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90565" w:rsidRDefault="000737D3" w:rsidP="00A71CED">
      <w:pPr>
        <w:jc w:val="center"/>
        <w:rPr>
          <w:rFonts w:ascii="GHEA Mariam" w:hAnsi="GHEA Mariam"/>
          <w:sz w:val="24"/>
          <w:szCs w:val="24"/>
          <w:lang w:val="hy-AM"/>
        </w:rPr>
      </w:pPr>
      <w:r>
        <w:rPr>
          <w:rFonts w:ascii="GHEA Mariam" w:hAnsi="GHEA Mariam"/>
          <w:sz w:val="24"/>
          <w:szCs w:val="24"/>
        </w:rPr>
        <w:t>2</w:t>
      </w:r>
      <w:bookmarkStart w:id="0" w:name="_GoBack"/>
      <w:bookmarkEnd w:id="0"/>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9056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E90565" w:rsidRDefault="004674F9" w:rsidP="00A71CED">
      <w:pPr>
        <w:jc w:val="center"/>
        <w:rPr>
          <w:rFonts w:ascii="GHEA Mariam" w:hAnsi="GHEA Mariam"/>
          <w:sz w:val="40"/>
          <w:szCs w:val="24"/>
        </w:rPr>
      </w:pPr>
    </w:p>
    <w:p w:rsidR="00E90565" w:rsidRPr="00E90565" w:rsidRDefault="00562A73" w:rsidP="00E90565">
      <w:pPr>
        <w:pStyle w:val="mechtex"/>
        <w:rPr>
          <w:rFonts w:ascii="GHEA Mariam" w:hAnsi="GHEA Mariam"/>
          <w:spacing w:val="-6"/>
          <w:sz w:val="24"/>
          <w:szCs w:val="24"/>
          <w:lang w:val="hy-AM"/>
        </w:rPr>
      </w:pPr>
      <w:r w:rsidRPr="00E90565">
        <w:rPr>
          <w:rFonts w:ascii="GHEA Mariam" w:hAnsi="GHEA Mariam" w:cs="Arial"/>
          <w:spacing w:val="-6"/>
          <w:sz w:val="24"/>
          <w:szCs w:val="24"/>
          <w:lang w:val="hy-AM"/>
        </w:rPr>
        <w:t>ՀԱՅԱՍՏԱՆԻ</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ՀԱՆՐԱՊԵՏՈՒԹՅԱՆ</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ԿԱՌԱՎԱՐՈՒԹՅԱՆ</w:t>
      </w:r>
      <w:r w:rsidRPr="00E90565">
        <w:rPr>
          <w:rFonts w:ascii="GHEA Mariam" w:hAnsi="GHEA Mariam"/>
          <w:spacing w:val="-6"/>
          <w:sz w:val="24"/>
          <w:szCs w:val="24"/>
          <w:lang w:val="hy-AM"/>
        </w:rPr>
        <w:t xml:space="preserve"> </w:t>
      </w:r>
    </w:p>
    <w:p w:rsidR="00E90565" w:rsidRDefault="00562A73" w:rsidP="00E90565">
      <w:pPr>
        <w:pStyle w:val="mechtex"/>
        <w:rPr>
          <w:rFonts w:ascii="GHEA Mariam" w:hAnsi="GHEA Mariam"/>
          <w:sz w:val="24"/>
          <w:szCs w:val="24"/>
          <w:lang w:val="hy-AM"/>
        </w:rPr>
      </w:pPr>
      <w:r w:rsidRPr="00E90565">
        <w:rPr>
          <w:rFonts w:ascii="GHEA Mariam" w:hAnsi="GHEA Mariam"/>
          <w:spacing w:val="-2"/>
          <w:sz w:val="24"/>
          <w:szCs w:val="24"/>
          <w:lang w:val="hy-AM"/>
        </w:rPr>
        <w:t xml:space="preserve">2019 </w:t>
      </w:r>
      <w:r w:rsidRPr="00E90565">
        <w:rPr>
          <w:rFonts w:ascii="GHEA Mariam" w:hAnsi="GHEA Mariam" w:cs="Arial"/>
          <w:spacing w:val="-2"/>
          <w:sz w:val="24"/>
          <w:szCs w:val="24"/>
          <w:lang w:val="hy-AM"/>
        </w:rPr>
        <w:t>ԹՎԱԿԱՆԻ</w:t>
      </w:r>
      <w:r w:rsidRPr="00E90565">
        <w:rPr>
          <w:rFonts w:ascii="GHEA Mariam" w:hAnsi="GHEA Mariam"/>
          <w:spacing w:val="-2"/>
          <w:sz w:val="24"/>
          <w:szCs w:val="24"/>
          <w:lang w:val="hy-AM"/>
        </w:rPr>
        <w:t xml:space="preserve"> </w:t>
      </w:r>
      <w:r w:rsidRPr="00E90565">
        <w:rPr>
          <w:rFonts w:ascii="GHEA Mariam" w:hAnsi="GHEA Mariam" w:cs="Arial"/>
          <w:spacing w:val="-2"/>
          <w:sz w:val="24"/>
          <w:szCs w:val="24"/>
          <w:lang w:val="hy-AM"/>
        </w:rPr>
        <w:t>ՀՈՒՆԻՍԻ</w:t>
      </w:r>
      <w:r w:rsidRPr="00E90565">
        <w:rPr>
          <w:rFonts w:ascii="GHEA Mariam" w:hAnsi="GHEA Mariam"/>
          <w:spacing w:val="-2"/>
          <w:sz w:val="24"/>
          <w:szCs w:val="24"/>
          <w:lang w:val="hy-AM"/>
        </w:rPr>
        <w:t xml:space="preserve"> 6-</w:t>
      </w:r>
      <w:r w:rsidR="00E90565" w:rsidRPr="00E90565">
        <w:rPr>
          <w:rFonts w:ascii="GHEA Mariam" w:hAnsi="GHEA Mariam" w:cs="Arial"/>
          <w:spacing w:val="-2"/>
          <w:sz w:val="24"/>
          <w:szCs w:val="24"/>
          <w:lang w:val="hy-AM"/>
        </w:rPr>
        <w:t>Ի</w:t>
      </w:r>
      <w:r w:rsidRPr="00E90565">
        <w:rPr>
          <w:rFonts w:ascii="GHEA Mariam" w:hAnsi="GHEA Mariam"/>
          <w:spacing w:val="-2"/>
          <w:sz w:val="24"/>
          <w:szCs w:val="24"/>
          <w:lang w:val="hy-AM"/>
        </w:rPr>
        <w:t xml:space="preserve"> N 730-</w:t>
      </w:r>
      <w:r w:rsidRPr="00E90565">
        <w:rPr>
          <w:rFonts w:ascii="GHEA Mariam" w:hAnsi="GHEA Mariam" w:cs="Arial"/>
          <w:spacing w:val="-2"/>
          <w:sz w:val="24"/>
          <w:szCs w:val="24"/>
          <w:lang w:val="hy-AM"/>
        </w:rPr>
        <w:t>Ն</w:t>
      </w:r>
      <w:r w:rsidRPr="00E90565">
        <w:rPr>
          <w:rFonts w:ascii="GHEA Mariam" w:hAnsi="GHEA Mariam"/>
          <w:spacing w:val="-2"/>
          <w:sz w:val="24"/>
          <w:szCs w:val="24"/>
          <w:lang w:val="hy-AM"/>
        </w:rPr>
        <w:t xml:space="preserve"> </w:t>
      </w:r>
      <w:r w:rsidRPr="00E90565">
        <w:rPr>
          <w:rFonts w:ascii="GHEA Mariam" w:hAnsi="GHEA Mariam" w:cs="Arial"/>
          <w:spacing w:val="-2"/>
          <w:sz w:val="24"/>
          <w:szCs w:val="24"/>
          <w:lang w:val="hy-AM"/>
        </w:rPr>
        <w:t>ՈՐՈՇՄԱՆ</w:t>
      </w:r>
      <w:r w:rsidRPr="00E90565">
        <w:rPr>
          <w:rFonts w:ascii="GHEA Mariam" w:hAnsi="GHEA Mariam"/>
          <w:spacing w:val="-2"/>
          <w:sz w:val="24"/>
          <w:szCs w:val="24"/>
          <w:lang w:val="hy-AM"/>
        </w:rPr>
        <w:t xml:space="preserve"> </w:t>
      </w:r>
      <w:r w:rsidRPr="00E90565">
        <w:rPr>
          <w:rFonts w:ascii="GHEA Mariam" w:hAnsi="GHEA Mariam" w:cs="Arial"/>
          <w:spacing w:val="-2"/>
          <w:sz w:val="24"/>
          <w:szCs w:val="24"/>
          <w:lang w:val="hy-AM"/>
        </w:rPr>
        <w:t>ՄԵՋ</w:t>
      </w:r>
      <w:r w:rsidRPr="00E90565">
        <w:rPr>
          <w:rFonts w:ascii="GHEA Mariam" w:hAnsi="GHEA Mariam"/>
          <w:spacing w:val="-2"/>
          <w:sz w:val="24"/>
          <w:szCs w:val="24"/>
          <w:lang w:val="hy-AM"/>
        </w:rPr>
        <w:t xml:space="preserve"> </w:t>
      </w:r>
      <w:r w:rsidRPr="00E90565">
        <w:rPr>
          <w:rFonts w:ascii="GHEA Mariam" w:hAnsi="GHEA Mariam" w:cs="Arial"/>
          <w:sz w:val="24"/>
          <w:szCs w:val="24"/>
          <w:lang w:val="hy-AM"/>
        </w:rPr>
        <w:t>ՓՈՓՈԽՈՒԹՅՈՒՆՆԵՐ</w:t>
      </w:r>
      <w:r w:rsidRPr="00E90565">
        <w:rPr>
          <w:rFonts w:ascii="GHEA Mariam" w:hAnsi="GHEA Mariam"/>
          <w:sz w:val="24"/>
          <w:szCs w:val="24"/>
          <w:lang w:val="hy-AM"/>
        </w:rPr>
        <w:t xml:space="preserve"> </w:t>
      </w:r>
      <w:r w:rsidRPr="00E90565">
        <w:rPr>
          <w:rFonts w:ascii="GHEA Mariam" w:hAnsi="GHEA Mariam" w:cs="Arial"/>
          <w:sz w:val="24"/>
          <w:szCs w:val="24"/>
          <w:lang w:val="hy-AM"/>
        </w:rPr>
        <w:t>ԵՎ</w:t>
      </w:r>
      <w:r w:rsidRPr="00E90565">
        <w:rPr>
          <w:rFonts w:ascii="GHEA Mariam" w:hAnsi="GHEA Mariam"/>
          <w:sz w:val="24"/>
          <w:szCs w:val="24"/>
          <w:lang w:val="hy-AM"/>
        </w:rPr>
        <w:t xml:space="preserve"> </w:t>
      </w:r>
      <w:r w:rsidRPr="00E90565">
        <w:rPr>
          <w:rFonts w:ascii="GHEA Mariam" w:hAnsi="GHEA Mariam" w:cs="Arial"/>
          <w:sz w:val="24"/>
          <w:szCs w:val="24"/>
          <w:lang w:val="hy-AM"/>
        </w:rPr>
        <w:t>ԼՐԱՑՈՒՄ</w:t>
      </w:r>
      <w:r w:rsidRPr="00E90565">
        <w:rPr>
          <w:rFonts w:ascii="GHEA Mariam" w:hAnsi="GHEA Mariam"/>
          <w:sz w:val="24"/>
          <w:szCs w:val="24"/>
          <w:lang w:val="hy-AM"/>
        </w:rPr>
        <w:t xml:space="preserve"> </w:t>
      </w:r>
      <w:r w:rsidRPr="00E90565">
        <w:rPr>
          <w:rFonts w:ascii="GHEA Mariam" w:hAnsi="GHEA Mariam" w:cs="Arial"/>
          <w:sz w:val="24"/>
          <w:szCs w:val="24"/>
          <w:lang w:val="hy-AM"/>
        </w:rPr>
        <w:t>ԿԱՏԱՐԵԼՈՒ</w:t>
      </w:r>
      <w:r w:rsidRPr="00E90565">
        <w:rPr>
          <w:rFonts w:ascii="GHEA Mariam" w:hAnsi="GHEA Mariam"/>
          <w:sz w:val="24"/>
          <w:szCs w:val="24"/>
          <w:lang w:val="hy-AM"/>
        </w:rPr>
        <w:t xml:space="preserve"> </w:t>
      </w:r>
    </w:p>
    <w:p w:rsidR="00562A73" w:rsidRDefault="00562A73" w:rsidP="00E90565">
      <w:pPr>
        <w:pStyle w:val="mechtex"/>
        <w:rPr>
          <w:rFonts w:ascii="GHEA Mariam" w:hAnsi="GHEA Mariam" w:cs="Arial"/>
          <w:sz w:val="24"/>
          <w:szCs w:val="24"/>
          <w:lang w:val="hy-AM"/>
        </w:rPr>
      </w:pPr>
      <w:r w:rsidRPr="00E90565">
        <w:rPr>
          <w:rFonts w:ascii="GHEA Mariam" w:hAnsi="GHEA Mariam" w:cs="Arial"/>
          <w:sz w:val="24"/>
          <w:szCs w:val="24"/>
          <w:lang w:val="hy-AM"/>
        </w:rPr>
        <w:t>Մ</w:t>
      </w:r>
      <w:r w:rsidR="00E90565">
        <w:rPr>
          <w:rFonts w:ascii="GHEA Mariam" w:hAnsi="GHEA Mariam" w:cs="Arial"/>
          <w:sz w:val="24"/>
          <w:szCs w:val="24"/>
          <w:lang w:val="hy-AM"/>
        </w:rPr>
        <w:t xml:space="preserve"> </w:t>
      </w:r>
      <w:r w:rsidRPr="00E90565">
        <w:rPr>
          <w:rFonts w:ascii="GHEA Mariam" w:hAnsi="GHEA Mariam" w:cs="Arial"/>
          <w:sz w:val="24"/>
          <w:szCs w:val="24"/>
          <w:lang w:val="hy-AM"/>
        </w:rPr>
        <w:t>Ա</w:t>
      </w:r>
      <w:r w:rsidR="00E90565">
        <w:rPr>
          <w:rFonts w:ascii="GHEA Mariam" w:hAnsi="GHEA Mariam" w:cs="Arial"/>
          <w:sz w:val="24"/>
          <w:szCs w:val="24"/>
          <w:lang w:val="hy-AM"/>
        </w:rPr>
        <w:t xml:space="preserve"> </w:t>
      </w:r>
      <w:r w:rsidRPr="00E90565">
        <w:rPr>
          <w:rFonts w:ascii="GHEA Mariam" w:hAnsi="GHEA Mariam" w:cs="Arial"/>
          <w:sz w:val="24"/>
          <w:szCs w:val="24"/>
          <w:lang w:val="hy-AM"/>
        </w:rPr>
        <w:t>Ս</w:t>
      </w:r>
      <w:r w:rsidR="00E90565">
        <w:rPr>
          <w:rFonts w:ascii="GHEA Mariam" w:hAnsi="GHEA Mariam" w:cs="Arial"/>
          <w:sz w:val="24"/>
          <w:szCs w:val="24"/>
          <w:lang w:val="hy-AM"/>
        </w:rPr>
        <w:t xml:space="preserve"> </w:t>
      </w:r>
      <w:r w:rsidRPr="00E90565">
        <w:rPr>
          <w:rFonts w:ascii="GHEA Mariam" w:hAnsi="GHEA Mariam" w:cs="Arial"/>
          <w:sz w:val="24"/>
          <w:szCs w:val="24"/>
          <w:lang w:val="hy-AM"/>
        </w:rPr>
        <w:t>Ի</w:t>
      </w:r>
      <w:r w:rsidR="00E90565">
        <w:rPr>
          <w:rFonts w:ascii="GHEA Mariam" w:hAnsi="GHEA Mariam" w:cs="Arial"/>
          <w:sz w:val="24"/>
          <w:szCs w:val="24"/>
          <w:lang w:val="hy-AM"/>
        </w:rPr>
        <w:t xml:space="preserve"> </w:t>
      </w:r>
      <w:r w:rsidRPr="00E90565">
        <w:rPr>
          <w:rFonts w:ascii="GHEA Mariam" w:hAnsi="GHEA Mariam" w:cs="Arial"/>
          <w:sz w:val="24"/>
          <w:szCs w:val="24"/>
          <w:lang w:val="hy-AM"/>
        </w:rPr>
        <w:t>Ն</w:t>
      </w:r>
    </w:p>
    <w:p w:rsidR="00E90565" w:rsidRPr="00E90565" w:rsidRDefault="00E90565" w:rsidP="00E90565">
      <w:pPr>
        <w:pStyle w:val="mechtex"/>
        <w:rPr>
          <w:rFonts w:ascii="GHEA Mariam" w:hAnsi="GHEA Mariam"/>
          <w:sz w:val="24"/>
          <w:szCs w:val="24"/>
          <w:lang w:val="hy-AM" w:eastAsia="en-US"/>
        </w:rPr>
      </w:pPr>
      <w:r>
        <w:rPr>
          <w:rFonts w:ascii="GHEA Mariam" w:hAnsi="GHEA Mariam" w:cs="Arial"/>
          <w:sz w:val="24"/>
          <w:szCs w:val="24"/>
          <w:lang w:val="hy-AM"/>
        </w:rPr>
        <w:t>----------------------------------------------------------------------------------</w:t>
      </w:r>
    </w:p>
    <w:p w:rsidR="00562A73" w:rsidRPr="00E90565" w:rsidRDefault="00562A73" w:rsidP="00562A73">
      <w:pPr>
        <w:spacing w:line="360" w:lineRule="auto"/>
        <w:jc w:val="center"/>
        <w:outlineLvl w:val="2"/>
        <w:rPr>
          <w:rFonts w:ascii="GHEA Grapalat" w:hAnsi="GHEA Grapalat"/>
          <w:b/>
          <w:bCs/>
          <w:color w:val="000000"/>
          <w:sz w:val="32"/>
          <w:szCs w:val="24"/>
          <w:lang w:val="hy-AM"/>
        </w:rPr>
      </w:pPr>
    </w:p>
    <w:p w:rsidR="00562A73" w:rsidRPr="00E90565" w:rsidRDefault="00562A73" w:rsidP="00E90565">
      <w:pPr>
        <w:pStyle w:val="norm"/>
        <w:spacing w:line="360" w:lineRule="auto"/>
        <w:rPr>
          <w:rFonts w:ascii="GHEA Mariam" w:hAnsi="GHEA Mariam"/>
          <w:sz w:val="24"/>
          <w:szCs w:val="24"/>
          <w:lang w:val="hy-AM"/>
        </w:rPr>
      </w:pPr>
      <w:r w:rsidRPr="00E90565">
        <w:rPr>
          <w:rFonts w:ascii="GHEA Mariam" w:hAnsi="GHEA Mariam" w:cs="Arial"/>
          <w:sz w:val="24"/>
          <w:szCs w:val="24"/>
          <w:lang w:val="hy-AM"/>
        </w:rPr>
        <w:t>Հիմք</w:t>
      </w:r>
      <w:r w:rsidRPr="00E90565">
        <w:rPr>
          <w:rFonts w:ascii="GHEA Mariam" w:hAnsi="GHEA Mariam"/>
          <w:sz w:val="24"/>
          <w:szCs w:val="24"/>
          <w:lang w:val="hy-AM"/>
        </w:rPr>
        <w:t xml:space="preserve"> </w:t>
      </w:r>
      <w:r w:rsidRPr="00E90565">
        <w:rPr>
          <w:rFonts w:ascii="GHEA Mariam" w:hAnsi="GHEA Mariam" w:cs="Arial"/>
          <w:sz w:val="24"/>
          <w:szCs w:val="24"/>
          <w:lang w:val="hy-AM"/>
        </w:rPr>
        <w:t>ընդունելով</w:t>
      </w:r>
      <w:r w:rsidRPr="00E90565">
        <w:rPr>
          <w:rFonts w:ascii="GHEA Mariam" w:hAnsi="GHEA Mariam"/>
          <w:sz w:val="24"/>
          <w:szCs w:val="24"/>
          <w:lang w:val="hy-AM"/>
        </w:rPr>
        <w:t xml:space="preserve"> </w:t>
      </w:r>
      <w:r w:rsidRPr="00E90565">
        <w:rPr>
          <w:rFonts w:ascii="GHEA Mariam" w:hAnsi="GHEA Mariam" w:cs="Arial Armenian"/>
          <w:sz w:val="24"/>
          <w:szCs w:val="24"/>
          <w:lang w:val="hy-AM"/>
        </w:rPr>
        <w:t>«</w:t>
      </w:r>
      <w:r w:rsidRPr="00E90565">
        <w:rPr>
          <w:rFonts w:ascii="GHEA Mariam" w:hAnsi="GHEA Mariam" w:cs="Arial"/>
          <w:sz w:val="24"/>
          <w:szCs w:val="24"/>
          <w:lang w:val="hy-AM"/>
        </w:rPr>
        <w:t>Նորմատիվ</w:t>
      </w:r>
      <w:r w:rsidRPr="00E90565">
        <w:rPr>
          <w:rFonts w:ascii="GHEA Mariam" w:hAnsi="GHEA Mariam"/>
          <w:sz w:val="24"/>
          <w:szCs w:val="24"/>
          <w:lang w:val="hy-AM"/>
        </w:rPr>
        <w:t xml:space="preserve"> </w:t>
      </w:r>
      <w:r w:rsidRPr="00E90565">
        <w:rPr>
          <w:rFonts w:ascii="GHEA Mariam" w:hAnsi="GHEA Mariam" w:cs="Arial"/>
          <w:sz w:val="24"/>
          <w:szCs w:val="24"/>
          <w:lang w:val="hy-AM"/>
        </w:rPr>
        <w:t>իրավական</w:t>
      </w:r>
      <w:r w:rsidRPr="00E90565">
        <w:rPr>
          <w:rFonts w:ascii="GHEA Mariam" w:hAnsi="GHEA Mariam"/>
          <w:sz w:val="24"/>
          <w:szCs w:val="24"/>
          <w:lang w:val="hy-AM"/>
        </w:rPr>
        <w:t xml:space="preserve"> </w:t>
      </w:r>
      <w:r w:rsidRPr="00E90565">
        <w:rPr>
          <w:rFonts w:ascii="GHEA Mariam" w:hAnsi="GHEA Mariam" w:cs="Arial"/>
          <w:sz w:val="24"/>
          <w:szCs w:val="24"/>
          <w:lang w:val="hy-AM"/>
        </w:rPr>
        <w:t>ակտերի</w:t>
      </w:r>
      <w:r w:rsidRPr="00E90565">
        <w:rPr>
          <w:rFonts w:ascii="GHEA Mariam" w:hAnsi="GHEA Mariam"/>
          <w:sz w:val="24"/>
          <w:szCs w:val="24"/>
          <w:lang w:val="hy-AM"/>
        </w:rPr>
        <w:t xml:space="preserve"> </w:t>
      </w:r>
      <w:r w:rsidRPr="00E90565">
        <w:rPr>
          <w:rFonts w:ascii="GHEA Mariam" w:hAnsi="GHEA Mariam" w:cs="Arial"/>
          <w:sz w:val="24"/>
          <w:szCs w:val="24"/>
          <w:lang w:val="hy-AM"/>
        </w:rPr>
        <w:t>մասին</w:t>
      </w:r>
      <w:r w:rsidRPr="00E90565">
        <w:rPr>
          <w:rFonts w:ascii="GHEA Mariam" w:hAnsi="GHEA Mariam" w:cs="Arial Armenian"/>
          <w:sz w:val="24"/>
          <w:szCs w:val="24"/>
          <w:lang w:val="hy-AM"/>
        </w:rPr>
        <w:t>»</w:t>
      </w:r>
      <w:r w:rsidRPr="00E90565">
        <w:rPr>
          <w:rFonts w:ascii="GHEA Mariam" w:hAnsi="GHEA Mariam"/>
          <w:sz w:val="24"/>
          <w:szCs w:val="24"/>
          <w:lang w:val="hy-AM"/>
        </w:rPr>
        <w:t xml:space="preserve"> </w:t>
      </w:r>
      <w:r w:rsidRPr="00E90565">
        <w:rPr>
          <w:rFonts w:ascii="GHEA Mariam" w:hAnsi="GHEA Mariam" w:cs="Arial"/>
          <w:sz w:val="24"/>
          <w:szCs w:val="24"/>
          <w:lang w:val="hy-AM"/>
        </w:rPr>
        <w:t>օրենքի</w:t>
      </w:r>
      <w:r w:rsidRPr="00E90565">
        <w:rPr>
          <w:rFonts w:ascii="GHEA Mariam" w:hAnsi="GHEA Mariam"/>
          <w:sz w:val="24"/>
          <w:szCs w:val="24"/>
          <w:lang w:val="hy-AM"/>
        </w:rPr>
        <w:t xml:space="preserve"> 33-</w:t>
      </w:r>
      <w:r w:rsidRPr="00E90565">
        <w:rPr>
          <w:rFonts w:ascii="GHEA Mariam" w:hAnsi="GHEA Mariam" w:cs="Arial"/>
          <w:sz w:val="24"/>
          <w:szCs w:val="24"/>
          <w:lang w:val="hy-AM"/>
        </w:rPr>
        <w:t>րդ</w:t>
      </w:r>
      <w:r w:rsidRPr="00E90565">
        <w:rPr>
          <w:rFonts w:ascii="GHEA Mariam" w:hAnsi="GHEA Mariam"/>
          <w:sz w:val="24"/>
          <w:szCs w:val="24"/>
          <w:lang w:val="hy-AM"/>
        </w:rPr>
        <w:t xml:space="preserve"> </w:t>
      </w:r>
      <w:r w:rsidRPr="00E90565">
        <w:rPr>
          <w:rFonts w:ascii="GHEA Mariam" w:hAnsi="GHEA Mariam" w:cs="Arial"/>
          <w:sz w:val="24"/>
          <w:szCs w:val="24"/>
          <w:lang w:val="hy-AM"/>
        </w:rPr>
        <w:t>հոդվածը</w:t>
      </w:r>
      <w:r w:rsidRPr="00E90565">
        <w:rPr>
          <w:rFonts w:ascii="GHEA Mariam" w:hAnsi="GHEA Mariam"/>
          <w:sz w:val="24"/>
          <w:szCs w:val="24"/>
          <w:lang w:val="hy-AM"/>
        </w:rPr>
        <w:t xml:space="preserve"> </w:t>
      </w:r>
      <w:r w:rsidRPr="00E90565">
        <w:rPr>
          <w:rFonts w:ascii="GHEA Mariam" w:hAnsi="GHEA Mariam" w:cs="Arial"/>
          <w:sz w:val="24"/>
          <w:szCs w:val="24"/>
          <w:lang w:val="hy-AM"/>
        </w:rPr>
        <w:t>և</w:t>
      </w:r>
      <w:r w:rsidRPr="00E90565">
        <w:rPr>
          <w:rFonts w:ascii="GHEA Mariam" w:hAnsi="GHEA Mariam"/>
          <w:sz w:val="24"/>
          <w:szCs w:val="24"/>
          <w:lang w:val="hy-AM"/>
        </w:rPr>
        <w:t xml:space="preserve"> 34-</w:t>
      </w:r>
      <w:r w:rsidRPr="00E90565">
        <w:rPr>
          <w:rFonts w:ascii="GHEA Mariam" w:hAnsi="GHEA Mariam" w:cs="Arial"/>
          <w:sz w:val="24"/>
          <w:szCs w:val="24"/>
          <w:lang w:val="hy-AM"/>
        </w:rPr>
        <w:t>րդ</w:t>
      </w:r>
      <w:r w:rsidRPr="00E90565">
        <w:rPr>
          <w:rFonts w:ascii="GHEA Mariam" w:hAnsi="GHEA Mariam"/>
          <w:sz w:val="24"/>
          <w:szCs w:val="24"/>
          <w:lang w:val="hy-AM"/>
        </w:rPr>
        <w:t xml:space="preserve"> </w:t>
      </w:r>
      <w:r w:rsidRPr="00E90565">
        <w:rPr>
          <w:rFonts w:ascii="GHEA Mariam" w:hAnsi="GHEA Mariam" w:cs="Arial"/>
          <w:sz w:val="24"/>
          <w:szCs w:val="24"/>
          <w:lang w:val="hy-AM"/>
        </w:rPr>
        <w:t>հոդվածի</w:t>
      </w:r>
      <w:r w:rsidRPr="00E90565">
        <w:rPr>
          <w:rFonts w:ascii="GHEA Mariam" w:hAnsi="GHEA Mariam"/>
          <w:sz w:val="24"/>
          <w:szCs w:val="24"/>
          <w:lang w:val="hy-AM"/>
        </w:rPr>
        <w:t xml:space="preserve"> 1-</w:t>
      </w:r>
      <w:r w:rsidRPr="00E90565">
        <w:rPr>
          <w:rFonts w:ascii="GHEA Mariam" w:hAnsi="GHEA Mariam" w:cs="Arial"/>
          <w:sz w:val="24"/>
          <w:szCs w:val="24"/>
          <w:lang w:val="hy-AM"/>
        </w:rPr>
        <w:t>ին</w:t>
      </w:r>
      <w:r w:rsidRPr="00E90565">
        <w:rPr>
          <w:rFonts w:ascii="GHEA Mariam" w:hAnsi="GHEA Mariam"/>
          <w:sz w:val="24"/>
          <w:szCs w:val="24"/>
          <w:lang w:val="hy-AM"/>
        </w:rPr>
        <w:t xml:space="preserve"> </w:t>
      </w:r>
      <w:r w:rsidRPr="00E90565">
        <w:rPr>
          <w:rFonts w:ascii="GHEA Mariam" w:hAnsi="GHEA Mariam" w:cs="Arial"/>
          <w:sz w:val="24"/>
          <w:szCs w:val="24"/>
          <w:lang w:val="hy-AM"/>
        </w:rPr>
        <w:t>մասը՝</w:t>
      </w:r>
      <w:r w:rsidRPr="00E90565">
        <w:rPr>
          <w:rFonts w:ascii="GHEA Mariam" w:hAnsi="GHEA Mariam"/>
          <w:sz w:val="24"/>
          <w:szCs w:val="24"/>
          <w:lang w:val="hy-AM"/>
        </w:rPr>
        <w:t xml:space="preserve"> </w:t>
      </w:r>
      <w:r w:rsidR="00E90565" w:rsidRPr="00E90565">
        <w:rPr>
          <w:rFonts w:ascii="GHEA Mariam" w:eastAsia="Arial Unicode MS" w:hAnsi="GHEA Mariam" w:cs="Sylfaen"/>
          <w:spacing w:val="-6"/>
          <w:sz w:val="24"/>
          <w:szCs w:val="24"/>
          <w:shd w:val="clear" w:color="auto" w:fill="FFFFFF"/>
          <w:lang w:val="hy-AM"/>
        </w:rPr>
        <w:t>Հայաստանի</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Հանրապետության</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կառավա</w:t>
      </w:r>
      <w:r w:rsidR="00E90565">
        <w:rPr>
          <w:rFonts w:ascii="GHEA Mariam" w:eastAsia="Arial Unicode MS" w:hAnsi="GHEA Mariam" w:cs="Sylfaen"/>
          <w:spacing w:val="-6"/>
          <w:sz w:val="24"/>
          <w:szCs w:val="24"/>
          <w:shd w:val="clear" w:color="auto" w:fill="FFFFFF"/>
          <w:lang w:val="hy-AM"/>
        </w:rPr>
        <w:softHyphen/>
      </w:r>
      <w:r w:rsidR="00E90565" w:rsidRPr="00E90565">
        <w:rPr>
          <w:rFonts w:ascii="GHEA Mariam" w:eastAsia="Arial Unicode MS" w:hAnsi="GHEA Mariam" w:cs="Sylfaen"/>
          <w:spacing w:val="-6"/>
          <w:sz w:val="24"/>
          <w:szCs w:val="24"/>
          <w:shd w:val="clear" w:color="auto" w:fill="FFFFFF"/>
          <w:lang w:val="hy-AM"/>
        </w:rPr>
        <w:t>րությունը</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ո</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ր</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ո</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շ</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ու</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մ</w:t>
      </w:r>
      <w:r w:rsidR="00E90565" w:rsidRPr="00E90565">
        <w:rPr>
          <w:rFonts w:ascii="GHEA Mariam" w:eastAsia="Arial Unicode MS" w:hAnsi="GHEA Mariam" w:cs="Arial Armenian"/>
          <w:spacing w:val="-6"/>
          <w:sz w:val="24"/>
          <w:szCs w:val="24"/>
          <w:shd w:val="clear" w:color="auto" w:fill="FFFFFF"/>
          <w:lang w:val="hy-AM"/>
        </w:rPr>
        <w:t xml:space="preserve">   </w:t>
      </w:r>
      <w:r w:rsidR="00E90565" w:rsidRPr="00E90565">
        <w:rPr>
          <w:rFonts w:ascii="GHEA Mariam" w:eastAsia="Arial Unicode MS" w:hAnsi="GHEA Mariam" w:cs="Sylfaen"/>
          <w:spacing w:val="-6"/>
          <w:sz w:val="24"/>
          <w:szCs w:val="24"/>
          <w:shd w:val="clear" w:color="auto" w:fill="FFFFFF"/>
          <w:lang w:val="hy-AM"/>
        </w:rPr>
        <w:t>է</w:t>
      </w:r>
      <w:r w:rsidR="00E90565" w:rsidRPr="00E90565">
        <w:rPr>
          <w:rFonts w:ascii="GHEA Mariam" w:eastAsia="Arial Unicode MS" w:hAnsi="GHEA Mariam" w:cs="Arial Armenian"/>
          <w:spacing w:val="-6"/>
          <w:sz w:val="24"/>
          <w:szCs w:val="24"/>
          <w:shd w:val="clear" w:color="auto" w:fill="FFFFFF"/>
          <w:lang w:val="hy-AM"/>
        </w:rPr>
        <w:t>.</w:t>
      </w:r>
    </w:p>
    <w:p w:rsidR="00562A73" w:rsidRPr="00E90565" w:rsidRDefault="00562A73" w:rsidP="00E90565">
      <w:pPr>
        <w:pStyle w:val="norm"/>
        <w:spacing w:line="360" w:lineRule="auto"/>
        <w:rPr>
          <w:rFonts w:ascii="GHEA Mariam" w:hAnsi="GHEA Mariam"/>
          <w:spacing w:val="-4"/>
          <w:sz w:val="24"/>
          <w:szCs w:val="24"/>
          <w:lang w:val="hy-AM"/>
        </w:rPr>
      </w:pPr>
      <w:r w:rsidRPr="00E90565">
        <w:rPr>
          <w:rFonts w:ascii="GHEA Mariam" w:hAnsi="GHEA Mariam"/>
          <w:spacing w:val="-4"/>
          <w:sz w:val="24"/>
          <w:szCs w:val="24"/>
          <w:lang w:val="hy-AM"/>
        </w:rPr>
        <w:t xml:space="preserve">1. </w:t>
      </w:r>
      <w:r w:rsidRPr="00E90565">
        <w:rPr>
          <w:rFonts w:ascii="GHEA Mariam" w:hAnsi="GHEA Mariam" w:cs="Arial"/>
          <w:spacing w:val="-4"/>
          <w:sz w:val="24"/>
          <w:szCs w:val="24"/>
          <w:lang w:val="hy-AM"/>
        </w:rPr>
        <w:t>Հայաստանի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Հանրապետության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կառավարության</w:t>
      </w:r>
      <w:r w:rsidRPr="00E90565">
        <w:rPr>
          <w:rFonts w:ascii="GHEA Mariam" w:hAnsi="GHEA Mariam"/>
          <w:spacing w:val="-4"/>
          <w:sz w:val="24"/>
          <w:szCs w:val="24"/>
          <w:lang w:val="hy-AM"/>
        </w:rPr>
        <w:t xml:space="preserve"> 2019 </w:t>
      </w:r>
      <w:r w:rsidRPr="00E90565">
        <w:rPr>
          <w:rFonts w:ascii="GHEA Mariam" w:hAnsi="GHEA Mariam" w:cs="Arial"/>
          <w:spacing w:val="-4"/>
          <w:sz w:val="24"/>
          <w:szCs w:val="24"/>
          <w:lang w:val="hy-AM"/>
        </w:rPr>
        <w:t>թվականի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հունիսի</w:t>
      </w:r>
      <w:r w:rsidRPr="00E90565">
        <w:rPr>
          <w:rFonts w:ascii="GHEA Mariam" w:hAnsi="GHEA Mariam"/>
          <w:spacing w:val="-4"/>
          <w:sz w:val="24"/>
          <w:szCs w:val="24"/>
          <w:lang w:val="hy-AM"/>
        </w:rPr>
        <w:t xml:space="preserve"> 6-</w:t>
      </w:r>
      <w:r w:rsidRPr="00E90565">
        <w:rPr>
          <w:rFonts w:ascii="GHEA Mariam" w:hAnsi="GHEA Mariam" w:cs="Arial"/>
          <w:spacing w:val="-4"/>
          <w:sz w:val="24"/>
          <w:szCs w:val="24"/>
          <w:lang w:val="hy-AM"/>
        </w:rPr>
        <w:t>ի</w:t>
      </w:r>
      <w:r w:rsidRPr="00E90565">
        <w:rPr>
          <w:rFonts w:ascii="GHEA Mariam" w:hAnsi="GHEA Mariam"/>
          <w:spacing w:val="-4"/>
          <w:sz w:val="24"/>
          <w:szCs w:val="24"/>
          <w:lang w:val="hy-AM"/>
        </w:rPr>
        <w:t xml:space="preserve"> </w:t>
      </w:r>
      <w:r w:rsidRPr="00E90565">
        <w:rPr>
          <w:rFonts w:ascii="GHEA Mariam" w:hAnsi="GHEA Mariam" w:cs="Arial Armenian"/>
          <w:spacing w:val="-4"/>
          <w:sz w:val="24"/>
          <w:szCs w:val="24"/>
          <w:lang w:val="hy-AM"/>
        </w:rPr>
        <w:t>«</w:t>
      </w:r>
      <w:r w:rsidRPr="00E90565">
        <w:rPr>
          <w:rFonts w:ascii="GHEA Mariam" w:hAnsi="GHEA Mariam" w:cs="Arial"/>
          <w:spacing w:val="-4"/>
          <w:sz w:val="24"/>
          <w:szCs w:val="24"/>
          <w:lang w:val="hy-AM"/>
        </w:rPr>
        <w:t>Հայաստանի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Հանրապետության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կառավարության</w:t>
      </w:r>
      <w:r w:rsidRPr="00E90565">
        <w:rPr>
          <w:rFonts w:ascii="GHEA Mariam" w:hAnsi="GHEA Mariam"/>
          <w:spacing w:val="-4"/>
          <w:sz w:val="24"/>
          <w:szCs w:val="24"/>
          <w:lang w:val="hy-AM"/>
        </w:rPr>
        <w:t xml:space="preserve"> 2016 </w:t>
      </w:r>
      <w:r w:rsidRPr="00E90565">
        <w:rPr>
          <w:rFonts w:ascii="GHEA Mariam" w:hAnsi="GHEA Mariam" w:cs="Arial"/>
          <w:spacing w:val="-4"/>
          <w:sz w:val="24"/>
          <w:szCs w:val="24"/>
          <w:lang w:val="hy-AM"/>
        </w:rPr>
        <w:t>թվականի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դեկտեմբերի</w:t>
      </w:r>
      <w:r w:rsidRPr="00E90565">
        <w:rPr>
          <w:rFonts w:ascii="GHEA Mariam" w:hAnsi="GHEA Mariam"/>
          <w:spacing w:val="-4"/>
          <w:sz w:val="24"/>
          <w:szCs w:val="24"/>
          <w:lang w:val="hy-AM"/>
        </w:rPr>
        <w:t xml:space="preserve"> 29-</w:t>
      </w:r>
      <w:r w:rsidRPr="00E90565">
        <w:rPr>
          <w:rFonts w:ascii="GHEA Mariam" w:hAnsi="GHEA Mariam" w:cs="Arial"/>
          <w:spacing w:val="-4"/>
          <w:sz w:val="24"/>
          <w:szCs w:val="24"/>
          <w:lang w:val="hy-AM"/>
        </w:rPr>
        <w:t>ի</w:t>
      </w:r>
      <w:r w:rsidRPr="00E90565">
        <w:rPr>
          <w:rFonts w:ascii="GHEA Mariam" w:hAnsi="GHEA Mariam"/>
          <w:spacing w:val="-4"/>
          <w:sz w:val="24"/>
          <w:szCs w:val="24"/>
          <w:lang w:val="hy-AM"/>
        </w:rPr>
        <w:t xml:space="preserve"> N 1387-</w:t>
      </w:r>
      <w:r w:rsidRPr="00E90565">
        <w:rPr>
          <w:rFonts w:ascii="GHEA Mariam" w:hAnsi="GHEA Mariam" w:cs="Arial"/>
          <w:spacing w:val="-4"/>
          <w:sz w:val="24"/>
          <w:szCs w:val="24"/>
          <w:lang w:val="hy-AM"/>
        </w:rPr>
        <w:t>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որոշումն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ուժը</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կորցրած</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ճանաչելու</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և</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Հայաստանի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Հանրապետության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շուկայի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վերահսկողության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տեսչական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մարմնի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կողմից</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իրականացվող</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ոչ</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պարե</w:t>
      </w:r>
      <w:r w:rsidR="00E90565">
        <w:rPr>
          <w:rFonts w:ascii="GHEA Mariam" w:hAnsi="GHEA Mariam" w:cs="Arial"/>
          <w:spacing w:val="-4"/>
          <w:sz w:val="24"/>
          <w:szCs w:val="24"/>
          <w:lang w:val="hy-AM"/>
        </w:rPr>
        <w:softHyphen/>
      </w:r>
      <w:r w:rsidRPr="00E90565">
        <w:rPr>
          <w:rFonts w:ascii="GHEA Mariam" w:hAnsi="GHEA Mariam" w:cs="Arial"/>
          <w:spacing w:val="-4"/>
          <w:sz w:val="24"/>
          <w:szCs w:val="24"/>
          <w:lang w:val="hy-AM"/>
        </w:rPr>
        <w:t>նա</w:t>
      </w:r>
      <w:r w:rsidR="00E90565">
        <w:rPr>
          <w:rFonts w:ascii="GHEA Mariam" w:hAnsi="GHEA Mariam" w:cs="Arial"/>
          <w:spacing w:val="-4"/>
          <w:sz w:val="24"/>
          <w:szCs w:val="24"/>
          <w:lang w:val="hy-AM"/>
        </w:rPr>
        <w:softHyphen/>
      </w:r>
      <w:r w:rsidRPr="00E90565">
        <w:rPr>
          <w:rFonts w:ascii="GHEA Mariam" w:hAnsi="GHEA Mariam" w:cs="Arial"/>
          <w:spacing w:val="-4"/>
          <w:sz w:val="24"/>
          <w:szCs w:val="24"/>
          <w:lang w:val="hy-AM"/>
        </w:rPr>
        <w:t>յին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արտադրանքների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և</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ծառայությունների</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նկատմամբ</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պետական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վերահսկողու</w:t>
      </w:r>
      <w:r w:rsidR="00E90565">
        <w:rPr>
          <w:rFonts w:ascii="GHEA Mariam" w:hAnsi="GHEA Mariam" w:cs="Arial"/>
          <w:spacing w:val="-4"/>
          <w:sz w:val="24"/>
          <w:szCs w:val="24"/>
          <w:lang w:val="hy-AM"/>
        </w:rPr>
        <w:softHyphen/>
      </w:r>
      <w:r w:rsidRPr="00E90565">
        <w:rPr>
          <w:rFonts w:ascii="GHEA Mariam" w:hAnsi="GHEA Mariam" w:cs="Arial"/>
          <w:spacing w:val="-4"/>
          <w:sz w:val="24"/>
          <w:szCs w:val="24"/>
          <w:lang w:val="hy-AM"/>
        </w:rPr>
        <w:t>թյան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իրականացման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ստուգաթերթերը</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հաստատելու</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մասին</w:t>
      </w:r>
      <w:r w:rsidRPr="00E90565">
        <w:rPr>
          <w:rFonts w:ascii="GHEA Mariam" w:hAnsi="GHEA Mariam" w:cs="Arial Armenian"/>
          <w:spacing w:val="-4"/>
          <w:sz w:val="24"/>
          <w:szCs w:val="24"/>
          <w:lang w:val="hy-AM"/>
        </w:rPr>
        <w:t>»</w:t>
      </w:r>
      <w:r w:rsidRPr="00E90565">
        <w:rPr>
          <w:rFonts w:ascii="GHEA Mariam" w:hAnsi="GHEA Mariam"/>
          <w:spacing w:val="-4"/>
          <w:sz w:val="24"/>
          <w:szCs w:val="24"/>
          <w:lang w:val="hy-AM"/>
        </w:rPr>
        <w:t xml:space="preserve"> N 730-</w:t>
      </w:r>
      <w:r w:rsidRPr="00E90565">
        <w:rPr>
          <w:rFonts w:ascii="GHEA Mariam" w:hAnsi="GHEA Mariam" w:cs="Arial"/>
          <w:spacing w:val="-4"/>
          <w:sz w:val="24"/>
          <w:szCs w:val="24"/>
          <w:lang w:val="hy-AM"/>
        </w:rPr>
        <w:t>Ն</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այսուհետ՝</w:t>
      </w:r>
      <w:r w:rsidRPr="00E90565">
        <w:rPr>
          <w:rFonts w:ascii="GHEA Mariam" w:hAnsi="GHEA Mariam"/>
          <w:spacing w:val="-4"/>
          <w:sz w:val="24"/>
          <w:szCs w:val="24"/>
          <w:lang w:val="hy-AM"/>
        </w:rPr>
        <w:t xml:space="preserve"> </w:t>
      </w:r>
      <w:r w:rsidR="00E90565">
        <w:rPr>
          <w:rFonts w:ascii="GHEA Mariam" w:hAnsi="GHEA Mariam" w:cs="Arial"/>
          <w:spacing w:val="-4"/>
          <w:sz w:val="24"/>
          <w:szCs w:val="24"/>
          <w:lang w:val="hy-AM"/>
        </w:rPr>
        <w:t>ո</w:t>
      </w:r>
      <w:r w:rsidRPr="00E90565">
        <w:rPr>
          <w:rFonts w:ascii="GHEA Mariam" w:hAnsi="GHEA Mariam" w:cs="Arial"/>
          <w:spacing w:val="-4"/>
          <w:sz w:val="24"/>
          <w:szCs w:val="24"/>
          <w:lang w:val="hy-AM"/>
        </w:rPr>
        <w:t>րոշում</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մեջ</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կատարել</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հետևյալ</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փոփոխությունները</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և</w:t>
      </w:r>
      <w:r w:rsidRPr="00E90565">
        <w:rPr>
          <w:rFonts w:ascii="GHEA Mariam" w:hAnsi="GHEA Mariam"/>
          <w:spacing w:val="-4"/>
          <w:sz w:val="24"/>
          <w:szCs w:val="24"/>
          <w:lang w:val="hy-AM"/>
        </w:rPr>
        <w:t xml:space="preserve"> </w:t>
      </w:r>
      <w:r w:rsidRPr="00E90565">
        <w:rPr>
          <w:rFonts w:ascii="GHEA Mariam" w:hAnsi="GHEA Mariam" w:cs="Arial"/>
          <w:spacing w:val="-4"/>
          <w:sz w:val="24"/>
          <w:szCs w:val="24"/>
          <w:lang w:val="hy-AM"/>
        </w:rPr>
        <w:t>լրացումը՝</w:t>
      </w:r>
    </w:p>
    <w:p w:rsidR="00562A73" w:rsidRPr="00E90565" w:rsidRDefault="00E90565" w:rsidP="00E90565">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t>1</w:t>
      </w:r>
      <w:r w:rsidRPr="00E90565">
        <w:rPr>
          <w:rFonts w:ascii="GHEA Mariam" w:hAnsi="GHEA Mariam" w:cs="Arial"/>
          <w:color w:val="000000" w:themeColor="text1"/>
          <w:sz w:val="24"/>
          <w:szCs w:val="24"/>
          <w:lang w:val="hy-AM"/>
        </w:rPr>
        <w:t xml:space="preserve">) </w:t>
      </w:r>
      <w:r>
        <w:rPr>
          <w:rFonts w:ascii="GHEA Mariam" w:hAnsi="GHEA Mariam" w:cs="Arial"/>
          <w:color w:val="000000" w:themeColor="text1"/>
          <w:sz w:val="24"/>
          <w:szCs w:val="24"/>
          <w:lang w:val="hy-AM"/>
        </w:rPr>
        <w:t>ո</w:t>
      </w:r>
      <w:r w:rsidR="00562A73" w:rsidRPr="00E90565">
        <w:rPr>
          <w:rFonts w:ascii="GHEA Mariam" w:hAnsi="GHEA Mariam" w:cs="Arial"/>
          <w:color w:val="000000" w:themeColor="text1"/>
          <w:sz w:val="24"/>
          <w:szCs w:val="24"/>
          <w:lang w:val="hy-AM"/>
        </w:rPr>
        <w:t>րոշման</w:t>
      </w:r>
      <w:r w:rsidR="00562A73" w:rsidRPr="00E90565">
        <w:rPr>
          <w:rFonts w:ascii="GHEA Mariam" w:hAnsi="GHEA Mariam"/>
          <w:color w:val="000000" w:themeColor="text1"/>
          <w:sz w:val="24"/>
          <w:szCs w:val="24"/>
          <w:lang w:val="hy-AM"/>
        </w:rPr>
        <w:t xml:space="preserve"> 1-</w:t>
      </w:r>
      <w:r w:rsidR="00562A73" w:rsidRPr="00E90565">
        <w:rPr>
          <w:rFonts w:ascii="GHEA Mariam" w:hAnsi="GHEA Mariam" w:cs="Arial"/>
          <w:color w:val="000000" w:themeColor="text1"/>
          <w:sz w:val="24"/>
          <w:szCs w:val="24"/>
          <w:lang w:val="hy-AM"/>
        </w:rPr>
        <w:t>ին</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կետով</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հաստատված</w:t>
      </w:r>
      <w:r w:rsidR="00562A73" w:rsidRPr="00E90565">
        <w:rPr>
          <w:rFonts w:ascii="GHEA Mariam" w:hAnsi="GHEA Mariam"/>
          <w:color w:val="000000" w:themeColor="text1"/>
          <w:sz w:val="24"/>
          <w:szCs w:val="24"/>
          <w:lang w:val="hy-AM"/>
        </w:rPr>
        <w:t xml:space="preserve"> N 5 </w:t>
      </w:r>
      <w:r w:rsidR="00562A73" w:rsidRPr="00E90565">
        <w:rPr>
          <w:rFonts w:ascii="GHEA Mariam" w:hAnsi="GHEA Mariam" w:cs="Arial"/>
          <w:color w:val="000000" w:themeColor="text1"/>
          <w:sz w:val="24"/>
          <w:szCs w:val="24"/>
          <w:lang w:val="hy-AM"/>
        </w:rPr>
        <w:t>հավելվածը</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շարադրել</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նոր</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խմբա</w:t>
      </w:r>
      <w:r>
        <w:rPr>
          <w:rFonts w:ascii="GHEA Mariam" w:hAnsi="GHEA Mariam" w:cs="Arial"/>
          <w:color w:val="000000" w:themeColor="text1"/>
          <w:sz w:val="24"/>
          <w:szCs w:val="24"/>
          <w:lang w:val="hy-AM"/>
        </w:rPr>
        <w:softHyphen/>
      </w:r>
      <w:r w:rsidR="00562A73" w:rsidRPr="00E90565">
        <w:rPr>
          <w:rFonts w:ascii="GHEA Mariam" w:hAnsi="GHEA Mariam" w:cs="Arial"/>
          <w:color w:val="000000" w:themeColor="text1"/>
          <w:sz w:val="24"/>
          <w:szCs w:val="24"/>
          <w:lang w:val="hy-AM"/>
        </w:rPr>
        <w:t>գրությամբ՝</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համաձայն</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հավելվածի</w:t>
      </w:r>
      <w:r w:rsidR="00562A73" w:rsidRPr="00E90565">
        <w:rPr>
          <w:rFonts w:ascii="GHEA Mariam" w:hAnsi="GHEA Mariam"/>
          <w:color w:val="000000" w:themeColor="text1"/>
          <w:sz w:val="24"/>
          <w:szCs w:val="24"/>
          <w:lang w:val="hy-AM"/>
        </w:rPr>
        <w:t>.</w:t>
      </w:r>
    </w:p>
    <w:p w:rsidR="00562A73" w:rsidRPr="00E90565" w:rsidRDefault="00E90565" w:rsidP="00E90565">
      <w:pPr>
        <w:pStyle w:val="norm"/>
        <w:spacing w:line="360" w:lineRule="auto"/>
        <w:rPr>
          <w:rFonts w:ascii="GHEA Mariam" w:hAnsi="GHEA Mariam"/>
          <w:color w:val="000000" w:themeColor="text1"/>
          <w:sz w:val="24"/>
          <w:szCs w:val="24"/>
          <w:lang w:val="hy-AM"/>
        </w:rPr>
      </w:pPr>
      <w:r>
        <w:rPr>
          <w:rFonts w:ascii="GHEA Mariam" w:hAnsi="GHEA Mariam" w:cs="Arial"/>
          <w:color w:val="000000" w:themeColor="text1"/>
          <w:sz w:val="24"/>
          <w:szCs w:val="24"/>
          <w:lang w:val="hy-AM"/>
        </w:rPr>
        <w:t>2</w:t>
      </w:r>
      <w:r w:rsidRPr="00E90565">
        <w:rPr>
          <w:rFonts w:ascii="GHEA Mariam" w:hAnsi="GHEA Mariam" w:cs="Arial"/>
          <w:color w:val="000000" w:themeColor="text1"/>
          <w:sz w:val="24"/>
          <w:szCs w:val="24"/>
          <w:lang w:val="hy-AM"/>
        </w:rPr>
        <w:t xml:space="preserve">) </w:t>
      </w:r>
      <w:r>
        <w:rPr>
          <w:rFonts w:ascii="GHEA Mariam" w:hAnsi="GHEA Mariam" w:cs="Arial"/>
          <w:color w:val="000000" w:themeColor="text1"/>
          <w:sz w:val="24"/>
          <w:szCs w:val="24"/>
          <w:lang w:val="hy-AM"/>
        </w:rPr>
        <w:t>ո</w:t>
      </w:r>
      <w:r w:rsidR="00562A73" w:rsidRPr="00E90565">
        <w:rPr>
          <w:rFonts w:ascii="GHEA Mariam" w:hAnsi="GHEA Mariam" w:cs="Arial"/>
          <w:color w:val="000000" w:themeColor="text1"/>
          <w:sz w:val="24"/>
          <w:szCs w:val="24"/>
          <w:lang w:val="hy-AM"/>
        </w:rPr>
        <w:t>րոշման</w:t>
      </w:r>
      <w:r w:rsidR="00562A73" w:rsidRPr="00E90565">
        <w:rPr>
          <w:rFonts w:ascii="GHEA Mariam" w:hAnsi="GHEA Mariam"/>
          <w:color w:val="000000" w:themeColor="text1"/>
          <w:sz w:val="24"/>
          <w:szCs w:val="24"/>
          <w:lang w:val="hy-AM"/>
        </w:rPr>
        <w:t xml:space="preserve"> 1-</w:t>
      </w:r>
      <w:r w:rsidR="00562A73" w:rsidRPr="00E90565">
        <w:rPr>
          <w:rFonts w:ascii="GHEA Mariam" w:hAnsi="GHEA Mariam" w:cs="Arial"/>
          <w:color w:val="000000" w:themeColor="text1"/>
          <w:sz w:val="24"/>
          <w:szCs w:val="24"/>
          <w:lang w:val="hy-AM"/>
        </w:rPr>
        <w:t>ին</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կետով</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հաստատված</w:t>
      </w:r>
      <w:r w:rsidR="00562A73" w:rsidRPr="00E90565">
        <w:rPr>
          <w:rFonts w:ascii="GHEA Mariam" w:hAnsi="GHEA Mariam"/>
          <w:color w:val="000000" w:themeColor="text1"/>
          <w:sz w:val="24"/>
          <w:szCs w:val="24"/>
          <w:lang w:val="hy-AM"/>
        </w:rPr>
        <w:t xml:space="preserve"> N 12 </w:t>
      </w:r>
      <w:r w:rsidR="00562A73" w:rsidRPr="00E90565">
        <w:rPr>
          <w:rFonts w:ascii="GHEA Mariam" w:hAnsi="GHEA Mariam" w:cs="Arial"/>
          <w:color w:val="000000" w:themeColor="text1"/>
          <w:sz w:val="24"/>
          <w:szCs w:val="24"/>
          <w:lang w:val="hy-AM"/>
        </w:rPr>
        <w:t>հավելվածում</w:t>
      </w:r>
      <w:r w:rsidR="00562A73" w:rsidRPr="00E90565">
        <w:rPr>
          <w:rFonts w:ascii="GHEA Mariam" w:hAnsi="GHEA Mariam"/>
          <w:color w:val="000000" w:themeColor="text1"/>
          <w:sz w:val="24"/>
          <w:szCs w:val="24"/>
          <w:lang w:val="hy-AM"/>
        </w:rPr>
        <w:t xml:space="preserve"> </w:t>
      </w:r>
      <w:r w:rsidR="00562A73" w:rsidRPr="00E90565">
        <w:rPr>
          <w:rFonts w:ascii="GHEA Mariam" w:hAnsi="GHEA Mariam" w:cs="Arial"/>
          <w:color w:val="000000" w:themeColor="text1"/>
          <w:sz w:val="24"/>
          <w:szCs w:val="24"/>
          <w:lang w:val="hy-AM"/>
        </w:rPr>
        <w:t>հարցաշարի՝</w:t>
      </w:r>
    </w:p>
    <w:p w:rsidR="00562A73" w:rsidRPr="00E90565" w:rsidRDefault="00562A73" w:rsidP="00E90565">
      <w:pPr>
        <w:pStyle w:val="norm"/>
        <w:spacing w:line="360" w:lineRule="auto"/>
        <w:rPr>
          <w:rFonts w:ascii="GHEA Mariam" w:hAnsi="GHEA Mariam"/>
          <w:color w:val="000000" w:themeColor="text1"/>
          <w:sz w:val="24"/>
          <w:szCs w:val="24"/>
          <w:lang w:val="hy-AM"/>
        </w:rPr>
      </w:pPr>
      <w:r w:rsidRPr="00E90565">
        <w:rPr>
          <w:rFonts w:ascii="GHEA Mariam" w:hAnsi="GHEA Mariam" w:cs="Arial"/>
          <w:color w:val="000000" w:themeColor="text1"/>
          <w:spacing w:val="-6"/>
          <w:sz w:val="24"/>
          <w:szCs w:val="24"/>
          <w:lang w:val="hy-AM"/>
        </w:rPr>
        <w:lastRenderedPageBreak/>
        <w:t>ա</w:t>
      </w:r>
      <w:r w:rsidRPr="00E90565">
        <w:rPr>
          <w:rFonts w:ascii="GHEA Mariam" w:hAnsi="GHEA Mariam"/>
          <w:color w:val="000000" w:themeColor="text1"/>
          <w:spacing w:val="-6"/>
          <w:sz w:val="24"/>
          <w:szCs w:val="24"/>
          <w:lang w:val="hy-AM"/>
        </w:rPr>
        <w:t>. 1-</w:t>
      </w:r>
      <w:r w:rsidRPr="00E90565">
        <w:rPr>
          <w:rFonts w:ascii="GHEA Mariam" w:hAnsi="GHEA Mariam" w:cs="Arial"/>
          <w:color w:val="000000" w:themeColor="text1"/>
          <w:spacing w:val="-6"/>
          <w:sz w:val="24"/>
          <w:szCs w:val="24"/>
          <w:lang w:val="hy-AM"/>
        </w:rPr>
        <w:t>ին</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կետի</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s="Arial"/>
          <w:color w:val="000000" w:themeColor="text1"/>
          <w:spacing w:val="-6"/>
          <w:sz w:val="24"/>
          <w:szCs w:val="24"/>
          <w:lang w:val="hy-AM"/>
        </w:rPr>
        <w:t>Հարցի</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համար</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հիմք</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հանդիսացող</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իրավական</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նորմը</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սյունա</w:t>
      </w:r>
      <w:r w:rsidR="00E90565">
        <w:rPr>
          <w:rFonts w:ascii="GHEA Mariam" w:hAnsi="GHEA Mariam" w:cs="Arial"/>
          <w:color w:val="000000" w:themeColor="text1"/>
          <w:spacing w:val="-6"/>
          <w:sz w:val="24"/>
          <w:szCs w:val="24"/>
          <w:lang w:val="hy-AM"/>
        </w:rPr>
        <w:softHyphen/>
      </w:r>
      <w:r w:rsidRPr="00E90565">
        <w:rPr>
          <w:rFonts w:ascii="GHEA Mariam" w:hAnsi="GHEA Mariam" w:cs="Arial"/>
          <w:color w:val="000000" w:themeColor="text1"/>
          <w:spacing w:val="-6"/>
          <w:sz w:val="24"/>
          <w:szCs w:val="24"/>
          <w:lang w:val="hy-AM"/>
        </w:rPr>
        <w:t>կում</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4-</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հոդված</w:t>
      </w:r>
      <w:r w:rsidRPr="00E90565">
        <w:rPr>
          <w:rFonts w:ascii="GHEA Mariam" w:hAnsi="GHEA Mariam"/>
          <w:color w:val="000000" w:themeColor="text1"/>
          <w:spacing w:val="-6"/>
          <w:sz w:val="24"/>
          <w:szCs w:val="24"/>
          <w:lang w:val="hy-AM"/>
        </w:rPr>
        <w:t>, 1-</w:t>
      </w:r>
      <w:r w:rsidRPr="00E90565">
        <w:rPr>
          <w:rFonts w:ascii="GHEA Mariam" w:hAnsi="GHEA Mariam" w:cs="Arial"/>
          <w:color w:val="000000" w:themeColor="text1"/>
          <w:spacing w:val="-6"/>
          <w:sz w:val="24"/>
          <w:szCs w:val="24"/>
          <w:lang w:val="hy-AM"/>
        </w:rPr>
        <w:t>ին</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բառերը</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փոխարինել</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6-</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հոդվածի</w:t>
      </w:r>
      <w:r w:rsidRPr="00E90565">
        <w:rPr>
          <w:rFonts w:ascii="GHEA Mariam" w:hAnsi="GHEA Mariam"/>
          <w:color w:val="000000" w:themeColor="text1"/>
          <w:spacing w:val="-6"/>
          <w:sz w:val="24"/>
          <w:szCs w:val="24"/>
          <w:lang w:val="hy-AM"/>
        </w:rPr>
        <w:t xml:space="preserve"> 2-</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և</w:t>
      </w:r>
      <w:r w:rsidRPr="00E90565">
        <w:rPr>
          <w:rFonts w:ascii="GHEA Mariam" w:hAnsi="GHEA Mariam"/>
          <w:color w:val="000000" w:themeColor="text1"/>
          <w:spacing w:val="-6"/>
          <w:sz w:val="24"/>
          <w:szCs w:val="24"/>
          <w:lang w:val="hy-AM"/>
        </w:rPr>
        <w:t xml:space="preserve"> 3-</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կետեր</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z w:val="24"/>
          <w:szCs w:val="24"/>
          <w:lang w:val="hy-AM"/>
        </w:rPr>
        <w:t xml:space="preserve"> </w:t>
      </w:r>
      <w:r w:rsidRPr="00E90565">
        <w:rPr>
          <w:rFonts w:ascii="GHEA Mariam" w:hAnsi="GHEA Mariam" w:cs="Arial"/>
          <w:color w:val="000000" w:themeColor="text1"/>
          <w:sz w:val="24"/>
          <w:szCs w:val="24"/>
          <w:lang w:val="hy-AM"/>
        </w:rPr>
        <w:t>բառերով</w:t>
      </w:r>
      <w:r w:rsidRPr="00E90565">
        <w:rPr>
          <w:rFonts w:ascii="GHEA Mariam" w:hAnsi="GHEA Mariam"/>
          <w:color w:val="000000" w:themeColor="text1"/>
          <w:sz w:val="24"/>
          <w:szCs w:val="24"/>
          <w:lang w:val="hy-AM"/>
        </w:rPr>
        <w:t>,</w:t>
      </w:r>
    </w:p>
    <w:p w:rsidR="00562A73" w:rsidRPr="00E90565" w:rsidRDefault="00562A73" w:rsidP="00E90565">
      <w:pPr>
        <w:pStyle w:val="norm"/>
        <w:spacing w:line="360" w:lineRule="auto"/>
        <w:rPr>
          <w:rFonts w:ascii="GHEA Mariam" w:hAnsi="GHEA Mariam"/>
          <w:color w:val="000000" w:themeColor="text1"/>
          <w:sz w:val="24"/>
          <w:szCs w:val="24"/>
          <w:lang w:val="hy-AM"/>
        </w:rPr>
      </w:pPr>
      <w:r w:rsidRPr="00E90565">
        <w:rPr>
          <w:rFonts w:ascii="GHEA Mariam" w:hAnsi="GHEA Mariam" w:cs="Arial"/>
          <w:color w:val="000000" w:themeColor="text1"/>
          <w:spacing w:val="-6"/>
          <w:sz w:val="24"/>
          <w:szCs w:val="24"/>
          <w:lang w:val="hy-AM"/>
        </w:rPr>
        <w:t>բ</w:t>
      </w:r>
      <w:r w:rsidRPr="00E90565">
        <w:rPr>
          <w:rFonts w:ascii="GHEA Mariam" w:hAnsi="GHEA Mariam"/>
          <w:color w:val="000000" w:themeColor="text1"/>
          <w:spacing w:val="-6"/>
          <w:sz w:val="24"/>
          <w:szCs w:val="24"/>
          <w:lang w:val="hy-AM"/>
        </w:rPr>
        <w:t>. 2-</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կետի</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s="Arial"/>
          <w:color w:val="000000" w:themeColor="text1"/>
          <w:spacing w:val="-6"/>
          <w:sz w:val="24"/>
          <w:szCs w:val="24"/>
          <w:lang w:val="hy-AM"/>
        </w:rPr>
        <w:t>Հարցի</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համար</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հիմք</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հանդիսացող</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իրավական</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նորմը</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սյունա</w:t>
      </w:r>
      <w:r w:rsidR="00E90565">
        <w:rPr>
          <w:rFonts w:ascii="GHEA Mariam" w:hAnsi="GHEA Mariam" w:cs="Arial"/>
          <w:color w:val="000000" w:themeColor="text1"/>
          <w:spacing w:val="-6"/>
          <w:sz w:val="24"/>
          <w:szCs w:val="24"/>
          <w:lang w:val="hy-AM"/>
        </w:rPr>
        <w:softHyphen/>
      </w:r>
      <w:r w:rsidRPr="00E90565">
        <w:rPr>
          <w:rFonts w:ascii="GHEA Mariam" w:hAnsi="GHEA Mariam" w:cs="Arial"/>
          <w:color w:val="000000" w:themeColor="text1"/>
          <w:spacing w:val="-6"/>
          <w:sz w:val="24"/>
          <w:szCs w:val="24"/>
          <w:lang w:val="hy-AM"/>
        </w:rPr>
        <w:t>կում</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4-</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հոդվածի</w:t>
      </w:r>
      <w:r w:rsidRPr="00E90565">
        <w:rPr>
          <w:rFonts w:ascii="GHEA Mariam" w:hAnsi="GHEA Mariam"/>
          <w:color w:val="000000" w:themeColor="text1"/>
          <w:spacing w:val="-6"/>
          <w:sz w:val="24"/>
          <w:szCs w:val="24"/>
          <w:lang w:val="hy-AM"/>
        </w:rPr>
        <w:t xml:space="preserve"> 2-</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բառերը</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փոխարինել</w:t>
      </w:r>
      <w:r w:rsidRPr="00E90565">
        <w:rPr>
          <w:rFonts w:ascii="GHEA Mariam" w:hAnsi="GHEA Mariam"/>
          <w:color w:val="000000" w:themeColor="text1"/>
          <w:spacing w:val="-6"/>
          <w:sz w:val="24"/>
          <w:szCs w:val="24"/>
          <w:lang w:val="hy-AM"/>
        </w:rPr>
        <w:t xml:space="preserve"> </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pacing w:val="-6"/>
          <w:sz w:val="24"/>
          <w:szCs w:val="24"/>
          <w:lang w:val="hy-AM"/>
        </w:rPr>
        <w:t>7-</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հոդվածի</w:t>
      </w:r>
      <w:r w:rsidRPr="00E90565">
        <w:rPr>
          <w:rFonts w:ascii="GHEA Mariam" w:hAnsi="GHEA Mariam"/>
          <w:color w:val="000000" w:themeColor="text1"/>
          <w:spacing w:val="-6"/>
          <w:sz w:val="24"/>
          <w:szCs w:val="24"/>
          <w:lang w:val="hy-AM"/>
        </w:rPr>
        <w:t xml:space="preserve"> 1-</w:t>
      </w:r>
      <w:r w:rsidRPr="00E90565">
        <w:rPr>
          <w:rFonts w:ascii="GHEA Mariam" w:hAnsi="GHEA Mariam" w:cs="Arial"/>
          <w:color w:val="000000" w:themeColor="text1"/>
          <w:spacing w:val="-6"/>
          <w:sz w:val="24"/>
          <w:szCs w:val="24"/>
          <w:lang w:val="hy-AM"/>
        </w:rPr>
        <w:t>ին</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և</w:t>
      </w:r>
      <w:r w:rsidRPr="00E90565">
        <w:rPr>
          <w:rFonts w:ascii="GHEA Mariam" w:hAnsi="GHEA Mariam"/>
          <w:color w:val="000000" w:themeColor="text1"/>
          <w:spacing w:val="-6"/>
          <w:sz w:val="24"/>
          <w:szCs w:val="24"/>
          <w:lang w:val="hy-AM"/>
        </w:rPr>
        <w:t xml:space="preserve"> 2-</w:t>
      </w:r>
      <w:r w:rsidRPr="00E90565">
        <w:rPr>
          <w:rFonts w:ascii="GHEA Mariam" w:hAnsi="GHEA Mariam" w:cs="Arial"/>
          <w:color w:val="000000" w:themeColor="text1"/>
          <w:spacing w:val="-6"/>
          <w:sz w:val="24"/>
          <w:szCs w:val="24"/>
          <w:lang w:val="hy-AM"/>
        </w:rPr>
        <w:t>րդ</w:t>
      </w:r>
      <w:r w:rsidRPr="00E90565">
        <w:rPr>
          <w:rFonts w:ascii="GHEA Mariam" w:hAnsi="GHEA Mariam"/>
          <w:color w:val="000000" w:themeColor="text1"/>
          <w:spacing w:val="-6"/>
          <w:sz w:val="24"/>
          <w:szCs w:val="24"/>
          <w:lang w:val="hy-AM"/>
        </w:rPr>
        <w:t xml:space="preserve"> </w:t>
      </w:r>
      <w:r w:rsidRPr="00E90565">
        <w:rPr>
          <w:rFonts w:ascii="GHEA Mariam" w:hAnsi="GHEA Mariam" w:cs="Arial"/>
          <w:color w:val="000000" w:themeColor="text1"/>
          <w:spacing w:val="-6"/>
          <w:sz w:val="24"/>
          <w:szCs w:val="24"/>
          <w:lang w:val="hy-AM"/>
        </w:rPr>
        <w:t>կետեր</w:t>
      </w:r>
      <w:r w:rsidRPr="00E90565">
        <w:rPr>
          <w:rFonts w:ascii="GHEA Mariam" w:hAnsi="GHEA Mariam" w:cs="Arial Armenian"/>
          <w:color w:val="000000" w:themeColor="text1"/>
          <w:spacing w:val="-6"/>
          <w:sz w:val="24"/>
          <w:szCs w:val="24"/>
          <w:lang w:val="hy-AM"/>
        </w:rPr>
        <w:t>»</w:t>
      </w:r>
      <w:r w:rsidRPr="00E90565">
        <w:rPr>
          <w:rFonts w:ascii="GHEA Mariam" w:hAnsi="GHEA Mariam"/>
          <w:color w:val="000000" w:themeColor="text1"/>
          <w:sz w:val="24"/>
          <w:szCs w:val="24"/>
          <w:lang w:val="hy-AM"/>
        </w:rPr>
        <w:t xml:space="preserve"> </w:t>
      </w:r>
      <w:r w:rsidRPr="00E90565">
        <w:rPr>
          <w:rFonts w:ascii="GHEA Mariam" w:hAnsi="GHEA Mariam" w:cs="Arial"/>
          <w:color w:val="000000" w:themeColor="text1"/>
          <w:sz w:val="24"/>
          <w:szCs w:val="24"/>
          <w:lang w:val="hy-AM"/>
        </w:rPr>
        <w:t>բառերով</w:t>
      </w:r>
      <w:r w:rsidRPr="00E90565">
        <w:rPr>
          <w:rFonts w:ascii="GHEA Mariam" w:hAnsi="GHEA Mariam"/>
          <w:color w:val="000000" w:themeColor="text1"/>
          <w:sz w:val="24"/>
          <w:szCs w:val="24"/>
          <w:lang w:val="hy-AM"/>
        </w:rPr>
        <w:t>.</w:t>
      </w:r>
    </w:p>
    <w:p w:rsidR="00562A73" w:rsidRPr="00E90565" w:rsidRDefault="00E90565" w:rsidP="00E90565">
      <w:pPr>
        <w:pStyle w:val="norm"/>
        <w:spacing w:line="360" w:lineRule="auto"/>
        <w:rPr>
          <w:rFonts w:ascii="GHEA Mariam" w:hAnsi="GHEA Mariam"/>
          <w:color w:val="000000" w:themeColor="text1"/>
          <w:spacing w:val="-6"/>
          <w:sz w:val="24"/>
          <w:szCs w:val="24"/>
          <w:lang w:val="hy-AM"/>
        </w:rPr>
      </w:pPr>
      <w:r w:rsidRPr="00E90565">
        <w:rPr>
          <w:rFonts w:ascii="GHEA Mariam" w:hAnsi="GHEA Mariam" w:cs="Arial"/>
          <w:color w:val="000000" w:themeColor="text1"/>
          <w:spacing w:val="-6"/>
          <w:sz w:val="24"/>
          <w:szCs w:val="24"/>
          <w:lang w:val="hy-AM"/>
        </w:rPr>
        <w:t>3) ո</w:t>
      </w:r>
      <w:r w:rsidR="00562A73" w:rsidRPr="00E90565">
        <w:rPr>
          <w:rFonts w:ascii="GHEA Mariam" w:hAnsi="GHEA Mariam" w:cs="Arial"/>
          <w:color w:val="000000" w:themeColor="text1"/>
          <w:spacing w:val="-6"/>
          <w:sz w:val="24"/>
          <w:szCs w:val="24"/>
          <w:lang w:val="hy-AM"/>
        </w:rPr>
        <w:t>րոշման</w:t>
      </w:r>
      <w:r w:rsidR="00562A73" w:rsidRPr="00E90565">
        <w:rPr>
          <w:rFonts w:ascii="GHEA Mariam" w:hAnsi="GHEA Mariam"/>
          <w:color w:val="000000" w:themeColor="text1"/>
          <w:spacing w:val="-6"/>
          <w:sz w:val="24"/>
          <w:szCs w:val="24"/>
          <w:lang w:val="hy-AM"/>
        </w:rPr>
        <w:t xml:space="preserve"> 1-</w:t>
      </w:r>
      <w:r w:rsidR="00562A73" w:rsidRPr="00E90565">
        <w:rPr>
          <w:rFonts w:ascii="GHEA Mariam" w:hAnsi="GHEA Mariam" w:cs="Arial"/>
          <w:color w:val="000000" w:themeColor="text1"/>
          <w:spacing w:val="-6"/>
          <w:sz w:val="24"/>
          <w:szCs w:val="24"/>
          <w:lang w:val="hy-AM"/>
        </w:rPr>
        <w:t>ին</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կետով</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հաստատված</w:t>
      </w:r>
      <w:r w:rsidR="00562A73" w:rsidRPr="00E90565">
        <w:rPr>
          <w:rFonts w:ascii="GHEA Mariam" w:hAnsi="GHEA Mariam"/>
          <w:color w:val="000000" w:themeColor="text1"/>
          <w:spacing w:val="-6"/>
          <w:sz w:val="24"/>
          <w:szCs w:val="24"/>
          <w:lang w:val="hy-AM"/>
        </w:rPr>
        <w:t xml:space="preserve"> N 13 </w:t>
      </w:r>
      <w:r w:rsidR="00562A73" w:rsidRPr="00E90565">
        <w:rPr>
          <w:rFonts w:ascii="GHEA Mariam" w:hAnsi="GHEA Mariam" w:cs="Arial"/>
          <w:color w:val="000000" w:themeColor="text1"/>
          <w:spacing w:val="-6"/>
          <w:sz w:val="24"/>
          <w:szCs w:val="24"/>
          <w:lang w:val="hy-AM"/>
        </w:rPr>
        <w:t>հավելված</w:t>
      </w:r>
      <w:r>
        <w:rPr>
          <w:rFonts w:ascii="GHEA Mariam" w:hAnsi="GHEA Mariam" w:cs="Arial"/>
          <w:color w:val="000000" w:themeColor="text1"/>
          <w:spacing w:val="-6"/>
          <w:sz w:val="24"/>
          <w:szCs w:val="24"/>
          <w:lang w:val="hy-AM"/>
        </w:rPr>
        <w:t>ը</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Armenian"/>
          <w:color w:val="000000" w:themeColor="text1"/>
          <w:spacing w:val="-6"/>
          <w:sz w:val="24"/>
          <w:szCs w:val="24"/>
          <w:lang w:val="hy-AM"/>
        </w:rPr>
        <w:t>«</w:t>
      </w:r>
      <w:r w:rsidR="00562A73" w:rsidRPr="00E90565">
        <w:rPr>
          <w:rFonts w:ascii="GHEA Mariam" w:hAnsi="GHEA Mariam" w:cs="Arial"/>
          <w:color w:val="000000" w:themeColor="text1"/>
          <w:spacing w:val="-6"/>
          <w:sz w:val="24"/>
          <w:szCs w:val="24"/>
          <w:lang w:val="hy-AM"/>
        </w:rPr>
        <w:t>ԱՏԳ</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ԱԱ</w:t>
      </w:r>
      <w:r w:rsidR="00562A73" w:rsidRPr="00E90565">
        <w:rPr>
          <w:rFonts w:ascii="GHEA Mariam" w:hAnsi="GHEA Mariam"/>
          <w:color w:val="000000" w:themeColor="text1"/>
          <w:spacing w:val="-6"/>
          <w:sz w:val="24"/>
          <w:szCs w:val="24"/>
          <w:lang w:val="hy-AM"/>
        </w:rPr>
        <w:t xml:space="preserve"> 7214 99 </w:t>
      </w:r>
      <w:r w:rsidRPr="00E90565">
        <w:rPr>
          <w:rFonts w:ascii="GHEA Mariam" w:hAnsi="GHEA Mariam"/>
          <w:color w:val="000000" w:themeColor="text1"/>
          <w:spacing w:val="-6"/>
          <w:sz w:val="24"/>
          <w:szCs w:val="24"/>
          <w:lang w:val="hy-AM"/>
        </w:rPr>
        <w:t>-</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ից</w:t>
      </w:r>
      <w:r w:rsidR="00562A73" w:rsidRPr="00E90565">
        <w:rPr>
          <w:rFonts w:ascii="GHEA Mariam" w:hAnsi="GHEA Mariam"/>
          <w:color w:val="000000" w:themeColor="text1"/>
          <w:spacing w:val="-6"/>
          <w:sz w:val="24"/>
          <w:szCs w:val="24"/>
          <w:lang w:val="hy-AM"/>
        </w:rPr>
        <w:t>,</w:t>
      </w:r>
      <w:r w:rsidR="00562A73" w:rsidRPr="00E90565">
        <w:rPr>
          <w:rFonts w:ascii="GHEA Mariam" w:hAnsi="GHEA Mariam" w:cs="Arial Armenian"/>
          <w:color w:val="000000" w:themeColor="text1"/>
          <w:spacing w:val="-6"/>
          <w:sz w:val="24"/>
          <w:szCs w:val="24"/>
          <w:lang w:val="hy-AM"/>
        </w:rPr>
        <w:t>»</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բառերից</w:t>
      </w:r>
      <w:r>
        <w:rPr>
          <w:rFonts w:ascii="GHEA Mariam" w:hAnsi="GHEA Mariam" w:cs="Arial"/>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հետո</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լրացնել</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Armenian"/>
          <w:color w:val="000000" w:themeColor="text1"/>
          <w:spacing w:val="-6"/>
          <w:sz w:val="24"/>
          <w:szCs w:val="24"/>
          <w:lang w:val="hy-AM"/>
        </w:rPr>
        <w:t>«</w:t>
      </w:r>
      <w:r w:rsidR="00562A73" w:rsidRPr="00E90565">
        <w:rPr>
          <w:rFonts w:ascii="GHEA Mariam" w:hAnsi="GHEA Mariam"/>
          <w:color w:val="000000" w:themeColor="text1"/>
          <w:spacing w:val="-6"/>
          <w:sz w:val="24"/>
          <w:szCs w:val="24"/>
          <w:lang w:val="hy-AM"/>
        </w:rPr>
        <w:t>7214 20 000 0,</w:t>
      </w:r>
      <w:r w:rsidR="00562A73" w:rsidRPr="00E90565">
        <w:rPr>
          <w:rFonts w:ascii="GHEA Mariam" w:hAnsi="GHEA Mariam" w:cs="Arial Armenian"/>
          <w:color w:val="000000" w:themeColor="text1"/>
          <w:spacing w:val="-6"/>
          <w:sz w:val="24"/>
          <w:szCs w:val="24"/>
          <w:lang w:val="hy-AM"/>
        </w:rPr>
        <w:t>»</w:t>
      </w:r>
      <w:r w:rsidR="00562A73" w:rsidRPr="00E90565">
        <w:rPr>
          <w:rFonts w:ascii="GHEA Mariam" w:hAnsi="GHEA Mariam"/>
          <w:color w:val="000000" w:themeColor="text1"/>
          <w:spacing w:val="-6"/>
          <w:sz w:val="24"/>
          <w:szCs w:val="24"/>
          <w:lang w:val="hy-AM"/>
        </w:rPr>
        <w:t xml:space="preserve"> </w:t>
      </w:r>
      <w:r w:rsidR="00562A73" w:rsidRPr="00E90565">
        <w:rPr>
          <w:rFonts w:ascii="GHEA Mariam" w:hAnsi="GHEA Mariam" w:cs="Arial"/>
          <w:color w:val="000000" w:themeColor="text1"/>
          <w:spacing w:val="-6"/>
          <w:sz w:val="24"/>
          <w:szCs w:val="24"/>
          <w:lang w:val="hy-AM"/>
        </w:rPr>
        <w:t>թվերով</w:t>
      </w:r>
      <w:r w:rsidR="00562A73" w:rsidRPr="00E90565">
        <w:rPr>
          <w:rFonts w:ascii="GHEA Mariam" w:hAnsi="GHEA Mariam"/>
          <w:color w:val="000000" w:themeColor="text1"/>
          <w:spacing w:val="-6"/>
          <w:sz w:val="24"/>
          <w:szCs w:val="24"/>
          <w:lang w:val="hy-AM"/>
        </w:rPr>
        <w:t>:</w:t>
      </w:r>
    </w:p>
    <w:p w:rsidR="00562A73" w:rsidRPr="00E90565" w:rsidRDefault="00562A73" w:rsidP="00E90565">
      <w:pPr>
        <w:pStyle w:val="norm"/>
        <w:spacing w:line="360" w:lineRule="auto"/>
        <w:rPr>
          <w:rFonts w:ascii="GHEA Mariam" w:hAnsi="GHEA Mariam"/>
          <w:spacing w:val="-6"/>
          <w:sz w:val="24"/>
          <w:szCs w:val="24"/>
          <w:lang w:val="hy-AM"/>
        </w:rPr>
      </w:pPr>
      <w:r w:rsidRPr="00E90565">
        <w:rPr>
          <w:rFonts w:ascii="GHEA Mariam" w:hAnsi="GHEA Mariam"/>
          <w:spacing w:val="-6"/>
          <w:sz w:val="24"/>
          <w:szCs w:val="24"/>
          <w:lang w:val="hy-AM"/>
        </w:rPr>
        <w:t xml:space="preserve">2. </w:t>
      </w:r>
      <w:r w:rsidRPr="00E90565">
        <w:rPr>
          <w:rFonts w:ascii="GHEA Mariam" w:hAnsi="GHEA Mariam" w:cs="Arial"/>
          <w:spacing w:val="-6"/>
          <w:sz w:val="24"/>
          <w:szCs w:val="24"/>
          <w:lang w:val="hy-AM"/>
        </w:rPr>
        <w:t>Սույն</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որոշումն</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ուժի</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մեջ</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է</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մտնում</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պաշտոնական</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հրապարակմանը</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հաջորդող</w:t>
      </w:r>
      <w:r w:rsidRPr="00E90565">
        <w:rPr>
          <w:rFonts w:ascii="GHEA Mariam" w:hAnsi="GHEA Mariam"/>
          <w:spacing w:val="-6"/>
          <w:sz w:val="24"/>
          <w:szCs w:val="24"/>
          <w:lang w:val="hy-AM"/>
        </w:rPr>
        <w:t xml:space="preserve"> </w:t>
      </w:r>
      <w:r w:rsidRPr="00E90565">
        <w:rPr>
          <w:rFonts w:ascii="GHEA Mariam" w:hAnsi="GHEA Mariam" w:cs="Arial"/>
          <w:spacing w:val="-6"/>
          <w:sz w:val="24"/>
          <w:szCs w:val="24"/>
          <w:lang w:val="hy-AM"/>
        </w:rPr>
        <w:t>օրվանից</w:t>
      </w:r>
      <w:r w:rsidRPr="00E90565">
        <w:rPr>
          <w:rFonts w:ascii="GHEA Mariam" w:hAnsi="GHEA Mariam"/>
          <w:spacing w:val="-6"/>
          <w:sz w:val="24"/>
          <w:szCs w:val="24"/>
          <w:lang w:val="hy-AM"/>
        </w:rPr>
        <w:t>:</w:t>
      </w:r>
    </w:p>
    <w:p w:rsidR="004674F9" w:rsidRPr="00E90565" w:rsidRDefault="004674F9" w:rsidP="00A71CED">
      <w:pPr>
        <w:jc w:val="center"/>
        <w:rPr>
          <w:rFonts w:ascii="GHEA Mariam" w:hAnsi="GHEA Mariam"/>
          <w:sz w:val="44"/>
          <w:szCs w:val="24"/>
          <w:lang w:val="hy-AM"/>
        </w:rPr>
      </w:pPr>
    </w:p>
    <w:p w:rsidR="00E90565" w:rsidRDefault="00E90565" w:rsidP="00A71CED">
      <w:pPr>
        <w:jc w:val="center"/>
        <w:rPr>
          <w:rFonts w:ascii="GHEA Mariam" w:hAnsi="GHEA Mariam"/>
          <w:sz w:val="22"/>
          <w:szCs w:val="24"/>
          <w:lang w:val="hy-AM"/>
        </w:rPr>
      </w:pPr>
    </w:p>
    <w:p w:rsidR="00E90565" w:rsidRPr="000D5CEE" w:rsidRDefault="00E905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0565" w:rsidRPr="000D5CEE" w:rsidRDefault="00E905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0565" w:rsidRPr="00EF7ACC" w:rsidRDefault="00E90565" w:rsidP="00B46EE8">
      <w:pPr>
        <w:pStyle w:val="mechtex"/>
        <w:jc w:val="left"/>
        <w:rPr>
          <w:rFonts w:ascii="GHEA Mariam" w:hAnsi="GHEA Mariam" w:cs="Sylfaen"/>
          <w:sz w:val="24"/>
          <w:szCs w:val="24"/>
          <w:lang w:val="hy-AM"/>
        </w:rPr>
      </w:pPr>
    </w:p>
    <w:p w:rsidR="00E90565" w:rsidRDefault="00E9056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90565" w:rsidRPr="00E90565" w:rsidRDefault="00E90565" w:rsidP="00A71CED">
      <w:pPr>
        <w:jc w:val="center"/>
        <w:rPr>
          <w:rFonts w:ascii="GHEA Mariam" w:hAnsi="GHEA Mariam"/>
          <w:sz w:val="22"/>
          <w:szCs w:val="24"/>
          <w:lang w:val="hy-AM"/>
        </w:rPr>
      </w:pPr>
    </w:p>
    <w:sectPr w:rsidR="00E90565" w:rsidRPr="00E9056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571" w:rsidRDefault="005C6571">
      <w:r>
        <w:separator/>
      </w:r>
    </w:p>
  </w:endnote>
  <w:endnote w:type="continuationSeparator" w:id="0">
    <w:p w:rsidR="005C6571" w:rsidRDefault="005C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571" w:rsidRDefault="005C6571">
      <w:r>
        <w:separator/>
      </w:r>
    </w:p>
  </w:footnote>
  <w:footnote w:type="continuationSeparator" w:id="0">
    <w:p w:rsidR="005C6571" w:rsidRDefault="005C6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37D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ED0050E"/>
    <w:multiLevelType w:val="hybridMultilevel"/>
    <w:tmpl w:val="82D22B3E"/>
    <w:lvl w:ilvl="0" w:tplc="08090011">
      <w:start w:val="1"/>
      <w:numFmt w:val="decimal"/>
      <w:lvlText w:val="%1)"/>
      <w:lvlJc w:val="left"/>
      <w:pPr>
        <w:ind w:left="1428" w:hanging="360"/>
      </w:p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start w:val="1"/>
      <w:numFmt w:val="lowerLetter"/>
      <w:lvlText w:val="%5."/>
      <w:lvlJc w:val="left"/>
      <w:pPr>
        <w:ind w:left="4308" w:hanging="360"/>
      </w:pPr>
    </w:lvl>
    <w:lvl w:ilvl="5" w:tplc="0809001B">
      <w:start w:val="1"/>
      <w:numFmt w:val="lowerRoman"/>
      <w:lvlText w:val="%6."/>
      <w:lvlJc w:val="right"/>
      <w:pPr>
        <w:ind w:left="5028" w:hanging="180"/>
      </w:pPr>
    </w:lvl>
    <w:lvl w:ilvl="6" w:tplc="0809000F">
      <w:start w:val="1"/>
      <w:numFmt w:val="decimal"/>
      <w:lvlText w:val="%7."/>
      <w:lvlJc w:val="left"/>
      <w:pPr>
        <w:ind w:left="5748" w:hanging="360"/>
      </w:pPr>
    </w:lvl>
    <w:lvl w:ilvl="7" w:tplc="08090019">
      <w:start w:val="1"/>
      <w:numFmt w:val="lowerLetter"/>
      <w:lvlText w:val="%8."/>
      <w:lvlJc w:val="left"/>
      <w:pPr>
        <w:ind w:left="6468" w:hanging="360"/>
      </w:pPr>
    </w:lvl>
    <w:lvl w:ilvl="8" w:tplc="0809001B">
      <w:start w:val="1"/>
      <w:numFmt w:val="lowerRoman"/>
      <w:lvlText w:val="%9."/>
      <w:lvlJc w:val="right"/>
      <w:pPr>
        <w:ind w:left="7188"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7D3"/>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13F"/>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A73"/>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571"/>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7E"/>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565"/>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8268019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2026-06-29T06:55:00Z</dcterms:created>
  <dcterms:modified xsi:type="dcterms:W3CDTF">2026-06-30T13:00:00Z</dcterms:modified>
</cp:coreProperties>
</file>