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33F38" w14:textId="77777777" w:rsidR="002F101F" w:rsidRPr="00165485" w:rsidRDefault="0077027B">
      <w:pPr>
        <w:spacing w:after="0" w:line="276" w:lineRule="auto"/>
        <w:jc w:val="right"/>
        <w:rPr>
          <w:rFonts w:ascii="GHEA Grapalat" w:hAnsi="GHEA Grapalat" w:cs="Sylfaen"/>
          <w:b/>
          <w:bCs/>
          <w:u w:val="single"/>
        </w:rPr>
      </w:pPr>
      <w:r w:rsidRPr="00165485">
        <w:rPr>
          <w:rFonts w:ascii="GHEA Grapalat" w:hAnsi="GHEA Grapalat" w:cs="Sylfaen"/>
          <w:b/>
          <w:bCs/>
          <w:u w:val="single"/>
        </w:rPr>
        <w:t>ՆԱԽԱԳԻԾ</w:t>
      </w:r>
    </w:p>
    <w:p w14:paraId="1B2F1097" w14:textId="77777777" w:rsidR="002F101F" w:rsidRPr="00165485" w:rsidRDefault="0077027B">
      <w:pPr>
        <w:spacing w:after="0" w:line="276" w:lineRule="auto"/>
        <w:jc w:val="center"/>
        <w:rPr>
          <w:rFonts w:ascii="GHEA Grapalat" w:hAnsi="GHEA Grapalat"/>
          <w:lang w:val="en-US"/>
        </w:rPr>
      </w:pPr>
      <w:r w:rsidRPr="00165485">
        <w:rPr>
          <w:rFonts w:ascii="GHEA Grapalat" w:hAnsi="GHEA Grapalat" w:cs="Sylfaen"/>
          <w:b/>
          <w:bCs/>
          <w:lang w:val="en-US"/>
        </w:rPr>
        <w:t>ՀԱՅԱՍՏԱՆԻ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ՀԱՆՐԱՊԵՏՈՒԹՅԱՆ</w:t>
      </w:r>
    </w:p>
    <w:p w14:paraId="3B758AB3" w14:textId="77777777" w:rsidR="002F101F" w:rsidRPr="00165485" w:rsidRDefault="0077027B">
      <w:pPr>
        <w:spacing w:after="0" w:line="276" w:lineRule="auto"/>
        <w:jc w:val="center"/>
        <w:rPr>
          <w:rFonts w:ascii="GHEA Grapalat" w:hAnsi="GHEA Grapalat"/>
          <w:lang w:val="en-US"/>
        </w:rPr>
      </w:pPr>
      <w:r w:rsidRPr="00165485">
        <w:rPr>
          <w:rFonts w:ascii="GHEA Grapalat" w:hAnsi="GHEA Grapalat" w:cs="Sylfaen"/>
          <w:b/>
          <w:bCs/>
          <w:lang w:val="en-US"/>
        </w:rPr>
        <w:t>Օ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Ր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Ե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Ն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Ք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Ը</w:t>
      </w:r>
    </w:p>
    <w:p w14:paraId="46E67C5B" w14:textId="77777777" w:rsidR="002F101F" w:rsidRPr="00165485" w:rsidRDefault="0077027B">
      <w:pPr>
        <w:spacing w:after="0" w:line="276" w:lineRule="auto"/>
        <w:rPr>
          <w:rFonts w:ascii="GHEA Grapalat" w:hAnsi="GHEA Grapalat"/>
          <w:lang w:val="en-US"/>
        </w:rPr>
      </w:pPr>
      <w:r w:rsidRPr="00165485">
        <w:rPr>
          <w:rFonts w:ascii="Calibri" w:hAnsi="Calibri" w:cs="Calibri"/>
          <w:lang w:val="en-US"/>
        </w:rPr>
        <w:t> </w:t>
      </w:r>
    </w:p>
    <w:p w14:paraId="1890C070" w14:textId="77777777" w:rsidR="002F101F" w:rsidRPr="00165485" w:rsidRDefault="0077027B">
      <w:pPr>
        <w:spacing w:after="0" w:line="276" w:lineRule="auto"/>
        <w:jc w:val="center"/>
        <w:rPr>
          <w:rFonts w:ascii="GHEA Grapalat" w:hAnsi="GHEA Grapalat" w:cs="Sylfaen"/>
          <w:b/>
          <w:bCs/>
          <w:lang w:val="en-US"/>
        </w:rPr>
      </w:pPr>
      <w:r w:rsidRPr="00165485">
        <w:rPr>
          <w:rFonts w:ascii="GHEA Grapalat" w:hAnsi="GHEA Grapalat"/>
          <w:b/>
          <w:bCs/>
          <w:lang w:val="en-US"/>
        </w:rPr>
        <w:t>«</w:t>
      </w:r>
      <w:r w:rsidRPr="00165485">
        <w:rPr>
          <w:rFonts w:ascii="GHEA Grapalat" w:hAnsi="GHEA Grapalat" w:cs="Sylfaen"/>
          <w:b/>
          <w:bCs/>
          <w:lang w:val="en-US"/>
        </w:rPr>
        <w:t>ԷԼԵԿՏՐՈՆԱՅԻՆ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ՀԱՂՈՐԴԱԿՑՈՒԹՅԱՆ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ՄԱՍԻՆ</w:t>
      </w:r>
      <w:r w:rsidRPr="00165485">
        <w:rPr>
          <w:rFonts w:ascii="GHEA Grapalat" w:hAnsi="GHEA Grapalat"/>
          <w:b/>
          <w:bCs/>
          <w:lang w:val="en-US"/>
        </w:rPr>
        <w:t xml:space="preserve">» </w:t>
      </w:r>
      <w:r w:rsidRPr="00165485">
        <w:rPr>
          <w:rFonts w:ascii="GHEA Grapalat" w:hAnsi="GHEA Grapalat" w:cs="Sylfaen"/>
          <w:b/>
          <w:bCs/>
          <w:lang w:val="en-US"/>
        </w:rPr>
        <w:t>ՕՐԵՆՔՈՒՄ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/>
          <w:b/>
          <w:bCs/>
        </w:rPr>
        <w:t xml:space="preserve">ԼՐԱՑՈՒՄՆԵՐ ԵՎ </w:t>
      </w:r>
      <w:r w:rsidRPr="00165485">
        <w:rPr>
          <w:rFonts w:ascii="GHEA Grapalat" w:hAnsi="GHEA Grapalat" w:cs="Sylfaen"/>
          <w:b/>
          <w:bCs/>
          <w:lang w:val="en-US"/>
        </w:rPr>
        <w:t>ՓՈՓՈԽՈՒԹՅՈՒՆՆԵՐ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ԿԱՏԱՐԵԼՈՒ</w:t>
      </w:r>
      <w:r w:rsidRPr="00165485">
        <w:rPr>
          <w:rFonts w:ascii="GHEA Grapalat" w:hAnsi="GHEA Grapalat"/>
          <w:b/>
          <w:bCs/>
          <w:lang w:val="en-US"/>
        </w:rPr>
        <w:t xml:space="preserve"> </w:t>
      </w:r>
      <w:r w:rsidRPr="00165485">
        <w:rPr>
          <w:rFonts w:ascii="GHEA Grapalat" w:hAnsi="GHEA Grapalat" w:cs="Sylfaen"/>
          <w:b/>
          <w:bCs/>
          <w:lang w:val="en-US"/>
        </w:rPr>
        <w:t>ՄԱՍԻՆ</w:t>
      </w:r>
    </w:p>
    <w:p w14:paraId="2B4EC00D" w14:textId="77777777" w:rsidR="002F101F" w:rsidRPr="00165485" w:rsidRDefault="002F101F">
      <w:pPr>
        <w:spacing w:after="0" w:line="276" w:lineRule="auto"/>
        <w:jc w:val="center"/>
        <w:rPr>
          <w:rFonts w:ascii="GHEA Grapalat" w:hAnsi="GHEA Grapalat" w:cs="Sylfaen"/>
          <w:b/>
          <w:bCs/>
          <w:lang w:val="en-US"/>
        </w:rPr>
      </w:pPr>
    </w:p>
    <w:p w14:paraId="7DC41FF9" w14:textId="77777777" w:rsidR="002F101F" w:rsidRPr="00165485" w:rsidRDefault="0077027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Calibri" w:hAnsi="GHEA Grapalat" w:cs="Times New Roman"/>
          <w:kern w:val="0"/>
          <w14:ligatures w14:val="none"/>
        </w:rPr>
      </w:pPr>
      <w:proofErr w:type="spellStart"/>
      <w:r w:rsidRPr="00165485">
        <w:rPr>
          <w:rFonts w:ascii="GHEA Grapalat" w:eastAsia="Calibri" w:hAnsi="GHEA Grapalat" w:cs="Times New Roman"/>
          <w:b/>
          <w:kern w:val="0"/>
          <w:lang w:val="en-US"/>
          <w14:ligatures w14:val="none"/>
        </w:rPr>
        <w:t>Հոդված</w:t>
      </w:r>
      <w:proofErr w:type="spellEnd"/>
      <w:r w:rsidRPr="00165485">
        <w:rPr>
          <w:rFonts w:ascii="Calibri" w:eastAsia="Calibri" w:hAnsi="Calibri" w:cs="Calibri"/>
          <w:b/>
          <w:kern w:val="0"/>
          <w:lang w:val="en-US"/>
          <w14:ligatures w14:val="none"/>
        </w:rPr>
        <w:t> </w:t>
      </w:r>
      <w:r w:rsidRPr="00165485">
        <w:rPr>
          <w:rFonts w:ascii="GHEA Grapalat" w:eastAsia="Calibri" w:hAnsi="GHEA Grapalat" w:cs="Times New Roman"/>
          <w:b/>
          <w:kern w:val="0"/>
          <w:lang w:val="en-US"/>
          <w14:ligatures w14:val="none"/>
        </w:rPr>
        <w:t>1.</w:t>
      </w:r>
      <w:r w:rsidRPr="00165485">
        <w:rPr>
          <w:rFonts w:ascii="Calibri" w:eastAsia="Calibri" w:hAnsi="Calibri" w:cs="Calibri"/>
          <w:kern w:val="0"/>
          <w:lang w:val="en-US"/>
          <w14:ligatures w14:val="none"/>
        </w:rPr>
        <w:t> </w:t>
      </w:r>
      <w:r w:rsidRPr="00165485">
        <w:rPr>
          <w:rFonts w:ascii="GHEA Grapalat" w:eastAsia="Calibri" w:hAnsi="GHEA Grapalat" w:cs="GHEA Grapalat"/>
          <w:kern w:val="0"/>
          <w:lang w:val="en-US"/>
          <w14:ligatures w14:val="none"/>
        </w:rPr>
        <w:t>«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Էլեկտրոնային</w:t>
      </w:r>
      <w:proofErr w:type="spellEnd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 xml:space="preserve"> 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հաղորդակցության</w:t>
      </w:r>
      <w:proofErr w:type="spellEnd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 xml:space="preserve"> 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մասին</w:t>
      </w:r>
      <w:proofErr w:type="spellEnd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 xml:space="preserve">» 2005 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թվականի</w:t>
      </w:r>
      <w:proofErr w:type="spellEnd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 xml:space="preserve"> 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հուլիսի</w:t>
      </w:r>
      <w:proofErr w:type="spellEnd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 xml:space="preserve"> 8-ի ՀՕ-176-Ն 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օրենքի</w:t>
      </w:r>
      <w:proofErr w:type="spellEnd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 xml:space="preserve"> (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այսուհետ</w:t>
      </w:r>
      <w:proofErr w:type="spellEnd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 xml:space="preserve">` 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Օրենք</w:t>
      </w:r>
      <w:proofErr w:type="spellEnd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 xml:space="preserve">) 2-րդ 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հոդվածի</w:t>
      </w:r>
      <w:proofErr w:type="spellEnd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 xml:space="preserve"> 1-ին </w:t>
      </w:r>
      <w:proofErr w:type="spellStart"/>
      <w:r w:rsidRPr="00165485">
        <w:rPr>
          <w:rFonts w:ascii="GHEA Grapalat" w:eastAsia="Calibri" w:hAnsi="GHEA Grapalat" w:cs="Times New Roman"/>
          <w:kern w:val="0"/>
          <w:lang w:val="en-US"/>
          <w14:ligatures w14:val="none"/>
        </w:rPr>
        <w:t>մաս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>ում</w:t>
      </w:r>
    </w:p>
    <w:p w14:paraId="53562522" w14:textId="4DEBDB1D" w:rsidR="002F101F" w:rsidRPr="00165485" w:rsidRDefault="0077027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Calibri" w:hAnsi="GHEA Grapalat" w:cs="Times New Roman"/>
          <w:kern w:val="0"/>
          <w14:ligatures w14:val="none"/>
        </w:rPr>
      </w:pPr>
      <w:r w:rsidRPr="00165485">
        <w:rPr>
          <w:rFonts w:ascii="GHEA Grapalat" w:eastAsia="Calibri" w:hAnsi="GHEA Grapalat" w:cs="Times New Roman"/>
          <w:kern w:val="0"/>
          <w14:ligatures w14:val="none"/>
        </w:rPr>
        <w:t>1)39-րդ պարբերություն մեջ «։» կետադրական նշանը փոխարինել «</w:t>
      </w:r>
      <w:r w:rsidRPr="00165485">
        <w:rPr>
          <w:rFonts w:ascii="GHEA Grapalat" w:eastAsia="Calibri" w:hAnsi="GHEA Grapalat" w:cs="Times New Roman" w:hint="eastAsia"/>
          <w:kern w:val="0"/>
          <w14:ligatures w14:val="none"/>
        </w:rPr>
        <w:t>․</w:t>
      </w:r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» կետադրական նշանով </w:t>
      </w:r>
    </w:p>
    <w:p w14:paraId="275060B3" w14:textId="3276281B" w:rsidR="002F101F" w:rsidRPr="00165485" w:rsidRDefault="0077027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Calibri" w:hAnsi="GHEA Grapalat" w:cs="Times New Roman"/>
          <w:kern w:val="0"/>
          <w14:ligatures w14:val="none"/>
        </w:rPr>
      </w:pPr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2)լրացնել նոր պարբերություններ՝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հետևյալ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բովանդակությամբ.</w:t>
      </w:r>
      <w:r w:rsidRPr="00165485">
        <w:rPr>
          <w:rFonts w:ascii="Calibri" w:eastAsia="Calibri" w:hAnsi="Calibri" w:cs="Calibri"/>
          <w:kern w:val="0"/>
          <w14:ligatures w14:val="none"/>
        </w:rPr>
        <w:t> </w:t>
      </w:r>
    </w:p>
    <w:p w14:paraId="2BA5F12D" w14:textId="77777777" w:rsidR="002F101F" w:rsidRPr="00165485" w:rsidRDefault="0077027B">
      <w:pPr>
        <w:spacing w:after="0" w:line="276" w:lineRule="auto"/>
        <w:ind w:firstLine="450"/>
        <w:jc w:val="both"/>
        <w:rPr>
          <w:rFonts w:ascii="GHEA Grapalat" w:eastAsia="Calibri" w:hAnsi="GHEA Grapalat" w:cs="Times New Roman"/>
          <w:kern w:val="0"/>
          <w14:ligatures w14:val="none"/>
        </w:rPr>
      </w:pPr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 xml:space="preserve">«բջջային հեռախոս՝ </w:t>
      </w:r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հանրային շարժական էլեկտրոնային հաղորդակցության ցանցերում աշխատող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վերջնակետային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սարքավորում, որը պարունակում է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ռադիոմոդուլ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, ապահովում է ձայնային և/կամ տվյալների հաղորդակցություն՝ գործող SIM կամ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eSIM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բաժանորդային նույնականացման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մոդուլի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կիրառմամբ:  Սույն Օրենքի իմաստով բջջային հեռախոս չեն համարվում միջազգային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նույնականացուցիչ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(IMEI) ունեցող այլ սարքերը, այդ թվում՝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պլանշետներ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,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մոդեմներ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,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սմարթ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ժամացույցներ,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ռոութերներ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,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IoT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սարքեր, ինչպես նաև այլ նմանատիպ սարքեր.</w:t>
      </w:r>
    </w:p>
    <w:p w14:paraId="18220652" w14:textId="7EEB1F07" w:rsidR="002F101F" w:rsidRPr="00165485" w:rsidRDefault="0077027B">
      <w:pPr>
        <w:spacing w:after="0" w:line="276" w:lineRule="auto"/>
        <w:ind w:firstLine="450"/>
        <w:jc w:val="both"/>
        <w:rPr>
          <w:rFonts w:ascii="GHEA Grapalat" w:eastAsia="Calibri" w:hAnsi="GHEA Grapalat" w:cs="Times New Roman"/>
          <w:b/>
          <w:kern w:val="0"/>
          <w14:ligatures w14:val="none"/>
        </w:rPr>
      </w:pPr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 xml:space="preserve">բջջային հեռախոսի միջազգային </w:t>
      </w:r>
      <w:proofErr w:type="spellStart"/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>նույնականացուցիչ</w:t>
      </w:r>
      <w:proofErr w:type="spellEnd"/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 xml:space="preserve"> (IMEI)՝ </w:t>
      </w:r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բջջային հեռախոսի արտադրողի կողմից վերագրվող տասնհինգ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նիշանոց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միջազգային եզակի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նույնականացուցիչ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>, որը նախատեսված է տվյալ բջջային հեռախոսի նույնականացման համար հանրային շարժական կապի ցանցերում.</w:t>
      </w:r>
    </w:p>
    <w:p w14:paraId="6C592964" w14:textId="5590E8D8" w:rsidR="002F101F" w:rsidRPr="00165485" w:rsidRDefault="0077027B">
      <w:pPr>
        <w:spacing w:after="0" w:line="276" w:lineRule="auto"/>
        <w:ind w:firstLine="450"/>
        <w:jc w:val="both"/>
        <w:rPr>
          <w:rFonts w:ascii="GHEA Grapalat" w:eastAsia="Calibri" w:hAnsi="GHEA Grapalat" w:cs="Times New Roman"/>
          <w:kern w:val="0"/>
          <w14:ligatures w14:val="none"/>
        </w:rPr>
      </w:pPr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</w:t>
      </w:r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 xml:space="preserve">բջջային հեռախոսների միջազգային </w:t>
      </w:r>
      <w:proofErr w:type="spellStart"/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>նույնականացուցիչների</w:t>
      </w:r>
      <w:proofErr w:type="spellEnd"/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 xml:space="preserve"> (IMEI) շտեմարան՝ </w:t>
      </w:r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տեղեկատվական համակարգ, որը պարունակում է տվյալներ բջջային հեռախոսների միջազգային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նույնականացուցիչների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(IMEI), բջջային հեռախոսների միջազգային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նույնականացուցիչները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(IMEI)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գրանցողների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և բջջային հեռախոսների օրինական շրջանառության վերաբերյալ.</w:t>
      </w:r>
    </w:p>
    <w:p w14:paraId="53B74C3D" w14:textId="77777777" w:rsidR="002F101F" w:rsidRPr="00165485" w:rsidRDefault="0077027B">
      <w:pPr>
        <w:spacing w:after="0" w:line="276" w:lineRule="auto"/>
        <w:ind w:firstLine="450"/>
        <w:jc w:val="both"/>
        <w:rPr>
          <w:rFonts w:ascii="GHEA Grapalat" w:eastAsia="Calibri" w:hAnsi="GHEA Grapalat" w:cs="Times New Roman"/>
          <w:kern w:val="0"/>
          <w14:ligatures w14:val="none"/>
        </w:rPr>
      </w:pPr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>բ</w:t>
      </w:r>
      <w:r w:rsidRPr="00165485">
        <w:rPr>
          <w:rFonts w:ascii="GHEA Grapalat" w:eastAsia="Calibri" w:hAnsi="GHEA Grapalat" w:cs="Times New Roman"/>
          <w:b/>
          <w:bCs/>
          <w:kern w:val="0"/>
          <w14:ligatures w14:val="none"/>
        </w:rPr>
        <w:t xml:space="preserve">ջջային հեռախոսների միջազգային </w:t>
      </w:r>
      <w:proofErr w:type="spellStart"/>
      <w:r w:rsidRPr="00165485">
        <w:rPr>
          <w:rFonts w:ascii="GHEA Grapalat" w:eastAsia="Calibri" w:hAnsi="GHEA Grapalat" w:cs="Times New Roman"/>
          <w:b/>
          <w:bCs/>
          <w:kern w:val="0"/>
          <w14:ligatures w14:val="none"/>
        </w:rPr>
        <w:t>նույնականացուցիչների</w:t>
      </w:r>
      <w:proofErr w:type="spellEnd"/>
      <w:r w:rsidRPr="00165485">
        <w:rPr>
          <w:rFonts w:ascii="GHEA Grapalat" w:eastAsia="Calibri" w:hAnsi="GHEA Grapalat" w:cs="Times New Roman"/>
          <w:b/>
          <w:bCs/>
          <w:kern w:val="0"/>
          <w14:ligatures w14:val="none"/>
        </w:rPr>
        <w:t xml:space="preserve"> (IMEI) </w:t>
      </w:r>
      <w:proofErr w:type="spellStart"/>
      <w:r w:rsidRPr="00165485">
        <w:rPr>
          <w:rFonts w:ascii="GHEA Grapalat" w:eastAsia="Calibri" w:hAnsi="GHEA Grapalat" w:cs="Times New Roman"/>
          <w:b/>
          <w:bCs/>
          <w:kern w:val="0"/>
          <w14:ligatures w14:val="none"/>
        </w:rPr>
        <w:t>շտեմարանի</w:t>
      </w:r>
      <w:proofErr w:type="spellEnd"/>
      <w:r w:rsidRPr="00165485">
        <w:rPr>
          <w:rFonts w:ascii="Calibri" w:eastAsia="Calibri" w:hAnsi="Calibri" w:cs="Calibri"/>
          <w:b/>
          <w:bCs/>
          <w:kern w:val="0"/>
          <w14:ligatures w14:val="none"/>
        </w:rPr>
        <w:t xml:space="preserve">  </w:t>
      </w:r>
      <w:r w:rsidRPr="00165485">
        <w:rPr>
          <w:rFonts w:ascii="GHEA Grapalat" w:eastAsia="Calibri" w:hAnsi="GHEA Grapalat" w:cs="Times New Roman"/>
          <w:b/>
          <w:bCs/>
          <w:kern w:val="0"/>
          <w14:ligatures w14:val="none"/>
        </w:rPr>
        <w:t>կանոնակարգ</w:t>
      </w:r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 xml:space="preserve">՝ (այսուհետ նաև Կանոնակարգ) </w:t>
      </w:r>
      <w:r w:rsidRPr="00165485">
        <w:rPr>
          <w:rFonts w:ascii="GHEA Grapalat" w:eastAsia="Calibri" w:hAnsi="GHEA Grapalat" w:cs="Times New Roman"/>
          <w:kern w:val="0"/>
          <w14:ligatures w14:val="none"/>
        </w:rPr>
        <w:t>բ</w:t>
      </w:r>
      <w:r w:rsidRPr="00165485">
        <w:rPr>
          <w:rFonts w:ascii="GHEA Grapalat" w:eastAsia="Calibri" w:hAnsi="GHEA Grapalat" w:cs="Times New Roman"/>
          <w:bCs/>
          <w:kern w:val="0"/>
          <w14:ligatures w14:val="none"/>
        </w:rPr>
        <w:t xml:space="preserve">ջջային հեռախոսների միջազգային </w:t>
      </w:r>
      <w:proofErr w:type="spellStart"/>
      <w:r w:rsidRPr="00165485">
        <w:rPr>
          <w:rFonts w:ascii="GHEA Grapalat" w:eastAsia="Calibri" w:hAnsi="GHEA Grapalat" w:cs="Times New Roman"/>
          <w:bCs/>
          <w:kern w:val="0"/>
          <w14:ligatures w14:val="none"/>
        </w:rPr>
        <w:t>նույնականացուցիչների</w:t>
      </w:r>
      <w:proofErr w:type="spellEnd"/>
      <w:r w:rsidRPr="00165485">
        <w:rPr>
          <w:rFonts w:ascii="GHEA Grapalat" w:eastAsia="Calibri" w:hAnsi="GHEA Grapalat" w:cs="Times New Roman"/>
          <w:bCs/>
          <w:kern w:val="0"/>
          <w14:ligatures w14:val="none"/>
        </w:rPr>
        <w:t xml:space="preserve"> </w:t>
      </w:r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(IMEI)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շտեմարանի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կառավարման, շահագործման, օգտագործման, պահպանման, վերակազմավորման և դադարեցման, բաց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ինտերնետային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հասանելիությամբ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բջջային հեռախոսների միջազգային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նույնականացուցիչներն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(IMEI)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առցանց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գրանցելու և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ձևավորված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պարտավորությունները վճարելու կամ դրանց գրանցումն ստուգելու հարթակի (միջավայրի) ստեղծման, այլ պետական կամ տեղական ինքնակառավարման մարմինների կամ իրավաբանական անձի կողմից տվյալների մշակման և </w:t>
      </w:r>
      <w:r w:rsidRPr="00165485">
        <w:rPr>
          <w:rFonts w:ascii="GHEA Grapalat" w:eastAsia="Calibri" w:hAnsi="GHEA Grapalat" w:cs="Times New Roman"/>
          <w:kern w:val="0"/>
          <w14:ligatures w14:val="none"/>
        </w:rPr>
        <w:lastRenderedPageBreak/>
        <w:t xml:space="preserve">թարմացման, տվյալների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շտեմարանում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հավաքագրվող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տվյալների կազմի, հավաքագրման աղբյուրի, անհրաժեշտության դեպքում՝ նաև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շտեմարանի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կառավարման այլ կազմակերպչական հարցերի վերաբերյալ դրույթներ պարունակող «Հանրային տեղեկությունների մասին» օրենքով նախատեսված նորմատիվ իրավական ակտ, որն ընդունվում է Կառավարության կողմից.</w:t>
      </w:r>
    </w:p>
    <w:p w14:paraId="42B0DFFC" w14:textId="75B850FE" w:rsidR="002F101F" w:rsidRPr="00165485" w:rsidRDefault="0077027B">
      <w:pPr>
        <w:spacing w:after="0" w:line="276" w:lineRule="auto"/>
        <w:ind w:firstLine="450"/>
        <w:jc w:val="both"/>
        <w:rPr>
          <w:rFonts w:ascii="GHEA Grapalat" w:eastAsia="Calibri" w:hAnsi="GHEA Grapalat" w:cs="Times New Roman"/>
          <w:kern w:val="0"/>
          <w14:ligatures w14:val="none"/>
        </w:rPr>
      </w:pPr>
      <w:r w:rsidRPr="00165485">
        <w:rPr>
          <w:rFonts w:ascii="GHEA Grapalat" w:eastAsia="Calibri" w:hAnsi="GHEA Grapalat" w:cs="Times New Roman"/>
          <w:b/>
          <w:bCs/>
          <w:kern w:val="0"/>
          <w14:ligatures w14:val="none"/>
        </w:rPr>
        <w:t>Ադմինիստրատոր</w:t>
      </w:r>
      <w:r w:rsidRPr="00165485">
        <w:rPr>
          <w:rFonts w:ascii="GHEA Grapalat" w:eastAsia="Calibri" w:hAnsi="GHEA Grapalat" w:cs="Times New Roman"/>
          <w:b/>
          <w:kern w:val="0"/>
          <w14:ligatures w14:val="none"/>
        </w:rPr>
        <w:t xml:space="preserve">՝ </w:t>
      </w:r>
      <w:r w:rsidRPr="00165485">
        <w:rPr>
          <w:rFonts w:ascii="GHEA Grapalat" w:eastAsia="Calibri" w:hAnsi="GHEA Grapalat" w:cs="Times New Roman"/>
          <w:bCs/>
          <w:kern w:val="0"/>
          <w14:ligatures w14:val="none"/>
        </w:rPr>
        <w:t xml:space="preserve">բջջային հեռախոսների միջազգային </w:t>
      </w:r>
      <w:proofErr w:type="spellStart"/>
      <w:r w:rsidRPr="00165485">
        <w:rPr>
          <w:rFonts w:ascii="GHEA Grapalat" w:eastAsia="Calibri" w:hAnsi="GHEA Grapalat" w:cs="Times New Roman"/>
          <w:bCs/>
          <w:kern w:val="0"/>
          <w14:ligatures w14:val="none"/>
        </w:rPr>
        <w:t>նույնականացուցիչների</w:t>
      </w:r>
      <w:proofErr w:type="spellEnd"/>
      <w:r w:rsidRPr="00165485">
        <w:rPr>
          <w:rFonts w:ascii="GHEA Grapalat" w:eastAsia="Calibri" w:hAnsi="GHEA Grapalat" w:cs="Times New Roman"/>
          <w:bCs/>
          <w:kern w:val="0"/>
          <w14:ligatures w14:val="none"/>
        </w:rPr>
        <w:t xml:space="preserve"> (IMEI) </w:t>
      </w:r>
      <w:proofErr w:type="spellStart"/>
      <w:r w:rsidRPr="00165485">
        <w:rPr>
          <w:rFonts w:ascii="GHEA Grapalat" w:eastAsia="Calibri" w:hAnsi="GHEA Grapalat" w:cs="Times New Roman"/>
          <w:bCs/>
          <w:kern w:val="0"/>
          <w14:ligatures w14:val="none"/>
        </w:rPr>
        <w:t>շտեմարան</w:t>
      </w:r>
      <w:r w:rsidRPr="00165485">
        <w:rPr>
          <w:rFonts w:ascii="GHEA Grapalat" w:eastAsia="Calibri" w:hAnsi="GHEA Grapalat" w:cs="Times New Roman"/>
          <w:kern w:val="0"/>
          <w14:ligatures w14:val="none"/>
        </w:rPr>
        <w:t>ի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ձևավորման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և դրա հետագա շահագործման նպատակով օրենքի ընդունման պահին գործունեություն իրականացնող շարժական բջջային կապի ցանցի </w:t>
      </w:r>
      <w:proofErr w:type="spellStart"/>
      <w:r w:rsidRPr="00165485">
        <w:rPr>
          <w:rFonts w:ascii="GHEA Grapalat" w:eastAsia="Calibri" w:hAnsi="GHEA Grapalat" w:cs="Times New Roman"/>
          <w:kern w:val="0"/>
          <w14:ligatures w14:val="none"/>
        </w:rPr>
        <w:t>օպերատորների</w:t>
      </w:r>
      <w:proofErr w:type="spellEnd"/>
      <w:r w:rsidRPr="00165485">
        <w:rPr>
          <w:rFonts w:ascii="GHEA Grapalat" w:eastAsia="Calibri" w:hAnsi="GHEA Grapalat" w:cs="Times New Roman"/>
          <w:kern w:val="0"/>
          <w14:ligatures w14:val="none"/>
        </w:rPr>
        <w:t xml:space="preserve"> կողմից համատեղ հիմնադրված կազմակերպություն։»:</w:t>
      </w:r>
    </w:p>
    <w:p w14:paraId="58ED5DB2" w14:textId="77777777" w:rsidR="002F101F" w:rsidRPr="00165485" w:rsidRDefault="002F101F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</w:rPr>
      </w:pPr>
    </w:p>
    <w:p w14:paraId="17DE5E9A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S Mincho" w:hAnsi="GHEA Grapalat" w:cs="MS Mincho"/>
        </w:rPr>
      </w:pPr>
      <w:r w:rsidRPr="00165485">
        <w:rPr>
          <w:rFonts w:ascii="GHEA Grapalat" w:hAnsi="GHEA Grapalat" w:cs="Sylfaen"/>
          <w:b/>
          <w:bCs/>
        </w:rPr>
        <w:t>Հոդված</w:t>
      </w:r>
      <w:r w:rsidRPr="00165485">
        <w:rPr>
          <w:rFonts w:ascii="GHEA Grapalat" w:hAnsi="GHEA Grapalat"/>
          <w:b/>
          <w:bCs/>
        </w:rPr>
        <w:t xml:space="preserve"> 2.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Օրենք</w:t>
      </w:r>
      <w:r w:rsidRPr="00165485">
        <w:rPr>
          <w:rFonts w:ascii="GHEA Grapalat" w:hAnsi="GHEA Grapalat"/>
        </w:rPr>
        <w:t>ի 3-</w:t>
      </w:r>
      <w:r w:rsidRPr="00165485">
        <w:rPr>
          <w:rFonts w:ascii="GHEA Grapalat" w:hAnsi="GHEA Grapalat" w:cs="Sylfaen"/>
        </w:rPr>
        <w:t>րդ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հոդվածի</w:t>
      </w:r>
      <w:r w:rsidRPr="00165485">
        <w:rPr>
          <w:rFonts w:ascii="GHEA Grapalat" w:hAnsi="GHEA Grapalat"/>
        </w:rPr>
        <w:t xml:space="preserve"> 1-ին </w:t>
      </w:r>
      <w:r w:rsidRPr="00165485">
        <w:rPr>
          <w:rFonts w:ascii="GHEA Grapalat" w:hAnsi="GHEA Grapalat" w:cs="Sylfaen"/>
        </w:rPr>
        <w:t xml:space="preserve">մասը շարադրել </w:t>
      </w:r>
      <w:proofErr w:type="spellStart"/>
      <w:r w:rsidRPr="00165485">
        <w:rPr>
          <w:rFonts w:ascii="GHEA Grapalat" w:hAnsi="GHEA Grapalat" w:cs="Sylfaen"/>
        </w:rPr>
        <w:t>հետևյալ</w:t>
      </w:r>
      <w:proofErr w:type="spellEnd"/>
      <w:r w:rsidRPr="00165485">
        <w:rPr>
          <w:rFonts w:ascii="GHEA Grapalat" w:hAnsi="GHEA Grapalat" w:cs="Sylfaen"/>
        </w:rPr>
        <w:t xml:space="preserve"> խմբագրությամբ</w:t>
      </w:r>
      <w:r w:rsidRPr="00165485">
        <w:rPr>
          <w:rFonts w:ascii="GHEA Grapalat" w:eastAsia="MS Mincho" w:hAnsi="GHEA Grapalat" w:cs="MS Mincho"/>
        </w:rPr>
        <w:t>.</w:t>
      </w:r>
    </w:p>
    <w:p w14:paraId="4A346AF3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S Mincho" w:hAnsi="GHEA Grapalat" w:cs="MS Mincho"/>
        </w:rPr>
      </w:pPr>
      <w:r w:rsidRPr="00165485">
        <w:rPr>
          <w:rFonts w:ascii="GHEA Grapalat" w:eastAsia="MS Mincho" w:hAnsi="GHEA Grapalat" w:cs="MS Mincho"/>
        </w:rPr>
        <w:t xml:space="preserve">«1. </w:t>
      </w:r>
      <w:r w:rsidRPr="00165485">
        <w:rPr>
          <w:rFonts w:ascii="GHEA Grapalat" w:eastAsia="MS Mincho" w:hAnsi="GHEA Grapalat" w:cs="Sylfaen"/>
        </w:rPr>
        <w:t>Սույն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օրենքով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սահմանվում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են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վերջնական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օգտագործողների</w:t>
      </w:r>
      <w:r w:rsidRPr="00165485">
        <w:rPr>
          <w:rFonts w:ascii="GHEA Grapalat" w:eastAsia="MS Mincho" w:hAnsi="GHEA Grapalat" w:cs="MS Mincho"/>
        </w:rPr>
        <w:t xml:space="preserve">, </w:t>
      </w:r>
      <w:r w:rsidRPr="00165485">
        <w:rPr>
          <w:rFonts w:ascii="GHEA Grapalat" w:eastAsia="MS Mincho" w:hAnsi="GHEA Grapalat" w:cs="Sylfaen"/>
        </w:rPr>
        <w:t>հանրային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էլեկտրոնային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հաղորդակցության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ցանցերի</w:t>
      </w:r>
      <w:r w:rsidRPr="00165485">
        <w:rPr>
          <w:rFonts w:ascii="GHEA Grapalat" w:eastAsia="MS Mincho" w:hAnsi="GHEA Grapalat" w:cs="MS Mincho"/>
        </w:rPr>
        <w:t xml:space="preserve"> </w:t>
      </w:r>
      <w:proofErr w:type="spellStart"/>
      <w:r w:rsidRPr="00165485">
        <w:rPr>
          <w:rFonts w:ascii="GHEA Grapalat" w:eastAsia="MS Mincho" w:hAnsi="GHEA Grapalat" w:cs="Sylfaen"/>
        </w:rPr>
        <w:t>օպերատորների</w:t>
      </w:r>
      <w:proofErr w:type="spellEnd"/>
      <w:r w:rsidRPr="00165485">
        <w:rPr>
          <w:rFonts w:ascii="GHEA Grapalat" w:eastAsia="MS Mincho" w:hAnsi="GHEA Grapalat" w:cs="MS Mincho"/>
        </w:rPr>
        <w:t xml:space="preserve">, </w:t>
      </w:r>
      <w:r w:rsidRPr="00165485">
        <w:rPr>
          <w:rFonts w:ascii="GHEA Grapalat" w:eastAsia="MS Mincho" w:hAnsi="GHEA Grapalat" w:cs="Sylfaen"/>
        </w:rPr>
        <w:t>հանրային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էլեկտրոնային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հաղորդակցության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ծառայություններ</w:t>
      </w:r>
      <w:r w:rsidRPr="00165485">
        <w:rPr>
          <w:rFonts w:ascii="GHEA Grapalat" w:eastAsia="MS Mincho" w:hAnsi="GHEA Grapalat" w:cs="MS Mincho"/>
        </w:rPr>
        <w:t xml:space="preserve"> </w:t>
      </w:r>
      <w:proofErr w:type="spellStart"/>
      <w:r w:rsidRPr="00165485">
        <w:rPr>
          <w:rFonts w:ascii="GHEA Grapalat" w:eastAsia="MS Mincho" w:hAnsi="GHEA Grapalat" w:cs="Sylfaen"/>
        </w:rPr>
        <w:t>մատուցողների</w:t>
      </w:r>
      <w:proofErr w:type="spellEnd"/>
      <w:r w:rsidRPr="00165485">
        <w:rPr>
          <w:rFonts w:ascii="GHEA Grapalat" w:eastAsia="MS Mincho" w:hAnsi="GHEA Grapalat" w:cs="MS Mincho"/>
        </w:rPr>
        <w:t xml:space="preserve">, </w:t>
      </w:r>
      <w:r w:rsidRPr="00165485">
        <w:rPr>
          <w:rFonts w:ascii="GHEA Grapalat" w:eastAsia="MS Mincho" w:hAnsi="GHEA Grapalat" w:cs="Sylfaen"/>
        </w:rPr>
        <w:t>մասնավոր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էլեկտրոնային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հաղորդակցության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ցանցերի</w:t>
      </w:r>
      <w:r w:rsidRPr="00165485">
        <w:rPr>
          <w:rFonts w:ascii="GHEA Grapalat" w:eastAsia="MS Mincho" w:hAnsi="GHEA Grapalat" w:cs="MS Mincho"/>
        </w:rPr>
        <w:t xml:space="preserve"> </w:t>
      </w:r>
      <w:proofErr w:type="spellStart"/>
      <w:r w:rsidRPr="00165485">
        <w:rPr>
          <w:rFonts w:ascii="GHEA Grapalat" w:eastAsia="MS Mincho" w:hAnsi="GHEA Grapalat" w:cs="Sylfaen"/>
        </w:rPr>
        <w:t>օպերատորների</w:t>
      </w:r>
      <w:proofErr w:type="spellEnd"/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և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պետական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մարմինների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իրավունքները</w:t>
      </w:r>
      <w:r w:rsidRPr="00165485">
        <w:rPr>
          <w:rFonts w:ascii="GHEA Grapalat" w:eastAsia="MS Mincho" w:hAnsi="GHEA Grapalat" w:cs="MS Mincho"/>
        </w:rPr>
        <w:t xml:space="preserve">, </w:t>
      </w:r>
      <w:r w:rsidRPr="00165485">
        <w:rPr>
          <w:rFonts w:ascii="GHEA Grapalat" w:eastAsia="MS Mincho" w:hAnsi="GHEA Grapalat" w:cs="Sylfaen"/>
        </w:rPr>
        <w:t>պարտականությունները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և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պատասխանատվությունը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էլեկտրոնային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հաղորդակցության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ոլորտի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կարգավորման</w:t>
      </w:r>
      <w:r w:rsidRPr="00165485">
        <w:rPr>
          <w:rFonts w:ascii="GHEA Grapalat" w:eastAsia="MS Mincho" w:hAnsi="GHEA Grapalat" w:cs="MS Mincho"/>
        </w:rPr>
        <w:t xml:space="preserve">, բջջային հեռախոսների միջազգային </w:t>
      </w:r>
      <w:proofErr w:type="spellStart"/>
      <w:r w:rsidRPr="00165485">
        <w:rPr>
          <w:rFonts w:ascii="GHEA Grapalat" w:eastAsia="MS Mincho" w:hAnsi="GHEA Grapalat" w:cs="MS Mincho"/>
        </w:rPr>
        <w:t>նույնականացուցիչների</w:t>
      </w:r>
      <w:proofErr w:type="spellEnd"/>
      <w:r w:rsidRPr="00165485">
        <w:rPr>
          <w:rFonts w:ascii="GHEA Grapalat" w:eastAsia="MS Mincho" w:hAnsi="GHEA Grapalat" w:cs="MS Mincho"/>
        </w:rPr>
        <w:t xml:space="preserve"> (IMEI) պետական գրանցման, բջջային հեռախոսների միջազգային </w:t>
      </w:r>
      <w:proofErr w:type="spellStart"/>
      <w:r w:rsidRPr="00165485">
        <w:rPr>
          <w:rFonts w:ascii="GHEA Grapalat" w:eastAsia="MS Mincho" w:hAnsi="GHEA Grapalat" w:cs="MS Mincho"/>
        </w:rPr>
        <w:t>նույնականացուցիչների</w:t>
      </w:r>
      <w:proofErr w:type="spellEnd"/>
      <w:r w:rsidRPr="00165485">
        <w:rPr>
          <w:rFonts w:ascii="GHEA Grapalat" w:eastAsia="MS Mincho" w:hAnsi="GHEA Grapalat" w:cs="MS Mincho"/>
        </w:rPr>
        <w:t xml:space="preserve"> (IMEI) տվյալների </w:t>
      </w:r>
      <w:proofErr w:type="spellStart"/>
      <w:r w:rsidRPr="00165485">
        <w:rPr>
          <w:rFonts w:ascii="GHEA Grapalat" w:eastAsia="MS Mincho" w:hAnsi="GHEA Grapalat" w:cs="MS Mincho"/>
        </w:rPr>
        <w:t>շտեմարանի</w:t>
      </w:r>
      <w:proofErr w:type="spellEnd"/>
      <w:r w:rsidRPr="00165485">
        <w:rPr>
          <w:rFonts w:ascii="GHEA Grapalat" w:eastAsia="MS Mincho" w:hAnsi="GHEA Grapalat" w:cs="MS Mincho"/>
        </w:rPr>
        <w:t xml:space="preserve"> ներդրման, </w:t>
      </w:r>
      <w:r w:rsidRPr="00165485">
        <w:rPr>
          <w:rFonts w:ascii="GHEA Grapalat" w:eastAsia="MS Mincho" w:hAnsi="GHEA Grapalat" w:cs="Sylfaen"/>
        </w:rPr>
        <w:t>ինչպես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նաև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էլեկտրոնային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հաղորդակցության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ցանցերի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ստեղծման</w:t>
      </w:r>
      <w:r w:rsidRPr="00165485">
        <w:rPr>
          <w:rFonts w:ascii="GHEA Grapalat" w:eastAsia="MS Mincho" w:hAnsi="GHEA Grapalat" w:cs="MS Mincho"/>
        </w:rPr>
        <w:t xml:space="preserve">, </w:t>
      </w:r>
      <w:r w:rsidRPr="00165485">
        <w:rPr>
          <w:rFonts w:ascii="GHEA Grapalat" w:eastAsia="MS Mincho" w:hAnsi="GHEA Grapalat" w:cs="Sylfaen"/>
        </w:rPr>
        <w:t>զարգացման</w:t>
      </w:r>
      <w:r w:rsidRPr="00165485">
        <w:rPr>
          <w:rFonts w:ascii="GHEA Grapalat" w:eastAsia="MS Mincho" w:hAnsi="GHEA Grapalat" w:cs="MS Mincho"/>
        </w:rPr>
        <w:t xml:space="preserve">, </w:t>
      </w:r>
      <w:r w:rsidRPr="00165485">
        <w:rPr>
          <w:rFonts w:ascii="GHEA Grapalat" w:eastAsia="MS Mincho" w:hAnsi="GHEA Grapalat" w:cs="Sylfaen"/>
        </w:rPr>
        <w:t>շահագործման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և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էլեկտրոնային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հաղորդակցության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ծառայությունների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մատուցման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առնչությամբ</w:t>
      </w:r>
      <w:r w:rsidRPr="00165485">
        <w:rPr>
          <w:rFonts w:ascii="GHEA Grapalat" w:eastAsia="MS Mincho" w:hAnsi="GHEA Grapalat" w:cs="MS Mincho"/>
        </w:rPr>
        <w:t xml:space="preserve">, </w:t>
      </w:r>
      <w:r w:rsidRPr="00165485">
        <w:rPr>
          <w:rFonts w:ascii="GHEA Grapalat" w:eastAsia="MS Mincho" w:hAnsi="GHEA Grapalat" w:cs="Sylfaen"/>
        </w:rPr>
        <w:t>ինչպես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նաև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պետական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հսկողությունը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և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վերահսկողությունն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այնպիսի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սահմանափակ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ռեսուրսների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տրամադրման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և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օգտագործման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նկատմամբ</w:t>
      </w:r>
      <w:r w:rsidRPr="00165485">
        <w:rPr>
          <w:rFonts w:ascii="GHEA Grapalat" w:eastAsia="MS Mincho" w:hAnsi="GHEA Grapalat" w:cs="MS Mincho"/>
        </w:rPr>
        <w:t xml:space="preserve">, </w:t>
      </w:r>
      <w:r w:rsidRPr="00165485">
        <w:rPr>
          <w:rFonts w:ascii="GHEA Grapalat" w:eastAsia="MS Mincho" w:hAnsi="GHEA Grapalat" w:cs="Sylfaen"/>
        </w:rPr>
        <w:t>ինչպիսիք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են</w:t>
      </w:r>
      <w:r w:rsidRPr="00165485">
        <w:rPr>
          <w:rFonts w:ascii="GHEA Grapalat" w:eastAsia="MS Mincho" w:hAnsi="GHEA Grapalat" w:cs="MS Mincho"/>
        </w:rPr>
        <w:t xml:space="preserve"> </w:t>
      </w:r>
      <w:proofErr w:type="spellStart"/>
      <w:r w:rsidRPr="00165485">
        <w:rPr>
          <w:rFonts w:ascii="GHEA Grapalat" w:eastAsia="MS Mincho" w:hAnsi="GHEA Grapalat" w:cs="Sylfaen"/>
        </w:rPr>
        <w:t>ռադիոհաճախականությունները</w:t>
      </w:r>
      <w:proofErr w:type="spellEnd"/>
      <w:r w:rsidRPr="00165485">
        <w:rPr>
          <w:rFonts w:ascii="GHEA Grapalat" w:eastAsia="MS Mincho" w:hAnsi="GHEA Grapalat" w:cs="MS Mincho"/>
        </w:rPr>
        <w:t xml:space="preserve">, </w:t>
      </w:r>
      <w:r w:rsidRPr="00165485">
        <w:rPr>
          <w:rFonts w:ascii="GHEA Grapalat" w:eastAsia="MS Mincho" w:hAnsi="GHEA Grapalat" w:cs="Sylfaen"/>
        </w:rPr>
        <w:t>արբանյակային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ուղեծրի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հատվածները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և</w:t>
      </w:r>
      <w:r w:rsidRPr="00165485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eastAsia="MS Mincho" w:hAnsi="GHEA Grapalat" w:cs="Sylfaen"/>
        </w:rPr>
        <w:t>համարները։</w:t>
      </w:r>
      <w:r w:rsidRPr="00165485">
        <w:rPr>
          <w:rFonts w:ascii="GHEA Grapalat" w:eastAsia="MS Mincho" w:hAnsi="GHEA Grapalat" w:cs="MS Mincho"/>
        </w:rPr>
        <w:t>»։</w:t>
      </w:r>
    </w:p>
    <w:p w14:paraId="390FFFFB" w14:textId="77777777" w:rsidR="002F101F" w:rsidRPr="00165485" w:rsidRDefault="002F101F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</w:rPr>
      </w:pPr>
    </w:p>
    <w:p w14:paraId="612C5015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Sylfaen"/>
        </w:rPr>
      </w:pPr>
      <w:r w:rsidRPr="00165485">
        <w:rPr>
          <w:rFonts w:ascii="GHEA Grapalat" w:hAnsi="GHEA Grapalat" w:cs="Sylfaen"/>
          <w:b/>
          <w:bCs/>
        </w:rPr>
        <w:t>Հոդված</w:t>
      </w:r>
      <w:r w:rsidRPr="00165485">
        <w:rPr>
          <w:rFonts w:ascii="GHEA Grapalat" w:hAnsi="GHEA Grapalat"/>
          <w:b/>
          <w:bCs/>
        </w:rPr>
        <w:t xml:space="preserve"> 3.</w:t>
      </w:r>
      <w:r w:rsidRPr="00165485">
        <w:rPr>
          <w:rFonts w:ascii="Calibri" w:hAnsi="Calibri" w:cs="Calibri"/>
        </w:rPr>
        <w:t xml:space="preserve"> </w:t>
      </w:r>
      <w:r w:rsidRPr="00165485">
        <w:rPr>
          <w:rFonts w:ascii="GHEA Grapalat" w:hAnsi="GHEA Grapalat"/>
        </w:rPr>
        <w:t>Օ</w:t>
      </w:r>
      <w:r w:rsidRPr="00165485">
        <w:rPr>
          <w:rFonts w:ascii="GHEA Grapalat" w:hAnsi="GHEA Grapalat" w:cs="Sylfaen"/>
        </w:rPr>
        <w:t>րենքի</w:t>
      </w:r>
      <w:r w:rsidRPr="00165485">
        <w:rPr>
          <w:rFonts w:ascii="GHEA Grapalat" w:hAnsi="GHEA Grapalat"/>
        </w:rPr>
        <w:t xml:space="preserve"> 4-</w:t>
      </w:r>
      <w:r w:rsidRPr="00165485">
        <w:rPr>
          <w:rFonts w:ascii="GHEA Grapalat" w:hAnsi="GHEA Grapalat" w:cs="Sylfaen"/>
        </w:rPr>
        <w:t>րդ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հոդվածի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1-ին մասում</w:t>
      </w:r>
    </w:p>
    <w:p w14:paraId="673683D2" w14:textId="256EC126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Sylfaen"/>
        </w:rPr>
      </w:pPr>
      <w:r w:rsidRPr="00165485">
        <w:rPr>
          <w:rFonts w:ascii="GHEA Grapalat" w:hAnsi="GHEA Grapalat" w:cs="Sylfaen"/>
        </w:rPr>
        <w:t>1)12-րդ կետի «։» կետադրական նշանը փոխարինել «</w:t>
      </w:r>
      <w:r w:rsidRPr="00165485">
        <w:rPr>
          <w:rFonts w:ascii="Cambria Math" w:hAnsi="Cambria Math" w:cs="Cambria Math"/>
        </w:rPr>
        <w:t>․</w:t>
      </w:r>
      <w:r w:rsidRPr="00165485">
        <w:rPr>
          <w:rFonts w:ascii="GHEA Grapalat" w:hAnsi="GHEA Grapalat" w:cs="Sylfaen"/>
        </w:rPr>
        <w:t xml:space="preserve">» կետադրական նշանով </w:t>
      </w:r>
    </w:p>
    <w:p w14:paraId="0DADFB7D" w14:textId="57F99EFE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icrosoft JhengHei" w:hAnsi="GHEA Grapalat" w:cs="Microsoft JhengHei"/>
        </w:rPr>
      </w:pPr>
      <w:r w:rsidRPr="00165485">
        <w:rPr>
          <w:rFonts w:ascii="GHEA Grapalat" w:hAnsi="GHEA Grapalat" w:cs="Sylfaen"/>
        </w:rPr>
        <w:t>2)</w:t>
      </w:r>
      <w:r w:rsidRPr="00165485">
        <w:rPr>
          <w:rFonts w:ascii="GHEA Grapalat" w:hAnsi="GHEA Grapalat"/>
        </w:rPr>
        <w:t xml:space="preserve">1-ին </w:t>
      </w:r>
      <w:r w:rsidRPr="00165485">
        <w:rPr>
          <w:rFonts w:ascii="GHEA Grapalat" w:hAnsi="GHEA Grapalat" w:cs="Sylfaen"/>
        </w:rPr>
        <w:t xml:space="preserve">մասը լրացնել </w:t>
      </w:r>
      <w:proofErr w:type="spellStart"/>
      <w:r w:rsidRPr="00165485">
        <w:rPr>
          <w:rFonts w:ascii="GHEA Grapalat" w:hAnsi="GHEA Grapalat" w:cs="Sylfaen"/>
        </w:rPr>
        <w:t>հետևյալ</w:t>
      </w:r>
      <w:proofErr w:type="spellEnd"/>
      <w:r w:rsidRPr="00165485">
        <w:rPr>
          <w:rFonts w:ascii="GHEA Grapalat" w:hAnsi="GHEA Grapalat" w:cs="Sylfaen"/>
        </w:rPr>
        <w:t xml:space="preserve"> բովանդակությամբ 13-րդ, 14-րդ և 15-րդ կետերով</w:t>
      </w:r>
      <w:r w:rsidRPr="00165485">
        <w:rPr>
          <w:rFonts w:ascii="GHEA Grapalat" w:eastAsia="MS Mincho" w:hAnsi="GHEA Grapalat" w:cs="MS Mincho"/>
        </w:rPr>
        <w:t>.</w:t>
      </w:r>
    </w:p>
    <w:p w14:paraId="7944093C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icrosoft JhengHei" w:hAnsi="GHEA Grapalat" w:cs="Microsoft JhengHei"/>
        </w:rPr>
      </w:pPr>
      <w:r w:rsidRPr="00165485">
        <w:rPr>
          <w:rFonts w:ascii="GHEA Grapalat" w:eastAsia="Microsoft JhengHei" w:hAnsi="GHEA Grapalat" w:cs="Microsoft JhengHei"/>
        </w:rPr>
        <w:t xml:space="preserve">«13) իրականացնել բջջային հեռախոսների միջազգային </w:t>
      </w:r>
      <w:proofErr w:type="spellStart"/>
      <w:r w:rsidRPr="00165485">
        <w:rPr>
          <w:rFonts w:ascii="GHEA Grapalat" w:eastAsia="Microsoft JhengHei" w:hAnsi="GHEA Grapalat" w:cs="Microsoft JhengHei"/>
        </w:rPr>
        <w:t>նույնականացուցիչների</w:t>
      </w:r>
      <w:proofErr w:type="spellEnd"/>
      <w:r w:rsidRPr="00165485">
        <w:rPr>
          <w:rFonts w:ascii="GHEA Grapalat" w:eastAsia="Microsoft JhengHei" w:hAnsi="GHEA Grapalat" w:cs="Microsoft JhengHei"/>
        </w:rPr>
        <w:t xml:space="preserve"> (IMEI) </w:t>
      </w:r>
      <w:proofErr w:type="spellStart"/>
      <w:r w:rsidRPr="00165485">
        <w:rPr>
          <w:rFonts w:ascii="GHEA Grapalat" w:eastAsia="Microsoft JhengHei" w:hAnsi="GHEA Grapalat" w:cs="Microsoft JhengHei"/>
        </w:rPr>
        <w:t>շտեմարանի</w:t>
      </w:r>
      <w:proofErr w:type="spellEnd"/>
      <w:r w:rsidRPr="00165485">
        <w:rPr>
          <w:rFonts w:ascii="GHEA Grapalat" w:eastAsia="Microsoft JhengHei" w:hAnsi="GHEA Grapalat" w:cs="Microsoft JhengHei"/>
        </w:rPr>
        <w:t xml:space="preserve"> կառավարչի պարտականությունները՝ սույն օրենքով և «Հանրային տեղեկությունների մասին» օրենքով սահմանված կարգով.</w:t>
      </w:r>
    </w:p>
    <w:p w14:paraId="1E1AA3EA" w14:textId="09754ABA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icrosoft JhengHei" w:hAnsi="GHEA Grapalat" w:cs="Microsoft JhengHei"/>
        </w:rPr>
      </w:pPr>
      <w:r w:rsidRPr="00165485">
        <w:rPr>
          <w:rFonts w:ascii="GHEA Grapalat" w:eastAsia="Microsoft JhengHei" w:hAnsi="GHEA Grapalat" w:cs="Microsoft JhengHei"/>
        </w:rPr>
        <w:t xml:space="preserve">14) թվային անվտանգ միջավայրում </w:t>
      </w:r>
      <w:r w:rsidR="00BC3967">
        <w:rPr>
          <w:rFonts w:ascii="GHEA Grapalat" w:eastAsia="Microsoft JhengHei" w:hAnsi="GHEA Grapalat" w:cs="Microsoft JhengHei"/>
        </w:rPr>
        <w:t xml:space="preserve">ապահովել </w:t>
      </w:r>
      <w:r w:rsidRPr="00165485">
        <w:rPr>
          <w:rFonts w:ascii="GHEA Grapalat" w:eastAsia="Microsoft JhengHei" w:hAnsi="GHEA Grapalat" w:cs="Microsoft JhengHei"/>
        </w:rPr>
        <w:t xml:space="preserve">բջջային հեռախոսների միջազգային </w:t>
      </w:r>
      <w:proofErr w:type="spellStart"/>
      <w:r w:rsidRPr="00165485">
        <w:rPr>
          <w:rFonts w:ascii="GHEA Grapalat" w:eastAsia="Microsoft JhengHei" w:hAnsi="GHEA Grapalat" w:cs="Microsoft JhengHei"/>
        </w:rPr>
        <w:t>նույնականացուցիչների</w:t>
      </w:r>
      <w:proofErr w:type="spellEnd"/>
      <w:r w:rsidRPr="00165485">
        <w:rPr>
          <w:rFonts w:ascii="GHEA Grapalat" w:eastAsia="Microsoft JhengHei" w:hAnsi="GHEA Grapalat" w:cs="Microsoft JhengHei"/>
        </w:rPr>
        <w:t xml:space="preserve"> (IMEI) պետական գրանցումը.</w:t>
      </w:r>
    </w:p>
    <w:p w14:paraId="607797C1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icrosoft JhengHei" w:hAnsi="GHEA Grapalat" w:cs="Microsoft JhengHei"/>
        </w:rPr>
      </w:pPr>
      <w:r w:rsidRPr="00165485">
        <w:rPr>
          <w:rFonts w:ascii="GHEA Grapalat" w:eastAsia="MS Mincho" w:hAnsi="GHEA Grapalat" w:cs="MS Mincho"/>
        </w:rPr>
        <w:lastRenderedPageBreak/>
        <w:t>15) մշակել և օրենքով սահմանված կարգով Հայաստանի Հանրապետության կառավարության հաստատմանը  ներկայացնել բ</w:t>
      </w:r>
      <w:r w:rsidRPr="00165485">
        <w:rPr>
          <w:rFonts w:ascii="GHEA Grapalat" w:eastAsia="MS Mincho" w:hAnsi="GHEA Grapalat" w:cs="MS Mincho"/>
          <w:bCs/>
        </w:rPr>
        <w:t xml:space="preserve">ջջային հեռախոսների միջազգային </w:t>
      </w:r>
      <w:proofErr w:type="spellStart"/>
      <w:r w:rsidRPr="00165485">
        <w:rPr>
          <w:rFonts w:ascii="GHEA Grapalat" w:eastAsia="MS Mincho" w:hAnsi="GHEA Grapalat" w:cs="MS Mincho"/>
          <w:bCs/>
        </w:rPr>
        <w:t>նույնականացուցիչների</w:t>
      </w:r>
      <w:proofErr w:type="spellEnd"/>
      <w:r w:rsidRPr="00165485">
        <w:rPr>
          <w:rFonts w:ascii="GHEA Grapalat" w:eastAsia="MS Mincho" w:hAnsi="GHEA Grapalat" w:cs="MS Mincho"/>
          <w:bCs/>
        </w:rPr>
        <w:t xml:space="preserve"> (IMEI) </w:t>
      </w:r>
      <w:proofErr w:type="spellStart"/>
      <w:r w:rsidRPr="00165485">
        <w:rPr>
          <w:rFonts w:ascii="GHEA Grapalat" w:eastAsia="MS Mincho" w:hAnsi="GHEA Grapalat" w:cs="MS Mincho"/>
          <w:bCs/>
        </w:rPr>
        <w:t>շտեմարանի</w:t>
      </w:r>
      <w:proofErr w:type="spellEnd"/>
      <w:r w:rsidRPr="00165485">
        <w:rPr>
          <w:rFonts w:ascii="Calibri" w:eastAsia="MS Mincho" w:hAnsi="Calibri" w:cs="Calibri"/>
          <w:bCs/>
        </w:rPr>
        <w:t xml:space="preserve"> </w:t>
      </w:r>
      <w:r w:rsidRPr="00165485">
        <w:rPr>
          <w:rFonts w:ascii="GHEA Grapalat" w:eastAsia="MS Mincho" w:hAnsi="GHEA Grapalat" w:cs="MS Mincho"/>
          <w:bCs/>
        </w:rPr>
        <w:t>կանոնակարգ</w:t>
      </w:r>
      <w:r w:rsidRPr="00165485">
        <w:rPr>
          <w:rFonts w:ascii="GHEA Grapalat" w:eastAsia="MS Mincho" w:hAnsi="GHEA Grapalat" w:cs="Calibri"/>
        </w:rPr>
        <w:t>ը։»</w:t>
      </w:r>
      <w:r w:rsidRPr="00165485">
        <w:rPr>
          <w:rFonts w:ascii="GHEA Grapalat" w:eastAsia="Microsoft JhengHei" w:hAnsi="GHEA Grapalat" w:cs="Microsoft JhengHei"/>
        </w:rPr>
        <w:t>:</w:t>
      </w:r>
    </w:p>
    <w:p w14:paraId="6022845F" w14:textId="77777777" w:rsidR="002F101F" w:rsidRPr="00165485" w:rsidRDefault="002F101F">
      <w:pPr>
        <w:spacing w:after="0" w:line="276" w:lineRule="auto"/>
        <w:ind w:firstLine="720"/>
        <w:jc w:val="both"/>
        <w:rPr>
          <w:rFonts w:ascii="GHEA Grapalat" w:eastAsia="Microsoft JhengHei" w:hAnsi="GHEA Grapalat" w:cs="Microsoft JhengHei"/>
        </w:rPr>
      </w:pPr>
    </w:p>
    <w:p w14:paraId="7718DF67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Sylfaen"/>
        </w:rPr>
      </w:pPr>
      <w:r w:rsidRPr="00165485">
        <w:rPr>
          <w:rFonts w:ascii="GHEA Grapalat" w:hAnsi="GHEA Grapalat" w:cs="Sylfaen"/>
          <w:b/>
          <w:bCs/>
        </w:rPr>
        <w:t>Հոդված</w:t>
      </w:r>
      <w:r w:rsidRPr="00165485">
        <w:rPr>
          <w:rFonts w:ascii="GHEA Grapalat" w:hAnsi="GHEA Grapalat"/>
          <w:b/>
          <w:bCs/>
        </w:rPr>
        <w:t xml:space="preserve"> 4. </w:t>
      </w:r>
      <w:r w:rsidRPr="00165485">
        <w:rPr>
          <w:rFonts w:ascii="GHEA Grapalat" w:hAnsi="GHEA Grapalat" w:cs="Sylfaen"/>
        </w:rPr>
        <w:t>Օրենք</w:t>
      </w:r>
      <w:r w:rsidRPr="00165485">
        <w:rPr>
          <w:rFonts w:ascii="GHEA Grapalat" w:hAnsi="GHEA Grapalat"/>
        </w:rPr>
        <w:t>ի 45-</w:t>
      </w:r>
      <w:r w:rsidRPr="00165485">
        <w:rPr>
          <w:rFonts w:ascii="GHEA Grapalat" w:hAnsi="GHEA Grapalat" w:cs="Sylfaen"/>
        </w:rPr>
        <w:t>րդ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 xml:space="preserve">հոդվածի՝ </w:t>
      </w:r>
    </w:p>
    <w:p w14:paraId="73ACD7E3" w14:textId="77777777" w:rsidR="002F101F" w:rsidRPr="00165485" w:rsidRDefault="0077027B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Microsoft YaHei" w:hAnsi="GHEA Grapalat" w:cs="Microsoft YaHei"/>
        </w:rPr>
      </w:pPr>
      <w:r w:rsidRPr="00165485">
        <w:rPr>
          <w:rFonts w:ascii="GHEA Grapalat" w:hAnsi="GHEA Grapalat"/>
        </w:rPr>
        <w:t>վերնագրում «սահմանափակումը և կասեցումը» բառերը փոխարինել «սահմանափակումը, կասեցումը կամ մերժումը»</w:t>
      </w:r>
    </w:p>
    <w:p w14:paraId="10463230" w14:textId="77777777" w:rsidR="002F101F" w:rsidRPr="00165485" w:rsidRDefault="0077027B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Microsoft YaHei" w:hAnsi="GHEA Grapalat" w:cs="Microsoft YaHei"/>
        </w:rPr>
      </w:pPr>
      <w:r w:rsidRPr="00165485">
        <w:rPr>
          <w:rFonts w:ascii="GHEA Grapalat" w:hAnsi="GHEA Grapalat"/>
        </w:rPr>
        <w:t>8-րդ մասից հետո լրացնել</w:t>
      </w:r>
      <w:r w:rsidRPr="00165485">
        <w:rPr>
          <w:rFonts w:ascii="GHEA Grapalat" w:hAnsi="GHEA Grapalat" w:cs="Sylfaen"/>
        </w:rPr>
        <w:t xml:space="preserve"> 8.1 մաս՝ </w:t>
      </w:r>
      <w:proofErr w:type="spellStart"/>
      <w:r w:rsidRPr="00165485">
        <w:rPr>
          <w:rFonts w:ascii="GHEA Grapalat" w:hAnsi="GHEA Grapalat" w:cs="Sylfaen"/>
        </w:rPr>
        <w:t>հետևյալ</w:t>
      </w:r>
      <w:proofErr w:type="spellEnd"/>
      <w:r w:rsidRPr="00165485">
        <w:rPr>
          <w:rFonts w:ascii="GHEA Grapalat" w:hAnsi="GHEA Grapalat" w:cs="Sylfaen"/>
        </w:rPr>
        <w:t xml:space="preserve"> բովանդակությամբ</w:t>
      </w:r>
      <w:r w:rsidRPr="00165485">
        <w:rPr>
          <w:rFonts w:ascii="Cambria Math" w:eastAsia="MS Mincho" w:hAnsi="Cambria Math" w:cs="Cambria Math"/>
        </w:rPr>
        <w:t>․</w:t>
      </w:r>
    </w:p>
    <w:p w14:paraId="55549F0B" w14:textId="5008A23D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icrosoft YaHei" w:hAnsi="GHEA Grapalat" w:cs="Microsoft YaHei"/>
        </w:rPr>
      </w:pPr>
      <w:r w:rsidRPr="00165485">
        <w:rPr>
          <w:rFonts w:ascii="GHEA Grapalat" w:eastAsia="Microsoft YaHei" w:hAnsi="GHEA Grapalat" w:cs="Microsoft YaHei"/>
        </w:rPr>
        <w:t xml:space="preserve">«8.1. Շարժական բջջային կապի ցանցի </w:t>
      </w:r>
      <w:proofErr w:type="spellStart"/>
      <w:r w:rsidRPr="00165485">
        <w:rPr>
          <w:rFonts w:ascii="GHEA Grapalat" w:eastAsia="Microsoft YaHei" w:hAnsi="GHEA Grapalat" w:cs="Microsoft YaHei"/>
        </w:rPr>
        <w:t>օպերատորն</w:t>
      </w:r>
      <w:proofErr w:type="spellEnd"/>
      <w:r w:rsidRPr="00165485">
        <w:rPr>
          <w:rFonts w:ascii="GHEA Grapalat" w:eastAsia="Microsoft YaHei" w:hAnsi="GHEA Grapalat" w:cs="Microsoft YaHei"/>
        </w:rPr>
        <w:t xml:space="preserve"> անմիջապես </w:t>
      </w:r>
      <w:r w:rsidRPr="00165485">
        <w:rPr>
          <w:rFonts w:ascii="GHEA Grapalat" w:eastAsia="Microsoft YaHei" w:hAnsi="GHEA Grapalat" w:cs="Sylfaen"/>
        </w:rPr>
        <w:t xml:space="preserve">մերժում կամ կասեցնում է շարժական բջջային կապի ծառայության մատուցումը  սույն օրենքի 55-րդ հոդվածի 2-րդ մասի 5-րդ կետով սահմանված բջջային </w:t>
      </w:r>
      <w:proofErr w:type="spellStart"/>
      <w:r w:rsidRPr="00165485">
        <w:rPr>
          <w:rFonts w:ascii="GHEA Grapalat" w:eastAsia="Microsoft YaHei" w:hAnsi="GHEA Grapalat" w:cs="Sylfaen"/>
        </w:rPr>
        <w:t>հեռախոսին</w:t>
      </w:r>
      <w:proofErr w:type="spellEnd"/>
      <w:r w:rsidRPr="00165485">
        <w:rPr>
          <w:rFonts w:ascii="GHEA Grapalat" w:eastAsia="Microsoft YaHei" w:hAnsi="GHEA Grapalat" w:cs="Sylfaen"/>
        </w:rPr>
        <w:t xml:space="preserve">, եթե չի գրանցվել տվյալ բջջային հեռախոսի միջազգային </w:t>
      </w:r>
      <w:proofErr w:type="spellStart"/>
      <w:r w:rsidRPr="00165485">
        <w:rPr>
          <w:rFonts w:ascii="GHEA Grapalat" w:eastAsia="Microsoft YaHei" w:hAnsi="GHEA Grapalat" w:cs="Sylfaen"/>
        </w:rPr>
        <w:t>նույնականացուցիչը</w:t>
      </w:r>
      <w:proofErr w:type="spellEnd"/>
      <w:r w:rsidRPr="00165485">
        <w:rPr>
          <w:rFonts w:ascii="GHEA Grapalat" w:eastAsia="Microsoft YaHei" w:hAnsi="GHEA Grapalat" w:cs="Sylfaen"/>
        </w:rPr>
        <w:t xml:space="preserve"> (IMEI)</w:t>
      </w:r>
      <w:r w:rsidRPr="00165485">
        <w:rPr>
          <w:rFonts w:ascii="GHEA Grapalat" w:eastAsia="Microsoft YaHei" w:hAnsi="GHEA Grapalat" w:cs="Microsoft YaHei"/>
        </w:rPr>
        <w:t>։</w:t>
      </w:r>
      <w:r w:rsidRPr="00165485">
        <w:rPr>
          <w:rFonts w:ascii="GHEA Grapalat" w:eastAsia="Microsoft YaHei" w:hAnsi="GHEA Grapalat" w:cs="Sylfaen"/>
        </w:rPr>
        <w:t xml:space="preserve"> »:</w:t>
      </w:r>
    </w:p>
    <w:p w14:paraId="05BE31FD" w14:textId="77777777" w:rsidR="002F101F" w:rsidRPr="00165485" w:rsidRDefault="002F101F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</w:rPr>
      </w:pPr>
    </w:p>
    <w:p w14:paraId="421C9C79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Calibri"/>
          <w:bCs/>
        </w:rPr>
      </w:pPr>
      <w:r w:rsidRPr="00165485">
        <w:rPr>
          <w:rFonts w:ascii="GHEA Grapalat" w:hAnsi="GHEA Grapalat" w:cs="Sylfaen"/>
          <w:b/>
          <w:bCs/>
        </w:rPr>
        <w:t>Հոդված</w:t>
      </w:r>
      <w:r w:rsidRPr="00165485">
        <w:rPr>
          <w:rFonts w:ascii="GHEA Grapalat" w:hAnsi="GHEA Grapalat"/>
          <w:b/>
          <w:bCs/>
        </w:rPr>
        <w:t xml:space="preserve"> 5.</w:t>
      </w:r>
      <w:r w:rsidRPr="00165485">
        <w:rPr>
          <w:rFonts w:ascii="Calibri" w:hAnsi="Calibri" w:cs="Calibri"/>
          <w:b/>
          <w:bCs/>
        </w:rPr>
        <w:t xml:space="preserve">  </w:t>
      </w:r>
      <w:r w:rsidRPr="00165485">
        <w:rPr>
          <w:rFonts w:ascii="GHEA Grapalat" w:hAnsi="GHEA Grapalat" w:cs="Calibri"/>
          <w:bCs/>
        </w:rPr>
        <w:t>Օրենքում լրացնել նոր 45</w:t>
      </w:r>
      <w:r w:rsidRPr="00165485">
        <w:rPr>
          <w:rFonts w:ascii="Cambria Math" w:hAnsi="Cambria Math" w:cs="Cambria Math"/>
          <w:bCs/>
        </w:rPr>
        <w:t>․</w:t>
      </w:r>
      <w:r w:rsidRPr="00165485">
        <w:rPr>
          <w:rFonts w:ascii="GHEA Grapalat" w:hAnsi="GHEA Grapalat" w:cs="Calibri"/>
          <w:bCs/>
        </w:rPr>
        <w:t xml:space="preserve">1-ին հոդված՝ </w:t>
      </w:r>
      <w:proofErr w:type="spellStart"/>
      <w:r w:rsidRPr="00165485">
        <w:rPr>
          <w:rFonts w:ascii="GHEA Grapalat" w:hAnsi="GHEA Grapalat" w:cs="Calibri"/>
          <w:bCs/>
        </w:rPr>
        <w:t>հետևյալ</w:t>
      </w:r>
      <w:proofErr w:type="spellEnd"/>
      <w:r w:rsidRPr="00165485">
        <w:rPr>
          <w:rFonts w:ascii="GHEA Grapalat" w:hAnsi="GHEA Grapalat" w:cs="Calibri"/>
          <w:bCs/>
        </w:rPr>
        <w:t xml:space="preserve"> բովանդակությամբ</w:t>
      </w:r>
      <w:r w:rsidRPr="00165485">
        <w:rPr>
          <w:rFonts w:ascii="Cambria Math" w:hAnsi="Cambria Math" w:cs="Cambria Math"/>
          <w:bCs/>
        </w:rPr>
        <w:t>․</w:t>
      </w:r>
    </w:p>
    <w:p w14:paraId="25AC1392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Calibri"/>
        </w:rPr>
      </w:pPr>
      <w:r w:rsidRPr="00165485">
        <w:rPr>
          <w:rFonts w:ascii="GHEA Grapalat" w:hAnsi="GHEA Grapalat" w:cs="Calibri"/>
        </w:rPr>
        <w:t>«</w:t>
      </w:r>
      <w:r w:rsidRPr="00165485">
        <w:rPr>
          <w:rFonts w:ascii="GHEA Grapalat" w:hAnsi="GHEA Grapalat" w:cs="Calibri"/>
          <w:b/>
        </w:rPr>
        <w:t>Հոդված 45</w:t>
      </w:r>
      <w:r w:rsidRPr="00165485">
        <w:rPr>
          <w:rFonts w:ascii="Cambria Math" w:eastAsia="MS Mincho" w:hAnsi="Cambria Math" w:cs="Cambria Math"/>
          <w:b/>
        </w:rPr>
        <w:t>․</w:t>
      </w:r>
      <w:r w:rsidRPr="00165485">
        <w:rPr>
          <w:rFonts w:ascii="GHEA Grapalat" w:hAnsi="GHEA Grapalat" w:cs="Calibri"/>
          <w:b/>
        </w:rPr>
        <w:t xml:space="preserve">1. Բջջային հեռախոսների միջազգային </w:t>
      </w:r>
      <w:proofErr w:type="spellStart"/>
      <w:r w:rsidRPr="00165485">
        <w:rPr>
          <w:rFonts w:ascii="GHEA Grapalat" w:hAnsi="GHEA Grapalat" w:cs="Calibri"/>
          <w:b/>
        </w:rPr>
        <w:t>նույնականացուցիչների</w:t>
      </w:r>
      <w:proofErr w:type="spellEnd"/>
      <w:r w:rsidRPr="00165485">
        <w:rPr>
          <w:rFonts w:ascii="GHEA Grapalat" w:hAnsi="GHEA Grapalat" w:cs="Calibri"/>
          <w:b/>
        </w:rPr>
        <w:t xml:space="preserve"> (IMEI)  </w:t>
      </w:r>
      <w:proofErr w:type="spellStart"/>
      <w:r w:rsidRPr="00165485">
        <w:rPr>
          <w:rFonts w:ascii="GHEA Grapalat" w:hAnsi="GHEA Grapalat" w:cs="Calibri"/>
          <w:b/>
        </w:rPr>
        <w:t>շտեմարանի</w:t>
      </w:r>
      <w:proofErr w:type="spellEnd"/>
      <w:r w:rsidRPr="00165485">
        <w:rPr>
          <w:rFonts w:ascii="GHEA Grapalat" w:hAnsi="GHEA Grapalat" w:cs="Calibri"/>
          <w:b/>
        </w:rPr>
        <w:t xml:space="preserve"> կառավարչի և </w:t>
      </w:r>
      <w:proofErr w:type="spellStart"/>
      <w:r w:rsidRPr="00165485">
        <w:rPr>
          <w:rFonts w:ascii="GHEA Grapalat" w:hAnsi="GHEA Grapalat" w:cs="Calibri"/>
          <w:b/>
        </w:rPr>
        <w:t>Ադմինիստրատորի</w:t>
      </w:r>
      <w:proofErr w:type="spellEnd"/>
      <w:r w:rsidRPr="00165485">
        <w:rPr>
          <w:rFonts w:ascii="GHEA Grapalat" w:hAnsi="GHEA Grapalat" w:cs="Calibri"/>
          <w:b/>
        </w:rPr>
        <w:t xml:space="preserve"> հարաբերությունները</w:t>
      </w:r>
    </w:p>
    <w:p w14:paraId="4DAD9D03" w14:textId="33417991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Calibri"/>
        </w:rPr>
      </w:pPr>
      <w:r w:rsidRPr="00165485">
        <w:rPr>
          <w:rFonts w:ascii="GHEA Grapalat" w:hAnsi="GHEA Grapalat" w:cs="Calibri"/>
        </w:rPr>
        <w:t>1</w:t>
      </w:r>
      <w:r w:rsidRPr="00165485">
        <w:rPr>
          <w:rFonts w:ascii="Cambria Math" w:eastAsia="MS Mincho" w:hAnsi="Cambria Math" w:cs="Cambria Math"/>
        </w:rPr>
        <w:t>․</w:t>
      </w:r>
      <w:r w:rsidRPr="00165485">
        <w:rPr>
          <w:rFonts w:ascii="GHEA Grapalat" w:hAnsi="GHEA Grapalat" w:cs="Calibri"/>
          <w:b/>
        </w:rPr>
        <w:t xml:space="preserve"> </w:t>
      </w:r>
      <w:proofErr w:type="spellStart"/>
      <w:r w:rsidRPr="00165485">
        <w:rPr>
          <w:rFonts w:ascii="GHEA Grapalat" w:hAnsi="GHEA Grapalat" w:cs="Calibri"/>
        </w:rPr>
        <w:t>Ադմինիստրատորի</w:t>
      </w:r>
      <w:proofErr w:type="spellEnd"/>
      <w:r w:rsidRPr="00165485">
        <w:rPr>
          <w:rFonts w:ascii="GHEA Grapalat" w:hAnsi="GHEA Grapalat" w:cs="Calibri"/>
        </w:rPr>
        <w:t xml:space="preserve"> հիմնադրման և գործունեության համար անհրաժեշտ ֆինանսական միջոցները, գործառույթները, կենտրոնացված տեխնոլոգիական միջավայրում բջջային հեռախոսների միջազգային </w:t>
      </w:r>
      <w:proofErr w:type="spellStart"/>
      <w:r w:rsidRPr="00165485">
        <w:rPr>
          <w:rFonts w:ascii="GHEA Grapalat" w:hAnsi="GHEA Grapalat" w:cs="Calibri"/>
        </w:rPr>
        <w:t>նույնականացուցիչների</w:t>
      </w:r>
      <w:proofErr w:type="spellEnd"/>
      <w:r w:rsidRPr="00165485">
        <w:rPr>
          <w:rFonts w:ascii="GHEA Grapalat" w:hAnsi="GHEA Grapalat" w:cs="Calibri"/>
        </w:rPr>
        <w:t xml:space="preserve"> (IMEI) </w:t>
      </w:r>
      <w:proofErr w:type="spellStart"/>
      <w:r w:rsidRPr="00165485">
        <w:rPr>
          <w:rFonts w:ascii="GHEA Grapalat" w:hAnsi="GHEA Grapalat" w:cs="Calibri"/>
        </w:rPr>
        <w:t>շտեմարանի</w:t>
      </w:r>
      <w:proofErr w:type="spellEnd"/>
      <w:r w:rsidRPr="00165485">
        <w:rPr>
          <w:rFonts w:ascii="GHEA Grapalat" w:hAnsi="GHEA Grapalat" w:cs="Calibri"/>
        </w:rPr>
        <w:t xml:space="preserve"> </w:t>
      </w:r>
      <w:proofErr w:type="spellStart"/>
      <w:r w:rsidRPr="00165485">
        <w:rPr>
          <w:rFonts w:ascii="GHEA Grapalat" w:hAnsi="GHEA Grapalat" w:cs="Calibri"/>
        </w:rPr>
        <w:t>ձևավորում</w:t>
      </w:r>
      <w:proofErr w:type="spellEnd"/>
      <w:r w:rsidRPr="00165485">
        <w:rPr>
          <w:rFonts w:ascii="GHEA Grapalat" w:hAnsi="GHEA Grapalat" w:cs="Calibri"/>
        </w:rPr>
        <w:t xml:space="preserve"> և </w:t>
      </w:r>
      <w:proofErr w:type="spellStart"/>
      <w:r w:rsidRPr="00165485">
        <w:rPr>
          <w:rFonts w:ascii="GHEA Grapalat" w:hAnsi="GHEA Grapalat" w:cs="Calibri"/>
        </w:rPr>
        <w:t>փոխգործելիություն</w:t>
      </w:r>
      <w:proofErr w:type="spellEnd"/>
      <w:r w:rsidRPr="00165485">
        <w:rPr>
          <w:rFonts w:ascii="GHEA Grapalat" w:hAnsi="GHEA Grapalat" w:cs="Calibri"/>
        </w:rPr>
        <w:t xml:space="preserve"> ապահովող վերջինիս իրավունքների և պարտականությունների համապատասխան ու անհրաժեշտ ծավալը</w:t>
      </w:r>
      <w:r w:rsidR="008D2CBD" w:rsidRPr="00165485">
        <w:rPr>
          <w:rFonts w:ascii="GHEA Grapalat" w:hAnsi="GHEA Grapalat" w:cs="Calibri"/>
        </w:rPr>
        <w:t xml:space="preserve"> </w:t>
      </w:r>
      <w:r w:rsidRPr="00165485">
        <w:rPr>
          <w:rFonts w:ascii="GHEA Grapalat" w:hAnsi="GHEA Grapalat" w:cs="Calibri"/>
        </w:rPr>
        <w:t xml:space="preserve">առանց շարժական բջջային կապի ցանցի </w:t>
      </w:r>
      <w:proofErr w:type="spellStart"/>
      <w:r w:rsidRPr="00165485">
        <w:rPr>
          <w:rFonts w:ascii="GHEA Grapalat" w:hAnsi="GHEA Grapalat" w:cs="Calibri"/>
        </w:rPr>
        <w:t>օպերատորների</w:t>
      </w:r>
      <w:proofErr w:type="spellEnd"/>
      <w:r w:rsidRPr="00165485">
        <w:rPr>
          <w:rFonts w:ascii="GHEA Grapalat" w:hAnsi="GHEA Grapalat" w:cs="Calibri"/>
        </w:rPr>
        <w:t xml:space="preserve"> հետ լրացուցիչ համաձայնեցումների կամ նախապայմանների, պետք է սահմանվեն </w:t>
      </w:r>
      <w:proofErr w:type="spellStart"/>
      <w:r w:rsidRPr="00165485">
        <w:rPr>
          <w:rFonts w:ascii="GHEA Grapalat" w:hAnsi="GHEA Grapalat" w:cs="Calibri"/>
        </w:rPr>
        <w:t>Ադմինիստրատորի</w:t>
      </w:r>
      <w:proofErr w:type="spellEnd"/>
      <w:r w:rsidRPr="00165485">
        <w:rPr>
          <w:rFonts w:ascii="GHEA Grapalat" w:hAnsi="GHEA Grapalat" w:cs="Calibri"/>
        </w:rPr>
        <w:t xml:space="preserve"> հիմնադրման մասին որոշմամբ, կանոնադրությամբ և շարժական բջջային կապի ցանցի </w:t>
      </w:r>
      <w:proofErr w:type="spellStart"/>
      <w:r w:rsidRPr="00165485">
        <w:rPr>
          <w:rFonts w:ascii="GHEA Grapalat" w:hAnsi="GHEA Grapalat" w:cs="Calibri"/>
        </w:rPr>
        <w:t>օպերատորների</w:t>
      </w:r>
      <w:proofErr w:type="spellEnd"/>
      <w:r w:rsidRPr="00165485">
        <w:rPr>
          <w:rFonts w:ascii="GHEA Grapalat" w:hAnsi="GHEA Grapalat" w:cs="Calibri"/>
        </w:rPr>
        <w:t xml:space="preserve"> հետ ըստ անհրաժեշտության կնքվող պայմանագրերով։</w:t>
      </w:r>
    </w:p>
    <w:p w14:paraId="3BB43A67" w14:textId="71E17402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S Mincho" w:hAnsi="GHEA Grapalat" w:cs="Cambria Math"/>
          <w:bCs/>
        </w:rPr>
      </w:pPr>
      <w:r w:rsidRPr="00165485">
        <w:rPr>
          <w:rFonts w:ascii="GHEA Grapalat" w:eastAsia="MS Mincho" w:hAnsi="GHEA Grapalat" w:cs="MS Mincho"/>
        </w:rPr>
        <w:t xml:space="preserve">2. </w:t>
      </w:r>
      <w:r w:rsidRPr="00165485">
        <w:rPr>
          <w:rFonts w:ascii="GHEA Grapalat" w:eastAsia="MS Mincho" w:hAnsi="GHEA Grapalat" w:cs="Cambria Math"/>
        </w:rPr>
        <w:t xml:space="preserve">Բջջային հեռախոսների միջազգային </w:t>
      </w:r>
      <w:proofErr w:type="spellStart"/>
      <w:r w:rsidRPr="00165485">
        <w:rPr>
          <w:rFonts w:ascii="GHEA Grapalat" w:eastAsia="MS Mincho" w:hAnsi="GHEA Grapalat" w:cs="Cambria Math"/>
        </w:rPr>
        <w:t>նույնականացուցիչների</w:t>
      </w:r>
      <w:proofErr w:type="spellEnd"/>
      <w:r w:rsidRPr="00165485">
        <w:rPr>
          <w:rFonts w:ascii="GHEA Grapalat" w:eastAsia="MS Mincho" w:hAnsi="GHEA Grapalat" w:cs="Cambria Math"/>
        </w:rPr>
        <w:t xml:space="preserve"> (IMEI)  </w:t>
      </w:r>
      <w:proofErr w:type="spellStart"/>
      <w:r w:rsidRPr="00165485">
        <w:rPr>
          <w:rFonts w:ascii="GHEA Grapalat" w:eastAsia="MS Mincho" w:hAnsi="GHEA Grapalat" w:cs="Cambria Math"/>
        </w:rPr>
        <w:t>շտեմարանի</w:t>
      </w:r>
      <w:proofErr w:type="spellEnd"/>
      <w:r w:rsidRPr="00165485">
        <w:rPr>
          <w:rFonts w:ascii="GHEA Grapalat" w:eastAsia="MS Mincho" w:hAnsi="GHEA Grapalat" w:cs="Cambria Math"/>
        </w:rPr>
        <w:t xml:space="preserve"> կանոնակարգը ՀՀ կառավարության հաստատմանը ներկայացնում է իրավասու մարմինը։ </w:t>
      </w:r>
      <w:proofErr w:type="spellStart"/>
      <w:r w:rsidRPr="00165485">
        <w:rPr>
          <w:rFonts w:ascii="GHEA Grapalat" w:eastAsia="MS Mincho" w:hAnsi="GHEA Grapalat" w:cs="Cambria Math"/>
          <w:bCs/>
        </w:rPr>
        <w:t>Ադմինիստրատորի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կողմից  սույն հոդվածի 1-ին մասի պահանջները ապահովելու դեպքում իրավասու մարմինը պայմանագրով </w:t>
      </w:r>
      <w:proofErr w:type="spellStart"/>
      <w:r w:rsidRPr="00165485">
        <w:rPr>
          <w:rFonts w:ascii="GHEA Grapalat" w:eastAsia="MS Mincho" w:hAnsi="GHEA Grapalat" w:cs="Cambria Math"/>
          <w:bCs/>
        </w:rPr>
        <w:t>Ադմինիստրատորին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փոխանցում է բջջային հեռախոսների միջազգային </w:t>
      </w:r>
      <w:proofErr w:type="spellStart"/>
      <w:r w:rsidRPr="00165485">
        <w:rPr>
          <w:rFonts w:ascii="GHEA Grapalat" w:eastAsia="MS Mincho" w:hAnsi="GHEA Grapalat" w:cs="Cambria Math"/>
          <w:bCs/>
        </w:rPr>
        <w:t>նույնականացուցիչների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(IMEI) </w:t>
      </w:r>
      <w:proofErr w:type="spellStart"/>
      <w:r w:rsidRPr="00165485">
        <w:rPr>
          <w:rFonts w:ascii="GHEA Grapalat" w:eastAsia="MS Mincho" w:hAnsi="GHEA Grapalat" w:cs="Cambria Math"/>
          <w:bCs/>
        </w:rPr>
        <w:t>շտեմարանի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ճարտարապետության, տեխնոլոգիական լուծումների մշակման, ներդրման, տվյալների մշակման, տվյալների </w:t>
      </w:r>
      <w:proofErr w:type="spellStart"/>
      <w:r w:rsidRPr="00165485">
        <w:rPr>
          <w:rFonts w:ascii="GHEA Grapalat" w:eastAsia="MS Mincho" w:hAnsi="GHEA Grapalat" w:cs="Cambria Math"/>
          <w:bCs/>
        </w:rPr>
        <w:t>շտեմարանի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թարմացման, տեխնիկական սպասարկման և անվտանգության ապահովման </w:t>
      </w:r>
      <w:r w:rsidRPr="00165485">
        <w:rPr>
          <w:rFonts w:ascii="GHEA Grapalat" w:eastAsia="MS Mincho" w:hAnsi="GHEA Grapalat" w:cs="Cambria Math"/>
          <w:bCs/>
        </w:rPr>
        <w:lastRenderedPageBreak/>
        <w:t>աշխատանքները կամ դրանց մի մասը: Սույն դեպքում  «Հանրային տեղեկությունների մասին» օրենքի 15-րդ հոդվածի 4-րդ մասի դրույթները կիրառելի չեն:</w:t>
      </w:r>
    </w:p>
    <w:p w14:paraId="4E126019" w14:textId="6E948C45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S Mincho" w:hAnsi="GHEA Grapalat" w:cs="Cambria Math"/>
          <w:bCs/>
        </w:rPr>
      </w:pPr>
      <w:r w:rsidRPr="00165485">
        <w:rPr>
          <w:rFonts w:ascii="GHEA Grapalat" w:eastAsia="MS Mincho" w:hAnsi="GHEA Grapalat" w:cs="Cambria Math"/>
          <w:bCs/>
        </w:rPr>
        <w:t xml:space="preserve">3. Բջջային հեռախոսների միջազգային </w:t>
      </w:r>
      <w:proofErr w:type="spellStart"/>
      <w:r w:rsidRPr="00165485">
        <w:rPr>
          <w:rFonts w:ascii="GHEA Grapalat" w:eastAsia="MS Mincho" w:hAnsi="GHEA Grapalat" w:cs="Cambria Math"/>
          <w:bCs/>
        </w:rPr>
        <w:t>նույնականացուցիչների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(IMEI)  </w:t>
      </w:r>
      <w:proofErr w:type="spellStart"/>
      <w:r w:rsidRPr="00165485">
        <w:rPr>
          <w:rFonts w:ascii="GHEA Grapalat" w:eastAsia="MS Mincho" w:hAnsi="GHEA Grapalat" w:cs="Cambria Math"/>
          <w:bCs/>
        </w:rPr>
        <w:t>շտեմարանի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կառավարիչը Հայաստանի Հանրապետության պետական բյուջեի միջոցների հաշվին թվային անվտանգ միջավայրում ապահովում է բջջային հեռախոսների միջազգային </w:t>
      </w:r>
      <w:proofErr w:type="spellStart"/>
      <w:r w:rsidRPr="00165485">
        <w:rPr>
          <w:rFonts w:ascii="GHEA Grapalat" w:eastAsia="MS Mincho" w:hAnsi="GHEA Grapalat" w:cs="Cambria Math"/>
          <w:bCs/>
        </w:rPr>
        <w:t>նույնականացուցիչների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(IMEI) պետական գրանցումը,  բջջային հեռախոսների միջազգային </w:t>
      </w:r>
      <w:proofErr w:type="spellStart"/>
      <w:r w:rsidRPr="00165485">
        <w:rPr>
          <w:rFonts w:ascii="GHEA Grapalat" w:eastAsia="MS Mincho" w:hAnsi="GHEA Grapalat" w:cs="Cambria Math"/>
          <w:bCs/>
        </w:rPr>
        <w:t>նույնականացուցիչների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(IMEI) </w:t>
      </w:r>
      <w:proofErr w:type="spellStart"/>
      <w:r w:rsidRPr="00165485">
        <w:rPr>
          <w:rFonts w:ascii="GHEA Grapalat" w:eastAsia="MS Mincho" w:hAnsi="GHEA Grapalat" w:cs="Cambria Math"/>
          <w:bCs/>
        </w:rPr>
        <w:t>շտեմարանի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կենտրոնացված տեխնոլոգիական միջավայրի անխափան աշխատանքի ապահովման և սպ</w:t>
      </w:r>
      <w:r w:rsidR="00023ED8">
        <w:rPr>
          <w:rFonts w:ascii="GHEA Grapalat" w:eastAsia="MS Mincho" w:hAnsi="GHEA Grapalat" w:cs="Cambria Math"/>
          <w:bCs/>
        </w:rPr>
        <w:t>ա</w:t>
      </w:r>
      <w:r w:rsidRPr="00165485">
        <w:rPr>
          <w:rFonts w:ascii="GHEA Grapalat" w:eastAsia="MS Mincho" w:hAnsi="GHEA Grapalat" w:cs="Cambria Math"/>
          <w:bCs/>
        </w:rPr>
        <w:t>սարկման համար անհրաժեշտ ֆինանսական միջոցների հատկացումը, որոնք</w:t>
      </w:r>
      <w:r w:rsidRPr="00165485">
        <w:rPr>
          <w:rFonts w:ascii="GHEA Grapalat" w:eastAsia="MS Mincho" w:hAnsi="GHEA Grapalat" w:cs="Cambria Math"/>
          <w:b/>
          <w:bCs/>
        </w:rPr>
        <w:t xml:space="preserve"> </w:t>
      </w:r>
      <w:r w:rsidRPr="00165485">
        <w:rPr>
          <w:rFonts w:ascii="GHEA Grapalat" w:eastAsia="MS Mincho" w:hAnsi="GHEA Grapalat" w:cs="Cambria Math"/>
          <w:bCs/>
        </w:rPr>
        <w:t xml:space="preserve">հիմնավորվում, հաշվարկվում և ներառվում են յուրաքանչյուր տարվա պետական բյուջեի մասին Հայաստանի Հանրապետության օրենքում: </w:t>
      </w:r>
    </w:p>
    <w:p w14:paraId="5259C7E0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S Mincho" w:hAnsi="GHEA Grapalat" w:cs="Cambria Math"/>
          <w:bCs/>
        </w:rPr>
      </w:pPr>
      <w:r w:rsidRPr="00165485">
        <w:rPr>
          <w:rFonts w:ascii="GHEA Grapalat" w:eastAsia="MS Mincho" w:hAnsi="GHEA Grapalat" w:cs="Cambria Math"/>
          <w:bCs/>
        </w:rPr>
        <w:t xml:space="preserve">4. Բջջային հեռախոսների միջազգային </w:t>
      </w:r>
      <w:proofErr w:type="spellStart"/>
      <w:r w:rsidRPr="00165485">
        <w:rPr>
          <w:rFonts w:ascii="GHEA Grapalat" w:eastAsia="MS Mincho" w:hAnsi="GHEA Grapalat" w:cs="Cambria Math"/>
          <w:bCs/>
        </w:rPr>
        <w:t>նույնականացուցիչների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(IMEI)  </w:t>
      </w:r>
      <w:proofErr w:type="spellStart"/>
      <w:r w:rsidRPr="00165485">
        <w:rPr>
          <w:rFonts w:ascii="GHEA Grapalat" w:eastAsia="MS Mincho" w:hAnsi="GHEA Grapalat" w:cs="Cambria Math"/>
          <w:bCs/>
        </w:rPr>
        <w:t>շտեմարանի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կառավարչի և </w:t>
      </w:r>
      <w:proofErr w:type="spellStart"/>
      <w:r w:rsidRPr="00165485">
        <w:rPr>
          <w:rFonts w:ascii="GHEA Grapalat" w:eastAsia="MS Mincho" w:hAnsi="GHEA Grapalat" w:cs="Cambria Math"/>
          <w:bCs/>
        </w:rPr>
        <w:t>Ադմինիստրատորի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</w:t>
      </w:r>
      <w:proofErr w:type="spellStart"/>
      <w:r w:rsidRPr="00165485">
        <w:rPr>
          <w:rFonts w:ascii="GHEA Grapalat" w:eastAsia="MS Mincho" w:hAnsi="GHEA Grapalat" w:cs="Cambria Math"/>
          <w:bCs/>
        </w:rPr>
        <w:t>միջև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կնքվում է համապատասխան պայմանագիր, որով կարգավորվում են սույն հոդվածի 3-րդ մասում նշված, ինչպես նաև </w:t>
      </w:r>
      <w:proofErr w:type="spellStart"/>
      <w:r w:rsidRPr="00165485">
        <w:rPr>
          <w:rFonts w:ascii="GHEA Grapalat" w:eastAsia="MS Mincho" w:hAnsi="GHEA Grapalat" w:cs="Cambria Math"/>
          <w:bCs/>
        </w:rPr>
        <w:t>շտեմարանի</w:t>
      </w:r>
      <w:proofErr w:type="spellEnd"/>
      <w:r w:rsidRPr="00165485">
        <w:rPr>
          <w:rFonts w:ascii="GHEA Grapalat" w:eastAsia="MS Mincho" w:hAnsi="GHEA Grapalat" w:cs="Cambria Math"/>
          <w:bCs/>
        </w:rPr>
        <w:t xml:space="preserve"> անխափան աշխատանքի ապահովման և սպասարկման համար անհրաժեշտ ֆինանսական միջոցների հիմնավորման և հաշվարկման սկզբունքները, վճարման կարգը, չափն ու ժամկետները։ Սույն մասում նշված պայմանագրի հիմնական պայմանները սահմանում է Հայաստանի Հանրապետության կառավարությունը:</w:t>
      </w:r>
    </w:p>
    <w:p w14:paraId="6191C570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eastAsia="MS Mincho" w:hAnsi="GHEA Grapalat" w:cs="Cambria Math"/>
        </w:rPr>
      </w:pPr>
      <w:r w:rsidRPr="00165485">
        <w:rPr>
          <w:rFonts w:ascii="GHEA Grapalat" w:eastAsia="MS Mincho" w:hAnsi="GHEA Grapalat" w:cs="Cambria Math"/>
          <w:bCs/>
        </w:rPr>
        <w:t>5</w:t>
      </w:r>
      <w:r w:rsidRPr="00165485">
        <w:rPr>
          <w:rFonts w:ascii="MS Mincho" w:eastAsia="MS Mincho" w:hAnsi="MS Mincho" w:cs="MS Mincho"/>
          <w:bCs/>
        </w:rPr>
        <w:t>.</w:t>
      </w:r>
      <w:r w:rsidRPr="00165485">
        <w:rPr>
          <w:rFonts w:ascii="GHEA Grapalat" w:eastAsia="MS Mincho" w:hAnsi="GHEA Grapalat" w:cs="Cambria Math"/>
        </w:rPr>
        <w:t xml:space="preserve"> </w:t>
      </w:r>
      <w:r w:rsidRPr="00165485">
        <w:rPr>
          <w:rFonts w:ascii="GHEA Grapalat" w:hAnsi="GHEA Grapalat" w:cs="Calibri"/>
        </w:rPr>
        <w:t xml:space="preserve"> </w:t>
      </w:r>
      <w:proofErr w:type="spellStart"/>
      <w:r w:rsidRPr="00165485">
        <w:rPr>
          <w:rFonts w:ascii="GHEA Grapalat" w:hAnsi="GHEA Grapalat" w:cs="Calibri"/>
        </w:rPr>
        <w:t>Ադմինիստրատորն</w:t>
      </w:r>
      <w:proofErr w:type="spellEnd"/>
      <w:r w:rsidRPr="00165485">
        <w:rPr>
          <w:rFonts w:ascii="GHEA Grapalat" w:hAnsi="GHEA Grapalat" w:cs="Calibri"/>
        </w:rPr>
        <w:t xml:space="preserve"> ապահովում է՝</w:t>
      </w:r>
    </w:p>
    <w:p w14:paraId="13D4E5AE" w14:textId="712C63BD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Calibri"/>
        </w:rPr>
      </w:pPr>
      <w:r w:rsidRPr="00165485">
        <w:rPr>
          <w:rFonts w:ascii="GHEA Grapalat" w:hAnsi="GHEA Grapalat" w:cs="Calibri"/>
        </w:rPr>
        <w:t xml:space="preserve">1) </w:t>
      </w:r>
      <w:r w:rsidR="002212A2">
        <w:rPr>
          <w:rFonts w:ascii="GHEA Grapalat" w:hAnsi="GHEA Grapalat" w:cs="Calibri"/>
        </w:rPr>
        <w:t>բ</w:t>
      </w:r>
      <w:r w:rsidRPr="00165485">
        <w:rPr>
          <w:rFonts w:ascii="GHEA Grapalat" w:hAnsi="GHEA Grapalat" w:cs="Calibri"/>
        </w:rPr>
        <w:t xml:space="preserve">ջջային հեռախոսների միջազգային </w:t>
      </w:r>
      <w:proofErr w:type="spellStart"/>
      <w:r w:rsidRPr="00165485">
        <w:rPr>
          <w:rFonts w:ascii="GHEA Grapalat" w:hAnsi="GHEA Grapalat" w:cs="Calibri"/>
        </w:rPr>
        <w:t>նույնականացուցիչների</w:t>
      </w:r>
      <w:proofErr w:type="spellEnd"/>
      <w:r w:rsidRPr="00165485">
        <w:rPr>
          <w:rFonts w:ascii="GHEA Grapalat" w:hAnsi="GHEA Grapalat" w:cs="Calibri"/>
        </w:rPr>
        <w:t xml:space="preserve"> (IMEI) </w:t>
      </w:r>
      <w:proofErr w:type="spellStart"/>
      <w:r w:rsidRPr="00165485">
        <w:rPr>
          <w:rFonts w:ascii="GHEA Grapalat" w:hAnsi="GHEA Grapalat" w:cs="Calibri"/>
        </w:rPr>
        <w:t>շտեմարանի</w:t>
      </w:r>
      <w:proofErr w:type="spellEnd"/>
      <w:r w:rsidRPr="00165485">
        <w:rPr>
          <w:rFonts w:ascii="GHEA Grapalat" w:hAnsi="GHEA Grapalat" w:cs="Calibri"/>
        </w:rPr>
        <w:t xml:space="preserve"> շուրջօրյա և անխափան աշխատանքը՝ համաձայն Կանոնակարգի.</w:t>
      </w:r>
    </w:p>
    <w:p w14:paraId="52643D6C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Calibri"/>
        </w:rPr>
      </w:pPr>
      <w:r w:rsidRPr="00165485">
        <w:rPr>
          <w:rFonts w:ascii="GHEA Grapalat" w:hAnsi="GHEA Grapalat" w:cs="Calibri"/>
        </w:rPr>
        <w:t xml:space="preserve">2) բջջային հեռախոսների միջազգային </w:t>
      </w:r>
      <w:proofErr w:type="spellStart"/>
      <w:r w:rsidRPr="00165485">
        <w:rPr>
          <w:rFonts w:ascii="GHEA Grapalat" w:hAnsi="GHEA Grapalat" w:cs="Calibri"/>
        </w:rPr>
        <w:t>նույնականացուցիչների</w:t>
      </w:r>
      <w:proofErr w:type="spellEnd"/>
      <w:r w:rsidRPr="00165485">
        <w:rPr>
          <w:rFonts w:ascii="GHEA Grapalat" w:hAnsi="GHEA Grapalat" w:cs="Calibri"/>
        </w:rPr>
        <w:t xml:space="preserve"> (IMEI) </w:t>
      </w:r>
      <w:proofErr w:type="spellStart"/>
      <w:r w:rsidRPr="00165485">
        <w:rPr>
          <w:rFonts w:ascii="GHEA Grapalat" w:hAnsi="GHEA Grapalat" w:cs="Calibri"/>
        </w:rPr>
        <w:t>շտեմարանի</w:t>
      </w:r>
      <w:proofErr w:type="spellEnd"/>
      <w:r w:rsidRPr="00165485">
        <w:rPr>
          <w:rFonts w:ascii="GHEA Grapalat" w:hAnsi="GHEA Grapalat" w:cs="Calibri"/>
        </w:rPr>
        <w:t xml:space="preserve"> </w:t>
      </w:r>
      <w:r w:rsidRPr="00165485">
        <w:rPr>
          <w:rFonts w:ascii="GHEA Grapalat" w:hAnsi="GHEA Grapalat" w:cs="Calibri"/>
          <w:bCs/>
        </w:rPr>
        <w:t>կենտրոնացված տեխնոլոգիական միջավայրի ստեղծումն ու</w:t>
      </w:r>
      <w:r w:rsidRPr="00165485">
        <w:rPr>
          <w:rFonts w:ascii="GHEA Grapalat" w:hAnsi="GHEA Grapalat" w:cs="Calibri"/>
        </w:rPr>
        <w:t xml:space="preserve"> ներդրումը հրապարակային ու անկողմնակալ մրցույթների կազմակերպմամբ, ընտրության ընթացակարգը և պահանջները նախապես համաձայնեցնելով </w:t>
      </w:r>
      <w:r w:rsidRPr="00165485">
        <w:rPr>
          <w:rFonts w:ascii="GHEA Grapalat" w:hAnsi="GHEA Grapalat" w:cs="Calibri"/>
          <w:bCs/>
        </w:rPr>
        <w:t xml:space="preserve">բջջային հեռախոսների միջազգային </w:t>
      </w:r>
      <w:proofErr w:type="spellStart"/>
      <w:r w:rsidRPr="00165485">
        <w:rPr>
          <w:rFonts w:ascii="GHEA Grapalat" w:hAnsi="GHEA Grapalat" w:cs="Calibri"/>
          <w:bCs/>
        </w:rPr>
        <w:t>նույնականացուցիչների</w:t>
      </w:r>
      <w:proofErr w:type="spellEnd"/>
      <w:r w:rsidRPr="00165485">
        <w:rPr>
          <w:rFonts w:ascii="GHEA Grapalat" w:hAnsi="GHEA Grapalat" w:cs="Calibri"/>
          <w:bCs/>
        </w:rPr>
        <w:t xml:space="preserve"> (IMEI) </w:t>
      </w:r>
      <w:proofErr w:type="spellStart"/>
      <w:r w:rsidRPr="00165485">
        <w:rPr>
          <w:rFonts w:ascii="GHEA Grapalat" w:hAnsi="GHEA Grapalat" w:cs="Calibri"/>
          <w:bCs/>
        </w:rPr>
        <w:t>շտեմարանի</w:t>
      </w:r>
      <w:proofErr w:type="spellEnd"/>
      <w:r w:rsidRPr="00165485">
        <w:rPr>
          <w:rFonts w:ascii="GHEA Grapalat" w:hAnsi="GHEA Grapalat" w:cs="Calibri"/>
          <w:bCs/>
        </w:rPr>
        <w:t xml:space="preserve"> կառավարչի հետ.</w:t>
      </w:r>
    </w:p>
    <w:p w14:paraId="1DE5E2EC" w14:textId="59833444" w:rsidR="002F101F" w:rsidRPr="00165485" w:rsidRDefault="0077027B">
      <w:pPr>
        <w:spacing w:after="0" w:line="276" w:lineRule="auto"/>
        <w:ind w:firstLine="709"/>
        <w:jc w:val="both"/>
        <w:rPr>
          <w:rFonts w:ascii="GHEA Grapalat" w:hAnsi="GHEA Grapalat" w:cs="Calibri"/>
        </w:rPr>
      </w:pPr>
      <w:r w:rsidRPr="00165485">
        <w:rPr>
          <w:rFonts w:ascii="GHEA Grapalat" w:hAnsi="GHEA Grapalat" w:cs="Calibri"/>
        </w:rPr>
        <w:t>3</w:t>
      </w:r>
      <w:r w:rsidRPr="00165485">
        <w:rPr>
          <w:rFonts w:ascii="GHEA Grapalat" w:eastAsia="Microsoft YaHei" w:hAnsi="GHEA Grapalat" w:cs="Microsoft YaHei"/>
        </w:rPr>
        <w:t xml:space="preserve">) շարժական բջջային կապի ցանցի օպերատորներին հավասար հիմունքներով և պայմաններով բջջային հեռախոսների միջազգային </w:t>
      </w:r>
      <w:proofErr w:type="spellStart"/>
      <w:r w:rsidRPr="00165485">
        <w:rPr>
          <w:rFonts w:ascii="GHEA Grapalat" w:eastAsia="Microsoft YaHei" w:hAnsi="GHEA Grapalat" w:cs="Microsoft YaHei"/>
        </w:rPr>
        <w:t>նույնականացուցիչների</w:t>
      </w:r>
      <w:proofErr w:type="spellEnd"/>
      <w:r w:rsidRPr="00165485">
        <w:rPr>
          <w:rFonts w:ascii="GHEA Grapalat" w:eastAsia="Microsoft YaHei" w:hAnsi="GHEA Grapalat" w:cs="Microsoft YaHei"/>
        </w:rPr>
        <w:t xml:space="preserve"> (IMEI) </w:t>
      </w:r>
      <w:proofErr w:type="spellStart"/>
      <w:r w:rsidRPr="00165485">
        <w:rPr>
          <w:rFonts w:ascii="GHEA Grapalat" w:eastAsia="Microsoft YaHei" w:hAnsi="GHEA Grapalat" w:cs="Microsoft YaHei"/>
        </w:rPr>
        <w:t>շտեմարանին</w:t>
      </w:r>
      <w:proofErr w:type="spellEnd"/>
      <w:r w:rsidRPr="00165485">
        <w:rPr>
          <w:rFonts w:ascii="GHEA Grapalat" w:eastAsia="Microsoft YaHei" w:hAnsi="GHEA Grapalat" w:cs="Microsoft YaHei"/>
        </w:rPr>
        <w:t xml:space="preserve"> </w:t>
      </w:r>
      <w:proofErr w:type="spellStart"/>
      <w:r w:rsidRPr="00165485">
        <w:rPr>
          <w:rFonts w:ascii="GHEA Grapalat" w:eastAsia="Microsoft YaHei" w:hAnsi="GHEA Grapalat" w:cs="Microsoft YaHei"/>
        </w:rPr>
        <w:t>հասանելիությունը</w:t>
      </w:r>
      <w:proofErr w:type="spellEnd"/>
      <w:r w:rsidRPr="00165485">
        <w:rPr>
          <w:rFonts w:ascii="GHEA Grapalat" w:hAnsi="GHEA Grapalat" w:cs="Calibri"/>
        </w:rPr>
        <w:t>.</w:t>
      </w:r>
    </w:p>
    <w:p w14:paraId="013D5D9B" w14:textId="77777777" w:rsidR="002F101F" w:rsidRPr="00165485" w:rsidRDefault="0077027B">
      <w:pPr>
        <w:spacing w:after="0" w:line="276" w:lineRule="auto"/>
        <w:ind w:firstLine="709"/>
        <w:jc w:val="both"/>
        <w:rPr>
          <w:rFonts w:ascii="GHEA Grapalat" w:hAnsi="GHEA Grapalat" w:cs="Calibri"/>
          <w:bCs/>
        </w:rPr>
      </w:pPr>
      <w:r w:rsidRPr="00165485">
        <w:rPr>
          <w:rFonts w:ascii="GHEA Grapalat" w:hAnsi="GHEA Grapalat" w:cs="Calibri"/>
        </w:rPr>
        <w:t xml:space="preserve">4) </w:t>
      </w:r>
      <w:r w:rsidRPr="00165485">
        <w:rPr>
          <w:rFonts w:ascii="GHEA Grapalat" w:hAnsi="GHEA Grapalat" w:cs="Calibri"/>
          <w:bCs/>
        </w:rPr>
        <w:t xml:space="preserve">օրենքով, Կանոնակարգով և ենթաօրենսդրական այլ նորմատիվ իրավական ակտերով նախատեսված դեպքերում տվյալների փոխանակման շերտի միջոցով ապահովվում է կապը այլ տվյալների </w:t>
      </w:r>
      <w:proofErr w:type="spellStart"/>
      <w:r w:rsidRPr="00165485">
        <w:rPr>
          <w:rFonts w:ascii="GHEA Grapalat" w:hAnsi="GHEA Grapalat" w:cs="Calibri"/>
          <w:bCs/>
        </w:rPr>
        <w:t>շտեմարանների</w:t>
      </w:r>
      <w:proofErr w:type="spellEnd"/>
      <w:r w:rsidRPr="00165485">
        <w:rPr>
          <w:rFonts w:ascii="GHEA Grapalat" w:hAnsi="GHEA Grapalat" w:cs="Calibri"/>
          <w:bCs/>
        </w:rPr>
        <w:t xml:space="preserve"> հետ.</w:t>
      </w:r>
    </w:p>
    <w:p w14:paraId="18AC7EC2" w14:textId="77777777" w:rsidR="002F101F" w:rsidRPr="00165485" w:rsidRDefault="0077027B">
      <w:pPr>
        <w:spacing w:after="0" w:line="276" w:lineRule="auto"/>
        <w:ind w:firstLine="709"/>
        <w:jc w:val="both"/>
        <w:rPr>
          <w:rFonts w:ascii="GHEA Grapalat" w:hAnsi="GHEA Grapalat" w:cs="Calibri"/>
          <w:bCs/>
        </w:rPr>
      </w:pPr>
      <w:r w:rsidRPr="00165485">
        <w:rPr>
          <w:rFonts w:ascii="GHEA Grapalat" w:hAnsi="GHEA Grapalat" w:cs="Calibri"/>
          <w:bCs/>
        </w:rPr>
        <w:t xml:space="preserve">5) </w:t>
      </w:r>
      <w:r w:rsidRPr="00165485">
        <w:rPr>
          <w:rFonts w:ascii="GHEA Grapalat" w:hAnsi="GHEA Grapalat" w:cs="Calibri"/>
        </w:rPr>
        <w:t xml:space="preserve">նշված </w:t>
      </w:r>
      <w:proofErr w:type="spellStart"/>
      <w:r w:rsidRPr="00165485">
        <w:rPr>
          <w:rFonts w:ascii="GHEA Grapalat" w:hAnsi="GHEA Grapalat" w:cs="Calibri"/>
        </w:rPr>
        <w:t>շտեմարանի</w:t>
      </w:r>
      <w:proofErr w:type="spellEnd"/>
      <w:r w:rsidRPr="00165485">
        <w:rPr>
          <w:rFonts w:ascii="GHEA Grapalat" w:hAnsi="GHEA Grapalat" w:cs="Calibri"/>
        </w:rPr>
        <w:t xml:space="preserve"> սպասարկման նպատակով այլ իրավաբանական անձի ներգրավումը հրապարակային ու անկողմնակալ մրցույթի կազմակերպմամբ, ընտրության ընթացակարգը և պահանջները նախապես համաձայնեցնելով բջջային </w:t>
      </w:r>
      <w:r w:rsidRPr="00165485">
        <w:rPr>
          <w:rFonts w:ascii="GHEA Grapalat" w:hAnsi="GHEA Grapalat" w:cs="Calibri"/>
        </w:rPr>
        <w:lastRenderedPageBreak/>
        <w:t xml:space="preserve">հեռախոսների միջազգային </w:t>
      </w:r>
      <w:proofErr w:type="spellStart"/>
      <w:r w:rsidRPr="00165485">
        <w:rPr>
          <w:rFonts w:ascii="GHEA Grapalat" w:hAnsi="GHEA Grapalat" w:cs="Calibri"/>
        </w:rPr>
        <w:t>նույնականացուցիչների</w:t>
      </w:r>
      <w:proofErr w:type="spellEnd"/>
      <w:r w:rsidRPr="00165485">
        <w:rPr>
          <w:rFonts w:ascii="GHEA Grapalat" w:hAnsi="GHEA Grapalat" w:cs="Calibri"/>
        </w:rPr>
        <w:t xml:space="preserve"> (IMEI) </w:t>
      </w:r>
      <w:proofErr w:type="spellStart"/>
      <w:r w:rsidRPr="00165485">
        <w:rPr>
          <w:rFonts w:ascii="GHEA Grapalat" w:hAnsi="GHEA Grapalat" w:cs="Calibri"/>
        </w:rPr>
        <w:t>շտեմարանի</w:t>
      </w:r>
      <w:proofErr w:type="spellEnd"/>
      <w:r w:rsidRPr="00165485">
        <w:rPr>
          <w:rFonts w:ascii="GHEA Grapalat" w:hAnsi="GHEA Grapalat" w:cs="Calibri"/>
        </w:rPr>
        <w:t xml:space="preserve"> կառավարչի հետ:</w:t>
      </w:r>
    </w:p>
    <w:p w14:paraId="08FC1C3A" w14:textId="61862227" w:rsidR="002F101F" w:rsidRPr="00165485" w:rsidRDefault="0077027B">
      <w:pPr>
        <w:tabs>
          <w:tab w:val="left" w:pos="1276"/>
          <w:tab w:val="left" w:pos="1418"/>
        </w:tabs>
        <w:spacing w:after="0" w:line="276" w:lineRule="auto"/>
        <w:ind w:firstLine="720"/>
        <w:jc w:val="both"/>
        <w:rPr>
          <w:rFonts w:ascii="GHEA Grapalat" w:hAnsi="GHEA Grapalat" w:cs="Calibri"/>
          <w:b/>
          <w:bCs/>
        </w:rPr>
      </w:pPr>
      <w:r w:rsidRPr="00165485">
        <w:rPr>
          <w:rFonts w:ascii="GHEA Grapalat" w:hAnsi="GHEA Grapalat" w:cs="Calibri"/>
        </w:rPr>
        <w:t>6</w:t>
      </w:r>
      <w:r w:rsidRPr="00165485">
        <w:rPr>
          <w:rFonts w:ascii="Cambria Math" w:eastAsia="MS Mincho" w:hAnsi="Cambria Math" w:cs="Cambria Math"/>
        </w:rPr>
        <w:t>․</w:t>
      </w:r>
      <w:r w:rsidRPr="00165485">
        <w:rPr>
          <w:rFonts w:ascii="GHEA Grapalat" w:hAnsi="GHEA Grapalat" w:cs="Calibri"/>
        </w:rPr>
        <w:t xml:space="preserve"> </w:t>
      </w:r>
      <w:proofErr w:type="spellStart"/>
      <w:r w:rsidRPr="00165485">
        <w:rPr>
          <w:rFonts w:ascii="GHEA Grapalat" w:hAnsi="GHEA Grapalat" w:cs="Calibri"/>
        </w:rPr>
        <w:t>Ադմինիստրատորը</w:t>
      </w:r>
      <w:proofErr w:type="spellEnd"/>
      <w:r w:rsidRPr="00165485">
        <w:rPr>
          <w:rFonts w:ascii="GHEA Grapalat" w:hAnsi="GHEA Grapalat" w:cs="Calibri"/>
        </w:rPr>
        <w:t xml:space="preserve"> </w:t>
      </w:r>
      <w:r w:rsidRPr="00165485">
        <w:rPr>
          <w:rFonts w:ascii="Arial" w:hAnsi="GHEA Grapalat" w:cs="Calibri"/>
        </w:rPr>
        <w:t>հավելյալ</w:t>
      </w:r>
      <w:r w:rsidRPr="00165485">
        <w:rPr>
          <w:rFonts w:ascii="Arial" w:hAnsi="GHEA Grapalat" w:cs="Calibri"/>
        </w:rPr>
        <w:t xml:space="preserve"> </w:t>
      </w:r>
      <w:r w:rsidRPr="00165485">
        <w:rPr>
          <w:rFonts w:ascii="Arial" w:hAnsi="GHEA Grapalat" w:cs="Calibri"/>
        </w:rPr>
        <w:t>արժեքի</w:t>
      </w:r>
      <w:r w:rsidRPr="00165485">
        <w:rPr>
          <w:rFonts w:ascii="Arial" w:hAnsi="GHEA Grapalat" w:cs="Calibri"/>
        </w:rPr>
        <w:t xml:space="preserve"> </w:t>
      </w:r>
      <w:r w:rsidRPr="00165485">
        <w:rPr>
          <w:rFonts w:ascii="GHEA Grapalat" w:hAnsi="GHEA Grapalat" w:cs="Calibri"/>
        </w:rPr>
        <w:t>մշակ</w:t>
      </w:r>
      <w:r w:rsidRPr="00165485">
        <w:rPr>
          <w:rFonts w:ascii="Arial" w:hAnsi="GHEA Grapalat" w:cs="Calibri"/>
        </w:rPr>
        <w:t>մամբ</w:t>
      </w:r>
      <w:r w:rsidRPr="00165485">
        <w:rPr>
          <w:rFonts w:ascii="Arial" w:hAnsi="GHEA Grapalat" w:cs="Calibri"/>
        </w:rPr>
        <w:t xml:space="preserve"> </w:t>
      </w:r>
      <w:r w:rsidR="00FF4D1A" w:rsidRPr="00165485">
        <w:rPr>
          <w:rFonts w:ascii="Arial" w:hAnsi="GHEA Grapalat" w:cs="Calibri"/>
        </w:rPr>
        <w:t>կարող</w:t>
      </w:r>
      <w:r w:rsidR="00FF4D1A" w:rsidRPr="00165485">
        <w:rPr>
          <w:rFonts w:ascii="Arial" w:hAnsi="GHEA Grapalat" w:cs="Calibri"/>
        </w:rPr>
        <w:t xml:space="preserve"> </w:t>
      </w:r>
      <w:r w:rsidR="00FF4D1A" w:rsidRPr="00165485">
        <w:rPr>
          <w:rFonts w:ascii="Arial" w:hAnsi="GHEA Grapalat" w:cs="Calibri"/>
        </w:rPr>
        <w:t>է</w:t>
      </w:r>
      <w:r w:rsidR="00FF4D1A" w:rsidRPr="00165485">
        <w:rPr>
          <w:rFonts w:ascii="Arial" w:hAnsi="GHEA Grapalat" w:cs="Calibri"/>
        </w:rPr>
        <w:t xml:space="preserve"> </w:t>
      </w:r>
      <w:r w:rsidRPr="00165485">
        <w:rPr>
          <w:rFonts w:ascii="GHEA Grapalat" w:hAnsi="GHEA Grapalat" w:cs="Calibri"/>
        </w:rPr>
        <w:t>մատուցել թվային այլ ծառայություններ</w:t>
      </w:r>
      <w:r w:rsidRPr="00165485">
        <w:rPr>
          <w:rFonts w:ascii="Arial" w:hAnsi="GHEA Grapalat" w:cs="Calibri"/>
        </w:rPr>
        <w:t>։</w:t>
      </w:r>
      <w:r w:rsidRPr="00165485">
        <w:rPr>
          <w:rFonts w:ascii="GHEA Grapalat" w:hAnsi="GHEA Grapalat" w:cs="Calibri"/>
          <w:b/>
          <w:bCs/>
        </w:rPr>
        <w:t>»։</w:t>
      </w:r>
    </w:p>
    <w:p w14:paraId="75CAB825" w14:textId="77777777" w:rsidR="002F101F" w:rsidRPr="00165485" w:rsidRDefault="002F101F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</w:rPr>
      </w:pPr>
    </w:p>
    <w:p w14:paraId="2B40AF8B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Sylfaen"/>
          <w:bCs/>
        </w:rPr>
      </w:pPr>
      <w:r w:rsidRPr="00165485">
        <w:rPr>
          <w:rFonts w:ascii="GHEA Grapalat" w:hAnsi="GHEA Grapalat" w:cs="Sylfaen"/>
          <w:b/>
          <w:bCs/>
        </w:rPr>
        <w:t xml:space="preserve">Հոդված 6. </w:t>
      </w:r>
      <w:r w:rsidRPr="00165485">
        <w:rPr>
          <w:rFonts w:ascii="GHEA Grapalat" w:hAnsi="GHEA Grapalat" w:cs="Sylfaen"/>
          <w:bCs/>
        </w:rPr>
        <w:t>Օրենքի 49-րդ հոդվածը՝</w:t>
      </w:r>
    </w:p>
    <w:p w14:paraId="629029EC" w14:textId="77777777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Sylfaen"/>
          <w:bCs/>
        </w:rPr>
      </w:pPr>
      <w:r w:rsidRPr="00165485">
        <w:rPr>
          <w:rFonts w:ascii="GHEA Grapalat" w:hAnsi="GHEA Grapalat" w:cs="Sylfaen"/>
          <w:bCs/>
        </w:rPr>
        <w:t xml:space="preserve">1) լրացնել 2.3 մասով՝ </w:t>
      </w:r>
      <w:proofErr w:type="spellStart"/>
      <w:r w:rsidRPr="00165485">
        <w:rPr>
          <w:rFonts w:ascii="GHEA Grapalat" w:hAnsi="GHEA Grapalat" w:cs="Sylfaen"/>
          <w:bCs/>
        </w:rPr>
        <w:t>հետևյալ</w:t>
      </w:r>
      <w:proofErr w:type="spellEnd"/>
      <w:r w:rsidRPr="00165485">
        <w:rPr>
          <w:rFonts w:ascii="GHEA Grapalat" w:hAnsi="GHEA Grapalat" w:cs="Sylfaen"/>
          <w:bCs/>
        </w:rPr>
        <w:t xml:space="preserve"> բովանդակությամբ.</w:t>
      </w:r>
    </w:p>
    <w:p w14:paraId="4FA53C44" w14:textId="56CD147F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Sylfaen"/>
          <w:bCs/>
        </w:rPr>
      </w:pPr>
      <w:r w:rsidRPr="00165485">
        <w:rPr>
          <w:rFonts w:ascii="GHEA Grapalat" w:hAnsi="GHEA Grapalat" w:cs="Sylfaen"/>
          <w:bCs/>
        </w:rPr>
        <w:t xml:space="preserve">«2.3. Շարժական </w:t>
      </w:r>
      <w:r w:rsidR="00695D42">
        <w:rPr>
          <w:rFonts w:ascii="GHEA Grapalat" w:hAnsi="GHEA Grapalat" w:cs="Sylfaen"/>
          <w:bCs/>
        </w:rPr>
        <w:t xml:space="preserve">բջջային </w:t>
      </w:r>
      <w:r w:rsidRPr="00165485">
        <w:rPr>
          <w:rFonts w:ascii="GHEA Grapalat" w:hAnsi="GHEA Grapalat" w:cs="Sylfaen"/>
          <w:bCs/>
        </w:rPr>
        <w:t xml:space="preserve">կապի օպերատորը </w:t>
      </w:r>
      <w:r w:rsidRPr="00165485">
        <w:rPr>
          <w:rFonts w:ascii="GHEA Grapalat" w:hAnsi="GHEA Grapalat"/>
        </w:rPr>
        <w:t xml:space="preserve">բջջային հեռախոսների միջազգային </w:t>
      </w:r>
      <w:proofErr w:type="spellStart"/>
      <w:r w:rsidRPr="00165485">
        <w:rPr>
          <w:rFonts w:ascii="GHEA Grapalat" w:hAnsi="GHEA Grapalat"/>
        </w:rPr>
        <w:t>նույնականացուցիչների</w:t>
      </w:r>
      <w:proofErr w:type="spellEnd"/>
      <w:r w:rsidRPr="00165485">
        <w:rPr>
          <w:rFonts w:ascii="GHEA Grapalat" w:hAnsi="GHEA Grapalat"/>
        </w:rPr>
        <w:t xml:space="preserve"> (IMEI) </w:t>
      </w:r>
      <w:proofErr w:type="spellStart"/>
      <w:r w:rsidRPr="00165485">
        <w:rPr>
          <w:rFonts w:ascii="GHEA Grapalat" w:hAnsi="GHEA Grapalat"/>
        </w:rPr>
        <w:t>շտեմարանի</w:t>
      </w:r>
      <w:proofErr w:type="spellEnd"/>
      <w:r w:rsidRPr="00165485">
        <w:rPr>
          <w:rFonts w:ascii="GHEA Grapalat" w:hAnsi="GHEA Grapalat"/>
        </w:rPr>
        <w:t xml:space="preserve"> </w:t>
      </w:r>
      <w:proofErr w:type="spellStart"/>
      <w:r w:rsidRPr="00165485">
        <w:rPr>
          <w:rFonts w:ascii="GHEA Grapalat" w:hAnsi="GHEA Grapalat"/>
        </w:rPr>
        <w:t>ձևավորման</w:t>
      </w:r>
      <w:proofErr w:type="spellEnd"/>
      <w:r w:rsidRPr="00165485">
        <w:rPr>
          <w:rFonts w:ascii="GHEA Grapalat" w:hAnsi="GHEA Grapalat"/>
        </w:rPr>
        <w:t xml:space="preserve"> և դրա հետագա շահագործման նպատակով պարտավոր է </w:t>
      </w:r>
      <w:proofErr w:type="spellStart"/>
      <w:r w:rsidRPr="00165485">
        <w:rPr>
          <w:rFonts w:ascii="GHEA Grapalat" w:hAnsi="GHEA Grapalat"/>
        </w:rPr>
        <w:t>Ադիմինստրատորին</w:t>
      </w:r>
      <w:proofErr w:type="spellEnd"/>
      <w:r w:rsidRPr="00165485">
        <w:rPr>
          <w:rFonts w:ascii="GHEA Grapalat" w:hAnsi="GHEA Grapalat"/>
        </w:rPr>
        <w:t xml:space="preserve"> տրամադրել </w:t>
      </w:r>
      <w:r w:rsidRPr="00165485">
        <w:rPr>
          <w:rFonts w:ascii="GHEA Grapalat" w:hAnsi="GHEA Grapalat" w:cs="Sylfaen"/>
          <w:bCs/>
        </w:rPr>
        <w:t xml:space="preserve">իր շարժական կապի ցանցին միացված բջջային հեռախոսների, դրանք օգտագործող հաճախորդի անձնական տվյալները՝ այդ թվում՝ բջջային հեռախոսների միջազգային </w:t>
      </w:r>
      <w:proofErr w:type="spellStart"/>
      <w:r w:rsidRPr="00165485">
        <w:rPr>
          <w:rFonts w:ascii="GHEA Grapalat" w:hAnsi="GHEA Grapalat" w:cs="Sylfaen"/>
          <w:bCs/>
        </w:rPr>
        <w:t>նույնականացուցիչների</w:t>
      </w:r>
      <w:proofErr w:type="spellEnd"/>
      <w:r w:rsidRPr="00165485">
        <w:rPr>
          <w:rFonts w:ascii="GHEA Grapalat" w:hAnsi="GHEA Grapalat" w:cs="Sylfaen"/>
          <w:bCs/>
        </w:rPr>
        <w:t xml:space="preserve"> (IMEI) և շահագործվող SIM/</w:t>
      </w:r>
      <w:proofErr w:type="spellStart"/>
      <w:r w:rsidRPr="00165485">
        <w:rPr>
          <w:rFonts w:ascii="GHEA Grapalat" w:hAnsi="GHEA Grapalat" w:cs="Sylfaen"/>
          <w:bCs/>
        </w:rPr>
        <w:t>eSIM</w:t>
      </w:r>
      <w:proofErr w:type="spellEnd"/>
      <w:r w:rsidRPr="00165485">
        <w:rPr>
          <w:rFonts w:ascii="GHEA Grapalat" w:hAnsi="GHEA Grapalat" w:cs="Sylfaen"/>
          <w:bCs/>
        </w:rPr>
        <w:t xml:space="preserve"> համարների տվյալները:</w:t>
      </w:r>
    </w:p>
    <w:p w14:paraId="633CDE22" w14:textId="77777777" w:rsidR="002F101F" w:rsidRPr="00165485" w:rsidRDefault="0077027B">
      <w:pPr>
        <w:spacing w:line="276" w:lineRule="auto"/>
        <w:rPr>
          <w:rFonts w:ascii="GHEA Grapalat" w:hAnsi="GHEA Grapalat" w:cs="Sylfaen"/>
          <w:bCs/>
        </w:rPr>
      </w:pPr>
      <w:r w:rsidRPr="00165485">
        <w:rPr>
          <w:rFonts w:ascii="GHEA Grapalat" w:hAnsi="GHEA Grapalat" w:cs="Sylfaen"/>
          <w:bCs/>
        </w:rPr>
        <w:t>2) 3-րդ մասում «և 2.2-րդ» բառերը փոխարինել «, 2.2-րդ և 2.3-րդ» բառերով։</w:t>
      </w:r>
      <w:r w:rsidRPr="00165485">
        <w:rPr>
          <w:rFonts w:ascii="Calibri" w:hAnsi="Calibri" w:cs="Calibri"/>
          <w:b/>
          <w:bCs/>
        </w:rPr>
        <w:t> </w:t>
      </w:r>
    </w:p>
    <w:p w14:paraId="1700AA2F" w14:textId="77777777" w:rsidR="002F101F" w:rsidRPr="00165485" w:rsidRDefault="002F101F">
      <w:pPr>
        <w:spacing w:after="0" w:line="276" w:lineRule="auto"/>
        <w:ind w:firstLine="720"/>
        <w:jc w:val="both"/>
        <w:rPr>
          <w:rFonts w:ascii="GHEA Grapalat" w:hAnsi="GHEA Grapalat" w:cs="Sylfaen"/>
          <w:bCs/>
        </w:rPr>
      </w:pPr>
    </w:p>
    <w:p w14:paraId="375B8ADE" w14:textId="77777777" w:rsidR="002F101F" w:rsidRPr="00165485" w:rsidRDefault="0077027B">
      <w:pPr>
        <w:spacing w:after="0" w:line="276" w:lineRule="auto"/>
        <w:ind w:firstLine="720"/>
        <w:jc w:val="both"/>
        <w:rPr>
          <w:rFonts w:ascii="Arial" w:eastAsia="MS Mincho" w:hAnsi="Arial" w:cs="MS Mincho"/>
        </w:rPr>
      </w:pPr>
      <w:r w:rsidRPr="00165485">
        <w:rPr>
          <w:rFonts w:ascii="GHEA Grapalat" w:hAnsi="GHEA Grapalat" w:cs="Sylfaen"/>
          <w:b/>
          <w:bCs/>
        </w:rPr>
        <w:t>Հոդված</w:t>
      </w:r>
      <w:r w:rsidRPr="00165485">
        <w:rPr>
          <w:rFonts w:ascii="GHEA Grapalat" w:hAnsi="GHEA Grapalat"/>
          <w:b/>
          <w:bCs/>
        </w:rPr>
        <w:t xml:space="preserve"> 7.</w:t>
      </w:r>
      <w:r w:rsidRPr="00165485">
        <w:rPr>
          <w:rFonts w:ascii="Calibri" w:hAnsi="Calibri" w:cs="Calibri"/>
        </w:rPr>
        <w:t> </w:t>
      </w:r>
      <w:r w:rsidRPr="00165485">
        <w:rPr>
          <w:rFonts w:ascii="GHEA Grapalat" w:hAnsi="GHEA Grapalat"/>
        </w:rPr>
        <w:t>Օ</w:t>
      </w:r>
      <w:r w:rsidRPr="00165485">
        <w:rPr>
          <w:rFonts w:ascii="GHEA Grapalat" w:hAnsi="GHEA Grapalat" w:cs="Sylfaen"/>
        </w:rPr>
        <w:t>րենքի</w:t>
      </w:r>
      <w:r w:rsidRPr="00165485">
        <w:rPr>
          <w:rFonts w:ascii="GHEA Grapalat" w:hAnsi="GHEA Grapalat"/>
        </w:rPr>
        <w:t xml:space="preserve"> 55-</w:t>
      </w:r>
      <w:r w:rsidRPr="00165485">
        <w:rPr>
          <w:rFonts w:ascii="GHEA Grapalat" w:hAnsi="GHEA Grapalat" w:cs="Sylfaen"/>
        </w:rPr>
        <w:t>րդ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հոդվածի</w:t>
      </w:r>
      <w:r w:rsidRPr="00165485">
        <w:rPr>
          <w:rFonts w:ascii="MS Mincho" w:eastAsia="MS Mincho" w:hAnsi="MS Mincho" w:cs="MS Mincho"/>
        </w:rPr>
        <w:t>.</w:t>
      </w:r>
    </w:p>
    <w:p w14:paraId="69C9E521" w14:textId="77777777" w:rsidR="002F101F" w:rsidRPr="00165485" w:rsidRDefault="0077027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eastAsia="Microsoft JhengHei" w:hAnsi="GHEA Grapalat" w:cs="Microsoft JhengHei"/>
        </w:rPr>
      </w:pPr>
      <w:r w:rsidRPr="00165485">
        <w:rPr>
          <w:rFonts w:ascii="GHEA Grapalat" w:eastAsia="Microsoft JhengHei" w:hAnsi="GHEA Grapalat" w:cs="Microsoft JhengHei" w:hint="eastAsia"/>
        </w:rPr>
        <w:t>2-րդ մասի 4-րդ կետի «։» կետադրական նշանը փոխարինել «</w:t>
      </w:r>
      <w:r w:rsidRPr="00165485">
        <w:rPr>
          <w:rFonts w:ascii="GHEA Grapalat" w:eastAsia="Microsoft JhengHei" w:hAnsi="GHEA Grapalat" w:cs="Microsoft JhengHei" w:hint="eastAsia"/>
        </w:rPr>
        <w:t>․</w:t>
      </w:r>
      <w:r w:rsidRPr="00165485">
        <w:rPr>
          <w:rFonts w:ascii="GHEA Grapalat" w:eastAsia="Microsoft JhengHei" w:hAnsi="GHEA Grapalat" w:cs="Microsoft JhengHei" w:hint="eastAsia"/>
        </w:rPr>
        <w:t>» կետադրական նշանով</w:t>
      </w:r>
      <w:r w:rsidRPr="00165485">
        <w:rPr>
          <w:rFonts w:ascii="GHEA Grapalat" w:eastAsia="Microsoft JhengHei" w:hAnsi="GHEA Grapalat" w:cs="Microsoft JhengHei"/>
        </w:rPr>
        <w:t>.</w:t>
      </w:r>
    </w:p>
    <w:p w14:paraId="5D2A12BE" w14:textId="77777777" w:rsidR="002F101F" w:rsidRPr="00165485" w:rsidRDefault="0077027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eastAsia="Microsoft JhengHei" w:hAnsi="GHEA Grapalat" w:cs="Microsoft JhengHei"/>
        </w:rPr>
      </w:pPr>
      <w:r w:rsidRPr="00165485">
        <w:rPr>
          <w:rFonts w:ascii="GHEA Grapalat" w:hAnsi="GHEA Grapalat"/>
        </w:rPr>
        <w:t xml:space="preserve">2-րդ </w:t>
      </w:r>
      <w:r w:rsidRPr="00165485">
        <w:rPr>
          <w:rFonts w:ascii="GHEA Grapalat" w:hAnsi="GHEA Grapalat" w:cs="Sylfaen"/>
        </w:rPr>
        <w:t xml:space="preserve">մասը լրացնել 5-րդ կետով </w:t>
      </w:r>
      <w:proofErr w:type="spellStart"/>
      <w:r w:rsidRPr="00165485">
        <w:rPr>
          <w:rFonts w:ascii="GHEA Grapalat" w:hAnsi="GHEA Grapalat" w:cs="Sylfaen"/>
        </w:rPr>
        <w:t>հետևյալ</w:t>
      </w:r>
      <w:proofErr w:type="spellEnd"/>
      <w:r w:rsidRPr="00165485">
        <w:rPr>
          <w:rFonts w:ascii="GHEA Grapalat" w:hAnsi="GHEA Grapalat" w:cs="Sylfaen"/>
        </w:rPr>
        <w:t xml:space="preserve"> բովանդակությամբ.</w:t>
      </w:r>
    </w:p>
    <w:p w14:paraId="321DF8D0" w14:textId="4EFB42F8" w:rsidR="002F101F" w:rsidRPr="00165485" w:rsidRDefault="0077027B" w:rsidP="00D40C33">
      <w:pPr>
        <w:spacing w:after="0" w:line="276" w:lineRule="auto"/>
        <w:ind w:firstLine="720"/>
        <w:jc w:val="both"/>
      </w:pPr>
      <w:r w:rsidRPr="00165485">
        <w:rPr>
          <w:rFonts w:ascii="GHEA Grapalat" w:eastAsia="Microsoft JhengHei" w:hAnsi="GHEA Grapalat" w:cs="Microsoft JhengHei"/>
        </w:rPr>
        <w:t>«5)</w:t>
      </w:r>
      <w:r w:rsidRPr="00165485">
        <w:rPr>
          <w:rFonts w:ascii="GHEA Grapalat" w:eastAsia="MS Mincho" w:hAnsi="GHEA Grapalat" w:cs="MS Mincho"/>
        </w:rPr>
        <w:t xml:space="preserve"> </w:t>
      </w:r>
      <w:r w:rsidR="006B032A">
        <w:rPr>
          <w:rFonts w:ascii="GHEA Grapalat" w:eastAsia="MS Mincho" w:hAnsi="GHEA Grapalat" w:cs="MS Mincho"/>
        </w:rPr>
        <w:t xml:space="preserve">օրենքով սահմանված ժամկետում </w:t>
      </w:r>
      <w:r w:rsidRPr="00165485">
        <w:rPr>
          <w:rFonts w:ascii="GHEA Grapalat" w:eastAsia="MS Mincho" w:hAnsi="GHEA Grapalat" w:cs="MS Mincho"/>
        </w:rPr>
        <w:t>գրանցել անձնական օգտագործման նպատակով անձամբ կամ փոստային կապի (փոստային առաքանու)</w:t>
      </w:r>
      <w:r w:rsidR="00476B83">
        <w:rPr>
          <w:rFonts w:ascii="GHEA Grapalat" w:eastAsia="MS Mincho" w:hAnsi="GHEA Grapalat" w:cs="MS Mincho"/>
        </w:rPr>
        <w:t xml:space="preserve"> </w:t>
      </w:r>
      <w:r w:rsidR="00CC5FE2" w:rsidRPr="00CC5FE2">
        <w:rPr>
          <w:rFonts w:ascii="GHEA Grapalat" w:eastAsia="MS Mincho" w:hAnsi="GHEA Grapalat" w:cs="MS Mincho"/>
        </w:rPr>
        <w:t xml:space="preserve">կամ </w:t>
      </w:r>
      <w:proofErr w:type="spellStart"/>
      <w:r w:rsidR="00CC5FE2" w:rsidRPr="00CC5FE2">
        <w:rPr>
          <w:rFonts w:ascii="GHEA Grapalat" w:eastAsia="MS Mincho" w:hAnsi="GHEA Grapalat" w:cs="MS Mincho"/>
        </w:rPr>
        <w:t>սուրհանդակային</w:t>
      </w:r>
      <w:proofErr w:type="spellEnd"/>
      <w:r w:rsidR="00CC5FE2" w:rsidRPr="00CC5FE2">
        <w:rPr>
          <w:rFonts w:ascii="GHEA Grapalat" w:eastAsia="MS Mincho" w:hAnsi="GHEA Grapalat" w:cs="MS Mincho"/>
        </w:rPr>
        <w:t xml:space="preserve"> կապի (</w:t>
      </w:r>
      <w:proofErr w:type="spellStart"/>
      <w:r w:rsidR="00CC5FE2" w:rsidRPr="00CC5FE2">
        <w:rPr>
          <w:rFonts w:ascii="GHEA Grapalat" w:eastAsia="MS Mincho" w:hAnsi="GHEA Grapalat" w:cs="MS Mincho"/>
        </w:rPr>
        <w:t>սուրդհանդակային</w:t>
      </w:r>
      <w:proofErr w:type="spellEnd"/>
      <w:r w:rsidR="00CC5FE2" w:rsidRPr="00CC5FE2">
        <w:rPr>
          <w:rFonts w:ascii="GHEA Grapalat" w:eastAsia="MS Mincho" w:hAnsi="GHEA Grapalat" w:cs="MS Mincho"/>
        </w:rPr>
        <w:t xml:space="preserve"> առաքանու)</w:t>
      </w:r>
      <w:r w:rsidRPr="00165485">
        <w:rPr>
          <w:rFonts w:ascii="GHEA Grapalat" w:eastAsia="MS Mincho" w:hAnsi="GHEA Grapalat" w:cs="MS Mincho"/>
        </w:rPr>
        <w:t xml:space="preserve"> կամ էլեկտրոնային </w:t>
      </w:r>
      <w:proofErr w:type="spellStart"/>
      <w:r w:rsidRPr="00165485">
        <w:rPr>
          <w:rFonts w:ascii="GHEA Grapalat" w:eastAsia="MS Mincho" w:hAnsi="GHEA Grapalat" w:cs="MS Mincho"/>
        </w:rPr>
        <w:t>առևտրի</w:t>
      </w:r>
      <w:proofErr w:type="spellEnd"/>
      <w:r w:rsidRPr="00165485">
        <w:rPr>
          <w:rFonts w:ascii="GHEA Grapalat" w:eastAsia="MS Mincho" w:hAnsi="GHEA Grapalat" w:cs="MS Mincho"/>
        </w:rPr>
        <w:t xml:space="preserve"> ծառայությունների (էլեկտրոնային </w:t>
      </w:r>
      <w:proofErr w:type="spellStart"/>
      <w:r w:rsidRPr="00165485">
        <w:rPr>
          <w:rFonts w:ascii="GHEA Grapalat" w:eastAsia="MS Mincho" w:hAnsi="GHEA Grapalat" w:cs="MS Mincho"/>
        </w:rPr>
        <w:t>առևտրի</w:t>
      </w:r>
      <w:proofErr w:type="spellEnd"/>
      <w:r w:rsidRPr="00165485">
        <w:rPr>
          <w:rFonts w:ascii="GHEA Grapalat" w:eastAsia="MS Mincho" w:hAnsi="GHEA Grapalat" w:cs="MS Mincho"/>
        </w:rPr>
        <w:t xml:space="preserve"> հարթակի) միջոցով</w:t>
      </w:r>
      <w:r w:rsidR="00FF4D1A" w:rsidRPr="00165485">
        <w:rPr>
          <w:rFonts w:ascii="GHEA Grapalat" w:eastAsia="MS Mincho" w:hAnsi="GHEA Grapalat" w:cs="MS Mincho"/>
        </w:rPr>
        <w:t xml:space="preserve"> </w:t>
      </w:r>
      <w:r w:rsidR="001A0E82">
        <w:rPr>
          <w:rFonts w:ascii="GHEA Grapalat" w:eastAsia="MS Mincho" w:hAnsi="GHEA Grapalat" w:cs="MS Mincho"/>
        </w:rPr>
        <w:t>իր</w:t>
      </w:r>
      <w:r w:rsidRPr="00165485">
        <w:rPr>
          <w:rFonts w:ascii="GHEA Grapalat" w:eastAsia="MS Mincho" w:hAnsi="GHEA Grapalat" w:cs="MS Mincho"/>
        </w:rPr>
        <w:t xml:space="preserve"> կողմից Հայաստանի Հանրապետություն </w:t>
      </w:r>
      <w:proofErr w:type="spellStart"/>
      <w:r w:rsidRPr="00165485">
        <w:rPr>
          <w:rFonts w:ascii="GHEA Grapalat" w:eastAsia="MS Mincho" w:hAnsi="GHEA Grapalat" w:cs="MS Mincho"/>
        </w:rPr>
        <w:t>ներմուծած</w:t>
      </w:r>
      <w:proofErr w:type="spellEnd"/>
      <w:r w:rsidRPr="00165485">
        <w:rPr>
          <w:rFonts w:ascii="GHEA Grapalat" w:eastAsia="MS Mincho" w:hAnsi="GHEA Grapalat" w:cs="MS Mincho"/>
        </w:rPr>
        <w:t xml:space="preserve"> </w:t>
      </w:r>
      <w:r w:rsidR="00A510B8" w:rsidRPr="00127FA5">
        <w:rPr>
          <w:rFonts w:ascii="GHEA Grapalat" w:eastAsia="MS Mincho" w:hAnsi="GHEA Grapalat" w:cs="MS Mincho"/>
        </w:rPr>
        <w:t>(</w:t>
      </w:r>
      <w:r w:rsidR="00A510B8">
        <w:rPr>
          <w:rFonts w:ascii="GHEA Grapalat" w:eastAsia="MS Mincho" w:hAnsi="GHEA Grapalat" w:cs="MS Mincho"/>
        </w:rPr>
        <w:t xml:space="preserve">այդ թվում՝ </w:t>
      </w:r>
      <w:proofErr w:type="spellStart"/>
      <w:r w:rsidR="00A510B8">
        <w:rPr>
          <w:rFonts w:ascii="GHEA Grapalat" w:eastAsia="MS Mincho" w:hAnsi="GHEA Grapalat" w:cs="MS Mincho"/>
        </w:rPr>
        <w:t>Եվրասիական</w:t>
      </w:r>
      <w:proofErr w:type="spellEnd"/>
      <w:r w:rsidR="00A510B8">
        <w:rPr>
          <w:rFonts w:ascii="GHEA Grapalat" w:eastAsia="MS Mincho" w:hAnsi="GHEA Grapalat" w:cs="MS Mincho"/>
        </w:rPr>
        <w:t xml:space="preserve"> Տնտեսական Միության անդամ հանդիսացող պետություններից</w:t>
      </w:r>
      <w:r w:rsidR="00A510B8" w:rsidRPr="00127FA5">
        <w:rPr>
          <w:rFonts w:ascii="GHEA Grapalat" w:eastAsia="MS Mincho" w:hAnsi="GHEA Grapalat" w:cs="MS Mincho"/>
        </w:rPr>
        <w:t>)</w:t>
      </w:r>
      <w:r w:rsidR="00A510B8">
        <w:rPr>
          <w:rFonts w:ascii="GHEA Grapalat" w:eastAsia="MS Mincho" w:hAnsi="GHEA Grapalat" w:cs="MS Mincho"/>
        </w:rPr>
        <w:t xml:space="preserve"> </w:t>
      </w:r>
      <w:r w:rsidR="00967521">
        <w:rPr>
          <w:rFonts w:ascii="GHEA Grapalat" w:eastAsia="MS Mincho" w:hAnsi="GHEA Grapalat" w:cs="MS Mincho"/>
        </w:rPr>
        <w:t xml:space="preserve">այն </w:t>
      </w:r>
      <w:r w:rsidRPr="00165485">
        <w:rPr>
          <w:rFonts w:ascii="GHEA Grapalat" w:eastAsia="MS Mincho" w:hAnsi="GHEA Grapalat" w:cs="MS Mincho"/>
        </w:rPr>
        <w:t xml:space="preserve">բջջային հեռախոսի </w:t>
      </w:r>
      <w:r w:rsidRPr="00165485">
        <w:rPr>
          <w:rFonts w:ascii="GHEA Grapalat" w:eastAsia="Microsoft JhengHei" w:hAnsi="GHEA Grapalat" w:cs="Microsoft JhengHei"/>
        </w:rPr>
        <w:t xml:space="preserve">միջազգային </w:t>
      </w:r>
      <w:proofErr w:type="spellStart"/>
      <w:r w:rsidRPr="00165485">
        <w:rPr>
          <w:rFonts w:ascii="GHEA Grapalat" w:eastAsia="Microsoft JhengHei" w:hAnsi="GHEA Grapalat" w:cs="Microsoft JhengHei"/>
        </w:rPr>
        <w:t>նույնականացուցիչը</w:t>
      </w:r>
      <w:proofErr w:type="spellEnd"/>
      <w:r w:rsidRPr="00165485">
        <w:rPr>
          <w:rFonts w:ascii="GHEA Grapalat" w:eastAsia="Microsoft JhengHei" w:hAnsi="GHEA Grapalat" w:cs="Microsoft JhengHei"/>
        </w:rPr>
        <w:t xml:space="preserve"> (IMEI)</w:t>
      </w:r>
      <w:r w:rsidR="00967521">
        <w:rPr>
          <w:rFonts w:ascii="GHEA Grapalat" w:eastAsia="Microsoft JhengHei" w:hAnsi="GHEA Grapalat" w:cs="Microsoft JhengHei"/>
        </w:rPr>
        <w:t>, որը</w:t>
      </w:r>
      <w:r w:rsidRPr="00165485">
        <w:rPr>
          <w:rFonts w:ascii="GHEA Grapalat" w:eastAsia="Microsoft JhengHei" w:hAnsi="GHEA Grapalat" w:cs="Microsoft JhengHei"/>
        </w:rPr>
        <w:t xml:space="preserve"> </w:t>
      </w:r>
      <w:proofErr w:type="spellStart"/>
      <w:r w:rsidR="00967521" w:rsidRPr="00165485">
        <w:rPr>
          <w:rFonts w:ascii="GHEA Grapalat" w:eastAsia="Microsoft JhengHei" w:hAnsi="GHEA Grapalat" w:cs="Sylfaen"/>
        </w:rPr>
        <w:t>շտեմարանում</w:t>
      </w:r>
      <w:proofErr w:type="spellEnd"/>
      <w:r w:rsidR="00967521" w:rsidRPr="00165485">
        <w:rPr>
          <w:rFonts w:ascii="GHEA Grapalat" w:eastAsia="Microsoft JhengHei" w:hAnsi="GHEA Grapalat" w:cs="Sylfaen"/>
        </w:rPr>
        <w:t xml:space="preserve"> </w:t>
      </w:r>
      <w:r w:rsidR="00967521" w:rsidRPr="00165485">
        <w:rPr>
          <w:rFonts w:ascii="GHEA Grapalat" w:eastAsia="Microsoft JhengHei" w:hAnsi="GHEA Grapalat" w:cs="Microsoft JhengHei"/>
        </w:rPr>
        <w:t xml:space="preserve">պետական գրանցման </w:t>
      </w:r>
      <w:r w:rsidR="00967521">
        <w:rPr>
          <w:rFonts w:ascii="GHEA Grapalat" w:eastAsia="Microsoft JhengHei" w:hAnsi="GHEA Grapalat" w:cs="Microsoft JhengHei"/>
        </w:rPr>
        <w:t>մեկնարկի</w:t>
      </w:r>
      <w:r w:rsidR="00967521" w:rsidRPr="00165485">
        <w:rPr>
          <w:rFonts w:ascii="GHEA Grapalat" w:eastAsia="Microsoft JhengHei" w:hAnsi="GHEA Grapalat" w:cs="Microsoft JhengHei"/>
        </w:rPr>
        <w:t xml:space="preserve"> պահի</w:t>
      </w:r>
      <w:r w:rsidR="00BA03FB">
        <w:rPr>
          <w:rFonts w:ascii="GHEA Grapalat" w:eastAsia="Microsoft JhengHei" w:hAnsi="GHEA Grapalat" w:cs="Microsoft JhengHei"/>
        </w:rPr>
        <w:t xml:space="preserve"> </w:t>
      </w:r>
      <w:r w:rsidR="00BF28C1">
        <w:rPr>
          <w:rFonts w:ascii="GHEA Grapalat" w:eastAsia="Microsoft JhengHei" w:hAnsi="GHEA Grapalat" w:cs="Microsoft JhengHei"/>
        </w:rPr>
        <w:t>օրացուցային տարվա</w:t>
      </w:r>
      <w:r w:rsidR="00967521" w:rsidRPr="00165485">
        <w:rPr>
          <w:rFonts w:ascii="GHEA Grapalat" w:eastAsia="Microsoft JhengHei" w:hAnsi="GHEA Grapalat" w:cs="Microsoft JhengHei"/>
        </w:rPr>
        <w:t xml:space="preserve"> </w:t>
      </w:r>
      <w:r w:rsidR="00967521">
        <w:rPr>
          <w:rFonts w:ascii="GHEA Grapalat" w:eastAsia="Microsoft JhengHei" w:hAnsi="GHEA Grapalat" w:cs="Microsoft JhengHei"/>
        </w:rPr>
        <w:t xml:space="preserve">կամ դրա նախորդ </w:t>
      </w:r>
      <w:r w:rsidR="00967521" w:rsidRPr="00165485">
        <w:rPr>
          <w:rFonts w:ascii="GHEA Grapalat" w:eastAsia="Microsoft JhengHei" w:hAnsi="GHEA Grapalat" w:cs="Microsoft JhengHei"/>
        </w:rPr>
        <w:t xml:space="preserve">օրացուցային տարվա </w:t>
      </w:r>
      <w:r w:rsidR="00967521">
        <w:rPr>
          <w:rFonts w:ascii="GHEA Grapalat" w:eastAsia="Microsoft JhengHei" w:hAnsi="GHEA Grapalat" w:cs="Microsoft JhengHei"/>
        </w:rPr>
        <w:t>արտադրության է,</w:t>
      </w:r>
      <w:r w:rsidR="00967521" w:rsidRPr="00165485">
        <w:rPr>
          <w:rFonts w:ascii="GHEA Grapalat" w:eastAsia="Microsoft JhengHei" w:hAnsi="GHEA Grapalat" w:cs="Microsoft JhengHei"/>
        </w:rPr>
        <w:t xml:space="preserve"> </w:t>
      </w:r>
      <w:r w:rsidRPr="00165485">
        <w:rPr>
          <w:rFonts w:ascii="GHEA Grapalat" w:eastAsia="Microsoft JhengHei" w:hAnsi="GHEA Grapalat" w:cs="Microsoft JhengHei"/>
        </w:rPr>
        <w:t xml:space="preserve">և </w:t>
      </w:r>
      <w:r w:rsidR="00A91F05">
        <w:rPr>
          <w:rFonts w:ascii="GHEA Grapalat" w:eastAsia="Microsoft JhengHei" w:hAnsi="GHEA Grapalat" w:cs="Microsoft JhengHei"/>
        </w:rPr>
        <w:t xml:space="preserve">պետական </w:t>
      </w:r>
      <w:r w:rsidRPr="00165485">
        <w:rPr>
          <w:rFonts w:ascii="GHEA Grapalat" w:eastAsia="Microsoft JhengHei" w:hAnsi="GHEA Grapalat" w:cs="Microsoft JhengHei"/>
        </w:rPr>
        <w:t>գրանցման համար վճարել օրենքով նախատեսված պետական տուրքը: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Եթե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բջջային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հեռախոսն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ունի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մեկից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ավել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GHEA Grapalat" w:eastAsia="Microsoft JhengHei" w:hAnsi="GHEA Grapalat" w:cs="Microsoft JhengHei"/>
        </w:rPr>
        <w:t xml:space="preserve">միջազգային </w:t>
      </w:r>
      <w:proofErr w:type="spellStart"/>
      <w:r w:rsidRPr="00165485">
        <w:rPr>
          <w:rFonts w:ascii="GHEA Grapalat" w:eastAsia="Microsoft JhengHei" w:hAnsi="GHEA Grapalat" w:cs="Microsoft JhengHei"/>
        </w:rPr>
        <w:t>նույնականացուցիչ</w:t>
      </w:r>
      <w:proofErr w:type="spellEnd"/>
      <w:r w:rsidRPr="00165485">
        <w:rPr>
          <w:rFonts w:ascii="GHEA Grapalat" w:eastAsia="Microsoft JhengHei" w:hAnsi="GHEA Grapalat" w:cs="Microsoft JhengHei"/>
        </w:rPr>
        <w:t xml:space="preserve"> (IMEI)</w:t>
      </w:r>
      <w:r w:rsidRPr="00165485">
        <w:rPr>
          <w:rFonts w:ascii="Arial" w:eastAsia="Microsoft JhengHei" w:hAnsi="GHEA Grapalat" w:cs="Microsoft JhengHei"/>
        </w:rPr>
        <w:t xml:space="preserve">, </w:t>
      </w:r>
      <w:proofErr w:type="spellStart"/>
      <w:r w:rsidRPr="00165485">
        <w:rPr>
          <w:rFonts w:ascii="Arial" w:eastAsia="Microsoft JhengHei" w:hAnsi="GHEA Grapalat" w:cs="Microsoft JhengHei"/>
        </w:rPr>
        <w:t>շտեմարանում</w:t>
      </w:r>
      <w:proofErr w:type="spellEnd"/>
      <w:r w:rsidRPr="00165485">
        <w:rPr>
          <w:rFonts w:ascii="Arial" w:eastAsia="Microsoft JhengHei" w:hAnsi="GHEA Grapalat" w:cs="Microsoft JhengHei"/>
        </w:rPr>
        <w:t xml:space="preserve"> </w:t>
      </w:r>
      <w:proofErr w:type="spellStart"/>
      <w:r w:rsidRPr="00165485">
        <w:rPr>
          <w:rFonts w:ascii="Arial" w:eastAsia="Microsoft JhengHei" w:hAnsi="GHEA Grapalat" w:cs="Microsoft JhengHei"/>
        </w:rPr>
        <w:t>գրացվում</w:t>
      </w:r>
      <w:proofErr w:type="spellEnd"/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է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բոլոր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GHEA Grapalat" w:eastAsia="Microsoft JhengHei" w:hAnsi="GHEA Grapalat" w:cs="Microsoft JhengHei"/>
        </w:rPr>
        <w:t xml:space="preserve">միջազգային </w:t>
      </w:r>
      <w:proofErr w:type="spellStart"/>
      <w:r w:rsidRPr="00165485">
        <w:rPr>
          <w:rFonts w:ascii="GHEA Grapalat" w:eastAsia="Microsoft JhengHei" w:hAnsi="GHEA Grapalat" w:cs="Microsoft JhengHei"/>
        </w:rPr>
        <w:t>նույնականացուցիչ</w:t>
      </w:r>
      <w:r w:rsidRPr="00165485">
        <w:rPr>
          <w:rFonts w:ascii="Arial" w:eastAsia="Microsoft JhengHei" w:hAnsi="GHEA Grapalat" w:cs="Microsoft JhengHei"/>
        </w:rPr>
        <w:t>ները</w:t>
      </w:r>
      <w:proofErr w:type="spellEnd"/>
      <w:r w:rsidRPr="00165485">
        <w:rPr>
          <w:rFonts w:ascii="GHEA Grapalat" w:eastAsia="Microsoft JhengHei" w:hAnsi="GHEA Grapalat" w:cs="Microsoft JhengHei"/>
        </w:rPr>
        <w:t xml:space="preserve"> (IMEI)</w:t>
      </w:r>
      <w:r w:rsidRPr="00165485">
        <w:rPr>
          <w:rFonts w:ascii="Arial" w:eastAsia="Microsoft JhengHei" w:hAnsi="GHEA Grapalat" w:cs="Microsoft JhengHei"/>
        </w:rPr>
        <w:t>՝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ներմուծման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տվյալ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դեպքի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համար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օրենքով</w:t>
      </w:r>
      <w:r w:rsidRPr="00165485">
        <w:rPr>
          <w:rFonts w:ascii="Arial" w:eastAsia="Microsoft JhengHei" w:hAnsi="GHEA Grapalat" w:cs="Microsoft JhengHei"/>
        </w:rPr>
        <w:t xml:space="preserve"> </w:t>
      </w:r>
      <w:r w:rsidRPr="00165485">
        <w:rPr>
          <w:rFonts w:ascii="Arial" w:eastAsia="Microsoft JhengHei" w:hAnsi="GHEA Grapalat" w:cs="Microsoft JhengHei"/>
        </w:rPr>
        <w:t>սահմանված</w:t>
      </w:r>
      <w:r w:rsidRPr="00165485">
        <w:rPr>
          <w:rFonts w:ascii="Arial" w:eastAsia="Microsoft JhengHei" w:hAnsi="GHEA Grapalat" w:cs="Microsoft JhengHei"/>
        </w:rPr>
        <w:t xml:space="preserve"> </w:t>
      </w:r>
      <w:r w:rsidR="00BC3967">
        <w:rPr>
          <w:rFonts w:ascii="Arial" w:eastAsia="Microsoft JhengHei" w:hAnsi="GHEA Grapalat" w:cs="Microsoft JhengHei"/>
        </w:rPr>
        <w:t>տուրքի</w:t>
      </w:r>
      <w:r w:rsidR="00BC3967">
        <w:rPr>
          <w:rFonts w:ascii="Arial" w:eastAsia="Microsoft JhengHei" w:hAnsi="GHEA Grapalat" w:cs="Microsoft JhengHei"/>
        </w:rPr>
        <w:t xml:space="preserve"> </w:t>
      </w:r>
      <w:r w:rsidR="00BC3967">
        <w:rPr>
          <w:rFonts w:ascii="Arial" w:eastAsia="Microsoft JhengHei" w:hAnsi="GHEA Grapalat" w:cs="Microsoft JhengHei"/>
        </w:rPr>
        <w:t>մեկ</w:t>
      </w:r>
      <w:r w:rsidR="00BC3967">
        <w:rPr>
          <w:rFonts w:ascii="Arial" w:eastAsia="Microsoft JhengHei" w:hAnsi="GHEA Grapalat" w:cs="Microsoft JhengHei"/>
        </w:rPr>
        <w:t xml:space="preserve"> </w:t>
      </w:r>
      <w:r w:rsidR="00BC3967">
        <w:rPr>
          <w:rFonts w:ascii="Arial" w:eastAsia="Microsoft JhengHei" w:hAnsi="GHEA Grapalat" w:cs="Microsoft JhengHei"/>
        </w:rPr>
        <w:t>դրույքաչափով</w:t>
      </w:r>
      <w:r w:rsidRPr="00165485">
        <w:rPr>
          <w:rFonts w:ascii="Arial" w:eastAsia="Microsoft JhengHei" w:hAnsi="GHEA Grapalat" w:cs="Microsoft JhengHei"/>
        </w:rPr>
        <w:t>։</w:t>
      </w:r>
      <w:r w:rsidRPr="00165485">
        <w:t>»</w:t>
      </w:r>
      <w:r w:rsidRPr="00165485">
        <w:rPr>
          <w:rFonts w:ascii="Sylfaen" w:hAnsi="Sylfaen" w:cs="Sylfaen"/>
        </w:rPr>
        <w:t>։</w:t>
      </w:r>
    </w:p>
    <w:p w14:paraId="3259268D" w14:textId="431396CF" w:rsidR="002F101F" w:rsidRPr="00165485" w:rsidRDefault="0077027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eastAsia="Microsoft JhengHei" w:hAnsi="GHEA Grapalat" w:cs="Sylfaen"/>
        </w:rPr>
      </w:pPr>
      <w:r w:rsidRPr="00165485">
        <w:rPr>
          <w:rFonts w:ascii="GHEA Grapalat" w:eastAsia="Microsoft JhengHei" w:hAnsi="GHEA Grapalat" w:cs="Sylfaen"/>
        </w:rPr>
        <w:t>2-րդ մասից հետո լրացնել նոր 3-</w:t>
      </w:r>
      <w:r w:rsidR="006824E2">
        <w:rPr>
          <w:rFonts w:ascii="GHEA Grapalat" w:eastAsia="Microsoft JhengHei" w:hAnsi="GHEA Grapalat" w:cs="Sylfaen"/>
        </w:rPr>
        <w:t>8</w:t>
      </w:r>
      <w:r w:rsidR="0003195B" w:rsidRPr="00165485">
        <w:rPr>
          <w:rFonts w:ascii="GHEA Grapalat" w:eastAsia="Microsoft JhengHei" w:hAnsi="GHEA Grapalat" w:cs="Sylfaen"/>
        </w:rPr>
        <w:t xml:space="preserve">-րդ </w:t>
      </w:r>
      <w:r w:rsidRPr="00165485">
        <w:rPr>
          <w:rFonts w:ascii="GHEA Grapalat" w:eastAsia="Microsoft JhengHei" w:hAnsi="GHEA Grapalat" w:cs="Sylfaen"/>
        </w:rPr>
        <w:t xml:space="preserve">մասեր </w:t>
      </w:r>
      <w:proofErr w:type="spellStart"/>
      <w:r w:rsidRPr="00165485">
        <w:rPr>
          <w:rFonts w:ascii="GHEA Grapalat" w:eastAsia="Microsoft JhengHei" w:hAnsi="GHEA Grapalat" w:cs="Sylfaen"/>
        </w:rPr>
        <w:t>հետևյալ</w:t>
      </w:r>
      <w:proofErr w:type="spellEnd"/>
      <w:r w:rsidRPr="00165485">
        <w:rPr>
          <w:rFonts w:ascii="GHEA Grapalat" w:eastAsia="Microsoft JhengHei" w:hAnsi="GHEA Grapalat" w:cs="Sylfaen"/>
        </w:rPr>
        <w:t xml:space="preserve"> բովանդակությամբ</w:t>
      </w:r>
      <w:r w:rsidRPr="00165485">
        <w:rPr>
          <w:rFonts w:ascii="MS Mincho" w:eastAsia="MS Mincho" w:hAnsi="MS Mincho" w:cs="MS Mincho"/>
        </w:rPr>
        <w:t>.</w:t>
      </w:r>
    </w:p>
    <w:p w14:paraId="4C75A8AD" w14:textId="5CC9DAA0" w:rsidR="002F101F" w:rsidRPr="00165485" w:rsidRDefault="0077027B">
      <w:pPr>
        <w:spacing w:after="0" w:line="276" w:lineRule="auto"/>
        <w:ind w:firstLine="720"/>
        <w:jc w:val="both"/>
        <w:rPr>
          <w:rFonts w:ascii="GHEA Grapalat" w:hAnsi="GHEA Grapalat" w:cs="Calibri"/>
        </w:rPr>
      </w:pPr>
      <w:r w:rsidRPr="00165485">
        <w:rPr>
          <w:rFonts w:ascii="GHEA Grapalat" w:hAnsi="GHEA Grapalat" w:cs="Calibri"/>
        </w:rPr>
        <w:t>«3</w:t>
      </w:r>
      <w:r w:rsidRPr="00165485">
        <w:rPr>
          <w:rFonts w:ascii="MS Mincho" w:eastAsia="MS Mincho" w:hAnsi="MS Mincho" w:cs="MS Mincho"/>
        </w:rPr>
        <w:t xml:space="preserve">. </w:t>
      </w:r>
      <w:r w:rsidRPr="00165485">
        <w:rPr>
          <w:rFonts w:ascii="GHEA Grapalat" w:hAnsi="GHEA Grapalat" w:cs="Calibri"/>
        </w:rPr>
        <w:t xml:space="preserve">Եթե Հայաստանի Հանրապետության սահմանային էլեկտրոնային կառավարման տեղեկատվական համակարգի միջոցով ստուգվել է, որ </w:t>
      </w:r>
      <w:r w:rsidR="00650C2A" w:rsidRPr="00650C2A">
        <w:rPr>
          <w:rFonts w:ascii="GHEA Grapalat" w:hAnsi="GHEA Grapalat" w:cs="Calibri"/>
        </w:rPr>
        <w:t>տվյալ տարվա ընթացքում գրանցվող առաջին</w:t>
      </w:r>
      <w:r w:rsidR="00650C2A">
        <w:rPr>
          <w:rFonts w:ascii="GHEA Grapalat" w:hAnsi="GHEA Grapalat" w:cs="Calibri"/>
        </w:rPr>
        <w:t xml:space="preserve"> </w:t>
      </w:r>
      <w:r w:rsidRPr="00165485">
        <w:rPr>
          <w:rFonts w:ascii="GHEA Grapalat" w:hAnsi="GHEA Grapalat" w:cs="Calibri"/>
        </w:rPr>
        <w:t xml:space="preserve">բջջային հեռախոսը գրանցման ներկայացնող անձը </w:t>
      </w:r>
      <w:r w:rsidR="00904651">
        <w:rPr>
          <w:rFonts w:ascii="GHEA Grapalat" w:hAnsi="GHEA Grapalat" w:cs="Calibri"/>
        </w:rPr>
        <w:t xml:space="preserve"> </w:t>
      </w:r>
      <w:r w:rsidR="00EC2506">
        <w:rPr>
          <w:rFonts w:ascii="GHEA Grapalat" w:hAnsi="GHEA Grapalat" w:cs="Calibri"/>
        </w:rPr>
        <w:lastRenderedPageBreak/>
        <w:t xml:space="preserve">պետական </w:t>
      </w:r>
      <w:r w:rsidR="00904651">
        <w:rPr>
          <w:rFonts w:ascii="GHEA Grapalat" w:hAnsi="GHEA Grapalat" w:cs="Calibri"/>
        </w:rPr>
        <w:t>գրանցման</w:t>
      </w:r>
      <w:r w:rsidR="00A91F05">
        <w:rPr>
          <w:rFonts w:ascii="GHEA Grapalat" w:hAnsi="GHEA Grapalat" w:cs="Calibri"/>
        </w:rPr>
        <w:t xml:space="preserve"> մեկնարկի</w:t>
      </w:r>
      <w:r w:rsidR="00904651">
        <w:rPr>
          <w:rFonts w:ascii="GHEA Grapalat" w:hAnsi="GHEA Grapalat" w:cs="Calibri"/>
        </w:rPr>
        <w:t xml:space="preserve"> պահին նախորդող 90</w:t>
      </w:r>
      <w:r w:rsidR="00CC5FE2">
        <w:rPr>
          <w:rFonts w:ascii="GHEA Grapalat" w:hAnsi="GHEA Grapalat" w:cs="Calibri"/>
        </w:rPr>
        <w:t xml:space="preserve"> օրացուցային</w:t>
      </w:r>
      <w:r w:rsidR="00904651">
        <w:rPr>
          <w:rFonts w:ascii="GHEA Grapalat" w:hAnsi="GHEA Grapalat" w:cs="Calibri"/>
        </w:rPr>
        <w:t xml:space="preserve"> օրվա ընթացքում </w:t>
      </w:r>
      <w:r w:rsidRPr="00165485">
        <w:rPr>
          <w:rFonts w:ascii="GHEA Grapalat" w:hAnsi="GHEA Grapalat" w:cs="Calibri"/>
        </w:rPr>
        <w:t>հատել է պետական սահմանը</w:t>
      </w:r>
      <w:r w:rsidR="0093356A" w:rsidRPr="0093356A">
        <w:rPr>
          <w:rFonts w:ascii="GHEA Grapalat" w:hAnsi="GHEA Grapalat" w:cs="Calibri"/>
        </w:rPr>
        <w:t xml:space="preserve"> </w:t>
      </w:r>
      <w:r w:rsidR="0093356A">
        <w:rPr>
          <w:rFonts w:ascii="GHEA Grapalat" w:hAnsi="GHEA Grapalat" w:cs="Calibri"/>
        </w:rPr>
        <w:t>դեպի Հայաստանի Հանրապետություն</w:t>
      </w:r>
      <w:r w:rsidRPr="00165485">
        <w:rPr>
          <w:rFonts w:ascii="GHEA Grapalat" w:hAnsi="GHEA Grapalat" w:cs="Calibri"/>
        </w:rPr>
        <w:t xml:space="preserve"> </w:t>
      </w:r>
      <w:r w:rsidR="00A510B8" w:rsidRPr="0096791F">
        <w:rPr>
          <w:rFonts w:ascii="GHEA Grapalat" w:eastAsia="MS Mincho" w:hAnsi="GHEA Grapalat" w:cs="MS Mincho"/>
        </w:rPr>
        <w:t>(</w:t>
      </w:r>
      <w:r w:rsidR="00A510B8">
        <w:rPr>
          <w:rFonts w:ascii="GHEA Grapalat" w:eastAsia="MS Mincho" w:hAnsi="GHEA Grapalat" w:cs="MS Mincho"/>
        </w:rPr>
        <w:t xml:space="preserve">այդ թվում՝ </w:t>
      </w:r>
      <w:proofErr w:type="spellStart"/>
      <w:r w:rsidR="00A510B8">
        <w:rPr>
          <w:rFonts w:ascii="GHEA Grapalat" w:eastAsia="MS Mincho" w:hAnsi="GHEA Grapalat" w:cs="MS Mincho"/>
        </w:rPr>
        <w:t>Եվրասիական</w:t>
      </w:r>
      <w:proofErr w:type="spellEnd"/>
      <w:r w:rsidR="00A510B8">
        <w:rPr>
          <w:rFonts w:ascii="GHEA Grapalat" w:eastAsia="MS Mincho" w:hAnsi="GHEA Grapalat" w:cs="MS Mincho"/>
        </w:rPr>
        <w:t xml:space="preserve"> Տնտեսական Միության անդամ հանդիսացող պետություններից</w:t>
      </w:r>
      <w:r w:rsidR="00A510B8" w:rsidRPr="0096791F">
        <w:rPr>
          <w:rFonts w:ascii="GHEA Grapalat" w:eastAsia="MS Mincho" w:hAnsi="GHEA Grapalat" w:cs="MS Mincho"/>
        </w:rPr>
        <w:t>)</w:t>
      </w:r>
      <w:r w:rsidR="00A510B8">
        <w:rPr>
          <w:rFonts w:ascii="GHEA Grapalat" w:eastAsia="MS Mincho" w:hAnsi="GHEA Grapalat" w:cs="MS Mincho"/>
        </w:rPr>
        <w:t xml:space="preserve"> </w:t>
      </w:r>
      <w:r w:rsidRPr="00165485">
        <w:rPr>
          <w:rFonts w:ascii="GHEA Grapalat" w:hAnsi="GHEA Grapalat" w:cs="Calibri"/>
        </w:rPr>
        <w:t xml:space="preserve">կամ </w:t>
      </w:r>
      <w:r w:rsidR="005E23FC" w:rsidRPr="00165485">
        <w:rPr>
          <w:rFonts w:ascii="GHEA Grapalat" w:hAnsi="GHEA Grapalat" w:cs="Calibri"/>
        </w:rPr>
        <w:t xml:space="preserve">գրանցվող </w:t>
      </w:r>
      <w:r w:rsidR="005E23FC">
        <w:rPr>
          <w:rFonts w:ascii="GHEA Grapalat" w:hAnsi="GHEA Grapalat" w:cs="Calibri"/>
        </w:rPr>
        <w:t xml:space="preserve">յուրաքանչյուր </w:t>
      </w:r>
      <w:r w:rsidR="005E23FC" w:rsidRPr="00165485">
        <w:rPr>
          <w:rFonts w:ascii="GHEA Grapalat" w:hAnsi="GHEA Grapalat" w:cs="Calibri"/>
        </w:rPr>
        <w:t>բջջային հեռախոս</w:t>
      </w:r>
      <w:r w:rsidR="005E23FC">
        <w:rPr>
          <w:rFonts w:ascii="GHEA Grapalat" w:hAnsi="GHEA Grapalat" w:cs="Calibri"/>
        </w:rPr>
        <w:t>ի համար</w:t>
      </w:r>
      <w:r w:rsidR="005E23FC" w:rsidRPr="00165485">
        <w:rPr>
          <w:rFonts w:ascii="GHEA Grapalat" w:hAnsi="GHEA Grapalat" w:cs="Calibri"/>
        </w:rPr>
        <w:t xml:space="preserve"> </w:t>
      </w:r>
      <w:r w:rsidRPr="00165485">
        <w:rPr>
          <w:rFonts w:ascii="GHEA Grapalat" w:hAnsi="GHEA Grapalat" w:cs="Calibri"/>
        </w:rPr>
        <w:t>մաքսային մ</w:t>
      </w:r>
      <w:r w:rsidR="00346B5D" w:rsidRPr="00165485">
        <w:rPr>
          <w:rFonts w:ascii="GHEA Grapalat" w:hAnsi="GHEA Grapalat" w:cs="Calibri"/>
        </w:rPr>
        <w:t>ար</w:t>
      </w:r>
      <w:r w:rsidRPr="00165485">
        <w:rPr>
          <w:rFonts w:ascii="GHEA Grapalat" w:hAnsi="GHEA Grapalat" w:cs="Calibri"/>
        </w:rPr>
        <w:t xml:space="preserve">մինների տեղեկատվական համակարգերի միջոցով ստուգվել է, որ </w:t>
      </w:r>
      <w:r w:rsidR="006B032A" w:rsidRPr="006B032A">
        <w:rPr>
          <w:rFonts w:ascii="GHEA Grapalat" w:hAnsi="GHEA Grapalat" w:cs="Calibri"/>
        </w:rPr>
        <w:t xml:space="preserve">պետական գրանցման մեկնարկի պահին նախորդող 90 օրացուցային օրվա ընթացքում </w:t>
      </w:r>
      <w:r w:rsidR="005E23FC">
        <w:rPr>
          <w:rFonts w:ascii="GHEA Grapalat" w:hAnsi="GHEA Grapalat" w:cs="Calibri"/>
        </w:rPr>
        <w:t xml:space="preserve">տվյալ հեռախոսը </w:t>
      </w:r>
      <w:r w:rsidRPr="00165485">
        <w:rPr>
          <w:rFonts w:ascii="GHEA Grapalat" w:hAnsi="GHEA Grapalat" w:cs="Calibri"/>
        </w:rPr>
        <w:t xml:space="preserve">հատել է </w:t>
      </w:r>
      <w:proofErr w:type="spellStart"/>
      <w:r w:rsidRPr="00165485">
        <w:rPr>
          <w:rFonts w:ascii="GHEA Grapalat" w:hAnsi="GHEA Grapalat" w:cs="Calibri"/>
        </w:rPr>
        <w:t>Եվրասիական</w:t>
      </w:r>
      <w:proofErr w:type="spellEnd"/>
      <w:r w:rsidRPr="00165485">
        <w:rPr>
          <w:rFonts w:ascii="GHEA Grapalat" w:hAnsi="GHEA Grapalat" w:cs="Calibri"/>
        </w:rPr>
        <w:t xml:space="preserve"> տնտեսական միության սահմանը</w:t>
      </w:r>
      <w:r w:rsidR="00FF4D1A" w:rsidRPr="00165485">
        <w:rPr>
          <w:rFonts w:ascii="GHEA Grapalat" w:hAnsi="GHEA Grapalat" w:cs="Calibri"/>
        </w:rPr>
        <w:t xml:space="preserve"> </w:t>
      </w:r>
      <w:r w:rsidR="0093356A">
        <w:rPr>
          <w:rFonts w:ascii="GHEA Grapalat" w:hAnsi="GHEA Grapalat" w:cs="Calibri"/>
        </w:rPr>
        <w:t>դեպի Հայաստանի Հանրապետություն</w:t>
      </w:r>
      <w:r w:rsidR="0093356A" w:rsidRPr="00165485">
        <w:rPr>
          <w:rFonts w:ascii="GHEA Grapalat" w:hAnsi="GHEA Grapalat" w:cs="Calibri"/>
        </w:rPr>
        <w:t xml:space="preserve"> </w:t>
      </w:r>
      <w:r w:rsidRPr="00165485">
        <w:rPr>
          <w:rFonts w:ascii="GHEA Grapalat" w:hAnsi="GHEA Grapalat" w:cs="Calibri"/>
        </w:rPr>
        <w:t>մաքսային օրենսդրությամբ սահմանված կարգով</w:t>
      </w:r>
      <w:r w:rsidR="00946C5E" w:rsidRPr="00165485">
        <w:rPr>
          <w:rFonts w:ascii="GHEA Grapalat" w:hAnsi="GHEA Grapalat" w:cs="Calibri"/>
        </w:rPr>
        <w:t>,</w:t>
      </w:r>
      <w:r w:rsidRPr="00165485">
        <w:rPr>
          <w:rFonts w:ascii="GHEA Grapalat" w:hAnsi="GHEA Grapalat" w:cs="Calibri"/>
        </w:rPr>
        <w:t xml:space="preserve"> ապա բջջային հեռախոսի միջազգային </w:t>
      </w:r>
      <w:proofErr w:type="spellStart"/>
      <w:r w:rsidRPr="00165485">
        <w:rPr>
          <w:rFonts w:ascii="GHEA Grapalat" w:hAnsi="GHEA Grapalat" w:cs="Calibri"/>
        </w:rPr>
        <w:t>նույնականացուցիչի</w:t>
      </w:r>
      <w:proofErr w:type="spellEnd"/>
      <w:r w:rsidRPr="00165485">
        <w:rPr>
          <w:rFonts w:ascii="GHEA Grapalat" w:hAnsi="GHEA Grapalat" w:cs="Calibri"/>
        </w:rPr>
        <w:t xml:space="preserve"> (IMEI) պետական գրանցման համար </w:t>
      </w:r>
      <w:r w:rsidR="00023ED8">
        <w:rPr>
          <w:rFonts w:ascii="GHEA Grapalat" w:hAnsi="GHEA Grapalat" w:cs="Calibri"/>
        </w:rPr>
        <w:t xml:space="preserve">պետական տուրքը </w:t>
      </w:r>
      <w:r w:rsidRPr="00165485">
        <w:rPr>
          <w:rFonts w:ascii="GHEA Grapalat" w:hAnsi="GHEA Grapalat" w:cs="Calibri"/>
        </w:rPr>
        <w:t xml:space="preserve">գանձվում է «Պետական տուրքի մասին» օրենքի 16-րդ հոդվածի 1-ին մասի 43-րդ կետով սահմանված </w:t>
      </w:r>
      <w:r w:rsidR="00023ED8">
        <w:rPr>
          <w:rFonts w:ascii="GHEA Grapalat" w:hAnsi="GHEA Grapalat" w:cs="Calibri"/>
        </w:rPr>
        <w:t>չափով</w:t>
      </w:r>
      <w:r w:rsidRPr="00165485">
        <w:rPr>
          <w:rFonts w:ascii="GHEA Grapalat" w:hAnsi="GHEA Grapalat" w:cs="Calibri"/>
        </w:rPr>
        <w:t xml:space="preserve">։ </w:t>
      </w:r>
    </w:p>
    <w:p w14:paraId="24A78438" w14:textId="2A418653" w:rsidR="00DB127F" w:rsidRPr="00165485" w:rsidRDefault="00FF4D1A" w:rsidP="00D40C33">
      <w:pPr>
        <w:spacing w:after="0"/>
        <w:jc w:val="both"/>
        <w:rPr>
          <w:rFonts w:ascii="GHEA Grapalat" w:eastAsia="Microsoft JhengHei" w:hAnsi="GHEA Grapalat" w:cs="Microsoft JhengHei"/>
        </w:rPr>
      </w:pPr>
      <w:r w:rsidRPr="00165485">
        <w:rPr>
          <w:rFonts w:ascii="GHEA Grapalat" w:hAnsi="GHEA Grapalat" w:cs="Calibri"/>
        </w:rPr>
        <w:tab/>
        <w:t xml:space="preserve">4. </w:t>
      </w:r>
      <w:r w:rsidR="000929A1" w:rsidRPr="00165485">
        <w:rPr>
          <w:rFonts w:ascii="GHEA Grapalat" w:hAnsi="GHEA Grapalat" w:cs="Calibri"/>
        </w:rPr>
        <w:t xml:space="preserve">Եթե Հայաստանի Հանրապետության սահմանային էլեկտրոնային կառավարման տեղեկատվական համակարգի միջոցով ստուգվել է, որ </w:t>
      </w:r>
      <w:r w:rsidR="000929A1" w:rsidRPr="00650C2A">
        <w:rPr>
          <w:rFonts w:ascii="GHEA Grapalat" w:hAnsi="GHEA Grapalat" w:cs="Calibri"/>
        </w:rPr>
        <w:t xml:space="preserve">տվյալ տարվա ընթացքում գրանցվող </w:t>
      </w:r>
      <w:r w:rsidR="000929A1">
        <w:rPr>
          <w:rFonts w:ascii="GHEA Grapalat" w:hAnsi="GHEA Grapalat" w:cs="Calibri"/>
        </w:rPr>
        <w:t>երկրորդ և յուրաքանչյուր հաջորդ բջջային</w:t>
      </w:r>
      <w:r w:rsidR="000929A1" w:rsidRPr="00165485">
        <w:rPr>
          <w:rFonts w:ascii="GHEA Grapalat" w:hAnsi="GHEA Grapalat" w:cs="Calibri"/>
        </w:rPr>
        <w:t xml:space="preserve"> հեռախոսը գրանցման ներկայացնող անձը</w:t>
      </w:r>
      <w:r w:rsidR="000929A1">
        <w:rPr>
          <w:rFonts w:ascii="GHEA Grapalat" w:hAnsi="GHEA Grapalat" w:cs="Calibri"/>
        </w:rPr>
        <w:t xml:space="preserve"> պետական գրանցման մեկնարկի պահին նախորդող 90</w:t>
      </w:r>
      <w:r w:rsidR="00CC5FE2">
        <w:rPr>
          <w:rFonts w:ascii="GHEA Grapalat" w:hAnsi="GHEA Grapalat" w:cs="Calibri"/>
        </w:rPr>
        <w:t xml:space="preserve"> օրացուցային</w:t>
      </w:r>
      <w:r w:rsidR="000929A1">
        <w:rPr>
          <w:rFonts w:ascii="GHEA Grapalat" w:hAnsi="GHEA Grapalat" w:cs="Calibri"/>
        </w:rPr>
        <w:t xml:space="preserve"> օրվա ընթացքում </w:t>
      </w:r>
      <w:r w:rsidR="000929A1" w:rsidRPr="00165485">
        <w:rPr>
          <w:rFonts w:ascii="GHEA Grapalat" w:hAnsi="GHEA Grapalat" w:cs="Calibri"/>
        </w:rPr>
        <w:t>հատել է պետական սահմանը</w:t>
      </w:r>
      <w:r w:rsidR="000929A1" w:rsidRPr="0093356A">
        <w:rPr>
          <w:rFonts w:ascii="GHEA Grapalat" w:hAnsi="GHEA Grapalat" w:cs="Calibri"/>
        </w:rPr>
        <w:t xml:space="preserve"> </w:t>
      </w:r>
      <w:r w:rsidR="000929A1">
        <w:rPr>
          <w:rFonts w:ascii="GHEA Grapalat" w:hAnsi="GHEA Grapalat" w:cs="Calibri"/>
        </w:rPr>
        <w:t xml:space="preserve">դեպի Հայաստանի Հանրապետություն </w:t>
      </w:r>
      <w:r w:rsidR="0068084A" w:rsidRPr="0096791F">
        <w:rPr>
          <w:rFonts w:ascii="GHEA Grapalat" w:eastAsia="MS Mincho" w:hAnsi="GHEA Grapalat" w:cs="MS Mincho"/>
        </w:rPr>
        <w:t>(</w:t>
      </w:r>
      <w:r w:rsidR="0068084A">
        <w:rPr>
          <w:rFonts w:ascii="GHEA Grapalat" w:eastAsia="MS Mincho" w:hAnsi="GHEA Grapalat" w:cs="MS Mincho"/>
        </w:rPr>
        <w:t xml:space="preserve">այդ թվում՝ </w:t>
      </w:r>
      <w:proofErr w:type="spellStart"/>
      <w:r w:rsidR="0068084A">
        <w:rPr>
          <w:rFonts w:ascii="GHEA Grapalat" w:eastAsia="MS Mincho" w:hAnsi="GHEA Grapalat" w:cs="MS Mincho"/>
        </w:rPr>
        <w:t>Եվրասիական</w:t>
      </w:r>
      <w:proofErr w:type="spellEnd"/>
      <w:r w:rsidR="0068084A">
        <w:rPr>
          <w:rFonts w:ascii="GHEA Grapalat" w:eastAsia="MS Mincho" w:hAnsi="GHEA Grapalat" w:cs="MS Mincho"/>
        </w:rPr>
        <w:t xml:space="preserve"> Տնտեսական Միության անդամ հանդիսացող պետություններից</w:t>
      </w:r>
      <w:r w:rsidR="0068084A" w:rsidRPr="0096791F">
        <w:rPr>
          <w:rFonts w:ascii="GHEA Grapalat" w:eastAsia="MS Mincho" w:hAnsi="GHEA Grapalat" w:cs="MS Mincho"/>
        </w:rPr>
        <w:t>)</w:t>
      </w:r>
      <w:r w:rsidR="0068084A">
        <w:rPr>
          <w:rFonts w:ascii="GHEA Grapalat" w:eastAsia="MS Mincho" w:hAnsi="GHEA Grapalat" w:cs="MS Mincho"/>
        </w:rPr>
        <w:t xml:space="preserve"> </w:t>
      </w:r>
      <w:r w:rsidR="000929A1">
        <w:rPr>
          <w:rFonts w:ascii="GHEA Grapalat" w:hAnsi="GHEA Grapalat" w:cs="Calibri"/>
        </w:rPr>
        <w:t>և</w:t>
      </w:r>
      <w:r w:rsidRPr="00165485">
        <w:rPr>
          <w:rFonts w:ascii="GHEA Grapalat" w:hAnsi="GHEA Grapalat" w:cs="Calibri"/>
        </w:rPr>
        <w:t xml:space="preserve"> առկա չէ տեղեկատվություն</w:t>
      </w:r>
      <w:r w:rsidR="000929A1">
        <w:rPr>
          <w:rFonts w:ascii="GHEA Grapalat" w:hAnsi="GHEA Grapalat" w:cs="Calibri"/>
        </w:rPr>
        <w:t xml:space="preserve"> այդ</w:t>
      </w:r>
      <w:r w:rsidRPr="00165485">
        <w:rPr>
          <w:rFonts w:ascii="GHEA Grapalat" w:hAnsi="GHEA Grapalat" w:cs="Calibri"/>
        </w:rPr>
        <w:t xml:space="preserve"> բջջային </w:t>
      </w:r>
      <w:proofErr w:type="spellStart"/>
      <w:r w:rsidRPr="00165485">
        <w:rPr>
          <w:rFonts w:ascii="GHEA Grapalat" w:hAnsi="GHEA Grapalat" w:cs="Calibri"/>
        </w:rPr>
        <w:t>հեռախոսի՝</w:t>
      </w:r>
      <w:r w:rsidR="006B032A" w:rsidRPr="006B032A">
        <w:rPr>
          <w:rFonts w:ascii="GHEA Grapalat" w:hAnsi="GHEA Grapalat" w:cs="Calibri"/>
        </w:rPr>
        <w:t>պետական</w:t>
      </w:r>
      <w:proofErr w:type="spellEnd"/>
      <w:r w:rsidR="006B032A" w:rsidRPr="006B032A">
        <w:rPr>
          <w:rFonts w:ascii="GHEA Grapalat" w:hAnsi="GHEA Grapalat" w:cs="Calibri"/>
        </w:rPr>
        <w:t xml:space="preserve"> գրանցման մեկնարկի պահին նախորդող 90 օրացուցային օրվա ընթացքում</w:t>
      </w:r>
      <w:r w:rsidRPr="00165485">
        <w:rPr>
          <w:rFonts w:ascii="GHEA Grapalat" w:hAnsi="GHEA Grapalat" w:cs="Calibri"/>
        </w:rPr>
        <w:t xml:space="preserve"> սահմանը</w:t>
      </w:r>
      <w:r w:rsidR="0093356A">
        <w:rPr>
          <w:rFonts w:ascii="GHEA Grapalat" w:hAnsi="GHEA Grapalat" w:cs="Calibri"/>
        </w:rPr>
        <w:t xml:space="preserve"> դեպի Հայաստանի Հանրապետություն</w:t>
      </w:r>
      <w:r w:rsidRPr="00165485">
        <w:rPr>
          <w:rFonts w:ascii="GHEA Grapalat" w:hAnsi="GHEA Grapalat" w:cs="Calibri"/>
        </w:rPr>
        <w:t xml:space="preserve"> մաքսային օրենսդրությամբ սահմանված կարգով հատելու</w:t>
      </w:r>
      <w:r w:rsidR="000929A1">
        <w:rPr>
          <w:rFonts w:ascii="GHEA Grapalat" w:hAnsi="GHEA Grapalat" w:cs="Calibri"/>
        </w:rPr>
        <w:t xml:space="preserve"> մասին</w:t>
      </w:r>
      <w:r w:rsidR="00DD6DCF">
        <w:rPr>
          <w:rFonts w:ascii="GHEA Grapalat" w:hAnsi="GHEA Grapalat" w:cs="Calibri"/>
        </w:rPr>
        <w:t xml:space="preserve">, </w:t>
      </w:r>
      <w:r w:rsidRPr="00165485">
        <w:rPr>
          <w:rFonts w:ascii="GHEA Grapalat" w:hAnsi="GHEA Grapalat" w:cs="Calibri"/>
        </w:rPr>
        <w:t xml:space="preserve">ապա </w:t>
      </w:r>
      <w:r w:rsidR="000929A1">
        <w:rPr>
          <w:rFonts w:ascii="GHEA Grapalat" w:hAnsi="GHEA Grapalat" w:cs="Calibri"/>
        </w:rPr>
        <w:t xml:space="preserve">գրանցվող </w:t>
      </w:r>
      <w:r w:rsidRPr="00165485">
        <w:rPr>
          <w:rFonts w:ascii="GHEA Grapalat" w:eastAsia="Microsoft JhengHei" w:hAnsi="GHEA Grapalat" w:cs="Microsoft JhengHei"/>
        </w:rPr>
        <w:t>երկրորդ և յուրաքանչյուր հաջորդ բջջային հեռախոսի՝</w:t>
      </w:r>
      <w:r w:rsidRPr="00165485">
        <w:rPr>
          <w:rFonts w:ascii="GHEA Grapalat" w:hAnsi="GHEA Grapalat" w:cs="Calibri"/>
        </w:rPr>
        <w:t xml:space="preserve"> բջջային հեռախոսների միջազգային </w:t>
      </w:r>
      <w:proofErr w:type="spellStart"/>
      <w:r w:rsidRPr="00165485">
        <w:rPr>
          <w:rFonts w:ascii="GHEA Grapalat" w:hAnsi="GHEA Grapalat" w:cs="Calibri"/>
        </w:rPr>
        <w:t>նույնականացուցիչների</w:t>
      </w:r>
      <w:proofErr w:type="spellEnd"/>
      <w:r w:rsidRPr="00165485">
        <w:rPr>
          <w:rFonts w:ascii="GHEA Grapalat" w:hAnsi="GHEA Grapalat" w:cs="Calibri"/>
        </w:rPr>
        <w:t xml:space="preserve"> (IMEI)  </w:t>
      </w:r>
      <w:proofErr w:type="spellStart"/>
      <w:r w:rsidRPr="00165485">
        <w:rPr>
          <w:rFonts w:ascii="GHEA Grapalat" w:hAnsi="GHEA Grapalat" w:cs="Calibri"/>
        </w:rPr>
        <w:t>շտեմարանում</w:t>
      </w:r>
      <w:proofErr w:type="spellEnd"/>
      <w:r w:rsidRPr="00165485">
        <w:rPr>
          <w:rFonts w:ascii="GHEA Grapalat" w:hAnsi="GHEA Grapalat" w:cs="Calibri"/>
        </w:rPr>
        <w:t xml:space="preserve"> </w:t>
      </w:r>
      <w:r w:rsidR="00650C2A">
        <w:rPr>
          <w:rFonts w:ascii="GHEA Grapalat" w:hAnsi="GHEA Grapalat" w:cs="Calibri"/>
        </w:rPr>
        <w:t xml:space="preserve">պետական </w:t>
      </w:r>
      <w:r w:rsidRPr="00165485">
        <w:rPr>
          <w:rFonts w:ascii="GHEA Grapalat" w:hAnsi="GHEA Grapalat" w:cs="Calibri"/>
        </w:rPr>
        <w:t xml:space="preserve">գրանցման համար </w:t>
      </w:r>
      <w:r w:rsidR="00023ED8">
        <w:rPr>
          <w:rFonts w:ascii="GHEA Grapalat" w:hAnsi="GHEA Grapalat" w:cs="Calibri"/>
        </w:rPr>
        <w:t xml:space="preserve">պետական տուրքը </w:t>
      </w:r>
      <w:r w:rsidRPr="00165485">
        <w:rPr>
          <w:rFonts w:ascii="GHEA Grapalat" w:hAnsi="GHEA Grapalat" w:cs="Calibri"/>
        </w:rPr>
        <w:t xml:space="preserve">գանձվում է «Պետական տուրքի մասին» օրենքի 16-րդ հոդվածի 1-ին մասի 44-րդ կետով սահմանված </w:t>
      </w:r>
      <w:r w:rsidR="00023ED8">
        <w:rPr>
          <w:rFonts w:ascii="GHEA Grapalat" w:hAnsi="GHEA Grapalat" w:cs="Calibri"/>
        </w:rPr>
        <w:t>չափով</w:t>
      </w:r>
      <w:r w:rsidR="00DB127F" w:rsidRPr="00165485">
        <w:rPr>
          <w:rFonts w:ascii="GHEA Grapalat" w:eastAsia="Microsoft JhengHei" w:hAnsi="GHEA Grapalat" w:cs="Sylfaen"/>
        </w:rPr>
        <w:t xml:space="preserve">, եթե բջջային հեռախոսը արտադրված է </w:t>
      </w:r>
      <w:proofErr w:type="spellStart"/>
      <w:r w:rsidR="00090923" w:rsidRPr="00165485">
        <w:rPr>
          <w:rFonts w:ascii="GHEA Grapalat" w:eastAsia="Microsoft JhengHei" w:hAnsi="GHEA Grapalat" w:cs="Sylfaen"/>
        </w:rPr>
        <w:t>շտեմարանում</w:t>
      </w:r>
      <w:proofErr w:type="spellEnd"/>
      <w:r w:rsidR="00090923" w:rsidRPr="00165485">
        <w:rPr>
          <w:rFonts w:ascii="GHEA Grapalat" w:eastAsia="Microsoft JhengHei" w:hAnsi="GHEA Grapalat" w:cs="Sylfaen"/>
        </w:rPr>
        <w:t xml:space="preserve"> </w:t>
      </w:r>
      <w:r w:rsidR="00090923" w:rsidRPr="00165485">
        <w:rPr>
          <w:rFonts w:ascii="GHEA Grapalat" w:eastAsia="Microsoft JhengHei" w:hAnsi="GHEA Grapalat" w:cs="Microsoft JhengHei"/>
        </w:rPr>
        <w:t xml:space="preserve">պետական գրանցման </w:t>
      </w:r>
      <w:r w:rsidR="00597995">
        <w:rPr>
          <w:rFonts w:ascii="GHEA Grapalat" w:eastAsia="Microsoft JhengHei" w:hAnsi="GHEA Grapalat" w:cs="Microsoft JhengHei"/>
        </w:rPr>
        <w:t>մեկնարկի</w:t>
      </w:r>
      <w:r w:rsidR="00597995" w:rsidRPr="00165485">
        <w:rPr>
          <w:rFonts w:ascii="GHEA Grapalat" w:eastAsia="Microsoft JhengHei" w:hAnsi="GHEA Grapalat" w:cs="Microsoft JhengHei"/>
        </w:rPr>
        <w:t xml:space="preserve"> </w:t>
      </w:r>
      <w:r w:rsidR="00090923" w:rsidRPr="00165485">
        <w:rPr>
          <w:rFonts w:ascii="GHEA Grapalat" w:eastAsia="Microsoft JhengHei" w:hAnsi="GHEA Grapalat" w:cs="Microsoft JhengHei"/>
        </w:rPr>
        <w:t>պահի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090923" w:rsidRPr="00165485">
        <w:rPr>
          <w:rFonts w:ascii="GHEA Grapalat" w:eastAsia="Microsoft JhengHei" w:hAnsi="GHEA Grapalat" w:cs="Microsoft JhengHei"/>
        </w:rPr>
        <w:t xml:space="preserve">օրացուցային </w:t>
      </w:r>
      <w:r w:rsidR="00DB127F" w:rsidRPr="00165485">
        <w:rPr>
          <w:rFonts w:ascii="GHEA Grapalat" w:eastAsia="Microsoft JhengHei" w:hAnsi="GHEA Grapalat" w:cs="Microsoft JhengHei"/>
        </w:rPr>
        <w:t xml:space="preserve">տարվա ընթացքում։ </w:t>
      </w:r>
    </w:p>
    <w:p w14:paraId="66A4D05C" w14:textId="39D27161" w:rsidR="006824E2" w:rsidRDefault="00213EB6">
      <w:pPr>
        <w:tabs>
          <w:tab w:val="left" w:pos="709"/>
          <w:tab w:val="left" w:pos="851"/>
        </w:tabs>
        <w:spacing w:after="0" w:line="276" w:lineRule="auto"/>
        <w:jc w:val="both"/>
        <w:rPr>
          <w:rFonts w:ascii="GHEA Grapalat" w:eastAsia="Microsoft JhengHei" w:hAnsi="GHEA Grapalat" w:cs="Microsoft JhengHei"/>
        </w:rPr>
      </w:pPr>
      <w:r w:rsidRPr="00165485">
        <w:rPr>
          <w:rFonts w:ascii="GHEA Grapalat" w:eastAsia="Microsoft JhengHei" w:hAnsi="GHEA Grapalat" w:cs="Sylfaen"/>
        </w:rPr>
        <w:tab/>
        <w:t>5</w:t>
      </w:r>
      <w:r w:rsidRPr="00165485">
        <w:rPr>
          <w:rFonts w:ascii="Microsoft JhengHei" w:eastAsia="Microsoft JhengHei" w:hAnsi="Microsoft JhengHei" w:cs="Microsoft JhengHei"/>
        </w:rPr>
        <w:t>․</w:t>
      </w:r>
      <w:r w:rsidRPr="00165485">
        <w:rPr>
          <w:rFonts w:ascii="GHEA Grapalat" w:eastAsia="Microsoft JhengHei" w:hAnsi="GHEA Grapalat" w:cs="Microsoft JhengHei"/>
        </w:rPr>
        <w:t xml:space="preserve"> </w:t>
      </w:r>
      <w:r w:rsidR="000929A1" w:rsidRPr="000929A1">
        <w:rPr>
          <w:rFonts w:ascii="GHEA Grapalat" w:eastAsia="Microsoft JhengHei" w:hAnsi="GHEA Grapalat" w:cs="Microsoft JhengHei"/>
        </w:rPr>
        <w:t>Եթե Հայաստանի Հանրապետության սահմանային էլեկտրոնային կառավարման տեղեկատվական համակարգի միջոցով ստուգվել է, որ տվյալ տարվա ընթացքում գրանցվող երկրորդ և յուրաքանչյուր հաջորդ բջջային հեռախոսը գրանցման ներկայացնող անձը  պետական գրանցման մեկնարկի պահին նախորդող 90</w:t>
      </w:r>
      <w:r w:rsidR="00CC5FE2">
        <w:rPr>
          <w:rFonts w:ascii="GHEA Grapalat" w:eastAsia="Microsoft JhengHei" w:hAnsi="GHEA Grapalat" w:cs="Microsoft JhengHei"/>
        </w:rPr>
        <w:t xml:space="preserve"> օրացուցային</w:t>
      </w:r>
      <w:r w:rsidR="000929A1" w:rsidRPr="000929A1">
        <w:rPr>
          <w:rFonts w:ascii="GHEA Grapalat" w:eastAsia="Microsoft JhengHei" w:hAnsi="GHEA Grapalat" w:cs="Microsoft JhengHei"/>
        </w:rPr>
        <w:t xml:space="preserve"> օրվա ընթացքում հատել է պետական սահմանը դեպի Հայաստանի Հանրապետություն</w:t>
      </w:r>
      <w:r w:rsidR="000929A1">
        <w:rPr>
          <w:rFonts w:ascii="GHEA Grapalat" w:eastAsia="Microsoft JhengHei" w:hAnsi="GHEA Grapalat" w:cs="Microsoft JhengHei"/>
        </w:rPr>
        <w:t xml:space="preserve"> </w:t>
      </w:r>
      <w:r w:rsidR="0068084A" w:rsidRPr="0068084A">
        <w:rPr>
          <w:rFonts w:ascii="GHEA Grapalat" w:eastAsia="Microsoft JhengHei" w:hAnsi="GHEA Grapalat" w:cs="Microsoft JhengHei"/>
        </w:rPr>
        <w:t xml:space="preserve">(այդ թվում՝ </w:t>
      </w:r>
      <w:proofErr w:type="spellStart"/>
      <w:r w:rsidR="0068084A" w:rsidRPr="0068084A">
        <w:rPr>
          <w:rFonts w:ascii="GHEA Grapalat" w:eastAsia="Microsoft JhengHei" w:hAnsi="GHEA Grapalat" w:cs="Microsoft JhengHei"/>
        </w:rPr>
        <w:t>Եվրասիական</w:t>
      </w:r>
      <w:proofErr w:type="spellEnd"/>
      <w:r w:rsidR="0068084A" w:rsidRPr="0068084A">
        <w:rPr>
          <w:rFonts w:ascii="GHEA Grapalat" w:eastAsia="Microsoft JhengHei" w:hAnsi="GHEA Grapalat" w:cs="Microsoft JhengHei"/>
        </w:rPr>
        <w:t xml:space="preserve"> Տնտեսական Միության անդամ հանդիսացող պետություններից)</w:t>
      </w:r>
      <w:r w:rsidR="0068084A">
        <w:rPr>
          <w:rFonts w:ascii="GHEA Grapalat" w:eastAsia="Microsoft JhengHei" w:hAnsi="GHEA Grapalat" w:cs="Microsoft JhengHei"/>
        </w:rPr>
        <w:t xml:space="preserve"> </w:t>
      </w:r>
      <w:r w:rsidR="000929A1">
        <w:rPr>
          <w:rFonts w:ascii="GHEA Grapalat" w:eastAsia="Microsoft JhengHei" w:hAnsi="GHEA Grapalat" w:cs="Microsoft JhengHei"/>
        </w:rPr>
        <w:t xml:space="preserve">և </w:t>
      </w:r>
      <w:r w:rsidR="00DB127F" w:rsidRPr="00165485">
        <w:rPr>
          <w:rFonts w:ascii="GHEA Grapalat" w:eastAsia="Microsoft JhengHei" w:hAnsi="GHEA Grapalat" w:cs="Sylfaen"/>
        </w:rPr>
        <w:t>առկա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չէ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տեղեկատվություն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0929A1">
        <w:rPr>
          <w:rFonts w:ascii="GHEA Grapalat" w:eastAsia="Microsoft JhengHei" w:hAnsi="GHEA Grapalat" w:cs="Microsoft JhengHei"/>
        </w:rPr>
        <w:t xml:space="preserve">այդ </w:t>
      </w:r>
      <w:r w:rsidR="00DB127F" w:rsidRPr="00165485">
        <w:rPr>
          <w:rFonts w:ascii="GHEA Grapalat" w:eastAsia="Microsoft JhengHei" w:hAnsi="GHEA Grapalat" w:cs="Sylfaen"/>
        </w:rPr>
        <w:t>բջջային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proofErr w:type="spellStart"/>
      <w:r w:rsidR="00DB127F" w:rsidRPr="00165485">
        <w:rPr>
          <w:rFonts w:ascii="GHEA Grapalat" w:eastAsia="Microsoft JhengHei" w:hAnsi="GHEA Grapalat" w:cs="Sylfaen"/>
        </w:rPr>
        <w:t>հեռախոսի՝</w:t>
      </w:r>
      <w:r w:rsidR="006B032A" w:rsidRPr="006B032A">
        <w:rPr>
          <w:rFonts w:ascii="GHEA Grapalat" w:eastAsia="Microsoft JhengHei" w:hAnsi="GHEA Grapalat" w:cs="Microsoft JhengHei"/>
        </w:rPr>
        <w:t>պետական</w:t>
      </w:r>
      <w:proofErr w:type="spellEnd"/>
      <w:r w:rsidR="006B032A" w:rsidRPr="006B032A">
        <w:rPr>
          <w:rFonts w:ascii="GHEA Grapalat" w:eastAsia="Microsoft JhengHei" w:hAnsi="GHEA Grapalat" w:cs="Microsoft JhengHei"/>
        </w:rPr>
        <w:t xml:space="preserve"> գրանցման մեկնարկի պահին նախորդող 90 օրացուցային օրվա ընթացքում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սահմանը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93356A">
        <w:rPr>
          <w:rFonts w:ascii="GHEA Grapalat" w:hAnsi="GHEA Grapalat" w:cs="Calibri"/>
        </w:rPr>
        <w:t>դեպի Հայաստանի Հանրապետություն</w:t>
      </w:r>
      <w:r w:rsidR="0093356A" w:rsidRPr="00165485">
        <w:rPr>
          <w:rFonts w:ascii="GHEA Grapalat" w:eastAsia="Microsoft JhengHei" w:hAnsi="GHEA Grapalat" w:cs="Sylfaen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մաքսային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lastRenderedPageBreak/>
        <w:t>օրենսդրությամբ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սահմանված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կարգով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հատելու</w:t>
      </w:r>
      <w:r w:rsidR="000929A1">
        <w:rPr>
          <w:rFonts w:ascii="GHEA Grapalat" w:eastAsia="Microsoft JhengHei" w:hAnsi="GHEA Grapalat" w:cs="Microsoft JhengHei"/>
        </w:rPr>
        <w:t xml:space="preserve"> մասին</w:t>
      </w:r>
      <w:r w:rsidR="00DB127F" w:rsidRPr="00165485">
        <w:rPr>
          <w:rFonts w:ascii="GHEA Grapalat" w:eastAsia="Microsoft JhengHei" w:hAnsi="GHEA Grapalat" w:cs="Microsoft JhengHei"/>
        </w:rPr>
        <w:t xml:space="preserve">, </w:t>
      </w:r>
      <w:r w:rsidR="00DB127F" w:rsidRPr="00165485">
        <w:rPr>
          <w:rFonts w:ascii="GHEA Grapalat" w:eastAsia="Microsoft JhengHei" w:hAnsi="GHEA Grapalat" w:cs="Sylfaen"/>
        </w:rPr>
        <w:t>ապա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0929A1" w:rsidRPr="000929A1">
        <w:rPr>
          <w:rFonts w:ascii="GHEA Grapalat" w:eastAsia="Microsoft JhengHei" w:hAnsi="GHEA Grapalat" w:cs="Microsoft JhengHei"/>
        </w:rPr>
        <w:t xml:space="preserve">գրանցվող երկրորդ և յուրաքանչյուր հաջորդ </w:t>
      </w:r>
      <w:r w:rsidR="00DB127F" w:rsidRPr="00165485">
        <w:rPr>
          <w:rFonts w:ascii="GHEA Grapalat" w:eastAsia="Microsoft JhengHei" w:hAnsi="GHEA Grapalat" w:cs="Sylfaen"/>
        </w:rPr>
        <w:t>բջջային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հեռախոսի՝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բջջային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հեռախոսների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միջազգային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proofErr w:type="spellStart"/>
      <w:r w:rsidR="00DB127F" w:rsidRPr="00165485">
        <w:rPr>
          <w:rFonts w:ascii="GHEA Grapalat" w:eastAsia="Microsoft JhengHei" w:hAnsi="GHEA Grapalat" w:cs="Sylfaen"/>
        </w:rPr>
        <w:t>նույնականացուցիչների</w:t>
      </w:r>
      <w:proofErr w:type="spellEnd"/>
      <w:r w:rsidR="00DB127F" w:rsidRPr="00165485">
        <w:rPr>
          <w:rFonts w:ascii="GHEA Grapalat" w:eastAsia="Microsoft JhengHei" w:hAnsi="GHEA Grapalat" w:cs="Microsoft JhengHei"/>
        </w:rPr>
        <w:t xml:space="preserve"> (IMEI) </w:t>
      </w:r>
      <w:proofErr w:type="spellStart"/>
      <w:r w:rsidR="00DB127F" w:rsidRPr="00165485">
        <w:rPr>
          <w:rFonts w:ascii="GHEA Grapalat" w:eastAsia="Microsoft JhengHei" w:hAnsi="GHEA Grapalat" w:cs="Sylfaen"/>
        </w:rPr>
        <w:t>շտեմարանում</w:t>
      </w:r>
      <w:proofErr w:type="spellEnd"/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650C2A">
        <w:rPr>
          <w:rFonts w:ascii="GHEA Grapalat" w:eastAsia="Microsoft JhengHei" w:hAnsi="GHEA Grapalat" w:cs="Microsoft JhengHei"/>
        </w:rPr>
        <w:t xml:space="preserve">պետական </w:t>
      </w:r>
      <w:r w:rsidR="00DB127F" w:rsidRPr="00165485">
        <w:rPr>
          <w:rFonts w:ascii="GHEA Grapalat" w:eastAsia="Microsoft JhengHei" w:hAnsi="GHEA Grapalat" w:cs="Sylfaen"/>
        </w:rPr>
        <w:t>գրանցման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համար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023ED8">
        <w:rPr>
          <w:rFonts w:ascii="GHEA Grapalat" w:eastAsia="Microsoft JhengHei" w:hAnsi="GHEA Grapalat" w:cs="Microsoft JhengHei"/>
        </w:rPr>
        <w:t xml:space="preserve">պետական տուրքը </w:t>
      </w:r>
      <w:r w:rsidR="00DB127F" w:rsidRPr="00165485">
        <w:rPr>
          <w:rFonts w:ascii="GHEA Grapalat" w:eastAsia="Microsoft JhengHei" w:hAnsi="GHEA Grapalat" w:cs="Sylfaen"/>
        </w:rPr>
        <w:t>գանձվում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է</w:t>
      </w:r>
      <w:r w:rsidR="00DB127F" w:rsidRPr="00165485">
        <w:rPr>
          <w:rFonts w:ascii="GHEA Grapalat" w:eastAsia="Microsoft JhengHei" w:hAnsi="GHEA Grapalat" w:cs="Microsoft JhengHei"/>
        </w:rPr>
        <w:t xml:space="preserve"> «</w:t>
      </w:r>
      <w:r w:rsidR="00DB127F" w:rsidRPr="00165485">
        <w:rPr>
          <w:rFonts w:ascii="GHEA Grapalat" w:eastAsia="Microsoft JhengHei" w:hAnsi="GHEA Grapalat" w:cs="Sylfaen"/>
        </w:rPr>
        <w:t>Պետական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տուրքի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մասին</w:t>
      </w:r>
      <w:r w:rsidR="00DB127F" w:rsidRPr="00165485">
        <w:rPr>
          <w:rFonts w:ascii="GHEA Grapalat" w:eastAsia="Microsoft JhengHei" w:hAnsi="GHEA Grapalat" w:cs="Microsoft JhengHei"/>
        </w:rPr>
        <w:t xml:space="preserve">» </w:t>
      </w:r>
      <w:r w:rsidR="00DB127F" w:rsidRPr="00165485">
        <w:rPr>
          <w:rFonts w:ascii="GHEA Grapalat" w:eastAsia="Microsoft JhengHei" w:hAnsi="GHEA Grapalat" w:cs="Sylfaen"/>
        </w:rPr>
        <w:t>օրենքի</w:t>
      </w:r>
      <w:r w:rsidR="00DB127F" w:rsidRPr="00165485">
        <w:rPr>
          <w:rFonts w:ascii="GHEA Grapalat" w:eastAsia="Microsoft JhengHei" w:hAnsi="GHEA Grapalat" w:cs="Microsoft JhengHei"/>
        </w:rPr>
        <w:t xml:space="preserve"> 16-</w:t>
      </w:r>
      <w:r w:rsidR="00DB127F" w:rsidRPr="00165485">
        <w:rPr>
          <w:rFonts w:ascii="GHEA Grapalat" w:eastAsia="Microsoft JhengHei" w:hAnsi="GHEA Grapalat" w:cs="Sylfaen"/>
        </w:rPr>
        <w:t>րդ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հոդվածի</w:t>
      </w:r>
      <w:r w:rsidR="00DB127F" w:rsidRPr="00165485">
        <w:rPr>
          <w:rFonts w:ascii="GHEA Grapalat" w:eastAsia="Microsoft JhengHei" w:hAnsi="GHEA Grapalat" w:cs="Microsoft JhengHei"/>
        </w:rPr>
        <w:t xml:space="preserve"> 1-</w:t>
      </w:r>
      <w:r w:rsidR="00DB127F" w:rsidRPr="00165485">
        <w:rPr>
          <w:rFonts w:ascii="GHEA Grapalat" w:eastAsia="Microsoft JhengHei" w:hAnsi="GHEA Grapalat" w:cs="Sylfaen"/>
        </w:rPr>
        <w:t>ին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մասի</w:t>
      </w:r>
      <w:r w:rsidR="00DB127F" w:rsidRPr="00165485">
        <w:rPr>
          <w:rFonts w:ascii="GHEA Grapalat" w:eastAsia="Microsoft JhengHei" w:hAnsi="GHEA Grapalat" w:cs="Microsoft JhengHei"/>
        </w:rPr>
        <w:t xml:space="preserve"> 45-</w:t>
      </w:r>
      <w:r w:rsidR="00DB127F" w:rsidRPr="00165485">
        <w:rPr>
          <w:rFonts w:ascii="GHEA Grapalat" w:eastAsia="Microsoft JhengHei" w:hAnsi="GHEA Grapalat" w:cs="Sylfaen"/>
        </w:rPr>
        <w:t>րդ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կետով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սահմանված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023ED8">
        <w:rPr>
          <w:rFonts w:ascii="GHEA Grapalat" w:eastAsia="Microsoft JhengHei" w:hAnsi="GHEA Grapalat" w:cs="Sylfaen"/>
        </w:rPr>
        <w:t>չափով</w:t>
      </w:r>
      <w:r w:rsidR="00DB127F" w:rsidRPr="00165485">
        <w:rPr>
          <w:rFonts w:ascii="GHEA Grapalat" w:eastAsia="Microsoft JhengHei" w:hAnsi="GHEA Grapalat" w:cs="Microsoft JhengHei"/>
        </w:rPr>
        <w:t xml:space="preserve">, </w:t>
      </w:r>
      <w:r w:rsidR="00DB127F" w:rsidRPr="00165485">
        <w:rPr>
          <w:rFonts w:ascii="GHEA Grapalat" w:eastAsia="Microsoft JhengHei" w:hAnsi="GHEA Grapalat" w:cs="Sylfaen"/>
        </w:rPr>
        <w:t>եթե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բջջային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 xml:space="preserve">հեռախոսը արտադրված է </w:t>
      </w:r>
      <w:proofErr w:type="spellStart"/>
      <w:r w:rsidR="00090923" w:rsidRPr="00165485">
        <w:rPr>
          <w:rFonts w:ascii="GHEA Grapalat" w:eastAsia="Microsoft JhengHei" w:hAnsi="GHEA Grapalat" w:cs="Sylfaen"/>
        </w:rPr>
        <w:t>շտեմարանում</w:t>
      </w:r>
      <w:proofErr w:type="spellEnd"/>
      <w:r w:rsidR="00090923" w:rsidRPr="00165485">
        <w:rPr>
          <w:rFonts w:ascii="GHEA Grapalat" w:eastAsia="Microsoft JhengHei" w:hAnsi="GHEA Grapalat" w:cs="Sylfaen"/>
        </w:rPr>
        <w:t xml:space="preserve"> </w:t>
      </w:r>
      <w:r w:rsidR="00090923" w:rsidRPr="00165485">
        <w:rPr>
          <w:rFonts w:ascii="GHEA Grapalat" w:eastAsia="Microsoft JhengHei" w:hAnsi="GHEA Grapalat" w:cs="Microsoft JhengHei"/>
        </w:rPr>
        <w:t>պետական գրանցման</w:t>
      </w:r>
      <w:r w:rsidR="00597995">
        <w:rPr>
          <w:rFonts w:ascii="GHEA Grapalat" w:eastAsia="Microsoft JhengHei" w:hAnsi="GHEA Grapalat" w:cs="Microsoft JhengHei"/>
        </w:rPr>
        <w:t xml:space="preserve"> մեկնարկի</w:t>
      </w:r>
      <w:r w:rsidR="00090923" w:rsidRPr="00165485">
        <w:rPr>
          <w:rFonts w:ascii="GHEA Grapalat" w:eastAsia="Microsoft JhengHei" w:hAnsi="GHEA Grapalat" w:cs="Microsoft JhengHei"/>
        </w:rPr>
        <w:t xml:space="preserve"> </w:t>
      </w:r>
      <w:r w:rsidR="00E64CE8">
        <w:rPr>
          <w:rFonts w:ascii="GHEA Grapalat" w:eastAsia="Microsoft JhengHei" w:hAnsi="GHEA Grapalat" w:cs="Sylfaen"/>
        </w:rPr>
        <w:t>տարվան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090923" w:rsidRPr="00165485">
        <w:rPr>
          <w:rFonts w:ascii="GHEA Grapalat" w:eastAsia="Microsoft JhengHei" w:hAnsi="GHEA Grapalat" w:cs="Sylfaen"/>
        </w:rPr>
        <w:t xml:space="preserve">նախորդող օրացուցային </w:t>
      </w:r>
      <w:r w:rsidR="00DB127F" w:rsidRPr="00165485">
        <w:rPr>
          <w:rFonts w:ascii="GHEA Grapalat" w:eastAsia="Microsoft JhengHei" w:hAnsi="GHEA Grapalat" w:cs="Sylfaen"/>
        </w:rPr>
        <w:t>տարվա</w:t>
      </w:r>
      <w:r w:rsidR="00DB127F" w:rsidRPr="00165485">
        <w:rPr>
          <w:rFonts w:ascii="GHEA Grapalat" w:eastAsia="Microsoft JhengHei" w:hAnsi="GHEA Grapalat" w:cs="Microsoft JhengHei"/>
        </w:rPr>
        <w:t xml:space="preserve"> </w:t>
      </w:r>
      <w:r w:rsidR="00DB127F" w:rsidRPr="00165485">
        <w:rPr>
          <w:rFonts w:ascii="GHEA Grapalat" w:eastAsia="Microsoft JhengHei" w:hAnsi="GHEA Grapalat" w:cs="Sylfaen"/>
        </w:rPr>
        <w:t>ընթացքում</w:t>
      </w:r>
      <w:r w:rsidR="00304DBF">
        <w:rPr>
          <w:rFonts w:ascii="GHEA Grapalat" w:eastAsia="Microsoft JhengHei" w:hAnsi="GHEA Grapalat" w:cs="Microsoft JhengHei"/>
        </w:rPr>
        <w:t>։</w:t>
      </w:r>
    </w:p>
    <w:p w14:paraId="74BBF656" w14:textId="59546E94" w:rsidR="00346B5D" w:rsidRPr="00165485" w:rsidRDefault="006824E2">
      <w:pPr>
        <w:tabs>
          <w:tab w:val="left" w:pos="709"/>
          <w:tab w:val="left" w:pos="851"/>
        </w:tabs>
        <w:spacing w:after="0" w:line="276" w:lineRule="auto"/>
        <w:jc w:val="both"/>
        <w:rPr>
          <w:rFonts w:ascii="GHEA Grapalat" w:hAnsi="GHEA Grapalat" w:cs="Calibri"/>
        </w:rPr>
      </w:pPr>
      <w:r>
        <w:rPr>
          <w:rFonts w:ascii="GHEA Grapalat" w:eastAsia="Microsoft JhengHei" w:hAnsi="GHEA Grapalat" w:cs="Microsoft JhengHei"/>
        </w:rPr>
        <w:tab/>
        <w:t>6</w:t>
      </w:r>
      <w:r>
        <w:rPr>
          <w:rFonts w:ascii="MS Mincho" w:eastAsia="MS Mincho" w:hAnsi="MS Mincho" w:cs="MS Mincho"/>
        </w:rPr>
        <w:t xml:space="preserve">․ </w:t>
      </w:r>
      <w:r w:rsidR="000929A1">
        <w:rPr>
          <w:rFonts w:ascii="GHEA Grapalat" w:hAnsi="GHEA Grapalat" w:cs="Calibri"/>
        </w:rPr>
        <w:t xml:space="preserve">Եթե առկա չէ տեղեկատվություն բջջային հեռախոսը պետական գրանցման ներկայացրած անձի՝ </w:t>
      </w:r>
      <w:r w:rsidR="00CB7C1F" w:rsidRPr="00CB7C1F">
        <w:rPr>
          <w:rFonts w:ascii="GHEA Grapalat" w:hAnsi="GHEA Grapalat" w:cs="Calibri"/>
        </w:rPr>
        <w:t xml:space="preserve">պետական գրանցման մեկնարկի պահին նախորդող 90 </w:t>
      </w:r>
      <w:r w:rsidR="00BA03FB">
        <w:rPr>
          <w:rFonts w:ascii="GHEA Grapalat" w:hAnsi="GHEA Grapalat" w:cs="Calibri"/>
        </w:rPr>
        <w:t xml:space="preserve">օրացուցային </w:t>
      </w:r>
      <w:r w:rsidR="00CB7C1F" w:rsidRPr="00CB7C1F">
        <w:rPr>
          <w:rFonts w:ascii="GHEA Grapalat" w:hAnsi="GHEA Grapalat" w:cs="Calibri"/>
        </w:rPr>
        <w:t xml:space="preserve">օրվա ընթացքում </w:t>
      </w:r>
      <w:r w:rsidR="0090773F">
        <w:rPr>
          <w:rFonts w:ascii="GHEA Grapalat" w:hAnsi="GHEA Grapalat" w:cs="Calibri"/>
        </w:rPr>
        <w:t xml:space="preserve">դեպի Հայաստանի Հանրապետություն </w:t>
      </w:r>
      <w:r w:rsidR="000929A1">
        <w:rPr>
          <w:rFonts w:ascii="GHEA Grapalat" w:hAnsi="GHEA Grapalat" w:cs="Calibri"/>
        </w:rPr>
        <w:t xml:space="preserve">պետական սահմանը </w:t>
      </w:r>
      <w:r w:rsidR="00CB7C1F">
        <w:rPr>
          <w:rFonts w:ascii="GHEA Grapalat" w:hAnsi="GHEA Grapalat" w:cs="Calibri"/>
        </w:rPr>
        <w:t>հատելու և պետական գրանցման ներկայացված</w:t>
      </w:r>
      <w:r w:rsidR="00CB7C1F" w:rsidRPr="00CB7C1F">
        <w:rPr>
          <w:rFonts w:ascii="GHEA Grapalat" w:hAnsi="GHEA Grapalat" w:cs="Calibri"/>
        </w:rPr>
        <w:t xml:space="preserve"> բջջային հեռախոսի՝</w:t>
      </w:r>
      <w:r w:rsidR="006B032A" w:rsidRPr="006B032A">
        <w:rPr>
          <w:rFonts w:ascii="GHEA Grapalat" w:hAnsi="GHEA Grapalat" w:cs="Calibri"/>
        </w:rPr>
        <w:t xml:space="preserve"> պետական գրանցման մեկնարկի պահին նախորդող 90 օրացուցային օրվա ընթացքում</w:t>
      </w:r>
      <w:r w:rsidR="00CB7C1F" w:rsidRPr="00CB7C1F">
        <w:rPr>
          <w:rFonts w:ascii="GHEA Grapalat" w:hAnsi="GHEA Grapalat" w:cs="Calibri"/>
        </w:rPr>
        <w:t xml:space="preserve"> սահմանը դեպի Հայաստանի Հանրապետություն մաքսային օրենսդրությամբ սահմանված կարգով հատելու մասին, ապա</w:t>
      </w:r>
      <w:r w:rsidR="00CB7C1F">
        <w:rPr>
          <w:rFonts w:ascii="GHEA Grapalat" w:hAnsi="GHEA Grapalat" w:cs="Calibri"/>
        </w:rPr>
        <w:t xml:space="preserve"> </w:t>
      </w:r>
      <w:r w:rsidR="00CB7C1F" w:rsidRPr="00CB7C1F">
        <w:rPr>
          <w:rFonts w:ascii="GHEA Grapalat" w:hAnsi="GHEA Grapalat" w:cs="Calibri"/>
        </w:rPr>
        <w:t xml:space="preserve">բջջային հեռախոսի՝ բջջային հեռախոսների միջազգային </w:t>
      </w:r>
      <w:proofErr w:type="spellStart"/>
      <w:r w:rsidR="00CB7C1F" w:rsidRPr="00CB7C1F">
        <w:rPr>
          <w:rFonts w:ascii="GHEA Grapalat" w:hAnsi="GHEA Grapalat" w:cs="Calibri"/>
        </w:rPr>
        <w:t>նույնականացուցիչների</w:t>
      </w:r>
      <w:proofErr w:type="spellEnd"/>
      <w:r w:rsidR="00CB7C1F" w:rsidRPr="00CB7C1F">
        <w:rPr>
          <w:rFonts w:ascii="GHEA Grapalat" w:hAnsi="GHEA Grapalat" w:cs="Calibri"/>
        </w:rPr>
        <w:t xml:space="preserve"> (IMEI) </w:t>
      </w:r>
      <w:proofErr w:type="spellStart"/>
      <w:r w:rsidR="00CB7C1F" w:rsidRPr="00CB7C1F">
        <w:rPr>
          <w:rFonts w:ascii="GHEA Grapalat" w:hAnsi="GHEA Grapalat" w:cs="Calibri"/>
        </w:rPr>
        <w:t>շտեմարանում</w:t>
      </w:r>
      <w:proofErr w:type="spellEnd"/>
      <w:r w:rsidR="00CB7C1F" w:rsidRPr="00CB7C1F">
        <w:rPr>
          <w:rFonts w:ascii="GHEA Grapalat" w:hAnsi="GHEA Grapalat" w:cs="Calibri"/>
        </w:rPr>
        <w:t xml:space="preserve"> պետական գրանցման համար պետական տուրքը գանձվում է «Պետական տուրքի մասին» օրենքի 16-րդ հոդվածի 1-ին մասի 4</w:t>
      </w:r>
      <w:r w:rsidR="00CB7C1F">
        <w:rPr>
          <w:rFonts w:ascii="GHEA Grapalat" w:hAnsi="GHEA Grapalat" w:cs="Calibri"/>
        </w:rPr>
        <w:t>4</w:t>
      </w:r>
      <w:r w:rsidR="00CB7C1F" w:rsidRPr="00CB7C1F">
        <w:rPr>
          <w:rFonts w:ascii="GHEA Grapalat" w:hAnsi="GHEA Grapalat" w:cs="Calibri"/>
        </w:rPr>
        <w:t>-րդ կետով սահմանված չափով</w:t>
      </w:r>
      <w:r w:rsidR="00CB7C1F">
        <w:rPr>
          <w:rFonts w:ascii="GHEA Grapalat" w:hAnsi="GHEA Grapalat" w:cs="Calibri"/>
        </w:rPr>
        <w:t>։</w:t>
      </w:r>
    </w:p>
    <w:p w14:paraId="3B06EC9B" w14:textId="0A607705" w:rsidR="00BC3967" w:rsidRDefault="00090923" w:rsidP="00D40C33">
      <w:pPr>
        <w:tabs>
          <w:tab w:val="left" w:pos="709"/>
          <w:tab w:val="left" w:pos="851"/>
        </w:tabs>
        <w:spacing w:after="0" w:line="276" w:lineRule="auto"/>
        <w:jc w:val="both"/>
        <w:rPr>
          <w:rFonts w:ascii="GHEA Grapalat" w:hAnsi="GHEA Grapalat" w:cs="Calibri"/>
        </w:rPr>
      </w:pPr>
      <w:r w:rsidRPr="00165485">
        <w:rPr>
          <w:rFonts w:ascii="GHEA Grapalat" w:hAnsi="GHEA Grapalat" w:cs="Calibri"/>
        </w:rPr>
        <w:tab/>
      </w:r>
      <w:r w:rsidR="006824E2">
        <w:rPr>
          <w:rFonts w:ascii="GHEA Grapalat" w:hAnsi="GHEA Grapalat" w:cs="Calibri"/>
        </w:rPr>
        <w:t>7</w:t>
      </w:r>
      <w:r w:rsidR="00DB127F" w:rsidRPr="00165485">
        <w:rPr>
          <w:rFonts w:ascii="GHEA Grapalat" w:hAnsi="GHEA Grapalat" w:cs="Calibri"/>
        </w:rPr>
        <w:t xml:space="preserve">. </w:t>
      </w:r>
      <w:r w:rsidR="00BC3967" w:rsidRPr="00165485">
        <w:rPr>
          <w:rFonts w:ascii="GHEA Grapalat" w:eastAsia="Microsoft JhengHei" w:hAnsi="GHEA Grapalat" w:cs="Microsoft JhengHei"/>
        </w:rPr>
        <w:t>Եթե բջջային հեռախոսը գրանցման ներկայացնող անձի</w:t>
      </w:r>
      <w:r w:rsidR="00304DBF">
        <w:rPr>
          <w:rFonts w:ascii="GHEA Grapalat" w:eastAsia="Microsoft JhengHei" w:hAnsi="GHEA Grapalat" w:cs="Microsoft JhengHei"/>
        </w:rPr>
        <w:t>՝</w:t>
      </w:r>
      <w:r w:rsidR="00BC3967" w:rsidRPr="00165485">
        <w:rPr>
          <w:rFonts w:ascii="GHEA Grapalat" w:eastAsia="Microsoft JhengHei" w:hAnsi="GHEA Grapalat" w:cs="Microsoft JhengHei"/>
        </w:rPr>
        <w:t xml:space="preserve"> </w:t>
      </w:r>
      <w:r w:rsidR="0090773F">
        <w:rPr>
          <w:rFonts w:ascii="GHEA Grapalat" w:eastAsia="Microsoft JhengHei" w:hAnsi="GHEA Grapalat" w:cs="Microsoft JhengHei"/>
        </w:rPr>
        <w:t xml:space="preserve">դեպի Հայաստանի Հանրապետություն </w:t>
      </w:r>
      <w:r w:rsidR="00BC3967" w:rsidRPr="00165485">
        <w:rPr>
          <w:rFonts w:ascii="GHEA Grapalat" w:eastAsia="Microsoft JhengHei" w:hAnsi="GHEA Grapalat" w:cs="Microsoft JhengHei"/>
        </w:rPr>
        <w:t>պետական սահմանը հատելու</w:t>
      </w:r>
      <w:r w:rsidR="00CC5FE2">
        <w:rPr>
          <w:rFonts w:ascii="GHEA Grapalat" w:eastAsia="Microsoft JhengHei" w:hAnsi="GHEA Grapalat" w:cs="Microsoft JhengHei"/>
        </w:rPr>
        <w:t xml:space="preserve"> օրվանից</w:t>
      </w:r>
      <w:r w:rsidR="00BC3967" w:rsidRPr="00165485">
        <w:rPr>
          <w:rFonts w:ascii="GHEA Grapalat" w:eastAsia="Microsoft JhengHei" w:hAnsi="GHEA Grapalat" w:cs="Microsoft JhengHei"/>
        </w:rPr>
        <w:t xml:space="preserve"> </w:t>
      </w:r>
      <w:r w:rsidR="006B032A">
        <w:rPr>
          <w:rFonts w:ascii="GHEA Grapalat" w:eastAsia="Microsoft JhengHei" w:hAnsi="GHEA Grapalat" w:cs="Microsoft JhengHei"/>
        </w:rPr>
        <w:t xml:space="preserve">կամ բջջային հեռախոսի՝ </w:t>
      </w:r>
      <w:r w:rsidR="006B032A" w:rsidRPr="006B032A">
        <w:rPr>
          <w:rFonts w:ascii="GHEA Grapalat" w:hAnsi="GHEA Grapalat" w:cs="Calibri"/>
        </w:rPr>
        <w:t>սահմանը դեպի Հայաստանի Հանրապետություն մաքսային օրենսդրությամբ սահմանված կարգով հատելու</w:t>
      </w:r>
      <w:r w:rsidR="006B032A">
        <w:rPr>
          <w:rFonts w:ascii="GHEA Grapalat" w:hAnsi="GHEA Grapalat" w:cs="Calibri"/>
        </w:rPr>
        <w:t xml:space="preserve"> օրվանից</w:t>
      </w:r>
      <w:r w:rsidR="006B032A" w:rsidRPr="006B032A">
        <w:rPr>
          <w:rFonts w:ascii="GHEA Grapalat" w:hAnsi="GHEA Grapalat" w:cs="Calibri"/>
        </w:rPr>
        <w:t xml:space="preserve"> </w:t>
      </w:r>
      <w:r w:rsidR="00BC3967" w:rsidRPr="00165485">
        <w:rPr>
          <w:rFonts w:ascii="GHEA Grapalat" w:eastAsia="Microsoft JhengHei" w:hAnsi="GHEA Grapalat" w:cs="Microsoft JhengHei"/>
        </w:rPr>
        <w:t xml:space="preserve">անցել է </w:t>
      </w:r>
      <w:r w:rsidR="006B1506">
        <w:rPr>
          <w:rFonts w:ascii="GHEA Grapalat" w:eastAsia="Microsoft JhengHei" w:hAnsi="GHEA Grapalat" w:cs="Microsoft JhengHei"/>
        </w:rPr>
        <w:t xml:space="preserve">90 </w:t>
      </w:r>
      <w:r w:rsidR="00BA03FB">
        <w:rPr>
          <w:rFonts w:ascii="GHEA Grapalat" w:eastAsia="Microsoft JhengHei" w:hAnsi="GHEA Grapalat" w:cs="Microsoft JhengHei"/>
        </w:rPr>
        <w:t xml:space="preserve">օրացուցային </w:t>
      </w:r>
      <w:r w:rsidR="006B1506">
        <w:rPr>
          <w:rFonts w:ascii="GHEA Grapalat" w:eastAsia="Microsoft JhengHei" w:hAnsi="GHEA Grapalat" w:cs="Microsoft JhengHei"/>
        </w:rPr>
        <w:t>օր</w:t>
      </w:r>
      <w:r w:rsidR="00BC3967" w:rsidRPr="00165485">
        <w:rPr>
          <w:rFonts w:ascii="GHEA Grapalat" w:eastAsia="Microsoft JhengHei" w:hAnsi="GHEA Grapalat" w:cs="Microsoft JhengHei"/>
        </w:rPr>
        <w:t xml:space="preserve">, ապա բջջային հեռախոսների միջազգային </w:t>
      </w:r>
      <w:proofErr w:type="spellStart"/>
      <w:r w:rsidR="00BC3967" w:rsidRPr="00165485">
        <w:rPr>
          <w:rFonts w:ascii="GHEA Grapalat" w:eastAsia="Microsoft JhengHei" w:hAnsi="GHEA Grapalat" w:cs="Microsoft JhengHei"/>
        </w:rPr>
        <w:t>նույնականացուցիչների</w:t>
      </w:r>
      <w:proofErr w:type="spellEnd"/>
      <w:r w:rsidR="00BC3967" w:rsidRPr="00165485">
        <w:rPr>
          <w:rFonts w:ascii="GHEA Grapalat" w:eastAsia="Microsoft JhengHei" w:hAnsi="GHEA Grapalat" w:cs="Microsoft JhengHei"/>
        </w:rPr>
        <w:t xml:space="preserve"> (IMEI) </w:t>
      </w:r>
      <w:proofErr w:type="spellStart"/>
      <w:r w:rsidR="00BC3967" w:rsidRPr="00165485">
        <w:rPr>
          <w:rFonts w:ascii="GHEA Grapalat" w:eastAsia="Microsoft JhengHei" w:hAnsi="GHEA Grapalat" w:cs="Microsoft JhengHei"/>
        </w:rPr>
        <w:t>շտեմարանում</w:t>
      </w:r>
      <w:proofErr w:type="spellEnd"/>
      <w:r w:rsidR="00BC3967" w:rsidRPr="00165485">
        <w:rPr>
          <w:rFonts w:ascii="GHEA Grapalat" w:eastAsia="Microsoft JhengHei" w:hAnsi="GHEA Grapalat" w:cs="Microsoft JhengHei"/>
        </w:rPr>
        <w:t xml:space="preserve"> բջջային հեռախոսի </w:t>
      </w:r>
      <w:r w:rsidR="00BC3967">
        <w:rPr>
          <w:rFonts w:ascii="GHEA Grapalat" w:eastAsia="Microsoft JhengHei" w:hAnsi="GHEA Grapalat" w:cs="Microsoft JhengHei"/>
        </w:rPr>
        <w:t xml:space="preserve">պետական </w:t>
      </w:r>
      <w:r w:rsidR="00BC3967" w:rsidRPr="00165485">
        <w:rPr>
          <w:rFonts w:ascii="GHEA Grapalat" w:eastAsia="Microsoft JhengHei" w:hAnsi="GHEA Grapalat" w:cs="Microsoft JhengHei"/>
        </w:rPr>
        <w:t xml:space="preserve">գրանցման համար </w:t>
      </w:r>
      <w:r w:rsidR="001A0E82">
        <w:rPr>
          <w:rFonts w:ascii="GHEA Grapalat" w:eastAsia="Microsoft JhengHei" w:hAnsi="GHEA Grapalat" w:cs="Microsoft JhengHei"/>
        </w:rPr>
        <w:t xml:space="preserve">պետական տուրքը </w:t>
      </w:r>
      <w:r w:rsidR="00BC3967" w:rsidRPr="00165485">
        <w:rPr>
          <w:rFonts w:ascii="GHEA Grapalat" w:eastAsia="Microsoft JhengHei" w:hAnsi="GHEA Grapalat" w:cs="Microsoft JhengHei"/>
        </w:rPr>
        <w:t>գանձվում է «Պետական տուրքի մասին» օրենքի 16-րդ հոդվածի 1-ին մասի 4</w:t>
      </w:r>
      <w:r w:rsidR="006B1506">
        <w:rPr>
          <w:rFonts w:ascii="GHEA Grapalat" w:eastAsia="Microsoft JhengHei" w:hAnsi="GHEA Grapalat" w:cs="Microsoft JhengHei"/>
        </w:rPr>
        <w:t>6</w:t>
      </w:r>
      <w:r w:rsidR="00BC3967" w:rsidRPr="00165485">
        <w:rPr>
          <w:rFonts w:ascii="GHEA Grapalat" w:eastAsia="Microsoft JhengHei" w:hAnsi="GHEA Grapalat" w:cs="Microsoft JhengHei"/>
        </w:rPr>
        <w:t xml:space="preserve">-րդ կետով սահմանված </w:t>
      </w:r>
      <w:r w:rsidR="001A0E82">
        <w:rPr>
          <w:rFonts w:ascii="GHEA Grapalat" w:eastAsia="Microsoft JhengHei" w:hAnsi="GHEA Grapalat" w:cs="Microsoft JhengHei"/>
        </w:rPr>
        <w:t>չափով</w:t>
      </w:r>
      <w:r w:rsidR="00BC3967" w:rsidRPr="00165485">
        <w:rPr>
          <w:rFonts w:ascii="GHEA Grapalat" w:eastAsia="Microsoft JhengHei" w:hAnsi="GHEA Grapalat" w:cs="Microsoft JhengHei"/>
        </w:rPr>
        <w:t xml:space="preserve">։ </w:t>
      </w:r>
    </w:p>
    <w:p w14:paraId="0312AFC5" w14:textId="504B914D" w:rsidR="00BC3967" w:rsidRPr="00BC3967" w:rsidRDefault="006824E2" w:rsidP="00BC3967">
      <w:pPr>
        <w:spacing w:after="0" w:line="276" w:lineRule="auto"/>
        <w:ind w:firstLine="720"/>
        <w:jc w:val="both"/>
        <w:rPr>
          <w:rFonts w:ascii="GHEA Grapalat" w:eastAsia="Microsoft JhengHei" w:hAnsi="GHEA Grapalat" w:cs="Microsoft JhengHei"/>
        </w:rPr>
      </w:pPr>
      <w:r>
        <w:rPr>
          <w:rFonts w:ascii="GHEA Grapalat" w:hAnsi="GHEA Grapalat" w:cs="Calibri"/>
        </w:rPr>
        <w:t>8</w:t>
      </w:r>
      <w:r w:rsidR="0003195B" w:rsidRPr="00165485">
        <w:rPr>
          <w:rFonts w:ascii="Microsoft JhengHei" w:eastAsia="Microsoft JhengHei" w:hAnsi="Microsoft JhengHei" w:cs="Microsoft JhengHei"/>
        </w:rPr>
        <w:t>․</w:t>
      </w:r>
      <w:r w:rsidR="0003195B" w:rsidRPr="00165485">
        <w:rPr>
          <w:rFonts w:ascii="GHEA Grapalat" w:eastAsia="Microsoft JhengHei" w:hAnsi="GHEA Grapalat" w:cs="Microsoft JhengHei"/>
        </w:rPr>
        <w:t xml:space="preserve"> </w:t>
      </w:r>
      <w:r w:rsidR="00BC3967" w:rsidRPr="00BC3967">
        <w:rPr>
          <w:rFonts w:ascii="GHEA Grapalat" w:eastAsia="Microsoft JhengHei" w:hAnsi="GHEA Grapalat" w:cs="Microsoft JhengHei"/>
        </w:rPr>
        <w:t xml:space="preserve">Բջջային հեռախոսների միջազգային </w:t>
      </w:r>
      <w:proofErr w:type="spellStart"/>
      <w:r w:rsidR="00BC3967" w:rsidRPr="00BC3967">
        <w:rPr>
          <w:rFonts w:ascii="GHEA Grapalat" w:eastAsia="Microsoft JhengHei" w:hAnsi="GHEA Grapalat" w:cs="Microsoft JhengHei"/>
        </w:rPr>
        <w:t>նույնականացուցիչների</w:t>
      </w:r>
      <w:proofErr w:type="spellEnd"/>
      <w:r w:rsidR="00BC3967" w:rsidRPr="00BC3967">
        <w:rPr>
          <w:rFonts w:ascii="GHEA Grapalat" w:eastAsia="Microsoft JhengHei" w:hAnsi="GHEA Grapalat" w:cs="Microsoft JhengHei"/>
        </w:rPr>
        <w:t xml:space="preserve"> (IMEI) տվյալների շտեմարանը, սահմանային էլեկտրոնային կառավարման տեղեկատվական համակարգը և պետական տեղեկատվական համակարգի այլ շտեմարանները գործում են տվյալների փոխանակման շերտի միջոցով։</w:t>
      </w:r>
    </w:p>
    <w:p w14:paraId="6AD809B0" w14:textId="3D0EF5D1" w:rsidR="002F101F" w:rsidRPr="00165485" w:rsidRDefault="002F101F">
      <w:pPr>
        <w:spacing w:after="0" w:line="276" w:lineRule="auto"/>
        <w:ind w:firstLine="720"/>
        <w:jc w:val="both"/>
        <w:rPr>
          <w:rFonts w:ascii="GHEA Grapalat" w:hAnsi="GHEA Grapalat" w:cs="Calibri"/>
        </w:rPr>
      </w:pPr>
    </w:p>
    <w:p w14:paraId="451E3819" w14:textId="77777777" w:rsidR="002F101F" w:rsidRPr="00165485" w:rsidRDefault="002F101F">
      <w:pPr>
        <w:spacing w:after="0" w:line="276" w:lineRule="auto"/>
        <w:ind w:firstLine="720"/>
        <w:jc w:val="both"/>
        <w:rPr>
          <w:rFonts w:ascii="GHEA Grapalat" w:hAnsi="GHEA Grapalat" w:cs="Calibri"/>
        </w:rPr>
      </w:pPr>
    </w:p>
    <w:p w14:paraId="5B008246" w14:textId="77777777" w:rsidR="002F101F" w:rsidRPr="00165485" w:rsidRDefault="0077027B">
      <w:pPr>
        <w:spacing w:after="0" w:line="276" w:lineRule="auto"/>
        <w:jc w:val="both"/>
        <w:rPr>
          <w:rFonts w:ascii="GHEA Grapalat" w:hAnsi="GHEA Grapalat" w:cs="Calibri"/>
          <w:b/>
          <w:bCs/>
        </w:rPr>
      </w:pPr>
      <w:r w:rsidRPr="00165485">
        <w:rPr>
          <w:rFonts w:ascii="GHEA Grapalat" w:hAnsi="GHEA Grapalat" w:cs="Calibri"/>
          <w:b/>
          <w:bCs/>
        </w:rPr>
        <w:tab/>
      </w:r>
      <w:r w:rsidRPr="00165485">
        <w:rPr>
          <w:rFonts w:ascii="GHEA Grapalat" w:hAnsi="GHEA Grapalat" w:cs="Sylfaen"/>
          <w:b/>
          <w:bCs/>
        </w:rPr>
        <w:t>Հոդված</w:t>
      </w:r>
      <w:r w:rsidRPr="00165485">
        <w:rPr>
          <w:rFonts w:ascii="GHEA Grapalat" w:hAnsi="GHEA Grapalat"/>
          <w:b/>
          <w:bCs/>
        </w:rPr>
        <w:t xml:space="preserve"> 8.</w:t>
      </w:r>
      <w:r w:rsidRPr="00165485">
        <w:rPr>
          <w:rFonts w:ascii="Calibri" w:hAnsi="Calibri" w:cs="Calibri"/>
          <w:b/>
          <w:bCs/>
        </w:rPr>
        <w:t> </w:t>
      </w:r>
      <w:r w:rsidRPr="00165485">
        <w:rPr>
          <w:rFonts w:ascii="GHEA Grapalat" w:hAnsi="GHEA Grapalat" w:cs="Calibri"/>
          <w:b/>
          <w:bCs/>
        </w:rPr>
        <w:t>Եզրափակիչ մաս և անցումային դրույթներ</w:t>
      </w:r>
    </w:p>
    <w:p w14:paraId="0E55916E" w14:textId="7C2D9556" w:rsidR="002F101F" w:rsidRPr="00165485" w:rsidRDefault="0077027B">
      <w:pPr>
        <w:pStyle w:val="ListParagraph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GHEA Grapalat" w:hAnsi="GHEA Grapalat"/>
        </w:rPr>
      </w:pPr>
      <w:r w:rsidRPr="00165485">
        <w:rPr>
          <w:rFonts w:ascii="GHEA Grapalat" w:hAnsi="GHEA Grapalat" w:cs="Sylfaen"/>
        </w:rPr>
        <w:t>Սույն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օրենքն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ուժի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մեջ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է</w:t>
      </w:r>
      <w:r w:rsidRPr="00165485">
        <w:rPr>
          <w:rFonts w:ascii="GHEA Grapalat" w:hAnsi="GHEA Grapalat"/>
        </w:rPr>
        <w:t xml:space="preserve"> </w:t>
      </w:r>
      <w:r w:rsidRPr="00165485">
        <w:rPr>
          <w:rFonts w:ascii="GHEA Grapalat" w:hAnsi="GHEA Grapalat" w:cs="Sylfaen"/>
        </w:rPr>
        <w:t>մտնում</w:t>
      </w:r>
      <w:r w:rsidRPr="00165485">
        <w:rPr>
          <w:rFonts w:ascii="GHEA Grapalat" w:hAnsi="GHEA Grapalat"/>
        </w:rPr>
        <w:t xml:space="preserve"> </w:t>
      </w:r>
      <w:r w:rsidR="0068084A">
        <w:rPr>
          <w:rFonts w:ascii="GHEA Grapalat" w:hAnsi="GHEA Grapalat"/>
        </w:rPr>
        <w:t>2027 թվականի հունվարի 1-ից</w:t>
      </w:r>
      <w:r w:rsidRPr="00165485">
        <w:rPr>
          <w:rFonts w:ascii="GHEA Grapalat" w:hAnsi="GHEA Grapalat"/>
        </w:rPr>
        <w:t>:</w:t>
      </w:r>
    </w:p>
    <w:p w14:paraId="3C35341A" w14:textId="18592C86" w:rsidR="002F101F" w:rsidRPr="00165485" w:rsidRDefault="0077027B">
      <w:pPr>
        <w:pStyle w:val="ListParagraph"/>
        <w:numPr>
          <w:ilvl w:val="0"/>
          <w:numId w:val="4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GHEA Grapalat" w:hAnsi="GHEA Grapalat"/>
        </w:rPr>
      </w:pPr>
      <w:proofErr w:type="spellStart"/>
      <w:r w:rsidRPr="00165485">
        <w:rPr>
          <w:rFonts w:ascii="GHEA Grapalat" w:hAnsi="GHEA Grapalat"/>
        </w:rPr>
        <w:t>Մինչև</w:t>
      </w:r>
      <w:proofErr w:type="spellEnd"/>
      <w:r w:rsidRPr="00165485">
        <w:rPr>
          <w:rFonts w:ascii="GHEA Grapalat" w:hAnsi="GHEA Grapalat"/>
        </w:rPr>
        <w:t xml:space="preserve"> սույն օրենքի ուժի մեջ մտնելը Հայաստանի Հանրապետություն ներմուծված, ինչպես նաև վերջնական օգտագործողների կողմից օգտագործվող բջջային հեռախոսները բջջային հեռախոսների միջազգային </w:t>
      </w:r>
      <w:proofErr w:type="spellStart"/>
      <w:r w:rsidRPr="00165485">
        <w:rPr>
          <w:rFonts w:ascii="GHEA Grapalat" w:hAnsi="GHEA Grapalat"/>
        </w:rPr>
        <w:t>նույնա</w:t>
      </w:r>
      <w:r w:rsidR="004F0A10">
        <w:rPr>
          <w:rFonts w:ascii="GHEA Grapalat" w:hAnsi="GHEA Grapalat"/>
        </w:rPr>
        <w:t>կանա</w:t>
      </w:r>
      <w:r w:rsidRPr="00165485">
        <w:rPr>
          <w:rFonts w:ascii="GHEA Grapalat" w:hAnsi="GHEA Grapalat"/>
        </w:rPr>
        <w:t>ցուցիչների</w:t>
      </w:r>
      <w:proofErr w:type="spellEnd"/>
      <w:r w:rsidRPr="00165485">
        <w:rPr>
          <w:rFonts w:ascii="GHEA Grapalat" w:hAnsi="GHEA Grapalat"/>
        </w:rPr>
        <w:t xml:space="preserve"> </w:t>
      </w:r>
      <w:proofErr w:type="spellStart"/>
      <w:r w:rsidRPr="00165485">
        <w:rPr>
          <w:rFonts w:ascii="GHEA Grapalat" w:hAnsi="GHEA Grapalat"/>
        </w:rPr>
        <w:lastRenderedPageBreak/>
        <w:t>շտեմարանում</w:t>
      </w:r>
      <w:proofErr w:type="spellEnd"/>
      <w:r w:rsidRPr="00165485">
        <w:rPr>
          <w:rFonts w:ascii="GHEA Grapalat" w:hAnsi="GHEA Grapalat"/>
        </w:rPr>
        <w:t xml:space="preserve"> համարվում են սույն օրենքի ուժի մեջ մտնելու պահից գրանցված՝ գրանցման համար առանց </w:t>
      </w:r>
      <w:proofErr w:type="spellStart"/>
      <w:r w:rsidRPr="00165485">
        <w:rPr>
          <w:rFonts w:ascii="GHEA Grapalat" w:hAnsi="GHEA Grapalat"/>
        </w:rPr>
        <w:t>որևէ</w:t>
      </w:r>
      <w:proofErr w:type="spellEnd"/>
      <w:r w:rsidRPr="00165485">
        <w:rPr>
          <w:rFonts w:ascii="GHEA Grapalat" w:hAnsi="GHEA Grapalat"/>
        </w:rPr>
        <w:t xml:space="preserve"> պետական տուրքի վճարման:</w:t>
      </w:r>
    </w:p>
    <w:p w14:paraId="1F9E25E9" w14:textId="559CB47C" w:rsidR="002F101F" w:rsidRPr="00165485" w:rsidRDefault="0077027B">
      <w:pPr>
        <w:pStyle w:val="ListParagraph"/>
        <w:numPr>
          <w:ilvl w:val="0"/>
          <w:numId w:val="4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GHEA Grapalat" w:hAnsi="GHEA Grapalat"/>
        </w:rPr>
      </w:pPr>
      <w:r w:rsidRPr="00165485">
        <w:rPr>
          <w:rFonts w:ascii="GHEA Grapalat" w:hAnsi="GHEA Grapalat"/>
        </w:rPr>
        <w:t xml:space="preserve">Բջջային հեռախոսների միջազգային </w:t>
      </w:r>
      <w:proofErr w:type="spellStart"/>
      <w:r w:rsidRPr="00165485">
        <w:rPr>
          <w:rFonts w:ascii="GHEA Grapalat" w:hAnsi="GHEA Grapalat"/>
        </w:rPr>
        <w:t>նույնականացուցիչների</w:t>
      </w:r>
      <w:proofErr w:type="spellEnd"/>
      <w:r w:rsidRPr="00165485">
        <w:rPr>
          <w:rFonts w:ascii="GHEA Grapalat" w:hAnsi="GHEA Grapalat"/>
        </w:rPr>
        <w:t xml:space="preserve"> (IMEI) </w:t>
      </w:r>
      <w:proofErr w:type="spellStart"/>
      <w:r w:rsidRPr="00165485">
        <w:rPr>
          <w:rFonts w:ascii="GHEA Grapalat" w:hAnsi="GHEA Grapalat"/>
        </w:rPr>
        <w:t>շտեմարանի</w:t>
      </w:r>
      <w:proofErr w:type="spellEnd"/>
      <w:r w:rsidRPr="00165485">
        <w:rPr>
          <w:rFonts w:ascii="GHEA Grapalat" w:hAnsi="GHEA Grapalat"/>
        </w:rPr>
        <w:t xml:space="preserve"> կառավարիչը Կանոնակարգը հաստատելու </w:t>
      </w:r>
      <w:r w:rsidRPr="00165485">
        <w:rPr>
          <w:rFonts w:ascii="GHEA Grapalat" w:hAnsi="GHEA Grapalat"/>
          <w:bCs/>
        </w:rPr>
        <w:t xml:space="preserve">և </w:t>
      </w:r>
      <w:proofErr w:type="spellStart"/>
      <w:r w:rsidRPr="00165485">
        <w:rPr>
          <w:rFonts w:ascii="GHEA Grapalat" w:hAnsi="GHEA Grapalat"/>
          <w:bCs/>
        </w:rPr>
        <w:t>Ադմինիստրատորի</w:t>
      </w:r>
      <w:proofErr w:type="spellEnd"/>
      <w:r w:rsidRPr="00165485">
        <w:rPr>
          <w:rFonts w:ascii="GHEA Grapalat" w:hAnsi="GHEA Grapalat"/>
          <w:bCs/>
        </w:rPr>
        <w:t xml:space="preserve"> հետ կնքվող  պայմանագրի հիմնական պայմանները սահմանելու մասին </w:t>
      </w:r>
      <w:r w:rsidRPr="00165485">
        <w:rPr>
          <w:rFonts w:ascii="GHEA Grapalat" w:hAnsi="GHEA Grapalat"/>
        </w:rPr>
        <w:t xml:space="preserve">Հայաստանի Հանրապետության կառավարության որոշումների նախագծերը մշակում և  Հայաստանի Հանրապետության կառավարության հաստատմանն է ներկայացնում </w:t>
      </w:r>
      <w:proofErr w:type="spellStart"/>
      <w:r w:rsidR="00A608A7" w:rsidRPr="00A61B39">
        <w:rPr>
          <w:rFonts w:ascii="GHEA Grapalat" w:hAnsi="GHEA Grapalat"/>
        </w:rPr>
        <w:t>մինչև</w:t>
      </w:r>
      <w:proofErr w:type="spellEnd"/>
      <w:r w:rsidR="00A608A7" w:rsidRPr="00A61B39">
        <w:rPr>
          <w:rFonts w:ascii="GHEA Grapalat" w:hAnsi="GHEA Grapalat"/>
        </w:rPr>
        <w:t xml:space="preserve"> 2026 թ</w:t>
      </w:r>
      <w:r w:rsidR="00A608A7" w:rsidRPr="00127FA5">
        <w:rPr>
          <w:rFonts w:ascii="GHEA Grapalat" w:eastAsia="MS Mincho" w:hAnsi="GHEA Grapalat" w:cs="MS Mincho"/>
        </w:rPr>
        <w:t>վականի սեպտեմբերի 30-ը</w:t>
      </w:r>
      <w:r w:rsidRPr="00A61B39">
        <w:rPr>
          <w:rFonts w:ascii="GHEA Grapalat" w:hAnsi="GHEA Grapalat"/>
        </w:rPr>
        <w:t xml:space="preserve">: </w:t>
      </w:r>
    </w:p>
    <w:p w14:paraId="782CBED6" w14:textId="77777777" w:rsidR="002F101F" w:rsidRPr="00165485" w:rsidRDefault="0077027B">
      <w:pPr>
        <w:pStyle w:val="ListParagraph"/>
        <w:numPr>
          <w:ilvl w:val="0"/>
          <w:numId w:val="4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GHEA Grapalat" w:hAnsi="GHEA Grapalat"/>
        </w:rPr>
      </w:pPr>
      <w:r w:rsidRPr="00165485">
        <w:rPr>
          <w:rFonts w:ascii="GHEA Grapalat" w:hAnsi="GHEA Grapalat"/>
        </w:rPr>
        <w:t xml:space="preserve">Սույն օրենքով սահմանված բջջային հեռախոսների միջազգային </w:t>
      </w:r>
      <w:proofErr w:type="spellStart"/>
      <w:r w:rsidRPr="00165485">
        <w:rPr>
          <w:rFonts w:ascii="GHEA Grapalat" w:hAnsi="GHEA Grapalat"/>
        </w:rPr>
        <w:t>նույնականացուցիչների</w:t>
      </w:r>
      <w:proofErr w:type="spellEnd"/>
      <w:r w:rsidRPr="00165485">
        <w:rPr>
          <w:rFonts w:ascii="GHEA Grapalat" w:hAnsi="GHEA Grapalat"/>
        </w:rPr>
        <w:t xml:space="preserve"> (IMEI) շտեմարանը ներդրվում (շահագործվում) է օրենքի ուժի մեջ մտնելու պահից:</w:t>
      </w:r>
    </w:p>
    <w:sectPr w:rsidR="002F101F" w:rsidRPr="00165485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3BA20" w14:textId="77777777" w:rsidR="00517D88" w:rsidRDefault="00517D88">
      <w:pPr>
        <w:spacing w:line="240" w:lineRule="auto"/>
      </w:pPr>
      <w:r>
        <w:separator/>
      </w:r>
    </w:p>
  </w:endnote>
  <w:endnote w:type="continuationSeparator" w:id="0">
    <w:p w14:paraId="75B17129" w14:textId="77777777" w:rsidR="00517D88" w:rsidRDefault="00517D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9FBFD" w14:textId="77777777" w:rsidR="00517D88" w:rsidRDefault="00517D88">
      <w:pPr>
        <w:spacing w:after="0"/>
      </w:pPr>
      <w:r>
        <w:separator/>
      </w:r>
    </w:p>
  </w:footnote>
  <w:footnote w:type="continuationSeparator" w:id="0">
    <w:p w14:paraId="2FA6D557" w14:textId="77777777" w:rsidR="00517D88" w:rsidRDefault="00517D8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C10A4"/>
    <w:multiLevelType w:val="multilevel"/>
    <w:tmpl w:val="0A0C10A4"/>
    <w:lvl w:ilvl="0">
      <w:start w:val="1"/>
      <w:numFmt w:val="decimal"/>
      <w:lvlText w:val="%1."/>
      <w:lvlJc w:val="left"/>
      <w:pPr>
        <w:ind w:left="3621" w:hanging="360"/>
      </w:pPr>
      <w:rPr>
        <w:rFonts w:cs="Sylfae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6916"/>
    <w:multiLevelType w:val="multilevel"/>
    <w:tmpl w:val="5F396916"/>
    <w:lvl w:ilvl="0">
      <w:start w:val="1"/>
      <w:numFmt w:val="lowerLetter"/>
      <w:lvlText w:val="%1."/>
      <w:lvlJc w:val="left"/>
      <w:pPr>
        <w:ind w:left="1080" w:hanging="360"/>
      </w:pPr>
      <w:rPr>
        <w:rFonts w:eastAsia="MS Mincho" w:cs="MS Mincho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21B8B"/>
    <w:multiLevelType w:val="multilevel"/>
    <w:tmpl w:val="5FA21B8B"/>
    <w:lvl w:ilvl="0">
      <w:start w:val="1"/>
      <w:numFmt w:val="decimal"/>
      <w:lvlText w:val="%1)"/>
      <w:lvlJc w:val="left"/>
      <w:pPr>
        <w:ind w:left="1080" w:hanging="360"/>
      </w:pPr>
      <w:rPr>
        <w:rFonts w:eastAsiaTheme="minorHAnsi" w:cs="Sylfaen" w:hint="default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A26CA1"/>
    <w:multiLevelType w:val="multilevel"/>
    <w:tmpl w:val="68A26CA1"/>
    <w:lvl w:ilvl="0">
      <w:start w:val="1"/>
      <w:numFmt w:val="decimal"/>
      <w:lvlText w:val="%1)"/>
      <w:lvlJc w:val="left"/>
      <w:pPr>
        <w:ind w:left="1080" w:hanging="360"/>
      </w:pPr>
      <w:rPr>
        <w:rFonts w:ascii="GHEA Grapalat" w:eastAsia="MS Mincho" w:hAnsi="GHEA Grapalat" w:cs="MS Mincho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326087827">
    <w:abstractNumId w:val="2"/>
  </w:num>
  <w:num w:numId="2" w16cid:durableId="1902911130">
    <w:abstractNumId w:val="3"/>
  </w:num>
  <w:num w:numId="3" w16cid:durableId="1957103819">
    <w:abstractNumId w:val="1"/>
  </w:num>
  <w:num w:numId="4" w16cid:durableId="92864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CD3"/>
    <w:rsid w:val="0000245A"/>
    <w:rsid w:val="00017550"/>
    <w:rsid w:val="00022500"/>
    <w:rsid w:val="00023604"/>
    <w:rsid w:val="00023ED8"/>
    <w:rsid w:val="0002524E"/>
    <w:rsid w:val="0003195B"/>
    <w:rsid w:val="00063D75"/>
    <w:rsid w:val="000656B6"/>
    <w:rsid w:val="00071C0F"/>
    <w:rsid w:val="0008017A"/>
    <w:rsid w:val="00087F64"/>
    <w:rsid w:val="00090923"/>
    <w:rsid w:val="000929A1"/>
    <w:rsid w:val="00094207"/>
    <w:rsid w:val="000953C6"/>
    <w:rsid w:val="000A2E24"/>
    <w:rsid w:val="000B0E57"/>
    <w:rsid w:val="000B5093"/>
    <w:rsid w:val="000B55F6"/>
    <w:rsid w:val="000B5D41"/>
    <w:rsid w:val="000D2120"/>
    <w:rsid w:val="000D3A57"/>
    <w:rsid w:val="000D65F0"/>
    <w:rsid w:val="000D7CAF"/>
    <w:rsid w:val="000E2A92"/>
    <w:rsid w:val="000E6218"/>
    <w:rsid w:val="000F07BE"/>
    <w:rsid w:val="000F3223"/>
    <w:rsid w:val="000F565A"/>
    <w:rsid w:val="000F5A99"/>
    <w:rsid w:val="00107B2D"/>
    <w:rsid w:val="00110EDD"/>
    <w:rsid w:val="00123E66"/>
    <w:rsid w:val="00127FA5"/>
    <w:rsid w:val="001437A4"/>
    <w:rsid w:val="00157FA5"/>
    <w:rsid w:val="00161C21"/>
    <w:rsid w:val="00165485"/>
    <w:rsid w:val="00185CAF"/>
    <w:rsid w:val="001A0E82"/>
    <w:rsid w:val="001A5F6C"/>
    <w:rsid w:val="001B5FA9"/>
    <w:rsid w:val="001C001A"/>
    <w:rsid w:val="001D0636"/>
    <w:rsid w:val="001E14F1"/>
    <w:rsid w:val="001E24CE"/>
    <w:rsid w:val="001E47EE"/>
    <w:rsid w:val="001F4CB1"/>
    <w:rsid w:val="001F7982"/>
    <w:rsid w:val="00202F76"/>
    <w:rsid w:val="00204181"/>
    <w:rsid w:val="00207156"/>
    <w:rsid w:val="00213EB6"/>
    <w:rsid w:val="002167F7"/>
    <w:rsid w:val="002212A2"/>
    <w:rsid w:val="00226D4F"/>
    <w:rsid w:val="0023659B"/>
    <w:rsid w:val="002436A0"/>
    <w:rsid w:val="002462CC"/>
    <w:rsid w:val="00251232"/>
    <w:rsid w:val="00264526"/>
    <w:rsid w:val="00266075"/>
    <w:rsid w:val="00271F8A"/>
    <w:rsid w:val="00272F67"/>
    <w:rsid w:val="00277C05"/>
    <w:rsid w:val="002911D2"/>
    <w:rsid w:val="00291344"/>
    <w:rsid w:val="0029135F"/>
    <w:rsid w:val="00291534"/>
    <w:rsid w:val="00294668"/>
    <w:rsid w:val="00294A00"/>
    <w:rsid w:val="002966AF"/>
    <w:rsid w:val="00297B53"/>
    <w:rsid w:val="002B2E10"/>
    <w:rsid w:val="002C0E74"/>
    <w:rsid w:val="002D4789"/>
    <w:rsid w:val="002D4BE6"/>
    <w:rsid w:val="002D7BCD"/>
    <w:rsid w:val="002E7820"/>
    <w:rsid w:val="002F101F"/>
    <w:rsid w:val="002F1567"/>
    <w:rsid w:val="00304DBF"/>
    <w:rsid w:val="003137E4"/>
    <w:rsid w:val="00315C8C"/>
    <w:rsid w:val="00321234"/>
    <w:rsid w:val="0032131B"/>
    <w:rsid w:val="003239C7"/>
    <w:rsid w:val="00325A2A"/>
    <w:rsid w:val="00326BAC"/>
    <w:rsid w:val="00335AB5"/>
    <w:rsid w:val="00337212"/>
    <w:rsid w:val="00341295"/>
    <w:rsid w:val="003420DA"/>
    <w:rsid w:val="0034462D"/>
    <w:rsid w:val="00346B5D"/>
    <w:rsid w:val="003555FA"/>
    <w:rsid w:val="003625FD"/>
    <w:rsid w:val="00366161"/>
    <w:rsid w:val="003718A3"/>
    <w:rsid w:val="00386FD4"/>
    <w:rsid w:val="00390189"/>
    <w:rsid w:val="003A3749"/>
    <w:rsid w:val="003B021F"/>
    <w:rsid w:val="003B4BCE"/>
    <w:rsid w:val="003B768D"/>
    <w:rsid w:val="003C10AD"/>
    <w:rsid w:val="003C1AEB"/>
    <w:rsid w:val="003D2727"/>
    <w:rsid w:val="003D746B"/>
    <w:rsid w:val="003F0440"/>
    <w:rsid w:val="00401FAB"/>
    <w:rsid w:val="004167E8"/>
    <w:rsid w:val="0042336C"/>
    <w:rsid w:val="00423CC7"/>
    <w:rsid w:val="00427785"/>
    <w:rsid w:val="004338D5"/>
    <w:rsid w:val="00436002"/>
    <w:rsid w:val="004409A1"/>
    <w:rsid w:val="00441D6E"/>
    <w:rsid w:val="004436CF"/>
    <w:rsid w:val="00446C22"/>
    <w:rsid w:val="00456249"/>
    <w:rsid w:val="00456DD1"/>
    <w:rsid w:val="004577F9"/>
    <w:rsid w:val="004606B4"/>
    <w:rsid w:val="0046555B"/>
    <w:rsid w:val="00473881"/>
    <w:rsid w:val="00476B83"/>
    <w:rsid w:val="00482938"/>
    <w:rsid w:val="00482F6A"/>
    <w:rsid w:val="00483A2F"/>
    <w:rsid w:val="004869FD"/>
    <w:rsid w:val="00493FEE"/>
    <w:rsid w:val="004A7381"/>
    <w:rsid w:val="004C064E"/>
    <w:rsid w:val="004C0E38"/>
    <w:rsid w:val="004C1564"/>
    <w:rsid w:val="004C29A8"/>
    <w:rsid w:val="004C541D"/>
    <w:rsid w:val="004D312B"/>
    <w:rsid w:val="004E0E6A"/>
    <w:rsid w:val="004F01C4"/>
    <w:rsid w:val="004F0A10"/>
    <w:rsid w:val="004F11A5"/>
    <w:rsid w:val="004F49C4"/>
    <w:rsid w:val="004F73D6"/>
    <w:rsid w:val="005005FA"/>
    <w:rsid w:val="00500E0E"/>
    <w:rsid w:val="0050667F"/>
    <w:rsid w:val="00517D88"/>
    <w:rsid w:val="0053199E"/>
    <w:rsid w:val="005355C7"/>
    <w:rsid w:val="00547A87"/>
    <w:rsid w:val="00556DC9"/>
    <w:rsid w:val="005629D7"/>
    <w:rsid w:val="00563FA7"/>
    <w:rsid w:val="005664BB"/>
    <w:rsid w:val="0057780C"/>
    <w:rsid w:val="00583474"/>
    <w:rsid w:val="00586D0A"/>
    <w:rsid w:val="0059019C"/>
    <w:rsid w:val="005907CE"/>
    <w:rsid w:val="005952AE"/>
    <w:rsid w:val="00597995"/>
    <w:rsid w:val="005A3836"/>
    <w:rsid w:val="005D0CD2"/>
    <w:rsid w:val="005D6073"/>
    <w:rsid w:val="005D7501"/>
    <w:rsid w:val="005E23FC"/>
    <w:rsid w:val="005F106D"/>
    <w:rsid w:val="005F2205"/>
    <w:rsid w:val="0060047D"/>
    <w:rsid w:val="00601A02"/>
    <w:rsid w:val="00603101"/>
    <w:rsid w:val="00610E41"/>
    <w:rsid w:val="00612839"/>
    <w:rsid w:val="006176BA"/>
    <w:rsid w:val="006230C2"/>
    <w:rsid w:val="00627DEB"/>
    <w:rsid w:val="00650C2A"/>
    <w:rsid w:val="00650EB3"/>
    <w:rsid w:val="006626BC"/>
    <w:rsid w:val="006647B2"/>
    <w:rsid w:val="0068084A"/>
    <w:rsid w:val="006824E2"/>
    <w:rsid w:val="00685C45"/>
    <w:rsid w:val="00691ECA"/>
    <w:rsid w:val="00695D42"/>
    <w:rsid w:val="006A5295"/>
    <w:rsid w:val="006A5713"/>
    <w:rsid w:val="006A593B"/>
    <w:rsid w:val="006B01D9"/>
    <w:rsid w:val="006B032A"/>
    <w:rsid w:val="006B1506"/>
    <w:rsid w:val="006C1EE3"/>
    <w:rsid w:val="006C7F4B"/>
    <w:rsid w:val="006D0A20"/>
    <w:rsid w:val="006D1E45"/>
    <w:rsid w:val="006D2302"/>
    <w:rsid w:val="006D2E74"/>
    <w:rsid w:val="006D371D"/>
    <w:rsid w:val="006D3F15"/>
    <w:rsid w:val="006D453A"/>
    <w:rsid w:val="006D52DE"/>
    <w:rsid w:val="006F2D3B"/>
    <w:rsid w:val="006F451C"/>
    <w:rsid w:val="00702D79"/>
    <w:rsid w:val="00705385"/>
    <w:rsid w:val="0070563E"/>
    <w:rsid w:val="007145C4"/>
    <w:rsid w:val="007157F8"/>
    <w:rsid w:val="00722747"/>
    <w:rsid w:val="00725581"/>
    <w:rsid w:val="00727DBA"/>
    <w:rsid w:val="00727F1F"/>
    <w:rsid w:val="00740BA5"/>
    <w:rsid w:val="007451EC"/>
    <w:rsid w:val="00760122"/>
    <w:rsid w:val="0077027B"/>
    <w:rsid w:val="00770576"/>
    <w:rsid w:val="00777045"/>
    <w:rsid w:val="0077735A"/>
    <w:rsid w:val="00781ECE"/>
    <w:rsid w:val="00785AF4"/>
    <w:rsid w:val="00790BC4"/>
    <w:rsid w:val="007943F7"/>
    <w:rsid w:val="007952C0"/>
    <w:rsid w:val="00796CB7"/>
    <w:rsid w:val="007A47C6"/>
    <w:rsid w:val="007A643B"/>
    <w:rsid w:val="007A7B21"/>
    <w:rsid w:val="007B4D03"/>
    <w:rsid w:val="007B5323"/>
    <w:rsid w:val="007F36AE"/>
    <w:rsid w:val="007F61AA"/>
    <w:rsid w:val="00807F6F"/>
    <w:rsid w:val="008113B0"/>
    <w:rsid w:val="0081150F"/>
    <w:rsid w:val="00820B48"/>
    <w:rsid w:val="008239FB"/>
    <w:rsid w:val="008371BB"/>
    <w:rsid w:val="00852386"/>
    <w:rsid w:val="0085275F"/>
    <w:rsid w:val="00857984"/>
    <w:rsid w:val="008652D1"/>
    <w:rsid w:val="00865845"/>
    <w:rsid w:val="008735DF"/>
    <w:rsid w:val="0088476F"/>
    <w:rsid w:val="00893A25"/>
    <w:rsid w:val="008A3048"/>
    <w:rsid w:val="008A7062"/>
    <w:rsid w:val="008C2D84"/>
    <w:rsid w:val="008D267E"/>
    <w:rsid w:val="008D2CBD"/>
    <w:rsid w:val="008D37DD"/>
    <w:rsid w:val="008D78C1"/>
    <w:rsid w:val="008E2693"/>
    <w:rsid w:val="008E5DA9"/>
    <w:rsid w:val="008E6791"/>
    <w:rsid w:val="00904651"/>
    <w:rsid w:val="00906611"/>
    <w:rsid w:val="0090773F"/>
    <w:rsid w:val="00912E3E"/>
    <w:rsid w:val="00914C49"/>
    <w:rsid w:val="0093356A"/>
    <w:rsid w:val="00935EE6"/>
    <w:rsid w:val="00937658"/>
    <w:rsid w:val="009419E9"/>
    <w:rsid w:val="0094500A"/>
    <w:rsid w:val="00945EA3"/>
    <w:rsid w:val="00946C5E"/>
    <w:rsid w:val="009522A1"/>
    <w:rsid w:val="00964770"/>
    <w:rsid w:val="00967521"/>
    <w:rsid w:val="00976AAF"/>
    <w:rsid w:val="009A1586"/>
    <w:rsid w:val="009B4267"/>
    <w:rsid w:val="009B7D33"/>
    <w:rsid w:val="009C0CCF"/>
    <w:rsid w:val="009D0D60"/>
    <w:rsid w:val="009F1136"/>
    <w:rsid w:val="009F1501"/>
    <w:rsid w:val="00A010A3"/>
    <w:rsid w:val="00A10004"/>
    <w:rsid w:val="00A12F0C"/>
    <w:rsid w:val="00A1433C"/>
    <w:rsid w:val="00A14CD3"/>
    <w:rsid w:val="00A15D17"/>
    <w:rsid w:val="00A17058"/>
    <w:rsid w:val="00A2486A"/>
    <w:rsid w:val="00A44C4A"/>
    <w:rsid w:val="00A510B8"/>
    <w:rsid w:val="00A52F47"/>
    <w:rsid w:val="00A608A7"/>
    <w:rsid w:val="00A61B39"/>
    <w:rsid w:val="00A63E76"/>
    <w:rsid w:val="00A77D19"/>
    <w:rsid w:val="00A8234F"/>
    <w:rsid w:val="00A90361"/>
    <w:rsid w:val="00A9192E"/>
    <w:rsid w:val="00A91F05"/>
    <w:rsid w:val="00A966FD"/>
    <w:rsid w:val="00AA5072"/>
    <w:rsid w:val="00AA6CD9"/>
    <w:rsid w:val="00AA7B28"/>
    <w:rsid w:val="00AC351A"/>
    <w:rsid w:val="00AC4E51"/>
    <w:rsid w:val="00AC4E9A"/>
    <w:rsid w:val="00AC5279"/>
    <w:rsid w:val="00AD009E"/>
    <w:rsid w:val="00AD3CC0"/>
    <w:rsid w:val="00AE3A77"/>
    <w:rsid w:val="00AF0D74"/>
    <w:rsid w:val="00AF6C8E"/>
    <w:rsid w:val="00AF7C3A"/>
    <w:rsid w:val="00B05791"/>
    <w:rsid w:val="00B150F4"/>
    <w:rsid w:val="00B216EB"/>
    <w:rsid w:val="00B31832"/>
    <w:rsid w:val="00B35F09"/>
    <w:rsid w:val="00B3754B"/>
    <w:rsid w:val="00B67495"/>
    <w:rsid w:val="00B82870"/>
    <w:rsid w:val="00B92724"/>
    <w:rsid w:val="00BA03FB"/>
    <w:rsid w:val="00BA122E"/>
    <w:rsid w:val="00BA1D57"/>
    <w:rsid w:val="00BB1E18"/>
    <w:rsid w:val="00BB4647"/>
    <w:rsid w:val="00BC3967"/>
    <w:rsid w:val="00BC40CA"/>
    <w:rsid w:val="00BC453F"/>
    <w:rsid w:val="00BD2E42"/>
    <w:rsid w:val="00BD3E91"/>
    <w:rsid w:val="00BE2721"/>
    <w:rsid w:val="00BE3521"/>
    <w:rsid w:val="00BE467B"/>
    <w:rsid w:val="00BE4AD8"/>
    <w:rsid w:val="00BE70C0"/>
    <w:rsid w:val="00BE75C2"/>
    <w:rsid w:val="00BF28C1"/>
    <w:rsid w:val="00BF7A77"/>
    <w:rsid w:val="00C03E61"/>
    <w:rsid w:val="00C05E43"/>
    <w:rsid w:val="00C15D63"/>
    <w:rsid w:val="00C21AF4"/>
    <w:rsid w:val="00C245ED"/>
    <w:rsid w:val="00C26963"/>
    <w:rsid w:val="00C36208"/>
    <w:rsid w:val="00C42684"/>
    <w:rsid w:val="00C42A47"/>
    <w:rsid w:val="00C55EBC"/>
    <w:rsid w:val="00C65AEF"/>
    <w:rsid w:val="00C670EF"/>
    <w:rsid w:val="00C70B49"/>
    <w:rsid w:val="00C74F1B"/>
    <w:rsid w:val="00C950A6"/>
    <w:rsid w:val="00CA3CE4"/>
    <w:rsid w:val="00CA3EEC"/>
    <w:rsid w:val="00CA664B"/>
    <w:rsid w:val="00CB7C1F"/>
    <w:rsid w:val="00CC1CF1"/>
    <w:rsid w:val="00CC5FE2"/>
    <w:rsid w:val="00CD63CD"/>
    <w:rsid w:val="00CE0D27"/>
    <w:rsid w:val="00CE26D8"/>
    <w:rsid w:val="00CE6D81"/>
    <w:rsid w:val="00CF2B9B"/>
    <w:rsid w:val="00CF322A"/>
    <w:rsid w:val="00D008D3"/>
    <w:rsid w:val="00D04DBD"/>
    <w:rsid w:val="00D14449"/>
    <w:rsid w:val="00D17862"/>
    <w:rsid w:val="00D20B33"/>
    <w:rsid w:val="00D21720"/>
    <w:rsid w:val="00D21A19"/>
    <w:rsid w:val="00D23865"/>
    <w:rsid w:val="00D2415A"/>
    <w:rsid w:val="00D24E62"/>
    <w:rsid w:val="00D30CA2"/>
    <w:rsid w:val="00D32260"/>
    <w:rsid w:val="00D40920"/>
    <w:rsid w:val="00D40C33"/>
    <w:rsid w:val="00D466C3"/>
    <w:rsid w:val="00D5173F"/>
    <w:rsid w:val="00D56159"/>
    <w:rsid w:val="00D62810"/>
    <w:rsid w:val="00D656B2"/>
    <w:rsid w:val="00D75596"/>
    <w:rsid w:val="00DA54CF"/>
    <w:rsid w:val="00DA6D4D"/>
    <w:rsid w:val="00DB053B"/>
    <w:rsid w:val="00DB127F"/>
    <w:rsid w:val="00DB27A8"/>
    <w:rsid w:val="00DB4A36"/>
    <w:rsid w:val="00DB5D53"/>
    <w:rsid w:val="00DB6ABC"/>
    <w:rsid w:val="00DC2E99"/>
    <w:rsid w:val="00DC5796"/>
    <w:rsid w:val="00DC5B21"/>
    <w:rsid w:val="00DC7235"/>
    <w:rsid w:val="00DC7F5B"/>
    <w:rsid w:val="00DD4AE9"/>
    <w:rsid w:val="00DD680F"/>
    <w:rsid w:val="00DD6DCF"/>
    <w:rsid w:val="00DE2404"/>
    <w:rsid w:val="00DF30F6"/>
    <w:rsid w:val="00DF4F7D"/>
    <w:rsid w:val="00DF5AAC"/>
    <w:rsid w:val="00E21EBF"/>
    <w:rsid w:val="00E32DCA"/>
    <w:rsid w:val="00E342A8"/>
    <w:rsid w:val="00E4267D"/>
    <w:rsid w:val="00E5102A"/>
    <w:rsid w:val="00E64CE8"/>
    <w:rsid w:val="00E67661"/>
    <w:rsid w:val="00E67B19"/>
    <w:rsid w:val="00E753D7"/>
    <w:rsid w:val="00E82DA3"/>
    <w:rsid w:val="00E848A6"/>
    <w:rsid w:val="00E84D65"/>
    <w:rsid w:val="00EA0EC5"/>
    <w:rsid w:val="00EA43F0"/>
    <w:rsid w:val="00EC2506"/>
    <w:rsid w:val="00EC4D44"/>
    <w:rsid w:val="00ED18A3"/>
    <w:rsid w:val="00ED2929"/>
    <w:rsid w:val="00EF4071"/>
    <w:rsid w:val="00EF4FAF"/>
    <w:rsid w:val="00EF6B26"/>
    <w:rsid w:val="00EF7A3F"/>
    <w:rsid w:val="00F0313F"/>
    <w:rsid w:val="00F175CA"/>
    <w:rsid w:val="00F25969"/>
    <w:rsid w:val="00F279CA"/>
    <w:rsid w:val="00F30541"/>
    <w:rsid w:val="00F32014"/>
    <w:rsid w:val="00F5187D"/>
    <w:rsid w:val="00F53D3D"/>
    <w:rsid w:val="00F611D2"/>
    <w:rsid w:val="00F623BF"/>
    <w:rsid w:val="00F63F76"/>
    <w:rsid w:val="00F6484E"/>
    <w:rsid w:val="00F7724B"/>
    <w:rsid w:val="00F83320"/>
    <w:rsid w:val="00F86D3E"/>
    <w:rsid w:val="00FA322A"/>
    <w:rsid w:val="00FA633E"/>
    <w:rsid w:val="00FB0E17"/>
    <w:rsid w:val="00FB27E6"/>
    <w:rsid w:val="00FC2B33"/>
    <w:rsid w:val="00FC63CC"/>
    <w:rsid w:val="00FD6120"/>
    <w:rsid w:val="00FE027B"/>
    <w:rsid w:val="00FE2312"/>
    <w:rsid w:val="00FE2B0A"/>
    <w:rsid w:val="00FF0189"/>
    <w:rsid w:val="00FF4D1A"/>
    <w:rsid w:val="5D05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52B3C"/>
  <w15:docId w15:val="{3B822F7E-3823-40BD-A5C3-574A79CED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val="hy-AM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qFormat/>
    <w:rPr>
      <w:rFonts w:ascii="Times New Roman" w:hAnsi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0F4761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  <w:lang w:val="hy-AM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  <w:lang w:val="hy-AM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  <w:lang w:val="hy-AM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Pr>
      <w:sz w:val="20"/>
      <w:szCs w:val="20"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  <w:lang w:val="hy-AM"/>
    </w:rPr>
  </w:style>
  <w:style w:type="paragraph" w:customStyle="1" w:styleId="Revision1">
    <w:name w:val="Revision1"/>
    <w:hidden/>
    <w:uiPriority w:val="99"/>
    <w:semiHidden/>
    <w:qFormat/>
    <w:rPr>
      <w:kern w:val="2"/>
      <w:sz w:val="24"/>
      <w:szCs w:val="24"/>
      <w:lang w:val="hy-AM"/>
      <w14:ligatures w14:val="standardContextua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unhideWhenUsed/>
    <w:rsid w:val="00FF4D1A"/>
    <w:rPr>
      <w:kern w:val="2"/>
      <w:sz w:val="24"/>
      <w:szCs w:val="24"/>
      <w:lang w:val="hy-AM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96328-62C6-4886-AA57-B1EB91AEF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2272</Words>
  <Characters>12956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 Sargsyan</dc:creator>
  <cp:keywords/>
  <cp:lastModifiedBy>Ashot Tantushyan</cp:lastModifiedBy>
  <cp:revision>13</cp:revision>
  <dcterms:created xsi:type="dcterms:W3CDTF">2026-04-13T06:26:00Z</dcterms:created>
  <dcterms:modified xsi:type="dcterms:W3CDTF">2026-04-14T12:38:00Z</dcterms:modified>
</cp:coreProperties>
</file>