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86F" w:rsidRDefault="0046186F" w:rsidP="001157DC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</w:p>
    <w:p w:rsidR="0032382B" w:rsidRPr="0046186F" w:rsidRDefault="0032382B" w:rsidP="001157DC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</w:p>
    <w:p w:rsidR="00E047D5" w:rsidRPr="0046186F" w:rsidRDefault="00E047D5" w:rsidP="001157DC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  <w:r w:rsidRPr="0046186F">
        <w:rPr>
          <w:rFonts w:ascii="GHEA Grapalat" w:hAnsi="GHEA Grapalat" w:cs="Sylfaen"/>
          <w:b/>
          <w:sz w:val="28"/>
          <w:szCs w:val="28"/>
          <w:lang w:val="fr-FR"/>
        </w:rPr>
        <w:t>Հ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Ի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Մ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Ն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Ա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Վ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Ո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Ր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ՈՒ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Մ</w:t>
      </w:r>
    </w:p>
    <w:p w:rsidR="00D8737D" w:rsidRPr="0046186F" w:rsidRDefault="00181468" w:rsidP="008F73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lang w:val="fr-FR"/>
        </w:rPr>
      </w:pPr>
      <w:bookmarkStart w:id="0" w:name="_Hlk184987250"/>
      <w:r w:rsidRPr="00181468">
        <w:rPr>
          <w:rFonts w:ascii="GHEA Grapalat" w:hAnsi="GHEA Grapalat" w:cs="Sylfaen"/>
          <w:b/>
          <w:lang w:val="fr-FR"/>
        </w:rPr>
        <w:t xml:space="preserve">«Հայաստանի Հանրապետության </w:t>
      </w:r>
      <w:r w:rsidR="00C708C3">
        <w:rPr>
          <w:rFonts w:ascii="GHEA Grapalat" w:hAnsi="GHEA Grapalat" w:cs="Sylfaen"/>
          <w:b/>
          <w:lang w:val="fr-FR"/>
        </w:rPr>
        <w:t xml:space="preserve">կառավարության 2000 թվականի հոկտեմբերի 23-ի </w:t>
      </w:r>
      <w:r w:rsidR="00C708C3" w:rsidRPr="00181468">
        <w:rPr>
          <w:rFonts w:ascii="GHEA Grapalat" w:hAnsi="GHEA Grapalat" w:cs="Sylfaen"/>
          <w:b/>
          <w:lang w:val="fr-FR"/>
        </w:rPr>
        <w:t>«Հայաստանի Հանրապետության</w:t>
      </w:r>
      <w:r w:rsidR="00C708C3">
        <w:rPr>
          <w:rFonts w:ascii="GHEA Grapalat" w:hAnsi="GHEA Grapalat" w:cs="Sylfaen"/>
          <w:b/>
          <w:lang w:val="fr-FR"/>
        </w:rPr>
        <w:t xml:space="preserve"> պաշտպանության նախարարության կողմից արտաբյուջետային միջոցների բանկային հաշիվներ բացելու</w:t>
      </w:r>
      <w:r w:rsidRPr="00181468">
        <w:rPr>
          <w:rFonts w:ascii="GHEA Grapalat" w:hAnsi="GHEA Grapalat" w:cs="Sylfaen"/>
          <w:b/>
          <w:lang w:val="fr-FR"/>
        </w:rPr>
        <w:t xml:space="preserve"> մասին»</w:t>
      </w:r>
      <w:r w:rsidR="00C708C3" w:rsidRPr="00C708C3">
        <w:rPr>
          <w:rFonts w:ascii="GHEA Grapalat" w:hAnsi="GHEA Grapalat" w:cs="Sylfaen"/>
          <w:b/>
          <w:lang w:val="fr-FR"/>
        </w:rPr>
        <w:t xml:space="preserve"> </w:t>
      </w:r>
      <w:r w:rsidR="00C708C3" w:rsidRPr="00181468">
        <w:rPr>
          <w:rFonts w:ascii="GHEA Grapalat" w:hAnsi="GHEA Grapalat" w:cs="Sylfaen"/>
          <w:b/>
          <w:lang w:val="fr-FR"/>
        </w:rPr>
        <w:t xml:space="preserve">N </w:t>
      </w:r>
      <w:r w:rsidR="00C708C3">
        <w:rPr>
          <w:rFonts w:ascii="GHEA Grapalat" w:hAnsi="GHEA Grapalat" w:cs="Sylfaen"/>
          <w:b/>
          <w:lang w:val="fr-FR"/>
        </w:rPr>
        <w:t>677</w:t>
      </w:r>
      <w:r w:rsidR="00C708C3" w:rsidRPr="00181468">
        <w:rPr>
          <w:rFonts w:ascii="GHEA Grapalat" w:hAnsi="GHEA Grapalat" w:cs="Sylfaen"/>
          <w:b/>
          <w:lang w:val="fr-FR"/>
        </w:rPr>
        <w:t>-</w:t>
      </w:r>
      <w:r w:rsidR="00C708C3">
        <w:rPr>
          <w:rFonts w:ascii="GHEA Grapalat" w:hAnsi="GHEA Grapalat" w:cs="Sylfaen"/>
          <w:b/>
          <w:lang w:val="fr-FR"/>
        </w:rPr>
        <w:t>կգ</w:t>
      </w:r>
      <w:r w:rsidR="00C708C3" w:rsidRPr="00181468">
        <w:rPr>
          <w:rFonts w:ascii="GHEA Grapalat" w:hAnsi="GHEA Grapalat" w:cs="Sylfaen"/>
          <w:b/>
          <w:lang w:val="fr-FR"/>
        </w:rPr>
        <w:t xml:space="preserve"> որոշ</w:t>
      </w:r>
      <w:r w:rsidR="00C708C3">
        <w:rPr>
          <w:rFonts w:ascii="GHEA Grapalat" w:hAnsi="GHEA Grapalat" w:cs="Sylfaen"/>
          <w:b/>
          <w:lang w:val="fr-FR"/>
        </w:rPr>
        <w:t>ում</w:t>
      </w:r>
      <w:r w:rsidR="004046A0">
        <w:rPr>
          <w:rFonts w:ascii="GHEA Grapalat" w:hAnsi="GHEA Grapalat" w:cs="Sylfaen"/>
          <w:b/>
          <w:lang w:val="fr-FR"/>
        </w:rPr>
        <w:t>ն</w:t>
      </w:r>
      <w:r w:rsidR="00C708C3">
        <w:rPr>
          <w:rFonts w:ascii="GHEA Grapalat" w:hAnsi="GHEA Grapalat" w:cs="Sylfaen"/>
          <w:b/>
          <w:lang w:val="fr-FR"/>
        </w:rPr>
        <w:t xml:space="preserve"> ուժը կորցրած ճանաչելու</w:t>
      </w:r>
      <w:r w:rsidRPr="00181468">
        <w:rPr>
          <w:rFonts w:ascii="GHEA Grapalat" w:hAnsi="GHEA Grapalat" w:cs="Sylfaen"/>
          <w:b/>
          <w:lang w:val="fr-FR"/>
        </w:rPr>
        <w:t xml:space="preserve"> մասին»</w:t>
      </w:r>
      <w:r w:rsidR="00E86E13" w:rsidRPr="0046186F">
        <w:rPr>
          <w:rFonts w:ascii="GHEA Grapalat" w:hAnsi="GHEA Grapalat" w:cs="Sylfaen"/>
          <w:b/>
          <w:lang w:val="fr-FR"/>
        </w:rPr>
        <w:t xml:space="preserve"> </w:t>
      </w:r>
      <w:bookmarkEnd w:id="0"/>
      <w:r w:rsidR="00D8737D" w:rsidRPr="0046186F">
        <w:rPr>
          <w:rFonts w:ascii="GHEA Grapalat" w:hAnsi="GHEA Grapalat" w:cs="Sylfaen"/>
          <w:b/>
          <w:lang w:val="fr-FR"/>
        </w:rPr>
        <w:t>ՀՀ կառավարության որոշման նախագծի</w:t>
      </w:r>
    </w:p>
    <w:p w:rsidR="00E047D5" w:rsidRPr="0046186F" w:rsidRDefault="00E047D5" w:rsidP="00E047D5">
      <w:pPr>
        <w:spacing w:line="360" w:lineRule="auto"/>
        <w:ind w:firstLine="540"/>
        <w:jc w:val="both"/>
        <w:rPr>
          <w:rFonts w:ascii="GHEA Grapalat" w:hAnsi="GHEA Grapalat" w:cs="Sylfaen"/>
          <w:b/>
          <w:sz w:val="18"/>
          <w:lang w:val="fr-FR"/>
        </w:rPr>
      </w:pPr>
    </w:p>
    <w:p w:rsidR="00781E94" w:rsidRDefault="00781E94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lang w:val="fi-FI"/>
        </w:rPr>
      </w:pPr>
      <w:r>
        <w:rPr>
          <w:rFonts w:ascii="GHEA Grapalat" w:hAnsi="GHEA Grapalat"/>
          <w:b/>
        </w:rPr>
        <w:t>Իրավական ակտի ընդունման ա</w:t>
      </w:r>
      <w:r w:rsidR="001C01E5" w:rsidRPr="0046186F">
        <w:rPr>
          <w:rFonts w:ascii="GHEA Grapalat" w:hAnsi="GHEA Grapalat"/>
          <w:b/>
        </w:rPr>
        <w:t>նհրաժեշտությունը</w:t>
      </w:r>
      <w:r w:rsidR="001C01E5" w:rsidRPr="0046186F">
        <w:rPr>
          <w:rFonts w:ascii="GHEA Grapalat" w:hAnsi="GHEA Grapalat"/>
          <w:lang w:val="fi-FI"/>
        </w:rPr>
        <w:t>.</w:t>
      </w:r>
    </w:p>
    <w:p w:rsidR="003B4C5E" w:rsidRPr="003B4C5E" w:rsidRDefault="003B4C5E" w:rsidP="003B4C5E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lang w:val="hy-AM"/>
        </w:rPr>
        <w:t xml:space="preserve">         </w:t>
      </w:r>
      <w:r w:rsidRPr="003B4C5E">
        <w:rPr>
          <w:rFonts w:ascii="GHEA Grapalat" w:hAnsi="GHEA Grapalat" w:cs="Sylfaen"/>
        </w:rPr>
        <w:t>Նախագծի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ընդունման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անհրաժեշտությունը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կապված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է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ՀՀ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պաշտպանության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նախարարության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արտաբյուջետային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միջոցների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հաշիվների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մնացորդները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ՀՀ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պետական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բյուջե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տեղափոխելու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և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հաշիվները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փակելու</w:t>
      </w:r>
      <w:r w:rsidRPr="003B4C5E">
        <w:rPr>
          <w:rFonts w:ascii="GHEA Grapalat" w:hAnsi="GHEA Grapalat" w:cs="Sylfaen"/>
          <w:lang w:val="fi-FI"/>
        </w:rPr>
        <w:t xml:space="preserve"> </w:t>
      </w:r>
      <w:r w:rsidRPr="003B4C5E">
        <w:rPr>
          <w:rFonts w:ascii="GHEA Grapalat" w:hAnsi="GHEA Grapalat" w:cs="Sylfaen"/>
        </w:rPr>
        <w:t>հետ</w:t>
      </w:r>
      <w:r w:rsidRPr="003B4C5E">
        <w:rPr>
          <w:rFonts w:ascii="GHEA Grapalat" w:hAnsi="GHEA Grapalat"/>
          <w:bCs/>
          <w:lang w:val="fr-FR"/>
        </w:rPr>
        <w:t>:</w:t>
      </w:r>
    </w:p>
    <w:p w:rsidR="00781E94" w:rsidRDefault="001C01E5" w:rsidP="003B4C5E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lang w:val="fr-FR"/>
        </w:rPr>
      </w:pPr>
      <w:r w:rsidRPr="0046186F">
        <w:rPr>
          <w:rFonts w:ascii="GHEA Grapalat" w:hAnsi="GHEA Grapalat"/>
          <w:b/>
          <w:lang w:val="hy-AM"/>
        </w:rPr>
        <w:t>Ընթացիկ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իրավիճակը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և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խնդիրները</w:t>
      </w:r>
      <w:r w:rsidRPr="0046186F">
        <w:rPr>
          <w:rFonts w:ascii="GHEA Grapalat" w:hAnsi="GHEA Grapalat"/>
          <w:b/>
          <w:lang w:val="fr-FR"/>
        </w:rPr>
        <w:t>.</w:t>
      </w:r>
    </w:p>
    <w:p w:rsidR="001C01E5" w:rsidRPr="00353E27" w:rsidRDefault="001C01E5" w:rsidP="004046A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Sylfaen"/>
          <w:lang w:val="fr-FR"/>
        </w:rPr>
      </w:pPr>
      <w:r w:rsidRPr="000B1FF5">
        <w:rPr>
          <w:rFonts w:ascii="GHEA Grapalat" w:hAnsi="GHEA Grapalat"/>
          <w:bCs/>
          <w:lang w:val="fr-FR"/>
        </w:rPr>
        <w:t>Ելնելով այն հանգամանքից, որ</w:t>
      </w:r>
      <w:r w:rsidRPr="0046186F">
        <w:rPr>
          <w:rFonts w:ascii="GHEA Grapalat" w:hAnsi="GHEA Grapalat"/>
          <w:lang w:val="fr-FR"/>
        </w:rPr>
        <w:t xml:space="preserve"> </w:t>
      </w:r>
      <w:r w:rsidRPr="00353E27">
        <w:rPr>
          <w:rFonts w:ascii="GHEA Grapalat" w:hAnsi="GHEA Grapalat" w:cs="Sylfaen"/>
          <w:lang w:val="fr-FR"/>
        </w:rPr>
        <w:t>2025</w:t>
      </w:r>
      <w:r w:rsidRPr="0005383C">
        <w:rPr>
          <w:rFonts w:ascii="GHEA Grapalat" w:hAnsi="GHEA Grapalat" w:cs="Sylfaen"/>
        </w:rPr>
        <w:t>թ</w:t>
      </w:r>
      <w:r w:rsidRPr="00353E27">
        <w:rPr>
          <w:rFonts w:ascii="GHEA Grapalat" w:hAnsi="GHEA Grapalat" w:cs="Sylfaen"/>
          <w:lang w:val="fr-FR"/>
        </w:rPr>
        <w:t xml:space="preserve">. </w:t>
      </w:r>
      <w:r w:rsidRPr="0005383C">
        <w:rPr>
          <w:rFonts w:ascii="GHEA Grapalat" w:hAnsi="GHEA Grapalat" w:cs="Sylfaen"/>
        </w:rPr>
        <w:t>դեկտեմբերի</w:t>
      </w:r>
      <w:r w:rsidRPr="00353E27">
        <w:rPr>
          <w:rFonts w:ascii="GHEA Grapalat" w:hAnsi="GHEA Grapalat" w:cs="Sylfaen"/>
          <w:lang w:val="fr-FR"/>
        </w:rPr>
        <w:t xml:space="preserve"> 11-</w:t>
      </w:r>
      <w:r w:rsidRPr="0005383C">
        <w:rPr>
          <w:rFonts w:ascii="GHEA Grapalat" w:hAnsi="GHEA Grapalat" w:cs="Sylfaen"/>
        </w:rPr>
        <w:t>ի</w:t>
      </w:r>
      <w:r w:rsidRPr="00353E27">
        <w:rPr>
          <w:rFonts w:ascii="GHEA Grapalat" w:hAnsi="GHEA Grapalat" w:cs="Sylfaen"/>
          <w:lang w:val="fr-FR"/>
        </w:rPr>
        <w:t xml:space="preserve"> «</w:t>
      </w:r>
      <w:r w:rsidRPr="0005383C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2025 </w:t>
      </w:r>
      <w:r w:rsidRPr="0005383C">
        <w:rPr>
          <w:rFonts w:ascii="GHEA Grapalat" w:hAnsi="GHEA Grapalat" w:cs="Sylfaen"/>
        </w:rPr>
        <w:t>թվականի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պետական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բյուջեի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մասին</w:t>
      </w:r>
      <w:r w:rsidRPr="00353E27">
        <w:rPr>
          <w:rFonts w:ascii="GHEA Grapalat" w:hAnsi="GHEA Grapalat" w:cs="Sylfaen"/>
          <w:lang w:val="fr-FR"/>
        </w:rPr>
        <w:t xml:space="preserve">» </w:t>
      </w:r>
      <w:r w:rsidRPr="0005383C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օրենքում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փոփոխություններ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եվ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լրացումներ</w:t>
      </w:r>
      <w:r w:rsidRPr="00353E27">
        <w:rPr>
          <w:rFonts w:ascii="GHEA Grapalat" w:hAnsi="GHEA Grapalat" w:cs="Sylfaen"/>
          <w:lang w:val="fr-FR"/>
        </w:rPr>
        <w:t xml:space="preserve">, </w:t>
      </w:r>
      <w:r w:rsidRPr="0005383C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կառավարության</w:t>
      </w:r>
      <w:r w:rsidRPr="00353E27">
        <w:rPr>
          <w:rFonts w:ascii="GHEA Grapalat" w:hAnsi="GHEA Grapalat" w:cs="Sylfaen"/>
          <w:lang w:val="fr-FR"/>
        </w:rPr>
        <w:t xml:space="preserve"> 2024 </w:t>
      </w:r>
      <w:r w:rsidRPr="0005383C">
        <w:rPr>
          <w:rFonts w:ascii="GHEA Grapalat" w:hAnsi="GHEA Grapalat" w:cs="Sylfaen"/>
        </w:rPr>
        <w:t>թվականի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դեկտեմբերի</w:t>
      </w:r>
      <w:r w:rsidRPr="00353E27">
        <w:rPr>
          <w:rFonts w:ascii="GHEA Grapalat" w:hAnsi="GHEA Grapalat" w:cs="Sylfaen"/>
          <w:lang w:val="fr-FR"/>
        </w:rPr>
        <w:t xml:space="preserve"> 27-</w:t>
      </w:r>
      <w:r w:rsidRPr="0005383C">
        <w:rPr>
          <w:rFonts w:ascii="GHEA Grapalat" w:hAnsi="GHEA Grapalat" w:cs="Sylfaen"/>
        </w:rPr>
        <w:t>ի</w:t>
      </w:r>
      <w:r w:rsidRPr="00353E27">
        <w:rPr>
          <w:rFonts w:ascii="GHEA Grapalat" w:hAnsi="GHEA Grapalat" w:cs="Sylfaen"/>
          <w:lang w:val="fr-FR"/>
        </w:rPr>
        <w:t xml:space="preserve"> 2060-</w:t>
      </w:r>
      <w:r w:rsidRPr="0005383C">
        <w:rPr>
          <w:rFonts w:ascii="GHEA Grapalat" w:hAnsi="GHEA Grapalat" w:cs="Sylfaen"/>
        </w:rPr>
        <w:t>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որոշման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մեջ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փոփոխություններ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լրացումներ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կատարելու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պաշտպանության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նախարարությանը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թույլտվություն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տալու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մասին</w:t>
      </w:r>
      <w:r w:rsidRPr="00353E27">
        <w:rPr>
          <w:rFonts w:ascii="GHEA Grapalat" w:hAnsi="GHEA Grapalat" w:cs="Sylfaen"/>
          <w:lang w:val="fr-FR"/>
        </w:rPr>
        <w:t xml:space="preserve">» </w:t>
      </w:r>
      <w:r w:rsidRPr="0005383C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կառավարության</w:t>
      </w:r>
      <w:r w:rsidRPr="00353E27">
        <w:rPr>
          <w:rFonts w:ascii="GHEA Grapalat" w:hAnsi="GHEA Grapalat" w:cs="Sylfaen"/>
          <w:lang w:val="fr-FR"/>
        </w:rPr>
        <w:t xml:space="preserve"> N 1788-</w:t>
      </w:r>
      <w:r>
        <w:rPr>
          <w:rFonts w:ascii="GHEA Grapalat" w:hAnsi="GHEA Grapalat" w:cs="Sylfaen"/>
        </w:rPr>
        <w:t>Ն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որոշման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</w:t>
      </w:r>
      <w:r w:rsidRPr="0005383C">
        <w:rPr>
          <w:rFonts w:ascii="GHEA Grapalat" w:hAnsi="GHEA Grapalat" w:cs="Sylfaen"/>
        </w:rPr>
        <w:t>ամաձայն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ՀՀ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պաշտպանության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նախարարության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անվամբ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գործող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արտաբյուջետային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հաշ</w:t>
      </w:r>
      <w:r>
        <w:rPr>
          <w:rFonts w:ascii="GHEA Grapalat" w:hAnsi="GHEA Grapalat" w:cs="Sylfaen"/>
        </w:rPr>
        <w:t>վի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մնացորդը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փոխանցվել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պետական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բյուջե</w:t>
      </w:r>
      <w:r w:rsidR="00282B46" w:rsidRPr="00353E27">
        <w:rPr>
          <w:rFonts w:ascii="GHEA Grapalat" w:hAnsi="GHEA Grapalat" w:cs="Sylfaen"/>
          <w:lang w:val="fr-FR"/>
        </w:rPr>
        <w:t>,</w:t>
      </w:r>
      <w:r w:rsidR="00A178A4" w:rsidRPr="00353E27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առկա</w:t>
      </w:r>
      <w:r w:rsidR="00A178A4" w:rsidRPr="00353E27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չեն</w:t>
      </w:r>
      <w:r w:rsidR="00A178A4" w:rsidRPr="00353E27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միջոցներ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և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չկա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արտաբյուջետային</w:t>
      </w:r>
      <w:r w:rsidR="00CE5336" w:rsidRPr="00353E27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միջոցների</w:t>
      </w:r>
      <w:r w:rsidR="00CE5336" w:rsidRPr="00353E27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օգտագործման</w:t>
      </w:r>
      <w:r w:rsidR="00CE5336" w:rsidRPr="00353E27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անհրաժեշտություն</w:t>
      </w:r>
      <w:r w:rsidR="00A178A4" w:rsidRPr="00353E27">
        <w:rPr>
          <w:rFonts w:ascii="GHEA Grapalat" w:hAnsi="GHEA Grapalat" w:cs="Sylfaen"/>
          <w:lang w:val="fr-FR"/>
        </w:rPr>
        <w:t xml:space="preserve">, </w:t>
      </w:r>
      <w:r w:rsidR="00A178A4">
        <w:rPr>
          <w:rFonts w:ascii="GHEA Grapalat" w:hAnsi="GHEA Grapalat" w:cs="Sylfaen"/>
        </w:rPr>
        <w:t>ինչպես</w:t>
      </w:r>
      <w:r w:rsidR="00A178A4" w:rsidRPr="00353E27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նաև</w:t>
      </w:r>
      <w:r w:rsidR="00A178A4" w:rsidRPr="00353E27">
        <w:rPr>
          <w:rFonts w:ascii="GHEA Grapalat" w:hAnsi="GHEA Grapalat" w:cs="Sylfaen"/>
          <w:lang w:val="fr-FR"/>
        </w:rPr>
        <w:t xml:space="preserve"> </w:t>
      </w:r>
      <w:r w:rsidR="00282B46" w:rsidRPr="0046186F">
        <w:rPr>
          <w:rFonts w:ascii="GHEA Grapalat" w:hAnsi="GHEA Grapalat"/>
          <w:bCs/>
          <w:lang w:val="fr-FR"/>
        </w:rPr>
        <w:t>«</w:t>
      </w:r>
      <w:r w:rsidR="00282B46" w:rsidRPr="0046186F">
        <w:rPr>
          <w:rFonts w:ascii="GHEA Grapalat" w:hAnsi="GHEA Grapalat"/>
          <w:bCs/>
          <w:lang w:val="hy-AM"/>
        </w:rPr>
        <w:t>Ամիօբանկ</w:t>
      </w:r>
      <w:r w:rsidR="00282B46" w:rsidRPr="0046186F">
        <w:rPr>
          <w:rFonts w:ascii="GHEA Grapalat" w:hAnsi="GHEA Grapalat"/>
          <w:bCs/>
          <w:lang w:val="fr-FR"/>
        </w:rPr>
        <w:t>»</w:t>
      </w:r>
      <w:r w:rsidR="00282B46" w:rsidRPr="0046186F">
        <w:rPr>
          <w:rFonts w:ascii="GHEA Grapalat" w:hAnsi="GHEA Grapalat"/>
          <w:bCs/>
          <w:lang w:val="hy-AM"/>
        </w:rPr>
        <w:t xml:space="preserve"> (</w:t>
      </w:r>
      <w:r w:rsidR="00282B46" w:rsidRPr="0057317A">
        <w:rPr>
          <w:rFonts w:ascii="GHEA Grapalat" w:hAnsi="GHEA Grapalat" w:cs="Sylfaen"/>
        </w:rPr>
        <w:t>նախկին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Հայբիզնեսբանկ</w:t>
      </w:r>
      <w:r w:rsidR="00282B46" w:rsidRPr="00353E27">
        <w:rPr>
          <w:rFonts w:ascii="GHEA Grapalat" w:hAnsi="GHEA Grapalat" w:cs="Sylfaen"/>
          <w:lang w:val="fr-FR"/>
        </w:rPr>
        <w:t xml:space="preserve">) </w:t>
      </w:r>
      <w:r w:rsidR="00282B46" w:rsidRPr="0057317A">
        <w:rPr>
          <w:rFonts w:ascii="GHEA Grapalat" w:hAnsi="GHEA Grapalat" w:cs="Sylfaen"/>
        </w:rPr>
        <w:t>ՓԲԸ</w:t>
      </w:r>
      <w:r w:rsidR="00282B46" w:rsidRPr="00353E27">
        <w:rPr>
          <w:rFonts w:ascii="GHEA Grapalat" w:hAnsi="GHEA Grapalat" w:cs="Sylfaen"/>
          <w:lang w:val="fr-FR"/>
        </w:rPr>
        <w:t>-</w:t>
      </w:r>
      <w:r w:rsidR="00282B46" w:rsidRPr="0057317A">
        <w:rPr>
          <w:rFonts w:ascii="GHEA Grapalat" w:hAnsi="GHEA Grapalat" w:cs="Sylfaen"/>
        </w:rPr>
        <w:t>ում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ՀՀ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պաշտպանության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նախարարության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անվամբ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գործող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արտաբյուջետային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միջոցների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հաշիվները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փակ</w:t>
      </w:r>
      <w:r w:rsidR="00282B46">
        <w:rPr>
          <w:rFonts w:ascii="GHEA Grapalat" w:hAnsi="GHEA Grapalat" w:cs="Sylfaen"/>
        </w:rPr>
        <w:t>վ</w:t>
      </w:r>
      <w:r w:rsidR="00282B46" w:rsidRPr="0057317A">
        <w:rPr>
          <w:rFonts w:ascii="GHEA Grapalat" w:hAnsi="GHEA Grapalat" w:cs="Sylfaen"/>
        </w:rPr>
        <w:t>ել</w:t>
      </w:r>
      <w:r w:rsidR="00282B46" w:rsidRPr="00353E27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են</w:t>
      </w:r>
      <w:r w:rsidRPr="00353E27"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</w:rPr>
        <w:t>ուստի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անհրաժեշտություն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առաջացել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ուժը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</w:t>
      </w:r>
      <w:r w:rsidR="007E5DBE">
        <w:rPr>
          <w:rFonts w:ascii="GHEA Grapalat" w:hAnsi="GHEA Grapalat" w:cs="Sylfaen"/>
        </w:rPr>
        <w:t>ո</w:t>
      </w:r>
      <w:r>
        <w:rPr>
          <w:rFonts w:ascii="GHEA Grapalat" w:hAnsi="GHEA Grapalat" w:cs="Sylfaen"/>
        </w:rPr>
        <w:t>րցրած</w:t>
      </w:r>
      <w:r w:rsidRPr="00353E2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ճանաչել</w:t>
      </w:r>
      <w:r w:rsidRPr="00353E27">
        <w:rPr>
          <w:rFonts w:ascii="GHEA Grapalat" w:hAnsi="GHEA Grapalat" w:cs="Sylfaen"/>
          <w:lang w:val="fr-FR"/>
        </w:rPr>
        <w:t xml:space="preserve"> </w:t>
      </w:r>
      <w:bookmarkStart w:id="1" w:name="_Hlk216701386"/>
      <w:r w:rsidRPr="00353E27">
        <w:rPr>
          <w:rFonts w:ascii="GHEA Grapalat" w:hAnsi="GHEA Grapalat" w:cs="Sylfaen"/>
          <w:lang w:val="fr-FR"/>
        </w:rPr>
        <w:t>2000</w:t>
      </w:r>
      <w:r>
        <w:rPr>
          <w:rFonts w:ascii="GHEA Grapalat" w:hAnsi="GHEA Grapalat" w:cs="Sylfaen"/>
        </w:rPr>
        <w:t>թ</w:t>
      </w:r>
      <w:r w:rsidRPr="00353E27">
        <w:rPr>
          <w:rFonts w:ascii="GHEA Grapalat" w:hAnsi="GHEA Grapalat" w:cs="Sylfaen"/>
          <w:lang w:val="fr-FR"/>
        </w:rPr>
        <w:t xml:space="preserve">. </w:t>
      </w:r>
      <w:r>
        <w:rPr>
          <w:rFonts w:ascii="GHEA Grapalat" w:hAnsi="GHEA Grapalat" w:cs="Sylfaen"/>
        </w:rPr>
        <w:t>հոկտեմբերի</w:t>
      </w:r>
      <w:r w:rsidRPr="00353E27">
        <w:rPr>
          <w:rFonts w:ascii="GHEA Grapalat" w:hAnsi="GHEA Grapalat" w:cs="Sylfaen"/>
          <w:lang w:val="fr-FR"/>
        </w:rPr>
        <w:t xml:space="preserve"> 23-</w:t>
      </w:r>
      <w:r>
        <w:rPr>
          <w:rFonts w:ascii="GHEA Grapalat" w:hAnsi="GHEA Grapalat" w:cs="Sylfaen"/>
        </w:rPr>
        <w:t>ի</w:t>
      </w:r>
      <w:r w:rsidRPr="00353E27">
        <w:rPr>
          <w:rFonts w:ascii="GHEA Grapalat" w:hAnsi="GHEA Grapalat" w:cs="Sylfaen"/>
          <w:b/>
          <w:bCs/>
          <w:lang w:val="fr-FR" w:eastAsia="ru-RU"/>
        </w:rPr>
        <w:t xml:space="preserve"> </w:t>
      </w:r>
      <w:bookmarkEnd w:id="1"/>
      <w:r w:rsidRPr="00ED6565">
        <w:rPr>
          <w:rFonts w:ascii="GHEA Grapalat" w:hAnsi="GHEA Grapalat" w:cs="Sylfaen"/>
          <w:lang w:val="hy-AM" w:eastAsia="ru-RU"/>
        </w:rPr>
        <w:t>«</w:t>
      </w:r>
      <w:r w:rsidRPr="00ED6565">
        <w:rPr>
          <w:rFonts w:ascii="GHEA Grapalat" w:hAnsi="GHEA Grapalat" w:cs="Sylfaen"/>
        </w:rPr>
        <w:t>Հայաստանի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Հանրապետության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պաշտպանության</w:t>
      </w:r>
      <w:r w:rsidR="004046A0"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նախարարության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կողմից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արտաբյուջետային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միջոցների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բանկային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հաշիվներ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բացելու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մասին</w:t>
      </w:r>
      <w:r w:rsidRPr="00353E27">
        <w:rPr>
          <w:rFonts w:ascii="GHEA Grapalat" w:hAnsi="GHEA Grapalat" w:cs="Sylfaen"/>
          <w:lang w:val="fr-FR"/>
        </w:rPr>
        <w:t xml:space="preserve">» </w:t>
      </w:r>
      <w:r>
        <w:rPr>
          <w:rFonts w:ascii="GHEA Grapalat" w:hAnsi="GHEA Grapalat" w:cs="Sylfaen"/>
        </w:rPr>
        <w:t>ՀՀ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կառավարության</w:t>
      </w:r>
      <w:r w:rsidRPr="00ED6565">
        <w:rPr>
          <w:rFonts w:ascii="GHEA Grapalat" w:hAnsi="GHEA Grapalat" w:cs="Sylfaen"/>
          <w:lang w:val="af-ZA"/>
        </w:rPr>
        <w:t xml:space="preserve"> N</w:t>
      </w:r>
      <w:r w:rsidRPr="00ED6565">
        <w:rPr>
          <w:rFonts w:ascii="GHEA Grapalat" w:hAnsi="GHEA Grapalat" w:cs="Sylfaen"/>
          <w:lang w:val="af-ZA" w:eastAsia="ru-RU"/>
        </w:rPr>
        <w:t xml:space="preserve"> </w:t>
      </w:r>
      <w:r w:rsidRPr="00353E27">
        <w:rPr>
          <w:rFonts w:ascii="GHEA Grapalat" w:hAnsi="GHEA Grapalat" w:cs="Sylfaen"/>
          <w:lang w:val="fr-FR" w:eastAsia="ru-RU"/>
        </w:rPr>
        <w:t>677</w:t>
      </w:r>
      <w:r w:rsidRPr="00ED6565">
        <w:rPr>
          <w:rFonts w:ascii="GHEA Grapalat" w:hAnsi="GHEA Grapalat" w:cs="Sylfaen"/>
          <w:lang w:val="af-ZA" w:eastAsia="ru-RU"/>
        </w:rPr>
        <w:t>-</w:t>
      </w:r>
      <w:r w:rsidRPr="00ED6565">
        <w:rPr>
          <w:rFonts w:ascii="GHEA Grapalat" w:hAnsi="GHEA Grapalat" w:cs="Sylfaen"/>
          <w:lang w:eastAsia="ru-RU"/>
        </w:rPr>
        <w:t>կգ</w:t>
      </w:r>
      <w:r w:rsidRPr="00353E27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որոշումը</w:t>
      </w:r>
      <w:r w:rsidRPr="00353E27">
        <w:rPr>
          <w:rFonts w:ascii="GHEA Grapalat" w:hAnsi="GHEA Grapalat" w:cs="Sylfaen"/>
          <w:lang w:val="fr-FR"/>
        </w:rPr>
        <w:t>:</w:t>
      </w:r>
    </w:p>
    <w:p w:rsidR="00AD5DF3" w:rsidRPr="007B58F1" w:rsidRDefault="00AD5DF3" w:rsidP="007B58F1">
      <w:pPr>
        <w:spacing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lastRenderedPageBreak/>
        <w:t>Հարկ</w:t>
      </w:r>
      <w:r w:rsidRPr="007B58F1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է</w:t>
      </w:r>
      <w:r w:rsidRPr="007B58F1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նշել</w:t>
      </w:r>
      <w:r w:rsidRPr="007B58F1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նաև</w:t>
      </w:r>
      <w:r w:rsidRPr="007B58F1">
        <w:rPr>
          <w:rFonts w:ascii="GHEA Grapalat" w:hAnsi="GHEA Grapalat" w:cs="Sylfaen"/>
        </w:rPr>
        <w:t xml:space="preserve">, </w:t>
      </w:r>
      <w:r>
        <w:rPr>
          <w:rFonts w:ascii="GHEA Grapalat" w:hAnsi="GHEA Grapalat" w:cs="Sylfaen"/>
        </w:rPr>
        <w:t>որ</w:t>
      </w:r>
      <w:r w:rsidRPr="007B58F1">
        <w:rPr>
          <w:rFonts w:ascii="GHEA Grapalat" w:hAnsi="GHEA Grapalat" w:cs="Sylfaen"/>
        </w:rPr>
        <w:t xml:space="preserve"> «</w:t>
      </w:r>
      <w:r w:rsidRPr="00255449">
        <w:rPr>
          <w:rFonts w:ascii="GHEA Grapalat" w:hAnsi="GHEA Grapalat" w:cs="Sylfaen"/>
        </w:rPr>
        <w:t>Պետական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և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ծառայողական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գաղտնիքի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մասին</w:t>
      </w:r>
      <w:r w:rsidRPr="007B58F1">
        <w:rPr>
          <w:rFonts w:ascii="GHEA Grapalat" w:hAnsi="GHEA Grapalat" w:cs="Sylfaen"/>
        </w:rPr>
        <w:t xml:space="preserve">» </w:t>
      </w:r>
      <w:r w:rsidRPr="00255449">
        <w:rPr>
          <w:rFonts w:ascii="GHEA Grapalat" w:hAnsi="GHEA Grapalat" w:cs="Sylfaen"/>
        </w:rPr>
        <w:t>ՀՀ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օրենքի</w:t>
      </w:r>
      <w:r w:rsidRPr="007B58F1">
        <w:rPr>
          <w:rFonts w:ascii="GHEA Grapalat" w:hAnsi="GHEA Grapalat" w:cs="Sylfaen"/>
        </w:rPr>
        <w:t xml:space="preserve"> /</w:t>
      </w:r>
      <w:r w:rsidRPr="00255449">
        <w:rPr>
          <w:rFonts w:ascii="GHEA Grapalat" w:hAnsi="GHEA Grapalat" w:cs="Sylfaen"/>
        </w:rPr>
        <w:t>օրենքն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ուժը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կորցրել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է</w:t>
      </w:r>
      <w:r w:rsidRPr="007B58F1">
        <w:rPr>
          <w:rFonts w:ascii="GHEA Grapalat" w:hAnsi="GHEA Grapalat" w:cs="Sylfaen"/>
        </w:rPr>
        <w:t xml:space="preserve"> 01</w:t>
      </w:r>
      <w:r w:rsidRPr="007B58F1">
        <w:rPr>
          <w:rFonts w:ascii="MS Gothic" w:eastAsia="MS Gothic" w:hAnsi="MS Gothic" w:cs="MS Gothic" w:hint="eastAsia"/>
        </w:rPr>
        <w:t>․</w:t>
      </w:r>
      <w:r w:rsidRPr="007B58F1">
        <w:rPr>
          <w:rFonts w:ascii="GHEA Grapalat" w:hAnsi="GHEA Grapalat" w:cs="Sylfaen"/>
        </w:rPr>
        <w:t>03</w:t>
      </w:r>
      <w:r w:rsidRPr="007B58F1">
        <w:rPr>
          <w:rFonts w:ascii="MS Gothic" w:eastAsia="MS Gothic" w:hAnsi="MS Gothic" w:cs="MS Gothic" w:hint="eastAsia"/>
        </w:rPr>
        <w:t>․</w:t>
      </w:r>
      <w:r w:rsidRPr="007B58F1">
        <w:rPr>
          <w:rFonts w:ascii="GHEA Grapalat" w:hAnsi="GHEA Grapalat" w:cs="Sylfaen"/>
        </w:rPr>
        <w:t>23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MS Gothic" w:eastAsia="MS Gothic" w:hAnsi="MS Gothic" w:cs="MS Gothic" w:hint="eastAsia"/>
        </w:rPr>
        <w:t>․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ՀՕ</w:t>
      </w:r>
      <w:r w:rsidRPr="007B58F1">
        <w:rPr>
          <w:rFonts w:ascii="GHEA Grapalat" w:hAnsi="GHEA Grapalat" w:cs="Sylfaen"/>
        </w:rPr>
        <w:t>-49-</w:t>
      </w:r>
      <w:r w:rsidRPr="00255449">
        <w:rPr>
          <w:rFonts w:ascii="GHEA Grapalat" w:hAnsi="GHEA Grapalat" w:cs="Sylfaen"/>
        </w:rPr>
        <w:t>Ն</w:t>
      </w:r>
      <w:r w:rsidRPr="007B58F1">
        <w:rPr>
          <w:rFonts w:ascii="GHEA Grapalat" w:hAnsi="GHEA Grapalat" w:cs="Sylfaen"/>
        </w:rPr>
        <w:t>/ 16-</w:t>
      </w:r>
      <w:r w:rsidRPr="00255449">
        <w:rPr>
          <w:rFonts w:ascii="GHEA Grapalat" w:hAnsi="GHEA Grapalat" w:cs="Sylfaen"/>
        </w:rPr>
        <w:t>րդ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հոդվածի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հիման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վրա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ՀՀ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կառավարության</w:t>
      </w:r>
      <w:r w:rsidRPr="007B58F1">
        <w:rPr>
          <w:rFonts w:ascii="GHEA Grapalat" w:hAnsi="GHEA Grapalat" w:cs="Sylfaen"/>
        </w:rPr>
        <w:t xml:space="preserve"> 23.10.2000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GHEA Grapalat" w:hAnsi="GHEA Grapalat" w:cs="Sylfaen"/>
        </w:rPr>
        <w:t>. N 677-</w:t>
      </w:r>
      <w:r w:rsidRPr="00255449">
        <w:rPr>
          <w:rFonts w:ascii="GHEA Grapalat" w:hAnsi="GHEA Grapalat" w:cs="Sylfaen"/>
        </w:rPr>
        <w:t>կգ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որոշումը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ՀՀ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կառավարության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աշխատակազմի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ղեկավար</w:t>
      </w:r>
      <w:r w:rsidRPr="007B58F1">
        <w:rPr>
          <w:rFonts w:ascii="GHEA Grapalat" w:hAnsi="GHEA Grapalat" w:cs="Sylfaen"/>
        </w:rPr>
        <w:t>-</w:t>
      </w:r>
      <w:r w:rsidRPr="00255449">
        <w:rPr>
          <w:rFonts w:ascii="GHEA Grapalat" w:hAnsi="GHEA Grapalat" w:cs="Sylfaen"/>
        </w:rPr>
        <w:t>նախարարի</w:t>
      </w:r>
      <w:r w:rsidRPr="007B58F1">
        <w:rPr>
          <w:rFonts w:ascii="GHEA Grapalat" w:hAnsi="GHEA Grapalat" w:cs="Sylfaen"/>
        </w:rPr>
        <w:t xml:space="preserve"> 12.02.16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GHEA Grapalat" w:hAnsi="GHEA Grapalat" w:cs="Sylfaen"/>
        </w:rPr>
        <w:t>. N 47-</w:t>
      </w:r>
      <w:r w:rsidRPr="00255449">
        <w:rPr>
          <w:rFonts w:ascii="GHEA Grapalat" w:hAnsi="GHEA Grapalat" w:cs="Sylfaen"/>
        </w:rPr>
        <w:t>Լ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հրամանով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ստեղծված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հանձնաժողովի</w:t>
      </w:r>
      <w:r w:rsidRPr="007B58F1">
        <w:rPr>
          <w:rFonts w:ascii="GHEA Grapalat" w:hAnsi="GHEA Grapalat" w:cs="Sylfaen"/>
        </w:rPr>
        <w:t xml:space="preserve"> 23.02.16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GHEA Grapalat" w:hAnsi="GHEA Grapalat" w:cs="Sylfaen"/>
        </w:rPr>
        <w:t xml:space="preserve">. </w:t>
      </w:r>
      <w:r w:rsidRPr="00255449">
        <w:rPr>
          <w:rFonts w:ascii="GHEA Grapalat" w:hAnsi="GHEA Grapalat" w:cs="Sylfaen"/>
        </w:rPr>
        <w:t>ակտով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գաղտնազերծվել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է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և</w:t>
      </w:r>
      <w:r w:rsidRPr="007B58F1">
        <w:rPr>
          <w:rFonts w:ascii="GHEA Grapalat" w:hAnsi="GHEA Grapalat" w:cs="Sylfaen"/>
        </w:rPr>
        <w:t xml:space="preserve"> 24.02.16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GHEA Grapalat" w:hAnsi="GHEA Grapalat" w:cs="Sylfaen"/>
        </w:rPr>
        <w:t xml:space="preserve">. </w:t>
      </w:r>
      <w:r w:rsidRPr="00255449">
        <w:rPr>
          <w:rFonts w:ascii="GHEA Grapalat" w:hAnsi="GHEA Grapalat" w:cs="Sylfaen"/>
        </w:rPr>
        <w:t>ուղարկվել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ՀՀ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ազգային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արխիվ</w:t>
      </w:r>
      <w:r w:rsidRPr="007B58F1">
        <w:rPr>
          <w:rFonts w:ascii="GHEA Grapalat" w:hAnsi="GHEA Grapalat" w:cs="Sylfaen"/>
        </w:rPr>
        <w:t xml:space="preserve"> /</w:t>
      </w:r>
      <w:r w:rsidRPr="00255449">
        <w:rPr>
          <w:rFonts w:ascii="GHEA Grapalat" w:hAnsi="GHEA Grapalat" w:cs="Sylfaen"/>
        </w:rPr>
        <w:t>ՀՀ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վարչապետի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աշխատակազմի</w:t>
      </w:r>
      <w:r w:rsidRPr="007B58F1">
        <w:rPr>
          <w:rFonts w:ascii="GHEA Grapalat" w:hAnsi="GHEA Grapalat" w:cs="Sylfaen"/>
        </w:rPr>
        <w:t xml:space="preserve"> </w:t>
      </w:r>
      <w:r w:rsidRPr="00255449">
        <w:rPr>
          <w:rFonts w:ascii="GHEA Grapalat" w:hAnsi="GHEA Grapalat" w:cs="Sylfaen"/>
        </w:rPr>
        <w:t>ղեկավարի</w:t>
      </w:r>
      <w:r w:rsidRPr="007B58F1">
        <w:rPr>
          <w:rFonts w:ascii="GHEA Grapalat" w:hAnsi="GHEA Grapalat" w:cs="Sylfaen"/>
        </w:rPr>
        <w:t xml:space="preserve"> 14.04.26 </w:t>
      </w:r>
      <w:r w:rsidRPr="00255449">
        <w:rPr>
          <w:rFonts w:ascii="GHEA Grapalat" w:hAnsi="GHEA Grapalat" w:cs="Sylfaen"/>
        </w:rPr>
        <w:t>թ</w:t>
      </w:r>
      <w:r w:rsidRPr="007B58F1">
        <w:rPr>
          <w:rFonts w:ascii="MS Gothic" w:eastAsia="MS Gothic" w:hAnsi="MS Gothic" w:cs="MS Gothic" w:hint="eastAsia"/>
        </w:rPr>
        <w:t>․</w:t>
      </w:r>
      <w:r w:rsidRPr="007B58F1">
        <w:rPr>
          <w:rFonts w:ascii="GHEA Grapalat" w:hAnsi="GHEA Grapalat" w:cs="Sylfaen"/>
        </w:rPr>
        <w:t xml:space="preserve"> N 0506 </w:t>
      </w:r>
      <w:r w:rsidRPr="00255449">
        <w:rPr>
          <w:rFonts w:ascii="GHEA Grapalat" w:hAnsi="GHEA Grapalat" w:cs="Sylfaen"/>
        </w:rPr>
        <w:t>գրություն</w:t>
      </w:r>
      <w:r w:rsidRPr="007B58F1">
        <w:rPr>
          <w:rFonts w:ascii="GHEA Grapalat" w:hAnsi="GHEA Grapalat" w:cs="Sylfaen"/>
        </w:rPr>
        <w:t>/:</w:t>
      </w:r>
    </w:p>
    <w:p w:rsidR="00781E94" w:rsidRDefault="001C01E5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46186F">
        <w:rPr>
          <w:rFonts w:ascii="GHEA Grapalat" w:hAnsi="GHEA Grapalat"/>
          <w:b/>
          <w:lang w:val="fr-FR"/>
        </w:rPr>
        <w:t>Կարգավորման նպատակը և բնույթը</w:t>
      </w:r>
      <w:r w:rsidRPr="0046186F">
        <w:rPr>
          <w:rFonts w:ascii="GHEA Grapalat" w:hAnsi="GHEA Grapalat" w:cs="Sylfaen"/>
          <w:bCs/>
          <w:lang w:val="hy-AM"/>
        </w:rPr>
        <w:t>.</w:t>
      </w:r>
    </w:p>
    <w:p w:rsidR="001C01E5" w:rsidRDefault="001C01E5" w:rsidP="00781E94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46186F">
        <w:rPr>
          <w:rFonts w:ascii="GHEA Grapalat" w:hAnsi="GHEA Grapalat" w:cs="Sylfaen"/>
          <w:bCs/>
          <w:lang w:val="hy-AM"/>
        </w:rPr>
        <w:t xml:space="preserve">Որոշման նախագծով առաջարկվում է </w:t>
      </w:r>
      <w:r w:rsidRPr="00353E27">
        <w:rPr>
          <w:rFonts w:ascii="GHEA Grapalat" w:hAnsi="GHEA Grapalat" w:cs="Sylfaen"/>
          <w:lang w:val="hy-AM"/>
        </w:rPr>
        <w:t>ուժը կ</w:t>
      </w:r>
      <w:r w:rsidR="00282B46" w:rsidRPr="00353E27">
        <w:rPr>
          <w:rFonts w:ascii="GHEA Grapalat" w:hAnsi="GHEA Grapalat" w:cs="Sylfaen"/>
          <w:lang w:val="hy-AM"/>
        </w:rPr>
        <w:t>ո</w:t>
      </w:r>
      <w:r w:rsidRPr="00353E27">
        <w:rPr>
          <w:rFonts w:ascii="GHEA Grapalat" w:hAnsi="GHEA Grapalat" w:cs="Sylfaen"/>
          <w:lang w:val="hy-AM"/>
        </w:rPr>
        <w:t>րցրած ճանաչել 2000թ. հոկտեմբերի 23-ի</w:t>
      </w:r>
      <w:r w:rsidRPr="00353E27">
        <w:rPr>
          <w:rFonts w:ascii="GHEA Grapalat" w:hAnsi="GHEA Grapalat" w:cs="Sylfaen"/>
          <w:b/>
          <w:bCs/>
          <w:lang w:val="hy-AM" w:eastAsia="ru-RU"/>
        </w:rPr>
        <w:t xml:space="preserve"> </w:t>
      </w:r>
      <w:r w:rsidRPr="00ED6565">
        <w:rPr>
          <w:rFonts w:ascii="GHEA Grapalat" w:hAnsi="GHEA Grapalat" w:cs="Sylfaen"/>
          <w:lang w:val="hy-AM" w:eastAsia="ru-RU"/>
        </w:rPr>
        <w:t>«</w:t>
      </w:r>
      <w:r w:rsidRPr="00353E27">
        <w:rPr>
          <w:rFonts w:ascii="GHEA Grapalat" w:hAnsi="GHEA Grapalat" w:cs="Sylfaen"/>
          <w:lang w:val="hy-AM"/>
        </w:rPr>
        <w:t xml:space="preserve">Հայաստանի Հանրապետության պաշտպանության նախարարության կողմից արտաբյուջետային միջոցների բանկային հաշիվներ բացելու մասին» ՀՀ կառավարության </w:t>
      </w:r>
      <w:r w:rsidRPr="00ED6565">
        <w:rPr>
          <w:rFonts w:ascii="GHEA Grapalat" w:hAnsi="GHEA Grapalat" w:cs="Sylfaen"/>
          <w:lang w:val="af-ZA"/>
        </w:rPr>
        <w:t>N</w:t>
      </w:r>
      <w:r w:rsidRPr="00ED6565">
        <w:rPr>
          <w:rFonts w:ascii="GHEA Grapalat" w:hAnsi="GHEA Grapalat" w:cs="Sylfaen"/>
          <w:lang w:val="af-ZA" w:eastAsia="ru-RU"/>
        </w:rPr>
        <w:t xml:space="preserve"> </w:t>
      </w:r>
      <w:r w:rsidRPr="00353E27">
        <w:rPr>
          <w:rFonts w:ascii="GHEA Grapalat" w:hAnsi="GHEA Grapalat" w:cs="Sylfaen"/>
          <w:lang w:val="hy-AM" w:eastAsia="ru-RU"/>
        </w:rPr>
        <w:t>677</w:t>
      </w:r>
      <w:r w:rsidRPr="00ED6565">
        <w:rPr>
          <w:rFonts w:ascii="GHEA Grapalat" w:hAnsi="GHEA Grapalat" w:cs="Sylfaen"/>
          <w:lang w:val="af-ZA" w:eastAsia="ru-RU"/>
        </w:rPr>
        <w:t>-</w:t>
      </w:r>
      <w:r w:rsidRPr="00353E27">
        <w:rPr>
          <w:rFonts w:ascii="GHEA Grapalat" w:hAnsi="GHEA Grapalat" w:cs="Sylfaen"/>
          <w:lang w:val="hy-AM" w:eastAsia="ru-RU"/>
        </w:rPr>
        <w:t>կգ</w:t>
      </w:r>
      <w:r w:rsidRPr="00353E27">
        <w:rPr>
          <w:rFonts w:ascii="GHEA Grapalat" w:hAnsi="GHEA Grapalat" w:cs="Sylfaen"/>
          <w:lang w:val="hy-AM"/>
        </w:rPr>
        <w:t xml:space="preserve"> որոշումը</w:t>
      </w:r>
      <w:r w:rsidRPr="00353E27">
        <w:rPr>
          <w:rFonts w:ascii="GHEA Grapalat" w:hAnsi="GHEA Grapalat"/>
          <w:bCs/>
          <w:lang w:val="hy-AM"/>
        </w:rPr>
        <w:t xml:space="preserve">:  </w:t>
      </w:r>
      <w:r w:rsidRPr="0046186F">
        <w:rPr>
          <w:rFonts w:ascii="GHEA Grapalat" w:hAnsi="GHEA Grapalat"/>
          <w:bCs/>
          <w:lang w:val="hy-AM"/>
        </w:rPr>
        <w:t xml:space="preserve"> </w:t>
      </w:r>
    </w:p>
    <w:p w:rsidR="00781E94" w:rsidRDefault="00781E94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b/>
          <w:lang w:val="fr-FR"/>
        </w:rPr>
        <w:t>Լրացուցիչ ֆիանսական միջոցների անհրաժեշտությունը և պետական բյուջեի եկամուտներում ու ծախսերում սպասվելիք փոփոխությունները</w:t>
      </w:r>
      <w:r w:rsidR="001C01E5" w:rsidRPr="0046186F">
        <w:rPr>
          <w:rFonts w:ascii="GHEA Grapalat" w:hAnsi="GHEA Grapalat"/>
          <w:b/>
          <w:lang w:val="fr-FR"/>
        </w:rPr>
        <w:t>.</w:t>
      </w:r>
    </w:p>
    <w:p w:rsidR="001C01E5" w:rsidRPr="0046186F" w:rsidRDefault="001C01E5" w:rsidP="00781E94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46186F">
        <w:rPr>
          <w:rFonts w:ascii="GHEA Grapalat" w:hAnsi="GHEA Grapalat" w:cs="Sylfaen"/>
        </w:rPr>
        <w:t>Նախագծի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  <w:lang w:val="hy-AM"/>
        </w:rPr>
        <w:t>ընդուն</w:t>
      </w:r>
      <w:r>
        <w:rPr>
          <w:rFonts w:ascii="GHEA Grapalat" w:hAnsi="GHEA Grapalat" w:cs="Sylfaen"/>
        </w:rPr>
        <w:t>ումը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ՀՀ</w:t>
      </w:r>
      <w:r w:rsidRPr="0046186F">
        <w:rPr>
          <w:rFonts w:ascii="GHEA Grapalat" w:hAnsi="GHEA Grapalat" w:cs="Sylfaen"/>
          <w:lang w:val="fr-FR"/>
        </w:rPr>
        <w:t xml:space="preserve"> 202</w:t>
      </w:r>
      <w:r w:rsidRPr="003B4C5E">
        <w:rPr>
          <w:rFonts w:ascii="GHEA Grapalat" w:hAnsi="GHEA Grapalat" w:cs="Sylfaen"/>
          <w:lang w:val="fr-FR"/>
        </w:rPr>
        <w:t>6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թվականի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պետական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բյուջե</w:t>
      </w:r>
      <w:r>
        <w:rPr>
          <w:rFonts w:ascii="GHEA Grapalat" w:hAnsi="GHEA Grapalat" w:cs="Sylfaen"/>
        </w:rPr>
        <w:t>ում</w:t>
      </w:r>
      <w:r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ծախսերի և </w:t>
      </w:r>
      <w:r w:rsidRPr="0046186F">
        <w:rPr>
          <w:rFonts w:ascii="GHEA Grapalat" w:hAnsi="GHEA Grapalat" w:cs="Sylfaen"/>
        </w:rPr>
        <w:t>եկա</w:t>
      </w:r>
      <w:r w:rsidRPr="0046186F">
        <w:rPr>
          <w:rFonts w:ascii="GHEA Grapalat" w:hAnsi="GHEA Grapalat" w:cs="Sylfaen"/>
          <w:lang w:val="fr-FR"/>
        </w:rPr>
        <w:softHyphen/>
      </w:r>
      <w:r w:rsidRPr="0046186F">
        <w:rPr>
          <w:rFonts w:ascii="GHEA Grapalat" w:hAnsi="GHEA Grapalat" w:cs="Sylfaen"/>
        </w:rPr>
        <w:t>մուտներ</w:t>
      </w:r>
      <w:r>
        <w:rPr>
          <w:rFonts w:ascii="GHEA Grapalat" w:hAnsi="GHEA Grapalat" w:cs="Sylfaen"/>
        </w:rPr>
        <w:t>ի</w:t>
      </w:r>
      <w:r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ավելացման կամ նվազեցման </w:t>
      </w:r>
      <w:r>
        <w:rPr>
          <w:rFonts w:ascii="GHEA Grapalat" w:hAnsi="GHEA Grapalat" w:cs="Sylfaen"/>
        </w:rPr>
        <w:t>չի</w:t>
      </w:r>
      <w:r w:rsidRPr="003B4C5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հանգեցնի</w:t>
      </w:r>
      <w:r w:rsidRPr="0046186F">
        <w:rPr>
          <w:rFonts w:ascii="GHEA Grapalat" w:hAnsi="GHEA Grapalat" w:cs="Sylfaen"/>
          <w:lang w:val="fr-FR"/>
        </w:rPr>
        <w:t>:</w:t>
      </w:r>
    </w:p>
    <w:p w:rsidR="00781E94" w:rsidRDefault="001C01E5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fr-FR"/>
        </w:rPr>
      </w:pPr>
      <w:r w:rsidRPr="0046186F">
        <w:rPr>
          <w:rFonts w:ascii="GHEA Grapalat" w:hAnsi="GHEA Grapalat"/>
          <w:b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65DBA" w:rsidRPr="006D3B34" w:rsidRDefault="00781E94" w:rsidP="006D3B34">
      <w:pPr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r w:rsidRPr="00781E94">
        <w:rPr>
          <w:rFonts w:ascii="GHEA Grapalat" w:hAnsi="GHEA Grapalat"/>
          <w:bCs/>
          <w:lang w:val="fr-FR"/>
        </w:rPr>
        <w:t>Ո</w:t>
      </w:r>
      <w:r>
        <w:rPr>
          <w:rFonts w:ascii="GHEA Grapalat" w:hAnsi="GHEA Grapalat" w:cs="Sylfaen"/>
        </w:rPr>
        <w:t>րոշման</w:t>
      </w:r>
      <w:r w:rsidRPr="003B4C5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</w:t>
      </w:r>
      <w:r w:rsidR="001C01E5" w:rsidRPr="0046186F">
        <w:rPr>
          <w:rFonts w:ascii="GHEA Grapalat" w:hAnsi="GHEA Grapalat" w:cs="Sylfaen"/>
          <w:lang w:val="hy-AM"/>
        </w:rPr>
        <w:t>ախագ</w:t>
      </w:r>
      <w:r>
        <w:rPr>
          <w:rFonts w:ascii="GHEA Grapalat" w:hAnsi="GHEA Grapalat" w:cs="Sylfaen"/>
        </w:rPr>
        <w:t>իծը</w:t>
      </w:r>
      <w:r w:rsidRPr="003B4C5E">
        <w:rPr>
          <w:rFonts w:ascii="GHEA Grapalat" w:hAnsi="GHEA Grapalat" w:cs="Sylfaen"/>
          <w:lang w:val="fr-FR"/>
        </w:rPr>
        <w:t xml:space="preserve"> </w:t>
      </w:r>
      <w:r w:rsidR="001C01E5" w:rsidRPr="0046186F">
        <w:rPr>
          <w:rFonts w:ascii="GHEA Grapalat" w:hAnsi="GHEA Grapalat" w:cs="Sylfaen"/>
        </w:rPr>
        <w:t>բխում</w:t>
      </w:r>
      <w:r w:rsidRPr="003B4C5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="001C01E5"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ՀՀ </w:t>
      </w:r>
      <w:r w:rsidR="001C01E5" w:rsidRPr="0046186F">
        <w:rPr>
          <w:rFonts w:ascii="GHEA Grapalat" w:hAnsi="GHEA Grapalat" w:cs="Sylfaen"/>
          <w:lang w:val="fr-FR"/>
        </w:rPr>
        <w:t>կառավարության 2021-2026թթ. ծրագրի «</w:t>
      </w:r>
      <w:r>
        <w:rPr>
          <w:rFonts w:ascii="GHEA Grapalat" w:hAnsi="GHEA Grapalat" w:cs="Sylfaen"/>
          <w:lang w:val="fr-FR"/>
        </w:rPr>
        <w:t xml:space="preserve">6.10 </w:t>
      </w:r>
      <w:r>
        <w:rPr>
          <w:rFonts w:ascii="GHEA Grapalat" w:hAnsi="GHEA Grapalat" w:cs="Sylfaen"/>
        </w:rPr>
        <w:t>Պետական</w:t>
      </w:r>
      <w:r w:rsidRPr="003B4C5E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ծախսի</w:t>
      </w:r>
      <w:r w:rsidR="001C01E5" w:rsidRPr="0046186F">
        <w:rPr>
          <w:rFonts w:ascii="GHEA Grapalat" w:hAnsi="GHEA Grapalat" w:cs="Sylfaen"/>
          <w:lang w:val="fr-FR"/>
        </w:rPr>
        <w:t>»</w:t>
      </w:r>
      <w:r>
        <w:rPr>
          <w:rFonts w:ascii="GHEA Grapalat" w:hAnsi="GHEA Grapalat" w:cs="Sylfaen"/>
          <w:lang w:val="fr-FR"/>
        </w:rPr>
        <w:t xml:space="preserve"> գլխի</w:t>
      </w:r>
      <w:r w:rsidR="001C01E5"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առաջին պարբերության և 1-ին ու 4-րդ գլուխների ապահովման անհրաժեշտությունից, ի դեմս</w:t>
      </w:r>
      <w:r w:rsidR="006D3B34">
        <w:rPr>
          <w:rFonts w:ascii="GHEA Grapalat" w:hAnsi="GHEA Grapalat" w:cs="Sylfaen"/>
          <w:lang w:val="fr-FR"/>
        </w:rPr>
        <w:t>՝</w:t>
      </w:r>
      <w:r>
        <w:rPr>
          <w:rFonts w:ascii="GHEA Grapalat" w:hAnsi="GHEA Grapalat" w:cs="Sylfaen"/>
          <w:lang w:val="fr-FR"/>
        </w:rPr>
        <w:t xml:space="preserve"> ծախսային քաղաքականությ</w:t>
      </w:r>
      <w:bookmarkStart w:id="2" w:name="_GoBack"/>
      <w:bookmarkEnd w:id="2"/>
      <w:r>
        <w:rPr>
          <w:rFonts w:ascii="GHEA Grapalat" w:hAnsi="GHEA Grapalat" w:cs="Sylfaen"/>
          <w:lang w:val="fr-FR"/>
        </w:rPr>
        <w:t xml:space="preserve">ան </w:t>
      </w:r>
      <w:r w:rsidR="006D3B34">
        <w:rPr>
          <w:rFonts w:ascii="GHEA Grapalat" w:hAnsi="GHEA Grapalat" w:cs="Sylfaen"/>
          <w:lang w:val="fr-FR"/>
        </w:rPr>
        <w:t>արդյունավետության բարձրացման տեսանկյունից Կառավարությունը կարևորելու է հանրային ֆինանսների նպատակային, խնայողաբար և արդյունավետ օգտագործումը, ռեսուրսների ծախսման արդյունավետության և ֆինանսական կարգապահության բարելավումը</w:t>
      </w:r>
      <w:r w:rsidR="001C01E5" w:rsidRPr="0046186F">
        <w:rPr>
          <w:rFonts w:ascii="GHEA Grapalat" w:hAnsi="GHEA Grapalat" w:cs="Sylfaen"/>
          <w:lang w:val="fr-FR"/>
        </w:rPr>
        <w:t>:</w:t>
      </w:r>
    </w:p>
    <w:sectPr w:rsidR="00C65DBA" w:rsidRPr="006D3B34" w:rsidSect="004046A0">
      <w:headerReference w:type="default" r:id="rId8"/>
      <w:footerReference w:type="default" r:id="rId9"/>
      <w:pgSz w:w="12240" w:h="15840" w:code="1"/>
      <w:pgMar w:top="720" w:right="1152" w:bottom="720" w:left="1411" w:header="720" w:footer="31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731" w:rsidRDefault="00186731" w:rsidP="00D56BAF">
      <w:r>
        <w:separator/>
      </w:r>
    </w:p>
  </w:endnote>
  <w:endnote w:type="continuationSeparator" w:id="0">
    <w:p w:rsidR="00186731" w:rsidRDefault="00186731" w:rsidP="00D5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86F" w:rsidRDefault="0046186F" w:rsidP="0046186F">
    <w:pPr>
      <w:pStyle w:val="Footer"/>
      <w:tabs>
        <w:tab w:val="clear" w:pos="4680"/>
        <w:tab w:val="clear" w:pos="9360"/>
        <w:tab w:val="center" w:pos="4838"/>
        <w:tab w:val="right" w:pos="9677"/>
      </w:tabs>
    </w:pPr>
    <w:r>
      <w:t>մբ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731" w:rsidRDefault="00186731" w:rsidP="00D56BAF">
      <w:r>
        <w:separator/>
      </w:r>
    </w:p>
  </w:footnote>
  <w:footnote w:type="continuationSeparator" w:id="0">
    <w:p w:rsidR="00186731" w:rsidRDefault="00186731" w:rsidP="00D5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FA2" w:rsidRPr="0046186F" w:rsidRDefault="00EE2FA2" w:rsidP="00EE2FA2">
    <w:pPr>
      <w:ind w:left="2552"/>
      <w:jc w:val="right"/>
      <w:rPr>
        <w:rFonts w:ascii="GHEA Grapalat" w:hAnsi="GHEA Grapalat"/>
        <w:b/>
      </w:rPr>
    </w:pPr>
    <w:r w:rsidRPr="0046186F">
      <w:rPr>
        <w:rFonts w:ascii="GHEA Grapalat" w:hAnsi="GHEA Grapalat"/>
        <w:b/>
      </w:rPr>
      <w:t>ՀՈՒՅԺ ԳԱՂՏՆԻ</w:t>
    </w:r>
  </w:p>
  <w:p w:rsidR="00EE2FA2" w:rsidRDefault="00EE2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47992"/>
    <w:multiLevelType w:val="hybridMultilevel"/>
    <w:tmpl w:val="9580CB54"/>
    <w:lvl w:ilvl="0" w:tplc="0C3819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B361FF"/>
    <w:multiLevelType w:val="hybridMultilevel"/>
    <w:tmpl w:val="CD48DCE8"/>
    <w:lvl w:ilvl="0" w:tplc="DDD6DF5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1A6"/>
    <w:rsid w:val="00002A4B"/>
    <w:rsid w:val="000062EE"/>
    <w:rsid w:val="000103C7"/>
    <w:rsid w:val="00010711"/>
    <w:rsid w:val="00017611"/>
    <w:rsid w:val="00026C61"/>
    <w:rsid w:val="0003043A"/>
    <w:rsid w:val="00031473"/>
    <w:rsid w:val="00032CE8"/>
    <w:rsid w:val="00032DE0"/>
    <w:rsid w:val="0003412F"/>
    <w:rsid w:val="00037CCC"/>
    <w:rsid w:val="00045CF6"/>
    <w:rsid w:val="000510ED"/>
    <w:rsid w:val="00052886"/>
    <w:rsid w:val="00055827"/>
    <w:rsid w:val="00056E39"/>
    <w:rsid w:val="0006156B"/>
    <w:rsid w:val="00063CCB"/>
    <w:rsid w:val="000703F7"/>
    <w:rsid w:val="0007768E"/>
    <w:rsid w:val="000810CC"/>
    <w:rsid w:val="00081D3E"/>
    <w:rsid w:val="000845BB"/>
    <w:rsid w:val="00094DFA"/>
    <w:rsid w:val="000961A4"/>
    <w:rsid w:val="000967F7"/>
    <w:rsid w:val="000969A0"/>
    <w:rsid w:val="000A51C1"/>
    <w:rsid w:val="000A727D"/>
    <w:rsid w:val="000B08C2"/>
    <w:rsid w:val="000B3726"/>
    <w:rsid w:val="000C0C78"/>
    <w:rsid w:val="000C160E"/>
    <w:rsid w:val="000C242C"/>
    <w:rsid w:val="000C3E6B"/>
    <w:rsid w:val="000C62E1"/>
    <w:rsid w:val="000C70C8"/>
    <w:rsid w:val="000C75B0"/>
    <w:rsid w:val="000C7C10"/>
    <w:rsid w:val="000D5150"/>
    <w:rsid w:val="000D737F"/>
    <w:rsid w:val="000E0E6B"/>
    <w:rsid w:val="000E5DA0"/>
    <w:rsid w:val="000E7137"/>
    <w:rsid w:val="000E764E"/>
    <w:rsid w:val="000F1DD3"/>
    <w:rsid w:val="000F4332"/>
    <w:rsid w:val="00100AB8"/>
    <w:rsid w:val="001013F1"/>
    <w:rsid w:val="001014F7"/>
    <w:rsid w:val="00106ABC"/>
    <w:rsid w:val="0011190F"/>
    <w:rsid w:val="001157DC"/>
    <w:rsid w:val="00115EF9"/>
    <w:rsid w:val="0011618E"/>
    <w:rsid w:val="00122A3F"/>
    <w:rsid w:val="00127216"/>
    <w:rsid w:val="00131B1D"/>
    <w:rsid w:val="00133C7B"/>
    <w:rsid w:val="00140EB8"/>
    <w:rsid w:val="00142364"/>
    <w:rsid w:val="00144873"/>
    <w:rsid w:val="0015192A"/>
    <w:rsid w:val="001534B0"/>
    <w:rsid w:val="00153E95"/>
    <w:rsid w:val="0015494F"/>
    <w:rsid w:val="001601ED"/>
    <w:rsid w:val="001750D9"/>
    <w:rsid w:val="00181468"/>
    <w:rsid w:val="00183773"/>
    <w:rsid w:val="00183968"/>
    <w:rsid w:val="00184C23"/>
    <w:rsid w:val="001854E3"/>
    <w:rsid w:val="00186731"/>
    <w:rsid w:val="001A161F"/>
    <w:rsid w:val="001A3EE8"/>
    <w:rsid w:val="001B4E40"/>
    <w:rsid w:val="001B7AD4"/>
    <w:rsid w:val="001C01E5"/>
    <w:rsid w:val="001C06D8"/>
    <w:rsid w:val="001C07EC"/>
    <w:rsid w:val="001D2C2D"/>
    <w:rsid w:val="001D6D9C"/>
    <w:rsid w:val="001E2263"/>
    <w:rsid w:val="001E45B7"/>
    <w:rsid w:val="001E5368"/>
    <w:rsid w:val="001E6A78"/>
    <w:rsid w:val="001E6CDC"/>
    <w:rsid w:val="0020034E"/>
    <w:rsid w:val="00207D55"/>
    <w:rsid w:val="0021464B"/>
    <w:rsid w:val="00221D40"/>
    <w:rsid w:val="002239A2"/>
    <w:rsid w:val="00231C5F"/>
    <w:rsid w:val="00236EC5"/>
    <w:rsid w:val="002422CF"/>
    <w:rsid w:val="00246B31"/>
    <w:rsid w:val="002473CD"/>
    <w:rsid w:val="00251BEB"/>
    <w:rsid w:val="002541E2"/>
    <w:rsid w:val="00255449"/>
    <w:rsid w:val="00261BC0"/>
    <w:rsid w:val="00263A74"/>
    <w:rsid w:val="0026508F"/>
    <w:rsid w:val="00270F86"/>
    <w:rsid w:val="00271D88"/>
    <w:rsid w:val="0027536E"/>
    <w:rsid w:val="00275B6E"/>
    <w:rsid w:val="002766E8"/>
    <w:rsid w:val="00282B46"/>
    <w:rsid w:val="00285F17"/>
    <w:rsid w:val="00287066"/>
    <w:rsid w:val="00287BB3"/>
    <w:rsid w:val="00291447"/>
    <w:rsid w:val="002B023A"/>
    <w:rsid w:val="002B3307"/>
    <w:rsid w:val="002B4F9D"/>
    <w:rsid w:val="002B7331"/>
    <w:rsid w:val="002C1185"/>
    <w:rsid w:val="002C4630"/>
    <w:rsid w:val="002D0C9D"/>
    <w:rsid w:val="002D1811"/>
    <w:rsid w:val="002D7481"/>
    <w:rsid w:val="002E052C"/>
    <w:rsid w:val="002E2EA5"/>
    <w:rsid w:val="002E410D"/>
    <w:rsid w:val="002E5730"/>
    <w:rsid w:val="002E5963"/>
    <w:rsid w:val="002F00FE"/>
    <w:rsid w:val="002F2F2D"/>
    <w:rsid w:val="002F6D43"/>
    <w:rsid w:val="00301106"/>
    <w:rsid w:val="0030464E"/>
    <w:rsid w:val="00305C72"/>
    <w:rsid w:val="00313C6D"/>
    <w:rsid w:val="00314CBA"/>
    <w:rsid w:val="00315C72"/>
    <w:rsid w:val="003211E5"/>
    <w:rsid w:val="0032382B"/>
    <w:rsid w:val="00326BD3"/>
    <w:rsid w:val="00326F89"/>
    <w:rsid w:val="00327E98"/>
    <w:rsid w:val="0034176A"/>
    <w:rsid w:val="00346BB7"/>
    <w:rsid w:val="00350F2C"/>
    <w:rsid w:val="00353E27"/>
    <w:rsid w:val="00354F90"/>
    <w:rsid w:val="0035710D"/>
    <w:rsid w:val="00357EA1"/>
    <w:rsid w:val="00362611"/>
    <w:rsid w:val="00371075"/>
    <w:rsid w:val="003715E1"/>
    <w:rsid w:val="00372484"/>
    <w:rsid w:val="00374A1A"/>
    <w:rsid w:val="00375E42"/>
    <w:rsid w:val="00381883"/>
    <w:rsid w:val="003855D5"/>
    <w:rsid w:val="003A4F78"/>
    <w:rsid w:val="003A5BB7"/>
    <w:rsid w:val="003A7EF0"/>
    <w:rsid w:val="003B4C5E"/>
    <w:rsid w:val="003B4F0D"/>
    <w:rsid w:val="003B7133"/>
    <w:rsid w:val="003C6651"/>
    <w:rsid w:val="003C6D89"/>
    <w:rsid w:val="003D02A4"/>
    <w:rsid w:val="003D0E2C"/>
    <w:rsid w:val="003D192B"/>
    <w:rsid w:val="003D554A"/>
    <w:rsid w:val="003D71FB"/>
    <w:rsid w:val="003E23A6"/>
    <w:rsid w:val="003E5D3D"/>
    <w:rsid w:val="003F0D13"/>
    <w:rsid w:val="003F0FCB"/>
    <w:rsid w:val="003F1D82"/>
    <w:rsid w:val="003F5E93"/>
    <w:rsid w:val="003F666E"/>
    <w:rsid w:val="004030B0"/>
    <w:rsid w:val="004046A0"/>
    <w:rsid w:val="0040554D"/>
    <w:rsid w:val="0042140D"/>
    <w:rsid w:val="00425BF0"/>
    <w:rsid w:val="00425F6F"/>
    <w:rsid w:val="004276CF"/>
    <w:rsid w:val="0043049A"/>
    <w:rsid w:val="0043778F"/>
    <w:rsid w:val="00443F71"/>
    <w:rsid w:val="00445CAE"/>
    <w:rsid w:val="00450DFF"/>
    <w:rsid w:val="0045314E"/>
    <w:rsid w:val="004536F2"/>
    <w:rsid w:val="00453B9B"/>
    <w:rsid w:val="00457662"/>
    <w:rsid w:val="00460342"/>
    <w:rsid w:val="0046186F"/>
    <w:rsid w:val="00463B20"/>
    <w:rsid w:val="00475AA1"/>
    <w:rsid w:val="00483C4D"/>
    <w:rsid w:val="00491651"/>
    <w:rsid w:val="0049388B"/>
    <w:rsid w:val="004979F9"/>
    <w:rsid w:val="004A12AC"/>
    <w:rsid w:val="004A1D9A"/>
    <w:rsid w:val="004A1FD8"/>
    <w:rsid w:val="004A55FC"/>
    <w:rsid w:val="004A7A25"/>
    <w:rsid w:val="004B1685"/>
    <w:rsid w:val="004B29C6"/>
    <w:rsid w:val="004B79FB"/>
    <w:rsid w:val="004C132A"/>
    <w:rsid w:val="004C6CB2"/>
    <w:rsid w:val="004D071C"/>
    <w:rsid w:val="004D0A2F"/>
    <w:rsid w:val="004D2A1E"/>
    <w:rsid w:val="004D4D36"/>
    <w:rsid w:val="004D5866"/>
    <w:rsid w:val="004D769A"/>
    <w:rsid w:val="004E110C"/>
    <w:rsid w:val="004F6E77"/>
    <w:rsid w:val="00502814"/>
    <w:rsid w:val="00507AFE"/>
    <w:rsid w:val="00512F47"/>
    <w:rsid w:val="005140D5"/>
    <w:rsid w:val="0051537F"/>
    <w:rsid w:val="00522DF9"/>
    <w:rsid w:val="00524720"/>
    <w:rsid w:val="00536127"/>
    <w:rsid w:val="00540E4E"/>
    <w:rsid w:val="00541E54"/>
    <w:rsid w:val="00542185"/>
    <w:rsid w:val="00546327"/>
    <w:rsid w:val="00550F7B"/>
    <w:rsid w:val="005537B5"/>
    <w:rsid w:val="00554FCB"/>
    <w:rsid w:val="00555167"/>
    <w:rsid w:val="0055655E"/>
    <w:rsid w:val="005628A6"/>
    <w:rsid w:val="00564AE6"/>
    <w:rsid w:val="00575093"/>
    <w:rsid w:val="00582964"/>
    <w:rsid w:val="00582E86"/>
    <w:rsid w:val="00583187"/>
    <w:rsid w:val="00587153"/>
    <w:rsid w:val="00587C27"/>
    <w:rsid w:val="00590D43"/>
    <w:rsid w:val="00592F82"/>
    <w:rsid w:val="0059753B"/>
    <w:rsid w:val="00597F6E"/>
    <w:rsid w:val="005A0683"/>
    <w:rsid w:val="005A6AAC"/>
    <w:rsid w:val="005B1FB7"/>
    <w:rsid w:val="005B65BE"/>
    <w:rsid w:val="005C11BE"/>
    <w:rsid w:val="005C3ECF"/>
    <w:rsid w:val="005C724C"/>
    <w:rsid w:val="005D3A77"/>
    <w:rsid w:val="005D44CB"/>
    <w:rsid w:val="005E6EA0"/>
    <w:rsid w:val="005F057C"/>
    <w:rsid w:val="005F3B63"/>
    <w:rsid w:val="005F715C"/>
    <w:rsid w:val="00600171"/>
    <w:rsid w:val="00603967"/>
    <w:rsid w:val="00606573"/>
    <w:rsid w:val="00607E20"/>
    <w:rsid w:val="00610C96"/>
    <w:rsid w:val="00624F3F"/>
    <w:rsid w:val="006254A3"/>
    <w:rsid w:val="00625A4D"/>
    <w:rsid w:val="00630687"/>
    <w:rsid w:val="00630825"/>
    <w:rsid w:val="00631882"/>
    <w:rsid w:val="00635816"/>
    <w:rsid w:val="00635BFF"/>
    <w:rsid w:val="00636C65"/>
    <w:rsid w:val="00637984"/>
    <w:rsid w:val="00646E97"/>
    <w:rsid w:val="0065220F"/>
    <w:rsid w:val="00652BCA"/>
    <w:rsid w:val="00660653"/>
    <w:rsid w:val="00662615"/>
    <w:rsid w:val="006630A8"/>
    <w:rsid w:val="00667A2C"/>
    <w:rsid w:val="00674208"/>
    <w:rsid w:val="00675789"/>
    <w:rsid w:val="00675D98"/>
    <w:rsid w:val="00676E3D"/>
    <w:rsid w:val="006814B7"/>
    <w:rsid w:val="00681AA1"/>
    <w:rsid w:val="00683859"/>
    <w:rsid w:val="006878A2"/>
    <w:rsid w:val="006957BF"/>
    <w:rsid w:val="00695AFF"/>
    <w:rsid w:val="006A01B4"/>
    <w:rsid w:val="006A3295"/>
    <w:rsid w:val="006A3937"/>
    <w:rsid w:val="006A64DE"/>
    <w:rsid w:val="006A73B8"/>
    <w:rsid w:val="006B0082"/>
    <w:rsid w:val="006B25E1"/>
    <w:rsid w:val="006B6798"/>
    <w:rsid w:val="006B6C2E"/>
    <w:rsid w:val="006C0234"/>
    <w:rsid w:val="006C0A86"/>
    <w:rsid w:val="006C53AE"/>
    <w:rsid w:val="006C6AF1"/>
    <w:rsid w:val="006D0305"/>
    <w:rsid w:val="006D3B34"/>
    <w:rsid w:val="006D7F01"/>
    <w:rsid w:val="006E19E8"/>
    <w:rsid w:val="006E315D"/>
    <w:rsid w:val="006E4F16"/>
    <w:rsid w:val="006F0663"/>
    <w:rsid w:val="006F109E"/>
    <w:rsid w:val="006F3999"/>
    <w:rsid w:val="006F59B3"/>
    <w:rsid w:val="007019BA"/>
    <w:rsid w:val="00703FC4"/>
    <w:rsid w:val="0070528D"/>
    <w:rsid w:val="007052CD"/>
    <w:rsid w:val="00710219"/>
    <w:rsid w:val="00714B71"/>
    <w:rsid w:val="00714F4C"/>
    <w:rsid w:val="00716A31"/>
    <w:rsid w:val="007178CE"/>
    <w:rsid w:val="00723F5B"/>
    <w:rsid w:val="007240A9"/>
    <w:rsid w:val="00725E27"/>
    <w:rsid w:val="007266DA"/>
    <w:rsid w:val="00730EA7"/>
    <w:rsid w:val="007424E9"/>
    <w:rsid w:val="00743056"/>
    <w:rsid w:val="00745FDF"/>
    <w:rsid w:val="00753E5A"/>
    <w:rsid w:val="007549E6"/>
    <w:rsid w:val="007601F5"/>
    <w:rsid w:val="00764B9D"/>
    <w:rsid w:val="00766C9B"/>
    <w:rsid w:val="00766C9E"/>
    <w:rsid w:val="00770C60"/>
    <w:rsid w:val="007719EA"/>
    <w:rsid w:val="00775A44"/>
    <w:rsid w:val="00780754"/>
    <w:rsid w:val="00781E94"/>
    <w:rsid w:val="00783C22"/>
    <w:rsid w:val="00785E3E"/>
    <w:rsid w:val="0078709C"/>
    <w:rsid w:val="0079510F"/>
    <w:rsid w:val="007A3079"/>
    <w:rsid w:val="007A5FD3"/>
    <w:rsid w:val="007A6B13"/>
    <w:rsid w:val="007B1404"/>
    <w:rsid w:val="007B1CEF"/>
    <w:rsid w:val="007B238E"/>
    <w:rsid w:val="007B58F1"/>
    <w:rsid w:val="007D17BE"/>
    <w:rsid w:val="007D3C27"/>
    <w:rsid w:val="007D45BD"/>
    <w:rsid w:val="007D4701"/>
    <w:rsid w:val="007D5693"/>
    <w:rsid w:val="007E3384"/>
    <w:rsid w:val="007E5DBE"/>
    <w:rsid w:val="007E67F8"/>
    <w:rsid w:val="007F28DC"/>
    <w:rsid w:val="007F35BA"/>
    <w:rsid w:val="007F4531"/>
    <w:rsid w:val="0080616A"/>
    <w:rsid w:val="00813687"/>
    <w:rsid w:val="008138DE"/>
    <w:rsid w:val="008205B5"/>
    <w:rsid w:val="0082066E"/>
    <w:rsid w:val="00820E40"/>
    <w:rsid w:val="00841870"/>
    <w:rsid w:val="00842A5C"/>
    <w:rsid w:val="00842CF1"/>
    <w:rsid w:val="00843398"/>
    <w:rsid w:val="0085257F"/>
    <w:rsid w:val="008612C4"/>
    <w:rsid w:val="00867DD2"/>
    <w:rsid w:val="00872DA2"/>
    <w:rsid w:val="00873471"/>
    <w:rsid w:val="00875FFB"/>
    <w:rsid w:val="00876C4F"/>
    <w:rsid w:val="00881B29"/>
    <w:rsid w:val="00893045"/>
    <w:rsid w:val="0089332F"/>
    <w:rsid w:val="00894BD7"/>
    <w:rsid w:val="00896BE4"/>
    <w:rsid w:val="00896C8A"/>
    <w:rsid w:val="008A06C6"/>
    <w:rsid w:val="008A462D"/>
    <w:rsid w:val="008B02A7"/>
    <w:rsid w:val="008B20FE"/>
    <w:rsid w:val="008B3C21"/>
    <w:rsid w:val="008B5711"/>
    <w:rsid w:val="008C2C55"/>
    <w:rsid w:val="008C49DE"/>
    <w:rsid w:val="008C573C"/>
    <w:rsid w:val="008C5F83"/>
    <w:rsid w:val="008C7FA3"/>
    <w:rsid w:val="008D3207"/>
    <w:rsid w:val="008E26F6"/>
    <w:rsid w:val="008E319B"/>
    <w:rsid w:val="008E7E37"/>
    <w:rsid w:val="008F483B"/>
    <w:rsid w:val="008F65D9"/>
    <w:rsid w:val="008F73D5"/>
    <w:rsid w:val="00911401"/>
    <w:rsid w:val="00912019"/>
    <w:rsid w:val="009161B6"/>
    <w:rsid w:val="00917306"/>
    <w:rsid w:val="00920B66"/>
    <w:rsid w:val="00923D40"/>
    <w:rsid w:val="00925C74"/>
    <w:rsid w:val="00925DA0"/>
    <w:rsid w:val="0092667C"/>
    <w:rsid w:val="009302DE"/>
    <w:rsid w:val="00932451"/>
    <w:rsid w:val="00936CCF"/>
    <w:rsid w:val="00937EFA"/>
    <w:rsid w:val="009417CB"/>
    <w:rsid w:val="009424F5"/>
    <w:rsid w:val="00952B64"/>
    <w:rsid w:val="0095651B"/>
    <w:rsid w:val="00960C25"/>
    <w:rsid w:val="00964B95"/>
    <w:rsid w:val="00964DA5"/>
    <w:rsid w:val="009662E4"/>
    <w:rsid w:val="009668A5"/>
    <w:rsid w:val="009705D3"/>
    <w:rsid w:val="00971AD0"/>
    <w:rsid w:val="00977D4A"/>
    <w:rsid w:val="00977DDB"/>
    <w:rsid w:val="00980625"/>
    <w:rsid w:val="00992EAE"/>
    <w:rsid w:val="00994287"/>
    <w:rsid w:val="00996389"/>
    <w:rsid w:val="0099775E"/>
    <w:rsid w:val="009A2D1B"/>
    <w:rsid w:val="009A4BCD"/>
    <w:rsid w:val="009B3584"/>
    <w:rsid w:val="009C0F1E"/>
    <w:rsid w:val="009C2B07"/>
    <w:rsid w:val="009C384C"/>
    <w:rsid w:val="009C3C59"/>
    <w:rsid w:val="009C7E56"/>
    <w:rsid w:val="009C7F8A"/>
    <w:rsid w:val="009D4B02"/>
    <w:rsid w:val="009E0BD0"/>
    <w:rsid w:val="009E156B"/>
    <w:rsid w:val="009E3B13"/>
    <w:rsid w:val="009F7E0D"/>
    <w:rsid w:val="00A03912"/>
    <w:rsid w:val="00A13C43"/>
    <w:rsid w:val="00A149C9"/>
    <w:rsid w:val="00A15303"/>
    <w:rsid w:val="00A178A4"/>
    <w:rsid w:val="00A230FA"/>
    <w:rsid w:val="00A26714"/>
    <w:rsid w:val="00A26ABB"/>
    <w:rsid w:val="00A33D2B"/>
    <w:rsid w:val="00A3574E"/>
    <w:rsid w:val="00A36D59"/>
    <w:rsid w:val="00A40DDC"/>
    <w:rsid w:val="00A4251A"/>
    <w:rsid w:val="00A43D4C"/>
    <w:rsid w:val="00A44102"/>
    <w:rsid w:val="00A54625"/>
    <w:rsid w:val="00A56D43"/>
    <w:rsid w:val="00A724B3"/>
    <w:rsid w:val="00A728CA"/>
    <w:rsid w:val="00A800B7"/>
    <w:rsid w:val="00A800D3"/>
    <w:rsid w:val="00A85E64"/>
    <w:rsid w:val="00A92A0D"/>
    <w:rsid w:val="00A95093"/>
    <w:rsid w:val="00AA4EA3"/>
    <w:rsid w:val="00AB2897"/>
    <w:rsid w:val="00AB3A90"/>
    <w:rsid w:val="00AC08E1"/>
    <w:rsid w:val="00AC24EC"/>
    <w:rsid w:val="00AD1AFA"/>
    <w:rsid w:val="00AD5DF3"/>
    <w:rsid w:val="00AE1AAF"/>
    <w:rsid w:val="00AE2389"/>
    <w:rsid w:val="00AE2F06"/>
    <w:rsid w:val="00AE3C9F"/>
    <w:rsid w:val="00AE4E79"/>
    <w:rsid w:val="00AE752E"/>
    <w:rsid w:val="00AF0A06"/>
    <w:rsid w:val="00AF4FDA"/>
    <w:rsid w:val="00AF5017"/>
    <w:rsid w:val="00B0374D"/>
    <w:rsid w:val="00B079BB"/>
    <w:rsid w:val="00B12FD0"/>
    <w:rsid w:val="00B159A2"/>
    <w:rsid w:val="00B22BB3"/>
    <w:rsid w:val="00B23871"/>
    <w:rsid w:val="00B25756"/>
    <w:rsid w:val="00B26237"/>
    <w:rsid w:val="00B3127E"/>
    <w:rsid w:val="00B319A7"/>
    <w:rsid w:val="00B31EFB"/>
    <w:rsid w:val="00B32FC4"/>
    <w:rsid w:val="00B37E81"/>
    <w:rsid w:val="00B41C61"/>
    <w:rsid w:val="00B457B0"/>
    <w:rsid w:val="00B45FB0"/>
    <w:rsid w:val="00B468A5"/>
    <w:rsid w:val="00B50B26"/>
    <w:rsid w:val="00B51342"/>
    <w:rsid w:val="00B535F4"/>
    <w:rsid w:val="00B60CE0"/>
    <w:rsid w:val="00B61D02"/>
    <w:rsid w:val="00B62AE6"/>
    <w:rsid w:val="00B65616"/>
    <w:rsid w:val="00B807B8"/>
    <w:rsid w:val="00B8293D"/>
    <w:rsid w:val="00B82F9C"/>
    <w:rsid w:val="00B9326B"/>
    <w:rsid w:val="00BA4355"/>
    <w:rsid w:val="00BA5D77"/>
    <w:rsid w:val="00BA7B50"/>
    <w:rsid w:val="00BB37A1"/>
    <w:rsid w:val="00BB3B84"/>
    <w:rsid w:val="00BB458A"/>
    <w:rsid w:val="00BB4779"/>
    <w:rsid w:val="00BC012E"/>
    <w:rsid w:val="00BC16F1"/>
    <w:rsid w:val="00BC39DA"/>
    <w:rsid w:val="00BC55C4"/>
    <w:rsid w:val="00BD2C4B"/>
    <w:rsid w:val="00BD503E"/>
    <w:rsid w:val="00BE1B66"/>
    <w:rsid w:val="00BE2B3C"/>
    <w:rsid w:val="00BE53FD"/>
    <w:rsid w:val="00BF0BD3"/>
    <w:rsid w:val="00BF304B"/>
    <w:rsid w:val="00BF429A"/>
    <w:rsid w:val="00C02F68"/>
    <w:rsid w:val="00C03652"/>
    <w:rsid w:val="00C12426"/>
    <w:rsid w:val="00C14607"/>
    <w:rsid w:val="00C213D1"/>
    <w:rsid w:val="00C311BE"/>
    <w:rsid w:val="00C33A3A"/>
    <w:rsid w:val="00C34E4D"/>
    <w:rsid w:val="00C40768"/>
    <w:rsid w:val="00C407B4"/>
    <w:rsid w:val="00C41C03"/>
    <w:rsid w:val="00C5540A"/>
    <w:rsid w:val="00C603F6"/>
    <w:rsid w:val="00C605ED"/>
    <w:rsid w:val="00C655E2"/>
    <w:rsid w:val="00C6598D"/>
    <w:rsid w:val="00C65A63"/>
    <w:rsid w:val="00C65DBA"/>
    <w:rsid w:val="00C708C3"/>
    <w:rsid w:val="00C71ADC"/>
    <w:rsid w:val="00C738A6"/>
    <w:rsid w:val="00C7462B"/>
    <w:rsid w:val="00C76764"/>
    <w:rsid w:val="00C81018"/>
    <w:rsid w:val="00C851CC"/>
    <w:rsid w:val="00C90BC2"/>
    <w:rsid w:val="00CA15C9"/>
    <w:rsid w:val="00CA6F00"/>
    <w:rsid w:val="00CB003B"/>
    <w:rsid w:val="00CB151A"/>
    <w:rsid w:val="00CC0A54"/>
    <w:rsid w:val="00CC10DD"/>
    <w:rsid w:val="00CC260E"/>
    <w:rsid w:val="00CC5AAE"/>
    <w:rsid w:val="00CD3148"/>
    <w:rsid w:val="00CD3D9F"/>
    <w:rsid w:val="00CD7ADA"/>
    <w:rsid w:val="00CE2271"/>
    <w:rsid w:val="00CE5336"/>
    <w:rsid w:val="00CE7B5B"/>
    <w:rsid w:val="00CF17E8"/>
    <w:rsid w:val="00CF256F"/>
    <w:rsid w:val="00CF3AA8"/>
    <w:rsid w:val="00CF51C0"/>
    <w:rsid w:val="00D017BE"/>
    <w:rsid w:val="00D03BF6"/>
    <w:rsid w:val="00D212FF"/>
    <w:rsid w:val="00D22365"/>
    <w:rsid w:val="00D24609"/>
    <w:rsid w:val="00D25CDA"/>
    <w:rsid w:val="00D302DC"/>
    <w:rsid w:val="00D31A36"/>
    <w:rsid w:val="00D35B74"/>
    <w:rsid w:val="00D4176A"/>
    <w:rsid w:val="00D52E8D"/>
    <w:rsid w:val="00D55D9F"/>
    <w:rsid w:val="00D56643"/>
    <w:rsid w:val="00D56BAF"/>
    <w:rsid w:val="00D5717D"/>
    <w:rsid w:val="00D6293E"/>
    <w:rsid w:val="00D65FC0"/>
    <w:rsid w:val="00D72625"/>
    <w:rsid w:val="00D76383"/>
    <w:rsid w:val="00D80C2A"/>
    <w:rsid w:val="00D8737D"/>
    <w:rsid w:val="00D9657C"/>
    <w:rsid w:val="00DA2B36"/>
    <w:rsid w:val="00DA3387"/>
    <w:rsid w:val="00DA679E"/>
    <w:rsid w:val="00DB01B9"/>
    <w:rsid w:val="00DB0C2C"/>
    <w:rsid w:val="00DB47B3"/>
    <w:rsid w:val="00DC3238"/>
    <w:rsid w:val="00DD1685"/>
    <w:rsid w:val="00DD1D19"/>
    <w:rsid w:val="00DE635B"/>
    <w:rsid w:val="00DE7327"/>
    <w:rsid w:val="00DF00A4"/>
    <w:rsid w:val="00DF58BF"/>
    <w:rsid w:val="00DF6141"/>
    <w:rsid w:val="00DF7A99"/>
    <w:rsid w:val="00DF7E28"/>
    <w:rsid w:val="00E02260"/>
    <w:rsid w:val="00E047D5"/>
    <w:rsid w:val="00E214C4"/>
    <w:rsid w:val="00E25524"/>
    <w:rsid w:val="00E26A12"/>
    <w:rsid w:val="00E270B8"/>
    <w:rsid w:val="00E27E26"/>
    <w:rsid w:val="00E31AA2"/>
    <w:rsid w:val="00E34BEC"/>
    <w:rsid w:val="00E356BC"/>
    <w:rsid w:val="00E4127D"/>
    <w:rsid w:val="00E41F19"/>
    <w:rsid w:val="00E540C1"/>
    <w:rsid w:val="00E5599E"/>
    <w:rsid w:val="00E55D04"/>
    <w:rsid w:val="00E637B5"/>
    <w:rsid w:val="00E6413E"/>
    <w:rsid w:val="00E67CAB"/>
    <w:rsid w:val="00E70A0C"/>
    <w:rsid w:val="00E75DE8"/>
    <w:rsid w:val="00E8370B"/>
    <w:rsid w:val="00E83A34"/>
    <w:rsid w:val="00E83F81"/>
    <w:rsid w:val="00E8488E"/>
    <w:rsid w:val="00E86E13"/>
    <w:rsid w:val="00E87ED0"/>
    <w:rsid w:val="00E92BAE"/>
    <w:rsid w:val="00E942DC"/>
    <w:rsid w:val="00EA1B9C"/>
    <w:rsid w:val="00EA64D0"/>
    <w:rsid w:val="00EB3F77"/>
    <w:rsid w:val="00EB64D4"/>
    <w:rsid w:val="00EC044C"/>
    <w:rsid w:val="00EC0E3B"/>
    <w:rsid w:val="00EC2A0E"/>
    <w:rsid w:val="00EC52B0"/>
    <w:rsid w:val="00EC70B6"/>
    <w:rsid w:val="00ED2C8B"/>
    <w:rsid w:val="00ED3A5E"/>
    <w:rsid w:val="00EE2FA2"/>
    <w:rsid w:val="00EE65B4"/>
    <w:rsid w:val="00EE7D2B"/>
    <w:rsid w:val="00EF54B2"/>
    <w:rsid w:val="00EF67C8"/>
    <w:rsid w:val="00EF75D6"/>
    <w:rsid w:val="00F01A5F"/>
    <w:rsid w:val="00F106DB"/>
    <w:rsid w:val="00F11377"/>
    <w:rsid w:val="00F15BAC"/>
    <w:rsid w:val="00F25C46"/>
    <w:rsid w:val="00F32EF9"/>
    <w:rsid w:val="00F343D6"/>
    <w:rsid w:val="00F35BE4"/>
    <w:rsid w:val="00F37590"/>
    <w:rsid w:val="00F46259"/>
    <w:rsid w:val="00F53E31"/>
    <w:rsid w:val="00F55302"/>
    <w:rsid w:val="00F55974"/>
    <w:rsid w:val="00F64CAE"/>
    <w:rsid w:val="00F657E2"/>
    <w:rsid w:val="00F67E3C"/>
    <w:rsid w:val="00F76196"/>
    <w:rsid w:val="00F77C48"/>
    <w:rsid w:val="00F77D6D"/>
    <w:rsid w:val="00F81885"/>
    <w:rsid w:val="00F825E4"/>
    <w:rsid w:val="00F82D98"/>
    <w:rsid w:val="00F845E1"/>
    <w:rsid w:val="00F87C97"/>
    <w:rsid w:val="00F91E73"/>
    <w:rsid w:val="00FA481F"/>
    <w:rsid w:val="00FA4FF1"/>
    <w:rsid w:val="00FB2D12"/>
    <w:rsid w:val="00FC583C"/>
    <w:rsid w:val="00FD003A"/>
    <w:rsid w:val="00FD01A1"/>
    <w:rsid w:val="00FD447B"/>
    <w:rsid w:val="00FD45CA"/>
    <w:rsid w:val="00FD46AF"/>
    <w:rsid w:val="00FE4925"/>
    <w:rsid w:val="00FE6F94"/>
    <w:rsid w:val="00FF2FDE"/>
    <w:rsid w:val="00FF3A15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93A085"/>
  <w15:chartTrackingRefBased/>
  <w15:docId w15:val="{0F0E70B5-E01C-41A4-8F1F-D82FA3F14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F2FDE"/>
    <w:rPr>
      <w:rFonts w:ascii="Sylfaen" w:hAnsi="Sylfaen" w:cs="Sylfaen"/>
      <w:sz w:val="18"/>
      <w:szCs w:val="18"/>
    </w:rPr>
  </w:style>
  <w:style w:type="paragraph" w:styleId="Header">
    <w:name w:val="header"/>
    <w:basedOn w:val="Normal"/>
    <w:link w:val="HeaderChar"/>
    <w:rsid w:val="00D56B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56BAF"/>
    <w:rPr>
      <w:sz w:val="24"/>
      <w:szCs w:val="24"/>
    </w:rPr>
  </w:style>
  <w:style w:type="paragraph" w:styleId="Footer">
    <w:name w:val="footer"/>
    <w:basedOn w:val="Normal"/>
    <w:link w:val="FooterChar"/>
    <w:rsid w:val="00D56BA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56BAF"/>
    <w:rPr>
      <w:sz w:val="24"/>
      <w:szCs w:val="24"/>
    </w:rPr>
  </w:style>
  <w:style w:type="paragraph" w:styleId="NoSpacing">
    <w:name w:val="No Spacing"/>
    <w:uiPriority w:val="1"/>
    <w:qFormat/>
    <w:rsid w:val="00785E3E"/>
    <w:rPr>
      <w:rFonts w:ascii="Calibri" w:hAnsi="Calibri"/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E86E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D2067-4FFD-40A1-976C-22C1755D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subject/>
  <dc:creator>alala</dc:creator>
  <cp:keywords/>
  <cp:lastModifiedBy>Arpine Martirosyan</cp:lastModifiedBy>
  <cp:revision>4</cp:revision>
  <cp:lastPrinted>2026-04-03T07:41:00Z</cp:lastPrinted>
  <dcterms:created xsi:type="dcterms:W3CDTF">2026-06-22T20:06:00Z</dcterms:created>
  <dcterms:modified xsi:type="dcterms:W3CDTF">2026-06-24T05:39:00Z</dcterms:modified>
</cp:coreProperties>
</file>