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EF8" w:rsidRDefault="00553EF8" w:rsidP="00E9272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EF8" w:rsidRDefault="00553EF8" w:rsidP="00E9272E">
      <w:pPr>
        <w:jc w:val="center"/>
      </w:pPr>
    </w:p>
    <w:p w:rsidR="00553EF8" w:rsidRDefault="00553EF8" w:rsidP="00E9272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53EF8" w:rsidRDefault="00553EF8" w:rsidP="00E9272E">
      <w:pPr>
        <w:pStyle w:val="mechtex"/>
        <w:rPr>
          <w:rFonts w:ascii="GHEA Mariam" w:hAnsi="GHEA Mariam"/>
          <w:b/>
        </w:rPr>
      </w:pPr>
    </w:p>
    <w:p w:rsidR="00553EF8" w:rsidRDefault="00553EF8" w:rsidP="00E9272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53EF8" w:rsidRPr="008E1B5A" w:rsidRDefault="00553EF8" w:rsidP="00E9272E">
      <w:pPr>
        <w:jc w:val="center"/>
        <w:rPr>
          <w:rFonts w:ascii="GHEA Mariam" w:hAnsi="GHEA Mariam"/>
          <w:sz w:val="24"/>
          <w:szCs w:val="24"/>
        </w:rPr>
      </w:pPr>
    </w:p>
    <w:p w:rsidR="00553EF8" w:rsidRPr="00691610" w:rsidRDefault="00553EF8" w:rsidP="00E9272E">
      <w:pPr>
        <w:jc w:val="center"/>
        <w:rPr>
          <w:rFonts w:ascii="GHEA Mariam" w:hAnsi="GHEA Mariam"/>
          <w:sz w:val="12"/>
          <w:szCs w:val="24"/>
        </w:rPr>
      </w:pPr>
    </w:p>
    <w:p w:rsidR="00553EF8" w:rsidRPr="008E1B5A" w:rsidRDefault="00553EF8" w:rsidP="00E9272E">
      <w:pPr>
        <w:jc w:val="center"/>
        <w:rPr>
          <w:rFonts w:ascii="GHEA Mariam" w:hAnsi="GHEA Mariam"/>
          <w:sz w:val="24"/>
          <w:szCs w:val="24"/>
        </w:rPr>
      </w:pPr>
    </w:p>
    <w:p w:rsidR="00553EF8" w:rsidRPr="00881B04" w:rsidRDefault="00553EF8" w:rsidP="00E9272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553EF8" w:rsidRDefault="00553EF8" w:rsidP="00E9272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53EF8" w:rsidRDefault="00553EF8" w:rsidP="00E9272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53EF8" w:rsidRPr="00553EF8" w:rsidRDefault="00553EF8" w:rsidP="00E9272E">
      <w:pPr>
        <w:jc w:val="center"/>
        <w:rPr>
          <w:rFonts w:ascii="GHEA Mariam" w:hAnsi="GHEA Mariam"/>
          <w:spacing w:val="-2"/>
          <w:sz w:val="24"/>
          <w:szCs w:val="24"/>
          <w:lang w:val="fr-FR"/>
        </w:rPr>
      </w:pPr>
    </w:p>
    <w:p w:rsidR="00553EF8" w:rsidRDefault="00553EF8" w:rsidP="00553EF8">
      <w:pPr>
        <w:pStyle w:val="mechtex"/>
        <w:rPr>
          <w:rFonts w:ascii="GHEA Mariam" w:eastAsia="Calibri" w:hAnsi="GHEA Mariam" w:cs="Sylfaen"/>
          <w:sz w:val="24"/>
          <w:lang w:val="hy-AM" w:eastAsia="en-US"/>
        </w:rPr>
      </w:pPr>
      <w:r w:rsidRPr="00553EF8">
        <w:rPr>
          <w:rFonts w:ascii="GHEA Mariam" w:eastAsia="Calibri" w:hAnsi="GHEA Mariam"/>
          <w:spacing w:val="-2"/>
          <w:sz w:val="24"/>
          <w:lang w:val="hy-AM" w:eastAsia="en-US"/>
        </w:rPr>
        <w:t>«</w:t>
      </w:r>
      <w:r w:rsidRPr="00553EF8">
        <w:rPr>
          <w:rFonts w:ascii="GHEA Mariam" w:eastAsia="Calibri" w:hAnsi="GHEA Mariam" w:cs="Sylfaen"/>
          <w:spacing w:val="-2"/>
          <w:sz w:val="24"/>
          <w:lang w:val="hy-AM" w:eastAsia="en-US"/>
        </w:rPr>
        <w:t>ՀԱՅԱՍՏԱՆԻ</w:t>
      </w:r>
      <w:r w:rsidR="002B3E97">
        <w:rPr>
          <w:rFonts w:ascii="GHEA Mariam" w:eastAsia="Calibri" w:hAnsi="GHEA Mariam" w:cs="Sylfaen"/>
          <w:spacing w:val="-2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/>
          <w:spacing w:val="-2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pacing w:val="-2"/>
          <w:sz w:val="24"/>
          <w:lang w:val="hy-AM" w:eastAsia="en-US"/>
        </w:rPr>
        <w:t>ՀԱՆՐԱՊԵՏՈՒԹՅԱՆ</w:t>
      </w:r>
      <w:r w:rsidR="002B3E97">
        <w:rPr>
          <w:rFonts w:ascii="GHEA Mariam" w:eastAsia="Calibri" w:hAnsi="GHEA Mariam" w:cs="Sylfaen"/>
          <w:spacing w:val="-2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/>
          <w:spacing w:val="-2"/>
          <w:sz w:val="24"/>
          <w:lang w:val="hy-AM" w:eastAsia="en-US"/>
        </w:rPr>
        <w:t xml:space="preserve"> 202</w:t>
      </w:r>
      <w:r w:rsidRPr="00553EF8">
        <w:rPr>
          <w:rFonts w:ascii="GHEA Mariam" w:eastAsia="Calibri" w:hAnsi="GHEA Mariam"/>
          <w:spacing w:val="-2"/>
          <w:sz w:val="24"/>
          <w:lang w:val="af-ZA" w:eastAsia="en-US"/>
        </w:rPr>
        <w:t>6</w:t>
      </w:r>
      <w:r w:rsidRPr="00553EF8">
        <w:rPr>
          <w:rFonts w:ascii="GHEA Mariam" w:eastAsia="Calibri" w:hAnsi="GHEA Mariam"/>
          <w:spacing w:val="-2"/>
          <w:sz w:val="24"/>
          <w:lang w:val="hy-AM" w:eastAsia="en-US"/>
        </w:rPr>
        <w:t xml:space="preserve"> </w:t>
      </w:r>
      <w:r w:rsidR="002B3E97">
        <w:rPr>
          <w:rFonts w:ascii="GHEA Mariam" w:eastAsia="Calibri" w:hAnsi="GHEA Mariam"/>
          <w:spacing w:val="-2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pacing w:val="-2"/>
          <w:sz w:val="24"/>
          <w:lang w:val="hy-AM" w:eastAsia="en-US"/>
        </w:rPr>
        <w:t>ԹՎԱԿԱՆԻ</w:t>
      </w:r>
      <w:r w:rsidRPr="00553EF8">
        <w:rPr>
          <w:rFonts w:ascii="GHEA Mariam" w:eastAsia="Calibri" w:hAnsi="GHEA Mariam"/>
          <w:spacing w:val="-2"/>
          <w:sz w:val="24"/>
          <w:lang w:val="hy-AM" w:eastAsia="en-US"/>
        </w:rPr>
        <w:t xml:space="preserve"> </w:t>
      </w:r>
      <w:r w:rsidR="002B3E97">
        <w:rPr>
          <w:rFonts w:ascii="GHEA Mariam" w:eastAsia="Calibri" w:hAnsi="GHEA Mariam"/>
          <w:spacing w:val="-2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pacing w:val="-2"/>
          <w:sz w:val="24"/>
          <w:lang w:val="hy-AM" w:eastAsia="en-US"/>
        </w:rPr>
        <w:t>ՊԵՏԱԿԱՆ</w:t>
      </w:r>
      <w:r w:rsidRPr="00553EF8">
        <w:rPr>
          <w:rFonts w:ascii="GHEA Mariam" w:eastAsia="Calibri" w:hAnsi="GHEA Mariam"/>
          <w:spacing w:val="-2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pacing w:val="-2"/>
          <w:sz w:val="24"/>
          <w:lang w:val="hy-AM" w:eastAsia="en-US"/>
        </w:rPr>
        <w:t>ԲՅՈՒՋԵԻ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="002B3E97" w:rsidRPr="002B3E97">
        <w:rPr>
          <w:rFonts w:ascii="GHEA Mariam" w:eastAsia="Calibri" w:hAnsi="GHEA Mariam" w:cs="Sylfaen"/>
          <w:sz w:val="24"/>
          <w:szCs w:val="24"/>
          <w:lang w:val="hy-AM" w:eastAsia="en-US"/>
        </w:rPr>
        <w:t>ՄԱՍԻՆ</w:t>
      </w:r>
      <w:r w:rsidR="002B3E97" w:rsidRPr="002B3E97">
        <w:rPr>
          <w:rFonts w:ascii="GHEA Mariam" w:eastAsia="Calibri" w:hAnsi="GHEA Mariam"/>
          <w:sz w:val="24"/>
          <w:szCs w:val="24"/>
          <w:lang w:val="hy-AM" w:eastAsia="en-US"/>
        </w:rPr>
        <w:t xml:space="preserve">»  </w:t>
      </w:r>
      <w:r w:rsidR="002B3E97" w:rsidRPr="002B3E97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2B3E97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hy-AM" w:eastAsia="en-US"/>
        </w:rPr>
        <w:t xml:space="preserve"> </w:t>
      </w:r>
      <w:r w:rsidR="002B3E97" w:rsidRPr="002B3E97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2B3E97" w:rsidRPr="002B3E97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2B3E97" w:rsidRPr="002B3E97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2B3E97" w:rsidRPr="002B3E9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="002B3E9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="002B3E97" w:rsidRPr="002B3E97">
        <w:rPr>
          <w:rFonts w:ascii="GHEA Mariam" w:eastAsia="Calibri" w:hAnsi="GHEA Mariam"/>
          <w:sz w:val="24"/>
          <w:szCs w:val="24"/>
          <w:lang w:val="hy-AM" w:eastAsia="en-US"/>
        </w:rPr>
        <w:t xml:space="preserve">ՕՐԵՆՔՈՒՄ </w:t>
      </w:r>
      <w:r w:rsidR="002B3E97" w:rsidRPr="002B3E97">
        <w:rPr>
          <w:rFonts w:ascii="GHEA Mariam" w:eastAsia="Calibri" w:hAnsi="GHEA Mariam" w:cs="Sylfaen"/>
          <w:sz w:val="24"/>
          <w:szCs w:val="24"/>
          <w:lang w:val="hy-AM" w:eastAsia="en-US"/>
        </w:rPr>
        <w:t>ՎԵՐԱԲԱՇԽՈՒՄ</w:t>
      </w:r>
      <w:r w:rsidR="002B3E97" w:rsidRPr="002B3E97">
        <w:rPr>
          <w:rFonts w:ascii="GHEA Mariam" w:eastAsia="Calibri" w:hAnsi="GHEA Mariam"/>
          <w:sz w:val="24"/>
          <w:szCs w:val="24"/>
          <w:lang w:val="hy-AM" w:eastAsia="en-US"/>
        </w:rPr>
        <w:t>,</w:t>
      </w:r>
      <w:r w:rsidR="002B3E97"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2B3E97">
        <w:rPr>
          <w:rFonts w:ascii="GHEA Mariam" w:eastAsia="Calibri" w:hAnsi="GHEA Mariam" w:cs="Sylfaen"/>
          <w:spacing w:val="-8"/>
          <w:sz w:val="24"/>
          <w:lang w:val="hy-AM" w:eastAsia="en-US"/>
        </w:rPr>
        <w:t>ՓՈՓՈԽՈՒԹՅՈՒՆ</w:t>
      </w:r>
      <w:r w:rsidRPr="002B3E97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2B3E97">
        <w:rPr>
          <w:rFonts w:ascii="GHEA Mariam" w:eastAsia="Calibri" w:hAnsi="GHEA Mariam" w:cs="Sylfaen"/>
          <w:spacing w:val="-8"/>
          <w:sz w:val="24"/>
          <w:lang w:val="hy-AM" w:eastAsia="en-US"/>
        </w:rPr>
        <w:t>ԵՎ</w:t>
      </w:r>
      <w:r w:rsidRPr="002B3E97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2B3E97">
        <w:rPr>
          <w:rFonts w:ascii="GHEA Mariam" w:eastAsia="Calibri" w:hAnsi="GHEA Mariam" w:cs="Sylfaen"/>
          <w:spacing w:val="-8"/>
          <w:sz w:val="24"/>
          <w:lang w:val="hy-AM" w:eastAsia="en-US"/>
        </w:rPr>
        <w:t>ՀԱՅԱՍՏԱՆԻ</w:t>
      </w:r>
      <w:r w:rsidRPr="002B3E97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2B3E97">
        <w:rPr>
          <w:rFonts w:ascii="GHEA Mariam" w:eastAsia="Calibri" w:hAnsi="GHEA Mariam" w:cs="Sylfaen"/>
          <w:spacing w:val="-8"/>
          <w:sz w:val="24"/>
          <w:lang w:val="hy-AM" w:eastAsia="en-US"/>
        </w:rPr>
        <w:t>ՀԱՆՐԱ</w:t>
      </w:r>
      <w:r w:rsidRPr="002B3E97">
        <w:rPr>
          <w:rFonts w:ascii="GHEA Mariam" w:eastAsia="Calibri" w:hAnsi="GHEA Mariam" w:cs="Sylfaen"/>
          <w:spacing w:val="-8"/>
          <w:sz w:val="24"/>
          <w:lang w:val="hy-AM" w:eastAsia="en-US"/>
        </w:rPr>
        <w:softHyphen/>
        <w:t>ՊԵՏՈՒԹՅԱՆ</w:t>
      </w:r>
      <w:r w:rsidRPr="002B3E97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2B3E97">
        <w:rPr>
          <w:rFonts w:ascii="GHEA Mariam" w:eastAsia="Calibri" w:hAnsi="GHEA Mariam" w:cs="Sylfaen"/>
          <w:spacing w:val="-8"/>
          <w:sz w:val="24"/>
          <w:lang w:val="hy-AM" w:eastAsia="en-US"/>
        </w:rPr>
        <w:t>ԿԱՌԱՎԱՐՈՒԹՅԱՆ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2025</w:t>
      </w:r>
      <w:r w:rsidR="002B3E97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ԹՎԱԿԱՆԻ</w:t>
      </w:r>
      <w:r w:rsidR="002B3E97">
        <w:rPr>
          <w:rFonts w:ascii="GHEA Mariam" w:eastAsia="Calibri" w:hAnsi="GHEA Mariam" w:cs="Sylfaen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ԴԵԿՏԵՄԲԵՐԻ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="002B3E97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/>
          <w:sz w:val="24"/>
          <w:lang w:val="hy-AM" w:eastAsia="en-US"/>
        </w:rPr>
        <w:t>25-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Ի</w:t>
      </w:r>
      <w:r w:rsidR="002B3E97">
        <w:rPr>
          <w:rFonts w:ascii="GHEA Mariam" w:eastAsia="Calibri" w:hAnsi="GHEA Mariam" w:cs="Sylfaen"/>
          <w:sz w:val="24"/>
          <w:lang w:val="hy-AM" w:eastAsia="en-US"/>
        </w:rPr>
        <w:t xml:space="preserve">  </w:t>
      </w:r>
      <w:r w:rsidRPr="00553EF8">
        <w:rPr>
          <w:rFonts w:ascii="GHEA Mariam" w:eastAsia="Calibri" w:hAnsi="GHEA Mariam"/>
          <w:sz w:val="24"/>
          <w:lang w:val="hy-AM" w:eastAsia="en-US"/>
        </w:rPr>
        <w:t>N 1910-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Ն</w:t>
      </w:r>
      <w:r w:rsidR="002B3E97">
        <w:rPr>
          <w:rFonts w:ascii="GHEA Mariam" w:eastAsia="Calibri" w:hAnsi="GHEA Mariam" w:cs="Sylfaen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ՈՐՈՇՄԱՆ</w:t>
      </w:r>
      <w:r w:rsidR="002B3E97">
        <w:rPr>
          <w:rFonts w:ascii="GHEA Mariam" w:eastAsia="Calibri" w:hAnsi="GHEA Mariam" w:cs="Sylfaen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ՄԵՋ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ՓՈՓՈԽՈՒԹՅՈՒՆՆԵՐ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ԵՎ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ԼՐԱՑՈՒՄՆԵՐ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ԿԱՏԱՐԵԼՈՒ</w:t>
      </w:r>
      <w:r w:rsidRPr="00553E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553EF8">
        <w:rPr>
          <w:rFonts w:ascii="GHEA Mariam" w:eastAsia="Calibri" w:hAnsi="GHEA Mariam" w:cs="Sylfaen"/>
          <w:sz w:val="24"/>
          <w:lang w:val="hy-AM" w:eastAsia="en-US"/>
        </w:rPr>
        <w:t>ՄԱՍԻՆ</w:t>
      </w:r>
    </w:p>
    <w:p w:rsidR="00553EF8" w:rsidRPr="00553EF8" w:rsidRDefault="00553EF8" w:rsidP="00E9272E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53EF8" w:rsidRDefault="00553EF8" w:rsidP="00553EF8">
      <w:pPr>
        <w:pStyle w:val="mechtex"/>
        <w:rPr>
          <w:rFonts w:ascii="GHEA Mariam" w:eastAsia="Calibri" w:hAnsi="GHEA Mariam" w:cs="Sylfaen"/>
          <w:sz w:val="24"/>
          <w:lang w:val="hy-AM" w:eastAsia="en-US"/>
        </w:rPr>
      </w:pPr>
    </w:p>
    <w:p w:rsidR="00553EF8" w:rsidRPr="00553EF8" w:rsidRDefault="00553EF8" w:rsidP="00553EF8">
      <w:pPr>
        <w:pStyle w:val="mechtex"/>
        <w:rPr>
          <w:rFonts w:ascii="GHEA Mariam" w:eastAsia="Calibri" w:hAnsi="GHEA Mariam"/>
          <w:sz w:val="24"/>
          <w:lang w:val="hy-AM" w:eastAsia="en-US"/>
        </w:rPr>
      </w:pPr>
    </w:p>
    <w:p w:rsidR="00553EF8" w:rsidRPr="008E1B5A" w:rsidRDefault="00553EF8" w:rsidP="00E9272E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53EF8">
        <w:rPr>
          <w:rFonts w:ascii="GHEA Mariam" w:hAnsi="GHEA Mariam"/>
          <w:color w:val="000000" w:themeColor="text1"/>
          <w:sz w:val="24"/>
          <w:szCs w:val="24"/>
          <w:lang w:val="hy-AM"/>
        </w:rPr>
        <w:t>«Հայաստանի Հանրապետության բյուջետային համակարգի մասին» օրենքի 19-րդ հոդվածի 3-րդ մասին, 23-րդ հոդվածի 3-րդ մասին</w:t>
      </w:r>
      <w:r w:rsidR="002B3E97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553EF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«Նորմատիվ իրավական ակտերի մասին» օրենքի 33-րդ հոդվածին համապատասխան՝</w:t>
      </w:r>
      <w:r w:rsidRPr="00553EF8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53EF8" w:rsidRPr="00553EF8" w:rsidRDefault="00553EF8" w:rsidP="00553EF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553EF8">
        <w:rPr>
          <w:rFonts w:ascii="GHEA Mariam" w:hAnsi="GHEA Mariam"/>
          <w:color w:val="000000" w:themeColor="text1"/>
          <w:sz w:val="24"/>
          <w:szCs w:val="24"/>
          <w:lang w:val="hy-AM"/>
        </w:rPr>
        <w:t>1. «Հայաստանի Հանրապետության 2026 թվականի պետական բյուջեի մասին» Հայաստանի Հանրապետության օրենքի N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53EF8">
        <w:rPr>
          <w:rFonts w:ascii="GHEA Mariam" w:hAnsi="GHEA Mariam"/>
          <w:color w:val="000000" w:themeColor="text1"/>
          <w:sz w:val="24"/>
          <w:szCs w:val="24"/>
          <w:lang w:val="hy-AM"/>
        </w:rPr>
        <w:t>1 հավելվածի N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53EF8">
        <w:rPr>
          <w:rFonts w:ascii="GHEA Mariam" w:hAnsi="GHEA Mariam"/>
          <w:color w:val="000000" w:themeColor="text1"/>
          <w:sz w:val="24"/>
          <w:szCs w:val="24"/>
          <w:lang w:val="hy-AM"/>
        </w:rPr>
        <w:t>2 աղյուսակում կատարել վերաբաշխում, N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53EF8">
        <w:rPr>
          <w:rFonts w:ascii="GHEA Mariam" w:hAnsi="GHEA Mariam"/>
          <w:color w:val="000000" w:themeColor="text1"/>
          <w:sz w:val="24"/>
          <w:szCs w:val="24"/>
          <w:lang w:val="hy-AM"/>
        </w:rPr>
        <w:t>1 հավելվածի N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53EF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 աղյուսակում՝ փոփոխություն և </w:t>
      </w:r>
      <w:r w:rsidRPr="00553EF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Հայաստանի Հանրապետության կառավարության 2025 թվականի դեկտեմբերի</w:t>
      </w:r>
      <w:r w:rsidRPr="00553EF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25-ի «Հայաստանի Հանրապետության 2026 թվականի պետական բյուջեի կատարումն ապահովող միջոցառումների մասին» N 1910-Ն որոշման NN 3, 4, 5, 9, 9</w:t>
      </w:r>
      <w:r w:rsidR="002B3E97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553EF8">
        <w:rPr>
          <w:rFonts w:ascii="GHEA Mariam" w:hAnsi="GHEA Mariam"/>
          <w:color w:val="000000" w:themeColor="text1"/>
          <w:sz w:val="24"/>
          <w:szCs w:val="24"/>
          <w:lang w:val="hy-AM"/>
        </w:rPr>
        <w:t>1 և 10 հավելվածներում կատարել փոփոխություններ ու լրացումներ` համաձայն NN 1, 2, 3, 4, 5, 6 և 7 հավելվածների։</w:t>
      </w:r>
    </w:p>
    <w:p w:rsidR="00553EF8" w:rsidRPr="00553EF8" w:rsidRDefault="00553EF8" w:rsidP="00553EF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53EF8">
        <w:rPr>
          <w:rFonts w:ascii="GHEA Mariam" w:hAnsi="GHEA Mariam"/>
          <w:spacing w:val="-8"/>
          <w:sz w:val="24"/>
          <w:szCs w:val="24"/>
          <w:lang w:val="hy-AM"/>
        </w:rPr>
        <w:lastRenderedPageBreak/>
        <w:t>2. Սույն որոշումն ուժի մեջ է մտնում պաշտոնական հրապարակմանը</w:t>
      </w:r>
      <w:r w:rsidRPr="00553EF8">
        <w:rPr>
          <w:rFonts w:ascii="GHEA Mariam" w:hAnsi="GHEA Mariam"/>
          <w:sz w:val="24"/>
          <w:szCs w:val="24"/>
          <w:lang w:val="hy-AM"/>
        </w:rPr>
        <w:t xml:space="preserve"> հաջորդող օրվանից:</w:t>
      </w:r>
    </w:p>
    <w:p w:rsidR="00553EF8" w:rsidRPr="000F4671" w:rsidRDefault="00553EF8" w:rsidP="00553EF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53EF8" w:rsidRPr="00B45A61" w:rsidRDefault="00553EF8" w:rsidP="00E9272E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53EF8" w:rsidRPr="00B45A61" w:rsidRDefault="00553EF8" w:rsidP="00E9272E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53EF8" w:rsidRPr="000F4671" w:rsidRDefault="00553EF8" w:rsidP="00E9272E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53EF8" w:rsidRPr="000F4671" w:rsidRDefault="00553EF8" w:rsidP="00E9272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53EF8" w:rsidRPr="000F4671" w:rsidRDefault="00553EF8" w:rsidP="00E927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53EF8" w:rsidRPr="000F4671" w:rsidRDefault="00553EF8" w:rsidP="00E9272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53EF8" w:rsidRPr="000F4671" w:rsidRDefault="00553EF8" w:rsidP="00E927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2DB8" w:rsidRPr="008427C0" w:rsidRDefault="00553EF8" w:rsidP="00553EF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592DB8" w:rsidRPr="008427C0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92DB8" w:rsidRPr="00263E3F" w:rsidRDefault="00592DB8" w:rsidP="00E9272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592DB8" w:rsidRPr="000F4671" w:rsidRDefault="00592DB8" w:rsidP="00E927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92DB8" w:rsidRPr="000F4671" w:rsidRDefault="00592DB8" w:rsidP="00E9272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92DB8" w:rsidRPr="00B45A61" w:rsidRDefault="00592DB8" w:rsidP="00E9272E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111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656"/>
        <w:gridCol w:w="1056"/>
        <w:gridCol w:w="1438"/>
        <w:gridCol w:w="2520"/>
        <w:gridCol w:w="3109"/>
        <w:gridCol w:w="3342"/>
        <w:gridCol w:w="1330"/>
        <w:gridCol w:w="1330"/>
        <w:gridCol w:w="1330"/>
      </w:tblGrid>
      <w:tr w:rsidR="00592DB8" w:rsidRPr="002B3E97" w:rsidTr="00E9272E">
        <w:trPr>
          <w:trHeight w:val="1380"/>
        </w:trPr>
        <w:tc>
          <w:tcPr>
            <w:tcW w:w="161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3E97" w:rsidRDefault="00E9272E" w:rsidP="00592DB8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>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2026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ՊԵՏԱԿԱՆ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ԲՅՈՒՋԵԻ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ՄԱՍԻՆ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» </w:t>
            </w:r>
            <w:r w:rsidRPr="00E9272E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ՀԱՅԱՍՏԱՆԻ</w:t>
            </w:r>
            <w:r w:rsidRPr="00E9272E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E9272E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ՀԱՆՐԱ</w:t>
            </w:r>
            <w:r w:rsidRPr="00E9272E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softHyphen/>
              <w:t>ՊԵՏՈՒԹՅԱՆ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ՕՐԵՆՔԻ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1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 N 2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ԱՂՅՈՒՍԱԿՈՒՄ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ՎԵՐԱԲԱՇԽՈՒՄԸ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ԵՎ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ԿԱՌԱՎԱՐՈՒԹՅԱՆ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592DB8" w:rsidRPr="00592DB8" w:rsidRDefault="00E9272E" w:rsidP="00592DB8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1910-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5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ՀԱՎԵԼՎԱԾԻ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</w:t>
            </w:r>
            <w:r w:rsidR="002B3E97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1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ԱՂՅՈՒՍԱԿՈՒՄ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592DB8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 </w:t>
            </w:r>
          </w:p>
        </w:tc>
      </w:tr>
      <w:tr w:rsidR="00E9272E" w:rsidRPr="002B3E97" w:rsidTr="00E9272E">
        <w:trPr>
          <w:trHeight w:val="468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E9272E" w:rsidRPr="00592DB8" w:rsidTr="00E9272E">
        <w:trPr>
          <w:trHeight w:val="7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2DB8" w:rsidRPr="00592DB8" w:rsidRDefault="00E9272E" w:rsidP="00E9272E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E9272E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E9272E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E9272E" w:rsidRPr="00592DB8" w:rsidTr="00E9272E">
        <w:trPr>
          <w:trHeight w:val="1061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92DB8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92DB8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92DB8">
              <w:rPr>
                <w:rFonts w:ascii="GHEA Mariam" w:hAnsi="GHEA Mariam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92DB8">
              <w:rPr>
                <w:rFonts w:ascii="GHEA Mariam" w:hAnsi="GHEA Mariam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92DB8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 xml:space="preserve"> Ցուցանիշների փոփոխությունը (ավելացումները նշված են դրական նշանով,</w:t>
            </w:r>
            <w:r w:rsidR="002B3E97">
              <w:rPr>
                <w:rFonts w:ascii="GHEA Mariam" w:hAnsi="GHEA Mariam"/>
                <w:lang w:val="hy-AM" w:eastAsia="en-US"/>
              </w:rPr>
              <w:t xml:space="preserve"> </w:t>
            </w:r>
            <w:r w:rsidRPr="00592DB8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E9272E" w:rsidRPr="00592DB8" w:rsidTr="00E9272E">
        <w:trPr>
          <w:trHeight w:val="458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92DB8" w:rsidRDefault="00E9272E" w:rsidP="00592DB8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592DB8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92DB8" w:rsidRDefault="00E9272E" w:rsidP="00592DB8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592DB8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92DB8" w:rsidRDefault="00E9272E" w:rsidP="00592DB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92DB8">
              <w:rPr>
                <w:rFonts w:ascii="GHEA Mariam" w:hAnsi="GHEA Mariam"/>
                <w:bCs/>
                <w:lang w:eastAsia="en-US"/>
              </w:rPr>
              <w:t xml:space="preserve"> առաջին կիսամյակ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92DB8" w:rsidRDefault="00E9272E" w:rsidP="00592DB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92DB8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92DB8" w:rsidRDefault="00E9272E" w:rsidP="00592DB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92DB8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E9272E" w:rsidRPr="00592DB8" w:rsidTr="00E9272E">
        <w:trPr>
          <w:trHeight w:val="345"/>
        </w:trPr>
        <w:tc>
          <w:tcPr>
            <w:tcW w:w="121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9272E" w:rsidRPr="00592DB8" w:rsidTr="00E9272E">
        <w:trPr>
          <w:trHeight w:val="345"/>
        </w:trPr>
        <w:tc>
          <w:tcPr>
            <w:tcW w:w="121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ՀՀ  արդարադատության նախարարություն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</w:tr>
      <w:tr w:rsidR="00E9272E" w:rsidRPr="00592DB8" w:rsidTr="00E9272E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1120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Քրեակատարողական ծառայություններ</w:t>
            </w:r>
          </w:p>
        </w:tc>
        <w:tc>
          <w:tcPr>
            <w:tcW w:w="3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spacing w:val="-8"/>
                <w:lang w:eastAsia="en-US"/>
              </w:rPr>
              <w:t>Դատապարտյալների պատ</w:t>
            </w:r>
            <w:r w:rsidRPr="00592DB8">
              <w:rPr>
                <w:rFonts w:ascii="GHEA Mariam" w:hAnsi="GHEA Mariam"/>
                <w:b/>
                <w:bCs/>
                <w:lang w:eastAsia="en-US"/>
              </w:rPr>
              <w:t xml:space="preserve">ժի </w:t>
            </w:r>
            <w:r w:rsidRPr="00592DB8">
              <w:rPr>
                <w:rFonts w:ascii="GHEA Mariam" w:hAnsi="GHEA Mariam"/>
                <w:b/>
                <w:bCs/>
                <w:spacing w:val="-8"/>
                <w:lang w:eastAsia="en-US"/>
              </w:rPr>
              <w:t>կատարման և ուղղման հա</w:t>
            </w:r>
            <w:r w:rsidRPr="00592DB8">
              <w:rPr>
                <w:rFonts w:ascii="GHEA Mariam" w:hAnsi="GHEA Mariam"/>
                <w:b/>
                <w:bCs/>
                <w:lang w:eastAsia="en-US"/>
              </w:rPr>
              <w:t>մար անհրաժեշտ պայմանների ապահովում</w:t>
            </w:r>
          </w:p>
        </w:tc>
        <w:tc>
          <w:tcPr>
            <w:tcW w:w="3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Դատապարտյալների զբաղվա</w:t>
            </w:r>
            <w:r w:rsidR="00E9272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592DB8">
              <w:rPr>
                <w:rFonts w:ascii="GHEA Mariam" w:hAnsi="GHEA Mariam"/>
                <w:b/>
                <w:bCs/>
                <w:lang w:eastAsia="en-US"/>
              </w:rPr>
              <w:t>ծության և իրավունքների պաշտպանություն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</w:tr>
      <w:tr w:rsidR="00E9272E" w:rsidRPr="00592DB8" w:rsidTr="008C68E6">
        <w:trPr>
          <w:trHeight w:val="20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1120 - 11002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Պրոբացիայի ծառայություններ</w:t>
            </w:r>
          </w:p>
        </w:tc>
        <w:tc>
          <w:tcPr>
            <w:tcW w:w="3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2B3E97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spacing w:val="-8"/>
                <w:lang w:eastAsia="en-US"/>
              </w:rPr>
              <w:t>Քրեական արդարադատու</w:t>
            </w:r>
            <w:r w:rsidR="00E9272E" w:rsidRPr="00E9272E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592DB8">
              <w:rPr>
                <w:rFonts w:ascii="GHEA Mariam" w:hAnsi="GHEA Mariam"/>
                <w:spacing w:val="-8"/>
                <w:lang w:eastAsia="en-US"/>
              </w:rPr>
              <w:t>թյան</w:t>
            </w:r>
            <w:r w:rsidRPr="00592DB8">
              <w:rPr>
                <w:rFonts w:ascii="GHEA Mariam" w:hAnsi="GHEA Mariam"/>
                <w:lang w:eastAsia="en-US"/>
              </w:rPr>
              <w:t xml:space="preserve"> իրականացման աջակցություն, </w:t>
            </w:r>
            <w:r w:rsidRPr="00592DB8">
              <w:rPr>
                <w:rFonts w:ascii="GHEA Mariam" w:hAnsi="GHEA Mariam"/>
                <w:spacing w:val="-8"/>
                <w:lang w:eastAsia="en-US"/>
              </w:rPr>
              <w:t>հասարակության անվտանգու</w:t>
            </w:r>
            <w:r w:rsidR="00E9272E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592DB8">
              <w:rPr>
                <w:rFonts w:ascii="GHEA Mariam" w:hAnsi="GHEA Mariam"/>
                <w:spacing w:val="-8"/>
                <w:lang w:eastAsia="en-US"/>
              </w:rPr>
              <w:t>թյան</w:t>
            </w:r>
            <w:r w:rsidRPr="00592DB8">
              <w:rPr>
                <w:rFonts w:ascii="GHEA Mariam" w:hAnsi="GHEA Mariam"/>
                <w:lang w:eastAsia="en-US"/>
              </w:rPr>
              <w:t xml:space="preserve"> ապահովումը կրկնահան</w:t>
            </w:r>
            <w:r w:rsidR="00E9272E">
              <w:rPr>
                <w:rFonts w:ascii="GHEA Mariam" w:hAnsi="GHEA Mariam"/>
                <w:lang w:eastAsia="en-US"/>
              </w:rPr>
              <w:softHyphen/>
            </w:r>
            <w:r w:rsidRPr="00592DB8">
              <w:rPr>
                <w:rFonts w:ascii="GHEA Mariam" w:hAnsi="GHEA Mariam"/>
                <w:lang w:eastAsia="en-US"/>
              </w:rPr>
              <w:t>ցագործության կանխարգել</w:t>
            </w:r>
            <w:r w:rsidR="00E9272E">
              <w:rPr>
                <w:rFonts w:ascii="GHEA Mariam" w:hAnsi="GHEA Mariam"/>
                <w:lang w:eastAsia="en-US"/>
              </w:rPr>
              <w:softHyphen/>
            </w:r>
            <w:r w:rsidRPr="00592DB8">
              <w:rPr>
                <w:rFonts w:ascii="GHEA Mariam" w:hAnsi="GHEA Mariam"/>
                <w:lang w:eastAsia="en-US"/>
              </w:rPr>
              <w:t>ման և կրճատման միջոցով, պատժի ենթարկված անձի վերասոցիալականացում</w:t>
            </w:r>
          </w:p>
        </w:tc>
        <w:tc>
          <w:tcPr>
            <w:tcW w:w="3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49,905.4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49,905.4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49,905.4</w:t>
            </w:r>
          </w:p>
        </w:tc>
      </w:tr>
      <w:tr w:rsidR="00E9272E" w:rsidRPr="00592DB8" w:rsidTr="008C68E6">
        <w:trPr>
          <w:trHeight w:val="138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1120 - 31001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ՀՀ արդարադատության նախարարության պրո</w:t>
            </w:r>
            <w:r w:rsidR="008C68E6">
              <w:rPr>
                <w:rFonts w:ascii="GHEA Mariam" w:hAnsi="GHEA Mariam"/>
                <w:lang w:eastAsia="en-US"/>
              </w:rPr>
              <w:softHyphen/>
            </w:r>
            <w:r w:rsidRPr="00592DB8">
              <w:rPr>
                <w:rFonts w:ascii="GHEA Mariam" w:hAnsi="GHEA Mariam"/>
                <w:lang w:eastAsia="en-US"/>
              </w:rPr>
              <w:t>բացիայի ծառայության կարողությունների զարգացում և տեխնի</w:t>
            </w:r>
            <w:r w:rsidR="008C68E6">
              <w:rPr>
                <w:rFonts w:ascii="GHEA Mariam" w:hAnsi="GHEA Mariam"/>
                <w:lang w:eastAsia="en-US"/>
              </w:rPr>
              <w:softHyphen/>
            </w:r>
            <w:r w:rsidRPr="00592DB8">
              <w:rPr>
                <w:rFonts w:ascii="GHEA Mariam" w:hAnsi="GHEA Mariam"/>
                <w:lang w:eastAsia="en-US"/>
              </w:rPr>
              <w:t>կական հագեցվա</w:t>
            </w:r>
            <w:r w:rsidR="008C68E6">
              <w:rPr>
                <w:rFonts w:ascii="GHEA Mariam" w:hAnsi="GHEA Mariam"/>
                <w:lang w:eastAsia="en-US"/>
              </w:rPr>
              <w:softHyphen/>
            </w:r>
            <w:r w:rsidRPr="00592DB8">
              <w:rPr>
                <w:rFonts w:ascii="GHEA Mariam" w:hAnsi="GHEA Mariam"/>
                <w:lang w:eastAsia="en-US"/>
              </w:rPr>
              <w:t>ծության ապահովում</w:t>
            </w:r>
          </w:p>
        </w:tc>
        <w:tc>
          <w:tcPr>
            <w:tcW w:w="3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2B3E97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ՀՀ արդարադատության նախարարության  պրո</w:t>
            </w:r>
            <w:r w:rsidR="008C68E6">
              <w:rPr>
                <w:rFonts w:ascii="GHEA Mariam" w:hAnsi="GHEA Mariam"/>
                <w:lang w:eastAsia="en-US"/>
              </w:rPr>
              <w:softHyphen/>
            </w:r>
            <w:r w:rsidRPr="00592DB8">
              <w:rPr>
                <w:rFonts w:ascii="GHEA Mariam" w:hAnsi="GHEA Mariam"/>
                <w:lang w:eastAsia="en-US"/>
              </w:rPr>
              <w:t>բացիայի ծառայության համար վարչական և այլ  սարքավո</w:t>
            </w:r>
            <w:r w:rsidR="008C68E6">
              <w:rPr>
                <w:rFonts w:ascii="GHEA Mariam" w:hAnsi="GHEA Mariam"/>
                <w:lang w:eastAsia="en-US"/>
              </w:rPr>
              <w:softHyphen/>
            </w:r>
            <w:r w:rsidRPr="00592DB8">
              <w:rPr>
                <w:rFonts w:ascii="GHEA Mariam" w:hAnsi="GHEA Mariam"/>
                <w:lang w:eastAsia="en-US"/>
              </w:rPr>
              <w:t>րումների ձեռքբերում</w:t>
            </w:r>
          </w:p>
        </w:tc>
        <w:tc>
          <w:tcPr>
            <w:tcW w:w="3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Պետական մարմինների կողմից օգտագործվող ոչ ֆինանսական ակտիվների հետ գործառնու</w:t>
            </w:r>
            <w:r w:rsidR="008C68E6">
              <w:rPr>
                <w:rFonts w:ascii="GHEA Mariam" w:hAnsi="GHEA Mariam"/>
                <w:lang w:eastAsia="en-US"/>
              </w:rPr>
              <w:softHyphen/>
            </w:r>
            <w:r w:rsidRPr="00592DB8">
              <w:rPr>
                <w:rFonts w:ascii="GHEA Mariam" w:hAnsi="GHEA Mariam"/>
                <w:lang w:eastAsia="en-US"/>
              </w:rPr>
              <w:t>թյուններ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279,975.2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279,975.2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279,975.2</w:t>
            </w:r>
          </w:p>
        </w:tc>
      </w:tr>
      <w:tr w:rsidR="00E9272E" w:rsidRPr="00592DB8" w:rsidTr="00E9272E">
        <w:trPr>
          <w:trHeight w:val="345"/>
        </w:trPr>
        <w:tc>
          <w:tcPr>
            <w:tcW w:w="121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</w:tr>
      <w:tr w:rsidR="00E9272E" w:rsidRPr="00592DB8" w:rsidTr="00E9272E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8C68E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Պետական բյ</w:t>
            </w:r>
            <w:r w:rsidR="008C68E6">
              <w:rPr>
                <w:rFonts w:ascii="GHEA Mariam" w:hAnsi="GHEA Mariam"/>
                <w:b/>
                <w:bCs/>
                <w:lang w:eastAsia="en-US"/>
              </w:rPr>
              <w:t>ուջեում չկան</w:t>
            </w:r>
            <w:r w:rsidR="008C68E6">
              <w:rPr>
                <w:rFonts w:ascii="GHEA Mariam" w:hAnsi="GHEA Mariam"/>
                <w:b/>
                <w:bCs/>
                <w:lang w:eastAsia="en-US"/>
              </w:rPr>
              <w:softHyphen/>
              <w:t>խատեսված, ինչպես նաև</w:t>
            </w:r>
            <w:r w:rsidRPr="00592DB8">
              <w:rPr>
                <w:rFonts w:ascii="GHEA Mariam" w:hAnsi="GHEA Mariam"/>
                <w:b/>
                <w:bCs/>
                <w:lang w:eastAsia="en-US"/>
              </w:rPr>
              <w:t xml:space="preserve"> բյուջետային երաշխիքների ապահովման ծախսերի </w:t>
            </w:r>
            <w:r w:rsidRPr="008C68E6">
              <w:rPr>
                <w:rFonts w:ascii="GHEA Mariam" w:hAnsi="GHEA Mariam"/>
                <w:b/>
                <w:bCs/>
                <w:spacing w:val="-8"/>
                <w:lang w:eastAsia="en-US"/>
              </w:rPr>
              <w:t>ֆինանսավորման ապահովում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Պահուստային ֆոնդի կառա</w:t>
            </w:r>
            <w:r w:rsidR="008C68E6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592DB8">
              <w:rPr>
                <w:rFonts w:ascii="GHEA Mariam" w:hAnsi="GHEA Mariam"/>
                <w:b/>
                <w:bCs/>
                <w:lang w:eastAsia="en-US"/>
              </w:rPr>
              <w:t>վարման արդյունավե</w:t>
            </w:r>
            <w:r w:rsidR="008C68E6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592DB8">
              <w:rPr>
                <w:rFonts w:ascii="GHEA Mariam" w:hAnsi="GHEA Mariam"/>
                <w:b/>
                <w:bCs/>
                <w:lang w:eastAsia="en-US"/>
              </w:rPr>
              <w:t xml:space="preserve">տության և </w:t>
            </w:r>
            <w:r w:rsidRPr="008C68E6">
              <w:rPr>
                <w:rFonts w:ascii="GHEA Mariam" w:hAnsi="GHEA Mariam"/>
                <w:b/>
                <w:bCs/>
                <w:spacing w:val="-8"/>
                <w:lang w:eastAsia="en-US"/>
              </w:rPr>
              <w:t>թափանցիկության ապահովում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92DB8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</w:tr>
      <w:tr w:rsidR="00E9272E" w:rsidRPr="00592DB8" w:rsidTr="00E9272E">
        <w:trPr>
          <w:trHeight w:val="207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 xml:space="preserve">ՀՀ </w:t>
            </w:r>
            <w:r w:rsidRPr="008C68E6">
              <w:rPr>
                <w:rFonts w:ascii="GHEA Mariam" w:hAnsi="GHEA Mariam"/>
                <w:spacing w:val="-8"/>
                <w:lang w:eastAsia="en-US"/>
              </w:rPr>
              <w:t>պետական բյուջեում նախա</w:t>
            </w:r>
            <w:r w:rsidR="008C68E6" w:rsidRPr="008C68E6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8C68E6">
              <w:rPr>
                <w:rFonts w:ascii="GHEA Mariam" w:hAnsi="GHEA Mariam"/>
                <w:spacing w:val="-8"/>
                <w:lang w:eastAsia="en-US"/>
              </w:rPr>
              <w:t>տեսված</w:t>
            </w:r>
            <w:r w:rsidRPr="00592DB8">
              <w:rPr>
                <w:rFonts w:ascii="GHEA Mariam" w:hAnsi="GHEA Mariam"/>
                <w:lang w:eastAsia="en-US"/>
              </w:rPr>
              <w:t xml:space="preserve"> ելքերի լրացուցիչ ֆինանսավորման, պետական բյուջեում չկանխատեսված </w:t>
            </w:r>
            <w:r w:rsidRPr="008C68E6">
              <w:rPr>
                <w:rFonts w:ascii="GHEA Mariam" w:hAnsi="GHEA Mariam"/>
                <w:spacing w:val="-8"/>
                <w:lang w:eastAsia="en-US"/>
              </w:rPr>
              <w:t>ելքերի, ինչպես նաև բյուջե</w:t>
            </w:r>
            <w:r w:rsidR="008C68E6" w:rsidRPr="008C68E6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8C68E6">
              <w:rPr>
                <w:rFonts w:ascii="GHEA Mariam" w:hAnsi="GHEA Mariam"/>
                <w:spacing w:val="-8"/>
                <w:lang w:eastAsia="en-US"/>
              </w:rPr>
              <w:t>տայ</w:t>
            </w:r>
            <w:r w:rsidRPr="00592DB8">
              <w:rPr>
                <w:rFonts w:ascii="GHEA Mariam" w:hAnsi="GHEA Mariam"/>
                <w:lang w:eastAsia="en-US"/>
              </w:rPr>
              <w:t xml:space="preserve">ին </w:t>
            </w:r>
            <w:r w:rsidRPr="008C68E6">
              <w:rPr>
                <w:rFonts w:ascii="GHEA Mariam" w:hAnsi="GHEA Mariam"/>
                <w:spacing w:val="-8"/>
                <w:lang w:eastAsia="en-US"/>
              </w:rPr>
              <w:t>երաշխիքների ապահովման ելքերի</w:t>
            </w:r>
            <w:r w:rsidRPr="00592DB8">
              <w:rPr>
                <w:rFonts w:ascii="GHEA Mariam" w:hAnsi="GHEA Mariam"/>
                <w:lang w:eastAsia="en-US"/>
              </w:rPr>
              <w:t xml:space="preserve"> ֆինանսավորման ապահովում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92DB8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592DB8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592DB8">
              <w:rPr>
                <w:rFonts w:ascii="GHEA Mariam" w:hAnsi="GHEA Mariam"/>
                <w:lang w:eastAsia="en-US"/>
              </w:rPr>
              <w:t>(329,880.6)</w:t>
            </w:r>
          </w:p>
        </w:tc>
      </w:tr>
    </w:tbl>
    <w:p w:rsidR="00592DB8" w:rsidRDefault="00592DB8" w:rsidP="00E927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68E6" w:rsidRPr="000F4671" w:rsidRDefault="008C68E6" w:rsidP="00E927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2DB8" w:rsidRPr="000F4671" w:rsidRDefault="00592DB8" w:rsidP="00E927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2DB8" w:rsidRPr="000F4671" w:rsidRDefault="00592DB8" w:rsidP="00E927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92DB8" w:rsidRPr="000F4671" w:rsidRDefault="00592DB8" w:rsidP="00E927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92DB8" w:rsidRPr="008C68E6" w:rsidRDefault="00592DB8" w:rsidP="00553EF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8C68E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92DB8" w:rsidRPr="00263E3F" w:rsidRDefault="00592DB8" w:rsidP="00592D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C68E6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592DB8" w:rsidRPr="000F4671" w:rsidRDefault="00592DB8" w:rsidP="00592D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92DB8" w:rsidRDefault="00592DB8" w:rsidP="00592D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C68E6" w:rsidRPr="008C68E6" w:rsidRDefault="008C68E6" w:rsidP="00592DB8">
      <w:pPr>
        <w:pStyle w:val="mechtex"/>
        <w:jc w:val="left"/>
        <w:rPr>
          <w:rFonts w:ascii="GHEA Mariam" w:hAnsi="GHEA Mariam"/>
          <w:spacing w:val="-2"/>
          <w:sz w:val="18"/>
          <w:szCs w:val="24"/>
          <w:lang w:val="fr-FR"/>
        </w:rPr>
      </w:pPr>
    </w:p>
    <w:p w:rsidR="00592DB8" w:rsidRPr="00B45A61" w:rsidRDefault="00592DB8" w:rsidP="00592DB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34" w:type="dxa"/>
        <w:tblInd w:w="-540" w:type="dxa"/>
        <w:tblLook w:val="04A0" w:firstRow="1" w:lastRow="0" w:firstColumn="1" w:lastColumn="0" w:noHBand="0" w:noVBand="1"/>
      </w:tblPr>
      <w:tblGrid>
        <w:gridCol w:w="634"/>
        <w:gridCol w:w="815"/>
        <w:gridCol w:w="5931"/>
        <w:gridCol w:w="1304"/>
        <w:gridCol w:w="1971"/>
        <w:gridCol w:w="2135"/>
        <w:gridCol w:w="1774"/>
        <w:gridCol w:w="1458"/>
        <w:gridCol w:w="12"/>
      </w:tblGrid>
      <w:tr w:rsidR="00592DB8" w:rsidRPr="008C68E6" w:rsidTr="008C68E6">
        <w:trPr>
          <w:trHeight w:val="810"/>
        </w:trPr>
        <w:tc>
          <w:tcPr>
            <w:tcW w:w="160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68E6" w:rsidRDefault="00592DB8" w:rsidP="00592DB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>«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2026 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ՊԵՏԱԿԱՆ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ԲՅՈՒՋԵԻ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ՄԱՍԻՆ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» 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ՕՐԵՆՔԻ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1 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592DB8" w:rsidRDefault="00592DB8" w:rsidP="00592DB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3 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8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ՓՈՓՈԽՈՒԹՅՈՒՆԸ</w:t>
            </w:r>
          </w:p>
          <w:p w:rsidR="008C68E6" w:rsidRPr="008C68E6" w:rsidRDefault="008C68E6" w:rsidP="00592DB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</w:tr>
      <w:tr w:rsidR="00592DB8" w:rsidRPr="00592DB8" w:rsidTr="008C68E6">
        <w:trPr>
          <w:gridAfter w:val="1"/>
          <w:wAfter w:w="12" w:type="dxa"/>
          <w:trHeight w:val="345"/>
        </w:trPr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DB8" w:rsidRPr="008C68E6" w:rsidRDefault="008C68E6" w:rsidP="008C68E6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92DB8" w:rsidRPr="00592DB8" w:rsidTr="008C68E6">
        <w:trPr>
          <w:gridAfter w:val="1"/>
          <w:wAfter w:w="12" w:type="dxa"/>
          <w:trHeight w:val="303"/>
        </w:trPr>
        <w:tc>
          <w:tcPr>
            <w:tcW w:w="1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5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33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8E6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592DB8" w:rsidRPr="008C68E6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(ավելացումները նշված են դրական նշանով)</w:t>
            </w:r>
          </w:p>
        </w:tc>
      </w:tr>
      <w:tr w:rsidR="00592DB8" w:rsidRPr="00592DB8" w:rsidTr="008C68E6">
        <w:trPr>
          <w:gridAfter w:val="1"/>
          <w:wAfter w:w="12" w:type="dxa"/>
          <w:trHeight w:val="303"/>
        </w:trPr>
        <w:tc>
          <w:tcPr>
            <w:tcW w:w="14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3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592DB8" w:rsidRPr="00592DB8" w:rsidTr="008C68E6">
        <w:trPr>
          <w:gridAfter w:val="1"/>
          <w:wAfter w:w="12" w:type="dxa"/>
          <w:cantSplit/>
          <w:trHeight w:val="395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92DB8" w:rsidRPr="008C68E6" w:rsidRDefault="008C68E6" w:rsidP="008C68E6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92DB8" w:rsidRPr="008C68E6" w:rsidRDefault="008C68E6" w:rsidP="008C68E6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8C68E6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կառուցման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8C68E6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8C68E6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նախագծահե-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քարտեզագրա-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կան աշխա-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8C68E6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softHyphen/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ակտիվների</w:t>
            </w: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592DB8" w:rsidRPr="00592DB8" w:rsidTr="008C68E6">
        <w:trPr>
          <w:gridAfter w:val="1"/>
          <w:wAfter w:w="12" w:type="dxa"/>
          <w:trHeight w:val="34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279,975.2</w:t>
            </w:r>
          </w:p>
        </w:tc>
      </w:tr>
      <w:tr w:rsidR="00592DB8" w:rsidRPr="00592DB8" w:rsidTr="008C68E6">
        <w:trPr>
          <w:gridAfter w:val="1"/>
          <w:wAfter w:w="12" w:type="dxa"/>
          <w:trHeight w:val="34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592DB8" w:rsidRPr="00592DB8" w:rsidTr="008C68E6">
        <w:trPr>
          <w:gridAfter w:val="1"/>
          <w:wAfter w:w="12" w:type="dxa"/>
          <w:trHeight w:val="345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8C68E6"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279,975.2</w:t>
            </w:r>
          </w:p>
        </w:tc>
      </w:tr>
      <w:tr w:rsidR="00592DB8" w:rsidRPr="00592DB8" w:rsidTr="008C68E6">
        <w:trPr>
          <w:gridAfter w:val="1"/>
          <w:wAfter w:w="12" w:type="dxa"/>
          <w:trHeight w:val="6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DB8" w:rsidRPr="00592DB8" w:rsidTr="008C68E6">
        <w:trPr>
          <w:gridAfter w:val="1"/>
          <w:wAfter w:w="12" w:type="dxa"/>
          <w:trHeight w:val="278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sz w:val="22"/>
                <w:szCs w:val="22"/>
                <w:lang w:eastAsia="en-US"/>
              </w:rPr>
              <w:t>1120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C68E6" w:rsidRDefault="00592DB8" w:rsidP="00592DB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31001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C68E6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8C68E6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ՀՀ արդարադատության նախարարության պրոբացիայի</w:t>
            </w:r>
            <w:r w:rsidRPr="008C68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ծառայության կարողությունների զարգացում և տեխնիկական հագեցվածության ապահովում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8C68E6" w:rsidRDefault="00592DB8" w:rsidP="008C68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C68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279,975.2</w:t>
            </w:r>
          </w:p>
        </w:tc>
      </w:tr>
    </w:tbl>
    <w:p w:rsidR="00592DB8" w:rsidRPr="008C68E6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fr-FR"/>
        </w:rPr>
      </w:pPr>
    </w:p>
    <w:p w:rsidR="00592DB8" w:rsidRPr="000F4671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92DB8" w:rsidRDefault="00592DB8" w:rsidP="00592DB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92DB8" w:rsidRPr="00263E3F" w:rsidRDefault="00592DB8" w:rsidP="00592D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592DB8" w:rsidRPr="000F4671" w:rsidRDefault="00592DB8" w:rsidP="00592D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92DB8" w:rsidRDefault="00592DB8" w:rsidP="00592D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427C0" w:rsidRPr="000F4671" w:rsidRDefault="008427C0" w:rsidP="00592D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592DB8" w:rsidRPr="00B45A61" w:rsidRDefault="00592DB8" w:rsidP="00592DB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82" w:type="dxa"/>
        <w:tblInd w:w="-540" w:type="dxa"/>
        <w:tblLook w:val="04A0" w:firstRow="1" w:lastRow="0" w:firstColumn="1" w:lastColumn="0" w:noHBand="0" w:noVBand="1"/>
      </w:tblPr>
      <w:tblGrid>
        <w:gridCol w:w="630"/>
        <w:gridCol w:w="540"/>
        <w:gridCol w:w="525"/>
        <w:gridCol w:w="645"/>
        <w:gridCol w:w="828"/>
        <w:gridCol w:w="8622"/>
        <w:gridCol w:w="1440"/>
        <w:gridCol w:w="1350"/>
        <w:gridCol w:w="1296"/>
        <w:gridCol w:w="6"/>
      </w:tblGrid>
      <w:tr w:rsidR="00592DB8" w:rsidRPr="008427C0" w:rsidTr="008427C0">
        <w:trPr>
          <w:trHeight w:val="705"/>
        </w:trPr>
        <w:tc>
          <w:tcPr>
            <w:tcW w:w="158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27C0" w:rsidRPr="008427C0" w:rsidRDefault="00592DB8" w:rsidP="00592DB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1910-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</w:p>
          <w:p w:rsidR="008427C0" w:rsidRDefault="008427C0" w:rsidP="008427C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</w:t>
            </w: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</w:t>
            </w:r>
            <w:r w:rsidR="00592DB8"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3  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ԵՎ</w:t>
            </w:r>
            <w:r w:rsidR="00592DB8"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4 </w:t>
            </w:r>
            <w:r w:rsidR="00592DB8"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ՀԱՎԵԼՎԱԾՆԵՐՈՒՄ</w:t>
            </w:r>
            <w:r w:rsidR="00592DB8"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592DB8"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="00592DB8"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592DB8"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</w:p>
          <w:p w:rsidR="00592DB8" w:rsidRPr="008427C0" w:rsidRDefault="00592DB8" w:rsidP="008427C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8427C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 </w:t>
            </w:r>
          </w:p>
        </w:tc>
      </w:tr>
      <w:tr w:rsidR="008427C0" w:rsidRPr="00592DB8" w:rsidTr="008427C0">
        <w:trPr>
          <w:gridAfter w:val="1"/>
          <w:wAfter w:w="6" w:type="dxa"/>
          <w:trHeight w:val="28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27C0" w:rsidRPr="008427C0" w:rsidRDefault="008427C0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27C0" w:rsidRPr="008427C0" w:rsidRDefault="008427C0" w:rsidP="00592D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27C0" w:rsidRPr="008427C0" w:rsidRDefault="008427C0" w:rsidP="00592D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27C0" w:rsidRPr="008427C0" w:rsidRDefault="008427C0" w:rsidP="00592D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27C0" w:rsidRPr="008427C0" w:rsidRDefault="008427C0" w:rsidP="00592D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27C0" w:rsidRPr="008427C0" w:rsidRDefault="008427C0" w:rsidP="00592D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27C0" w:rsidRPr="008427C0" w:rsidRDefault="008427C0" w:rsidP="00592D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27C0" w:rsidRPr="008427C0" w:rsidRDefault="008427C0" w:rsidP="00592DB8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592DB8" w:rsidRPr="00592DB8" w:rsidTr="008427C0">
        <w:trPr>
          <w:gridAfter w:val="1"/>
          <w:wAfter w:w="6" w:type="dxa"/>
          <w:trHeight w:val="278"/>
        </w:trPr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8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</w:t>
            </w:r>
            <w:r w:rsidR="002B3E9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592DB8" w:rsidRPr="00592DB8" w:rsidTr="008427C0">
        <w:trPr>
          <w:gridAfter w:val="1"/>
          <w:wAfter w:w="6" w:type="dxa"/>
          <w:cantSplit/>
          <w:trHeight w:val="118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2DB8" w:rsidRPr="008427C0" w:rsidRDefault="008427C0" w:rsidP="008427C0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2DB8" w:rsidRPr="008427C0" w:rsidRDefault="008427C0" w:rsidP="008427C0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2DB8" w:rsidRPr="008427C0" w:rsidRDefault="008427C0" w:rsidP="008427C0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2DB8" w:rsidRPr="008427C0" w:rsidRDefault="008427C0" w:rsidP="008427C0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2DB8" w:rsidRPr="008427C0" w:rsidRDefault="008427C0" w:rsidP="008427C0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</w: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8427C0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առաջին 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8427C0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ինն ամիս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8427C0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</w:tr>
      <w:tr w:rsidR="00592DB8" w:rsidRPr="00592DB8" w:rsidTr="008427C0">
        <w:trPr>
          <w:gridAfter w:val="1"/>
          <w:wAfter w:w="6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 Կալանավայրեր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</w:tr>
      <w:tr w:rsidR="00592DB8" w:rsidRPr="00592DB8" w:rsidTr="008427C0">
        <w:trPr>
          <w:gridAfter w:val="1"/>
          <w:wAfter w:w="6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 Կալանավայրեր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</w:tr>
      <w:tr w:rsidR="00592DB8" w:rsidRPr="00592DB8" w:rsidTr="008427C0">
        <w:trPr>
          <w:gridAfter w:val="1"/>
          <w:wAfter w:w="6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արդարադատության նախարարություն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</w:tr>
      <w:tr w:rsidR="00592DB8" w:rsidRPr="00592DB8" w:rsidTr="008427C0">
        <w:trPr>
          <w:gridAfter w:val="1"/>
          <w:wAfter w:w="6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1120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329,880.6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11002</w:t>
            </w:r>
          </w:p>
        </w:tc>
        <w:tc>
          <w:tcPr>
            <w:tcW w:w="8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Պրոբացիայի ծառայություններ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արդարադատության նախարարության պրոբացիայի ծառայություն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</w:tr>
      <w:tr w:rsidR="00592DB8" w:rsidRPr="00592DB8" w:rsidTr="008427C0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8427C0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</w:tr>
      <w:tr w:rsidR="00592DB8" w:rsidRPr="00592DB8" w:rsidTr="008427C0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Մեքենաների և սարքավորումների ընթացիկ նորոգում և պահպանում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49,905.4</w:t>
            </w:r>
          </w:p>
        </w:tc>
      </w:tr>
      <w:tr w:rsidR="00592DB8" w:rsidRPr="00592DB8" w:rsidTr="008427C0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արդարադատության նախարարության պրոբացիայի ծառայություն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</w:tr>
      <w:tr w:rsidR="00592DB8" w:rsidRPr="00592DB8" w:rsidTr="008427C0">
        <w:trPr>
          <w:gridAfter w:val="1"/>
          <w:wAfter w:w="6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8427C0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279,975.2</w:t>
            </w:r>
          </w:p>
        </w:tc>
      </w:tr>
      <w:tr w:rsidR="00592DB8" w:rsidRPr="00592DB8" w:rsidTr="008427C0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  <w:tr w:rsidR="00592DB8" w:rsidRPr="00592DB8" w:rsidTr="008427C0">
        <w:trPr>
          <w:gridAfter w:val="1"/>
          <w:wAfter w:w="6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  <w:tr w:rsidR="00592DB8" w:rsidRPr="00592DB8" w:rsidTr="008427C0">
        <w:trPr>
          <w:gridAfter w:val="1"/>
          <w:wAfter w:w="6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  <w:tr w:rsidR="00592DB8" w:rsidRPr="00592DB8" w:rsidTr="008427C0">
        <w:trPr>
          <w:gridAfter w:val="1"/>
          <w:wAfter w:w="6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  <w:tr w:rsidR="00592DB8" w:rsidRPr="00592DB8" w:rsidTr="008427C0">
        <w:trPr>
          <w:gridAfter w:val="1"/>
          <w:wAfter w:w="6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8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  <w:tr w:rsidR="00592DB8" w:rsidRPr="00592DB8" w:rsidTr="008427C0">
        <w:trPr>
          <w:gridAfter w:val="1"/>
          <w:wAfter w:w="6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8427C0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  <w:tr w:rsidR="00592DB8" w:rsidRPr="00592DB8" w:rsidTr="008427C0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8427C0" w:rsidRDefault="00592DB8" w:rsidP="00592DB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427C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592DB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8427C0" w:rsidRDefault="00592DB8" w:rsidP="008427C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427C0">
              <w:rPr>
                <w:rFonts w:ascii="GHEA Mariam" w:hAnsi="GHEA Mariam"/>
                <w:sz w:val="22"/>
                <w:szCs w:val="22"/>
                <w:lang w:eastAsia="en-US"/>
              </w:rPr>
              <w:t>(329,880.6)</w:t>
            </w:r>
          </w:p>
        </w:tc>
      </w:tr>
    </w:tbl>
    <w:p w:rsidR="00592DB8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427C0" w:rsidRPr="000F4671" w:rsidRDefault="008427C0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2DB8" w:rsidRPr="000F4671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92DB8" w:rsidRDefault="00592DB8" w:rsidP="00592DB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92DB8" w:rsidRPr="00263E3F" w:rsidRDefault="00592DB8" w:rsidP="00592D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592DB8" w:rsidRPr="000F4671" w:rsidRDefault="00592DB8" w:rsidP="00592D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92DB8" w:rsidRPr="000F4671" w:rsidRDefault="00592DB8" w:rsidP="00592D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92DB8" w:rsidRPr="00B45A61" w:rsidRDefault="00592DB8" w:rsidP="00592DB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3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524"/>
        <w:gridCol w:w="1530"/>
        <w:gridCol w:w="1350"/>
        <w:gridCol w:w="1623"/>
      </w:tblGrid>
      <w:tr w:rsidR="00592DB8" w:rsidRPr="002B3E97" w:rsidTr="00051923">
        <w:trPr>
          <w:trHeight w:val="1050"/>
        </w:trPr>
        <w:tc>
          <w:tcPr>
            <w:tcW w:w="159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1923" w:rsidRPr="00051923" w:rsidRDefault="00592DB8" w:rsidP="00592DB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</w:p>
          <w:p w:rsidR="00592DB8" w:rsidRPr="00051923" w:rsidRDefault="00592DB8" w:rsidP="00592DB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 w:rsidR="000519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5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 w:rsidR="000519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2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592DB8" w:rsidRPr="002B3E97" w:rsidTr="00051923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592DB8" w:rsidRPr="00051923" w:rsidTr="00051923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051923" w:rsidRDefault="00051923" w:rsidP="0005192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92DB8" w:rsidRPr="002B3E97" w:rsidTr="00051923">
        <w:trPr>
          <w:trHeight w:val="55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0519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92DB8" w:rsidRPr="00051923" w:rsidTr="0005192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051923" w:rsidP="00051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5192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051923" w:rsidP="00051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5192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051923" w:rsidP="000519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051923" w:rsidP="000519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051923" w:rsidRDefault="00051923" w:rsidP="000519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92DB8" w:rsidRPr="00051923" w:rsidTr="0005192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</w:tr>
      <w:tr w:rsidR="00592DB8" w:rsidRPr="00051923" w:rsidTr="0005192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5192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051923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</w:tr>
      <w:tr w:rsidR="00592DB8" w:rsidRPr="00051923" w:rsidTr="0005192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5192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5192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92DB8" w:rsidRPr="00051923" w:rsidTr="00051923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1120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051923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sz w:val="24"/>
                <w:szCs w:val="24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sz w:val="24"/>
                <w:szCs w:val="24"/>
                <w:lang w:eastAsia="en-US"/>
              </w:rPr>
              <w:t>279,975.2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sz w:val="24"/>
                <w:szCs w:val="24"/>
                <w:lang w:eastAsia="en-US"/>
              </w:rPr>
              <w:t>279,975.2</w:t>
            </w:r>
          </w:p>
        </w:tc>
      </w:tr>
      <w:tr w:rsidR="00592DB8" w:rsidRPr="00051923" w:rsidTr="0005192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051923" w:rsidRDefault="00592DB8" w:rsidP="002B3E9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</w:t>
            </w:r>
            <w:r w:rsidR="002B3E9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05192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92DB8" w:rsidRPr="00051923" w:rsidTr="0005192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051923" w:rsidRDefault="00592DB8" w:rsidP="00592DB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ծառայություն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051923" w:rsidRDefault="00592DB8" w:rsidP="0005192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192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</w:tr>
    </w:tbl>
    <w:p w:rsidR="00592DB8" w:rsidRPr="00051923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fr-FR"/>
        </w:rPr>
      </w:pPr>
    </w:p>
    <w:p w:rsidR="00592DB8" w:rsidRPr="000F4671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92DB8" w:rsidRDefault="00592DB8" w:rsidP="00592DB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92DB8" w:rsidRPr="00263E3F" w:rsidRDefault="00592DB8" w:rsidP="00592D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592DB8" w:rsidRPr="000F4671" w:rsidRDefault="00592DB8" w:rsidP="00592D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92DB8" w:rsidRPr="000F4671" w:rsidRDefault="00592DB8" w:rsidP="00592D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92DB8" w:rsidRPr="00B45A61" w:rsidRDefault="00592DB8" w:rsidP="00592DB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50" w:type="dxa"/>
        <w:tblInd w:w="-540" w:type="dxa"/>
        <w:tblLook w:val="04A0" w:firstRow="1" w:lastRow="0" w:firstColumn="1" w:lastColumn="0" w:noHBand="0" w:noVBand="1"/>
      </w:tblPr>
      <w:tblGrid>
        <w:gridCol w:w="656"/>
        <w:gridCol w:w="964"/>
        <w:gridCol w:w="845"/>
        <w:gridCol w:w="1239"/>
        <w:gridCol w:w="990"/>
        <w:gridCol w:w="1440"/>
        <w:gridCol w:w="997"/>
        <w:gridCol w:w="2250"/>
        <w:gridCol w:w="2499"/>
        <w:gridCol w:w="1330"/>
        <w:gridCol w:w="1330"/>
        <w:gridCol w:w="1330"/>
      </w:tblGrid>
      <w:tr w:rsidR="00592DB8" w:rsidRPr="00311739" w:rsidTr="00311739">
        <w:trPr>
          <w:trHeight w:val="1125"/>
        </w:trPr>
        <w:tc>
          <w:tcPr>
            <w:tcW w:w="157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11739" w:rsidRDefault="00592DB8" w:rsidP="00311739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ԿԱՌԱՎԱՐՈՒԹՅԱՆ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="00311739" w:rsidRPr="00311739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>N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1910-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592DB8" w:rsidRPr="00311739" w:rsidRDefault="00592DB8" w:rsidP="00311739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N 9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ՀԱՎԵԼՎԱԾՈՒՄ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</w:tc>
      </w:tr>
      <w:tr w:rsidR="00592DB8" w:rsidRPr="00592DB8" w:rsidTr="00311739">
        <w:trPr>
          <w:trHeight w:val="25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311739" w:rsidRPr="00592DB8" w:rsidTr="00311739">
        <w:trPr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311739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311739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311739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592DB8" w:rsidRPr="00592DB8" w:rsidTr="00311739">
        <w:trPr>
          <w:trHeight w:val="129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Ծրագիր</w:t>
            </w:r>
            <w:r w:rsidR="00311739">
              <w:rPr>
                <w:rFonts w:ascii="GHEA Mariam" w:hAnsi="GHEA Mariam"/>
                <w:lang w:val="hy-AM" w:eastAsia="en-US"/>
              </w:rPr>
              <w:t>ը</w:t>
            </w:r>
            <w:r w:rsidRPr="00311739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6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311739">
              <w:rPr>
                <w:rFonts w:ascii="GHEA Mariam" w:hAnsi="GHEA Mariam"/>
                <w:lang w:val="hy-AM" w:eastAsia="en-US"/>
              </w:rPr>
              <w:t>ը</w:t>
            </w:r>
            <w:r w:rsidRPr="00311739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</w:t>
            </w:r>
            <w:r w:rsidR="002B3E97">
              <w:rPr>
                <w:rFonts w:ascii="GHEA Mariam" w:hAnsi="GHEA Mariam"/>
                <w:lang w:val="hy-AM" w:eastAsia="en-US"/>
              </w:rPr>
              <w:t xml:space="preserve"> </w:t>
            </w:r>
            <w:r w:rsidRPr="00311739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592DB8" w:rsidRPr="00592DB8" w:rsidTr="00311739">
        <w:trPr>
          <w:trHeight w:val="6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311739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311739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անվա-նումը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311739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311739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անվա-նումը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311739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նկարագրու-թյունը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311739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311739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առաջին կիսամյակ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311739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ինն ամիս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311739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տարի</w:t>
            </w:r>
          </w:p>
        </w:tc>
      </w:tr>
      <w:tr w:rsidR="00592DB8" w:rsidRPr="00592DB8" w:rsidTr="00311739">
        <w:trPr>
          <w:trHeight w:val="305"/>
        </w:trPr>
        <w:tc>
          <w:tcPr>
            <w:tcW w:w="118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92DB8" w:rsidRPr="00592DB8" w:rsidTr="00311739">
        <w:trPr>
          <w:trHeight w:val="449"/>
        </w:trPr>
        <w:tc>
          <w:tcPr>
            <w:tcW w:w="118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</w:tr>
      <w:tr w:rsidR="00592DB8" w:rsidRPr="00592DB8" w:rsidTr="00311739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1120</w:t>
            </w: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</w:tr>
      <w:tr w:rsidR="00592DB8" w:rsidRPr="00592DB8" w:rsidTr="00311739">
        <w:trPr>
          <w:trHeight w:val="3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1120-11002</w:t>
            </w:r>
          </w:p>
        </w:tc>
        <w:tc>
          <w:tcPr>
            <w:tcW w:w="81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Պրոբացիայի ծառայություններ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49,905.4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49,905.4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311739" w:rsidRDefault="00592DB8" w:rsidP="0031173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49,905.4</w:t>
            </w:r>
          </w:p>
        </w:tc>
      </w:tr>
      <w:tr w:rsidR="00592DB8" w:rsidRPr="00592DB8" w:rsidTr="00311739">
        <w:trPr>
          <w:trHeight w:val="88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Քրեական արդարադատության իրականացման աջակցություն, հասարակության անվտանգության ապահովումը՝ կրկնահանցագործության կանխարգելման և կրճատման միջոցով, պատժի ենթարկված անձի վերասոցիալականացում </w:t>
            </w:r>
          </w:p>
        </w:tc>
      </w:tr>
      <w:tr w:rsidR="00592DB8" w:rsidRPr="00592DB8" w:rsidTr="00311739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592DB8" w:rsidRPr="00592DB8" w:rsidTr="00311739">
        <w:trPr>
          <w:trHeight w:val="7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 Ծառայությունը մատուցողի անվանումը`  Պրոբացիայի ծառայություն </w:t>
            </w:r>
          </w:p>
        </w:tc>
      </w:tr>
      <w:tr w:rsidR="00592DB8" w:rsidRPr="00592DB8" w:rsidTr="00311739">
        <w:trPr>
          <w:trHeight w:val="7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1120-31001</w:t>
            </w:r>
          </w:p>
        </w:tc>
        <w:tc>
          <w:tcPr>
            <w:tcW w:w="81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279,975.2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279,975.2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279,975.2</w:t>
            </w:r>
          </w:p>
        </w:tc>
      </w:tr>
      <w:tr w:rsidR="00592DB8" w:rsidRPr="00592DB8" w:rsidTr="00311739">
        <w:trPr>
          <w:trHeight w:val="73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ՀՀ արդարադատության նախարարության  պրոբացիայի ծառայության համար վարչա</w:t>
            </w:r>
            <w:r w:rsidR="002B3E97">
              <w:rPr>
                <w:rFonts w:ascii="GHEA Mariam" w:hAnsi="GHEA Mariam"/>
                <w:b/>
                <w:bCs/>
                <w:lang w:eastAsia="en-US"/>
              </w:rPr>
              <w:t>կան և այլ  սարքավորումների ձեռք</w:t>
            </w: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բերում </w:t>
            </w:r>
          </w:p>
        </w:tc>
      </w:tr>
      <w:tr w:rsidR="00592DB8" w:rsidRPr="00592DB8" w:rsidTr="00311739">
        <w:trPr>
          <w:trHeight w:val="6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592DB8" w:rsidRPr="00592DB8" w:rsidTr="00311739">
        <w:trPr>
          <w:trHeight w:val="3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Ակտիվն օգտագործող կազմակերպության անվանումը`  Պրոբացիայի ծառայություն </w:t>
            </w:r>
          </w:p>
        </w:tc>
      </w:tr>
      <w:tr w:rsidR="00592DB8" w:rsidRPr="00592DB8" w:rsidTr="00311739">
        <w:trPr>
          <w:trHeight w:val="34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color w:val="000000"/>
                <w:lang w:eastAsia="en-US"/>
              </w:rPr>
            </w:pPr>
            <w:r w:rsidRPr="00311739">
              <w:rPr>
                <w:rFonts w:ascii="GHEA Mariam" w:hAnsi="GHEA Mariam"/>
                <w:color w:val="000000"/>
                <w:lang w:eastAsia="en-US"/>
              </w:rPr>
              <w:t>Հատուկ նշանակության էլեկտրական ապրանքներ,  հատ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428</w:t>
            </w:r>
          </w:p>
        </w:tc>
      </w:tr>
      <w:tr w:rsidR="00592DB8" w:rsidRPr="00592DB8" w:rsidTr="00311739">
        <w:trPr>
          <w:trHeight w:val="224"/>
        </w:trPr>
        <w:tc>
          <w:tcPr>
            <w:tcW w:w="118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</w:tr>
      <w:tr w:rsidR="00592DB8" w:rsidRPr="00592DB8" w:rsidTr="00311739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</w:tr>
      <w:tr w:rsidR="00592DB8" w:rsidRPr="00592DB8" w:rsidTr="00311739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1139-11001</w:t>
            </w:r>
          </w:p>
        </w:tc>
        <w:tc>
          <w:tcPr>
            <w:tcW w:w="81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</w:tr>
      <w:tr w:rsidR="00592DB8" w:rsidRPr="00592DB8" w:rsidTr="00311739">
        <w:trPr>
          <w:trHeight w:val="61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592DB8" w:rsidRPr="00592DB8" w:rsidTr="00311739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592DB8" w:rsidRPr="00592DB8" w:rsidTr="00311739">
        <w:trPr>
          <w:trHeight w:val="3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592DB8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11739" w:rsidRPr="00592DB8" w:rsidRDefault="00311739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2DB8" w:rsidRPr="000F4671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92DB8" w:rsidRPr="008427C0" w:rsidRDefault="00592DB8" w:rsidP="00592DB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92DB8" w:rsidRPr="00263E3F" w:rsidRDefault="00592DB8" w:rsidP="00592D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427C0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592DB8" w:rsidRPr="000F4671" w:rsidRDefault="00592DB8" w:rsidP="00592D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92DB8" w:rsidRPr="000F4671" w:rsidRDefault="00592DB8" w:rsidP="00592D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92DB8" w:rsidRPr="00B45A61" w:rsidRDefault="00592DB8" w:rsidP="00592DB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40" w:type="dxa"/>
        <w:tblInd w:w="-540" w:type="dxa"/>
        <w:tblLook w:val="04A0" w:firstRow="1" w:lastRow="0" w:firstColumn="1" w:lastColumn="0" w:noHBand="0" w:noVBand="1"/>
      </w:tblPr>
      <w:tblGrid>
        <w:gridCol w:w="639"/>
        <w:gridCol w:w="952"/>
        <w:gridCol w:w="845"/>
        <w:gridCol w:w="1350"/>
        <w:gridCol w:w="845"/>
        <w:gridCol w:w="1239"/>
        <w:gridCol w:w="997"/>
        <w:gridCol w:w="2340"/>
        <w:gridCol w:w="2583"/>
        <w:gridCol w:w="1458"/>
        <w:gridCol w:w="1330"/>
        <w:gridCol w:w="1330"/>
      </w:tblGrid>
      <w:tr w:rsidR="00592DB8" w:rsidRPr="00311739" w:rsidTr="00311739">
        <w:trPr>
          <w:trHeight w:val="945"/>
        </w:trPr>
        <w:tc>
          <w:tcPr>
            <w:tcW w:w="158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11739" w:rsidRDefault="00592DB8" w:rsidP="00311739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ԿԱՌԱՎԱՐՈՒԹՅԱՆ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="00311739" w:rsidRPr="00311739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>N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1910-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592DB8" w:rsidRPr="00311739" w:rsidRDefault="00592DB8" w:rsidP="00311739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N 9.1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ՀԱՎԵԼՎԱԾՈՒՄ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311739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</w:tc>
      </w:tr>
      <w:tr w:rsidR="00311739" w:rsidRPr="00592DB8" w:rsidTr="00311739">
        <w:trPr>
          <w:trHeight w:val="25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311739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311739" w:rsidRPr="00592DB8" w:rsidTr="00311739">
        <w:trPr>
          <w:trHeight w:val="34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592D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739" w:rsidRPr="00311739" w:rsidRDefault="00311739" w:rsidP="00311739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311739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311739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592DB8" w:rsidRPr="00592DB8" w:rsidTr="00311739">
        <w:trPr>
          <w:trHeight w:val="123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Ծրագիր</w:t>
            </w:r>
            <w:r w:rsidR="00311739">
              <w:rPr>
                <w:rFonts w:ascii="GHEA Mariam" w:hAnsi="GHEA Mariam"/>
                <w:lang w:val="hy-AM" w:eastAsia="en-US"/>
              </w:rPr>
              <w:t>ը</w:t>
            </w:r>
            <w:r w:rsidRPr="00311739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4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311739">
              <w:rPr>
                <w:rFonts w:ascii="GHEA Mariam" w:hAnsi="GHEA Mariam"/>
                <w:lang w:val="hy-AM" w:eastAsia="en-US"/>
              </w:rPr>
              <w:t>ը</w:t>
            </w:r>
            <w:r w:rsidRPr="00311739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DB8" w:rsidRPr="00311739" w:rsidRDefault="00592DB8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</w:t>
            </w:r>
            <w:r w:rsidR="002B3E97">
              <w:rPr>
                <w:rFonts w:ascii="GHEA Mariam" w:hAnsi="GHEA Mariam"/>
                <w:lang w:val="hy-AM" w:eastAsia="en-US"/>
              </w:rPr>
              <w:t xml:space="preserve"> </w:t>
            </w:r>
            <w:r w:rsidRPr="00311739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311739" w:rsidRPr="00592DB8" w:rsidTr="00311739">
        <w:trPr>
          <w:trHeight w:val="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311739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311739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նկարա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311739">
              <w:rPr>
                <w:rFonts w:ascii="GHEA Mariam" w:hAnsi="GHEA Mariam"/>
                <w:lang w:eastAsia="en-US"/>
              </w:rPr>
              <w:t xml:space="preserve">գրությունը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առաջին կիսամյակ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ինն ամիս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311739" w:rsidRDefault="00311739" w:rsidP="00592DB8">
            <w:pPr>
              <w:jc w:val="center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592DB8" w:rsidRPr="00592DB8" w:rsidTr="00522944">
        <w:trPr>
          <w:trHeight w:val="377"/>
        </w:trPr>
        <w:tc>
          <w:tcPr>
            <w:tcW w:w="11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92DB8" w:rsidRPr="00592DB8" w:rsidTr="00311739">
        <w:trPr>
          <w:trHeight w:val="330"/>
        </w:trPr>
        <w:tc>
          <w:tcPr>
            <w:tcW w:w="11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ՀՀ արդարադատության նախարարության պրոբացիայի ծառայություն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</w:tr>
      <w:tr w:rsidR="00592DB8" w:rsidRPr="00592DB8" w:rsidTr="00311739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1120</w:t>
            </w:r>
          </w:p>
        </w:tc>
        <w:tc>
          <w:tcPr>
            <w:tcW w:w="10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329,880.6</w:t>
            </w:r>
          </w:p>
        </w:tc>
      </w:tr>
      <w:tr w:rsidR="00592DB8" w:rsidRPr="00592DB8" w:rsidTr="00311739">
        <w:trPr>
          <w:trHeight w:val="37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1120-11002</w:t>
            </w:r>
          </w:p>
        </w:tc>
        <w:tc>
          <w:tcPr>
            <w:tcW w:w="80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Պրոբացիայի ծառայություններ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49,905.4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49,905.4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49,905.4</w:t>
            </w:r>
          </w:p>
        </w:tc>
      </w:tr>
      <w:tr w:rsidR="00592DB8" w:rsidRPr="00592DB8" w:rsidTr="00522944">
        <w:trPr>
          <w:trHeight w:val="54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Քրեական արդարադատության իրականացման աջակցություն, հասարակության անվտանգության ապահովումը՝ կրկնահանցագործության կանխարգելման և կրճատման միջոցով, պատժի ենթարկված անձի վերասոցիալականացում </w:t>
            </w:r>
          </w:p>
        </w:tc>
      </w:tr>
      <w:tr w:rsidR="00592DB8" w:rsidRPr="00592DB8" w:rsidTr="00311739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592DB8" w:rsidRPr="00592DB8" w:rsidTr="00522944">
        <w:trPr>
          <w:trHeight w:val="26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 Ծառայությունը մատուցողի անվանումը`  Պրոբացիայի ծառայություն </w:t>
            </w:r>
          </w:p>
        </w:tc>
      </w:tr>
      <w:tr w:rsidR="00592DB8" w:rsidRPr="00592DB8" w:rsidTr="00311739">
        <w:trPr>
          <w:trHeight w:val="75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1120-31001</w:t>
            </w:r>
          </w:p>
        </w:tc>
        <w:tc>
          <w:tcPr>
            <w:tcW w:w="80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279,975.2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279,975.2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279,975.2</w:t>
            </w:r>
          </w:p>
        </w:tc>
      </w:tr>
      <w:tr w:rsidR="00592DB8" w:rsidRPr="00592DB8" w:rsidTr="00522944">
        <w:trPr>
          <w:trHeight w:val="73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2B3E9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ՀՀ արդարադատության նախարարության  պրոբացիայի ծառայության համար վարչական և այլ  սարքավորումների ձեռքբերում </w:t>
            </w:r>
          </w:p>
        </w:tc>
      </w:tr>
      <w:tr w:rsidR="00592DB8" w:rsidRPr="00592DB8" w:rsidTr="00522944">
        <w:trPr>
          <w:trHeight w:val="6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592DB8" w:rsidRPr="00592DB8" w:rsidTr="00522944">
        <w:trPr>
          <w:trHeight w:val="45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Ակտիվն օգտագործող կազմակերպության անվանումը`  Պրոբացիայի ծառայություն </w:t>
            </w:r>
          </w:p>
        </w:tc>
      </w:tr>
      <w:tr w:rsidR="00311739" w:rsidRPr="00592DB8" w:rsidTr="00522944">
        <w:trPr>
          <w:trHeight w:val="48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color w:val="000000"/>
                <w:lang w:eastAsia="en-US"/>
              </w:rPr>
            </w:pPr>
            <w:r w:rsidRPr="00311739">
              <w:rPr>
                <w:rFonts w:ascii="GHEA Mariam" w:hAnsi="GHEA Mariam"/>
                <w:color w:val="000000"/>
                <w:lang w:eastAsia="en-US"/>
              </w:rPr>
              <w:t>Հատուկ նշանակության էլեկտրական ապրանքներ,  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GHEA Mariam" w:hAnsi="GHEA Mariam"/>
                <w:lang w:eastAsia="en-US"/>
              </w:rPr>
              <w:t>428</w:t>
            </w:r>
          </w:p>
        </w:tc>
      </w:tr>
      <w:tr w:rsidR="00592DB8" w:rsidRPr="00592DB8" w:rsidTr="00522944">
        <w:trPr>
          <w:trHeight w:val="323"/>
        </w:trPr>
        <w:tc>
          <w:tcPr>
            <w:tcW w:w="11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</w:tr>
      <w:tr w:rsidR="00592DB8" w:rsidRPr="00592DB8" w:rsidTr="00311739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0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</w:tr>
      <w:tr w:rsidR="00592DB8" w:rsidRPr="00592DB8" w:rsidTr="00311739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1139-11001</w:t>
            </w:r>
          </w:p>
        </w:tc>
        <w:tc>
          <w:tcPr>
            <w:tcW w:w="80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DB8" w:rsidRPr="00311739" w:rsidRDefault="00592DB8" w:rsidP="00592DB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>(329,880.6)</w:t>
            </w:r>
          </w:p>
        </w:tc>
      </w:tr>
      <w:tr w:rsidR="00592DB8" w:rsidRPr="00592DB8" w:rsidTr="00522944">
        <w:trPr>
          <w:trHeight w:val="656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592DB8" w:rsidRPr="00592DB8" w:rsidTr="00311739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592DB8" w:rsidRPr="00592DB8" w:rsidTr="00522944">
        <w:trPr>
          <w:trHeight w:val="30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lang w:eastAsia="en-US"/>
              </w:rPr>
            </w:pPr>
            <w:r w:rsidRPr="0031173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311739" w:rsidRDefault="00592DB8" w:rsidP="00592DB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11739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592DB8" w:rsidRPr="00592DB8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2DB8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22944" w:rsidRPr="000F4671" w:rsidRDefault="00522944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92DB8" w:rsidRPr="008427C0" w:rsidRDefault="00592DB8" w:rsidP="00592DB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92DB8" w:rsidRPr="00263E3F" w:rsidRDefault="00592DB8" w:rsidP="00592D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427C0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592DB8" w:rsidRPr="000F4671" w:rsidRDefault="00592DB8" w:rsidP="00592D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92DB8" w:rsidRDefault="00592DB8" w:rsidP="00592D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22944" w:rsidRPr="000F4671" w:rsidRDefault="00522944" w:rsidP="00592D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592DB8" w:rsidRPr="00B45A61" w:rsidRDefault="00592DB8" w:rsidP="00592DB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39" w:type="dxa"/>
        <w:tblInd w:w="-450" w:type="dxa"/>
        <w:tblLook w:val="04A0" w:firstRow="1" w:lastRow="0" w:firstColumn="1" w:lastColumn="0" w:noHBand="0" w:noVBand="1"/>
      </w:tblPr>
      <w:tblGrid>
        <w:gridCol w:w="1620"/>
        <w:gridCol w:w="6117"/>
        <w:gridCol w:w="1353"/>
        <w:gridCol w:w="1230"/>
        <w:gridCol w:w="1560"/>
        <w:gridCol w:w="1710"/>
        <w:gridCol w:w="2149"/>
      </w:tblGrid>
      <w:tr w:rsidR="00592DB8" w:rsidRPr="002B3E97" w:rsidTr="00522944">
        <w:trPr>
          <w:trHeight w:val="765"/>
        </w:trPr>
        <w:tc>
          <w:tcPr>
            <w:tcW w:w="1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22944" w:rsidRPr="00BE3C02" w:rsidRDefault="00592DB8" w:rsidP="00592DB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</w:t>
            </w:r>
            <w:r w:rsidR="00BE3C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</w:p>
          <w:p w:rsidR="00592DB8" w:rsidRPr="002B3E97" w:rsidRDefault="00592DB8" w:rsidP="00592DB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10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ՑՈՒՑԱՆԻՇՆԵՐՈՒՄ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22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ԼՐԱՑՈՒՄՆԵՐԸ</w:t>
            </w:r>
          </w:p>
          <w:p w:rsidR="00522944" w:rsidRPr="00522944" w:rsidRDefault="00522944" w:rsidP="00592DB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592DB8" w:rsidRPr="002B3E97" w:rsidTr="00522944">
        <w:trPr>
          <w:trHeight w:val="33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6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592DB8" w:rsidRPr="00522944" w:rsidTr="00522944">
        <w:trPr>
          <w:trHeight w:val="125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2B3E97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bookmarkStart w:id="0" w:name="_GoBack"/>
            <w:bookmarkEnd w:id="0"/>
            <w:r w:rsidR="00592DB8" w:rsidRPr="00522944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92DB8" w:rsidRPr="00522944" w:rsidTr="00522944">
        <w:trPr>
          <w:trHeight w:val="899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592DB8" w:rsidRPr="00522944" w:rsidRDefault="00592DB8" w:rsidP="005229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52294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592DB8" w:rsidRPr="00522944" w:rsidTr="00522944">
        <w:trPr>
          <w:trHeight w:val="37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592DB8" w:rsidRPr="00522944" w:rsidTr="00522944">
        <w:trPr>
          <w:trHeight w:val="60"/>
        </w:trPr>
        <w:tc>
          <w:tcPr>
            <w:tcW w:w="11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522944" w:rsidRDefault="00592DB8" w:rsidP="0052294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329,880.6</w:t>
            </w:r>
          </w:p>
        </w:tc>
      </w:tr>
      <w:tr w:rsidR="00592DB8" w:rsidRPr="00522944" w:rsidTr="00522944">
        <w:trPr>
          <w:trHeight w:val="47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03 </w:t>
            </w:r>
          </w:p>
        </w:tc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522944" w:rsidRDefault="00592DB8" w:rsidP="0052294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329,880.6</w:t>
            </w:r>
          </w:p>
        </w:tc>
      </w:tr>
      <w:tr w:rsidR="00592DB8" w:rsidRPr="00522944" w:rsidTr="00522944">
        <w:trPr>
          <w:trHeight w:val="5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1120 11002</w:t>
            </w:r>
          </w:p>
        </w:tc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Պրոբացիայի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522944" w:rsidRDefault="00592DB8" w:rsidP="0052294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49,905.4</w:t>
            </w:r>
          </w:p>
        </w:tc>
      </w:tr>
      <w:tr w:rsidR="00592DB8" w:rsidRPr="00522944" w:rsidTr="00522944">
        <w:trPr>
          <w:trHeight w:val="440"/>
        </w:trPr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522944" w:rsidRDefault="00592DB8" w:rsidP="0052294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49,905.4</w:t>
            </w:r>
          </w:p>
        </w:tc>
      </w:tr>
      <w:tr w:rsidR="00592DB8" w:rsidRPr="00522944" w:rsidTr="00522944">
        <w:trPr>
          <w:trHeight w:val="89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50531200-1</w:t>
            </w:r>
          </w:p>
        </w:tc>
        <w:tc>
          <w:tcPr>
            <w:tcW w:w="6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 սարքերի, սարքավորումների վերանորոգման և պահպանման ծառայություններ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49905400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522944" w:rsidRDefault="00592DB8" w:rsidP="0052294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49,905.4</w:t>
            </w:r>
          </w:p>
        </w:tc>
      </w:tr>
      <w:tr w:rsidR="00592DB8" w:rsidRPr="00522944" w:rsidTr="00522944">
        <w:trPr>
          <w:trHeight w:val="89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1120   31001</w:t>
            </w:r>
          </w:p>
        </w:tc>
        <w:tc>
          <w:tcPr>
            <w:tcW w:w="10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522944" w:rsidRDefault="00592DB8" w:rsidP="0052294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</w:tr>
      <w:tr w:rsidR="00592DB8" w:rsidRPr="00522944" w:rsidTr="00522944">
        <w:trPr>
          <w:trHeight w:val="69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DB8" w:rsidRPr="00522944" w:rsidRDefault="00592DB8" w:rsidP="0052294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279,975.2</w:t>
            </w:r>
          </w:p>
        </w:tc>
      </w:tr>
      <w:tr w:rsidR="00592DB8" w:rsidRPr="00522944" w:rsidTr="00522944">
        <w:trPr>
          <w:trHeight w:val="26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42991210-1</w:t>
            </w:r>
          </w:p>
        </w:tc>
        <w:tc>
          <w:tcPr>
            <w:tcW w:w="6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հատուկ նշանակության էլեկտրական ապրանքներ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701,522.08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2294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210,456.60</w:t>
            </w:r>
          </w:p>
        </w:tc>
      </w:tr>
      <w:tr w:rsidR="00592DB8" w:rsidRPr="00522944" w:rsidTr="00522944">
        <w:trPr>
          <w:trHeight w:val="44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42991210-2</w:t>
            </w:r>
          </w:p>
        </w:tc>
        <w:tc>
          <w:tcPr>
            <w:tcW w:w="6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92DB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հատուկ նշանակության էլեկտրական ապրանքներ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543,113.87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DB8" w:rsidRPr="00522944" w:rsidRDefault="00592DB8" w:rsidP="005229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128.0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DB8" w:rsidRPr="00522944" w:rsidRDefault="00592DB8" w:rsidP="0052294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2944">
              <w:rPr>
                <w:rFonts w:ascii="GHEA Mariam" w:hAnsi="GHEA Mariam"/>
                <w:sz w:val="24"/>
                <w:szCs w:val="24"/>
                <w:lang w:eastAsia="en-US"/>
              </w:rPr>
              <w:t>69,518.60</w:t>
            </w:r>
          </w:p>
        </w:tc>
      </w:tr>
    </w:tbl>
    <w:p w:rsidR="00592DB8" w:rsidRPr="000F4671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2DB8" w:rsidRPr="00522944" w:rsidRDefault="00592DB8" w:rsidP="00592DB8">
      <w:pPr>
        <w:pStyle w:val="norm"/>
        <w:spacing w:line="240" w:lineRule="auto"/>
        <w:ind w:firstLine="0"/>
        <w:rPr>
          <w:rFonts w:ascii="GHEA Mariam" w:hAnsi="GHEA Mariam" w:cs="Arial"/>
          <w:sz w:val="40"/>
          <w:szCs w:val="24"/>
          <w:lang w:val="fr-FR"/>
        </w:rPr>
      </w:pP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92DB8" w:rsidRPr="000F4671" w:rsidRDefault="00592DB8" w:rsidP="00592D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553EF8" w:rsidRDefault="00592DB8" w:rsidP="00592DB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553EF8" w:rsidSect="00592DB8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632" w:rsidRDefault="00117632">
      <w:r>
        <w:separator/>
      </w:r>
    </w:p>
  </w:endnote>
  <w:endnote w:type="continuationSeparator" w:id="0">
    <w:p w:rsidR="00117632" w:rsidRDefault="00117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739" w:rsidRDefault="0031173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632" w:rsidRDefault="00117632">
      <w:r>
        <w:separator/>
      </w:r>
    </w:p>
  </w:footnote>
  <w:footnote w:type="continuationSeparator" w:id="0">
    <w:p w:rsidR="00117632" w:rsidRDefault="00117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739" w:rsidRDefault="0031173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11739" w:rsidRDefault="003117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739" w:rsidRDefault="00311739">
    <w:pPr>
      <w:pStyle w:val="Header"/>
      <w:framePr w:wrap="around" w:vAnchor="text" w:hAnchor="margin" w:xAlign="center" w:y="1"/>
      <w:rPr>
        <w:rStyle w:val="PageNumber"/>
      </w:rPr>
    </w:pPr>
  </w:p>
  <w:p w:rsidR="004F23C9" w:rsidRDefault="004F23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EF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923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632"/>
    <w:rsid w:val="00117870"/>
    <w:rsid w:val="001178F7"/>
    <w:rsid w:val="00117E76"/>
    <w:rsid w:val="00120106"/>
    <w:rsid w:val="0012013B"/>
    <w:rsid w:val="00120179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3E97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739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3C9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944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3EF8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DB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C0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8E6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3C02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2E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99F454"/>
  <w15:chartTrackingRefBased/>
  <w15:docId w15:val="{8A453534-E027-4AB9-B13A-3386756B3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53EF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53EF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53EF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15</Pages>
  <Words>2366</Words>
  <Characters>13488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15</cp:revision>
  <dcterms:created xsi:type="dcterms:W3CDTF">2026-06-22T13:26:00Z</dcterms:created>
  <dcterms:modified xsi:type="dcterms:W3CDTF">2026-06-23T06:59:00Z</dcterms:modified>
</cp:coreProperties>
</file>