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7C0967A9" w:rsidR="00B40E41" w:rsidRPr="00EB25E7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r w:rsidR="0011798D" w:rsidRPr="00EB25E7">
        <w:rPr>
          <w:rFonts w:ascii="GHEA Grapalat" w:hAnsi="GHEA Grapalat" w:cs="Arial LatArm"/>
          <w:bCs/>
          <w:sz w:val="24"/>
          <w:szCs w:val="24"/>
          <w:lang w:val="pt-PT"/>
        </w:rPr>
        <w:t xml:space="preserve">ամրացնելու </w:t>
      </w:r>
      <w:r w:rsidR="0011798D" w:rsidRPr="00EB25E7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EB25E7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EB25E7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EB25E7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EB25E7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EB25E7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EB25E7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EB25E7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EB25E7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EB25E7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EB25E7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EB25E7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EB25E7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EB25E7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EB25E7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EB25E7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EB25E7">
        <w:rPr>
          <w:rFonts w:ascii="GHEA Grapalat" w:hAnsi="GHEA Grapalat"/>
          <w:sz w:val="24"/>
          <w:szCs w:val="24"/>
          <w:lang w:val="pt-PT"/>
        </w:rPr>
        <w:t xml:space="preserve">է </w:t>
      </w:r>
      <w:r w:rsidR="00EB25E7" w:rsidRPr="00EB25E7">
        <w:rPr>
          <w:rFonts w:ascii="GHEA Grapalat" w:hAnsi="GHEA Grapalat"/>
          <w:sz w:val="24"/>
          <w:szCs w:val="24"/>
          <w:lang w:val="pt-PT"/>
        </w:rPr>
        <w:t>Երևան, Շենգավիթ Ա. Չեխովի փողոց 28/2 շենք, 28/2</w:t>
      </w:r>
      <w:r w:rsidR="008D062B" w:rsidRPr="00EB25E7">
        <w:rPr>
          <w:rFonts w:ascii="GHEA Grapalat" w:hAnsi="GHEA Grapalat"/>
          <w:sz w:val="24"/>
          <w:szCs w:val="24"/>
          <w:lang w:val="pt-PT"/>
        </w:rPr>
        <w:t xml:space="preserve"> հասցեի 9.4 քառ. մետր մակերեսով շինության և սարքավորումների, ինչպես նաև 1/3 բաժնեմասով ընդհանուր բաժնային սեփականության իրավունքով պատկանող 10.4 քառ. մետր մակերեսով ընդհանուր շինության և</w:t>
      </w:r>
      <w:r w:rsidR="008D062B" w:rsidRPr="00EB25E7">
        <w:rPr>
          <w:rFonts w:ascii="GHEA Grapalat" w:hAnsi="GHEA Grapalat"/>
          <w:sz w:val="24"/>
          <w:szCs w:val="24"/>
          <w:lang w:val="hy-AM"/>
        </w:rPr>
        <w:t xml:space="preserve"> </w:t>
      </w:r>
      <w:r w:rsidR="00EB25E7" w:rsidRPr="00EB25E7">
        <w:rPr>
          <w:rFonts w:ascii="GHEA Grapalat" w:hAnsi="GHEA Grapalat"/>
          <w:sz w:val="24"/>
          <w:szCs w:val="24"/>
          <w:lang w:val="hy-AM"/>
        </w:rPr>
        <w:t>Երևան</w:t>
      </w:r>
      <w:r w:rsidR="00EB25E7" w:rsidRPr="00EB25E7">
        <w:rPr>
          <w:rFonts w:ascii="GHEA Grapalat" w:hAnsi="GHEA Grapalat" w:cs="GHEAGrapalat"/>
          <w:sz w:val="24"/>
          <w:szCs w:val="24"/>
          <w:lang w:val="hy-AM"/>
        </w:rPr>
        <w:t>, Շենգավիթ Ա. Չեխովի փողոց 28/2</w:t>
      </w:r>
      <w:r w:rsidR="00EB25E7" w:rsidRPr="00EB25E7">
        <w:rPr>
          <w:rFonts w:ascii="GHEA Grapalat" w:hAnsi="GHEA Grapalat"/>
          <w:sz w:val="24"/>
          <w:szCs w:val="24"/>
          <w:lang w:val="hy-AM"/>
        </w:rPr>
        <w:t xml:space="preserve"> </w:t>
      </w:r>
      <w:r w:rsidR="008D062B" w:rsidRPr="00EB25E7">
        <w:rPr>
          <w:rFonts w:ascii="GHEA Grapalat" w:hAnsi="GHEA Grapalat"/>
          <w:sz w:val="24"/>
          <w:szCs w:val="24"/>
          <w:lang w:val="hy-AM"/>
        </w:rPr>
        <w:t>հասցեի ջրամատակարարման և ջրահեռացման համակարգերի</w:t>
      </w:r>
      <w:r w:rsidR="00957B16" w:rsidRPr="00EB25E7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EB25E7">
        <w:rPr>
          <w:rFonts w:ascii="GHEA Grapalat" w:hAnsi="GHEA Grapalat"/>
          <w:sz w:val="24"/>
          <w:szCs w:val="24"/>
          <w:lang w:val="pt-PT"/>
        </w:rPr>
        <w:t>(</w:t>
      </w:r>
      <w:r w:rsidR="008F50E6" w:rsidRPr="00EB25E7">
        <w:rPr>
          <w:rFonts w:ascii="GHEA Grapalat" w:hAnsi="GHEA Grapalat"/>
          <w:sz w:val="24"/>
          <w:szCs w:val="24"/>
          <w:lang w:val="hy-AM"/>
        </w:rPr>
        <w:t>ա</w:t>
      </w:r>
      <w:r w:rsidR="008F50E6" w:rsidRPr="00EB25E7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EB25E7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EB25E7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EB25E7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EB25E7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EB25E7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EB25E7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EB25E7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EB25E7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EB25E7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EB25E7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EB25E7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EB25E7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EB25E7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EB25E7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EB25E7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EB25E7">
        <w:rPr>
          <w:rFonts w:ascii="GHEA Grapalat" w:hAnsi="GHEA Grapalat"/>
          <w:color w:val="000000"/>
          <w:sz w:val="24"/>
          <w:szCs w:val="24"/>
          <w:lang w:val="hy-AM"/>
        </w:rPr>
        <w:t>հանձնման և դրա հետագա տնօրինման և հաշվառման, ինչպես նաև ջրամատակարարման և ջրահեռա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bookmarkStart w:id="1" w:name="_GoBack"/>
      <w:bookmarkEnd w:id="1"/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CA13B9" w14:textId="77777777" w:rsidR="007F13A2" w:rsidRDefault="007F13A2" w:rsidP="00FA2E19">
      <w:pPr>
        <w:spacing w:after="0" w:line="240" w:lineRule="auto"/>
      </w:pPr>
      <w:r>
        <w:separator/>
      </w:r>
    </w:p>
  </w:endnote>
  <w:endnote w:type="continuationSeparator" w:id="0">
    <w:p w14:paraId="2A8DAFB8" w14:textId="77777777" w:rsidR="007F13A2" w:rsidRDefault="007F13A2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F8F6DD" w14:textId="77777777" w:rsidR="007F13A2" w:rsidRDefault="007F13A2" w:rsidP="00FA2E19">
      <w:pPr>
        <w:spacing w:after="0" w:line="240" w:lineRule="auto"/>
      </w:pPr>
      <w:r>
        <w:separator/>
      </w:r>
    </w:p>
  </w:footnote>
  <w:footnote w:type="continuationSeparator" w:id="0">
    <w:p w14:paraId="71132B21" w14:textId="77777777" w:rsidR="007F13A2" w:rsidRDefault="007F13A2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25F4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349D0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3021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206D"/>
    <w:rsid w:val="006C7B3A"/>
    <w:rsid w:val="006C7F4F"/>
    <w:rsid w:val="006D2FDF"/>
    <w:rsid w:val="006E0C90"/>
    <w:rsid w:val="006E169A"/>
    <w:rsid w:val="006E2866"/>
    <w:rsid w:val="006E5D96"/>
    <w:rsid w:val="007076A2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7F13A2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062B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57B16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7068C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044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61DE2"/>
    <w:rsid w:val="00E74B9F"/>
    <w:rsid w:val="00E7660E"/>
    <w:rsid w:val="00E77FB7"/>
    <w:rsid w:val="00E80A41"/>
    <w:rsid w:val="00E964CC"/>
    <w:rsid w:val="00EA5107"/>
    <w:rsid w:val="00EB25E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806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F92AA7-0202-47E8-A505-8378AD6E4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https://mul2-scws.gov.am/tasks/382300/oneclick?token=8cdad2c7ab4627989db17f8388a29f2f</cp:keywords>
  <cp:lastModifiedBy>Ruzanna Ruzanna</cp:lastModifiedBy>
  <cp:revision>8</cp:revision>
  <cp:lastPrinted>2022-05-16T07:07:00Z</cp:lastPrinted>
  <dcterms:created xsi:type="dcterms:W3CDTF">2025-02-04T11:23:00Z</dcterms:created>
  <dcterms:modified xsi:type="dcterms:W3CDTF">2026-06-04T05:52:00Z</dcterms:modified>
</cp:coreProperties>
</file>