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594B7" w14:textId="77777777" w:rsidR="00815D83" w:rsidRPr="00207EFE" w:rsidRDefault="00C75EB6" w:rsidP="00C75EB6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07EFE">
        <w:rPr>
          <w:rFonts w:ascii="GHEA Grapalat" w:hAnsi="GHEA Grapalat"/>
          <w:sz w:val="24"/>
          <w:szCs w:val="24"/>
          <w:lang w:val="hy-AM"/>
        </w:rPr>
        <w:t>նախագիծ</w:t>
      </w:r>
    </w:p>
    <w:p w14:paraId="4149B2E4" w14:textId="77777777" w:rsidR="00FD3B6C" w:rsidRDefault="00FD3B6C" w:rsidP="007B1B0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8D7023A" w14:textId="61742F5B" w:rsidR="007B1B06" w:rsidRPr="00207EFE" w:rsidRDefault="00240E9F" w:rsidP="007B1B0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ՀԱՅԱՍՏԱՆԻ ՀԱՆՐԱՊԵՏՈՒԹՅԱՆ ԿԱՌԱՎԱՐՈՒԹՅՈՒՆ</w:t>
      </w:r>
    </w:p>
    <w:p w14:paraId="4B7D4B6D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14:paraId="20C38511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7D4A94F" w14:textId="26A47D9F" w:rsidR="007B1B06" w:rsidRPr="00BB1929" w:rsidRDefault="00C75EB6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B1929">
        <w:rPr>
          <w:rFonts w:ascii="GHEA Grapalat" w:eastAsia="Times New Roman" w:hAnsi="GHEA Grapalat" w:cs="Times New Roman"/>
          <w:sz w:val="24"/>
          <w:szCs w:val="24"/>
          <w:lang w:val="hy-AM"/>
        </w:rPr>
        <w:t>--------------</w:t>
      </w:r>
      <w:r w:rsidR="00240E9F" w:rsidRPr="00BB192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</w:t>
      </w:r>
      <w:r w:rsidRPr="00BB1929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EB3EF7" w:rsidRPr="00BB1929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240E9F" w:rsidRPr="00BB192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</w:t>
      </w:r>
      <w:r w:rsidRPr="00BB1929">
        <w:rPr>
          <w:rFonts w:ascii="GHEA Grapalat" w:eastAsia="Times New Roman" w:hAnsi="GHEA Grapalat" w:cs="Times New Roman"/>
          <w:sz w:val="24"/>
          <w:szCs w:val="24"/>
          <w:lang w:val="hy-AM"/>
        </w:rPr>
        <w:t>--------</w:t>
      </w:r>
      <w:r w:rsidR="00240E9F" w:rsidRPr="00BB1929">
        <w:rPr>
          <w:rFonts w:ascii="GHEA Grapalat" w:eastAsia="Times New Roman" w:hAnsi="GHEA Grapalat" w:cs="Times New Roman"/>
          <w:sz w:val="24"/>
          <w:szCs w:val="24"/>
          <w:lang w:val="hy-AM"/>
        </w:rPr>
        <w:t>-Ն</w:t>
      </w:r>
    </w:p>
    <w:p w14:paraId="046FDDCC" w14:textId="77777777" w:rsidR="007B1B06" w:rsidRPr="00BB1929" w:rsidRDefault="00240E9F" w:rsidP="007B1B0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B1929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0266071" w14:textId="68B0BD95" w:rsidR="007B1B06" w:rsidRPr="00BB1929" w:rsidRDefault="00240E9F" w:rsidP="00BB1929">
      <w:pPr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B192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«ՀԱՅԱՍՏԱՆԻ ՀԱՆՐԱՊԵՏՈՒԹՅԱՆ 202</w:t>
      </w:r>
      <w:r w:rsidR="00EB3EF7" w:rsidRPr="00BB192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</w:t>
      </w:r>
      <w:r w:rsidRPr="00BB192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ՊԵՏԱԿԱՆ ԲՅՈՒՋԵԻ ՄԱՍԻՆ» ՕՐԵՆՔՈՒՄ </w:t>
      </w:r>
      <w:r w:rsidR="007D2CF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ՎԵՐԱԲԱՇԽՈՒՄ, </w:t>
      </w:r>
      <w:r w:rsidR="00A12541" w:rsidRPr="00BB192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ՓՈՓՈԽՈՒԹՅՈՒՆՆԵՐ</w:t>
      </w:r>
      <w:r w:rsidR="00002D22" w:rsidRPr="00BB192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 ԼՐԱՑՈՒՄ</w:t>
      </w:r>
      <w:r w:rsidR="00A12541" w:rsidRPr="00BB192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r w:rsidR="00B27CA2" w:rsidRPr="00BB192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Pr="00BB192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 ՀԱՆՐԱՊԵՏՈՒԹՅԱՆ ԿԱՌԱՎԱՐՈՒԹՅԱՆ  202</w:t>
      </w:r>
      <w:r w:rsidR="00EB3EF7" w:rsidRPr="00BB192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BB192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ԴԵԿՏԵՄԲԵՐԻ 2</w:t>
      </w:r>
      <w:r w:rsidR="00EB3EF7" w:rsidRPr="00BB192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BB192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-Ի N </w:t>
      </w:r>
      <w:r w:rsidR="00EB3EF7" w:rsidRPr="00BB192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1910</w:t>
      </w:r>
      <w:r w:rsidRPr="00BB192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-Ն ՈՐՈՇՄԱՆ ՄԵՋ ՓՈՓՈԽՈՒԹՅՈՒՆՆԵՐ </w:t>
      </w:r>
      <w:r w:rsidR="00B27CA2" w:rsidRPr="00BB192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 ԼՐԱՑՈՒՄՆԵՐ</w:t>
      </w:r>
      <w:r w:rsidR="00002D22" w:rsidRPr="00BB192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ԿԱՏԱՐԵԼՈՒ</w:t>
      </w:r>
      <w:r w:rsidR="00BB1929" w:rsidRPr="00BB192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,</w:t>
      </w:r>
      <w:r w:rsidR="00BB1929" w:rsidRPr="00BB1929">
        <w:rPr>
          <w:rFonts w:ascii="Verdana" w:hAnsi="Verdana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B1929" w:rsidRPr="00BB192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ԻՆՉՊԵՍ ՆԱԵՎ ՀՀ ՏԱՐԱԾՔԱՅԻՆ ԿԱՌԱՎԱՐՄԱՆ և ԵՆԹԱԿԱՌՈՒՑՎԱԾՔՆԵՐԻ ՆԱԽԱՐԱՐՈՒԹՅԱՆԸ ԳՈՒՄԱՐ ՀԱՏԿԱՑՆԵԼՈՒ </w:t>
      </w:r>
      <w:r w:rsidR="007127A3" w:rsidRPr="00BB192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</w:p>
    <w:p w14:paraId="7B4E7FD3" w14:textId="72F674F2" w:rsidR="007B1B06" w:rsidRPr="00C13934" w:rsidRDefault="0080799F" w:rsidP="00815D8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13934">
        <w:rPr>
          <w:rFonts w:ascii="GHEA Grapalat" w:hAnsi="GHEA Grapalat"/>
          <w:sz w:val="24"/>
          <w:szCs w:val="24"/>
          <w:lang w:val="hy-AM"/>
        </w:rPr>
        <w:t>Հիմք ընդունելով «Հայաստանի Հանրապետության բյուջետային համակարգի մասին» օրենքի 19-րդ և 23-րդ հոդվածների 3-րդ մասերը,</w:t>
      </w:r>
      <w:r w:rsidR="008C63B2" w:rsidRPr="00C13934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40E9F" w:rsidRPr="00C13934">
        <w:rPr>
          <w:rFonts w:ascii="GHEA Grapalat" w:eastAsia="Calibri" w:hAnsi="GHEA Grapalat"/>
          <w:sz w:val="24"/>
          <w:szCs w:val="24"/>
          <w:lang w:val="hy-AM"/>
        </w:rPr>
        <w:t>«Նորմատիվ իրավական ակտերի մասին» Հայաստանի Հանրապետության օրենքի 33-րդ և 34-րդ հոդվածներ</w:t>
      </w:r>
      <w:r w:rsidRPr="00C13934">
        <w:rPr>
          <w:rFonts w:ascii="GHEA Grapalat" w:eastAsia="Calibri" w:hAnsi="GHEA Grapalat"/>
          <w:sz w:val="24"/>
          <w:szCs w:val="24"/>
          <w:lang w:val="hy-AM"/>
        </w:rPr>
        <w:t>ը</w:t>
      </w:r>
      <w:r w:rsidR="00DB7470" w:rsidRPr="00C139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44971" w:rsidRPr="00C139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6C24D7" w:rsidRPr="00C13934">
        <w:rPr>
          <w:rFonts w:ascii="GHEA Grapalat" w:hAnsi="GHEA Grapalat"/>
          <w:sz w:val="24"/>
          <w:szCs w:val="24"/>
          <w:lang w:val="hy-AM"/>
        </w:rPr>
        <w:t>«Հայաստանի Հանրապետության 2026 թվականի պետական բյուջեի մասին» Հայաստանի Հանրապետության օրենքի 9-րդ հոդվածի 14-րդ մաս</w:t>
      </w:r>
      <w:r w:rsidRPr="00C13934">
        <w:rPr>
          <w:rFonts w:ascii="GHEA Grapalat" w:hAnsi="GHEA Grapalat"/>
          <w:sz w:val="24"/>
          <w:szCs w:val="24"/>
          <w:lang w:val="hy-AM"/>
        </w:rPr>
        <w:t>ը</w:t>
      </w:r>
      <w:r w:rsidR="00376629" w:rsidRPr="00C13934">
        <w:rPr>
          <w:rFonts w:ascii="GHEA Grapalat" w:hAnsi="GHEA Grapalat"/>
          <w:sz w:val="24"/>
          <w:szCs w:val="24"/>
          <w:lang w:val="hy-AM"/>
        </w:rPr>
        <w:t>՝</w:t>
      </w:r>
      <w:r w:rsidR="008C63B2" w:rsidRPr="00C13934">
        <w:rPr>
          <w:rFonts w:ascii="GHEA Grapalat" w:hAnsi="GHEA Grapalat"/>
          <w:sz w:val="24"/>
          <w:szCs w:val="24"/>
          <w:lang w:val="hy-AM"/>
        </w:rPr>
        <w:t xml:space="preserve"> </w:t>
      </w:r>
      <w:r w:rsidR="00240E9F" w:rsidRPr="00C13934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240E9F" w:rsidRPr="00C139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կառավարությունը</w:t>
      </w:r>
      <w:r w:rsidR="00240E9F" w:rsidRPr="00C13934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240E9F" w:rsidRPr="00C1393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0D8ACB60" w14:textId="3354C728" w:rsidR="008226D1" w:rsidRPr="00AF7AEB" w:rsidRDefault="008226D1" w:rsidP="00BB1929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C13934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EB3EF7" w:rsidRPr="00C13934">
        <w:rPr>
          <w:rFonts w:ascii="GHEA Grapalat" w:hAnsi="GHEA Grapalat"/>
          <w:sz w:val="24"/>
          <w:szCs w:val="24"/>
          <w:lang w:val="hy-AM"/>
        </w:rPr>
        <w:t>6</w:t>
      </w:r>
      <w:r w:rsidRPr="00C13934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</w:t>
      </w:r>
      <w:r w:rsidR="006C24D7" w:rsidRPr="00C13934">
        <w:rPr>
          <w:rFonts w:ascii="GHEA Grapalat" w:hAnsi="GHEA Grapalat"/>
          <w:sz w:val="24"/>
          <w:szCs w:val="24"/>
          <w:lang w:val="hy-AM"/>
        </w:rPr>
        <w:t xml:space="preserve">2-րդ </w:t>
      </w:r>
      <w:r w:rsidR="00EC741D">
        <w:rPr>
          <w:rFonts w:ascii="GHEA Grapalat" w:hAnsi="GHEA Grapalat"/>
          <w:sz w:val="24"/>
          <w:szCs w:val="24"/>
          <w:lang w:val="hy-AM"/>
        </w:rPr>
        <w:t xml:space="preserve">և </w:t>
      </w:r>
      <w:r w:rsidR="00EC741D" w:rsidRPr="00C13934">
        <w:rPr>
          <w:rFonts w:ascii="GHEA Grapalat" w:hAnsi="GHEA Grapalat"/>
          <w:sz w:val="24"/>
          <w:szCs w:val="24"/>
          <w:lang w:val="hy-AM"/>
        </w:rPr>
        <w:t>3-րդ</w:t>
      </w:r>
      <w:r w:rsidR="00EC741D">
        <w:rPr>
          <w:rFonts w:ascii="GHEA Grapalat" w:hAnsi="GHEA Grapalat"/>
          <w:sz w:val="24"/>
          <w:szCs w:val="24"/>
          <w:lang w:val="hy-AM"/>
        </w:rPr>
        <w:t xml:space="preserve"> </w:t>
      </w:r>
      <w:r w:rsidR="006C24D7" w:rsidRPr="00C13934">
        <w:rPr>
          <w:rFonts w:ascii="GHEA Grapalat" w:hAnsi="GHEA Grapalat"/>
          <w:sz w:val="24"/>
          <w:szCs w:val="24"/>
          <w:lang w:val="hy-AM"/>
        </w:rPr>
        <w:t>հոդված</w:t>
      </w:r>
      <w:r w:rsidR="00EC741D">
        <w:rPr>
          <w:rFonts w:ascii="GHEA Grapalat" w:hAnsi="GHEA Grapalat"/>
          <w:sz w:val="24"/>
          <w:szCs w:val="24"/>
          <w:lang w:val="hy-AM"/>
        </w:rPr>
        <w:t>ներ</w:t>
      </w:r>
      <w:r w:rsidR="006C24D7" w:rsidRPr="00C13934">
        <w:rPr>
          <w:rFonts w:ascii="GHEA Grapalat" w:hAnsi="GHEA Grapalat"/>
          <w:sz w:val="24"/>
          <w:szCs w:val="24"/>
          <w:lang w:val="hy-AM"/>
        </w:rPr>
        <w:t>ի աղյուսակ</w:t>
      </w:r>
      <w:r w:rsidR="00EC741D">
        <w:rPr>
          <w:rFonts w:ascii="GHEA Grapalat" w:hAnsi="GHEA Grapalat"/>
          <w:sz w:val="24"/>
          <w:szCs w:val="24"/>
          <w:lang w:val="hy-AM"/>
        </w:rPr>
        <w:t>ներ</w:t>
      </w:r>
      <w:r w:rsidR="006C24D7" w:rsidRPr="00C13934">
        <w:rPr>
          <w:rFonts w:ascii="GHEA Grapalat" w:hAnsi="GHEA Grapalat"/>
          <w:sz w:val="24"/>
          <w:szCs w:val="24"/>
          <w:lang w:val="hy-AM"/>
        </w:rPr>
        <w:t>ում կատարել փոփոխություն</w:t>
      </w:r>
      <w:r w:rsidR="000912E7">
        <w:rPr>
          <w:rFonts w:ascii="GHEA Grapalat" w:hAnsi="GHEA Grapalat"/>
          <w:sz w:val="24"/>
          <w:szCs w:val="24"/>
          <w:lang w:val="hy-AM"/>
        </w:rPr>
        <w:t>ներ</w:t>
      </w:r>
      <w:r w:rsidR="006C24D7" w:rsidRPr="00C1393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13934">
        <w:rPr>
          <w:rFonts w:ascii="GHEA Grapalat" w:hAnsi="GHEA Grapalat"/>
          <w:sz w:val="24"/>
          <w:szCs w:val="24"/>
          <w:lang w:val="hy-AM"/>
        </w:rPr>
        <w:t>N</w:t>
      </w:r>
      <w:r w:rsidR="0080799F" w:rsidRPr="00C139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3934">
        <w:rPr>
          <w:rFonts w:ascii="GHEA Grapalat" w:hAnsi="GHEA Grapalat"/>
          <w:sz w:val="24"/>
          <w:szCs w:val="24"/>
          <w:lang w:val="hy-AM"/>
        </w:rPr>
        <w:t>1 հավելվածի</w:t>
      </w:r>
      <w:r w:rsidR="00C830EA" w:rsidRPr="00C13934">
        <w:rPr>
          <w:rFonts w:ascii="GHEA Grapalat" w:hAnsi="GHEA Grapalat"/>
          <w:sz w:val="24"/>
          <w:szCs w:val="24"/>
          <w:lang w:val="hy-AM"/>
        </w:rPr>
        <w:t xml:space="preserve"> N</w:t>
      </w:r>
      <w:r w:rsidR="00B57711" w:rsidRPr="00C13934">
        <w:rPr>
          <w:rFonts w:ascii="GHEA Grapalat" w:hAnsi="GHEA Grapalat"/>
          <w:sz w:val="24"/>
          <w:szCs w:val="24"/>
          <w:lang w:val="hy-AM"/>
        </w:rPr>
        <w:t xml:space="preserve"> </w:t>
      </w:r>
      <w:r w:rsidR="00C830EA" w:rsidRPr="00C13934">
        <w:rPr>
          <w:rFonts w:ascii="GHEA Grapalat" w:hAnsi="GHEA Grapalat"/>
          <w:sz w:val="24"/>
          <w:szCs w:val="24"/>
          <w:lang w:val="hy-AM"/>
        </w:rPr>
        <w:t>2</w:t>
      </w:r>
      <w:r w:rsidR="0080799F" w:rsidRPr="00C13934">
        <w:rPr>
          <w:rFonts w:ascii="GHEA Grapalat" w:hAnsi="GHEA Grapalat"/>
          <w:sz w:val="24"/>
          <w:szCs w:val="24"/>
          <w:lang w:val="hy-AM"/>
        </w:rPr>
        <w:t xml:space="preserve"> աղյուսակում կատարել վերաբաշխում,</w:t>
      </w:r>
      <w:r w:rsidR="00C830EA" w:rsidRPr="00C13934">
        <w:rPr>
          <w:rFonts w:ascii="GHEA Grapalat" w:hAnsi="GHEA Grapalat"/>
          <w:sz w:val="24"/>
          <w:szCs w:val="24"/>
          <w:lang w:val="hy-AM"/>
        </w:rPr>
        <w:t xml:space="preserve"> </w:t>
      </w:r>
      <w:r w:rsidR="0080799F" w:rsidRPr="00C13934">
        <w:rPr>
          <w:rFonts w:ascii="GHEA Grapalat" w:hAnsi="GHEA Grapalat"/>
          <w:sz w:val="24"/>
          <w:szCs w:val="24"/>
          <w:lang w:val="hy-AM"/>
        </w:rPr>
        <w:t>N 3</w:t>
      </w:r>
      <w:r w:rsidR="00376629" w:rsidRPr="00C13934">
        <w:rPr>
          <w:rFonts w:ascii="GHEA Grapalat" w:hAnsi="GHEA Grapalat"/>
          <w:sz w:val="24"/>
          <w:szCs w:val="24"/>
          <w:lang w:val="hy-AM"/>
        </w:rPr>
        <w:t xml:space="preserve"> աղյուսակ</w:t>
      </w:r>
      <w:r w:rsidR="00C830EA" w:rsidRPr="00C13934">
        <w:rPr>
          <w:rFonts w:ascii="GHEA Grapalat" w:hAnsi="GHEA Grapalat"/>
          <w:sz w:val="24"/>
          <w:szCs w:val="24"/>
          <w:lang w:val="hy-AM"/>
        </w:rPr>
        <w:t>ում</w:t>
      </w:r>
      <w:r w:rsidR="00376629" w:rsidRPr="00C13934">
        <w:rPr>
          <w:rFonts w:ascii="GHEA Grapalat" w:hAnsi="GHEA Grapalat"/>
          <w:sz w:val="24"/>
          <w:szCs w:val="24"/>
          <w:lang w:val="hy-AM"/>
        </w:rPr>
        <w:t xml:space="preserve"> կատարել </w:t>
      </w:r>
      <w:r w:rsidR="00C830EA" w:rsidRPr="00C13934">
        <w:rPr>
          <w:rFonts w:ascii="GHEA Grapalat" w:hAnsi="GHEA Grapalat"/>
          <w:sz w:val="24"/>
          <w:szCs w:val="24"/>
          <w:lang w:val="hy-AM"/>
        </w:rPr>
        <w:t>փոփոխությու</w:t>
      </w:r>
      <w:r w:rsidR="0080799F" w:rsidRPr="00C13934">
        <w:rPr>
          <w:rFonts w:ascii="GHEA Grapalat" w:hAnsi="GHEA Grapalat"/>
          <w:sz w:val="24"/>
          <w:szCs w:val="24"/>
          <w:lang w:val="hy-AM"/>
        </w:rPr>
        <w:t>ն</w:t>
      </w:r>
      <w:r w:rsidR="000912E7">
        <w:rPr>
          <w:rFonts w:ascii="GHEA Grapalat" w:hAnsi="GHEA Grapalat"/>
          <w:sz w:val="24"/>
          <w:szCs w:val="24"/>
          <w:lang w:val="hy-AM"/>
        </w:rPr>
        <w:t>ներ</w:t>
      </w:r>
      <w:r w:rsidR="00376629" w:rsidRPr="00C13934">
        <w:rPr>
          <w:rFonts w:ascii="GHEA Grapalat" w:hAnsi="GHEA Grapalat"/>
          <w:sz w:val="24"/>
          <w:szCs w:val="24"/>
          <w:lang w:val="hy-AM"/>
        </w:rPr>
        <w:t>,</w:t>
      </w:r>
      <w:r w:rsidR="0080799F" w:rsidRPr="00C13934">
        <w:rPr>
          <w:rFonts w:ascii="GHEA Grapalat" w:hAnsi="GHEA Grapalat"/>
          <w:sz w:val="24"/>
          <w:szCs w:val="24"/>
          <w:lang w:val="hy-AM"/>
        </w:rPr>
        <w:t xml:space="preserve"> N 4 աղյուսակում կատարել փոփոխություններ և լրացումներ,</w:t>
      </w:r>
      <w:r w:rsidR="00376629" w:rsidRPr="00C13934">
        <w:rPr>
          <w:rFonts w:ascii="GHEA Grapalat" w:hAnsi="GHEA Grapalat"/>
          <w:sz w:val="24"/>
          <w:szCs w:val="24"/>
          <w:lang w:val="hy-AM"/>
        </w:rPr>
        <w:t xml:space="preserve"> </w:t>
      </w:r>
      <w:r w:rsidR="006C24D7" w:rsidRPr="00C13934">
        <w:rPr>
          <w:rFonts w:ascii="GHEA Grapalat" w:hAnsi="GHEA Grapalat"/>
          <w:sz w:val="24"/>
          <w:szCs w:val="24"/>
          <w:lang w:val="hy-AM"/>
        </w:rPr>
        <w:t>N</w:t>
      </w:r>
      <w:r w:rsidR="00C4661F">
        <w:rPr>
          <w:rFonts w:ascii="GHEA Grapalat" w:hAnsi="GHEA Grapalat"/>
          <w:sz w:val="24"/>
          <w:szCs w:val="24"/>
          <w:lang w:val="hy-AM"/>
        </w:rPr>
        <w:t xml:space="preserve"> </w:t>
      </w:r>
      <w:r w:rsidR="006C24D7" w:rsidRPr="00C13934">
        <w:rPr>
          <w:rFonts w:ascii="GHEA Grapalat" w:hAnsi="GHEA Grapalat"/>
          <w:sz w:val="24"/>
          <w:szCs w:val="24"/>
          <w:lang w:val="hy-AM"/>
        </w:rPr>
        <w:t>3 հավելվածի N</w:t>
      </w:r>
      <w:r w:rsidR="00F2679F">
        <w:rPr>
          <w:rFonts w:ascii="GHEA Grapalat" w:hAnsi="GHEA Grapalat"/>
          <w:sz w:val="24"/>
          <w:szCs w:val="24"/>
          <w:lang w:val="hy-AM"/>
        </w:rPr>
        <w:t xml:space="preserve"> </w:t>
      </w:r>
      <w:r w:rsidR="006C24D7" w:rsidRPr="00C13934">
        <w:rPr>
          <w:rFonts w:ascii="GHEA Grapalat" w:hAnsi="GHEA Grapalat"/>
          <w:sz w:val="24"/>
          <w:szCs w:val="24"/>
          <w:lang w:val="hy-AM"/>
        </w:rPr>
        <w:t xml:space="preserve">1 աղյուսակում կատարել </w:t>
      </w:r>
      <w:r w:rsidR="00C830EA" w:rsidRPr="00C13934">
        <w:rPr>
          <w:rFonts w:ascii="GHEA Grapalat" w:hAnsi="GHEA Grapalat"/>
          <w:sz w:val="24"/>
          <w:szCs w:val="24"/>
          <w:lang w:val="hy-AM"/>
        </w:rPr>
        <w:t xml:space="preserve">փոփոխություններ </w:t>
      </w:r>
      <w:r w:rsidR="00FF79FA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C1393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EB3EF7" w:rsidRPr="00C13934">
        <w:rPr>
          <w:rFonts w:ascii="GHEA Grapalat" w:hAnsi="GHEA Grapalat"/>
          <w:sz w:val="24"/>
          <w:szCs w:val="24"/>
          <w:lang w:val="hy-AM"/>
        </w:rPr>
        <w:t>5</w:t>
      </w:r>
      <w:r w:rsidRPr="00C13934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EB3EF7" w:rsidRPr="00C13934">
        <w:rPr>
          <w:rFonts w:ascii="GHEA Grapalat" w:hAnsi="GHEA Grapalat"/>
          <w:sz w:val="24"/>
          <w:szCs w:val="24"/>
          <w:lang w:val="hy-AM"/>
        </w:rPr>
        <w:t>5</w:t>
      </w:r>
      <w:r w:rsidRPr="00C13934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EB3EF7" w:rsidRPr="00C13934">
        <w:rPr>
          <w:rFonts w:ascii="GHEA Grapalat" w:hAnsi="GHEA Grapalat"/>
          <w:sz w:val="24"/>
          <w:szCs w:val="24"/>
          <w:lang w:val="hy-AM"/>
        </w:rPr>
        <w:t>6</w:t>
      </w:r>
      <w:r w:rsidRPr="00C13934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EB3EF7" w:rsidRPr="00C13934">
        <w:rPr>
          <w:rFonts w:ascii="GHEA Grapalat" w:hAnsi="GHEA Grapalat"/>
          <w:sz w:val="24"/>
          <w:szCs w:val="24"/>
          <w:lang w:val="hy-AM"/>
        </w:rPr>
        <w:t>191</w:t>
      </w:r>
      <w:r w:rsidRPr="00C13934">
        <w:rPr>
          <w:rFonts w:ascii="GHEA Grapalat" w:hAnsi="GHEA Grapalat"/>
          <w:sz w:val="24"/>
          <w:szCs w:val="24"/>
          <w:lang w:val="hy-AM"/>
        </w:rPr>
        <w:t xml:space="preserve">0-Ն </w:t>
      </w:r>
      <w:r w:rsidRPr="00AF7AEB">
        <w:rPr>
          <w:rFonts w:ascii="GHEA Grapalat" w:hAnsi="GHEA Grapalat"/>
          <w:sz w:val="24"/>
          <w:szCs w:val="24"/>
          <w:lang w:val="hy-AM"/>
        </w:rPr>
        <w:lastRenderedPageBreak/>
        <w:t xml:space="preserve">որոշման NN </w:t>
      </w:r>
      <w:r w:rsidR="006C24D7" w:rsidRPr="00AF7AEB">
        <w:rPr>
          <w:rFonts w:ascii="GHEA Grapalat" w:hAnsi="GHEA Grapalat"/>
          <w:sz w:val="24"/>
          <w:szCs w:val="24"/>
          <w:lang w:val="hy-AM"/>
        </w:rPr>
        <w:t xml:space="preserve">1, </w:t>
      </w:r>
      <w:r w:rsidRPr="00AF7AEB">
        <w:rPr>
          <w:rFonts w:ascii="GHEA Grapalat" w:hAnsi="GHEA Grapalat"/>
          <w:sz w:val="24"/>
          <w:szCs w:val="24"/>
          <w:lang w:val="hy-AM"/>
        </w:rPr>
        <w:t>3, 4, 5, 9</w:t>
      </w:r>
      <w:r w:rsidR="00227792" w:rsidRPr="00AF7AE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F7AEB">
        <w:rPr>
          <w:rFonts w:ascii="GHEA Grapalat" w:hAnsi="GHEA Grapalat"/>
          <w:sz w:val="24"/>
          <w:szCs w:val="24"/>
          <w:lang w:val="hy-AM"/>
        </w:rPr>
        <w:t>9.1</w:t>
      </w:r>
      <w:r w:rsidR="00227792" w:rsidRPr="00AF7AEB">
        <w:rPr>
          <w:rFonts w:ascii="GHEA Grapalat" w:hAnsi="GHEA Grapalat"/>
          <w:sz w:val="24"/>
          <w:szCs w:val="24"/>
          <w:lang w:val="hy-AM"/>
        </w:rPr>
        <w:t xml:space="preserve"> և 10</w:t>
      </w:r>
      <w:r w:rsidRPr="00AF7AEB">
        <w:rPr>
          <w:rFonts w:ascii="GHEA Grapalat" w:hAnsi="GHEA Grapalat"/>
          <w:sz w:val="24"/>
          <w:szCs w:val="24"/>
          <w:lang w:val="hy-AM"/>
        </w:rPr>
        <w:t xml:space="preserve"> հավելվածներում կատարել փոփոխություններ և լրացումներ` համաձայն NN 1,</w:t>
      </w:r>
      <w:r w:rsidR="00B57711" w:rsidRPr="00AF7AE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7AEB">
        <w:rPr>
          <w:rFonts w:ascii="GHEA Grapalat" w:hAnsi="GHEA Grapalat"/>
          <w:sz w:val="24"/>
          <w:szCs w:val="24"/>
          <w:lang w:val="hy-AM"/>
        </w:rPr>
        <w:t xml:space="preserve">2, </w:t>
      </w:r>
      <w:r w:rsidR="00E51493" w:rsidRPr="00AF7AEB">
        <w:rPr>
          <w:rFonts w:ascii="GHEA Grapalat" w:hAnsi="GHEA Grapalat"/>
          <w:sz w:val="24"/>
          <w:szCs w:val="24"/>
          <w:lang w:val="hy-AM"/>
        </w:rPr>
        <w:t>3, 4</w:t>
      </w:r>
      <w:r w:rsidR="006C24D7" w:rsidRPr="00AF7AEB">
        <w:rPr>
          <w:rFonts w:ascii="GHEA Grapalat" w:hAnsi="GHEA Grapalat"/>
          <w:sz w:val="24"/>
          <w:szCs w:val="24"/>
          <w:lang w:val="hy-AM"/>
        </w:rPr>
        <w:t xml:space="preserve">, </w:t>
      </w:r>
      <w:r w:rsidR="00D207B9" w:rsidRPr="00AF7AEB">
        <w:rPr>
          <w:rFonts w:ascii="GHEA Grapalat" w:hAnsi="GHEA Grapalat"/>
          <w:sz w:val="24"/>
          <w:szCs w:val="24"/>
          <w:lang w:val="hy-AM"/>
        </w:rPr>
        <w:t>5</w:t>
      </w:r>
      <w:r w:rsidR="006C24D7" w:rsidRPr="00AF7AEB">
        <w:rPr>
          <w:rFonts w:ascii="GHEA Grapalat" w:hAnsi="GHEA Grapalat"/>
          <w:sz w:val="24"/>
          <w:szCs w:val="24"/>
          <w:lang w:val="hy-AM"/>
        </w:rPr>
        <w:t>, 6, 7</w:t>
      </w:r>
      <w:r w:rsidR="0080799F" w:rsidRPr="00AF7AEB">
        <w:rPr>
          <w:rFonts w:ascii="GHEA Grapalat" w:hAnsi="GHEA Grapalat"/>
          <w:sz w:val="24"/>
          <w:szCs w:val="24"/>
          <w:lang w:val="hy-AM"/>
        </w:rPr>
        <w:t>, 8, 9</w:t>
      </w:r>
      <w:r w:rsidR="00227792" w:rsidRPr="00AF7AEB">
        <w:rPr>
          <w:rFonts w:ascii="GHEA Grapalat" w:hAnsi="GHEA Grapalat"/>
          <w:sz w:val="24"/>
          <w:szCs w:val="24"/>
          <w:lang w:val="hy-AM"/>
        </w:rPr>
        <w:t>, 10</w:t>
      </w:r>
      <w:r w:rsidR="007C42F3" w:rsidRPr="00AF7AEB">
        <w:rPr>
          <w:rFonts w:ascii="GHEA Grapalat" w:hAnsi="GHEA Grapalat"/>
          <w:sz w:val="24"/>
          <w:szCs w:val="24"/>
          <w:lang w:val="hy-AM"/>
        </w:rPr>
        <w:t xml:space="preserve"> և</w:t>
      </w:r>
      <w:r w:rsidR="006C24D7" w:rsidRPr="00AF7AEB">
        <w:rPr>
          <w:rFonts w:ascii="GHEA Grapalat" w:hAnsi="GHEA Grapalat"/>
          <w:sz w:val="24"/>
          <w:szCs w:val="24"/>
          <w:lang w:val="hy-AM"/>
        </w:rPr>
        <w:t xml:space="preserve"> </w:t>
      </w:r>
      <w:r w:rsidR="0080799F" w:rsidRPr="00AF7AEB">
        <w:rPr>
          <w:rFonts w:ascii="GHEA Grapalat" w:hAnsi="GHEA Grapalat"/>
          <w:sz w:val="24"/>
          <w:szCs w:val="24"/>
          <w:lang w:val="hy-AM"/>
        </w:rPr>
        <w:t>1</w:t>
      </w:r>
      <w:r w:rsidR="00227792" w:rsidRPr="00AF7AEB">
        <w:rPr>
          <w:rFonts w:ascii="GHEA Grapalat" w:hAnsi="GHEA Grapalat"/>
          <w:sz w:val="24"/>
          <w:szCs w:val="24"/>
          <w:lang w:val="hy-AM"/>
        </w:rPr>
        <w:t>1</w:t>
      </w:r>
      <w:r w:rsidR="006C24D7" w:rsidRPr="00AF7AE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7AEB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52D24772" w14:textId="77777777" w:rsidR="001E0777" w:rsidRPr="00AF7AEB" w:rsidRDefault="001E0777" w:rsidP="00BB1929">
      <w:pPr>
        <w:spacing w:line="360" w:lineRule="auto"/>
        <w:ind w:firstLine="709"/>
        <w:contextualSpacing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AF7A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</w:t>
      </w:r>
      <w:r w:rsidRPr="00AF7AE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 1-ին կետը լրացնել նոր ենթակետով՝</w:t>
      </w:r>
    </w:p>
    <w:p w14:paraId="60A548A2" w14:textId="11991222" w:rsidR="00451AD4" w:rsidRPr="00AF7AEB" w:rsidRDefault="00EC741D" w:rsidP="00451AD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F7AEB">
        <w:rPr>
          <w:rFonts w:ascii="GHEA Grapalat" w:hAnsi="GHEA Grapalat"/>
          <w:sz w:val="24"/>
          <w:szCs w:val="24"/>
          <w:lang w:val="hy-AM"/>
        </w:rPr>
        <w:t>3</w:t>
      </w:r>
      <w:r w:rsidR="008B2CE6" w:rsidRPr="00AF7AEB">
        <w:rPr>
          <w:rFonts w:ascii="GHEA Grapalat" w:hAnsi="GHEA Grapalat"/>
          <w:sz w:val="24"/>
          <w:szCs w:val="24"/>
          <w:lang w:val="hy-AM"/>
        </w:rPr>
        <w:t>5</w:t>
      </w:r>
      <w:r w:rsidR="001E0777" w:rsidRPr="00AF7AEB">
        <w:rPr>
          <w:rFonts w:ascii="GHEA Grapalat" w:hAnsi="GHEA Grapalat"/>
          <w:sz w:val="24"/>
          <w:szCs w:val="24"/>
          <w:lang w:val="hy-AM"/>
        </w:rPr>
        <w:t xml:space="preserve">)  </w:t>
      </w:r>
      <w:r w:rsidR="00451AD4" w:rsidRPr="00AF7AEB">
        <w:rPr>
          <w:rFonts w:ascii="GHEA Grapalat" w:hAnsi="GHEA Grapalat"/>
          <w:sz w:val="24"/>
          <w:szCs w:val="24"/>
          <w:lang w:val="hy-AM"/>
        </w:rPr>
        <w:t>«Հայաստանի Հանրապետության 2026 թվականի պետական բյուջեի մասին» օրենքով նախատեսված և Հայաստանի Հանրապետության տարածքային կառավարման և ենթակառուցվածքների նախարարությանը վերապահված «1212</w:t>
      </w:r>
      <w:r w:rsidR="00451AD4" w:rsidRPr="00AF7AE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451AD4" w:rsidRPr="00AF7AEB">
        <w:rPr>
          <w:rFonts w:ascii="GHEA Grapalat" w:hAnsi="GHEA Grapalat"/>
          <w:sz w:val="24"/>
          <w:szCs w:val="24"/>
          <w:lang w:val="hy-AM"/>
        </w:rPr>
        <w:t xml:space="preserve">Տարածքային զարգացում» ծրագրի «32002. Եվրոպական ներդրումային բանկի աջակցությամբ իրականացվող «Հայաստան-Դիմակայուն Սյունիք» վարկային ծրագրի շրջանակներում կապիտալ ներդրումներ առողջապահության, կրթության և ջրային ոլորտներում»  միջոցառման շրջանակներում Հայաստանի Հանրապետության առողջապահության և Հայաստանի Հանրապետության կրթության, գիտության, մշակույթի և սպորտի նախարարություններին վերապահված բյուջետային հատկացումների ստորադաս կարգադրիչի լիազորությունները՝ այդ թվում գնման գործընթացների պատվիրատուի ղեկավարի, վերապահվում են Հայաստանի տարածքային զարգացման հիմնադրամին։ «Հայաստան-Դիմակայուն Սյունիք» վարկային ծրագրի շրջանակներում նախատեսված առողջապահական հաստատությունների վերազինման, ինչպես նաև որոշ հաստատությունների նախագծանախահաշվային փաստաթղթերի մշակման ծառայությունների ձեռքբերման նպատակով գնման ընթացակարգերի կազմակերպումն ու իրականացումը վերապահել ՀՀ առողջապահության նախարարությանը՝ ի դեմս ՀՀ </w:t>
      </w:r>
      <w:r w:rsidR="00FE2A26" w:rsidRPr="00AF7AEB">
        <w:rPr>
          <w:rFonts w:ascii="GHEA Grapalat" w:hAnsi="GHEA Grapalat"/>
          <w:sz w:val="24"/>
          <w:szCs w:val="24"/>
          <w:lang w:val="hy-AM"/>
        </w:rPr>
        <w:t>առողջապահության նախարարության</w:t>
      </w:r>
      <w:r w:rsidR="00451AD4" w:rsidRPr="00AF7AEB">
        <w:rPr>
          <w:rFonts w:ascii="GHEA Grapalat" w:hAnsi="GHEA Grapalat"/>
          <w:sz w:val="24"/>
          <w:szCs w:val="24"/>
          <w:lang w:val="hy-AM"/>
        </w:rPr>
        <w:t xml:space="preserve"> «Առողջապահական ծրագրերի իրականացման գրասենյակ» պետական հիմնարկի՝ համաձայն հավելված 12-ի։ </w:t>
      </w:r>
    </w:p>
    <w:p w14:paraId="680BC172" w14:textId="3FE060BE" w:rsidR="001E0777" w:rsidRPr="00AF7AEB" w:rsidRDefault="001E0777" w:rsidP="00BB1929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4664096" w14:textId="55882952" w:rsidR="007B1B06" w:rsidRPr="00C13934" w:rsidRDefault="00CA67E3" w:rsidP="000429F8">
      <w:pPr>
        <w:spacing w:line="360" w:lineRule="auto"/>
        <w:ind w:firstLine="709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1393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3. </w:t>
      </w:r>
      <w:r w:rsidR="007B1B06" w:rsidRPr="00C13934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57B3BAB2" w14:textId="33518817" w:rsidR="00786094" w:rsidRPr="00C13934" w:rsidRDefault="007B1B06" w:rsidP="00376629">
      <w:pPr>
        <w:shd w:val="clear" w:color="auto" w:fill="FFFFFF"/>
        <w:spacing w:after="0" w:line="240" w:lineRule="auto"/>
        <w:ind w:firstLine="375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C13934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240E9F" w:rsidRPr="00C13934">
        <w:rPr>
          <w:rFonts w:ascii="GHEA Grapalat" w:eastAsia="Calibri" w:hAnsi="GHEA Grapalat"/>
          <w:sz w:val="24"/>
          <w:szCs w:val="24"/>
          <w:lang w:val="hy-AM"/>
        </w:rPr>
        <w:t xml:space="preserve">       </w:t>
      </w:r>
      <w:r w:rsidR="00240E9F" w:rsidRPr="00C13934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    </w:t>
      </w:r>
    </w:p>
    <w:p w14:paraId="06BE7659" w14:textId="77777777" w:rsidR="00D01D70" w:rsidRPr="00C13934" w:rsidRDefault="00D01D70" w:rsidP="0041081B">
      <w:pPr>
        <w:tabs>
          <w:tab w:val="left" w:pos="426"/>
        </w:tabs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01663250" w14:textId="1CC1F3D4" w:rsidR="0041081B" w:rsidRPr="00C13934" w:rsidRDefault="00240E9F" w:rsidP="0041081B">
      <w:pPr>
        <w:tabs>
          <w:tab w:val="left" w:pos="426"/>
        </w:tabs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C13934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ՀԱՅԱՍՏԱՆԻ ՀԱՆՐԱՊԵՏՈՒԹՅԱՆ</w:t>
      </w:r>
    </w:p>
    <w:p w14:paraId="56657134" w14:textId="4C9C9D81" w:rsidR="00C53F1F" w:rsidRDefault="00240E9F" w:rsidP="00BB5C78">
      <w:pPr>
        <w:tabs>
          <w:tab w:val="left" w:pos="0"/>
        </w:tabs>
        <w:spacing w:line="360" w:lineRule="auto"/>
        <w:rPr>
          <w:lang w:val="hy-AM"/>
        </w:rPr>
      </w:pPr>
      <w:r w:rsidRPr="00C13934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ՎԱՐՉԱՊԵՏ</w:t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  <w:t xml:space="preserve">                                         </w:t>
      </w:r>
      <w:r w:rsidR="00786094"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              </w:t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>Ն. ՓԱՇԻՆՅԱՆ</w:t>
      </w:r>
    </w:p>
    <w:sectPr w:rsidR="00C53F1F" w:rsidSect="00D01D70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0216F"/>
    <w:multiLevelType w:val="hybridMultilevel"/>
    <w:tmpl w:val="F6CCB312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72850"/>
    <w:multiLevelType w:val="hybridMultilevel"/>
    <w:tmpl w:val="A8D6A05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B2548D"/>
    <w:multiLevelType w:val="hybridMultilevel"/>
    <w:tmpl w:val="F09659D8"/>
    <w:lvl w:ilvl="0" w:tplc="A31292F2">
      <w:start w:val="1"/>
      <w:numFmt w:val="decimal"/>
      <w:lvlText w:val="%1."/>
      <w:lvlJc w:val="left"/>
      <w:pPr>
        <w:ind w:left="1110" w:hanging="39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3216B25"/>
    <w:multiLevelType w:val="hybridMultilevel"/>
    <w:tmpl w:val="9446ACD6"/>
    <w:lvl w:ilvl="0" w:tplc="F06605C4">
      <w:start w:val="1"/>
      <w:numFmt w:val="decimal"/>
      <w:lvlText w:val="%1."/>
      <w:lvlJc w:val="left"/>
      <w:pPr>
        <w:ind w:left="735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6197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93" w:hanging="360"/>
      </w:pPr>
    </w:lvl>
    <w:lvl w:ilvl="2" w:tplc="0409001B" w:tentative="1">
      <w:start w:val="1"/>
      <w:numFmt w:val="lowerRoman"/>
      <w:lvlText w:val="%3."/>
      <w:lvlJc w:val="right"/>
      <w:pPr>
        <w:ind w:left="7613" w:hanging="180"/>
      </w:pPr>
    </w:lvl>
    <w:lvl w:ilvl="3" w:tplc="0409000F" w:tentative="1">
      <w:start w:val="1"/>
      <w:numFmt w:val="decimal"/>
      <w:lvlText w:val="%4."/>
      <w:lvlJc w:val="left"/>
      <w:pPr>
        <w:ind w:left="8333" w:hanging="360"/>
      </w:pPr>
    </w:lvl>
    <w:lvl w:ilvl="4" w:tplc="04090019" w:tentative="1">
      <w:start w:val="1"/>
      <w:numFmt w:val="lowerLetter"/>
      <w:lvlText w:val="%5."/>
      <w:lvlJc w:val="left"/>
      <w:pPr>
        <w:ind w:left="9053" w:hanging="360"/>
      </w:pPr>
    </w:lvl>
    <w:lvl w:ilvl="5" w:tplc="0409001B" w:tentative="1">
      <w:start w:val="1"/>
      <w:numFmt w:val="lowerRoman"/>
      <w:lvlText w:val="%6."/>
      <w:lvlJc w:val="right"/>
      <w:pPr>
        <w:ind w:left="9773" w:hanging="180"/>
      </w:pPr>
    </w:lvl>
    <w:lvl w:ilvl="6" w:tplc="0409000F" w:tentative="1">
      <w:start w:val="1"/>
      <w:numFmt w:val="decimal"/>
      <w:lvlText w:val="%7."/>
      <w:lvlJc w:val="left"/>
      <w:pPr>
        <w:ind w:left="10493" w:hanging="360"/>
      </w:pPr>
    </w:lvl>
    <w:lvl w:ilvl="7" w:tplc="04090019" w:tentative="1">
      <w:start w:val="1"/>
      <w:numFmt w:val="lowerLetter"/>
      <w:lvlText w:val="%8."/>
      <w:lvlJc w:val="left"/>
      <w:pPr>
        <w:ind w:left="11213" w:hanging="360"/>
      </w:pPr>
    </w:lvl>
    <w:lvl w:ilvl="8" w:tplc="0409001B" w:tentative="1">
      <w:start w:val="1"/>
      <w:numFmt w:val="lowerRoman"/>
      <w:lvlText w:val="%9."/>
      <w:lvlJc w:val="right"/>
      <w:pPr>
        <w:ind w:left="11933" w:hanging="180"/>
      </w:pPr>
    </w:lvl>
  </w:abstractNum>
  <w:num w:numId="1" w16cid:durableId="905993195">
    <w:abstractNumId w:val="3"/>
  </w:num>
  <w:num w:numId="2" w16cid:durableId="2126264293">
    <w:abstractNumId w:val="2"/>
  </w:num>
  <w:num w:numId="3" w16cid:durableId="4935691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9453247">
    <w:abstractNumId w:val="1"/>
  </w:num>
  <w:num w:numId="5" w16cid:durableId="787952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4CA6"/>
    <w:rsid w:val="00002D22"/>
    <w:rsid w:val="00004D5B"/>
    <w:rsid w:val="000429F8"/>
    <w:rsid w:val="00044621"/>
    <w:rsid w:val="00067785"/>
    <w:rsid w:val="0007600F"/>
    <w:rsid w:val="00084625"/>
    <w:rsid w:val="000912E7"/>
    <w:rsid w:val="000A6DA4"/>
    <w:rsid w:val="000A7F43"/>
    <w:rsid w:val="000D4A57"/>
    <w:rsid w:val="000F0100"/>
    <w:rsid w:val="001137B3"/>
    <w:rsid w:val="00133458"/>
    <w:rsid w:val="00142227"/>
    <w:rsid w:val="001531E7"/>
    <w:rsid w:val="001A1E46"/>
    <w:rsid w:val="001E0777"/>
    <w:rsid w:val="001E1EEF"/>
    <w:rsid w:val="001F240C"/>
    <w:rsid w:val="00203C8F"/>
    <w:rsid w:val="00207EFE"/>
    <w:rsid w:val="002107A8"/>
    <w:rsid w:val="002215F1"/>
    <w:rsid w:val="00227792"/>
    <w:rsid w:val="00235495"/>
    <w:rsid w:val="00240E9F"/>
    <w:rsid w:val="00257826"/>
    <w:rsid w:val="00273B68"/>
    <w:rsid w:val="002836E5"/>
    <w:rsid w:val="002B5FA4"/>
    <w:rsid w:val="002E17A8"/>
    <w:rsid w:val="002E520F"/>
    <w:rsid w:val="002F3C02"/>
    <w:rsid w:val="002F4CA6"/>
    <w:rsid w:val="002F6986"/>
    <w:rsid w:val="00306EFF"/>
    <w:rsid w:val="0036022D"/>
    <w:rsid w:val="00376629"/>
    <w:rsid w:val="003A5E33"/>
    <w:rsid w:val="003C1952"/>
    <w:rsid w:val="003C2275"/>
    <w:rsid w:val="003C4793"/>
    <w:rsid w:val="003D029E"/>
    <w:rsid w:val="00402E3D"/>
    <w:rsid w:val="0041081B"/>
    <w:rsid w:val="004223F3"/>
    <w:rsid w:val="00451AD4"/>
    <w:rsid w:val="00463D63"/>
    <w:rsid w:val="004875A1"/>
    <w:rsid w:val="0049591B"/>
    <w:rsid w:val="004969B1"/>
    <w:rsid w:val="004A7E5C"/>
    <w:rsid w:val="00515396"/>
    <w:rsid w:val="00520FFE"/>
    <w:rsid w:val="005458BB"/>
    <w:rsid w:val="005F2ACF"/>
    <w:rsid w:val="005F40AB"/>
    <w:rsid w:val="00642823"/>
    <w:rsid w:val="00654C83"/>
    <w:rsid w:val="006B7A3F"/>
    <w:rsid w:val="006C24D7"/>
    <w:rsid w:val="006F51FE"/>
    <w:rsid w:val="006F64CB"/>
    <w:rsid w:val="007127A3"/>
    <w:rsid w:val="0072052F"/>
    <w:rsid w:val="00720A70"/>
    <w:rsid w:val="00744971"/>
    <w:rsid w:val="00745A6F"/>
    <w:rsid w:val="00752BCF"/>
    <w:rsid w:val="00763C65"/>
    <w:rsid w:val="00786094"/>
    <w:rsid w:val="007B1B06"/>
    <w:rsid w:val="007B3EEB"/>
    <w:rsid w:val="007B6478"/>
    <w:rsid w:val="007C42F3"/>
    <w:rsid w:val="007D2CFB"/>
    <w:rsid w:val="007E3587"/>
    <w:rsid w:val="00800EFC"/>
    <w:rsid w:val="00805211"/>
    <w:rsid w:val="0080799F"/>
    <w:rsid w:val="00812396"/>
    <w:rsid w:val="00815D83"/>
    <w:rsid w:val="008226D1"/>
    <w:rsid w:val="00841132"/>
    <w:rsid w:val="008415C0"/>
    <w:rsid w:val="00843A4E"/>
    <w:rsid w:val="00844DAE"/>
    <w:rsid w:val="008746E4"/>
    <w:rsid w:val="008873AB"/>
    <w:rsid w:val="008B2CE6"/>
    <w:rsid w:val="008B669B"/>
    <w:rsid w:val="008C63B2"/>
    <w:rsid w:val="00902C95"/>
    <w:rsid w:val="00903446"/>
    <w:rsid w:val="00915BB9"/>
    <w:rsid w:val="00971A86"/>
    <w:rsid w:val="00990A47"/>
    <w:rsid w:val="009915CE"/>
    <w:rsid w:val="009B1479"/>
    <w:rsid w:val="009B17D3"/>
    <w:rsid w:val="009D5C45"/>
    <w:rsid w:val="009E4C92"/>
    <w:rsid w:val="009F32FE"/>
    <w:rsid w:val="00A01F8F"/>
    <w:rsid w:val="00A06DC1"/>
    <w:rsid w:val="00A12541"/>
    <w:rsid w:val="00A61A32"/>
    <w:rsid w:val="00A82B8F"/>
    <w:rsid w:val="00A8603D"/>
    <w:rsid w:val="00A86041"/>
    <w:rsid w:val="00A91A80"/>
    <w:rsid w:val="00AA14D3"/>
    <w:rsid w:val="00AB0F41"/>
    <w:rsid w:val="00AE0D18"/>
    <w:rsid w:val="00AF7AEB"/>
    <w:rsid w:val="00B24C02"/>
    <w:rsid w:val="00B25864"/>
    <w:rsid w:val="00B27CA2"/>
    <w:rsid w:val="00B3181C"/>
    <w:rsid w:val="00B44151"/>
    <w:rsid w:val="00B52C41"/>
    <w:rsid w:val="00B57711"/>
    <w:rsid w:val="00B75D71"/>
    <w:rsid w:val="00BB1929"/>
    <w:rsid w:val="00BB5C78"/>
    <w:rsid w:val="00BC263F"/>
    <w:rsid w:val="00BE19A6"/>
    <w:rsid w:val="00BF1E4A"/>
    <w:rsid w:val="00C05D52"/>
    <w:rsid w:val="00C13934"/>
    <w:rsid w:val="00C15B71"/>
    <w:rsid w:val="00C4661F"/>
    <w:rsid w:val="00C53F1F"/>
    <w:rsid w:val="00C72C6B"/>
    <w:rsid w:val="00C75EB6"/>
    <w:rsid w:val="00C830EA"/>
    <w:rsid w:val="00C90A0D"/>
    <w:rsid w:val="00CA67E3"/>
    <w:rsid w:val="00CA7C9D"/>
    <w:rsid w:val="00D01D70"/>
    <w:rsid w:val="00D04390"/>
    <w:rsid w:val="00D207B9"/>
    <w:rsid w:val="00D54563"/>
    <w:rsid w:val="00D71326"/>
    <w:rsid w:val="00DB7470"/>
    <w:rsid w:val="00DC22D0"/>
    <w:rsid w:val="00DE42B6"/>
    <w:rsid w:val="00E3026D"/>
    <w:rsid w:val="00E46794"/>
    <w:rsid w:val="00E51493"/>
    <w:rsid w:val="00E53AF0"/>
    <w:rsid w:val="00E603D6"/>
    <w:rsid w:val="00E71860"/>
    <w:rsid w:val="00E8069C"/>
    <w:rsid w:val="00E8374B"/>
    <w:rsid w:val="00E93660"/>
    <w:rsid w:val="00EB048C"/>
    <w:rsid w:val="00EB3EF7"/>
    <w:rsid w:val="00EB78B4"/>
    <w:rsid w:val="00EC741D"/>
    <w:rsid w:val="00EF747A"/>
    <w:rsid w:val="00F2679F"/>
    <w:rsid w:val="00F36801"/>
    <w:rsid w:val="00F36A9D"/>
    <w:rsid w:val="00FA07DE"/>
    <w:rsid w:val="00FC2AAC"/>
    <w:rsid w:val="00FD3B6C"/>
    <w:rsid w:val="00FE2A26"/>
    <w:rsid w:val="00FF7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55ED6"/>
  <w15:docId w15:val="{B17BDEBC-F725-4EC0-A51E-6EC1A43FC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18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1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B1B06"/>
    <w:rPr>
      <w:b/>
      <w:bCs/>
    </w:rPr>
  </w:style>
  <w:style w:type="character" w:styleId="Emphasis">
    <w:name w:val="Emphasis"/>
    <w:basedOn w:val="DefaultParagraphFont"/>
    <w:uiPriority w:val="20"/>
    <w:qFormat/>
    <w:rsid w:val="007B1B06"/>
    <w:rPr>
      <w:i/>
      <w:iCs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15D83"/>
    <w:pPr>
      <w:ind w:left="720"/>
      <w:contextualSpacing/>
    </w:p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41081B"/>
  </w:style>
  <w:style w:type="paragraph" w:styleId="Revision">
    <w:name w:val="Revision"/>
    <w:hidden/>
    <w:uiPriority w:val="99"/>
    <w:semiHidden/>
    <w:rsid w:val="008226D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5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E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F588ED-43CF-4A6D-8964-8368DF3F2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1000</TotalTime>
  <Pages>3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https://mul2-edu.gov.am/tasks/1979536/oneclick?token=f5acec7a127946f4e5536a363dc59d9f</cp:keywords>
  <cp:lastModifiedBy>Siranush Chteyan</cp:lastModifiedBy>
  <cp:revision>105</cp:revision>
  <cp:lastPrinted>2026-04-09T15:10:00Z</cp:lastPrinted>
  <dcterms:created xsi:type="dcterms:W3CDTF">2025-09-19T14:01:00Z</dcterms:created>
  <dcterms:modified xsi:type="dcterms:W3CDTF">2026-06-18T11:46:00Z</dcterms:modified>
</cp:coreProperties>
</file>