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70F" w:rsidRDefault="0021170F" w:rsidP="0021170F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1F9D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21170F" w:rsidRDefault="0021170F" w:rsidP="0021170F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15C48">
        <w:rPr>
          <w:rFonts w:ascii="GHEA Grapalat" w:hAnsi="GHEA Grapalat"/>
          <w:b/>
          <w:sz w:val="24"/>
          <w:szCs w:val="24"/>
          <w:lang w:val="hy-AM"/>
        </w:rPr>
        <w:t>«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ՄՇԱԿՈՒՅԹԻ </w:t>
      </w:r>
      <w:r w:rsidRPr="00513E32">
        <w:rPr>
          <w:rFonts w:ascii="GHEA Grapalat" w:hAnsi="GHEA Grapalat" w:cs="Arial"/>
          <w:b/>
          <w:sz w:val="24"/>
          <w:szCs w:val="24"/>
          <w:lang w:val="hy-AM"/>
        </w:rPr>
        <w:t>ԵՎ ԱՐՎԵՍՏԻ</w:t>
      </w:r>
      <w:r w:rsidRPr="00473487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>ԲՆԱԳԱՎԱՌՈՒՄ ՆՇԱՆԱԿԱԼԻ ՆՎԱՃՈՒՄՆԵՐ ՈՒՆԵՑՈՂ ՄԻ ՇԱՐՔ ՔԱՂԱՔԱՑԻՆԵՐԻ ՇԱՐՔԱՅԻՆ ԿԱԶՄԻ ՊԱՐՏԱԴԻՐ ԶԻՆՎՈՐԱԿԱՆ ԾԱՌԱՅՈՒԹՅԱՆ 20</w:t>
      </w:r>
      <w:r w:rsidRPr="00C63840">
        <w:rPr>
          <w:rFonts w:ascii="GHEA Grapalat" w:hAnsi="GHEA Grapalat" w:cs="Arial"/>
          <w:b/>
          <w:sz w:val="24"/>
          <w:szCs w:val="24"/>
          <w:lang w:val="hy-AM"/>
        </w:rPr>
        <w:t>2</w:t>
      </w:r>
      <w:r w:rsidR="00134174" w:rsidRPr="00134174">
        <w:rPr>
          <w:rFonts w:ascii="GHEA Grapalat" w:hAnsi="GHEA Grapalat" w:cs="Arial"/>
          <w:b/>
          <w:sz w:val="24"/>
          <w:szCs w:val="24"/>
          <w:lang w:val="hy-AM"/>
        </w:rPr>
        <w:t>6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</w:t>
      </w:r>
      <w:r w:rsidR="00134174">
        <w:rPr>
          <w:rFonts w:ascii="GHEA Grapalat" w:hAnsi="GHEA Grapalat" w:cs="Arial"/>
          <w:b/>
          <w:sz w:val="24"/>
          <w:szCs w:val="24"/>
          <w:lang w:val="hy-AM"/>
        </w:rPr>
        <w:t>ԱՄԱ</w:t>
      </w:r>
      <w:r>
        <w:rPr>
          <w:rFonts w:ascii="GHEA Grapalat" w:hAnsi="GHEA Grapalat" w:cs="Arial"/>
          <w:b/>
          <w:sz w:val="24"/>
          <w:szCs w:val="24"/>
          <w:lang w:val="hy-AM"/>
        </w:rPr>
        <w:t>ՌԱՅԻՆ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 ԶՈՐԱԿՈՉԻՑ </w:t>
      </w:r>
    </w:p>
    <w:p w:rsidR="0021170F" w:rsidRPr="00BE4DFD" w:rsidRDefault="0021170F" w:rsidP="0021170F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990222">
        <w:rPr>
          <w:rFonts w:ascii="GHEA Grapalat" w:hAnsi="GHEA Grapalat" w:cs="Arial"/>
          <w:b/>
          <w:sz w:val="24"/>
          <w:szCs w:val="24"/>
          <w:lang w:val="hy-AM"/>
        </w:rPr>
        <w:t>ՏԱՐԿԵՏՈՒՄ</w:t>
      </w:r>
      <w:r w:rsidRPr="005C3EB5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>ՏԱԼՈՒ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215C48">
        <w:rPr>
          <w:rFonts w:ascii="GHEA Grapalat" w:hAnsi="GHEA Grapalat" w:cs="Arial"/>
          <w:b/>
          <w:sz w:val="24"/>
          <w:szCs w:val="24"/>
          <w:lang w:val="hy-AM"/>
        </w:rPr>
        <w:t xml:space="preserve">»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ԱՅԱՍՏԱՆԻ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sz w:val="24"/>
          <w:szCs w:val="24"/>
          <w:lang w:val="hy-AM"/>
        </w:rPr>
        <w:t>ԱՆՐԱՊԵՏՈՒԹՅԱՆ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32730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21170F" w:rsidRDefault="0021170F" w:rsidP="0021170F">
      <w:pPr>
        <w:spacing w:after="0" w:line="276" w:lineRule="auto"/>
        <w:rPr>
          <w:rFonts w:ascii="GHEA Grapalat" w:hAnsi="GHEA Grapalat"/>
          <w:sz w:val="16"/>
          <w:szCs w:val="24"/>
          <w:lang w:val="hy-AM"/>
        </w:rPr>
      </w:pPr>
    </w:p>
    <w:p w:rsidR="0021170F" w:rsidRPr="00F42764" w:rsidRDefault="0021170F" w:rsidP="0055665B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42764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21170F" w:rsidRDefault="0021170F" w:rsidP="0045700D">
      <w:pPr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4276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43EB3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</w:t>
      </w:r>
      <w:r w:rsidRPr="00D42BD1">
        <w:rPr>
          <w:rFonts w:ascii="GHEA Grapalat" w:hAnsi="GHEA Grapalat" w:cs="Arial"/>
          <w:sz w:val="24"/>
          <w:szCs w:val="24"/>
          <w:lang w:val="hy-AM"/>
        </w:rPr>
        <w:t>2</w:t>
      </w:r>
      <w:r w:rsidR="00134174">
        <w:rPr>
          <w:rFonts w:ascii="GHEA Grapalat" w:hAnsi="GHEA Grapalat" w:cs="Arial"/>
          <w:sz w:val="24"/>
          <w:szCs w:val="24"/>
          <w:lang w:val="hy-AM"/>
        </w:rPr>
        <w:t>6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="00134174">
        <w:rPr>
          <w:rFonts w:ascii="GHEA Grapalat" w:hAnsi="GHEA Grapalat" w:cs="Arial"/>
          <w:sz w:val="24"/>
          <w:szCs w:val="24"/>
          <w:lang w:val="hy-AM"/>
        </w:rPr>
        <w:t>ամա</w:t>
      </w:r>
      <w:r w:rsidRPr="00D42BD1">
        <w:rPr>
          <w:rFonts w:ascii="GHEA Grapalat" w:hAnsi="GHEA Grapalat" w:cs="Arial"/>
          <w:sz w:val="24"/>
          <w:szCs w:val="24"/>
          <w:lang w:val="hy-AM"/>
        </w:rPr>
        <w:t>ռային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զորակոչից տարկետում տալու</w:t>
      </w:r>
      <w:r w:rsidRPr="00643E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EB3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42764">
        <w:rPr>
          <w:rFonts w:ascii="GHEA Grapalat" w:hAnsi="GHEA Grapalat" w:cs="Arial"/>
          <w:sz w:val="24"/>
          <w:szCs w:val="24"/>
          <w:lang w:val="hy-AM"/>
        </w:rPr>
        <w:t>» 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նախագծի ընդունման անհրաժեշտությունը պայմանավորված է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A79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մշակույթի և արվեստի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բնագավառներում նշանակալի նվաճումներ ունեցող քաղաքացիներին  հնարավորություն ընձեռելու </w:t>
      </w:r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կատարելագործելու մասնագիտական հմտությունները, ինչպես նաև հանրահռչակելու հայկական կատարողական արվեստը միջազգային հարթակներում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21170F" w:rsidRDefault="0021170F" w:rsidP="0021170F">
      <w:pPr>
        <w:spacing w:after="0" w:line="276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1170F" w:rsidRPr="0055665B" w:rsidRDefault="0021170F" w:rsidP="0055665B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55665B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5566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5665B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5566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5665B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5566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5665B"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21170F" w:rsidRPr="00B35208" w:rsidRDefault="0021170F" w:rsidP="0045700D">
      <w:pPr>
        <w:tabs>
          <w:tab w:val="left" w:pos="567"/>
        </w:tabs>
        <w:spacing w:after="0" w:line="24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Pr="005F27CA">
        <w:rPr>
          <w:rFonts w:ascii="GHEA Grapalat" w:hAnsi="GHEA Grapalat" w:cs="Arial"/>
          <w:sz w:val="24"/>
          <w:szCs w:val="24"/>
          <w:lang w:val="hy-AM"/>
        </w:rPr>
        <w:t>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F4276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F42764">
        <w:rPr>
          <w:rFonts w:ascii="GHEA Grapalat" w:hAnsi="GHEA Grapalat" w:cs="Arial"/>
          <w:sz w:val="24"/>
          <w:szCs w:val="24"/>
          <w:lang w:val="hy-AM"/>
        </w:rPr>
        <w:t>ի</w:t>
      </w:r>
      <w:r w:rsidRPr="00EF6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N 45</w:t>
      </w:r>
      <w:r w:rsidRPr="009A686B">
        <w:rPr>
          <w:rFonts w:ascii="GHEA Grapalat" w:hAnsi="GHEA Grapalat"/>
          <w:sz w:val="24"/>
          <w:szCs w:val="24"/>
          <w:lang w:val="hy-AM"/>
        </w:rPr>
        <w:t>7</w:t>
      </w:r>
      <w:r w:rsidRPr="00F42764">
        <w:rPr>
          <w:rFonts w:ascii="GHEA Grapalat" w:hAnsi="GHEA Grapalat"/>
          <w:sz w:val="24"/>
          <w:szCs w:val="24"/>
          <w:lang w:val="hy-AM"/>
        </w:rPr>
        <w:t>-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Ն </w:t>
      </w:r>
      <w:r>
        <w:rPr>
          <w:rFonts w:ascii="GHEA Grapalat" w:hAnsi="GHEA Grapalat" w:cs="Arial"/>
          <w:sz w:val="24"/>
          <w:szCs w:val="24"/>
          <w:lang w:val="hy-AM"/>
        </w:rPr>
        <w:t>որոշման հավելվածով</w:t>
      </w:r>
      <w:r w:rsidRPr="00DA175C">
        <w:rPr>
          <w:rFonts w:ascii="GHEA Grapalat" w:hAnsi="GHEA Grapalat" w:cs="Arial"/>
          <w:sz w:val="24"/>
          <w:szCs w:val="24"/>
          <w:lang w:val="hy-AM"/>
        </w:rPr>
        <w:t xml:space="preserve"> հաստատված </w:t>
      </w:r>
      <w:r w:rsidRPr="009A686B">
        <w:rPr>
          <w:rFonts w:ascii="GHEA Grapalat" w:hAnsi="GHEA Grapalat"/>
          <w:sz w:val="24"/>
          <w:szCs w:val="24"/>
          <w:lang w:val="hy-AM"/>
        </w:rPr>
        <w:t>մշակույթի և արվեստի բնագա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վառներում նշանակալի նվաճումներ ունեցող քաղաքաց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երին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պարտադիր զինվորական ծառայության զորակոչից տարկետում </w:t>
      </w:r>
      <w:r w:rsidRPr="004C2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տալու </w:t>
      </w:r>
      <w:r w:rsidRPr="00DA175C">
        <w:rPr>
          <w:rFonts w:ascii="GHEA Grapalat" w:hAnsi="GHEA Grapalat" w:cs="Arial"/>
          <w:sz w:val="24"/>
          <w:szCs w:val="24"/>
          <w:lang w:val="hy-AM"/>
        </w:rPr>
        <w:t>կարգի</w:t>
      </w:r>
      <w:r w:rsidRPr="004C2170">
        <w:rPr>
          <w:rFonts w:ascii="GHEA Grapalat" w:hAnsi="GHEA Grapalat" w:cs="Arial"/>
          <w:sz w:val="24"/>
          <w:szCs w:val="24"/>
          <w:lang w:val="hy-AM"/>
        </w:rPr>
        <w:t xml:space="preserve"> և պայմանների (այսուհետ՝ կարգ) համաձայն </w:t>
      </w:r>
      <w:r w:rsidRPr="004C2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քաղաքացուն օրենքով սահմանված պարտադիր զինվորական ծառայության զորակոչից տարկետում տրվում է ՀՀ կառավարության որոշմամբ՝ Կրթության, գիտության, մշակույթի և սպորտի նախարարի հրամանով ստեղծված հանձնաժողովի՝ կարգի համաձայն կայացրած եզրակացությունը հաշվի առնելով</w:t>
      </w:r>
      <w:r w:rsidRPr="00B352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1170F" w:rsidRDefault="0021170F" w:rsidP="0045700D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Arian AMU" w:hAnsi="Arian AMU" w:cs="Arian AMU"/>
          <w:color w:val="4B5C6A"/>
          <w:shd w:val="clear" w:color="auto" w:fill="FFFFFF"/>
          <w:lang w:val="hy-AM"/>
        </w:rPr>
        <w:tab/>
      </w:r>
      <w:r w:rsidRPr="00325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Պարտադիր զինվորական ծառայության զորակոչից կարող են տարկետում ստանալ կարգով սահմանված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Pr="00325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շակույթի և արվեստի բնագավառներում նշանակալի նվաճումներ ունեցող քաղաքացիները:</w:t>
      </w:r>
    </w:p>
    <w:p w:rsidR="0021170F" w:rsidRPr="006777CB" w:rsidRDefault="0021170F" w:rsidP="0045700D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Կարգի 6-րդ կետի համաձայն՝ մշակույթի և արվեստի բնագավառներում նշանակալի նվաճումներ ունեցող են համարվում՝</w:t>
      </w:r>
    </w:p>
    <w:p w:rsidR="0021170F" w:rsidRPr="006777CB" w:rsidRDefault="0021170F" w:rsidP="0045700D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1) կատարողական արվեստի բնագավառի մրցութային կարգով անցկացվող միջազգային հեղինակավոր՝ առնվազն մեկ նախագծի (մրցույթներ, մրցանակաբաշխություններ, փառատոներ, ցուցահանդեսներ) հաղթող կամ մրցանակակիր դարձած ու մշակույթի և արվեստի բնագավառներում օրենքով սահմանված կարգով Հայաստանի Հանրապետության պատվավոր կոչում ստացած քաղաքացիները.</w:t>
      </w:r>
    </w:p>
    <w:p w:rsidR="0021170F" w:rsidRPr="006777CB" w:rsidRDefault="0021170F" w:rsidP="0045700D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2) կատարողական արվեստի բնագավառի մրցութային կարգով անցկացվող միջազգային հեղինակավոր՝ առնվազն երկու նախագծերի (մրցույթներ, մրցանակաբաշխություններ, փառատոներ, ցուցահանդեսներ) հաղթողներ կամ մրցանակակիրներ դարձած քաղաքացիները.</w:t>
      </w:r>
    </w:p>
    <w:p w:rsidR="0021170F" w:rsidRDefault="0021170F" w:rsidP="0045700D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3) միջազգային հեղինակավոր հարթակներում (բեմերում) և խոշոր միջոցառումներում (փառատոներ, համերգներ, ցուցահանդեսներ) պարբերաբար հանդես եկող քաղաքացիները:</w:t>
      </w:r>
    </w:p>
    <w:p w:rsidR="0021170F" w:rsidRPr="006777CB" w:rsidRDefault="0021170F" w:rsidP="0045700D">
      <w:pPr>
        <w:shd w:val="clear" w:color="auto" w:fill="FFFFFF"/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Կարգի 6-րդ կետում նախատեսված պայմանները բավարարող քաղաքացուն Հայաստանի Հանրապետության կառավարության որոշմամբ տարկետում տրվում է երկու տարի ժամկետով, սակայն ոչ ավելի, քան մինչև քաղաքացու 26 տարին լրանալու օրը:</w:t>
      </w:r>
    </w:p>
    <w:p w:rsidR="00675B09" w:rsidRDefault="0021170F" w:rsidP="0045700D">
      <w:pPr>
        <w:spacing w:after="0" w:line="24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F27CA">
        <w:rPr>
          <w:rFonts w:ascii="GHEA Grapalat" w:hAnsi="GHEA Grapalat" w:cs="Arial"/>
          <w:sz w:val="24"/>
          <w:szCs w:val="24"/>
          <w:lang w:val="hy-AM"/>
        </w:rPr>
        <w:t>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F4276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F42764">
        <w:rPr>
          <w:rFonts w:ascii="GHEA Grapalat" w:hAnsi="GHEA Grapalat" w:cs="Arial"/>
          <w:sz w:val="24"/>
          <w:szCs w:val="24"/>
          <w:lang w:val="hy-AM"/>
        </w:rPr>
        <w:t>ի</w:t>
      </w:r>
      <w:r w:rsidRPr="00EF6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N 45</w:t>
      </w:r>
      <w:r w:rsidRPr="009A686B">
        <w:rPr>
          <w:rFonts w:ascii="GHEA Grapalat" w:hAnsi="GHEA Grapalat"/>
          <w:sz w:val="24"/>
          <w:szCs w:val="24"/>
          <w:lang w:val="hy-AM"/>
        </w:rPr>
        <w:t>7</w:t>
      </w:r>
      <w:r w:rsidRPr="00F42764">
        <w:rPr>
          <w:rFonts w:ascii="GHEA Grapalat" w:hAnsi="GHEA Grapalat"/>
          <w:sz w:val="24"/>
          <w:szCs w:val="24"/>
          <w:lang w:val="hy-AM"/>
        </w:rPr>
        <w:t>-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Ն </w:t>
      </w:r>
      <w:r w:rsidRPr="00DA175C">
        <w:rPr>
          <w:rFonts w:ascii="GHEA Grapalat" w:hAnsi="GHEA Grapalat" w:cs="Arial"/>
          <w:sz w:val="24"/>
          <w:szCs w:val="24"/>
          <w:lang w:val="hy-AM"/>
        </w:rPr>
        <w:t>որոշմամբ հաստատված կարգի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4-</w:t>
      </w:r>
      <w:r w:rsidRPr="00495165">
        <w:rPr>
          <w:rFonts w:ascii="GHEA Grapalat" w:hAnsi="GHEA Grapalat" w:cs="Arial"/>
          <w:sz w:val="24"/>
          <w:szCs w:val="24"/>
          <w:lang w:val="hy-AM"/>
        </w:rPr>
        <w:t>րդ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5165">
        <w:rPr>
          <w:rFonts w:ascii="GHEA Grapalat" w:hAnsi="GHEA Grapalat"/>
          <w:sz w:val="24"/>
          <w:szCs w:val="24"/>
          <w:lang w:val="hy-AM"/>
        </w:rPr>
        <w:t xml:space="preserve">կետի համաձայն՝ </w:t>
      </w:r>
      <w:r w:rsidRPr="009A686B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նախարարությունում սույն թվականի </w:t>
      </w:r>
      <w:r w:rsidR="00A12371">
        <w:rPr>
          <w:rFonts w:ascii="GHEA Grapalat" w:hAnsi="GHEA Grapalat"/>
          <w:sz w:val="24"/>
          <w:szCs w:val="24"/>
          <w:lang w:val="hy-AM"/>
        </w:rPr>
        <w:t>մայիսի</w:t>
      </w:r>
      <w:r w:rsidRPr="009A686B">
        <w:rPr>
          <w:rFonts w:ascii="GHEA Grapalat" w:hAnsi="GHEA Grapalat"/>
          <w:sz w:val="24"/>
          <w:szCs w:val="24"/>
          <w:lang w:val="hy-AM"/>
        </w:rPr>
        <w:t xml:space="preserve"> 1</w:t>
      </w:r>
      <w:r w:rsidR="00A12371">
        <w:rPr>
          <w:rFonts w:ascii="GHEA Grapalat" w:hAnsi="GHEA Grapalat"/>
          <w:sz w:val="24"/>
          <w:szCs w:val="24"/>
          <w:lang w:val="hy-AM"/>
        </w:rPr>
        <w:t>3</w:t>
      </w:r>
      <w:r w:rsidRPr="009A686B">
        <w:rPr>
          <w:rFonts w:ascii="GHEA Grapalat" w:hAnsi="GHEA Grapalat"/>
          <w:sz w:val="24"/>
          <w:szCs w:val="24"/>
          <w:lang w:val="hy-AM"/>
        </w:rPr>
        <w:t>-ին տեղի է ունեց</w:t>
      </w:r>
      <w:r>
        <w:rPr>
          <w:rFonts w:ascii="GHEA Grapalat" w:hAnsi="GHEA Grapalat"/>
          <w:sz w:val="24"/>
          <w:szCs w:val="24"/>
          <w:lang w:val="hy-AM"/>
        </w:rPr>
        <w:t>ել</w:t>
      </w:r>
      <w:r w:rsidRPr="009A686B">
        <w:rPr>
          <w:rFonts w:ascii="GHEA Grapalat" w:hAnsi="GHEA Grapalat"/>
          <w:sz w:val="24"/>
          <w:szCs w:val="24"/>
          <w:lang w:val="hy-AM"/>
        </w:rPr>
        <w:t xml:space="preserve"> մշակույթի և արվեստի բնագա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վառներում նշանակալի նվաճումներ ունեցող քաղաքաց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երին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 զինվորական ծառայության զորակոչից տարկետում տալու վերաբերյալ եզրակացություն տվող հանձնաժողովի նիստ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 շրջանակներում</w:t>
      </w:r>
      <w:r w:rsidRPr="00B437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74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B437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անձնաժողովը, հիմք ընդունելով ՀՀ կառավարության 2018 թվականի ապրիլի 12-ի N 457-Ն որոշմամբ հաստատված կարգի</w:t>
      </w:r>
      <w:r w:rsidR="002B1E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B437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6-րդ կետի պահանջները, կայացրել է դրական եզրակացություն </w:t>
      </w:r>
      <w:r w:rsidRPr="008C5E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քաղաքացիներ </w:t>
      </w:r>
      <w:r w:rsidR="006908E2">
        <w:rPr>
          <w:rFonts w:ascii="GHEA Grapalat" w:hAnsi="GHEA Grapalat"/>
          <w:sz w:val="24"/>
          <w:szCs w:val="24"/>
          <w:lang w:val="hy-AM"/>
        </w:rPr>
        <w:t xml:space="preserve">Էդուարդ Սուրենի Խորոզյանին, Էդուարդ Գևորգի Գևորգյանին, Ռուբեն Արայի Ավագյանին, Ալեքսանդր Արտյոմի Խաչատրյանին, Դանիել Ստեփանի Ավետիսյանին, Էդուարդ Մհերի Հրմուշյանին, Նարեկ Տիգրանի Հեքեքյանին, Մարտին Աշոտի Արշակյանին, </w:t>
      </w:r>
      <w:r w:rsidR="00E71633">
        <w:rPr>
          <w:rFonts w:ascii="GHEA Grapalat" w:hAnsi="GHEA Grapalat"/>
          <w:sz w:val="24"/>
          <w:szCs w:val="24"/>
          <w:lang w:val="hy-AM"/>
        </w:rPr>
        <w:t>Սարգիս</w:t>
      </w:r>
      <w:r w:rsidR="006908E2">
        <w:rPr>
          <w:rFonts w:ascii="GHEA Grapalat" w:hAnsi="GHEA Grapalat"/>
          <w:sz w:val="24"/>
          <w:szCs w:val="24"/>
          <w:lang w:val="hy-AM"/>
        </w:rPr>
        <w:t xml:space="preserve"> Արտակի Նազարեթյանին, </w:t>
      </w:r>
      <w:r w:rsidR="00E71633">
        <w:rPr>
          <w:rFonts w:ascii="GHEA Grapalat" w:hAnsi="GHEA Grapalat"/>
          <w:sz w:val="24"/>
          <w:szCs w:val="24"/>
          <w:lang w:val="hy-AM"/>
        </w:rPr>
        <w:t>Մ</w:t>
      </w:r>
      <w:r w:rsidR="006908E2">
        <w:rPr>
          <w:rFonts w:ascii="GHEA Grapalat" w:hAnsi="GHEA Grapalat"/>
          <w:sz w:val="24"/>
          <w:szCs w:val="24"/>
          <w:lang w:val="hy-AM"/>
        </w:rPr>
        <w:t>իշա Արմանի Սահակյանին, Տիգրան Ալեքսանի Հարությունյանին</w:t>
      </w:r>
      <w:r w:rsidR="000713E5">
        <w:rPr>
          <w:rFonts w:ascii="GHEA Grapalat" w:hAnsi="GHEA Grapalat"/>
          <w:sz w:val="24"/>
          <w:szCs w:val="24"/>
          <w:lang w:val="hy-AM"/>
        </w:rPr>
        <w:t>,</w:t>
      </w:r>
      <w:r w:rsidR="006908E2">
        <w:rPr>
          <w:rFonts w:ascii="GHEA Grapalat" w:hAnsi="GHEA Grapalat"/>
          <w:sz w:val="24"/>
          <w:szCs w:val="24"/>
          <w:lang w:val="hy-AM"/>
        </w:rPr>
        <w:t xml:space="preserve"> Էդգար Գրիգորի Մխիթարյանին</w:t>
      </w:r>
      <w:r w:rsidR="000713E5">
        <w:rPr>
          <w:rFonts w:ascii="GHEA Grapalat" w:hAnsi="GHEA Grapalat"/>
          <w:sz w:val="24"/>
          <w:szCs w:val="24"/>
          <w:lang w:val="hy-AM"/>
        </w:rPr>
        <w:t xml:space="preserve"> և Լևոն Խաչատուրի Գևորգյանին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372A">
        <w:rPr>
          <w:rFonts w:ascii="GHEA Grapalat" w:hAnsi="GHEA Grapalat"/>
          <w:sz w:val="24"/>
          <w:szCs w:val="24"/>
          <w:lang w:val="hy-AM"/>
        </w:rPr>
        <w:t>պարտադիր զինվորական ծառայության զորակոչից տարկետում տալու վերաբերյալ:</w:t>
      </w:r>
      <w:r w:rsidR="00D86B3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B7C9E" w:rsidRPr="00A774B6" w:rsidRDefault="000713E5" w:rsidP="00BB7C9E">
      <w:pPr>
        <w:tabs>
          <w:tab w:val="left" w:pos="960"/>
        </w:tabs>
        <w:spacing w:after="0"/>
        <w:ind w:left="-90" w:firstLine="45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0713E5">
        <w:rPr>
          <w:rFonts w:ascii="GHEA Grapalat" w:hAnsi="GHEA Grapalat" w:cs="Sylfaen"/>
          <w:b/>
          <w:sz w:val="24"/>
          <w:szCs w:val="24"/>
          <w:lang w:val="hy-AM"/>
        </w:rPr>
        <w:t>Էդուարդ Սուրենի Խորոզյան</w:t>
      </w:r>
      <w:r w:rsidR="00BB7C9E" w:rsidRPr="000713E5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E46A8A" w:rsidRPr="006C4F8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BB7C9E" w:rsidRPr="006C4F8C">
        <w:rPr>
          <w:rFonts w:ascii="GHEA Grapalat" w:hAnsi="GHEA Grapalat" w:cs="Sylfaen"/>
          <w:b/>
          <w:sz w:val="24"/>
          <w:szCs w:val="24"/>
          <w:lang w:val="hy-AM"/>
        </w:rPr>
        <w:t>վաճումներ</w:t>
      </w:r>
      <w:r w:rsidR="00A774B6" w:rsidRPr="006C4F8C">
        <w:rPr>
          <w:rFonts w:ascii="GHEA Grapalat" w:hAnsi="GHEA Grapalat" w:cs="Sylfaen"/>
          <w:b/>
          <w:sz w:val="24"/>
          <w:szCs w:val="24"/>
          <w:lang w:val="hy-AM"/>
        </w:rPr>
        <w:t xml:space="preserve"> (հիմք՝ ՀՀ կառավարության 2018 թվականի ապրիլի 12-ի N 457-Ն որոշմամբ հաստատված կարգի 6-րդ կետի 2-րդ ենթակետ)</w:t>
      </w:r>
    </w:p>
    <w:p w:rsidR="00BB16C3" w:rsidRDefault="00BB16C3" w:rsidP="00BB16C3">
      <w:pPr>
        <w:pStyle w:val="ListParagraph"/>
        <w:numPr>
          <w:ilvl w:val="0"/>
          <w:numId w:val="2"/>
        </w:numPr>
        <w:tabs>
          <w:tab w:val="left" w:pos="630"/>
        </w:tabs>
        <w:spacing w:after="0" w:line="24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2025թ. «</w:t>
      </w:r>
      <w:r w:rsidRPr="006D3191">
        <w:rPr>
          <w:rFonts w:ascii="GHEA Grapalat" w:hAnsi="GHEA Grapalat" w:cs="Sylfaen"/>
          <w:sz w:val="24"/>
          <w:szCs w:val="24"/>
          <w:lang w:val="hy-AM"/>
        </w:rPr>
        <w:t>Schubert</w:t>
      </w:r>
      <w:r>
        <w:rPr>
          <w:rFonts w:ascii="GHEA Grapalat" w:hAnsi="GHEA Grapalat" w:cs="Sylfaen"/>
          <w:sz w:val="24"/>
          <w:szCs w:val="24"/>
          <w:lang w:val="hy-AM"/>
        </w:rPr>
        <w:t>» միջազգային երաժշտական մրցույթ, Պլատինե մրցանակ.</w:t>
      </w:r>
    </w:p>
    <w:p w:rsidR="00BB16C3" w:rsidRDefault="00BB16C3" w:rsidP="00BB16C3">
      <w:pPr>
        <w:pStyle w:val="ListParagraph"/>
        <w:numPr>
          <w:ilvl w:val="0"/>
          <w:numId w:val="2"/>
        </w:numPr>
        <w:tabs>
          <w:tab w:val="left" w:pos="630"/>
        </w:tabs>
        <w:spacing w:after="0" w:line="24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2025թ. «L</w:t>
      </w:r>
      <w:r w:rsidRPr="006D3191">
        <w:rPr>
          <w:rFonts w:ascii="GHEA Grapalat" w:hAnsi="GHEA Grapalat" w:cs="Sylfaen"/>
          <w:sz w:val="24"/>
          <w:szCs w:val="24"/>
          <w:lang w:val="hy-AM"/>
        </w:rPr>
        <w:t>os Angeles</w:t>
      </w:r>
      <w:r>
        <w:rPr>
          <w:rFonts w:ascii="GHEA Grapalat" w:hAnsi="GHEA Grapalat" w:cs="Sylfaen"/>
          <w:sz w:val="24"/>
          <w:szCs w:val="24"/>
          <w:lang w:val="hy-AM"/>
        </w:rPr>
        <w:t>» միջազգային առցանց երաժշտական մրցույթ, Գրան Պրի մրցանակ</w:t>
      </w:r>
      <w:r w:rsidR="005E4CC2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5E4CC2" w:rsidRPr="006D3191" w:rsidRDefault="005E4CC2" w:rsidP="005E4CC2">
      <w:pPr>
        <w:pStyle w:val="ListParagraph"/>
        <w:numPr>
          <w:ilvl w:val="0"/>
          <w:numId w:val="2"/>
        </w:numPr>
        <w:tabs>
          <w:tab w:val="left" w:pos="630"/>
        </w:tabs>
        <w:spacing w:after="0" w:line="24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3191">
        <w:rPr>
          <w:rFonts w:ascii="GHEA Grapalat" w:hAnsi="GHEA Grapalat" w:cs="Sylfaen"/>
          <w:sz w:val="24"/>
          <w:szCs w:val="24"/>
          <w:lang w:val="hy-AM"/>
        </w:rPr>
        <w:t>2025</w:t>
      </w:r>
      <w:r>
        <w:rPr>
          <w:rFonts w:ascii="GHEA Grapalat" w:hAnsi="GHEA Grapalat" w:cs="Sylfaen"/>
          <w:sz w:val="24"/>
          <w:szCs w:val="24"/>
          <w:lang w:val="hy-AM"/>
        </w:rPr>
        <w:t>թ. «</w:t>
      </w:r>
      <w:r w:rsidRPr="006D3191">
        <w:rPr>
          <w:rFonts w:ascii="GHEA Grapalat" w:hAnsi="GHEA Grapalat" w:cs="Sylfaen"/>
          <w:sz w:val="24"/>
          <w:szCs w:val="24"/>
          <w:lang w:val="hy-AM"/>
        </w:rPr>
        <w:t>European Virtuoso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6D3191">
        <w:rPr>
          <w:rFonts w:ascii="GHEA Grapalat" w:hAnsi="GHEA Grapalat" w:cs="Sylfaen"/>
          <w:sz w:val="24"/>
          <w:szCs w:val="24"/>
          <w:lang w:val="hy-AM"/>
        </w:rPr>
        <w:t xml:space="preserve">երաժշտական </w:t>
      </w:r>
      <w:r w:rsidRPr="006D3191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6D3191">
        <w:rPr>
          <w:rFonts w:ascii="GHEA Grapalat" w:hAnsi="GHEA Grapalat" w:cs="GHEA Grapalat"/>
          <w:sz w:val="24"/>
          <w:szCs w:val="24"/>
          <w:lang w:val="hy-AM"/>
        </w:rPr>
        <w:t>մրցանակաբաշխություն</w:t>
      </w:r>
      <w:r>
        <w:rPr>
          <w:rFonts w:ascii="GHEA Grapalat" w:hAnsi="GHEA Grapalat" w:cs="GHEA Grapalat"/>
          <w:sz w:val="24"/>
          <w:szCs w:val="24"/>
          <w:lang w:val="hy-AM"/>
        </w:rPr>
        <w:t>, Արծաթե մրցանակ:</w:t>
      </w:r>
    </w:p>
    <w:p w:rsidR="00E24D5B" w:rsidRPr="00A774B6" w:rsidRDefault="00E24D5B" w:rsidP="00E24D5B">
      <w:pPr>
        <w:tabs>
          <w:tab w:val="left" w:pos="960"/>
        </w:tabs>
        <w:spacing w:after="0"/>
        <w:ind w:left="-90" w:firstLine="45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Էդուարդ Գևորգի Գևորգյան</w:t>
      </w:r>
      <w:r w:rsidRPr="000713E5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Pr="006C4F8C">
        <w:rPr>
          <w:rFonts w:ascii="GHEA Grapalat" w:hAnsi="GHEA Grapalat" w:cs="Sylfaen"/>
          <w:b/>
          <w:sz w:val="24"/>
          <w:szCs w:val="24"/>
          <w:lang w:val="hy-AM"/>
        </w:rPr>
        <w:t>Նվաճումներ (հիմք՝ ՀՀ կառավարության 2018 թվականի ապրիլի 12-ի N 457-Ն որոշմամբ հաստատված կարգի 6-րդ կետի 2-րդ ենթակետ)</w:t>
      </w:r>
    </w:p>
    <w:p w:rsidR="001B5F16" w:rsidRDefault="001B5F16" w:rsidP="001B5F16">
      <w:pPr>
        <w:pStyle w:val="ListParagraph"/>
        <w:numPr>
          <w:ilvl w:val="0"/>
          <w:numId w:val="2"/>
        </w:numPr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2021թ. «Champion՛</w:t>
      </w:r>
      <w:r w:rsidRPr="00F01C00">
        <w:rPr>
          <w:rFonts w:ascii="GHEA Grapalat" w:hAnsi="GHEA Grapalat" w:cs="Sylfaen"/>
          <w:sz w:val="24"/>
          <w:szCs w:val="24"/>
          <w:lang w:val="hy-AM"/>
        </w:rPr>
        <w:t>s Keyboard</w:t>
      </w:r>
      <w:r w:rsidRPr="00494BDF">
        <w:rPr>
          <w:rFonts w:ascii="GHEA Grapalat" w:hAnsi="GHEA Grapalat" w:cs="Sylfaen"/>
          <w:sz w:val="24"/>
          <w:szCs w:val="24"/>
          <w:lang w:val="hy-AM"/>
        </w:rPr>
        <w:t xml:space="preserve"> 2021</w:t>
      </w:r>
      <w:r w:rsidRPr="00F01C00">
        <w:rPr>
          <w:rFonts w:ascii="GHEA Grapalat" w:hAnsi="GHEA Grapalat" w:cs="Sylfaen"/>
          <w:sz w:val="24"/>
          <w:szCs w:val="24"/>
          <w:lang w:val="hy-AM"/>
        </w:rPr>
        <w:t>»</w:t>
      </w:r>
      <w:r w:rsidRPr="00494B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մրցույթ, </w:t>
      </w:r>
      <w:r w:rsidRPr="00457A54">
        <w:rPr>
          <w:rFonts w:ascii="GHEA Grapalat" w:hAnsi="GHEA Grapalat" w:cs="Sylfaen"/>
          <w:sz w:val="24"/>
          <w:szCs w:val="24"/>
          <w:lang w:val="hy-AM"/>
        </w:rPr>
        <w:t>2-</w:t>
      </w:r>
      <w:r>
        <w:rPr>
          <w:rFonts w:ascii="GHEA Grapalat" w:hAnsi="GHEA Grapalat" w:cs="Sylfaen"/>
          <w:sz w:val="24"/>
          <w:szCs w:val="24"/>
          <w:lang w:val="hy-AM"/>
        </w:rPr>
        <w:t>րդ մրցանակ.</w:t>
      </w:r>
    </w:p>
    <w:p w:rsidR="001B5F16" w:rsidRDefault="001B5F16" w:rsidP="001B5F16">
      <w:pPr>
        <w:pStyle w:val="ListParagraph"/>
        <w:numPr>
          <w:ilvl w:val="0"/>
          <w:numId w:val="2"/>
        </w:numPr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2021թ. «</w:t>
      </w:r>
      <w:r w:rsidRPr="005D3953">
        <w:rPr>
          <w:rFonts w:ascii="GHEA Grapalat" w:hAnsi="GHEA Grapalat" w:cs="Sylfaen"/>
          <w:sz w:val="24"/>
          <w:szCs w:val="24"/>
          <w:lang w:val="hy-AM"/>
        </w:rPr>
        <w:t>Citta di Barletta</w:t>
      </w:r>
      <w:r>
        <w:rPr>
          <w:rFonts w:ascii="GHEA Grapalat" w:hAnsi="GHEA Grapalat" w:cs="Sylfaen"/>
          <w:sz w:val="24"/>
          <w:szCs w:val="24"/>
          <w:lang w:val="hy-AM"/>
        </w:rPr>
        <w:t>» 31-րդ միջազգային երաժշտական մրցույթ, 1-ին մրցանակ.</w:t>
      </w:r>
    </w:p>
    <w:p w:rsidR="001B5F16" w:rsidRDefault="001B5F16" w:rsidP="001B5F16">
      <w:pPr>
        <w:pStyle w:val="ListParagraph"/>
        <w:numPr>
          <w:ilvl w:val="0"/>
          <w:numId w:val="2"/>
        </w:numPr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2021թ. «</w:t>
      </w:r>
      <w:r w:rsidRPr="008771B5">
        <w:rPr>
          <w:rFonts w:ascii="GHEA Grapalat" w:hAnsi="GHEA Grapalat" w:cs="Sylfaen"/>
          <w:sz w:val="24"/>
          <w:szCs w:val="24"/>
          <w:lang w:val="hy-AM"/>
        </w:rPr>
        <w:t>Piano talents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8771B5">
        <w:rPr>
          <w:rFonts w:ascii="GHEA Grapalat" w:hAnsi="GHEA Grapalat" w:cs="Sylfaen"/>
          <w:sz w:val="24"/>
          <w:szCs w:val="24"/>
          <w:lang w:val="hy-AM"/>
        </w:rPr>
        <w:t xml:space="preserve"> 11-</w:t>
      </w:r>
      <w:r>
        <w:rPr>
          <w:rFonts w:ascii="GHEA Grapalat" w:hAnsi="GHEA Grapalat" w:cs="Sylfaen"/>
          <w:sz w:val="24"/>
          <w:szCs w:val="24"/>
          <w:lang w:val="hy-AM"/>
        </w:rPr>
        <w:t>րդ միջազգային դաշնամուրի առցանց մրցույթ, 1-ին մրցանակ.</w:t>
      </w:r>
    </w:p>
    <w:p w:rsidR="001B5F16" w:rsidRDefault="001B5F16" w:rsidP="001B5F16">
      <w:pPr>
        <w:pStyle w:val="ListParagraph"/>
        <w:numPr>
          <w:ilvl w:val="0"/>
          <w:numId w:val="2"/>
        </w:numPr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2021թ. «</w:t>
      </w:r>
      <w:r w:rsidRPr="00800DAE">
        <w:rPr>
          <w:rFonts w:ascii="GHEA Grapalat" w:hAnsi="GHEA Grapalat" w:cs="Sylfaen"/>
          <w:sz w:val="24"/>
          <w:szCs w:val="24"/>
          <w:lang w:val="hy-AM"/>
        </w:rPr>
        <w:t xml:space="preserve">Young </w:t>
      </w:r>
      <w:r w:rsidRPr="00C104E8">
        <w:rPr>
          <w:rFonts w:ascii="GHEA Grapalat" w:hAnsi="GHEA Grapalat" w:cs="Sylfaen"/>
          <w:sz w:val="24"/>
          <w:szCs w:val="24"/>
          <w:lang w:val="hy-AM"/>
        </w:rPr>
        <w:t>Verona</w:t>
      </w:r>
      <w:r>
        <w:rPr>
          <w:rFonts w:ascii="GHEA Grapalat" w:hAnsi="GHEA Grapalat" w:cs="Sylfaen"/>
          <w:sz w:val="24"/>
          <w:szCs w:val="24"/>
          <w:lang w:val="hy-AM"/>
        </w:rPr>
        <w:t>» միջազգային դաշնամուրի մրցույթ, 2-րդ մրցանակ.</w:t>
      </w:r>
    </w:p>
    <w:p w:rsidR="001B5F16" w:rsidRDefault="001B5F16" w:rsidP="001B5F16">
      <w:pPr>
        <w:pStyle w:val="ListParagraph"/>
        <w:numPr>
          <w:ilvl w:val="0"/>
          <w:numId w:val="2"/>
        </w:numPr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2022թ. «</w:t>
      </w:r>
      <w:r w:rsidRPr="006F5B7C">
        <w:rPr>
          <w:rFonts w:ascii="GHEA Grapalat" w:hAnsi="GHEA Grapalat" w:cs="Sylfaen"/>
          <w:sz w:val="24"/>
          <w:szCs w:val="24"/>
          <w:lang w:val="hy-AM"/>
        </w:rPr>
        <w:t>MozArt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6F5B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միջազգային դաշնամուրի մրցույթ, 3-րդ մրցանակ.</w:t>
      </w:r>
    </w:p>
    <w:p w:rsidR="008702E6" w:rsidRDefault="008702E6" w:rsidP="001B5F16">
      <w:pPr>
        <w:pStyle w:val="ListParagraph"/>
        <w:numPr>
          <w:ilvl w:val="0"/>
          <w:numId w:val="2"/>
        </w:numPr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02E6">
        <w:rPr>
          <w:rFonts w:ascii="GHEA Grapalat" w:hAnsi="GHEA Grapalat" w:cs="Sylfaen"/>
          <w:sz w:val="24"/>
          <w:szCs w:val="24"/>
          <w:lang w:val="hy-AM"/>
        </w:rPr>
        <w:t>2024</w:t>
      </w:r>
      <w:r>
        <w:rPr>
          <w:rFonts w:ascii="GHEA Grapalat" w:hAnsi="GHEA Grapalat" w:cs="Sylfaen"/>
          <w:sz w:val="24"/>
          <w:szCs w:val="24"/>
          <w:lang w:val="hy-AM"/>
        </w:rPr>
        <w:t>թ. «</w:t>
      </w:r>
      <w:r w:rsidRPr="008702E6">
        <w:rPr>
          <w:rFonts w:ascii="GHEA Grapalat" w:hAnsi="GHEA Grapalat" w:cs="Sylfaen"/>
          <w:sz w:val="24"/>
          <w:szCs w:val="24"/>
          <w:lang w:val="hy-AM"/>
        </w:rPr>
        <w:t>Swiss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8702E6">
        <w:rPr>
          <w:rFonts w:ascii="GHEA Grapalat" w:hAnsi="GHEA Grapalat" w:cs="Sylfaen"/>
          <w:sz w:val="24"/>
          <w:szCs w:val="24"/>
          <w:lang w:val="hy-AM"/>
        </w:rPr>
        <w:t xml:space="preserve"> 6-</w:t>
      </w:r>
      <w:r>
        <w:rPr>
          <w:rFonts w:ascii="GHEA Grapalat" w:hAnsi="GHEA Grapalat" w:cs="Sylfaen"/>
          <w:sz w:val="24"/>
          <w:szCs w:val="24"/>
          <w:lang w:val="hy-AM"/>
        </w:rPr>
        <w:t>րդ միջազգային երաժշտական մրցույթ, 1-ին մրցանակ.</w:t>
      </w:r>
    </w:p>
    <w:p w:rsidR="001B5F16" w:rsidRDefault="001B5F16" w:rsidP="001B5F16">
      <w:pPr>
        <w:pStyle w:val="ListParagraph"/>
        <w:numPr>
          <w:ilvl w:val="0"/>
          <w:numId w:val="2"/>
        </w:numPr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2025թ. «</w:t>
      </w:r>
      <w:r w:rsidRPr="006F5B7C">
        <w:rPr>
          <w:rFonts w:ascii="GHEA Grapalat" w:hAnsi="GHEA Grapalat" w:cs="Sylfaen"/>
          <w:sz w:val="24"/>
          <w:szCs w:val="24"/>
          <w:lang w:val="hy-AM"/>
        </w:rPr>
        <w:t>Santa Cecilia</w:t>
      </w:r>
      <w:r w:rsidRPr="004703C7">
        <w:rPr>
          <w:rFonts w:ascii="GHEA Grapalat" w:hAnsi="GHEA Grapalat" w:cs="Sylfaen"/>
          <w:sz w:val="24"/>
          <w:szCs w:val="24"/>
          <w:lang w:val="hy-AM"/>
        </w:rPr>
        <w:t xml:space="preserve"> 27</w:t>
      </w:r>
      <w:r>
        <w:rPr>
          <w:rFonts w:ascii="GHEA Grapalat" w:hAnsi="GHEA Grapalat" w:cs="Sylfaen"/>
          <w:sz w:val="24"/>
          <w:szCs w:val="24"/>
          <w:lang w:val="hy-AM"/>
        </w:rPr>
        <w:t>» միջազգային դաշնամուրի մրցույթ, 3-րդ մրցանակ.</w:t>
      </w:r>
    </w:p>
    <w:p w:rsidR="001B5F16" w:rsidRDefault="001B5F16" w:rsidP="001B5F16">
      <w:pPr>
        <w:pStyle w:val="ListParagraph"/>
        <w:numPr>
          <w:ilvl w:val="0"/>
          <w:numId w:val="2"/>
        </w:numPr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5B7C">
        <w:rPr>
          <w:rFonts w:ascii="GHEA Grapalat" w:hAnsi="GHEA Grapalat" w:cs="Sylfaen"/>
          <w:sz w:val="24"/>
          <w:szCs w:val="24"/>
          <w:lang w:val="hy-AM"/>
        </w:rPr>
        <w:t>2025</w:t>
      </w:r>
      <w:r>
        <w:rPr>
          <w:rFonts w:ascii="GHEA Grapalat" w:hAnsi="GHEA Grapalat" w:cs="Sylfaen"/>
          <w:sz w:val="24"/>
          <w:szCs w:val="24"/>
          <w:lang w:val="hy-AM"/>
        </w:rPr>
        <w:t>թ. «</w:t>
      </w:r>
      <w:r w:rsidRPr="006F5B7C">
        <w:rPr>
          <w:rFonts w:ascii="GHEA Grapalat" w:hAnsi="GHEA Grapalat" w:cs="Sylfaen"/>
          <w:sz w:val="24"/>
          <w:szCs w:val="24"/>
          <w:lang w:val="hy-AM"/>
        </w:rPr>
        <w:t>Vienna</w:t>
      </w:r>
      <w:r>
        <w:rPr>
          <w:rFonts w:ascii="GHEA Grapalat" w:hAnsi="GHEA Grapalat" w:cs="Sylfaen"/>
          <w:sz w:val="24"/>
          <w:szCs w:val="24"/>
          <w:lang w:val="hy-AM"/>
        </w:rPr>
        <w:t>» միջազգային երաժիշտների մրցույթ, 1-ին մրցանակ:</w:t>
      </w:r>
    </w:p>
    <w:p w:rsidR="00AA530B" w:rsidRPr="009E53EB" w:rsidRDefault="000C5751" w:rsidP="00CA4236">
      <w:pPr>
        <w:tabs>
          <w:tab w:val="left" w:pos="360"/>
          <w:tab w:val="left" w:pos="426"/>
        </w:tabs>
        <w:spacing w:after="0" w:line="240" w:lineRule="auto"/>
        <w:ind w:left="-180" w:firstLine="18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AA530B" w:rsidRPr="009E53EB">
        <w:rPr>
          <w:rFonts w:ascii="GHEA Grapalat" w:hAnsi="GHEA Grapalat"/>
          <w:b/>
          <w:sz w:val="24"/>
          <w:szCs w:val="24"/>
          <w:lang w:val="hy-AM"/>
        </w:rPr>
        <w:tab/>
      </w:r>
      <w:r w:rsidR="009E53EB">
        <w:rPr>
          <w:rFonts w:ascii="GHEA Grapalat" w:hAnsi="GHEA Grapalat"/>
          <w:b/>
          <w:sz w:val="24"/>
          <w:szCs w:val="24"/>
          <w:lang w:val="hy-AM"/>
        </w:rPr>
        <w:t>Ռուբեն Արայի Ավագյան</w:t>
      </w:r>
      <w:r w:rsidR="00E621D1" w:rsidRPr="009E53EB">
        <w:rPr>
          <w:rFonts w:ascii="GHEA Grapalat" w:hAnsi="GHEA Grapalat"/>
          <w:b/>
          <w:sz w:val="24"/>
          <w:szCs w:val="24"/>
          <w:lang w:val="hy-AM"/>
        </w:rPr>
        <w:t>. Նվաճումներ</w:t>
      </w:r>
      <w:r w:rsidR="00940DE0" w:rsidRPr="009E53EB">
        <w:rPr>
          <w:rFonts w:ascii="GHEA Grapalat" w:hAnsi="GHEA Grapalat"/>
          <w:b/>
          <w:sz w:val="24"/>
          <w:szCs w:val="24"/>
          <w:lang w:val="hy-AM"/>
        </w:rPr>
        <w:t>.</w:t>
      </w:r>
      <w:r w:rsidR="00AA530B" w:rsidRPr="009E53EB">
        <w:rPr>
          <w:rFonts w:ascii="GHEA Grapalat" w:hAnsi="GHEA Grapalat" w:cs="Sylfaen"/>
          <w:b/>
          <w:sz w:val="24"/>
          <w:szCs w:val="24"/>
          <w:lang w:val="hy-AM"/>
        </w:rPr>
        <w:t xml:space="preserve"> (հիմք՝ ՀՀ կառավարության 2018 թվականի ապրիլի 12-ի N 457-Ն որոշմամբ հաստատված կարգի 6-րդ կետի 2-րդ ենթակետ)</w:t>
      </w:r>
    </w:p>
    <w:p w:rsidR="00267591" w:rsidRDefault="00267591" w:rsidP="00CA4236">
      <w:pPr>
        <w:pStyle w:val="ListParagraph"/>
        <w:numPr>
          <w:ilvl w:val="0"/>
          <w:numId w:val="5"/>
        </w:numPr>
        <w:spacing w:after="0" w:line="24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F5E9E">
        <w:rPr>
          <w:rFonts w:ascii="GHEA Grapalat" w:hAnsi="GHEA Grapalat" w:cs="Sylfaen"/>
          <w:sz w:val="24"/>
          <w:szCs w:val="24"/>
          <w:lang w:val="hy-AM"/>
        </w:rPr>
        <w:lastRenderedPageBreak/>
        <w:t>2024</w:t>
      </w:r>
      <w:r>
        <w:rPr>
          <w:rFonts w:ascii="GHEA Grapalat" w:hAnsi="GHEA Grapalat" w:cs="Sylfaen"/>
          <w:sz w:val="24"/>
          <w:szCs w:val="24"/>
          <w:lang w:val="hy-AM"/>
        </w:rPr>
        <w:t>թ. «</w:t>
      </w:r>
      <w:r w:rsidRPr="00E50257">
        <w:rPr>
          <w:rFonts w:ascii="GHEA Grapalat" w:hAnsi="GHEA Grapalat" w:cs="Sylfaen"/>
          <w:sz w:val="24"/>
          <w:szCs w:val="24"/>
          <w:lang w:val="hy-AM"/>
        </w:rPr>
        <w:t>Citta di Barletta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E502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34-րդ միջազգային երիտասարդ երաժիշտների մրցույթ, </w:t>
      </w:r>
      <w:r w:rsidRPr="002E61D7">
        <w:rPr>
          <w:rFonts w:ascii="GHEA Grapalat" w:hAnsi="GHEA Grapalat" w:cs="Sylfaen"/>
          <w:sz w:val="24"/>
          <w:szCs w:val="24"/>
          <w:lang w:val="hy-AM"/>
        </w:rPr>
        <w:t xml:space="preserve">A/B </w:t>
      </w:r>
      <w:r>
        <w:rPr>
          <w:rFonts w:ascii="GHEA Grapalat" w:hAnsi="GHEA Grapalat" w:cs="Sylfaen"/>
          <w:sz w:val="24"/>
          <w:szCs w:val="24"/>
          <w:lang w:val="hy-AM"/>
        </w:rPr>
        <w:t>կատեգորիա, 3-րդ մրցանակ.</w:t>
      </w:r>
    </w:p>
    <w:p w:rsidR="00267591" w:rsidRDefault="00267591" w:rsidP="0026759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2024թ. Շվեյցարիայի 6-րդ միջազգային երաժշտական մրցույթ, 1-ին մրցանակ.</w:t>
      </w:r>
    </w:p>
    <w:p w:rsidR="00267591" w:rsidRDefault="00267591" w:rsidP="0026759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2025թ. «</w:t>
      </w:r>
      <w:r w:rsidRPr="002E61D7">
        <w:rPr>
          <w:rFonts w:ascii="GHEA Grapalat" w:hAnsi="GHEA Grapalat" w:cs="Sylfaen"/>
          <w:sz w:val="24"/>
          <w:szCs w:val="24"/>
          <w:lang w:val="hy-AM"/>
        </w:rPr>
        <w:t>Fenix Award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2E61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միջազգային երաժշտական  մրցույթ, Ոսկե մրցանակ.</w:t>
      </w:r>
    </w:p>
    <w:p w:rsidR="00267591" w:rsidRDefault="00267591" w:rsidP="0026759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2025թ. «</w:t>
      </w:r>
      <w:r w:rsidRPr="002E61D7">
        <w:rPr>
          <w:rFonts w:ascii="GHEA Grapalat" w:hAnsi="GHEA Grapalat" w:cs="Sylfaen"/>
          <w:sz w:val="24"/>
          <w:szCs w:val="24"/>
          <w:lang w:val="hy-AM"/>
        </w:rPr>
        <w:t>Odin</w:t>
      </w:r>
      <w:r>
        <w:rPr>
          <w:rFonts w:ascii="GHEA Grapalat" w:hAnsi="GHEA Grapalat" w:cs="Sylfaen"/>
          <w:sz w:val="24"/>
          <w:szCs w:val="24"/>
          <w:lang w:val="hy-AM"/>
        </w:rPr>
        <w:t>» 14-րդ միջազգային երաժշտական առցանց մրցույթ, 3-րդ մրցանակ:</w:t>
      </w:r>
    </w:p>
    <w:p w:rsidR="00AA530B" w:rsidRPr="00C565E5" w:rsidRDefault="00AA530B" w:rsidP="006F6019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0C5751">
        <w:rPr>
          <w:rFonts w:ascii="GHEA Grapalat" w:hAnsi="GHEA Grapalat"/>
          <w:b/>
          <w:sz w:val="24"/>
          <w:szCs w:val="24"/>
          <w:lang w:val="hy-AM"/>
        </w:rPr>
        <w:t>Ալեքսանդր Արտյոմի Խաչատրյան</w:t>
      </w:r>
      <w:r w:rsidR="00725D6B" w:rsidRPr="00725D6B">
        <w:rPr>
          <w:rFonts w:ascii="GHEA Grapalat" w:hAnsi="GHEA Grapalat"/>
          <w:b/>
          <w:sz w:val="24"/>
          <w:szCs w:val="24"/>
          <w:lang w:val="hy-AM"/>
        </w:rPr>
        <w:t>. Նվաճումներ.</w:t>
      </w:r>
      <w:r w:rsidRPr="00AA530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4E4D30" w:rsidRPr="006D3191" w:rsidRDefault="004E4D30" w:rsidP="004E4D30">
      <w:pPr>
        <w:pStyle w:val="ListParagraph"/>
        <w:numPr>
          <w:ilvl w:val="0"/>
          <w:numId w:val="2"/>
        </w:numPr>
        <w:tabs>
          <w:tab w:val="left" w:pos="630"/>
        </w:tabs>
        <w:spacing w:after="0" w:line="24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3191">
        <w:rPr>
          <w:rFonts w:ascii="GHEA Grapalat" w:hAnsi="GHEA Grapalat" w:cs="Sylfaen"/>
          <w:sz w:val="24"/>
          <w:szCs w:val="24"/>
          <w:lang w:val="hy-AM"/>
        </w:rPr>
        <w:t>20</w:t>
      </w:r>
      <w:r>
        <w:rPr>
          <w:rFonts w:ascii="GHEA Grapalat" w:hAnsi="GHEA Grapalat" w:cs="Sylfaen"/>
          <w:sz w:val="24"/>
          <w:szCs w:val="24"/>
          <w:lang w:val="hy-AM"/>
        </w:rPr>
        <w:t>15թ. «</w:t>
      </w:r>
      <w:r w:rsidRPr="00D859B0">
        <w:rPr>
          <w:rFonts w:ascii="GHEA Grapalat" w:hAnsi="GHEA Grapalat" w:cs="Sylfaen"/>
          <w:sz w:val="24"/>
          <w:szCs w:val="24"/>
          <w:lang w:val="hy-AM"/>
        </w:rPr>
        <w:t>Rimini Fest 2015</w:t>
      </w:r>
      <w:r>
        <w:rPr>
          <w:rFonts w:ascii="GHEA Grapalat" w:hAnsi="GHEA Grapalat" w:cs="Sylfaen"/>
          <w:sz w:val="24"/>
          <w:szCs w:val="24"/>
          <w:lang w:val="hy-AM"/>
        </w:rPr>
        <w:t>» միջազգային մրցույթ-փառատոն, 1-ին մրցանակ.</w:t>
      </w:r>
    </w:p>
    <w:p w:rsidR="004E4D30" w:rsidRDefault="004E4D30" w:rsidP="004E4D30">
      <w:pPr>
        <w:pStyle w:val="ListParagraph"/>
        <w:numPr>
          <w:ilvl w:val="0"/>
          <w:numId w:val="2"/>
        </w:numPr>
        <w:tabs>
          <w:tab w:val="left" w:pos="630"/>
        </w:tabs>
        <w:spacing w:after="0" w:line="24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2025թ. «</w:t>
      </w:r>
      <w:r w:rsidRPr="00A61D96">
        <w:rPr>
          <w:rFonts w:ascii="GHEA Grapalat" w:hAnsi="GHEA Grapalat" w:cs="Sylfaen"/>
          <w:sz w:val="24"/>
          <w:szCs w:val="24"/>
          <w:lang w:val="hy-AM"/>
        </w:rPr>
        <w:t>Mozart</w:t>
      </w:r>
      <w:r>
        <w:rPr>
          <w:rFonts w:ascii="GHEA Grapalat" w:hAnsi="GHEA Grapalat" w:cs="Sylfaen"/>
          <w:sz w:val="24"/>
          <w:szCs w:val="24"/>
          <w:lang w:val="hy-AM"/>
        </w:rPr>
        <w:t>» միջազգային երաժշտական մրցույթ, Պլատինե մրցանակ.</w:t>
      </w:r>
    </w:p>
    <w:p w:rsidR="004E4D30" w:rsidRDefault="004E4D30" w:rsidP="004E4D30">
      <w:pPr>
        <w:pStyle w:val="ListParagraph"/>
        <w:numPr>
          <w:ilvl w:val="0"/>
          <w:numId w:val="2"/>
        </w:numPr>
        <w:tabs>
          <w:tab w:val="left" w:pos="630"/>
        </w:tabs>
        <w:spacing w:after="0" w:line="240" w:lineRule="auto"/>
        <w:ind w:left="0" w:firstLine="36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2025թ. «Glob</w:t>
      </w:r>
      <w:r w:rsidRPr="002524E5">
        <w:rPr>
          <w:rFonts w:ascii="GHEA Grapalat" w:hAnsi="GHEA Grapalat" w:cs="Sylfaen"/>
          <w:sz w:val="24"/>
          <w:szCs w:val="24"/>
          <w:lang w:val="hy-AM"/>
        </w:rPr>
        <w:t>l</w:t>
      </w:r>
      <w:r>
        <w:rPr>
          <w:rFonts w:ascii="GHEA Grapalat" w:hAnsi="GHEA Grapalat" w:cs="Sylfaen"/>
          <w:sz w:val="24"/>
          <w:szCs w:val="24"/>
          <w:lang w:val="hy-AM"/>
        </w:rPr>
        <w:t>» միջազգային երիտասարդ երաժիշտների մրցույթ, Ոսկե մրցանակ</w:t>
      </w:r>
      <w:r w:rsidR="00EE558C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A530B" w:rsidRPr="00C565E5" w:rsidRDefault="00AA530B" w:rsidP="006F6019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FC11CB">
        <w:rPr>
          <w:rFonts w:ascii="GHEA Grapalat" w:hAnsi="GHEA Grapalat"/>
          <w:b/>
          <w:sz w:val="24"/>
          <w:szCs w:val="24"/>
          <w:lang w:val="hy-AM"/>
        </w:rPr>
        <w:t>Դանիել Ստեփանի Ավետիսյան.</w:t>
      </w:r>
      <w:r w:rsidR="007B73EF" w:rsidRPr="007B73E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B73EF" w:rsidRPr="00725D6B">
        <w:rPr>
          <w:rFonts w:ascii="GHEA Grapalat" w:hAnsi="GHEA Grapalat"/>
          <w:b/>
          <w:sz w:val="24"/>
          <w:szCs w:val="24"/>
          <w:lang w:val="hy-AM"/>
        </w:rPr>
        <w:t>Նվաճումներ.</w:t>
      </w:r>
      <w:r w:rsidRPr="00AA530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4A4FFD" w:rsidRPr="006D3191" w:rsidRDefault="004A4FFD" w:rsidP="004A4FFD">
      <w:pPr>
        <w:pStyle w:val="ListParagraph"/>
        <w:numPr>
          <w:ilvl w:val="0"/>
          <w:numId w:val="2"/>
        </w:numPr>
        <w:tabs>
          <w:tab w:val="left" w:pos="630"/>
        </w:tabs>
        <w:spacing w:after="0" w:line="24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3191">
        <w:rPr>
          <w:rFonts w:ascii="GHEA Grapalat" w:hAnsi="GHEA Grapalat" w:cs="Sylfaen"/>
          <w:sz w:val="24"/>
          <w:szCs w:val="24"/>
          <w:lang w:val="hy-AM"/>
        </w:rPr>
        <w:t>20</w:t>
      </w:r>
      <w:r>
        <w:rPr>
          <w:rFonts w:ascii="GHEA Grapalat" w:hAnsi="GHEA Grapalat" w:cs="Sylfaen"/>
          <w:sz w:val="24"/>
          <w:szCs w:val="24"/>
          <w:lang w:val="hy-AM"/>
        </w:rPr>
        <w:t>23թ. «</w:t>
      </w:r>
      <w:r w:rsidRPr="00260315">
        <w:rPr>
          <w:rFonts w:ascii="GHEA Grapalat" w:hAnsi="GHEA Grapalat" w:cs="Sylfaen"/>
          <w:sz w:val="24"/>
          <w:szCs w:val="24"/>
          <w:lang w:val="hy-AM"/>
        </w:rPr>
        <w:t>Зима</w:t>
      </w:r>
      <w:r>
        <w:rPr>
          <w:rFonts w:ascii="GHEA Grapalat" w:hAnsi="GHEA Grapalat" w:cs="Sylfaen"/>
          <w:sz w:val="24"/>
          <w:szCs w:val="24"/>
          <w:lang w:val="hy-AM"/>
        </w:rPr>
        <w:t>» 5-րդ միջազգային արվեստի փառատոն, 1-ին մրցանակ.</w:t>
      </w:r>
    </w:p>
    <w:p w:rsidR="004A4FFD" w:rsidRDefault="004A4FFD" w:rsidP="004A4FFD">
      <w:pPr>
        <w:pStyle w:val="ListParagraph"/>
        <w:numPr>
          <w:ilvl w:val="0"/>
          <w:numId w:val="2"/>
        </w:numPr>
        <w:tabs>
          <w:tab w:val="left" w:pos="630"/>
        </w:tabs>
        <w:spacing w:after="0" w:line="24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2025թ. «</w:t>
      </w:r>
      <w:r w:rsidRPr="00260315">
        <w:rPr>
          <w:rFonts w:ascii="GHEA Grapalat" w:hAnsi="GHEA Grapalat" w:cs="Sylfaen"/>
          <w:sz w:val="24"/>
          <w:szCs w:val="24"/>
          <w:lang w:val="hy-AM"/>
        </w:rPr>
        <w:t>Форте Форум</w:t>
      </w:r>
      <w:r>
        <w:rPr>
          <w:rFonts w:ascii="GHEA Grapalat" w:hAnsi="GHEA Grapalat" w:cs="Sylfaen"/>
          <w:sz w:val="24"/>
          <w:szCs w:val="24"/>
          <w:lang w:val="hy-AM"/>
        </w:rPr>
        <w:t>» միջազգային երաժշտական մրցույթ, 2-րդ մրցանակ.</w:t>
      </w:r>
    </w:p>
    <w:p w:rsidR="00E165DF" w:rsidRPr="00E165DF" w:rsidRDefault="004A4FFD" w:rsidP="00673941">
      <w:pPr>
        <w:pStyle w:val="ListParagraph"/>
        <w:numPr>
          <w:ilvl w:val="0"/>
          <w:numId w:val="2"/>
        </w:numPr>
        <w:tabs>
          <w:tab w:val="left" w:pos="426"/>
          <w:tab w:val="left" w:pos="630"/>
        </w:tabs>
        <w:spacing w:after="0" w:line="240" w:lineRule="auto"/>
        <w:ind w:left="-18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165DF">
        <w:rPr>
          <w:rFonts w:ascii="GHEA Grapalat" w:hAnsi="GHEA Grapalat" w:cs="Sylfaen"/>
          <w:sz w:val="24"/>
          <w:szCs w:val="24"/>
          <w:lang w:val="hy-AM"/>
        </w:rPr>
        <w:t>2025թ. «Danubia Talents» միջազգային առցանց երաժշտական մրցույթ, 2-րդ մրցանակ.</w:t>
      </w:r>
    </w:p>
    <w:p w:rsidR="00AA530B" w:rsidRPr="00E165DF" w:rsidRDefault="004A4FFD" w:rsidP="00673941">
      <w:pPr>
        <w:pStyle w:val="ListParagraph"/>
        <w:numPr>
          <w:ilvl w:val="0"/>
          <w:numId w:val="2"/>
        </w:numPr>
        <w:tabs>
          <w:tab w:val="left" w:pos="426"/>
          <w:tab w:val="left" w:pos="630"/>
        </w:tabs>
        <w:spacing w:after="0" w:line="240" w:lineRule="auto"/>
        <w:ind w:left="-18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165DF">
        <w:rPr>
          <w:rFonts w:ascii="GHEA Grapalat" w:hAnsi="GHEA Grapalat" w:cs="Sylfaen"/>
          <w:sz w:val="24"/>
          <w:szCs w:val="24"/>
          <w:lang w:val="hy-AM"/>
        </w:rPr>
        <w:t>2026թ. «Nouvelles Etoiles» 13-րդ միջազգային երաժշտական մրցույթ, 1-ին մրցանակ:</w:t>
      </w:r>
      <w:r w:rsidR="00AA530B" w:rsidRPr="00E165DF">
        <w:rPr>
          <w:rFonts w:ascii="GHEA Grapalat" w:hAnsi="GHEA Grapalat"/>
          <w:b/>
          <w:sz w:val="24"/>
          <w:szCs w:val="24"/>
          <w:lang w:val="hy-AM"/>
        </w:rPr>
        <w:tab/>
      </w:r>
      <w:r w:rsidR="00AE3D59" w:rsidRPr="00E165DF">
        <w:rPr>
          <w:rFonts w:ascii="GHEA Grapalat" w:hAnsi="GHEA Grapalat"/>
          <w:b/>
          <w:sz w:val="24"/>
          <w:szCs w:val="24"/>
          <w:lang w:val="hy-AM"/>
        </w:rPr>
        <w:t>Էդուարդ Մհերի Հրմուշյան</w:t>
      </w:r>
      <w:r w:rsidR="007B73EF" w:rsidRPr="00E165DF">
        <w:rPr>
          <w:rFonts w:ascii="GHEA Grapalat" w:hAnsi="GHEA Grapalat"/>
          <w:b/>
          <w:sz w:val="24"/>
          <w:szCs w:val="24"/>
          <w:lang w:val="hy-AM"/>
        </w:rPr>
        <w:t>.</w:t>
      </w:r>
      <w:r w:rsidR="007B73EF" w:rsidRPr="00E165DF">
        <w:rPr>
          <w:rFonts w:ascii="GHEA Grapalat" w:hAnsi="GHEA Grapalat"/>
          <w:sz w:val="24"/>
          <w:szCs w:val="24"/>
          <w:lang w:val="hy-AM"/>
        </w:rPr>
        <w:t xml:space="preserve"> </w:t>
      </w:r>
      <w:r w:rsidR="007B73EF" w:rsidRPr="00E165DF">
        <w:rPr>
          <w:rFonts w:ascii="GHEA Grapalat" w:hAnsi="GHEA Grapalat"/>
          <w:b/>
          <w:sz w:val="24"/>
          <w:szCs w:val="24"/>
          <w:lang w:val="hy-AM"/>
        </w:rPr>
        <w:t>Նվաճումներ.</w:t>
      </w:r>
      <w:r w:rsidR="00AA530B" w:rsidRPr="00E165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A530B" w:rsidRPr="00E165DF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3B01A8" w:rsidRDefault="00FF01AB" w:rsidP="003B01A8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ind w:left="-142"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B01A8">
        <w:rPr>
          <w:rFonts w:ascii="GHEA Grapalat" w:hAnsi="GHEA Grapalat" w:cs="Sylfaen"/>
          <w:sz w:val="24"/>
          <w:szCs w:val="24"/>
          <w:lang w:val="hy-AM"/>
        </w:rPr>
        <w:t>2025թ. «</w:t>
      </w:r>
      <w:r w:rsidR="003B01A8" w:rsidRPr="00057137">
        <w:rPr>
          <w:rFonts w:ascii="GHEA Grapalat" w:hAnsi="GHEA Grapalat" w:cs="Sylfaen"/>
          <w:sz w:val="24"/>
          <w:szCs w:val="24"/>
          <w:lang w:val="hy-AM"/>
        </w:rPr>
        <w:t>Clementi</w:t>
      </w:r>
      <w:r w:rsidR="003B01A8">
        <w:rPr>
          <w:rFonts w:ascii="GHEA Grapalat" w:hAnsi="GHEA Grapalat" w:cs="Sylfaen"/>
          <w:sz w:val="24"/>
          <w:szCs w:val="24"/>
          <w:lang w:val="hy-AM"/>
        </w:rPr>
        <w:t>»</w:t>
      </w:r>
      <w:r w:rsidR="003B01A8" w:rsidRPr="007233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B01A8">
        <w:rPr>
          <w:rFonts w:ascii="GHEA Grapalat" w:hAnsi="GHEA Grapalat" w:cs="Sylfaen"/>
          <w:sz w:val="24"/>
          <w:szCs w:val="24"/>
          <w:lang w:val="hy-AM"/>
        </w:rPr>
        <w:t>միջազգային երաժշտական մրցույթ</w:t>
      </w:r>
      <w:r w:rsidR="003B01A8" w:rsidRPr="0005713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3B01A8">
        <w:rPr>
          <w:rFonts w:ascii="GHEA Grapalat" w:hAnsi="GHEA Grapalat" w:cs="Sylfaen"/>
          <w:sz w:val="24"/>
          <w:szCs w:val="24"/>
          <w:lang w:val="hy-AM"/>
        </w:rPr>
        <w:t>«Մրցաշարի ամենալավ երաժիշտ» մրցանակ.</w:t>
      </w:r>
    </w:p>
    <w:p w:rsidR="003B01A8" w:rsidRDefault="003B01A8" w:rsidP="003B01A8">
      <w:pPr>
        <w:pStyle w:val="ListParagraph"/>
        <w:numPr>
          <w:ilvl w:val="0"/>
          <w:numId w:val="6"/>
        </w:numPr>
        <w:tabs>
          <w:tab w:val="left" w:pos="96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7137">
        <w:rPr>
          <w:rFonts w:ascii="GHEA Grapalat" w:hAnsi="GHEA Grapalat" w:cs="Sylfaen"/>
          <w:sz w:val="24"/>
          <w:szCs w:val="24"/>
          <w:lang w:val="hy-AM"/>
        </w:rPr>
        <w:t xml:space="preserve">2025թ. «Vivaldi» </w:t>
      </w:r>
      <w:r>
        <w:rPr>
          <w:rFonts w:ascii="GHEA Grapalat" w:hAnsi="GHEA Grapalat" w:cs="Sylfaen"/>
          <w:sz w:val="24"/>
          <w:szCs w:val="24"/>
          <w:lang w:val="hy-AM"/>
        </w:rPr>
        <w:t>միջազգային երաժշտական մրցույթ</w:t>
      </w:r>
      <w:r w:rsidRPr="0005713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D1216C">
        <w:rPr>
          <w:rFonts w:ascii="GHEA Grapalat" w:hAnsi="GHEA Grapalat" w:cs="Sylfaen"/>
          <w:sz w:val="24"/>
          <w:szCs w:val="24"/>
          <w:lang w:val="hy-AM"/>
        </w:rPr>
        <w:t>Բ</w:t>
      </w:r>
      <w:r>
        <w:rPr>
          <w:rFonts w:ascii="GHEA Grapalat" w:hAnsi="GHEA Grapalat" w:cs="Sylfaen"/>
          <w:sz w:val="24"/>
          <w:szCs w:val="24"/>
          <w:lang w:val="hy-AM"/>
        </w:rPr>
        <w:t>ացարձակ</w:t>
      </w:r>
      <w:r w:rsidRPr="00057137">
        <w:rPr>
          <w:rFonts w:ascii="GHEA Grapalat" w:hAnsi="GHEA Grapalat" w:cs="Sylfaen"/>
          <w:sz w:val="24"/>
          <w:szCs w:val="24"/>
          <w:lang w:val="hy-AM"/>
        </w:rPr>
        <w:t xml:space="preserve"> 1-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 w:rsidRPr="00057137">
        <w:rPr>
          <w:rFonts w:ascii="GHEA Grapalat" w:hAnsi="GHEA Grapalat" w:cs="Sylfaen"/>
          <w:sz w:val="24"/>
          <w:szCs w:val="24"/>
          <w:lang w:val="hy-AM"/>
        </w:rPr>
        <w:t xml:space="preserve"> մրցանակ</w:t>
      </w:r>
      <w:r w:rsidR="00EE558C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D6F03" w:rsidRPr="00C565E5" w:rsidRDefault="00426178" w:rsidP="00426178">
      <w:pPr>
        <w:pStyle w:val="ListParagraph"/>
        <w:tabs>
          <w:tab w:val="left" w:pos="450"/>
        </w:tabs>
        <w:spacing w:after="0" w:line="240" w:lineRule="auto"/>
        <w:ind w:left="-9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Նարեկ Տիգրանի Հեքեքյան</w:t>
      </w:r>
      <w:r w:rsidR="00131F3F" w:rsidRPr="00131F3F">
        <w:rPr>
          <w:rFonts w:ascii="GHEA Grapalat" w:hAnsi="GHEA Grapalat"/>
          <w:b/>
          <w:sz w:val="24"/>
          <w:szCs w:val="24"/>
          <w:lang w:val="hy-AM"/>
        </w:rPr>
        <w:t>. Նվաճումներ.</w:t>
      </w:r>
      <w:r w:rsidR="002D6F0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6F03"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426178" w:rsidRPr="00D26F6E" w:rsidRDefault="00426178" w:rsidP="00BA7AE4">
      <w:pPr>
        <w:pStyle w:val="ListParagraph"/>
        <w:numPr>
          <w:ilvl w:val="0"/>
          <w:numId w:val="2"/>
        </w:numPr>
        <w:tabs>
          <w:tab w:val="left" w:pos="720"/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2025թ. </w:t>
      </w:r>
      <w:r w:rsidR="0000712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="0000712F" w:rsidRPr="0000712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Shubert</w:t>
      </w:r>
      <w:r w:rsidR="0000712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միջազգային մրցույթ, 1-ին մրցանակ.</w:t>
      </w:r>
    </w:p>
    <w:p w:rsidR="00426178" w:rsidRPr="009E576A" w:rsidRDefault="00426178" w:rsidP="009A06D1">
      <w:pPr>
        <w:pStyle w:val="ListParagraph"/>
        <w:numPr>
          <w:ilvl w:val="0"/>
          <w:numId w:val="2"/>
        </w:numPr>
        <w:tabs>
          <w:tab w:val="left" w:pos="720"/>
          <w:tab w:val="left" w:pos="960"/>
          <w:tab w:val="left" w:pos="1440"/>
          <w:tab w:val="left" w:pos="1530"/>
          <w:tab w:val="left" w:pos="171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2025</w:t>
      </w:r>
      <w:r w:rsidRPr="009E576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</w:t>
      </w:r>
      <w:r w:rsidR="009A06D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.</w:t>
      </w:r>
      <w:r w:rsidR="009A06D1" w:rsidRPr="009A06D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EE5457">
        <w:rPr>
          <w:rFonts w:ascii="GHEA Grapalat" w:hAnsi="GHEA Grapalat" w:cs="Sylfaen"/>
          <w:sz w:val="24"/>
          <w:szCs w:val="24"/>
          <w:lang w:val="hy-AM"/>
        </w:rPr>
        <w:t>«</w:t>
      </w:r>
      <w:r w:rsidR="00EE5457" w:rsidRPr="006D3191">
        <w:rPr>
          <w:rFonts w:ascii="GHEA Grapalat" w:hAnsi="GHEA Grapalat" w:cs="Sylfaen"/>
          <w:sz w:val="24"/>
          <w:szCs w:val="24"/>
          <w:lang w:val="hy-AM"/>
        </w:rPr>
        <w:t>European Virtuoso</w:t>
      </w:r>
      <w:r w:rsidR="00EE5457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EE54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երաժշտական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մրցանակաբաշխություն, Ոսկե մրցանակ.</w:t>
      </w:r>
    </w:p>
    <w:p w:rsidR="00426178" w:rsidRPr="009E576A" w:rsidRDefault="00426178" w:rsidP="00BA7AE4">
      <w:pPr>
        <w:pStyle w:val="ListParagraph"/>
        <w:numPr>
          <w:ilvl w:val="0"/>
          <w:numId w:val="2"/>
        </w:numPr>
        <w:tabs>
          <w:tab w:val="left" w:pos="720"/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2025</w:t>
      </w:r>
      <w:r w:rsidRPr="009E576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թ. </w:t>
      </w:r>
      <w:r w:rsidR="0000712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="0000712F" w:rsidRPr="0000712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Salzburg</w:t>
      </w:r>
      <w:r w:rsidR="0000712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միջազգային երաժշտական մրցույթ, 1-ին մրցանակ.</w:t>
      </w:r>
    </w:p>
    <w:p w:rsidR="00426178" w:rsidRPr="009E576A" w:rsidRDefault="00426178" w:rsidP="00BA7AE4">
      <w:pPr>
        <w:pStyle w:val="ListParagraph"/>
        <w:numPr>
          <w:ilvl w:val="0"/>
          <w:numId w:val="2"/>
        </w:numPr>
        <w:tabs>
          <w:tab w:val="left" w:pos="720"/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E576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202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5</w:t>
      </w:r>
      <w:r w:rsidRPr="009E576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թ. </w:t>
      </w:r>
      <w:r w:rsidR="0000712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="0000712F" w:rsidRPr="0000712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Bach</w:t>
      </w:r>
      <w:r w:rsidR="0000712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» 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միջազգային երաժշտական մրցույթ, Բացարձակ հողթող մրցանակ:</w:t>
      </w:r>
    </w:p>
    <w:p w:rsidR="002D6F03" w:rsidRPr="00C565E5" w:rsidRDefault="00A94683" w:rsidP="002D6F03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242CD5">
        <w:rPr>
          <w:rFonts w:ascii="GHEA Grapalat" w:hAnsi="GHEA Grapalat"/>
          <w:b/>
          <w:sz w:val="24"/>
          <w:szCs w:val="24"/>
          <w:lang w:val="hy-AM"/>
        </w:rPr>
        <w:t>Մարտին Աշոտի Արշակյան</w:t>
      </w:r>
      <w:r w:rsidR="00F478E3">
        <w:rPr>
          <w:rFonts w:ascii="GHEA Grapalat" w:hAnsi="GHEA Grapalat"/>
          <w:b/>
          <w:sz w:val="24"/>
          <w:szCs w:val="24"/>
          <w:lang w:val="hy-AM"/>
        </w:rPr>
        <w:t>. Նվաճումներ.</w:t>
      </w:r>
      <w:r w:rsidR="002D6F0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6F03"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242CD5" w:rsidRPr="00D26F6E" w:rsidRDefault="00242CD5" w:rsidP="00C62C07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2024թ. 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«World Grand Pri</w:t>
      </w:r>
      <w:r w:rsidRPr="00852B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x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 w:rsidRPr="00852B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միջազգային երաժշտական մրցույթ, Պլատինե մրցանակ.</w:t>
      </w:r>
    </w:p>
    <w:p w:rsidR="00242CD5" w:rsidRPr="009E576A" w:rsidRDefault="00242CD5" w:rsidP="00C62C07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2024</w:t>
      </w:r>
      <w:r w:rsidRPr="009E576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թ. </w:t>
      </w:r>
      <w:r w:rsidRPr="00B500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«World» դասական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երաժշտական մրցանակաբաշխություն, Պլատինե մրցանակ.</w:t>
      </w:r>
    </w:p>
    <w:p w:rsidR="00242CD5" w:rsidRPr="00D26F6E" w:rsidRDefault="00242CD5" w:rsidP="00C62C07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2026</w:t>
      </w:r>
      <w:r w:rsidRPr="009E576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թ. 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Pr="0053297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Mozart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 w:rsidRPr="00852B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միջազգային երաժշտական մրցույթ, Արծաթե մրցանակ.</w:t>
      </w:r>
    </w:p>
    <w:p w:rsidR="00242CD5" w:rsidRPr="00D77BAF" w:rsidRDefault="00242CD5" w:rsidP="00C62C07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E576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202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6</w:t>
      </w:r>
      <w:r w:rsidRPr="009E576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թ.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Pr="00D77B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Nouvelle Etoiles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» 13-րդ միջազգային երիտասարդ երաժիշտների մրցույթ, </w:t>
      </w:r>
      <w:r w:rsidR="000064A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2-րդ մրցանակ.</w:t>
      </w:r>
    </w:p>
    <w:p w:rsidR="00242CD5" w:rsidRPr="009E576A" w:rsidRDefault="00242CD5" w:rsidP="00C62C07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2026թ. «</w:t>
      </w:r>
      <w:r w:rsidRPr="00D77B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Brahms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 միջազգային առցանց երաժշտական մրցույթ, Ոսկե մրցանակ:</w:t>
      </w:r>
    </w:p>
    <w:p w:rsidR="00F66C75" w:rsidRPr="00C565E5" w:rsidRDefault="00F66C75" w:rsidP="00F66C75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ab/>
      </w:r>
      <w:r w:rsidR="004A19C7">
        <w:rPr>
          <w:rFonts w:ascii="GHEA Grapalat" w:hAnsi="GHEA Grapalat"/>
          <w:b/>
          <w:sz w:val="24"/>
          <w:szCs w:val="24"/>
          <w:lang w:val="hy-AM"/>
        </w:rPr>
        <w:t>Սարգիս Արտակի Նազարեթյան</w:t>
      </w:r>
      <w:r w:rsidR="00F478E3">
        <w:rPr>
          <w:rFonts w:ascii="GHEA Grapalat" w:hAnsi="GHEA Grapalat"/>
          <w:b/>
          <w:sz w:val="24"/>
          <w:szCs w:val="24"/>
          <w:lang w:val="hy-AM"/>
        </w:rPr>
        <w:t>. Նվաճումներ</w:t>
      </w:r>
      <w:r w:rsidRPr="00F66C7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844859" w:rsidRPr="00D26F6E" w:rsidRDefault="00844859" w:rsidP="003728C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2015թ. 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Pr="008A62B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Романсиада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 w:rsidRPr="00852B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մոսկովյան  երիտասարդ կատարողների միջազգային  մրցույթ, 2-րդ մրցանակ.</w:t>
      </w:r>
    </w:p>
    <w:p w:rsidR="00844859" w:rsidRPr="002958FC" w:rsidRDefault="00844859" w:rsidP="003728C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2024</w:t>
      </w:r>
      <w:r w:rsidRPr="009E576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թ. 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Pr="0035431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Odesa Music Olimp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5-րդ միջազգային մրցույթ, 1-ին մրցանակ.</w:t>
      </w:r>
    </w:p>
    <w:p w:rsidR="00844859" w:rsidRPr="00C563C8" w:rsidRDefault="00844859" w:rsidP="003728C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2025թ. </w:t>
      </w:r>
      <w:r w:rsidRPr="00C563C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«Vienna Bethoven» երիտասարդ երաժիշտների փառատոն, 1-ին մրցանակ:</w:t>
      </w:r>
    </w:p>
    <w:p w:rsidR="00F66C75" w:rsidRPr="00C565E5" w:rsidRDefault="00F66C75" w:rsidP="00F66C75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844859">
        <w:rPr>
          <w:rFonts w:ascii="GHEA Grapalat" w:hAnsi="GHEA Grapalat"/>
          <w:b/>
          <w:sz w:val="24"/>
          <w:szCs w:val="24"/>
          <w:lang w:val="hy-AM"/>
        </w:rPr>
        <w:t>Միշա Արմենի Սահակյան</w:t>
      </w:r>
      <w:r w:rsidR="0005297E" w:rsidRPr="00BC3073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0C2BE9">
        <w:rPr>
          <w:rFonts w:ascii="GHEA Grapalat" w:hAnsi="GHEA Grapalat"/>
          <w:b/>
          <w:sz w:val="24"/>
          <w:szCs w:val="24"/>
          <w:lang w:val="hy-AM"/>
        </w:rPr>
        <w:t>Նվաճումներ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7C44C8" w:rsidRPr="00D26F6E" w:rsidRDefault="007C44C8" w:rsidP="007C44C8">
      <w:pPr>
        <w:pStyle w:val="ListParagraph"/>
        <w:numPr>
          <w:ilvl w:val="0"/>
          <w:numId w:val="2"/>
        </w:numPr>
        <w:tabs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2026թ. 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Pr="00912CC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Shubert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 w:rsidRPr="00852B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միջազգային երաժշտական մրցույթ, Արծաթե մրցանակ.</w:t>
      </w:r>
    </w:p>
    <w:p w:rsidR="007C44C8" w:rsidRPr="009E576A" w:rsidRDefault="007C44C8" w:rsidP="007C44C8">
      <w:pPr>
        <w:pStyle w:val="ListParagraph"/>
        <w:numPr>
          <w:ilvl w:val="0"/>
          <w:numId w:val="2"/>
        </w:numPr>
        <w:tabs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202</w:t>
      </w:r>
      <w:r w:rsidRPr="00912CC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6</w:t>
      </w:r>
      <w:r w:rsidRPr="009E576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թ. 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Pr="00912CC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Jean-Philipp Rameau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դասական երաժշտական մրցույթ, </w:t>
      </w:r>
      <w:r w:rsidRPr="0063513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1-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ին մրցանակ</w:t>
      </w:r>
      <w:r w:rsidR="005C7F4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:</w:t>
      </w:r>
      <w:r w:rsidR="00376F9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                                             </w:t>
      </w:r>
    </w:p>
    <w:p w:rsidR="00F66C75" w:rsidRPr="00C565E5" w:rsidRDefault="00F66C75" w:rsidP="00F66C75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16298D">
        <w:rPr>
          <w:rFonts w:ascii="GHEA Grapalat" w:hAnsi="GHEA Grapalat"/>
          <w:b/>
          <w:sz w:val="24"/>
          <w:szCs w:val="24"/>
          <w:lang w:val="hy-AM"/>
        </w:rPr>
        <w:t>Տիգրան Ալեքսանի Հարությունյան</w:t>
      </w:r>
      <w:r w:rsidR="00B52AFD">
        <w:rPr>
          <w:rFonts w:ascii="GHEA Grapalat" w:hAnsi="GHEA Grapalat"/>
          <w:b/>
          <w:sz w:val="24"/>
          <w:szCs w:val="24"/>
          <w:lang w:val="hy-AM"/>
        </w:rPr>
        <w:t>. Նվաճումներ</w:t>
      </w:r>
      <w:r w:rsidRPr="00F66C7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1F08A3" w:rsidRPr="00D26F6E" w:rsidRDefault="001F08A3" w:rsidP="001F08A3">
      <w:pPr>
        <w:pStyle w:val="ListParagraph"/>
        <w:numPr>
          <w:ilvl w:val="0"/>
          <w:numId w:val="2"/>
        </w:numPr>
        <w:tabs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2023թ. 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Pr="008D369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World Art Games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 w:rsidRPr="00852B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միջազգային արվեստի մրցույթ, 1-ին մրցանակ.</w:t>
      </w:r>
    </w:p>
    <w:p w:rsidR="001F08A3" w:rsidRPr="009E576A" w:rsidRDefault="001F08A3" w:rsidP="001F08A3">
      <w:pPr>
        <w:pStyle w:val="ListParagraph"/>
        <w:numPr>
          <w:ilvl w:val="0"/>
          <w:numId w:val="2"/>
        </w:numPr>
        <w:tabs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2025</w:t>
      </w:r>
      <w:r w:rsidRPr="009E576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թ. 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Pr="00C36D7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Mozart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միջազգային  երաժշտական մրցույթ, Պլատինե մրցանակ.</w:t>
      </w:r>
    </w:p>
    <w:p w:rsidR="001F08A3" w:rsidRPr="00D8497C" w:rsidRDefault="001F08A3" w:rsidP="001F08A3">
      <w:pPr>
        <w:pStyle w:val="ListParagraph"/>
        <w:numPr>
          <w:ilvl w:val="0"/>
          <w:numId w:val="2"/>
        </w:numPr>
        <w:tabs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2025</w:t>
      </w:r>
      <w:r w:rsidRPr="009E576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</w:t>
      </w:r>
      <w:r w:rsidRPr="000158F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36262A">
        <w:rPr>
          <w:rFonts w:ascii="GHEA Grapalat" w:hAnsi="GHEA Grapalat" w:cs="Sylfaen"/>
          <w:sz w:val="24"/>
          <w:szCs w:val="24"/>
          <w:lang w:val="hy-AM"/>
        </w:rPr>
        <w:t>American edtition</w:t>
      </w:r>
      <w:r>
        <w:rPr>
          <w:rFonts w:ascii="GHEA Grapalat" w:hAnsi="GHEA Grapalat" w:cs="Sylfaen"/>
          <w:sz w:val="24"/>
          <w:szCs w:val="24"/>
          <w:lang w:val="hy-AM"/>
        </w:rPr>
        <w:t>» միջազգային մրցույթ, 1-ին մրցանակ</w:t>
      </w:r>
      <w:r w:rsidRPr="000158FB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D8497C" w:rsidRPr="00D26F6E" w:rsidRDefault="00D8497C" w:rsidP="00D8497C">
      <w:pPr>
        <w:pStyle w:val="ListParagraph"/>
        <w:numPr>
          <w:ilvl w:val="0"/>
          <w:numId w:val="2"/>
        </w:numPr>
        <w:tabs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2025թ. 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Pr="00912CC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Shubert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 w:rsidRPr="00852B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միջազգային երաժշտական մրցույթ, Ոսկե մրցանակ.</w:t>
      </w:r>
    </w:p>
    <w:p w:rsidR="001F08A3" w:rsidRPr="00F809FD" w:rsidRDefault="001F08A3" w:rsidP="001F08A3">
      <w:pPr>
        <w:pStyle w:val="ListParagraph"/>
        <w:numPr>
          <w:ilvl w:val="0"/>
          <w:numId w:val="2"/>
        </w:numPr>
        <w:tabs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158FB">
        <w:rPr>
          <w:rFonts w:ascii="GHEA Grapalat" w:hAnsi="GHEA Grapalat" w:cs="Sylfaen"/>
          <w:sz w:val="24"/>
          <w:szCs w:val="24"/>
          <w:lang w:val="hy-AM"/>
        </w:rPr>
        <w:t>2025</w:t>
      </w:r>
      <w:r>
        <w:rPr>
          <w:rFonts w:ascii="GHEA Grapalat" w:hAnsi="GHEA Grapalat" w:cs="Sylfaen"/>
          <w:sz w:val="24"/>
          <w:szCs w:val="24"/>
          <w:lang w:val="hy-AM"/>
        </w:rPr>
        <w:t>թ</w:t>
      </w:r>
      <w:r w:rsidRPr="000158FB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0158FB">
        <w:rPr>
          <w:rFonts w:ascii="GHEA Grapalat" w:hAnsi="GHEA Grapalat" w:cs="Sylfaen"/>
          <w:sz w:val="24"/>
          <w:szCs w:val="24"/>
          <w:lang w:val="hy-AM"/>
        </w:rPr>
        <w:t>Alatone</w:t>
      </w:r>
      <w:r>
        <w:rPr>
          <w:rFonts w:ascii="GHEA Grapalat" w:hAnsi="GHEA Grapalat" w:cs="Sylfaen"/>
          <w:sz w:val="24"/>
          <w:szCs w:val="24"/>
          <w:lang w:val="hy-AM"/>
        </w:rPr>
        <w:t>» միջազգային երաժշտական մրցույթ, Գրան Պրի մրցանակ.</w:t>
      </w:r>
    </w:p>
    <w:p w:rsidR="001F08A3" w:rsidRPr="00635138" w:rsidRDefault="001F08A3" w:rsidP="001F08A3">
      <w:pPr>
        <w:pStyle w:val="ListParagraph"/>
        <w:numPr>
          <w:ilvl w:val="0"/>
          <w:numId w:val="2"/>
        </w:numPr>
        <w:tabs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56DB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026թ. «</w:t>
      </w:r>
      <w:r w:rsidRPr="00D77B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Brahms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 միջազգային առցանց երաժշտական մրցույթ, Ոսկե մրցանակ:</w:t>
      </w:r>
    </w:p>
    <w:p w:rsidR="00F66C75" w:rsidRPr="00C565E5" w:rsidRDefault="00363910" w:rsidP="00F66C75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1A5E18">
        <w:rPr>
          <w:rFonts w:ascii="GHEA Grapalat" w:hAnsi="GHEA Grapalat" w:cs="Sylfaen"/>
          <w:b/>
          <w:sz w:val="24"/>
          <w:szCs w:val="24"/>
          <w:lang w:val="hy-AM"/>
        </w:rPr>
        <w:t>Էդգար Գրիգորի Մխիթարյան</w:t>
      </w:r>
      <w:r>
        <w:rPr>
          <w:rFonts w:ascii="GHEA Grapalat" w:hAnsi="GHEA Grapalat" w:cs="Sylfaen"/>
          <w:b/>
          <w:sz w:val="24"/>
          <w:szCs w:val="24"/>
          <w:lang w:val="hy-AM"/>
        </w:rPr>
        <w:t>. Նվաճումներ</w:t>
      </w:r>
      <w:r w:rsidR="00F66C75" w:rsidRPr="00F66C7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66C75" w:rsidRPr="006C4F8C">
        <w:rPr>
          <w:rFonts w:ascii="GHEA Grapalat" w:hAnsi="GHEA Grapalat" w:cs="Sylfaen"/>
          <w:b/>
          <w:sz w:val="24"/>
          <w:szCs w:val="24"/>
          <w:lang w:val="hy-AM"/>
        </w:rPr>
        <w:t>(հիմք՝ ՀՀ կառավարության 2018 թվականի ապրիլի 12-ի N 457-Ն որոշմամբ հաստատված կարգի 6-րդ կետի 2-րդ ենթակետ)</w:t>
      </w:r>
    </w:p>
    <w:p w:rsidR="001A5E18" w:rsidRPr="009E576A" w:rsidRDefault="001A5E18" w:rsidP="001A5E18">
      <w:pPr>
        <w:pStyle w:val="ListParagraph"/>
        <w:numPr>
          <w:ilvl w:val="0"/>
          <w:numId w:val="2"/>
        </w:numPr>
        <w:tabs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202</w:t>
      </w:r>
      <w:r w:rsidRPr="003323E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0</w:t>
      </w:r>
      <w:r w:rsidRPr="009E576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թ. 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Sempre Conce</w:t>
      </w:r>
      <w:r w:rsidRPr="00BA18E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pt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3-րդ միջազգային  փառատոն-մրցույթ, 1-ին մրցանակ.</w:t>
      </w:r>
    </w:p>
    <w:p w:rsidR="001A5E18" w:rsidRPr="004E538F" w:rsidRDefault="001A5E18" w:rsidP="001A5E18">
      <w:pPr>
        <w:pStyle w:val="ListParagraph"/>
        <w:numPr>
          <w:ilvl w:val="0"/>
          <w:numId w:val="2"/>
        </w:numPr>
        <w:tabs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2021</w:t>
      </w:r>
      <w:r w:rsidRPr="009E576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</w:t>
      </w:r>
      <w:r w:rsidRPr="000158F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4B0B4B">
        <w:rPr>
          <w:rFonts w:ascii="GHEA Grapalat" w:hAnsi="GHEA Grapalat" w:cs="Sylfaen"/>
          <w:sz w:val="24"/>
          <w:szCs w:val="24"/>
          <w:lang w:val="hy-AM"/>
        </w:rPr>
        <w:t>London Bridges</w:t>
      </w:r>
      <w:r>
        <w:rPr>
          <w:rFonts w:ascii="GHEA Grapalat" w:hAnsi="GHEA Grapalat" w:cs="Sylfaen"/>
          <w:sz w:val="24"/>
          <w:szCs w:val="24"/>
          <w:lang w:val="hy-AM"/>
        </w:rPr>
        <w:t>» միջազգային մրցույթ, 1-ին մրցանակ</w:t>
      </w:r>
      <w:r w:rsidRPr="000158FB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4E538F" w:rsidRPr="004B0B4B" w:rsidRDefault="004E538F" w:rsidP="001A5E18">
      <w:pPr>
        <w:pStyle w:val="ListParagraph"/>
        <w:numPr>
          <w:ilvl w:val="0"/>
          <w:numId w:val="2"/>
        </w:numPr>
        <w:tabs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2021թ. «</w:t>
      </w:r>
      <w:r w:rsidRPr="004E538F">
        <w:rPr>
          <w:rFonts w:ascii="GHEA Grapalat" w:hAnsi="GHEA Grapalat"/>
          <w:sz w:val="24"/>
          <w:szCs w:val="24"/>
          <w:shd w:val="clear" w:color="auto" w:fill="FFFFFF"/>
          <w:lang w:val="hy-AM"/>
        </w:rPr>
        <w:t>Le ciel de Paris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» 3-րդ միջազգային երաժշտական մրցույթ, 1-ին մրցանակ.</w:t>
      </w:r>
    </w:p>
    <w:p w:rsidR="001A5E18" w:rsidRPr="00F809FD" w:rsidRDefault="001A5E18" w:rsidP="001A5E18">
      <w:pPr>
        <w:pStyle w:val="ListParagraph"/>
        <w:numPr>
          <w:ilvl w:val="0"/>
          <w:numId w:val="2"/>
        </w:numPr>
        <w:tabs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202</w:t>
      </w:r>
      <w:r w:rsidRPr="004B0B4B">
        <w:rPr>
          <w:rFonts w:ascii="GHEA Grapalat" w:hAnsi="GHEA Grapalat" w:cs="Sylfaen"/>
          <w:sz w:val="24"/>
          <w:szCs w:val="24"/>
          <w:lang w:val="hy-AM"/>
        </w:rPr>
        <w:t>4</w:t>
      </w:r>
      <w:r>
        <w:rPr>
          <w:rFonts w:ascii="GHEA Grapalat" w:hAnsi="GHEA Grapalat" w:cs="Sylfaen"/>
          <w:sz w:val="24"/>
          <w:szCs w:val="24"/>
          <w:lang w:val="hy-AM"/>
        </w:rPr>
        <w:t>թ</w:t>
      </w:r>
      <w:r w:rsidRPr="004B0B4B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4B0B4B">
        <w:rPr>
          <w:rFonts w:ascii="GHEA Grapalat" w:hAnsi="GHEA Grapalat" w:cs="Sylfaen"/>
          <w:sz w:val="24"/>
          <w:szCs w:val="24"/>
          <w:lang w:val="hy-AM"/>
        </w:rPr>
        <w:t>WPTA Spain IPC</w:t>
      </w:r>
      <w:r>
        <w:rPr>
          <w:rFonts w:ascii="GHEA Grapalat" w:hAnsi="GHEA Grapalat" w:cs="Sylfaen"/>
          <w:sz w:val="24"/>
          <w:szCs w:val="24"/>
          <w:lang w:val="hy-AM"/>
        </w:rPr>
        <w:t>» միջազգային դաշնամուրի մրցույթ, Հատուկ մրցանակ.</w:t>
      </w:r>
    </w:p>
    <w:p w:rsidR="001A5E18" w:rsidRPr="008B367B" w:rsidRDefault="001A5E18" w:rsidP="001A5E18">
      <w:pPr>
        <w:pStyle w:val="ListParagraph"/>
        <w:numPr>
          <w:ilvl w:val="0"/>
          <w:numId w:val="2"/>
        </w:numPr>
        <w:tabs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2025թ. 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Pr="008B367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ULJUS</w:t>
      </w:r>
      <w:r w:rsidRPr="004264D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 w:rsidRPr="00852BC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12-րդ միջազգային դաշնամուրի մրցույթ, 2-րդ մրցանակ.</w:t>
      </w:r>
    </w:p>
    <w:p w:rsidR="001A5E18" w:rsidRPr="00AC6C4D" w:rsidRDefault="001A5E18" w:rsidP="001A5E18">
      <w:pPr>
        <w:pStyle w:val="ListParagraph"/>
        <w:numPr>
          <w:ilvl w:val="0"/>
          <w:numId w:val="2"/>
        </w:numPr>
        <w:tabs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56DB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02</w:t>
      </w:r>
      <w:r w:rsidRPr="009C4F0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թ. «</w:t>
      </w:r>
      <w:r w:rsidRPr="009C4F0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Orbetello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 միջազգային առցանց դաշնամուրի մրցույթ, 2-րդ մրցանակ</w:t>
      </w:r>
      <w:r w:rsidR="001C1CB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.</w:t>
      </w:r>
    </w:p>
    <w:p w:rsidR="001A5E18" w:rsidRPr="00635138" w:rsidRDefault="001A5E18" w:rsidP="001A5E18">
      <w:pPr>
        <w:pStyle w:val="ListParagraph"/>
        <w:numPr>
          <w:ilvl w:val="0"/>
          <w:numId w:val="2"/>
        </w:numPr>
        <w:tabs>
          <w:tab w:val="left" w:pos="960"/>
        </w:tabs>
        <w:spacing w:after="0" w:line="240" w:lineRule="auto"/>
        <w:ind w:left="-142" w:firstLine="50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56DB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025թ. Բորոդինի անվան միջազգային երաժշտական մրցույթ, 2-րդ մրցանակ:</w:t>
      </w:r>
    </w:p>
    <w:p w:rsidR="001C1CBF" w:rsidRPr="007C4259" w:rsidRDefault="00367FB4" w:rsidP="001C1CBF">
      <w:pPr>
        <w:tabs>
          <w:tab w:val="left" w:pos="426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1C1CBF" w:rsidRPr="007C4259">
        <w:rPr>
          <w:rFonts w:ascii="GHEA Grapalat" w:hAnsi="GHEA Grapalat"/>
          <w:b/>
          <w:sz w:val="24"/>
          <w:szCs w:val="24"/>
          <w:lang w:val="hy-AM"/>
        </w:rPr>
        <w:t xml:space="preserve">Լևոն Խաչատուրի Գևորգյան. </w:t>
      </w:r>
      <w:r w:rsidR="001C1CBF" w:rsidRPr="007C4259">
        <w:rPr>
          <w:rFonts w:ascii="GHEA Grapalat" w:hAnsi="GHEA Grapalat" w:cs="Sylfaen"/>
          <w:b/>
          <w:sz w:val="24"/>
          <w:szCs w:val="24"/>
          <w:lang w:val="hy-AM"/>
        </w:rPr>
        <w:t>Նվաճումներ. (հիմք՝ ՀՀ կառավարության 2018 թվականի ապրիլի 12-ի N 457-Ն որոշմամբ հաստատված կարգի 6-րդ կետի 2-րդ ենթակետ)</w:t>
      </w:r>
    </w:p>
    <w:p w:rsidR="001C1CBF" w:rsidRPr="007C4259" w:rsidRDefault="001C1CBF" w:rsidP="001C1CBF">
      <w:pPr>
        <w:pStyle w:val="ListParagraph"/>
        <w:numPr>
          <w:ilvl w:val="0"/>
          <w:numId w:val="5"/>
        </w:numPr>
        <w:tabs>
          <w:tab w:val="left" w:pos="96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4259">
        <w:rPr>
          <w:rFonts w:ascii="GHEA Grapalat" w:hAnsi="GHEA Grapalat" w:cs="Sylfaen"/>
          <w:sz w:val="24"/>
          <w:szCs w:val="24"/>
          <w:lang w:val="hy-AM"/>
        </w:rPr>
        <w:t>2025թ. «American edtition» միջազգային մրցույթ, 1-ին մրցանակ.</w:t>
      </w:r>
    </w:p>
    <w:p w:rsidR="001C1CBF" w:rsidRPr="007C4259" w:rsidRDefault="001C1CBF" w:rsidP="001C1CBF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4259">
        <w:rPr>
          <w:rFonts w:ascii="GHEA Grapalat" w:hAnsi="GHEA Grapalat" w:cs="Sylfaen"/>
          <w:sz w:val="24"/>
          <w:szCs w:val="24"/>
          <w:lang w:val="hy-AM"/>
        </w:rPr>
        <w:t>2025թ. «В ритме танца 2025» միջազգային խորեոգրաֆիայի մրցույթ, 1-ին մրցանակ.</w:t>
      </w:r>
    </w:p>
    <w:p w:rsidR="007C4259" w:rsidRPr="007C4259" w:rsidRDefault="001C1CBF" w:rsidP="001C1CBF">
      <w:pPr>
        <w:pStyle w:val="ListParagraph"/>
        <w:numPr>
          <w:ilvl w:val="0"/>
          <w:numId w:val="5"/>
        </w:numPr>
        <w:tabs>
          <w:tab w:val="left" w:pos="426"/>
          <w:tab w:val="left" w:pos="96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4259">
        <w:rPr>
          <w:rFonts w:ascii="GHEA Grapalat" w:hAnsi="GHEA Grapalat" w:cs="Sylfaen"/>
          <w:sz w:val="24"/>
          <w:szCs w:val="24"/>
          <w:lang w:val="hy-AM"/>
        </w:rPr>
        <w:t>2025թ. «New version» Միջազգային պարի մրցույթ, Գրան-Պրի.</w:t>
      </w:r>
    </w:p>
    <w:p w:rsidR="0021170F" w:rsidRPr="007C4259" w:rsidRDefault="001C1CBF" w:rsidP="001C1CBF">
      <w:pPr>
        <w:pStyle w:val="ListParagraph"/>
        <w:numPr>
          <w:ilvl w:val="0"/>
          <w:numId w:val="5"/>
        </w:numPr>
        <w:tabs>
          <w:tab w:val="left" w:pos="426"/>
          <w:tab w:val="left" w:pos="96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4259">
        <w:rPr>
          <w:rFonts w:ascii="GHEA Grapalat" w:hAnsi="GHEA Grapalat" w:cs="Sylfaen"/>
          <w:sz w:val="24"/>
          <w:szCs w:val="24"/>
          <w:lang w:val="hy-AM"/>
        </w:rPr>
        <w:t>2025-2026թթ. «Диалог Культур» միջազգային մրցույթ-փառատոն, 1-ին մրցանակ:</w:t>
      </w:r>
    </w:p>
    <w:p w:rsidR="001C1CBF" w:rsidRDefault="001C1CBF" w:rsidP="001C1CBF">
      <w:pPr>
        <w:tabs>
          <w:tab w:val="left" w:pos="426"/>
        </w:tabs>
        <w:spacing w:after="0" w:line="240" w:lineRule="auto"/>
        <w:jc w:val="both"/>
        <w:rPr>
          <w:rFonts w:ascii="GHEA Grapalat" w:hAnsi="GHEA Grapalat" w:cs="Arial"/>
          <w:b/>
          <w:sz w:val="24"/>
          <w:szCs w:val="24"/>
          <w:highlight w:val="yellow"/>
          <w:lang w:val="hy-AM"/>
        </w:rPr>
      </w:pPr>
    </w:p>
    <w:p w:rsidR="0021170F" w:rsidRPr="0013797E" w:rsidRDefault="0021170F" w:rsidP="0055665B">
      <w:pPr>
        <w:pStyle w:val="ListParagraph"/>
        <w:numPr>
          <w:ilvl w:val="0"/>
          <w:numId w:val="4"/>
        </w:numPr>
        <w:tabs>
          <w:tab w:val="left" w:pos="990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3797E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13797E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21170F" w:rsidRDefault="0021170F" w:rsidP="0045700D">
      <w:pPr>
        <w:tabs>
          <w:tab w:val="left" w:pos="540"/>
          <w:tab w:val="left" w:pos="900"/>
          <w:tab w:val="left" w:pos="990"/>
        </w:tabs>
        <w:spacing w:after="0" w:line="24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</w:t>
      </w:r>
      <w:r>
        <w:rPr>
          <w:rFonts w:ascii="GHEA Grapalat" w:hAnsi="GHEA Grapalat"/>
          <w:sz w:val="24"/>
          <w:szCs w:val="24"/>
          <w:lang w:val="hy-AM"/>
        </w:rPr>
        <w:t>նախարարության կողմից:</w:t>
      </w:r>
    </w:p>
    <w:p w:rsidR="0021170F" w:rsidRDefault="0021170F" w:rsidP="0021170F">
      <w:pPr>
        <w:tabs>
          <w:tab w:val="left" w:pos="990"/>
          <w:tab w:val="left" w:pos="1260"/>
        </w:tabs>
        <w:spacing w:after="0" w:line="276" w:lineRule="auto"/>
        <w:ind w:firstLine="540"/>
        <w:jc w:val="both"/>
        <w:rPr>
          <w:rFonts w:ascii="GHEA Grapalat" w:hAnsi="GHEA Grapalat"/>
          <w:sz w:val="16"/>
          <w:szCs w:val="24"/>
          <w:lang w:val="hy-AM"/>
        </w:rPr>
      </w:pPr>
    </w:p>
    <w:p w:rsidR="0021170F" w:rsidRPr="00532B76" w:rsidRDefault="0021170F" w:rsidP="0055665B">
      <w:pPr>
        <w:pStyle w:val="ListParagraph"/>
        <w:numPr>
          <w:ilvl w:val="0"/>
          <w:numId w:val="4"/>
        </w:numPr>
        <w:tabs>
          <w:tab w:val="left" w:pos="990"/>
        </w:tabs>
        <w:spacing w:after="0" w:line="276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32B76">
        <w:rPr>
          <w:rFonts w:ascii="GHEA Grapalat" w:hAnsi="GHEA Grapalat" w:cs="Arial"/>
          <w:b/>
          <w:sz w:val="24"/>
          <w:szCs w:val="24"/>
          <w:lang w:val="hy-AM"/>
        </w:rPr>
        <w:lastRenderedPageBreak/>
        <w:t>Ակնկալվող</w:t>
      </w:r>
      <w:r w:rsidRPr="00532B76"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21170F" w:rsidRPr="007C6F04" w:rsidRDefault="0021170F" w:rsidP="0045700D">
      <w:pPr>
        <w:tabs>
          <w:tab w:val="left" w:pos="567"/>
        </w:tabs>
        <w:spacing w:after="0" w:line="240" w:lineRule="auto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E1706F">
        <w:rPr>
          <w:rFonts w:ascii="GHEA Grapalat" w:hAnsi="GHEA Grapalat"/>
          <w:sz w:val="24"/>
          <w:szCs w:val="24"/>
          <w:lang w:val="hy-AM"/>
        </w:rPr>
        <w:t>«Մ</w:t>
      </w:r>
      <w:r w:rsidRPr="00E1706F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202</w:t>
      </w:r>
      <w:r w:rsidR="001A5E18">
        <w:rPr>
          <w:rFonts w:ascii="GHEA Grapalat" w:hAnsi="GHEA Grapalat" w:cs="Arial"/>
          <w:sz w:val="24"/>
          <w:szCs w:val="24"/>
          <w:lang w:val="hy-AM"/>
        </w:rPr>
        <w:t>6</w:t>
      </w:r>
      <w:r w:rsidRPr="00E1706F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="001A5E18">
        <w:rPr>
          <w:rFonts w:ascii="GHEA Grapalat" w:hAnsi="GHEA Grapalat" w:cs="Arial"/>
          <w:sz w:val="24"/>
          <w:szCs w:val="24"/>
          <w:lang w:val="hy-AM"/>
        </w:rPr>
        <w:t>ամա</w:t>
      </w:r>
      <w:r>
        <w:rPr>
          <w:rFonts w:ascii="GHEA Grapalat" w:hAnsi="GHEA Grapalat" w:cs="Arial"/>
          <w:sz w:val="24"/>
          <w:szCs w:val="24"/>
          <w:lang w:val="hy-AM"/>
        </w:rPr>
        <w:t>ռ</w:t>
      </w:r>
      <w:r w:rsidRPr="00E1706F">
        <w:rPr>
          <w:rFonts w:ascii="GHEA Grapalat" w:hAnsi="GHEA Grapalat" w:cs="Arial"/>
          <w:sz w:val="24"/>
          <w:szCs w:val="24"/>
          <w:lang w:val="hy-AM"/>
        </w:rPr>
        <w:t>ային զորակոչից տարկետում տալու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մասին» ՀՀ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E1706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Pr="00A02BBE">
        <w:rPr>
          <w:rFonts w:ascii="GHEA Grapalat" w:hAnsi="GHEA Grapalat"/>
          <w:sz w:val="24"/>
          <w:szCs w:val="24"/>
          <w:lang w:val="hy-AM"/>
        </w:rPr>
        <w:t>մշակույթի</w:t>
      </w:r>
      <w:r w:rsidRPr="00E17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07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արվեստի</w:t>
      </w:r>
      <w:r w:rsidRPr="00E17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բնագավառներում նշանակալի նվաճումներ ունեցող քաղաքացիներին հնարավորություն կտրվի </w:t>
      </w:r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կատարելագործելու մասնագիտական հմտությունները, ինչպես նաև հանրահռչակելու հայկական կատարողական արվեստը միջազգային հարթակներում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21170F" w:rsidRDefault="0021170F" w:rsidP="0021170F">
      <w:pPr>
        <w:tabs>
          <w:tab w:val="left" w:pos="567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1170F" w:rsidRDefault="0021170F" w:rsidP="0021170F">
      <w:pPr>
        <w:shd w:val="clear" w:color="auto" w:fill="FFFFFF"/>
        <w:tabs>
          <w:tab w:val="left" w:pos="810"/>
          <w:tab w:val="left" w:pos="851"/>
          <w:tab w:val="left" w:pos="990"/>
        </w:tabs>
        <w:spacing w:after="0" w:line="240" w:lineRule="auto"/>
        <w:ind w:firstLine="540"/>
        <w:jc w:val="both"/>
        <w:textAlignment w:val="baseline"/>
        <w:rPr>
          <w:rFonts w:ascii="GHEA Grapalat" w:hAnsi="GHEA Grapalat" w:cs="Arial"/>
          <w:b/>
          <w:sz w:val="24"/>
          <w:szCs w:val="24"/>
          <w:lang w:val="hy-AM"/>
        </w:rPr>
      </w:pPr>
      <w:r w:rsidRPr="0028327B">
        <w:rPr>
          <w:rFonts w:ascii="GHEA Grapalat" w:hAnsi="GHEA Grapalat"/>
          <w:b/>
          <w:sz w:val="24"/>
          <w:szCs w:val="24"/>
          <w:lang w:val="hy-AM"/>
        </w:rPr>
        <w:t>5.</w:t>
      </w:r>
      <w:r w:rsidRPr="002832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>Լրացուցիչ ֆինանսական միջոցների անհրաժեշտությունը և</w:t>
      </w:r>
      <w:r w:rsidRPr="00DB60D3">
        <w:rPr>
          <w:rFonts w:cs="Calibri"/>
          <w:b/>
          <w:sz w:val="24"/>
          <w:szCs w:val="24"/>
          <w:lang w:val="hy-AM"/>
        </w:rPr>
        <w:t> 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DB60D3">
        <w:rPr>
          <w:rFonts w:cs="Calibri"/>
          <w:b/>
          <w:sz w:val="24"/>
          <w:szCs w:val="24"/>
          <w:lang w:val="hy-AM"/>
        </w:rPr>
        <w:t> 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>բյուջեի եկամուտներում և ծախսերում սպասվելիք փոփոխությունները</w:t>
      </w:r>
      <w:r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21170F" w:rsidRDefault="0021170F" w:rsidP="0045700D">
      <w:pPr>
        <w:shd w:val="clear" w:color="auto" w:fill="FFFFFF"/>
        <w:spacing w:after="0" w:line="240" w:lineRule="auto"/>
        <w:ind w:firstLine="547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F42764"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43EB3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</w:t>
      </w:r>
      <w:r w:rsidRPr="00D42BD1">
        <w:rPr>
          <w:rFonts w:ascii="GHEA Grapalat" w:hAnsi="GHEA Grapalat" w:cs="Arial"/>
          <w:sz w:val="24"/>
          <w:szCs w:val="24"/>
          <w:lang w:val="hy-AM"/>
        </w:rPr>
        <w:t>2</w:t>
      </w:r>
      <w:r w:rsidR="00A332CA">
        <w:rPr>
          <w:rFonts w:ascii="GHEA Grapalat" w:hAnsi="GHEA Grapalat" w:cs="Arial"/>
          <w:sz w:val="24"/>
          <w:szCs w:val="24"/>
          <w:lang w:val="hy-AM"/>
        </w:rPr>
        <w:t>6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="00A332CA">
        <w:rPr>
          <w:rFonts w:ascii="GHEA Grapalat" w:hAnsi="GHEA Grapalat" w:cs="Arial"/>
          <w:sz w:val="24"/>
          <w:szCs w:val="24"/>
          <w:lang w:val="hy-AM"/>
        </w:rPr>
        <w:t>ամա</w:t>
      </w:r>
      <w:r w:rsidRPr="00D42BD1">
        <w:rPr>
          <w:rFonts w:ascii="GHEA Grapalat" w:hAnsi="GHEA Grapalat" w:cs="Arial"/>
          <w:sz w:val="24"/>
          <w:szCs w:val="24"/>
          <w:lang w:val="hy-AM"/>
        </w:rPr>
        <w:t>ռային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զորակոչից տարկետում տալու</w:t>
      </w:r>
      <w:r w:rsidRPr="00643E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EB3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</w:t>
      </w:r>
      <w:r>
        <w:rPr>
          <w:rFonts w:ascii="GHEA Grapalat" w:hAnsi="GHEA Grapalat" w:cs="Arial"/>
          <w:sz w:val="24"/>
          <w:szCs w:val="24"/>
          <w:lang w:val="hy-AM"/>
        </w:rPr>
        <w:t>ման</w:t>
      </w:r>
      <w:r w:rsidRPr="002C20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sz w:val="24"/>
          <w:szCs w:val="24"/>
          <w:lang w:val="hy-AM"/>
        </w:rPr>
        <w:t>նախագծի</w:t>
      </w:r>
      <w:r w:rsidRPr="001E24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60D3">
        <w:rPr>
          <w:rFonts w:ascii="GHEA Grapalat" w:hAnsi="GHEA Grapalat" w:cs="Arial"/>
          <w:sz w:val="24"/>
          <w:szCs w:val="24"/>
          <w:lang w:val="hy-AM"/>
        </w:rPr>
        <w:t>լրացուցիչ ֆինանսական միջոցների անհրաժեշտություն չի առաջանում և պետական բյուջեի ծախսերում ավելացում չի նախատեսվում:</w:t>
      </w:r>
    </w:p>
    <w:p w:rsidR="00885641" w:rsidRPr="00DB60D3" w:rsidRDefault="00885641" w:rsidP="0045700D">
      <w:pPr>
        <w:shd w:val="clear" w:color="auto" w:fill="FFFFFF"/>
        <w:spacing w:after="0" w:line="240" w:lineRule="auto"/>
        <w:ind w:firstLine="547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</w:p>
    <w:p w:rsidR="0021170F" w:rsidRPr="00F463E3" w:rsidRDefault="0021170F" w:rsidP="0021170F">
      <w:pPr>
        <w:shd w:val="clear" w:color="auto" w:fill="FFFFFF"/>
        <w:autoSpaceDE w:val="0"/>
        <w:autoSpaceDN w:val="0"/>
        <w:adjustRightInd w:val="0"/>
        <w:spacing w:line="276" w:lineRule="auto"/>
        <w:ind w:left="360" w:firstLine="18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EF2297">
        <w:rPr>
          <w:rFonts w:ascii="GHEA Grapalat" w:hAnsi="GHEA Grapalat" w:cs="Arial"/>
          <w:b/>
          <w:sz w:val="24"/>
          <w:szCs w:val="24"/>
          <w:lang w:val="hy-AM"/>
        </w:rPr>
        <w:t>6. Կապը ռազմավարական փաստաթղթերի հետ</w:t>
      </w:r>
      <w:r w:rsidRPr="00F463E3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7A25AC" w:rsidRPr="00022476" w:rsidRDefault="007A25AC" w:rsidP="0045700D">
      <w:pPr>
        <w:spacing w:after="0" w:line="240" w:lineRule="auto"/>
        <w:jc w:val="both"/>
        <w:rPr>
          <w:lang w:val="hy-AM"/>
        </w:rPr>
      </w:pPr>
      <w:r w:rsidRPr="007A25AC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010353">
        <w:rPr>
          <w:rFonts w:ascii="GHEA Grapalat" w:hAnsi="GHEA Grapalat"/>
          <w:sz w:val="24"/>
          <w:szCs w:val="24"/>
          <w:lang w:val="hy-AM"/>
        </w:rPr>
        <w:t>«</w:t>
      </w:r>
      <w:r w:rsidRPr="00010353">
        <w:rPr>
          <w:rFonts w:ascii="GHEA Grapalat" w:hAnsi="GHEA Grapalat" w:cs="Sylfaen"/>
          <w:sz w:val="24"/>
          <w:szCs w:val="24"/>
          <w:lang w:val="hy-AM"/>
        </w:rPr>
        <w:t>Մշակույթի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և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արվեստի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նշանակալի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նվաճումներ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մի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շարք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քաղաքացիների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շարքային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կազմի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202</w:t>
      </w:r>
      <w:r w:rsidR="005419A7">
        <w:rPr>
          <w:rFonts w:ascii="GHEA Grapalat" w:hAnsi="GHEA Grapalat" w:cs="Arial"/>
          <w:sz w:val="24"/>
          <w:szCs w:val="24"/>
          <w:lang w:val="hy-AM"/>
        </w:rPr>
        <w:t>6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ամառային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զորակոչից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տալու</w:t>
      </w:r>
      <w:r w:rsidRPr="00010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ՀՀ</w:t>
      </w:r>
      <w:r w:rsidRPr="00010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103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01035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10353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lang w:val="hy-AM"/>
        </w:rPr>
        <w:t>բ</w:t>
      </w:r>
      <w:r w:rsidRPr="00010353">
        <w:rPr>
          <w:rFonts w:ascii="GHEA Grapalat" w:hAnsi="GHEA Grapalat" w:cs="Sylfaen"/>
          <w:sz w:val="24"/>
          <w:szCs w:val="24"/>
          <w:lang w:val="hy-AM"/>
        </w:rPr>
        <w:t>խում</w:t>
      </w:r>
      <w:r w:rsidRPr="007A25A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lang w:val="hy-AM"/>
        </w:rPr>
        <w:t>է</w:t>
      </w:r>
      <w:r w:rsidRPr="007A25AC">
        <w:rPr>
          <w:rFonts w:ascii="GHEA Grapalat" w:hAnsi="GHEA Grapalat" w:cs="Arial"/>
          <w:sz w:val="24"/>
          <w:szCs w:val="24"/>
          <w:lang w:val="hy-AM"/>
        </w:rPr>
        <w:t xml:space="preserve"> ՀՀ կառավարության 2023 թվականի նոյեմբերի 9-ի </w:t>
      </w:r>
      <w:r w:rsidRPr="00010353">
        <w:rPr>
          <w:rFonts w:ascii="GHEA Grapalat" w:hAnsi="GHEA Grapalat"/>
          <w:sz w:val="24"/>
          <w:szCs w:val="24"/>
          <w:lang w:val="hy-AM"/>
        </w:rPr>
        <w:t>«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մշակույթի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պահպանության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,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զարգացման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հանրահռչակման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2023-2027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թվականների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ռազմավարությունը և դրա կատարումն ապահովող գործողությունների ծրագիրը հաստատելու մասին</w:t>
      </w:r>
      <w:r w:rsidRPr="00010353">
        <w:rPr>
          <w:rFonts w:ascii="GHEA Grapalat" w:hAnsi="GHEA Grapalat" w:cs="Arial"/>
          <w:sz w:val="24"/>
          <w:szCs w:val="24"/>
          <w:lang w:val="hy-AM"/>
        </w:rPr>
        <w:t>»</w:t>
      </w:r>
      <w:r w:rsidRPr="007A25AC">
        <w:rPr>
          <w:rFonts w:ascii="GHEA Grapalat" w:hAnsi="GHEA Grapalat" w:cs="Arial"/>
          <w:sz w:val="24"/>
          <w:szCs w:val="24"/>
          <w:lang w:val="hy-AM"/>
        </w:rPr>
        <w:t xml:space="preserve"> N 1951-Լ որոշմամբ հաստատված N 2 հավելվածի </w:t>
      </w:r>
      <w:r w:rsidRPr="00010353">
        <w:rPr>
          <w:rFonts w:ascii="GHEA Grapalat" w:hAnsi="GHEA Grapalat"/>
          <w:sz w:val="24"/>
          <w:szCs w:val="24"/>
          <w:lang w:val="hy-AM"/>
        </w:rPr>
        <w:t>«</w:t>
      </w:r>
      <w:r w:rsidRPr="007A25AC">
        <w:rPr>
          <w:rFonts w:ascii="GHEA Grapalat" w:hAnsi="GHEA Grapalat" w:cs="Arial"/>
          <w:sz w:val="24"/>
          <w:szCs w:val="24"/>
          <w:lang w:val="hy-AM"/>
        </w:rPr>
        <w:t>Մ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ասնավոր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նպատակ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010353">
        <w:rPr>
          <w:rFonts w:ascii="GHEA Grapalat" w:hAnsi="GHEA Grapalat"/>
          <w:sz w:val="24"/>
          <w:szCs w:val="24"/>
          <w:lang w:val="hy-AM"/>
        </w:rPr>
        <w:t>«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2.2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ստեղծարար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ոլորտներում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ինքնազբաղ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ստեղծագործողների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գործունեության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խթանում</w:t>
      </w:r>
      <w:r w:rsidRPr="00010353">
        <w:rPr>
          <w:rFonts w:ascii="GHEA Grapalat" w:hAnsi="GHEA Grapalat" w:cs="Arial"/>
          <w:sz w:val="24"/>
          <w:szCs w:val="24"/>
          <w:lang w:val="hy-AM"/>
        </w:rPr>
        <w:t>»</w:t>
      </w:r>
      <w:r w:rsidRPr="007A25AC">
        <w:rPr>
          <w:rFonts w:ascii="GHEA Grapalat" w:hAnsi="GHEA Grapalat" w:cs="Arial"/>
          <w:sz w:val="24"/>
          <w:szCs w:val="24"/>
          <w:lang w:val="hy-AM"/>
        </w:rPr>
        <w:t>,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10353">
        <w:rPr>
          <w:rFonts w:ascii="GHEA Grapalat" w:hAnsi="GHEA Grapalat"/>
          <w:sz w:val="24"/>
          <w:szCs w:val="24"/>
          <w:lang w:val="hy-AM"/>
        </w:rPr>
        <w:t>«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3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երիտասարդ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ստեղծագործողների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ինտեգրում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միջազգային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գործողություններին</w:t>
      </w:r>
      <w:r w:rsidRPr="00010353">
        <w:rPr>
          <w:rFonts w:ascii="GHEA Grapalat" w:hAnsi="GHEA Grapalat" w:cs="Arial"/>
          <w:sz w:val="24"/>
          <w:szCs w:val="24"/>
          <w:lang w:val="hy-AM"/>
        </w:rPr>
        <w:t>»</w:t>
      </w:r>
      <w:r w:rsidRPr="007A25AC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010353">
        <w:rPr>
          <w:rFonts w:ascii="GHEA Grapalat" w:hAnsi="GHEA Grapalat"/>
          <w:sz w:val="24"/>
          <w:szCs w:val="24"/>
          <w:lang w:val="hy-AM"/>
        </w:rPr>
        <w:t>«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Մասնավոր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նպատակ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010353">
        <w:rPr>
          <w:rFonts w:ascii="GHEA Grapalat" w:hAnsi="GHEA Grapalat"/>
          <w:sz w:val="24"/>
          <w:szCs w:val="24"/>
          <w:lang w:val="hy-AM"/>
        </w:rPr>
        <w:t>«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3.3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կրթական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քաղաքականությունների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ներդաշնակեցում</w:t>
      </w:r>
      <w:r w:rsidRPr="00010353">
        <w:rPr>
          <w:rFonts w:ascii="GHEA Grapalat" w:hAnsi="GHEA Grapalat" w:cs="Arial"/>
          <w:sz w:val="24"/>
          <w:szCs w:val="24"/>
          <w:lang w:val="hy-AM"/>
        </w:rPr>
        <w:t>»</w:t>
      </w:r>
      <w:r w:rsidRPr="007A25A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ռազմավարական փաստաթղթի պահանջներից</w:t>
      </w:r>
      <w:r w:rsidRPr="007A25A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:</w:t>
      </w:r>
    </w:p>
    <w:p w:rsidR="0021170F" w:rsidRPr="00EF2297" w:rsidRDefault="0021170F" w:rsidP="0021170F">
      <w:pPr>
        <w:shd w:val="clear" w:color="auto" w:fill="FFFFFF"/>
        <w:autoSpaceDE w:val="0"/>
        <w:autoSpaceDN w:val="0"/>
        <w:adjustRightInd w:val="0"/>
        <w:spacing w:line="276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21170F" w:rsidRDefault="0021170F" w:rsidP="0021170F">
      <w:pPr>
        <w:tabs>
          <w:tab w:val="left" w:pos="567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1170F" w:rsidRDefault="0021170F" w:rsidP="0021170F">
      <w:pPr>
        <w:tabs>
          <w:tab w:val="left" w:pos="567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02FA7" w:rsidRPr="0021170F" w:rsidRDefault="00242C6D">
      <w:pPr>
        <w:rPr>
          <w:lang w:val="hy-AM"/>
        </w:rPr>
      </w:pPr>
    </w:p>
    <w:sectPr w:rsidR="00902FA7" w:rsidRPr="0021170F" w:rsidSect="00D977A6">
      <w:pgSz w:w="12240" w:h="15840"/>
      <w:pgMar w:top="99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Arial Unicode MS"/>
    <w:charset w:val="CC"/>
    <w:family w:val="auto"/>
    <w:pitch w:val="variable"/>
    <w:sig w:usb0="00000000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631FF"/>
    <w:multiLevelType w:val="hybridMultilevel"/>
    <w:tmpl w:val="BB0E8050"/>
    <w:lvl w:ilvl="0" w:tplc="05E4651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4DE7A54"/>
    <w:multiLevelType w:val="hybridMultilevel"/>
    <w:tmpl w:val="53707AB2"/>
    <w:lvl w:ilvl="0" w:tplc="0B3EA312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7AD1D9D"/>
    <w:multiLevelType w:val="hybridMultilevel"/>
    <w:tmpl w:val="6C964208"/>
    <w:lvl w:ilvl="0" w:tplc="83721CC8">
      <w:start w:val="200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0419F7"/>
    <w:multiLevelType w:val="hybridMultilevel"/>
    <w:tmpl w:val="63949944"/>
    <w:lvl w:ilvl="0" w:tplc="8C6458C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E50D38"/>
    <w:multiLevelType w:val="hybridMultilevel"/>
    <w:tmpl w:val="DE9CA816"/>
    <w:lvl w:ilvl="0" w:tplc="6890D946">
      <w:start w:val="202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C78"/>
    <w:rsid w:val="000064AE"/>
    <w:rsid w:val="0000712F"/>
    <w:rsid w:val="00022588"/>
    <w:rsid w:val="000417E1"/>
    <w:rsid w:val="0005297E"/>
    <w:rsid w:val="000713E5"/>
    <w:rsid w:val="000B19E4"/>
    <w:rsid w:val="000C2BE9"/>
    <w:rsid w:val="000C5751"/>
    <w:rsid w:val="000D1028"/>
    <w:rsid w:val="001060DA"/>
    <w:rsid w:val="00117071"/>
    <w:rsid w:val="0012473C"/>
    <w:rsid w:val="00131F3F"/>
    <w:rsid w:val="00134174"/>
    <w:rsid w:val="00136903"/>
    <w:rsid w:val="00140256"/>
    <w:rsid w:val="0016298D"/>
    <w:rsid w:val="001A5E18"/>
    <w:rsid w:val="001B5F16"/>
    <w:rsid w:val="001C1CBF"/>
    <w:rsid w:val="001D0678"/>
    <w:rsid w:val="001D64E8"/>
    <w:rsid w:val="001E056A"/>
    <w:rsid w:val="001E37DF"/>
    <w:rsid w:val="001F08A3"/>
    <w:rsid w:val="0021170F"/>
    <w:rsid w:val="00242C6D"/>
    <w:rsid w:val="00242CD5"/>
    <w:rsid w:val="00266E69"/>
    <w:rsid w:val="00267591"/>
    <w:rsid w:val="00282F0C"/>
    <w:rsid w:val="002922A1"/>
    <w:rsid w:val="002B1E6B"/>
    <w:rsid w:val="002B35DF"/>
    <w:rsid w:val="002C4E41"/>
    <w:rsid w:val="002C7D1A"/>
    <w:rsid w:val="002D6F03"/>
    <w:rsid w:val="00304B3F"/>
    <w:rsid w:val="00363910"/>
    <w:rsid w:val="00367FB4"/>
    <w:rsid w:val="003728CF"/>
    <w:rsid w:val="00376F90"/>
    <w:rsid w:val="003776F6"/>
    <w:rsid w:val="003A3DED"/>
    <w:rsid w:val="003B01A8"/>
    <w:rsid w:val="003C2BF1"/>
    <w:rsid w:val="003D07D9"/>
    <w:rsid w:val="003D1F8F"/>
    <w:rsid w:val="003E53D7"/>
    <w:rsid w:val="003F4FE2"/>
    <w:rsid w:val="00401D88"/>
    <w:rsid w:val="00426178"/>
    <w:rsid w:val="00440C78"/>
    <w:rsid w:val="0045700D"/>
    <w:rsid w:val="00466B91"/>
    <w:rsid w:val="00476461"/>
    <w:rsid w:val="00490BAD"/>
    <w:rsid w:val="004A19C7"/>
    <w:rsid w:val="004A4BD4"/>
    <w:rsid w:val="004A4FFD"/>
    <w:rsid w:val="004B272C"/>
    <w:rsid w:val="004D64E4"/>
    <w:rsid w:val="004E4D30"/>
    <w:rsid w:val="004E538F"/>
    <w:rsid w:val="004F0370"/>
    <w:rsid w:val="004F2459"/>
    <w:rsid w:val="005335C1"/>
    <w:rsid w:val="005419A7"/>
    <w:rsid w:val="00552CEC"/>
    <w:rsid w:val="0055665B"/>
    <w:rsid w:val="00564CBC"/>
    <w:rsid w:val="00574334"/>
    <w:rsid w:val="005C7F46"/>
    <w:rsid w:val="005E4CC2"/>
    <w:rsid w:val="00626024"/>
    <w:rsid w:val="006335E4"/>
    <w:rsid w:val="00673941"/>
    <w:rsid w:val="00675B09"/>
    <w:rsid w:val="006908E2"/>
    <w:rsid w:val="006A0631"/>
    <w:rsid w:val="006C4F8C"/>
    <w:rsid w:val="006C63C8"/>
    <w:rsid w:val="006D1C96"/>
    <w:rsid w:val="006E2CC1"/>
    <w:rsid w:val="006F186F"/>
    <w:rsid w:val="006F6019"/>
    <w:rsid w:val="006F77EA"/>
    <w:rsid w:val="00703A7D"/>
    <w:rsid w:val="00710DE2"/>
    <w:rsid w:val="00725D6B"/>
    <w:rsid w:val="00735515"/>
    <w:rsid w:val="007653FB"/>
    <w:rsid w:val="00770D5C"/>
    <w:rsid w:val="0077335A"/>
    <w:rsid w:val="007A25AC"/>
    <w:rsid w:val="007B73EF"/>
    <w:rsid w:val="007C4259"/>
    <w:rsid w:val="007C44C8"/>
    <w:rsid w:val="007D3811"/>
    <w:rsid w:val="007E454C"/>
    <w:rsid w:val="00844859"/>
    <w:rsid w:val="00857562"/>
    <w:rsid w:val="0086271F"/>
    <w:rsid w:val="008702E6"/>
    <w:rsid w:val="00885641"/>
    <w:rsid w:val="00940DE0"/>
    <w:rsid w:val="009425BC"/>
    <w:rsid w:val="009A06D1"/>
    <w:rsid w:val="009D0E21"/>
    <w:rsid w:val="009D4BC3"/>
    <w:rsid w:val="009E2500"/>
    <w:rsid w:val="009E53EB"/>
    <w:rsid w:val="00A07E00"/>
    <w:rsid w:val="00A11037"/>
    <w:rsid w:val="00A12371"/>
    <w:rsid w:val="00A332CA"/>
    <w:rsid w:val="00A774B6"/>
    <w:rsid w:val="00A94683"/>
    <w:rsid w:val="00AA530B"/>
    <w:rsid w:val="00AA7E9C"/>
    <w:rsid w:val="00AB50C0"/>
    <w:rsid w:val="00AE3D59"/>
    <w:rsid w:val="00B401A7"/>
    <w:rsid w:val="00B52AFD"/>
    <w:rsid w:val="00B648BF"/>
    <w:rsid w:val="00B973C5"/>
    <w:rsid w:val="00B97541"/>
    <w:rsid w:val="00BA7AE4"/>
    <w:rsid w:val="00BB16C3"/>
    <w:rsid w:val="00BB7C9E"/>
    <w:rsid w:val="00BC155D"/>
    <w:rsid w:val="00BC3073"/>
    <w:rsid w:val="00C01086"/>
    <w:rsid w:val="00C565E5"/>
    <w:rsid w:val="00C62C07"/>
    <w:rsid w:val="00C6327F"/>
    <w:rsid w:val="00C77FA6"/>
    <w:rsid w:val="00CA4236"/>
    <w:rsid w:val="00D1216C"/>
    <w:rsid w:val="00D15D8B"/>
    <w:rsid w:val="00D231CA"/>
    <w:rsid w:val="00D8497C"/>
    <w:rsid w:val="00D86B33"/>
    <w:rsid w:val="00DD3907"/>
    <w:rsid w:val="00DE42F5"/>
    <w:rsid w:val="00E165DF"/>
    <w:rsid w:val="00E24D5B"/>
    <w:rsid w:val="00E46A8A"/>
    <w:rsid w:val="00E621D1"/>
    <w:rsid w:val="00E71633"/>
    <w:rsid w:val="00E74290"/>
    <w:rsid w:val="00E74E42"/>
    <w:rsid w:val="00EE5457"/>
    <w:rsid w:val="00EE558C"/>
    <w:rsid w:val="00F478E3"/>
    <w:rsid w:val="00F66C75"/>
    <w:rsid w:val="00FA7FD0"/>
    <w:rsid w:val="00FC11CB"/>
    <w:rsid w:val="00FF01AB"/>
    <w:rsid w:val="00FF04B6"/>
    <w:rsid w:val="00FF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A67544-E247-42C6-ADBC-55450100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70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70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1170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975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43801-58BC-40C3-8F38-EDCB73F45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5</Pages>
  <Words>1679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173</cp:revision>
  <dcterms:created xsi:type="dcterms:W3CDTF">2025-11-28T11:24:00Z</dcterms:created>
  <dcterms:modified xsi:type="dcterms:W3CDTF">2026-05-25T11:18:00Z</dcterms:modified>
</cp:coreProperties>
</file>