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E83F2B" w14:textId="598A2890" w:rsidR="00FD5243" w:rsidRPr="00FE4390" w:rsidRDefault="00FD5243" w:rsidP="000E6E4B">
      <w:pPr>
        <w:spacing w:after="0" w:line="276" w:lineRule="auto"/>
        <w:ind w:firstLine="375"/>
        <w:jc w:val="center"/>
        <w:rPr>
          <w:rFonts w:ascii="GHEA Grapalat" w:eastAsia="Times New Roman" w:hAnsi="GHEA Grapalat" w:cs="Times New Roman"/>
          <w:color w:val="000000"/>
          <w:sz w:val="23"/>
          <w:szCs w:val="23"/>
        </w:rPr>
      </w:pPr>
      <w:r w:rsidRPr="00FE4390">
        <w:rPr>
          <w:rFonts w:ascii="GHEA Grapalat" w:eastAsia="Times New Roman" w:hAnsi="GHEA Grapalat" w:cs="Times New Roman"/>
          <w:b/>
          <w:bCs/>
          <w:color w:val="000000"/>
          <w:sz w:val="23"/>
          <w:szCs w:val="23"/>
        </w:rPr>
        <w:t>ԱՄՓՈՓԱԹԵՐԹ</w:t>
      </w:r>
    </w:p>
    <w:p w14:paraId="6DCC27DD" w14:textId="77777777" w:rsidR="00FD5243" w:rsidRPr="00FE4390" w:rsidRDefault="00FD5243" w:rsidP="000E6E4B">
      <w:pPr>
        <w:spacing w:after="0" w:line="276" w:lineRule="auto"/>
        <w:ind w:firstLine="375"/>
        <w:jc w:val="center"/>
        <w:rPr>
          <w:rFonts w:ascii="GHEA Grapalat" w:eastAsia="Times New Roman" w:hAnsi="GHEA Grapalat" w:cs="Times New Roman"/>
          <w:color w:val="000000"/>
          <w:sz w:val="23"/>
          <w:szCs w:val="23"/>
        </w:rPr>
      </w:pPr>
      <w:r w:rsidRPr="00FE4390">
        <w:rPr>
          <w:rFonts w:ascii="Calibri" w:eastAsia="Times New Roman" w:hAnsi="Calibri" w:cs="Calibri"/>
          <w:color w:val="000000"/>
          <w:sz w:val="23"/>
          <w:szCs w:val="23"/>
        </w:rPr>
        <w:t>  </w:t>
      </w:r>
    </w:p>
    <w:p w14:paraId="4C2241EB" w14:textId="7D884FA3" w:rsidR="00FD5243" w:rsidRPr="00FE4390" w:rsidRDefault="00055988" w:rsidP="000E6E4B">
      <w:pPr>
        <w:spacing w:after="0" w:line="276" w:lineRule="auto"/>
        <w:jc w:val="center"/>
        <w:rPr>
          <w:rFonts w:ascii="GHEA Grapalat" w:eastAsia="Times New Roman" w:hAnsi="GHEA Grapalat" w:cs="Times New Roman"/>
          <w:color w:val="000000"/>
          <w:sz w:val="23"/>
          <w:szCs w:val="23"/>
        </w:rPr>
      </w:pPr>
      <w:r w:rsidRPr="00FE4390">
        <w:rPr>
          <w:rFonts w:ascii="GHEA Grapalat" w:hAnsi="GHEA Grapalat" w:cs="Sylfaen"/>
          <w:b/>
          <w:sz w:val="23"/>
          <w:szCs w:val="23"/>
          <w:lang w:val="hy-AM"/>
        </w:rPr>
        <w:t xml:space="preserve">«ՀԱՅԱՍՏԱՆԻ ՀԱՆՐԱՊԵՏՈՒԹՅԱՆ ԿԱՌԱՎԱՐՈՒԹՅԱՆ 2022 ԹՎԱԿԱՆԻ ՓԵՏՐՎԱՐԻ 3-Ի N 129-Ն ՈՐՈՇՄԱՆ ՄԵՋ ՓՈՓՈԽՈՒԹՅՈՒՆ ԿԱՏԱՐԵԼՈՒ ՄԱՍԻՆ» ԿԱՌԱՎԱՐՈՒԹՅԱՆ ՈՐՈՇՄԱՆ ՆԱԽԱԳԾԻ </w:t>
      </w:r>
    </w:p>
    <w:p w14:paraId="5947BF4B" w14:textId="77777777" w:rsidR="00FD5243" w:rsidRPr="00FE4390" w:rsidRDefault="00FD5243" w:rsidP="000E6E4B">
      <w:pPr>
        <w:spacing w:after="0" w:line="276" w:lineRule="auto"/>
        <w:ind w:firstLine="375"/>
        <w:jc w:val="center"/>
        <w:rPr>
          <w:rFonts w:ascii="GHEA Grapalat" w:eastAsia="Times New Roman" w:hAnsi="GHEA Grapalat" w:cs="Times New Roman"/>
          <w:color w:val="000000"/>
          <w:sz w:val="23"/>
          <w:szCs w:val="23"/>
        </w:rPr>
      </w:pPr>
      <w:r w:rsidRPr="00FE4390">
        <w:rPr>
          <w:rFonts w:ascii="Calibri" w:eastAsia="Times New Roman" w:hAnsi="Calibri" w:cs="Calibri"/>
          <w:color w:val="000000"/>
          <w:sz w:val="23"/>
          <w:szCs w:val="23"/>
        </w:rPr>
        <w:t>     </w:t>
      </w:r>
      <w:r w:rsidRPr="00FE4390">
        <w:rPr>
          <w:rFonts w:ascii="GHEA Grapalat" w:eastAsia="Times New Roman" w:hAnsi="GHEA Grapalat" w:cs="Times New Roman"/>
          <w:color w:val="000000"/>
          <w:sz w:val="23"/>
          <w:szCs w:val="23"/>
        </w:rPr>
        <w:t xml:space="preserve"> </w:t>
      </w:r>
      <w:r w:rsidRPr="00FE4390">
        <w:rPr>
          <w:rFonts w:ascii="Calibri" w:eastAsia="Times New Roman" w:hAnsi="Calibri" w:cs="Calibri"/>
          <w:color w:val="000000"/>
          <w:sz w:val="23"/>
          <w:szCs w:val="23"/>
        </w:rPr>
        <w:t> </w:t>
      </w:r>
    </w:p>
    <w:tbl>
      <w:tblPr>
        <w:tblW w:w="1448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902"/>
        <w:gridCol w:w="2880"/>
        <w:gridCol w:w="2700"/>
      </w:tblGrid>
      <w:tr w:rsidR="00B11C6C" w:rsidRPr="00FE4390" w14:paraId="232740E3" w14:textId="77777777" w:rsidTr="000E6E4B">
        <w:trPr>
          <w:tblCellSpacing w:w="0" w:type="dxa"/>
          <w:jc w:val="center"/>
        </w:trPr>
        <w:tc>
          <w:tcPr>
            <w:tcW w:w="1178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308281CE" w14:textId="583B5A9B" w:rsidR="00FD5243" w:rsidRPr="00FE4390" w:rsidRDefault="00FD5243" w:rsidP="000E6E4B">
            <w:pPr>
              <w:spacing w:before="100" w:beforeAutospacing="1" w:after="100" w:afterAutospacing="1" w:line="276" w:lineRule="auto"/>
              <w:jc w:val="center"/>
              <w:rPr>
                <w:rFonts w:ascii="GHEA Grapalat" w:eastAsia="Times New Roman" w:hAnsi="GHEA Grapalat" w:cs="Times New Roman"/>
                <w:b/>
                <w:bCs/>
                <w:color w:val="000000"/>
                <w:sz w:val="23"/>
                <w:szCs w:val="23"/>
              </w:rPr>
            </w:pPr>
            <w:r w:rsidRPr="00FE4390">
              <w:rPr>
                <w:rFonts w:ascii="Calibri" w:eastAsia="Times New Roman" w:hAnsi="Calibri" w:cs="Calibri"/>
                <w:b/>
                <w:bCs/>
                <w:color w:val="000000"/>
                <w:sz w:val="23"/>
                <w:szCs w:val="23"/>
              </w:rPr>
              <w:t> </w:t>
            </w:r>
            <w:r w:rsidRPr="00FE4390">
              <w:rPr>
                <w:rFonts w:ascii="GHEA Grapalat" w:eastAsia="Times New Roman" w:hAnsi="GHEA Grapalat" w:cs="Times New Roman"/>
                <w:b/>
                <w:bCs/>
                <w:color w:val="000000"/>
                <w:sz w:val="23"/>
                <w:szCs w:val="23"/>
              </w:rPr>
              <w:t xml:space="preserve">1. </w:t>
            </w:r>
            <w:r w:rsidR="00055988" w:rsidRPr="00FE4390">
              <w:rPr>
                <w:rFonts w:ascii="GHEA Grapalat" w:eastAsia="Times New Roman" w:hAnsi="GHEA Grapalat" w:cs="Times New Roman"/>
                <w:b/>
                <w:bCs/>
                <w:color w:val="000000"/>
                <w:sz w:val="23"/>
                <w:szCs w:val="23"/>
                <w:lang w:val="hy-AM"/>
              </w:rPr>
              <w:t>ՀՀ տարածքային կառավարման և ենթակառուցվածքների նախարարություն</w:t>
            </w:r>
          </w:p>
        </w:tc>
        <w:tc>
          <w:tcPr>
            <w:tcW w:w="2700" w:type="dxa"/>
            <w:tcBorders>
              <w:top w:val="outset" w:sz="6" w:space="0" w:color="auto"/>
              <w:left w:val="outset" w:sz="6" w:space="0" w:color="auto"/>
              <w:bottom w:val="outset" w:sz="6" w:space="0" w:color="auto"/>
              <w:right w:val="outset" w:sz="6" w:space="0" w:color="auto"/>
            </w:tcBorders>
            <w:shd w:val="clear" w:color="auto" w:fill="D0D0D0"/>
            <w:hideMark/>
          </w:tcPr>
          <w:p w14:paraId="19BA8259" w14:textId="79D6E060" w:rsidR="00FD5243" w:rsidRPr="00FE4390" w:rsidRDefault="00055988" w:rsidP="000E6E4B">
            <w:pPr>
              <w:spacing w:after="0" w:line="276" w:lineRule="auto"/>
              <w:jc w:val="center"/>
              <w:rPr>
                <w:rFonts w:ascii="GHEA Grapalat" w:eastAsia="Times New Roman" w:hAnsi="GHEA Grapalat" w:cs="Times New Roman"/>
                <w:bCs/>
                <w:color w:val="000000"/>
                <w:sz w:val="23"/>
                <w:szCs w:val="23"/>
              </w:rPr>
            </w:pPr>
            <w:r w:rsidRPr="00FE4390">
              <w:rPr>
                <w:rFonts w:ascii="GHEA Grapalat" w:eastAsia="GHEA Grapalat" w:hAnsi="GHEA Grapalat" w:cs="GHEA Grapalat"/>
                <w:bCs/>
                <w:sz w:val="23"/>
                <w:szCs w:val="23"/>
                <w:lang w:val="hy-AM"/>
              </w:rPr>
              <w:t>18.07.2024թ.</w:t>
            </w:r>
          </w:p>
        </w:tc>
      </w:tr>
      <w:tr w:rsidR="00B11C6C" w:rsidRPr="00FE4390" w14:paraId="49E80EBC" w14:textId="77777777" w:rsidTr="000E6E4B">
        <w:trPr>
          <w:tblCellSpacing w:w="0" w:type="dxa"/>
          <w:jc w:val="center"/>
        </w:trPr>
        <w:tc>
          <w:tcPr>
            <w:tcW w:w="1178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3F112EA" w14:textId="77777777" w:rsidR="00FD5243" w:rsidRPr="00FE4390" w:rsidRDefault="00FD5243" w:rsidP="000E6E4B">
            <w:pPr>
              <w:spacing w:after="0" w:line="276" w:lineRule="auto"/>
              <w:rPr>
                <w:rFonts w:ascii="GHEA Grapalat" w:eastAsia="Times New Roman" w:hAnsi="GHEA Grapalat" w:cs="Times New Roman"/>
                <w:color w:val="000000"/>
                <w:sz w:val="23"/>
                <w:szCs w:val="23"/>
              </w:rPr>
            </w:pPr>
          </w:p>
        </w:tc>
        <w:tc>
          <w:tcPr>
            <w:tcW w:w="2700" w:type="dxa"/>
            <w:tcBorders>
              <w:top w:val="outset" w:sz="6" w:space="0" w:color="auto"/>
              <w:left w:val="outset" w:sz="6" w:space="0" w:color="auto"/>
              <w:bottom w:val="outset" w:sz="6" w:space="0" w:color="auto"/>
              <w:right w:val="outset" w:sz="6" w:space="0" w:color="auto"/>
            </w:tcBorders>
            <w:shd w:val="clear" w:color="auto" w:fill="D0D0D0"/>
            <w:hideMark/>
          </w:tcPr>
          <w:p w14:paraId="426F7BAA" w14:textId="7D14822A" w:rsidR="00FD5243" w:rsidRPr="00FE4390" w:rsidRDefault="00FD5243" w:rsidP="000E6E4B">
            <w:pPr>
              <w:spacing w:after="0" w:line="276" w:lineRule="auto"/>
              <w:jc w:val="center"/>
              <w:rPr>
                <w:rFonts w:ascii="GHEA Grapalat" w:eastAsia="Times New Roman" w:hAnsi="GHEA Grapalat" w:cs="Times New Roman"/>
                <w:color w:val="000000"/>
                <w:sz w:val="23"/>
                <w:szCs w:val="23"/>
              </w:rPr>
            </w:pPr>
            <w:r w:rsidRPr="00FE4390">
              <w:rPr>
                <w:rFonts w:ascii="GHEA Grapalat" w:eastAsia="Times New Roman" w:hAnsi="GHEA Grapalat" w:cs="Times New Roman"/>
                <w:color w:val="000000"/>
                <w:sz w:val="23"/>
                <w:szCs w:val="23"/>
                <w:lang w:val="hy-AM"/>
              </w:rPr>
              <w:t xml:space="preserve">N </w:t>
            </w:r>
            <w:r w:rsidR="00055988" w:rsidRPr="00FE4390">
              <w:rPr>
                <w:rFonts w:ascii="GHEA Grapalat" w:eastAsia="Times New Roman" w:hAnsi="GHEA Grapalat" w:cs="Times New Roman"/>
                <w:color w:val="000000"/>
                <w:sz w:val="23"/>
                <w:szCs w:val="23"/>
                <w:lang w:val="hy-AM"/>
              </w:rPr>
              <w:t>ԳՍ/15.2/22761-2024</w:t>
            </w:r>
          </w:p>
        </w:tc>
      </w:tr>
      <w:tr w:rsidR="00055988" w:rsidRPr="00FE4390" w14:paraId="18C30F92" w14:textId="77777777" w:rsidTr="000E6E4B">
        <w:trPr>
          <w:tblCellSpacing w:w="0" w:type="dxa"/>
          <w:jc w:val="center"/>
        </w:trPr>
        <w:tc>
          <w:tcPr>
            <w:tcW w:w="8902" w:type="dxa"/>
            <w:tcBorders>
              <w:top w:val="outset" w:sz="6" w:space="0" w:color="auto"/>
              <w:left w:val="outset" w:sz="6" w:space="0" w:color="auto"/>
              <w:bottom w:val="outset" w:sz="6" w:space="0" w:color="auto"/>
              <w:right w:val="outset" w:sz="6" w:space="0" w:color="auto"/>
            </w:tcBorders>
            <w:shd w:val="clear" w:color="auto" w:fill="FFFFFF"/>
          </w:tcPr>
          <w:p w14:paraId="0B09ECAD" w14:textId="07B428FC" w:rsidR="00055988" w:rsidRPr="00FE4390" w:rsidRDefault="00055988" w:rsidP="000E6E4B">
            <w:pPr>
              <w:pStyle w:val="ListParagraph"/>
              <w:numPr>
                <w:ilvl w:val="0"/>
                <w:numId w:val="1"/>
              </w:numPr>
              <w:spacing w:after="0" w:line="276" w:lineRule="auto"/>
              <w:ind w:left="0" w:right="121" w:firstLine="32"/>
              <w:jc w:val="both"/>
              <w:rPr>
                <w:rFonts w:ascii="GHEA Grapalat" w:hAnsi="GHEA Grapalat"/>
                <w:sz w:val="23"/>
                <w:szCs w:val="23"/>
                <w:shd w:val="clear" w:color="auto" w:fill="FFFFFF"/>
                <w:lang w:val="hy-AM"/>
              </w:rPr>
            </w:pPr>
            <w:r w:rsidRPr="00FE4390">
              <w:rPr>
                <w:rFonts w:ascii="GHEA Grapalat" w:hAnsi="GHEA Grapalat"/>
                <w:sz w:val="23"/>
                <w:szCs w:val="23"/>
                <w:lang w:val="hy-AM"/>
              </w:rPr>
              <w:t>«Նորմատիվ իրավական ակտերի մասին»</w:t>
            </w:r>
            <w:r w:rsidR="002E4EE6" w:rsidRPr="00FE4390">
              <w:rPr>
                <w:rFonts w:ascii="GHEA Grapalat" w:hAnsi="GHEA Grapalat" w:cs="Calibri"/>
                <w:sz w:val="23"/>
                <w:szCs w:val="23"/>
                <w:lang w:val="hy-AM"/>
              </w:rPr>
              <w:t xml:space="preserve"> </w:t>
            </w:r>
            <w:r w:rsidRPr="00FE4390">
              <w:rPr>
                <w:rFonts w:ascii="GHEA Grapalat" w:hAnsi="GHEA Grapalat" w:cs="GHEA Grapalat"/>
                <w:sz w:val="23"/>
                <w:szCs w:val="23"/>
                <w:lang w:val="hy-AM"/>
              </w:rPr>
              <w:t>օրենքի</w:t>
            </w:r>
            <w:r w:rsidR="002E4EE6" w:rsidRPr="00FE4390">
              <w:rPr>
                <w:rFonts w:ascii="GHEA Grapalat" w:hAnsi="GHEA Grapalat" w:cs="Calibri"/>
                <w:sz w:val="23"/>
                <w:szCs w:val="23"/>
                <w:lang w:val="hy-AM"/>
              </w:rPr>
              <w:t xml:space="preserve"> </w:t>
            </w:r>
            <w:r w:rsidRPr="00FE4390">
              <w:rPr>
                <w:rFonts w:ascii="GHEA Grapalat" w:hAnsi="GHEA Grapalat"/>
                <w:sz w:val="23"/>
                <w:szCs w:val="23"/>
                <w:lang w:val="hy-AM"/>
              </w:rPr>
              <w:t>13-րդ հոդվածի 1-ին մասի համաձայն՝ ե</w:t>
            </w:r>
            <w:r w:rsidRPr="00FE4390">
              <w:rPr>
                <w:rFonts w:ascii="GHEA Grapalat" w:hAnsi="GHEA Grapalat"/>
                <w:sz w:val="23"/>
                <w:szCs w:val="23"/>
                <w:shd w:val="clear" w:color="auto" w:fill="FFFFFF"/>
                <w:lang w:val="hy-AM"/>
              </w:rPr>
              <w:t>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Ելնելով վերոգրյալից՝ առաջարկում ենք նախագծի նախաբանը խմբագրել՝ հղում տալով միայն «Բնակչության բժշկական օգնության և սպասարկման մասին» օրենքի 32.1-ին հոդվածի 1-ին մասին։</w:t>
            </w:r>
          </w:p>
          <w:p w14:paraId="16C957C1" w14:textId="77777777" w:rsidR="00055988" w:rsidRPr="00FE4390" w:rsidRDefault="00055988" w:rsidP="000E6E4B">
            <w:pPr>
              <w:pStyle w:val="ListParagraph"/>
              <w:numPr>
                <w:ilvl w:val="0"/>
                <w:numId w:val="1"/>
              </w:numPr>
              <w:spacing w:after="0" w:line="276" w:lineRule="auto"/>
              <w:ind w:left="0" w:right="121" w:firstLine="32"/>
              <w:jc w:val="both"/>
              <w:rPr>
                <w:rFonts w:ascii="GHEA Grapalat" w:hAnsi="GHEA Grapalat"/>
                <w:sz w:val="23"/>
                <w:szCs w:val="23"/>
                <w:shd w:val="clear" w:color="auto" w:fill="FFFFFF"/>
                <w:lang w:val="hy-AM"/>
              </w:rPr>
            </w:pPr>
            <w:r w:rsidRPr="00FE4390">
              <w:rPr>
                <w:rFonts w:ascii="GHEA Grapalat" w:hAnsi="GHEA Grapalat"/>
                <w:iCs/>
                <w:color w:val="000000"/>
                <w:sz w:val="23"/>
                <w:szCs w:val="23"/>
                <w:shd w:val="clear" w:color="auto" w:fill="FFFFFF"/>
                <w:lang w:val="hy-AM"/>
              </w:rPr>
              <w:t>2023 թվականի մայիսի 3-ի «Հայաստանի Հանրապետության աշխատանքային օրենսգրքում փոփոխություններ և լրացումներ կատարելու մասին» ՀՕ-160-Ն օրենքով աշխատանքային պայմանագրի լուծման հիմքերից հանվել է գործատուի նախաձեռնությամբ կենսաթոշակային տարիքը լրանալու կապակցությամբ աշխատանքային պայմանագրի լուծման հիմքը, որպեսզի աշխատանքային պայմանագրի լուծումը տարիքով պայմանավորված չլինի։ Ելնելով վերոգրյալից՝ առաջարկում ենք վերանայել օրինակելի պայմանագրերում առկա տարիքային սահմանափակումը։</w:t>
            </w:r>
          </w:p>
          <w:p w14:paraId="453855B7" w14:textId="77777777" w:rsidR="00055988" w:rsidRPr="00FE4390" w:rsidRDefault="00055988" w:rsidP="000E6E4B">
            <w:pPr>
              <w:pStyle w:val="ListParagraph"/>
              <w:numPr>
                <w:ilvl w:val="0"/>
                <w:numId w:val="1"/>
              </w:numPr>
              <w:spacing w:after="0" w:line="276" w:lineRule="auto"/>
              <w:ind w:left="0" w:right="121" w:firstLine="32"/>
              <w:jc w:val="both"/>
              <w:rPr>
                <w:rFonts w:ascii="GHEA Grapalat" w:hAnsi="GHEA Grapalat"/>
                <w:sz w:val="23"/>
                <w:szCs w:val="23"/>
                <w:shd w:val="clear" w:color="auto" w:fill="FFFFFF"/>
                <w:lang w:val="hy-AM"/>
              </w:rPr>
            </w:pPr>
            <w:r w:rsidRPr="00FE4390">
              <w:rPr>
                <w:rFonts w:ascii="GHEA Grapalat" w:hAnsi="GHEA Grapalat"/>
                <w:iCs/>
                <w:color w:val="000000"/>
                <w:sz w:val="23"/>
                <w:szCs w:val="23"/>
                <w:shd w:val="clear" w:color="auto" w:fill="FFFFFF"/>
                <w:lang w:val="hy-AM"/>
              </w:rPr>
              <w:t>Նախագծի Հավելված 1-ի 18-րդ կետում «մարզպետարանից» բառը փոխարինել «մարզպետի աշխատակազմից» բառերով։</w:t>
            </w:r>
          </w:p>
          <w:p w14:paraId="1D3D15B7" w14:textId="77777777" w:rsidR="00055988" w:rsidRPr="00FE4390" w:rsidRDefault="00055988" w:rsidP="000E6E4B">
            <w:pPr>
              <w:pStyle w:val="ListParagraph"/>
              <w:numPr>
                <w:ilvl w:val="0"/>
                <w:numId w:val="1"/>
              </w:numPr>
              <w:spacing w:after="0" w:line="276" w:lineRule="auto"/>
              <w:ind w:left="0" w:right="121" w:firstLine="32"/>
              <w:jc w:val="both"/>
              <w:rPr>
                <w:rFonts w:ascii="GHEA Grapalat" w:hAnsi="GHEA Grapalat"/>
                <w:sz w:val="23"/>
                <w:szCs w:val="23"/>
                <w:shd w:val="clear" w:color="auto" w:fill="FFFFFF"/>
                <w:lang w:val="hy-AM"/>
              </w:rPr>
            </w:pPr>
            <w:r w:rsidRPr="00FE4390">
              <w:rPr>
                <w:rFonts w:ascii="GHEA Grapalat" w:hAnsi="GHEA Grapalat" w:cs="Sylfaen"/>
                <w:sz w:val="23"/>
                <w:szCs w:val="23"/>
                <w:lang w:val="hy-AM"/>
              </w:rPr>
              <w:t xml:space="preserve">Նախագծի հավելված 1-ի 7 ենթակետի 1-ին կետում ավելացնել «սահմանամերձ մարզերում համապատասխան մասնագետի բացակայության և (կամ) տվյալ մասնագետի համալրման անհնարինության դեպքում մարզպետի պատճառաբանված միջնորդությամբ և առողջապահության բնագավառի պետական կառավարման լիազոր մարմնի գրավոր թույլտվությամբ մարզային </w:t>
            </w:r>
            <w:r w:rsidRPr="00FE4390">
              <w:rPr>
                <w:rFonts w:ascii="GHEA Grapalat" w:hAnsi="GHEA Grapalat" w:cs="Sylfaen"/>
                <w:sz w:val="23"/>
                <w:szCs w:val="23"/>
                <w:lang w:val="hy-AM"/>
              </w:rPr>
              <w:lastRenderedPageBreak/>
              <w:t>բազմապրոֆիլ բժշկական կազմակերպության գործադիր մարմնի ղեկավարը կարող է իրականացնել վիրաբուժական պրոֆիլի մասնագիտական գործունեություն նույն բժշկական կազմակերպությունում» բառերը:</w:t>
            </w:r>
          </w:p>
          <w:p w14:paraId="4B76C4DA" w14:textId="77777777" w:rsidR="00055988" w:rsidRPr="00FE4390" w:rsidRDefault="00055988" w:rsidP="000E6E4B">
            <w:pPr>
              <w:pStyle w:val="ListParagraph"/>
              <w:numPr>
                <w:ilvl w:val="0"/>
                <w:numId w:val="1"/>
              </w:numPr>
              <w:spacing w:after="0" w:line="276" w:lineRule="auto"/>
              <w:ind w:left="0" w:right="121" w:firstLine="32"/>
              <w:jc w:val="both"/>
              <w:rPr>
                <w:rFonts w:ascii="GHEA Grapalat" w:hAnsi="GHEA Grapalat"/>
                <w:sz w:val="23"/>
                <w:szCs w:val="23"/>
                <w:shd w:val="clear" w:color="auto" w:fill="FFFFFF"/>
                <w:lang w:val="hy-AM"/>
              </w:rPr>
            </w:pPr>
            <w:r w:rsidRPr="00FE4390">
              <w:rPr>
                <w:rFonts w:ascii="GHEA Grapalat" w:hAnsi="GHEA Grapalat" w:cs="Sylfaen"/>
                <w:sz w:val="23"/>
                <w:szCs w:val="23"/>
                <w:lang w:val="hy-AM"/>
              </w:rPr>
              <w:t>Որոշման նախագծով հաստատված թիվ 1 հավելվածի 16-րդ կետով նախատեսված է, որ առողջապահական՝ ներառյալ բժշկական օգնություն իրականացնող՝ պետությանը հարյուր տոկոս սեփականության իրավունքով  պատկանող բաժնեմաս ունեցող, ինչպես նաև համայնքային բաժնետիրական ընկերությունների տնօրենի մրցույթի  հանձնաժողովի կազմում պարտադիր ներգրավվում են  լիազոր մարմնից չորս, իրավասու մարմնից երեք ներկայացուցիչ, բացառությամբ սույն  կարգի 15-րդ կետով սահմանված կազմակերությունների։</w:t>
            </w:r>
          </w:p>
          <w:p w14:paraId="266AC1F4" w14:textId="77777777" w:rsidR="00055988" w:rsidRPr="00FE4390" w:rsidRDefault="00055988" w:rsidP="000E6E4B">
            <w:pPr>
              <w:pStyle w:val="ListParagraph"/>
              <w:spacing w:line="276" w:lineRule="auto"/>
              <w:ind w:left="32" w:right="121"/>
              <w:jc w:val="both"/>
              <w:rPr>
                <w:rFonts w:ascii="GHEA Grapalat" w:hAnsi="GHEA Grapalat"/>
                <w:sz w:val="23"/>
                <w:szCs w:val="23"/>
                <w:shd w:val="clear" w:color="auto" w:fill="FFFFFF"/>
                <w:lang w:val="hy-AM"/>
              </w:rPr>
            </w:pPr>
            <w:r w:rsidRPr="00FE4390">
              <w:rPr>
                <w:rFonts w:ascii="GHEA Grapalat" w:hAnsi="GHEA Grapalat" w:cs="Sylfaen"/>
                <w:sz w:val="23"/>
                <w:szCs w:val="23"/>
                <w:lang w:val="hy-AM"/>
              </w:rPr>
              <w:t xml:space="preserve">        «Տարածքային կառավարման մասին» ՀՀ օրենքի 14-րդ հոդվածի 1-ին մասի 1-ին և 2-րդ կետերի համաձայն՝ մարզպետը առողջապահության բնագավառում իրագործում է բնակչության առողջության պահպանման և բարելավման ծրագրերը, ինչպես նաև ապահովում է արդյունավետ բժշկական սպասարկման պայմանների ստեղծումը։ Կազմակերպում է մարզային ենթակայության առողջապահական հաստատությունների աշխատանքը։ Ուստի առաջարկվում է 16-րդ կետում «ներգրավվում են  լիազոր մարմնից չորս, իրավասու մարմնից երեք ներկայացուցիչ,»  բառերը փոխարինել «ներգրավվում են  լիազոր մարմնից երեք, իրավասու մարմնից չորս ներկայացուցիչ,» բառերով՝ ապահովելով համապատասխան պաշտոնատար անձանց պարտադիր  ներգրավվածությունը ներկայացուցչական մարմնում։</w:t>
            </w:r>
          </w:p>
          <w:p w14:paraId="689F708D" w14:textId="77777777" w:rsidR="00055988" w:rsidRPr="00FE4390" w:rsidRDefault="00055988" w:rsidP="000E6E4B">
            <w:pPr>
              <w:pStyle w:val="ListParagraph"/>
              <w:numPr>
                <w:ilvl w:val="0"/>
                <w:numId w:val="1"/>
              </w:numPr>
              <w:spacing w:after="0" w:line="276" w:lineRule="auto"/>
              <w:ind w:left="0" w:right="121" w:firstLine="32"/>
              <w:jc w:val="both"/>
              <w:rPr>
                <w:rFonts w:ascii="GHEA Grapalat" w:hAnsi="GHEA Grapalat"/>
                <w:sz w:val="23"/>
                <w:szCs w:val="23"/>
                <w:shd w:val="clear" w:color="auto" w:fill="FFFFFF"/>
                <w:lang w:val="hy-AM"/>
              </w:rPr>
            </w:pPr>
            <w:r w:rsidRPr="00FE4390">
              <w:rPr>
                <w:rFonts w:ascii="GHEA Grapalat" w:hAnsi="GHEA Grapalat" w:cs="Sylfaen"/>
                <w:sz w:val="23"/>
                <w:szCs w:val="23"/>
                <w:lang w:val="hy-AM"/>
              </w:rPr>
              <w:t xml:space="preserve">Որոշման նախագծով հաստատված թիվ 1 հավելվածի 19-րդ կետով նախատեսված է, որ կազմակերպությունների, բացառությամբ սույն կարգի 15-րդ կետով սահմանված կազմակերպությունների և առողջապահական համայնքային բաժնետիրական ընկերությունների,  հանձնաժողովի անդամները մրցույթին կարող են մասնակցել առկա կամ առցանց: Մրցույթային հանձնաժողովի աշխատանքները պատշաճ և արդյունավետ կազմակերպելու նպատակով առաջարկվում է բացառություններ չնախատեսել և  «հանձնաժողովի անդամները մրցույթին կարող են մասնակցել առկա կամ առցանց:» բառերը փոխարինել  «հանձնաժողովի </w:t>
            </w:r>
            <w:r w:rsidRPr="00FE4390">
              <w:rPr>
                <w:rFonts w:ascii="GHEA Grapalat" w:hAnsi="GHEA Grapalat" w:cs="Sylfaen"/>
                <w:sz w:val="23"/>
                <w:szCs w:val="23"/>
                <w:lang w:val="hy-AM"/>
              </w:rPr>
              <w:lastRenderedPageBreak/>
              <w:t>անդամները մրցույթին կարող են մասնակցել բացառապես առկա եղանակով:» բառերով։</w:t>
            </w:r>
          </w:p>
          <w:p w14:paraId="47ADB2EE" w14:textId="77777777" w:rsidR="00055988" w:rsidRPr="00FE4390" w:rsidRDefault="00055988" w:rsidP="000E6E4B">
            <w:pPr>
              <w:pStyle w:val="ListParagraph"/>
              <w:numPr>
                <w:ilvl w:val="0"/>
                <w:numId w:val="1"/>
              </w:numPr>
              <w:spacing w:after="0" w:line="276" w:lineRule="auto"/>
              <w:ind w:left="0" w:right="121" w:firstLine="32"/>
              <w:jc w:val="both"/>
              <w:rPr>
                <w:rFonts w:ascii="GHEA Grapalat" w:hAnsi="GHEA Grapalat"/>
                <w:sz w:val="23"/>
                <w:szCs w:val="23"/>
                <w:shd w:val="clear" w:color="auto" w:fill="FFFFFF"/>
                <w:lang w:val="hy-AM"/>
              </w:rPr>
            </w:pPr>
            <w:r w:rsidRPr="00FE4390">
              <w:rPr>
                <w:rFonts w:ascii="GHEA Grapalat" w:hAnsi="GHEA Grapalat" w:cs="Sylfaen"/>
                <w:sz w:val="23"/>
                <w:szCs w:val="23"/>
                <w:lang w:val="hy-AM"/>
              </w:rPr>
              <w:t>Նախագծի հավելված 1-ի «Մրցույթի նախապատրաստական աշխատանքները» գլխի 26-րդ կետի 12-րդ ենթակետը՝ «կազմակերպության զարգացման և բարեփոխման հայեցակարգը (ներկայացվում է մրցույթի անցկացման օրվանից առնվազն երեք աշխատանքային օր առաջ, ինչի վերաբերյալ կազմվում է հանձնման-ընդունման ակտ), որը ներառում է կազմակերպության զարգացման և բարեփոխման, ինչպես նաև կազմակերպության մասնագիտական, ֆինանսատնտեսական և կառավարման ոլորտի զարգացման հիմնական ուղենիշները, կազմակերպության կառուցվածքի և գործունեության բարեփոխմանն ուղղված առաջարկությունները» կարիք ունի լրացուցիչ քննարկման, քանի որ մրցույթի մասնակիցներին պետք է տրամադրվի տվյալ բուժհաստատության կառուցվածքի, ֆինանսատնտեսագիտական գործունեության, գնումների գործընթացի, նյութատեխնիկական հագեցվածության, կադրային կառուցվածքի, շենքային պայմանների, ծախսերի, եկամուտների և շահույթի, լիցենզիաների և այլնի վերաբերյալ համապարփակ տեղեկատվություն, որոնց մի մասը համարվում է առևտրային գաղտնիք: Մրցույթի մասնակիցը, չաշխատելով տվյալ բուժհաստատությունում, չտիրապետելով առկա խնդիրներին և հնարավորություններին՝ ի վիճակի չի լինելու ներկայացնել իրատեսական զարգացման ծրագիր: Մյուս կողմից՝ տվյալ բուժհաստատությունում աշխատող թեկնածուն ստանում է առավելություն մյուս թեկնածուների նկատմամբ, որոնք ծանոթ չեն տվյալ բուժհաստատության գործունեությանը և կառաջանա անհավասար մրցակցություն:</w:t>
            </w:r>
          </w:p>
          <w:p w14:paraId="6DB628E7" w14:textId="77777777" w:rsidR="00055988" w:rsidRPr="00FE4390" w:rsidRDefault="00055988" w:rsidP="000E6E4B">
            <w:pPr>
              <w:pStyle w:val="ListParagraph"/>
              <w:numPr>
                <w:ilvl w:val="0"/>
                <w:numId w:val="1"/>
              </w:numPr>
              <w:spacing w:after="0" w:line="276" w:lineRule="auto"/>
              <w:ind w:left="0" w:right="121" w:firstLine="32"/>
              <w:jc w:val="both"/>
              <w:rPr>
                <w:rFonts w:ascii="GHEA Grapalat" w:hAnsi="GHEA Grapalat"/>
                <w:sz w:val="23"/>
                <w:szCs w:val="23"/>
                <w:shd w:val="clear" w:color="auto" w:fill="FFFFFF"/>
                <w:lang w:val="hy-AM"/>
              </w:rPr>
            </w:pPr>
            <w:r w:rsidRPr="00FE4390">
              <w:rPr>
                <w:rFonts w:ascii="GHEA Grapalat" w:hAnsi="GHEA Grapalat" w:cs="Sylfaen"/>
                <w:sz w:val="23"/>
                <w:szCs w:val="23"/>
                <w:lang w:val="hy-AM"/>
              </w:rPr>
              <w:t>Նախագծի օրինակելի կարգից հանել հեռավար մասնակցության վերաբերյալ կետերը, հաշվի առնելով կապի, տեխնիկական միջոցների խափանման հանգամանքները /կազմված փաթեթի սկանավորման, գնահատման թերթերը հեռավար մասնակցող հանձնաժողվի անդամին ուղարկելու և ստանալու հետ կապված բարդությունները և այլն/, որոնք կարող են մրցույթի ընդհատման պատճառ հանդիսանալ։</w:t>
            </w:r>
          </w:p>
          <w:p w14:paraId="004C1AF6" w14:textId="77777777" w:rsidR="00055988" w:rsidRPr="00FE4390" w:rsidRDefault="00055988" w:rsidP="000E6E4B">
            <w:pPr>
              <w:pStyle w:val="ListParagraph"/>
              <w:numPr>
                <w:ilvl w:val="0"/>
                <w:numId w:val="1"/>
              </w:numPr>
              <w:spacing w:after="0" w:line="276" w:lineRule="auto"/>
              <w:ind w:left="0" w:right="121" w:firstLine="32"/>
              <w:jc w:val="both"/>
              <w:rPr>
                <w:rFonts w:ascii="GHEA Grapalat" w:hAnsi="GHEA Grapalat"/>
                <w:sz w:val="23"/>
                <w:szCs w:val="23"/>
                <w:shd w:val="clear" w:color="auto" w:fill="FFFFFF"/>
                <w:lang w:val="hy-AM"/>
              </w:rPr>
            </w:pPr>
            <w:r w:rsidRPr="00FE4390">
              <w:rPr>
                <w:rFonts w:ascii="GHEA Grapalat" w:hAnsi="GHEA Grapalat" w:cs="Sylfaen"/>
                <w:sz w:val="23"/>
                <w:szCs w:val="23"/>
                <w:lang w:val="hy-AM"/>
              </w:rPr>
              <w:lastRenderedPageBreak/>
              <w:t>Նախագծի հավելված 2 Ձև 2-ի 6-րդ կետի դ ենթակետի «լրացել է տնօրենի 65  տարին»  բառերը հանել, քանի որ մարզերում գյուղական բնակավայրերում առողջության առաջնային պահպանման օղակի մասնագետները սակավաթիվ են, իսկ մոտավոր հաշվարկներով վերոգրյալ մասնագետների սերնդափոխությունը իրականացնելու համար (նպատակային բակալավրիատ, մագիստրատուրա և կլինիկական օրդինատուրա) անհրաժեշտ է ութ տարի ժամկետ:</w:t>
            </w:r>
          </w:p>
          <w:p w14:paraId="36B2F39B" w14:textId="77777777" w:rsidR="004311CE" w:rsidRPr="00FE4390" w:rsidRDefault="00055988" w:rsidP="000E6E4B">
            <w:pPr>
              <w:pStyle w:val="ListParagraph"/>
              <w:numPr>
                <w:ilvl w:val="0"/>
                <w:numId w:val="1"/>
              </w:numPr>
              <w:spacing w:after="0" w:line="276" w:lineRule="auto"/>
              <w:ind w:left="0" w:right="121" w:firstLine="32"/>
              <w:jc w:val="both"/>
              <w:rPr>
                <w:rFonts w:ascii="GHEA Grapalat" w:hAnsi="GHEA Grapalat"/>
                <w:sz w:val="23"/>
                <w:szCs w:val="23"/>
                <w:shd w:val="clear" w:color="auto" w:fill="FFFFFF"/>
                <w:lang w:val="hy-AM"/>
              </w:rPr>
            </w:pPr>
            <w:r w:rsidRPr="00FE4390">
              <w:rPr>
                <w:rFonts w:ascii="GHEA Grapalat" w:hAnsi="GHEA Grapalat" w:cs="Sylfaen"/>
                <w:sz w:val="23"/>
                <w:szCs w:val="23"/>
                <w:lang w:val="hy-AM"/>
              </w:rPr>
              <w:t>Նախագծի օրինակելի կարգի 35-րդ կետում «Հանձնաժողովին տրվում են համակարգչից դուրս բերված թեստային առաջադրանքների ճիշտ պատասխանները» բառերը փոխարինել «Համակարգչից դուրս բերված թեստային առաջադրանքների ճիշտ պատասխանները լցվում են կնքված արկղի մեջ» բառերով։</w:t>
            </w:r>
          </w:p>
          <w:p w14:paraId="5C9F8E4A" w14:textId="0A353806" w:rsidR="00055988" w:rsidRPr="00FE4390" w:rsidRDefault="00055988" w:rsidP="000E6E4B">
            <w:pPr>
              <w:pStyle w:val="ListParagraph"/>
              <w:numPr>
                <w:ilvl w:val="0"/>
                <w:numId w:val="1"/>
              </w:numPr>
              <w:spacing w:after="0" w:line="276" w:lineRule="auto"/>
              <w:ind w:left="0" w:right="121" w:firstLine="32"/>
              <w:jc w:val="both"/>
              <w:rPr>
                <w:rFonts w:ascii="GHEA Grapalat" w:hAnsi="GHEA Grapalat"/>
                <w:sz w:val="23"/>
                <w:szCs w:val="23"/>
                <w:shd w:val="clear" w:color="auto" w:fill="FFFFFF"/>
                <w:lang w:val="hy-AM"/>
              </w:rPr>
            </w:pPr>
            <w:r w:rsidRPr="00FE4390">
              <w:rPr>
                <w:rFonts w:ascii="GHEA Grapalat" w:hAnsi="GHEA Grapalat" w:cs="Sylfaen"/>
                <w:sz w:val="23"/>
                <w:szCs w:val="23"/>
                <w:lang w:val="hy-AM"/>
              </w:rPr>
              <w:t>Նախագծի օրինակելի կարգի 97-րդ կետում «4-ամսվա ընթացքում» բառերը փոխել «2-ամսվա ընթացքում» բառերով։</w:t>
            </w:r>
          </w:p>
        </w:tc>
        <w:tc>
          <w:tcPr>
            <w:tcW w:w="2880" w:type="dxa"/>
            <w:tcBorders>
              <w:top w:val="outset" w:sz="6" w:space="0" w:color="auto"/>
              <w:left w:val="outset" w:sz="6" w:space="0" w:color="auto"/>
              <w:bottom w:val="outset" w:sz="6" w:space="0" w:color="auto"/>
              <w:right w:val="nil"/>
            </w:tcBorders>
            <w:shd w:val="clear" w:color="auto" w:fill="FFFFFF"/>
            <w:hideMark/>
          </w:tcPr>
          <w:p w14:paraId="7B1297DE" w14:textId="43CC13AA" w:rsidR="00055988" w:rsidRPr="00FE4390" w:rsidRDefault="00055988" w:rsidP="000E6E4B">
            <w:pPr>
              <w:pStyle w:val="ListParagraph"/>
              <w:numPr>
                <w:ilvl w:val="0"/>
                <w:numId w:val="2"/>
              </w:numPr>
              <w:spacing w:after="0" w:line="276" w:lineRule="auto"/>
              <w:ind w:left="0" w:firstLine="0"/>
              <w:rPr>
                <w:rFonts w:ascii="GHEA Grapalat" w:hAnsi="GHEA Grapalat" w:cs="Sylfaen"/>
                <w:sz w:val="23"/>
                <w:szCs w:val="23"/>
                <w:lang w:val="hy-AM"/>
              </w:rPr>
            </w:pPr>
            <w:r w:rsidRPr="00FE4390">
              <w:rPr>
                <w:rFonts w:ascii="GHEA Grapalat" w:hAnsi="GHEA Grapalat" w:cs="Sylfaen"/>
                <w:sz w:val="23"/>
                <w:szCs w:val="23"/>
                <w:lang w:val="hy-AM"/>
              </w:rPr>
              <w:lastRenderedPageBreak/>
              <w:t xml:space="preserve">Ընդունվել է: </w:t>
            </w:r>
          </w:p>
          <w:p w14:paraId="43D8E77B" w14:textId="3550E29E" w:rsidR="00055988" w:rsidRPr="00FE4390" w:rsidRDefault="00055988" w:rsidP="000E6E4B">
            <w:pPr>
              <w:spacing w:after="0" w:line="276" w:lineRule="auto"/>
              <w:rPr>
                <w:rFonts w:ascii="GHEA Grapalat" w:hAnsi="GHEA Grapalat" w:cs="Sylfaen"/>
                <w:sz w:val="23"/>
                <w:szCs w:val="23"/>
                <w:lang w:val="hy-AM"/>
              </w:rPr>
            </w:pPr>
            <w:r w:rsidRPr="00FE4390">
              <w:rPr>
                <w:rFonts w:ascii="GHEA Grapalat" w:hAnsi="GHEA Grapalat" w:cs="Sylfaen"/>
                <w:sz w:val="23"/>
                <w:szCs w:val="23"/>
                <w:lang w:val="hy-AM"/>
              </w:rPr>
              <w:t>Կատարվել են համապատասխան փոփոխություններ:</w:t>
            </w:r>
          </w:p>
          <w:p w14:paraId="3E094FFC" w14:textId="77777777" w:rsidR="00BC677E" w:rsidRPr="00FE4390" w:rsidRDefault="00BC677E" w:rsidP="000E6E4B">
            <w:pPr>
              <w:spacing w:after="0" w:line="276" w:lineRule="auto"/>
              <w:jc w:val="both"/>
              <w:rPr>
                <w:rFonts w:ascii="GHEA Grapalat" w:hAnsi="GHEA Grapalat" w:cs="Sylfaen"/>
                <w:sz w:val="23"/>
                <w:szCs w:val="23"/>
                <w:lang w:val="hy-AM"/>
              </w:rPr>
            </w:pPr>
          </w:p>
          <w:p w14:paraId="29038A2C" w14:textId="77777777" w:rsidR="00530828" w:rsidRPr="00FE4390" w:rsidRDefault="00530828" w:rsidP="000E6E4B">
            <w:pPr>
              <w:spacing w:line="276" w:lineRule="auto"/>
              <w:rPr>
                <w:rFonts w:ascii="GHEA Grapalat" w:hAnsi="GHEA Grapalat" w:cs="Sylfaen"/>
                <w:sz w:val="23"/>
                <w:szCs w:val="23"/>
                <w:lang w:val="hy-AM"/>
              </w:rPr>
            </w:pPr>
          </w:p>
          <w:p w14:paraId="4BD1CFB5" w14:textId="6597008A" w:rsidR="00530828" w:rsidRPr="00FE4390" w:rsidRDefault="00530828" w:rsidP="000E6E4B">
            <w:pPr>
              <w:pStyle w:val="ListParagraph"/>
              <w:numPr>
                <w:ilvl w:val="0"/>
                <w:numId w:val="2"/>
              </w:numPr>
              <w:spacing w:after="0" w:line="276" w:lineRule="auto"/>
              <w:ind w:left="0" w:firstLine="0"/>
              <w:jc w:val="both"/>
              <w:rPr>
                <w:rFonts w:ascii="GHEA Grapalat" w:hAnsi="GHEA Grapalat" w:cs="Sylfaen"/>
                <w:sz w:val="23"/>
                <w:szCs w:val="23"/>
                <w:lang w:val="hy-AM"/>
              </w:rPr>
            </w:pPr>
            <w:r w:rsidRPr="00FE4390">
              <w:rPr>
                <w:rFonts w:ascii="GHEA Grapalat" w:hAnsi="GHEA Grapalat" w:cs="Sylfaen"/>
                <w:sz w:val="23"/>
                <w:szCs w:val="23"/>
                <w:lang w:val="hy-AM"/>
              </w:rPr>
              <w:t>Չի ընդունվել:</w:t>
            </w:r>
          </w:p>
          <w:p w14:paraId="0FD78F75" w14:textId="49668FC6" w:rsidR="00BC677E" w:rsidRPr="00FE4390" w:rsidRDefault="00530828" w:rsidP="000E6E4B">
            <w:pPr>
              <w:spacing w:after="0" w:line="276" w:lineRule="auto"/>
              <w:jc w:val="both"/>
              <w:rPr>
                <w:rFonts w:ascii="GHEA Grapalat" w:hAnsi="GHEA Grapalat" w:cs="Sylfaen"/>
                <w:sz w:val="23"/>
                <w:szCs w:val="23"/>
                <w:lang w:val="hy-AM"/>
              </w:rPr>
            </w:pPr>
            <w:r w:rsidRPr="00FE4390">
              <w:rPr>
                <w:rFonts w:ascii="GHEA Grapalat" w:hAnsi="GHEA Grapalat" w:cs="Sylfaen"/>
                <w:sz w:val="23"/>
                <w:szCs w:val="23"/>
                <w:lang w:val="hy-AM"/>
              </w:rPr>
              <w:t>Տարիքը սահմանված է «Պետական ոչ առևտրային կազմակերպությունների մասին» օրենքով:</w:t>
            </w:r>
          </w:p>
          <w:p w14:paraId="53ACC28C" w14:textId="77777777" w:rsidR="00BC677E" w:rsidRPr="00FE4390" w:rsidRDefault="00BC677E" w:rsidP="000E6E4B">
            <w:pPr>
              <w:spacing w:after="0" w:line="276" w:lineRule="auto"/>
              <w:jc w:val="both"/>
              <w:rPr>
                <w:rFonts w:ascii="GHEA Grapalat" w:hAnsi="GHEA Grapalat" w:cs="Sylfaen"/>
                <w:sz w:val="23"/>
                <w:szCs w:val="23"/>
                <w:lang w:val="hy-AM"/>
              </w:rPr>
            </w:pPr>
          </w:p>
          <w:p w14:paraId="64B7EB02" w14:textId="77777777" w:rsidR="00F52F4E" w:rsidRPr="00FE4390" w:rsidRDefault="00F52F4E" w:rsidP="000E6E4B">
            <w:pPr>
              <w:spacing w:after="0" w:line="276" w:lineRule="auto"/>
              <w:jc w:val="both"/>
              <w:rPr>
                <w:rFonts w:ascii="GHEA Grapalat" w:hAnsi="GHEA Grapalat" w:cs="Sylfaen"/>
                <w:sz w:val="23"/>
                <w:szCs w:val="23"/>
                <w:lang w:val="hy-AM"/>
              </w:rPr>
            </w:pPr>
          </w:p>
          <w:p w14:paraId="7BF1EBA0" w14:textId="7B526BF7" w:rsidR="00BC677E" w:rsidRPr="00FE4390" w:rsidRDefault="00BC677E" w:rsidP="000E6E4B">
            <w:pPr>
              <w:pStyle w:val="ListParagraph"/>
              <w:numPr>
                <w:ilvl w:val="0"/>
                <w:numId w:val="2"/>
              </w:numPr>
              <w:spacing w:after="0" w:line="276" w:lineRule="auto"/>
              <w:ind w:left="0" w:firstLine="0"/>
              <w:jc w:val="both"/>
              <w:rPr>
                <w:rFonts w:ascii="GHEA Grapalat" w:hAnsi="GHEA Grapalat" w:cs="Sylfaen"/>
                <w:sz w:val="23"/>
                <w:szCs w:val="23"/>
                <w:lang w:val="hy-AM"/>
              </w:rPr>
            </w:pPr>
            <w:r w:rsidRPr="00FE4390">
              <w:rPr>
                <w:rFonts w:ascii="GHEA Grapalat" w:hAnsi="GHEA Grapalat" w:cs="Sylfaen"/>
                <w:sz w:val="23"/>
                <w:szCs w:val="23"/>
                <w:lang w:val="hy-AM"/>
              </w:rPr>
              <w:t xml:space="preserve">Ընդունվել է: </w:t>
            </w:r>
          </w:p>
          <w:p w14:paraId="32239F26" w14:textId="653C0761" w:rsidR="00BC677E" w:rsidRPr="00FE4390" w:rsidRDefault="00BC677E" w:rsidP="000E6E4B">
            <w:pPr>
              <w:spacing w:after="0" w:line="276" w:lineRule="auto"/>
              <w:jc w:val="both"/>
              <w:rPr>
                <w:rFonts w:ascii="GHEA Grapalat" w:hAnsi="GHEA Grapalat" w:cs="Sylfaen"/>
                <w:sz w:val="23"/>
                <w:szCs w:val="23"/>
                <w:lang w:val="hy-AM"/>
              </w:rPr>
            </w:pPr>
            <w:r w:rsidRPr="00FE4390">
              <w:rPr>
                <w:rFonts w:ascii="GHEA Grapalat" w:hAnsi="GHEA Grapalat" w:cs="Sylfaen"/>
                <w:sz w:val="23"/>
                <w:szCs w:val="23"/>
                <w:lang w:val="hy-AM"/>
              </w:rPr>
              <w:t>Կատարվել են համապատասխան փոփոխություն:</w:t>
            </w:r>
          </w:p>
          <w:p w14:paraId="042053BA" w14:textId="5287FC1D" w:rsidR="00BC677E" w:rsidRPr="00FE4390" w:rsidRDefault="00BC677E" w:rsidP="000E6E4B">
            <w:pPr>
              <w:pStyle w:val="ListParagraph"/>
              <w:numPr>
                <w:ilvl w:val="0"/>
                <w:numId w:val="2"/>
              </w:numPr>
              <w:spacing w:after="0" w:line="276" w:lineRule="auto"/>
              <w:ind w:left="0" w:firstLine="0"/>
              <w:jc w:val="both"/>
              <w:rPr>
                <w:rFonts w:ascii="GHEA Grapalat" w:hAnsi="GHEA Grapalat" w:cs="Sylfaen"/>
                <w:sz w:val="23"/>
                <w:szCs w:val="23"/>
                <w:lang w:val="hy-AM"/>
              </w:rPr>
            </w:pPr>
            <w:r w:rsidRPr="00FE4390">
              <w:rPr>
                <w:rFonts w:ascii="GHEA Grapalat" w:hAnsi="GHEA Grapalat" w:cs="Sylfaen"/>
                <w:sz w:val="23"/>
                <w:szCs w:val="23"/>
                <w:lang w:val="hy-AM"/>
              </w:rPr>
              <w:t xml:space="preserve">Ընդունվել է ի գիտություն: «Բնակչության բժշկական օգնության և սպասարկման մասին» օրենքում նախատեսվում է </w:t>
            </w:r>
            <w:r w:rsidRPr="00FE4390">
              <w:rPr>
                <w:rFonts w:ascii="GHEA Grapalat" w:hAnsi="GHEA Grapalat" w:cs="Sylfaen"/>
                <w:sz w:val="23"/>
                <w:szCs w:val="23"/>
                <w:lang w:val="hy-AM"/>
              </w:rPr>
              <w:lastRenderedPageBreak/>
              <w:t>իրականացնել համապատասխան փոփոխություններ</w:t>
            </w:r>
            <w:r w:rsidR="009921F4" w:rsidRPr="00FE4390">
              <w:rPr>
                <w:rFonts w:ascii="GHEA Grapalat" w:hAnsi="GHEA Grapalat" w:cs="Sylfaen"/>
                <w:sz w:val="23"/>
                <w:szCs w:val="23"/>
                <w:lang w:val="hy-AM"/>
              </w:rPr>
              <w:t>:</w:t>
            </w:r>
          </w:p>
          <w:p w14:paraId="78EDEF01" w14:textId="15A1900B" w:rsidR="00BC677E" w:rsidRPr="00FE4390" w:rsidRDefault="00BC677E" w:rsidP="000E6E4B">
            <w:pPr>
              <w:spacing w:after="0" w:line="276" w:lineRule="auto"/>
              <w:jc w:val="both"/>
              <w:rPr>
                <w:rFonts w:ascii="GHEA Grapalat" w:hAnsi="GHEA Grapalat" w:cs="Sylfaen"/>
                <w:sz w:val="23"/>
                <w:szCs w:val="23"/>
                <w:lang w:val="hy-AM"/>
              </w:rPr>
            </w:pPr>
          </w:p>
          <w:p w14:paraId="37769F28" w14:textId="65EC25DE" w:rsidR="00F40D3F" w:rsidRPr="00FE4390" w:rsidRDefault="00F40D3F" w:rsidP="000E6E4B">
            <w:pPr>
              <w:pStyle w:val="ListParagraph"/>
              <w:numPr>
                <w:ilvl w:val="0"/>
                <w:numId w:val="2"/>
              </w:numPr>
              <w:spacing w:after="0" w:line="276" w:lineRule="auto"/>
              <w:ind w:left="0" w:firstLine="0"/>
              <w:jc w:val="both"/>
              <w:rPr>
                <w:rFonts w:ascii="GHEA Grapalat" w:hAnsi="GHEA Grapalat" w:cs="Sylfaen"/>
                <w:sz w:val="23"/>
                <w:szCs w:val="23"/>
                <w:lang w:val="hy-AM"/>
              </w:rPr>
            </w:pPr>
            <w:r w:rsidRPr="00FE4390">
              <w:rPr>
                <w:rFonts w:ascii="GHEA Grapalat" w:hAnsi="GHEA Grapalat" w:cs="Sylfaen"/>
                <w:sz w:val="23"/>
                <w:szCs w:val="23"/>
                <w:lang w:val="hy-AM"/>
              </w:rPr>
              <w:t>Չի ընդունվել:</w:t>
            </w:r>
          </w:p>
          <w:p w14:paraId="70CFAE2A" w14:textId="77777777" w:rsidR="00F40D3F" w:rsidRPr="00FE4390" w:rsidRDefault="00F40D3F" w:rsidP="000E6E4B">
            <w:pPr>
              <w:spacing w:after="0" w:line="276" w:lineRule="auto"/>
              <w:rPr>
                <w:rFonts w:ascii="GHEA Grapalat" w:hAnsi="GHEA Grapalat" w:cs="Sylfaen"/>
                <w:sz w:val="23"/>
                <w:szCs w:val="23"/>
                <w:lang w:val="hy-AM"/>
              </w:rPr>
            </w:pPr>
            <w:r w:rsidRPr="00FE4390">
              <w:rPr>
                <w:rFonts w:ascii="GHEA Grapalat" w:hAnsi="GHEA Grapalat" w:cs="Sylfaen"/>
                <w:sz w:val="23"/>
                <w:szCs w:val="23"/>
                <w:lang w:val="hy-AM"/>
              </w:rPr>
              <w:t>Հաշվի է առնվել 03.09.2024թ. ՀՀ վարչապետի մոտ կայացած խորհրդակցության արձանագրություն N Վ/115-2024, 3-րդ կետի 1-ին ենթակետի 1.2-րդ պարբերությունը և</w:t>
            </w:r>
          </w:p>
          <w:p w14:paraId="6A596D01" w14:textId="343F214F" w:rsidR="00F40D3F" w:rsidRPr="00FE4390" w:rsidRDefault="00F40D3F" w:rsidP="000E6E4B">
            <w:pPr>
              <w:spacing w:after="0" w:line="276" w:lineRule="auto"/>
              <w:rPr>
                <w:rFonts w:ascii="GHEA Grapalat" w:hAnsi="GHEA Grapalat" w:cs="Sylfaen"/>
                <w:sz w:val="23"/>
                <w:szCs w:val="23"/>
                <w:lang w:val="hy-AM"/>
              </w:rPr>
            </w:pPr>
            <w:r w:rsidRPr="00FE4390">
              <w:rPr>
                <w:rFonts w:ascii="GHEA Grapalat" w:hAnsi="GHEA Grapalat" w:cs="Sylfaen"/>
                <w:sz w:val="23"/>
                <w:szCs w:val="23"/>
                <w:lang w:val="hy-AM"/>
              </w:rPr>
              <w:t>18.12.2023թ. ՀՀ վարչապետի մոտ կայացած խորհրդակցության արձանագրություն N Վ/198-2023, 3-րդ կետի 1-ին ենթակետի 1.13-րդ պարբերությունը:</w:t>
            </w:r>
          </w:p>
          <w:p w14:paraId="74ED93D6" w14:textId="594D652A" w:rsidR="00413919" w:rsidRPr="00FE4390" w:rsidRDefault="00413919" w:rsidP="000E6E4B">
            <w:pPr>
              <w:spacing w:after="0" w:line="276" w:lineRule="auto"/>
              <w:rPr>
                <w:rFonts w:ascii="GHEA Grapalat" w:hAnsi="GHEA Grapalat" w:cs="Sylfaen"/>
                <w:sz w:val="23"/>
                <w:szCs w:val="23"/>
                <w:lang w:val="hy-AM"/>
              </w:rPr>
            </w:pPr>
          </w:p>
          <w:p w14:paraId="34C7313E" w14:textId="2801133A" w:rsidR="00413919" w:rsidRPr="00FE4390" w:rsidRDefault="00413919" w:rsidP="000E6E4B">
            <w:pPr>
              <w:pStyle w:val="ListParagraph"/>
              <w:numPr>
                <w:ilvl w:val="0"/>
                <w:numId w:val="2"/>
              </w:numPr>
              <w:spacing w:after="0" w:line="276" w:lineRule="auto"/>
              <w:ind w:left="0" w:firstLine="0"/>
              <w:rPr>
                <w:rFonts w:ascii="GHEA Grapalat" w:hAnsi="GHEA Grapalat" w:cs="Sylfaen"/>
                <w:sz w:val="23"/>
                <w:szCs w:val="23"/>
                <w:lang w:val="hy-AM"/>
              </w:rPr>
            </w:pPr>
            <w:r w:rsidRPr="00FE4390">
              <w:rPr>
                <w:rFonts w:ascii="GHEA Grapalat" w:hAnsi="GHEA Grapalat" w:cs="Sylfaen"/>
                <w:sz w:val="23"/>
                <w:szCs w:val="23"/>
                <w:lang w:val="hy-AM"/>
              </w:rPr>
              <w:t>Չի ընդունվել:</w:t>
            </w:r>
          </w:p>
          <w:p w14:paraId="58B8E3A6" w14:textId="67A3B00F" w:rsidR="00413919" w:rsidRPr="00FE4390" w:rsidRDefault="00413919" w:rsidP="000E6E4B">
            <w:pPr>
              <w:spacing w:after="0" w:line="276" w:lineRule="auto"/>
              <w:rPr>
                <w:rFonts w:ascii="GHEA Grapalat" w:hAnsi="GHEA Grapalat" w:cs="Sylfaen"/>
                <w:sz w:val="23"/>
                <w:szCs w:val="23"/>
                <w:lang w:val="hy-AM"/>
              </w:rPr>
            </w:pPr>
            <w:r w:rsidRPr="00FE4390">
              <w:rPr>
                <w:rFonts w:ascii="GHEA Grapalat" w:hAnsi="GHEA Grapalat" w:cs="Sylfaen"/>
                <w:sz w:val="23"/>
                <w:szCs w:val="23"/>
                <w:lang w:val="hy-AM"/>
              </w:rPr>
              <w:t xml:space="preserve">Այս դեպքը նախատեսված է միայն լիազոր մարմնից հանձնաժողովի անդամների մարզպետարան </w:t>
            </w:r>
            <w:r w:rsidR="002A43A5" w:rsidRPr="00FE4390">
              <w:rPr>
                <w:rFonts w:ascii="GHEA Grapalat" w:hAnsi="GHEA Grapalat" w:cs="Sylfaen"/>
                <w:sz w:val="23"/>
                <w:szCs w:val="23"/>
                <w:lang w:val="hy-AM"/>
              </w:rPr>
              <w:t xml:space="preserve">կամ </w:t>
            </w:r>
            <w:r w:rsidR="002A43A5" w:rsidRPr="00FE4390">
              <w:rPr>
                <w:rFonts w:ascii="GHEA Grapalat" w:hAnsi="GHEA Grapalat" w:cs="Sylfaen"/>
                <w:sz w:val="23"/>
                <w:szCs w:val="23"/>
                <w:lang w:val="hy-AM"/>
              </w:rPr>
              <w:lastRenderedPageBreak/>
              <w:t xml:space="preserve">համայնքապետարան </w:t>
            </w:r>
            <w:r w:rsidRPr="00FE4390">
              <w:rPr>
                <w:rFonts w:ascii="GHEA Grapalat" w:hAnsi="GHEA Grapalat" w:cs="Sylfaen"/>
                <w:sz w:val="23"/>
                <w:szCs w:val="23"/>
                <w:lang w:val="hy-AM"/>
              </w:rPr>
              <w:t>ներկայանալու անհնարինության դեպքում (օրինակ` եղանակային պայմաններ):</w:t>
            </w:r>
          </w:p>
          <w:p w14:paraId="48024620" w14:textId="77777777" w:rsidR="00413919" w:rsidRPr="00FE4390" w:rsidRDefault="00413919" w:rsidP="000E6E4B">
            <w:pPr>
              <w:spacing w:after="0" w:line="276" w:lineRule="auto"/>
              <w:rPr>
                <w:rFonts w:ascii="GHEA Grapalat" w:hAnsi="GHEA Grapalat" w:cs="Sylfaen"/>
                <w:sz w:val="23"/>
                <w:szCs w:val="23"/>
                <w:lang w:val="hy-AM"/>
              </w:rPr>
            </w:pPr>
            <w:r w:rsidRPr="00FE4390">
              <w:rPr>
                <w:rFonts w:ascii="GHEA Grapalat" w:hAnsi="GHEA Grapalat" w:cs="Sylfaen"/>
                <w:sz w:val="23"/>
                <w:szCs w:val="23"/>
                <w:lang w:val="hy-AM"/>
              </w:rPr>
              <w:t xml:space="preserve">Նախագիծը խմբագրվել է` միայն լիազոր մարմնի հանձնաժողովի անդամները կարող են մասնակցել մրցույթին առցանց:   </w:t>
            </w:r>
          </w:p>
          <w:p w14:paraId="65A5E8BF" w14:textId="77777777" w:rsidR="00413919" w:rsidRPr="00FE4390" w:rsidRDefault="00413919" w:rsidP="000E6E4B">
            <w:pPr>
              <w:spacing w:after="0" w:line="276" w:lineRule="auto"/>
              <w:rPr>
                <w:rFonts w:ascii="GHEA Grapalat" w:hAnsi="GHEA Grapalat" w:cs="Sylfaen"/>
                <w:sz w:val="23"/>
                <w:szCs w:val="23"/>
                <w:lang w:val="hy-AM"/>
              </w:rPr>
            </w:pPr>
          </w:p>
          <w:p w14:paraId="76E93A3E" w14:textId="548B0948" w:rsidR="005372BE" w:rsidRPr="00FE4390" w:rsidRDefault="005372BE" w:rsidP="000E6E4B">
            <w:pPr>
              <w:pStyle w:val="ListParagraph"/>
              <w:numPr>
                <w:ilvl w:val="0"/>
                <w:numId w:val="2"/>
              </w:numPr>
              <w:spacing w:line="276" w:lineRule="auto"/>
              <w:ind w:left="0" w:firstLine="0"/>
              <w:rPr>
                <w:rFonts w:ascii="GHEA Grapalat" w:hAnsi="GHEA Grapalat" w:cs="Sylfaen"/>
                <w:sz w:val="23"/>
                <w:szCs w:val="23"/>
                <w:lang w:val="hy-AM"/>
              </w:rPr>
            </w:pPr>
            <w:r w:rsidRPr="00FE4390">
              <w:rPr>
                <w:rFonts w:ascii="GHEA Grapalat" w:hAnsi="GHEA Grapalat" w:cs="Sylfaen"/>
                <w:sz w:val="23"/>
                <w:szCs w:val="23"/>
                <w:lang w:val="hy-AM"/>
              </w:rPr>
              <w:t xml:space="preserve">Ընդունվել է, Նախագծում ներառվել է կազմակերպության զարգացման և բարեփոխման հայեցակարգը կազմելու կարգը և կառուցվածքը, որը չի պահանջում </w:t>
            </w:r>
            <w:r w:rsidR="009921F4" w:rsidRPr="00FE4390">
              <w:rPr>
                <w:rFonts w:ascii="GHEA Grapalat" w:hAnsi="GHEA Grapalat" w:cs="Sylfaen"/>
                <w:sz w:val="23"/>
                <w:szCs w:val="23"/>
                <w:lang w:val="hy-AM"/>
              </w:rPr>
              <w:t xml:space="preserve">կազմակերպության վերաբերյալ </w:t>
            </w:r>
            <w:r w:rsidRPr="00FE4390">
              <w:rPr>
                <w:rFonts w:ascii="GHEA Grapalat" w:hAnsi="GHEA Grapalat" w:cs="Sylfaen"/>
                <w:sz w:val="23"/>
                <w:szCs w:val="23"/>
                <w:lang w:val="hy-AM"/>
              </w:rPr>
              <w:t>հատուկ տեղեկատվություն:</w:t>
            </w:r>
          </w:p>
          <w:p w14:paraId="7C385830" w14:textId="189C1856" w:rsidR="002A5BB2" w:rsidRPr="00FE4390" w:rsidRDefault="002A5BB2" w:rsidP="000E6E4B">
            <w:pPr>
              <w:spacing w:line="276" w:lineRule="auto"/>
              <w:rPr>
                <w:rFonts w:ascii="GHEA Grapalat" w:hAnsi="GHEA Grapalat" w:cs="Sylfaen"/>
                <w:sz w:val="23"/>
                <w:szCs w:val="23"/>
                <w:lang w:val="hy-AM"/>
              </w:rPr>
            </w:pPr>
          </w:p>
          <w:p w14:paraId="3701C5E6" w14:textId="38732376" w:rsidR="002A5BB2" w:rsidRPr="00FE4390" w:rsidRDefault="002A5BB2" w:rsidP="000E6E4B">
            <w:pPr>
              <w:pStyle w:val="ListParagraph"/>
              <w:numPr>
                <w:ilvl w:val="0"/>
                <w:numId w:val="2"/>
              </w:numPr>
              <w:spacing w:after="0" w:line="276" w:lineRule="auto"/>
              <w:ind w:left="0" w:firstLine="0"/>
              <w:rPr>
                <w:rFonts w:ascii="GHEA Grapalat" w:hAnsi="GHEA Grapalat" w:cs="Sylfaen"/>
                <w:sz w:val="23"/>
                <w:szCs w:val="23"/>
                <w:lang w:val="hy-AM"/>
              </w:rPr>
            </w:pPr>
            <w:r w:rsidRPr="00FE4390">
              <w:rPr>
                <w:rFonts w:ascii="GHEA Grapalat" w:hAnsi="GHEA Grapalat" w:cs="Sylfaen"/>
                <w:sz w:val="23"/>
                <w:szCs w:val="23"/>
                <w:lang w:val="hy-AM"/>
              </w:rPr>
              <w:t>Չի ընդունվել:</w:t>
            </w:r>
          </w:p>
          <w:p w14:paraId="5A11CCF7" w14:textId="07DE55E2" w:rsidR="002A5BB2" w:rsidRPr="00FE4390" w:rsidRDefault="002A5BB2" w:rsidP="000E6E4B">
            <w:pPr>
              <w:spacing w:after="0" w:line="276" w:lineRule="auto"/>
              <w:rPr>
                <w:rFonts w:ascii="GHEA Grapalat" w:hAnsi="GHEA Grapalat" w:cs="Sylfaen"/>
                <w:sz w:val="23"/>
                <w:szCs w:val="23"/>
                <w:lang w:val="hy-AM"/>
              </w:rPr>
            </w:pPr>
            <w:r w:rsidRPr="00FE4390">
              <w:rPr>
                <w:rFonts w:ascii="GHEA Grapalat" w:hAnsi="GHEA Grapalat" w:cs="Sylfaen"/>
                <w:sz w:val="23"/>
                <w:szCs w:val="23"/>
                <w:lang w:val="hy-AM"/>
              </w:rPr>
              <w:t xml:space="preserve">Այս դեպքը նախատեսված է միայն լիազոր մարմնից հանձնաժողովի </w:t>
            </w:r>
            <w:r w:rsidRPr="00FE4390">
              <w:rPr>
                <w:rFonts w:ascii="GHEA Grapalat" w:hAnsi="GHEA Grapalat" w:cs="Sylfaen"/>
                <w:sz w:val="23"/>
                <w:szCs w:val="23"/>
                <w:lang w:val="hy-AM"/>
              </w:rPr>
              <w:lastRenderedPageBreak/>
              <w:t>անդամների մարզպետարան</w:t>
            </w:r>
            <w:r w:rsidR="00E36519" w:rsidRPr="00FE4390">
              <w:rPr>
                <w:rFonts w:ascii="GHEA Grapalat" w:hAnsi="GHEA Grapalat" w:cs="Sylfaen"/>
                <w:sz w:val="23"/>
                <w:szCs w:val="23"/>
                <w:lang w:val="hy-AM"/>
              </w:rPr>
              <w:t xml:space="preserve"> կամ համայնքապետարան</w:t>
            </w:r>
            <w:r w:rsidRPr="00FE4390">
              <w:rPr>
                <w:rFonts w:ascii="GHEA Grapalat" w:hAnsi="GHEA Grapalat" w:cs="Sylfaen"/>
                <w:sz w:val="23"/>
                <w:szCs w:val="23"/>
                <w:lang w:val="hy-AM"/>
              </w:rPr>
              <w:t xml:space="preserve"> ներկայանալու անհնարինության դեպքում (օրինակ` եղանակային պայմաններ):</w:t>
            </w:r>
          </w:p>
          <w:p w14:paraId="77F0F359" w14:textId="77777777" w:rsidR="002A5BB2" w:rsidRPr="00FE4390" w:rsidRDefault="002A5BB2" w:rsidP="000E6E4B">
            <w:pPr>
              <w:spacing w:after="0" w:line="276" w:lineRule="auto"/>
              <w:rPr>
                <w:rFonts w:ascii="GHEA Grapalat" w:hAnsi="GHEA Grapalat" w:cs="Sylfaen"/>
                <w:sz w:val="23"/>
                <w:szCs w:val="23"/>
                <w:lang w:val="hy-AM"/>
              </w:rPr>
            </w:pPr>
            <w:r w:rsidRPr="00FE4390">
              <w:rPr>
                <w:rFonts w:ascii="GHEA Grapalat" w:hAnsi="GHEA Grapalat" w:cs="Sylfaen"/>
                <w:sz w:val="23"/>
                <w:szCs w:val="23"/>
                <w:lang w:val="hy-AM"/>
              </w:rPr>
              <w:t xml:space="preserve">Նախագիծը խմբագրվել է` միայն լիազոր մարմնի հանձնաժողովի անդամները կարող են մասնակցել մրցույթին առցանց:   </w:t>
            </w:r>
          </w:p>
          <w:p w14:paraId="0D602730" w14:textId="6F09BBA2" w:rsidR="002A5BB2" w:rsidRPr="00FE4390" w:rsidRDefault="002A5BB2" w:rsidP="000E6E4B">
            <w:pPr>
              <w:pStyle w:val="ListParagraph"/>
              <w:numPr>
                <w:ilvl w:val="0"/>
                <w:numId w:val="2"/>
              </w:numPr>
              <w:spacing w:after="0" w:line="276" w:lineRule="auto"/>
              <w:ind w:left="0" w:hanging="16"/>
              <w:jc w:val="both"/>
              <w:rPr>
                <w:rFonts w:ascii="GHEA Grapalat" w:hAnsi="GHEA Grapalat" w:cs="Sylfaen"/>
                <w:sz w:val="23"/>
                <w:szCs w:val="23"/>
                <w:lang w:val="hy-AM"/>
              </w:rPr>
            </w:pPr>
            <w:r w:rsidRPr="00FE4390">
              <w:rPr>
                <w:rFonts w:ascii="GHEA Grapalat" w:hAnsi="GHEA Grapalat" w:cs="Sylfaen"/>
                <w:sz w:val="23"/>
                <w:szCs w:val="23"/>
                <w:lang w:val="hy-AM"/>
              </w:rPr>
              <w:t>Չի ընդունվել:</w:t>
            </w:r>
          </w:p>
          <w:p w14:paraId="317B8A17" w14:textId="1CFC12F4" w:rsidR="00F40D3F" w:rsidRPr="00FE4390" w:rsidRDefault="002A5BB2" w:rsidP="000E6E4B">
            <w:pPr>
              <w:spacing w:after="0" w:line="276" w:lineRule="auto"/>
              <w:ind w:hanging="16"/>
              <w:jc w:val="both"/>
              <w:rPr>
                <w:rFonts w:ascii="GHEA Grapalat" w:hAnsi="GHEA Grapalat" w:cs="Sylfaen"/>
                <w:sz w:val="23"/>
                <w:szCs w:val="23"/>
                <w:lang w:val="hy-AM"/>
              </w:rPr>
            </w:pPr>
            <w:r w:rsidRPr="00FE4390">
              <w:rPr>
                <w:rFonts w:ascii="GHEA Grapalat" w:hAnsi="GHEA Grapalat" w:cs="Sylfaen"/>
                <w:sz w:val="23"/>
                <w:szCs w:val="23"/>
                <w:lang w:val="hy-AM"/>
              </w:rPr>
              <w:t>Տարիքը սահմանված է «Պետական ոչ առևտրային կազմակերպությունների մասին» օրենքով</w:t>
            </w:r>
            <w:r w:rsidR="0026185F" w:rsidRPr="00FE4390">
              <w:rPr>
                <w:rFonts w:ascii="GHEA Grapalat" w:hAnsi="GHEA Grapalat" w:cs="Sylfaen"/>
                <w:sz w:val="23"/>
                <w:szCs w:val="23"/>
                <w:lang w:val="hy-AM"/>
              </w:rPr>
              <w:t>:</w:t>
            </w:r>
          </w:p>
          <w:p w14:paraId="32CF93B0" w14:textId="77777777" w:rsidR="0026185F" w:rsidRPr="00FE4390" w:rsidRDefault="0026185F" w:rsidP="000E6E4B">
            <w:pPr>
              <w:spacing w:after="0" w:line="276" w:lineRule="auto"/>
              <w:jc w:val="both"/>
              <w:rPr>
                <w:rFonts w:ascii="GHEA Grapalat" w:hAnsi="GHEA Grapalat" w:cs="Sylfaen"/>
                <w:sz w:val="23"/>
                <w:szCs w:val="23"/>
                <w:lang w:val="hy-AM"/>
              </w:rPr>
            </w:pPr>
          </w:p>
          <w:p w14:paraId="7C8903B6" w14:textId="29EDE855" w:rsidR="004311CE" w:rsidRPr="00FE4390" w:rsidRDefault="00A46AEE" w:rsidP="000E6E4B">
            <w:pPr>
              <w:pStyle w:val="ListParagraph"/>
              <w:numPr>
                <w:ilvl w:val="0"/>
                <w:numId w:val="2"/>
              </w:numPr>
              <w:spacing w:after="0" w:line="276" w:lineRule="auto"/>
              <w:ind w:left="0" w:firstLine="0"/>
              <w:jc w:val="both"/>
              <w:rPr>
                <w:rFonts w:ascii="GHEA Grapalat" w:eastAsia="GHEA Grapalat" w:hAnsi="GHEA Grapalat" w:cs="GHEA Grapalat"/>
                <w:sz w:val="23"/>
                <w:szCs w:val="23"/>
                <w:lang w:val="hy-AM"/>
              </w:rPr>
            </w:pPr>
            <w:r w:rsidRPr="00FE4390">
              <w:rPr>
                <w:rFonts w:ascii="GHEA Grapalat" w:eastAsia="GHEA Grapalat" w:hAnsi="GHEA Grapalat" w:cs="GHEA Grapalat"/>
                <w:sz w:val="23"/>
                <w:szCs w:val="23"/>
                <w:lang w:val="hy-AM"/>
              </w:rPr>
              <w:t>Չի ը</w:t>
            </w:r>
            <w:r w:rsidR="004311CE" w:rsidRPr="00FE4390">
              <w:rPr>
                <w:rFonts w:ascii="GHEA Grapalat" w:eastAsia="GHEA Grapalat" w:hAnsi="GHEA Grapalat" w:cs="GHEA Grapalat"/>
                <w:sz w:val="23"/>
                <w:szCs w:val="23"/>
                <w:lang w:val="hy-AM"/>
              </w:rPr>
              <w:t>նդունվել:</w:t>
            </w:r>
          </w:p>
          <w:p w14:paraId="7E702771" w14:textId="51C95796" w:rsidR="0026185F" w:rsidRPr="00FE4390" w:rsidRDefault="00A46AEE" w:rsidP="000E6E4B">
            <w:pPr>
              <w:spacing w:after="0" w:line="276" w:lineRule="auto"/>
              <w:jc w:val="both"/>
              <w:rPr>
                <w:rFonts w:ascii="GHEA Grapalat" w:eastAsia="GHEA Grapalat" w:hAnsi="GHEA Grapalat" w:cs="GHEA Grapalat"/>
                <w:sz w:val="23"/>
                <w:szCs w:val="23"/>
                <w:lang w:val="hy-AM"/>
              </w:rPr>
            </w:pPr>
            <w:r w:rsidRPr="00FE4390">
              <w:rPr>
                <w:rFonts w:ascii="GHEA Grapalat" w:eastAsia="GHEA Grapalat" w:hAnsi="GHEA Grapalat" w:cs="GHEA Grapalat"/>
                <w:sz w:val="23"/>
                <w:szCs w:val="23"/>
                <w:lang w:val="hy-AM"/>
              </w:rPr>
              <w:t xml:space="preserve">Քանի որ քվեարկություն չի իրականացվում, </w:t>
            </w:r>
            <w:r w:rsidR="00BD0D99" w:rsidRPr="00FE4390">
              <w:rPr>
                <w:rFonts w:ascii="GHEA Grapalat" w:eastAsia="GHEA Grapalat" w:hAnsi="GHEA Grapalat" w:cs="GHEA Grapalat"/>
                <w:sz w:val="23"/>
                <w:szCs w:val="23"/>
                <w:lang w:val="hy-AM"/>
              </w:rPr>
              <w:t>հետևաբար</w:t>
            </w:r>
            <w:r w:rsidRPr="00FE4390">
              <w:rPr>
                <w:rFonts w:ascii="GHEA Grapalat" w:eastAsia="GHEA Grapalat" w:hAnsi="GHEA Grapalat" w:cs="GHEA Grapalat"/>
                <w:sz w:val="23"/>
                <w:szCs w:val="23"/>
                <w:lang w:val="hy-AM"/>
              </w:rPr>
              <w:t xml:space="preserve"> արկղի առկայություն նպատակահարման չէ:</w:t>
            </w:r>
          </w:p>
          <w:p w14:paraId="000449A0" w14:textId="77777777" w:rsidR="0026185F" w:rsidRPr="00FE4390" w:rsidRDefault="0026185F" w:rsidP="000E6E4B">
            <w:pPr>
              <w:spacing w:line="276" w:lineRule="auto"/>
              <w:rPr>
                <w:rFonts w:ascii="GHEA Grapalat" w:eastAsia="GHEA Grapalat" w:hAnsi="GHEA Grapalat" w:cs="GHEA Grapalat"/>
                <w:sz w:val="23"/>
                <w:szCs w:val="23"/>
                <w:lang w:val="hy-AM"/>
              </w:rPr>
            </w:pPr>
          </w:p>
          <w:p w14:paraId="7BB72C03" w14:textId="4F8F1669" w:rsidR="0026185F" w:rsidRPr="00FE4390" w:rsidRDefault="001F7C9B" w:rsidP="000E6E4B">
            <w:pPr>
              <w:spacing w:after="0" w:line="276" w:lineRule="auto"/>
              <w:rPr>
                <w:rFonts w:ascii="GHEA Grapalat" w:hAnsi="GHEA Grapalat" w:cs="Sylfaen"/>
                <w:sz w:val="23"/>
                <w:szCs w:val="23"/>
                <w:lang w:val="hy-AM"/>
              </w:rPr>
            </w:pPr>
            <w:r w:rsidRPr="00FE4390">
              <w:rPr>
                <w:rFonts w:ascii="GHEA Grapalat" w:hAnsi="GHEA Grapalat" w:cs="Sylfaen"/>
                <w:sz w:val="23"/>
                <w:szCs w:val="23"/>
                <w:lang w:val="hy-AM"/>
              </w:rPr>
              <w:t xml:space="preserve">11. </w:t>
            </w:r>
            <w:r w:rsidR="0026185F" w:rsidRPr="00FE4390">
              <w:rPr>
                <w:rFonts w:ascii="GHEA Grapalat" w:hAnsi="GHEA Grapalat" w:cs="Sylfaen"/>
                <w:sz w:val="23"/>
                <w:szCs w:val="23"/>
                <w:lang w:val="hy-AM"/>
              </w:rPr>
              <w:t xml:space="preserve">Չի ընդունվել: Հաշվի է առնվել 03.09.2024թ. ՀՀ վարչապետի մոտ </w:t>
            </w:r>
            <w:r w:rsidR="0026185F" w:rsidRPr="00FE4390">
              <w:rPr>
                <w:rFonts w:ascii="GHEA Grapalat" w:hAnsi="GHEA Grapalat" w:cs="Sylfaen"/>
                <w:sz w:val="23"/>
                <w:szCs w:val="23"/>
                <w:lang w:val="hy-AM"/>
              </w:rPr>
              <w:lastRenderedPageBreak/>
              <w:t>կայացած խորհրդակցության արձանագրություն N Վ/115-2024, 3-րդ կետի 1-ին ենթակետի 1.2-րդ պարբերությունը և</w:t>
            </w:r>
          </w:p>
          <w:p w14:paraId="7022916F" w14:textId="3D205C1C" w:rsidR="0026185F" w:rsidRPr="00FE4390" w:rsidRDefault="0026185F" w:rsidP="000E6E4B">
            <w:pPr>
              <w:spacing w:after="0" w:line="276" w:lineRule="auto"/>
              <w:jc w:val="both"/>
              <w:rPr>
                <w:rFonts w:ascii="GHEA Grapalat" w:hAnsi="GHEA Grapalat" w:cs="Sylfaen"/>
                <w:sz w:val="23"/>
                <w:szCs w:val="23"/>
                <w:lang w:val="hy-AM"/>
              </w:rPr>
            </w:pPr>
            <w:r w:rsidRPr="00FE4390">
              <w:rPr>
                <w:rFonts w:ascii="GHEA Grapalat" w:hAnsi="GHEA Grapalat" w:cs="Sylfaen"/>
                <w:sz w:val="23"/>
                <w:szCs w:val="23"/>
                <w:lang w:val="hy-AM"/>
              </w:rPr>
              <w:t>18.12.2023թ. ՀՀ վարչապետի մոտ կայացած խորհրդակցության արձանագրություն N Վ/198-2023, 3-րդ կետի 1-ին ենթակետի 1.13-րդ պարբերությունը նախատեսվում է իրականացնել որոշ փոփոխություններ օրենքում, ուստի նպատակահարմար է թողնել նույնը:</w:t>
            </w:r>
          </w:p>
        </w:tc>
        <w:tc>
          <w:tcPr>
            <w:tcW w:w="2700" w:type="dxa"/>
            <w:tcBorders>
              <w:top w:val="outset" w:sz="6" w:space="0" w:color="auto"/>
              <w:left w:val="nil"/>
              <w:bottom w:val="outset" w:sz="6" w:space="0" w:color="auto"/>
              <w:right w:val="outset" w:sz="6" w:space="0" w:color="auto"/>
            </w:tcBorders>
            <w:shd w:val="clear" w:color="auto" w:fill="FFFFFF"/>
          </w:tcPr>
          <w:p w14:paraId="79324662" w14:textId="741EFDCA" w:rsidR="00055988" w:rsidRPr="00FE4390" w:rsidRDefault="00055988" w:rsidP="000E6E4B">
            <w:pPr>
              <w:spacing w:after="0" w:line="276" w:lineRule="auto"/>
              <w:rPr>
                <w:rFonts w:ascii="GHEA Grapalat" w:eastAsia="Times New Roman" w:hAnsi="GHEA Grapalat" w:cs="Calibri"/>
                <w:color w:val="000000"/>
                <w:sz w:val="23"/>
                <w:szCs w:val="23"/>
                <w:lang w:val="hy-AM"/>
              </w:rPr>
            </w:pPr>
          </w:p>
        </w:tc>
      </w:tr>
      <w:tr w:rsidR="00055988" w:rsidRPr="00FE4390" w14:paraId="75B2A3FC" w14:textId="77777777" w:rsidTr="000E6E4B">
        <w:trPr>
          <w:tblCellSpacing w:w="0" w:type="dxa"/>
          <w:jc w:val="center"/>
        </w:trPr>
        <w:tc>
          <w:tcPr>
            <w:tcW w:w="1178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0E391228" w14:textId="3454842D" w:rsidR="00055988" w:rsidRPr="00FE4390" w:rsidRDefault="00FE5218" w:rsidP="000E6E4B">
            <w:pPr>
              <w:spacing w:before="100" w:beforeAutospacing="1" w:after="100" w:afterAutospacing="1" w:line="276" w:lineRule="auto"/>
              <w:jc w:val="center"/>
              <w:rPr>
                <w:rFonts w:ascii="GHEA Grapalat" w:eastAsia="Times New Roman" w:hAnsi="GHEA Grapalat" w:cs="Times New Roman"/>
                <w:color w:val="000000"/>
                <w:sz w:val="23"/>
                <w:szCs w:val="23"/>
                <w:lang w:val="hy-AM"/>
              </w:rPr>
            </w:pPr>
            <w:r w:rsidRPr="00FE4390">
              <w:rPr>
                <w:rFonts w:ascii="GHEA Grapalat" w:hAnsi="GHEA Grapalat" w:cs="Sylfaen"/>
                <w:b/>
                <w:sz w:val="23"/>
                <w:szCs w:val="23"/>
                <w:lang w:val="hy-AM"/>
              </w:rPr>
              <w:lastRenderedPageBreak/>
              <w:t xml:space="preserve">2. </w:t>
            </w:r>
            <w:r w:rsidR="004D2C85" w:rsidRPr="00FE4390">
              <w:rPr>
                <w:rFonts w:ascii="GHEA Grapalat" w:hAnsi="GHEA Grapalat" w:cs="Sylfaen"/>
                <w:b/>
                <w:sz w:val="23"/>
                <w:szCs w:val="23"/>
                <w:lang w:val="hy-AM"/>
              </w:rPr>
              <w:t>ՀՀ ֆինանսների նախարարություն</w:t>
            </w:r>
          </w:p>
        </w:tc>
        <w:tc>
          <w:tcPr>
            <w:tcW w:w="2700" w:type="dxa"/>
            <w:tcBorders>
              <w:top w:val="outset" w:sz="6" w:space="0" w:color="auto"/>
              <w:left w:val="outset" w:sz="6" w:space="0" w:color="auto"/>
              <w:bottom w:val="outset" w:sz="6" w:space="0" w:color="auto"/>
              <w:right w:val="outset" w:sz="6" w:space="0" w:color="auto"/>
            </w:tcBorders>
            <w:shd w:val="clear" w:color="auto" w:fill="D0D0D0"/>
            <w:hideMark/>
          </w:tcPr>
          <w:p w14:paraId="3E7A5243" w14:textId="502E07A6" w:rsidR="00055988" w:rsidRPr="00FE4390" w:rsidRDefault="004D2C85" w:rsidP="000E6E4B">
            <w:pPr>
              <w:spacing w:after="0" w:line="276" w:lineRule="auto"/>
              <w:jc w:val="center"/>
              <w:rPr>
                <w:rFonts w:ascii="GHEA Grapalat" w:eastAsia="Times New Roman" w:hAnsi="GHEA Grapalat" w:cs="Times New Roman"/>
                <w:bCs/>
                <w:color w:val="000000"/>
                <w:sz w:val="23"/>
                <w:szCs w:val="23"/>
              </w:rPr>
            </w:pPr>
            <w:r w:rsidRPr="00FE4390">
              <w:rPr>
                <w:rFonts w:ascii="GHEA Grapalat" w:eastAsia="Times New Roman" w:hAnsi="GHEA Grapalat" w:cs="Times New Roman"/>
                <w:bCs/>
                <w:color w:val="000000"/>
                <w:sz w:val="23"/>
                <w:szCs w:val="23"/>
              </w:rPr>
              <w:t>08.07.2024թ.</w:t>
            </w:r>
          </w:p>
        </w:tc>
      </w:tr>
      <w:tr w:rsidR="00055988" w:rsidRPr="00FE4390" w14:paraId="3223B6AA" w14:textId="77777777" w:rsidTr="000E6E4B">
        <w:trPr>
          <w:tblCellSpacing w:w="0" w:type="dxa"/>
          <w:jc w:val="center"/>
        </w:trPr>
        <w:tc>
          <w:tcPr>
            <w:tcW w:w="1178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149FDF8" w14:textId="77777777" w:rsidR="00055988" w:rsidRPr="00FE4390" w:rsidRDefault="00055988" w:rsidP="000E6E4B">
            <w:pPr>
              <w:spacing w:after="0" w:line="276" w:lineRule="auto"/>
              <w:rPr>
                <w:rFonts w:ascii="GHEA Grapalat" w:eastAsia="Times New Roman" w:hAnsi="GHEA Grapalat" w:cs="Times New Roman"/>
                <w:color w:val="000000"/>
                <w:sz w:val="23"/>
                <w:szCs w:val="23"/>
              </w:rPr>
            </w:pPr>
          </w:p>
        </w:tc>
        <w:tc>
          <w:tcPr>
            <w:tcW w:w="2700" w:type="dxa"/>
            <w:tcBorders>
              <w:top w:val="outset" w:sz="6" w:space="0" w:color="auto"/>
              <w:left w:val="outset" w:sz="6" w:space="0" w:color="auto"/>
              <w:bottom w:val="outset" w:sz="6" w:space="0" w:color="auto"/>
              <w:right w:val="outset" w:sz="6" w:space="0" w:color="auto"/>
            </w:tcBorders>
            <w:shd w:val="clear" w:color="auto" w:fill="D0D0D0"/>
            <w:hideMark/>
          </w:tcPr>
          <w:p w14:paraId="6EA10402" w14:textId="63F43544" w:rsidR="00055988" w:rsidRPr="00FE4390" w:rsidRDefault="00055988" w:rsidP="000E6E4B">
            <w:pPr>
              <w:spacing w:after="0" w:line="276" w:lineRule="auto"/>
              <w:jc w:val="center"/>
              <w:rPr>
                <w:rFonts w:ascii="GHEA Grapalat" w:eastAsia="Times New Roman" w:hAnsi="GHEA Grapalat" w:cs="Times New Roman"/>
                <w:bCs/>
                <w:color w:val="000000"/>
                <w:sz w:val="23"/>
                <w:szCs w:val="23"/>
              </w:rPr>
            </w:pPr>
            <w:r w:rsidRPr="00FE4390">
              <w:rPr>
                <w:rFonts w:ascii="GHEA Grapalat" w:eastAsia="Times New Roman" w:hAnsi="GHEA Grapalat" w:cs="Times New Roman"/>
                <w:bCs/>
                <w:color w:val="000000"/>
                <w:sz w:val="23"/>
                <w:szCs w:val="23"/>
              </w:rPr>
              <w:t xml:space="preserve">N </w:t>
            </w:r>
            <w:r w:rsidR="004D2C85" w:rsidRPr="00FE4390">
              <w:rPr>
                <w:rFonts w:ascii="GHEA Grapalat" w:eastAsia="GHEA Grapalat" w:hAnsi="GHEA Grapalat" w:cs="GHEA Grapalat"/>
                <w:bCs/>
                <w:sz w:val="23"/>
                <w:szCs w:val="23"/>
                <w:lang w:val="hy-AM"/>
              </w:rPr>
              <w:t xml:space="preserve">թիվ </w:t>
            </w:r>
            <w:r w:rsidR="004D2C85" w:rsidRPr="00FE4390">
              <w:rPr>
                <w:rFonts w:ascii="GHEA Grapalat" w:eastAsia="Times New Roman" w:hAnsi="GHEA Grapalat" w:cs="Times New Roman"/>
                <w:bCs/>
                <w:color w:val="000000"/>
                <w:sz w:val="23"/>
                <w:szCs w:val="23"/>
              </w:rPr>
              <w:t>01/34/14418-2024</w:t>
            </w:r>
          </w:p>
        </w:tc>
      </w:tr>
      <w:tr w:rsidR="00055988" w:rsidRPr="00FE4390" w14:paraId="687039E5" w14:textId="77777777" w:rsidTr="000E6E4B">
        <w:trPr>
          <w:tblCellSpacing w:w="0" w:type="dxa"/>
          <w:jc w:val="center"/>
        </w:trPr>
        <w:tc>
          <w:tcPr>
            <w:tcW w:w="8902" w:type="dxa"/>
            <w:tcBorders>
              <w:top w:val="outset" w:sz="6" w:space="0" w:color="auto"/>
              <w:left w:val="outset" w:sz="6" w:space="0" w:color="auto"/>
              <w:bottom w:val="outset" w:sz="6" w:space="0" w:color="auto"/>
              <w:right w:val="outset" w:sz="6" w:space="0" w:color="auto"/>
            </w:tcBorders>
            <w:shd w:val="clear" w:color="auto" w:fill="FFFFFF"/>
            <w:hideMark/>
          </w:tcPr>
          <w:p w14:paraId="1F236E01" w14:textId="516DC6E2" w:rsidR="00055988" w:rsidRPr="00FE4390" w:rsidRDefault="00055988" w:rsidP="000E6E4B">
            <w:pPr>
              <w:spacing w:line="276" w:lineRule="auto"/>
              <w:jc w:val="both"/>
              <w:rPr>
                <w:rFonts w:ascii="GHEA Grapalat" w:hAnsi="GHEA Grapalat"/>
                <w:i/>
                <w:color w:val="000000"/>
                <w:sz w:val="23"/>
                <w:szCs w:val="23"/>
                <w:lang w:val="hy-AM"/>
              </w:rPr>
            </w:pPr>
            <w:r w:rsidRPr="00FE4390">
              <w:rPr>
                <w:rFonts w:ascii="GHEA Grapalat" w:hAnsi="GHEA Grapalat" w:cs="Sylfaen"/>
                <w:spacing w:val="-8"/>
                <w:sz w:val="23"/>
                <w:szCs w:val="23"/>
                <w:lang w:val="hy-AM"/>
              </w:rPr>
              <w:t xml:space="preserve">1. ՀՀ </w:t>
            </w:r>
            <w:r w:rsidR="00E02CE3" w:rsidRPr="00FE4390">
              <w:rPr>
                <w:rFonts w:ascii="GHEA Grapalat" w:hAnsi="GHEA Grapalat" w:cs="Sylfaen"/>
                <w:spacing w:val="-8"/>
                <w:sz w:val="23"/>
                <w:szCs w:val="23"/>
                <w:lang w:val="hy-AM"/>
              </w:rPr>
              <w:t>ֆինանսների</w:t>
            </w:r>
            <w:r w:rsidRPr="00FE4390">
              <w:rPr>
                <w:rFonts w:ascii="GHEA Grapalat" w:hAnsi="GHEA Grapalat" w:cs="Sylfaen"/>
                <w:spacing w:val="-8"/>
                <w:sz w:val="23"/>
                <w:szCs w:val="23"/>
                <w:lang w:val="hy-AM"/>
              </w:rPr>
              <w:t xml:space="preserve"> նախարարությունը </w:t>
            </w:r>
            <w:r w:rsidRPr="00FE4390">
              <w:rPr>
                <w:rStyle w:val="Emphasis"/>
                <w:rFonts w:ascii="GHEA Grapalat" w:hAnsi="GHEA Grapalat"/>
                <w:i w:val="0"/>
                <w:sz w:val="23"/>
                <w:szCs w:val="23"/>
                <w:lang w:val="hy-AM"/>
              </w:rPr>
              <w:t>առաջարկություններ չունի</w:t>
            </w:r>
            <w:r w:rsidRPr="00FE4390">
              <w:rPr>
                <w:rFonts w:ascii="GHEA Grapalat" w:hAnsi="GHEA Grapalat"/>
                <w:i/>
                <w:color w:val="000000"/>
                <w:sz w:val="23"/>
                <w:szCs w:val="23"/>
                <w:lang w:val="hy-AM"/>
              </w:rPr>
              <w:t>:</w:t>
            </w:r>
          </w:p>
          <w:p w14:paraId="2D3FD277" w14:textId="77777777" w:rsidR="00055988" w:rsidRPr="00FE4390" w:rsidRDefault="00055988" w:rsidP="000E6E4B">
            <w:pPr>
              <w:pStyle w:val="ListParagraph"/>
              <w:spacing w:after="0" w:line="276" w:lineRule="auto"/>
              <w:ind w:left="0"/>
              <w:rPr>
                <w:rFonts w:ascii="GHEA Grapalat" w:eastAsia="Times New Roman" w:hAnsi="GHEA Grapalat" w:cs="Times New Roman"/>
                <w:color w:val="000000"/>
                <w:sz w:val="23"/>
                <w:szCs w:val="23"/>
                <w:lang w:val="hy-AM"/>
              </w:rPr>
            </w:pPr>
          </w:p>
        </w:tc>
        <w:tc>
          <w:tcPr>
            <w:tcW w:w="2880" w:type="dxa"/>
            <w:tcBorders>
              <w:top w:val="outset" w:sz="6" w:space="0" w:color="auto"/>
              <w:left w:val="outset" w:sz="6" w:space="0" w:color="auto"/>
              <w:bottom w:val="outset" w:sz="6" w:space="0" w:color="auto"/>
              <w:right w:val="nil"/>
            </w:tcBorders>
            <w:shd w:val="clear" w:color="auto" w:fill="FFFFFF"/>
            <w:hideMark/>
          </w:tcPr>
          <w:p w14:paraId="0479D841" w14:textId="77777777" w:rsidR="00055988" w:rsidRPr="00FE4390" w:rsidRDefault="00055988" w:rsidP="000E6E4B">
            <w:pPr>
              <w:spacing w:after="0" w:line="276" w:lineRule="auto"/>
              <w:rPr>
                <w:rFonts w:ascii="GHEA Grapalat" w:eastAsia="Times New Roman" w:hAnsi="GHEA Grapalat" w:cs="Times New Roman"/>
                <w:color w:val="000000"/>
                <w:sz w:val="23"/>
                <w:szCs w:val="23"/>
                <w:lang w:val="hy-AM"/>
              </w:rPr>
            </w:pPr>
            <w:r w:rsidRPr="00FE4390">
              <w:rPr>
                <w:rFonts w:ascii="Calibri" w:eastAsia="Times New Roman" w:hAnsi="Calibri" w:cs="Calibri"/>
                <w:color w:val="000000"/>
                <w:sz w:val="23"/>
                <w:szCs w:val="23"/>
                <w:lang w:val="hy-AM"/>
              </w:rPr>
              <w:t> </w:t>
            </w:r>
            <w:r w:rsidRPr="00FE4390">
              <w:rPr>
                <w:rFonts w:ascii="GHEA Grapalat" w:eastAsia="Times New Roman" w:hAnsi="GHEA Grapalat" w:cs="Calibri"/>
                <w:color w:val="000000"/>
                <w:sz w:val="23"/>
                <w:szCs w:val="23"/>
                <w:lang w:val="hy-AM"/>
              </w:rPr>
              <w:t>Ընդունվել է:</w:t>
            </w:r>
          </w:p>
        </w:tc>
        <w:tc>
          <w:tcPr>
            <w:tcW w:w="2700" w:type="dxa"/>
            <w:tcBorders>
              <w:top w:val="outset" w:sz="6" w:space="0" w:color="auto"/>
              <w:left w:val="nil"/>
              <w:bottom w:val="outset" w:sz="6" w:space="0" w:color="auto"/>
              <w:right w:val="outset" w:sz="6" w:space="0" w:color="auto"/>
            </w:tcBorders>
            <w:shd w:val="clear" w:color="auto" w:fill="FFFFFF"/>
          </w:tcPr>
          <w:p w14:paraId="5169F1DB" w14:textId="77777777" w:rsidR="00055988" w:rsidRPr="00FE4390" w:rsidRDefault="00055988" w:rsidP="000E6E4B">
            <w:pPr>
              <w:spacing w:after="0" w:line="276" w:lineRule="auto"/>
              <w:rPr>
                <w:rFonts w:ascii="GHEA Grapalat" w:eastAsia="Times New Roman" w:hAnsi="GHEA Grapalat" w:cs="Times New Roman"/>
                <w:color w:val="000000"/>
                <w:sz w:val="23"/>
                <w:szCs w:val="23"/>
                <w:lang w:val="hy-AM"/>
              </w:rPr>
            </w:pPr>
          </w:p>
        </w:tc>
      </w:tr>
      <w:tr w:rsidR="00055988" w:rsidRPr="00FE4390" w14:paraId="77C365C2" w14:textId="77777777" w:rsidTr="000E6E4B">
        <w:trPr>
          <w:tblCellSpacing w:w="0" w:type="dxa"/>
          <w:jc w:val="center"/>
        </w:trPr>
        <w:tc>
          <w:tcPr>
            <w:tcW w:w="1178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13386624" w14:textId="4D3F30E6" w:rsidR="00055988" w:rsidRPr="00FE4390" w:rsidRDefault="00FE5218" w:rsidP="000E6E4B">
            <w:pPr>
              <w:spacing w:before="100" w:beforeAutospacing="1" w:after="100" w:afterAutospacing="1" w:line="276" w:lineRule="auto"/>
              <w:jc w:val="center"/>
              <w:rPr>
                <w:rFonts w:ascii="GHEA Grapalat" w:eastAsia="Times New Roman" w:hAnsi="GHEA Grapalat" w:cs="Times New Roman"/>
                <w:b/>
                <w:bCs/>
                <w:color w:val="000000"/>
                <w:sz w:val="23"/>
                <w:szCs w:val="23"/>
                <w:lang w:val="hy-AM"/>
              </w:rPr>
            </w:pPr>
            <w:bookmarkStart w:id="0" w:name="_Hlk185945058"/>
            <w:r w:rsidRPr="00FE4390">
              <w:rPr>
                <w:rFonts w:ascii="GHEA Grapalat" w:eastAsia="Times New Roman" w:hAnsi="GHEA Grapalat" w:cs="Times New Roman"/>
                <w:b/>
                <w:bCs/>
                <w:color w:val="000000"/>
                <w:sz w:val="23"/>
                <w:szCs w:val="23"/>
                <w:lang w:val="hy-AM"/>
              </w:rPr>
              <w:t>3</w:t>
            </w:r>
            <w:r w:rsidR="00055988" w:rsidRPr="00FE4390">
              <w:rPr>
                <w:rFonts w:ascii="GHEA Grapalat" w:eastAsia="Times New Roman" w:hAnsi="GHEA Grapalat" w:cs="Times New Roman"/>
                <w:b/>
                <w:bCs/>
                <w:color w:val="000000"/>
                <w:sz w:val="23"/>
                <w:szCs w:val="23"/>
                <w:lang w:val="hy-AM"/>
              </w:rPr>
              <w:t xml:space="preserve">. Երևանի քաղաքապետարան </w:t>
            </w:r>
          </w:p>
        </w:tc>
        <w:tc>
          <w:tcPr>
            <w:tcW w:w="2700" w:type="dxa"/>
            <w:tcBorders>
              <w:top w:val="outset" w:sz="6" w:space="0" w:color="auto"/>
              <w:left w:val="outset" w:sz="6" w:space="0" w:color="auto"/>
              <w:bottom w:val="outset" w:sz="6" w:space="0" w:color="auto"/>
              <w:right w:val="outset" w:sz="6" w:space="0" w:color="auto"/>
            </w:tcBorders>
            <w:shd w:val="clear" w:color="auto" w:fill="D0D0D0"/>
            <w:hideMark/>
          </w:tcPr>
          <w:p w14:paraId="75B339F5" w14:textId="1E924356" w:rsidR="00055988" w:rsidRPr="00FE4390" w:rsidRDefault="00432642" w:rsidP="000E6E4B">
            <w:pPr>
              <w:spacing w:after="0" w:line="276" w:lineRule="auto"/>
              <w:jc w:val="center"/>
              <w:rPr>
                <w:rFonts w:ascii="GHEA Grapalat" w:eastAsia="Times New Roman" w:hAnsi="GHEA Grapalat" w:cs="Times New Roman"/>
                <w:bCs/>
                <w:color w:val="000000"/>
                <w:sz w:val="23"/>
                <w:szCs w:val="23"/>
              </w:rPr>
            </w:pPr>
            <w:r w:rsidRPr="00FE4390">
              <w:rPr>
                <w:rFonts w:ascii="GHEA Grapalat" w:eastAsia="GHEA Grapalat" w:hAnsi="GHEA Grapalat" w:cs="GHEA Grapalat"/>
                <w:bCs/>
                <w:sz w:val="23"/>
                <w:szCs w:val="23"/>
                <w:lang w:val="hy-AM"/>
              </w:rPr>
              <w:t>26.07.2024թ</w:t>
            </w:r>
            <w:r w:rsidRPr="00FE4390">
              <w:rPr>
                <w:rFonts w:ascii="MS Gothic" w:eastAsia="MS Gothic" w:hAnsi="MS Gothic" w:cs="MS Gothic" w:hint="eastAsia"/>
                <w:bCs/>
                <w:sz w:val="23"/>
                <w:szCs w:val="23"/>
                <w:lang w:val="hy-AM"/>
              </w:rPr>
              <w:t>․</w:t>
            </w:r>
          </w:p>
        </w:tc>
      </w:tr>
      <w:tr w:rsidR="00055988" w:rsidRPr="00FE4390" w14:paraId="57DD18F5" w14:textId="77777777" w:rsidTr="000E6E4B">
        <w:trPr>
          <w:tblCellSpacing w:w="0" w:type="dxa"/>
          <w:jc w:val="center"/>
        </w:trPr>
        <w:tc>
          <w:tcPr>
            <w:tcW w:w="1178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E23CA20" w14:textId="77777777" w:rsidR="00055988" w:rsidRPr="00FE4390" w:rsidRDefault="00055988" w:rsidP="000E6E4B">
            <w:pPr>
              <w:spacing w:after="0" w:line="276" w:lineRule="auto"/>
              <w:rPr>
                <w:rFonts w:ascii="GHEA Grapalat" w:eastAsia="Times New Roman" w:hAnsi="GHEA Grapalat" w:cs="Times New Roman"/>
                <w:color w:val="000000"/>
                <w:sz w:val="23"/>
                <w:szCs w:val="23"/>
              </w:rPr>
            </w:pPr>
          </w:p>
        </w:tc>
        <w:tc>
          <w:tcPr>
            <w:tcW w:w="2700" w:type="dxa"/>
            <w:tcBorders>
              <w:top w:val="outset" w:sz="6" w:space="0" w:color="auto"/>
              <w:left w:val="outset" w:sz="6" w:space="0" w:color="auto"/>
              <w:bottom w:val="outset" w:sz="6" w:space="0" w:color="auto"/>
              <w:right w:val="outset" w:sz="6" w:space="0" w:color="auto"/>
            </w:tcBorders>
            <w:shd w:val="clear" w:color="auto" w:fill="D0D0D0"/>
            <w:hideMark/>
          </w:tcPr>
          <w:p w14:paraId="5E0DF0D6" w14:textId="3AEB1466" w:rsidR="00055988" w:rsidRPr="00FE4390" w:rsidRDefault="00055988" w:rsidP="000E6E4B">
            <w:pPr>
              <w:spacing w:after="0" w:line="276" w:lineRule="auto"/>
              <w:jc w:val="center"/>
              <w:rPr>
                <w:rFonts w:ascii="GHEA Grapalat" w:eastAsia="Times New Roman" w:hAnsi="GHEA Grapalat" w:cs="Times New Roman"/>
                <w:bCs/>
                <w:color w:val="000000"/>
                <w:sz w:val="23"/>
                <w:szCs w:val="23"/>
                <w:lang w:val="hy-AM"/>
              </w:rPr>
            </w:pPr>
            <w:r w:rsidRPr="00FE4390">
              <w:rPr>
                <w:rFonts w:ascii="GHEA Grapalat" w:eastAsia="Times New Roman" w:hAnsi="GHEA Grapalat" w:cs="Times New Roman"/>
                <w:bCs/>
                <w:color w:val="000000"/>
                <w:sz w:val="23"/>
                <w:szCs w:val="23"/>
                <w:lang w:val="hy-AM"/>
              </w:rPr>
              <w:t xml:space="preserve">N </w:t>
            </w:r>
            <w:r w:rsidR="00432642" w:rsidRPr="00FE4390">
              <w:rPr>
                <w:rFonts w:ascii="GHEA Grapalat" w:eastAsia="GHEA Grapalat" w:hAnsi="GHEA Grapalat" w:cs="GHEA Grapalat"/>
                <w:bCs/>
                <w:sz w:val="23"/>
                <w:szCs w:val="23"/>
                <w:lang w:val="hy-AM"/>
              </w:rPr>
              <w:t>01/117299-24</w:t>
            </w:r>
          </w:p>
        </w:tc>
      </w:tr>
      <w:tr w:rsidR="00EF1A10" w:rsidRPr="00FE4390" w14:paraId="43B2F71D" w14:textId="77777777" w:rsidTr="000E6E4B">
        <w:trPr>
          <w:tblCellSpacing w:w="0" w:type="dxa"/>
          <w:jc w:val="center"/>
        </w:trPr>
        <w:tc>
          <w:tcPr>
            <w:tcW w:w="8902" w:type="dxa"/>
            <w:tcBorders>
              <w:top w:val="outset" w:sz="6" w:space="0" w:color="auto"/>
              <w:left w:val="outset" w:sz="6" w:space="0" w:color="auto"/>
              <w:bottom w:val="outset" w:sz="6" w:space="0" w:color="auto"/>
              <w:right w:val="outset" w:sz="6" w:space="0" w:color="auto"/>
            </w:tcBorders>
            <w:shd w:val="clear" w:color="auto" w:fill="FFFFFF"/>
          </w:tcPr>
          <w:p w14:paraId="4327C13E" w14:textId="77777777" w:rsidR="00EF1A10" w:rsidRPr="00FE4390" w:rsidRDefault="00EF1A10" w:rsidP="000E6E4B">
            <w:pPr>
              <w:spacing w:line="276" w:lineRule="auto"/>
              <w:ind w:firstLine="29"/>
              <w:jc w:val="both"/>
              <w:rPr>
                <w:rFonts w:ascii="GHEA Grapalat" w:eastAsia="Times New Roman" w:hAnsi="GHEA Grapalat" w:cs="Times New Roman"/>
                <w:sz w:val="23"/>
                <w:szCs w:val="23"/>
                <w:u w:val="single"/>
                <w:lang w:val="hy-AM"/>
              </w:rPr>
            </w:pPr>
            <w:r w:rsidRPr="00FE4390">
              <w:rPr>
                <w:rFonts w:ascii="GHEA Grapalat" w:hAnsi="GHEA Grapalat" w:cs="Sylfaen"/>
                <w:bCs/>
                <w:color w:val="000000" w:themeColor="text1"/>
                <w:sz w:val="23"/>
                <w:szCs w:val="23"/>
                <w:shd w:val="clear" w:color="auto" w:fill="FFFFFF"/>
                <w:lang w:val="hy-AM"/>
              </w:rPr>
              <w:t xml:space="preserve">     Ձեր 2024 թվականի հուլիսի 1-ի թիվ ԱԱ/05/16920-2024 </w:t>
            </w:r>
            <w:r w:rsidRPr="00FE4390">
              <w:rPr>
                <w:rFonts w:ascii="GHEA Grapalat" w:hAnsi="GHEA Grapalat"/>
                <w:bCs/>
                <w:color w:val="000000" w:themeColor="text1"/>
                <w:sz w:val="23"/>
                <w:szCs w:val="23"/>
                <w:lang w:val="hy-AM"/>
              </w:rPr>
              <w:t xml:space="preserve">գրությամբ ներկայացրած </w:t>
            </w:r>
            <w:r w:rsidRPr="00FE4390">
              <w:rPr>
                <w:rFonts w:ascii="GHEA Grapalat" w:hAnsi="GHEA Grapalat"/>
                <w:color w:val="000000"/>
                <w:sz w:val="23"/>
                <w:szCs w:val="23"/>
                <w:shd w:val="clear" w:color="auto" w:fill="FFFFFF"/>
                <w:lang w:val="hy-AM"/>
              </w:rPr>
              <w:t>«Հայաստանի Հանրապետության կառավարության 2022 թվականի փետրվարի 3-ի</w:t>
            </w:r>
            <w:r w:rsidRPr="00FE4390">
              <w:rPr>
                <w:rFonts w:ascii="GHEA Grapalat" w:hAnsi="GHEA Grapalat"/>
                <w:color w:val="000000"/>
                <w:sz w:val="23"/>
                <w:szCs w:val="23"/>
                <w:shd w:val="clear" w:color="auto" w:fill="FFFFFF"/>
                <w:lang w:val="hy-AM"/>
              </w:rPr>
              <w:br/>
            </w:r>
            <w:r w:rsidRPr="00FE4390">
              <w:rPr>
                <w:rFonts w:ascii="GHEA Grapalat" w:hAnsi="GHEA Grapalat"/>
                <w:color w:val="000000"/>
                <w:sz w:val="23"/>
                <w:szCs w:val="23"/>
                <w:shd w:val="clear" w:color="auto" w:fill="FFFFFF"/>
                <w:lang w:val="hy-AM"/>
              </w:rPr>
              <w:lastRenderedPageBreak/>
              <w:t xml:space="preserve"> N 129-Ն որոշման մեջ փոփոխություն կատարելու մասին» ՀՀ կառավարության որոշման նախագծի (այսուհետ՝ Նախագիծ) վերաբերյալ</w:t>
            </w:r>
            <w:r w:rsidRPr="00FE4390">
              <w:rPr>
                <w:rFonts w:ascii="GHEA Grapalat" w:hAnsi="GHEA Grapalat"/>
                <w:color w:val="000000"/>
                <w:sz w:val="23"/>
                <w:szCs w:val="23"/>
                <w:lang w:val="hy-AM"/>
              </w:rPr>
              <w:t xml:space="preserve"> </w:t>
            </w:r>
            <w:r w:rsidRPr="00FE4390">
              <w:rPr>
                <w:rFonts w:ascii="GHEA Grapalat" w:hAnsi="GHEA Grapalat"/>
                <w:bCs/>
                <w:color w:val="000000" w:themeColor="text1"/>
                <w:sz w:val="23"/>
                <w:szCs w:val="23"/>
                <w:lang w:val="hy-AM"/>
              </w:rPr>
              <w:t xml:space="preserve">հայտնում եմ, որ Նախագծով հաստատվում են </w:t>
            </w:r>
            <w:r w:rsidRPr="00FE4390">
              <w:rPr>
                <w:rFonts w:ascii="GHEA Grapalat" w:eastAsia="Times New Roman" w:hAnsi="GHEA Grapalat" w:cs="Times New Roman"/>
                <w:sz w:val="23"/>
                <w:szCs w:val="23"/>
                <w:lang w:val="hy-AM"/>
              </w:rPr>
              <w:t xml:space="preserve">առողջապահական՝ պետական կամ </w:t>
            </w:r>
            <w:r w:rsidRPr="00FE4390">
              <w:rPr>
                <w:rFonts w:ascii="GHEA Grapalat" w:eastAsia="Times New Roman" w:hAnsi="GHEA Grapalat" w:cs="Times New Roman"/>
                <w:sz w:val="23"/>
                <w:szCs w:val="23"/>
                <w:u w:val="single"/>
                <w:lang w:val="hy-AM"/>
              </w:rPr>
              <w:t xml:space="preserve">համայնքային ոչ առևտրային կազմակերպությունների </w:t>
            </w:r>
            <w:r w:rsidRPr="00FE4390">
              <w:rPr>
                <w:rFonts w:ascii="GHEA Grapalat" w:eastAsia="Times New Roman" w:hAnsi="GHEA Grapalat" w:cs="Times New Roman"/>
                <w:sz w:val="23"/>
                <w:szCs w:val="23"/>
                <w:lang w:val="hy-AM"/>
              </w:rPr>
              <w:t xml:space="preserve">և պետությանը հարյուր տոկոս սեփականության իրավունքով պատկանող բաժնեմաս ունեցող, </w:t>
            </w:r>
            <w:r w:rsidRPr="00FE4390">
              <w:rPr>
                <w:rFonts w:ascii="GHEA Grapalat" w:eastAsia="Times New Roman" w:hAnsi="GHEA Grapalat" w:cs="Times New Roman"/>
                <w:sz w:val="23"/>
                <w:szCs w:val="23"/>
                <w:u w:val="single"/>
                <w:lang w:val="hy-AM"/>
              </w:rPr>
              <w:t>ինչպես նաև համայնքային բաժնետիրական ընկերության գործադիր մարմնի ընտրության (նշանակման) մրցույթի անցկացման օրինակելի կարգը</w:t>
            </w:r>
            <w:r w:rsidRPr="00FE4390">
              <w:rPr>
                <w:rFonts w:ascii="GHEA Grapalat" w:eastAsia="Times New Roman" w:hAnsi="GHEA Grapalat" w:cs="Times New Roman"/>
                <w:sz w:val="23"/>
                <w:szCs w:val="23"/>
                <w:lang w:val="hy-AM"/>
              </w:rPr>
              <w:t>, ինչպես նաև առողջապահական՝</w:t>
            </w:r>
            <w:r w:rsidRPr="00FE4390">
              <w:rPr>
                <w:rFonts w:ascii="GHEA Grapalat" w:hAnsi="GHEA Grapalat"/>
                <w:sz w:val="23"/>
                <w:szCs w:val="23"/>
                <w:lang w:val="hy-AM"/>
              </w:rPr>
              <w:t xml:space="preserve"> </w:t>
            </w:r>
            <w:r w:rsidRPr="00FE4390">
              <w:rPr>
                <w:rFonts w:ascii="GHEA Grapalat" w:eastAsia="Times New Roman" w:hAnsi="GHEA Grapalat" w:cs="Times New Roman"/>
                <w:sz w:val="23"/>
                <w:szCs w:val="23"/>
                <w:lang w:val="hy-AM"/>
              </w:rPr>
              <w:t xml:space="preserve">պետական կամ </w:t>
            </w:r>
            <w:r w:rsidRPr="00FE4390">
              <w:rPr>
                <w:rFonts w:ascii="GHEA Grapalat" w:eastAsia="Times New Roman" w:hAnsi="GHEA Grapalat" w:cs="Times New Roman"/>
                <w:sz w:val="23"/>
                <w:szCs w:val="23"/>
                <w:u w:val="single"/>
                <w:lang w:val="hy-AM"/>
              </w:rPr>
              <w:t xml:space="preserve">համայնքային ոչ առևտրային կազմակերպությունների </w:t>
            </w:r>
            <w:r w:rsidRPr="00FE4390">
              <w:rPr>
                <w:rFonts w:ascii="GHEA Grapalat" w:eastAsia="Times New Roman" w:hAnsi="GHEA Grapalat" w:cs="Times New Roman"/>
                <w:sz w:val="23"/>
                <w:szCs w:val="23"/>
                <w:lang w:val="hy-AM"/>
              </w:rPr>
              <w:t xml:space="preserve">և պետությանը հարյուր տոկոս սեփականության իրավունքով պատկանող բաժնեմաս ունեցող, ինչպես </w:t>
            </w:r>
            <w:r w:rsidRPr="00FE4390">
              <w:rPr>
                <w:rFonts w:ascii="GHEA Grapalat" w:eastAsia="Times New Roman" w:hAnsi="GHEA Grapalat" w:cs="Times New Roman"/>
                <w:sz w:val="23"/>
                <w:szCs w:val="23"/>
                <w:u w:val="single"/>
                <w:lang w:val="hy-AM"/>
              </w:rPr>
              <w:t>նաև համայնքային բաժնետիրական ընկերության գործադիր մարմնի հետ կնքվող աշխատանքային պայմանագրերի օրինակելի ձևերը:</w:t>
            </w:r>
          </w:p>
          <w:p w14:paraId="672D4183" w14:textId="77777777" w:rsidR="00EF1A10" w:rsidRPr="00FE4390" w:rsidRDefault="00EF1A10" w:rsidP="000E6E4B">
            <w:pPr>
              <w:spacing w:line="276" w:lineRule="auto"/>
              <w:ind w:firstLine="29"/>
              <w:jc w:val="both"/>
              <w:rPr>
                <w:rFonts w:ascii="GHEA Grapalat" w:hAnsi="GHEA Grapalat"/>
                <w:bCs/>
                <w:color w:val="000000"/>
                <w:sz w:val="23"/>
                <w:szCs w:val="23"/>
                <w:lang w:val="hy-AM"/>
              </w:rPr>
            </w:pPr>
            <w:r w:rsidRPr="00FE4390">
              <w:rPr>
                <w:rFonts w:ascii="GHEA Grapalat" w:eastAsia="Times New Roman" w:hAnsi="GHEA Grapalat" w:cs="Times New Roman"/>
                <w:sz w:val="23"/>
                <w:szCs w:val="23"/>
                <w:lang w:val="hy-AM"/>
              </w:rPr>
              <w:tab/>
              <w:t xml:space="preserve">Նախագծին կից հիմնավորմամբ՝ նախագծի ընդունումը պայմանավորված է  </w:t>
            </w:r>
            <w:r w:rsidRPr="00FE4390">
              <w:rPr>
                <w:rFonts w:ascii="GHEA Grapalat" w:hAnsi="GHEA Grapalat"/>
                <w:bCs/>
                <w:color w:val="000000"/>
                <w:sz w:val="23"/>
                <w:szCs w:val="23"/>
                <w:lang w:val="hy-AM"/>
              </w:rPr>
              <w:t>«Պետական ոչ առևտրային կազմակերպությունների մասին», «Տեղական ինքնակառավարման մասին» և «Բնակչության բժշկական օգնության և սպասարկման մասին» օրենքներում  համապատասխան  փոփոխությունների իրականացմամբ:</w:t>
            </w:r>
          </w:p>
          <w:p w14:paraId="4E371E33" w14:textId="77777777" w:rsidR="00EF1A10" w:rsidRPr="00FE4390" w:rsidRDefault="00EF1A10" w:rsidP="000E6E4B">
            <w:pPr>
              <w:spacing w:line="276" w:lineRule="auto"/>
              <w:ind w:firstLine="29"/>
              <w:jc w:val="both"/>
              <w:rPr>
                <w:rFonts w:ascii="GHEA Grapalat" w:hAnsi="GHEA Grapalat"/>
                <w:iCs/>
                <w:sz w:val="23"/>
                <w:szCs w:val="23"/>
                <w:lang w:val="hy-AM"/>
              </w:rPr>
            </w:pPr>
            <w:r w:rsidRPr="00FE4390">
              <w:rPr>
                <w:rFonts w:ascii="GHEA Grapalat" w:hAnsi="GHEA Grapalat"/>
                <w:bCs/>
                <w:color w:val="000000"/>
                <w:sz w:val="23"/>
                <w:szCs w:val="23"/>
                <w:lang w:val="hy-AM"/>
              </w:rPr>
              <w:tab/>
              <w:t xml:space="preserve">Այս առումով անհրաժեշտ է նշել, որ </w:t>
            </w:r>
            <w:r w:rsidRPr="00FE4390">
              <w:rPr>
                <w:rFonts w:ascii="GHEA Grapalat" w:eastAsia="Times New Roman" w:hAnsi="GHEA Grapalat" w:cs="Times New Roman"/>
                <w:sz w:val="23"/>
                <w:szCs w:val="23"/>
                <w:lang w:val="hy-AM"/>
              </w:rPr>
              <w:t xml:space="preserve">ՀՀ տարածքային կառավարման և ենթակառուցվածքների նախարարի 2023 թվականի հունիսի 8-ի թիվ ԳՍ/15.2/16851-2023 գրությամբ Երևանի քաղաքապետարան էր ներկայացվել  «Բնակչության բժշկական օգնության և սպասարկման մասին» օրենքում փոփոխություն կատարելու մասին», </w:t>
            </w:r>
            <w:r w:rsidRPr="00FE4390">
              <w:rPr>
                <w:rFonts w:ascii="GHEA Grapalat" w:eastAsia="Times New Roman" w:hAnsi="GHEA Grapalat" w:cs="Times New Roman"/>
                <w:color w:val="000000"/>
                <w:sz w:val="23"/>
                <w:szCs w:val="23"/>
                <w:lang w:val="hy-AM"/>
              </w:rPr>
              <w:t>«</w:t>
            </w:r>
            <w:r w:rsidRPr="00FE4390">
              <w:rPr>
                <w:rFonts w:ascii="GHEA Grapalat" w:hAnsi="GHEA Grapalat"/>
                <w:color w:val="000000"/>
                <w:sz w:val="23"/>
                <w:szCs w:val="23"/>
                <w:shd w:val="clear" w:color="auto" w:fill="FFFFFF"/>
                <w:lang w:val="hy-AM"/>
              </w:rPr>
              <w:t>Պետական ոչ առևտրային կազմակերպությունների մասին» օրենքում լրացում կատարելու մասին</w:t>
            </w:r>
            <w:r w:rsidRPr="00FE4390">
              <w:rPr>
                <w:rFonts w:ascii="GHEA Grapalat" w:hAnsi="GHEA Grapalat" w:cs="Sylfaen"/>
                <w:bCs/>
                <w:sz w:val="23"/>
                <w:szCs w:val="23"/>
                <w:lang w:val="hy-AM"/>
              </w:rPr>
              <w:t xml:space="preserve">», «Տեղական ինքնակառավարման մասին» օրենքում լրացում կատարելու մասին» օրենքների նախագծերը, </w:t>
            </w:r>
            <w:r w:rsidRPr="00FE4390">
              <w:rPr>
                <w:rFonts w:ascii="GHEA Grapalat" w:hAnsi="GHEA Grapalat"/>
                <w:iCs/>
                <w:sz w:val="23"/>
                <w:szCs w:val="23"/>
                <w:lang w:val="hy-AM"/>
              </w:rPr>
              <w:t>որոնց վերաբերյալ 2023 թվականի հունիսի 9-ի թիվ 01/103191-23 գրությամբ ներկայացվել են մի շարք դիտարկումներ:</w:t>
            </w:r>
          </w:p>
          <w:p w14:paraId="338E5BAD" w14:textId="77777777" w:rsidR="00EF1A10" w:rsidRPr="00FE4390" w:rsidRDefault="00EF1A10" w:rsidP="000E6E4B">
            <w:pPr>
              <w:spacing w:line="276" w:lineRule="auto"/>
              <w:ind w:firstLine="29"/>
              <w:jc w:val="both"/>
              <w:rPr>
                <w:rFonts w:ascii="GHEA Grapalat" w:hAnsi="GHEA Grapalat"/>
                <w:bCs/>
                <w:color w:val="000000" w:themeColor="text1"/>
                <w:sz w:val="23"/>
                <w:szCs w:val="23"/>
                <w:lang w:val="hy-AM"/>
              </w:rPr>
            </w:pPr>
            <w:r w:rsidRPr="00FE4390">
              <w:rPr>
                <w:rFonts w:ascii="GHEA Grapalat" w:hAnsi="GHEA Grapalat"/>
                <w:iCs/>
                <w:sz w:val="23"/>
                <w:szCs w:val="23"/>
                <w:lang w:val="hy-AM"/>
              </w:rPr>
              <w:tab/>
              <w:t xml:space="preserve">Հատկանշական է, որ </w:t>
            </w:r>
            <w:r w:rsidRPr="00FE4390">
              <w:rPr>
                <w:rFonts w:ascii="GHEA Grapalat" w:eastAsia="Times New Roman" w:hAnsi="GHEA Grapalat" w:cs="Times New Roman"/>
                <w:sz w:val="23"/>
                <w:szCs w:val="23"/>
                <w:lang w:val="hy-AM"/>
              </w:rPr>
              <w:t xml:space="preserve">«Բնակչության բժշկական օգնության և սպասարկման մասին» օրենքում փոփոխություն կատարելու մասին» օրենքի նախագիծը Երևանի </w:t>
            </w:r>
            <w:r w:rsidRPr="00FE4390">
              <w:rPr>
                <w:rFonts w:ascii="GHEA Grapalat" w:eastAsia="Times New Roman" w:hAnsi="GHEA Grapalat" w:cs="Times New Roman"/>
                <w:sz w:val="23"/>
                <w:szCs w:val="23"/>
                <w:lang w:val="hy-AM"/>
              </w:rPr>
              <w:lastRenderedPageBreak/>
              <w:t xml:space="preserve">քաղաքապետարան է ներկայացվել այլ խմբագրությամբ, իսկ արդյունքում՝ 2023 թվականի հոկտեմնբերի 25-ին ընդունվել է «Բնակչության բժշկական օգնության և սպասարկման մասին» օրենքում փոփոխություն կատարելու մասին» հ. ՀՕ-321-Ն միանգամայն այլ խմբագրությամբ օրենք, որով ոչ միայն առողջապահական ոլորտի համայնքային ոչ առևտրային կազմակերպությունների գործադիր մարմնի ընտրության (որի վերաբերյալ թիվ </w:t>
            </w:r>
            <w:r w:rsidRPr="00FE4390">
              <w:rPr>
                <w:rFonts w:ascii="GHEA Grapalat" w:hAnsi="GHEA Grapalat"/>
                <w:iCs/>
                <w:sz w:val="23"/>
                <w:szCs w:val="23"/>
                <w:lang w:val="hy-AM"/>
              </w:rPr>
              <w:t>N 01/103191-23 գրությամբ ներկայացվել է առարկություն</w:t>
            </w:r>
            <w:r w:rsidRPr="00FE4390">
              <w:rPr>
                <w:rFonts w:ascii="GHEA Grapalat" w:eastAsia="Times New Roman" w:hAnsi="GHEA Grapalat" w:cs="Times New Roman"/>
                <w:sz w:val="23"/>
                <w:szCs w:val="23"/>
                <w:lang w:val="hy-AM"/>
              </w:rPr>
              <w:t xml:space="preserve">), այլ նաև՝ </w:t>
            </w:r>
            <w:r w:rsidRPr="00FE4390">
              <w:rPr>
                <w:rFonts w:ascii="GHEA Grapalat" w:eastAsia="Times New Roman" w:hAnsi="GHEA Grapalat" w:cs="Times New Roman"/>
                <w:sz w:val="23"/>
                <w:szCs w:val="23"/>
                <w:u w:val="single"/>
                <w:lang w:val="hy-AM"/>
              </w:rPr>
              <w:t>համայնքային բաժնետիրական ընկերությունների (կարծում ենք նկատի է առնվել համայնքին</w:t>
            </w:r>
            <w:r w:rsidRPr="00FE4390">
              <w:rPr>
                <w:rFonts w:ascii="GHEA Grapalat" w:hAnsi="GHEA Grapalat"/>
                <w:color w:val="000000"/>
                <w:sz w:val="23"/>
                <w:szCs w:val="23"/>
                <w:u w:val="single"/>
                <w:shd w:val="clear" w:color="auto" w:fill="FFFFFF"/>
                <w:lang w:val="hy-AM"/>
              </w:rPr>
              <w:t xml:space="preserve"> հարյուր տոկոս սեփականության իրավունքով պատկանող բաժնեմաս ունեցող</w:t>
            </w:r>
            <w:r w:rsidRPr="00FE4390">
              <w:rPr>
                <w:rFonts w:ascii="GHEA Grapalat" w:eastAsia="Times New Roman" w:hAnsi="GHEA Grapalat" w:cs="Times New Roman"/>
                <w:sz w:val="23"/>
                <w:szCs w:val="23"/>
                <w:u w:val="single"/>
                <w:lang w:val="hy-AM"/>
              </w:rPr>
              <w:t xml:space="preserve"> ընկերություններ)</w:t>
            </w:r>
            <w:r w:rsidRPr="00FE4390">
              <w:rPr>
                <w:rFonts w:ascii="GHEA Grapalat" w:eastAsia="Times New Roman" w:hAnsi="GHEA Grapalat" w:cs="Times New Roman"/>
                <w:sz w:val="23"/>
                <w:szCs w:val="23"/>
                <w:lang w:val="hy-AM"/>
              </w:rPr>
              <w:t xml:space="preserve"> գործադիր մարմնի ընտրության կարգն ընդունելու լիազորություն է վերապահվել Հայաստանի Հանրապետության կառավարությանը:</w:t>
            </w:r>
          </w:p>
          <w:p w14:paraId="775FCAD2" w14:textId="77777777" w:rsidR="00EF1A10" w:rsidRPr="00FE4390" w:rsidRDefault="00EF1A10" w:rsidP="000E6E4B">
            <w:pPr>
              <w:tabs>
                <w:tab w:val="left" w:pos="284"/>
                <w:tab w:val="left" w:pos="567"/>
              </w:tabs>
              <w:spacing w:line="276" w:lineRule="auto"/>
              <w:ind w:firstLine="29"/>
              <w:jc w:val="both"/>
              <w:rPr>
                <w:rFonts w:ascii="GHEA Grapalat" w:hAnsi="GHEA Grapalat"/>
                <w:iCs/>
                <w:sz w:val="23"/>
                <w:szCs w:val="23"/>
                <w:lang w:val="hy-AM"/>
              </w:rPr>
            </w:pPr>
            <w:r w:rsidRPr="00FE4390">
              <w:rPr>
                <w:rFonts w:ascii="GHEA Grapalat" w:hAnsi="GHEA Grapalat"/>
                <w:iCs/>
                <w:sz w:val="23"/>
                <w:szCs w:val="23"/>
                <w:lang w:val="hy-AM"/>
              </w:rPr>
              <w:tab/>
            </w:r>
            <w:r w:rsidRPr="00FE4390">
              <w:rPr>
                <w:rFonts w:ascii="GHEA Grapalat" w:hAnsi="GHEA Grapalat"/>
                <w:iCs/>
                <w:sz w:val="23"/>
                <w:szCs w:val="23"/>
                <w:lang w:val="hy-AM"/>
              </w:rPr>
              <w:tab/>
            </w:r>
            <w:r w:rsidRPr="00FE4390">
              <w:rPr>
                <w:rFonts w:ascii="GHEA Grapalat" w:hAnsi="GHEA Grapalat"/>
                <w:iCs/>
                <w:sz w:val="23"/>
                <w:szCs w:val="23"/>
                <w:lang w:val="hy-AM"/>
              </w:rPr>
              <w:tab/>
              <w:t xml:space="preserve">Ուսումնասիրելով ՀՀ կառավարության պաշտոնական կայքում տեղադրված 2023 թվականի սեպտեմբերի 7-ի օրակարգի չզեկուցվող հարցերում ներառված </w:t>
            </w:r>
            <w:r w:rsidRPr="00FE4390">
              <w:rPr>
                <w:rFonts w:ascii="GHEA Grapalat" w:hAnsi="GHEA Grapalat"/>
                <w:iCs/>
                <w:sz w:val="23"/>
                <w:szCs w:val="23"/>
                <w:lang w:val="hy-AM"/>
              </w:rPr>
              <w:br/>
              <w:t xml:space="preserve">24-րդ կետի նախագծին կցված նյութերը՝ դրանցում բացակայում է ամփոփաթերթը, իսկ ՀՀ Ազգային ժողովի պաշտոնական կայքի ուսումնասիրությունից հետևում է, որ Նախագիծը լրամշակվել է այլ բովանդակությամբ, որը շահագրգիռ մարմինների հետ չի համաձայնեցվել:  </w:t>
            </w:r>
          </w:p>
          <w:p w14:paraId="30F4C55D" w14:textId="77777777" w:rsidR="00EF1A10" w:rsidRPr="00FE4390" w:rsidRDefault="00EF1A10" w:rsidP="000E6E4B">
            <w:pPr>
              <w:tabs>
                <w:tab w:val="left" w:pos="284"/>
                <w:tab w:val="left" w:pos="567"/>
              </w:tabs>
              <w:spacing w:line="276" w:lineRule="auto"/>
              <w:ind w:firstLine="29"/>
              <w:jc w:val="both"/>
              <w:rPr>
                <w:rFonts w:ascii="GHEA Grapalat" w:hAnsi="GHEA Grapalat"/>
                <w:bCs/>
                <w:color w:val="000000" w:themeColor="text1"/>
                <w:sz w:val="23"/>
                <w:szCs w:val="23"/>
                <w:lang w:val="hy-AM"/>
              </w:rPr>
            </w:pPr>
            <w:r w:rsidRPr="00FE4390">
              <w:rPr>
                <w:rFonts w:ascii="GHEA Grapalat" w:hAnsi="GHEA Grapalat"/>
                <w:iCs/>
                <w:sz w:val="23"/>
                <w:szCs w:val="23"/>
                <w:lang w:val="hy-AM"/>
              </w:rPr>
              <w:tab/>
            </w:r>
            <w:r w:rsidRPr="00FE4390">
              <w:rPr>
                <w:rFonts w:ascii="GHEA Grapalat" w:hAnsi="GHEA Grapalat"/>
                <w:iCs/>
                <w:sz w:val="23"/>
                <w:szCs w:val="23"/>
                <w:lang w:val="hy-AM"/>
              </w:rPr>
              <w:tab/>
            </w:r>
            <w:r w:rsidRPr="00FE4390">
              <w:rPr>
                <w:rFonts w:ascii="GHEA Grapalat" w:hAnsi="GHEA Grapalat"/>
                <w:iCs/>
                <w:sz w:val="23"/>
                <w:szCs w:val="23"/>
                <w:lang w:val="hy-AM"/>
              </w:rPr>
              <w:tab/>
              <w:t xml:space="preserve">Վերոգրյալ փաստերը վկայում են, որ Նախագծով կարգավորվել են տեղական ինքնակառավարման մարմինների լիազորություններին առնչվող հարցեր, որոնք այդ մարմինների համաձայնեցմանը չեն ներկայացվել: </w:t>
            </w:r>
          </w:p>
          <w:p w14:paraId="394449FE" w14:textId="77777777" w:rsidR="00EF1A10" w:rsidRPr="00FE4390" w:rsidRDefault="00EF1A10" w:rsidP="000E6E4B">
            <w:pPr>
              <w:tabs>
                <w:tab w:val="left" w:pos="567"/>
              </w:tabs>
              <w:spacing w:line="276" w:lineRule="auto"/>
              <w:ind w:firstLine="29"/>
              <w:jc w:val="both"/>
              <w:rPr>
                <w:rFonts w:ascii="GHEA Grapalat" w:eastAsia="Times New Roman" w:hAnsi="GHEA Grapalat" w:cs="Times New Roman"/>
                <w:color w:val="000000"/>
                <w:sz w:val="23"/>
                <w:szCs w:val="23"/>
                <w:lang w:val="hy-AM"/>
              </w:rPr>
            </w:pPr>
            <w:r w:rsidRPr="00FE4390">
              <w:rPr>
                <w:rFonts w:ascii="GHEA Grapalat" w:eastAsia="Times New Roman" w:hAnsi="GHEA Grapalat" w:cs="Times New Roman"/>
                <w:color w:val="000000"/>
                <w:sz w:val="23"/>
                <w:szCs w:val="23"/>
                <w:lang w:val="hy-AM"/>
              </w:rPr>
              <w:t xml:space="preserve"> </w:t>
            </w:r>
            <w:r w:rsidRPr="00FE4390">
              <w:rPr>
                <w:rFonts w:ascii="GHEA Grapalat" w:eastAsia="Times New Roman" w:hAnsi="GHEA Grapalat" w:cs="Times New Roman"/>
                <w:color w:val="000000"/>
                <w:sz w:val="23"/>
                <w:szCs w:val="23"/>
                <w:lang w:val="hy-AM"/>
              </w:rPr>
              <w:tab/>
              <w:t xml:space="preserve">«Բաժնետիրական ընկերությունների մասին» օրենքի  67-րդ հոդվածի 1-ին մասի 9-րդ մասի կարգավորումներով՝ ընկերության գործադիր մարմնի ձևավորման իրավասությունը պատկանում է ժողովին: </w:t>
            </w:r>
          </w:p>
          <w:p w14:paraId="0BD75A83" w14:textId="77777777" w:rsidR="00EF1A10" w:rsidRPr="00FE4390" w:rsidRDefault="00EF1A10" w:rsidP="000E6E4B">
            <w:pPr>
              <w:tabs>
                <w:tab w:val="left" w:pos="567"/>
              </w:tabs>
              <w:spacing w:line="276" w:lineRule="auto"/>
              <w:ind w:firstLine="29"/>
              <w:jc w:val="both"/>
              <w:rPr>
                <w:rFonts w:ascii="GHEA Grapalat" w:hAnsi="GHEA Grapalat"/>
                <w:color w:val="000000"/>
                <w:sz w:val="23"/>
                <w:szCs w:val="23"/>
                <w:u w:val="single"/>
                <w:shd w:val="clear" w:color="auto" w:fill="FFFFFF"/>
                <w:lang w:val="hy-AM"/>
              </w:rPr>
            </w:pPr>
            <w:r w:rsidRPr="00FE4390">
              <w:rPr>
                <w:rFonts w:ascii="GHEA Grapalat" w:eastAsia="Times New Roman" w:hAnsi="GHEA Grapalat" w:cs="Times New Roman"/>
                <w:color w:val="000000"/>
                <w:sz w:val="23"/>
                <w:szCs w:val="23"/>
                <w:lang w:val="hy-AM"/>
              </w:rPr>
              <w:tab/>
              <w:t xml:space="preserve">Հայաստանի Հանրապետության աշխատանքային օրենսգրքի 86-րդ հոդվածի համաձայն՝ </w:t>
            </w:r>
            <w:r w:rsidRPr="00FE4390">
              <w:rPr>
                <w:rFonts w:ascii="GHEA Grapalat" w:hAnsi="GHEA Grapalat"/>
                <w:color w:val="000000"/>
                <w:sz w:val="23"/>
                <w:szCs w:val="23"/>
                <w:u w:val="single"/>
                <w:shd w:val="clear" w:color="auto" w:fill="FFFFFF"/>
                <w:lang w:val="hy-AM"/>
              </w:rPr>
              <w:t xml:space="preserve">գործատուն իրավունք ունի ինքնուրույն, ուղղակիորեն (առանց մրցութային կամ այլ ընթացակարգերի) համալրելու թափուր կամ նոր ստեղծված աշխատատեղերը` կնքելով սույն օրենսգրքով նախատեսված աշխատանքային </w:t>
            </w:r>
            <w:r w:rsidRPr="00FE4390">
              <w:rPr>
                <w:rFonts w:ascii="GHEA Grapalat" w:hAnsi="GHEA Grapalat"/>
                <w:color w:val="000000"/>
                <w:sz w:val="23"/>
                <w:szCs w:val="23"/>
                <w:u w:val="single"/>
                <w:shd w:val="clear" w:color="auto" w:fill="FFFFFF"/>
                <w:lang w:val="hy-AM"/>
              </w:rPr>
              <w:lastRenderedPageBreak/>
              <w:t>պայմանագրեր:</w:t>
            </w:r>
            <w:r w:rsidRPr="00FE4390">
              <w:rPr>
                <w:rFonts w:ascii="GHEA Grapalat" w:hAnsi="GHEA Grapalat"/>
                <w:color w:val="000000"/>
                <w:sz w:val="23"/>
                <w:szCs w:val="23"/>
                <w:shd w:val="clear" w:color="auto" w:fill="FFFFFF"/>
                <w:lang w:val="hy-AM"/>
              </w:rPr>
              <w:t xml:space="preserve"> Աշխատող փնտրող գործատուն կարող է թափուր կամ նոր ստեղծված աշխատատեղերը համալրել նաև իր կազմակերպած մրցույթով, ուսումնական հաստատությունների սովորողների (շրջանավարտների) ռեսուրսներից կամ օգտվել համապատասխան մասնագիտացված կազմակերպությունների ծառայություններից: </w:t>
            </w:r>
            <w:r w:rsidRPr="00FE4390">
              <w:rPr>
                <w:rFonts w:ascii="GHEA Grapalat" w:hAnsi="GHEA Grapalat"/>
                <w:color w:val="000000"/>
                <w:sz w:val="23"/>
                <w:szCs w:val="23"/>
                <w:u w:val="single"/>
                <w:shd w:val="clear" w:color="auto" w:fill="FFFFFF"/>
                <w:lang w:val="hy-AM"/>
              </w:rPr>
              <w:t>Թափուր աշխատատեղերի համալրման նպատակով մրցույթի կազմակերպման և անցկացման, ինչպես նաև մրցույթում հաղթած անձանց հետ աշխատանքային պայմանագիր կնքելու կարգը սահմանում է գործատուն:</w:t>
            </w:r>
          </w:p>
          <w:p w14:paraId="4216D417" w14:textId="5FB800C5" w:rsidR="00EF1A10" w:rsidRPr="00FE4390" w:rsidRDefault="00EF1A10" w:rsidP="000E6E4B">
            <w:pPr>
              <w:spacing w:after="0" w:line="276" w:lineRule="auto"/>
              <w:jc w:val="both"/>
              <w:rPr>
                <w:rFonts w:ascii="GHEA Grapalat" w:eastAsia="Times New Roman" w:hAnsi="GHEA Grapalat" w:cs="Times New Roman"/>
                <w:sz w:val="23"/>
                <w:szCs w:val="23"/>
                <w:lang w:val="hy-AM"/>
              </w:rPr>
            </w:pPr>
            <w:r w:rsidRPr="00FE4390">
              <w:rPr>
                <w:rFonts w:ascii="GHEA Grapalat" w:hAnsi="GHEA Grapalat"/>
                <w:color w:val="000000"/>
                <w:sz w:val="23"/>
                <w:szCs w:val="23"/>
                <w:shd w:val="clear" w:color="auto" w:fill="FFFFFF"/>
                <w:lang w:val="hy-AM"/>
              </w:rPr>
              <w:tab/>
              <w:t xml:space="preserve">Վերոգրյալ իրավական նորմերի վերլուծությունից հետևում է, որ համայնքին սեփականության իրավունքով պատկանող բաժնեմաս ունեցող ընկերությունների գործադիր մարմնի ընտրության կարգը, վերջինիս հետ կնքվող պայմանագրի ձևը չի կարող հաստատվել Հայաստանի Հանրապետության կառավարության կողմից, հետևաբար ներկայացված Նախագիծը համայնքի կողմից հիմնադրված կազմակերպությունների մասով խնդրահարույց է և անընդունելի: </w:t>
            </w:r>
          </w:p>
        </w:tc>
        <w:tc>
          <w:tcPr>
            <w:tcW w:w="5580" w:type="dxa"/>
            <w:gridSpan w:val="2"/>
            <w:tcBorders>
              <w:top w:val="outset" w:sz="6" w:space="0" w:color="auto"/>
              <w:left w:val="outset" w:sz="6" w:space="0" w:color="auto"/>
              <w:bottom w:val="outset" w:sz="6" w:space="0" w:color="auto"/>
              <w:right w:val="nil"/>
            </w:tcBorders>
            <w:shd w:val="clear" w:color="auto" w:fill="FFFFFF"/>
          </w:tcPr>
          <w:p w14:paraId="581E3590" w14:textId="04D9BE21" w:rsidR="00EF1A10" w:rsidRPr="00FE4390" w:rsidRDefault="00EF1A10" w:rsidP="000E6E4B">
            <w:pPr>
              <w:spacing w:after="0" w:line="276" w:lineRule="auto"/>
              <w:rPr>
                <w:rFonts w:ascii="GHEA Grapalat" w:eastAsia="Times New Roman" w:hAnsi="GHEA Grapalat" w:cs="Calibri"/>
                <w:color w:val="000000"/>
                <w:sz w:val="23"/>
                <w:szCs w:val="23"/>
                <w:lang w:val="hy-AM"/>
              </w:rPr>
            </w:pPr>
            <w:r w:rsidRPr="00FE4390">
              <w:rPr>
                <w:rFonts w:ascii="GHEA Grapalat" w:eastAsia="Times New Roman" w:hAnsi="GHEA Grapalat" w:cs="Calibri"/>
                <w:color w:val="000000"/>
                <w:sz w:val="23"/>
                <w:szCs w:val="23"/>
                <w:lang w:val="hy-AM"/>
              </w:rPr>
              <w:lastRenderedPageBreak/>
              <w:t>Ընդունվել է</w:t>
            </w:r>
            <w:r w:rsidR="004311CE" w:rsidRPr="00FE4390">
              <w:rPr>
                <w:rFonts w:ascii="GHEA Grapalat" w:eastAsia="Times New Roman" w:hAnsi="GHEA Grapalat" w:cs="Calibri"/>
                <w:color w:val="000000"/>
                <w:sz w:val="23"/>
                <w:szCs w:val="23"/>
                <w:lang w:val="hy-AM"/>
              </w:rPr>
              <w:t xml:space="preserve"> ի գիտություն</w:t>
            </w:r>
            <w:r w:rsidRPr="00FE4390">
              <w:rPr>
                <w:rFonts w:ascii="GHEA Grapalat" w:eastAsia="Times New Roman" w:hAnsi="GHEA Grapalat" w:cs="Calibri"/>
                <w:color w:val="000000"/>
                <w:sz w:val="23"/>
                <w:szCs w:val="23"/>
                <w:lang w:val="hy-AM"/>
              </w:rPr>
              <w:t>:</w:t>
            </w:r>
          </w:p>
          <w:p w14:paraId="12E5C333" w14:textId="77777777" w:rsidR="00FE5218" w:rsidRPr="00FE4390" w:rsidRDefault="00FE5218" w:rsidP="000E6E4B">
            <w:pPr>
              <w:spacing w:after="0" w:line="276" w:lineRule="auto"/>
              <w:rPr>
                <w:rFonts w:ascii="GHEA Grapalat" w:eastAsia="Times New Roman" w:hAnsi="GHEA Grapalat" w:cs="Calibri"/>
                <w:color w:val="000000"/>
                <w:sz w:val="23"/>
                <w:szCs w:val="23"/>
                <w:lang w:val="hy-AM"/>
              </w:rPr>
            </w:pPr>
            <w:r w:rsidRPr="00FE4390">
              <w:rPr>
                <w:rFonts w:ascii="GHEA Grapalat" w:eastAsia="Times New Roman" w:hAnsi="GHEA Grapalat" w:cs="Calibri"/>
                <w:color w:val="000000"/>
                <w:sz w:val="23"/>
                <w:szCs w:val="23"/>
                <w:lang w:val="hy-AM"/>
              </w:rPr>
              <w:t xml:space="preserve">«Բնակչության բժշկական </w:t>
            </w:r>
          </w:p>
          <w:p w14:paraId="693D3DC9" w14:textId="77777777" w:rsidR="00FE5218" w:rsidRPr="00FE4390" w:rsidRDefault="00FE5218" w:rsidP="000E6E4B">
            <w:pPr>
              <w:spacing w:after="0" w:line="276" w:lineRule="auto"/>
              <w:rPr>
                <w:rFonts w:ascii="GHEA Grapalat" w:eastAsia="Times New Roman" w:hAnsi="GHEA Grapalat" w:cs="Calibri"/>
                <w:color w:val="000000"/>
                <w:sz w:val="23"/>
                <w:szCs w:val="23"/>
                <w:lang w:val="hy-AM"/>
              </w:rPr>
            </w:pPr>
            <w:r w:rsidRPr="00FE4390">
              <w:rPr>
                <w:rFonts w:ascii="GHEA Grapalat" w:eastAsia="Times New Roman" w:hAnsi="GHEA Grapalat" w:cs="Calibri"/>
                <w:color w:val="000000"/>
                <w:sz w:val="23"/>
                <w:szCs w:val="23"/>
                <w:lang w:val="hy-AM"/>
              </w:rPr>
              <w:lastRenderedPageBreak/>
              <w:t xml:space="preserve">օգնության և սպասարկման </w:t>
            </w:r>
          </w:p>
          <w:p w14:paraId="388771E4" w14:textId="77777777" w:rsidR="00FE5218" w:rsidRPr="00FE4390" w:rsidRDefault="00FE5218" w:rsidP="000E6E4B">
            <w:pPr>
              <w:spacing w:after="0" w:line="276" w:lineRule="auto"/>
              <w:rPr>
                <w:rFonts w:ascii="GHEA Grapalat" w:eastAsia="Times New Roman" w:hAnsi="GHEA Grapalat" w:cs="Calibri"/>
                <w:color w:val="000000"/>
                <w:sz w:val="23"/>
                <w:szCs w:val="23"/>
                <w:lang w:val="hy-AM"/>
              </w:rPr>
            </w:pPr>
            <w:r w:rsidRPr="00FE4390">
              <w:rPr>
                <w:rFonts w:ascii="GHEA Grapalat" w:eastAsia="Times New Roman" w:hAnsi="GHEA Grapalat" w:cs="Calibri"/>
                <w:color w:val="000000"/>
                <w:sz w:val="23"/>
                <w:szCs w:val="23"/>
                <w:lang w:val="hy-AM"/>
              </w:rPr>
              <w:t>մասին» օրենքում փոփոխությունը</w:t>
            </w:r>
          </w:p>
          <w:p w14:paraId="00D342B6" w14:textId="0EA32D05" w:rsidR="00FE5218" w:rsidRPr="00FE4390" w:rsidRDefault="00FE5218" w:rsidP="000E6E4B">
            <w:pPr>
              <w:spacing w:after="0" w:line="276" w:lineRule="auto"/>
              <w:rPr>
                <w:rFonts w:ascii="GHEA Grapalat" w:eastAsia="Times New Roman" w:hAnsi="GHEA Grapalat" w:cs="Calibri"/>
                <w:color w:val="000000"/>
                <w:sz w:val="23"/>
                <w:szCs w:val="23"/>
                <w:lang w:val="hy-AM"/>
              </w:rPr>
            </w:pPr>
            <w:r w:rsidRPr="00FE4390">
              <w:rPr>
                <w:rFonts w:ascii="GHEA Grapalat" w:eastAsia="Times New Roman" w:hAnsi="GHEA Grapalat" w:cs="Calibri"/>
                <w:color w:val="000000"/>
                <w:sz w:val="23"/>
                <w:szCs w:val="23"/>
                <w:lang w:val="hy-AM"/>
              </w:rPr>
              <w:t>ուժի մեջ է մտել 17.11.2023թ.</w:t>
            </w:r>
          </w:p>
        </w:tc>
      </w:tr>
      <w:bookmarkEnd w:id="0"/>
      <w:tr w:rsidR="00DB6636" w:rsidRPr="00FE4390" w14:paraId="64F6ED79" w14:textId="77777777" w:rsidTr="000E6E4B">
        <w:trPr>
          <w:tblCellSpacing w:w="0" w:type="dxa"/>
          <w:jc w:val="center"/>
        </w:trPr>
        <w:tc>
          <w:tcPr>
            <w:tcW w:w="8902" w:type="dxa"/>
            <w:vMerge w:val="restart"/>
            <w:tcBorders>
              <w:top w:val="outset" w:sz="6" w:space="0" w:color="auto"/>
              <w:left w:val="outset" w:sz="6" w:space="0" w:color="auto"/>
              <w:right w:val="outset" w:sz="6" w:space="0" w:color="auto"/>
            </w:tcBorders>
            <w:shd w:val="clear" w:color="auto" w:fill="D0D0D0"/>
          </w:tcPr>
          <w:p w14:paraId="32B8F276" w14:textId="61EFC474" w:rsidR="00DB6636" w:rsidRPr="00FE4390" w:rsidRDefault="00DB6636" w:rsidP="000E6E4B">
            <w:pPr>
              <w:spacing w:line="276" w:lineRule="auto"/>
              <w:ind w:firstLine="29"/>
              <w:jc w:val="both"/>
              <w:rPr>
                <w:rFonts w:ascii="GHEA Grapalat" w:hAnsi="GHEA Grapalat" w:cs="Sylfaen"/>
                <w:bCs/>
                <w:color w:val="000000" w:themeColor="text1"/>
                <w:sz w:val="23"/>
                <w:szCs w:val="23"/>
                <w:shd w:val="clear" w:color="auto" w:fill="FFFFFF"/>
                <w:lang w:val="hy-AM"/>
              </w:rPr>
            </w:pPr>
            <w:r w:rsidRPr="00FE4390">
              <w:rPr>
                <w:rFonts w:ascii="GHEA Grapalat" w:eastAsia="Times New Roman" w:hAnsi="GHEA Grapalat" w:cs="Times New Roman"/>
                <w:b/>
                <w:bCs/>
                <w:color w:val="000000"/>
                <w:sz w:val="23"/>
                <w:szCs w:val="23"/>
                <w:lang w:val="hy-AM"/>
              </w:rPr>
              <w:lastRenderedPageBreak/>
              <w:t xml:space="preserve">4. </w:t>
            </w:r>
            <w:r w:rsidRPr="00FE4390">
              <w:rPr>
                <w:rFonts w:ascii="GHEA Grapalat" w:eastAsia="GHEA Grapalat" w:hAnsi="GHEA Grapalat" w:cs="GHEA Grapalat"/>
                <w:b/>
                <w:bCs/>
                <w:sz w:val="23"/>
                <w:szCs w:val="23"/>
                <w:lang w:val="hy-AM"/>
              </w:rPr>
              <w:t>Աշխատանքի և սոցիալական հարցերի նախարարություն</w:t>
            </w:r>
          </w:p>
        </w:tc>
        <w:tc>
          <w:tcPr>
            <w:tcW w:w="5580" w:type="dxa"/>
            <w:gridSpan w:val="2"/>
            <w:tcBorders>
              <w:top w:val="outset" w:sz="6" w:space="0" w:color="auto"/>
              <w:left w:val="outset" w:sz="6" w:space="0" w:color="auto"/>
              <w:bottom w:val="outset" w:sz="6" w:space="0" w:color="auto"/>
              <w:right w:val="outset" w:sz="6" w:space="0" w:color="auto"/>
            </w:tcBorders>
            <w:shd w:val="clear" w:color="auto" w:fill="D0D0D0"/>
          </w:tcPr>
          <w:p w14:paraId="7C3A55B5" w14:textId="6EE73925" w:rsidR="00DB6636" w:rsidRPr="00FE4390" w:rsidRDefault="00DB6636" w:rsidP="000E6E4B">
            <w:pPr>
              <w:spacing w:after="0" w:line="276" w:lineRule="auto"/>
              <w:jc w:val="center"/>
              <w:rPr>
                <w:rFonts w:ascii="GHEA Grapalat" w:eastAsia="Times New Roman" w:hAnsi="GHEA Grapalat" w:cs="Calibri"/>
                <w:color w:val="000000"/>
                <w:sz w:val="23"/>
                <w:szCs w:val="23"/>
                <w:lang w:val="hy-AM"/>
              </w:rPr>
            </w:pPr>
            <w:r w:rsidRPr="00FE4390">
              <w:rPr>
                <w:rFonts w:ascii="GHEA Grapalat" w:eastAsia="GHEA Grapalat" w:hAnsi="GHEA Grapalat" w:cs="GHEA Grapalat"/>
                <w:bCs/>
                <w:sz w:val="23"/>
                <w:szCs w:val="23"/>
                <w:lang w:val="hy-AM"/>
              </w:rPr>
              <w:t>02.12.2024թ</w:t>
            </w:r>
            <w:r w:rsidRPr="00FE4390">
              <w:rPr>
                <w:rFonts w:ascii="MS Gothic" w:eastAsia="MS Gothic" w:hAnsi="MS Gothic" w:cs="MS Gothic" w:hint="eastAsia"/>
                <w:bCs/>
                <w:sz w:val="23"/>
                <w:szCs w:val="23"/>
                <w:lang w:val="hy-AM"/>
              </w:rPr>
              <w:t>․</w:t>
            </w:r>
          </w:p>
        </w:tc>
      </w:tr>
      <w:tr w:rsidR="00DB6636" w:rsidRPr="00FE4390" w14:paraId="66C6058D" w14:textId="77777777" w:rsidTr="000E6E4B">
        <w:trPr>
          <w:tblCellSpacing w:w="0" w:type="dxa"/>
          <w:jc w:val="center"/>
        </w:trPr>
        <w:tc>
          <w:tcPr>
            <w:tcW w:w="8902" w:type="dxa"/>
            <w:vMerge/>
            <w:tcBorders>
              <w:left w:val="outset" w:sz="6" w:space="0" w:color="auto"/>
              <w:bottom w:val="outset" w:sz="6" w:space="0" w:color="auto"/>
              <w:right w:val="outset" w:sz="6" w:space="0" w:color="auto"/>
            </w:tcBorders>
            <w:shd w:val="clear" w:color="auto" w:fill="FFFFFF"/>
            <w:vAlign w:val="center"/>
          </w:tcPr>
          <w:p w14:paraId="7D3A1682" w14:textId="77777777" w:rsidR="00DB6636" w:rsidRPr="00FE4390" w:rsidRDefault="00DB6636" w:rsidP="000E6E4B">
            <w:pPr>
              <w:spacing w:line="276" w:lineRule="auto"/>
              <w:ind w:firstLine="29"/>
              <w:jc w:val="both"/>
              <w:rPr>
                <w:rFonts w:ascii="GHEA Grapalat" w:hAnsi="GHEA Grapalat" w:cs="Sylfaen"/>
                <w:bCs/>
                <w:color w:val="000000" w:themeColor="text1"/>
                <w:sz w:val="23"/>
                <w:szCs w:val="23"/>
                <w:shd w:val="clear" w:color="auto" w:fill="FFFFFF"/>
                <w:lang w:val="hy-AM"/>
              </w:rPr>
            </w:pPr>
          </w:p>
        </w:tc>
        <w:tc>
          <w:tcPr>
            <w:tcW w:w="5580" w:type="dxa"/>
            <w:gridSpan w:val="2"/>
            <w:tcBorders>
              <w:top w:val="outset" w:sz="6" w:space="0" w:color="auto"/>
              <w:left w:val="outset" w:sz="6" w:space="0" w:color="auto"/>
              <w:bottom w:val="outset" w:sz="6" w:space="0" w:color="auto"/>
              <w:right w:val="outset" w:sz="6" w:space="0" w:color="auto"/>
            </w:tcBorders>
            <w:shd w:val="clear" w:color="auto" w:fill="D0D0D0"/>
          </w:tcPr>
          <w:p w14:paraId="387E77C8" w14:textId="16D52A76" w:rsidR="00DB6636" w:rsidRPr="00FE4390" w:rsidRDefault="00DB6636" w:rsidP="000E6E4B">
            <w:pPr>
              <w:spacing w:after="0" w:line="276" w:lineRule="auto"/>
              <w:jc w:val="center"/>
              <w:rPr>
                <w:rFonts w:ascii="GHEA Grapalat" w:eastAsia="Times New Roman" w:hAnsi="GHEA Grapalat" w:cs="Calibri"/>
                <w:color w:val="000000"/>
                <w:sz w:val="23"/>
                <w:szCs w:val="23"/>
                <w:lang w:val="hy-AM"/>
              </w:rPr>
            </w:pPr>
            <w:r w:rsidRPr="00FE4390">
              <w:rPr>
                <w:rFonts w:ascii="GHEA Grapalat" w:eastAsia="Times New Roman" w:hAnsi="GHEA Grapalat" w:cs="Times New Roman"/>
                <w:bCs/>
                <w:color w:val="000000"/>
                <w:sz w:val="23"/>
                <w:szCs w:val="23"/>
                <w:lang w:val="hy-AM"/>
              </w:rPr>
              <w:t xml:space="preserve">N </w:t>
            </w:r>
            <w:r w:rsidRPr="00FE4390">
              <w:rPr>
                <w:rFonts w:ascii="GHEA Grapalat" w:eastAsia="GHEA Grapalat" w:hAnsi="GHEA Grapalat" w:cs="GHEA Grapalat"/>
                <w:bCs/>
                <w:sz w:val="23"/>
                <w:szCs w:val="23"/>
                <w:lang w:val="hy-AM"/>
              </w:rPr>
              <w:t>ՆՄ/ԳԽ/36587-2024</w:t>
            </w:r>
          </w:p>
        </w:tc>
      </w:tr>
      <w:tr w:rsidR="009F5D2E" w:rsidRPr="00FE4390" w14:paraId="659A037F" w14:textId="77777777" w:rsidTr="000E6E4B">
        <w:trPr>
          <w:tblCellSpacing w:w="0" w:type="dxa"/>
          <w:jc w:val="center"/>
        </w:trPr>
        <w:tc>
          <w:tcPr>
            <w:tcW w:w="8902" w:type="dxa"/>
            <w:tcBorders>
              <w:top w:val="outset" w:sz="6" w:space="0" w:color="auto"/>
              <w:left w:val="outset" w:sz="6" w:space="0" w:color="auto"/>
              <w:bottom w:val="outset" w:sz="6" w:space="0" w:color="auto"/>
              <w:right w:val="outset" w:sz="6" w:space="0" w:color="auto"/>
            </w:tcBorders>
            <w:shd w:val="clear" w:color="auto" w:fill="FFFFFF"/>
          </w:tcPr>
          <w:p w14:paraId="6084F946" w14:textId="77777777" w:rsidR="009F5D2E" w:rsidRPr="00FE4390" w:rsidRDefault="009F5D2E" w:rsidP="000E6E4B">
            <w:pPr>
              <w:pStyle w:val="ListParagraph"/>
              <w:numPr>
                <w:ilvl w:val="0"/>
                <w:numId w:val="3"/>
              </w:numPr>
              <w:spacing w:after="0" w:line="276" w:lineRule="auto"/>
              <w:ind w:left="0" w:firstLine="0"/>
              <w:jc w:val="both"/>
              <w:rPr>
                <w:rFonts w:ascii="GHEA Grapalat" w:hAnsi="GHEA Grapalat"/>
                <w:iCs/>
                <w:sz w:val="23"/>
                <w:szCs w:val="23"/>
                <w:lang w:val="hy-AM"/>
              </w:rPr>
            </w:pPr>
            <w:r w:rsidRPr="00FE4390">
              <w:rPr>
                <w:rStyle w:val="Emphasis"/>
                <w:rFonts w:ascii="GHEA Grapalat" w:hAnsi="GHEA Grapalat"/>
                <w:sz w:val="23"/>
                <w:szCs w:val="23"/>
                <w:lang w:val="hy-AM"/>
              </w:rPr>
              <w:t>Նախագծով ՀՀ կառավարության 2022 թվականի փետրվարի 3-ի N 129-Ն որոշման՝ նոր խմբագրությամբ շարադրվող N 1 հավելվածի (այսուհետև՝ N 1 հավելված) 2-րդ կետում հստակեցման է ենթակա, թե «</w:t>
            </w:r>
            <w:r w:rsidRPr="00FE4390">
              <w:rPr>
                <w:rFonts w:ascii="GHEA Grapalat" w:eastAsia="Times New Roman" w:hAnsi="GHEA Grapalat" w:cs="Times New Roman"/>
                <w:b/>
                <w:sz w:val="23"/>
                <w:szCs w:val="23"/>
                <w:lang w:val="hy-AM"/>
              </w:rPr>
              <w:t>առողջապահության բնագավառի</w:t>
            </w:r>
            <w:r w:rsidRPr="00FE4390">
              <w:rPr>
                <w:rFonts w:ascii="GHEA Grapalat" w:eastAsia="Times New Roman" w:hAnsi="GHEA Grapalat" w:cs="Times New Roman"/>
                <w:sz w:val="23"/>
                <w:szCs w:val="23"/>
                <w:lang w:val="hy-AM"/>
              </w:rPr>
              <w:t xml:space="preserve"> առնվազն չորս տարվա աշխատանքային ստաժ» ասվածի շրջանակում ինչ տեսակի աշխատանքային ստաժն է հաշվի առնվելու, արդյո՞ք առողջապահության բնագավառում միջին կամ կրտսեր բուժաշխատողի աշխատանքային ստաժը վերոնշյալ կետի կարգավորման շրջանակում կարող է դիտարկվել որպես առողջապահության բնագավառի աշխատանքային ստաժ։ </w:t>
            </w:r>
          </w:p>
          <w:p w14:paraId="685BDFF9" w14:textId="77777777" w:rsidR="009F5D2E" w:rsidRPr="00FE4390" w:rsidRDefault="009F5D2E" w:rsidP="000E6E4B">
            <w:pPr>
              <w:spacing w:after="0" w:line="276" w:lineRule="auto"/>
              <w:jc w:val="both"/>
              <w:rPr>
                <w:rFonts w:ascii="GHEA Grapalat" w:eastAsia="Times New Roman" w:hAnsi="GHEA Grapalat" w:cs="Times New Roman"/>
                <w:sz w:val="23"/>
                <w:szCs w:val="23"/>
                <w:lang w:val="hy-AM"/>
              </w:rPr>
            </w:pPr>
            <w:r w:rsidRPr="00FE4390">
              <w:rPr>
                <w:rStyle w:val="Emphasis"/>
                <w:rFonts w:ascii="GHEA Grapalat" w:hAnsi="GHEA Grapalat"/>
                <w:sz w:val="23"/>
                <w:szCs w:val="23"/>
                <w:lang w:val="hy-AM"/>
              </w:rPr>
              <w:t>Նույն առաջարկությունը վերաբերում է նաև N 1 հավելվածի 3-րդ կետի «</w:t>
            </w:r>
            <w:r w:rsidRPr="00FE4390">
              <w:rPr>
                <w:rFonts w:ascii="GHEA Grapalat" w:eastAsia="Times New Roman" w:hAnsi="GHEA Grapalat" w:cs="Times New Roman"/>
                <w:sz w:val="23"/>
                <w:szCs w:val="23"/>
                <w:lang w:val="hy-AM"/>
              </w:rPr>
              <w:t>առողջապահության բնագավառի առնվազն երեք տարվա աշխատանքային ստաժ» կարգավորմանը։</w:t>
            </w:r>
          </w:p>
          <w:p w14:paraId="27AC42BA" w14:textId="77777777" w:rsidR="009F5D2E" w:rsidRPr="00FE4390" w:rsidRDefault="009F5D2E" w:rsidP="000E6E4B">
            <w:pPr>
              <w:pStyle w:val="ListParagraph"/>
              <w:numPr>
                <w:ilvl w:val="0"/>
                <w:numId w:val="3"/>
              </w:numPr>
              <w:spacing w:after="0" w:line="276" w:lineRule="auto"/>
              <w:ind w:left="0" w:firstLine="0"/>
              <w:jc w:val="both"/>
              <w:rPr>
                <w:rFonts w:ascii="GHEA Grapalat" w:eastAsia="Times New Roman" w:hAnsi="GHEA Grapalat" w:cs="Times New Roman"/>
                <w:sz w:val="23"/>
                <w:szCs w:val="23"/>
                <w:lang w:val="hy-AM"/>
              </w:rPr>
            </w:pPr>
            <w:r w:rsidRPr="00FE4390">
              <w:rPr>
                <w:rFonts w:ascii="GHEA Grapalat" w:eastAsia="Times New Roman" w:hAnsi="GHEA Grapalat" w:cs="Times New Roman"/>
                <w:sz w:val="23"/>
                <w:szCs w:val="23"/>
                <w:lang w:val="hy-AM"/>
              </w:rPr>
              <w:lastRenderedPageBreak/>
              <w:t>N 1 հավելվածի 5-րդ կետի 2-րդ ենթակետում առաջարկում ենք հստակ նշել, թե որոնք են «որոշակի պաշտոնները» կամ «որոշակի գործունեությունը» որոնք զբաղեցնելու կամ որոնցով զբաղվելու իրավունքից զրկված լինելու դեպքում անձը չի կարող նշանակվել տնօրենի պաշտոնում։</w:t>
            </w:r>
          </w:p>
          <w:p w14:paraId="1688A94C" w14:textId="77777777" w:rsidR="009F5D2E" w:rsidRPr="00FE4390" w:rsidRDefault="009F5D2E" w:rsidP="000E6E4B">
            <w:pPr>
              <w:pStyle w:val="ListParagraph"/>
              <w:numPr>
                <w:ilvl w:val="0"/>
                <w:numId w:val="3"/>
              </w:numPr>
              <w:spacing w:after="0" w:line="276" w:lineRule="auto"/>
              <w:ind w:left="0" w:firstLine="0"/>
              <w:jc w:val="both"/>
              <w:rPr>
                <w:rFonts w:ascii="GHEA Grapalat" w:eastAsia="Times New Roman" w:hAnsi="GHEA Grapalat" w:cs="Times New Roman"/>
                <w:sz w:val="23"/>
                <w:szCs w:val="23"/>
                <w:lang w:val="hy-AM"/>
              </w:rPr>
            </w:pPr>
            <w:r w:rsidRPr="00FE4390">
              <w:rPr>
                <w:rFonts w:ascii="GHEA Grapalat" w:eastAsia="Times New Roman" w:hAnsi="GHEA Grapalat" w:cs="Times New Roman"/>
                <w:sz w:val="23"/>
                <w:szCs w:val="23"/>
                <w:lang w:val="hy-AM"/>
              </w:rPr>
              <w:t xml:space="preserve">N 1 հավելվածի 5-րդ կետի 5-րդ ենթակետում պարզ չէ, թե ինչու է հղում կատարվում ՀՀ կառավարության 2019 թվականի փետրվարի 15-ի N 98-Ն որոշման հավելված N 1-ին այն պարագայում, երբ վերջինովս սահմանված է </w:t>
            </w:r>
            <w:r w:rsidRPr="00FE4390">
              <w:rPr>
                <w:rFonts w:ascii="GHEA Grapalat" w:hAnsi="GHEA Grapalat"/>
                <w:b/>
                <w:color w:val="000000"/>
                <w:sz w:val="23"/>
                <w:szCs w:val="23"/>
                <w:shd w:val="clear" w:color="auto" w:fill="FFFFFF"/>
                <w:lang w:val="hy-AM"/>
              </w:rPr>
              <w:t>հանրային ծառայության պաշտոնն զբաղեցնելու դեպքում լիազորությունների իրականացմանը, ինչպես նաև ուսումնական հաստատություններում մանկավարժական կամ վարչական գործունեության կատարմանը</w:t>
            </w:r>
            <w:r w:rsidRPr="00FE4390">
              <w:rPr>
                <w:rFonts w:ascii="GHEA Grapalat" w:hAnsi="GHEA Grapalat"/>
                <w:color w:val="000000"/>
                <w:sz w:val="23"/>
                <w:szCs w:val="23"/>
                <w:shd w:val="clear" w:color="auto" w:fill="FFFFFF"/>
                <w:lang w:val="hy-AM"/>
              </w:rPr>
              <w:t xml:space="preserve"> խոչընդոտող հիվանդությունների ցանկը: </w:t>
            </w:r>
          </w:p>
          <w:p w14:paraId="13D38647" w14:textId="77777777" w:rsidR="009F5D2E" w:rsidRPr="00FE4390" w:rsidRDefault="009F5D2E" w:rsidP="000E6E4B">
            <w:pPr>
              <w:pStyle w:val="ListParagraph"/>
              <w:numPr>
                <w:ilvl w:val="0"/>
                <w:numId w:val="3"/>
              </w:numPr>
              <w:spacing w:after="0" w:line="276" w:lineRule="auto"/>
              <w:ind w:left="0" w:firstLine="0"/>
              <w:jc w:val="both"/>
              <w:rPr>
                <w:rFonts w:ascii="GHEA Grapalat" w:eastAsia="Times New Roman" w:hAnsi="GHEA Grapalat" w:cs="Times New Roman"/>
                <w:sz w:val="23"/>
                <w:szCs w:val="23"/>
                <w:lang w:val="hy-AM"/>
              </w:rPr>
            </w:pPr>
            <w:r w:rsidRPr="00FE4390">
              <w:rPr>
                <w:rFonts w:ascii="GHEA Grapalat" w:eastAsia="Times New Roman" w:hAnsi="GHEA Grapalat" w:cs="Times New Roman"/>
                <w:sz w:val="23"/>
                <w:szCs w:val="23"/>
                <w:lang w:val="hy-AM"/>
              </w:rPr>
              <w:t>«Պետական ոչ առևտրային կազմակերպությունների մասին» օրենքի 15-րդ հոդվածի 3-րդ մասով պ</w:t>
            </w:r>
            <w:r w:rsidRPr="00FE4390">
              <w:rPr>
                <w:rFonts w:ascii="GHEA Grapalat" w:hAnsi="GHEA Grapalat"/>
                <w:color w:val="000000"/>
                <w:sz w:val="23"/>
                <w:szCs w:val="23"/>
                <w:shd w:val="clear" w:color="auto" w:fill="FFFFFF"/>
                <w:lang w:val="hy-AM"/>
              </w:rPr>
              <w:t>ետական կազմակերպության գործադիր մարմնի պաշտոնում նշանակված կամ ընտրության արդյունքում գործադիր մարմնի պաշտոնում նշանակված անձի համար նախատեսված է հետևյալ սահմանափակումը. չի կարող զբաղեցնել այլ պաշտոն կամ կատարել վճարովի այլ աշխատանք, բացի գիտական, մանկավարժական և ստեղծագործական աշխատանքից: Մինչդեռ, N 1 հավելվածի 6-րդ կետով տնօրենի համար նախատեսվում են մի շարք այլ սահմանափակումներ ևս (դրանց մի մասը (1-ին ենթակետի երկրորդ հատվածը՝ «</w:t>
            </w:r>
            <w:r w:rsidRPr="00FE4390">
              <w:rPr>
                <w:rFonts w:ascii="GHEA Grapalat" w:eastAsia="Times New Roman" w:hAnsi="GHEA Grapalat" w:cs="Times New Roman"/>
                <w:sz w:val="23"/>
                <w:szCs w:val="23"/>
                <w:lang w:val="hy-AM"/>
              </w:rPr>
              <w:t xml:space="preserve">ռազմական կամ արտակարգ դրության կամ արտակարգ իրավիճակի դեպքերում աշխատանքը, ինչպես նաև «Բնակչության բժշկական օգնության և սպասարկման մասին» օրենքով նախատեսված դեպքերում </w:t>
            </w:r>
            <w:r w:rsidRPr="00FE4390">
              <w:rPr>
                <w:rFonts w:ascii="GHEA Grapalat" w:hAnsi="GHEA Grapalat" w:cs="GHEA Grapalat"/>
                <w:sz w:val="23"/>
                <w:szCs w:val="23"/>
                <w:lang w:val="hy-AM"/>
              </w:rPr>
              <w:t>վճարովի հիմունքներով նույն կազմակերպությունում համապատասխան բժշկական մասնագիտական գործունեություն իրականացնելը</w:t>
            </w:r>
            <w:r w:rsidRPr="00FE4390">
              <w:rPr>
                <w:rFonts w:ascii="GHEA Grapalat" w:hAnsi="GHEA Grapalat"/>
                <w:color w:val="000000"/>
                <w:sz w:val="23"/>
                <w:szCs w:val="23"/>
                <w:shd w:val="clear" w:color="auto" w:fill="FFFFFF"/>
                <w:lang w:val="hy-AM"/>
              </w:rPr>
              <w:t>) սահմանված են նաև «Բ</w:t>
            </w:r>
            <w:r w:rsidRPr="00FE4390">
              <w:rPr>
                <w:rFonts w:ascii="GHEA Grapalat" w:hAnsi="GHEA Grapalat"/>
                <w:bCs/>
                <w:color w:val="000000"/>
                <w:sz w:val="23"/>
                <w:szCs w:val="23"/>
                <w:shd w:val="clear" w:color="auto" w:fill="FFFFFF"/>
                <w:lang w:val="hy-AM"/>
              </w:rPr>
              <w:t>նակչության բժշկական օգնության և սպասարկման մասին» օրենքի 32-րդ հոդվածի 5-րդ և 6-րդ մասերով)։</w:t>
            </w:r>
          </w:p>
          <w:p w14:paraId="34D31814" w14:textId="77777777" w:rsidR="009F5D2E" w:rsidRPr="00FE4390" w:rsidRDefault="009F5D2E" w:rsidP="000E6E4B">
            <w:pPr>
              <w:spacing w:after="0" w:line="276" w:lineRule="auto"/>
              <w:jc w:val="both"/>
              <w:rPr>
                <w:rFonts w:ascii="GHEA Grapalat" w:hAnsi="GHEA Grapalat"/>
                <w:sz w:val="23"/>
                <w:szCs w:val="23"/>
                <w:lang w:val="hy-AM"/>
              </w:rPr>
            </w:pPr>
            <w:r w:rsidRPr="00FE4390">
              <w:rPr>
                <w:rFonts w:ascii="GHEA Grapalat" w:hAnsi="GHEA Grapalat"/>
                <w:sz w:val="23"/>
                <w:szCs w:val="23"/>
                <w:lang w:val="hy-AM"/>
              </w:rPr>
              <w:t>Այսինքն, N 1 հավելվածի 6-րդ կետով և «Պետական ոչ առևտրային կազմակերպությունների մասին» օրենքի 15-րդ հոդվածի 3-րդ մասով սահմանված կարգավորումները հակասում են միմյանց։</w:t>
            </w:r>
          </w:p>
          <w:p w14:paraId="214F7948" w14:textId="77777777" w:rsidR="009F5D2E" w:rsidRPr="00FE4390" w:rsidRDefault="009F5D2E" w:rsidP="000E6E4B">
            <w:pPr>
              <w:spacing w:after="0" w:line="276" w:lineRule="auto"/>
              <w:jc w:val="both"/>
              <w:rPr>
                <w:rFonts w:ascii="GHEA Grapalat" w:hAnsi="GHEA Grapalat"/>
                <w:sz w:val="23"/>
                <w:szCs w:val="23"/>
                <w:lang w:val="hy-AM"/>
              </w:rPr>
            </w:pPr>
            <w:r w:rsidRPr="00FE4390">
              <w:rPr>
                <w:rFonts w:ascii="GHEA Grapalat" w:hAnsi="GHEA Grapalat"/>
                <w:sz w:val="23"/>
                <w:szCs w:val="23"/>
                <w:lang w:val="hy-AM"/>
              </w:rPr>
              <w:lastRenderedPageBreak/>
              <w:t>Այս մասով գտնում ենք, որ N 1 հավելվածի 6-րդ կետով նախատեսվող սահմանափակումները պետք է համապատասխանեցվեն «Պետական ոչ առևտրային կազմակերպությունների մասին» օրենքի 15-րդ հոդվածի 3-րդ մասով սահմանված սահմանափակումներին։ N 1 հավելվածի 6-րդ կետում նշված սահմանափակումները սահմանելուց առաջ անհրաժեշտ է «Պետական ոչ առևտրային կազմակերպությունների մասին» օրենքի 15-րդ հոդվածի 3-րդ մասում բացառություն նախատեսել բ</w:t>
            </w:r>
            <w:r w:rsidRPr="00FE4390">
              <w:rPr>
                <w:rFonts w:ascii="GHEA Grapalat" w:eastAsia="Times New Roman" w:hAnsi="GHEA Grapalat" w:cs="GHEA Grapalat"/>
                <w:sz w:val="23"/>
                <w:szCs w:val="23"/>
                <w:lang w:val="hy-AM"/>
              </w:rPr>
              <w:t xml:space="preserve">ժշկական օգնություն և սպասարկում իրականացնող՝ </w:t>
            </w:r>
            <w:r w:rsidRPr="00FE4390">
              <w:rPr>
                <w:rFonts w:ascii="GHEA Grapalat" w:hAnsi="GHEA Grapalat"/>
                <w:sz w:val="23"/>
                <w:szCs w:val="23"/>
                <w:lang w:val="hy-AM"/>
              </w:rPr>
              <w:t>պետական ոչ առևտրային կազմակերպությունների գործադիր մարմնի պաշտոնում նշանակված անձի համար:</w:t>
            </w:r>
          </w:p>
          <w:p w14:paraId="00EC739C" w14:textId="77777777" w:rsidR="009F5D2E" w:rsidRPr="00FE4390" w:rsidRDefault="009F5D2E" w:rsidP="000E6E4B">
            <w:pPr>
              <w:spacing w:after="0" w:line="276" w:lineRule="auto"/>
              <w:jc w:val="both"/>
              <w:rPr>
                <w:rStyle w:val="Emphasis"/>
                <w:rFonts w:ascii="GHEA Grapalat" w:hAnsi="GHEA Grapalat"/>
                <w:i w:val="0"/>
                <w:sz w:val="23"/>
                <w:szCs w:val="23"/>
                <w:lang w:val="hy-AM"/>
              </w:rPr>
            </w:pPr>
            <w:r w:rsidRPr="00FE4390">
              <w:rPr>
                <w:rStyle w:val="Emphasis"/>
                <w:rFonts w:ascii="GHEA Grapalat" w:hAnsi="GHEA Grapalat"/>
                <w:sz w:val="23"/>
                <w:szCs w:val="23"/>
                <w:lang w:val="hy-AM"/>
              </w:rPr>
              <w:t>Սույն կետում ներկայացված առաջարկությունն անհրաժեշտ է դիտարկել նաև Նախագծով ՀՀ կառավարության 2022 թվականի փետրվարի 3-ի N 129-Ն որոշման՝ նոր խմբագրությամբ շարադրվող N 2 հավելվածի Ձև N 1-ի 2.1.3-րդ կետի «ա.» պարբերության և Ձև N 2-ի 3.4-րդ կետի «ա.» պարբերության բովանդակությունների մասով ևս։</w:t>
            </w:r>
          </w:p>
          <w:p w14:paraId="0A1BE0D9" w14:textId="77777777" w:rsidR="009F5D2E" w:rsidRPr="00FE4390" w:rsidRDefault="009F5D2E" w:rsidP="000E6E4B">
            <w:pPr>
              <w:pStyle w:val="ListParagraph"/>
              <w:numPr>
                <w:ilvl w:val="0"/>
                <w:numId w:val="3"/>
              </w:numPr>
              <w:spacing w:after="0" w:line="276" w:lineRule="auto"/>
              <w:ind w:left="0" w:firstLine="0"/>
              <w:jc w:val="both"/>
              <w:rPr>
                <w:rFonts w:ascii="GHEA Grapalat" w:hAnsi="GHEA Grapalat"/>
                <w:sz w:val="23"/>
                <w:szCs w:val="23"/>
                <w:lang w:val="hy-AM"/>
              </w:rPr>
            </w:pPr>
            <w:r w:rsidRPr="00FE4390">
              <w:rPr>
                <w:rFonts w:ascii="GHEA Grapalat" w:eastAsia="Times New Roman" w:hAnsi="GHEA Grapalat" w:cs="Times New Roman"/>
                <w:sz w:val="23"/>
                <w:szCs w:val="23"/>
                <w:lang w:val="hy-AM"/>
              </w:rPr>
              <w:t xml:space="preserve">N 1 հավելվածի 100-րդ կետում սահմանվում է, որ մրցույթի արդյունքների հրապարակումից անմիջապես հետո` բողոքի բացակայության դեպքում, հանձնաժողովը մրցույթի արդյունքում հաղթող ճանաչված մասնակցի (մասնակիցների) վերաբերյալ եզրակացությունը և որոշումը ներկայացնում է իրավասու մարմնի ղեկավարին, ով որոշումն ստանալուց հետո երեք աշխատանքային օրվա ընթացքում մրցույթի արդյունքում հաղթող ճանաչված մասնակիցներից մեկի հետ, սահմանված կարգով, </w:t>
            </w:r>
            <w:r w:rsidRPr="00FE4390">
              <w:rPr>
                <w:rFonts w:ascii="GHEA Grapalat" w:eastAsia="Times New Roman" w:hAnsi="GHEA Grapalat" w:cs="Times New Roman"/>
                <w:b/>
                <w:sz w:val="23"/>
                <w:szCs w:val="23"/>
                <w:lang w:val="hy-AM"/>
              </w:rPr>
              <w:t>կնքում է աշխատանքային պայմանագիր` առավելագույնը 5 տարի ժամկետով, և համապատասխան իրավական ակտով նշանակում է պաշտոնում</w:t>
            </w:r>
            <w:r w:rsidRPr="00FE4390">
              <w:rPr>
                <w:rFonts w:ascii="GHEA Grapalat" w:eastAsia="Times New Roman" w:hAnsi="GHEA Grapalat" w:cs="Times New Roman"/>
                <w:sz w:val="23"/>
                <w:szCs w:val="23"/>
                <w:lang w:val="hy-AM"/>
              </w:rPr>
              <w:t>:</w:t>
            </w:r>
          </w:p>
          <w:p w14:paraId="6A8D88A6" w14:textId="77777777" w:rsidR="009F5D2E" w:rsidRPr="00FE4390" w:rsidRDefault="009F5D2E" w:rsidP="000E6E4B">
            <w:pPr>
              <w:spacing w:after="0" w:line="276" w:lineRule="auto"/>
              <w:jc w:val="both"/>
              <w:rPr>
                <w:rFonts w:ascii="GHEA Grapalat" w:hAnsi="GHEA Grapalat"/>
                <w:color w:val="000000"/>
                <w:sz w:val="23"/>
                <w:szCs w:val="23"/>
                <w:shd w:val="clear" w:color="auto" w:fill="FFFFFF"/>
                <w:lang w:val="hy-AM"/>
              </w:rPr>
            </w:pPr>
            <w:r w:rsidRPr="00FE4390">
              <w:rPr>
                <w:rFonts w:ascii="GHEA Grapalat" w:eastAsia="Times New Roman" w:hAnsi="GHEA Grapalat" w:cs="Times New Roman"/>
                <w:sz w:val="23"/>
                <w:szCs w:val="23"/>
                <w:lang w:val="hy-AM"/>
              </w:rPr>
              <w:t>Նշված կարգավորման կապակցությամբ տեղեկացնում ենք, որ ՀՀ աշխատանքային օրենսգքրի 14-րդ հոդվածի 1-ին մասի համաձայն՝ ա</w:t>
            </w:r>
            <w:r w:rsidRPr="00FE4390">
              <w:rPr>
                <w:rFonts w:ascii="GHEA Grapalat" w:hAnsi="GHEA Grapalat"/>
                <w:color w:val="000000"/>
                <w:sz w:val="23"/>
                <w:szCs w:val="23"/>
                <w:shd w:val="clear" w:color="auto" w:fill="FFFFFF"/>
                <w:lang w:val="hy-AM"/>
              </w:rPr>
              <w:t xml:space="preserve">շխատողի և գործատուի միջև աշխատանքային հարաբերությունները ծագում են </w:t>
            </w:r>
            <w:r w:rsidRPr="00FE4390">
              <w:rPr>
                <w:rFonts w:ascii="GHEA Grapalat" w:hAnsi="GHEA Grapalat"/>
                <w:b/>
                <w:color w:val="000000"/>
                <w:sz w:val="23"/>
                <w:szCs w:val="23"/>
                <w:shd w:val="clear" w:color="auto" w:fill="FFFFFF"/>
                <w:lang w:val="hy-AM"/>
              </w:rPr>
              <w:t>աշխատանքային օրենսդրությամբ սահմանված կարգով կնքված գրավոր աշխատանքային պայմանագրով կամ</w:t>
            </w:r>
            <w:r w:rsidRPr="00FE4390">
              <w:rPr>
                <w:rFonts w:ascii="GHEA Grapalat" w:hAnsi="GHEA Grapalat" w:cs="Calibri"/>
                <w:b/>
                <w:color w:val="000000"/>
                <w:sz w:val="23"/>
                <w:szCs w:val="23"/>
                <w:shd w:val="clear" w:color="auto" w:fill="FFFFFF"/>
                <w:lang w:val="hy-AM"/>
              </w:rPr>
              <w:t xml:space="preserve"> </w:t>
            </w:r>
            <w:r w:rsidRPr="00FE4390">
              <w:rPr>
                <w:rFonts w:ascii="GHEA Grapalat" w:hAnsi="GHEA Grapalat"/>
                <w:b/>
                <w:color w:val="000000"/>
                <w:sz w:val="23"/>
                <w:szCs w:val="23"/>
                <w:shd w:val="clear" w:color="auto" w:fill="FFFFFF"/>
                <w:lang w:val="hy-AM"/>
              </w:rPr>
              <w:t>աշխատանքի ընդունման մասին անհատական իրավական ակտով</w:t>
            </w:r>
            <w:r w:rsidRPr="00FE4390">
              <w:rPr>
                <w:rFonts w:ascii="GHEA Grapalat" w:hAnsi="GHEA Grapalat"/>
                <w:color w:val="000000"/>
                <w:sz w:val="23"/>
                <w:szCs w:val="23"/>
                <w:shd w:val="clear" w:color="auto" w:fill="FFFFFF"/>
                <w:lang w:val="hy-AM"/>
              </w:rPr>
              <w:t xml:space="preserve">: Այսինքն, աշխատանքային հարաբերությունների ծագման համար </w:t>
            </w:r>
            <w:r w:rsidRPr="00FE4390">
              <w:rPr>
                <w:rFonts w:ascii="GHEA Grapalat" w:hAnsi="GHEA Grapalat"/>
                <w:color w:val="000000"/>
                <w:sz w:val="23"/>
                <w:szCs w:val="23"/>
                <w:shd w:val="clear" w:color="auto" w:fill="FFFFFF"/>
                <w:lang w:val="hy-AM"/>
              </w:rPr>
              <w:lastRenderedPageBreak/>
              <w:t>բավարար է կա՛մ միայն աշխատանքային պայմանագրի կնքումը, կա՛մ միայն աշխատանքի ընդունման մասին անհատական իրավական ակտի ընդունումը։ Այս մասով միաժամանակ տեղեկացնում ենք նաև, որ ներկայում ՀՀ Ազգային ժողովում է գտնվում «Հայաստանի Հանրապետության աշխատանքային օրենսգրքում փոփոխություններ և լրացումներ կատարելու մասին» օրենքի նախագիծը (առաջին ընթերցմամբ ընդունվել է 24.10.2024), որով փոփոխություն է նախատեսվում նաև ՀՀ աշխատանքային օրենսգրքի 14-րդ հոդվածում (1-ին մասից նախատեսվում է հանել «կամ աշխատանքի ընդունման մասին անհատական իրավական ակտով» բառերը) և կատարվող փոփոխությունների արդյունքում սահմանվում է, որ աշխատանքային հարաբերությունները</w:t>
            </w:r>
            <w:r w:rsidRPr="00FE4390">
              <w:rPr>
                <w:rFonts w:ascii="GHEA Grapalat" w:hAnsi="GHEA Grapalat"/>
                <w:b/>
                <w:color w:val="000000"/>
                <w:sz w:val="23"/>
                <w:szCs w:val="23"/>
                <w:shd w:val="clear" w:color="auto" w:fill="FFFFFF"/>
                <w:lang w:val="hy-AM"/>
              </w:rPr>
              <w:t xml:space="preserve"> ծագում են աշխատանքային օրենսդրությամբ սահմանված կարգով կնքված գրավոր աշխատանքային պայմանագրով</w:t>
            </w:r>
            <w:r w:rsidRPr="00FE4390">
              <w:rPr>
                <w:rFonts w:ascii="GHEA Grapalat" w:hAnsi="GHEA Grapalat"/>
                <w:color w:val="000000"/>
                <w:sz w:val="23"/>
                <w:szCs w:val="23"/>
                <w:shd w:val="clear" w:color="auto" w:fill="FFFFFF"/>
                <w:lang w:val="hy-AM"/>
              </w:rPr>
              <w:t>։</w:t>
            </w:r>
          </w:p>
          <w:p w14:paraId="52C026E7" w14:textId="77777777" w:rsidR="009F5D2E" w:rsidRPr="00FE4390" w:rsidRDefault="009F5D2E" w:rsidP="000E6E4B">
            <w:pPr>
              <w:pStyle w:val="ListParagraph"/>
              <w:numPr>
                <w:ilvl w:val="0"/>
                <w:numId w:val="3"/>
              </w:numPr>
              <w:spacing w:after="0" w:line="276" w:lineRule="auto"/>
              <w:ind w:left="0" w:firstLine="0"/>
              <w:jc w:val="both"/>
              <w:rPr>
                <w:rFonts w:ascii="GHEA Grapalat" w:eastAsia="Times New Roman" w:hAnsi="GHEA Grapalat" w:cs="Times New Roman"/>
                <w:sz w:val="23"/>
                <w:szCs w:val="23"/>
                <w:lang w:val="hy-AM"/>
              </w:rPr>
            </w:pPr>
            <w:r w:rsidRPr="00FE4390">
              <w:rPr>
                <w:rFonts w:ascii="GHEA Grapalat" w:eastAsia="Times New Roman" w:hAnsi="GHEA Grapalat" w:cs="Times New Roman"/>
                <w:sz w:val="23"/>
                <w:szCs w:val="23"/>
                <w:lang w:val="hy-AM"/>
              </w:rPr>
              <w:t>N 1 հավելվածի 101-րդ կետում սահմանվում է, որ առողջապահական՝ ներառյալ բժշկական օգնություն և սպասարկում իրականացնող` պետական կամ համայնքային ոչ առևտրային կազմակերպությունների տնօրենի հետ կնքված պայմանագրով նախատեսված ժամկետի երկարաձգման դեպքում երկարաձգվող պայմանագրի ժամկետը կարող է սահմանվել ոչ ավելի, քան տնօրենի 65 տարին լրանալը: Նշված կարգավորումից ենթադրվում է, որ «Պետական ոչ առևտրային կազմակերպությունների մասին» օրենքի կարգավորումների տրամաբանության համատեքստում (մասնավորապես 16-րդ հոդվածի 3-րդ մասի «բ» պարբերություն) նախատեսվում է սահմանել առողջապահական՝ ներառյալ բժշկական օգնություն և սպասարկում իրականացնող` պետական կամ համայնքային ոչ առևտրային կազմակերպության տնօրենի պաշտոնավարման առավելագույն տարիք, այն է՝ 65 տարին լրանալը։</w:t>
            </w:r>
          </w:p>
          <w:p w14:paraId="30A13EF1" w14:textId="77777777" w:rsidR="009F5D2E" w:rsidRPr="00FE4390" w:rsidRDefault="009F5D2E" w:rsidP="000E6E4B">
            <w:pPr>
              <w:spacing w:after="0" w:line="276" w:lineRule="auto"/>
              <w:jc w:val="both"/>
              <w:rPr>
                <w:rFonts w:ascii="GHEA Grapalat" w:eastAsia="Times New Roman" w:hAnsi="GHEA Grapalat" w:cs="Times New Roman"/>
                <w:sz w:val="23"/>
                <w:szCs w:val="23"/>
                <w:lang w:val="hy-AM"/>
              </w:rPr>
            </w:pPr>
            <w:r w:rsidRPr="00FE4390">
              <w:rPr>
                <w:rFonts w:ascii="GHEA Grapalat" w:eastAsia="Times New Roman" w:hAnsi="GHEA Grapalat" w:cs="Times New Roman"/>
                <w:sz w:val="23"/>
                <w:szCs w:val="23"/>
                <w:lang w:val="hy-AM"/>
              </w:rPr>
              <w:t xml:space="preserve">Նշվածի համատեքստում տեղեկացնում ենք, որ N 1 հավելվածի 100-րդ կետում առավելագույնը 5 տարի ժամկետով աշխատանքային պայմանագրի կնքում նախատեսելու կարգավորման շրջանակում ևս անհրաժեշտ է սահմանել վերոնշյալ 65 տարին լրանալու կարգավորում՝ </w:t>
            </w:r>
            <w:r w:rsidRPr="00FE4390">
              <w:rPr>
                <w:rFonts w:ascii="GHEA Grapalat" w:eastAsia="Times New Roman" w:hAnsi="GHEA Grapalat" w:cs="Times New Roman"/>
                <w:b/>
                <w:sz w:val="23"/>
                <w:szCs w:val="23"/>
                <w:lang w:val="hy-AM"/>
              </w:rPr>
              <w:t>առողջապահական՝ ներառյալ բժշկական օգնություն և սպասարկում իրականացնող` պետական կամ համայնքային ոչ առևտրային կազմակերպության տնօրենի պարագայում</w:t>
            </w:r>
            <w:r w:rsidRPr="00FE4390">
              <w:rPr>
                <w:rFonts w:ascii="GHEA Grapalat" w:eastAsia="Times New Roman" w:hAnsi="GHEA Grapalat" w:cs="Times New Roman"/>
                <w:sz w:val="23"/>
                <w:szCs w:val="23"/>
                <w:lang w:val="hy-AM"/>
              </w:rPr>
              <w:t>:</w:t>
            </w:r>
          </w:p>
          <w:p w14:paraId="34F860EB" w14:textId="77777777" w:rsidR="009F5D2E" w:rsidRPr="00FE4390" w:rsidRDefault="009F5D2E" w:rsidP="000E6E4B">
            <w:pPr>
              <w:pStyle w:val="ListParagraph"/>
              <w:numPr>
                <w:ilvl w:val="0"/>
                <w:numId w:val="3"/>
              </w:numPr>
              <w:spacing w:after="0" w:line="276" w:lineRule="auto"/>
              <w:ind w:left="0" w:firstLine="0"/>
              <w:jc w:val="both"/>
              <w:rPr>
                <w:rFonts w:ascii="GHEA Grapalat" w:eastAsia="Times New Roman" w:hAnsi="GHEA Grapalat" w:cs="Times New Roman"/>
                <w:sz w:val="23"/>
                <w:szCs w:val="23"/>
                <w:lang w:val="hy-AM"/>
              </w:rPr>
            </w:pPr>
            <w:r w:rsidRPr="00FE4390">
              <w:rPr>
                <w:rFonts w:ascii="GHEA Grapalat" w:eastAsia="Times New Roman" w:hAnsi="GHEA Grapalat" w:cs="Times New Roman"/>
                <w:sz w:val="23"/>
                <w:szCs w:val="23"/>
                <w:lang w:val="hy-AM"/>
              </w:rPr>
              <w:lastRenderedPageBreak/>
              <w:t>N 1 հավելվածի 102-րդ կետում սահմանվում է, որ տնօրենը պայմանագրի կնքման պահից 4-ամսվա ընթացքում իրավասու մարմին ներկայացնում է կազմակերպության վերջնական հայեցակարգը` միջոցառումների կատարման ժամանակացույցով, որի համար պայմանագրի կողմերի միջև կնքվում է աշխատանքային պայմանագրի լրացուցիչ համաձայնագիր, որը հանդիսանում է պայմանագրի անբաժանելի մասը:</w:t>
            </w:r>
          </w:p>
          <w:p w14:paraId="37AAE825" w14:textId="77777777" w:rsidR="009F5D2E" w:rsidRPr="00FE4390" w:rsidRDefault="009F5D2E" w:rsidP="000E6E4B">
            <w:pPr>
              <w:spacing w:after="0" w:line="276" w:lineRule="auto"/>
              <w:jc w:val="both"/>
              <w:rPr>
                <w:rFonts w:ascii="GHEA Grapalat" w:eastAsia="Times New Roman" w:hAnsi="GHEA Grapalat" w:cs="Times New Roman"/>
                <w:sz w:val="23"/>
                <w:szCs w:val="23"/>
                <w:lang w:val="hy-AM"/>
              </w:rPr>
            </w:pPr>
            <w:r w:rsidRPr="00FE4390">
              <w:rPr>
                <w:rFonts w:ascii="GHEA Grapalat" w:eastAsia="Times New Roman" w:hAnsi="GHEA Grapalat" w:cs="Times New Roman"/>
                <w:sz w:val="23"/>
                <w:szCs w:val="23"/>
                <w:lang w:val="hy-AM"/>
              </w:rPr>
              <w:t>Նշված կարգավորման կապակցությամբ առաջարկում ենք նախատեսել ոչ թե լրացուցիչ համաձայնագրի կնքում, այլ հայեցակարգի վերաբերյալ պայմանները սահմանել աշխատանքային պայմանագրում։</w:t>
            </w:r>
          </w:p>
          <w:p w14:paraId="3298A5F0" w14:textId="77777777" w:rsidR="009F5D2E" w:rsidRPr="00FE4390" w:rsidRDefault="009F5D2E" w:rsidP="000E6E4B">
            <w:pPr>
              <w:pStyle w:val="ListParagraph"/>
              <w:numPr>
                <w:ilvl w:val="0"/>
                <w:numId w:val="3"/>
              </w:numPr>
              <w:spacing w:after="0" w:line="276" w:lineRule="auto"/>
              <w:ind w:left="0" w:firstLine="0"/>
              <w:jc w:val="both"/>
              <w:rPr>
                <w:rStyle w:val="Emphasis"/>
                <w:rFonts w:ascii="GHEA Grapalat" w:hAnsi="GHEA Grapalat"/>
                <w:b/>
                <w:i w:val="0"/>
                <w:iCs w:val="0"/>
                <w:sz w:val="23"/>
                <w:szCs w:val="23"/>
                <w:lang w:val="hy-AM"/>
              </w:rPr>
            </w:pPr>
            <w:r w:rsidRPr="00FE4390">
              <w:rPr>
                <w:rStyle w:val="Emphasis"/>
                <w:rFonts w:ascii="GHEA Grapalat" w:hAnsi="GHEA Grapalat"/>
                <w:sz w:val="23"/>
                <w:szCs w:val="23"/>
                <w:lang w:val="hy-AM"/>
              </w:rPr>
              <w:t>Նախագծով ՀՀ կառավարության 2022 թվականի փետրվարի 3-ի N 129-Ն որոշման՝ նոր խմբագրությամբ շարադրվող N 2 հավելվածի (այսուհետև՝ N 2 հավելված) Ձև N 1-ում՝</w:t>
            </w:r>
          </w:p>
          <w:p w14:paraId="2522C181" w14:textId="77777777" w:rsidR="009F5D2E" w:rsidRPr="00FE4390" w:rsidRDefault="009F5D2E" w:rsidP="000E6E4B">
            <w:pPr>
              <w:pStyle w:val="ListParagraph"/>
              <w:numPr>
                <w:ilvl w:val="0"/>
                <w:numId w:val="4"/>
              </w:numPr>
              <w:spacing w:after="0" w:line="276" w:lineRule="auto"/>
              <w:ind w:left="0" w:firstLine="0"/>
              <w:jc w:val="both"/>
              <w:rPr>
                <w:rFonts w:ascii="GHEA Grapalat" w:hAnsi="GHEA Grapalat"/>
                <w:b/>
                <w:sz w:val="23"/>
                <w:szCs w:val="23"/>
                <w:lang w:val="hy-AM"/>
              </w:rPr>
            </w:pPr>
            <w:r w:rsidRPr="00FE4390">
              <w:rPr>
                <w:rStyle w:val="Emphasis"/>
                <w:rFonts w:ascii="GHEA Grapalat" w:hAnsi="GHEA Grapalat"/>
                <w:sz w:val="23"/>
                <w:szCs w:val="23"/>
                <w:lang w:val="hy-AM"/>
              </w:rPr>
              <w:t>վերնագրում «</w:t>
            </w:r>
            <w:r w:rsidRPr="00FE4390">
              <w:rPr>
                <w:rFonts w:ascii="GHEA Grapalat" w:eastAsia="Times New Roman" w:hAnsi="GHEA Grapalat" w:cs="Times New Roman"/>
                <w:b/>
                <w:bCs/>
                <w:sz w:val="23"/>
                <w:szCs w:val="23"/>
                <w:lang w:val="hy-AM"/>
              </w:rPr>
              <w:t xml:space="preserve">ԱՇԽԱՏԱՆՔԱՅԻՆ ՕՐԻՆԱԿԵԼԻ ՊԱՅՄԱՆԱԳԻՐ» </w:t>
            </w:r>
            <w:r w:rsidRPr="00FE4390">
              <w:rPr>
                <w:rFonts w:ascii="GHEA Grapalat" w:eastAsia="Times New Roman" w:hAnsi="GHEA Grapalat" w:cs="Times New Roman"/>
                <w:bCs/>
                <w:sz w:val="23"/>
                <w:szCs w:val="23"/>
                <w:lang w:val="hy-AM"/>
              </w:rPr>
              <w:t xml:space="preserve">բառերն առաջարկում ենք փոխարինել </w:t>
            </w:r>
            <w:r w:rsidRPr="00FE4390">
              <w:rPr>
                <w:rFonts w:ascii="GHEA Grapalat" w:eastAsia="Times New Roman" w:hAnsi="GHEA Grapalat" w:cs="Times New Roman"/>
                <w:b/>
                <w:bCs/>
                <w:sz w:val="23"/>
                <w:szCs w:val="23"/>
                <w:lang w:val="hy-AM"/>
              </w:rPr>
              <w:t>«</w:t>
            </w:r>
            <w:bookmarkStart w:id="1" w:name="_Hlk189039583"/>
            <w:r w:rsidRPr="00FE4390">
              <w:rPr>
                <w:rFonts w:ascii="GHEA Grapalat" w:hAnsi="GHEA Grapalat"/>
                <w:b/>
                <w:color w:val="000000"/>
                <w:sz w:val="23"/>
                <w:szCs w:val="23"/>
                <w:shd w:val="clear" w:color="auto" w:fill="FFFFFF"/>
                <w:lang w:val="hy-AM"/>
              </w:rPr>
              <w:t>ԱՇԽԱՏԱՆՔԱՅԻՆ ՊԱՅՄԱՆԱԳՐԻ ՕՐԻՆԱԿԵԼԻ ՁԵՎ</w:t>
            </w:r>
            <w:bookmarkEnd w:id="1"/>
            <w:r w:rsidRPr="00FE4390">
              <w:rPr>
                <w:rFonts w:ascii="GHEA Grapalat" w:eastAsia="Times New Roman" w:hAnsi="GHEA Grapalat" w:cs="Times New Roman"/>
                <w:b/>
                <w:bCs/>
                <w:sz w:val="23"/>
                <w:szCs w:val="23"/>
                <w:lang w:val="hy-AM"/>
              </w:rPr>
              <w:t xml:space="preserve">» </w:t>
            </w:r>
            <w:r w:rsidRPr="00FE4390">
              <w:rPr>
                <w:rFonts w:ascii="GHEA Grapalat" w:eastAsia="Times New Roman" w:hAnsi="GHEA Grapalat" w:cs="Times New Roman"/>
                <w:bCs/>
                <w:sz w:val="23"/>
                <w:szCs w:val="23"/>
                <w:lang w:val="hy-AM"/>
              </w:rPr>
              <w:t xml:space="preserve">բառերով՝ հաշվի առնելով </w:t>
            </w:r>
            <w:r w:rsidRPr="00FE4390">
              <w:rPr>
                <w:rFonts w:ascii="GHEA Grapalat" w:hAnsi="GHEA Grapalat"/>
                <w:color w:val="000000"/>
                <w:sz w:val="23"/>
                <w:szCs w:val="23"/>
                <w:shd w:val="clear" w:color="auto" w:fill="FFFFFF"/>
                <w:lang w:val="hy-AM"/>
              </w:rPr>
              <w:t>«Բ</w:t>
            </w:r>
            <w:r w:rsidRPr="00FE4390">
              <w:rPr>
                <w:rFonts w:ascii="GHEA Grapalat" w:hAnsi="GHEA Grapalat"/>
                <w:bCs/>
                <w:color w:val="000000"/>
                <w:sz w:val="23"/>
                <w:szCs w:val="23"/>
                <w:shd w:val="clear" w:color="auto" w:fill="FFFFFF"/>
                <w:lang w:val="hy-AM"/>
              </w:rPr>
              <w:t>նակչության բժշկական օգնության և սպասարկման մասին» օրենքի 32.1-ին հոդվածի 1-ին մասի ձևակերպումները.</w:t>
            </w:r>
          </w:p>
          <w:p w14:paraId="4166391F" w14:textId="77777777" w:rsidR="009F5D2E" w:rsidRPr="00FE4390" w:rsidRDefault="009F5D2E" w:rsidP="000E6E4B">
            <w:pPr>
              <w:pStyle w:val="ListParagraph"/>
              <w:numPr>
                <w:ilvl w:val="0"/>
                <w:numId w:val="4"/>
              </w:numPr>
              <w:spacing w:after="0" w:line="276" w:lineRule="auto"/>
              <w:ind w:left="0" w:firstLine="0"/>
              <w:jc w:val="both"/>
              <w:rPr>
                <w:rFonts w:ascii="GHEA Grapalat" w:hAnsi="GHEA Grapalat"/>
                <w:b/>
                <w:sz w:val="23"/>
                <w:szCs w:val="23"/>
                <w:lang w:val="hy-AM"/>
              </w:rPr>
            </w:pPr>
            <w:r w:rsidRPr="00FE4390">
              <w:rPr>
                <w:rFonts w:ascii="GHEA Grapalat" w:hAnsi="GHEA Grapalat"/>
                <w:bCs/>
                <w:color w:val="000000"/>
                <w:sz w:val="23"/>
                <w:szCs w:val="23"/>
                <w:shd w:val="clear" w:color="auto" w:fill="FFFFFF"/>
                <w:lang w:val="hy-AM"/>
              </w:rPr>
              <w:t>նախաբանում «ազգանունը» բառից հետո առաջարկում ենք լրացնել «, հայրանունը» բառը՝ նկատի ունենալով ՀՀ աշխատանքային օրենսգքրի 84-րդ հոդվածի 1-ին մասի 2-րդ կետի կարգավորումը.</w:t>
            </w:r>
          </w:p>
          <w:p w14:paraId="09AA2A24" w14:textId="77777777" w:rsidR="009F5D2E" w:rsidRPr="00FE4390" w:rsidRDefault="009F5D2E" w:rsidP="000E6E4B">
            <w:pPr>
              <w:pStyle w:val="ListParagraph"/>
              <w:numPr>
                <w:ilvl w:val="0"/>
                <w:numId w:val="4"/>
              </w:numPr>
              <w:spacing w:after="0" w:line="276" w:lineRule="auto"/>
              <w:ind w:left="0" w:firstLine="0"/>
              <w:jc w:val="both"/>
              <w:rPr>
                <w:rFonts w:ascii="GHEA Grapalat" w:hAnsi="GHEA Grapalat"/>
                <w:sz w:val="23"/>
                <w:szCs w:val="23"/>
                <w:lang w:val="hy-AM"/>
              </w:rPr>
            </w:pPr>
            <w:r w:rsidRPr="00FE4390">
              <w:rPr>
                <w:rFonts w:ascii="GHEA Grapalat" w:hAnsi="GHEA Grapalat"/>
                <w:sz w:val="23"/>
                <w:szCs w:val="23"/>
                <w:lang w:val="hy-AM"/>
              </w:rPr>
              <w:t>2.1.1-ին ենթակետի «բ» պարբերությունում «խրախուսման» բառն առաջարկում ենք փոխարինել «խրախուսանքի» բառով.</w:t>
            </w:r>
          </w:p>
          <w:p w14:paraId="601F4C51" w14:textId="77777777" w:rsidR="009F5D2E" w:rsidRPr="00FE4390" w:rsidRDefault="009F5D2E" w:rsidP="000E6E4B">
            <w:pPr>
              <w:pStyle w:val="ListParagraph"/>
              <w:numPr>
                <w:ilvl w:val="0"/>
                <w:numId w:val="4"/>
              </w:numPr>
              <w:spacing w:after="0" w:line="276" w:lineRule="auto"/>
              <w:ind w:left="0" w:firstLine="0"/>
              <w:jc w:val="both"/>
              <w:rPr>
                <w:rFonts w:ascii="GHEA Grapalat" w:hAnsi="GHEA Grapalat"/>
                <w:sz w:val="23"/>
                <w:szCs w:val="23"/>
                <w:lang w:val="hy-AM"/>
              </w:rPr>
            </w:pPr>
            <w:r w:rsidRPr="00FE4390">
              <w:rPr>
                <w:rFonts w:ascii="GHEA Grapalat" w:hAnsi="GHEA Grapalat"/>
                <w:sz w:val="23"/>
                <w:szCs w:val="23"/>
                <w:lang w:val="hy-AM"/>
              </w:rPr>
              <w:t>2.1.2-րդ ենթակետն առաջարկում ենք հանել, քանի որ տնօրենի վարձատրության հետ կապված հարցերը կարգավորվում են Ձև 1-ի 3-րդ բաժնով.</w:t>
            </w:r>
          </w:p>
          <w:p w14:paraId="2BBFA3D5" w14:textId="77777777" w:rsidR="009F5D2E" w:rsidRPr="00FE4390" w:rsidRDefault="009F5D2E" w:rsidP="000E6E4B">
            <w:pPr>
              <w:pStyle w:val="ListParagraph"/>
              <w:numPr>
                <w:ilvl w:val="0"/>
                <w:numId w:val="4"/>
              </w:numPr>
              <w:spacing w:after="0" w:line="276" w:lineRule="auto"/>
              <w:ind w:left="0" w:firstLine="0"/>
              <w:jc w:val="both"/>
              <w:rPr>
                <w:rFonts w:ascii="GHEA Grapalat" w:hAnsi="GHEA Grapalat"/>
                <w:sz w:val="23"/>
                <w:szCs w:val="23"/>
                <w:lang w:val="hy-AM"/>
              </w:rPr>
            </w:pPr>
            <w:r w:rsidRPr="00FE4390">
              <w:rPr>
                <w:rFonts w:ascii="GHEA Grapalat" w:hAnsi="GHEA Grapalat"/>
                <w:sz w:val="23"/>
                <w:szCs w:val="23"/>
                <w:lang w:val="hy-AM"/>
              </w:rPr>
              <w:t>3.6-րդ կետից «վարձատրվող» բառն առաջարկում ենք հանել.</w:t>
            </w:r>
          </w:p>
          <w:p w14:paraId="0951FA7B" w14:textId="0E804F25" w:rsidR="007438F8" w:rsidRPr="00FE4390" w:rsidRDefault="009F5D2E" w:rsidP="000E6E4B">
            <w:pPr>
              <w:pStyle w:val="ListParagraph"/>
              <w:numPr>
                <w:ilvl w:val="0"/>
                <w:numId w:val="4"/>
              </w:numPr>
              <w:spacing w:after="0" w:line="276" w:lineRule="auto"/>
              <w:ind w:left="0" w:firstLine="0"/>
              <w:jc w:val="both"/>
              <w:rPr>
                <w:rFonts w:ascii="GHEA Grapalat" w:hAnsi="GHEA Grapalat"/>
                <w:sz w:val="23"/>
                <w:szCs w:val="23"/>
                <w:lang w:val="hy-AM"/>
              </w:rPr>
            </w:pPr>
            <w:r w:rsidRPr="00FE4390">
              <w:rPr>
                <w:rFonts w:ascii="GHEA Grapalat" w:hAnsi="GHEA Grapalat"/>
                <w:sz w:val="23"/>
                <w:szCs w:val="23"/>
                <w:lang w:val="hy-AM"/>
              </w:rPr>
              <w:t xml:space="preserve">3.3-րդ կետն առաջարկում ենք հանել, քանի որ </w:t>
            </w:r>
          </w:p>
          <w:p w14:paraId="0DEF69DA" w14:textId="2431107B" w:rsidR="009F5D2E" w:rsidRPr="00FE4390" w:rsidRDefault="009F5D2E" w:rsidP="000E6E4B">
            <w:pPr>
              <w:pStyle w:val="ListParagraph"/>
              <w:numPr>
                <w:ilvl w:val="0"/>
                <w:numId w:val="4"/>
              </w:numPr>
              <w:spacing w:after="0" w:line="276" w:lineRule="auto"/>
              <w:ind w:left="0" w:firstLine="0"/>
              <w:jc w:val="both"/>
              <w:rPr>
                <w:rFonts w:ascii="GHEA Grapalat" w:hAnsi="GHEA Grapalat"/>
                <w:sz w:val="23"/>
                <w:szCs w:val="23"/>
                <w:lang w:val="hy-AM"/>
              </w:rPr>
            </w:pPr>
            <w:r w:rsidRPr="00FE4390">
              <w:rPr>
                <w:rFonts w:ascii="GHEA Grapalat" w:eastAsia="Times New Roman" w:hAnsi="GHEA Grapalat" w:cs="Times New Roman"/>
                <w:sz w:val="23"/>
                <w:szCs w:val="23"/>
                <w:lang w:val="hy-AM"/>
              </w:rPr>
              <w:t>4.1-ին կետի «ա.» պարբերությունն առաջարկում ենք շարադրել հետևյալ խմբագրությամբ.</w:t>
            </w:r>
          </w:p>
          <w:p w14:paraId="34BC86AB" w14:textId="77777777" w:rsidR="009F5D2E" w:rsidRPr="00FE4390" w:rsidRDefault="009F5D2E" w:rsidP="000E6E4B">
            <w:pPr>
              <w:pStyle w:val="ListParagraph"/>
              <w:spacing w:after="0" w:line="276" w:lineRule="auto"/>
              <w:ind w:left="0"/>
              <w:jc w:val="both"/>
              <w:rPr>
                <w:rFonts w:ascii="GHEA Grapalat" w:eastAsia="Times New Roman" w:hAnsi="GHEA Grapalat" w:cs="Times New Roman"/>
                <w:sz w:val="23"/>
                <w:szCs w:val="23"/>
                <w:lang w:val="hy-AM"/>
              </w:rPr>
            </w:pPr>
            <w:r w:rsidRPr="00FE4390">
              <w:rPr>
                <w:rFonts w:ascii="GHEA Grapalat" w:eastAsia="Times New Roman" w:hAnsi="GHEA Grapalat" w:cs="Times New Roman"/>
                <w:sz w:val="23"/>
                <w:szCs w:val="23"/>
                <w:lang w:val="hy-AM"/>
              </w:rPr>
              <w:t>«ա. պայմանագրի գործողության ժամկետը լրանալու դեպքում.».</w:t>
            </w:r>
          </w:p>
          <w:p w14:paraId="3F8729FC" w14:textId="77777777" w:rsidR="009F5D2E" w:rsidRPr="00FE4390" w:rsidRDefault="009F5D2E" w:rsidP="000E6E4B">
            <w:pPr>
              <w:pStyle w:val="ListParagraph"/>
              <w:numPr>
                <w:ilvl w:val="0"/>
                <w:numId w:val="4"/>
              </w:numPr>
              <w:spacing w:after="0" w:line="276" w:lineRule="auto"/>
              <w:ind w:left="0" w:firstLine="0"/>
              <w:jc w:val="both"/>
              <w:rPr>
                <w:rFonts w:ascii="GHEA Grapalat" w:eastAsia="Times New Roman" w:hAnsi="GHEA Grapalat" w:cs="Times New Roman"/>
                <w:sz w:val="23"/>
                <w:szCs w:val="23"/>
                <w:lang w:val="hy-AM"/>
              </w:rPr>
            </w:pPr>
            <w:r w:rsidRPr="00FE4390">
              <w:rPr>
                <w:rFonts w:ascii="GHEA Grapalat" w:eastAsia="Times New Roman" w:hAnsi="GHEA Grapalat" w:cs="Times New Roman"/>
                <w:sz w:val="23"/>
                <w:szCs w:val="23"/>
                <w:lang w:val="hy-AM"/>
              </w:rPr>
              <w:lastRenderedPageBreak/>
              <w:t>4.1-ին կետի «ժբ» ենթակետում առաջարկում ենք հստակ նշել, թե որոնք են «որոշակի պաշտոնները» կամ «որոշակի գործունեությունը», որոնք զբաղեցնելու կամ որոնցով զբաղվելու իրավունքից զրկված լինելու դեպքում տնօրենի աշխատանքային պայմանագիրը լուծվում է.</w:t>
            </w:r>
          </w:p>
          <w:p w14:paraId="3F62768C" w14:textId="77777777" w:rsidR="009F5D2E" w:rsidRPr="00FE4390" w:rsidRDefault="009F5D2E" w:rsidP="000E6E4B">
            <w:pPr>
              <w:pStyle w:val="ListParagraph"/>
              <w:numPr>
                <w:ilvl w:val="0"/>
                <w:numId w:val="4"/>
              </w:numPr>
              <w:spacing w:after="0" w:line="276" w:lineRule="auto"/>
              <w:ind w:left="0" w:firstLine="0"/>
              <w:jc w:val="both"/>
              <w:rPr>
                <w:rFonts w:ascii="GHEA Grapalat" w:eastAsia="Times New Roman" w:hAnsi="GHEA Grapalat" w:cs="Times New Roman"/>
                <w:sz w:val="23"/>
                <w:szCs w:val="23"/>
                <w:lang w:val="hy-AM"/>
              </w:rPr>
            </w:pPr>
            <w:r w:rsidRPr="00FE4390">
              <w:rPr>
                <w:rFonts w:ascii="GHEA Grapalat" w:eastAsia="Times New Roman" w:hAnsi="GHEA Grapalat" w:cs="Times New Roman"/>
                <w:sz w:val="23"/>
                <w:szCs w:val="23"/>
                <w:lang w:val="hy-AM"/>
              </w:rPr>
              <w:t>4.1.-ին կետում միաժամանակ հստակեցման են ենթակա յուրաքանչյուր դեպքում աշխատանքային պայմանագրի լուծման ժամկետներն ու մեխանիզմները.</w:t>
            </w:r>
          </w:p>
          <w:p w14:paraId="3F6AB612" w14:textId="77777777" w:rsidR="009F5D2E" w:rsidRPr="00FE4390" w:rsidRDefault="009F5D2E" w:rsidP="000E6E4B">
            <w:pPr>
              <w:pStyle w:val="ListParagraph"/>
              <w:numPr>
                <w:ilvl w:val="0"/>
                <w:numId w:val="4"/>
              </w:numPr>
              <w:spacing w:after="0" w:line="276" w:lineRule="auto"/>
              <w:ind w:left="0" w:firstLine="0"/>
              <w:jc w:val="both"/>
              <w:rPr>
                <w:rFonts w:ascii="GHEA Grapalat" w:eastAsia="Times New Roman" w:hAnsi="GHEA Grapalat" w:cs="Times New Roman"/>
                <w:sz w:val="23"/>
                <w:szCs w:val="23"/>
                <w:lang w:val="hy-AM"/>
              </w:rPr>
            </w:pPr>
            <w:r w:rsidRPr="00FE4390">
              <w:rPr>
                <w:rFonts w:ascii="GHEA Grapalat" w:eastAsia="Times New Roman" w:hAnsi="GHEA Grapalat" w:cs="Times New Roman"/>
                <w:sz w:val="23"/>
                <w:szCs w:val="23"/>
                <w:lang w:val="hy-AM"/>
              </w:rPr>
              <w:t>Ձև 1-ով սահմանվող պայմանագրի ձևն առաջարկում ենք համապատասխանեցնել ՀՀ աշխատանքային օրենսգրքի 84-րդ հոդվածի 1-ին մասի 8-րդ կետի, ինչպես նաև 11-րդ կետի պահանջներին (վերջինիս շրջանակում մասնավորապես նախատեսելով աշխատանքային պայմանագրում լրացնել նաև աշխատաժամանակի շաբաթական տևողությունը)։</w:t>
            </w:r>
          </w:p>
          <w:p w14:paraId="7BD7A8E0" w14:textId="77777777" w:rsidR="009F5D2E" w:rsidRPr="00FE4390" w:rsidRDefault="009F5D2E" w:rsidP="000E6E4B">
            <w:pPr>
              <w:pStyle w:val="ListParagraph"/>
              <w:numPr>
                <w:ilvl w:val="0"/>
                <w:numId w:val="3"/>
              </w:numPr>
              <w:spacing w:after="0" w:line="276" w:lineRule="auto"/>
              <w:ind w:left="0" w:firstLine="0"/>
              <w:jc w:val="both"/>
              <w:rPr>
                <w:rStyle w:val="Emphasis"/>
                <w:rFonts w:ascii="GHEA Grapalat" w:hAnsi="GHEA Grapalat"/>
                <w:b/>
                <w:i w:val="0"/>
                <w:iCs w:val="0"/>
                <w:sz w:val="23"/>
                <w:szCs w:val="23"/>
                <w:lang w:val="hy-AM"/>
              </w:rPr>
            </w:pPr>
            <w:r w:rsidRPr="00FE4390">
              <w:rPr>
                <w:rStyle w:val="Emphasis"/>
                <w:rFonts w:ascii="GHEA Grapalat" w:hAnsi="GHEA Grapalat"/>
                <w:sz w:val="23"/>
                <w:szCs w:val="23"/>
                <w:lang w:val="hy-AM"/>
              </w:rPr>
              <w:t>Նախագծով ՀՀ կառավարության 2022 թվականի փետրվարի 3-ի N 129-Ն որոշման՝ նոր խմբագրությամբ շարադրվող N 2 հավելվածի Ձև N 2-ում՝</w:t>
            </w:r>
          </w:p>
          <w:p w14:paraId="1B769F80" w14:textId="77777777" w:rsidR="009F5D2E" w:rsidRPr="00FE4390" w:rsidRDefault="009F5D2E" w:rsidP="000E6E4B">
            <w:pPr>
              <w:pStyle w:val="ListParagraph"/>
              <w:numPr>
                <w:ilvl w:val="0"/>
                <w:numId w:val="5"/>
              </w:numPr>
              <w:spacing w:after="0" w:line="276" w:lineRule="auto"/>
              <w:ind w:left="0" w:firstLine="0"/>
              <w:jc w:val="both"/>
              <w:rPr>
                <w:rFonts w:ascii="GHEA Grapalat" w:hAnsi="GHEA Grapalat"/>
                <w:b/>
                <w:sz w:val="23"/>
                <w:szCs w:val="23"/>
                <w:lang w:val="hy-AM"/>
              </w:rPr>
            </w:pPr>
            <w:r w:rsidRPr="00FE4390">
              <w:rPr>
                <w:rStyle w:val="Emphasis"/>
                <w:rFonts w:ascii="GHEA Grapalat" w:hAnsi="GHEA Grapalat"/>
                <w:sz w:val="23"/>
                <w:szCs w:val="23"/>
                <w:lang w:val="hy-AM"/>
              </w:rPr>
              <w:t>«</w:t>
            </w:r>
            <w:r w:rsidRPr="00FE4390">
              <w:rPr>
                <w:rFonts w:ascii="GHEA Grapalat" w:eastAsia="Times New Roman" w:hAnsi="GHEA Grapalat" w:cs="Times New Roman"/>
                <w:b/>
                <w:bCs/>
                <w:sz w:val="23"/>
                <w:szCs w:val="23"/>
                <w:lang w:val="hy-AM"/>
              </w:rPr>
              <w:t xml:space="preserve">ԱՇԽԱՏԱՆՔԱՅԻՆ ՕՐԻՆԱԿԵԼԻ ՊԱՅՄԱՆԱԳԻՐ» </w:t>
            </w:r>
            <w:r w:rsidRPr="00FE4390">
              <w:rPr>
                <w:rFonts w:ascii="GHEA Grapalat" w:eastAsia="Times New Roman" w:hAnsi="GHEA Grapalat" w:cs="Times New Roman"/>
                <w:bCs/>
                <w:sz w:val="23"/>
                <w:szCs w:val="23"/>
                <w:lang w:val="hy-AM"/>
              </w:rPr>
              <w:t xml:space="preserve">բառերն առաջարկում ենք փոխարինել </w:t>
            </w:r>
            <w:r w:rsidRPr="00FE4390">
              <w:rPr>
                <w:rFonts w:ascii="GHEA Grapalat" w:eastAsia="Times New Roman" w:hAnsi="GHEA Grapalat" w:cs="Times New Roman"/>
                <w:b/>
                <w:bCs/>
                <w:sz w:val="23"/>
                <w:szCs w:val="23"/>
                <w:lang w:val="hy-AM"/>
              </w:rPr>
              <w:t>«</w:t>
            </w:r>
            <w:r w:rsidRPr="00FE4390">
              <w:rPr>
                <w:rFonts w:ascii="GHEA Grapalat" w:hAnsi="GHEA Grapalat"/>
                <w:b/>
                <w:color w:val="000000"/>
                <w:sz w:val="23"/>
                <w:szCs w:val="23"/>
                <w:shd w:val="clear" w:color="auto" w:fill="FFFFFF"/>
                <w:lang w:val="hy-AM"/>
              </w:rPr>
              <w:t>ԱՇԽԱՏԱՆՔԱՅԻՆ ՊԱՅՄԱՆԱԳՐԻ ՕՐԻՆԱԿԵԼԻ ՁԵՎ</w:t>
            </w:r>
            <w:r w:rsidRPr="00FE4390">
              <w:rPr>
                <w:rFonts w:ascii="GHEA Grapalat" w:eastAsia="Times New Roman" w:hAnsi="GHEA Grapalat" w:cs="Times New Roman"/>
                <w:b/>
                <w:bCs/>
                <w:sz w:val="23"/>
                <w:szCs w:val="23"/>
                <w:lang w:val="hy-AM"/>
              </w:rPr>
              <w:t xml:space="preserve">» </w:t>
            </w:r>
            <w:r w:rsidRPr="00FE4390">
              <w:rPr>
                <w:rFonts w:ascii="GHEA Grapalat" w:eastAsia="Times New Roman" w:hAnsi="GHEA Grapalat" w:cs="Times New Roman"/>
                <w:bCs/>
                <w:sz w:val="23"/>
                <w:szCs w:val="23"/>
                <w:lang w:val="hy-AM"/>
              </w:rPr>
              <w:t xml:space="preserve">բառերով՝ հաշվի առնելով </w:t>
            </w:r>
            <w:r w:rsidRPr="00FE4390">
              <w:rPr>
                <w:rFonts w:ascii="GHEA Grapalat" w:hAnsi="GHEA Grapalat"/>
                <w:color w:val="000000"/>
                <w:sz w:val="23"/>
                <w:szCs w:val="23"/>
                <w:shd w:val="clear" w:color="auto" w:fill="FFFFFF"/>
                <w:lang w:val="hy-AM"/>
              </w:rPr>
              <w:t>«Բ</w:t>
            </w:r>
            <w:r w:rsidRPr="00FE4390">
              <w:rPr>
                <w:rFonts w:ascii="GHEA Grapalat" w:hAnsi="GHEA Grapalat"/>
                <w:bCs/>
                <w:color w:val="000000"/>
                <w:sz w:val="23"/>
                <w:szCs w:val="23"/>
                <w:shd w:val="clear" w:color="auto" w:fill="FFFFFF"/>
                <w:lang w:val="hy-AM"/>
              </w:rPr>
              <w:t>նակչության բժշկական օգնության և սպասարկման մասին» օրենքի 32.1-ին հոդվածի 1-ին մասի ձևակերպումները.</w:t>
            </w:r>
          </w:p>
          <w:p w14:paraId="30D1AA5F" w14:textId="77777777" w:rsidR="009F5D2E" w:rsidRPr="00FE4390" w:rsidRDefault="009F5D2E" w:rsidP="000E6E4B">
            <w:pPr>
              <w:pStyle w:val="ListParagraph"/>
              <w:numPr>
                <w:ilvl w:val="0"/>
                <w:numId w:val="5"/>
              </w:numPr>
              <w:spacing w:after="0" w:line="276" w:lineRule="auto"/>
              <w:ind w:left="0" w:firstLine="0"/>
              <w:jc w:val="both"/>
              <w:rPr>
                <w:rFonts w:ascii="GHEA Grapalat" w:hAnsi="GHEA Grapalat"/>
                <w:b/>
                <w:sz w:val="23"/>
                <w:szCs w:val="23"/>
                <w:lang w:val="hy-AM"/>
              </w:rPr>
            </w:pPr>
            <w:r w:rsidRPr="00FE4390">
              <w:rPr>
                <w:rFonts w:ascii="GHEA Grapalat" w:hAnsi="GHEA Grapalat"/>
                <w:bCs/>
                <w:color w:val="000000"/>
                <w:sz w:val="23"/>
                <w:szCs w:val="23"/>
                <w:shd w:val="clear" w:color="auto" w:fill="FFFFFF"/>
                <w:lang w:val="hy-AM"/>
              </w:rPr>
              <w:t>նախաբանում «ազգանունը» բառից հետո առաջարկում ենք լրացնել «, հայրանունը» բառը՝ նկատի ունենալով ՀՀ աշխատանքային օրենսգքրի 84-րդ հոդվածի 1-ին մասի 2-րդ կետի կարգավորումը.</w:t>
            </w:r>
          </w:p>
          <w:p w14:paraId="7681D32D" w14:textId="77777777" w:rsidR="009F5D2E" w:rsidRPr="00FE4390" w:rsidRDefault="009F5D2E" w:rsidP="000E6E4B">
            <w:pPr>
              <w:pStyle w:val="ListParagraph"/>
              <w:numPr>
                <w:ilvl w:val="0"/>
                <w:numId w:val="5"/>
              </w:numPr>
              <w:spacing w:after="0" w:line="276" w:lineRule="auto"/>
              <w:ind w:left="0" w:firstLine="0"/>
              <w:jc w:val="both"/>
              <w:rPr>
                <w:rFonts w:ascii="GHEA Grapalat" w:hAnsi="GHEA Grapalat"/>
                <w:b/>
                <w:sz w:val="23"/>
                <w:szCs w:val="23"/>
                <w:lang w:val="hy-AM"/>
              </w:rPr>
            </w:pPr>
            <w:r w:rsidRPr="00FE4390">
              <w:rPr>
                <w:rFonts w:ascii="GHEA Grapalat" w:eastAsia="Times New Roman" w:hAnsi="GHEA Grapalat" w:cs="Times New Roman"/>
                <w:sz w:val="23"/>
                <w:szCs w:val="23"/>
                <w:lang w:val="hy-AM"/>
              </w:rPr>
              <w:t>3.2-րդ կետի «ժ.» պարբերությունում «խրախուսման» բառը փոխարինել «խրախուսանքի» բառով.</w:t>
            </w:r>
          </w:p>
          <w:p w14:paraId="6D8F6F4A" w14:textId="77777777" w:rsidR="009F5D2E" w:rsidRPr="00FE4390" w:rsidRDefault="009F5D2E" w:rsidP="000E6E4B">
            <w:pPr>
              <w:pStyle w:val="ListParagraph"/>
              <w:numPr>
                <w:ilvl w:val="0"/>
                <w:numId w:val="5"/>
              </w:numPr>
              <w:spacing w:after="0" w:line="276" w:lineRule="auto"/>
              <w:ind w:left="0" w:firstLine="0"/>
              <w:jc w:val="both"/>
              <w:rPr>
                <w:rFonts w:ascii="GHEA Grapalat" w:hAnsi="GHEA Grapalat"/>
                <w:b/>
                <w:sz w:val="23"/>
                <w:szCs w:val="23"/>
                <w:lang w:val="hy-AM"/>
              </w:rPr>
            </w:pPr>
            <w:r w:rsidRPr="00FE4390">
              <w:rPr>
                <w:rFonts w:ascii="GHEA Grapalat" w:eastAsia="Times New Roman" w:hAnsi="GHEA Grapalat" w:cs="Times New Roman"/>
                <w:sz w:val="23"/>
                <w:szCs w:val="23"/>
                <w:lang w:val="hy-AM"/>
              </w:rPr>
              <w:t xml:space="preserve">3.3-րդ կետն առաջարկում ենք հանել, քանի որ </w:t>
            </w:r>
            <w:r w:rsidRPr="00FE4390">
              <w:rPr>
                <w:rFonts w:ascii="GHEA Grapalat" w:hAnsi="GHEA Grapalat"/>
                <w:sz w:val="23"/>
                <w:szCs w:val="23"/>
                <w:lang w:val="hy-AM"/>
              </w:rPr>
              <w:t>տնօրենի վարձատրության հետ կապված հարցերը կարգավորվում են Ձև 2-ի 4-րդ բաժնով.</w:t>
            </w:r>
          </w:p>
          <w:p w14:paraId="32AD5329" w14:textId="77777777" w:rsidR="009F5D2E" w:rsidRPr="00FE4390" w:rsidRDefault="009F5D2E" w:rsidP="000E6E4B">
            <w:pPr>
              <w:pStyle w:val="ListParagraph"/>
              <w:numPr>
                <w:ilvl w:val="0"/>
                <w:numId w:val="5"/>
              </w:numPr>
              <w:spacing w:after="0" w:line="276" w:lineRule="auto"/>
              <w:ind w:left="0" w:firstLine="0"/>
              <w:jc w:val="both"/>
              <w:rPr>
                <w:rFonts w:ascii="GHEA Grapalat" w:hAnsi="GHEA Grapalat"/>
                <w:b/>
                <w:sz w:val="23"/>
                <w:szCs w:val="23"/>
                <w:lang w:val="hy-AM"/>
              </w:rPr>
            </w:pPr>
            <w:r w:rsidRPr="00FE4390">
              <w:rPr>
                <w:rFonts w:ascii="GHEA Grapalat" w:hAnsi="GHEA Grapalat"/>
                <w:sz w:val="23"/>
                <w:szCs w:val="23"/>
                <w:lang w:val="hy-AM"/>
              </w:rPr>
              <w:t>4.6-րդ կետից «վարձատրվող» բառն առաջարկում ենք հանել.</w:t>
            </w:r>
          </w:p>
          <w:p w14:paraId="3E5C0750" w14:textId="77777777" w:rsidR="009F5D2E" w:rsidRPr="00FE4390" w:rsidRDefault="009F5D2E" w:rsidP="000E6E4B">
            <w:pPr>
              <w:pStyle w:val="ListParagraph"/>
              <w:numPr>
                <w:ilvl w:val="0"/>
                <w:numId w:val="5"/>
              </w:numPr>
              <w:spacing w:after="0" w:line="276" w:lineRule="auto"/>
              <w:ind w:left="0" w:firstLine="0"/>
              <w:jc w:val="both"/>
              <w:rPr>
                <w:rFonts w:ascii="GHEA Grapalat" w:hAnsi="GHEA Grapalat"/>
                <w:b/>
                <w:sz w:val="23"/>
                <w:szCs w:val="23"/>
                <w:lang w:val="hy-AM"/>
              </w:rPr>
            </w:pPr>
            <w:r w:rsidRPr="00FE4390">
              <w:rPr>
                <w:rFonts w:ascii="GHEA Grapalat" w:hAnsi="GHEA Grapalat"/>
                <w:sz w:val="23"/>
                <w:szCs w:val="23"/>
                <w:lang w:val="hy-AM"/>
              </w:rPr>
              <w:t>5.1-ին ենթակետի «ա.» և «բ» պարբերություններում հստակեցման է ենթակա աշխատանքային պայմանագրի լուծման մեխանիզմը.</w:t>
            </w:r>
          </w:p>
          <w:p w14:paraId="6B916379" w14:textId="77777777" w:rsidR="009F5D2E" w:rsidRPr="00FE4390" w:rsidRDefault="009F5D2E" w:rsidP="000E6E4B">
            <w:pPr>
              <w:pStyle w:val="ListParagraph"/>
              <w:numPr>
                <w:ilvl w:val="0"/>
                <w:numId w:val="5"/>
              </w:numPr>
              <w:spacing w:after="0" w:line="276" w:lineRule="auto"/>
              <w:ind w:left="0" w:firstLine="0"/>
              <w:jc w:val="both"/>
              <w:rPr>
                <w:rFonts w:ascii="GHEA Grapalat" w:hAnsi="GHEA Grapalat"/>
                <w:b/>
                <w:sz w:val="23"/>
                <w:szCs w:val="23"/>
                <w:lang w:val="hy-AM"/>
              </w:rPr>
            </w:pPr>
            <w:r w:rsidRPr="00FE4390">
              <w:rPr>
                <w:rFonts w:ascii="GHEA Grapalat" w:hAnsi="GHEA Grapalat"/>
                <w:sz w:val="23"/>
                <w:szCs w:val="23"/>
                <w:lang w:val="hy-AM"/>
              </w:rPr>
              <w:t>5.1-ին ենթակետի «գ.» պարբերությունում հստակեցման է ենթակա աշխատանքային պայմանագրի լուծման մեխանիզմը և ժամկետները.</w:t>
            </w:r>
          </w:p>
          <w:p w14:paraId="48AA8196" w14:textId="4BF75FB8" w:rsidR="009F5D2E" w:rsidRPr="00FE4390" w:rsidRDefault="009F5D2E" w:rsidP="000E6E4B">
            <w:pPr>
              <w:pStyle w:val="ListParagraph"/>
              <w:numPr>
                <w:ilvl w:val="0"/>
                <w:numId w:val="5"/>
              </w:numPr>
              <w:spacing w:after="0" w:line="276" w:lineRule="auto"/>
              <w:ind w:left="0" w:firstLine="0"/>
              <w:jc w:val="both"/>
              <w:rPr>
                <w:rFonts w:ascii="GHEA Grapalat" w:eastAsia="Times New Roman" w:hAnsi="GHEA Grapalat" w:cs="Times New Roman"/>
                <w:sz w:val="23"/>
                <w:szCs w:val="23"/>
                <w:lang w:val="hy-AM"/>
              </w:rPr>
            </w:pPr>
            <w:r w:rsidRPr="00FE4390">
              <w:rPr>
                <w:rFonts w:ascii="GHEA Grapalat" w:eastAsia="Times New Roman" w:hAnsi="GHEA Grapalat" w:cs="Times New Roman"/>
                <w:sz w:val="23"/>
                <w:szCs w:val="23"/>
                <w:lang w:val="hy-AM"/>
              </w:rPr>
              <w:lastRenderedPageBreak/>
              <w:t>Ձև 2-ով սահմանվող պայմանագրի ձևն առաջարկում ենք համապատասխանեցնել ՀՀ աշխատանքային օրենսգրքի 84-րդ հոդվածի 1-ին մասի 8-րդ կետի, ինչպես նաև 11-րդ կետի պահանջներին (վերջինիս շրջանակում մասնավորապես նախատեսելով աշխատանքային պայմանագրում լրացնել նաև աշխատաժամանակի շաբաթական տևողությունը)։</w:t>
            </w:r>
          </w:p>
        </w:tc>
        <w:tc>
          <w:tcPr>
            <w:tcW w:w="5580" w:type="dxa"/>
            <w:gridSpan w:val="2"/>
            <w:tcBorders>
              <w:top w:val="outset" w:sz="6" w:space="0" w:color="auto"/>
              <w:left w:val="outset" w:sz="6" w:space="0" w:color="auto"/>
              <w:bottom w:val="outset" w:sz="6" w:space="0" w:color="auto"/>
              <w:right w:val="nil"/>
            </w:tcBorders>
            <w:shd w:val="clear" w:color="auto" w:fill="FFFFFF"/>
          </w:tcPr>
          <w:p w14:paraId="5A706859" w14:textId="0DA7FBDA" w:rsidR="009F5D2E" w:rsidRPr="00FE4390" w:rsidRDefault="00B67079" w:rsidP="000E6E4B">
            <w:pPr>
              <w:pStyle w:val="ListParagraph"/>
              <w:numPr>
                <w:ilvl w:val="0"/>
                <w:numId w:val="6"/>
              </w:numPr>
              <w:spacing w:after="0" w:line="276" w:lineRule="auto"/>
              <w:ind w:left="0" w:firstLine="0"/>
              <w:rPr>
                <w:rFonts w:ascii="GHEA Grapalat" w:eastAsia="Times New Roman" w:hAnsi="GHEA Grapalat" w:cs="Calibri"/>
                <w:sz w:val="23"/>
                <w:szCs w:val="23"/>
                <w:lang w:val="hy-AM"/>
              </w:rPr>
            </w:pPr>
            <w:r w:rsidRPr="00FE4390">
              <w:rPr>
                <w:rFonts w:ascii="GHEA Grapalat" w:eastAsia="Times New Roman" w:hAnsi="GHEA Grapalat" w:cs="Calibri"/>
                <w:sz w:val="23"/>
                <w:szCs w:val="23"/>
                <w:lang w:val="hy-AM"/>
              </w:rPr>
              <w:lastRenderedPageBreak/>
              <w:t>Առողջապահության բ</w:t>
            </w:r>
            <w:r w:rsidR="006D5DC0" w:rsidRPr="00FE4390">
              <w:rPr>
                <w:rFonts w:ascii="GHEA Grapalat" w:eastAsia="Times New Roman" w:hAnsi="GHEA Grapalat" w:cs="Calibri"/>
                <w:sz w:val="23"/>
                <w:szCs w:val="23"/>
                <w:lang w:val="hy-AM"/>
              </w:rPr>
              <w:t>նագավառ</w:t>
            </w:r>
            <w:r w:rsidRPr="00FE4390">
              <w:rPr>
                <w:rFonts w:ascii="GHEA Grapalat" w:eastAsia="Times New Roman" w:hAnsi="GHEA Grapalat" w:cs="Calibri"/>
                <w:sz w:val="23"/>
                <w:szCs w:val="23"/>
                <w:lang w:val="hy-AM"/>
              </w:rPr>
              <w:t>ը</w:t>
            </w:r>
            <w:r w:rsidR="006D5DC0" w:rsidRPr="00FE4390">
              <w:rPr>
                <w:rFonts w:ascii="GHEA Grapalat" w:eastAsia="Times New Roman" w:hAnsi="GHEA Grapalat" w:cs="Calibri"/>
                <w:sz w:val="23"/>
                <w:szCs w:val="23"/>
                <w:lang w:val="hy-AM"/>
              </w:rPr>
              <w:t xml:space="preserve"> </w:t>
            </w:r>
            <w:r w:rsidRPr="00FE4390">
              <w:rPr>
                <w:rFonts w:ascii="GHEA Grapalat" w:eastAsia="Times New Roman" w:hAnsi="GHEA Grapalat" w:cs="Calibri"/>
                <w:sz w:val="23"/>
                <w:szCs w:val="23"/>
                <w:lang w:val="hy-AM"/>
              </w:rPr>
              <w:t>սահմանված է ՀՀ էկոնոմիկայի նախարարի 19.09.2013թ. թիվ 873-Ն հրամանով</w:t>
            </w:r>
          </w:p>
          <w:p w14:paraId="6D05AA0F" w14:textId="77777777" w:rsidR="006D5DC0" w:rsidRPr="00FE4390" w:rsidRDefault="006D5DC0" w:rsidP="000E6E4B">
            <w:pPr>
              <w:spacing w:after="0" w:line="276" w:lineRule="auto"/>
              <w:rPr>
                <w:rFonts w:ascii="GHEA Grapalat" w:eastAsia="Times New Roman" w:hAnsi="GHEA Grapalat" w:cs="Calibri"/>
                <w:color w:val="FF0000"/>
                <w:sz w:val="23"/>
                <w:szCs w:val="23"/>
                <w:lang w:val="hy-AM"/>
              </w:rPr>
            </w:pPr>
          </w:p>
          <w:p w14:paraId="13FC8FDA" w14:textId="77777777" w:rsidR="006D5DC0" w:rsidRPr="00FE4390" w:rsidRDefault="006D5DC0" w:rsidP="000E6E4B">
            <w:pPr>
              <w:spacing w:after="0" w:line="276" w:lineRule="auto"/>
              <w:rPr>
                <w:rFonts w:ascii="GHEA Grapalat" w:eastAsia="Times New Roman" w:hAnsi="GHEA Grapalat" w:cs="Calibri"/>
                <w:color w:val="FF0000"/>
                <w:sz w:val="23"/>
                <w:szCs w:val="23"/>
                <w:lang w:val="hy-AM"/>
              </w:rPr>
            </w:pPr>
          </w:p>
          <w:p w14:paraId="12185B42" w14:textId="77777777" w:rsidR="006D5DC0" w:rsidRPr="00FE4390" w:rsidRDefault="006D5DC0" w:rsidP="000E6E4B">
            <w:pPr>
              <w:spacing w:after="0" w:line="276" w:lineRule="auto"/>
              <w:rPr>
                <w:rFonts w:ascii="GHEA Grapalat" w:eastAsia="Times New Roman" w:hAnsi="GHEA Grapalat" w:cs="Calibri"/>
                <w:color w:val="FF0000"/>
                <w:sz w:val="23"/>
                <w:szCs w:val="23"/>
                <w:lang w:val="hy-AM"/>
              </w:rPr>
            </w:pPr>
          </w:p>
          <w:p w14:paraId="6319B5A7" w14:textId="77777777" w:rsidR="006D5DC0" w:rsidRPr="00FE4390" w:rsidRDefault="006D5DC0" w:rsidP="000E6E4B">
            <w:pPr>
              <w:spacing w:after="0" w:line="276" w:lineRule="auto"/>
              <w:rPr>
                <w:rFonts w:ascii="GHEA Grapalat" w:eastAsia="Times New Roman" w:hAnsi="GHEA Grapalat" w:cs="Calibri"/>
                <w:color w:val="FF0000"/>
                <w:sz w:val="23"/>
                <w:szCs w:val="23"/>
                <w:lang w:val="hy-AM"/>
              </w:rPr>
            </w:pPr>
          </w:p>
          <w:p w14:paraId="71118EEC" w14:textId="77777777" w:rsidR="006D5DC0" w:rsidRPr="00FE4390" w:rsidRDefault="006D5DC0" w:rsidP="000E6E4B">
            <w:pPr>
              <w:spacing w:after="0" w:line="276" w:lineRule="auto"/>
              <w:rPr>
                <w:rFonts w:ascii="GHEA Grapalat" w:eastAsia="Times New Roman" w:hAnsi="GHEA Grapalat" w:cs="Calibri"/>
                <w:color w:val="FF0000"/>
                <w:sz w:val="23"/>
                <w:szCs w:val="23"/>
                <w:lang w:val="hy-AM"/>
              </w:rPr>
            </w:pPr>
          </w:p>
          <w:p w14:paraId="583A8F6A" w14:textId="77777777" w:rsidR="006D5DC0" w:rsidRPr="00FE4390" w:rsidRDefault="006D5DC0" w:rsidP="000E6E4B">
            <w:pPr>
              <w:spacing w:after="0" w:line="276" w:lineRule="auto"/>
              <w:rPr>
                <w:rFonts w:ascii="GHEA Grapalat" w:eastAsia="Times New Roman" w:hAnsi="GHEA Grapalat" w:cs="Calibri"/>
                <w:color w:val="FF0000"/>
                <w:sz w:val="23"/>
                <w:szCs w:val="23"/>
                <w:lang w:val="hy-AM"/>
              </w:rPr>
            </w:pPr>
          </w:p>
          <w:p w14:paraId="6F4129FD" w14:textId="77777777" w:rsidR="006D5DC0" w:rsidRPr="00FE4390" w:rsidRDefault="006D5DC0" w:rsidP="000E6E4B">
            <w:pPr>
              <w:spacing w:after="0" w:line="276" w:lineRule="auto"/>
              <w:rPr>
                <w:rFonts w:ascii="GHEA Grapalat" w:eastAsia="Times New Roman" w:hAnsi="GHEA Grapalat" w:cs="Calibri"/>
                <w:color w:val="FF0000"/>
                <w:sz w:val="23"/>
                <w:szCs w:val="23"/>
                <w:lang w:val="hy-AM"/>
              </w:rPr>
            </w:pPr>
          </w:p>
          <w:p w14:paraId="138FED31" w14:textId="77777777" w:rsidR="006D5DC0" w:rsidRPr="00FE4390" w:rsidRDefault="006D5DC0" w:rsidP="000E6E4B">
            <w:pPr>
              <w:spacing w:after="0" w:line="276" w:lineRule="auto"/>
              <w:rPr>
                <w:rFonts w:ascii="GHEA Grapalat" w:eastAsia="Times New Roman" w:hAnsi="GHEA Grapalat" w:cs="Calibri"/>
                <w:color w:val="FF0000"/>
                <w:sz w:val="23"/>
                <w:szCs w:val="23"/>
                <w:lang w:val="hy-AM"/>
              </w:rPr>
            </w:pPr>
          </w:p>
          <w:p w14:paraId="0B3E45EF" w14:textId="5C5600F9" w:rsidR="006F62F2" w:rsidRPr="00FE4390" w:rsidRDefault="006F62F2" w:rsidP="000E6E4B">
            <w:pPr>
              <w:pStyle w:val="ListParagraph"/>
              <w:numPr>
                <w:ilvl w:val="0"/>
                <w:numId w:val="10"/>
              </w:numPr>
              <w:spacing w:after="0" w:line="276" w:lineRule="auto"/>
              <w:ind w:hanging="720"/>
              <w:jc w:val="both"/>
              <w:rPr>
                <w:rFonts w:ascii="GHEA Grapalat" w:hAnsi="GHEA Grapalat" w:cs="Sylfaen"/>
                <w:sz w:val="23"/>
                <w:szCs w:val="23"/>
                <w:lang w:val="hy-AM"/>
              </w:rPr>
            </w:pPr>
            <w:r w:rsidRPr="00FE4390">
              <w:rPr>
                <w:rFonts w:ascii="GHEA Grapalat" w:hAnsi="GHEA Grapalat" w:cs="Sylfaen"/>
                <w:sz w:val="23"/>
                <w:szCs w:val="23"/>
                <w:lang w:val="hy-AM"/>
              </w:rPr>
              <w:lastRenderedPageBreak/>
              <w:t xml:space="preserve">Ընդունվել է: </w:t>
            </w:r>
            <w:r w:rsidR="003960CD" w:rsidRPr="00FE4390">
              <w:rPr>
                <w:rFonts w:ascii="GHEA Grapalat" w:hAnsi="GHEA Grapalat" w:cs="Sylfaen"/>
                <w:sz w:val="23"/>
                <w:szCs w:val="23"/>
                <w:lang w:val="hy-AM"/>
              </w:rPr>
              <w:t>Կատարվել են համապատասխան փոփոխություն:</w:t>
            </w:r>
          </w:p>
          <w:p w14:paraId="6F2DC003" w14:textId="2BDD8BDD" w:rsidR="001264CA" w:rsidRPr="00FE4390" w:rsidRDefault="001264CA" w:rsidP="000E6E4B">
            <w:pPr>
              <w:spacing w:after="0" w:line="276" w:lineRule="auto"/>
              <w:jc w:val="both"/>
              <w:rPr>
                <w:rFonts w:ascii="GHEA Grapalat" w:hAnsi="GHEA Grapalat" w:cs="Sylfaen"/>
                <w:sz w:val="23"/>
                <w:szCs w:val="23"/>
                <w:lang w:val="hy-AM"/>
              </w:rPr>
            </w:pPr>
          </w:p>
          <w:p w14:paraId="7CC1E689" w14:textId="35B61DEA" w:rsidR="001264CA" w:rsidRPr="00FE4390" w:rsidRDefault="001264CA" w:rsidP="000E6E4B">
            <w:pPr>
              <w:spacing w:after="0" w:line="276" w:lineRule="auto"/>
              <w:jc w:val="both"/>
              <w:rPr>
                <w:rFonts w:ascii="GHEA Grapalat" w:hAnsi="GHEA Grapalat" w:cs="Sylfaen"/>
                <w:sz w:val="23"/>
                <w:szCs w:val="23"/>
                <w:lang w:val="hy-AM"/>
              </w:rPr>
            </w:pPr>
          </w:p>
          <w:p w14:paraId="4B216840" w14:textId="4B91CDC7" w:rsidR="00164177" w:rsidRPr="00FE4390" w:rsidRDefault="003960CD" w:rsidP="000E6E4B">
            <w:pPr>
              <w:pStyle w:val="ListParagraph"/>
              <w:numPr>
                <w:ilvl w:val="0"/>
                <w:numId w:val="10"/>
              </w:numPr>
              <w:spacing w:after="0" w:line="276" w:lineRule="auto"/>
              <w:ind w:left="0" w:firstLine="0"/>
              <w:jc w:val="both"/>
              <w:rPr>
                <w:rFonts w:ascii="GHEA Grapalat" w:hAnsi="GHEA Grapalat" w:cs="Sylfaen"/>
                <w:sz w:val="23"/>
                <w:szCs w:val="23"/>
                <w:lang w:val="hy-AM"/>
              </w:rPr>
            </w:pPr>
            <w:r w:rsidRPr="00FE4390">
              <w:rPr>
                <w:rFonts w:ascii="GHEA Grapalat" w:hAnsi="GHEA Grapalat" w:cs="Sylfaen"/>
                <w:sz w:val="23"/>
                <w:szCs w:val="23"/>
                <w:lang w:val="hy-AM"/>
              </w:rPr>
              <w:t xml:space="preserve">Ընդունվել է: </w:t>
            </w:r>
            <w:r w:rsidR="006F62F2" w:rsidRPr="00FE4390">
              <w:rPr>
                <w:rFonts w:ascii="GHEA Grapalat" w:hAnsi="GHEA Grapalat" w:cs="Sylfaen"/>
                <w:sz w:val="23"/>
                <w:szCs w:val="23"/>
                <w:lang w:val="hy-AM"/>
              </w:rPr>
              <w:t>Կատարվել են համապատասխան փոփոխություն:</w:t>
            </w:r>
            <w:r w:rsidR="00164177" w:rsidRPr="00FE4390">
              <w:rPr>
                <w:rFonts w:ascii="GHEA Grapalat" w:hAnsi="GHEA Grapalat" w:cs="Sylfaen"/>
                <w:sz w:val="23"/>
                <w:szCs w:val="23"/>
                <w:lang w:val="hy-AM"/>
              </w:rPr>
              <w:t xml:space="preserve"> </w:t>
            </w:r>
          </w:p>
          <w:p w14:paraId="2A62A9AA" w14:textId="77777777" w:rsidR="006D5DC0" w:rsidRPr="00FE4390" w:rsidRDefault="006D5DC0" w:rsidP="000E6E4B">
            <w:pPr>
              <w:spacing w:after="0" w:line="276" w:lineRule="auto"/>
              <w:rPr>
                <w:rFonts w:ascii="GHEA Grapalat" w:eastAsia="Times New Roman" w:hAnsi="GHEA Grapalat" w:cs="Calibri"/>
                <w:color w:val="FF0000"/>
                <w:sz w:val="23"/>
                <w:szCs w:val="23"/>
                <w:lang w:val="hy-AM"/>
              </w:rPr>
            </w:pPr>
          </w:p>
          <w:p w14:paraId="31C0B5BB" w14:textId="39419662" w:rsidR="006D5DC0" w:rsidRPr="00FE4390" w:rsidRDefault="006D5DC0" w:rsidP="000E6E4B">
            <w:pPr>
              <w:spacing w:after="0" w:line="276" w:lineRule="auto"/>
              <w:rPr>
                <w:rFonts w:ascii="GHEA Grapalat" w:eastAsia="Times New Roman" w:hAnsi="GHEA Grapalat" w:cs="Calibri"/>
                <w:color w:val="000000"/>
                <w:sz w:val="23"/>
                <w:szCs w:val="23"/>
                <w:lang w:val="hy-AM"/>
              </w:rPr>
            </w:pPr>
          </w:p>
          <w:p w14:paraId="2432F66F" w14:textId="77777777" w:rsidR="000E6E4B" w:rsidRPr="00FE4390" w:rsidRDefault="000E6E4B" w:rsidP="000E6E4B">
            <w:pPr>
              <w:spacing w:after="0" w:line="276" w:lineRule="auto"/>
              <w:rPr>
                <w:rFonts w:ascii="GHEA Grapalat" w:eastAsia="Times New Roman" w:hAnsi="GHEA Grapalat" w:cs="Calibri"/>
                <w:color w:val="000000"/>
                <w:sz w:val="23"/>
                <w:szCs w:val="23"/>
                <w:lang w:val="hy-AM"/>
              </w:rPr>
            </w:pPr>
          </w:p>
          <w:p w14:paraId="6843BDAC" w14:textId="77777777" w:rsidR="006D5DC0" w:rsidRPr="00FE4390" w:rsidRDefault="006D5DC0" w:rsidP="000E6E4B">
            <w:pPr>
              <w:spacing w:after="0" w:line="276" w:lineRule="auto"/>
              <w:rPr>
                <w:rFonts w:ascii="GHEA Grapalat" w:eastAsia="Times New Roman" w:hAnsi="GHEA Grapalat" w:cs="Calibri"/>
                <w:color w:val="000000"/>
                <w:sz w:val="23"/>
                <w:szCs w:val="23"/>
                <w:lang w:val="hy-AM"/>
              </w:rPr>
            </w:pPr>
          </w:p>
          <w:p w14:paraId="1A375D2F" w14:textId="77777777" w:rsidR="006D5DC0" w:rsidRPr="00FE4390" w:rsidRDefault="006D5DC0" w:rsidP="000E6E4B">
            <w:pPr>
              <w:spacing w:after="0" w:line="276" w:lineRule="auto"/>
              <w:rPr>
                <w:rFonts w:ascii="GHEA Grapalat" w:eastAsia="Times New Roman" w:hAnsi="GHEA Grapalat" w:cs="Calibri"/>
                <w:color w:val="000000"/>
                <w:sz w:val="23"/>
                <w:szCs w:val="23"/>
                <w:lang w:val="hy-AM"/>
              </w:rPr>
            </w:pPr>
          </w:p>
          <w:p w14:paraId="50967D72" w14:textId="5C51EA4F" w:rsidR="001C27D8" w:rsidRPr="00FE4390" w:rsidRDefault="003A4E40" w:rsidP="000E6E4B">
            <w:pPr>
              <w:pStyle w:val="ListParagraph"/>
              <w:numPr>
                <w:ilvl w:val="0"/>
                <w:numId w:val="10"/>
              </w:numPr>
              <w:spacing w:after="0" w:line="276" w:lineRule="auto"/>
              <w:ind w:left="0" w:firstLine="0"/>
              <w:rPr>
                <w:rFonts w:ascii="GHEA Grapalat" w:eastAsia="Times New Roman" w:hAnsi="GHEA Grapalat" w:cs="Calibri"/>
                <w:color w:val="000000"/>
                <w:sz w:val="23"/>
                <w:szCs w:val="23"/>
                <w:lang w:val="hy-AM"/>
              </w:rPr>
            </w:pPr>
            <w:r w:rsidRPr="00FE4390">
              <w:rPr>
                <w:rFonts w:ascii="GHEA Grapalat" w:eastAsia="Times New Roman" w:hAnsi="GHEA Grapalat" w:cs="Calibri"/>
                <w:color w:val="000000"/>
                <w:sz w:val="23"/>
                <w:szCs w:val="23"/>
                <w:lang w:val="hy-AM"/>
              </w:rPr>
              <w:t>Ը</w:t>
            </w:r>
            <w:r w:rsidR="001C27D8" w:rsidRPr="00FE4390">
              <w:rPr>
                <w:rFonts w:ascii="GHEA Grapalat" w:eastAsia="Times New Roman" w:hAnsi="GHEA Grapalat" w:cs="Calibri"/>
                <w:color w:val="000000"/>
                <w:sz w:val="23"/>
                <w:szCs w:val="23"/>
                <w:lang w:val="hy-AM"/>
              </w:rPr>
              <w:t>նդունվել է</w:t>
            </w:r>
            <w:r w:rsidRPr="00FE4390">
              <w:rPr>
                <w:rFonts w:ascii="GHEA Grapalat" w:eastAsia="Times New Roman" w:hAnsi="GHEA Grapalat" w:cs="Calibri"/>
                <w:color w:val="000000"/>
                <w:sz w:val="23"/>
                <w:szCs w:val="23"/>
                <w:lang w:val="hy-AM"/>
              </w:rPr>
              <w:t>:</w:t>
            </w:r>
            <w:r w:rsidR="001C27D8" w:rsidRPr="00FE4390">
              <w:rPr>
                <w:rFonts w:ascii="GHEA Grapalat" w:eastAsia="Times New Roman" w:hAnsi="GHEA Grapalat" w:cs="Calibri"/>
                <w:color w:val="000000"/>
                <w:sz w:val="23"/>
                <w:szCs w:val="23"/>
                <w:lang w:val="hy-AM"/>
              </w:rPr>
              <w:t xml:space="preserve"> </w:t>
            </w:r>
            <w:r w:rsidRPr="00FE4390">
              <w:rPr>
                <w:rFonts w:ascii="GHEA Grapalat" w:eastAsia="Times New Roman" w:hAnsi="GHEA Grapalat" w:cs="Calibri"/>
                <w:color w:val="000000"/>
                <w:sz w:val="23"/>
                <w:szCs w:val="23"/>
                <w:lang w:val="hy-AM"/>
              </w:rPr>
              <w:t>Կ</w:t>
            </w:r>
            <w:r w:rsidR="001C27D8" w:rsidRPr="00FE4390">
              <w:rPr>
                <w:rFonts w:ascii="GHEA Grapalat" w:eastAsia="Times New Roman" w:hAnsi="GHEA Grapalat" w:cs="Calibri"/>
                <w:color w:val="000000"/>
                <w:sz w:val="23"/>
                <w:szCs w:val="23"/>
                <w:lang w:val="hy-AM"/>
              </w:rPr>
              <w:t>ատարվել է համապատասխան փոփոխություն:</w:t>
            </w:r>
          </w:p>
          <w:p w14:paraId="0ACD3CAF" w14:textId="7A240344" w:rsidR="001C27D8" w:rsidRPr="00FE4390" w:rsidRDefault="001C27D8" w:rsidP="000E6E4B">
            <w:pPr>
              <w:spacing w:after="0" w:line="276" w:lineRule="auto"/>
              <w:rPr>
                <w:rFonts w:ascii="GHEA Grapalat" w:eastAsia="Times New Roman" w:hAnsi="GHEA Grapalat" w:cs="Calibri"/>
                <w:color w:val="000000"/>
                <w:sz w:val="23"/>
                <w:szCs w:val="23"/>
                <w:lang w:val="hy-AM"/>
              </w:rPr>
            </w:pPr>
          </w:p>
          <w:p w14:paraId="529E3386" w14:textId="1A2B8435" w:rsidR="00752FE7" w:rsidRPr="00FE4390" w:rsidRDefault="00752FE7" w:rsidP="000E6E4B">
            <w:pPr>
              <w:spacing w:after="0" w:line="276" w:lineRule="auto"/>
              <w:rPr>
                <w:rFonts w:ascii="GHEA Grapalat" w:eastAsia="Times New Roman" w:hAnsi="GHEA Grapalat" w:cs="Calibri"/>
                <w:color w:val="000000"/>
                <w:sz w:val="23"/>
                <w:szCs w:val="23"/>
                <w:lang w:val="hy-AM"/>
              </w:rPr>
            </w:pPr>
          </w:p>
          <w:p w14:paraId="127BA7A5" w14:textId="2CDB15DF" w:rsidR="00752FE7" w:rsidRPr="00FE4390" w:rsidRDefault="00752FE7" w:rsidP="000E6E4B">
            <w:pPr>
              <w:spacing w:after="0" w:line="276" w:lineRule="auto"/>
              <w:rPr>
                <w:rFonts w:ascii="GHEA Grapalat" w:eastAsia="Times New Roman" w:hAnsi="GHEA Grapalat" w:cs="Calibri"/>
                <w:color w:val="000000"/>
                <w:sz w:val="23"/>
                <w:szCs w:val="23"/>
                <w:lang w:val="hy-AM"/>
              </w:rPr>
            </w:pPr>
          </w:p>
          <w:p w14:paraId="6BE2D6F0" w14:textId="785CA79A" w:rsidR="00752FE7" w:rsidRPr="00FE4390" w:rsidRDefault="00752FE7" w:rsidP="000E6E4B">
            <w:pPr>
              <w:spacing w:after="0" w:line="276" w:lineRule="auto"/>
              <w:rPr>
                <w:rFonts w:ascii="GHEA Grapalat" w:eastAsia="Times New Roman" w:hAnsi="GHEA Grapalat" w:cs="Calibri"/>
                <w:color w:val="000000"/>
                <w:sz w:val="23"/>
                <w:szCs w:val="23"/>
                <w:lang w:val="hy-AM"/>
              </w:rPr>
            </w:pPr>
          </w:p>
          <w:p w14:paraId="1596A6E0" w14:textId="4F8C9074" w:rsidR="00752FE7" w:rsidRPr="00FE4390" w:rsidRDefault="00752FE7" w:rsidP="000E6E4B">
            <w:pPr>
              <w:spacing w:after="0" w:line="276" w:lineRule="auto"/>
              <w:rPr>
                <w:rFonts w:ascii="GHEA Grapalat" w:eastAsia="Times New Roman" w:hAnsi="GHEA Grapalat" w:cs="Calibri"/>
                <w:color w:val="000000"/>
                <w:sz w:val="23"/>
                <w:szCs w:val="23"/>
                <w:lang w:val="hy-AM"/>
              </w:rPr>
            </w:pPr>
          </w:p>
          <w:p w14:paraId="5E8E8B01" w14:textId="1D778F8A" w:rsidR="00752FE7" w:rsidRPr="00FE4390" w:rsidRDefault="00752FE7" w:rsidP="000E6E4B">
            <w:pPr>
              <w:spacing w:after="0" w:line="276" w:lineRule="auto"/>
              <w:rPr>
                <w:rFonts w:ascii="GHEA Grapalat" w:eastAsia="Times New Roman" w:hAnsi="GHEA Grapalat" w:cs="Calibri"/>
                <w:color w:val="000000"/>
                <w:sz w:val="23"/>
                <w:szCs w:val="23"/>
                <w:lang w:val="hy-AM"/>
              </w:rPr>
            </w:pPr>
          </w:p>
          <w:p w14:paraId="0ECA635F" w14:textId="0552FCDF" w:rsidR="00752FE7" w:rsidRPr="00FE4390" w:rsidRDefault="00752FE7" w:rsidP="000E6E4B">
            <w:pPr>
              <w:spacing w:after="0" w:line="276" w:lineRule="auto"/>
              <w:rPr>
                <w:rFonts w:ascii="GHEA Grapalat" w:eastAsia="Times New Roman" w:hAnsi="GHEA Grapalat" w:cs="Calibri"/>
                <w:color w:val="000000"/>
                <w:sz w:val="23"/>
                <w:szCs w:val="23"/>
                <w:lang w:val="hy-AM"/>
              </w:rPr>
            </w:pPr>
          </w:p>
          <w:p w14:paraId="5BBBA3D1" w14:textId="48887A98" w:rsidR="00752FE7" w:rsidRPr="00FE4390" w:rsidRDefault="00752FE7" w:rsidP="000E6E4B">
            <w:pPr>
              <w:spacing w:after="0" w:line="276" w:lineRule="auto"/>
              <w:rPr>
                <w:rFonts w:ascii="GHEA Grapalat" w:eastAsia="Times New Roman" w:hAnsi="GHEA Grapalat" w:cs="Calibri"/>
                <w:color w:val="000000"/>
                <w:sz w:val="23"/>
                <w:szCs w:val="23"/>
                <w:lang w:val="hy-AM"/>
              </w:rPr>
            </w:pPr>
          </w:p>
          <w:p w14:paraId="36D3E1C0" w14:textId="798855FE" w:rsidR="00752FE7" w:rsidRPr="00FE4390" w:rsidRDefault="00752FE7" w:rsidP="000E6E4B">
            <w:pPr>
              <w:spacing w:after="0" w:line="276" w:lineRule="auto"/>
              <w:rPr>
                <w:rFonts w:ascii="GHEA Grapalat" w:eastAsia="Times New Roman" w:hAnsi="GHEA Grapalat" w:cs="Calibri"/>
                <w:color w:val="000000"/>
                <w:sz w:val="23"/>
                <w:szCs w:val="23"/>
                <w:lang w:val="hy-AM"/>
              </w:rPr>
            </w:pPr>
          </w:p>
          <w:p w14:paraId="7E57E9E8" w14:textId="0DB55435" w:rsidR="00752FE7" w:rsidRPr="00FE4390" w:rsidRDefault="00752FE7" w:rsidP="000E6E4B">
            <w:pPr>
              <w:spacing w:after="0" w:line="276" w:lineRule="auto"/>
              <w:rPr>
                <w:rFonts w:ascii="GHEA Grapalat" w:eastAsia="Times New Roman" w:hAnsi="GHEA Grapalat" w:cs="Calibri"/>
                <w:color w:val="000000"/>
                <w:sz w:val="23"/>
                <w:szCs w:val="23"/>
                <w:lang w:val="hy-AM"/>
              </w:rPr>
            </w:pPr>
          </w:p>
          <w:p w14:paraId="006C3087" w14:textId="518E5228" w:rsidR="00752FE7" w:rsidRPr="00FE4390" w:rsidRDefault="00752FE7" w:rsidP="000E6E4B">
            <w:pPr>
              <w:spacing w:after="0" w:line="276" w:lineRule="auto"/>
              <w:rPr>
                <w:rFonts w:ascii="GHEA Grapalat" w:eastAsia="Times New Roman" w:hAnsi="GHEA Grapalat" w:cs="Calibri"/>
                <w:color w:val="000000"/>
                <w:sz w:val="23"/>
                <w:szCs w:val="23"/>
                <w:lang w:val="hy-AM"/>
              </w:rPr>
            </w:pPr>
          </w:p>
          <w:p w14:paraId="5BF29B54" w14:textId="053DBFCF" w:rsidR="00752FE7" w:rsidRPr="00FE4390" w:rsidRDefault="00752FE7" w:rsidP="000E6E4B">
            <w:pPr>
              <w:spacing w:after="0" w:line="276" w:lineRule="auto"/>
              <w:rPr>
                <w:rFonts w:ascii="GHEA Grapalat" w:eastAsia="Times New Roman" w:hAnsi="GHEA Grapalat" w:cs="Calibri"/>
                <w:color w:val="000000"/>
                <w:sz w:val="23"/>
                <w:szCs w:val="23"/>
                <w:lang w:val="hy-AM"/>
              </w:rPr>
            </w:pPr>
          </w:p>
          <w:p w14:paraId="2CF416F5" w14:textId="2B2175AB" w:rsidR="00752FE7" w:rsidRPr="00FE4390" w:rsidRDefault="00752FE7" w:rsidP="000E6E4B">
            <w:pPr>
              <w:spacing w:after="0" w:line="276" w:lineRule="auto"/>
              <w:rPr>
                <w:rFonts w:ascii="GHEA Grapalat" w:eastAsia="Times New Roman" w:hAnsi="GHEA Grapalat" w:cs="Calibri"/>
                <w:color w:val="000000"/>
                <w:sz w:val="23"/>
                <w:szCs w:val="23"/>
                <w:lang w:val="hy-AM"/>
              </w:rPr>
            </w:pPr>
          </w:p>
          <w:p w14:paraId="3DABF198" w14:textId="08603135" w:rsidR="00752FE7" w:rsidRPr="00FE4390" w:rsidRDefault="00752FE7" w:rsidP="000E6E4B">
            <w:pPr>
              <w:spacing w:after="0" w:line="276" w:lineRule="auto"/>
              <w:rPr>
                <w:rFonts w:ascii="GHEA Grapalat" w:eastAsia="Times New Roman" w:hAnsi="GHEA Grapalat" w:cs="Calibri"/>
                <w:color w:val="000000"/>
                <w:sz w:val="23"/>
                <w:szCs w:val="23"/>
                <w:lang w:val="hy-AM"/>
              </w:rPr>
            </w:pPr>
          </w:p>
          <w:p w14:paraId="6D4C81B0" w14:textId="2B182910" w:rsidR="00752FE7" w:rsidRPr="00FE4390" w:rsidRDefault="00752FE7" w:rsidP="000E6E4B">
            <w:pPr>
              <w:spacing w:after="0" w:line="276" w:lineRule="auto"/>
              <w:rPr>
                <w:rFonts w:ascii="GHEA Grapalat" w:eastAsia="Times New Roman" w:hAnsi="GHEA Grapalat" w:cs="Calibri"/>
                <w:color w:val="000000"/>
                <w:sz w:val="23"/>
                <w:szCs w:val="23"/>
                <w:lang w:val="hy-AM"/>
              </w:rPr>
            </w:pPr>
          </w:p>
          <w:p w14:paraId="58EC027C" w14:textId="7128274F" w:rsidR="00752FE7" w:rsidRPr="00FE4390" w:rsidRDefault="00752FE7" w:rsidP="000E6E4B">
            <w:pPr>
              <w:spacing w:after="0" w:line="276" w:lineRule="auto"/>
              <w:rPr>
                <w:rFonts w:ascii="GHEA Grapalat" w:eastAsia="Times New Roman" w:hAnsi="GHEA Grapalat" w:cs="Calibri"/>
                <w:color w:val="000000"/>
                <w:sz w:val="23"/>
                <w:szCs w:val="23"/>
                <w:lang w:val="hy-AM"/>
              </w:rPr>
            </w:pPr>
          </w:p>
          <w:p w14:paraId="2C7900DB" w14:textId="39228E7A" w:rsidR="00752FE7" w:rsidRPr="00FE4390" w:rsidRDefault="00752FE7" w:rsidP="000E6E4B">
            <w:pPr>
              <w:spacing w:after="0" w:line="276" w:lineRule="auto"/>
              <w:rPr>
                <w:rFonts w:ascii="GHEA Grapalat" w:eastAsia="Times New Roman" w:hAnsi="GHEA Grapalat" w:cs="Calibri"/>
                <w:color w:val="000000"/>
                <w:sz w:val="23"/>
                <w:szCs w:val="23"/>
                <w:lang w:val="hy-AM"/>
              </w:rPr>
            </w:pPr>
          </w:p>
          <w:p w14:paraId="7DC0ABA5" w14:textId="6385C429" w:rsidR="00752FE7" w:rsidRPr="00FE4390" w:rsidRDefault="00752FE7" w:rsidP="000E6E4B">
            <w:pPr>
              <w:spacing w:after="0" w:line="276" w:lineRule="auto"/>
              <w:rPr>
                <w:rFonts w:ascii="GHEA Grapalat" w:eastAsia="Times New Roman" w:hAnsi="GHEA Grapalat" w:cs="Calibri"/>
                <w:color w:val="000000"/>
                <w:sz w:val="23"/>
                <w:szCs w:val="23"/>
                <w:lang w:val="hy-AM"/>
              </w:rPr>
            </w:pPr>
          </w:p>
          <w:p w14:paraId="1DC35667" w14:textId="69D66A68" w:rsidR="00752FE7" w:rsidRPr="00FE4390" w:rsidRDefault="00752FE7" w:rsidP="000E6E4B">
            <w:pPr>
              <w:spacing w:after="0" w:line="276" w:lineRule="auto"/>
              <w:rPr>
                <w:rFonts w:ascii="GHEA Grapalat" w:eastAsia="Times New Roman" w:hAnsi="GHEA Grapalat" w:cs="Calibri"/>
                <w:color w:val="000000"/>
                <w:sz w:val="23"/>
                <w:szCs w:val="23"/>
                <w:lang w:val="hy-AM"/>
              </w:rPr>
            </w:pPr>
          </w:p>
          <w:p w14:paraId="61BD1270" w14:textId="2D7939CA" w:rsidR="00752FE7" w:rsidRPr="00FE4390" w:rsidRDefault="00752FE7" w:rsidP="000E6E4B">
            <w:pPr>
              <w:spacing w:after="0" w:line="276" w:lineRule="auto"/>
              <w:rPr>
                <w:rFonts w:ascii="GHEA Grapalat" w:eastAsia="Times New Roman" w:hAnsi="GHEA Grapalat" w:cs="Calibri"/>
                <w:color w:val="000000"/>
                <w:sz w:val="23"/>
                <w:szCs w:val="23"/>
                <w:lang w:val="hy-AM"/>
              </w:rPr>
            </w:pPr>
          </w:p>
          <w:p w14:paraId="1EAAD1D4" w14:textId="1A406485" w:rsidR="00752FE7" w:rsidRPr="00FE4390" w:rsidRDefault="00752FE7" w:rsidP="000E6E4B">
            <w:pPr>
              <w:spacing w:after="0" w:line="276" w:lineRule="auto"/>
              <w:rPr>
                <w:rFonts w:ascii="GHEA Grapalat" w:eastAsia="Times New Roman" w:hAnsi="GHEA Grapalat" w:cs="Calibri"/>
                <w:color w:val="000000"/>
                <w:sz w:val="23"/>
                <w:szCs w:val="23"/>
                <w:lang w:val="hy-AM"/>
              </w:rPr>
            </w:pPr>
          </w:p>
          <w:p w14:paraId="335D0621" w14:textId="12C0E23A" w:rsidR="00752FE7" w:rsidRPr="00FE4390" w:rsidRDefault="00752FE7" w:rsidP="000E6E4B">
            <w:pPr>
              <w:spacing w:after="0" w:line="276" w:lineRule="auto"/>
              <w:rPr>
                <w:rFonts w:ascii="GHEA Grapalat" w:eastAsia="Times New Roman" w:hAnsi="GHEA Grapalat" w:cs="Calibri"/>
                <w:color w:val="000000"/>
                <w:sz w:val="23"/>
                <w:szCs w:val="23"/>
                <w:lang w:val="hy-AM"/>
              </w:rPr>
            </w:pPr>
          </w:p>
          <w:p w14:paraId="0CB3946E" w14:textId="6051ECC4" w:rsidR="00752FE7" w:rsidRPr="00FE4390" w:rsidRDefault="00752FE7" w:rsidP="000E6E4B">
            <w:pPr>
              <w:spacing w:after="0" w:line="276" w:lineRule="auto"/>
              <w:rPr>
                <w:rFonts w:ascii="GHEA Grapalat" w:eastAsia="Times New Roman" w:hAnsi="GHEA Grapalat" w:cs="Calibri"/>
                <w:color w:val="000000"/>
                <w:sz w:val="23"/>
                <w:szCs w:val="23"/>
                <w:lang w:val="hy-AM"/>
              </w:rPr>
            </w:pPr>
          </w:p>
          <w:p w14:paraId="41F50CDF" w14:textId="70FB8F8A" w:rsidR="00752FE7" w:rsidRPr="00FE4390" w:rsidRDefault="00752FE7" w:rsidP="000E6E4B">
            <w:pPr>
              <w:spacing w:after="0" w:line="276" w:lineRule="auto"/>
              <w:rPr>
                <w:rFonts w:ascii="GHEA Grapalat" w:eastAsia="Times New Roman" w:hAnsi="GHEA Grapalat" w:cs="Calibri"/>
                <w:color w:val="000000"/>
                <w:sz w:val="23"/>
                <w:szCs w:val="23"/>
                <w:lang w:val="hy-AM"/>
              </w:rPr>
            </w:pPr>
          </w:p>
          <w:p w14:paraId="7DBE9ABD" w14:textId="14433D5F" w:rsidR="00752FE7" w:rsidRPr="00FE4390" w:rsidRDefault="00752FE7" w:rsidP="000E6E4B">
            <w:pPr>
              <w:spacing w:after="0" w:line="276" w:lineRule="auto"/>
              <w:rPr>
                <w:rFonts w:ascii="GHEA Grapalat" w:eastAsia="Times New Roman" w:hAnsi="GHEA Grapalat" w:cs="Calibri"/>
                <w:color w:val="000000"/>
                <w:sz w:val="23"/>
                <w:szCs w:val="23"/>
                <w:lang w:val="hy-AM"/>
              </w:rPr>
            </w:pPr>
          </w:p>
          <w:p w14:paraId="729630F6" w14:textId="06E14A34" w:rsidR="00752FE7" w:rsidRPr="00FE4390" w:rsidRDefault="00752FE7" w:rsidP="000E6E4B">
            <w:pPr>
              <w:spacing w:after="0" w:line="276" w:lineRule="auto"/>
              <w:rPr>
                <w:rFonts w:ascii="GHEA Grapalat" w:eastAsia="Times New Roman" w:hAnsi="GHEA Grapalat" w:cs="Calibri"/>
                <w:color w:val="000000"/>
                <w:sz w:val="23"/>
                <w:szCs w:val="23"/>
                <w:lang w:val="hy-AM"/>
              </w:rPr>
            </w:pPr>
          </w:p>
          <w:p w14:paraId="0BE851AF" w14:textId="6A92612A" w:rsidR="00752FE7" w:rsidRPr="00FE4390" w:rsidRDefault="00752FE7" w:rsidP="000E6E4B">
            <w:pPr>
              <w:spacing w:after="0" w:line="276" w:lineRule="auto"/>
              <w:rPr>
                <w:rFonts w:ascii="GHEA Grapalat" w:eastAsia="Times New Roman" w:hAnsi="GHEA Grapalat" w:cs="Calibri"/>
                <w:color w:val="000000"/>
                <w:sz w:val="23"/>
                <w:szCs w:val="23"/>
                <w:lang w:val="hy-AM"/>
              </w:rPr>
            </w:pPr>
          </w:p>
          <w:p w14:paraId="297A34ED" w14:textId="504D38CB" w:rsidR="00A9399E" w:rsidRPr="00FE4390" w:rsidRDefault="00A9399E" w:rsidP="000E6E4B">
            <w:pPr>
              <w:spacing w:after="0" w:line="276" w:lineRule="auto"/>
              <w:rPr>
                <w:rFonts w:ascii="GHEA Grapalat" w:eastAsia="Times New Roman" w:hAnsi="GHEA Grapalat" w:cs="Calibri"/>
                <w:sz w:val="23"/>
                <w:szCs w:val="23"/>
                <w:lang w:val="hy-AM"/>
              </w:rPr>
            </w:pPr>
          </w:p>
          <w:p w14:paraId="3D88B5A3" w14:textId="40AD0BA7" w:rsidR="00A9399E" w:rsidRPr="00FE4390" w:rsidRDefault="00A9399E" w:rsidP="000E6E4B">
            <w:pPr>
              <w:spacing w:after="0" w:line="276" w:lineRule="auto"/>
              <w:rPr>
                <w:rFonts w:ascii="GHEA Grapalat" w:eastAsia="Times New Roman" w:hAnsi="GHEA Grapalat" w:cs="Calibri"/>
                <w:sz w:val="23"/>
                <w:szCs w:val="23"/>
                <w:lang w:val="hy-AM"/>
              </w:rPr>
            </w:pPr>
          </w:p>
          <w:p w14:paraId="49A4CC8D" w14:textId="5248109E" w:rsidR="00A9399E" w:rsidRPr="00FE4390" w:rsidRDefault="00A9399E" w:rsidP="000E6E4B">
            <w:pPr>
              <w:spacing w:after="0" w:line="276" w:lineRule="auto"/>
              <w:rPr>
                <w:rFonts w:ascii="GHEA Grapalat" w:eastAsia="Times New Roman" w:hAnsi="GHEA Grapalat" w:cs="Calibri"/>
                <w:sz w:val="23"/>
                <w:szCs w:val="23"/>
                <w:lang w:val="hy-AM"/>
              </w:rPr>
            </w:pPr>
          </w:p>
          <w:p w14:paraId="31B25D9C" w14:textId="22BDE5D7" w:rsidR="00A9399E" w:rsidRPr="00FE4390" w:rsidRDefault="00A9399E" w:rsidP="000E6E4B">
            <w:pPr>
              <w:spacing w:after="0" w:line="276" w:lineRule="auto"/>
              <w:rPr>
                <w:rFonts w:ascii="GHEA Grapalat" w:eastAsia="Times New Roman" w:hAnsi="GHEA Grapalat" w:cs="Calibri"/>
                <w:sz w:val="23"/>
                <w:szCs w:val="23"/>
                <w:lang w:val="hy-AM"/>
              </w:rPr>
            </w:pPr>
          </w:p>
          <w:p w14:paraId="443CD5DA" w14:textId="6CA7DA18" w:rsidR="00752FE7" w:rsidRPr="00FE4390" w:rsidRDefault="007E74D4" w:rsidP="000E6E4B">
            <w:pPr>
              <w:pStyle w:val="ListParagraph"/>
              <w:numPr>
                <w:ilvl w:val="0"/>
                <w:numId w:val="10"/>
              </w:numPr>
              <w:spacing w:after="0" w:line="276" w:lineRule="auto"/>
              <w:ind w:left="0" w:firstLine="0"/>
              <w:rPr>
                <w:rFonts w:ascii="GHEA Grapalat" w:eastAsia="Times New Roman" w:hAnsi="GHEA Grapalat" w:cs="Calibri"/>
                <w:sz w:val="23"/>
                <w:szCs w:val="23"/>
                <w:lang w:val="hy-AM"/>
              </w:rPr>
            </w:pPr>
            <w:r w:rsidRPr="00FE4390">
              <w:rPr>
                <w:rFonts w:ascii="GHEA Grapalat" w:eastAsia="Times New Roman" w:hAnsi="GHEA Grapalat" w:cs="Calibri"/>
                <w:sz w:val="23"/>
                <w:szCs w:val="23"/>
                <w:lang w:val="hy-AM"/>
              </w:rPr>
              <w:t>Ընդունվել է: Կատարվել է համապատասխան փոփոխություն:</w:t>
            </w:r>
          </w:p>
          <w:p w14:paraId="3948A8F6" w14:textId="77777777" w:rsidR="001C27D8" w:rsidRPr="00FE4390" w:rsidRDefault="001C27D8" w:rsidP="000E6E4B">
            <w:pPr>
              <w:spacing w:after="0" w:line="276" w:lineRule="auto"/>
              <w:rPr>
                <w:rFonts w:ascii="GHEA Grapalat" w:eastAsia="Times New Roman" w:hAnsi="GHEA Grapalat" w:cs="Calibri"/>
                <w:sz w:val="23"/>
                <w:szCs w:val="23"/>
                <w:lang w:val="hy-AM"/>
              </w:rPr>
            </w:pPr>
          </w:p>
          <w:p w14:paraId="4FDE6E67" w14:textId="77777777" w:rsidR="00345851" w:rsidRPr="00FE4390" w:rsidRDefault="00345851" w:rsidP="000E6E4B">
            <w:pPr>
              <w:spacing w:after="0" w:line="276" w:lineRule="auto"/>
              <w:rPr>
                <w:rFonts w:ascii="GHEA Grapalat" w:eastAsia="Times New Roman" w:hAnsi="GHEA Grapalat" w:cs="Calibri"/>
                <w:sz w:val="23"/>
                <w:szCs w:val="23"/>
                <w:lang w:val="hy-AM"/>
              </w:rPr>
            </w:pPr>
          </w:p>
          <w:p w14:paraId="2991502C" w14:textId="77777777" w:rsidR="00345851" w:rsidRPr="00FE4390" w:rsidRDefault="00345851" w:rsidP="000E6E4B">
            <w:pPr>
              <w:spacing w:after="0" w:line="276" w:lineRule="auto"/>
              <w:rPr>
                <w:rFonts w:ascii="GHEA Grapalat" w:eastAsia="Times New Roman" w:hAnsi="GHEA Grapalat" w:cs="Calibri"/>
                <w:sz w:val="23"/>
                <w:szCs w:val="23"/>
                <w:lang w:val="hy-AM"/>
              </w:rPr>
            </w:pPr>
          </w:p>
          <w:p w14:paraId="6B84175A" w14:textId="77777777" w:rsidR="00345851" w:rsidRPr="00FE4390" w:rsidRDefault="00345851" w:rsidP="000E6E4B">
            <w:pPr>
              <w:spacing w:after="0" w:line="276" w:lineRule="auto"/>
              <w:rPr>
                <w:rFonts w:ascii="GHEA Grapalat" w:eastAsia="Times New Roman" w:hAnsi="GHEA Grapalat" w:cs="Calibri"/>
                <w:color w:val="000000"/>
                <w:sz w:val="23"/>
                <w:szCs w:val="23"/>
                <w:lang w:val="hy-AM"/>
              </w:rPr>
            </w:pPr>
          </w:p>
          <w:p w14:paraId="7A54CAD2" w14:textId="77777777" w:rsidR="00345851" w:rsidRPr="00FE4390" w:rsidRDefault="00345851" w:rsidP="000E6E4B">
            <w:pPr>
              <w:spacing w:after="0" w:line="276" w:lineRule="auto"/>
              <w:rPr>
                <w:rFonts w:ascii="GHEA Grapalat" w:eastAsia="Times New Roman" w:hAnsi="GHEA Grapalat" w:cs="Calibri"/>
                <w:color w:val="000000"/>
                <w:sz w:val="23"/>
                <w:szCs w:val="23"/>
                <w:lang w:val="hy-AM"/>
              </w:rPr>
            </w:pPr>
          </w:p>
          <w:p w14:paraId="6CBB28E6" w14:textId="77777777" w:rsidR="00345851" w:rsidRPr="00FE4390" w:rsidRDefault="00345851" w:rsidP="000E6E4B">
            <w:pPr>
              <w:spacing w:after="0" w:line="276" w:lineRule="auto"/>
              <w:rPr>
                <w:rFonts w:ascii="GHEA Grapalat" w:eastAsia="Times New Roman" w:hAnsi="GHEA Grapalat" w:cs="Calibri"/>
                <w:color w:val="000000"/>
                <w:sz w:val="23"/>
                <w:szCs w:val="23"/>
                <w:lang w:val="hy-AM"/>
              </w:rPr>
            </w:pPr>
          </w:p>
          <w:p w14:paraId="68B23CA3" w14:textId="77777777" w:rsidR="00345851" w:rsidRPr="00FE4390" w:rsidRDefault="00345851" w:rsidP="000E6E4B">
            <w:pPr>
              <w:spacing w:after="0" w:line="276" w:lineRule="auto"/>
              <w:rPr>
                <w:rFonts w:ascii="GHEA Grapalat" w:eastAsia="Times New Roman" w:hAnsi="GHEA Grapalat" w:cs="Calibri"/>
                <w:color w:val="000000"/>
                <w:sz w:val="23"/>
                <w:szCs w:val="23"/>
                <w:lang w:val="hy-AM"/>
              </w:rPr>
            </w:pPr>
          </w:p>
          <w:p w14:paraId="0ED0ECB8" w14:textId="77777777" w:rsidR="00345851" w:rsidRPr="00FE4390" w:rsidRDefault="00345851" w:rsidP="000E6E4B">
            <w:pPr>
              <w:spacing w:after="0" w:line="276" w:lineRule="auto"/>
              <w:rPr>
                <w:rFonts w:ascii="GHEA Grapalat" w:eastAsia="Times New Roman" w:hAnsi="GHEA Grapalat" w:cs="Calibri"/>
                <w:color w:val="000000"/>
                <w:sz w:val="23"/>
                <w:szCs w:val="23"/>
                <w:lang w:val="hy-AM"/>
              </w:rPr>
            </w:pPr>
          </w:p>
          <w:p w14:paraId="663BC2C8" w14:textId="77777777" w:rsidR="00345851" w:rsidRPr="00FE4390" w:rsidRDefault="00345851" w:rsidP="000E6E4B">
            <w:pPr>
              <w:spacing w:after="0" w:line="276" w:lineRule="auto"/>
              <w:rPr>
                <w:rFonts w:ascii="GHEA Grapalat" w:eastAsia="Times New Roman" w:hAnsi="GHEA Grapalat" w:cs="Calibri"/>
                <w:color w:val="000000"/>
                <w:sz w:val="23"/>
                <w:szCs w:val="23"/>
                <w:lang w:val="hy-AM"/>
              </w:rPr>
            </w:pPr>
          </w:p>
          <w:p w14:paraId="764D1FF3" w14:textId="77777777" w:rsidR="00345851" w:rsidRPr="00FE4390" w:rsidRDefault="00345851" w:rsidP="000E6E4B">
            <w:pPr>
              <w:spacing w:after="0" w:line="276" w:lineRule="auto"/>
              <w:rPr>
                <w:rFonts w:ascii="GHEA Grapalat" w:eastAsia="Times New Roman" w:hAnsi="GHEA Grapalat" w:cs="Calibri"/>
                <w:color w:val="000000"/>
                <w:sz w:val="23"/>
                <w:szCs w:val="23"/>
                <w:lang w:val="hy-AM"/>
              </w:rPr>
            </w:pPr>
          </w:p>
          <w:p w14:paraId="4616AFCE" w14:textId="77777777" w:rsidR="00345851" w:rsidRPr="00FE4390" w:rsidRDefault="00345851" w:rsidP="000E6E4B">
            <w:pPr>
              <w:spacing w:after="0" w:line="276" w:lineRule="auto"/>
              <w:rPr>
                <w:rFonts w:ascii="GHEA Grapalat" w:eastAsia="Times New Roman" w:hAnsi="GHEA Grapalat" w:cs="Calibri"/>
                <w:color w:val="000000"/>
                <w:sz w:val="23"/>
                <w:szCs w:val="23"/>
                <w:lang w:val="hy-AM"/>
              </w:rPr>
            </w:pPr>
          </w:p>
          <w:p w14:paraId="510D09FE" w14:textId="77777777" w:rsidR="00345851" w:rsidRPr="00FE4390" w:rsidRDefault="00345851" w:rsidP="000E6E4B">
            <w:pPr>
              <w:spacing w:after="0" w:line="276" w:lineRule="auto"/>
              <w:rPr>
                <w:rFonts w:ascii="GHEA Grapalat" w:eastAsia="Times New Roman" w:hAnsi="GHEA Grapalat" w:cs="Calibri"/>
                <w:color w:val="000000"/>
                <w:sz w:val="23"/>
                <w:szCs w:val="23"/>
                <w:lang w:val="hy-AM"/>
              </w:rPr>
            </w:pPr>
          </w:p>
          <w:p w14:paraId="03DA0C79" w14:textId="77777777" w:rsidR="00345851" w:rsidRPr="00FE4390" w:rsidRDefault="00345851" w:rsidP="000E6E4B">
            <w:pPr>
              <w:spacing w:after="0" w:line="276" w:lineRule="auto"/>
              <w:rPr>
                <w:rFonts w:ascii="GHEA Grapalat" w:eastAsia="Times New Roman" w:hAnsi="GHEA Grapalat" w:cs="Calibri"/>
                <w:color w:val="000000"/>
                <w:sz w:val="23"/>
                <w:szCs w:val="23"/>
                <w:lang w:val="hy-AM"/>
              </w:rPr>
            </w:pPr>
          </w:p>
          <w:p w14:paraId="7C0FD73D" w14:textId="77777777" w:rsidR="00345851" w:rsidRPr="00FE4390" w:rsidRDefault="00345851" w:rsidP="000E6E4B">
            <w:pPr>
              <w:spacing w:after="0" w:line="276" w:lineRule="auto"/>
              <w:rPr>
                <w:rFonts w:ascii="GHEA Grapalat" w:eastAsia="Times New Roman" w:hAnsi="GHEA Grapalat" w:cs="Calibri"/>
                <w:color w:val="000000"/>
                <w:sz w:val="23"/>
                <w:szCs w:val="23"/>
                <w:lang w:val="hy-AM"/>
              </w:rPr>
            </w:pPr>
          </w:p>
          <w:p w14:paraId="3B9507F8" w14:textId="77777777" w:rsidR="00345851" w:rsidRPr="00FE4390" w:rsidRDefault="00345851" w:rsidP="000E6E4B">
            <w:pPr>
              <w:spacing w:after="0" w:line="276" w:lineRule="auto"/>
              <w:rPr>
                <w:rFonts w:ascii="GHEA Grapalat" w:eastAsia="Times New Roman" w:hAnsi="GHEA Grapalat" w:cs="Calibri"/>
                <w:color w:val="000000"/>
                <w:sz w:val="23"/>
                <w:szCs w:val="23"/>
                <w:lang w:val="hy-AM"/>
              </w:rPr>
            </w:pPr>
          </w:p>
          <w:p w14:paraId="6DB3B2BF" w14:textId="77777777" w:rsidR="00345851" w:rsidRPr="00FE4390" w:rsidRDefault="00345851" w:rsidP="000E6E4B">
            <w:pPr>
              <w:spacing w:after="0" w:line="276" w:lineRule="auto"/>
              <w:rPr>
                <w:rFonts w:ascii="GHEA Grapalat" w:eastAsia="Times New Roman" w:hAnsi="GHEA Grapalat" w:cs="Calibri"/>
                <w:color w:val="000000"/>
                <w:sz w:val="23"/>
                <w:szCs w:val="23"/>
                <w:lang w:val="hy-AM"/>
              </w:rPr>
            </w:pPr>
          </w:p>
          <w:p w14:paraId="402F2542" w14:textId="77777777" w:rsidR="00345851" w:rsidRPr="00FE4390" w:rsidRDefault="00345851" w:rsidP="000E6E4B">
            <w:pPr>
              <w:spacing w:after="0" w:line="276" w:lineRule="auto"/>
              <w:rPr>
                <w:rFonts w:ascii="GHEA Grapalat" w:eastAsia="Times New Roman" w:hAnsi="GHEA Grapalat" w:cs="Calibri"/>
                <w:color w:val="000000"/>
                <w:sz w:val="23"/>
                <w:szCs w:val="23"/>
                <w:lang w:val="hy-AM"/>
              </w:rPr>
            </w:pPr>
          </w:p>
          <w:p w14:paraId="1EB2920B" w14:textId="77777777" w:rsidR="00345851" w:rsidRPr="00FE4390" w:rsidRDefault="00345851" w:rsidP="000E6E4B">
            <w:pPr>
              <w:spacing w:after="0" w:line="276" w:lineRule="auto"/>
              <w:rPr>
                <w:rFonts w:ascii="GHEA Grapalat" w:eastAsia="Times New Roman" w:hAnsi="GHEA Grapalat" w:cs="Calibri"/>
                <w:color w:val="000000"/>
                <w:sz w:val="23"/>
                <w:szCs w:val="23"/>
                <w:lang w:val="hy-AM"/>
              </w:rPr>
            </w:pPr>
          </w:p>
          <w:p w14:paraId="7039173A" w14:textId="77777777" w:rsidR="00345851" w:rsidRPr="00FE4390" w:rsidRDefault="00345851" w:rsidP="000E6E4B">
            <w:pPr>
              <w:spacing w:after="0" w:line="276" w:lineRule="auto"/>
              <w:rPr>
                <w:rFonts w:ascii="GHEA Grapalat" w:eastAsia="Times New Roman" w:hAnsi="GHEA Grapalat" w:cs="Calibri"/>
                <w:color w:val="000000"/>
                <w:sz w:val="23"/>
                <w:szCs w:val="23"/>
                <w:lang w:val="hy-AM"/>
              </w:rPr>
            </w:pPr>
          </w:p>
          <w:p w14:paraId="1554B375" w14:textId="77777777" w:rsidR="00345851" w:rsidRPr="00FE4390" w:rsidRDefault="00345851" w:rsidP="000E6E4B">
            <w:pPr>
              <w:spacing w:after="0" w:line="276" w:lineRule="auto"/>
              <w:rPr>
                <w:rFonts w:ascii="GHEA Grapalat" w:eastAsia="Times New Roman" w:hAnsi="GHEA Grapalat" w:cs="Calibri"/>
                <w:color w:val="000000"/>
                <w:sz w:val="23"/>
                <w:szCs w:val="23"/>
                <w:lang w:val="hy-AM"/>
              </w:rPr>
            </w:pPr>
          </w:p>
          <w:p w14:paraId="46D985E1" w14:textId="77777777" w:rsidR="00345851" w:rsidRPr="00FE4390" w:rsidRDefault="00345851" w:rsidP="000E6E4B">
            <w:pPr>
              <w:spacing w:after="0" w:line="276" w:lineRule="auto"/>
              <w:rPr>
                <w:rFonts w:ascii="GHEA Grapalat" w:eastAsia="Times New Roman" w:hAnsi="GHEA Grapalat" w:cs="Calibri"/>
                <w:color w:val="000000"/>
                <w:sz w:val="23"/>
                <w:szCs w:val="23"/>
                <w:lang w:val="hy-AM"/>
              </w:rPr>
            </w:pPr>
          </w:p>
          <w:p w14:paraId="57F642E4" w14:textId="5224D48B" w:rsidR="00DA27CB" w:rsidRPr="00FE4390" w:rsidRDefault="00DA27CB" w:rsidP="000E6E4B">
            <w:pPr>
              <w:spacing w:after="0" w:line="276" w:lineRule="auto"/>
              <w:rPr>
                <w:rFonts w:ascii="GHEA Grapalat" w:eastAsia="Times New Roman" w:hAnsi="GHEA Grapalat" w:cs="Calibri"/>
                <w:color w:val="000000"/>
                <w:sz w:val="23"/>
                <w:szCs w:val="23"/>
                <w:lang w:val="hy-AM"/>
              </w:rPr>
            </w:pPr>
          </w:p>
          <w:p w14:paraId="69FAB8A0" w14:textId="5289D40D" w:rsidR="000E6E4B" w:rsidRPr="00FE4390" w:rsidRDefault="000E6E4B" w:rsidP="000E6E4B">
            <w:pPr>
              <w:spacing w:after="0" w:line="276" w:lineRule="auto"/>
              <w:rPr>
                <w:rFonts w:ascii="GHEA Grapalat" w:eastAsia="Times New Roman" w:hAnsi="GHEA Grapalat" w:cs="Calibri"/>
                <w:color w:val="000000"/>
                <w:sz w:val="23"/>
                <w:szCs w:val="23"/>
                <w:lang w:val="hy-AM"/>
              </w:rPr>
            </w:pPr>
          </w:p>
          <w:p w14:paraId="0C98CF37" w14:textId="5D523850" w:rsidR="000E6E4B" w:rsidRPr="00FE4390" w:rsidRDefault="000E6E4B" w:rsidP="000E6E4B">
            <w:pPr>
              <w:spacing w:after="0" w:line="276" w:lineRule="auto"/>
              <w:rPr>
                <w:rFonts w:ascii="GHEA Grapalat" w:eastAsia="Times New Roman" w:hAnsi="GHEA Grapalat" w:cs="Calibri"/>
                <w:color w:val="000000"/>
                <w:sz w:val="23"/>
                <w:szCs w:val="23"/>
                <w:lang w:val="hy-AM"/>
              </w:rPr>
            </w:pPr>
          </w:p>
          <w:p w14:paraId="36472BE8" w14:textId="636C2AC3" w:rsidR="000E6E4B" w:rsidRPr="00FE4390" w:rsidRDefault="000E6E4B" w:rsidP="000E6E4B">
            <w:pPr>
              <w:spacing w:after="0" w:line="276" w:lineRule="auto"/>
              <w:rPr>
                <w:rFonts w:ascii="GHEA Grapalat" w:eastAsia="Times New Roman" w:hAnsi="GHEA Grapalat" w:cs="Calibri"/>
                <w:color w:val="000000"/>
                <w:sz w:val="23"/>
                <w:szCs w:val="23"/>
                <w:lang w:val="hy-AM"/>
              </w:rPr>
            </w:pPr>
          </w:p>
          <w:p w14:paraId="47B15F9E" w14:textId="7AAE15FF" w:rsidR="000E6E4B" w:rsidRPr="00FE4390" w:rsidRDefault="000E6E4B" w:rsidP="000E6E4B">
            <w:pPr>
              <w:spacing w:after="0" w:line="276" w:lineRule="auto"/>
              <w:rPr>
                <w:rFonts w:ascii="GHEA Grapalat" w:eastAsia="Times New Roman" w:hAnsi="GHEA Grapalat" w:cs="Calibri"/>
                <w:color w:val="000000"/>
                <w:sz w:val="23"/>
                <w:szCs w:val="23"/>
                <w:lang w:val="hy-AM"/>
              </w:rPr>
            </w:pPr>
          </w:p>
          <w:p w14:paraId="038EE388" w14:textId="1BBB90AE" w:rsidR="000E6E4B" w:rsidRPr="00FE4390" w:rsidRDefault="000E6E4B" w:rsidP="000E6E4B">
            <w:pPr>
              <w:spacing w:after="0" w:line="276" w:lineRule="auto"/>
              <w:rPr>
                <w:rFonts w:ascii="GHEA Grapalat" w:eastAsia="Times New Roman" w:hAnsi="GHEA Grapalat" w:cs="Calibri"/>
                <w:color w:val="000000"/>
                <w:sz w:val="23"/>
                <w:szCs w:val="23"/>
                <w:lang w:val="hy-AM"/>
              </w:rPr>
            </w:pPr>
          </w:p>
          <w:p w14:paraId="05AA2680" w14:textId="6B93B452" w:rsidR="000E6E4B" w:rsidRPr="00FE4390" w:rsidRDefault="000E6E4B" w:rsidP="000E6E4B">
            <w:pPr>
              <w:spacing w:after="0" w:line="276" w:lineRule="auto"/>
              <w:rPr>
                <w:rFonts w:ascii="GHEA Grapalat" w:eastAsia="Times New Roman" w:hAnsi="GHEA Grapalat" w:cs="Calibri"/>
                <w:color w:val="000000"/>
                <w:sz w:val="23"/>
                <w:szCs w:val="23"/>
                <w:lang w:val="hy-AM"/>
              </w:rPr>
            </w:pPr>
          </w:p>
          <w:p w14:paraId="1C7993FE" w14:textId="7F2F47D1" w:rsidR="000E6E4B" w:rsidRPr="00FE4390" w:rsidRDefault="000E6E4B" w:rsidP="000E6E4B">
            <w:pPr>
              <w:spacing w:after="0" w:line="276" w:lineRule="auto"/>
              <w:rPr>
                <w:rFonts w:ascii="GHEA Grapalat" w:eastAsia="Times New Roman" w:hAnsi="GHEA Grapalat" w:cs="Calibri"/>
                <w:color w:val="000000"/>
                <w:sz w:val="23"/>
                <w:szCs w:val="23"/>
                <w:lang w:val="hy-AM"/>
              </w:rPr>
            </w:pPr>
          </w:p>
          <w:p w14:paraId="53E3273E" w14:textId="4C655B5A" w:rsidR="000E6E4B" w:rsidRPr="00FE4390" w:rsidRDefault="000E6E4B" w:rsidP="000E6E4B">
            <w:pPr>
              <w:spacing w:after="0" w:line="276" w:lineRule="auto"/>
              <w:rPr>
                <w:rFonts w:ascii="GHEA Grapalat" w:eastAsia="Times New Roman" w:hAnsi="GHEA Grapalat" w:cs="Calibri"/>
                <w:color w:val="000000"/>
                <w:sz w:val="23"/>
                <w:szCs w:val="23"/>
                <w:lang w:val="hy-AM"/>
              </w:rPr>
            </w:pPr>
          </w:p>
          <w:p w14:paraId="676E5FC3" w14:textId="105CB467" w:rsidR="000E6E4B" w:rsidRPr="00FE4390" w:rsidRDefault="000E6E4B" w:rsidP="000E6E4B">
            <w:pPr>
              <w:spacing w:after="0" w:line="276" w:lineRule="auto"/>
              <w:rPr>
                <w:rFonts w:ascii="GHEA Grapalat" w:eastAsia="Times New Roman" w:hAnsi="GHEA Grapalat" w:cs="Calibri"/>
                <w:color w:val="000000"/>
                <w:sz w:val="23"/>
                <w:szCs w:val="23"/>
                <w:lang w:val="hy-AM"/>
              </w:rPr>
            </w:pPr>
          </w:p>
          <w:p w14:paraId="4F8190DC" w14:textId="389F1FAA" w:rsidR="000E6E4B" w:rsidRPr="00FE4390" w:rsidRDefault="000E6E4B" w:rsidP="000E6E4B">
            <w:pPr>
              <w:spacing w:after="0" w:line="276" w:lineRule="auto"/>
              <w:rPr>
                <w:rFonts w:ascii="GHEA Grapalat" w:eastAsia="Times New Roman" w:hAnsi="GHEA Grapalat" w:cs="Calibri"/>
                <w:color w:val="000000"/>
                <w:sz w:val="23"/>
                <w:szCs w:val="23"/>
                <w:lang w:val="hy-AM"/>
              </w:rPr>
            </w:pPr>
          </w:p>
          <w:p w14:paraId="4B8E8B22" w14:textId="77777777" w:rsidR="000E6E4B" w:rsidRPr="00FE4390" w:rsidRDefault="000E6E4B" w:rsidP="000E6E4B">
            <w:pPr>
              <w:spacing w:after="0" w:line="276" w:lineRule="auto"/>
              <w:rPr>
                <w:rFonts w:ascii="GHEA Grapalat" w:eastAsia="Times New Roman" w:hAnsi="GHEA Grapalat" w:cs="Calibri"/>
                <w:color w:val="000000"/>
                <w:sz w:val="23"/>
                <w:szCs w:val="23"/>
                <w:lang w:val="hy-AM"/>
              </w:rPr>
            </w:pPr>
          </w:p>
          <w:p w14:paraId="1484A52C" w14:textId="3FC15064" w:rsidR="00DA27CB" w:rsidRPr="00FE4390" w:rsidRDefault="00DA27CB" w:rsidP="000E6E4B">
            <w:pPr>
              <w:spacing w:after="0" w:line="276" w:lineRule="auto"/>
              <w:rPr>
                <w:rFonts w:ascii="GHEA Grapalat" w:eastAsia="Times New Roman" w:hAnsi="GHEA Grapalat" w:cs="Calibri"/>
                <w:color w:val="000000"/>
                <w:sz w:val="23"/>
                <w:szCs w:val="23"/>
                <w:lang w:val="hy-AM"/>
              </w:rPr>
            </w:pPr>
          </w:p>
          <w:p w14:paraId="7635EA23" w14:textId="0D642A71" w:rsidR="00DA27CB" w:rsidRPr="00FE4390" w:rsidRDefault="00DA27CB" w:rsidP="000E6E4B">
            <w:pPr>
              <w:spacing w:after="0" w:line="276" w:lineRule="auto"/>
              <w:rPr>
                <w:rFonts w:ascii="GHEA Grapalat" w:eastAsia="Times New Roman" w:hAnsi="GHEA Grapalat" w:cs="Calibri"/>
                <w:color w:val="000000"/>
                <w:sz w:val="23"/>
                <w:szCs w:val="23"/>
                <w:lang w:val="hy-AM"/>
              </w:rPr>
            </w:pPr>
          </w:p>
          <w:p w14:paraId="56BCEFEA" w14:textId="294CCD0F" w:rsidR="00DA27CB" w:rsidRPr="00FE4390" w:rsidRDefault="00DA27CB" w:rsidP="000E6E4B">
            <w:pPr>
              <w:spacing w:after="0" w:line="276" w:lineRule="auto"/>
              <w:rPr>
                <w:rFonts w:ascii="GHEA Grapalat" w:eastAsia="Times New Roman" w:hAnsi="GHEA Grapalat" w:cs="Calibri"/>
                <w:color w:val="000000"/>
                <w:sz w:val="23"/>
                <w:szCs w:val="23"/>
                <w:lang w:val="hy-AM"/>
              </w:rPr>
            </w:pPr>
          </w:p>
          <w:p w14:paraId="02638541" w14:textId="3EFBC90F" w:rsidR="00DA27CB" w:rsidRPr="00FE4390" w:rsidRDefault="00DA27CB" w:rsidP="000E6E4B">
            <w:pPr>
              <w:spacing w:after="0" w:line="276" w:lineRule="auto"/>
              <w:rPr>
                <w:rFonts w:ascii="GHEA Grapalat" w:eastAsia="Times New Roman" w:hAnsi="GHEA Grapalat" w:cs="Calibri"/>
                <w:color w:val="000000"/>
                <w:sz w:val="23"/>
                <w:szCs w:val="23"/>
                <w:lang w:val="hy-AM"/>
              </w:rPr>
            </w:pPr>
          </w:p>
          <w:p w14:paraId="5C5D1200" w14:textId="79887AC4" w:rsidR="00DA27CB" w:rsidRPr="00FE4390" w:rsidRDefault="00DA27CB" w:rsidP="000E6E4B">
            <w:pPr>
              <w:spacing w:after="0" w:line="276" w:lineRule="auto"/>
              <w:rPr>
                <w:rFonts w:ascii="GHEA Grapalat" w:eastAsia="Times New Roman" w:hAnsi="GHEA Grapalat" w:cs="Calibri"/>
                <w:color w:val="000000"/>
                <w:sz w:val="23"/>
                <w:szCs w:val="23"/>
                <w:lang w:val="hy-AM"/>
              </w:rPr>
            </w:pPr>
          </w:p>
          <w:p w14:paraId="03DA9935" w14:textId="74343E39" w:rsidR="00DA27CB" w:rsidRPr="00FE4390" w:rsidRDefault="00DA27CB" w:rsidP="000E6E4B">
            <w:pPr>
              <w:spacing w:after="0" w:line="276" w:lineRule="auto"/>
              <w:rPr>
                <w:rFonts w:ascii="GHEA Grapalat" w:eastAsia="Times New Roman" w:hAnsi="GHEA Grapalat" w:cs="Calibri"/>
                <w:color w:val="000000"/>
                <w:sz w:val="23"/>
                <w:szCs w:val="23"/>
                <w:lang w:val="hy-AM"/>
              </w:rPr>
            </w:pPr>
          </w:p>
          <w:p w14:paraId="134404D9" w14:textId="337AC14A" w:rsidR="00DA27CB" w:rsidRPr="00FE4390" w:rsidRDefault="00DA27CB" w:rsidP="000E6E4B">
            <w:pPr>
              <w:spacing w:after="0" w:line="276" w:lineRule="auto"/>
              <w:rPr>
                <w:rFonts w:ascii="GHEA Grapalat" w:eastAsia="Times New Roman" w:hAnsi="GHEA Grapalat" w:cs="Calibri"/>
                <w:color w:val="000000"/>
                <w:sz w:val="23"/>
                <w:szCs w:val="23"/>
                <w:lang w:val="hy-AM"/>
              </w:rPr>
            </w:pPr>
          </w:p>
          <w:p w14:paraId="0756002A" w14:textId="0950FB4A" w:rsidR="00DA27CB" w:rsidRPr="00FE4390" w:rsidRDefault="00DA27CB" w:rsidP="000E6E4B">
            <w:pPr>
              <w:spacing w:after="0" w:line="276" w:lineRule="auto"/>
              <w:rPr>
                <w:rFonts w:ascii="GHEA Grapalat" w:eastAsia="Times New Roman" w:hAnsi="GHEA Grapalat" w:cs="Calibri"/>
                <w:color w:val="000000"/>
                <w:sz w:val="23"/>
                <w:szCs w:val="23"/>
                <w:lang w:val="hy-AM"/>
              </w:rPr>
            </w:pPr>
          </w:p>
          <w:p w14:paraId="0DE7127D" w14:textId="74BCFE21" w:rsidR="00DA27CB" w:rsidRPr="00FE4390" w:rsidRDefault="00DA27CB" w:rsidP="000E6E4B">
            <w:pPr>
              <w:spacing w:after="0" w:line="276" w:lineRule="auto"/>
              <w:rPr>
                <w:rFonts w:ascii="GHEA Grapalat" w:eastAsia="Times New Roman" w:hAnsi="GHEA Grapalat" w:cs="Calibri"/>
                <w:color w:val="000000"/>
                <w:sz w:val="23"/>
                <w:szCs w:val="23"/>
                <w:lang w:val="hy-AM"/>
              </w:rPr>
            </w:pPr>
          </w:p>
          <w:p w14:paraId="116E2516" w14:textId="49918273" w:rsidR="00DA27CB" w:rsidRPr="00FE4390" w:rsidRDefault="00DA27CB" w:rsidP="000E6E4B">
            <w:pPr>
              <w:spacing w:after="0" w:line="276" w:lineRule="auto"/>
              <w:rPr>
                <w:rFonts w:ascii="GHEA Grapalat" w:eastAsia="Times New Roman" w:hAnsi="GHEA Grapalat" w:cs="Calibri"/>
                <w:color w:val="000000"/>
                <w:sz w:val="23"/>
                <w:szCs w:val="23"/>
                <w:lang w:val="hy-AM"/>
              </w:rPr>
            </w:pPr>
          </w:p>
          <w:p w14:paraId="1ACF2E58" w14:textId="371CD70A" w:rsidR="00DB77CD" w:rsidRPr="00FE4390" w:rsidRDefault="00475AA6" w:rsidP="000E6E4B">
            <w:pPr>
              <w:pStyle w:val="ListParagraph"/>
              <w:numPr>
                <w:ilvl w:val="0"/>
                <w:numId w:val="8"/>
              </w:numPr>
              <w:spacing w:after="0" w:line="276" w:lineRule="auto"/>
              <w:ind w:left="0" w:firstLine="0"/>
              <w:jc w:val="both"/>
              <w:rPr>
                <w:rFonts w:ascii="GHEA Grapalat" w:eastAsia="Times New Roman" w:hAnsi="GHEA Grapalat" w:cs="Times New Roman"/>
                <w:sz w:val="23"/>
                <w:szCs w:val="23"/>
                <w:lang w:val="hy-AM"/>
              </w:rPr>
            </w:pPr>
            <w:r w:rsidRPr="00FE4390">
              <w:rPr>
                <w:rFonts w:ascii="GHEA Grapalat" w:eastAsia="Times New Roman" w:hAnsi="GHEA Grapalat" w:cs="Calibri"/>
                <w:color w:val="000000"/>
                <w:sz w:val="23"/>
                <w:szCs w:val="23"/>
                <w:lang w:val="hy-AM"/>
              </w:rPr>
              <w:t xml:space="preserve">Չի ընդունվել, քանի որ </w:t>
            </w:r>
            <w:r w:rsidR="003B79B9" w:rsidRPr="00FE4390">
              <w:rPr>
                <w:rFonts w:ascii="GHEA Grapalat" w:eastAsia="Times New Roman" w:hAnsi="GHEA Grapalat" w:cs="Calibri"/>
                <w:color w:val="000000"/>
                <w:sz w:val="23"/>
                <w:szCs w:val="23"/>
                <w:lang w:val="hy-AM"/>
              </w:rPr>
              <w:t xml:space="preserve">պաշտոնում նշանակված տնօրենը </w:t>
            </w:r>
            <w:r w:rsidRPr="00FE4390">
              <w:rPr>
                <w:rFonts w:ascii="GHEA Grapalat" w:eastAsia="Times New Roman" w:hAnsi="GHEA Grapalat" w:cs="Calibri"/>
                <w:color w:val="000000"/>
                <w:sz w:val="23"/>
                <w:szCs w:val="23"/>
                <w:lang w:val="hy-AM"/>
              </w:rPr>
              <w:t xml:space="preserve">4 ամսվա ընթացքում </w:t>
            </w:r>
            <w:r w:rsidR="009A7EE5" w:rsidRPr="00FE4390">
              <w:rPr>
                <w:rFonts w:ascii="GHEA Grapalat" w:eastAsia="Times New Roman" w:hAnsi="GHEA Grapalat" w:cs="Calibri"/>
                <w:color w:val="000000"/>
                <w:sz w:val="23"/>
                <w:szCs w:val="23"/>
                <w:lang w:val="hy-AM"/>
              </w:rPr>
              <w:t xml:space="preserve">կուսումնասիրի </w:t>
            </w:r>
            <w:r w:rsidRPr="00FE4390">
              <w:rPr>
                <w:rFonts w:ascii="GHEA Grapalat" w:eastAsia="Times New Roman" w:hAnsi="GHEA Grapalat" w:cs="Calibri"/>
                <w:color w:val="000000"/>
                <w:sz w:val="23"/>
                <w:szCs w:val="23"/>
                <w:lang w:val="hy-AM"/>
              </w:rPr>
              <w:t xml:space="preserve">կազմակերպության </w:t>
            </w:r>
            <w:r w:rsidR="009A7EE5" w:rsidRPr="00FE4390">
              <w:rPr>
                <w:rFonts w:ascii="GHEA Grapalat" w:eastAsia="Times New Roman" w:hAnsi="GHEA Grapalat" w:cs="Calibri"/>
                <w:color w:val="000000"/>
                <w:sz w:val="23"/>
                <w:szCs w:val="23"/>
                <w:lang w:val="hy-AM"/>
              </w:rPr>
              <w:t>գործունեությունը</w:t>
            </w:r>
            <w:r w:rsidRPr="00FE4390">
              <w:rPr>
                <w:rFonts w:ascii="GHEA Grapalat" w:eastAsia="Times New Roman" w:hAnsi="GHEA Grapalat" w:cs="Calibri"/>
                <w:color w:val="000000"/>
                <w:sz w:val="23"/>
                <w:szCs w:val="23"/>
                <w:lang w:val="hy-AM"/>
              </w:rPr>
              <w:t xml:space="preserve"> և </w:t>
            </w:r>
            <w:r w:rsidR="009A7EE5" w:rsidRPr="00FE4390">
              <w:rPr>
                <w:rFonts w:ascii="GHEA Grapalat" w:eastAsia="Times New Roman" w:hAnsi="GHEA Grapalat" w:cs="Calibri"/>
                <w:color w:val="000000"/>
                <w:sz w:val="23"/>
                <w:szCs w:val="23"/>
                <w:lang w:val="hy-AM"/>
              </w:rPr>
              <w:t xml:space="preserve">կներկայացնի </w:t>
            </w:r>
            <w:r w:rsidRPr="00FE4390">
              <w:rPr>
                <w:rFonts w:ascii="GHEA Grapalat" w:eastAsia="Times New Roman" w:hAnsi="GHEA Grapalat" w:cs="Calibri"/>
                <w:color w:val="000000"/>
                <w:sz w:val="23"/>
                <w:szCs w:val="23"/>
                <w:lang w:val="hy-AM"/>
              </w:rPr>
              <w:t xml:space="preserve">համապատասխան </w:t>
            </w:r>
            <w:r w:rsidR="00DB77CD" w:rsidRPr="00FE4390">
              <w:rPr>
                <w:rFonts w:ascii="GHEA Grapalat" w:eastAsia="Times New Roman" w:hAnsi="GHEA Grapalat" w:cs="Calibri"/>
                <w:color w:val="000000"/>
                <w:sz w:val="23"/>
                <w:szCs w:val="23"/>
                <w:lang w:val="hy-AM"/>
              </w:rPr>
              <w:t xml:space="preserve">վերջնական </w:t>
            </w:r>
            <w:r w:rsidRPr="00FE4390">
              <w:rPr>
                <w:rFonts w:ascii="GHEA Grapalat" w:eastAsia="Times New Roman" w:hAnsi="GHEA Grapalat" w:cs="Calibri"/>
                <w:color w:val="000000"/>
                <w:sz w:val="23"/>
                <w:szCs w:val="23"/>
                <w:lang w:val="hy-AM"/>
              </w:rPr>
              <w:t>հայեցակար</w:t>
            </w:r>
            <w:r w:rsidR="009A7EE5" w:rsidRPr="00FE4390">
              <w:rPr>
                <w:rFonts w:ascii="GHEA Grapalat" w:eastAsia="Times New Roman" w:hAnsi="GHEA Grapalat" w:cs="Calibri"/>
                <w:color w:val="000000"/>
                <w:sz w:val="23"/>
                <w:szCs w:val="23"/>
                <w:lang w:val="hy-AM"/>
              </w:rPr>
              <w:t>գ</w:t>
            </w:r>
            <w:r w:rsidR="00DB77CD" w:rsidRPr="00FE4390">
              <w:rPr>
                <w:rFonts w:ascii="GHEA Grapalat" w:eastAsia="Times New Roman" w:hAnsi="GHEA Grapalat" w:cs="Calibri"/>
                <w:color w:val="000000"/>
                <w:sz w:val="23"/>
                <w:szCs w:val="23"/>
                <w:lang w:val="hy-AM"/>
              </w:rPr>
              <w:t xml:space="preserve">ը, </w:t>
            </w:r>
            <w:r w:rsidR="00DB77CD" w:rsidRPr="00FE4390">
              <w:rPr>
                <w:rFonts w:ascii="GHEA Grapalat" w:eastAsia="Times New Roman" w:hAnsi="GHEA Grapalat" w:cs="Times New Roman"/>
                <w:sz w:val="23"/>
                <w:szCs w:val="23"/>
                <w:lang w:val="hy-AM"/>
              </w:rPr>
              <w:t>որի համար պայմանագրի կողմերի միջև կկնքվի աշխատանքային պայմանագրի լրացուցիչ համաձայնագիր, որը կհանդիսանա պայմանագրի անբաժանելի մասը:</w:t>
            </w:r>
          </w:p>
          <w:p w14:paraId="3671309D" w14:textId="77777777" w:rsidR="00475AA6" w:rsidRPr="00FE4390" w:rsidRDefault="00475AA6" w:rsidP="000E6E4B">
            <w:pPr>
              <w:spacing w:after="0" w:line="276" w:lineRule="auto"/>
              <w:rPr>
                <w:rFonts w:ascii="GHEA Grapalat" w:eastAsia="Times New Roman" w:hAnsi="GHEA Grapalat" w:cs="Calibri"/>
                <w:color w:val="000000"/>
                <w:sz w:val="23"/>
                <w:szCs w:val="23"/>
                <w:lang w:val="hy-AM"/>
              </w:rPr>
            </w:pPr>
          </w:p>
          <w:p w14:paraId="7DA62B06" w14:textId="77777777" w:rsidR="00475AA6" w:rsidRPr="00FE4390" w:rsidRDefault="00475AA6" w:rsidP="000E6E4B">
            <w:pPr>
              <w:spacing w:after="0" w:line="276" w:lineRule="auto"/>
              <w:rPr>
                <w:rFonts w:ascii="GHEA Grapalat" w:eastAsia="Times New Roman" w:hAnsi="GHEA Grapalat" w:cs="Calibri"/>
                <w:color w:val="000000"/>
                <w:sz w:val="23"/>
                <w:szCs w:val="23"/>
                <w:lang w:val="hy-AM"/>
              </w:rPr>
            </w:pPr>
          </w:p>
          <w:p w14:paraId="63CDEB7C" w14:textId="77777777" w:rsidR="00475AA6" w:rsidRPr="00FE4390" w:rsidRDefault="00475AA6" w:rsidP="000E6E4B">
            <w:pPr>
              <w:spacing w:after="0" w:line="276" w:lineRule="auto"/>
              <w:rPr>
                <w:rFonts w:ascii="GHEA Grapalat" w:eastAsia="Times New Roman" w:hAnsi="GHEA Grapalat" w:cs="Calibri"/>
                <w:color w:val="000000"/>
                <w:sz w:val="23"/>
                <w:szCs w:val="23"/>
                <w:lang w:val="hy-AM"/>
              </w:rPr>
            </w:pPr>
          </w:p>
          <w:p w14:paraId="7364B66F" w14:textId="0C4B80F2" w:rsidR="00475AA6" w:rsidRPr="00FE4390" w:rsidRDefault="00475AA6" w:rsidP="000E6E4B">
            <w:pPr>
              <w:spacing w:after="0" w:line="276" w:lineRule="auto"/>
              <w:rPr>
                <w:rFonts w:ascii="GHEA Grapalat" w:eastAsia="Times New Roman" w:hAnsi="GHEA Grapalat" w:cs="Calibri"/>
                <w:color w:val="000000"/>
                <w:sz w:val="23"/>
                <w:szCs w:val="23"/>
                <w:lang w:val="hy-AM"/>
              </w:rPr>
            </w:pPr>
            <w:r w:rsidRPr="00FE4390">
              <w:rPr>
                <w:rFonts w:ascii="GHEA Grapalat" w:eastAsia="Times New Roman" w:hAnsi="GHEA Grapalat" w:cs="Calibri"/>
                <w:color w:val="000000"/>
                <w:sz w:val="23"/>
                <w:szCs w:val="23"/>
                <w:lang w:val="hy-AM"/>
              </w:rPr>
              <w:t>8.</w:t>
            </w:r>
            <w:r w:rsidR="00E31225" w:rsidRPr="00FE4390">
              <w:rPr>
                <w:rFonts w:ascii="GHEA Grapalat" w:eastAsia="Times New Roman" w:hAnsi="GHEA Grapalat" w:cs="Calibri"/>
                <w:color w:val="000000"/>
                <w:sz w:val="23"/>
                <w:szCs w:val="23"/>
                <w:lang w:val="hy-AM"/>
              </w:rPr>
              <w:t>1.</w:t>
            </w:r>
            <w:r w:rsidRPr="00FE4390">
              <w:rPr>
                <w:rFonts w:ascii="GHEA Grapalat" w:eastAsia="Times New Roman" w:hAnsi="GHEA Grapalat" w:cs="Calibri"/>
                <w:color w:val="000000"/>
                <w:sz w:val="23"/>
                <w:szCs w:val="23"/>
                <w:lang w:val="hy-AM"/>
              </w:rPr>
              <w:t xml:space="preserve"> </w:t>
            </w:r>
            <w:r w:rsidR="00DB77CD" w:rsidRPr="00FE4390">
              <w:rPr>
                <w:rFonts w:ascii="GHEA Grapalat" w:eastAsia="Times New Roman" w:hAnsi="GHEA Grapalat" w:cs="Calibri"/>
                <w:color w:val="000000"/>
                <w:sz w:val="23"/>
                <w:szCs w:val="23"/>
                <w:lang w:val="hy-AM"/>
              </w:rPr>
              <w:t>Ը</w:t>
            </w:r>
            <w:r w:rsidRPr="00FE4390">
              <w:rPr>
                <w:rFonts w:ascii="GHEA Grapalat" w:eastAsia="Times New Roman" w:hAnsi="GHEA Grapalat" w:cs="Calibri"/>
                <w:color w:val="000000"/>
                <w:sz w:val="23"/>
                <w:szCs w:val="23"/>
                <w:lang w:val="hy-AM"/>
              </w:rPr>
              <w:t>նդունվե</w:t>
            </w:r>
            <w:r w:rsidR="00DB77CD" w:rsidRPr="00FE4390">
              <w:rPr>
                <w:rFonts w:ascii="GHEA Grapalat" w:eastAsia="Times New Roman" w:hAnsi="GHEA Grapalat" w:cs="Calibri"/>
                <w:color w:val="000000"/>
                <w:sz w:val="23"/>
                <w:szCs w:val="23"/>
                <w:lang w:val="hy-AM"/>
              </w:rPr>
              <w:t>լ</w:t>
            </w:r>
            <w:r w:rsidRPr="00FE4390">
              <w:rPr>
                <w:rFonts w:ascii="GHEA Grapalat" w:eastAsia="Times New Roman" w:hAnsi="GHEA Grapalat" w:cs="Calibri"/>
                <w:color w:val="000000"/>
                <w:sz w:val="23"/>
                <w:szCs w:val="23"/>
                <w:lang w:val="hy-AM"/>
              </w:rPr>
              <w:t xml:space="preserve"> է, կատարվել է համապատասխան փոփոխությ</w:t>
            </w:r>
            <w:r w:rsidR="00DB77CD" w:rsidRPr="00FE4390">
              <w:rPr>
                <w:rFonts w:ascii="GHEA Grapalat" w:eastAsia="Times New Roman" w:hAnsi="GHEA Grapalat" w:cs="Calibri"/>
                <w:color w:val="000000"/>
                <w:sz w:val="23"/>
                <w:szCs w:val="23"/>
                <w:lang w:val="hy-AM"/>
              </w:rPr>
              <w:t>ու</w:t>
            </w:r>
            <w:r w:rsidRPr="00FE4390">
              <w:rPr>
                <w:rFonts w:ascii="GHEA Grapalat" w:eastAsia="Times New Roman" w:hAnsi="GHEA Grapalat" w:cs="Calibri"/>
                <w:color w:val="000000"/>
                <w:sz w:val="23"/>
                <w:szCs w:val="23"/>
                <w:lang w:val="hy-AM"/>
              </w:rPr>
              <w:t>ն</w:t>
            </w:r>
            <w:r w:rsidR="00DB77CD" w:rsidRPr="00FE4390">
              <w:rPr>
                <w:rFonts w:ascii="GHEA Grapalat" w:eastAsia="Times New Roman" w:hAnsi="GHEA Grapalat" w:cs="Calibri"/>
                <w:color w:val="000000"/>
                <w:sz w:val="23"/>
                <w:szCs w:val="23"/>
                <w:lang w:val="hy-AM"/>
              </w:rPr>
              <w:t>:</w:t>
            </w:r>
          </w:p>
          <w:p w14:paraId="1587D914" w14:textId="77777777" w:rsidR="00CE3183" w:rsidRPr="00FE4390" w:rsidRDefault="00CE3183" w:rsidP="000E6E4B">
            <w:pPr>
              <w:spacing w:after="0" w:line="276" w:lineRule="auto"/>
              <w:rPr>
                <w:rFonts w:ascii="GHEA Grapalat" w:eastAsia="Times New Roman" w:hAnsi="GHEA Grapalat" w:cs="Calibri"/>
                <w:color w:val="000000"/>
                <w:sz w:val="23"/>
                <w:szCs w:val="23"/>
                <w:lang w:val="hy-AM"/>
              </w:rPr>
            </w:pPr>
          </w:p>
          <w:p w14:paraId="5D35E08F" w14:textId="77777777" w:rsidR="00CE3183" w:rsidRPr="00FE4390" w:rsidRDefault="00CE3183" w:rsidP="000E6E4B">
            <w:pPr>
              <w:spacing w:after="0" w:line="276" w:lineRule="auto"/>
              <w:rPr>
                <w:rFonts w:ascii="GHEA Grapalat" w:eastAsia="Times New Roman" w:hAnsi="GHEA Grapalat" w:cs="Calibri"/>
                <w:color w:val="000000"/>
                <w:sz w:val="23"/>
                <w:szCs w:val="23"/>
                <w:lang w:val="hy-AM"/>
              </w:rPr>
            </w:pPr>
          </w:p>
          <w:p w14:paraId="22E70148" w14:textId="77777777" w:rsidR="00CE3183" w:rsidRPr="00FE4390" w:rsidRDefault="00CE3183" w:rsidP="000E6E4B">
            <w:pPr>
              <w:spacing w:after="0" w:line="276" w:lineRule="auto"/>
              <w:rPr>
                <w:rFonts w:ascii="GHEA Grapalat" w:eastAsia="Times New Roman" w:hAnsi="GHEA Grapalat" w:cs="Calibri"/>
                <w:color w:val="000000"/>
                <w:sz w:val="23"/>
                <w:szCs w:val="23"/>
                <w:lang w:val="hy-AM"/>
              </w:rPr>
            </w:pPr>
          </w:p>
          <w:p w14:paraId="235233C4" w14:textId="77777777" w:rsidR="00CE3183" w:rsidRPr="00FE4390" w:rsidRDefault="00CE3183" w:rsidP="000E6E4B">
            <w:pPr>
              <w:spacing w:after="0" w:line="276" w:lineRule="auto"/>
              <w:rPr>
                <w:rFonts w:ascii="GHEA Grapalat" w:eastAsia="Times New Roman" w:hAnsi="GHEA Grapalat" w:cs="Calibri"/>
                <w:color w:val="000000"/>
                <w:sz w:val="23"/>
                <w:szCs w:val="23"/>
                <w:lang w:val="hy-AM"/>
              </w:rPr>
            </w:pPr>
          </w:p>
          <w:p w14:paraId="30C53474" w14:textId="77777777" w:rsidR="00CE3183" w:rsidRPr="00FE4390" w:rsidRDefault="00CE3183" w:rsidP="000E6E4B">
            <w:pPr>
              <w:spacing w:after="0" w:line="276" w:lineRule="auto"/>
              <w:rPr>
                <w:rFonts w:ascii="GHEA Grapalat" w:eastAsia="Times New Roman" w:hAnsi="GHEA Grapalat" w:cs="Calibri"/>
                <w:color w:val="000000"/>
                <w:sz w:val="23"/>
                <w:szCs w:val="23"/>
                <w:lang w:val="hy-AM"/>
              </w:rPr>
            </w:pPr>
          </w:p>
          <w:p w14:paraId="1D275484" w14:textId="77777777" w:rsidR="00CE3183" w:rsidRPr="00FE4390" w:rsidRDefault="00CE3183" w:rsidP="000E6E4B">
            <w:pPr>
              <w:spacing w:after="0" w:line="276" w:lineRule="auto"/>
              <w:rPr>
                <w:rFonts w:ascii="GHEA Grapalat" w:eastAsia="Times New Roman" w:hAnsi="GHEA Grapalat" w:cs="Calibri"/>
                <w:color w:val="000000"/>
                <w:sz w:val="23"/>
                <w:szCs w:val="23"/>
                <w:lang w:val="hy-AM"/>
              </w:rPr>
            </w:pPr>
          </w:p>
          <w:p w14:paraId="6DBA28DF" w14:textId="497A8549" w:rsidR="00E31225" w:rsidRPr="00FE4390" w:rsidRDefault="00E31225" w:rsidP="000E6E4B">
            <w:pPr>
              <w:spacing w:after="0" w:line="276" w:lineRule="auto"/>
              <w:rPr>
                <w:rFonts w:ascii="GHEA Grapalat" w:eastAsia="Times New Roman" w:hAnsi="GHEA Grapalat" w:cs="Calibri"/>
                <w:color w:val="000000"/>
                <w:sz w:val="23"/>
                <w:szCs w:val="23"/>
                <w:lang w:val="hy-AM"/>
              </w:rPr>
            </w:pPr>
            <w:r w:rsidRPr="00FE4390">
              <w:rPr>
                <w:rFonts w:ascii="GHEA Grapalat" w:eastAsia="Times New Roman" w:hAnsi="GHEA Grapalat" w:cs="Calibri"/>
                <w:color w:val="000000"/>
                <w:sz w:val="23"/>
                <w:szCs w:val="23"/>
                <w:lang w:val="hy-AM"/>
              </w:rPr>
              <w:t>8.2. Ընդունվել է, կատարվել է համապատասխան փոփոխություն:</w:t>
            </w:r>
          </w:p>
          <w:p w14:paraId="27EA3A9B" w14:textId="77777777" w:rsidR="00CE3183" w:rsidRPr="00FE4390" w:rsidRDefault="00CE3183" w:rsidP="000E6E4B">
            <w:pPr>
              <w:spacing w:after="0" w:line="276" w:lineRule="auto"/>
              <w:rPr>
                <w:rFonts w:ascii="GHEA Grapalat" w:eastAsia="Times New Roman" w:hAnsi="GHEA Grapalat" w:cs="Calibri"/>
                <w:color w:val="000000"/>
                <w:sz w:val="23"/>
                <w:szCs w:val="23"/>
                <w:lang w:val="hy-AM"/>
              </w:rPr>
            </w:pPr>
          </w:p>
          <w:p w14:paraId="59ABEAD3" w14:textId="77777777" w:rsidR="00CE3183" w:rsidRPr="00FE4390" w:rsidRDefault="00CE3183" w:rsidP="000E6E4B">
            <w:pPr>
              <w:spacing w:after="0" w:line="276" w:lineRule="auto"/>
              <w:rPr>
                <w:rFonts w:ascii="GHEA Grapalat" w:eastAsia="Times New Roman" w:hAnsi="GHEA Grapalat" w:cs="Calibri"/>
                <w:color w:val="000000"/>
                <w:sz w:val="23"/>
                <w:szCs w:val="23"/>
                <w:lang w:val="hy-AM"/>
              </w:rPr>
            </w:pPr>
          </w:p>
          <w:p w14:paraId="7E134299" w14:textId="77777777" w:rsidR="00CE3183" w:rsidRPr="00FE4390" w:rsidRDefault="00CE3183" w:rsidP="000E6E4B">
            <w:pPr>
              <w:spacing w:after="0" w:line="276" w:lineRule="auto"/>
              <w:rPr>
                <w:rFonts w:ascii="GHEA Grapalat" w:eastAsia="Times New Roman" w:hAnsi="GHEA Grapalat" w:cs="Calibri"/>
                <w:color w:val="000000"/>
                <w:sz w:val="23"/>
                <w:szCs w:val="23"/>
                <w:lang w:val="hy-AM"/>
              </w:rPr>
            </w:pPr>
          </w:p>
          <w:p w14:paraId="2626EDD0" w14:textId="02875EF6" w:rsidR="00906AF6" w:rsidRPr="00FE4390" w:rsidRDefault="00906AF6" w:rsidP="000E6E4B">
            <w:pPr>
              <w:spacing w:after="0" w:line="276" w:lineRule="auto"/>
              <w:rPr>
                <w:rFonts w:ascii="GHEA Grapalat" w:eastAsia="Times New Roman" w:hAnsi="GHEA Grapalat" w:cs="Calibri"/>
                <w:color w:val="000000"/>
                <w:sz w:val="23"/>
                <w:szCs w:val="23"/>
                <w:lang w:val="hy-AM"/>
              </w:rPr>
            </w:pPr>
            <w:r w:rsidRPr="00FE4390">
              <w:rPr>
                <w:rFonts w:ascii="GHEA Grapalat" w:eastAsia="Times New Roman" w:hAnsi="GHEA Grapalat" w:cs="Calibri"/>
                <w:color w:val="000000"/>
                <w:sz w:val="23"/>
                <w:szCs w:val="23"/>
                <w:lang w:val="hy-AM"/>
              </w:rPr>
              <w:t>8.3. Ընդունվել է, կատարվել է համապատասխան փոփոխություն:</w:t>
            </w:r>
          </w:p>
          <w:p w14:paraId="3AA20D7C" w14:textId="77777777" w:rsidR="00CE3183" w:rsidRPr="00FE4390" w:rsidRDefault="00CE3183" w:rsidP="000E6E4B">
            <w:pPr>
              <w:spacing w:after="0" w:line="276" w:lineRule="auto"/>
              <w:rPr>
                <w:rFonts w:ascii="GHEA Grapalat" w:eastAsia="Times New Roman" w:hAnsi="GHEA Grapalat" w:cs="Calibri"/>
                <w:color w:val="000000"/>
                <w:sz w:val="23"/>
                <w:szCs w:val="23"/>
                <w:lang w:val="hy-AM"/>
              </w:rPr>
            </w:pPr>
          </w:p>
          <w:p w14:paraId="400CFB36" w14:textId="2F1D3B6A" w:rsidR="007A7E54" w:rsidRPr="00FE4390" w:rsidRDefault="007A7E54" w:rsidP="000E6E4B">
            <w:pPr>
              <w:spacing w:after="0" w:line="276" w:lineRule="auto"/>
              <w:rPr>
                <w:rFonts w:ascii="GHEA Grapalat" w:eastAsia="Times New Roman" w:hAnsi="GHEA Grapalat" w:cs="Calibri"/>
                <w:color w:val="000000"/>
                <w:sz w:val="23"/>
                <w:szCs w:val="23"/>
                <w:lang w:val="hy-AM"/>
              </w:rPr>
            </w:pPr>
            <w:r w:rsidRPr="00FE4390">
              <w:rPr>
                <w:rFonts w:ascii="GHEA Grapalat" w:eastAsia="Times New Roman" w:hAnsi="GHEA Grapalat" w:cs="Calibri"/>
                <w:color w:val="000000"/>
                <w:sz w:val="23"/>
                <w:szCs w:val="23"/>
                <w:lang w:val="hy-AM"/>
              </w:rPr>
              <w:t>8.4. Ընդունվել է, կատարվել է համապատասխան փոփոխություն:</w:t>
            </w:r>
          </w:p>
          <w:p w14:paraId="532EA8C2" w14:textId="77777777" w:rsidR="007A7E54" w:rsidRPr="00FE4390" w:rsidRDefault="007A7E54" w:rsidP="000E6E4B">
            <w:pPr>
              <w:spacing w:after="0" w:line="276" w:lineRule="auto"/>
              <w:rPr>
                <w:rFonts w:ascii="GHEA Grapalat" w:eastAsia="Times New Roman" w:hAnsi="GHEA Grapalat" w:cs="Calibri"/>
                <w:color w:val="000000"/>
                <w:sz w:val="23"/>
                <w:szCs w:val="23"/>
                <w:lang w:val="hy-AM"/>
              </w:rPr>
            </w:pPr>
          </w:p>
          <w:p w14:paraId="795260B3" w14:textId="0F7D1BD7" w:rsidR="00CE3183" w:rsidRPr="00FE4390" w:rsidRDefault="00CE3183" w:rsidP="000E6E4B">
            <w:pPr>
              <w:spacing w:after="0" w:line="276" w:lineRule="auto"/>
              <w:rPr>
                <w:rFonts w:ascii="GHEA Grapalat" w:eastAsia="Times New Roman" w:hAnsi="GHEA Grapalat" w:cs="Calibri"/>
                <w:color w:val="000000"/>
                <w:sz w:val="23"/>
                <w:szCs w:val="23"/>
                <w:lang w:val="hy-AM"/>
              </w:rPr>
            </w:pPr>
          </w:p>
          <w:p w14:paraId="35875BFA" w14:textId="11472386" w:rsidR="007A7E54" w:rsidRPr="00FE4390" w:rsidRDefault="007A7E54" w:rsidP="000E6E4B">
            <w:pPr>
              <w:spacing w:after="0" w:line="276" w:lineRule="auto"/>
              <w:rPr>
                <w:rFonts w:ascii="GHEA Grapalat" w:eastAsia="Times New Roman" w:hAnsi="GHEA Grapalat" w:cs="Calibri"/>
                <w:color w:val="000000"/>
                <w:sz w:val="23"/>
                <w:szCs w:val="23"/>
                <w:lang w:val="hy-AM"/>
              </w:rPr>
            </w:pPr>
            <w:r w:rsidRPr="00FE4390">
              <w:rPr>
                <w:rFonts w:ascii="GHEA Grapalat" w:eastAsia="Times New Roman" w:hAnsi="GHEA Grapalat" w:cs="Calibri"/>
                <w:color w:val="000000"/>
                <w:sz w:val="23"/>
                <w:szCs w:val="23"/>
                <w:lang w:val="hy-AM"/>
              </w:rPr>
              <w:t>8.5. Ընդունվել է, կատարվել է համապատասխան փոփոխություն:</w:t>
            </w:r>
          </w:p>
          <w:p w14:paraId="712A9927" w14:textId="0A426655" w:rsidR="00D74606" w:rsidRPr="00FE4390" w:rsidRDefault="00D74606" w:rsidP="000E6E4B">
            <w:pPr>
              <w:spacing w:after="0" w:line="276" w:lineRule="auto"/>
              <w:rPr>
                <w:rFonts w:ascii="GHEA Grapalat" w:eastAsia="Times New Roman" w:hAnsi="GHEA Grapalat" w:cs="Calibri"/>
                <w:color w:val="000000"/>
                <w:sz w:val="23"/>
                <w:szCs w:val="23"/>
                <w:lang w:val="hy-AM"/>
              </w:rPr>
            </w:pPr>
          </w:p>
          <w:p w14:paraId="122E0DC7" w14:textId="67CF4E6C" w:rsidR="00D74606" w:rsidRPr="00FE4390" w:rsidRDefault="00D74606" w:rsidP="000E6E4B">
            <w:pPr>
              <w:spacing w:after="0" w:line="276" w:lineRule="auto"/>
              <w:rPr>
                <w:rFonts w:ascii="GHEA Grapalat" w:eastAsia="Times New Roman" w:hAnsi="GHEA Grapalat" w:cs="Calibri"/>
                <w:sz w:val="23"/>
                <w:szCs w:val="23"/>
                <w:lang w:val="hy-AM"/>
              </w:rPr>
            </w:pPr>
            <w:r w:rsidRPr="00FE4390">
              <w:rPr>
                <w:rFonts w:ascii="GHEA Grapalat" w:eastAsia="Times New Roman" w:hAnsi="GHEA Grapalat" w:cs="Calibri"/>
                <w:sz w:val="23"/>
                <w:szCs w:val="23"/>
                <w:lang w:val="hy-AM"/>
              </w:rPr>
              <w:t xml:space="preserve">8.6. </w:t>
            </w:r>
            <w:r w:rsidR="00B0738D" w:rsidRPr="00FE4390">
              <w:rPr>
                <w:rFonts w:ascii="GHEA Grapalat" w:eastAsia="Times New Roman" w:hAnsi="GHEA Grapalat" w:cs="Calibri"/>
                <w:sz w:val="23"/>
                <w:szCs w:val="23"/>
                <w:lang w:val="hy-AM"/>
              </w:rPr>
              <w:t>Չի ը</w:t>
            </w:r>
            <w:r w:rsidRPr="00FE4390">
              <w:rPr>
                <w:rFonts w:ascii="GHEA Grapalat" w:eastAsia="Times New Roman" w:hAnsi="GHEA Grapalat" w:cs="Calibri"/>
                <w:sz w:val="23"/>
                <w:szCs w:val="23"/>
                <w:lang w:val="hy-AM"/>
              </w:rPr>
              <w:t>նդունվել է</w:t>
            </w:r>
            <w:r w:rsidR="00316D8A" w:rsidRPr="00FE4390">
              <w:rPr>
                <w:rFonts w:ascii="GHEA Grapalat" w:eastAsia="Times New Roman" w:hAnsi="GHEA Grapalat" w:cs="Calibri"/>
                <w:sz w:val="23"/>
                <w:szCs w:val="23"/>
                <w:lang w:val="hy-AM"/>
              </w:rPr>
              <w:t>, բխում է ՀՀ աշխատանքային օրենսգրքի 84-րդ հոդվածի 1-ին մասից</w:t>
            </w:r>
          </w:p>
          <w:p w14:paraId="2922C25E" w14:textId="77777777" w:rsidR="007A7E54" w:rsidRPr="00FE4390" w:rsidRDefault="007A7E54" w:rsidP="000E6E4B">
            <w:pPr>
              <w:spacing w:after="0" w:line="276" w:lineRule="auto"/>
              <w:rPr>
                <w:rFonts w:ascii="GHEA Grapalat" w:eastAsia="Times New Roman" w:hAnsi="GHEA Grapalat" w:cs="Calibri"/>
                <w:color w:val="000000"/>
                <w:sz w:val="23"/>
                <w:szCs w:val="23"/>
                <w:lang w:val="hy-AM"/>
              </w:rPr>
            </w:pPr>
          </w:p>
          <w:p w14:paraId="2E698B9E" w14:textId="729A9E15" w:rsidR="00D74606" w:rsidRPr="00FE4390" w:rsidRDefault="00D74606" w:rsidP="000E6E4B">
            <w:pPr>
              <w:spacing w:after="0" w:line="276" w:lineRule="auto"/>
              <w:rPr>
                <w:rFonts w:ascii="GHEA Grapalat" w:eastAsia="Times New Roman" w:hAnsi="GHEA Grapalat" w:cs="Calibri"/>
                <w:color w:val="000000"/>
                <w:sz w:val="23"/>
                <w:szCs w:val="23"/>
                <w:lang w:val="hy-AM"/>
              </w:rPr>
            </w:pPr>
            <w:r w:rsidRPr="00FE4390">
              <w:rPr>
                <w:rFonts w:ascii="GHEA Grapalat" w:eastAsia="Times New Roman" w:hAnsi="GHEA Grapalat" w:cs="Calibri"/>
                <w:color w:val="000000"/>
                <w:sz w:val="23"/>
                <w:szCs w:val="23"/>
                <w:lang w:val="hy-AM"/>
              </w:rPr>
              <w:t>8.7. Ընդունվել է, կատարվել է համապատասխան փոփոխություն:</w:t>
            </w:r>
          </w:p>
          <w:p w14:paraId="1116F6AB" w14:textId="77777777" w:rsidR="00CE3183" w:rsidRPr="00FE4390" w:rsidRDefault="00CE3183" w:rsidP="000E6E4B">
            <w:pPr>
              <w:spacing w:after="0" w:line="276" w:lineRule="auto"/>
              <w:rPr>
                <w:rFonts w:ascii="GHEA Grapalat" w:eastAsia="Times New Roman" w:hAnsi="GHEA Grapalat" w:cs="Calibri"/>
                <w:color w:val="000000"/>
                <w:sz w:val="23"/>
                <w:szCs w:val="23"/>
                <w:lang w:val="hy-AM"/>
              </w:rPr>
            </w:pPr>
          </w:p>
          <w:p w14:paraId="127F9B51" w14:textId="77777777" w:rsidR="00CE3183" w:rsidRPr="00FE4390" w:rsidRDefault="00CE3183" w:rsidP="000E6E4B">
            <w:pPr>
              <w:spacing w:after="0" w:line="276" w:lineRule="auto"/>
              <w:rPr>
                <w:rFonts w:ascii="GHEA Grapalat" w:eastAsia="Times New Roman" w:hAnsi="GHEA Grapalat" w:cs="Calibri"/>
                <w:color w:val="000000"/>
                <w:sz w:val="23"/>
                <w:szCs w:val="23"/>
                <w:lang w:val="hy-AM"/>
              </w:rPr>
            </w:pPr>
          </w:p>
          <w:p w14:paraId="2CA87554" w14:textId="73CDDF87" w:rsidR="00F42DA7" w:rsidRPr="00FE4390" w:rsidRDefault="00F42DA7" w:rsidP="000E6E4B">
            <w:pPr>
              <w:spacing w:after="0" w:line="276" w:lineRule="auto"/>
              <w:rPr>
                <w:rFonts w:ascii="GHEA Grapalat" w:eastAsia="Times New Roman" w:hAnsi="GHEA Grapalat" w:cs="Calibri"/>
                <w:color w:val="000000"/>
                <w:sz w:val="23"/>
                <w:szCs w:val="23"/>
                <w:lang w:val="hy-AM"/>
              </w:rPr>
            </w:pPr>
            <w:r w:rsidRPr="00FE4390">
              <w:rPr>
                <w:rFonts w:ascii="GHEA Grapalat" w:eastAsia="Times New Roman" w:hAnsi="GHEA Grapalat" w:cs="Calibri"/>
                <w:color w:val="000000"/>
                <w:sz w:val="23"/>
                <w:szCs w:val="23"/>
                <w:lang w:val="hy-AM"/>
              </w:rPr>
              <w:t>8.8. Ընդունվել է, կատարվել է համապատասխան փոփոխություն:</w:t>
            </w:r>
          </w:p>
          <w:p w14:paraId="26FC1ECE" w14:textId="77777777" w:rsidR="00CE3183" w:rsidRPr="00FE4390" w:rsidRDefault="00CE3183" w:rsidP="000E6E4B">
            <w:pPr>
              <w:spacing w:after="0" w:line="276" w:lineRule="auto"/>
              <w:rPr>
                <w:rFonts w:ascii="GHEA Grapalat" w:eastAsia="Times New Roman" w:hAnsi="GHEA Grapalat" w:cs="Calibri"/>
                <w:color w:val="000000"/>
                <w:sz w:val="23"/>
                <w:szCs w:val="23"/>
                <w:lang w:val="hy-AM"/>
              </w:rPr>
            </w:pPr>
          </w:p>
          <w:p w14:paraId="12D4B9AD" w14:textId="77777777" w:rsidR="00CE3183" w:rsidRPr="00FE4390" w:rsidRDefault="00CE3183" w:rsidP="000E6E4B">
            <w:pPr>
              <w:spacing w:after="0" w:line="276" w:lineRule="auto"/>
              <w:rPr>
                <w:rFonts w:ascii="GHEA Grapalat" w:eastAsia="Times New Roman" w:hAnsi="GHEA Grapalat" w:cs="Calibri"/>
                <w:color w:val="000000"/>
                <w:sz w:val="23"/>
                <w:szCs w:val="23"/>
                <w:lang w:val="hy-AM"/>
              </w:rPr>
            </w:pPr>
          </w:p>
          <w:p w14:paraId="1147B9A5" w14:textId="77777777" w:rsidR="00CE3183" w:rsidRPr="00FE4390" w:rsidRDefault="00CE3183" w:rsidP="000E6E4B">
            <w:pPr>
              <w:spacing w:after="0" w:line="276" w:lineRule="auto"/>
              <w:rPr>
                <w:rFonts w:ascii="GHEA Grapalat" w:eastAsia="Times New Roman" w:hAnsi="GHEA Grapalat" w:cs="Calibri"/>
                <w:color w:val="000000"/>
                <w:sz w:val="23"/>
                <w:szCs w:val="23"/>
                <w:lang w:val="hy-AM"/>
              </w:rPr>
            </w:pPr>
          </w:p>
          <w:p w14:paraId="13DC7C9F" w14:textId="77777777" w:rsidR="00CE3183" w:rsidRPr="00FE4390" w:rsidRDefault="00CE3183" w:rsidP="000E6E4B">
            <w:pPr>
              <w:spacing w:after="0" w:line="276" w:lineRule="auto"/>
              <w:rPr>
                <w:rFonts w:ascii="GHEA Grapalat" w:eastAsia="Times New Roman" w:hAnsi="GHEA Grapalat" w:cs="Calibri"/>
                <w:color w:val="000000"/>
                <w:sz w:val="23"/>
                <w:szCs w:val="23"/>
                <w:lang w:val="hy-AM"/>
              </w:rPr>
            </w:pPr>
          </w:p>
          <w:p w14:paraId="47B7F534" w14:textId="77777777" w:rsidR="00CE3183" w:rsidRPr="00FE4390" w:rsidRDefault="00CE3183" w:rsidP="000E6E4B">
            <w:pPr>
              <w:spacing w:after="0" w:line="276" w:lineRule="auto"/>
              <w:rPr>
                <w:rFonts w:ascii="GHEA Grapalat" w:eastAsia="Times New Roman" w:hAnsi="GHEA Grapalat" w:cs="Calibri"/>
                <w:color w:val="000000"/>
                <w:sz w:val="23"/>
                <w:szCs w:val="23"/>
                <w:lang w:val="hy-AM"/>
              </w:rPr>
            </w:pPr>
          </w:p>
          <w:p w14:paraId="38C5ED2A" w14:textId="4E2B1F08" w:rsidR="00C14B1F" w:rsidRPr="00FE4390" w:rsidRDefault="00C14B1F" w:rsidP="000E6E4B">
            <w:pPr>
              <w:spacing w:after="0" w:line="276" w:lineRule="auto"/>
              <w:rPr>
                <w:rFonts w:ascii="GHEA Grapalat" w:eastAsia="Times New Roman" w:hAnsi="GHEA Grapalat" w:cs="Calibri"/>
                <w:color w:val="000000"/>
                <w:sz w:val="23"/>
                <w:szCs w:val="23"/>
                <w:lang w:val="hy-AM"/>
              </w:rPr>
            </w:pPr>
            <w:r w:rsidRPr="00FE4390">
              <w:rPr>
                <w:rFonts w:ascii="GHEA Grapalat" w:eastAsia="Times New Roman" w:hAnsi="GHEA Grapalat" w:cs="Calibri"/>
                <w:color w:val="000000"/>
                <w:sz w:val="23"/>
                <w:szCs w:val="23"/>
                <w:lang w:val="hy-AM"/>
              </w:rPr>
              <w:t>8.9. Ընդունվել է, կատարվել է համապատասխան փոփոխություն:</w:t>
            </w:r>
          </w:p>
          <w:p w14:paraId="7B173E4E" w14:textId="77777777" w:rsidR="00CE3183" w:rsidRPr="00FE4390" w:rsidRDefault="00CE3183" w:rsidP="000E6E4B">
            <w:pPr>
              <w:spacing w:after="0" w:line="276" w:lineRule="auto"/>
              <w:rPr>
                <w:rFonts w:ascii="GHEA Grapalat" w:eastAsia="Times New Roman" w:hAnsi="GHEA Grapalat" w:cs="Calibri"/>
                <w:color w:val="000000"/>
                <w:sz w:val="23"/>
                <w:szCs w:val="23"/>
                <w:lang w:val="hy-AM"/>
              </w:rPr>
            </w:pPr>
          </w:p>
          <w:p w14:paraId="2B4DD454" w14:textId="77777777" w:rsidR="00CE3183" w:rsidRPr="00FE4390" w:rsidRDefault="00CE3183" w:rsidP="000E6E4B">
            <w:pPr>
              <w:spacing w:after="0" w:line="276" w:lineRule="auto"/>
              <w:rPr>
                <w:rFonts w:ascii="GHEA Grapalat" w:eastAsia="Times New Roman" w:hAnsi="GHEA Grapalat" w:cs="Calibri"/>
                <w:color w:val="000000"/>
                <w:sz w:val="23"/>
                <w:szCs w:val="23"/>
                <w:lang w:val="hy-AM"/>
              </w:rPr>
            </w:pPr>
          </w:p>
          <w:p w14:paraId="5B38BCFF" w14:textId="77777777" w:rsidR="00CE3183" w:rsidRPr="00FE4390" w:rsidRDefault="00CE3183" w:rsidP="000E6E4B">
            <w:pPr>
              <w:spacing w:after="0" w:line="276" w:lineRule="auto"/>
              <w:rPr>
                <w:rFonts w:ascii="GHEA Grapalat" w:eastAsia="Times New Roman" w:hAnsi="GHEA Grapalat" w:cs="Calibri"/>
                <w:color w:val="000000"/>
                <w:sz w:val="23"/>
                <w:szCs w:val="23"/>
                <w:lang w:val="hy-AM"/>
              </w:rPr>
            </w:pPr>
          </w:p>
          <w:p w14:paraId="4D95387E" w14:textId="70A51422" w:rsidR="00C14B1F" w:rsidRPr="00FE4390" w:rsidRDefault="00C14B1F" w:rsidP="000E6E4B">
            <w:pPr>
              <w:spacing w:after="0" w:line="276" w:lineRule="auto"/>
              <w:rPr>
                <w:rFonts w:ascii="GHEA Grapalat" w:eastAsia="Times New Roman" w:hAnsi="GHEA Grapalat" w:cs="Calibri"/>
                <w:color w:val="000000"/>
                <w:sz w:val="23"/>
                <w:szCs w:val="23"/>
                <w:lang w:val="hy-AM"/>
              </w:rPr>
            </w:pPr>
            <w:r w:rsidRPr="00FE4390">
              <w:rPr>
                <w:rFonts w:ascii="GHEA Grapalat" w:eastAsia="Times New Roman" w:hAnsi="GHEA Grapalat" w:cs="Calibri"/>
                <w:color w:val="000000"/>
                <w:sz w:val="23"/>
                <w:szCs w:val="23"/>
                <w:lang w:val="hy-AM"/>
              </w:rPr>
              <w:t>8.10. Ընդունվել է, կատարվել է համապատասխան փոփոխություն:</w:t>
            </w:r>
          </w:p>
          <w:p w14:paraId="1AFF8369" w14:textId="77777777" w:rsidR="00CE3183" w:rsidRPr="00FE4390" w:rsidRDefault="00CE3183" w:rsidP="000E6E4B">
            <w:pPr>
              <w:spacing w:after="0" w:line="276" w:lineRule="auto"/>
              <w:rPr>
                <w:rFonts w:ascii="GHEA Grapalat" w:eastAsia="Times New Roman" w:hAnsi="GHEA Grapalat" w:cs="Calibri"/>
                <w:color w:val="000000"/>
                <w:sz w:val="23"/>
                <w:szCs w:val="23"/>
                <w:lang w:val="hy-AM"/>
              </w:rPr>
            </w:pPr>
          </w:p>
          <w:p w14:paraId="433BD16C" w14:textId="77777777" w:rsidR="00CE3183" w:rsidRPr="00FE4390" w:rsidRDefault="00CE3183" w:rsidP="000E6E4B">
            <w:pPr>
              <w:spacing w:after="0" w:line="276" w:lineRule="auto"/>
              <w:rPr>
                <w:rFonts w:ascii="GHEA Grapalat" w:eastAsia="Times New Roman" w:hAnsi="GHEA Grapalat" w:cs="Calibri"/>
                <w:color w:val="000000"/>
                <w:sz w:val="23"/>
                <w:szCs w:val="23"/>
                <w:lang w:val="hy-AM"/>
              </w:rPr>
            </w:pPr>
          </w:p>
          <w:p w14:paraId="24B1FA09" w14:textId="77777777" w:rsidR="00CE3183" w:rsidRPr="00FE4390" w:rsidRDefault="00CE3183" w:rsidP="000E6E4B">
            <w:pPr>
              <w:spacing w:after="0" w:line="276" w:lineRule="auto"/>
              <w:rPr>
                <w:rFonts w:ascii="GHEA Grapalat" w:eastAsia="Times New Roman" w:hAnsi="GHEA Grapalat" w:cs="Calibri"/>
                <w:color w:val="000000"/>
                <w:sz w:val="23"/>
                <w:szCs w:val="23"/>
                <w:lang w:val="hy-AM"/>
              </w:rPr>
            </w:pPr>
          </w:p>
          <w:p w14:paraId="0F7F0037" w14:textId="7DFF4502" w:rsidR="003918C9" w:rsidRPr="00FE4390" w:rsidRDefault="003918C9" w:rsidP="000E6E4B">
            <w:pPr>
              <w:spacing w:after="0" w:line="276" w:lineRule="auto"/>
              <w:rPr>
                <w:rFonts w:ascii="GHEA Grapalat" w:eastAsia="Times New Roman" w:hAnsi="GHEA Grapalat" w:cs="Calibri"/>
                <w:color w:val="000000"/>
                <w:sz w:val="23"/>
                <w:szCs w:val="23"/>
                <w:lang w:val="hy-AM"/>
              </w:rPr>
            </w:pPr>
            <w:r w:rsidRPr="00FE4390">
              <w:rPr>
                <w:rFonts w:ascii="GHEA Grapalat" w:eastAsia="Times New Roman" w:hAnsi="GHEA Grapalat" w:cs="Calibri"/>
                <w:color w:val="000000"/>
                <w:sz w:val="23"/>
                <w:szCs w:val="23"/>
                <w:lang w:val="hy-AM"/>
              </w:rPr>
              <w:t>9.1. Ընդունվել է, կատարվել է համապատասխան փոփոխություն:</w:t>
            </w:r>
          </w:p>
          <w:p w14:paraId="2EB68131" w14:textId="77777777" w:rsidR="00CE3183" w:rsidRPr="00FE4390" w:rsidRDefault="00CE3183" w:rsidP="000E6E4B">
            <w:pPr>
              <w:spacing w:after="0" w:line="276" w:lineRule="auto"/>
              <w:rPr>
                <w:rFonts w:ascii="GHEA Grapalat" w:eastAsia="Times New Roman" w:hAnsi="GHEA Grapalat" w:cs="Calibri"/>
                <w:color w:val="000000"/>
                <w:sz w:val="23"/>
                <w:szCs w:val="23"/>
                <w:lang w:val="hy-AM"/>
              </w:rPr>
            </w:pPr>
          </w:p>
          <w:p w14:paraId="4E22BFBA" w14:textId="07F5FF4F" w:rsidR="003918C9" w:rsidRPr="00FE4390" w:rsidRDefault="003918C9" w:rsidP="000E6E4B">
            <w:pPr>
              <w:spacing w:after="0" w:line="276" w:lineRule="auto"/>
              <w:rPr>
                <w:rFonts w:ascii="GHEA Grapalat" w:eastAsia="Times New Roman" w:hAnsi="GHEA Grapalat" w:cs="Calibri"/>
                <w:color w:val="000000"/>
                <w:sz w:val="23"/>
                <w:szCs w:val="23"/>
                <w:lang w:val="hy-AM"/>
              </w:rPr>
            </w:pPr>
            <w:r w:rsidRPr="00FE4390">
              <w:rPr>
                <w:rFonts w:ascii="GHEA Grapalat" w:eastAsia="Times New Roman" w:hAnsi="GHEA Grapalat" w:cs="Calibri"/>
                <w:color w:val="000000"/>
                <w:sz w:val="23"/>
                <w:szCs w:val="23"/>
                <w:lang w:val="hy-AM"/>
              </w:rPr>
              <w:t>9.2. Ընդունվել է, կատարվել է համապատասխան փոփոխություն:</w:t>
            </w:r>
          </w:p>
          <w:p w14:paraId="6142108A" w14:textId="48C5F9EF" w:rsidR="00DA27CB" w:rsidRPr="00FE4390" w:rsidRDefault="00DA27CB" w:rsidP="000E6E4B">
            <w:pPr>
              <w:spacing w:after="0" w:line="276" w:lineRule="auto"/>
              <w:rPr>
                <w:rFonts w:ascii="GHEA Grapalat" w:eastAsia="Times New Roman" w:hAnsi="GHEA Grapalat" w:cs="Calibri"/>
                <w:color w:val="000000"/>
                <w:sz w:val="23"/>
                <w:szCs w:val="23"/>
                <w:lang w:val="hy-AM"/>
              </w:rPr>
            </w:pPr>
          </w:p>
          <w:p w14:paraId="3A82FF95" w14:textId="023D508C" w:rsidR="00072A0E" w:rsidRPr="00FE4390" w:rsidRDefault="00072A0E" w:rsidP="000E6E4B">
            <w:pPr>
              <w:spacing w:after="0" w:line="276" w:lineRule="auto"/>
              <w:rPr>
                <w:rFonts w:ascii="GHEA Grapalat" w:eastAsia="Times New Roman" w:hAnsi="GHEA Grapalat" w:cs="Calibri"/>
                <w:color w:val="000000"/>
                <w:sz w:val="23"/>
                <w:szCs w:val="23"/>
                <w:lang w:val="hy-AM"/>
              </w:rPr>
            </w:pPr>
            <w:r w:rsidRPr="00FE4390">
              <w:rPr>
                <w:rFonts w:ascii="GHEA Grapalat" w:eastAsia="Times New Roman" w:hAnsi="GHEA Grapalat" w:cs="Calibri"/>
                <w:color w:val="000000"/>
                <w:sz w:val="23"/>
                <w:szCs w:val="23"/>
                <w:lang w:val="hy-AM"/>
              </w:rPr>
              <w:t>9.3. Ընդունվել է, կատարվել է համապատասխան փոփոխություն:</w:t>
            </w:r>
          </w:p>
          <w:p w14:paraId="460AD23B" w14:textId="77777777" w:rsidR="00072A0E" w:rsidRPr="00FE4390" w:rsidRDefault="00072A0E" w:rsidP="000E6E4B">
            <w:pPr>
              <w:spacing w:line="276" w:lineRule="auto"/>
              <w:rPr>
                <w:rFonts w:ascii="GHEA Grapalat" w:eastAsia="Times New Roman" w:hAnsi="GHEA Grapalat" w:cs="Calibri"/>
                <w:sz w:val="23"/>
                <w:szCs w:val="23"/>
                <w:lang w:val="hy-AM"/>
              </w:rPr>
            </w:pPr>
          </w:p>
          <w:p w14:paraId="23714B18" w14:textId="49FC5EEE" w:rsidR="00072A0E" w:rsidRPr="00FE4390" w:rsidRDefault="00072A0E" w:rsidP="000E6E4B">
            <w:pPr>
              <w:spacing w:after="0" w:line="276" w:lineRule="auto"/>
              <w:rPr>
                <w:rFonts w:ascii="GHEA Grapalat" w:eastAsia="Times New Roman" w:hAnsi="GHEA Grapalat" w:cs="Calibri"/>
                <w:color w:val="000000"/>
                <w:sz w:val="23"/>
                <w:szCs w:val="23"/>
                <w:lang w:val="hy-AM"/>
              </w:rPr>
            </w:pPr>
            <w:r w:rsidRPr="00FE4390">
              <w:rPr>
                <w:rFonts w:ascii="GHEA Grapalat" w:eastAsia="Times New Roman" w:hAnsi="GHEA Grapalat" w:cs="Calibri"/>
                <w:color w:val="000000"/>
                <w:sz w:val="23"/>
                <w:szCs w:val="23"/>
                <w:lang w:val="hy-AM"/>
              </w:rPr>
              <w:t>9.4. Ընդունվել է, կատարվել է համապատասխան փոփոխություն:</w:t>
            </w:r>
          </w:p>
          <w:p w14:paraId="38918C85" w14:textId="77777777" w:rsidR="00072A0E" w:rsidRPr="00FE4390" w:rsidRDefault="00072A0E" w:rsidP="000E6E4B">
            <w:pPr>
              <w:spacing w:line="276" w:lineRule="auto"/>
              <w:rPr>
                <w:rFonts w:ascii="GHEA Grapalat" w:eastAsia="Times New Roman" w:hAnsi="GHEA Grapalat" w:cs="Calibri"/>
                <w:sz w:val="23"/>
                <w:szCs w:val="23"/>
                <w:lang w:val="hy-AM"/>
              </w:rPr>
            </w:pPr>
          </w:p>
          <w:p w14:paraId="503A3F44" w14:textId="367C710B" w:rsidR="00072A0E" w:rsidRPr="00FE4390" w:rsidRDefault="00072A0E" w:rsidP="000E6E4B">
            <w:pPr>
              <w:spacing w:after="0" w:line="276" w:lineRule="auto"/>
              <w:rPr>
                <w:rFonts w:ascii="GHEA Grapalat" w:eastAsia="Times New Roman" w:hAnsi="GHEA Grapalat" w:cs="Calibri"/>
                <w:sz w:val="23"/>
                <w:szCs w:val="23"/>
                <w:lang w:val="hy-AM"/>
              </w:rPr>
            </w:pPr>
            <w:r w:rsidRPr="00FE4390">
              <w:rPr>
                <w:rFonts w:ascii="GHEA Grapalat" w:eastAsia="Times New Roman" w:hAnsi="GHEA Grapalat" w:cs="Calibri"/>
                <w:color w:val="000000"/>
                <w:sz w:val="23"/>
                <w:szCs w:val="23"/>
                <w:lang w:val="hy-AM"/>
              </w:rPr>
              <w:t>9.5. Ընդունվել է, կատարվել է համապատասխան փոփոխություն:</w:t>
            </w:r>
          </w:p>
        </w:tc>
      </w:tr>
      <w:tr w:rsidR="00F7043E" w:rsidRPr="00FE4390" w14:paraId="4ED9EE39" w14:textId="77777777" w:rsidTr="000E6E4B">
        <w:trPr>
          <w:tblCellSpacing w:w="0" w:type="dxa"/>
          <w:jc w:val="center"/>
        </w:trPr>
        <w:tc>
          <w:tcPr>
            <w:tcW w:w="1178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136E76B8" w14:textId="33F66A0D" w:rsidR="00F7043E" w:rsidRPr="00FE4390" w:rsidRDefault="007241D0" w:rsidP="000E6E4B">
            <w:pPr>
              <w:spacing w:before="100" w:beforeAutospacing="1" w:after="100" w:afterAutospacing="1" w:line="276" w:lineRule="auto"/>
              <w:jc w:val="center"/>
              <w:rPr>
                <w:rFonts w:ascii="GHEA Grapalat" w:eastAsia="Times New Roman" w:hAnsi="GHEA Grapalat" w:cs="Times New Roman"/>
                <w:b/>
                <w:bCs/>
                <w:color w:val="000000"/>
                <w:sz w:val="23"/>
                <w:szCs w:val="23"/>
                <w:lang w:val="hy-AM"/>
              </w:rPr>
            </w:pPr>
            <w:bookmarkStart w:id="2" w:name="_Hlk199410054"/>
            <w:r w:rsidRPr="00FE4390">
              <w:rPr>
                <w:rFonts w:ascii="GHEA Grapalat" w:eastAsia="Times New Roman" w:hAnsi="GHEA Grapalat" w:cs="Times New Roman"/>
                <w:b/>
                <w:bCs/>
                <w:color w:val="000000"/>
                <w:sz w:val="23"/>
                <w:szCs w:val="23"/>
                <w:lang w:val="hy-AM"/>
              </w:rPr>
              <w:lastRenderedPageBreak/>
              <w:t>5</w:t>
            </w:r>
            <w:r w:rsidR="00F7043E" w:rsidRPr="00FE4390">
              <w:rPr>
                <w:rFonts w:ascii="GHEA Grapalat" w:eastAsia="Times New Roman" w:hAnsi="GHEA Grapalat" w:cs="Times New Roman"/>
                <w:b/>
                <w:bCs/>
                <w:color w:val="000000"/>
                <w:sz w:val="23"/>
                <w:szCs w:val="23"/>
                <w:lang w:val="hy-AM"/>
              </w:rPr>
              <w:t xml:space="preserve">. Արդարադատության նախարարություն </w:t>
            </w:r>
          </w:p>
        </w:tc>
        <w:tc>
          <w:tcPr>
            <w:tcW w:w="2700" w:type="dxa"/>
            <w:tcBorders>
              <w:top w:val="outset" w:sz="6" w:space="0" w:color="auto"/>
              <w:left w:val="outset" w:sz="6" w:space="0" w:color="auto"/>
              <w:bottom w:val="outset" w:sz="6" w:space="0" w:color="auto"/>
              <w:right w:val="outset" w:sz="6" w:space="0" w:color="auto"/>
            </w:tcBorders>
            <w:shd w:val="clear" w:color="auto" w:fill="D0D0D0"/>
            <w:hideMark/>
          </w:tcPr>
          <w:p w14:paraId="0FCD3794" w14:textId="01E39787" w:rsidR="00F7043E" w:rsidRPr="00FE4390" w:rsidRDefault="00316232" w:rsidP="000E6E4B">
            <w:pPr>
              <w:spacing w:after="0" w:line="276" w:lineRule="auto"/>
              <w:jc w:val="center"/>
              <w:rPr>
                <w:rFonts w:ascii="GHEA Grapalat" w:eastAsia="Times New Roman" w:hAnsi="GHEA Grapalat" w:cs="Times New Roman"/>
                <w:bCs/>
                <w:color w:val="000000"/>
                <w:sz w:val="23"/>
                <w:szCs w:val="23"/>
              </w:rPr>
            </w:pPr>
            <w:r w:rsidRPr="00FE4390">
              <w:rPr>
                <w:rFonts w:ascii="GHEA Grapalat" w:eastAsia="GHEA Grapalat" w:hAnsi="GHEA Grapalat" w:cs="GHEA Grapalat"/>
                <w:bCs/>
                <w:sz w:val="23"/>
                <w:szCs w:val="23"/>
                <w:lang w:val="hy-AM"/>
              </w:rPr>
              <w:t>11</w:t>
            </w:r>
            <w:r w:rsidR="00F7043E" w:rsidRPr="00FE4390">
              <w:rPr>
                <w:rFonts w:ascii="GHEA Grapalat" w:eastAsia="GHEA Grapalat" w:hAnsi="GHEA Grapalat" w:cs="GHEA Grapalat"/>
                <w:bCs/>
                <w:sz w:val="23"/>
                <w:szCs w:val="23"/>
                <w:lang w:val="hy-AM"/>
              </w:rPr>
              <w:t>.</w:t>
            </w:r>
            <w:r w:rsidRPr="00FE4390">
              <w:rPr>
                <w:rFonts w:ascii="GHEA Grapalat" w:eastAsia="GHEA Grapalat" w:hAnsi="GHEA Grapalat" w:cs="GHEA Grapalat"/>
                <w:bCs/>
                <w:sz w:val="23"/>
                <w:szCs w:val="23"/>
                <w:lang w:val="hy-AM"/>
              </w:rPr>
              <w:t>12</w:t>
            </w:r>
            <w:r w:rsidR="00F7043E" w:rsidRPr="00FE4390">
              <w:rPr>
                <w:rFonts w:ascii="GHEA Grapalat" w:eastAsia="GHEA Grapalat" w:hAnsi="GHEA Grapalat" w:cs="GHEA Grapalat"/>
                <w:bCs/>
                <w:sz w:val="23"/>
                <w:szCs w:val="23"/>
                <w:lang w:val="hy-AM"/>
              </w:rPr>
              <w:t>.2024թ</w:t>
            </w:r>
            <w:r w:rsidR="00F7043E" w:rsidRPr="00FE4390">
              <w:rPr>
                <w:rFonts w:ascii="MS Gothic" w:eastAsia="MS Gothic" w:hAnsi="MS Gothic" w:cs="MS Gothic" w:hint="eastAsia"/>
                <w:bCs/>
                <w:sz w:val="23"/>
                <w:szCs w:val="23"/>
                <w:lang w:val="hy-AM"/>
              </w:rPr>
              <w:t>․</w:t>
            </w:r>
          </w:p>
        </w:tc>
      </w:tr>
      <w:tr w:rsidR="00F7043E" w:rsidRPr="00FE4390" w14:paraId="1B24297A" w14:textId="77777777" w:rsidTr="000E6E4B">
        <w:trPr>
          <w:tblCellSpacing w:w="0" w:type="dxa"/>
          <w:jc w:val="center"/>
        </w:trPr>
        <w:tc>
          <w:tcPr>
            <w:tcW w:w="1178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994E929" w14:textId="77777777" w:rsidR="00F7043E" w:rsidRPr="00FE4390" w:rsidRDefault="00F7043E" w:rsidP="000E6E4B">
            <w:pPr>
              <w:spacing w:after="0" w:line="276" w:lineRule="auto"/>
              <w:rPr>
                <w:rFonts w:ascii="GHEA Grapalat" w:eastAsia="Times New Roman" w:hAnsi="GHEA Grapalat" w:cs="Times New Roman"/>
                <w:color w:val="000000"/>
                <w:sz w:val="23"/>
                <w:szCs w:val="23"/>
              </w:rPr>
            </w:pPr>
          </w:p>
        </w:tc>
        <w:tc>
          <w:tcPr>
            <w:tcW w:w="2700" w:type="dxa"/>
            <w:tcBorders>
              <w:top w:val="outset" w:sz="6" w:space="0" w:color="auto"/>
              <w:left w:val="outset" w:sz="6" w:space="0" w:color="auto"/>
              <w:bottom w:val="outset" w:sz="6" w:space="0" w:color="auto"/>
              <w:right w:val="outset" w:sz="6" w:space="0" w:color="auto"/>
            </w:tcBorders>
            <w:shd w:val="clear" w:color="auto" w:fill="D0D0D0"/>
            <w:hideMark/>
          </w:tcPr>
          <w:p w14:paraId="00C18551" w14:textId="2BD134DA" w:rsidR="00F7043E" w:rsidRPr="00FE4390" w:rsidRDefault="00F7043E" w:rsidP="000E6E4B">
            <w:pPr>
              <w:spacing w:after="0" w:line="276" w:lineRule="auto"/>
              <w:jc w:val="center"/>
              <w:rPr>
                <w:rFonts w:ascii="GHEA Grapalat" w:eastAsia="Times New Roman" w:hAnsi="GHEA Grapalat" w:cs="Times New Roman"/>
                <w:bCs/>
                <w:color w:val="000000"/>
                <w:sz w:val="23"/>
                <w:szCs w:val="23"/>
                <w:lang w:val="hy-AM"/>
              </w:rPr>
            </w:pPr>
            <w:r w:rsidRPr="00FE4390">
              <w:rPr>
                <w:rFonts w:ascii="GHEA Grapalat" w:eastAsia="Times New Roman" w:hAnsi="GHEA Grapalat" w:cs="Times New Roman"/>
                <w:bCs/>
                <w:color w:val="000000"/>
                <w:sz w:val="23"/>
                <w:szCs w:val="23"/>
                <w:lang w:val="hy-AM"/>
              </w:rPr>
              <w:t xml:space="preserve">N </w:t>
            </w:r>
            <w:r w:rsidR="00316232" w:rsidRPr="00FE4390">
              <w:rPr>
                <w:rFonts w:ascii="GHEA Grapalat" w:eastAsia="GHEA Grapalat" w:hAnsi="GHEA Grapalat" w:cs="GHEA Grapalat"/>
                <w:bCs/>
                <w:sz w:val="23"/>
                <w:szCs w:val="23"/>
                <w:lang w:val="hy-AM"/>
              </w:rPr>
              <w:t>/27.3/49732-2024</w:t>
            </w:r>
          </w:p>
        </w:tc>
      </w:tr>
      <w:bookmarkEnd w:id="2"/>
      <w:tr w:rsidR="00F7043E" w:rsidRPr="00FE4390" w14:paraId="206F6A3D" w14:textId="77777777" w:rsidTr="00FE4390">
        <w:trPr>
          <w:trHeight w:val="1515"/>
          <w:tblCellSpacing w:w="0" w:type="dxa"/>
          <w:jc w:val="center"/>
        </w:trPr>
        <w:tc>
          <w:tcPr>
            <w:tcW w:w="8902" w:type="dxa"/>
            <w:tcBorders>
              <w:top w:val="outset" w:sz="6" w:space="0" w:color="auto"/>
              <w:left w:val="outset" w:sz="6" w:space="0" w:color="auto"/>
              <w:bottom w:val="outset" w:sz="6" w:space="0" w:color="auto"/>
              <w:right w:val="outset" w:sz="6" w:space="0" w:color="auto"/>
            </w:tcBorders>
            <w:shd w:val="clear" w:color="auto" w:fill="FFFFFF"/>
          </w:tcPr>
          <w:p w14:paraId="44B9ABF8" w14:textId="77777777" w:rsidR="004A2E8B" w:rsidRPr="00FE4390" w:rsidRDefault="00F7043E" w:rsidP="000E6E4B">
            <w:pPr>
              <w:spacing w:after="0" w:line="276" w:lineRule="auto"/>
              <w:jc w:val="both"/>
              <w:rPr>
                <w:rFonts w:ascii="GHEA Grapalat" w:hAnsi="GHEA Grapalat" w:cs="Sylfaen"/>
                <w:sz w:val="23"/>
                <w:szCs w:val="23"/>
                <w:lang w:val="hy-AM"/>
              </w:rPr>
            </w:pPr>
            <w:r w:rsidRPr="00FE4390">
              <w:rPr>
                <w:rFonts w:ascii="GHEA Grapalat" w:hAnsi="GHEA Grapalat" w:cs="Sylfaen"/>
                <w:bCs/>
                <w:sz w:val="23"/>
                <w:szCs w:val="23"/>
                <w:shd w:val="clear" w:color="auto" w:fill="FFFFFF"/>
                <w:lang w:val="hy-AM"/>
              </w:rPr>
              <w:t xml:space="preserve">     </w:t>
            </w:r>
            <w:r w:rsidRPr="00FE4390">
              <w:rPr>
                <w:rFonts w:ascii="GHEA Grapalat" w:hAnsi="GHEA Grapalat" w:cs="GHEA Grapalat"/>
                <w:bCs/>
                <w:sz w:val="23"/>
                <w:szCs w:val="23"/>
                <w:lang w:val="hy-AM"/>
              </w:rPr>
              <w:t xml:space="preserve">1. </w:t>
            </w:r>
            <w:r w:rsidRPr="00FE4390">
              <w:rPr>
                <w:rFonts w:ascii="GHEA Grapalat" w:hAnsi="GHEA Grapalat" w:cs="Sylfaen"/>
                <w:sz w:val="23"/>
                <w:szCs w:val="23"/>
                <w:lang w:val="hy-AM"/>
              </w:rPr>
              <w:t>Անդրադառնալով նախագծին կից ներկայացված հիմնավորմանը՝ հարկ ենք համարում նշել, որ նորմատիվ իրավական ակտի ընդունման հիմնավորման ճիշտ կառուցվածքը և</w:t>
            </w:r>
          </w:p>
          <w:p w14:paraId="4871948A" w14:textId="7C7C3993" w:rsidR="00F7043E" w:rsidRPr="00FE4390" w:rsidRDefault="00F7043E" w:rsidP="000E6E4B">
            <w:pPr>
              <w:spacing w:after="0" w:line="276" w:lineRule="auto"/>
              <w:jc w:val="both"/>
              <w:rPr>
                <w:rFonts w:ascii="GHEA Grapalat" w:hAnsi="GHEA Grapalat" w:cs="Sylfaen"/>
                <w:sz w:val="23"/>
                <w:szCs w:val="23"/>
                <w:lang w:val="hy-AM"/>
              </w:rPr>
            </w:pPr>
            <w:r w:rsidRPr="00FE4390">
              <w:rPr>
                <w:rFonts w:ascii="GHEA Grapalat" w:hAnsi="GHEA Grapalat" w:cs="Sylfaen"/>
                <w:sz w:val="23"/>
                <w:szCs w:val="23"/>
                <w:lang w:val="hy-AM"/>
              </w:rPr>
              <w:t>բովանդակությունն ունեն առանցքային նշանակություն:</w:t>
            </w:r>
          </w:p>
          <w:p w14:paraId="485C4501" w14:textId="77777777" w:rsidR="00F7043E" w:rsidRPr="00FE4390" w:rsidRDefault="00F7043E" w:rsidP="000E6E4B">
            <w:pPr>
              <w:spacing w:after="0" w:line="276" w:lineRule="auto"/>
              <w:ind w:firstLine="720"/>
              <w:jc w:val="both"/>
              <w:rPr>
                <w:rFonts w:ascii="GHEA Grapalat" w:hAnsi="GHEA Grapalat"/>
                <w:i/>
                <w:sz w:val="23"/>
                <w:szCs w:val="23"/>
                <w:shd w:val="clear" w:color="auto" w:fill="FFFFFF"/>
                <w:lang w:val="hy-AM"/>
              </w:rPr>
            </w:pPr>
            <w:r w:rsidRPr="00FE4390">
              <w:rPr>
                <w:rFonts w:ascii="GHEA Grapalat" w:hAnsi="GHEA Grapalat" w:cs="Sylfaen"/>
                <w:sz w:val="23"/>
                <w:szCs w:val="23"/>
                <w:lang w:val="hy-AM"/>
              </w:rPr>
              <w:t xml:space="preserve">«Նորմատիվ իրավական ակտերի մասին» օրենքի 6-րդ հոդվածի 5-րդ մասի համաձայն՝ </w:t>
            </w:r>
            <w:r w:rsidRPr="00FE4390">
              <w:rPr>
                <w:rFonts w:ascii="GHEA Grapalat" w:hAnsi="GHEA Grapalat" w:cs="Sylfaen"/>
                <w:i/>
                <w:sz w:val="23"/>
                <w:szCs w:val="23"/>
                <w:lang w:val="hy-AM"/>
              </w:rPr>
              <w:t>«</w:t>
            </w:r>
            <w:r w:rsidRPr="00FE4390">
              <w:rPr>
                <w:rFonts w:ascii="GHEA Grapalat" w:hAnsi="GHEA Grapalat"/>
                <w:i/>
                <w:sz w:val="23"/>
                <w:szCs w:val="23"/>
                <w:shd w:val="clear" w:color="auto" w:fill="FFFFFF"/>
                <w:lang w:val="hy-AM"/>
              </w:rPr>
              <w:t>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p w14:paraId="16D00D29" w14:textId="77777777" w:rsidR="00F7043E" w:rsidRPr="00FE4390" w:rsidRDefault="00F7043E" w:rsidP="000E6E4B">
            <w:pPr>
              <w:spacing w:after="0" w:line="276" w:lineRule="auto"/>
              <w:ind w:firstLine="720"/>
              <w:jc w:val="both"/>
              <w:rPr>
                <w:rFonts w:ascii="GHEA Grapalat" w:hAnsi="GHEA Grapalat" w:cs="GHEAGrapalat-Bold"/>
                <w:bCs/>
                <w:i/>
                <w:sz w:val="23"/>
                <w:szCs w:val="23"/>
                <w:lang w:val="hy-AM"/>
              </w:rPr>
            </w:pPr>
            <w:r w:rsidRPr="00FE4390">
              <w:rPr>
                <w:rFonts w:ascii="GHEA Grapalat" w:hAnsi="GHEA Grapalat" w:cs="Sylfaen"/>
                <w:bCs/>
                <w:sz w:val="23"/>
                <w:szCs w:val="23"/>
                <w:lang w:val="hy-AM"/>
              </w:rPr>
              <w:lastRenderedPageBreak/>
              <w:t xml:space="preserve">Հայաստանի Հանրապետության </w:t>
            </w:r>
            <w:r w:rsidRPr="00FE4390">
              <w:rPr>
                <w:rFonts w:ascii="GHEA Grapalat" w:hAnsi="GHEA Grapalat" w:cs="Sylfaen"/>
                <w:sz w:val="23"/>
                <w:szCs w:val="23"/>
                <w:lang w:val="hy-AM"/>
              </w:rPr>
              <w:t xml:space="preserve">սահմանադրական դատարանը, 2014 թվականի դեկտեմբերի 2-ի </w:t>
            </w:r>
            <w:r w:rsidRPr="00FE4390">
              <w:rPr>
                <w:rFonts w:ascii="GHEA Grapalat" w:hAnsi="GHEA Grapalat" w:cs="GHEAGrapalat-Bold"/>
                <w:bCs/>
                <w:sz w:val="23"/>
                <w:szCs w:val="23"/>
                <w:lang w:val="hy-AM"/>
              </w:rPr>
              <w:t xml:space="preserve">ՍԴՈ–1176 որոշմամբ անդրադառնալով օրենքների հիմնավորվածությանը, արձանագրել է. </w:t>
            </w:r>
            <w:r w:rsidRPr="00FE4390">
              <w:rPr>
                <w:rFonts w:ascii="GHEA Grapalat" w:hAnsi="GHEA Grapalat" w:cs="GHEAGrapalat-Bold"/>
                <w:bCs/>
                <w:i/>
                <w:sz w:val="23"/>
                <w:szCs w:val="23"/>
                <w:lang w:val="hy-AM"/>
              </w:rPr>
              <w:t xml:space="preserve">«(…) օրենսդրությունն ստատիկ երևույթ չէ, այն կարող է և պետք է ենթարկվի դինամիկ փոփոխության՝ մշտապես կատարելագործվելով տնտեսական զարգացմանը, տեղի ունեցող միջազգային ինտեգրման գործընթացներին, հասարակական հարաբերությունների վերափոխմանն ու մի շարք այլ գործոններին համահունչ։ (…) </w:t>
            </w:r>
            <w:r w:rsidRPr="00FE4390">
              <w:rPr>
                <w:rFonts w:ascii="GHEA Grapalat" w:hAnsi="GHEA Grapalat" w:cs="GHEAGrapalat-Bold"/>
                <w:b/>
                <w:bCs/>
                <w:i/>
                <w:sz w:val="23"/>
                <w:szCs w:val="23"/>
                <w:lang w:val="hy-AM"/>
              </w:rPr>
              <w:t xml:space="preserve">Միևնույն ժամանակ, սահմանադրական դատարանը կարևորում է </w:t>
            </w:r>
            <w:r w:rsidRPr="00FE4390">
              <w:rPr>
                <w:rFonts w:ascii="GHEA Grapalat" w:hAnsi="GHEA Grapalat" w:cs="GHEAGrapalat-Bold"/>
                <w:bCs/>
                <w:i/>
                <w:sz w:val="23"/>
                <w:szCs w:val="23"/>
                <w:lang w:val="hy-AM"/>
              </w:rPr>
              <w:t>օրենսդրական փոփոխությունների գործընթացի</w:t>
            </w:r>
            <w:r w:rsidRPr="00FE4390">
              <w:rPr>
                <w:rFonts w:ascii="GHEA Grapalat" w:hAnsi="GHEA Grapalat" w:cs="GHEAGrapalat-Bold"/>
                <w:b/>
                <w:bCs/>
                <w:i/>
                <w:sz w:val="23"/>
                <w:szCs w:val="23"/>
                <w:lang w:val="hy-AM"/>
              </w:rPr>
              <w:t xml:space="preserve"> </w:t>
            </w:r>
            <w:r w:rsidRPr="00FE4390">
              <w:rPr>
                <w:rFonts w:ascii="GHEA Grapalat" w:hAnsi="GHEA Grapalat" w:cs="GHEAGrapalat-Bold"/>
                <w:bCs/>
                <w:i/>
                <w:sz w:val="23"/>
                <w:szCs w:val="23"/>
                <w:lang w:val="hy-AM"/>
              </w:rPr>
              <w:t>կայունությունն ու ներդաշնակությունը,</w:t>
            </w:r>
            <w:r w:rsidRPr="00FE4390">
              <w:rPr>
                <w:rFonts w:ascii="GHEA Grapalat" w:hAnsi="GHEA Grapalat" w:cs="GHEAGrapalat-Bold"/>
                <w:b/>
                <w:bCs/>
                <w:i/>
                <w:sz w:val="23"/>
                <w:szCs w:val="23"/>
                <w:lang w:val="hy-AM"/>
              </w:rPr>
              <w:t xml:space="preserve"> օրենքների փոփոխման հիմնավորվածությունն ու օբյեկտիվ անհրաժեշտությունը, ինչը հնարավորություն է ընձեռում իրավունքի սուբյեկտին իր վարքագիծը համապատասխանեցնել փոփոխվող օրենսդրական նորմերին` թույլ չտալով իրավակիրառ մարմինների կողմից ցուցաբերված սուբյեկտիվիզմի դրսևորում և հայեցողության ընդլայնում։</w:t>
            </w:r>
            <w:r w:rsidRPr="00FE4390">
              <w:rPr>
                <w:rFonts w:ascii="GHEA Grapalat" w:hAnsi="GHEA Grapalat" w:cs="GHEAGrapalat-Bold"/>
                <w:bCs/>
                <w:i/>
                <w:sz w:val="23"/>
                <w:szCs w:val="23"/>
                <w:lang w:val="hy-AM"/>
              </w:rPr>
              <w:t>»:</w:t>
            </w:r>
          </w:p>
          <w:p w14:paraId="4695908C" w14:textId="77777777" w:rsidR="00F7043E" w:rsidRPr="00FE4390" w:rsidRDefault="00F7043E" w:rsidP="000E6E4B">
            <w:pPr>
              <w:spacing w:after="0" w:line="276" w:lineRule="auto"/>
              <w:ind w:firstLine="720"/>
              <w:jc w:val="both"/>
              <w:rPr>
                <w:rFonts w:ascii="GHEA Grapalat" w:hAnsi="GHEA Grapalat" w:cs="Sylfaen"/>
                <w:sz w:val="23"/>
                <w:szCs w:val="23"/>
                <w:lang w:val="af-ZA"/>
              </w:rPr>
            </w:pPr>
            <w:r w:rsidRPr="00FE4390">
              <w:rPr>
                <w:rFonts w:ascii="GHEA Grapalat" w:hAnsi="GHEA Grapalat" w:cs="Sylfaen"/>
                <w:bCs/>
                <w:iCs/>
                <w:sz w:val="23"/>
                <w:szCs w:val="23"/>
                <w:lang w:val="af-ZA"/>
              </w:rPr>
              <w:t xml:space="preserve">Այնինչ, </w:t>
            </w:r>
            <w:r w:rsidRPr="00FE4390">
              <w:rPr>
                <w:rFonts w:ascii="GHEA Grapalat" w:hAnsi="GHEA Grapalat"/>
                <w:sz w:val="23"/>
                <w:szCs w:val="23"/>
                <w:shd w:val="clear" w:color="auto" w:fill="FFFFFF"/>
                <w:lang w:val="hy-AM"/>
              </w:rPr>
              <w:t xml:space="preserve">Նախագծին </w:t>
            </w:r>
            <w:r w:rsidRPr="00FE4390">
              <w:rPr>
                <w:rFonts w:ascii="GHEA Grapalat" w:hAnsi="GHEA Grapalat" w:cs="Sylfaen"/>
                <w:bCs/>
                <w:iCs/>
                <w:sz w:val="23"/>
                <w:szCs w:val="23"/>
                <w:lang w:val="af-ZA"/>
              </w:rPr>
              <w:t>կից ներկայացված հիմնավորում</w:t>
            </w:r>
            <w:r w:rsidRPr="00FE4390">
              <w:rPr>
                <w:rFonts w:ascii="GHEA Grapalat" w:hAnsi="GHEA Grapalat" w:cs="Sylfaen"/>
                <w:bCs/>
                <w:iCs/>
                <w:sz w:val="23"/>
                <w:szCs w:val="23"/>
                <w:lang w:val="hy-AM"/>
              </w:rPr>
              <w:t xml:space="preserve">ից </w:t>
            </w:r>
            <w:r w:rsidRPr="00FE4390">
              <w:rPr>
                <w:rFonts w:ascii="GHEA Grapalat" w:hAnsi="GHEA Grapalat" w:cs="Sylfaen"/>
                <w:sz w:val="23"/>
                <w:szCs w:val="23"/>
                <w:lang w:val="af-ZA"/>
              </w:rPr>
              <w:t>հնարավոր չէ լիարժեք ձևով գնահատել ներկայացված նախագծի արդյունավետությունը:</w:t>
            </w:r>
          </w:p>
          <w:p w14:paraId="5792BDE0" w14:textId="77777777" w:rsidR="004A2E8B" w:rsidRPr="00FE4390" w:rsidRDefault="00F7043E" w:rsidP="000E6E4B">
            <w:pPr>
              <w:spacing w:after="0" w:line="276" w:lineRule="auto"/>
              <w:ind w:firstLine="720"/>
              <w:jc w:val="both"/>
              <w:rPr>
                <w:rFonts w:ascii="GHEA Grapalat" w:hAnsi="GHEA Grapalat" w:cs="GHEA Grapalat"/>
                <w:bCs/>
                <w:sz w:val="23"/>
                <w:szCs w:val="23"/>
                <w:lang w:val="af-ZA"/>
              </w:rPr>
            </w:pPr>
            <w:proofErr w:type="spellStart"/>
            <w:r w:rsidRPr="00FE4390">
              <w:rPr>
                <w:rFonts w:ascii="GHEA Grapalat" w:hAnsi="GHEA Grapalat" w:cs="Sylfaen"/>
                <w:sz w:val="23"/>
                <w:szCs w:val="23"/>
                <w:lang w:val="af-ZA"/>
              </w:rPr>
              <w:t>Մասնավորապես</w:t>
            </w:r>
            <w:proofErr w:type="spellEnd"/>
            <w:r w:rsidRPr="00FE4390">
              <w:rPr>
                <w:rFonts w:ascii="GHEA Grapalat" w:hAnsi="GHEA Grapalat" w:cs="Sylfaen"/>
                <w:sz w:val="23"/>
                <w:szCs w:val="23"/>
                <w:lang w:val="af-ZA"/>
              </w:rPr>
              <w:t xml:space="preserve">, </w:t>
            </w:r>
            <w:proofErr w:type="spellStart"/>
            <w:r w:rsidRPr="00FE4390">
              <w:rPr>
                <w:rFonts w:ascii="GHEA Grapalat" w:hAnsi="GHEA Grapalat" w:cs="GHEA Grapalat"/>
                <w:bCs/>
                <w:sz w:val="23"/>
                <w:szCs w:val="23"/>
              </w:rPr>
              <w:t>Նախագծի</w:t>
            </w:r>
            <w:proofErr w:type="spellEnd"/>
            <w:r w:rsidRPr="00FE4390">
              <w:rPr>
                <w:rFonts w:ascii="GHEA Grapalat" w:hAnsi="GHEA Grapalat" w:cs="GHEA Grapalat"/>
                <w:bCs/>
                <w:sz w:val="23"/>
                <w:szCs w:val="23"/>
                <w:lang w:val="af-ZA"/>
              </w:rPr>
              <w:t xml:space="preserve"> 1-</w:t>
            </w:r>
            <w:proofErr w:type="spellStart"/>
            <w:r w:rsidRPr="00FE4390">
              <w:rPr>
                <w:rFonts w:ascii="GHEA Grapalat" w:hAnsi="GHEA Grapalat" w:cs="GHEA Grapalat"/>
                <w:bCs/>
                <w:sz w:val="23"/>
                <w:szCs w:val="23"/>
              </w:rPr>
              <w:t>ին</w:t>
            </w:r>
            <w:proofErr w:type="spellEnd"/>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կետով</w:t>
            </w:r>
            <w:proofErr w:type="spellEnd"/>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նոր</w:t>
            </w:r>
            <w:proofErr w:type="spellEnd"/>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խմբագրությամբ</w:t>
            </w:r>
            <w:proofErr w:type="spellEnd"/>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շարադրվող</w:t>
            </w:r>
            <w:proofErr w:type="spellEnd"/>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որոշման</w:t>
            </w:r>
            <w:proofErr w:type="spellEnd"/>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այսուհետ</w:t>
            </w:r>
            <w:proofErr w:type="spellEnd"/>
            <w:r w:rsidRPr="00FE4390">
              <w:rPr>
                <w:rFonts w:ascii="GHEA Grapalat" w:hAnsi="GHEA Grapalat" w:cs="GHEA Grapalat"/>
                <w:bCs/>
                <w:sz w:val="23"/>
                <w:szCs w:val="23"/>
              </w:rPr>
              <w:t>՝</w:t>
            </w:r>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Որոշում</w:t>
            </w:r>
            <w:proofErr w:type="spellEnd"/>
            <w:r w:rsidRPr="00FE4390">
              <w:rPr>
                <w:rFonts w:ascii="GHEA Grapalat" w:hAnsi="GHEA Grapalat" w:cs="GHEA Grapalat"/>
                <w:bCs/>
                <w:sz w:val="23"/>
                <w:szCs w:val="23"/>
                <w:lang w:val="af-ZA"/>
              </w:rPr>
              <w:t>) 1-</w:t>
            </w:r>
            <w:proofErr w:type="spellStart"/>
            <w:r w:rsidRPr="00FE4390">
              <w:rPr>
                <w:rFonts w:ascii="GHEA Grapalat" w:hAnsi="GHEA Grapalat" w:cs="GHEA Grapalat"/>
                <w:bCs/>
                <w:sz w:val="23"/>
                <w:szCs w:val="23"/>
              </w:rPr>
              <w:t>ին</w:t>
            </w:r>
            <w:proofErr w:type="spellEnd"/>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կետով</w:t>
            </w:r>
            <w:proofErr w:type="spellEnd"/>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հաստատվող</w:t>
            </w:r>
            <w:proofErr w:type="spellEnd"/>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հավելված</w:t>
            </w:r>
            <w:proofErr w:type="spellEnd"/>
            <w:r w:rsidRPr="00FE4390">
              <w:rPr>
                <w:rFonts w:ascii="GHEA Grapalat" w:hAnsi="GHEA Grapalat" w:cs="GHEA Grapalat"/>
                <w:bCs/>
                <w:sz w:val="23"/>
                <w:szCs w:val="23"/>
                <w:lang w:val="af-ZA"/>
              </w:rPr>
              <w:t xml:space="preserve"> 1-</w:t>
            </w:r>
            <w:r w:rsidRPr="00FE4390">
              <w:rPr>
                <w:rFonts w:ascii="GHEA Grapalat" w:hAnsi="GHEA Grapalat" w:cs="GHEA Grapalat"/>
                <w:bCs/>
                <w:sz w:val="23"/>
                <w:szCs w:val="23"/>
              </w:rPr>
              <w:t>ի</w:t>
            </w:r>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այսուհետ</w:t>
            </w:r>
            <w:proofErr w:type="spellEnd"/>
            <w:r w:rsidRPr="00FE4390">
              <w:rPr>
                <w:rFonts w:ascii="GHEA Grapalat" w:hAnsi="GHEA Grapalat" w:cs="GHEA Grapalat"/>
                <w:bCs/>
                <w:sz w:val="23"/>
                <w:szCs w:val="23"/>
              </w:rPr>
              <w:t>՝</w:t>
            </w:r>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Հավելված</w:t>
            </w:r>
            <w:proofErr w:type="spellEnd"/>
            <w:r w:rsidRPr="00FE4390">
              <w:rPr>
                <w:rFonts w:ascii="GHEA Grapalat" w:hAnsi="GHEA Grapalat" w:cs="GHEA Grapalat"/>
                <w:bCs/>
                <w:sz w:val="23"/>
                <w:szCs w:val="23"/>
                <w:lang w:val="af-ZA"/>
              </w:rPr>
              <w:t xml:space="preserve"> 1) 19-</w:t>
            </w:r>
            <w:proofErr w:type="spellStart"/>
            <w:r w:rsidRPr="00FE4390">
              <w:rPr>
                <w:rFonts w:ascii="GHEA Grapalat" w:hAnsi="GHEA Grapalat" w:cs="GHEA Grapalat"/>
                <w:bCs/>
                <w:sz w:val="23"/>
                <w:szCs w:val="23"/>
              </w:rPr>
              <w:t>րդ</w:t>
            </w:r>
            <w:proofErr w:type="spellEnd"/>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կետով</w:t>
            </w:r>
            <w:proofErr w:type="spellEnd"/>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սահմանվում</w:t>
            </w:r>
            <w:proofErr w:type="spellEnd"/>
            <w:r w:rsidRPr="00FE4390">
              <w:rPr>
                <w:rFonts w:ascii="GHEA Grapalat" w:hAnsi="GHEA Grapalat" w:cs="GHEA Grapalat"/>
                <w:bCs/>
                <w:sz w:val="23"/>
                <w:szCs w:val="23"/>
                <w:lang w:val="af-ZA"/>
              </w:rPr>
              <w:t xml:space="preserve"> </w:t>
            </w:r>
            <w:r w:rsidRPr="00FE4390">
              <w:rPr>
                <w:rFonts w:ascii="GHEA Grapalat" w:hAnsi="GHEA Grapalat" w:cs="GHEA Grapalat"/>
                <w:bCs/>
                <w:sz w:val="23"/>
                <w:szCs w:val="23"/>
              </w:rPr>
              <w:t>է</w:t>
            </w:r>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որ</w:t>
            </w:r>
            <w:proofErr w:type="spellEnd"/>
            <w:r w:rsidRPr="00FE4390">
              <w:rPr>
                <w:rFonts w:ascii="GHEA Grapalat" w:hAnsi="GHEA Grapalat" w:cs="GHEA Grapalat"/>
                <w:bCs/>
                <w:sz w:val="23"/>
                <w:szCs w:val="23"/>
                <w:lang w:val="af-ZA"/>
              </w:rPr>
              <w:t xml:space="preserve"> </w:t>
            </w:r>
            <w:r w:rsidRPr="00FE4390">
              <w:rPr>
                <w:rFonts w:ascii="GHEA Grapalat" w:eastAsia="Times New Roman" w:hAnsi="GHEA Grapalat"/>
                <w:i/>
                <w:sz w:val="23"/>
                <w:szCs w:val="23"/>
                <w:lang w:val="af-ZA"/>
              </w:rPr>
              <w:t>L</w:t>
            </w:r>
            <w:proofErr w:type="spellStart"/>
            <w:r w:rsidRPr="00FE4390">
              <w:rPr>
                <w:rFonts w:ascii="GHEA Grapalat" w:eastAsia="Times New Roman" w:hAnsi="GHEA Grapalat"/>
                <w:i/>
                <w:sz w:val="23"/>
                <w:szCs w:val="23"/>
              </w:rPr>
              <w:t>իազոր</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մարմինը</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հասարակական</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կազմակերպությունների</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դիմումների</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հիման</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վրա</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ձևավորում</w:t>
            </w:r>
            <w:proofErr w:type="spellEnd"/>
            <w:r w:rsidRPr="00FE4390">
              <w:rPr>
                <w:rFonts w:ascii="GHEA Grapalat" w:eastAsia="Times New Roman" w:hAnsi="GHEA Grapalat"/>
                <w:i/>
                <w:sz w:val="23"/>
                <w:szCs w:val="23"/>
                <w:lang w:val="af-ZA"/>
              </w:rPr>
              <w:t xml:space="preserve"> </w:t>
            </w:r>
            <w:r w:rsidRPr="00FE4390">
              <w:rPr>
                <w:rFonts w:ascii="GHEA Grapalat" w:eastAsia="Times New Roman" w:hAnsi="GHEA Grapalat"/>
                <w:i/>
                <w:sz w:val="23"/>
                <w:szCs w:val="23"/>
              </w:rPr>
              <w:t>և</w:t>
            </w:r>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վարում</w:t>
            </w:r>
            <w:proofErr w:type="spellEnd"/>
            <w:r w:rsidRPr="00FE4390">
              <w:rPr>
                <w:rFonts w:ascii="GHEA Grapalat" w:eastAsia="Times New Roman" w:hAnsi="GHEA Grapalat"/>
                <w:i/>
                <w:sz w:val="23"/>
                <w:szCs w:val="23"/>
                <w:lang w:val="af-ZA"/>
              </w:rPr>
              <w:t xml:space="preserve"> </w:t>
            </w:r>
            <w:r w:rsidRPr="00FE4390">
              <w:rPr>
                <w:rFonts w:ascii="GHEA Grapalat" w:eastAsia="Times New Roman" w:hAnsi="GHEA Grapalat"/>
                <w:i/>
                <w:sz w:val="23"/>
                <w:szCs w:val="23"/>
              </w:rPr>
              <w:t>է</w:t>
            </w:r>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տվյալների</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շտեմարան</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որից</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յուրաքանչյուր</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մրցույթի</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արդյունքների</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գրավոր</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բողոքարկման</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դեպքում</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համակարգչային</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ծրագրով</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պատահական</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ընտրության</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սկզբունքով</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մրցութի</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բողոքարկման</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հանձնաժողովի</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կազմում</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ընդգրկելու</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նպատակով</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ընտրվում</w:t>
            </w:r>
            <w:proofErr w:type="spellEnd"/>
            <w:r w:rsidRPr="00FE4390">
              <w:rPr>
                <w:rFonts w:ascii="GHEA Grapalat" w:eastAsia="Times New Roman" w:hAnsi="GHEA Grapalat"/>
                <w:i/>
                <w:sz w:val="23"/>
                <w:szCs w:val="23"/>
                <w:lang w:val="af-ZA"/>
              </w:rPr>
              <w:t xml:space="preserve"> </w:t>
            </w:r>
            <w:r w:rsidRPr="00FE4390">
              <w:rPr>
                <w:rFonts w:ascii="GHEA Grapalat" w:eastAsia="Times New Roman" w:hAnsi="GHEA Grapalat"/>
                <w:i/>
                <w:sz w:val="23"/>
                <w:szCs w:val="23"/>
              </w:rPr>
              <w:t>է</w:t>
            </w:r>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մեկ</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հասարակական</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կազմակերպություն</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hAnsi="GHEA Grapalat" w:cs="GHEA Grapalat"/>
                <w:bCs/>
                <w:sz w:val="23"/>
                <w:szCs w:val="23"/>
              </w:rPr>
              <w:t>սակայն</w:t>
            </w:r>
            <w:proofErr w:type="spellEnd"/>
            <w:r w:rsidRPr="00FE4390">
              <w:rPr>
                <w:rFonts w:ascii="GHEA Grapalat" w:hAnsi="GHEA Grapalat" w:cs="GHEA Grapalat"/>
                <w:bCs/>
                <w:i/>
                <w:sz w:val="23"/>
                <w:szCs w:val="23"/>
                <w:lang w:val="af-ZA"/>
              </w:rPr>
              <w:t xml:space="preserve"> </w:t>
            </w:r>
            <w:proofErr w:type="spellStart"/>
            <w:r w:rsidRPr="00FE4390">
              <w:rPr>
                <w:rFonts w:ascii="GHEA Grapalat" w:hAnsi="GHEA Grapalat" w:cs="GHEA Grapalat"/>
                <w:bCs/>
                <w:sz w:val="23"/>
                <w:szCs w:val="23"/>
              </w:rPr>
              <w:t>Նախագծին</w:t>
            </w:r>
            <w:proofErr w:type="spellEnd"/>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կից</w:t>
            </w:r>
            <w:proofErr w:type="spellEnd"/>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ներկայացված</w:t>
            </w:r>
            <w:proofErr w:type="spellEnd"/>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հիմնավորման</w:t>
            </w:r>
            <w:proofErr w:type="spellEnd"/>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մեջ</w:t>
            </w:r>
            <w:proofErr w:type="spellEnd"/>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բացակայում</w:t>
            </w:r>
            <w:proofErr w:type="spellEnd"/>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են</w:t>
            </w:r>
            <w:proofErr w:type="spellEnd"/>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նշված</w:t>
            </w:r>
            <w:proofErr w:type="spellEnd"/>
            <w:r w:rsidRPr="00FE4390">
              <w:rPr>
                <w:rFonts w:ascii="GHEA Grapalat" w:hAnsi="GHEA Grapalat" w:cs="GHEA Grapalat"/>
                <w:bCs/>
                <w:sz w:val="23"/>
                <w:szCs w:val="23"/>
                <w:lang w:val="af-ZA"/>
              </w:rPr>
              <w:t xml:space="preserve"> </w:t>
            </w:r>
            <w:r w:rsidRPr="00FE4390">
              <w:rPr>
                <w:rFonts w:ascii="GHEA Grapalat" w:hAnsi="GHEA Grapalat" w:cs="GHEA Grapalat"/>
                <w:bCs/>
                <w:sz w:val="23"/>
                <w:szCs w:val="23"/>
              </w:rPr>
              <w:t>և</w:t>
            </w:r>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մի</w:t>
            </w:r>
            <w:proofErr w:type="spellEnd"/>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շարք</w:t>
            </w:r>
            <w:proofErr w:type="spellEnd"/>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այլ</w:t>
            </w:r>
            <w:proofErr w:type="spellEnd"/>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կարգավորումների</w:t>
            </w:r>
            <w:proofErr w:type="spellEnd"/>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վերաբերյալ</w:t>
            </w:r>
            <w:proofErr w:type="spellEnd"/>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հիմնավորումները</w:t>
            </w:r>
            <w:proofErr w:type="spellEnd"/>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ուստի</w:t>
            </w:r>
            <w:proofErr w:type="spellEnd"/>
            <w:r w:rsidRPr="00FE4390">
              <w:rPr>
                <w:rFonts w:ascii="GHEA Grapalat" w:hAnsi="GHEA Grapalat" w:cs="GHEA Grapalat"/>
                <w:bCs/>
                <w:sz w:val="23"/>
                <w:szCs w:val="23"/>
              </w:rPr>
              <w:t>՝</w:t>
            </w:r>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Նախագիծն</w:t>
            </w:r>
            <w:proofErr w:type="spellEnd"/>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ունի</w:t>
            </w:r>
            <w:proofErr w:type="spellEnd"/>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լրացուցիչ</w:t>
            </w:r>
            <w:proofErr w:type="spellEnd"/>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հիմնավորման</w:t>
            </w:r>
            <w:proofErr w:type="spellEnd"/>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կարիք</w:t>
            </w:r>
            <w:proofErr w:type="spellEnd"/>
            <w:r w:rsidRPr="00FE4390">
              <w:rPr>
                <w:rFonts w:ascii="GHEA Grapalat" w:hAnsi="GHEA Grapalat" w:cs="GHEA Grapalat"/>
                <w:bCs/>
                <w:sz w:val="23"/>
                <w:szCs w:val="23"/>
                <w:lang w:val="af-ZA"/>
              </w:rPr>
              <w:t>:</w:t>
            </w:r>
          </w:p>
          <w:p w14:paraId="417146AB" w14:textId="08A25B3C" w:rsidR="00F7043E" w:rsidRPr="00FE4390" w:rsidRDefault="00F7043E" w:rsidP="000E6E4B">
            <w:pPr>
              <w:spacing w:after="0" w:line="276" w:lineRule="auto"/>
              <w:ind w:firstLine="720"/>
              <w:jc w:val="both"/>
              <w:rPr>
                <w:rFonts w:ascii="GHEA Grapalat" w:hAnsi="GHEA Grapalat"/>
                <w:sz w:val="23"/>
                <w:szCs w:val="23"/>
                <w:lang w:val="af-ZA"/>
              </w:rPr>
            </w:pPr>
            <w:r w:rsidRPr="00FE4390">
              <w:rPr>
                <w:rFonts w:ascii="GHEA Grapalat" w:hAnsi="GHEA Grapalat"/>
                <w:sz w:val="23"/>
                <w:szCs w:val="23"/>
                <w:shd w:val="clear" w:color="auto" w:fill="FFFFFF"/>
                <w:lang w:val="af-ZA"/>
              </w:rPr>
              <w:t>2.</w:t>
            </w:r>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Հավելված</w:t>
            </w:r>
            <w:proofErr w:type="spellEnd"/>
            <w:r w:rsidRPr="00FE4390">
              <w:rPr>
                <w:rFonts w:ascii="GHEA Grapalat" w:hAnsi="GHEA Grapalat" w:cs="GHEA Grapalat"/>
                <w:bCs/>
                <w:sz w:val="23"/>
                <w:szCs w:val="23"/>
                <w:lang w:val="af-ZA"/>
              </w:rPr>
              <w:t xml:space="preserve"> 1-</w:t>
            </w:r>
            <w:r w:rsidRPr="00FE4390">
              <w:rPr>
                <w:rFonts w:ascii="GHEA Grapalat" w:hAnsi="GHEA Grapalat" w:cs="GHEA Grapalat"/>
                <w:bCs/>
                <w:sz w:val="23"/>
                <w:szCs w:val="23"/>
              </w:rPr>
              <w:t>ի</w:t>
            </w:r>
            <w:r w:rsidRPr="00FE4390">
              <w:rPr>
                <w:rFonts w:ascii="GHEA Grapalat" w:hAnsi="GHEA Grapalat" w:cs="GHEA Grapalat"/>
                <w:bCs/>
                <w:sz w:val="23"/>
                <w:szCs w:val="23"/>
                <w:lang w:val="af-ZA"/>
              </w:rPr>
              <w:t xml:space="preserve"> 4-</w:t>
            </w:r>
            <w:proofErr w:type="spellStart"/>
            <w:r w:rsidRPr="00FE4390">
              <w:rPr>
                <w:rFonts w:ascii="GHEA Grapalat" w:hAnsi="GHEA Grapalat" w:cs="GHEA Grapalat"/>
                <w:bCs/>
                <w:sz w:val="23"/>
                <w:szCs w:val="23"/>
              </w:rPr>
              <w:t>րդ</w:t>
            </w:r>
            <w:proofErr w:type="spellEnd"/>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կետում</w:t>
            </w:r>
            <w:proofErr w:type="spellEnd"/>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սահմանված</w:t>
            </w:r>
            <w:proofErr w:type="spellEnd"/>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Հանրային</w:t>
            </w:r>
            <w:proofErr w:type="spellEnd"/>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առողջապահություն</w:t>
            </w:r>
            <w:proofErr w:type="spellEnd"/>
            <w:r w:rsidRPr="00FE4390">
              <w:rPr>
                <w:rFonts w:ascii="GHEA Grapalat" w:hAnsi="GHEA Grapalat" w:cs="GHEA Grapalat"/>
                <w:bCs/>
                <w:sz w:val="23"/>
                <w:szCs w:val="23"/>
                <w:lang w:val="af-ZA"/>
              </w:rPr>
              <w:t xml:space="preserve"> </w:t>
            </w:r>
            <w:r w:rsidRPr="00FE4390">
              <w:rPr>
                <w:rFonts w:ascii="GHEA Grapalat" w:hAnsi="GHEA Grapalat" w:cs="GHEA Grapalat"/>
                <w:bCs/>
                <w:sz w:val="23"/>
                <w:szCs w:val="23"/>
              </w:rPr>
              <w:t>և</w:t>
            </w:r>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կազմակերպում</w:t>
            </w:r>
            <w:proofErr w:type="spellEnd"/>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հասկացությունը</w:t>
            </w:r>
            <w:proofErr w:type="spellEnd"/>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վերանայման</w:t>
            </w:r>
            <w:proofErr w:type="spellEnd"/>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կարիք</w:t>
            </w:r>
            <w:proofErr w:type="spellEnd"/>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ունի</w:t>
            </w:r>
            <w:proofErr w:type="spellEnd"/>
            <w:r w:rsidRPr="00FE4390">
              <w:rPr>
                <w:rFonts w:ascii="GHEA Grapalat" w:hAnsi="GHEA Grapalat" w:cs="GHEA Grapalat"/>
                <w:bCs/>
                <w:sz w:val="23"/>
                <w:szCs w:val="23"/>
              </w:rPr>
              <w:t>՝</w:t>
            </w:r>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հիմք</w:t>
            </w:r>
            <w:proofErr w:type="spellEnd"/>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ընդունելով</w:t>
            </w:r>
            <w:proofErr w:type="spellEnd"/>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lastRenderedPageBreak/>
              <w:t>Հայաստանի</w:t>
            </w:r>
            <w:proofErr w:type="spellEnd"/>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Հանրապետության</w:t>
            </w:r>
            <w:proofErr w:type="spellEnd"/>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կառավարության</w:t>
            </w:r>
            <w:proofErr w:type="spellEnd"/>
            <w:r w:rsidRPr="00FE4390">
              <w:rPr>
                <w:rFonts w:ascii="GHEA Grapalat" w:hAnsi="GHEA Grapalat" w:cs="GHEA Grapalat"/>
                <w:bCs/>
                <w:sz w:val="23"/>
                <w:szCs w:val="23"/>
                <w:lang w:val="af-ZA"/>
              </w:rPr>
              <w:t xml:space="preserve"> 2014 </w:t>
            </w:r>
            <w:proofErr w:type="spellStart"/>
            <w:r w:rsidRPr="00FE4390">
              <w:rPr>
                <w:rFonts w:ascii="GHEA Grapalat" w:hAnsi="GHEA Grapalat" w:cs="GHEA Grapalat"/>
                <w:bCs/>
                <w:sz w:val="23"/>
                <w:szCs w:val="23"/>
              </w:rPr>
              <w:t>թվականի</w:t>
            </w:r>
            <w:proofErr w:type="spellEnd"/>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սեպտեմբերի</w:t>
            </w:r>
            <w:proofErr w:type="spellEnd"/>
            <w:r w:rsidRPr="00FE4390">
              <w:rPr>
                <w:rFonts w:ascii="GHEA Grapalat" w:hAnsi="GHEA Grapalat" w:cs="GHEA Grapalat"/>
                <w:bCs/>
                <w:sz w:val="23"/>
                <w:szCs w:val="23"/>
                <w:lang w:val="af-ZA"/>
              </w:rPr>
              <w:t xml:space="preserve"> 4-</w:t>
            </w:r>
            <w:r w:rsidRPr="00FE4390">
              <w:rPr>
                <w:rFonts w:ascii="GHEA Grapalat" w:hAnsi="GHEA Grapalat" w:cs="GHEA Grapalat"/>
                <w:bCs/>
                <w:sz w:val="23"/>
                <w:szCs w:val="23"/>
              </w:rPr>
              <w:t>ի</w:t>
            </w:r>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թիվ</w:t>
            </w:r>
            <w:proofErr w:type="spellEnd"/>
            <w:r w:rsidRPr="00FE4390">
              <w:rPr>
                <w:rFonts w:ascii="GHEA Grapalat" w:hAnsi="GHEA Grapalat" w:cs="GHEA Grapalat"/>
                <w:bCs/>
                <w:sz w:val="23"/>
                <w:szCs w:val="23"/>
                <w:lang w:val="af-ZA"/>
              </w:rPr>
              <w:t xml:space="preserve"> 952-</w:t>
            </w:r>
            <w:r w:rsidRPr="00FE4390">
              <w:rPr>
                <w:rFonts w:ascii="GHEA Grapalat" w:hAnsi="GHEA Grapalat" w:cs="GHEA Grapalat"/>
                <w:bCs/>
                <w:sz w:val="23"/>
                <w:szCs w:val="23"/>
              </w:rPr>
              <w:t>Ն</w:t>
            </w:r>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որոշման</w:t>
            </w:r>
            <w:proofErr w:type="spellEnd"/>
            <w:r w:rsidRPr="00FE4390">
              <w:rPr>
                <w:rFonts w:ascii="GHEA Grapalat" w:hAnsi="GHEA Grapalat" w:cs="GHEA Grapalat"/>
                <w:bCs/>
                <w:sz w:val="23"/>
                <w:szCs w:val="23"/>
                <w:lang w:val="af-ZA"/>
              </w:rPr>
              <w:t xml:space="preserve"> 1-</w:t>
            </w:r>
            <w:proofErr w:type="spellStart"/>
            <w:r w:rsidRPr="00FE4390">
              <w:rPr>
                <w:rFonts w:ascii="GHEA Grapalat" w:hAnsi="GHEA Grapalat" w:cs="GHEA Grapalat"/>
                <w:bCs/>
                <w:sz w:val="23"/>
                <w:szCs w:val="23"/>
              </w:rPr>
              <w:t>ին</w:t>
            </w:r>
            <w:proofErr w:type="spellEnd"/>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կետի</w:t>
            </w:r>
            <w:proofErr w:type="spellEnd"/>
            <w:r w:rsidRPr="00FE4390">
              <w:rPr>
                <w:rFonts w:ascii="GHEA Grapalat" w:hAnsi="GHEA Grapalat" w:cs="GHEA Grapalat"/>
                <w:bCs/>
                <w:sz w:val="23"/>
                <w:szCs w:val="23"/>
                <w:lang w:val="af-ZA"/>
              </w:rPr>
              <w:t xml:space="preserve"> 2-</w:t>
            </w:r>
            <w:proofErr w:type="spellStart"/>
            <w:r w:rsidRPr="00FE4390">
              <w:rPr>
                <w:rFonts w:ascii="GHEA Grapalat" w:hAnsi="GHEA Grapalat" w:cs="GHEA Grapalat"/>
                <w:bCs/>
                <w:sz w:val="23"/>
                <w:szCs w:val="23"/>
              </w:rPr>
              <w:t>րդ</w:t>
            </w:r>
            <w:proofErr w:type="spellEnd"/>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ենթակետով</w:t>
            </w:r>
            <w:proofErr w:type="spellEnd"/>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հաստատված</w:t>
            </w:r>
            <w:proofErr w:type="spellEnd"/>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հավելված</w:t>
            </w:r>
            <w:proofErr w:type="spellEnd"/>
            <w:r w:rsidRPr="00FE4390">
              <w:rPr>
                <w:rFonts w:ascii="GHEA Grapalat" w:hAnsi="GHEA Grapalat" w:cs="GHEA Grapalat"/>
                <w:bCs/>
                <w:sz w:val="23"/>
                <w:szCs w:val="23"/>
                <w:lang w:val="af-ZA"/>
              </w:rPr>
              <w:t xml:space="preserve"> 2-</w:t>
            </w:r>
            <w:r w:rsidRPr="00FE4390">
              <w:rPr>
                <w:rFonts w:ascii="GHEA Grapalat" w:hAnsi="GHEA Grapalat" w:cs="GHEA Grapalat"/>
                <w:bCs/>
                <w:sz w:val="23"/>
                <w:szCs w:val="23"/>
              </w:rPr>
              <w:t>ի</w:t>
            </w:r>
            <w:r w:rsidRPr="00FE4390">
              <w:rPr>
                <w:rFonts w:ascii="GHEA Grapalat" w:hAnsi="GHEA Grapalat" w:cs="GHEA Grapalat"/>
                <w:bCs/>
                <w:sz w:val="23"/>
                <w:szCs w:val="23"/>
                <w:lang w:val="af-ZA"/>
              </w:rPr>
              <w:t xml:space="preserve"> 4-</w:t>
            </w:r>
            <w:proofErr w:type="spellStart"/>
            <w:r w:rsidRPr="00FE4390">
              <w:rPr>
                <w:rFonts w:ascii="GHEA Grapalat" w:hAnsi="GHEA Grapalat" w:cs="GHEA Grapalat"/>
                <w:bCs/>
                <w:sz w:val="23"/>
                <w:szCs w:val="23"/>
              </w:rPr>
              <w:t>րդ</w:t>
            </w:r>
            <w:proofErr w:type="spellEnd"/>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կետի</w:t>
            </w:r>
            <w:proofErr w:type="spellEnd"/>
            <w:r w:rsidRPr="00FE4390">
              <w:rPr>
                <w:rFonts w:ascii="GHEA Grapalat" w:hAnsi="GHEA Grapalat" w:cs="GHEA Grapalat"/>
                <w:bCs/>
                <w:sz w:val="23"/>
                <w:szCs w:val="23"/>
                <w:lang w:val="af-ZA"/>
              </w:rPr>
              <w:t xml:space="preserve"> 1-</w:t>
            </w:r>
            <w:proofErr w:type="spellStart"/>
            <w:r w:rsidRPr="00FE4390">
              <w:rPr>
                <w:rFonts w:ascii="GHEA Grapalat" w:hAnsi="GHEA Grapalat" w:cs="GHEA Grapalat"/>
                <w:bCs/>
                <w:sz w:val="23"/>
                <w:szCs w:val="23"/>
              </w:rPr>
              <w:t>ին</w:t>
            </w:r>
            <w:proofErr w:type="spellEnd"/>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ենթակետը</w:t>
            </w:r>
            <w:proofErr w:type="spellEnd"/>
            <w:r w:rsidRPr="00FE4390">
              <w:rPr>
                <w:rFonts w:ascii="GHEA Grapalat" w:hAnsi="GHEA Grapalat" w:cs="GHEA Grapalat"/>
                <w:bCs/>
                <w:sz w:val="23"/>
                <w:szCs w:val="23"/>
                <w:lang w:val="af-ZA"/>
              </w:rPr>
              <w:t xml:space="preserve">, </w:t>
            </w:r>
            <w:proofErr w:type="spellStart"/>
            <w:r w:rsidRPr="00FE4390">
              <w:rPr>
                <w:rFonts w:ascii="GHEA Grapalat" w:hAnsi="GHEA Grapalat" w:cs="GHEA Grapalat"/>
                <w:bCs/>
                <w:sz w:val="23"/>
                <w:szCs w:val="23"/>
              </w:rPr>
              <w:t>որով</w:t>
            </w:r>
            <w:proofErr w:type="spellEnd"/>
            <w:r w:rsidRPr="00FE4390">
              <w:rPr>
                <w:rFonts w:ascii="GHEA Grapalat" w:hAnsi="GHEA Grapalat" w:cs="GHEA Grapalat"/>
                <w:bCs/>
                <w:sz w:val="23"/>
                <w:szCs w:val="23"/>
                <w:lang w:val="af-ZA"/>
              </w:rPr>
              <w:t xml:space="preserve"> </w:t>
            </w:r>
            <w:proofErr w:type="spellStart"/>
            <w:r w:rsidRPr="00FE4390">
              <w:rPr>
                <w:rFonts w:ascii="GHEA Grapalat" w:hAnsi="GHEA Grapalat"/>
                <w:sz w:val="23"/>
                <w:szCs w:val="23"/>
              </w:rPr>
              <w:t>հանրային</w:t>
            </w:r>
            <w:proofErr w:type="spellEnd"/>
            <w:r w:rsidRPr="00FE4390">
              <w:rPr>
                <w:rFonts w:ascii="GHEA Grapalat" w:hAnsi="GHEA Grapalat"/>
                <w:sz w:val="23"/>
                <w:szCs w:val="23"/>
                <w:lang w:val="af-ZA"/>
              </w:rPr>
              <w:t xml:space="preserve"> </w:t>
            </w:r>
            <w:proofErr w:type="spellStart"/>
            <w:r w:rsidRPr="00FE4390">
              <w:rPr>
                <w:rFonts w:ascii="GHEA Grapalat" w:hAnsi="GHEA Grapalat"/>
                <w:sz w:val="23"/>
                <w:szCs w:val="23"/>
              </w:rPr>
              <w:t>առողջապահական</w:t>
            </w:r>
            <w:proofErr w:type="spellEnd"/>
            <w:r w:rsidRPr="00FE4390">
              <w:rPr>
                <w:rFonts w:ascii="GHEA Grapalat" w:hAnsi="GHEA Grapalat"/>
                <w:sz w:val="23"/>
                <w:szCs w:val="23"/>
                <w:lang w:val="af-ZA"/>
              </w:rPr>
              <w:t xml:space="preserve"> </w:t>
            </w:r>
            <w:proofErr w:type="spellStart"/>
            <w:r w:rsidRPr="00FE4390">
              <w:rPr>
                <w:rFonts w:ascii="GHEA Grapalat" w:hAnsi="GHEA Grapalat"/>
                <w:sz w:val="23"/>
                <w:szCs w:val="23"/>
              </w:rPr>
              <w:t>նեղ</w:t>
            </w:r>
            <w:proofErr w:type="spellEnd"/>
            <w:r w:rsidRPr="00FE4390">
              <w:rPr>
                <w:rFonts w:ascii="GHEA Grapalat" w:hAnsi="GHEA Grapalat"/>
                <w:sz w:val="23"/>
                <w:szCs w:val="23"/>
                <w:lang w:val="af-ZA"/>
              </w:rPr>
              <w:t xml:space="preserve"> </w:t>
            </w:r>
            <w:proofErr w:type="spellStart"/>
            <w:r w:rsidRPr="00FE4390">
              <w:rPr>
                <w:rFonts w:ascii="GHEA Grapalat" w:hAnsi="GHEA Grapalat"/>
                <w:sz w:val="23"/>
                <w:szCs w:val="23"/>
              </w:rPr>
              <w:t>մասնագիտությունների</w:t>
            </w:r>
            <w:proofErr w:type="spellEnd"/>
            <w:r w:rsidRPr="00FE4390">
              <w:rPr>
                <w:rFonts w:ascii="GHEA Grapalat" w:hAnsi="GHEA Grapalat"/>
                <w:sz w:val="23"/>
                <w:szCs w:val="23"/>
                <w:lang w:val="af-ZA"/>
              </w:rPr>
              <w:t xml:space="preserve"> </w:t>
            </w:r>
            <w:proofErr w:type="spellStart"/>
            <w:r w:rsidRPr="00FE4390">
              <w:rPr>
                <w:rFonts w:ascii="GHEA Grapalat" w:hAnsi="GHEA Grapalat"/>
                <w:sz w:val="23"/>
                <w:szCs w:val="23"/>
              </w:rPr>
              <w:t>մեջ</w:t>
            </w:r>
            <w:proofErr w:type="spellEnd"/>
            <w:r w:rsidRPr="00FE4390">
              <w:rPr>
                <w:rFonts w:ascii="GHEA Grapalat" w:hAnsi="GHEA Grapalat"/>
                <w:sz w:val="23"/>
                <w:szCs w:val="23"/>
                <w:lang w:val="af-ZA"/>
              </w:rPr>
              <w:t xml:space="preserve"> </w:t>
            </w:r>
            <w:proofErr w:type="spellStart"/>
            <w:r w:rsidRPr="00FE4390">
              <w:rPr>
                <w:rFonts w:ascii="GHEA Grapalat" w:hAnsi="GHEA Grapalat"/>
                <w:sz w:val="23"/>
                <w:szCs w:val="23"/>
              </w:rPr>
              <w:t>սահմանվում</w:t>
            </w:r>
            <w:proofErr w:type="spellEnd"/>
            <w:r w:rsidRPr="00FE4390">
              <w:rPr>
                <w:rFonts w:ascii="GHEA Grapalat" w:hAnsi="GHEA Grapalat"/>
                <w:sz w:val="23"/>
                <w:szCs w:val="23"/>
                <w:lang w:val="af-ZA"/>
              </w:rPr>
              <w:t xml:space="preserve"> </w:t>
            </w:r>
            <w:r w:rsidRPr="00FE4390">
              <w:rPr>
                <w:rFonts w:ascii="GHEA Grapalat" w:hAnsi="GHEA Grapalat"/>
                <w:sz w:val="23"/>
                <w:szCs w:val="23"/>
              </w:rPr>
              <w:t>է</w:t>
            </w:r>
            <w:r w:rsidRPr="00FE4390">
              <w:rPr>
                <w:rFonts w:ascii="GHEA Grapalat" w:hAnsi="GHEA Grapalat"/>
                <w:sz w:val="23"/>
                <w:szCs w:val="23"/>
                <w:lang w:val="af-ZA"/>
              </w:rPr>
              <w:t xml:space="preserve"> «</w:t>
            </w:r>
            <w:proofErr w:type="spellStart"/>
            <w:r w:rsidRPr="00FE4390">
              <w:rPr>
                <w:rFonts w:ascii="GHEA Grapalat" w:eastAsia="Times New Roman" w:hAnsi="GHEA Grapalat"/>
                <w:sz w:val="23"/>
                <w:szCs w:val="23"/>
              </w:rPr>
              <w:t>Առողջապահության</w:t>
            </w:r>
            <w:proofErr w:type="spellEnd"/>
            <w:r w:rsidRPr="00FE4390">
              <w:rPr>
                <w:rFonts w:ascii="GHEA Grapalat" w:eastAsia="Times New Roman" w:hAnsi="GHEA Grapalat"/>
                <w:sz w:val="23"/>
                <w:szCs w:val="23"/>
                <w:lang w:val="af-ZA"/>
              </w:rPr>
              <w:t xml:space="preserve"> </w:t>
            </w:r>
            <w:proofErr w:type="spellStart"/>
            <w:r w:rsidRPr="00FE4390">
              <w:rPr>
                <w:rFonts w:ascii="GHEA Grapalat" w:eastAsia="Times New Roman" w:hAnsi="GHEA Grapalat"/>
                <w:sz w:val="23"/>
                <w:szCs w:val="23"/>
              </w:rPr>
              <w:t>կառավարում</w:t>
            </w:r>
            <w:proofErr w:type="spellEnd"/>
            <w:r w:rsidRPr="00FE4390">
              <w:rPr>
                <w:rFonts w:ascii="GHEA Grapalat" w:eastAsia="Times New Roman" w:hAnsi="GHEA Grapalat"/>
                <w:sz w:val="23"/>
                <w:szCs w:val="23"/>
                <w:lang w:val="af-ZA"/>
              </w:rPr>
              <w:t xml:space="preserve"> </w:t>
            </w:r>
            <w:r w:rsidRPr="00FE4390">
              <w:rPr>
                <w:rFonts w:ascii="GHEA Grapalat" w:eastAsia="Times New Roman" w:hAnsi="GHEA Grapalat"/>
                <w:sz w:val="23"/>
                <w:szCs w:val="23"/>
              </w:rPr>
              <w:t>և</w:t>
            </w:r>
            <w:r w:rsidRPr="00FE4390">
              <w:rPr>
                <w:rFonts w:ascii="GHEA Grapalat" w:eastAsia="Times New Roman" w:hAnsi="GHEA Grapalat"/>
                <w:sz w:val="23"/>
                <w:szCs w:val="23"/>
                <w:lang w:val="af-ZA"/>
              </w:rPr>
              <w:t xml:space="preserve"> </w:t>
            </w:r>
            <w:proofErr w:type="spellStart"/>
            <w:r w:rsidRPr="00FE4390">
              <w:rPr>
                <w:rFonts w:ascii="GHEA Grapalat" w:eastAsia="Times New Roman" w:hAnsi="GHEA Grapalat"/>
                <w:sz w:val="23"/>
                <w:szCs w:val="23"/>
              </w:rPr>
              <w:t>կազմակերպում</w:t>
            </w:r>
            <w:proofErr w:type="spellEnd"/>
            <w:r w:rsidRPr="00FE4390">
              <w:rPr>
                <w:rFonts w:ascii="GHEA Grapalat" w:hAnsi="GHEA Grapalat"/>
                <w:sz w:val="23"/>
                <w:szCs w:val="23"/>
                <w:lang w:val="af-ZA"/>
              </w:rPr>
              <w:t xml:space="preserve">» </w:t>
            </w:r>
            <w:proofErr w:type="spellStart"/>
            <w:r w:rsidRPr="00FE4390">
              <w:rPr>
                <w:rFonts w:ascii="GHEA Grapalat" w:hAnsi="GHEA Grapalat"/>
                <w:sz w:val="23"/>
                <w:szCs w:val="23"/>
              </w:rPr>
              <w:t>մասնագիտությունը</w:t>
            </w:r>
            <w:proofErr w:type="spellEnd"/>
            <w:r w:rsidRPr="00FE4390">
              <w:rPr>
                <w:rFonts w:ascii="GHEA Grapalat" w:hAnsi="GHEA Grapalat"/>
                <w:sz w:val="23"/>
                <w:szCs w:val="23"/>
                <w:lang w:val="af-ZA"/>
              </w:rPr>
              <w:t>:</w:t>
            </w:r>
          </w:p>
          <w:p w14:paraId="31B0D860" w14:textId="77777777" w:rsidR="00F7043E" w:rsidRPr="00FE4390" w:rsidRDefault="00F7043E" w:rsidP="000E6E4B">
            <w:pPr>
              <w:spacing w:after="0" w:line="276" w:lineRule="auto"/>
              <w:ind w:firstLine="720"/>
              <w:jc w:val="both"/>
              <w:rPr>
                <w:rFonts w:ascii="GHEA Grapalat" w:hAnsi="GHEA Grapalat" w:cs="Courier New"/>
                <w:bCs/>
                <w:i/>
                <w:sz w:val="23"/>
                <w:szCs w:val="23"/>
                <w:lang w:val="af-ZA" w:eastAsia="zh-CN"/>
              </w:rPr>
            </w:pPr>
            <w:r w:rsidRPr="00FE4390">
              <w:rPr>
                <w:rFonts w:ascii="GHEA Grapalat" w:hAnsi="GHEA Grapalat"/>
                <w:sz w:val="23"/>
                <w:szCs w:val="23"/>
                <w:lang w:val="af-ZA"/>
              </w:rPr>
              <w:t xml:space="preserve">3. </w:t>
            </w:r>
            <w:proofErr w:type="spellStart"/>
            <w:r w:rsidRPr="00FE4390">
              <w:rPr>
                <w:rFonts w:ascii="GHEA Grapalat" w:hAnsi="GHEA Grapalat"/>
                <w:sz w:val="23"/>
                <w:szCs w:val="23"/>
              </w:rPr>
              <w:t>Հավելված</w:t>
            </w:r>
            <w:proofErr w:type="spellEnd"/>
            <w:r w:rsidRPr="00FE4390">
              <w:rPr>
                <w:rFonts w:ascii="GHEA Grapalat" w:hAnsi="GHEA Grapalat"/>
                <w:sz w:val="23"/>
                <w:szCs w:val="23"/>
                <w:lang w:val="af-ZA"/>
              </w:rPr>
              <w:t xml:space="preserve"> 1-</w:t>
            </w:r>
            <w:r w:rsidRPr="00FE4390">
              <w:rPr>
                <w:rFonts w:ascii="GHEA Grapalat" w:hAnsi="GHEA Grapalat"/>
                <w:sz w:val="23"/>
                <w:szCs w:val="23"/>
              </w:rPr>
              <w:t>ի</w:t>
            </w:r>
            <w:r w:rsidRPr="00FE4390">
              <w:rPr>
                <w:rFonts w:ascii="GHEA Grapalat" w:hAnsi="GHEA Grapalat"/>
                <w:sz w:val="23"/>
                <w:szCs w:val="23"/>
                <w:lang w:val="af-ZA"/>
              </w:rPr>
              <w:t xml:space="preserve"> 4-</w:t>
            </w:r>
            <w:proofErr w:type="spellStart"/>
            <w:r w:rsidRPr="00FE4390">
              <w:rPr>
                <w:rFonts w:ascii="GHEA Grapalat" w:hAnsi="GHEA Grapalat"/>
                <w:sz w:val="23"/>
                <w:szCs w:val="23"/>
              </w:rPr>
              <w:t>րդ</w:t>
            </w:r>
            <w:proofErr w:type="spellEnd"/>
            <w:r w:rsidRPr="00FE4390">
              <w:rPr>
                <w:rFonts w:ascii="GHEA Grapalat" w:hAnsi="GHEA Grapalat"/>
                <w:sz w:val="23"/>
                <w:szCs w:val="23"/>
                <w:lang w:val="af-ZA"/>
              </w:rPr>
              <w:t xml:space="preserve"> </w:t>
            </w:r>
            <w:proofErr w:type="spellStart"/>
            <w:r w:rsidRPr="00FE4390">
              <w:rPr>
                <w:rFonts w:ascii="GHEA Grapalat" w:hAnsi="GHEA Grapalat"/>
                <w:sz w:val="23"/>
                <w:szCs w:val="23"/>
              </w:rPr>
              <w:t>կետով</w:t>
            </w:r>
            <w:proofErr w:type="spellEnd"/>
            <w:r w:rsidRPr="00FE4390">
              <w:rPr>
                <w:rFonts w:ascii="GHEA Grapalat" w:hAnsi="GHEA Grapalat"/>
                <w:sz w:val="23"/>
                <w:szCs w:val="23"/>
                <w:lang w:val="af-ZA"/>
              </w:rPr>
              <w:t xml:space="preserve"> </w:t>
            </w:r>
            <w:proofErr w:type="spellStart"/>
            <w:r w:rsidRPr="00FE4390">
              <w:rPr>
                <w:rFonts w:ascii="GHEA Grapalat" w:hAnsi="GHEA Grapalat"/>
                <w:sz w:val="23"/>
                <w:szCs w:val="23"/>
              </w:rPr>
              <w:t>սահմանվում</w:t>
            </w:r>
            <w:proofErr w:type="spellEnd"/>
            <w:r w:rsidRPr="00FE4390">
              <w:rPr>
                <w:rFonts w:ascii="GHEA Grapalat" w:hAnsi="GHEA Grapalat"/>
                <w:sz w:val="23"/>
                <w:szCs w:val="23"/>
                <w:lang w:val="af-ZA"/>
              </w:rPr>
              <w:t xml:space="preserve"> </w:t>
            </w:r>
            <w:r w:rsidRPr="00FE4390">
              <w:rPr>
                <w:rFonts w:ascii="GHEA Grapalat" w:hAnsi="GHEA Grapalat"/>
                <w:sz w:val="23"/>
                <w:szCs w:val="23"/>
              </w:rPr>
              <w:t>է</w:t>
            </w:r>
            <w:r w:rsidRPr="00FE4390">
              <w:rPr>
                <w:rFonts w:ascii="GHEA Grapalat" w:hAnsi="GHEA Grapalat"/>
                <w:sz w:val="23"/>
                <w:szCs w:val="23"/>
                <w:lang w:val="af-ZA"/>
              </w:rPr>
              <w:t xml:space="preserve">, </w:t>
            </w:r>
            <w:proofErr w:type="spellStart"/>
            <w:r w:rsidRPr="00FE4390">
              <w:rPr>
                <w:rFonts w:ascii="GHEA Grapalat" w:hAnsi="GHEA Grapalat"/>
                <w:sz w:val="23"/>
                <w:szCs w:val="23"/>
              </w:rPr>
              <w:t>որ</w:t>
            </w:r>
            <w:proofErr w:type="spellEnd"/>
            <w:r w:rsidRPr="00FE4390">
              <w:rPr>
                <w:rFonts w:ascii="GHEA Grapalat" w:hAnsi="GHEA Grapalat"/>
                <w:sz w:val="23"/>
                <w:szCs w:val="23"/>
                <w:lang w:val="af-ZA"/>
              </w:rPr>
              <w:t xml:space="preserve"> </w:t>
            </w:r>
            <w:proofErr w:type="spellStart"/>
            <w:r w:rsidRPr="00FE4390">
              <w:rPr>
                <w:rFonts w:ascii="GHEA Grapalat" w:eastAsia="Times New Roman" w:hAnsi="GHEA Grapalat"/>
                <w:sz w:val="23"/>
                <w:szCs w:val="23"/>
              </w:rPr>
              <w:t>բարձրագույն</w:t>
            </w:r>
            <w:proofErr w:type="spellEnd"/>
            <w:r w:rsidRPr="00FE4390">
              <w:rPr>
                <w:rFonts w:ascii="GHEA Grapalat" w:eastAsia="Times New Roman" w:hAnsi="GHEA Grapalat"/>
                <w:sz w:val="23"/>
                <w:szCs w:val="23"/>
                <w:lang w:val="af-ZA"/>
              </w:rPr>
              <w:t xml:space="preserve"> </w:t>
            </w:r>
            <w:proofErr w:type="spellStart"/>
            <w:r w:rsidRPr="00FE4390">
              <w:rPr>
                <w:rFonts w:ascii="GHEA Grapalat" w:eastAsia="Times New Roman" w:hAnsi="GHEA Grapalat"/>
                <w:sz w:val="23"/>
                <w:szCs w:val="23"/>
              </w:rPr>
              <w:t>բժշկական</w:t>
            </w:r>
            <w:proofErr w:type="spellEnd"/>
            <w:r w:rsidRPr="00FE4390">
              <w:rPr>
                <w:rFonts w:ascii="GHEA Grapalat" w:eastAsia="Times New Roman" w:hAnsi="GHEA Grapalat"/>
                <w:sz w:val="23"/>
                <w:szCs w:val="23"/>
                <w:lang w:val="af-ZA"/>
              </w:rPr>
              <w:t xml:space="preserve"> </w:t>
            </w:r>
            <w:proofErr w:type="spellStart"/>
            <w:r w:rsidRPr="00FE4390">
              <w:rPr>
                <w:rFonts w:ascii="GHEA Grapalat" w:eastAsia="Times New Roman" w:hAnsi="GHEA Grapalat"/>
                <w:sz w:val="23"/>
                <w:szCs w:val="23"/>
              </w:rPr>
              <w:t>կրթության</w:t>
            </w:r>
            <w:proofErr w:type="spellEnd"/>
            <w:r w:rsidRPr="00FE4390">
              <w:rPr>
                <w:rFonts w:ascii="GHEA Grapalat" w:eastAsia="Times New Roman" w:hAnsi="GHEA Grapalat"/>
                <w:sz w:val="23"/>
                <w:szCs w:val="23"/>
                <w:lang w:val="af-ZA"/>
              </w:rPr>
              <w:t xml:space="preserve"> </w:t>
            </w:r>
            <w:proofErr w:type="spellStart"/>
            <w:r w:rsidRPr="00FE4390">
              <w:rPr>
                <w:rFonts w:ascii="GHEA Grapalat" w:eastAsia="Times New Roman" w:hAnsi="GHEA Grapalat"/>
                <w:sz w:val="23"/>
                <w:szCs w:val="23"/>
              </w:rPr>
              <w:t>հիմքի</w:t>
            </w:r>
            <w:proofErr w:type="spellEnd"/>
            <w:r w:rsidRPr="00FE4390">
              <w:rPr>
                <w:rFonts w:ascii="GHEA Grapalat" w:eastAsia="Times New Roman" w:hAnsi="GHEA Grapalat"/>
                <w:sz w:val="23"/>
                <w:szCs w:val="23"/>
                <w:lang w:val="af-ZA"/>
              </w:rPr>
              <w:t xml:space="preserve"> </w:t>
            </w:r>
            <w:proofErr w:type="spellStart"/>
            <w:r w:rsidRPr="00FE4390">
              <w:rPr>
                <w:rFonts w:ascii="GHEA Grapalat" w:eastAsia="Times New Roman" w:hAnsi="GHEA Grapalat"/>
                <w:sz w:val="23"/>
                <w:szCs w:val="23"/>
              </w:rPr>
              <w:t>վրա</w:t>
            </w:r>
            <w:proofErr w:type="spellEnd"/>
            <w:r w:rsidRPr="00FE4390">
              <w:rPr>
                <w:rFonts w:ascii="GHEA Grapalat" w:eastAsia="Times New Roman" w:hAnsi="GHEA Grapalat"/>
                <w:sz w:val="23"/>
                <w:szCs w:val="23"/>
                <w:lang w:val="af-ZA"/>
              </w:rPr>
              <w:t xml:space="preserve"> </w:t>
            </w:r>
            <w:proofErr w:type="spellStart"/>
            <w:r w:rsidRPr="00FE4390">
              <w:rPr>
                <w:rFonts w:ascii="GHEA Grapalat" w:eastAsia="Times New Roman" w:hAnsi="GHEA Grapalat"/>
                <w:sz w:val="23"/>
                <w:szCs w:val="23"/>
              </w:rPr>
              <w:t>կլինիկական</w:t>
            </w:r>
            <w:proofErr w:type="spellEnd"/>
            <w:r w:rsidRPr="00FE4390">
              <w:rPr>
                <w:rFonts w:ascii="GHEA Grapalat" w:eastAsia="Times New Roman" w:hAnsi="GHEA Grapalat"/>
                <w:sz w:val="23"/>
                <w:szCs w:val="23"/>
                <w:lang w:val="af-ZA"/>
              </w:rPr>
              <w:t xml:space="preserve"> </w:t>
            </w:r>
            <w:proofErr w:type="spellStart"/>
            <w:r w:rsidRPr="00FE4390">
              <w:rPr>
                <w:rFonts w:ascii="GHEA Grapalat" w:eastAsia="Times New Roman" w:hAnsi="GHEA Grapalat"/>
                <w:sz w:val="23"/>
                <w:szCs w:val="23"/>
              </w:rPr>
              <w:t>օրդինատուրա</w:t>
            </w:r>
            <w:proofErr w:type="spellEnd"/>
            <w:r w:rsidRPr="00FE4390">
              <w:rPr>
                <w:rFonts w:ascii="GHEA Grapalat" w:eastAsia="Times New Roman" w:hAnsi="GHEA Grapalat"/>
                <w:sz w:val="23"/>
                <w:szCs w:val="23"/>
                <w:lang w:val="af-ZA"/>
              </w:rPr>
              <w:t xml:space="preserve"> </w:t>
            </w:r>
            <w:proofErr w:type="spellStart"/>
            <w:r w:rsidRPr="00FE4390">
              <w:rPr>
                <w:rFonts w:ascii="GHEA Grapalat" w:eastAsia="Times New Roman" w:hAnsi="GHEA Grapalat"/>
                <w:sz w:val="23"/>
                <w:szCs w:val="23"/>
              </w:rPr>
              <w:t>անցնելու</w:t>
            </w:r>
            <w:proofErr w:type="spellEnd"/>
            <w:r w:rsidRPr="00FE4390">
              <w:rPr>
                <w:rFonts w:ascii="GHEA Grapalat" w:eastAsia="Times New Roman" w:hAnsi="GHEA Grapalat"/>
                <w:sz w:val="23"/>
                <w:szCs w:val="23"/>
                <w:lang w:val="af-ZA"/>
              </w:rPr>
              <w:t xml:space="preserve"> </w:t>
            </w:r>
            <w:proofErr w:type="spellStart"/>
            <w:r w:rsidRPr="00FE4390">
              <w:rPr>
                <w:rFonts w:ascii="GHEA Grapalat" w:eastAsia="Times New Roman" w:hAnsi="GHEA Grapalat"/>
                <w:sz w:val="23"/>
                <w:szCs w:val="23"/>
              </w:rPr>
              <w:t>ժամանակահատվածը</w:t>
            </w:r>
            <w:proofErr w:type="spellEnd"/>
            <w:r w:rsidRPr="00FE4390">
              <w:rPr>
                <w:rFonts w:ascii="GHEA Grapalat" w:eastAsia="Times New Roman" w:hAnsi="GHEA Grapalat"/>
                <w:sz w:val="23"/>
                <w:szCs w:val="23"/>
                <w:lang w:val="af-ZA"/>
              </w:rPr>
              <w:t xml:space="preserve"> </w:t>
            </w:r>
            <w:proofErr w:type="spellStart"/>
            <w:r w:rsidRPr="00FE4390">
              <w:rPr>
                <w:rFonts w:ascii="GHEA Grapalat" w:eastAsia="Times New Roman" w:hAnsi="GHEA Grapalat"/>
                <w:sz w:val="23"/>
                <w:szCs w:val="23"/>
              </w:rPr>
              <w:t>համարվում</w:t>
            </w:r>
            <w:proofErr w:type="spellEnd"/>
            <w:r w:rsidRPr="00FE4390">
              <w:rPr>
                <w:rFonts w:ascii="GHEA Grapalat" w:eastAsia="Times New Roman" w:hAnsi="GHEA Grapalat"/>
                <w:sz w:val="23"/>
                <w:szCs w:val="23"/>
                <w:lang w:val="af-ZA"/>
              </w:rPr>
              <w:t xml:space="preserve"> </w:t>
            </w:r>
            <w:r w:rsidRPr="00FE4390">
              <w:rPr>
                <w:rFonts w:ascii="GHEA Grapalat" w:eastAsia="Times New Roman" w:hAnsi="GHEA Grapalat"/>
                <w:sz w:val="23"/>
                <w:szCs w:val="23"/>
              </w:rPr>
              <w:t>է</w:t>
            </w:r>
            <w:r w:rsidRPr="00FE4390">
              <w:rPr>
                <w:rFonts w:ascii="GHEA Grapalat" w:eastAsia="Times New Roman" w:hAnsi="GHEA Grapalat"/>
                <w:sz w:val="23"/>
                <w:szCs w:val="23"/>
                <w:lang w:val="af-ZA"/>
              </w:rPr>
              <w:t xml:space="preserve"> </w:t>
            </w:r>
            <w:proofErr w:type="spellStart"/>
            <w:r w:rsidRPr="00FE4390">
              <w:rPr>
                <w:rFonts w:ascii="GHEA Grapalat" w:eastAsia="Times New Roman" w:hAnsi="GHEA Grapalat"/>
                <w:sz w:val="23"/>
                <w:szCs w:val="23"/>
              </w:rPr>
              <w:t>առողջապահության</w:t>
            </w:r>
            <w:proofErr w:type="spellEnd"/>
            <w:r w:rsidRPr="00FE4390">
              <w:rPr>
                <w:rFonts w:ascii="GHEA Grapalat" w:eastAsia="Times New Roman" w:hAnsi="GHEA Grapalat"/>
                <w:sz w:val="23"/>
                <w:szCs w:val="23"/>
                <w:lang w:val="af-ZA"/>
              </w:rPr>
              <w:t xml:space="preserve"> </w:t>
            </w:r>
            <w:proofErr w:type="spellStart"/>
            <w:r w:rsidRPr="00FE4390">
              <w:rPr>
                <w:rFonts w:ascii="GHEA Grapalat" w:eastAsia="Times New Roman" w:hAnsi="GHEA Grapalat"/>
                <w:sz w:val="23"/>
                <w:szCs w:val="23"/>
              </w:rPr>
              <w:t>բնագավառի</w:t>
            </w:r>
            <w:proofErr w:type="spellEnd"/>
            <w:r w:rsidRPr="00FE4390">
              <w:rPr>
                <w:rFonts w:ascii="GHEA Grapalat" w:eastAsia="Times New Roman" w:hAnsi="GHEA Grapalat"/>
                <w:sz w:val="23"/>
                <w:szCs w:val="23"/>
                <w:lang w:val="af-ZA"/>
              </w:rPr>
              <w:t xml:space="preserve"> </w:t>
            </w:r>
            <w:proofErr w:type="spellStart"/>
            <w:r w:rsidRPr="00FE4390">
              <w:rPr>
                <w:rFonts w:ascii="GHEA Grapalat" w:eastAsia="Times New Roman" w:hAnsi="GHEA Grapalat"/>
                <w:sz w:val="23"/>
                <w:szCs w:val="23"/>
              </w:rPr>
              <w:t>ստաժ</w:t>
            </w:r>
            <w:proofErr w:type="spellEnd"/>
            <w:r w:rsidRPr="00FE4390">
              <w:rPr>
                <w:rFonts w:ascii="GHEA Grapalat" w:hAnsi="GHEA Grapalat"/>
                <w:sz w:val="23"/>
                <w:szCs w:val="23"/>
                <w:lang w:val="af-ZA"/>
              </w:rPr>
              <w:t xml:space="preserve">, </w:t>
            </w:r>
            <w:proofErr w:type="spellStart"/>
            <w:r w:rsidRPr="00FE4390">
              <w:rPr>
                <w:rFonts w:ascii="GHEA Grapalat" w:hAnsi="GHEA Grapalat"/>
                <w:sz w:val="23"/>
                <w:szCs w:val="23"/>
              </w:rPr>
              <w:t>սակայն</w:t>
            </w:r>
            <w:proofErr w:type="spellEnd"/>
            <w:r w:rsidRPr="00FE4390">
              <w:rPr>
                <w:rFonts w:ascii="GHEA Grapalat" w:hAnsi="GHEA Grapalat"/>
                <w:sz w:val="23"/>
                <w:szCs w:val="23"/>
                <w:lang w:val="af-ZA"/>
              </w:rPr>
              <w:t xml:space="preserve"> </w:t>
            </w:r>
            <w:proofErr w:type="spellStart"/>
            <w:r w:rsidRPr="00FE4390">
              <w:rPr>
                <w:rFonts w:ascii="GHEA Grapalat" w:hAnsi="GHEA Grapalat"/>
                <w:sz w:val="23"/>
                <w:szCs w:val="23"/>
              </w:rPr>
              <w:t>Հավելված</w:t>
            </w:r>
            <w:proofErr w:type="spellEnd"/>
            <w:r w:rsidRPr="00FE4390">
              <w:rPr>
                <w:rFonts w:ascii="GHEA Grapalat" w:hAnsi="GHEA Grapalat"/>
                <w:sz w:val="23"/>
                <w:szCs w:val="23"/>
                <w:lang w:val="af-ZA"/>
              </w:rPr>
              <w:t xml:space="preserve"> 1-</w:t>
            </w:r>
            <w:proofErr w:type="spellStart"/>
            <w:r w:rsidRPr="00FE4390">
              <w:rPr>
                <w:rFonts w:ascii="GHEA Grapalat" w:hAnsi="GHEA Grapalat"/>
                <w:sz w:val="23"/>
                <w:szCs w:val="23"/>
              </w:rPr>
              <w:t>ով</w:t>
            </w:r>
            <w:proofErr w:type="spellEnd"/>
            <w:r w:rsidRPr="00FE4390">
              <w:rPr>
                <w:rFonts w:ascii="GHEA Grapalat" w:hAnsi="GHEA Grapalat"/>
                <w:sz w:val="23"/>
                <w:szCs w:val="23"/>
                <w:lang w:val="af-ZA"/>
              </w:rPr>
              <w:t xml:space="preserve"> </w:t>
            </w:r>
            <w:proofErr w:type="spellStart"/>
            <w:r w:rsidRPr="00FE4390">
              <w:rPr>
                <w:rFonts w:ascii="GHEA Grapalat" w:hAnsi="GHEA Grapalat"/>
                <w:sz w:val="23"/>
                <w:szCs w:val="23"/>
              </w:rPr>
              <w:t>սահմանվում</w:t>
            </w:r>
            <w:proofErr w:type="spellEnd"/>
            <w:r w:rsidRPr="00FE4390">
              <w:rPr>
                <w:rFonts w:ascii="GHEA Grapalat" w:hAnsi="GHEA Grapalat"/>
                <w:sz w:val="23"/>
                <w:szCs w:val="23"/>
                <w:lang w:val="af-ZA"/>
              </w:rPr>
              <w:t xml:space="preserve"> </w:t>
            </w:r>
            <w:r w:rsidRPr="00FE4390">
              <w:rPr>
                <w:rFonts w:ascii="GHEA Grapalat" w:hAnsi="GHEA Grapalat"/>
                <w:sz w:val="23"/>
                <w:szCs w:val="23"/>
              </w:rPr>
              <w:t>է</w:t>
            </w:r>
            <w:r w:rsidRPr="00FE4390">
              <w:rPr>
                <w:rFonts w:ascii="GHEA Grapalat" w:hAnsi="GHEA Grapalat"/>
                <w:sz w:val="23"/>
                <w:szCs w:val="23"/>
                <w:lang w:val="af-ZA"/>
              </w:rPr>
              <w:t xml:space="preserve">, </w:t>
            </w:r>
            <w:proofErr w:type="spellStart"/>
            <w:r w:rsidRPr="00FE4390">
              <w:rPr>
                <w:rFonts w:ascii="GHEA Grapalat" w:hAnsi="GHEA Grapalat"/>
                <w:bCs/>
                <w:sz w:val="23"/>
                <w:szCs w:val="23"/>
              </w:rPr>
              <w:t>առողջապահական</w:t>
            </w:r>
            <w:proofErr w:type="spellEnd"/>
            <w:r w:rsidRPr="00FE4390">
              <w:rPr>
                <w:rFonts w:ascii="GHEA Grapalat" w:hAnsi="GHEA Grapalat"/>
                <w:bCs/>
                <w:sz w:val="23"/>
                <w:szCs w:val="23"/>
              </w:rPr>
              <w:t>՝</w:t>
            </w:r>
            <w:r w:rsidRPr="00FE4390">
              <w:rPr>
                <w:rFonts w:ascii="GHEA Grapalat" w:hAnsi="GHEA Grapalat"/>
                <w:bCs/>
                <w:sz w:val="23"/>
                <w:szCs w:val="23"/>
                <w:lang w:val="af-ZA"/>
              </w:rPr>
              <w:t xml:space="preserve"> </w:t>
            </w:r>
            <w:proofErr w:type="spellStart"/>
            <w:r w:rsidRPr="00FE4390">
              <w:rPr>
                <w:rFonts w:ascii="GHEA Grapalat" w:hAnsi="GHEA Grapalat"/>
                <w:bCs/>
                <w:sz w:val="23"/>
                <w:szCs w:val="23"/>
              </w:rPr>
              <w:t>պետական</w:t>
            </w:r>
            <w:proofErr w:type="spellEnd"/>
            <w:r w:rsidRPr="00FE4390">
              <w:rPr>
                <w:rFonts w:ascii="GHEA Grapalat" w:hAnsi="GHEA Grapalat"/>
                <w:bCs/>
                <w:sz w:val="23"/>
                <w:szCs w:val="23"/>
                <w:lang w:val="af-ZA"/>
              </w:rPr>
              <w:t xml:space="preserve"> </w:t>
            </w:r>
            <w:proofErr w:type="spellStart"/>
            <w:r w:rsidRPr="00FE4390">
              <w:rPr>
                <w:rFonts w:ascii="GHEA Grapalat" w:hAnsi="GHEA Grapalat"/>
                <w:bCs/>
                <w:sz w:val="23"/>
                <w:szCs w:val="23"/>
              </w:rPr>
              <w:t>կամ</w:t>
            </w:r>
            <w:proofErr w:type="spellEnd"/>
            <w:r w:rsidRPr="00FE4390">
              <w:rPr>
                <w:rFonts w:ascii="GHEA Grapalat" w:hAnsi="GHEA Grapalat"/>
                <w:bCs/>
                <w:sz w:val="23"/>
                <w:szCs w:val="23"/>
                <w:lang w:val="af-ZA"/>
              </w:rPr>
              <w:t xml:space="preserve"> </w:t>
            </w:r>
            <w:proofErr w:type="spellStart"/>
            <w:r w:rsidRPr="00FE4390">
              <w:rPr>
                <w:rFonts w:ascii="GHEA Grapalat" w:hAnsi="GHEA Grapalat"/>
                <w:bCs/>
                <w:sz w:val="23"/>
                <w:szCs w:val="23"/>
              </w:rPr>
              <w:t>համայնքային</w:t>
            </w:r>
            <w:proofErr w:type="spellEnd"/>
            <w:r w:rsidRPr="00FE4390">
              <w:rPr>
                <w:rFonts w:ascii="GHEA Grapalat" w:hAnsi="GHEA Grapalat"/>
                <w:bCs/>
                <w:sz w:val="23"/>
                <w:szCs w:val="23"/>
                <w:lang w:val="af-ZA"/>
              </w:rPr>
              <w:t xml:space="preserve"> </w:t>
            </w:r>
            <w:proofErr w:type="spellStart"/>
            <w:r w:rsidRPr="00FE4390">
              <w:rPr>
                <w:rFonts w:ascii="GHEA Grapalat" w:hAnsi="GHEA Grapalat"/>
                <w:bCs/>
                <w:sz w:val="23"/>
                <w:szCs w:val="23"/>
              </w:rPr>
              <w:t>ոչ</w:t>
            </w:r>
            <w:proofErr w:type="spellEnd"/>
            <w:r w:rsidRPr="00FE4390">
              <w:rPr>
                <w:rFonts w:ascii="GHEA Grapalat" w:hAnsi="GHEA Grapalat"/>
                <w:bCs/>
                <w:sz w:val="23"/>
                <w:szCs w:val="23"/>
                <w:lang w:val="af-ZA"/>
              </w:rPr>
              <w:t xml:space="preserve"> </w:t>
            </w:r>
            <w:proofErr w:type="spellStart"/>
            <w:r w:rsidRPr="00FE4390">
              <w:rPr>
                <w:rFonts w:ascii="GHEA Grapalat" w:hAnsi="GHEA Grapalat"/>
                <w:bCs/>
                <w:sz w:val="23"/>
                <w:szCs w:val="23"/>
              </w:rPr>
              <w:t>առևտրային</w:t>
            </w:r>
            <w:proofErr w:type="spellEnd"/>
            <w:r w:rsidRPr="00FE4390">
              <w:rPr>
                <w:rFonts w:ascii="GHEA Grapalat" w:hAnsi="GHEA Grapalat"/>
                <w:bCs/>
                <w:sz w:val="23"/>
                <w:szCs w:val="23"/>
                <w:lang w:val="af-ZA"/>
              </w:rPr>
              <w:t xml:space="preserve"> </w:t>
            </w:r>
            <w:proofErr w:type="spellStart"/>
            <w:r w:rsidRPr="00FE4390">
              <w:rPr>
                <w:rFonts w:ascii="GHEA Grapalat" w:hAnsi="GHEA Grapalat"/>
                <w:bCs/>
                <w:sz w:val="23"/>
                <w:szCs w:val="23"/>
              </w:rPr>
              <w:t>կազմակերպությունների</w:t>
            </w:r>
            <w:proofErr w:type="spellEnd"/>
            <w:r w:rsidRPr="00FE4390">
              <w:rPr>
                <w:rFonts w:ascii="GHEA Grapalat" w:hAnsi="GHEA Grapalat"/>
                <w:bCs/>
                <w:sz w:val="23"/>
                <w:szCs w:val="23"/>
                <w:lang w:val="af-ZA"/>
              </w:rPr>
              <w:t xml:space="preserve"> </w:t>
            </w:r>
            <w:r w:rsidRPr="00FE4390">
              <w:rPr>
                <w:rFonts w:ascii="GHEA Grapalat" w:hAnsi="GHEA Grapalat"/>
                <w:bCs/>
                <w:sz w:val="23"/>
                <w:szCs w:val="23"/>
              </w:rPr>
              <w:t>և</w:t>
            </w:r>
            <w:r w:rsidRPr="00FE4390">
              <w:rPr>
                <w:rFonts w:ascii="GHEA Grapalat" w:hAnsi="GHEA Grapalat"/>
                <w:bCs/>
                <w:sz w:val="23"/>
                <w:szCs w:val="23"/>
                <w:lang w:val="af-ZA"/>
              </w:rPr>
              <w:t xml:space="preserve"> </w:t>
            </w:r>
            <w:proofErr w:type="spellStart"/>
            <w:r w:rsidRPr="00FE4390">
              <w:rPr>
                <w:rFonts w:ascii="GHEA Grapalat" w:hAnsi="GHEA Grapalat"/>
                <w:bCs/>
                <w:sz w:val="23"/>
                <w:szCs w:val="23"/>
              </w:rPr>
              <w:t>պետությանը</w:t>
            </w:r>
            <w:proofErr w:type="spellEnd"/>
            <w:r w:rsidRPr="00FE4390">
              <w:rPr>
                <w:rFonts w:ascii="GHEA Grapalat" w:hAnsi="GHEA Grapalat"/>
                <w:bCs/>
                <w:sz w:val="23"/>
                <w:szCs w:val="23"/>
                <w:lang w:val="af-ZA"/>
              </w:rPr>
              <w:t xml:space="preserve"> </w:t>
            </w:r>
            <w:proofErr w:type="spellStart"/>
            <w:r w:rsidRPr="00FE4390">
              <w:rPr>
                <w:rFonts w:ascii="GHEA Grapalat" w:hAnsi="GHEA Grapalat"/>
                <w:bCs/>
                <w:sz w:val="23"/>
                <w:szCs w:val="23"/>
              </w:rPr>
              <w:t>հարյուր</w:t>
            </w:r>
            <w:proofErr w:type="spellEnd"/>
            <w:r w:rsidRPr="00FE4390">
              <w:rPr>
                <w:rFonts w:ascii="GHEA Grapalat" w:hAnsi="GHEA Grapalat"/>
                <w:bCs/>
                <w:sz w:val="23"/>
                <w:szCs w:val="23"/>
                <w:lang w:val="af-ZA"/>
              </w:rPr>
              <w:t xml:space="preserve"> </w:t>
            </w:r>
            <w:proofErr w:type="spellStart"/>
            <w:r w:rsidRPr="00FE4390">
              <w:rPr>
                <w:rFonts w:ascii="GHEA Grapalat" w:hAnsi="GHEA Grapalat"/>
                <w:bCs/>
                <w:sz w:val="23"/>
                <w:szCs w:val="23"/>
              </w:rPr>
              <w:t>տոկոս</w:t>
            </w:r>
            <w:proofErr w:type="spellEnd"/>
            <w:r w:rsidRPr="00FE4390">
              <w:rPr>
                <w:rFonts w:ascii="GHEA Grapalat" w:hAnsi="GHEA Grapalat"/>
                <w:bCs/>
                <w:sz w:val="23"/>
                <w:szCs w:val="23"/>
                <w:lang w:val="af-ZA"/>
              </w:rPr>
              <w:t xml:space="preserve"> </w:t>
            </w:r>
            <w:proofErr w:type="spellStart"/>
            <w:r w:rsidRPr="00FE4390">
              <w:rPr>
                <w:rFonts w:ascii="GHEA Grapalat" w:hAnsi="GHEA Grapalat"/>
                <w:bCs/>
                <w:sz w:val="23"/>
                <w:szCs w:val="23"/>
              </w:rPr>
              <w:t>սեփականության</w:t>
            </w:r>
            <w:proofErr w:type="spellEnd"/>
            <w:r w:rsidRPr="00FE4390">
              <w:rPr>
                <w:rFonts w:ascii="GHEA Grapalat" w:hAnsi="GHEA Grapalat"/>
                <w:bCs/>
                <w:sz w:val="23"/>
                <w:szCs w:val="23"/>
                <w:lang w:val="af-ZA"/>
              </w:rPr>
              <w:t xml:space="preserve"> </w:t>
            </w:r>
            <w:proofErr w:type="spellStart"/>
            <w:r w:rsidRPr="00FE4390">
              <w:rPr>
                <w:rFonts w:ascii="GHEA Grapalat" w:hAnsi="GHEA Grapalat"/>
                <w:bCs/>
                <w:sz w:val="23"/>
                <w:szCs w:val="23"/>
              </w:rPr>
              <w:t>իրավունքով</w:t>
            </w:r>
            <w:proofErr w:type="spellEnd"/>
            <w:r w:rsidRPr="00FE4390">
              <w:rPr>
                <w:rFonts w:ascii="GHEA Grapalat" w:hAnsi="GHEA Grapalat"/>
                <w:bCs/>
                <w:sz w:val="23"/>
                <w:szCs w:val="23"/>
                <w:lang w:val="af-ZA"/>
              </w:rPr>
              <w:t xml:space="preserve"> </w:t>
            </w:r>
            <w:proofErr w:type="spellStart"/>
            <w:r w:rsidRPr="00FE4390">
              <w:rPr>
                <w:rFonts w:ascii="GHEA Grapalat" w:hAnsi="GHEA Grapalat"/>
                <w:bCs/>
                <w:sz w:val="23"/>
                <w:szCs w:val="23"/>
              </w:rPr>
              <w:t>պատկանող</w:t>
            </w:r>
            <w:proofErr w:type="spellEnd"/>
            <w:r w:rsidRPr="00FE4390">
              <w:rPr>
                <w:rFonts w:ascii="GHEA Grapalat" w:hAnsi="GHEA Grapalat"/>
                <w:bCs/>
                <w:sz w:val="23"/>
                <w:szCs w:val="23"/>
                <w:lang w:val="af-ZA"/>
              </w:rPr>
              <w:t xml:space="preserve"> </w:t>
            </w:r>
            <w:proofErr w:type="spellStart"/>
            <w:r w:rsidRPr="00FE4390">
              <w:rPr>
                <w:rFonts w:ascii="GHEA Grapalat" w:hAnsi="GHEA Grapalat"/>
                <w:bCs/>
                <w:sz w:val="23"/>
                <w:szCs w:val="23"/>
              </w:rPr>
              <w:t>բաժնեմաս</w:t>
            </w:r>
            <w:proofErr w:type="spellEnd"/>
            <w:r w:rsidRPr="00FE4390">
              <w:rPr>
                <w:rFonts w:ascii="GHEA Grapalat" w:hAnsi="GHEA Grapalat"/>
                <w:bCs/>
                <w:sz w:val="23"/>
                <w:szCs w:val="23"/>
                <w:lang w:val="af-ZA"/>
              </w:rPr>
              <w:t xml:space="preserve"> </w:t>
            </w:r>
            <w:proofErr w:type="spellStart"/>
            <w:r w:rsidRPr="00FE4390">
              <w:rPr>
                <w:rFonts w:ascii="GHEA Grapalat" w:hAnsi="GHEA Grapalat"/>
                <w:bCs/>
                <w:sz w:val="23"/>
                <w:szCs w:val="23"/>
              </w:rPr>
              <w:t>ունեցող</w:t>
            </w:r>
            <w:proofErr w:type="spellEnd"/>
            <w:r w:rsidRPr="00FE4390">
              <w:rPr>
                <w:rFonts w:ascii="GHEA Grapalat" w:hAnsi="GHEA Grapalat"/>
                <w:bCs/>
                <w:sz w:val="23"/>
                <w:szCs w:val="23"/>
                <w:lang w:val="af-ZA"/>
              </w:rPr>
              <w:t xml:space="preserve">, </w:t>
            </w:r>
            <w:proofErr w:type="spellStart"/>
            <w:r w:rsidRPr="00FE4390">
              <w:rPr>
                <w:rFonts w:ascii="GHEA Grapalat" w:hAnsi="GHEA Grapalat"/>
                <w:bCs/>
                <w:sz w:val="23"/>
                <w:szCs w:val="23"/>
              </w:rPr>
              <w:t>ինչպես</w:t>
            </w:r>
            <w:proofErr w:type="spellEnd"/>
            <w:r w:rsidRPr="00FE4390">
              <w:rPr>
                <w:rFonts w:ascii="GHEA Grapalat" w:hAnsi="GHEA Grapalat"/>
                <w:bCs/>
                <w:sz w:val="23"/>
                <w:szCs w:val="23"/>
                <w:lang w:val="af-ZA"/>
              </w:rPr>
              <w:t xml:space="preserve"> </w:t>
            </w:r>
            <w:proofErr w:type="spellStart"/>
            <w:r w:rsidRPr="00FE4390">
              <w:rPr>
                <w:rFonts w:ascii="GHEA Grapalat" w:hAnsi="GHEA Grapalat"/>
                <w:bCs/>
                <w:sz w:val="23"/>
                <w:szCs w:val="23"/>
              </w:rPr>
              <w:t>նաև</w:t>
            </w:r>
            <w:proofErr w:type="spellEnd"/>
            <w:r w:rsidRPr="00FE4390">
              <w:rPr>
                <w:rFonts w:ascii="GHEA Grapalat" w:hAnsi="GHEA Grapalat"/>
                <w:bCs/>
                <w:sz w:val="23"/>
                <w:szCs w:val="23"/>
                <w:lang w:val="af-ZA"/>
              </w:rPr>
              <w:t xml:space="preserve"> </w:t>
            </w:r>
            <w:proofErr w:type="spellStart"/>
            <w:r w:rsidRPr="00FE4390">
              <w:rPr>
                <w:rFonts w:ascii="GHEA Grapalat" w:hAnsi="GHEA Grapalat"/>
                <w:bCs/>
                <w:sz w:val="23"/>
                <w:szCs w:val="23"/>
              </w:rPr>
              <w:t>համայնքային</w:t>
            </w:r>
            <w:proofErr w:type="spellEnd"/>
            <w:r w:rsidRPr="00FE4390">
              <w:rPr>
                <w:rFonts w:ascii="GHEA Grapalat" w:hAnsi="GHEA Grapalat"/>
                <w:bCs/>
                <w:sz w:val="23"/>
                <w:szCs w:val="23"/>
                <w:lang w:val="af-ZA"/>
              </w:rPr>
              <w:t xml:space="preserve"> </w:t>
            </w:r>
            <w:proofErr w:type="spellStart"/>
            <w:r w:rsidRPr="00FE4390">
              <w:rPr>
                <w:rFonts w:ascii="GHEA Grapalat" w:hAnsi="GHEA Grapalat"/>
                <w:bCs/>
                <w:sz w:val="23"/>
                <w:szCs w:val="23"/>
              </w:rPr>
              <w:t>բաժնետիրական</w:t>
            </w:r>
            <w:proofErr w:type="spellEnd"/>
            <w:r w:rsidRPr="00FE4390">
              <w:rPr>
                <w:rFonts w:ascii="GHEA Grapalat" w:hAnsi="GHEA Grapalat"/>
                <w:bCs/>
                <w:sz w:val="23"/>
                <w:szCs w:val="23"/>
                <w:lang w:val="af-ZA"/>
              </w:rPr>
              <w:t xml:space="preserve"> </w:t>
            </w:r>
            <w:proofErr w:type="spellStart"/>
            <w:r w:rsidRPr="00FE4390">
              <w:rPr>
                <w:rFonts w:ascii="GHEA Grapalat" w:hAnsi="GHEA Grapalat"/>
                <w:bCs/>
                <w:sz w:val="23"/>
                <w:szCs w:val="23"/>
              </w:rPr>
              <w:t>ընկերության</w:t>
            </w:r>
            <w:proofErr w:type="spellEnd"/>
            <w:r w:rsidRPr="00FE4390">
              <w:rPr>
                <w:rFonts w:ascii="GHEA Grapalat" w:hAnsi="GHEA Grapalat"/>
                <w:bCs/>
                <w:sz w:val="23"/>
                <w:szCs w:val="23"/>
                <w:lang w:val="af-ZA"/>
              </w:rPr>
              <w:t xml:space="preserve"> </w:t>
            </w:r>
            <w:proofErr w:type="spellStart"/>
            <w:r w:rsidRPr="00FE4390">
              <w:rPr>
                <w:rFonts w:ascii="GHEA Grapalat" w:hAnsi="GHEA Grapalat"/>
                <w:bCs/>
                <w:sz w:val="23"/>
                <w:szCs w:val="23"/>
              </w:rPr>
              <w:t>գործադիր</w:t>
            </w:r>
            <w:proofErr w:type="spellEnd"/>
            <w:r w:rsidRPr="00FE4390">
              <w:rPr>
                <w:rFonts w:ascii="GHEA Grapalat" w:hAnsi="GHEA Grapalat"/>
                <w:bCs/>
                <w:sz w:val="23"/>
                <w:szCs w:val="23"/>
                <w:lang w:val="af-ZA"/>
              </w:rPr>
              <w:t xml:space="preserve"> </w:t>
            </w:r>
            <w:proofErr w:type="spellStart"/>
            <w:r w:rsidRPr="00FE4390">
              <w:rPr>
                <w:rFonts w:ascii="GHEA Grapalat" w:hAnsi="GHEA Grapalat"/>
                <w:bCs/>
                <w:sz w:val="23"/>
                <w:szCs w:val="23"/>
              </w:rPr>
              <w:t>մարմնի</w:t>
            </w:r>
            <w:proofErr w:type="spellEnd"/>
            <w:r w:rsidRPr="00FE4390">
              <w:rPr>
                <w:rFonts w:ascii="GHEA Grapalat" w:hAnsi="GHEA Grapalat"/>
                <w:bCs/>
                <w:sz w:val="23"/>
                <w:szCs w:val="23"/>
                <w:lang w:val="af-ZA"/>
              </w:rPr>
              <w:t xml:space="preserve"> </w:t>
            </w:r>
            <w:proofErr w:type="spellStart"/>
            <w:r w:rsidRPr="00FE4390">
              <w:rPr>
                <w:rFonts w:ascii="GHEA Grapalat" w:hAnsi="GHEA Grapalat"/>
                <w:b/>
                <w:bCs/>
                <w:sz w:val="23"/>
                <w:szCs w:val="23"/>
              </w:rPr>
              <w:t>ընտրության</w:t>
            </w:r>
            <w:proofErr w:type="spellEnd"/>
            <w:r w:rsidRPr="00FE4390">
              <w:rPr>
                <w:rFonts w:ascii="GHEA Grapalat" w:hAnsi="GHEA Grapalat"/>
                <w:b/>
                <w:bCs/>
                <w:sz w:val="23"/>
                <w:szCs w:val="23"/>
                <w:lang w:val="af-ZA"/>
              </w:rPr>
              <w:t xml:space="preserve"> (</w:t>
            </w:r>
            <w:proofErr w:type="spellStart"/>
            <w:r w:rsidRPr="00FE4390">
              <w:rPr>
                <w:rFonts w:ascii="GHEA Grapalat" w:hAnsi="GHEA Grapalat"/>
                <w:b/>
                <w:bCs/>
                <w:sz w:val="23"/>
                <w:szCs w:val="23"/>
              </w:rPr>
              <w:t>նշանակման</w:t>
            </w:r>
            <w:proofErr w:type="spellEnd"/>
            <w:r w:rsidRPr="00FE4390">
              <w:rPr>
                <w:rFonts w:ascii="GHEA Grapalat" w:hAnsi="GHEA Grapalat"/>
                <w:b/>
                <w:bCs/>
                <w:sz w:val="23"/>
                <w:szCs w:val="23"/>
                <w:lang w:val="af-ZA"/>
              </w:rPr>
              <w:t xml:space="preserve">) </w:t>
            </w:r>
            <w:proofErr w:type="spellStart"/>
            <w:r w:rsidRPr="00FE4390">
              <w:rPr>
                <w:rFonts w:ascii="GHEA Grapalat" w:hAnsi="GHEA Grapalat"/>
                <w:b/>
                <w:bCs/>
                <w:sz w:val="23"/>
                <w:szCs w:val="23"/>
              </w:rPr>
              <w:t>մրցույթի</w:t>
            </w:r>
            <w:proofErr w:type="spellEnd"/>
            <w:r w:rsidRPr="00FE4390">
              <w:rPr>
                <w:rFonts w:ascii="GHEA Grapalat" w:hAnsi="GHEA Grapalat"/>
                <w:b/>
                <w:bCs/>
                <w:sz w:val="23"/>
                <w:szCs w:val="23"/>
                <w:lang w:val="af-ZA"/>
              </w:rPr>
              <w:t xml:space="preserve"> </w:t>
            </w:r>
            <w:proofErr w:type="spellStart"/>
            <w:r w:rsidRPr="00FE4390">
              <w:rPr>
                <w:rFonts w:ascii="GHEA Grapalat" w:hAnsi="GHEA Grapalat"/>
                <w:b/>
                <w:bCs/>
                <w:sz w:val="23"/>
                <w:szCs w:val="23"/>
              </w:rPr>
              <w:t>անցկացման</w:t>
            </w:r>
            <w:proofErr w:type="spellEnd"/>
            <w:r w:rsidRPr="00FE4390">
              <w:rPr>
                <w:rFonts w:ascii="GHEA Grapalat" w:hAnsi="GHEA Grapalat"/>
                <w:bCs/>
                <w:sz w:val="23"/>
                <w:szCs w:val="23"/>
                <w:lang w:val="af-ZA"/>
              </w:rPr>
              <w:t xml:space="preserve"> </w:t>
            </w:r>
            <w:proofErr w:type="spellStart"/>
            <w:r w:rsidRPr="00FE4390">
              <w:rPr>
                <w:rFonts w:ascii="GHEA Grapalat" w:hAnsi="GHEA Grapalat"/>
                <w:bCs/>
                <w:sz w:val="23"/>
                <w:szCs w:val="23"/>
              </w:rPr>
              <w:t>օրինակելի</w:t>
            </w:r>
            <w:proofErr w:type="spellEnd"/>
            <w:r w:rsidRPr="00FE4390">
              <w:rPr>
                <w:rFonts w:ascii="GHEA Grapalat" w:hAnsi="GHEA Grapalat"/>
                <w:bCs/>
                <w:sz w:val="23"/>
                <w:szCs w:val="23"/>
                <w:lang w:val="af-ZA"/>
              </w:rPr>
              <w:t xml:space="preserve"> </w:t>
            </w:r>
            <w:proofErr w:type="spellStart"/>
            <w:r w:rsidRPr="00FE4390">
              <w:rPr>
                <w:rFonts w:ascii="GHEA Grapalat" w:hAnsi="GHEA Grapalat"/>
                <w:bCs/>
                <w:sz w:val="23"/>
                <w:szCs w:val="23"/>
              </w:rPr>
              <w:t>կարգը</w:t>
            </w:r>
            <w:proofErr w:type="spellEnd"/>
            <w:r w:rsidRPr="00FE4390">
              <w:rPr>
                <w:rFonts w:ascii="GHEA Grapalat" w:hAnsi="GHEA Grapalat"/>
                <w:bCs/>
                <w:sz w:val="23"/>
                <w:szCs w:val="23"/>
                <w:lang w:val="af-ZA"/>
              </w:rPr>
              <w:t xml:space="preserve">, </w:t>
            </w:r>
            <w:proofErr w:type="spellStart"/>
            <w:r w:rsidRPr="00FE4390">
              <w:rPr>
                <w:rFonts w:ascii="GHEA Grapalat" w:hAnsi="GHEA Grapalat"/>
                <w:bCs/>
                <w:sz w:val="23"/>
                <w:szCs w:val="23"/>
              </w:rPr>
              <w:t>ուստի</w:t>
            </w:r>
            <w:proofErr w:type="spellEnd"/>
            <w:r w:rsidRPr="00FE4390">
              <w:rPr>
                <w:rFonts w:ascii="GHEA Grapalat" w:hAnsi="GHEA Grapalat"/>
                <w:bCs/>
                <w:sz w:val="23"/>
                <w:szCs w:val="23"/>
                <w:lang w:val="af-ZA"/>
              </w:rPr>
              <w:t xml:space="preserve"> </w:t>
            </w:r>
            <w:proofErr w:type="spellStart"/>
            <w:r w:rsidRPr="00FE4390">
              <w:rPr>
                <w:rFonts w:ascii="GHEA Grapalat" w:hAnsi="GHEA Grapalat"/>
                <w:bCs/>
                <w:sz w:val="23"/>
                <w:szCs w:val="23"/>
              </w:rPr>
              <w:t>նշված</w:t>
            </w:r>
            <w:proofErr w:type="spellEnd"/>
            <w:r w:rsidRPr="00FE4390">
              <w:rPr>
                <w:rFonts w:ascii="GHEA Grapalat" w:hAnsi="GHEA Grapalat"/>
                <w:bCs/>
                <w:sz w:val="23"/>
                <w:szCs w:val="23"/>
                <w:lang w:val="af-ZA"/>
              </w:rPr>
              <w:t xml:space="preserve"> </w:t>
            </w:r>
            <w:proofErr w:type="spellStart"/>
            <w:r w:rsidRPr="00FE4390">
              <w:rPr>
                <w:rFonts w:ascii="GHEA Grapalat" w:hAnsi="GHEA Grapalat"/>
                <w:bCs/>
                <w:sz w:val="23"/>
                <w:szCs w:val="23"/>
              </w:rPr>
              <w:t>մասով</w:t>
            </w:r>
            <w:proofErr w:type="spellEnd"/>
            <w:r w:rsidRPr="00FE4390">
              <w:rPr>
                <w:rFonts w:ascii="GHEA Grapalat" w:hAnsi="GHEA Grapalat"/>
                <w:bCs/>
                <w:sz w:val="23"/>
                <w:szCs w:val="23"/>
                <w:lang w:val="af-ZA"/>
              </w:rPr>
              <w:t xml:space="preserve"> </w:t>
            </w:r>
            <w:proofErr w:type="spellStart"/>
            <w:r w:rsidRPr="00FE4390">
              <w:rPr>
                <w:rFonts w:ascii="GHEA Grapalat" w:hAnsi="GHEA Grapalat"/>
                <w:bCs/>
                <w:sz w:val="23"/>
                <w:szCs w:val="23"/>
              </w:rPr>
              <w:t>Նախագիծն</w:t>
            </w:r>
            <w:proofErr w:type="spellEnd"/>
            <w:r w:rsidRPr="00FE4390">
              <w:rPr>
                <w:rFonts w:ascii="GHEA Grapalat" w:hAnsi="GHEA Grapalat"/>
                <w:bCs/>
                <w:sz w:val="23"/>
                <w:szCs w:val="23"/>
                <w:lang w:val="af-ZA"/>
              </w:rPr>
              <w:t xml:space="preserve"> </w:t>
            </w:r>
            <w:proofErr w:type="spellStart"/>
            <w:r w:rsidRPr="00FE4390">
              <w:rPr>
                <w:rFonts w:ascii="GHEA Grapalat" w:hAnsi="GHEA Grapalat"/>
                <w:bCs/>
                <w:sz w:val="23"/>
                <w:szCs w:val="23"/>
              </w:rPr>
              <w:t>ունի</w:t>
            </w:r>
            <w:proofErr w:type="spellEnd"/>
            <w:r w:rsidRPr="00FE4390">
              <w:rPr>
                <w:rFonts w:ascii="GHEA Grapalat" w:hAnsi="GHEA Grapalat"/>
                <w:bCs/>
                <w:sz w:val="23"/>
                <w:szCs w:val="23"/>
                <w:lang w:val="af-ZA"/>
              </w:rPr>
              <w:t xml:space="preserve"> </w:t>
            </w:r>
            <w:proofErr w:type="spellStart"/>
            <w:r w:rsidRPr="00FE4390">
              <w:rPr>
                <w:rFonts w:ascii="GHEA Grapalat" w:hAnsi="GHEA Grapalat"/>
                <w:bCs/>
                <w:sz w:val="23"/>
                <w:szCs w:val="23"/>
              </w:rPr>
              <w:t>վերանայման</w:t>
            </w:r>
            <w:proofErr w:type="spellEnd"/>
            <w:r w:rsidRPr="00FE4390">
              <w:rPr>
                <w:rFonts w:ascii="GHEA Grapalat" w:hAnsi="GHEA Grapalat"/>
                <w:bCs/>
                <w:sz w:val="23"/>
                <w:szCs w:val="23"/>
                <w:lang w:val="af-ZA"/>
              </w:rPr>
              <w:t xml:space="preserve"> </w:t>
            </w:r>
            <w:proofErr w:type="spellStart"/>
            <w:r w:rsidRPr="00FE4390">
              <w:rPr>
                <w:rFonts w:ascii="GHEA Grapalat" w:hAnsi="GHEA Grapalat"/>
                <w:bCs/>
                <w:sz w:val="23"/>
                <w:szCs w:val="23"/>
              </w:rPr>
              <w:t>կարիք</w:t>
            </w:r>
            <w:proofErr w:type="spellEnd"/>
            <w:r w:rsidRPr="00FE4390">
              <w:rPr>
                <w:rFonts w:ascii="GHEA Grapalat" w:hAnsi="GHEA Grapalat"/>
                <w:bCs/>
                <w:sz w:val="23"/>
                <w:szCs w:val="23"/>
                <w:lang w:val="af-ZA"/>
              </w:rPr>
              <w:t xml:space="preserve">, </w:t>
            </w:r>
            <w:proofErr w:type="spellStart"/>
            <w:r w:rsidRPr="00FE4390">
              <w:rPr>
                <w:rFonts w:ascii="GHEA Grapalat" w:hAnsi="GHEA Grapalat"/>
                <w:bCs/>
                <w:sz w:val="23"/>
                <w:szCs w:val="23"/>
              </w:rPr>
              <w:t>քանի</w:t>
            </w:r>
            <w:proofErr w:type="spellEnd"/>
            <w:r w:rsidRPr="00FE4390">
              <w:rPr>
                <w:rFonts w:ascii="GHEA Grapalat" w:hAnsi="GHEA Grapalat"/>
                <w:bCs/>
                <w:sz w:val="23"/>
                <w:szCs w:val="23"/>
                <w:lang w:val="af-ZA"/>
              </w:rPr>
              <w:t xml:space="preserve"> </w:t>
            </w:r>
            <w:proofErr w:type="spellStart"/>
            <w:r w:rsidRPr="00FE4390">
              <w:rPr>
                <w:rFonts w:ascii="GHEA Grapalat" w:hAnsi="GHEA Grapalat"/>
                <w:bCs/>
                <w:sz w:val="23"/>
                <w:szCs w:val="23"/>
              </w:rPr>
              <w:t>որ</w:t>
            </w:r>
            <w:proofErr w:type="spellEnd"/>
            <w:r w:rsidRPr="00FE4390">
              <w:rPr>
                <w:rFonts w:ascii="GHEA Grapalat" w:hAnsi="GHEA Grapalat"/>
                <w:bCs/>
                <w:sz w:val="23"/>
                <w:szCs w:val="23"/>
                <w:lang w:val="af-ZA"/>
              </w:rPr>
              <w:t xml:space="preserve"> </w:t>
            </w:r>
            <w:proofErr w:type="spellStart"/>
            <w:r w:rsidRPr="00FE4390">
              <w:rPr>
                <w:rFonts w:ascii="GHEA Grapalat" w:eastAsia="Times New Roman" w:hAnsi="GHEA Grapalat"/>
                <w:sz w:val="23"/>
                <w:szCs w:val="23"/>
              </w:rPr>
              <w:t>կլինիկական</w:t>
            </w:r>
            <w:proofErr w:type="spellEnd"/>
            <w:r w:rsidRPr="00FE4390">
              <w:rPr>
                <w:rFonts w:ascii="GHEA Grapalat" w:eastAsia="Times New Roman" w:hAnsi="GHEA Grapalat"/>
                <w:sz w:val="23"/>
                <w:szCs w:val="23"/>
                <w:lang w:val="af-ZA"/>
              </w:rPr>
              <w:t xml:space="preserve"> </w:t>
            </w:r>
            <w:proofErr w:type="spellStart"/>
            <w:r w:rsidRPr="00FE4390">
              <w:rPr>
                <w:rFonts w:ascii="GHEA Grapalat" w:eastAsia="Times New Roman" w:hAnsi="GHEA Grapalat"/>
                <w:sz w:val="23"/>
                <w:szCs w:val="23"/>
              </w:rPr>
              <w:t>օրդի</w:t>
            </w:r>
            <w:r w:rsidRPr="00FE4390">
              <w:rPr>
                <w:rFonts w:ascii="GHEA Grapalat" w:hAnsi="GHEA Grapalat"/>
                <w:sz w:val="23"/>
                <w:szCs w:val="23"/>
              </w:rPr>
              <w:t>նատուրա</w:t>
            </w:r>
            <w:proofErr w:type="spellEnd"/>
            <w:r w:rsidRPr="00FE4390">
              <w:rPr>
                <w:rFonts w:ascii="GHEA Grapalat" w:hAnsi="GHEA Grapalat"/>
                <w:sz w:val="23"/>
                <w:szCs w:val="23"/>
                <w:lang w:val="af-ZA"/>
              </w:rPr>
              <w:t xml:space="preserve"> </w:t>
            </w:r>
            <w:proofErr w:type="spellStart"/>
            <w:r w:rsidRPr="00FE4390">
              <w:rPr>
                <w:rFonts w:ascii="GHEA Grapalat" w:hAnsi="GHEA Grapalat"/>
                <w:sz w:val="23"/>
                <w:szCs w:val="23"/>
              </w:rPr>
              <w:t>անցնելու</w:t>
            </w:r>
            <w:proofErr w:type="spellEnd"/>
            <w:r w:rsidRPr="00FE4390">
              <w:rPr>
                <w:rFonts w:ascii="GHEA Grapalat" w:hAnsi="GHEA Grapalat"/>
                <w:sz w:val="23"/>
                <w:szCs w:val="23"/>
                <w:lang w:val="af-ZA"/>
              </w:rPr>
              <w:t xml:space="preserve"> </w:t>
            </w:r>
            <w:proofErr w:type="spellStart"/>
            <w:r w:rsidRPr="00FE4390">
              <w:rPr>
                <w:rFonts w:ascii="GHEA Grapalat" w:hAnsi="GHEA Grapalat"/>
                <w:sz w:val="23"/>
                <w:szCs w:val="23"/>
              </w:rPr>
              <w:t>ժամանակահատվածի</w:t>
            </w:r>
            <w:proofErr w:type="spellEnd"/>
            <w:r w:rsidRPr="00FE4390">
              <w:rPr>
                <w:rFonts w:ascii="GHEA Grapalat" w:hAnsi="GHEA Grapalat"/>
                <w:sz w:val="23"/>
                <w:szCs w:val="23"/>
                <w:lang w:val="af-ZA"/>
              </w:rPr>
              <w:t xml:space="preserve"> </w:t>
            </w:r>
            <w:proofErr w:type="spellStart"/>
            <w:r w:rsidRPr="00FE4390">
              <w:rPr>
                <w:rFonts w:ascii="GHEA Grapalat" w:hAnsi="GHEA Grapalat"/>
                <w:sz w:val="23"/>
                <w:szCs w:val="23"/>
              </w:rPr>
              <w:t>կամ</w:t>
            </w:r>
            <w:proofErr w:type="spellEnd"/>
            <w:r w:rsidRPr="00FE4390">
              <w:rPr>
                <w:rFonts w:ascii="GHEA Grapalat" w:hAnsi="GHEA Grapalat"/>
                <w:sz w:val="23"/>
                <w:szCs w:val="23"/>
                <w:lang w:val="af-ZA"/>
              </w:rPr>
              <w:t xml:space="preserve"> </w:t>
            </w:r>
            <w:proofErr w:type="spellStart"/>
            <w:r w:rsidRPr="00FE4390">
              <w:rPr>
                <w:rFonts w:ascii="GHEA Grapalat" w:eastAsia="Times New Roman" w:hAnsi="GHEA Grapalat"/>
                <w:sz w:val="23"/>
                <w:szCs w:val="23"/>
              </w:rPr>
              <w:t>առողջա</w:t>
            </w:r>
            <w:proofErr w:type="spellEnd"/>
            <w:r w:rsidRPr="00FE4390">
              <w:rPr>
                <w:rFonts w:ascii="GHEA Grapalat" w:hAnsi="GHEA Grapalat"/>
                <w:sz w:val="23"/>
                <w:szCs w:val="23"/>
                <w:lang w:val="af-ZA"/>
              </w:rPr>
              <w:t>-</w:t>
            </w:r>
            <w:proofErr w:type="spellStart"/>
            <w:r w:rsidRPr="00FE4390">
              <w:rPr>
                <w:rFonts w:ascii="GHEA Grapalat" w:eastAsia="Times New Roman" w:hAnsi="GHEA Grapalat"/>
                <w:sz w:val="23"/>
                <w:szCs w:val="23"/>
              </w:rPr>
              <w:t>պահության</w:t>
            </w:r>
            <w:proofErr w:type="spellEnd"/>
            <w:r w:rsidRPr="00FE4390">
              <w:rPr>
                <w:rFonts w:ascii="GHEA Grapalat" w:eastAsia="Times New Roman" w:hAnsi="GHEA Grapalat"/>
                <w:sz w:val="23"/>
                <w:szCs w:val="23"/>
                <w:lang w:val="af-ZA"/>
              </w:rPr>
              <w:t xml:space="preserve"> </w:t>
            </w:r>
            <w:proofErr w:type="spellStart"/>
            <w:r w:rsidRPr="00FE4390">
              <w:rPr>
                <w:rFonts w:ascii="GHEA Grapalat" w:eastAsia="Times New Roman" w:hAnsi="GHEA Grapalat"/>
                <w:sz w:val="23"/>
                <w:szCs w:val="23"/>
              </w:rPr>
              <w:t>բնագավառի</w:t>
            </w:r>
            <w:proofErr w:type="spellEnd"/>
            <w:r w:rsidRPr="00FE4390">
              <w:rPr>
                <w:rFonts w:ascii="GHEA Grapalat" w:eastAsia="Times New Roman" w:hAnsi="GHEA Grapalat"/>
                <w:sz w:val="23"/>
                <w:szCs w:val="23"/>
                <w:lang w:val="af-ZA"/>
              </w:rPr>
              <w:t xml:space="preserve"> </w:t>
            </w:r>
            <w:proofErr w:type="spellStart"/>
            <w:r w:rsidRPr="00FE4390">
              <w:rPr>
                <w:rFonts w:ascii="GHEA Grapalat" w:eastAsia="Times New Roman" w:hAnsi="GHEA Grapalat"/>
                <w:sz w:val="23"/>
                <w:szCs w:val="23"/>
              </w:rPr>
              <w:t>ստաժ</w:t>
            </w:r>
            <w:r w:rsidRPr="00FE4390">
              <w:rPr>
                <w:rFonts w:ascii="GHEA Grapalat" w:hAnsi="GHEA Grapalat"/>
                <w:sz w:val="23"/>
                <w:szCs w:val="23"/>
              </w:rPr>
              <w:t>ի</w:t>
            </w:r>
            <w:proofErr w:type="spellEnd"/>
            <w:r w:rsidRPr="00FE4390">
              <w:rPr>
                <w:rFonts w:ascii="GHEA Grapalat" w:hAnsi="GHEA Grapalat"/>
                <w:sz w:val="23"/>
                <w:szCs w:val="23"/>
                <w:lang w:val="af-ZA"/>
              </w:rPr>
              <w:t xml:space="preserve"> </w:t>
            </w:r>
            <w:proofErr w:type="spellStart"/>
            <w:r w:rsidRPr="00FE4390">
              <w:rPr>
                <w:rFonts w:ascii="GHEA Grapalat" w:hAnsi="GHEA Grapalat"/>
                <w:sz w:val="23"/>
                <w:szCs w:val="23"/>
              </w:rPr>
              <w:t>հետ</w:t>
            </w:r>
            <w:proofErr w:type="spellEnd"/>
            <w:r w:rsidRPr="00FE4390">
              <w:rPr>
                <w:rFonts w:ascii="GHEA Grapalat" w:hAnsi="GHEA Grapalat"/>
                <w:sz w:val="23"/>
                <w:szCs w:val="23"/>
                <w:lang w:val="af-ZA"/>
              </w:rPr>
              <w:t xml:space="preserve"> </w:t>
            </w:r>
            <w:proofErr w:type="spellStart"/>
            <w:r w:rsidRPr="00FE4390">
              <w:rPr>
                <w:rFonts w:ascii="GHEA Grapalat" w:hAnsi="GHEA Grapalat"/>
                <w:sz w:val="23"/>
                <w:szCs w:val="23"/>
              </w:rPr>
              <w:t>կապված</w:t>
            </w:r>
            <w:proofErr w:type="spellEnd"/>
            <w:r w:rsidRPr="00FE4390">
              <w:rPr>
                <w:rFonts w:ascii="GHEA Grapalat" w:hAnsi="GHEA Grapalat"/>
                <w:sz w:val="23"/>
                <w:szCs w:val="23"/>
                <w:lang w:val="af-ZA"/>
              </w:rPr>
              <w:t xml:space="preserve"> </w:t>
            </w:r>
            <w:proofErr w:type="spellStart"/>
            <w:r w:rsidRPr="00FE4390">
              <w:rPr>
                <w:rFonts w:ascii="GHEA Grapalat" w:hAnsi="GHEA Grapalat"/>
                <w:sz w:val="23"/>
                <w:szCs w:val="23"/>
              </w:rPr>
              <w:t>կարգավորումները</w:t>
            </w:r>
            <w:proofErr w:type="spellEnd"/>
            <w:r w:rsidRPr="00FE4390">
              <w:rPr>
                <w:rFonts w:ascii="GHEA Grapalat" w:hAnsi="GHEA Grapalat"/>
                <w:sz w:val="23"/>
                <w:szCs w:val="23"/>
                <w:lang w:val="af-ZA"/>
              </w:rPr>
              <w:t xml:space="preserve"> </w:t>
            </w:r>
            <w:proofErr w:type="spellStart"/>
            <w:r w:rsidRPr="00FE4390">
              <w:rPr>
                <w:rFonts w:ascii="GHEA Grapalat" w:hAnsi="GHEA Grapalat"/>
                <w:sz w:val="23"/>
                <w:szCs w:val="23"/>
              </w:rPr>
              <w:t>դուրս</w:t>
            </w:r>
            <w:proofErr w:type="spellEnd"/>
            <w:r w:rsidRPr="00FE4390">
              <w:rPr>
                <w:rFonts w:ascii="GHEA Grapalat" w:hAnsi="GHEA Grapalat"/>
                <w:sz w:val="23"/>
                <w:szCs w:val="23"/>
                <w:lang w:val="af-ZA"/>
              </w:rPr>
              <w:t xml:space="preserve"> </w:t>
            </w:r>
            <w:proofErr w:type="spellStart"/>
            <w:r w:rsidRPr="00FE4390">
              <w:rPr>
                <w:rFonts w:ascii="GHEA Grapalat" w:hAnsi="GHEA Grapalat"/>
                <w:sz w:val="23"/>
                <w:szCs w:val="23"/>
              </w:rPr>
              <w:t>են</w:t>
            </w:r>
            <w:proofErr w:type="spellEnd"/>
            <w:r w:rsidRPr="00FE4390">
              <w:rPr>
                <w:rFonts w:ascii="GHEA Grapalat" w:hAnsi="GHEA Grapalat"/>
                <w:sz w:val="23"/>
                <w:szCs w:val="23"/>
                <w:lang w:val="af-ZA"/>
              </w:rPr>
              <w:t xml:space="preserve"> </w:t>
            </w:r>
            <w:proofErr w:type="spellStart"/>
            <w:r w:rsidRPr="00FE4390">
              <w:rPr>
                <w:rFonts w:ascii="GHEA Grapalat" w:hAnsi="GHEA Grapalat"/>
                <w:sz w:val="23"/>
                <w:szCs w:val="23"/>
              </w:rPr>
              <w:t>Հավելված</w:t>
            </w:r>
            <w:proofErr w:type="spellEnd"/>
            <w:r w:rsidRPr="00FE4390">
              <w:rPr>
                <w:rFonts w:ascii="GHEA Grapalat" w:hAnsi="GHEA Grapalat"/>
                <w:sz w:val="23"/>
                <w:szCs w:val="23"/>
                <w:lang w:val="af-ZA"/>
              </w:rPr>
              <w:t xml:space="preserve"> 1-</w:t>
            </w:r>
            <w:r w:rsidRPr="00FE4390">
              <w:rPr>
                <w:rFonts w:ascii="GHEA Grapalat" w:hAnsi="GHEA Grapalat"/>
                <w:sz w:val="23"/>
                <w:szCs w:val="23"/>
              </w:rPr>
              <w:t>ի</w:t>
            </w:r>
            <w:r w:rsidRPr="00FE4390">
              <w:rPr>
                <w:rFonts w:ascii="GHEA Grapalat" w:hAnsi="GHEA Grapalat"/>
                <w:sz w:val="23"/>
                <w:szCs w:val="23"/>
                <w:lang w:val="af-ZA"/>
              </w:rPr>
              <w:t xml:space="preserve"> </w:t>
            </w:r>
            <w:proofErr w:type="spellStart"/>
            <w:r w:rsidRPr="00FE4390">
              <w:rPr>
                <w:rFonts w:ascii="GHEA Grapalat" w:hAnsi="GHEA Grapalat"/>
                <w:sz w:val="23"/>
                <w:szCs w:val="23"/>
              </w:rPr>
              <w:t>վերնագրի</w:t>
            </w:r>
            <w:proofErr w:type="spellEnd"/>
            <w:r w:rsidRPr="00FE4390">
              <w:rPr>
                <w:rFonts w:ascii="GHEA Grapalat" w:hAnsi="GHEA Grapalat"/>
                <w:sz w:val="23"/>
                <w:szCs w:val="23"/>
                <w:lang w:val="af-ZA"/>
              </w:rPr>
              <w:t xml:space="preserve"> </w:t>
            </w:r>
            <w:proofErr w:type="spellStart"/>
            <w:r w:rsidRPr="00FE4390">
              <w:rPr>
                <w:rFonts w:ascii="GHEA Grapalat" w:hAnsi="GHEA Grapalat"/>
                <w:sz w:val="23"/>
                <w:szCs w:val="23"/>
              </w:rPr>
              <w:t>բովանդակության</w:t>
            </w:r>
            <w:proofErr w:type="spellEnd"/>
            <w:r w:rsidRPr="00FE4390">
              <w:rPr>
                <w:rFonts w:ascii="GHEA Grapalat" w:hAnsi="GHEA Grapalat"/>
                <w:sz w:val="23"/>
                <w:szCs w:val="23"/>
                <w:lang w:val="af-ZA"/>
              </w:rPr>
              <w:t xml:space="preserve"> </w:t>
            </w:r>
            <w:proofErr w:type="spellStart"/>
            <w:r w:rsidRPr="00FE4390">
              <w:rPr>
                <w:rFonts w:ascii="GHEA Grapalat" w:hAnsi="GHEA Grapalat"/>
                <w:sz w:val="23"/>
                <w:szCs w:val="23"/>
              </w:rPr>
              <w:t>շրջանակից</w:t>
            </w:r>
            <w:proofErr w:type="spellEnd"/>
            <w:r w:rsidRPr="00FE4390">
              <w:rPr>
                <w:rFonts w:ascii="GHEA Grapalat" w:hAnsi="GHEA Grapalat"/>
                <w:sz w:val="23"/>
                <w:szCs w:val="23"/>
              </w:rPr>
              <w:t>՝</w:t>
            </w:r>
            <w:r w:rsidRPr="00FE4390">
              <w:rPr>
                <w:rFonts w:ascii="GHEA Grapalat" w:hAnsi="GHEA Grapalat"/>
                <w:sz w:val="23"/>
                <w:szCs w:val="23"/>
                <w:lang w:val="af-ZA"/>
              </w:rPr>
              <w:t xml:space="preserve"> </w:t>
            </w:r>
            <w:proofErr w:type="spellStart"/>
            <w:r w:rsidRPr="00FE4390">
              <w:rPr>
                <w:rFonts w:ascii="GHEA Grapalat" w:hAnsi="GHEA Grapalat"/>
                <w:sz w:val="23"/>
                <w:szCs w:val="23"/>
              </w:rPr>
              <w:t>հիմք</w:t>
            </w:r>
            <w:proofErr w:type="spellEnd"/>
            <w:r w:rsidRPr="00FE4390">
              <w:rPr>
                <w:rFonts w:ascii="GHEA Grapalat" w:hAnsi="GHEA Grapalat"/>
                <w:sz w:val="23"/>
                <w:szCs w:val="23"/>
                <w:lang w:val="af-ZA"/>
              </w:rPr>
              <w:t xml:space="preserve"> </w:t>
            </w:r>
            <w:proofErr w:type="spellStart"/>
            <w:r w:rsidRPr="00FE4390">
              <w:rPr>
                <w:rFonts w:ascii="GHEA Grapalat" w:hAnsi="GHEA Grapalat"/>
                <w:sz w:val="23"/>
                <w:szCs w:val="23"/>
              </w:rPr>
              <w:t>ընդունելով</w:t>
            </w:r>
            <w:proofErr w:type="spellEnd"/>
            <w:r w:rsidRPr="00FE4390">
              <w:rPr>
                <w:rFonts w:ascii="GHEA Grapalat" w:hAnsi="GHEA Grapalat"/>
                <w:sz w:val="23"/>
                <w:szCs w:val="23"/>
                <w:lang w:val="af-ZA"/>
              </w:rPr>
              <w:t xml:space="preserve"> «</w:t>
            </w:r>
            <w:proofErr w:type="spellStart"/>
            <w:r w:rsidRPr="00FE4390">
              <w:rPr>
                <w:rFonts w:ascii="GHEA Grapalat" w:hAnsi="GHEA Grapalat"/>
                <w:sz w:val="23"/>
                <w:szCs w:val="23"/>
              </w:rPr>
              <w:t>Նորմատիվ</w:t>
            </w:r>
            <w:proofErr w:type="spellEnd"/>
            <w:r w:rsidRPr="00FE4390">
              <w:rPr>
                <w:rFonts w:ascii="GHEA Grapalat" w:hAnsi="GHEA Grapalat"/>
                <w:sz w:val="23"/>
                <w:szCs w:val="23"/>
                <w:lang w:val="af-ZA"/>
              </w:rPr>
              <w:t xml:space="preserve"> </w:t>
            </w:r>
            <w:proofErr w:type="spellStart"/>
            <w:r w:rsidRPr="00FE4390">
              <w:rPr>
                <w:rFonts w:ascii="GHEA Grapalat" w:hAnsi="GHEA Grapalat"/>
                <w:sz w:val="23"/>
                <w:szCs w:val="23"/>
              </w:rPr>
              <w:t>իրավական</w:t>
            </w:r>
            <w:proofErr w:type="spellEnd"/>
            <w:r w:rsidRPr="00FE4390">
              <w:rPr>
                <w:rFonts w:ascii="GHEA Grapalat" w:hAnsi="GHEA Grapalat"/>
                <w:sz w:val="23"/>
                <w:szCs w:val="23"/>
                <w:lang w:val="af-ZA"/>
              </w:rPr>
              <w:t xml:space="preserve"> </w:t>
            </w:r>
            <w:proofErr w:type="spellStart"/>
            <w:r w:rsidRPr="00FE4390">
              <w:rPr>
                <w:rFonts w:ascii="GHEA Grapalat" w:hAnsi="GHEA Grapalat"/>
                <w:sz w:val="23"/>
                <w:szCs w:val="23"/>
              </w:rPr>
              <w:t>ակտերի</w:t>
            </w:r>
            <w:proofErr w:type="spellEnd"/>
            <w:r w:rsidRPr="00FE4390">
              <w:rPr>
                <w:rFonts w:ascii="GHEA Grapalat" w:hAnsi="GHEA Grapalat"/>
                <w:sz w:val="23"/>
                <w:szCs w:val="23"/>
                <w:lang w:val="af-ZA"/>
              </w:rPr>
              <w:t xml:space="preserve"> </w:t>
            </w:r>
            <w:proofErr w:type="spellStart"/>
            <w:r w:rsidRPr="00FE4390">
              <w:rPr>
                <w:rFonts w:ascii="GHEA Grapalat" w:hAnsi="GHEA Grapalat"/>
                <w:sz w:val="23"/>
                <w:szCs w:val="23"/>
              </w:rPr>
              <w:t>մասին</w:t>
            </w:r>
            <w:proofErr w:type="spellEnd"/>
            <w:r w:rsidRPr="00FE4390">
              <w:rPr>
                <w:rFonts w:ascii="GHEA Grapalat" w:hAnsi="GHEA Grapalat"/>
                <w:sz w:val="23"/>
                <w:szCs w:val="23"/>
                <w:lang w:val="af-ZA"/>
              </w:rPr>
              <w:t xml:space="preserve">» </w:t>
            </w:r>
            <w:proofErr w:type="spellStart"/>
            <w:r w:rsidRPr="00FE4390">
              <w:rPr>
                <w:rFonts w:ascii="GHEA Grapalat" w:hAnsi="GHEA Grapalat"/>
                <w:sz w:val="23"/>
                <w:szCs w:val="23"/>
              </w:rPr>
              <w:t>օրենքի</w:t>
            </w:r>
            <w:proofErr w:type="spellEnd"/>
            <w:r w:rsidRPr="00FE4390">
              <w:rPr>
                <w:rFonts w:ascii="GHEA Grapalat" w:hAnsi="GHEA Grapalat"/>
                <w:sz w:val="23"/>
                <w:szCs w:val="23"/>
                <w:lang w:val="af-ZA"/>
              </w:rPr>
              <w:t xml:space="preserve"> 12-</w:t>
            </w:r>
            <w:proofErr w:type="spellStart"/>
            <w:r w:rsidRPr="00FE4390">
              <w:rPr>
                <w:rFonts w:ascii="GHEA Grapalat" w:hAnsi="GHEA Grapalat"/>
                <w:sz w:val="23"/>
                <w:szCs w:val="23"/>
              </w:rPr>
              <w:t>րդ</w:t>
            </w:r>
            <w:proofErr w:type="spellEnd"/>
            <w:r w:rsidRPr="00FE4390">
              <w:rPr>
                <w:rFonts w:ascii="GHEA Grapalat" w:hAnsi="GHEA Grapalat"/>
                <w:sz w:val="23"/>
                <w:szCs w:val="23"/>
                <w:lang w:val="af-ZA"/>
              </w:rPr>
              <w:t xml:space="preserve"> </w:t>
            </w:r>
            <w:proofErr w:type="spellStart"/>
            <w:r w:rsidRPr="00FE4390">
              <w:rPr>
                <w:rFonts w:ascii="GHEA Grapalat" w:hAnsi="GHEA Grapalat"/>
                <w:sz w:val="23"/>
                <w:szCs w:val="23"/>
              </w:rPr>
              <w:t>հոդվածի</w:t>
            </w:r>
            <w:proofErr w:type="spellEnd"/>
            <w:r w:rsidRPr="00FE4390">
              <w:rPr>
                <w:rFonts w:ascii="GHEA Grapalat" w:hAnsi="GHEA Grapalat"/>
                <w:sz w:val="23"/>
                <w:szCs w:val="23"/>
                <w:lang w:val="af-ZA"/>
              </w:rPr>
              <w:t xml:space="preserve"> 1-</w:t>
            </w:r>
            <w:proofErr w:type="spellStart"/>
            <w:r w:rsidRPr="00FE4390">
              <w:rPr>
                <w:rFonts w:ascii="GHEA Grapalat" w:hAnsi="GHEA Grapalat"/>
                <w:sz w:val="23"/>
                <w:szCs w:val="23"/>
              </w:rPr>
              <w:t>ին</w:t>
            </w:r>
            <w:proofErr w:type="spellEnd"/>
            <w:r w:rsidRPr="00FE4390">
              <w:rPr>
                <w:rFonts w:ascii="GHEA Grapalat" w:hAnsi="GHEA Grapalat"/>
                <w:sz w:val="23"/>
                <w:szCs w:val="23"/>
                <w:lang w:val="af-ZA"/>
              </w:rPr>
              <w:t xml:space="preserve"> </w:t>
            </w:r>
            <w:proofErr w:type="spellStart"/>
            <w:r w:rsidRPr="00FE4390">
              <w:rPr>
                <w:rFonts w:ascii="GHEA Grapalat" w:hAnsi="GHEA Grapalat"/>
                <w:sz w:val="23"/>
                <w:szCs w:val="23"/>
              </w:rPr>
              <w:t>մասը</w:t>
            </w:r>
            <w:proofErr w:type="spellEnd"/>
            <w:r w:rsidRPr="00FE4390">
              <w:rPr>
                <w:rFonts w:ascii="GHEA Grapalat" w:hAnsi="GHEA Grapalat"/>
                <w:sz w:val="23"/>
                <w:szCs w:val="23"/>
                <w:lang w:val="af-ZA"/>
              </w:rPr>
              <w:t xml:space="preserve">, </w:t>
            </w:r>
            <w:proofErr w:type="spellStart"/>
            <w:r w:rsidRPr="00FE4390">
              <w:rPr>
                <w:rFonts w:ascii="GHEA Grapalat" w:hAnsi="GHEA Grapalat"/>
                <w:sz w:val="23"/>
                <w:szCs w:val="23"/>
              </w:rPr>
              <w:t>որի</w:t>
            </w:r>
            <w:proofErr w:type="spellEnd"/>
            <w:r w:rsidRPr="00FE4390">
              <w:rPr>
                <w:rFonts w:ascii="GHEA Grapalat" w:hAnsi="GHEA Grapalat"/>
                <w:sz w:val="23"/>
                <w:szCs w:val="23"/>
                <w:lang w:val="af-ZA"/>
              </w:rPr>
              <w:t xml:space="preserve"> </w:t>
            </w:r>
            <w:proofErr w:type="spellStart"/>
            <w:r w:rsidRPr="00FE4390">
              <w:rPr>
                <w:rFonts w:ascii="GHEA Grapalat" w:hAnsi="GHEA Grapalat"/>
                <w:sz w:val="23"/>
                <w:szCs w:val="23"/>
              </w:rPr>
              <w:t>համաձայն</w:t>
            </w:r>
            <w:proofErr w:type="spellEnd"/>
            <w:r w:rsidRPr="00FE4390">
              <w:rPr>
                <w:rFonts w:ascii="GHEA Grapalat" w:hAnsi="GHEA Grapalat"/>
                <w:sz w:val="23"/>
                <w:szCs w:val="23"/>
                <w:lang w:val="af-ZA"/>
              </w:rPr>
              <w:t>.</w:t>
            </w:r>
          </w:p>
          <w:p w14:paraId="6869B4F0" w14:textId="77777777" w:rsidR="00F7043E" w:rsidRPr="00FE4390" w:rsidRDefault="00F7043E" w:rsidP="000E6E4B">
            <w:pPr>
              <w:pStyle w:val="NormalWeb"/>
              <w:spacing w:before="0" w:beforeAutospacing="0" w:after="0" w:afterAutospacing="0" w:line="276" w:lineRule="auto"/>
              <w:ind w:firstLine="720"/>
              <w:jc w:val="both"/>
              <w:rPr>
                <w:rFonts w:ascii="GHEA Grapalat" w:hAnsi="GHEA Grapalat"/>
                <w:i/>
                <w:sz w:val="23"/>
                <w:szCs w:val="23"/>
                <w:shd w:val="clear" w:color="auto" w:fill="FFFFFF"/>
                <w:lang w:val="af-ZA"/>
              </w:rPr>
            </w:pPr>
            <w:r w:rsidRPr="00FE4390">
              <w:rPr>
                <w:rFonts w:ascii="GHEA Grapalat" w:hAnsi="GHEA Grapalat"/>
                <w:i/>
                <w:sz w:val="23"/>
                <w:szCs w:val="23"/>
                <w:shd w:val="clear" w:color="auto" w:fill="FFFFFF"/>
                <w:lang w:val="af-ZA"/>
              </w:rPr>
              <w:t>«</w:t>
            </w:r>
            <w:proofErr w:type="spellStart"/>
            <w:r w:rsidRPr="00FE4390">
              <w:rPr>
                <w:rFonts w:ascii="GHEA Grapalat" w:hAnsi="GHEA Grapalat"/>
                <w:i/>
                <w:sz w:val="23"/>
                <w:szCs w:val="23"/>
                <w:shd w:val="clear" w:color="auto" w:fill="FFFFFF"/>
              </w:rPr>
              <w:t>Նորմատիվ</w:t>
            </w:r>
            <w:proofErr w:type="spellEnd"/>
            <w:r w:rsidRPr="00FE4390">
              <w:rPr>
                <w:rFonts w:ascii="GHEA Grapalat" w:hAnsi="GHEA Grapalat"/>
                <w:i/>
                <w:sz w:val="23"/>
                <w:szCs w:val="23"/>
                <w:shd w:val="clear" w:color="auto" w:fill="FFFFFF"/>
                <w:lang w:val="af-ZA"/>
              </w:rPr>
              <w:t xml:space="preserve"> </w:t>
            </w:r>
            <w:proofErr w:type="spellStart"/>
            <w:r w:rsidRPr="00FE4390">
              <w:rPr>
                <w:rFonts w:ascii="GHEA Grapalat" w:hAnsi="GHEA Grapalat"/>
                <w:i/>
                <w:sz w:val="23"/>
                <w:szCs w:val="23"/>
                <w:shd w:val="clear" w:color="auto" w:fill="FFFFFF"/>
              </w:rPr>
              <w:t>իրավական</w:t>
            </w:r>
            <w:proofErr w:type="spellEnd"/>
            <w:r w:rsidRPr="00FE4390">
              <w:rPr>
                <w:rFonts w:ascii="GHEA Grapalat" w:hAnsi="GHEA Grapalat"/>
                <w:i/>
                <w:sz w:val="23"/>
                <w:szCs w:val="23"/>
                <w:shd w:val="clear" w:color="auto" w:fill="FFFFFF"/>
                <w:lang w:val="af-ZA"/>
              </w:rPr>
              <w:t xml:space="preserve"> </w:t>
            </w:r>
            <w:proofErr w:type="spellStart"/>
            <w:r w:rsidRPr="00FE4390">
              <w:rPr>
                <w:rFonts w:ascii="GHEA Grapalat" w:hAnsi="GHEA Grapalat"/>
                <w:i/>
                <w:sz w:val="23"/>
                <w:szCs w:val="23"/>
                <w:shd w:val="clear" w:color="auto" w:fill="FFFFFF"/>
              </w:rPr>
              <w:t>ակտը</w:t>
            </w:r>
            <w:proofErr w:type="spellEnd"/>
            <w:r w:rsidRPr="00FE4390">
              <w:rPr>
                <w:rFonts w:ascii="GHEA Grapalat" w:hAnsi="GHEA Grapalat"/>
                <w:i/>
                <w:sz w:val="23"/>
                <w:szCs w:val="23"/>
                <w:shd w:val="clear" w:color="auto" w:fill="FFFFFF"/>
                <w:lang w:val="af-ZA"/>
              </w:rPr>
              <w:t xml:space="preserve"> </w:t>
            </w:r>
            <w:proofErr w:type="spellStart"/>
            <w:r w:rsidRPr="00FE4390">
              <w:rPr>
                <w:rFonts w:ascii="GHEA Grapalat" w:hAnsi="GHEA Grapalat"/>
                <w:i/>
                <w:sz w:val="23"/>
                <w:szCs w:val="23"/>
                <w:shd w:val="clear" w:color="auto" w:fill="FFFFFF"/>
              </w:rPr>
              <w:t>ունենում</w:t>
            </w:r>
            <w:proofErr w:type="spellEnd"/>
            <w:r w:rsidRPr="00FE4390">
              <w:rPr>
                <w:rFonts w:ascii="GHEA Grapalat" w:hAnsi="GHEA Grapalat"/>
                <w:i/>
                <w:sz w:val="23"/>
                <w:szCs w:val="23"/>
                <w:shd w:val="clear" w:color="auto" w:fill="FFFFFF"/>
                <w:lang w:val="af-ZA"/>
              </w:rPr>
              <w:t xml:space="preserve"> </w:t>
            </w:r>
            <w:r w:rsidRPr="00FE4390">
              <w:rPr>
                <w:rFonts w:ascii="GHEA Grapalat" w:hAnsi="GHEA Grapalat"/>
                <w:i/>
                <w:sz w:val="23"/>
                <w:szCs w:val="23"/>
                <w:shd w:val="clear" w:color="auto" w:fill="FFFFFF"/>
              </w:rPr>
              <w:t>է</w:t>
            </w:r>
            <w:r w:rsidRPr="00FE4390">
              <w:rPr>
                <w:rFonts w:ascii="GHEA Grapalat" w:hAnsi="GHEA Grapalat"/>
                <w:i/>
                <w:sz w:val="23"/>
                <w:szCs w:val="23"/>
                <w:shd w:val="clear" w:color="auto" w:fill="FFFFFF"/>
                <w:lang w:val="af-ZA"/>
              </w:rPr>
              <w:t xml:space="preserve"> </w:t>
            </w:r>
            <w:proofErr w:type="spellStart"/>
            <w:r w:rsidRPr="00FE4390">
              <w:rPr>
                <w:rFonts w:ascii="GHEA Grapalat" w:hAnsi="GHEA Grapalat"/>
                <w:i/>
                <w:sz w:val="23"/>
                <w:szCs w:val="23"/>
                <w:shd w:val="clear" w:color="auto" w:fill="FFFFFF"/>
              </w:rPr>
              <w:t>վերնագիր</w:t>
            </w:r>
            <w:proofErr w:type="spellEnd"/>
            <w:r w:rsidRPr="00FE4390">
              <w:rPr>
                <w:rFonts w:ascii="GHEA Grapalat" w:hAnsi="GHEA Grapalat"/>
                <w:i/>
                <w:sz w:val="23"/>
                <w:szCs w:val="23"/>
                <w:shd w:val="clear" w:color="auto" w:fill="FFFFFF"/>
                <w:lang w:val="af-ZA"/>
              </w:rPr>
              <w:t xml:space="preserve">, </w:t>
            </w:r>
            <w:proofErr w:type="spellStart"/>
            <w:r w:rsidRPr="00FE4390">
              <w:rPr>
                <w:rFonts w:ascii="GHEA Grapalat" w:hAnsi="GHEA Grapalat"/>
                <w:i/>
                <w:sz w:val="23"/>
                <w:szCs w:val="23"/>
                <w:shd w:val="clear" w:color="auto" w:fill="FFFFFF"/>
              </w:rPr>
              <w:t>որը</w:t>
            </w:r>
            <w:proofErr w:type="spellEnd"/>
            <w:r w:rsidRPr="00FE4390">
              <w:rPr>
                <w:rFonts w:ascii="GHEA Grapalat" w:hAnsi="GHEA Grapalat"/>
                <w:i/>
                <w:sz w:val="23"/>
                <w:szCs w:val="23"/>
                <w:shd w:val="clear" w:color="auto" w:fill="FFFFFF"/>
                <w:lang w:val="af-ZA"/>
              </w:rPr>
              <w:t xml:space="preserve"> </w:t>
            </w:r>
            <w:proofErr w:type="spellStart"/>
            <w:r w:rsidRPr="00FE4390">
              <w:rPr>
                <w:rFonts w:ascii="GHEA Grapalat" w:hAnsi="GHEA Grapalat"/>
                <w:i/>
                <w:sz w:val="23"/>
                <w:szCs w:val="23"/>
                <w:shd w:val="clear" w:color="auto" w:fill="FFFFFF"/>
              </w:rPr>
              <w:t>համապատասխանում</w:t>
            </w:r>
            <w:proofErr w:type="spellEnd"/>
            <w:r w:rsidRPr="00FE4390">
              <w:rPr>
                <w:rFonts w:ascii="GHEA Grapalat" w:hAnsi="GHEA Grapalat"/>
                <w:i/>
                <w:sz w:val="23"/>
                <w:szCs w:val="23"/>
                <w:shd w:val="clear" w:color="auto" w:fill="FFFFFF"/>
                <w:lang w:val="af-ZA"/>
              </w:rPr>
              <w:t xml:space="preserve"> </w:t>
            </w:r>
            <w:r w:rsidRPr="00FE4390">
              <w:rPr>
                <w:rFonts w:ascii="GHEA Grapalat" w:hAnsi="GHEA Grapalat"/>
                <w:i/>
                <w:sz w:val="23"/>
                <w:szCs w:val="23"/>
                <w:shd w:val="clear" w:color="auto" w:fill="FFFFFF"/>
              </w:rPr>
              <w:t>է</w:t>
            </w:r>
            <w:r w:rsidRPr="00FE4390">
              <w:rPr>
                <w:rFonts w:ascii="GHEA Grapalat" w:hAnsi="GHEA Grapalat"/>
                <w:i/>
                <w:sz w:val="23"/>
                <w:szCs w:val="23"/>
                <w:shd w:val="clear" w:color="auto" w:fill="FFFFFF"/>
                <w:lang w:val="af-ZA"/>
              </w:rPr>
              <w:t xml:space="preserve"> </w:t>
            </w:r>
            <w:proofErr w:type="spellStart"/>
            <w:r w:rsidRPr="00FE4390">
              <w:rPr>
                <w:rFonts w:ascii="GHEA Grapalat" w:hAnsi="GHEA Grapalat"/>
                <w:i/>
                <w:sz w:val="23"/>
                <w:szCs w:val="23"/>
                <w:shd w:val="clear" w:color="auto" w:fill="FFFFFF"/>
              </w:rPr>
              <w:t>նորմատիվ</w:t>
            </w:r>
            <w:proofErr w:type="spellEnd"/>
            <w:r w:rsidRPr="00FE4390">
              <w:rPr>
                <w:rFonts w:ascii="GHEA Grapalat" w:hAnsi="GHEA Grapalat"/>
                <w:i/>
                <w:sz w:val="23"/>
                <w:szCs w:val="23"/>
                <w:shd w:val="clear" w:color="auto" w:fill="FFFFFF"/>
                <w:lang w:val="af-ZA"/>
              </w:rPr>
              <w:t xml:space="preserve"> </w:t>
            </w:r>
            <w:proofErr w:type="spellStart"/>
            <w:r w:rsidRPr="00FE4390">
              <w:rPr>
                <w:rFonts w:ascii="GHEA Grapalat" w:hAnsi="GHEA Grapalat"/>
                <w:i/>
                <w:sz w:val="23"/>
                <w:szCs w:val="23"/>
                <w:shd w:val="clear" w:color="auto" w:fill="FFFFFF"/>
              </w:rPr>
              <w:t>իրավական</w:t>
            </w:r>
            <w:proofErr w:type="spellEnd"/>
            <w:r w:rsidRPr="00FE4390">
              <w:rPr>
                <w:rFonts w:ascii="GHEA Grapalat" w:hAnsi="GHEA Grapalat"/>
                <w:i/>
                <w:sz w:val="23"/>
                <w:szCs w:val="23"/>
                <w:shd w:val="clear" w:color="auto" w:fill="FFFFFF"/>
                <w:lang w:val="af-ZA"/>
              </w:rPr>
              <w:t xml:space="preserve"> </w:t>
            </w:r>
            <w:proofErr w:type="spellStart"/>
            <w:r w:rsidRPr="00FE4390">
              <w:rPr>
                <w:rFonts w:ascii="GHEA Grapalat" w:hAnsi="GHEA Grapalat"/>
                <w:i/>
                <w:sz w:val="23"/>
                <w:szCs w:val="23"/>
                <w:shd w:val="clear" w:color="auto" w:fill="FFFFFF"/>
              </w:rPr>
              <w:t>ակտի</w:t>
            </w:r>
            <w:proofErr w:type="spellEnd"/>
            <w:r w:rsidRPr="00FE4390">
              <w:rPr>
                <w:rFonts w:ascii="GHEA Grapalat" w:hAnsi="GHEA Grapalat"/>
                <w:i/>
                <w:sz w:val="23"/>
                <w:szCs w:val="23"/>
                <w:shd w:val="clear" w:color="auto" w:fill="FFFFFF"/>
                <w:lang w:val="af-ZA"/>
              </w:rPr>
              <w:t xml:space="preserve"> </w:t>
            </w:r>
            <w:proofErr w:type="spellStart"/>
            <w:r w:rsidRPr="00FE4390">
              <w:rPr>
                <w:rFonts w:ascii="GHEA Grapalat" w:hAnsi="GHEA Grapalat"/>
                <w:i/>
                <w:sz w:val="23"/>
                <w:szCs w:val="23"/>
                <w:shd w:val="clear" w:color="auto" w:fill="FFFFFF"/>
              </w:rPr>
              <w:t>բովանդակությանը</w:t>
            </w:r>
            <w:proofErr w:type="spellEnd"/>
            <w:r w:rsidRPr="00FE4390">
              <w:rPr>
                <w:rFonts w:ascii="GHEA Grapalat" w:hAnsi="GHEA Grapalat"/>
                <w:i/>
                <w:sz w:val="23"/>
                <w:szCs w:val="23"/>
                <w:shd w:val="clear" w:color="auto" w:fill="FFFFFF"/>
                <w:lang w:val="af-ZA"/>
              </w:rPr>
              <w:t>:»:</w:t>
            </w:r>
          </w:p>
          <w:p w14:paraId="3A4F41C4" w14:textId="77777777" w:rsidR="00F7043E" w:rsidRPr="00FE4390" w:rsidRDefault="00F7043E" w:rsidP="000E6E4B">
            <w:pPr>
              <w:pStyle w:val="NormalWeb"/>
              <w:spacing w:before="0" w:beforeAutospacing="0" w:after="0" w:afterAutospacing="0" w:line="276" w:lineRule="auto"/>
              <w:ind w:firstLine="720"/>
              <w:jc w:val="both"/>
              <w:rPr>
                <w:rFonts w:ascii="GHEA Grapalat" w:hAnsi="GHEA Grapalat"/>
                <w:sz w:val="23"/>
                <w:szCs w:val="23"/>
                <w:shd w:val="clear" w:color="auto" w:fill="FFFFFF"/>
                <w:lang w:val="af-ZA"/>
              </w:rPr>
            </w:pPr>
            <w:r w:rsidRPr="00FE4390">
              <w:rPr>
                <w:rFonts w:ascii="GHEA Grapalat" w:hAnsi="GHEA Grapalat"/>
                <w:sz w:val="23"/>
                <w:szCs w:val="23"/>
                <w:shd w:val="clear" w:color="auto" w:fill="FFFFFF"/>
                <w:lang w:val="en-US"/>
              </w:rPr>
              <w:t>Սույն</w:t>
            </w:r>
            <w:r w:rsidRPr="00FE4390">
              <w:rPr>
                <w:rFonts w:ascii="GHEA Grapalat" w:hAnsi="GHEA Grapalat"/>
                <w:sz w:val="23"/>
                <w:szCs w:val="23"/>
                <w:shd w:val="clear" w:color="auto" w:fill="FFFFFF"/>
                <w:lang w:val="af-ZA"/>
              </w:rPr>
              <w:t xml:space="preserve"> </w:t>
            </w:r>
            <w:proofErr w:type="spellStart"/>
            <w:r w:rsidRPr="00FE4390">
              <w:rPr>
                <w:rFonts w:ascii="GHEA Grapalat" w:hAnsi="GHEA Grapalat"/>
                <w:sz w:val="23"/>
                <w:szCs w:val="23"/>
                <w:shd w:val="clear" w:color="auto" w:fill="FFFFFF"/>
                <w:lang w:val="en-US"/>
              </w:rPr>
              <w:t>դիտողությունը</w:t>
            </w:r>
            <w:proofErr w:type="spellEnd"/>
            <w:r w:rsidRPr="00FE4390">
              <w:rPr>
                <w:rFonts w:ascii="GHEA Grapalat" w:hAnsi="GHEA Grapalat"/>
                <w:sz w:val="23"/>
                <w:szCs w:val="23"/>
                <w:shd w:val="clear" w:color="auto" w:fill="FFFFFF"/>
                <w:lang w:val="af-ZA"/>
              </w:rPr>
              <w:t xml:space="preserve"> </w:t>
            </w:r>
            <w:proofErr w:type="spellStart"/>
            <w:r w:rsidRPr="00FE4390">
              <w:rPr>
                <w:rFonts w:ascii="GHEA Grapalat" w:hAnsi="GHEA Grapalat"/>
                <w:sz w:val="23"/>
                <w:szCs w:val="23"/>
                <w:shd w:val="clear" w:color="auto" w:fill="FFFFFF"/>
                <w:lang w:val="en-US"/>
              </w:rPr>
              <w:t>վերաբերում</w:t>
            </w:r>
            <w:proofErr w:type="spellEnd"/>
            <w:r w:rsidRPr="00FE4390">
              <w:rPr>
                <w:rFonts w:ascii="GHEA Grapalat" w:hAnsi="GHEA Grapalat"/>
                <w:sz w:val="23"/>
                <w:szCs w:val="23"/>
                <w:shd w:val="clear" w:color="auto" w:fill="FFFFFF"/>
                <w:lang w:val="af-ZA"/>
              </w:rPr>
              <w:t xml:space="preserve"> </w:t>
            </w:r>
            <w:r w:rsidRPr="00FE4390">
              <w:rPr>
                <w:rFonts w:ascii="GHEA Grapalat" w:hAnsi="GHEA Grapalat"/>
                <w:sz w:val="23"/>
                <w:szCs w:val="23"/>
                <w:shd w:val="clear" w:color="auto" w:fill="FFFFFF"/>
                <w:lang w:val="en-US"/>
              </w:rPr>
              <w:t>է</w:t>
            </w:r>
            <w:r w:rsidRPr="00FE4390">
              <w:rPr>
                <w:rFonts w:ascii="GHEA Grapalat" w:hAnsi="GHEA Grapalat"/>
                <w:sz w:val="23"/>
                <w:szCs w:val="23"/>
                <w:shd w:val="clear" w:color="auto" w:fill="FFFFFF"/>
                <w:lang w:val="af-ZA"/>
              </w:rPr>
              <w:t xml:space="preserve"> </w:t>
            </w:r>
            <w:proofErr w:type="spellStart"/>
            <w:r w:rsidRPr="00FE4390">
              <w:rPr>
                <w:rFonts w:ascii="GHEA Grapalat" w:hAnsi="GHEA Grapalat"/>
                <w:sz w:val="23"/>
                <w:szCs w:val="23"/>
                <w:shd w:val="clear" w:color="auto" w:fill="FFFFFF"/>
                <w:lang w:val="en-US"/>
              </w:rPr>
              <w:t>նաև</w:t>
            </w:r>
            <w:proofErr w:type="spellEnd"/>
            <w:r w:rsidRPr="00FE4390">
              <w:rPr>
                <w:rFonts w:ascii="GHEA Grapalat" w:hAnsi="GHEA Grapalat"/>
                <w:sz w:val="23"/>
                <w:szCs w:val="23"/>
                <w:shd w:val="clear" w:color="auto" w:fill="FFFFFF"/>
                <w:lang w:val="af-ZA"/>
              </w:rPr>
              <w:t xml:space="preserve"> </w:t>
            </w:r>
            <w:proofErr w:type="spellStart"/>
            <w:r w:rsidRPr="00FE4390">
              <w:rPr>
                <w:rFonts w:ascii="GHEA Grapalat" w:hAnsi="GHEA Grapalat"/>
                <w:sz w:val="23"/>
                <w:szCs w:val="23"/>
                <w:shd w:val="clear" w:color="auto" w:fill="FFFFFF"/>
                <w:lang w:val="en-US"/>
              </w:rPr>
              <w:t>Հավելված</w:t>
            </w:r>
            <w:proofErr w:type="spellEnd"/>
            <w:r w:rsidRPr="00FE4390">
              <w:rPr>
                <w:rFonts w:ascii="GHEA Grapalat" w:hAnsi="GHEA Grapalat"/>
                <w:sz w:val="23"/>
                <w:szCs w:val="23"/>
                <w:shd w:val="clear" w:color="auto" w:fill="FFFFFF"/>
                <w:lang w:val="af-ZA"/>
              </w:rPr>
              <w:t xml:space="preserve"> 1-</w:t>
            </w:r>
            <w:r w:rsidRPr="00FE4390">
              <w:rPr>
                <w:rFonts w:ascii="GHEA Grapalat" w:hAnsi="GHEA Grapalat"/>
                <w:sz w:val="23"/>
                <w:szCs w:val="23"/>
                <w:shd w:val="clear" w:color="auto" w:fill="FFFFFF"/>
                <w:lang w:val="en-US"/>
              </w:rPr>
              <w:t>ի</w:t>
            </w:r>
            <w:r w:rsidRPr="00FE4390">
              <w:rPr>
                <w:rFonts w:ascii="GHEA Grapalat" w:hAnsi="GHEA Grapalat"/>
                <w:sz w:val="23"/>
                <w:szCs w:val="23"/>
                <w:shd w:val="clear" w:color="auto" w:fill="FFFFFF"/>
                <w:lang w:val="af-ZA"/>
              </w:rPr>
              <w:t xml:space="preserve"> 5-8-</w:t>
            </w:r>
            <w:proofErr w:type="spellStart"/>
            <w:r w:rsidRPr="00FE4390">
              <w:rPr>
                <w:rFonts w:ascii="GHEA Grapalat" w:hAnsi="GHEA Grapalat"/>
                <w:sz w:val="23"/>
                <w:szCs w:val="23"/>
                <w:shd w:val="clear" w:color="auto" w:fill="FFFFFF"/>
                <w:lang w:val="en-US"/>
              </w:rPr>
              <w:t>րդ</w:t>
            </w:r>
            <w:proofErr w:type="spellEnd"/>
            <w:r w:rsidRPr="00FE4390">
              <w:rPr>
                <w:rFonts w:ascii="GHEA Grapalat" w:hAnsi="GHEA Grapalat"/>
                <w:sz w:val="23"/>
                <w:szCs w:val="23"/>
                <w:shd w:val="clear" w:color="auto" w:fill="FFFFFF"/>
                <w:lang w:val="af-ZA"/>
              </w:rPr>
              <w:t xml:space="preserve"> </w:t>
            </w:r>
            <w:proofErr w:type="spellStart"/>
            <w:r w:rsidRPr="00FE4390">
              <w:rPr>
                <w:rFonts w:ascii="GHEA Grapalat" w:hAnsi="GHEA Grapalat"/>
                <w:sz w:val="23"/>
                <w:szCs w:val="23"/>
                <w:shd w:val="clear" w:color="auto" w:fill="FFFFFF"/>
                <w:lang w:val="en-US"/>
              </w:rPr>
              <w:t>կետերին</w:t>
            </w:r>
            <w:proofErr w:type="spellEnd"/>
            <w:r w:rsidRPr="00FE4390">
              <w:rPr>
                <w:rFonts w:ascii="GHEA Grapalat" w:hAnsi="GHEA Grapalat"/>
                <w:sz w:val="23"/>
                <w:szCs w:val="23"/>
                <w:shd w:val="clear" w:color="auto" w:fill="FFFFFF"/>
                <w:lang w:val="af-ZA"/>
              </w:rPr>
              <w:t>:</w:t>
            </w:r>
          </w:p>
          <w:p w14:paraId="0D9AC93C" w14:textId="77777777" w:rsidR="00F7043E" w:rsidRPr="00FE4390" w:rsidRDefault="00F7043E" w:rsidP="000E6E4B">
            <w:pPr>
              <w:pStyle w:val="NormalWeb"/>
              <w:spacing w:before="0" w:beforeAutospacing="0" w:after="0" w:afterAutospacing="0" w:line="276" w:lineRule="auto"/>
              <w:ind w:firstLine="720"/>
              <w:jc w:val="both"/>
              <w:rPr>
                <w:rFonts w:ascii="GHEA Grapalat" w:hAnsi="GHEA Grapalat"/>
                <w:sz w:val="23"/>
                <w:szCs w:val="23"/>
                <w:shd w:val="clear" w:color="auto" w:fill="FFFFFF"/>
                <w:lang w:val="af-ZA"/>
              </w:rPr>
            </w:pPr>
            <w:r w:rsidRPr="00FE4390">
              <w:rPr>
                <w:rFonts w:ascii="GHEA Grapalat" w:hAnsi="GHEA Grapalat"/>
                <w:sz w:val="23"/>
                <w:szCs w:val="23"/>
                <w:shd w:val="clear" w:color="auto" w:fill="FFFFFF"/>
                <w:lang w:val="af-ZA"/>
              </w:rPr>
              <w:t xml:space="preserve">4. </w:t>
            </w:r>
            <w:proofErr w:type="spellStart"/>
            <w:r w:rsidRPr="00FE4390">
              <w:rPr>
                <w:rFonts w:ascii="GHEA Grapalat" w:hAnsi="GHEA Grapalat"/>
                <w:sz w:val="23"/>
                <w:szCs w:val="23"/>
                <w:shd w:val="clear" w:color="auto" w:fill="FFFFFF"/>
                <w:lang w:val="en-US"/>
              </w:rPr>
              <w:t>Հավելված</w:t>
            </w:r>
            <w:proofErr w:type="spellEnd"/>
            <w:r w:rsidRPr="00FE4390">
              <w:rPr>
                <w:rFonts w:ascii="GHEA Grapalat" w:hAnsi="GHEA Grapalat"/>
                <w:sz w:val="23"/>
                <w:szCs w:val="23"/>
                <w:shd w:val="clear" w:color="auto" w:fill="FFFFFF"/>
                <w:lang w:val="af-ZA"/>
              </w:rPr>
              <w:t xml:space="preserve"> 1-</w:t>
            </w:r>
            <w:r w:rsidRPr="00FE4390">
              <w:rPr>
                <w:rFonts w:ascii="GHEA Grapalat" w:hAnsi="GHEA Grapalat"/>
                <w:sz w:val="23"/>
                <w:szCs w:val="23"/>
                <w:shd w:val="clear" w:color="auto" w:fill="FFFFFF"/>
                <w:lang w:val="en-US"/>
              </w:rPr>
              <w:t>ի</w:t>
            </w:r>
            <w:r w:rsidRPr="00FE4390">
              <w:rPr>
                <w:rFonts w:ascii="GHEA Grapalat" w:hAnsi="GHEA Grapalat"/>
                <w:sz w:val="23"/>
                <w:szCs w:val="23"/>
                <w:shd w:val="clear" w:color="auto" w:fill="FFFFFF"/>
                <w:lang w:val="af-ZA"/>
              </w:rPr>
              <w:t xml:space="preserve"> 5-</w:t>
            </w:r>
            <w:proofErr w:type="spellStart"/>
            <w:r w:rsidRPr="00FE4390">
              <w:rPr>
                <w:rFonts w:ascii="GHEA Grapalat" w:hAnsi="GHEA Grapalat"/>
                <w:sz w:val="23"/>
                <w:szCs w:val="23"/>
                <w:shd w:val="clear" w:color="auto" w:fill="FFFFFF"/>
                <w:lang w:val="en-US"/>
              </w:rPr>
              <w:t>րդ</w:t>
            </w:r>
            <w:proofErr w:type="spellEnd"/>
            <w:r w:rsidRPr="00FE4390">
              <w:rPr>
                <w:rFonts w:ascii="GHEA Grapalat" w:hAnsi="GHEA Grapalat"/>
                <w:sz w:val="23"/>
                <w:szCs w:val="23"/>
                <w:shd w:val="clear" w:color="auto" w:fill="FFFFFF"/>
                <w:lang w:val="af-ZA"/>
              </w:rPr>
              <w:t xml:space="preserve"> </w:t>
            </w:r>
            <w:proofErr w:type="spellStart"/>
            <w:r w:rsidRPr="00FE4390">
              <w:rPr>
                <w:rFonts w:ascii="GHEA Grapalat" w:hAnsi="GHEA Grapalat"/>
                <w:sz w:val="23"/>
                <w:szCs w:val="23"/>
                <w:shd w:val="clear" w:color="auto" w:fill="FFFFFF"/>
                <w:lang w:val="en-US"/>
              </w:rPr>
              <w:t>կետի</w:t>
            </w:r>
            <w:proofErr w:type="spellEnd"/>
            <w:r w:rsidRPr="00FE4390">
              <w:rPr>
                <w:rFonts w:ascii="GHEA Grapalat" w:hAnsi="GHEA Grapalat"/>
                <w:sz w:val="23"/>
                <w:szCs w:val="23"/>
                <w:shd w:val="clear" w:color="auto" w:fill="FFFFFF"/>
                <w:lang w:val="af-ZA"/>
              </w:rPr>
              <w:t xml:space="preserve"> </w:t>
            </w:r>
            <w:proofErr w:type="spellStart"/>
            <w:r w:rsidRPr="00FE4390">
              <w:rPr>
                <w:rFonts w:ascii="GHEA Grapalat" w:hAnsi="GHEA Grapalat"/>
                <w:sz w:val="23"/>
                <w:szCs w:val="23"/>
                <w:shd w:val="clear" w:color="auto" w:fill="FFFFFF"/>
                <w:lang w:val="en-US"/>
              </w:rPr>
              <w:t>համաձայն</w:t>
            </w:r>
            <w:proofErr w:type="spellEnd"/>
            <w:r w:rsidRPr="00FE4390">
              <w:rPr>
                <w:rFonts w:ascii="GHEA Grapalat" w:hAnsi="GHEA Grapalat"/>
                <w:sz w:val="23"/>
                <w:szCs w:val="23"/>
                <w:shd w:val="clear" w:color="auto" w:fill="FFFFFF"/>
                <w:lang w:val="af-ZA"/>
              </w:rPr>
              <w:t>.</w:t>
            </w:r>
          </w:p>
          <w:p w14:paraId="0626ABC9" w14:textId="77777777" w:rsidR="00F7043E" w:rsidRPr="00FE4390" w:rsidRDefault="00F7043E" w:rsidP="000E6E4B">
            <w:pPr>
              <w:pStyle w:val="NormalWeb"/>
              <w:spacing w:before="0" w:beforeAutospacing="0" w:after="0" w:afterAutospacing="0" w:line="276" w:lineRule="auto"/>
              <w:ind w:firstLine="720"/>
              <w:jc w:val="both"/>
              <w:rPr>
                <w:rFonts w:ascii="GHEA Grapalat" w:hAnsi="GHEA Grapalat"/>
                <w:sz w:val="23"/>
                <w:szCs w:val="23"/>
                <w:shd w:val="clear" w:color="auto" w:fill="FFFFFF"/>
                <w:lang w:val="af-ZA"/>
              </w:rPr>
            </w:pPr>
            <w:r w:rsidRPr="00FE4390">
              <w:rPr>
                <w:rFonts w:ascii="GHEA Grapalat" w:hAnsi="GHEA Grapalat"/>
                <w:sz w:val="23"/>
                <w:szCs w:val="23"/>
                <w:shd w:val="clear" w:color="auto" w:fill="FFFFFF"/>
                <w:lang w:val="af-ZA"/>
              </w:rPr>
              <w:t>«</w:t>
            </w:r>
            <w:r w:rsidRPr="00FE4390">
              <w:rPr>
                <w:rFonts w:ascii="GHEA Grapalat" w:hAnsi="GHEA Grapalat"/>
                <w:i/>
                <w:sz w:val="23"/>
                <w:szCs w:val="23"/>
                <w:shd w:val="clear" w:color="auto" w:fill="FFFFFF"/>
                <w:lang w:val="af-ZA"/>
              </w:rPr>
              <w:t>5.</w:t>
            </w:r>
            <w:r w:rsidRPr="00FE4390">
              <w:rPr>
                <w:rFonts w:ascii="GHEA Grapalat" w:hAnsi="GHEA Grapalat"/>
                <w:sz w:val="23"/>
                <w:szCs w:val="23"/>
                <w:shd w:val="clear" w:color="auto" w:fill="FFFFFF"/>
                <w:lang w:val="af-ZA"/>
              </w:rPr>
              <w:t xml:space="preserve"> </w:t>
            </w:r>
            <w:proofErr w:type="spellStart"/>
            <w:r w:rsidRPr="00FE4390">
              <w:rPr>
                <w:rFonts w:ascii="GHEA Grapalat" w:hAnsi="GHEA Grapalat"/>
                <w:i/>
                <w:sz w:val="23"/>
                <w:szCs w:val="23"/>
              </w:rPr>
              <w:t>Տնօրենի</w:t>
            </w:r>
            <w:proofErr w:type="spellEnd"/>
            <w:r w:rsidRPr="00FE4390">
              <w:rPr>
                <w:rFonts w:ascii="GHEA Grapalat" w:hAnsi="GHEA Grapalat"/>
                <w:i/>
                <w:sz w:val="23"/>
                <w:szCs w:val="23"/>
                <w:lang w:val="af-ZA"/>
              </w:rPr>
              <w:t xml:space="preserve"> </w:t>
            </w:r>
            <w:proofErr w:type="spellStart"/>
            <w:r w:rsidRPr="00FE4390">
              <w:rPr>
                <w:rFonts w:ascii="GHEA Grapalat" w:hAnsi="GHEA Grapalat"/>
                <w:i/>
                <w:sz w:val="23"/>
                <w:szCs w:val="23"/>
              </w:rPr>
              <w:t>պաշտոնում</w:t>
            </w:r>
            <w:proofErr w:type="spellEnd"/>
            <w:r w:rsidRPr="00FE4390">
              <w:rPr>
                <w:rFonts w:ascii="GHEA Grapalat" w:hAnsi="GHEA Grapalat"/>
                <w:i/>
                <w:sz w:val="23"/>
                <w:szCs w:val="23"/>
                <w:lang w:val="af-ZA"/>
              </w:rPr>
              <w:t xml:space="preserve"> </w:t>
            </w:r>
            <w:proofErr w:type="spellStart"/>
            <w:r w:rsidRPr="00FE4390">
              <w:rPr>
                <w:rFonts w:ascii="GHEA Grapalat" w:hAnsi="GHEA Grapalat"/>
                <w:i/>
                <w:sz w:val="23"/>
                <w:szCs w:val="23"/>
              </w:rPr>
              <w:t>չի</w:t>
            </w:r>
            <w:proofErr w:type="spellEnd"/>
            <w:r w:rsidRPr="00FE4390">
              <w:rPr>
                <w:rFonts w:ascii="GHEA Grapalat" w:hAnsi="GHEA Grapalat"/>
                <w:i/>
                <w:sz w:val="23"/>
                <w:szCs w:val="23"/>
                <w:lang w:val="af-ZA"/>
              </w:rPr>
              <w:t xml:space="preserve"> </w:t>
            </w:r>
            <w:proofErr w:type="spellStart"/>
            <w:r w:rsidRPr="00FE4390">
              <w:rPr>
                <w:rFonts w:ascii="GHEA Grapalat" w:hAnsi="GHEA Grapalat"/>
                <w:i/>
                <w:sz w:val="23"/>
                <w:szCs w:val="23"/>
              </w:rPr>
              <w:t>կարող</w:t>
            </w:r>
            <w:proofErr w:type="spellEnd"/>
            <w:r w:rsidRPr="00FE4390">
              <w:rPr>
                <w:rFonts w:ascii="GHEA Grapalat" w:hAnsi="GHEA Grapalat"/>
                <w:i/>
                <w:sz w:val="23"/>
                <w:szCs w:val="23"/>
                <w:lang w:val="af-ZA"/>
              </w:rPr>
              <w:t xml:space="preserve"> </w:t>
            </w:r>
            <w:proofErr w:type="spellStart"/>
            <w:r w:rsidRPr="00FE4390">
              <w:rPr>
                <w:rFonts w:ascii="GHEA Grapalat" w:hAnsi="GHEA Grapalat"/>
                <w:i/>
                <w:sz w:val="23"/>
                <w:szCs w:val="23"/>
              </w:rPr>
              <w:t>նշանակվել</w:t>
            </w:r>
            <w:proofErr w:type="spellEnd"/>
            <w:r w:rsidRPr="00FE4390">
              <w:rPr>
                <w:rFonts w:ascii="GHEA Grapalat" w:hAnsi="GHEA Grapalat"/>
                <w:i/>
                <w:sz w:val="23"/>
                <w:szCs w:val="23"/>
                <w:lang w:val="af-ZA"/>
              </w:rPr>
              <w:t xml:space="preserve"> </w:t>
            </w:r>
            <w:proofErr w:type="spellStart"/>
            <w:r w:rsidRPr="00FE4390">
              <w:rPr>
                <w:rFonts w:ascii="GHEA Grapalat" w:hAnsi="GHEA Grapalat"/>
                <w:i/>
                <w:sz w:val="23"/>
                <w:szCs w:val="23"/>
              </w:rPr>
              <w:t>այն</w:t>
            </w:r>
            <w:proofErr w:type="spellEnd"/>
            <w:r w:rsidRPr="00FE4390">
              <w:rPr>
                <w:rFonts w:ascii="GHEA Grapalat" w:hAnsi="GHEA Grapalat"/>
                <w:i/>
                <w:sz w:val="23"/>
                <w:szCs w:val="23"/>
                <w:lang w:val="af-ZA"/>
              </w:rPr>
              <w:t xml:space="preserve"> </w:t>
            </w:r>
            <w:proofErr w:type="spellStart"/>
            <w:r w:rsidRPr="00FE4390">
              <w:rPr>
                <w:rFonts w:ascii="GHEA Grapalat" w:hAnsi="GHEA Grapalat"/>
                <w:i/>
                <w:sz w:val="23"/>
                <w:szCs w:val="23"/>
              </w:rPr>
              <w:t>անձը</w:t>
            </w:r>
            <w:proofErr w:type="spellEnd"/>
            <w:r w:rsidRPr="00FE4390">
              <w:rPr>
                <w:rFonts w:ascii="GHEA Grapalat" w:hAnsi="GHEA Grapalat"/>
                <w:i/>
                <w:sz w:val="23"/>
                <w:szCs w:val="23"/>
              </w:rPr>
              <w:t>՝</w:t>
            </w:r>
          </w:p>
          <w:p w14:paraId="1498FF36" w14:textId="77777777" w:rsidR="00F7043E" w:rsidRPr="00FE4390" w:rsidRDefault="00F7043E" w:rsidP="000E6E4B">
            <w:pPr>
              <w:spacing w:after="0" w:line="276" w:lineRule="auto"/>
              <w:ind w:firstLine="720"/>
              <w:jc w:val="both"/>
              <w:rPr>
                <w:rFonts w:ascii="GHEA Grapalat" w:eastAsia="Times New Roman" w:hAnsi="GHEA Grapalat"/>
                <w:i/>
                <w:sz w:val="23"/>
                <w:szCs w:val="23"/>
                <w:lang w:val="af-ZA"/>
              </w:rPr>
            </w:pPr>
            <w:r w:rsidRPr="00FE4390">
              <w:rPr>
                <w:rFonts w:ascii="GHEA Grapalat" w:eastAsia="Times New Roman" w:hAnsi="GHEA Grapalat"/>
                <w:i/>
                <w:sz w:val="23"/>
                <w:szCs w:val="23"/>
                <w:lang w:val="af-ZA"/>
              </w:rPr>
              <w:t xml:space="preserve">1) </w:t>
            </w:r>
            <w:proofErr w:type="spellStart"/>
            <w:r w:rsidRPr="00FE4390">
              <w:rPr>
                <w:rFonts w:ascii="GHEA Grapalat" w:eastAsia="Times New Roman" w:hAnsi="GHEA Grapalat"/>
                <w:i/>
                <w:sz w:val="23"/>
                <w:szCs w:val="23"/>
              </w:rPr>
              <w:t>ով</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դատապարտվել</w:t>
            </w:r>
            <w:proofErr w:type="spellEnd"/>
            <w:r w:rsidRPr="00FE4390">
              <w:rPr>
                <w:rFonts w:ascii="GHEA Grapalat" w:eastAsia="Times New Roman" w:hAnsi="GHEA Grapalat"/>
                <w:i/>
                <w:sz w:val="23"/>
                <w:szCs w:val="23"/>
                <w:lang w:val="af-ZA"/>
              </w:rPr>
              <w:t xml:space="preserve"> </w:t>
            </w:r>
            <w:r w:rsidRPr="00FE4390">
              <w:rPr>
                <w:rFonts w:ascii="GHEA Grapalat" w:eastAsia="Times New Roman" w:hAnsi="GHEA Grapalat"/>
                <w:i/>
                <w:sz w:val="23"/>
                <w:szCs w:val="23"/>
              </w:rPr>
              <w:t>է</w:t>
            </w:r>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հանցագործության</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կատարման</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համար</w:t>
            </w:r>
            <w:proofErr w:type="spellEnd"/>
            <w:r w:rsidRPr="00FE4390">
              <w:rPr>
                <w:rFonts w:ascii="GHEA Grapalat" w:eastAsia="Times New Roman" w:hAnsi="GHEA Grapalat"/>
                <w:i/>
                <w:sz w:val="23"/>
                <w:szCs w:val="23"/>
                <w:lang w:val="af-ZA"/>
              </w:rPr>
              <w:t xml:space="preserve">, </w:t>
            </w:r>
            <w:r w:rsidRPr="00FE4390">
              <w:rPr>
                <w:rFonts w:ascii="GHEA Grapalat" w:eastAsia="Times New Roman" w:hAnsi="GHEA Grapalat"/>
                <w:i/>
                <w:sz w:val="23"/>
                <w:szCs w:val="23"/>
              </w:rPr>
              <w:t>և</w:t>
            </w:r>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նրա</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դատվածությունը</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սահմանված</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կարգով</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վերացված</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կամ</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մարված</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չէ</w:t>
            </w:r>
            <w:proofErr w:type="spellEnd"/>
            <w:r w:rsidRPr="00FE4390">
              <w:rPr>
                <w:rFonts w:ascii="GHEA Grapalat" w:eastAsia="Times New Roman" w:hAnsi="GHEA Grapalat"/>
                <w:i/>
                <w:sz w:val="23"/>
                <w:szCs w:val="23"/>
                <w:lang w:val="af-ZA"/>
              </w:rPr>
              <w:t>.</w:t>
            </w:r>
          </w:p>
          <w:p w14:paraId="4C836F24" w14:textId="77777777" w:rsidR="00F7043E" w:rsidRPr="00FE4390" w:rsidRDefault="00F7043E" w:rsidP="000E6E4B">
            <w:pPr>
              <w:spacing w:after="0" w:line="276" w:lineRule="auto"/>
              <w:ind w:firstLine="720"/>
              <w:jc w:val="both"/>
              <w:rPr>
                <w:rFonts w:ascii="GHEA Grapalat" w:eastAsia="Times New Roman" w:hAnsi="GHEA Grapalat"/>
                <w:b/>
                <w:i/>
                <w:sz w:val="23"/>
                <w:szCs w:val="23"/>
                <w:lang w:val="af-ZA"/>
              </w:rPr>
            </w:pPr>
            <w:r w:rsidRPr="00FE4390">
              <w:rPr>
                <w:rFonts w:ascii="GHEA Grapalat" w:eastAsia="Times New Roman" w:hAnsi="GHEA Grapalat"/>
                <w:i/>
                <w:sz w:val="23"/>
                <w:szCs w:val="23"/>
                <w:lang w:val="af-ZA"/>
              </w:rPr>
              <w:t xml:space="preserve">2) </w:t>
            </w:r>
            <w:proofErr w:type="spellStart"/>
            <w:r w:rsidRPr="00FE4390">
              <w:rPr>
                <w:rFonts w:ascii="GHEA Grapalat" w:eastAsia="Times New Roman" w:hAnsi="GHEA Grapalat"/>
                <w:i/>
                <w:sz w:val="23"/>
                <w:szCs w:val="23"/>
              </w:rPr>
              <w:t>ով</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օրենքի</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համաձայն</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b/>
                <w:i/>
                <w:sz w:val="23"/>
                <w:szCs w:val="23"/>
              </w:rPr>
              <w:t>զրկվել</w:t>
            </w:r>
            <w:proofErr w:type="spellEnd"/>
            <w:r w:rsidRPr="00FE4390">
              <w:rPr>
                <w:rFonts w:ascii="GHEA Grapalat" w:eastAsia="Times New Roman" w:hAnsi="GHEA Grapalat"/>
                <w:b/>
                <w:i/>
                <w:sz w:val="23"/>
                <w:szCs w:val="23"/>
                <w:lang w:val="af-ZA"/>
              </w:rPr>
              <w:t xml:space="preserve"> </w:t>
            </w:r>
            <w:r w:rsidRPr="00FE4390">
              <w:rPr>
                <w:rFonts w:ascii="GHEA Grapalat" w:eastAsia="Times New Roman" w:hAnsi="GHEA Grapalat"/>
                <w:b/>
                <w:i/>
                <w:sz w:val="23"/>
                <w:szCs w:val="23"/>
              </w:rPr>
              <w:t>է</w:t>
            </w:r>
            <w:r w:rsidRPr="00FE4390">
              <w:rPr>
                <w:rFonts w:ascii="GHEA Grapalat" w:eastAsia="Times New Roman" w:hAnsi="GHEA Grapalat"/>
                <w:b/>
                <w:i/>
                <w:sz w:val="23"/>
                <w:szCs w:val="23"/>
                <w:lang w:val="af-ZA"/>
              </w:rPr>
              <w:t xml:space="preserve"> </w:t>
            </w:r>
            <w:proofErr w:type="spellStart"/>
            <w:r w:rsidRPr="00FE4390">
              <w:rPr>
                <w:rFonts w:ascii="GHEA Grapalat" w:eastAsia="Times New Roman" w:hAnsi="GHEA Grapalat"/>
                <w:b/>
                <w:i/>
                <w:sz w:val="23"/>
                <w:szCs w:val="23"/>
              </w:rPr>
              <w:t>որոշակի</w:t>
            </w:r>
            <w:proofErr w:type="spellEnd"/>
            <w:r w:rsidRPr="00FE4390">
              <w:rPr>
                <w:rFonts w:ascii="GHEA Grapalat" w:eastAsia="Times New Roman" w:hAnsi="GHEA Grapalat"/>
                <w:b/>
                <w:i/>
                <w:sz w:val="23"/>
                <w:szCs w:val="23"/>
                <w:lang w:val="af-ZA"/>
              </w:rPr>
              <w:t xml:space="preserve"> </w:t>
            </w:r>
            <w:proofErr w:type="spellStart"/>
            <w:r w:rsidRPr="00FE4390">
              <w:rPr>
                <w:rFonts w:ascii="GHEA Grapalat" w:eastAsia="Times New Roman" w:hAnsi="GHEA Grapalat"/>
                <w:b/>
                <w:i/>
                <w:sz w:val="23"/>
                <w:szCs w:val="23"/>
              </w:rPr>
              <w:t>պաշտոններ</w:t>
            </w:r>
            <w:proofErr w:type="spellEnd"/>
            <w:r w:rsidRPr="00FE4390">
              <w:rPr>
                <w:rFonts w:ascii="GHEA Grapalat" w:eastAsia="Times New Roman" w:hAnsi="GHEA Grapalat"/>
                <w:b/>
                <w:i/>
                <w:sz w:val="23"/>
                <w:szCs w:val="23"/>
                <w:lang w:val="af-ZA"/>
              </w:rPr>
              <w:t xml:space="preserve"> </w:t>
            </w:r>
            <w:proofErr w:type="spellStart"/>
            <w:r w:rsidRPr="00FE4390">
              <w:rPr>
                <w:rFonts w:ascii="GHEA Grapalat" w:eastAsia="Times New Roman" w:hAnsi="GHEA Grapalat"/>
                <w:b/>
                <w:i/>
                <w:sz w:val="23"/>
                <w:szCs w:val="23"/>
              </w:rPr>
              <w:t>զբաղեցնելու</w:t>
            </w:r>
            <w:proofErr w:type="spellEnd"/>
            <w:r w:rsidRPr="00FE4390">
              <w:rPr>
                <w:rFonts w:ascii="GHEA Grapalat" w:eastAsia="Times New Roman" w:hAnsi="GHEA Grapalat"/>
                <w:b/>
                <w:i/>
                <w:sz w:val="23"/>
                <w:szCs w:val="23"/>
                <w:lang w:val="af-ZA"/>
              </w:rPr>
              <w:t xml:space="preserve"> </w:t>
            </w:r>
            <w:proofErr w:type="spellStart"/>
            <w:r w:rsidRPr="00FE4390">
              <w:rPr>
                <w:rFonts w:ascii="GHEA Grapalat" w:eastAsia="Times New Roman" w:hAnsi="GHEA Grapalat"/>
                <w:b/>
                <w:i/>
                <w:sz w:val="23"/>
                <w:szCs w:val="23"/>
              </w:rPr>
              <w:t>կամ</w:t>
            </w:r>
            <w:proofErr w:type="spellEnd"/>
            <w:r w:rsidRPr="00FE4390">
              <w:rPr>
                <w:rFonts w:ascii="GHEA Grapalat" w:eastAsia="Times New Roman" w:hAnsi="GHEA Grapalat"/>
                <w:b/>
                <w:i/>
                <w:sz w:val="23"/>
                <w:szCs w:val="23"/>
                <w:lang w:val="af-ZA"/>
              </w:rPr>
              <w:t xml:space="preserve"> </w:t>
            </w:r>
            <w:proofErr w:type="spellStart"/>
            <w:r w:rsidRPr="00FE4390">
              <w:rPr>
                <w:rFonts w:ascii="GHEA Grapalat" w:eastAsia="Times New Roman" w:hAnsi="GHEA Grapalat"/>
                <w:b/>
                <w:i/>
                <w:sz w:val="23"/>
                <w:szCs w:val="23"/>
              </w:rPr>
              <w:t>որոշակի</w:t>
            </w:r>
            <w:proofErr w:type="spellEnd"/>
            <w:r w:rsidRPr="00FE4390">
              <w:rPr>
                <w:rFonts w:ascii="GHEA Grapalat" w:eastAsia="Times New Roman" w:hAnsi="GHEA Grapalat"/>
                <w:b/>
                <w:i/>
                <w:sz w:val="23"/>
                <w:szCs w:val="23"/>
                <w:lang w:val="af-ZA"/>
              </w:rPr>
              <w:t xml:space="preserve"> </w:t>
            </w:r>
            <w:proofErr w:type="spellStart"/>
            <w:r w:rsidRPr="00FE4390">
              <w:rPr>
                <w:rFonts w:ascii="GHEA Grapalat" w:eastAsia="Times New Roman" w:hAnsi="GHEA Grapalat"/>
                <w:b/>
                <w:i/>
                <w:sz w:val="23"/>
                <w:szCs w:val="23"/>
              </w:rPr>
              <w:t>գործունեությամբ</w:t>
            </w:r>
            <w:proofErr w:type="spellEnd"/>
            <w:r w:rsidRPr="00FE4390">
              <w:rPr>
                <w:rFonts w:ascii="GHEA Grapalat" w:eastAsia="Times New Roman" w:hAnsi="GHEA Grapalat"/>
                <w:b/>
                <w:i/>
                <w:sz w:val="23"/>
                <w:szCs w:val="23"/>
                <w:lang w:val="af-ZA"/>
              </w:rPr>
              <w:t xml:space="preserve"> </w:t>
            </w:r>
            <w:proofErr w:type="spellStart"/>
            <w:r w:rsidRPr="00FE4390">
              <w:rPr>
                <w:rFonts w:ascii="GHEA Grapalat" w:eastAsia="Times New Roman" w:hAnsi="GHEA Grapalat"/>
                <w:b/>
                <w:i/>
                <w:sz w:val="23"/>
                <w:szCs w:val="23"/>
              </w:rPr>
              <w:t>զբաղվելու</w:t>
            </w:r>
            <w:proofErr w:type="spellEnd"/>
            <w:r w:rsidRPr="00FE4390">
              <w:rPr>
                <w:rFonts w:ascii="GHEA Grapalat" w:eastAsia="Times New Roman" w:hAnsi="GHEA Grapalat"/>
                <w:b/>
                <w:i/>
                <w:sz w:val="23"/>
                <w:szCs w:val="23"/>
                <w:lang w:val="af-ZA"/>
              </w:rPr>
              <w:t xml:space="preserve"> </w:t>
            </w:r>
            <w:proofErr w:type="spellStart"/>
            <w:r w:rsidRPr="00FE4390">
              <w:rPr>
                <w:rFonts w:ascii="GHEA Grapalat" w:eastAsia="Times New Roman" w:hAnsi="GHEA Grapalat"/>
                <w:b/>
                <w:i/>
                <w:sz w:val="23"/>
                <w:szCs w:val="23"/>
              </w:rPr>
              <w:t>իրավունքից</w:t>
            </w:r>
            <w:proofErr w:type="spellEnd"/>
            <w:r w:rsidRPr="00FE4390">
              <w:rPr>
                <w:rFonts w:ascii="GHEA Grapalat" w:eastAsia="Times New Roman" w:hAnsi="GHEA Grapalat"/>
                <w:b/>
                <w:i/>
                <w:sz w:val="23"/>
                <w:szCs w:val="23"/>
                <w:lang w:val="af-ZA"/>
              </w:rPr>
              <w:t>.</w:t>
            </w:r>
          </w:p>
          <w:p w14:paraId="694B9E94" w14:textId="77777777" w:rsidR="00F7043E" w:rsidRPr="00FE4390" w:rsidRDefault="00F7043E" w:rsidP="000E6E4B">
            <w:pPr>
              <w:spacing w:after="0" w:line="276" w:lineRule="auto"/>
              <w:ind w:firstLine="720"/>
              <w:jc w:val="both"/>
              <w:rPr>
                <w:rFonts w:ascii="GHEA Grapalat" w:eastAsia="Times New Roman" w:hAnsi="GHEA Grapalat"/>
                <w:i/>
                <w:sz w:val="23"/>
                <w:szCs w:val="23"/>
                <w:lang w:val="af-ZA"/>
              </w:rPr>
            </w:pPr>
            <w:r w:rsidRPr="00FE4390">
              <w:rPr>
                <w:rFonts w:ascii="GHEA Grapalat" w:eastAsia="Times New Roman" w:hAnsi="GHEA Grapalat"/>
                <w:i/>
                <w:sz w:val="23"/>
                <w:szCs w:val="23"/>
                <w:lang w:val="af-ZA"/>
              </w:rPr>
              <w:lastRenderedPageBreak/>
              <w:t xml:space="preserve">3) </w:t>
            </w:r>
            <w:proofErr w:type="spellStart"/>
            <w:r w:rsidRPr="00FE4390">
              <w:rPr>
                <w:rFonts w:ascii="GHEA Grapalat" w:eastAsia="Times New Roman" w:hAnsi="GHEA Grapalat"/>
                <w:i/>
                <w:sz w:val="23"/>
                <w:szCs w:val="23"/>
              </w:rPr>
              <w:t>ով</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նախորդ</w:t>
            </w:r>
            <w:proofErr w:type="spellEnd"/>
            <w:r w:rsidRPr="00FE4390">
              <w:rPr>
                <w:rFonts w:ascii="GHEA Grapalat" w:eastAsia="Times New Roman" w:hAnsi="GHEA Grapalat"/>
                <w:i/>
                <w:sz w:val="23"/>
                <w:szCs w:val="23"/>
                <w:lang w:val="af-ZA"/>
              </w:rPr>
              <w:t xml:space="preserve"> 3 </w:t>
            </w:r>
            <w:proofErr w:type="spellStart"/>
            <w:r w:rsidRPr="00FE4390">
              <w:rPr>
                <w:rFonts w:ascii="GHEA Grapalat" w:eastAsia="Times New Roman" w:hAnsi="GHEA Grapalat"/>
                <w:i/>
                <w:sz w:val="23"/>
                <w:szCs w:val="23"/>
              </w:rPr>
              <w:t>տարվա</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ընթացքում</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եղել</w:t>
            </w:r>
            <w:proofErr w:type="spellEnd"/>
            <w:r w:rsidRPr="00FE4390">
              <w:rPr>
                <w:rFonts w:ascii="GHEA Grapalat" w:eastAsia="Times New Roman" w:hAnsi="GHEA Grapalat"/>
                <w:i/>
                <w:sz w:val="23"/>
                <w:szCs w:val="23"/>
                <w:lang w:val="af-ZA"/>
              </w:rPr>
              <w:t xml:space="preserve"> </w:t>
            </w:r>
            <w:r w:rsidRPr="00FE4390">
              <w:rPr>
                <w:rFonts w:ascii="GHEA Grapalat" w:eastAsia="Times New Roman" w:hAnsi="GHEA Grapalat"/>
                <w:i/>
                <w:sz w:val="23"/>
                <w:szCs w:val="23"/>
              </w:rPr>
              <w:t>է</w:t>
            </w:r>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սնանկանալու</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պատճառով</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լուծարված</w:t>
            </w:r>
            <w:proofErr w:type="spellEnd"/>
            <w:r w:rsidRPr="00FE4390">
              <w:rPr>
                <w:rFonts w:ascii="GHEA Grapalat" w:eastAsia="Times New Roman" w:hAnsi="GHEA Grapalat"/>
                <w:i/>
                <w:sz w:val="23"/>
                <w:szCs w:val="23"/>
                <w:lang w:val="af-ZA"/>
              </w:rPr>
              <w:t xml:space="preserve"> </w:t>
            </w:r>
            <w:r w:rsidRPr="00FE4390">
              <w:rPr>
                <w:rFonts w:ascii="GHEA Grapalat" w:eastAsia="Times New Roman" w:hAnsi="GHEA Grapalat"/>
                <w:i/>
                <w:sz w:val="23"/>
                <w:szCs w:val="23"/>
              </w:rPr>
              <w:t>և</w:t>
            </w:r>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կազմակերպության</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պարտատերերի</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օրինական</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պահանջները</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չբավարարած</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կազմակերպության</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ղեկավար</w:t>
            </w:r>
            <w:proofErr w:type="spellEnd"/>
            <w:r w:rsidRPr="00FE4390">
              <w:rPr>
                <w:rFonts w:ascii="GHEA Grapalat" w:eastAsia="Times New Roman" w:hAnsi="GHEA Grapalat"/>
                <w:i/>
                <w:sz w:val="23"/>
                <w:szCs w:val="23"/>
                <w:lang w:val="af-ZA"/>
              </w:rPr>
              <w:t>.</w:t>
            </w:r>
          </w:p>
          <w:p w14:paraId="150F8031" w14:textId="77777777" w:rsidR="00F7043E" w:rsidRPr="00FE4390" w:rsidRDefault="00F7043E" w:rsidP="000E6E4B">
            <w:pPr>
              <w:spacing w:after="0" w:line="276" w:lineRule="auto"/>
              <w:ind w:firstLine="720"/>
              <w:jc w:val="both"/>
              <w:rPr>
                <w:rFonts w:ascii="GHEA Grapalat" w:eastAsia="Times New Roman" w:hAnsi="GHEA Grapalat"/>
                <w:i/>
                <w:sz w:val="23"/>
                <w:szCs w:val="23"/>
                <w:lang w:val="af-ZA"/>
              </w:rPr>
            </w:pPr>
            <w:r w:rsidRPr="00FE4390">
              <w:rPr>
                <w:rFonts w:ascii="GHEA Grapalat" w:eastAsia="Times New Roman" w:hAnsi="GHEA Grapalat"/>
                <w:b/>
                <w:i/>
                <w:sz w:val="23"/>
                <w:szCs w:val="23"/>
                <w:lang w:val="af-ZA"/>
              </w:rPr>
              <w:t>4)</w:t>
            </w:r>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ով</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դատական</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կարգով</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ճանաչվել</w:t>
            </w:r>
            <w:proofErr w:type="spellEnd"/>
            <w:r w:rsidRPr="00FE4390">
              <w:rPr>
                <w:rFonts w:ascii="GHEA Grapalat" w:eastAsia="Times New Roman" w:hAnsi="GHEA Grapalat"/>
                <w:i/>
                <w:sz w:val="23"/>
                <w:szCs w:val="23"/>
                <w:lang w:val="af-ZA"/>
              </w:rPr>
              <w:t xml:space="preserve"> </w:t>
            </w:r>
            <w:r w:rsidRPr="00FE4390">
              <w:rPr>
                <w:rFonts w:ascii="GHEA Grapalat" w:eastAsia="Times New Roman" w:hAnsi="GHEA Grapalat"/>
                <w:i/>
                <w:sz w:val="23"/>
                <w:szCs w:val="23"/>
              </w:rPr>
              <w:t>է</w:t>
            </w:r>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անգործունակ</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կամ</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սահմանափակ</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գործունակ</w:t>
            </w:r>
            <w:proofErr w:type="spellEnd"/>
            <w:r w:rsidRPr="00FE4390">
              <w:rPr>
                <w:rFonts w:ascii="GHEA Grapalat" w:eastAsia="Times New Roman" w:hAnsi="GHEA Grapalat"/>
                <w:i/>
                <w:sz w:val="23"/>
                <w:szCs w:val="23"/>
                <w:lang w:val="af-ZA"/>
              </w:rPr>
              <w:t>.</w:t>
            </w:r>
          </w:p>
          <w:p w14:paraId="0EB584E9" w14:textId="77777777" w:rsidR="00F7043E" w:rsidRPr="00FE4390" w:rsidRDefault="00F7043E" w:rsidP="000E6E4B">
            <w:pPr>
              <w:spacing w:after="0" w:line="276" w:lineRule="auto"/>
              <w:ind w:firstLine="720"/>
              <w:jc w:val="both"/>
              <w:rPr>
                <w:rFonts w:ascii="GHEA Grapalat" w:eastAsia="Times New Roman" w:hAnsi="GHEA Grapalat"/>
                <w:i/>
                <w:sz w:val="23"/>
                <w:szCs w:val="23"/>
                <w:lang w:val="af-ZA"/>
              </w:rPr>
            </w:pPr>
            <w:r w:rsidRPr="00FE4390">
              <w:rPr>
                <w:rFonts w:ascii="GHEA Grapalat" w:eastAsia="Times New Roman" w:hAnsi="GHEA Grapalat"/>
                <w:b/>
                <w:i/>
                <w:sz w:val="23"/>
                <w:szCs w:val="23"/>
                <w:lang w:val="af-ZA"/>
              </w:rPr>
              <w:t>5)</w:t>
            </w:r>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ով</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ունի</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Հայաստանի</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Հանրապետության</w:t>
            </w:r>
            <w:proofErr w:type="spellEnd"/>
            <w:r w:rsidRPr="00FE4390">
              <w:rPr>
                <w:rFonts w:ascii="GHEA Grapalat" w:eastAsia="Times New Roman" w:hAnsi="GHEA Grapalat"/>
                <w:i/>
                <w:sz w:val="23"/>
                <w:szCs w:val="23"/>
                <w:lang w:val="af-ZA"/>
              </w:rPr>
              <w:t xml:space="preserve"> </w:t>
            </w:r>
            <w:r w:rsidRPr="00FE4390">
              <w:rPr>
                <w:rFonts w:ascii="GHEA Grapalat" w:eastAsia="Times New Roman" w:hAnsi="GHEA Grapalat"/>
                <w:i/>
                <w:sz w:val="23"/>
                <w:szCs w:val="23"/>
              </w:rPr>
              <w:t>կառավարության</w:t>
            </w:r>
            <w:r w:rsidRPr="00FE4390">
              <w:rPr>
                <w:rFonts w:ascii="GHEA Grapalat" w:eastAsia="Times New Roman" w:hAnsi="GHEA Grapalat"/>
                <w:i/>
                <w:sz w:val="23"/>
                <w:szCs w:val="23"/>
                <w:lang w:val="af-ZA"/>
              </w:rPr>
              <w:t xml:space="preserve"> 2019 </w:t>
            </w:r>
            <w:r w:rsidRPr="00FE4390">
              <w:rPr>
                <w:rFonts w:ascii="GHEA Grapalat" w:eastAsia="Times New Roman" w:hAnsi="GHEA Grapalat"/>
                <w:i/>
                <w:sz w:val="23"/>
                <w:szCs w:val="23"/>
              </w:rPr>
              <w:t>թվականի</w:t>
            </w:r>
            <w:r w:rsidRPr="00FE4390">
              <w:rPr>
                <w:rFonts w:ascii="GHEA Grapalat" w:eastAsia="Times New Roman" w:hAnsi="GHEA Grapalat"/>
                <w:i/>
                <w:sz w:val="23"/>
                <w:szCs w:val="23"/>
                <w:lang w:val="af-ZA"/>
              </w:rPr>
              <w:t xml:space="preserve"> </w:t>
            </w:r>
            <w:r w:rsidRPr="00FE4390">
              <w:rPr>
                <w:rFonts w:ascii="GHEA Grapalat" w:eastAsia="Times New Roman" w:hAnsi="GHEA Grapalat"/>
                <w:i/>
                <w:sz w:val="23"/>
                <w:szCs w:val="23"/>
              </w:rPr>
              <w:t>փետրվարի</w:t>
            </w:r>
            <w:r w:rsidRPr="00FE4390">
              <w:rPr>
                <w:rFonts w:ascii="GHEA Grapalat" w:eastAsia="Times New Roman" w:hAnsi="GHEA Grapalat"/>
                <w:i/>
                <w:sz w:val="23"/>
                <w:szCs w:val="23"/>
                <w:lang w:val="af-ZA"/>
              </w:rPr>
              <w:t xml:space="preserve"> 15-</w:t>
            </w:r>
            <w:r w:rsidRPr="00FE4390">
              <w:rPr>
                <w:rFonts w:ascii="GHEA Grapalat" w:eastAsia="Times New Roman" w:hAnsi="GHEA Grapalat"/>
                <w:i/>
                <w:sz w:val="23"/>
                <w:szCs w:val="23"/>
              </w:rPr>
              <w:t>ի</w:t>
            </w:r>
            <w:r w:rsidRPr="00FE4390">
              <w:rPr>
                <w:rFonts w:ascii="GHEA Grapalat" w:eastAsia="Times New Roman" w:hAnsi="GHEA Grapalat"/>
                <w:i/>
                <w:sz w:val="23"/>
                <w:szCs w:val="23"/>
                <w:lang w:val="af-ZA"/>
              </w:rPr>
              <w:t xml:space="preserve"> N 98-</w:t>
            </w:r>
            <w:r w:rsidRPr="00FE4390">
              <w:rPr>
                <w:rFonts w:ascii="GHEA Grapalat" w:eastAsia="Times New Roman" w:hAnsi="GHEA Grapalat"/>
                <w:i/>
                <w:sz w:val="23"/>
                <w:szCs w:val="23"/>
              </w:rPr>
              <w:t>Ն</w:t>
            </w:r>
            <w:r w:rsidRPr="00FE4390">
              <w:rPr>
                <w:rFonts w:ascii="GHEA Grapalat" w:eastAsia="Times New Roman" w:hAnsi="GHEA Grapalat"/>
                <w:i/>
                <w:sz w:val="23"/>
                <w:szCs w:val="23"/>
                <w:lang w:val="af-ZA"/>
              </w:rPr>
              <w:t xml:space="preserve"> </w:t>
            </w:r>
            <w:r w:rsidRPr="00FE4390">
              <w:rPr>
                <w:rFonts w:ascii="GHEA Grapalat" w:eastAsia="Times New Roman" w:hAnsi="GHEA Grapalat"/>
                <w:i/>
                <w:sz w:val="23"/>
                <w:szCs w:val="23"/>
              </w:rPr>
              <w:t>որոշման</w:t>
            </w:r>
            <w:r w:rsidRPr="00FE4390">
              <w:rPr>
                <w:rFonts w:ascii="GHEA Grapalat" w:eastAsia="Times New Roman" w:hAnsi="GHEA Grapalat"/>
                <w:i/>
                <w:sz w:val="23"/>
                <w:szCs w:val="23"/>
                <w:lang w:val="af-ZA"/>
              </w:rPr>
              <w:t xml:space="preserve"> </w:t>
            </w:r>
            <w:r w:rsidRPr="00FE4390">
              <w:rPr>
                <w:rFonts w:ascii="GHEA Grapalat" w:eastAsia="Times New Roman" w:hAnsi="GHEA Grapalat"/>
                <w:i/>
                <w:sz w:val="23"/>
                <w:szCs w:val="23"/>
              </w:rPr>
              <w:t>հավելված</w:t>
            </w:r>
            <w:r w:rsidRPr="00FE4390">
              <w:rPr>
                <w:rFonts w:ascii="GHEA Grapalat" w:eastAsia="Times New Roman" w:hAnsi="GHEA Grapalat"/>
                <w:i/>
                <w:sz w:val="23"/>
                <w:szCs w:val="23"/>
                <w:lang w:val="af-ZA"/>
              </w:rPr>
              <w:t xml:space="preserve"> N 1-</w:t>
            </w:r>
            <w:proofErr w:type="spellStart"/>
            <w:r w:rsidRPr="00FE4390">
              <w:rPr>
                <w:rFonts w:ascii="GHEA Grapalat" w:eastAsia="Times New Roman" w:hAnsi="GHEA Grapalat"/>
                <w:i/>
                <w:sz w:val="23"/>
                <w:szCs w:val="23"/>
              </w:rPr>
              <w:t>ով</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սահմանված</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որևէ</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հիվանդություն</w:t>
            </w:r>
            <w:proofErr w:type="spellEnd"/>
            <w:r w:rsidRPr="00FE4390">
              <w:rPr>
                <w:rFonts w:ascii="GHEA Grapalat" w:eastAsia="Times New Roman" w:hAnsi="GHEA Grapalat"/>
                <w:i/>
                <w:sz w:val="23"/>
                <w:szCs w:val="23"/>
                <w:lang w:val="af-ZA"/>
              </w:rPr>
              <w:t>.</w:t>
            </w:r>
          </w:p>
          <w:p w14:paraId="64B89F75" w14:textId="77777777" w:rsidR="00F7043E" w:rsidRPr="00FE4390" w:rsidRDefault="00F7043E" w:rsidP="000E6E4B">
            <w:pPr>
              <w:spacing w:after="0" w:line="276" w:lineRule="auto"/>
              <w:ind w:firstLine="720"/>
              <w:jc w:val="both"/>
              <w:rPr>
                <w:rFonts w:ascii="GHEA Grapalat" w:eastAsia="Times New Roman" w:hAnsi="GHEA Grapalat"/>
                <w:i/>
                <w:sz w:val="23"/>
                <w:szCs w:val="23"/>
                <w:lang w:val="af-ZA"/>
              </w:rPr>
            </w:pPr>
            <w:r w:rsidRPr="00FE4390">
              <w:rPr>
                <w:rFonts w:ascii="GHEA Grapalat" w:eastAsia="Times New Roman" w:hAnsi="GHEA Grapalat"/>
                <w:b/>
                <w:i/>
                <w:sz w:val="23"/>
                <w:szCs w:val="23"/>
                <w:lang w:val="af-ZA"/>
              </w:rPr>
              <w:t>6)</w:t>
            </w:r>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ով</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սնանկ</w:t>
            </w:r>
            <w:proofErr w:type="spellEnd"/>
            <w:r w:rsidRPr="00FE4390">
              <w:rPr>
                <w:rFonts w:ascii="GHEA Grapalat" w:eastAsia="Times New Roman" w:hAnsi="GHEA Grapalat"/>
                <w:i/>
                <w:sz w:val="23"/>
                <w:szCs w:val="23"/>
                <w:lang w:val="af-ZA"/>
              </w:rPr>
              <w:t xml:space="preserve"> </w:t>
            </w:r>
            <w:r w:rsidRPr="00FE4390">
              <w:rPr>
                <w:rFonts w:ascii="GHEA Grapalat" w:eastAsia="Times New Roman" w:hAnsi="GHEA Grapalat"/>
                <w:i/>
                <w:sz w:val="23"/>
                <w:szCs w:val="23"/>
              </w:rPr>
              <w:t>է</w:t>
            </w:r>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ճանաչվել</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դատարանի</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վճռով</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սեփական</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նախաձեռնությամբ</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կամ</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պարտատիրոջ</w:t>
            </w:r>
            <w:proofErr w:type="spellEnd"/>
            <w:r w:rsidRPr="00FE4390">
              <w:rPr>
                <w:rFonts w:ascii="GHEA Grapalat" w:eastAsia="Times New Roman" w:hAnsi="GHEA Grapalat"/>
                <w:i/>
                <w:sz w:val="23"/>
                <w:szCs w:val="23"/>
                <w:lang w:val="af-ZA"/>
              </w:rPr>
              <w:t xml:space="preserve"> </w:t>
            </w:r>
            <w:proofErr w:type="spellStart"/>
            <w:r w:rsidRPr="00FE4390">
              <w:rPr>
                <w:rFonts w:ascii="GHEA Grapalat" w:eastAsia="Times New Roman" w:hAnsi="GHEA Grapalat"/>
                <w:i/>
                <w:sz w:val="23"/>
                <w:szCs w:val="23"/>
              </w:rPr>
              <w:t>պահանջով</w:t>
            </w:r>
            <w:proofErr w:type="spellEnd"/>
            <w:r w:rsidRPr="00FE4390">
              <w:rPr>
                <w:rFonts w:ascii="GHEA Grapalat" w:eastAsia="Times New Roman" w:hAnsi="GHEA Grapalat"/>
                <w:i/>
                <w:sz w:val="23"/>
                <w:szCs w:val="23"/>
                <w:lang w:val="af-ZA"/>
              </w:rPr>
              <w:t>:»:</w:t>
            </w:r>
          </w:p>
          <w:p w14:paraId="19CA29EB" w14:textId="77777777" w:rsidR="00F7043E" w:rsidRPr="00FE4390" w:rsidRDefault="00F7043E" w:rsidP="000E6E4B">
            <w:pPr>
              <w:pStyle w:val="NormalWeb"/>
              <w:spacing w:before="0" w:beforeAutospacing="0" w:after="0" w:afterAutospacing="0" w:line="276" w:lineRule="auto"/>
              <w:ind w:firstLine="720"/>
              <w:jc w:val="both"/>
              <w:rPr>
                <w:rFonts w:ascii="GHEA Grapalat" w:hAnsi="GHEA Grapalat"/>
                <w:sz w:val="23"/>
                <w:szCs w:val="23"/>
                <w:shd w:val="clear" w:color="auto" w:fill="FFFFFF"/>
                <w:lang w:val="hy-AM"/>
              </w:rPr>
            </w:pPr>
            <w:r w:rsidRPr="00FE4390">
              <w:rPr>
                <w:rFonts w:ascii="GHEA Grapalat" w:hAnsi="GHEA Grapalat"/>
                <w:sz w:val="23"/>
                <w:szCs w:val="23"/>
                <w:lang w:val="hy-AM"/>
              </w:rPr>
              <w:t xml:space="preserve">Այս առումով, հարկ է նկատի ունենալ, որ «Պետական ոչ առևտրային կազմակերպությունների մասին» օրենքի </w:t>
            </w:r>
            <w:r w:rsidRPr="00FE4390">
              <w:rPr>
                <w:rFonts w:ascii="GHEA Grapalat" w:hAnsi="GHEA Grapalat" w:cs="Courier New"/>
                <w:bCs/>
                <w:sz w:val="23"/>
                <w:szCs w:val="23"/>
                <w:lang w:val="af-ZA" w:eastAsia="zh-CN"/>
              </w:rPr>
              <w:t xml:space="preserve">(այսուհետ՝ Օրենք) </w:t>
            </w:r>
            <w:r w:rsidRPr="00FE4390">
              <w:rPr>
                <w:rFonts w:ascii="GHEA Grapalat" w:hAnsi="GHEA Grapalat"/>
                <w:sz w:val="23"/>
                <w:szCs w:val="23"/>
                <w:lang w:val="hy-AM"/>
              </w:rPr>
              <w:t>16-րդ հոդվածի 1.8-րդ մասի 2-րդ կետի բ) ենթակետի համաձայն՝</w:t>
            </w:r>
            <w:r w:rsidRPr="00FE4390">
              <w:rPr>
                <w:rFonts w:ascii="GHEA Grapalat" w:hAnsi="GHEA Grapalat"/>
                <w:sz w:val="23"/>
                <w:szCs w:val="23"/>
                <w:shd w:val="clear" w:color="auto" w:fill="FFFFFF"/>
                <w:lang w:val="hy-AM"/>
              </w:rPr>
              <w:t xml:space="preserve"> </w:t>
            </w:r>
            <w:r w:rsidRPr="00FE4390">
              <w:rPr>
                <w:rFonts w:ascii="GHEA Grapalat" w:hAnsi="GHEA Grapalat"/>
                <w:i/>
                <w:sz w:val="23"/>
                <w:szCs w:val="23"/>
                <w:shd w:val="clear" w:color="auto" w:fill="FFFFFF"/>
                <w:lang w:val="hy-AM"/>
              </w:rPr>
              <w:t xml:space="preserve">Գործադիր մարմնի պաշտոնում չի կարող նշանակվել այն անձը` որին օրենքի համաձայն </w:t>
            </w:r>
            <w:bookmarkStart w:id="3" w:name="_Hlk187745664"/>
            <w:r w:rsidRPr="00FE4390">
              <w:rPr>
                <w:rFonts w:ascii="GHEA Grapalat" w:hAnsi="GHEA Grapalat"/>
                <w:b/>
                <w:i/>
                <w:sz w:val="23"/>
                <w:szCs w:val="23"/>
                <w:shd w:val="clear" w:color="auto" w:fill="FFFFFF"/>
                <w:lang w:val="hy-AM"/>
              </w:rPr>
              <w:t>արգելվել է ղեկավար պաշտոններ զբաղեցնել</w:t>
            </w:r>
            <w:bookmarkEnd w:id="3"/>
            <w:r w:rsidRPr="00FE4390">
              <w:rPr>
                <w:rFonts w:ascii="GHEA Grapalat" w:hAnsi="GHEA Grapalat"/>
                <w:i/>
                <w:sz w:val="23"/>
                <w:szCs w:val="23"/>
                <w:shd w:val="clear" w:color="auto" w:fill="FFFFFF"/>
                <w:lang w:val="hy-AM"/>
              </w:rPr>
              <w:t xml:space="preserve">, </w:t>
            </w:r>
            <w:r w:rsidRPr="00FE4390">
              <w:rPr>
                <w:rFonts w:ascii="GHEA Grapalat" w:hAnsi="GHEA Grapalat"/>
                <w:sz w:val="23"/>
                <w:szCs w:val="23"/>
                <w:shd w:val="clear" w:color="auto" w:fill="FFFFFF"/>
                <w:lang w:val="hy-AM"/>
              </w:rPr>
              <w:t>ուստի Հավելված 1-ի 5-րդ կետի 2-րդ ենթակետն ունի վերանայման կարիք:</w:t>
            </w:r>
          </w:p>
          <w:p w14:paraId="7BB6CAC0" w14:textId="77777777" w:rsidR="00F7043E" w:rsidRPr="00FE4390" w:rsidRDefault="00F7043E" w:rsidP="000E6E4B">
            <w:pPr>
              <w:pStyle w:val="NormalWeb"/>
              <w:spacing w:before="0" w:beforeAutospacing="0" w:after="0" w:afterAutospacing="0" w:line="276" w:lineRule="auto"/>
              <w:ind w:firstLine="720"/>
              <w:jc w:val="both"/>
              <w:rPr>
                <w:rFonts w:ascii="GHEA Grapalat" w:hAnsi="GHEA Grapalat"/>
                <w:sz w:val="23"/>
                <w:szCs w:val="23"/>
                <w:shd w:val="clear" w:color="auto" w:fill="FFFFFF"/>
                <w:lang w:val="hy-AM"/>
              </w:rPr>
            </w:pPr>
            <w:r w:rsidRPr="00FE4390">
              <w:rPr>
                <w:rFonts w:ascii="GHEA Grapalat" w:hAnsi="GHEA Grapalat" w:cs="Courier New"/>
                <w:bCs/>
                <w:sz w:val="23"/>
                <w:szCs w:val="23"/>
                <w:lang w:val="hy-AM" w:eastAsia="zh-CN"/>
              </w:rPr>
              <w:t xml:space="preserve">5. Հարկ է նկատի ունենալ նաև, որ </w:t>
            </w:r>
            <w:r w:rsidRPr="00FE4390">
              <w:rPr>
                <w:rFonts w:ascii="GHEA Grapalat" w:hAnsi="GHEA Grapalat"/>
                <w:sz w:val="23"/>
                <w:szCs w:val="23"/>
                <w:shd w:val="clear" w:color="auto" w:fill="FFFFFF"/>
                <w:lang w:val="hy-AM"/>
              </w:rPr>
              <w:t xml:space="preserve">Հավելված 1-ի 5-րդ կետի 5-րդ և 6-րդ ենթակետերով սահմանվող հիմքերը բացակայում են </w:t>
            </w:r>
            <w:r w:rsidRPr="00FE4390">
              <w:rPr>
                <w:rFonts w:ascii="GHEA Grapalat" w:hAnsi="GHEA Grapalat"/>
                <w:sz w:val="23"/>
                <w:szCs w:val="23"/>
                <w:lang w:val="hy-AM"/>
              </w:rPr>
              <w:t>Օրենքի 16-րդ հոդվածի 2-րդ մասով սահմանվող գործադիր մարմնի պաշտոնում չնշակվելու հիմքերի մեջ, հետևաբար առաջարկում ենք</w:t>
            </w:r>
            <w:r w:rsidRPr="00FE4390">
              <w:rPr>
                <w:rFonts w:ascii="GHEA Grapalat" w:hAnsi="GHEA Grapalat" w:cs="Courier New"/>
                <w:bCs/>
                <w:sz w:val="23"/>
                <w:szCs w:val="23"/>
                <w:lang w:val="hy-AM" w:eastAsia="zh-CN"/>
              </w:rPr>
              <w:t xml:space="preserve"> </w:t>
            </w:r>
            <w:r w:rsidRPr="00FE4390">
              <w:rPr>
                <w:rFonts w:ascii="GHEA Grapalat" w:hAnsi="GHEA Grapalat"/>
                <w:sz w:val="23"/>
                <w:szCs w:val="23"/>
                <w:shd w:val="clear" w:color="auto" w:fill="FFFFFF"/>
                <w:lang w:val="hy-AM"/>
              </w:rPr>
              <w:t>Հավելված 1-ի 5-րդ կետի 5-րդ և 6-րդ ենթակետերը հանել:</w:t>
            </w:r>
          </w:p>
          <w:p w14:paraId="2E8D124D" w14:textId="77777777" w:rsidR="00F7043E" w:rsidRPr="00FE4390" w:rsidRDefault="00F7043E" w:rsidP="000E6E4B">
            <w:pPr>
              <w:pStyle w:val="NormalWeb"/>
              <w:spacing w:before="0" w:beforeAutospacing="0" w:after="0" w:afterAutospacing="0" w:line="276" w:lineRule="auto"/>
              <w:ind w:firstLine="720"/>
              <w:jc w:val="both"/>
              <w:rPr>
                <w:rFonts w:ascii="GHEA Grapalat" w:hAnsi="GHEA Grapalat"/>
                <w:sz w:val="23"/>
                <w:szCs w:val="23"/>
                <w:shd w:val="clear" w:color="auto" w:fill="FFFFFF"/>
                <w:lang w:val="hy-AM"/>
              </w:rPr>
            </w:pPr>
            <w:r w:rsidRPr="00FE4390">
              <w:rPr>
                <w:rFonts w:ascii="GHEA Grapalat" w:hAnsi="GHEA Grapalat"/>
                <w:sz w:val="23"/>
                <w:szCs w:val="23"/>
                <w:shd w:val="clear" w:color="auto" w:fill="FFFFFF"/>
                <w:lang w:val="hy-AM"/>
              </w:rPr>
              <w:t>Սույն դիտողությունը վերաբերում է նաև Հավելված 1-ի 6-րդ կետի 2-4-րդ ենթակետերին:</w:t>
            </w:r>
          </w:p>
          <w:p w14:paraId="7503D2D6" w14:textId="77777777" w:rsidR="00F7043E" w:rsidRPr="00FE4390" w:rsidRDefault="00F7043E" w:rsidP="000E6E4B">
            <w:pPr>
              <w:pStyle w:val="NormalWeb"/>
              <w:spacing w:before="0" w:beforeAutospacing="0" w:after="0" w:afterAutospacing="0" w:line="276" w:lineRule="auto"/>
              <w:ind w:firstLine="720"/>
              <w:jc w:val="both"/>
              <w:rPr>
                <w:rFonts w:ascii="GHEA Grapalat" w:hAnsi="GHEA Grapalat"/>
                <w:b/>
                <w:i/>
                <w:sz w:val="23"/>
                <w:szCs w:val="23"/>
                <w:lang w:val="hy-AM"/>
              </w:rPr>
            </w:pPr>
            <w:r w:rsidRPr="00FE4390">
              <w:rPr>
                <w:rFonts w:ascii="GHEA Grapalat" w:hAnsi="GHEA Grapalat"/>
                <w:sz w:val="23"/>
                <w:szCs w:val="23"/>
                <w:shd w:val="clear" w:color="auto" w:fill="FFFFFF"/>
                <w:lang w:val="hy-AM"/>
              </w:rPr>
              <w:t xml:space="preserve">6. Հավելված 1-ի 6-րդ կետի 1-ին ենթակետով սահմանվում է, որ </w:t>
            </w:r>
            <w:r w:rsidRPr="00FE4390">
              <w:rPr>
                <w:rFonts w:ascii="GHEA Grapalat" w:hAnsi="GHEA Grapalat"/>
                <w:i/>
                <w:sz w:val="23"/>
                <w:szCs w:val="23"/>
                <w:shd w:val="clear" w:color="auto" w:fill="FFFFFF"/>
                <w:lang w:val="hy-AM"/>
              </w:rPr>
              <w:t xml:space="preserve">տնօրենի պաշտոն զբաղեցնող անձը չի կարող </w:t>
            </w:r>
            <w:r w:rsidRPr="00FE4390">
              <w:rPr>
                <w:rFonts w:ascii="GHEA Grapalat" w:hAnsi="GHEA Grapalat"/>
                <w:i/>
                <w:sz w:val="23"/>
                <w:szCs w:val="23"/>
                <w:lang w:val="hy-AM"/>
              </w:rPr>
              <w:t xml:space="preserve">զբաղեցնել այլ պաշտոն կամ կատարել վճարովի այլ աշխատանք, բացի գիտական, մանկավարժական, ստեղծագործական աշխատանքից և ռազմական կամ արտակարգ դրության կամ արտակարգ իրավիճակի դեպքերից, </w:t>
            </w:r>
            <w:r w:rsidRPr="00FE4390">
              <w:rPr>
                <w:rFonts w:ascii="GHEA Grapalat" w:hAnsi="GHEA Grapalat"/>
                <w:b/>
                <w:i/>
                <w:sz w:val="23"/>
                <w:szCs w:val="23"/>
                <w:lang w:val="hy-AM"/>
              </w:rPr>
              <w:t xml:space="preserve">ինչպես նաև «Բնակչության բժշկական օգնության և սպասարկման մասին» օրենքով նախատեսված դեպքերում </w:t>
            </w:r>
            <w:r w:rsidRPr="00FE4390">
              <w:rPr>
                <w:rFonts w:ascii="GHEA Grapalat" w:hAnsi="GHEA Grapalat" w:cs="GHEA Grapalat"/>
                <w:b/>
                <w:i/>
                <w:sz w:val="23"/>
                <w:szCs w:val="23"/>
                <w:lang w:val="hy-AM"/>
              </w:rPr>
              <w:t xml:space="preserve">վճարովի </w:t>
            </w:r>
            <w:r w:rsidRPr="00FE4390">
              <w:rPr>
                <w:rFonts w:ascii="GHEA Grapalat" w:hAnsi="GHEA Grapalat" w:cs="GHEA Grapalat"/>
                <w:b/>
                <w:i/>
                <w:sz w:val="23"/>
                <w:szCs w:val="23"/>
                <w:lang w:val="hy-AM"/>
              </w:rPr>
              <w:lastRenderedPageBreak/>
              <w:t>հիմունքներով նույն կազմակերպությունում համապատասխան բժշկական մասնագիտական գործունեություն իրականացնելուց</w:t>
            </w:r>
            <w:r w:rsidRPr="00FE4390">
              <w:rPr>
                <w:rFonts w:ascii="GHEA Grapalat" w:hAnsi="GHEA Grapalat"/>
                <w:b/>
                <w:i/>
                <w:sz w:val="23"/>
                <w:szCs w:val="23"/>
                <w:lang w:val="hy-AM"/>
              </w:rPr>
              <w:t>:</w:t>
            </w:r>
          </w:p>
          <w:p w14:paraId="2EBC44CB" w14:textId="77777777" w:rsidR="00F7043E" w:rsidRPr="00FE4390" w:rsidRDefault="00F7043E" w:rsidP="000E6E4B">
            <w:pPr>
              <w:pStyle w:val="NormalWeb"/>
              <w:spacing w:before="0" w:beforeAutospacing="0" w:after="0" w:afterAutospacing="0" w:line="276" w:lineRule="auto"/>
              <w:ind w:firstLine="720"/>
              <w:jc w:val="both"/>
              <w:rPr>
                <w:rFonts w:ascii="GHEA Grapalat" w:hAnsi="GHEA Grapalat" w:cs="GHEA Grapalat"/>
                <w:sz w:val="23"/>
                <w:szCs w:val="23"/>
                <w:lang w:val="hy-AM"/>
              </w:rPr>
            </w:pPr>
            <w:r w:rsidRPr="00FE4390">
              <w:rPr>
                <w:rFonts w:ascii="GHEA Grapalat" w:hAnsi="GHEA Grapalat"/>
                <w:sz w:val="23"/>
                <w:szCs w:val="23"/>
                <w:lang w:val="hy-AM"/>
              </w:rPr>
              <w:t xml:space="preserve">Այս առումով, հարկ է նկատի ունենալ, որ նշված «Բնակչության բժշկական օգնության և սպասարկման մասին» օրենքով նախատեսված դեպքերում </w:t>
            </w:r>
            <w:r w:rsidRPr="00FE4390">
              <w:rPr>
                <w:rFonts w:ascii="GHEA Grapalat" w:hAnsi="GHEA Grapalat" w:cs="GHEA Grapalat"/>
                <w:sz w:val="23"/>
                <w:szCs w:val="23"/>
                <w:lang w:val="hy-AM"/>
              </w:rPr>
              <w:t>վճարովի հիմունքներով նույն կազմակերպությունում համապատասխան բժշկական մասնագիտական գործունեություն իրականացնելու դեպքը սահմանված չէ «Բնակչության բժշկական օգնության և սպասրակման մասին» օրենքի 32-րդ հոդվածի 5-րդ մասում և Օրենքի 15-րդ հոդվածի 3-րդ մասում, ուստի Նախագիծը նշված մասով ունի վերանայման կարիք:</w:t>
            </w:r>
          </w:p>
          <w:p w14:paraId="07A7ECB4" w14:textId="77777777" w:rsidR="00F7043E" w:rsidRPr="00FE4390" w:rsidRDefault="00F7043E" w:rsidP="000E6E4B">
            <w:pPr>
              <w:pStyle w:val="NormalWeb"/>
              <w:spacing w:before="0" w:beforeAutospacing="0" w:after="0" w:afterAutospacing="0" w:line="276" w:lineRule="auto"/>
              <w:ind w:firstLine="720"/>
              <w:jc w:val="both"/>
              <w:rPr>
                <w:rFonts w:ascii="GHEA Grapalat" w:hAnsi="GHEA Grapalat" w:cs="GHEA Grapalat"/>
                <w:b/>
                <w:sz w:val="23"/>
                <w:szCs w:val="23"/>
                <w:lang w:val="hy-AM"/>
              </w:rPr>
            </w:pPr>
            <w:r w:rsidRPr="00FE4390">
              <w:rPr>
                <w:rFonts w:ascii="GHEA Grapalat" w:hAnsi="GHEA Grapalat" w:cs="GHEA Grapalat"/>
                <w:sz w:val="23"/>
                <w:szCs w:val="23"/>
                <w:lang w:val="hy-AM"/>
              </w:rPr>
              <w:t>7. Հավելված 1-ի 7-րդ կետով սահմանվում է, որ</w:t>
            </w:r>
            <w:r w:rsidRPr="00FE4390">
              <w:rPr>
                <w:rFonts w:ascii="GHEA Grapalat" w:hAnsi="GHEA Grapalat"/>
                <w:b/>
                <w:sz w:val="23"/>
                <w:szCs w:val="23"/>
                <w:lang w:val="hy-AM"/>
              </w:rPr>
              <w:t xml:space="preserve"> </w:t>
            </w:r>
            <w:r w:rsidRPr="00FE4390">
              <w:rPr>
                <w:rFonts w:ascii="GHEA Grapalat" w:hAnsi="GHEA Grapalat"/>
                <w:i/>
                <w:sz w:val="23"/>
                <w:szCs w:val="23"/>
                <w:lang w:val="hy-AM"/>
              </w:rPr>
              <w:t xml:space="preserve">մինչև տնօրենի թափուր պաշտոնի համար հայտարարված մրցույթի արդյունքներով պաշտոնի նշանակումը պաշտոնի նշանակելու իրավասություն ունեցող անձը թափուր պաշտոնում մինչև վեց ամիս ժամկետով ժամանակավոր պաշտոնակատար է նշանակում սույն կարգի համապատասխանաբար 2-րդ կամ 3-րդ կետերի պահանջներին բավարարող անձի կամ պարտականությունները կատարող է նշանակում </w:t>
            </w:r>
            <w:r w:rsidRPr="00FE4390">
              <w:rPr>
                <w:rFonts w:ascii="GHEA Grapalat" w:hAnsi="GHEA Grapalat"/>
                <w:b/>
                <w:i/>
                <w:sz w:val="23"/>
                <w:szCs w:val="23"/>
                <w:lang w:val="hy-AM"/>
              </w:rPr>
              <w:t>տնօրենի տեղակալին կամ նույն կազմակերպությունում ղեկավար պաշտոն զբաղեցնող այլ անձի:</w:t>
            </w:r>
          </w:p>
          <w:p w14:paraId="50305768" w14:textId="77777777" w:rsidR="00F7043E" w:rsidRPr="00FE4390" w:rsidRDefault="00F7043E" w:rsidP="000E6E4B">
            <w:pPr>
              <w:pStyle w:val="NormalWeb"/>
              <w:spacing w:before="0" w:beforeAutospacing="0" w:after="0" w:afterAutospacing="0" w:line="276" w:lineRule="auto"/>
              <w:ind w:firstLine="720"/>
              <w:jc w:val="both"/>
              <w:rPr>
                <w:rFonts w:ascii="GHEA Grapalat" w:hAnsi="GHEA Grapalat"/>
                <w:sz w:val="23"/>
                <w:szCs w:val="23"/>
                <w:shd w:val="clear" w:color="auto" w:fill="FFFFFF"/>
                <w:lang w:val="hy-AM"/>
              </w:rPr>
            </w:pPr>
            <w:r w:rsidRPr="00FE4390">
              <w:rPr>
                <w:rFonts w:ascii="GHEA Grapalat" w:hAnsi="GHEA Grapalat"/>
                <w:sz w:val="23"/>
                <w:szCs w:val="23"/>
                <w:shd w:val="clear" w:color="auto" w:fill="FFFFFF"/>
                <w:lang w:val="hy-AM"/>
              </w:rPr>
              <w:t>Նշված դրույթն անհրաժեշտ է համապատասխանեցնել Օրենքի 16-րդ հոդվածի 1.5-րդ մասին, որի համաձայն.</w:t>
            </w:r>
          </w:p>
          <w:p w14:paraId="69961C73" w14:textId="77777777" w:rsidR="00F7043E" w:rsidRPr="00FE4390" w:rsidRDefault="00F7043E" w:rsidP="000E6E4B">
            <w:pPr>
              <w:pStyle w:val="NormalWeb"/>
              <w:spacing w:before="0" w:beforeAutospacing="0" w:after="0" w:afterAutospacing="0" w:line="276" w:lineRule="auto"/>
              <w:ind w:firstLine="720"/>
              <w:jc w:val="both"/>
              <w:rPr>
                <w:rFonts w:ascii="GHEA Grapalat" w:hAnsi="GHEA Grapalat"/>
                <w:i/>
                <w:sz w:val="23"/>
                <w:szCs w:val="23"/>
                <w:shd w:val="clear" w:color="auto" w:fill="FFFFFF"/>
                <w:lang w:val="hy-AM"/>
              </w:rPr>
            </w:pPr>
            <w:r w:rsidRPr="00FE4390">
              <w:rPr>
                <w:rFonts w:ascii="GHEA Grapalat" w:hAnsi="GHEA Grapalat"/>
                <w:i/>
                <w:sz w:val="23"/>
                <w:szCs w:val="23"/>
                <w:shd w:val="clear" w:color="auto" w:fill="FFFFFF"/>
                <w:lang w:val="hy-AM"/>
              </w:rPr>
              <w:t xml:space="preserve">«Մինչև գործադիր մարմնի թափուր պաշտոնի համար մրցույթ հայտարարելը և անցկացնելը պաշտոնի նշանակելու իրավասություն ունեցող անձը թափուր պաշտոնում ժամանակավոր պաշտոնակատար է նշանակում սույն օրենքի 16-րդ հոդվածի 1-ին մասի պահանջները բավարարող անձի կամ </w:t>
            </w:r>
            <w:bookmarkStart w:id="4" w:name="_Hlk194503839"/>
            <w:r w:rsidRPr="00FE4390">
              <w:rPr>
                <w:rFonts w:ascii="GHEA Grapalat" w:hAnsi="GHEA Grapalat"/>
                <w:i/>
                <w:sz w:val="23"/>
                <w:szCs w:val="23"/>
                <w:shd w:val="clear" w:color="auto" w:fill="FFFFFF"/>
                <w:lang w:val="hy-AM"/>
              </w:rPr>
              <w:t>կազմակերպության կանոնադրությամբ նախատեսված լինելու դեպքում՝ գործադիր մարմնի տեղակալին</w:t>
            </w:r>
            <w:bookmarkEnd w:id="4"/>
            <w:r w:rsidRPr="00FE4390">
              <w:rPr>
                <w:rFonts w:ascii="GHEA Grapalat" w:hAnsi="GHEA Grapalat"/>
                <w:i/>
                <w:sz w:val="23"/>
                <w:szCs w:val="23"/>
                <w:shd w:val="clear" w:color="auto" w:fill="FFFFFF"/>
                <w:lang w:val="hy-AM"/>
              </w:rPr>
              <w:t xml:space="preserve"> մինչև վեց ամիս ժամկետով:»:</w:t>
            </w:r>
          </w:p>
          <w:p w14:paraId="3ECE68A8" w14:textId="77777777" w:rsidR="00F7043E" w:rsidRPr="00FE4390" w:rsidRDefault="00F7043E" w:rsidP="000E6E4B">
            <w:pPr>
              <w:spacing w:after="0" w:line="276" w:lineRule="auto"/>
              <w:ind w:firstLine="720"/>
              <w:jc w:val="both"/>
              <w:rPr>
                <w:rFonts w:ascii="GHEA Grapalat" w:hAnsi="GHEA Grapalat"/>
                <w:sz w:val="23"/>
                <w:szCs w:val="23"/>
                <w:shd w:val="clear" w:color="auto" w:fill="FFFFFF"/>
                <w:lang w:val="hy-AM"/>
              </w:rPr>
            </w:pPr>
            <w:r w:rsidRPr="00FE4390">
              <w:rPr>
                <w:rFonts w:ascii="GHEA Grapalat" w:hAnsi="GHEA Grapalat"/>
                <w:sz w:val="23"/>
                <w:szCs w:val="23"/>
                <w:shd w:val="clear" w:color="auto" w:fill="FFFFFF"/>
                <w:lang w:val="hy-AM"/>
              </w:rPr>
              <w:t>8. Հավելված 1-ի 9-րդ կետում անհրաժեշտ է հանել «լիազորություն ունեցող» բառերը՝ հիմք ընդունելով Օրենքի 12-րդ հոդվածի կարգավորումները։</w:t>
            </w:r>
          </w:p>
          <w:p w14:paraId="0F91B8B2" w14:textId="77777777" w:rsidR="00F7043E" w:rsidRPr="00FE4390" w:rsidRDefault="00F7043E" w:rsidP="000E6E4B">
            <w:pPr>
              <w:spacing w:after="0" w:line="276" w:lineRule="auto"/>
              <w:ind w:firstLine="720"/>
              <w:jc w:val="both"/>
              <w:rPr>
                <w:rFonts w:ascii="GHEA Grapalat" w:hAnsi="GHEA Grapalat"/>
                <w:sz w:val="23"/>
                <w:szCs w:val="23"/>
                <w:shd w:val="clear" w:color="auto" w:fill="FFFFFF"/>
                <w:lang w:val="hy-AM"/>
              </w:rPr>
            </w:pPr>
            <w:r w:rsidRPr="00FE4390">
              <w:rPr>
                <w:rFonts w:ascii="GHEA Grapalat" w:hAnsi="GHEA Grapalat"/>
                <w:sz w:val="23"/>
                <w:szCs w:val="23"/>
                <w:shd w:val="clear" w:color="auto" w:fill="FFFFFF"/>
                <w:lang w:val="hy-AM"/>
              </w:rPr>
              <w:t>9. Հավելված 1-ի 10-րդ կետում անհրաժեշտ է հստակեցնել, թե հանձնաժողովը ինչ ժամկետում է կազմում արձանագրությունը:</w:t>
            </w:r>
          </w:p>
          <w:p w14:paraId="646738F6" w14:textId="77777777" w:rsidR="00F7043E" w:rsidRPr="00FE4390" w:rsidRDefault="00F7043E" w:rsidP="000E6E4B">
            <w:pPr>
              <w:spacing w:after="0" w:line="276" w:lineRule="auto"/>
              <w:ind w:firstLine="720"/>
              <w:jc w:val="both"/>
              <w:rPr>
                <w:rFonts w:ascii="GHEA Grapalat" w:hAnsi="GHEA Grapalat"/>
                <w:sz w:val="23"/>
                <w:szCs w:val="23"/>
                <w:shd w:val="clear" w:color="auto" w:fill="FFFFFF"/>
                <w:lang w:val="hy-AM"/>
              </w:rPr>
            </w:pPr>
            <w:r w:rsidRPr="00FE4390">
              <w:rPr>
                <w:rFonts w:ascii="GHEA Grapalat" w:hAnsi="GHEA Grapalat"/>
                <w:sz w:val="23"/>
                <w:szCs w:val="23"/>
                <w:shd w:val="clear" w:color="auto" w:fill="FFFFFF"/>
                <w:lang w:val="hy-AM"/>
              </w:rPr>
              <w:lastRenderedPageBreak/>
              <w:t>10. Հավելված 1-ի 12-րդ կետում «մարզային պետական ոչ առևտրային կազմակերպությունների» հասկացությունն ունի վերանայման կարիք՝ հիմք ընդունելով «Նորմատիվ իրավական ակտերի մասին» օրենքի 15-րդ հոդվածի 3-րդ մասը, որի համաձայն.</w:t>
            </w:r>
          </w:p>
          <w:p w14:paraId="67012D53" w14:textId="77777777" w:rsidR="00F7043E" w:rsidRPr="00FE4390" w:rsidRDefault="00F7043E" w:rsidP="000E6E4B">
            <w:pPr>
              <w:spacing w:after="0" w:line="276" w:lineRule="auto"/>
              <w:ind w:firstLine="720"/>
              <w:jc w:val="both"/>
              <w:rPr>
                <w:rFonts w:ascii="GHEA Grapalat" w:hAnsi="GHEA Grapalat"/>
                <w:i/>
                <w:sz w:val="23"/>
                <w:szCs w:val="23"/>
                <w:shd w:val="clear" w:color="auto" w:fill="FFFFFF"/>
                <w:lang w:val="hy-AM"/>
              </w:rPr>
            </w:pPr>
            <w:r w:rsidRPr="00FE4390">
              <w:rPr>
                <w:rFonts w:ascii="GHEA Grapalat" w:hAnsi="GHEA Grapalat"/>
                <w:i/>
                <w:sz w:val="23"/>
                <w:szCs w:val="23"/>
                <w:shd w:val="clear" w:color="auto" w:fill="FFFFFF"/>
                <w:lang w:val="hy-AM"/>
              </w:rPr>
              <w:t>«Եթե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w:t>
            </w:r>
          </w:p>
          <w:p w14:paraId="3334C1F0" w14:textId="77777777" w:rsidR="00F7043E" w:rsidRPr="00FE4390" w:rsidRDefault="00F7043E" w:rsidP="000E6E4B">
            <w:pPr>
              <w:spacing w:after="0" w:line="276" w:lineRule="auto"/>
              <w:ind w:firstLine="720"/>
              <w:jc w:val="both"/>
              <w:rPr>
                <w:rFonts w:ascii="GHEA Grapalat" w:hAnsi="GHEA Grapalat"/>
                <w:sz w:val="23"/>
                <w:szCs w:val="23"/>
                <w:shd w:val="clear" w:color="auto" w:fill="FFFFFF"/>
                <w:lang w:val="hy-AM"/>
              </w:rPr>
            </w:pPr>
            <w:r w:rsidRPr="00FE4390">
              <w:rPr>
                <w:rFonts w:ascii="GHEA Grapalat" w:hAnsi="GHEA Grapalat"/>
                <w:sz w:val="23"/>
                <w:szCs w:val="23"/>
                <w:shd w:val="clear" w:color="auto" w:fill="FFFFFF"/>
                <w:lang w:val="hy-AM"/>
              </w:rPr>
              <w:t xml:space="preserve">11. </w:t>
            </w:r>
            <w:r w:rsidRPr="00FE4390">
              <w:rPr>
                <w:rFonts w:ascii="GHEA Grapalat" w:hAnsi="GHEA Grapalat" w:cs="Cambria Math"/>
                <w:sz w:val="23"/>
                <w:szCs w:val="23"/>
                <w:shd w:val="clear" w:color="auto" w:fill="FFFFFF"/>
                <w:lang w:val="hy-AM"/>
              </w:rPr>
              <w:t xml:space="preserve">Հավելված 1-ի 15-րդ կետով սահմանվում է, որ </w:t>
            </w:r>
            <w:r w:rsidRPr="00FE4390">
              <w:rPr>
                <w:rFonts w:ascii="GHEA Grapalat" w:eastAsia="Times New Roman" w:hAnsi="GHEA Grapalat"/>
                <w:i/>
                <w:sz w:val="23"/>
                <w:szCs w:val="23"/>
                <w:lang w:val="hy-AM"/>
              </w:rPr>
              <w:t xml:space="preserve">առողջապահական՝ </w:t>
            </w:r>
            <w:r w:rsidRPr="00FE4390">
              <w:rPr>
                <w:rFonts w:ascii="GHEA Grapalat" w:hAnsi="GHEA Grapalat"/>
                <w:i/>
                <w:sz w:val="23"/>
                <w:szCs w:val="23"/>
                <w:lang w:val="hy-AM"/>
              </w:rPr>
              <w:t xml:space="preserve">ներառյալ բժշկական օգնություն և սպասարկում իրականացնող` </w:t>
            </w:r>
            <w:r w:rsidRPr="00FE4390">
              <w:rPr>
                <w:rFonts w:ascii="GHEA Grapalat" w:eastAsia="Times New Roman" w:hAnsi="GHEA Grapalat"/>
                <w:i/>
                <w:sz w:val="23"/>
                <w:szCs w:val="23"/>
                <w:lang w:val="hy-AM"/>
              </w:rPr>
              <w:t xml:space="preserve">պետությանը հարյուր տոկոս սեփականության իրավունքով պատկանող բաժնեմաս ունեցող, ինչպես նաև համայնքային բաժնետիրական ընկերությունների տնօրենի մրցույթի հանձնաժողովի կազմում պարտադիր ներգրավվում են լիազոր մարմնից չորս, իրավասու մարմնից երեք ներկայացուցիչ, </w:t>
            </w:r>
            <w:r w:rsidRPr="00FE4390">
              <w:rPr>
                <w:rFonts w:ascii="GHEA Grapalat" w:eastAsia="Times New Roman" w:hAnsi="GHEA Grapalat"/>
                <w:b/>
                <w:i/>
                <w:sz w:val="23"/>
                <w:szCs w:val="23"/>
                <w:lang w:val="hy-AM"/>
              </w:rPr>
              <w:t xml:space="preserve">բացառությամբ սույն կարգի 14-րդ կետով սահմանված կազմակերպությունների, </w:t>
            </w:r>
            <w:r w:rsidRPr="00FE4390">
              <w:rPr>
                <w:rFonts w:ascii="GHEA Grapalat" w:eastAsia="Times New Roman" w:hAnsi="GHEA Grapalat"/>
                <w:sz w:val="23"/>
                <w:szCs w:val="23"/>
                <w:lang w:val="hy-AM"/>
              </w:rPr>
              <w:t>սակայն Նախագծով սահմանված չէ, թե Հավելված 1-ի 14-րդ կետով լիազոր մարմնի ենթակայության կազմակերպության տնօրենի մրցույթի հանձնաժողովի կազմում բացի լիազոր մարմնի ենթակայության առնվազն 2 բժշկական կազմակերպության տնօրեններից, ովքեր են ընդգրկվելու հանձնաժողովի կազմում։</w:t>
            </w:r>
          </w:p>
          <w:p w14:paraId="0A00E68A" w14:textId="77777777" w:rsidR="00F7043E" w:rsidRPr="00FE4390" w:rsidRDefault="00F7043E" w:rsidP="000E6E4B">
            <w:pPr>
              <w:spacing w:after="0" w:line="276" w:lineRule="auto"/>
              <w:ind w:firstLine="720"/>
              <w:jc w:val="both"/>
              <w:rPr>
                <w:rFonts w:ascii="GHEA Grapalat" w:hAnsi="GHEA Grapalat"/>
                <w:sz w:val="23"/>
                <w:szCs w:val="23"/>
                <w:shd w:val="clear" w:color="auto" w:fill="FFFFFF"/>
                <w:lang w:val="hy-AM"/>
              </w:rPr>
            </w:pPr>
            <w:r w:rsidRPr="00FE4390">
              <w:rPr>
                <w:rFonts w:ascii="GHEA Grapalat" w:hAnsi="GHEA Grapalat"/>
                <w:sz w:val="23"/>
                <w:szCs w:val="23"/>
                <w:shd w:val="clear" w:color="auto" w:fill="FFFFFF"/>
                <w:lang w:val="hy-AM"/>
              </w:rPr>
              <w:t>12. Անհրաժեշտ է Հավելված 1-ի 18-րդ կետում հստակեցնել, թե հանձնաժողովի անդամները որ դեպքերում կարող են մրցույթին մասնակցել առցանց:</w:t>
            </w:r>
          </w:p>
          <w:p w14:paraId="5F98E125" w14:textId="77777777" w:rsidR="00F7043E" w:rsidRPr="00FE4390" w:rsidRDefault="00F7043E" w:rsidP="000E6E4B">
            <w:pPr>
              <w:spacing w:after="0" w:line="276" w:lineRule="auto"/>
              <w:ind w:firstLine="720"/>
              <w:jc w:val="both"/>
              <w:rPr>
                <w:rFonts w:ascii="GHEA Grapalat" w:hAnsi="GHEA Grapalat"/>
                <w:sz w:val="23"/>
                <w:szCs w:val="23"/>
                <w:shd w:val="clear" w:color="auto" w:fill="FFFFFF"/>
                <w:lang w:val="hy-AM"/>
              </w:rPr>
            </w:pPr>
            <w:r w:rsidRPr="00FE4390">
              <w:rPr>
                <w:rFonts w:ascii="GHEA Grapalat" w:hAnsi="GHEA Grapalat"/>
                <w:sz w:val="23"/>
                <w:szCs w:val="23"/>
                <w:shd w:val="clear" w:color="auto" w:fill="FFFFFF"/>
                <w:lang w:val="hy-AM"/>
              </w:rPr>
              <w:t>13. Հավելված 1-ի 19-րդ կետում անհրաժեշտ է հստակեցնել, թե Լիազոր մարմինը երբ է ձևավորում ու վարում հասարակական կազմակերպությունների տվյալների շտեմարանը:</w:t>
            </w:r>
          </w:p>
          <w:p w14:paraId="2F47DBE2" w14:textId="77777777" w:rsidR="006333FE" w:rsidRPr="00FE4390" w:rsidRDefault="006333FE" w:rsidP="000E6E4B">
            <w:pPr>
              <w:spacing w:after="0" w:line="276" w:lineRule="auto"/>
              <w:ind w:firstLine="720"/>
              <w:jc w:val="both"/>
              <w:rPr>
                <w:rFonts w:ascii="GHEA Grapalat" w:hAnsi="GHEA Grapalat"/>
                <w:sz w:val="23"/>
                <w:szCs w:val="23"/>
                <w:shd w:val="clear" w:color="auto" w:fill="FFFFFF"/>
                <w:lang w:val="hy-AM"/>
              </w:rPr>
            </w:pPr>
          </w:p>
          <w:p w14:paraId="78A47D4B" w14:textId="77777777" w:rsidR="006333FE" w:rsidRPr="00FE4390" w:rsidRDefault="006333FE" w:rsidP="000E6E4B">
            <w:pPr>
              <w:spacing w:after="0" w:line="276" w:lineRule="auto"/>
              <w:ind w:firstLine="720"/>
              <w:jc w:val="both"/>
              <w:rPr>
                <w:rFonts w:ascii="GHEA Grapalat" w:hAnsi="GHEA Grapalat"/>
                <w:sz w:val="23"/>
                <w:szCs w:val="23"/>
                <w:shd w:val="clear" w:color="auto" w:fill="FFFFFF"/>
                <w:lang w:val="hy-AM"/>
              </w:rPr>
            </w:pPr>
          </w:p>
          <w:p w14:paraId="07023E4F" w14:textId="72CB345B" w:rsidR="00F7043E" w:rsidRPr="00FE4390" w:rsidRDefault="00F7043E" w:rsidP="000E6E4B">
            <w:pPr>
              <w:spacing w:after="0" w:line="276" w:lineRule="auto"/>
              <w:ind w:firstLine="720"/>
              <w:jc w:val="both"/>
              <w:rPr>
                <w:rFonts w:ascii="GHEA Grapalat" w:eastAsia="Times New Roman" w:hAnsi="GHEA Grapalat"/>
                <w:sz w:val="23"/>
                <w:szCs w:val="23"/>
                <w:lang w:val="hy-AM"/>
              </w:rPr>
            </w:pPr>
            <w:r w:rsidRPr="00FE4390">
              <w:rPr>
                <w:rFonts w:ascii="GHEA Grapalat" w:hAnsi="GHEA Grapalat"/>
                <w:sz w:val="23"/>
                <w:szCs w:val="23"/>
                <w:shd w:val="clear" w:color="auto" w:fill="FFFFFF"/>
                <w:lang w:val="hy-AM"/>
              </w:rPr>
              <w:t xml:space="preserve">14. Հավելված 1-ի 24-րդ կետում տնօրենի թափուր պաշտոնի համար մրցույթ անցկացնելու մասին հայտարարության տեքստում անհրաժեշտ է լրացնել նաև, որ թեստային առաջադրանքների վերաբերյալ մանրամասները սահմանվում են սույն կարգով, քանի որ Հավելված 1-ի 41-րդ կետով սահմանվում է թեստային առաջադրանքներում ընդգրկվող իրավական ակտերի շրջանակը, իսկ Հավելված 1-ի 33-րդ կետով սահմանվում է, որ </w:t>
            </w:r>
            <w:r w:rsidRPr="00FE4390">
              <w:rPr>
                <w:rFonts w:ascii="GHEA Grapalat" w:eastAsia="Times New Roman" w:hAnsi="GHEA Grapalat"/>
                <w:sz w:val="23"/>
                <w:szCs w:val="23"/>
                <w:lang w:val="hy-AM"/>
              </w:rPr>
              <w:t>մրցույթի նախապատրաստական աշխատանքներ իրականացնող իրավասու մարմինը մրցույթից առնվազն մեկ ամիս առաջ մրցույթին մասնակցելու համար հավակնորդներին ապահովում է թեստային առաջադրանքներով:</w:t>
            </w:r>
          </w:p>
          <w:p w14:paraId="7C1D0575" w14:textId="6DD440E3" w:rsidR="00F7043E" w:rsidRPr="00FE4390" w:rsidRDefault="00F7043E" w:rsidP="000E6E4B">
            <w:pPr>
              <w:spacing w:after="0" w:line="276" w:lineRule="auto"/>
              <w:ind w:firstLine="720"/>
              <w:jc w:val="both"/>
              <w:rPr>
                <w:rFonts w:ascii="GHEA Grapalat" w:eastAsia="Times New Roman" w:hAnsi="GHEA Grapalat"/>
                <w:sz w:val="23"/>
                <w:szCs w:val="23"/>
                <w:lang w:val="hy-AM"/>
              </w:rPr>
            </w:pPr>
            <w:r w:rsidRPr="00FE4390">
              <w:rPr>
                <w:rFonts w:ascii="GHEA Grapalat" w:eastAsia="Times New Roman" w:hAnsi="GHEA Grapalat"/>
                <w:sz w:val="23"/>
                <w:szCs w:val="23"/>
                <w:lang w:val="hy-AM"/>
              </w:rPr>
              <w:t>15</w:t>
            </w:r>
            <w:r w:rsidRPr="00FE4390">
              <w:rPr>
                <w:rFonts w:ascii="MS Gothic" w:eastAsia="MS Gothic" w:hAnsi="MS Gothic" w:cs="MS Gothic" w:hint="eastAsia"/>
                <w:sz w:val="23"/>
                <w:szCs w:val="23"/>
                <w:lang w:val="hy-AM"/>
              </w:rPr>
              <w:t>․</w:t>
            </w:r>
            <w:r w:rsidRPr="00FE4390">
              <w:rPr>
                <w:rFonts w:ascii="GHEA Grapalat" w:eastAsia="Times New Roman" w:hAnsi="GHEA Grapalat"/>
                <w:sz w:val="23"/>
                <w:szCs w:val="23"/>
                <w:lang w:val="hy-AM"/>
              </w:rPr>
              <w:t xml:space="preserve"> Հավելված 1-ի 26-րդ կետով սահմանվում է, որ հավակնորդը փաստաթղթերը ներկայացնում է առձեռն կամ առցանց` մրցույթի հայտարարությամբ սահմանված կարգով` բացառությամբ կազմակերպության հայեցակարգի, որը ներկայացվում է առձեն: </w:t>
            </w:r>
          </w:p>
          <w:p w14:paraId="00675284" w14:textId="77777777" w:rsidR="00F7043E" w:rsidRPr="00FE4390" w:rsidRDefault="00F7043E" w:rsidP="000E6E4B">
            <w:pPr>
              <w:spacing w:after="0" w:line="276" w:lineRule="auto"/>
              <w:ind w:firstLine="720"/>
              <w:jc w:val="both"/>
              <w:rPr>
                <w:rFonts w:ascii="GHEA Grapalat" w:eastAsia="Times New Roman" w:hAnsi="GHEA Grapalat"/>
                <w:sz w:val="23"/>
                <w:szCs w:val="23"/>
                <w:lang w:val="hy-AM"/>
              </w:rPr>
            </w:pPr>
            <w:r w:rsidRPr="00FE4390">
              <w:rPr>
                <w:rFonts w:ascii="GHEA Grapalat" w:eastAsia="Times New Roman" w:hAnsi="GHEA Grapalat"/>
                <w:sz w:val="23"/>
                <w:szCs w:val="23"/>
                <w:lang w:val="hy-AM"/>
              </w:rPr>
              <w:t>Այս մասով անհրաժեշտ է հիմնավորել, թե ինչու հավակնորդը չի կարող կազմակերպության հայեցակարգը նույնպես ներկայացնել առցանց։</w:t>
            </w:r>
          </w:p>
          <w:p w14:paraId="16D552EB" w14:textId="77777777" w:rsidR="00F7043E" w:rsidRPr="00FE4390" w:rsidRDefault="00F7043E" w:rsidP="000E6E4B">
            <w:pPr>
              <w:spacing w:after="0" w:line="276" w:lineRule="auto"/>
              <w:ind w:firstLine="720"/>
              <w:jc w:val="both"/>
              <w:rPr>
                <w:rFonts w:ascii="GHEA Grapalat" w:eastAsia="Times New Roman" w:hAnsi="GHEA Grapalat"/>
                <w:sz w:val="23"/>
                <w:szCs w:val="23"/>
                <w:lang w:val="hy-AM"/>
              </w:rPr>
            </w:pPr>
            <w:r w:rsidRPr="00FE4390">
              <w:rPr>
                <w:rFonts w:ascii="GHEA Grapalat" w:eastAsia="Times New Roman" w:hAnsi="GHEA Grapalat"/>
                <w:sz w:val="23"/>
                <w:szCs w:val="23"/>
                <w:lang w:val="hy-AM"/>
              </w:rPr>
              <w:t>16. Հավելված 1-ի 31-րդ կետով հաստատվող Ձև 1-ում անհրաժեշտ է «ՄԵԽԱՆԻԶՄՆԵՐ» բառը փոխարինել «ՄԵԽԱՆԻԶՄՆԵՐԸ ԵՎ ԳՈՐԾԻՔՆԵՐԸ՝» բառերով՝ հիմք ընդունելով Հավելված 1-ի 30-րդ կետի 3-րդ ենթակետի կարգավորումը։</w:t>
            </w:r>
          </w:p>
          <w:p w14:paraId="10DAC75C" w14:textId="77777777" w:rsidR="00F7043E" w:rsidRPr="00FE4390" w:rsidRDefault="00F7043E" w:rsidP="000E6E4B">
            <w:pPr>
              <w:spacing w:after="0" w:line="276" w:lineRule="auto"/>
              <w:ind w:firstLine="720"/>
              <w:jc w:val="both"/>
              <w:rPr>
                <w:rFonts w:ascii="GHEA Grapalat" w:eastAsia="Times New Roman" w:hAnsi="GHEA Grapalat"/>
                <w:sz w:val="23"/>
                <w:szCs w:val="23"/>
                <w:lang w:val="hy-AM"/>
              </w:rPr>
            </w:pPr>
            <w:r w:rsidRPr="00FE4390">
              <w:rPr>
                <w:rFonts w:ascii="GHEA Grapalat" w:eastAsia="Times New Roman" w:hAnsi="GHEA Grapalat"/>
                <w:sz w:val="23"/>
                <w:szCs w:val="23"/>
                <w:lang w:val="hy-AM"/>
              </w:rPr>
              <w:t>17. Հավելված 1-ի 33-րդ կետում անհրաժեշտ է հստակեցնել, թե հավակնորդներն ինչ եղանակով են ապահովվում թեստային առաջադրանքներով։</w:t>
            </w:r>
          </w:p>
          <w:p w14:paraId="341EC8EE" w14:textId="77777777" w:rsidR="00F7043E" w:rsidRPr="00FE4390" w:rsidRDefault="00F7043E" w:rsidP="000E6E4B">
            <w:pPr>
              <w:spacing w:after="0" w:line="276" w:lineRule="auto"/>
              <w:ind w:firstLine="720"/>
              <w:jc w:val="both"/>
              <w:rPr>
                <w:rFonts w:ascii="GHEA Grapalat" w:eastAsia="Times New Roman" w:hAnsi="GHEA Grapalat"/>
                <w:sz w:val="23"/>
                <w:szCs w:val="23"/>
                <w:lang w:val="hy-AM"/>
              </w:rPr>
            </w:pPr>
            <w:r w:rsidRPr="00FE4390">
              <w:rPr>
                <w:rFonts w:ascii="GHEA Grapalat" w:eastAsia="Times New Roman" w:hAnsi="GHEA Grapalat"/>
                <w:sz w:val="23"/>
                <w:szCs w:val="23"/>
                <w:lang w:val="hy-AM"/>
              </w:rPr>
              <w:t>18. Հավելված 1-ի 34-րդ կետում «հայեցակարգ/եր/ը» բառն անհրաժեշտ է փոխարինել «հայեցակարգերը» բառով:</w:t>
            </w:r>
          </w:p>
          <w:p w14:paraId="1C0F1A73" w14:textId="77777777" w:rsidR="00F7043E" w:rsidRPr="00FE4390" w:rsidRDefault="00F7043E" w:rsidP="000E6E4B">
            <w:pPr>
              <w:spacing w:after="0" w:line="276" w:lineRule="auto"/>
              <w:ind w:firstLine="720"/>
              <w:jc w:val="both"/>
              <w:rPr>
                <w:rFonts w:ascii="GHEA Grapalat" w:eastAsia="Times New Roman" w:hAnsi="GHEA Grapalat"/>
                <w:sz w:val="23"/>
                <w:szCs w:val="23"/>
                <w:lang w:val="hy-AM"/>
              </w:rPr>
            </w:pPr>
            <w:r w:rsidRPr="00FE4390">
              <w:rPr>
                <w:rFonts w:ascii="GHEA Grapalat" w:eastAsia="Times New Roman" w:hAnsi="GHEA Grapalat"/>
                <w:sz w:val="23"/>
                <w:szCs w:val="23"/>
                <w:lang w:val="hy-AM"/>
              </w:rPr>
              <w:t>19. Հավելված 1-ի 35-րդ կետում «Կազմակերպությունների մրցույթին» բառերն ունեն վերանայման կարիք, քանի որ անհասկանալի է, թե խոսքը որ մրցույթի մասին է:</w:t>
            </w:r>
          </w:p>
          <w:p w14:paraId="0A767E7B" w14:textId="77777777" w:rsidR="00F7043E" w:rsidRPr="00FE4390" w:rsidRDefault="00F7043E" w:rsidP="000E6E4B">
            <w:pPr>
              <w:spacing w:after="0" w:line="276" w:lineRule="auto"/>
              <w:ind w:firstLine="720"/>
              <w:jc w:val="both"/>
              <w:rPr>
                <w:rFonts w:ascii="GHEA Grapalat" w:eastAsia="Times New Roman" w:hAnsi="GHEA Grapalat"/>
                <w:sz w:val="23"/>
                <w:szCs w:val="23"/>
                <w:lang w:val="hy-AM"/>
              </w:rPr>
            </w:pPr>
            <w:r w:rsidRPr="00FE4390">
              <w:rPr>
                <w:rFonts w:ascii="GHEA Grapalat" w:eastAsia="Times New Roman" w:hAnsi="GHEA Grapalat"/>
                <w:sz w:val="23"/>
                <w:szCs w:val="23"/>
                <w:lang w:val="hy-AM"/>
              </w:rPr>
              <w:t>20. Առաջարկում ենք  Հավելված 1-ում «որը» բառը փոխարինել «որի մասին» բառերով:</w:t>
            </w:r>
          </w:p>
          <w:p w14:paraId="7EDED9D8" w14:textId="77777777" w:rsidR="00F7043E" w:rsidRPr="00FE4390" w:rsidRDefault="00F7043E" w:rsidP="000E6E4B">
            <w:pPr>
              <w:spacing w:after="0" w:line="276" w:lineRule="auto"/>
              <w:ind w:firstLine="720"/>
              <w:jc w:val="both"/>
              <w:rPr>
                <w:rFonts w:ascii="GHEA Grapalat" w:eastAsia="Times New Roman" w:hAnsi="GHEA Grapalat"/>
                <w:sz w:val="23"/>
                <w:szCs w:val="23"/>
                <w:lang w:val="hy-AM"/>
              </w:rPr>
            </w:pPr>
            <w:r w:rsidRPr="00FE4390">
              <w:rPr>
                <w:rFonts w:ascii="GHEA Grapalat" w:eastAsia="Times New Roman" w:hAnsi="GHEA Grapalat"/>
                <w:sz w:val="23"/>
                <w:szCs w:val="23"/>
                <w:lang w:val="hy-AM"/>
              </w:rPr>
              <w:lastRenderedPageBreak/>
              <w:t>21. Հավելված 1-ի 38-րդ կետով սահմանվում է, որ հանձնաժողովի անդամների առցանց մասնակցության դեպքում առցանց մասնակցող մարմինը պետք է ապահովված լինի համապատասխան տեխնիկական սարքերով:</w:t>
            </w:r>
          </w:p>
          <w:p w14:paraId="46583744" w14:textId="77777777" w:rsidR="00F7043E" w:rsidRPr="00FE4390" w:rsidRDefault="00F7043E" w:rsidP="000E6E4B">
            <w:pPr>
              <w:spacing w:after="0" w:line="276" w:lineRule="auto"/>
              <w:ind w:firstLine="720"/>
              <w:jc w:val="both"/>
              <w:rPr>
                <w:rFonts w:ascii="GHEA Grapalat" w:eastAsia="Times New Roman" w:hAnsi="GHEA Grapalat"/>
                <w:sz w:val="23"/>
                <w:szCs w:val="23"/>
                <w:lang w:val="hy-AM"/>
              </w:rPr>
            </w:pPr>
            <w:r w:rsidRPr="00FE4390">
              <w:rPr>
                <w:rFonts w:ascii="GHEA Grapalat" w:eastAsia="Times New Roman" w:hAnsi="GHEA Grapalat"/>
                <w:sz w:val="23"/>
                <w:szCs w:val="23"/>
                <w:lang w:val="hy-AM"/>
              </w:rPr>
              <w:t>Այս առումով, անհրաժեշտ է հստակեցնել, թե խոսքը որ մարմնի մասին է:</w:t>
            </w:r>
          </w:p>
          <w:p w14:paraId="414D1906" w14:textId="77777777" w:rsidR="00F7043E" w:rsidRPr="00FE4390" w:rsidRDefault="00F7043E" w:rsidP="000E6E4B">
            <w:pPr>
              <w:spacing w:after="0" w:line="276" w:lineRule="auto"/>
              <w:ind w:firstLine="720"/>
              <w:jc w:val="both"/>
              <w:rPr>
                <w:rFonts w:ascii="GHEA Grapalat" w:eastAsia="Times New Roman" w:hAnsi="GHEA Grapalat"/>
                <w:sz w:val="23"/>
                <w:szCs w:val="23"/>
                <w:lang w:val="hy-AM"/>
              </w:rPr>
            </w:pPr>
            <w:r w:rsidRPr="00FE4390">
              <w:rPr>
                <w:rFonts w:ascii="GHEA Grapalat" w:eastAsia="Times New Roman" w:hAnsi="GHEA Grapalat"/>
                <w:sz w:val="23"/>
                <w:szCs w:val="23"/>
                <w:lang w:val="hy-AM"/>
              </w:rPr>
              <w:t>22. Հավելված 1-ի 40-րդ կետով սահմանվում է, որ համակարգչում զետեղված թեստային առաջադրանքներից պատահական սկզբունքով գեներացվում է մեկ միասնական թեստ` բաղկացած 50 հարցից, իսկ Հավելված 1-ի 41-րդ կետով սահմանվում է, թե յուրաքանչյուր իրավական ակտի շրջանակից քանի հարց է ներառվելու թեստում, որի գումարը սակայն կազմում է 70 հարց, ուստի նշված մասով Նախագիծն ունի վերանայման կարիք:</w:t>
            </w:r>
          </w:p>
          <w:p w14:paraId="45C5D58B" w14:textId="77777777" w:rsidR="00F7043E" w:rsidRPr="00FE4390" w:rsidRDefault="00F7043E" w:rsidP="000E6E4B">
            <w:pPr>
              <w:spacing w:after="0" w:line="276" w:lineRule="auto"/>
              <w:ind w:firstLine="720"/>
              <w:jc w:val="both"/>
              <w:rPr>
                <w:rFonts w:ascii="GHEA Grapalat" w:eastAsia="Times New Roman" w:hAnsi="GHEA Grapalat"/>
                <w:sz w:val="23"/>
                <w:szCs w:val="23"/>
                <w:lang w:val="hy-AM"/>
              </w:rPr>
            </w:pPr>
            <w:r w:rsidRPr="00FE4390">
              <w:rPr>
                <w:rFonts w:ascii="GHEA Grapalat" w:eastAsia="Times New Roman" w:hAnsi="GHEA Grapalat"/>
                <w:sz w:val="23"/>
                <w:szCs w:val="23"/>
                <w:lang w:val="hy-AM"/>
              </w:rPr>
              <w:t>23. Հավելված 1-ի 52-րդ կետով սահմանվում է, որ եթե մասնակիցը ցանկանում է լքել սենյակը, նրա աշխատանքը համարվում է դադարեցված:</w:t>
            </w:r>
          </w:p>
          <w:p w14:paraId="519E1195" w14:textId="77777777" w:rsidR="00F7043E" w:rsidRPr="00FE4390" w:rsidRDefault="00F7043E" w:rsidP="000E6E4B">
            <w:pPr>
              <w:spacing w:after="0" w:line="276" w:lineRule="auto"/>
              <w:ind w:firstLine="720"/>
              <w:jc w:val="both"/>
              <w:rPr>
                <w:rFonts w:ascii="GHEA Grapalat" w:eastAsia="Times New Roman" w:hAnsi="GHEA Grapalat"/>
                <w:sz w:val="23"/>
                <w:szCs w:val="23"/>
                <w:lang w:val="hy-AM"/>
              </w:rPr>
            </w:pPr>
            <w:r w:rsidRPr="00FE4390">
              <w:rPr>
                <w:rFonts w:ascii="GHEA Grapalat" w:eastAsia="Times New Roman" w:hAnsi="GHEA Grapalat"/>
                <w:sz w:val="23"/>
                <w:szCs w:val="23"/>
                <w:lang w:val="hy-AM"/>
              </w:rPr>
              <w:t>Այս առումով, առաջարկում ենք Նախագծով սենյակը լքելու հիմքեր նախատեսել, որի, առկայության դեպքում մասնակիցը կկարողանա սենյակը լքել Հանձնաժողովի անդամի ուղեկցությամբ:</w:t>
            </w:r>
          </w:p>
          <w:p w14:paraId="38156409" w14:textId="77777777" w:rsidR="00F7043E" w:rsidRPr="00FE4390" w:rsidRDefault="00F7043E" w:rsidP="000E6E4B">
            <w:pPr>
              <w:spacing w:after="0" w:line="276" w:lineRule="auto"/>
              <w:ind w:firstLine="720"/>
              <w:jc w:val="both"/>
              <w:rPr>
                <w:rFonts w:ascii="GHEA Grapalat" w:eastAsia="Times New Roman" w:hAnsi="GHEA Grapalat"/>
                <w:sz w:val="23"/>
                <w:szCs w:val="23"/>
                <w:lang w:val="hy-AM"/>
              </w:rPr>
            </w:pPr>
            <w:r w:rsidRPr="00FE4390">
              <w:rPr>
                <w:rFonts w:ascii="GHEA Grapalat" w:eastAsia="Times New Roman" w:hAnsi="GHEA Grapalat"/>
                <w:sz w:val="23"/>
                <w:szCs w:val="23"/>
                <w:lang w:val="hy-AM"/>
              </w:rPr>
              <w:t>24. Հավելված 1-ի 57-րդ կետով սահմանվում է, որ Հանձնաժողովի քարտուղարի կողմից թեստավորման համար հատկացված ժամանակի ավարտի մասին հայտարարվելուց հետո մասնակիցը պարտավոր է անմիջապես դադարեցնել աշխատանքները, ամփոփաթերթը սույն կարգի 54-րդ կետով սահմանված կարգով հանձնել հանձնաժողովին և դուրս գալ սենյակից, սակայն Հավելված 1-ի 54-րդ կետով սահմանվում է, որ ամփոփաթերթի վրա ջնջումներ, ուղղումներ կամ վերականգնումներ կատարելու դեպքում տվյալ հարցի պատասխանը համարվում է սխալ պատասխան, հետևաբար այս մասով Նախագիծն ունի վերանայման կարիք:</w:t>
            </w:r>
          </w:p>
          <w:p w14:paraId="27AB7E1E" w14:textId="77777777" w:rsidR="00F7043E" w:rsidRPr="00FE4390" w:rsidRDefault="00F7043E" w:rsidP="000E6E4B">
            <w:pPr>
              <w:spacing w:after="0" w:line="276" w:lineRule="auto"/>
              <w:ind w:firstLine="720"/>
              <w:jc w:val="both"/>
              <w:rPr>
                <w:rFonts w:ascii="GHEA Grapalat" w:eastAsia="Times New Roman" w:hAnsi="GHEA Grapalat"/>
                <w:sz w:val="23"/>
                <w:szCs w:val="23"/>
                <w:lang w:val="hy-AM"/>
              </w:rPr>
            </w:pPr>
            <w:r w:rsidRPr="00FE4390">
              <w:rPr>
                <w:rFonts w:ascii="GHEA Grapalat" w:eastAsia="Times New Roman" w:hAnsi="GHEA Grapalat"/>
                <w:sz w:val="23"/>
                <w:szCs w:val="23"/>
                <w:lang w:val="hy-AM"/>
              </w:rPr>
              <w:t>25</w:t>
            </w:r>
            <w:r w:rsidRPr="00FE4390">
              <w:rPr>
                <w:rFonts w:ascii="MS Gothic" w:eastAsia="MS Gothic" w:hAnsi="MS Gothic" w:cs="MS Gothic" w:hint="eastAsia"/>
                <w:sz w:val="23"/>
                <w:szCs w:val="23"/>
                <w:lang w:val="hy-AM"/>
              </w:rPr>
              <w:t>․</w:t>
            </w:r>
            <w:r w:rsidRPr="00FE4390">
              <w:rPr>
                <w:rFonts w:ascii="GHEA Grapalat" w:eastAsia="Times New Roman" w:hAnsi="GHEA Grapalat"/>
                <w:sz w:val="23"/>
                <w:szCs w:val="23"/>
                <w:lang w:val="hy-AM"/>
              </w:rPr>
              <w:t xml:space="preserve"> </w:t>
            </w:r>
            <w:r w:rsidRPr="00FE4390">
              <w:rPr>
                <w:rFonts w:ascii="GHEA Grapalat" w:eastAsia="Times New Roman" w:hAnsi="GHEA Grapalat" w:cs="GHEA Grapalat"/>
                <w:sz w:val="23"/>
                <w:szCs w:val="23"/>
                <w:lang w:val="hy-AM"/>
              </w:rPr>
              <w:t>Հավելված</w:t>
            </w:r>
            <w:r w:rsidRPr="00FE4390">
              <w:rPr>
                <w:rFonts w:ascii="GHEA Grapalat" w:eastAsia="Times New Roman" w:hAnsi="GHEA Grapalat"/>
                <w:sz w:val="23"/>
                <w:szCs w:val="23"/>
                <w:lang w:val="hy-AM"/>
              </w:rPr>
              <w:t xml:space="preserve"> 1-</w:t>
            </w:r>
            <w:r w:rsidRPr="00FE4390">
              <w:rPr>
                <w:rFonts w:ascii="GHEA Grapalat" w:eastAsia="Times New Roman" w:hAnsi="GHEA Grapalat" w:cs="GHEA Grapalat"/>
                <w:sz w:val="23"/>
                <w:szCs w:val="23"/>
                <w:lang w:val="hy-AM"/>
              </w:rPr>
              <w:t>ի</w:t>
            </w:r>
            <w:r w:rsidRPr="00FE4390">
              <w:rPr>
                <w:rFonts w:ascii="GHEA Grapalat" w:eastAsia="Times New Roman" w:hAnsi="GHEA Grapalat"/>
                <w:sz w:val="23"/>
                <w:szCs w:val="23"/>
                <w:lang w:val="hy-AM"/>
              </w:rPr>
              <w:t xml:space="preserve"> 72-</w:t>
            </w:r>
            <w:r w:rsidRPr="00FE4390">
              <w:rPr>
                <w:rFonts w:ascii="GHEA Grapalat" w:eastAsia="Times New Roman" w:hAnsi="GHEA Grapalat" w:cs="GHEA Grapalat"/>
                <w:sz w:val="23"/>
                <w:szCs w:val="23"/>
                <w:lang w:val="hy-AM"/>
              </w:rPr>
              <w:t>րդ</w:t>
            </w:r>
            <w:r w:rsidRPr="00FE4390">
              <w:rPr>
                <w:rFonts w:ascii="GHEA Grapalat" w:eastAsia="Times New Roman" w:hAnsi="GHEA Grapalat"/>
                <w:sz w:val="23"/>
                <w:szCs w:val="23"/>
                <w:lang w:val="hy-AM"/>
              </w:rPr>
              <w:t xml:space="preserve"> </w:t>
            </w:r>
            <w:r w:rsidRPr="00FE4390">
              <w:rPr>
                <w:rFonts w:ascii="GHEA Grapalat" w:eastAsia="Times New Roman" w:hAnsi="GHEA Grapalat" w:cs="GHEA Grapalat"/>
                <w:sz w:val="23"/>
                <w:szCs w:val="23"/>
                <w:lang w:val="hy-AM"/>
              </w:rPr>
              <w:t>կետում</w:t>
            </w:r>
            <w:r w:rsidRPr="00FE4390">
              <w:rPr>
                <w:rFonts w:ascii="GHEA Grapalat" w:eastAsia="Times New Roman" w:hAnsi="GHEA Grapalat"/>
                <w:sz w:val="23"/>
                <w:szCs w:val="23"/>
                <w:lang w:val="hy-AM"/>
              </w:rPr>
              <w:t xml:space="preserve"> </w:t>
            </w:r>
            <w:r w:rsidRPr="00FE4390">
              <w:rPr>
                <w:rFonts w:ascii="GHEA Grapalat" w:eastAsia="Times New Roman" w:hAnsi="GHEA Grapalat" w:cs="GHEA Grapalat"/>
                <w:sz w:val="23"/>
                <w:szCs w:val="23"/>
                <w:lang w:val="hy-AM"/>
              </w:rPr>
              <w:t>անհ</w:t>
            </w:r>
            <w:r w:rsidRPr="00FE4390">
              <w:rPr>
                <w:rFonts w:ascii="GHEA Grapalat" w:eastAsia="Times New Roman" w:hAnsi="GHEA Grapalat"/>
                <w:sz w:val="23"/>
                <w:szCs w:val="23"/>
                <w:lang w:val="hy-AM"/>
              </w:rPr>
              <w:t>րաժեշտ է հստակեցնել, թե բողոքարկման արդյունքներն ինչ ժամկետում են ամփոփվում։</w:t>
            </w:r>
          </w:p>
          <w:p w14:paraId="79121E5C" w14:textId="77777777" w:rsidR="00F7043E" w:rsidRPr="00FE4390" w:rsidRDefault="00F7043E" w:rsidP="000E6E4B">
            <w:pPr>
              <w:spacing w:after="0" w:line="276" w:lineRule="auto"/>
              <w:ind w:firstLine="720"/>
              <w:jc w:val="both"/>
              <w:rPr>
                <w:rFonts w:ascii="GHEA Grapalat" w:eastAsia="Times New Roman" w:hAnsi="GHEA Grapalat"/>
                <w:sz w:val="23"/>
                <w:szCs w:val="23"/>
                <w:lang w:val="hy-AM"/>
              </w:rPr>
            </w:pPr>
            <w:r w:rsidRPr="00FE4390">
              <w:rPr>
                <w:rFonts w:ascii="GHEA Grapalat" w:eastAsia="Times New Roman" w:hAnsi="GHEA Grapalat"/>
                <w:sz w:val="23"/>
                <w:szCs w:val="23"/>
                <w:lang w:val="hy-AM"/>
              </w:rPr>
              <w:t>26. Հավելված 1-ի 85-րդ կետում առաջարկում ենք «առնվազն» բառից առաջ լրացնել «բալերի» բառը, իսկ «տոկոս» բառը փոխարինել «տոկոսը» բառով:</w:t>
            </w:r>
          </w:p>
          <w:p w14:paraId="4723AAFB" w14:textId="77777777" w:rsidR="00F7043E" w:rsidRPr="00FE4390" w:rsidRDefault="00F7043E" w:rsidP="000E6E4B">
            <w:pPr>
              <w:spacing w:after="0" w:line="276" w:lineRule="auto"/>
              <w:ind w:firstLine="720"/>
              <w:jc w:val="both"/>
              <w:rPr>
                <w:rFonts w:ascii="GHEA Grapalat" w:eastAsia="Times New Roman" w:hAnsi="GHEA Grapalat"/>
                <w:sz w:val="23"/>
                <w:szCs w:val="23"/>
                <w:lang w:val="hy-AM"/>
              </w:rPr>
            </w:pPr>
            <w:r w:rsidRPr="00FE4390">
              <w:rPr>
                <w:rFonts w:ascii="GHEA Grapalat" w:eastAsia="Times New Roman" w:hAnsi="GHEA Grapalat"/>
                <w:sz w:val="23"/>
                <w:szCs w:val="23"/>
                <w:lang w:val="hy-AM"/>
              </w:rPr>
              <w:t xml:space="preserve">27. Նախագծով կարգավորված չէ, թե որ մասնակիցն է հաղթող համարվում այն դեպքում, երբ ընդհանուր գնահատման արդյունքում բալերի առնվազն  80 </w:t>
            </w:r>
            <w:r w:rsidRPr="00FE4390">
              <w:rPr>
                <w:rFonts w:ascii="GHEA Grapalat" w:eastAsia="Times New Roman" w:hAnsi="GHEA Grapalat"/>
                <w:sz w:val="23"/>
                <w:szCs w:val="23"/>
                <w:lang w:val="hy-AM"/>
              </w:rPr>
              <w:lastRenderedPageBreak/>
              <w:t>տոկոսը հավաքում են մեկից ավելի մասնակիցներ, ուստի այս մասով Նախագիծն ունի վերանայման կարիք:</w:t>
            </w:r>
          </w:p>
          <w:p w14:paraId="3E6326E4" w14:textId="77777777" w:rsidR="00F7043E" w:rsidRPr="00FE4390" w:rsidRDefault="00F7043E" w:rsidP="000E6E4B">
            <w:pPr>
              <w:spacing w:after="0" w:line="276" w:lineRule="auto"/>
              <w:ind w:firstLine="720"/>
              <w:jc w:val="both"/>
              <w:rPr>
                <w:rFonts w:ascii="GHEA Grapalat" w:eastAsia="Times New Roman" w:hAnsi="GHEA Grapalat"/>
                <w:sz w:val="23"/>
                <w:szCs w:val="23"/>
                <w:lang w:val="hy-AM"/>
              </w:rPr>
            </w:pPr>
            <w:r w:rsidRPr="00FE4390">
              <w:rPr>
                <w:rFonts w:ascii="GHEA Grapalat" w:eastAsia="Times New Roman" w:hAnsi="GHEA Grapalat"/>
                <w:sz w:val="23"/>
                <w:szCs w:val="23"/>
                <w:lang w:val="hy-AM"/>
              </w:rPr>
              <w:t>28. Հավելված 1-ի 87-րդ կետում անհրաժեշտ է «ոչ մեկ» բառերը փոխարինել «ոչ մեկը» բառերով:</w:t>
            </w:r>
          </w:p>
          <w:p w14:paraId="7CD7CC25" w14:textId="77777777" w:rsidR="00F7043E" w:rsidRPr="00FE4390" w:rsidRDefault="00F7043E" w:rsidP="000E6E4B">
            <w:pPr>
              <w:spacing w:after="0" w:line="276" w:lineRule="auto"/>
              <w:ind w:firstLine="720"/>
              <w:jc w:val="both"/>
              <w:rPr>
                <w:rFonts w:ascii="GHEA Grapalat" w:eastAsia="Times New Roman" w:hAnsi="GHEA Grapalat"/>
                <w:sz w:val="23"/>
                <w:szCs w:val="23"/>
                <w:lang w:val="hy-AM"/>
              </w:rPr>
            </w:pPr>
            <w:r w:rsidRPr="00FE4390">
              <w:rPr>
                <w:rFonts w:ascii="GHEA Grapalat" w:eastAsia="Times New Roman" w:hAnsi="GHEA Grapalat"/>
                <w:sz w:val="23"/>
                <w:szCs w:val="23"/>
                <w:lang w:val="hy-AM"/>
              </w:rPr>
              <w:t>29. Հավելված 1-ի 95-րդ կետում անհրաժեշտ է հստակեցնել, թե որ դեպքերում մրցութային հանձնաժողովի անդամը կարող է հրավիրվել բողոքի քննարկմանը:</w:t>
            </w:r>
          </w:p>
          <w:p w14:paraId="7DBFA70A" w14:textId="77777777" w:rsidR="00F7043E" w:rsidRPr="00FE4390" w:rsidRDefault="00F7043E" w:rsidP="000E6E4B">
            <w:pPr>
              <w:spacing w:after="0" w:line="276" w:lineRule="auto"/>
              <w:ind w:firstLine="720"/>
              <w:jc w:val="both"/>
              <w:rPr>
                <w:rFonts w:ascii="GHEA Grapalat" w:eastAsia="Times New Roman" w:hAnsi="GHEA Grapalat"/>
                <w:sz w:val="23"/>
                <w:szCs w:val="23"/>
                <w:lang w:val="hy-AM"/>
              </w:rPr>
            </w:pPr>
            <w:r w:rsidRPr="00FE4390">
              <w:rPr>
                <w:rFonts w:ascii="GHEA Grapalat" w:eastAsia="Times New Roman" w:hAnsi="GHEA Grapalat"/>
                <w:sz w:val="23"/>
                <w:szCs w:val="23"/>
                <w:lang w:val="hy-AM"/>
              </w:rPr>
              <w:t>30. Հավելված 1-ի 96-րդ կետում անհրաժեշտ է հստակեցնել, թե բողոքը քննարկող հանձնաժողովը ինչ ընթացակարգով է իրականացնելու քվեարկությունը:</w:t>
            </w:r>
          </w:p>
          <w:p w14:paraId="3C7837B9" w14:textId="77777777" w:rsidR="00F7043E" w:rsidRPr="00FE4390" w:rsidRDefault="00F7043E" w:rsidP="000E6E4B">
            <w:pPr>
              <w:spacing w:after="0" w:line="276" w:lineRule="auto"/>
              <w:ind w:firstLine="720"/>
              <w:jc w:val="both"/>
              <w:rPr>
                <w:rFonts w:ascii="GHEA Grapalat" w:eastAsia="Times New Roman" w:hAnsi="GHEA Grapalat"/>
                <w:sz w:val="23"/>
                <w:szCs w:val="23"/>
                <w:lang w:val="hy-AM"/>
              </w:rPr>
            </w:pPr>
            <w:r w:rsidRPr="00FE4390">
              <w:rPr>
                <w:rFonts w:ascii="GHEA Grapalat" w:eastAsia="Times New Roman" w:hAnsi="GHEA Grapalat"/>
                <w:sz w:val="23"/>
                <w:szCs w:val="23"/>
                <w:lang w:val="hy-AM"/>
              </w:rPr>
              <w:t xml:space="preserve">31. Հավելված 1-ի 98-րդ կետում առաջարկում ենք լրացնել, որ իրավասու մարմինը կարող է որոշում կայացնել նաև </w:t>
            </w:r>
            <w:bookmarkStart w:id="5" w:name="_Hlk189045082"/>
            <w:r w:rsidRPr="00FE4390">
              <w:rPr>
                <w:rFonts w:ascii="GHEA Grapalat" w:eastAsia="Times New Roman" w:hAnsi="GHEA Grapalat"/>
                <w:sz w:val="23"/>
                <w:szCs w:val="23"/>
                <w:lang w:val="hy-AM"/>
              </w:rPr>
              <w:t>նոր մրցույթ անցկացնելու մասին՝ նկատի ունենալով այն հանգամանքը, որ մեկ անձի բողոքարկման դիմումով կարող է բացահայտվել մրցույթի ընթացակարգային կանոնների խախտում</w:t>
            </w:r>
            <w:bookmarkEnd w:id="5"/>
            <w:r w:rsidRPr="00FE4390">
              <w:rPr>
                <w:rFonts w:ascii="GHEA Grapalat" w:eastAsia="Times New Roman" w:hAnsi="GHEA Grapalat"/>
                <w:sz w:val="23"/>
                <w:szCs w:val="23"/>
                <w:lang w:val="hy-AM"/>
              </w:rPr>
              <w:t>:</w:t>
            </w:r>
          </w:p>
          <w:p w14:paraId="6AFE8F3E" w14:textId="77777777" w:rsidR="00F7043E" w:rsidRPr="00FE4390" w:rsidRDefault="00F7043E" w:rsidP="000E6E4B">
            <w:pPr>
              <w:spacing w:after="0" w:line="276" w:lineRule="auto"/>
              <w:ind w:firstLine="720"/>
              <w:jc w:val="both"/>
              <w:rPr>
                <w:rFonts w:ascii="GHEA Grapalat" w:hAnsi="GHEA Grapalat" w:cs="Courier New"/>
                <w:sz w:val="23"/>
                <w:szCs w:val="23"/>
                <w:shd w:val="clear" w:color="auto" w:fill="FFFFFF"/>
                <w:lang w:val="hy-AM" w:eastAsia="zh-CN"/>
              </w:rPr>
            </w:pPr>
            <w:r w:rsidRPr="00FE4390">
              <w:rPr>
                <w:rFonts w:ascii="GHEA Grapalat" w:hAnsi="GHEA Grapalat" w:cs="Courier New"/>
                <w:sz w:val="23"/>
                <w:szCs w:val="23"/>
                <w:shd w:val="clear" w:color="auto" w:fill="FFFFFF"/>
                <w:lang w:val="hy-AM" w:eastAsia="zh-CN"/>
              </w:rPr>
              <w:t>32. Բացի այդ, Հավելված 1-ի 98-րդ կետում անհրաժեշտ է հստակեցնել, թե իրավասու մարմնի կողմից ընդունված որոշման մասին երբ է ծանուցվում մրցույթի մասնակցին:</w:t>
            </w:r>
          </w:p>
          <w:p w14:paraId="42CA31F6" w14:textId="77777777" w:rsidR="00F7043E" w:rsidRPr="00FE4390" w:rsidRDefault="00F7043E" w:rsidP="000E6E4B">
            <w:pPr>
              <w:spacing w:after="0" w:line="276" w:lineRule="auto"/>
              <w:ind w:firstLine="720"/>
              <w:jc w:val="both"/>
              <w:rPr>
                <w:rFonts w:ascii="GHEA Grapalat" w:hAnsi="GHEA Grapalat"/>
                <w:sz w:val="23"/>
                <w:szCs w:val="23"/>
                <w:lang w:val="hy-AM"/>
              </w:rPr>
            </w:pPr>
            <w:r w:rsidRPr="00FE4390">
              <w:rPr>
                <w:rFonts w:ascii="GHEA Grapalat" w:hAnsi="GHEA Grapalat" w:cs="Courier New"/>
                <w:sz w:val="23"/>
                <w:szCs w:val="23"/>
                <w:shd w:val="clear" w:color="auto" w:fill="FFFFFF"/>
                <w:lang w:val="hy-AM" w:eastAsia="zh-CN"/>
              </w:rPr>
              <w:t xml:space="preserve">33. Հավելված 1-ի 109-րդ կետում </w:t>
            </w:r>
            <w:r w:rsidRPr="00FE4390">
              <w:rPr>
                <w:rFonts w:ascii="GHEA Grapalat" w:hAnsi="GHEA Grapalat"/>
                <w:sz w:val="23"/>
                <w:szCs w:val="23"/>
                <w:lang w:val="hy-AM"/>
              </w:rPr>
              <w:t xml:space="preserve">առաջարկում ենք հստակեցնել «Հայաստանի Հանրապետության օրենսդրությամբ սահմանված կարգով» ձևակերպումը՝ նկատի ունենալով, որ օրենսդրությունը լայն հասկացություն է, մասնավորապես՝  «Նորմատիվ իրավական ակտերի մասին» օրենքի 2-րդ հոդվածի 1-ին մասի 7-րդ կետի համաձայն՝ </w:t>
            </w:r>
            <w:r w:rsidRPr="00FE4390">
              <w:rPr>
                <w:rFonts w:ascii="GHEA Grapalat" w:hAnsi="GHEA Grapalat"/>
                <w:i/>
                <w:sz w:val="23"/>
                <w:szCs w:val="23"/>
                <w:lang w:val="hy-AM"/>
              </w:rPr>
              <w:t>օրենսդրությունն  օրենսդրական և ենթաօրենսդրական նորմատիվ իրավական ակտերի ամբողջություն է</w:t>
            </w:r>
            <w:r w:rsidRPr="00FE4390">
              <w:rPr>
                <w:rFonts w:ascii="GHEA Grapalat" w:hAnsi="GHEA Grapalat"/>
                <w:sz w:val="23"/>
                <w:szCs w:val="23"/>
                <w:lang w:val="hy-AM"/>
              </w:rPr>
              <w:t>:</w:t>
            </w:r>
          </w:p>
          <w:p w14:paraId="61EB8EB2" w14:textId="77777777" w:rsidR="00F7043E" w:rsidRPr="00FE4390" w:rsidRDefault="00F7043E" w:rsidP="000E6E4B">
            <w:pPr>
              <w:spacing w:after="0" w:line="276" w:lineRule="auto"/>
              <w:ind w:firstLine="720"/>
              <w:jc w:val="both"/>
              <w:rPr>
                <w:rFonts w:ascii="GHEA Grapalat" w:hAnsi="GHEA Grapalat"/>
                <w:sz w:val="23"/>
                <w:szCs w:val="23"/>
                <w:lang w:val="hy-AM"/>
              </w:rPr>
            </w:pPr>
            <w:r w:rsidRPr="00FE4390">
              <w:rPr>
                <w:rFonts w:ascii="GHEA Grapalat" w:hAnsi="GHEA Grapalat"/>
                <w:sz w:val="23"/>
                <w:szCs w:val="23"/>
                <w:lang w:val="hy-AM"/>
              </w:rPr>
              <w:t xml:space="preserve">34. Անհրաժեշտ է Որոշման 2-րդ կետով հաստատվող հավելված 2-ի (այսուհետ՝ Հավելված 2) 4-րդ կետում պայմանագրի լուծման հիմքերի մեջ սահմանել նաև «որին </w:t>
            </w:r>
            <w:bookmarkStart w:id="6" w:name="_Hlk187828838"/>
            <w:r w:rsidRPr="00FE4390">
              <w:rPr>
                <w:rFonts w:ascii="GHEA Grapalat" w:hAnsi="GHEA Grapalat"/>
                <w:sz w:val="23"/>
                <w:szCs w:val="23"/>
                <w:lang w:val="hy-AM"/>
              </w:rPr>
              <w:t xml:space="preserve">օրենքի համաձայն արգելվել է ղեկավար պաշտոններ զբաղեցնել և </w:t>
            </w:r>
            <w:r w:rsidRPr="00FE4390">
              <w:rPr>
                <w:rFonts w:ascii="GHEA Grapalat" w:eastAsia="Times New Roman" w:hAnsi="GHEA Grapalat"/>
                <w:sz w:val="23"/>
                <w:szCs w:val="23"/>
                <w:lang w:val="hy-AM"/>
              </w:rPr>
              <w:t>որը նախընթաց երեք տարիների ընթացքում եղել է սնանկանալու պատճառով լուծարված և իրենց պարտատերերի օրինական պահանջները չբավարարած կազմակերպության ղեկավար</w:t>
            </w:r>
            <w:bookmarkEnd w:id="6"/>
            <w:r w:rsidRPr="00FE4390">
              <w:rPr>
                <w:rFonts w:ascii="GHEA Grapalat" w:hAnsi="GHEA Grapalat"/>
                <w:sz w:val="23"/>
                <w:szCs w:val="23"/>
                <w:lang w:val="hy-AM"/>
              </w:rPr>
              <w:t>» հիմքերը՝ հիմք ընդունելով Օրենքի 16-րդ հոդվածի 2-րդ մասի բ. և գ. կետերը:</w:t>
            </w:r>
          </w:p>
          <w:p w14:paraId="24CE24D2" w14:textId="77777777" w:rsidR="00F7043E" w:rsidRPr="00FE4390" w:rsidRDefault="00F7043E" w:rsidP="000E6E4B">
            <w:pPr>
              <w:spacing w:after="0" w:line="276" w:lineRule="auto"/>
              <w:ind w:firstLine="720"/>
              <w:jc w:val="both"/>
              <w:rPr>
                <w:rFonts w:ascii="GHEA Grapalat" w:hAnsi="GHEA Grapalat"/>
                <w:sz w:val="23"/>
                <w:szCs w:val="23"/>
                <w:lang w:val="hy-AM"/>
              </w:rPr>
            </w:pPr>
            <w:r w:rsidRPr="00FE4390">
              <w:rPr>
                <w:rFonts w:ascii="GHEA Grapalat" w:hAnsi="GHEA Grapalat"/>
                <w:sz w:val="23"/>
                <w:szCs w:val="23"/>
                <w:lang w:val="hy-AM"/>
              </w:rPr>
              <w:lastRenderedPageBreak/>
              <w:t xml:space="preserve">35. Հավելված 2-ի Ձև 1-ի 4-րդ կետի է. ենթակետում անհրաժեշտ է հստակեցնել, թե որ հիմքերը կարող են համարվել աշխատանքի չներկայանալու անհարգելի պատճառ: </w:t>
            </w:r>
          </w:p>
          <w:p w14:paraId="1367642F" w14:textId="77777777" w:rsidR="00F7043E" w:rsidRPr="00FE4390" w:rsidRDefault="00F7043E" w:rsidP="000E6E4B">
            <w:pPr>
              <w:spacing w:after="0" w:line="276" w:lineRule="auto"/>
              <w:ind w:firstLine="720"/>
              <w:jc w:val="both"/>
              <w:rPr>
                <w:rFonts w:ascii="GHEA Grapalat" w:eastAsia="Times New Roman" w:hAnsi="GHEA Grapalat"/>
                <w:bCs/>
                <w:sz w:val="23"/>
                <w:szCs w:val="23"/>
                <w:lang w:val="hy-AM"/>
              </w:rPr>
            </w:pPr>
            <w:r w:rsidRPr="00FE4390">
              <w:rPr>
                <w:rFonts w:ascii="GHEA Grapalat" w:hAnsi="GHEA Grapalat"/>
                <w:sz w:val="23"/>
                <w:szCs w:val="23"/>
                <w:lang w:val="hy-AM"/>
              </w:rPr>
              <w:t xml:space="preserve">36. Հավելված 2-ի Ձև 1-ի 6.2-րդ կետում </w:t>
            </w:r>
            <w:r w:rsidRPr="00FE4390">
              <w:rPr>
                <w:rFonts w:ascii="GHEA Grapalat" w:hAnsi="GHEA Grapalat"/>
                <w:sz w:val="23"/>
                <w:szCs w:val="23"/>
                <w:shd w:val="clear" w:color="auto" w:fill="FFFFFF"/>
                <w:lang w:val="hy-AM"/>
              </w:rPr>
              <w:t>նշված «և (կամ)» բառը առաջարկում ենք փոխարինել «և» կամ «կամ» բառով՝ հիմք ընդունելով «Նորմատիվ իրավական ակտերի մասին» օրենքի 16-րդ հոդվածի 5-րդ մասը, համաձայն որի՝</w:t>
            </w:r>
            <w:r w:rsidRPr="00FE4390">
              <w:rPr>
                <w:rFonts w:ascii="Calibri" w:hAnsi="Calibri" w:cs="Calibri"/>
                <w:sz w:val="23"/>
                <w:szCs w:val="23"/>
                <w:shd w:val="clear" w:color="auto" w:fill="FFFFFF"/>
                <w:lang w:val="hy-AM"/>
              </w:rPr>
              <w:t>  </w:t>
            </w:r>
            <w:r w:rsidRPr="00FE4390">
              <w:rPr>
                <w:rFonts w:ascii="GHEA Grapalat" w:hAnsi="GHEA Grapalat"/>
                <w:i/>
                <w:sz w:val="23"/>
                <w:szCs w:val="23"/>
                <w:shd w:val="clear" w:color="auto" w:fill="FFFFFF"/>
                <w:lang w:val="hy-AM"/>
              </w:rPr>
              <w:t>եթե նորմատիվ իրավական ակտում նշված նորմի կիրառումը պայմանավորված է ստորակետերով կամ «և» կամ «ու», ինչպես նաև «կամ» շաղկապով բաժանված պայմաններով, ապա ստորակետերով կամ «և» կամ «ու» շաղկապներով բաժանված պայմանների մասով այդ նորմի կիրառման համար անհրաժեշտ է բոլոր պայմանների առկայությունը, իսկ «կամ» շաղկապով բաժանված պայմանների մասով բավական է թվարկված պայմաններից առնվազն մեկի առկայությունը:</w:t>
            </w:r>
            <w:r w:rsidRPr="00FE4390">
              <w:rPr>
                <w:rFonts w:ascii="GHEA Grapalat" w:eastAsia="Times New Roman" w:hAnsi="GHEA Grapalat"/>
                <w:bCs/>
                <w:sz w:val="23"/>
                <w:szCs w:val="23"/>
                <w:lang w:val="hy-AM"/>
              </w:rPr>
              <w:t xml:space="preserve"> </w:t>
            </w:r>
          </w:p>
          <w:p w14:paraId="007B1507" w14:textId="77777777" w:rsidR="00F7043E" w:rsidRPr="00FE4390" w:rsidRDefault="00F7043E" w:rsidP="000E6E4B">
            <w:pPr>
              <w:spacing w:after="0" w:line="276" w:lineRule="auto"/>
              <w:ind w:firstLine="720"/>
              <w:jc w:val="both"/>
              <w:rPr>
                <w:rFonts w:ascii="GHEA Grapalat" w:eastAsia="Times New Roman" w:hAnsi="GHEA Grapalat"/>
                <w:bCs/>
                <w:sz w:val="23"/>
                <w:szCs w:val="23"/>
                <w:lang w:val="hy-AM"/>
              </w:rPr>
            </w:pPr>
            <w:r w:rsidRPr="00FE4390">
              <w:rPr>
                <w:rFonts w:ascii="GHEA Grapalat" w:eastAsia="Times New Roman" w:hAnsi="GHEA Grapalat"/>
                <w:bCs/>
                <w:sz w:val="23"/>
                <w:szCs w:val="23"/>
                <w:lang w:val="hy-AM"/>
              </w:rPr>
              <w:t>37. Հավելված 2-ի Ձև 2-ի 4.1-ին և 4.2-րդ կետերում անհրաժեշտ է «վարձատրության» ձևակերպումը համապատասխանեցնել Հայաստանի Հանրապետության աշխատանքային օրենսգրքի 178-րդ հոդվածով սահմանված ձևակերպումներին:</w:t>
            </w:r>
          </w:p>
          <w:p w14:paraId="0CE258A1" w14:textId="77777777" w:rsidR="00F7043E" w:rsidRPr="00FE4390" w:rsidRDefault="00F7043E" w:rsidP="000E6E4B">
            <w:pPr>
              <w:spacing w:after="0" w:line="276" w:lineRule="auto"/>
              <w:ind w:firstLine="720"/>
              <w:jc w:val="both"/>
              <w:rPr>
                <w:rFonts w:ascii="GHEA Grapalat" w:hAnsi="GHEA Grapalat" w:cs="Courier New"/>
                <w:sz w:val="23"/>
                <w:szCs w:val="23"/>
                <w:shd w:val="clear" w:color="auto" w:fill="FFFFFF"/>
                <w:lang w:val="hy-AM" w:eastAsia="zh-CN"/>
              </w:rPr>
            </w:pPr>
            <w:r w:rsidRPr="00FE4390">
              <w:rPr>
                <w:rFonts w:ascii="GHEA Grapalat" w:eastAsia="Times New Roman" w:hAnsi="GHEA Grapalat"/>
                <w:bCs/>
                <w:sz w:val="23"/>
                <w:szCs w:val="23"/>
                <w:lang w:val="hy-AM"/>
              </w:rPr>
              <w:t>38. Որոշման 2-րդ և 3-րդ կետերն անհրաժեշտ է սահմանել Որոշման 1-ին կետից հետո։</w:t>
            </w:r>
          </w:p>
          <w:p w14:paraId="6F078E12" w14:textId="6E3A6C4E" w:rsidR="00F7043E" w:rsidRPr="00FE4390" w:rsidRDefault="00F7043E" w:rsidP="000E6E4B">
            <w:pPr>
              <w:spacing w:after="0" w:line="276" w:lineRule="auto"/>
              <w:ind w:firstLine="720"/>
              <w:jc w:val="both"/>
              <w:rPr>
                <w:rFonts w:ascii="GHEA Grapalat" w:eastAsia="Times New Roman" w:hAnsi="GHEA Grapalat" w:cs="Times New Roman"/>
                <w:sz w:val="23"/>
                <w:szCs w:val="23"/>
                <w:lang w:val="hy-AM"/>
              </w:rPr>
            </w:pPr>
            <w:r w:rsidRPr="00FE4390">
              <w:rPr>
                <w:rFonts w:ascii="GHEA Grapalat" w:hAnsi="GHEA Grapalat"/>
                <w:sz w:val="23"/>
                <w:szCs w:val="23"/>
                <w:shd w:val="clear" w:color="auto" w:fill="FFFFFF"/>
                <w:lang w:val="hy-AM"/>
              </w:rPr>
              <w:t xml:space="preserve">39. Միաժամանակ առաջարկում ենք </w:t>
            </w:r>
            <w:r w:rsidRPr="00FE4390">
              <w:rPr>
                <w:rFonts w:ascii="GHEA Grapalat" w:eastAsia="Times New Roman" w:hAnsi="GHEA Grapalat"/>
                <w:bCs/>
                <w:sz w:val="23"/>
                <w:szCs w:val="23"/>
                <w:lang w:val="hy-AM"/>
              </w:rPr>
              <w:t xml:space="preserve">Հայաստանի Հանրապետության կառավարության 2022 թվականի փետրվարի 3-ի N 129-Ն որոշման մեջ փոփոխություն կատարելու փոխարեն այն ուժը </w:t>
            </w:r>
            <w:r w:rsidRPr="00FE4390">
              <w:rPr>
                <w:rFonts w:ascii="GHEA Grapalat" w:eastAsia="Times New Roman" w:hAnsi="GHEA Grapalat"/>
                <w:bCs/>
                <w:i/>
                <w:iCs/>
                <w:sz w:val="23"/>
                <w:szCs w:val="23"/>
                <w:lang w:val="hy-AM"/>
              </w:rPr>
              <w:t>կորցրած ճանաչել և</w:t>
            </w:r>
            <w:r w:rsidRPr="00FE4390">
              <w:rPr>
                <w:rFonts w:ascii="GHEA Grapalat" w:eastAsia="Times New Roman" w:hAnsi="GHEA Grapalat"/>
                <w:bCs/>
                <w:sz w:val="23"/>
                <w:szCs w:val="23"/>
                <w:lang w:val="hy-AM"/>
              </w:rPr>
              <w:t xml:space="preserve"> ընդունել նոր իրավական ակտ:</w:t>
            </w:r>
          </w:p>
        </w:tc>
        <w:tc>
          <w:tcPr>
            <w:tcW w:w="5580" w:type="dxa"/>
            <w:gridSpan w:val="2"/>
            <w:tcBorders>
              <w:top w:val="outset" w:sz="6" w:space="0" w:color="auto"/>
              <w:left w:val="outset" w:sz="6" w:space="0" w:color="auto"/>
              <w:bottom w:val="outset" w:sz="6" w:space="0" w:color="auto"/>
              <w:right w:val="nil"/>
            </w:tcBorders>
            <w:shd w:val="clear" w:color="auto" w:fill="auto"/>
          </w:tcPr>
          <w:p w14:paraId="44A28EB2" w14:textId="60148F00" w:rsidR="00F7043E" w:rsidRPr="00FE4390" w:rsidRDefault="00E97DA6" w:rsidP="000E6E4B">
            <w:pPr>
              <w:pStyle w:val="ListParagraph"/>
              <w:numPr>
                <w:ilvl w:val="0"/>
                <w:numId w:val="9"/>
              </w:numPr>
              <w:spacing w:after="0" w:line="276" w:lineRule="auto"/>
              <w:ind w:left="128" w:firstLine="0"/>
              <w:rPr>
                <w:rFonts w:ascii="GHEA Grapalat" w:eastAsia="Times New Roman" w:hAnsi="GHEA Grapalat" w:cs="Calibri"/>
                <w:sz w:val="23"/>
                <w:szCs w:val="23"/>
                <w:lang w:val="hy-AM"/>
              </w:rPr>
            </w:pPr>
            <w:r w:rsidRPr="00FE4390">
              <w:rPr>
                <w:rFonts w:ascii="GHEA Grapalat" w:eastAsia="Times New Roman" w:hAnsi="GHEA Grapalat" w:cs="Calibri"/>
                <w:sz w:val="23"/>
                <w:szCs w:val="23"/>
                <w:lang w:val="hy-AM"/>
              </w:rPr>
              <w:lastRenderedPageBreak/>
              <w:t>Ընդունվել է: Կատարվել է համապատասխան փոփոխություն:</w:t>
            </w:r>
          </w:p>
          <w:p w14:paraId="23692331" w14:textId="78DEEC2E" w:rsidR="004A2E8B" w:rsidRPr="00FE4390" w:rsidRDefault="004A2E8B" w:rsidP="000E6E4B">
            <w:pPr>
              <w:spacing w:after="0" w:line="276" w:lineRule="auto"/>
              <w:rPr>
                <w:rFonts w:ascii="GHEA Grapalat" w:eastAsia="Times New Roman" w:hAnsi="GHEA Grapalat" w:cs="Calibri"/>
                <w:sz w:val="23"/>
                <w:szCs w:val="23"/>
                <w:lang w:val="hy-AM"/>
              </w:rPr>
            </w:pPr>
          </w:p>
          <w:p w14:paraId="1B179D52" w14:textId="73FB08F6" w:rsidR="004A2E8B" w:rsidRPr="00FE4390" w:rsidRDefault="004A2E8B" w:rsidP="000E6E4B">
            <w:pPr>
              <w:spacing w:after="0" w:line="276" w:lineRule="auto"/>
              <w:rPr>
                <w:rFonts w:ascii="GHEA Grapalat" w:eastAsia="Times New Roman" w:hAnsi="GHEA Grapalat" w:cs="Calibri"/>
                <w:sz w:val="23"/>
                <w:szCs w:val="23"/>
                <w:lang w:val="hy-AM"/>
              </w:rPr>
            </w:pPr>
          </w:p>
          <w:p w14:paraId="0093ABB9" w14:textId="3C2F907B" w:rsidR="004A2E8B" w:rsidRPr="00FE4390" w:rsidRDefault="004A2E8B" w:rsidP="000E6E4B">
            <w:pPr>
              <w:spacing w:after="0" w:line="276" w:lineRule="auto"/>
              <w:rPr>
                <w:rFonts w:ascii="GHEA Grapalat" w:eastAsia="Times New Roman" w:hAnsi="GHEA Grapalat" w:cs="Calibri"/>
                <w:sz w:val="23"/>
                <w:szCs w:val="23"/>
                <w:lang w:val="hy-AM"/>
              </w:rPr>
            </w:pPr>
          </w:p>
          <w:p w14:paraId="07C681F9" w14:textId="6574F0BE" w:rsidR="004A2E8B" w:rsidRPr="00FE4390" w:rsidRDefault="004A2E8B" w:rsidP="000E6E4B">
            <w:pPr>
              <w:spacing w:after="0" w:line="276" w:lineRule="auto"/>
              <w:rPr>
                <w:rFonts w:ascii="GHEA Grapalat" w:eastAsia="Times New Roman" w:hAnsi="GHEA Grapalat" w:cs="Calibri"/>
                <w:sz w:val="23"/>
                <w:szCs w:val="23"/>
                <w:lang w:val="hy-AM"/>
              </w:rPr>
            </w:pPr>
          </w:p>
          <w:p w14:paraId="52448735" w14:textId="2A03E275" w:rsidR="004A2E8B" w:rsidRPr="00FE4390" w:rsidRDefault="004A2E8B" w:rsidP="000E6E4B">
            <w:pPr>
              <w:spacing w:after="0" w:line="276" w:lineRule="auto"/>
              <w:rPr>
                <w:rFonts w:ascii="GHEA Grapalat" w:eastAsia="Times New Roman" w:hAnsi="GHEA Grapalat" w:cs="Calibri"/>
                <w:sz w:val="23"/>
                <w:szCs w:val="23"/>
                <w:lang w:val="hy-AM"/>
              </w:rPr>
            </w:pPr>
          </w:p>
          <w:p w14:paraId="7213730D" w14:textId="6F319DAD" w:rsidR="004A2E8B" w:rsidRPr="00FE4390" w:rsidRDefault="004A2E8B" w:rsidP="000E6E4B">
            <w:pPr>
              <w:spacing w:after="0" w:line="276" w:lineRule="auto"/>
              <w:rPr>
                <w:rFonts w:ascii="GHEA Grapalat" w:eastAsia="Times New Roman" w:hAnsi="GHEA Grapalat" w:cs="Calibri"/>
                <w:sz w:val="23"/>
                <w:szCs w:val="23"/>
                <w:lang w:val="hy-AM"/>
              </w:rPr>
            </w:pPr>
          </w:p>
          <w:p w14:paraId="5D7ADBAC" w14:textId="4D4A4FFE" w:rsidR="004A2E8B" w:rsidRPr="00FE4390" w:rsidRDefault="004A2E8B" w:rsidP="000E6E4B">
            <w:pPr>
              <w:spacing w:after="0" w:line="276" w:lineRule="auto"/>
              <w:rPr>
                <w:rFonts w:ascii="GHEA Grapalat" w:eastAsia="Times New Roman" w:hAnsi="GHEA Grapalat" w:cs="Calibri"/>
                <w:sz w:val="23"/>
                <w:szCs w:val="23"/>
                <w:lang w:val="hy-AM"/>
              </w:rPr>
            </w:pPr>
          </w:p>
          <w:p w14:paraId="36EB9C70" w14:textId="07DD5460" w:rsidR="004A2E8B" w:rsidRPr="00FE4390" w:rsidRDefault="004A2E8B" w:rsidP="000E6E4B">
            <w:pPr>
              <w:spacing w:after="0" w:line="276" w:lineRule="auto"/>
              <w:rPr>
                <w:rFonts w:ascii="GHEA Grapalat" w:eastAsia="Times New Roman" w:hAnsi="GHEA Grapalat" w:cs="Calibri"/>
                <w:sz w:val="23"/>
                <w:szCs w:val="23"/>
                <w:lang w:val="hy-AM"/>
              </w:rPr>
            </w:pPr>
          </w:p>
          <w:p w14:paraId="50FA98A0" w14:textId="38BE2358" w:rsidR="004A2E8B" w:rsidRPr="00FE4390" w:rsidRDefault="004A2E8B" w:rsidP="000E6E4B">
            <w:pPr>
              <w:spacing w:after="0" w:line="276" w:lineRule="auto"/>
              <w:rPr>
                <w:rFonts w:ascii="GHEA Grapalat" w:eastAsia="Times New Roman" w:hAnsi="GHEA Grapalat" w:cs="Calibri"/>
                <w:sz w:val="23"/>
                <w:szCs w:val="23"/>
                <w:lang w:val="hy-AM"/>
              </w:rPr>
            </w:pPr>
          </w:p>
          <w:p w14:paraId="715EAC0D" w14:textId="57FB5AB1" w:rsidR="004A2E8B" w:rsidRPr="00FE4390" w:rsidRDefault="004A2E8B" w:rsidP="000E6E4B">
            <w:pPr>
              <w:spacing w:after="0" w:line="276" w:lineRule="auto"/>
              <w:rPr>
                <w:rFonts w:ascii="GHEA Grapalat" w:eastAsia="Times New Roman" w:hAnsi="GHEA Grapalat" w:cs="Calibri"/>
                <w:sz w:val="23"/>
                <w:szCs w:val="23"/>
                <w:lang w:val="hy-AM"/>
              </w:rPr>
            </w:pPr>
          </w:p>
          <w:p w14:paraId="60D32EC3" w14:textId="20B5CF5A" w:rsidR="004A2E8B" w:rsidRPr="00FE4390" w:rsidRDefault="004A2E8B" w:rsidP="000E6E4B">
            <w:pPr>
              <w:spacing w:after="0" w:line="276" w:lineRule="auto"/>
              <w:rPr>
                <w:rFonts w:ascii="GHEA Grapalat" w:eastAsia="Times New Roman" w:hAnsi="GHEA Grapalat" w:cs="Calibri"/>
                <w:sz w:val="23"/>
                <w:szCs w:val="23"/>
                <w:lang w:val="hy-AM"/>
              </w:rPr>
            </w:pPr>
          </w:p>
          <w:p w14:paraId="79E0615F" w14:textId="1E58B929" w:rsidR="004A2E8B" w:rsidRPr="00FE4390" w:rsidRDefault="004A2E8B" w:rsidP="000E6E4B">
            <w:pPr>
              <w:spacing w:after="0" w:line="276" w:lineRule="auto"/>
              <w:rPr>
                <w:rFonts w:ascii="GHEA Grapalat" w:eastAsia="Times New Roman" w:hAnsi="GHEA Grapalat" w:cs="Calibri"/>
                <w:sz w:val="23"/>
                <w:szCs w:val="23"/>
                <w:lang w:val="hy-AM"/>
              </w:rPr>
            </w:pPr>
          </w:p>
          <w:p w14:paraId="4CC42981" w14:textId="1C7926A0" w:rsidR="004A2E8B" w:rsidRPr="00FE4390" w:rsidRDefault="004A2E8B" w:rsidP="000E6E4B">
            <w:pPr>
              <w:spacing w:after="0" w:line="276" w:lineRule="auto"/>
              <w:rPr>
                <w:rFonts w:ascii="GHEA Grapalat" w:eastAsia="Times New Roman" w:hAnsi="GHEA Grapalat" w:cs="Calibri"/>
                <w:sz w:val="23"/>
                <w:szCs w:val="23"/>
                <w:lang w:val="hy-AM"/>
              </w:rPr>
            </w:pPr>
          </w:p>
          <w:p w14:paraId="6ECB815E" w14:textId="102EEAAA" w:rsidR="004A2E8B" w:rsidRPr="00FE4390" w:rsidRDefault="004A2E8B" w:rsidP="000E6E4B">
            <w:pPr>
              <w:spacing w:after="0" w:line="276" w:lineRule="auto"/>
              <w:rPr>
                <w:rFonts w:ascii="GHEA Grapalat" w:eastAsia="Times New Roman" w:hAnsi="GHEA Grapalat" w:cs="Calibri"/>
                <w:sz w:val="23"/>
                <w:szCs w:val="23"/>
                <w:lang w:val="hy-AM"/>
              </w:rPr>
            </w:pPr>
          </w:p>
          <w:p w14:paraId="72ED2471" w14:textId="0E9BF518" w:rsidR="004A2E8B" w:rsidRPr="00FE4390" w:rsidRDefault="004A2E8B" w:rsidP="000E6E4B">
            <w:pPr>
              <w:spacing w:after="0" w:line="276" w:lineRule="auto"/>
              <w:rPr>
                <w:rFonts w:ascii="GHEA Grapalat" w:eastAsia="Times New Roman" w:hAnsi="GHEA Grapalat" w:cs="Calibri"/>
                <w:sz w:val="23"/>
                <w:szCs w:val="23"/>
                <w:lang w:val="hy-AM"/>
              </w:rPr>
            </w:pPr>
          </w:p>
          <w:p w14:paraId="10165EE1" w14:textId="4542AA51" w:rsidR="004A2E8B" w:rsidRPr="00FE4390" w:rsidRDefault="004A2E8B" w:rsidP="000E6E4B">
            <w:pPr>
              <w:spacing w:after="0" w:line="276" w:lineRule="auto"/>
              <w:rPr>
                <w:rFonts w:ascii="GHEA Grapalat" w:eastAsia="Times New Roman" w:hAnsi="GHEA Grapalat" w:cs="Calibri"/>
                <w:sz w:val="23"/>
                <w:szCs w:val="23"/>
                <w:lang w:val="hy-AM"/>
              </w:rPr>
            </w:pPr>
          </w:p>
          <w:p w14:paraId="298CB154" w14:textId="157BBD6F" w:rsidR="004A2E8B" w:rsidRPr="00FE4390" w:rsidRDefault="004A2E8B" w:rsidP="000E6E4B">
            <w:pPr>
              <w:spacing w:after="0" w:line="276" w:lineRule="auto"/>
              <w:rPr>
                <w:rFonts w:ascii="GHEA Grapalat" w:eastAsia="Times New Roman" w:hAnsi="GHEA Grapalat" w:cs="Calibri"/>
                <w:sz w:val="23"/>
                <w:szCs w:val="23"/>
                <w:lang w:val="hy-AM"/>
              </w:rPr>
            </w:pPr>
          </w:p>
          <w:p w14:paraId="471EFD9A" w14:textId="0AF3D238" w:rsidR="004A2E8B" w:rsidRPr="00FE4390" w:rsidRDefault="004A2E8B" w:rsidP="000E6E4B">
            <w:pPr>
              <w:spacing w:after="0" w:line="276" w:lineRule="auto"/>
              <w:rPr>
                <w:rFonts w:ascii="GHEA Grapalat" w:eastAsia="Times New Roman" w:hAnsi="GHEA Grapalat" w:cs="Calibri"/>
                <w:sz w:val="23"/>
                <w:szCs w:val="23"/>
                <w:lang w:val="hy-AM"/>
              </w:rPr>
            </w:pPr>
          </w:p>
          <w:p w14:paraId="46D45695" w14:textId="5B0A5A5C" w:rsidR="004A2E8B" w:rsidRPr="00FE4390" w:rsidRDefault="004A2E8B" w:rsidP="000E6E4B">
            <w:pPr>
              <w:spacing w:after="0" w:line="276" w:lineRule="auto"/>
              <w:rPr>
                <w:rFonts w:ascii="GHEA Grapalat" w:eastAsia="Times New Roman" w:hAnsi="GHEA Grapalat" w:cs="Calibri"/>
                <w:sz w:val="23"/>
                <w:szCs w:val="23"/>
                <w:lang w:val="hy-AM"/>
              </w:rPr>
            </w:pPr>
          </w:p>
          <w:p w14:paraId="37395928" w14:textId="2E1E364A" w:rsidR="004A2E8B" w:rsidRPr="00FE4390" w:rsidRDefault="004A2E8B" w:rsidP="000E6E4B">
            <w:pPr>
              <w:spacing w:after="0" w:line="276" w:lineRule="auto"/>
              <w:rPr>
                <w:rFonts w:ascii="GHEA Grapalat" w:eastAsia="Times New Roman" w:hAnsi="GHEA Grapalat" w:cs="Calibri"/>
                <w:sz w:val="23"/>
                <w:szCs w:val="23"/>
                <w:lang w:val="hy-AM"/>
              </w:rPr>
            </w:pPr>
          </w:p>
          <w:p w14:paraId="581577CB" w14:textId="4AA18874" w:rsidR="004A2E8B" w:rsidRPr="00FE4390" w:rsidRDefault="004A2E8B" w:rsidP="000E6E4B">
            <w:pPr>
              <w:spacing w:after="0" w:line="276" w:lineRule="auto"/>
              <w:rPr>
                <w:rFonts w:ascii="GHEA Grapalat" w:eastAsia="Times New Roman" w:hAnsi="GHEA Grapalat" w:cs="Calibri"/>
                <w:sz w:val="23"/>
                <w:szCs w:val="23"/>
                <w:lang w:val="hy-AM"/>
              </w:rPr>
            </w:pPr>
          </w:p>
          <w:p w14:paraId="31FC9E96" w14:textId="435CAF2B" w:rsidR="004A2E8B" w:rsidRPr="00FE4390" w:rsidRDefault="004A2E8B" w:rsidP="000E6E4B">
            <w:pPr>
              <w:spacing w:after="0" w:line="276" w:lineRule="auto"/>
              <w:rPr>
                <w:rFonts w:ascii="GHEA Grapalat" w:eastAsia="Times New Roman" w:hAnsi="GHEA Grapalat" w:cs="Calibri"/>
                <w:sz w:val="23"/>
                <w:szCs w:val="23"/>
                <w:lang w:val="hy-AM"/>
              </w:rPr>
            </w:pPr>
          </w:p>
          <w:p w14:paraId="55B8D3D2" w14:textId="2EA2F8E8" w:rsidR="004A2E8B" w:rsidRPr="00FE4390" w:rsidRDefault="004A2E8B" w:rsidP="000E6E4B">
            <w:pPr>
              <w:spacing w:after="0" w:line="276" w:lineRule="auto"/>
              <w:rPr>
                <w:rFonts w:ascii="GHEA Grapalat" w:eastAsia="Times New Roman" w:hAnsi="GHEA Grapalat" w:cs="Calibri"/>
                <w:sz w:val="23"/>
                <w:szCs w:val="23"/>
                <w:lang w:val="hy-AM"/>
              </w:rPr>
            </w:pPr>
          </w:p>
          <w:p w14:paraId="3D33990C" w14:textId="7F83471C" w:rsidR="004A2E8B" w:rsidRPr="00FE4390" w:rsidRDefault="004A2E8B" w:rsidP="000E6E4B">
            <w:pPr>
              <w:spacing w:after="0" w:line="276" w:lineRule="auto"/>
              <w:rPr>
                <w:rFonts w:ascii="GHEA Grapalat" w:eastAsia="Times New Roman" w:hAnsi="GHEA Grapalat" w:cs="Calibri"/>
                <w:sz w:val="23"/>
                <w:szCs w:val="23"/>
                <w:lang w:val="hy-AM"/>
              </w:rPr>
            </w:pPr>
          </w:p>
          <w:p w14:paraId="6A4BF0A2" w14:textId="7E5B739B" w:rsidR="004A2E8B" w:rsidRPr="00FE4390" w:rsidRDefault="004A2E8B" w:rsidP="000E6E4B">
            <w:pPr>
              <w:spacing w:after="0" w:line="276" w:lineRule="auto"/>
              <w:rPr>
                <w:rFonts w:ascii="GHEA Grapalat" w:eastAsia="Times New Roman" w:hAnsi="GHEA Grapalat" w:cs="Calibri"/>
                <w:sz w:val="23"/>
                <w:szCs w:val="23"/>
                <w:lang w:val="hy-AM"/>
              </w:rPr>
            </w:pPr>
          </w:p>
          <w:p w14:paraId="156EEBB6" w14:textId="5B5555E5" w:rsidR="004A2E8B" w:rsidRPr="00FE4390" w:rsidRDefault="004A2E8B" w:rsidP="000E6E4B">
            <w:pPr>
              <w:spacing w:after="0" w:line="276" w:lineRule="auto"/>
              <w:rPr>
                <w:rFonts w:ascii="GHEA Grapalat" w:eastAsia="Times New Roman" w:hAnsi="GHEA Grapalat" w:cs="Calibri"/>
                <w:sz w:val="23"/>
                <w:szCs w:val="23"/>
                <w:lang w:val="hy-AM"/>
              </w:rPr>
            </w:pPr>
          </w:p>
          <w:p w14:paraId="5BC3969D" w14:textId="7975E637" w:rsidR="004A2E8B" w:rsidRPr="00FE4390" w:rsidRDefault="004A2E8B" w:rsidP="000E6E4B">
            <w:pPr>
              <w:spacing w:after="0" w:line="276" w:lineRule="auto"/>
              <w:rPr>
                <w:rFonts w:ascii="GHEA Grapalat" w:eastAsia="Times New Roman" w:hAnsi="GHEA Grapalat" w:cs="Calibri"/>
                <w:sz w:val="23"/>
                <w:szCs w:val="23"/>
                <w:lang w:val="hy-AM"/>
              </w:rPr>
            </w:pPr>
          </w:p>
          <w:p w14:paraId="3B0DBC60" w14:textId="19007409" w:rsidR="004A2E8B" w:rsidRPr="00FE4390" w:rsidRDefault="004A2E8B" w:rsidP="000E6E4B">
            <w:pPr>
              <w:spacing w:after="0" w:line="276" w:lineRule="auto"/>
              <w:rPr>
                <w:rFonts w:ascii="GHEA Grapalat" w:eastAsia="Times New Roman" w:hAnsi="GHEA Grapalat" w:cs="Calibri"/>
                <w:sz w:val="23"/>
                <w:szCs w:val="23"/>
                <w:lang w:val="hy-AM"/>
              </w:rPr>
            </w:pPr>
          </w:p>
          <w:p w14:paraId="417049D9" w14:textId="0BCDD5BD" w:rsidR="004A2E8B" w:rsidRPr="00FE4390" w:rsidRDefault="004A2E8B" w:rsidP="000E6E4B">
            <w:pPr>
              <w:spacing w:after="0" w:line="276" w:lineRule="auto"/>
              <w:rPr>
                <w:rFonts w:ascii="GHEA Grapalat" w:eastAsia="Times New Roman" w:hAnsi="GHEA Grapalat" w:cs="Calibri"/>
                <w:sz w:val="23"/>
                <w:szCs w:val="23"/>
                <w:lang w:val="hy-AM"/>
              </w:rPr>
            </w:pPr>
          </w:p>
          <w:p w14:paraId="728D6735" w14:textId="35BD5B42" w:rsidR="004A2E8B" w:rsidRPr="00FE4390" w:rsidRDefault="004A2E8B" w:rsidP="000E6E4B">
            <w:pPr>
              <w:spacing w:after="0" w:line="276" w:lineRule="auto"/>
              <w:rPr>
                <w:rFonts w:ascii="GHEA Grapalat" w:eastAsia="Times New Roman" w:hAnsi="GHEA Grapalat" w:cs="Calibri"/>
                <w:sz w:val="23"/>
                <w:szCs w:val="23"/>
                <w:lang w:val="hy-AM"/>
              </w:rPr>
            </w:pPr>
          </w:p>
          <w:p w14:paraId="3C62C852" w14:textId="34ABC75C" w:rsidR="004A2E8B" w:rsidRPr="00FE4390" w:rsidRDefault="004A2E8B" w:rsidP="000E6E4B">
            <w:pPr>
              <w:spacing w:after="0" w:line="276" w:lineRule="auto"/>
              <w:rPr>
                <w:rFonts w:ascii="GHEA Grapalat" w:eastAsia="Times New Roman" w:hAnsi="GHEA Grapalat" w:cs="Calibri"/>
                <w:sz w:val="23"/>
                <w:szCs w:val="23"/>
                <w:lang w:val="hy-AM"/>
              </w:rPr>
            </w:pPr>
          </w:p>
          <w:p w14:paraId="3D0BD888" w14:textId="0A7EB785" w:rsidR="004A2E8B" w:rsidRPr="00FE4390" w:rsidRDefault="004A2E8B" w:rsidP="000E6E4B">
            <w:pPr>
              <w:spacing w:after="0" w:line="276" w:lineRule="auto"/>
              <w:rPr>
                <w:rFonts w:ascii="GHEA Grapalat" w:eastAsia="Times New Roman" w:hAnsi="GHEA Grapalat" w:cs="Calibri"/>
                <w:sz w:val="23"/>
                <w:szCs w:val="23"/>
                <w:lang w:val="hy-AM"/>
              </w:rPr>
            </w:pPr>
          </w:p>
          <w:p w14:paraId="3A532230" w14:textId="2253601C" w:rsidR="004A2E8B" w:rsidRPr="00FE4390" w:rsidRDefault="004A2E8B" w:rsidP="000E6E4B">
            <w:pPr>
              <w:spacing w:after="0" w:line="276" w:lineRule="auto"/>
              <w:rPr>
                <w:rFonts w:ascii="GHEA Grapalat" w:eastAsia="Times New Roman" w:hAnsi="GHEA Grapalat" w:cs="Calibri"/>
                <w:sz w:val="23"/>
                <w:szCs w:val="23"/>
                <w:lang w:val="hy-AM"/>
              </w:rPr>
            </w:pPr>
          </w:p>
          <w:p w14:paraId="739ACF63" w14:textId="1512F22B" w:rsidR="004A2E8B" w:rsidRPr="00FE4390" w:rsidRDefault="004A2E8B" w:rsidP="000E6E4B">
            <w:pPr>
              <w:spacing w:after="0" w:line="276" w:lineRule="auto"/>
              <w:rPr>
                <w:rFonts w:ascii="GHEA Grapalat" w:eastAsia="Times New Roman" w:hAnsi="GHEA Grapalat" w:cs="Calibri"/>
                <w:sz w:val="23"/>
                <w:szCs w:val="23"/>
                <w:lang w:val="hy-AM"/>
              </w:rPr>
            </w:pPr>
          </w:p>
          <w:p w14:paraId="2F9E012D" w14:textId="77777777" w:rsidR="0048311F" w:rsidRPr="00FE4390" w:rsidRDefault="00F71C2A" w:rsidP="000E6E4B">
            <w:pPr>
              <w:pStyle w:val="ListParagraph"/>
              <w:numPr>
                <w:ilvl w:val="0"/>
                <w:numId w:val="9"/>
              </w:numPr>
              <w:spacing w:after="0" w:line="276" w:lineRule="auto"/>
              <w:ind w:left="0" w:firstLine="0"/>
              <w:rPr>
                <w:rFonts w:ascii="GHEA Grapalat" w:eastAsia="Times New Roman" w:hAnsi="GHEA Grapalat" w:cs="Calibri"/>
                <w:sz w:val="23"/>
                <w:szCs w:val="23"/>
                <w:lang w:val="hy-AM"/>
              </w:rPr>
            </w:pPr>
            <w:r w:rsidRPr="00FE4390">
              <w:rPr>
                <w:rFonts w:ascii="GHEA Grapalat" w:eastAsia="Times New Roman" w:hAnsi="GHEA Grapalat" w:cs="Calibri"/>
                <w:sz w:val="23"/>
                <w:szCs w:val="23"/>
                <w:lang w:val="hy-AM"/>
              </w:rPr>
              <w:t xml:space="preserve">Ընդունվել է ի գիտություն: </w:t>
            </w:r>
          </w:p>
          <w:p w14:paraId="08CB156D" w14:textId="62ACB1CE" w:rsidR="00C54003" w:rsidRPr="00FE4390" w:rsidRDefault="00C54003" w:rsidP="000E6E4B">
            <w:pPr>
              <w:pStyle w:val="CommentText"/>
              <w:spacing w:line="276" w:lineRule="auto"/>
              <w:rPr>
                <w:rFonts w:ascii="GHEA Grapalat" w:hAnsi="GHEA Grapalat"/>
                <w:sz w:val="23"/>
                <w:szCs w:val="23"/>
                <w:lang w:val="hy-AM"/>
              </w:rPr>
            </w:pPr>
            <w:r w:rsidRPr="00FE4390">
              <w:rPr>
                <w:rFonts w:ascii="GHEA Grapalat" w:hAnsi="GHEA Grapalat" w:cs="GHEA Grapalat"/>
                <w:bCs/>
                <w:sz w:val="23"/>
                <w:szCs w:val="23"/>
                <w:lang w:val="hy-AM"/>
              </w:rPr>
              <w:lastRenderedPageBreak/>
              <w:t>Հայաստանի</w:t>
            </w:r>
            <w:r w:rsidRPr="00FE4390">
              <w:rPr>
                <w:rFonts w:ascii="GHEA Grapalat" w:hAnsi="GHEA Grapalat" w:cs="GHEA Grapalat"/>
                <w:bCs/>
                <w:sz w:val="23"/>
                <w:szCs w:val="23"/>
                <w:lang w:val="af-ZA"/>
              </w:rPr>
              <w:t xml:space="preserve"> </w:t>
            </w:r>
            <w:r w:rsidRPr="00FE4390">
              <w:rPr>
                <w:rFonts w:ascii="GHEA Grapalat" w:hAnsi="GHEA Grapalat" w:cs="GHEA Grapalat"/>
                <w:bCs/>
                <w:sz w:val="23"/>
                <w:szCs w:val="23"/>
                <w:lang w:val="hy-AM"/>
              </w:rPr>
              <w:t>Հանրապետության</w:t>
            </w:r>
            <w:r w:rsidRPr="00FE4390">
              <w:rPr>
                <w:rFonts w:ascii="GHEA Grapalat" w:hAnsi="GHEA Grapalat" w:cs="GHEA Grapalat"/>
                <w:bCs/>
                <w:sz w:val="23"/>
                <w:szCs w:val="23"/>
                <w:lang w:val="af-ZA"/>
              </w:rPr>
              <w:t xml:space="preserve"> </w:t>
            </w:r>
            <w:r w:rsidRPr="00FE4390">
              <w:rPr>
                <w:rFonts w:ascii="GHEA Grapalat" w:hAnsi="GHEA Grapalat" w:cs="GHEA Grapalat"/>
                <w:bCs/>
                <w:sz w:val="23"/>
                <w:szCs w:val="23"/>
                <w:lang w:val="hy-AM"/>
              </w:rPr>
              <w:t>կառավարության 2014 թվականի սեպտեմբերի 4-ի թիվ 952-Ն ուժը կորցրած կճանաչվի</w:t>
            </w:r>
          </w:p>
          <w:p w14:paraId="1BDB80A3" w14:textId="1797434C" w:rsidR="00214E9E" w:rsidRPr="00FE4390" w:rsidRDefault="00214E9E" w:rsidP="000E6E4B">
            <w:pPr>
              <w:pStyle w:val="ListParagraph"/>
              <w:spacing w:after="0" w:line="276" w:lineRule="auto"/>
              <w:ind w:left="0"/>
              <w:rPr>
                <w:rFonts w:ascii="GHEA Grapalat" w:hAnsi="GHEA Grapalat" w:cs="GHEA Grapalat"/>
                <w:bCs/>
                <w:sz w:val="23"/>
                <w:szCs w:val="23"/>
                <w:lang w:val="hy-AM"/>
              </w:rPr>
            </w:pPr>
          </w:p>
          <w:p w14:paraId="20FD8B3C" w14:textId="77777777" w:rsidR="00C54003" w:rsidRPr="00FE4390" w:rsidRDefault="00C54003" w:rsidP="000E6E4B">
            <w:pPr>
              <w:pStyle w:val="ListParagraph"/>
              <w:spacing w:after="0" w:line="276" w:lineRule="auto"/>
              <w:ind w:left="0"/>
              <w:rPr>
                <w:rFonts w:ascii="GHEA Grapalat" w:hAnsi="GHEA Grapalat" w:cs="GHEA Grapalat"/>
                <w:bCs/>
                <w:sz w:val="23"/>
                <w:szCs w:val="23"/>
                <w:lang w:val="hy-AM"/>
              </w:rPr>
            </w:pPr>
          </w:p>
          <w:p w14:paraId="62B01028" w14:textId="617610D9" w:rsidR="0068397A" w:rsidRPr="00FE4390" w:rsidRDefault="0068397A" w:rsidP="000E6E4B">
            <w:pPr>
              <w:pStyle w:val="ListParagraph"/>
              <w:numPr>
                <w:ilvl w:val="0"/>
                <w:numId w:val="9"/>
              </w:numPr>
              <w:spacing w:after="0" w:line="276" w:lineRule="auto"/>
              <w:ind w:left="0" w:right="273" w:firstLine="0"/>
              <w:jc w:val="both"/>
              <w:rPr>
                <w:rFonts w:ascii="GHEA Grapalat" w:hAnsi="GHEA Grapalat"/>
                <w:bCs/>
                <w:sz w:val="23"/>
                <w:szCs w:val="23"/>
                <w:lang w:val="hy-AM"/>
              </w:rPr>
            </w:pPr>
            <w:r w:rsidRPr="00FE4390">
              <w:rPr>
                <w:rFonts w:ascii="GHEA Grapalat" w:hAnsi="GHEA Grapalat"/>
                <w:bCs/>
                <w:sz w:val="23"/>
                <w:szCs w:val="23"/>
                <w:lang w:val="hy-AM"/>
              </w:rPr>
              <w:t xml:space="preserve">Չի ընդունվել: Համաձայն «Պետական ոչ առևտրային կազմակերպությունների մասին» օրենքի 16-րդ հոդվածի 9-րդ մասի` Առողջապահության ոլորտի պետական կազմակերպության գործադիր մարմնի պաշտոնում ընտրությունը (նշանակումը) իրականացվում է «Բնակչության բժշկական օգնության և սպասարկման մասին» Հայաստանի Հանրապետության օրենքին և դրանից բխող ենթաօրենսդրական նորմատիվ իրավական ակտերին համապատասխան: Գործադիր մարմնի պաշտոնում </w:t>
            </w:r>
            <w:r w:rsidRPr="00FE4390">
              <w:rPr>
                <w:rFonts w:ascii="GHEA Grapalat" w:hAnsi="GHEA Grapalat"/>
                <w:b/>
                <w:sz w:val="23"/>
                <w:szCs w:val="23"/>
                <w:lang w:val="hy-AM"/>
              </w:rPr>
              <w:t>ընտրության</w:t>
            </w:r>
            <w:r w:rsidRPr="00FE4390">
              <w:rPr>
                <w:rFonts w:ascii="GHEA Grapalat" w:hAnsi="GHEA Grapalat"/>
                <w:bCs/>
                <w:sz w:val="23"/>
                <w:szCs w:val="23"/>
                <w:lang w:val="hy-AM"/>
              </w:rPr>
              <w:t xml:space="preserve"> համար  անհրաժեշտ պահանջներն են ներկայացված:</w:t>
            </w:r>
          </w:p>
          <w:p w14:paraId="7089F43F" w14:textId="776C1875" w:rsidR="00214E9E" w:rsidRPr="00FE4390" w:rsidRDefault="00214E9E" w:rsidP="000E6E4B">
            <w:pPr>
              <w:pStyle w:val="ListParagraph"/>
              <w:spacing w:after="0" w:line="276" w:lineRule="auto"/>
              <w:ind w:left="0"/>
              <w:rPr>
                <w:rFonts w:ascii="GHEA Grapalat" w:eastAsia="Times New Roman" w:hAnsi="GHEA Grapalat" w:cs="Calibri"/>
                <w:sz w:val="23"/>
                <w:szCs w:val="23"/>
                <w:lang w:val="hy-AM"/>
              </w:rPr>
            </w:pPr>
          </w:p>
          <w:p w14:paraId="60EECCAA" w14:textId="77777777" w:rsidR="0088706A" w:rsidRPr="00FE4390" w:rsidRDefault="0088706A" w:rsidP="000E6E4B">
            <w:pPr>
              <w:pStyle w:val="ListParagraph"/>
              <w:spacing w:after="0" w:line="276" w:lineRule="auto"/>
              <w:ind w:left="0"/>
              <w:rPr>
                <w:rFonts w:ascii="GHEA Grapalat" w:eastAsia="Times New Roman" w:hAnsi="GHEA Grapalat" w:cs="Calibri"/>
                <w:sz w:val="23"/>
                <w:szCs w:val="23"/>
                <w:lang w:val="hy-AM"/>
              </w:rPr>
            </w:pPr>
          </w:p>
          <w:p w14:paraId="49A145AB" w14:textId="4AFA97FF" w:rsidR="00214E9E" w:rsidRPr="00FE4390" w:rsidRDefault="00214E9E" w:rsidP="000E6E4B">
            <w:pPr>
              <w:pStyle w:val="ListParagraph"/>
              <w:spacing w:after="0" w:line="276" w:lineRule="auto"/>
              <w:ind w:left="0"/>
              <w:rPr>
                <w:rFonts w:ascii="GHEA Grapalat" w:eastAsia="Times New Roman" w:hAnsi="GHEA Grapalat" w:cs="Calibri"/>
                <w:sz w:val="23"/>
                <w:szCs w:val="23"/>
                <w:lang w:val="hy-AM"/>
              </w:rPr>
            </w:pPr>
          </w:p>
          <w:p w14:paraId="0AA5FA8A" w14:textId="1C893F00" w:rsidR="00214E9E" w:rsidRPr="00FE4390" w:rsidRDefault="00214E9E" w:rsidP="000E6E4B">
            <w:pPr>
              <w:pStyle w:val="ListParagraph"/>
              <w:spacing w:after="0" w:line="276" w:lineRule="auto"/>
              <w:ind w:left="0"/>
              <w:rPr>
                <w:rFonts w:ascii="GHEA Grapalat" w:eastAsia="Times New Roman" w:hAnsi="GHEA Grapalat" w:cs="Calibri"/>
                <w:sz w:val="23"/>
                <w:szCs w:val="23"/>
                <w:lang w:val="hy-AM"/>
              </w:rPr>
            </w:pPr>
          </w:p>
          <w:p w14:paraId="48305AF5" w14:textId="58A37B14" w:rsidR="00214E9E" w:rsidRPr="00FE4390" w:rsidRDefault="00AE10AB" w:rsidP="000E6E4B">
            <w:pPr>
              <w:pStyle w:val="ListParagraph"/>
              <w:numPr>
                <w:ilvl w:val="0"/>
                <w:numId w:val="9"/>
              </w:numPr>
              <w:spacing w:after="0" w:line="276" w:lineRule="auto"/>
              <w:ind w:left="0" w:firstLine="0"/>
              <w:rPr>
                <w:rFonts w:ascii="GHEA Grapalat" w:eastAsia="Times New Roman" w:hAnsi="GHEA Grapalat" w:cs="Calibri"/>
                <w:sz w:val="23"/>
                <w:szCs w:val="23"/>
                <w:lang w:val="hy-AM"/>
              </w:rPr>
            </w:pPr>
            <w:r w:rsidRPr="00FE4390">
              <w:rPr>
                <w:rFonts w:ascii="GHEA Grapalat" w:eastAsia="Times New Roman" w:hAnsi="GHEA Grapalat" w:cs="Calibri"/>
                <w:sz w:val="23"/>
                <w:szCs w:val="23"/>
                <w:lang w:val="hy-AM"/>
              </w:rPr>
              <w:t>Չի ը</w:t>
            </w:r>
            <w:r w:rsidR="00AA2DE3" w:rsidRPr="00FE4390">
              <w:rPr>
                <w:rFonts w:ascii="GHEA Grapalat" w:eastAsia="Times New Roman" w:hAnsi="GHEA Grapalat" w:cs="Calibri"/>
                <w:sz w:val="23"/>
                <w:szCs w:val="23"/>
                <w:lang w:val="hy-AM"/>
              </w:rPr>
              <w:t>նդունվել</w:t>
            </w:r>
            <w:r w:rsidR="00214E9E" w:rsidRPr="00FE4390">
              <w:rPr>
                <w:rFonts w:ascii="GHEA Grapalat" w:eastAsia="Times New Roman" w:hAnsi="GHEA Grapalat" w:cs="Calibri"/>
                <w:sz w:val="23"/>
                <w:szCs w:val="23"/>
                <w:lang w:val="hy-AM"/>
              </w:rPr>
              <w:t xml:space="preserve">: </w:t>
            </w:r>
            <w:r w:rsidRPr="00FE4390">
              <w:rPr>
                <w:rFonts w:ascii="GHEA Grapalat" w:eastAsia="Times New Roman" w:hAnsi="GHEA Grapalat" w:cs="Calibri"/>
                <w:sz w:val="23"/>
                <w:szCs w:val="23"/>
                <w:lang w:val="hy-AM"/>
              </w:rPr>
              <w:t xml:space="preserve">  </w:t>
            </w:r>
            <w:r w:rsidR="00AA2DE3" w:rsidRPr="00FE4390">
              <w:rPr>
                <w:rFonts w:ascii="GHEA Grapalat" w:eastAsia="Times New Roman" w:hAnsi="GHEA Grapalat" w:cs="Calibri"/>
                <w:sz w:val="23"/>
                <w:szCs w:val="23"/>
                <w:lang w:val="hy-AM"/>
              </w:rPr>
              <w:t>Ն</w:t>
            </w:r>
            <w:r w:rsidRPr="00FE4390">
              <w:rPr>
                <w:rFonts w:ascii="GHEA Grapalat" w:eastAsia="Times New Roman" w:hAnsi="GHEA Grapalat" w:cs="Calibri"/>
                <w:sz w:val="23"/>
                <w:szCs w:val="23"/>
                <w:lang w:val="hy-AM"/>
              </w:rPr>
              <w:t>ախագծ</w:t>
            </w:r>
            <w:r w:rsidR="00AA2DE3" w:rsidRPr="00FE4390">
              <w:rPr>
                <w:rFonts w:ascii="GHEA Grapalat" w:eastAsia="Times New Roman" w:hAnsi="GHEA Grapalat" w:cs="Calibri"/>
                <w:sz w:val="23"/>
                <w:szCs w:val="23"/>
                <w:lang w:val="hy-AM"/>
              </w:rPr>
              <w:t xml:space="preserve">ի հավելված 1-ի 5-րդ կետի 2-րդ ենթակետում </w:t>
            </w:r>
            <w:r w:rsidRPr="00FE4390">
              <w:rPr>
                <w:rFonts w:ascii="GHEA Grapalat" w:eastAsia="Times New Roman" w:hAnsi="GHEA Grapalat" w:cs="Calibri"/>
                <w:sz w:val="23"/>
                <w:szCs w:val="23"/>
                <w:lang w:val="hy-AM"/>
              </w:rPr>
              <w:t>առ</w:t>
            </w:r>
            <w:r w:rsidR="00AA2DE3" w:rsidRPr="00FE4390">
              <w:rPr>
                <w:rFonts w:ascii="GHEA Grapalat" w:eastAsia="Times New Roman" w:hAnsi="GHEA Grapalat" w:cs="Calibri"/>
                <w:sz w:val="23"/>
                <w:szCs w:val="23"/>
                <w:lang w:val="hy-AM"/>
              </w:rPr>
              <w:t>ողջապահական կազմակերպության տնօ</w:t>
            </w:r>
            <w:r w:rsidRPr="00FE4390">
              <w:rPr>
                <w:rFonts w:ascii="GHEA Grapalat" w:eastAsia="Times New Roman" w:hAnsi="GHEA Grapalat" w:cs="Calibri"/>
                <w:sz w:val="23"/>
                <w:szCs w:val="23"/>
                <w:lang w:val="hy-AM"/>
              </w:rPr>
              <w:t>ր</w:t>
            </w:r>
            <w:r w:rsidR="00AA2DE3" w:rsidRPr="00FE4390">
              <w:rPr>
                <w:rFonts w:ascii="GHEA Grapalat" w:eastAsia="Times New Roman" w:hAnsi="GHEA Grapalat" w:cs="Calibri"/>
                <w:sz w:val="23"/>
                <w:szCs w:val="23"/>
                <w:lang w:val="hy-AM"/>
              </w:rPr>
              <w:t>ե</w:t>
            </w:r>
            <w:r w:rsidRPr="00FE4390">
              <w:rPr>
                <w:rFonts w:ascii="GHEA Grapalat" w:eastAsia="Times New Roman" w:hAnsi="GHEA Grapalat" w:cs="Calibri"/>
                <w:sz w:val="23"/>
                <w:szCs w:val="23"/>
                <w:lang w:val="hy-AM"/>
              </w:rPr>
              <w:t>նի արգելք որպես</w:t>
            </w:r>
            <w:r w:rsidR="00AA2DE3" w:rsidRPr="00FE4390">
              <w:rPr>
                <w:rFonts w:ascii="GHEA Grapalat" w:eastAsia="Times New Roman" w:hAnsi="GHEA Grapalat" w:cs="Calibri"/>
                <w:sz w:val="23"/>
                <w:szCs w:val="23"/>
                <w:lang w:val="hy-AM"/>
              </w:rPr>
              <w:t xml:space="preserve"> այդ հիմքի սահմանումը </w:t>
            </w:r>
            <w:r w:rsidRPr="00FE4390">
              <w:rPr>
                <w:rFonts w:ascii="GHEA Grapalat" w:eastAsia="Times New Roman" w:hAnsi="GHEA Grapalat" w:cs="Calibri"/>
                <w:sz w:val="23"/>
                <w:szCs w:val="23"/>
                <w:lang w:val="hy-AM"/>
              </w:rPr>
              <w:t>բխում է ՀՀ քրեական օրենսգրքի 56-րդ և 61-րդ հոդվածների դրույթներից</w:t>
            </w:r>
            <w:r w:rsidR="00214E9E" w:rsidRPr="00FE4390">
              <w:rPr>
                <w:rFonts w:ascii="GHEA Grapalat" w:eastAsia="Times New Roman" w:hAnsi="GHEA Grapalat" w:cs="Calibri"/>
                <w:sz w:val="23"/>
                <w:szCs w:val="23"/>
                <w:lang w:val="hy-AM"/>
              </w:rPr>
              <w:t>:</w:t>
            </w:r>
          </w:p>
          <w:p w14:paraId="7C2ED16B" w14:textId="2B24E358" w:rsidR="0071199E" w:rsidRPr="00FE4390" w:rsidRDefault="0071199E" w:rsidP="000E6E4B">
            <w:pPr>
              <w:pStyle w:val="ListParagraph"/>
              <w:spacing w:after="0" w:line="276" w:lineRule="auto"/>
              <w:ind w:left="0"/>
              <w:rPr>
                <w:rFonts w:ascii="GHEA Grapalat" w:eastAsia="Times New Roman" w:hAnsi="GHEA Grapalat" w:cs="Calibri"/>
                <w:sz w:val="23"/>
                <w:szCs w:val="23"/>
                <w:lang w:val="hy-AM"/>
              </w:rPr>
            </w:pPr>
          </w:p>
          <w:p w14:paraId="413268FB" w14:textId="45F23FFF" w:rsidR="0071199E" w:rsidRPr="00FE4390" w:rsidRDefault="0071199E" w:rsidP="000E6E4B">
            <w:pPr>
              <w:pStyle w:val="ListParagraph"/>
              <w:spacing w:after="0" w:line="276" w:lineRule="auto"/>
              <w:ind w:left="0"/>
              <w:rPr>
                <w:rFonts w:ascii="GHEA Grapalat" w:eastAsia="Times New Roman" w:hAnsi="GHEA Grapalat" w:cs="Calibri"/>
                <w:sz w:val="23"/>
                <w:szCs w:val="23"/>
                <w:lang w:val="hy-AM"/>
              </w:rPr>
            </w:pPr>
          </w:p>
          <w:p w14:paraId="798DF92B" w14:textId="569CD72A" w:rsidR="0071199E" w:rsidRPr="00FE4390" w:rsidRDefault="0071199E" w:rsidP="000E6E4B">
            <w:pPr>
              <w:pStyle w:val="ListParagraph"/>
              <w:spacing w:after="0" w:line="276" w:lineRule="auto"/>
              <w:ind w:left="0"/>
              <w:rPr>
                <w:rFonts w:ascii="GHEA Grapalat" w:eastAsia="Times New Roman" w:hAnsi="GHEA Grapalat" w:cs="Calibri"/>
                <w:sz w:val="23"/>
                <w:szCs w:val="23"/>
                <w:lang w:val="hy-AM"/>
              </w:rPr>
            </w:pPr>
          </w:p>
          <w:p w14:paraId="59F73980" w14:textId="7C65DC22" w:rsidR="0071199E" w:rsidRPr="00FE4390" w:rsidRDefault="0071199E" w:rsidP="000E6E4B">
            <w:pPr>
              <w:pStyle w:val="ListParagraph"/>
              <w:spacing w:after="0" w:line="276" w:lineRule="auto"/>
              <w:ind w:left="0"/>
              <w:rPr>
                <w:rFonts w:ascii="GHEA Grapalat" w:eastAsia="Times New Roman" w:hAnsi="GHEA Grapalat" w:cs="Calibri"/>
                <w:sz w:val="23"/>
                <w:szCs w:val="23"/>
                <w:lang w:val="hy-AM"/>
              </w:rPr>
            </w:pPr>
          </w:p>
          <w:p w14:paraId="6ABAEF1F" w14:textId="20747252" w:rsidR="0071199E" w:rsidRPr="00FE4390" w:rsidRDefault="0071199E" w:rsidP="000E6E4B">
            <w:pPr>
              <w:pStyle w:val="ListParagraph"/>
              <w:spacing w:after="0" w:line="276" w:lineRule="auto"/>
              <w:ind w:left="0"/>
              <w:rPr>
                <w:rFonts w:ascii="GHEA Grapalat" w:eastAsia="Times New Roman" w:hAnsi="GHEA Grapalat" w:cs="Calibri"/>
                <w:sz w:val="23"/>
                <w:szCs w:val="23"/>
                <w:lang w:val="hy-AM"/>
              </w:rPr>
            </w:pPr>
          </w:p>
          <w:p w14:paraId="2E528982" w14:textId="2F721246" w:rsidR="0071199E" w:rsidRPr="00FE4390" w:rsidRDefault="0071199E" w:rsidP="000E6E4B">
            <w:pPr>
              <w:pStyle w:val="ListParagraph"/>
              <w:spacing w:after="0" w:line="276" w:lineRule="auto"/>
              <w:ind w:left="0"/>
              <w:rPr>
                <w:rFonts w:ascii="GHEA Grapalat" w:eastAsia="Times New Roman" w:hAnsi="GHEA Grapalat" w:cs="Calibri"/>
                <w:sz w:val="23"/>
                <w:szCs w:val="23"/>
                <w:lang w:val="hy-AM"/>
              </w:rPr>
            </w:pPr>
          </w:p>
          <w:p w14:paraId="4633DD4C" w14:textId="4EBD8C98" w:rsidR="0071199E" w:rsidRPr="00FE4390" w:rsidRDefault="0071199E" w:rsidP="000E6E4B">
            <w:pPr>
              <w:pStyle w:val="ListParagraph"/>
              <w:spacing w:after="0" w:line="276" w:lineRule="auto"/>
              <w:ind w:left="0"/>
              <w:rPr>
                <w:rFonts w:ascii="GHEA Grapalat" w:eastAsia="Times New Roman" w:hAnsi="GHEA Grapalat" w:cs="Calibri"/>
                <w:sz w:val="23"/>
                <w:szCs w:val="23"/>
                <w:lang w:val="hy-AM"/>
              </w:rPr>
            </w:pPr>
          </w:p>
          <w:p w14:paraId="58C770D8" w14:textId="7640EF33" w:rsidR="0071199E" w:rsidRPr="00FE4390" w:rsidRDefault="0071199E" w:rsidP="000E6E4B">
            <w:pPr>
              <w:pStyle w:val="ListParagraph"/>
              <w:spacing w:after="0" w:line="276" w:lineRule="auto"/>
              <w:ind w:left="0"/>
              <w:rPr>
                <w:rFonts w:ascii="GHEA Grapalat" w:eastAsia="Times New Roman" w:hAnsi="GHEA Grapalat" w:cs="Calibri"/>
                <w:sz w:val="23"/>
                <w:szCs w:val="23"/>
                <w:lang w:val="hy-AM"/>
              </w:rPr>
            </w:pPr>
          </w:p>
          <w:p w14:paraId="34256479" w14:textId="198C53FF" w:rsidR="0071199E" w:rsidRPr="00FE4390" w:rsidRDefault="0071199E" w:rsidP="000E6E4B">
            <w:pPr>
              <w:pStyle w:val="ListParagraph"/>
              <w:spacing w:after="0" w:line="276" w:lineRule="auto"/>
              <w:ind w:left="0"/>
              <w:rPr>
                <w:rFonts w:ascii="GHEA Grapalat" w:eastAsia="Times New Roman" w:hAnsi="GHEA Grapalat" w:cs="Calibri"/>
                <w:sz w:val="23"/>
                <w:szCs w:val="23"/>
                <w:lang w:val="hy-AM"/>
              </w:rPr>
            </w:pPr>
          </w:p>
          <w:p w14:paraId="377F0F8A" w14:textId="2083F9ED" w:rsidR="0071199E" w:rsidRPr="00FE4390" w:rsidRDefault="0071199E" w:rsidP="000E6E4B">
            <w:pPr>
              <w:pStyle w:val="ListParagraph"/>
              <w:spacing w:after="0" w:line="276" w:lineRule="auto"/>
              <w:ind w:left="0"/>
              <w:rPr>
                <w:rFonts w:ascii="GHEA Grapalat" w:eastAsia="Times New Roman" w:hAnsi="GHEA Grapalat" w:cs="Calibri"/>
                <w:sz w:val="23"/>
                <w:szCs w:val="23"/>
                <w:lang w:val="hy-AM"/>
              </w:rPr>
            </w:pPr>
          </w:p>
          <w:p w14:paraId="0217B5F2" w14:textId="62ABA4E8" w:rsidR="0071199E" w:rsidRPr="00FE4390" w:rsidRDefault="0071199E" w:rsidP="000E6E4B">
            <w:pPr>
              <w:pStyle w:val="ListParagraph"/>
              <w:spacing w:after="0" w:line="276" w:lineRule="auto"/>
              <w:ind w:left="0"/>
              <w:rPr>
                <w:rFonts w:ascii="GHEA Grapalat" w:eastAsia="Times New Roman" w:hAnsi="GHEA Grapalat" w:cs="Calibri"/>
                <w:sz w:val="23"/>
                <w:szCs w:val="23"/>
                <w:lang w:val="hy-AM"/>
              </w:rPr>
            </w:pPr>
          </w:p>
          <w:p w14:paraId="6DE247A0" w14:textId="1CE2B2D3" w:rsidR="0071199E" w:rsidRPr="00FE4390" w:rsidRDefault="0071199E" w:rsidP="000E6E4B">
            <w:pPr>
              <w:pStyle w:val="ListParagraph"/>
              <w:spacing w:after="0" w:line="276" w:lineRule="auto"/>
              <w:ind w:left="0"/>
              <w:rPr>
                <w:rFonts w:ascii="GHEA Grapalat" w:eastAsia="Times New Roman" w:hAnsi="GHEA Grapalat" w:cs="Calibri"/>
                <w:sz w:val="23"/>
                <w:szCs w:val="23"/>
                <w:lang w:val="hy-AM"/>
              </w:rPr>
            </w:pPr>
          </w:p>
          <w:p w14:paraId="3FF2F922" w14:textId="674C54D5" w:rsidR="0071199E" w:rsidRPr="00FE4390" w:rsidRDefault="0071199E" w:rsidP="000E6E4B">
            <w:pPr>
              <w:pStyle w:val="ListParagraph"/>
              <w:spacing w:after="0" w:line="276" w:lineRule="auto"/>
              <w:ind w:left="0"/>
              <w:rPr>
                <w:rFonts w:ascii="GHEA Grapalat" w:eastAsia="Times New Roman" w:hAnsi="GHEA Grapalat" w:cs="Calibri"/>
                <w:sz w:val="23"/>
                <w:szCs w:val="23"/>
                <w:lang w:val="hy-AM"/>
              </w:rPr>
            </w:pPr>
          </w:p>
          <w:p w14:paraId="6E10A3DA" w14:textId="0F6AD79C" w:rsidR="0071199E" w:rsidRPr="00FE4390" w:rsidRDefault="0071199E" w:rsidP="000E6E4B">
            <w:pPr>
              <w:pStyle w:val="ListParagraph"/>
              <w:spacing w:after="0" w:line="276" w:lineRule="auto"/>
              <w:ind w:left="0"/>
              <w:rPr>
                <w:rFonts w:ascii="GHEA Grapalat" w:eastAsia="Times New Roman" w:hAnsi="GHEA Grapalat" w:cs="Calibri"/>
                <w:sz w:val="23"/>
                <w:szCs w:val="23"/>
                <w:lang w:val="hy-AM"/>
              </w:rPr>
            </w:pPr>
          </w:p>
          <w:p w14:paraId="10DE476D" w14:textId="3A66EC93" w:rsidR="0071199E" w:rsidRPr="00FE4390" w:rsidRDefault="0071199E" w:rsidP="000E6E4B">
            <w:pPr>
              <w:pStyle w:val="ListParagraph"/>
              <w:spacing w:after="0" w:line="276" w:lineRule="auto"/>
              <w:ind w:left="0"/>
              <w:rPr>
                <w:rFonts w:ascii="GHEA Grapalat" w:eastAsia="Times New Roman" w:hAnsi="GHEA Grapalat" w:cs="Calibri"/>
                <w:sz w:val="23"/>
                <w:szCs w:val="23"/>
                <w:lang w:val="hy-AM"/>
              </w:rPr>
            </w:pPr>
          </w:p>
          <w:p w14:paraId="198EA44A" w14:textId="1041590B" w:rsidR="0071199E" w:rsidRPr="00FE4390" w:rsidRDefault="0071199E" w:rsidP="000E6E4B">
            <w:pPr>
              <w:pStyle w:val="ListParagraph"/>
              <w:spacing w:after="0" w:line="276" w:lineRule="auto"/>
              <w:ind w:left="0"/>
              <w:rPr>
                <w:rFonts w:ascii="GHEA Grapalat" w:eastAsia="Times New Roman" w:hAnsi="GHEA Grapalat" w:cs="Calibri"/>
                <w:sz w:val="23"/>
                <w:szCs w:val="23"/>
                <w:lang w:val="hy-AM"/>
              </w:rPr>
            </w:pPr>
          </w:p>
          <w:p w14:paraId="555A31B0" w14:textId="59E783E9" w:rsidR="0071199E" w:rsidRPr="00FE4390" w:rsidRDefault="0071199E" w:rsidP="000E6E4B">
            <w:pPr>
              <w:pStyle w:val="ListParagraph"/>
              <w:spacing w:after="0" w:line="276" w:lineRule="auto"/>
              <w:ind w:left="0"/>
              <w:rPr>
                <w:rFonts w:ascii="GHEA Grapalat" w:eastAsia="Times New Roman" w:hAnsi="GHEA Grapalat" w:cs="Calibri"/>
                <w:sz w:val="23"/>
                <w:szCs w:val="23"/>
                <w:lang w:val="hy-AM"/>
              </w:rPr>
            </w:pPr>
          </w:p>
          <w:p w14:paraId="77F5049B" w14:textId="77777777" w:rsidR="003053F4" w:rsidRPr="00FE4390" w:rsidRDefault="003053F4" w:rsidP="000E6E4B">
            <w:pPr>
              <w:pStyle w:val="ListParagraph"/>
              <w:numPr>
                <w:ilvl w:val="0"/>
                <w:numId w:val="9"/>
              </w:numPr>
              <w:spacing w:after="0" w:line="276" w:lineRule="auto"/>
              <w:ind w:left="-13" w:firstLine="13"/>
              <w:rPr>
                <w:rFonts w:ascii="GHEA Grapalat" w:eastAsia="Times New Roman" w:hAnsi="GHEA Grapalat" w:cs="Calibri"/>
                <w:sz w:val="23"/>
                <w:szCs w:val="23"/>
                <w:lang w:val="hy-AM"/>
              </w:rPr>
            </w:pPr>
            <w:r w:rsidRPr="00FE4390">
              <w:rPr>
                <w:rFonts w:ascii="GHEA Grapalat" w:hAnsi="GHEA Grapalat"/>
                <w:bCs/>
                <w:sz w:val="23"/>
                <w:szCs w:val="23"/>
                <w:lang w:val="hy-AM"/>
              </w:rPr>
              <w:t>Ը</w:t>
            </w:r>
            <w:r w:rsidR="0071199E" w:rsidRPr="00FE4390">
              <w:rPr>
                <w:rFonts w:ascii="GHEA Grapalat" w:hAnsi="GHEA Grapalat"/>
                <w:bCs/>
                <w:sz w:val="23"/>
                <w:szCs w:val="23"/>
                <w:lang w:val="hy-AM"/>
              </w:rPr>
              <w:t>նդունվել</w:t>
            </w:r>
            <w:r w:rsidRPr="00FE4390">
              <w:rPr>
                <w:rFonts w:ascii="GHEA Grapalat" w:hAnsi="GHEA Grapalat"/>
                <w:bCs/>
                <w:sz w:val="23"/>
                <w:szCs w:val="23"/>
                <w:lang w:val="hy-AM"/>
              </w:rPr>
              <w:t xml:space="preserve"> է</w:t>
            </w:r>
            <w:r w:rsidR="0071199E" w:rsidRPr="00FE4390">
              <w:rPr>
                <w:rFonts w:ascii="GHEA Grapalat" w:hAnsi="GHEA Grapalat"/>
                <w:bCs/>
                <w:sz w:val="23"/>
                <w:szCs w:val="23"/>
                <w:lang w:val="hy-AM"/>
              </w:rPr>
              <w:t xml:space="preserve">: </w:t>
            </w:r>
            <w:r w:rsidRPr="00FE4390">
              <w:rPr>
                <w:rFonts w:ascii="GHEA Grapalat" w:eastAsia="Times New Roman" w:hAnsi="GHEA Grapalat" w:cs="Calibri"/>
                <w:sz w:val="23"/>
                <w:szCs w:val="23"/>
                <w:lang w:val="hy-AM"/>
              </w:rPr>
              <w:t>Կատարվել է համապատասխան փոփոխություն:</w:t>
            </w:r>
          </w:p>
          <w:p w14:paraId="18801F15" w14:textId="005187A7" w:rsidR="00957166" w:rsidRPr="00FE4390" w:rsidRDefault="00957166" w:rsidP="000E6E4B">
            <w:pPr>
              <w:spacing w:after="0" w:line="276" w:lineRule="auto"/>
              <w:ind w:right="273"/>
              <w:jc w:val="both"/>
              <w:rPr>
                <w:rFonts w:ascii="GHEA Grapalat" w:hAnsi="GHEA Grapalat"/>
                <w:bCs/>
                <w:sz w:val="23"/>
                <w:szCs w:val="23"/>
                <w:lang w:val="hy-AM"/>
              </w:rPr>
            </w:pPr>
          </w:p>
          <w:p w14:paraId="52CDC8F7" w14:textId="3BA38785" w:rsidR="003053F4" w:rsidRPr="00FE4390" w:rsidRDefault="003053F4" w:rsidP="000E6E4B">
            <w:pPr>
              <w:spacing w:after="0" w:line="276" w:lineRule="auto"/>
              <w:ind w:right="273"/>
              <w:jc w:val="both"/>
              <w:rPr>
                <w:rFonts w:ascii="GHEA Grapalat" w:hAnsi="GHEA Grapalat"/>
                <w:bCs/>
                <w:sz w:val="23"/>
                <w:szCs w:val="23"/>
                <w:lang w:val="hy-AM"/>
              </w:rPr>
            </w:pPr>
          </w:p>
          <w:p w14:paraId="0B92CEBD" w14:textId="1A11DED6" w:rsidR="003053F4" w:rsidRPr="00FE4390" w:rsidRDefault="003053F4" w:rsidP="000E6E4B">
            <w:pPr>
              <w:spacing w:after="0" w:line="276" w:lineRule="auto"/>
              <w:ind w:right="273"/>
              <w:jc w:val="both"/>
              <w:rPr>
                <w:rFonts w:ascii="GHEA Grapalat" w:hAnsi="GHEA Grapalat"/>
                <w:bCs/>
                <w:sz w:val="23"/>
                <w:szCs w:val="23"/>
                <w:lang w:val="hy-AM"/>
              </w:rPr>
            </w:pPr>
          </w:p>
          <w:p w14:paraId="4EB9DE0A" w14:textId="77777777" w:rsidR="003053F4" w:rsidRPr="00FE4390" w:rsidRDefault="003053F4" w:rsidP="000E6E4B">
            <w:pPr>
              <w:spacing w:after="0" w:line="276" w:lineRule="auto"/>
              <w:ind w:right="273"/>
              <w:jc w:val="both"/>
              <w:rPr>
                <w:rFonts w:ascii="GHEA Grapalat" w:hAnsi="GHEA Grapalat"/>
                <w:bCs/>
                <w:sz w:val="23"/>
                <w:szCs w:val="23"/>
                <w:lang w:val="hy-AM"/>
              </w:rPr>
            </w:pPr>
          </w:p>
          <w:p w14:paraId="7E311F93" w14:textId="3D955758" w:rsidR="00957166" w:rsidRPr="00FE4390" w:rsidRDefault="00957166" w:rsidP="000E6E4B">
            <w:pPr>
              <w:spacing w:after="0" w:line="276" w:lineRule="auto"/>
              <w:ind w:right="273"/>
              <w:jc w:val="both"/>
              <w:rPr>
                <w:rFonts w:ascii="GHEA Grapalat" w:hAnsi="GHEA Grapalat"/>
                <w:bCs/>
                <w:sz w:val="23"/>
                <w:szCs w:val="23"/>
                <w:lang w:val="hy-AM"/>
              </w:rPr>
            </w:pPr>
          </w:p>
          <w:p w14:paraId="0A6049AF" w14:textId="0E2521E9" w:rsidR="00D761F2" w:rsidRPr="00FE4390" w:rsidRDefault="005F5E60" w:rsidP="000E6E4B">
            <w:pPr>
              <w:pStyle w:val="ListParagraph"/>
              <w:numPr>
                <w:ilvl w:val="0"/>
                <w:numId w:val="9"/>
              </w:numPr>
              <w:spacing w:after="0" w:line="276" w:lineRule="auto"/>
              <w:ind w:left="0" w:right="273" w:firstLine="0"/>
              <w:jc w:val="both"/>
              <w:rPr>
                <w:rFonts w:ascii="GHEA Grapalat" w:eastAsia="Times New Roman" w:hAnsi="GHEA Grapalat" w:cs="Calibri"/>
                <w:bCs/>
                <w:iCs/>
                <w:sz w:val="23"/>
                <w:szCs w:val="23"/>
                <w:lang w:val="hy-AM"/>
              </w:rPr>
            </w:pPr>
            <w:r w:rsidRPr="00FE4390">
              <w:rPr>
                <w:rFonts w:ascii="GHEA Grapalat" w:hAnsi="GHEA Grapalat"/>
                <w:bCs/>
                <w:sz w:val="23"/>
                <w:szCs w:val="23"/>
                <w:lang w:val="hy-AM"/>
              </w:rPr>
              <w:t>Չի ը</w:t>
            </w:r>
            <w:r w:rsidR="0041472A" w:rsidRPr="00FE4390">
              <w:rPr>
                <w:rFonts w:ascii="GHEA Grapalat" w:hAnsi="GHEA Grapalat"/>
                <w:bCs/>
                <w:sz w:val="23"/>
                <w:szCs w:val="23"/>
                <w:lang w:val="hy-AM"/>
              </w:rPr>
              <w:t xml:space="preserve">նդունվել: </w:t>
            </w:r>
            <w:r w:rsidR="007C3CFD" w:rsidRPr="00FE4390">
              <w:rPr>
                <w:rFonts w:ascii="GHEA Grapalat" w:hAnsi="GHEA Grapalat"/>
                <w:bCs/>
                <w:sz w:val="23"/>
                <w:szCs w:val="23"/>
                <w:lang w:val="hy-AM"/>
              </w:rPr>
              <w:t xml:space="preserve">Համապատասխանեցվել է </w:t>
            </w:r>
            <w:r w:rsidR="007C3CFD" w:rsidRPr="00FE4390">
              <w:rPr>
                <w:rFonts w:ascii="GHEA Grapalat" w:hAnsi="GHEA Grapalat"/>
                <w:bCs/>
                <w:iCs/>
                <w:sz w:val="23"/>
                <w:szCs w:val="23"/>
                <w:lang w:val="hy-AM"/>
              </w:rPr>
              <w:t>«Բնակչության բժշկական օգնության և սպասարկման մասին» օրենքին:</w:t>
            </w:r>
          </w:p>
          <w:p w14:paraId="13CAEF60" w14:textId="6B4DF8DC" w:rsidR="00D761F2" w:rsidRPr="00FE4390" w:rsidRDefault="00D761F2" w:rsidP="000E6E4B">
            <w:pPr>
              <w:spacing w:after="0" w:line="276" w:lineRule="auto"/>
              <w:rPr>
                <w:rFonts w:ascii="GHEA Grapalat" w:eastAsia="Times New Roman" w:hAnsi="GHEA Grapalat" w:cs="Calibri"/>
                <w:sz w:val="23"/>
                <w:szCs w:val="23"/>
                <w:lang w:val="hy-AM"/>
              </w:rPr>
            </w:pPr>
          </w:p>
          <w:p w14:paraId="2950F899" w14:textId="225DD5FB" w:rsidR="00D761F2" w:rsidRPr="00FE4390" w:rsidRDefault="00D761F2" w:rsidP="000E6E4B">
            <w:pPr>
              <w:spacing w:after="0" w:line="276" w:lineRule="auto"/>
              <w:rPr>
                <w:rFonts w:ascii="GHEA Grapalat" w:eastAsia="Times New Roman" w:hAnsi="GHEA Grapalat" w:cs="Calibri"/>
                <w:sz w:val="23"/>
                <w:szCs w:val="23"/>
                <w:lang w:val="hy-AM"/>
              </w:rPr>
            </w:pPr>
          </w:p>
          <w:p w14:paraId="04E6D435" w14:textId="26679673" w:rsidR="00D761F2" w:rsidRPr="00FE4390" w:rsidRDefault="00D761F2" w:rsidP="000E6E4B">
            <w:pPr>
              <w:spacing w:after="0" w:line="276" w:lineRule="auto"/>
              <w:rPr>
                <w:rFonts w:ascii="GHEA Grapalat" w:eastAsia="Times New Roman" w:hAnsi="GHEA Grapalat" w:cs="Calibri"/>
                <w:sz w:val="23"/>
                <w:szCs w:val="23"/>
                <w:lang w:val="hy-AM"/>
              </w:rPr>
            </w:pPr>
          </w:p>
          <w:p w14:paraId="6F037F29" w14:textId="74322960" w:rsidR="00D761F2" w:rsidRPr="00FE4390" w:rsidRDefault="00D761F2" w:rsidP="000E6E4B">
            <w:pPr>
              <w:spacing w:after="0" w:line="276" w:lineRule="auto"/>
              <w:rPr>
                <w:rFonts w:ascii="GHEA Grapalat" w:eastAsia="Times New Roman" w:hAnsi="GHEA Grapalat" w:cs="Calibri"/>
                <w:sz w:val="23"/>
                <w:szCs w:val="23"/>
                <w:lang w:val="hy-AM"/>
              </w:rPr>
            </w:pPr>
          </w:p>
          <w:p w14:paraId="436A2DDA" w14:textId="5B6DE646" w:rsidR="00D761F2" w:rsidRPr="00FE4390" w:rsidRDefault="00D761F2" w:rsidP="000E6E4B">
            <w:pPr>
              <w:spacing w:after="0" w:line="276" w:lineRule="auto"/>
              <w:rPr>
                <w:rFonts w:ascii="GHEA Grapalat" w:eastAsia="Times New Roman" w:hAnsi="GHEA Grapalat" w:cs="Calibri"/>
                <w:sz w:val="23"/>
                <w:szCs w:val="23"/>
                <w:lang w:val="hy-AM"/>
              </w:rPr>
            </w:pPr>
          </w:p>
          <w:p w14:paraId="222802B8" w14:textId="73FD06E9" w:rsidR="00D761F2" w:rsidRPr="00FE4390" w:rsidRDefault="00D761F2" w:rsidP="000E6E4B">
            <w:pPr>
              <w:spacing w:after="0" w:line="276" w:lineRule="auto"/>
              <w:rPr>
                <w:rFonts w:ascii="GHEA Grapalat" w:eastAsia="Times New Roman" w:hAnsi="GHEA Grapalat" w:cs="Calibri"/>
                <w:sz w:val="23"/>
                <w:szCs w:val="23"/>
                <w:lang w:val="hy-AM"/>
              </w:rPr>
            </w:pPr>
          </w:p>
          <w:p w14:paraId="4CFF1014" w14:textId="7018BDC8" w:rsidR="00D761F2" w:rsidRPr="00FE4390" w:rsidRDefault="00D761F2" w:rsidP="000E6E4B">
            <w:pPr>
              <w:spacing w:after="0" w:line="276" w:lineRule="auto"/>
              <w:rPr>
                <w:rFonts w:ascii="GHEA Grapalat" w:eastAsia="Times New Roman" w:hAnsi="GHEA Grapalat" w:cs="Calibri"/>
                <w:sz w:val="23"/>
                <w:szCs w:val="23"/>
                <w:lang w:val="hy-AM"/>
              </w:rPr>
            </w:pPr>
          </w:p>
          <w:p w14:paraId="00359ECA" w14:textId="24196C0C" w:rsidR="00D761F2" w:rsidRPr="00FE4390" w:rsidRDefault="00D761F2" w:rsidP="000E6E4B">
            <w:pPr>
              <w:spacing w:after="0" w:line="276" w:lineRule="auto"/>
              <w:rPr>
                <w:rFonts w:ascii="GHEA Grapalat" w:eastAsia="Times New Roman" w:hAnsi="GHEA Grapalat" w:cs="Calibri"/>
                <w:sz w:val="23"/>
                <w:szCs w:val="23"/>
                <w:lang w:val="hy-AM"/>
              </w:rPr>
            </w:pPr>
          </w:p>
          <w:p w14:paraId="7E52D8D5" w14:textId="4B554EC0" w:rsidR="00D761F2" w:rsidRPr="00FE4390" w:rsidRDefault="00D761F2" w:rsidP="000E6E4B">
            <w:pPr>
              <w:spacing w:after="0" w:line="276" w:lineRule="auto"/>
              <w:rPr>
                <w:rFonts w:ascii="GHEA Grapalat" w:eastAsia="Times New Roman" w:hAnsi="GHEA Grapalat" w:cs="Calibri"/>
                <w:sz w:val="23"/>
                <w:szCs w:val="23"/>
                <w:lang w:val="hy-AM"/>
              </w:rPr>
            </w:pPr>
          </w:p>
          <w:p w14:paraId="4EDB2542" w14:textId="48313EDA" w:rsidR="005F5E60" w:rsidRPr="00FE4390" w:rsidRDefault="005F5E60" w:rsidP="000E6E4B">
            <w:pPr>
              <w:spacing w:after="0" w:line="276" w:lineRule="auto"/>
              <w:rPr>
                <w:rFonts w:ascii="GHEA Grapalat" w:eastAsia="Times New Roman" w:hAnsi="GHEA Grapalat" w:cs="Calibri"/>
                <w:sz w:val="23"/>
                <w:szCs w:val="23"/>
                <w:lang w:val="hy-AM"/>
              </w:rPr>
            </w:pPr>
          </w:p>
          <w:p w14:paraId="2444FDED" w14:textId="05CE2094" w:rsidR="005F5E60" w:rsidRPr="00FE4390" w:rsidRDefault="005F5E60" w:rsidP="000E6E4B">
            <w:pPr>
              <w:spacing w:after="0" w:line="276" w:lineRule="auto"/>
              <w:rPr>
                <w:rFonts w:ascii="GHEA Grapalat" w:eastAsia="Times New Roman" w:hAnsi="GHEA Grapalat" w:cs="Calibri"/>
                <w:sz w:val="23"/>
                <w:szCs w:val="23"/>
                <w:lang w:val="hy-AM"/>
              </w:rPr>
            </w:pPr>
          </w:p>
          <w:p w14:paraId="39CFB679" w14:textId="21BC74F6" w:rsidR="005F5E60" w:rsidRPr="00FE4390" w:rsidRDefault="005F5E60" w:rsidP="000E6E4B">
            <w:pPr>
              <w:spacing w:after="0" w:line="276" w:lineRule="auto"/>
              <w:rPr>
                <w:rFonts w:ascii="GHEA Grapalat" w:eastAsia="Times New Roman" w:hAnsi="GHEA Grapalat" w:cs="Calibri"/>
                <w:sz w:val="23"/>
                <w:szCs w:val="23"/>
                <w:lang w:val="hy-AM"/>
              </w:rPr>
            </w:pPr>
          </w:p>
          <w:p w14:paraId="092215A7" w14:textId="0094275F" w:rsidR="008030E8" w:rsidRPr="00FE4390" w:rsidRDefault="00CD4008" w:rsidP="000E6E4B">
            <w:pPr>
              <w:pStyle w:val="ListParagraph"/>
              <w:numPr>
                <w:ilvl w:val="0"/>
                <w:numId w:val="9"/>
              </w:numPr>
              <w:spacing w:after="0" w:line="276" w:lineRule="auto"/>
              <w:ind w:left="270" w:right="273" w:hanging="270"/>
              <w:jc w:val="both"/>
              <w:rPr>
                <w:rFonts w:ascii="GHEA Grapalat" w:hAnsi="GHEA Grapalat"/>
                <w:bCs/>
                <w:sz w:val="23"/>
                <w:szCs w:val="23"/>
                <w:lang w:val="hy-AM"/>
              </w:rPr>
            </w:pPr>
            <w:r w:rsidRPr="00FE4390">
              <w:rPr>
                <w:rFonts w:ascii="GHEA Grapalat" w:hAnsi="GHEA Grapalat"/>
                <w:bCs/>
                <w:sz w:val="23"/>
                <w:szCs w:val="23"/>
                <w:lang w:val="hy-AM"/>
              </w:rPr>
              <w:t>Ընդունվել է: Կատարվել է համապատասխան փոփոխություն:</w:t>
            </w:r>
          </w:p>
          <w:p w14:paraId="10DD352B" w14:textId="114D7995" w:rsidR="008030E8" w:rsidRPr="00FE4390" w:rsidRDefault="008030E8" w:rsidP="000E6E4B">
            <w:pPr>
              <w:pStyle w:val="ListParagraph"/>
              <w:spacing w:after="0" w:line="276" w:lineRule="auto"/>
              <w:ind w:left="0" w:right="273"/>
              <w:jc w:val="both"/>
              <w:rPr>
                <w:rFonts w:ascii="GHEA Grapalat" w:hAnsi="GHEA Grapalat"/>
                <w:bCs/>
                <w:sz w:val="23"/>
                <w:szCs w:val="23"/>
                <w:lang w:val="hy-AM"/>
              </w:rPr>
            </w:pPr>
          </w:p>
          <w:p w14:paraId="643DFD21" w14:textId="3924B713" w:rsidR="008030E8" w:rsidRPr="00FE4390" w:rsidRDefault="008030E8" w:rsidP="000E6E4B">
            <w:pPr>
              <w:pStyle w:val="ListParagraph"/>
              <w:spacing w:after="0" w:line="276" w:lineRule="auto"/>
              <w:ind w:left="0" w:right="273"/>
              <w:jc w:val="both"/>
              <w:rPr>
                <w:rFonts w:ascii="GHEA Grapalat" w:hAnsi="GHEA Grapalat"/>
                <w:bCs/>
                <w:sz w:val="23"/>
                <w:szCs w:val="23"/>
                <w:lang w:val="hy-AM"/>
              </w:rPr>
            </w:pPr>
          </w:p>
          <w:p w14:paraId="509036CF" w14:textId="4793740C" w:rsidR="008030E8" w:rsidRPr="00FE4390" w:rsidRDefault="008030E8" w:rsidP="000E6E4B">
            <w:pPr>
              <w:pStyle w:val="ListParagraph"/>
              <w:spacing w:after="0" w:line="276" w:lineRule="auto"/>
              <w:ind w:left="0" w:right="273"/>
              <w:jc w:val="both"/>
              <w:rPr>
                <w:rFonts w:ascii="GHEA Grapalat" w:hAnsi="GHEA Grapalat"/>
                <w:bCs/>
                <w:sz w:val="23"/>
                <w:szCs w:val="23"/>
                <w:lang w:val="hy-AM"/>
              </w:rPr>
            </w:pPr>
          </w:p>
          <w:p w14:paraId="7ED7C9D2" w14:textId="376678D9" w:rsidR="008030E8" w:rsidRPr="00FE4390" w:rsidRDefault="008030E8" w:rsidP="000E6E4B">
            <w:pPr>
              <w:pStyle w:val="ListParagraph"/>
              <w:spacing w:after="0" w:line="276" w:lineRule="auto"/>
              <w:ind w:left="0" w:right="273"/>
              <w:jc w:val="both"/>
              <w:rPr>
                <w:rFonts w:ascii="GHEA Grapalat" w:hAnsi="GHEA Grapalat"/>
                <w:bCs/>
                <w:sz w:val="23"/>
                <w:szCs w:val="23"/>
                <w:lang w:val="hy-AM"/>
              </w:rPr>
            </w:pPr>
          </w:p>
          <w:p w14:paraId="7136E489" w14:textId="61EA5574" w:rsidR="008030E8" w:rsidRPr="00FE4390" w:rsidRDefault="008030E8" w:rsidP="000E6E4B">
            <w:pPr>
              <w:pStyle w:val="ListParagraph"/>
              <w:spacing w:after="0" w:line="276" w:lineRule="auto"/>
              <w:ind w:left="0" w:right="273"/>
              <w:jc w:val="both"/>
              <w:rPr>
                <w:rFonts w:ascii="GHEA Grapalat" w:hAnsi="GHEA Grapalat"/>
                <w:bCs/>
                <w:sz w:val="23"/>
                <w:szCs w:val="23"/>
                <w:lang w:val="hy-AM"/>
              </w:rPr>
            </w:pPr>
          </w:p>
          <w:p w14:paraId="070F7AA5" w14:textId="77E0BC44" w:rsidR="008030E8" w:rsidRPr="00FE4390" w:rsidRDefault="008030E8" w:rsidP="000E6E4B">
            <w:pPr>
              <w:pStyle w:val="ListParagraph"/>
              <w:spacing w:after="0" w:line="276" w:lineRule="auto"/>
              <w:ind w:left="0" w:right="273"/>
              <w:jc w:val="both"/>
              <w:rPr>
                <w:rFonts w:ascii="GHEA Grapalat" w:hAnsi="GHEA Grapalat"/>
                <w:bCs/>
                <w:sz w:val="23"/>
                <w:szCs w:val="23"/>
                <w:lang w:val="hy-AM"/>
              </w:rPr>
            </w:pPr>
          </w:p>
          <w:p w14:paraId="03A382FB" w14:textId="32E4777B" w:rsidR="008030E8" w:rsidRPr="00FE4390" w:rsidRDefault="008030E8" w:rsidP="000E6E4B">
            <w:pPr>
              <w:pStyle w:val="ListParagraph"/>
              <w:spacing w:after="0" w:line="276" w:lineRule="auto"/>
              <w:ind w:left="0" w:right="273"/>
              <w:jc w:val="both"/>
              <w:rPr>
                <w:rFonts w:ascii="GHEA Grapalat" w:hAnsi="GHEA Grapalat"/>
                <w:bCs/>
                <w:sz w:val="23"/>
                <w:szCs w:val="23"/>
                <w:lang w:val="hy-AM"/>
              </w:rPr>
            </w:pPr>
          </w:p>
          <w:p w14:paraId="170E9FBC" w14:textId="5D9292DB" w:rsidR="006327D7" w:rsidRPr="00FE4390" w:rsidRDefault="006327D7" w:rsidP="000E6E4B">
            <w:pPr>
              <w:pStyle w:val="ListParagraph"/>
              <w:spacing w:after="0" w:line="276" w:lineRule="auto"/>
              <w:ind w:left="0" w:right="273"/>
              <w:jc w:val="both"/>
              <w:rPr>
                <w:rFonts w:ascii="GHEA Grapalat" w:hAnsi="GHEA Grapalat"/>
                <w:bCs/>
                <w:sz w:val="23"/>
                <w:szCs w:val="23"/>
                <w:lang w:val="hy-AM"/>
              </w:rPr>
            </w:pPr>
          </w:p>
          <w:p w14:paraId="5B18BB51" w14:textId="5ED6F182" w:rsidR="00CD4008" w:rsidRPr="00FE4390" w:rsidRDefault="00CD4008" w:rsidP="000E6E4B">
            <w:pPr>
              <w:pStyle w:val="ListParagraph"/>
              <w:spacing w:after="0" w:line="276" w:lineRule="auto"/>
              <w:ind w:left="0" w:right="273"/>
              <w:jc w:val="both"/>
              <w:rPr>
                <w:rFonts w:ascii="GHEA Grapalat" w:hAnsi="GHEA Grapalat"/>
                <w:bCs/>
                <w:sz w:val="23"/>
                <w:szCs w:val="23"/>
                <w:lang w:val="hy-AM"/>
              </w:rPr>
            </w:pPr>
          </w:p>
          <w:p w14:paraId="76FBF552" w14:textId="3AFF369D" w:rsidR="00CD4008" w:rsidRPr="00FE4390" w:rsidRDefault="00CD4008" w:rsidP="000E6E4B">
            <w:pPr>
              <w:pStyle w:val="ListParagraph"/>
              <w:spacing w:after="0" w:line="276" w:lineRule="auto"/>
              <w:ind w:left="0" w:right="273"/>
              <w:jc w:val="both"/>
              <w:rPr>
                <w:rFonts w:ascii="GHEA Grapalat" w:hAnsi="GHEA Grapalat"/>
                <w:bCs/>
                <w:sz w:val="23"/>
                <w:szCs w:val="23"/>
                <w:lang w:val="hy-AM"/>
              </w:rPr>
            </w:pPr>
          </w:p>
          <w:p w14:paraId="6BDEE732" w14:textId="615851EA" w:rsidR="00CD4008" w:rsidRPr="00FE4390" w:rsidRDefault="00CD4008" w:rsidP="000E6E4B">
            <w:pPr>
              <w:pStyle w:val="ListParagraph"/>
              <w:spacing w:after="0" w:line="276" w:lineRule="auto"/>
              <w:ind w:left="0" w:right="273"/>
              <w:jc w:val="both"/>
              <w:rPr>
                <w:rFonts w:ascii="GHEA Grapalat" w:hAnsi="GHEA Grapalat"/>
                <w:bCs/>
                <w:sz w:val="23"/>
                <w:szCs w:val="23"/>
                <w:lang w:val="hy-AM"/>
              </w:rPr>
            </w:pPr>
          </w:p>
          <w:p w14:paraId="144B5574" w14:textId="2919F5A5" w:rsidR="00CD4008" w:rsidRPr="00FE4390" w:rsidRDefault="00CD4008" w:rsidP="000E6E4B">
            <w:pPr>
              <w:pStyle w:val="ListParagraph"/>
              <w:spacing w:after="0" w:line="276" w:lineRule="auto"/>
              <w:ind w:left="0" w:right="273"/>
              <w:jc w:val="both"/>
              <w:rPr>
                <w:rFonts w:ascii="GHEA Grapalat" w:hAnsi="GHEA Grapalat"/>
                <w:bCs/>
                <w:sz w:val="23"/>
                <w:szCs w:val="23"/>
                <w:lang w:val="hy-AM"/>
              </w:rPr>
            </w:pPr>
          </w:p>
          <w:p w14:paraId="63F17EC0" w14:textId="4298745A" w:rsidR="00CD4008" w:rsidRPr="00FE4390" w:rsidRDefault="00CD4008" w:rsidP="000E6E4B">
            <w:pPr>
              <w:pStyle w:val="ListParagraph"/>
              <w:spacing w:after="0" w:line="276" w:lineRule="auto"/>
              <w:ind w:left="0" w:right="273"/>
              <w:jc w:val="both"/>
              <w:rPr>
                <w:rFonts w:ascii="GHEA Grapalat" w:hAnsi="GHEA Grapalat"/>
                <w:bCs/>
                <w:sz w:val="23"/>
                <w:szCs w:val="23"/>
                <w:lang w:val="hy-AM"/>
              </w:rPr>
            </w:pPr>
          </w:p>
          <w:p w14:paraId="20E625D8" w14:textId="4B8D66A7" w:rsidR="008030E8" w:rsidRPr="00FE4390" w:rsidRDefault="000A43BA" w:rsidP="000E6E4B">
            <w:pPr>
              <w:pStyle w:val="ListParagraph"/>
              <w:numPr>
                <w:ilvl w:val="0"/>
                <w:numId w:val="9"/>
              </w:numPr>
              <w:spacing w:after="0" w:line="276" w:lineRule="auto"/>
              <w:ind w:left="0" w:right="273" w:firstLine="0"/>
              <w:jc w:val="both"/>
              <w:rPr>
                <w:rFonts w:ascii="GHEA Grapalat" w:hAnsi="GHEA Grapalat"/>
                <w:bCs/>
                <w:sz w:val="23"/>
                <w:szCs w:val="23"/>
                <w:lang w:val="hy-AM"/>
              </w:rPr>
            </w:pPr>
            <w:r w:rsidRPr="00FE4390">
              <w:rPr>
                <w:rFonts w:ascii="GHEA Grapalat" w:hAnsi="GHEA Grapalat"/>
                <w:bCs/>
                <w:sz w:val="23"/>
                <w:szCs w:val="23"/>
                <w:lang w:val="hy-AM"/>
              </w:rPr>
              <w:t>Ընդունվել է: Կատարվել է համապարասխան փոփոխություն:</w:t>
            </w:r>
          </w:p>
          <w:p w14:paraId="450F6C49" w14:textId="7BBA05D5" w:rsidR="00C06984" w:rsidRPr="00FE4390" w:rsidRDefault="00C06984" w:rsidP="000E6E4B">
            <w:pPr>
              <w:pStyle w:val="ListParagraph"/>
              <w:spacing w:after="0" w:line="276" w:lineRule="auto"/>
              <w:ind w:left="0" w:right="273"/>
              <w:jc w:val="both"/>
              <w:rPr>
                <w:rFonts w:ascii="GHEA Grapalat" w:hAnsi="GHEA Grapalat"/>
                <w:bCs/>
                <w:sz w:val="23"/>
                <w:szCs w:val="23"/>
                <w:lang w:val="hy-AM"/>
              </w:rPr>
            </w:pPr>
          </w:p>
          <w:p w14:paraId="17B7D770" w14:textId="0FDBC29C" w:rsidR="00C06984" w:rsidRPr="00FE4390" w:rsidRDefault="00030D21" w:rsidP="000E6E4B">
            <w:pPr>
              <w:pStyle w:val="ListParagraph"/>
              <w:numPr>
                <w:ilvl w:val="0"/>
                <w:numId w:val="9"/>
              </w:numPr>
              <w:spacing w:after="0" w:line="276" w:lineRule="auto"/>
              <w:ind w:left="0" w:right="273" w:firstLine="0"/>
              <w:jc w:val="both"/>
              <w:rPr>
                <w:rFonts w:ascii="GHEA Grapalat" w:hAnsi="GHEA Grapalat"/>
                <w:bCs/>
                <w:sz w:val="23"/>
                <w:szCs w:val="23"/>
                <w:lang w:val="hy-AM"/>
              </w:rPr>
            </w:pPr>
            <w:r w:rsidRPr="00FE4390">
              <w:rPr>
                <w:rFonts w:ascii="GHEA Grapalat" w:hAnsi="GHEA Grapalat"/>
                <w:bCs/>
                <w:sz w:val="23"/>
                <w:szCs w:val="23"/>
                <w:lang w:val="hy-AM"/>
              </w:rPr>
              <w:t>Ընդունվել է: Կատարվել է համապարասխան փոփոխություն:</w:t>
            </w:r>
          </w:p>
          <w:p w14:paraId="33BF1EF9" w14:textId="08875C94" w:rsidR="00D761F2" w:rsidRPr="00FE4390" w:rsidRDefault="00030D21" w:rsidP="000E6E4B">
            <w:pPr>
              <w:pStyle w:val="ListParagraph"/>
              <w:numPr>
                <w:ilvl w:val="0"/>
                <w:numId w:val="9"/>
              </w:numPr>
              <w:spacing w:after="0" w:line="276" w:lineRule="auto"/>
              <w:ind w:left="0" w:right="273" w:firstLine="0"/>
              <w:jc w:val="both"/>
              <w:rPr>
                <w:rFonts w:ascii="GHEA Grapalat" w:hAnsi="GHEA Grapalat"/>
                <w:bCs/>
                <w:sz w:val="23"/>
                <w:szCs w:val="23"/>
                <w:lang w:val="hy-AM"/>
              </w:rPr>
            </w:pPr>
            <w:r w:rsidRPr="00FE4390">
              <w:rPr>
                <w:rFonts w:ascii="GHEA Grapalat" w:hAnsi="GHEA Grapalat"/>
                <w:bCs/>
                <w:sz w:val="23"/>
                <w:szCs w:val="23"/>
                <w:lang w:val="hy-AM"/>
              </w:rPr>
              <w:lastRenderedPageBreak/>
              <w:t>Ընդունվել է: Կատարվել է համապարասխան փոփոխություն:</w:t>
            </w:r>
          </w:p>
          <w:p w14:paraId="38DADA5E" w14:textId="77777777" w:rsidR="00EB57CA" w:rsidRPr="00FE4390" w:rsidRDefault="00EB57CA" w:rsidP="000E6E4B">
            <w:pPr>
              <w:pStyle w:val="ListParagraph"/>
              <w:spacing w:after="0" w:line="276" w:lineRule="auto"/>
              <w:ind w:left="0"/>
              <w:rPr>
                <w:rFonts w:ascii="GHEA Grapalat" w:eastAsia="Times New Roman" w:hAnsi="GHEA Grapalat" w:cs="Calibri"/>
                <w:sz w:val="23"/>
                <w:szCs w:val="23"/>
                <w:lang w:val="hy-AM"/>
              </w:rPr>
            </w:pPr>
          </w:p>
          <w:p w14:paraId="7EDEFF7F" w14:textId="77777777" w:rsidR="00214E9E" w:rsidRPr="00FE4390" w:rsidRDefault="00214E9E" w:rsidP="000E6E4B">
            <w:pPr>
              <w:spacing w:after="0" w:line="276" w:lineRule="auto"/>
              <w:rPr>
                <w:rFonts w:ascii="GHEA Grapalat" w:eastAsia="Times New Roman" w:hAnsi="GHEA Grapalat" w:cs="Calibri"/>
                <w:sz w:val="23"/>
                <w:szCs w:val="23"/>
                <w:lang w:val="hy-AM"/>
              </w:rPr>
            </w:pPr>
          </w:p>
          <w:p w14:paraId="1224860B" w14:textId="54CF032D" w:rsidR="004A2E8B" w:rsidRPr="00FE4390" w:rsidRDefault="004A2E8B" w:rsidP="000E6E4B">
            <w:pPr>
              <w:spacing w:after="0" w:line="276" w:lineRule="auto"/>
              <w:rPr>
                <w:rFonts w:ascii="GHEA Grapalat" w:eastAsia="Times New Roman" w:hAnsi="GHEA Grapalat" w:cs="Calibri"/>
                <w:sz w:val="23"/>
                <w:szCs w:val="23"/>
                <w:lang w:val="hy-AM"/>
              </w:rPr>
            </w:pPr>
          </w:p>
          <w:p w14:paraId="24B9AB84" w14:textId="01F5BC73" w:rsidR="004A2E8B" w:rsidRPr="00FE4390" w:rsidRDefault="004A2E8B" w:rsidP="000E6E4B">
            <w:pPr>
              <w:spacing w:after="0" w:line="276" w:lineRule="auto"/>
              <w:rPr>
                <w:rFonts w:ascii="GHEA Grapalat" w:eastAsia="Times New Roman" w:hAnsi="GHEA Grapalat" w:cs="Calibri"/>
                <w:sz w:val="23"/>
                <w:szCs w:val="23"/>
                <w:lang w:val="hy-AM"/>
              </w:rPr>
            </w:pPr>
          </w:p>
          <w:p w14:paraId="4B4B44EB" w14:textId="219FCD9B" w:rsidR="004A2E8B" w:rsidRPr="00FE4390" w:rsidRDefault="004A2E8B" w:rsidP="000E6E4B">
            <w:pPr>
              <w:spacing w:after="0" w:line="276" w:lineRule="auto"/>
              <w:rPr>
                <w:rFonts w:ascii="GHEA Grapalat" w:eastAsia="Times New Roman" w:hAnsi="GHEA Grapalat" w:cs="Calibri"/>
                <w:sz w:val="23"/>
                <w:szCs w:val="23"/>
                <w:lang w:val="hy-AM"/>
              </w:rPr>
            </w:pPr>
          </w:p>
          <w:p w14:paraId="0EFE352B" w14:textId="77777777" w:rsidR="0071199E" w:rsidRPr="00FE4390" w:rsidRDefault="0071199E" w:rsidP="000E6E4B">
            <w:pPr>
              <w:spacing w:after="0" w:line="276" w:lineRule="auto"/>
              <w:rPr>
                <w:rFonts w:ascii="GHEA Grapalat" w:eastAsia="Times New Roman" w:hAnsi="GHEA Grapalat" w:cs="Calibri"/>
                <w:sz w:val="23"/>
                <w:szCs w:val="23"/>
                <w:lang w:val="hy-AM"/>
              </w:rPr>
            </w:pPr>
          </w:p>
          <w:p w14:paraId="4583A708" w14:textId="77777777" w:rsidR="00030D21" w:rsidRPr="00FE4390" w:rsidRDefault="00030D21" w:rsidP="000E6E4B">
            <w:pPr>
              <w:spacing w:after="0" w:line="276" w:lineRule="auto"/>
              <w:rPr>
                <w:rFonts w:ascii="GHEA Grapalat" w:eastAsia="Times New Roman" w:hAnsi="GHEA Grapalat" w:cs="Calibri"/>
                <w:sz w:val="23"/>
                <w:szCs w:val="23"/>
                <w:lang w:val="hy-AM"/>
              </w:rPr>
            </w:pPr>
          </w:p>
          <w:p w14:paraId="63EBB51C" w14:textId="3346B081" w:rsidR="00030D21" w:rsidRPr="00FE4390" w:rsidRDefault="00030D21" w:rsidP="000E6E4B">
            <w:pPr>
              <w:spacing w:after="0" w:line="276" w:lineRule="auto"/>
              <w:rPr>
                <w:rFonts w:ascii="GHEA Grapalat" w:eastAsia="Times New Roman" w:hAnsi="GHEA Grapalat" w:cs="Calibri"/>
                <w:sz w:val="23"/>
                <w:szCs w:val="23"/>
                <w:lang w:val="hy-AM"/>
              </w:rPr>
            </w:pPr>
          </w:p>
          <w:p w14:paraId="39EE041A" w14:textId="77777777" w:rsidR="00623457" w:rsidRPr="00FE4390" w:rsidRDefault="00623457" w:rsidP="000E6E4B">
            <w:pPr>
              <w:spacing w:after="0" w:line="276" w:lineRule="auto"/>
              <w:rPr>
                <w:rFonts w:ascii="GHEA Grapalat" w:eastAsia="Times New Roman" w:hAnsi="GHEA Grapalat" w:cs="Calibri"/>
                <w:sz w:val="23"/>
                <w:szCs w:val="23"/>
                <w:lang w:val="hy-AM"/>
              </w:rPr>
            </w:pPr>
          </w:p>
          <w:p w14:paraId="59BCC26C" w14:textId="1F1CB505" w:rsidR="00563ACC" w:rsidRPr="00FE4390" w:rsidRDefault="00563ACC" w:rsidP="000E6E4B">
            <w:pPr>
              <w:pStyle w:val="ListParagraph"/>
              <w:numPr>
                <w:ilvl w:val="0"/>
                <w:numId w:val="9"/>
              </w:numPr>
              <w:spacing w:after="0" w:line="276" w:lineRule="auto"/>
              <w:ind w:left="0" w:right="273" w:firstLine="0"/>
              <w:jc w:val="both"/>
              <w:rPr>
                <w:rFonts w:ascii="GHEA Grapalat" w:hAnsi="GHEA Grapalat"/>
                <w:bCs/>
                <w:sz w:val="23"/>
                <w:szCs w:val="23"/>
                <w:lang w:val="hy-AM"/>
              </w:rPr>
            </w:pPr>
            <w:r w:rsidRPr="00FE4390">
              <w:rPr>
                <w:rFonts w:ascii="GHEA Grapalat" w:hAnsi="GHEA Grapalat"/>
                <w:bCs/>
                <w:sz w:val="23"/>
                <w:szCs w:val="23"/>
                <w:lang w:val="hy-AM"/>
              </w:rPr>
              <w:t>Ընդունվել է: Կատարվել է համապարասխան փոփոխություն:</w:t>
            </w:r>
          </w:p>
          <w:p w14:paraId="3B93C02C" w14:textId="2E401B59" w:rsidR="00563ACC" w:rsidRPr="00FE4390" w:rsidRDefault="00563ACC" w:rsidP="000E6E4B">
            <w:pPr>
              <w:pStyle w:val="ListParagraph"/>
              <w:spacing w:after="0" w:line="276" w:lineRule="auto"/>
              <w:ind w:left="0" w:right="273"/>
              <w:jc w:val="both"/>
              <w:rPr>
                <w:rFonts w:ascii="GHEA Grapalat" w:hAnsi="GHEA Grapalat"/>
                <w:bCs/>
                <w:sz w:val="23"/>
                <w:szCs w:val="23"/>
                <w:lang w:val="hy-AM"/>
              </w:rPr>
            </w:pPr>
          </w:p>
          <w:p w14:paraId="6C65E41F" w14:textId="1BED5B58" w:rsidR="00563ACC" w:rsidRPr="00FE4390" w:rsidRDefault="00563ACC" w:rsidP="000E6E4B">
            <w:pPr>
              <w:pStyle w:val="ListParagraph"/>
              <w:spacing w:after="0" w:line="276" w:lineRule="auto"/>
              <w:ind w:left="0" w:right="273"/>
              <w:jc w:val="both"/>
              <w:rPr>
                <w:rFonts w:ascii="GHEA Grapalat" w:hAnsi="GHEA Grapalat"/>
                <w:bCs/>
                <w:sz w:val="23"/>
                <w:szCs w:val="23"/>
                <w:lang w:val="hy-AM"/>
              </w:rPr>
            </w:pPr>
          </w:p>
          <w:p w14:paraId="7BD60FF7" w14:textId="5E2F5E21" w:rsidR="00563ACC" w:rsidRPr="00FE4390" w:rsidRDefault="00563ACC" w:rsidP="000E6E4B">
            <w:pPr>
              <w:pStyle w:val="ListParagraph"/>
              <w:spacing w:after="0" w:line="276" w:lineRule="auto"/>
              <w:ind w:left="0" w:right="273"/>
              <w:jc w:val="both"/>
              <w:rPr>
                <w:rFonts w:ascii="GHEA Grapalat" w:hAnsi="GHEA Grapalat"/>
                <w:bCs/>
                <w:sz w:val="23"/>
                <w:szCs w:val="23"/>
                <w:lang w:val="hy-AM"/>
              </w:rPr>
            </w:pPr>
          </w:p>
          <w:p w14:paraId="46BC322C" w14:textId="3CDD9155" w:rsidR="00563ACC" w:rsidRPr="00FE4390" w:rsidRDefault="00563ACC" w:rsidP="000E6E4B">
            <w:pPr>
              <w:pStyle w:val="ListParagraph"/>
              <w:spacing w:after="0" w:line="276" w:lineRule="auto"/>
              <w:ind w:left="0" w:right="273"/>
              <w:jc w:val="both"/>
              <w:rPr>
                <w:rFonts w:ascii="GHEA Grapalat" w:hAnsi="GHEA Grapalat"/>
                <w:bCs/>
                <w:sz w:val="23"/>
                <w:szCs w:val="23"/>
                <w:lang w:val="hy-AM"/>
              </w:rPr>
            </w:pPr>
          </w:p>
          <w:p w14:paraId="1B1D516F" w14:textId="4EC9C3D9" w:rsidR="00563ACC" w:rsidRPr="00FE4390" w:rsidRDefault="00563ACC" w:rsidP="000E6E4B">
            <w:pPr>
              <w:pStyle w:val="ListParagraph"/>
              <w:spacing w:after="0" w:line="276" w:lineRule="auto"/>
              <w:ind w:left="0" w:right="273"/>
              <w:jc w:val="both"/>
              <w:rPr>
                <w:rFonts w:ascii="GHEA Grapalat" w:hAnsi="GHEA Grapalat"/>
                <w:bCs/>
                <w:sz w:val="23"/>
                <w:szCs w:val="23"/>
                <w:lang w:val="hy-AM"/>
              </w:rPr>
            </w:pPr>
          </w:p>
          <w:p w14:paraId="2D6B4256" w14:textId="06DCA34E" w:rsidR="00563ACC" w:rsidRPr="00FE4390" w:rsidRDefault="00563ACC" w:rsidP="000E6E4B">
            <w:pPr>
              <w:pStyle w:val="ListParagraph"/>
              <w:spacing w:after="0" w:line="276" w:lineRule="auto"/>
              <w:ind w:left="0" w:right="273"/>
              <w:jc w:val="both"/>
              <w:rPr>
                <w:rFonts w:ascii="GHEA Grapalat" w:hAnsi="GHEA Grapalat"/>
                <w:bCs/>
                <w:sz w:val="23"/>
                <w:szCs w:val="23"/>
                <w:lang w:val="hy-AM"/>
              </w:rPr>
            </w:pPr>
          </w:p>
          <w:p w14:paraId="59719471" w14:textId="75589A39" w:rsidR="00563ACC" w:rsidRPr="00FE4390" w:rsidRDefault="00563ACC" w:rsidP="000E6E4B">
            <w:pPr>
              <w:pStyle w:val="ListParagraph"/>
              <w:spacing w:after="0" w:line="276" w:lineRule="auto"/>
              <w:ind w:left="0" w:right="273"/>
              <w:jc w:val="both"/>
              <w:rPr>
                <w:rFonts w:ascii="GHEA Grapalat" w:hAnsi="GHEA Grapalat"/>
                <w:bCs/>
                <w:sz w:val="23"/>
                <w:szCs w:val="23"/>
                <w:lang w:val="hy-AM"/>
              </w:rPr>
            </w:pPr>
          </w:p>
          <w:p w14:paraId="6321817A" w14:textId="1771206E" w:rsidR="00563ACC" w:rsidRPr="00FE4390" w:rsidRDefault="00563ACC" w:rsidP="000E6E4B">
            <w:pPr>
              <w:pStyle w:val="ListParagraph"/>
              <w:spacing w:after="0" w:line="276" w:lineRule="auto"/>
              <w:ind w:left="0" w:right="273"/>
              <w:jc w:val="both"/>
              <w:rPr>
                <w:rFonts w:ascii="GHEA Grapalat" w:hAnsi="GHEA Grapalat"/>
                <w:bCs/>
                <w:sz w:val="23"/>
                <w:szCs w:val="23"/>
                <w:lang w:val="hy-AM"/>
              </w:rPr>
            </w:pPr>
          </w:p>
          <w:p w14:paraId="69F5E025" w14:textId="18A4D086" w:rsidR="00563ACC" w:rsidRPr="00FE4390" w:rsidRDefault="00563ACC" w:rsidP="000E6E4B">
            <w:pPr>
              <w:pStyle w:val="ListParagraph"/>
              <w:spacing w:after="0" w:line="276" w:lineRule="auto"/>
              <w:ind w:left="0" w:right="273"/>
              <w:jc w:val="both"/>
              <w:rPr>
                <w:rFonts w:ascii="GHEA Grapalat" w:hAnsi="GHEA Grapalat"/>
                <w:bCs/>
                <w:sz w:val="23"/>
                <w:szCs w:val="23"/>
                <w:lang w:val="hy-AM"/>
              </w:rPr>
            </w:pPr>
          </w:p>
          <w:p w14:paraId="549D387D" w14:textId="2E6F24B9" w:rsidR="00563ACC" w:rsidRPr="00FE4390" w:rsidRDefault="00563ACC" w:rsidP="000E6E4B">
            <w:pPr>
              <w:pStyle w:val="ListParagraph"/>
              <w:numPr>
                <w:ilvl w:val="0"/>
                <w:numId w:val="9"/>
              </w:numPr>
              <w:spacing w:after="0" w:line="276" w:lineRule="auto"/>
              <w:ind w:left="0" w:right="273" w:firstLine="0"/>
              <w:jc w:val="both"/>
              <w:rPr>
                <w:rFonts w:ascii="GHEA Grapalat" w:hAnsi="GHEA Grapalat"/>
                <w:bCs/>
                <w:sz w:val="23"/>
                <w:szCs w:val="23"/>
                <w:lang w:val="hy-AM"/>
              </w:rPr>
            </w:pPr>
            <w:r w:rsidRPr="00FE4390">
              <w:rPr>
                <w:rFonts w:ascii="GHEA Grapalat" w:hAnsi="GHEA Grapalat"/>
                <w:bCs/>
                <w:sz w:val="23"/>
                <w:szCs w:val="23"/>
                <w:lang w:val="hy-AM"/>
              </w:rPr>
              <w:t>Ընդունվել է: Կետը խմբագրվել է</w:t>
            </w:r>
            <w:r w:rsidR="006333FE" w:rsidRPr="00FE4390">
              <w:rPr>
                <w:rFonts w:ascii="GHEA Grapalat" w:hAnsi="GHEA Grapalat"/>
                <w:bCs/>
                <w:sz w:val="23"/>
                <w:szCs w:val="23"/>
                <w:lang w:val="hy-AM"/>
              </w:rPr>
              <w:t>:</w:t>
            </w:r>
          </w:p>
          <w:p w14:paraId="78E0A5D8" w14:textId="77777777" w:rsidR="00AB1DC0" w:rsidRPr="00FE4390" w:rsidRDefault="00AB1DC0" w:rsidP="000E6E4B">
            <w:pPr>
              <w:pStyle w:val="ListParagraph"/>
              <w:spacing w:after="0" w:line="276" w:lineRule="auto"/>
              <w:ind w:left="0" w:right="273"/>
              <w:jc w:val="both"/>
              <w:rPr>
                <w:rFonts w:ascii="GHEA Grapalat" w:hAnsi="GHEA Grapalat"/>
                <w:bCs/>
                <w:sz w:val="23"/>
                <w:szCs w:val="23"/>
                <w:lang w:val="hy-AM"/>
              </w:rPr>
            </w:pPr>
          </w:p>
          <w:p w14:paraId="21A3E031" w14:textId="6846D755" w:rsidR="00AB1DC0" w:rsidRPr="00FE4390" w:rsidRDefault="00AB1DC0" w:rsidP="000E6E4B">
            <w:pPr>
              <w:pStyle w:val="ListParagraph"/>
              <w:numPr>
                <w:ilvl w:val="0"/>
                <w:numId w:val="9"/>
              </w:numPr>
              <w:spacing w:after="0" w:line="276" w:lineRule="auto"/>
              <w:ind w:left="0" w:right="273" w:firstLine="0"/>
              <w:jc w:val="both"/>
              <w:rPr>
                <w:rFonts w:ascii="GHEA Grapalat" w:hAnsi="GHEA Grapalat"/>
                <w:bCs/>
                <w:sz w:val="23"/>
                <w:szCs w:val="23"/>
                <w:lang w:val="hy-AM"/>
              </w:rPr>
            </w:pPr>
            <w:r w:rsidRPr="00FE4390">
              <w:rPr>
                <w:rFonts w:ascii="GHEA Grapalat" w:hAnsi="GHEA Grapalat"/>
                <w:bCs/>
                <w:sz w:val="23"/>
                <w:szCs w:val="23"/>
                <w:lang w:val="hy-AM"/>
              </w:rPr>
              <w:t xml:space="preserve">Ընդունվել է ի գիտություն: Որոշման 3-րդ կետի համաձայն որոշումն ուժի մեջ մտնելուց հետո մեկամսյա ժամկետում առողջապահության ոլորտի հասարակական կազմակերպությունները կարող են դիմում ներկայացնել Հայաստանի </w:t>
            </w:r>
            <w:r w:rsidRPr="00FE4390">
              <w:rPr>
                <w:rFonts w:ascii="GHEA Grapalat" w:hAnsi="GHEA Grapalat"/>
                <w:bCs/>
                <w:sz w:val="23"/>
                <w:szCs w:val="23"/>
                <w:lang w:val="hy-AM"/>
              </w:rPr>
              <w:lastRenderedPageBreak/>
              <w:t>Հանրապետության առողջապահության բնագավառի պետական կառավարման լիազոր մարմին</w:t>
            </w:r>
            <w:r w:rsidR="0042044F" w:rsidRPr="00FE4390">
              <w:rPr>
                <w:rFonts w:ascii="GHEA Grapalat" w:hAnsi="GHEA Grapalat"/>
                <w:bCs/>
                <w:sz w:val="23"/>
                <w:szCs w:val="23"/>
                <w:lang w:val="hy-AM"/>
              </w:rPr>
              <w:t>:</w:t>
            </w:r>
          </w:p>
          <w:p w14:paraId="39765851" w14:textId="77777777" w:rsidR="00DB5BB6" w:rsidRPr="00FE4390" w:rsidRDefault="00DB5BB6" w:rsidP="000E6E4B">
            <w:pPr>
              <w:pStyle w:val="ListParagraph"/>
              <w:spacing w:after="0" w:line="276" w:lineRule="auto"/>
              <w:ind w:left="0" w:right="273"/>
              <w:jc w:val="both"/>
              <w:rPr>
                <w:rFonts w:ascii="GHEA Grapalat" w:hAnsi="GHEA Grapalat"/>
                <w:bCs/>
                <w:sz w:val="23"/>
                <w:szCs w:val="23"/>
                <w:lang w:val="hy-AM"/>
              </w:rPr>
            </w:pPr>
          </w:p>
          <w:p w14:paraId="34D48833" w14:textId="127BB66F" w:rsidR="00674B70" w:rsidRPr="00FE4390" w:rsidRDefault="00674B70" w:rsidP="000E6E4B">
            <w:pPr>
              <w:pStyle w:val="ListParagraph"/>
              <w:numPr>
                <w:ilvl w:val="0"/>
                <w:numId w:val="9"/>
              </w:numPr>
              <w:spacing w:after="0" w:line="276" w:lineRule="auto"/>
              <w:ind w:left="0" w:right="273" w:firstLine="0"/>
              <w:jc w:val="both"/>
              <w:rPr>
                <w:rFonts w:ascii="GHEA Grapalat" w:eastAsia="Times New Roman" w:hAnsi="GHEA Grapalat" w:cs="Times New Roman"/>
                <w:sz w:val="23"/>
                <w:szCs w:val="23"/>
                <w:lang w:val="hy-AM"/>
              </w:rPr>
            </w:pPr>
            <w:r w:rsidRPr="00FE4390">
              <w:rPr>
                <w:rFonts w:ascii="GHEA Grapalat" w:eastAsia="Times New Roman" w:hAnsi="GHEA Grapalat" w:cs="Times New Roman"/>
                <w:sz w:val="23"/>
                <w:szCs w:val="23"/>
                <w:lang w:val="hy-AM"/>
              </w:rPr>
              <w:t>Ընդունվել է</w:t>
            </w:r>
            <w:r w:rsidR="00BB7A72" w:rsidRPr="00FE4390">
              <w:rPr>
                <w:rFonts w:ascii="GHEA Grapalat" w:eastAsia="Times New Roman" w:hAnsi="GHEA Grapalat" w:cs="Times New Roman"/>
                <w:sz w:val="23"/>
                <w:szCs w:val="23"/>
                <w:lang w:val="hy-AM"/>
              </w:rPr>
              <w:t>:</w:t>
            </w:r>
            <w:r w:rsidR="003E335F" w:rsidRPr="00FE4390">
              <w:rPr>
                <w:rFonts w:ascii="GHEA Grapalat" w:hAnsi="GHEA Grapalat"/>
                <w:sz w:val="23"/>
                <w:szCs w:val="23"/>
                <w:shd w:val="clear" w:color="auto" w:fill="FFFFFF"/>
                <w:lang w:val="hy-AM"/>
              </w:rPr>
              <w:t xml:space="preserve"> Հավելված 1-ի 25-րդ կետը </w:t>
            </w:r>
            <w:r w:rsidR="003E335F" w:rsidRPr="00FE4390">
              <w:rPr>
                <w:rFonts w:ascii="GHEA Grapalat" w:eastAsia="Times New Roman" w:hAnsi="GHEA Grapalat" w:cs="Times New Roman"/>
                <w:sz w:val="23"/>
                <w:szCs w:val="23"/>
                <w:lang w:val="hy-AM"/>
              </w:rPr>
              <w:t xml:space="preserve"> խմբագրվել է </w:t>
            </w:r>
            <w:r w:rsidR="00BB7A72" w:rsidRPr="00FE4390">
              <w:rPr>
                <w:rFonts w:ascii="GHEA Grapalat" w:eastAsia="Times New Roman" w:hAnsi="GHEA Grapalat" w:cs="Times New Roman"/>
                <w:sz w:val="23"/>
                <w:szCs w:val="23"/>
                <w:lang w:val="hy-AM"/>
              </w:rPr>
              <w:t>:</w:t>
            </w:r>
          </w:p>
          <w:p w14:paraId="4F48644A" w14:textId="273C4F37" w:rsidR="00BB7A72" w:rsidRPr="00FE4390" w:rsidRDefault="00BB7A72" w:rsidP="000E6E4B">
            <w:pPr>
              <w:pStyle w:val="ListParagraph"/>
              <w:spacing w:after="0" w:line="276" w:lineRule="auto"/>
              <w:ind w:left="0" w:right="273"/>
              <w:jc w:val="both"/>
              <w:rPr>
                <w:rFonts w:ascii="GHEA Grapalat" w:hAnsi="GHEA Grapalat"/>
                <w:bCs/>
                <w:sz w:val="23"/>
                <w:szCs w:val="23"/>
                <w:lang w:val="hy-AM"/>
              </w:rPr>
            </w:pPr>
          </w:p>
          <w:p w14:paraId="4FB7ACC6" w14:textId="546BFFD2" w:rsidR="00BB7A72" w:rsidRPr="00FE4390" w:rsidRDefault="00BB7A72" w:rsidP="000E6E4B">
            <w:pPr>
              <w:pStyle w:val="ListParagraph"/>
              <w:spacing w:after="0" w:line="276" w:lineRule="auto"/>
              <w:ind w:left="0" w:right="273"/>
              <w:jc w:val="both"/>
              <w:rPr>
                <w:rFonts w:ascii="GHEA Grapalat" w:hAnsi="GHEA Grapalat"/>
                <w:bCs/>
                <w:sz w:val="23"/>
                <w:szCs w:val="23"/>
                <w:lang w:val="hy-AM"/>
              </w:rPr>
            </w:pPr>
          </w:p>
          <w:p w14:paraId="39C64245" w14:textId="77777777" w:rsidR="00BB7A72" w:rsidRPr="00FE4390" w:rsidRDefault="00BB7A72" w:rsidP="000E6E4B">
            <w:pPr>
              <w:pStyle w:val="ListParagraph"/>
              <w:spacing w:after="0" w:line="276" w:lineRule="auto"/>
              <w:ind w:left="0" w:right="273"/>
              <w:jc w:val="both"/>
              <w:rPr>
                <w:rFonts w:ascii="GHEA Grapalat" w:hAnsi="GHEA Grapalat"/>
                <w:bCs/>
                <w:sz w:val="23"/>
                <w:szCs w:val="23"/>
                <w:lang w:val="hy-AM"/>
              </w:rPr>
            </w:pPr>
          </w:p>
          <w:p w14:paraId="0A96365D" w14:textId="3EBE62D8" w:rsidR="00BB7A72" w:rsidRPr="00FE4390" w:rsidRDefault="00BB7A72" w:rsidP="000E6E4B">
            <w:pPr>
              <w:pStyle w:val="ListParagraph"/>
              <w:numPr>
                <w:ilvl w:val="0"/>
                <w:numId w:val="9"/>
              </w:numPr>
              <w:spacing w:after="0" w:line="276" w:lineRule="auto"/>
              <w:ind w:left="0" w:right="273" w:firstLine="0"/>
              <w:jc w:val="both"/>
              <w:rPr>
                <w:rFonts w:ascii="GHEA Grapalat" w:hAnsi="GHEA Grapalat"/>
                <w:bCs/>
                <w:sz w:val="23"/>
                <w:szCs w:val="23"/>
                <w:lang w:val="hy-AM"/>
              </w:rPr>
            </w:pPr>
            <w:r w:rsidRPr="00FE4390">
              <w:rPr>
                <w:rFonts w:ascii="GHEA Grapalat" w:hAnsi="GHEA Grapalat"/>
                <w:bCs/>
                <w:sz w:val="23"/>
                <w:szCs w:val="23"/>
                <w:lang w:val="hy-AM"/>
              </w:rPr>
              <w:t xml:space="preserve">Ընդունվել է: </w:t>
            </w:r>
            <w:r w:rsidR="00696E47" w:rsidRPr="00FE4390">
              <w:rPr>
                <w:rFonts w:ascii="GHEA Grapalat" w:eastAsia="Times New Roman" w:hAnsi="GHEA Grapalat"/>
                <w:sz w:val="23"/>
                <w:szCs w:val="23"/>
                <w:lang w:val="hy-AM"/>
              </w:rPr>
              <w:t>Հավելված 1-ի 27-րդ կետը խմբագրվել է</w:t>
            </w:r>
            <w:r w:rsidRPr="00FE4390">
              <w:rPr>
                <w:rFonts w:ascii="GHEA Grapalat" w:hAnsi="GHEA Grapalat"/>
                <w:bCs/>
                <w:sz w:val="23"/>
                <w:szCs w:val="23"/>
                <w:lang w:val="hy-AM"/>
              </w:rPr>
              <w:t>:</w:t>
            </w:r>
          </w:p>
          <w:p w14:paraId="238E3352" w14:textId="21539162" w:rsidR="000C5609" w:rsidRPr="00FE4390" w:rsidRDefault="000C5609" w:rsidP="000E6E4B">
            <w:pPr>
              <w:pStyle w:val="ListParagraph"/>
              <w:spacing w:after="0" w:line="276" w:lineRule="auto"/>
              <w:ind w:left="0" w:right="273"/>
              <w:jc w:val="both"/>
              <w:rPr>
                <w:rFonts w:ascii="GHEA Grapalat" w:hAnsi="GHEA Grapalat"/>
                <w:bCs/>
                <w:sz w:val="23"/>
                <w:szCs w:val="23"/>
                <w:lang w:val="hy-AM"/>
              </w:rPr>
            </w:pPr>
          </w:p>
          <w:p w14:paraId="7AABE7D6" w14:textId="2FE9E3FF" w:rsidR="006B763F" w:rsidRPr="00FE4390" w:rsidRDefault="006B763F" w:rsidP="000E6E4B">
            <w:pPr>
              <w:pStyle w:val="ListParagraph"/>
              <w:spacing w:after="0" w:line="276" w:lineRule="auto"/>
              <w:ind w:left="0" w:right="273"/>
              <w:jc w:val="both"/>
              <w:rPr>
                <w:rFonts w:ascii="GHEA Grapalat" w:hAnsi="GHEA Grapalat"/>
                <w:bCs/>
                <w:sz w:val="23"/>
                <w:szCs w:val="23"/>
                <w:lang w:val="hy-AM"/>
              </w:rPr>
            </w:pPr>
          </w:p>
          <w:p w14:paraId="41A6D80A" w14:textId="3357E7E0" w:rsidR="006B763F" w:rsidRPr="00FE4390" w:rsidRDefault="006B763F" w:rsidP="000E6E4B">
            <w:pPr>
              <w:pStyle w:val="ListParagraph"/>
              <w:numPr>
                <w:ilvl w:val="0"/>
                <w:numId w:val="9"/>
              </w:numPr>
              <w:spacing w:after="0" w:line="276" w:lineRule="auto"/>
              <w:ind w:left="0" w:right="273" w:firstLine="0"/>
              <w:jc w:val="both"/>
              <w:rPr>
                <w:rFonts w:ascii="GHEA Grapalat" w:hAnsi="GHEA Grapalat"/>
                <w:bCs/>
                <w:sz w:val="23"/>
                <w:szCs w:val="23"/>
                <w:lang w:val="hy-AM"/>
              </w:rPr>
            </w:pPr>
            <w:r w:rsidRPr="00FE4390">
              <w:rPr>
                <w:rFonts w:ascii="GHEA Grapalat" w:hAnsi="GHEA Grapalat"/>
                <w:bCs/>
                <w:sz w:val="23"/>
                <w:szCs w:val="23"/>
                <w:lang w:val="hy-AM"/>
              </w:rPr>
              <w:t xml:space="preserve">Ընդունվել է: </w:t>
            </w:r>
            <w:r w:rsidR="001935E5" w:rsidRPr="00FE4390">
              <w:rPr>
                <w:rFonts w:ascii="GHEA Grapalat" w:eastAsia="Times New Roman" w:hAnsi="GHEA Grapalat"/>
                <w:sz w:val="23"/>
                <w:szCs w:val="23"/>
                <w:lang w:val="hy-AM"/>
              </w:rPr>
              <w:t>Հավելված 1-ի 32-րդ կետով հաստատվող Ձև 1-</w:t>
            </w:r>
            <w:r w:rsidR="00EE455D" w:rsidRPr="00FE4390">
              <w:rPr>
                <w:rFonts w:ascii="GHEA Grapalat" w:eastAsia="Times New Roman" w:hAnsi="GHEA Grapalat"/>
                <w:sz w:val="23"/>
                <w:szCs w:val="23"/>
                <w:lang w:val="hy-AM"/>
              </w:rPr>
              <w:t>ը խմբագրվել է</w:t>
            </w:r>
            <w:r w:rsidRPr="00FE4390">
              <w:rPr>
                <w:rFonts w:ascii="GHEA Grapalat" w:hAnsi="GHEA Grapalat"/>
                <w:bCs/>
                <w:sz w:val="23"/>
                <w:szCs w:val="23"/>
                <w:lang w:val="hy-AM"/>
              </w:rPr>
              <w:t>:</w:t>
            </w:r>
          </w:p>
          <w:p w14:paraId="611053AA" w14:textId="4A667F9E" w:rsidR="006B763F" w:rsidRPr="00FE4390" w:rsidRDefault="006B763F" w:rsidP="000E6E4B">
            <w:pPr>
              <w:pStyle w:val="ListParagraph"/>
              <w:spacing w:after="0" w:line="276" w:lineRule="auto"/>
              <w:ind w:left="0" w:right="273"/>
              <w:jc w:val="both"/>
              <w:rPr>
                <w:rFonts w:ascii="GHEA Grapalat" w:hAnsi="GHEA Grapalat"/>
                <w:bCs/>
                <w:sz w:val="23"/>
                <w:szCs w:val="23"/>
                <w:lang w:val="hy-AM"/>
              </w:rPr>
            </w:pPr>
          </w:p>
          <w:p w14:paraId="593AA896" w14:textId="3A627AAE" w:rsidR="006B763F" w:rsidRPr="00FE4390" w:rsidRDefault="006B763F" w:rsidP="000E6E4B">
            <w:pPr>
              <w:pStyle w:val="ListParagraph"/>
              <w:spacing w:after="0" w:line="276" w:lineRule="auto"/>
              <w:ind w:left="0" w:right="273"/>
              <w:jc w:val="both"/>
              <w:rPr>
                <w:rFonts w:ascii="GHEA Grapalat" w:hAnsi="GHEA Grapalat"/>
                <w:bCs/>
                <w:sz w:val="23"/>
                <w:szCs w:val="23"/>
                <w:lang w:val="hy-AM"/>
              </w:rPr>
            </w:pPr>
          </w:p>
          <w:p w14:paraId="6F09262C" w14:textId="1ED56078" w:rsidR="006B763F" w:rsidRPr="00FE4390" w:rsidRDefault="006B763F" w:rsidP="000E6E4B">
            <w:pPr>
              <w:pStyle w:val="ListParagraph"/>
              <w:spacing w:after="0" w:line="276" w:lineRule="auto"/>
              <w:ind w:left="0" w:right="273"/>
              <w:jc w:val="both"/>
              <w:rPr>
                <w:rFonts w:ascii="GHEA Grapalat" w:hAnsi="GHEA Grapalat"/>
                <w:bCs/>
                <w:sz w:val="23"/>
                <w:szCs w:val="23"/>
                <w:lang w:val="hy-AM"/>
              </w:rPr>
            </w:pPr>
          </w:p>
          <w:p w14:paraId="7AE2AADD" w14:textId="77777777" w:rsidR="00244800" w:rsidRPr="00FE4390" w:rsidRDefault="00244800" w:rsidP="000E6E4B">
            <w:pPr>
              <w:pStyle w:val="ListParagraph"/>
              <w:spacing w:after="0" w:line="276" w:lineRule="auto"/>
              <w:ind w:left="0" w:right="273"/>
              <w:jc w:val="both"/>
              <w:rPr>
                <w:rFonts w:ascii="GHEA Grapalat" w:hAnsi="GHEA Grapalat"/>
                <w:bCs/>
                <w:sz w:val="23"/>
                <w:szCs w:val="23"/>
                <w:lang w:val="hy-AM"/>
              </w:rPr>
            </w:pPr>
          </w:p>
          <w:p w14:paraId="4321DBBA" w14:textId="024F1E88" w:rsidR="001F6C42" w:rsidRPr="00FE4390" w:rsidRDefault="001F6C42" w:rsidP="000E6E4B">
            <w:pPr>
              <w:pStyle w:val="ListParagraph"/>
              <w:numPr>
                <w:ilvl w:val="0"/>
                <w:numId w:val="9"/>
              </w:numPr>
              <w:spacing w:after="0" w:line="276" w:lineRule="auto"/>
              <w:ind w:left="0" w:right="273" w:firstLine="0"/>
              <w:jc w:val="both"/>
              <w:rPr>
                <w:rFonts w:ascii="GHEA Grapalat" w:hAnsi="GHEA Grapalat"/>
                <w:bCs/>
                <w:sz w:val="23"/>
                <w:szCs w:val="23"/>
                <w:lang w:val="hy-AM"/>
              </w:rPr>
            </w:pPr>
            <w:r w:rsidRPr="00FE4390">
              <w:rPr>
                <w:rFonts w:ascii="GHEA Grapalat" w:hAnsi="GHEA Grapalat"/>
                <w:bCs/>
                <w:sz w:val="23"/>
                <w:szCs w:val="23"/>
                <w:lang w:val="hy-AM"/>
              </w:rPr>
              <w:t xml:space="preserve">Ընդունվել է: </w:t>
            </w:r>
            <w:r w:rsidR="00752762" w:rsidRPr="00FE4390">
              <w:rPr>
                <w:rFonts w:ascii="GHEA Grapalat" w:eastAsia="Times New Roman" w:hAnsi="GHEA Grapalat"/>
                <w:sz w:val="23"/>
                <w:szCs w:val="23"/>
                <w:lang w:val="hy-AM"/>
              </w:rPr>
              <w:t>Հավելված 1-ի 34-րդ կետը խմբագրվել է</w:t>
            </w:r>
            <w:r w:rsidRPr="00FE4390">
              <w:rPr>
                <w:rFonts w:ascii="GHEA Grapalat" w:hAnsi="GHEA Grapalat"/>
                <w:bCs/>
                <w:sz w:val="23"/>
                <w:szCs w:val="23"/>
                <w:lang w:val="hy-AM"/>
              </w:rPr>
              <w:t>:</w:t>
            </w:r>
          </w:p>
          <w:p w14:paraId="7A10A60A" w14:textId="77777777" w:rsidR="00752762" w:rsidRPr="00FE4390" w:rsidRDefault="00752762" w:rsidP="000E6E4B">
            <w:pPr>
              <w:pStyle w:val="ListParagraph"/>
              <w:spacing w:after="0" w:line="276" w:lineRule="auto"/>
              <w:ind w:left="0" w:right="273"/>
              <w:jc w:val="both"/>
              <w:rPr>
                <w:rFonts w:ascii="GHEA Grapalat" w:hAnsi="GHEA Grapalat"/>
                <w:bCs/>
                <w:sz w:val="23"/>
                <w:szCs w:val="23"/>
                <w:lang w:val="hy-AM"/>
              </w:rPr>
            </w:pPr>
          </w:p>
          <w:p w14:paraId="63A1A095" w14:textId="76EEDCA1" w:rsidR="00752762" w:rsidRPr="00FE4390" w:rsidRDefault="00931430" w:rsidP="000E6E4B">
            <w:pPr>
              <w:pStyle w:val="ListParagraph"/>
              <w:numPr>
                <w:ilvl w:val="0"/>
                <w:numId w:val="9"/>
              </w:numPr>
              <w:spacing w:after="0" w:line="276" w:lineRule="auto"/>
              <w:ind w:right="273" w:hanging="566"/>
              <w:jc w:val="both"/>
              <w:rPr>
                <w:rFonts w:ascii="GHEA Grapalat" w:hAnsi="GHEA Grapalat"/>
                <w:bCs/>
                <w:sz w:val="23"/>
                <w:szCs w:val="23"/>
                <w:lang w:val="hy-AM"/>
              </w:rPr>
            </w:pPr>
            <w:r w:rsidRPr="00FE4390">
              <w:rPr>
                <w:rFonts w:ascii="GHEA Grapalat" w:hAnsi="GHEA Grapalat"/>
                <w:bCs/>
                <w:sz w:val="23"/>
                <w:szCs w:val="23"/>
                <w:lang w:val="hy-AM"/>
              </w:rPr>
              <w:t xml:space="preserve">Ընդունվել է: </w:t>
            </w:r>
            <w:r w:rsidR="00752762" w:rsidRPr="00FE4390">
              <w:rPr>
                <w:rFonts w:ascii="GHEA Grapalat" w:eastAsia="Times New Roman" w:hAnsi="GHEA Grapalat"/>
                <w:sz w:val="23"/>
                <w:szCs w:val="23"/>
                <w:lang w:val="hy-AM"/>
              </w:rPr>
              <w:t>Հավելված 1-ի 35-րդ կետը խմբագրվել է</w:t>
            </w:r>
            <w:r w:rsidR="00752762" w:rsidRPr="00FE4390">
              <w:rPr>
                <w:rFonts w:ascii="GHEA Grapalat" w:hAnsi="GHEA Grapalat"/>
                <w:bCs/>
                <w:sz w:val="23"/>
                <w:szCs w:val="23"/>
                <w:lang w:val="hy-AM"/>
              </w:rPr>
              <w:t>:</w:t>
            </w:r>
          </w:p>
          <w:p w14:paraId="7E613EA8" w14:textId="77777777" w:rsidR="001F236F" w:rsidRPr="00FE4390" w:rsidRDefault="001F236F" w:rsidP="000E6E4B">
            <w:pPr>
              <w:pStyle w:val="ListParagraph"/>
              <w:spacing w:line="276" w:lineRule="auto"/>
              <w:ind w:left="0"/>
              <w:rPr>
                <w:rFonts w:ascii="GHEA Grapalat" w:hAnsi="GHEA Grapalat"/>
                <w:bCs/>
                <w:sz w:val="23"/>
                <w:szCs w:val="23"/>
                <w:lang w:val="hy-AM"/>
              </w:rPr>
            </w:pPr>
          </w:p>
          <w:p w14:paraId="1091EDF3" w14:textId="0BB86EA7" w:rsidR="001F236F" w:rsidRPr="00FE4390" w:rsidRDefault="001F236F" w:rsidP="000E6E4B">
            <w:pPr>
              <w:pStyle w:val="ListParagraph"/>
              <w:numPr>
                <w:ilvl w:val="0"/>
                <w:numId w:val="9"/>
              </w:numPr>
              <w:spacing w:after="0" w:line="276" w:lineRule="auto"/>
              <w:ind w:left="0" w:right="273" w:firstLine="0"/>
              <w:jc w:val="both"/>
              <w:rPr>
                <w:rFonts w:ascii="GHEA Grapalat" w:hAnsi="GHEA Grapalat"/>
                <w:bCs/>
                <w:sz w:val="23"/>
                <w:szCs w:val="23"/>
                <w:lang w:val="hy-AM"/>
              </w:rPr>
            </w:pPr>
            <w:r w:rsidRPr="00FE4390">
              <w:rPr>
                <w:rFonts w:ascii="GHEA Grapalat" w:hAnsi="GHEA Grapalat"/>
                <w:bCs/>
                <w:sz w:val="23"/>
                <w:szCs w:val="23"/>
                <w:lang w:val="hy-AM"/>
              </w:rPr>
              <w:t xml:space="preserve">Ընդունվել է: </w:t>
            </w:r>
            <w:r w:rsidR="002A7C7D" w:rsidRPr="00FE4390">
              <w:rPr>
                <w:rFonts w:ascii="GHEA Grapalat" w:eastAsia="Times New Roman" w:hAnsi="GHEA Grapalat"/>
                <w:sz w:val="23"/>
                <w:szCs w:val="23"/>
                <w:lang w:val="hy-AM"/>
              </w:rPr>
              <w:t>Հավելված 1-ի 3</w:t>
            </w:r>
            <w:r w:rsidR="00BC4E75" w:rsidRPr="00FE4390">
              <w:rPr>
                <w:rFonts w:ascii="GHEA Grapalat" w:eastAsia="Times New Roman" w:hAnsi="GHEA Grapalat"/>
                <w:sz w:val="23"/>
                <w:szCs w:val="23"/>
                <w:lang w:val="hy-AM"/>
              </w:rPr>
              <w:t>6</w:t>
            </w:r>
            <w:r w:rsidR="002A7C7D" w:rsidRPr="00FE4390">
              <w:rPr>
                <w:rFonts w:ascii="GHEA Grapalat" w:eastAsia="Times New Roman" w:hAnsi="GHEA Grapalat"/>
                <w:sz w:val="23"/>
                <w:szCs w:val="23"/>
                <w:lang w:val="hy-AM"/>
              </w:rPr>
              <w:t>-րդ կետը խմբագրվել է</w:t>
            </w:r>
            <w:r w:rsidRPr="00FE4390">
              <w:rPr>
                <w:rFonts w:ascii="GHEA Grapalat" w:hAnsi="GHEA Grapalat"/>
                <w:bCs/>
                <w:sz w:val="23"/>
                <w:szCs w:val="23"/>
                <w:lang w:val="hy-AM"/>
              </w:rPr>
              <w:t>:</w:t>
            </w:r>
          </w:p>
          <w:p w14:paraId="24CEE47C" w14:textId="224A7947" w:rsidR="001F65DB" w:rsidRPr="00FE4390" w:rsidRDefault="001F65DB" w:rsidP="000E6E4B">
            <w:pPr>
              <w:pStyle w:val="ListParagraph"/>
              <w:spacing w:after="0" w:line="276" w:lineRule="auto"/>
              <w:ind w:left="0"/>
              <w:rPr>
                <w:rFonts w:ascii="GHEA Grapalat" w:eastAsia="Times New Roman" w:hAnsi="GHEA Grapalat" w:cs="Calibri"/>
                <w:sz w:val="23"/>
                <w:szCs w:val="23"/>
                <w:lang w:val="hy-AM"/>
              </w:rPr>
            </w:pPr>
          </w:p>
          <w:p w14:paraId="721E95EF" w14:textId="1A6ADED9" w:rsidR="0064394F" w:rsidRPr="00FE4390" w:rsidRDefault="00931430" w:rsidP="000E6E4B">
            <w:pPr>
              <w:pStyle w:val="ListParagraph"/>
              <w:numPr>
                <w:ilvl w:val="0"/>
                <w:numId w:val="9"/>
              </w:numPr>
              <w:spacing w:after="0" w:line="276" w:lineRule="auto"/>
              <w:ind w:left="0" w:right="273" w:firstLine="0"/>
              <w:jc w:val="both"/>
              <w:rPr>
                <w:rFonts w:ascii="GHEA Grapalat" w:hAnsi="GHEA Grapalat"/>
                <w:bCs/>
                <w:sz w:val="23"/>
                <w:szCs w:val="23"/>
                <w:lang w:val="hy-AM"/>
              </w:rPr>
            </w:pPr>
            <w:r w:rsidRPr="00FE4390">
              <w:rPr>
                <w:rFonts w:ascii="GHEA Grapalat" w:hAnsi="GHEA Grapalat"/>
                <w:bCs/>
                <w:sz w:val="23"/>
                <w:szCs w:val="23"/>
                <w:lang w:val="hy-AM"/>
              </w:rPr>
              <w:lastRenderedPageBreak/>
              <w:t xml:space="preserve">Ընդունվել է: </w:t>
            </w:r>
            <w:r w:rsidR="00DA1B53" w:rsidRPr="00FE4390">
              <w:rPr>
                <w:rFonts w:ascii="GHEA Grapalat" w:eastAsia="Times New Roman" w:hAnsi="GHEA Grapalat"/>
                <w:sz w:val="23"/>
                <w:szCs w:val="23"/>
                <w:lang w:val="hy-AM"/>
              </w:rPr>
              <w:t>Հավելված 1-ի 38-րդ կետը խմբագրվել է</w:t>
            </w:r>
            <w:r w:rsidR="00DA1B53" w:rsidRPr="00FE4390">
              <w:rPr>
                <w:rFonts w:ascii="GHEA Grapalat" w:hAnsi="GHEA Grapalat"/>
                <w:bCs/>
                <w:sz w:val="23"/>
                <w:szCs w:val="23"/>
                <w:lang w:val="hy-AM"/>
              </w:rPr>
              <w:t>:</w:t>
            </w:r>
          </w:p>
          <w:p w14:paraId="10F3E966" w14:textId="77777777" w:rsidR="0064394F" w:rsidRPr="00FE4390" w:rsidRDefault="0064394F" w:rsidP="000E6E4B">
            <w:pPr>
              <w:pStyle w:val="ListParagraph"/>
              <w:spacing w:after="0" w:line="276" w:lineRule="auto"/>
              <w:ind w:left="0" w:right="273"/>
              <w:jc w:val="both"/>
              <w:rPr>
                <w:rFonts w:ascii="GHEA Grapalat" w:hAnsi="GHEA Grapalat"/>
                <w:bCs/>
                <w:sz w:val="23"/>
                <w:szCs w:val="23"/>
                <w:lang w:val="hy-AM"/>
              </w:rPr>
            </w:pPr>
          </w:p>
          <w:p w14:paraId="16512690" w14:textId="5F3E3FB3" w:rsidR="00412888" w:rsidRPr="00FE4390" w:rsidRDefault="00931430" w:rsidP="000E6E4B">
            <w:pPr>
              <w:pStyle w:val="ListParagraph"/>
              <w:numPr>
                <w:ilvl w:val="0"/>
                <w:numId w:val="9"/>
              </w:numPr>
              <w:spacing w:after="0" w:line="276" w:lineRule="auto"/>
              <w:ind w:left="0" w:right="273" w:firstLine="0"/>
              <w:jc w:val="both"/>
              <w:rPr>
                <w:rFonts w:ascii="GHEA Grapalat" w:hAnsi="GHEA Grapalat"/>
                <w:bCs/>
                <w:sz w:val="23"/>
                <w:szCs w:val="23"/>
                <w:lang w:val="hy-AM"/>
              </w:rPr>
            </w:pPr>
            <w:r w:rsidRPr="00FE4390">
              <w:rPr>
                <w:rFonts w:ascii="GHEA Grapalat" w:hAnsi="GHEA Grapalat"/>
                <w:bCs/>
                <w:sz w:val="23"/>
                <w:szCs w:val="23"/>
                <w:lang w:val="hy-AM"/>
              </w:rPr>
              <w:t xml:space="preserve">Ընդունվել է: </w:t>
            </w:r>
            <w:r w:rsidR="00030817" w:rsidRPr="00FE4390">
              <w:rPr>
                <w:rFonts w:ascii="GHEA Grapalat" w:eastAsia="Times New Roman" w:hAnsi="GHEA Grapalat"/>
                <w:sz w:val="23"/>
                <w:szCs w:val="23"/>
                <w:lang w:val="hy-AM"/>
              </w:rPr>
              <w:t>Հավելված 1-ի 41-րդ կետը խմբագրվել է</w:t>
            </w:r>
            <w:r w:rsidR="00030817" w:rsidRPr="00FE4390">
              <w:rPr>
                <w:rFonts w:ascii="GHEA Grapalat" w:hAnsi="GHEA Grapalat"/>
                <w:bCs/>
                <w:sz w:val="23"/>
                <w:szCs w:val="23"/>
                <w:lang w:val="hy-AM"/>
              </w:rPr>
              <w:t>:</w:t>
            </w:r>
          </w:p>
          <w:p w14:paraId="103A7C72" w14:textId="77777777" w:rsidR="00157195" w:rsidRPr="00FE4390" w:rsidRDefault="00157195" w:rsidP="000E6E4B">
            <w:pPr>
              <w:pStyle w:val="ListParagraph"/>
              <w:spacing w:after="0" w:line="276" w:lineRule="auto"/>
              <w:ind w:left="0" w:right="273"/>
              <w:jc w:val="both"/>
              <w:rPr>
                <w:rFonts w:ascii="GHEA Grapalat" w:hAnsi="GHEA Grapalat"/>
                <w:bCs/>
                <w:sz w:val="23"/>
                <w:szCs w:val="23"/>
                <w:lang w:val="hy-AM"/>
              </w:rPr>
            </w:pPr>
          </w:p>
          <w:p w14:paraId="7DB3D207" w14:textId="784DBB3A" w:rsidR="004909C4" w:rsidRPr="00FE4390" w:rsidRDefault="007A28B5" w:rsidP="000E6E4B">
            <w:pPr>
              <w:pStyle w:val="ListParagraph"/>
              <w:numPr>
                <w:ilvl w:val="0"/>
                <w:numId w:val="9"/>
              </w:numPr>
              <w:spacing w:after="0" w:line="276" w:lineRule="auto"/>
              <w:ind w:left="0" w:right="273" w:firstLine="0"/>
              <w:jc w:val="both"/>
              <w:rPr>
                <w:rFonts w:ascii="GHEA Grapalat" w:hAnsi="GHEA Grapalat"/>
                <w:bCs/>
                <w:sz w:val="23"/>
                <w:szCs w:val="23"/>
                <w:lang w:val="hy-AM"/>
              </w:rPr>
            </w:pPr>
            <w:r w:rsidRPr="00FE4390">
              <w:rPr>
                <w:rFonts w:ascii="GHEA Grapalat" w:hAnsi="GHEA Grapalat"/>
                <w:bCs/>
                <w:sz w:val="23"/>
                <w:szCs w:val="23"/>
                <w:lang w:val="hy-AM"/>
              </w:rPr>
              <w:t>Չի ը</w:t>
            </w:r>
            <w:r w:rsidR="004909C4" w:rsidRPr="00FE4390">
              <w:rPr>
                <w:rFonts w:ascii="GHEA Grapalat" w:hAnsi="GHEA Grapalat"/>
                <w:bCs/>
                <w:sz w:val="23"/>
                <w:szCs w:val="23"/>
                <w:lang w:val="hy-AM"/>
              </w:rPr>
              <w:t xml:space="preserve">նդունվել: </w:t>
            </w:r>
            <w:r w:rsidRPr="00FE4390">
              <w:rPr>
                <w:rFonts w:ascii="GHEA Grapalat" w:hAnsi="GHEA Grapalat"/>
                <w:bCs/>
                <w:sz w:val="23"/>
                <w:szCs w:val="23"/>
                <w:lang w:val="hy-AM"/>
              </w:rPr>
              <w:t xml:space="preserve">Հավելված 1-ի </w:t>
            </w:r>
            <w:r w:rsidR="00892025" w:rsidRPr="00FE4390">
              <w:rPr>
                <w:rFonts w:ascii="GHEA Grapalat" w:hAnsi="GHEA Grapalat"/>
                <w:bCs/>
                <w:sz w:val="23"/>
                <w:szCs w:val="23"/>
                <w:lang w:val="hy-AM"/>
              </w:rPr>
              <w:t>44</w:t>
            </w:r>
            <w:r w:rsidRPr="00FE4390">
              <w:rPr>
                <w:rFonts w:ascii="GHEA Grapalat" w:hAnsi="GHEA Grapalat"/>
                <w:bCs/>
                <w:sz w:val="23"/>
                <w:szCs w:val="23"/>
                <w:lang w:val="hy-AM"/>
              </w:rPr>
              <w:t>-րդ կետ</w:t>
            </w:r>
            <w:r w:rsidR="00C0009A" w:rsidRPr="00FE4390">
              <w:rPr>
                <w:rFonts w:ascii="GHEA Grapalat" w:hAnsi="GHEA Grapalat"/>
                <w:bCs/>
                <w:sz w:val="23"/>
                <w:szCs w:val="23"/>
                <w:lang w:val="hy-AM"/>
              </w:rPr>
              <w:t>ի</w:t>
            </w:r>
            <w:r w:rsidR="00096DA7" w:rsidRPr="00FE4390">
              <w:rPr>
                <w:rFonts w:ascii="GHEA Grapalat" w:hAnsi="GHEA Grapalat"/>
                <w:bCs/>
                <w:sz w:val="23"/>
                <w:szCs w:val="23"/>
                <w:lang w:val="hy-AM"/>
              </w:rPr>
              <w:t xml:space="preserve"> 3-րդ և 4-րդ ենթակետերում պարզաբանված է, որ դեպքում որ </w:t>
            </w:r>
            <w:r w:rsidR="000472C9" w:rsidRPr="00FE4390">
              <w:rPr>
                <w:rFonts w:ascii="GHEA Grapalat" w:hAnsi="GHEA Grapalat"/>
                <w:bCs/>
                <w:sz w:val="23"/>
                <w:szCs w:val="23"/>
                <w:lang w:val="hy-AM"/>
              </w:rPr>
              <w:t>իրավական ակտերի շրջանակներում է կազմվում թեստային առաջադրանքները:</w:t>
            </w:r>
          </w:p>
          <w:p w14:paraId="39BC9AE0" w14:textId="77777777" w:rsidR="003D1879" w:rsidRPr="00FE4390" w:rsidRDefault="003D1879" w:rsidP="000E6E4B">
            <w:pPr>
              <w:pStyle w:val="ListParagraph"/>
              <w:spacing w:after="0" w:line="276" w:lineRule="auto"/>
              <w:ind w:left="0" w:right="273"/>
              <w:jc w:val="both"/>
              <w:rPr>
                <w:rFonts w:ascii="GHEA Grapalat" w:hAnsi="GHEA Grapalat"/>
                <w:bCs/>
                <w:sz w:val="23"/>
                <w:szCs w:val="23"/>
                <w:lang w:val="hy-AM"/>
              </w:rPr>
            </w:pPr>
          </w:p>
          <w:p w14:paraId="3107BA77" w14:textId="10893EC0" w:rsidR="007440C1" w:rsidRPr="00FE4390" w:rsidRDefault="004361E0" w:rsidP="000E6E4B">
            <w:pPr>
              <w:pStyle w:val="ListParagraph"/>
              <w:numPr>
                <w:ilvl w:val="0"/>
                <w:numId w:val="9"/>
              </w:numPr>
              <w:spacing w:after="0" w:line="276" w:lineRule="auto"/>
              <w:ind w:left="0" w:right="273" w:firstLine="0"/>
              <w:jc w:val="both"/>
              <w:rPr>
                <w:rFonts w:ascii="GHEA Grapalat" w:eastAsia="Times New Roman" w:hAnsi="GHEA Grapalat" w:cs="Calibri"/>
                <w:sz w:val="23"/>
                <w:szCs w:val="23"/>
                <w:lang w:val="hy-AM"/>
              </w:rPr>
            </w:pPr>
            <w:r w:rsidRPr="00FE4390">
              <w:rPr>
                <w:rFonts w:ascii="GHEA Grapalat" w:hAnsi="GHEA Grapalat"/>
                <w:bCs/>
                <w:sz w:val="23"/>
                <w:szCs w:val="23"/>
                <w:lang w:val="hy-AM"/>
              </w:rPr>
              <w:t>Չի ը</w:t>
            </w:r>
            <w:r w:rsidR="004909C4" w:rsidRPr="00FE4390">
              <w:rPr>
                <w:rFonts w:ascii="GHEA Grapalat" w:hAnsi="GHEA Grapalat"/>
                <w:bCs/>
                <w:sz w:val="23"/>
                <w:szCs w:val="23"/>
                <w:lang w:val="hy-AM"/>
              </w:rPr>
              <w:t xml:space="preserve">նդունվել: </w:t>
            </w:r>
            <w:r w:rsidR="00FC51FB" w:rsidRPr="00FE4390">
              <w:rPr>
                <w:rFonts w:ascii="GHEA Grapalat" w:hAnsi="GHEA Grapalat"/>
                <w:bCs/>
                <w:sz w:val="23"/>
                <w:szCs w:val="23"/>
                <w:lang w:val="hy-AM"/>
              </w:rPr>
              <w:t>Կարգով հնարավոր չէ նախատեսել բոլոր դեպքերը:</w:t>
            </w:r>
          </w:p>
          <w:p w14:paraId="7C390537" w14:textId="4E2FA3C9" w:rsidR="007440C1" w:rsidRPr="00FE4390" w:rsidRDefault="007440C1" w:rsidP="000E6E4B">
            <w:pPr>
              <w:spacing w:after="0" w:line="276" w:lineRule="auto"/>
              <w:ind w:right="273"/>
              <w:jc w:val="both"/>
              <w:rPr>
                <w:rFonts w:ascii="GHEA Grapalat" w:eastAsia="Times New Roman" w:hAnsi="GHEA Grapalat" w:cs="Calibri"/>
                <w:sz w:val="23"/>
                <w:szCs w:val="23"/>
                <w:lang w:val="hy-AM"/>
              </w:rPr>
            </w:pPr>
          </w:p>
          <w:p w14:paraId="14AB333C" w14:textId="06D936C7" w:rsidR="007440C1" w:rsidRPr="00FE4390" w:rsidRDefault="007440C1" w:rsidP="000E6E4B">
            <w:pPr>
              <w:spacing w:after="0" w:line="276" w:lineRule="auto"/>
              <w:ind w:right="273"/>
              <w:jc w:val="both"/>
              <w:rPr>
                <w:rFonts w:ascii="GHEA Grapalat" w:eastAsia="Times New Roman" w:hAnsi="GHEA Grapalat" w:cs="Calibri"/>
                <w:sz w:val="23"/>
                <w:szCs w:val="23"/>
                <w:lang w:val="hy-AM"/>
              </w:rPr>
            </w:pPr>
          </w:p>
          <w:p w14:paraId="561729B0" w14:textId="51A72405" w:rsidR="007440C1" w:rsidRPr="00FE4390" w:rsidRDefault="007440C1" w:rsidP="000E6E4B">
            <w:pPr>
              <w:spacing w:after="0" w:line="276" w:lineRule="auto"/>
              <w:ind w:right="273"/>
              <w:jc w:val="both"/>
              <w:rPr>
                <w:rFonts w:ascii="GHEA Grapalat" w:eastAsia="Times New Roman" w:hAnsi="GHEA Grapalat" w:cs="Calibri"/>
                <w:sz w:val="23"/>
                <w:szCs w:val="23"/>
                <w:lang w:val="hy-AM"/>
              </w:rPr>
            </w:pPr>
          </w:p>
          <w:p w14:paraId="42CFAAFE" w14:textId="206A81F1" w:rsidR="00E47FDB" w:rsidRPr="00FE4390" w:rsidRDefault="004361E0" w:rsidP="000E6E4B">
            <w:pPr>
              <w:pStyle w:val="ListParagraph"/>
              <w:numPr>
                <w:ilvl w:val="0"/>
                <w:numId w:val="9"/>
              </w:numPr>
              <w:spacing w:after="0" w:line="276" w:lineRule="auto"/>
              <w:ind w:left="0" w:right="273" w:firstLine="0"/>
              <w:jc w:val="both"/>
              <w:rPr>
                <w:rFonts w:ascii="GHEA Grapalat" w:eastAsia="Times New Roman" w:hAnsi="GHEA Grapalat" w:cs="Calibri"/>
                <w:sz w:val="23"/>
                <w:szCs w:val="23"/>
                <w:lang w:val="hy-AM"/>
              </w:rPr>
            </w:pPr>
            <w:r w:rsidRPr="00FE4390">
              <w:rPr>
                <w:rFonts w:ascii="GHEA Grapalat" w:hAnsi="GHEA Grapalat"/>
                <w:bCs/>
                <w:sz w:val="23"/>
                <w:szCs w:val="23"/>
                <w:lang w:val="hy-AM"/>
              </w:rPr>
              <w:t xml:space="preserve">Ընդունվել է: </w:t>
            </w:r>
            <w:r w:rsidR="005523B7" w:rsidRPr="00FE4390">
              <w:rPr>
                <w:rFonts w:ascii="GHEA Grapalat" w:eastAsia="Times New Roman" w:hAnsi="GHEA Grapalat"/>
                <w:sz w:val="23"/>
                <w:szCs w:val="23"/>
                <w:lang w:val="hy-AM"/>
              </w:rPr>
              <w:t>Հավելված 1-ի 60-րդ կետը խմբագրվել է</w:t>
            </w:r>
            <w:r w:rsidR="005523B7" w:rsidRPr="00FE4390">
              <w:rPr>
                <w:rFonts w:ascii="GHEA Grapalat" w:hAnsi="GHEA Grapalat"/>
                <w:bCs/>
                <w:sz w:val="23"/>
                <w:szCs w:val="23"/>
                <w:lang w:val="hy-AM"/>
              </w:rPr>
              <w:t>:</w:t>
            </w:r>
          </w:p>
          <w:p w14:paraId="678B1F62" w14:textId="0996C99E" w:rsidR="00E47FDB" w:rsidRPr="00FE4390" w:rsidRDefault="00E47FDB" w:rsidP="000E6E4B">
            <w:pPr>
              <w:pStyle w:val="ListParagraph"/>
              <w:spacing w:after="0" w:line="276" w:lineRule="auto"/>
              <w:ind w:left="0" w:right="273"/>
              <w:jc w:val="both"/>
              <w:rPr>
                <w:rFonts w:ascii="GHEA Grapalat" w:hAnsi="GHEA Grapalat"/>
                <w:bCs/>
                <w:sz w:val="23"/>
                <w:szCs w:val="23"/>
                <w:lang w:val="hy-AM"/>
              </w:rPr>
            </w:pPr>
          </w:p>
          <w:p w14:paraId="78C15C5B" w14:textId="723DE8D2" w:rsidR="00E47FDB" w:rsidRPr="00FE4390" w:rsidRDefault="00E47FDB" w:rsidP="000E6E4B">
            <w:pPr>
              <w:pStyle w:val="ListParagraph"/>
              <w:spacing w:after="0" w:line="276" w:lineRule="auto"/>
              <w:ind w:left="0" w:right="273"/>
              <w:jc w:val="both"/>
              <w:rPr>
                <w:rFonts w:ascii="GHEA Grapalat" w:hAnsi="GHEA Grapalat"/>
                <w:bCs/>
                <w:sz w:val="23"/>
                <w:szCs w:val="23"/>
                <w:lang w:val="hy-AM"/>
              </w:rPr>
            </w:pPr>
          </w:p>
          <w:p w14:paraId="25EF1243" w14:textId="5CCCCBBC" w:rsidR="00E47FDB" w:rsidRPr="00FE4390" w:rsidRDefault="00E47FDB" w:rsidP="000E6E4B">
            <w:pPr>
              <w:pStyle w:val="ListParagraph"/>
              <w:spacing w:after="0" w:line="276" w:lineRule="auto"/>
              <w:ind w:left="0" w:right="273"/>
              <w:jc w:val="both"/>
              <w:rPr>
                <w:rFonts w:ascii="GHEA Grapalat" w:hAnsi="GHEA Grapalat"/>
                <w:bCs/>
                <w:sz w:val="23"/>
                <w:szCs w:val="23"/>
                <w:lang w:val="hy-AM"/>
              </w:rPr>
            </w:pPr>
          </w:p>
          <w:p w14:paraId="37B0DCAA" w14:textId="45189314" w:rsidR="00E47FDB" w:rsidRPr="00FE4390" w:rsidRDefault="00E47FDB" w:rsidP="000E6E4B">
            <w:pPr>
              <w:pStyle w:val="ListParagraph"/>
              <w:spacing w:after="0" w:line="276" w:lineRule="auto"/>
              <w:ind w:left="0" w:right="273"/>
              <w:jc w:val="both"/>
              <w:rPr>
                <w:rFonts w:ascii="GHEA Grapalat" w:hAnsi="GHEA Grapalat"/>
                <w:bCs/>
                <w:sz w:val="23"/>
                <w:szCs w:val="23"/>
                <w:lang w:val="hy-AM"/>
              </w:rPr>
            </w:pPr>
          </w:p>
          <w:p w14:paraId="5ACF3FA7" w14:textId="1F7A3C7C" w:rsidR="00E47FDB" w:rsidRPr="00FE4390" w:rsidRDefault="00E47FDB" w:rsidP="000E6E4B">
            <w:pPr>
              <w:pStyle w:val="ListParagraph"/>
              <w:spacing w:after="0" w:line="276" w:lineRule="auto"/>
              <w:ind w:left="0" w:right="273"/>
              <w:jc w:val="both"/>
              <w:rPr>
                <w:rFonts w:ascii="GHEA Grapalat" w:hAnsi="GHEA Grapalat"/>
                <w:bCs/>
                <w:sz w:val="23"/>
                <w:szCs w:val="23"/>
                <w:lang w:val="hy-AM"/>
              </w:rPr>
            </w:pPr>
          </w:p>
          <w:p w14:paraId="2F6F11D4" w14:textId="77777777" w:rsidR="00E47FDB" w:rsidRPr="00FE4390" w:rsidRDefault="00E47FDB" w:rsidP="000E6E4B">
            <w:pPr>
              <w:pStyle w:val="ListParagraph"/>
              <w:spacing w:after="0" w:line="276" w:lineRule="auto"/>
              <w:ind w:left="0" w:right="273"/>
              <w:jc w:val="both"/>
              <w:rPr>
                <w:rFonts w:ascii="GHEA Grapalat" w:hAnsi="GHEA Grapalat"/>
                <w:bCs/>
                <w:sz w:val="23"/>
                <w:szCs w:val="23"/>
                <w:lang w:val="hy-AM"/>
              </w:rPr>
            </w:pPr>
          </w:p>
          <w:p w14:paraId="7D85F23E" w14:textId="3532373B" w:rsidR="003007C9" w:rsidRPr="00FE4390" w:rsidRDefault="003007C9" w:rsidP="000E6E4B">
            <w:pPr>
              <w:pStyle w:val="ListParagraph"/>
              <w:numPr>
                <w:ilvl w:val="0"/>
                <w:numId w:val="9"/>
              </w:numPr>
              <w:spacing w:after="0" w:line="276" w:lineRule="auto"/>
              <w:ind w:left="0" w:right="273" w:hanging="16"/>
              <w:jc w:val="both"/>
              <w:rPr>
                <w:rFonts w:ascii="GHEA Grapalat" w:hAnsi="GHEA Grapalat"/>
                <w:bCs/>
                <w:sz w:val="23"/>
                <w:szCs w:val="23"/>
                <w:lang w:val="hy-AM"/>
              </w:rPr>
            </w:pPr>
            <w:r w:rsidRPr="00FE4390">
              <w:rPr>
                <w:rFonts w:ascii="GHEA Grapalat" w:hAnsi="GHEA Grapalat"/>
                <w:bCs/>
                <w:sz w:val="23"/>
                <w:szCs w:val="23"/>
                <w:lang w:val="hy-AM"/>
              </w:rPr>
              <w:t xml:space="preserve">Ընդունվել է: </w:t>
            </w:r>
            <w:r w:rsidR="007440C1" w:rsidRPr="00FE4390">
              <w:rPr>
                <w:rFonts w:ascii="GHEA Grapalat" w:eastAsia="Times New Roman" w:hAnsi="GHEA Grapalat"/>
                <w:sz w:val="23"/>
                <w:szCs w:val="23"/>
                <w:lang w:val="hy-AM"/>
              </w:rPr>
              <w:t>Հավելված 1-ի 75-րդ կետը խմբագրվել է</w:t>
            </w:r>
            <w:r w:rsidR="007440C1" w:rsidRPr="00FE4390">
              <w:rPr>
                <w:rFonts w:ascii="GHEA Grapalat" w:hAnsi="GHEA Grapalat"/>
                <w:bCs/>
                <w:sz w:val="23"/>
                <w:szCs w:val="23"/>
                <w:lang w:val="hy-AM"/>
              </w:rPr>
              <w:t>:</w:t>
            </w:r>
          </w:p>
          <w:p w14:paraId="6293555D" w14:textId="493EB916" w:rsidR="00DF58EB" w:rsidRPr="00FE4390" w:rsidRDefault="00DF58EB" w:rsidP="000E6E4B">
            <w:pPr>
              <w:pStyle w:val="ListParagraph"/>
              <w:spacing w:after="0" w:line="276" w:lineRule="auto"/>
              <w:ind w:left="0" w:right="273" w:hanging="16"/>
              <w:jc w:val="both"/>
              <w:rPr>
                <w:rFonts w:ascii="GHEA Grapalat" w:hAnsi="GHEA Grapalat"/>
                <w:bCs/>
                <w:sz w:val="23"/>
                <w:szCs w:val="23"/>
                <w:lang w:val="hy-AM"/>
              </w:rPr>
            </w:pPr>
          </w:p>
          <w:p w14:paraId="6204F844" w14:textId="16DF41AD" w:rsidR="00DF58EB" w:rsidRPr="00FE4390" w:rsidRDefault="00DF58EB" w:rsidP="000E6E4B">
            <w:pPr>
              <w:pStyle w:val="ListParagraph"/>
              <w:numPr>
                <w:ilvl w:val="0"/>
                <w:numId w:val="9"/>
              </w:numPr>
              <w:spacing w:after="0" w:line="276" w:lineRule="auto"/>
              <w:ind w:left="0" w:right="273" w:firstLine="0"/>
              <w:jc w:val="both"/>
              <w:rPr>
                <w:rFonts w:ascii="GHEA Grapalat" w:hAnsi="GHEA Grapalat"/>
                <w:bCs/>
                <w:sz w:val="23"/>
                <w:szCs w:val="23"/>
                <w:lang w:val="hy-AM"/>
              </w:rPr>
            </w:pPr>
            <w:r w:rsidRPr="00FE4390">
              <w:rPr>
                <w:rFonts w:ascii="GHEA Grapalat" w:hAnsi="GHEA Grapalat"/>
                <w:bCs/>
                <w:sz w:val="23"/>
                <w:szCs w:val="23"/>
                <w:lang w:val="hy-AM"/>
              </w:rPr>
              <w:t xml:space="preserve">Ընդունվել է: </w:t>
            </w:r>
            <w:r w:rsidR="007440C1" w:rsidRPr="00FE4390">
              <w:rPr>
                <w:rFonts w:ascii="GHEA Grapalat" w:eastAsia="Times New Roman" w:hAnsi="GHEA Grapalat"/>
                <w:sz w:val="23"/>
                <w:szCs w:val="23"/>
                <w:lang w:val="hy-AM"/>
              </w:rPr>
              <w:t>Հավելված 1-ի 88-րդ կետը խմբագրվել է</w:t>
            </w:r>
            <w:r w:rsidR="007440C1" w:rsidRPr="00FE4390">
              <w:rPr>
                <w:rFonts w:ascii="GHEA Grapalat" w:hAnsi="GHEA Grapalat"/>
                <w:bCs/>
                <w:sz w:val="23"/>
                <w:szCs w:val="23"/>
                <w:lang w:val="hy-AM"/>
              </w:rPr>
              <w:t>:</w:t>
            </w:r>
          </w:p>
          <w:p w14:paraId="08FAA927" w14:textId="0DE74D10" w:rsidR="00DF58EB" w:rsidRPr="00FE4390" w:rsidRDefault="00DF58EB" w:rsidP="000E6E4B">
            <w:pPr>
              <w:pStyle w:val="ListParagraph"/>
              <w:spacing w:after="0" w:line="276" w:lineRule="auto"/>
              <w:ind w:left="0" w:right="273"/>
              <w:jc w:val="both"/>
              <w:rPr>
                <w:rFonts w:ascii="GHEA Grapalat" w:hAnsi="GHEA Grapalat"/>
                <w:bCs/>
                <w:sz w:val="23"/>
                <w:szCs w:val="23"/>
                <w:lang w:val="hy-AM"/>
              </w:rPr>
            </w:pPr>
          </w:p>
          <w:p w14:paraId="5735FE29" w14:textId="0F9D4FD3" w:rsidR="00DF58EB" w:rsidRPr="00FE4390" w:rsidRDefault="00244800" w:rsidP="000E6E4B">
            <w:pPr>
              <w:pStyle w:val="ListParagraph"/>
              <w:numPr>
                <w:ilvl w:val="0"/>
                <w:numId w:val="9"/>
              </w:numPr>
              <w:spacing w:after="0" w:line="276" w:lineRule="auto"/>
              <w:ind w:left="0" w:right="273" w:firstLine="0"/>
              <w:jc w:val="both"/>
              <w:rPr>
                <w:rFonts w:ascii="GHEA Grapalat" w:hAnsi="GHEA Grapalat"/>
                <w:bCs/>
                <w:sz w:val="23"/>
                <w:szCs w:val="23"/>
                <w:lang w:val="hy-AM"/>
              </w:rPr>
            </w:pPr>
            <w:r w:rsidRPr="00FE4390">
              <w:rPr>
                <w:rFonts w:ascii="GHEA Grapalat" w:hAnsi="GHEA Grapalat"/>
                <w:bCs/>
                <w:sz w:val="23"/>
                <w:szCs w:val="23"/>
                <w:lang w:val="hy-AM"/>
              </w:rPr>
              <w:t xml:space="preserve">Նախագծի 1-ին կետի 1-ին հավելվածի </w:t>
            </w:r>
            <w:r w:rsidR="00892025" w:rsidRPr="00FE4390">
              <w:rPr>
                <w:rFonts w:ascii="GHEA Grapalat" w:hAnsi="GHEA Grapalat"/>
                <w:bCs/>
                <w:sz w:val="23"/>
                <w:szCs w:val="23"/>
                <w:lang w:val="hy-AM"/>
              </w:rPr>
              <w:t>103</w:t>
            </w:r>
            <w:r w:rsidRPr="00FE4390">
              <w:rPr>
                <w:rFonts w:ascii="GHEA Grapalat" w:hAnsi="GHEA Grapalat"/>
                <w:bCs/>
                <w:sz w:val="23"/>
                <w:szCs w:val="23"/>
                <w:lang w:val="hy-AM"/>
              </w:rPr>
              <w:t>-րդ կետո</w:t>
            </w:r>
            <w:r w:rsidR="00996559" w:rsidRPr="00FE4390">
              <w:rPr>
                <w:rFonts w:ascii="GHEA Grapalat" w:hAnsi="GHEA Grapalat"/>
                <w:bCs/>
                <w:sz w:val="23"/>
                <w:szCs w:val="23"/>
                <w:lang w:val="hy-AM"/>
              </w:rPr>
              <w:t xml:space="preserve">վ </w:t>
            </w:r>
            <w:r w:rsidRPr="00FE4390">
              <w:rPr>
                <w:rFonts w:ascii="GHEA Grapalat" w:hAnsi="GHEA Grapalat"/>
                <w:bCs/>
                <w:sz w:val="23"/>
                <w:szCs w:val="23"/>
                <w:lang w:val="hy-AM"/>
              </w:rPr>
              <w:t xml:space="preserve">սահմանված է, որ  </w:t>
            </w:r>
            <w:r w:rsidRPr="00FE4390">
              <w:rPr>
                <w:rFonts w:ascii="GHEA Grapalat" w:eastAsia="Times New Roman" w:hAnsi="GHEA Grapalat" w:cs="Times New Roman"/>
                <w:sz w:val="23"/>
                <w:szCs w:val="23"/>
                <w:lang w:val="hy-AM"/>
              </w:rPr>
              <w:t>իրավասու մարմնի ղեկավարը մրցութային հանձնաժողովի որոշումն ստանալուց հետո երեք աշխատանքային օրվա ընթացքում մրցույթի արդյունքում հաղթող ճանաչված մասնակիցներից մեկի հետ կնքում է աշխատանքային պայմանագիր</w:t>
            </w:r>
            <w:r w:rsidR="00A81BF4" w:rsidRPr="00FE4390">
              <w:rPr>
                <w:rFonts w:ascii="GHEA Grapalat" w:eastAsia="Times New Roman" w:hAnsi="GHEA Grapalat" w:cs="Times New Roman"/>
                <w:sz w:val="23"/>
                <w:szCs w:val="23"/>
                <w:lang w:val="hy-AM"/>
              </w:rPr>
              <w:t>:</w:t>
            </w:r>
          </w:p>
          <w:p w14:paraId="5C956DA2" w14:textId="355ED787" w:rsidR="00DF58EB" w:rsidRPr="00FE4390" w:rsidRDefault="00DF58EB" w:rsidP="000E6E4B">
            <w:pPr>
              <w:pStyle w:val="ListParagraph"/>
              <w:numPr>
                <w:ilvl w:val="0"/>
                <w:numId w:val="9"/>
              </w:numPr>
              <w:spacing w:after="0" w:line="276" w:lineRule="auto"/>
              <w:ind w:left="0" w:right="273" w:firstLine="0"/>
              <w:jc w:val="both"/>
              <w:rPr>
                <w:rFonts w:ascii="GHEA Grapalat" w:hAnsi="GHEA Grapalat"/>
                <w:bCs/>
                <w:sz w:val="23"/>
                <w:szCs w:val="23"/>
                <w:lang w:val="hy-AM"/>
              </w:rPr>
            </w:pPr>
            <w:r w:rsidRPr="00FE4390">
              <w:rPr>
                <w:rFonts w:ascii="GHEA Grapalat" w:hAnsi="GHEA Grapalat"/>
                <w:bCs/>
                <w:sz w:val="23"/>
                <w:szCs w:val="23"/>
                <w:lang w:val="hy-AM"/>
              </w:rPr>
              <w:t xml:space="preserve">Ընդունվել է: </w:t>
            </w:r>
            <w:r w:rsidR="00D06BAB" w:rsidRPr="00FE4390">
              <w:rPr>
                <w:rFonts w:ascii="GHEA Grapalat" w:eastAsia="Times New Roman" w:hAnsi="GHEA Grapalat"/>
                <w:sz w:val="23"/>
                <w:szCs w:val="23"/>
                <w:lang w:val="hy-AM"/>
              </w:rPr>
              <w:t>Հավելված 1-ի 90-րդ կետը խմբագրվել է</w:t>
            </w:r>
            <w:r w:rsidR="00D06BAB" w:rsidRPr="00FE4390">
              <w:rPr>
                <w:rFonts w:ascii="GHEA Grapalat" w:hAnsi="GHEA Grapalat"/>
                <w:bCs/>
                <w:sz w:val="23"/>
                <w:szCs w:val="23"/>
                <w:lang w:val="hy-AM"/>
              </w:rPr>
              <w:t>:</w:t>
            </w:r>
          </w:p>
          <w:p w14:paraId="127F3761" w14:textId="77777777" w:rsidR="00876F11" w:rsidRPr="00FE4390" w:rsidRDefault="00876F11" w:rsidP="000E6E4B">
            <w:pPr>
              <w:pStyle w:val="ListParagraph"/>
              <w:spacing w:after="0" w:line="276" w:lineRule="auto"/>
              <w:ind w:left="0" w:right="273"/>
              <w:jc w:val="both"/>
              <w:rPr>
                <w:rFonts w:ascii="GHEA Grapalat" w:hAnsi="GHEA Grapalat"/>
                <w:bCs/>
                <w:sz w:val="23"/>
                <w:szCs w:val="23"/>
                <w:lang w:val="hy-AM"/>
              </w:rPr>
            </w:pPr>
          </w:p>
          <w:p w14:paraId="72E882A2" w14:textId="12824164" w:rsidR="00DF58EB" w:rsidRPr="00FE4390" w:rsidRDefault="00C549AC" w:rsidP="000E6E4B">
            <w:pPr>
              <w:pStyle w:val="ListParagraph"/>
              <w:numPr>
                <w:ilvl w:val="0"/>
                <w:numId w:val="9"/>
              </w:numPr>
              <w:spacing w:after="0" w:line="276" w:lineRule="auto"/>
              <w:ind w:left="0" w:right="273" w:firstLine="0"/>
              <w:jc w:val="both"/>
              <w:rPr>
                <w:rFonts w:ascii="GHEA Grapalat" w:hAnsi="GHEA Grapalat"/>
                <w:bCs/>
                <w:sz w:val="23"/>
                <w:szCs w:val="23"/>
                <w:lang w:val="hy-AM"/>
              </w:rPr>
            </w:pPr>
            <w:r w:rsidRPr="00FE4390">
              <w:rPr>
                <w:rFonts w:ascii="GHEA Grapalat" w:hAnsi="GHEA Grapalat"/>
                <w:bCs/>
                <w:sz w:val="23"/>
                <w:szCs w:val="23"/>
                <w:lang w:val="hy-AM"/>
              </w:rPr>
              <w:t>Չի ընդունվել, կախված բողոքի քննարկման ժամանակ ի հայտ եկած փաստական հանգամանքներից (օրինակ բողոքարկման հանձնաժողովի մոտ ձայնագրությունը լսելուց հետո` մրցութային հանձնաժողովի անդամի գնահատման մասով որոշ հարցերի առաջացման դեպքում)</w:t>
            </w:r>
            <w:r w:rsidR="008F6A09" w:rsidRPr="00FE4390">
              <w:rPr>
                <w:rFonts w:ascii="GHEA Grapalat" w:hAnsi="GHEA Grapalat"/>
                <w:bCs/>
                <w:sz w:val="23"/>
                <w:szCs w:val="23"/>
                <w:lang w:val="hy-AM"/>
              </w:rPr>
              <w:t>:</w:t>
            </w:r>
            <w:r w:rsidRPr="00FE4390">
              <w:rPr>
                <w:rFonts w:ascii="GHEA Grapalat" w:hAnsi="GHEA Grapalat"/>
                <w:bCs/>
                <w:sz w:val="23"/>
                <w:szCs w:val="23"/>
                <w:lang w:val="hy-AM"/>
              </w:rPr>
              <w:t xml:space="preserve"> </w:t>
            </w:r>
          </w:p>
          <w:p w14:paraId="162016BC" w14:textId="7DED5DB7" w:rsidR="0054226D" w:rsidRPr="00FE4390" w:rsidRDefault="0054226D" w:rsidP="000E6E4B">
            <w:pPr>
              <w:pStyle w:val="ListParagraph"/>
              <w:numPr>
                <w:ilvl w:val="0"/>
                <w:numId w:val="9"/>
              </w:numPr>
              <w:spacing w:after="0" w:line="276" w:lineRule="auto"/>
              <w:ind w:left="0" w:right="273" w:firstLine="0"/>
              <w:jc w:val="both"/>
              <w:rPr>
                <w:rFonts w:ascii="GHEA Grapalat" w:hAnsi="GHEA Grapalat"/>
                <w:bCs/>
                <w:sz w:val="23"/>
                <w:szCs w:val="23"/>
                <w:lang w:val="hy-AM"/>
              </w:rPr>
            </w:pPr>
            <w:r w:rsidRPr="00FE4390">
              <w:rPr>
                <w:rFonts w:ascii="GHEA Grapalat" w:hAnsi="GHEA Grapalat"/>
                <w:bCs/>
                <w:sz w:val="23"/>
                <w:szCs w:val="23"/>
                <w:lang w:val="hy-AM"/>
              </w:rPr>
              <w:t xml:space="preserve">Ընդունվել է: </w:t>
            </w:r>
            <w:r w:rsidR="00876F11" w:rsidRPr="00FE4390">
              <w:rPr>
                <w:rFonts w:ascii="GHEA Grapalat" w:eastAsia="Times New Roman" w:hAnsi="GHEA Grapalat"/>
                <w:sz w:val="23"/>
                <w:szCs w:val="23"/>
                <w:lang w:val="hy-AM"/>
              </w:rPr>
              <w:t>Հավելված 1-ի 99-րդ կետը խմբագրվել է</w:t>
            </w:r>
            <w:r w:rsidR="00876F11" w:rsidRPr="00FE4390">
              <w:rPr>
                <w:rFonts w:ascii="GHEA Grapalat" w:hAnsi="GHEA Grapalat"/>
                <w:bCs/>
                <w:sz w:val="23"/>
                <w:szCs w:val="23"/>
                <w:lang w:val="hy-AM"/>
              </w:rPr>
              <w:t>:</w:t>
            </w:r>
          </w:p>
          <w:p w14:paraId="1CCB9629" w14:textId="76CF9F52" w:rsidR="00DF58EB" w:rsidRPr="00FE4390" w:rsidRDefault="00DF58EB" w:rsidP="000E6E4B">
            <w:pPr>
              <w:pStyle w:val="ListParagraph"/>
              <w:spacing w:after="0" w:line="276" w:lineRule="auto"/>
              <w:ind w:left="0" w:right="273"/>
              <w:jc w:val="both"/>
              <w:rPr>
                <w:rFonts w:ascii="GHEA Grapalat" w:hAnsi="GHEA Grapalat"/>
                <w:bCs/>
                <w:sz w:val="23"/>
                <w:szCs w:val="23"/>
                <w:lang w:val="hy-AM"/>
              </w:rPr>
            </w:pPr>
          </w:p>
          <w:p w14:paraId="7136AFF3" w14:textId="391C7709" w:rsidR="00D740BC" w:rsidRPr="00FE4390" w:rsidRDefault="004D3F40" w:rsidP="005A4583">
            <w:pPr>
              <w:pStyle w:val="ListParagraph"/>
              <w:numPr>
                <w:ilvl w:val="0"/>
                <w:numId w:val="9"/>
              </w:numPr>
              <w:spacing w:after="0" w:line="276" w:lineRule="auto"/>
              <w:ind w:left="0" w:right="273" w:firstLine="0"/>
              <w:jc w:val="both"/>
              <w:rPr>
                <w:rFonts w:ascii="GHEA Grapalat" w:hAnsi="GHEA Grapalat"/>
                <w:bCs/>
                <w:sz w:val="23"/>
                <w:szCs w:val="23"/>
                <w:lang w:val="hy-AM"/>
              </w:rPr>
            </w:pPr>
            <w:r w:rsidRPr="00FE4390">
              <w:rPr>
                <w:rFonts w:ascii="GHEA Grapalat" w:hAnsi="GHEA Grapalat"/>
                <w:bCs/>
                <w:sz w:val="23"/>
                <w:szCs w:val="23"/>
                <w:lang w:val="hy-AM"/>
              </w:rPr>
              <w:t>Չի ը</w:t>
            </w:r>
            <w:r w:rsidR="0054226D" w:rsidRPr="00FE4390">
              <w:rPr>
                <w:rFonts w:ascii="GHEA Grapalat" w:hAnsi="GHEA Grapalat"/>
                <w:bCs/>
                <w:sz w:val="23"/>
                <w:szCs w:val="23"/>
                <w:lang w:val="hy-AM"/>
              </w:rPr>
              <w:t>նդունվել</w:t>
            </w:r>
            <w:r w:rsidR="00986AFA" w:rsidRPr="00FE4390">
              <w:rPr>
                <w:rFonts w:ascii="GHEA Grapalat" w:hAnsi="GHEA Grapalat"/>
                <w:bCs/>
                <w:sz w:val="23"/>
                <w:szCs w:val="23"/>
                <w:lang w:val="hy-AM"/>
              </w:rPr>
              <w:t xml:space="preserve">, քանի որ բողոքը քնարկող հանձնաժողովը իրավասու է ուսումնասիրել մրցույթի արդյունքը միայն </w:t>
            </w:r>
            <w:r w:rsidR="00F67861" w:rsidRPr="00FE4390">
              <w:rPr>
                <w:rFonts w:ascii="GHEA Grapalat" w:hAnsi="GHEA Grapalat"/>
                <w:bCs/>
                <w:sz w:val="23"/>
                <w:szCs w:val="23"/>
                <w:lang w:val="hy-AM"/>
              </w:rPr>
              <w:t xml:space="preserve">բողոքարկան դիմում ներկայացրած </w:t>
            </w:r>
            <w:r w:rsidR="00986AFA" w:rsidRPr="00FE4390">
              <w:rPr>
                <w:rFonts w:ascii="GHEA Grapalat" w:hAnsi="GHEA Grapalat"/>
                <w:bCs/>
                <w:sz w:val="23"/>
                <w:szCs w:val="23"/>
                <w:lang w:val="hy-AM"/>
              </w:rPr>
              <w:t xml:space="preserve">մասնակցի մասով </w:t>
            </w:r>
            <w:r w:rsidR="0054226D" w:rsidRPr="00FE4390">
              <w:rPr>
                <w:rFonts w:ascii="GHEA Grapalat" w:hAnsi="GHEA Grapalat"/>
                <w:bCs/>
                <w:sz w:val="23"/>
                <w:szCs w:val="23"/>
                <w:lang w:val="hy-AM"/>
              </w:rPr>
              <w:t xml:space="preserve">: </w:t>
            </w:r>
          </w:p>
          <w:p w14:paraId="092F95C2" w14:textId="4ECA820C" w:rsidR="0072558E" w:rsidRPr="00FE4390" w:rsidRDefault="0072558E" w:rsidP="000E6E4B">
            <w:pPr>
              <w:pStyle w:val="ListParagraph"/>
              <w:numPr>
                <w:ilvl w:val="0"/>
                <w:numId w:val="9"/>
              </w:numPr>
              <w:spacing w:after="0" w:line="276" w:lineRule="auto"/>
              <w:ind w:left="0" w:right="273" w:firstLine="0"/>
              <w:jc w:val="both"/>
              <w:rPr>
                <w:rFonts w:ascii="GHEA Grapalat" w:hAnsi="GHEA Grapalat"/>
                <w:bCs/>
                <w:sz w:val="23"/>
                <w:szCs w:val="23"/>
                <w:lang w:val="hy-AM"/>
              </w:rPr>
            </w:pPr>
            <w:r w:rsidRPr="00FE4390">
              <w:rPr>
                <w:rFonts w:ascii="GHEA Grapalat" w:hAnsi="GHEA Grapalat"/>
                <w:bCs/>
                <w:sz w:val="23"/>
                <w:szCs w:val="23"/>
                <w:lang w:val="hy-AM"/>
              </w:rPr>
              <w:t xml:space="preserve">Ընդունվել է: </w:t>
            </w:r>
            <w:r w:rsidR="0084189B" w:rsidRPr="00FE4390">
              <w:rPr>
                <w:rFonts w:ascii="GHEA Grapalat" w:eastAsia="Times New Roman" w:hAnsi="GHEA Grapalat"/>
                <w:sz w:val="23"/>
                <w:szCs w:val="23"/>
                <w:lang w:val="hy-AM"/>
              </w:rPr>
              <w:t>Հավելված 1-ի 101-րդ կետը խմբագրվել է</w:t>
            </w:r>
            <w:r w:rsidR="0084189B" w:rsidRPr="00FE4390">
              <w:rPr>
                <w:rFonts w:ascii="GHEA Grapalat" w:hAnsi="GHEA Grapalat"/>
                <w:bCs/>
                <w:sz w:val="23"/>
                <w:szCs w:val="23"/>
                <w:lang w:val="hy-AM"/>
              </w:rPr>
              <w:t>:</w:t>
            </w:r>
          </w:p>
          <w:p w14:paraId="6EDDE037" w14:textId="77777777" w:rsidR="00796FA9" w:rsidRPr="00FE4390" w:rsidRDefault="00796FA9" w:rsidP="000E6E4B">
            <w:pPr>
              <w:pStyle w:val="ListParagraph"/>
              <w:spacing w:after="0" w:line="276" w:lineRule="auto"/>
              <w:ind w:left="0" w:right="273"/>
              <w:jc w:val="both"/>
              <w:rPr>
                <w:rFonts w:ascii="GHEA Grapalat" w:hAnsi="GHEA Grapalat"/>
                <w:bCs/>
                <w:sz w:val="23"/>
                <w:szCs w:val="23"/>
                <w:lang w:val="hy-AM"/>
              </w:rPr>
            </w:pPr>
          </w:p>
          <w:p w14:paraId="27B1F774" w14:textId="08FAAF3E" w:rsidR="00971FD8" w:rsidRPr="00FE4390" w:rsidRDefault="00971FD8" w:rsidP="000E6E4B">
            <w:pPr>
              <w:pStyle w:val="ListParagraph"/>
              <w:numPr>
                <w:ilvl w:val="0"/>
                <w:numId w:val="9"/>
              </w:numPr>
              <w:spacing w:after="0" w:line="276" w:lineRule="auto"/>
              <w:ind w:left="0" w:right="273" w:firstLine="0"/>
              <w:jc w:val="both"/>
              <w:rPr>
                <w:rFonts w:ascii="GHEA Grapalat" w:hAnsi="GHEA Grapalat"/>
                <w:bCs/>
                <w:sz w:val="23"/>
                <w:szCs w:val="23"/>
                <w:lang w:val="hy-AM"/>
              </w:rPr>
            </w:pPr>
            <w:r w:rsidRPr="00FE4390">
              <w:rPr>
                <w:rFonts w:ascii="GHEA Grapalat" w:hAnsi="GHEA Grapalat"/>
                <w:bCs/>
                <w:sz w:val="23"/>
                <w:szCs w:val="23"/>
                <w:lang w:val="hy-AM"/>
              </w:rPr>
              <w:lastRenderedPageBreak/>
              <w:t xml:space="preserve">Ընդունվել է: </w:t>
            </w:r>
            <w:r w:rsidR="0084189B" w:rsidRPr="00FE4390">
              <w:rPr>
                <w:rFonts w:ascii="GHEA Grapalat" w:eastAsia="Times New Roman" w:hAnsi="GHEA Grapalat"/>
                <w:sz w:val="23"/>
                <w:szCs w:val="23"/>
                <w:lang w:val="hy-AM"/>
              </w:rPr>
              <w:t>Հավելված 1-ի 112-րդ կետը խմբագրվել է</w:t>
            </w:r>
            <w:r w:rsidR="0084189B" w:rsidRPr="00FE4390">
              <w:rPr>
                <w:rFonts w:ascii="GHEA Grapalat" w:hAnsi="GHEA Grapalat"/>
                <w:bCs/>
                <w:sz w:val="23"/>
                <w:szCs w:val="23"/>
                <w:lang w:val="hy-AM"/>
              </w:rPr>
              <w:t>:</w:t>
            </w:r>
          </w:p>
          <w:p w14:paraId="12FE5215" w14:textId="419FBB3B" w:rsidR="00D740BC" w:rsidRPr="00FE4390" w:rsidRDefault="00D740BC" w:rsidP="000E6E4B">
            <w:pPr>
              <w:pStyle w:val="ListParagraph"/>
              <w:spacing w:after="0" w:line="276" w:lineRule="auto"/>
              <w:ind w:left="0" w:right="273"/>
              <w:jc w:val="both"/>
              <w:rPr>
                <w:rFonts w:ascii="GHEA Grapalat" w:hAnsi="GHEA Grapalat"/>
                <w:bCs/>
                <w:sz w:val="23"/>
                <w:szCs w:val="23"/>
                <w:lang w:val="hy-AM"/>
              </w:rPr>
            </w:pPr>
          </w:p>
          <w:p w14:paraId="39A26E8D" w14:textId="1D9C1767" w:rsidR="00F866D9" w:rsidRPr="00FE4390" w:rsidRDefault="00F866D9" w:rsidP="000E6E4B">
            <w:pPr>
              <w:pStyle w:val="ListParagraph"/>
              <w:numPr>
                <w:ilvl w:val="0"/>
                <w:numId w:val="9"/>
              </w:numPr>
              <w:spacing w:after="0" w:line="276" w:lineRule="auto"/>
              <w:ind w:left="0" w:right="273" w:firstLine="0"/>
              <w:jc w:val="both"/>
              <w:rPr>
                <w:rFonts w:ascii="GHEA Grapalat" w:hAnsi="GHEA Grapalat"/>
                <w:bCs/>
                <w:sz w:val="23"/>
                <w:szCs w:val="23"/>
                <w:lang w:val="hy-AM"/>
              </w:rPr>
            </w:pPr>
            <w:r w:rsidRPr="00FE4390">
              <w:rPr>
                <w:rFonts w:ascii="GHEA Grapalat" w:hAnsi="GHEA Grapalat"/>
                <w:bCs/>
                <w:sz w:val="23"/>
                <w:szCs w:val="23"/>
                <w:lang w:val="hy-AM"/>
              </w:rPr>
              <w:t xml:space="preserve">Ընդունվել է: </w:t>
            </w:r>
            <w:r w:rsidR="00EA50A3" w:rsidRPr="00FE4390">
              <w:rPr>
                <w:rFonts w:ascii="GHEA Grapalat" w:hAnsi="GHEA Grapalat"/>
                <w:sz w:val="23"/>
                <w:szCs w:val="23"/>
                <w:lang w:val="hy-AM"/>
              </w:rPr>
              <w:t>Որոշման 2-րդ կետով հաստատվող հավելված 2-ի 4-րդ կետի ժը ենթակետը խմբագրվել է</w:t>
            </w:r>
            <w:r w:rsidRPr="00FE4390">
              <w:rPr>
                <w:rFonts w:ascii="GHEA Grapalat" w:hAnsi="GHEA Grapalat"/>
                <w:bCs/>
                <w:sz w:val="23"/>
                <w:szCs w:val="23"/>
                <w:lang w:val="hy-AM"/>
              </w:rPr>
              <w:t>:</w:t>
            </w:r>
          </w:p>
          <w:p w14:paraId="6CFA4597" w14:textId="6DBE5ED3" w:rsidR="00F866D9" w:rsidRPr="00FE4390" w:rsidRDefault="00F866D9" w:rsidP="000E6E4B">
            <w:pPr>
              <w:pStyle w:val="ListParagraph"/>
              <w:spacing w:after="0" w:line="276" w:lineRule="auto"/>
              <w:ind w:left="0" w:right="273"/>
              <w:jc w:val="both"/>
              <w:rPr>
                <w:rFonts w:ascii="GHEA Grapalat" w:hAnsi="GHEA Grapalat"/>
                <w:bCs/>
                <w:sz w:val="23"/>
                <w:szCs w:val="23"/>
                <w:lang w:val="hy-AM"/>
              </w:rPr>
            </w:pPr>
          </w:p>
          <w:p w14:paraId="5A79048A" w14:textId="01ADD57E" w:rsidR="00D740BC" w:rsidRPr="00FE4390" w:rsidRDefault="00C715A0" w:rsidP="000E6E4B">
            <w:pPr>
              <w:pStyle w:val="ListParagraph"/>
              <w:numPr>
                <w:ilvl w:val="0"/>
                <w:numId w:val="9"/>
              </w:numPr>
              <w:spacing w:after="0" w:line="276" w:lineRule="auto"/>
              <w:ind w:left="0" w:right="273" w:firstLine="0"/>
              <w:jc w:val="both"/>
              <w:rPr>
                <w:rFonts w:ascii="GHEA Grapalat" w:hAnsi="GHEA Grapalat"/>
                <w:sz w:val="23"/>
                <w:szCs w:val="23"/>
                <w:lang w:val="hy-AM"/>
              </w:rPr>
            </w:pPr>
            <w:r w:rsidRPr="00FE4390">
              <w:rPr>
                <w:rFonts w:ascii="GHEA Grapalat" w:hAnsi="GHEA Grapalat"/>
                <w:sz w:val="23"/>
                <w:szCs w:val="23"/>
                <w:lang w:val="hy-AM"/>
              </w:rPr>
              <w:t>Չի ընդունվել, պայմանագրի օրինակելի ձևերում սահմանվել է ՀՀ աշխատանքային օրենսգրքի 113-րդ հոդվածի դրույթներից: Կարգապահական վարույթի շրջանակներում կպարզաբանվի</w:t>
            </w:r>
            <w:r w:rsidR="00796FA9" w:rsidRPr="00FE4390">
              <w:rPr>
                <w:rFonts w:ascii="GHEA Grapalat" w:hAnsi="GHEA Grapalat"/>
                <w:sz w:val="23"/>
                <w:szCs w:val="23"/>
                <w:lang w:val="hy-AM"/>
              </w:rPr>
              <w:t>:</w:t>
            </w:r>
          </w:p>
          <w:p w14:paraId="1A782172" w14:textId="1ABEEB40" w:rsidR="00F866D9" w:rsidRPr="00FE4390" w:rsidRDefault="00F866D9" w:rsidP="000E6E4B">
            <w:pPr>
              <w:pStyle w:val="ListParagraph"/>
              <w:numPr>
                <w:ilvl w:val="0"/>
                <w:numId w:val="9"/>
              </w:numPr>
              <w:spacing w:after="0" w:line="276" w:lineRule="auto"/>
              <w:ind w:left="0" w:right="273" w:firstLine="0"/>
              <w:jc w:val="both"/>
              <w:rPr>
                <w:rFonts w:ascii="GHEA Grapalat" w:hAnsi="GHEA Grapalat"/>
                <w:bCs/>
                <w:sz w:val="23"/>
                <w:szCs w:val="23"/>
                <w:lang w:val="hy-AM"/>
              </w:rPr>
            </w:pPr>
            <w:r w:rsidRPr="00FE4390">
              <w:rPr>
                <w:rFonts w:ascii="GHEA Grapalat" w:hAnsi="GHEA Grapalat"/>
                <w:bCs/>
                <w:sz w:val="23"/>
                <w:szCs w:val="23"/>
                <w:lang w:val="hy-AM"/>
              </w:rPr>
              <w:t>Ընդունվել է: Կատարվել է համապատասխան փոփոխություն:</w:t>
            </w:r>
          </w:p>
          <w:p w14:paraId="2B14658B" w14:textId="09709C70" w:rsidR="00F866D9" w:rsidRPr="00FE4390" w:rsidRDefault="00F866D9" w:rsidP="000E6E4B">
            <w:pPr>
              <w:spacing w:after="0" w:line="276" w:lineRule="auto"/>
              <w:ind w:right="273"/>
              <w:jc w:val="both"/>
              <w:rPr>
                <w:rFonts w:ascii="GHEA Grapalat" w:hAnsi="GHEA Grapalat"/>
                <w:bCs/>
                <w:sz w:val="23"/>
                <w:szCs w:val="23"/>
                <w:lang w:val="hy-AM"/>
              </w:rPr>
            </w:pPr>
          </w:p>
          <w:p w14:paraId="402E20AC" w14:textId="44A831DD" w:rsidR="0090271B" w:rsidRPr="00FE4390" w:rsidRDefault="0090271B" w:rsidP="000E6E4B">
            <w:pPr>
              <w:spacing w:after="0" w:line="276" w:lineRule="auto"/>
              <w:ind w:right="273"/>
              <w:jc w:val="both"/>
              <w:rPr>
                <w:rFonts w:ascii="GHEA Grapalat" w:hAnsi="GHEA Grapalat"/>
                <w:bCs/>
                <w:sz w:val="23"/>
                <w:szCs w:val="23"/>
                <w:lang w:val="hy-AM"/>
              </w:rPr>
            </w:pPr>
          </w:p>
          <w:p w14:paraId="486E3CE1" w14:textId="15DFF1B7" w:rsidR="00F866D9" w:rsidRPr="00FE4390" w:rsidRDefault="007971B3" w:rsidP="000E6E4B">
            <w:pPr>
              <w:pStyle w:val="ListParagraph"/>
              <w:numPr>
                <w:ilvl w:val="0"/>
                <w:numId w:val="9"/>
              </w:numPr>
              <w:spacing w:after="0" w:line="276" w:lineRule="auto"/>
              <w:ind w:left="0" w:right="273" w:firstLine="0"/>
              <w:jc w:val="both"/>
              <w:rPr>
                <w:rFonts w:ascii="GHEA Grapalat" w:hAnsi="GHEA Grapalat"/>
                <w:bCs/>
                <w:sz w:val="23"/>
                <w:szCs w:val="23"/>
                <w:lang w:val="hy-AM"/>
              </w:rPr>
            </w:pPr>
            <w:r w:rsidRPr="00FE4390">
              <w:rPr>
                <w:rFonts w:ascii="GHEA Grapalat" w:hAnsi="GHEA Grapalat"/>
                <w:bCs/>
                <w:sz w:val="23"/>
                <w:szCs w:val="23"/>
                <w:lang w:val="hy-AM"/>
              </w:rPr>
              <w:t>Ընդունվել է: Կատարվել է համապատասխան փոփոխություններ:</w:t>
            </w:r>
          </w:p>
          <w:p w14:paraId="4B48BE90" w14:textId="5B8AF727" w:rsidR="00B96E13" w:rsidRPr="00FE4390" w:rsidRDefault="00B96E13" w:rsidP="000E6E4B">
            <w:pPr>
              <w:pStyle w:val="ListParagraph"/>
              <w:spacing w:after="0" w:line="276" w:lineRule="auto"/>
              <w:ind w:left="0" w:right="273"/>
              <w:jc w:val="both"/>
              <w:rPr>
                <w:rFonts w:ascii="GHEA Grapalat" w:hAnsi="GHEA Grapalat"/>
                <w:bCs/>
                <w:sz w:val="23"/>
                <w:szCs w:val="23"/>
                <w:lang w:val="hy-AM"/>
              </w:rPr>
            </w:pPr>
          </w:p>
          <w:p w14:paraId="7D3884FB" w14:textId="77777777" w:rsidR="001E3898" w:rsidRPr="00FE4390" w:rsidRDefault="001E3898" w:rsidP="000E6E4B">
            <w:pPr>
              <w:pStyle w:val="ListParagraph"/>
              <w:spacing w:after="0" w:line="276" w:lineRule="auto"/>
              <w:ind w:left="0" w:right="273"/>
              <w:jc w:val="both"/>
              <w:rPr>
                <w:rFonts w:ascii="GHEA Grapalat" w:hAnsi="GHEA Grapalat"/>
                <w:bCs/>
                <w:sz w:val="23"/>
                <w:szCs w:val="23"/>
                <w:lang w:val="hy-AM"/>
              </w:rPr>
            </w:pPr>
          </w:p>
          <w:p w14:paraId="0A6A9054" w14:textId="77777777" w:rsidR="003B7347" w:rsidRPr="00FE4390" w:rsidRDefault="00B96E13" w:rsidP="000E6E4B">
            <w:pPr>
              <w:pStyle w:val="ListParagraph"/>
              <w:numPr>
                <w:ilvl w:val="0"/>
                <w:numId w:val="9"/>
              </w:numPr>
              <w:spacing w:after="0" w:line="276" w:lineRule="auto"/>
              <w:ind w:left="0" w:right="273" w:firstLine="0"/>
              <w:jc w:val="both"/>
              <w:rPr>
                <w:rFonts w:ascii="GHEA Grapalat" w:hAnsi="GHEA Grapalat"/>
                <w:bCs/>
                <w:sz w:val="23"/>
                <w:szCs w:val="23"/>
                <w:lang w:val="hy-AM"/>
              </w:rPr>
            </w:pPr>
            <w:r w:rsidRPr="00FE4390">
              <w:rPr>
                <w:rFonts w:ascii="GHEA Grapalat" w:hAnsi="GHEA Grapalat"/>
                <w:bCs/>
                <w:sz w:val="23"/>
                <w:szCs w:val="23"/>
                <w:lang w:val="hy-AM"/>
              </w:rPr>
              <w:t>Չի ընդունվել: Քանի որ որոշումը շարադրվում է նոր խմբագրությամբ և փոփոխությունը կատարվում է 1-ին կետի մեջ ոչ հավելվածի տեսքով:</w:t>
            </w:r>
          </w:p>
          <w:p w14:paraId="3436412F" w14:textId="5CC9D3B0" w:rsidR="000E6E4B" w:rsidRPr="00FE4390" w:rsidRDefault="00B96E13" w:rsidP="00FE4390">
            <w:pPr>
              <w:pStyle w:val="ListParagraph"/>
              <w:numPr>
                <w:ilvl w:val="0"/>
                <w:numId w:val="9"/>
              </w:numPr>
              <w:spacing w:after="0" w:line="276" w:lineRule="auto"/>
              <w:ind w:left="0" w:right="273" w:firstLine="0"/>
              <w:jc w:val="both"/>
              <w:rPr>
                <w:rFonts w:ascii="GHEA Grapalat" w:hAnsi="GHEA Grapalat"/>
                <w:bCs/>
                <w:sz w:val="23"/>
                <w:szCs w:val="23"/>
                <w:lang w:val="hy-AM"/>
              </w:rPr>
            </w:pPr>
            <w:r w:rsidRPr="00FE4390">
              <w:rPr>
                <w:rFonts w:ascii="GHEA Grapalat" w:hAnsi="GHEA Grapalat"/>
                <w:bCs/>
                <w:sz w:val="23"/>
                <w:szCs w:val="23"/>
                <w:lang w:val="hy-AM"/>
              </w:rPr>
              <w:t xml:space="preserve">Չի ընդունվել, համաձայն «Նորմատիվ իրավական ակտերի մասին» օրենքի 34-րդ հոդվածի 4-րդ մասի` Եթե նորմատիվ իրավական ակտում կատարվում են ծավալուն փոփոխություններ կամ լրացումներ, ապա ակտը </w:t>
            </w:r>
            <w:r w:rsidRPr="00FE4390">
              <w:rPr>
                <w:rFonts w:ascii="GHEA Grapalat" w:hAnsi="GHEA Grapalat"/>
                <w:bCs/>
                <w:sz w:val="23"/>
                <w:szCs w:val="23"/>
                <w:lang w:val="hy-AM"/>
              </w:rPr>
              <w:lastRenderedPageBreak/>
              <w:t>կարող է ամբողջությամբ շարադրվել նոր խմբագրությամբ:</w:t>
            </w:r>
          </w:p>
        </w:tc>
      </w:tr>
      <w:tr w:rsidR="000F727B" w:rsidRPr="00FE4390" w14:paraId="0EE2DFBA" w14:textId="77777777" w:rsidTr="000E6E4B">
        <w:trPr>
          <w:tblCellSpacing w:w="0" w:type="dxa"/>
          <w:jc w:val="center"/>
        </w:trPr>
        <w:tc>
          <w:tcPr>
            <w:tcW w:w="1178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26B2CD99" w14:textId="34863A94" w:rsidR="00C42E36" w:rsidRPr="00FE4390" w:rsidRDefault="000F727B" w:rsidP="000E6E4B">
            <w:pPr>
              <w:pStyle w:val="ListParagraph"/>
              <w:numPr>
                <w:ilvl w:val="0"/>
                <w:numId w:val="10"/>
              </w:numPr>
              <w:spacing w:after="0" w:line="276" w:lineRule="auto"/>
              <w:jc w:val="center"/>
              <w:rPr>
                <w:rFonts w:ascii="GHEA Grapalat" w:eastAsia="Times New Roman" w:hAnsi="GHEA Grapalat" w:cs="Times New Roman"/>
                <w:b/>
                <w:bCs/>
                <w:color w:val="000000"/>
                <w:sz w:val="23"/>
                <w:szCs w:val="23"/>
                <w:lang w:val="hy-AM"/>
              </w:rPr>
            </w:pPr>
            <w:bookmarkStart w:id="7" w:name="_Hlk200527836"/>
            <w:r w:rsidRPr="00FE4390">
              <w:rPr>
                <w:rFonts w:ascii="GHEA Grapalat" w:eastAsia="Times New Roman" w:hAnsi="GHEA Grapalat" w:cs="Times New Roman"/>
                <w:b/>
                <w:bCs/>
                <w:color w:val="000000"/>
                <w:sz w:val="23"/>
                <w:szCs w:val="23"/>
                <w:lang w:val="hy-AM"/>
              </w:rPr>
              <w:lastRenderedPageBreak/>
              <w:t>Վարչապետի աշխատակազմ</w:t>
            </w:r>
          </w:p>
          <w:p w14:paraId="39E7C0AE" w14:textId="603F0A0B" w:rsidR="000F727B" w:rsidRPr="00FE4390" w:rsidRDefault="00253409" w:rsidP="000E6E4B">
            <w:pPr>
              <w:tabs>
                <w:tab w:val="left" w:pos="567"/>
              </w:tabs>
              <w:spacing w:after="0" w:line="276" w:lineRule="auto"/>
              <w:ind w:right="58"/>
              <w:jc w:val="center"/>
              <w:rPr>
                <w:rFonts w:ascii="GHEA Grapalat" w:hAnsi="GHEA Grapalat" w:cs="Sylfaen"/>
                <w:b/>
                <w:sz w:val="23"/>
                <w:szCs w:val="23"/>
                <w:lang w:val="hy-AM"/>
              </w:rPr>
            </w:pPr>
            <w:r w:rsidRPr="00FE4390">
              <w:rPr>
                <w:rFonts w:ascii="GHEA Grapalat" w:hAnsi="GHEA Grapalat" w:cs="Sylfaen"/>
                <w:b/>
                <w:sz w:val="23"/>
                <w:szCs w:val="23"/>
                <w:lang w:val="hy-AM"/>
              </w:rPr>
              <w:t xml:space="preserve">       Ս</w:t>
            </w:r>
            <w:r w:rsidR="00C42E36" w:rsidRPr="00FE4390">
              <w:rPr>
                <w:rFonts w:ascii="GHEA Grapalat" w:hAnsi="GHEA Grapalat" w:cs="Sylfaen"/>
                <w:b/>
                <w:sz w:val="23"/>
                <w:szCs w:val="23"/>
                <w:lang w:val="hy-AM"/>
              </w:rPr>
              <w:t>ոցիալական հարցերի վարչություն</w:t>
            </w:r>
          </w:p>
        </w:tc>
        <w:tc>
          <w:tcPr>
            <w:tcW w:w="2700" w:type="dxa"/>
            <w:tcBorders>
              <w:top w:val="outset" w:sz="6" w:space="0" w:color="auto"/>
              <w:left w:val="outset" w:sz="6" w:space="0" w:color="auto"/>
              <w:bottom w:val="outset" w:sz="6" w:space="0" w:color="auto"/>
              <w:right w:val="outset" w:sz="6" w:space="0" w:color="auto"/>
            </w:tcBorders>
            <w:shd w:val="clear" w:color="auto" w:fill="D0D0D0"/>
            <w:hideMark/>
          </w:tcPr>
          <w:p w14:paraId="0AD7ABB4" w14:textId="734ED987" w:rsidR="000F727B" w:rsidRPr="00FE4390" w:rsidRDefault="000F727B" w:rsidP="000E6E4B">
            <w:pPr>
              <w:spacing w:after="0" w:line="276" w:lineRule="auto"/>
              <w:jc w:val="center"/>
              <w:rPr>
                <w:rFonts w:ascii="GHEA Grapalat" w:eastAsia="Times New Roman" w:hAnsi="GHEA Grapalat" w:cs="Times New Roman"/>
                <w:bCs/>
                <w:color w:val="000000"/>
                <w:sz w:val="23"/>
                <w:szCs w:val="23"/>
              </w:rPr>
            </w:pPr>
            <w:r w:rsidRPr="00FE4390">
              <w:rPr>
                <w:rFonts w:ascii="GHEA Grapalat" w:eastAsia="GHEA Grapalat" w:hAnsi="GHEA Grapalat" w:cs="GHEA Grapalat"/>
                <w:bCs/>
                <w:sz w:val="23"/>
                <w:szCs w:val="23"/>
                <w:lang w:val="hy-AM"/>
              </w:rPr>
              <w:t>21.05.2025թ</w:t>
            </w:r>
            <w:r w:rsidRPr="00FE4390">
              <w:rPr>
                <w:rFonts w:ascii="MS Gothic" w:eastAsia="MS Gothic" w:hAnsi="MS Gothic" w:cs="MS Gothic" w:hint="eastAsia"/>
                <w:bCs/>
                <w:sz w:val="23"/>
                <w:szCs w:val="23"/>
                <w:lang w:val="hy-AM"/>
              </w:rPr>
              <w:t>․</w:t>
            </w:r>
          </w:p>
        </w:tc>
      </w:tr>
      <w:tr w:rsidR="000F727B" w:rsidRPr="00FE4390" w14:paraId="29D9ACAC" w14:textId="77777777" w:rsidTr="000E6E4B">
        <w:trPr>
          <w:tblCellSpacing w:w="0" w:type="dxa"/>
          <w:jc w:val="center"/>
        </w:trPr>
        <w:tc>
          <w:tcPr>
            <w:tcW w:w="1178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0AD930D" w14:textId="77777777" w:rsidR="000F727B" w:rsidRPr="00FE4390" w:rsidRDefault="000F727B" w:rsidP="000E6E4B">
            <w:pPr>
              <w:spacing w:after="0" w:line="276" w:lineRule="auto"/>
              <w:rPr>
                <w:rFonts w:ascii="GHEA Grapalat" w:eastAsia="Times New Roman" w:hAnsi="GHEA Grapalat" w:cs="Times New Roman"/>
                <w:color w:val="000000"/>
                <w:sz w:val="23"/>
                <w:szCs w:val="23"/>
              </w:rPr>
            </w:pPr>
          </w:p>
        </w:tc>
        <w:tc>
          <w:tcPr>
            <w:tcW w:w="2700" w:type="dxa"/>
            <w:tcBorders>
              <w:top w:val="outset" w:sz="6" w:space="0" w:color="auto"/>
              <w:left w:val="outset" w:sz="6" w:space="0" w:color="auto"/>
              <w:bottom w:val="outset" w:sz="6" w:space="0" w:color="auto"/>
              <w:right w:val="outset" w:sz="6" w:space="0" w:color="auto"/>
            </w:tcBorders>
            <w:shd w:val="clear" w:color="auto" w:fill="D0D0D0"/>
            <w:hideMark/>
          </w:tcPr>
          <w:p w14:paraId="0DEF2135" w14:textId="6AD29906" w:rsidR="000F727B" w:rsidRPr="00FE4390" w:rsidRDefault="000F727B" w:rsidP="000E6E4B">
            <w:pPr>
              <w:spacing w:before="100" w:beforeAutospacing="1" w:after="100" w:afterAutospacing="1" w:line="276" w:lineRule="auto"/>
              <w:jc w:val="center"/>
              <w:rPr>
                <w:rFonts w:ascii="GHEA Grapalat" w:eastAsia="Times New Roman" w:hAnsi="GHEA Grapalat" w:cs="Times New Roman"/>
                <w:color w:val="000000"/>
                <w:sz w:val="23"/>
                <w:szCs w:val="23"/>
                <w:lang w:val="hy-AM"/>
              </w:rPr>
            </w:pPr>
            <w:r w:rsidRPr="00FE4390">
              <w:rPr>
                <w:rFonts w:ascii="GHEA Grapalat" w:eastAsia="Times New Roman" w:hAnsi="GHEA Grapalat" w:cs="Times New Roman"/>
                <w:color w:val="000000"/>
                <w:sz w:val="23"/>
                <w:szCs w:val="23"/>
                <w:lang w:val="hy-AM"/>
              </w:rPr>
              <w:t>N 02/11.2/16466-2025</w:t>
            </w:r>
          </w:p>
        </w:tc>
      </w:tr>
      <w:bookmarkEnd w:id="7"/>
      <w:tr w:rsidR="000F727B" w:rsidRPr="00FE4390" w14:paraId="0E11200A" w14:textId="77777777" w:rsidTr="000E6E4B">
        <w:trPr>
          <w:trHeight w:val="3104"/>
          <w:tblCellSpacing w:w="0" w:type="dxa"/>
          <w:jc w:val="center"/>
        </w:trPr>
        <w:tc>
          <w:tcPr>
            <w:tcW w:w="8902" w:type="dxa"/>
            <w:tcBorders>
              <w:top w:val="outset" w:sz="6" w:space="0" w:color="auto"/>
              <w:left w:val="outset" w:sz="6" w:space="0" w:color="auto"/>
              <w:bottom w:val="outset" w:sz="6" w:space="0" w:color="auto"/>
              <w:right w:val="outset" w:sz="6" w:space="0" w:color="auto"/>
            </w:tcBorders>
            <w:shd w:val="clear" w:color="auto" w:fill="FFFFFF"/>
          </w:tcPr>
          <w:p w14:paraId="63477AE9" w14:textId="77777777" w:rsidR="00E96EE8" w:rsidRPr="00FE4390" w:rsidRDefault="000F727B" w:rsidP="000E6E4B">
            <w:pPr>
              <w:pStyle w:val="ListParagraph"/>
              <w:numPr>
                <w:ilvl w:val="0"/>
                <w:numId w:val="13"/>
              </w:numPr>
              <w:spacing w:after="0" w:line="276" w:lineRule="auto"/>
              <w:ind w:left="0" w:firstLine="112"/>
              <w:jc w:val="both"/>
              <w:rPr>
                <w:rFonts w:ascii="GHEA Grapalat" w:hAnsi="GHEA Grapalat" w:cs="Sylfaen"/>
                <w:bCs/>
                <w:sz w:val="23"/>
                <w:szCs w:val="23"/>
                <w:shd w:val="clear" w:color="auto" w:fill="FFFFFF"/>
                <w:lang w:val="hy-AM"/>
              </w:rPr>
            </w:pPr>
            <w:r w:rsidRPr="00FE4390">
              <w:rPr>
                <w:rFonts w:ascii="GHEA Grapalat" w:hAnsi="GHEA Grapalat" w:cs="Sylfaen"/>
                <w:bCs/>
                <w:sz w:val="23"/>
                <w:szCs w:val="23"/>
                <w:shd w:val="clear" w:color="auto" w:fill="FFFFFF"/>
                <w:lang w:val="hy-AM"/>
              </w:rPr>
              <w:t>Նախագծի N 1 հավելվածի 7-րդ կետով սահմանվում է, որ մինչև տնօրենի թափուր պաշտոնի համար հայտարարված մրցույթի արդյունքներով պաշտոնի նշանակումը պաշտոնի նշանակելու իրավասություն ունեցող անձը թափուր պաշտոնում մինչև վեց ամիս ժամկետով ժամանակավոր պաշտոնակատար է նշանակում սույն կարգի համապատասխանաբար 2-րդ կամ 3-րդ կետերի պահանջներին բավարարող անձի կամ պարտականությունները կատարող է նշանակում կազմակերպության կանոնադրությամբ նախատեսված լինելու դեպքում՝ տնօրենի տեղակալին: 8-րդ կետով սահմանվում է, որ եթե տնօրենի թափուր պաշտոնի համար հայտարարված մրցույթը համարվում է չկայացած, ապա ժամանակավոր պաշտոնակատարի կամ պարտականությունները կատարողի պաշտոնավարման ժամկետը կարող է երկարաձգվել պաշտոնի նշանակելու իրավասություն ունեցող անձի որոշմամբ՝ սույն կարգի 7-րդ կետով սահմանված ժամկետը չգերազանցող ժամկետով: «7-րդ կետով սահմանված ժամկետը չգերազանցող ժամկետով» սահմանումը տարընկալման տեղիք է տալիս և լրացուցիչ պարզաբանման կարիք ունի:</w:t>
            </w:r>
          </w:p>
          <w:p w14:paraId="5AAF5A21" w14:textId="77777777" w:rsidR="00E96EE8" w:rsidRPr="00FE4390" w:rsidRDefault="000F727B" w:rsidP="000E6E4B">
            <w:pPr>
              <w:pStyle w:val="ListParagraph"/>
              <w:numPr>
                <w:ilvl w:val="0"/>
                <w:numId w:val="13"/>
              </w:numPr>
              <w:spacing w:after="0" w:line="276" w:lineRule="auto"/>
              <w:ind w:left="0" w:hanging="30"/>
              <w:jc w:val="both"/>
              <w:rPr>
                <w:rFonts w:ascii="GHEA Grapalat" w:hAnsi="GHEA Grapalat" w:cs="Sylfaen"/>
                <w:bCs/>
                <w:sz w:val="23"/>
                <w:szCs w:val="23"/>
                <w:shd w:val="clear" w:color="auto" w:fill="FFFFFF"/>
                <w:lang w:val="hy-AM"/>
              </w:rPr>
            </w:pPr>
            <w:r w:rsidRPr="00FE4390">
              <w:rPr>
                <w:rFonts w:ascii="GHEA Grapalat" w:hAnsi="GHEA Grapalat" w:cs="Sylfaen"/>
                <w:bCs/>
                <w:sz w:val="23"/>
                <w:szCs w:val="23"/>
                <w:shd w:val="clear" w:color="auto" w:fill="FFFFFF"/>
                <w:lang w:val="hy-AM"/>
              </w:rPr>
              <w:t>Նախագծի N 1 հավելվածի 12-րդ կետով սահմանվում է, որ հանձնաժողովի անդամության թեկնածուներ կարող են լինել իրավասու մարմնի ղեկավարը, պետական քաղաքական կամ վարչական պաշտոն զբաղեցնող, համապատասխան մարմնի հանրային կամ հանրային ծառայության կամ համայնքային ծառայության ղեկավար պաշտոններ կամ կազմակերպություններում ղեկավար պաշտոն զբաղեցնող անձիք: Լրացուցիչ հիմնավորման կարիք ունի միայն ղեկավար պաշտոնների անդամություն նախատեսելը:</w:t>
            </w:r>
          </w:p>
          <w:p w14:paraId="1F4186EF" w14:textId="77777777" w:rsidR="00E96EE8" w:rsidRPr="00FE4390" w:rsidRDefault="000F727B" w:rsidP="000E6E4B">
            <w:pPr>
              <w:pStyle w:val="ListParagraph"/>
              <w:numPr>
                <w:ilvl w:val="0"/>
                <w:numId w:val="13"/>
              </w:numPr>
              <w:spacing w:after="0" w:line="276" w:lineRule="auto"/>
              <w:ind w:left="0" w:hanging="30"/>
              <w:jc w:val="both"/>
              <w:rPr>
                <w:rFonts w:ascii="GHEA Grapalat" w:hAnsi="GHEA Grapalat" w:cs="Sylfaen"/>
                <w:bCs/>
                <w:sz w:val="23"/>
                <w:szCs w:val="23"/>
                <w:shd w:val="clear" w:color="auto" w:fill="FFFFFF"/>
                <w:lang w:val="hy-AM"/>
              </w:rPr>
            </w:pPr>
            <w:r w:rsidRPr="00FE4390">
              <w:rPr>
                <w:rFonts w:ascii="GHEA Grapalat" w:hAnsi="GHEA Grapalat" w:cs="Sylfaen"/>
                <w:bCs/>
                <w:sz w:val="23"/>
                <w:szCs w:val="23"/>
                <w:shd w:val="clear" w:color="auto" w:fill="FFFFFF"/>
                <w:lang w:val="hy-AM"/>
              </w:rPr>
              <w:lastRenderedPageBreak/>
              <w:t>Նախագծի N 1 հավելվածի 103-րդ կետի համաձայն՝ հանձնաժողովը մրցույթի արդյունքում հաղթող ճանաչված մասնակիցներից մեկի հետ, սահմանված կարգով, կնքում է աշխատանքային պայմանագիր` առավելագույնը 5 տարի ժամկետով, իսկ 104-րդ կետի համաձայն՝ պայմանագրով նախատեսված ժամկետը լրանալուց հետո այն կարող է երկարաձգվել կողմերի փոխադարձ համաձայնությամբ` ոչ ավելի, քան 3 տարի ժամկետով: Վերոնշյալից ստացվում է, որ պայմանագրի ժամկետը կարող է տևել 8 տարի, ինչը լրացուցիչ հիմնավորման կարիք ունի: Պարզ չէ նաև, թե ինչ գործընթացներ պետք է լինեն վերակնքման արդյունքում /օրինակ՝ նոր հայեցակարգ և այլն/:</w:t>
            </w:r>
          </w:p>
          <w:p w14:paraId="3A65FE45" w14:textId="332D62F4" w:rsidR="000F727B" w:rsidRPr="00FE4390" w:rsidRDefault="000F727B" w:rsidP="000E6E4B">
            <w:pPr>
              <w:pStyle w:val="ListParagraph"/>
              <w:numPr>
                <w:ilvl w:val="0"/>
                <w:numId w:val="13"/>
              </w:numPr>
              <w:spacing w:after="0" w:line="276" w:lineRule="auto"/>
              <w:ind w:left="0" w:hanging="30"/>
              <w:jc w:val="both"/>
              <w:rPr>
                <w:rFonts w:ascii="GHEA Grapalat" w:hAnsi="GHEA Grapalat" w:cs="Sylfaen"/>
                <w:bCs/>
                <w:sz w:val="23"/>
                <w:szCs w:val="23"/>
                <w:shd w:val="clear" w:color="auto" w:fill="FFFFFF"/>
                <w:lang w:val="hy-AM"/>
              </w:rPr>
            </w:pPr>
            <w:r w:rsidRPr="00FE4390">
              <w:rPr>
                <w:rFonts w:ascii="GHEA Grapalat" w:hAnsi="GHEA Grapalat" w:cs="Sylfaen"/>
                <w:bCs/>
                <w:sz w:val="23"/>
                <w:szCs w:val="23"/>
                <w:shd w:val="clear" w:color="auto" w:fill="FFFFFF"/>
                <w:lang w:val="hy-AM"/>
              </w:rPr>
              <w:t>Նախագիծն անհրաժեշտ է համաձայնեցնել կրթության, գիտության, մշակույթի և սպորտի նախարարության հետ:</w:t>
            </w:r>
          </w:p>
        </w:tc>
        <w:tc>
          <w:tcPr>
            <w:tcW w:w="5580" w:type="dxa"/>
            <w:gridSpan w:val="2"/>
            <w:tcBorders>
              <w:top w:val="outset" w:sz="6" w:space="0" w:color="auto"/>
              <w:left w:val="outset" w:sz="6" w:space="0" w:color="auto"/>
              <w:bottom w:val="outset" w:sz="6" w:space="0" w:color="auto"/>
              <w:right w:val="nil"/>
            </w:tcBorders>
            <w:shd w:val="clear" w:color="auto" w:fill="auto"/>
          </w:tcPr>
          <w:p w14:paraId="2CC0B486" w14:textId="6357DBDA" w:rsidR="000F727B" w:rsidRPr="00FE4390" w:rsidRDefault="00A24944" w:rsidP="000E6E4B">
            <w:pPr>
              <w:pStyle w:val="ListParagraph"/>
              <w:numPr>
                <w:ilvl w:val="0"/>
                <w:numId w:val="11"/>
              </w:numPr>
              <w:spacing w:after="0" w:line="276" w:lineRule="auto"/>
              <w:ind w:left="126" w:firstLine="0"/>
              <w:rPr>
                <w:rFonts w:ascii="GHEA Grapalat" w:eastAsia="Times New Roman" w:hAnsi="GHEA Grapalat" w:cs="Calibri"/>
                <w:sz w:val="23"/>
                <w:szCs w:val="23"/>
                <w:lang w:val="hy-AM"/>
              </w:rPr>
            </w:pPr>
            <w:r w:rsidRPr="00FE4390">
              <w:rPr>
                <w:rFonts w:ascii="GHEA Grapalat" w:eastAsia="Times New Roman" w:hAnsi="GHEA Grapalat" w:cs="Calibri"/>
                <w:sz w:val="23"/>
                <w:szCs w:val="23"/>
                <w:lang w:val="hy-AM"/>
              </w:rPr>
              <w:lastRenderedPageBreak/>
              <w:t xml:space="preserve">Ընդունվել է: </w:t>
            </w:r>
            <w:r w:rsidR="00F8331E" w:rsidRPr="00FE4390">
              <w:rPr>
                <w:rFonts w:ascii="GHEA Grapalat" w:eastAsia="Times New Roman" w:hAnsi="GHEA Grapalat" w:cs="Calibri"/>
                <w:sz w:val="23"/>
                <w:szCs w:val="23"/>
                <w:lang w:val="hy-AM"/>
              </w:rPr>
              <w:t>Կատարվել է համապատասխան փոփոխություն:</w:t>
            </w:r>
          </w:p>
          <w:p w14:paraId="18E16571" w14:textId="77777777" w:rsidR="00A24944" w:rsidRPr="00FE4390" w:rsidRDefault="00A24944" w:rsidP="000E6E4B">
            <w:pPr>
              <w:spacing w:after="0" w:line="276" w:lineRule="auto"/>
              <w:ind w:left="126"/>
              <w:rPr>
                <w:rFonts w:ascii="GHEA Grapalat" w:eastAsia="Times New Roman" w:hAnsi="GHEA Grapalat" w:cs="Calibri"/>
                <w:sz w:val="23"/>
                <w:szCs w:val="23"/>
                <w:lang w:val="hy-AM"/>
              </w:rPr>
            </w:pPr>
          </w:p>
          <w:p w14:paraId="25F319CC" w14:textId="77777777" w:rsidR="00A24944" w:rsidRPr="00FE4390" w:rsidRDefault="00A24944" w:rsidP="000E6E4B">
            <w:pPr>
              <w:spacing w:after="0" w:line="276" w:lineRule="auto"/>
              <w:ind w:left="126"/>
              <w:rPr>
                <w:rFonts w:ascii="GHEA Grapalat" w:eastAsia="Times New Roman" w:hAnsi="GHEA Grapalat" w:cs="Calibri"/>
                <w:sz w:val="23"/>
                <w:szCs w:val="23"/>
                <w:lang w:val="hy-AM"/>
              </w:rPr>
            </w:pPr>
          </w:p>
          <w:p w14:paraId="52A39BB5" w14:textId="77777777" w:rsidR="00A24944" w:rsidRPr="00FE4390" w:rsidRDefault="00A24944" w:rsidP="000E6E4B">
            <w:pPr>
              <w:spacing w:after="0" w:line="276" w:lineRule="auto"/>
              <w:ind w:left="126"/>
              <w:rPr>
                <w:rFonts w:ascii="GHEA Grapalat" w:eastAsia="Times New Roman" w:hAnsi="GHEA Grapalat" w:cs="Calibri"/>
                <w:sz w:val="23"/>
                <w:szCs w:val="23"/>
                <w:lang w:val="hy-AM"/>
              </w:rPr>
            </w:pPr>
          </w:p>
          <w:p w14:paraId="38380441" w14:textId="77777777" w:rsidR="00A24944" w:rsidRPr="00FE4390" w:rsidRDefault="00A24944" w:rsidP="000E6E4B">
            <w:pPr>
              <w:spacing w:after="0" w:line="276" w:lineRule="auto"/>
              <w:ind w:left="126"/>
              <w:rPr>
                <w:rFonts w:ascii="GHEA Grapalat" w:eastAsia="Times New Roman" w:hAnsi="GHEA Grapalat" w:cs="Calibri"/>
                <w:sz w:val="23"/>
                <w:szCs w:val="23"/>
                <w:lang w:val="hy-AM"/>
              </w:rPr>
            </w:pPr>
          </w:p>
          <w:p w14:paraId="466A414C" w14:textId="77777777" w:rsidR="00A24944" w:rsidRPr="00FE4390" w:rsidRDefault="00A24944" w:rsidP="000E6E4B">
            <w:pPr>
              <w:spacing w:after="0" w:line="276" w:lineRule="auto"/>
              <w:ind w:left="126"/>
              <w:rPr>
                <w:rFonts w:ascii="GHEA Grapalat" w:eastAsia="Times New Roman" w:hAnsi="GHEA Grapalat" w:cs="Calibri"/>
                <w:sz w:val="23"/>
                <w:szCs w:val="23"/>
                <w:lang w:val="hy-AM"/>
              </w:rPr>
            </w:pPr>
          </w:p>
          <w:p w14:paraId="4680FE28" w14:textId="77777777" w:rsidR="00A24944" w:rsidRPr="00FE4390" w:rsidRDefault="00A24944" w:rsidP="000E6E4B">
            <w:pPr>
              <w:spacing w:after="0" w:line="276" w:lineRule="auto"/>
              <w:ind w:left="126"/>
              <w:rPr>
                <w:rFonts w:ascii="GHEA Grapalat" w:eastAsia="Times New Roman" w:hAnsi="GHEA Grapalat" w:cs="Calibri"/>
                <w:sz w:val="23"/>
                <w:szCs w:val="23"/>
                <w:lang w:val="hy-AM"/>
              </w:rPr>
            </w:pPr>
          </w:p>
          <w:p w14:paraId="555279DF" w14:textId="77777777" w:rsidR="00A24944" w:rsidRPr="00FE4390" w:rsidRDefault="00A24944" w:rsidP="000E6E4B">
            <w:pPr>
              <w:spacing w:after="0" w:line="276" w:lineRule="auto"/>
              <w:ind w:left="126"/>
              <w:rPr>
                <w:rFonts w:ascii="GHEA Grapalat" w:eastAsia="Times New Roman" w:hAnsi="GHEA Grapalat" w:cs="Calibri"/>
                <w:sz w:val="23"/>
                <w:szCs w:val="23"/>
                <w:lang w:val="hy-AM"/>
              </w:rPr>
            </w:pPr>
          </w:p>
          <w:p w14:paraId="20B3A01A" w14:textId="77777777" w:rsidR="00A24944" w:rsidRPr="00FE4390" w:rsidRDefault="00A24944" w:rsidP="000E6E4B">
            <w:pPr>
              <w:spacing w:after="0" w:line="276" w:lineRule="auto"/>
              <w:ind w:left="126"/>
              <w:rPr>
                <w:rFonts w:ascii="GHEA Grapalat" w:eastAsia="Times New Roman" w:hAnsi="GHEA Grapalat" w:cs="Calibri"/>
                <w:sz w:val="23"/>
                <w:szCs w:val="23"/>
                <w:lang w:val="hy-AM"/>
              </w:rPr>
            </w:pPr>
          </w:p>
          <w:p w14:paraId="13880989" w14:textId="77777777" w:rsidR="00A24944" w:rsidRPr="00FE4390" w:rsidRDefault="00A24944" w:rsidP="000E6E4B">
            <w:pPr>
              <w:spacing w:after="0" w:line="276" w:lineRule="auto"/>
              <w:ind w:left="126"/>
              <w:rPr>
                <w:rFonts w:ascii="GHEA Grapalat" w:eastAsia="Times New Roman" w:hAnsi="GHEA Grapalat" w:cs="Calibri"/>
                <w:sz w:val="23"/>
                <w:szCs w:val="23"/>
                <w:lang w:val="hy-AM"/>
              </w:rPr>
            </w:pPr>
          </w:p>
          <w:p w14:paraId="615E970C" w14:textId="77777777" w:rsidR="00A24944" w:rsidRPr="00FE4390" w:rsidRDefault="00A24944" w:rsidP="000E6E4B">
            <w:pPr>
              <w:spacing w:after="0" w:line="276" w:lineRule="auto"/>
              <w:ind w:left="126"/>
              <w:rPr>
                <w:rFonts w:ascii="GHEA Grapalat" w:eastAsia="Times New Roman" w:hAnsi="GHEA Grapalat" w:cs="Calibri"/>
                <w:sz w:val="23"/>
                <w:szCs w:val="23"/>
                <w:lang w:val="hy-AM"/>
              </w:rPr>
            </w:pPr>
          </w:p>
          <w:p w14:paraId="103FD6E1" w14:textId="77777777" w:rsidR="00A24944" w:rsidRPr="00FE4390" w:rsidRDefault="00A24944" w:rsidP="000E6E4B">
            <w:pPr>
              <w:spacing w:after="0" w:line="276" w:lineRule="auto"/>
              <w:ind w:left="126"/>
              <w:rPr>
                <w:rFonts w:ascii="GHEA Grapalat" w:eastAsia="Times New Roman" w:hAnsi="GHEA Grapalat" w:cs="Calibri"/>
                <w:sz w:val="23"/>
                <w:szCs w:val="23"/>
                <w:lang w:val="hy-AM"/>
              </w:rPr>
            </w:pPr>
          </w:p>
          <w:p w14:paraId="6E9A3600" w14:textId="77777777" w:rsidR="00A24944" w:rsidRPr="00FE4390" w:rsidRDefault="00A24944" w:rsidP="000E6E4B">
            <w:pPr>
              <w:spacing w:after="0" w:line="276" w:lineRule="auto"/>
              <w:ind w:left="126"/>
              <w:rPr>
                <w:rFonts w:ascii="GHEA Grapalat" w:eastAsia="Times New Roman" w:hAnsi="GHEA Grapalat" w:cs="Calibri"/>
                <w:sz w:val="23"/>
                <w:szCs w:val="23"/>
                <w:lang w:val="hy-AM"/>
              </w:rPr>
            </w:pPr>
          </w:p>
          <w:p w14:paraId="550E21AD" w14:textId="77777777" w:rsidR="00A24944" w:rsidRPr="00FE4390" w:rsidRDefault="00A24944" w:rsidP="000E6E4B">
            <w:pPr>
              <w:spacing w:after="0" w:line="276" w:lineRule="auto"/>
              <w:ind w:left="126"/>
              <w:rPr>
                <w:rFonts w:ascii="GHEA Grapalat" w:eastAsia="Times New Roman" w:hAnsi="GHEA Grapalat" w:cs="Calibri"/>
                <w:sz w:val="23"/>
                <w:szCs w:val="23"/>
                <w:lang w:val="hy-AM"/>
              </w:rPr>
            </w:pPr>
          </w:p>
          <w:p w14:paraId="1994B8F9" w14:textId="3DBE9EBE" w:rsidR="00A24944" w:rsidRPr="00FE4390" w:rsidRDefault="00A24944" w:rsidP="000E6E4B">
            <w:pPr>
              <w:pStyle w:val="ListParagraph"/>
              <w:numPr>
                <w:ilvl w:val="0"/>
                <w:numId w:val="11"/>
              </w:numPr>
              <w:spacing w:after="0" w:line="276" w:lineRule="auto"/>
              <w:ind w:left="126" w:firstLine="0"/>
              <w:jc w:val="both"/>
              <w:rPr>
                <w:rFonts w:ascii="GHEA Grapalat" w:eastAsia="Times New Roman" w:hAnsi="GHEA Grapalat" w:cs="Calibri"/>
                <w:sz w:val="23"/>
                <w:szCs w:val="23"/>
                <w:lang w:val="hy-AM"/>
              </w:rPr>
            </w:pPr>
            <w:r w:rsidRPr="00FE4390">
              <w:rPr>
                <w:rFonts w:ascii="GHEA Grapalat" w:eastAsia="Times New Roman" w:hAnsi="GHEA Grapalat" w:cs="Calibri"/>
                <w:sz w:val="23"/>
                <w:szCs w:val="23"/>
                <w:lang w:val="hy-AM"/>
              </w:rPr>
              <w:t xml:space="preserve">Չի ընդունվել:  Հանձնաժողովի անդամը պետք է </w:t>
            </w:r>
            <w:r w:rsidR="00236D43" w:rsidRPr="00FE4390">
              <w:rPr>
                <w:rFonts w:ascii="GHEA Grapalat" w:eastAsia="Times New Roman" w:hAnsi="GHEA Grapalat" w:cs="Calibri"/>
                <w:sz w:val="23"/>
                <w:szCs w:val="23"/>
                <w:lang w:val="hy-AM"/>
              </w:rPr>
              <w:t xml:space="preserve">ունենա </w:t>
            </w:r>
            <w:r w:rsidR="008304F7" w:rsidRPr="00FE4390">
              <w:rPr>
                <w:rFonts w:ascii="GHEA Grapalat" w:eastAsia="Times New Roman" w:hAnsi="GHEA Grapalat" w:cs="Calibri"/>
                <w:sz w:val="23"/>
                <w:szCs w:val="23"/>
                <w:lang w:val="hy-AM"/>
              </w:rPr>
              <w:t>աշխատանքի կազմակերպման և ղեկավարման պատասխանատվության, որոշումներ կայացնելու լիազորությունների, շփումների և ներկայացուցչության, խնդիրների բարդության և դրանց ստեղծագործական լուծման պահանջի, գիտելիքների և հմտությունների անհրաժեշտ մակարդակը</w:t>
            </w:r>
            <w:r w:rsidR="00236D43" w:rsidRPr="00FE4390">
              <w:rPr>
                <w:rFonts w:ascii="GHEA Grapalat" w:eastAsia="Times New Roman" w:hAnsi="GHEA Grapalat" w:cs="Calibri"/>
                <w:sz w:val="23"/>
                <w:szCs w:val="23"/>
                <w:lang w:val="hy-AM"/>
              </w:rPr>
              <w:t>:</w:t>
            </w:r>
          </w:p>
          <w:p w14:paraId="7E0E8E88" w14:textId="0F7EE70D" w:rsidR="00113DAC" w:rsidRPr="00FE4390" w:rsidRDefault="00113DAC" w:rsidP="000E6E4B">
            <w:pPr>
              <w:spacing w:after="0" w:line="276" w:lineRule="auto"/>
              <w:ind w:left="126"/>
              <w:rPr>
                <w:rFonts w:ascii="GHEA Grapalat" w:eastAsia="Times New Roman" w:hAnsi="GHEA Grapalat" w:cs="Calibri"/>
                <w:sz w:val="23"/>
                <w:szCs w:val="23"/>
                <w:lang w:val="hy-AM"/>
              </w:rPr>
            </w:pPr>
          </w:p>
          <w:p w14:paraId="066087DB" w14:textId="41FA6D73" w:rsidR="000637FA" w:rsidRPr="00FE4390" w:rsidRDefault="00113DAC" w:rsidP="000E6E4B">
            <w:pPr>
              <w:pStyle w:val="ListParagraph"/>
              <w:numPr>
                <w:ilvl w:val="0"/>
                <w:numId w:val="11"/>
              </w:numPr>
              <w:spacing w:after="0" w:line="276" w:lineRule="auto"/>
              <w:ind w:left="126" w:firstLine="0"/>
              <w:jc w:val="both"/>
              <w:rPr>
                <w:rFonts w:ascii="GHEA Grapalat" w:eastAsia="Times New Roman" w:hAnsi="GHEA Grapalat" w:cs="Calibri"/>
                <w:sz w:val="23"/>
                <w:szCs w:val="23"/>
                <w:lang w:val="hy-AM"/>
              </w:rPr>
            </w:pPr>
            <w:r w:rsidRPr="00FE4390">
              <w:rPr>
                <w:rFonts w:ascii="GHEA Grapalat" w:eastAsia="Times New Roman" w:hAnsi="GHEA Grapalat" w:cs="Calibri"/>
                <w:sz w:val="23"/>
                <w:szCs w:val="23"/>
                <w:lang w:val="hy-AM"/>
              </w:rPr>
              <w:t xml:space="preserve">Ընդունվել է ի գիտություն: </w:t>
            </w:r>
            <w:r w:rsidR="00EC1B04" w:rsidRPr="00FE4390">
              <w:rPr>
                <w:rFonts w:ascii="GHEA Grapalat" w:eastAsia="Times New Roman" w:hAnsi="GHEA Grapalat" w:cs="Calibri"/>
                <w:sz w:val="23"/>
                <w:szCs w:val="23"/>
                <w:lang w:val="hy-AM"/>
              </w:rPr>
              <w:t xml:space="preserve">«Բնակչության բժշկական օգնության և սպասարկման մասին» </w:t>
            </w:r>
            <w:r w:rsidRPr="00FE4390">
              <w:rPr>
                <w:rFonts w:ascii="GHEA Grapalat" w:eastAsia="Times New Roman" w:hAnsi="GHEA Grapalat" w:cs="Calibri"/>
                <w:sz w:val="23"/>
                <w:szCs w:val="23"/>
                <w:lang w:val="hy-AM"/>
              </w:rPr>
              <w:t>օրենք</w:t>
            </w:r>
            <w:r w:rsidR="000637FA" w:rsidRPr="00FE4390">
              <w:rPr>
                <w:rFonts w:ascii="GHEA Grapalat" w:eastAsia="Times New Roman" w:hAnsi="GHEA Grapalat" w:cs="Calibri"/>
                <w:sz w:val="23"/>
                <w:szCs w:val="23"/>
                <w:lang w:val="hy-AM"/>
              </w:rPr>
              <w:t>ի նախագիծը ներկայացվել է ՀՀ կառավարության աշխատակազմ, որ</w:t>
            </w:r>
            <w:r w:rsidR="00387F35" w:rsidRPr="00FE4390">
              <w:rPr>
                <w:rFonts w:ascii="GHEA Grapalat" w:eastAsia="Times New Roman" w:hAnsi="GHEA Grapalat" w:cs="Calibri"/>
                <w:sz w:val="23"/>
                <w:szCs w:val="23"/>
                <w:lang w:val="hy-AM"/>
              </w:rPr>
              <w:t>տեղ</w:t>
            </w:r>
            <w:r w:rsidR="000637FA" w:rsidRPr="00FE4390">
              <w:rPr>
                <w:rFonts w:ascii="GHEA Grapalat" w:eastAsia="Times New Roman" w:hAnsi="GHEA Grapalat" w:cs="Calibri"/>
                <w:sz w:val="23"/>
                <w:szCs w:val="23"/>
                <w:lang w:val="hy-AM"/>
              </w:rPr>
              <w:t xml:space="preserve"> ամրագրվելու է`</w:t>
            </w:r>
            <w:r w:rsidRPr="00FE4390">
              <w:rPr>
                <w:rFonts w:ascii="GHEA Grapalat" w:eastAsia="Times New Roman" w:hAnsi="GHEA Grapalat" w:cs="Calibri"/>
                <w:sz w:val="23"/>
                <w:szCs w:val="23"/>
                <w:lang w:val="hy-AM"/>
              </w:rPr>
              <w:t xml:space="preserve"> </w:t>
            </w:r>
            <w:r w:rsidR="007D42B9" w:rsidRPr="00FE4390">
              <w:rPr>
                <w:rFonts w:ascii="GHEA Grapalat" w:eastAsia="Times New Roman" w:hAnsi="GHEA Grapalat" w:cs="Calibri"/>
                <w:sz w:val="23"/>
                <w:szCs w:val="23"/>
                <w:lang w:val="hy-AM"/>
              </w:rPr>
              <w:t xml:space="preserve"> ապահովել իրենց կողմից ներկայացված կազմակերպության զարգացման և բարեփոխման հայեցակարգով սահմանված միջոցառումների կատարումը</w:t>
            </w:r>
            <w:r w:rsidR="00387F35" w:rsidRPr="00FE4390">
              <w:rPr>
                <w:rFonts w:ascii="GHEA Grapalat" w:eastAsia="Times New Roman" w:hAnsi="GHEA Grapalat" w:cs="Calibri"/>
                <w:sz w:val="23"/>
                <w:szCs w:val="23"/>
                <w:lang w:val="hy-AM"/>
              </w:rPr>
              <w:t xml:space="preserve">, որով </w:t>
            </w:r>
            <w:r w:rsidR="000637FA" w:rsidRPr="00FE4390">
              <w:rPr>
                <w:rFonts w:ascii="GHEA Grapalat" w:eastAsia="Times New Roman" w:hAnsi="GHEA Grapalat" w:cs="Calibri"/>
                <w:sz w:val="23"/>
                <w:szCs w:val="23"/>
                <w:lang w:val="hy-AM"/>
              </w:rPr>
              <w:t xml:space="preserve">գնահատվելու է </w:t>
            </w:r>
            <w:r w:rsidR="00387F35" w:rsidRPr="00FE4390">
              <w:rPr>
                <w:rFonts w:ascii="GHEA Grapalat" w:eastAsia="Times New Roman" w:hAnsi="GHEA Grapalat" w:cs="Calibri"/>
                <w:sz w:val="23"/>
                <w:szCs w:val="23"/>
                <w:lang w:val="hy-AM"/>
              </w:rPr>
              <w:t xml:space="preserve">տնօրենի </w:t>
            </w:r>
            <w:r w:rsidR="000637FA" w:rsidRPr="00FE4390">
              <w:rPr>
                <w:rFonts w:ascii="GHEA Grapalat" w:eastAsia="Times New Roman" w:hAnsi="GHEA Grapalat" w:cs="Calibri"/>
                <w:sz w:val="23"/>
                <w:szCs w:val="23"/>
                <w:lang w:val="hy-AM"/>
              </w:rPr>
              <w:t>աշխատանքը</w:t>
            </w:r>
            <w:r w:rsidR="00387F35" w:rsidRPr="00FE4390">
              <w:rPr>
                <w:rFonts w:ascii="GHEA Grapalat" w:eastAsia="Times New Roman" w:hAnsi="GHEA Grapalat" w:cs="Calibri"/>
                <w:sz w:val="23"/>
                <w:szCs w:val="23"/>
                <w:lang w:val="hy-AM"/>
              </w:rPr>
              <w:t>:</w:t>
            </w:r>
          </w:p>
          <w:p w14:paraId="54E01072" w14:textId="0095EFE5" w:rsidR="000637FA" w:rsidRPr="00FE4390" w:rsidRDefault="000637FA" w:rsidP="000E6E4B">
            <w:pPr>
              <w:pStyle w:val="ListParagraph"/>
              <w:spacing w:line="276" w:lineRule="auto"/>
              <w:ind w:left="126"/>
              <w:rPr>
                <w:rFonts w:ascii="GHEA Grapalat" w:eastAsia="Times New Roman" w:hAnsi="GHEA Grapalat" w:cs="Calibri"/>
                <w:sz w:val="23"/>
                <w:szCs w:val="23"/>
                <w:lang w:val="hy-AM"/>
              </w:rPr>
            </w:pPr>
          </w:p>
          <w:p w14:paraId="3339AC9F" w14:textId="711857F1" w:rsidR="00113DAC" w:rsidRPr="00FE4390" w:rsidRDefault="00113DAC" w:rsidP="000E6E4B">
            <w:pPr>
              <w:pStyle w:val="ListParagraph"/>
              <w:numPr>
                <w:ilvl w:val="0"/>
                <w:numId w:val="11"/>
              </w:numPr>
              <w:spacing w:after="0" w:line="276" w:lineRule="auto"/>
              <w:ind w:left="126" w:firstLine="0"/>
              <w:rPr>
                <w:rFonts w:ascii="GHEA Grapalat" w:eastAsia="Times New Roman" w:hAnsi="GHEA Grapalat" w:cs="Calibri"/>
                <w:sz w:val="23"/>
                <w:szCs w:val="23"/>
                <w:lang w:val="hy-AM"/>
              </w:rPr>
            </w:pPr>
            <w:r w:rsidRPr="00FE4390">
              <w:rPr>
                <w:rFonts w:ascii="GHEA Grapalat" w:eastAsia="Times New Roman" w:hAnsi="GHEA Grapalat" w:cs="Calibri"/>
                <w:sz w:val="23"/>
                <w:szCs w:val="23"/>
                <w:lang w:val="hy-AM"/>
              </w:rPr>
              <w:t>Ընդունվել է: Ուղարկվել է կարծիքի:</w:t>
            </w:r>
          </w:p>
          <w:p w14:paraId="75D88271" w14:textId="1E4B87DE" w:rsidR="00402897" w:rsidRPr="00FE4390" w:rsidRDefault="00402897" w:rsidP="000E6E4B">
            <w:pPr>
              <w:spacing w:after="0" w:line="276" w:lineRule="auto"/>
              <w:rPr>
                <w:rFonts w:ascii="GHEA Grapalat" w:eastAsia="Times New Roman" w:hAnsi="GHEA Grapalat" w:cs="Calibri"/>
                <w:sz w:val="23"/>
                <w:szCs w:val="23"/>
                <w:lang w:val="hy-AM"/>
              </w:rPr>
            </w:pPr>
          </w:p>
        </w:tc>
      </w:tr>
      <w:tr w:rsidR="00C42E36" w:rsidRPr="00FE4390" w14:paraId="585311DB" w14:textId="77777777" w:rsidTr="000E6E4B">
        <w:trPr>
          <w:tblCellSpacing w:w="0" w:type="dxa"/>
          <w:jc w:val="center"/>
        </w:trPr>
        <w:tc>
          <w:tcPr>
            <w:tcW w:w="1178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4B2E8524" w14:textId="098D235E" w:rsidR="00442509" w:rsidRPr="00FE4390" w:rsidRDefault="00C42E36" w:rsidP="007241D0">
            <w:pPr>
              <w:pStyle w:val="ListParagraph"/>
              <w:numPr>
                <w:ilvl w:val="0"/>
                <w:numId w:val="10"/>
              </w:numPr>
              <w:spacing w:before="100" w:beforeAutospacing="1" w:after="100" w:afterAutospacing="1" w:line="276" w:lineRule="auto"/>
              <w:jc w:val="center"/>
              <w:rPr>
                <w:rFonts w:ascii="GHEA Grapalat" w:eastAsia="Times New Roman" w:hAnsi="GHEA Grapalat" w:cs="Times New Roman"/>
                <w:b/>
                <w:bCs/>
                <w:color w:val="000000"/>
                <w:sz w:val="23"/>
                <w:szCs w:val="23"/>
                <w:lang w:val="hy-AM"/>
              </w:rPr>
            </w:pPr>
            <w:bookmarkStart w:id="8" w:name="_Hlk200528792"/>
            <w:r w:rsidRPr="00FE4390">
              <w:rPr>
                <w:rFonts w:ascii="GHEA Grapalat" w:eastAsia="Times New Roman" w:hAnsi="GHEA Grapalat" w:cs="Times New Roman"/>
                <w:b/>
                <w:bCs/>
                <w:color w:val="000000"/>
                <w:sz w:val="23"/>
                <w:szCs w:val="23"/>
                <w:lang w:val="hy-AM"/>
              </w:rPr>
              <w:lastRenderedPageBreak/>
              <w:t>Վարչապետի աշխատակազմ</w:t>
            </w:r>
          </w:p>
          <w:p w14:paraId="22286A0C" w14:textId="7BE9C28C" w:rsidR="00C42E36" w:rsidRPr="00FE4390" w:rsidRDefault="00442509" w:rsidP="007241D0">
            <w:pPr>
              <w:pStyle w:val="ListParagraph"/>
              <w:spacing w:before="100" w:beforeAutospacing="1" w:after="100" w:afterAutospacing="1" w:line="276" w:lineRule="auto"/>
              <w:ind w:left="566"/>
              <w:jc w:val="center"/>
              <w:rPr>
                <w:rFonts w:ascii="GHEA Grapalat" w:eastAsia="Times New Roman" w:hAnsi="GHEA Grapalat" w:cs="Times New Roman"/>
                <w:b/>
                <w:bCs/>
                <w:color w:val="000000"/>
                <w:sz w:val="23"/>
                <w:szCs w:val="23"/>
                <w:lang w:val="hy-AM"/>
              </w:rPr>
            </w:pPr>
            <w:r w:rsidRPr="00FE4390">
              <w:rPr>
                <w:rFonts w:ascii="GHEA Grapalat" w:eastAsia="Times New Roman" w:hAnsi="GHEA Grapalat" w:cs="Times New Roman"/>
                <w:b/>
                <w:bCs/>
                <w:color w:val="000000"/>
                <w:sz w:val="23"/>
                <w:szCs w:val="23"/>
                <w:lang w:val="hy-AM"/>
              </w:rPr>
              <w:t>Իրավաբանական վարչություն</w:t>
            </w:r>
          </w:p>
        </w:tc>
        <w:tc>
          <w:tcPr>
            <w:tcW w:w="2700" w:type="dxa"/>
            <w:tcBorders>
              <w:top w:val="outset" w:sz="6" w:space="0" w:color="auto"/>
              <w:left w:val="outset" w:sz="6" w:space="0" w:color="auto"/>
              <w:bottom w:val="outset" w:sz="6" w:space="0" w:color="auto"/>
              <w:right w:val="outset" w:sz="6" w:space="0" w:color="auto"/>
            </w:tcBorders>
            <w:shd w:val="clear" w:color="auto" w:fill="D0D0D0"/>
            <w:hideMark/>
          </w:tcPr>
          <w:p w14:paraId="03791CD0" w14:textId="77777777" w:rsidR="00C42E36" w:rsidRPr="00FE4390" w:rsidRDefault="00C42E36" w:rsidP="000E6E4B">
            <w:pPr>
              <w:spacing w:after="0" w:line="276" w:lineRule="auto"/>
              <w:jc w:val="center"/>
              <w:rPr>
                <w:rFonts w:ascii="GHEA Grapalat" w:eastAsia="Times New Roman" w:hAnsi="GHEA Grapalat" w:cs="Times New Roman"/>
                <w:bCs/>
                <w:color w:val="000000"/>
                <w:sz w:val="23"/>
                <w:szCs w:val="23"/>
              </w:rPr>
            </w:pPr>
            <w:r w:rsidRPr="00FE4390">
              <w:rPr>
                <w:rFonts w:ascii="GHEA Grapalat" w:eastAsia="GHEA Grapalat" w:hAnsi="GHEA Grapalat" w:cs="GHEA Grapalat"/>
                <w:bCs/>
                <w:sz w:val="23"/>
                <w:szCs w:val="23"/>
                <w:lang w:val="hy-AM"/>
              </w:rPr>
              <w:t>21.05.2025թ</w:t>
            </w:r>
            <w:r w:rsidRPr="00FE4390">
              <w:rPr>
                <w:rFonts w:ascii="MS Gothic" w:eastAsia="MS Gothic" w:hAnsi="MS Gothic" w:cs="MS Gothic" w:hint="eastAsia"/>
                <w:bCs/>
                <w:sz w:val="23"/>
                <w:szCs w:val="23"/>
                <w:lang w:val="hy-AM"/>
              </w:rPr>
              <w:t>․</w:t>
            </w:r>
          </w:p>
        </w:tc>
      </w:tr>
      <w:tr w:rsidR="00C42E36" w:rsidRPr="00FE4390" w14:paraId="2DCAC540" w14:textId="77777777" w:rsidTr="000E6E4B">
        <w:trPr>
          <w:tblCellSpacing w:w="0" w:type="dxa"/>
          <w:jc w:val="center"/>
        </w:trPr>
        <w:tc>
          <w:tcPr>
            <w:tcW w:w="1178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5E0E48A" w14:textId="77777777" w:rsidR="00C42E36" w:rsidRPr="00FE4390" w:rsidRDefault="00C42E36" w:rsidP="000E6E4B">
            <w:pPr>
              <w:spacing w:after="0" w:line="276" w:lineRule="auto"/>
              <w:rPr>
                <w:rFonts w:ascii="GHEA Grapalat" w:eastAsia="Times New Roman" w:hAnsi="GHEA Grapalat" w:cs="Times New Roman"/>
                <w:color w:val="000000"/>
                <w:sz w:val="23"/>
                <w:szCs w:val="23"/>
              </w:rPr>
            </w:pPr>
          </w:p>
        </w:tc>
        <w:tc>
          <w:tcPr>
            <w:tcW w:w="2700" w:type="dxa"/>
            <w:tcBorders>
              <w:top w:val="outset" w:sz="6" w:space="0" w:color="auto"/>
              <w:left w:val="outset" w:sz="6" w:space="0" w:color="auto"/>
              <w:bottom w:val="outset" w:sz="6" w:space="0" w:color="auto"/>
              <w:right w:val="outset" w:sz="6" w:space="0" w:color="auto"/>
            </w:tcBorders>
            <w:shd w:val="clear" w:color="auto" w:fill="D0D0D0"/>
            <w:hideMark/>
          </w:tcPr>
          <w:p w14:paraId="1FAC3DC7" w14:textId="77777777" w:rsidR="00C42E36" w:rsidRPr="00FE4390" w:rsidRDefault="00C42E36" w:rsidP="000E6E4B">
            <w:pPr>
              <w:spacing w:before="100" w:beforeAutospacing="1" w:after="100" w:afterAutospacing="1" w:line="276" w:lineRule="auto"/>
              <w:jc w:val="center"/>
              <w:rPr>
                <w:rFonts w:ascii="GHEA Grapalat" w:eastAsia="Times New Roman" w:hAnsi="GHEA Grapalat" w:cs="Times New Roman"/>
                <w:color w:val="000000"/>
                <w:sz w:val="23"/>
                <w:szCs w:val="23"/>
                <w:lang w:val="hy-AM"/>
              </w:rPr>
            </w:pPr>
            <w:r w:rsidRPr="00FE4390">
              <w:rPr>
                <w:rFonts w:ascii="GHEA Grapalat" w:eastAsia="Times New Roman" w:hAnsi="GHEA Grapalat" w:cs="Times New Roman"/>
                <w:color w:val="000000"/>
                <w:sz w:val="23"/>
                <w:szCs w:val="23"/>
                <w:lang w:val="hy-AM"/>
              </w:rPr>
              <w:t>N 02/11.2/16466-2025</w:t>
            </w:r>
          </w:p>
        </w:tc>
      </w:tr>
      <w:bookmarkEnd w:id="8"/>
      <w:tr w:rsidR="00C42E36" w:rsidRPr="00FE4390" w14:paraId="620EDC7F" w14:textId="77777777" w:rsidTr="00FE4390">
        <w:trPr>
          <w:trHeight w:val="1785"/>
          <w:tblCellSpacing w:w="0" w:type="dxa"/>
          <w:jc w:val="center"/>
        </w:trPr>
        <w:tc>
          <w:tcPr>
            <w:tcW w:w="8902" w:type="dxa"/>
            <w:tcBorders>
              <w:top w:val="outset" w:sz="6" w:space="0" w:color="auto"/>
              <w:left w:val="outset" w:sz="6" w:space="0" w:color="auto"/>
              <w:bottom w:val="outset" w:sz="6" w:space="0" w:color="auto"/>
              <w:right w:val="outset" w:sz="6" w:space="0" w:color="auto"/>
            </w:tcBorders>
            <w:shd w:val="clear" w:color="auto" w:fill="FFFFFF"/>
          </w:tcPr>
          <w:p w14:paraId="1DFB82ED" w14:textId="77777777" w:rsidR="00442509" w:rsidRPr="00FE4390" w:rsidRDefault="00442509" w:rsidP="000E6E4B">
            <w:pPr>
              <w:pStyle w:val="ListParagraph"/>
              <w:spacing w:after="0" w:line="276" w:lineRule="auto"/>
              <w:ind w:left="112"/>
              <w:jc w:val="both"/>
              <w:rPr>
                <w:rFonts w:ascii="GHEA Grapalat" w:hAnsi="GHEA Grapalat" w:cs="Sylfaen"/>
                <w:bCs/>
                <w:sz w:val="23"/>
                <w:szCs w:val="23"/>
                <w:shd w:val="clear" w:color="auto" w:fill="FFFFFF"/>
                <w:lang w:val="hy-AM"/>
              </w:rPr>
            </w:pPr>
            <w:r w:rsidRPr="00FE4390">
              <w:rPr>
                <w:rFonts w:ascii="GHEA Grapalat" w:hAnsi="GHEA Grapalat" w:cs="Sylfaen"/>
                <w:bCs/>
                <w:sz w:val="23"/>
                <w:szCs w:val="23"/>
                <w:shd w:val="clear" w:color="auto" w:fill="FFFFFF"/>
                <w:lang w:val="hy-AM"/>
              </w:rPr>
              <w:t>1.</w:t>
            </w:r>
            <w:r w:rsidRPr="00FE4390">
              <w:rPr>
                <w:rFonts w:ascii="GHEA Grapalat" w:hAnsi="GHEA Grapalat" w:cs="Sylfaen"/>
                <w:bCs/>
                <w:sz w:val="23"/>
                <w:szCs w:val="23"/>
                <w:shd w:val="clear" w:color="auto" w:fill="FFFFFF"/>
                <w:lang w:val="hy-AM"/>
              </w:rPr>
              <w:tab/>
              <w:t>Նախագծի հավելվածի 5-րդ կետում նախատեսված են տնօրենի պաշտոնում նշանակվելուն խոչընդոտող պայմանները: Սակայն, ի տարբերություն ներկայումս գործող կարգի, նախագծում ներառված չեն տնօրենի պաշտոնում լիազորությունների կատարմանը խոչընդոտող հիվանդությունների և դատարանի վճռով սնանկ ճանաչված լինելու վերաբերյալ կարգավորումներ, ինչը ունի լրացուցիչ պարզաբանման անհրաժեշտություն:</w:t>
            </w:r>
          </w:p>
          <w:p w14:paraId="54DA8594" w14:textId="77777777" w:rsidR="00442509" w:rsidRPr="00FE4390" w:rsidRDefault="00442509" w:rsidP="000E6E4B">
            <w:pPr>
              <w:pStyle w:val="ListParagraph"/>
              <w:spacing w:after="0" w:line="276" w:lineRule="auto"/>
              <w:ind w:left="112"/>
              <w:jc w:val="both"/>
              <w:rPr>
                <w:rFonts w:ascii="GHEA Grapalat" w:hAnsi="GHEA Grapalat" w:cs="Sylfaen"/>
                <w:bCs/>
                <w:sz w:val="23"/>
                <w:szCs w:val="23"/>
                <w:shd w:val="clear" w:color="auto" w:fill="FFFFFF"/>
                <w:lang w:val="hy-AM"/>
              </w:rPr>
            </w:pPr>
            <w:r w:rsidRPr="00FE4390">
              <w:rPr>
                <w:rFonts w:ascii="GHEA Grapalat" w:hAnsi="GHEA Grapalat" w:cs="Sylfaen"/>
                <w:bCs/>
                <w:sz w:val="23"/>
                <w:szCs w:val="23"/>
                <w:shd w:val="clear" w:color="auto" w:fill="FFFFFF"/>
                <w:lang w:val="hy-AM"/>
              </w:rPr>
              <w:t>2.</w:t>
            </w:r>
            <w:r w:rsidRPr="00FE4390">
              <w:rPr>
                <w:rFonts w:ascii="GHEA Grapalat" w:hAnsi="GHEA Grapalat" w:cs="Sylfaen"/>
                <w:bCs/>
                <w:sz w:val="23"/>
                <w:szCs w:val="23"/>
                <w:shd w:val="clear" w:color="auto" w:fill="FFFFFF"/>
                <w:lang w:val="hy-AM"/>
              </w:rPr>
              <w:tab/>
              <w:t>Նախագծի հավելվածի 88-րդ կետի համաձայն՝ մրցույթի հաղթող է ճանաչվում այն մասնակիցը, ով հավաքել է միավորների առնվազն 80 տոկոսը, մինչդեռ, նախագծում ներառված չեն մեկից ավել անձանց կողմից միավորների շեմը հաղթահարելու դեպքերը և դրանց ուղղված կարգավորումները:</w:t>
            </w:r>
          </w:p>
          <w:p w14:paraId="1DD3877A" w14:textId="27CF208C" w:rsidR="00442509" w:rsidRPr="00FE4390" w:rsidRDefault="00442509" w:rsidP="000E6E4B">
            <w:pPr>
              <w:pStyle w:val="ListParagraph"/>
              <w:spacing w:after="0" w:line="276" w:lineRule="auto"/>
              <w:ind w:left="112"/>
              <w:jc w:val="both"/>
              <w:rPr>
                <w:rFonts w:ascii="GHEA Grapalat" w:hAnsi="GHEA Grapalat" w:cs="Sylfaen"/>
                <w:bCs/>
                <w:sz w:val="23"/>
                <w:szCs w:val="23"/>
                <w:shd w:val="clear" w:color="auto" w:fill="FFFFFF"/>
                <w:lang w:val="hy-AM"/>
              </w:rPr>
            </w:pPr>
            <w:r w:rsidRPr="00FE4390">
              <w:rPr>
                <w:rFonts w:ascii="GHEA Grapalat" w:hAnsi="GHEA Grapalat" w:cs="Sylfaen"/>
                <w:bCs/>
                <w:sz w:val="23"/>
                <w:szCs w:val="23"/>
                <w:shd w:val="clear" w:color="auto" w:fill="FFFFFF"/>
                <w:lang w:val="hy-AM"/>
              </w:rPr>
              <w:t>3.</w:t>
            </w:r>
            <w:r w:rsidRPr="00FE4390">
              <w:rPr>
                <w:rFonts w:ascii="GHEA Grapalat" w:hAnsi="GHEA Grapalat" w:cs="Sylfaen"/>
                <w:bCs/>
                <w:sz w:val="23"/>
                <w:szCs w:val="23"/>
                <w:shd w:val="clear" w:color="auto" w:fill="FFFFFF"/>
                <w:lang w:val="hy-AM"/>
              </w:rPr>
              <w:tab/>
              <w:t xml:space="preserve">Նախագծի 113-րդ կետի համաձայն՝ (…) երբ մեկ անձի բողոքարկման դիմումով բացահայտվել է մրցույթի ընթացակարգային կանոնների խախտում մեկամսյա ժամկետում հայտարարվում է նոր մրցույթ: Սակայն, սույն կարգավորումը խնդրահարույց է իրավական որոշակիության սկզբունքի տեսանկյունից, քանի որ </w:t>
            </w:r>
            <w:r w:rsidRPr="00FE4390">
              <w:rPr>
                <w:rFonts w:ascii="GHEA Grapalat" w:hAnsi="GHEA Grapalat" w:cs="Sylfaen"/>
                <w:bCs/>
                <w:sz w:val="23"/>
                <w:szCs w:val="23"/>
                <w:shd w:val="clear" w:color="auto" w:fill="FFFFFF"/>
                <w:lang w:val="hy-AM"/>
              </w:rPr>
              <w:lastRenderedPageBreak/>
              <w:t>հստակ չէ, թե ընթացակարգային ինչպիսի խախտումներ կարող են լինել, որոնք անմիջական ազդեցություն կունենան մրցույթի արդյունքների վրա (սույն դիտարկումը վերաբերելի է նաև հավելվածի 101-րդ կետի 4-րդ ենթակետին):</w:t>
            </w:r>
          </w:p>
        </w:tc>
        <w:tc>
          <w:tcPr>
            <w:tcW w:w="5580" w:type="dxa"/>
            <w:gridSpan w:val="2"/>
            <w:tcBorders>
              <w:top w:val="outset" w:sz="6" w:space="0" w:color="auto"/>
              <w:left w:val="outset" w:sz="6" w:space="0" w:color="auto"/>
              <w:bottom w:val="outset" w:sz="6" w:space="0" w:color="auto"/>
              <w:right w:val="nil"/>
            </w:tcBorders>
            <w:shd w:val="clear" w:color="auto" w:fill="auto"/>
          </w:tcPr>
          <w:p w14:paraId="308B8B3C" w14:textId="74C5DC32" w:rsidR="00442509" w:rsidRPr="00FE4390" w:rsidRDefault="00442509" w:rsidP="000E6E4B">
            <w:pPr>
              <w:pStyle w:val="ListParagraph"/>
              <w:numPr>
                <w:ilvl w:val="0"/>
                <w:numId w:val="24"/>
              </w:numPr>
              <w:spacing w:after="0" w:line="276" w:lineRule="auto"/>
              <w:ind w:left="0" w:firstLine="0"/>
              <w:jc w:val="both"/>
              <w:rPr>
                <w:rFonts w:ascii="GHEA Grapalat" w:eastAsia="Times New Roman" w:hAnsi="GHEA Grapalat" w:cs="Calibri"/>
                <w:sz w:val="23"/>
                <w:szCs w:val="23"/>
                <w:lang w:val="hy-AM"/>
              </w:rPr>
            </w:pPr>
            <w:r w:rsidRPr="00FE4390">
              <w:rPr>
                <w:rFonts w:ascii="GHEA Grapalat" w:eastAsia="Times New Roman" w:hAnsi="GHEA Grapalat" w:cs="Calibri"/>
                <w:sz w:val="23"/>
                <w:szCs w:val="23"/>
                <w:lang w:val="hy-AM"/>
              </w:rPr>
              <w:lastRenderedPageBreak/>
              <w:t xml:space="preserve">Ընդունվել է: </w:t>
            </w:r>
            <w:r w:rsidR="0088706A" w:rsidRPr="00FE4390">
              <w:rPr>
                <w:rFonts w:ascii="GHEA Grapalat" w:eastAsia="Times New Roman" w:hAnsi="GHEA Grapalat" w:cs="Calibri"/>
                <w:sz w:val="23"/>
                <w:szCs w:val="23"/>
                <w:lang w:val="hy-AM"/>
              </w:rPr>
              <w:t xml:space="preserve">Կատարվել է համապատասխան փոփոխություն: </w:t>
            </w:r>
            <w:r w:rsidRPr="00FE4390">
              <w:rPr>
                <w:rFonts w:ascii="GHEA Grapalat" w:eastAsia="Times New Roman" w:hAnsi="GHEA Grapalat" w:cs="Calibri"/>
                <w:sz w:val="23"/>
                <w:szCs w:val="23"/>
                <w:lang w:val="hy-AM"/>
              </w:rPr>
              <w:t>Արդարադատության նախարարության առաջարկով պահանջները ներառվել  է «Բնակչության բժշկական օգնության և սպասարկման մասին» օրենքի նախագծում:</w:t>
            </w:r>
          </w:p>
          <w:p w14:paraId="74693CA2" w14:textId="77777777" w:rsidR="00442509" w:rsidRPr="00FE4390" w:rsidRDefault="00442509" w:rsidP="000E6E4B">
            <w:pPr>
              <w:spacing w:after="0" w:line="276" w:lineRule="auto"/>
              <w:jc w:val="both"/>
              <w:rPr>
                <w:rFonts w:ascii="GHEA Grapalat" w:eastAsia="Times New Roman" w:hAnsi="GHEA Grapalat" w:cs="Calibri"/>
                <w:sz w:val="23"/>
                <w:szCs w:val="23"/>
                <w:lang w:val="hy-AM"/>
              </w:rPr>
            </w:pPr>
          </w:p>
          <w:p w14:paraId="38B32FE2" w14:textId="77777777" w:rsidR="00442509" w:rsidRPr="00FE4390" w:rsidRDefault="00442509" w:rsidP="000E6E4B">
            <w:pPr>
              <w:pStyle w:val="ListParagraph"/>
              <w:numPr>
                <w:ilvl w:val="0"/>
                <w:numId w:val="24"/>
              </w:numPr>
              <w:spacing w:after="0" w:line="276" w:lineRule="auto"/>
              <w:ind w:left="0" w:firstLine="0"/>
              <w:jc w:val="both"/>
              <w:rPr>
                <w:rFonts w:ascii="GHEA Grapalat" w:eastAsia="Times New Roman" w:hAnsi="GHEA Grapalat" w:cs="Calibri"/>
                <w:sz w:val="23"/>
                <w:szCs w:val="23"/>
                <w:lang w:val="hy-AM"/>
              </w:rPr>
            </w:pPr>
            <w:r w:rsidRPr="00FE4390">
              <w:rPr>
                <w:rFonts w:ascii="GHEA Grapalat" w:eastAsia="Times New Roman" w:hAnsi="GHEA Grapalat" w:cs="Calibri"/>
                <w:sz w:val="23"/>
                <w:szCs w:val="23"/>
                <w:lang w:val="hy-AM"/>
              </w:rPr>
              <w:t>Ընդունվել է: Կատարվել է համապատասխան փոփոխություն:</w:t>
            </w:r>
          </w:p>
          <w:p w14:paraId="4D40BE21" w14:textId="77777777" w:rsidR="00442509" w:rsidRPr="00FE4390" w:rsidRDefault="00442509" w:rsidP="000E6E4B">
            <w:pPr>
              <w:pStyle w:val="ListParagraph"/>
              <w:spacing w:after="0" w:line="276" w:lineRule="auto"/>
              <w:ind w:left="0"/>
              <w:jc w:val="both"/>
              <w:rPr>
                <w:rFonts w:ascii="GHEA Grapalat" w:eastAsia="Times New Roman" w:hAnsi="GHEA Grapalat" w:cs="Calibri"/>
                <w:sz w:val="23"/>
                <w:szCs w:val="23"/>
                <w:lang w:val="hy-AM"/>
              </w:rPr>
            </w:pPr>
          </w:p>
          <w:p w14:paraId="47CAC756" w14:textId="77777777" w:rsidR="00442509" w:rsidRPr="00FE4390" w:rsidRDefault="00442509" w:rsidP="000E6E4B">
            <w:pPr>
              <w:spacing w:after="0" w:line="276" w:lineRule="auto"/>
              <w:rPr>
                <w:rFonts w:ascii="GHEA Grapalat" w:eastAsia="Times New Roman" w:hAnsi="GHEA Grapalat" w:cs="Calibri"/>
                <w:sz w:val="23"/>
                <w:szCs w:val="23"/>
                <w:lang w:val="hy-AM"/>
              </w:rPr>
            </w:pPr>
          </w:p>
          <w:p w14:paraId="494E15CB" w14:textId="77777777" w:rsidR="00442509" w:rsidRPr="00FE4390" w:rsidRDefault="00442509" w:rsidP="000E6E4B">
            <w:pPr>
              <w:spacing w:after="0" w:line="276" w:lineRule="auto"/>
              <w:rPr>
                <w:rFonts w:ascii="GHEA Grapalat" w:eastAsia="Times New Roman" w:hAnsi="GHEA Grapalat" w:cs="Calibri"/>
                <w:sz w:val="23"/>
                <w:szCs w:val="23"/>
                <w:lang w:val="hy-AM"/>
              </w:rPr>
            </w:pPr>
          </w:p>
          <w:p w14:paraId="4511185A" w14:textId="77777777" w:rsidR="00442509" w:rsidRPr="00FE4390" w:rsidRDefault="00442509" w:rsidP="000E6E4B">
            <w:pPr>
              <w:pStyle w:val="ListParagraph"/>
              <w:numPr>
                <w:ilvl w:val="0"/>
                <w:numId w:val="24"/>
              </w:numPr>
              <w:spacing w:after="0" w:line="276" w:lineRule="auto"/>
              <w:ind w:left="0" w:firstLine="0"/>
              <w:jc w:val="both"/>
              <w:rPr>
                <w:rFonts w:ascii="GHEA Grapalat" w:eastAsia="Times New Roman" w:hAnsi="GHEA Grapalat" w:cs="Calibri"/>
                <w:sz w:val="23"/>
                <w:szCs w:val="23"/>
                <w:lang w:val="hy-AM"/>
              </w:rPr>
            </w:pPr>
            <w:r w:rsidRPr="00FE4390">
              <w:rPr>
                <w:rFonts w:ascii="GHEA Grapalat" w:eastAsia="Times New Roman" w:hAnsi="GHEA Grapalat" w:cs="Calibri"/>
                <w:sz w:val="23"/>
                <w:szCs w:val="23"/>
                <w:lang w:val="hy-AM"/>
              </w:rPr>
              <w:t xml:space="preserve">Ընդունվել է: Նշված կետում հստակեցվել է, թե մրցույթի ընթացքի որ կարգավորումների </w:t>
            </w:r>
            <w:r w:rsidRPr="00FE4390">
              <w:rPr>
                <w:rFonts w:ascii="GHEA Grapalat" w:eastAsia="Times New Roman" w:hAnsi="GHEA Grapalat" w:cs="Calibri"/>
                <w:sz w:val="23"/>
                <w:szCs w:val="23"/>
                <w:lang w:val="hy-AM"/>
              </w:rPr>
              <w:lastRenderedPageBreak/>
              <w:t>խախտումները կարող են հանգեցնել նոր մրցույթի անցկացմանը:</w:t>
            </w:r>
          </w:p>
          <w:p w14:paraId="3BE0211E" w14:textId="77777777" w:rsidR="00442509" w:rsidRPr="00FE4390" w:rsidRDefault="00442509" w:rsidP="000E6E4B">
            <w:pPr>
              <w:spacing w:after="0" w:line="276" w:lineRule="auto"/>
              <w:ind w:left="126"/>
              <w:rPr>
                <w:rFonts w:ascii="GHEA Grapalat" w:eastAsia="Times New Roman" w:hAnsi="GHEA Grapalat" w:cs="Calibri"/>
                <w:sz w:val="23"/>
                <w:szCs w:val="23"/>
                <w:lang w:val="hy-AM"/>
              </w:rPr>
            </w:pPr>
          </w:p>
          <w:p w14:paraId="570125AA" w14:textId="77777777" w:rsidR="00C42E36" w:rsidRPr="00FE4390" w:rsidRDefault="00C42E36" w:rsidP="000E6E4B">
            <w:pPr>
              <w:spacing w:after="0" w:line="276" w:lineRule="auto"/>
              <w:rPr>
                <w:rFonts w:ascii="GHEA Grapalat" w:eastAsia="Times New Roman" w:hAnsi="GHEA Grapalat" w:cs="Calibri"/>
                <w:sz w:val="23"/>
                <w:szCs w:val="23"/>
                <w:lang w:val="hy-AM"/>
              </w:rPr>
            </w:pPr>
          </w:p>
        </w:tc>
      </w:tr>
      <w:tr w:rsidR="00F9431B" w:rsidRPr="00FE4390" w14:paraId="2E0A63FB" w14:textId="77777777" w:rsidTr="000E6E4B">
        <w:trPr>
          <w:tblCellSpacing w:w="0" w:type="dxa"/>
          <w:jc w:val="center"/>
        </w:trPr>
        <w:tc>
          <w:tcPr>
            <w:tcW w:w="1178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33E3E7E6" w14:textId="77777777" w:rsidR="00F9431B" w:rsidRPr="00FE4390" w:rsidRDefault="00F9431B" w:rsidP="007241D0">
            <w:pPr>
              <w:pStyle w:val="ListParagraph"/>
              <w:numPr>
                <w:ilvl w:val="0"/>
                <w:numId w:val="10"/>
              </w:numPr>
              <w:spacing w:before="100" w:beforeAutospacing="1" w:after="100" w:afterAutospacing="1" w:line="276" w:lineRule="auto"/>
              <w:jc w:val="center"/>
              <w:rPr>
                <w:rFonts w:ascii="GHEA Grapalat" w:eastAsia="Times New Roman" w:hAnsi="GHEA Grapalat" w:cs="Times New Roman"/>
                <w:b/>
                <w:bCs/>
                <w:color w:val="000000"/>
                <w:sz w:val="23"/>
                <w:szCs w:val="23"/>
                <w:lang w:val="hy-AM"/>
              </w:rPr>
            </w:pPr>
            <w:r w:rsidRPr="00FE4390">
              <w:rPr>
                <w:rFonts w:ascii="GHEA Grapalat" w:eastAsia="Times New Roman" w:hAnsi="GHEA Grapalat" w:cs="Times New Roman"/>
                <w:b/>
                <w:bCs/>
                <w:color w:val="000000"/>
                <w:sz w:val="23"/>
                <w:szCs w:val="23"/>
                <w:lang w:val="hy-AM"/>
              </w:rPr>
              <w:lastRenderedPageBreak/>
              <w:t>Վարչապետի աշխատակազմ</w:t>
            </w:r>
          </w:p>
          <w:p w14:paraId="49442F81" w14:textId="0F39D676" w:rsidR="00F9431B" w:rsidRPr="00FE4390" w:rsidRDefault="0075555F" w:rsidP="000E6E4B">
            <w:pPr>
              <w:pStyle w:val="ListParagraph"/>
              <w:spacing w:before="100" w:beforeAutospacing="1" w:after="100" w:afterAutospacing="1" w:line="276" w:lineRule="auto"/>
              <w:ind w:left="566"/>
              <w:jc w:val="center"/>
              <w:rPr>
                <w:rFonts w:ascii="GHEA Grapalat" w:eastAsia="Times New Roman" w:hAnsi="GHEA Grapalat" w:cs="Times New Roman"/>
                <w:b/>
                <w:bCs/>
                <w:color w:val="000000"/>
                <w:sz w:val="23"/>
                <w:szCs w:val="23"/>
                <w:lang w:val="hy-AM"/>
              </w:rPr>
            </w:pPr>
            <w:r w:rsidRPr="00FE4390">
              <w:rPr>
                <w:rFonts w:ascii="GHEA Grapalat" w:eastAsia="Times New Roman" w:hAnsi="GHEA Grapalat" w:cs="Times New Roman"/>
                <w:b/>
                <w:bCs/>
                <w:color w:val="000000"/>
                <w:sz w:val="23"/>
                <w:szCs w:val="23"/>
                <w:lang w:val="hy-AM"/>
              </w:rPr>
              <w:t>Կադրերի և անձնակազմի կառավարման վարչություն</w:t>
            </w:r>
          </w:p>
        </w:tc>
        <w:tc>
          <w:tcPr>
            <w:tcW w:w="2700" w:type="dxa"/>
            <w:tcBorders>
              <w:top w:val="outset" w:sz="6" w:space="0" w:color="auto"/>
              <w:left w:val="outset" w:sz="6" w:space="0" w:color="auto"/>
              <w:bottom w:val="outset" w:sz="6" w:space="0" w:color="auto"/>
              <w:right w:val="outset" w:sz="6" w:space="0" w:color="auto"/>
            </w:tcBorders>
            <w:shd w:val="clear" w:color="auto" w:fill="D0D0D0"/>
            <w:hideMark/>
          </w:tcPr>
          <w:p w14:paraId="57DF569B" w14:textId="77777777" w:rsidR="00F9431B" w:rsidRPr="00FE4390" w:rsidRDefault="00F9431B" w:rsidP="000E6E4B">
            <w:pPr>
              <w:spacing w:after="0" w:line="276" w:lineRule="auto"/>
              <w:jc w:val="center"/>
              <w:rPr>
                <w:rFonts w:ascii="GHEA Grapalat" w:eastAsia="Times New Roman" w:hAnsi="GHEA Grapalat" w:cs="Times New Roman"/>
                <w:bCs/>
                <w:color w:val="000000"/>
                <w:sz w:val="23"/>
                <w:szCs w:val="23"/>
              </w:rPr>
            </w:pPr>
            <w:r w:rsidRPr="00FE4390">
              <w:rPr>
                <w:rFonts w:ascii="GHEA Grapalat" w:eastAsia="GHEA Grapalat" w:hAnsi="GHEA Grapalat" w:cs="GHEA Grapalat"/>
                <w:bCs/>
                <w:sz w:val="23"/>
                <w:szCs w:val="23"/>
                <w:lang w:val="hy-AM"/>
              </w:rPr>
              <w:t>21.05.2025թ</w:t>
            </w:r>
            <w:r w:rsidRPr="00FE4390">
              <w:rPr>
                <w:rFonts w:ascii="MS Gothic" w:eastAsia="MS Gothic" w:hAnsi="MS Gothic" w:cs="MS Gothic" w:hint="eastAsia"/>
                <w:bCs/>
                <w:sz w:val="23"/>
                <w:szCs w:val="23"/>
                <w:lang w:val="hy-AM"/>
              </w:rPr>
              <w:t>․</w:t>
            </w:r>
          </w:p>
        </w:tc>
      </w:tr>
      <w:tr w:rsidR="00F9431B" w:rsidRPr="00FE4390" w14:paraId="5AD31699" w14:textId="77777777" w:rsidTr="000E6E4B">
        <w:trPr>
          <w:tblCellSpacing w:w="0" w:type="dxa"/>
          <w:jc w:val="center"/>
        </w:trPr>
        <w:tc>
          <w:tcPr>
            <w:tcW w:w="1178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FAA6EB2" w14:textId="77777777" w:rsidR="00F9431B" w:rsidRPr="00FE4390" w:rsidRDefault="00F9431B" w:rsidP="000E6E4B">
            <w:pPr>
              <w:spacing w:after="0" w:line="276" w:lineRule="auto"/>
              <w:rPr>
                <w:rFonts w:ascii="GHEA Grapalat" w:eastAsia="Times New Roman" w:hAnsi="GHEA Grapalat" w:cs="Times New Roman"/>
                <w:color w:val="000000"/>
                <w:sz w:val="23"/>
                <w:szCs w:val="23"/>
              </w:rPr>
            </w:pPr>
          </w:p>
        </w:tc>
        <w:tc>
          <w:tcPr>
            <w:tcW w:w="2700" w:type="dxa"/>
            <w:tcBorders>
              <w:top w:val="outset" w:sz="6" w:space="0" w:color="auto"/>
              <w:left w:val="outset" w:sz="6" w:space="0" w:color="auto"/>
              <w:bottom w:val="outset" w:sz="6" w:space="0" w:color="auto"/>
              <w:right w:val="outset" w:sz="6" w:space="0" w:color="auto"/>
            </w:tcBorders>
            <w:shd w:val="clear" w:color="auto" w:fill="D0D0D0"/>
            <w:hideMark/>
          </w:tcPr>
          <w:p w14:paraId="28658CB0" w14:textId="77777777" w:rsidR="00F9431B" w:rsidRPr="00FE4390" w:rsidRDefault="00F9431B" w:rsidP="000E6E4B">
            <w:pPr>
              <w:spacing w:before="100" w:beforeAutospacing="1" w:after="100" w:afterAutospacing="1" w:line="276" w:lineRule="auto"/>
              <w:jc w:val="center"/>
              <w:rPr>
                <w:rFonts w:ascii="GHEA Grapalat" w:eastAsia="Times New Roman" w:hAnsi="GHEA Grapalat" w:cs="Times New Roman"/>
                <w:color w:val="000000"/>
                <w:sz w:val="23"/>
                <w:szCs w:val="23"/>
                <w:lang w:val="hy-AM"/>
              </w:rPr>
            </w:pPr>
            <w:r w:rsidRPr="00FE4390">
              <w:rPr>
                <w:rFonts w:ascii="GHEA Grapalat" w:eastAsia="Times New Roman" w:hAnsi="GHEA Grapalat" w:cs="Times New Roman"/>
                <w:color w:val="000000"/>
                <w:sz w:val="23"/>
                <w:szCs w:val="23"/>
                <w:lang w:val="hy-AM"/>
              </w:rPr>
              <w:t>N 02/11.2/16466-2025</w:t>
            </w:r>
          </w:p>
        </w:tc>
      </w:tr>
      <w:tr w:rsidR="00F9431B" w:rsidRPr="00FE4390" w14:paraId="7E2F062F" w14:textId="77777777" w:rsidTr="000E6E4B">
        <w:trPr>
          <w:trHeight w:val="975"/>
          <w:tblCellSpacing w:w="0" w:type="dxa"/>
          <w:jc w:val="center"/>
        </w:trPr>
        <w:tc>
          <w:tcPr>
            <w:tcW w:w="8902" w:type="dxa"/>
            <w:tcBorders>
              <w:top w:val="outset" w:sz="6" w:space="0" w:color="auto"/>
              <w:left w:val="outset" w:sz="6" w:space="0" w:color="auto"/>
              <w:bottom w:val="outset" w:sz="6" w:space="0" w:color="auto"/>
              <w:right w:val="outset" w:sz="6" w:space="0" w:color="auto"/>
            </w:tcBorders>
            <w:shd w:val="clear" w:color="auto" w:fill="FFFFFF"/>
          </w:tcPr>
          <w:p w14:paraId="4A8BEC8F" w14:textId="77777777" w:rsidR="009944AE" w:rsidRPr="00FE4390" w:rsidRDefault="00F9431B" w:rsidP="000E6E4B">
            <w:pPr>
              <w:pStyle w:val="ListParagraph"/>
              <w:numPr>
                <w:ilvl w:val="0"/>
                <w:numId w:val="15"/>
              </w:numPr>
              <w:spacing w:after="0" w:line="276" w:lineRule="auto"/>
              <w:ind w:left="0" w:firstLine="0"/>
              <w:jc w:val="both"/>
              <w:rPr>
                <w:rFonts w:ascii="GHEA Grapalat" w:eastAsia="Times New Roman" w:hAnsi="GHEA Grapalat" w:cs="Times New Roman"/>
                <w:sz w:val="23"/>
                <w:szCs w:val="23"/>
                <w:lang w:val="hy-AM"/>
              </w:rPr>
            </w:pPr>
            <w:r w:rsidRPr="00FE4390">
              <w:rPr>
                <w:rFonts w:ascii="GHEA Grapalat" w:hAnsi="GHEA Grapalat" w:cs="Sylfaen"/>
                <w:bCs/>
                <w:sz w:val="23"/>
                <w:szCs w:val="23"/>
                <w:shd w:val="clear" w:color="auto" w:fill="FFFFFF"/>
                <w:lang w:val="hy-AM"/>
              </w:rPr>
              <w:t>Նախագծի հավելվածի (այսուհետ՝ Հավելված) 19-րդ կետի համաձայն՝ Lիազոր մարմինը հասարակական կազմակերպությունների և Հայաստանի առողջապահության աշխատողների արհեստակցական կազմակերպությունների ճյուղային հանրապետական միության (այսուհետ` միություն) դիմումների հիման վրա ձևավորում և վարում է տվյալների շտեմարան, որից յուրաքանչյուր մրցույթի արդյունքների գրավոր բողոքարկման դեպքում` համակարգչային ծրագրով պատահական ընտրության սկզբունքով մրցույթի բողոքարկման հանձնաժողովի կազմում ընդգրկելու նպատակով ընտրվում է մեկ հասարակական կազմակերպություն կամ միությունը: Այսինքն՝ ստացվում է որ ցանկացած հասարակական կազմակերպություն  կարող է դիմել բողոքարկման հանձնաժողովում ընդգրկվելու համար, մինչդեռ, հաշվի առնելով  այն հանգամանքը, որ տվյալ դեպքում խոսքը վերաբերում է առողջապահության ոլորտին, կարծում ենք որ առավել նպատակահարմար է հանձնաժողովի կազմում ընդգրկել առողջապահության ոլորտում գործունեություն իրականացնող հասարակական կազմակերպությունների:</w:t>
            </w:r>
          </w:p>
          <w:p w14:paraId="38F93F60" w14:textId="27037428" w:rsidR="00F9431B" w:rsidRPr="00FE4390" w:rsidRDefault="00F9431B" w:rsidP="000E6E4B">
            <w:pPr>
              <w:pStyle w:val="ListParagraph"/>
              <w:numPr>
                <w:ilvl w:val="0"/>
                <w:numId w:val="15"/>
              </w:numPr>
              <w:spacing w:after="0" w:line="276" w:lineRule="auto"/>
              <w:ind w:left="0" w:firstLine="0"/>
              <w:jc w:val="both"/>
              <w:rPr>
                <w:rFonts w:ascii="GHEA Grapalat" w:eastAsia="Times New Roman" w:hAnsi="GHEA Grapalat" w:cs="Times New Roman"/>
                <w:sz w:val="23"/>
                <w:szCs w:val="23"/>
                <w:lang w:val="hy-AM"/>
              </w:rPr>
            </w:pPr>
            <w:r w:rsidRPr="00FE4390">
              <w:rPr>
                <w:rFonts w:ascii="GHEA Grapalat" w:hAnsi="GHEA Grapalat"/>
                <w:sz w:val="23"/>
                <w:szCs w:val="23"/>
                <w:lang w:val="hy-AM"/>
              </w:rPr>
              <w:t>Հավելվածի 20-րդ կետի համաձայն՝</w:t>
            </w:r>
            <w:r w:rsidRPr="00FE4390">
              <w:rPr>
                <w:rFonts w:ascii="GHEA Grapalat" w:eastAsia="Times New Roman" w:hAnsi="GHEA Grapalat" w:cs="Times New Roman"/>
                <w:sz w:val="23"/>
                <w:szCs w:val="23"/>
                <w:lang w:val="hy-AM"/>
              </w:rPr>
              <w:t xml:space="preserve"> Հանձնաժողովի գրավոր որոշմամբ (քվեարկության արդյունքով` հանձնաժողովի նիստին մասնակցող անդամների ձայների մեծամասնությամբ) մրցույթին դիտորդի կարգավիճակով ներկա գտնվելու իրավունք ունեն զանգվածային լրատվության միջոցների, առողջապահության ոլորտում գործունեություն իրականացնող հասարակական կազմակերպությունների, միության ներկայացուցիչներ, ինչպես նաև դիտորդներ: Վերոշարադրյալի կապակցությամբ հարկ է նկատել, որ Նախագծով որպես դիտորդ մրցույթին ներկա </w:t>
            </w:r>
            <w:r w:rsidRPr="00FE4390">
              <w:rPr>
                <w:rFonts w:ascii="GHEA Grapalat" w:eastAsia="Times New Roman" w:hAnsi="GHEA Grapalat" w:cs="Times New Roman"/>
                <w:sz w:val="23"/>
                <w:szCs w:val="23"/>
                <w:lang w:val="hy-AM"/>
              </w:rPr>
              <w:lastRenderedPageBreak/>
              <w:t xml:space="preserve">գտնվելու ընթացակարգային կարգավորումներ նախատեսված չեն (երբ են դիմելու և ինչպես, արդյոք դիտորդների թվի սահմանափակում կա թե ոչ): Բացի այդ կարգավորումը խնդրահարույց է նաև Հանձնաժողովի անդամի կողմից հայեցողական որոշումներ ընդունելու տեսանկյունից, քանի որ բացահայտված չեն այն դեպքերը կամ  պայմանները, որոնց պարագայում Հանձնաժողովի անդամը դեմ կամ կողմ է քվեարկում համապատասխան սուբյեկտին որպես դիտորդ ներգրավվելու համար: </w:t>
            </w:r>
          </w:p>
          <w:p w14:paraId="4D010DCE" w14:textId="77777777" w:rsidR="00F9431B" w:rsidRPr="00FE4390" w:rsidRDefault="00F9431B" w:rsidP="000E6E4B">
            <w:pPr>
              <w:pStyle w:val="ListParagraph"/>
              <w:numPr>
                <w:ilvl w:val="0"/>
                <w:numId w:val="15"/>
              </w:numPr>
              <w:spacing w:after="0" w:line="276" w:lineRule="auto"/>
              <w:ind w:left="0" w:firstLine="0"/>
              <w:jc w:val="both"/>
              <w:rPr>
                <w:rFonts w:ascii="GHEA Grapalat" w:eastAsia="Times New Roman" w:hAnsi="GHEA Grapalat" w:cs="Times New Roman"/>
                <w:sz w:val="23"/>
                <w:szCs w:val="23"/>
                <w:lang w:val="hy-AM"/>
              </w:rPr>
            </w:pPr>
            <w:r w:rsidRPr="00FE4390">
              <w:rPr>
                <w:rFonts w:ascii="GHEA Grapalat" w:hAnsi="GHEA Grapalat"/>
                <w:sz w:val="23"/>
                <w:szCs w:val="23"/>
                <w:lang w:val="hy-AM"/>
              </w:rPr>
              <w:t xml:space="preserve">Հավելվածի 38-րդ կետի համաձայն՝ </w:t>
            </w:r>
            <w:r w:rsidRPr="00FE4390">
              <w:rPr>
                <w:rFonts w:ascii="GHEA Grapalat" w:eastAsia="Times New Roman" w:hAnsi="GHEA Grapalat" w:cs="Times New Roman"/>
                <w:sz w:val="23"/>
                <w:szCs w:val="23"/>
                <w:lang w:val="hy-AM"/>
              </w:rPr>
              <w:t xml:space="preserve">հանձնաժողովը </w:t>
            </w:r>
            <w:r w:rsidRPr="00FE4390">
              <w:rPr>
                <w:rFonts w:ascii="GHEA Grapalat" w:eastAsia="Times New Roman" w:hAnsi="GHEA Grapalat" w:cs="Times New Roman"/>
                <w:b/>
                <w:sz w:val="23"/>
                <w:szCs w:val="23"/>
                <w:lang w:val="hy-AM"/>
              </w:rPr>
              <w:t>մինչև</w:t>
            </w:r>
            <w:r w:rsidRPr="00FE4390">
              <w:rPr>
                <w:rFonts w:ascii="GHEA Grapalat" w:eastAsia="Times New Roman" w:hAnsi="GHEA Grapalat" w:cs="Times New Roman"/>
                <w:sz w:val="23"/>
                <w:szCs w:val="23"/>
                <w:lang w:val="hy-AM"/>
              </w:rPr>
              <w:t xml:space="preserve"> </w:t>
            </w:r>
            <w:r w:rsidRPr="00FE4390">
              <w:rPr>
                <w:rFonts w:ascii="GHEA Grapalat" w:eastAsia="Times New Roman" w:hAnsi="GHEA Grapalat" w:cs="Times New Roman"/>
                <w:b/>
                <w:sz w:val="23"/>
                <w:szCs w:val="23"/>
                <w:lang w:val="hy-AM"/>
              </w:rPr>
              <w:t>թեստավորման փուլի սկիզբն</w:t>
            </w:r>
            <w:r w:rsidRPr="00FE4390">
              <w:rPr>
                <w:rFonts w:ascii="GHEA Grapalat" w:eastAsia="Times New Roman" w:hAnsi="GHEA Grapalat" w:cs="Times New Roman"/>
                <w:sz w:val="23"/>
                <w:szCs w:val="23"/>
                <w:lang w:val="hy-AM"/>
              </w:rPr>
              <w:t xml:space="preserve"> ուսումնասիրում է ներկայացված փաստաթղթերը և քվեարկության (հանձնաժողովի նիստին մասնակցող անդամների ձայների մեծամասնությամբ) արդյունքով ընդունում  համապատասխան որոշում` մրցույթին մասնակցելու թույլտվություն տալու մասին: Վերոնշալի կապակցությամբ հարկ է նկատել որ  «</w:t>
            </w:r>
            <w:r w:rsidRPr="00FE4390">
              <w:rPr>
                <w:rFonts w:ascii="GHEA Grapalat" w:eastAsia="Times New Roman" w:hAnsi="GHEA Grapalat" w:cs="Times New Roman"/>
                <w:b/>
                <w:sz w:val="23"/>
                <w:szCs w:val="23"/>
                <w:lang w:val="hy-AM"/>
              </w:rPr>
              <w:t>մինչև</w:t>
            </w:r>
            <w:r w:rsidRPr="00FE4390">
              <w:rPr>
                <w:rFonts w:ascii="GHEA Grapalat" w:eastAsia="Times New Roman" w:hAnsi="GHEA Grapalat" w:cs="Times New Roman"/>
                <w:sz w:val="23"/>
                <w:szCs w:val="23"/>
                <w:lang w:val="hy-AM"/>
              </w:rPr>
              <w:t xml:space="preserve"> </w:t>
            </w:r>
            <w:r w:rsidRPr="00FE4390">
              <w:rPr>
                <w:rFonts w:ascii="GHEA Grapalat" w:eastAsia="Times New Roman" w:hAnsi="GHEA Grapalat" w:cs="Times New Roman"/>
                <w:b/>
                <w:sz w:val="23"/>
                <w:szCs w:val="23"/>
                <w:lang w:val="hy-AM"/>
              </w:rPr>
              <w:t xml:space="preserve">թեստավորման փուլի սկիզբ» </w:t>
            </w:r>
            <w:r w:rsidRPr="00FE4390">
              <w:rPr>
                <w:rFonts w:ascii="GHEA Grapalat" w:eastAsia="Times New Roman" w:hAnsi="GHEA Grapalat" w:cs="Times New Roman"/>
                <w:sz w:val="23"/>
                <w:szCs w:val="23"/>
                <w:lang w:val="hy-AM"/>
              </w:rPr>
              <w:t>եզրույթը խնդրահարույց է, քանի որ որոշակի չէ, թե ինչ ժամկետի մասին է խոսքը, ուստի առաջարկում ենք սահմանել հստակ ժամկետ, բացի այդ բացահայտված չէ, թե ինչպես է հավակնորդը տեղեկացվելու է մրցույթին մասնակցելու թույլտվություն տալու կամ չտալու որոշման մասին և ինչ ժամկետում:</w:t>
            </w:r>
            <w:r w:rsidRPr="00FE4390">
              <w:rPr>
                <w:rFonts w:ascii="GHEA Grapalat" w:eastAsia="Times New Roman" w:hAnsi="GHEA Grapalat" w:cs="Times New Roman"/>
                <w:b/>
                <w:sz w:val="23"/>
                <w:szCs w:val="23"/>
                <w:lang w:val="hy-AM"/>
              </w:rPr>
              <w:t xml:space="preserve"> </w:t>
            </w:r>
            <w:r w:rsidRPr="00FE4390">
              <w:rPr>
                <w:rFonts w:ascii="GHEA Grapalat" w:eastAsia="Times New Roman" w:hAnsi="GHEA Grapalat" w:cs="Times New Roman"/>
                <w:sz w:val="23"/>
                <w:szCs w:val="23"/>
                <w:lang w:val="hy-AM"/>
              </w:rPr>
              <w:t>Նույն կետում մեկ այլ նախադասության համաձայն</w:t>
            </w:r>
            <w:r w:rsidRPr="00FE4390">
              <w:rPr>
                <w:rFonts w:ascii="GHEA Grapalat" w:eastAsia="Times New Roman" w:hAnsi="GHEA Grapalat" w:cs="Times New Roman"/>
                <w:b/>
                <w:sz w:val="23"/>
                <w:szCs w:val="23"/>
                <w:lang w:val="hy-AM"/>
              </w:rPr>
              <w:t>՝</w:t>
            </w:r>
            <w:r w:rsidRPr="00FE4390">
              <w:rPr>
                <w:rFonts w:ascii="GHEA Grapalat" w:eastAsia="Times New Roman" w:hAnsi="GHEA Grapalat" w:cs="Times New Roman"/>
                <w:sz w:val="23"/>
                <w:szCs w:val="23"/>
                <w:lang w:val="hy-AM"/>
              </w:rPr>
              <w:t xml:space="preserve"> հանձնաժողովն իր որոշմամբ հաստատում է մրցույթի մասնակիցների (այսուհետ` մասնակիցներ) ցանկը, որի մասին </w:t>
            </w:r>
            <w:r w:rsidRPr="00FE4390">
              <w:rPr>
                <w:rFonts w:ascii="GHEA Grapalat" w:eastAsia="Times New Roman" w:hAnsi="GHEA Grapalat" w:cs="Times New Roman"/>
                <w:b/>
                <w:sz w:val="23"/>
                <w:szCs w:val="23"/>
                <w:lang w:val="hy-AM"/>
              </w:rPr>
              <w:t>տեղեկացնում է</w:t>
            </w:r>
            <w:r w:rsidRPr="00FE4390">
              <w:rPr>
                <w:rFonts w:ascii="GHEA Grapalat" w:eastAsia="Times New Roman" w:hAnsi="GHEA Grapalat" w:cs="Times New Roman"/>
                <w:sz w:val="23"/>
                <w:szCs w:val="23"/>
                <w:lang w:val="hy-AM"/>
              </w:rPr>
              <w:t xml:space="preserve"> մասնակիցներին մինչև </w:t>
            </w:r>
            <w:r w:rsidRPr="00FE4390">
              <w:rPr>
                <w:rFonts w:ascii="GHEA Grapalat" w:eastAsia="Times New Roman" w:hAnsi="GHEA Grapalat" w:cs="Times New Roman"/>
                <w:b/>
                <w:sz w:val="23"/>
                <w:szCs w:val="23"/>
                <w:lang w:val="hy-AM"/>
              </w:rPr>
              <w:t>թեստավորման փուլի սկիզբը</w:t>
            </w:r>
            <w:r w:rsidRPr="00FE4390">
              <w:rPr>
                <w:rFonts w:ascii="GHEA Grapalat" w:eastAsia="Times New Roman" w:hAnsi="GHEA Grapalat" w:cs="Times New Roman"/>
                <w:sz w:val="23"/>
                <w:szCs w:val="23"/>
                <w:lang w:val="hy-AM"/>
              </w:rPr>
              <w:t>: Այս դեպքում ևս առաջարկում ենք հստակեցնել, թե ինչպես են մասնակիցները տեղեկացվելու մրցույթի մասնակիցների ցանկի մասին և ժամկետային առումով որոշակիացնել «թեստավորման փուլի սկիզբ» եզրույթը:</w:t>
            </w:r>
          </w:p>
          <w:p w14:paraId="3C7B8010" w14:textId="77777777" w:rsidR="00F9431B" w:rsidRPr="00FE4390" w:rsidRDefault="00F9431B" w:rsidP="000E6E4B">
            <w:pPr>
              <w:pStyle w:val="ListParagraph"/>
              <w:numPr>
                <w:ilvl w:val="0"/>
                <w:numId w:val="15"/>
              </w:numPr>
              <w:spacing w:after="0" w:line="276" w:lineRule="auto"/>
              <w:ind w:left="0" w:firstLine="0"/>
              <w:jc w:val="both"/>
              <w:rPr>
                <w:rFonts w:ascii="GHEA Grapalat" w:eastAsia="Times New Roman" w:hAnsi="GHEA Grapalat" w:cs="Times New Roman"/>
                <w:sz w:val="23"/>
                <w:szCs w:val="23"/>
                <w:lang w:val="hy-AM"/>
              </w:rPr>
            </w:pPr>
            <w:r w:rsidRPr="00FE4390">
              <w:rPr>
                <w:rFonts w:ascii="GHEA Grapalat" w:eastAsia="Times New Roman" w:hAnsi="GHEA Grapalat" w:cs="Times New Roman"/>
                <w:sz w:val="23"/>
                <w:szCs w:val="23"/>
                <w:lang w:val="hy-AM"/>
              </w:rPr>
              <w:t xml:space="preserve">Հավելվածի 77-րդ կետի համաձայն՝ եթե մասնակիցներից ոչ մեկը թեստավորման առաջադրանքների առնվազն 90 տոկոսին ճիշտ պատասխան չի տվել, ինչպես նաև թեստավորման առաջադրանքների առնվազն 90 տոկոսին ճիշտ պատասխան տված միակ մասնակիցը կամ բոլոր մասնակիցները հրաժարվել են (գրավոր կամ </w:t>
            </w:r>
            <w:r w:rsidRPr="00FE4390">
              <w:rPr>
                <w:rFonts w:ascii="GHEA Grapalat" w:eastAsia="Times New Roman" w:hAnsi="GHEA Grapalat" w:cs="Times New Roman"/>
                <w:b/>
                <w:sz w:val="23"/>
                <w:szCs w:val="23"/>
                <w:lang w:val="hy-AM"/>
              </w:rPr>
              <w:t>բանավոր)</w:t>
            </w:r>
            <w:r w:rsidRPr="00FE4390">
              <w:rPr>
                <w:rFonts w:ascii="GHEA Grapalat" w:eastAsia="Times New Roman" w:hAnsi="GHEA Grapalat" w:cs="Times New Roman"/>
                <w:sz w:val="23"/>
                <w:szCs w:val="23"/>
                <w:lang w:val="hy-AM"/>
              </w:rPr>
              <w:t xml:space="preserve"> մասնակցել հարցազրույցի փուլին, ապա հանձնաժողովն ընդունում է որոշում` մրցույթի արդյունքում հաղթող չճանաչելու մասին և այդ որոշումն ուղարկում է իրավասու մարմնի ղեկավարին: Այս առումով պետք է նշել, որ </w:t>
            </w:r>
            <w:r w:rsidRPr="00FE4390">
              <w:rPr>
                <w:rFonts w:ascii="GHEA Grapalat" w:hAnsi="GHEA Grapalat"/>
                <w:sz w:val="23"/>
                <w:szCs w:val="23"/>
                <w:lang w:val="hy-AM"/>
              </w:rPr>
              <w:lastRenderedPageBreak/>
              <w:t xml:space="preserve">մրցույթի արդյունքում հաղթող չճանաչելու մասին որոշում ընդունելու համար մասնակցի կողմից հարցազրույցի փուլին մասնակցելուց </w:t>
            </w:r>
            <w:r w:rsidRPr="00FE4390">
              <w:rPr>
                <w:rFonts w:ascii="GHEA Grapalat" w:hAnsi="GHEA Grapalat"/>
                <w:b/>
                <w:sz w:val="23"/>
                <w:szCs w:val="23"/>
                <w:lang w:val="hy-AM"/>
              </w:rPr>
              <w:t xml:space="preserve">բանավոր </w:t>
            </w:r>
            <w:r w:rsidRPr="00FE4390">
              <w:rPr>
                <w:rFonts w:ascii="GHEA Grapalat" w:hAnsi="GHEA Grapalat"/>
                <w:sz w:val="23"/>
                <w:szCs w:val="23"/>
                <w:lang w:val="hy-AM"/>
              </w:rPr>
              <w:t>հրաժարվելը համապատասխան որոշում կայացնելու համար որպես փաստական կամ իրավական հիմք ընդունելը խնդրահարույց է, ուստի առաջարկում ենք վերանայել նշված կարգավորումը:</w:t>
            </w:r>
          </w:p>
          <w:p w14:paraId="4827672F" w14:textId="77777777" w:rsidR="00163036" w:rsidRPr="00FE4390" w:rsidRDefault="00163036" w:rsidP="000E6E4B">
            <w:pPr>
              <w:pStyle w:val="ListParagraph"/>
              <w:numPr>
                <w:ilvl w:val="0"/>
                <w:numId w:val="15"/>
              </w:numPr>
              <w:spacing w:after="0" w:line="276" w:lineRule="auto"/>
              <w:ind w:left="0" w:firstLine="0"/>
              <w:jc w:val="both"/>
              <w:rPr>
                <w:rFonts w:ascii="GHEA Grapalat" w:eastAsia="Times New Roman" w:hAnsi="GHEA Grapalat" w:cs="Times New Roman"/>
                <w:sz w:val="23"/>
                <w:szCs w:val="23"/>
                <w:lang w:val="hy-AM"/>
              </w:rPr>
            </w:pPr>
            <w:r w:rsidRPr="00FE4390">
              <w:rPr>
                <w:rFonts w:ascii="GHEA Grapalat" w:hAnsi="GHEA Grapalat"/>
                <w:sz w:val="23"/>
                <w:szCs w:val="23"/>
                <w:lang w:val="hy-AM"/>
              </w:rPr>
              <w:t xml:space="preserve">Միևնույն ժամանակ Պետական վերահսկողական ծառայությունը 2024 թվականի հունվարի 12-ին Վարչապետի աշխատակազմ էր  ներկայացրել  թիվ </w:t>
            </w:r>
            <w:r w:rsidRPr="00FE4390">
              <w:rPr>
                <w:rFonts w:ascii="GHEA Grapalat" w:hAnsi="GHEA Grapalat"/>
                <w:color w:val="000000"/>
                <w:sz w:val="23"/>
                <w:szCs w:val="23"/>
                <w:shd w:val="clear" w:color="auto" w:fill="FFFFFF"/>
                <w:lang w:val="hy-AM"/>
              </w:rPr>
              <w:t>Ե/2658-23 գրությունը</w:t>
            </w:r>
            <w:r w:rsidRPr="00FE4390">
              <w:rPr>
                <w:rFonts w:ascii="GHEA Grapalat" w:hAnsi="GHEA Grapalat"/>
                <w:sz w:val="23"/>
                <w:szCs w:val="23"/>
                <w:lang w:val="hy-AM"/>
              </w:rPr>
              <w:t xml:space="preserve"> (գրությունը Վարչապետի 2024 թվականի փետրվարի 12-ի թիվ 02/09.3/5216-2024 հանձնարարականով ներկայացվել է Նախարարություն)</w:t>
            </w:r>
            <w:r w:rsidRPr="00FE4390">
              <w:rPr>
                <w:rFonts w:ascii="GHEA Grapalat" w:hAnsi="GHEA Grapalat"/>
                <w:color w:val="000000"/>
                <w:sz w:val="23"/>
                <w:szCs w:val="23"/>
                <w:shd w:val="clear" w:color="auto" w:fill="FFFFFF"/>
                <w:lang w:val="hy-AM"/>
              </w:rPr>
              <w:t xml:space="preserve">, որով առաջարկվում էր Առողջապահության նախարարությանը հանձնարարել փոփոխություն կատարել </w:t>
            </w:r>
            <w:r w:rsidRPr="00FE4390">
              <w:rPr>
                <w:rFonts w:ascii="GHEA Grapalat" w:hAnsi="GHEA Grapalat" w:cs="Arial"/>
                <w:sz w:val="23"/>
                <w:szCs w:val="23"/>
                <w:lang w:val="hy-AM"/>
              </w:rPr>
              <w:t xml:space="preserve">Կառավարության 2022 թվականի փետրվարի 3-ի </w:t>
            </w:r>
            <w:r w:rsidRPr="00FE4390">
              <w:rPr>
                <w:rFonts w:ascii="GHEA Grapalat" w:hAnsi="GHEA Grapalat" w:cs="Arial"/>
                <w:sz w:val="23"/>
                <w:szCs w:val="23"/>
              </w:rPr>
              <w:t>Ν</w:t>
            </w:r>
            <w:r w:rsidRPr="00FE4390">
              <w:rPr>
                <w:rFonts w:ascii="GHEA Grapalat" w:hAnsi="GHEA Grapalat" w:cs="Arial"/>
                <w:sz w:val="23"/>
                <w:szCs w:val="23"/>
                <w:lang w:val="hy-AM"/>
              </w:rPr>
              <w:t xml:space="preserve"> 129-Ն որոշմամբ հաստատված կարգում (այսուհետ՝ Կարգ): </w:t>
            </w:r>
          </w:p>
          <w:p w14:paraId="2AAE4473" w14:textId="77777777" w:rsidR="00163036" w:rsidRPr="00FE4390" w:rsidRDefault="00163036" w:rsidP="000E6E4B">
            <w:pPr>
              <w:spacing w:after="0" w:line="276" w:lineRule="auto"/>
              <w:jc w:val="both"/>
              <w:rPr>
                <w:rFonts w:ascii="GHEA Grapalat" w:hAnsi="GHEA Grapalat" w:cs="Arial"/>
                <w:sz w:val="23"/>
                <w:szCs w:val="23"/>
                <w:lang w:val="hy-AM"/>
              </w:rPr>
            </w:pPr>
            <w:r w:rsidRPr="00FE4390">
              <w:rPr>
                <w:rFonts w:ascii="GHEA Grapalat" w:hAnsi="GHEA Grapalat" w:cs="Arial"/>
                <w:sz w:val="23"/>
                <w:szCs w:val="23"/>
                <w:lang w:val="hy-AM"/>
              </w:rPr>
              <w:t xml:space="preserve">Մասնավորապես՝ գրության համաձայն՝ Կարգի 14-րդ կետով սահմանվում է, որ ՀՀ առողջապահության նախարարության (այսուհետ՝ Նախարարություն) ենթակայության առողջապահական ԲԸ տնօրենի մրցութային հանձնաժողովի կազմում պարտադիր ներգրավվում են Նախարարության երկու բժշկական կազմակերպության տնօրեն, իսկ 15-րդ կետով՝ ՀՀ մարզպետարանների և Երևանի քաղաքապետարանի ենթակայության բժշկական կենտրոնների (ԲԸ) տնօրենների մրցութային հանձնաժողովի կազմում պարտադիր ներգրավվում են Նախարարությունից երեք, կազմակերպության կառավարման լիազորություն ունեցող մարմնից չորս ներկայացուցիչ: </w:t>
            </w:r>
          </w:p>
          <w:p w14:paraId="7A84C977" w14:textId="77777777" w:rsidR="00163036" w:rsidRPr="00FE4390" w:rsidRDefault="00163036" w:rsidP="000E6E4B">
            <w:pPr>
              <w:spacing w:after="0" w:line="276" w:lineRule="auto"/>
              <w:jc w:val="both"/>
              <w:rPr>
                <w:rFonts w:ascii="GHEA Grapalat" w:hAnsi="GHEA Grapalat" w:cs="Arial"/>
                <w:sz w:val="23"/>
                <w:szCs w:val="23"/>
                <w:lang w:val="hy-AM"/>
              </w:rPr>
            </w:pPr>
            <w:r w:rsidRPr="00FE4390">
              <w:rPr>
                <w:rFonts w:ascii="GHEA Grapalat" w:hAnsi="GHEA Grapalat" w:cs="Arial"/>
                <w:sz w:val="23"/>
                <w:szCs w:val="23"/>
                <w:lang w:val="hy-AM"/>
              </w:rPr>
              <w:t>Մինչդեռ, Կարգի 16-րդ կետի համաձայն՝ Նախարարության ենթակայության առողջապահական ՊՈԱԿ-ների տնօրենների մրցութային հանձնաժողովի կազմում ներգրավվում են Նախարարությունից հինգ, Վարչապետի աշխատակազմի և հասարակական կազմակերպության մեկական ներկայացուցիչ, իսկ Կարգի 17-րդ կետով՝ առողջապահական ՊՈԱԿ-ների տնօրենների մրցութային հանձնաժողովի կազմում ներգրավվում են լիազոր մարմնից երեք ներկայացուցիչ:</w:t>
            </w:r>
          </w:p>
          <w:p w14:paraId="5331C454" w14:textId="77777777" w:rsidR="00163036" w:rsidRPr="00FE4390" w:rsidRDefault="00163036" w:rsidP="000E6E4B">
            <w:pPr>
              <w:spacing w:after="0" w:line="276" w:lineRule="auto"/>
              <w:ind w:right="-90"/>
              <w:jc w:val="both"/>
              <w:rPr>
                <w:rFonts w:ascii="GHEA Grapalat" w:hAnsi="GHEA Grapalat" w:cs="Arial"/>
                <w:sz w:val="23"/>
                <w:szCs w:val="23"/>
                <w:lang w:val="hy-AM"/>
              </w:rPr>
            </w:pPr>
            <w:r w:rsidRPr="00FE4390">
              <w:rPr>
                <w:rFonts w:ascii="GHEA Grapalat" w:hAnsi="GHEA Grapalat" w:cs="Arial"/>
                <w:sz w:val="23"/>
                <w:szCs w:val="23"/>
                <w:lang w:val="hy-AM"/>
              </w:rPr>
              <w:t xml:space="preserve">  Վերոնշյալի հաշվառմամբ առաջարկվում է հանձնարարել Նախարարությանը՝ </w:t>
            </w:r>
          </w:p>
          <w:p w14:paraId="3745AC26" w14:textId="77777777" w:rsidR="00163036" w:rsidRPr="00FE4390" w:rsidRDefault="00163036" w:rsidP="000E6E4B">
            <w:pPr>
              <w:spacing w:after="0" w:line="276" w:lineRule="auto"/>
              <w:jc w:val="both"/>
              <w:rPr>
                <w:rFonts w:ascii="GHEA Grapalat" w:hAnsi="GHEA Grapalat" w:cs="Arial"/>
                <w:b/>
                <w:sz w:val="23"/>
                <w:szCs w:val="23"/>
                <w:lang w:val="hy-AM"/>
              </w:rPr>
            </w:pPr>
            <w:r w:rsidRPr="00FE4390">
              <w:rPr>
                <w:rFonts w:ascii="GHEA Grapalat" w:hAnsi="GHEA Grapalat" w:cs="Arial"/>
                <w:b/>
                <w:sz w:val="23"/>
                <w:szCs w:val="23"/>
                <w:lang w:val="hy-AM"/>
              </w:rPr>
              <w:lastRenderedPageBreak/>
              <w:t>Կարգի 14-րդ և 15-րդ կետերով սահմանել Կարգի 16-րդ և 17-րդ կետերի չափորոշիչներին համանման կարգավորումներ՝ տնօրենների մրցութային հանձնաժողովի կազմում ներգրավվելով նաև ՀՀ վարչապետի աշխատակազմից և հասարակական կազմակերպություններից ներկայացուցիչներ:</w:t>
            </w:r>
          </w:p>
          <w:p w14:paraId="06E9FB49" w14:textId="77777777" w:rsidR="00163036" w:rsidRPr="00FE4390" w:rsidRDefault="00163036" w:rsidP="000E6E4B">
            <w:pPr>
              <w:spacing w:after="0" w:line="276" w:lineRule="auto"/>
              <w:jc w:val="both"/>
              <w:rPr>
                <w:rFonts w:ascii="GHEA Grapalat" w:hAnsi="GHEA Grapalat"/>
                <w:sz w:val="23"/>
                <w:szCs w:val="23"/>
                <w:lang w:val="hy-AM"/>
              </w:rPr>
            </w:pPr>
            <w:r w:rsidRPr="00FE4390">
              <w:rPr>
                <w:rFonts w:ascii="GHEA Grapalat" w:hAnsi="GHEA Grapalat" w:cs="Arial"/>
                <w:b/>
                <w:sz w:val="23"/>
                <w:szCs w:val="23"/>
                <w:lang w:val="hy-AM"/>
              </w:rPr>
              <w:tab/>
              <w:t xml:space="preserve"> </w:t>
            </w:r>
            <w:r w:rsidRPr="00FE4390">
              <w:rPr>
                <w:rFonts w:ascii="GHEA Grapalat" w:hAnsi="GHEA Grapalat" w:cs="Arial"/>
                <w:sz w:val="23"/>
                <w:szCs w:val="23"/>
                <w:lang w:val="hy-AM"/>
              </w:rPr>
              <w:t>Այս առումով հարկ է նկատել, որ Նախագծով ոչ միայն Պետական վերահսկողական ծառայության գրությամբ ներկայացված առաջարկը ընդունված չէ, այլև Նախագծում Նախարարության ենթակայության առողջապահական ՊՈԱԿ-ների  և առողջապահական ՊՈԱԿ-ների տնօրենների մրցութային հանձնաժողովների կազմում Վարչապետի աշխատակազմի և հասարակական կազմակերպության մեկական ներկայացուցիչ ունենալու պահանջը առհասարակ հանված է:</w:t>
            </w:r>
          </w:p>
          <w:p w14:paraId="382BD499" w14:textId="77777777" w:rsidR="00F9431B" w:rsidRDefault="00163036" w:rsidP="000E6E4B">
            <w:pPr>
              <w:pStyle w:val="ListParagraph"/>
              <w:spacing w:after="0" w:line="276" w:lineRule="auto"/>
              <w:ind w:left="112"/>
              <w:jc w:val="both"/>
              <w:rPr>
                <w:rFonts w:ascii="GHEA Grapalat" w:hAnsi="GHEA Grapalat"/>
                <w:sz w:val="23"/>
                <w:szCs w:val="23"/>
                <w:lang w:val="hy-AM"/>
              </w:rPr>
            </w:pPr>
            <w:r w:rsidRPr="00FE4390">
              <w:rPr>
                <w:rFonts w:ascii="GHEA Grapalat" w:hAnsi="GHEA Grapalat"/>
                <w:sz w:val="23"/>
                <w:szCs w:val="23"/>
                <w:lang w:val="hy-AM"/>
              </w:rPr>
              <w:t>Հաշվի առնելով վերոգրյալը՝ առաջարկում ենք Նախագիծը համաձայնեցնել նաև Պետական վերահսկողական ծառայության հետ:</w:t>
            </w:r>
          </w:p>
          <w:p w14:paraId="6C8EE171" w14:textId="2F21A10A" w:rsidR="00FE4390" w:rsidRPr="00FE4390" w:rsidRDefault="00FE4390" w:rsidP="000E6E4B">
            <w:pPr>
              <w:pStyle w:val="ListParagraph"/>
              <w:spacing w:after="0" w:line="276" w:lineRule="auto"/>
              <w:ind w:left="112"/>
              <w:jc w:val="both"/>
              <w:rPr>
                <w:rFonts w:ascii="GHEA Grapalat" w:hAnsi="GHEA Grapalat" w:cs="Sylfaen"/>
                <w:bCs/>
                <w:sz w:val="23"/>
                <w:szCs w:val="23"/>
                <w:shd w:val="clear" w:color="auto" w:fill="FFFFFF"/>
                <w:lang w:val="hy-AM"/>
              </w:rPr>
            </w:pPr>
            <w:bookmarkStart w:id="9" w:name="_GoBack"/>
            <w:bookmarkEnd w:id="9"/>
          </w:p>
        </w:tc>
        <w:tc>
          <w:tcPr>
            <w:tcW w:w="5580" w:type="dxa"/>
            <w:gridSpan w:val="2"/>
            <w:tcBorders>
              <w:top w:val="outset" w:sz="6" w:space="0" w:color="auto"/>
              <w:left w:val="outset" w:sz="6" w:space="0" w:color="auto"/>
              <w:bottom w:val="outset" w:sz="6" w:space="0" w:color="auto"/>
              <w:right w:val="nil"/>
            </w:tcBorders>
            <w:shd w:val="clear" w:color="auto" w:fill="auto"/>
          </w:tcPr>
          <w:p w14:paraId="6129E5B8" w14:textId="752C84A7" w:rsidR="00163036" w:rsidRPr="00FE4390" w:rsidRDefault="00163036" w:rsidP="000E6E4B">
            <w:pPr>
              <w:pStyle w:val="ListParagraph"/>
              <w:numPr>
                <w:ilvl w:val="0"/>
                <w:numId w:val="18"/>
              </w:numPr>
              <w:spacing w:after="0" w:line="276" w:lineRule="auto"/>
              <w:ind w:left="0" w:firstLine="0"/>
              <w:rPr>
                <w:rFonts w:ascii="GHEA Grapalat" w:eastAsia="Times New Roman" w:hAnsi="GHEA Grapalat" w:cs="Calibri"/>
                <w:sz w:val="23"/>
                <w:szCs w:val="23"/>
                <w:lang w:val="hy-AM"/>
              </w:rPr>
            </w:pPr>
            <w:r w:rsidRPr="00FE4390">
              <w:rPr>
                <w:rFonts w:ascii="GHEA Grapalat" w:eastAsia="Times New Roman" w:hAnsi="GHEA Grapalat" w:cs="Calibri"/>
                <w:sz w:val="23"/>
                <w:szCs w:val="23"/>
                <w:lang w:val="hy-AM"/>
              </w:rPr>
              <w:lastRenderedPageBreak/>
              <w:t>Ընդունվել է: Կատարվել է համապատասխան փոփոխություն:</w:t>
            </w:r>
          </w:p>
          <w:p w14:paraId="1F5EBDE7" w14:textId="77777777" w:rsidR="00163036" w:rsidRPr="00FE4390" w:rsidRDefault="00163036" w:rsidP="000E6E4B">
            <w:pPr>
              <w:spacing w:after="0" w:line="276" w:lineRule="auto"/>
              <w:ind w:left="126"/>
              <w:rPr>
                <w:rFonts w:ascii="GHEA Grapalat" w:eastAsia="Times New Roman" w:hAnsi="GHEA Grapalat" w:cs="Calibri"/>
                <w:sz w:val="23"/>
                <w:szCs w:val="23"/>
                <w:lang w:val="hy-AM"/>
              </w:rPr>
            </w:pPr>
          </w:p>
          <w:p w14:paraId="10A81CA4" w14:textId="77777777" w:rsidR="00163036" w:rsidRPr="00FE4390" w:rsidRDefault="00163036" w:rsidP="000E6E4B">
            <w:pPr>
              <w:spacing w:after="0" w:line="276" w:lineRule="auto"/>
              <w:ind w:left="126"/>
              <w:rPr>
                <w:rFonts w:ascii="GHEA Grapalat" w:eastAsia="Times New Roman" w:hAnsi="GHEA Grapalat" w:cs="Calibri"/>
                <w:sz w:val="23"/>
                <w:szCs w:val="23"/>
                <w:lang w:val="hy-AM"/>
              </w:rPr>
            </w:pPr>
          </w:p>
          <w:p w14:paraId="1C5F6B44" w14:textId="77777777" w:rsidR="00163036" w:rsidRPr="00FE4390" w:rsidRDefault="00163036" w:rsidP="000E6E4B">
            <w:pPr>
              <w:spacing w:after="0" w:line="276" w:lineRule="auto"/>
              <w:ind w:left="126"/>
              <w:rPr>
                <w:rFonts w:ascii="GHEA Grapalat" w:eastAsia="Times New Roman" w:hAnsi="GHEA Grapalat" w:cs="Calibri"/>
                <w:sz w:val="23"/>
                <w:szCs w:val="23"/>
                <w:lang w:val="hy-AM"/>
              </w:rPr>
            </w:pPr>
          </w:p>
          <w:p w14:paraId="13A2BF36" w14:textId="77777777" w:rsidR="00163036" w:rsidRPr="00FE4390" w:rsidRDefault="00163036" w:rsidP="000E6E4B">
            <w:pPr>
              <w:spacing w:after="0" w:line="276" w:lineRule="auto"/>
              <w:ind w:left="126"/>
              <w:rPr>
                <w:rFonts w:ascii="GHEA Grapalat" w:eastAsia="Times New Roman" w:hAnsi="GHEA Grapalat" w:cs="Calibri"/>
                <w:sz w:val="23"/>
                <w:szCs w:val="23"/>
                <w:lang w:val="hy-AM"/>
              </w:rPr>
            </w:pPr>
          </w:p>
          <w:p w14:paraId="658E343C" w14:textId="77777777" w:rsidR="00163036" w:rsidRPr="00FE4390" w:rsidRDefault="00163036" w:rsidP="000E6E4B">
            <w:pPr>
              <w:spacing w:after="0" w:line="276" w:lineRule="auto"/>
              <w:ind w:left="126"/>
              <w:rPr>
                <w:rFonts w:ascii="GHEA Grapalat" w:eastAsia="Times New Roman" w:hAnsi="GHEA Grapalat" w:cs="Calibri"/>
                <w:sz w:val="23"/>
                <w:szCs w:val="23"/>
                <w:lang w:val="hy-AM"/>
              </w:rPr>
            </w:pPr>
          </w:p>
          <w:p w14:paraId="1B76D5CA" w14:textId="77777777" w:rsidR="00163036" w:rsidRPr="00FE4390" w:rsidRDefault="00163036" w:rsidP="000E6E4B">
            <w:pPr>
              <w:spacing w:after="0" w:line="276" w:lineRule="auto"/>
              <w:ind w:left="126"/>
              <w:rPr>
                <w:rFonts w:ascii="GHEA Grapalat" w:eastAsia="Times New Roman" w:hAnsi="GHEA Grapalat" w:cs="Calibri"/>
                <w:sz w:val="23"/>
                <w:szCs w:val="23"/>
                <w:lang w:val="hy-AM"/>
              </w:rPr>
            </w:pPr>
          </w:p>
          <w:p w14:paraId="0E6A5D22" w14:textId="77777777" w:rsidR="00163036" w:rsidRPr="00FE4390" w:rsidRDefault="00163036" w:rsidP="000E6E4B">
            <w:pPr>
              <w:spacing w:after="0" w:line="276" w:lineRule="auto"/>
              <w:ind w:left="126"/>
              <w:rPr>
                <w:rFonts w:ascii="GHEA Grapalat" w:eastAsia="Times New Roman" w:hAnsi="GHEA Grapalat" w:cs="Calibri"/>
                <w:sz w:val="23"/>
                <w:szCs w:val="23"/>
                <w:lang w:val="hy-AM"/>
              </w:rPr>
            </w:pPr>
          </w:p>
          <w:p w14:paraId="21839A99" w14:textId="7038C67B" w:rsidR="00163036" w:rsidRPr="00FE4390" w:rsidRDefault="00163036" w:rsidP="000E6E4B">
            <w:pPr>
              <w:spacing w:after="0" w:line="276" w:lineRule="auto"/>
              <w:ind w:left="126"/>
              <w:rPr>
                <w:rFonts w:ascii="GHEA Grapalat" w:eastAsia="Times New Roman" w:hAnsi="GHEA Grapalat" w:cs="Calibri"/>
                <w:sz w:val="23"/>
                <w:szCs w:val="23"/>
                <w:lang w:val="hy-AM"/>
              </w:rPr>
            </w:pPr>
          </w:p>
          <w:p w14:paraId="4D235D56" w14:textId="60C0816F" w:rsidR="00163036" w:rsidRPr="00FE4390" w:rsidRDefault="00163036" w:rsidP="000E6E4B">
            <w:pPr>
              <w:spacing w:after="0" w:line="276" w:lineRule="auto"/>
              <w:ind w:left="126"/>
              <w:rPr>
                <w:rFonts w:ascii="GHEA Grapalat" w:eastAsia="Times New Roman" w:hAnsi="GHEA Grapalat" w:cs="Calibri"/>
                <w:sz w:val="23"/>
                <w:szCs w:val="23"/>
                <w:lang w:val="hy-AM"/>
              </w:rPr>
            </w:pPr>
          </w:p>
          <w:p w14:paraId="54326D51" w14:textId="2D98AF24" w:rsidR="00163036" w:rsidRPr="00FE4390" w:rsidRDefault="00163036" w:rsidP="000E6E4B">
            <w:pPr>
              <w:spacing w:after="0" w:line="276" w:lineRule="auto"/>
              <w:ind w:left="126"/>
              <w:rPr>
                <w:rFonts w:ascii="GHEA Grapalat" w:eastAsia="Times New Roman" w:hAnsi="GHEA Grapalat" w:cs="Calibri"/>
                <w:sz w:val="23"/>
                <w:szCs w:val="23"/>
                <w:lang w:val="hy-AM"/>
              </w:rPr>
            </w:pPr>
          </w:p>
          <w:p w14:paraId="5583D570" w14:textId="3DA00FF7" w:rsidR="00163036" w:rsidRPr="00FE4390" w:rsidRDefault="00163036" w:rsidP="000E6E4B">
            <w:pPr>
              <w:spacing w:after="0" w:line="276" w:lineRule="auto"/>
              <w:ind w:left="126"/>
              <w:rPr>
                <w:rFonts w:ascii="GHEA Grapalat" w:eastAsia="Times New Roman" w:hAnsi="GHEA Grapalat" w:cs="Calibri"/>
                <w:sz w:val="23"/>
                <w:szCs w:val="23"/>
                <w:lang w:val="hy-AM"/>
              </w:rPr>
            </w:pPr>
          </w:p>
          <w:p w14:paraId="40914E3F" w14:textId="77777777" w:rsidR="00163036" w:rsidRPr="00FE4390" w:rsidRDefault="00163036" w:rsidP="000E6E4B">
            <w:pPr>
              <w:spacing w:after="0" w:line="276" w:lineRule="auto"/>
              <w:ind w:left="126"/>
              <w:rPr>
                <w:rFonts w:ascii="GHEA Grapalat" w:eastAsia="Times New Roman" w:hAnsi="GHEA Grapalat" w:cs="Calibri"/>
                <w:sz w:val="23"/>
                <w:szCs w:val="23"/>
                <w:lang w:val="hy-AM"/>
              </w:rPr>
            </w:pPr>
          </w:p>
          <w:p w14:paraId="50CEB0BB" w14:textId="77777777" w:rsidR="00163036" w:rsidRPr="00FE4390" w:rsidRDefault="00163036" w:rsidP="000E6E4B">
            <w:pPr>
              <w:spacing w:after="0" w:line="276" w:lineRule="auto"/>
              <w:ind w:left="126"/>
              <w:rPr>
                <w:rFonts w:ascii="GHEA Grapalat" w:eastAsia="Times New Roman" w:hAnsi="GHEA Grapalat" w:cs="Calibri"/>
                <w:sz w:val="23"/>
                <w:szCs w:val="23"/>
                <w:lang w:val="hy-AM"/>
              </w:rPr>
            </w:pPr>
          </w:p>
          <w:p w14:paraId="245EC4E9" w14:textId="099F7DC0" w:rsidR="00163036" w:rsidRPr="00FE4390" w:rsidRDefault="00163036" w:rsidP="000E6E4B">
            <w:pPr>
              <w:pStyle w:val="ListParagraph"/>
              <w:numPr>
                <w:ilvl w:val="0"/>
                <w:numId w:val="18"/>
              </w:numPr>
              <w:spacing w:after="0" w:line="276" w:lineRule="auto"/>
              <w:ind w:left="0" w:firstLine="0"/>
              <w:rPr>
                <w:rFonts w:ascii="GHEA Grapalat" w:eastAsia="Times New Roman" w:hAnsi="GHEA Grapalat" w:cs="Calibri"/>
                <w:sz w:val="23"/>
                <w:szCs w:val="23"/>
                <w:lang w:val="hy-AM"/>
              </w:rPr>
            </w:pPr>
            <w:r w:rsidRPr="00FE4390">
              <w:rPr>
                <w:rFonts w:ascii="GHEA Grapalat" w:eastAsia="Times New Roman" w:hAnsi="GHEA Grapalat" w:cs="Calibri"/>
                <w:sz w:val="23"/>
                <w:szCs w:val="23"/>
                <w:lang w:val="hy-AM"/>
              </w:rPr>
              <w:t>Ընդունվել է: Կատարվել է համապատասխան փոփոխություն:</w:t>
            </w:r>
          </w:p>
          <w:p w14:paraId="62B4E35A" w14:textId="77777777" w:rsidR="00163036" w:rsidRPr="00FE4390" w:rsidRDefault="00163036" w:rsidP="000E6E4B">
            <w:pPr>
              <w:spacing w:after="0" w:line="276" w:lineRule="auto"/>
              <w:ind w:left="126"/>
              <w:rPr>
                <w:rFonts w:ascii="GHEA Grapalat" w:eastAsia="Times New Roman" w:hAnsi="GHEA Grapalat" w:cs="Calibri"/>
                <w:sz w:val="23"/>
                <w:szCs w:val="23"/>
                <w:lang w:val="hy-AM"/>
              </w:rPr>
            </w:pPr>
          </w:p>
          <w:p w14:paraId="5082E330" w14:textId="77777777" w:rsidR="00163036" w:rsidRPr="00FE4390" w:rsidRDefault="00163036" w:rsidP="000E6E4B">
            <w:pPr>
              <w:spacing w:after="0" w:line="276" w:lineRule="auto"/>
              <w:ind w:left="126"/>
              <w:rPr>
                <w:rFonts w:ascii="GHEA Grapalat" w:eastAsia="Times New Roman" w:hAnsi="GHEA Grapalat" w:cs="Calibri"/>
                <w:sz w:val="23"/>
                <w:szCs w:val="23"/>
                <w:lang w:val="hy-AM"/>
              </w:rPr>
            </w:pPr>
          </w:p>
          <w:p w14:paraId="48528D11" w14:textId="77777777" w:rsidR="00163036" w:rsidRPr="00FE4390" w:rsidRDefault="00163036" w:rsidP="000E6E4B">
            <w:pPr>
              <w:spacing w:after="0" w:line="276" w:lineRule="auto"/>
              <w:ind w:left="126"/>
              <w:rPr>
                <w:rFonts w:ascii="GHEA Grapalat" w:eastAsia="Times New Roman" w:hAnsi="GHEA Grapalat" w:cs="Calibri"/>
                <w:sz w:val="23"/>
                <w:szCs w:val="23"/>
                <w:lang w:val="hy-AM"/>
              </w:rPr>
            </w:pPr>
          </w:p>
          <w:p w14:paraId="21FA9CD8" w14:textId="77777777" w:rsidR="00163036" w:rsidRPr="00FE4390" w:rsidRDefault="00163036" w:rsidP="000E6E4B">
            <w:pPr>
              <w:spacing w:after="0" w:line="276" w:lineRule="auto"/>
              <w:ind w:left="126"/>
              <w:rPr>
                <w:rFonts w:ascii="GHEA Grapalat" w:eastAsia="Times New Roman" w:hAnsi="GHEA Grapalat" w:cs="Calibri"/>
                <w:sz w:val="23"/>
                <w:szCs w:val="23"/>
                <w:lang w:val="hy-AM"/>
              </w:rPr>
            </w:pPr>
          </w:p>
          <w:p w14:paraId="265FD1E1" w14:textId="77777777" w:rsidR="00163036" w:rsidRPr="00FE4390" w:rsidRDefault="00163036" w:rsidP="000E6E4B">
            <w:pPr>
              <w:spacing w:after="0" w:line="276" w:lineRule="auto"/>
              <w:ind w:left="126"/>
              <w:rPr>
                <w:rFonts w:ascii="GHEA Grapalat" w:eastAsia="Times New Roman" w:hAnsi="GHEA Grapalat" w:cs="Calibri"/>
                <w:sz w:val="23"/>
                <w:szCs w:val="23"/>
                <w:lang w:val="hy-AM"/>
              </w:rPr>
            </w:pPr>
          </w:p>
          <w:p w14:paraId="45035C2F" w14:textId="77777777" w:rsidR="00163036" w:rsidRPr="00FE4390" w:rsidRDefault="00163036" w:rsidP="000E6E4B">
            <w:pPr>
              <w:spacing w:after="0" w:line="276" w:lineRule="auto"/>
              <w:ind w:left="126"/>
              <w:rPr>
                <w:rFonts w:ascii="GHEA Grapalat" w:eastAsia="Times New Roman" w:hAnsi="GHEA Grapalat" w:cs="Calibri"/>
                <w:sz w:val="23"/>
                <w:szCs w:val="23"/>
                <w:lang w:val="hy-AM"/>
              </w:rPr>
            </w:pPr>
          </w:p>
          <w:p w14:paraId="2CF460CD" w14:textId="77777777" w:rsidR="00163036" w:rsidRPr="00FE4390" w:rsidRDefault="00163036" w:rsidP="000E6E4B">
            <w:pPr>
              <w:spacing w:after="0" w:line="276" w:lineRule="auto"/>
              <w:ind w:left="126"/>
              <w:rPr>
                <w:rFonts w:ascii="GHEA Grapalat" w:eastAsia="Times New Roman" w:hAnsi="GHEA Grapalat" w:cs="Calibri"/>
                <w:sz w:val="23"/>
                <w:szCs w:val="23"/>
                <w:lang w:val="hy-AM"/>
              </w:rPr>
            </w:pPr>
          </w:p>
          <w:p w14:paraId="36325743" w14:textId="77777777" w:rsidR="00163036" w:rsidRPr="00FE4390" w:rsidRDefault="00163036" w:rsidP="000E6E4B">
            <w:pPr>
              <w:spacing w:after="0" w:line="276" w:lineRule="auto"/>
              <w:ind w:left="126"/>
              <w:rPr>
                <w:rFonts w:ascii="GHEA Grapalat" w:eastAsia="Times New Roman" w:hAnsi="GHEA Grapalat" w:cs="Calibri"/>
                <w:sz w:val="23"/>
                <w:szCs w:val="23"/>
                <w:lang w:val="hy-AM"/>
              </w:rPr>
            </w:pPr>
          </w:p>
          <w:p w14:paraId="47AA7844" w14:textId="77777777" w:rsidR="00163036" w:rsidRPr="00FE4390" w:rsidRDefault="00163036" w:rsidP="000E6E4B">
            <w:pPr>
              <w:spacing w:after="0" w:line="276" w:lineRule="auto"/>
              <w:ind w:left="126"/>
              <w:rPr>
                <w:rFonts w:ascii="GHEA Grapalat" w:eastAsia="Times New Roman" w:hAnsi="GHEA Grapalat" w:cs="Calibri"/>
                <w:sz w:val="23"/>
                <w:szCs w:val="23"/>
                <w:lang w:val="hy-AM"/>
              </w:rPr>
            </w:pPr>
          </w:p>
          <w:p w14:paraId="71D4A576" w14:textId="77777777" w:rsidR="00163036" w:rsidRPr="00FE4390" w:rsidRDefault="00163036" w:rsidP="000E6E4B">
            <w:pPr>
              <w:spacing w:after="0" w:line="276" w:lineRule="auto"/>
              <w:ind w:left="126"/>
              <w:rPr>
                <w:rFonts w:ascii="GHEA Grapalat" w:eastAsia="Times New Roman" w:hAnsi="GHEA Grapalat" w:cs="Calibri"/>
                <w:sz w:val="23"/>
                <w:szCs w:val="23"/>
                <w:lang w:val="hy-AM"/>
              </w:rPr>
            </w:pPr>
          </w:p>
          <w:p w14:paraId="05DC9B21" w14:textId="77777777" w:rsidR="00163036" w:rsidRPr="00FE4390" w:rsidRDefault="00163036" w:rsidP="000E6E4B">
            <w:pPr>
              <w:spacing w:after="0" w:line="276" w:lineRule="auto"/>
              <w:ind w:left="126"/>
              <w:rPr>
                <w:rFonts w:ascii="GHEA Grapalat" w:eastAsia="Times New Roman" w:hAnsi="GHEA Grapalat" w:cs="Calibri"/>
                <w:sz w:val="23"/>
                <w:szCs w:val="23"/>
                <w:lang w:val="hy-AM"/>
              </w:rPr>
            </w:pPr>
          </w:p>
          <w:p w14:paraId="7B37ECD1" w14:textId="77777777" w:rsidR="00163036" w:rsidRPr="00FE4390" w:rsidRDefault="00163036" w:rsidP="000E6E4B">
            <w:pPr>
              <w:spacing w:after="0" w:line="276" w:lineRule="auto"/>
              <w:ind w:left="126"/>
              <w:rPr>
                <w:rFonts w:ascii="GHEA Grapalat" w:eastAsia="Times New Roman" w:hAnsi="GHEA Grapalat" w:cs="Calibri"/>
                <w:sz w:val="23"/>
                <w:szCs w:val="23"/>
                <w:lang w:val="hy-AM"/>
              </w:rPr>
            </w:pPr>
          </w:p>
          <w:p w14:paraId="2B851818" w14:textId="77777777" w:rsidR="00163036" w:rsidRPr="00FE4390" w:rsidRDefault="00163036" w:rsidP="000E6E4B">
            <w:pPr>
              <w:pStyle w:val="ListParagraph"/>
              <w:numPr>
                <w:ilvl w:val="0"/>
                <w:numId w:val="18"/>
              </w:numPr>
              <w:spacing w:after="0" w:line="276" w:lineRule="auto"/>
              <w:ind w:left="0" w:firstLine="0"/>
              <w:rPr>
                <w:rFonts w:ascii="GHEA Grapalat" w:eastAsia="Times New Roman" w:hAnsi="GHEA Grapalat" w:cs="Calibri"/>
                <w:sz w:val="23"/>
                <w:szCs w:val="23"/>
                <w:lang w:val="hy-AM"/>
              </w:rPr>
            </w:pPr>
            <w:r w:rsidRPr="00FE4390">
              <w:rPr>
                <w:rFonts w:ascii="GHEA Grapalat" w:eastAsia="Times New Roman" w:hAnsi="GHEA Grapalat" w:cs="Calibri"/>
                <w:sz w:val="23"/>
                <w:szCs w:val="23"/>
                <w:lang w:val="hy-AM"/>
              </w:rPr>
              <w:t>Ընդունվել է: Կատարվել է համապատասխան փոփոխություն:</w:t>
            </w:r>
          </w:p>
          <w:p w14:paraId="2BFA2876" w14:textId="77065A00" w:rsidR="00163036" w:rsidRPr="00FE4390" w:rsidRDefault="00163036" w:rsidP="000E6E4B">
            <w:pPr>
              <w:spacing w:after="0" w:line="276" w:lineRule="auto"/>
              <w:ind w:left="126"/>
              <w:rPr>
                <w:rFonts w:ascii="GHEA Grapalat" w:eastAsia="Times New Roman" w:hAnsi="GHEA Grapalat" w:cs="Calibri"/>
                <w:sz w:val="23"/>
                <w:szCs w:val="23"/>
                <w:lang w:val="hy-AM"/>
              </w:rPr>
            </w:pPr>
          </w:p>
          <w:p w14:paraId="49B7A9E3" w14:textId="25FD34EB" w:rsidR="00163036" w:rsidRPr="00FE4390" w:rsidRDefault="00163036" w:rsidP="000E6E4B">
            <w:pPr>
              <w:spacing w:after="0" w:line="276" w:lineRule="auto"/>
              <w:ind w:left="126"/>
              <w:rPr>
                <w:rFonts w:ascii="GHEA Grapalat" w:eastAsia="Times New Roman" w:hAnsi="GHEA Grapalat" w:cs="Calibri"/>
                <w:sz w:val="23"/>
                <w:szCs w:val="23"/>
                <w:lang w:val="hy-AM"/>
              </w:rPr>
            </w:pPr>
          </w:p>
          <w:p w14:paraId="7DE3F1D6" w14:textId="2CC1901C" w:rsidR="00163036" w:rsidRPr="00FE4390" w:rsidRDefault="00163036" w:rsidP="000E6E4B">
            <w:pPr>
              <w:spacing w:after="0" w:line="276" w:lineRule="auto"/>
              <w:ind w:left="126"/>
              <w:rPr>
                <w:rFonts w:ascii="GHEA Grapalat" w:eastAsia="Times New Roman" w:hAnsi="GHEA Grapalat" w:cs="Calibri"/>
                <w:sz w:val="23"/>
                <w:szCs w:val="23"/>
                <w:lang w:val="hy-AM"/>
              </w:rPr>
            </w:pPr>
          </w:p>
          <w:p w14:paraId="18C25545" w14:textId="724DFC66" w:rsidR="00163036" w:rsidRPr="00FE4390" w:rsidRDefault="00163036" w:rsidP="000E6E4B">
            <w:pPr>
              <w:spacing w:after="0" w:line="276" w:lineRule="auto"/>
              <w:ind w:left="126"/>
              <w:rPr>
                <w:rFonts w:ascii="GHEA Grapalat" w:eastAsia="Times New Roman" w:hAnsi="GHEA Grapalat" w:cs="Calibri"/>
                <w:sz w:val="23"/>
                <w:szCs w:val="23"/>
                <w:lang w:val="hy-AM"/>
              </w:rPr>
            </w:pPr>
          </w:p>
          <w:p w14:paraId="34D8C812" w14:textId="7B802D7B" w:rsidR="00163036" w:rsidRPr="00FE4390" w:rsidRDefault="00163036" w:rsidP="000E6E4B">
            <w:pPr>
              <w:spacing w:after="0" w:line="276" w:lineRule="auto"/>
              <w:ind w:left="126"/>
              <w:rPr>
                <w:rFonts w:ascii="GHEA Grapalat" w:eastAsia="Times New Roman" w:hAnsi="GHEA Grapalat" w:cs="Calibri"/>
                <w:sz w:val="23"/>
                <w:szCs w:val="23"/>
                <w:lang w:val="hy-AM"/>
              </w:rPr>
            </w:pPr>
          </w:p>
          <w:p w14:paraId="7F5DCACE" w14:textId="4C3A3C3E" w:rsidR="00163036" w:rsidRPr="00FE4390" w:rsidRDefault="00163036" w:rsidP="000E6E4B">
            <w:pPr>
              <w:spacing w:after="0" w:line="276" w:lineRule="auto"/>
              <w:ind w:left="126"/>
              <w:rPr>
                <w:rFonts w:ascii="GHEA Grapalat" w:eastAsia="Times New Roman" w:hAnsi="GHEA Grapalat" w:cs="Calibri"/>
                <w:sz w:val="23"/>
                <w:szCs w:val="23"/>
                <w:lang w:val="hy-AM"/>
              </w:rPr>
            </w:pPr>
          </w:p>
          <w:p w14:paraId="7125F6A7" w14:textId="58746698" w:rsidR="00163036" w:rsidRPr="00FE4390" w:rsidRDefault="00163036" w:rsidP="000E6E4B">
            <w:pPr>
              <w:spacing w:after="0" w:line="276" w:lineRule="auto"/>
              <w:ind w:left="126"/>
              <w:rPr>
                <w:rFonts w:ascii="GHEA Grapalat" w:eastAsia="Times New Roman" w:hAnsi="GHEA Grapalat" w:cs="Calibri"/>
                <w:sz w:val="23"/>
                <w:szCs w:val="23"/>
                <w:lang w:val="hy-AM"/>
              </w:rPr>
            </w:pPr>
          </w:p>
          <w:p w14:paraId="0490ADDD" w14:textId="3D6AA631" w:rsidR="00163036" w:rsidRPr="00FE4390" w:rsidRDefault="00163036" w:rsidP="000E6E4B">
            <w:pPr>
              <w:spacing w:after="0" w:line="276" w:lineRule="auto"/>
              <w:ind w:left="126"/>
              <w:rPr>
                <w:rFonts w:ascii="GHEA Grapalat" w:eastAsia="Times New Roman" w:hAnsi="GHEA Grapalat" w:cs="Calibri"/>
                <w:sz w:val="23"/>
                <w:szCs w:val="23"/>
                <w:lang w:val="hy-AM"/>
              </w:rPr>
            </w:pPr>
          </w:p>
          <w:p w14:paraId="3F767467" w14:textId="3E5C5BA6" w:rsidR="00163036" w:rsidRPr="00FE4390" w:rsidRDefault="00163036" w:rsidP="000E6E4B">
            <w:pPr>
              <w:spacing w:after="0" w:line="276" w:lineRule="auto"/>
              <w:ind w:left="126"/>
              <w:rPr>
                <w:rFonts w:ascii="GHEA Grapalat" w:eastAsia="Times New Roman" w:hAnsi="GHEA Grapalat" w:cs="Calibri"/>
                <w:sz w:val="23"/>
                <w:szCs w:val="23"/>
                <w:lang w:val="hy-AM"/>
              </w:rPr>
            </w:pPr>
          </w:p>
          <w:p w14:paraId="71369892" w14:textId="56881AE4" w:rsidR="00163036" w:rsidRPr="00FE4390" w:rsidRDefault="00163036" w:rsidP="000E6E4B">
            <w:pPr>
              <w:spacing w:after="0" w:line="276" w:lineRule="auto"/>
              <w:ind w:left="126"/>
              <w:rPr>
                <w:rFonts w:ascii="GHEA Grapalat" w:eastAsia="Times New Roman" w:hAnsi="GHEA Grapalat" w:cs="Calibri"/>
                <w:sz w:val="23"/>
                <w:szCs w:val="23"/>
                <w:lang w:val="hy-AM"/>
              </w:rPr>
            </w:pPr>
          </w:p>
          <w:p w14:paraId="3E7C6E6D" w14:textId="46A51E05" w:rsidR="00163036" w:rsidRPr="00FE4390" w:rsidRDefault="00163036" w:rsidP="000E6E4B">
            <w:pPr>
              <w:spacing w:after="0" w:line="276" w:lineRule="auto"/>
              <w:ind w:left="126"/>
              <w:rPr>
                <w:rFonts w:ascii="GHEA Grapalat" w:eastAsia="Times New Roman" w:hAnsi="GHEA Grapalat" w:cs="Calibri"/>
                <w:sz w:val="23"/>
                <w:szCs w:val="23"/>
                <w:lang w:val="hy-AM"/>
              </w:rPr>
            </w:pPr>
          </w:p>
          <w:p w14:paraId="477D782A" w14:textId="3377AEA3" w:rsidR="00163036" w:rsidRPr="00FE4390" w:rsidRDefault="00163036" w:rsidP="000E6E4B">
            <w:pPr>
              <w:spacing w:after="0" w:line="276" w:lineRule="auto"/>
              <w:ind w:left="126"/>
              <w:rPr>
                <w:rFonts w:ascii="GHEA Grapalat" w:eastAsia="Times New Roman" w:hAnsi="GHEA Grapalat" w:cs="Calibri"/>
                <w:sz w:val="23"/>
                <w:szCs w:val="23"/>
                <w:lang w:val="hy-AM"/>
              </w:rPr>
            </w:pPr>
          </w:p>
          <w:p w14:paraId="117372B8" w14:textId="77777777" w:rsidR="00163036" w:rsidRPr="00FE4390" w:rsidRDefault="00163036" w:rsidP="000E6E4B">
            <w:pPr>
              <w:spacing w:after="0" w:line="276" w:lineRule="auto"/>
              <w:ind w:left="126"/>
              <w:rPr>
                <w:rFonts w:ascii="GHEA Grapalat" w:eastAsia="Times New Roman" w:hAnsi="GHEA Grapalat" w:cs="Calibri"/>
                <w:sz w:val="23"/>
                <w:szCs w:val="23"/>
                <w:lang w:val="hy-AM"/>
              </w:rPr>
            </w:pPr>
          </w:p>
          <w:p w14:paraId="55913302" w14:textId="77777777" w:rsidR="00163036" w:rsidRPr="00FE4390" w:rsidRDefault="00163036" w:rsidP="000E6E4B">
            <w:pPr>
              <w:pStyle w:val="ListParagraph"/>
              <w:numPr>
                <w:ilvl w:val="0"/>
                <w:numId w:val="18"/>
              </w:numPr>
              <w:spacing w:line="276" w:lineRule="auto"/>
              <w:ind w:left="0" w:firstLine="0"/>
              <w:rPr>
                <w:rFonts w:ascii="GHEA Grapalat" w:eastAsia="Times New Roman" w:hAnsi="GHEA Grapalat" w:cs="Calibri"/>
                <w:sz w:val="23"/>
                <w:szCs w:val="23"/>
                <w:lang w:val="hy-AM"/>
              </w:rPr>
            </w:pPr>
            <w:r w:rsidRPr="00FE4390">
              <w:rPr>
                <w:rFonts w:ascii="GHEA Grapalat" w:eastAsia="Times New Roman" w:hAnsi="GHEA Grapalat" w:cs="Calibri"/>
                <w:sz w:val="23"/>
                <w:szCs w:val="23"/>
                <w:lang w:val="hy-AM"/>
              </w:rPr>
              <w:t>Ընդունվել է: Կատարվել է համապատասխան փոփոխություն:</w:t>
            </w:r>
          </w:p>
          <w:p w14:paraId="3E5EC372" w14:textId="77777777" w:rsidR="00163036" w:rsidRPr="00FE4390" w:rsidRDefault="00163036" w:rsidP="000E6E4B">
            <w:pPr>
              <w:spacing w:line="276" w:lineRule="auto"/>
              <w:ind w:left="126"/>
              <w:rPr>
                <w:rFonts w:ascii="GHEA Grapalat" w:eastAsia="Times New Roman" w:hAnsi="GHEA Grapalat" w:cs="Calibri"/>
                <w:sz w:val="23"/>
                <w:szCs w:val="23"/>
                <w:lang w:val="hy-AM"/>
              </w:rPr>
            </w:pPr>
          </w:p>
          <w:p w14:paraId="547CBF95" w14:textId="77777777" w:rsidR="00163036" w:rsidRPr="00FE4390" w:rsidRDefault="00163036" w:rsidP="000E6E4B">
            <w:pPr>
              <w:spacing w:line="276" w:lineRule="auto"/>
              <w:ind w:left="126"/>
              <w:rPr>
                <w:rFonts w:ascii="GHEA Grapalat" w:eastAsia="Times New Roman" w:hAnsi="GHEA Grapalat" w:cs="Calibri"/>
                <w:sz w:val="23"/>
                <w:szCs w:val="23"/>
                <w:lang w:val="hy-AM"/>
              </w:rPr>
            </w:pPr>
          </w:p>
          <w:p w14:paraId="4C17F882" w14:textId="7AD270D1" w:rsidR="00163036" w:rsidRPr="00FE4390" w:rsidRDefault="00163036" w:rsidP="000E6E4B">
            <w:pPr>
              <w:spacing w:line="276" w:lineRule="auto"/>
              <w:ind w:left="126"/>
              <w:rPr>
                <w:rFonts w:ascii="GHEA Grapalat" w:eastAsia="Times New Roman" w:hAnsi="GHEA Grapalat" w:cs="Calibri"/>
                <w:sz w:val="23"/>
                <w:szCs w:val="23"/>
                <w:lang w:val="hy-AM"/>
              </w:rPr>
            </w:pPr>
          </w:p>
          <w:p w14:paraId="763F0D84" w14:textId="77777777" w:rsidR="000E6E4B" w:rsidRPr="00FE4390" w:rsidRDefault="000E6E4B" w:rsidP="000E6E4B">
            <w:pPr>
              <w:spacing w:line="276" w:lineRule="auto"/>
              <w:ind w:left="126"/>
              <w:rPr>
                <w:rFonts w:ascii="GHEA Grapalat" w:eastAsia="Times New Roman" w:hAnsi="GHEA Grapalat" w:cs="Calibri"/>
                <w:sz w:val="23"/>
                <w:szCs w:val="23"/>
                <w:lang w:val="hy-AM"/>
              </w:rPr>
            </w:pPr>
          </w:p>
          <w:p w14:paraId="4EA566D9" w14:textId="77777777" w:rsidR="00163036" w:rsidRPr="00FE4390" w:rsidRDefault="00163036" w:rsidP="000E6E4B">
            <w:pPr>
              <w:spacing w:line="276" w:lineRule="auto"/>
              <w:ind w:left="126"/>
              <w:rPr>
                <w:rFonts w:ascii="GHEA Grapalat" w:eastAsia="Times New Roman" w:hAnsi="GHEA Grapalat" w:cs="Calibri"/>
                <w:sz w:val="23"/>
                <w:szCs w:val="23"/>
                <w:lang w:val="hy-AM"/>
              </w:rPr>
            </w:pPr>
          </w:p>
          <w:p w14:paraId="43EECEF1" w14:textId="77777777" w:rsidR="00163036" w:rsidRPr="00FE4390" w:rsidRDefault="00163036" w:rsidP="000E6E4B">
            <w:pPr>
              <w:spacing w:line="276" w:lineRule="auto"/>
              <w:rPr>
                <w:rFonts w:ascii="GHEA Grapalat" w:eastAsia="Times New Roman" w:hAnsi="GHEA Grapalat" w:cs="Calibri"/>
                <w:sz w:val="23"/>
                <w:szCs w:val="23"/>
                <w:lang w:val="hy-AM"/>
              </w:rPr>
            </w:pPr>
          </w:p>
          <w:p w14:paraId="2CCF3383" w14:textId="77777777" w:rsidR="00163036" w:rsidRPr="00FE4390" w:rsidRDefault="00163036" w:rsidP="000E6E4B">
            <w:pPr>
              <w:spacing w:line="276" w:lineRule="auto"/>
              <w:ind w:left="126"/>
              <w:rPr>
                <w:rFonts w:ascii="GHEA Grapalat" w:eastAsia="Times New Roman" w:hAnsi="GHEA Grapalat" w:cs="Calibri"/>
                <w:sz w:val="23"/>
                <w:szCs w:val="23"/>
                <w:lang w:val="hy-AM"/>
              </w:rPr>
            </w:pPr>
          </w:p>
          <w:p w14:paraId="406BAF40" w14:textId="6BF66A13" w:rsidR="00F9431B" w:rsidRPr="00FE4390" w:rsidRDefault="00163036" w:rsidP="000E6E4B">
            <w:pPr>
              <w:pStyle w:val="ListParagraph"/>
              <w:numPr>
                <w:ilvl w:val="0"/>
                <w:numId w:val="18"/>
              </w:numPr>
              <w:spacing w:after="0" w:line="276" w:lineRule="auto"/>
              <w:rPr>
                <w:rFonts w:ascii="GHEA Grapalat" w:eastAsia="Times New Roman" w:hAnsi="GHEA Grapalat" w:cs="Calibri"/>
                <w:sz w:val="23"/>
                <w:szCs w:val="23"/>
                <w:lang w:val="hy-AM"/>
              </w:rPr>
            </w:pPr>
            <w:r w:rsidRPr="00FE4390">
              <w:rPr>
                <w:rFonts w:ascii="GHEA Grapalat" w:eastAsia="Times New Roman" w:hAnsi="GHEA Grapalat" w:cs="Calibri"/>
                <w:sz w:val="23"/>
                <w:szCs w:val="23"/>
                <w:lang w:val="hy-AM"/>
              </w:rPr>
              <w:t>Ընդունվել է: Ուղարկվել է կարծիքի:</w:t>
            </w:r>
          </w:p>
        </w:tc>
      </w:tr>
      <w:tr w:rsidR="003F27DD" w:rsidRPr="00FE4390" w14:paraId="50167770" w14:textId="77777777" w:rsidTr="000E6E4B">
        <w:trPr>
          <w:tblCellSpacing w:w="0" w:type="dxa"/>
          <w:jc w:val="center"/>
        </w:trPr>
        <w:tc>
          <w:tcPr>
            <w:tcW w:w="1178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2BAF31EB" w14:textId="20621F42" w:rsidR="003F27DD" w:rsidRPr="00FE4390" w:rsidRDefault="003F27DD" w:rsidP="007241D0">
            <w:pPr>
              <w:pStyle w:val="ListParagraph"/>
              <w:numPr>
                <w:ilvl w:val="0"/>
                <w:numId w:val="10"/>
              </w:numPr>
              <w:spacing w:before="100" w:beforeAutospacing="1" w:after="100" w:afterAutospacing="1" w:line="276" w:lineRule="auto"/>
              <w:jc w:val="center"/>
              <w:rPr>
                <w:rFonts w:ascii="GHEA Grapalat" w:eastAsia="Times New Roman" w:hAnsi="GHEA Grapalat" w:cs="Times New Roman"/>
                <w:b/>
                <w:bCs/>
                <w:color w:val="000000"/>
                <w:sz w:val="23"/>
                <w:szCs w:val="23"/>
                <w:lang w:val="hy-AM"/>
              </w:rPr>
            </w:pPr>
            <w:r w:rsidRPr="00FE4390">
              <w:rPr>
                <w:rFonts w:ascii="GHEA Grapalat" w:eastAsia="Times New Roman" w:hAnsi="GHEA Grapalat" w:cs="Times New Roman"/>
                <w:b/>
                <w:bCs/>
                <w:color w:val="000000"/>
                <w:sz w:val="23"/>
                <w:szCs w:val="23"/>
                <w:lang w:val="hy-AM"/>
              </w:rPr>
              <w:lastRenderedPageBreak/>
              <w:t>Պետական վերահսկողական ծառայություն</w:t>
            </w:r>
          </w:p>
        </w:tc>
        <w:tc>
          <w:tcPr>
            <w:tcW w:w="2700" w:type="dxa"/>
            <w:tcBorders>
              <w:top w:val="outset" w:sz="6" w:space="0" w:color="auto"/>
              <w:left w:val="outset" w:sz="6" w:space="0" w:color="auto"/>
              <w:bottom w:val="outset" w:sz="6" w:space="0" w:color="auto"/>
              <w:right w:val="outset" w:sz="6" w:space="0" w:color="auto"/>
            </w:tcBorders>
            <w:shd w:val="clear" w:color="auto" w:fill="D0D0D0"/>
            <w:hideMark/>
          </w:tcPr>
          <w:p w14:paraId="7B1AD97D" w14:textId="6680D5BB" w:rsidR="003F27DD" w:rsidRPr="00FE4390" w:rsidRDefault="003F27DD" w:rsidP="000E6E4B">
            <w:pPr>
              <w:spacing w:after="0" w:line="276" w:lineRule="auto"/>
              <w:jc w:val="center"/>
              <w:rPr>
                <w:rFonts w:ascii="GHEA Grapalat" w:eastAsia="Times New Roman" w:hAnsi="GHEA Grapalat" w:cs="Times New Roman"/>
                <w:bCs/>
                <w:color w:val="000000"/>
                <w:sz w:val="23"/>
                <w:szCs w:val="23"/>
              </w:rPr>
            </w:pPr>
            <w:r w:rsidRPr="00FE4390">
              <w:rPr>
                <w:rFonts w:ascii="GHEA Grapalat" w:eastAsia="GHEA Grapalat" w:hAnsi="GHEA Grapalat" w:cs="GHEA Grapalat"/>
                <w:bCs/>
                <w:sz w:val="23"/>
                <w:szCs w:val="23"/>
                <w:lang w:val="hy-AM"/>
              </w:rPr>
              <w:t>09.06.2025թ</w:t>
            </w:r>
            <w:r w:rsidRPr="00FE4390">
              <w:rPr>
                <w:rFonts w:ascii="MS Gothic" w:eastAsia="MS Gothic" w:hAnsi="MS Gothic" w:cs="MS Gothic" w:hint="eastAsia"/>
                <w:bCs/>
                <w:sz w:val="23"/>
                <w:szCs w:val="23"/>
                <w:lang w:val="hy-AM"/>
              </w:rPr>
              <w:t>․</w:t>
            </w:r>
          </w:p>
        </w:tc>
      </w:tr>
      <w:tr w:rsidR="003F27DD" w:rsidRPr="00FE4390" w14:paraId="2F1CDC6E" w14:textId="77777777" w:rsidTr="000E6E4B">
        <w:trPr>
          <w:tblCellSpacing w:w="0" w:type="dxa"/>
          <w:jc w:val="center"/>
        </w:trPr>
        <w:tc>
          <w:tcPr>
            <w:tcW w:w="1178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8F0D43D" w14:textId="77777777" w:rsidR="003F27DD" w:rsidRPr="00FE4390" w:rsidRDefault="003F27DD" w:rsidP="000E6E4B">
            <w:pPr>
              <w:spacing w:after="0" w:line="276" w:lineRule="auto"/>
              <w:rPr>
                <w:rFonts w:ascii="GHEA Grapalat" w:eastAsia="Times New Roman" w:hAnsi="GHEA Grapalat" w:cs="Times New Roman"/>
                <w:color w:val="000000"/>
                <w:sz w:val="23"/>
                <w:szCs w:val="23"/>
              </w:rPr>
            </w:pPr>
          </w:p>
        </w:tc>
        <w:tc>
          <w:tcPr>
            <w:tcW w:w="2700" w:type="dxa"/>
            <w:tcBorders>
              <w:top w:val="outset" w:sz="6" w:space="0" w:color="auto"/>
              <w:left w:val="outset" w:sz="6" w:space="0" w:color="auto"/>
              <w:bottom w:val="outset" w:sz="6" w:space="0" w:color="auto"/>
              <w:right w:val="outset" w:sz="6" w:space="0" w:color="auto"/>
            </w:tcBorders>
            <w:shd w:val="clear" w:color="auto" w:fill="D0D0D0"/>
            <w:hideMark/>
          </w:tcPr>
          <w:p w14:paraId="1A0AE5C1" w14:textId="43643F93" w:rsidR="003F27DD" w:rsidRPr="00FE4390" w:rsidRDefault="003F27DD" w:rsidP="000E6E4B">
            <w:pPr>
              <w:spacing w:before="100" w:beforeAutospacing="1" w:after="100" w:afterAutospacing="1" w:line="276" w:lineRule="auto"/>
              <w:jc w:val="center"/>
              <w:rPr>
                <w:rFonts w:ascii="GHEA Grapalat" w:eastAsia="Times New Roman" w:hAnsi="GHEA Grapalat" w:cs="Times New Roman"/>
                <w:color w:val="000000"/>
                <w:sz w:val="23"/>
                <w:szCs w:val="23"/>
                <w:lang w:val="hy-AM"/>
              </w:rPr>
            </w:pPr>
            <w:r w:rsidRPr="00FE4390">
              <w:rPr>
                <w:rFonts w:ascii="GHEA Grapalat" w:eastAsia="Times New Roman" w:hAnsi="GHEA Grapalat" w:cs="Times New Roman"/>
                <w:color w:val="000000"/>
                <w:sz w:val="23"/>
                <w:szCs w:val="23"/>
                <w:lang w:val="hy-AM"/>
              </w:rPr>
              <w:t>N Ե/1321-25</w:t>
            </w:r>
          </w:p>
        </w:tc>
      </w:tr>
      <w:tr w:rsidR="00C42E36" w:rsidRPr="00FE4390" w14:paraId="2DD3B1CE" w14:textId="77777777" w:rsidTr="000E6E4B">
        <w:trPr>
          <w:trHeight w:val="3104"/>
          <w:tblCellSpacing w:w="0" w:type="dxa"/>
          <w:jc w:val="center"/>
        </w:trPr>
        <w:tc>
          <w:tcPr>
            <w:tcW w:w="8902" w:type="dxa"/>
            <w:tcBorders>
              <w:top w:val="outset" w:sz="6" w:space="0" w:color="auto"/>
              <w:left w:val="outset" w:sz="6" w:space="0" w:color="auto"/>
              <w:bottom w:val="outset" w:sz="6" w:space="0" w:color="auto"/>
              <w:right w:val="outset" w:sz="6" w:space="0" w:color="auto"/>
            </w:tcBorders>
            <w:shd w:val="clear" w:color="auto" w:fill="FFFFFF"/>
          </w:tcPr>
          <w:p w14:paraId="2B828CE7" w14:textId="3D707AAE" w:rsidR="001C056F" w:rsidRPr="00FE4390" w:rsidRDefault="001C056F" w:rsidP="000E6E4B">
            <w:pPr>
              <w:pStyle w:val="ListParagraph"/>
              <w:numPr>
                <w:ilvl w:val="0"/>
                <w:numId w:val="19"/>
              </w:numPr>
              <w:spacing w:after="0" w:line="276" w:lineRule="auto"/>
              <w:ind w:left="0" w:firstLine="0"/>
              <w:jc w:val="both"/>
              <w:rPr>
                <w:rFonts w:ascii="GHEA Grapalat" w:hAnsi="GHEA Grapalat"/>
                <w:sz w:val="23"/>
                <w:szCs w:val="23"/>
                <w:lang w:val="hy-AM"/>
              </w:rPr>
            </w:pPr>
            <w:r w:rsidRPr="00FE4390">
              <w:rPr>
                <w:rFonts w:ascii="GHEA Grapalat" w:hAnsi="GHEA Grapalat"/>
                <w:sz w:val="23"/>
                <w:szCs w:val="23"/>
                <w:lang w:val="hy-AM"/>
              </w:rPr>
              <w:t xml:space="preserve">ՀՀ պետական վերահսկողական ծառայության </w:t>
            </w:r>
            <w:r w:rsidRPr="00FE4390">
              <w:rPr>
                <w:rFonts w:ascii="GHEA Grapalat" w:eastAsia="Times New Roman" w:hAnsi="GHEA Grapalat" w:cs="Sylfaen"/>
                <w:sz w:val="23"/>
                <w:szCs w:val="23"/>
                <w:lang w:val="af-ZA"/>
              </w:rPr>
              <w:t xml:space="preserve">(այսուհետ՝ </w:t>
            </w:r>
            <w:r w:rsidRPr="00FE4390">
              <w:rPr>
                <w:rFonts w:ascii="GHEA Grapalat" w:eastAsia="Times New Roman" w:hAnsi="GHEA Grapalat" w:cs="Sylfaen"/>
                <w:sz w:val="23"/>
                <w:szCs w:val="23"/>
                <w:lang w:val="hy-AM"/>
              </w:rPr>
              <w:t>Ծառայություն</w:t>
            </w:r>
            <w:r w:rsidRPr="00FE4390">
              <w:rPr>
                <w:rFonts w:ascii="GHEA Grapalat" w:eastAsia="Times New Roman" w:hAnsi="GHEA Grapalat" w:cs="Sylfaen"/>
                <w:sz w:val="23"/>
                <w:szCs w:val="23"/>
                <w:lang w:val="af-ZA"/>
              </w:rPr>
              <w:t xml:space="preserve">) </w:t>
            </w:r>
            <w:r w:rsidRPr="00FE4390">
              <w:rPr>
                <w:rFonts w:ascii="GHEA Grapalat" w:hAnsi="GHEA Grapalat"/>
                <w:sz w:val="23"/>
                <w:szCs w:val="23"/>
                <w:lang w:val="hy-AM"/>
              </w:rPr>
              <w:t xml:space="preserve">կողմից իրականացված վերլուծության արդյունքում դեռևս 2023 թվականի դեկտեմբերի 21-ին Վարչապետին հասցեագրված թիվ Ե/2658-23 գրությամբ առաջարկվել է հանձնարարել ՀՀ առողջապահության նախարարությանը՝ ՀՀ կառավարության 2022 թվականի փետրվարի 3-ի </w:t>
            </w:r>
            <w:r w:rsidRPr="00FE4390">
              <w:rPr>
                <w:rFonts w:ascii="GHEA Grapalat" w:hAnsi="GHEA Grapalat"/>
                <w:sz w:val="23"/>
                <w:szCs w:val="23"/>
              </w:rPr>
              <w:t>Ν</w:t>
            </w:r>
            <w:r w:rsidRPr="00FE4390">
              <w:rPr>
                <w:rFonts w:ascii="GHEA Grapalat" w:hAnsi="GHEA Grapalat"/>
                <w:sz w:val="23"/>
                <w:szCs w:val="23"/>
                <w:lang w:val="hy-AM"/>
              </w:rPr>
              <w:t xml:space="preserve"> 129-Ն որոշմամբ հաստատված կարգի 14-րդ և 15-րդ կետերով սահմանել նույն որոշման 16-րդ և 17-րդ կետերի չափորոշիչներին համանման կարգավորումներ՝ տնօրենների մրցութային հանձնաժողովի կազմում ներգրավվելով նաև Վարչապետի աշխատակազմից և հասարակական կազմակերպություններից ներկայացուցիչներ: Նշված առաջարկը ՀՀ առողջապահության նախարարության 2024 թվականի փետրվարի 21-ի թիվ ԱԱ/05/5054-2024 գրությամբ ընդունելի է դիտարկվել և ներկայացվել է դիրքորոշում, առ այն, որ լրամշակման ընթացքում կդիտարկվի առողջապահական՝ պետական կամ համայնքային ոչ առևտրային կազմակերպության տնօրենի մրցութային </w:t>
            </w:r>
            <w:r w:rsidRPr="00FE4390">
              <w:rPr>
                <w:rFonts w:ascii="GHEA Grapalat" w:hAnsi="GHEA Grapalat"/>
                <w:sz w:val="23"/>
                <w:szCs w:val="23"/>
                <w:lang w:val="hy-AM"/>
              </w:rPr>
              <w:lastRenderedPageBreak/>
              <w:t>հանձնաժողովի կազմում Վարչապետի աշխատակազմի և հասարակական կազմակերպության մեկական ներկայացուցիչ ներգրավելու նպատակահարմարությունը: Մինչդեռ առաջարկվող Նախագծում և Նախագծի ընդունման հիմնավորման 2-րդ կետով նպատակահարմար չի համարվել Վարչապետի աշխատակազմի և հասարակական կազմակերպության ներկայացուցիչների մասնակցությունը՝ վերջիններիս կողմից մասնակցությունը չապահովվելու և ձևական բնույթ կրելու պատճառաբանությամբ, որը Ծառայության կողմից ընդունելի չէ:</w:t>
            </w:r>
          </w:p>
          <w:p w14:paraId="49A2D7E9" w14:textId="77777777" w:rsidR="00C42E36" w:rsidRPr="00FE4390" w:rsidRDefault="001C056F" w:rsidP="000E6E4B">
            <w:pPr>
              <w:pStyle w:val="ListParagraph"/>
              <w:numPr>
                <w:ilvl w:val="0"/>
                <w:numId w:val="19"/>
              </w:numPr>
              <w:spacing w:after="0" w:line="276" w:lineRule="auto"/>
              <w:ind w:left="0" w:firstLine="0"/>
              <w:jc w:val="both"/>
              <w:rPr>
                <w:rFonts w:ascii="GHEA Grapalat" w:hAnsi="GHEA Grapalat"/>
                <w:sz w:val="23"/>
                <w:szCs w:val="23"/>
                <w:lang w:val="hy-AM"/>
              </w:rPr>
            </w:pPr>
            <w:r w:rsidRPr="00FE4390">
              <w:rPr>
                <w:rFonts w:ascii="GHEA Grapalat" w:hAnsi="GHEA Grapalat"/>
                <w:sz w:val="23"/>
                <w:szCs w:val="23"/>
                <w:lang w:val="hy-AM"/>
              </w:rPr>
              <w:t>Միաժամանակ, հաշվի առնելով ՀՀ քրեական օրենսգրքի 56-րդ հոդվածի 1-ին մասի 4-րդ կետը, որով որպես պատժի տեսակ սահմանված է «որոշակի պաշտոններ զբաղեցնելու կամ որոշակի գործունեությամբ զբաղվելու իրավունքից զրկելը»</w:t>
            </w:r>
            <w:r w:rsidRPr="00FE4390">
              <w:rPr>
                <w:rFonts w:ascii="GHEA Grapalat" w:hAnsi="GHEA Grapalat"/>
                <w:i/>
                <w:sz w:val="23"/>
                <w:szCs w:val="23"/>
                <w:lang w:val="hy-AM"/>
              </w:rPr>
              <w:t>,</w:t>
            </w:r>
            <w:r w:rsidRPr="00FE4390">
              <w:rPr>
                <w:rFonts w:ascii="GHEA Grapalat" w:hAnsi="GHEA Grapalat"/>
                <w:sz w:val="23"/>
                <w:szCs w:val="23"/>
                <w:lang w:val="hy-AM"/>
              </w:rPr>
              <w:t xml:space="preserve"> առաջարկում ենք Նախագծի N 1 հավելվածի 5-րդ կետի 2-րդ ենթակետը, ըստ որի՝ «Տնօրենի պաշտոնում չի կարող նշանակվել այն անձը՝ որին օրենքի համաձայն արգելվել է ղեկավար պաշտոններ զբաղեցնել», խմբագրել և համապատասխանեցնել ՀՀ քրեական օրենսգրքին:</w:t>
            </w:r>
          </w:p>
          <w:p w14:paraId="1C418B46" w14:textId="7A668254" w:rsidR="000E6E4B" w:rsidRPr="00FE4390" w:rsidRDefault="000E6E4B" w:rsidP="000E6E4B">
            <w:pPr>
              <w:pStyle w:val="ListParagraph"/>
              <w:spacing w:after="0" w:line="276" w:lineRule="auto"/>
              <w:ind w:left="0"/>
              <w:jc w:val="both"/>
              <w:rPr>
                <w:rFonts w:ascii="GHEA Grapalat" w:hAnsi="GHEA Grapalat"/>
                <w:sz w:val="23"/>
                <w:szCs w:val="23"/>
                <w:lang w:val="hy-AM"/>
              </w:rPr>
            </w:pPr>
          </w:p>
        </w:tc>
        <w:tc>
          <w:tcPr>
            <w:tcW w:w="5580" w:type="dxa"/>
            <w:gridSpan w:val="2"/>
            <w:tcBorders>
              <w:top w:val="outset" w:sz="6" w:space="0" w:color="auto"/>
              <w:left w:val="outset" w:sz="6" w:space="0" w:color="auto"/>
              <w:bottom w:val="outset" w:sz="6" w:space="0" w:color="auto"/>
              <w:right w:val="nil"/>
            </w:tcBorders>
            <w:shd w:val="clear" w:color="auto" w:fill="auto"/>
          </w:tcPr>
          <w:p w14:paraId="7B9102D8" w14:textId="4A9A2294" w:rsidR="00E91ABF" w:rsidRPr="00FE4390" w:rsidRDefault="00E91ABF" w:rsidP="000E6E4B">
            <w:pPr>
              <w:pStyle w:val="ListParagraph"/>
              <w:numPr>
                <w:ilvl w:val="0"/>
                <w:numId w:val="20"/>
              </w:numPr>
              <w:spacing w:line="276" w:lineRule="auto"/>
              <w:ind w:left="0" w:firstLine="0"/>
              <w:rPr>
                <w:rFonts w:ascii="GHEA Grapalat" w:eastAsia="Times New Roman" w:hAnsi="GHEA Grapalat" w:cs="Calibri"/>
                <w:sz w:val="23"/>
                <w:szCs w:val="23"/>
                <w:lang w:val="hy-AM"/>
              </w:rPr>
            </w:pPr>
            <w:r w:rsidRPr="00FE4390">
              <w:rPr>
                <w:rFonts w:ascii="GHEA Grapalat" w:eastAsia="Times New Roman" w:hAnsi="GHEA Grapalat" w:cs="Calibri"/>
                <w:sz w:val="23"/>
                <w:szCs w:val="23"/>
                <w:lang w:val="hy-AM"/>
              </w:rPr>
              <w:lastRenderedPageBreak/>
              <w:t>Ընդունվել է: Կատարվել է համապատասխան փոփոխություն:</w:t>
            </w:r>
          </w:p>
          <w:p w14:paraId="0574B774" w14:textId="77777777" w:rsidR="00C42E36" w:rsidRPr="00FE4390" w:rsidRDefault="00C42E36" w:rsidP="000E6E4B">
            <w:pPr>
              <w:pStyle w:val="ListParagraph"/>
              <w:spacing w:after="0" w:line="276" w:lineRule="auto"/>
              <w:ind w:left="126"/>
              <w:rPr>
                <w:rFonts w:ascii="GHEA Grapalat" w:eastAsia="Times New Roman" w:hAnsi="GHEA Grapalat" w:cs="Calibri"/>
                <w:sz w:val="23"/>
                <w:szCs w:val="23"/>
                <w:lang w:val="hy-AM"/>
              </w:rPr>
            </w:pPr>
          </w:p>
          <w:p w14:paraId="6A3F1FF0" w14:textId="77777777" w:rsidR="00E91ABF" w:rsidRPr="00FE4390" w:rsidRDefault="00E91ABF" w:rsidP="000E6E4B">
            <w:pPr>
              <w:pStyle w:val="ListParagraph"/>
              <w:spacing w:after="0" w:line="276" w:lineRule="auto"/>
              <w:ind w:left="126"/>
              <w:rPr>
                <w:rFonts w:ascii="GHEA Grapalat" w:eastAsia="Times New Roman" w:hAnsi="GHEA Grapalat" w:cs="Calibri"/>
                <w:sz w:val="23"/>
                <w:szCs w:val="23"/>
                <w:lang w:val="hy-AM"/>
              </w:rPr>
            </w:pPr>
          </w:p>
          <w:p w14:paraId="63AC2668" w14:textId="77777777" w:rsidR="00E91ABF" w:rsidRPr="00FE4390" w:rsidRDefault="00E91ABF" w:rsidP="000E6E4B">
            <w:pPr>
              <w:pStyle w:val="ListParagraph"/>
              <w:spacing w:after="0" w:line="276" w:lineRule="auto"/>
              <w:ind w:left="126"/>
              <w:rPr>
                <w:rFonts w:ascii="GHEA Grapalat" w:eastAsia="Times New Roman" w:hAnsi="GHEA Grapalat" w:cs="Calibri"/>
                <w:sz w:val="23"/>
                <w:szCs w:val="23"/>
                <w:lang w:val="hy-AM"/>
              </w:rPr>
            </w:pPr>
          </w:p>
          <w:p w14:paraId="664C7354" w14:textId="77777777" w:rsidR="00E91ABF" w:rsidRPr="00FE4390" w:rsidRDefault="00E91ABF" w:rsidP="000E6E4B">
            <w:pPr>
              <w:pStyle w:val="ListParagraph"/>
              <w:spacing w:after="0" w:line="276" w:lineRule="auto"/>
              <w:ind w:left="126"/>
              <w:rPr>
                <w:rFonts w:ascii="GHEA Grapalat" w:eastAsia="Times New Roman" w:hAnsi="GHEA Grapalat" w:cs="Calibri"/>
                <w:sz w:val="23"/>
                <w:szCs w:val="23"/>
                <w:lang w:val="hy-AM"/>
              </w:rPr>
            </w:pPr>
          </w:p>
          <w:p w14:paraId="4F0CD45F" w14:textId="77777777" w:rsidR="00E91ABF" w:rsidRPr="00FE4390" w:rsidRDefault="00E91ABF" w:rsidP="000E6E4B">
            <w:pPr>
              <w:pStyle w:val="ListParagraph"/>
              <w:spacing w:after="0" w:line="276" w:lineRule="auto"/>
              <w:ind w:left="126"/>
              <w:rPr>
                <w:rFonts w:ascii="GHEA Grapalat" w:eastAsia="Times New Roman" w:hAnsi="GHEA Grapalat" w:cs="Calibri"/>
                <w:sz w:val="23"/>
                <w:szCs w:val="23"/>
                <w:lang w:val="hy-AM"/>
              </w:rPr>
            </w:pPr>
          </w:p>
          <w:p w14:paraId="2CF73573" w14:textId="77777777" w:rsidR="00E91ABF" w:rsidRPr="00FE4390" w:rsidRDefault="00E91ABF" w:rsidP="000E6E4B">
            <w:pPr>
              <w:pStyle w:val="ListParagraph"/>
              <w:spacing w:after="0" w:line="276" w:lineRule="auto"/>
              <w:ind w:left="126"/>
              <w:rPr>
                <w:rFonts w:ascii="GHEA Grapalat" w:eastAsia="Times New Roman" w:hAnsi="GHEA Grapalat" w:cs="Calibri"/>
                <w:sz w:val="23"/>
                <w:szCs w:val="23"/>
                <w:lang w:val="hy-AM"/>
              </w:rPr>
            </w:pPr>
          </w:p>
          <w:p w14:paraId="4486FE4F" w14:textId="77777777" w:rsidR="00E91ABF" w:rsidRPr="00FE4390" w:rsidRDefault="00E91ABF" w:rsidP="000E6E4B">
            <w:pPr>
              <w:pStyle w:val="ListParagraph"/>
              <w:spacing w:after="0" w:line="276" w:lineRule="auto"/>
              <w:ind w:left="126"/>
              <w:rPr>
                <w:rFonts w:ascii="GHEA Grapalat" w:eastAsia="Times New Roman" w:hAnsi="GHEA Grapalat" w:cs="Calibri"/>
                <w:sz w:val="23"/>
                <w:szCs w:val="23"/>
                <w:lang w:val="hy-AM"/>
              </w:rPr>
            </w:pPr>
          </w:p>
          <w:p w14:paraId="1469D894" w14:textId="77777777" w:rsidR="00E91ABF" w:rsidRPr="00FE4390" w:rsidRDefault="00E91ABF" w:rsidP="000E6E4B">
            <w:pPr>
              <w:pStyle w:val="ListParagraph"/>
              <w:spacing w:after="0" w:line="276" w:lineRule="auto"/>
              <w:ind w:left="126"/>
              <w:rPr>
                <w:rFonts w:ascii="GHEA Grapalat" w:eastAsia="Times New Roman" w:hAnsi="GHEA Grapalat" w:cs="Calibri"/>
                <w:sz w:val="23"/>
                <w:szCs w:val="23"/>
                <w:lang w:val="hy-AM"/>
              </w:rPr>
            </w:pPr>
          </w:p>
          <w:p w14:paraId="79050252" w14:textId="77777777" w:rsidR="00E91ABF" w:rsidRPr="00FE4390" w:rsidRDefault="00E91ABF" w:rsidP="000E6E4B">
            <w:pPr>
              <w:pStyle w:val="ListParagraph"/>
              <w:spacing w:after="0" w:line="276" w:lineRule="auto"/>
              <w:ind w:left="126"/>
              <w:rPr>
                <w:rFonts w:ascii="GHEA Grapalat" w:eastAsia="Times New Roman" w:hAnsi="GHEA Grapalat" w:cs="Calibri"/>
                <w:sz w:val="23"/>
                <w:szCs w:val="23"/>
                <w:lang w:val="hy-AM"/>
              </w:rPr>
            </w:pPr>
          </w:p>
          <w:p w14:paraId="67877121" w14:textId="77777777" w:rsidR="00E91ABF" w:rsidRPr="00FE4390" w:rsidRDefault="00E91ABF" w:rsidP="000E6E4B">
            <w:pPr>
              <w:pStyle w:val="ListParagraph"/>
              <w:spacing w:after="0" w:line="276" w:lineRule="auto"/>
              <w:ind w:left="126"/>
              <w:rPr>
                <w:rFonts w:ascii="GHEA Grapalat" w:eastAsia="Times New Roman" w:hAnsi="GHEA Grapalat" w:cs="Calibri"/>
                <w:sz w:val="23"/>
                <w:szCs w:val="23"/>
                <w:lang w:val="hy-AM"/>
              </w:rPr>
            </w:pPr>
          </w:p>
          <w:p w14:paraId="2BFA29A5" w14:textId="77777777" w:rsidR="00E91ABF" w:rsidRPr="00FE4390" w:rsidRDefault="00E91ABF" w:rsidP="000E6E4B">
            <w:pPr>
              <w:pStyle w:val="ListParagraph"/>
              <w:spacing w:after="0" w:line="276" w:lineRule="auto"/>
              <w:ind w:left="126"/>
              <w:rPr>
                <w:rFonts w:ascii="GHEA Grapalat" w:eastAsia="Times New Roman" w:hAnsi="GHEA Grapalat" w:cs="Calibri"/>
                <w:sz w:val="23"/>
                <w:szCs w:val="23"/>
                <w:lang w:val="hy-AM"/>
              </w:rPr>
            </w:pPr>
          </w:p>
          <w:p w14:paraId="592A4FA6" w14:textId="77777777" w:rsidR="00E91ABF" w:rsidRPr="00FE4390" w:rsidRDefault="00E91ABF" w:rsidP="000E6E4B">
            <w:pPr>
              <w:pStyle w:val="ListParagraph"/>
              <w:spacing w:after="0" w:line="276" w:lineRule="auto"/>
              <w:ind w:left="126"/>
              <w:rPr>
                <w:rFonts w:ascii="GHEA Grapalat" w:eastAsia="Times New Roman" w:hAnsi="GHEA Grapalat" w:cs="Calibri"/>
                <w:sz w:val="23"/>
                <w:szCs w:val="23"/>
                <w:lang w:val="hy-AM"/>
              </w:rPr>
            </w:pPr>
          </w:p>
          <w:p w14:paraId="413B929F" w14:textId="77777777" w:rsidR="00E91ABF" w:rsidRPr="00FE4390" w:rsidRDefault="00E91ABF" w:rsidP="000E6E4B">
            <w:pPr>
              <w:pStyle w:val="ListParagraph"/>
              <w:spacing w:after="0" w:line="276" w:lineRule="auto"/>
              <w:ind w:left="126"/>
              <w:rPr>
                <w:rFonts w:ascii="GHEA Grapalat" w:eastAsia="Times New Roman" w:hAnsi="GHEA Grapalat" w:cs="Calibri"/>
                <w:sz w:val="23"/>
                <w:szCs w:val="23"/>
                <w:lang w:val="hy-AM"/>
              </w:rPr>
            </w:pPr>
          </w:p>
          <w:p w14:paraId="0A35BACD" w14:textId="77777777" w:rsidR="00E91ABF" w:rsidRPr="00FE4390" w:rsidRDefault="00E91ABF" w:rsidP="000E6E4B">
            <w:pPr>
              <w:pStyle w:val="ListParagraph"/>
              <w:spacing w:after="0" w:line="276" w:lineRule="auto"/>
              <w:ind w:left="126"/>
              <w:rPr>
                <w:rFonts w:ascii="GHEA Grapalat" w:eastAsia="Times New Roman" w:hAnsi="GHEA Grapalat" w:cs="Calibri"/>
                <w:sz w:val="23"/>
                <w:szCs w:val="23"/>
                <w:lang w:val="hy-AM"/>
              </w:rPr>
            </w:pPr>
          </w:p>
          <w:p w14:paraId="613D3ABB" w14:textId="77777777" w:rsidR="00E91ABF" w:rsidRPr="00FE4390" w:rsidRDefault="00E91ABF" w:rsidP="000E6E4B">
            <w:pPr>
              <w:pStyle w:val="ListParagraph"/>
              <w:spacing w:after="0" w:line="276" w:lineRule="auto"/>
              <w:ind w:left="126"/>
              <w:rPr>
                <w:rFonts w:ascii="GHEA Grapalat" w:eastAsia="Times New Roman" w:hAnsi="GHEA Grapalat" w:cs="Calibri"/>
                <w:sz w:val="23"/>
                <w:szCs w:val="23"/>
                <w:lang w:val="hy-AM"/>
              </w:rPr>
            </w:pPr>
          </w:p>
          <w:p w14:paraId="5FE4C95D" w14:textId="77777777" w:rsidR="00E91ABF" w:rsidRPr="00FE4390" w:rsidRDefault="00E91ABF" w:rsidP="000E6E4B">
            <w:pPr>
              <w:pStyle w:val="ListParagraph"/>
              <w:spacing w:after="0" w:line="276" w:lineRule="auto"/>
              <w:ind w:left="126"/>
              <w:rPr>
                <w:rFonts w:ascii="GHEA Grapalat" w:eastAsia="Times New Roman" w:hAnsi="GHEA Grapalat" w:cs="Calibri"/>
                <w:sz w:val="23"/>
                <w:szCs w:val="23"/>
                <w:lang w:val="hy-AM"/>
              </w:rPr>
            </w:pPr>
          </w:p>
          <w:p w14:paraId="19ED2895" w14:textId="77777777" w:rsidR="00E91ABF" w:rsidRPr="00FE4390" w:rsidRDefault="00E91ABF" w:rsidP="000E6E4B">
            <w:pPr>
              <w:pStyle w:val="ListParagraph"/>
              <w:spacing w:after="0" w:line="276" w:lineRule="auto"/>
              <w:ind w:left="126"/>
              <w:rPr>
                <w:rFonts w:ascii="GHEA Grapalat" w:eastAsia="Times New Roman" w:hAnsi="GHEA Grapalat" w:cs="Calibri"/>
                <w:sz w:val="23"/>
                <w:szCs w:val="23"/>
                <w:lang w:val="hy-AM"/>
              </w:rPr>
            </w:pPr>
          </w:p>
          <w:p w14:paraId="73E05C43" w14:textId="77777777" w:rsidR="00E91ABF" w:rsidRPr="00FE4390" w:rsidRDefault="00E91ABF" w:rsidP="000E6E4B">
            <w:pPr>
              <w:pStyle w:val="ListParagraph"/>
              <w:spacing w:after="0" w:line="276" w:lineRule="auto"/>
              <w:ind w:left="126"/>
              <w:rPr>
                <w:rFonts w:ascii="GHEA Grapalat" w:eastAsia="Times New Roman" w:hAnsi="GHEA Grapalat" w:cs="Calibri"/>
                <w:sz w:val="23"/>
                <w:szCs w:val="23"/>
                <w:lang w:val="hy-AM"/>
              </w:rPr>
            </w:pPr>
          </w:p>
          <w:p w14:paraId="1F86B60A" w14:textId="77777777" w:rsidR="00E91ABF" w:rsidRPr="00FE4390" w:rsidRDefault="00E91ABF" w:rsidP="000E6E4B">
            <w:pPr>
              <w:pStyle w:val="ListParagraph"/>
              <w:spacing w:after="0" w:line="276" w:lineRule="auto"/>
              <w:ind w:left="126"/>
              <w:rPr>
                <w:rFonts w:ascii="GHEA Grapalat" w:eastAsia="Times New Roman" w:hAnsi="GHEA Grapalat" w:cs="Calibri"/>
                <w:sz w:val="23"/>
                <w:szCs w:val="23"/>
                <w:lang w:val="hy-AM"/>
              </w:rPr>
            </w:pPr>
          </w:p>
          <w:p w14:paraId="56A3AFB1" w14:textId="77777777" w:rsidR="00E91ABF" w:rsidRPr="00FE4390" w:rsidRDefault="00E91ABF" w:rsidP="000E6E4B">
            <w:pPr>
              <w:pStyle w:val="ListParagraph"/>
              <w:spacing w:after="0" w:line="276" w:lineRule="auto"/>
              <w:ind w:left="126"/>
              <w:rPr>
                <w:rFonts w:ascii="GHEA Grapalat" w:eastAsia="Times New Roman" w:hAnsi="GHEA Grapalat" w:cs="Calibri"/>
                <w:sz w:val="23"/>
                <w:szCs w:val="23"/>
                <w:lang w:val="hy-AM"/>
              </w:rPr>
            </w:pPr>
          </w:p>
          <w:p w14:paraId="68F449B9" w14:textId="77777777" w:rsidR="00E91ABF" w:rsidRPr="00FE4390" w:rsidRDefault="00E91ABF" w:rsidP="000E6E4B">
            <w:pPr>
              <w:pStyle w:val="ListParagraph"/>
              <w:numPr>
                <w:ilvl w:val="0"/>
                <w:numId w:val="20"/>
              </w:numPr>
              <w:spacing w:line="276" w:lineRule="auto"/>
              <w:ind w:left="0" w:firstLine="0"/>
              <w:rPr>
                <w:rFonts w:ascii="GHEA Grapalat" w:eastAsia="Times New Roman" w:hAnsi="GHEA Grapalat" w:cs="Calibri"/>
                <w:sz w:val="23"/>
                <w:szCs w:val="23"/>
                <w:lang w:val="hy-AM"/>
              </w:rPr>
            </w:pPr>
            <w:r w:rsidRPr="00FE4390">
              <w:rPr>
                <w:rFonts w:ascii="GHEA Grapalat" w:eastAsia="Times New Roman" w:hAnsi="GHEA Grapalat" w:cs="Calibri"/>
                <w:sz w:val="23"/>
                <w:szCs w:val="23"/>
                <w:lang w:val="hy-AM"/>
              </w:rPr>
              <w:t>Ընդունվել է: Կատարվել է համապատասխան փոփոխություն:</w:t>
            </w:r>
          </w:p>
          <w:p w14:paraId="1988BD52" w14:textId="373DFC53" w:rsidR="00E91ABF" w:rsidRPr="00FE4390" w:rsidRDefault="00E91ABF" w:rsidP="000E6E4B">
            <w:pPr>
              <w:spacing w:after="0" w:line="276" w:lineRule="auto"/>
              <w:rPr>
                <w:rFonts w:ascii="GHEA Grapalat" w:eastAsia="Times New Roman" w:hAnsi="GHEA Grapalat" w:cs="Calibri"/>
                <w:sz w:val="23"/>
                <w:szCs w:val="23"/>
                <w:lang w:val="hy-AM"/>
              </w:rPr>
            </w:pPr>
          </w:p>
        </w:tc>
      </w:tr>
      <w:tr w:rsidR="00632599" w:rsidRPr="00FE4390" w14:paraId="19F550ED" w14:textId="77777777" w:rsidTr="000E6E4B">
        <w:trPr>
          <w:tblCellSpacing w:w="0" w:type="dxa"/>
          <w:jc w:val="center"/>
        </w:trPr>
        <w:tc>
          <w:tcPr>
            <w:tcW w:w="1178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860AFAE" w14:textId="4A840000" w:rsidR="00632599" w:rsidRPr="00FE4390" w:rsidRDefault="007241D0" w:rsidP="000E6E4B">
            <w:pPr>
              <w:pStyle w:val="ListParagraph"/>
              <w:spacing w:before="100" w:beforeAutospacing="1" w:after="100" w:afterAutospacing="1" w:line="276" w:lineRule="auto"/>
              <w:ind w:left="566"/>
              <w:jc w:val="center"/>
              <w:rPr>
                <w:rFonts w:ascii="GHEA Grapalat" w:eastAsia="Times New Roman" w:hAnsi="GHEA Grapalat" w:cs="Times New Roman"/>
                <w:b/>
                <w:bCs/>
                <w:color w:val="000000"/>
                <w:sz w:val="23"/>
                <w:szCs w:val="23"/>
                <w:lang w:val="hy-AM"/>
              </w:rPr>
            </w:pPr>
            <w:bookmarkStart w:id="10" w:name="_Hlk209530785"/>
            <w:r w:rsidRPr="00FE4390">
              <w:rPr>
                <w:rFonts w:ascii="GHEA Grapalat" w:eastAsia="Times New Roman" w:hAnsi="GHEA Grapalat" w:cs="Times New Roman"/>
                <w:b/>
                <w:bCs/>
                <w:color w:val="000000"/>
                <w:sz w:val="23"/>
                <w:szCs w:val="23"/>
                <w:lang w:val="hy-AM"/>
              </w:rPr>
              <w:lastRenderedPageBreak/>
              <w:t>10</w:t>
            </w:r>
            <w:r w:rsidR="00632599" w:rsidRPr="00FE4390">
              <w:rPr>
                <w:rFonts w:ascii="GHEA Grapalat" w:eastAsia="Times New Roman" w:hAnsi="GHEA Grapalat" w:cs="Times New Roman"/>
                <w:b/>
                <w:bCs/>
                <w:color w:val="000000"/>
                <w:sz w:val="23"/>
                <w:szCs w:val="23"/>
                <w:lang w:val="hy-AM"/>
              </w:rPr>
              <w:t>.</w:t>
            </w:r>
            <w:r w:rsidR="00A62072" w:rsidRPr="00FE4390">
              <w:rPr>
                <w:rFonts w:ascii="GHEA Grapalat" w:hAnsi="GHEA Grapalat"/>
                <w:sz w:val="23"/>
                <w:szCs w:val="23"/>
                <w:lang w:val="hy-AM"/>
              </w:rPr>
              <w:t xml:space="preserve"> </w:t>
            </w:r>
            <w:r w:rsidR="00A62072" w:rsidRPr="00FE4390">
              <w:rPr>
                <w:rFonts w:ascii="GHEA Grapalat" w:eastAsia="Times New Roman" w:hAnsi="GHEA Grapalat" w:cs="Times New Roman"/>
                <w:b/>
                <w:bCs/>
                <w:color w:val="000000"/>
                <w:sz w:val="23"/>
                <w:szCs w:val="23"/>
                <w:lang w:val="hy-AM"/>
              </w:rPr>
              <w:t>Կրթության, գիտության, մշակույթի և սպորտի նախարարություն</w:t>
            </w:r>
          </w:p>
        </w:tc>
        <w:tc>
          <w:tcPr>
            <w:tcW w:w="2700" w:type="dxa"/>
            <w:tcBorders>
              <w:top w:val="outset" w:sz="6" w:space="0" w:color="auto"/>
              <w:left w:val="outset" w:sz="6" w:space="0" w:color="auto"/>
              <w:bottom w:val="outset" w:sz="6" w:space="0" w:color="auto"/>
              <w:right w:val="outset" w:sz="6" w:space="0" w:color="auto"/>
            </w:tcBorders>
            <w:shd w:val="clear" w:color="auto" w:fill="D0D0D0"/>
            <w:hideMark/>
          </w:tcPr>
          <w:p w14:paraId="7B5CE7CA" w14:textId="77777777" w:rsidR="00632599" w:rsidRPr="00FE4390" w:rsidRDefault="00632599" w:rsidP="000E6E4B">
            <w:pPr>
              <w:spacing w:after="0" w:line="276" w:lineRule="auto"/>
              <w:jc w:val="center"/>
              <w:rPr>
                <w:rFonts w:ascii="GHEA Grapalat" w:eastAsia="GHEA Grapalat" w:hAnsi="GHEA Grapalat" w:cs="Cambria Math"/>
                <w:bCs/>
                <w:sz w:val="23"/>
                <w:szCs w:val="23"/>
                <w:lang w:val="hy-AM"/>
              </w:rPr>
            </w:pPr>
            <w:r w:rsidRPr="00FE4390">
              <w:rPr>
                <w:rFonts w:ascii="GHEA Grapalat" w:eastAsia="GHEA Grapalat" w:hAnsi="GHEA Grapalat" w:cs="GHEA Grapalat"/>
                <w:bCs/>
                <w:sz w:val="23"/>
                <w:szCs w:val="23"/>
                <w:lang w:val="hy-AM"/>
              </w:rPr>
              <w:t>29.05.2025թ</w:t>
            </w:r>
            <w:r w:rsidRPr="00FE4390">
              <w:rPr>
                <w:rFonts w:ascii="MS Gothic" w:eastAsia="MS Gothic" w:hAnsi="MS Gothic" w:cs="MS Gothic" w:hint="eastAsia"/>
                <w:bCs/>
                <w:sz w:val="23"/>
                <w:szCs w:val="23"/>
                <w:lang w:val="hy-AM"/>
              </w:rPr>
              <w:t>․</w:t>
            </w:r>
          </w:p>
          <w:p w14:paraId="10409DE0" w14:textId="57B1C6AB" w:rsidR="00632599" w:rsidRPr="00FE4390" w:rsidRDefault="00632599" w:rsidP="000E6E4B">
            <w:pPr>
              <w:spacing w:after="0" w:line="276" w:lineRule="auto"/>
              <w:jc w:val="center"/>
              <w:rPr>
                <w:rFonts w:ascii="GHEA Grapalat" w:eastAsia="Times New Roman" w:hAnsi="GHEA Grapalat" w:cs="Times New Roman"/>
                <w:bCs/>
                <w:color w:val="000000"/>
                <w:sz w:val="23"/>
                <w:szCs w:val="23"/>
              </w:rPr>
            </w:pPr>
            <w:r w:rsidRPr="00FE4390">
              <w:rPr>
                <w:rFonts w:ascii="GHEA Grapalat" w:eastAsia="GHEA Grapalat" w:hAnsi="GHEA Grapalat" w:cs="GHEA Grapalat"/>
                <w:bCs/>
                <w:sz w:val="23"/>
                <w:szCs w:val="23"/>
                <w:lang w:val="hy-AM"/>
              </w:rPr>
              <w:t>01/18.2/16701-2025</w:t>
            </w:r>
          </w:p>
        </w:tc>
      </w:tr>
      <w:bookmarkEnd w:id="10"/>
      <w:tr w:rsidR="0075555F" w:rsidRPr="00FE4390" w14:paraId="01E82F63" w14:textId="77777777" w:rsidTr="000E6E4B">
        <w:trPr>
          <w:trHeight w:val="493"/>
          <w:tblCellSpacing w:w="0" w:type="dxa"/>
          <w:jc w:val="center"/>
        </w:trPr>
        <w:tc>
          <w:tcPr>
            <w:tcW w:w="8902" w:type="dxa"/>
            <w:tcBorders>
              <w:top w:val="outset" w:sz="6" w:space="0" w:color="auto"/>
              <w:left w:val="outset" w:sz="6" w:space="0" w:color="auto"/>
              <w:bottom w:val="outset" w:sz="6" w:space="0" w:color="auto"/>
              <w:right w:val="outset" w:sz="6" w:space="0" w:color="auto"/>
            </w:tcBorders>
            <w:shd w:val="clear" w:color="auto" w:fill="FFFFFF"/>
          </w:tcPr>
          <w:p w14:paraId="1D12A6FF" w14:textId="48248457" w:rsidR="0075555F" w:rsidRPr="00FE4390" w:rsidRDefault="00A62072" w:rsidP="000E6E4B">
            <w:pPr>
              <w:pStyle w:val="ListParagraph"/>
              <w:numPr>
                <w:ilvl w:val="0"/>
                <w:numId w:val="22"/>
              </w:numPr>
              <w:spacing w:after="0" w:line="276" w:lineRule="auto"/>
              <w:jc w:val="both"/>
              <w:rPr>
                <w:rFonts w:ascii="GHEA Grapalat" w:hAnsi="GHEA Grapalat" w:cs="Sylfaen"/>
                <w:bCs/>
                <w:sz w:val="23"/>
                <w:szCs w:val="23"/>
                <w:shd w:val="clear" w:color="auto" w:fill="FFFFFF"/>
                <w:lang w:val="hy-AM"/>
              </w:rPr>
            </w:pPr>
            <w:r w:rsidRPr="00FE4390">
              <w:rPr>
                <w:rFonts w:ascii="GHEA Grapalat" w:hAnsi="GHEA Grapalat"/>
                <w:sz w:val="23"/>
                <w:szCs w:val="23"/>
                <w:lang w:val="hy-AM"/>
              </w:rPr>
              <w:t>Առաջարկություններ և դիտողություններ չունի:</w:t>
            </w:r>
          </w:p>
        </w:tc>
        <w:tc>
          <w:tcPr>
            <w:tcW w:w="5580" w:type="dxa"/>
            <w:gridSpan w:val="2"/>
            <w:tcBorders>
              <w:top w:val="outset" w:sz="6" w:space="0" w:color="auto"/>
              <w:left w:val="outset" w:sz="6" w:space="0" w:color="auto"/>
              <w:bottom w:val="outset" w:sz="6" w:space="0" w:color="auto"/>
              <w:right w:val="nil"/>
            </w:tcBorders>
            <w:shd w:val="clear" w:color="auto" w:fill="auto"/>
          </w:tcPr>
          <w:p w14:paraId="6F9D558F" w14:textId="7D03F9D9" w:rsidR="0075555F" w:rsidRPr="00FE4390" w:rsidRDefault="00A62072" w:rsidP="000E6E4B">
            <w:pPr>
              <w:pStyle w:val="ListParagraph"/>
              <w:numPr>
                <w:ilvl w:val="0"/>
                <w:numId w:val="23"/>
              </w:numPr>
              <w:spacing w:after="0" w:line="276" w:lineRule="auto"/>
              <w:rPr>
                <w:rFonts w:ascii="GHEA Grapalat" w:eastAsia="Times New Roman" w:hAnsi="GHEA Grapalat" w:cs="Calibri"/>
                <w:sz w:val="23"/>
                <w:szCs w:val="23"/>
                <w:lang w:val="hy-AM"/>
              </w:rPr>
            </w:pPr>
            <w:r w:rsidRPr="00FE4390">
              <w:rPr>
                <w:rFonts w:ascii="GHEA Grapalat" w:eastAsia="Times New Roman" w:hAnsi="GHEA Grapalat" w:cs="Calibri"/>
                <w:sz w:val="23"/>
                <w:szCs w:val="23"/>
                <w:lang w:val="hy-AM"/>
              </w:rPr>
              <w:t>Ընդունվել է ի գիտություն</w:t>
            </w:r>
          </w:p>
        </w:tc>
      </w:tr>
      <w:tr w:rsidR="001B7C10" w:rsidRPr="00FE4390" w14:paraId="3D53D625" w14:textId="77777777" w:rsidTr="000E6E4B">
        <w:trPr>
          <w:tblCellSpacing w:w="0" w:type="dxa"/>
          <w:jc w:val="center"/>
        </w:trPr>
        <w:tc>
          <w:tcPr>
            <w:tcW w:w="1178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D13E862" w14:textId="097B5693" w:rsidR="001B7C10" w:rsidRPr="00FE4390" w:rsidRDefault="007241D0" w:rsidP="000E6E4B">
            <w:pPr>
              <w:pStyle w:val="ListParagraph"/>
              <w:spacing w:before="100" w:beforeAutospacing="1" w:after="100" w:afterAutospacing="1" w:line="276" w:lineRule="auto"/>
              <w:ind w:left="566"/>
              <w:jc w:val="center"/>
              <w:rPr>
                <w:rFonts w:ascii="GHEA Grapalat" w:eastAsia="Times New Roman" w:hAnsi="GHEA Grapalat" w:cs="Times New Roman"/>
                <w:b/>
                <w:bCs/>
                <w:color w:val="000000"/>
                <w:sz w:val="23"/>
                <w:szCs w:val="23"/>
                <w:lang w:val="hy-AM"/>
              </w:rPr>
            </w:pPr>
            <w:r w:rsidRPr="00FE4390">
              <w:rPr>
                <w:rFonts w:ascii="GHEA Grapalat" w:eastAsia="Times New Roman" w:hAnsi="GHEA Grapalat" w:cs="Times New Roman"/>
                <w:b/>
                <w:bCs/>
                <w:color w:val="000000"/>
                <w:sz w:val="23"/>
                <w:szCs w:val="23"/>
                <w:lang w:val="hy-AM"/>
              </w:rPr>
              <w:t>11</w:t>
            </w:r>
            <w:r w:rsidR="001B7C10" w:rsidRPr="00FE4390">
              <w:rPr>
                <w:rFonts w:ascii="GHEA Grapalat" w:eastAsia="Times New Roman" w:hAnsi="GHEA Grapalat" w:cs="Times New Roman"/>
                <w:b/>
                <w:bCs/>
                <w:color w:val="000000"/>
                <w:sz w:val="23"/>
                <w:szCs w:val="23"/>
                <w:lang w:val="hy-AM"/>
              </w:rPr>
              <w:t>.</w:t>
            </w:r>
            <w:r w:rsidR="001B7C10" w:rsidRPr="00FE4390">
              <w:rPr>
                <w:rFonts w:ascii="GHEA Grapalat" w:hAnsi="GHEA Grapalat"/>
                <w:sz w:val="23"/>
                <w:szCs w:val="23"/>
                <w:lang w:val="hy-AM"/>
              </w:rPr>
              <w:t xml:space="preserve"> </w:t>
            </w:r>
            <w:r w:rsidR="001B7C10" w:rsidRPr="00FE4390">
              <w:rPr>
                <w:rFonts w:ascii="GHEA Grapalat" w:eastAsia="Times New Roman" w:hAnsi="GHEA Grapalat" w:cs="Times New Roman"/>
                <w:b/>
                <w:bCs/>
                <w:color w:val="000000"/>
                <w:sz w:val="23"/>
                <w:szCs w:val="23"/>
                <w:lang w:val="hy-AM"/>
              </w:rPr>
              <w:t>Վարչապետի աշխատակազմ</w:t>
            </w:r>
          </w:p>
          <w:p w14:paraId="2ED19A52" w14:textId="4ACD899D" w:rsidR="001B7C10" w:rsidRPr="00FE4390" w:rsidRDefault="00F56E9B" w:rsidP="007241D0">
            <w:pPr>
              <w:pStyle w:val="ListParagraph"/>
              <w:spacing w:before="100" w:beforeAutospacing="1" w:after="100" w:afterAutospacing="1" w:line="276" w:lineRule="auto"/>
              <w:ind w:left="566"/>
              <w:jc w:val="center"/>
              <w:rPr>
                <w:rFonts w:ascii="GHEA Grapalat" w:eastAsia="Times New Roman" w:hAnsi="GHEA Grapalat" w:cs="Times New Roman"/>
                <w:b/>
                <w:bCs/>
                <w:color w:val="000000"/>
                <w:sz w:val="23"/>
                <w:szCs w:val="23"/>
                <w:lang w:val="hy-AM"/>
              </w:rPr>
            </w:pPr>
            <w:r w:rsidRPr="00FE4390">
              <w:rPr>
                <w:rFonts w:ascii="GHEA Grapalat" w:eastAsia="Times New Roman" w:hAnsi="GHEA Grapalat" w:cs="Times New Roman"/>
                <w:b/>
                <w:bCs/>
                <w:color w:val="000000"/>
                <w:sz w:val="23"/>
                <w:szCs w:val="23"/>
                <w:lang w:val="hy-AM"/>
              </w:rPr>
              <w:t>Ք</w:t>
            </w:r>
            <w:r w:rsidR="001B7C10" w:rsidRPr="00FE4390">
              <w:rPr>
                <w:rFonts w:ascii="GHEA Grapalat" w:eastAsia="Times New Roman" w:hAnsi="GHEA Grapalat" w:cs="Times New Roman"/>
                <w:b/>
                <w:bCs/>
                <w:color w:val="000000"/>
                <w:sz w:val="23"/>
                <w:szCs w:val="23"/>
                <w:lang w:val="hy-AM"/>
              </w:rPr>
              <w:t>աղաքացիական ծառայության գրասենյակ</w:t>
            </w:r>
          </w:p>
        </w:tc>
        <w:tc>
          <w:tcPr>
            <w:tcW w:w="2700" w:type="dxa"/>
            <w:tcBorders>
              <w:top w:val="outset" w:sz="6" w:space="0" w:color="auto"/>
              <w:left w:val="outset" w:sz="6" w:space="0" w:color="auto"/>
              <w:bottom w:val="outset" w:sz="6" w:space="0" w:color="auto"/>
              <w:right w:val="outset" w:sz="6" w:space="0" w:color="auto"/>
            </w:tcBorders>
            <w:shd w:val="clear" w:color="auto" w:fill="D0D0D0"/>
            <w:hideMark/>
          </w:tcPr>
          <w:p w14:paraId="3A1A1927" w14:textId="77F221E3" w:rsidR="001B7C10" w:rsidRPr="00FE4390" w:rsidRDefault="001B7C10" w:rsidP="000E6E4B">
            <w:pPr>
              <w:spacing w:after="0" w:line="276" w:lineRule="auto"/>
              <w:jc w:val="center"/>
              <w:rPr>
                <w:rFonts w:ascii="GHEA Grapalat" w:eastAsia="GHEA Grapalat" w:hAnsi="GHEA Grapalat" w:cs="Cambria Math"/>
                <w:bCs/>
                <w:sz w:val="23"/>
                <w:szCs w:val="23"/>
                <w:lang w:val="hy-AM"/>
              </w:rPr>
            </w:pPr>
            <w:r w:rsidRPr="00FE4390">
              <w:rPr>
                <w:rFonts w:ascii="GHEA Grapalat" w:eastAsia="GHEA Grapalat" w:hAnsi="GHEA Grapalat" w:cs="GHEA Grapalat"/>
                <w:bCs/>
                <w:sz w:val="23"/>
                <w:szCs w:val="23"/>
                <w:lang w:val="hy-AM"/>
              </w:rPr>
              <w:t>18.09.2025թ</w:t>
            </w:r>
            <w:r w:rsidRPr="00FE4390">
              <w:rPr>
                <w:rFonts w:ascii="MS Gothic" w:eastAsia="MS Gothic" w:hAnsi="MS Gothic" w:cs="MS Gothic" w:hint="eastAsia"/>
                <w:bCs/>
                <w:sz w:val="23"/>
                <w:szCs w:val="23"/>
                <w:lang w:val="hy-AM"/>
              </w:rPr>
              <w:t>․</w:t>
            </w:r>
          </w:p>
          <w:p w14:paraId="1643AD16" w14:textId="0F497F15" w:rsidR="001B7C10" w:rsidRPr="00FE4390" w:rsidRDefault="001B7C10" w:rsidP="000E6E4B">
            <w:pPr>
              <w:spacing w:after="0" w:line="276" w:lineRule="auto"/>
              <w:jc w:val="center"/>
              <w:rPr>
                <w:rFonts w:ascii="GHEA Grapalat" w:eastAsia="Times New Roman" w:hAnsi="GHEA Grapalat" w:cs="Times New Roman"/>
                <w:bCs/>
                <w:color w:val="000000"/>
                <w:sz w:val="23"/>
                <w:szCs w:val="23"/>
              </w:rPr>
            </w:pPr>
            <w:r w:rsidRPr="00FE4390">
              <w:rPr>
                <w:rFonts w:ascii="GHEA Grapalat" w:eastAsia="GHEA Grapalat" w:hAnsi="GHEA Grapalat" w:cs="GHEA Grapalat"/>
                <w:bCs/>
                <w:sz w:val="23"/>
                <w:szCs w:val="23"/>
                <w:lang w:val="hy-AM"/>
              </w:rPr>
              <w:t>/44.4/30536-2025</w:t>
            </w:r>
          </w:p>
        </w:tc>
      </w:tr>
      <w:tr w:rsidR="001B7C10" w:rsidRPr="00FE4390" w14:paraId="29A3C73D" w14:textId="77777777" w:rsidTr="000E6E4B">
        <w:trPr>
          <w:trHeight w:val="493"/>
          <w:tblCellSpacing w:w="0" w:type="dxa"/>
          <w:jc w:val="center"/>
        </w:trPr>
        <w:tc>
          <w:tcPr>
            <w:tcW w:w="8902" w:type="dxa"/>
            <w:tcBorders>
              <w:top w:val="outset" w:sz="6" w:space="0" w:color="auto"/>
              <w:left w:val="outset" w:sz="6" w:space="0" w:color="auto"/>
              <w:bottom w:val="outset" w:sz="6" w:space="0" w:color="auto"/>
              <w:right w:val="outset" w:sz="6" w:space="0" w:color="auto"/>
            </w:tcBorders>
            <w:shd w:val="clear" w:color="auto" w:fill="FFFFFF"/>
          </w:tcPr>
          <w:p w14:paraId="7C1C59B4" w14:textId="77777777" w:rsidR="001B7C10" w:rsidRPr="00FE4390" w:rsidRDefault="001B7C10" w:rsidP="000E6E4B">
            <w:pPr>
              <w:pStyle w:val="ListParagraph"/>
              <w:numPr>
                <w:ilvl w:val="0"/>
                <w:numId w:val="27"/>
              </w:numPr>
              <w:tabs>
                <w:tab w:val="left" w:pos="990"/>
              </w:tabs>
              <w:spacing w:after="0" w:line="276" w:lineRule="auto"/>
              <w:ind w:left="0" w:firstLine="630"/>
              <w:jc w:val="both"/>
              <w:rPr>
                <w:rFonts w:ascii="GHEA Grapalat" w:hAnsi="GHEA Grapalat"/>
                <w:sz w:val="23"/>
                <w:szCs w:val="23"/>
                <w:lang w:val="hy-AM"/>
              </w:rPr>
            </w:pPr>
            <w:r w:rsidRPr="00FE4390">
              <w:rPr>
                <w:rFonts w:ascii="GHEA Grapalat" w:hAnsi="GHEA Grapalat" w:cs="GHEA Grapalat"/>
                <w:color w:val="000000" w:themeColor="text1"/>
                <w:sz w:val="23"/>
                <w:szCs w:val="23"/>
                <w:lang w:val="hy-AM"/>
              </w:rPr>
              <w:t xml:space="preserve">Նախագծով սահմանված հավելվածի 10-րդ կետի համաձայն՝ </w:t>
            </w:r>
            <w:r w:rsidRPr="00FE4390">
              <w:rPr>
                <w:rFonts w:ascii="GHEA Grapalat" w:hAnsi="GHEA Grapalat" w:cs="GHEA Grapalat"/>
                <w:i/>
                <w:color w:val="000000" w:themeColor="text1"/>
                <w:sz w:val="23"/>
                <w:szCs w:val="23"/>
                <w:lang w:val="hy-AM"/>
              </w:rPr>
              <w:t xml:space="preserve">մրցույթն անցկացվում երկու փուլով` թեստավորման և հարցազրույցի: </w:t>
            </w:r>
            <w:r w:rsidRPr="00FE4390">
              <w:rPr>
                <w:rFonts w:ascii="GHEA Grapalat" w:hAnsi="GHEA Grapalat" w:cs="GHEA Grapalat"/>
                <w:color w:val="000000" w:themeColor="text1"/>
                <w:sz w:val="23"/>
                <w:szCs w:val="23"/>
                <w:lang w:val="hy-AM"/>
              </w:rPr>
              <w:t>Հավելվածի 55-րդ կետի համաձայն՝</w:t>
            </w:r>
            <w:r w:rsidRPr="00FE4390">
              <w:rPr>
                <w:rFonts w:ascii="GHEA Grapalat" w:hAnsi="GHEA Grapalat" w:cs="GHEA Grapalat"/>
                <w:i/>
                <w:color w:val="000000" w:themeColor="text1"/>
                <w:sz w:val="23"/>
                <w:szCs w:val="23"/>
                <w:lang w:val="hy-AM"/>
              </w:rPr>
              <w:t xml:space="preserve"> </w:t>
            </w:r>
            <w:r w:rsidRPr="00FE4390">
              <w:rPr>
                <w:rFonts w:ascii="GHEA Grapalat" w:hAnsi="GHEA Grapalat"/>
                <w:i/>
                <w:sz w:val="23"/>
                <w:szCs w:val="23"/>
                <w:lang w:val="hy-AM"/>
              </w:rPr>
              <w:t xml:space="preserve">թեստավորումն անցկացվում է երկու փուլով: </w:t>
            </w:r>
            <w:r w:rsidRPr="00FE4390">
              <w:rPr>
                <w:rFonts w:ascii="GHEA Grapalat" w:hAnsi="GHEA Grapalat"/>
                <w:sz w:val="23"/>
                <w:szCs w:val="23"/>
                <w:lang w:val="hy-AM"/>
              </w:rPr>
              <w:t xml:space="preserve">Այս երկու կետերի համադրության արդյունքում ստացվում է, որ մրցույթն անցկացվում է երեք փուլով։ Դրա մասին է վկայում նաև հավելվածի 88-րդ կետով ներկայացված  կարգավորումը՝ </w:t>
            </w:r>
            <w:r w:rsidRPr="00FE4390">
              <w:rPr>
                <w:rFonts w:ascii="GHEA Grapalat" w:hAnsi="GHEA Grapalat"/>
                <w:i/>
                <w:sz w:val="23"/>
                <w:szCs w:val="23"/>
                <w:lang w:val="hy-AM"/>
              </w:rPr>
              <w:t xml:space="preserve">մասնակիցը թեստավորման մրցույթի երկրորդ փուլ է անցնում թեստավորման առաջին փուլի առաջադրանքների առնվազն 60 տոկոսին ճիշտ պատասխանելու </w:t>
            </w:r>
            <w:r w:rsidRPr="00FE4390">
              <w:rPr>
                <w:rFonts w:ascii="GHEA Grapalat" w:hAnsi="GHEA Grapalat"/>
                <w:i/>
                <w:sz w:val="23"/>
                <w:szCs w:val="23"/>
                <w:lang w:val="hy-AM"/>
              </w:rPr>
              <w:lastRenderedPageBreak/>
              <w:t>դեպքում:</w:t>
            </w:r>
            <w:r w:rsidRPr="00FE4390">
              <w:rPr>
                <w:rFonts w:ascii="GHEA Grapalat" w:hAnsi="GHEA Grapalat"/>
                <w:sz w:val="23"/>
                <w:szCs w:val="23"/>
                <w:lang w:val="hy-AM"/>
              </w:rPr>
              <w:t xml:space="preserve"> Այսինքն, թեստավորման առաջին փուլի արդյունքային ցուցանիշը որոշիչ նշանակություն ունի թեստավորման 2-րդ փուլ անցնելու համար։</w:t>
            </w:r>
            <w:r w:rsidRPr="00FE4390">
              <w:rPr>
                <w:rFonts w:ascii="GHEA Grapalat" w:hAnsi="GHEA Grapalat"/>
                <w:i/>
                <w:sz w:val="23"/>
                <w:szCs w:val="23"/>
                <w:lang w:val="hy-AM"/>
              </w:rPr>
              <w:t xml:space="preserve"> </w:t>
            </w:r>
          </w:p>
          <w:p w14:paraId="66AA4959" w14:textId="77777777" w:rsidR="001B7C10" w:rsidRPr="00FE4390" w:rsidRDefault="001B7C10" w:rsidP="000E6E4B">
            <w:pPr>
              <w:pStyle w:val="ListParagraph"/>
              <w:spacing w:after="0" w:line="276" w:lineRule="auto"/>
              <w:ind w:left="0" w:firstLine="284"/>
              <w:jc w:val="both"/>
              <w:rPr>
                <w:rFonts w:ascii="GHEA Grapalat" w:hAnsi="GHEA Grapalat" w:cs="GHEA Grapalat"/>
                <w:color w:val="000000" w:themeColor="text1"/>
                <w:sz w:val="23"/>
                <w:szCs w:val="23"/>
                <w:lang w:val="hy-AM"/>
              </w:rPr>
            </w:pPr>
            <w:r w:rsidRPr="00FE4390">
              <w:rPr>
                <w:rFonts w:ascii="GHEA Grapalat" w:hAnsi="GHEA Grapalat" w:cs="GHEA Grapalat"/>
                <w:color w:val="000000" w:themeColor="text1"/>
                <w:sz w:val="23"/>
                <w:szCs w:val="23"/>
                <w:lang w:val="hy-AM"/>
              </w:rPr>
              <w:t xml:space="preserve">Հաշվի առնելով, որ թեստավորման առաջին և երկրորդ փուլերն իրականացվում են նույն ընթացակարգով՝ (տարբերությունը միայն թեստային առաջադրանքների թվաքանակին և անցողիկ շեմին է վերաբերում), ուստի առաջարկում ենք վերանայել թեստավորումը երկու փուլով անցկացնելու ընթացակարգը, առաջադրանքները ներկայացնել մեկ ընդհանրական թեստով՝ դրանում ներառելով թե՛ առաջին, թե՛ երկրորդ փուլի համար նախատեսված թեստային առաջադրանքներ։ </w:t>
            </w:r>
          </w:p>
          <w:p w14:paraId="2DCCB805" w14:textId="426017D5" w:rsidR="001B7C10" w:rsidRPr="00FE4390" w:rsidRDefault="001B7C10" w:rsidP="000E6E4B">
            <w:pPr>
              <w:pStyle w:val="CommentText"/>
              <w:spacing w:after="0" w:line="276" w:lineRule="auto"/>
              <w:jc w:val="both"/>
              <w:rPr>
                <w:rFonts w:ascii="GHEA Grapalat" w:hAnsi="GHEA Grapalat"/>
                <w:sz w:val="23"/>
                <w:szCs w:val="23"/>
                <w:lang w:val="hy-AM"/>
              </w:rPr>
            </w:pPr>
            <w:r w:rsidRPr="00FE4390">
              <w:rPr>
                <w:rFonts w:ascii="GHEA Grapalat" w:hAnsi="GHEA Grapalat" w:cs="GHEA Grapalat"/>
                <w:color w:val="000000" w:themeColor="text1"/>
                <w:sz w:val="23"/>
                <w:szCs w:val="23"/>
                <w:lang w:val="hy-AM"/>
              </w:rPr>
              <w:t>2</w:t>
            </w:r>
            <w:r w:rsidRPr="00FE4390">
              <w:rPr>
                <w:rFonts w:ascii="MS Gothic" w:eastAsia="MS Gothic" w:hAnsi="MS Gothic" w:cs="MS Gothic" w:hint="eastAsia"/>
                <w:color w:val="000000" w:themeColor="text1"/>
                <w:sz w:val="23"/>
                <w:szCs w:val="23"/>
                <w:lang w:val="hy-AM"/>
              </w:rPr>
              <w:t>․</w:t>
            </w:r>
            <w:r w:rsidRPr="00FE4390">
              <w:rPr>
                <w:rFonts w:ascii="GHEA Grapalat" w:eastAsia="Times New Roman" w:hAnsi="GHEA Grapalat"/>
                <w:sz w:val="23"/>
                <w:szCs w:val="23"/>
                <w:lang w:val="hy-AM"/>
              </w:rPr>
              <w:t xml:space="preserve"> Նախագծով սահմանված հավելվածի 1</w:t>
            </w:r>
            <w:r w:rsidR="00C80B40" w:rsidRPr="00FE4390">
              <w:rPr>
                <w:rFonts w:ascii="GHEA Grapalat" w:eastAsia="Times New Roman" w:hAnsi="GHEA Grapalat"/>
                <w:sz w:val="23"/>
                <w:szCs w:val="23"/>
                <w:lang w:val="hy-AM"/>
              </w:rPr>
              <w:t>6</w:t>
            </w:r>
            <w:r w:rsidRPr="00FE4390">
              <w:rPr>
                <w:rFonts w:ascii="GHEA Grapalat" w:eastAsia="Times New Roman" w:hAnsi="GHEA Grapalat"/>
                <w:sz w:val="23"/>
                <w:szCs w:val="23"/>
                <w:lang w:val="hy-AM"/>
              </w:rPr>
              <w:t xml:space="preserve">-րդ կետով </w:t>
            </w:r>
            <w:r w:rsidRPr="00FE4390">
              <w:rPr>
                <w:rFonts w:ascii="GHEA Grapalat" w:hAnsi="GHEA Grapalat"/>
                <w:sz w:val="23"/>
                <w:szCs w:val="23"/>
                <w:lang w:val="hy-AM"/>
              </w:rPr>
              <w:t>հստակեցված  չէ, թե մրցութի հարզազրույցի փուլի հանձնաժողովի գրավոր անհամաձայնությունը ինչ հարցի է վերաբերում,  ինչն անորոշությունների տեղիք է տալիս։ Անհրաժեշտ է հստակեցնել գրավոր անհամաձայնություն հայտնելու վերաբերյալ խնդրո առարկան՝ միաժամանակ նախատեսելով կարգավորումներ, թե արդյո՞ք անհամաձայնությունը հանձնաժողովի բոլոր անդամների կողմից պետք է լինի։</w:t>
            </w:r>
          </w:p>
          <w:p w14:paraId="478F1CCC" w14:textId="2A927AF3" w:rsidR="001B7C10" w:rsidRPr="00FE4390" w:rsidRDefault="001B7C10" w:rsidP="000E6E4B">
            <w:pPr>
              <w:spacing w:line="276" w:lineRule="auto"/>
              <w:jc w:val="both"/>
              <w:rPr>
                <w:rFonts w:ascii="GHEA Grapalat" w:hAnsi="GHEA Grapalat"/>
                <w:sz w:val="23"/>
                <w:szCs w:val="23"/>
                <w:lang w:val="hy-AM"/>
              </w:rPr>
            </w:pPr>
            <w:r w:rsidRPr="00FE4390">
              <w:rPr>
                <w:rFonts w:ascii="GHEA Grapalat" w:hAnsi="GHEA Grapalat"/>
                <w:sz w:val="23"/>
                <w:szCs w:val="23"/>
                <w:lang w:val="hy-AM"/>
              </w:rPr>
              <w:t>3</w:t>
            </w:r>
            <w:r w:rsidRPr="00FE4390">
              <w:rPr>
                <w:rFonts w:ascii="MS Gothic" w:eastAsia="MS Gothic" w:hAnsi="MS Gothic" w:cs="MS Gothic" w:hint="eastAsia"/>
                <w:sz w:val="23"/>
                <w:szCs w:val="23"/>
                <w:lang w:val="hy-AM"/>
              </w:rPr>
              <w:t>․</w:t>
            </w:r>
            <w:r w:rsidRPr="00FE4390">
              <w:rPr>
                <w:rFonts w:ascii="GHEA Grapalat" w:hAnsi="GHEA Grapalat"/>
                <w:sz w:val="23"/>
                <w:szCs w:val="23"/>
                <w:lang w:val="hy-AM"/>
              </w:rPr>
              <w:t xml:space="preserve"> Նախագծով սահմանված հավելվածի 131-րդ կետում նշված կարգավորման համաձայն՝ </w:t>
            </w:r>
            <w:r w:rsidRPr="00FE4390">
              <w:rPr>
                <w:rFonts w:ascii="GHEA Grapalat" w:hAnsi="GHEA Grapalat"/>
                <w:i/>
                <w:sz w:val="23"/>
                <w:szCs w:val="23"/>
                <w:lang w:val="hy-AM"/>
              </w:rPr>
              <w:t xml:space="preserve">ընդհանուր մրցույթի հարցազրույցի փուլի առավելագույն միավորների թիվը կազմում է 105 բալ: </w:t>
            </w:r>
            <w:r w:rsidRPr="00FE4390">
              <w:rPr>
                <w:rFonts w:ascii="GHEA Grapalat" w:hAnsi="GHEA Grapalat"/>
                <w:sz w:val="23"/>
                <w:szCs w:val="23"/>
                <w:lang w:val="hy-AM"/>
              </w:rPr>
              <w:t>Նախ պարզ չէ «ընդհանուր» տերմինի կիրառման նպատակը, երկրորդ՝ առաջարկում ենք առավելագույն միավորների հանրագումարի վերաբերյալ որևէ ցուցանիշ չնշել։ Հաշվի առնելով, որ միավորը ձևավորվում է հանձնաժողովի անդամների թվով պայմանավորված, իսկ հանձնաժողովը կարող է յոթ անդամից բաղկացած չլինել, սակայն լինել իրավազոր, ուստի արդյունքում առավելագույն միավորների հանրագումարը այլ թվային ցուցանիշ  է ստացվելու։</w:t>
            </w:r>
          </w:p>
        </w:tc>
        <w:tc>
          <w:tcPr>
            <w:tcW w:w="5580" w:type="dxa"/>
            <w:gridSpan w:val="2"/>
            <w:tcBorders>
              <w:top w:val="outset" w:sz="6" w:space="0" w:color="auto"/>
              <w:left w:val="outset" w:sz="6" w:space="0" w:color="auto"/>
              <w:bottom w:val="outset" w:sz="6" w:space="0" w:color="auto"/>
              <w:right w:val="nil"/>
            </w:tcBorders>
            <w:shd w:val="clear" w:color="auto" w:fill="auto"/>
          </w:tcPr>
          <w:p w14:paraId="70E94ED5" w14:textId="77777777" w:rsidR="001B7C10" w:rsidRPr="00FE4390" w:rsidRDefault="001B7C10" w:rsidP="000E6E4B">
            <w:pPr>
              <w:pStyle w:val="ListParagraph"/>
              <w:numPr>
                <w:ilvl w:val="0"/>
                <w:numId w:val="29"/>
              </w:numPr>
              <w:spacing w:after="0" w:line="276" w:lineRule="auto"/>
              <w:ind w:left="126" w:firstLine="16"/>
              <w:jc w:val="both"/>
              <w:rPr>
                <w:rFonts w:ascii="GHEA Grapalat" w:eastAsia="Times New Roman" w:hAnsi="GHEA Grapalat" w:cs="Times New Roman"/>
                <w:sz w:val="23"/>
                <w:szCs w:val="23"/>
                <w:lang w:val="hy-AM"/>
              </w:rPr>
            </w:pPr>
            <w:r w:rsidRPr="00FE4390">
              <w:rPr>
                <w:rFonts w:ascii="GHEA Grapalat" w:eastAsia="Times New Roman" w:hAnsi="GHEA Grapalat" w:cs="Calibri"/>
                <w:sz w:val="23"/>
                <w:szCs w:val="23"/>
                <w:lang w:val="hy-AM"/>
              </w:rPr>
              <w:lastRenderedPageBreak/>
              <w:t xml:space="preserve">Չի ընդունվել: </w:t>
            </w:r>
            <w:r w:rsidR="00C80B40" w:rsidRPr="00FE4390">
              <w:rPr>
                <w:rFonts w:ascii="GHEA Grapalat" w:eastAsia="Times New Roman" w:hAnsi="GHEA Grapalat" w:cs="Times New Roman"/>
                <w:sz w:val="23"/>
                <w:szCs w:val="23"/>
                <w:lang w:val="hy-AM"/>
              </w:rPr>
              <w:t xml:space="preserve">Առաջին փուլով ստուգվում է մասնակցի ընդհանուր զարգացվածությունը, իսկ երկրորդ փուլով`  իրավական ակտերի և առողջապահության բնագավառի Հայաստանի Հանրապետության օրենսդրության իմացությունը: Մեկ ընդհանրական թեստով հնարավոր չէ անցկացնել, քանի որ թեստերի թեմաները տարբեր </w:t>
            </w:r>
            <w:r w:rsidR="00C80B40" w:rsidRPr="00FE4390">
              <w:rPr>
                <w:rFonts w:ascii="GHEA Grapalat" w:eastAsia="Times New Roman" w:hAnsi="GHEA Grapalat" w:cs="Times New Roman"/>
                <w:sz w:val="23"/>
                <w:szCs w:val="23"/>
                <w:lang w:val="hy-AM"/>
              </w:rPr>
              <w:lastRenderedPageBreak/>
              <w:t>են, և առաջին փուլը հանցիսանում է անցումային, քանի որ այն ընդհանուր զարգացվածության ստուգումն է:</w:t>
            </w:r>
          </w:p>
          <w:p w14:paraId="58FB87F2" w14:textId="77777777" w:rsidR="00C80B40" w:rsidRPr="00FE4390" w:rsidRDefault="00C80B40" w:rsidP="000E6E4B">
            <w:pPr>
              <w:spacing w:after="0" w:line="276" w:lineRule="auto"/>
              <w:jc w:val="both"/>
              <w:rPr>
                <w:rFonts w:ascii="GHEA Grapalat" w:eastAsia="Times New Roman" w:hAnsi="GHEA Grapalat" w:cs="Times New Roman"/>
                <w:sz w:val="23"/>
                <w:szCs w:val="23"/>
                <w:lang w:val="hy-AM"/>
              </w:rPr>
            </w:pPr>
          </w:p>
          <w:p w14:paraId="102C5DA4" w14:textId="77777777" w:rsidR="00C80B40" w:rsidRPr="00FE4390" w:rsidRDefault="00C80B40" w:rsidP="000E6E4B">
            <w:pPr>
              <w:spacing w:after="0" w:line="276" w:lineRule="auto"/>
              <w:jc w:val="both"/>
              <w:rPr>
                <w:rFonts w:ascii="GHEA Grapalat" w:eastAsia="Times New Roman" w:hAnsi="GHEA Grapalat" w:cs="Times New Roman"/>
                <w:sz w:val="23"/>
                <w:szCs w:val="23"/>
                <w:lang w:val="hy-AM"/>
              </w:rPr>
            </w:pPr>
          </w:p>
          <w:p w14:paraId="57E68C25" w14:textId="77777777" w:rsidR="00C80B40" w:rsidRPr="00FE4390" w:rsidRDefault="00C80B40" w:rsidP="000E6E4B">
            <w:pPr>
              <w:spacing w:after="0" w:line="276" w:lineRule="auto"/>
              <w:jc w:val="both"/>
              <w:rPr>
                <w:rFonts w:ascii="GHEA Grapalat" w:eastAsia="Times New Roman" w:hAnsi="GHEA Grapalat" w:cs="Times New Roman"/>
                <w:sz w:val="23"/>
                <w:szCs w:val="23"/>
                <w:lang w:val="hy-AM"/>
              </w:rPr>
            </w:pPr>
          </w:p>
          <w:p w14:paraId="59510DB8" w14:textId="77777777" w:rsidR="00D95C6A" w:rsidRPr="00FE4390" w:rsidRDefault="00D95C6A" w:rsidP="000E6E4B">
            <w:pPr>
              <w:spacing w:after="0" w:line="276" w:lineRule="auto"/>
              <w:jc w:val="both"/>
              <w:rPr>
                <w:rFonts w:ascii="GHEA Grapalat" w:eastAsia="Times New Roman" w:hAnsi="GHEA Grapalat" w:cs="Times New Roman"/>
                <w:sz w:val="23"/>
                <w:szCs w:val="23"/>
                <w:lang w:val="hy-AM"/>
              </w:rPr>
            </w:pPr>
          </w:p>
          <w:p w14:paraId="68396708" w14:textId="7FFD20A5" w:rsidR="00D95C6A" w:rsidRPr="00FE4390" w:rsidRDefault="00D14240" w:rsidP="000E6E4B">
            <w:pPr>
              <w:pStyle w:val="ListParagraph"/>
              <w:numPr>
                <w:ilvl w:val="0"/>
                <w:numId w:val="29"/>
              </w:numPr>
              <w:spacing w:after="0" w:line="276" w:lineRule="auto"/>
              <w:ind w:left="126" w:firstLine="16"/>
              <w:jc w:val="both"/>
              <w:rPr>
                <w:rFonts w:ascii="GHEA Grapalat" w:eastAsia="Times New Roman" w:hAnsi="GHEA Grapalat" w:cs="Times New Roman"/>
                <w:sz w:val="23"/>
                <w:szCs w:val="23"/>
                <w:lang w:val="hy-AM"/>
              </w:rPr>
            </w:pPr>
            <w:r w:rsidRPr="00FE4390">
              <w:rPr>
                <w:rFonts w:ascii="GHEA Grapalat" w:eastAsia="Times New Roman" w:hAnsi="GHEA Grapalat" w:cs="Times New Roman"/>
                <w:sz w:val="23"/>
                <w:szCs w:val="23"/>
                <w:lang w:val="hy-AM"/>
              </w:rPr>
              <w:t xml:space="preserve">Ընդունվել է: </w:t>
            </w:r>
            <w:r w:rsidRPr="00FE4390">
              <w:rPr>
                <w:rFonts w:ascii="GHEA Grapalat" w:eastAsia="Times New Roman" w:hAnsi="GHEA Grapalat" w:cs="Calibri"/>
                <w:sz w:val="23"/>
                <w:szCs w:val="23"/>
                <w:lang w:val="hy-AM"/>
              </w:rPr>
              <w:t>Կատարվել է համապատասխան փոփոխություն:</w:t>
            </w:r>
          </w:p>
          <w:p w14:paraId="19449138" w14:textId="77777777" w:rsidR="00D95C6A" w:rsidRPr="00FE4390" w:rsidRDefault="00D95C6A" w:rsidP="000E6E4B">
            <w:pPr>
              <w:spacing w:after="0" w:line="276" w:lineRule="auto"/>
              <w:jc w:val="both"/>
              <w:rPr>
                <w:rFonts w:ascii="GHEA Grapalat" w:eastAsia="Times New Roman" w:hAnsi="GHEA Grapalat" w:cs="Times New Roman"/>
                <w:sz w:val="23"/>
                <w:szCs w:val="23"/>
                <w:lang w:val="hy-AM"/>
              </w:rPr>
            </w:pPr>
          </w:p>
          <w:p w14:paraId="38C93676" w14:textId="77777777" w:rsidR="00D95C6A" w:rsidRPr="00FE4390" w:rsidRDefault="00D95C6A" w:rsidP="000E6E4B">
            <w:pPr>
              <w:spacing w:after="0" w:line="276" w:lineRule="auto"/>
              <w:jc w:val="both"/>
              <w:rPr>
                <w:rFonts w:ascii="GHEA Grapalat" w:eastAsia="Times New Roman" w:hAnsi="GHEA Grapalat" w:cs="Times New Roman"/>
                <w:sz w:val="23"/>
                <w:szCs w:val="23"/>
                <w:lang w:val="hy-AM"/>
              </w:rPr>
            </w:pPr>
          </w:p>
          <w:p w14:paraId="68E44F76" w14:textId="77777777" w:rsidR="00D95C6A" w:rsidRPr="00FE4390" w:rsidRDefault="00D95C6A" w:rsidP="000E6E4B">
            <w:pPr>
              <w:spacing w:after="0" w:line="276" w:lineRule="auto"/>
              <w:jc w:val="both"/>
              <w:rPr>
                <w:rFonts w:ascii="GHEA Grapalat" w:eastAsia="Times New Roman" w:hAnsi="GHEA Grapalat" w:cs="Times New Roman"/>
                <w:sz w:val="23"/>
                <w:szCs w:val="23"/>
                <w:lang w:val="hy-AM"/>
              </w:rPr>
            </w:pPr>
          </w:p>
          <w:p w14:paraId="59CA8BFE" w14:textId="77777777" w:rsidR="00D95C6A" w:rsidRPr="00FE4390" w:rsidRDefault="00D95C6A" w:rsidP="000E6E4B">
            <w:pPr>
              <w:spacing w:after="0" w:line="276" w:lineRule="auto"/>
              <w:jc w:val="both"/>
              <w:rPr>
                <w:rFonts w:ascii="GHEA Grapalat" w:eastAsia="Times New Roman" w:hAnsi="GHEA Grapalat" w:cs="Times New Roman"/>
                <w:sz w:val="23"/>
                <w:szCs w:val="23"/>
                <w:lang w:val="hy-AM"/>
              </w:rPr>
            </w:pPr>
          </w:p>
          <w:p w14:paraId="5850AA58" w14:textId="2C2F1FE1" w:rsidR="00D95C6A" w:rsidRPr="00FE4390" w:rsidRDefault="00D95C6A" w:rsidP="000E6E4B">
            <w:pPr>
              <w:pStyle w:val="ListParagraph"/>
              <w:numPr>
                <w:ilvl w:val="0"/>
                <w:numId w:val="20"/>
              </w:numPr>
              <w:spacing w:line="276" w:lineRule="auto"/>
              <w:ind w:left="0" w:firstLine="0"/>
              <w:rPr>
                <w:rFonts w:ascii="GHEA Grapalat" w:eastAsia="Times New Roman" w:hAnsi="GHEA Grapalat" w:cs="Calibri"/>
                <w:sz w:val="23"/>
                <w:szCs w:val="23"/>
                <w:lang w:val="hy-AM"/>
              </w:rPr>
            </w:pPr>
            <w:r w:rsidRPr="00FE4390">
              <w:rPr>
                <w:rFonts w:ascii="GHEA Grapalat" w:eastAsia="Times New Roman" w:hAnsi="GHEA Grapalat" w:cs="Times New Roman"/>
                <w:sz w:val="23"/>
                <w:szCs w:val="23"/>
                <w:lang w:val="hy-AM"/>
              </w:rPr>
              <w:t xml:space="preserve">Ընդունվել է: </w:t>
            </w:r>
            <w:r w:rsidRPr="00FE4390">
              <w:rPr>
                <w:rFonts w:ascii="GHEA Grapalat" w:eastAsia="Times New Roman" w:hAnsi="GHEA Grapalat" w:cs="Calibri"/>
                <w:sz w:val="23"/>
                <w:szCs w:val="23"/>
                <w:lang w:val="hy-AM"/>
              </w:rPr>
              <w:t>Կատարվել է համապատասխան փոփոխություն:</w:t>
            </w:r>
          </w:p>
        </w:tc>
      </w:tr>
      <w:tr w:rsidR="00492BC7" w:rsidRPr="00FE4390" w14:paraId="1A2D3192" w14:textId="77777777" w:rsidTr="00C74FD6">
        <w:trPr>
          <w:trHeight w:val="493"/>
          <w:tblCellSpacing w:w="0" w:type="dxa"/>
          <w:jc w:val="center"/>
        </w:trPr>
        <w:tc>
          <w:tcPr>
            <w:tcW w:w="8902" w:type="dxa"/>
            <w:tcBorders>
              <w:top w:val="outset" w:sz="6" w:space="0" w:color="auto"/>
              <w:left w:val="outset" w:sz="6" w:space="0" w:color="auto"/>
              <w:bottom w:val="outset" w:sz="6" w:space="0" w:color="auto"/>
              <w:right w:val="outset" w:sz="6" w:space="0" w:color="auto"/>
            </w:tcBorders>
            <w:shd w:val="clear" w:color="auto" w:fill="D0D0D0"/>
          </w:tcPr>
          <w:p w14:paraId="1EAA9B5A" w14:textId="05D36E79" w:rsidR="00492BC7" w:rsidRPr="00FE4390" w:rsidRDefault="00492BC7" w:rsidP="00EA6458">
            <w:pPr>
              <w:pStyle w:val="ListParagraph"/>
              <w:numPr>
                <w:ilvl w:val="0"/>
                <w:numId w:val="1"/>
              </w:numPr>
              <w:spacing w:before="100" w:beforeAutospacing="1" w:after="100" w:afterAutospacing="1" w:line="276" w:lineRule="auto"/>
              <w:jc w:val="center"/>
              <w:rPr>
                <w:rFonts w:ascii="GHEA Grapalat" w:eastAsia="Times New Roman" w:hAnsi="GHEA Grapalat" w:cs="Times New Roman"/>
                <w:b/>
                <w:bCs/>
                <w:color w:val="000000"/>
                <w:sz w:val="23"/>
                <w:szCs w:val="23"/>
                <w:lang w:val="hy-AM"/>
              </w:rPr>
            </w:pPr>
            <w:r w:rsidRPr="00FE4390">
              <w:rPr>
                <w:rFonts w:ascii="GHEA Grapalat" w:eastAsia="Times New Roman" w:hAnsi="GHEA Grapalat" w:cs="Times New Roman"/>
                <w:b/>
                <w:bCs/>
                <w:color w:val="000000"/>
                <w:sz w:val="23"/>
                <w:szCs w:val="23"/>
                <w:lang w:val="hy-AM"/>
              </w:rPr>
              <w:lastRenderedPageBreak/>
              <w:t>Վարչապետի աշխատակազ</w:t>
            </w:r>
            <w:r w:rsidR="00A7630D" w:rsidRPr="00FE4390">
              <w:rPr>
                <w:rFonts w:ascii="GHEA Grapalat" w:eastAsia="Times New Roman" w:hAnsi="GHEA Grapalat" w:cs="Times New Roman"/>
                <w:b/>
                <w:bCs/>
                <w:color w:val="000000"/>
                <w:sz w:val="23"/>
                <w:szCs w:val="23"/>
                <w:lang w:val="hy-AM"/>
              </w:rPr>
              <w:t>մ</w:t>
            </w:r>
          </w:p>
          <w:p w14:paraId="0E32C613" w14:textId="0FFA7492" w:rsidR="00EA6458" w:rsidRPr="00FE4390" w:rsidRDefault="00EA6458" w:rsidP="00EA6458">
            <w:pPr>
              <w:pStyle w:val="ListParagraph"/>
              <w:spacing w:before="100" w:beforeAutospacing="1" w:after="100" w:afterAutospacing="1" w:line="276" w:lineRule="auto"/>
              <w:jc w:val="center"/>
              <w:rPr>
                <w:rFonts w:ascii="GHEA Grapalat" w:eastAsia="Times New Roman" w:hAnsi="GHEA Grapalat" w:cs="Times New Roman"/>
                <w:b/>
                <w:bCs/>
                <w:color w:val="000000"/>
                <w:sz w:val="23"/>
                <w:szCs w:val="23"/>
                <w:lang w:val="hy-AM"/>
              </w:rPr>
            </w:pPr>
            <w:r w:rsidRPr="00FE4390">
              <w:rPr>
                <w:rFonts w:ascii="GHEA Grapalat" w:eastAsia="Times New Roman" w:hAnsi="GHEA Grapalat" w:cs="Times New Roman"/>
                <w:b/>
                <w:bCs/>
                <w:color w:val="000000"/>
                <w:sz w:val="23"/>
                <w:szCs w:val="23"/>
                <w:lang w:val="hy-AM"/>
              </w:rPr>
              <w:t>Փոխվարչապետ Մհեր Գրիգորյանի գրասենյակ</w:t>
            </w:r>
          </w:p>
        </w:tc>
        <w:tc>
          <w:tcPr>
            <w:tcW w:w="5580" w:type="dxa"/>
            <w:gridSpan w:val="2"/>
            <w:tcBorders>
              <w:top w:val="outset" w:sz="6" w:space="0" w:color="auto"/>
              <w:left w:val="outset" w:sz="6" w:space="0" w:color="auto"/>
              <w:bottom w:val="outset" w:sz="6" w:space="0" w:color="auto"/>
              <w:right w:val="outset" w:sz="6" w:space="0" w:color="auto"/>
            </w:tcBorders>
            <w:shd w:val="clear" w:color="auto" w:fill="D0D0D0"/>
          </w:tcPr>
          <w:p w14:paraId="60626EFF" w14:textId="746BF508" w:rsidR="00492BC7" w:rsidRPr="00FE4390" w:rsidRDefault="00492BC7" w:rsidP="00492BC7">
            <w:pPr>
              <w:spacing w:after="0" w:line="276" w:lineRule="auto"/>
              <w:jc w:val="center"/>
              <w:rPr>
                <w:rFonts w:ascii="GHEA Grapalat" w:eastAsia="GHEA Grapalat" w:hAnsi="GHEA Grapalat" w:cs="Cambria Math"/>
                <w:bCs/>
                <w:sz w:val="23"/>
                <w:szCs w:val="23"/>
                <w:lang w:val="hy-AM"/>
              </w:rPr>
            </w:pPr>
            <w:r w:rsidRPr="00FE4390">
              <w:rPr>
                <w:rFonts w:ascii="GHEA Grapalat" w:eastAsia="GHEA Grapalat" w:hAnsi="GHEA Grapalat" w:cs="GHEA Grapalat"/>
                <w:bCs/>
                <w:sz w:val="23"/>
                <w:szCs w:val="23"/>
                <w:lang w:val="hy-AM"/>
              </w:rPr>
              <w:t>06.11.2025թ</w:t>
            </w:r>
            <w:r w:rsidRPr="00FE4390">
              <w:rPr>
                <w:rFonts w:ascii="MS Gothic" w:eastAsia="MS Gothic" w:hAnsi="MS Gothic" w:cs="MS Gothic" w:hint="eastAsia"/>
                <w:bCs/>
                <w:sz w:val="23"/>
                <w:szCs w:val="23"/>
                <w:lang w:val="hy-AM"/>
              </w:rPr>
              <w:t>․</w:t>
            </w:r>
          </w:p>
          <w:p w14:paraId="4CE577AE" w14:textId="28A7DF97" w:rsidR="00492BC7" w:rsidRPr="00FE4390" w:rsidRDefault="00492BC7" w:rsidP="00492BC7">
            <w:pPr>
              <w:pStyle w:val="ListParagraph"/>
              <w:spacing w:after="0" w:line="276" w:lineRule="auto"/>
              <w:ind w:left="142"/>
              <w:jc w:val="center"/>
              <w:rPr>
                <w:rFonts w:ascii="GHEA Grapalat" w:eastAsia="Times New Roman" w:hAnsi="GHEA Grapalat" w:cs="Calibri"/>
                <w:sz w:val="23"/>
                <w:szCs w:val="23"/>
                <w:lang w:val="hy-AM"/>
              </w:rPr>
            </w:pPr>
            <w:r w:rsidRPr="00FE4390">
              <w:rPr>
                <w:rFonts w:ascii="GHEA Grapalat" w:eastAsia="GHEA Grapalat" w:hAnsi="GHEA Grapalat" w:cs="GHEA Grapalat"/>
                <w:bCs/>
                <w:sz w:val="23"/>
                <w:szCs w:val="23"/>
                <w:lang w:val="hy-AM"/>
              </w:rPr>
              <w:t>02/11.7/36155-2025</w:t>
            </w:r>
          </w:p>
        </w:tc>
      </w:tr>
      <w:tr w:rsidR="00492BC7" w:rsidRPr="00FE4390" w14:paraId="7B5E36F2" w14:textId="77777777" w:rsidTr="000E6E4B">
        <w:trPr>
          <w:trHeight w:val="493"/>
          <w:tblCellSpacing w:w="0" w:type="dxa"/>
          <w:jc w:val="center"/>
        </w:trPr>
        <w:tc>
          <w:tcPr>
            <w:tcW w:w="8902" w:type="dxa"/>
            <w:tcBorders>
              <w:top w:val="outset" w:sz="6" w:space="0" w:color="auto"/>
              <w:left w:val="outset" w:sz="6" w:space="0" w:color="auto"/>
              <w:bottom w:val="outset" w:sz="6" w:space="0" w:color="auto"/>
              <w:right w:val="outset" w:sz="6" w:space="0" w:color="auto"/>
            </w:tcBorders>
            <w:shd w:val="clear" w:color="auto" w:fill="FFFFFF"/>
          </w:tcPr>
          <w:p w14:paraId="13D6ECED" w14:textId="16B559F9" w:rsidR="00492BC7" w:rsidRPr="00FE4390" w:rsidRDefault="006D2138" w:rsidP="006D2138">
            <w:pPr>
              <w:pStyle w:val="ListParagraph"/>
              <w:numPr>
                <w:ilvl w:val="0"/>
                <w:numId w:val="30"/>
              </w:numPr>
              <w:shd w:val="clear" w:color="auto" w:fill="FFFFFF"/>
              <w:spacing w:after="0" w:line="240" w:lineRule="auto"/>
              <w:ind w:left="19" w:hanging="19"/>
              <w:jc w:val="both"/>
              <w:rPr>
                <w:rFonts w:ascii="GHEA Grapalat" w:eastAsia="Times New Roman" w:hAnsi="GHEA Grapalat" w:cs="Times New Roman"/>
                <w:lang w:val="hy-AM"/>
              </w:rPr>
            </w:pPr>
            <w:r w:rsidRPr="00FE4390">
              <w:rPr>
                <w:rFonts w:ascii="GHEA Grapalat" w:eastAsia="Times New Roman" w:hAnsi="GHEA Grapalat" w:cs="Times New Roman"/>
                <w:lang w:val="hy-AM"/>
              </w:rPr>
              <w:t xml:space="preserve">Նախագծի հավելված 1-ի «Ընդհանուր դրույթներ» բաժնի 2-րդ և 3-րդ կետերով համապատասխանաբար սահմանվում է, որ պետությանը հարյուր տոկոս սեփականության իրավունքով պատկանող բաժնեմաս ունեցող, համայնքային բաժնետիրական ընկերությունների, ինչպես և ՊՈԱԿ-ների կամ ՀՈԱԿ-ների տնօրենների նշանակման դեպքում պարտադիր պահանջ է բարձրագույն բժշկական </w:t>
            </w:r>
            <w:r w:rsidRPr="00FE4390">
              <w:rPr>
                <w:rFonts w:ascii="GHEA Grapalat" w:eastAsia="Times New Roman" w:hAnsi="GHEA Grapalat" w:cs="Times New Roman"/>
                <w:lang w:val="hy-AM"/>
              </w:rPr>
              <w:lastRenderedPageBreak/>
              <w:t>կրթությունը կամ առողջապահության կառավարում և կազմակերպում մասնագիտություններում առկա կրթությունը, իսկ ՊՈԱԿ-ների և ՀՈԱԿ-ների տնօրենների դեպքում՝ բարձրագույն բժշկական կրթություն ունենալն է պարտադիր: Մինչդեռ սոցիալական նախարարական կոմիտեի նախընթաց նիստերում որոշվել է, որ տնօրենի (վարչարարության պատասխանատուի) պաշտոն ստանձնելու համար մասնագիտական կրթությունը պարտադիր չէ:</w:t>
            </w:r>
          </w:p>
        </w:tc>
        <w:tc>
          <w:tcPr>
            <w:tcW w:w="5580" w:type="dxa"/>
            <w:gridSpan w:val="2"/>
            <w:tcBorders>
              <w:top w:val="outset" w:sz="6" w:space="0" w:color="auto"/>
              <w:left w:val="outset" w:sz="6" w:space="0" w:color="auto"/>
              <w:bottom w:val="outset" w:sz="6" w:space="0" w:color="auto"/>
              <w:right w:val="nil"/>
            </w:tcBorders>
            <w:shd w:val="clear" w:color="auto" w:fill="auto"/>
          </w:tcPr>
          <w:p w14:paraId="374C0B67" w14:textId="046D8BB8" w:rsidR="00492BC7" w:rsidRPr="00FE4390" w:rsidRDefault="001427E9" w:rsidP="001427E9">
            <w:pPr>
              <w:pStyle w:val="ListParagraph"/>
              <w:numPr>
                <w:ilvl w:val="0"/>
                <w:numId w:val="31"/>
              </w:numPr>
              <w:spacing w:after="0" w:line="240" w:lineRule="auto"/>
              <w:ind w:left="3" w:hanging="3"/>
              <w:jc w:val="both"/>
              <w:rPr>
                <w:rFonts w:ascii="GHEA Grapalat" w:eastAsia="Calibri" w:hAnsi="GHEA Grapalat" w:cs="Sylfaen"/>
                <w:sz w:val="24"/>
                <w:szCs w:val="24"/>
                <w:lang w:val="hy-AM"/>
              </w:rPr>
            </w:pPr>
            <w:r w:rsidRPr="00FE4390">
              <w:rPr>
                <w:rFonts w:ascii="GHEA Grapalat" w:eastAsia="Calibri" w:hAnsi="GHEA Grapalat" w:cs="Sylfaen"/>
                <w:sz w:val="24"/>
                <w:szCs w:val="24"/>
                <w:lang w:val="hy-AM"/>
              </w:rPr>
              <w:lastRenderedPageBreak/>
              <w:t xml:space="preserve">Ընդունվել է ի գիտություն: </w:t>
            </w:r>
            <w:r w:rsidR="006D2138" w:rsidRPr="00FE4390">
              <w:rPr>
                <w:rFonts w:ascii="GHEA Grapalat" w:eastAsia="Calibri" w:hAnsi="GHEA Grapalat" w:cs="Sylfaen"/>
                <w:sz w:val="24"/>
                <w:szCs w:val="24"/>
                <w:lang w:val="hy-AM"/>
              </w:rPr>
              <w:t>«Հայաստանի Հանրապետության կառավարության 2022 թվականի փետրվարի 3-ի N 129-Ն որոշման մեջ փոփոխություն կատարելու մասին» Կառավարության որոշման նախագծի հավելված 1-</w:t>
            </w:r>
            <w:r w:rsidR="006D2138" w:rsidRPr="00FE4390">
              <w:rPr>
                <w:rFonts w:ascii="GHEA Grapalat" w:eastAsia="Calibri" w:hAnsi="GHEA Grapalat" w:cs="Sylfaen"/>
                <w:sz w:val="24"/>
                <w:szCs w:val="24"/>
                <w:lang w:val="hy-AM"/>
              </w:rPr>
              <w:lastRenderedPageBreak/>
              <w:t>ի «Ընդհանուր դրույթներ» բաժնի 2-րդ և 3-րդ կետերում փոփոխություն կատարել հնարավոր կլինի իրականացնել «Բնակչության բժշկական օգնության և սպասարկման մասին» օրենքում փոփոխություններ և լրացումներ կատարելու մասին» Հայաստանի Հանրապետության օրենքի նախագիծը հաստատվելուց հետո:</w:t>
            </w:r>
          </w:p>
        </w:tc>
      </w:tr>
    </w:tbl>
    <w:p w14:paraId="37D36356" w14:textId="77777777" w:rsidR="002A54AA" w:rsidRPr="00FE4390" w:rsidRDefault="002A54AA" w:rsidP="000E6E4B">
      <w:pPr>
        <w:spacing w:line="276" w:lineRule="auto"/>
        <w:rPr>
          <w:rFonts w:ascii="GHEA Grapalat" w:hAnsi="GHEA Grapalat"/>
          <w:sz w:val="23"/>
          <w:szCs w:val="23"/>
          <w:lang w:val="hy-AM"/>
        </w:rPr>
      </w:pPr>
    </w:p>
    <w:sectPr w:rsidR="002A54AA" w:rsidRPr="00FE4390" w:rsidSect="007F1AC9">
      <w:pgSz w:w="15840" w:h="12240" w:orient="landscape"/>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GHEAGrapalat-Bold">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92EEF"/>
    <w:multiLevelType w:val="hybridMultilevel"/>
    <w:tmpl w:val="9A38D69C"/>
    <w:lvl w:ilvl="0" w:tplc="C4A6A0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DB356A"/>
    <w:multiLevelType w:val="hybridMultilevel"/>
    <w:tmpl w:val="C7442886"/>
    <w:lvl w:ilvl="0" w:tplc="E3BC423A">
      <w:start w:val="1"/>
      <w:numFmt w:val="decimal"/>
      <w:lvlText w:val="%1."/>
      <w:lvlJc w:val="left"/>
      <w:pPr>
        <w:ind w:left="566"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2507CF"/>
    <w:multiLevelType w:val="hybridMultilevel"/>
    <w:tmpl w:val="201888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1B3D0A"/>
    <w:multiLevelType w:val="hybridMultilevel"/>
    <w:tmpl w:val="160C43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F11D8C"/>
    <w:multiLevelType w:val="hybridMultilevel"/>
    <w:tmpl w:val="F2B23042"/>
    <w:lvl w:ilvl="0" w:tplc="2ECA4D2C">
      <w:start w:val="2"/>
      <w:numFmt w:val="decimal"/>
      <w:lvlText w:val="%1."/>
      <w:lvlJc w:val="left"/>
      <w:pPr>
        <w:ind w:left="566"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8A176C"/>
    <w:multiLevelType w:val="hybridMultilevel"/>
    <w:tmpl w:val="7E503B3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1E09F5"/>
    <w:multiLevelType w:val="hybridMultilevel"/>
    <w:tmpl w:val="3BDE0446"/>
    <w:lvl w:ilvl="0" w:tplc="07D868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E63F04"/>
    <w:multiLevelType w:val="hybridMultilevel"/>
    <w:tmpl w:val="E056D164"/>
    <w:lvl w:ilvl="0" w:tplc="CFE2CB68">
      <w:start w:val="1"/>
      <w:numFmt w:val="decimal"/>
      <w:lvlText w:val="%1."/>
      <w:lvlJc w:val="left"/>
      <w:pPr>
        <w:ind w:left="486" w:hanging="360"/>
      </w:pPr>
      <w:rPr>
        <w:rFonts w:hint="default"/>
      </w:rPr>
    </w:lvl>
    <w:lvl w:ilvl="1" w:tplc="04090019" w:tentative="1">
      <w:start w:val="1"/>
      <w:numFmt w:val="lowerLetter"/>
      <w:lvlText w:val="%2."/>
      <w:lvlJc w:val="left"/>
      <w:pPr>
        <w:ind w:left="1206" w:hanging="360"/>
      </w:pPr>
    </w:lvl>
    <w:lvl w:ilvl="2" w:tplc="0409001B" w:tentative="1">
      <w:start w:val="1"/>
      <w:numFmt w:val="lowerRoman"/>
      <w:lvlText w:val="%3."/>
      <w:lvlJc w:val="right"/>
      <w:pPr>
        <w:ind w:left="1926" w:hanging="180"/>
      </w:pPr>
    </w:lvl>
    <w:lvl w:ilvl="3" w:tplc="0409000F" w:tentative="1">
      <w:start w:val="1"/>
      <w:numFmt w:val="decimal"/>
      <w:lvlText w:val="%4."/>
      <w:lvlJc w:val="left"/>
      <w:pPr>
        <w:ind w:left="2646" w:hanging="360"/>
      </w:pPr>
    </w:lvl>
    <w:lvl w:ilvl="4" w:tplc="04090019" w:tentative="1">
      <w:start w:val="1"/>
      <w:numFmt w:val="lowerLetter"/>
      <w:lvlText w:val="%5."/>
      <w:lvlJc w:val="left"/>
      <w:pPr>
        <w:ind w:left="3366" w:hanging="360"/>
      </w:pPr>
    </w:lvl>
    <w:lvl w:ilvl="5" w:tplc="0409001B" w:tentative="1">
      <w:start w:val="1"/>
      <w:numFmt w:val="lowerRoman"/>
      <w:lvlText w:val="%6."/>
      <w:lvlJc w:val="right"/>
      <w:pPr>
        <w:ind w:left="4086" w:hanging="180"/>
      </w:pPr>
    </w:lvl>
    <w:lvl w:ilvl="6" w:tplc="0409000F" w:tentative="1">
      <w:start w:val="1"/>
      <w:numFmt w:val="decimal"/>
      <w:lvlText w:val="%7."/>
      <w:lvlJc w:val="left"/>
      <w:pPr>
        <w:ind w:left="4806" w:hanging="360"/>
      </w:pPr>
    </w:lvl>
    <w:lvl w:ilvl="7" w:tplc="04090019" w:tentative="1">
      <w:start w:val="1"/>
      <w:numFmt w:val="lowerLetter"/>
      <w:lvlText w:val="%8."/>
      <w:lvlJc w:val="left"/>
      <w:pPr>
        <w:ind w:left="5526" w:hanging="360"/>
      </w:pPr>
    </w:lvl>
    <w:lvl w:ilvl="8" w:tplc="0409001B" w:tentative="1">
      <w:start w:val="1"/>
      <w:numFmt w:val="lowerRoman"/>
      <w:lvlText w:val="%9."/>
      <w:lvlJc w:val="right"/>
      <w:pPr>
        <w:ind w:left="6246" w:hanging="180"/>
      </w:pPr>
    </w:lvl>
  </w:abstractNum>
  <w:abstractNum w:abstractNumId="8" w15:restartNumberingAfterBreak="0">
    <w:nsid w:val="270D49F1"/>
    <w:multiLevelType w:val="hybridMultilevel"/>
    <w:tmpl w:val="B590F316"/>
    <w:lvl w:ilvl="0" w:tplc="5CA23BB4">
      <w:start w:val="1"/>
      <w:numFmt w:val="decimal"/>
      <w:lvlText w:val="%1."/>
      <w:lvlJc w:val="left"/>
      <w:pPr>
        <w:ind w:left="486" w:hanging="360"/>
      </w:pPr>
      <w:rPr>
        <w:rFonts w:hint="default"/>
      </w:rPr>
    </w:lvl>
    <w:lvl w:ilvl="1" w:tplc="04090019" w:tentative="1">
      <w:start w:val="1"/>
      <w:numFmt w:val="lowerLetter"/>
      <w:lvlText w:val="%2."/>
      <w:lvlJc w:val="left"/>
      <w:pPr>
        <w:ind w:left="1206" w:hanging="360"/>
      </w:pPr>
    </w:lvl>
    <w:lvl w:ilvl="2" w:tplc="0409001B" w:tentative="1">
      <w:start w:val="1"/>
      <w:numFmt w:val="lowerRoman"/>
      <w:lvlText w:val="%3."/>
      <w:lvlJc w:val="right"/>
      <w:pPr>
        <w:ind w:left="1926" w:hanging="180"/>
      </w:pPr>
    </w:lvl>
    <w:lvl w:ilvl="3" w:tplc="0409000F" w:tentative="1">
      <w:start w:val="1"/>
      <w:numFmt w:val="decimal"/>
      <w:lvlText w:val="%4."/>
      <w:lvlJc w:val="left"/>
      <w:pPr>
        <w:ind w:left="2646" w:hanging="360"/>
      </w:pPr>
    </w:lvl>
    <w:lvl w:ilvl="4" w:tplc="04090019" w:tentative="1">
      <w:start w:val="1"/>
      <w:numFmt w:val="lowerLetter"/>
      <w:lvlText w:val="%5."/>
      <w:lvlJc w:val="left"/>
      <w:pPr>
        <w:ind w:left="3366" w:hanging="360"/>
      </w:pPr>
    </w:lvl>
    <w:lvl w:ilvl="5" w:tplc="0409001B" w:tentative="1">
      <w:start w:val="1"/>
      <w:numFmt w:val="lowerRoman"/>
      <w:lvlText w:val="%6."/>
      <w:lvlJc w:val="right"/>
      <w:pPr>
        <w:ind w:left="4086" w:hanging="180"/>
      </w:pPr>
    </w:lvl>
    <w:lvl w:ilvl="6" w:tplc="0409000F" w:tentative="1">
      <w:start w:val="1"/>
      <w:numFmt w:val="decimal"/>
      <w:lvlText w:val="%7."/>
      <w:lvlJc w:val="left"/>
      <w:pPr>
        <w:ind w:left="4806" w:hanging="360"/>
      </w:pPr>
    </w:lvl>
    <w:lvl w:ilvl="7" w:tplc="04090019" w:tentative="1">
      <w:start w:val="1"/>
      <w:numFmt w:val="lowerLetter"/>
      <w:lvlText w:val="%8."/>
      <w:lvlJc w:val="left"/>
      <w:pPr>
        <w:ind w:left="5526" w:hanging="360"/>
      </w:pPr>
    </w:lvl>
    <w:lvl w:ilvl="8" w:tplc="0409001B" w:tentative="1">
      <w:start w:val="1"/>
      <w:numFmt w:val="lowerRoman"/>
      <w:lvlText w:val="%9."/>
      <w:lvlJc w:val="right"/>
      <w:pPr>
        <w:ind w:left="6246" w:hanging="180"/>
      </w:pPr>
    </w:lvl>
  </w:abstractNum>
  <w:abstractNum w:abstractNumId="9" w15:restartNumberingAfterBreak="0">
    <w:nsid w:val="275D4943"/>
    <w:multiLevelType w:val="hybridMultilevel"/>
    <w:tmpl w:val="84B82918"/>
    <w:lvl w:ilvl="0" w:tplc="274E645A">
      <w:start w:val="7"/>
      <w:numFmt w:val="decimal"/>
      <w:lvlText w:val="%1."/>
      <w:lvlJc w:val="left"/>
      <w:pPr>
        <w:ind w:left="1211"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B92F63"/>
    <w:multiLevelType w:val="hybridMultilevel"/>
    <w:tmpl w:val="9A5EB296"/>
    <w:lvl w:ilvl="0" w:tplc="BB928392">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C9D3223"/>
    <w:multiLevelType w:val="hybridMultilevel"/>
    <w:tmpl w:val="FD7876D2"/>
    <w:lvl w:ilvl="0" w:tplc="9FA4F8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4561BD"/>
    <w:multiLevelType w:val="hybridMultilevel"/>
    <w:tmpl w:val="95AA431C"/>
    <w:lvl w:ilvl="0" w:tplc="8EE8E87C">
      <w:start w:val="1"/>
      <w:numFmt w:val="decimal"/>
      <w:lvlText w:val="%1."/>
      <w:lvlJc w:val="left"/>
      <w:pPr>
        <w:ind w:left="566"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F675F9"/>
    <w:multiLevelType w:val="hybridMultilevel"/>
    <w:tmpl w:val="021C302A"/>
    <w:lvl w:ilvl="0" w:tplc="29004C4A">
      <w:start w:val="1"/>
      <w:numFmt w:val="decimal"/>
      <w:lvlText w:val="%1."/>
      <w:lvlJc w:val="left"/>
      <w:pPr>
        <w:ind w:left="502" w:hanging="360"/>
      </w:pPr>
      <w:rPr>
        <w:rFonts w:cs="Calibri"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 w15:restartNumberingAfterBreak="0">
    <w:nsid w:val="341A1A2E"/>
    <w:multiLevelType w:val="hybridMultilevel"/>
    <w:tmpl w:val="6BFAB74A"/>
    <w:lvl w:ilvl="0" w:tplc="1DEC6DB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6A782B"/>
    <w:multiLevelType w:val="hybridMultilevel"/>
    <w:tmpl w:val="0CC668C8"/>
    <w:lvl w:ilvl="0" w:tplc="9DD2EF40">
      <w:start w:val="1"/>
      <w:numFmt w:val="decimal"/>
      <w:lvlText w:val="%1."/>
      <w:lvlJc w:val="left"/>
      <w:pPr>
        <w:ind w:left="472" w:hanging="360"/>
      </w:pPr>
      <w:rPr>
        <w:rFonts w:cstheme="minorBidi" w:hint="default"/>
      </w:rPr>
    </w:lvl>
    <w:lvl w:ilvl="1" w:tplc="04090019" w:tentative="1">
      <w:start w:val="1"/>
      <w:numFmt w:val="lowerLetter"/>
      <w:lvlText w:val="%2."/>
      <w:lvlJc w:val="left"/>
      <w:pPr>
        <w:ind w:left="1192" w:hanging="360"/>
      </w:pPr>
    </w:lvl>
    <w:lvl w:ilvl="2" w:tplc="0409001B" w:tentative="1">
      <w:start w:val="1"/>
      <w:numFmt w:val="lowerRoman"/>
      <w:lvlText w:val="%3."/>
      <w:lvlJc w:val="right"/>
      <w:pPr>
        <w:ind w:left="1912" w:hanging="180"/>
      </w:pPr>
    </w:lvl>
    <w:lvl w:ilvl="3" w:tplc="0409000F" w:tentative="1">
      <w:start w:val="1"/>
      <w:numFmt w:val="decimal"/>
      <w:lvlText w:val="%4."/>
      <w:lvlJc w:val="left"/>
      <w:pPr>
        <w:ind w:left="2632" w:hanging="360"/>
      </w:pPr>
    </w:lvl>
    <w:lvl w:ilvl="4" w:tplc="04090019" w:tentative="1">
      <w:start w:val="1"/>
      <w:numFmt w:val="lowerLetter"/>
      <w:lvlText w:val="%5."/>
      <w:lvlJc w:val="left"/>
      <w:pPr>
        <w:ind w:left="3352" w:hanging="360"/>
      </w:pPr>
    </w:lvl>
    <w:lvl w:ilvl="5" w:tplc="0409001B" w:tentative="1">
      <w:start w:val="1"/>
      <w:numFmt w:val="lowerRoman"/>
      <w:lvlText w:val="%6."/>
      <w:lvlJc w:val="right"/>
      <w:pPr>
        <w:ind w:left="4072" w:hanging="180"/>
      </w:pPr>
    </w:lvl>
    <w:lvl w:ilvl="6" w:tplc="0409000F" w:tentative="1">
      <w:start w:val="1"/>
      <w:numFmt w:val="decimal"/>
      <w:lvlText w:val="%7."/>
      <w:lvlJc w:val="left"/>
      <w:pPr>
        <w:ind w:left="4792" w:hanging="360"/>
      </w:pPr>
    </w:lvl>
    <w:lvl w:ilvl="7" w:tplc="04090019" w:tentative="1">
      <w:start w:val="1"/>
      <w:numFmt w:val="lowerLetter"/>
      <w:lvlText w:val="%8."/>
      <w:lvlJc w:val="left"/>
      <w:pPr>
        <w:ind w:left="5512" w:hanging="360"/>
      </w:pPr>
    </w:lvl>
    <w:lvl w:ilvl="8" w:tplc="0409001B" w:tentative="1">
      <w:start w:val="1"/>
      <w:numFmt w:val="lowerRoman"/>
      <w:lvlText w:val="%9."/>
      <w:lvlJc w:val="right"/>
      <w:pPr>
        <w:ind w:left="6232" w:hanging="180"/>
      </w:pPr>
    </w:lvl>
  </w:abstractNum>
  <w:abstractNum w:abstractNumId="16" w15:restartNumberingAfterBreak="0">
    <w:nsid w:val="348052A7"/>
    <w:multiLevelType w:val="hybridMultilevel"/>
    <w:tmpl w:val="7B10A40C"/>
    <w:lvl w:ilvl="0" w:tplc="08920BD4">
      <w:start w:val="1"/>
      <w:numFmt w:val="decimal"/>
      <w:lvlText w:val="%1."/>
      <w:lvlJc w:val="left"/>
      <w:pPr>
        <w:ind w:left="1211" w:hanging="360"/>
      </w:pPr>
      <w:rPr>
        <w:rFonts w:hint="default"/>
        <w:b w:val="0"/>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7" w15:restartNumberingAfterBreak="0">
    <w:nsid w:val="34893C45"/>
    <w:multiLevelType w:val="hybridMultilevel"/>
    <w:tmpl w:val="A87404EE"/>
    <w:lvl w:ilvl="0" w:tplc="0409000F">
      <w:start w:val="1"/>
      <w:numFmt w:val="decimal"/>
      <w:lvlText w:val="%1."/>
      <w:lvlJc w:val="left"/>
      <w:pPr>
        <w:ind w:left="36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36547FF2"/>
    <w:multiLevelType w:val="hybridMultilevel"/>
    <w:tmpl w:val="2B221F3E"/>
    <w:lvl w:ilvl="0" w:tplc="9ECA1FE4">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EE0AA8"/>
    <w:multiLevelType w:val="hybridMultilevel"/>
    <w:tmpl w:val="6F0A50EA"/>
    <w:lvl w:ilvl="0" w:tplc="2ECA4D2C">
      <w:start w:val="2"/>
      <w:numFmt w:val="decimal"/>
      <w:lvlText w:val="%1."/>
      <w:lvlJc w:val="left"/>
      <w:pPr>
        <w:ind w:left="566"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F104EA"/>
    <w:multiLevelType w:val="hybridMultilevel"/>
    <w:tmpl w:val="04E06132"/>
    <w:lvl w:ilvl="0" w:tplc="08F87B06">
      <w:start w:val="1"/>
      <w:numFmt w:val="decimal"/>
      <w:lvlText w:val="%1."/>
      <w:lvlJc w:val="left"/>
      <w:pPr>
        <w:ind w:left="472" w:hanging="360"/>
      </w:pPr>
      <w:rPr>
        <w:rFonts w:hint="default"/>
      </w:rPr>
    </w:lvl>
    <w:lvl w:ilvl="1" w:tplc="04090019" w:tentative="1">
      <w:start w:val="1"/>
      <w:numFmt w:val="lowerLetter"/>
      <w:lvlText w:val="%2."/>
      <w:lvlJc w:val="left"/>
      <w:pPr>
        <w:ind w:left="1192" w:hanging="360"/>
      </w:pPr>
    </w:lvl>
    <w:lvl w:ilvl="2" w:tplc="0409001B" w:tentative="1">
      <w:start w:val="1"/>
      <w:numFmt w:val="lowerRoman"/>
      <w:lvlText w:val="%3."/>
      <w:lvlJc w:val="right"/>
      <w:pPr>
        <w:ind w:left="1912" w:hanging="180"/>
      </w:pPr>
    </w:lvl>
    <w:lvl w:ilvl="3" w:tplc="0409000F" w:tentative="1">
      <w:start w:val="1"/>
      <w:numFmt w:val="decimal"/>
      <w:lvlText w:val="%4."/>
      <w:lvlJc w:val="left"/>
      <w:pPr>
        <w:ind w:left="2632" w:hanging="360"/>
      </w:pPr>
    </w:lvl>
    <w:lvl w:ilvl="4" w:tplc="04090019" w:tentative="1">
      <w:start w:val="1"/>
      <w:numFmt w:val="lowerLetter"/>
      <w:lvlText w:val="%5."/>
      <w:lvlJc w:val="left"/>
      <w:pPr>
        <w:ind w:left="3352" w:hanging="360"/>
      </w:pPr>
    </w:lvl>
    <w:lvl w:ilvl="5" w:tplc="0409001B" w:tentative="1">
      <w:start w:val="1"/>
      <w:numFmt w:val="lowerRoman"/>
      <w:lvlText w:val="%6."/>
      <w:lvlJc w:val="right"/>
      <w:pPr>
        <w:ind w:left="4072" w:hanging="180"/>
      </w:pPr>
    </w:lvl>
    <w:lvl w:ilvl="6" w:tplc="0409000F" w:tentative="1">
      <w:start w:val="1"/>
      <w:numFmt w:val="decimal"/>
      <w:lvlText w:val="%7."/>
      <w:lvlJc w:val="left"/>
      <w:pPr>
        <w:ind w:left="4792" w:hanging="360"/>
      </w:pPr>
    </w:lvl>
    <w:lvl w:ilvl="7" w:tplc="04090019" w:tentative="1">
      <w:start w:val="1"/>
      <w:numFmt w:val="lowerLetter"/>
      <w:lvlText w:val="%8."/>
      <w:lvlJc w:val="left"/>
      <w:pPr>
        <w:ind w:left="5512" w:hanging="360"/>
      </w:pPr>
    </w:lvl>
    <w:lvl w:ilvl="8" w:tplc="0409001B" w:tentative="1">
      <w:start w:val="1"/>
      <w:numFmt w:val="lowerRoman"/>
      <w:lvlText w:val="%9."/>
      <w:lvlJc w:val="right"/>
      <w:pPr>
        <w:ind w:left="6232" w:hanging="180"/>
      </w:pPr>
    </w:lvl>
  </w:abstractNum>
  <w:abstractNum w:abstractNumId="21" w15:restartNumberingAfterBreak="0">
    <w:nsid w:val="45047CF6"/>
    <w:multiLevelType w:val="hybridMultilevel"/>
    <w:tmpl w:val="B5540698"/>
    <w:lvl w:ilvl="0" w:tplc="8EE8E87C">
      <w:start w:val="1"/>
      <w:numFmt w:val="decimal"/>
      <w:lvlText w:val="%1."/>
      <w:lvlJc w:val="left"/>
      <w:pPr>
        <w:ind w:left="566"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64807BA"/>
    <w:multiLevelType w:val="hybridMultilevel"/>
    <w:tmpl w:val="D9B6B7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7E972FC"/>
    <w:multiLevelType w:val="hybridMultilevel"/>
    <w:tmpl w:val="6868CAD8"/>
    <w:lvl w:ilvl="0" w:tplc="287C91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8EA0A25"/>
    <w:multiLevelType w:val="hybridMultilevel"/>
    <w:tmpl w:val="C9E26F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0811EE7"/>
    <w:multiLevelType w:val="hybridMultilevel"/>
    <w:tmpl w:val="4484DE8C"/>
    <w:lvl w:ilvl="0" w:tplc="2A4E74E0">
      <w:start w:val="1"/>
      <w:numFmt w:val="decimal"/>
      <w:lvlText w:val="%1."/>
      <w:lvlJc w:val="left"/>
      <w:pPr>
        <w:ind w:left="566"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F86663E"/>
    <w:multiLevelType w:val="hybridMultilevel"/>
    <w:tmpl w:val="2E6413F4"/>
    <w:lvl w:ilvl="0" w:tplc="E0DCFC4A">
      <w:start w:val="1"/>
      <w:numFmt w:val="decimal"/>
      <w:lvlText w:val="%1."/>
      <w:lvlJc w:val="left"/>
      <w:pPr>
        <w:ind w:left="360" w:hanging="360"/>
      </w:pPr>
      <w:rPr>
        <w:color w:val="auto"/>
      </w:rPr>
    </w:lvl>
    <w:lvl w:ilvl="1" w:tplc="04190019">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7" w15:restartNumberingAfterBreak="0">
    <w:nsid w:val="60E15DD0"/>
    <w:multiLevelType w:val="hybridMultilevel"/>
    <w:tmpl w:val="E7FEAC88"/>
    <w:lvl w:ilvl="0" w:tplc="7A768062">
      <w:start w:val="1"/>
      <w:numFmt w:val="decimal"/>
      <w:lvlText w:val="%1)"/>
      <w:lvlJc w:val="left"/>
      <w:pPr>
        <w:ind w:left="720" w:hanging="36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995CF6"/>
    <w:multiLevelType w:val="hybridMultilevel"/>
    <w:tmpl w:val="A6DCBD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22F3989"/>
    <w:multiLevelType w:val="hybridMultilevel"/>
    <w:tmpl w:val="D44AB1D2"/>
    <w:lvl w:ilvl="0" w:tplc="E3BC423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32D52D4"/>
    <w:multiLevelType w:val="hybridMultilevel"/>
    <w:tmpl w:val="95AA431C"/>
    <w:lvl w:ilvl="0" w:tplc="8EE8E87C">
      <w:start w:val="1"/>
      <w:numFmt w:val="decimal"/>
      <w:lvlText w:val="%1."/>
      <w:lvlJc w:val="left"/>
      <w:pPr>
        <w:ind w:left="566"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6"/>
  </w:num>
  <w:num w:numId="4">
    <w:abstractNumId w:val="10"/>
  </w:num>
  <w:num w:numId="5">
    <w:abstractNumId w:val="27"/>
  </w:num>
  <w:num w:numId="6">
    <w:abstractNumId w:val="2"/>
  </w:num>
  <w:num w:numId="7">
    <w:abstractNumId w:val="18"/>
  </w:num>
  <w:num w:numId="8">
    <w:abstractNumId w:val="9"/>
  </w:num>
  <w:num w:numId="9">
    <w:abstractNumId w:val="25"/>
  </w:num>
  <w:num w:numId="10">
    <w:abstractNumId w:val="5"/>
  </w:num>
  <w:num w:numId="11">
    <w:abstractNumId w:val="12"/>
  </w:num>
  <w:num w:numId="12">
    <w:abstractNumId w:val="14"/>
  </w:num>
  <w:num w:numId="13">
    <w:abstractNumId w:val="17"/>
  </w:num>
  <w:num w:numId="14">
    <w:abstractNumId w:val="21"/>
  </w:num>
  <w:num w:numId="15">
    <w:abstractNumId w:val="24"/>
  </w:num>
  <w:num w:numId="16">
    <w:abstractNumId w:val="4"/>
  </w:num>
  <w:num w:numId="17">
    <w:abstractNumId w:val="19"/>
  </w:num>
  <w:num w:numId="18">
    <w:abstractNumId w:val="23"/>
  </w:num>
  <w:num w:numId="19">
    <w:abstractNumId w:val="6"/>
  </w:num>
  <w:num w:numId="20">
    <w:abstractNumId w:val="11"/>
  </w:num>
  <w:num w:numId="21">
    <w:abstractNumId w:val="30"/>
  </w:num>
  <w:num w:numId="22">
    <w:abstractNumId w:val="15"/>
  </w:num>
  <w:num w:numId="23">
    <w:abstractNumId w:val="7"/>
  </w:num>
  <w:num w:numId="24">
    <w:abstractNumId w:val="1"/>
  </w:num>
  <w:num w:numId="25">
    <w:abstractNumId w:val="29"/>
  </w:num>
  <w:num w:numId="26">
    <w:abstractNumId w:val="20"/>
  </w:num>
  <w:num w:numId="27">
    <w:abstractNumId w:val="26"/>
  </w:num>
  <w:num w:numId="28">
    <w:abstractNumId w:val="8"/>
  </w:num>
  <w:num w:numId="29">
    <w:abstractNumId w:val="13"/>
  </w:num>
  <w:num w:numId="30">
    <w:abstractNumId w:val="22"/>
  </w:num>
  <w:num w:numId="31">
    <w:abstractNumId w:val="2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5243"/>
    <w:rsid w:val="000042A4"/>
    <w:rsid w:val="00011FBC"/>
    <w:rsid w:val="000201CE"/>
    <w:rsid w:val="00026CE2"/>
    <w:rsid w:val="00030817"/>
    <w:rsid w:val="00030D21"/>
    <w:rsid w:val="00037428"/>
    <w:rsid w:val="00040C71"/>
    <w:rsid w:val="000472C9"/>
    <w:rsid w:val="00047F9E"/>
    <w:rsid w:val="00053217"/>
    <w:rsid w:val="00053F62"/>
    <w:rsid w:val="00055988"/>
    <w:rsid w:val="000637FA"/>
    <w:rsid w:val="00064DDD"/>
    <w:rsid w:val="000657DB"/>
    <w:rsid w:val="00072A0E"/>
    <w:rsid w:val="00072E11"/>
    <w:rsid w:val="00085A00"/>
    <w:rsid w:val="0008726B"/>
    <w:rsid w:val="0009406E"/>
    <w:rsid w:val="00095202"/>
    <w:rsid w:val="0009683C"/>
    <w:rsid w:val="00096DA7"/>
    <w:rsid w:val="000A43BA"/>
    <w:rsid w:val="000A5475"/>
    <w:rsid w:val="000C0B77"/>
    <w:rsid w:val="000C5609"/>
    <w:rsid w:val="000C7F10"/>
    <w:rsid w:val="000D1BC5"/>
    <w:rsid w:val="000D43CA"/>
    <w:rsid w:val="000D74F4"/>
    <w:rsid w:val="000E2DCA"/>
    <w:rsid w:val="000E3E8B"/>
    <w:rsid w:val="000E6E4B"/>
    <w:rsid w:val="000F727B"/>
    <w:rsid w:val="00100E6C"/>
    <w:rsid w:val="001103A4"/>
    <w:rsid w:val="00113DAC"/>
    <w:rsid w:val="001159CF"/>
    <w:rsid w:val="0012482E"/>
    <w:rsid w:val="0012597B"/>
    <w:rsid w:val="001264CA"/>
    <w:rsid w:val="0013080A"/>
    <w:rsid w:val="0013134F"/>
    <w:rsid w:val="00131F1E"/>
    <w:rsid w:val="00135D6C"/>
    <w:rsid w:val="00141F47"/>
    <w:rsid w:val="001427E9"/>
    <w:rsid w:val="00145D9F"/>
    <w:rsid w:val="00152609"/>
    <w:rsid w:val="00157195"/>
    <w:rsid w:val="001623F5"/>
    <w:rsid w:val="00163036"/>
    <w:rsid w:val="00164177"/>
    <w:rsid w:val="00173B34"/>
    <w:rsid w:val="00181F93"/>
    <w:rsid w:val="00191D15"/>
    <w:rsid w:val="001935E5"/>
    <w:rsid w:val="001A0FF1"/>
    <w:rsid w:val="001A2EE4"/>
    <w:rsid w:val="001A36C9"/>
    <w:rsid w:val="001A43DA"/>
    <w:rsid w:val="001B05B3"/>
    <w:rsid w:val="001B335C"/>
    <w:rsid w:val="001B4721"/>
    <w:rsid w:val="001B65CB"/>
    <w:rsid w:val="001B7C10"/>
    <w:rsid w:val="001C056F"/>
    <w:rsid w:val="001C23FF"/>
    <w:rsid w:val="001C27D8"/>
    <w:rsid w:val="001C4783"/>
    <w:rsid w:val="001D0D56"/>
    <w:rsid w:val="001D14BD"/>
    <w:rsid w:val="001E086B"/>
    <w:rsid w:val="001E0E46"/>
    <w:rsid w:val="001E3898"/>
    <w:rsid w:val="001E5AB3"/>
    <w:rsid w:val="001F236F"/>
    <w:rsid w:val="001F508E"/>
    <w:rsid w:val="001F65DB"/>
    <w:rsid w:val="001F6C42"/>
    <w:rsid w:val="001F7C9B"/>
    <w:rsid w:val="002037F5"/>
    <w:rsid w:val="002065EA"/>
    <w:rsid w:val="00212F40"/>
    <w:rsid w:val="00214E9E"/>
    <w:rsid w:val="00216429"/>
    <w:rsid w:val="00231D02"/>
    <w:rsid w:val="00232E36"/>
    <w:rsid w:val="00233D0E"/>
    <w:rsid w:val="00234C82"/>
    <w:rsid w:val="00236D43"/>
    <w:rsid w:val="00241410"/>
    <w:rsid w:val="00244800"/>
    <w:rsid w:val="002465FE"/>
    <w:rsid w:val="00246806"/>
    <w:rsid w:val="00253409"/>
    <w:rsid w:val="0025614A"/>
    <w:rsid w:val="002570FB"/>
    <w:rsid w:val="0026185F"/>
    <w:rsid w:val="002665F7"/>
    <w:rsid w:val="00267D18"/>
    <w:rsid w:val="00270FD1"/>
    <w:rsid w:val="0028327B"/>
    <w:rsid w:val="00293488"/>
    <w:rsid w:val="002975F9"/>
    <w:rsid w:val="00297936"/>
    <w:rsid w:val="00297A1C"/>
    <w:rsid w:val="002A18C0"/>
    <w:rsid w:val="002A43A5"/>
    <w:rsid w:val="002A54AA"/>
    <w:rsid w:val="002A5BB2"/>
    <w:rsid w:val="002A7C7D"/>
    <w:rsid w:val="002B2100"/>
    <w:rsid w:val="002B6C5F"/>
    <w:rsid w:val="002B6EBD"/>
    <w:rsid w:val="002B707C"/>
    <w:rsid w:val="002C1AC9"/>
    <w:rsid w:val="002C66D2"/>
    <w:rsid w:val="002D350F"/>
    <w:rsid w:val="002D4870"/>
    <w:rsid w:val="002D7268"/>
    <w:rsid w:val="002E3C21"/>
    <w:rsid w:val="002E4EE6"/>
    <w:rsid w:val="003007C9"/>
    <w:rsid w:val="00300A69"/>
    <w:rsid w:val="00301297"/>
    <w:rsid w:val="003053F4"/>
    <w:rsid w:val="00307911"/>
    <w:rsid w:val="00311504"/>
    <w:rsid w:val="00316232"/>
    <w:rsid w:val="00316D8A"/>
    <w:rsid w:val="0031786B"/>
    <w:rsid w:val="00332BB8"/>
    <w:rsid w:val="00333363"/>
    <w:rsid w:val="00337040"/>
    <w:rsid w:val="003401F9"/>
    <w:rsid w:val="003428B5"/>
    <w:rsid w:val="00342F39"/>
    <w:rsid w:val="00343666"/>
    <w:rsid w:val="00345851"/>
    <w:rsid w:val="00356F4C"/>
    <w:rsid w:val="003638EB"/>
    <w:rsid w:val="003739D9"/>
    <w:rsid w:val="003846EF"/>
    <w:rsid w:val="00387F35"/>
    <w:rsid w:val="003918C9"/>
    <w:rsid w:val="003942A0"/>
    <w:rsid w:val="003960CD"/>
    <w:rsid w:val="003A36E1"/>
    <w:rsid w:val="003A4E40"/>
    <w:rsid w:val="003B7347"/>
    <w:rsid w:val="003B79B9"/>
    <w:rsid w:val="003C0467"/>
    <w:rsid w:val="003C2EED"/>
    <w:rsid w:val="003D1879"/>
    <w:rsid w:val="003D356C"/>
    <w:rsid w:val="003D7636"/>
    <w:rsid w:val="003D770B"/>
    <w:rsid w:val="003E297C"/>
    <w:rsid w:val="003E335F"/>
    <w:rsid w:val="003F27DD"/>
    <w:rsid w:val="00401CBC"/>
    <w:rsid w:val="00401E1B"/>
    <w:rsid w:val="00402897"/>
    <w:rsid w:val="00412888"/>
    <w:rsid w:val="00413919"/>
    <w:rsid w:val="0041472A"/>
    <w:rsid w:val="0042044F"/>
    <w:rsid w:val="00425CB8"/>
    <w:rsid w:val="004311CE"/>
    <w:rsid w:val="00432642"/>
    <w:rsid w:val="004361E0"/>
    <w:rsid w:val="00442509"/>
    <w:rsid w:val="00453F87"/>
    <w:rsid w:val="00455B61"/>
    <w:rsid w:val="004604CC"/>
    <w:rsid w:val="00461049"/>
    <w:rsid w:val="00466EA8"/>
    <w:rsid w:val="00475AA6"/>
    <w:rsid w:val="0048311F"/>
    <w:rsid w:val="00486AFE"/>
    <w:rsid w:val="004909C4"/>
    <w:rsid w:val="00492BC7"/>
    <w:rsid w:val="004A0A62"/>
    <w:rsid w:val="004A1FC3"/>
    <w:rsid w:val="004A2E8B"/>
    <w:rsid w:val="004B10A4"/>
    <w:rsid w:val="004B15E2"/>
    <w:rsid w:val="004B489D"/>
    <w:rsid w:val="004B5152"/>
    <w:rsid w:val="004B55E3"/>
    <w:rsid w:val="004D2C85"/>
    <w:rsid w:val="004D395D"/>
    <w:rsid w:val="004D3F40"/>
    <w:rsid w:val="004D4D69"/>
    <w:rsid w:val="004E5F11"/>
    <w:rsid w:val="004F38E1"/>
    <w:rsid w:val="004F6FE3"/>
    <w:rsid w:val="00507015"/>
    <w:rsid w:val="005137DF"/>
    <w:rsid w:val="00514D2E"/>
    <w:rsid w:val="00523193"/>
    <w:rsid w:val="00530828"/>
    <w:rsid w:val="00535FF7"/>
    <w:rsid w:val="005372BE"/>
    <w:rsid w:val="005410D7"/>
    <w:rsid w:val="0054226D"/>
    <w:rsid w:val="0054477C"/>
    <w:rsid w:val="005523B7"/>
    <w:rsid w:val="00554D7D"/>
    <w:rsid w:val="00560879"/>
    <w:rsid w:val="0056325E"/>
    <w:rsid w:val="00563ACC"/>
    <w:rsid w:val="00565550"/>
    <w:rsid w:val="005660F4"/>
    <w:rsid w:val="00567320"/>
    <w:rsid w:val="005715F2"/>
    <w:rsid w:val="0057587B"/>
    <w:rsid w:val="00576F73"/>
    <w:rsid w:val="00583F6D"/>
    <w:rsid w:val="005858EB"/>
    <w:rsid w:val="005908D1"/>
    <w:rsid w:val="005A4D84"/>
    <w:rsid w:val="005E60EC"/>
    <w:rsid w:val="005F5DB2"/>
    <w:rsid w:val="005F5E60"/>
    <w:rsid w:val="005F7692"/>
    <w:rsid w:val="00604233"/>
    <w:rsid w:val="00612643"/>
    <w:rsid w:val="006170AC"/>
    <w:rsid w:val="00623457"/>
    <w:rsid w:val="006234BE"/>
    <w:rsid w:val="00630112"/>
    <w:rsid w:val="00631083"/>
    <w:rsid w:val="00632599"/>
    <w:rsid w:val="006327D7"/>
    <w:rsid w:val="006333FE"/>
    <w:rsid w:val="0064394F"/>
    <w:rsid w:val="00645411"/>
    <w:rsid w:val="006465C4"/>
    <w:rsid w:val="00674B70"/>
    <w:rsid w:val="00675F13"/>
    <w:rsid w:val="0068049C"/>
    <w:rsid w:val="0068397A"/>
    <w:rsid w:val="00696564"/>
    <w:rsid w:val="00696E47"/>
    <w:rsid w:val="006B6F08"/>
    <w:rsid w:val="006B763F"/>
    <w:rsid w:val="006C061E"/>
    <w:rsid w:val="006C41D9"/>
    <w:rsid w:val="006C5108"/>
    <w:rsid w:val="006C6F4E"/>
    <w:rsid w:val="006D20C6"/>
    <w:rsid w:val="006D2138"/>
    <w:rsid w:val="006D36D5"/>
    <w:rsid w:val="006D5DC0"/>
    <w:rsid w:val="006D72DB"/>
    <w:rsid w:val="006E10D2"/>
    <w:rsid w:val="006E28DE"/>
    <w:rsid w:val="006E55DC"/>
    <w:rsid w:val="006E62F6"/>
    <w:rsid w:val="006F038A"/>
    <w:rsid w:val="006F5334"/>
    <w:rsid w:val="006F62F2"/>
    <w:rsid w:val="00702B26"/>
    <w:rsid w:val="00711799"/>
    <w:rsid w:val="0071199E"/>
    <w:rsid w:val="0071398E"/>
    <w:rsid w:val="0072414C"/>
    <w:rsid w:val="007241D0"/>
    <w:rsid w:val="0072558E"/>
    <w:rsid w:val="00737244"/>
    <w:rsid w:val="00741D2D"/>
    <w:rsid w:val="007430B4"/>
    <w:rsid w:val="007438F8"/>
    <w:rsid w:val="007440C1"/>
    <w:rsid w:val="00750741"/>
    <w:rsid w:val="00752762"/>
    <w:rsid w:val="00752FE7"/>
    <w:rsid w:val="0075555F"/>
    <w:rsid w:val="00755F27"/>
    <w:rsid w:val="00757619"/>
    <w:rsid w:val="007836C3"/>
    <w:rsid w:val="0079221F"/>
    <w:rsid w:val="0079481C"/>
    <w:rsid w:val="00796FA9"/>
    <w:rsid w:val="00796FD8"/>
    <w:rsid w:val="007971B3"/>
    <w:rsid w:val="007A28B5"/>
    <w:rsid w:val="007A2FB6"/>
    <w:rsid w:val="007A4272"/>
    <w:rsid w:val="007A7E54"/>
    <w:rsid w:val="007C3CFD"/>
    <w:rsid w:val="007C5F37"/>
    <w:rsid w:val="007D42B9"/>
    <w:rsid w:val="007D6CE6"/>
    <w:rsid w:val="007E21F4"/>
    <w:rsid w:val="007E74D4"/>
    <w:rsid w:val="007F1AC9"/>
    <w:rsid w:val="007F6A08"/>
    <w:rsid w:val="0080061D"/>
    <w:rsid w:val="008030E8"/>
    <w:rsid w:val="00812D56"/>
    <w:rsid w:val="00820BCA"/>
    <w:rsid w:val="00821625"/>
    <w:rsid w:val="0082247B"/>
    <w:rsid w:val="00825F20"/>
    <w:rsid w:val="00827E3E"/>
    <w:rsid w:val="008304F7"/>
    <w:rsid w:val="00831688"/>
    <w:rsid w:val="00837C96"/>
    <w:rsid w:val="0084189B"/>
    <w:rsid w:val="00842C92"/>
    <w:rsid w:val="00850B33"/>
    <w:rsid w:val="008517FC"/>
    <w:rsid w:val="008644A0"/>
    <w:rsid w:val="00871776"/>
    <w:rsid w:val="00876F11"/>
    <w:rsid w:val="0088706A"/>
    <w:rsid w:val="00892025"/>
    <w:rsid w:val="00896B5E"/>
    <w:rsid w:val="008A4922"/>
    <w:rsid w:val="008A610A"/>
    <w:rsid w:val="008A77BE"/>
    <w:rsid w:val="008C3C33"/>
    <w:rsid w:val="008D5E5C"/>
    <w:rsid w:val="008F0EEF"/>
    <w:rsid w:val="008F6A09"/>
    <w:rsid w:val="00900E3A"/>
    <w:rsid w:val="0090271B"/>
    <w:rsid w:val="00902AB7"/>
    <w:rsid w:val="00906AF6"/>
    <w:rsid w:val="00915838"/>
    <w:rsid w:val="009269B2"/>
    <w:rsid w:val="00931430"/>
    <w:rsid w:val="00935DCA"/>
    <w:rsid w:val="00936176"/>
    <w:rsid w:val="00937FDD"/>
    <w:rsid w:val="00943E5F"/>
    <w:rsid w:val="009554AF"/>
    <w:rsid w:val="00955BD8"/>
    <w:rsid w:val="00957166"/>
    <w:rsid w:val="009705A0"/>
    <w:rsid w:val="00971FD8"/>
    <w:rsid w:val="0097277B"/>
    <w:rsid w:val="00986AFA"/>
    <w:rsid w:val="009921F4"/>
    <w:rsid w:val="009941D8"/>
    <w:rsid w:val="009944AE"/>
    <w:rsid w:val="009947DD"/>
    <w:rsid w:val="00996367"/>
    <w:rsid w:val="00996559"/>
    <w:rsid w:val="009A4726"/>
    <w:rsid w:val="009A7EE5"/>
    <w:rsid w:val="009C205A"/>
    <w:rsid w:val="009C2672"/>
    <w:rsid w:val="009C6288"/>
    <w:rsid w:val="009C796E"/>
    <w:rsid w:val="009D3FE1"/>
    <w:rsid w:val="009D58BA"/>
    <w:rsid w:val="009D6407"/>
    <w:rsid w:val="009E07B8"/>
    <w:rsid w:val="009E44F7"/>
    <w:rsid w:val="009E5476"/>
    <w:rsid w:val="009F0866"/>
    <w:rsid w:val="009F51EB"/>
    <w:rsid w:val="009F5D2E"/>
    <w:rsid w:val="00A10F2D"/>
    <w:rsid w:val="00A24944"/>
    <w:rsid w:val="00A27814"/>
    <w:rsid w:val="00A33F60"/>
    <w:rsid w:val="00A46AEE"/>
    <w:rsid w:val="00A605AA"/>
    <w:rsid w:val="00A61F38"/>
    <w:rsid w:val="00A62072"/>
    <w:rsid w:val="00A654B1"/>
    <w:rsid w:val="00A7630D"/>
    <w:rsid w:val="00A81BF4"/>
    <w:rsid w:val="00A824E8"/>
    <w:rsid w:val="00A827FF"/>
    <w:rsid w:val="00A9399E"/>
    <w:rsid w:val="00A950CA"/>
    <w:rsid w:val="00A95E1D"/>
    <w:rsid w:val="00AA2DE3"/>
    <w:rsid w:val="00AB105A"/>
    <w:rsid w:val="00AB1DC0"/>
    <w:rsid w:val="00AB1F80"/>
    <w:rsid w:val="00AB23B0"/>
    <w:rsid w:val="00AB3461"/>
    <w:rsid w:val="00AC4F88"/>
    <w:rsid w:val="00AC6A4F"/>
    <w:rsid w:val="00AC712C"/>
    <w:rsid w:val="00AC7AC4"/>
    <w:rsid w:val="00AD020C"/>
    <w:rsid w:val="00AD5AF1"/>
    <w:rsid w:val="00AE10AB"/>
    <w:rsid w:val="00AE1C59"/>
    <w:rsid w:val="00AE6CF2"/>
    <w:rsid w:val="00AE7571"/>
    <w:rsid w:val="00AE7BD6"/>
    <w:rsid w:val="00AF326A"/>
    <w:rsid w:val="00B06EAE"/>
    <w:rsid w:val="00B0738D"/>
    <w:rsid w:val="00B11C6C"/>
    <w:rsid w:val="00B127D1"/>
    <w:rsid w:val="00B1603D"/>
    <w:rsid w:val="00B2295B"/>
    <w:rsid w:val="00B258B4"/>
    <w:rsid w:val="00B2651F"/>
    <w:rsid w:val="00B30906"/>
    <w:rsid w:val="00B32468"/>
    <w:rsid w:val="00B4338F"/>
    <w:rsid w:val="00B44351"/>
    <w:rsid w:val="00B47EEE"/>
    <w:rsid w:val="00B5001C"/>
    <w:rsid w:val="00B507FF"/>
    <w:rsid w:val="00B547DF"/>
    <w:rsid w:val="00B56A60"/>
    <w:rsid w:val="00B602FF"/>
    <w:rsid w:val="00B60FF8"/>
    <w:rsid w:val="00B63061"/>
    <w:rsid w:val="00B65C88"/>
    <w:rsid w:val="00B67079"/>
    <w:rsid w:val="00B707F8"/>
    <w:rsid w:val="00B71057"/>
    <w:rsid w:val="00B72727"/>
    <w:rsid w:val="00B732E4"/>
    <w:rsid w:val="00B7532D"/>
    <w:rsid w:val="00B8634A"/>
    <w:rsid w:val="00B96E13"/>
    <w:rsid w:val="00B96ED4"/>
    <w:rsid w:val="00BB1F33"/>
    <w:rsid w:val="00BB3DD2"/>
    <w:rsid w:val="00BB6E3D"/>
    <w:rsid w:val="00BB7A72"/>
    <w:rsid w:val="00BC4E75"/>
    <w:rsid w:val="00BC65E8"/>
    <w:rsid w:val="00BC677E"/>
    <w:rsid w:val="00BC7737"/>
    <w:rsid w:val="00BD0D99"/>
    <w:rsid w:val="00BD4572"/>
    <w:rsid w:val="00BE1AE2"/>
    <w:rsid w:val="00BF3530"/>
    <w:rsid w:val="00BF4866"/>
    <w:rsid w:val="00BF6DE4"/>
    <w:rsid w:val="00C0009A"/>
    <w:rsid w:val="00C03CEB"/>
    <w:rsid w:val="00C03FAF"/>
    <w:rsid w:val="00C06984"/>
    <w:rsid w:val="00C11889"/>
    <w:rsid w:val="00C14B1F"/>
    <w:rsid w:val="00C219CE"/>
    <w:rsid w:val="00C3608A"/>
    <w:rsid w:val="00C42E36"/>
    <w:rsid w:val="00C516AA"/>
    <w:rsid w:val="00C54003"/>
    <w:rsid w:val="00C54532"/>
    <w:rsid w:val="00C549AC"/>
    <w:rsid w:val="00C65AA3"/>
    <w:rsid w:val="00C669DA"/>
    <w:rsid w:val="00C715A0"/>
    <w:rsid w:val="00C766CA"/>
    <w:rsid w:val="00C80B40"/>
    <w:rsid w:val="00C8144F"/>
    <w:rsid w:val="00C82A51"/>
    <w:rsid w:val="00C86B68"/>
    <w:rsid w:val="00C86C06"/>
    <w:rsid w:val="00C909C5"/>
    <w:rsid w:val="00CC71DE"/>
    <w:rsid w:val="00CD4008"/>
    <w:rsid w:val="00CE2FC5"/>
    <w:rsid w:val="00CE3183"/>
    <w:rsid w:val="00CE5877"/>
    <w:rsid w:val="00CF18CC"/>
    <w:rsid w:val="00CF1B0E"/>
    <w:rsid w:val="00CF4972"/>
    <w:rsid w:val="00CF6788"/>
    <w:rsid w:val="00D051A6"/>
    <w:rsid w:val="00D06BAB"/>
    <w:rsid w:val="00D11F71"/>
    <w:rsid w:val="00D14240"/>
    <w:rsid w:val="00D44869"/>
    <w:rsid w:val="00D47485"/>
    <w:rsid w:val="00D51685"/>
    <w:rsid w:val="00D538A4"/>
    <w:rsid w:val="00D57799"/>
    <w:rsid w:val="00D60770"/>
    <w:rsid w:val="00D6323F"/>
    <w:rsid w:val="00D6609E"/>
    <w:rsid w:val="00D66CA7"/>
    <w:rsid w:val="00D73ECA"/>
    <w:rsid w:val="00D740BC"/>
    <w:rsid w:val="00D74606"/>
    <w:rsid w:val="00D761F2"/>
    <w:rsid w:val="00D80DA8"/>
    <w:rsid w:val="00D8365A"/>
    <w:rsid w:val="00D85A44"/>
    <w:rsid w:val="00D87212"/>
    <w:rsid w:val="00D95C6A"/>
    <w:rsid w:val="00DA0CA0"/>
    <w:rsid w:val="00DA1B53"/>
    <w:rsid w:val="00DA27CB"/>
    <w:rsid w:val="00DB083F"/>
    <w:rsid w:val="00DB56E1"/>
    <w:rsid w:val="00DB5BB6"/>
    <w:rsid w:val="00DB6636"/>
    <w:rsid w:val="00DB77CD"/>
    <w:rsid w:val="00DC2FE7"/>
    <w:rsid w:val="00DC3D6C"/>
    <w:rsid w:val="00DD62E4"/>
    <w:rsid w:val="00DE753D"/>
    <w:rsid w:val="00DF09DA"/>
    <w:rsid w:val="00DF1454"/>
    <w:rsid w:val="00DF58EB"/>
    <w:rsid w:val="00E02CE3"/>
    <w:rsid w:val="00E13EBB"/>
    <w:rsid w:val="00E218AB"/>
    <w:rsid w:val="00E25FFD"/>
    <w:rsid w:val="00E26BF6"/>
    <w:rsid w:val="00E31225"/>
    <w:rsid w:val="00E335B3"/>
    <w:rsid w:val="00E36519"/>
    <w:rsid w:val="00E47FDB"/>
    <w:rsid w:val="00E53E37"/>
    <w:rsid w:val="00E62575"/>
    <w:rsid w:val="00E70239"/>
    <w:rsid w:val="00E74488"/>
    <w:rsid w:val="00E76CB3"/>
    <w:rsid w:val="00E91ABF"/>
    <w:rsid w:val="00E940DE"/>
    <w:rsid w:val="00E9546E"/>
    <w:rsid w:val="00E96EE8"/>
    <w:rsid w:val="00E97DA6"/>
    <w:rsid w:val="00EA3A90"/>
    <w:rsid w:val="00EA4102"/>
    <w:rsid w:val="00EA50A3"/>
    <w:rsid w:val="00EA6458"/>
    <w:rsid w:val="00EB2E35"/>
    <w:rsid w:val="00EB57CA"/>
    <w:rsid w:val="00EC0ADE"/>
    <w:rsid w:val="00EC1B04"/>
    <w:rsid w:val="00EC3113"/>
    <w:rsid w:val="00EC50DC"/>
    <w:rsid w:val="00EE455D"/>
    <w:rsid w:val="00EE4FD8"/>
    <w:rsid w:val="00EE707E"/>
    <w:rsid w:val="00EE75D8"/>
    <w:rsid w:val="00EF1A10"/>
    <w:rsid w:val="00EF20CB"/>
    <w:rsid w:val="00F057F8"/>
    <w:rsid w:val="00F1281E"/>
    <w:rsid w:val="00F20202"/>
    <w:rsid w:val="00F222D3"/>
    <w:rsid w:val="00F249F7"/>
    <w:rsid w:val="00F4039E"/>
    <w:rsid w:val="00F40D3F"/>
    <w:rsid w:val="00F42DA7"/>
    <w:rsid w:val="00F475A9"/>
    <w:rsid w:val="00F529A5"/>
    <w:rsid w:val="00F52F4E"/>
    <w:rsid w:val="00F560EB"/>
    <w:rsid w:val="00F56E9B"/>
    <w:rsid w:val="00F57907"/>
    <w:rsid w:val="00F66D26"/>
    <w:rsid w:val="00F67861"/>
    <w:rsid w:val="00F7043E"/>
    <w:rsid w:val="00F70C7F"/>
    <w:rsid w:val="00F71C2A"/>
    <w:rsid w:val="00F71FCE"/>
    <w:rsid w:val="00F72498"/>
    <w:rsid w:val="00F72ED9"/>
    <w:rsid w:val="00F73964"/>
    <w:rsid w:val="00F80455"/>
    <w:rsid w:val="00F8331E"/>
    <w:rsid w:val="00F839FD"/>
    <w:rsid w:val="00F866D9"/>
    <w:rsid w:val="00F9431B"/>
    <w:rsid w:val="00FA179A"/>
    <w:rsid w:val="00FA2895"/>
    <w:rsid w:val="00FA7244"/>
    <w:rsid w:val="00FA7AC5"/>
    <w:rsid w:val="00FC51FB"/>
    <w:rsid w:val="00FC679B"/>
    <w:rsid w:val="00FD5243"/>
    <w:rsid w:val="00FD7189"/>
    <w:rsid w:val="00FD7C85"/>
    <w:rsid w:val="00FE109A"/>
    <w:rsid w:val="00FE1F4F"/>
    <w:rsid w:val="00FE4390"/>
    <w:rsid w:val="00FE5218"/>
    <w:rsid w:val="00FE56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277C5"/>
  <w15:chartTrackingRefBased/>
  <w15:docId w15:val="{C8D761EF-B2F4-4A27-B62B-6BD30935C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431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Знак Знак,Char Char Char,Char Char Char Char,Char Char Char1"/>
    <w:basedOn w:val="Normal"/>
    <w:link w:val="NormalWebChar"/>
    <w:uiPriority w:val="99"/>
    <w:qFormat/>
    <w:rsid w:val="00D6077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lp1"/>
    <w:basedOn w:val="Normal"/>
    <w:link w:val="ListParagraphChar"/>
    <w:uiPriority w:val="34"/>
    <w:qFormat/>
    <w:rsid w:val="003401F9"/>
    <w:pPr>
      <w:ind w:left="720"/>
      <w:contextualSpacing/>
    </w:pPr>
  </w:style>
  <w:style w:type="character" w:styleId="Emphasis">
    <w:name w:val="Emphasis"/>
    <w:qFormat/>
    <w:rsid w:val="003942A0"/>
    <w:rPr>
      <w:i/>
      <w:iCs/>
    </w:rPr>
  </w:style>
  <w:style w:type="paragraph" w:styleId="FootnoteText">
    <w:name w:val="footnote text"/>
    <w:basedOn w:val="Normal"/>
    <w:link w:val="FootnoteTextChar"/>
    <w:uiPriority w:val="99"/>
    <w:unhideWhenUsed/>
    <w:rsid w:val="001E5AB3"/>
    <w:pPr>
      <w:spacing w:after="0" w:line="240" w:lineRule="auto"/>
    </w:pPr>
    <w:rPr>
      <w:sz w:val="20"/>
      <w:szCs w:val="20"/>
    </w:rPr>
  </w:style>
  <w:style w:type="character" w:customStyle="1" w:styleId="FootnoteTextChar">
    <w:name w:val="Footnote Text Char"/>
    <w:basedOn w:val="DefaultParagraphFont"/>
    <w:link w:val="FootnoteText"/>
    <w:uiPriority w:val="99"/>
    <w:rsid w:val="001E5AB3"/>
    <w:rPr>
      <w:sz w:val="20"/>
      <w:szCs w:val="20"/>
    </w:rPr>
  </w:style>
  <w:style w:type="character" w:styleId="Strong">
    <w:name w:val="Strong"/>
    <w:basedOn w:val="DefaultParagraphFont"/>
    <w:uiPriority w:val="22"/>
    <w:qFormat/>
    <w:rsid w:val="00CF18CC"/>
    <w:rPr>
      <w:b/>
      <w:bCs/>
    </w:rPr>
  </w:style>
  <w:style w:type="character" w:styleId="CommentReference">
    <w:name w:val="annotation reference"/>
    <w:basedOn w:val="DefaultParagraphFont"/>
    <w:uiPriority w:val="99"/>
    <w:semiHidden/>
    <w:unhideWhenUsed/>
    <w:rsid w:val="00937FDD"/>
    <w:rPr>
      <w:sz w:val="16"/>
      <w:szCs w:val="16"/>
    </w:rPr>
  </w:style>
  <w:style w:type="paragraph" w:styleId="CommentText">
    <w:name w:val="annotation text"/>
    <w:basedOn w:val="Normal"/>
    <w:link w:val="CommentTextChar"/>
    <w:uiPriority w:val="99"/>
    <w:unhideWhenUsed/>
    <w:rsid w:val="00937FDD"/>
    <w:pPr>
      <w:spacing w:line="240" w:lineRule="auto"/>
    </w:pPr>
    <w:rPr>
      <w:sz w:val="20"/>
      <w:szCs w:val="20"/>
    </w:rPr>
  </w:style>
  <w:style w:type="character" w:customStyle="1" w:styleId="CommentTextChar">
    <w:name w:val="Comment Text Char"/>
    <w:basedOn w:val="DefaultParagraphFont"/>
    <w:link w:val="CommentText"/>
    <w:uiPriority w:val="99"/>
    <w:rsid w:val="00937FDD"/>
    <w:rPr>
      <w:sz w:val="20"/>
      <w:szCs w:val="20"/>
    </w:rPr>
  </w:style>
  <w:style w:type="paragraph" w:styleId="CommentSubject">
    <w:name w:val="annotation subject"/>
    <w:basedOn w:val="CommentText"/>
    <w:next w:val="CommentText"/>
    <w:link w:val="CommentSubjectChar"/>
    <w:uiPriority w:val="99"/>
    <w:semiHidden/>
    <w:unhideWhenUsed/>
    <w:rsid w:val="00937FDD"/>
    <w:rPr>
      <w:b/>
      <w:bCs/>
    </w:rPr>
  </w:style>
  <w:style w:type="character" w:customStyle="1" w:styleId="CommentSubjectChar">
    <w:name w:val="Comment Subject Char"/>
    <w:basedOn w:val="CommentTextChar"/>
    <w:link w:val="CommentSubject"/>
    <w:uiPriority w:val="99"/>
    <w:semiHidden/>
    <w:rsid w:val="00937FDD"/>
    <w:rPr>
      <w:b/>
      <w:bCs/>
      <w:sz w:val="20"/>
      <w:szCs w:val="20"/>
    </w:rPr>
  </w:style>
  <w:style w:type="paragraph" w:styleId="BalloonText">
    <w:name w:val="Balloon Text"/>
    <w:basedOn w:val="Normal"/>
    <w:link w:val="BalloonTextChar"/>
    <w:uiPriority w:val="99"/>
    <w:semiHidden/>
    <w:unhideWhenUsed/>
    <w:rsid w:val="004D4D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4D69"/>
    <w:rPr>
      <w:rFonts w:ascii="Segoe UI" w:hAnsi="Segoe UI" w:cs="Segoe UI"/>
      <w:sz w:val="18"/>
      <w:szCs w:val="18"/>
    </w:rPr>
  </w:style>
  <w:style w:type="character" w:styleId="Hyperlink">
    <w:name w:val="Hyperlink"/>
    <w:basedOn w:val="DefaultParagraphFont"/>
    <w:uiPriority w:val="99"/>
    <w:unhideWhenUsed/>
    <w:rsid w:val="00F71FCE"/>
    <w:rPr>
      <w:color w:val="0563C1" w:themeColor="hyperlink"/>
      <w:u w:val="single"/>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qFormat/>
    <w:locked/>
    <w:rsid w:val="00055988"/>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Знак Знак Char,Char Char Char Char1"/>
    <w:link w:val="NormalWeb"/>
    <w:uiPriority w:val="99"/>
    <w:locked/>
    <w:rsid w:val="00F7043E"/>
    <w:rPr>
      <w:rFonts w:ascii="Times New Roman" w:eastAsia="Times New Roman" w:hAnsi="Times New Roman" w:cs="Times New Roman"/>
      <w:sz w:val="24"/>
      <w:szCs w:val="24"/>
      <w:lang w:val="ru-RU" w:eastAsia="ru-RU"/>
    </w:rPr>
  </w:style>
  <w:style w:type="paragraph" w:styleId="Revision">
    <w:name w:val="Revision"/>
    <w:hidden/>
    <w:uiPriority w:val="99"/>
    <w:semiHidden/>
    <w:rsid w:val="00DA27C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208079">
      <w:bodyDiv w:val="1"/>
      <w:marLeft w:val="0"/>
      <w:marRight w:val="0"/>
      <w:marTop w:val="0"/>
      <w:marBottom w:val="0"/>
      <w:divBdr>
        <w:top w:val="none" w:sz="0" w:space="0" w:color="auto"/>
        <w:left w:val="none" w:sz="0" w:space="0" w:color="auto"/>
        <w:bottom w:val="none" w:sz="0" w:space="0" w:color="auto"/>
        <w:right w:val="none" w:sz="0" w:space="0" w:color="auto"/>
      </w:divBdr>
    </w:div>
    <w:div w:id="1816022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9E7B47-BC2B-439B-836A-FC0268581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32</Pages>
  <Words>8801</Words>
  <Characters>50169</Characters>
  <Application>Microsoft Office Word</Application>
  <DocSecurity>0</DocSecurity>
  <Lines>418</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Gyurjyan</dc:creator>
  <cp:keywords>https://mul2.gov.am/tasks/1339968/oneclick?token=be1eeca1823b6afe7489ad4d24a28747</cp:keywords>
  <dc:description/>
  <cp:lastModifiedBy>Margarita Margaryan</cp:lastModifiedBy>
  <cp:revision>22</cp:revision>
  <cp:lastPrinted>2022-01-18T11:24:00Z</cp:lastPrinted>
  <dcterms:created xsi:type="dcterms:W3CDTF">2025-09-23T11:05:00Z</dcterms:created>
  <dcterms:modified xsi:type="dcterms:W3CDTF">2026-06-12T07:40:00Z</dcterms:modified>
</cp:coreProperties>
</file>