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32FD0" w14:textId="726AA7FD" w:rsidR="00D04781" w:rsidRPr="00B51979" w:rsidRDefault="00643364" w:rsidP="004475E6">
      <w:pPr>
        <w:pStyle w:val="headingtitleStyle"/>
        <w:spacing w:after="0"/>
        <w:rPr>
          <w:color w:val="auto"/>
          <w:sz w:val="24"/>
          <w:szCs w:val="24"/>
          <w:lang w:val="hy-AM"/>
        </w:rPr>
      </w:pPr>
      <w:bookmarkStart w:id="0" w:name="_Toc1"/>
      <w:r w:rsidRPr="00B51979">
        <w:rPr>
          <w:caps w:val="0"/>
          <w:color w:val="auto"/>
          <w:sz w:val="24"/>
          <w:szCs w:val="24"/>
        </w:rPr>
        <w:t>ԱՄՓՈՓԱԹԵՐԹ</w:t>
      </w:r>
      <w:bookmarkEnd w:id="0"/>
    </w:p>
    <w:p w14:paraId="069DD4BD" w14:textId="0E2A1F68" w:rsidR="00074377" w:rsidRPr="00B51979" w:rsidRDefault="000D5F69" w:rsidP="00F37F88">
      <w:pPr>
        <w:spacing w:after="0"/>
        <w:ind w:left="180" w:right="90"/>
        <w:jc w:val="center"/>
        <w:rPr>
          <w:rFonts w:ascii="GHEA Grapalat" w:hAnsi="GHEA Grapalat"/>
          <w:b/>
          <w:bCs/>
          <w:sz w:val="24"/>
          <w:szCs w:val="24"/>
          <w:shd w:val="clear" w:color="auto" w:fill="FFFFFF"/>
          <w:lang w:val="hy-AM"/>
        </w:rPr>
      </w:pPr>
      <w:r w:rsidRPr="00B51979">
        <w:rPr>
          <w:rFonts w:ascii="GHEA Grapalat" w:hAnsi="GHEA Grapalat"/>
          <w:b/>
          <w:bCs/>
          <w:sz w:val="24"/>
          <w:szCs w:val="24"/>
          <w:lang w:val="hy-AM"/>
        </w:rPr>
        <w:t xml:space="preserve">«ՀԱՅԱՍՏԱՆԻ ՀԱՆՐԱՊԵՏՈՒԹՅԱՆ ԿԱՌԱՎԱՐՈՒԹՅԱՆ 2022 ԹՎԱԿԱՆԻ ՀՈՒԼԻՍԻ 7-Ի </w:t>
      </w:r>
      <w:r w:rsidRPr="00B51979">
        <w:rPr>
          <w:rFonts w:ascii="GHEA Grapalat" w:hAnsi="GHEA Grapalat" w:cs="Sylfaen"/>
          <w:b/>
          <w:sz w:val="24"/>
          <w:szCs w:val="24"/>
          <w:lang w:val="hy-AM"/>
        </w:rPr>
        <w:t>N 1048-Ն ՈՐՈՇՄԱՆ ՄԵՋ ՓՈՓՈԽՈՒԹՅՈՒՆՆԵՐ ԵՎ ԼՐԱՑՈՒՄ ԿԱՏԱՐԵԼՈՒ ՄԱՍԻՆ</w:t>
      </w:r>
      <w:r w:rsidRPr="00B51979">
        <w:rPr>
          <w:rFonts w:ascii="GHEA Grapalat" w:hAnsi="GHEA Grapalat"/>
          <w:b/>
          <w:bCs/>
          <w:sz w:val="24"/>
          <w:szCs w:val="24"/>
          <w:lang w:val="hy-AM"/>
        </w:rPr>
        <w:t>»</w:t>
      </w:r>
      <w:r w:rsidRPr="00B51979">
        <w:rPr>
          <w:rFonts w:ascii="GHEA Grapalat" w:hAnsi="GHEA Grapalat"/>
          <w:b/>
          <w:bCs/>
          <w:sz w:val="24"/>
          <w:szCs w:val="24"/>
          <w:shd w:val="clear" w:color="auto" w:fill="FFFFFF"/>
          <w:lang w:val="hy-AM"/>
        </w:rPr>
        <w:t xml:space="preserve"> ՀՀ ԿԱՌԱՎԱՐՈՒԹՅԱՆ ՈՐՈՇՄԱՆ ՆԱԽԱԳԾԻ </w:t>
      </w:r>
    </w:p>
    <w:tbl>
      <w:tblPr>
        <w:tblW w:w="1461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6"/>
        <w:gridCol w:w="6851"/>
      </w:tblGrid>
      <w:tr w:rsidR="00B51979" w:rsidRPr="00B51979" w14:paraId="10E04359" w14:textId="77777777" w:rsidTr="002077E8">
        <w:trPr>
          <w:trHeight w:val="345"/>
        </w:trPr>
        <w:tc>
          <w:tcPr>
            <w:tcW w:w="7766" w:type="dxa"/>
            <w:vMerge w:val="restart"/>
            <w:shd w:val="clear" w:color="auto" w:fill="E0E0E0"/>
          </w:tcPr>
          <w:p w14:paraId="186F6A63" w14:textId="588C7740" w:rsidR="00074377" w:rsidRPr="00B51979" w:rsidRDefault="00074377" w:rsidP="00074377">
            <w:pPr>
              <w:spacing w:after="0" w:line="240" w:lineRule="auto"/>
              <w:jc w:val="center"/>
              <w:rPr>
                <w:rFonts w:ascii="GHEA Grapalat" w:eastAsia="Times New Roman" w:hAnsi="GHEA Grapalat" w:cs="Times New Roman"/>
                <w:b/>
                <w:bCs/>
                <w:i/>
                <w:iCs/>
                <w:sz w:val="24"/>
                <w:szCs w:val="24"/>
                <w:lang w:val="hy-AM"/>
              </w:rPr>
            </w:pPr>
            <w:r w:rsidRPr="00B51979">
              <w:rPr>
                <w:rFonts w:ascii="GHEA Grapalat" w:hAnsi="GHEA Grapalat"/>
                <w:b/>
                <w:sz w:val="24"/>
                <w:szCs w:val="24"/>
                <w:lang w:val="hy-AM"/>
              </w:rPr>
              <w:t>1</w:t>
            </w:r>
            <w:r w:rsidRPr="00B51979">
              <w:rPr>
                <w:rFonts w:ascii="Cambria Math" w:hAnsi="Cambria Math"/>
                <w:b/>
                <w:sz w:val="24"/>
                <w:szCs w:val="24"/>
                <w:lang w:val="hy-AM"/>
              </w:rPr>
              <w:t xml:space="preserve">․ </w:t>
            </w:r>
            <w:r w:rsidRPr="00B51979">
              <w:rPr>
                <w:rFonts w:ascii="GHEA Grapalat" w:hAnsi="GHEA Grapalat"/>
                <w:b/>
                <w:sz w:val="24"/>
                <w:szCs w:val="24"/>
                <w:lang w:val="hy-AM"/>
              </w:rPr>
              <w:t xml:space="preserve">ՀՀ </w:t>
            </w:r>
            <w:r w:rsidRPr="00B51979">
              <w:rPr>
                <w:rFonts w:ascii="GHEA Grapalat" w:hAnsi="GHEA Grapalat" w:cs="Sylfaen"/>
                <w:b/>
                <w:sz w:val="24"/>
                <w:szCs w:val="24"/>
                <w:lang w:val="hy-AM"/>
              </w:rPr>
              <w:t>տարածքային</w:t>
            </w:r>
            <w:r w:rsidRPr="00B51979">
              <w:rPr>
                <w:rFonts w:ascii="GHEA Grapalat" w:hAnsi="GHEA Grapalat" w:cs="Arial Armenian"/>
                <w:b/>
                <w:sz w:val="24"/>
                <w:szCs w:val="24"/>
                <w:lang w:val="hy-AM"/>
              </w:rPr>
              <w:t xml:space="preserve"> </w:t>
            </w:r>
            <w:r w:rsidRPr="00B51979">
              <w:rPr>
                <w:rFonts w:ascii="GHEA Grapalat" w:hAnsi="GHEA Grapalat" w:cs="Sylfaen"/>
                <w:b/>
                <w:sz w:val="24"/>
                <w:szCs w:val="24"/>
                <w:lang w:val="hy-AM"/>
              </w:rPr>
              <w:t>կառավարման</w:t>
            </w:r>
            <w:r w:rsidRPr="00B51979">
              <w:rPr>
                <w:rFonts w:ascii="GHEA Grapalat" w:hAnsi="GHEA Grapalat" w:cs="Arial Armenian"/>
                <w:b/>
                <w:sz w:val="24"/>
                <w:szCs w:val="24"/>
                <w:lang w:val="hy-AM"/>
              </w:rPr>
              <w:t xml:space="preserve"> և ենթակառուցվածքների </w:t>
            </w:r>
            <w:r w:rsidRPr="00B51979">
              <w:rPr>
                <w:rFonts w:ascii="GHEA Grapalat" w:eastAsia="Times New Roman" w:hAnsi="GHEA Grapalat" w:cs="Times New Roman"/>
                <w:b/>
                <w:sz w:val="24"/>
                <w:szCs w:val="24"/>
                <w:lang w:val="hy-AM"/>
              </w:rPr>
              <w:t>նախարարություն</w:t>
            </w:r>
          </w:p>
        </w:tc>
        <w:tc>
          <w:tcPr>
            <w:tcW w:w="6851" w:type="dxa"/>
            <w:shd w:val="clear" w:color="auto" w:fill="E0E0E0"/>
          </w:tcPr>
          <w:p w14:paraId="05510959" w14:textId="2FF09181" w:rsidR="00074377" w:rsidRPr="00B51979" w:rsidRDefault="000D5F69" w:rsidP="000D5F69">
            <w:pPr>
              <w:spacing w:after="0" w:line="240" w:lineRule="auto"/>
              <w:jc w:val="center"/>
              <w:rPr>
                <w:rFonts w:ascii="GHEA Grapalat" w:eastAsia="Times New Roman" w:hAnsi="GHEA Grapalat" w:cs="Times New Roman"/>
                <w:b/>
                <w:sz w:val="24"/>
                <w:szCs w:val="24"/>
              </w:rPr>
            </w:pPr>
            <w:r w:rsidRPr="00B51979">
              <w:rPr>
                <w:rFonts w:ascii="GHEA Grapalat" w:eastAsia="MS Mincho" w:hAnsi="GHEA Grapalat" w:cs="MS Mincho"/>
                <w:b/>
                <w:sz w:val="24"/>
                <w:szCs w:val="24"/>
                <w:lang w:val="hy-AM"/>
              </w:rPr>
              <w:t>03</w:t>
            </w:r>
            <w:r w:rsidR="00074377" w:rsidRPr="00B51979">
              <w:rPr>
                <w:rFonts w:ascii="Cambria Math" w:eastAsia="MS Mincho" w:hAnsi="Cambria Math" w:cs="Cambria Math"/>
                <w:b/>
                <w:sz w:val="24"/>
                <w:szCs w:val="24"/>
                <w:lang w:val="hy-AM"/>
              </w:rPr>
              <w:t>․</w:t>
            </w:r>
            <w:r w:rsidR="00074377" w:rsidRPr="00B51979">
              <w:rPr>
                <w:rFonts w:ascii="GHEA Grapalat" w:eastAsia="Times New Roman" w:hAnsi="GHEA Grapalat" w:cs="Times New Roman"/>
                <w:b/>
                <w:sz w:val="24"/>
                <w:szCs w:val="24"/>
                <w:lang w:val="hy-AM"/>
              </w:rPr>
              <w:t>0</w:t>
            </w:r>
            <w:r w:rsidRPr="00B51979">
              <w:rPr>
                <w:rFonts w:ascii="GHEA Grapalat" w:eastAsia="Times New Roman" w:hAnsi="GHEA Grapalat" w:cs="Times New Roman"/>
                <w:b/>
                <w:sz w:val="24"/>
                <w:szCs w:val="24"/>
                <w:lang w:val="hy-AM"/>
              </w:rPr>
              <w:t>4</w:t>
            </w:r>
            <w:r w:rsidR="00074377" w:rsidRPr="00B51979">
              <w:rPr>
                <w:rFonts w:ascii="Cambria Math" w:eastAsia="MS Mincho" w:hAnsi="Cambria Math" w:cs="Cambria Math"/>
                <w:b/>
                <w:sz w:val="24"/>
                <w:szCs w:val="24"/>
                <w:lang w:val="hy-AM"/>
              </w:rPr>
              <w:t>․</w:t>
            </w:r>
            <w:r w:rsidR="00074377" w:rsidRPr="00B51979">
              <w:rPr>
                <w:rFonts w:ascii="GHEA Grapalat" w:eastAsia="Times New Roman" w:hAnsi="GHEA Grapalat" w:cs="Times New Roman"/>
                <w:b/>
                <w:sz w:val="24"/>
                <w:szCs w:val="24"/>
                <w:lang w:val="hy-AM"/>
              </w:rPr>
              <w:t>202</w:t>
            </w:r>
            <w:r w:rsidRPr="00B51979">
              <w:rPr>
                <w:rFonts w:ascii="GHEA Grapalat" w:eastAsia="Times New Roman" w:hAnsi="GHEA Grapalat" w:cs="Times New Roman"/>
                <w:b/>
                <w:sz w:val="24"/>
                <w:szCs w:val="24"/>
                <w:lang w:val="hy-AM"/>
              </w:rPr>
              <w:t>6</w:t>
            </w:r>
            <w:r w:rsidR="00074377" w:rsidRPr="00B51979">
              <w:rPr>
                <w:rFonts w:ascii="GHEA Grapalat" w:eastAsia="Times New Roman" w:hAnsi="GHEA Grapalat" w:cs="Times New Roman"/>
                <w:b/>
                <w:sz w:val="24"/>
                <w:szCs w:val="24"/>
                <w:lang w:val="hy-AM"/>
              </w:rPr>
              <w:t>թ</w:t>
            </w:r>
            <w:r w:rsidR="00074377" w:rsidRPr="00B51979">
              <w:rPr>
                <w:rFonts w:ascii="Cambria Math" w:eastAsia="MS Mincho" w:hAnsi="Cambria Math" w:cs="Cambria Math"/>
                <w:b/>
                <w:sz w:val="24"/>
                <w:szCs w:val="24"/>
                <w:lang w:val="hy-AM"/>
              </w:rPr>
              <w:t>․</w:t>
            </w:r>
          </w:p>
        </w:tc>
      </w:tr>
      <w:tr w:rsidR="00B51979" w:rsidRPr="00B51979" w14:paraId="18218E9F" w14:textId="77777777" w:rsidTr="002077E8">
        <w:trPr>
          <w:trHeight w:val="281"/>
        </w:trPr>
        <w:tc>
          <w:tcPr>
            <w:tcW w:w="7766" w:type="dxa"/>
            <w:vMerge/>
          </w:tcPr>
          <w:p w14:paraId="068460A9" w14:textId="77777777" w:rsidR="00074377" w:rsidRPr="00B51979" w:rsidRDefault="00074377" w:rsidP="005427E5">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1F7CF722" w14:textId="622B23BE" w:rsidR="00074377" w:rsidRPr="00B51979" w:rsidRDefault="000D5F69" w:rsidP="005427E5">
            <w:pPr>
              <w:spacing w:after="0" w:line="240" w:lineRule="auto"/>
              <w:jc w:val="center"/>
              <w:rPr>
                <w:rFonts w:ascii="GHEA Grapalat" w:hAnsi="GHEA Grapalat"/>
                <w:b/>
                <w:sz w:val="24"/>
                <w:szCs w:val="24"/>
                <w:lang w:val="hy-AM"/>
              </w:rPr>
            </w:pPr>
            <w:r w:rsidRPr="00B51979">
              <w:rPr>
                <w:rFonts w:ascii="GHEA Grapalat" w:hAnsi="GHEA Grapalat"/>
                <w:b/>
                <w:sz w:val="24"/>
                <w:szCs w:val="24"/>
              </w:rPr>
              <w:t>ԴԽ/25</w:t>
            </w:r>
            <w:r w:rsidRPr="00B51979">
              <w:rPr>
                <w:rFonts w:ascii="Cambria Math" w:hAnsi="Cambria Math" w:cs="Cambria Math"/>
                <w:b/>
                <w:sz w:val="24"/>
                <w:szCs w:val="24"/>
              </w:rPr>
              <w:t>․</w:t>
            </w:r>
            <w:r w:rsidRPr="00B51979">
              <w:rPr>
                <w:rFonts w:ascii="GHEA Grapalat" w:hAnsi="GHEA Grapalat"/>
                <w:b/>
                <w:sz w:val="24"/>
                <w:szCs w:val="24"/>
              </w:rPr>
              <w:t>2/13333-2026</w:t>
            </w:r>
          </w:p>
        </w:tc>
      </w:tr>
      <w:tr w:rsidR="00B51979" w:rsidRPr="00B51979" w14:paraId="67E712D4" w14:textId="77777777" w:rsidTr="004475E6">
        <w:trPr>
          <w:trHeight w:val="336"/>
        </w:trPr>
        <w:tc>
          <w:tcPr>
            <w:tcW w:w="7766" w:type="dxa"/>
          </w:tcPr>
          <w:p w14:paraId="5A69373C" w14:textId="77777777" w:rsidR="00074377" w:rsidRPr="00B51979" w:rsidRDefault="00074377" w:rsidP="004475E6">
            <w:pPr>
              <w:shd w:val="clear" w:color="auto" w:fill="FFFFFF"/>
              <w:spacing w:after="0" w:line="240" w:lineRule="auto"/>
              <w:rPr>
                <w:rFonts w:ascii="GHEA Grapalat" w:hAnsi="GHEA Grapalat"/>
                <w:sz w:val="24"/>
                <w:lang w:val="hy-AM"/>
              </w:rPr>
            </w:pPr>
            <w:r w:rsidRPr="00B51979">
              <w:rPr>
                <w:rFonts w:ascii="GHEA Grapalat" w:hAnsi="GHEA Grapalat"/>
                <w:sz w:val="24"/>
                <w:lang w:val="hy-AM"/>
              </w:rPr>
              <w:t>Առաջարկություններ չկան։</w:t>
            </w:r>
          </w:p>
        </w:tc>
        <w:tc>
          <w:tcPr>
            <w:tcW w:w="6851" w:type="dxa"/>
          </w:tcPr>
          <w:p w14:paraId="1178F1F6" w14:textId="77777777" w:rsidR="00074377" w:rsidRPr="00B51979" w:rsidRDefault="00074377" w:rsidP="004475E6">
            <w:pPr>
              <w:spacing w:line="240" w:lineRule="auto"/>
              <w:jc w:val="center"/>
              <w:rPr>
                <w:rFonts w:ascii="GHEA Grapalat" w:eastAsia="Times New Roman" w:hAnsi="GHEA Grapalat" w:cs="Times New Roman"/>
                <w:b/>
                <w:sz w:val="24"/>
                <w:szCs w:val="24"/>
                <w:lang w:val="en-GB"/>
              </w:rPr>
            </w:pPr>
            <w:proofErr w:type="spellStart"/>
            <w:r w:rsidRPr="00B51979">
              <w:rPr>
                <w:rFonts w:ascii="GHEA Grapalat" w:eastAsia="Times New Roman" w:hAnsi="GHEA Grapalat" w:cs="Times New Roman"/>
                <w:b/>
                <w:sz w:val="24"/>
                <w:szCs w:val="24"/>
              </w:rPr>
              <w:t>Ընդունվել</w:t>
            </w:r>
            <w:proofErr w:type="spellEnd"/>
            <w:r w:rsidRPr="00B51979">
              <w:rPr>
                <w:rFonts w:ascii="GHEA Grapalat" w:eastAsia="Times New Roman" w:hAnsi="GHEA Grapalat" w:cs="Times New Roman"/>
                <w:b/>
                <w:sz w:val="24"/>
                <w:szCs w:val="24"/>
              </w:rPr>
              <w:t xml:space="preserve"> է ի </w:t>
            </w:r>
            <w:proofErr w:type="spellStart"/>
            <w:r w:rsidRPr="00B51979">
              <w:rPr>
                <w:rFonts w:ascii="GHEA Grapalat" w:eastAsia="Times New Roman" w:hAnsi="GHEA Grapalat" w:cs="Times New Roman"/>
                <w:b/>
                <w:sz w:val="24"/>
                <w:szCs w:val="24"/>
              </w:rPr>
              <w:t>գիտություն</w:t>
            </w:r>
            <w:proofErr w:type="spellEnd"/>
            <w:r w:rsidRPr="00B51979">
              <w:rPr>
                <w:rFonts w:ascii="GHEA Grapalat" w:eastAsia="Times New Roman" w:hAnsi="GHEA Grapalat" w:cs="Times New Roman"/>
                <w:b/>
                <w:sz w:val="24"/>
                <w:szCs w:val="24"/>
                <w:lang w:val="hy-AM"/>
              </w:rPr>
              <w:t>։</w:t>
            </w:r>
          </w:p>
        </w:tc>
      </w:tr>
      <w:tr w:rsidR="00B51979" w:rsidRPr="00B51979" w14:paraId="0ABFC035" w14:textId="77777777" w:rsidTr="002077E8">
        <w:trPr>
          <w:trHeight w:val="345"/>
        </w:trPr>
        <w:tc>
          <w:tcPr>
            <w:tcW w:w="7766" w:type="dxa"/>
            <w:vMerge w:val="restart"/>
            <w:shd w:val="clear" w:color="auto" w:fill="E0E0E0"/>
          </w:tcPr>
          <w:p w14:paraId="4B09DAEE" w14:textId="130D189C" w:rsidR="00CC54DF" w:rsidRPr="00B51979" w:rsidRDefault="006073A8" w:rsidP="000A6DA9">
            <w:pPr>
              <w:spacing w:after="0" w:line="240" w:lineRule="auto"/>
              <w:rPr>
                <w:rFonts w:ascii="GHEA Grapalat" w:eastAsia="Times New Roman" w:hAnsi="GHEA Grapalat" w:cs="Times New Roman"/>
                <w:b/>
                <w:bCs/>
                <w:i/>
                <w:iCs/>
                <w:sz w:val="24"/>
                <w:szCs w:val="24"/>
                <w:lang w:val="hy-AM"/>
              </w:rPr>
            </w:pPr>
            <w:r w:rsidRPr="00B51979">
              <w:rPr>
                <w:rFonts w:ascii="GHEA Grapalat" w:eastAsia="Times New Roman" w:hAnsi="GHEA Grapalat" w:cs="Times New Roman"/>
                <w:b/>
                <w:sz w:val="24"/>
                <w:szCs w:val="24"/>
                <w:lang w:val="hy-AM"/>
              </w:rPr>
              <w:t xml:space="preserve">     </w:t>
            </w:r>
            <w:r w:rsidR="00CC54DF" w:rsidRPr="00B51979">
              <w:rPr>
                <w:rFonts w:ascii="GHEA Grapalat" w:eastAsia="Times New Roman" w:hAnsi="GHEA Grapalat" w:cs="Times New Roman"/>
                <w:b/>
                <w:sz w:val="24"/>
                <w:szCs w:val="24"/>
                <w:lang w:val="hy-AM"/>
              </w:rPr>
              <w:t>2</w:t>
            </w:r>
            <w:r w:rsidR="00CC54DF" w:rsidRPr="00B51979">
              <w:rPr>
                <w:rFonts w:ascii="GHEA Grapalat" w:eastAsia="Times New Roman" w:hAnsi="GHEA Grapalat" w:cs="Times New Roman"/>
                <w:b/>
                <w:sz w:val="24"/>
                <w:szCs w:val="24"/>
                <w:lang w:val="af-ZA"/>
              </w:rPr>
              <w:t xml:space="preserve">. </w:t>
            </w:r>
            <w:r w:rsidR="002077E8" w:rsidRPr="00B51979">
              <w:rPr>
                <w:rFonts w:ascii="GHEA Grapalat" w:eastAsia="Times New Roman" w:hAnsi="GHEA Grapalat" w:cs="Times New Roman"/>
                <w:b/>
                <w:sz w:val="24"/>
                <w:szCs w:val="24"/>
                <w:lang w:val="hy-AM"/>
              </w:rPr>
              <w:t xml:space="preserve">ՀՀ </w:t>
            </w:r>
            <w:r w:rsidR="00C23DAD" w:rsidRPr="00B51979">
              <w:rPr>
                <w:rFonts w:ascii="GHEA Grapalat" w:eastAsia="Times New Roman" w:hAnsi="GHEA Grapalat" w:cs="Times New Roman"/>
                <w:b/>
                <w:sz w:val="24"/>
                <w:szCs w:val="24"/>
                <w:lang w:val="hy-AM"/>
              </w:rPr>
              <w:t>շրջակա միջավայրի նախարարություն</w:t>
            </w:r>
          </w:p>
          <w:p w14:paraId="5420B0E7" w14:textId="77777777" w:rsidR="00CC54DF" w:rsidRPr="00B51979" w:rsidRDefault="00CC54DF" w:rsidP="00056730">
            <w:pPr>
              <w:spacing w:after="0" w:line="240" w:lineRule="auto"/>
              <w:rPr>
                <w:rFonts w:ascii="GHEA Grapalat" w:eastAsia="Times New Roman" w:hAnsi="GHEA Grapalat" w:cs="Times New Roman"/>
                <w:b/>
                <w:bCs/>
                <w:i/>
                <w:iCs/>
                <w:sz w:val="24"/>
                <w:szCs w:val="24"/>
                <w:lang w:val="hy-AM"/>
              </w:rPr>
            </w:pPr>
          </w:p>
        </w:tc>
        <w:tc>
          <w:tcPr>
            <w:tcW w:w="6851" w:type="dxa"/>
            <w:shd w:val="clear" w:color="auto" w:fill="E0E0E0"/>
          </w:tcPr>
          <w:p w14:paraId="052F82F6" w14:textId="793651BE" w:rsidR="00CC54DF" w:rsidRPr="00B51979" w:rsidRDefault="00283A04" w:rsidP="00283A04">
            <w:pPr>
              <w:spacing w:after="0" w:line="240" w:lineRule="auto"/>
              <w:jc w:val="center"/>
              <w:rPr>
                <w:rFonts w:ascii="GHEA Grapalat" w:eastAsia="Times New Roman" w:hAnsi="GHEA Grapalat" w:cs="Times New Roman"/>
                <w:b/>
                <w:sz w:val="24"/>
                <w:szCs w:val="24"/>
              </w:rPr>
            </w:pPr>
            <w:r w:rsidRPr="00B51979">
              <w:rPr>
                <w:rFonts w:ascii="GHEA Grapalat" w:eastAsia="MS Mincho" w:hAnsi="GHEA Grapalat" w:cs="Cambria Math"/>
                <w:b/>
                <w:sz w:val="24"/>
                <w:szCs w:val="24"/>
              </w:rPr>
              <w:t>13</w:t>
            </w:r>
            <w:r w:rsidR="00620F50" w:rsidRPr="00B51979">
              <w:rPr>
                <w:rFonts w:ascii="Cambria Math" w:eastAsia="MS Mincho" w:hAnsi="Cambria Math" w:cs="Cambria Math"/>
                <w:b/>
                <w:sz w:val="24"/>
                <w:szCs w:val="24"/>
                <w:lang w:val="hy-AM"/>
              </w:rPr>
              <w:t>․</w:t>
            </w:r>
            <w:r w:rsidR="00620F50" w:rsidRPr="00B51979">
              <w:rPr>
                <w:rFonts w:ascii="GHEA Grapalat" w:eastAsia="Times New Roman" w:hAnsi="GHEA Grapalat" w:cs="Times New Roman"/>
                <w:b/>
                <w:sz w:val="24"/>
                <w:szCs w:val="24"/>
                <w:lang w:val="hy-AM"/>
              </w:rPr>
              <w:t>0</w:t>
            </w:r>
            <w:r w:rsidRPr="00B51979">
              <w:rPr>
                <w:rFonts w:ascii="GHEA Grapalat" w:eastAsia="Times New Roman" w:hAnsi="GHEA Grapalat" w:cs="Times New Roman"/>
                <w:b/>
                <w:sz w:val="24"/>
                <w:szCs w:val="24"/>
              </w:rPr>
              <w:t>4</w:t>
            </w:r>
            <w:r w:rsidR="00620F50" w:rsidRPr="00B51979">
              <w:rPr>
                <w:rFonts w:ascii="Cambria Math" w:eastAsia="MS Mincho" w:hAnsi="Cambria Math" w:cs="Cambria Math"/>
                <w:b/>
                <w:sz w:val="24"/>
                <w:szCs w:val="24"/>
                <w:lang w:val="hy-AM"/>
              </w:rPr>
              <w:t>․</w:t>
            </w:r>
            <w:r w:rsidR="00620F50" w:rsidRPr="00B51979">
              <w:rPr>
                <w:rFonts w:ascii="GHEA Grapalat" w:eastAsia="Times New Roman" w:hAnsi="GHEA Grapalat" w:cs="Times New Roman"/>
                <w:b/>
                <w:sz w:val="24"/>
                <w:szCs w:val="24"/>
                <w:lang w:val="hy-AM"/>
              </w:rPr>
              <w:t>202</w:t>
            </w:r>
            <w:r w:rsidRPr="00B51979">
              <w:rPr>
                <w:rFonts w:ascii="GHEA Grapalat" w:eastAsia="Times New Roman" w:hAnsi="GHEA Grapalat" w:cs="Times New Roman"/>
                <w:b/>
                <w:sz w:val="24"/>
                <w:szCs w:val="24"/>
              </w:rPr>
              <w:t>6</w:t>
            </w:r>
            <w:r w:rsidR="00620F50" w:rsidRPr="00B51979">
              <w:rPr>
                <w:rFonts w:ascii="GHEA Grapalat" w:eastAsia="Times New Roman" w:hAnsi="GHEA Grapalat" w:cs="Times New Roman"/>
                <w:b/>
                <w:sz w:val="24"/>
                <w:szCs w:val="24"/>
                <w:lang w:val="hy-AM"/>
              </w:rPr>
              <w:t>թ</w:t>
            </w:r>
            <w:r w:rsidR="00620F50" w:rsidRPr="00B51979">
              <w:rPr>
                <w:rFonts w:ascii="Cambria Math" w:eastAsia="MS Mincho" w:hAnsi="Cambria Math" w:cs="Cambria Math"/>
                <w:b/>
                <w:sz w:val="24"/>
                <w:szCs w:val="24"/>
                <w:lang w:val="hy-AM"/>
              </w:rPr>
              <w:t>․</w:t>
            </w:r>
          </w:p>
        </w:tc>
      </w:tr>
      <w:tr w:rsidR="00B51979" w:rsidRPr="00B51979" w14:paraId="5E187519" w14:textId="77777777" w:rsidTr="002077E8">
        <w:trPr>
          <w:trHeight w:val="281"/>
        </w:trPr>
        <w:tc>
          <w:tcPr>
            <w:tcW w:w="7766" w:type="dxa"/>
            <w:vMerge/>
          </w:tcPr>
          <w:p w14:paraId="793D6480" w14:textId="77777777" w:rsidR="00CC54DF" w:rsidRPr="00B51979" w:rsidRDefault="00CC54DF" w:rsidP="00056730">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43458BFE" w14:textId="1DEC8544" w:rsidR="00CC54DF" w:rsidRPr="00B51979" w:rsidRDefault="00283A04" w:rsidP="00F66CA6">
            <w:pPr>
              <w:spacing w:after="0" w:line="240" w:lineRule="auto"/>
              <w:jc w:val="center"/>
              <w:rPr>
                <w:rFonts w:ascii="GHEA Grapalat" w:hAnsi="GHEA Grapalat"/>
                <w:b/>
                <w:sz w:val="24"/>
                <w:szCs w:val="24"/>
                <w:lang w:val="hy-AM"/>
              </w:rPr>
            </w:pPr>
            <w:r w:rsidRPr="00B51979">
              <w:rPr>
                <w:rFonts w:ascii="GHEA Grapalat" w:hAnsi="GHEA Grapalat"/>
                <w:b/>
                <w:sz w:val="24"/>
                <w:szCs w:val="24"/>
              </w:rPr>
              <w:t>1/01.8/3165-2026</w:t>
            </w:r>
          </w:p>
        </w:tc>
      </w:tr>
      <w:tr w:rsidR="00B51979" w:rsidRPr="00B51979" w14:paraId="1F161F2A" w14:textId="77777777" w:rsidTr="00C313ED">
        <w:trPr>
          <w:trHeight w:val="281"/>
        </w:trPr>
        <w:tc>
          <w:tcPr>
            <w:tcW w:w="7766" w:type="dxa"/>
          </w:tcPr>
          <w:p w14:paraId="4E5EE5D7" w14:textId="19C77F54" w:rsidR="00C313ED" w:rsidRPr="00B51979" w:rsidRDefault="00283A04" w:rsidP="00283A04">
            <w:pPr>
              <w:spacing w:after="0" w:line="240" w:lineRule="auto"/>
              <w:jc w:val="both"/>
              <w:rPr>
                <w:rFonts w:ascii="GHEA Grapalat" w:eastAsia="Times New Roman" w:hAnsi="GHEA Grapalat" w:cs="Times New Roman"/>
                <w:b/>
                <w:sz w:val="24"/>
                <w:szCs w:val="24"/>
                <w:lang w:val="af-ZA"/>
              </w:rPr>
            </w:pPr>
            <w:r w:rsidRPr="00B51979">
              <w:rPr>
                <w:rFonts w:ascii="GHEA Grapalat" w:hAnsi="GHEA Grapalat"/>
                <w:sz w:val="24"/>
                <w:lang w:val="hy-AM"/>
              </w:rPr>
              <w:t>Առաջարկություններ չկան։</w:t>
            </w:r>
          </w:p>
        </w:tc>
        <w:tc>
          <w:tcPr>
            <w:tcW w:w="6851" w:type="dxa"/>
            <w:shd w:val="clear" w:color="auto" w:fill="FFFFFF" w:themeFill="background1"/>
          </w:tcPr>
          <w:p w14:paraId="29A44C76" w14:textId="785AC5D3" w:rsidR="00C313ED" w:rsidRPr="00B51979" w:rsidRDefault="00B51979" w:rsidP="00F66CA6">
            <w:pPr>
              <w:spacing w:after="0" w:line="240" w:lineRule="auto"/>
              <w:jc w:val="center"/>
              <w:rPr>
                <w:rFonts w:ascii="GHEA Grapalat" w:hAnsi="GHEA Grapalat"/>
                <w:b/>
                <w:sz w:val="24"/>
                <w:szCs w:val="24"/>
                <w:lang w:val="hy-AM"/>
              </w:rPr>
            </w:pPr>
            <w:proofErr w:type="spellStart"/>
            <w:r w:rsidRPr="00B51979">
              <w:rPr>
                <w:rFonts w:ascii="GHEA Grapalat" w:eastAsia="Times New Roman" w:hAnsi="GHEA Grapalat" w:cs="Times New Roman"/>
                <w:b/>
                <w:sz w:val="24"/>
                <w:szCs w:val="24"/>
              </w:rPr>
              <w:t>Ընդունվել</w:t>
            </w:r>
            <w:proofErr w:type="spellEnd"/>
            <w:r w:rsidRPr="00B51979">
              <w:rPr>
                <w:rFonts w:ascii="GHEA Grapalat" w:eastAsia="Times New Roman" w:hAnsi="GHEA Grapalat" w:cs="Times New Roman"/>
                <w:b/>
                <w:sz w:val="24"/>
                <w:szCs w:val="24"/>
              </w:rPr>
              <w:t xml:space="preserve"> է ի </w:t>
            </w:r>
            <w:proofErr w:type="spellStart"/>
            <w:r w:rsidRPr="00B51979">
              <w:rPr>
                <w:rFonts w:ascii="GHEA Grapalat" w:eastAsia="Times New Roman" w:hAnsi="GHEA Grapalat" w:cs="Times New Roman"/>
                <w:b/>
                <w:sz w:val="24"/>
                <w:szCs w:val="24"/>
              </w:rPr>
              <w:t>գիտություն</w:t>
            </w:r>
            <w:proofErr w:type="spellEnd"/>
            <w:r w:rsidRPr="00B51979">
              <w:rPr>
                <w:rFonts w:ascii="GHEA Grapalat" w:eastAsia="Times New Roman" w:hAnsi="GHEA Grapalat" w:cs="Times New Roman"/>
                <w:b/>
                <w:sz w:val="24"/>
                <w:szCs w:val="24"/>
                <w:lang w:val="hy-AM"/>
              </w:rPr>
              <w:t>։</w:t>
            </w:r>
          </w:p>
        </w:tc>
      </w:tr>
      <w:tr w:rsidR="00B51979" w:rsidRPr="00B51979" w14:paraId="4D5F11AF" w14:textId="77777777" w:rsidTr="00A5124C">
        <w:trPr>
          <w:trHeight w:val="381"/>
        </w:trPr>
        <w:tc>
          <w:tcPr>
            <w:tcW w:w="7766" w:type="dxa"/>
            <w:vMerge w:val="restart"/>
            <w:shd w:val="clear" w:color="auto" w:fill="D9D9D9" w:themeFill="background1" w:themeFillShade="D9"/>
          </w:tcPr>
          <w:p w14:paraId="6B513A83" w14:textId="00AD89A3" w:rsidR="00A5124C" w:rsidRPr="00B51979" w:rsidRDefault="00545893" w:rsidP="00643874">
            <w:pPr>
              <w:spacing w:after="0" w:line="240" w:lineRule="auto"/>
              <w:jc w:val="center"/>
              <w:rPr>
                <w:rFonts w:ascii="GHEA Grapalat" w:eastAsia="Times New Roman" w:hAnsi="GHEA Grapalat" w:cs="Times New Roman"/>
                <w:b/>
                <w:sz w:val="24"/>
                <w:szCs w:val="24"/>
                <w:lang w:val="hy-AM"/>
              </w:rPr>
            </w:pPr>
            <w:r w:rsidRPr="00B51979">
              <w:rPr>
                <w:rFonts w:ascii="GHEA Grapalat" w:hAnsi="GHEA Grapalat"/>
                <w:b/>
                <w:sz w:val="24"/>
                <w:szCs w:val="24"/>
                <w:lang w:val="hy-AM"/>
              </w:rPr>
              <w:t>3</w:t>
            </w:r>
            <w:r w:rsidRPr="00B51979">
              <w:rPr>
                <w:rFonts w:ascii="Cambria Math" w:hAnsi="Cambria Math"/>
                <w:b/>
                <w:sz w:val="24"/>
                <w:szCs w:val="24"/>
                <w:lang w:val="hy-AM"/>
              </w:rPr>
              <w:t xml:space="preserve">․ </w:t>
            </w:r>
            <w:r w:rsidR="00A5124C" w:rsidRPr="00B51979">
              <w:rPr>
                <w:rFonts w:ascii="GHEA Grapalat" w:hAnsi="GHEA Grapalat"/>
                <w:b/>
                <w:sz w:val="24"/>
                <w:szCs w:val="24"/>
                <w:lang w:val="hy-AM"/>
              </w:rPr>
              <w:t xml:space="preserve">ՀՀ </w:t>
            </w:r>
            <w:r w:rsidR="00643874" w:rsidRPr="00B51979">
              <w:rPr>
                <w:rFonts w:ascii="GHEA Grapalat" w:eastAsia="Times New Roman" w:hAnsi="GHEA Grapalat" w:cs="Times New Roman"/>
                <w:b/>
                <w:sz w:val="24"/>
                <w:szCs w:val="24"/>
                <w:lang w:val="hy-AM"/>
              </w:rPr>
              <w:t>ֆինանսների</w:t>
            </w:r>
            <w:r w:rsidR="00A5124C" w:rsidRPr="00B51979">
              <w:rPr>
                <w:rFonts w:ascii="GHEA Grapalat" w:eastAsia="Times New Roman" w:hAnsi="GHEA Grapalat" w:cs="Times New Roman"/>
                <w:b/>
                <w:sz w:val="24"/>
                <w:szCs w:val="24"/>
              </w:rPr>
              <w:t xml:space="preserve"> </w:t>
            </w:r>
            <w:proofErr w:type="spellStart"/>
            <w:r w:rsidR="00A5124C" w:rsidRPr="00B51979">
              <w:rPr>
                <w:rFonts w:ascii="GHEA Grapalat" w:eastAsia="Times New Roman" w:hAnsi="GHEA Grapalat" w:cs="Times New Roman"/>
                <w:b/>
                <w:sz w:val="24"/>
                <w:szCs w:val="24"/>
              </w:rPr>
              <w:t>նախարարություն</w:t>
            </w:r>
            <w:proofErr w:type="spellEnd"/>
          </w:p>
        </w:tc>
        <w:tc>
          <w:tcPr>
            <w:tcW w:w="6851" w:type="dxa"/>
            <w:shd w:val="clear" w:color="auto" w:fill="D9D9D9" w:themeFill="background1" w:themeFillShade="D9"/>
          </w:tcPr>
          <w:p w14:paraId="263EAC27" w14:textId="5EE72709" w:rsidR="00A5124C" w:rsidRPr="00B51979" w:rsidRDefault="00E13202" w:rsidP="00E13202">
            <w:pPr>
              <w:spacing w:after="0" w:line="240" w:lineRule="auto"/>
              <w:jc w:val="center"/>
              <w:rPr>
                <w:rFonts w:ascii="GHEA Grapalat" w:eastAsia="Times New Roman" w:hAnsi="GHEA Grapalat" w:cs="Times New Roman"/>
                <w:b/>
                <w:sz w:val="24"/>
                <w:szCs w:val="24"/>
                <w:lang w:val="hy-AM"/>
              </w:rPr>
            </w:pPr>
            <w:r w:rsidRPr="00B51979">
              <w:rPr>
                <w:rFonts w:ascii="GHEA Grapalat" w:eastAsia="Times New Roman" w:hAnsi="GHEA Grapalat" w:cs="Times New Roman"/>
                <w:b/>
                <w:sz w:val="24"/>
                <w:szCs w:val="24"/>
              </w:rPr>
              <w:t>16</w:t>
            </w:r>
            <w:r w:rsidR="00A5124C" w:rsidRPr="00B51979">
              <w:rPr>
                <w:rFonts w:ascii="Cambria Math" w:eastAsia="Times New Roman" w:hAnsi="Cambria Math" w:cs="Cambria Math"/>
                <w:b/>
                <w:sz w:val="24"/>
                <w:szCs w:val="24"/>
                <w:lang w:val="hy-AM"/>
              </w:rPr>
              <w:t>․</w:t>
            </w:r>
            <w:r w:rsidR="00A5124C" w:rsidRPr="00B51979">
              <w:rPr>
                <w:rFonts w:ascii="GHEA Grapalat" w:eastAsia="Times New Roman" w:hAnsi="GHEA Grapalat" w:cs="Times New Roman"/>
                <w:b/>
                <w:sz w:val="24"/>
                <w:szCs w:val="24"/>
                <w:lang w:val="hy-AM"/>
              </w:rPr>
              <w:t>0</w:t>
            </w:r>
            <w:r w:rsidRPr="00B51979">
              <w:rPr>
                <w:rFonts w:ascii="GHEA Grapalat" w:eastAsia="Times New Roman" w:hAnsi="GHEA Grapalat" w:cs="Times New Roman"/>
                <w:b/>
                <w:sz w:val="24"/>
                <w:szCs w:val="24"/>
              </w:rPr>
              <w:t>4</w:t>
            </w:r>
            <w:r w:rsidR="00A5124C" w:rsidRPr="00B51979">
              <w:rPr>
                <w:rFonts w:ascii="Cambria Math" w:eastAsia="Times New Roman" w:hAnsi="Cambria Math" w:cs="Cambria Math"/>
                <w:b/>
                <w:sz w:val="24"/>
                <w:szCs w:val="24"/>
                <w:lang w:val="hy-AM"/>
              </w:rPr>
              <w:t>․</w:t>
            </w:r>
            <w:r w:rsidR="00A5124C" w:rsidRPr="00B51979">
              <w:rPr>
                <w:rFonts w:ascii="GHEA Grapalat" w:eastAsia="Times New Roman" w:hAnsi="GHEA Grapalat" w:cs="Times New Roman"/>
                <w:b/>
                <w:sz w:val="24"/>
                <w:szCs w:val="24"/>
                <w:lang w:val="hy-AM"/>
              </w:rPr>
              <w:t>2026</w:t>
            </w:r>
            <w:r w:rsidR="00A5124C" w:rsidRPr="00B51979">
              <w:rPr>
                <w:rFonts w:ascii="GHEA Grapalat" w:eastAsia="Times New Roman" w:hAnsi="GHEA Grapalat" w:cs="GHEA Grapalat"/>
                <w:b/>
                <w:sz w:val="24"/>
                <w:szCs w:val="24"/>
                <w:lang w:val="hy-AM"/>
              </w:rPr>
              <w:t>թ</w:t>
            </w:r>
            <w:r w:rsidR="00A5124C" w:rsidRPr="00B51979">
              <w:rPr>
                <w:rFonts w:ascii="Cambria Math" w:eastAsia="Times New Roman" w:hAnsi="Cambria Math" w:cs="Cambria Math"/>
                <w:b/>
                <w:sz w:val="24"/>
                <w:szCs w:val="24"/>
                <w:lang w:val="hy-AM"/>
              </w:rPr>
              <w:t>․</w:t>
            </w:r>
          </w:p>
        </w:tc>
      </w:tr>
      <w:tr w:rsidR="00B51979" w:rsidRPr="00B51979" w14:paraId="3BCCDE6E" w14:textId="77777777" w:rsidTr="00A5124C">
        <w:trPr>
          <w:trHeight w:val="70"/>
        </w:trPr>
        <w:tc>
          <w:tcPr>
            <w:tcW w:w="7766" w:type="dxa"/>
            <w:vMerge/>
            <w:shd w:val="clear" w:color="auto" w:fill="D9D9D9" w:themeFill="background1" w:themeFillShade="D9"/>
          </w:tcPr>
          <w:p w14:paraId="05B20DEC" w14:textId="77777777" w:rsidR="00A5124C" w:rsidRPr="00B51979" w:rsidRDefault="00A5124C" w:rsidP="00A5124C">
            <w:pPr>
              <w:shd w:val="clear" w:color="auto" w:fill="FFFFFF"/>
              <w:spacing w:after="0" w:line="240" w:lineRule="auto"/>
              <w:jc w:val="both"/>
              <w:rPr>
                <w:rFonts w:ascii="GHEA Grapalat" w:hAnsi="GHEA Grapalat"/>
                <w:sz w:val="24"/>
                <w:szCs w:val="24"/>
                <w:lang w:val="hy-AM"/>
              </w:rPr>
            </w:pPr>
          </w:p>
        </w:tc>
        <w:tc>
          <w:tcPr>
            <w:tcW w:w="6851" w:type="dxa"/>
            <w:shd w:val="clear" w:color="auto" w:fill="D9D9D9" w:themeFill="background1" w:themeFillShade="D9"/>
          </w:tcPr>
          <w:p w14:paraId="1ACCBF20" w14:textId="74FE13C9" w:rsidR="00A5124C" w:rsidRPr="00B51979" w:rsidRDefault="00E13202" w:rsidP="00A5124C">
            <w:pPr>
              <w:spacing w:after="0" w:line="240" w:lineRule="auto"/>
              <w:jc w:val="center"/>
              <w:rPr>
                <w:rFonts w:ascii="GHEA Grapalat" w:eastAsia="Times New Roman" w:hAnsi="GHEA Grapalat" w:cs="Times New Roman"/>
                <w:b/>
                <w:sz w:val="24"/>
                <w:szCs w:val="24"/>
                <w:lang w:val="hy-AM"/>
              </w:rPr>
            </w:pPr>
            <w:r w:rsidRPr="00B51979">
              <w:rPr>
                <w:rFonts w:ascii="GHEA Grapalat" w:hAnsi="GHEA Grapalat"/>
                <w:b/>
                <w:sz w:val="24"/>
                <w:szCs w:val="24"/>
              </w:rPr>
              <w:t>01/11-4/9724-2026</w:t>
            </w:r>
          </w:p>
        </w:tc>
      </w:tr>
      <w:tr w:rsidR="00B51979" w:rsidRPr="00B51979" w14:paraId="1C2D90A9" w14:textId="77777777" w:rsidTr="00A5124C">
        <w:trPr>
          <w:trHeight w:val="255"/>
        </w:trPr>
        <w:tc>
          <w:tcPr>
            <w:tcW w:w="7766" w:type="dxa"/>
          </w:tcPr>
          <w:p w14:paraId="03A49C2D" w14:textId="2E577EA1" w:rsidR="00A5124C" w:rsidRPr="00B51979" w:rsidRDefault="00E13202" w:rsidP="00E13202">
            <w:pPr>
              <w:pStyle w:val="ListParagraph"/>
              <w:ind w:left="0" w:firstLine="19"/>
              <w:rPr>
                <w:rFonts w:ascii="GHEA Grapalat" w:hAnsi="GHEA Grapalat"/>
                <w:szCs w:val="24"/>
                <w:lang w:val="hy-AM"/>
              </w:rPr>
            </w:pPr>
            <w:r w:rsidRPr="00B51979">
              <w:rPr>
                <w:rFonts w:ascii="GHEA Grapalat" w:hAnsi="GHEA Grapalat"/>
                <w:lang w:val="hy-AM"/>
              </w:rPr>
              <w:t>Առաջարկություններ չկան։</w:t>
            </w:r>
          </w:p>
        </w:tc>
        <w:tc>
          <w:tcPr>
            <w:tcW w:w="6851" w:type="dxa"/>
          </w:tcPr>
          <w:p w14:paraId="5D0822D8" w14:textId="7F08315D" w:rsidR="00A5124C" w:rsidRPr="00B51979" w:rsidRDefault="00B51979" w:rsidP="00A5124C">
            <w:pPr>
              <w:shd w:val="clear" w:color="auto" w:fill="FFFFFF"/>
              <w:spacing w:after="0" w:line="240" w:lineRule="auto"/>
              <w:ind w:left="-97"/>
              <w:jc w:val="center"/>
              <w:rPr>
                <w:rFonts w:ascii="GHEA Grapalat" w:eastAsia="Arial Unicode MS" w:hAnsi="GHEA Grapalat" w:cs="Arial Unicode MS"/>
                <w:b/>
                <w:bCs/>
                <w:sz w:val="24"/>
                <w:szCs w:val="24"/>
                <w:lang w:val="hy-AM"/>
              </w:rPr>
            </w:pPr>
            <w:proofErr w:type="spellStart"/>
            <w:r w:rsidRPr="00B51979">
              <w:rPr>
                <w:rFonts w:ascii="GHEA Grapalat" w:eastAsia="Times New Roman" w:hAnsi="GHEA Grapalat" w:cs="Times New Roman"/>
                <w:b/>
                <w:sz w:val="24"/>
                <w:szCs w:val="24"/>
              </w:rPr>
              <w:t>Ընդունվել</w:t>
            </w:r>
            <w:proofErr w:type="spellEnd"/>
            <w:r w:rsidRPr="00B51979">
              <w:rPr>
                <w:rFonts w:ascii="GHEA Grapalat" w:eastAsia="Times New Roman" w:hAnsi="GHEA Grapalat" w:cs="Times New Roman"/>
                <w:b/>
                <w:sz w:val="24"/>
                <w:szCs w:val="24"/>
              </w:rPr>
              <w:t xml:space="preserve"> է ի </w:t>
            </w:r>
            <w:proofErr w:type="spellStart"/>
            <w:r w:rsidRPr="00B51979">
              <w:rPr>
                <w:rFonts w:ascii="GHEA Grapalat" w:eastAsia="Times New Roman" w:hAnsi="GHEA Grapalat" w:cs="Times New Roman"/>
                <w:b/>
                <w:sz w:val="24"/>
                <w:szCs w:val="24"/>
              </w:rPr>
              <w:t>գիտություն</w:t>
            </w:r>
            <w:proofErr w:type="spellEnd"/>
            <w:r w:rsidRPr="00B51979">
              <w:rPr>
                <w:rFonts w:ascii="GHEA Grapalat" w:eastAsia="Times New Roman" w:hAnsi="GHEA Grapalat" w:cs="Times New Roman"/>
                <w:b/>
                <w:sz w:val="24"/>
                <w:szCs w:val="24"/>
                <w:lang w:val="hy-AM"/>
              </w:rPr>
              <w:t>։</w:t>
            </w:r>
          </w:p>
        </w:tc>
      </w:tr>
      <w:tr w:rsidR="00B51979" w:rsidRPr="00B51979" w14:paraId="3E4DAADA" w14:textId="77777777" w:rsidTr="002077E8">
        <w:trPr>
          <w:trHeight w:val="345"/>
        </w:trPr>
        <w:tc>
          <w:tcPr>
            <w:tcW w:w="7766" w:type="dxa"/>
            <w:vMerge w:val="restart"/>
            <w:shd w:val="clear" w:color="auto" w:fill="E0E0E0"/>
          </w:tcPr>
          <w:p w14:paraId="640CCBC6" w14:textId="5921A8BD" w:rsidR="00B35ABD" w:rsidRPr="00B51979" w:rsidRDefault="00545893" w:rsidP="00545893">
            <w:pPr>
              <w:spacing w:after="0" w:line="240" w:lineRule="auto"/>
              <w:jc w:val="center"/>
              <w:rPr>
                <w:rFonts w:ascii="GHEA Grapalat" w:hAnsi="GHEA Grapalat" w:cs="Arial"/>
                <w:b/>
                <w:sz w:val="24"/>
                <w:szCs w:val="24"/>
                <w:lang w:val="hy-AM"/>
              </w:rPr>
            </w:pPr>
            <w:r w:rsidRPr="00B51979">
              <w:rPr>
                <w:rFonts w:ascii="GHEA Grapalat" w:eastAsia="Times New Roman" w:hAnsi="GHEA Grapalat" w:cs="Times New Roman"/>
                <w:b/>
                <w:sz w:val="24"/>
                <w:szCs w:val="24"/>
                <w:lang w:val="hy-AM"/>
              </w:rPr>
              <w:t>4</w:t>
            </w:r>
            <w:r w:rsidR="00B35ABD" w:rsidRPr="00B51979">
              <w:rPr>
                <w:rFonts w:ascii="GHEA Grapalat" w:eastAsia="Times New Roman" w:hAnsi="GHEA Grapalat" w:cs="Times New Roman"/>
                <w:b/>
                <w:sz w:val="24"/>
                <w:szCs w:val="24"/>
                <w:lang w:val="af-ZA"/>
              </w:rPr>
              <w:t xml:space="preserve">. </w:t>
            </w:r>
            <w:r w:rsidR="00B35ABD" w:rsidRPr="00B51979">
              <w:rPr>
                <w:rFonts w:ascii="GHEA Grapalat" w:eastAsia="Times New Roman" w:hAnsi="GHEA Grapalat" w:cs="Times New Roman"/>
                <w:b/>
                <w:sz w:val="24"/>
                <w:szCs w:val="24"/>
                <w:lang w:val="ru-RU"/>
              </w:rPr>
              <w:t>ՀՀ</w:t>
            </w:r>
            <w:r w:rsidR="00B35ABD" w:rsidRPr="00B51979">
              <w:rPr>
                <w:rFonts w:ascii="GHEA Grapalat" w:eastAsia="Times New Roman" w:hAnsi="GHEA Grapalat" w:cs="Times New Roman"/>
                <w:b/>
                <w:sz w:val="24"/>
                <w:szCs w:val="24"/>
                <w:lang w:val="af-ZA"/>
              </w:rPr>
              <w:t xml:space="preserve"> </w:t>
            </w:r>
            <w:r w:rsidR="00E067E7" w:rsidRPr="00B51979">
              <w:rPr>
                <w:rFonts w:ascii="GHEA Grapalat" w:hAnsi="GHEA Grapalat" w:cs="Arial"/>
                <w:b/>
                <w:sz w:val="24"/>
                <w:szCs w:val="24"/>
                <w:lang w:val="hy-AM"/>
              </w:rPr>
              <w:t xml:space="preserve">առողջապահության </w:t>
            </w:r>
            <w:proofErr w:type="spellStart"/>
            <w:r w:rsidR="00E067E7" w:rsidRPr="00B51979">
              <w:rPr>
                <w:rFonts w:ascii="GHEA Grapalat" w:eastAsia="Times New Roman" w:hAnsi="GHEA Grapalat" w:cs="Times New Roman"/>
                <w:b/>
                <w:sz w:val="24"/>
                <w:szCs w:val="24"/>
                <w:lang w:val="ru-RU"/>
              </w:rPr>
              <w:t>նախարարություն</w:t>
            </w:r>
            <w:proofErr w:type="spellEnd"/>
          </w:p>
        </w:tc>
        <w:tc>
          <w:tcPr>
            <w:tcW w:w="6851" w:type="dxa"/>
            <w:shd w:val="clear" w:color="auto" w:fill="E0E0E0"/>
          </w:tcPr>
          <w:p w14:paraId="59F244FE" w14:textId="63C1B7F2" w:rsidR="00B35ABD" w:rsidRPr="00B51979" w:rsidRDefault="003D3BC5" w:rsidP="003D3BC5">
            <w:pPr>
              <w:spacing w:after="0" w:line="240" w:lineRule="auto"/>
              <w:jc w:val="center"/>
              <w:rPr>
                <w:rFonts w:ascii="GHEA Grapalat" w:eastAsia="Times New Roman" w:hAnsi="GHEA Grapalat" w:cs="Times New Roman"/>
                <w:b/>
                <w:sz w:val="24"/>
                <w:szCs w:val="24"/>
                <w:lang w:val="hy-AM"/>
              </w:rPr>
            </w:pPr>
            <w:r w:rsidRPr="00B51979">
              <w:rPr>
                <w:rFonts w:ascii="GHEA Grapalat" w:eastAsia="MS Mincho" w:hAnsi="GHEA Grapalat" w:cs="Cambria Math"/>
                <w:b/>
                <w:sz w:val="24"/>
                <w:szCs w:val="24"/>
                <w:lang w:val="hy-AM"/>
              </w:rPr>
              <w:t>03</w:t>
            </w:r>
            <w:r w:rsidR="00B35ABD" w:rsidRPr="00B51979">
              <w:rPr>
                <w:rFonts w:ascii="Cambria Math" w:eastAsia="MS Mincho" w:hAnsi="Cambria Math" w:cs="Cambria Math"/>
                <w:b/>
                <w:sz w:val="24"/>
                <w:szCs w:val="24"/>
                <w:lang w:val="hy-AM"/>
              </w:rPr>
              <w:t>․</w:t>
            </w:r>
            <w:r w:rsidR="00B35ABD" w:rsidRPr="00B51979">
              <w:rPr>
                <w:rFonts w:ascii="GHEA Grapalat" w:eastAsia="Times New Roman" w:hAnsi="GHEA Grapalat" w:cs="Times New Roman"/>
                <w:b/>
                <w:sz w:val="24"/>
                <w:szCs w:val="24"/>
                <w:lang w:val="hy-AM"/>
              </w:rPr>
              <w:t>0</w:t>
            </w:r>
            <w:r w:rsidRPr="00B51979">
              <w:rPr>
                <w:rFonts w:ascii="GHEA Grapalat" w:eastAsia="Times New Roman" w:hAnsi="GHEA Grapalat" w:cs="Times New Roman"/>
                <w:b/>
                <w:sz w:val="24"/>
                <w:szCs w:val="24"/>
                <w:lang w:val="hy-AM"/>
              </w:rPr>
              <w:t>4</w:t>
            </w:r>
            <w:r w:rsidR="00B35ABD" w:rsidRPr="00B51979">
              <w:rPr>
                <w:rFonts w:ascii="Cambria Math" w:eastAsia="MS Mincho" w:hAnsi="Cambria Math" w:cs="Cambria Math"/>
                <w:b/>
                <w:sz w:val="24"/>
                <w:szCs w:val="24"/>
                <w:lang w:val="hy-AM"/>
              </w:rPr>
              <w:t>․</w:t>
            </w:r>
            <w:r w:rsidR="00B35ABD" w:rsidRPr="00B51979">
              <w:rPr>
                <w:rFonts w:ascii="GHEA Grapalat" w:eastAsia="Times New Roman" w:hAnsi="GHEA Grapalat" w:cs="Times New Roman"/>
                <w:b/>
                <w:sz w:val="24"/>
                <w:szCs w:val="24"/>
                <w:lang w:val="hy-AM"/>
              </w:rPr>
              <w:t>202</w:t>
            </w:r>
            <w:r w:rsidR="00F37F88" w:rsidRPr="00B51979">
              <w:rPr>
                <w:rFonts w:ascii="GHEA Grapalat" w:eastAsia="Times New Roman" w:hAnsi="GHEA Grapalat" w:cs="Times New Roman"/>
                <w:b/>
                <w:sz w:val="24"/>
                <w:szCs w:val="24"/>
              </w:rPr>
              <w:t>6</w:t>
            </w:r>
            <w:r w:rsidR="00B35ABD" w:rsidRPr="00B51979">
              <w:rPr>
                <w:rFonts w:ascii="GHEA Grapalat" w:eastAsia="Times New Roman" w:hAnsi="GHEA Grapalat" w:cs="Times New Roman"/>
                <w:b/>
                <w:sz w:val="24"/>
                <w:szCs w:val="24"/>
                <w:lang w:val="hy-AM"/>
              </w:rPr>
              <w:t>թ</w:t>
            </w:r>
            <w:r w:rsidR="00B35ABD" w:rsidRPr="00B51979">
              <w:rPr>
                <w:rFonts w:ascii="Cambria Math" w:eastAsia="MS Mincho" w:hAnsi="Cambria Math" w:cs="Cambria Math"/>
                <w:b/>
                <w:sz w:val="24"/>
                <w:szCs w:val="24"/>
                <w:lang w:val="hy-AM"/>
              </w:rPr>
              <w:t>․</w:t>
            </w:r>
          </w:p>
        </w:tc>
      </w:tr>
      <w:tr w:rsidR="00B51979" w:rsidRPr="00B51979" w14:paraId="0FCC3CA4" w14:textId="77777777" w:rsidTr="002077E8">
        <w:trPr>
          <w:trHeight w:val="281"/>
        </w:trPr>
        <w:tc>
          <w:tcPr>
            <w:tcW w:w="7766" w:type="dxa"/>
            <w:vMerge/>
          </w:tcPr>
          <w:p w14:paraId="44A03A39" w14:textId="77777777" w:rsidR="00B35ABD" w:rsidRPr="00B51979" w:rsidRDefault="00B35ABD" w:rsidP="00B35ABD">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51E66C0E" w14:textId="541BF592" w:rsidR="00B35ABD" w:rsidRPr="00B51979" w:rsidRDefault="003D3BC5" w:rsidP="00B35ABD">
            <w:pPr>
              <w:spacing w:after="0" w:line="240" w:lineRule="auto"/>
              <w:jc w:val="center"/>
              <w:rPr>
                <w:rFonts w:ascii="GHEA Grapalat" w:eastAsia="Times New Roman" w:hAnsi="GHEA Grapalat" w:cs="Times New Roman"/>
                <w:b/>
                <w:sz w:val="24"/>
                <w:szCs w:val="24"/>
                <w:lang w:val="hy-AM" w:eastAsia="ru-RU"/>
              </w:rPr>
            </w:pPr>
            <w:r w:rsidRPr="00B51979">
              <w:rPr>
                <w:rFonts w:ascii="GHEA Grapalat" w:hAnsi="GHEA Grapalat"/>
                <w:b/>
                <w:sz w:val="24"/>
                <w:szCs w:val="24"/>
              </w:rPr>
              <w:t>ԱԱ/16/11365-2026</w:t>
            </w:r>
          </w:p>
        </w:tc>
      </w:tr>
      <w:tr w:rsidR="00B51979" w:rsidRPr="00B51979" w14:paraId="48573DE8" w14:textId="77777777" w:rsidTr="002077E8">
        <w:trPr>
          <w:trHeight w:val="281"/>
        </w:trPr>
        <w:tc>
          <w:tcPr>
            <w:tcW w:w="7766" w:type="dxa"/>
          </w:tcPr>
          <w:p w14:paraId="0DD61C5F" w14:textId="029FC195" w:rsidR="00B35ABD" w:rsidRPr="00B51979" w:rsidRDefault="00B35ABD" w:rsidP="00B35ABD">
            <w:pPr>
              <w:tabs>
                <w:tab w:val="left" w:pos="990"/>
                <w:tab w:val="left" w:pos="1080"/>
              </w:tabs>
              <w:spacing w:after="0" w:line="240" w:lineRule="auto"/>
              <w:contextualSpacing/>
              <w:jc w:val="both"/>
              <w:rPr>
                <w:rFonts w:ascii="GHEA Grapalat" w:eastAsia="Calibri" w:hAnsi="GHEA Grapalat" w:cs="Times New Roman"/>
                <w:bCs/>
                <w:sz w:val="24"/>
                <w:szCs w:val="24"/>
                <w:lang w:val="hy-AM"/>
              </w:rPr>
            </w:pPr>
            <w:r w:rsidRPr="00B51979">
              <w:rPr>
                <w:rFonts w:ascii="GHEA Grapalat" w:hAnsi="GHEA Grapalat"/>
                <w:sz w:val="24"/>
                <w:szCs w:val="24"/>
                <w:lang w:val="hy-AM"/>
              </w:rPr>
              <w:t>Առաջարկություններ չկան։</w:t>
            </w:r>
          </w:p>
        </w:tc>
        <w:tc>
          <w:tcPr>
            <w:tcW w:w="6851" w:type="dxa"/>
          </w:tcPr>
          <w:p w14:paraId="6A0B2354" w14:textId="744FDA12" w:rsidR="00B35ABD" w:rsidRPr="00B51979" w:rsidRDefault="00B35ABD" w:rsidP="003B5AC9">
            <w:pPr>
              <w:spacing w:after="0" w:line="240" w:lineRule="auto"/>
              <w:jc w:val="center"/>
              <w:rPr>
                <w:rFonts w:ascii="GHEA Grapalat" w:eastAsia="Times New Roman" w:hAnsi="GHEA Grapalat" w:cs="Times New Roman"/>
                <w:sz w:val="24"/>
                <w:szCs w:val="24"/>
                <w:lang w:val="hy-AM" w:eastAsia="ru-RU"/>
              </w:rPr>
            </w:pPr>
            <w:proofErr w:type="spellStart"/>
            <w:r w:rsidRPr="00B51979">
              <w:rPr>
                <w:rFonts w:ascii="GHEA Grapalat" w:eastAsia="Times New Roman" w:hAnsi="GHEA Grapalat" w:cs="Times New Roman"/>
                <w:b/>
                <w:sz w:val="24"/>
                <w:szCs w:val="24"/>
              </w:rPr>
              <w:t>Ընդունվել</w:t>
            </w:r>
            <w:proofErr w:type="spellEnd"/>
            <w:r w:rsidRPr="00B51979">
              <w:rPr>
                <w:rFonts w:ascii="GHEA Grapalat" w:eastAsia="Times New Roman" w:hAnsi="GHEA Grapalat" w:cs="Times New Roman"/>
                <w:b/>
                <w:sz w:val="24"/>
                <w:szCs w:val="24"/>
              </w:rPr>
              <w:t xml:space="preserve"> է ի </w:t>
            </w:r>
            <w:proofErr w:type="spellStart"/>
            <w:r w:rsidRPr="00B51979">
              <w:rPr>
                <w:rFonts w:ascii="GHEA Grapalat" w:eastAsia="Times New Roman" w:hAnsi="GHEA Grapalat" w:cs="Times New Roman"/>
                <w:b/>
                <w:sz w:val="24"/>
                <w:szCs w:val="24"/>
              </w:rPr>
              <w:t>գիտություն</w:t>
            </w:r>
            <w:proofErr w:type="spellEnd"/>
            <w:r w:rsidRPr="00B51979">
              <w:rPr>
                <w:rFonts w:ascii="GHEA Grapalat" w:eastAsia="Times New Roman" w:hAnsi="GHEA Grapalat" w:cs="Times New Roman"/>
                <w:b/>
                <w:sz w:val="24"/>
                <w:szCs w:val="24"/>
                <w:lang w:val="hy-AM"/>
              </w:rPr>
              <w:t>։</w:t>
            </w:r>
          </w:p>
        </w:tc>
      </w:tr>
      <w:tr w:rsidR="00B51979" w:rsidRPr="00B51979" w14:paraId="481ED9BD" w14:textId="77777777" w:rsidTr="002077E8">
        <w:trPr>
          <w:trHeight w:val="255"/>
        </w:trPr>
        <w:tc>
          <w:tcPr>
            <w:tcW w:w="7766" w:type="dxa"/>
            <w:vMerge w:val="restart"/>
            <w:shd w:val="clear" w:color="auto" w:fill="E0E0E0"/>
          </w:tcPr>
          <w:p w14:paraId="4F8800F9" w14:textId="45423F71" w:rsidR="00B35ABD" w:rsidRPr="00B51979" w:rsidRDefault="00B35ABD" w:rsidP="00545893">
            <w:pPr>
              <w:spacing w:after="0" w:line="240" w:lineRule="auto"/>
              <w:rPr>
                <w:rFonts w:ascii="GHEA Grapalat" w:eastAsia="Times New Roman" w:hAnsi="GHEA Grapalat" w:cs="Times New Roman"/>
                <w:b/>
                <w:bCs/>
                <w:i/>
                <w:iCs/>
                <w:sz w:val="24"/>
                <w:szCs w:val="24"/>
                <w:lang w:val="af-ZA"/>
              </w:rPr>
            </w:pPr>
            <w:r w:rsidRPr="00B51979">
              <w:rPr>
                <w:rFonts w:ascii="GHEA Grapalat" w:eastAsia="Times New Roman" w:hAnsi="GHEA Grapalat" w:cs="Times New Roman"/>
                <w:b/>
                <w:sz w:val="24"/>
                <w:szCs w:val="24"/>
                <w:lang w:val="hy-AM"/>
              </w:rPr>
              <w:t xml:space="preserve">     </w:t>
            </w:r>
            <w:r w:rsidR="00545893" w:rsidRPr="00B51979">
              <w:rPr>
                <w:rFonts w:ascii="GHEA Grapalat" w:eastAsia="Times New Roman" w:hAnsi="GHEA Grapalat" w:cs="Times New Roman"/>
                <w:b/>
                <w:sz w:val="24"/>
                <w:szCs w:val="24"/>
                <w:lang w:val="hy-AM"/>
              </w:rPr>
              <w:t>5</w:t>
            </w:r>
            <w:r w:rsidRPr="00B51979">
              <w:rPr>
                <w:rFonts w:ascii="GHEA Grapalat" w:eastAsia="Times New Roman" w:hAnsi="GHEA Grapalat" w:cs="Times New Roman"/>
                <w:b/>
                <w:sz w:val="24"/>
                <w:szCs w:val="24"/>
                <w:lang w:val="af-ZA"/>
              </w:rPr>
              <w:t xml:space="preserve">. </w:t>
            </w:r>
            <w:r w:rsidRPr="00B51979">
              <w:rPr>
                <w:rFonts w:ascii="GHEA Grapalat" w:eastAsia="Times New Roman" w:hAnsi="GHEA Grapalat" w:cs="Times New Roman"/>
                <w:b/>
                <w:sz w:val="24"/>
                <w:szCs w:val="24"/>
                <w:lang w:val="ru-RU"/>
              </w:rPr>
              <w:t xml:space="preserve">ՀՀ </w:t>
            </w:r>
            <w:r w:rsidR="00E067E7" w:rsidRPr="00B51979">
              <w:rPr>
                <w:rFonts w:ascii="GHEA Grapalat" w:eastAsia="Times New Roman" w:hAnsi="GHEA Grapalat" w:cs="Times New Roman"/>
                <w:b/>
                <w:sz w:val="24"/>
                <w:szCs w:val="24"/>
                <w:lang w:val="hy-AM"/>
              </w:rPr>
              <w:t xml:space="preserve">էկոնոմիկայի </w:t>
            </w:r>
            <w:proofErr w:type="spellStart"/>
            <w:r w:rsidRPr="00B51979">
              <w:rPr>
                <w:rFonts w:ascii="GHEA Grapalat" w:eastAsia="Times New Roman" w:hAnsi="GHEA Grapalat" w:cs="Times New Roman"/>
                <w:b/>
                <w:sz w:val="24"/>
                <w:szCs w:val="24"/>
                <w:lang w:val="ru-RU"/>
              </w:rPr>
              <w:t>նախարարություն</w:t>
            </w:r>
            <w:proofErr w:type="spellEnd"/>
          </w:p>
        </w:tc>
        <w:tc>
          <w:tcPr>
            <w:tcW w:w="6851" w:type="dxa"/>
            <w:shd w:val="clear" w:color="auto" w:fill="E0E0E0"/>
          </w:tcPr>
          <w:p w14:paraId="2F9A28E0" w14:textId="4DE22E66" w:rsidR="00B35ABD" w:rsidRPr="00B51979" w:rsidRDefault="00721040" w:rsidP="00721040">
            <w:pPr>
              <w:spacing w:after="0" w:line="240" w:lineRule="auto"/>
              <w:jc w:val="center"/>
              <w:rPr>
                <w:rFonts w:ascii="GHEA Grapalat" w:eastAsia="Times New Roman" w:hAnsi="GHEA Grapalat" w:cs="Times New Roman"/>
                <w:b/>
                <w:sz w:val="24"/>
                <w:szCs w:val="24"/>
                <w:lang w:val="hy-AM"/>
              </w:rPr>
            </w:pPr>
            <w:r w:rsidRPr="00B51979">
              <w:rPr>
                <w:rFonts w:ascii="GHEA Grapalat" w:eastAsia="Times New Roman" w:hAnsi="GHEA Grapalat" w:cs="Times New Roman"/>
                <w:b/>
                <w:sz w:val="24"/>
                <w:szCs w:val="24"/>
                <w:lang w:val="hy-AM"/>
              </w:rPr>
              <w:t>06</w:t>
            </w:r>
            <w:r w:rsidR="00B35ABD" w:rsidRPr="00B51979">
              <w:rPr>
                <w:rFonts w:ascii="Cambria Math" w:eastAsia="MS Mincho" w:hAnsi="Cambria Math" w:cs="Cambria Math"/>
                <w:b/>
                <w:sz w:val="24"/>
                <w:szCs w:val="24"/>
                <w:lang w:val="hy-AM"/>
              </w:rPr>
              <w:t>․</w:t>
            </w:r>
            <w:r w:rsidR="00B35ABD" w:rsidRPr="00B51979">
              <w:rPr>
                <w:rFonts w:ascii="GHEA Grapalat" w:eastAsia="Times New Roman" w:hAnsi="GHEA Grapalat" w:cs="Times New Roman"/>
                <w:b/>
                <w:sz w:val="24"/>
                <w:szCs w:val="24"/>
                <w:lang w:val="hy-AM"/>
              </w:rPr>
              <w:t>0</w:t>
            </w:r>
            <w:r w:rsidRPr="00B51979">
              <w:rPr>
                <w:rFonts w:ascii="GHEA Grapalat" w:eastAsia="Times New Roman" w:hAnsi="GHEA Grapalat" w:cs="Times New Roman"/>
                <w:b/>
                <w:sz w:val="24"/>
                <w:szCs w:val="24"/>
                <w:lang w:val="hy-AM"/>
              </w:rPr>
              <w:t>4</w:t>
            </w:r>
            <w:r w:rsidR="00B35ABD" w:rsidRPr="00B51979">
              <w:rPr>
                <w:rFonts w:ascii="Cambria Math" w:eastAsia="MS Mincho" w:hAnsi="Cambria Math" w:cs="Cambria Math"/>
                <w:b/>
                <w:sz w:val="24"/>
                <w:szCs w:val="24"/>
                <w:lang w:val="hy-AM"/>
              </w:rPr>
              <w:t>․</w:t>
            </w:r>
            <w:r w:rsidRPr="00B51979">
              <w:rPr>
                <w:rFonts w:ascii="GHEA Grapalat" w:eastAsia="Times New Roman" w:hAnsi="GHEA Grapalat" w:cs="Times New Roman"/>
                <w:b/>
                <w:sz w:val="24"/>
                <w:szCs w:val="24"/>
                <w:lang w:val="hy-AM"/>
              </w:rPr>
              <w:t>2026</w:t>
            </w:r>
            <w:r w:rsidR="00B35ABD" w:rsidRPr="00B51979">
              <w:rPr>
                <w:rFonts w:ascii="GHEA Grapalat" w:eastAsia="Times New Roman" w:hAnsi="GHEA Grapalat" w:cs="Times New Roman"/>
                <w:b/>
                <w:sz w:val="24"/>
                <w:szCs w:val="24"/>
                <w:lang w:val="hy-AM"/>
              </w:rPr>
              <w:t>թ</w:t>
            </w:r>
            <w:r w:rsidR="00B35ABD" w:rsidRPr="00B51979">
              <w:rPr>
                <w:rFonts w:ascii="Cambria Math" w:eastAsia="MS Mincho" w:hAnsi="Cambria Math" w:cs="Cambria Math"/>
                <w:b/>
                <w:sz w:val="24"/>
                <w:szCs w:val="24"/>
                <w:lang w:val="hy-AM"/>
              </w:rPr>
              <w:t>․</w:t>
            </w:r>
          </w:p>
        </w:tc>
      </w:tr>
      <w:tr w:rsidR="00B51979" w:rsidRPr="00B51979" w14:paraId="15C56EBD" w14:textId="77777777" w:rsidTr="002077E8">
        <w:trPr>
          <w:trHeight w:val="70"/>
        </w:trPr>
        <w:tc>
          <w:tcPr>
            <w:tcW w:w="7766" w:type="dxa"/>
            <w:vMerge/>
          </w:tcPr>
          <w:p w14:paraId="6294029F" w14:textId="77777777" w:rsidR="00B35ABD" w:rsidRPr="00B51979" w:rsidRDefault="00B35ABD" w:rsidP="00B35ABD">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63357B3B" w14:textId="0741DD41" w:rsidR="00B35ABD" w:rsidRPr="00B51979" w:rsidRDefault="00721040" w:rsidP="00B35ABD">
            <w:pPr>
              <w:spacing w:after="0" w:line="240" w:lineRule="auto"/>
              <w:jc w:val="center"/>
              <w:rPr>
                <w:rFonts w:ascii="GHEA Grapalat" w:eastAsia="Times New Roman" w:hAnsi="GHEA Grapalat" w:cs="Times New Roman"/>
                <w:b/>
                <w:sz w:val="24"/>
                <w:szCs w:val="24"/>
                <w:lang w:val="hy-AM" w:eastAsia="ru-RU"/>
              </w:rPr>
            </w:pPr>
            <w:r w:rsidRPr="00B51979">
              <w:rPr>
                <w:rFonts w:ascii="GHEA Grapalat" w:hAnsi="GHEA Grapalat"/>
                <w:b/>
                <w:sz w:val="24"/>
                <w:szCs w:val="24"/>
              </w:rPr>
              <w:t>01/8740-2026</w:t>
            </w:r>
          </w:p>
        </w:tc>
      </w:tr>
      <w:tr w:rsidR="00B51979" w:rsidRPr="001364FE" w14:paraId="0B367024" w14:textId="77777777" w:rsidTr="002077E8">
        <w:trPr>
          <w:trHeight w:val="281"/>
        </w:trPr>
        <w:tc>
          <w:tcPr>
            <w:tcW w:w="7766" w:type="dxa"/>
          </w:tcPr>
          <w:p w14:paraId="3F557AA6" w14:textId="77777777" w:rsidR="00721040" w:rsidRPr="00E429BC" w:rsidRDefault="00721040" w:rsidP="00721040">
            <w:pPr>
              <w:spacing w:after="0"/>
              <w:ind w:firstLine="199"/>
              <w:jc w:val="both"/>
              <w:rPr>
                <w:rStyle w:val="Strong"/>
                <w:rFonts w:ascii="GHEA Grapalat" w:eastAsia="Microsoft JhengHei" w:hAnsi="GHEA Grapalat" w:cs="Microsoft JhengHei"/>
                <w:b w:val="0"/>
                <w:bCs w:val="0"/>
                <w:sz w:val="24"/>
                <w:szCs w:val="24"/>
                <w:bdr w:val="none" w:sz="0" w:space="0" w:color="auto" w:frame="1"/>
                <w:lang w:val="hy-AM"/>
              </w:rPr>
            </w:pPr>
            <w:r w:rsidRPr="00B51979">
              <w:rPr>
                <w:rFonts w:ascii="GHEA Grapalat" w:hAnsi="GHEA Grapalat"/>
                <w:sz w:val="24"/>
                <w:szCs w:val="24"/>
                <w:lang w:val="hy-AM"/>
              </w:rPr>
              <w:t xml:space="preserve">Ի պատասխան Ձեր սույն թվականի ապրիլի 6-ի № 43/6/95321-26 գրության՝ ՀՀ էկոնոմիկայի նախարարությունը </w:t>
            </w:r>
            <w:r w:rsidRPr="00B51979">
              <w:rPr>
                <w:rFonts w:ascii="GHEA Grapalat" w:hAnsi="GHEA Grapalat"/>
                <w:bCs/>
                <w:sz w:val="24"/>
                <w:szCs w:val="24"/>
                <w:lang w:val="hy-AM"/>
              </w:rPr>
              <w:t xml:space="preserve">«Հայաստանի Հանրապետության կառավարության 2022 թվականի հուլիսի 7-ի </w:t>
            </w:r>
            <w:r w:rsidRPr="00B51979">
              <w:rPr>
                <w:rFonts w:ascii="GHEA Grapalat" w:hAnsi="GHEA Grapalat" w:cs="Sylfaen"/>
                <w:sz w:val="24"/>
                <w:szCs w:val="24"/>
                <w:lang w:val="hy-AM"/>
              </w:rPr>
              <w:t>N 1048-Ն որոշման մեջ փոփոխություններ և լրացում կատարելու մասին</w:t>
            </w:r>
            <w:r w:rsidRPr="00B51979">
              <w:rPr>
                <w:rFonts w:ascii="GHEA Grapalat" w:hAnsi="GHEA Grapalat"/>
                <w:bCs/>
                <w:sz w:val="24"/>
                <w:szCs w:val="24"/>
                <w:lang w:val="hy-AM"/>
              </w:rPr>
              <w:t>» ՀՀ կառավարության որոշման</w:t>
            </w:r>
            <w:r w:rsidRPr="00B51979">
              <w:rPr>
                <w:rFonts w:ascii="GHEA Grapalat" w:hAnsi="GHEA Grapalat"/>
                <w:b/>
                <w:sz w:val="24"/>
                <w:szCs w:val="24"/>
                <w:lang w:val="hy-AM"/>
              </w:rPr>
              <w:t xml:space="preserve"> </w:t>
            </w:r>
            <w:r w:rsidRPr="00E429BC">
              <w:rPr>
                <w:rStyle w:val="Strong"/>
                <w:rFonts w:ascii="GHEA Grapalat" w:hAnsi="GHEA Grapalat"/>
                <w:b w:val="0"/>
                <w:sz w:val="24"/>
                <w:szCs w:val="24"/>
                <w:bdr w:val="none" w:sz="0" w:space="0" w:color="auto" w:frame="1"/>
                <w:lang w:val="hy-AM"/>
              </w:rPr>
              <w:t>նախագծի փաթեթի վերաբերյալ հայտնում է հետևյալը</w:t>
            </w:r>
            <w:r w:rsidRPr="00E429BC">
              <w:rPr>
                <w:rStyle w:val="Strong"/>
                <w:rFonts w:ascii="Cambria Math" w:eastAsia="Microsoft JhengHei" w:hAnsi="Cambria Math" w:cs="Cambria Math"/>
                <w:b w:val="0"/>
                <w:sz w:val="24"/>
                <w:szCs w:val="24"/>
                <w:bdr w:val="none" w:sz="0" w:space="0" w:color="auto" w:frame="1"/>
                <w:lang w:val="hy-AM"/>
              </w:rPr>
              <w:t>․</w:t>
            </w:r>
          </w:p>
          <w:p w14:paraId="4D4F167C" w14:textId="77777777" w:rsidR="00721040" w:rsidRPr="00B51979" w:rsidRDefault="00721040" w:rsidP="00721040">
            <w:pPr>
              <w:spacing w:after="0"/>
              <w:ind w:firstLine="199"/>
              <w:jc w:val="both"/>
              <w:rPr>
                <w:rFonts w:ascii="GHEA Grapalat" w:hAnsi="GHEA Grapalat"/>
                <w:sz w:val="24"/>
                <w:szCs w:val="24"/>
                <w:lang w:val="hy-AM"/>
              </w:rPr>
            </w:pPr>
            <w:r w:rsidRPr="00B51979">
              <w:rPr>
                <w:rFonts w:ascii="GHEA Grapalat" w:eastAsia="Times New Roman" w:hAnsi="GHEA Grapalat" w:cs="Times New Roman"/>
                <w:sz w:val="24"/>
                <w:szCs w:val="24"/>
                <w:lang w:val="hy-AM"/>
              </w:rPr>
              <w:t xml:space="preserve">Նախագծով առաջարկվում է «Տեխնիկական անվտանգության ազգային կենտրոն» ՊՈԱԿ-ի գործառույթների իրականացումը վերապահել տեխնիկական անվտանգության ոլորտում ծառայություններ մատուցող համապատասխան սուբյեկտներին։ </w:t>
            </w:r>
            <w:r w:rsidRPr="00B51979">
              <w:rPr>
                <w:rFonts w:ascii="GHEA Grapalat" w:hAnsi="GHEA Grapalat"/>
                <w:sz w:val="24"/>
                <w:szCs w:val="24"/>
                <w:lang w:val="hy-AM"/>
              </w:rPr>
              <w:t xml:space="preserve">Մինչդեռ, նախագծին կից ներկայացված հիմնավորման համաձայն՝ նշված գործառույթների իրականացումը վերապահված է  հավատարմագրված և լիազոր մարմնի կողմից հաշվառված սուբյեկտներին։ Այս համատեքստում տեղեկացնում ենք, որ </w:t>
            </w:r>
            <w:r w:rsidRPr="00B51979">
              <w:rPr>
                <w:rFonts w:ascii="GHEA Grapalat" w:hAnsi="GHEA Grapalat"/>
                <w:sz w:val="24"/>
                <w:szCs w:val="24"/>
                <w:lang w:val="hy-AM"/>
              </w:rPr>
              <w:lastRenderedPageBreak/>
              <w:t>նախագծում և դրան կից հիմնավորման մեջ առկա ձևակերպումները կարող են առաջացնել տարընկալումներ։</w:t>
            </w:r>
          </w:p>
          <w:p w14:paraId="6E1E6744" w14:textId="77777777" w:rsidR="00721040" w:rsidRPr="00B51979" w:rsidRDefault="00721040" w:rsidP="00721040">
            <w:pPr>
              <w:spacing w:after="0"/>
              <w:ind w:firstLine="199"/>
              <w:jc w:val="both"/>
              <w:rPr>
                <w:rFonts w:ascii="GHEA Grapalat" w:eastAsia="NSimSun" w:hAnsi="GHEA Grapalat" w:cs="Lucida Sans"/>
                <w:sz w:val="24"/>
                <w:szCs w:val="24"/>
                <w:lang w:val="hy-AM"/>
              </w:rPr>
            </w:pPr>
            <w:r w:rsidRPr="00B51979">
              <w:rPr>
                <w:rFonts w:ascii="GHEA Grapalat" w:hAnsi="GHEA Grapalat"/>
                <w:sz w:val="24"/>
                <w:szCs w:val="24"/>
                <w:lang w:val="hy-AM"/>
              </w:rPr>
              <w:t>Բացի այդ, նախագծով նախատեսված կարգավորումները առաջարկում ենք համապատասխանեցնել ԳՕՍՏ ISO/IEC 17020-2013 ստանդարտով հսկողություն իրականացնող մարմինների (տեսակ A) համար սահմանված անկախության պահանջներին։ Մասնավորապես, համաձայն նշված ստանդարտի՝ հսկողություն իրականացնող մարմինը պետք է գործի անկախ շահագրգիռ կողմերից, ինչը հանդիսանում է նրա հավատարմագրման հիմնարար նախապայմաններից մեկը։</w:t>
            </w:r>
          </w:p>
          <w:p w14:paraId="1F6C7BD7" w14:textId="77777777" w:rsidR="00721040" w:rsidRPr="00B51979" w:rsidRDefault="00721040" w:rsidP="00721040">
            <w:pPr>
              <w:spacing w:after="0"/>
              <w:ind w:firstLine="199"/>
              <w:jc w:val="both"/>
              <w:rPr>
                <w:rFonts w:ascii="GHEA Grapalat" w:hAnsi="GHEA Grapalat"/>
                <w:sz w:val="24"/>
                <w:szCs w:val="24"/>
                <w:lang w:val="hy-AM"/>
              </w:rPr>
            </w:pPr>
            <w:r w:rsidRPr="00B51979">
              <w:rPr>
                <w:rFonts w:ascii="GHEA Grapalat" w:hAnsi="GHEA Grapalat"/>
                <w:sz w:val="24"/>
                <w:szCs w:val="24"/>
                <w:lang w:val="hy-AM"/>
              </w:rPr>
              <w:t>Միաժամանակ, նախագծով նախատեսված դրույթի (գործող որոշման 352-րդ կետ) համաձայն՝ նույն սուբյեկտը կարող է իրականացնել արտադրական վտանգավոր օբյեկտների (ԱՎՕ) շահագործողների որակավորում՝ տրամադրելով համապատասխան վկայականներ, և միևնույն ժամանակ իրականացնել հսկողություն իր իսկ կողմից որակավորված անձնակազմի կողմից շահագործվող ԱՎՕ-ների նկատմամբ։ Նման մոտեցումը կարող է որոշակի ռիսկեր առաջացնել շահերի բախման տեսանկյունից։</w:t>
            </w:r>
          </w:p>
          <w:p w14:paraId="5235F624" w14:textId="72944AB4" w:rsidR="00B35ABD" w:rsidRPr="00865318" w:rsidRDefault="00721040" w:rsidP="00B51979">
            <w:pPr>
              <w:spacing w:after="0"/>
              <w:ind w:firstLine="199"/>
              <w:jc w:val="both"/>
              <w:rPr>
                <w:rFonts w:ascii="GHEA Grapalat" w:eastAsia="Microsoft JhengHei" w:hAnsi="GHEA Grapalat" w:cs="Microsoft JhengHei"/>
                <w:sz w:val="24"/>
                <w:szCs w:val="24"/>
                <w:bdr w:val="none" w:sz="0" w:space="0" w:color="auto" w:frame="1"/>
                <w:lang w:val="hy-AM"/>
              </w:rPr>
            </w:pPr>
            <w:r w:rsidRPr="00B51979">
              <w:rPr>
                <w:rFonts w:ascii="GHEA Grapalat" w:hAnsi="GHEA Grapalat"/>
                <w:sz w:val="24"/>
                <w:szCs w:val="24"/>
                <w:lang w:val="hy-AM"/>
              </w:rPr>
              <w:t>Վերոգրյալի համատեքստում առաջարկում ենք վերանայել նախագծով նախատեսվող կարգավորումները։</w:t>
            </w:r>
          </w:p>
        </w:tc>
        <w:tc>
          <w:tcPr>
            <w:tcW w:w="6851" w:type="dxa"/>
          </w:tcPr>
          <w:p w14:paraId="291C5264" w14:textId="72CAAFEC" w:rsidR="00403D88" w:rsidRPr="00403D88" w:rsidRDefault="00403D88" w:rsidP="005919DE">
            <w:pPr>
              <w:spacing w:after="0" w:line="240" w:lineRule="auto"/>
              <w:jc w:val="center"/>
              <w:rPr>
                <w:rFonts w:ascii="GHEA Grapalat" w:hAnsi="GHEA Grapalat"/>
                <w:color w:val="191919"/>
                <w:sz w:val="24"/>
                <w:szCs w:val="24"/>
                <w:shd w:val="clear" w:color="auto" w:fill="FFFFFF"/>
                <w:lang w:val="hy-AM"/>
              </w:rPr>
            </w:pPr>
            <w:r w:rsidRPr="00E429BC">
              <w:rPr>
                <w:rFonts w:ascii="GHEA Grapalat" w:eastAsia="Times New Roman" w:hAnsi="GHEA Grapalat" w:cs="Times New Roman"/>
                <w:b/>
                <w:sz w:val="24"/>
                <w:szCs w:val="24"/>
                <w:lang w:val="hy-AM"/>
              </w:rPr>
              <w:lastRenderedPageBreak/>
              <w:t>Ընդունվել է</w:t>
            </w:r>
            <w:r>
              <w:rPr>
                <w:rFonts w:ascii="GHEA Grapalat" w:eastAsia="Times New Roman" w:hAnsi="GHEA Grapalat" w:cs="Times New Roman"/>
                <w:b/>
                <w:sz w:val="24"/>
                <w:szCs w:val="24"/>
                <w:lang w:val="hy-AM"/>
              </w:rPr>
              <w:t>։</w:t>
            </w:r>
          </w:p>
          <w:p w14:paraId="1479441B" w14:textId="27A62A71" w:rsidR="00865318" w:rsidRPr="004C3C58" w:rsidRDefault="00F52B92" w:rsidP="00E429BC">
            <w:pPr>
              <w:spacing w:after="0" w:line="240" w:lineRule="auto"/>
              <w:jc w:val="both"/>
              <w:rPr>
                <w:rFonts w:ascii="GHEA Grapalat" w:eastAsia="Times New Roman" w:hAnsi="GHEA Grapalat" w:cs="Times New Roman"/>
                <w:sz w:val="24"/>
                <w:szCs w:val="24"/>
                <w:lang w:val="hy-AM"/>
              </w:rPr>
            </w:pPr>
            <w:r w:rsidRPr="00B739C1">
              <w:rPr>
                <w:rFonts w:ascii="GHEA Grapalat" w:hAnsi="GHEA Grapalat"/>
                <w:color w:val="191919"/>
                <w:sz w:val="24"/>
                <w:szCs w:val="24"/>
                <w:shd w:val="clear" w:color="auto" w:fill="FFFFFF"/>
                <w:lang w:val="hy-AM"/>
              </w:rPr>
              <w:t>Հիմնավորման մեջ կատարվել են անհրաժեշտ փոփոխություններ</w:t>
            </w:r>
            <w:r w:rsidR="00E429BC">
              <w:rPr>
                <w:rFonts w:ascii="GHEA Grapalat" w:hAnsi="GHEA Grapalat"/>
                <w:color w:val="191919"/>
                <w:sz w:val="24"/>
                <w:szCs w:val="24"/>
                <w:shd w:val="clear" w:color="auto" w:fill="FFFFFF"/>
                <w:lang w:val="hy-AM"/>
              </w:rPr>
              <w:t>ը</w:t>
            </w:r>
            <w:r w:rsidRPr="00B739C1">
              <w:rPr>
                <w:rFonts w:ascii="GHEA Grapalat" w:hAnsi="GHEA Grapalat"/>
                <w:color w:val="191919"/>
                <w:sz w:val="24"/>
                <w:szCs w:val="24"/>
                <w:shd w:val="clear" w:color="auto" w:fill="FFFFFF"/>
                <w:lang w:val="hy-AM"/>
              </w:rPr>
              <w:t xml:space="preserve">, </w:t>
            </w:r>
            <w:r w:rsidR="00E429BC" w:rsidRPr="00B739C1">
              <w:rPr>
                <w:rFonts w:ascii="GHEA Grapalat" w:hAnsi="GHEA Grapalat"/>
                <w:color w:val="191919"/>
                <w:sz w:val="24"/>
                <w:szCs w:val="24"/>
                <w:shd w:val="clear" w:color="auto" w:fill="FFFFFF"/>
                <w:lang w:val="hy-AM"/>
              </w:rPr>
              <w:t>որ</w:t>
            </w:r>
            <w:r w:rsidR="00E429BC">
              <w:rPr>
                <w:rFonts w:ascii="GHEA Grapalat" w:hAnsi="GHEA Grapalat"/>
                <w:color w:val="191919"/>
                <w:sz w:val="24"/>
                <w:szCs w:val="24"/>
                <w:shd w:val="clear" w:color="auto" w:fill="FFFFFF"/>
                <w:lang w:val="hy-AM"/>
              </w:rPr>
              <w:t>ոնց</w:t>
            </w:r>
            <w:r w:rsidR="00E429BC" w:rsidRPr="00B739C1">
              <w:rPr>
                <w:rFonts w:ascii="GHEA Grapalat" w:hAnsi="GHEA Grapalat"/>
                <w:color w:val="191919"/>
                <w:sz w:val="24"/>
                <w:szCs w:val="24"/>
                <w:shd w:val="clear" w:color="auto" w:fill="FFFFFF"/>
                <w:lang w:val="hy-AM"/>
              </w:rPr>
              <w:t xml:space="preserve"> </w:t>
            </w:r>
            <w:r w:rsidRPr="00B739C1">
              <w:rPr>
                <w:rFonts w:ascii="GHEA Grapalat" w:hAnsi="GHEA Grapalat"/>
                <w:color w:val="191919"/>
                <w:sz w:val="24"/>
                <w:szCs w:val="24"/>
                <w:shd w:val="clear" w:color="auto" w:fill="FFFFFF"/>
                <w:lang w:val="hy-AM"/>
              </w:rPr>
              <w:t>համաձայն ՀՀ կառավարության 07.07.2022թ. թիվ 1048-Ն գործող որոշման</w:t>
            </w:r>
            <w:r w:rsidR="008276B9" w:rsidRPr="00B739C1">
              <w:rPr>
                <w:rFonts w:ascii="GHEA Grapalat" w:hAnsi="GHEA Grapalat"/>
                <w:color w:val="191919"/>
                <w:sz w:val="24"/>
                <w:szCs w:val="24"/>
                <w:shd w:val="clear" w:color="auto" w:fill="FFFFFF"/>
                <w:lang w:val="hy-AM"/>
              </w:rPr>
              <w:t xml:space="preserve"> </w:t>
            </w:r>
            <w:r w:rsidR="00A0029A" w:rsidRPr="00B739C1">
              <w:rPr>
                <w:rFonts w:ascii="GHEA Grapalat" w:hAnsi="GHEA Grapalat"/>
                <w:color w:val="191919"/>
                <w:sz w:val="24"/>
                <w:szCs w:val="24"/>
                <w:shd w:val="clear" w:color="auto" w:fill="FFFFFF"/>
                <w:lang w:val="hy-AM"/>
              </w:rPr>
              <w:t>351-րդ և</w:t>
            </w:r>
            <w:r w:rsidRPr="00B739C1">
              <w:rPr>
                <w:rFonts w:ascii="GHEA Grapalat" w:hAnsi="GHEA Grapalat"/>
                <w:color w:val="191919"/>
                <w:sz w:val="24"/>
                <w:szCs w:val="24"/>
                <w:shd w:val="clear" w:color="auto" w:fill="FFFFFF"/>
                <w:lang w:val="hy-AM"/>
              </w:rPr>
              <w:t xml:space="preserve"> 352-րդ կետ</w:t>
            </w:r>
            <w:r w:rsidR="002F22C3">
              <w:rPr>
                <w:rFonts w:ascii="GHEA Grapalat" w:hAnsi="GHEA Grapalat"/>
                <w:color w:val="191919"/>
                <w:sz w:val="24"/>
                <w:szCs w:val="24"/>
                <w:shd w:val="clear" w:color="auto" w:fill="FFFFFF"/>
                <w:lang w:val="hy-AM"/>
              </w:rPr>
              <w:t>եր</w:t>
            </w:r>
            <w:r w:rsidRPr="00B739C1">
              <w:rPr>
                <w:rFonts w:ascii="GHEA Grapalat" w:hAnsi="GHEA Grapalat"/>
                <w:color w:val="191919"/>
                <w:sz w:val="24"/>
                <w:szCs w:val="24"/>
                <w:shd w:val="clear" w:color="auto" w:fill="FFFFFF"/>
                <w:lang w:val="hy-AM"/>
              </w:rPr>
              <w:t>ով</w:t>
            </w:r>
            <w:r w:rsidR="009F5FD3" w:rsidRPr="00B739C1">
              <w:rPr>
                <w:rFonts w:ascii="GHEA Grapalat" w:hAnsi="GHEA Grapalat"/>
                <w:color w:val="191919"/>
                <w:sz w:val="24"/>
                <w:szCs w:val="24"/>
                <w:shd w:val="clear" w:color="auto" w:fill="FFFFFF"/>
                <w:lang w:val="hy-AM"/>
              </w:rPr>
              <w:t xml:space="preserve"> «</w:t>
            </w:r>
            <w:r w:rsidRPr="00B739C1">
              <w:rPr>
                <w:rFonts w:ascii="GHEA Grapalat" w:hAnsi="GHEA Grapalat"/>
                <w:color w:val="191919"/>
                <w:sz w:val="24"/>
                <w:szCs w:val="24"/>
                <w:shd w:val="clear" w:color="auto" w:fill="FFFFFF"/>
                <w:lang w:val="hy-AM"/>
              </w:rPr>
              <w:t>Տեխնիկական անվտանգության ազգային կենտրոն</w:t>
            </w:r>
            <w:r w:rsidR="005919DE" w:rsidRPr="00B739C1">
              <w:rPr>
                <w:rFonts w:ascii="GHEA Grapalat" w:hAnsi="GHEA Grapalat"/>
                <w:sz w:val="24"/>
                <w:szCs w:val="24"/>
                <w:lang w:val="hy-AM"/>
              </w:rPr>
              <w:t>»</w:t>
            </w:r>
            <w:r w:rsidRPr="00B739C1">
              <w:rPr>
                <w:rFonts w:ascii="GHEA Grapalat" w:hAnsi="GHEA Grapalat"/>
                <w:color w:val="191919"/>
                <w:sz w:val="24"/>
                <w:szCs w:val="24"/>
                <w:shd w:val="clear" w:color="auto" w:fill="FFFFFF"/>
                <w:lang w:val="hy-AM"/>
              </w:rPr>
              <w:t xml:space="preserve"> ՊՈԱԿ-ին վերապահված </w:t>
            </w:r>
            <w:r w:rsidR="00A0029A" w:rsidRPr="00B739C1">
              <w:rPr>
                <w:rFonts w:ascii="GHEA Grapalat" w:hAnsi="GHEA Grapalat"/>
                <w:color w:val="191919"/>
                <w:sz w:val="24"/>
                <w:szCs w:val="24"/>
                <w:shd w:val="clear" w:color="auto" w:fill="FFFFFF"/>
                <w:lang w:val="hy-AM"/>
              </w:rPr>
              <w:t>գործառույթները</w:t>
            </w:r>
            <w:r w:rsidRPr="00B739C1">
              <w:rPr>
                <w:rFonts w:ascii="GHEA Grapalat" w:hAnsi="GHEA Grapalat"/>
                <w:color w:val="191919"/>
                <w:sz w:val="24"/>
                <w:szCs w:val="24"/>
                <w:shd w:val="clear" w:color="auto" w:fill="FFFFFF"/>
                <w:lang w:val="hy-AM"/>
              </w:rPr>
              <w:t xml:space="preserve"> փոխանցվում </w:t>
            </w:r>
            <w:r w:rsidR="00A0029A" w:rsidRPr="00B739C1">
              <w:rPr>
                <w:rFonts w:ascii="GHEA Grapalat" w:hAnsi="GHEA Grapalat"/>
                <w:color w:val="191919"/>
                <w:sz w:val="24"/>
                <w:szCs w:val="24"/>
                <w:shd w:val="clear" w:color="auto" w:fill="FFFFFF"/>
                <w:lang w:val="hy-AM"/>
              </w:rPr>
              <w:t>են</w:t>
            </w:r>
            <w:r w:rsidRPr="00B739C1">
              <w:rPr>
                <w:rFonts w:ascii="GHEA Grapalat" w:hAnsi="GHEA Grapalat"/>
                <w:color w:val="191919"/>
                <w:sz w:val="24"/>
                <w:szCs w:val="24"/>
                <w:shd w:val="clear" w:color="auto" w:fill="FFFFFF"/>
                <w:lang w:val="hy-AM"/>
              </w:rPr>
              <w:t xml:space="preserve"> ոչ թե ոլորտում հավատարմագրված հսկողություն իրականացնող մարմիններին, այլև ոլորտում համապատասխան ծառայություն մատուցող յուրաքանչյուր </w:t>
            </w:r>
            <w:r w:rsidR="00530E69">
              <w:rPr>
                <w:rFonts w:ascii="GHEA Grapalat" w:hAnsi="GHEA Grapalat"/>
                <w:color w:val="191919"/>
                <w:sz w:val="24"/>
                <w:szCs w:val="24"/>
                <w:shd w:val="clear" w:color="auto" w:fill="FFFFFF"/>
                <w:lang w:val="hy-AM"/>
              </w:rPr>
              <w:t>ի</w:t>
            </w:r>
            <w:r w:rsidRPr="00B739C1">
              <w:rPr>
                <w:rFonts w:ascii="GHEA Grapalat" w:hAnsi="GHEA Grapalat"/>
                <w:color w:val="191919"/>
                <w:sz w:val="24"/>
                <w:szCs w:val="24"/>
                <w:shd w:val="clear" w:color="auto" w:fill="FFFFFF"/>
                <w:lang w:val="hy-AM"/>
              </w:rPr>
              <w:t>րավաբանական անձի</w:t>
            </w:r>
            <w:r w:rsidR="00E429BC">
              <w:rPr>
                <w:rFonts w:ascii="GHEA Grapalat" w:hAnsi="GHEA Grapalat"/>
                <w:color w:val="191919"/>
                <w:sz w:val="24"/>
                <w:szCs w:val="24"/>
                <w:shd w:val="clear" w:color="auto" w:fill="FFFFFF"/>
                <w:lang w:val="hy-AM"/>
              </w:rPr>
              <w:t>ն</w:t>
            </w:r>
            <w:r w:rsidRPr="00B739C1">
              <w:rPr>
                <w:rFonts w:ascii="GHEA Grapalat" w:hAnsi="GHEA Grapalat"/>
                <w:color w:val="191919"/>
                <w:sz w:val="24"/>
                <w:szCs w:val="24"/>
                <w:shd w:val="clear" w:color="auto" w:fill="FFFFFF"/>
                <w:lang w:val="hy-AM"/>
              </w:rPr>
              <w:t xml:space="preserve"> կամ անհատ ձեռնարկատիրոջ</w:t>
            </w:r>
            <w:r w:rsidR="00E429BC">
              <w:rPr>
                <w:rFonts w:ascii="GHEA Grapalat" w:hAnsi="GHEA Grapalat"/>
                <w:color w:val="191919"/>
                <w:sz w:val="24"/>
                <w:szCs w:val="24"/>
                <w:shd w:val="clear" w:color="auto" w:fill="FFFFFF"/>
                <w:lang w:val="hy-AM"/>
              </w:rPr>
              <w:t>ը</w:t>
            </w:r>
            <w:r w:rsidRPr="00B739C1">
              <w:rPr>
                <w:rFonts w:ascii="GHEA Grapalat" w:hAnsi="GHEA Grapalat"/>
                <w:color w:val="191919"/>
                <w:sz w:val="24"/>
                <w:szCs w:val="24"/>
                <w:shd w:val="clear" w:color="auto" w:fill="FFFFFF"/>
                <w:lang w:val="hy-AM"/>
              </w:rPr>
              <w:t>: Նշվածով ապահովվում է ԳՕՍՏ ISO/IEC 17020-2013 ստանդարտով հսկողություն իրականացնող մարմինների (տեսակ A) համար սահմանված անկախության պահանջները</w:t>
            </w:r>
            <w:r w:rsidR="004C3C58">
              <w:rPr>
                <w:rFonts w:ascii="Verdana" w:hAnsi="Verdana"/>
                <w:color w:val="191919"/>
                <w:sz w:val="21"/>
                <w:szCs w:val="21"/>
                <w:shd w:val="clear" w:color="auto" w:fill="FFFFFF"/>
                <w:lang w:val="hy-AM"/>
              </w:rPr>
              <w:t>։</w:t>
            </w:r>
          </w:p>
        </w:tc>
      </w:tr>
      <w:tr w:rsidR="00B51979" w:rsidRPr="00B51979" w14:paraId="21C937A7" w14:textId="77777777" w:rsidTr="00BB2ED8">
        <w:trPr>
          <w:trHeight w:val="255"/>
        </w:trPr>
        <w:tc>
          <w:tcPr>
            <w:tcW w:w="7766" w:type="dxa"/>
            <w:vMerge w:val="restart"/>
            <w:shd w:val="clear" w:color="auto" w:fill="E0E0E0"/>
          </w:tcPr>
          <w:p w14:paraId="40E667DA" w14:textId="61159F91" w:rsidR="0078547B" w:rsidRPr="00B51979" w:rsidRDefault="0078547B" w:rsidP="00643874">
            <w:pPr>
              <w:spacing w:after="0" w:line="240" w:lineRule="auto"/>
              <w:jc w:val="center"/>
              <w:rPr>
                <w:rFonts w:ascii="GHEA Grapalat" w:eastAsia="Times New Roman" w:hAnsi="GHEA Grapalat" w:cs="Times New Roman"/>
                <w:b/>
                <w:bCs/>
                <w:i/>
                <w:iCs/>
                <w:sz w:val="24"/>
                <w:szCs w:val="24"/>
                <w:lang w:val="hy-AM"/>
              </w:rPr>
            </w:pPr>
            <w:bookmarkStart w:id="1" w:name="_Hlk208324549"/>
            <w:r w:rsidRPr="00B51979">
              <w:rPr>
                <w:rFonts w:ascii="GHEA Grapalat" w:eastAsia="Times New Roman" w:hAnsi="GHEA Grapalat" w:cs="Times New Roman"/>
                <w:b/>
                <w:sz w:val="24"/>
                <w:szCs w:val="24"/>
                <w:lang w:val="hy-AM"/>
              </w:rPr>
              <w:t>6</w:t>
            </w:r>
            <w:r w:rsidRPr="00B51979">
              <w:rPr>
                <w:rFonts w:ascii="GHEA Grapalat" w:eastAsia="Times New Roman" w:hAnsi="GHEA Grapalat" w:cs="Times New Roman"/>
                <w:b/>
                <w:sz w:val="24"/>
                <w:szCs w:val="24"/>
                <w:lang w:val="af-ZA"/>
              </w:rPr>
              <w:t xml:space="preserve">. </w:t>
            </w:r>
            <w:r w:rsidRPr="00B51979">
              <w:rPr>
                <w:rFonts w:ascii="GHEA Grapalat" w:eastAsia="Times New Roman" w:hAnsi="GHEA Grapalat" w:cs="Times New Roman"/>
                <w:b/>
                <w:sz w:val="24"/>
                <w:szCs w:val="24"/>
                <w:lang w:val="hy-AM"/>
              </w:rPr>
              <w:t xml:space="preserve">ՀՀ </w:t>
            </w:r>
            <w:r w:rsidR="00643874" w:rsidRPr="00B51979">
              <w:rPr>
                <w:rFonts w:ascii="GHEA Grapalat" w:eastAsia="Times New Roman" w:hAnsi="GHEA Grapalat" w:cs="Times New Roman"/>
                <w:b/>
                <w:sz w:val="24"/>
                <w:szCs w:val="24"/>
                <w:lang w:val="hy-AM"/>
              </w:rPr>
              <w:t>քաղաքաշինության կոմիտե</w:t>
            </w:r>
          </w:p>
        </w:tc>
        <w:tc>
          <w:tcPr>
            <w:tcW w:w="6851" w:type="dxa"/>
            <w:shd w:val="clear" w:color="auto" w:fill="E0E0E0"/>
          </w:tcPr>
          <w:p w14:paraId="622ADF66" w14:textId="22D53452" w:rsidR="0078547B" w:rsidRPr="00B51979" w:rsidRDefault="00A87D03" w:rsidP="005137CB">
            <w:pPr>
              <w:spacing w:after="0" w:line="240" w:lineRule="auto"/>
              <w:jc w:val="center"/>
              <w:rPr>
                <w:rFonts w:ascii="GHEA Grapalat" w:eastAsia="Times New Roman" w:hAnsi="GHEA Grapalat" w:cs="Times New Roman"/>
                <w:b/>
                <w:sz w:val="24"/>
                <w:szCs w:val="24"/>
                <w:lang w:val="hy-AM"/>
              </w:rPr>
            </w:pPr>
            <w:r w:rsidRPr="00B51979">
              <w:rPr>
                <w:rFonts w:ascii="GHEA Grapalat" w:eastAsia="Times New Roman" w:hAnsi="GHEA Grapalat" w:cs="Times New Roman"/>
                <w:b/>
                <w:sz w:val="24"/>
                <w:szCs w:val="24"/>
                <w:lang w:val="hy-AM"/>
              </w:rPr>
              <w:t>13</w:t>
            </w:r>
            <w:r w:rsidR="0078547B" w:rsidRPr="00B51979">
              <w:rPr>
                <w:rFonts w:ascii="Cambria Math" w:eastAsia="MS Mincho" w:hAnsi="Cambria Math" w:cs="Cambria Math"/>
                <w:b/>
                <w:sz w:val="24"/>
                <w:szCs w:val="24"/>
                <w:lang w:val="hy-AM"/>
              </w:rPr>
              <w:t>․</w:t>
            </w:r>
            <w:r w:rsidR="0078547B" w:rsidRPr="00B51979">
              <w:rPr>
                <w:rFonts w:ascii="GHEA Grapalat" w:eastAsia="Times New Roman" w:hAnsi="GHEA Grapalat" w:cs="Times New Roman"/>
                <w:b/>
                <w:sz w:val="24"/>
                <w:szCs w:val="24"/>
                <w:lang w:val="hy-AM"/>
              </w:rPr>
              <w:t>0</w:t>
            </w:r>
            <w:r w:rsidR="005137CB" w:rsidRPr="00B51979">
              <w:rPr>
                <w:rFonts w:ascii="GHEA Grapalat" w:eastAsia="Times New Roman" w:hAnsi="GHEA Grapalat" w:cs="Times New Roman"/>
                <w:b/>
                <w:sz w:val="24"/>
                <w:szCs w:val="24"/>
                <w:lang w:val="hy-AM"/>
              </w:rPr>
              <w:t>4</w:t>
            </w:r>
            <w:r w:rsidR="0078547B" w:rsidRPr="00B51979">
              <w:rPr>
                <w:rFonts w:ascii="Cambria Math" w:eastAsia="MS Mincho" w:hAnsi="Cambria Math" w:cs="Cambria Math"/>
                <w:b/>
                <w:sz w:val="24"/>
                <w:szCs w:val="24"/>
                <w:lang w:val="hy-AM"/>
              </w:rPr>
              <w:t>․</w:t>
            </w:r>
            <w:r w:rsidR="0078547B" w:rsidRPr="00B51979">
              <w:rPr>
                <w:rFonts w:ascii="GHEA Grapalat" w:eastAsia="Times New Roman" w:hAnsi="GHEA Grapalat" w:cs="Times New Roman"/>
                <w:b/>
                <w:sz w:val="24"/>
                <w:szCs w:val="24"/>
                <w:lang w:val="hy-AM"/>
              </w:rPr>
              <w:t>202</w:t>
            </w:r>
            <w:r w:rsidR="005137CB" w:rsidRPr="00B51979">
              <w:rPr>
                <w:rFonts w:ascii="GHEA Grapalat" w:eastAsia="Times New Roman" w:hAnsi="GHEA Grapalat" w:cs="Times New Roman"/>
                <w:b/>
                <w:sz w:val="24"/>
                <w:szCs w:val="24"/>
                <w:lang w:val="hy-AM"/>
              </w:rPr>
              <w:t>6</w:t>
            </w:r>
            <w:r w:rsidR="0078547B" w:rsidRPr="00B51979">
              <w:rPr>
                <w:rFonts w:ascii="GHEA Grapalat" w:eastAsia="Times New Roman" w:hAnsi="GHEA Grapalat" w:cs="Times New Roman"/>
                <w:b/>
                <w:sz w:val="24"/>
                <w:szCs w:val="24"/>
                <w:lang w:val="hy-AM"/>
              </w:rPr>
              <w:t>թ</w:t>
            </w:r>
            <w:r w:rsidR="0078547B" w:rsidRPr="00B51979">
              <w:rPr>
                <w:rFonts w:ascii="Cambria Math" w:eastAsia="MS Mincho" w:hAnsi="Cambria Math" w:cs="Cambria Math"/>
                <w:b/>
                <w:sz w:val="24"/>
                <w:szCs w:val="24"/>
                <w:lang w:val="hy-AM"/>
              </w:rPr>
              <w:t>․</w:t>
            </w:r>
          </w:p>
        </w:tc>
      </w:tr>
      <w:tr w:rsidR="00B51979" w:rsidRPr="00B51979" w14:paraId="2A1B2121" w14:textId="77777777" w:rsidTr="00BB2ED8">
        <w:trPr>
          <w:trHeight w:val="70"/>
        </w:trPr>
        <w:tc>
          <w:tcPr>
            <w:tcW w:w="7766" w:type="dxa"/>
            <w:vMerge/>
          </w:tcPr>
          <w:p w14:paraId="3F68D537" w14:textId="77777777" w:rsidR="0078547B" w:rsidRPr="00B51979" w:rsidRDefault="0078547B" w:rsidP="00BB2ED8">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33C866C3" w14:textId="621ACA4C" w:rsidR="0078547B" w:rsidRPr="00B51979" w:rsidRDefault="00A87D03" w:rsidP="00BB2ED8">
            <w:pPr>
              <w:spacing w:after="0" w:line="240" w:lineRule="auto"/>
              <w:jc w:val="center"/>
              <w:rPr>
                <w:rFonts w:ascii="GHEA Grapalat" w:eastAsia="Times New Roman" w:hAnsi="GHEA Grapalat" w:cs="Times New Roman"/>
                <w:b/>
                <w:sz w:val="24"/>
                <w:szCs w:val="24"/>
                <w:lang w:val="hy-AM" w:eastAsia="ru-RU"/>
              </w:rPr>
            </w:pPr>
            <w:r w:rsidRPr="00B51979">
              <w:rPr>
                <w:rFonts w:ascii="GHEA Grapalat" w:hAnsi="GHEA Grapalat"/>
                <w:b/>
                <w:sz w:val="24"/>
                <w:szCs w:val="24"/>
              </w:rPr>
              <w:t>01/18.5/6101-2026</w:t>
            </w:r>
          </w:p>
        </w:tc>
      </w:tr>
      <w:bookmarkEnd w:id="1"/>
      <w:tr w:rsidR="00B51979" w:rsidRPr="00B51979" w14:paraId="4F27EAD6" w14:textId="77777777" w:rsidTr="00BB2ED8">
        <w:trPr>
          <w:trHeight w:val="281"/>
        </w:trPr>
        <w:tc>
          <w:tcPr>
            <w:tcW w:w="7766" w:type="dxa"/>
          </w:tcPr>
          <w:p w14:paraId="6DD2C41B" w14:textId="55CB7716" w:rsidR="005137CB" w:rsidRPr="00B51979" w:rsidRDefault="005137CB" w:rsidP="00736664">
            <w:pPr>
              <w:shd w:val="clear" w:color="auto" w:fill="FFFFFF"/>
              <w:spacing w:after="0" w:line="240" w:lineRule="auto"/>
              <w:jc w:val="both"/>
              <w:rPr>
                <w:rFonts w:ascii="GHEA Grapalat" w:hAnsi="GHEA Grapalat"/>
                <w:iCs/>
                <w:sz w:val="24"/>
                <w:szCs w:val="24"/>
                <w:lang w:val="hy-AM"/>
              </w:rPr>
            </w:pPr>
            <w:r w:rsidRPr="00B51979">
              <w:rPr>
                <w:rFonts w:ascii="GHEA Grapalat" w:hAnsi="GHEA Grapalat"/>
                <w:sz w:val="24"/>
                <w:szCs w:val="24"/>
                <w:lang w:val="hy-AM"/>
              </w:rPr>
              <w:t>Առաջարկություններ չկան։</w:t>
            </w:r>
          </w:p>
        </w:tc>
        <w:tc>
          <w:tcPr>
            <w:tcW w:w="6851" w:type="dxa"/>
          </w:tcPr>
          <w:p w14:paraId="0570B04B" w14:textId="3C2989A3" w:rsidR="005137CB" w:rsidRPr="00B51979" w:rsidRDefault="005137CB" w:rsidP="005137CB">
            <w:pPr>
              <w:shd w:val="clear" w:color="auto" w:fill="FFFFFF"/>
              <w:spacing w:after="0" w:line="240" w:lineRule="auto"/>
              <w:jc w:val="center"/>
              <w:rPr>
                <w:rFonts w:ascii="GHEA Grapalat" w:eastAsia="Arial Unicode MS" w:hAnsi="GHEA Grapalat" w:cs="Arial Unicode MS"/>
                <w:b/>
                <w:bCs/>
                <w:sz w:val="24"/>
                <w:szCs w:val="24"/>
                <w:lang w:val="hy-AM"/>
              </w:rPr>
            </w:pPr>
            <w:r w:rsidRPr="00B51979">
              <w:rPr>
                <w:rFonts w:ascii="GHEA Grapalat" w:eastAsia="Arial Unicode MS" w:hAnsi="GHEA Grapalat" w:cs="Arial Unicode MS"/>
                <w:b/>
                <w:bCs/>
                <w:sz w:val="24"/>
                <w:szCs w:val="24"/>
                <w:lang w:val="hy-AM"/>
              </w:rPr>
              <w:t>Ընդունվել է</w:t>
            </w:r>
            <w:r w:rsidRPr="00B51979">
              <w:rPr>
                <w:rFonts w:ascii="GHEA Grapalat" w:eastAsia="Arial Unicode MS" w:hAnsi="GHEA Grapalat" w:cs="Arial Unicode MS"/>
                <w:b/>
                <w:bCs/>
                <w:sz w:val="24"/>
                <w:szCs w:val="24"/>
              </w:rPr>
              <w:t xml:space="preserve"> </w:t>
            </w:r>
            <w:r w:rsidRPr="00B51979">
              <w:rPr>
                <w:rFonts w:ascii="GHEA Grapalat" w:eastAsia="Arial Unicode MS" w:hAnsi="GHEA Grapalat" w:cs="Arial Unicode MS"/>
                <w:b/>
                <w:bCs/>
                <w:sz w:val="24"/>
                <w:szCs w:val="24"/>
                <w:lang w:val="hy-AM"/>
              </w:rPr>
              <w:t>ի գիտություն։</w:t>
            </w:r>
          </w:p>
        </w:tc>
      </w:tr>
      <w:tr w:rsidR="00B51979" w:rsidRPr="00B51979" w14:paraId="067C2FE1" w14:textId="77777777" w:rsidTr="00BB2ED8">
        <w:trPr>
          <w:trHeight w:val="255"/>
        </w:trPr>
        <w:tc>
          <w:tcPr>
            <w:tcW w:w="7766" w:type="dxa"/>
            <w:vMerge w:val="restart"/>
            <w:shd w:val="clear" w:color="auto" w:fill="E0E0E0"/>
          </w:tcPr>
          <w:p w14:paraId="6D987B7D" w14:textId="5E93F3D1" w:rsidR="005137CB" w:rsidRPr="00B51979" w:rsidRDefault="005137CB" w:rsidP="001C73F3">
            <w:pPr>
              <w:spacing w:after="0"/>
              <w:ind w:right="-268"/>
              <w:jc w:val="center"/>
              <w:rPr>
                <w:rFonts w:ascii="GHEA Grapalat" w:eastAsia="Times New Roman" w:hAnsi="GHEA Grapalat" w:cs="Sylfaen"/>
                <w:b/>
                <w:bCs/>
                <w:iCs/>
                <w:sz w:val="24"/>
                <w:szCs w:val="24"/>
                <w:lang w:val="hy-AM" w:eastAsia="ru-RU"/>
              </w:rPr>
            </w:pPr>
            <w:r w:rsidRPr="00B51979">
              <w:rPr>
                <w:rFonts w:ascii="GHEA Grapalat" w:eastAsia="Times New Roman" w:hAnsi="GHEA Grapalat" w:cs="Times New Roman"/>
                <w:b/>
                <w:sz w:val="24"/>
                <w:szCs w:val="24"/>
                <w:lang w:val="hy-AM"/>
              </w:rPr>
              <w:t>7</w:t>
            </w:r>
            <w:r w:rsidRPr="00B51979">
              <w:rPr>
                <w:rFonts w:ascii="GHEA Grapalat" w:eastAsia="Times New Roman" w:hAnsi="GHEA Grapalat" w:cs="Times New Roman"/>
                <w:b/>
                <w:sz w:val="24"/>
                <w:szCs w:val="24"/>
                <w:lang w:val="af-ZA"/>
              </w:rPr>
              <w:t xml:space="preserve">. </w:t>
            </w:r>
            <w:r w:rsidRPr="00B51979">
              <w:rPr>
                <w:rFonts w:ascii="GHEA Grapalat" w:eastAsia="Times New Roman" w:hAnsi="GHEA Grapalat" w:cs="Times New Roman"/>
                <w:b/>
                <w:sz w:val="24"/>
                <w:szCs w:val="24"/>
                <w:lang w:val="hy-AM"/>
              </w:rPr>
              <w:t>ՀՀ վարչապետի աշխատակազմ</w:t>
            </w:r>
            <w:r w:rsidRPr="00B51979">
              <w:rPr>
                <w:rFonts w:ascii="GHEA Grapalat" w:hAnsi="GHEA Grapalat"/>
                <w:b/>
                <w:sz w:val="24"/>
                <w:szCs w:val="24"/>
                <w:lang w:val="hy-AM"/>
              </w:rPr>
              <w:t xml:space="preserve">ի </w:t>
            </w:r>
            <w:r w:rsidRPr="00B51979">
              <w:rPr>
                <w:rFonts w:ascii="GHEA Grapalat" w:eastAsia="Times New Roman" w:hAnsi="GHEA Grapalat" w:cs="Sylfaen"/>
                <w:b/>
                <w:bCs/>
                <w:iCs/>
                <w:sz w:val="24"/>
                <w:szCs w:val="24"/>
                <w:lang w:val="hy-AM" w:eastAsia="ru-RU"/>
              </w:rPr>
              <w:t>տեսչական մարմինների</w:t>
            </w:r>
          </w:p>
          <w:p w14:paraId="36470A8D" w14:textId="0DC649DF" w:rsidR="005137CB" w:rsidRPr="00B51979" w:rsidRDefault="005137CB" w:rsidP="001C73F3">
            <w:pPr>
              <w:spacing w:after="0" w:line="240" w:lineRule="auto"/>
              <w:jc w:val="center"/>
              <w:rPr>
                <w:rFonts w:ascii="GHEA Grapalat" w:eastAsia="Times New Roman" w:hAnsi="GHEA Grapalat" w:cs="Times New Roman"/>
                <w:b/>
                <w:bCs/>
                <w:i/>
                <w:iCs/>
                <w:sz w:val="24"/>
                <w:szCs w:val="24"/>
                <w:lang w:val="af-ZA"/>
              </w:rPr>
            </w:pPr>
            <w:r w:rsidRPr="00B51979">
              <w:rPr>
                <w:rFonts w:ascii="GHEA Grapalat" w:eastAsia="Times New Roman" w:hAnsi="GHEA Grapalat" w:cs="Sylfaen"/>
                <w:b/>
                <w:bCs/>
                <w:iCs/>
                <w:sz w:val="24"/>
                <w:szCs w:val="24"/>
                <w:lang w:val="hy-AM" w:eastAsia="ru-RU"/>
              </w:rPr>
              <w:t>աշխատանքների համակարգման գրասենյակ</w:t>
            </w:r>
          </w:p>
        </w:tc>
        <w:tc>
          <w:tcPr>
            <w:tcW w:w="6851" w:type="dxa"/>
            <w:shd w:val="clear" w:color="auto" w:fill="E0E0E0"/>
          </w:tcPr>
          <w:p w14:paraId="5E6C9425" w14:textId="6472E956" w:rsidR="005137CB" w:rsidRPr="00B51979" w:rsidRDefault="00E67B6D" w:rsidP="006013E5">
            <w:pPr>
              <w:spacing w:after="0" w:line="240" w:lineRule="auto"/>
              <w:jc w:val="center"/>
              <w:rPr>
                <w:rFonts w:ascii="GHEA Grapalat" w:eastAsia="Times New Roman" w:hAnsi="GHEA Grapalat" w:cs="Times New Roman"/>
                <w:b/>
                <w:sz w:val="24"/>
                <w:szCs w:val="24"/>
                <w:lang w:val="hy-AM"/>
              </w:rPr>
            </w:pPr>
            <w:r w:rsidRPr="00B51979">
              <w:rPr>
                <w:rFonts w:ascii="GHEA Grapalat" w:eastAsia="Times New Roman" w:hAnsi="GHEA Grapalat" w:cs="Times New Roman"/>
                <w:b/>
                <w:sz w:val="24"/>
                <w:szCs w:val="24"/>
                <w:lang w:val="hy-AM"/>
              </w:rPr>
              <w:t>0</w:t>
            </w:r>
            <w:r w:rsidRPr="00B51979">
              <w:rPr>
                <w:rFonts w:ascii="GHEA Grapalat" w:eastAsia="Times New Roman" w:hAnsi="GHEA Grapalat" w:cs="Times New Roman"/>
                <w:b/>
                <w:sz w:val="24"/>
                <w:szCs w:val="24"/>
              </w:rPr>
              <w:t>9</w:t>
            </w:r>
            <w:r w:rsidR="005137CB" w:rsidRPr="00B51979">
              <w:rPr>
                <w:rFonts w:ascii="Cambria Math" w:eastAsia="MS Mincho" w:hAnsi="Cambria Math" w:cs="Cambria Math"/>
                <w:b/>
                <w:sz w:val="24"/>
                <w:szCs w:val="24"/>
                <w:lang w:val="hy-AM"/>
              </w:rPr>
              <w:t>․</w:t>
            </w:r>
            <w:r w:rsidR="005137CB" w:rsidRPr="00B51979">
              <w:rPr>
                <w:rFonts w:ascii="GHEA Grapalat" w:eastAsia="Times New Roman" w:hAnsi="GHEA Grapalat" w:cs="Times New Roman"/>
                <w:b/>
                <w:sz w:val="24"/>
                <w:szCs w:val="24"/>
                <w:lang w:val="hy-AM"/>
              </w:rPr>
              <w:t>04</w:t>
            </w:r>
            <w:r w:rsidR="005137CB" w:rsidRPr="00B51979">
              <w:rPr>
                <w:rFonts w:ascii="Cambria Math" w:eastAsia="MS Mincho" w:hAnsi="Cambria Math" w:cs="Cambria Math"/>
                <w:b/>
                <w:sz w:val="24"/>
                <w:szCs w:val="24"/>
                <w:lang w:val="hy-AM"/>
              </w:rPr>
              <w:t>․</w:t>
            </w:r>
            <w:r w:rsidR="005137CB" w:rsidRPr="00B51979">
              <w:rPr>
                <w:rFonts w:ascii="GHEA Grapalat" w:eastAsia="Times New Roman" w:hAnsi="GHEA Grapalat" w:cs="Times New Roman"/>
                <w:b/>
                <w:sz w:val="24"/>
                <w:szCs w:val="24"/>
                <w:lang w:val="hy-AM"/>
              </w:rPr>
              <w:t>2026թ</w:t>
            </w:r>
            <w:r w:rsidR="005137CB" w:rsidRPr="00B51979">
              <w:rPr>
                <w:rFonts w:ascii="Cambria Math" w:eastAsia="MS Mincho" w:hAnsi="Cambria Math" w:cs="Cambria Math"/>
                <w:b/>
                <w:sz w:val="24"/>
                <w:szCs w:val="24"/>
                <w:lang w:val="hy-AM"/>
              </w:rPr>
              <w:t>․</w:t>
            </w:r>
          </w:p>
        </w:tc>
      </w:tr>
      <w:tr w:rsidR="00B51979" w:rsidRPr="00B51979" w14:paraId="7F6DDBD9" w14:textId="77777777" w:rsidTr="00BB2ED8">
        <w:trPr>
          <w:trHeight w:val="70"/>
        </w:trPr>
        <w:tc>
          <w:tcPr>
            <w:tcW w:w="7766" w:type="dxa"/>
            <w:vMerge/>
          </w:tcPr>
          <w:p w14:paraId="65457572" w14:textId="77777777" w:rsidR="005137CB" w:rsidRPr="00B51979" w:rsidRDefault="005137CB" w:rsidP="00BB2ED8">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34B784C9" w14:textId="44DDAE5F" w:rsidR="005137CB" w:rsidRPr="00B51979" w:rsidRDefault="00E67B6D" w:rsidP="00BB2ED8">
            <w:pPr>
              <w:spacing w:after="0" w:line="240" w:lineRule="auto"/>
              <w:jc w:val="center"/>
              <w:rPr>
                <w:rFonts w:ascii="GHEA Grapalat" w:eastAsia="Times New Roman" w:hAnsi="GHEA Grapalat" w:cs="Times New Roman"/>
                <w:b/>
                <w:sz w:val="24"/>
                <w:szCs w:val="24"/>
                <w:lang w:val="hy-AM" w:eastAsia="ru-RU"/>
              </w:rPr>
            </w:pPr>
            <w:r w:rsidRPr="00B51979">
              <w:rPr>
                <w:rFonts w:ascii="GHEA Grapalat" w:hAnsi="GHEA Grapalat"/>
                <w:b/>
                <w:sz w:val="24"/>
                <w:szCs w:val="24"/>
              </w:rPr>
              <w:t>/48.95/11747-2026</w:t>
            </w:r>
          </w:p>
        </w:tc>
      </w:tr>
      <w:tr w:rsidR="00B51979" w:rsidRPr="00B51979" w14:paraId="1A86A370" w14:textId="77777777" w:rsidTr="00BB2ED8">
        <w:trPr>
          <w:trHeight w:val="281"/>
        </w:trPr>
        <w:tc>
          <w:tcPr>
            <w:tcW w:w="7766" w:type="dxa"/>
          </w:tcPr>
          <w:p w14:paraId="349802F4" w14:textId="5B1C4D79" w:rsidR="005137CB" w:rsidRPr="00B51979" w:rsidRDefault="00E67B6D" w:rsidP="00E67B6D">
            <w:pPr>
              <w:spacing w:after="0"/>
              <w:rPr>
                <w:rFonts w:ascii="GHEA Grapalat" w:hAnsi="GHEA Grapalat" w:cs="Sylfaen"/>
                <w:szCs w:val="24"/>
              </w:rPr>
            </w:pPr>
            <w:r w:rsidRPr="00B51979">
              <w:rPr>
                <w:rFonts w:ascii="GHEA Grapalat" w:hAnsi="GHEA Grapalat"/>
                <w:sz w:val="24"/>
                <w:szCs w:val="24"/>
                <w:lang w:val="hy-AM"/>
              </w:rPr>
              <w:t>Առաջարկություններ չկան։</w:t>
            </w:r>
          </w:p>
        </w:tc>
        <w:tc>
          <w:tcPr>
            <w:tcW w:w="6851" w:type="dxa"/>
          </w:tcPr>
          <w:p w14:paraId="510A7DBD" w14:textId="60F6668D" w:rsidR="005137CB" w:rsidRPr="00B51979" w:rsidRDefault="00E429BC" w:rsidP="00E429BC">
            <w:pPr>
              <w:shd w:val="clear" w:color="auto" w:fill="FFFFFF"/>
              <w:spacing w:after="0" w:line="240" w:lineRule="auto"/>
              <w:jc w:val="center"/>
              <w:rPr>
                <w:rFonts w:ascii="GHEA Grapalat" w:eastAsia="Times New Roman" w:hAnsi="GHEA Grapalat" w:cs="Times New Roman"/>
                <w:sz w:val="24"/>
                <w:szCs w:val="24"/>
                <w:lang w:val="hy-AM" w:eastAsia="ru-RU"/>
              </w:rPr>
            </w:pPr>
            <w:r w:rsidRPr="00B51979">
              <w:rPr>
                <w:rFonts w:ascii="GHEA Grapalat" w:eastAsia="Arial Unicode MS" w:hAnsi="GHEA Grapalat" w:cs="Arial Unicode MS"/>
                <w:b/>
                <w:bCs/>
                <w:sz w:val="24"/>
                <w:szCs w:val="24"/>
                <w:lang w:val="hy-AM"/>
              </w:rPr>
              <w:t>Ընդունվել է</w:t>
            </w:r>
            <w:r w:rsidRPr="00B51979">
              <w:rPr>
                <w:rFonts w:ascii="GHEA Grapalat" w:eastAsia="Arial Unicode MS" w:hAnsi="GHEA Grapalat" w:cs="Arial Unicode MS"/>
                <w:b/>
                <w:bCs/>
                <w:sz w:val="24"/>
                <w:szCs w:val="24"/>
              </w:rPr>
              <w:t xml:space="preserve"> </w:t>
            </w:r>
            <w:r w:rsidRPr="00B51979">
              <w:rPr>
                <w:rFonts w:ascii="GHEA Grapalat" w:eastAsia="Arial Unicode MS" w:hAnsi="GHEA Grapalat" w:cs="Arial Unicode MS"/>
                <w:b/>
                <w:bCs/>
                <w:sz w:val="24"/>
                <w:szCs w:val="24"/>
                <w:lang w:val="hy-AM"/>
              </w:rPr>
              <w:t>ի գիտություն։</w:t>
            </w:r>
          </w:p>
        </w:tc>
      </w:tr>
      <w:tr w:rsidR="00E44585" w:rsidRPr="00B51979" w14:paraId="4C187124" w14:textId="77777777" w:rsidTr="00E44585">
        <w:trPr>
          <w:trHeight w:val="281"/>
        </w:trPr>
        <w:tc>
          <w:tcPr>
            <w:tcW w:w="7766" w:type="dxa"/>
            <w:vMerge w:val="restart"/>
            <w:shd w:val="clear" w:color="auto" w:fill="D9D9D9" w:themeFill="background1" w:themeFillShade="D9"/>
          </w:tcPr>
          <w:p w14:paraId="5416ED34" w14:textId="440115DA" w:rsidR="00E44585" w:rsidRPr="00E44585" w:rsidRDefault="00E44585" w:rsidP="00E44585">
            <w:pPr>
              <w:spacing w:after="0"/>
              <w:jc w:val="center"/>
              <w:rPr>
                <w:rFonts w:ascii="GHEA Grapalat" w:hAnsi="GHEA Grapalat"/>
                <w:b/>
                <w:sz w:val="24"/>
                <w:szCs w:val="24"/>
                <w:lang w:val="hy-AM"/>
              </w:rPr>
            </w:pPr>
            <w:r w:rsidRPr="00E44585">
              <w:rPr>
                <w:rFonts w:ascii="GHEA Grapalat" w:hAnsi="GHEA Grapalat"/>
                <w:b/>
                <w:sz w:val="24"/>
                <w:szCs w:val="24"/>
              </w:rPr>
              <w:t xml:space="preserve">8. </w:t>
            </w:r>
            <w:r w:rsidRPr="00E44585">
              <w:rPr>
                <w:rFonts w:ascii="GHEA Grapalat" w:hAnsi="GHEA Grapalat"/>
                <w:b/>
                <w:sz w:val="24"/>
                <w:szCs w:val="24"/>
                <w:lang w:val="hy-AM"/>
              </w:rPr>
              <w:t>ՀՀ արդարադատության նախարարություն</w:t>
            </w:r>
          </w:p>
        </w:tc>
        <w:tc>
          <w:tcPr>
            <w:tcW w:w="6851" w:type="dxa"/>
            <w:shd w:val="clear" w:color="auto" w:fill="D9D9D9" w:themeFill="background1" w:themeFillShade="D9"/>
          </w:tcPr>
          <w:p w14:paraId="0E96D93B" w14:textId="4E5572F1" w:rsidR="00E44585" w:rsidRPr="00E44585" w:rsidRDefault="00E44585" w:rsidP="00E44585">
            <w:pPr>
              <w:spacing w:after="0"/>
              <w:jc w:val="center"/>
              <w:rPr>
                <w:rFonts w:ascii="GHEA Grapalat" w:hAnsi="GHEA Grapalat"/>
                <w:b/>
                <w:sz w:val="24"/>
                <w:szCs w:val="24"/>
                <w:lang w:val="hy-AM"/>
              </w:rPr>
            </w:pPr>
            <w:r w:rsidRPr="00E44585">
              <w:rPr>
                <w:rFonts w:ascii="GHEA Grapalat" w:hAnsi="GHEA Grapalat"/>
                <w:b/>
                <w:sz w:val="24"/>
                <w:szCs w:val="24"/>
                <w:lang w:val="hy-AM"/>
              </w:rPr>
              <w:t>18</w:t>
            </w:r>
            <w:r w:rsidRPr="00E44585">
              <w:rPr>
                <w:rFonts w:ascii="Cambria Math" w:hAnsi="Cambria Math" w:cs="Cambria Math"/>
                <w:b/>
                <w:sz w:val="24"/>
                <w:szCs w:val="24"/>
                <w:lang w:val="hy-AM"/>
              </w:rPr>
              <w:t>․</w:t>
            </w:r>
            <w:r w:rsidRPr="00E44585">
              <w:rPr>
                <w:rFonts w:ascii="GHEA Grapalat" w:hAnsi="GHEA Grapalat"/>
                <w:b/>
                <w:sz w:val="24"/>
                <w:szCs w:val="24"/>
                <w:lang w:val="hy-AM"/>
              </w:rPr>
              <w:t>05</w:t>
            </w:r>
            <w:r w:rsidRPr="00E44585">
              <w:rPr>
                <w:rFonts w:ascii="Cambria Math" w:hAnsi="Cambria Math" w:cs="Cambria Math"/>
                <w:b/>
                <w:sz w:val="24"/>
                <w:szCs w:val="24"/>
                <w:lang w:val="hy-AM"/>
              </w:rPr>
              <w:t>․</w:t>
            </w:r>
            <w:r w:rsidRPr="00E44585">
              <w:rPr>
                <w:rFonts w:ascii="GHEA Grapalat" w:hAnsi="GHEA Grapalat"/>
                <w:b/>
                <w:sz w:val="24"/>
                <w:szCs w:val="24"/>
                <w:lang w:val="hy-AM"/>
              </w:rPr>
              <w:t>2026թ</w:t>
            </w:r>
            <w:r w:rsidRPr="00E44585">
              <w:rPr>
                <w:rFonts w:ascii="Cambria Math" w:hAnsi="Cambria Math" w:cs="Cambria Math"/>
                <w:b/>
                <w:sz w:val="24"/>
                <w:szCs w:val="24"/>
                <w:lang w:val="hy-AM"/>
              </w:rPr>
              <w:t>․</w:t>
            </w:r>
            <w:r w:rsidRPr="00E44585">
              <w:rPr>
                <w:rFonts w:ascii="GHEA Grapalat" w:hAnsi="GHEA Grapalat"/>
                <w:b/>
                <w:sz w:val="24"/>
                <w:szCs w:val="24"/>
                <w:lang w:val="hy-AM"/>
              </w:rPr>
              <w:t xml:space="preserve"> </w:t>
            </w:r>
          </w:p>
        </w:tc>
      </w:tr>
      <w:tr w:rsidR="00E44585" w:rsidRPr="00B51979" w14:paraId="2DB55A5A" w14:textId="77777777" w:rsidTr="00E44585">
        <w:trPr>
          <w:trHeight w:val="281"/>
        </w:trPr>
        <w:tc>
          <w:tcPr>
            <w:tcW w:w="7766" w:type="dxa"/>
            <w:vMerge/>
            <w:shd w:val="clear" w:color="auto" w:fill="D9D9D9" w:themeFill="background1" w:themeFillShade="D9"/>
          </w:tcPr>
          <w:p w14:paraId="02AFBF2C" w14:textId="77777777" w:rsidR="00E44585" w:rsidRPr="00B51979" w:rsidRDefault="00E44585" w:rsidP="00E67B6D">
            <w:pPr>
              <w:spacing w:after="0"/>
              <w:rPr>
                <w:rFonts w:ascii="GHEA Grapalat" w:hAnsi="GHEA Grapalat"/>
                <w:sz w:val="24"/>
                <w:szCs w:val="24"/>
                <w:lang w:val="hy-AM"/>
              </w:rPr>
            </w:pPr>
          </w:p>
        </w:tc>
        <w:tc>
          <w:tcPr>
            <w:tcW w:w="6851" w:type="dxa"/>
            <w:shd w:val="clear" w:color="auto" w:fill="D9D9D9" w:themeFill="background1" w:themeFillShade="D9"/>
          </w:tcPr>
          <w:p w14:paraId="2B45BECC" w14:textId="28A9088A" w:rsidR="00E44585" w:rsidRPr="00E44585" w:rsidRDefault="00E44585" w:rsidP="00E44585">
            <w:pPr>
              <w:spacing w:after="0"/>
              <w:jc w:val="center"/>
              <w:rPr>
                <w:rFonts w:ascii="GHEA Grapalat" w:hAnsi="GHEA Grapalat"/>
                <w:b/>
                <w:sz w:val="24"/>
                <w:szCs w:val="24"/>
                <w:lang w:val="hy-AM"/>
              </w:rPr>
            </w:pPr>
            <w:r w:rsidRPr="00E44585">
              <w:rPr>
                <w:rFonts w:ascii="GHEA Grapalat" w:hAnsi="GHEA Grapalat"/>
                <w:b/>
                <w:sz w:val="24"/>
                <w:szCs w:val="24"/>
              </w:rPr>
              <w:t>/27.2.1/25428-2026</w:t>
            </w:r>
          </w:p>
        </w:tc>
      </w:tr>
      <w:tr w:rsidR="00E44585" w:rsidRPr="001364FE" w14:paraId="713CD9CB" w14:textId="77777777" w:rsidTr="00BB2ED8">
        <w:trPr>
          <w:trHeight w:val="281"/>
        </w:trPr>
        <w:tc>
          <w:tcPr>
            <w:tcW w:w="7766" w:type="dxa"/>
          </w:tcPr>
          <w:p w14:paraId="48BBFA34" w14:textId="6A9FBBD0" w:rsidR="00E44585" w:rsidRPr="00E44585" w:rsidRDefault="00E44585" w:rsidP="00E44585">
            <w:pPr>
              <w:shd w:val="clear" w:color="auto" w:fill="FFFFFF"/>
              <w:spacing w:line="240" w:lineRule="auto"/>
              <w:jc w:val="both"/>
              <w:rPr>
                <w:rFonts w:ascii="GHEA Grapalat" w:hAnsi="GHEA Grapalat"/>
                <w:noProof/>
                <w:sz w:val="24"/>
                <w:szCs w:val="24"/>
                <w:lang w:val="fr-FR"/>
              </w:rPr>
            </w:pPr>
            <w:r w:rsidRPr="00E44585">
              <w:rPr>
                <w:rFonts w:ascii="GHEA Grapalat" w:hAnsi="GHEA Grapalat"/>
                <w:sz w:val="24"/>
                <w:szCs w:val="24"/>
                <w:lang w:val="hy-AM"/>
              </w:rPr>
              <w:t xml:space="preserve">Կից ներկայացվում է </w:t>
            </w:r>
            <w:r w:rsidRPr="00E44585">
              <w:rPr>
                <w:rFonts w:ascii="GHEA Grapalat" w:hAnsi="GHEA Grapalat"/>
                <w:noProof/>
                <w:sz w:val="24"/>
                <w:szCs w:val="24"/>
                <w:lang w:val="hy-AM"/>
              </w:rPr>
              <w:t>«Հայաստանի</w:t>
            </w:r>
            <w:r w:rsidRPr="00E44585">
              <w:rPr>
                <w:rFonts w:ascii="GHEA Grapalat" w:hAnsi="GHEA Grapalat"/>
                <w:noProof/>
                <w:sz w:val="24"/>
                <w:szCs w:val="24"/>
                <w:lang w:val="fr-FR"/>
              </w:rPr>
              <w:t xml:space="preserve"> </w:t>
            </w:r>
            <w:r w:rsidRPr="00E44585">
              <w:rPr>
                <w:rFonts w:ascii="GHEA Grapalat" w:hAnsi="GHEA Grapalat"/>
                <w:noProof/>
                <w:sz w:val="24"/>
                <w:szCs w:val="24"/>
                <w:lang w:val="hy-AM"/>
              </w:rPr>
              <w:t>Հանրապետության</w:t>
            </w:r>
            <w:r w:rsidRPr="00E44585">
              <w:rPr>
                <w:rFonts w:ascii="GHEA Grapalat" w:hAnsi="GHEA Grapalat"/>
                <w:noProof/>
                <w:sz w:val="24"/>
                <w:szCs w:val="24"/>
                <w:lang w:val="fr-FR"/>
              </w:rPr>
              <w:t xml:space="preserve"> </w:t>
            </w:r>
            <w:r w:rsidRPr="00E44585">
              <w:rPr>
                <w:rFonts w:ascii="GHEA Grapalat" w:hAnsi="GHEA Grapalat"/>
                <w:noProof/>
                <w:sz w:val="24"/>
                <w:szCs w:val="24"/>
                <w:lang w:val="hy-AM"/>
              </w:rPr>
              <w:t>կառավարության 2022 թվականի հուլիսի 7-ի N 1048-Ն որոշման</w:t>
            </w:r>
            <w:r w:rsidRPr="00E44585">
              <w:rPr>
                <w:rFonts w:ascii="GHEA Grapalat" w:hAnsi="GHEA Grapalat"/>
                <w:noProof/>
                <w:sz w:val="24"/>
                <w:szCs w:val="24"/>
                <w:lang w:val="fr-FR"/>
              </w:rPr>
              <w:t xml:space="preserve"> </w:t>
            </w:r>
            <w:r w:rsidRPr="00E44585">
              <w:rPr>
                <w:rFonts w:ascii="GHEA Grapalat" w:hAnsi="GHEA Grapalat"/>
                <w:noProof/>
                <w:sz w:val="24"/>
                <w:szCs w:val="24"/>
                <w:lang w:val="hy-AM"/>
              </w:rPr>
              <w:t>մեջ փոփոխություններ և լրացում կատարելու մասին</w:t>
            </w:r>
            <w:r w:rsidRPr="00E44585">
              <w:rPr>
                <w:rFonts w:ascii="GHEA Grapalat" w:hAnsi="GHEA Grapalat" w:cs="GHEA Grapalat"/>
                <w:bCs/>
                <w:sz w:val="24"/>
                <w:szCs w:val="24"/>
                <w:lang w:val="hy-AM"/>
              </w:rPr>
              <w:t xml:space="preserve">» </w:t>
            </w:r>
            <w:r w:rsidRPr="00E44585">
              <w:rPr>
                <w:rFonts w:ascii="GHEA Grapalat" w:hAnsi="GHEA Grapalat" w:cs="Sylfaen"/>
                <w:noProof/>
                <w:sz w:val="24"/>
                <w:szCs w:val="24"/>
                <w:lang w:val="hy-AM"/>
              </w:rPr>
              <w:t xml:space="preserve">ՀՀ կառավարության որոշման </w:t>
            </w:r>
            <w:r w:rsidRPr="00E44585">
              <w:rPr>
                <w:rFonts w:ascii="GHEA Grapalat" w:hAnsi="GHEA Grapalat" w:cs="Sylfaen"/>
                <w:sz w:val="24"/>
                <w:szCs w:val="24"/>
                <w:lang w:val="hy-AM"/>
              </w:rPr>
              <w:t xml:space="preserve">նախագծի </w:t>
            </w:r>
            <w:r w:rsidRPr="00E44585">
              <w:rPr>
                <w:rFonts w:ascii="GHEA Grapalat" w:hAnsi="GHEA Grapalat"/>
                <w:sz w:val="24"/>
                <w:szCs w:val="24"/>
                <w:lang w:val="hy-AM"/>
              </w:rPr>
              <w:t xml:space="preserve">վերաբերյալ Հայաստանի </w:t>
            </w:r>
            <w:r w:rsidRPr="00E44585">
              <w:rPr>
                <w:rFonts w:ascii="GHEA Grapalat" w:hAnsi="GHEA Grapalat"/>
                <w:sz w:val="24"/>
                <w:szCs w:val="24"/>
                <w:lang w:val="hy-AM"/>
              </w:rPr>
              <w:lastRenderedPageBreak/>
              <w:t>Հանրապետության արդարադատության նախարարության պետական փորձագիտական եզրակացությունը:</w:t>
            </w:r>
            <w:r w:rsidRPr="00E44585">
              <w:rPr>
                <w:rFonts w:ascii="GHEA Grapalat" w:hAnsi="GHEA Grapalat" w:cs="Sylfaen"/>
                <w:sz w:val="24"/>
                <w:szCs w:val="24"/>
                <w:lang w:val="hy-AM"/>
              </w:rPr>
              <w:t xml:space="preserve">  </w:t>
            </w:r>
          </w:p>
          <w:p w14:paraId="73858308" w14:textId="77777777" w:rsidR="00E44585" w:rsidRDefault="00E44585" w:rsidP="00E44585">
            <w:pPr>
              <w:spacing w:after="0" w:line="240" w:lineRule="auto"/>
              <w:ind w:firstLine="199"/>
              <w:jc w:val="both"/>
              <w:rPr>
                <w:rFonts w:ascii="GHEA Grapalat" w:hAnsi="GHEA Grapalat" w:cs="Sylfaen"/>
                <w:bCs/>
                <w:sz w:val="24"/>
                <w:szCs w:val="24"/>
                <w:lang w:val="hy-AM"/>
              </w:rPr>
            </w:pPr>
            <w:r>
              <w:rPr>
                <w:rFonts w:ascii="GHEA Grapalat" w:hAnsi="GHEA Grapalat" w:cs="Sylfaen"/>
                <w:bCs/>
                <w:noProof/>
                <w:sz w:val="24"/>
                <w:szCs w:val="24"/>
                <w:lang w:val="hy-AM"/>
              </w:rPr>
              <w:t>1</w:t>
            </w:r>
            <w:r>
              <w:rPr>
                <w:rFonts w:ascii="Microsoft JhengHei" w:eastAsia="Microsoft JhengHei" w:hAnsi="Microsoft JhengHei" w:cs="Microsoft JhengHei" w:hint="eastAsia"/>
                <w:bCs/>
                <w:noProof/>
                <w:sz w:val="24"/>
                <w:szCs w:val="24"/>
                <w:lang w:val="hy-AM"/>
              </w:rPr>
              <w:t>․</w:t>
            </w:r>
            <w:r>
              <w:rPr>
                <w:rFonts w:ascii="GHEA Grapalat" w:hAnsi="GHEA Grapalat" w:cs="Sylfaen"/>
                <w:bCs/>
                <w:noProof/>
                <w:sz w:val="24"/>
                <w:szCs w:val="24"/>
                <w:lang w:val="hy-AM"/>
              </w:rPr>
              <w:t>«Հայաստանի</w:t>
            </w:r>
            <w:r>
              <w:rPr>
                <w:rFonts w:ascii="GHEA Grapalat" w:hAnsi="GHEA Grapalat" w:cs="Sylfaen"/>
                <w:bCs/>
                <w:noProof/>
                <w:sz w:val="24"/>
                <w:szCs w:val="24"/>
                <w:lang w:val="fr-FR"/>
              </w:rPr>
              <w:t xml:space="preserve"> </w:t>
            </w:r>
            <w:r>
              <w:rPr>
                <w:rFonts w:ascii="GHEA Grapalat" w:hAnsi="GHEA Grapalat" w:cs="Sylfaen"/>
                <w:bCs/>
                <w:noProof/>
                <w:sz w:val="24"/>
                <w:szCs w:val="24"/>
                <w:lang w:val="hy-AM"/>
              </w:rPr>
              <w:t>Հանրապետության</w:t>
            </w:r>
            <w:r>
              <w:rPr>
                <w:rFonts w:ascii="GHEA Grapalat" w:hAnsi="GHEA Grapalat" w:cs="Sylfaen"/>
                <w:bCs/>
                <w:noProof/>
                <w:sz w:val="24"/>
                <w:szCs w:val="24"/>
                <w:lang w:val="fr-FR"/>
              </w:rPr>
              <w:t xml:space="preserve"> </w:t>
            </w:r>
            <w:r>
              <w:rPr>
                <w:rFonts w:ascii="GHEA Grapalat" w:hAnsi="GHEA Grapalat" w:cs="Sylfaen"/>
                <w:bCs/>
                <w:noProof/>
                <w:sz w:val="24"/>
                <w:szCs w:val="24"/>
                <w:lang w:val="hy-AM"/>
              </w:rPr>
              <w:t>կառավարության 2022 թվականի հուլիսի 7-ի N 1048-Ն որոշման</w:t>
            </w:r>
            <w:r>
              <w:rPr>
                <w:rFonts w:ascii="GHEA Grapalat" w:hAnsi="GHEA Grapalat" w:cs="Sylfaen"/>
                <w:bCs/>
                <w:noProof/>
                <w:sz w:val="24"/>
                <w:szCs w:val="24"/>
                <w:lang w:val="fr-FR"/>
              </w:rPr>
              <w:t xml:space="preserve"> </w:t>
            </w:r>
            <w:r>
              <w:rPr>
                <w:rFonts w:ascii="GHEA Grapalat" w:hAnsi="GHEA Grapalat" w:cs="Sylfaen"/>
                <w:bCs/>
                <w:noProof/>
                <w:sz w:val="24"/>
                <w:szCs w:val="24"/>
                <w:lang w:val="hy-AM"/>
              </w:rPr>
              <w:t xml:space="preserve">մեջ փոփոխություններ և լրացում կատարելու մասին» ՀՀ կառավարության որոշման  </w:t>
            </w:r>
            <w:r>
              <w:rPr>
                <w:rFonts w:ascii="GHEA Grapalat" w:hAnsi="GHEA Grapalat" w:cs="Sylfaen"/>
                <w:bCs/>
                <w:sz w:val="24"/>
                <w:szCs w:val="24"/>
                <w:lang w:val="hy-AM"/>
              </w:rPr>
              <w:t>նախագծի (այսուհետ՝ նախագիծ) համաձայն՝ փոփոխություններ և լրացում են կատարվում ՀՀ կառավարության 2022 թվականի հուլիսի 7-ի «Ամբարձիչ կռունկների կառուցվածքի և անվտանգ շահագործման տեխնիկական անվտանգության կանոնները սահմանելու մասին» N 1048-Ն որոշման մեջ։</w:t>
            </w:r>
          </w:p>
          <w:p w14:paraId="6400B13B" w14:textId="77777777" w:rsidR="00E44585" w:rsidRDefault="00E44585" w:rsidP="00E44585">
            <w:pPr>
              <w:spacing w:after="0" w:line="240" w:lineRule="auto"/>
              <w:ind w:firstLine="199"/>
              <w:jc w:val="both"/>
              <w:rPr>
                <w:rFonts w:ascii="GHEA Grapalat" w:hAnsi="GHEA Grapalat" w:cs="Times New Roman"/>
                <w:bCs/>
                <w:iCs/>
                <w:sz w:val="24"/>
                <w:szCs w:val="24"/>
                <w:lang w:val="hy-AM"/>
              </w:rPr>
            </w:pPr>
            <w:r>
              <w:rPr>
                <w:rFonts w:ascii="GHEA Grapalat" w:hAnsi="GHEA Grapalat"/>
                <w:bCs/>
                <w:iCs/>
                <w:sz w:val="24"/>
                <w:szCs w:val="24"/>
                <w:lang w:val="hy-AM"/>
              </w:rPr>
              <w:t>ՀՀ կառավարության 2022 թվականի հուլիսի 7-ի» N 1048-Ն որոշման նախաբանում որպես լիազորող նորմ նշված է «Տեխնիկական անվտանգության ապահովման պետական կարգավորման մասին» օրենքի 4-րդ հոդվածի վերջին պարբերությունը։</w:t>
            </w:r>
          </w:p>
          <w:p w14:paraId="099C10DC" w14:textId="77777777" w:rsidR="00E44585" w:rsidRDefault="00E44585" w:rsidP="00E44585">
            <w:pPr>
              <w:spacing w:after="0" w:line="240" w:lineRule="auto"/>
              <w:ind w:firstLine="199"/>
              <w:jc w:val="both"/>
              <w:rPr>
                <w:rFonts w:ascii="GHEA Grapalat" w:hAnsi="GHEA Grapalat"/>
                <w:bCs/>
                <w:iCs/>
                <w:sz w:val="24"/>
                <w:szCs w:val="24"/>
                <w:lang w:val="hy-AM"/>
              </w:rPr>
            </w:pPr>
            <w:r>
              <w:rPr>
                <w:rFonts w:ascii="GHEA Grapalat" w:hAnsi="GHEA Grapalat"/>
                <w:bCs/>
                <w:iCs/>
                <w:sz w:val="24"/>
                <w:szCs w:val="24"/>
                <w:lang w:val="hy-AM"/>
              </w:rPr>
              <w:t xml:space="preserve"> «Տեխնիկական անվտանգության ապահովման պետական կարգավորման մասին» օրենքի 4-րդ հոդվածի վերջին պարբերությամբ նախատեսվում է, որ կենցաղային նշանակության հրագործական III դասի և տեխնիկական նշանակության հրագործական արտադրատեսակների ներմուծումը և կիրառումը թույլատրվում են միայն լիազոր մարմնի կողմից բացառապես պետական և համայնքային նշանակության կամ պետական և համայնքային մասնակցությամբ միջոցառումների համար։ </w:t>
            </w:r>
          </w:p>
          <w:p w14:paraId="433F7507" w14:textId="77777777" w:rsidR="00E44585" w:rsidRDefault="00E44585" w:rsidP="00E44585">
            <w:pPr>
              <w:spacing w:after="0" w:line="240" w:lineRule="auto"/>
              <w:ind w:firstLine="199"/>
              <w:jc w:val="both"/>
              <w:rPr>
                <w:rFonts w:ascii="GHEA Grapalat" w:hAnsi="GHEA Grapalat"/>
                <w:bCs/>
                <w:iCs/>
                <w:sz w:val="24"/>
                <w:szCs w:val="24"/>
                <w:lang w:val="hy-AM"/>
              </w:rPr>
            </w:pPr>
            <w:r>
              <w:rPr>
                <w:rFonts w:ascii="GHEA Grapalat" w:hAnsi="GHEA Grapalat"/>
                <w:bCs/>
                <w:iCs/>
                <w:sz w:val="24"/>
                <w:szCs w:val="24"/>
                <w:lang w:val="hy-AM"/>
              </w:rPr>
              <w:t xml:space="preserve">Նշվածից հետևում է, որ հիշյալ դրույթը ՀՀ կառավարության 2022 թվականի հուլիսի 7-ի» N 1048-Ն որոշման ընդունման համար լիազորող նորմ չի հանդիսանում: </w:t>
            </w:r>
          </w:p>
          <w:p w14:paraId="747974B7" w14:textId="77777777" w:rsidR="00E44585" w:rsidRDefault="00E44585" w:rsidP="00E44585">
            <w:pPr>
              <w:spacing w:after="0" w:line="240" w:lineRule="auto"/>
              <w:ind w:firstLine="199"/>
              <w:jc w:val="both"/>
              <w:rPr>
                <w:rFonts w:ascii="GHEA Grapalat" w:hAnsi="GHEA Grapalat"/>
                <w:bCs/>
                <w:iCs/>
                <w:sz w:val="24"/>
                <w:szCs w:val="24"/>
                <w:lang w:val="hy-AM"/>
              </w:rPr>
            </w:pPr>
            <w:r>
              <w:rPr>
                <w:rFonts w:ascii="GHEA Grapalat" w:hAnsi="GHEA Grapalat"/>
                <w:bCs/>
                <w:iCs/>
                <w:sz w:val="24"/>
                <w:szCs w:val="24"/>
                <w:lang w:val="hy-AM"/>
              </w:rPr>
              <w:t>Միաժամանակ, «Տեխնիկական անվտանգության ապահովման պետական կարգավորման մասին» օրենքի 4-րդ հոդվածի որևէ պարբերությամբ վտանգավոր օբյեկտների</w:t>
            </w:r>
            <w:r>
              <w:rPr>
                <w:rFonts w:ascii="GHEA Grapalat" w:hAnsi="GHEA Grapalat" w:cs="Sylfaen"/>
                <w:bCs/>
                <w:sz w:val="24"/>
                <w:szCs w:val="24"/>
                <w:lang w:val="hy-AM"/>
              </w:rPr>
              <w:t xml:space="preserve"> կառուցվածքի և անվտանգ շահագործման տեխնիկական անվտանգության կանոնները սահմանելու վերաբերյալ որևէ կարգավորում սահմանված չէ։</w:t>
            </w:r>
          </w:p>
          <w:p w14:paraId="727F9540" w14:textId="77777777" w:rsidR="00E44585" w:rsidRDefault="00E44585" w:rsidP="00E44585">
            <w:pPr>
              <w:spacing w:after="0" w:line="240" w:lineRule="auto"/>
              <w:ind w:firstLine="199"/>
              <w:jc w:val="both"/>
              <w:rPr>
                <w:rFonts w:ascii="GHEA Grapalat" w:hAnsi="GHEA Grapalat"/>
                <w:bCs/>
                <w:iCs/>
                <w:sz w:val="24"/>
                <w:szCs w:val="24"/>
                <w:lang w:val="hy-AM"/>
              </w:rPr>
            </w:pPr>
            <w:r>
              <w:rPr>
                <w:rFonts w:ascii="GHEA Grapalat" w:eastAsia="Microsoft JhengHei" w:hAnsi="GHEA Grapalat" w:cs="Microsoft JhengHei"/>
                <w:color w:val="000000"/>
                <w:sz w:val="24"/>
                <w:szCs w:val="24"/>
                <w:lang w:val="hy-AM"/>
              </w:rPr>
              <w:t xml:space="preserve">Հետևապես, </w:t>
            </w:r>
            <w:r>
              <w:rPr>
                <w:rFonts w:ascii="GHEA Grapalat" w:hAnsi="GHEA Grapalat"/>
                <w:bCs/>
                <w:iCs/>
                <w:sz w:val="24"/>
                <w:szCs w:val="24"/>
                <w:lang w:val="hy-AM"/>
              </w:rPr>
              <w:t xml:space="preserve">ՀՀ կառավարության 2022 թվականի հուլիսի 7-ի N 1048-Ն որոշումը չունի լիազորող նորմ, ուստի հայտնում ենք, որ վերոնշյալ ակտում փոփոխություններ և լրացում կարող Է </w:t>
            </w:r>
            <w:r>
              <w:rPr>
                <w:rFonts w:ascii="GHEA Grapalat" w:hAnsi="GHEA Grapalat"/>
                <w:bCs/>
                <w:iCs/>
                <w:sz w:val="24"/>
                <w:szCs w:val="24"/>
                <w:lang w:val="hy-AM"/>
              </w:rPr>
              <w:lastRenderedPageBreak/>
              <w:t>կատարվել միայն համապատասխան լիազորող նորմի առկայության դեպքում։ Հիշյալ դիտողությունը բխում է «Նորմատիվ իրավական ակտերի մասին» օրենքի 13-րդ հոդվածի 1-ին մասի պահանջներից, ինչպես նաև ՀՀ Սահմանադրության 6-րդ հոդվածի պահանջներից, որի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14:paraId="238DB35C" w14:textId="77777777" w:rsidR="00E44585" w:rsidRDefault="00E44585" w:rsidP="00E44585">
            <w:pPr>
              <w:spacing w:after="0" w:line="240" w:lineRule="auto"/>
              <w:ind w:firstLine="199"/>
              <w:jc w:val="both"/>
              <w:rPr>
                <w:rFonts w:ascii="GHEA Grapalat" w:hAnsi="GHEA Grapalat"/>
                <w:bCs/>
                <w:iCs/>
                <w:sz w:val="24"/>
                <w:szCs w:val="24"/>
                <w:lang w:val="hy-AM"/>
              </w:rPr>
            </w:pPr>
            <w:r>
              <w:rPr>
                <w:rFonts w:ascii="GHEA Grapalat" w:hAnsi="GHEA Grapalat"/>
                <w:bCs/>
                <w:iCs/>
                <w:sz w:val="24"/>
                <w:szCs w:val="24"/>
                <w:lang w:val="hy-AM"/>
              </w:rPr>
              <w:t xml:space="preserve">Վերոնշյալից զատ, հարկ է նկատի ունենալ նաև «Նորմատիվ իրավական ակտերի մասին» օրենքի 46-րդ հոդվածի 1-ին մասի պահանջները։ </w:t>
            </w:r>
          </w:p>
          <w:p w14:paraId="0E2694AF" w14:textId="77777777" w:rsidR="00E44585" w:rsidRDefault="00E44585" w:rsidP="00E44585">
            <w:pPr>
              <w:spacing w:after="0" w:line="240" w:lineRule="auto"/>
              <w:ind w:firstLine="199"/>
              <w:jc w:val="both"/>
              <w:rPr>
                <w:rFonts w:ascii="GHEA Grapalat" w:hAnsi="GHEA Grapalat"/>
                <w:bCs/>
                <w:iCs/>
                <w:sz w:val="24"/>
                <w:szCs w:val="24"/>
                <w:lang w:val="hy-AM"/>
              </w:rPr>
            </w:pPr>
            <w:r>
              <w:rPr>
                <w:rFonts w:ascii="GHEA Grapalat" w:hAnsi="GHEA Grapalat"/>
                <w:bCs/>
                <w:iCs/>
                <w:sz w:val="24"/>
                <w:szCs w:val="24"/>
                <w:lang w:val="hy-AM"/>
              </w:rPr>
              <w:t>2</w:t>
            </w:r>
            <w:r>
              <w:rPr>
                <w:rFonts w:ascii="Microsoft JhengHei" w:eastAsia="Microsoft JhengHei" w:hAnsi="Microsoft JhengHei" w:cs="Microsoft JhengHei" w:hint="eastAsia"/>
                <w:bCs/>
                <w:iCs/>
                <w:sz w:val="24"/>
                <w:szCs w:val="24"/>
                <w:lang w:val="hy-AM"/>
              </w:rPr>
              <w:t>․</w:t>
            </w:r>
            <w:r>
              <w:rPr>
                <w:rFonts w:ascii="GHEA Grapalat" w:hAnsi="GHEA Grapalat"/>
                <w:bCs/>
                <w:iCs/>
                <w:sz w:val="24"/>
                <w:szCs w:val="24"/>
                <w:lang w:val="hy-AM"/>
              </w:rPr>
              <w:t xml:space="preserve"> Նախագծի 1-ին կետի 1-ին ենթակետից անհրաժեշտ է հանել «խորհրդի» բառը։</w:t>
            </w:r>
          </w:p>
          <w:p w14:paraId="7922C341" w14:textId="77777777" w:rsidR="00E44585" w:rsidRDefault="00E44585" w:rsidP="00E44585">
            <w:pPr>
              <w:spacing w:after="0" w:line="240" w:lineRule="auto"/>
              <w:ind w:firstLine="199"/>
              <w:jc w:val="both"/>
              <w:rPr>
                <w:rFonts w:ascii="GHEA Grapalat" w:hAnsi="GHEA Grapalat"/>
                <w:bCs/>
                <w:iCs/>
                <w:sz w:val="24"/>
                <w:szCs w:val="24"/>
                <w:lang w:val="hy-AM"/>
              </w:rPr>
            </w:pPr>
            <w:r>
              <w:rPr>
                <w:rFonts w:ascii="GHEA Grapalat" w:hAnsi="GHEA Grapalat"/>
                <w:bCs/>
                <w:iCs/>
                <w:sz w:val="24"/>
                <w:szCs w:val="24"/>
                <w:lang w:val="hy-AM"/>
              </w:rPr>
              <w:t>3</w:t>
            </w:r>
            <w:r>
              <w:rPr>
                <w:rFonts w:ascii="Microsoft JhengHei" w:eastAsia="Microsoft JhengHei" w:hAnsi="Microsoft JhengHei" w:cs="Microsoft JhengHei" w:hint="eastAsia"/>
                <w:bCs/>
                <w:iCs/>
                <w:sz w:val="24"/>
                <w:szCs w:val="24"/>
                <w:lang w:val="hy-AM"/>
              </w:rPr>
              <w:t>․</w:t>
            </w:r>
            <w:r>
              <w:rPr>
                <w:rFonts w:ascii="GHEA Grapalat" w:hAnsi="GHEA Grapalat"/>
                <w:bCs/>
                <w:iCs/>
                <w:sz w:val="24"/>
                <w:szCs w:val="24"/>
                <w:lang w:val="hy-AM"/>
              </w:rPr>
              <w:t>Նախագծի 1-ին կետի 3-րդ ենթակետի «բ» պարբերությունում «բառերը» բառն անհրաժեշտ է փոխարինել «նախադասությունը» բառով։</w:t>
            </w:r>
          </w:p>
          <w:p w14:paraId="45A991F8" w14:textId="77777777" w:rsidR="00E44585" w:rsidRDefault="00E44585" w:rsidP="00E44585">
            <w:pPr>
              <w:spacing w:after="0" w:line="240" w:lineRule="auto"/>
              <w:ind w:firstLine="199"/>
              <w:jc w:val="both"/>
              <w:rPr>
                <w:rFonts w:ascii="GHEA Grapalat" w:eastAsia="Microsoft JhengHei" w:hAnsi="GHEA Grapalat" w:cs="Microsoft JhengHei"/>
                <w:bCs/>
                <w:iCs/>
                <w:sz w:val="24"/>
                <w:szCs w:val="24"/>
                <w:lang w:val="hy-AM"/>
              </w:rPr>
            </w:pPr>
            <w:r>
              <w:rPr>
                <w:rFonts w:ascii="GHEA Grapalat" w:hAnsi="GHEA Grapalat"/>
                <w:bCs/>
                <w:iCs/>
                <w:sz w:val="24"/>
                <w:szCs w:val="24"/>
                <w:lang w:val="hy-AM"/>
              </w:rPr>
              <w:t>4</w:t>
            </w:r>
            <w:r>
              <w:rPr>
                <w:rFonts w:ascii="Microsoft JhengHei" w:eastAsia="Microsoft JhengHei" w:hAnsi="Microsoft JhengHei" w:cs="Microsoft JhengHei" w:hint="eastAsia"/>
                <w:bCs/>
                <w:iCs/>
                <w:sz w:val="24"/>
                <w:szCs w:val="24"/>
                <w:lang w:val="hy-AM"/>
              </w:rPr>
              <w:t>․</w:t>
            </w:r>
            <w:r>
              <w:rPr>
                <w:rFonts w:ascii="GHEA Grapalat" w:eastAsia="Microsoft JhengHei" w:hAnsi="GHEA Grapalat" w:cs="Microsoft JhengHei"/>
                <w:bCs/>
                <w:iCs/>
                <w:sz w:val="24"/>
                <w:szCs w:val="24"/>
                <w:lang w:val="hy-AM"/>
              </w:rPr>
              <w:t xml:space="preserve"> Միաժամանակ նախագծով նախատեսվում է </w:t>
            </w:r>
            <w:r>
              <w:rPr>
                <w:rFonts w:ascii="GHEA Grapalat" w:hAnsi="GHEA Grapalat" w:cs="Sylfaen"/>
                <w:bCs/>
                <w:noProof/>
                <w:sz w:val="24"/>
                <w:szCs w:val="24"/>
                <w:lang w:val="hy-AM"/>
              </w:rPr>
              <w:t>Հայաստանի</w:t>
            </w:r>
            <w:r>
              <w:rPr>
                <w:rFonts w:ascii="GHEA Grapalat" w:hAnsi="GHEA Grapalat" w:cs="Sylfaen"/>
                <w:bCs/>
                <w:noProof/>
                <w:sz w:val="24"/>
                <w:szCs w:val="24"/>
                <w:lang w:val="fr-FR"/>
              </w:rPr>
              <w:t xml:space="preserve"> </w:t>
            </w:r>
            <w:r>
              <w:rPr>
                <w:rFonts w:ascii="GHEA Grapalat" w:hAnsi="GHEA Grapalat" w:cs="Sylfaen"/>
                <w:bCs/>
                <w:noProof/>
                <w:sz w:val="24"/>
                <w:szCs w:val="24"/>
                <w:lang w:val="hy-AM"/>
              </w:rPr>
              <w:t>Հանրապետության</w:t>
            </w:r>
            <w:r>
              <w:rPr>
                <w:rFonts w:ascii="GHEA Grapalat" w:hAnsi="GHEA Grapalat" w:cs="Sylfaen"/>
                <w:bCs/>
                <w:noProof/>
                <w:sz w:val="24"/>
                <w:szCs w:val="24"/>
                <w:lang w:val="fr-FR"/>
              </w:rPr>
              <w:t xml:space="preserve"> </w:t>
            </w:r>
            <w:r>
              <w:rPr>
                <w:rFonts w:ascii="GHEA Grapalat" w:hAnsi="GHEA Grapalat" w:cs="Sylfaen"/>
                <w:bCs/>
                <w:noProof/>
                <w:sz w:val="24"/>
                <w:szCs w:val="24"/>
                <w:lang w:val="hy-AM"/>
              </w:rPr>
              <w:t>կառավարության 2022 թվականի հուլիսի 7-ի N 1048-Ն որոշման</w:t>
            </w:r>
            <w:r>
              <w:rPr>
                <w:rFonts w:ascii="GHEA Grapalat" w:hAnsi="GHEA Grapalat" w:cs="Sylfaen"/>
                <w:bCs/>
                <w:noProof/>
                <w:sz w:val="24"/>
                <w:szCs w:val="24"/>
                <w:lang w:val="fr-FR"/>
              </w:rPr>
              <w:t xml:space="preserve"> </w:t>
            </w:r>
            <w:r>
              <w:rPr>
                <w:rFonts w:ascii="GHEA Grapalat" w:hAnsi="GHEA Grapalat" w:cs="Sylfaen"/>
                <w:bCs/>
                <w:noProof/>
                <w:sz w:val="24"/>
                <w:szCs w:val="24"/>
                <w:lang w:val="hy-AM"/>
              </w:rPr>
              <w:t>մեջ</w:t>
            </w:r>
            <w:r>
              <w:rPr>
                <w:rFonts w:ascii="GHEA Grapalat" w:eastAsia="Microsoft JhengHei" w:hAnsi="GHEA Grapalat" w:cs="Microsoft JhengHei"/>
                <w:bCs/>
                <w:iCs/>
                <w:sz w:val="24"/>
                <w:szCs w:val="24"/>
                <w:lang w:val="hy-AM"/>
              </w:rPr>
              <w:t xml:space="preserve"> շահագործողների համար իմպերատիվ պահանջներ նախատեսով ՀՀ կառավարության 2005 թվականի դեկտեմբերի 15-ի N 2390-Ն և ՀՀ կառավարության 2006 թվականի դեկտեմբերի 21-ի N 1943-Ն որոշումները, որոնք ուժը կորցրած են ճանաչվել, փոխարինել գործող իրավական ակտերով: Մինչդեռ նշված փոփոխությունների վերաբերյալ նախագծին կից ներկայացված հիմնավորումներում որևէ անդրադարձ կատարված չէ, մասնավորապես բացահայտված չէ, թե համապատասխան փոփոխություններն ինչ ազդեցություն կարող են ունենալ վտանգավոր օբյեկտ շահագործողների համար, արդյոք դրանք նոր պահանջներ նախատեսում են, թե՝ ոչ:</w:t>
            </w:r>
          </w:p>
          <w:p w14:paraId="1551AC97" w14:textId="77777777" w:rsidR="00E44585" w:rsidRDefault="00E44585" w:rsidP="00E44585">
            <w:pPr>
              <w:spacing w:after="0" w:line="240" w:lineRule="auto"/>
              <w:ind w:firstLine="199"/>
              <w:jc w:val="both"/>
              <w:rPr>
                <w:rFonts w:ascii="GHEA Grapalat" w:eastAsia="Microsoft JhengHei" w:hAnsi="GHEA Grapalat" w:cs="Microsoft JhengHei"/>
                <w:bCs/>
                <w:iCs/>
                <w:sz w:val="24"/>
                <w:szCs w:val="24"/>
                <w:lang w:val="hy-AM"/>
              </w:rPr>
            </w:pPr>
            <w:r>
              <w:rPr>
                <w:rFonts w:ascii="GHEA Grapalat" w:eastAsia="Microsoft JhengHei" w:hAnsi="GHEA Grapalat" w:cs="Microsoft JhengHei"/>
                <w:bCs/>
                <w:iCs/>
                <w:sz w:val="24"/>
                <w:szCs w:val="24"/>
                <w:lang w:val="hy-AM"/>
              </w:rPr>
              <w:t xml:space="preserve">Այսպիսով՝ ստացվում է, որ նախագծով ըստ էության փոփոխություններ են կատարվում արտադրական վտանգավոր օբյեկտ հանդիսացող ամբարձիչ կռունկների կառուցվածքի և անվտանգ շահագործման տեխնիկական անվտանգության </w:t>
            </w:r>
            <w:r>
              <w:rPr>
                <w:rFonts w:ascii="GHEA Grapalat" w:eastAsia="Microsoft JhengHei" w:hAnsi="GHEA Grapalat" w:cs="Microsoft JhengHei"/>
                <w:bCs/>
                <w:iCs/>
                <w:sz w:val="24"/>
                <w:szCs w:val="24"/>
                <w:lang w:val="hy-AM"/>
              </w:rPr>
              <w:lastRenderedPageBreak/>
              <w:t>կանոններում, տեխնիկական անվտանգության պահանջներում, ավելին՝ որպես պարտադիր պահանջ հղում է կատարվում այն ակտին, որով սահմանված են համապատասխան տեխնիկական կանոնակարգեր: Նշվածից բխում է, որ ակտի ուժի մեջ մտնելուց հետո նշված կանոնակարգի պահանջները, ինչպես նաև նախագծով խմբագրվող որոշումների պահանջները տարածվելու են արտադրական վտանգավոր օբյեկտ հանդիսացող ամբարձիչ կռունկներ շահագործողների վրա:</w:t>
            </w:r>
          </w:p>
          <w:p w14:paraId="7956D9FE" w14:textId="77777777" w:rsidR="00E44585" w:rsidRDefault="00E44585" w:rsidP="00E44585">
            <w:pPr>
              <w:shd w:val="clear" w:color="auto" w:fill="FFFFFF"/>
              <w:spacing w:after="0" w:line="240" w:lineRule="auto"/>
              <w:ind w:firstLine="199"/>
              <w:jc w:val="both"/>
              <w:rPr>
                <w:rFonts w:ascii="GHEA Grapalat" w:eastAsia="Microsoft JhengHei" w:hAnsi="GHEA Grapalat" w:cs="Microsoft JhengHei"/>
                <w:bCs/>
                <w:iCs/>
                <w:sz w:val="24"/>
                <w:szCs w:val="24"/>
                <w:lang w:val="hy-AM"/>
              </w:rPr>
            </w:pPr>
            <w:r>
              <w:rPr>
                <w:rFonts w:ascii="GHEA Grapalat" w:eastAsia="Microsoft JhengHei" w:hAnsi="GHEA Grapalat" w:cs="Microsoft JhengHei"/>
                <w:bCs/>
                <w:iCs/>
                <w:sz w:val="24"/>
                <w:szCs w:val="24"/>
                <w:lang w:val="hy-AM"/>
              </w:rPr>
              <w:t>Այս առումով հարկ է նշել նաև, որ նախագծի 2-րդ կետի համաձայն՝ ս</w:t>
            </w:r>
            <w:r w:rsidRPr="00E44585">
              <w:rPr>
                <w:rFonts w:ascii="GHEA Grapalat" w:hAnsi="GHEA Grapalat"/>
                <w:color w:val="000000"/>
                <w:sz w:val="24"/>
                <w:szCs w:val="24"/>
                <w:lang w:val="hy-AM" w:eastAsia="hy-AM"/>
              </w:rPr>
              <w:t xml:space="preserve">ույն որոշումն ուժի մեջ է մտնում պաշտոնական հրապարակմանը հաջորդող տասներորդ օրը, մինչդեռ նկատի ունենալով </w:t>
            </w:r>
            <w:r>
              <w:rPr>
                <w:rFonts w:ascii="GHEA Grapalat" w:hAnsi="GHEA Grapalat"/>
                <w:color w:val="000000"/>
                <w:sz w:val="24"/>
                <w:szCs w:val="24"/>
                <w:lang w:val="hy-AM" w:eastAsia="hy-AM"/>
              </w:rPr>
              <w:t xml:space="preserve">«Նորմատիվ իրավական ակտերի մասին» օրենքի 23-րդ հոդվածի 2-րդ մասի պահանջները, որոնց համաձայն՝ Նորմատիվ իրավական ակտն ընդունելու իրավասություն ունեցող մարմինը պարտավոր է նախատեսել նորմատիվ իրավական ակտի </w:t>
            </w:r>
            <w:r>
              <w:rPr>
                <w:rFonts w:ascii="GHEA Grapalat" w:hAnsi="GHEA Grapalat"/>
                <w:b/>
                <w:i/>
                <w:color w:val="000000"/>
                <w:sz w:val="24"/>
                <w:szCs w:val="24"/>
                <w:lang w:val="hy-AM" w:eastAsia="hy-AM"/>
              </w:rPr>
              <w:t>ուժի մեջ մտնելու ավելի ուշ ողջամիտ ժամկետ</w:t>
            </w:r>
            <w:r>
              <w:rPr>
                <w:rFonts w:ascii="GHEA Grapalat" w:hAnsi="GHEA Grapalat"/>
                <w:color w:val="000000"/>
                <w:sz w:val="24"/>
                <w:szCs w:val="24"/>
                <w:lang w:val="hy-AM" w:eastAsia="hy-AM"/>
              </w:rPr>
              <w:t xml:space="preserve">, բացառությամբ սույն հոդվածի 4-րդ մասով սահմանված նորմատիվ իրավական ակտերի, </w:t>
            </w:r>
            <w:r>
              <w:rPr>
                <w:rFonts w:ascii="GHEA Grapalat" w:hAnsi="GHEA Grapalat"/>
                <w:b/>
                <w:i/>
                <w:color w:val="000000"/>
                <w:sz w:val="24"/>
                <w:szCs w:val="24"/>
                <w:lang w:val="hy-AM" w:eastAsia="hy-AM"/>
              </w:rPr>
              <w:t>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w:t>
            </w:r>
            <w:r>
              <w:rPr>
                <w:rFonts w:ascii="GHEA Grapalat" w:hAnsi="GHEA Grapalat"/>
                <w:color w:val="000000"/>
                <w:sz w:val="24"/>
                <w:szCs w:val="24"/>
                <w:lang w:val="hy-AM" w:eastAsia="hy-AM"/>
              </w:rPr>
              <w:t xml:space="preserve"> կամ սահմանված իրավակարգավորումները վատթարացնում են անձի իրավական վիճակը:</w:t>
            </w:r>
            <w:r w:rsidRPr="00E44585">
              <w:rPr>
                <w:rFonts w:ascii="Courier New" w:eastAsia="Times New Roman" w:hAnsi="Courier New" w:cs="Courier New"/>
                <w:sz w:val="24"/>
                <w:szCs w:val="24"/>
                <w:lang w:val="hy-AM"/>
              </w:rPr>
              <w:t> </w:t>
            </w:r>
          </w:p>
          <w:p w14:paraId="13F5EDDF" w14:textId="77777777" w:rsidR="00E44585" w:rsidRDefault="00E44585" w:rsidP="00E44585">
            <w:pPr>
              <w:spacing w:after="0" w:line="240" w:lineRule="auto"/>
              <w:ind w:firstLine="199"/>
              <w:jc w:val="both"/>
              <w:rPr>
                <w:rFonts w:ascii="GHEA Grapalat" w:eastAsia="Microsoft JhengHei" w:hAnsi="GHEA Grapalat" w:cs="Microsoft JhengHei"/>
                <w:bCs/>
                <w:iCs/>
                <w:sz w:val="24"/>
                <w:szCs w:val="24"/>
                <w:lang w:val="hy-AM"/>
              </w:rPr>
            </w:pPr>
            <w:r>
              <w:rPr>
                <w:rFonts w:ascii="GHEA Grapalat" w:eastAsia="Microsoft JhengHei" w:hAnsi="GHEA Grapalat" w:cs="Microsoft JhengHei"/>
                <w:bCs/>
                <w:iCs/>
                <w:sz w:val="24"/>
                <w:szCs w:val="24"/>
                <w:lang w:val="hy-AM"/>
              </w:rPr>
              <w:t xml:space="preserve">Բացի այդ անհրաժեշտ է նկատի ունենալ նաև «Տեխնիկական կանոնակարգման մասին» օրենքի 17-րդ հոդվածի պահանջները, որոնց համաձայն՝ տեխնիկական կանոնակարգերն ուժի մեջ են մտնում դրանց պաշտոնական հրապարակումից առնվազն 6 ամիս հետո, բացառությամբ անհետաձգելի տեխնիկական կանոնակարգերի: </w:t>
            </w:r>
          </w:p>
          <w:p w14:paraId="5CB33C95" w14:textId="77777777" w:rsidR="00E44585" w:rsidRDefault="00E44585" w:rsidP="00E44585">
            <w:pPr>
              <w:spacing w:after="0" w:line="240" w:lineRule="auto"/>
              <w:ind w:firstLine="199"/>
              <w:jc w:val="both"/>
              <w:rPr>
                <w:rFonts w:ascii="GHEA Grapalat" w:eastAsia="Microsoft JhengHei" w:hAnsi="GHEA Grapalat" w:cs="Microsoft JhengHei"/>
                <w:bCs/>
                <w:iCs/>
                <w:sz w:val="24"/>
                <w:szCs w:val="24"/>
                <w:lang w:val="hy-AM"/>
              </w:rPr>
            </w:pPr>
            <w:r>
              <w:rPr>
                <w:rFonts w:ascii="GHEA Grapalat" w:eastAsia="Microsoft JhengHei" w:hAnsi="GHEA Grapalat" w:cs="Microsoft JhengHei"/>
                <w:bCs/>
                <w:iCs/>
                <w:sz w:val="24"/>
                <w:szCs w:val="24"/>
                <w:lang w:val="hy-AM"/>
              </w:rPr>
              <w:t>Ուստի, նկատի ունենալով վերոգրյալը, գտնում ենք որ նախագծի 2-րդ կետն անհրաժեշտ է վերանայել՝ համապատասխանեցնելով վերը նշված օրենքների պահանջներին:</w:t>
            </w:r>
          </w:p>
          <w:p w14:paraId="7A9199E8" w14:textId="77777777" w:rsidR="00E44585" w:rsidRPr="00B51979" w:rsidRDefault="00E44585" w:rsidP="00E67B6D">
            <w:pPr>
              <w:spacing w:after="0"/>
              <w:rPr>
                <w:rFonts w:ascii="GHEA Grapalat" w:hAnsi="GHEA Grapalat"/>
                <w:sz w:val="24"/>
                <w:szCs w:val="24"/>
                <w:lang w:val="hy-AM"/>
              </w:rPr>
            </w:pPr>
          </w:p>
        </w:tc>
        <w:tc>
          <w:tcPr>
            <w:tcW w:w="6851" w:type="dxa"/>
          </w:tcPr>
          <w:p w14:paraId="7E09A79B" w14:textId="77777777" w:rsidR="00E44585" w:rsidRPr="00D470EC" w:rsidRDefault="00E44585" w:rsidP="00E429BC">
            <w:pPr>
              <w:shd w:val="clear" w:color="auto" w:fill="FFFFFF"/>
              <w:spacing w:after="0" w:line="240" w:lineRule="auto"/>
              <w:jc w:val="center"/>
              <w:rPr>
                <w:rFonts w:ascii="GHEA Grapalat" w:eastAsia="Arial Unicode MS" w:hAnsi="GHEA Grapalat" w:cs="Arial Unicode MS"/>
                <w:b/>
                <w:bCs/>
                <w:sz w:val="24"/>
                <w:szCs w:val="24"/>
                <w:lang w:val="hy-AM"/>
              </w:rPr>
            </w:pPr>
          </w:p>
          <w:p w14:paraId="088ACFE8" w14:textId="77777777" w:rsidR="00427ACD" w:rsidRPr="00D470EC" w:rsidRDefault="00427ACD" w:rsidP="00E429BC">
            <w:pPr>
              <w:shd w:val="clear" w:color="auto" w:fill="FFFFFF"/>
              <w:spacing w:after="0" w:line="240" w:lineRule="auto"/>
              <w:jc w:val="center"/>
              <w:rPr>
                <w:rFonts w:ascii="GHEA Grapalat" w:eastAsia="Arial Unicode MS" w:hAnsi="GHEA Grapalat" w:cs="Arial Unicode MS"/>
                <w:b/>
                <w:bCs/>
                <w:sz w:val="24"/>
                <w:szCs w:val="24"/>
                <w:lang w:val="hy-AM"/>
              </w:rPr>
            </w:pPr>
          </w:p>
          <w:p w14:paraId="2903F917" w14:textId="77777777" w:rsidR="00427ACD" w:rsidRPr="00D470EC" w:rsidRDefault="00427ACD" w:rsidP="00E429BC">
            <w:pPr>
              <w:shd w:val="clear" w:color="auto" w:fill="FFFFFF"/>
              <w:spacing w:after="0" w:line="240" w:lineRule="auto"/>
              <w:jc w:val="center"/>
              <w:rPr>
                <w:rFonts w:ascii="GHEA Grapalat" w:eastAsia="Arial Unicode MS" w:hAnsi="GHEA Grapalat" w:cs="Arial Unicode MS"/>
                <w:b/>
                <w:bCs/>
                <w:sz w:val="24"/>
                <w:szCs w:val="24"/>
                <w:lang w:val="hy-AM"/>
              </w:rPr>
            </w:pPr>
          </w:p>
          <w:p w14:paraId="4047C5DE" w14:textId="77777777" w:rsidR="00427ACD" w:rsidRPr="00D470EC" w:rsidRDefault="00427ACD" w:rsidP="00E429BC">
            <w:pPr>
              <w:shd w:val="clear" w:color="auto" w:fill="FFFFFF"/>
              <w:spacing w:after="0" w:line="240" w:lineRule="auto"/>
              <w:jc w:val="center"/>
              <w:rPr>
                <w:rFonts w:ascii="GHEA Grapalat" w:eastAsia="Arial Unicode MS" w:hAnsi="GHEA Grapalat" w:cs="Arial Unicode MS"/>
                <w:b/>
                <w:bCs/>
                <w:sz w:val="24"/>
                <w:szCs w:val="24"/>
                <w:lang w:val="hy-AM"/>
              </w:rPr>
            </w:pPr>
          </w:p>
          <w:p w14:paraId="4532E828" w14:textId="77777777" w:rsidR="00427ACD" w:rsidRPr="00D470EC" w:rsidRDefault="00427ACD" w:rsidP="00E429BC">
            <w:pPr>
              <w:shd w:val="clear" w:color="auto" w:fill="FFFFFF"/>
              <w:spacing w:after="0" w:line="240" w:lineRule="auto"/>
              <w:jc w:val="center"/>
              <w:rPr>
                <w:rFonts w:ascii="GHEA Grapalat" w:eastAsia="Arial Unicode MS" w:hAnsi="GHEA Grapalat" w:cs="Arial Unicode MS"/>
                <w:b/>
                <w:bCs/>
                <w:sz w:val="24"/>
                <w:szCs w:val="24"/>
                <w:lang w:val="hy-AM"/>
              </w:rPr>
            </w:pPr>
          </w:p>
          <w:p w14:paraId="3FED468E" w14:textId="77777777" w:rsidR="00427ACD" w:rsidRPr="00D470EC" w:rsidRDefault="00427ACD" w:rsidP="00E429BC">
            <w:pPr>
              <w:shd w:val="clear" w:color="auto" w:fill="FFFFFF"/>
              <w:spacing w:after="0" w:line="240" w:lineRule="auto"/>
              <w:jc w:val="center"/>
              <w:rPr>
                <w:rFonts w:ascii="GHEA Grapalat" w:eastAsia="Arial Unicode MS" w:hAnsi="GHEA Grapalat" w:cs="Arial Unicode MS"/>
                <w:b/>
                <w:bCs/>
                <w:sz w:val="24"/>
                <w:szCs w:val="24"/>
                <w:lang w:val="hy-AM"/>
              </w:rPr>
            </w:pPr>
          </w:p>
          <w:p w14:paraId="1D60916C" w14:textId="77777777" w:rsidR="00427ACD" w:rsidRPr="00D470EC" w:rsidRDefault="00427ACD" w:rsidP="00E429BC">
            <w:pPr>
              <w:shd w:val="clear" w:color="auto" w:fill="FFFFFF"/>
              <w:spacing w:after="0" w:line="240" w:lineRule="auto"/>
              <w:jc w:val="center"/>
              <w:rPr>
                <w:rFonts w:ascii="GHEA Grapalat" w:eastAsia="Arial Unicode MS" w:hAnsi="GHEA Grapalat" w:cs="Arial Unicode MS"/>
                <w:b/>
                <w:bCs/>
                <w:sz w:val="24"/>
                <w:szCs w:val="24"/>
                <w:lang w:val="hy-AM"/>
              </w:rPr>
            </w:pPr>
          </w:p>
          <w:p w14:paraId="25601251" w14:textId="77777777" w:rsidR="00427ACD" w:rsidRPr="00427ACD" w:rsidRDefault="00427ACD" w:rsidP="00427ACD">
            <w:pPr>
              <w:pStyle w:val="ListParagraph"/>
              <w:numPr>
                <w:ilvl w:val="0"/>
                <w:numId w:val="29"/>
              </w:numPr>
              <w:shd w:val="clear" w:color="auto" w:fill="FFFFFF"/>
              <w:jc w:val="center"/>
              <w:rPr>
                <w:rFonts w:ascii="GHEA Grapalat" w:eastAsia="Arial Unicode MS" w:hAnsi="GHEA Grapalat" w:cs="Arial Unicode MS"/>
                <w:b/>
                <w:bCs/>
                <w:szCs w:val="24"/>
              </w:rPr>
            </w:pPr>
            <w:proofErr w:type="spellStart"/>
            <w:r>
              <w:rPr>
                <w:rFonts w:ascii="GHEA Grapalat" w:eastAsia="Arial Unicode MS" w:hAnsi="GHEA Grapalat" w:cs="Arial Unicode MS"/>
                <w:b/>
                <w:bCs/>
                <w:szCs w:val="24"/>
                <w:lang w:val="en-US"/>
              </w:rPr>
              <w:t>Ընդունվել</w:t>
            </w:r>
            <w:proofErr w:type="spellEnd"/>
            <w:r>
              <w:rPr>
                <w:rFonts w:ascii="GHEA Grapalat" w:eastAsia="Arial Unicode MS" w:hAnsi="GHEA Grapalat" w:cs="Arial Unicode MS"/>
                <w:b/>
                <w:bCs/>
                <w:szCs w:val="24"/>
                <w:lang w:val="en-US"/>
              </w:rPr>
              <w:t xml:space="preserve"> է</w:t>
            </w:r>
          </w:p>
          <w:p w14:paraId="65353443" w14:textId="7AF3D977" w:rsidR="00427ACD" w:rsidRPr="00482689" w:rsidRDefault="00940CB3" w:rsidP="002B75E8">
            <w:pPr>
              <w:pStyle w:val="ListParagraph"/>
              <w:shd w:val="clear" w:color="auto" w:fill="FFFFFF"/>
              <w:ind w:left="44"/>
              <w:rPr>
                <w:rFonts w:ascii="GHEA Grapalat" w:hAnsi="GHEA Grapalat" w:cs="Arial"/>
                <w:bCs/>
                <w:shd w:val="clear" w:color="auto" w:fill="FFFFFF"/>
              </w:rPr>
            </w:pPr>
            <w:r w:rsidRPr="00B63371">
              <w:rPr>
                <w:rFonts w:ascii="GHEA Grapalat" w:hAnsi="GHEA Grapalat" w:cs="Sylfaen"/>
                <w:bCs/>
                <w:noProof/>
                <w:szCs w:val="24"/>
                <w:lang w:val="hy-AM"/>
              </w:rPr>
              <w:t>Հայաստանի</w:t>
            </w:r>
            <w:r w:rsidRPr="00B63371">
              <w:rPr>
                <w:rFonts w:ascii="GHEA Grapalat" w:hAnsi="GHEA Grapalat" w:cs="Sylfaen"/>
                <w:bCs/>
                <w:noProof/>
                <w:szCs w:val="24"/>
                <w:lang w:val="fr-FR"/>
              </w:rPr>
              <w:t xml:space="preserve"> </w:t>
            </w:r>
            <w:r w:rsidRPr="00B63371">
              <w:rPr>
                <w:rFonts w:ascii="GHEA Grapalat" w:hAnsi="GHEA Grapalat" w:cs="Sylfaen"/>
                <w:bCs/>
                <w:noProof/>
                <w:szCs w:val="24"/>
                <w:lang w:val="hy-AM"/>
              </w:rPr>
              <w:t>Հանրապետության</w:t>
            </w:r>
            <w:r w:rsidRPr="00B63371">
              <w:rPr>
                <w:rFonts w:ascii="GHEA Grapalat" w:hAnsi="GHEA Grapalat" w:cs="Sylfaen"/>
                <w:bCs/>
                <w:noProof/>
                <w:szCs w:val="24"/>
                <w:lang w:val="fr-FR"/>
              </w:rPr>
              <w:t xml:space="preserve"> </w:t>
            </w:r>
            <w:r w:rsidRPr="00B63371">
              <w:rPr>
                <w:rFonts w:ascii="GHEA Grapalat" w:hAnsi="GHEA Grapalat" w:cs="Sylfaen"/>
                <w:bCs/>
                <w:noProof/>
                <w:szCs w:val="24"/>
                <w:lang w:val="hy-AM"/>
              </w:rPr>
              <w:t>կառավարության 2022 թվականի հուլիսի 7-ի N 1048-Ն</w:t>
            </w:r>
            <w:r w:rsidRPr="00B63371">
              <w:rPr>
                <w:rFonts w:ascii="GHEA Grapalat" w:hAnsi="GHEA Grapalat" w:cs="Sylfaen"/>
                <w:bCs/>
                <w:noProof/>
                <w:szCs w:val="24"/>
              </w:rPr>
              <w:t xml:space="preserve"> </w:t>
            </w:r>
            <w:r w:rsidRPr="00B63371">
              <w:rPr>
                <w:rFonts w:ascii="GHEA Grapalat" w:hAnsi="GHEA Grapalat" w:cs="Sylfaen"/>
                <w:bCs/>
                <w:noProof/>
                <w:szCs w:val="24"/>
                <w:lang w:val="en-US"/>
              </w:rPr>
              <w:t>որոշումն</w:t>
            </w:r>
            <w:r w:rsidRPr="00B63371">
              <w:rPr>
                <w:rFonts w:ascii="GHEA Grapalat" w:hAnsi="GHEA Grapalat" w:cs="Sylfaen"/>
                <w:bCs/>
                <w:noProof/>
                <w:szCs w:val="24"/>
              </w:rPr>
              <w:t xml:space="preserve"> </w:t>
            </w:r>
            <w:r w:rsidRPr="00B63371">
              <w:rPr>
                <w:rFonts w:ascii="GHEA Grapalat" w:hAnsi="GHEA Grapalat" w:cs="Sylfaen"/>
                <w:bCs/>
                <w:noProof/>
                <w:szCs w:val="24"/>
                <w:lang w:val="en-US"/>
              </w:rPr>
              <w:t>ընդունվելիս</w:t>
            </w:r>
            <w:r w:rsidRPr="00B63371">
              <w:rPr>
                <w:rFonts w:ascii="GHEA Grapalat" w:hAnsi="GHEA Grapalat" w:cs="Sylfaen"/>
                <w:bCs/>
                <w:noProof/>
                <w:szCs w:val="24"/>
              </w:rPr>
              <w:t xml:space="preserve"> </w:t>
            </w:r>
            <w:r w:rsidRPr="00B63371">
              <w:rPr>
                <w:rFonts w:ascii="GHEA Grapalat" w:hAnsi="GHEA Grapalat"/>
                <w:bCs/>
                <w:iCs/>
                <w:szCs w:val="24"/>
                <w:lang w:val="hy-AM"/>
              </w:rPr>
              <w:t>«Տեխնիկական անվտանգության ապահովման պետական կարգավորման մասին» օրենքի 4-րդ հոդվածի վերջին պարբերությամբ նախատեսված է եղել լիազորող նորմ</w:t>
            </w:r>
            <w:r w:rsidRPr="00B63371">
              <w:rPr>
                <w:rFonts w:ascii="GHEA Grapalat" w:hAnsi="GHEA Grapalat"/>
                <w:bCs/>
                <w:iCs/>
                <w:szCs w:val="24"/>
              </w:rPr>
              <w:t xml:space="preserve">: </w:t>
            </w:r>
            <w:r w:rsidRPr="00B63371">
              <w:rPr>
                <w:rStyle w:val="Strong"/>
                <w:rFonts w:ascii="GHEA Grapalat" w:hAnsi="GHEA Grapalat" w:cs="Arial"/>
                <w:b w:val="0"/>
                <w:shd w:val="clear" w:color="auto" w:fill="FFFFFF"/>
              </w:rPr>
              <w:t xml:space="preserve">2023 </w:t>
            </w:r>
            <w:proofErr w:type="spellStart"/>
            <w:r w:rsidRPr="00B63371">
              <w:rPr>
                <w:rStyle w:val="Strong"/>
                <w:rFonts w:ascii="GHEA Grapalat" w:hAnsi="GHEA Grapalat" w:cs="Arial"/>
                <w:b w:val="0"/>
                <w:shd w:val="clear" w:color="auto" w:fill="FFFFFF"/>
              </w:rPr>
              <w:t>թվականի</w:t>
            </w:r>
            <w:proofErr w:type="spellEnd"/>
            <w:r w:rsidRPr="00B63371">
              <w:rPr>
                <w:rStyle w:val="Strong"/>
                <w:rFonts w:ascii="GHEA Grapalat" w:hAnsi="GHEA Grapalat" w:cs="Arial"/>
                <w:b w:val="0"/>
                <w:shd w:val="clear" w:color="auto" w:fill="FFFFFF"/>
              </w:rPr>
              <w:t xml:space="preserve"> </w:t>
            </w:r>
            <w:proofErr w:type="spellStart"/>
            <w:r w:rsidRPr="00B63371">
              <w:rPr>
                <w:rStyle w:val="Strong"/>
                <w:rFonts w:ascii="GHEA Grapalat" w:hAnsi="GHEA Grapalat" w:cs="Arial"/>
                <w:b w:val="0"/>
                <w:shd w:val="clear" w:color="auto" w:fill="FFFFFF"/>
              </w:rPr>
              <w:t>հուլիսի</w:t>
            </w:r>
            <w:proofErr w:type="spellEnd"/>
            <w:r w:rsidRPr="00B63371">
              <w:rPr>
                <w:rStyle w:val="Strong"/>
                <w:rFonts w:ascii="GHEA Grapalat" w:hAnsi="GHEA Grapalat" w:cs="Arial"/>
                <w:b w:val="0"/>
                <w:shd w:val="clear" w:color="auto" w:fill="FFFFFF"/>
              </w:rPr>
              <w:t xml:space="preserve"> 13-ին</w:t>
            </w:r>
            <w:r w:rsidR="00B63371" w:rsidRPr="00B63371">
              <w:rPr>
                <w:rStyle w:val="Strong"/>
                <w:rFonts w:ascii="GHEA Grapalat" w:hAnsi="GHEA Grapalat" w:cs="Arial"/>
                <w:b w:val="0"/>
                <w:shd w:val="clear" w:color="auto" w:fill="FFFFFF"/>
              </w:rPr>
              <w:t xml:space="preserve"> </w:t>
            </w:r>
            <w:proofErr w:type="spellStart"/>
            <w:r w:rsidR="00B63371" w:rsidRPr="00B63371">
              <w:rPr>
                <w:rStyle w:val="Strong"/>
                <w:rFonts w:ascii="GHEA Grapalat" w:hAnsi="GHEA Grapalat" w:cs="Arial"/>
                <w:b w:val="0"/>
                <w:shd w:val="clear" w:color="auto" w:fill="FFFFFF"/>
                <w:lang w:val="en-US"/>
              </w:rPr>
              <w:t>ընդունված</w:t>
            </w:r>
            <w:proofErr w:type="spellEnd"/>
            <w:r w:rsidR="00B63371" w:rsidRPr="00B63371">
              <w:rPr>
                <w:rStyle w:val="Strong"/>
                <w:rFonts w:ascii="GHEA Grapalat" w:hAnsi="GHEA Grapalat" w:cs="Arial"/>
                <w:shd w:val="clear" w:color="auto" w:fill="FFFFFF"/>
              </w:rPr>
              <w:t xml:space="preserve"> </w:t>
            </w:r>
            <w:r w:rsidR="00B63371" w:rsidRPr="00B63371">
              <w:rPr>
                <w:rFonts w:ascii="GHEA Grapalat" w:hAnsi="GHEA Grapalat" w:cs="Arial"/>
                <w:bCs/>
                <w:shd w:val="clear" w:color="auto" w:fill="FFFFFF"/>
              </w:rPr>
              <w:t>«</w:t>
            </w:r>
            <w:r w:rsidR="00B63371">
              <w:rPr>
                <w:rFonts w:ascii="GHEA Grapalat" w:hAnsi="GHEA Grapalat" w:cs="Arial"/>
                <w:bCs/>
                <w:shd w:val="clear" w:color="auto" w:fill="FFFFFF"/>
                <w:lang w:val="en-US"/>
              </w:rPr>
              <w:t>Տ</w:t>
            </w:r>
            <w:proofErr w:type="spellStart"/>
            <w:r w:rsidR="00B63371" w:rsidRPr="00B63371">
              <w:rPr>
                <w:rFonts w:ascii="GHEA Grapalat" w:hAnsi="GHEA Grapalat" w:cs="Arial"/>
                <w:bCs/>
                <w:shd w:val="clear" w:color="auto" w:fill="FFFFFF"/>
              </w:rPr>
              <w:t>եխնիկական</w:t>
            </w:r>
            <w:proofErr w:type="spellEnd"/>
            <w:r w:rsidR="00B63371" w:rsidRPr="00B63371">
              <w:rPr>
                <w:rFonts w:ascii="GHEA Grapalat" w:hAnsi="GHEA Grapalat" w:cs="Arial"/>
                <w:bCs/>
                <w:shd w:val="clear" w:color="auto" w:fill="FFFFFF"/>
              </w:rPr>
              <w:t xml:space="preserve"> </w:t>
            </w:r>
            <w:proofErr w:type="spellStart"/>
            <w:r w:rsidR="00B63371" w:rsidRPr="00B63371">
              <w:rPr>
                <w:rFonts w:ascii="GHEA Grapalat" w:hAnsi="GHEA Grapalat" w:cs="Arial"/>
                <w:bCs/>
                <w:shd w:val="clear" w:color="auto" w:fill="FFFFFF"/>
              </w:rPr>
              <w:t>անվտանգության</w:t>
            </w:r>
            <w:proofErr w:type="spellEnd"/>
            <w:r w:rsidR="00B63371" w:rsidRPr="00B63371">
              <w:rPr>
                <w:rFonts w:ascii="GHEA Grapalat" w:hAnsi="GHEA Grapalat" w:cs="Arial"/>
                <w:bCs/>
                <w:shd w:val="clear" w:color="auto" w:fill="FFFFFF"/>
              </w:rPr>
              <w:t xml:space="preserve"> </w:t>
            </w:r>
            <w:proofErr w:type="spellStart"/>
            <w:r w:rsidR="00B63371" w:rsidRPr="00B63371">
              <w:rPr>
                <w:rFonts w:ascii="GHEA Grapalat" w:hAnsi="GHEA Grapalat" w:cs="Arial"/>
                <w:bCs/>
                <w:shd w:val="clear" w:color="auto" w:fill="FFFFFF"/>
              </w:rPr>
              <w:t>ապահովման</w:t>
            </w:r>
            <w:proofErr w:type="spellEnd"/>
            <w:r w:rsidR="00B63371" w:rsidRPr="00B63371">
              <w:rPr>
                <w:rFonts w:ascii="GHEA Grapalat" w:hAnsi="GHEA Grapalat" w:cs="Arial"/>
                <w:bCs/>
                <w:shd w:val="clear" w:color="auto" w:fill="FFFFFF"/>
              </w:rPr>
              <w:t xml:space="preserve"> </w:t>
            </w:r>
            <w:proofErr w:type="spellStart"/>
            <w:r w:rsidR="00B63371" w:rsidRPr="00B63371">
              <w:rPr>
                <w:rFonts w:ascii="GHEA Grapalat" w:hAnsi="GHEA Grapalat" w:cs="Arial"/>
                <w:bCs/>
                <w:shd w:val="clear" w:color="auto" w:fill="FFFFFF"/>
              </w:rPr>
              <w:t>պետական</w:t>
            </w:r>
            <w:proofErr w:type="spellEnd"/>
            <w:r w:rsidR="00B63371" w:rsidRPr="00B63371">
              <w:rPr>
                <w:rFonts w:ascii="GHEA Grapalat" w:hAnsi="GHEA Grapalat" w:cs="Arial"/>
                <w:bCs/>
                <w:shd w:val="clear" w:color="auto" w:fill="FFFFFF"/>
              </w:rPr>
              <w:t xml:space="preserve"> </w:t>
            </w:r>
            <w:proofErr w:type="spellStart"/>
            <w:r w:rsidR="00B63371" w:rsidRPr="00B63371">
              <w:rPr>
                <w:rFonts w:ascii="GHEA Grapalat" w:hAnsi="GHEA Grapalat" w:cs="Arial"/>
                <w:bCs/>
                <w:shd w:val="clear" w:color="auto" w:fill="FFFFFF"/>
              </w:rPr>
              <w:t>կարգավորման</w:t>
            </w:r>
            <w:proofErr w:type="spellEnd"/>
            <w:r w:rsidR="00B63371" w:rsidRPr="00B63371">
              <w:rPr>
                <w:rFonts w:ascii="GHEA Grapalat" w:hAnsi="GHEA Grapalat" w:cs="Arial"/>
                <w:bCs/>
                <w:shd w:val="clear" w:color="auto" w:fill="FFFFFF"/>
              </w:rPr>
              <w:t xml:space="preserve"> </w:t>
            </w:r>
            <w:proofErr w:type="spellStart"/>
            <w:r w:rsidR="00B63371" w:rsidRPr="00B63371">
              <w:rPr>
                <w:rFonts w:ascii="GHEA Grapalat" w:hAnsi="GHEA Grapalat" w:cs="Arial"/>
                <w:bCs/>
                <w:shd w:val="clear" w:color="auto" w:fill="FFFFFF"/>
              </w:rPr>
              <w:t>մասին</w:t>
            </w:r>
            <w:proofErr w:type="spellEnd"/>
            <w:r w:rsidR="00B63371" w:rsidRPr="00B63371">
              <w:rPr>
                <w:rFonts w:ascii="GHEA Grapalat" w:hAnsi="GHEA Grapalat" w:cs="Arial"/>
                <w:bCs/>
                <w:shd w:val="clear" w:color="auto" w:fill="FFFFFF"/>
              </w:rPr>
              <w:t xml:space="preserve">» </w:t>
            </w:r>
            <w:proofErr w:type="spellStart"/>
            <w:r w:rsidR="00B63371" w:rsidRPr="00B63371">
              <w:rPr>
                <w:rFonts w:ascii="GHEA Grapalat" w:hAnsi="GHEA Grapalat" w:cs="Arial"/>
                <w:bCs/>
                <w:shd w:val="clear" w:color="auto" w:fill="FFFFFF"/>
              </w:rPr>
              <w:t>օրենքում</w:t>
            </w:r>
            <w:proofErr w:type="spellEnd"/>
            <w:r w:rsidR="00B63371" w:rsidRPr="00B63371">
              <w:rPr>
                <w:rFonts w:ascii="GHEA Grapalat" w:hAnsi="GHEA Grapalat" w:cs="Arial"/>
                <w:bCs/>
                <w:shd w:val="clear" w:color="auto" w:fill="FFFFFF"/>
              </w:rPr>
              <w:t xml:space="preserve"> </w:t>
            </w:r>
            <w:proofErr w:type="spellStart"/>
            <w:r w:rsidR="00B63371" w:rsidRPr="00B63371">
              <w:rPr>
                <w:rFonts w:ascii="GHEA Grapalat" w:hAnsi="GHEA Grapalat" w:cs="Arial"/>
                <w:bCs/>
                <w:shd w:val="clear" w:color="auto" w:fill="FFFFFF"/>
              </w:rPr>
              <w:t>փոփոխություններ</w:t>
            </w:r>
            <w:proofErr w:type="spellEnd"/>
            <w:r w:rsidR="00B63371" w:rsidRPr="00B63371">
              <w:rPr>
                <w:rFonts w:ascii="GHEA Grapalat" w:hAnsi="GHEA Grapalat" w:cs="Arial"/>
                <w:bCs/>
                <w:shd w:val="clear" w:color="auto" w:fill="FFFFFF"/>
              </w:rPr>
              <w:t xml:space="preserve"> </w:t>
            </w:r>
            <w:r w:rsidR="002B75E8">
              <w:rPr>
                <w:rFonts w:ascii="GHEA Grapalat" w:hAnsi="GHEA Grapalat" w:cs="Arial"/>
                <w:bCs/>
                <w:shd w:val="clear" w:color="auto" w:fill="FFFFFF"/>
                <w:lang w:val="en-US"/>
              </w:rPr>
              <w:t>և</w:t>
            </w:r>
            <w:r w:rsidR="00B63371" w:rsidRPr="00B63371">
              <w:rPr>
                <w:rFonts w:ascii="GHEA Grapalat" w:hAnsi="GHEA Grapalat" w:cs="Arial"/>
                <w:bCs/>
                <w:shd w:val="clear" w:color="auto" w:fill="FFFFFF"/>
              </w:rPr>
              <w:t xml:space="preserve"> </w:t>
            </w:r>
            <w:proofErr w:type="spellStart"/>
            <w:r w:rsidR="00B63371" w:rsidRPr="00B63371">
              <w:rPr>
                <w:rFonts w:ascii="GHEA Grapalat" w:hAnsi="GHEA Grapalat" w:cs="Arial"/>
                <w:bCs/>
                <w:shd w:val="clear" w:color="auto" w:fill="FFFFFF"/>
              </w:rPr>
              <w:t>լրացում</w:t>
            </w:r>
            <w:proofErr w:type="spellEnd"/>
            <w:r w:rsidR="00B63371" w:rsidRPr="00B63371">
              <w:rPr>
                <w:rFonts w:ascii="GHEA Grapalat" w:hAnsi="GHEA Grapalat" w:cs="Arial"/>
                <w:bCs/>
                <w:shd w:val="clear" w:color="auto" w:fill="FFFFFF"/>
              </w:rPr>
              <w:t xml:space="preserve"> </w:t>
            </w:r>
            <w:proofErr w:type="spellStart"/>
            <w:r w:rsidR="00B63371" w:rsidRPr="00B63371">
              <w:rPr>
                <w:rFonts w:ascii="GHEA Grapalat" w:hAnsi="GHEA Grapalat" w:cs="Arial"/>
                <w:bCs/>
                <w:shd w:val="clear" w:color="auto" w:fill="FFFFFF"/>
              </w:rPr>
              <w:t>կատարելու</w:t>
            </w:r>
            <w:proofErr w:type="spellEnd"/>
            <w:r w:rsidR="00B63371" w:rsidRPr="00B63371">
              <w:rPr>
                <w:rFonts w:ascii="GHEA Grapalat" w:hAnsi="GHEA Grapalat" w:cs="Arial"/>
                <w:bCs/>
                <w:shd w:val="clear" w:color="auto" w:fill="FFFFFF"/>
              </w:rPr>
              <w:t xml:space="preserve"> </w:t>
            </w:r>
            <w:proofErr w:type="spellStart"/>
            <w:r w:rsidR="00B63371" w:rsidRPr="00B63371">
              <w:rPr>
                <w:rFonts w:ascii="GHEA Grapalat" w:hAnsi="GHEA Grapalat" w:cs="Arial"/>
                <w:bCs/>
                <w:shd w:val="clear" w:color="auto" w:fill="FFFFFF"/>
              </w:rPr>
              <w:t>մասին</w:t>
            </w:r>
            <w:proofErr w:type="spellEnd"/>
            <w:r w:rsidR="002B75E8" w:rsidRPr="00B63371">
              <w:rPr>
                <w:rFonts w:ascii="GHEA Grapalat" w:hAnsi="GHEA Grapalat" w:cs="Arial"/>
                <w:bCs/>
                <w:shd w:val="clear" w:color="auto" w:fill="FFFFFF"/>
              </w:rPr>
              <w:t>»</w:t>
            </w:r>
            <w:r w:rsidR="002B75E8" w:rsidRPr="002B75E8">
              <w:rPr>
                <w:rFonts w:ascii="GHEA Grapalat" w:hAnsi="GHEA Grapalat" w:cs="Arial"/>
                <w:bCs/>
                <w:shd w:val="clear" w:color="auto" w:fill="FFFFFF"/>
              </w:rPr>
              <w:t xml:space="preserve"> </w:t>
            </w:r>
            <w:r w:rsidR="002B75E8">
              <w:rPr>
                <w:rFonts w:ascii="GHEA Grapalat" w:hAnsi="GHEA Grapalat" w:cs="Arial"/>
                <w:bCs/>
                <w:shd w:val="clear" w:color="auto" w:fill="FFFFFF"/>
                <w:lang w:val="en-US"/>
              </w:rPr>
              <w:t>ՀՕ</w:t>
            </w:r>
            <w:r w:rsidR="002B75E8" w:rsidRPr="002B75E8">
              <w:rPr>
                <w:rFonts w:ascii="GHEA Grapalat" w:hAnsi="GHEA Grapalat" w:cs="Arial"/>
                <w:bCs/>
                <w:shd w:val="clear" w:color="auto" w:fill="FFFFFF"/>
              </w:rPr>
              <w:t>-256-</w:t>
            </w:r>
            <w:r w:rsidR="002B75E8">
              <w:rPr>
                <w:rFonts w:ascii="GHEA Grapalat" w:hAnsi="GHEA Grapalat" w:cs="Arial"/>
                <w:bCs/>
                <w:shd w:val="clear" w:color="auto" w:fill="FFFFFF"/>
                <w:lang w:val="en-US"/>
              </w:rPr>
              <w:t>Ն</w:t>
            </w:r>
            <w:r w:rsidR="002B75E8" w:rsidRPr="002B75E8">
              <w:rPr>
                <w:rFonts w:ascii="GHEA Grapalat" w:hAnsi="GHEA Grapalat" w:cs="Arial"/>
                <w:bCs/>
                <w:shd w:val="clear" w:color="auto" w:fill="FFFFFF"/>
              </w:rPr>
              <w:t xml:space="preserve"> </w:t>
            </w:r>
            <w:r w:rsidR="005C086D">
              <w:rPr>
                <w:rFonts w:ascii="GHEA Grapalat" w:hAnsi="GHEA Grapalat" w:cs="Arial"/>
                <w:bCs/>
                <w:shd w:val="clear" w:color="auto" w:fill="FFFFFF"/>
                <w:lang w:val="hy-AM"/>
              </w:rPr>
              <w:t>օ</w:t>
            </w:r>
            <w:proofErr w:type="spellStart"/>
            <w:r w:rsidR="002B75E8">
              <w:rPr>
                <w:rFonts w:ascii="GHEA Grapalat" w:hAnsi="GHEA Grapalat" w:cs="Arial"/>
                <w:bCs/>
                <w:shd w:val="clear" w:color="auto" w:fill="FFFFFF"/>
                <w:lang w:val="en-US"/>
              </w:rPr>
              <w:t>րենքով</w:t>
            </w:r>
            <w:proofErr w:type="spellEnd"/>
            <w:r w:rsidR="002B75E8" w:rsidRPr="002B75E8">
              <w:rPr>
                <w:rFonts w:ascii="GHEA Grapalat" w:hAnsi="GHEA Grapalat" w:cs="Arial"/>
                <w:bCs/>
                <w:shd w:val="clear" w:color="auto" w:fill="FFFFFF"/>
              </w:rPr>
              <w:t xml:space="preserve"> 4-</w:t>
            </w:r>
            <w:proofErr w:type="spellStart"/>
            <w:r w:rsidR="002B75E8">
              <w:rPr>
                <w:rFonts w:ascii="GHEA Grapalat" w:hAnsi="GHEA Grapalat" w:cs="Arial"/>
                <w:bCs/>
                <w:shd w:val="clear" w:color="auto" w:fill="FFFFFF"/>
                <w:lang w:val="en-US"/>
              </w:rPr>
              <w:t>րդ</w:t>
            </w:r>
            <w:proofErr w:type="spellEnd"/>
            <w:r w:rsidR="002B75E8" w:rsidRPr="002B75E8">
              <w:rPr>
                <w:rFonts w:ascii="GHEA Grapalat" w:hAnsi="GHEA Grapalat" w:cs="Arial"/>
                <w:bCs/>
                <w:shd w:val="clear" w:color="auto" w:fill="FFFFFF"/>
              </w:rPr>
              <w:t xml:space="preserve"> </w:t>
            </w:r>
            <w:proofErr w:type="spellStart"/>
            <w:r w:rsidR="002B75E8">
              <w:rPr>
                <w:rFonts w:ascii="GHEA Grapalat" w:hAnsi="GHEA Grapalat" w:cs="Arial"/>
                <w:bCs/>
                <w:shd w:val="clear" w:color="auto" w:fill="FFFFFF"/>
                <w:lang w:val="en-US"/>
              </w:rPr>
              <w:t>հոդվածի</w:t>
            </w:r>
            <w:proofErr w:type="spellEnd"/>
            <w:r w:rsidR="002B75E8" w:rsidRPr="002B75E8">
              <w:rPr>
                <w:rFonts w:ascii="GHEA Grapalat" w:hAnsi="GHEA Grapalat" w:cs="Arial"/>
                <w:bCs/>
                <w:shd w:val="clear" w:color="auto" w:fill="FFFFFF"/>
              </w:rPr>
              <w:t xml:space="preserve"> </w:t>
            </w:r>
            <w:proofErr w:type="spellStart"/>
            <w:r w:rsidR="002B75E8">
              <w:rPr>
                <w:rFonts w:ascii="GHEA Grapalat" w:hAnsi="GHEA Grapalat" w:cs="Arial"/>
                <w:bCs/>
                <w:shd w:val="clear" w:color="auto" w:fill="FFFFFF"/>
                <w:lang w:val="en-US"/>
              </w:rPr>
              <w:t>վերջին</w:t>
            </w:r>
            <w:proofErr w:type="spellEnd"/>
            <w:r w:rsidR="002B75E8" w:rsidRPr="002B75E8">
              <w:rPr>
                <w:rFonts w:ascii="GHEA Grapalat" w:hAnsi="GHEA Grapalat" w:cs="Arial"/>
                <w:bCs/>
                <w:shd w:val="clear" w:color="auto" w:fill="FFFFFF"/>
              </w:rPr>
              <w:t xml:space="preserve"> </w:t>
            </w:r>
            <w:proofErr w:type="spellStart"/>
            <w:r w:rsidR="002B75E8">
              <w:rPr>
                <w:rFonts w:ascii="GHEA Grapalat" w:hAnsi="GHEA Grapalat" w:cs="Arial"/>
                <w:bCs/>
                <w:shd w:val="clear" w:color="auto" w:fill="FFFFFF"/>
                <w:lang w:val="en-US"/>
              </w:rPr>
              <w:t>պարբերությամբ</w:t>
            </w:r>
            <w:proofErr w:type="spellEnd"/>
            <w:r w:rsidR="002B75E8" w:rsidRPr="002B75E8">
              <w:rPr>
                <w:rFonts w:ascii="GHEA Grapalat" w:hAnsi="GHEA Grapalat" w:cs="Arial"/>
                <w:bCs/>
                <w:shd w:val="clear" w:color="auto" w:fill="FFFFFF"/>
              </w:rPr>
              <w:t xml:space="preserve"> </w:t>
            </w:r>
            <w:proofErr w:type="spellStart"/>
            <w:r w:rsidR="002B75E8">
              <w:rPr>
                <w:rFonts w:ascii="GHEA Grapalat" w:hAnsi="GHEA Grapalat" w:cs="Arial"/>
                <w:bCs/>
                <w:shd w:val="clear" w:color="auto" w:fill="FFFFFF"/>
                <w:lang w:val="en-US"/>
              </w:rPr>
              <w:t>նախատեսված</w:t>
            </w:r>
            <w:proofErr w:type="spellEnd"/>
            <w:r w:rsidR="002B75E8" w:rsidRPr="002B75E8">
              <w:rPr>
                <w:rFonts w:ascii="GHEA Grapalat" w:hAnsi="GHEA Grapalat" w:cs="Arial"/>
                <w:bCs/>
                <w:shd w:val="clear" w:color="auto" w:fill="FFFFFF"/>
              </w:rPr>
              <w:t xml:space="preserve"> </w:t>
            </w:r>
            <w:proofErr w:type="spellStart"/>
            <w:r w:rsidR="002B75E8">
              <w:rPr>
                <w:rFonts w:ascii="GHEA Grapalat" w:hAnsi="GHEA Grapalat" w:cs="Arial"/>
                <w:bCs/>
                <w:shd w:val="clear" w:color="auto" w:fill="FFFFFF"/>
                <w:lang w:val="en-US"/>
              </w:rPr>
              <w:t>լիազորող</w:t>
            </w:r>
            <w:proofErr w:type="spellEnd"/>
            <w:r w:rsidR="002B75E8" w:rsidRPr="002B75E8">
              <w:rPr>
                <w:rFonts w:ascii="GHEA Grapalat" w:hAnsi="GHEA Grapalat" w:cs="Arial"/>
                <w:bCs/>
                <w:shd w:val="clear" w:color="auto" w:fill="FFFFFF"/>
              </w:rPr>
              <w:t xml:space="preserve"> </w:t>
            </w:r>
            <w:proofErr w:type="spellStart"/>
            <w:r w:rsidR="002B75E8">
              <w:rPr>
                <w:rFonts w:ascii="GHEA Grapalat" w:hAnsi="GHEA Grapalat" w:cs="Arial"/>
                <w:bCs/>
                <w:shd w:val="clear" w:color="auto" w:fill="FFFFFF"/>
                <w:lang w:val="en-US"/>
              </w:rPr>
              <w:t>նորմը</w:t>
            </w:r>
            <w:proofErr w:type="spellEnd"/>
            <w:r w:rsidR="002B75E8" w:rsidRPr="002B75E8">
              <w:rPr>
                <w:rFonts w:ascii="GHEA Grapalat" w:hAnsi="GHEA Grapalat" w:cs="Arial"/>
                <w:bCs/>
                <w:shd w:val="clear" w:color="auto" w:fill="FFFFFF"/>
              </w:rPr>
              <w:t xml:space="preserve"> </w:t>
            </w:r>
            <w:proofErr w:type="spellStart"/>
            <w:r w:rsidR="002B75E8">
              <w:rPr>
                <w:rFonts w:ascii="GHEA Grapalat" w:hAnsi="GHEA Grapalat" w:cs="Arial"/>
                <w:bCs/>
                <w:shd w:val="clear" w:color="auto" w:fill="FFFFFF"/>
                <w:lang w:val="en-US"/>
              </w:rPr>
              <w:t>դարձել</w:t>
            </w:r>
            <w:proofErr w:type="spellEnd"/>
            <w:r w:rsidR="002B75E8" w:rsidRPr="002B75E8">
              <w:rPr>
                <w:rFonts w:ascii="GHEA Grapalat" w:hAnsi="GHEA Grapalat" w:cs="Arial"/>
                <w:bCs/>
                <w:shd w:val="clear" w:color="auto" w:fill="FFFFFF"/>
              </w:rPr>
              <w:t xml:space="preserve"> </w:t>
            </w:r>
            <w:r w:rsidR="002B75E8">
              <w:rPr>
                <w:rFonts w:ascii="GHEA Grapalat" w:hAnsi="GHEA Grapalat" w:cs="Arial"/>
                <w:bCs/>
                <w:shd w:val="clear" w:color="auto" w:fill="FFFFFF"/>
                <w:lang w:val="en-US"/>
              </w:rPr>
              <w:t>է</w:t>
            </w:r>
            <w:r w:rsidR="002B75E8" w:rsidRPr="002B75E8">
              <w:rPr>
                <w:rFonts w:ascii="GHEA Grapalat" w:hAnsi="GHEA Grapalat" w:cs="Arial"/>
                <w:bCs/>
                <w:shd w:val="clear" w:color="auto" w:fill="FFFFFF"/>
              </w:rPr>
              <w:t xml:space="preserve"> </w:t>
            </w:r>
            <w:proofErr w:type="spellStart"/>
            <w:r w:rsidR="002B75E8">
              <w:rPr>
                <w:rFonts w:ascii="GHEA Grapalat" w:hAnsi="GHEA Grapalat" w:cs="Arial"/>
                <w:bCs/>
                <w:shd w:val="clear" w:color="auto" w:fill="FFFFFF"/>
                <w:lang w:val="en-US"/>
              </w:rPr>
              <w:t>նախավերջին</w:t>
            </w:r>
            <w:proofErr w:type="spellEnd"/>
            <w:r w:rsidR="002B75E8" w:rsidRPr="002B75E8">
              <w:rPr>
                <w:rFonts w:ascii="GHEA Grapalat" w:hAnsi="GHEA Grapalat" w:cs="Arial"/>
                <w:bCs/>
                <w:shd w:val="clear" w:color="auto" w:fill="FFFFFF"/>
              </w:rPr>
              <w:t xml:space="preserve"> </w:t>
            </w:r>
            <w:proofErr w:type="spellStart"/>
            <w:r w:rsidR="002B75E8">
              <w:rPr>
                <w:rFonts w:ascii="GHEA Grapalat" w:hAnsi="GHEA Grapalat" w:cs="Arial"/>
                <w:bCs/>
                <w:shd w:val="clear" w:color="auto" w:fill="FFFFFF"/>
                <w:lang w:val="en-US"/>
              </w:rPr>
              <w:t>պարբերություն</w:t>
            </w:r>
            <w:proofErr w:type="spellEnd"/>
            <w:r w:rsidR="00482689">
              <w:rPr>
                <w:rFonts w:ascii="GHEA Grapalat" w:hAnsi="GHEA Grapalat" w:cs="Arial"/>
                <w:bCs/>
                <w:shd w:val="clear" w:color="auto" w:fill="FFFFFF"/>
                <w:lang w:val="en-US"/>
              </w:rPr>
              <w:t>՝</w:t>
            </w:r>
            <w:r w:rsidR="00482689" w:rsidRPr="00482689">
              <w:rPr>
                <w:rFonts w:asciiTheme="minorHAnsi" w:eastAsiaTheme="minorHAnsi" w:hAnsiTheme="minorHAnsi" w:cstheme="minorBidi"/>
                <w:kern w:val="0"/>
                <w:sz w:val="22"/>
                <w:szCs w:val="22"/>
                <w:lang w:eastAsia="en-US" w:bidi="ar-SA"/>
              </w:rPr>
              <w:t xml:space="preserve"> </w:t>
            </w:r>
            <w:proofErr w:type="spellStart"/>
            <w:r w:rsidR="00482689" w:rsidRPr="00482689">
              <w:rPr>
                <w:rFonts w:ascii="GHEA Grapalat" w:hAnsi="GHEA Grapalat" w:cs="Arial"/>
                <w:bCs/>
                <w:shd w:val="clear" w:color="auto" w:fill="FFFFFF"/>
                <w:lang w:val="en-US"/>
              </w:rPr>
              <w:t>պահպանելով</w:t>
            </w:r>
            <w:proofErr w:type="spellEnd"/>
            <w:r w:rsidR="00482689" w:rsidRPr="00482689">
              <w:rPr>
                <w:rFonts w:ascii="GHEA Grapalat" w:hAnsi="GHEA Grapalat" w:cs="Arial"/>
                <w:bCs/>
                <w:shd w:val="clear" w:color="auto" w:fill="FFFFFF"/>
              </w:rPr>
              <w:t xml:space="preserve"> </w:t>
            </w:r>
            <w:proofErr w:type="spellStart"/>
            <w:r w:rsidR="00482689" w:rsidRPr="00482689">
              <w:rPr>
                <w:rFonts w:ascii="GHEA Grapalat" w:hAnsi="GHEA Grapalat" w:cs="Arial"/>
                <w:bCs/>
                <w:shd w:val="clear" w:color="auto" w:fill="FFFFFF"/>
                <w:lang w:val="en-US"/>
              </w:rPr>
              <w:t>իր</w:t>
            </w:r>
            <w:proofErr w:type="spellEnd"/>
            <w:r w:rsidR="00482689" w:rsidRPr="00482689">
              <w:rPr>
                <w:rFonts w:ascii="GHEA Grapalat" w:hAnsi="GHEA Grapalat" w:cs="Arial"/>
                <w:bCs/>
                <w:shd w:val="clear" w:color="auto" w:fill="FFFFFF"/>
              </w:rPr>
              <w:t xml:space="preserve"> </w:t>
            </w:r>
            <w:proofErr w:type="spellStart"/>
            <w:r w:rsidR="00482689" w:rsidRPr="00482689">
              <w:rPr>
                <w:rFonts w:ascii="GHEA Grapalat" w:hAnsi="GHEA Grapalat" w:cs="Arial"/>
                <w:bCs/>
                <w:shd w:val="clear" w:color="auto" w:fill="FFFFFF"/>
                <w:lang w:val="en-US"/>
              </w:rPr>
              <w:t>բովանդակությունը</w:t>
            </w:r>
            <w:proofErr w:type="spellEnd"/>
            <w:r w:rsidR="00482689" w:rsidRPr="00482689">
              <w:rPr>
                <w:rFonts w:ascii="GHEA Grapalat" w:hAnsi="GHEA Grapalat" w:cs="Arial"/>
                <w:bCs/>
                <w:shd w:val="clear" w:color="auto" w:fill="FFFFFF"/>
              </w:rPr>
              <w:t xml:space="preserve"> </w:t>
            </w:r>
            <w:r w:rsidR="00482689" w:rsidRPr="00482689">
              <w:rPr>
                <w:rFonts w:ascii="GHEA Grapalat" w:hAnsi="GHEA Grapalat" w:cs="Arial"/>
                <w:bCs/>
                <w:shd w:val="clear" w:color="auto" w:fill="FFFFFF"/>
                <w:lang w:val="en-US"/>
              </w:rPr>
              <w:t>և</w:t>
            </w:r>
            <w:r w:rsidR="00482689" w:rsidRPr="00482689">
              <w:rPr>
                <w:rFonts w:ascii="GHEA Grapalat" w:hAnsi="GHEA Grapalat" w:cs="Arial"/>
                <w:bCs/>
                <w:shd w:val="clear" w:color="auto" w:fill="FFFFFF"/>
              </w:rPr>
              <w:t xml:space="preserve"> </w:t>
            </w:r>
            <w:proofErr w:type="spellStart"/>
            <w:r w:rsidR="00482689" w:rsidRPr="00482689">
              <w:rPr>
                <w:rFonts w:ascii="GHEA Grapalat" w:hAnsi="GHEA Grapalat" w:cs="Arial"/>
                <w:bCs/>
                <w:shd w:val="clear" w:color="auto" w:fill="FFFFFF"/>
                <w:lang w:val="en-US"/>
              </w:rPr>
              <w:t>իրավակարգավորող</w:t>
            </w:r>
            <w:proofErr w:type="spellEnd"/>
            <w:r w:rsidR="00482689" w:rsidRPr="00482689">
              <w:rPr>
                <w:rFonts w:ascii="GHEA Grapalat" w:hAnsi="GHEA Grapalat" w:cs="Arial"/>
                <w:bCs/>
                <w:shd w:val="clear" w:color="auto" w:fill="FFFFFF"/>
              </w:rPr>
              <w:t xml:space="preserve"> </w:t>
            </w:r>
            <w:proofErr w:type="spellStart"/>
            <w:r w:rsidR="00482689" w:rsidRPr="00482689">
              <w:rPr>
                <w:rFonts w:ascii="GHEA Grapalat" w:hAnsi="GHEA Grapalat" w:cs="Arial"/>
                <w:bCs/>
                <w:shd w:val="clear" w:color="auto" w:fill="FFFFFF"/>
                <w:lang w:val="en-US"/>
              </w:rPr>
              <w:t>նշանակությունը</w:t>
            </w:r>
            <w:proofErr w:type="spellEnd"/>
            <w:r w:rsidR="00482689" w:rsidRPr="00482689">
              <w:rPr>
                <w:rFonts w:ascii="GHEA Grapalat" w:hAnsi="GHEA Grapalat" w:cs="Arial"/>
                <w:bCs/>
                <w:shd w:val="clear" w:color="auto" w:fill="FFFFFF"/>
                <w:lang w:val="en-US"/>
              </w:rPr>
              <w:t>։</w:t>
            </w:r>
            <w:r w:rsidR="00482689" w:rsidRPr="00482689">
              <w:rPr>
                <w:rFonts w:ascii="GHEA Grapalat" w:hAnsi="GHEA Grapalat" w:cs="Arial"/>
                <w:bCs/>
                <w:shd w:val="clear" w:color="auto" w:fill="FFFFFF"/>
              </w:rPr>
              <w:t xml:space="preserve"> </w:t>
            </w:r>
            <w:proofErr w:type="spellStart"/>
            <w:r w:rsidR="00482689" w:rsidRPr="00482689">
              <w:rPr>
                <w:rFonts w:ascii="GHEA Grapalat" w:hAnsi="GHEA Grapalat" w:cs="Arial"/>
                <w:bCs/>
                <w:shd w:val="clear" w:color="auto" w:fill="FFFFFF"/>
                <w:lang w:val="en-US"/>
              </w:rPr>
              <w:t>Այդ</w:t>
            </w:r>
            <w:proofErr w:type="spellEnd"/>
            <w:r w:rsidR="00482689" w:rsidRPr="00482689">
              <w:rPr>
                <w:rFonts w:ascii="GHEA Grapalat" w:hAnsi="GHEA Grapalat" w:cs="Arial"/>
                <w:bCs/>
                <w:shd w:val="clear" w:color="auto" w:fill="FFFFFF"/>
              </w:rPr>
              <w:t xml:space="preserve"> </w:t>
            </w:r>
            <w:proofErr w:type="spellStart"/>
            <w:r w:rsidR="00482689" w:rsidRPr="00482689">
              <w:rPr>
                <w:rFonts w:ascii="GHEA Grapalat" w:hAnsi="GHEA Grapalat" w:cs="Arial"/>
                <w:bCs/>
                <w:shd w:val="clear" w:color="auto" w:fill="FFFFFF"/>
                <w:lang w:val="en-US"/>
              </w:rPr>
              <w:t>հանգամանքով</w:t>
            </w:r>
            <w:proofErr w:type="spellEnd"/>
            <w:r w:rsidR="00482689" w:rsidRPr="00482689">
              <w:rPr>
                <w:rFonts w:ascii="GHEA Grapalat" w:hAnsi="GHEA Grapalat" w:cs="Arial"/>
                <w:bCs/>
                <w:shd w:val="clear" w:color="auto" w:fill="FFFFFF"/>
              </w:rPr>
              <w:t xml:space="preserve"> </w:t>
            </w:r>
            <w:proofErr w:type="spellStart"/>
            <w:r w:rsidR="00482689" w:rsidRPr="00482689">
              <w:rPr>
                <w:rFonts w:ascii="GHEA Grapalat" w:hAnsi="GHEA Grapalat" w:cs="Arial"/>
                <w:bCs/>
                <w:shd w:val="clear" w:color="auto" w:fill="FFFFFF"/>
                <w:lang w:val="en-US"/>
              </w:rPr>
              <w:t>պայմանավորված</w:t>
            </w:r>
            <w:proofErr w:type="spellEnd"/>
            <w:r w:rsidR="00482689" w:rsidRPr="00482689">
              <w:rPr>
                <w:rFonts w:ascii="GHEA Grapalat" w:hAnsi="GHEA Grapalat" w:cs="Arial"/>
                <w:bCs/>
                <w:shd w:val="clear" w:color="auto" w:fill="FFFFFF"/>
                <w:lang w:val="en-US"/>
              </w:rPr>
              <w:t>՝</w:t>
            </w:r>
            <w:r w:rsidR="00482689" w:rsidRPr="00482689">
              <w:rPr>
                <w:rFonts w:ascii="GHEA Grapalat" w:hAnsi="GHEA Grapalat" w:cs="Arial"/>
                <w:bCs/>
                <w:shd w:val="clear" w:color="auto" w:fill="FFFFFF"/>
              </w:rPr>
              <w:t xml:space="preserve"> </w:t>
            </w:r>
            <w:proofErr w:type="spellStart"/>
            <w:r w:rsidR="00482689" w:rsidRPr="00482689">
              <w:rPr>
                <w:rFonts w:ascii="GHEA Grapalat" w:hAnsi="GHEA Grapalat" w:cs="Arial"/>
                <w:bCs/>
                <w:shd w:val="clear" w:color="auto" w:fill="FFFFFF"/>
                <w:lang w:val="en-US"/>
              </w:rPr>
              <w:t>Նախագծով</w:t>
            </w:r>
            <w:proofErr w:type="spellEnd"/>
            <w:r w:rsidR="00482689" w:rsidRPr="00482689">
              <w:rPr>
                <w:rFonts w:ascii="GHEA Grapalat" w:hAnsi="GHEA Grapalat" w:cs="Arial"/>
                <w:bCs/>
                <w:shd w:val="clear" w:color="auto" w:fill="FFFFFF"/>
              </w:rPr>
              <w:t xml:space="preserve"> </w:t>
            </w:r>
            <w:proofErr w:type="spellStart"/>
            <w:r w:rsidR="00482689" w:rsidRPr="00482689">
              <w:rPr>
                <w:rFonts w:ascii="GHEA Grapalat" w:hAnsi="GHEA Grapalat" w:cs="Arial"/>
                <w:bCs/>
                <w:shd w:val="clear" w:color="auto" w:fill="FFFFFF"/>
                <w:lang w:val="en-US"/>
              </w:rPr>
              <w:t>կատարվում</w:t>
            </w:r>
            <w:proofErr w:type="spellEnd"/>
            <w:r w:rsidR="00482689" w:rsidRPr="00482689">
              <w:rPr>
                <w:rFonts w:ascii="GHEA Grapalat" w:hAnsi="GHEA Grapalat" w:cs="Arial"/>
                <w:bCs/>
                <w:shd w:val="clear" w:color="auto" w:fill="FFFFFF"/>
              </w:rPr>
              <w:t xml:space="preserve"> </w:t>
            </w:r>
            <w:r w:rsidR="00482689" w:rsidRPr="00482689">
              <w:rPr>
                <w:rFonts w:ascii="GHEA Grapalat" w:hAnsi="GHEA Grapalat" w:cs="Arial"/>
                <w:bCs/>
                <w:shd w:val="clear" w:color="auto" w:fill="FFFFFF"/>
                <w:lang w:val="en-US"/>
              </w:rPr>
              <w:t>է</w:t>
            </w:r>
            <w:r w:rsidR="00482689" w:rsidRPr="00482689">
              <w:rPr>
                <w:rFonts w:ascii="GHEA Grapalat" w:hAnsi="GHEA Grapalat" w:cs="Arial"/>
                <w:bCs/>
                <w:shd w:val="clear" w:color="auto" w:fill="FFFFFF"/>
              </w:rPr>
              <w:t xml:space="preserve"> </w:t>
            </w:r>
            <w:proofErr w:type="spellStart"/>
            <w:r w:rsidR="00482689" w:rsidRPr="00482689">
              <w:rPr>
                <w:rFonts w:ascii="GHEA Grapalat" w:hAnsi="GHEA Grapalat" w:cs="Arial"/>
                <w:bCs/>
                <w:shd w:val="clear" w:color="auto" w:fill="FFFFFF"/>
                <w:lang w:val="en-US"/>
              </w:rPr>
              <w:t>միայն</w:t>
            </w:r>
            <w:proofErr w:type="spellEnd"/>
            <w:r w:rsidR="00482689" w:rsidRPr="00482689">
              <w:rPr>
                <w:rFonts w:ascii="GHEA Grapalat" w:hAnsi="GHEA Grapalat" w:cs="Arial"/>
                <w:bCs/>
                <w:shd w:val="clear" w:color="auto" w:fill="FFFFFF"/>
              </w:rPr>
              <w:t xml:space="preserve"> </w:t>
            </w:r>
            <w:proofErr w:type="spellStart"/>
            <w:r w:rsidR="00482689" w:rsidRPr="00482689">
              <w:rPr>
                <w:rFonts w:ascii="GHEA Grapalat" w:hAnsi="GHEA Grapalat" w:cs="Arial"/>
                <w:bCs/>
                <w:shd w:val="clear" w:color="auto" w:fill="FFFFFF"/>
                <w:lang w:val="en-US"/>
              </w:rPr>
              <w:t>հղման</w:t>
            </w:r>
            <w:proofErr w:type="spellEnd"/>
            <w:r w:rsidR="00482689" w:rsidRPr="00482689">
              <w:rPr>
                <w:rFonts w:ascii="GHEA Grapalat" w:hAnsi="GHEA Grapalat" w:cs="Arial"/>
                <w:bCs/>
                <w:shd w:val="clear" w:color="auto" w:fill="FFFFFF"/>
              </w:rPr>
              <w:t xml:space="preserve"> </w:t>
            </w:r>
            <w:proofErr w:type="spellStart"/>
            <w:r w:rsidR="00482689" w:rsidRPr="00482689">
              <w:rPr>
                <w:rFonts w:ascii="GHEA Grapalat" w:hAnsi="GHEA Grapalat" w:cs="Arial"/>
                <w:bCs/>
                <w:shd w:val="clear" w:color="auto" w:fill="FFFFFF"/>
                <w:lang w:val="en-US"/>
              </w:rPr>
              <w:t>տեխնիկական</w:t>
            </w:r>
            <w:proofErr w:type="spellEnd"/>
            <w:r w:rsidR="00482689" w:rsidRPr="00482689">
              <w:rPr>
                <w:rFonts w:ascii="GHEA Grapalat" w:hAnsi="GHEA Grapalat" w:cs="Arial"/>
                <w:bCs/>
                <w:shd w:val="clear" w:color="auto" w:fill="FFFFFF"/>
              </w:rPr>
              <w:t xml:space="preserve"> </w:t>
            </w:r>
            <w:proofErr w:type="spellStart"/>
            <w:r w:rsidR="00482689" w:rsidRPr="00482689">
              <w:rPr>
                <w:rFonts w:ascii="GHEA Grapalat" w:hAnsi="GHEA Grapalat" w:cs="Arial"/>
                <w:bCs/>
                <w:shd w:val="clear" w:color="auto" w:fill="FFFFFF"/>
                <w:lang w:val="en-US"/>
              </w:rPr>
              <w:t>ճշգրտում</w:t>
            </w:r>
            <w:proofErr w:type="spellEnd"/>
            <w:r w:rsidR="00482689" w:rsidRPr="00482689">
              <w:rPr>
                <w:rFonts w:ascii="GHEA Grapalat" w:hAnsi="GHEA Grapalat" w:cs="Arial"/>
                <w:bCs/>
                <w:shd w:val="clear" w:color="auto" w:fill="FFFFFF"/>
                <w:lang w:val="en-US"/>
              </w:rPr>
              <w:t>՝</w:t>
            </w:r>
            <w:r w:rsidR="00482689" w:rsidRPr="00482689">
              <w:rPr>
                <w:rFonts w:ascii="GHEA Grapalat" w:hAnsi="GHEA Grapalat" w:cs="Arial"/>
                <w:bCs/>
                <w:shd w:val="clear" w:color="auto" w:fill="FFFFFF"/>
              </w:rPr>
              <w:t xml:space="preserve"> </w:t>
            </w:r>
            <w:proofErr w:type="spellStart"/>
            <w:r w:rsidR="00482689" w:rsidRPr="00482689">
              <w:rPr>
                <w:rFonts w:ascii="GHEA Grapalat" w:hAnsi="GHEA Grapalat" w:cs="Arial"/>
                <w:bCs/>
                <w:shd w:val="clear" w:color="auto" w:fill="FFFFFF"/>
                <w:lang w:val="en-US"/>
              </w:rPr>
              <w:t>գործող</w:t>
            </w:r>
            <w:proofErr w:type="spellEnd"/>
            <w:r w:rsidR="00482689" w:rsidRPr="00482689">
              <w:rPr>
                <w:rFonts w:ascii="GHEA Grapalat" w:hAnsi="GHEA Grapalat" w:cs="Arial"/>
                <w:bCs/>
                <w:shd w:val="clear" w:color="auto" w:fill="FFFFFF"/>
              </w:rPr>
              <w:t xml:space="preserve"> </w:t>
            </w:r>
            <w:proofErr w:type="spellStart"/>
            <w:r w:rsidR="00482689" w:rsidRPr="00482689">
              <w:rPr>
                <w:rFonts w:ascii="GHEA Grapalat" w:hAnsi="GHEA Grapalat" w:cs="Arial"/>
                <w:bCs/>
                <w:shd w:val="clear" w:color="auto" w:fill="FFFFFF"/>
                <w:lang w:val="en-US"/>
              </w:rPr>
              <w:t>օրենսդրությանը</w:t>
            </w:r>
            <w:proofErr w:type="spellEnd"/>
            <w:r w:rsidR="00482689" w:rsidRPr="00482689">
              <w:rPr>
                <w:rFonts w:ascii="GHEA Grapalat" w:hAnsi="GHEA Grapalat" w:cs="Arial"/>
                <w:bCs/>
                <w:shd w:val="clear" w:color="auto" w:fill="FFFFFF"/>
              </w:rPr>
              <w:t xml:space="preserve"> </w:t>
            </w:r>
            <w:proofErr w:type="spellStart"/>
            <w:r w:rsidR="00482689" w:rsidRPr="00482689">
              <w:rPr>
                <w:rFonts w:ascii="GHEA Grapalat" w:hAnsi="GHEA Grapalat" w:cs="Arial"/>
                <w:bCs/>
                <w:shd w:val="clear" w:color="auto" w:fill="FFFFFF"/>
                <w:lang w:val="en-US"/>
              </w:rPr>
              <w:t>համապատասխանեցնելու</w:t>
            </w:r>
            <w:proofErr w:type="spellEnd"/>
            <w:r w:rsidR="00482689" w:rsidRPr="00482689">
              <w:rPr>
                <w:rFonts w:ascii="GHEA Grapalat" w:hAnsi="GHEA Grapalat" w:cs="Arial"/>
                <w:bCs/>
                <w:shd w:val="clear" w:color="auto" w:fill="FFFFFF"/>
              </w:rPr>
              <w:t xml:space="preserve"> </w:t>
            </w:r>
            <w:proofErr w:type="spellStart"/>
            <w:r w:rsidR="00482689" w:rsidRPr="00482689">
              <w:rPr>
                <w:rFonts w:ascii="GHEA Grapalat" w:hAnsi="GHEA Grapalat" w:cs="Arial"/>
                <w:bCs/>
                <w:shd w:val="clear" w:color="auto" w:fill="FFFFFF"/>
                <w:lang w:val="en-US"/>
              </w:rPr>
              <w:t>նպատակով</w:t>
            </w:r>
            <w:proofErr w:type="spellEnd"/>
            <w:r w:rsidR="00482689" w:rsidRPr="00482689">
              <w:rPr>
                <w:rFonts w:ascii="GHEA Grapalat" w:hAnsi="GHEA Grapalat" w:cs="Arial"/>
                <w:bCs/>
                <w:shd w:val="clear" w:color="auto" w:fill="FFFFFF"/>
                <w:lang w:val="en-US"/>
              </w:rPr>
              <w:t>։</w:t>
            </w:r>
          </w:p>
          <w:p w14:paraId="7CE02443" w14:textId="61F3A51B" w:rsidR="001364FE" w:rsidRPr="00482689" w:rsidRDefault="001364FE" w:rsidP="001A5529">
            <w:pPr>
              <w:pStyle w:val="ListParagraph"/>
              <w:shd w:val="clear" w:color="auto" w:fill="FFFFFF"/>
              <w:ind w:left="44"/>
              <w:rPr>
                <w:rFonts w:ascii="GHEA Grapalat" w:hAnsi="GHEA Grapalat" w:cs="Arial"/>
                <w:bCs/>
                <w:shd w:val="clear" w:color="auto" w:fill="FFFFFF"/>
                <w:lang w:val="hy-AM"/>
              </w:rPr>
            </w:pPr>
            <w:r>
              <w:rPr>
                <w:rFonts w:ascii="GHEA Grapalat" w:hAnsi="GHEA Grapalat" w:cs="Arial"/>
                <w:bCs/>
                <w:shd w:val="clear" w:color="auto" w:fill="FFFFFF"/>
                <w:lang w:val="hy-AM"/>
              </w:rPr>
              <w:t xml:space="preserve">Միաժամանակ, հարկ է նշել, որ </w:t>
            </w:r>
            <w:r w:rsidR="001A5529" w:rsidRPr="00B63371">
              <w:rPr>
                <w:rFonts w:ascii="GHEA Grapalat" w:hAnsi="GHEA Grapalat"/>
                <w:bCs/>
                <w:iCs/>
                <w:szCs w:val="24"/>
                <w:lang w:val="hy-AM"/>
              </w:rPr>
              <w:t xml:space="preserve">«Տեխնիկական անվտանգության ապահովման պետական կարգավորման մասին» օրենքի </w:t>
            </w:r>
            <w:r w:rsidR="001A5529">
              <w:rPr>
                <w:rFonts w:ascii="GHEA Grapalat" w:hAnsi="GHEA Grapalat"/>
                <w:bCs/>
                <w:iCs/>
                <w:szCs w:val="24"/>
                <w:lang w:val="hy-AM"/>
              </w:rPr>
              <w:t>6</w:t>
            </w:r>
            <w:r w:rsidR="001A5529" w:rsidRPr="00B63371">
              <w:rPr>
                <w:rFonts w:ascii="GHEA Grapalat" w:hAnsi="GHEA Grapalat"/>
                <w:bCs/>
                <w:iCs/>
                <w:szCs w:val="24"/>
                <w:lang w:val="hy-AM"/>
              </w:rPr>
              <w:t>-րդ հոդվածի</w:t>
            </w:r>
            <w:r w:rsidR="001A5529">
              <w:rPr>
                <w:rFonts w:ascii="GHEA Grapalat" w:hAnsi="GHEA Grapalat"/>
                <w:bCs/>
                <w:iCs/>
                <w:szCs w:val="24"/>
                <w:lang w:val="hy-AM"/>
              </w:rPr>
              <w:t xml:space="preserve"> 1-ին մասի 2-րդ կետի համաձայն՝ </w:t>
            </w:r>
            <w:r w:rsidR="001A5529" w:rsidRPr="001A5529">
              <w:rPr>
                <w:rFonts w:ascii="GHEA Grapalat" w:hAnsi="GHEA Grapalat"/>
                <w:bCs/>
                <w:iCs/>
                <w:szCs w:val="24"/>
                <w:lang w:val="hy-AM"/>
              </w:rPr>
              <w:t>արտադրական վտանգավոր օբյեկտ են համարվում</w:t>
            </w:r>
            <w:r w:rsidR="001A5529">
              <w:rPr>
                <w:rFonts w:ascii="GHEA Grapalat" w:hAnsi="GHEA Grapalat"/>
                <w:bCs/>
                <w:iCs/>
                <w:szCs w:val="24"/>
                <w:lang w:val="hy-AM"/>
              </w:rPr>
              <w:t xml:space="preserve"> նաև </w:t>
            </w:r>
            <w:r w:rsidR="001A5529" w:rsidRPr="001A5529">
              <w:rPr>
                <w:rFonts w:ascii="GHEA Grapalat" w:hAnsi="GHEA Grapalat"/>
                <w:bCs/>
                <w:iCs/>
                <w:szCs w:val="24"/>
                <w:lang w:val="hy-AM"/>
              </w:rPr>
              <w:t>շարժասանդուղքներ</w:t>
            </w:r>
            <w:r w:rsidR="001A5529">
              <w:rPr>
                <w:rFonts w:ascii="GHEA Grapalat" w:hAnsi="GHEA Grapalat"/>
                <w:bCs/>
                <w:iCs/>
                <w:szCs w:val="24"/>
                <w:lang w:val="hy-AM"/>
              </w:rPr>
              <w:t>ը</w:t>
            </w:r>
            <w:r w:rsidR="001A5529" w:rsidRPr="001A5529">
              <w:rPr>
                <w:rFonts w:ascii="GHEA Grapalat" w:hAnsi="GHEA Grapalat"/>
                <w:bCs/>
                <w:iCs/>
                <w:szCs w:val="24"/>
                <w:lang w:val="hy-AM"/>
              </w:rPr>
              <w:t>, ճոպանուղիներ</w:t>
            </w:r>
            <w:r w:rsidR="001A5529">
              <w:rPr>
                <w:rFonts w:ascii="GHEA Grapalat" w:hAnsi="GHEA Grapalat"/>
                <w:bCs/>
                <w:iCs/>
                <w:szCs w:val="24"/>
                <w:lang w:val="hy-AM"/>
              </w:rPr>
              <w:t>ը</w:t>
            </w:r>
            <w:r w:rsidR="001A5529" w:rsidRPr="001A5529">
              <w:rPr>
                <w:rFonts w:ascii="GHEA Grapalat" w:hAnsi="GHEA Grapalat"/>
                <w:bCs/>
                <w:iCs/>
                <w:szCs w:val="24"/>
                <w:lang w:val="hy-AM"/>
              </w:rPr>
              <w:t>, կարուսելներ</w:t>
            </w:r>
            <w:r w:rsidR="001A5529">
              <w:rPr>
                <w:rFonts w:ascii="GHEA Grapalat" w:hAnsi="GHEA Grapalat"/>
                <w:bCs/>
                <w:iCs/>
                <w:szCs w:val="24"/>
                <w:lang w:val="hy-AM"/>
              </w:rPr>
              <w:t>ը</w:t>
            </w:r>
            <w:r w:rsidR="001A5529" w:rsidRPr="001A5529">
              <w:rPr>
                <w:rFonts w:ascii="GHEA Grapalat" w:hAnsi="GHEA Grapalat"/>
                <w:bCs/>
                <w:iCs/>
                <w:szCs w:val="24"/>
                <w:lang w:val="hy-AM"/>
              </w:rPr>
              <w:t>, ֆունիկուլյորներ</w:t>
            </w:r>
            <w:r w:rsidR="001A5529">
              <w:rPr>
                <w:rFonts w:ascii="GHEA Grapalat" w:hAnsi="GHEA Grapalat"/>
                <w:bCs/>
                <w:iCs/>
                <w:szCs w:val="24"/>
                <w:lang w:val="hy-AM"/>
              </w:rPr>
              <w:t>ը</w:t>
            </w:r>
            <w:r w:rsidR="001A5529" w:rsidRPr="001A5529">
              <w:rPr>
                <w:rFonts w:ascii="GHEA Grapalat" w:hAnsi="GHEA Grapalat"/>
                <w:bCs/>
                <w:iCs/>
                <w:szCs w:val="24"/>
                <w:lang w:val="hy-AM"/>
              </w:rPr>
              <w:t xml:space="preserve">, </w:t>
            </w:r>
            <w:r w:rsidR="001A5529" w:rsidRPr="001A5529">
              <w:rPr>
                <w:rFonts w:ascii="GHEA Grapalat" w:hAnsi="GHEA Grapalat"/>
                <w:b/>
                <w:iCs/>
                <w:szCs w:val="24"/>
                <w:lang w:val="hy-AM"/>
              </w:rPr>
              <w:t>ամբարձիչ կռունկներ</w:t>
            </w:r>
            <w:r w:rsidR="001A5529" w:rsidRPr="001A5529">
              <w:rPr>
                <w:rFonts w:ascii="GHEA Grapalat" w:hAnsi="GHEA Grapalat"/>
                <w:b/>
                <w:iCs/>
                <w:szCs w:val="24"/>
                <w:lang w:val="hy-AM"/>
              </w:rPr>
              <w:t>ը</w:t>
            </w:r>
            <w:r w:rsidR="001A5529" w:rsidRPr="001A5529">
              <w:rPr>
                <w:rFonts w:ascii="GHEA Grapalat" w:hAnsi="GHEA Grapalat"/>
                <w:b/>
                <w:iCs/>
                <w:szCs w:val="24"/>
                <w:lang w:val="hy-AM"/>
              </w:rPr>
              <w:t>, մեկ տոննա և ավելի բեռնաբարձությամբ ամբարձիչ սարքավորումներ</w:t>
            </w:r>
            <w:r w:rsidR="001A5529" w:rsidRPr="001A5529">
              <w:rPr>
                <w:rFonts w:ascii="GHEA Grapalat" w:hAnsi="GHEA Grapalat"/>
                <w:b/>
                <w:iCs/>
                <w:szCs w:val="24"/>
                <w:lang w:val="hy-AM"/>
              </w:rPr>
              <w:t>ը</w:t>
            </w:r>
            <w:r w:rsidR="001A5529" w:rsidRPr="001A5529">
              <w:rPr>
                <w:rFonts w:ascii="GHEA Grapalat" w:hAnsi="GHEA Grapalat"/>
                <w:b/>
                <w:iCs/>
                <w:szCs w:val="24"/>
                <w:lang w:val="hy-AM"/>
              </w:rPr>
              <w:t xml:space="preserve"> և մեխանիզմներ</w:t>
            </w:r>
            <w:r w:rsidR="001A5529" w:rsidRPr="001A5529">
              <w:rPr>
                <w:rFonts w:ascii="GHEA Grapalat" w:hAnsi="GHEA Grapalat"/>
                <w:b/>
                <w:iCs/>
                <w:szCs w:val="24"/>
                <w:lang w:val="hy-AM"/>
              </w:rPr>
              <w:t>ը</w:t>
            </w:r>
            <w:r w:rsidR="001A5529">
              <w:rPr>
                <w:rFonts w:ascii="GHEA Grapalat" w:hAnsi="GHEA Grapalat"/>
                <w:b/>
                <w:iCs/>
                <w:szCs w:val="24"/>
                <w:lang w:val="hy-AM"/>
              </w:rPr>
              <w:t xml:space="preserve">։ </w:t>
            </w:r>
            <w:r w:rsidR="00482689" w:rsidRPr="00482689">
              <w:rPr>
                <w:rFonts w:ascii="GHEA Grapalat" w:hAnsi="GHEA Grapalat"/>
                <w:bCs/>
                <w:iCs/>
                <w:szCs w:val="24"/>
                <w:lang w:val="hy-AM"/>
              </w:rPr>
              <w:t xml:space="preserve">Ընդ որում, նույն օրենքի 4-րդ հոդվածի նախավերջին պարբերությամբ Կառավարությանը վերապահված է տեխնիկական անվտանգության ոլորտում տեխնիկական անվտանգության նորմերն ու հրահանգները սահմանելու լիազորությունը։ Հետևաբար, ամբարձիչ կռունկների կառուցվածքի և անվտանգ շահագործման տեխնիկական անվտանգության կանոնների սահմանումը բխում է </w:t>
            </w:r>
            <w:r w:rsidR="00482689" w:rsidRPr="00482689">
              <w:rPr>
                <w:rFonts w:ascii="GHEA Grapalat" w:hAnsi="GHEA Grapalat"/>
                <w:bCs/>
                <w:iCs/>
                <w:szCs w:val="24"/>
                <w:lang w:val="hy-AM"/>
              </w:rPr>
              <w:lastRenderedPageBreak/>
              <w:t>օրենքով Կառավարությանը վերապահված լիազորությունից և հանդիսանում է դրա անմիջական իրականացումը։</w:t>
            </w:r>
          </w:p>
          <w:p w14:paraId="718ABBC7" w14:textId="77777777" w:rsidR="000E5C15" w:rsidRPr="001364FE" w:rsidRDefault="000E5C15" w:rsidP="002B75E8">
            <w:pPr>
              <w:pStyle w:val="ListParagraph"/>
              <w:shd w:val="clear" w:color="auto" w:fill="FFFFFF"/>
              <w:ind w:left="44"/>
              <w:rPr>
                <w:rFonts w:ascii="GHEA Grapalat" w:hAnsi="GHEA Grapalat" w:cs="Arial"/>
                <w:bCs/>
                <w:shd w:val="clear" w:color="auto" w:fill="FFFFFF"/>
                <w:lang w:val="hy-AM"/>
              </w:rPr>
            </w:pPr>
          </w:p>
          <w:p w14:paraId="6C153409" w14:textId="77777777" w:rsidR="000E5C15" w:rsidRPr="001364FE" w:rsidRDefault="000E5C15" w:rsidP="002B75E8">
            <w:pPr>
              <w:pStyle w:val="ListParagraph"/>
              <w:shd w:val="clear" w:color="auto" w:fill="FFFFFF"/>
              <w:ind w:left="44"/>
              <w:rPr>
                <w:rFonts w:ascii="GHEA Grapalat" w:hAnsi="GHEA Grapalat" w:cs="Arial"/>
                <w:bCs/>
                <w:shd w:val="clear" w:color="auto" w:fill="FFFFFF"/>
                <w:lang w:val="hy-AM"/>
              </w:rPr>
            </w:pPr>
          </w:p>
          <w:p w14:paraId="0A1AABE0" w14:textId="77777777" w:rsidR="000E5C15" w:rsidRPr="001364FE" w:rsidRDefault="000E5C15" w:rsidP="002B75E8">
            <w:pPr>
              <w:pStyle w:val="ListParagraph"/>
              <w:shd w:val="clear" w:color="auto" w:fill="FFFFFF"/>
              <w:ind w:left="44"/>
              <w:rPr>
                <w:rFonts w:ascii="GHEA Grapalat" w:hAnsi="GHEA Grapalat" w:cs="Arial"/>
                <w:bCs/>
                <w:shd w:val="clear" w:color="auto" w:fill="FFFFFF"/>
                <w:lang w:val="hy-AM"/>
              </w:rPr>
            </w:pPr>
          </w:p>
          <w:p w14:paraId="0CEA57E1" w14:textId="77777777" w:rsidR="000E5C15" w:rsidRPr="001364FE" w:rsidRDefault="000E5C15" w:rsidP="002B75E8">
            <w:pPr>
              <w:pStyle w:val="ListParagraph"/>
              <w:shd w:val="clear" w:color="auto" w:fill="FFFFFF"/>
              <w:ind w:left="44"/>
              <w:rPr>
                <w:rFonts w:ascii="GHEA Grapalat" w:hAnsi="GHEA Grapalat" w:cs="Arial"/>
                <w:bCs/>
                <w:shd w:val="clear" w:color="auto" w:fill="FFFFFF"/>
                <w:lang w:val="hy-AM"/>
              </w:rPr>
            </w:pPr>
          </w:p>
          <w:p w14:paraId="6FE1C892" w14:textId="77777777" w:rsidR="000E5C15" w:rsidRPr="001364FE" w:rsidRDefault="000E5C15" w:rsidP="002B75E8">
            <w:pPr>
              <w:pStyle w:val="ListParagraph"/>
              <w:shd w:val="clear" w:color="auto" w:fill="FFFFFF"/>
              <w:ind w:left="44"/>
              <w:rPr>
                <w:rFonts w:ascii="GHEA Grapalat" w:hAnsi="GHEA Grapalat" w:cs="Arial"/>
                <w:bCs/>
                <w:shd w:val="clear" w:color="auto" w:fill="FFFFFF"/>
                <w:lang w:val="hy-AM"/>
              </w:rPr>
            </w:pPr>
          </w:p>
          <w:p w14:paraId="621663B9" w14:textId="77777777" w:rsidR="000E5C15" w:rsidRPr="001364FE" w:rsidRDefault="000E5C15" w:rsidP="002B75E8">
            <w:pPr>
              <w:pStyle w:val="ListParagraph"/>
              <w:shd w:val="clear" w:color="auto" w:fill="FFFFFF"/>
              <w:ind w:left="44"/>
              <w:rPr>
                <w:rFonts w:ascii="GHEA Grapalat" w:hAnsi="GHEA Grapalat" w:cs="Arial"/>
                <w:bCs/>
                <w:shd w:val="clear" w:color="auto" w:fill="FFFFFF"/>
                <w:lang w:val="hy-AM"/>
              </w:rPr>
            </w:pPr>
          </w:p>
          <w:p w14:paraId="6A22B3AC" w14:textId="77777777" w:rsidR="000E5C15" w:rsidRPr="001364FE" w:rsidRDefault="000E5C15" w:rsidP="002B75E8">
            <w:pPr>
              <w:pStyle w:val="ListParagraph"/>
              <w:shd w:val="clear" w:color="auto" w:fill="FFFFFF"/>
              <w:ind w:left="44"/>
              <w:rPr>
                <w:rFonts w:ascii="GHEA Grapalat" w:hAnsi="GHEA Grapalat" w:cs="Arial"/>
                <w:bCs/>
                <w:shd w:val="clear" w:color="auto" w:fill="FFFFFF"/>
                <w:lang w:val="hy-AM"/>
              </w:rPr>
            </w:pPr>
          </w:p>
          <w:p w14:paraId="3518C362" w14:textId="77777777" w:rsidR="000E5C15" w:rsidRPr="001364FE" w:rsidRDefault="000E5C15" w:rsidP="002B75E8">
            <w:pPr>
              <w:pStyle w:val="ListParagraph"/>
              <w:shd w:val="clear" w:color="auto" w:fill="FFFFFF"/>
              <w:ind w:left="44"/>
              <w:rPr>
                <w:rFonts w:ascii="GHEA Grapalat" w:hAnsi="GHEA Grapalat" w:cs="Arial"/>
                <w:bCs/>
                <w:shd w:val="clear" w:color="auto" w:fill="FFFFFF"/>
                <w:lang w:val="hy-AM"/>
              </w:rPr>
            </w:pPr>
          </w:p>
          <w:p w14:paraId="00B43707" w14:textId="77777777" w:rsidR="000E5C15" w:rsidRPr="001364FE" w:rsidRDefault="000E5C15" w:rsidP="002B75E8">
            <w:pPr>
              <w:pStyle w:val="ListParagraph"/>
              <w:shd w:val="clear" w:color="auto" w:fill="FFFFFF"/>
              <w:ind w:left="44"/>
              <w:rPr>
                <w:rFonts w:ascii="GHEA Grapalat" w:hAnsi="GHEA Grapalat" w:cs="Arial"/>
                <w:bCs/>
                <w:shd w:val="clear" w:color="auto" w:fill="FFFFFF"/>
                <w:lang w:val="hy-AM"/>
              </w:rPr>
            </w:pPr>
          </w:p>
          <w:p w14:paraId="1C41E505" w14:textId="77777777" w:rsidR="000E5C15" w:rsidRPr="001364FE" w:rsidRDefault="000E5C15" w:rsidP="002B75E8">
            <w:pPr>
              <w:pStyle w:val="ListParagraph"/>
              <w:shd w:val="clear" w:color="auto" w:fill="FFFFFF"/>
              <w:ind w:left="44"/>
              <w:rPr>
                <w:rFonts w:ascii="GHEA Grapalat" w:hAnsi="GHEA Grapalat" w:cs="Arial"/>
                <w:bCs/>
                <w:shd w:val="clear" w:color="auto" w:fill="FFFFFF"/>
                <w:lang w:val="hy-AM"/>
              </w:rPr>
            </w:pPr>
          </w:p>
          <w:p w14:paraId="4F69C6B5" w14:textId="77777777" w:rsidR="000E5C15" w:rsidRPr="000E5C15" w:rsidRDefault="000E5C15" w:rsidP="000E5C15">
            <w:pPr>
              <w:pStyle w:val="ListParagraph"/>
              <w:numPr>
                <w:ilvl w:val="0"/>
                <w:numId w:val="29"/>
              </w:numPr>
              <w:shd w:val="clear" w:color="auto" w:fill="FFFFFF"/>
              <w:jc w:val="center"/>
              <w:rPr>
                <w:rFonts w:ascii="GHEA Grapalat" w:eastAsia="Arial Unicode MS" w:hAnsi="GHEA Grapalat" w:cs="Arial Unicode MS"/>
                <w:b/>
                <w:bCs/>
                <w:szCs w:val="24"/>
                <w:lang w:val="en-US"/>
              </w:rPr>
            </w:pPr>
            <w:proofErr w:type="spellStart"/>
            <w:r w:rsidRPr="000E5C15">
              <w:rPr>
                <w:rFonts w:ascii="GHEA Grapalat" w:hAnsi="GHEA Grapalat" w:cs="Arial"/>
                <w:b/>
                <w:bCs/>
                <w:shd w:val="clear" w:color="auto" w:fill="FFFFFF"/>
                <w:lang w:val="en-US"/>
              </w:rPr>
              <w:t>Ընդունվել</w:t>
            </w:r>
            <w:proofErr w:type="spellEnd"/>
            <w:r w:rsidRPr="000E5C15">
              <w:rPr>
                <w:rFonts w:ascii="GHEA Grapalat" w:hAnsi="GHEA Grapalat" w:cs="Arial"/>
                <w:b/>
                <w:bCs/>
                <w:shd w:val="clear" w:color="auto" w:fill="FFFFFF"/>
                <w:lang w:val="en-US"/>
              </w:rPr>
              <w:t xml:space="preserve"> է</w:t>
            </w:r>
          </w:p>
          <w:p w14:paraId="7D99344B" w14:textId="77777777" w:rsidR="000E5C15" w:rsidRDefault="000E5C15" w:rsidP="000E5C15">
            <w:pPr>
              <w:shd w:val="clear" w:color="auto" w:fill="FFFFFF"/>
              <w:jc w:val="center"/>
              <w:rPr>
                <w:rFonts w:ascii="GHEA Grapalat" w:eastAsia="Arial Unicode MS" w:hAnsi="GHEA Grapalat" w:cs="Arial Unicode MS"/>
                <w:b/>
                <w:bCs/>
                <w:szCs w:val="24"/>
              </w:rPr>
            </w:pPr>
          </w:p>
          <w:p w14:paraId="562741F7" w14:textId="77777777" w:rsidR="000E5C15" w:rsidRPr="009D4539" w:rsidRDefault="000E5C15" w:rsidP="000E5C15">
            <w:pPr>
              <w:pStyle w:val="ListParagraph"/>
              <w:numPr>
                <w:ilvl w:val="0"/>
                <w:numId w:val="29"/>
              </w:numPr>
              <w:shd w:val="clear" w:color="auto" w:fill="FFFFFF"/>
              <w:jc w:val="center"/>
              <w:rPr>
                <w:rFonts w:ascii="GHEA Grapalat" w:eastAsia="Arial Unicode MS" w:hAnsi="GHEA Grapalat" w:cs="Arial Unicode MS"/>
                <w:b/>
                <w:bCs/>
                <w:szCs w:val="24"/>
              </w:rPr>
            </w:pPr>
            <w:proofErr w:type="spellStart"/>
            <w:r>
              <w:rPr>
                <w:rFonts w:ascii="GHEA Grapalat" w:eastAsia="Arial Unicode MS" w:hAnsi="GHEA Grapalat" w:cs="Arial Unicode MS"/>
                <w:b/>
                <w:bCs/>
                <w:szCs w:val="24"/>
                <w:lang w:val="en-US"/>
              </w:rPr>
              <w:t>Ընդունվել</w:t>
            </w:r>
            <w:proofErr w:type="spellEnd"/>
            <w:r>
              <w:rPr>
                <w:rFonts w:ascii="GHEA Grapalat" w:eastAsia="Arial Unicode MS" w:hAnsi="GHEA Grapalat" w:cs="Arial Unicode MS"/>
                <w:b/>
                <w:bCs/>
                <w:szCs w:val="24"/>
                <w:lang w:val="en-US"/>
              </w:rPr>
              <w:t xml:space="preserve"> է</w:t>
            </w:r>
          </w:p>
          <w:p w14:paraId="3B1A822D" w14:textId="6EF83044" w:rsidR="009D4539" w:rsidRDefault="009D4539" w:rsidP="009D4539">
            <w:pPr>
              <w:pStyle w:val="ListParagraph"/>
              <w:rPr>
                <w:rFonts w:ascii="GHEA Grapalat" w:eastAsia="Arial Unicode MS" w:hAnsi="GHEA Grapalat" w:cs="Arial Unicode MS"/>
                <w:b/>
                <w:bCs/>
                <w:szCs w:val="24"/>
              </w:rPr>
            </w:pPr>
          </w:p>
          <w:p w14:paraId="4260973D" w14:textId="77777777" w:rsidR="00D75B3D" w:rsidRPr="009D4539" w:rsidRDefault="00D75B3D" w:rsidP="009D4539">
            <w:pPr>
              <w:pStyle w:val="ListParagraph"/>
              <w:rPr>
                <w:rFonts w:ascii="GHEA Grapalat" w:eastAsia="Arial Unicode MS" w:hAnsi="GHEA Grapalat" w:cs="Arial Unicode MS"/>
                <w:b/>
                <w:bCs/>
                <w:szCs w:val="24"/>
              </w:rPr>
            </w:pPr>
          </w:p>
          <w:p w14:paraId="73D8C740" w14:textId="769DF47A" w:rsidR="009D4539" w:rsidRPr="009D4539" w:rsidRDefault="009D4539" w:rsidP="000E5C15">
            <w:pPr>
              <w:pStyle w:val="ListParagraph"/>
              <w:numPr>
                <w:ilvl w:val="0"/>
                <w:numId w:val="29"/>
              </w:numPr>
              <w:shd w:val="clear" w:color="auto" w:fill="FFFFFF"/>
              <w:jc w:val="center"/>
              <w:rPr>
                <w:rFonts w:ascii="GHEA Grapalat" w:eastAsia="Arial Unicode MS" w:hAnsi="GHEA Grapalat" w:cs="Arial Unicode MS"/>
                <w:b/>
                <w:bCs/>
                <w:szCs w:val="24"/>
              </w:rPr>
            </w:pPr>
            <w:proofErr w:type="spellStart"/>
            <w:r>
              <w:rPr>
                <w:rFonts w:ascii="GHEA Grapalat" w:eastAsia="Arial Unicode MS" w:hAnsi="GHEA Grapalat" w:cs="Arial Unicode MS"/>
                <w:b/>
                <w:bCs/>
                <w:szCs w:val="24"/>
                <w:lang w:val="en-US"/>
              </w:rPr>
              <w:t>Ընդունվել</w:t>
            </w:r>
            <w:proofErr w:type="spellEnd"/>
            <w:r>
              <w:rPr>
                <w:rFonts w:ascii="GHEA Grapalat" w:eastAsia="Arial Unicode MS" w:hAnsi="GHEA Grapalat" w:cs="Arial Unicode MS"/>
                <w:b/>
                <w:bCs/>
                <w:szCs w:val="24"/>
                <w:lang w:val="en-US"/>
              </w:rPr>
              <w:t xml:space="preserve"> է </w:t>
            </w:r>
            <w:proofErr w:type="spellStart"/>
            <w:r>
              <w:rPr>
                <w:rFonts w:ascii="GHEA Grapalat" w:eastAsia="Arial Unicode MS" w:hAnsi="GHEA Grapalat" w:cs="Arial Unicode MS"/>
                <w:b/>
                <w:bCs/>
                <w:szCs w:val="24"/>
                <w:lang w:val="en-US"/>
              </w:rPr>
              <w:t>մաս</w:t>
            </w:r>
            <w:proofErr w:type="spellEnd"/>
            <w:r w:rsidR="00060F2A">
              <w:rPr>
                <w:rFonts w:ascii="GHEA Grapalat" w:eastAsia="Arial Unicode MS" w:hAnsi="GHEA Grapalat" w:cs="Arial Unicode MS"/>
                <w:b/>
                <w:bCs/>
                <w:szCs w:val="24"/>
                <w:lang w:val="hy-AM"/>
              </w:rPr>
              <w:t>ամբ։</w:t>
            </w:r>
          </w:p>
          <w:p w14:paraId="5E60D171" w14:textId="77777777" w:rsidR="009D4539" w:rsidRPr="009D4539" w:rsidRDefault="009D4539" w:rsidP="009D4539">
            <w:pPr>
              <w:pStyle w:val="ListParagraph"/>
              <w:rPr>
                <w:rFonts w:ascii="GHEA Grapalat" w:eastAsia="Arial Unicode MS" w:hAnsi="GHEA Grapalat" w:cs="Arial Unicode MS"/>
                <w:b/>
                <w:bCs/>
                <w:szCs w:val="24"/>
              </w:rPr>
            </w:pPr>
          </w:p>
          <w:p w14:paraId="3ECA481A" w14:textId="271BA10C" w:rsidR="009D4539" w:rsidRPr="00462062" w:rsidRDefault="009D4539" w:rsidP="00D3137F">
            <w:pPr>
              <w:pStyle w:val="ListParagraph"/>
              <w:shd w:val="clear" w:color="auto" w:fill="FFFFFF"/>
              <w:ind w:left="44"/>
              <w:rPr>
                <w:rFonts w:ascii="GHEA Grapalat" w:eastAsia="Arial Unicode MS" w:hAnsi="GHEA Grapalat" w:cs="Arial Unicode MS"/>
                <w:b/>
                <w:bCs/>
                <w:szCs w:val="24"/>
              </w:rPr>
            </w:pPr>
            <w:proofErr w:type="spellStart"/>
            <w:r w:rsidRPr="00B60D0E">
              <w:rPr>
                <w:rFonts w:ascii="GHEA Grapalat" w:eastAsia="Arial Unicode MS" w:hAnsi="GHEA Grapalat" w:cs="Arial Unicode MS"/>
                <w:bCs/>
                <w:szCs w:val="24"/>
                <w:lang w:val="en-US"/>
              </w:rPr>
              <w:t>Նախագծի</w:t>
            </w:r>
            <w:proofErr w:type="spellEnd"/>
            <w:r w:rsidRPr="00B60D0E">
              <w:rPr>
                <w:rFonts w:ascii="GHEA Grapalat" w:eastAsia="Arial Unicode MS" w:hAnsi="GHEA Grapalat" w:cs="Arial Unicode MS"/>
                <w:bCs/>
                <w:szCs w:val="24"/>
              </w:rPr>
              <w:t xml:space="preserve"> </w:t>
            </w:r>
            <w:proofErr w:type="spellStart"/>
            <w:r w:rsidRPr="00B60D0E">
              <w:rPr>
                <w:rFonts w:ascii="GHEA Grapalat" w:eastAsia="Arial Unicode MS" w:hAnsi="GHEA Grapalat" w:cs="Arial Unicode MS"/>
                <w:bCs/>
                <w:szCs w:val="24"/>
                <w:lang w:val="en-US"/>
              </w:rPr>
              <w:t>հիմնավորման</w:t>
            </w:r>
            <w:proofErr w:type="spellEnd"/>
            <w:r w:rsidRPr="00B60D0E">
              <w:rPr>
                <w:rFonts w:ascii="GHEA Grapalat" w:eastAsia="Arial Unicode MS" w:hAnsi="GHEA Grapalat" w:cs="Arial Unicode MS"/>
                <w:bCs/>
                <w:szCs w:val="24"/>
              </w:rPr>
              <w:t xml:space="preserve"> </w:t>
            </w:r>
            <w:proofErr w:type="spellStart"/>
            <w:r w:rsidRPr="00B60D0E">
              <w:rPr>
                <w:rFonts w:ascii="GHEA Grapalat" w:eastAsia="Arial Unicode MS" w:hAnsi="GHEA Grapalat" w:cs="Arial Unicode MS"/>
                <w:bCs/>
                <w:szCs w:val="24"/>
                <w:lang w:val="en-US"/>
              </w:rPr>
              <w:t>մեջ</w:t>
            </w:r>
            <w:proofErr w:type="spellEnd"/>
            <w:r w:rsidRPr="00B60D0E">
              <w:rPr>
                <w:rFonts w:ascii="GHEA Grapalat" w:eastAsia="Arial Unicode MS" w:hAnsi="GHEA Grapalat" w:cs="Arial Unicode MS"/>
                <w:bCs/>
                <w:szCs w:val="24"/>
              </w:rPr>
              <w:t xml:space="preserve"> </w:t>
            </w:r>
            <w:proofErr w:type="spellStart"/>
            <w:r w:rsidRPr="00B60D0E">
              <w:rPr>
                <w:rFonts w:ascii="GHEA Grapalat" w:eastAsia="Arial Unicode MS" w:hAnsi="GHEA Grapalat" w:cs="Arial Unicode MS"/>
                <w:bCs/>
                <w:szCs w:val="24"/>
                <w:lang w:val="en-US"/>
              </w:rPr>
              <w:t>կատարվել</w:t>
            </w:r>
            <w:proofErr w:type="spellEnd"/>
            <w:r w:rsidRPr="00B60D0E">
              <w:rPr>
                <w:rFonts w:ascii="GHEA Grapalat" w:eastAsia="Arial Unicode MS" w:hAnsi="GHEA Grapalat" w:cs="Arial Unicode MS"/>
                <w:bCs/>
                <w:szCs w:val="24"/>
              </w:rPr>
              <w:t xml:space="preserve"> </w:t>
            </w:r>
            <w:r w:rsidRPr="00B60D0E">
              <w:rPr>
                <w:rFonts w:ascii="GHEA Grapalat" w:eastAsia="Arial Unicode MS" w:hAnsi="GHEA Grapalat" w:cs="Arial Unicode MS"/>
                <w:bCs/>
                <w:szCs w:val="24"/>
                <w:lang w:val="en-US"/>
              </w:rPr>
              <w:t>է</w:t>
            </w:r>
            <w:r w:rsidRPr="00B60D0E">
              <w:rPr>
                <w:rFonts w:ascii="GHEA Grapalat" w:eastAsia="Arial Unicode MS" w:hAnsi="GHEA Grapalat" w:cs="Arial Unicode MS"/>
                <w:bCs/>
                <w:szCs w:val="24"/>
              </w:rPr>
              <w:t xml:space="preserve"> </w:t>
            </w:r>
            <w:proofErr w:type="spellStart"/>
            <w:r w:rsidRPr="00B60D0E">
              <w:rPr>
                <w:rFonts w:ascii="GHEA Grapalat" w:eastAsia="Arial Unicode MS" w:hAnsi="GHEA Grapalat" w:cs="Arial Unicode MS"/>
                <w:bCs/>
                <w:szCs w:val="24"/>
                <w:lang w:val="en-US"/>
              </w:rPr>
              <w:t>լրացում</w:t>
            </w:r>
            <w:proofErr w:type="spellEnd"/>
            <w:r w:rsidRPr="00B60D0E">
              <w:rPr>
                <w:rFonts w:ascii="GHEA Grapalat" w:eastAsia="Arial Unicode MS" w:hAnsi="GHEA Grapalat" w:cs="Arial Unicode MS"/>
                <w:bCs/>
                <w:szCs w:val="24"/>
              </w:rPr>
              <w:t xml:space="preserve">: </w:t>
            </w:r>
            <w:proofErr w:type="spellStart"/>
            <w:r w:rsidRPr="00B60D0E">
              <w:rPr>
                <w:rFonts w:ascii="GHEA Grapalat" w:eastAsia="Arial Unicode MS" w:hAnsi="GHEA Grapalat" w:cs="Arial Unicode MS"/>
                <w:bCs/>
                <w:szCs w:val="24"/>
                <w:lang w:val="en-US"/>
              </w:rPr>
              <w:t>Միաժամանակ</w:t>
            </w:r>
            <w:proofErr w:type="spellEnd"/>
            <w:r w:rsidRPr="00B60D0E">
              <w:rPr>
                <w:rFonts w:ascii="GHEA Grapalat" w:eastAsia="Arial Unicode MS" w:hAnsi="GHEA Grapalat" w:cs="Arial Unicode MS"/>
                <w:bCs/>
                <w:szCs w:val="24"/>
              </w:rPr>
              <w:t xml:space="preserve"> </w:t>
            </w:r>
            <w:proofErr w:type="spellStart"/>
            <w:r w:rsidRPr="00B60D0E">
              <w:rPr>
                <w:rFonts w:ascii="GHEA Grapalat" w:eastAsia="Arial Unicode MS" w:hAnsi="GHEA Grapalat" w:cs="Arial Unicode MS"/>
                <w:bCs/>
                <w:szCs w:val="24"/>
                <w:lang w:val="en-US"/>
              </w:rPr>
              <w:t>հաշվի</w:t>
            </w:r>
            <w:proofErr w:type="spellEnd"/>
            <w:r w:rsidRPr="00B60D0E">
              <w:rPr>
                <w:rFonts w:ascii="GHEA Grapalat" w:eastAsia="Arial Unicode MS" w:hAnsi="GHEA Grapalat" w:cs="Arial Unicode MS"/>
                <w:bCs/>
                <w:szCs w:val="24"/>
              </w:rPr>
              <w:t xml:space="preserve"> </w:t>
            </w:r>
            <w:proofErr w:type="spellStart"/>
            <w:r w:rsidRPr="00B60D0E">
              <w:rPr>
                <w:rFonts w:ascii="GHEA Grapalat" w:eastAsia="Arial Unicode MS" w:hAnsi="GHEA Grapalat" w:cs="Arial Unicode MS"/>
                <w:bCs/>
                <w:szCs w:val="24"/>
                <w:lang w:val="en-US"/>
              </w:rPr>
              <w:t>առնելով</w:t>
            </w:r>
            <w:proofErr w:type="spellEnd"/>
            <w:r w:rsidRPr="00B60D0E">
              <w:rPr>
                <w:rFonts w:ascii="GHEA Grapalat" w:eastAsia="Arial Unicode MS" w:hAnsi="GHEA Grapalat" w:cs="Arial Unicode MS"/>
                <w:bCs/>
                <w:szCs w:val="24"/>
              </w:rPr>
              <w:t xml:space="preserve"> </w:t>
            </w:r>
            <w:proofErr w:type="spellStart"/>
            <w:r w:rsidRPr="00B60D0E">
              <w:rPr>
                <w:rFonts w:ascii="GHEA Grapalat" w:eastAsia="Arial Unicode MS" w:hAnsi="GHEA Grapalat" w:cs="Arial Unicode MS"/>
                <w:bCs/>
                <w:szCs w:val="24"/>
                <w:lang w:val="en-US"/>
              </w:rPr>
              <w:t>այն</w:t>
            </w:r>
            <w:proofErr w:type="spellEnd"/>
            <w:r w:rsidRPr="00B60D0E">
              <w:rPr>
                <w:rFonts w:ascii="GHEA Grapalat" w:eastAsia="Arial Unicode MS" w:hAnsi="GHEA Grapalat" w:cs="Arial Unicode MS"/>
                <w:bCs/>
                <w:szCs w:val="24"/>
              </w:rPr>
              <w:t xml:space="preserve"> </w:t>
            </w:r>
            <w:proofErr w:type="spellStart"/>
            <w:r w:rsidRPr="00B60D0E">
              <w:rPr>
                <w:rFonts w:ascii="GHEA Grapalat" w:eastAsia="Arial Unicode MS" w:hAnsi="GHEA Grapalat" w:cs="Arial Unicode MS"/>
                <w:bCs/>
                <w:szCs w:val="24"/>
                <w:lang w:val="en-US"/>
              </w:rPr>
              <w:t>հանգամանքը</w:t>
            </w:r>
            <w:proofErr w:type="spellEnd"/>
            <w:r w:rsidRPr="00B60D0E">
              <w:rPr>
                <w:rFonts w:ascii="GHEA Grapalat" w:eastAsia="Arial Unicode MS" w:hAnsi="GHEA Grapalat" w:cs="Arial Unicode MS"/>
                <w:bCs/>
                <w:szCs w:val="24"/>
              </w:rPr>
              <w:t xml:space="preserve">, </w:t>
            </w:r>
            <w:proofErr w:type="spellStart"/>
            <w:r w:rsidRPr="00B60D0E">
              <w:rPr>
                <w:rFonts w:ascii="GHEA Grapalat" w:eastAsia="Arial Unicode MS" w:hAnsi="GHEA Grapalat" w:cs="Arial Unicode MS"/>
                <w:bCs/>
                <w:szCs w:val="24"/>
                <w:lang w:val="en-US"/>
              </w:rPr>
              <w:t>որ</w:t>
            </w:r>
            <w:proofErr w:type="spellEnd"/>
            <w:r w:rsidRPr="009D4539">
              <w:rPr>
                <w:rFonts w:ascii="GHEA Grapalat" w:eastAsia="Arial Unicode MS" w:hAnsi="GHEA Grapalat" w:cs="Arial Unicode MS"/>
                <w:b/>
                <w:bCs/>
                <w:szCs w:val="24"/>
              </w:rPr>
              <w:t xml:space="preserve"> </w:t>
            </w:r>
            <w:r w:rsidR="002C43F2">
              <w:rPr>
                <w:rFonts w:ascii="GHEA Grapalat" w:hAnsi="GHEA Grapalat" w:cs="Sylfaen"/>
                <w:bCs/>
                <w:noProof/>
                <w:szCs w:val="24"/>
                <w:lang w:val="hy-AM"/>
              </w:rPr>
              <w:t>ՀՀ</w:t>
            </w:r>
            <w:r>
              <w:rPr>
                <w:rFonts w:ascii="GHEA Grapalat" w:hAnsi="GHEA Grapalat" w:cs="Sylfaen"/>
                <w:bCs/>
                <w:noProof/>
                <w:szCs w:val="24"/>
                <w:lang w:val="fr-FR"/>
              </w:rPr>
              <w:t xml:space="preserve"> </w:t>
            </w:r>
            <w:r>
              <w:rPr>
                <w:rFonts w:ascii="GHEA Grapalat" w:hAnsi="GHEA Grapalat" w:cs="Sylfaen"/>
                <w:bCs/>
                <w:noProof/>
                <w:szCs w:val="24"/>
                <w:lang w:val="hy-AM"/>
              </w:rPr>
              <w:t>կառավարության 2022 թվականի հուլիսի 7-ի N 1048-Ն որոշ</w:t>
            </w:r>
            <w:r>
              <w:rPr>
                <w:rFonts w:ascii="GHEA Grapalat" w:hAnsi="GHEA Grapalat" w:cs="Sylfaen"/>
                <w:bCs/>
                <w:noProof/>
                <w:szCs w:val="24"/>
                <w:lang w:val="en-US"/>
              </w:rPr>
              <w:t>ումը</w:t>
            </w:r>
            <w:r w:rsidRPr="009D4539">
              <w:rPr>
                <w:rFonts w:ascii="GHEA Grapalat" w:hAnsi="GHEA Grapalat" w:cs="Sylfaen"/>
                <w:bCs/>
                <w:noProof/>
                <w:szCs w:val="24"/>
              </w:rPr>
              <w:t xml:space="preserve"> </w:t>
            </w:r>
            <w:r>
              <w:rPr>
                <w:rFonts w:ascii="GHEA Grapalat" w:hAnsi="GHEA Grapalat" w:cs="Sylfaen"/>
                <w:bCs/>
                <w:noProof/>
                <w:szCs w:val="24"/>
                <w:lang w:val="en-US"/>
              </w:rPr>
              <w:t>տեխնիկական</w:t>
            </w:r>
            <w:r w:rsidRPr="009D4539">
              <w:rPr>
                <w:rFonts w:ascii="GHEA Grapalat" w:hAnsi="GHEA Grapalat" w:cs="Sylfaen"/>
                <w:bCs/>
                <w:noProof/>
                <w:szCs w:val="24"/>
              </w:rPr>
              <w:t xml:space="preserve"> </w:t>
            </w:r>
            <w:r>
              <w:rPr>
                <w:rFonts w:ascii="GHEA Grapalat" w:hAnsi="GHEA Grapalat" w:cs="Sylfaen"/>
                <w:bCs/>
                <w:noProof/>
                <w:szCs w:val="24"/>
                <w:lang w:val="en-US"/>
              </w:rPr>
              <w:t>կանոնակարգ</w:t>
            </w:r>
            <w:r w:rsidRPr="009D4539">
              <w:rPr>
                <w:rFonts w:ascii="GHEA Grapalat" w:hAnsi="GHEA Grapalat" w:cs="Sylfaen"/>
                <w:bCs/>
                <w:noProof/>
                <w:szCs w:val="24"/>
              </w:rPr>
              <w:t xml:space="preserve"> </w:t>
            </w:r>
            <w:r>
              <w:rPr>
                <w:rFonts w:ascii="GHEA Grapalat" w:hAnsi="GHEA Grapalat" w:cs="Sylfaen"/>
                <w:bCs/>
                <w:noProof/>
                <w:szCs w:val="24"/>
                <w:lang w:val="en-US"/>
              </w:rPr>
              <w:t>չի</w:t>
            </w:r>
            <w:r w:rsidRPr="009D4539">
              <w:rPr>
                <w:rFonts w:ascii="GHEA Grapalat" w:hAnsi="GHEA Grapalat" w:cs="Sylfaen"/>
                <w:bCs/>
                <w:noProof/>
                <w:szCs w:val="24"/>
              </w:rPr>
              <w:t xml:space="preserve"> </w:t>
            </w:r>
            <w:r>
              <w:rPr>
                <w:rFonts w:ascii="GHEA Grapalat" w:hAnsi="GHEA Grapalat" w:cs="Sylfaen"/>
                <w:bCs/>
                <w:noProof/>
                <w:szCs w:val="24"/>
                <w:lang w:val="en-US"/>
              </w:rPr>
              <w:t>հանդիսանում</w:t>
            </w:r>
            <w:r w:rsidRPr="009D4539">
              <w:rPr>
                <w:rFonts w:ascii="GHEA Grapalat" w:hAnsi="GHEA Grapalat" w:cs="Sylfaen"/>
                <w:bCs/>
                <w:noProof/>
                <w:szCs w:val="24"/>
              </w:rPr>
              <w:t xml:space="preserve">, </w:t>
            </w:r>
            <w:r>
              <w:rPr>
                <w:rFonts w:ascii="GHEA Grapalat" w:hAnsi="GHEA Grapalat" w:cs="Sylfaen"/>
                <w:bCs/>
                <w:noProof/>
                <w:szCs w:val="24"/>
                <w:lang w:val="en-US"/>
              </w:rPr>
              <w:t>ուստի</w:t>
            </w:r>
            <w:r w:rsidRPr="009D4539">
              <w:rPr>
                <w:rFonts w:ascii="GHEA Grapalat" w:hAnsi="GHEA Grapalat" w:cs="Sylfaen"/>
                <w:bCs/>
                <w:noProof/>
                <w:szCs w:val="24"/>
              </w:rPr>
              <w:t xml:space="preserve"> </w:t>
            </w:r>
            <w:proofErr w:type="spellStart"/>
            <w:r w:rsidR="00B60D0E">
              <w:rPr>
                <w:rFonts w:ascii="GHEA Grapalat" w:eastAsia="Microsoft JhengHei" w:hAnsi="GHEA Grapalat" w:cs="Microsoft JhengHei"/>
                <w:bCs/>
                <w:iCs/>
                <w:szCs w:val="24"/>
                <w:lang w:val="en-US"/>
              </w:rPr>
              <w:t>սույն</w:t>
            </w:r>
            <w:proofErr w:type="spellEnd"/>
            <w:r w:rsidR="00B60D0E" w:rsidRPr="0026712A">
              <w:rPr>
                <w:rFonts w:ascii="GHEA Grapalat" w:eastAsia="Microsoft JhengHei" w:hAnsi="GHEA Grapalat" w:cs="Microsoft JhengHei"/>
                <w:bCs/>
                <w:iCs/>
                <w:szCs w:val="24"/>
              </w:rPr>
              <w:t xml:space="preserve"> </w:t>
            </w:r>
            <w:proofErr w:type="spellStart"/>
            <w:r w:rsidR="00B60D0E">
              <w:rPr>
                <w:rFonts w:ascii="GHEA Grapalat" w:eastAsia="Microsoft JhengHei" w:hAnsi="GHEA Grapalat" w:cs="Microsoft JhengHei"/>
                <w:bCs/>
                <w:iCs/>
                <w:szCs w:val="24"/>
                <w:lang w:val="en-US"/>
              </w:rPr>
              <w:t>նախագծի</w:t>
            </w:r>
            <w:proofErr w:type="spellEnd"/>
            <w:r w:rsidR="00B60D0E" w:rsidRPr="0026712A">
              <w:rPr>
                <w:rFonts w:ascii="GHEA Grapalat" w:eastAsia="Microsoft JhengHei" w:hAnsi="GHEA Grapalat" w:cs="Microsoft JhengHei"/>
                <w:bCs/>
                <w:iCs/>
                <w:szCs w:val="24"/>
              </w:rPr>
              <w:t xml:space="preserve"> </w:t>
            </w:r>
            <w:proofErr w:type="spellStart"/>
            <w:r w:rsidR="00B60D0E">
              <w:rPr>
                <w:rFonts w:ascii="GHEA Grapalat" w:eastAsia="Microsoft JhengHei" w:hAnsi="GHEA Grapalat" w:cs="Microsoft JhengHei"/>
                <w:bCs/>
                <w:iCs/>
                <w:szCs w:val="24"/>
                <w:lang w:val="en-US"/>
              </w:rPr>
              <w:t>ուժի</w:t>
            </w:r>
            <w:proofErr w:type="spellEnd"/>
            <w:r w:rsidR="00B60D0E" w:rsidRPr="0026712A">
              <w:rPr>
                <w:rFonts w:ascii="GHEA Grapalat" w:eastAsia="Microsoft JhengHei" w:hAnsi="GHEA Grapalat" w:cs="Microsoft JhengHei"/>
                <w:bCs/>
                <w:iCs/>
                <w:szCs w:val="24"/>
              </w:rPr>
              <w:t xml:space="preserve"> </w:t>
            </w:r>
            <w:proofErr w:type="spellStart"/>
            <w:r w:rsidR="00B60D0E">
              <w:rPr>
                <w:rFonts w:ascii="GHEA Grapalat" w:eastAsia="Microsoft JhengHei" w:hAnsi="GHEA Grapalat" w:cs="Microsoft JhengHei"/>
                <w:bCs/>
                <w:iCs/>
                <w:szCs w:val="24"/>
                <w:lang w:val="en-US"/>
              </w:rPr>
              <w:t>մեջ</w:t>
            </w:r>
            <w:proofErr w:type="spellEnd"/>
            <w:r w:rsidR="00B60D0E" w:rsidRPr="0026712A">
              <w:rPr>
                <w:rFonts w:ascii="GHEA Grapalat" w:eastAsia="Microsoft JhengHei" w:hAnsi="GHEA Grapalat" w:cs="Microsoft JhengHei"/>
                <w:bCs/>
                <w:iCs/>
                <w:szCs w:val="24"/>
              </w:rPr>
              <w:t xml:space="preserve"> </w:t>
            </w:r>
            <w:proofErr w:type="spellStart"/>
            <w:r w:rsidR="00B60D0E">
              <w:rPr>
                <w:rFonts w:ascii="GHEA Grapalat" w:eastAsia="Microsoft JhengHei" w:hAnsi="GHEA Grapalat" w:cs="Microsoft JhengHei"/>
                <w:bCs/>
                <w:iCs/>
                <w:szCs w:val="24"/>
                <w:lang w:val="en-US"/>
              </w:rPr>
              <w:t>մտնելու</w:t>
            </w:r>
            <w:proofErr w:type="spellEnd"/>
            <w:r w:rsidR="00B60D0E" w:rsidRPr="0026712A">
              <w:rPr>
                <w:rFonts w:ascii="GHEA Grapalat" w:eastAsia="Microsoft JhengHei" w:hAnsi="GHEA Grapalat" w:cs="Microsoft JhengHei"/>
                <w:bCs/>
                <w:iCs/>
                <w:szCs w:val="24"/>
              </w:rPr>
              <w:t xml:space="preserve"> </w:t>
            </w:r>
            <w:proofErr w:type="spellStart"/>
            <w:r w:rsidR="00B60D0E">
              <w:rPr>
                <w:rFonts w:ascii="GHEA Grapalat" w:eastAsia="Microsoft JhengHei" w:hAnsi="GHEA Grapalat" w:cs="Microsoft JhengHei"/>
                <w:bCs/>
                <w:iCs/>
                <w:szCs w:val="24"/>
                <w:lang w:val="en-US"/>
              </w:rPr>
              <w:t>ժամկետների</w:t>
            </w:r>
            <w:proofErr w:type="spellEnd"/>
            <w:r w:rsidR="00B60D0E" w:rsidRPr="0026712A">
              <w:rPr>
                <w:rFonts w:ascii="GHEA Grapalat" w:eastAsia="Microsoft JhengHei" w:hAnsi="GHEA Grapalat" w:cs="Microsoft JhengHei"/>
                <w:bCs/>
                <w:iCs/>
                <w:szCs w:val="24"/>
              </w:rPr>
              <w:t xml:space="preserve"> </w:t>
            </w:r>
            <w:proofErr w:type="spellStart"/>
            <w:r w:rsidR="00B60D0E">
              <w:rPr>
                <w:rFonts w:ascii="GHEA Grapalat" w:eastAsia="Microsoft JhengHei" w:hAnsi="GHEA Grapalat" w:cs="Microsoft JhengHei"/>
                <w:bCs/>
                <w:iCs/>
                <w:szCs w:val="24"/>
                <w:lang w:val="en-US"/>
              </w:rPr>
              <w:t>որոշման</w:t>
            </w:r>
            <w:proofErr w:type="spellEnd"/>
            <w:r w:rsidR="00B60D0E" w:rsidRPr="0026712A">
              <w:rPr>
                <w:rFonts w:ascii="GHEA Grapalat" w:eastAsia="Microsoft JhengHei" w:hAnsi="GHEA Grapalat" w:cs="Microsoft JhengHei"/>
                <w:bCs/>
                <w:iCs/>
                <w:szCs w:val="24"/>
              </w:rPr>
              <w:t xml:space="preserve"> </w:t>
            </w:r>
            <w:proofErr w:type="spellStart"/>
            <w:r w:rsidR="00B60D0E">
              <w:rPr>
                <w:rFonts w:ascii="GHEA Grapalat" w:eastAsia="Microsoft JhengHei" w:hAnsi="GHEA Grapalat" w:cs="Microsoft JhengHei"/>
                <w:bCs/>
                <w:iCs/>
                <w:szCs w:val="24"/>
                <w:lang w:val="en-US"/>
              </w:rPr>
              <w:t>նպատակով</w:t>
            </w:r>
            <w:proofErr w:type="spellEnd"/>
            <w:r w:rsidR="00B60D0E">
              <w:rPr>
                <w:rFonts w:ascii="GHEA Grapalat" w:eastAsia="Microsoft JhengHei" w:hAnsi="GHEA Grapalat" w:cs="Microsoft JhengHei"/>
                <w:bCs/>
                <w:iCs/>
                <w:szCs w:val="24"/>
                <w:lang w:val="hy-AM"/>
              </w:rPr>
              <w:t xml:space="preserve"> </w:t>
            </w:r>
            <w:r w:rsidR="0026712A">
              <w:rPr>
                <w:rFonts w:ascii="GHEA Grapalat" w:eastAsia="Microsoft JhengHei" w:hAnsi="GHEA Grapalat" w:cs="Microsoft JhengHei"/>
                <w:bCs/>
                <w:iCs/>
                <w:szCs w:val="24"/>
                <w:lang w:val="hy-AM"/>
              </w:rPr>
              <w:t>«Տեխնիկական կանոնակարգման մասին» օրենքի 17-րդ հոդվածի պահանջները, որոնց համաձայն՝ տեխնիկական կանոնակարգերն ուժի մեջ են մտնում դրանց պաշտոնական հրապարակումից առնվազն 6 ամիս հետո</w:t>
            </w:r>
            <w:r w:rsidR="0026712A" w:rsidRPr="0026712A">
              <w:rPr>
                <w:rFonts w:ascii="GHEA Grapalat" w:eastAsia="Microsoft JhengHei" w:hAnsi="GHEA Grapalat" w:cs="Microsoft JhengHei"/>
                <w:bCs/>
                <w:iCs/>
                <w:szCs w:val="24"/>
              </w:rPr>
              <w:t xml:space="preserve">, </w:t>
            </w:r>
            <w:proofErr w:type="spellStart"/>
            <w:r w:rsidR="0026712A">
              <w:rPr>
                <w:rFonts w:ascii="GHEA Grapalat" w:eastAsia="Microsoft JhengHei" w:hAnsi="GHEA Grapalat" w:cs="Microsoft JhengHei"/>
                <w:bCs/>
                <w:iCs/>
                <w:szCs w:val="24"/>
                <w:lang w:val="en-US"/>
              </w:rPr>
              <w:t>ենթակա</w:t>
            </w:r>
            <w:proofErr w:type="spellEnd"/>
            <w:r w:rsidR="0026712A" w:rsidRPr="0026712A">
              <w:rPr>
                <w:rFonts w:ascii="GHEA Grapalat" w:eastAsia="Microsoft JhengHei" w:hAnsi="GHEA Grapalat" w:cs="Microsoft JhengHei"/>
                <w:bCs/>
                <w:iCs/>
                <w:szCs w:val="24"/>
              </w:rPr>
              <w:t xml:space="preserve"> </w:t>
            </w:r>
            <w:proofErr w:type="spellStart"/>
            <w:r w:rsidR="0026712A">
              <w:rPr>
                <w:rFonts w:ascii="GHEA Grapalat" w:eastAsia="Microsoft JhengHei" w:hAnsi="GHEA Grapalat" w:cs="Microsoft JhengHei"/>
                <w:bCs/>
                <w:iCs/>
                <w:szCs w:val="24"/>
                <w:lang w:val="en-US"/>
              </w:rPr>
              <w:t>չեն</w:t>
            </w:r>
            <w:proofErr w:type="spellEnd"/>
            <w:r w:rsidR="0026712A" w:rsidRPr="0026712A">
              <w:rPr>
                <w:rFonts w:ascii="GHEA Grapalat" w:eastAsia="Microsoft JhengHei" w:hAnsi="GHEA Grapalat" w:cs="Microsoft JhengHei"/>
                <w:bCs/>
                <w:iCs/>
                <w:szCs w:val="24"/>
              </w:rPr>
              <w:t xml:space="preserve"> </w:t>
            </w:r>
            <w:proofErr w:type="spellStart"/>
            <w:r w:rsidR="0026712A">
              <w:rPr>
                <w:rFonts w:ascii="GHEA Grapalat" w:eastAsia="Microsoft JhengHei" w:hAnsi="GHEA Grapalat" w:cs="Microsoft JhengHei"/>
                <w:bCs/>
                <w:iCs/>
                <w:szCs w:val="24"/>
                <w:lang w:val="en-US"/>
              </w:rPr>
              <w:t>կիրառման</w:t>
            </w:r>
            <w:proofErr w:type="spellEnd"/>
            <w:r w:rsidR="00B60D0E" w:rsidRPr="00B60D0E">
              <w:rPr>
                <w:rFonts w:ascii="GHEA Grapalat" w:eastAsia="Microsoft JhengHei" w:hAnsi="GHEA Grapalat" w:cs="Microsoft JhengHei"/>
                <w:bCs/>
                <w:iCs/>
                <w:szCs w:val="24"/>
              </w:rPr>
              <w:t>:</w:t>
            </w:r>
            <w:r w:rsidR="00D75B3D" w:rsidRPr="00D75B3D">
              <w:rPr>
                <w:rFonts w:ascii="GHEA Grapalat" w:eastAsia="Microsoft JhengHei" w:hAnsi="GHEA Grapalat" w:cs="Microsoft JhengHei"/>
                <w:bCs/>
                <w:iCs/>
                <w:szCs w:val="24"/>
              </w:rPr>
              <w:t xml:space="preserve"> </w:t>
            </w:r>
            <w:proofErr w:type="spellStart"/>
            <w:r w:rsidR="00801E65">
              <w:rPr>
                <w:rFonts w:ascii="GHEA Grapalat" w:eastAsia="Microsoft JhengHei" w:hAnsi="GHEA Grapalat" w:cs="Microsoft JhengHei"/>
                <w:bCs/>
                <w:iCs/>
                <w:szCs w:val="24"/>
                <w:lang w:val="en-US"/>
              </w:rPr>
              <w:t>Բացի</w:t>
            </w:r>
            <w:proofErr w:type="spellEnd"/>
            <w:r w:rsidR="00801E65" w:rsidRPr="00801E65">
              <w:rPr>
                <w:rFonts w:ascii="GHEA Grapalat" w:eastAsia="Microsoft JhengHei" w:hAnsi="GHEA Grapalat" w:cs="Microsoft JhengHei"/>
                <w:bCs/>
                <w:iCs/>
                <w:szCs w:val="24"/>
              </w:rPr>
              <w:t xml:space="preserve"> </w:t>
            </w:r>
            <w:proofErr w:type="spellStart"/>
            <w:r w:rsidR="00801E65">
              <w:rPr>
                <w:rFonts w:ascii="GHEA Grapalat" w:eastAsia="Microsoft JhengHei" w:hAnsi="GHEA Grapalat" w:cs="Microsoft JhengHei"/>
                <w:bCs/>
                <w:iCs/>
                <w:szCs w:val="24"/>
                <w:lang w:val="en-US"/>
              </w:rPr>
              <w:t>այդ</w:t>
            </w:r>
            <w:proofErr w:type="spellEnd"/>
            <w:r w:rsidR="00801E65" w:rsidRPr="00801E65">
              <w:rPr>
                <w:rFonts w:ascii="GHEA Grapalat" w:eastAsia="Microsoft JhengHei" w:hAnsi="GHEA Grapalat" w:cs="Microsoft JhengHei"/>
                <w:bCs/>
                <w:iCs/>
                <w:szCs w:val="24"/>
              </w:rPr>
              <w:t xml:space="preserve"> </w:t>
            </w:r>
            <w:r w:rsidR="00801E65">
              <w:rPr>
                <w:rFonts w:ascii="GHEA Grapalat" w:eastAsia="Microsoft JhengHei" w:hAnsi="GHEA Grapalat" w:cs="Microsoft JhengHei"/>
                <w:bCs/>
                <w:iCs/>
                <w:szCs w:val="24"/>
                <w:lang w:val="hy-AM"/>
              </w:rPr>
              <w:t>ՀՀ կառավարության 2005 թվականի դեկտեմբերի 15-ի N 2390-Ն և ՀՀ կառավարության 2006 թվականի դեկտեմբերի 21-ի N 1943-Ն որոշումները</w:t>
            </w:r>
            <w:r w:rsidR="00801E65" w:rsidRPr="00801E65">
              <w:rPr>
                <w:rFonts w:ascii="GHEA Grapalat" w:eastAsia="Microsoft JhengHei" w:hAnsi="GHEA Grapalat" w:cs="Microsoft JhengHei"/>
                <w:bCs/>
                <w:iCs/>
                <w:szCs w:val="24"/>
              </w:rPr>
              <w:t xml:space="preserve"> </w:t>
            </w:r>
            <w:proofErr w:type="spellStart"/>
            <w:r w:rsidR="00801E65">
              <w:rPr>
                <w:rFonts w:ascii="GHEA Grapalat" w:eastAsia="Microsoft JhengHei" w:hAnsi="GHEA Grapalat" w:cs="Microsoft JhengHei"/>
                <w:bCs/>
                <w:iCs/>
                <w:szCs w:val="24"/>
                <w:lang w:val="en-US"/>
              </w:rPr>
              <w:t>Հայաստանի</w:t>
            </w:r>
            <w:proofErr w:type="spellEnd"/>
            <w:r w:rsidR="00801E65" w:rsidRPr="00801E65">
              <w:rPr>
                <w:rFonts w:ascii="GHEA Grapalat" w:eastAsia="Microsoft JhengHei" w:hAnsi="GHEA Grapalat" w:cs="Microsoft JhengHei"/>
                <w:bCs/>
                <w:iCs/>
                <w:szCs w:val="24"/>
              </w:rPr>
              <w:t xml:space="preserve"> </w:t>
            </w:r>
            <w:proofErr w:type="spellStart"/>
            <w:r w:rsidR="00801E65">
              <w:rPr>
                <w:rFonts w:ascii="GHEA Grapalat" w:eastAsia="Microsoft JhengHei" w:hAnsi="GHEA Grapalat" w:cs="Microsoft JhengHei"/>
                <w:bCs/>
                <w:iCs/>
                <w:szCs w:val="24"/>
                <w:lang w:val="en-US"/>
              </w:rPr>
              <w:t>Հանրապետությունում</w:t>
            </w:r>
            <w:proofErr w:type="spellEnd"/>
            <w:r w:rsidR="00801E65" w:rsidRPr="00801E65">
              <w:rPr>
                <w:rFonts w:ascii="GHEA Grapalat" w:eastAsia="Microsoft JhengHei" w:hAnsi="GHEA Grapalat" w:cs="Microsoft JhengHei"/>
                <w:bCs/>
                <w:iCs/>
                <w:szCs w:val="24"/>
              </w:rPr>
              <w:t xml:space="preserve"> </w:t>
            </w:r>
            <w:proofErr w:type="spellStart"/>
            <w:r w:rsidR="00801E65">
              <w:rPr>
                <w:rFonts w:ascii="GHEA Grapalat" w:eastAsia="Microsoft JhengHei" w:hAnsi="GHEA Grapalat" w:cs="Microsoft JhengHei"/>
                <w:bCs/>
                <w:iCs/>
                <w:szCs w:val="24"/>
                <w:lang w:val="en-US"/>
              </w:rPr>
              <w:t>փոխարինվել</w:t>
            </w:r>
            <w:proofErr w:type="spellEnd"/>
            <w:r w:rsidR="00801E65" w:rsidRPr="00801E65">
              <w:rPr>
                <w:rFonts w:ascii="GHEA Grapalat" w:eastAsia="Microsoft JhengHei" w:hAnsi="GHEA Grapalat" w:cs="Microsoft JhengHei"/>
                <w:bCs/>
                <w:iCs/>
                <w:szCs w:val="24"/>
              </w:rPr>
              <w:t xml:space="preserve"> </w:t>
            </w:r>
            <w:proofErr w:type="spellStart"/>
            <w:r w:rsidR="00801E65">
              <w:rPr>
                <w:rFonts w:ascii="GHEA Grapalat" w:eastAsia="Microsoft JhengHei" w:hAnsi="GHEA Grapalat" w:cs="Microsoft JhengHei"/>
                <w:bCs/>
                <w:iCs/>
                <w:szCs w:val="24"/>
                <w:lang w:val="en-US"/>
              </w:rPr>
              <w:t>են</w:t>
            </w:r>
            <w:proofErr w:type="spellEnd"/>
            <w:r w:rsidR="00801E65" w:rsidRPr="00801E65">
              <w:rPr>
                <w:rFonts w:ascii="GHEA Grapalat" w:eastAsia="Microsoft JhengHei" w:hAnsi="GHEA Grapalat" w:cs="Microsoft JhengHei"/>
                <w:bCs/>
                <w:iCs/>
                <w:szCs w:val="24"/>
              </w:rPr>
              <w:t xml:space="preserve"> </w:t>
            </w:r>
            <w:proofErr w:type="spellStart"/>
            <w:r w:rsidR="00462062">
              <w:rPr>
                <w:rFonts w:ascii="GHEA Grapalat" w:eastAsia="Microsoft JhengHei" w:hAnsi="GHEA Grapalat" w:cs="Microsoft JhengHei"/>
                <w:bCs/>
                <w:iCs/>
                <w:szCs w:val="24"/>
                <w:lang w:val="en-US"/>
              </w:rPr>
              <w:t>համապատասխանաբար</w:t>
            </w:r>
            <w:proofErr w:type="spellEnd"/>
            <w:r w:rsidR="00462062" w:rsidRPr="00462062">
              <w:rPr>
                <w:rFonts w:ascii="GHEA Grapalat" w:eastAsia="Microsoft JhengHei" w:hAnsi="GHEA Grapalat" w:cs="Microsoft JhengHei"/>
                <w:bCs/>
                <w:iCs/>
                <w:szCs w:val="24"/>
              </w:rPr>
              <w:t xml:space="preserve"> </w:t>
            </w:r>
            <w:r w:rsidR="00462062" w:rsidRPr="00E21A34">
              <w:rPr>
                <w:rFonts w:ascii="GHEA Grapalat" w:hAnsi="GHEA Grapalat"/>
                <w:bCs/>
                <w:color w:val="000000"/>
                <w:shd w:val="clear" w:color="auto" w:fill="FFFFFF"/>
                <w:lang w:val="hy-AM"/>
              </w:rPr>
              <w:t xml:space="preserve">«Մեքենաների և </w:t>
            </w:r>
            <w:r w:rsidR="00462062" w:rsidRPr="00E21A34">
              <w:rPr>
                <w:rFonts w:ascii="GHEA Grapalat" w:hAnsi="GHEA Grapalat"/>
                <w:bCs/>
                <w:color w:val="000000"/>
                <w:shd w:val="clear" w:color="auto" w:fill="FFFFFF"/>
                <w:lang w:val="hy-AM"/>
              </w:rPr>
              <w:lastRenderedPageBreak/>
              <w:t>սարքավորումների անվտանգության մասին» (ՄՄ ՏԿ 010/2011) Մաքսային միության տեխնիկական կանոնակարգ</w:t>
            </w:r>
            <w:proofErr w:type="spellStart"/>
            <w:r w:rsidR="00462062">
              <w:rPr>
                <w:rFonts w:ascii="GHEA Grapalat" w:hAnsi="GHEA Grapalat"/>
                <w:bCs/>
                <w:color w:val="000000"/>
                <w:shd w:val="clear" w:color="auto" w:fill="FFFFFF"/>
                <w:lang w:val="en-US"/>
              </w:rPr>
              <w:t>ով</w:t>
            </w:r>
            <w:proofErr w:type="spellEnd"/>
            <w:r w:rsidR="00462062" w:rsidRPr="00462062">
              <w:rPr>
                <w:rFonts w:ascii="GHEA Grapalat" w:hAnsi="GHEA Grapalat"/>
                <w:bCs/>
                <w:color w:val="000000"/>
                <w:shd w:val="clear" w:color="auto" w:fill="FFFFFF"/>
              </w:rPr>
              <w:t xml:space="preserve"> </w:t>
            </w:r>
            <w:r w:rsidR="00462062">
              <w:rPr>
                <w:rFonts w:ascii="GHEA Grapalat" w:hAnsi="GHEA Grapalat"/>
                <w:bCs/>
                <w:color w:val="000000"/>
                <w:shd w:val="clear" w:color="auto" w:fill="FFFFFF"/>
                <w:lang w:val="en-US"/>
              </w:rPr>
              <w:t>և</w:t>
            </w:r>
            <w:r w:rsidR="00462062" w:rsidRPr="00462062">
              <w:rPr>
                <w:rFonts w:ascii="GHEA Grapalat" w:hAnsi="GHEA Grapalat"/>
                <w:bCs/>
                <w:color w:val="000000"/>
                <w:shd w:val="clear" w:color="auto" w:fill="FFFFFF"/>
              </w:rPr>
              <w:t xml:space="preserve"> </w:t>
            </w:r>
            <w:r w:rsidR="00462062">
              <w:rPr>
                <w:rFonts w:ascii="GHEA Grapalat" w:hAnsi="GHEA Grapalat"/>
                <w:bCs/>
                <w:color w:val="000000"/>
                <w:shd w:val="clear" w:color="auto" w:fill="FFFFFF"/>
                <w:lang w:val="en-US"/>
              </w:rPr>
              <w:t>ՀՀ</w:t>
            </w:r>
            <w:r w:rsidR="00462062" w:rsidRPr="00462062">
              <w:rPr>
                <w:rFonts w:ascii="GHEA Grapalat" w:hAnsi="GHEA Grapalat"/>
                <w:bCs/>
                <w:color w:val="000000"/>
                <w:shd w:val="clear" w:color="auto" w:fill="FFFFFF"/>
              </w:rPr>
              <w:t xml:space="preserve"> </w:t>
            </w:r>
            <w:proofErr w:type="spellStart"/>
            <w:r w:rsidR="00462062">
              <w:rPr>
                <w:rFonts w:ascii="GHEA Grapalat" w:hAnsi="GHEA Grapalat"/>
                <w:bCs/>
                <w:color w:val="000000"/>
                <w:shd w:val="clear" w:color="auto" w:fill="FFFFFF"/>
                <w:lang w:val="en-US"/>
              </w:rPr>
              <w:t>կառավարության</w:t>
            </w:r>
            <w:proofErr w:type="spellEnd"/>
            <w:r w:rsidR="00462062" w:rsidRPr="00462062">
              <w:rPr>
                <w:rFonts w:ascii="GHEA Grapalat" w:hAnsi="GHEA Grapalat"/>
                <w:bCs/>
                <w:color w:val="000000"/>
                <w:shd w:val="clear" w:color="auto" w:fill="FFFFFF"/>
              </w:rPr>
              <w:t xml:space="preserve"> </w:t>
            </w:r>
            <w:r w:rsidR="00462062" w:rsidRPr="00C2367B">
              <w:rPr>
                <w:rFonts w:ascii="GHEA Grapalat" w:hAnsi="GHEA Grapalat" w:cs="Arial"/>
                <w:lang w:eastAsia="ru-RU"/>
              </w:rPr>
              <w:t xml:space="preserve">2023 </w:t>
            </w:r>
            <w:proofErr w:type="spellStart"/>
            <w:r w:rsidR="00462062" w:rsidRPr="00692666">
              <w:rPr>
                <w:rFonts w:ascii="GHEA Grapalat" w:hAnsi="GHEA Grapalat" w:cs="Arial"/>
                <w:lang w:eastAsia="ru-RU"/>
              </w:rPr>
              <w:t>թվականի</w:t>
            </w:r>
            <w:proofErr w:type="spellEnd"/>
            <w:r w:rsidR="00462062" w:rsidRPr="00C2367B">
              <w:rPr>
                <w:rFonts w:ascii="GHEA Grapalat" w:hAnsi="GHEA Grapalat" w:cs="Arial"/>
                <w:lang w:eastAsia="ru-RU"/>
              </w:rPr>
              <w:t xml:space="preserve"> </w:t>
            </w:r>
            <w:proofErr w:type="spellStart"/>
            <w:r w:rsidR="00462062" w:rsidRPr="00692666">
              <w:rPr>
                <w:rFonts w:ascii="GHEA Grapalat" w:hAnsi="GHEA Grapalat" w:cs="Arial"/>
                <w:lang w:eastAsia="ru-RU"/>
              </w:rPr>
              <w:t>ապրիլի</w:t>
            </w:r>
            <w:proofErr w:type="spellEnd"/>
            <w:r w:rsidR="00462062" w:rsidRPr="00C2367B">
              <w:rPr>
                <w:rFonts w:ascii="GHEA Grapalat" w:hAnsi="GHEA Grapalat" w:cs="Arial"/>
                <w:lang w:eastAsia="ru-RU"/>
              </w:rPr>
              <w:t xml:space="preserve"> 21-</w:t>
            </w:r>
            <w:r w:rsidR="00462062" w:rsidRPr="00692666">
              <w:rPr>
                <w:rFonts w:ascii="GHEA Grapalat" w:hAnsi="GHEA Grapalat" w:cs="Arial"/>
                <w:lang w:eastAsia="ru-RU"/>
              </w:rPr>
              <w:t>ի</w:t>
            </w:r>
            <w:r w:rsidR="00462062" w:rsidRPr="00C2367B">
              <w:rPr>
                <w:rFonts w:ascii="GHEA Grapalat" w:hAnsi="GHEA Grapalat" w:cs="Arial"/>
                <w:lang w:eastAsia="ru-RU"/>
              </w:rPr>
              <w:t xml:space="preserve"> </w:t>
            </w:r>
            <w:r w:rsidR="00462062" w:rsidRPr="00692666">
              <w:rPr>
                <w:rFonts w:ascii="GHEA Grapalat" w:hAnsi="GHEA Grapalat" w:cs="Arial"/>
                <w:lang w:eastAsia="ru-RU"/>
              </w:rPr>
              <w:t xml:space="preserve">N </w:t>
            </w:r>
            <w:r w:rsidR="00462062" w:rsidRPr="00C2367B">
              <w:rPr>
                <w:rFonts w:ascii="GHEA Grapalat" w:hAnsi="GHEA Grapalat" w:cs="Arial"/>
                <w:lang w:eastAsia="ru-RU"/>
              </w:rPr>
              <w:t>592</w:t>
            </w:r>
            <w:r w:rsidR="00462062" w:rsidRPr="00692666">
              <w:rPr>
                <w:rFonts w:ascii="GHEA Grapalat" w:hAnsi="GHEA Grapalat" w:cs="Arial"/>
                <w:lang w:eastAsia="ru-RU"/>
              </w:rPr>
              <w:t>-Ն</w:t>
            </w:r>
            <w:proofErr w:type="spellStart"/>
            <w:r w:rsidR="00D470EC">
              <w:rPr>
                <w:rFonts w:ascii="GHEA Grapalat" w:hAnsi="GHEA Grapalat" w:cs="Arial"/>
                <w:lang w:val="en-US" w:eastAsia="ru-RU"/>
              </w:rPr>
              <w:t>որոշմամբ</w:t>
            </w:r>
            <w:proofErr w:type="spellEnd"/>
            <w:r w:rsidR="00462062" w:rsidRPr="00462062">
              <w:rPr>
                <w:rFonts w:ascii="GHEA Grapalat" w:hAnsi="GHEA Grapalat" w:cs="Arial"/>
                <w:lang w:eastAsia="ru-RU"/>
              </w:rPr>
              <w:t xml:space="preserve">: </w:t>
            </w:r>
            <w:proofErr w:type="spellStart"/>
            <w:r w:rsidR="00462062">
              <w:rPr>
                <w:rFonts w:ascii="GHEA Grapalat" w:hAnsi="GHEA Grapalat" w:cs="Arial"/>
                <w:lang w:val="en-US" w:eastAsia="ru-RU"/>
              </w:rPr>
              <w:t>Նշված</w:t>
            </w:r>
            <w:proofErr w:type="spellEnd"/>
            <w:r w:rsidR="00462062" w:rsidRPr="00462062">
              <w:rPr>
                <w:rFonts w:ascii="GHEA Grapalat" w:hAnsi="GHEA Grapalat" w:cs="Arial"/>
                <w:lang w:eastAsia="ru-RU"/>
              </w:rPr>
              <w:t xml:space="preserve"> </w:t>
            </w:r>
            <w:proofErr w:type="spellStart"/>
            <w:r w:rsidR="00462062">
              <w:rPr>
                <w:rFonts w:ascii="GHEA Grapalat" w:hAnsi="GHEA Grapalat" w:cs="Arial"/>
                <w:lang w:val="en-US" w:eastAsia="ru-RU"/>
              </w:rPr>
              <w:t>իրավական</w:t>
            </w:r>
            <w:proofErr w:type="spellEnd"/>
            <w:r w:rsidR="00462062" w:rsidRPr="00462062">
              <w:rPr>
                <w:rFonts w:ascii="GHEA Grapalat" w:hAnsi="GHEA Grapalat" w:cs="Arial"/>
                <w:lang w:eastAsia="ru-RU"/>
              </w:rPr>
              <w:t xml:space="preserve"> </w:t>
            </w:r>
            <w:proofErr w:type="spellStart"/>
            <w:r w:rsidR="00462062">
              <w:rPr>
                <w:rFonts w:ascii="GHEA Grapalat" w:hAnsi="GHEA Grapalat" w:cs="Arial"/>
                <w:lang w:val="en-US" w:eastAsia="ru-RU"/>
              </w:rPr>
              <w:t>ակտեր</w:t>
            </w:r>
            <w:proofErr w:type="spellEnd"/>
            <w:r w:rsidR="002C43F2">
              <w:rPr>
                <w:rFonts w:ascii="GHEA Grapalat" w:hAnsi="GHEA Grapalat" w:cs="Arial"/>
                <w:lang w:val="hy-AM" w:eastAsia="ru-RU"/>
              </w:rPr>
              <w:t>ն</w:t>
            </w:r>
            <w:r w:rsidR="00462062" w:rsidRPr="00462062">
              <w:rPr>
                <w:rFonts w:ascii="GHEA Grapalat" w:hAnsi="GHEA Grapalat" w:cs="Arial"/>
                <w:lang w:eastAsia="ru-RU"/>
              </w:rPr>
              <w:t xml:space="preserve"> </w:t>
            </w:r>
            <w:proofErr w:type="spellStart"/>
            <w:r w:rsidR="00462062">
              <w:rPr>
                <w:rFonts w:ascii="GHEA Grapalat" w:hAnsi="GHEA Grapalat" w:cs="Arial"/>
                <w:lang w:val="en-US" w:eastAsia="ru-RU"/>
              </w:rPr>
              <w:t>ուժի</w:t>
            </w:r>
            <w:proofErr w:type="spellEnd"/>
            <w:r w:rsidR="00462062" w:rsidRPr="00462062">
              <w:rPr>
                <w:rFonts w:ascii="GHEA Grapalat" w:hAnsi="GHEA Grapalat" w:cs="Arial"/>
                <w:lang w:eastAsia="ru-RU"/>
              </w:rPr>
              <w:t xml:space="preserve"> </w:t>
            </w:r>
            <w:proofErr w:type="spellStart"/>
            <w:r w:rsidR="00462062">
              <w:rPr>
                <w:rFonts w:ascii="GHEA Grapalat" w:hAnsi="GHEA Grapalat" w:cs="Arial"/>
                <w:lang w:val="en-US" w:eastAsia="ru-RU"/>
              </w:rPr>
              <w:t>մեջ</w:t>
            </w:r>
            <w:proofErr w:type="spellEnd"/>
            <w:r w:rsidR="00462062" w:rsidRPr="00462062">
              <w:rPr>
                <w:rFonts w:ascii="GHEA Grapalat" w:hAnsi="GHEA Grapalat" w:cs="Arial"/>
                <w:lang w:eastAsia="ru-RU"/>
              </w:rPr>
              <w:t xml:space="preserve"> </w:t>
            </w:r>
            <w:proofErr w:type="spellStart"/>
            <w:r w:rsidR="00462062">
              <w:rPr>
                <w:rFonts w:ascii="GHEA Grapalat" w:hAnsi="GHEA Grapalat" w:cs="Arial"/>
                <w:lang w:val="en-US" w:eastAsia="ru-RU"/>
              </w:rPr>
              <w:t>են</w:t>
            </w:r>
            <w:proofErr w:type="spellEnd"/>
            <w:r w:rsidR="00462062" w:rsidRPr="00462062">
              <w:rPr>
                <w:rFonts w:ascii="GHEA Grapalat" w:hAnsi="GHEA Grapalat" w:cs="Arial"/>
                <w:lang w:eastAsia="ru-RU"/>
              </w:rPr>
              <w:t xml:space="preserve"> </w:t>
            </w:r>
            <w:r w:rsidR="00462062">
              <w:rPr>
                <w:rFonts w:ascii="GHEA Grapalat" w:hAnsi="GHEA Grapalat" w:cs="Arial"/>
                <w:lang w:val="en-US" w:eastAsia="ru-RU"/>
              </w:rPr>
              <w:t>և</w:t>
            </w:r>
            <w:r w:rsidR="00462062" w:rsidRPr="00462062">
              <w:rPr>
                <w:rFonts w:ascii="GHEA Grapalat" w:hAnsi="GHEA Grapalat" w:cs="Arial"/>
                <w:lang w:eastAsia="ru-RU"/>
              </w:rPr>
              <w:t xml:space="preserve"> </w:t>
            </w:r>
            <w:proofErr w:type="spellStart"/>
            <w:r w:rsidR="00462062">
              <w:rPr>
                <w:rFonts w:ascii="GHEA Grapalat" w:hAnsi="GHEA Grapalat" w:cs="Arial"/>
                <w:lang w:val="en-US" w:eastAsia="ru-RU"/>
              </w:rPr>
              <w:t>գործում</w:t>
            </w:r>
            <w:proofErr w:type="spellEnd"/>
            <w:r w:rsidR="00462062" w:rsidRPr="00462062">
              <w:rPr>
                <w:rFonts w:ascii="GHEA Grapalat" w:hAnsi="GHEA Grapalat" w:cs="Arial"/>
                <w:lang w:eastAsia="ru-RU"/>
              </w:rPr>
              <w:t xml:space="preserve"> </w:t>
            </w:r>
            <w:proofErr w:type="spellStart"/>
            <w:r w:rsidR="00462062">
              <w:rPr>
                <w:rFonts w:ascii="GHEA Grapalat" w:hAnsi="GHEA Grapalat" w:cs="Arial"/>
                <w:lang w:val="en-US" w:eastAsia="ru-RU"/>
              </w:rPr>
              <w:t>են</w:t>
            </w:r>
            <w:proofErr w:type="spellEnd"/>
            <w:r w:rsidR="00462062">
              <w:rPr>
                <w:rFonts w:ascii="GHEA Grapalat" w:hAnsi="GHEA Grapalat" w:cs="Arial"/>
                <w:lang w:eastAsia="ru-RU"/>
              </w:rPr>
              <w:t xml:space="preserve"> 2023 </w:t>
            </w:r>
            <w:proofErr w:type="spellStart"/>
            <w:r w:rsidR="00462062">
              <w:rPr>
                <w:rFonts w:ascii="GHEA Grapalat" w:hAnsi="GHEA Grapalat" w:cs="Arial"/>
                <w:lang w:eastAsia="ru-RU"/>
              </w:rPr>
              <w:t>թվականից</w:t>
            </w:r>
            <w:proofErr w:type="spellEnd"/>
            <w:r w:rsidR="00462062">
              <w:rPr>
                <w:rFonts w:ascii="GHEA Grapalat" w:hAnsi="GHEA Grapalat" w:cs="Arial"/>
                <w:lang w:eastAsia="ru-RU"/>
              </w:rPr>
              <w:t xml:space="preserve">, </w:t>
            </w:r>
            <w:proofErr w:type="spellStart"/>
            <w:r w:rsidR="00462062">
              <w:rPr>
                <w:rFonts w:ascii="GHEA Grapalat" w:hAnsi="GHEA Grapalat" w:cs="Arial"/>
                <w:lang w:eastAsia="ru-RU"/>
              </w:rPr>
              <w:t>ուստի</w:t>
            </w:r>
            <w:proofErr w:type="spellEnd"/>
            <w:r w:rsidR="00462062">
              <w:rPr>
                <w:rFonts w:ascii="GHEA Grapalat" w:hAnsi="GHEA Grapalat" w:cs="Arial"/>
                <w:lang w:eastAsia="ru-RU"/>
              </w:rPr>
              <w:t xml:space="preserve"> </w:t>
            </w:r>
            <w:proofErr w:type="spellStart"/>
            <w:r w:rsidR="00462062">
              <w:rPr>
                <w:rFonts w:ascii="GHEA Grapalat" w:hAnsi="GHEA Grapalat" w:cs="Arial"/>
                <w:lang w:eastAsia="ru-RU"/>
              </w:rPr>
              <w:t>շահագործողների</w:t>
            </w:r>
            <w:proofErr w:type="spellEnd"/>
            <w:r w:rsidR="00462062">
              <w:rPr>
                <w:rFonts w:ascii="GHEA Grapalat" w:hAnsi="GHEA Grapalat" w:cs="Arial"/>
                <w:lang w:eastAsia="ru-RU"/>
              </w:rPr>
              <w:t xml:space="preserve"> </w:t>
            </w:r>
            <w:proofErr w:type="spellStart"/>
            <w:r w:rsidR="00462062">
              <w:rPr>
                <w:rFonts w:ascii="GHEA Grapalat" w:hAnsi="GHEA Grapalat" w:cs="Arial"/>
                <w:lang w:eastAsia="ru-RU"/>
              </w:rPr>
              <w:t>համար</w:t>
            </w:r>
            <w:proofErr w:type="spellEnd"/>
            <w:r w:rsidR="00462062">
              <w:rPr>
                <w:rFonts w:ascii="GHEA Grapalat" w:hAnsi="GHEA Grapalat" w:cs="Arial"/>
                <w:lang w:eastAsia="ru-RU"/>
              </w:rPr>
              <w:t xml:space="preserve"> </w:t>
            </w:r>
            <w:proofErr w:type="spellStart"/>
            <w:r w:rsidR="00462062">
              <w:rPr>
                <w:rFonts w:ascii="GHEA Grapalat" w:hAnsi="GHEA Grapalat" w:cs="Arial"/>
                <w:lang w:eastAsia="ru-RU"/>
              </w:rPr>
              <w:t>նոր</w:t>
            </w:r>
            <w:proofErr w:type="spellEnd"/>
            <w:r w:rsidR="00462062">
              <w:rPr>
                <w:rFonts w:ascii="GHEA Grapalat" w:hAnsi="GHEA Grapalat" w:cs="Arial"/>
                <w:lang w:eastAsia="ru-RU"/>
              </w:rPr>
              <w:t xml:space="preserve"> </w:t>
            </w:r>
            <w:proofErr w:type="spellStart"/>
            <w:r w:rsidR="00462062">
              <w:rPr>
                <w:rFonts w:ascii="GHEA Grapalat" w:hAnsi="GHEA Grapalat" w:cs="Arial"/>
                <w:lang w:val="en-US" w:eastAsia="ru-RU"/>
              </w:rPr>
              <w:t>պահանջներ</w:t>
            </w:r>
            <w:proofErr w:type="spellEnd"/>
            <w:r w:rsidR="00462062" w:rsidRPr="00462062">
              <w:rPr>
                <w:rFonts w:ascii="GHEA Grapalat" w:hAnsi="GHEA Grapalat" w:cs="Arial"/>
                <w:lang w:eastAsia="ru-RU"/>
              </w:rPr>
              <w:t xml:space="preserve"> </w:t>
            </w:r>
            <w:proofErr w:type="spellStart"/>
            <w:r w:rsidR="00462062">
              <w:rPr>
                <w:rFonts w:ascii="GHEA Grapalat" w:hAnsi="GHEA Grapalat" w:cs="Arial"/>
                <w:lang w:val="en-US" w:eastAsia="ru-RU"/>
              </w:rPr>
              <w:t>չեն</w:t>
            </w:r>
            <w:proofErr w:type="spellEnd"/>
            <w:r w:rsidR="00462062" w:rsidRPr="00462062">
              <w:rPr>
                <w:rFonts w:ascii="GHEA Grapalat" w:hAnsi="GHEA Grapalat" w:cs="Arial"/>
                <w:lang w:eastAsia="ru-RU"/>
              </w:rPr>
              <w:t xml:space="preserve"> </w:t>
            </w:r>
            <w:proofErr w:type="spellStart"/>
            <w:r w:rsidR="00462062">
              <w:rPr>
                <w:rFonts w:ascii="GHEA Grapalat" w:hAnsi="GHEA Grapalat" w:cs="Arial"/>
                <w:lang w:val="en-US" w:eastAsia="ru-RU"/>
              </w:rPr>
              <w:t>սահմանվում</w:t>
            </w:r>
            <w:proofErr w:type="spellEnd"/>
            <w:r w:rsidR="00462062" w:rsidRPr="00462062">
              <w:rPr>
                <w:rFonts w:ascii="GHEA Grapalat" w:hAnsi="GHEA Grapalat" w:cs="Arial"/>
                <w:lang w:eastAsia="ru-RU"/>
              </w:rPr>
              <w:t>:</w:t>
            </w:r>
          </w:p>
        </w:tc>
      </w:tr>
    </w:tbl>
    <w:p w14:paraId="24B8E64E" w14:textId="77777777" w:rsidR="00060F2A" w:rsidRDefault="00060F2A" w:rsidP="00B51979">
      <w:pPr>
        <w:pStyle w:val="headingtitleStyle"/>
        <w:ind w:right="-810"/>
        <w:rPr>
          <w:rFonts w:eastAsia="Times New Roman" w:cs="Sylfaen"/>
          <w:color w:val="auto"/>
          <w:sz w:val="24"/>
          <w:szCs w:val="24"/>
          <w:lang w:val="hy-AM"/>
        </w:rPr>
      </w:pPr>
    </w:p>
    <w:p w14:paraId="34EBE2AE" w14:textId="14DFC4E9" w:rsidR="006E693D" w:rsidRPr="00B51979" w:rsidRDefault="00C105F2" w:rsidP="00B51979">
      <w:pPr>
        <w:pStyle w:val="headingtitleStyle"/>
        <w:ind w:right="-810"/>
        <w:rPr>
          <w:rFonts w:eastAsia="Times New Roman" w:cs="Sylfaen"/>
          <w:color w:val="auto"/>
          <w:sz w:val="24"/>
          <w:szCs w:val="24"/>
          <w:lang w:val="hy-AM"/>
        </w:rPr>
      </w:pPr>
      <w:r w:rsidRPr="00B51979">
        <w:rPr>
          <w:rFonts w:eastAsia="Times New Roman" w:cs="Sylfaen"/>
          <w:color w:val="auto"/>
          <w:sz w:val="24"/>
          <w:szCs w:val="24"/>
          <w:lang w:val="hy-AM"/>
        </w:rPr>
        <w:t xml:space="preserve">                                                                                                                            </w:t>
      </w:r>
      <w:r w:rsidR="00172761" w:rsidRPr="00B51979">
        <w:rPr>
          <w:rFonts w:eastAsia="Times New Roman" w:cs="Sylfaen"/>
          <w:color w:val="auto"/>
          <w:sz w:val="24"/>
          <w:szCs w:val="24"/>
          <w:lang w:val="hy-AM"/>
        </w:rPr>
        <w:t xml:space="preserve">ՀՀ </w:t>
      </w:r>
      <w:proofErr w:type="spellStart"/>
      <w:r w:rsidR="00172761" w:rsidRPr="00B51979">
        <w:rPr>
          <w:rFonts w:eastAsia="Times New Roman" w:cs="Sylfaen"/>
          <w:caps w:val="0"/>
          <w:color w:val="auto"/>
          <w:sz w:val="24"/>
          <w:szCs w:val="24"/>
        </w:rPr>
        <w:t>ն</w:t>
      </w:r>
      <w:r w:rsidR="00F8181D" w:rsidRPr="00B51979">
        <w:rPr>
          <w:rFonts w:eastAsia="Times New Roman" w:cs="Sylfaen"/>
          <w:caps w:val="0"/>
          <w:color w:val="auto"/>
          <w:sz w:val="24"/>
          <w:szCs w:val="24"/>
        </w:rPr>
        <w:t>երքին</w:t>
      </w:r>
      <w:proofErr w:type="spellEnd"/>
      <w:r w:rsidR="00F8181D" w:rsidRPr="00B51979">
        <w:rPr>
          <w:rFonts w:eastAsia="Times New Roman" w:cs="Sylfaen"/>
          <w:caps w:val="0"/>
          <w:color w:val="auto"/>
          <w:sz w:val="24"/>
          <w:szCs w:val="24"/>
        </w:rPr>
        <w:t xml:space="preserve"> </w:t>
      </w:r>
      <w:proofErr w:type="spellStart"/>
      <w:r w:rsidR="00F8181D" w:rsidRPr="00B51979">
        <w:rPr>
          <w:rFonts w:eastAsia="Times New Roman" w:cs="Sylfaen"/>
          <w:caps w:val="0"/>
          <w:color w:val="auto"/>
          <w:sz w:val="24"/>
          <w:szCs w:val="24"/>
        </w:rPr>
        <w:t>գործերի</w:t>
      </w:r>
      <w:proofErr w:type="spellEnd"/>
      <w:r w:rsidR="00F8181D" w:rsidRPr="00B51979">
        <w:rPr>
          <w:rFonts w:eastAsia="Times New Roman" w:cs="Sylfaen"/>
          <w:caps w:val="0"/>
          <w:color w:val="auto"/>
          <w:sz w:val="24"/>
          <w:szCs w:val="24"/>
        </w:rPr>
        <w:t xml:space="preserve"> </w:t>
      </w:r>
      <w:bookmarkStart w:id="2" w:name="_Hlk172639262"/>
      <w:proofErr w:type="spellStart"/>
      <w:r w:rsidR="00F8181D" w:rsidRPr="00B51979">
        <w:rPr>
          <w:rFonts w:eastAsia="Times New Roman" w:cs="Sylfaen"/>
          <w:caps w:val="0"/>
          <w:color w:val="auto"/>
          <w:sz w:val="24"/>
          <w:szCs w:val="24"/>
        </w:rPr>
        <w:t>ն</w:t>
      </w:r>
      <w:bookmarkEnd w:id="2"/>
      <w:r w:rsidR="00F8181D" w:rsidRPr="00B51979">
        <w:rPr>
          <w:rFonts w:eastAsia="Times New Roman" w:cs="Sylfaen"/>
          <w:caps w:val="0"/>
          <w:color w:val="auto"/>
          <w:sz w:val="24"/>
          <w:szCs w:val="24"/>
        </w:rPr>
        <w:t>ախարարություն</w:t>
      </w:r>
      <w:proofErr w:type="spellEnd"/>
    </w:p>
    <w:sectPr w:rsidR="006E693D" w:rsidRPr="00B51979" w:rsidSect="00F017BD">
      <w:pgSz w:w="15840" w:h="12240" w:orient="landscape"/>
      <w:pgMar w:top="284" w:right="1080" w:bottom="36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176F2659"/>
    <w:multiLevelType w:val="multilevel"/>
    <w:tmpl w:val="E250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7"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0" w15:restartNumberingAfterBreak="0">
    <w:nsid w:val="2E7F08E3"/>
    <w:multiLevelType w:val="hybridMultilevel"/>
    <w:tmpl w:val="EBD602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872538"/>
    <w:multiLevelType w:val="hybridMultilevel"/>
    <w:tmpl w:val="14E638A4"/>
    <w:lvl w:ilvl="0" w:tplc="D9C60592">
      <w:start w:val="1"/>
      <w:numFmt w:val="decimal"/>
      <w:lvlText w:val="%1."/>
      <w:lvlJc w:val="left"/>
      <w:pPr>
        <w:ind w:left="1197" w:hanging="360"/>
      </w:pPr>
      <w:rPr>
        <w:rFonts w:eastAsia="Times New Roman" w:cs="Times New Roman" w:hint="default"/>
        <w:sz w:val="24"/>
      </w:rPr>
    </w:lvl>
    <w:lvl w:ilvl="1" w:tplc="08090019" w:tentative="1">
      <w:start w:val="1"/>
      <w:numFmt w:val="lowerLetter"/>
      <w:lvlText w:val="%2."/>
      <w:lvlJc w:val="left"/>
      <w:pPr>
        <w:ind w:left="1917" w:hanging="360"/>
      </w:pPr>
    </w:lvl>
    <w:lvl w:ilvl="2" w:tplc="0809001B" w:tentative="1">
      <w:start w:val="1"/>
      <w:numFmt w:val="lowerRoman"/>
      <w:lvlText w:val="%3."/>
      <w:lvlJc w:val="right"/>
      <w:pPr>
        <w:ind w:left="2637" w:hanging="180"/>
      </w:pPr>
    </w:lvl>
    <w:lvl w:ilvl="3" w:tplc="0809000F" w:tentative="1">
      <w:start w:val="1"/>
      <w:numFmt w:val="decimal"/>
      <w:lvlText w:val="%4."/>
      <w:lvlJc w:val="left"/>
      <w:pPr>
        <w:ind w:left="3357" w:hanging="360"/>
      </w:pPr>
    </w:lvl>
    <w:lvl w:ilvl="4" w:tplc="08090019" w:tentative="1">
      <w:start w:val="1"/>
      <w:numFmt w:val="lowerLetter"/>
      <w:lvlText w:val="%5."/>
      <w:lvlJc w:val="left"/>
      <w:pPr>
        <w:ind w:left="4077" w:hanging="360"/>
      </w:pPr>
    </w:lvl>
    <w:lvl w:ilvl="5" w:tplc="0809001B" w:tentative="1">
      <w:start w:val="1"/>
      <w:numFmt w:val="lowerRoman"/>
      <w:lvlText w:val="%6."/>
      <w:lvlJc w:val="right"/>
      <w:pPr>
        <w:ind w:left="4797" w:hanging="180"/>
      </w:pPr>
    </w:lvl>
    <w:lvl w:ilvl="6" w:tplc="0809000F" w:tentative="1">
      <w:start w:val="1"/>
      <w:numFmt w:val="decimal"/>
      <w:lvlText w:val="%7."/>
      <w:lvlJc w:val="left"/>
      <w:pPr>
        <w:ind w:left="5517" w:hanging="360"/>
      </w:pPr>
    </w:lvl>
    <w:lvl w:ilvl="7" w:tplc="08090019" w:tentative="1">
      <w:start w:val="1"/>
      <w:numFmt w:val="lowerLetter"/>
      <w:lvlText w:val="%8."/>
      <w:lvlJc w:val="left"/>
      <w:pPr>
        <w:ind w:left="6237" w:hanging="360"/>
      </w:pPr>
    </w:lvl>
    <w:lvl w:ilvl="8" w:tplc="0809001B" w:tentative="1">
      <w:start w:val="1"/>
      <w:numFmt w:val="lowerRoman"/>
      <w:lvlText w:val="%9."/>
      <w:lvlJc w:val="right"/>
      <w:pPr>
        <w:ind w:left="6957" w:hanging="180"/>
      </w:pPr>
    </w:lvl>
  </w:abstractNum>
  <w:abstractNum w:abstractNumId="12" w15:restartNumberingAfterBreak="0">
    <w:nsid w:val="2FA0502F"/>
    <w:multiLevelType w:val="hybridMultilevel"/>
    <w:tmpl w:val="2474F0C4"/>
    <w:lvl w:ilvl="0" w:tplc="A2D8E31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3DA64BE"/>
    <w:multiLevelType w:val="hybridMultilevel"/>
    <w:tmpl w:val="2A161BA8"/>
    <w:lvl w:ilvl="0" w:tplc="5296D7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11004C"/>
    <w:multiLevelType w:val="hybridMultilevel"/>
    <w:tmpl w:val="3C887F86"/>
    <w:lvl w:ilvl="0" w:tplc="C834F85A">
      <w:start w:val="1"/>
      <w:numFmt w:val="decimal"/>
      <w:lvlText w:val="%1."/>
      <w:lvlJc w:val="left"/>
      <w:pPr>
        <w:ind w:left="1080" w:hanging="360"/>
      </w:pPr>
      <w:rPr>
        <w:rFonts w:ascii="GHEA Grapalat" w:hAnsi="GHEA Grapalat" w:hint="default"/>
        <w:b/>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51BA0A2B"/>
    <w:multiLevelType w:val="hybridMultilevel"/>
    <w:tmpl w:val="C2C46F90"/>
    <w:lvl w:ilvl="0" w:tplc="436C00F6">
      <w:start w:val="1"/>
      <w:numFmt w:val="decimal"/>
      <w:lvlText w:val="%1."/>
      <w:lvlJc w:val="left"/>
      <w:pPr>
        <w:ind w:left="1440" w:hanging="360"/>
      </w:pPr>
      <w:rPr>
        <w:i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98D3AB3"/>
    <w:multiLevelType w:val="hybridMultilevel"/>
    <w:tmpl w:val="FC46A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C06E82"/>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ACA62FB"/>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17329244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02176582">
    <w:abstractNumId w:val="15"/>
  </w:num>
  <w:num w:numId="3" w16cid:durableId="1472552781">
    <w:abstractNumId w:val="4"/>
  </w:num>
  <w:num w:numId="4" w16cid:durableId="929315812">
    <w:abstractNumId w:val="23"/>
  </w:num>
  <w:num w:numId="5" w16cid:durableId="2132935049">
    <w:abstractNumId w:val="7"/>
  </w:num>
  <w:num w:numId="6" w16cid:durableId="1045904884">
    <w:abstractNumId w:val="18"/>
  </w:num>
  <w:num w:numId="7" w16cid:durableId="1747998956">
    <w:abstractNumId w:val="27"/>
  </w:num>
  <w:num w:numId="8" w16cid:durableId="1320381550">
    <w:abstractNumId w:val="17"/>
  </w:num>
  <w:num w:numId="9" w16cid:durableId="1489518611">
    <w:abstractNumId w:val="24"/>
  </w:num>
  <w:num w:numId="10" w16cid:durableId="708263131">
    <w:abstractNumId w:val="2"/>
  </w:num>
  <w:num w:numId="11" w16cid:durableId="2045060994">
    <w:abstractNumId w:val="8"/>
  </w:num>
  <w:num w:numId="12" w16cid:durableId="496506431">
    <w:abstractNumId w:val="22"/>
  </w:num>
  <w:num w:numId="13" w16cid:durableId="1075712375">
    <w:abstractNumId w:val="25"/>
  </w:num>
  <w:num w:numId="14" w16cid:durableId="418599477">
    <w:abstractNumId w:val="28"/>
  </w:num>
  <w:num w:numId="15" w16cid:durableId="1408260086">
    <w:abstractNumId w:val="3"/>
  </w:num>
  <w:num w:numId="16" w16cid:durableId="881206949">
    <w:abstractNumId w:val="14"/>
  </w:num>
  <w:num w:numId="17" w16cid:durableId="843133092">
    <w:abstractNumId w:val="16"/>
  </w:num>
  <w:num w:numId="18" w16cid:durableId="969046884">
    <w:abstractNumId w:val="6"/>
  </w:num>
  <w:num w:numId="19" w16cid:durableId="2110079787">
    <w:abstractNumId w:val="1"/>
  </w:num>
  <w:num w:numId="20" w16cid:durableId="808014111">
    <w:abstractNumId w:val="0"/>
  </w:num>
  <w:num w:numId="21" w16cid:durableId="183401088">
    <w:abstractNumId w:val="26"/>
  </w:num>
  <w:num w:numId="22" w16cid:durableId="17252544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119872">
    <w:abstractNumId w:val="21"/>
  </w:num>
  <w:num w:numId="24" w16cid:durableId="2145391763">
    <w:abstractNumId w:val="11"/>
  </w:num>
  <w:num w:numId="25" w16cid:durableId="1306005812">
    <w:abstractNumId w:val="5"/>
  </w:num>
  <w:num w:numId="26" w16cid:durableId="82909864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62425119">
    <w:abstractNumId w:val="13"/>
  </w:num>
  <w:num w:numId="28" w16cid:durableId="709569962">
    <w:abstractNumId w:val="12"/>
  </w:num>
  <w:num w:numId="29" w16cid:durableId="13034668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68EE"/>
    <w:rsid w:val="00007214"/>
    <w:rsid w:val="00007C6A"/>
    <w:rsid w:val="00017146"/>
    <w:rsid w:val="00023D0D"/>
    <w:rsid w:val="00025098"/>
    <w:rsid w:val="00026DEB"/>
    <w:rsid w:val="000367D1"/>
    <w:rsid w:val="00036DF4"/>
    <w:rsid w:val="000421DB"/>
    <w:rsid w:val="00053B4D"/>
    <w:rsid w:val="00056730"/>
    <w:rsid w:val="00056F95"/>
    <w:rsid w:val="00060F2A"/>
    <w:rsid w:val="00065D55"/>
    <w:rsid w:val="00074377"/>
    <w:rsid w:val="00075A95"/>
    <w:rsid w:val="00076C0D"/>
    <w:rsid w:val="0008145D"/>
    <w:rsid w:val="00093C43"/>
    <w:rsid w:val="000A028A"/>
    <w:rsid w:val="000A6DA9"/>
    <w:rsid w:val="000B182C"/>
    <w:rsid w:val="000B18EE"/>
    <w:rsid w:val="000B4905"/>
    <w:rsid w:val="000B72C6"/>
    <w:rsid w:val="000B73E1"/>
    <w:rsid w:val="000C4D02"/>
    <w:rsid w:val="000D1926"/>
    <w:rsid w:val="000D3C4E"/>
    <w:rsid w:val="000D5F69"/>
    <w:rsid w:val="000D7C3D"/>
    <w:rsid w:val="000E07FB"/>
    <w:rsid w:val="000E10A4"/>
    <w:rsid w:val="000E218B"/>
    <w:rsid w:val="000E5C15"/>
    <w:rsid w:val="000F466E"/>
    <w:rsid w:val="001006C9"/>
    <w:rsid w:val="00106F2A"/>
    <w:rsid w:val="00112619"/>
    <w:rsid w:val="001128EE"/>
    <w:rsid w:val="001143FA"/>
    <w:rsid w:val="00131A5A"/>
    <w:rsid w:val="001364FE"/>
    <w:rsid w:val="00144757"/>
    <w:rsid w:val="0014563D"/>
    <w:rsid w:val="00146031"/>
    <w:rsid w:val="00146593"/>
    <w:rsid w:val="00170581"/>
    <w:rsid w:val="00172761"/>
    <w:rsid w:val="00186BB7"/>
    <w:rsid w:val="00187704"/>
    <w:rsid w:val="00191EEE"/>
    <w:rsid w:val="001A09C2"/>
    <w:rsid w:val="001A40A8"/>
    <w:rsid w:val="001A5529"/>
    <w:rsid w:val="001B5907"/>
    <w:rsid w:val="001B6097"/>
    <w:rsid w:val="001C0AFA"/>
    <w:rsid w:val="001C0C7E"/>
    <w:rsid w:val="001C5054"/>
    <w:rsid w:val="001C73F3"/>
    <w:rsid w:val="001E1138"/>
    <w:rsid w:val="001E67AF"/>
    <w:rsid w:val="001E6896"/>
    <w:rsid w:val="001F0662"/>
    <w:rsid w:val="001F29E5"/>
    <w:rsid w:val="001F37DC"/>
    <w:rsid w:val="001F71AB"/>
    <w:rsid w:val="002077E8"/>
    <w:rsid w:val="00214097"/>
    <w:rsid w:val="00222F93"/>
    <w:rsid w:val="00227B02"/>
    <w:rsid w:val="002356CC"/>
    <w:rsid w:val="00237636"/>
    <w:rsid w:val="002452F0"/>
    <w:rsid w:val="002476F4"/>
    <w:rsid w:val="00260529"/>
    <w:rsid w:val="0026400B"/>
    <w:rsid w:val="002642E4"/>
    <w:rsid w:val="0026712A"/>
    <w:rsid w:val="0027151F"/>
    <w:rsid w:val="00273656"/>
    <w:rsid w:val="00275426"/>
    <w:rsid w:val="00282065"/>
    <w:rsid w:val="00283A04"/>
    <w:rsid w:val="00286703"/>
    <w:rsid w:val="00286A4E"/>
    <w:rsid w:val="00291E40"/>
    <w:rsid w:val="002A0C7A"/>
    <w:rsid w:val="002A4802"/>
    <w:rsid w:val="002B75E8"/>
    <w:rsid w:val="002C1117"/>
    <w:rsid w:val="002C43F2"/>
    <w:rsid w:val="002E114D"/>
    <w:rsid w:val="002E3ABB"/>
    <w:rsid w:val="002F22C3"/>
    <w:rsid w:val="002F41CC"/>
    <w:rsid w:val="002F4BFB"/>
    <w:rsid w:val="002F7760"/>
    <w:rsid w:val="00300AFF"/>
    <w:rsid w:val="00301158"/>
    <w:rsid w:val="00301C25"/>
    <w:rsid w:val="003027D1"/>
    <w:rsid w:val="0031161D"/>
    <w:rsid w:val="0032587D"/>
    <w:rsid w:val="0033036D"/>
    <w:rsid w:val="00332E92"/>
    <w:rsid w:val="00332F35"/>
    <w:rsid w:val="00334320"/>
    <w:rsid w:val="00340461"/>
    <w:rsid w:val="00340A49"/>
    <w:rsid w:val="003412FB"/>
    <w:rsid w:val="003419E3"/>
    <w:rsid w:val="00342750"/>
    <w:rsid w:val="00346E45"/>
    <w:rsid w:val="0036060D"/>
    <w:rsid w:val="003772DC"/>
    <w:rsid w:val="00381586"/>
    <w:rsid w:val="0039327E"/>
    <w:rsid w:val="0039381B"/>
    <w:rsid w:val="003A29E1"/>
    <w:rsid w:val="003B3C68"/>
    <w:rsid w:val="003B5AC9"/>
    <w:rsid w:val="003C166D"/>
    <w:rsid w:val="003D26CB"/>
    <w:rsid w:val="003D3BC5"/>
    <w:rsid w:val="003D3D1B"/>
    <w:rsid w:val="003D3F80"/>
    <w:rsid w:val="003E2778"/>
    <w:rsid w:val="003E7315"/>
    <w:rsid w:val="003F48E9"/>
    <w:rsid w:val="003F794F"/>
    <w:rsid w:val="00403D88"/>
    <w:rsid w:val="00404B7E"/>
    <w:rsid w:val="00405CD3"/>
    <w:rsid w:val="0041121E"/>
    <w:rsid w:val="00414F89"/>
    <w:rsid w:val="00427ACD"/>
    <w:rsid w:val="00440F9A"/>
    <w:rsid w:val="00441F98"/>
    <w:rsid w:val="004475E6"/>
    <w:rsid w:val="00451FA9"/>
    <w:rsid w:val="004617F5"/>
    <w:rsid w:val="00462062"/>
    <w:rsid w:val="00466F01"/>
    <w:rsid w:val="004801AA"/>
    <w:rsid w:val="00482689"/>
    <w:rsid w:val="004A24DF"/>
    <w:rsid w:val="004B299A"/>
    <w:rsid w:val="004B601B"/>
    <w:rsid w:val="004B7175"/>
    <w:rsid w:val="004C2021"/>
    <w:rsid w:val="004C3C58"/>
    <w:rsid w:val="004C72F8"/>
    <w:rsid w:val="004C760A"/>
    <w:rsid w:val="004E128C"/>
    <w:rsid w:val="004E15DF"/>
    <w:rsid w:val="004E505C"/>
    <w:rsid w:val="004F46EA"/>
    <w:rsid w:val="005137CB"/>
    <w:rsid w:val="005148D3"/>
    <w:rsid w:val="00520085"/>
    <w:rsid w:val="005223B3"/>
    <w:rsid w:val="00530E69"/>
    <w:rsid w:val="00534D8E"/>
    <w:rsid w:val="005361A9"/>
    <w:rsid w:val="0054110E"/>
    <w:rsid w:val="00541424"/>
    <w:rsid w:val="0054201A"/>
    <w:rsid w:val="00545893"/>
    <w:rsid w:val="005502B1"/>
    <w:rsid w:val="00552E69"/>
    <w:rsid w:val="0055540B"/>
    <w:rsid w:val="005667D6"/>
    <w:rsid w:val="005670CA"/>
    <w:rsid w:val="005705C8"/>
    <w:rsid w:val="00570C97"/>
    <w:rsid w:val="00572851"/>
    <w:rsid w:val="005803D3"/>
    <w:rsid w:val="00584956"/>
    <w:rsid w:val="00586D09"/>
    <w:rsid w:val="0058717A"/>
    <w:rsid w:val="005919DE"/>
    <w:rsid w:val="00596330"/>
    <w:rsid w:val="00597A26"/>
    <w:rsid w:val="005A3AD5"/>
    <w:rsid w:val="005B62A4"/>
    <w:rsid w:val="005C086D"/>
    <w:rsid w:val="005C1255"/>
    <w:rsid w:val="005C42D7"/>
    <w:rsid w:val="005C612B"/>
    <w:rsid w:val="005D269E"/>
    <w:rsid w:val="005D3AB5"/>
    <w:rsid w:val="005E0B11"/>
    <w:rsid w:val="005E1E17"/>
    <w:rsid w:val="005E6209"/>
    <w:rsid w:val="005F2086"/>
    <w:rsid w:val="005F4330"/>
    <w:rsid w:val="005F6B70"/>
    <w:rsid w:val="00600C41"/>
    <w:rsid w:val="006013E5"/>
    <w:rsid w:val="00606A48"/>
    <w:rsid w:val="006073A8"/>
    <w:rsid w:val="00611F36"/>
    <w:rsid w:val="0061651E"/>
    <w:rsid w:val="00616A21"/>
    <w:rsid w:val="00620F50"/>
    <w:rsid w:val="00621029"/>
    <w:rsid w:val="00622475"/>
    <w:rsid w:val="00625215"/>
    <w:rsid w:val="00635A55"/>
    <w:rsid w:val="00640E1B"/>
    <w:rsid w:val="00643364"/>
    <w:rsid w:val="00643622"/>
    <w:rsid w:val="00643874"/>
    <w:rsid w:val="006439C2"/>
    <w:rsid w:val="00644348"/>
    <w:rsid w:val="00647635"/>
    <w:rsid w:val="00667C73"/>
    <w:rsid w:val="006736BE"/>
    <w:rsid w:val="0068102B"/>
    <w:rsid w:val="006B05E1"/>
    <w:rsid w:val="006B1BBD"/>
    <w:rsid w:val="006B2D68"/>
    <w:rsid w:val="006B5845"/>
    <w:rsid w:val="006C0286"/>
    <w:rsid w:val="006C779D"/>
    <w:rsid w:val="006D6291"/>
    <w:rsid w:val="006E4CD4"/>
    <w:rsid w:val="006E693D"/>
    <w:rsid w:val="00700E03"/>
    <w:rsid w:val="00700EFD"/>
    <w:rsid w:val="00716FFA"/>
    <w:rsid w:val="00721040"/>
    <w:rsid w:val="007219BC"/>
    <w:rsid w:val="007228E2"/>
    <w:rsid w:val="00724201"/>
    <w:rsid w:val="00727B03"/>
    <w:rsid w:val="00736534"/>
    <w:rsid w:val="00736664"/>
    <w:rsid w:val="00736890"/>
    <w:rsid w:val="007400B2"/>
    <w:rsid w:val="0074487B"/>
    <w:rsid w:val="00746F1E"/>
    <w:rsid w:val="00747A8A"/>
    <w:rsid w:val="0075635E"/>
    <w:rsid w:val="00756421"/>
    <w:rsid w:val="0076213F"/>
    <w:rsid w:val="007711DF"/>
    <w:rsid w:val="007812A3"/>
    <w:rsid w:val="0078547B"/>
    <w:rsid w:val="00787C01"/>
    <w:rsid w:val="007B0CA1"/>
    <w:rsid w:val="007C054E"/>
    <w:rsid w:val="007D0CBB"/>
    <w:rsid w:val="007D5785"/>
    <w:rsid w:val="007E228D"/>
    <w:rsid w:val="007E2761"/>
    <w:rsid w:val="007E546E"/>
    <w:rsid w:val="00801E65"/>
    <w:rsid w:val="0080486A"/>
    <w:rsid w:val="008055BE"/>
    <w:rsid w:val="008109F3"/>
    <w:rsid w:val="0082543F"/>
    <w:rsid w:val="008276B9"/>
    <w:rsid w:val="008309A1"/>
    <w:rsid w:val="00835AE0"/>
    <w:rsid w:val="008370AA"/>
    <w:rsid w:val="008474FB"/>
    <w:rsid w:val="00857B0A"/>
    <w:rsid w:val="008645C5"/>
    <w:rsid w:val="00865318"/>
    <w:rsid w:val="00865C0A"/>
    <w:rsid w:val="00866DE6"/>
    <w:rsid w:val="0087166E"/>
    <w:rsid w:val="008719EE"/>
    <w:rsid w:val="00885025"/>
    <w:rsid w:val="00886B23"/>
    <w:rsid w:val="00890F25"/>
    <w:rsid w:val="008960AD"/>
    <w:rsid w:val="008A0322"/>
    <w:rsid w:val="008A0F8C"/>
    <w:rsid w:val="008A48FB"/>
    <w:rsid w:val="008A5724"/>
    <w:rsid w:val="008B6169"/>
    <w:rsid w:val="008C196D"/>
    <w:rsid w:val="008E1942"/>
    <w:rsid w:val="008E2BD4"/>
    <w:rsid w:val="008E79BF"/>
    <w:rsid w:val="008F1D64"/>
    <w:rsid w:val="008F525E"/>
    <w:rsid w:val="008F52A0"/>
    <w:rsid w:val="0092151B"/>
    <w:rsid w:val="0092158A"/>
    <w:rsid w:val="00926BD4"/>
    <w:rsid w:val="00933CBF"/>
    <w:rsid w:val="00940CB3"/>
    <w:rsid w:val="0095012D"/>
    <w:rsid w:val="00951E1F"/>
    <w:rsid w:val="009722E9"/>
    <w:rsid w:val="009929CF"/>
    <w:rsid w:val="009A1D78"/>
    <w:rsid w:val="009A4E50"/>
    <w:rsid w:val="009A6CD9"/>
    <w:rsid w:val="009B4617"/>
    <w:rsid w:val="009C1F02"/>
    <w:rsid w:val="009C5E52"/>
    <w:rsid w:val="009D0B94"/>
    <w:rsid w:val="009D0FCE"/>
    <w:rsid w:val="009D1051"/>
    <w:rsid w:val="009D1927"/>
    <w:rsid w:val="009D4539"/>
    <w:rsid w:val="009D5C65"/>
    <w:rsid w:val="009D61F7"/>
    <w:rsid w:val="009E023B"/>
    <w:rsid w:val="009E0EBB"/>
    <w:rsid w:val="009E3EF6"/>
    <w:rsid w:val="009E5D99"/>
    <w:rsid w:val="009F5700"/>
    <w:rsid w:val="009F5FD3"/>
    <w:rsid w:val="009F7CA5"/>
    <w:rsid w:val="00A0029A"/>
    <w:rsid w:val="00A049E6"/>
    <w:rsid w:val="00A07CF5"/>
    <w:rsid w:val="00A1035F"/>
    <w:rsid w:val="00A110DC"/>
    <w:rsid w:val="00A1597B"/>
    <w:rsid w:val="00A23192"/>
    <w:rsid w:val="00A34172"/>
    <w:rsid w:val="00A4259C"/>
    <w:rsid w:val="00A47835"/>
    <w:rsid w:val="00A5124C"/>
    <w:rsid w:val="00A51F01"/>
    <w:rsid w:val="00A54D42"/>
    <w:rsid w:val="00A56C23"/>
    <w:rsid w:val="00A63105"/>
    <w:rsid w:val="00A64086"/>
    <w:rsid w:val="00A744B0"/>
    <w:rsid w:val="00A8579A"/>
    <w:rsid w:val="00A869E4"/>
    <w:rsid w:val="00A87D03"/>
    <w:rsid w:val="00A93608"/>
    <w:rsid w:val="00A94FFA"/>
    <w:rsid w:val="00AA366A"/>
    <w:rsid w:val="00AA7E10"/>
    <w:rsid w:val="00AB2ED3"/>
    <w:rsid w:val="00AB727A"/>
    <w:rsid w:val="00AF5792"/>
    <w:rsid w:val="00B0161C"/>
    <w:rsid w:val="00B01F88"/>
    <w:rsid w:val="00B068EE"/>
    <w:rsid w:val="00B06BE0"/>
    <w:rsid w:val="00B07369"/>
    <w:rsid w:val="00B21718"/>
    <w:rsid w:val="00B21AAE"/>
    <w:rsid w:val="00B2329F"/>
    <w:rsid w:val="00B3068F"/>
    <w:rsid w:val="00B32966"/>
    <w:rsid w:val="00B34814"/>
    <w:rsid w:val="00B35ABD"/>
    <w:rsid w:val="00B40C55"/>
    <w:rsid w:val="00B51979"/>
    <w:rsid w:val="00B51AD0"/>
    <w:rsid w:val="00B60D0E"/>
    <w:rsid w:val="00B63371"/>
    <w:rsid w:val="00B67496"/>
    <w:rsid w:val="00B67B8C"/>
    <w:rsid w:val="00B713D8"/>
    <w:rsid w:val="00B739C1"/>
    <w:rsid w:val="00B76872"/>
    <w:rsid w:val="00B80E70"/>
    <w:rsid w:val="00B9478A"/>
    <w:rsid w:val="00B95CCF"/>
    <w:rsid w:val="00BB2CA2"/>
    <w:rsid w:val="00BB4E33"/>
    <w:rsid w:val="00BB621B"/>
    <w:rsid w:val="00BB77D4"/>
    <w:rsid w:val="00BB7B40"/>
    <w:rsid w:val="00BC1EC6"/>
    <w:rsid w:val="00BD23D8"/>
    <w:rsid w:val="00BD5286"/>
    <w:rsid w:val="00BE027D"/>
    <w:rsid w:val="00BE51CD"/>
    <w:rsid w:val="00BE78A6"/>
    <w:rsid w:val="00C105F2"/>
    <w:rsid w:val="00C23DAD"/>
    <w:rsid w:val="00C302F4"/>
    <w:rsid w:val="00C313ED"/>
    <w:rsid w:val="00C32F4D"/>
    <w:rsid w:val="00C52DF0"/>
    <w:rsid w:val="00C52E37"/>
    <w:rsid w:val="00C6161E"/>
    <w:rsid w:val="00C64EAF"/>
    <w:rsid w:val="00C70482"/>
    <w:rsid w:val="00C72A38"/>
    <w:rsid w:val="00C75B5C"/>
    <w:rsid w:val="00C834CE"/>
    <w:rsid w:val="00C84F23"/>
    <w:rsid w:val="00C86D14"/>
    <w:rsid w:val="00C94607"/>
    <w:rsid w:val="00C9613A"/>
    <w:rsid w:val="00C97185"/>
    <w:rsid w:val="00CA2F32"/>
    <w:rsid w:val="00CC0D5B"/>
    <w:rsid w:val="00CC27A7"/>
    <w:rsid w:val="00CC54DF"/>
    <w:rsid w:val="00CC59A1"/>
    <w:rsid w:val="00CD0341"/>
    <w:rsid w:val="00CE3169"/>
    <w:rsid w:val="00CE3194"/>
    <w:rsid w:val="00CF40B6"/>
    <w:rsid w:val="00CF57CC"/>
    <w:rsid w:val="00CF7675"/>
    <w:rsid w:val="00D02CD0"/>
    <w:rsid w:val="00D04781"/>
    <w:rsid w:val="00D04AC4"/>
    <w:rsid w:val="00D12756"/>
    <w:rsid w:val="00D3094F"/>
    <w:rsid w:val="00D3137F"/>
    <w:rsid w:val="00D349C9"/>
    <w:rsid w:val="00D36A5F"/>
    <w:rsid w:val="00D36BD5"/>
    <w:rsid w:val="00D437F1"/>
    <w:rsid w:val="00D46F9E"/>
    <w:rsid w:val="00D470EC"/>
    <w:rsid w:val="00D50250"/>
    <w:rsid w:val="00D524B2"/>
    <w:rsid w:val="00D527B9"/>
    <w:rsid w:val="00D56312"/>
    <w:rsid w:val="00D60E32"/>
    <w:rsid w:val="00D664EF"/>
    <w:rsid w:val="00D71E23"/>
    <w:rsid w:val="00D75B3D"/>
    <w:rsid w:val="00D75C55"/>
    <w:rsid w:val="00D76AAB"/>
    <w:rsid w:val="00D77926"/>
    <w:rsid w:val="00D82505"/>
    <w:rsid w:val="00D85B78"/>
    <w:rsid w:val="00D95595"/>
    <w:rsid w:val="00DA2E17"/>
    <w:rsid w:val="00DA2E62"/>
    <w:rsid w:val="00DA5D4A"/>
    <w:rsid w:val="00DA6080"/>
    <w:rsid w:val="00DB13AE"/>
    <w:rsid w:val="00DC2CFF"/>
    <w:rsid w:val="00DC403B"/>
    <w:rsid w:val="00DC58EB"/>
    <w:rsid w:val="00DE051D"/>
    <w:rsid w:val="00DE1A35"/>
    <w:rsid w:val="00DE437B"/>
    <w:rsid w:val="00DF6623"/>
    <w:rsid w:val="00DF7018"/>
    <w:rsid w:val="00E00C5E"/>
    <w:rsid w:val="00E067E7"/>
    <w:rsid w:val="00E127C8"/>
    <w:rsid w:val="00E13202"/>
    <w:rsid w:val="00E1438D"/>
    <w:rsid w:val="00E17452"/>
    <w:rsid w:val="00E22B10"/>
    <w:rsid w:val="00E22D01"/>
    <w:rsid w:val="00E3187A"/>
    <w:rsid w:val="00E41BE6"/>
    <w:rsid w:val="00E429BC"/>
    <w:rsid w:val="00E44585"/>
    <w:rsid w:val="00E449F2"/>
    <w:rsid w:val="00E4529B"/>
    <w:rsid w:val="00E60968"/>
    <w:rsid w:val="00E6101B"/>
    <w:rsid w:val="00E62149"/>
    <w:rsid w:val="00E62378"/>
    <w:rsid w:val="00E65470"/>
    <w:rsid w:val="00E66FC2"/>
    <w:rsid w:val="00E67B6D"/>
    <w:rsid w:val="00E807B6"/>
    <w:rsid w:val="00E94B6B"/>
    <w:rsid w:val="00E970B7"/>
    <w:rsid w:val="00EA21E9"/>
    <w:rsid w:val="00EB2F3E"/>
    <w:rsid w:val="00EB536B"/>
    <w:rsid w:val="00EB5EAB"/>
    <w:rsid w:val="00EB6767"/>
    <w:rsid w:val="00EB7607"/>
    <w:rsid w:val="00EC5F76"/>
    <w:rsid w:val="00EC7349"/>
    <w:rsid w:val="00EC7994"/>
    <w:rsid w:val="00ED0914"/>
    <w:rsid w:val="00ED340A"/>
    <w:rsid w:val="00EE565F"/>
    <w:rsid w:val="00EE6627"/>
    <w:rsid w:val="00EE7FF9"/>
    <w:rsid w:val="00F017BD"/>
    <w:rsid w:val="00F045C1"/>
    <w:rsid w:val="00F061E2"/>
    <w:rsid w:val="00F07BA4"/>
    <w:rsid w:val="00F11D28"/>
    <w:rsid w:val="00F1777E"/>
    <w:rsid w:val="00F3096C"/>
    <w:rsid w:val="00F3107E"/>
    <w:rsid w:val="00F34931"/>
    <w:rsid w:val="00F37F5A"/>
    <w:rsid w:val="00F37F88"/>
    <w:rsid w:val="00F4037B"/>
    <w:rsid w:val="00F42773"/>
    <w:rsid w:val="00F43832"/>
    <w:rsid w:val="00F52A7F"/>
    <w:rsid w:val="00F52B92"/>
    <w:rsid w:val="00F63B2A"/>
    <w:rsid w:val="00F66CA6"/>
    <w:rsid w:val="00F67B0C"/>
    <w:rsid w:val="00F80776"/>
    <w:rsid w:val="00F8181D"/>
    <w:rsid w:val="00F8321D"/>
    <w:rsid w:val="00FA16F7"/>
    <w:rsid w:val="00FA3297"/>
    <w:rsid w:val="00FB2B83"/>
    <w:rsid w:val="00FB434C"/>
    <w:rsid w:val="00FB566B"/>
    <w:rsid w:val="00FC0FD6"/>
    <w:rsid w:val="00FC4BCE"/>
    <w:rsid w:val="00FD4877"/>
    <w:rsid w:val="00FE2653"/>
    <w:rsid w:val="00FE4BC7"/>
    <w:rsid w:val="00FE66C3"/>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A55B5DA5-C1BB-4F91-8FF3-B31A04B00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DA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 w:type="character" w:styleId="Strong">
    <w:name w:val="Strong"/>
    <w:basedOn w:val="DefaultParagraphFont"/>
    <w:uiPriority w:val="22"/>
    <w:qFormat/>
    <w:rsid w:val="007C054E"/>
    <w:rPr>
      <w:b/>
      <w:bCs/>
    </w:rPr>
  </w:style>
  <w:style w:type="character" w:styleId="Hyperlink">
    <w:name w:val="Hyperlink"/>
    <w:basedOn w:val="DefaultParagraphFont"/>
    <w:uiPriority w:val="99"/>
    <w:unhideWhenUsed/>
    <w:rsid w:val="001364FE"/>
    <w:rPr>
      <w:color w:val="0000FF" w:themeColor="hyperlink"/>
      <w:u w:val="single"/>
    </w:rPr>
  </w:style>
  <w:style w:type="character" w:styleId="UnresolvedMention">
    <w:name w:val="Unresolved Mention"/>
    <w:basedOn w:val="DefaultParagraphFont"/>
    <w:uiPriority w:val="99"/>
    <w:semiHidden/>
    <w:unhideWhenUsed/>
    <w:rsid w:val="001364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33606">
      <w:bodyDiv w:val="1"/>
      <w:marLeft w:val="0"/>
      <w:marRight w:val="0"/>
      <w:marTop w:val="0"/>
      <w:marBottom w:val="0"/>
      <w:divBdr>
        <w:top w:val="none" w:sz="0" w:space="0" w:color="auto"/>
        <w:left w:val="none" w:sz="0" w:space="0" w:color="auto"/>
        <w:bottom w:val="none" w:sz="0" w:space="0" w:color="auto"/>
        <w:right w:val="none" w:sz="0" w:space="0" w:color="auto"/>
      </w:divBdr>
      <w:divsChild>
        <w:div w:id="186912155">
          <w:marLeft w:val="0"/>
          <w:marRight w:val="0"/>
          <w:marTop w:val="0"/>
          <w:marBottom w:val="0"/>
          <w:divBdr>
            <w:top w:val="none" w:sz="0" w:space="0" w:color="auto"/>
            <w:left w:val="none" w:sz="0" w:space="0" w:color="auto"/>
            <w:bottom w:val="none" w:sz="0" w:space="0" w:color="auto"/>
            <w:right w:val="none" w:sz="0" w:space="0" w:color="auto"/>
          </w:divBdr>
        </w:div>
      </w:divsChild>
    </w:div>
    <w:div w:id="185556762">
      <w:bodyDiv w:val="1"/>
      <w:marLeft w:val="0"/>
      <w:marRight w:val="0"/>
      <w:marTop w:val="0"/>
      <w:marBottom w:val="0"/>
      <w:divBdr>
        <w:top w:val="none" w:sz="0" w:space="0" w:color="auto"/>
        <w:left w:val="none" w:sz="0" w:space="0" w:color="auto"/>
        <w:bottom w:val="none" w:sz="0" w:space="0" w:color="auto"/>
        <w:right w:val="none" w:sz="0" w:space="0" w:color="auto"/>
      </w:divBdr>
    </w:div>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583732062">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160389334">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02734034">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40427346">
      <w:bodyDiv w:val="1"/>
      <w:marLeft w:val="0"/>
      <w:marRight w:val="0"/>
      <w:marTop w:val="0"/>
      <w:marBottom w:val="0"/>
      <w:divBdr>
        <w:top w:val="none" w:sz="0" w:space="0" w:color="auto"/>
        <w:left w:val="none" w:sz="0" w:space="0" w:color="auto"/>
        <w:bottom w:val="none" w:sz="0" w:space="0" w:color="auto"/>
        <w:right w:val="none" w:sz="0" w:space="0" w:color="auto"/>
      </w:divBdr>
    </w:div>
    <w:div w:id="1398673183">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24049761">
      <w:bodyDiv w:val="1"/>
      <w:marLeft w:val="0"/>
      <w:marRight w:val="0"/>
      <w:marTop w:val="0"/>
      <w:marBottom w:val="0"/>
      <w:divBdr>
        <w:top w:val="none" w:sz="0" w:space="0" w:color="auto"/>
        <w:left w:val="none" w:sz="0" w:space="0" w:color="auto"/>
        <w:bottom w:val="none" w:sz="0" w:space="0" w:color="auto"/>
        <w:right w:val="none" w:sz="0" w:space="0" w:color="auto"/>
      </w:divBdr>
    </w:div>
    <w:div w:id="1565142428">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622344245">
      <w:bodyDiv w:val="1"/>
      <w:marLeft w:val="0"/>
      <w:marRight w:val="0"/>
      <w:marTop w:val="0"/>
      <w:marBottom w:val="0"/>
      <w:divBdr>
        <w:top w:val="none" w:sz="0" w:space="0" w:color="auto"/>
        <w:left w:val="none" w:sz="0" w:space="0" w:color="auto"/>
        <w:bottom w:val="none" w:sz="0" w:space="0" w:color="auto"/>
        <w:right w:val="none" w:sz="0" w:space="0" w:color="auto"/>
      </w:divBdr>
    </w:div>
    <w:div w:id="1689602318">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390942">
      <w:bodyDiv w:val="1"/>
      <w:marLeft w:val="0"/>
      <w:marRight w:val="0"/>
      <w:marTop w:val="0"/>
      <w:marBottom w:val="0"/>
      <w:divBdr>
        <w:top w:val="none" w:sz="0" w:space="0" w:color="auto"/>
        <w:left w:val="none" w:sz="0" w:space="0" w:color="auto"/>
        <w:bottom w:val="none" w:sz="0" w:space="0" w:color="auto"/>
        <w:right w:val="none" w:sz="0" w:space="0" w:color="auto"/>
      </w:divBdr>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 w:id="212056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EBF49-97B6-4928-BBF5-92C53496E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5</Pages>
  <Words>1296</Words>
  <Characters>9596</Characters>
  <Application>Microsoft Office Word</Application>
  <DocSecurity>0</DocSecurity>
  <Lines>288</Lines>
  <Paragraphs>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https://mul2-mia.gov.am/tasks/6350212/oneclick?token=a14a42af7bf573959e3d9199e42e3b31</cp:keywords>
  <dc:description/>
  <cp:lastModifiedBy>Karine Chelikyan</cp:lastModifiedBy>
  <cp:revision>28</cp:revision>
  <cp:lastPrinted>2026-03-25T10:15:00Z</cp:lastPrinted>
  <dcterms:created xsi:type="dcterms:W3CDTF">2026-04-18T12:37:00Z</dcterms:created>
  <dcterms:modified xsi:type="dcterms:W3CDTF">2026-06-01T09:03:00Z</dcterms:modified>
</cp:coreProperties>
</file>