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1374E153" w:rsidR="00EF42C4" w:rsidRPr="000B10F6" w:rsidRDefault="00A72FB2" w:rsidP="000B10F6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</w:t>
      </w:r>
      <w:r w:rsidR="000B10F6" w:rsidRPr="000B10F6">
        <w:rPr>
          <w:rFonts w:ascii="GHEA Grapalat" w:hAnsi="GHEA Grapalat" w:cs="Arial"/>
          <w:b/>
          <w:bCs/>
          <w:sz w:val="24"/>
          <w:szCs w:val="24"/>
          <w:lang w:val="hy-AM"/>
        </w:rPr>
        <w:t>ԱՆՇԱՐԺ</w:t>
      </w:r>
      <w:r w:rsidR="000B10F6" w:rsidRPr="000B10F6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0B10F6" w:rsidRPr="000B10F6">
        <w:rPr>
          <w:rFonts w:ascii="GHEA Grapalat" w:hAnsi="GHEA Grapalat" w:cs="Arial"/>
          <w:b/>
          <w:bCs/>
          <w:sz w:val="24"/>
          <w:szCs w:val="24"/>
          <w:lang w:val="hy-AM"/>
        </w:rPr>
        <w:t>ԳՈՒՅՔ</w:t>
      </w:r>
      <w:r w:rsidR="000B10F6" w:rsidRPr="000B10F6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ԱՄՐԱՑՆԵԼՈՒ ԵՎ </w:t>
      </w:r>
      <w:r w:rsidR="000B10F6" w:rsidRPr="000B10F6">
        <w:rPr>
          <w:rFonts w:ascii="GHEA Grapalat" w:hAnsi="GHEA Grapalat" w:cs="Arial"/>
          <w:b/>
          <w:bCs/>
          <w:sz w:val="24"/>
          <w:szCs w:val="24"/>
          <w:lang w:val="hy-AM"/>
        </w:rPr>
        <w:t>ԱՆՀԱՏՈՒՅՑ ՕԳՏԱԳՈՐԾՄԱՆ ԻՐԱՎՈՒՆՔՈՎ ԱՄՐԱՑՆԵԼՈՒ ՄԱՍԻՆ</w:t>
      </w:r>
      <w:bookmarkStart w:id="0" w:name="_GoBack"/>
      <w:bookmarkEnd w:id="0"/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79800255" w14:textId="0EBC4D21" w:rsidR="00E033E8" w:rsidRPr="009746ED" w:rsidRDefault="00EF42C4" w:rsidP="00E033E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nb-NO"/>
        </w:rPr>
      </w:pPr>
      <w:r w:rsidRPr="009746ED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9746ED">
        <w:rPr>
          <w:rFonts w:ascii="GHEA Grapalat" w:hAnsi="GHEA Grapalat"/>
          <w:sz w:val="24"/>
          <w:szCs w:val="24"/>
          <w:lang w:val="hy-AM"/>
        </w:rPr>
        <w:t>պ</w:t>
      </w:r>
      <w:r w:rsidRPr="009746ED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9746ED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4D13D1" w:rsidRPr="009746ED">
        <w:rPr>
          <w:rFonts w:ascii="GHEA Grapalat" w:hAnsi="GHEA Grapalat"/>
          <w:sz w:val="24"/>
          <w:szCs w:val="24"/>
          <w:lang w:val="hy-AM"/>
        </w:rPr>
        <w:t>Կոմի</w:t>
      </w:r>
      <w:r w:rsidR="00E8632F" w:rsidRPr="009746ED">
        <w:rPr>
          <w:rFonts w:ascii="GHEA Grapalat" w:hAnsi="GHEA Grapalat"/>
          <w:sz w:val="24"/>
          <w:szCs w:val="24"/>
          <w:lang w:val="hy-AM"/>
        </w:rPr>
        <w:t xml:space="preserve">տե) </w:t>
      </w:r>
      <w:r w:rsidRPr="009746ED">
        <w:rPr>
          <w:rFonts w:ascii="GHEA Grapalat" w:hAnsi="GHEA Grapalat"/>
          <w:sz w:val="24"/>
          <w:szCs w:val="24"/>
          <w:lang w:val="hy-AM"/>
        </w:rPr>
        <w:t>է դիմ</w:t>
      </w:r>
      <w:r w:rsidR="00F275D0" w:rsidRPr="009746ED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0E3C7F" w:rsidRPr="009746E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Հայաստանի Հանրապետության Արագածոտնի մարզ «Լեռնապարի միջնակարգ դպրոց» պետ</w:t>
      </w:r>
      <w:r w:rsidR="0084793C" w:rsidRPr="009746E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ական ոչ առևտրային կազմակերպությու</w:t>
      </w:r>
      <w:r w:rsidR="000E3C7F" w:rsidRPr="009746E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նը</w:t>
      </w:r>
      <w:r w:rsidR="00636778" w:rsidRPr="009746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(այսուհետ՝ Կազմակերպություն) 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ՀՀ, մարզ Արագածոտն, համայնք Ծաղկահովիտ, գյուղ Լեռնապար 1-ին փողոց 23 հասցեում</w:t>
      </w:r>
      <w:r w:rsidR="00EB57C2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 xml:space="preserve"> 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գտնվող 1300</w:t>
      </w:r>
      <w:r w:rsidR="000E3C7F" w:rsidRPr="009746ED">
        <w:rPr>
          <w:rFonts w:ascii="Cambria Math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71 քառ մետր մակերեսով ուսումնական մասնաշենքի սպորտային դահլիճը, 26</w:t>
      </w:r>
      <w:r w:rsidR="000E3C7F" w:rsidRPr="009746ED">
        <w:rPr>
          <w:rFonts w:ascii="Cambria Math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1 քառ մետր մակերեսով  կաթսայատունը, 17</w:t>
      </w:r>
      <w:r w:rsidR="000E3C7F" w:rsidRPr="009746ED">
        <w:rPr>
          <w:rFonts w:ascii="Cambria Math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75 քառ մետր կեղտաջրերի հավաքման հորը և  դրանց զբաղեցրած, օգտագործման և սպասարկման համար նախատեսված 0</w:t>
      </w:r>
      <w:r w:rsidR="000E3C7F" w:rsidRPr="009746ED">
        <w:rPr>
          <w:rFonts w:ascii="Cambria Math" w:hAnsi="Cambria Math" w:cs="Cambria Math"/>
          <w:bCs/>
          <w:iCs/>
          <w:noProof/>
          <w:color w:val="000000"/>
          <w:sz w:val="24"/>
          <w:szCs w:val="24"/>
          <w:lang w:val="hy-AM"/>
        </w:rPr>
        <w:t>․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6918 հա հողամասը</w:t>
      </w:r>
      <w:r w:rsidR="00540A4A" w:rsidRPr="009746ED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(</w:t>
      </w:r>
      <w:r w:rsidR="0084793C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 xml:space="preserve">05.12.2017 </w:t>
      </w:r>
      <w:r w:rsidR="000E3C7F" w:rsidRPr="009746ED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>թվականի անշարժ գույքի նկատմամբ իրավունքների պետական գրանցման թիվ 29072025-02-0017 վկայական, այսուհետ՝ Անշարժ գույք)</w:t>
      </w:r>
      <w:r w:rsidR="00540A4A" w:rsidRPr="009746ED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, </w:t>
      </w:r>
      <w:r w:rsidR="00540A4A" w:rsidRPr="009746ED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 xml:space="preserve">անժամկետ անհատույց օգտագործման </w:t>
      </w:r>
      <w:r w:rsidR="00636778" w:rsidRPr="009746ED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>իրավունքով Կազմակերպությանը ամրացնելու խնդրանքով</w:t>
      </w:r>
      <w:r w:rsidR="00571889"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E033E8" w:rsidRPr="009746ED">
        <w:rPr>
          <w:rFonts w:ascii="GHEA Grapalat" w:hAnsi="GHEA Grapalat"/>
          <w:sz w:val="24"/>
          <w:szCs w:val="24"/>
          <w:lang w:val="nb-NO"/>
        </w:rPr>
        <w:t xml:space="preserve"> </w:t>
      </w:r>
    </w:p>
    <w:p w14:paraId="7063BE99" w14:textId="634155AD" w:rsidR="00E033E8" w:rsidRPr="009746ED" w:rsidRDefault="00E033E8" w:rsidP="00E033E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9746ED">
        <w:rPr>
          <w:rFonts w:ascii="GHEA Grapalat" w:hAnsi="GHEA Grapalat"/>
          <w:sz w:val="24"/>
          <w:szCs w:val="24"/>
          <w:lang w:val="nb-NO"/>
        </w:rPr>
        <w:t>Հաշվի առնելով վերոգրյալը, Կ</w:t>
      </w:r>
      <w:r w:rsidRPr="009746ED">
        <w:rPr>
          <w:rFonts w:ascii="GHEA Grapalat" w:hAnsi="GHEA Grapalat"/>
          <w:sz w:val="24"/>
          <w:szCs w:val="24"/>
          <w:lang w:val="hy-AM"/>
        </w:rPr>
        <w:t>ոմիտեն՝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>առաջնորդվելով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 xml:space="preserve">«Պետական ոչ առևտրային կազմակերպությունների </w:t>
      </w:r>
      <w:r w:rsidRPr="009746ED">
        <w:rPr>
          <w:rFonts w:ascii="GHEA Grapalat" w:hAnsi="GHEA Grapalat"/>
          <w:sz w:val="24"/>
          <w:szCs w:val="24"/>
          <w:lang w:val="nb-NO"/>
        </w:rPr>
        <w:t>մասին» օրենքի 5</w:t>
      </w:r>
      <w:r w:rsidR="0084793C" w:rsidRPr="009746ED">
        <w:rPr>
          <w:rFonts w:ascii="Cambria Math" w:eastAsia="MS Mincho" w:hAnsi="Cambria Math" w:cs="Cambria Math"/>
          <w:sz w:val="24"/>
          <w:szCs w:val="24"/>
          <w:lang w:val="nb-NO"/>
        </w:rPr>
        <w:t>․</w:t>
      </w:r>
      <w:r w:rsidRPr="009746ED">
        <w:rPr>
          <w:rFonts w:ascii="GHEA Grapalat" w:hAnsi="GHEA Grapalat"/>
          <w:sz w:val="24"/>
          <w:szCs w:val="24"/>
          <w:lang w:val="nb-NO"/>
        </w:rPr>
        <w:t>1-րդ հոդվածի պահանջներով</w:t>
      </w:r>
      <w:r w:rsidRPr="009746ED">
        <w:rPr>
          <w:rFonts w:ascii="GHEA Grapalat" w:hAnsi="GHEA Grapalat"/>
          <w:sz w:val="24"/>
          <w:szCs w:val="24"/>
          <w:lang w:val="fr-FR"/>
        </w:rPr>
        <w:t>,</w:t>
      </w:r>
      <w:r w:rsidRPr="009746ED">
        <w:rPr>
          <w:rFonts w:ascii="GHEA Grapalat" w:hAnsi="GHEA Grapalat"/>
          <w:sz w:val="24"/>
          <w:szCs w:val="24"/>
          <w:lang w:val="hy-AM"/>
        </w:rPr>
        <w:t xml:space="preserve"> մշակել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>է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«Անշարժ գույք ա</w:t>
      </w:r>
      <w:r w:rsidRPr="009746ED">
        <w:rPr>
          <w:rFonts w:ascii="GHEA Grapalat" w:hAnsi="GHEA Grapalat"/>
          <w:sz w:val="24"/>
          <w:szCs w:val="24"/>
          <w:lang w:val="hy-AM"/>
        </w:rPr>
        <w:t>նհատույց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>օգտագործման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>իրավունքով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>ամրացնելու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>մասին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sz w:val="24"/>
          <w:szCs w:val="24"/>
          <w:lang w:val="hy-AM"/>
        </w:rPr>
        <w:t>վերոնշյալ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տարածքը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անժամկետ  անհատույց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Pr="009746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0BD324EF" w:rsidR="002479BB" w:rsidRPr="009746ED" w:rsidRDefault="00063820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>«Անշարժ գույք ա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նհատույց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օգտագործման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իրավունքով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582D3E" w:rsidRPr="009746ED">
        <w:rPr>
          <w:rFonts w:ascii="GHEA Grapalat" w:hAnsi="GHEA Grapalat"/>
          <w:sz w:val="24"/>
          <w:szCs w:val="24"/>
          <w:lang w:val="hy-AM"/>
        </w:rPr>
        <w:t>ամրացնելու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մասին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>»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մբ</w:t>
      </w:r>
      <w:r w:rsidR="002479BB" w:rsidRPr="009746ED">
        <w:rPr>
          <w:rFonts w:ascii="GHEA Grapalat" w:hAnsi="GHEA Grapalat"/>
          <w:noProof/>
          <w:sz w:val="24"/>
          <w:szCs w:val="24"/>
          <w:lang w:val="fr-FR"/>
        </w:rPr>
        <w:t xml:space="preserve"> պետական և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9746ED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307E0D1A" w14:textId="751E5F11" w:rsidR="00EF42C4" w:rsidRPr="009746ED" w:rsidRDefault="00EF42C4" w:rsidP="00EF42C4">
      <w:pPr>
        <w:pStyle w:val="a5"/>
        <w:ind w:firstLine="567"/>
        <w:jc w:val="both"/>
        <w:rPr>
          <w:rFonts w:ascii="GHEA Grapalat" w:eastAsia="Times New Roman" w:hAnsi="GHEA Grapalat"/>
          <w:b w:val="0"/>
          <w:sz w:val="24"/>
          <w:szCs w:val="24"/>
          <w:lang w:val="hy-AM"/>
        </w:rPr>
      </w:pPr>
      <w:r w:rsidRPr="009746ED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4.3 կետով «Կրթություն </w:t>
      </w:r>
      <w:r w:rsidR="00FD26FA" w:rsidRPr="009746ED">
        <w:rPr>
          <w:rFonts w:ascii="GHEA Grapalat" w:hAnsi="GHEA Grapalat"/>
          <w:b w:val="0"/>
          <w:sz w:val="24"/>
          <w:szCs w:val="24"/>
          <w:lang w:val="hy-AM"/>
        </w:rPr>
        <w:t>և 6</w:t>
      </w:r>
      <w:r w:rsidR="00FD26FA" w:rsidRPr="009746ED">
        <w:rPr>
          <w:rFonts w:ascii="Cambria Math" w:eastAsia="MS Mincho" w:hAnsi="Cambria Math" w:cs="Cambria Math"/>
          <w:b w:val="0"/>
          <w:sz w:val="24"/>
          <w:szCs w:val="24"/>
          <w:lang w:val="hy-AM"/>
        </w:rPr>
        <w:t>․</w:t>
      </w:r>
      <w:r w:rsidR="00FD26FA" w:rsidRPr="009746ED">
        <w:rPr>
          <w:rFonts w:ascii="GHEA Grapalat" w:hAnsi="GHEA Grapalat"/>
          <w:b w:val="0"/>
          <w:sz w:val="24"/>
          <w:szCs w:val="24"/>
          <w:lang w:val="hy-AM"/>
        </w:rPr>
        <w:t xml:space="preserve">7 </w:t>
      </w:r>
      <w:r w:rsidR="00887620" w:rsidRPr="009746ED">
        <w:rPr>
          <w:rFonts w:ascii="GHEA Grapalat" w:hAnsi="GHEA Grapalat"/>
          <w:b w:val="0"/>
          <w:sz w:val="24"/>
          <w:szCs w:val="24"/>
          <w:lang w:val="hy-AM"/>
        </w:rPr>
        <w:t xml:space="preserve">կետով </w:t>
      </w:r>
      <w:r w:rsidR="00FD26FA" w:rsidRPr="009746ED">
        <w:rPr>
          <w:rFonts w:ascii="GHEA Grapalat" w:hAnsi="GHEA Grapalat"/>
          <w:b w:val="0"/>
          <w:sz w:val="24"/>
          <w:szCs w:val="24"/>
          <w:lang w:val="hy-AM"/>
        </w:rPr>
        <w:t xml:space="preserve">«Պետական գույքի արդյունավետ կառավարում բաժիններում ամրագրված </w:t>
      </w:r>
      <w:r w:rsidRPr="009746ED">
        <w:rPr>
          <w:rFonts w:ascii="GHEA Grapalat" w:hAnsi="GHEA Grapalat"/>
          <w:b w:val="0"/>
          <w:sz w:val="24"/>
          <w:szCs w:val="24"/>
          <w:lang w:val="hy-AM"/>
        </w:rPr>
        <w:t>ծրագրերից:</w:t>
      </w:r>
    </w:p>
    <w:p w14:paraId="666343EB" w14:textId="52BBDB25" w:rsidR="000F3D0A" w:rsidRPr="00EB57C2" w:rsidRDefault="00EF42C4" w:rsidP="007174D5">
      <w:pPr>
        <w:pStyle w:val="a5"/>
        <w:ind w:firstLine="567"/>
        <w:jc w:val="both"/>
        <w:rPr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sectPr w:rsidR="000F3D0A" w:rsidRPr="00EB57C2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85327" w14:textId="77777777" w:rsidR="00753BD0" w:rsidRDefault="00753BD0" w:rsidP="00552734">
      <w:pPr>
        <w:spacing w:before="0" w:after="0"/>
      </w:pPr>
      <w:r>
        <w:separator/>
      </w:r>
    </w:p>
  </w:endnote>
  <w:endnote w:type="continuationSeparator" w:id="0">
    <w:p w14:paraId="2BE54B6A" w14:textId="77777777" w:rsidR="00753BD0" w:rsidRDefault="00753BD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EDFF8" w14:textId="77777777" w:rsidR="00753BD0" w:rsidRDefault="00753BD0" w:rsidP="00552734">
      <w:pPr>
        <w:spacing w:before="0" w:after="0"/>
      </w:pPr>
      <w:r>
        <w:separator/>
      </w:r>
    </w:p>
  </w:footnote>
  <w:footnote w:type="continuationSeparator" w:id="0">
    <w:p w14:paraId="54E56B0C" w14:textId="77777777" w:rsidR="00753BD0" w:rsidRDefault="00753BD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C13"/>
    <w:rsid w:val="00012E7D"/>
    <w:rsid w:val="00020223"/>
    <w:rsid w:val="000342E7"/>
    <w:rsid w:val="00037527"/>
    <w:rsid w:val="0004097A"/>
    <w:rsid w:val="00041E38"/>
    <w:rsid w:val="00055ADF"/>
    <w:rsid w:val="00063820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10F6"/>
    <w:rsid w:val="000B27D8"/>
    <w:rsid w:val="000B3236"/>
    <w:rsid w:val="000B3672"/>
    <w:rsid w:val="000C2A67"/>
    <w:rsid w:val="000C7823"/>
    <w:rsid w:val="000D0C56"/>
    <w:rsid w:val="000D18F5"/>
    <w:rsid w:val="000D2E9A"/>
    <w:rsid w:val="000D34FD"/>
    <w:rsid w:val="000E27E7"/>
    <w:rsid w:val="000E2DCF"/>
    <w:rsid w:val="000E3C7F"/>
    <w:rsid w:val="000F3D0A"/>
    <w:rsid w:val="00101015"/>
    <w:rsid w:val="00104930"/>
    <w:rsid w:val="00106BB0"/>
    <w:rsid w:val="00126D23"/>
    <w:rsid w:val="0012778B"/>
    <w:rsid w:val="0014348F"/>
    <w:rsid w:val="00143BB7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1486"/>
    <w:rsid w:val="001A2859"/>
    <w:rsid w:val="001A4532"/>
    <w:rsid w:val="001B234D"/>
    <w:rsid w:val="001B2EF9"/>
    <w:rsid w:val="001B3938"/>
    <w:rsid w:val="001B59ED"/>
    <w:rsid w:val="001B77B5"/>
    <w:rsid w:val="001B7CCF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3D90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275A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13D1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0A4A"/>
    <w:rsid w:val="00546D83"/>
    <w:rsid w:val="00552734"/>
    <w:rsid w:val="0055684E"/>
    <w:rsid w:val="00561145"/>
    <w:rsid w:val="0056528D"/>
    <w:rsid w:val="00566F10"/>
    <w:rsid w:val="00571889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36778"/>
    <w:rsid w:val="006403A6"/>
    <w:rsid w:val="00641414"/>
    <w:rsid w:val="0065269A"/>
    <w:rsid w:val="006562E2"/>
    <w:rsid w:val="00664201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74D5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BD0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802057"/>
    <w:rsid w:val="00813335"/>
    <w:rsid w:val="0081420B"/>
    <w:rsid w:val="00822F76"/>
    <w:rsid w:val="008439E4"/>
    <w:rsid w:val="0084793C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87620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0F29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0DBE"/>
    <w:rsid w:val="00912076"/>
    <w:rsid w:val="00912DEA"/>
    <w:rsid w:val="0091380E"/>
    <w:rsid w:val="0092117F"/>
    <w:rsid w:val="00944A63"/>
    <w:rsid w:val="00952100"/>
    <w:rsid w:val="00952A39"/>
    <w:rsid w:val="00960D9B"/>
    <w:rsid w:val="00961546"/>
    <w:rsid w:val="0096241F"/>
    <w:rsid w:val="00964AFC"/>
    <w:rsid w:val="00964E18"/>
    <w:rsid w:val="00966F6E"/>
    <w:rsid w:val="00971FB0"/>
    <w:rsid w:val="009746ED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3ECF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452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44C1E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05E9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33E8"/>
    <w:rsid w:val="00E045D1"/>
    <w:rsid w:val="00E059C1"/>
    <w:rsid w:val="00E07AC2"/>
    <w:rsid w:val="00E15415"/>
    <w:rsid w:val="00E25A61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B57C2"/>
    <w:rsid w:val="00EC3357"/>
    <w:rsid w:val="00EC3C65"/>
    <w:rsid w:val="00EC4AE2"/>
    <w:rsid w:val="00EC7002"/>
    <w:rsid w:val="00ED0DE1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86B"/>
    <w:rsid w:val="00F16E37"/>
    <w:rsid w:val="00F21772"/>
    <w:rsid w:val="00F21C1C"/>
    <w:rsid w:val="00F24924"/>
    <w:rsid w:val="00F275D0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6FC9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6FA"/>
    <w:rsid w:val="00FD2DA1"/>
    <w:rsid w:val="00FD3504"/>
    <w:rsid w:val="00FD3982"/>
    <w:rsid w:val="00FD4900"/>
    <w:rsid w:val="00FE0275"/>
    <w:rsid w:val="00FE2301"/>
    <w:rsid w:val="00FF02DA"/>
    <w:rsid w:val="00FF32C9"/>
    <w:rsid w:val="00F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20963-2088-45DF-9568-C9F3DA4B1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2416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https://mul2-spm.gov.am/tasks/554350/oneclick?token=3dc72e2296dec7833b93aed62de18b37</cp:keywords>
  <cp:lastModifiedBy>Marina Tonoyan</cp:lastModifiedBy>
  <cp:revision>267</cp:revision>
  <cp:lastPrinted>2026-04-16T12:05:00Z</cp:lastPrinted>
  <dcterms:created xsi:type="dcterms:W3CDTF">2020-06-17T10:50:00Z</dcterms:created>
  <dcterms:modified xsi:type="dcterms:W3CDTF">2026-04-17T07:50:00Z</dcterms:modified>
</cp:coreProperties>
</file>