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4BA" w:rsidRPr="00721E62" w:rsidRDefault="002A34BA" w:rsidP="002A34BA">
      <w:pPr>
        <w:pStyle w:val="mechtex"/>
        <w:spacing w:line="360" w:lineRule="auto"/>
        <w:rPr>
          <w:rFonts w:ascii="GHEA Grapalat" w:eastAsia="Times New Roman" w:hAnsi="GHEA Grapalat" w:cs="Arial Armenian"/>
          <w:b/>
          <w:lang w:val="hy-AM"/>
        </w:rPr>
      </w:pPr>
      <w:r w:rsidRPr="00721E62">
        <w:rPr>
          <w:rFonts w:ascii="GHEA Grapalat" w:hAnsi="GHEA Grapalat" w:cs="Sylfaen"/>
          <w:b/>
        </w:rPr>
        <w:t>ՀԱՅԱՍՏԱՆԻ</w:t>
      </w:r>
      <w:r w:rsidRPr="00721E62">
        <w:rPr>
          <w:rFonts w:ascii="GHEA Grapalat" w:hAnsi="GHEA Grapalat" w:cs="Arial Armenian"/>
          <w:b/>
        </w:rPr>
        <w:t xml:space="preserve"> </w:t>
      </w:r>
      <w:r w:rsidRPr="00721E62">
        <w:rPr>
          <w:rFonts w:ascii="GHEA Grapalat" w:hAnsi="GHEA Grapalat" w:cs="Sylfaen"/>
          <w:b/>
        </w:rPr>
        <w:t>ՀԱՆՐԱՊԵՏՈՒԹՅԱՆ</w:t>
      </w:r>
      <w:r w:rsidRPr="00721E62">
        <w:rPr>
          <w:rFonts w:ascii="GHEA Grapalat" w:hAnsi="GHEA Grapalat" w:cs="Arial Armenian"/>
          <w:b/>
        </w:rPr>
        <w:t xml:space="preserve"> </w:t>
      </w:r>
      <w:r w:rsidRPr="00721E62">
        <w:rPr>
          <w:rFonts w:ascii="GHEA Grapalat" w:hAnsi="GHEA Grapalat" w:cs="Arial Armenian"/>
          <w:b/>
          <w:lang w:val="hy-AM"/>
        </w:rPr>
        <w:t>ԿԱՌԱՎԱՐՈՒԹՅՈՒՆ</w:t>
      </w:r>
    </w:p>
    <w:p w:rsidR="002A34BA" w:rsidRPr="00721E62" w:rsidRDefault="002A34BA" w:rsidP="002A34BA">
      <w:pPr>
        <w:pStyle w:val="mechtex"/>
        <w:spacing w:line="360" w:lineRule="auto"/>
        <w:rPr>
          <w:rFonts w:ascii="GHEA Grapalat" w:hAnsi="GHEA Grapalat" w:cs="Times New Roman"/>
          <w:b/>
        </w:rPr>
      </w:pPr>
    </w:p>
    <w:p w:rsidR="002A34BA" w:rsidRDefault="002A34BA" w:rsidP="00827001">
      <w:pPr>
        <w:pStyle w:val="mechtex"/>
        <w:spacing w:line="360" w:lineRule="auto"/>
        <w:rPr>
          <w:rFonts w:ascii="GHEA Grapalat" w:hAnsi="GHEA Grapalat" w:cs="Sylfaen"/>
          <w:b/>
        </w:rPr>
      </w:pPr>
      <w:proofErr w:type="gramStart"/>
      <w:r w:rsidRPr="00721E62">
        <w:rPr>
          <w:rFonts w:ascii="GHEA Grapalat" w:hAnsi="GHEA Grapalat" w:cs="Sylfaen"/>
          <w:b/>
        </w:rPr>
        <w:t>Ո</w:t>
      </w:r>
      <w:r w:rsidRPr="00721E62">
        <w:rPr>
          <w:rFonts w:ascii="GHEA Grapalat" w:hAnsi="GHEA Grapalat" w:cs="Arial Armenian"/>
          <w:b/>
        </w:rPr>
        <w:t xml:space="preserve">  </w:t>
      </w:r>
      <w:r w:rsidRPr="00721E62">
        <w:rPr>
          <w:rFonts w:ascii="GHEA Grapalat" w:hAnsi="GHEA Grapalat" w:cs="Sylfaen"/>
          <w:b/>
        </w:rPr>
        <w:t>Ր</w:t>
      </w:r>
      <w:proofErr w:type="gramEnd"/>
      <w:r w:rsidRPr="00721E62">
        <w:rPr>
          <w:rFonts w:ascii="GHEA Grapalat" w:hAnsi="GHEA Grapalat" w:cs="Arial Armenian"/>
          <w:b/>
        </w:rPr>
        <w:t xml:space="preserve">  </w:t>
      </w:r>
      <w:r w:rsidRPr="00721E62">
        <w:rPr>
          <w:rFonts w:ascii="GHEA Grapalat" w:hAnsi="GHEA Grapalat" w:cs="Sylfaen"/>
          <w:b/>
        </w:rPr>
        <w:t>Ո</w:t>
      </w:r>
      <w:r w:rsidRPr="00721E62">
        <w:rPr>
          <w:rFonts w:ascii="GHEA Grapalat" w:hAnsi="GHEA Grapalat" w:cs="Arial Armenian"/>
          <w:b/>
        </w:rPr>
        <w:t xml:space="preserve">  </w:t>
      </w:r>
      <w:r w:rsidRPr="00721E62">
        <w:rPr>
          <w:rFonts w:ascii="GHEA Grapalat" w:hAnsi="GHEA Grapalat" w:cs="Sylfaen"/>
          <w:b/>
        </w:rPr>
        <w:t>Շ</w:t>
      </w:r>
      <w:r w:rsidRPr="00721E62">
        <w:rPr>
          <w:rFonts w:ascii="GHEA Grapalat" w:hAnsi="GHEA Grapalat" w:cs="Arial Armenian"/>
          <w:b/>
        </w:rPr>
        <w:t xml:space="preserve">  </w:t>
      </w:r>
      <w:r w:rsidRPr="00721E62">
        <w:rPr>
          <w:rFonts w:ascii="GHEA Grapalat" w:hAnsi="GHEA Grapalat" w:cs="Sylfaen"/>
          <w:b/>
        </w:rPr>
        <w:t>Ո</w:t>
      </w:r>
      <w:r w:rsidRPr="00721E62">
        <w:rPr>
          <w:rFonts w:ascii="GHEA Grapalat" w:hAnsi="GHEA Grapalat" w:cs="Arial Armenian"/>
          <w:b/>
        </w:rPr>
        <w:t xml:space="preserve"> </w:t>
      </w:r>
      <w:r w:rsidRPr="00721E62">
        <w:rPr>
          <w:rFonts w:ascii="GHEA Grapalat" w:hAnsi="GHEA Grapalat" w:cs="Sylfaen"/>
          <w:b/>
        </w:rPr>
        <w:t>Ւ</w:t>
      </w:r>
      <w:r w:rsidRPr="00721E62">
        <w:rPr>
          <w:rFonts w:ascii="GHEA Grapalat" w:hAnsi="GHEA Grapalat" w:cs="Arial Armenian"/>
          <w:b/>
        </w:rPr>
        <w:t xml:space="preserve">  </w:t>
      </w:r>
      <w:r w:rsidRPr="00721E62">
        <w:rPr>
          <w:rFonts w:ascii="GHEA Grapalat" w:hAnsi="GHEA Grapalat" w:cs="Sylfaen"/>
          <w:b/>
        </w:rPr>
        <w:t>Մ</w:t>
      </w:r>
    </w:p>
    <w:p w:rsidR="00827001" w:rsidRPr="00827001" w:rsidRDefault="00827001" w:rsidP="00827001">
      <w:pPr>
        <w:pStyle w:val="mechtex"/>
        <w:spacing w:line="360" w:lineRule="auto"/>
        <w:rPr>
          <w:rFonts w:ascii="GHEA Grapalat" w:hAnsi="GHEA Grapalat" w:cs="Sylfaen"/>
          <w:b/>
        </w:rPr>
      </w:pPr>
    </w:p>
    <w:p w:rsidR="002A34BA" w:rsidRPr="00721E62" w:rsidRDefault="002A6210" w:rsidP="002A34BA">
      <w:pPr>
        <w:spacing w:line="360" w:lineRule="auto"/>
        <w:jc w:val="center"/>
        <w:rPr>
          <w:rFonts w:ascii="GHEA Grapalat" w:hAnsi="GHEA Grapalat"/>
        </w:rPr>
      </w:pPr>
      <w:r>
        <w:rPr>
          <w:rFonts w:ascii="GHEA Grapalat" w:hAnsi="GHEA Grapalat"/>
          <w:lang w:val="hy-AM"/>
        </w:rPr>
        <w:t xml:space="preserve">մայիսի </w:t>
      </w:r>
      <w:r w:rsidR="002A34BA" w:rsidRPr="00721E62">
        <w:rPr>
          <w:rFonts w:ascii="GHEA Grapalat" w:hAnsi="GHEA Grapalat"/>
          <w:lang w:val="hy-AM"/>
        </w:rPr>
        <w:t xml:space="preserve"> 2026 </w:t>
      </w:r>
      <w:proofErr w:type="spellStart"/>
      <w:r w:rsidR="002A34BA" w:rsidRPr="00721E62">
        <w:rPr>
          <w:rFonts w:ascii="GHEA Grapalat" w:hAnsi="GHEA Grapalat" w:cs="Sylfaen"/>
        </w:rPr>
        <w:t>թվականի</w:t>
      </w:r>
      <w:proofErr w:type="spellEnd"/>
      <w:r w:rsidR="002A34BA" w:rsidRPr="00721E62">
        <w:rPr>
          <w:rFonts w:ascii="GHEA Grapalat" w:hAnsi="GHEA Grapalat"/>
        </w:rPr>
        <w:t xml:space="preserve"> N </w:t>
      </w:r>
    </w:p>
    <w:p w:rsidR="002A34BA" w:rsidRPr="00721E62" w:rsidRDefault="002A34BA" w:rsidP="002A34BA">
      <w:pPr>
        <w:spacing w:line="360" w:lineRule="auto"/>
        <w:rPr>
          <w:rFonts w:ascii="GHEA Grapalat" w:hAnsi="GHEA Grapalat" w:cs="Sylfaen"/>
          <w:spacing w:val="10"/>
          <w:lang w:val="af-ZA"/>
        </w:rPr>
      </w:pPr>
    </w:p>
    <w:p w:rsidR="002A34BA" w:rsidRPr="00721E62" w:rsidRDefault="002A34BA" w:rsidP="002A34BA">
      <w:pPr>
        <w:pBdr>
          <w:top w:val="nil"/>
          <w:left w:val="nil"/>
          <w:bottom w:val="nil"/>
          <w:right w:val="nil"/>
          <w:between w:val="nil"/>
        </w:pBdr>
        <w:shd w:val="clear" w:color="auto" w:fill="FFFFFF"/>
        <w:tabs>
          <w:tab w:val="left" w:pos="90"/>
        </w:tabs>
        <w:spacing w:after="0" w:line="360" w:lineRule="auto"/>
        <w:ind w:firstLine="270"/>
        <w:jc w:val="center"/>
        <w:rPr>
          <w:rFonts w:ascii="GHEA Grapalat" w:hAnsi="GHEA Grapalat" w:cs="Tahoma"/>
          <w:lang w:val="af-ZA"/>
        </w:rPr>
      </w:pPr>
      <w:r w:rsidRPr="00721E62">
        <w:rPr>
          <w:rFonts w:ascii="GHEA Grapalat" w:hAnsi="GHEA Grapalat"/>
          <w:lang w:val="hy-AM"/>
        </w:rPr>
        <w:t xml:space="preserve">«ԸՆՏԱՆԵԿԱՆ </w:t>
      </w:r>
      <w:r w:rsidR="00827001">
        <w:rPr>
          <w:rFonts w:ascii="GHEA Grapalat" w:hAnsi="GHEA Grapalat"/>
          <w:lang w:val="hy-AM"/>
        </w:rPr>
        <w:t>ԵՎ</w:t>
      </w:r>
      <w:r w:rsidRPr="00721E62">
        <w:rPr>
          <w:rFonts w:ascii="GHEA Grapalat" w:hAnsi="GHEA Grapalat"/>
          <w:lang w:val="hy-AM"/>
        </w:rPr>
        <w:t xml:space="preserve"> ԿԵՆՑԱՂԱՅԻՆ ԲՌՆՈՒԹՅԱՆ ԿԱՆԽԱՐԳԵԼՄԱՆ ՈՒ ԸՆՏԱՆԵԿԱՆ </w:t>
      </w:r>
      <w:r w:rsidR="00827001">
        <w:rPr>
          <w:rFonts w:ascii="GHEA Grapalat" w:hAnsi="GHEA Grapalat"/>
          <w:lang w:val="hy-AM"/>
        </w:rPr>
        <w:t>ԵՎ</w:t>
      </w:r>
      <w:r w:rsidRPr="00721E62">
        <w:rPr>
          <w:rFonts w:ascii="GHEA Grapalat" w:hAnsi="GHEA Grapalat"/>
          <w:lang w:val="hy-AM"/>
        </w:rPr>
        <w:t xml:space="preserve"> ԿԵՆՑԱՂԱՅԻՆ ԲՌՆՈՒԹՅԱՆ ԵՆԹԱՐԿՎԱԾ ԱՆՁԱՆՑ ՊԱՇՏՊԱՆՈՒԹՅԱՆ ՄԱՍԻՆ» ՕՐԵՆՔՈՒՄ ԼՐԱՑՈՒՄՆԵՐ </w:t>
      </w:r>
      <w:r w:rsidR="00827001">
        <w:rPr>
          <w:rFonts w:ascii="GHEA Grapalat" w:hAnsi="GHEA Grapalat"/>
          <w:lang w:val="hy-AM"/>
        </w:rPr>
        <w:t>ԵՎ</w:t>
      </w:r>
      <w:r w:rsidRPr="00721E62">
        <w:rPr>
          <w:rFonts w:ascii="GHEA Grapalat" w:hAnsi="GHEA Grapalat"/>
          <w:lang w:val="hy-AM"/>
        </w:rPr>
        <w:t xml:space="preserve"> ՓՈՓՈԽՈՒԹՅՈՒՆ ԿԱՏԱՐԵԼՈՒ ՄԱՍԻՆ» ՀԱՅԱՍՏԱՆԻ ՀԱՆՐԱՊԵՏՈՒԹՅԱՆ ՕՐԵՆՔԻ ՆԱԽԱԳԾԻ (</w:t>
      </w:r>
      <w:hyperlink r:id="rId8" w:tgtFrame="_new" w:history="1">
        <w:r w:rsidRPr="00721E62">
          <w:rPr>
            <w:rFonts w:ascii="GHEA Grapalat" w:hAnsi="GHEA Grapalat"/>
            <w:lang w:val="hy-AM"/>
          </w:rPr>
          <w:t>Պ-1319-13.04.2026-ՄԻ-011/0</w:t>
        </w:r>
      </w:hyperlink>
      <w:r w:rsidRPr="00721E62">
        <w:rPr>
          <w:rFonts w:ascii="GHEA Grapalat" w:hAnsi="GHEA Grapalat"/>
          <w:lang w:val="hy-AM"/>
        </w:rPr>
        <w:t xml:space="preserve">) ՎԵՐԱԲԵՐՅԱԼ </w:t>
      </w:r>
      <w:r w:rsidRPr="00721E62">
        <w:rPr>
          <w:rFonts w:ascii="GHEA Grapalat" w:hAnsi="GHEA Grapalat"/>
          <w:spacing w:val="-8"/>
          <w:lang w:val="hy-AM"/>
        </w:rPr>
        <w:t>ՀԱՅԱՍՏԱՆԻ</w:t>
      </w:r>
      <w:r w:rsidRPr="00721E62">
        <w:rPr>
          <w:rFonts w:ascii="GHEA Grapalat" w:hAnsi="GHEA Grapalat" w:cs="Tahoma"/>
          <w:spacing w:val="-8"/>
          <w:lang w:val="af-ZA"/>
        </w:rPr>
        <w:t xml:space="preserve"> </w:t>
      </w:r>
      <w:r w:rsidRPr="00721E62">
        <w:rPr>
          <w:rFonts w:ascii="GHEA Grapalat" w:hAnsi="GHEA Grapalat"/>
          <w:spacing w:val="-8"/>
          <w:lang w:val="hy-AM"/>
        </w:rPr>
        <w:t>ՀԱՆՐԱՊԵՏՈՒԹՅԱՆ</w:t>
      </w:r>
      <w:r w:rsidRPr="00721E62">
        <w:rPr>
          <w:rFonts w:ascii="GHEA Grapalat" w:hAnsi="GHEA Grapalat" w:cs="Tahoma"/>
          <w:lang w:val="af-ZA"/>
        </w:rPr>
        <w:t xml:space="preserve"> </w:t>
      </w:r>
      <w:r w:rsidRPr="00721E62">
        <w:rPr>
          <w:rFonts w:ascii="GHEA Grapalat" w:hAnsi="GHEA Grapalat"/>
          <w:lang w:val="hy-AM"/>
        </w:rPr>
        <w:t>ԿԱՌԱՎԱՐՈՒԹՅԱՆ</w:t>
      </w:r>
      <w:r w:rsidRPr="00721E62">
        <w:rPr>
          <w:rFonts w:ascii="GHEA Grapalat" w:hAnsi="GHEA Grapalat" w:cs="Tahoma"/>
          <w:lang w:val="af-ZA"/>
        </w:rPr>
        <w:t xml:space="preserve"> </w:t>
      </w:r>
      <w:r w:rsidRPr="00721E62">
        <w:rPr>
          <w:rFonts w:ascii="GHEA Grapalat" w:hAnsi="GHEA Grapalat"/>
          <w:lang w:val="hy-AM"/>
        </w:rPr>
        <w:t>ԱՌԱՋԱՐԿՈՒԹՅԱՆ</w:t>
      </w:r>
      <w:r w:rsidRPr="00721E62">
        <w:rPr>
          <w:rFonts w:ascii="GHEA Grapalat" w:hAnsi="GHEA Grapalat" w:cs="Tahoma"/>
          <w:lang w:val="af-ZA"/>
        </w:rPr>
        <w:t xml:space="preserve"> </w:t>
      </w:r>
      <w:r w:rsidRPr="00721E62">
        <w:rPr>
          <w:rFonts w:ascii="GHEA Grapalat" w:hAnsi="GHEA Grapalat"/>
          <w:lang w:val="hy-AM"/>
        </w:rPr>
        <w:t>ՄԱՍԻՆ</w:t>
      </w:r>
    </w:p>
    <w:p w:rsidR="002A34BA" w:rsidRPr="00721E62" w:rsidRDefault="002A34BA" w:rsidP="002A34BA">
      <w:pPr>
        <w:pStyle w:val="mechtex"/>
        <w:spacing w:line="360" w:lineRule="auto"/>
        <w:rPr>
          <w:rFonts w:ascii="GHEA Grapalat" w:hAnsi="GHEA Grapalat" w:cs="Times New Roman"/>
          <w:caps/>
          <w:lang w:val="af-ZA"/>
        </w:rPr>
      </w:pPr>
      <w:r w:rsidRPr="00721E62">
        <w:rPr>
          <w:rFonts w:ascii="GHEA Grapalat" w:hAnsi="GHEA Grapalat"/>
          <w:caps/>
          <w:lang w:val="af-ZA"/>
        </w:rPr>
        <w:t>----------------------------------------------------------------------------------------------------</w:t>
      </w:r>
      <w:r w:rsidRPr="00721E62">
        <w:rPr>
          <w:rFonts w:ascii="GHEA Grapalat" w:hAnsi="GHEA Grapalat"/>
          <w:caps/>
          <w:lang w:val="hy-AM"/>
        </w:rPr>
        <w:t>----</w:t>
      </w:r>
      <w:r w:rsidRPr="00721E62">
        <w:rPr>
          <w:rFonts w:ascii="GHEA Grapalat" w:hAnsi="GHEA Grapalat"/>
          <w:caps/>
          <w:lang w:val="af-ZA"/>
        </w:rPr>
        <w:t>---</w:t>
      </w:r>
    </w:p>
    <w:p w:rsidR="002A34BA" w:rsidRPr="00721E62" w:rsidRDefault="002A34BA" w:rsidP="00827001">
      <w:pPr>
        <w:pStyle w:val="mechtex"/>
        <w:spacing w:line="360" w:lineRule="auto"/>
        <w:jc w:val="left"/>
        <w:rPr>
          <w:rFonts w:ascii="GHEA Grapalat" w:hAnsi="GHEA Grapalat"/>
          <w:lang w:val="af-ZA"/>
        </w:rPr>
      </w:pPr>
    </w:p>
    <w:p w:rsidR="002A34BA" w:rsidRPr="00721E62" w:rsidRDefault="002A34BA" w:rsidP="002A34BA">
      <w:pPr>
        <w:pStyle w:val="norm"/>
        <w:spacing w:line="360" w:lineRule="auto"/>
        <w:rPr>
          <w:rFonts w:ascii="GHEA Grapalat" w:hAnsi="GHEA Grapalat" w:cs="Tahoma"/>
          <w:lang w:val="hy-AM"/>
        </w:rPr>
      </w:pPr>
      <w:proofErr w:type="spellStart"/>
      <w:r w:rsidRPr="00721E62">
        <w:rPr>
          <w:rFonts w:ascii="GHEA Grapalat" w:hAnsi="GHEA Grapalat" w:cs="Tahoma"/>
        </w:rPr>
        <w:t>Հիմք</w:t>
      </w:r>
      <w:proofErr w:type="spellEnd"/>
      <w:r w:rsidRPr="00721E62">
        <w:rPr>
          <w:rFonts w:ascii="GHEA Grapalat" w:hAnsi="GHEA Grapalat" w:cs="Tahoma"/>
          <w:lang w:val="af-ZA"/>
        </w:rPr>
        <w:t xml:space="preserve"> </w:t>
      </w:r>
      <w:proofErr w:type="spellStart"/>
      <w:r w:rsidRPr="00721E62">
        <w:rPr>
          <w:rFonts w:ascii="GHEA Grapalat" w:hAnsi="GHEA Grapalat" w:cs="Tahoma"/>
        </w:rPr>
        <w:t>ընդունելով</w:t>
      </w:r>
      <w:proofErr w:type="spellEnd"/>
      <w:r w:rsidRPr="00721E62">
        <w:rPr>
          <w:rFonts w:ascii="GHEA Grapalat" w:hAnsi="GHEA Grapalat"/>
          <w:lang w:val="af-ZA"/>
        </w:rPr>
        <w:t xml:space="preserve"> «</w:t>
      </w:r>
      <w:proofErr w:type="spellStart"/>
      <w:r w:rsidRPr="00721E62">
        <w:rPr>
          <w:rFonts w:ascii="GHEA Grapalat" w:hAnsi="GHEA Grapalat" w:cs="Tahoma"/>
        </w:rPr>
        <w:t>Ազգային</w:t>
      </w:r>
      <w:proofErr w:type="spellEnd"/>
      <w:r w:rsidRPr="00721E62">
        <w:rPr>
          <w:rFonts w:ascii="GHEA Grapalat" w:hAnsi="GHEA Grapalat" w:cs="Tahoma"/>
          <w:lang w:val="af-ZA"/>
        </w:rPr>
        <w:t xml:space="preserve"> </w:t>
      </w:r>
      <w:proofErr w:type="spellStart"/>
      <w:r w:rsidRPr="00721E62">
        <w:rPr>
          <w:rFonts w:ascii="GHEA Grapalat" w:hAnsi="GHEA Grapalat" w:cs="Tahoma"/>
        </w:rPr>
        <w:t>ժողովի</w:t>
      </w:r>
      <w:proofErr w:type="spellEnd"/>
      <w:r w:rsidRPr="00721E62">
        <w:rPr>
          <w:rFonts w:ascii="GHEA Grapalat" w:hAnsi="GHEA Grapalat" w:cs="Tahoma"/>
          <w:lang w:val="af-ZA"/>
        </w:rPr>
        <w:t xml:space="preserve"> </w:t>
      </w:r>
      <w:proofErr w:type="spellStart"/>
      <w:r w:rsidRPr="00721E62">
        <w:rPr>
          <w:rFonts w:ascii="GHEA Grapalat" w:hAnsi="GHEA Grapalat" w:cs="Tahoma"/>
        </w:rPr>
        <w:t>կանոնակարգ</w:t>
      </w:r>
      <w:proofErr w:type="spellEnd"/>
      <w:r w:rsidRPr="00721E62">
        <w:rPr>
          <w:rFonts w:ascii="GHEA Grapalat" w:hAnsi="GHEA Grapalat" w:cs="Tahoma"/>
          <w:lang w:val="af-ZA"/>
        </w:rPr>
        <w:t xml:space="preserve">» </w:t>
      </w:r>
      <w:proofErr w:type="spellStart"/>
      <w:r w:rsidRPr="00721E62">
        <w:rPr>
          <w:rFonts w:ascii="GHEA Grapalat" w:hAnsi="GHEA Grapalat" w:cs="Sylfaen"/>
          <w:bCs/>
          <w:color w:val="000000"/>
          <w:spacing w:val="-2"/>
          <w:lang w:val="fr-FR"/>
        </w:rPr>
        <w:t>Հայաստանի</w:t>
      </w:r>
      <w:proofErr w:type="spellEnd"/>
      <w:r w:rsidRPr="00721E62">
        <w:rPr>
          <w:rFonts w:ascii="GHEA Grapalat" w:hAnsi="GHEA Grapalat" w:cs="Arial Armenian"/>
          <w:bCs/>
          <w:color w:val="000000"/>
          <w:spacing w:val="-2"/>
          <w:lang w:val="fr-FR"/>
        </w:rPr>
        <w:t xml:space="preserve"> </w:t>
      </w:r>
      <w:proofErr w:type="spellStart"/>
      <w:r w:rsidRPr="00721E62">
        <w:rPr>
          <w:rFonts w:ascii="GHEA Grapalat" w:hAnsi="GHEA Grapalat" w:cs="Sylfaen"/>
          <w:bCs/>
          <w:color w:val="000000"/>
          <w:spacing w:val="-2"/>
          <w:lang w:val="fr-FR"/>
        </w:rPr>
        <w:t>Հանրա</w:t>
      </w:r>
      <w:r w:rsidRPr="00721E62">
        <w:rPr>
          <w:rFonts w:ascii="GHEA Grapalat" w:hAnsi="GHEA Grapalat" w:cs="Sylfaen"/>
          <w:bCs/>
          <w:color w:val="000000"/>
          <w:spacing w:val="-2"/>
          <w:lang w:val="fr-FR"/>
        </w:rPr>
        <w:softHyphen/>
        <w:t>պետության</w:t>
      </w:r>
      <w:proofErr w:type="spellEnd"/>
      <w:r w:rsidRPr="00721E62">
        <w:rPr>
          <w:rFonts w:ascii="GHEA Grapalat" w:hAnsi="GHEA Grapalat" w:cs="Tahoma"/>
          <w:lang w:val="hy-AM"/>
        </w:rPr>
        <w:t xml:space="preserve"> </w:t>
      </w:r>
      <w:proofErr w:type="spellStart"/>
      <w:r w:rsidRPr="00721E62">
        <w:rPr>
          <w:rFonts w:ascii="GHEA Grapalat" w:hAnsi="GHEA Grapalat" w:cs="Tahoma"/>
        </w:rPr>
        <w:t>սահմանադրական</w:t>
      </w:r>
      <w:proofErr w:type="spellEnd"/>
      <w:r w:rsidRPr="00721E62">
        <w:rPr>
          <w:rFonts w:ascii="GHEA Grapalat" w:hAnsi="GHEA Grapalat" w:cs="Tahoma"/>
          <w:lang w:val="af-ZA"/>
        </w:rPr>
        <w:t xml:space="preserve"> </w:t>
      </w:r>
      <w:proofErr w:type="spellStart"/>
      <w:r w:rsidRPr="00721E62">
        <w:rPr>
          <w:rFonts w:ascii="GHEA Grapalat" w:hAnsi="GHEA Grapalat" w:cs="Tahoma"/>
        </w:rPr>
        <w:t>օրենքի</w:t>
      </w:r>
      <w:proofErr w:type="spellEnd"/>
      <w:r w:rsidRPr="00721E62">
        <w:rPr>
          <w:rFonts w:ascii="GHEA Grapalat" w:hAnsi="GHEA Grapalat" w:cs="Tahoma"/>
          <w:lang w:val="af-ZA"/>
        </w:rPr>
        <w:t xml:space="preserve"> 77-</w:t>
      </w:r>
      <w:proofErr w:type="spellStart"/>
      <w:r w:rsidRPr="00721E62">
        <w:rPr>
          <w:rFonts w:ascii="GHEA Grapalat" w:hAnsi="GHEA Grapalat" w:cs="Tahoma"/>
        </w:rPr>
        <w:t>րդ</w:t>
      </w:r>
      <w:proofErr w:type="spellEnd"/>
      <w:r w:rsidRPr="00721E62">
        <w:rPr>
          <w:rFonts w:ascii="GHEA Grapalat" w:hAnsi="GHEA Grapalat" w:cs="Tahoma"/>
          <w:lang w:val="af-ZA"/>
        </w:rPr>
        <w:t xml:space="preserve"> </w:t>
      </w:r>
      <w:proofErr w:type="spellStart"/>
      <w:r w:rsidRPr="00721E62">
        <w:rPr>
          <w:rFonts w:ascii="GHEA Grapalat" w:hAnsi="GHEA Grapalat" w:cs="Tahoma"/>
        </w:rPr>
        <w:t>հոդվածի</w:t>
      </w:r>
      <w:proofErr w:type="spellEnd"/>
      <w:r w:rsidRPr="00721E62">
        <w:rPr>
          <w:rFonts w:ascii="GHEA Grapalat" w:hAnsi="GHEA Grapalat" w:cs="Tahoma"/>
          <w:lang w:val="af-ZA"/>
        </w:rPr>
        <w:t xml:space="preserve"> 1-</w:t>
      </w:r>
      <w:proofErr w:type="spellStart"/>
      <w:r w:rsidRPr="00721E62">
        <w:rPr>
          <w:rFonts w:ascii="GHEA Grapalat" w:hAnsi="GHEA Grapalat" w:cs="Tahoma"/>
        </w:rPr>
        <w:t>ին</w:t>
      </w:r>
      <w:proofErr w:type="spellEnd"/>
      <w:r w:rsidRPr="00721E62">
        <w:rPr>
          <w:rFonts w:ascii="GHEA Grapalat" w:hAnsi="GHEA Grapalat" w:cs="Tahoma"/>
          <w:lang w:val="af-ZA"/>
        </w:rPr>
        <w:t xml:space="preserve"> </w:t>
      </w:r>
      <w:proofErr w:type="spellStart"/>
      <w:r w:rsidRPr="00721E62">
        <w:rPr>
          <w:rFonts w:ascii="GHEA Grapalat" w:hAnsi="GHEA Grapalat" w:cs="Tahoma"/>
        </w:rPr>
        <w:t>մասը</w:t>
      </w:r>
      <w:proofErr w:type="spellEnd"/>
      <w:r w:rsidRPr="00721E62">
        <w:rPr>
          <w:rFonts w:ascii="GHEA Grapalat" w:hAnsi="GHEA Grapalat" w:cs="Tahoma"/>
        </w:rPr>
        <w:t>՝</w:t>
      </w:r>
      <w:r w:rsidRPr="00721E62">
        <w:rPr>
          <w:rFonts w:ascii="GHEA Grapalat" w:hAnsi="GHEA Grapalat" w:cs="Tahoma"/>
          <w:lang w:val="af-ZA"/>
        </w:rPr>
        <w:t xml:space="preserve"> </w:t>
      </w:r>
      <w:proofErr w:type="spellStart"/>
      <w:r w:rsidRPr="00721E62">
        <w:rPr>
          <w:rFonts w:ascii="GHEA Grapalat" w:hAnsi="GHEA Grapalat" w:cs="Tahoma"/>
        </w:rPr>
        <w:t>Հայաստանի</w:t>
      </w:r>
      <w:proofErr w:type="spellEnd"/>
      <w:r w:rsidRPr="00721E62">
        <w:rPr>
          <w:rFonts w:ascii="GHEA Grapalat" w:hAnsi="GHEA Grapalat" w:cs="Tahoma"/>
          <w:lang w:val="af-ZA"/>
        </w:rPr>
        <w:t xml:space="preserve"> </w:t>
      </w:r>
      <w:r w:rsidRPr="00721E62">
        <w:rPr>
          <w:rFonts w:ascii="GHEA Grapalat" w:hAnsi="GHEA Grapalat" w:cs="Tahoma"/>
          <w:lang w:val="hy-AM"/>
        </w:rPr>
        <w:t>Հանրապետության կառավարությունը    ո ր ո շ ու մ    է.</w:t>
      </w:r>
    </w:p>
    <w:p w:rsidR="002A34BA" w:rsidRPr="00721E62" w:rsidRDefault="002A34BA" w:rsidP="002A34BA">
      <w:pPr>
        <w:pBdr>
          <w:top w:val="nil"/>
          <w:left w:val="nil"/>
          <w:bottom w:val="nil"/>
          <w:right w:val="nil"/>
          <w:between w:val="nil"/>
        </w:pBdr>
        <w:shd w:val="clear" w:color="auto" w:fill="FFFFFF"/>
        <w:tabs>
          <w:tab w:val="left" w:pos="90"/>
        </w:tabs>
        <w:spacing w:after="0" w:line="360" w:lineRule="auto"/>
        <w:ind w:firstLine="270"/>
        <w:jc w:val="both"/>
        <w:rPr>
          <w:rFonts w:ascii="GHEA Grapalat" w:hAnsi="GHEA Grapalat" w:cs="Tahoma"/>
          <w:lang w:val="hy-AM"/>
        </w:rPr>
      </w:pPr>
      <w:r w:rsidRPr="00721E62">
        <w:rPr>
          <w:rFonts w:ascii="GHEA Grapalat" w:hAnsi="GHEA Grapalat" w:cs="Tahoma"/>
          <w:lang w:val="hy-AM"/>
        </w:rPr>
        <w:t>1. Հավանություն տալ «Ընտանեկան և կենցաղային բռնության կանխարգելման ու ընտանեկան և կենցաղային բռնության ենթարկված անձանց պաշտպանության մասին» օրենքում լրացումներ և փոփոխություն կատարելու մասին» Հայաստանի Հանրապետության օրենքի նախագծի (</w:t>
      </w:r>
      <w:hyperlink r:id="rId9" w:tgtFrame="_new" w:history="1">
        <w:r w:rsidRPr="00721E62">
          <w:rPr>
            <w:rFonts w:ascii="GHEA Grapalat" w:hAnsi="GHEA Grapalat" w:cs="Tahoma"/>
            <w:lang w:val="hy-AM"/>
          </w:rPr>
          <w:t>Պ-1319-13.04.2026-ՄԻ-011/0</w:t>
        </w:r>
      </w:hyperlink>
      <w:r w:rsidRPr="00721E62">
        <w:rPr>
          <w:rFonts w:ascii="GHEA Grapalat" w:hAnsi="GHEA Grapalat" w:cs="Tahoma"/>
          <w:lang w:val="hy-AM"/>
        </w:rPr>
        <w:t>) վերաբերյալ Հայաստանի Հանրապետության կառավա</w:t>
      </w:r>
      <w:r w:rsidRPr="00721E62">
        <w:rPr>
          <w:rFonts w:ascii="GHEA Grapalat" w:hAnsi="GHEA Grapalat" w:cs="Tahoma"/>
          <w:lang w:val="hy-AM"/>
        </w:rPr>
        <w:softHyphen/>
        <w:t>րու</w:t>
      </w:r>
      <w:r w:rsidRPr="00721E62">
        <w:rPr>
          <w:rFonts w:ascii="GHEA Grapalat" w:hAnsi="GHEA Grapalat" w:cs="Tahoma"/>
          <w:lang w:val="hy-AM"/>
        </w:rPr>
        <w:softHyphen/>
        <w:t xml:space="preserve">թյան առաջարկությանը: </w:t>
      </w:r>
    </w:p>
    <w:p w:rsidR="002A34BA" w:rsidRPr="00721E62" w:rsidRDefault="002A34BA" w:rsidP="002A34BA">
      <w:pPr>
        <w:pStyle w:val="norm"/>
        <w:spacing w:line="360" w:lineRule="auto"/>
        <w:rPr>
          <w:rFonts w:ascii="GHEA Grapalat" w:hAnsi="GHEA Grapalat" w:cs="Tahoma"/>
          <w:lang w:val="af-ZA"/>
        </w:rPr>
      </w:pPr>
      <w:r w:rsidRPr="00721E62">
        <w:rPr>
          <w:rFonts w:ascii="GHEA Grapalat" w:hAnsi="GHEA Grapalat"/>
          <w:lang w:val="af-ZA"/>
        </w:rPr>
        <w:t xml:space="preserve">2. </w:t>
      </w:r>
      <w:r w:rsidRPr="00721E62">
        <w:rPr>
          <w:rFonts w:ascii="GHEA Grapalat" w:hAnsi="GHEA Grapalat"/>
          <w:lang w:val="hy-AM"/>
        </w:rPr>
        <w:t>Հայաստանի</w:t>
      </w:r>
      <w:r w:rsidRPr="00721E62">
        <w:rPr>
          <w:rFonts w:ascii="GHEA Grapalat" w:hAnsi="GHEA Grapalat"/>
          <w:lang w:val="af-ZA"/>
        </w:rPr>
        <w:t xml:space="preserve"> </w:t>
      </w:r>
      <w:r w:rsidRPr="00721E62">
        <w:rPr>
          <w:rFonts w:ascii="GHEA Grapalat" w:hAnsi="GHEA Grapalat"/>
          <w:lang w:val="hy-AM"/>
        </w:rPr>
        <w:t>Հանրապետության</w:t>
      </w:r>
      <w:r w:rsidRPr="00721E62">
        <w:rPr>
          <w:rFonts w:ascii="GHEA Grapalat" w:hAnsi="GHEA Grapalat"/>
          <w:lang w:val="af-ZA"/>
        </w:rPr>
        <w:t xml:space="preserve"> </w:t>
      </w:r>
      <w:r w:rsidRPr="00721E62">
        <w:rPr>
          <w:rFonts w:ascii="GHEA Grapalat" w:hAnsi="GHEA Grapalat"/>
          <w:lang w:val="hy-AM"/>
        </w:rPr>
        <w:t>կառավարության</w:t>
      </w:r>
      <w:r w:rsidRPr="00721E62">
        <w:rPr>
          <w:rFonts w:ascii="GHEA Grapalat" w:hAnsi="GHEA Grapalat"/>
          <w:lang w:val="af-ZA"/>
        </w:rPr>
        <w:t xml:space="preserve"> </w:t>
      </w:r>
      <w:r w:rsidRPr="00721E62">
        <w:rPr>
          <w:rFonts w:ascii="GHEA Grapalat" w:hAnsi="GHEA Grapalat"/>
          <w:lang w:val="hy-AM"/>
        </w:rPr>
        <w:t>առաջարկությունը</w:t>
      </w:r>
      <w:r w:rsidRPr="00721E62">
        <w:rPr>
          <w:rFonts w:ascii="GHEA Grapalat" w:hAnsi="GHEA Grapalat"/>
          <w:lang w:val="af-ZA"/>
        </w:rPr>
        <w:t xml:space="preserve"> </w:t>
      </w:r>
      <w:r w:rsidRPr="00721E62">
        <w:rPr>
          <w:rFonts w:ascii="GHEA Grapalat" w:hAnsi="GHEA Grapalat"/>
          <w:lang w:val="hy-AM"/>
        </w:rPr>
        <w:t>սահմանված</w:t>
      </w:r>
      <w:r w:rsidRPr="00721E62">
        <w:rPr>
          <w:rFonts w:ascii="GHEA Grapalat" w:hAnsi="GHEA Grapalat"/>
          <w:lang w:val="af-ZA"/>
        </w:rPr>
        <w:t xml:space="preserve"> </w:t>
      </w:r>
      <w:r w:rsidRPr="00721E62">
        <w:rPr>
          <w:rFonts w:ascii="GHEA Grapalat" w:hAnsi="GHEA Grapalat"/>
          <w:lang w:val="hy-AM"/>
        </w:rPr>
        <w:t>կարգով</w:t>
      </w:r>
      <w:r w:rsidRPr="00721E62">
        <w:rPr>
          <w:rFonts w:ascii="GHEA Grapalat" w:hAnsi="GHEA Grapalat"/>
          <w:lang w:val="af-ZA"/>
        </w:rPr>
        <w:t xml:space="preserve"> </w:t>
      </w:r>
      <w:r w:rsidRPr="00721E62">
        <w:rPr>
          <w:rFonts w:ascii="GHEA Grapalat" w:hAnsi="GHEA Grapalat"/>
          <w:lang w:val="hy-AM"/>
        </w:rPr>
        <w:t>ներկայացնել</w:t>
      </w:r>
      <w:r w:rsidRPr="00721E62">
        <w:rPr>
          <w:rFonts w:ascii="GHEA Grapalat" w:hAnsi="GHEA Grapalat"/>
          <w:lang w:val="af-ZA"/>
        </w:rPr>
        <w:t xml:space="preserve"> </w:t>
      </w:r>
      <w:r w:rsidRPr="00721E62">
        <w:rPr>
          <w:rFonts w:ascii="GHEA Grapalat" w:hAnsi="GHEA Grapalat"/>
          <w:lang w:val="hy-AM"/>
        </w:rPr>
        <w:t>Հայաստանի</w:t>
      </w:r>
      <w:r w:rsidRPr="00721E62">
        <w:rPr>
          <w:rFonts w:ascii="GHEA Grapalat" w:hAnsi="GHEA Grapalat"/>
          <w:lang w:val="af-ZA"/>
        </w:rPr>
        <w:t xml:space="preserve"> </w:t>
      </w:r>
      <w:r w:rsidRPr="00721E62">
        <w:rPr>
          <w:rFonts w:ascii="GHEA Grapalat" w:hAnsi="GHEA Grapalat"/>
          <w:lang w:val="hy-AM"/>
        </w:rPr>
        <w:t>Հանրապետության</w:t>
      </w:r>
      <w:r w:rsidRPr="00721E62">
        <w:rPr>
          <w:rFonts w:ascii="GHEA Grapalat" w:hAnsi="GHEA Grapalat"/>
          <w:lang w:val="af-ZA"/>
        </w:rPr>
        <w:t xml:space="preserve"> </w:t>
      </w:r>
      <w:r w:rsidRPr="00721E62">
        <w:rPr>
          <w:rFonts w:ascii="GHEA Grapalat" w:hAnsi="GHEA Grapalat"/>
          <w:lang w:val="hy-AM"/>
        </w:rPr>
        <w:t>Ազգային</w:t>
      </w:r>
      <w:r w:rsidRPr="00721E62">
        <w:rPr>
          <w:rFonts w:ascii="GHEA Grapalat" w:hAnsi="GHEA Grapalat"/>
          <w:lang w:val="af-ZA"/>
        </w:rPr>
        <w:t xml:space="preserve"> </w:t>
      </w:r>
      <w:r w:rsidRPr="00721E62">
        <w:rPr>
          <w:rFonts w:ascii="GHEA Grapalat" w:hAnsi="GHEA Grapalat"/>
          <w:lang w:val="hy-AM"/>
        </w:rPr>
        <w:t>ժողովի</w:t>
      </w:r>
      <w:r w:rsidRPr="00721E62">
        <w:rPr>
          <w:rFonts w:ascii="GHEA Grapalat" w:hAnsi="GHEA Grapalat"/>
          <w:lang w:val="af-ZA"/>
        </w:rPr>
        <w:t xml:space="preserve"> </w:t>
      </w:r>
      <w:r w:rsidRPr="00721E62">
        <w:rPr>
          <w:rFonts w:ascii="GHEA Grapalat" w:hAnsi="GHEA Grapalat"/>
          <w:lang w:val="hy-AM"/>
        </w:rPr>
        <w:t>աշխատակազմ</w:t>
      </w:r>
      <w:r w:rsidRPr="00721E62">
        <w:rPr>
          <w:rFonts w:ascii="GHEA Grapalat" w:hAnsi="GHEA Grapalat"/>
          <w:lang w:val="af-ZA"/>
        </w:rPr>
        <w:t>:</w:t>
      </w:r>
    </w:p>
    <w:p w:rsidR="002A34BA" w:rsidRPr="00721E62" w:rsidRDefault="002A34BA" w:rsidP="002A34BA">
      <w:pPr>
        <w:spacing w:line="360" w:lineRule="auto"/>
        <w:rPr>
          <w:rFonts w:ascii="GHEA Grapalat" w:hAnsi="GHEA Grapalat"/>
          <w:lang w:val="af-ZA"/>
        </w:rPr>
      </w:pPr>
    </w:p>
    <w:p w:rsidR="002A34BA" w:rsidRPr="00721E62" w:rsidRDefault="002A34BA" w:rsidP="002A34BA">
      <w:pPr>
        <w:pStyle w:val="mechtex"/>
        <w:spacing w:line="360" w:lineRule="auto"/>
        <w:jc w:val="left"/>
        <w:rPr>
          <w:rFonts w:ascii="GHEA Grapalat" w:hAnsi="GHEA Grapalat" w:cs="Arial Armenian"/>
          <w:lang w:val="hy-AM"/>
        </w:rPr>
      </w:pPr>
      <w:r w:rsidRPr="00721E62">
        <w:rPr>
          <w:rFonts w:ascii="GHEA Grapalat" w:hAnsi="GHEA Grapalat" w:cs="Sylfaen"/>
          <w:lang w:val="hy-AM"/>
        </w:rPr>
        <w:t xml:space="preserve">        ՀԱՅԱՍՏԱՆԻ</w:t>
      </w:r>
      <w:r w:rsidRPr="00721E62">
        <w:rPr>
          <w:rFonts w:ascii="GHEA Grapalat" w:hAnsi="GHEA Grapalat" w:cs="Arial Armenian"/>
          <w:lang w:val="hy-AM"/>
        </w:rPr>
        <w:t xml:space="preserve"> </w:t>
      </w:r>
      <w:r w:rsidRPr="00721E62">
        <w:rPr>
          <w:rFonts w:ascii="GHEA Grapalat" w:hAnsi="GHEA Grapalat" w:cs="Sylfaen"/>
          <w:lang w:val="hy-AM"/>
        </w:rPr>
        <w:t>ՀԱՆՐԱՊԵՏՈՒԹՅԱՆ</w:t>
      </w:r>
    </w:p>
    <w:p w:rsidR="002A34BA" w:rsidRPr="00721E62" w:rsidRDefault="002A34BA" w:rsidP="002A34BA">
      <w:pPr>
        <w:pStyle w:val="NormalWeb"/>
        <w:tabs>
          <w:tab w:val="left" w:pos="993"/>
          <w:tab w:val="left" w:pos="1260"/>
        </w:tabs>
        <w:spacing w:line="360" w:lineRule="auto"/>
        <w:contextualSpacing/>
        <w:jc w:val="both"/>
        <w:rPr>
          <w:rFonts w:ascii="GHEA Grapalat" w:hAnsi="GHEA Grapalat" w:cs="Sylfaen"/>
          <w:sz w:val="22"/>
          <w:szCs w:val="22"/>
          <w:lang w:val="hy-AM" w:eastAsia="en-US"/>
        </w:rPr>
      </w:pPr>
      <w:r w:rsidRPr="00721E62">
        <w:rPr>
          <w:rFonts w:ascii="GHEA Grapalat" w:hAnsi="GHEA Grapalat"/>
          <w:sz w:val="22"/>
          <w:szCs w:val="22"/>
          <w:lang w:val="hy-AM" w:eastAsia="en-US"/>
        </w:rPr>
        <w:t xml:space="preserve">                        </w:t>
      </w:r>
      <w:r w:rsidRPr="00721E62">
        <w:rPr>
          <w:rFonts w:ascii="GHEA Grapalat" w:hAnsi="GHEA Grapalat" w:cs="Sylfaen"/>
          <w:sz w:val="22"/>
          <w:szCs w:val="22"/>
          <w:lang w:val="hy-AM" w:eastAsia="en-US"/>
        </w:rPr>
        <w:t>ՎԱՐՉԱՊԵՏ</w:t>
      </w:r>
      <w:r w:rsidRPr="00721E62">
        <w:rPr>
          <w:rFonts w:ascii="GHEA Grapalat" w:hAnsi="GHEA Grapalat" w:cs="Arial Armenian"/>
          <w:sz w:val="22"/>
          <w:szCs w:val="22"/>
          <w:lang w:val="hy-AM" w:eastAsia="en-US"/>
        </w:rPr>
        <w:tab/>
      </w:r>
      <w:r w:rsidRPr="00721E62">
        <w:rPr>
          <w:rFonts w:ascii="GHEA Grapalat" w:hAnsi="GHEA Grapalat" w:cs="Arial Armenian"/>
          <w:sz w:val="22"/>
          <w:szCs w:val="22"/>
          <w:lang w:val="hy-AM" w:eastAsia="en-US"/>
        </w:rPr>
        <w:tab/>
      </w:r>
      <w:r w:rsidRPr="00721E62">
        <w:rPr>
          <w:rFonts w:ascii="GHEA Grapalat" w:hAnsi="GHEA Grapalat" w:cs="Arial Armenian"/>
          <w:sz w:val="22"/>
          <w:szCs w:val="22"/>
          <w:lang w:val="hy-AM" w:eastAsia="en-US"/>
        </w:rPr>
        <w:tab/>
        <w:t xml:space="preserve">         Ն. ՓԱՇԻՆՅԱՆ</w:t>
      </w:r>
    </w:p>
    <w:p w:rsidR="002A34BA" w:rsidRPr="00721E62" w:rsidRDefault="002A34BA" w:rsidP="002A34BA">
      <w:pPr>
        <w:spacing w:line="360" w:lineRule="auto"/>
        <w:jc w:val="both"/>
        <w:rPr>
          <w:rFonts w:ascii="GHEA Grapalat" w:hAnsi="GHEA Grapalat" w:cs="Sylfaen"/>
          <w:lang w:val="hy-AM" w:eastAsia="ru-RU"/>
        </w:rPr>
      </w:pPr>
      <w:proofErr w:type="spellStart"/>
      <w:r w:rsidRPr="00721E62">
        <w:rPr>
          <w:rFonts w:ascii="GHEA Grapalat" w:hAnsi="GHEA Grapalat" w:cs="Sylfaen"/>
          <w:lang w:val="hy-AM"/>
        </w:rPr>
        <w:t>Երևան</w:t>
      </w:r>
      <w:proofErr w:type="spellEnd"/>
    </w:p>
    <w:p w:rsidR="002A34BA" w:rsidRPr="00721E62" w:rsidRDefault="002A34BA" w:rsidP="002A34BA">
      <w:pPr>
        <w:spacing w:line="360" w:lineRule="auto"/>
        <w:rPr>
          <w:rFonts w:ascii="GHEA Grapalat" w:hAnsi="GHEA Grapalat" w:cs="Sylfaen"/>
          <w:lang w:val="hy-AM"/>
        </w:rPr>
        <w:sectPr w:rsidR="002A34BA" w:rsidRPr="00721E62" w:rsidSect="00D70273">
          <w:pgSz w:w="11909" w:h="16834"/>
          <w:pgMar w:top="900" w:right="1277" w:bottom="1560" w:left="1440" w:header="720" w:footer="576" w:gutter="0"/>
          <w:pgNumType w:start="1"/>
          <w:cols w:space="720"/>
        </w:sectPr>
      </w:pPr>
    </w:p>
    <w:p w:rsidR="002A34BA" w:rsidRPr="00721E62" w:rsidRDefault="002A34BA" w:rsidP="002A34BA">
      <w:pPr>
        <w:pBdr>
          <w:top w:val="nil"/>
          <w:left w:val="nil"/>
          <w:bottom w:val="nil"/>
          <w:right w:val="nil"/>
          <w:between w:val="nil"/>
        </w:pBdr>
        <w:shd w:val="clear" w:color="auto" w:fill="FFFFFF"/>
        <w:spacing w:after="0" w:line="360" w:lineRule="auto"/>
        <w:ind w:firstLine="270"/>
        <w:jc w:val="center"/>
        <w:rPr>
          <w:rFonts w:ascii="GHEA Grapalat" w:hAnsi="GHEA Grapalat"/>
          <w:lang w:val="hy-AM"/>
        </w:rPr>
      </w:pPr>
      <w:r w:rsidRPr="00721E62">
        <w:rPr>
          <w:rFonts w:ascii="GHEA Grapalat" w:hAnsi="GHEA Grapalat"/>
          <w:lang w:val="hy-AM"/>
        </w:rPr>
        <w:lastRenderedPageBreak/>
        <w:t>«ԸՆՏԱՆԵԿԱՆ</w:t>
      </w:r>
      <w:r w:rsidR="00827001">
        <w:rPr>
          <w:rFonts w:ascii="GHEA Grapalat" w:hAnsi="GHEA Grapalat"/>
          <w:lang w:val="hy-AM"/>
        </w:rPr>
        <w:t xml:space="preserve"> </w:t>
      </w:r>
      <w:r w:rsidR="00827001">
        <w:rPr>
          <w:rFonts w:ascii="GHEA Grapalat" w:hAnsi="GHEA Grapalat"/>
          <w:lang w:val="hy-AM"/>
        </w:rPr>
        <w:t>ԵՎ</w:t>
      </w:r>
      <w:r w:rsidR="00827001" w:rsidRPr="00721E62">
        <w:rPr>
          <w:rFonts w:ascii="GHEA Grapalat" w:hAnsi="GHEA Grapalat"/>
          <w:lang w:val="hy-AM"/>
        </w:rPr>
        <w:t xml:space="preserve"> </w:t>
      </w:r>
      <w:r w:rsidRPr="00721E62">
        <w:rPr>
          <w:rFonts w:ascii="GHEA Grapalat" w:hAnsi="GHEA Grapalat"/>
          <w:lang w:val="hy-AM"/>
        </w:rPr>
        <w:t xml:space="preserve">ԿԵՆՑԱՂԱՅԻՆ ԲՌՆՈՒԹՅԱՆ ԿԱՆԽԱՐԳԵԼՄԱՆ ՈՒ ԸՆՏԱՆԵԿԱՆ </w:t>
      </w:r>
      <w:r w:rsidR="00827001">
        <w:rPr>
          <w:rFonts w:ascii="GHEA Grapalat" w:hAnsi="GHEA Grapalat"/>
          <w:lang w:val="hy-AM"/>
        </w:rPr>
        <w:t>ԵՎ</w:t>
      </w:r>
      <w:r w:rsidR="00827001" w:rsidRPr="00721E62">
        <w:rPr>
          <w:rFonts w:ascii="GHEA Grapalat" w:hAnsi="GHEA Grapalat"/>
          <w:lang w:val="hy-AM"/>
        </w:rPr>
        <w:t xml:space="preserve"> </w:t>
      </w:r>
      <w:r w:rsidRPr="00721E62">
        <w:rPr>
          <w:rFonts w:ascii="GHEA Grapalat" w:hAnsi="GHEA Grapalat"/>
          <w:lang w:val="hy-AM"/>
        </w:rPr>
        <w:t xml:space="preserve">ԿԵՆՑԱՂԱՅԻՆ ԲՌՆՈՒԹՅԱՆ ԵՆԹԱՐԿՎԱԾ ԱՆՁԱՆՑ ՊԱՇՏՊԱՆՈՒԹՅԱՆ ՄԱՍԻՆ» ՕՐԵՆՔՈՒՄ ԼՐԱՑՈՒՄՆԵՐ </w:t>
      </w:r>
      <w:r w:rsidR="00827001">
        <w:rPr>
          <w:rFonts w:ascii="GHEA Grapalat" w:hAnsi="GHEA Grapalat"/>
          <w:lang w:val="hy-AM"/>
        </w:rPr>
        <w:t>ԵՎ</w:t>
      </w:r>
      <w:r w:rsidR="00827001" w:rsidRPr="00721E62">
        <w:rPr>
          <w:rFonts w:ascii="GHEA Grapalat" w:hAnsi="GHEA Grapalat"/>
          <w:lang w:val="hy-AM"/>
        </w:rPr>
        <w:t xml:space="preserve"> </w:t>
      </w:r>
      <w:bookmarkStart w:id="0" w:name="_GoBack"/>
      <w:bookmarkEnd w:id="0"/>
      <w:r w:rsidRPr="00721E62">
        <w:rPr>
          <w:rFonts w:ascii="GHEA Grapalat" w:hAnsi="GHEA Grapalat"/>
          <w:lang w:val="hy-AM"/>
        </w:rPr>
        <w:t>ՓՈՓՈԽՈՒԹՅՈՒՆ ԿԱՏԱՐԵԼՈՒ ՄԱՍԻՆ» ՀԱՅԱՍՏԱՆԻ ՀԱՆՐԱՊԵՏՈՒԹՅԱՆ ՕՐԵՆՔԻ ՆԱԽԱԳԾԻ (</w:t>
      </w:r>
      <w:r w:rsidRPr="00567662">
        <w:rPr>
          <w:rFonts w:ascii="GHEA Grapalat" w:hAnsi="GHEA Grapalat"/>
          <w:lang w:val="hy-AM"/>
        </w:rPr>
        <w:t>Պ-1319-13.04.2026-ՄԻ-011/0</w:t>
      </w:r>
      <w:r w:rsidRPr="00567662">
        <w:rPr>
          <w:lang w:val="hy-AM"/>
        </w:rPr>
        <w:t xml:space="preserve">) </w:t>
      </w:r>
      <w:r w:rsidRPr="00721E62">
        <w:rPr>
          <w:rFonts w:ascii="GHEA Grapalat" w:hAnsi="GHEA Grapalat"/>
          <w:lang w:val="hy-AM"/>
        </w:rPr>
        <w:t>ՎԵՐԱԲԵՐՅԱԼ ՀԱՅԱՍՏԱՆԻ ՀԱՆՐԱՊԵՏՈՒԹՅԱՆ ԿԱՌԱՎԱՐՈՒԹՅԱՆ ԱՌԱՋԱՐԿՈՒԹՅՈՒՆԸ</w:t>
      </w:r>
    </w:p>
    <w:p w:rsidR="002A34BA" w:rsidRPr="00721E62" w:rsidRDefault="002A34BA" w:rsidP="002A34BA">
      <w:pPr>
        <w:tabs>
          <w:tab w:val="left" w:pos="90"/>
        </w:tabs>
        <w:spacing w:after="0" w:line="360" w:lineRule="auto"/>
        <w:ind w:firstLine="270"/>
        <w:jc w:val="both"/>
        <w:rPr>
          <w:rFonts w:ascii="GHEA Grapalat" w:hAnsi="GHEA Grapalat"/>
          <w:lang w:val="hy-AM"/>
        </w:rPr>
      </w:pPr>
    </w:p>
    <w:p w:rsidR="002A34BA" w:rsidRPr="002C1DBA" w:rsidRDefault="002A34BA" w:rsidP="002A34BA">
      <w:pPr>
        <w:tabs>
          <w:tab w:val="left" w:pos="90"/>
        </w:tabs>
        <w:spacing w:after="0" w:line="360" w:lineRule="auto"/>
        <w:ind w:firstLine="720"/>
        <w:jc w:val="both"/>
        <w:rPr>
          <w:rFonts w:ascii="GHEA Grapalat" w:eastAsia="GHEA Grapalat" w:hAnsi="GHEA Grapalat" w:cs="GHEA Grapalat"/>
          <w:sz w:val="24"/>
          <w:szCs w:val="24"/>
          <w:lang w:val="hy-AM"/>
        </w:rPr>
      </w:pPr>
      <w:r w:rsidRPr="002C1DBA">
        <w:rPr>
          <w:rFonts w:ascii="GHEA Grapalat" w:hAnsi="GHEA Grapalat" w:cs="Tahoma"/>
          <w:sz w:val="24"/>
          <w:szCs w:val="24"/>
          <w:lang w:val="hy-AM"/>
        </w:rPr>
        <w:t xml:space="preserve">«Ընտանեկան և կենցաղային բռնության կանխարգելման ու ընտանեկան և կենցաղային բռնության ենթարկված անձանց պաշտպանության մասին» օրենքում լրացումներ և փոփոխություն կատարելու մասին» Հայաստանի Հանրապետության օրենքի նախագծի վերաբերյալ </w:t>
      </w:r>
      <w:r w:rsidRPr="002C1DBA">
        <w:rPr>
          <w:rFonts w:ascii="GHEA Grapalat" w:eastAsia="GHEA Grapalat" w:hAnsi="GHEA Grapalat" w:cs="GHEA Grapalat"/>
          <w:sz w:val="24"/>
          <w:szCs w:val="24"/>
          <w:lang w:val="hy-AM"/>
        </w:rPr>
        <w:t xml:space="preserve">ՀՀ կառավարությունը </w:t>
      </w:r>
      <w:proofErr w:type="spellStart"/>
      <w:r w:rsidRPr="002C1DBA">
        <w:rPr>
          <w:rFonts w:ascii="GHEA Grapalat" w:eastAsia="GHEA Grapalat" w:hAnsi="GHEA Grapalat" w:cs="GHEA Grapalat"/>
          <w:sz w:val="24"/>
          <w:szCs w:val="24"/>
          <w:lang w:val="hy-AM"/>
        </w:rPr>
        <w:t>ստորև</w:t>
      </w:r>
      <w:proofErr w:type="spellEnd"/>
      <w:r w:rsidRPr="002C1DBA">
        <w:rPr>
          <w:rFonts w:ascii="GHEA Grapalat" w:eastAsia="GHEA Grapalat" w:hAnsi="GHEA Grapalat" w:cs="GHEA Grapalat"/>
          <w:sz w:val="24"/>
          <w:szCs w:val="24"/>
          <w:lang w:val="hy-AM"/>
        </w:rPr>
        <w:t xml:space="preserve"> ներկայացնում է իր դիտողություններն ու առաջարկությունները:</w:t>
      </w:r>
    </w:p>
    <w:p w:rsidR="002A34BA" w:rsidRDefault="002A34BA" w:rsidP="002A34BA">
      <w:pPr>
        <w:spacing w:after="0" w:line="360" w:lineRule="auto"/>
        <w:ind w:right="-142" w:firstLine="426"/>
        <w:jc w:val="both"/>
        <w:rPr>
          <w:rFonts w:ascii="GHEA Grapalat" w:eastAsia="Microsoft YaHei" w:hAnsi="GHEA Grapalat" w:cs="Microsoft YaHei"/>
          <w:sz w:val="24"/>
          <w:szCs w:val="24"/>
          <w:lang w:val="hy-AM"/>
        </w:rPr>
      </w:pPr>
      <w:r w:rsidRPr="00721E62">
        <w:rPr>
          <w:rFonts w:ascii="GHEA Grapalat" w:hAnsi="GHEA Grapalat"/>
          <w:sz w:val="24"/>
          <w:szCs w:val="24"/>
          <w:lang w:val="hy-AM"/>
        </w:rPr>
        <w:t>1</w:t>
      </w:r>
      <w:r w:rsidRPr="00721E62">
        <w:rPr>
          <w:rFonts w:eastAsia="Microsoft YaHei" w:cs="Microsoft YaHei"/>
          <w:sz w:val="24"/>
          <w:szCs w:val="24"/>
          <w:lang w:val="hy-AM"/>
        </w:rPr>
        <w:t>․</w:t>
      </w:r>
      <w:r w:rsidRPr="00721E62">
        <w:rPr>
          <w:rFonts w:ascii="GHEA Grapalat" w:eastAsia="Microsoft YaHei" w:hAnsi="GHEA Grapalat" w:cs="Microsoft YaHei"/>
          <w:sz w:val="24"/>
          <w:szCs w:val="24"/>
          <w:lang w:val="hy-AM"/>
        </w:rPr>
        <w:t xml:space="preserve"> Նախագծի վերնագրում ՓՈՓՈԽՈՒԹՅՈՒՆ բառն առաջարկում ենք փոխարինել ՓՈՓՈԽՈՒԹՅՈՒՆՆԵՐ բառով՝ հաշվի առնելով Նորմատիվ իրավական ակտերի մասին օրենքի 12-րդ հոդվածի պահանջները։</w:t>
      </w:r>
    </w:p>
    <w:p w:rsidR="002A34BA" w:rsidRPr="000D2726" w:rsidRDefault="002A34BA" w:rsidP="002A34BA">
      <w:pPr>
        <w:spacing w:after="0" w:line="360" w:lineRule="auto"/>
        <w:ind w:right="-142" w:firstLine="426"/>
        <w:jc w:val="both"/>
        <w:rPr>
          <w:rFonts w:ascii="GHEA Grapalat" w:eastAsia="Microsoft YaHei" w:hAnsi="GHEA Grapalat" w:cs="Microsoft YaHei"/>
          <w:sz w:val="24"/>
          <w:szCs w:val="24"/>
          <w:lang w:val="hy-AM"/>
        </w:rPr>
      </w:pPr>
      <w:r>
        <w:rPr>
          <w:rFonts w:ascii="GHEA Grapalat" w:eastAsia="Microsoft YaHei" w:hAnsi="GHEA Grapalat" w:cs="Microsoft YaHei"/>
          <w:sz w:val="24"/>
          <w:szCs w:val="24"/>
          <w:lang w:val="hy-AM"/>
        </w:rPr>
        <w:t xml:space="preserve">2. </w:t>
      </w:r>
      <w:r w:rsidRPr="000D2726">
        <w:rPr>
          <w:rFonts w:ascii="GHEA Grapalat" w:eastAsia="Microsoft YaHei" w:hAnsi="GHEA Grapalat" w:cs="Microsoft YaHei"/>
          <w:sz w:val="24"/>
          <w:szCs w:val="24"/>
          <w:lang w:val="hy-AM"/>
        </w:rPr>
        <w:t>ՀՀ կառավարության 16</w:t>
      </w:r>
      <w:r w:rsidRPr="000D2726">
        <w:rPr>
          <w:rFonts w:ascii="Cambria Math" w:eastAsia="Microsoft YaHei" w:hAnsi="Cambria Math" w:cs="Cambria Math"/>
          <w:sz w:val="24"/>
          <w:szCs w:val="24"/>
          <w:lang w:val="hy-AM"/>
        </w:rPr>
        <w:t>․</w:t>
      </w:r>
      <w:r w:rsidRPr="000D2726">
        <w:rPr>
          <w:rFonts w:ascii="GHEA Grapalat" w:eastAsia="Microsoft YaHei" w:hAnsi="GHEA Grapalat" w:cs="Microsoft YaHei"/>
          <w:sz w:val="24"/>
          <w:szCs w:val="24"/>
          <w:lang w:val="hy-AM"/>
        </w:rPr>
        <w:t>01</w:t>
      </w:r>
      <w:r w:rsidRPr="000D2726">
        <w:rPr>
          <w:rFonts w:ascii="Cambria Math" w:eastAsia="Microsoft YaHei" w:hAnsi="Cambria Math" w:cs="Cambria Math"/>
          <w:sz w:val="24"/>
          <w:szCs w:val="24"/>
          <w:lang w:val="hy-AM"/>
        </w:rPr>
        <w:t>․</w:t>
      </w:r>
      <w:r w:rsidRPr="000D2726">
        <w:rPr>
          <w:rFonts w:ascii="GHEA Grapalat" w:eastAsia="Microsoft YaHei" w:hAnsi="GHEA Grapalat" w:cs="Microsoft YaHei"/>
          <w:sz w:val="24"/>
          <w:szCs w:val="24"/>
          <w:lang w:val="hy-AM"/>
        </w:rPr>
        <w:t xml:space="preserve">2025 թվականի «Ընտանեկան և կենցաղային բռնություն գործադրած անձանց </w:t>
      </w:r>
      <w:proofErr w:type="spellStart"/>
      <w:r w:rsidRPr="000D2726">
        <w:rPr>
          <w:rFonts w:ascii="GHEA Grapalat" w:eastAsia="Microsoft YaHei" w:hAnsi="GHEA Grapalat" w:cs="Microsoft YaHei"/>
          <w:sz w:val="24"/>
          <w:szCs w:val="24"/>
          <w:lang w:val="hy-AM"/>
        </w:rPr>
        <w:t>ռեաբիլիտացման</w:t>
      </w:r>
      <w:proofErr w:type="spellEnd"/>
      <w:r w:rsidRPr="000D2726">
        <w:rPr>
          <w:rFonts w:ascii="GHEA Grapalat" w:eastAsia="Microsoft YaHei" w:hAnsi="GHEA Grapalat" w:cs="Microsoft YaHei"/>
          <w:sz w:val="24"/>
          <w:szCs w:val="24"/>
          <w:lang w:val="hy-AM"/>
        </w:rPr>
        <w:t xml:space="preserve"> ծրագիրը հաստատելու մասին» N 35-Ն որոշմամբ</w:t>
      </w:r>
      <w:r>
        <w:rPr>
          <w:rFonts w:ascii="GHEA Grapalat" w:eastAsia="Microsoft YaHei" w:hAnsi="GHEA Grapalat" w:cs="Microsoft YaHei"/>
          <w:sz w:val="24"/>
          <w:szCs w:val="24"/>
          <w:lang w:val="hy-AM"/>
        </w:rPr>
        <w:t xml:space="preserve">, եթե </w:t>
      </w:r>
      <w:r w:rsidRPr="000D2726">
        <w:rPr>
          <w:rFonts w:ascii="GHEA Grapalat" w:eastAsia="Microsoft YaHei" w:hAnsi="GHEA Grapalat" w:cs="Microsoft YaHei"/>
          <w:sz w:val="24"/>
          <w:szCs w:val="24"/>
          <w:lang w:val="hy-AM"/>
        </w:rPr>
        <w:t xml:space="preserve">ընտանեկան և կենցաղային բռնություն գործադրած անձը պատիժ է կրում քրեակատարողական հիմնարկում կամ </w:t>
      </w:r>
      <w:proofErr w:type="spellStart"/>
      <w:r w:rsidRPr="000D2726">
        <w:rPr>
          <w:rFonts w:ascii="GHEA Grapalat" w:eastAsia="Microsoft YaHei" w:hAnsi="GHEA Grapalat" w:cs="Microsoft YaHei"/>
          <w:sz w:val="24"/>
          <w:szCs w:val="24"/>
          <w:lang w:val="hy-AM"/>
        </w:rPr>
        <w:t>պրոբացիայի</w:t>
      </w:r>
      <w:proofErr w:type="spellEnd"/>
      <w:r w:rsidRPr="000D2726">
        <w:rPr>
          <w:rFonts w:ascii="GHEA Grapalat" w:eastAsia="Microsoft YaHei" w:hAnsi="GHEA Grapalat" w:cs="Microsoft YaHei"/>
          <w:sz w:val="24"/>
          <w:szCs w:val="24"/>
          <w:lang w:val="hy-AM"/>
        </w:rPr>
        <w:t xml:space="preserve"> շահառու է, ապա համապատասխան ծրագրերն իրականացվում են քրեակատարողական հիմնարկի կամ </w:t>
      </w:r>
      <w:proofErr w:type="spellStart"/>
      <w:r w:rsidRPr="000D2726">
        <w:rPr>
          <w:rFonts w:ascii="GHEA Grapalat" w:eastAsia="Microsoft YaHei" w:hAnsi="GHEA Grapalat" w:cs="Microsoft YaHei"/>
          <w:sz w:val="24"/>
          <w:szCs w:val="24"/>
          <w:lang w:val="hy-AM"/>
        </w:rPr>
        <w:t>պրոբացիայի</w:t>
      </w:r>
      <w:proofErr w:type="spellEnd"/>
      <w:r w:rsidRPr="000D2726">
        <w:rPr>
          <w:rFonts w:ascii="GHEA Grapalat" w:eastAsia="Microsoft YaHei" w:hAnsi="GHEA Grapalat" w:cs="Microsoft YaHei"/>
          <w:sz w:val="24"/>
          <w:szCs w:val="24"/>
          <w:lang w:val="hy-AM"/>
        </w:rPr>
        <w:t xml:space="preserve"> ծառայության կողմից</w:t>
      </w:r>
      <w:r>
        <w:rPr>
          <w:rFonts w:ascii="GHEA Grapalat" w:eastAsia="Microsoft YaHei" w:hAnsi="GHEA Grapalat" w:cs="Microsoft YaHei"/>
          <w:sz w:val="24"/>
          <w:szCs w:val="24"/>
          <w:lang w:val="hy-AM"/>
        </w:rPr>
        <w:t xml:space="preserve">: </w:t>
      </w:r>
    </w:p>
    <w:p w:rsidR="002A34BA" w:rsidRPr="000D2726" w:rsidRDefault="002A34BA" w:rsidP="002A34BA">
      <w:pPr>
        <w:spacing w:after="0" w:line="360" w:lineRule="auto"/>
        <w:ind w:right="-142" w:firstLine="426"/>
        <w:jc w:val="both"/>
        <w:rPr>
          <w:rFonts w:ascii="GHEA Grapalat" w:eastAsia="Microsoft YaHei" w:hAnsi="GHEA Grapalat" w:cs="Microsoft YaHei"/>
          <w:sz w:val="24"/>
          <w:szCs w:val="24"/>
          <w:lang w:val="hy-AM"/>
        </w:rPr>
      </w:pPr>
      <w:proofErr w:type="spellStart"/>
      <w:r>
        <w:rPr>
          <w:rFonts w:ascii="GHEA Grapalat" w:eastAsia="Microsoft YaHei" w:hAnsi="GHEA Grapalat" w:cs="Microsoft YaHei"/>
          <w:sz w:val="24"/>
          <w:szCs w:val="24"/>
          <w:lang w:val="hy-AM"/>
        </w:rPr>
        <w:t>Նշվածով</w:t>
      </w:r>
      <w:proofErr w:type="spellEnd"/>
      <w:r>
        <w:rPr>
          <w:rFonts w:ascii="GHEA Grapalat" w:eastAsia="Microsoft YaHei" w:hAnsi="GHEA Grapalat" w:cs="Microsoft YaHei"/>
          <w:sz w:val="24"/>
          <w:szCs w:val="24"/>
          <w:lang w:val="hy-AM"/>
        </w:rPr>
        <w:t xml:space="preserve"> պայմանավորված՝ առաջարկում ենք նախագծի առաջին հոդվածով տրվող՝ </w:t>
      </w:r>
      <w:proofErr w:type="spellStart"/>
      <w:r w:rsidRPr="00237F0E">
        <w:rPr>
          <w:rFonts w:ascii="GHEA Grapalat" w:eastAsia="Microsoft YaHei" w:hAnsi="GHEA Grapalat" w:cs="Microsoft YaHei"/>
          <w:sz w:val="24"/>
          <w:szCs w:val="24"/>
          <w:lang w:val="hy-AM"/>
        </w:rPr>
        <w:t>ռեաբիլիտացիոն</w:t>
      </w:r>
      <w:proofErr w:type="spellEnd"/>
      <w:r w:rsidRPr="00237F0E">
        <w:rPr>
          <w:rFonts w:ascii="GHEA Grapalat" w:eastAsia="Microsoft YaHei" w:hAnsi="GHEA Grapalat" w:cs="Microsoft YaHei"/>
          <w:sz w:val="24"/>
          <w:szCs w:val="24"/>
          <w:lang w:val="hy-AM"/>
        </w:rPr>
        <w:t xml:space="preserve"> ծրագիր իրականացնող կազմակերպություն</w:t>
      </w:r>
      <w:r>
        <w:rPr>
          <w:rFonts w:ascii="GHEA Grapalat" w:eastAsia="Microsoft YaHei" w:hAnsi="GHEA Grapalat" w:cs="Microsoft YaHei"/>
          <w:sz w:val="24"/>
          <w:szCs w:val="24"/>
          <w:lang w:val="hy-AM"/>
        </w:rPr>
        <w:t xml:space="preserve"> հասկացությունը վերանայել: </w:t>
      </w:r>
    </w:p>
    <w:p w:rsidR="002A34BA" w:rsidRPr="00E54B42" w:rsidRDefault="002A34BA" w:rsidP="002A34BA">
      <w:pPr>
        <w:spacing w:after="0" w:line="360" w:lineRule="auto"/>
        <w:ind w:right="-142"/>
        <w:jc w:val="both"/>
        <w:rPr>
          <w:rFonts w:ascii="GHEA Grapalat" w:hAnsi="GHEA Grapalat" w:cs="Calibri"/>
          <w:bCs/>
          <w:iCs/>
          <w:sz w:val="24"/>
          <w:szCs w:val="24"/>
          <w:lang w:val="hy-AM"/>
        </w:rPr>
      </w:pPr>
      <w:r>
        <w:rPr>
          <w:rFonts w:ascii="GHEA Grapalat" w:hAnsi="GHEA Grapalat" w:cs="Calibri"/>
          <w:bCs/>
          <w:iCs/>
          <w:sz w:val="24"/>
          <w:szCs w:val="24"/>
          <w:lang w:val="hy-AM"/>
        </w:rPr>
        <w:t>3</w:t>
      </w:r>
      <w:r w:rsidRPr="00721E62">
        <w:rPr>
          <w:rFonts w:ascii="Microsoft YaHei" w:eastAsia="Microsoft YaHei" w:hAnsi="Microsoft YaHei" w:cs="Microsoft YaHei" w:hint="eastAsia"/>
          <w:bCs/>
          <w:iCs/>
          <w:sz w:val="24"/>
          <w:szCs w:val="24"/>
          <w:lang w:val="hy-AM"/>
        </w:rPr>
        <w:t>․</w:t>
      </w:r>
      <w:r w:rsidRPr="00721E62">
        <w:rPr>
          <w:rFonts w:ascii="GHEA Grapalat" w:hAnsi="GHEA Grapalat" w:cs="Calibri"/>
          <w:bCs/>
          <w:iCs/>
          <w:sz w:val="24"/>
          <w:szCs w:val="24"/>
          <w:lang w:val="hy-AM"/>
        </w:rPr>
        <w:t xml:space="preserve"> Իրավական որոշակիության ապահովման նպատակով առաջարկում ենք սոցիալական դեպքի վարման շրջանակներում ընտանեկան և կենցաղային բռնության դեպքերի վերաբերյալ ընտանեկան և կենցաղային բռնության հաշվառման համակարգից ստացված տվյալները Կառավարության որոշմամբ </w:t>
      </w:r>
      <w:r w:rsidRPr="00721E62">
        <w:rPr>
          <w:rFonts w:ascii="GHEA Grapalat" w:hAnsi="GHEA Grapalat" w:cs="Calibri"/>
          <w:bCs/>
          <w:iCs/>
          <w:sz w:val="24"/>
          <w:szCs w:val="24"/>
          <w:lang w:val="hy-AM"/>
        </w:rPr>
        <w:lastRenderedPageBreak/>
        <w:t xml:space="preserve">սահմանված կարգով օգտագործելու վերաբերյալ կարգավորումը սահմանել առանձին կետի տեսքով։ Ըստ այդմ, առաջարկում ենք </w:t>
      </w:r>
      <w:r w:rsidRPr="002C1DBA">
        <w:rPr>
          <w:rFonts w:ascii="GHEA Grapalat" w:hAnsi="GHEA Grapalat" w:cs="Tahoma"/>
          <w:sz w:val="24"/>
          <w:szCs w:val="24"/>
          <w:lang w:val="hy-AM"/>
        </w:rPr>
        <w:t>«Ընտանեկան և կենցաղային բռնության կանխարգելման ու ընտանեկան և կենցաղային բռնության ենթարկված անձանց պաշտպանության մասին» օրենք</w:t>
      </w:r>
      <w:r>
        <w:rPr>
          <w:rFonts w:ascii="GHEA Grapalat" w:hAnsi="GHEA Grapalat" w:cs="Tahoma"/>
          <w:sz w:val="24"/>
          <w:szCs w:val="24"/>
          <w:lang w:val="hy-AM"/>
        </w:rPr>
        <w:t>ի</w:t>
      </w:r>
      <w:r w:rsidRPr="00721E62" w:rsidDel="002C1DBA">
        <w:rPr>
          <w:rFonts w:ascii="GHEA Grapalat" w:hAnsi="GHEA Grapalat" w:cs="Calibri"/>
          <w:bCs/>
          <w:iCs/>
          <w:sz w:val="24"/>
          <w:szCs w:val="24"/>
          <w:lang w:val="hy-AM"/>
        </w:rPr>
        <w:t xml:space="preserve"> </w:t>
      </w:r>
      <w:r w:rsidRPr="0044244D">
        <w:rPr>
          <w:rFonts w:ascii="GHEA Grapalat" w:hAnsi="GHEA Grapalat" w:cs="Calibri"/>
          <w:bCs/>
          <w:iCs/>
          <w:szCs w:val="24"/>
          <w:lang w:val="hy-AM"/>
        </w:rPr>
        <w:t xml:space="preserve">14-րդ հոդվածի 1-ին մասի </w:t>
      </w:r>
      <w:r w:rsidRPr="00E54B42">
        <w:rPr>
          <w:rFonts w:ascii="GHEA Grapalat" w:hAnsi="GHEA Grapalat" w:cs="Calibri"/>
          <w:bCs/>
          <w:iCs/>
          <w:sz w:val="24"/>
          <w:szCs w:val="24"/>
          <w:lang w:val="hy-AM"/>
        </w:rPr>
        <w:t xml:space="preserve">3-րդ </w:t>
      </w:r>
      <w:proofErr w:type="spellStart"/>
      <w:r w:rsidRPr="00E54B42">
        <w:rPr>
          <w:rFonts w:ascii="GHEA Grapalat" w:hAnsi="GHEA Grapalat" w:cs="Calibri"/>
          <w:bCs/>
          <w:iCs/>
          <w:sz w:val="24"/>
          <w:szCs w:val="24"/>
          <w:lang w:val="hy-AM"/>
        </w:rPr>
        <w:t>կետում</w:t>
      </w:r>
      <w:proofErr w:type="spellEnd"/>
      <w:r w:rsidRPr="00E54B42">
        <w:rPr>
          <w:rFonts w:ascii="GHEA Grapalat" w:hAnsi="GHEA Grapalat" w:cs="Calibri"/>
          <w:bCs/>
          <w:iCs/>
          <w:sz w:val="24"/>
          <w:szCs w:val="24"/>
          <w:lang w:val="hy-AM"/>
        </w:rPr>
        <w:t xml:space="preserve"> «</w:t>
      </w:r>
      <w:proofErr w:type="spellStart"/>
      <w:r w:rsidRPr="00E54B42">
        <w:rPr>
          <w:rFonts w:ascii="GHEA Grapalat" w:hAnsi="GHEA Grapalat" w:cs="Calibri"/>
          <w:bCs/>
          <w:iCs/>
          <w:sz w:val="24"/>
          <w:szCs w:val="24"/>
          <w:lang w:val="hy-AM"/>
        </w:rPr>
        <w:t>ապաստարանների</w:t>
      </w:r>
      <w:proofErr w:type="spellEnd"/>
      <w:r w:rsidRPr="00E54B42">
        <w:rPr>
          <w:rFonts w:ascii="GHEA Grapalat" w:hAnsi="GHEA Grapalat" w:cs="Calibri"/>
          <w:bCs/>
          <w:iCs/>
          <w:sz w:val="24"/>
          <w:szCs w:val="24"/>
          <w:lang w:val="hy-AM"/>
        </w:rPr>
        <w:t xml:space="preserve">» բառից հետո լրացնել «, </w:t>
      </w:r>
      <w:proofErr w:type="spellStart"/>
      <w:r w:rsidRPr="00E54B42">
        <w:rPr>
          <w:rFonts w:ascii="GHEA Grapalat" w:hAnsi="GHEA Grapalat" w:cs="Calibri"/>
          <w:bCs/>
          <w:iCs/>
          <w:sz w:val="24"/>
          <w:szCs w:val="24"/>
          <w:lang w:val="hy-AM"/>
        </w:rPr>
        <w:t>ռեաբիլիտացիոն</w:t>
      </w:r>
      <w:proofErr w:type="spellEnd"/>
      <w:r w:rsidRPr="00E54B42">
        <w:rPr>
          <w:rFonts w:ascii="GHEA Grapalat" w:hAnsi="GHEA Grapalat" w:cs="Calibri"/>
          <w:bCs/>
          <w:iCs/>
          <w:sz w:val="24"/>
          <w:szCs w:val="24"/>
          <w:lang w:val="hy-AM"/>
        </w:rPr>
        <w:t xml:space="preserve"> ծրագիր իրականացնող կազմակերպությունների» բառերը, իսկ նախագծի 6-րդ հոդվածով առաջարկվող կարգավորումը նոր բովանդակությամբ նախատեսել որպես 3.1</w:t>
      </w:r>
      <w:r>
        <w:rPr>
          <w:rFonts w:ascii="GHEA Grapalat" w:hAnsi="GHEA Grapalat" w:cs="Calibri"/>
          <w:bCs/>
          <w:iCs/>
          <w:sz w:val="24"/>
          <w:szCs w:val="24"/>
          <w:lang w:val="hy-AM"/>
        </w:rPr>
        <w:t>-ին</w:t>
      </w:r>
      <w:r w:rsidRPr="00E54B42">
        <w:rPr>
          <w:rFonts w:ascii="GHEA Grapalat" w:hAnsi="GHEA Grapalat" w:cs="Calibri"/>
          <w:bCs/>
          <w:iCs/>
          <w:sz w:val="24"/>
          <w:szCs w:val="24"/>
          <w:lang w:val="hy-AM"/>
        </w:rPr>
        <w:t xml:space="preserve"> կետ: Միաժամանակ</w:t>
      </w:r>
      <w:r>
        <w:rPr>
          <w:rFonts w:ascii="GHEA Grapalat" w:hAnsi="GHEA Grapalat" w:cs="Calibri"/>
          <w:bCs/>
          <w:iCs/>
          <w:sz w:val="24"/>
          <w:szCs w:val="24"/>
          <w:lang w:val="hy-AM"/>
        </w:rPr>
        <w:t>,</w:t>
      </w:r>
      <w:r w:rsidRPr="00E54B42">
        <w:rPr>
          <w:rFonts w:ascii="GHEA Grapalat" w:hAnsi="GHEA Grapalat" w:cs="Calibri"/>
          <w:bCs/>
          <w:iCs/>
          <w:sz w:val="24"/>
          <w:szCs w:val="24"/>
          <w:lang w:val="hy-AM"/>
        </w:rPr>
        <w:t xml:space="preserve"> անհրաժեշտ է </w:t>
      </w:r>
      <w:r w:rsidRPr="00E54B42">
        <w:rPr>
          <w:rFonts w:ascii="GHEA Grapalat" w:hAnsi="GHEA Grapalat"/>
          <w:sz w:val="24"/>
          <w:szCs w:val="24"/>
          <w:lang w:val="hy-AM"/>
        </w:rPr>
        <w:t>տարանջատել, թե որ տվյալներն են օգտագործվելու անհատական դեպքերի վարման համար, և որոնք՝ ընդհանուր քաղաքականության մշակման և վիճակագրական վերլուծության նպատակով։</w:t>
      </w:r>
    </w:p>
    <w:p w:rsidR="002A34BA" w:rsidRDefault="002A34BA" w:rsidP="002A34BA">
      <w:pPr>
        <w:tabs>
          <w:tab w:val="left" w:pos="284"/>
        </w:tabs>
        <w:spacing w:before="120" w:after="0" w:line="360" w:lineRule="auto"/>
        <w:jc w:val="center"/>
        <w:rPr>
          <w:rFonts w:ascii="GHEA Grapalat" w:hAnsi="GHEA Grapalat" w:cs="Calibri"/>
          <w:bCs/>
          <w:iCs/>
          <w:sz w:val="24"/>
          <w:szCs w:val="24"/>
          <w:lang w:val="hy-AM"/>
        </w:rPr>
      </w:pPr>
    </w:p>
    <w:p w:rsidR="002A34BA" w:rsidRDefault="002A34BA" w:rsidP="002A34BA">
      <w:pPr>
        <w:tabs>
          <w:tab w:val="left" w:pos="284"/>
        </w:tabs>
        <w:spacing w:before="120" w:after="0" w:line="360" w:lineRule="auto"/>
        <w:jc w:val="center"/>
        <w:rPr>
          <w:rFonts w:ascii="GHEA Grapalat" w:hAnsi="GHEA Grapalat" w:cs="Calibri"/>
          <w:bCs/>
          <w:iCs/>
          <w:sz w:val="24"/>
          <w:szCs w:val="24"/>
          <w:lang w:val="hy-AM"/>
        </w:rPr>
      </w:pPr>
    </w:p>
    <w:p w:rsidR="002A34BA" w:rsidRPr="00721E62" w:rsidRDefault="002A34BA" w:rsidP="002A34BA">
      <w:pPr>
        <w:tabs>
          <w:tab w:val="left" w:pos="284"/>
        </w:tabs>
        <w:spacing w:before="120" w:after="0" w:line="360" w:lineRule="auto"/>
        <w:jc w:val="center"/>
        <w:rPr>
          <w:rFonts w:ascii="GHEA Grapalat" w:eastAsia="Times New Roman" w:hAnsi="GHEA Grapalat"/>
          <w:bCs/>
          <w:iCs/>
          <w:sz w:val="24"/>
          <w:szCs w:val="24"/>
          <w:lang w:val="hy-AM" w:eastAsia="ru-RU"/>
        </w:rPr>
      </w:pPr>
      <w:r w:rsidRPr="00721E62">
        <w:rPr>
          <w:rFonts w:ascii="GHEA Grapalat" w:eastAsia="Times New Roman" w:hAnsi="GHEA Grapalat"/>
          <w:bCs/>
          <w:iCs/>
          <w:sz w:val="24"/>
          <w:szCs w:val="24"/>
          <w:lang w:val="hy-AM" w:eastAsia="ru-RU"/>
        </w:rPr>
        <w:t>ԵԶՐԱԿԱՑՈՒԹՅՈՒՆ</w:t>
      </w:r>
    </w:p>
    <w:p w:rsidR="002A34BA" w:rsidRPr="00721E62" w:rsidRDefault="002A34BA" w:rsidP="002A34BA">
      <w:pPr>
        <w:tabs>
          <w:tab w:val="left" w:pos="6330"/>
        </w:tabs>
        <w:spacing w:after="0" w:line="360" w:lineRule="auto"/>
        <w:ind w:firstLine="567"/>
        <w:jc w:val="center"/>
        <w:rPr>
          <w:rFonts w:ascii="GHEA Grapalat" w:eastAsia="Times New Roman" w:hAnsi="GHEA Grapalat" w:cs="Times New Roman"/>
          <w:bCs/>
          <w:iCs/>
          <w:color w:val="000000"/>
          <w:sz w:val="24"/>
          <w:szCs w:val="24"/>
          <w:shd w:val="clear" w:color="auto" w:fill="FFFFFF"/>
          <w:lang w:val="hy-AM" w:eastAsia="ru-RU"/>
        </w:rPr>
      </w:pPr>
      <w:r w:rsidRPr="00721E62">
        <w:rPr>
          <w:rFonts w:ascii="GHEA Grapalat" w:eastAsia="Times New Roman" w:hAnsi="GHEA Grapalat" w:cs="Times New Roman"/>
          <w:bCs/>
          <w:iCs/>
          <w:color w:val="000000"/>
          <w:sz w:val="24"/>
          <w:szCs w:val="24"/>
          <w:shd w:val="clear" w:color="auto" w:fill="FFFFFF"/>
          <w:lang w:val="hy-AM" w:eastAsia="ru-RU"/>
        </w:rPr>
        <w:t>«Ընտանեկան և կենցաղային բռնության կանխարգելման ու ընտանեկան և կենցաղային բռնության ենթարկված անձանց պաշտպանության մասին» Հայաստանի Հանրապետության օրենքում լրացումներ և փոփոխություն կատարելու մասին» ՀՀ օրենքի նախագծի՝ պետական բյուջեի եկամուտների էական նվազեցման և ծախսերի ավելացման վերաբերյալ</w:t>
      </w:r>
    </w:p>
    <w:p w:rsidR="002A34BA" w:rsidRPr="00721E62" w:rsidRDefault="002A34BA" w:rsidP="002A34BA">
      <w:pPr>
        <w:spacing w:after="0" w:line="360" w:lineRule="auto"/>
        <w:contextualSpacing/>
        <w:jc w:val="both"/>
        <w:rPr>
          <w:rFonts w:ascii="GHEA Grapalat" w:eastAsia="Times New Roman" w:hAnsi="GHEA Grapalat"/>
          <w:bCs/>
          <w:iCs/>
          <w:color w:val="000000"/>
          <w:sz w:val="24"/>
          <w:szCs w:val="24"/>
          <w:shd w:val="clear" w:color="auto" w:fill="FFFFFF"/>
          <w:lang w:val="hy-AM" w:eastAsia="ru-RU"/>
        </w:rPr>
      </w:pPr>
    </w:p>
    <w:p w:rsidR="002A34BA" w:rsidRPr="00721E62" w:rsidRDefault="002A34BA" w:rsidP="002A34BA">
      <w:pPr>
        <w:spacing w:after="0" w:line="360" w:lineRule="auto"/>
        <w:ind w:firstLine="567"/>
        <w:contextualSpacing/>
        <w:jc w:val="both"/>
        <w:rPr>
          <w:rFonts w:ascii="GHEA Grapalat" w:eastAsia="Times New Roman" w:hAnsi="GHEA Grapalat"/>
          <w:bCs/>
          <w:iCs/>
          <w:color w:val="000000"/>
          <w:sz w:val="24"/>
          <w:szCs w:val="24"/>
          <w:shd w:val="clear" w:color="auto" w:fill="FFFFFF"/>
          <w:lang w:val="hy-AM" w:eastAsia="ru-RU"/>
        </w:rPr>
      </w:pPr>
    </w:p>
    <w:p w:rsidR="002A34BA" w:rsidRPr="00721E62" w:rsidRDefault="002A34BA" w:rsidP="002A34BA">
      <w:pPr>
        <w:spacing w:after="0" w:line="360" w:lineRule="auto"/>
        <w:ind w:firstLine="567"/>
        <w:contextualSpacing/>
        <w:jc w:val="both"/>
        <w:rPr>
          <w:rFonts w:ascii="GHEA Grapalat" w:eastAsia="Times New Roman" w:hAnsi="GHEA Grapalat"/>
          <w:bCs/>
          <w:iCs/>
          <w:color w:val="000000"/>
          <w:sz w:val="24"/>
          <w:szCs w:val="24"/>
          <w:shd w:val="clear" w:color="auto" w:fill="FFFFFF"/>
          <w:lang w:val="hy-AM" w:eastAsia="ru-RU"/>
        </w:rPr>
      </w:pPr>
      <w:r w:rsidRPr="00721E62">
        <w:rPr>
          <w:rFonts w:ascii="GHEA Grapalat" w:eastAsia="Times New Roman" w:hAnsi="GHEA Grapalat"/>
          <w:bCs/>
          <w:iCs/>
          <w:color w:val="000000"/>
          <w:sz w:val="24"/>
          <w:szCs w:val="24"/>
          <w:shd w:val="clear" w:color="auto" w:fill="FFFFFF"/>
          <w:lang w:val="hy-AM" w:eastAsia="ru-RU"/>
        </w:rPr>
        <w:t>Նախագծով, մասնավորապես, առաջարկվում է՝</w:t>
      </w:r>
    </w:p>
    <w:p w:rsidR="002A34BA" w:rsidRPr="00721E62" w:rsidRDefault="002A34BA" w:rsidP="002A34BA">
      <w:pPr>
        <w:pStyle w:val="ListParagraph"/>
        <w:numPr>
          <w:ilvl w:val="0"/>
          <w:numId w:val="8"/>
        </w:numPr>
        <w:spacing w:after="0" w:line="360" w:lineRule="auto"/>
        <w:ind w:left="0" w:firstLine="360"/>
        <w:jc w:val="both"/>
        <w:rPr>
          <w:rFonts w:ascii="GHEA Grapalat" w:hAnsi="GHEA Grapalat"/>
          <w:bCs/>
          <w:iCs/>
          <w:color w:val="000000"/>
          <w:sz w:val="24"/>
          <w:szCs w:val="24"/>
          <w:shd w:val="clear" w:color="auto" w:fill="FFFFFF"/>
          <w:lang w:val="hy-AM"/>
        </w:rPr>
      </w:pPr>
      <w:r w:rsidRPr="00721E62">
        <w:rPr>
          <w:rFonts w:ascii="GHEA Grapalat" w:hAnsi="GHEA Grapalat"/>
          <w:bCs/>
          <w:iCs/>
          <w:color w:val="000000"/>
          <w:sz w:val="24"/>
          <w:szCs w:val="24"/>
          <w:shd w:val="clear" w:color="auto" w:fill="FFFFFF"/>
          <w:lang w:val="hy-AM"/>
        </w:rPr>
        <w:t xml:space="preserve"> </w:t>
      </w:r>
      <w:r>
        <w:rPr>
          <w:rFonts w:ascii="GHEA Grapalat" w:hAnsi="GHEA Grapalat"/>
          <w:bCs/>
          <w:iCs/>
          <w:color w:val="000000"/>
          <w:sz w:val="24"/>
          <w:szCs w:val="24"/>
          <w:shd w:val="clear" w:color="auto" w:fill="FFFFFF"/>
          <w:lang w:val="hy-AM"/>
        </w:rPr>
        <w:t>գ</w:t>
      </w:r>
      <w:r w:rsidRPr="00721E62">
        <w:rPr>
          <w:rFonts w:ascii="GHEA Grapalat" w:hAnsi="GHEA Grapalat"/>
          <w:bCs/>
          <w:iCs/>
          <w:color w:val="000000"/>
          <w:sz w:val="24"/>
          <w:szCs w:val="24"/>
          <w:shd w:val="clear" w:color="auto" w:fill="FFFFFF"/>
          <w:lang w:val="hy-AM"/>
        </w:rPr>
        <w:t xml:space="preserve">ործող </w:t>
      </w:r>
      <w:proofErr w:type="spellStart"/>
      <w:r w:rsidRPr="00721E62">
        <w:rPr>
          <w:rFonts w:ascii="GHEA Grapalat" w:hAnsi="GHEA Grapalat"/>
          <w:bCs/>
          <w:iCs/>
          <w:color w:val="000000"/>
          <w:sz w:val="24"/>
          <w:szCs w:val="24"/>
          <w:shd w:val="clear" w:color="auto" w:fill="FFFFFF"/>
          <w:lang w:val="hy-AM"/>
        </w:rPr>
        <w:t>իրավակարգավորումների</w:t>
      </w:r>
      <w:proofErr w:type="spellEnd"/>
      <w:r w:rsidRPr="00721E62">
        <w:rPr>
          <w:rFonts w:ascii="GHEA Grapalat" w:hAnsi="GHEA Grapalat"/>
          <w:bCs/>
          <w:iCs/>
          <w:color w:val="000000"/>
          <w:sz w:val="24"/>
          <w:szCs w:val="24"/>
          <w:shd w:val="clear" w:color="auto" w:fill="FFFFFF"/>
          <w:lang w:val="hy-AM"/>
        </w:rPr>
        <w:t xml:space="preserve"> հստակեցման և ընտանեկան բռնության դեմ արդյունավետ պայքարի նպատակով հստակ ժամկետային </w:t>
      </w:r>
      <w:proofErr w:type="spellStart"/>
      <w:r w:rsidRPr="00721E62">
        <w:rPr>
          <w:rFonts w:ascii="GHEA Grapalat" w:hAnsi="GHEA Grapalat"/>
          <w:bCs/>
          <w:iCs/>
          <w:color w:val="000000"/>
          <w:sz w:val="24"/>
          <w:szCs w:val="24"/>
          <w:shd w:val="clear" w:color="auto" w:fill="FFFFFF"/>
          <w:lang w:val="hy-AM"/>
        </w:rPr>
        <w:t>կարգավորումներ</w:t>
      </w:r>
      <w:proofErr w:type="spellEnd"/>
      <w:r w:rsidRPr="00721E62">
        <w:rPr>
          <w:rFonts w:ascii="GHEA Grapalat" w:hAnsi="GHEA Grapalat"/>
          <w:bCs/>
          <w:iCs/>
          <w:color w:val="000000"/>
          <w:sz w:val="24"/>
          <w:szCs w:val="24"/>
          <w:shd w:val="clear" w:color="auto" w:fill="FFFFFF"/>
          <w:lang w:val="hy-AM"/>
        </w:rPr>
        <w:t xml:space="preserve"> նախատեսել,</w:t>
      </w:r>
    </w:p>
    <w:p w:rsidR="002A34BA" w:rsidRPr="00721E62" w:rsidRDefault="002A34BA" w:rsidP="002A34BA">
      <w:pPr>
        <w:pStyle w:val="ListParagraph"/>
        <w:numPr>
          <w:ilvl w:val="0"/>
          <w:numId w:val="8"/>
        </w:numPr>
        <w:tabs>
          <w:tab w:val="left" w:pos="709"/>
          <w:tab w:val="left" w:pos="851"/>
        </w:tabs>
        <w:spacing w:after="0" w:line="360" w:lineRule="auto"/>
        <w:ind w:left="0" w:firstLine="360"/>
        <w:jc w:val="both"/>
        <w:rPr>
          <w:rFonts w:ascii="GHEA Grapalat" w:hAnsi="GHEA Grapalat"/>
          <w:bCs/>
          <w:iCs/>
          <w:color w:val="000000"/>
          <w:sz w:val="24"/>
          <w:szCs w:val="24"/>
          <w:shd w:val="clear" w:color="auto" w:fill="FFFFFF"/>
          <w:lang w:val="hy-AM"/>
        </w:rPr>
      </w:pPr>
      <w:r w:rsidRPr="00721E62">
        <w:rPr>
          <w:rFonts w:ascii="GHEA Grapalat" w:hAnsi="GHEA Grapalat"/>
          <w:bCs/>
          <w:iCs/>
          <w:color w:val="000000"/>
          <w:sz w:val="24"/>
          <w:szCs w:val="24"/>
          <w:shd w:val="clear" w:color="auto" w:fill="FFFFFF"/>
          <w:lang w:val="hy-AM"/>
        </w:rPr>
        <w:t xml:space="preserve">սահմանել </w:t>
      </w:r>
      <w:proofErr w:type="spellStart"/>
      <w:r w:rsidRPr="00721E62">
        <w:rPr>
          <w:rFonts w:ascii="GHEA Grapalat" w:hAnsi="GHEA Grapalat"/>
          <w:bCs/>
          <w:iCs/>
          <w:color w:val="000000"/>
          <w:sz w:val="24"/>
          <w:szCs w:val="24"/>
          <w:shd w:val="clear" w:color="auto" w:fill="FFFFFF"/>
          <w:lang w:val="hy-AM"/>
        </w:rPr>
        <w:t>ռեաբիլիտացիոն</w:t>
      </w:r>
      <w:proofErr w:type="spellEnd"/>
      <w:r w:rsidRPr="00721E62">
        <w:rPr>
          <w:rFonts w:ascii="GHEA Grapalat" w:hAnsi="GHEA Grapalat"/>
          <w:bCs/>
          <w:iCs/>
          <w:color w:val="000000"/>
          <w:sz w:val="24"/>
          <w:szCs w:val="24"/>
          <w:shd w:val="clear" w:color="auto" w:fill="FFFFFF"/>
          <w:lang w:val="hy-AM"/>
        </w:rPr>
        <w:t xml:space="preserve"> ծրագիր իրականացնող կազմակերպության հասկացությունը և կարգավորել դրա գործունեության իրականացման հետ կապված հարաբերությունները,</w:t>
      </w:r>
    </w:p>
    <w:p w:rsidR="002A34BA" w:rsidRPr="00721E62" w:rsidRDefault="002A34BA" w:rsidP="002A34BA">
      <w:pPr>
        <w:pStyle w:val="ListParagraph"/>
        <w:numPr>
          <w:ilvl w:val="0"/>
          <w:numId w:val="8"/>
        </w:numPr>
        <w:tabs>
          <w:tab w:val="left" w:pos="709"/>
          <w:tab w:val="left" w:pos="851"/>
        </w:tabs>
        <w:spacing w:after="0" w:line="360" w:lineRule="auto"/>
        <w:ind w:left="0" w:firstLine="426"/>
        <w:jc w:val="both"/>
        <w:rPr>
          <w:rFonts w:ascii="GHEA Grapalat" w:hAnsi="GHEA Grapalat"/>
          <w:bCs/>
          <w:iCs/>
          <w:color w:val="000000"/>
          <w:sz w:val="24"/>
          <w:szCs w:val="24"/>
          <w:shd w:val="clear" w:color="auto" w:fill="FFFFFF"/>
          <w:lang w:val="hy-AM"/>
        </w:rPr>
      </w:pPr>
      <w:r w:rsidRPr="00721E62">
        <w:rPr>
          <w:rFonts w:ascii="GHEA Grapalat" w:hAnsi="GHEA Grapalat"/>
          <w:bCs/>
          <w:iCs/>
          <w:color w:val="000000"/>
          <w:sz w:val="24"/>
          <w:szCs w:val="24"/>
          <w:shd w:val="clear" w:color="auto" w:fill="FFFFFF"/>
          <w:lang w:val="hy-AM"/>
        </w:rPr>
        <w:lastRenderedPageBreak/>
        <w:t xml:space="preserve">սահմանել, որ </w:t>
      </w:r>
      <w:proofErr w:type="spellStart"/>
      <w:r w:rsidRPr="00721E62">
        <w:rPr>
          <w:rFonts w:ascii="GHEA Grapalat" w:hAnsi="GHEA Grapalat"/>
          <w:bCs/>
          <w:iCs/>
          <w:color w:val="000000"/>
          <w:sz w:val="24"/>
          <w:szCs w:val="24"/>
          <w:shd w:val="clear" w:color="auto" w:fill="FFFFFF"/>
          <w:lang w:val="hy-AM"/>
        </w:rPr>
        <w:t>ռեաբիլիտացիոն</w:t>
      </w:r>
      <w:proofErr w:type="spellEnd"/>
      <w:r w:rsidRPr="00721E62">
        <w:rPr>
          <w:rFonts w:ascii="GHEA Grapalat" w:hAnsi="GHEA Grapalat"/>
          <w:bCs/>
          <w:iCs/>
          <w:color w:val="000000"/>
          <w:sz w:val="24"/>
          <w:szCs w:val="24"/>
          <w:shd w:val="clear" w:color="auto" w:fill="FFFFFF"/>
          <w:lang w:val="hy-AM"/>
        </w:rPr>
        <w:t xml:space="preserve"> ծրագիր իրականացնող կազմակերպություն է համարվում լիազոր մարմնի կողմից հավաստագրված և նրա հետ դրամաշնորհային պայմանագիր կնքած հասարակական կազմակերպությունը, որն իրականացնում է ընտանեկան և կենցաղային բռնություն գործադրած անձանց հետ </w:t>
      </w:r>
      <w:proofErr w:type="spellStart"/>
      <w:r w:rsidRPr="00721E62">
        <w:rPr>
          <w:rFonts w:ascii="GHEA Grapalat" w:hAnsi="GHEA Grapalat"/>
          <w:bCs/>
          <w:iCs/>
          <w:color w:val="000000"/>
          <w:sz w:val="24"/>
          <w:szCs w:val="24"/>
          <w:shd w:val="clear" w:color="auto" w:fill="FFFFFF"/>
          <w:lang w:val="hy-AM"/>
        </w:rPr>
        <w:t>ռեաբիլիտացիոն</w:t>
      </w:r>
      <w:proofErr w:type="spellEnd"/>
      <w:r w:rsidRPr="00721E62">
        <w:rPr>
          <w:rFonts w:ascii="GHEA Grapalat" w:hAnsi="GHEA Grapalat"/>
          <w:bCs/>
          <w:iCs/>
          <w:color w:val="000000"/>
          <w:sz w:val="24"/>
          <w:szCs w:val="24"/>
          <w:shd w:val="clear" w:color="auto" w:fill="FFFFFF"/>
          <w:lang w:val="hy-AM"/>
        </w:rPr>
        <w:t xml:space="preserve"> ծրագիր:</w:t>
      </w:r>
    </w:p>
    <w:p w:rsidR="002A34BA" w:rsidRPr="006B6622" w:rsidRDefault="002A34BA" w:rsidP="002A34BA">
      <w:pPr>
        <w:spacing w:line="360" w:lineRule="auto"/>
        <w:jc w:val="both"/>
        <w:rPr>
          <w:lang w:val="hy-AM"/>
        </w:rPr>
      </w:pPr>
      <w:r w:rsidRPr="00721E62">
        <w:rPr>
          <w:rFonts w:ascii="GHEA Grapalat" w:eastAsia="Times New Roman" w:hAnsi="GHEA Grapalat"/>
          <w:bCs/>
          <w:iCs/>
          <w:color w:val="000000"/>
          <w:sz w:val="24"/>
          <w:szCs w:val="24"/>
          <w:shd w:val="clear" w:color="auto" w:fill="FFFFFF"/>
          <w:lang w:val="hy-AM" w:eastAsia="ru-RU"/>
        </w:rPr>
        <w:t xml:space="preserve">Հաշվի առնելով վերոգրյալը՝ հայտնում ենք, որ նախագծի ընդունումը չի </w:t>
      </w:r>
      <w:r w:rsidRPr="00721E62">
        <w:rPr>
          <w:rFonts w:ascii="GHEA Grapalat" w:hAnsi="GHEA Grapalat"/>
          <w:sz w:val="24"/>
          <w:szCs w:val="24"/>
          <w:lang w:val="hy-AM"/>
        </w:rPr>
        <w:t>հանգեցնի ՀՀ պետական</w:t>
      </w:r>
      <w:r w:rsidRPr="00721E62">
        <w:rPr>
          <w:rFonts w:ascii="GHEA Grapalat" w:hAnsi="GHEA Grapalat"/>
          <w:bCs/>
          <w:iCs/>
          <w:color w:val="000000"/>
          <w:sz w:val="24"/>
          <w:szCs w:val="24"/>
          <w:shd w:val="clear" w:color="auto" w:fill="FFFFFF"/>
          <w:lang w:val="hy-AM" w:eastAsia="ru-RU"/>
        </w:rPr>
        <w:t xml:space="preserve"> բյուջեի եկամուտների նվազեցման և ծախսերի ավելացման:</w:t>
      </w:r>
    </w:p>
    <w:p w:rsidR="002A34BA" w:rsidRDefault="002A34BA" w:rsidP="002A34BA">
      <w:pPr>
        <w:spacing w:line="360" w:lineRule="auto"/>
        <w:rPr>
          <w:lang w:val="hy-AM"/>
        </w:rPr>
      </w:pPr>
    </w:p>
    <w:p w:rsidR="0075077E" w:rsidRPr="002A34BA" w:rsidRDefault="0075077E" w:rsidP="002A34BA">
      <w:pPr>
        <w:rPr>
          <w:lang w:val="hy-AM"/>
        </w:rPr>
      </w:pPr>
    </w:p>
    <w:sectPr w:rsidR="0075077E" w:rsidRPr="002A34BA" w:rsidSect="00356E44">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F1F" w:rsidRDefault="003C7F1F" w:rsidP="00857CEA">
      <w:pPr>
        <w:spacing w:after="0" w:line="240" w:lineRule="auto"/>
      </w:pPr>
      <w:r>
        <w:separator/>
      </w:r>
    </w:p>
  </w:endnote>
  <w:endnote w:type="continuationSeparator" w:id="0">
    <w:p w:rsidR="003C7F1F" w:rsidRDefault="003C7F1F" w:rsidP="00857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rPr>
      <w:id w:val="609398736"/>
      <w:docPartObj>
        <w:docPartGallery w:val="Page Numbers (Bottom of Page)"/>
        <w:docPartUnique/>
      </w:docPartObj>
    </w:sdtPr>
    <w:sdtEndPr>
      <w:rPr>
        <w:noProof/>
      </w:rPr>
    </w:sdtEndPr>
    <w:sdtContent>
      <w:p w:rsidR="00F21B8F" w:rsidRPr="0008628D" w:rsidRDefault="00F21B8F">
        <w:pPr>
          <w:pStyle w:val="Footer"/>
          <w:jc w:val="center"/>
          <w:rPr>
            <w:rFonts w:ascii="GHEA Grapalat" w:hAnsi="GHEA Grapalat"/>
          </w:rPr>
        </w:pPr>
        <w:r w:rsidRPr="0008628D">
          <w:rPr>
            <w:rFonts w:ascii="GHEA Grapalat" w:hAnsi="GHEA Grapalat"/>
          </w:rPr>
          <w:fldChar w:fldCharType="begin"/>
        </w:r>
        <w:r w:rsidRPr="0008628D">
          <w:rPr>
            <w:rFonts w:ascii="GHEA Grapalat" w:hAnsi="GHEA Grapalat"/>
          </w:rPr>
          <w:instrText xml:space="preserve"> PAGE   \* MERGEFORMAT </w:instrText>
        </w:r>
        <w:r w:rsidRPr="0008628D">
          <w:rPr>
            <w:rFonts w:ascii="GHEA Grapalat" w:hAnsi="GHEA Grapalat"/>
          </w:rPr>
          <w:fldChar w:fldCharType="separate"/>
        </w:r>
        <w:r w:rsidR="00827001">
          <w:rPr>
            <w:rFonts w:ascii="GHEA Grapalat" w:hAnsi="GHEA Grapalat"/>
            <w:noProof/>
          </w:rPr>
          <w:t>2</w:t>
        </w:r>
        <w:r w:rsidRPr="0008628D">
          <w:rPr>
            <w:rFonts w:ascii="GHEA Grapalat" w:hAnsi="GHEA Grapalat"/>
            <w:noProof/>
          </w:rPr>
          <w:fldChar w:fldCharType="end"/>
        </w:r>
      </w:p>
    </w:sdtContent>
  </w:sdt>
  <w:p w:rsidR="00F21B8F" w:rsidRDefault="00F21B8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F1F" w:rsidRDefault="003C7F1F" w:rsidP="00857CEA">
      <w:pPr>
        <w:spacing w:after="0" w:line="240" w:lineRule="auto"/>
      </w:pPr>
      <w:r>
        <w:separator/>
      </w:r>
    </w:p>
  </w:footnote>
  <w:footnote w:type="continuationSeparator" w:id="0">
    <w:p w:rsidR="003C7F1F" w:rsidRDefault="003C7F1F" w:rsidP="00857C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70D6D"/>
    <w:multiLevelType w:val="hybridMultilevel"/>
    <w:tmpl w:val="F7B6A9E6"/>
    <w:lvl w:ilvl="0" w:tplc="79CCE85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13461F9E"/>
    <w:multiLevelType w:val="hybridMultilevel"/>
    <w:tmpl w:val="BD643AA0"/>
    <w:lvl w:ilvl="0" w:tplc="62BADFE8">
      <w:start w:val="1"/>
      <w:numFmt w:val="decimal"/>
      <w:lvlText w:val="%1."/>
      <w:lvlJc w:val="left"/>
      <w:pPr>
        <w:ind w:left="540" w:hanging="360"/>
      </w:pPr>
      <w:rPr>
        <w:rFonts w:eastAsia="Calibri" w:cs="Arial" w:hint="default"/>
        <w:b/>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8B5A44"/>
    <w:multiLevelType w:val="multilevel"/>
    <w:tmpl w:val="3F90CD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A324F6"/>
    <w:multiLevelType w:val="hybridMultilevel"/>
    <w:tmpl w:val="E1C25080"/>
    <w:lvl w:ilvl="0" w:tplc="50F2EC32">
      <w:start w:val="1"/>
      <w:numFmt w:val="decimal"/>
      <w:lvlText w:val="%1."/>
      <w:lvlJc w:val="left"/>
      <w:pPr>
        <w:ind w:left="786" w:hanging="360"/>
      </w:pPr>
      <w:rPr>
        <w:rFonts w:eastAsia="GHEA Grapalat" w:cs="GHEA Grapalat"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4CF81589"/>
    <w:multiLevelType w:val="hybridMultilevel"/>
    <w:tmpl w:val="03E27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044316"/>
    <w:multiLevelType w:val="hybridMultilevel"/>
    <w:tmpl w:val="B4DABE42"/>
    <w:lvl w:ilvl="0" w:tplc="6C0210DC">
      <w:start w:val="1"/>
      <w:numFmt w:val="decimal"/>
      <w:lvlText w:val="%1."/>
      <w:lvlJc w:val="left"/>
      <w:pPr>
        <w:ind w:left="1146" w:hanging="360"/>
      </w:pPr>
      <w:rPr>
        <w:rFonts w:ascii="GHEA Grapalat" w:eastAsia="Times New Roman" w:hAnsi="GHEA Grapalat" w:cs="Arial"/>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15:restartNumberingAfterBreak="0">
    <w:nsid w:val="68531888"/>
    <w:multiLevelType w:val="hybridMultilevel"/>
    <w:tmpl w:val="032E6220"/>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95040A4"/>
    <w:multiLevelType w:val="hybridMultilevel"/>
    <w:tmpl w:val="48A0B4B4"/>
    <w:lvl w:ilvl="0" w:tplc="8DFC92EE">
      <w:start w:val="6"/>
      <w:numFmt w:val="decimal"/>
      <w:lvlText w:val="%1."/>
      <w:lvlJc w:val="left"/>
      <w:pPr>
        <w:ind w:left="720" w:hanging="360"/>
      </w:pPr>
      <w:rPr>
        <w:rFonts w:eastAsia="GHEA Grapalat"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5"/>
  </w:num>
  <w:num w:numId="3">
    <w:abstractNumId w:val="3"/>
  </w:num>
  <w:num w:numId="4">
    <w:abstractNumId w:val="8"/>
  </w:num>
  <w:num w:numId="5">
    <w:abstractNumId w:val="7"/>
  </w:num>
  <w:num w:numId="6">
    <w:abstractNumId w:val="4"/>
  </w:num>
  <w:num w:numId="7">
    <w:abstractNumId w:val="1"/>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F72"/>
    <w:rsid w:val="0000328D"/>
    <w:rsid w:val="000369A7"/>
    <w:rsid w:val="00036D60"/>
    <w:rsid w:val="00061D73"/>
    <w:rsid w:val="0008628D"/>
    <w:rsid w:val="000A614C"/>
    <w:rsid w:val="000B6E38"/>
    <w:rsid w:val="000F0960"/>
    <w:rsid w:val="000F5147"/>
    <w:rsid w:val="00103424"/>
    <w:rsid w:val="00125707"/>
    <w:rsid w:val="00131A85"/>
    <w:rsid w:val="00131F5B"/>
    <w:rsid w:val="00135F8E"/>
    <w:rsid w:val="00155767"/>
    <w:rsid w:val="00172561"/>
    <w:rsid w:val="00186F1C"/>
    <w:rsid w:val="00195D4B"/>
    <w:rsid w:val="00212DF4"/>
    <w:rsid w:val="0021673F"/>
    <w:rsid w:val="00217735"/>
    <w:rsid w:val="00224AD7"/>
    <w:rsid w:val="0023364F"/>
    <w:rsid w:val="002A01BC"/>
    <w:rsid w:val="002A34BA"/>
    <w:rsid w:val="002A6210"/>
    <w:rsid w:val="002C32B2"/>
    <w:rsid w:val="002C4AF8"/>
    <w:rsid w:val="002C5719"/>
    <w:rsid w:val="002D41B9"/>
    <w:rsid w:val="002E5C7E"/>
    <w:rsid w:val="002F21A4"/>
    <w:rsid w:val="00300C1B"/>
    <w:rsid w:val="00337767"/>
    <w:rsid w:val="00355638"/>
    <w:rsid w:val="00356E44"/>
    <w:rsid w:val="00373088"/>
    <w:rsid w:val="00393427"/>
    <w:rsid w:val="00397C4F"/>
    <w:rsid w:val="003A0565"/>
    <w:rsid w:val="003B0A4E"/>
    <w:rsid w:val="003B0D27"/>
    <w:rsid w:val="003B7A84"/>
    <w:rsid w:val="003C7F1F"/>
    <w:rsid w:val="003E0049"/>
    <w:rsid w:val="003E7939"/>
    <w:rsid w:val="00414BD8"/>
    <w:rsid w:val="004523C5"/>
    <w:rsid w:val="00460C02"/>
    <w:rsid w:val="00481367"/>
    <w:rsid w:val="004850D1"/>
    <w:rsid w:val="004B5DDC"/>
    <w:rsid w:val="004C7427"/>
    <w:rsid w:val="004D1A59"/>
    <w:rsid w:val="004F2065"/>
    <w:rsid w:val="00501F72"/>
    <w:rsid w:val="005027A7"/>
    <w:rsid w:val="00554AC1"/>
    <w:rsid w:val="00583FBE"/>
    <w:rsid w:val="005A558F"/>
    <w:rsid w:val="005B2897"/>
    <w:rsid w:val="005C7142"/>
    <w:rsid w:val="005F0611"/>
    <w:rsid w:val="00637433"/>
    <w:rsid w:val="00671FA9"/>
    <w:rsid w:val="00677CD5"/>
    <w:rsid w:val="00687FBC"/>
    <w:rsid w:val="006D14B3"/>
    <w:rsid w:val="0072036E"/>
    <w:rsid w:val="00721E62"/>
    <w:rsid w:val="00732D22"/>
    <w:rsid w:val="00733458"/>
    <w:rsid w:val="007435C5"/>
    <w:rsid w:val="0075077E"/>
    <w:rsid w:val="00773540"/>
    <w:rsid w:val="00786822"/>
    <w:rsid w:val="007A136F"/>
    <w:rsid w:val="007B4932"/>
    <w:rsid w:val="007C7595"/>
    <w:rsid w:val="007D3DA7"/>
    <w:rsid w:val="007D6278"/>
    <w:rsid w:val="007D7D77"/>
    <w:rsid w:val="007E3A73"/>
    <w:rsid w:val="007F0E4C"/>
    <w:rsid w:val="00806D2B"/>
    <w:rsid w:val="00813C4C"/>
    <w:rsid w:val="0081565F"/>
    <w:rsid w:val="00827001"/>
    <w:rsid w:val="00835DDF"/>
    <w:rsid w:val="008372BB"/>
    <w:rsid w:val="00856143"/>
    <w:rsid w:val="00857CEA"/>
    <w:rsid w:val="00881057"/>
    <w:rsid w:val="0089031F"/>
    <w:rsid w:val="00893A2C"/>
    <w:rsid w:val="008B6A3F"/>
    <w:rsid w:val="008C44A5"/>
    <w:rsid w:val="00900031"/>
    <w:rsid w:val="009156A0"/>
    <w:rsid w:val="0092227B"/>
    <w:rsid w:val="00925C0F"/>
    <w:rsid w:val="00955215"/>
    <w:rsid w:val="00961A82"/>
    <w:rsid w:val="00981D0A"/>
    <w:rsid w:val="009A337F"/>
    <w:rsid w:val="009B4A90"/>
    <w:rsid w:val="009D0981"/>
    <w:rsid w:val="00A0726B"/>
    <w:rsid w:val="00A12F13"/>
    <w:rsid w:val="00A24D07"/>
    <w:rsid w:val="00A748F3"/>
    <w:rsid w:val="00A844F8"/>
    <w:rsid w:val="00A84ADD"/>
    <w:rsid w:val="00A8515D"/>
    <w:rsid w:val="00A913F4"/>
    <w:rsid w:val="00AA4B10"/>
    <w:rsid w:val="00AA5E89"/>
    <w:rsid w:val="00AD4695"/>
    <w:rsid w:val="00AE736A"/>
    <w:rsid w:val="00AF3AF1"/>
    <w:rsid w:val="00B03332"/>
    <w:rsid w:val="00B03775"/>
    <w:rsid w:val="00B10AAB"/>
    <w:rsid w:val="00B4779D"/>
    <w:rsid w:val="00B513B6"/>
    <w:rsid w:val="00B57FC3"/>
    <w:rsid w:val="00B75D8A"/>
    <w:rsid w:val="00BC3885"/>
    <w:rsid w:val="00BE0228"/>
    <w:rsid w:val="00BE6D37"/>
    <w:rsid w:val="00BE73EC"/>
    <w:rsid w:val="00BF4901"/>
    <w:rsid w:val="00C42AE9"/>
    <w:rsid w:val="00C443AF"/>
    <w:rsid w:val="00C5508D"/>
    <w:rsid w:val="00C90547"/>
    <w:rsid w:val="00C96D0B"/>
    <w:rsid w:val="00CA2C19"/>
    <w:rsid w:val="00CA3579"/>
    <w:rsid w:val="00CA390E"/>
    <w:rsid w:val="00CB1431"/>
    <w:rsid w:val="00CB7817"/>
    <w:rsid w:val="00CE3B57"/>
    <w:rsid w:val="00CE7049"/>
    <w:rsid w:val="00D20AC0"/>
    <w:rsid w:val="00D325DF"/>
    <w:rsid w:val="00D32870"/>
    <w:rsid w:val="00D32E57"/>
    <w:rsid w:val="00D63E87"/>
    <w:rsid w:val="00D70273"/>
    <w:rsid w:val="00D86F01"/>
    <w:rsid w:val="00D9160F"/>
    <w:rsid w:val="00D93EA8"/>
    <w:rsid w:val="00DB756B"/>
    <w:rsid w:val="00E246FC"/>
    <w:rsid w:val="00E873FC"/>
    <w:rsid w:val="00ED76FD"/>
    <w:rsid w:val="00EE2D1E"/>
    <w:rsid w:val="00EF1A37"/>
    <w:rsid w:val="00F21B8F"/>
    <w:rsid w:val="00F22303"/>
    <w:rsid w:val="00F36C01"/>
    <w:rsid w:val="00F5631B"/>
    <w:rsid w:val="00F94125"/>
    <w:rsid w:val="00FD2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B9C0D"/>
  <w15:chartTrackingRefBased/>
  <w15:docId w15:val="{17933CE3-BA3A-4DAF-B6E6-DC959D251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7817"/>
    <w:rPr>
      <w:rFonts w:ascii="Calibri" w:eastAsia="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78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7817"/>
    <w:rPr>
      <w:rFonts w:ascii="Segoe UI" w:eastAsia="Calibri" w:hAnsi="Segoe UI" w:cs="Segoe UI"/>
      <w:sz w:val="18"/>
      <w:szCs w:val="18"/>
    </w:rPr>
  </w:style>
  <w:style w:type="paragraph" w:styleId="FootnoteText">
    <w:name w:val="footnote text"/>
    <w:basedOn w:val="Normal"/>
    <w:link w:val="FootnoteTextChar"/>
    <w:uiPriority w:val="99"/>
    <w:unhideWhenUsed/>
    <w:rsid w:val="00857CEA"/>
    <w:pPr>
      <w:spacing w:after="0" w:line="240" w:lineRule="auto"/>
    </w:pPr>
    <w:rPr>
      <w:sz w:val="20"/>
      <w:szCs w:val="20"/>
    </w:rPr>
  </w:style>
  <w:style w:type="character" w:customStyle="1" w:styleId="FootnoteTextChar">
    <w:name w:val="Footnote Text Char"/>
    <w:basedOn w:val="DefaultParagraphFont"/>
    <w:link w:val="FootnoteText"/>
    <w:uiPriority w:val="99"/>
    <w:rsid w:val="00857CEA"/>
    <w:rPr>
      <w:rFonts w:ascii="Calibri" w:eastAsia="Calibri" w:hAnsi="Calibri" w:cs="Arial"/>
      <w:sz w:val="20"/>
      <w:szCs w:val="20"/>
    </w:rPr>
  </w:style>
  <w:style w:type="character" w:styleId="FootnoteReference">
    <w:name w:val="footnote reference"/>
    <w:basedOn w:val="DefaultParagraphFont"/>
    <w:uiPriority w:val="99"/>
    <w:unhideWhenUsed/>
    <w:rsid w:val="00857CEA"/>
    <w:rPr>
      <w:vertAlign w:val="superscript"/>
    </w:rPr>
  </w:style>
  <w:style w:type="paragraph" w:styleId="ListParagraph">
    <w:name w:val="List Paragraph"/>
    <w:aliases w:val="Akapit z listą BS,References,Дэд гарчиг,IBL List Paragraph,List Paragraph1,Paragraph,BULLET Liste,Numbered List Paragraph,Bullet paras,Liste 1,Table no. List Paragraph,Colorful List - Accent 11,List Paragraph (numbered (a)),Normal 1,lp1"/>
    <w:basedOn w:val="Normal"/>
    <w:link w:val="ListParagraphChar"/>
    <w:uiPriority w:val="34"/>
    <w:qFormat/>
    <w:rsid w:val="00155767"/>
    <w:pPr>
      <w:ind w:left="720"/>
      <w:contextualSpacing/>
    </w:pPr>
  </w:style>
  <w:style w:type="character" w:styleId="Hyperlink">
    <w:name w:val="Hyperlink"/>
    <w:basedOn w:val="DefaultParagraphFont"/>
    <w:uiPriority w:val="99"/>
    <w:unhideWhenUsed/>
    <w:rsid w:val="00155767"/>
    <w:rPr>
      <w:color w:val="0000FF"/>
      <w:u w:val="single"/>
    </w:rPr>
  </w:style>
  <w:style w:type="paragraph" w:styleId="Header">
    <w:name w:val="header"/>
    <w:basedOn w:val="Normal"/>
    <w:link w:val="HeaderChar"/>
    <w:uiPriority w:val="99"/>
    <w:unhideWhenUsed/>
    <w:rsid w:val="00F21B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1B8F"/>
    <w:rPr>
      <w:rFonts w:ascii="Calibri" w:eastAsia="Calibri" w:hAnsi="Calibri" w:cs="Arial"/>
    </w:rPr>
  </w:style>
  <w:style w:type="paragraph" w:styleId="Footer">
    <w:name w:val="footer"/>
    <w:basedOn w:val="Normal"/>
    <w:link w:val="FooterChar"/>
    <w:uiPriority w:val="99"/>
    <w:unhideWhenUsed/>
    <w:rsid w:val="00F21B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1B8F"/>
    <w:rPr>
      <w:rFonts w:ascii="Calibri" w:eastAsia="Calibri" w:hAnsi="Calibri" w:cs="Arial"/>
    </w:rPr>
  </w:style>
  <w:style w:type="character" w:styleId="CommentReference">
    <w:name w:val="annotation reference"/>
    <w:basedOn w:val="DefaultParagraphFont"/>
    <w:uiPriority w:val="99"/>
    <w:semiHidden/>
    <w:unhideWhenUsed/>
    <w:rsid w:val="00A913F4"/>
    <w:rPr>
      <w:sz w:val="16"/>
      <w:szCs w:val="16"/>
    </w:rPr>
  </w:style>
  <w:style w:type="paragraph" w:styleId="CommentText">
    <w:name w:val="annotation text"/>
    <w:basedOn w:val="Normal"/>
    <w:link w:val="CommentTextChar"/>
    <w:uiPriority w:val="99"/>
    <w:semiHidden/>
    <w:unhideWhenUsed/>
    <w:rsid w:val="00A913F4"/>
    <w:pPr>
      <w:spacing w:after="0" w:line="240" w:lineRule="auto"/>
      <w:ind w:firstLine="544"/>
      <w:jc w:val="both"/>
    </w:pPr>
    <w:rPr>
      <w:rFonts w:asciiTheme="minorHAnsi" w:eastAsiaTheme="minorHAnsi" w:hAnsiTheme="minorHAnsi" w:cstheme="minorBidi"/>
      <w:kern w:val="2"/>
      <w:sz w:val="20"/>
      <w:szCs w:val="20"/>
      <w14:ligatures w14:val="standardContextual"/>
    </w:rPr>
  </w:style>
  <w:style w:type="character" w:customStyle="1" w:styleId="CommentTextChar">
    <w:name w:val="Comment Text Char"/>
    <w:basedOn w:val="DefaultParagraphFont"/>
    <w:link w:val="CommentText"/>
    <w:uiPriority w:val="99"/>
    <w:semiHidden/>
    <w:rsid w:val="00A913F4"/>
    <w:rPr>
      <w:kern w:val="2"/>
      <w:sz w:val="20"/>
      <w:szCs w:val="20"/>
      <w14:ligatures w14:val="standardContextual"/>
    </w:rPr>
  </w:style>
  <w:style w:type="character" w:customStyle="1" w:styleId="ListParagraphChar">
    <w:name w:val="List Paragraph Char"/>
    <w:aliases w:val="Akapit z listą BS Char,References Char,Дэд гарчиг Char,IBL List Paragraph Char,List Paragraph1 Char,Paragraph Char,BULLET Liste Char,Numbered List Paragraph Char,Bullet paras Char,Liste 1 Char,Table no. List Paragraph Char,lp1 Char"/>
    <w:link w:val="ListParagraph"/>
    <w:uiPriority w:val="34"/>
    <w:qFormat/>
    <w:locked/>
    <w:rsid w:val="00D20AC0"/>
    <w:rPr>
      <w:rFonts w:ascii="Calibri" w:eastAsia="Calibri" w:hAnsi="Calibri" w:cs="Arial"/>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Обычный (веб)"/>
    <w:basedOn w:val="Normal"/>
    <w:link w:val="NormalWebChar"/>
    <w:uiPriority w:val="99"/>
    <w:unhideWhenUsed/>
    <w:qFormat/>
    <w:rsid w:val="00460C0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460C02"/>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460C02"/>
    <w:rPr>
      <w:rFonts w:ascii="Times New Roman" w:eastAsia="Times New Roman" w:hAnsi="Times New Roman" w:cs="Times New Roman"/>
      <w:sz w:val="24"/>
      <w:szCs w:val="24"/>
      <w:lang w:val="ru-RU" w:eastAsia="ru-RU"/>
    </w:rPr>
  </w:style>
  <w:style w:type="paragraph" w:customStyle="1" w:styleId="xmsolistparagraph">
    <w:name w:val="x_msolistparagraph"/>
    <w:basedOn w:val="Normal"/>
    <w:rsid w:val="00806D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Char">
    <w:name w:val="norm Char"/>
    <w:link w:val="norm"/>
    <w:locked/>
    <w:rsid w:val="00F22303"/>
    <w:rPr>
      <w:rFonts w:ascii="Arial Armenian" w:hAnsi="Arial Armenian"/>
      <w:lang w:eastAsia="ru-RU"/>
    </w:rPr>
  </w:style>
  <w:style w:type="paragraph" w:customStyle="1" w:styleId="norm">
    <w:name w:val="norm"/>
    <w:basedOn w:val="Normal"/>
    <w:link w:val="normChar"/>
    <w:qFormat/>
    <w:rsid w:val="00F22303"/>
    <w:pPr>
      <w:spacing w:after="0" w:line="480" w:lineRule="auto"/>
      <w:ind w:firstLine="709"/>
      <w:jc w:val="both"/>
    </w:pPr>
    <w:rPr>
      <w:rFonts w:ascii="Arial Armenian" w:eastAsiaTheme="minorHAnsi" w:hAnsi="Arial Armenian" w:cstheme="minorBidi"/>
      <w:lang w:eastAsia="ru-RU"/>
    </w:rPr>
  </w:style>
  <w:style w:type="character" w:customStyle="1" w:styleId="mechtexChar">
    <w:name w:val="mechtex Char"/>
    <w:link w:val="mechtex"/>
    <w:locked/>
    <w:rsid w:val="00F22303"/>
    <w:rPr>
      <w:rFonts w:ascii="Arial Armenian" w:hAnsi="Arial Armenian"/>
      <w:lang w:eastAsia="ru-RU"/>
    </w:rPr>
  </w:style>
  <w:style w:type="paragraph" w:customStyle="1" w:styleId="mechtex">
    <w:name w:val="mechtex"/>
    <w:basedOn w:val="Normal"/>
    <w:link w:val="mechtexChar"/>
    <w:qFormat/>
    <w:rsid w:val="00F22303"/>
    <w:pPr>
      <w:spacing w:after="0" w:line="240" w:lineRule="auto"/>
      <w:jc w:val="center"/>
    </w:pPr>
    <w:rPr>
      <w:rFonts w:ascii="Arial Armenian" w:eastAsiaTheme="minorHAnsi" w:hAnsi="Arial Armenian" w:cstheme="minorBid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70221">
      <w:bodyDiv w:val="1"/>
      <w:marLeft w:val="0"/>
      <w:marRight w:val="0"/>
      <w:marTop w:val="0"/>
      <w:marBottom w:val="0"/>
      <w:divBdr>
        <w:top w:val="none" w:sz="0" w:space="0" w:color="auto"/>
        <w:left w:val="none" w:sz="0" w:space="0" w:color="auto"/>
        <w:bottom w:val="none" w:sz="0" w:space="0" w:color="auto"/>
        <w:right w:val="none" w:sz="0" w:space="0" w:color="auto"/>
      </w:divBdr>
    </w:div>
    <w:div w:id="1275207328">
      <w:bodyDiv w:val="1"/>
      <w:marLeft w:val="0"/>
      <w:marRight w:val="0"/>
      <w:marTop w:val="0"/>
      <w:marBottom w:val="0"/>
      <w:divBdr>
        <w:top w:val="none" w:sz="0" w:space="0" w:color="auto"/>
        <w:left w:val="none" w:sz="0" w:space="0" w:color="auto"/>
        <w:bottom w:val="none" w:sz="0" w:space="0" w:color="auto"/>
        <w:right w:val="none" w:sz="0" w:space="0" w:color="auto"/>
      </w:divBdr>
    </w:div>
    <w:div w:id="150300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am/drafts.php?sel=showdraft&amp;DraftID=8144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rliament.am/drafts.php?sel=showdraft&amp;DraftID=814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A5241-A1C9-4394-856E-4101C3E31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1933</TotalTime>
  <Pages>4</Pages>
  <Words>490</Words>
  <Characters>3960</Characters>
  <Application>Microsoft Office Word</Application>
  <DocSecurity>0</DocSecurity>
  <Lines>93</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Chiflikyan</dc:creator>
  <cp:keywords>https://mul2.gov.am/tasks/1320073/oneclick?token=36befbec8a1ddd42691b72d18c427d52</cp:keywords>
  <dc:description/>
  <cp:lastModifiedBy>Anahit Stepanyan</cp:lastModifiedBy>
  <cp:revision>72</cp:revision>
  <dcterms:created xsi:type="dcterms:W3CDTF">2025-10-20T07:50:00Z</dcterms:created>
  <dcterms:modified xsi:type="dcterms:W3CDTF">2026-05-13T11:24:00Z</dcterms:modified>
</cp:coreProperties>
</file>