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B8314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83143">
      <w:pPr>
        <w:jc w:val="center"/>
      </w:pPr>
    </w:p>
    <w:p w:rsidR="001C3F71" w:rsidRDefault="001C3F71" w:rsidP="00B8314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83143">
      <w:pPr>
        <w:pStyle w:val="mechtex"/>
        <w:rPr>
          <w:rFonts w:ascii="GHEA Mariam" w:hAnsi="GHEA Mariam"/>
          <w:b/>
        </w:rPr>
      </w:pPr>
    </w:p>
    <w:p w:rsidR="001C3F71" w:rsidRDefault="001C3F71" w:rsidP="00B8314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B83143">
      <w:pPr>
        <w:jc w:val="center"/>
        <w:rPr>
          <w:rFonts w:ascii="GHEA Mariam" w:hAnsi="GHEA Mariam"/>
          <w:szCs w:val="24"/>
        </w:rPr>
      </w:pPr>
    </w:p>
    <w:p w:rsidR="001C3F71" w:rsidRPr="006A7EEF" w:rsidRDefault="001C3F71" w:rsidP="00B83143">
      <w:pPr>
        <w:jc w:val="center"/>
        <w:rPr>
          <w:rFonts w:ascii="GHEA Mariam" w:hAnsi="GHEA Mariam"/>
          <w:sz w:val="6"/>
          <w:szCs w:val="24"/>
        </w:rPr>
      </w:pPr>
    </w:p>
    <w:p w:rsidR="001C3F71" w:rsidRPr="00556A14" w:rsidRDefault="001C3F71" w:rsidP="00B83143">
      <w:pPr>
        <w:jc w:val="center"/>
        <w:rPr>
          <w:rFonts w:ascii="GHEA Mariam" w:hAnsi="GHEA Mariam"/>
          <w:sz w:val="14"/>
          <w:szCs w:val="24"/>
        </w:rPr>
      </w:pPr>
    </w:p>
    <w:p w:rsidR="001C3F71" w:rsidRPr="00B83143" w:rsidRDefault="00CF77B4" w:rsidP="00B83143">
      <w:pPr>
        <w:jc w:val="center"/>
        <w:rPr>
          <w:rFonts w:ascii="GHEA Mariam" w:hAnsi="GHEA Mariam"/>
          <w:sz w:val="24"/>
          <w:szCs w:val="24"/>
          <w:lang w:val="hy-AM"/>
        </w:rPr>
      </w:pPr>
      <w:r>
        <w:rPr>
          <w:rFonts w:ascii="GHEA Mariam" w:hAnsi="GHEA Mariam"/>
          <w:sz w:val="24"/>
          <w:szCs w:val="24"/>
        </w:rPr>
        <w:t>14</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83143">
        <w:rPr>
          <w:rFonts w:ascii="GHEA Mariam" w:hAnsi="GHEA Mariam"/>
          <w:sz w:val="24"/>
          <w:szCs w:val="24"/>
          <w:lang w:val="hy-AM"/>
        </w:rPr>
        <w:t>Ն</w:t>
      </w:r>
    </w:p>
    <w:p w:rsidR="001C3F71" w:rsidRDefault="001C3F71" w:rsidP="00B83143">
      <w:pPr>
        <w:jc w:val="center"/>
        <w:rPr>
          <w:rFonts w:ascii="GHEA Mariam" w:hAnsi="GHEA Mariam"/>
          <w:sz w:val="22"/>
          <w:szCs w:val="24"/>
        </w:rPr>
      </w:pPr>
    </w:p>
    <w:p w:rsidR="00B83143" w:rsidRPr="00556A14" w:rsidRDefault="00B83143" w:rsidP="00B83143">
      <w:pPr>
        <w:jc w:val="center"/>
        <w:rPr>
          <w:rFonts w:ascii="GHEA Mariam" w:hAnsi="GHEA Mariam"/>
          <w:sz w:val="14"/>
          <w:szCs w:val="24"/>
        </w:rPr>
      </w:pPr>
    </w:p>
    <w:p w:rsidR="004674F9" w:rsidRDefault="004674F9" w:rsidP="00B83143">
      <w:pPr>
        <w:jc w:val="center"/>
        <w:rPr>
          <w:rFonts w:ascii="GHEA Mariam" w:hAnsi="GHEA Mariam"/>
          <w:sz w:val="22"/>
          <w:szCs w:val="24"/>
        </w:rPr>
      </w:pPr>
    </w:p>
    <w:p w:rsidR="003F5812" w:rsidRDefault="003F5812" w:rsidP="00B83143">
      <w:pPr>
        <w:pStyle w:val="mechtex"/>
        <w:rPr>
          <w:rStyle w:val="Strong"/>
          <w:rFonts w:ascii="GHEA Mariam" w:hAnsi="GHEA Mariam"/>
          <w:b w:val="0"/>
          <w:color w:val="000000"/>
          <w:sz w:val="24"/>
          <w:szCs w:val="24"/>
          <w:lang w:val="hy-AM"/>
        </w:rPr>
      </w:pPr>
      <w:r w:rsidRPr="00B83143">
        <w:rPr>
          <w:rStyle w:val="Strong"/>
          <w:rFonts w:ascii="GHEA Mariam" w:hAnsi="GHEA Mariam"/>
          <w:b w:val="0"/>
          <w:color w:val="000000"/>
          <w:spacing w:val="-4"/>
          <w:sz w:val="24"/>
          <w:szCs w:val="24"/>
          <w:lang w:val="hy-AM"/>
        </w:rPr>
        <w:t>ՀԱՅԱՍՏԱՆԻ ՀԱՆՐԱՊԵՏՈՒԹՅՈՒՆԻՑ ՄԻ ՇԱՐՔ ԱՊՐԱՆՔՆԵՐԻ՝ ԴԵՊԻ</w:t>
      </w:r>
      <w:r w:rsidRPr="00B83143">
        <w:rPr>
          <w:rStyle w:val="Strong"/>
          <w:rFonts w:ascii="GHEA Mariam" w:hAnsi="GHEA Mariam"/>
          <w:b w:val="0"/>
          <w:color w:val="000000"/>
          <w:sz w:val="24"/>
          <w:szCs w:val="24"/>
          <w:lang w:val="hy-AM"/>
        </w:rPr>
        <w:t xml:space="preserve"> ԵՎՐԱՍԻԱԿԱՆ ՏՆՏԵՍԱԿԱՆ ՄԻՈՒԹՅԱՆ ԱՆԴԱՄ ՊԵՏՈՒԹՅՈՒՆՆԵՐ </w:t>
      </w:r>
      <w:r w:rsidRPr="00B83143">
        <w:rPr>
          <w:rStyle w:val="Strong"/>
          <w:rFonts w:ascii="GHEA Mariam" w:hAnsi="GHEA Mariam"/>
          <w:b w:val="0"/>
          <w:color w:val="000000"/>
          <w:spacing w:val="-4"/>
          <w:sz w:val="24"/>
          <w:szCs w:val="24"/>
          <w:lang w:val="hy-AM"/>
        </w:rPr>
        <w:t>ՏԵՂԱՓՈԽՄԱՆ ԵՎ ԵՐՐՈՐԴ ԵՐԿՐՆԵՐ ԱՐՏԱՀԱՆՄԱՆ ԺԱՄԱՆԱԿԱՎՈՐ</w:t>
      </w:r>
      <w:r w:rsidRPr="00B83143">
        <w:rPr>
          <w:rStyle w:val="Strong"/>
          <w:rFonts w:ascii="GHEA Mariam" w:hAnsi="GHEA Mariam"/>
          <w:b w:val="0"/>
          <w:color w:val="000000"/>
          <w:sz w:val="24"/>
          <w:szCs w:val="24"/>
          <w:lang w:val="hy-AM"/>
        </w:rPr>
        <w:t xml:space="preserve"> ԱՐԳԵԼՔ ԿԻՐԱՌԵԼՈՒ ՄԱՍԻՆ</w:t>
      </w:r>
    </w:p>
    <w:p w:rsidR="00B83143" w:rsidRPr="00B83143" w:rsidRDefault="00B83143" w:rsidP="00B83143">
      <w:pPr>
        <w:pStyle w:val="mechtex"/>
        <w:rPr>
          <w:rFonts w:ascii="GHEA Mariam" w:hAnsi="GHEA Mariam"/>
          <w:b/>
          <w:sz w:val="24"/>
          <w:szCs w:val="24"/>
          <w:lang w:val="hy-AM" w:eastAsia="en-US"/>
        </w:rPr>
      </w:pPr>
      <w:r>
        <w:rPr>
          <w:rStyle w:val="Strong"/>
          <w:rFonts w:ascii="GHEA Mariam" w:hAnsi="GHEA Mariam"/>
          <w:b w:val="0"/>
          <w:color w:val="000000"/>
          <w:sz w:val="24"/>
          <w:szCs w:val="24"/>
          <w:lang w:val="hy-AM"/>
        </w:rPr>
        <w:t>-----------------------------------------------------------------------------------------------------------</w:t>
      </w:r>
    </w:p>
    <w:p w:rsidR="003F5812" w:rsidRDefault="003F5812" w:rsidP="003F5812">
      <w:pPr>
        <w:rPr>
          <w:rFonts w:ascii="Liberation Serif" w:hAnsi="Liberation Serif"/>
          <w:lang w:val="hy-AM"/>
        </w:rPr>
      </w:pPr>
    </w:p>
    <w:p w:rsidR="00B83143" w:rsidRPr="00556A14" w:rsidRDefault="00B83143" w:rsidP="003F5812">
      <w:pPr>
        <w:rPr>
          <w:rFonts w:ascii="Liberation Serif" w:hAnsi="Liberation Serif"/>
          <w:sz w:val="16"/>
          <w:lang w:val="hy-AM"/>
        </w:rPr>
      </w:pPr>
    </w:p>
    <w:p w:rsidR="003F5812" w:rsidRDefault="003F5812" w:rsidP="003F5812">
      <w:pPr>
        <w:rPr>
          <w:lang w:val="hy-AM"/>
        </w:rPr>
      </w:pPr>
    </w:p>
    <w:p w:rsidR="003F5812" w:rsidRPr="00B83143" w:rsidRDefault="003F5812" w:rsidP="00B83143">
      <w:pPr>
        <w:pStyle w:val="norm"/>
        <w:spacing w:line="360" w:lineRule="auto"/>
        <w:rPr>
          <w:rFonts w:ascii="GHEA Mariam" w:hAnsi="GHEA Mariam"/>
          <w:sz w:val="24"/>
          <w:szCs w:val="24"/>
          <w:lang w:val="hy-AM" w:eastAsia="en-US"/>
        </w:rPr>
      </w:pPr>
      <w:r w:rsidRPr="00B83143">
        <w:rPr>
          <w:rFonts w:ascii="GHEA Mariam" w:hAnsi="GHEA Mariam" w:cs="Arial"/>
          <w:spacing w:val="-6"/>
          <w:sz w:val="24"/>
          <w:szCs w:val="24"/>
          <w:lang w:val="hy-AM" w:eastAsia="en-US"/>
        </w:rPr>
        <w:t>Հիմք</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ընդունելով</w:t>
      </w:r>
      <w:r w:rsidRPr="00B83143">
        <w:rPr>
          <w:rFonts w:ascii="GHEA Mariam" w:hAnsi="GHEA Mariam"/>
          <w:spacing w:val="-6"/>
          <w:sz w:val="24"/>
          <w:szCs w:val="24"/>
          <w:lang w:val="hy-AM" w:eastAsia="en-US"/>
        </w:rPr>
        <w:t xml:space="preserve"> </w:t>
      </w:r>
      <w:r w:rsidRPr="00B83143">
        <w:rPr>
          <w:rFonts w:ascii="GHEA Mariam" w:hAnsi="GHEA Mariam" w:cs="Arial Armenian"/>
          <w:spacing w:val="-6"/>
          <w:sz w:val="24"/>
          <w:szCs w:val="24"/>
          <w:lang w:val="hy-AM" w:eastAsia="en-US"/>
        </w:rPr>
        <w:t>«</w:t>
      </w:r>
      <w:r w:rsidRPr="00B83143">
        <w:rPr>
          <w:rFonts w:ascii="GHEA Mariam" w:hAnsi="GHEA Mariam" w:cs="Arial"/>
          <w:spacing w:val="-6"/>
          <w:sz w:val="24"/>
          <w:szCs w:val="24"/>
          <w:lang w:val="hy-AM" w:eastAsia="en-US"/>
        </w:rPr>
        <w:t>Առևտրի</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և</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ծառայությունների</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մասին</w:t>
      </w:r>
      <w:r w:rsidRPr="00B83143">
        <w:rPr>
          <w:rFonts w:ascii="GHEA Mariam" w:hAnsi="GHEA Mariam" w:cs="Arial Armenian"/>
          <w:spacing w:val="-6"/>
          <w:sz w:val="24"/>
          <w:szCs w:val="24"/>
          <w:lang w:val="hy-AM" w:eastAsia="en-US"/>
        </w:rPr>
        <w:t>»</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օրենքի</w:t>
      </w:r>
      <w:r w:rsidRPr="00B83143">
        <w:rPr>
          <w:rFonts w:ascii="GHEA Mariam" w:hAnsi="GHEA Mariam"/>
          <w:spacing w:val="-6"/>
          <w:sz w:val="24"/>
          <w:szCs w:val="24"/>
          <w:lang w:val="hy-AM" w:eastAsia="en-US"/>
        </w:rPr>
        <w:t xml:space="preserve"> 2-</w:t>
      </w:r>
      <w:r w:rsidRPr="00B83143">
        <w:rPr>
          <w:rFonts w:ascii="GHEA Mariam" w:hAnsi="GHEA Mariam" w:cs="Arial"/>
          <w:spacing w:val="-6"/>
          <w:sz w:val="24"/>
          <w:szCs w:val="24"/>
          <w:lang w:val="hy-AM" w:eastAsia="en-US"/>
        </w:rPr>
        <w:t>րդ</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հոդվածի</w:t>
      </w:r>
      <w:r w:rsidRPr="00B83143">
        <w:rPr>
          <w:rFonts w:ascii="GHEA Mariam" w:hAnsi="GHEA Mariam"/>
          <w:spacing w:val="-6"/>
          <w:sz w:val="24"/>
          <w:szCs w:val="24"/>
          <w:lang w:val="hy-AM" w:eastAsia="en-US"/>
        </w:rPr>
        <w:t xml:space="preserve"> 1-</w:t>
      </w:r>
      <w:r w:rsidRPr="00B83143">
        <w:rPr>
          <w:rFonts w:ascii="GHEA Mariam" w:hAnsi="GHEA Mariam" w:cs="Arial"/>
          <w:spacing w:val="-6"/>
          <w:sz w:val="24"/>
          <w:szCs w:val="24"/>
          <w:lang w:val="hy-AM" w:eastAsia="en-US"/>
        </w:rPr>
        <w:t>ին</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մասի</w:t>
      </w:r>
      <w:r w:rsidRPr="00B83143">
        <w:rPr>
          <w:rFonts w:ascii="GHEA Mariam" w:hAnsi="GHEA Mariam"/>
          <w:spacing w:val="-6"/>
          <w:sz w:val="24"/>
          <w:szCs w:val="24"/>
          <w:lang w:val="hy-AM" w:eastAsia="en-US"/>
        </w:rPr>
        <w:t xml:space="preserve"> 25-</w:t>
      </w:r>
      <w:r w:rsidRPr="00B83143">
        <w:rPr>
          <w:rFonts w:ascii="GHEA Mariam" w:hAnsi="GHEA Mariam" w:cs="Arial"/>
          <w:spacing w:val="-6"/>
          <w:sz w:val="24"/>
          <w:szCs w:val="24"/>
          <w:lang w:val="hy-AM" w:eastAsia="en-US"/>
        </w:rPr>
        <w:t>րդ</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կետը</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և</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համաձայն</w:t>
      </w:r>
      <w:r w:rsidRPr="00B83143">
        <w:rPr>
          <w:rFonts w:ascii="GHEA Mariam" w:hAnsi="GHEA Mariam"/>
          <w:spacing w:val="-6"/>
          <w:sz w:val="24"/>
          <w:szCs w:val="24"/>
          <w:lang w:val="hy-AM" w:eastAsia="en-US"/>
        </w:rPr>
        <w:t xml:space="preserve"> </w:t>
      </w:r>
      <w:r w:rsidRPr="00B83143">
        <w:rPr>
          <w:rFonts w:ascii="GHEA Mariam" w:hAnsi="GHEA Mariam" w:cs="Arial Armenian"/>
          <w:spacing w:val="-6"/>
          <w:sz w:val="24"/>
          <w:szCs w:val="24"/>
          <w:lang w:val="hy-AM" w:eastAsia="en-US"/>
        </w:rPr>
        <w:t>«</w:t>
      </w:r>
      <w:r w:rsidRPr="00B83143">
        <w:rPr>
          <w:rFonts w:ascii="GHEA Mariam" w:hAnsi="GHEA Mariam" w:cs="Arial"/>
          <w:spacing w:val="-6"/>
          <w:sz w:val="24"/>
          <w:szCs w:val="24"/>
          <w:lang w:val="hy-AM" w:eastAsia="en-US"/>
        </w:rPr>
        <w:t>Եվրասիական</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տնտեսական</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միության</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մասին</w:t>
      </w:r>
      <w:r w:rsidRPr="00B83143">
        <w:rPr>
          <w:rFonts w:ascii="GHEA Mariam" w:hAnsi="GHEA Mariam" w:cs="Arial Armenian"/>
          <w:spacing w:val="-6"/>
          <w:sz w:val="24"/>
          <w:szCs w:val="24"/>
          <w:lang w:val="hy-AM" w:eastAsia="en-US"/>
        </w:rPr>
        <w:t>»</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պայմանագրի</w:t>
      </w:r>
      <w:r w:rsidRPr="00B83143">
        <w:rPr>
          <w:rFonts w:ascii="GHEA Mariam" w:hAnsi="GHEA Mariam"/>
          <w:spacing w:val="-6"/>
          <w:sz w:val="24"/>
          <w:szCs w:val="24"/>
          <w:lang w:val="hy-AM" w:eastAsia="en-US"/>
        </w:rPr>
        <w:t xml:space="preserve"> 29-</w:t>
      </w:r>
      <w:r w:rsidRPr="00B83143">
        <w:rPr>
          <w:rFonts w:ascii="GHEA Mariam" w:hAnsi="GHEA Mariam" w:cs="Arial"/>
          <w:spacing w:val="-6"/>
          <w:sz w:val="24"/>
          <w:szCs w:val="24"/>
          <w:lang w:val="hy-AM" w:eastAsia="en-US"/>
        </w:rPr>
        <w:t>րդ</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և</w:t>
      </w:r>
      <w:r w:rsidRPr="00B83143">
        <w:rPr>
          <w:rFonts w:ascii="GHEA Mariam" w:hAnsi="GHEA Mariam"/>
          <w:spacing w:val="-6"/>
          <w:sz w:val="24"/>
          <w:szCs w:val="24"/>
          <w:lang w:val="hy-AM" w:eastAsia="en-US"/>
        </w:rPr>
        <w:t xml:space="preserve"> 47-</w:t>
      </w:r>
      <w:r w:rsidRPr="00B83143">
        <w:rPr>
          <w:rFonts w:ascii="GHEA Mariam" w:hAnsi="GHEA Mariam" w:cs="Arial"/>
          <w:spacing w:val="-6"/>
          <w:sz w:val="24"/>
          <w:szCs w:val="24"/>
          <w:lang w:val="hy-AM" w:eastAsia="en-US"/>
        </w:rPr>
        <w:t>րդ</w:t>
      </w:r>
      <w:r w:rsidRPr="00B83143">
        <w:rPr>
          <w:rFonts w:ascii="GHEA Mariam" w:hAnsi="GHEA Mariam"/>
          <w:spacing w:val="-6"/>
          <w:sz w:val="24"/>
          <w:szCs w:val="24"/>
          <w:lang w:val="hy-AM" w:eastAsia="en-US"/>
        </w:rPr>
        <w:t xml:space="preserve"> </w:t>
      </w:r>
      <w:r w:rsidRPr="00B83143">
        <w:rPr>
          <w:rFonts w:ascii="GHEA Mariam" w:hAnsi="GHEA Mariam" w:cs="Arial"/>
          <w:spacing w:val="-6"/>
          <w:sz w:val="24"/>
          <w:szCs w:val="24"/>
          <w:lang w:val="hy-AM" w:eastAsia="en-US"/>
        </w:rPr>
        <w:t>հոդվածների</w:t>
      </w:r>
      <w:r w:rsidRPr="00B83143">
        <w:rPr>
          <w:rFonts w:ascii="GHEA Mariam" w:hAnsi="GHEA Mariam"/>
          <w:spacing w:val="-6"/>
          <w:sz w:val="24"/>
          <w:szCs w:val="24"/>
          <w:lang w:val="hy-AM" w:eastAsia="en-US"/>
        </w:rPr>
        <w:t xml:space="preserve">` </w:t>
      </w:r>
      <w:r w:rsidR="00B83143" w:rsidRPr="00B83143">
        <w:rPr>
          <w:rFonts w:ascii="GHEA Mariam" w:eastAsia="Arial Unicode MS" w:hAnsi="GHEA Mariam" w:cs="Sylfaen"/>
          <w:spacing w:val="-6"/>
          <w:sz w:val="24"/>
          <w:szCs w:val="24"/>
          <w:shd w:val="clear" w:color="auto" w:fill="FFFFFF"/>
          <w:lang w:val="hy-AM" w:eastAsia="en-US"/>
        </w:rPr>
        <w:t>Հայաստանի</w:t>
      </w:r>
      <w:r w:rsidR="00B83143" w:rsidRPr="00B83143">
        <w:rPr>
          <w:rFonts w:ascii="GHEA Mariam" w:eastAsia="Arial Unicode MS" w:hAnsi="GHEA Mariam" w:cs="Arial Armenian"/>
          <w:spacing w:val="-6"/>
          <w:sz w:val="24"/>
          <w:szCs w:val="24"/>
          <w:shd w:val="clear" w:color="auto" w:fill="FFFFFF"/>
          <w:lang w:val="hy-AM" w:eastAsia="en-US"/>
        </w:rPr>
        <w:t xml:space="preserve"> </w:t>
      </w:r>
      <w:r w:rsidR="00B83143" w:rsidRPr="00B83143">
        <w:rPr>
          <w:rFonts w:ascii="GHEA Mariam" w:eastAsia="Arial Unicode MS" w:hAnsi="GHEA Mariam" w:cs="Sylfaen"/>
          <w:spacing w:val="-6"/>
          <w:sz w:val="24"/>
          <w:szCs w:val="24"/>
          <w:shd w:val="clear" w:color="auto" w:fill="FFFFFF"/>
          <w:lang w:val="hy-AM" w:eastAsia="en-US"/>
        </w:rPr>
        <w:t>Հանրապետության</w:t>
      </w:r>
      <w:r w:rsidR="00B83143" w:rsidRPr="00B83143">
        <w:rPr>
          <w:rFonts w:ascii="GHEA Mariam" w:eastAsia="Arial Unicode MS" w:hAnsi="GHEA Mariam" w:cs="Arial Armenian"/>
          <w:spacing w:val="-6"/>
          <w:sz w:val="24"/>
          <w:szCs w:val="24"/>
          <w:shd w:val="clear" w:color="auto" w:fill="FFFFFF"/>
          <w:lang w:val="hy-AM" w:eastAsia="en-US"/>
        </w:rPr>
        <w:t xml:space="preserve"> </w:t>
      </w:r>
      <w:r w:rsidR="00B83143" w:rsidRPr="00B83143">
        <w:rPr>
          <w:rFonts w:ascii="GHEA Mariam" w:eastAsia="Arial Unicode MS" w:hAnsi="GHEA Mariam" w:cs="Sylfaen"/>
          <w:spacing w:val="-6"/>
          <w:sz w:val="24"/>
          <w:szCs w:val="24"/>
          <w:shd w:val="clear" w:color="auto" w:fill="FFFFFF"/>
          <w:lang w:val="hy-AM" w:eastAsia="en-US"/>
        </w:rPr>
        <w:t>կառավա</w:t>
      </w:r>
      <w:r w:rsidR="00B83143">
        <w:rPr>
          <w:rFonts w:ascii="GHEA Mariam" w:eastAsia="Arial Unicode MS" w:hAnsi="GHEA Mariam" w:cs="Sylfaen"/>
          <w:spacing w:val="-6"/>
          <w:sz w:val="24"/>
          <w:szCs w:val="24"/>
          <w:shd w:val="clear" w:color="auto" w:fill="FFFFFF"/>
          <w:lang w:val="hy-AM" w:eastAsia="en-US"/>
        </w:rPr>
        <w:softHyphen/>
      </w:r>
      <w:r w:rsidR="00B83143" w:rsidRPr="00B83143">
        <w:rPr>
          <w:rFonts w:ascii="GHEA Mariam" w:eastAsia="Arial Unicode MS" w:hAnsi="GHEA Mariam" w:cs="Sylfaen"/>
          <w:spacing w:val="-6"/>
          <w:sz w:val="24"/>
          <w:szCs w:val="24"/>
          <w:shd w:val="clear" w:color="auto" w:fill="FFFFFF"/>
          <w:lang w:val="hy-AM" w:eastAsia="en-US"/>
        </w:rPr>
        <w:t>րությունը</w:t>
      </w:r>
      <w:r w:rsidR="00B83143" w:rsidRPr="00B83143">
        <w:rPr>
          <w:rFonts w:ascii="GHEA Mariam" w:eastAsia="Arial Unicode MS" w:hAnsi="GHEA Mariam" w:cs="Arial Armenian"/>
          <w:spacing w:val="-6"/>
          <w:sz w:val="24"/>
          <w:szCs w:val="24"/>
          <w:shd w:val="clear" w:color="auto" w:fill="FFFFFF"/>
          <w:lang w:val="hy-AM" w:eastAsia="en-US"/>
        </w:rPr>
        <w:t xml:space="preserve">   </w:t>
      </w:r>
      <w:r w:rsidR="00B83143" w:rsidRPr="00B83143">
        <w:rPr>
          <w:rFonts w:ascii="GHEA Mariam" w:eastAsia="Arial Unicode MS" w:hAnsi="GHEA Mariam" w:cs="Sylfaen"/>
          <w:spacing w:val="-6"/>
          <w:sz w:val="24"/>
          <w:szCs w:val="24"/>
          <w:shd w:val="clear" w:color="auto" w:fill="FFFFFF"/>
          <w:lang w:val="hy-AM" w:eastAsia="en-US"/>
        </w:rPr>
        <w:t>ո</w:t>
      </w:r>
      <w:r w:rsidR="00B83143" w:rsidRPr="00B83143">
        <w:rPr>
          <w:rFonts w:ascii="GHEA Mariam" w:eastAsia="Arial Unicode MS" w:hAnsi="GHEA Mariam" w:cs="Arial Armenian"/>
          <w:spacing w:val="-6"/>
          <w:sz w:val="24"/>
          <w:szCs w:val="24"/>
          <w:shd w:val="clear" w:color="auto" w:fill="FFFFFF"/>
          <w:lang w:val="hy-AM" w:eastAsia="en-US"/>
        </w:rPr>
        <w:t xml:space="preserve"> </w:t>
      </w:r>
      <w:r w:rsidR="00B83143" w:rsidRPr="00B83143">
        <w:rPr>
          <w:rFonts w:ascii="GHEA Mariam" w:eastAsia="Arial Unicode MS" w:hAnsi="GHEA Mariam" w:cs="Sylfaen"/>
          <w:spacing w:val="-6"/>
          <w:sz w:val="24"/>
          <w:szCs w:val="24"/>
          <w:shd w:val="clear" w:color="auto" w:fill="FFFFFF"/>
          <w:lang w:val="hy-AM" w:eastAsia="en-US"/>
        </w:rPr>
        <w:t>ր</w:t>
      </w:r>
      <w:r w:rsidR="00B83143" w:rsidRPr="00B83143">
        <w:rPr>
          <w:rFonts w:ascii="GHEA Mariam" w:eastAsia="Arial Unicode MS" w:hAnsi="GHEA Mariam" w:cs="Arial Armenian"/>
          <w:spacing w:val="-6"/>
          <w:sz w:val="24"/>
          <w:szCs w:val="24"/>
          <w:shd w:val="clear" w:color="auto" w:fill="FFFFFF"/>
          <w:lang w:val="hy-AM" w:eastAsia="en-US"/>
        </w:rPr>
        <w:t xml:space="preserve"> </w:t>
      </w:r>
      <w:r w:rsidR="00B83143" w:rsidRPr="00B83143">
        <w:rPr>
          <w:rFonts w:ascii="GHEA Mariam" w:eastAsia="Arial Unicode MS" w:hAnsi="GHEA Mariam" w:cs="Sylfaen"/>
          <w:spacing w:val="-6"/>
          <w:sz w:val="24"/>
          <w:szCs w:val="24"/>
          <w:shd w:val="clear" w:color="auto" w:fill="FFFFFF"/>
          <w:lang w:val="hy-AM" w:eastAsia="en-US"/>
        </w:rPr>
        <w:t>ո</w:t>
      </w:r>
      <w:r w:rsidR="00B83143" w:rsidRPr="00B83143">
        <w:rPr>
          <w:rFonts w:ascii="GHEA Mariam" w:eastAsia="Arial Unicode MS" w:hAnsi="GHEA Mariam" w:cs="Arial Armenian"/>
          <w:spacing w:val="-6"/>
          <w:sz w:val="24"/>
          <w:szCs w:val="24"/>
          <w:shd w:val="clear" w:color="auto" w:fill="FFFFFF"/>
          <w:lang w:val="hy-AM" w:eastAsia="en-US"/>
        </w:rPr>
        <w:t xml:space="preserve"> </w:t>
      </w:r>
      <w:r w:rsidR="00B83143" w:rsidRPr="00B83143">
        <w:rPr>
          <w:rFonts w:ascii="GHEA Mariam" w:eastAsia="Arial Unicode MS" w:hAnsi="GHEA Mariam" w:cs="Sylfaen"/>
          <w:spacing w:val="-6"/>
          <w:sz w:val="24"/>
          <w:szCs w:val="24"/>
          <w:shd w:val="clear" w:color="auto" w:fill="FFFFFF"/>
          <w:lang w:val="hy-AM" w:eastAsia="en-US"/>
        </w:rPr>
        <w:t>շ</w:t>
      </w:r>
      <w:r w:rsidR="00B83143" w:rsidRPr="00B83143">
        <w:rPr>
          <w:rFonts w:ascii="GHEA Mariam" w:eastAsia="Arial Unicode MS" w:hAnsi="GHEA Mariam" w:cs="Arial Armenian"/>
          <w:spacing w:val="-6"/>
          <w:sz w:val="24"/>
          <w:szCs w:val="24"/>
          <w:shd w:val="clear" w:color="auto" w:fill="FFFFFF"/>
          <w:lang w:val="hy-AM" w:eastAsia="en-US"/>
        </w:rPr>
        <w:t xml:space="preserve"> </w:t>
      </w:r>
      <w:r w:rsidR="00B83143" w:rsidRPr="00B83143">
        <w:rPr>
          <w:rFonts w:ascii="GHEA Mariam" w:eastAsia="Arial Unicode MS" w:hAnsi="GHEA Mariam" w:cs="Sylfaen"/>
          <w:spacing w:val="-6"/>
          <w:sz w:val="24"/>
          <w:szCs w:val="24"/>
          <w:shd w:val="clear" w:color="auto" w:fill="FFFFFF"/>
          <w:lang w:val="hy-AM" w:eastAsia="en-US"/>
        </w:rPr>
        <w:t>ու</w:t>
      </w:r>
      <w:r w:rsidR="00B83143" w:rsidRPr="00B83143">
        <w:rPr>
          <w:rFonts w:ascii="GHEA Mariam" w:eastAsia="Arial Unicode MS" w:hAnsi="GHEA Mariam" w:cs="Arial Armenian"/>
          <w:spacing w:val="-6"/>
          <w:sz w:val="24"/>
          <w:szCs w:val="24"/>
          <w:shd w:val="clear" w:color="auto" w:fill="FFFFFF"/>
          <w:lang w:val="hy-AM" w:eastAsia="en-US"/>
        </w:rPr>
        <w:t xml:space="preserve"> </w:t>
      </w:r>
      <w:r w:rsidR="00B83143" w:rsidRPr="00B83143">
        <w:rPr>
          <w:rFonts w:ascii="GHEA Mariam" w:eastAsia="Arial Unicode MS" w:hAnsi="GHEA Mariam" w:cs="Sylfaen"/>
          <w:spacing w:val="-6"/>
          <w:sz w:val="24"/>
          <w:szCs w:val="24"/>
          <w:shd w:val="clear" w:color="auto" w:fill="FFFFFF"/>
          <w:lang w:val="hy-AM" w:eastAsia="en-US"/>
        </w:rPr>
        <w:t>մ</w:t>
      </w:r>
      <w:r w:rsidR="00B83143" w:rsidRPr="00B83143">
        <w:rPr>
          <w:rFonts w:ascii="GHEA Mariam" w:eastAsia="Arial Unicode MS" w:hAnsi="GHEA Mariam" w:cs="Arial Armenian"/>
          <w:spacing w:val="-6"/>
          <w:sz w:val="24"/>
          <w:szCs w:val="24"/>
          <w:shd w:val="clear" w:color="auto" w:fill="FFFFFF"/>
          <w:lang w:val="hy-AM" w:eastAsia="en-US"/>
        </w:rPr>
        <w:t xml:space="preserve">   </w:t>
      </w:r>
      <w:r w:rsidR="00B83143" w:rsidRPr="00B83143">
        <w:rPr>
          <w:rFonts w:ascii="GHEA Mariam" w:eastAsia="Arial Unicode MS" w:hAnsi="GHEA Mariam" w:cs="Sylfaen"/>
          <w:spacing w:val="-6"/>
          <w:sz w:val="24"/>
          <w:szCs w:val="24"/>
          <w:shd w:val="clear" w:color="auto" w:fill="FFFFFF"/>
          <w:lang w:val="hy-AM" w:eastAsia="en-US"/>
        </w:rPr>
        <w:t>է</w:t>
      </w:r>
      <w:r w:rsidR="00B83143" w:rsidRPr="00B83143">
        <w:rPr>
          <w:rFonts w:ascii="GHEA Mariam" w:eastAsia="Arial Unicode MS" w:hAnsi="GHEA Mariam" w:cs="Arial Armenian"/>
          <w:spacing w:val="-6"/>
          <w:sz w:val="24"/>
          <w:szCs w:val="24"/>
          <w:shd w:val="clear" w:color="auto" w:fill="FFFFFF"/>
          <w:lang w:val="hy-AM" w:eastAsia="en-US"/>
        </w:rPr>
        <w:t>.</w:t>
      </w:r>
    </w:p>
    <w:p w:rsidR="003F5812" w:rsidRPr="00B83143" w:rsidRDefault="003F5812" w:rsidP="00B83143">
      <w:pPr>
        <w:pStyle w:val="norm"/>
        <w:spacing w:line="360" w:lineRule="auto"/>
        <w:rPr>
          <w:rFonts w:ascii="GHEA Mariam" w:hAnsi="GHEA Mariam"/>
          <w:sz w:val="24"/>
          <w:szCs w:val="24"/>
          <w:lang w:val="hy-AM" w:eastAsia="en-US"/>
        </w:rPr>
      </w:pPr>
      <w:r w:rsidRPr="00B83143">
        <w:rPr>
          <w:rFonts w:ascii="GHEA Mariam" w:hAnsi="GHEA Mariam"/>
          <w:sz w:val="24"/>
          <w:szCs w:val="24"/>
          <w:lang w:val="hy-AM" w:eastAsia="en-US"/>
        </w:rPr>
        <w:t xml:space="preserve">1. </w:t>
      </w:r>
      <w:r w:rsidRPr="00B83143">
        <w:rPr>
          <w:rFonts w:ascii="GHEA Mariam" w:hAnsi="GHEA Mariam" w:cs="Arial"/>
          <w:sz w:val="24"/>
          <w:szCs w:val="24"/>
          <w:lang w:val="hy-AM" w:eastAsia="en-US"/>
        </w:rPr>
        <w:t>Սահմանել</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Եվրասիական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տնտեսական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միության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անդամ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պետություններ</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տեղափոխման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երրորդ</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երկրներ</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արտահանման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ժամանակավոր</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արգելք՝</w:t>
      </w:r>
    </w:p>
    <w:p w:rsidR="003F5812" w:rsidRPr="00B83143" w:rsidRDefault="003F5812" w:rsidP="00B83143">
      <w:pPr>
        <w:pStyle w:val="norm"/>
        <w:spacing w:line="360" w:lineRule="auto"/>
        <w:rPr>
          <w:rFonts w:ascii="GHEA Mariam" w:hAnsi="GHEA Mariam"/>
          <w:sz w:val="24"/>
          <w:szCs w:val="24"/>
          <w:lang w:val="hy-AM" w:eastAsia="en-US"/>
        </w:rPr>
      </w:pPr>
      <w:r w:rsidRPr="00B83143">
        <w:rPr>
          <w:rFonts w:ascii="GHEA Mariam" w:hAnsi="GHEA Mariam"/>
          <w:sz w:val="24"/>
          <w:szCs w:val="24"/>
          <w:lang w:val="hy-AM" w:eastAsia="en-US"/>
        </w:rPr>
        <w:t xml:space="preserve">1) </w:t>
      </w:r>
      <w:r w:rsidRPr="00B83143">
        <w:rPr>
          <w:rFonts w:ascii="GHEA Mariam" w:hAnsi="GHEA Mariam" w:cs="Arial"/>
          <w:sz w:val="24"/>
          <w:szCs w:val="24"/>
          <w:lang w:val="hy-AM" w:eastAsia="en-US"/>
        </w:rPr>
        <w:t>ԱՏԳ</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ԱԱ</w:t>
      </w:r>
      <w:r w:rsidRPr="00B83143">
        <w:rPr>
          <w:rFonts w:ascii="GHEA Mariam" w:hAnsi="GHEA Mariam"/>
          <w:sz w:val="24"/>
          <w:szCs w:val="24"/>
          <w:lang w:val="hy-AM" w:eastAsia="en-US"/>
        </w:rPr>
        <w:t xml:space="preserve"> 7201, 7204, 7303 00, 7304, 7305, 7306, 7307, 7308, 7402 </w:t>
      </w:r>
      <w:r w:rsidRPr="00B83143">
        <w:rPr>
          <w:rFonts w:ascii="GHEA Mariam" w:hAnsi="GHEA Mariam" w:cs="Arial"/>
          <w:sz w:val="24"/>
          <w:szCs w:val="24"/>
          <w:lang w:val="hy-AM" w:eastAsia="en-US"/>
        </w:rPr>
        <w:t>ծածկա</w:t>
      </w:r>
      <w:r w:rsidR="00B83143">
        <w:rPr>
          <w:rFonts w:ascii="GHEA Mariam" w:hAnsi="GHEA Mariam" w:cs="Arial"/>
          <w:sz w:val="24"/>
          <w:szCs w:val="24"/>
          <w:lang w:val="hy-AM" w:eastAsia="en-US"/>
        </w:rPr>
        <w:softHyphen/>
      </w:r>
      <w:r w:rsidRPr="00B83143">
        <w:rPr>
          <w:rFonts w:ascii="GHEA Mariam" w:hAnsi="GHEA Mariam" w:cs="Arial"/>
          <w:sz w:val="24"/>
          <w:szCs w:val="24"/>
          <w:lang w:val="hy-AM" w:eastAsia="en-US"/>
        </w:rPr>
        <w:t>գրերին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դասվող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իսկ</w:t>
      </w:r>
      <w:r w:rsidRPr="00B83143">
        <w:rPr>
          <w:rFonts w:ascii="GHEA Mariam" w:hAnsi="GHEA Mariam"/>
          <w:sz w:val="24"/>
          <w:szCs w:val="24"/>
          <w:lang w:val="hy-AM" w:eastAsia="en-US"/>
        </w:rPr>
        <w:t xml:space="preserve"> 7302 </w:t>
      </w:r>
      <w:r w:rsidRPr="00B83143">
        <w:rPr>
          <w:rFonts w:ascii="GHEA Mariam" w:hAnsi="GHEA Mariam" w:cs="Arial"/>
          <w:sz w:val="24"/>
          <w:szCs w:val="24"/>
          <w:lang w:val="hy-AM" w:eastAsia="en-US"/>
        </w:rPr>
        <w:t>ծածկագրից՝</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օգտագործված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ռելսերի</w:t>
      </w:r>
      <w:r w:rsidRPr="00B83143">
        <w:rPr>
          <w:rFonts w:ascii="GHEA Mariam" w:hAnsi="GHEA Mariam"/>
          <w:sz w:val="24"/>
          <w:szCs w:val="24"/>
          <w:lang w:val="hy-AM" w:eastAsia="en-US"/>
        </w:rPr>
        <w:t xml:space="preserve">, 7325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7326 </w:t>
      </w:r>
      <w:r w:rsidRPr="00B83143">
        <w:rPr>
          <w:rFonts w:ascii="GHEA Mariam" w:hAnsi="GHEA Mariam" w:cs="Arial"/>
          <w:spacing w:val="-2"/>
          <w:sz w:val="24"/>
          <w:szCs w:val="24"/>
          <w:lang w:val="hy-AM" w:eastAsia="en-US"/>
        </w:rPr>
        <w:t>ծած</w:t>
      </w:r>
      <w:r w:rsidR="00B83143" w:rsidRPr="00B83143">
        <w:rPr>
          <w:rFonts w:ascii="GHEA Mariam" w:hAnsi="GHEA Mariam" w:cs="Arial"/>
          <w:spacing w:val="-2"/>
          <w:sz w:val="24"/>
          <w:szCs w:val="24"/>
          <w:lang w:val="hy-AM" w:eastAsia="en-US"/>
        </w:rPr>
        <w:softHyphen/>
      </w:r>
      <w:r w:rsidRPr="00B83143">
        <w:rPr>
          <w:rFonts w:ascii="GHEA Mariam" w:hAnsi="GHEA Mariam" w:cs="Arial"/>
          <w:spacing w:val="-2"/>
          <w:sz w:val="24"/>
          <w:szCs w:val="24"/>
          <w:lang w:val="hy-AM" w:eastAsia="en-US"/>
        </w:rPr>
        <w:t>կագրերից</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օգտագործված</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սալիկների</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և</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օգտագործված</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աղացագնդերի</w:t>
      </w:r>
      <w:r w:rsidRPr="00B83143">
        <w:rPr>
          <w:rFonts w:ascii="GHEA Mariam" w:hAnsi="GHEA Mariam"/>
          <w:spacing w:val="-2"/>
          <w:sz w:val="24"/>
          <w:szCs w:val="24"/>
          <w:lang w:val="hy-AM" w:eastAsia="en-US"/>
        </w:rPr>
        <w:t xml:space="preserve">, 7322 </w:t>
      </w:r>
      <w:r w:rsidRPr="00B83143">
        <w:rPr>
          <w:rFonts w:ascii="GHEA Mariam" w:hAnsi="GHEA Mariam" w:cs="Arial"/>
          <w:spacing w:val="-2"/>
          <w:sz w:val="24"/>
          <w:szCs w:val="24"/>
          <w:lang w:val="hy-AM" w:eastAsia="en-US"/>
        </w:rPr>
        <w:t>ծած</w:t>
      </w:r>
      <w:r w:rsidR="00B83143" w:rsidRPr="00B83143">
        <w:rPr>
          <w:rFonts w:ascii="GHEA Mariam" w:hAnsi="GHEA Mariam" w:cs="Arial"/>
          <w:spacing w:val="-2"/>
          <w:sz w:val="24"/>
          <w:szCs w:val="24"/>
          <w:lang w:val="hy-AM" w:eastAsia="en-US"/>
        </w:rPr>
        <w:softHyphen/>
      </w:r>
      <w:r w:rsidRPr="00B83143">
        <w:rPr>
          <w:rFonts w:ascii="GHEA Mariam" w:hAnsi="GHEA Mariam" w:cs="Arial"/>
          <w:spacing w:val="-2"/>
          <w:sz w:val="24"/>
          <w:szCs w:val="24"/>
          <w:lang w:val="hy-AM" w:eastAsia="en-US"/>
        </w:rPr>
        <w:t>կագր</w:t>
      </w:r>
      <w:r w:rsidRPr="00B83143">
        <w:rPr>
          <w:rFonts w:ascii="GHEA Mariam" w:hAnsi="GHEA Mariam" w:cs="Arial"/>
          <w:sz w:val="24"/>
          <w:szCs w:val="24"/>
          <w:lang w:val="hy-AM" w:eastAsia="en-US"/>
        </w:rPr>
        <w:t>ից՝</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օգտագործված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թուջե</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ռադիատորների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ապրանքների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վրա</w:t>
      </w:r>
      <w:r w:rsidRPr="00B83143">
        <w:rPr>
          <w:rFonts w:ascii="GHEA Mariam" w:hAnsi="GHEA Mariam"/>
          <w:sz w:val="24"/>
          <w:szCs w:val="24"/>
          <w:lang w:val="hy-AM" w:eastAsia="en-US"/>
        </w:rPr>
        <w:t>.</w:t>
      </w:r>
    </w:p>
    <w:p w:rsidR="003F5812" w:rsidRPr="00B83143" w:rsidRDefault="003F5812" w:rsidP="00B83143">
      <w:pPr>
        <w:pStyle w:val="norm"/>
        <w:spacing w:line="360" w:lineRule="auto"/>
        <w:rPr>
          <w:rFonts w:ascii="GHEA Mariam" w:hAnsi="GHEA Mariam"/>
          <w:sz w:val="24"/>
          <w:szCs w:val="24"/>
          <w:lang w:val="hy-AM" w:eastAsia="en-US"/>
        </w:rPr>
      </w:pPr>
      <w:r w:rsidRPr="00B83143">
        <w:rPr>
          <w:rFonts w:ascii="GHEA Mariam" w:hAnsi="GHEA Mariam"/>
          <w:sz w:val="24"/>
          <w:szCs w:val="24"/>
          <w:lang w:val="hy-AM" w:eastAsia="en-US"/>
        </w:rPr>
        <w:t xml:space="preserve">2) </w:t>
      </w:r>
      <w:r w:rsidRPr="00B83143">
        <w:rPr>
          <w:rFonts w:ascii="GHEA Mariam" w:hAnsi="GHEA Mariam" w:cs="Arial"/>
          <w:sz w:val="24"/>
          <w:szCs w:val="24"/>
          <w:lang w:val="hy-AM" w:eastAsia="en-US"/>
        </w:rPr>
        <w:t>ԱՏԳ</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ԱԱ</w:t>
      </w:r>
      <w:r w:rsidRPr="00B83143">
        <w:rPr>
          <w:rFonts w:ascii="GHEA Mariam" w:hAnsi="GHEA Mariam"/>
          <w:sz w:val="24"/>
          <w:szCs w:val="24"/>
          <w:lang w:val="hy-AM" w:eastAsia="en-US"/>
        </w:rPr>
        <w:t xml:space="preserve"> 7404 00, 7503 00, 7602 00, 7802 00 000, 7902 00 000, 8002 00 000, 8101 97 000, 8102 97 000, 8103 30 000, 8104 20 000, 8105 30 000, 8106, 8112 61 00, 8108 30 000, 8109 3, 8110 20 000, 8111 00 190, 8112 13 000, 8112 22 000, 8112 31 000 0, 8112 41 000 1, 8112 52 000, 8112 92 210, 8113 00 400 </w:t>
      </w:r>
      <w:r w:rsidRPr="00B83143">
        <w:rPr>
          <w:rFonts w:ascii="GHEA Mariam" w:hAnsi="GHEA Mariam" w:cs="Arial"/>
          <w:sz w:val="24"/>
          <w:szCs w:val="24"/>
          <w:lang w:val="hy-AM" w:eastAsia="en-US"/>
        </w:rPr>
        <w:t>ծածկագրերին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դասվող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գունավոր</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մետաղի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թափոնների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ջարդոնի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վրա</w:t>
      </w:r>
      <w:r w:rsidRPr="00B83143">
        <w:rPr>
          <w:rFonts w:ascii="GHEA Mariam" w:hAnsi="GHEA Mariam"/>
          <w:sz w:val="24"/>
          <w:szCs w:val="24"/>
          <w:lang w:val="hy-AM" w:eastAsia="en-US"/>
        </w:rPr>
        <w:t>.</w:t>
      </w:r>
    </w:p>
    <w:p w:rsidR="003F5812" w:rsidRPr="00B83143" w:rsidRDefault="003F5812" w:rsidP="00B83143">
      <w:pPr>
        <w:pStyle w:val="norm"/>
        <w:spacing w:line="360" w:lineRule="auto"/>
        <w:rPr>
          <w:rFonts w:ascii="GHEA Mariam" w:hAnsi="GHEA Mariam"/>
          <w:sz w:val="24"/>
          <w:szCs w:val="24"/>
          <w:lang w:val="hy-AM" w:eastAsia="en-US"/>
        </w:rPr>
      </w:pPr>
      <w:r w:rsidRPr="00B83143">
        <w:rPr>
          <w:rFonts w:ascii="GHEA Mariam" w:hAnsi="GHEA Mariam"/>
          <w:sz w:val="24"/>
          <w:szCs w:val="24"/>
          <w:lang w:val="hy-AM" w:eastAsia="en-US"/>
        </w:rPr>
        <w:lastRenderedPageBreak/>
        <w:t xml:space="preserve">3) </w:t>
      </w:r>
      <w:r w:rsidRPr="00B83143">
        <w:rPr>
          <w:rFonts w:ascii="GHEA Mariam" w:hAnsi="GHEA Mariam" w:cs="Arial"/>
          <w:sz w:val="24"/>
          <w:szCs w:val="24"/>
          <w:lang w:val="hy-AM" w:eastAsia="en-US"/>
        </w:rPr>
        <w:t>ԱՏԳ</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ԱԱ</w:t>
      </w:r>
      <w:r w:rsidRPr="00B83143">
        <w:rPr>
          <w:rFonts w:ascii="GHEA Mariam" w:hAnsi="GHEA Mariam"/>
          <w:sz w:val="24"/>
          <w:szCs w:val="24"/>
          <w:lang w:val="hy-AM" w:eastAsia="en-US"/>
        </w:rPr>
        <w:t xml:space="preserve"> 8415-8417, 8419-8421, 8425-8426, 8428, 8435, 8438, 8449 00 000 0, 8454-8466, 8474-8475, 8477, 8481, 8482-8484, 8487, 8502-8504, 8507, 8514, 8516, 8544, 8549 </w:t>
      </w:r>
      <w:r w:rsidRPr="00B83143">
        <w:rPr>
          <w:rFonts w:ascii="GHEA Mariam" w:hAnsi="GHEA Mariam" w:cs="Arial"/>
          <w:sz w:val="24"/>
          <w:szCs w:val="24"/>
          <w:lang w:val="hy-AM" w:eastAsia="en-US"/>
        </w:rPr>
        <w:t>ծածկագրերին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դասվող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օգտագործված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կամ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սպառված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կամ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թափոն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ջարդոն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հանդիսացող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ապրանքների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վրա։</w:t>
      </w:r>
    </w:p>
    <w:p w:rsidR="003F5812" w:rsidRPr="00B83143" w:rsidRDefault="003F5812" w:rsidP="00B83143">
      <w:pPr>
        <w:pStyle w:val="norm"/>
        <w:spacing w:line="360" w:lineRule="auto"/>
        <w:rPr>
          <w:rFonts w:ascii="GHEA Mariam" w:hAnsi="GHEA Mariam"/>
          <w:sz w:val="24"/>
          <w:szCs w:val="24"/>
          <w:lang w:val="hy-AM" w:eastAsia="en-US"/>
        </w:rPr>
      </w:pPr>
      <w:r w:rsidRPr="00B83143">
        <w:rPr>
          <w:rFonts w:ascii="GHEA Mariam" w:hAnsi="GHEA Mariam"/>
          <w:sz w:val="24"/>
          <w:szCs w:val="24"/>
          <w:lang w:val="hy-AM" w:eastAsia="en-US"/>
        </w:rPr>
        <w:t xml:space="preserve">2. </w:t>
      </w:r>
      <w:r w:rsidRPr="00B83143">
        <w:rPr>
          <w:rFonts w:ascii="GHEA Mariam" w:hAnsi="GHEA Mariam" w:cs="Arial"/>
          <w:sz w:val="24"/>
          <w:szCs w:val="24"/>
          <w:lang w:val="hy-AM" w:eastAsia="en-US"/>
        </w:rPr>
        <w:t>Սույն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որոշման</w:t>
      </w:r>
      <w:r w:rsidRPr="00B83143">
        <w:rPr>
          <w:rFonts w:ascii="GHEA Mariam" w:hAnsi="GHEA Mariam"/>
          <w:sz w:val="24"/>
          <w:szCs w:val="24"/>
          <w:lang w:val="hy-AM" w:eastAsia="en-US"/>
        </w:rPr>
        <w:t xml:space="preserve"> 1-</w:t>
      </w:r>
      <w:r w:rsidRPr="00B83143">
        <w:rPr>
          <w:rFonts w:ascii="GHEA Mariam" w:hAnsi="GHEA Mariam" w:cs="Arial"/>
          <w:sz w:val="24"/>
          <w:szCs w:val="24"/>
          <w:lang w:val="hy-AM" w:eastAsia="en-US"/>
        </w:rPr>
        <w:t>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կետով</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նախատեսված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արգելքը</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չի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տարածվում՝</w:t>
      </w:r>
    </w:p>
    <w:p w:rsidR="003F5812" w:rsidRPr="00B83143" w:rsidRDefault="003F5812" w:rsidP="00B83143">
      <w:pPr>
        <w:pStyle w:val="norm"/>
        <w:spacing w:line="360" w:lineRule="auto"/>
        <w:rPr>
          <w:rFonts w:ascii="GHEA Mariam" w:hAnsi="GHEA Mariam"/>
          <w:sz w:val="24"/>
          <w:szCs w:val="24"/>
          <w:lang w:val="hy-AM" w:eastAsia="en-US"/>
        </w:rPr>
      </w:pPr>
      <w:bookmarkStart w:id="0" w:name="_Hlk225445189"/>
      <w:r w:rsidRPr="00B83143">
        <w:rPr>
          <w:rFonts w:ascii="GHEA Mariam" w:hAnsi="GHEA Mariam"/>
          <w:sz w:val="24"/>
          <w:szCs w:val="24"/>
          <w:lang w:val="hy-AM" w:eastAsia="en-US"/>
        </w:rPr>
        <w:t>1) «</w:t>
      </w:r>
      <w:r w:rsidRPr="00B83143">
        <w:rPr>
          <w:rFonts w:ascii="GHEA Mariam" w:hAnsi="GHEA Mariam" w:cs="Arial"/>
          <w:sz w:val="24"/>
          <w:szCs w:val="24"/>
          <w:lang w:val="hy-AM" w:eastAsia="en-US"/>
        </w:rPr>
        <w:t>Ժամանակավոր</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ներմուծում</w:t>
      </w:r>
      <w:r w:rsidRPr="00B83143">
        <w:rPr>
          <w:rFonts w:ascii="GHEA Mariam" w:hAnsi="GHEA Mariam" w:cs="Arial Armenian"/>
          <w:sz w:val="24"/>
          <w:szCs w:val="24"/>
          <w:lang w:val="hy-AM" w:eastAsia="en-US"/>
        </w:rPr>
        <w:t>»</w:t>
      </w:r>
      <w:r w:rsidRPr="00B83143">
        <w:rPr>
          <w:rFonts w:ascii="GHEA Mariam" w:hAnsi="GHEA Mariam"/>
          <w:sz w:val="24"/>
          <w:szCs w:val="24"/>
          <w:lang w:val="hy-AM" w:eastAsia="en-US"/>
        </w:rPr>
        <w:t xml:space="preserve">, </w:t>
      </w:r>
      <w:r w:rsidRPr="00B83143">
        <w:rPr>
          <w:rFonts w:ascii="GHEA Mariam" w:hAnsi="GHEA Mariam" w:cs="Arial Armenian"/>
          <w:sz w:val="24"/>
          <w:szCs w:val="24"/>
          <w:lang w:val="hy-AM" w:eastAsia="en-US"/>
        </w:rPr>
        <w:t>«</w:t>
      </w:r>
      <w:r w:rsidRPr="00B83143">
        <w:rPr>
          <w:rFonts w:ascii="GHEA Mariam" w:hAnsi="GHEA Mariam" w:cs="Arial"/>
          <w:sz w:val="24"/>
          <w:szCs w:val="24"/>
          <w:lang w:val="hy-AM" w:eastAsia="en-US"/>
        </w:rPr>
        <w:t>Վերամշակում՝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մաքսային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տարածքում</w:t>
      </w:r>
      <w:r w:rsidRPr="00B83143">
        <w:rPr>
          <w:rFonts w:ascii="GHEA Mariam" w:hAnsi="GHEA Mariam" w:cs="Arial Armenian"/>
          <w:sz w:val="24"/>
          <w:szCs w:val="24"/>
          <w:lang w:val="hy-AM" w:eastAsia="en-US"/>
        </w:rPr>
        <w:t>»</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մաքսային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ընթացակարգերով</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ձևակերպված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հետագայում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վերաարտահանվող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Եվրասիական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տնտեսական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միության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անդամ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պետություններից</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ժամանակավոր</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օգտագործման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նպատակով</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պայմանագրի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հիման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վրա</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Հայաստանի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Հանրապե</w:t>
      </w:r>
      <w:r w:rsidR="00B83143">
        <w:rPr>
          <w:rFonts w:ascii="GHEA Mariam" w:hAnsi="GHEA Mariam" w:cs="Arial"/>
          <w:sz w:val="24"/>
          <w:szCs w:val="24"/>
          <w:lang w:val="hy-AM" w:eastAsia="en-US"/>
        </w:rPr>
        <w:softHyphen/>
      </w:r>
      <w:r w:rsidRPr="00B83143">
        <w:rPr>
          <w:rFonts w:ascii="GHEA Mariam" w:hAnsi="GHEA Mariam" w:cs="Arial"/>
          <w:sz w:val="24"/>
          <w:szCs w:val="24"/>
          <w:lang w:val="hy-AM" w:eastAsia="en-US"/>
        </w:rPr>
        <w:t>տու</w:t>
      </w:r>
      <w:r w:rsidR="00B83143">
        <w:rPr>
          <w:rFonts w:ascii="GHEA Mariam" w:hAnsi="GHEA Mariam" w:cs="Arial"/>
          <w:sz w:val="24"/>
          <w:szCs w:val="24"/>
          <w:lang w:val="hy-AM" w:eastAsia="en-US"/>
        </w:rPr>
        <w:softHyphen/>
      </w:r>
      <w:r w:rsidRPr="00B83143">
        <w:rPr>
          <w:rFonts w:ascii="GHEA Mariam" w:hAnsi="GHEA Mariam" w:cs="Arial"/>
          <w:sz w:val="24"/>
          <w:szCs w:val="24"/>
          <w:lang w:val="hy-AM" w:eastAsia="en-US"/>
        </w:rPr>
        <w:t>թյուն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տեղափոխված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հետագայում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վերադարձման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ենթակա</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Եվրասիական</w:t>
      </w:r>
      <w:r w:rsidRPr="00B83143">
        <w:rPr>
          <w:rFonts w:ascii="GHEA Mariam" w:hAnsi="GHEA Mariam"/>
          <w:sz w:val="24"/>
          <w:szCs w:val="24"/>
          <w:lang w:val="hy-AM" w:eastAsia="en-US"/>
        </w:rPr>
        <w:t xml:space="preserve"> </w:t>
      </w:r>
      <w:r w:rsidRPr="00B83143">
        <w:rPr>
          <w:rFonts w:ascii="GHEA Mariam" w:hAnsi="GHEA Mariam" w:cs="Arial"/>
          <w:spacing w:val="-2"/>
          <w:sz w:val="24"/>
          <w:szCs w:val="24"/>
          <w:lang w:val="hy-AM" w:eastAsia="en-US"/>
        </w:rPr>
        <w:t>տնտեսական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միության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անդամ</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պետություններից</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Հայաստանի</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Հանրապե</w:t>
      </w:r>
      <w:r w:rsidR="00B83143" w:rsidRPr="00B83143">
        <w:rPr>
          <w:rFonts w:ascii="GHEA Mariam" w:hAnsi="GHEA Mariam" w:cs="Arial"/>
          <w:spacing w:val="-2"/>
          <w:sz w:val="24"/>
          <w:szCs w:val="24"/>
          <w:lang w:val="hy-AM" w:eastAsia="en-US"/>
        </w:rPr>
        <w:softHyphen/>
      </w:r>
      <w:r w:rsidRPr="00B83143">
        <w:rPr>
          <w:rFonts w:ascii="GHEA Mariam" w:hAnsi="GHEA Mariam" w:cs="Arial"/>
          <w:spacing w:val="-2"/>
          <w:sz w:val="24"/>
          <w:szCs w:val="24"/>
          <w:lang w:val="hy-AM" w:eastAsia="en-US"/>
        </w:rPr>
        <w:t>տու</w:t>
      </w:r>
      <w:r w:rsidR="00B83143" w:rsidRPr="00B83143">
        <w:rPr>
          <w:rFonts w:ascii="GHEA Mariam" w:hAnsi="GHEA Mariam" w:cs="Arial"/>
          <w:spacing w:val="-2"/>
          <w:sz w:val="24"/>
          <w:szCs w:val="24"/>
          <w:lang w:val="hy-AM" w:eastAsia="en-US"/>
        </w:rPr>
        <w:softHyphen/>
      </w:r>
      <w:r w:rsidRPr="00B83143">
        <w:rPr>
          <w:rFonts w:ascii="GHEA Mariam" w:hAnsi="GHEA Mariam" w:cs="Arial"/>
          <w:spacing w:val="-2"/>
          <w:sz w:val="24"/>
          <w:szCs w:val="24"/>
          <w:lang w:val="hy-AM" w:eastAsia="en-US"/>
        </w:rPr>
        <w:t>թյուն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տ</w:t>
      </w:r>
      <w:r w:rsidRPr="00B83143">
        <w:rPr>
          <w:rFonts w:ascii="GHEA Mariam" w:hAnsi="GHEA Mariam" w:cs="Arial"/>
          <w:sz w:val="24"/>
          <w:szCs w:val="24"/>
          <w:lang w:val="hy-AM" w:eastAsia="en-US"/>
        </w:rPr>
        <w:t>եղափոխված</w:t>
      </w:r>
      <w:r w:rsidR="00B83143">
        <w:rPr>
          <w:rFonts w:ascii="GHEA Mariam" w:hAnsi="GHEA Mariam" w:cs="Arial"/>
          <w:sz w:val="24"/>
          <w:szCs w:val="24"/>
          <w:lang w:val="hy-AM" w:eastAsia="en-US"/>
        </w:rPr>
        <w:t>՝</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սույն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որոշման</w:t>
      </w:r>
      <w:r w:rsidRPr="00B83143">
        <w:rPr>
          <w:rFonts w:ascii="GHEA Mariam" w:hAnsi="GHEA Mariam"/>
          <w:sz w:val="24"/>
          <w:szCs w:val="24"/>
          <w:lang w:val="hy-AM" w:eastAsia="en-US"/>
        </w:rPr>
        <w:t xml:space="preserve"> 1-</w:t>
      </w:r>
      <w:r w:rsidRPr="00B83143">
        <w:rPr>
          <w:rFonts w:ascii="GHEA Mariam" w:hAnsi="GHEA Mariam" w:cs="Arial"/>
          <w:sz w:val="24"/>
          <w:szCs w:val="24"/>
          <w:lang w:val="hy-AM" w:eastAsia="en-US"/>
        </w:rPr>
        <w:t>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կետով</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հաստատված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այն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ապրանքների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վրա</w:t>
      </w:r>
      <w:r w:rsidRPr="00B83143">
        <w:rPr>
          <w:rFonts w:ascii="GHEA Mariam" w:hAnsi="GHEA Mariam"/>
          <w:sz w:val="24"/>
          <w:szCs w:val="24"/>
          <w:lang w:val="hy-AM" w:eastAsia="en-US"/>
        </w:rPr>
        <w:t xml:space="preserve">, </w:t>
      </w:r>
      <w:r w:rsidRPr="00B83143">
        <w:rPr>
          <w:rFonts w:ascii="GHEA Mariam" w:hAnsi="GHEA Mariam" w:cs="Arial"/>
          <w:spacing w:val="-4"/>
          <w:sz w:val="24"/>
          <w:szCs w:val="24"/>
          <w:lang w:val="hy-AM" w:eastAsia="en-US"/>
        </w:rPr>
        <w:t>որոնք</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փոխադրման</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մատակարարման</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գործարքի</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պայմանները</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այդ</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թվում</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որակի</w:t>
      </w:r>
      <w:r w:rsidRPr="00B83143">
        <w:rPr>
          <w:rFonts w:ascii="GHEA Mariam" w:hAnsi="GHEA Mariam"/>
          <w:sz w:val="24"/>
          <w:szCs w:val="24"/>
          <w:lang w:val="hy-AM" w:eastAsia="en-US"/>
        </w:rPr>
        <w:t xml:space="preserve">, </w:t>
      </w:r>
      <w:r w:rsidRPr="007D23A1">
        <w:rPr>
          <w:rFonts w:ascii="GHEA Mariam" w:hAnsi="GHEA Mariam" w:cs="Arial"/>
          <w:spacing w:val="-6"/>
          <w:sz w:val="24"/>
          <w:szCs w:val="24"/>
          <w:lang w:val="hy-AM" w:eastAsia="en-US"/>
        </w:rPr>
        <w:t>երաշխիքի</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պայմանները</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չկատարելու</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պատճառով</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Հայաստանի</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Հանրա</w:t>
      </w:r>
      <w:r w:rsidR="00B83143" w:rsidRPr="007D23A1">
        <w:rPr>
          <w:rFonts w:ascii="GHEA Mariam" w:hAnsi="GHEA Mariam" w:cs="Arial"/>
          <w:spacing w:val="-6"/>
          <w:sz w:val="24"/>
          <w:szCs w:val="24"/>
          <w:lang w:val="hy-AM" w:eastAsia="en-US"/>
        </w:rPr>
        <w:softHyphen/>
      </w:r>
      <w:r w:rsidRPr="007D23A1">
        <w:rPr>
          <w:rFonts w:ascii="GHEA Mariam" w:hAnsi="GHEA Mariam" w:cs="Arial"/>
          <w:spacing w:val="-6"/>
          <w:sz w:val="24"/>
          <w:szCs w:val="24"/>
          <w:lang w:val="hy-AM" w:eastAsia="en-US"/>
        </w:rPr>
        <w:t>պետու</w:t>
      </w:r>
      <w:r w:rsidR="00B83143" w:rsidRPr="007D23A1">
        <w:rPr>
          <w:rFonts w:ascii="GHEA Mariam" w:hAnsi="GHEA Mariam" w:cs="Arial"/>
          <w:spacing w:val="-6"/>
          <w:sz w:val="24"/>
          <w:szCs w:val="24"/>
          <w:lang w:val="hy-AM" w:eastAsia="en-US"/>
        </w:rPr>
        <w:softHyphen/>
      </w:r>
      <w:r w:rsidRPr="007D23A1">
        <w:rPr>
          <w:rFonts w:ascii="GHEA Mariam" w:hAnsi="GHEA Mariam" w:cs="Arial"/>
          <w:spacing w:val="-6"/>
          <w:sz w:val="24"/>
          <w:szCs w:val="24"/>
          <w:lang w:val="hy-AM" w:eastAsia="en-US"/>
        </w:rPr>
        <w:t>թյու</w:t>
      </w:r>
      <w:r w:rsidR="007D23A1">
        <w:rPr>
          <w:rFonts w:ascii="GHEA Mariam" w:hAnsi="GHEA Mariam" w:cs="Arial"/>
          <w:spacing w:val="-6"/>
          <w:sz w:val="24"/>
          <w:szCs w:val="24"/>
          <w:lang w:val="hy-AM" w:eastAsia="en-US"/>
        </w:rPr>
        <w:softHyphen/>
      </w:r>
      <w:r w:rsidRPr="007D23A1">
        <w:rPr>
          <w:rFonts w:ascii="GHEA Mariam" w:hAnsi="GHEA Mariam" w:cs="Arial"/>
          <w:spacing w:val="-6"/>
          <w:sz w:val="24"/>
          <w:szCs w:val="24"/>
          <w:lang w:val="hy-AM" w:eastAsia="en-US"/>
        </w:rPr>
        <w:t>նից</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վերադարձվում</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են</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գործարքի</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շրջանակներում</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վերանորոգման</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կամ</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փոխա</w:t>
      </w:r>
      <w:r w:rsidR="007D23A1">
        <w:rPr>
          <w:rFonts w:ascii="GHEA Mariam" w:hAnsi="GHEA Mariam" w:cs="Arial"/>
          <w:spacing w:val="-6"/>
          <w:sz w:val="24"/>
          <w:szCs w:val="24"/>
          <w:lang w:val="hy-AM" w:eastAsia="en-US"/>
        </w:rPr>
        <w:softHyphen/>
      </w:r>
      <w:r w:rsidRPr="007D23A1">
        <w:rPr>
          <w:rFonts w:ascii="GHEA Mariam" w:hAnsi="GHEA Mariam" w:cs="Arial"/>
          <w:spacing w:val="-6"/>
          <w:sz w:val="24"/>
          <w:szCs w:val="24"/>
          <w:lang w:val="hy-AM" w:eastAsia="en-US"/>
        </w:rPr>
        <w:t>րին</w:t>
      </w:r>
      <w:r w:rsidR="007D23A1">
        <w:rPr>
          <w:rFonts w:ascii="GHEA Mariam" w:hAnsi="GHEA Mariam" w:cs="Arial"/>
          <w:spacing w:val="-6"/>
          <w:sz w:val="24"/>
          <w:szCs w:val="24"/>
          <w:lang w:val="hy-AM" w:eastAsia="en-US"/>
        </w:rPr>
        <w:softHyphen/>
      </w:r>
      <w:r w:rsidRPr="007D23A1">
        <w:rPr>
          <w:rFonts w:ascii="GHEA Mariam" w:hAnsi="GHEA Mariam" w:cs="Arial"/>
          <w:spacing w:val="-6"/>
          <w:sz w:val="24"/>
          <w:szCs w:val="24"/>
          <w:lang w:val="hy-AM" w:eastAsia="en-US"/>
        </w:rPr>
        <w:t>ման</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համար՝</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դրանք</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վերադարձնելու</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պայմանով</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իսկ</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սույն</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որոշման</w:t>
      </w:r>
      <w:r w:rsidRPr="007D23A1">
        <w:rPr>
          <w:rFonts w:ascii="GHEA Mariam" w:hAnsi="GHEA Mariam"/>
          <w:spacing w:val="-6"/>
          <w:sz w:val="24"/>
          <w:szCs w:val="24"/>
          <w:lang w:val="hy-AM" w:eastAsia="en-US"/>
        </w:rPr>
        <w:t xml:space="preserve"> 1-</w:t>
      </w:r>
      <w:r w:rsidRPr="007D23A1">
        <w:rPr>
          <w:rFonts w:ascii="GHEA Mariam" w:hAnsi="GHEA Mariam" w:cs="Arial"/>
          <w:spacing w:val="-6"/>
          <w:sz w:val="24"/>
          <w:szCs w:val="24"/>
          <w:lang w:val="hy-AM" w:eastAsia="en-US"/>
        </w:rPr>
        <w:t>ին</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կետի</w:t>
      </w:r>
      <w:r w:rsidRPr="007D23A1">
        <w:rPr>
          <w:rFonts w:ascii="GHEA Mariam" w:hAnsi="GHEA Mariam"/>
          <w:spacing w:val="-6"/>
          <w:sz w:val="24"/>
          <w:szCs w:val="24"/>
          <w:lang w:val="hy-AM" w:eastAsia="en-US"/>
        </w:rPr>
        <w:t xml:space="preserve"> 3-</w:t>
      </w:r>
      <w:r w:rsidRPr="007D23A1">
        <w:rPr>
          <w:rFonts w:ascii="GHEA Mariam" w:hAnsi="GHEA Mariam" w:cs="Arial"/>
          <w:spacing w:val="-6"/>
          <w:sz w:val="24"/>
          <w:szCs w:val="24"/>
          <w:lang w:val="hy-AM" w:eastAsia="en-US"/>
        </w:rPr>
        <w:t>րդ</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ենթակետով</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սահմանված</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ապրանքներից</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բացառությամբ</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ԱՏԳ</w:t>
      </w:r>
      <w:r w:rsidRPr="007D23A1">
        <w:rPr>
          <w:rFonts w:ascii="GHEA Mariam" w:hAnsi="GHEA Mariam"/>
          <w:spacing w:val="-6"/>
          <w:sz w:val="24"/>
          <w:szCs w:val="24"/>
          <w:lang w:val="hy-AM" w:eastAsia="en-US"/>
        </w:rPr>
        <w:t xml:space="preserve"> </w:t>
      </w:r>
      <w:r w:rsidRPr="007D23A1">
        <w:rPr>
          <w:rFonts w:ascii="GHEA Mariam" w:hAnsi="GHEA Mariam" w:cs="Arial"/>
          <w:spacing w:val="-6"/>
          <w:sz w:val="24"/>
          <w:szCs w:val="24"/>
          <w:lang w:val="hy-AM" w:eastAsia="en-US"/>
        </w:rPr>
        <w:t>ԱԱ</w:t>
      </w:r>
      <w:r w:rsidRPr="007D23A1">
        <w:rPr>
          <w:rFonts w:ascii="GHEA Mariam" w:hAnsi="GHEA Mariam"/>
          <w:spacing w:val="-6"/>
          <w:sz w:val="24"/>
          <w:szCs w:val="24"/>
          <w:lang w:val="hy-AM" w:eastAsia="en-US"/>
        </w:rPr>
        <w:t xml:space="preserve"> 8549 </w:t>
      </w:r>
      <w:r w:rsidRPr="007D23A1">
        <w:rPr>
          <w:rFonts w:ascii="GHEA Mariam" w:hAnsi="GHEA Mariam" w:cs="Arial"/>
          <w:spacing w:val="-6"/>
          <w:sz w:val="24"/>
          <w:szCs w:val="24"/>
          <w:lang w:val="hy-AM" w:eastAsia="en-US"/>
        </w:rPr>
        <w:t>ծածկագրին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դասվող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ապրանքների</w:t>
      </w:r>
      <w:r w:rsidRPr="00B83143">
        <w:rPr>
          <w:rFonts w:ascii="GHEA Mariam" w:hAnsi="GHEA Mariam"/>
          <w:sz w:val="24"/>
          <w:szCs w:val="24"/>
          <w:lang w:val="hy-AM" w:eastAsia="en-US"/>
        </w:rPr>
        <w:t xml:space="preserve">) </w:t>
      </w:r>
      <w:r w:rsidRPr="00B83143">
        <w:rPr>
          <w:rFonts w:ascii="GHEA Mariam" w:hAnsi="GHEA Mariam" w:cs="Arial Armenian"/>
          <w:sz w:val="24"/>
          <w:szCs w:val="24"/>
          <w:lang w:val="hy-AM" w:eastAsia="en-US"/>
        </w:rPr>
        <w:t>«</w:t>
      </w:r>
      <w:r w:rsidRPr="00B83143">
        <w:rPr>
          <w:rFonts w:ascii="GHEA Mariam" w:hAnsi="GHEA Mariam" w:cs="Arial"/>
          <w:sz w:val="24"/>
          <w:szCs w:val="24"/>
          <w:lang w:val="hy-AM" w:eastAsia="en-US"/>
        </w:rPr>
        <w:t>Ժամանակավոր</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արտահանում</w:t>
      </w:r>
      <w:r w:rsidRPr="00B83143">
        <w:rPr>
          <w:rFonts w:ascii="GHEA Mariam" w:hAnsi="GHEA Mariam" w:cs="Arial Armenian"/>
          <w:sz w:val="24"/>
          <w:szCs w:val="24"/>
          <w:lang w:val="hy-AM" w:eastAsia="en-US"/>
        </w:rPr>
        <w:t>»</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w:t>
      </w:r>
      <w:r w:rsidRPr="00B83143">
        <w:rPr>
          <w:rFonts w:ascii="GHEA Mariam" w:hAnsi="GHEA Mariam" w:cs="Arial Armenian"/>
          <w:sz w:val="24"/>
          <w:szCs w:val="24"/>
          <w:lang w:val="hy-AM" w:eastAsia="en-US"/>
        </w:rPr>
        <w:t>«</w:t>
      </w:r>
      <w:r w:rsidRPr="00B83143">
        <w:rPr>
          <w:rFonts w:ascii="GHEA Mariam" w:hAnsi="GHEA Mariam" w:cs="Arial"/>
          <w:sz w:val="24"/>
          <w:szCs w:val="24"/>
          <w:lang w:val="hy-AM" w:eastAsia="en-US"/>
        </w:rPr>
        <w:t>Վերամշակում՝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մաք</w:t>
      </w:r>
      <w:r w:rsidR="007D23A1">
        <w:rPr>
          <w:rFonts w:ascii="GHEA Mariam" w:hAnsi="GHEA Mariam" w:cs="Arial"/>
          <w:sz w:val="24"/>
          <w:szCs w:val="24"/>
          <w:lang w:val="hy-AM" w:eastAsia="en-US"/>
        </w:rPr>
        <w:softHyphen/>
      </w:r>
      <w:r w:rsidRPr="00B83143">
        <w:rPr>
          <w:rFonts w:ascii="GHEA Mariam" w:hAnsi="GHEA Mariam" w:cs="Arial"/>
          <w:sz w:val="24"/>
          <w:szCs w:val="24"/>
          <w:lang w:val="hy-AM" w:eastAsia="en-US"/>
        </w:rPr>
        <w:t>սային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տարածքից</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դուրս</w:t>
      </w:r>
      <w:r w:rsidRPr="00B83143">
        <w:rPr>
          <w:rFonts w:ascii="GHEA Mariam" w:hAnsi="GHEA Mariam" w:cs="Arial Armenian"/>
          <w:sz w:val="24"/>
          <w:szCs w:val="24"/>
          <w:lang w:val="hy-AM" w:eastAsia="en-US"/>
        </w:rPr>
        <w:t>»</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մաքսային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ընթացակարգերով</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արտահանվող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հետա</w:t>
      </w:r>
      <w:r w:rsidR="007D23A1">
        <w:rPr>
          <w:rFonts w:ascii="GHEA Mariam" w:hAnsi="GHEA Mariam" w:cs="Arial"/>
          <w:sz w:val="24"/>
          <w:szCs w:val="24"/>
          <w:lang w:val="hy-AM" w:eastAsia="en-US"/>
        </w:rPr>
        <w:softHyphen/>
      </w:r>
      <w:r w:rsidRPr="00B83143">
        <w:rPr>
          <w:rFonts w:ascii="GHEA Mariam" w:hAnsi="GHEA Mariam" w:cs="Arial"/>
          <w:sz w:val="24"/>
          <w:szCs w:val="24"/>
          <w:lang w:val="hy-AM" w:eastAsia="en-US"/>
        </w:rPr>
        <w:t>գա</w:t>
      </w:r>
      <w:r w:rsidR="007D23A1">
        <w:rPr>
          <w:rFonts w:ascii="GHEA Mariam" w:hAnsi="GHEA Mariam" w:cs="Arial"/>
          <w:sz w:val="24"/>
          <w:szCs w:val="24"/>
          <w:lang w:val="hy-AM" w:eastAsia="en-US"/>
        </w:rPr>
        <w:softHyphen/>
      </w:r>
      <w:r w:rsidRPr="00B83143">
        <w:rPr>
          <w:rFonts w:ascii="GHEA Mariam" w:hAnsi="GHEA Mariam" w:cs="Arial"/>
          <w:sz w:val="24"/>
          <w:szCs w:val="24"/>
          <w:lang w:val="hy-AM" w:eastAsia="en-US"/>
        </w:rPr>
        <w:t>յում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ներմուծվող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պայմանագրի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հիման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վրա</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Եվրասիա</w:t>
      </w:r>
      <w:r w:rsidR="00B83143">
        <w:rPr>
          <w:rFonts w:ascii="GHEA Mariam" w:hAnsi="GHEA Mariam" w:cs="Arial"/>
          <w:sz w:val="24"/>
          <w:szCs w:val="24"/>
          <w:lang w:val="hy-AM" w:eastAsia="en-US"/>
        </w:rPr>
        <w:softHyphen/>
      </w:r>
      <w:r w:rsidRPr="00B83143">
        <w:rPr>
          <w:rFonts w:ascii="GHEA Mariam" w:hAnsi="GHEA Mariam" w:cs="Arial"/>
          <w:sz w:val="24"/>
          <w:szCs w:val="24"/>
          <w:lang w:val="hy-AM" w:eastAsia="en-US"/>
        </w:rPr>
        <w:t>կան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տնտեսական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միու</w:t>
      </w:r>
      <w:r w:rsidR="007D23A1">
        <w:rPr>
          <w:rFonts w:ascii="GHEA Mariam" w:hAnsi="GHEA Mariam" w:cs="Arial"/>
          <w:sz w:val="24"/>
          <w:szCs w:val="24"/>
          <w:lang w:val="hy-AM" w:eastAsia="en-US"/>
        </w:rPr>
        <w:softHyphen/>
      </w:r>
      <w:r w:rsidRPr="00B83143">
        <w:rPr>
          <w:rFonts w:ascii="GHEA Mariam" w:hAnsi="GHEA Mariam" w:cs="Arial"/>
          <w:sz w:val="24"/>
          <w:szCs w:val="24"/>
          <w:lang w:val="hy-AM" w:eastAsia="en-US"/>
        </w:rPr>
        <w:t>թյան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անդամ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պետություններ</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վերանորոգման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նպատակով</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հետագայում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դրանք</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վերադարձնելու</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պայմանով</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տեղափոխված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իսկ</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ԱՏԳ</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ԱԱ</w:t>
      </w:r>
      <w:r w:rsidRPr="00B83143">
        <w:rPr>
          <w:rFonts w:ascii="GHEA Mariam" w:hAnsi="GHEA Mariam"/>
          <w:sz w:val="24"/>
          <w:szCs w:val="24"/>
          <w:lang w:val="hy-AM" w:eastAsia="en-US"/>
        </w:rPr>
        <w:t xml:space="preserve"> 7308 </w:t>
      </w:r>
      <w:r w:rsidRPr="00B83143">
        <w:rPr>
          <w:rFonts w:ascii="GHEA Mariam" w:hAnsi="GHEA Mariam" w:cs="Arial"/>
          <w:sz w:val="24"/>
          <w:szCs w:val="24"/>
          <w:lang w:val="hy-AM" w:eastAsia="en-US"/>
        </w:rPr>
        <w:t>ծածկագրից՝</w:t>
      </w:r>
      <w:r w:rsidRPr="00B83143">
        <w:rPr>
          <w:rFonts w:ascii="GHEA Mariam" w:hAnsi="GHEA Mariam"/>
          <w:sz w:val="24"/>
          <w:szCs w:val="24"/>
          <w:lang w:val="hy-AM" w:eastAsia="en-US"/>
        </w:rPr>
        <w:t xml:space="preserve"> 7308 40 </w:t>
      </w:r>
      <w:r w:rsidRPr="00B83143">
        <w:rPr>
          <w:rFonts w:ascii="GHEA Mariam" w:hAnsi="GHEA Mariam" w:cs="Arial"/>
          <w:sz w:val="24"/>
          <w:szCs w:val="24"/>
          <w:lang w:val="hy-AM" w:eastAsia="en-US"/>
        </w:rPr>
        <w:t>ծածկագրին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դասվող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սև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մետաղից</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բեմային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կոնստրուկ</w:t>
      </w:r>
      <w:r w:rsidR="00B83143">
        <w:rPr>
          <w:rFonts w:ascii="GHEA Mariam" w:hAnsi="GHEA Mariam" w:cs="Arial"/>
          <w:sz w:val="24"/>
          <w:szCs w:val="24"/>
          <w:lang w:val="hy-AM" w:eastAsia="en-US"/>
        </w:rPr>
        <w:softHyphen/>
      </w:r>
      <w:r w:rsidRPr="00B83143">
        <w:rPr>
          <w:rFonts w:ascii="GHEA Mariam" w:hAnsi="GHEA Mariam" w:cs="Arial"/>
          <w:sz w:val="24"/>
          <w:szCs w:val="24"/>
          <w:lang w:val="hy-AM" w:eastAsia="en-US"/>
        </w:rPr>
        <w:t>ցիաների՝</w:t>
      </w:r>
      <w:r w:rsidRPr="00B83143">
        <w:rPr>
          <w:rFonts w:ascii="GHEA Mariam" w:hAnsi="GHEA Mariam"/>
          <w:sz w:val="24"/>
          <w:szCs w:val="24"/>
          <w:lang w:val="hy-AM" w:eastAsia="en-US"/>
        </w:rPr>
        <w:t xml:space="preserve"> </w:t>
      </w:r>
      <w:r w:rsidRPr="00B83143">
        <w:rPr>
          <w:rFonts w:ascii="GHEA Mariam" w:hAnsi="GHEA Mariam" w:cs="Arial Armenian"/>
          <w:sz w:val="24"/>
          <w:szCs w:val="24"/>
          <w:lang w:val="hy-AM" w:eastAsia="en-US"/>
        </w:rPr>
        <w:t>«</w:t>
      </w:r>
      <w:r w:rsidRPr="00B83143">
        <w:rPr>
          <w:rFonts w:ascii="GHEA Mariam" w:hAnsi="GHEA Mariam" w:cs="Arial"/>
          <w:sz w:val="24"/>
          <w:szCs w:val="24"/>
          <w:lang w:val="hy-AM" w:eastAsia="en-US"/>
        </w:rPr>
        <w:t>Ժամանա</w:t>
      </w:r>
      <w:r w:rsidR="007D23A1">
        <w:rPr>
          <w:rFonts w:ascii="GHEA Mariam" w:hAnsi="GHEA Mariam" w:cs="Arial"/>
          <w:sz w:val="24"/>
          <w:szCs w:val="24"/>
          <w:lang w:val="hy-AM" w:eastAsia="en-US"/>
        </w:rPr>
        <w:softHyphen/>
      </w:r>
      <w:r w:rsidRPr="00B83143">
        <w:rPr>
          <w:rFonts w:ascii="GHEA Mariam" w:hAnsi="GHEA Mariam" w:cs="Arial"/>
          <w:sz w:val="24"/>
          <w:szCs w:val="24"/>
          <w:lang w:val="hy-AM" w:eastAsia="en-US"/>
        </w:rPr>
        <w:t>կա</w:t>
      </w:r>
      <w:r w:rsidR="007D23A1">
        <w:rPr>
          <w:rFonts w:ascii="GHEA Mariam" w:hAnsi="GHEA Mariam" w:cs="Arial"/>
          <w:sz w:val="24"/>
          <w:szCs w:val="24"/>
          <w:lang w:val="hy-AM" w:eastAsia="en-US"/>
        </w:rPr>
        <w:softHyphen/>
      </w:r>
      <w:r w:rsidRPr="00B83143">
        <w:rPr>
          <w:rFonts w:ascii="GHEA Mariam" w:hAnsi="GHEA Mariam" w:cs="Arial"/>
          <w:sz w:val="24"/>
          <w:szCs w:val="24"/>
          <w:lang w:val="hy-AM" w:eastAsia="en-US"/>
        </w:rPr>
        <w:t>վոր</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արտահանում</w:t>
      </w:r>
      <w:r w:rsidRPr="00B83143">
        <w:rPr>
          <w:rFonts w:ascii="GHEA Mariam" w:hAnsi="GHEA Mariam" w:cs="Arial Armenian"/>
          <w:sz w:val="24"/>
          <w:szCs w:val="24"/>
          <w:lang w:val="hy-AM" w:eastAsia="en-US"/>
        </w:rPr>
        <w:t>»</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ընթացակարգով</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արտահանվող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հետագայում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ներմուծվող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ԱՏԳ</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ԱԱ</w:t>
      </w:r>
      <w:r w:rsidRPr="00B83143">
        <w:rPr>
          <w:rFonts w:ascii="GHEA Mariam" w:hAnsi="GHEA Mariam"/>
          <w:sz w:val="24"/>
          <w:szCs w:val="24"/>
          <w:lang w:val="hy-AM" w:eastAsia="en-US"/>
        </w:rPr>
        <w:t xml:space="preserve"> 7307 </w:t>
      </w:r>
      <w:r w:rsidRPr="00B83143">
        <w:rPr>
          <w:rFonts w:ascii="GHEA Mariam" w:hAnsi="GHEA Mariam" w:cs="Arial"/>
          <w:sz w:val="24"/>
          <w:szCs w:val="24"/>
          <w:lang w:val="hy-AM" w:eastAsia="en-US"/>
        </w:rPr>
        <w:t>ծածկագրին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դասվող՝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խողովակների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կամ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փողակների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համար</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սև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մետաղից</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չօգտագործված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կցամասերի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ԱՏԳ</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ԱԱ</w:t>
      </w:r>
      <w:r w:rsidRPr="00B83143">
        <w:rPr>
          <w:rFonts w:ascii="GHEA Mariam" w:hAnsi="GHEA Mariam"/>
          <w:sz w:val="24"/>
          <w:szCs w:val="24"/>
          <w:lang w:val="hy-AM" w:eastAsia="en-US"/>
        </w:rPr>
        <w:t xml:space="preserve"> 7308 90 </w:t>
      </w:r>
      <w:r w:rsidRPr="00B83143">
        <w:rPr>
          <w:rFonts w:ascii="GHEA Mariam" w:hAnsi="GHEA Mariam" w:cs="Arial"/>
          <w:sz w:val="24"/>
          <w:szCs w:val="24"/>
          <w:lang w:val="hy-AM" w:eastAsia="en-US"/>
        </w:rPr>
        <w:t>ծածկագրին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դասվող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սև</w:t>
      </w:r>
      <w:r w:rsidRPr="00B83143">
        <w:rPr>
          <w:rFonts w:ascii="GHEA Mariam" w:hAnsi="GHEA Mariam"/>
          <w:sz w:val="24"/>
          <w:szCs w:val="24"/>
          <w:lang w:val="hy-AM" w:eastAsia="en-US"/>
        </w:rPr>
        <w:t xml:space="preserve"> </w:t>
      </w:r>
      <w:r w:rsidRPr="007D23A1">
        <w:rPr>
          <w:rFonts w:ascii="GHEA Mariam" w:hAnsi="GHEA Mariam" w:cs="Arial"/>
          <w:spacing w:val="-2"/>
          <w:sz w:val="24"/>
          <w:szCs w:val="24"/>
          <w:lang w:val="hy-AM" w:eastAsia="en-US"/>
        </w:rPr>
        <w:t>մետաղից</w:t>
      </w:r>
      <w:r w:rsidRPr="007D23A1">
        <w:rPr>
          <w:rFonts w:ascii="GHEA Mariam" w:hAnsi="GHEA Mariam"/>
          <w:spacing w:val="-2"/>
          <w:sz w:val="24"/>
          <w:szCs w:val="24"/>
          <w:lang w:val="hy-AM" w:eastAsia="en-US"/>
        </w:rPr>
        <w:t xml:space="preserve"> </w:t>
      </w:r>
      <w:r w:rsidRPr="007D23A1">
        <w:rPr>
          <w:rFonts w:ascii="GHEA Mariam" w:hAnsi="GHEA Mariam" w:cs="Arial"/>
          <w:spacing w:val="-2"/>
          <w:sz w:val="24"/>
          <w:szCs w:val="24"/>
          <w:lang w:val="hy-AM" w:eastAsia="en-US"/>
        </w:rPr>
        <w:t>չօգտագործված</w:t>
      </w:r>
      <w:r w:rsidRPr="007D23A1">
        <w:rPr>
          <w:rFonts w:ascii="GHEA Mariam" w:hAnsi="GHEA Mariam"/>
          <w:spacing w:val="-2"/>
          <w:sz w:val="24"/>
          <w:szCs w:val="24"/>
          <w:lang w:val="hy-AM" w:eastAsia="en-US"/>
        </w:rPr>
        <w:t xml:space="preserve"> </w:t>
      </w:r>
      <w:r w:rsidRPr="007D23A1">
        <w:rPr>
          <w:rFonts w:ascii="GHEA Mariam" w:hAnsi="GHEA Mariam" w:cs="Arial"/>
          <w:spacing w:val="-2"/>
          <w:sz w:val="24"/>
          <w:szCs w:val="24"/>
          <w:lang w:val="hy-AM" w:eastAsia="en-US"/>
        </w:rPr>
        <w:t>մետաղակոնստրուկցիաների</w:t>
      </w:r>
      <w:r w:rsidRPr="007D23A1">
        <w:rPr>
          <w:rFonts w:ascii="GHEA Mariam" w:hAnsi="GHEA Mariam"/>
          <w:spacing w:val="-2"/>
          <w:sz w:val="24"/>
          <w:szCs w:val="24"/>
          <w:lang w:val="hy-AM" w:eastAsia="en-US"/>
        </w:rPr>
        <w:t xml:space="preserve">, </w:t>
      </w:r>
      <w:r w:rsidRPr="007D23A1">
        <w:rPr>
          <w:rFonts w:ascii="GHEA Mariam" w:hAnsi="GHEA Mariam" w:cs="Arial"/>
          <w:spacing w:val="-2"/>
          <w:sz w:val="24"/>
          <w:szCs w:val="24"/>
          <w:lang w:val="hy-AM" w:eastAsia="en-US"/>
        </w:rPr>
        <w:t>ինչպես</w:t>
      </w:r>
      <w:r w:rsidRPr="007D23A1">
        <w:rPr>
          <w:rFonts w:ascii="GHEA Mariam" w:hAnsi="GHEA Mariam"/>
          <w:spacing w:val="-2"/>
          <w:sz w:val="24"/>
          <w:szCs w:val="24"/>
          <w:lang w:val="hy-AM" w:eastAsia="en-US"/>
        </w:rPr>
        <w:t xml:space="preserve"> </w:t>
      </w:r>
      <w:r w:rsidRPr="007D23A1">
        <w:rPr>
          <w:rFonts w:ascii="GHEA Mariam" w:hAnsi="GHEA Mariam" w:cs="Arial"/>
          <w:spacing w:val="-2"/>
          <w:sz w:val="24"/>
          <w:szCs w:val="24"/>
          <w:lang w:val="hy-AM" w:eastAsia="en-US"/>
        </w:rPr>
        <w:t>նաև</w:t>
      </w:r>
      <w:r w:rsidRPr="007D23A1">
        <w:rPr>
          <w:rFonts w:ascii="GHEA Mariam" w:hAnsi="GHEA Mariam"/>
          <w:spacing w:val="-2"/>
          <w:sz w:val="24"/>
          <w:szCs w:val="24"/>
          <w:lang w:val="hy-AM" w:eastAsia="en-US"/>
        </w:rPr>
        <w:t xml:space="preserve"> </w:t>
      </w:r>
      <w:r w:rsidRPr="007D23A1">
        <w:rPr>
          <w:rFonts w:ascii="GHEA Mariam" w:hAnsi="GHEA Mariam" w:cs="Arial"/>
          <w:spacing w:val="-2"/>
          <w:sz w:val="24"/>
          <w:szCs w:val="24"/>
          <w:lang w:val="hy-AM" w:eastAsia="en-US"/>
        </w:rPr>
        <w:t>Հայաս</w:t>
      </w:r>
      <w:r w:rsidR="007D23A1" w:rsidRPr="007D23A1">
        <w:rPr>
          <w:rFonts w:ascii="GHEA Mariam" w:hAnsi="GHEA Mariam" w:cs="Arial"/>
          <w:spacing w:val="-2"/>
          <w:sz w:val="24"/>
          <w:szCs w:val="24"/>
          <w:lang w:val="hy-AM" w:eastAsia="en-US"/>
        </w:rPr>
        <w:softHyphen/>
      </w:r>
      <w:r w:rsidRPr="007D23A1">
        <w:rPr>
          <w:rFonts w:ascii="GHEA Mariam" w:hAnsi="GHEA Mariam" w:cs="Arial"/>
          <w:spacing w:val="-2"/>
          <w:sz w:val="24"/>
          <w:szCs w:val="24"/>
          <w:lang w:val="hy-AM" w:eastAsia="en-US"/>
        </w:rPr>
        <w:t>տանի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Հանրապետությունում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արտադրված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սույն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որոշման</w:t>
      </w:r>
      <w:r w:rsidRPr="00B83143">
        <w:rPr>
          <w:rFonts w:ascii="GHEA Mariam" w:hAnsi="GHEA Mariam"/>
          <w:sz w:val="24"/>
          <w:szCs w:val="24"/>
          <w:lang w:val="hy-AM" w:eastAsia="en-US"/>
        </w:rPr>
        <w:t xml:space="preserve"> 1-</w:t>
      </w:r>
      <w:r w:rsidRPr="00B83143">
        <w:rPr>
          <w:rFonts w:ascii="GHEA Mariam" w:hAnsi="GHEA Mariam" w:cs="Arial"/>
          <w:sz w:val="24"/>
          <w:szCs w:val="24"/>
          <w:lang w:val="hy-AM" w:eastAsia="en-US"/>
        </w:rPr>
        <w:t>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կետում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նշված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ԱՏԳ</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ԱԱ</w:t>
      </w:r>
      <w:r w:rsidRPr="00B83143">
        <w:rPr>
          <w:rFonts w:ascii="GHEA Mariam" w:hAnsi="GHEA Mariam"/>
          <w:sz w:val="24"/>
          <w:szCs w:val="24"/>
          <w:lang w:val="hy-AM" w:eastAsia="en-US"/>
        </w:rPr>
        <w:t xml:space="preserve"> </w:t>
      </w:r>
      <w:bookmarkStart w:id="1" w:name="_GoBack"/>
      <w:bookmarkEnd w:id="1"/>
      <w:r w:rsidRPr="00B83143">
        <w:rPr>
          <w:rFonts w:ascii="GHEA Mariam" w:hAnsi="GHEA Mariam" w:cs="Arial"/>
          <w:sz w:val="24"/>
          <w:szCs w:val="24"/>
          <w:lang w:val="hy-AM" w:eastAsia="en-US"/>
        </w:rPr>
        <w:t>ծածկագրերին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դասվող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բացառությամբ</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ԱՏԳ</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ԱԱ</w:t>
      </w:r>
      <w:r w:rsidRPr="00B83143">
        <w:rPr>
          <w:rFonts w:ascii="GHEA Mariam" w:hAnsi="GHEA Mariam"/>
          <w:sz w:val="24"/>
          <w:szCs w:val="24"/>
          <w:lang w:val="hy-AM" w:eastAsia="en-US"/>
        </w:rPr>
        <w:t xml:space="preserve"> 7201, 7204, 7402 </w:t>
      </w:r>
      <w:r w:rsidRPr="00B83143">
        <w:rPr>
          <w:rFonts w:ascii="GHEA Mariam" w:hAnsi="GHEA Mariam" w:cs="Arial"/>
          <w:sz w:val="24"/>
          <w:szCs w:val="24"/>
          <w:lang w:val="hy-AM" w:eastAsia="en-US"/>
        </w:rPr>
        <w:t>ծածկագրերին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դասվող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ապրանքների</w:t>
      </w:r>
      <w:r w:rsidRPr="00B83143">
        <w:rPr>
          <w:rFonts w:ascii="GHEA Mariam" w:hAnsi="GHEA Mariam"/>
          <w:sz w:val="24"/>
          <w:szCs w:val="24"/>
          <w:lang w:val="hy-AM" w:eastAsia="en-US"/>
        </w:rPr>
        <w:t xml:space="preserve">, 7302 </w:t>
      </w:r>
      <w:r w:rsidRPr="00B83143">
        <w:rPr>
          <w:rFonts w:ascii="GHEA Mariam" w:hAnsi="GHEA Mariam" w:cs="Arial"/>
          <w:sz w:val="24"/>
          <w:szCs w:val="24"/>
          <w:lang w:val="hy-AM" w:eastAsia="en-US"/>
        </w:rPr>
        <w:t>ծածկագրից՝</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օգտագործ</w:t>
      </w:r>
      <w:r w:rsidR="00B83143">
        <w:rPr>
          <w:rFonts w:ascii="GHEA Mariam" w:hAnsi="GHEA Mariam" w:cs="Arial"/>
          <w:sz w:val="24"/>
          <w:szCs w:val="24"/>
          <w:lang w:val="hy-AM" w:eastAsia="en-US"/>
        </w:rPr>
        <w:softHyphen/>
      </w:r>
      <w:r w:rsidRPr="00B83143">
        <w:rPr>
          <w:rFonts w:ascii="GHEA Mariam" w:hAnsi="GHEA Mariam" w:cs="Arial"/>
          <w:sz w:val="24"/>
          <w:szCs w:val="24"/>
          <w:lang w:val="hy-AM" w:eastAsia="en-US"/>
        </w:rPr>
        <w:t>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ռելսերի</w:t>
      </w:r>
      <w:r w:rsidRPr="00B83143">
        <w:rPr>
          <w:rFonts w:ascii="GHEA Mariam" w:hAnsi="GHEA Mariam"/>
          <w:sz w:val="24"/>
          <w:szCs w:val="24"/>
          <w:lang w:val="hy-AM" w:eastAsia="en-US"/>
        </w:rPr>
        <w:t xml:space="preserve">, 7325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7326 </w:t>
      </w:r>
      <w:r w:rsidRPr="00B83143">
        <w:rPr>
          <w:rFonts w:ascii="GHEA Mariam" w:hAnsi="GHEA Mariam" w:cs="Arial"/>
          <w:sz w:val="24"/>
          <w:szCs w:val="24"/>
          <w:lang w:val="hy-AM" w:eastAsia="en-US"/>
        </w:rPr>
        <w:lastRenderedPageBreak/>
        <w:t>ծածկագրերից</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օգտագործված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սալիկների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օգտագործ</w:t>
      </w:r>
      <w:r w:rsidR="00B83143">
        <w:rPr>
          <w:rFonts w:ascii="GHEA Mariam" w:hAnsi="GHEA Mariam" w:cs="Arial"/>
          <w:sz w:val="24"/>
          <w:szCs w:val="24"/>
          <w:lang w:val="hy-AM" w:eastAsia="en-US"/>
        </w:rPr>
        <w:softHyphen/>
      </w:r>
      <w:r w:rsidRPr="00B83143">
        <w:rPr>
          <w:rFonts w:ascii="GHEA Mariam" w:hAnsi="GHEA Mariam" w:cs="Arial"/>
          <w:sz w:val="24"/>
          <w:szCs w:val="24"/>
          <w:lang w:val="hy-AM" w:eastAsia="en-US"/>
        </w:rPr>
        <w:t>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աղացագնդերի</w:t>
      </w:r>
      <w:r w:rsidRPr="00B83143">
        <w:rPr>
          <w:rFonts w:ascii="GHEA Mariam" w:hAnsi="GHEA Mariam"/>
          <w:sz w:val="24"/>
          <w:szCs w:val="24"/>
          <w:lang w:val="hy-AM" w:eastAsia="en-US"/>
        </w:rPr>
        <w:t xml:space="preserve">, 7322 </w:t>
      </w:r>
      <w:r w:rsidRPr="00B83143">
        <w:rPr>
          <w:rFonts w:ascii="GHEA Mariam" w:hAnsi="GHEA Mariam" w:cs="Arial"/>
          <w:sz w:val="24"/>
          <w:szCs w:val="24"/>
          <w:lang w:val="hy-AM" w:eastAsia="en-US"/>
        </w:rPr>
        <w:t>ծածկագրից՝</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օգտագործված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թուջե</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ռադիատորների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սույն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որոշման</w:t>
      </w:r>
      <w:r w:rsidRPr="00B83143">
        <w:rPr>
          <w:rFonts w:ascii="GHEA Mariam" w:hAnsi="GHEA Mariam"/>
          <w:sz w:val="24"/>
          <w:szCs w:val="24"/>
          <w:lang w:val="hy-AM" w:eastAsia="en-US"/>
        </w:rPr>
        <w:t xml:space="preserve"> 1-</w:t>
      </w:r>
      <w:r w:rsidRPr="00B83143">
        <w:rPr>
          <w:rFonts w:ascii="GHEA Mariam" w:hAnsi="GHEA Mariam" w:cs="Arial"/>
          <w:sz w:val="24"/>
          <w:szCs w:val="24"/>
          <w:lang w:val="hy-AM" w:eastAsia="en-US"/>
        </w:rPr>
        <w:t>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կետի</w:t>
      </w:r>
      <w:r w:rsidRPr="00B83143">
        <w:rPr>
          <w:rFonts w:ascii="GHEA Mariam" w:hAnsi="GHEA Mariam"/>
          <w:sz w:val="24"/>
          <w:szCs w:val="24"/>
          <w:lang w:val="hy-AM" w:eastAsia="en-US"/>
        </w:rPr>
        <w:t xml:space="preserve"> 2-</w:t>
      </w:r>
      <w:r w:rsidRPr="00B83143">
        <w:rPr>
          <w:rFonts w:ascii="GHEA Mariam" w:hAnsi="GHEA Mariam" w:cs="Arial"/>
          <w:sz w:val="24"/>
          <w:szCs w:val="24"/>
          <w:lang w:val="hy-AM" w:eastAsia="en-US"/>
        </w:rPr>
        <w:t>րդ</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և</w:t>
      </w:r>
      <w:r w:rsidRPr="00B83143">
        <w:rPr>
          <w:rFonts w:ascii="GHEA Mariam" w:hAnsi="GHEA Mariam"/>
          <w:sz w:val="24"/>
          <w:szCs w:val="24"/>
          <w:lang w:val="hy-AM" w:eastAsia="en-US"/>
        </w:rPr>
        <w:t xml:space="preserve"> 3-</w:t>
      </w:r>
      <w:r w:rsidRPr="00B83143">
        <w:rPr>
          <w:rFonts w:ascii="GHEA Mariam" w:hAnsi="GHEA Mariam" w:cs="Arial"/>
          <w:sz w:val="24"/>
          <w:szCs w:val="24"/>
          <w:lang w:val="hy-AM" w:eastAsia="en-US"/>
        </w:rPr>
        <w:t>րդ</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ենթակետերում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նշված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ԱՏԳ</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ԱԱ</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ծածկա</w:t>
      </w:r>
      <w:r w:rsidR="00B83143">
        <w:rPr>
          <w:rFonts w:ascii="GHEA Mariam" w:hAnsi="GHEA Mariam" w:cs="Arial"/>
          <w:sz w:val="24"/>
          <w:szCs w:val="24"/>
          <w:lang w:val="hy-AM" w:eastAsia="en-US"/>
        </w:rPr>
        <w:softHyphen/>
      </w:r>
      <w:r w:rsidRPr="00B83143">
        <w:rPr>
          <w:rFonts w:ascii="GHEA Mariam" w:hAnsi="GHEA Mariam" w:cs="Arial"/>
          <w:sz w:val="24"/>
          <w:szCs w:val="24"/>
          <w:lang w:val="hy-AM" w:eastAsia="en-US"/>
        </w:rPr>
        <w:t>գրերին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դասվող</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ապրանքների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ապրանքների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վրա</w:t>
      </w:r>
      <w:r w:rsidRPr="00B83143">
        <w:rPr>
          <w:rFonts w:ascii="GHEA Mariam" w:hAnsi="GHEA Mariam"/>
          <w:sz w:val="24"/>
          <w:szCs w:val="24"/>
          <w:lang w:val="hy-AM" w:eastAsia="en-US"/>
        </w:rPr>
        <w:t>.</w:t>
      </w:r>
    </w:p>
    <w:bookmarkEnd w:id="0"/>
    <w:p w:rsidR="003F5812" w:rsidRPr="00B83143" w:rsidRDefault="003F5812" w:rsidP="00B83143">
      <w:pPr>
        <w:pStyle w:val="norm"/>
        <w:spacing w:line="360" w:lineRule="auto"/>
        <w:rPr>
          <w:rFonts w:ascii="GHEA Mariam" w:hAnsi="GHEA Mariam"/>
          <w:sz w:val="24"/>
          <w:szCs w:val="24"/>
          <w:lang w:val="hy-AM" w:eastAsia="en-US"/>
        </w:rPr>
      </w:pPr>
      <w:r w:rsidRPr="00B83143">
        <w:rPr>
          <w:rFonts w:ascii="GHEA Mariam" w:hAnsi="GHEA Mariam"/>
          <w:spacing w:val="-2"/>
          <w:sz w:val="24"/>
          <w:szCs w:val="24"/>
          <w:lang w:val="hy-AM" w:eastAsia="en-US"/>
        </w:rPr>
        <w:t xml:space="preserve">2) </w:t>
      </w:r>
      <w:r w:rsidRPr="00B83143">
        <w:rPr>
          <w:rFonts w:ascii="GHEA Mariam" w:hAnsi="GHEA Mariam" w:cs="Arial"/>
          <w:spacing w:val="-2"/>
          <w:sz w:val="24"/>
          <w:szCs w:val="24"/>
          <w:lang w:val="hy-AM" w:eastAsia="en-US"/>
        </w:rPr>
        <w:t>սույն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որոշման</w:t>
      </w:r>
      <w:r w:rsidRPr="00B83143">
        <w:rPr>
          <w:rFonts w:ascii="GHEA Mariam" w:hAnsi="GHEA Mariam"/>
          <w:spacing w:val="-2"/>
          <w:sz w:val="24"/>
          <w:szCs w:val="24"/>
          <w:lang w:val="hy-AM" w:eastAsia="en-US"/>
        </w:rPr>
        <w:t xml:space="preserve"> 1-</w:t>
      </w:r>
      <w:r w:rsidRPr="00B83143">
        <w:rPr>
          <w:rFonts w:ascii="GHEA Mariam" w:hAnsi="GHEA Mariam" w:cs="Arial"/>
          <w:spacing w:val="-2"/>
          <w:sz w:val="24"/>
          <w:szCs w:val="24"/>
          <w:lang w:val="hy-AM" w:eastAsia="en-US"/>
        </w:rPr>
        <w:t>ին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կետի</w:t>
      </w:r>
      <w:r w:rsidRPr="00B83143">
        <w:rPr>
          <w:rFonts w:ascii="GHEA Mariam" w:hAnsi="GHEA Mariam"/>
          <w:spacing w:val="-2"/>
          <w:sz w:val="24"/>
          <w:szCs w:val="24"/>
          <w:lang w:val="hy-AM" w:eastAsia="en-US"/>
        </w:rPr>
        <w:t xml:space="preserve"> 3-</w:t>
      </w:r>
      <w:r w:rsidRPr="00B83143">
        <w:rPr>
          <w:rFonts w:ascii="GHEA Mariam" w:hAnsi="GHEA Mariam" w:cs="Arial"/>
          <w:spacing w:val="-2"/>
          <w:sz w:val="24"/>
          <w:szCs w:val="24"/>
          <w:lang w:val="hy-AM" w:eastAsia="en-US"/>
        </w:rPr>
        <w:t>րդ</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ենթակետում</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նշված</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ԱՏԳ</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ԱԱ</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ծածկագրե</w:t>
      </w:r>
      <w:r w:rsidR="00B83143" w:rsidRPr="00B83143">
        <w:rPr>
          <w:rFonts w:ascii="GHEA Mariam" w:hAnsi="GHEA Mariam" w:cs="Arial"/>
          <w:spacing w:val="-2"/>
          <w:sz w:val="24"/>
          <w:szCs w:val="24"/>
          <w:lang w:val="hy-AM" w:eastAsia="en-US"/>
        </w:rPr>
        <w:softHyphen/>
      </w:r>
      <w:r w:rsidRPr="00B83143">
        <w:rPr>
          <w:rFonts w:ascii="GHEA Mariam" w:hAnsi="GHEA Mariam" w:cs="Arial"/>
          <w:spacing w:val="-2"/>
          <w:sz w:val="24"/>
          <w:szCs w:val="24"/>
          <w:lang w:val="hy-AM" w:eastAsia="en-US"/>
        </w:rPr>
        <w:t>րին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դասվող</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և</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ֆիզիկական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անձանց</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կողմից</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Հայաստանի</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Հանրապետության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կառա</w:t>
      </w:r>
      <w:r w:rsidR="00B83143">
        <w:rPr>
          <w:rFonts w:ascii="GHEA Mariam" w:hAnsi="GHEA Mariam" w:cs="Arial"/>
          <w:spacing w:val="-2"/>
          <w:sz w:val="24"/>
          <w:szCs w:val="24"/>
          <w:lang w:val="hy-AM" w:eastAsia="en-US"/>
        </w:rPr>
        <w:softHyphen/>
      </w:r>
      <w:r w:rsidRPr="00B83143">
        <w:rPr>
          <w:rFonts w:ascii="GHEA Mariam" w:hAnsi="GHEA Mariam" w:cs="Arial"/>
          <w:spacing w:val="-2"/>
          <w:sz w:val="24"/>
          <w:szCs w:val="24"/>
          <w:lang w:val="hy-AM" w:eastAsia="en-US"/>
        </w:rPr>
        <w:t>վարության</w:t>
      </w:r>
      <w:r w:rsidRPr="00B83143">
        <w:rPr>
          <w:rFonts w:ascii="GHEA Mariam" w:hAnsi="GHEA Mariam"/>
          <w:spacing w:val="-2"/>
          <w:sz w:val="24"/>
          <w:szCs w:val="24"/>
          <w:lang w:val="hy-AM" w:eastAsia="en-US"/>
        </w:rPr>
        <w:t xml:space="preserve"> 2020 </w:t>
      </w:r>
      <w:r w:rsidRPr="00B83143">
        <w:rPr>
          <w:rFonts w:ascii="GHEA Mariam" w:hAnsi="GHEA Mariam" w:cs="Arial"/>
          <w:spacing w:val="-2"/>
          <w:sz w:val="24"/>
          <w:szCs w:val="24"/>
          <w:lang w:val="hy-AM" w:eastAsia="en-US"/>
        </w:rPr>
        <w:t>թվականի</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փետրվարի</w:t>
      </w:r>
      <w:r w:rsidRPr="00B83143">
        <w:rPr>
          <w:rFonts w:ascii="GHEA Mariam" w:hAnsi="GHEA Mariam"/>
          <w:spacing w:val="-2"/>
          <w:sz w:val="24"/>
          <w:szCs w:val="24"/>
          <w:lang w:val="hy-AM" w:eastAsia="en-US"/>
        </w:rPr>
        <w:t xml:space="preserve"> 13-</w:t>
      </w:r>
      <w:r w:rsidRPr="00B83143">
        <w:rPr>
          <w:rFonts w:ascii="GHEA Mariam" w:hAnsi="GHEA Mariam" w:cs="Arial"/>
          <w:spacing w:val="-2"/>
          <w:sz w:val="24"/>
          <w:szCs w:val="24"/>
          <w:lang w:val="hy-AM" w:eastAsia="en-US"/>
        </w:rPr>
        <w:t>ի</w:t>
      </w:r>
      <w:r w:rsidRPr="00B83143">
        <w:rPr>
          <w:rFonts w:ascii="GHEA Mariam" w:hAnsi="GHEA Mariam"/>
          <w:spacing w:val="-2"/>
          <w:sz w:val="24"/>
          <w:szCs w:val="24"/>
          <w:lang w:val="hy-AM" w:eastAsia="en-US"/>
        </w:rPr>
        <w:t xml:space="preserve"> N 171-</w:t>
      </w:r>
      <w:r w:rsidRPr="00B83143">
        <w:rPr>
          <w:rFonts w:ascii="GHEA Mariam" w:hAnsi="GHEA Mariam" w:cs="Arial"/>
          <w:spacing w:val="-2"/>
          <w:sz w:val="24"/>
          <w:szCs w:val="24"/>
          <w:lang w:val="hy-AM" w:eastAsia="en-US"/>
        </w:rPr>
        <w:t>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որոշման</w:t>
      </w:r>
      <w:r w:rsidRPr="00B83143">
        <w:rPr>
          <w:rFonts w:ascii="GHEA Mariam" w:hAnsi="GHEA Mariam"/>
          <w:spacing w:val="-2"/>
          <w:sz w:val="24"/>
          <w:szCs w:val="24"/>
          <w:lang w:val="hy-AM" w:eastAsia="en-US"/>
        </w:rPr>
        <w:t xml:space="preserve"> N 1 </w:t>
      </w:r>
      <w:r w:rsidRPr="00B83143">
        <w:rPr>
          <w:rFonts w:ascii="GHEA Mariam" w:hAnsi="GHEA Mariam" w:cs="Arial"/>
          <w:spacing w:val="-2"/>
          <w:sz w:val="24"/>
          <w:szCs w:val="24"/>
          <w:lang w:val="hy-AM" w:eastAsia="en-US"/>
        </w:rPr>
        <w:t>հավելվածով</w:t>
      </w:r>
      <w:r w:rsidRPr="00B83143">
        <w:rPr>
          <w:rFonts w:ascii="GHEA Mariam" w:hAnsi="GHEA Mariam"/>
          <w:spacing w:val="-2"/>
          <w:sz w:val="24"/>
          <w:szCs w:val="24"/>
          <w:lang w:val="hy-AM" w:eastAsia="en-US"/>
        </w:rPr>
        <w:t xml:space="preserve"> </w:t>
      </w:r>
      <w:r w:rsidRPr="00B83143">
        <w:rPr>
          <w:rFonts w:ascii="GHEA Mariam" w:hAnsi="GHEA Mariam" w:cs="Arial"/>
          <w:spacing w:val="-4"/>
          <w:sz w:val="24"/>
          <w:szCs w:val="24"/>
          <w:lang w:val="hy-AM" w:eastAsia="en-US"/>
        </w:rPr>
        <w:t>սահ</w:t>
      </w:r>
      <w:r w:rsidR="00B83143" w:rsidRPr="00B83143">
        <w:rPr>
          <w:rFonts w:ascii="GHEA Mariam" w:hAnsi="GHEA Mariam" w:cs="Arial"/>
          <w:spacing w:val="-4"/>
          <w:sz w:val="24"/>
          <w:szCs w:val="24"/>
          <w:lang w:val="hy-AM" w:eastAsia="en-US"/>
        </w:rPr>
        <w:softHyphen/>
      </w:r>
      <w:r w:rsidRPr="00B83143">
        <w:rPr>
          <w:rFonts w:ascii="GHEA Mariam" w:hAnsi="GHEA Mariam" w:cs="Arial"/>
          <w:spacing w:val="-4"/>
          <w:sz w:val="24"/>
          <w:szCs w:val="24"/>
          <w:lang w:val="hy-AM" w:eastAsia="en-US"/>
        </w:rPr>
        <w:t>մանված</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ակնհայտ</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առևտրային</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չափաքանակները</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չգերազանցող</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անձնական</w:t>
      </w:r>
      <w:r w:rsidRPr="00B83143">
        <w:rPr>
          <w:rFonts w:ascii="GHEA Mariam" w:hAnsi="GHEA Mariam"/>
          <w:spacing w:val="-4"/>
          <w:sz w:val="24"/>
          <w:szCs w:val="24"/>
          <w:lang w:val="hy-AM" w:eastAsia="en-US"/>
        </w:rPr>
        <w:t xml:space="preserve"> </w:t>
      </w:r>
      <w:r w:rsidRPr="00B83143">
        <w:rPr>
          <w:rFonts w:ascii="GHEA Mariam" w:hAnsi="GHEA Mariam" w:cs="Arial"/>
          <w:spacing w:val="-4"/>
          <w:sz w:val="24"/>
          <w:szCs w:val="24"/>
          <w:lang w:val="hy-AM" w:eastAsia="en-US"/>
        </w:rPr>
        <w:t>օգտա</w:t>
      </w:r>
      <w:r w:rsidR="00B83143">
        <w:rPr>
          <w:rFonts w:ascii="GHEA Mariam" w:hAnsi="GHEA Mariam" w:cs="Arial"/>
          <w:spacing w:val="-2"/>
          <w:sz w:val="24"/>
          <w:szCs w:val="24"/>
          <w:lang w:val="hy-AM" w:eastAsia="en-US"/>
        </w:rPr>
        <w:softHyphen/>
      </w:r>
      <w:r w:rsidRPr="00B83143">
        <w:rPr>
          <w:rFonts w:ascii="GHEA Mariam" w:hAnsi="GHEA Mariam" w:cs="Arial"/>
          <w:spacing w:val="-2"/>
          <w:sz w:val="24"/>
          <w:szCs w:val="24"/>
          <w:lang w:val="hy-AM" w:eastAsia="en-US"/>
        </w:rPr>
        <w:t>գործման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ապրանքների՝</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Հայաստանի</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Հանրապետությունից</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արտահանման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կամ</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դրանց</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տարանցիկ</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փոխադրման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վրա</w:t>
      </w:r>
      <w:r w:rsidRPr="00B83143">
        <w:rPr>
          <w:rFonts w:ascii="GHEA Mariam" w:hAnsi="GHEA Mariam"/>
          <w:sz w:val="24"/>
          <w:szCs w:val="24"/>
          <w:lang w:val="hy-AM" w:eastAsia="en-US"/>
        </w:rPr>
        <w:t>.</w:t>
      </w:r>
    </w:p>
    <w:p w:rsidR="003F5812" w:rsidRPr="00B83143" w:rsidRDefault="003F5812" w:rsidP="00B83143">
      <w:pPr>
        <w:pStyle w:val="norm"/>
        <w:spacing w:line="360" w:lineRule="auto"/>
        <w:rPr>
          <w:rFonts w:ascii="GHEA Mariam" w:hAnsi="GHEA Mariam"/>
          <w:sz w:val="24"/>
          <w:szCs w:val="24"/>
          <w:lang w:val="hy-AM" w:eastAsia="en-US"/>
        </w:rPr>
      </w:pPr>
      <w:r w:rsidRPr="00B83143">
        <w:rPr>
          <w:rFonts w:ascii="GHEA Mariam" w:hAnsi="GHEA Mariam"/>
          <w:spacing w:val="-2"/>
          <w:sz w:val="24"/>
          <w:szCs w:val="24"/>
          <w:lang w:val="hy-AM" w:eastAsia="en-US"/>
        </w:rPr>
        <w:t xml:space="preserve">3) </w:t>
      </w:r>
      <w:r w:rsidRPr="00B83143">
        <w:rPr>
          <w:rFonts w:ascii="GHEA Mariam" w:hAnsi="GHEA Mariam" w:cs="Arial"/>
          <w:spacing w:val="-2"/>
          <w:sz w:val="24"/>
          <w:szCs w:val="24"/>
          <w:lang w:val="hy-AM" w:eastAsia="en-US"/>
        </w:rPr>
        <w:t>սույն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որոշման</w:t>
      </w:r>
      <w:r w:rsidRPr="00B83143">
        <w:rPr>
          <w:rFonts w:ascii="GHEA Mariam" w:hAnsi="GHEA Mariam"/>
          <w:spacing w:val="-2"/>
          <w:sz w:val="24"/>
          <w:szCs w:val="24"/>
          <w:lang w:val="hy-AM" w:eastAsia="en-US"/>
        </w:rPr>
        <w:t xml:space="preserve"> 1-</w:t>
      </w:r>
      <w:r w:rsidRPr="00B83143">
        <w:rPr>
          <w:rFonts w:ascii="GHEA Mariam" w:hAnsi="GHEA Mariam" w:cs="Arial"/>
          <w:spacing w:val="-2"/>
          <w:sz w:val="24"/>
          <w:szCs w:val="24"/>
          <w:lang w:val="hy-AM" w:eastAsia="en-US"/>
        </w:rPr>
        <w:t>ին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կետի</w:t>
      </w:r>
      <w:r w:rsidRPr="00B83143">
        <w:rPr>
          <w:rFonts w:ascii="GHEA Mariam" w:hAnsi="GHEA Mariam"/>
          <w:spacing w:val="-2"/>
          <w:sz w:val="24"/>
          <w:szCs w:val="24"/>
          <w:lang w:val="hy-AM" w:eastAsia="en-US"/>
        </w:rPr>
        <w:t xml:space="preserve"> 3-</w:t>
      </w:r>
      <w:r w:rsidRPr="00B83143">
        <w:rPr>
          <w:rFonts w:ascii="GHEA Mariam" w:hAnsi="GHEA Mariam" w:cs="Arial"/>
          <w:spacing w:val="-2"/>
          <w:sz w:val="24"/>
          <w:szCs w:val="24"/>
          <w:lang w:val="hy-AM" w:eastAsia="en-US"/>
        </w:rPr>
        <w:t>րդ</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ենթակետով</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սահմանված՝</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քաղաքացիական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օդանավերի</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և</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երկաթուղային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տրանսպորտի</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շահագործման</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համար</w:t>
      </w:r>
      <w:r w:rsidRPr="00B83143">
        <w:rPr>
          <w:rFonts w:ascii="GHEA Mariam" w:hAnsi="GHEA Mariam"/>
          <w:spacing w:val="-2"/>
          <w:sz w:val="24"/>
          <w:szCs w:val="24"/>
          <w:lang w:val="hy-AM" w:eastAsia="en-US"/>
        </w:rPr>
        <w:t xml:space="preserve"> </w:t>
      </w:r>
      <w:r w:rsidRPr="00B83143">
        <w:rPr>
          <w:rFonts w:ascii="GHEA Mariam" w:hAnsi="GHEA Mariam" w:cs="Arial"/>
          <w:spacing w:val="-2"/>
          <w:sz w:val="24"/>
          <w:szCs w:val="24"/>
          <w:lang w:val="hy-AM" w:eastAsia="en-US"/>
        </w:rPr>
        <w:t>նախատեսված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ապրանքների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վրա</w:t>
      </w:r>
      <w:r w:rsidR="00B83143">
        <w:rPr>
          <w:rFonts w:ascii="GHEA Mariam" w:hAnsi="GHEA Mariam" w:cs="Arial"/>
          <w:sz w:val="24"/>
          <w:szCs w:val="24"/>
          <w:lang w:val="hy-AM" w:eastAsia="en-US"/>
        </w:rPr>
        <w:t>.</w:t>
      </w:r>
    </w:p>
    <w:p w:rsidR="003F5812" w:rsidRPr="00B83143" w:rsidRDefault="003F5812" w:rsidP="00B83143">
      <w:pPr>
        <w:pStyle w:val="norm"/>
        <w:spacing w:line="360" w:lineRule="auto"/>
        <w:rPr>
          <w:rFonts w:ascii="GHEA Mariam" w:eastAsia="Microsoft JhengHei" w:hAnsi="GHEA Mariam" w:cs="Microsoft JhengHei"/>
          <w:kern w:val="2"/>
          <w:sz w:val="24"/>
          <w:szCs w:val="24"/>
          <w:shd w:val="clear" w:color="auto" w:fill="FFFFFF"/>
          <w:lang w:val="hy-AM" w:eastAsia="zh-CN" w:bidi="hi-IN"/>
        </w:rPr>
      </w:pPr>
      <w:r w:rsidRPr="002C62C0">
        <w:rPr>
          <w:rFonts w:ascii="GHEA Mariam" w:eastAsia="Microsoft JhengHei" w:hAnsi="GHEA Mariam" w:cs="Microsoft JhengHei"/>
          <w:spacing w:val="-6"/>
          <w:sz w:val="24"/>
          <w:szCs w:val="24"/>
          <w:shd w:val="clear" w:color="auto" w:fill="FFFFFF"/>
          <w:lang w:val="hy-AM"/>
        </w:rPr>
        <w:t xml:space="preserve">4) </w:t>
      </w:r>
      <w:r w:rsidRPr="002C62C0">
        <w:rPr>
          <w:rFonts w:ascii="GHEA Mariam" w:eastAsia="Microsoft JhengHei" w:hAnsi="GHEA Mariam" w:cs="Arial"/>
          <w:spacing w:val="-6"/>
          <w:sz w:val="24"/>
          <w:szCs w:val="24"/>
          <w:shd w:val="clear" w:color="auto" w:fill="FFFFFF"/>
          <w:lang w:val="hy-AM"/>
        </w:rPr>
        <w:t>սույն</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որոշման</w:t>
      </w:r>
      <w:r w:rsidRPr="002C62C0">
        <w:rPr>
          <w:rFonts w:ascii="GHEA Mariam" w:eastAsia="Microsoft JhengHei" w:hAnsi="GHEA Mariam" w:cs="Microsoft JhengHei"/>
          <w:spacing w:val="-6"/>
          <w:sz w:val="24"/>
          <w:szCs w:val="24"/>
          <w:shd w:val="clear" w:color="auto" w:fill="FFFFFF"/>
          <w:lang w:val="hy-AM"/>
        </w:rPr>
        <w:t xml:space="preserve"> 1-</w:t>
      </w:r>
      <w:r w:rsidRPr="002C62C0">
        <w:rPr>
          <w:rFonts w:ascii="GHEA Mariam" w:eastAsia="Microsoft JhengHei" w:hAnsi="GHEA Mariam" w:cs="Arial"/>
          <w:spacing w:val="-6"/>
          <w:sz w:val="24"/>
          <w:szCs w:val="24"/>
          <w:shd w:val="clear" w:color="auto" w:fill="FFFFFF"/>
          <w:lang w:val="hy-AM"/>
        </w:rPr>
        <w:t>ին</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կետի</w:t>
      </w:r>
      <w:r w:rsidRPr="002C62C0">
        <w:rPr>
          <w:rFonts w:ascii="GHEA Mariam" w:eastAsia="Microsoft JhengHei" w:hAnsi="GHEA Mariam" w:cs="Microsoft JhengHei"/>
          <w:spacing w:val="-6"/>
          <w:sz w:val="24"/>
          <w:szCs w:val="24"/>
          <w:shd w:val="clear" w:color="auto" w:fill="FFFFFF"/>
          <w:lang w:val="hy-AM"/>
        </w:rPr>
        <w:t xml:space="preserve"> 3-</w:t>
      </w:r>
      <w:r w:rsidRPr="002C62C0">
        <w:rPr>
          <w:rFonts w:ascii="GHEA Mariam" w:eastAsia="Microsoft JhengHei" w:hAnsi="GHEA Mariam" w:cs="Arial"/>
          <w:spacing w:val="-6"/>
          <w:sz w:val="24"/>
          <w:szCs w:val="24"/>
          <w:shd w:val="clear" w:color="auto" w:fill="FFFFFF"/>
          <w:lang w:val="hy-AM"/>
        </w:rPr>
        <w:t>րդ</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ենթակետում</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նշված</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ԱՏԳ</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ԱԱ</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ծածկագրերին</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դասվող</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այն</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ապրանքների</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վրա</w:t>
      </w:r>
      <w:r w:rsidRPr="002C62C0">
        <w:rPr>
          <w:rFonts w:ascii="GHEA Mariam" w:eastAsia="Microsoft JhengHei" w:hAnsi="GHEA Mariam" w:cs="Microsoft JhengHei"/>
          <w:spacing w:val="-6"/>
          <w:sz w:val="24"/>
          <w:szCs w:val="24"/>
          <w:shd w:val="clear" w:color="auto" w:fill="FFFFFF"/>
          <w:lang w:val="hy-AM"/>
        </w:rPr>
        <w:t xml:space="preserve">, </w:t>
      </w:r>
      <w:r w:rsidR="00556A14" w:rsidRPr="002C62C0">
        <w:rPr>
          <w:rFonts w:ascii="GHEA Mariam" w:eastAsia="Microsoft JhengHei" w:hAnsi="GHEA Mariam" w:cs="Arial"/>
          <w:spacing w:val="-6"/>
          <w:sz w:val="24"/>
          <w:szCs w:val="24"/>
          <w:shd w:val="clear" w:color="auto" w:fill="FFFFFF"/>
          <w:lang w:val="hy-AM"/>
        </w:rPr>
        <w:t>որոնք</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պայմանագրի</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հիման</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վրա</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այդ</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թվում՝</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երաշ</w:t>
      </w:r>
      <w:r w:rsidR="002C62C0">
        <w:rPr>
          <w:rFonts w:ascii="GHEA Mariam" w:eastAsia="Microsoft JhengHei" w:hAnsi="GHEA Mariam" w:cs="Arial"/>
          <w:spacing w:val="-6"/>
          <w:sz w:val="24"/>
          <w:szCs w:val="24"/>
          <w:shd w:val="clear" w:color="auto" w:fill="FFFFFF"/>
          <w:lang w:val="hy-AM"/>
        </w:rPr>
        <w:softHyphen/>
      </w:r>
      <w:r w:rsidRPr="002C62C0">
        <w:rPr>
          <w:rFonts w:ascii="GHEA Mariam" w:eastAsia="Microsoft JhengHei" w:hAnsi="GHEA Mariam" w:cs="Arial"/>
          <w:spacing w:val="-6"/>
          <w:sz w:val="24"/>
          <w:szCs w:val="24"/>
          <w:shd w:val="clear" w:color="auto" w:fill="FFFFFF"/>
          <w:lang w:val="hy-AM"/>
        </w:rPr>
        <w:t>խիքային</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սպասարկման</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համար</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փոխարինման</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նպատակով</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նախապես</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ներ</w:t>
      </w:r>
      <w:r w:rsidR="002C62C0" w:rsidRPr="002C62C0">
        <w:rPr>
          <w:rFonts w:ascii="GHEA Mariam" w:eastAsia="Microsoft JhengHei" w:hAnsi="GHEA Mariam" w:cs="Arial"/>
          <w:spacing w:val="-6"/>
          <w:sz w:val="24"/>
          <w:szCs w:val="24"/>
          <w:shd w:val="clear" w:color="auto" w:fill="FFFFFF"/>
          <w:lang w:val="hy-AM"/>
        </w:rPr>
        <w:softHyphen/>
      </w:r>
      <w:r w:rsidRPr="002C62C0">
        <w:rPr>
          <w:rFonts w:ascii="GHEA Mariam" w:eastAsia="Microsoft JhengHei" w:hAnsi="GHEA Mariam" w:cs="Arial"/>
          <w:spacing w:val="-6"/>
          <w:sz w:val="24"/>
          <w:szCs w:val="24"/>
          <w:shd w:val="clear" w:color="auto" w:fill="FFFFFF"/>
          <w:lang w:val="hy-AM"/>
        </w:rPr>
        <w:t>մուծ</w:t>
      </w:r>
      <w:r w:rsidR="00556A14" w:rsidRPr="002C62C0">
        <w:rPr>
          <w:rFonts w:ascii="GHEA Mariam" w:eastAsia="Microsoft JhengHei" w:hAnsi="GHEA Mariam" w:cs="Arial"/>
          <w:spacing w:val="-6"/>
          <w:sz w:val="24"/>
          <w:szCs w:val="24"/>
          <w:shd w:val="clear" w:color="auto" w:fill="FFFFFF"/>
          <w:lang w:val="hy-AM"/>
        </w:rPr>
        <w:softHyphen/>
      </w:r>
      <w:r w:rsidRPr="002C62C0">
        <w:rPr>
          <w:rFonts w:ascii="GHEA Mariam" w:eastAsia="Microsoft JhengHei" w:hAnsi="GHEA Mariam" w:cs="Arial"/>
          <w:spacing w:val="-6"/>
          <w:sz w:val="24"/>
          <w:szCs w:val="24"/>
          <w:shd w:val="clear" w:color="auto" w:fill="FFFFFF"/>
          <w:lang w:val="hy-AM"/>
        </w:rPr>
        <w:t>վել</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կամ</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Եվրասիական</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տնտեսական</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միության</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անդամ</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պետություններից</w:t>
      </w:r>
      <w:r w:rsidRPr="002C62C0">
        <w:rPr>
          <w:rFonts w:ascii="GHEA Mariam" w:eastAsia="Microsoft JhengHei" w:hAnsi="GHEA Mariam" w:cs="Microsoft JhengHei"/>
          <w:spacing w:val="-6"/>
          <w:sz w:val="24"/>
          <w:szCs w:val="24"/>
          <w:shd w:val="clear" w:color="auto" w:fill="FFFFFF"/>
          <w:lang w:val="hy-AM"/>
        </w:rPr>
        <w:t xml:space="preserve"> </w:t>
      </w:r>
      <w:r w:rsidRPr="002C62C0">
        <w:rPr>
          <w:rFonts w:ascii="GHEA Mariam" w:eastAsia="Microsoft JhengHei" w:hAnsi="GHEA Mariam" w:cs="Arial"/>
          <w:spacing w:val="-6"/>
          <w:sz w:val="24"/>
          <w:szCs w:val="24"/>
          <w:shd w:val="clear" w:color="auto" w:fill="FFFFFF"/>
          <w:lang w:val="hy-AM"/>
        </w:rPr>
        <w:t>տեղա</w:t>
      </w:r>
      <w:r w:rsidR="002C62C0" w:rsidRPr="002C62C0">
        <w:rPr>
          <w:rFonts w:ascii="GHEA Mariam" w:eastAsia="Microsoft JhengHei" w:hAnsi="GHEA Mariam" w:cs="Arial"/>
          <w:spacing w:val="-6"/>
          <w:sz w:val="24"/>
          <w:szCs w:val="24"/>
          <w:shd w:val="clear" w:color="auto" w:fill="FFFFFF"/>
          <w:lang w:val="hy-AM"/>
        </w:rPr>
        <w:softHyphen/>
      </w:r>
      <w:r w:rsidRPr="002C62C0">
        <w:rPr>
          <w:rFonts w:ascii="GHEA Mariam" w:eastAsia="Microsoft JhengHei" w:hAnsi="GHEA Mariam" w:cs="Arial"/>
          <w:spacing w:val="-6"/>
          <w:sz w:val="24"/>
          <w:szCs w:val="24"/>
          <w:shd w:val="clear" w:color="auto" w:fill="FFFFFF"/>
          <w:lang w:val="hy-AM"/>
        </w:rPr>
        <w:t>փոխվել</w:t>
      </w:r>
      <w:r w:rsidRPr="00B83143">
        <w:rPr>
          <w:rFonts w:ascii="GHEA Mariam" w:eastAsia="Microsoft JhengHei" w:hAnsi="GHEA Mariam" w:cs="Microsoft JhengHei"/>
          <w:sz w:val="24"/>
          <w:szCs w:val="24"/>
          <w:shd w:val="clear" w:color="auto" w:fill="FFFFFF"/>
          <w:lang w:val="hy-AM"/>
        </w:rPr>
        <w:t xml:space="preserve"> </w:t>
      </w:r>
      <w:r w:rsidRPr="00B83143">
        <w:rPr>
          <w:rFonts w:ascii="GHEA Mariam" w:eastAsia="Microsoft JhengHei" w:hAnsi="GHEA Mariam" w:cs="Arial"/>
          <w:sz w:val="24"/>
          <w:szCs w:val="24"/>
          <w:shd w:val="clear" w:color="auto" w:fill="FFFFFF"/>
          <w:lang w:val="hy-AM"/>
        </w:rPr>
        <w:t>են</w:t>
      </w:r>
      <w:r w:rsidRPr="00B83143">
        <w:rPr>
          <w:rFonts w:ascii="GHEA Mariam" w:eastAsia="Microsoft JhengHei" w:hAnsi="GHEA Mariam" w:cs="Microsoft JhengHei"/>
          <w:sz w:val="24"/>
          <w:szCs w:val="24"/>
          <w:shd w:val="clear" w:color="auto" w:fill="FFFFFF"/>
          <w:lang w:val="hy-AM"/>
        </w:rPr>
        <w:t xml:space="preserve"> </w:t>
      </w:r>
      <w:r w:rsidRPr="00B83143">
        <w:rPr>
          <w:rFonts w:ascii="GHEA Mariam" w:eastAsia="Microsoft JhengHei" w:hAnsi="GHEA Mariam" w:cs="Arial"/>
          <w:sz w:val="24"/>
          <w:szCs w:val="24"/>
          <w:shd w:val="clear" w:color="auto" w:fill="FFFFFF"/>
          <w:lang w:val="hy-AM"/>
        </w:rPr>
        <w:t>Հայաստանի</w:t>
      </w:r>
      <w:r w:rsidRPr="00B83143">
        <w:rPr>
          <w:rFonts w:ascii="GHEA Mariam" w:eastAsia="Microsoft JhengHei" w:hAnsi="GHEA Mariam" w:cs="Microsoft JhengHei"/>
          <w:sz w:val="24"/>
          <w:szCs w:val="24"/>
          <w:shd w:val="clear" w:color="auto" w:fill="FFFFFF"/>
          <w:lang w:val="hy-AM"/>
        </w:rPr>
        <w:t xml:space="preserve"> </w:t>
      </w:r>
      <w:r w:rsidRPr="00B83143">
        <w:rPr>
          <w:rFonts w:ascii="GHEA Mariam" w:eastAsia="Microsoft JhengHei" w:hAnsi="GHEA Mariam" w:cs="Arial"/>
          <w:sz w:val="24"/>
          <w:szCs w:val="24"/>
          <w:shd w:val="clear" w:color="auto" w:fill="FFFFFF"/>
          <w:lang w:val="hy-AM"/>
        </w:rPr>
        <w:t>Հանրապետություն։</w:t>
      </w:r>
    </w:p>
    <w:p w:rsidR="003F5812" w:rsidRPr="00B83143" w:rsidRDefault="003F5812" w:rsidP="00B83143">
      <w:pPr>
        <w:pStyle w:val="norm"/>
        <w:spacing w:line="360" w:lineRule="auto"/>
        <w:rPr>
          <w:rFonts w:ascii="GHEA Mariam" w:hAnsi="GHEA Mariam"/>
          <w:sz w:val="24"/>
          <w:szCs w:val="24"/>
          <w:lang w:val="hy-AM" w:eastAsia="en-US"/>
        </w:rPr>
      </w:pPr>
      <w:r w:rsidRPr="00B83143">
        <w:rPr>
          <w:rFonts w:ascii="GHEA Mariam" w:hAnsi="GHEA Mariam"/>
          <w:sz w:val="24"/>
          <w:szCs w:val="24"/>
          <w:lang w:val="hy-AM" w:eastAsia="en-US"/>
        </w:rPr>
        <w:t xml:space="preserve">3. </w:t>
      </w:r>
      <w:r w:rsidRPr="00B83143">
        <w:rPr>
          <w:rFonts w:ascii="GHEA Mariam" w:hAnsi="GHEA Mariam" w:cs="Arial"/>
          <w:sz w:val="24"/>
          <w:szCs w:val="24"/>
          <w:lang w:val="hy-AM" w:eastAsia="en-US"/>
        </w:rPr>
        <w:t>Հայաստանի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Հանրապետության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էկոնոմիկայի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նախարարությանը</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սույն</w:t>
      </w:r>
      <w:r w:rsidRPr="00B83143">
        <w:rPr>
          <w:rFonts w:ascii="GHEA Mariam" w:hAnsi="GHEA Mariam"/>
          <w:sz w:val="24"/>
          <w:szCs w:val="24"/>
          <w:lang w:val="hy-AM" w:eastAsia="en-US"/>
        </w:rPr>
        <w:t xml:space="preserve"> </w:t>
      </w:r>
      <w:r w:rsidRPr="00556A14">
        <w:rPr>
          <w:rFonts w:ascii="GHEA Mariam" w:hAnsi="GHEA Mariam" w:cs="Arial"/>
          <w:spacing w:val="-4"/>
          <w:sz w:val="24"/>
          <w:szCs w:val="24"/>
          <w:lang w:val="hy-AM" w:eastAsia="en-US"/>
        </w:rPr>
        <w:t>որոշումն</w:t>
      </w:r>
      <w:r w:rsidRPr="00556A14">
        <w:rPr>
          <w:rFonts w:ascii="GHEA Mariam" w:hAnsi="GHEA Mariam"/>
          <w:spacing w:val="-4"/>
          <w:sz w:val="24"/>
          <w:szCs w:val="24"/>
          <w:lang w:val="hy-AM" w:eastAsia="en-US"/>
        </w:rPr>
        <w:t xml:space="preserve"> </w:t>
      </w:r>
      <w:r w:rsidRPr="00556A14">
        <w:rPr>
          <w:rFonts w:ascii="GHEA Mariam" w:hAnsi="GHEA Mariam" w:cs="Arial"/>
          <w:spacing w:val="-4"/>
          <w:sz w:val="24"/>
          <w:szCs w:val="24"/>
          <w:lang w:val="hy-AM" w:eastAsia="en-US"/>
        </w:rPr>
        <w:t>ուժի</w:t>
      </w:r>
      <w:r w:rsidRPr="00556A14">
        <w:rPr>
          <w:rFonts w:ascii="GHEA Mariam" w:hAnsi="GHEA Mariam"/>
          <w:spacing w:val="-4"/>
          <w:sz w:val="24"/>
          <w:szCs w:val="24"/>
          <w:lang w:val="hy-AM" w:eastAsia="en-US"/>
        </w:rPr>
        <w:t xml:space="preserve"> </w:t>
      </w:r>
      <w:r w:rsidRPr="00556A14">
        <w:rPr>
          <w:rFonts w:ascii="GHEA Mariam" w:hAnsi="GHEA Mariam" w:cs="Arial"/>
          <w:spacing w:val="-4"/>
          <w:sz w:val="24"/>
          <w:szCs w:val="24"/>
          <w:lang w:val="hy-AM" w:eastAsia="en-US"/>
        </w:rPr>
        <w:t>մեջ</w:t>
      </w:r>
      <w:r w:rsidRPr="00556A14">
        <w:rPr>
          <w:rFonts w:ascii="GHEA Mariam" w:hAnsi="GHEA Mariam"/>
          <w:spacing w:val="-4"/>
          <w:sz w:val="24"/>
          <w:szCs w:val="24"/>
          <w:lang w:val="hy-AM" w:eastAsia="en-US"/>
        </w:rPr>
        <w:t xml:space="preserve"> </w:t>
      </w:r>
      <w:r w:rsidRPr="00556A14">
        <w:rPr>
          <w:rFonts w:ascii="GHEA Mariam" w:hAnsi="GHEA Mariam" w:cs="Arial"/>
          <w:spacing w:val="-4"/>
          <w:sz w:val="24"/>
          <w:szCs w:val="24"/>
          <w:lang w:val="hy-AM" w:eastAsia="en-US"/>
        </w:rPr>
        <w:t>մտնելուց</w:t>
      </w:r>
      <w:r w:rsidRPr="00556A14">
        <w:rPr>
          <w:rFonts w:ascii="GHEA Mariam" w:hAnsi="GHEA Mariam"/>
          <w:spacing w:val="-4"/>
          <w:sz w:val="24"/>
          <w:szCs w:val="24"/>
          <w:lang w:val="hy-AM" w:eastAsia="en-US"/>
        </w:rPr>
        <w:t xml:space="preserve"> </w:t>
      </w:r>
      <w:r w:rsidRPr="00556A14">
        <w:rPr>
          <w:rFonts w:ascii="GHEA Mariam" w:hAnsi="GHEA Mariam" w:cs="Arial"/>
          <w:spacing w:val="-4"/>
          <w:sz w:val="24"/>
          <w:szCs w:val="24"/>
          <w:lang w:val="hy-AM" w:eastAsia="en-US"/>
        </w:rPr>
        <w:t>հետո</w:t>
      </w:r>
      <w:r w:rsidRPr="00556A14">
        <w:rPr>
          <w:rFonts w:ascii="GHEA Mariam" w:hAnsi="GHEA Mariam"/>
          <w:spacing w:val="-4"/>
          <w:sz w:val="24"/>
          <w:szCs w:val="24"/>
          <w:lang w:val="hy-AM" w:eastAsia="en-US"/>
        </w:rPr>
        <w:t xml:space="preserve"> 3-</w:t>
      </w:r>
      <w:r w:rsidRPr="00556A14">
        <w:rPr>
          <w:rFonts w:ascii="GHEA Mariam" w:hAnsi="GHEA Mariam" w:cs="Arial"/>
          <w:spacing w:val="-4"/>
          <w:sz w:val="24"/>
          <w:szCs w:val="24"/>
          <w:lang w:val="hy-AM" w:eastAsia="en-US"/>
        </w:rPr>
        <w:t>օրյա</w:t>
      </w:r>
      <w:r w:rsidRPr="00556A14">
        <w:rPr>
          <w:rFonts w:ascii="GHEA Mariam" w:hAnsi="GHEA Mariam"/>
          <w:spacing w:val="-4"/>
          <w:sz w:val="24"/>
          <w:szCs w:val="24"/>
          <w:lang w:val="hy-AM" w:eastAsia="en-US"/>
        </w:rPr>
        <w:t xml:space="preserve"> </w:t>
      </w:r>
      <w:r w:rsidRPr="00556A14">
        <w:rPr>
          <w:rFonts w:ascii="GHEA Mariam" w:hAnsi="GHEA Mariam" w:cs="Arial"/>
          <w:spacing w:val="-4"/>
          <w:sz w:val="24"/>
          <w:szCs w:val="24"/>
          <w:lang w:val="hy-AM" w:eastAsia="en-US"/>
        </w:rPr>
        <w:t>ժամկետում</w:t>
      </w:r>
      <w:r w:rsidRPr="00556A14">
        <w:rPr>
          <w:rFonts w:ascii="GHEA Mariam" w:hAnsi="GHEA Mariam"/>
          <w:spacing w:val="-4"/>
          <w:sz w:val="24"/>
          <w:szCs w:val="24"/>
          <w:lang w:val="hy-AM" w:eastAsia="en-US"/>
        </w:rPr>
        <w:t xml:space="preserve"> </w:t>
      </w:r>
      <w:r w:rsidRPr="00556A14">
        <w:rPr>
          <w:rFonts w:ascii="GHEA Mariam" w:hAnsi="GHEA Mariam" w:cs="Arial"/>
          <w:spacing w:val="-4"/>
          <w:sz w:val="24"/>
          <w:szCs w:val="24"/>
          <w:lang w:val="hy-AM" w:eastAsia="en-US"/>
        </w:rPr>
        <w:t>սահմանված</w:t>
      </w:r>
      <w:r w:rsidRPr="00556A14">
        <w:rPr>
          <w:rFonts w:ascii="GHEA Mariam" w:hAnsi="GHEA Mariam"/>
          <w:spacing w:val="-4"/>
          <w:sz w:val="24"/>
          <w:szCs w:val="24"/>
          <w:lang w:val="hy-AM" w:eastAsia="en-US"/>
        </w:rPr>
        <w:t xml:space="preserve"> </w:t>
      </w:r>
      <w:r w:rsidRPr="00556A14">
        <w:rPr>
          <w:rFonts w:ascii="GHEA Mariam" w:hAnsi="GHEA Mariam" w:cs="Arial"/>
          <w:spacing w:val="-4"/>
          <w:sz w:val="24"/>
          <w:szCs w:val="24"/>
          <w:lang w:val="hy-AM" w:eastAsia="en-US"/>
        </w:rPr>
        <w:t>կարգով</w:t>
      </w:r>
      <w:r w:rsidRPr="00556A14">
        <w:rPr>
          <w:rFonts w:ascii="GHEA Mariam" w:hAnsi="GHEA Mariam"/>
          <w:spacing w:val="-4"/>
          <w:sz w:val="24"/>
          <w:szCs w:val="24"/>
          <w:lang w:val="hy-AM" w:eastAsia="en-US"/>
        </w:rPr>
        <w:t xml:space="preserve"> </w:t>
      </w:r>
      <w:r w:rsidRPr="00556A14">
        <w:rPr>
          <w:rFonts w:ascii="GHEA Mariam" w:hAnsi="GHEA Mariam" w:cs="Arial"/>
          <w:spacing w:val="-4"/>
          <w:sz w:val="24"/>
          <w:szCs w:val="24"/>
          <w:lang w:val="hy-AM" w:eastAsia="en-US"/>
        </w:rPr>
        <w:t>ծանուցել</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Եվրասիական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տնտեսական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հանձնաժողովին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սույն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որոշման</w:t>
      </w:r>
      <w:r w:rsidRPr="00B83143">
        <w:rPr>
          <w:rFonts w:ascii="GHEA Mariam" w:hAnsi="GHEA Mariam"/>
          <w:sz w:val="24"/>
          <w:szCs w:val="24"/>
          <w:lang w:val="hy-AM" w:eastAsia="en-US"/>
        </w:rPr>
        <w:t xml:space="preserve"> 1-</w:t>
      </w:r>
      <w:r w:rsidRPr="00B83143">
        <w:rPr>
          <w:rFonts w:ascii="GHEA Mariam" w:hAnsi="GHEA Mariam" w:cs="Arial"/>
          <w:sz w:val="24"/>
          <w:szCs w:val="24"/>
          <w:lang w:val="hy-AM" w:eastAsia="en-US"/>
        </w:rPr>
        <w:t>ին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կետով</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սահման</w:t>
      </w:r>
      <w:r w:rsidR="00556A14">
        <w:rPr>
          <w:rFonts w:ascii="GHEA Mariam" w:hAnsi="GHEA Mariam" w:cs="Arial"/>
          <w:sz w:val="24"/>
          <w:szCs w:val="24"/>
          <w:lang w:val="hy-AM" w:eastAsia="en-US"/>
        </w:rPr>
        <w:softHyphen/>
      </w:r>
      <w:r w:rsidRPr="00B83143">
        <w:rPr>
          <w:rFonts w:ascii="GHEA Mariam" w:hAnsi="GHEA Mariam" w:cs="Arial"/>
          <w:sz w:val="24"/>
          <w:szCs w:val="24"/>
          <w:lang w:val="hy-AM" w:eastAsia="en-US"/>
        </w:rPr>
        <w:t>ված</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ապրանքների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արտահանման</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ժամանակավոր</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արգելքի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մասին</w:t>
      </w:r>
      <w:r w:rsidRPr="00B83143">
        <w:rPr>
          <w:rFonts w:ascii="GHEA Mariam" w:hAnsi="GHEA Mariam"/>
          <w:sz w:val="24"/>
          <w:szCs w:val="24"/>
          <w:lang w:val="hy-AM" w:eastAsia="en-US"/>
        </w:rPr>
        <w:t>:</w:t>
      </w:r>
    </w:p>
    <w:p w:rsidR="003F5812" w:rsidRPr="00B83143" w:rsidRDefault="003F5812" w:rsidP="00B83143">
      <w:pPr>
        <w:pStyle w:val="norm"/>
        <w:spacing w:line="360" w:lineRule="auto"/>
        <w:rPr>
          <w:rFonts w:ascii="GHEA Mariam" w:hAnsi="GHEA Mariam"/>
          <w:sz w:val="24"/>
          <w:szCs w:val="24"/>
          <w:lang w:val="hy-AM" w:eastAsia="en-US"/>
        </w:rPr>
      </w:pPr>
      <w:r w:rsidRPr="00556A14">
        <w:rPr>
          <w:rFonts w:ascii="GHEA Mariam" w:hAnsi="GHEA Mariam"/>
          <w:spacing w:val="-2"/>
          <w:sz w:val="24"/>
          <w:szCs w:val="24"/>
          <w:lang w:val="hy-AM" w:eastAsia="en-US"/>
        </w:rPr>
        <w:t xml:space="preserve">4. </w:t>
      </w:r>
      <w:r w:rsidRPr="00556A14">
        <w:rPr>
          <w:rFonts w:ascii="GHEA Mariam" w:hAnsi="GHEA Mariam" w:cs="Arial"/>
          <w:spacing w:val="-2"/>
          <w:sz w:val="24"/>
          <w:szCs w:val="24"/>
          <w:lang w:val="hy-AM" w:eastAsia="en-US"/>
        </w:rPr>
        <w:t>Սույն</w:t>
      </w:r>
      <w:r w:rsidRPr="00556A14">
        <w:rPr>
          <w:rFonts w:ascii="GHEA Mariam" w:hAnsi="GHEA Mariam"/>
          <w:spacing w:val="-2"/>
          <w:sz w:val="24"/>
          <w:szCs w:val="24"/>
          <w:lang w:val="hy-AM" w:eastAsia="en-US"/>
        </w:rPr>
        <w:t xml:space="preserve"> </w:t>
      </w:r>
      <w:r w:rsidRPr="00556A14">
        <w:rPr>
          <w:rFonts w:ascii="GHEA Mariam" w:hAnsi="GHEA Mariam" w:cs="Arial"/>
          <w:spacing w:val="-2"/>
          <w:sz w:val="24"/>
          <w:szCs w:val="24"/>
          <w:lang w:val="hy-AM" w:eastAsia="en-US"/>
        </w:rPr>
        <w:t>որոշումն</w:t>
      </w:r>
      <w:r w:rsidRPr="00556A14">
        <w:rPr>
          <w:rFonts w:ascii="GHEA Mariam" w:hAnsi="GHEA Mariam"/>
          <w:spacing w:val="-2"/>
          <w:sz w:val="24"/>
          <w:szCs w:val="24"/>
          <w:lang w:val="hy-AM" w:eastAsia="en-US"/>
        </w:rPr>
        <w:t xml:space="preserve"> </w:t>
      </w:r>
      <w:r w:rsidRPr="00556A14">
        <w:rPr>
          <w:rFonts w:ascii="GHEA Mariam" w:hAnsi="GHEA Mariam" w:cs="Arial"/>
          <w:spacing w:val="-2"/>
          <w:sz w:val="24"/>
          <w:szCs w:val="24"/>
          <w:lang w:val="hy-AM" w:eastAsia="en-US"/>
        </w:rPr>
        <w:t>ուժի</w:t>
      </w:r>
      <w:r w:rsidRPr="00556A14">
        <w:rPr>
          <w:rFonts w:ascii="GHEA Mariam" w:hAnsi="GHEA Mariam"/>
          <w:spacing w:val="-2"/>
          <w:sz w:val="24"/>
          <w:szCs w:val="24"/>
          <w:lang w:val="hy-AM" w:eastAsia="en-US"/>
        </w:rPr>
        <w:t xml:space="preserve"> </w:t>
      </w:r>
      <w:r w:rsidRPr="00556A14">
        <w:rPr>
          <w:rFonts w:ascii="GHEA Mariam" w:hAnsi="GHEA Mariam" w:cs="Arial"/>
          <w:spacing w:val="-2"/>
          <w:sz w:val="24"/>
          <w:szCs w:val="24"/>
          <w:lang w:val="hy-AM" w:eastAsia="en-US"/>
        </w:rPr>
        <w:t>մեջ</w:t>
      </w:r>
      <w:r w:rsidRPr="00556A14">
        <w:rPr>
          <w:rFonts w:ascii="GHEA Mariam" w:hAnsi="GHEA Mariam"/>
          <w:spacing w:val="-2"/>
          <w:sz w:val="24"/>
          <w:szCs w:val="24"/>
          <w:lang w:val="hy-AM" w:eastAsia="en-US"/>
        </w:rPr>
        <w:t xml:space="preserve"> </w:t>
      </w:r>
      <w:r w:rsidRPr="00556A14">
        <w:rPr>
          <w:rFonts w:ascii="GHEA Mariam" w:hAnsi="GHEA Mariam" w:cs="Arial"/>
          <w:spacing w:val="-2"/>
          <w:sz w:val="24"/>
          <w:szCs w:val="24"/>
          <w:lang w:val="hy-AM" w:eastAsia="en-US"/>
        </w:rPr>
        <w:t>է</w:t>
      </w:r>
      <w:r w:rsidRPr="00556A14">
        <w:rPr>
          <w:rFonts w:ascii="GHEA Mariam" w:hAnsi="GHEA Mariam"/>
          <w:spacing w:val="-2"/>
          <w:sz w:val="24"/>
          <w:szCs w:val="24"/>
          <w:lang w:val="hy-AM" w:eastAsia="en-US"/>
        </w:rPr>
        <w:t xml:space="preserve"> </w:t>
      </w:r>
      <w:r w:rsidRPr="00556A14">
        <w:rPr>
          <w:rFonts w:ascii="GHEA Mariam" w:hAnsi="GHEA Mariam" w:cs="Arial"/>
          <w:spacing w:val="-2"/>
          <w:sz w:val="24"/>
          <w:szCs w:val="24"/>
          <w:lang w:val="hy-AM" w:eastAsia="en-US"/>
        </w:rPr>
        <w:t>մտնում</w:t>
      </w:r>
      <w:r w:rsidRPr="00556A14">
        <w:rPr>
          <w:rFonts w:ascii="GHEA Mariam" w:hAnsi="GHEA Mariam"/>
          <w:spacing w:val="-2"/>
          <w:sz w:val="24"/>
          <w:szCs w:val="24"/>
          <w:lang w:val="hy-AM" w:eastAsia="en-US"/>
        </w:rPr>
        <w:t xml:space="preserve"> 2026 </w:t>
      </w:r>
      <w:r w:rsidRPr="00556A14">
        <w:rPr>
          <w:rFonts w:ascii="GHEA Mariam" w:hAnsi="GHEA Mariam" w:cs="Arial"/>
          <w:spacing w:val="-2"/>
          <w:sz w:val="24"/>
          <w:szCs w:val="24"/>
          <w:lang w:val="hy-AM" w:eastAsia="en-US"/>
        </w:rPr>
        <w:t>թվականի</w:t>
      </w:r>
      <w:r w:rsidRPr="00556A14">
        <w:rPr>
          <w:rFonts w:ascii="GHEA Mariam" w:hAnsi="GHEA Mariam"/>
          <w:spacing w:val="-2"/>
          <w:sz w:val="24"/>
          <w:szCs w:val="24"/>
          <w:lang w:val="hy-AM" w:eastAsia="en-US"/>
        </w:rPr>
        <w:t xml:space="preserve"> </w:t>
      </w:r>
      <w:r w:rsidRPr="00556A14">
        <w:rPr>
          <w:rFonts w:ascii="GHEA Mariam" w:hAnsi="GHEA Mariam" w:cs="Arial"/>
          <w:spacing w:val="-2"/>
          <w:sz w:val="24"/>
          <w:szCs w:val="24"/>
          <w:lang w:val="hy-AM" w:eastAsia="en-US"/>
        </w:rPr>
        <w:t>օգոստոսի</w:t>
      </w:r>
      <w:r w:rsidRPr="00556A14">
        <w:rPr>
          <w:rFonts w:ascii="GHEA Mariam" w:hAnsi="GHEA Mariam"/>
          <w:spacing w:val="-2"/>
          <w:sz w:val="24"/>
          <w:szCs w:val="24"/>
          <w:lang w:val="hy-AM" w:eastAsia="en-US"/>
        </w:rPr>
        <w:t xml:space="preserve"> 3-</w:t>
      </w:r>
      <w:r w:rsidRPr="00556A14">
        <w:rPr>
          <w:rFonts w:ascii="GHEA Mariam" w:hAnsi="GHEA Mariam" w:cs="Arial"/>
          <w:spacing w:val="-2"/>
          <w:sz w:val="24"/>
          <w:szCs w:val="24"/>
          <w:lang w:val="hy-AM" w:eastAsia="en-US"/>
        </w:rPr>
        <w:t>ից</w:t>
      </w:r>
      <w:r w:rsidRPr="00556A14">
        <w:rPr>
          <w:rFonts w:ascii="GHEA Mariam" w:hAnsi="GHEA Mariam"/>
          <w:spacing w:val="-2"/>
          <w:sz w:val="24"/>
          <w:szCs w:val="24"/>
          <w:lang w:val="hy-AM" w:eastAsia="en-US"/>
        </w:rPr>
        <w:t xml:space="preserve"> </w:t>
      </w:r>
      <w:r w:rsidRPr="00556A14">
        <w:rPr>
          <w:rFonts w:ascii="GHEA Mariam" w:hAnsi="GHEA Mariam" w:cs="Arial"/>
          <w:spacing w:val="-2"/>
          <w:sz w:val="24"/>
          <w:szCs w:val="24"/>
          <w:lang w:val="hy-AM" w:eastAsia="en-US"/>
        </w:rPr>
        <w:t>և</w:t>
      </w:r>
      <w:r w:rsidRPr="00556A14">
        <w:rPr>
          <w:rFonts w:ascii="GHEA Mariam" w:hAnsi="GHEA Mariam"/>
          <w:spacing w:val="-2"/>
          <w:sz w:val="24"/>
          <w:szCs w:val="24"/>
          <w:lang w:val="hy-AM" w:eastAsia="en-US"/>
        </w:rPr>
        <w:t xml:space="preserve"> </w:t>
      </w:r>
      <w:r w:rsidRPr="00556A14">
        <w:rPr>
          <w:rFonts w:ascii="GHEA Mariam" w:hAnsi="GHEA Mariam" w:cs="Arial"/>
          <w:spacing w:val="-2"/>
          <w:sz w:val="24"/>
          <w:szCs w:val="24"/>
          <w:lang w:val="hy-AM" w:eastAsia="en-US"/>
        </w:rPr>
        <w:t>գործում</w:t>
      </w:r>
      <w:r w:rsidRPr="00556A14">
        <w:rPr>
          <w:rFonts w:ascii="GHEA Mariam" w:hAnsi="GHEA Mariam"/>
          <w:spacing w:val="-2"/>
          <w:sz w:val="24"/>
          <w:szCs w:val="24"/>
          <w:lang w:val="hy-AM" w:eastAsia="en-US"/>
        </w:rPr>
        <w:t xml:space="preserve"> </w:t>
      </w:r>
      <w:r w:rsidRPr="00556A14">
        <w:rPr>
          <w:rFonts w:ascii="GHEA Mariam" w:hAnsi="GHEA Mariam" w:cs="Arial"/>
          <w:spacing w:val="-2"/>
          <w:sz w:val="24"/>
          <w:szCs w:val="24"/>
          <w:lang w:val="hy-AM" w:eastAsia="en-US"/>
        </w:rPr>
        <w:t>է</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մինչև</w:t>
      </w:r>
      <w:r w:rsidRPr="00B83143">
        <w:rPr>
          <w:rFonts w:ascii="GHEA Mariam" w:hAnsi="GHEA Mariam"/>
          <w:sz w:val="24"/>
          <w:szCs w:val="24"/>
          <w:lang w:val="hy-AM" w:eastAsia="en-US"/>
        </w:rPr>
        <w:t xml:space="preserve"> 2027 </w:t>
      </w:r>
      <w:r w:rsidRPr="00B83143">
        <w:rPr>
          <w:rFonts w:ascii="GHEA Mariam" w:hAnsi="GHEA Mariam" w:cs="Arial"/>
          <w:sz w:val="24"/>
          <w:szCs w:val="24"/>
          <w:lang w:val="hy-AM" w:eastAsia="en-US"/>
        </w:rPr>
        <w:t>թվականի</w:t>
      </w:r>
      <w:r w:rsidRPr="00B83143">
        <w:rPr>
          <w:rFonts w:ascii="GHEA Mariam" w:hAnsi="GHEA Mariam"/>
          <w:sz w:val="24"/>
          <w:szCs w:val="24"/>
          <w:lang w:val="hy-AM" w:eastAsia="en-US"/>
        </w:rPr>
        <w:t xml:space="preserve"> </w:t>
      </w:r>
      <w:r w:rsidRPr="00B83143">
        <w:rPr>
          <w:rFonts w:ascii="GHEA Mariam" w:hAnsi="GHEA Mariam" w:cs="Arial"/>
          <w:sz w:val="24"/>
          <w:szCs w:val="24"/>
          <w:lang w:val="hy-AM" w:eastAsia="en-US"/>
        </w:rPr>
        <w:t>փետրվարի</w:t>
      </w:r>
      <w:r w:rsidRPr="00B83143">
        <w:rPr>
          <w:rFonts w:ascii="GHEA Mariam" w:hAnsi="GHEA Mariam"/>
          <w:sz w:val="24"/>
          <w:szCs w:val="24"/>
          <w:lang w:val="hy-AM" w:eastAsia="en-US"/>
        </w:rPr>
        <w:t xml:space="preserve"> 3-</w:t>
      </w:r>
      <w:r w:rsidRPr="00B83143">
        <w:rPr>
          <w:rFonts w:ascii="GHEA Mariam" w:hAnsi="GHEA Mariam" w:cs="Arial"/>
          <w:sz w:val="24"/>
          <w:szCs w:val="24"/>
          <w:lang w:val="hy-AM" w:eastAsia="en-US"/>
        </w:rPr>
        <w:t>ը։</w:t>
      </w:r>
    </w:p>
    <w:p w:rsidR="003F5812" w:rsidRDefault="003F5812" w:rsidP="00B83143">
      <w:pPr>
        <w:pStyle w:val="norm"/>
        <w:spacing w:line="360" w:lineRule="auto"/>
        <w:rPr>
          <w:rFonts w:ascii="Calibri" w:hAnsi="Calibri" w:cs="Calibri"/>
          <w:sz w:val="36"/>
          <w:szCs w:val="24"/>
          <w:lang w:val="hy-AM" w:eastAsia="en-US"/>
        </w:rPr>
      </w:pPr>
      <w:r w:rsidRPr="00B83143">
        <w:rPr>
          <w:rFonts w:ascii="Calibri" w:hAnsi="Calibri" w:cs="Calibri"/>
          <w:sz w:val="24"/>
          <w:szCs w:val="24"/>
          <w:lang w:val="hy-AM" w:eastAsia="en-US"/>
        </w:rPr>
        <w:t> </w:t>
      </w:r>
    </w:p>
    <w:p w:rsidR="00556A14" w:rsidRPr="00556A14" w:rsidRDefault="00556A14" w:rsidP="00B83143">
      <w:pPr>
        <w:pStyle w:val="norm"/>
        <w:spacing w:line="360" w:lineRule="auto"/>
        <w:rPr>
          <w:rFonts w:ascii="GHEA Mariam" w:hAnsi="GHEA Mariam" w:cs="Calibri"/>
          <w:sz w:val="20"/>
          <w:szCs w:val="24"/>
          <w:lang w:val="hy-AM" w:eastAsia="en-US"/>
        </w:rPr>
      </w:pPr>
    </w:p>
    <w:p w:rsidR="00B83143" w:rsidRPr="000D5CEE" w:rsidRDefault="00B83143" w:rsidP="00B8314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83143" w:rsidRPr="000D5CEE" w:rsidRDefault="00B83143" w:rsidP="00B83143">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B83143" w:rsidRPr="00917CA5" w:rsidRDefault="00B83143" w:rsidP="00B83143">
      <w:pPr>
        <w:pStyle w:val="mechtex"/>
        <w:jc w:val="left"/>
        <w:rPr>
          <w:rFonts w:ascii="GHEA Mariam" w:hAnsi="GHEA Mariam" w:cs="Sylfaen"/>
          <w:sz w:val="18"/>
          <w:szCs w:val="24"/>
          <w:lang w:val="hy-AM"/>
        </w:rPr>
      </w:pPr>
    </w:p>
    <w:p w:rsidR="00B83143" w:rsidRPr="00A04628" w:rsidRDefault="00B83143" w:rsidP="00B83143">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B83143" w:rsidRDefault="004674F9" w:rsidP="00B83143">
      <w:pPr>
        <w:pStyle w:val="norm"/>
        <w:spacing w:line="360" w:lineRule="auto"/>
        <w:rPr>
          <w:rFonts w:ascii="GHEA Mariam" w:hAnsi="GHEA Mariam"/>
          <w:sz w:val="24"/>
          <w:szCs w:val="24"/>
          <w:lang w:val="hy-AM"/>
        </w:rPr>
      </w:pPr>
    </w:p>
    <w:sectPr w:rsidR="004674F9" w:rsidRPr="00B83143" w:rsidSect="003705FF">
      <w:headerReference w:type="even" r:id="rId8"/>
      <w:headerReference w:type="default" r:id="rId9"/>
      <w:footerReference w:type="even" r:id="rId10"/>
      <w:pgSz w:w="11909" w:h="16834" w:code="9"/>
      <w:pgMar w:top="1134" w:right="1440" w:bottom="993" w:left="1440" w:header="567"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36BE" w:rsidRDefault="00AB36BE">
      <w:r>
        <w:separator/>
      </w:r>
    </w:p>
  </w:endnote>
  <w:endnote w:type="continuationSeparator" w:id="0">
    <w:p w:rsidR="00AB36BE" w:rsidRDefault="00AB3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143" w:rsidRDefault="00B8314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36BE" w:rsidRDefault="00AB36BE">
      <w:r>
        <w:separator/>
      </w:r>
    </w:p>
  </w:footnote>
  <w:footnote w:type="continuationSeparator" w:id="0">
    <w:p w:rsidR="00AB36BE" w:rsidRDefault="00AB36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143" w:rsidRDefault="00B8314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83143" w:rsidRDefault="00B831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143" w:rsidRDefault="00B8314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05FF">
      <w:rPr>
        <w:rStyle w:val="PageNumber"/>
        <w:noProof/>
      </w:rPr>
      <w:t>2</w:t>
    </w:r>
    <w:r>
      <w:rPr>
        <w:rStyle w:val="PageNumber"/>
      </w:rPr>
      <w:fldChar w:fldCharType="end"/>
    </w:r>
  </w:p>
  <w:p w:rsidR="00B83143" w:rsidRDefault="00B831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2C0"/>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5FF"/>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12"/>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6A14"/>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3A1"/>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6BE"/>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143"/>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3F58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5912095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728</Words>
  <Characters>4151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2026-05-11T07:38:00Z</dcterms:created>
  <dcterms:modified xsi:type="dcterms:W3CDTF">2026-05-11T07:57:00Z</dcterms:modified>
</cp:coreProperties>
</file>