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4857" w:rsidRDefault="00364857" w:rsidP="000F096B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4857" w:rsidRDefault="00364857" w:rsidP="000F096B">
      <w:pPr>
        <w:jc w:val="center"/>
      </w:pPr>
    </w:p>
    <w:p w:rsidR="00364857" w:rsidRDefault="00364857" w:rsidP="000F096B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64857" w:rsidRDefault="00364857" w:rsidP="000F096B">
      <w:pPr>
        <w:pStyle w:val="mechtex"/>
        <w:rPr>
          <w:rFonts w:ascii="GHEA Mariam" w:hAnsi="GHEA Mariam"/>
          <w:b/>
        </w:rPr>
      </w:pPr>
    </w:p>
    <w:p w:rsidR="00364857" w:rsidRDefault="00364857" w:rsidP="000F096B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64857" w:rsidRPr="008E1B5A" w:rsidRDefault="00364857" w:rsidP="000F096B">
      <w:pPr>
        <w:jc w:val="center"/>
        <w:rPr>
          <w:rFonts w:ascii="GHEA Mariam" w:hAnsi="GHEA Mariam"/>
          <w:sz w:val="24"/>
          <w:szCs w:val="24"/>
        </w:rPr>
      </w:pPr>
    </w:p>
    <w:p w:rsidR="00364857" w:rsidRPr="00691610" w:rsidRDefault="00364857" w:rsidP="000F096B">
      <w:pPr>
        <w:jc w:val="center"/>
        <w:rPr>
          <w:rFonts w:ascii="GHEA Mariam" w:hAnsi="GHEA Mariam"/>
          <w:sz w:val="12"/>
          <w:szCs w:val="24"/>
        </w:rPr>
      </w:pPr>
    </w:p>
    <w:p w:rsidR="00364857" w:rsidRPr="008E1B5A" w:rsidRDefault="00364857" w:rsidP="000F096B">
      <w:pPr>
        <w:jc w:val="center"/>
        <w:rPr>
          <w:rFonts w:ascii="GHEA Mariam" w:hAnsi="GHEA Mariam"/>
          <w:sz w:val="24"/>
          <w:szCs w:val="24"/>
        </w:rPr>
      </w:pPr>
    </w:p>
    <w:p w:rsidR="00364857" w:rsidRPr="00DA7ABC" w:rsidRDefault="00364857" w:rsidP="000F096B">
      <w:pPr>
        <w:jc w:val="center"/>
        <w:rPr>
          <w:rFonts w:ascii="GHEA Mariam" w:hAnsi="GHEA Mariam"/>
          <w:sz w:val="24"/>
          <w:szCs w:val="24"/>
          <w:lang w:val="fr-FR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14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մայիս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DA7ABC">
        <w:rPr>
          <w:rFonts w:ascii="GHEA Mariam" w:hAnsi="GHEA Mariam"/>
          <w:sz w:val="24"/>
          <w:szCs w:val="24"/>
        </w:rPr>
        <w:t>Ն</w:t>
      </w:r>
    </w:p>
    <w:p w:rsidR="00364857" w:rsidRDefault="00364857" w:rsidP="000F096B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364857" w:rsidRDefault="00364857" w:rsidP="000F096B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364857" w:rsidRDefault="00364857" w:rsidP="000F096B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364857" w:rsidRDefault="00364857" w:rsidP="00364857">
      <w:pPr>
        <w:pStyle w:val="mechtex"/>
        <w:rPr>
          <w:rFonts w:ascii="GHEA Mariam" w:hAnsi="GHEA Mariam" w:cs="Sylfaen"/>
          <w:noProof/>
          <w:sz w:val="24"/>
          <w:lang w:val="hy-AM"/>
        </w:rPr>
      </w:pPr>
      <w:bookmarkStart w:id="0" w:name="_Hlk184306675"/>
      <w:bookmarkStart w:id="1" w:name="_Hlk204673338"/>
      <w:bookmarkStart w:id="2" w:name="_Hlk228445483"/>
      <w:r w:rsidRPr="00364857">
        <w:rPr>
          <w:rFonts w:ascii="GHEA Mariam" w:hAnsi="GHEA Mariam"/>
          <w:sz w:val="24"/>
          <w:lang w:val="hy-AM"/>
        </w:rPr>
        <w:t>«</w:t>
      </w:r>
      <w:r w:rsidRPr="00364857">
        <w:rPr>
          <w:rFonts w:ascii="GHEA Mariam" w:hAnsi="GHEA Mariam" w:cs="Sylfaen"/>
          <w:sz w:val="24"/>
          <w:lang w:val="hy-AM"/>
        </w:rPr>
        <w:t>ՀԱՅԱՍՏԱՆԻ</w:t>
      </w:r>
      <w:r w:rsidRPr="00364857">
        <w:rPr>
          <w:rFonts w:ascii="GHEA Mariam" w:hAnsi="GHEA Mariam"/>
          <w:sz w:val="24"/>
          <w:lang w:val="hy-AM"/>
        </w:rPr>
        <w:t xml:space="preserve"> </w:t>
      </w:r>
      <w:r w:rsidRPr="00364857">
        <w:rPr>
          <w:rFonts w:ascii="GHEA Mariam" w:hAnsi="GHEA Mariam" w:cs="Sylfaen"/>
          <w:sz w:val="24"/>
          <w:lang w:val="hy-AM"/>
        </w:rPr>
        <w:t>ՀԱՆՐԱՊԵՏՈՒԹՅԱՆ</w:t>
      </w:r>
      <w:r w:rsidRPr="00364857">
        <w:rPr>
          <w:rFonts w:ascii="GHEA Mariam" w:hAnsi="GHEA Mariam"/>
          <w:sz w:val="24"/>
          <w:lang w:val="hy-AM"/>
        </w:rPr>
        <w:t xml:space="preserve"> </w:t>
      </w:r>
      <w:bookmarkEnd w:id="1"/>
      <w:r w:rsidRPr="00364857">
        <w:rPr>
          <w:rFonts w:ascii="GHEA Mariam" w:hAnsi="GHEA Mariam"/>
          <w:noProof/>
          <w:sz w:val="24"/>
          <w:lang w:val="hy-AM"/>
        </w:rPr>
        <w:t xml:space="preserve">2026 </w:t>
      </w:r>
      <w:r w:rsidRPr="00364857">
        <w:rPr>
          <w:rFonts w:ascii="GHEA Mariam" w:hAnsi="GHEA Mariam" w:cs="Sylfaen"/>
          <w:noProof/>
          <w:sz w:val="24"/>
          <w:lang w:val="hy-AM"/>
        </w:rPr>
        <w:t>ԹՎԱԿԱՆԻ</w:t>
      </w:r>
      <w:r w:rsidRPr="00364857">
        <w:rPr>
          <w:rFonts w:ascii="GHEA Mariam" w:hAnsi="GHEA Mariam"/>
          <w:noProof/>
          <w:sz w:val="24"/>
          <w:lang w:val="hy-AM"/>
        </w:rPr>
        <w:t xml:space="preserve"> </w:t>
      </w:r>
      <w:r w:rsidRPr="00364857">
        <w:rPr>
          <w:rFonts w:ascii="GHEA Mariam" w:hAnsi="GHEA Mariam" w:cs="Sylfaen"/>
          <w:noProof/>
          <w:sz w:val="24"/>
          <w:lang w:val="hy-AM"/>
        </w:rPr>
        <w:t>ՊԵՏԱԿԱՆ</w:t>
      </w:r>
      <w:r w:rsidRPr="00364857">
        <w:rPr>
          <w:rFonts w:ascii="GHEA Mariam" w:hAnsi="GHEA Mariam"/>
          <w:noProof/>
          <w:sz w:val="24"/>
          <w:lang w:val="hy-AM"/>
        </w:rPr>
        <w:t xml:space="preserve"> </w:t>
      </w:r>
      <w:r w:rsidRPr="00364857">
        <w:rPr>
          <w:rFonts w:ascii="GHEA Mariam" w:hAnsi="GHEA Mariam" w:cs="Sylfaen"/>
          <w:noProof/>
          <w:sz w:val="24"/>
          <w:lang w:val="hy-AM"/>
        </w:rPr>
        <w:t>ԲՅՈՒՋԵԻ</w:t>
      </w:r>
      <w:r w:rsidRPr="00364857">
        <w:rPr>
          <w:rFonts w:ascii="GHEA Mariam" w:hAnsi="GHEA Mariam"/>
          <w:noProof/>
          <w:sz w:val="24"/>
          <w:lang w:val="hy-AM"/>
        </w:rPr>
        <w:t xml:space="preserve"> </w:t>
      </w:r>
      <w:r w:rsidRPr="00364857">
        <w:rPr>
          <w:rFonts w:ascii="GHEA Mariam" w:hAnsi="GHEA Mariam" w:cs="Sylfaen"/>
          <w:noProof/>
          <w:sz w:val="24"/>
          <w:lang w:val="hy-AM"/>
        </w:rPr>
        <w:t>ՄԱՍԻՆ</w:t>
      </w:r>
      <w:r w:rsidRPr="00364857">
        <w:rPr>
          <w:rFonts w:ascii="GHEA Mariam" w:hAnsi="GHEA Mariam"/>
          <w:noProof/>
          <w:sz w:val="24"/>
          <w:lang w:val="hy-AM"/>
        </w:rPr>
        <w:t xml:space="preserve">» </w:t>
      </w:r>
      <w:r w:rsidRPr="00364857">
        <w:rPr>
          <w:rFonts w:ascii="GHEA Mariam" w:hAnsi="GHEA Mariam" w:cs="Sylfaen"/>
          <w:noProof/>
          <w:sz w:val="24"/>
          <w:lang w:val="hy-AM"/>
        </w:rPr>
        <w:t>ՕՐԵՆՔՈՒՄ</w:t>
      </w:r>
      <w:r w:rsidRPr="00364857">
        <w:rPr>
          <w:rFonts w:ascii="GHEA Mariam" w:hAnsi="GHEA Mariam"/>
          <w:noProof/>
          <w:sz w:val="24"/>
          <w:lang w:val="hy-AM"/>
        </w:rPr>
        <w:t xml:space="preserve"> </w:t>
      </w:r>
      <w:r w:rsidRPr="00364857">
        <w:rPr>
          <w:rFonts w:ascii="GHEA Mariam" w:hAnsi="GHEA Mariam" w:cs="Sylfaen"/>
          <w:noProof/>
          <w:sz w:val="24"/>
          <w:lang w:val="hy-AM"/>
        </w:rPr>
        <w:t>ՓՈՓՈԽՈՒԹՅՈՒՆՆԵՐ</w:t>
      </w:r>
      <w:r w:rsidRPr="00364857">
        <w:rPr>
          <w:rFonts w:ascii="GHEA Mariam" w:hAnsi="GHEA Mariam"/>
          <w:noProof/>
          <w:sz w:val="24"/>
          <w:lang w:val="hy-AM"/>
        </w:rPr>
        <w:t xml:space="preserve">, </w:t>
      </w:r>
      <w:r w:rsidRPr="00364857">
        <w:rPr>
          <w:rFonts w:ascii="GHEA Mariam" w:hAnsi="GHEA Mariam" w:cs="Sylfaen"/>
          <w:noProof/>
          <w:sz w:val="24"/>
          <w:lang w:val="hy-AM"/>
        </w:rPr>
        <w:t>ՀԱՅԱՍՏԱՆԻ</w:t>
      </w:r>
      <w:r w:rsidRPr="00364857">
        <w:rPr>
          <w:rFonts w:ascii="GHEA Mariam" w:hAnsi="GHEA Mariam"/>
          <w:noProof/>
          <w:sz w:val="24"/>
          <w:lang w:val="hy-AM"/>
        </w:rPr>
        <w:t xml:space="preserve"> </w:t>
      </w:r>
      <w:r w:rsidRPr="00364857">
        <w:rPr>
          <w:rFonts w:ascii="GHEA Mariam" w:hAnsi="GHEA Mariam" w:cs="Sylfaen"/>
          <w:noProof/>
          <w:sz w:val="24"/>
          <w:lang w:val="hy-AM"/>
        </w:rPr>
        <w:t>ՀԱՆՐԱ</w:t>
      </w:r>
      <w:r>
        <w:rPr>
          <w:rFonts w:ascii="GHEA Mariam" w:hAnsi="GHEA Mariam" w:cs="Sylfaen"/>
          <w:noProof/>
          <w:sz w:val="24"/>
          <w:lang w:val="hy-AM"/>
        </w:rPr>
        <w:softHyphen/>
      </w:r>
      <w:r w:rsidRPr="00364857">
        <w:rPr>
          <w:rFonts w:ascii="GHEA Mariam" w:hAnsi="GHEA Mariam" w:cs="Sylfaen"/>
          <w:noProof/>
          <w:sz w:val="24"/>
          <w:lang w:val="hy-AM"/>
        </w:rPr>
        <w:t>ՊԵ</w:t>
      </w:r>
      <w:r>
        <w:rPr>
          <w:rFonts w:ascii="GHEA Mariam" w:hAnsi="GHEA Mariam" w:cs="Sylfaen"/>
          <w:noProof/>
          <w:sz w:val="24"/>
          <w:lang w:val="hy-AM"/>
        </w:rPr>
        <w:softHyphen/>
      </w:r>
      <w:r w:rsidRPr="00364857">
        <w:rPr>
          <w:rFonts w:ascii="GHEA Mariam" w:hAnsi="GHEA Mariam" w:cs="Sylfaen"/>
          <w:noProof/>
          <w:sz w:val="24"/>
          <w:lang w:val="hy-AM"/>
        </w:rPr>
        <w:t>ՏՈՒ</w:t>
      </w:r>
      <w:r>
        <w:rPr>
          <w:rFonts w:ascii="GHEA Mariam" w:hAnsi="GHEA Mariam" w:cs="Sylfaen"/>
          <w:noProof/>
          <w:sz w:val="24"/>
          <w:lang w:val="hy-AM"/>
        </w:rPr>
        <w:softHyphen/>
      </w:r>
      <w:r w:rsidRPr="00364857">
        <w:rPr>
          <w:rFonts w:ascii="GHEA Mariam" w:hAnsi="GHEA Mariam" w:cs="Sylfaen"/>
          <w:noProof/>
          <w:sz w:val="24"/>
          <w:lang w:val="hy-AM"/>
        </w:rPr>
        <w:t>ԹՅԱՆ</w:t>
      </w:r>
      <w:r w:rsidRPr="00364857">
        <w:rPr>
          <w:rFonts w:ascii="GHEA Mariam" w:hAnsi="GHEA Mariam"/>
          <w:noProof/>
          <w:sz w:val="24"/>
          <w:lang w:val="hy-AM"/>
        </w:rPr>
        <w:t xml:space="preserve"> </w:t>
      </w:r>
      <w:r>
        <w:rPr>
          <w:rFonts w:ascii="GHEA Mariam" w:hAnsi="GHEA Mariam"/>
          <w:noProof/>
          <w:sz w:val="24"/>
          <w:lang w:val="hy-AM"/>
        </w:rPr>
        <w:t xml:space="preserve"> </w:t>
      </w:r>
      <w:r w:rsidRPr="00364857">
        <w:rPr>
          <w:rFonts w:ascii="GHEA Mariam" w:hAnsi="GHEA Mariam" w:cs="Sylfaen"/>
          <w:noProof/>
          <w:sz w:val="24"/>
          <w:lang w:val="hy-AM"/>
        </w:rPr>
        <w:t>ԿԱՌԱՎԱՐՈՒԹՅԱՆ</w:t>
      </w:r>
      <w:r w:rsidRPr="00364857">
        <w:rPr>
          <w:rFonts w:ascii="GHEA Mariam" w:hAnsi="GHEA Mariam"/>
          <w:noProof/>
          <w:sz w:val="24"/>
          <w:lang w:val="hy-AM"/>
        </w:rPr>
        <w:t xml:space="preserve"> </w:t>
      </w:r>
      <w:r>
        <w:rPr>
          <w:rFonts w:ascii="GHEA Mariam" w:hAnsi="GHEA Mariam"/>
          <w:noProof/>
          <w:sz w:val="24"/>
          <w:lang w:val="hy-AM"/>
        </w:rPr>
        <w:t xml:space="preserve"> </w:t>
      </w:r>
      <w:r w:rsidRPr="00364857">
        <w:rPr>
          <w:rFonts w:ascii="GHEA Mariam" w:hAnsi="GHEA Mariam"/>
          <w:noProof/>
          <w:sz w:val="24"/>
          <w:lang w:val="hy-AM"/>
        </w:rPr>
        <w:t>2025</w:t>
      </w:r>
      <w:r>
        <w:rPr>
          <w:rFonts w:ascii="GHEA Mariam" w:hAnsi="GHEA Mariam"/>
          <w:noProof/>
          <w:sz w:val="24"/>
          <w:lang w:val="hy-AM"/>
        </w:rPr>
        <w:t xml:space="preserve"> </w:t>
      </w:r>
      <w:r w:rsidRPr="00364857">
        <w:rPr>
          <w:rFonts w:ascii="GHEA Mariam" w:hAnsi="GHEA Mariam"/>
          <w:noProof/>
          <w:sz w:val="24"/>
          <w:lang w:val="hy-AM"/>
        </w:rPr>
        <w:t xml:space="preserve"> </w:t>
      </w:r>
      <w:r w:rsidRPr="00364857">
        <w:rPr>
          <w:rFonts w:ascii="GHEA Mariam" w:hAnsi="GHEA Mariam" w:cs="Sylfaen"/>
          <w:noProof/>
          <w:sz w:val="24"/>
          <w:lang w:val="hy-AM"/>
        </w:rPr>
        <w:t>ԹՎԱԿԱՆԻ</w:t>
      </w:r>
      <w:r>
        <w:rPr>
          <w:rFonts w:ascii="GHEA Mariam" w:hAnsi="GHEA Mariam" w:cs="Sylfaen"/>
          <w:noProof/>
          <w:sz w:val="24"/>
          <w:lang w:val="hy-AM"/>
        </w:rPr>
        <w:t xml:space="preserve"> </w:t>
      </w:r>
      <w:r w:rsidRPr="00364857">
        <w:rPr>
          <w:rFonts w:ascii="GHEA Mariam" w:hAnsi="GHEA Mariam"/>
          <w:noProof/>
          <w:sz w:val="24"/>
          <w:lang w:val="hy-AM"/>
        </w:rPr>
        <w:t xml:space="preserve"> </w:t>
      </w:r>
      <w:r w:rsidRPr="00364857">
        <w:rPr>
          <w:rFonts w:ascii="GHEA Mariam" w:hAnsi="GHEA Mariam" w:cs="Sylfaen"/>
          <w:noProof/>
          <w:sz w:val="24"/>
          <w:lang w:val="hy-AM"/>
        </w:rPr>
        <w:t>ԴԵԿՏԵՄԲԵՐԻ</w:t>
      </w:r>
      <w:r w:rsidRPr="00364857">
        <w:rPr>
          <w:rFonts w:ascii="GHEA Mariam" w:hAnsi="GHEA Mariam"/>
          <w:noProof/>
          <w:sz w:val="24"/>
          <w:lang w:val="hy-AM"/>
        </w:rPr>
        <w:t xml:space="preserve"> 25-</w:t>
      </w:r>
      <w:r w:rsidRPr="00364857">
        <w:rPr>
          <w:rFonts w:ascii="GHEA Mariam" w:hAnsi="GHEA Mariam" w:cs="Sylfaen"/>
          <w:noProof/>
          <w:sz w:val="24"/>
          <w:lang w:val="hy-AM"/>
        </w:rPr>
        <w:t>Ի</w:t>
      </w:r>
      <w:r w:rsidRPr="00364857">
        <w:rPr>
          <w:rFonts w:ascii="GHEA Mariam" w:hAnsi="GHEA Mariam"/>
          <w:noProof/>
          <w:sz w:val="24"/>
          <w:lang w:val="hy-AM"/>
        </w:rPr>
        <w:t xml:space="preserve"> N 1910-</w:t>
      </w:r>
      <w:r w:rsidRPr="00364857">
        <w:rPr>
          <w:rFonts w:ascii="GHEA Mariam" w:hAnsi="GHEA Mariam" w:cs="Sylfaen"/>
          <w:noProof/>
          <w:sz w:val="24"/>
          <w:lang w:val="hy-AM"/>
        </w:rPr>
        <w:t>Ն</w:t>
      </w:r>
      <w:r w:rsidRPr="00364857">
        <w:rPr>
          <w:rFonts w:ascii="GHEA Mariam" w:hAnsi="GHEA Mariam"/>
          <w:noProof/>
          <w:sz w:val="24"/>
          <w:lang w:val="hy-AM"/>
        </w:rPr>
        <w:t xml:space="preserve"> </w:t>
      </w:r>
      <w:r w:rsidR="00171392" w:rsidRPr="00171392">
        <w:rPr>
          <w:rFonts w:ascii="GHEA Mariam" w:hAnsi="GHEA Mariam" w:cs="Sylfaen"/>
          <w:noProof/>
          <w:spacing w:val="-6"/>
          <w:sz w:val="24"/>
          <w:szCs w:val="24"/>
          <w:lang w:val="hy-AM"/>
        </w:rPr>
        <w:t>ՈՐՈՇՄԱՆ</w:t>
      </w:r>
      <w:r w:rsidR="00171392" w:rsidRPr="0017139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="00171392" w:rsidRPr="00171392">
        <w:rPr>
          <w:rFonts w:ascii="GHEA Mariam" w:hAnsi="GHEA Mariam" w:cs="Sylfaen"/>
          <w:noProof/>
          <w:spacing w:val="-6"/>
          <w:sz w:val="24"/>
          <w:szCs w:val="24"/>
          <w:lang w:val="hy-AM"/>
        </w:rPr>
        <w:t>ՄԵՋ</w:t>
      </w:r>
      <w:r w:rsidR="00171392" w:rsidRPr="0017139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="00171392" w:rsidRPr="00171392">
        <w:rPr>
          <w:rFonts w:ascii="GHEA Mariam" w:hAnsi="GHEA Mariam" w:cs="Sylfaen"/>
          <w:noProof/>
          <w:spacing w:val="-6"/>
          <w:sz w:val="24"/>
          <w:szCs w:val="24"/>
          <w:lang w:val="hy-AM"/>
        </w:rPr>
        <w:t>ՓՈՓՈԽՈՒԹՅՈՒՆՆԵՐ</w:t>
      </w:r>
      <w:r w:rsidR="00171392" w:rsidRPr="00171392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="00171392" w:rsidRPr="00171392">
        <w:rPr>
          <w:rFonts w:ascii="GHEA Mariam" w:hAnsi="GHEA Mariam" w:cs="Sylfaen"/>
          <w:noProof/>
          <w:spacing w:val="-6"/>
          <w:sz w:val="24"/>
          <w:szCs w:val="24"/>
          <w:lang w:val="hy-AM"/>
        </w:rPr>
        <w:t>ԿԱՏԱՐԵԼՈՒ</w:t>
      </w:r>
      <w:bookmarkEnd w:id="2"/>
      <w:r w:rsidR="00171392" w:rsidRPr="00171392">
        <w:rPr>
          <w:rFonts w:ascii="GHEA Mariam" w:hAnsi="GHEA Mariam" w:cs="Sylfaen"/>
          <w:noProof/>
          <w:spacing w:val="-6"/>
          <w:sz w:val="24"/>
          <w:szCs w:val="24"/>
          <w:lang w:val="hy-AM"/>
        </w:rPr>
        <w:t xml:space="preserve"> ԵՎ </w:t>
      </w:r>
      <w:r w:rsidR="00171392" w:rsidRPr="00171392">
        <w:rPr>
          <w:rFonts w:ascii="GHEA Mariam" w:hAnsi="GHEA Mariam" w:cs="Sylfaen"/>
          <w:bCs/>
          <w:noProof/>
          <w:color w:val="000000"/>
          <w:spacing w:val="-6"/>
          <w:sz w:val="24"/>
          <w:szCs w:val="24"/>
          <w:lang w:val="fr-FR" w:eastAsia="en-US"/>
        </w:rPr>
        <w:t>ՀԱՅԱՍՏԱՆԻ</w:t>
      </w:r>
      <w:r w:rsidR="00171392" w:rsidRPr="00171392">
        <w:rPr>
          <w:rFonts w:ascii="GHEA Mariam" w:hAnsi="GHEA Mariam" w:cs="Arial Armenian"/>
          <w:bCs/>
          <w:noProof/>
          <w:color w:val="000000"/>
          <w:spacing w:val="-6"/>
          <w:sz w:val="24"/>
          <w:szCs w:val="24"/>
          <w:lang w:val="fr-FR" w:eastAsia="en-US"/>
        </w:rPr>
        <w:t xml:space="preserve"> </w:t>
      </w:r>
      <w:r w:rsidR="00171392" w:rsidRPr="00171392">
        <w:rPr>
          <w:rFonts w:ascii="GHEA Mariam" w:hAnsi="GHEA Mariam" w:cs="Sylfaen"/>
          <w:bCs/>
          <w:noProof/>
          <w:color w:val="000000"/>
          <w:spacing w:val="-6"/>
          <w:sz w:val="24"/>
          <w:szCs w:val="24"/>
          <w:lang w:val="fr-FR" w:eastAsia="en-US"/>
        </w:rPr>
        <w:t>ՀԱՆՐԱ</w:t>
      </w:r>
      <w:r w:rsidR="00171392" w:rsidRPr="00171392">
        <w:rPr>
          <w:rFonts w:ascii="GHEA Mariam" w:hAnsi="GHEA Mariam" w:cs="Sylfaen"/>
          <w:bCs/>
          <w:noProof/>
          <w:color w:val="000000"/>
          <w:spacing w:val="-6"/>
          <w:sz w:val="24"/>
          <w:szCs w:val="24"/>
          <w:lang w:val="fr-FR" w:eastAsia="en-US"/>
        </w:rPr>
        <w:softHyphen/>
      </w:r>
      <w:r w:rsidR="00171392" w:rsidRPr="00171392">
        <w:rPr>
          <w:rFonts w:ascii="GHEA Mariam" w:hAnsi="GHEA Mariam" w:cs="Sylfaen"/>
          <w:bCs/>
          <w:noProof/>
          <w:color w:val="000000"/>
          <w:spacing w:val="-8"/>
          <w:sz w:val="24"/>
          <w:szCs w:val="24"/>
          <w:lang w:val="fr-FR" w:eastAsia="en-US"/>
        </w:rPr>
        <w:t>ՊԵ</w:t>
      </w:r>
      <w:r w:rsidR="00171392" w:rsidRPr="00171392">
        <w:rPr>
          <w:rFonts w:ascii="GHEA Mariam" w:hAnsi="GHEA Mariam" w:cs="Sylfaen"/>
          <w:bCs/>
          <w:noProof/>
          <w:color w:val="000000"/>
          <w:spacing w:val="-8"/>
          <w:sz w:val="24"/>
          <w:szCs w:val="24"/>
          <w:lang w:val="fr-FR" w:eastAsia="en-US"/>
        </w:rPr>
        <w:softHyphen/>
        <w:t>ՏՈՒԹՅԱՆ</w:t>
      </w:r>
      <w:r w:rsidR="00171392" w:rsidRPr="00171392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="00171392" w:rsidRPr="00171392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>ՔԱՂԱՔԱՇԻՆՈՒԹՅԱՆ</w:t>
      </w:r>
      <w:r w:rsidR="00171392" w:rsidRPr="00171392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="00171392" w:rsidRPr="00171392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>ԿՈՄԻՏԵԻՆ</w:t>
      </w:r>
      <w:r w:rsidR="00171392" w:rsidRPr="00171392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="00171392" w:rsidRPr="00171392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>ԹՈՒՅԼՏՎՈՒԹՅՈՒՆ</w:t>
      </w:r>
      <w:r w:rsidR="00171392" w:rsidRPr="00171392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="00171392" w:rsidRPr="00171392">
        <w:rPr>
          <w:rFonts w:ascii="GHEA Mariam" w:hAnsi="GHEA Mariam" w:cs="Sylfaen"/>
          <w:noProof/>
          <w:sz w:val="24"/>
          <w:szCs w:val="24"/>
          <w:lang w:val="hy-AM"/>
        </w:rPr>
        <w:t>ՏԱԼՈՒ</w:t>
      </w:r>
      <w:r w:rsidR="00171392" w:rsidRPr="00364857">
        <w:rPr>
          <w:rFonts w:ascii="GHEA Mariam" w:hAnsi="GHEA Mariam"/>
          <w:noProof/>
          <w:sz w:val="24"/>
          <w:lang w:val="hy-AM"/>
        </w:rPr>
        <w:t xml:space="preserve"> </w:t>
      </w:r>
      <w:r w:rsidRPr="00364857">
        <w:rPr>
          <w:rFonts w:ascii="GHEA Mariam" w:hAnsi="GHEA Mariam" w:cs="Sylfaen"/>
          <w:noProof/>
          <w:sz w:val="24"/>
          <w:lang w:val="hy-AM"/>
        </w:rPr>
        <w:t>Մ</w:t>
      </w:r>
      <w:r w:rsidR="00171392">
        <w:rPr>
          <w:rFonts w:ascii="GHEA Mariam" w:hAnsi="GHEA Mariam" w:cs="Sylfaen"/>
          <w:noProof/>
          <w:sz w:val="24"/>
          <w:lang w:val="hy-AM"/>
        </w:rPr>
        <w:t xml:space="preserve"> </w:t>
      </w:r>
      <w:r w:rsidRPr="00364857">
        <w:rPr>
          <w:rFonts w:ascii="GHEA Mariam" w:hAnsi="GHEA Mariam" w:cs="Sylfaen"/>
          <w:noProof/>
          <w:sz w:val="24"/>
          <w:lang w:val="hy-AM"/>
        </w:rPr>
        <w:t>Ա</w:t>
      </w:r>
      <w:r w:rsidR="00171392">
        <w:rPr>
          <w:rFonts w:ascii="GHEA Mariam" w:hAnsi="GHEA Mariam" w:cs="Sylfaen"/>
          <w:noProof/>
          <w:sz w:val="24"/>
          <w:lang w:val="hy-AM"/>
        </w:rPr>
        <w:t xml:space="preserve"> </w:t>
      </w:r>
      <w:r w:rsidRPr="00364857">
        <w:rPr>
          <w:rFonts w:ascii="GHEA Mariam" w:hAnsi="GHEA Mariam" w:cs="Sylfaen"/>
          <w:noProof/>
          <w:sz w:val="24"/>
          <w:lang w:val="hy-AM"/>
        </w:rPr>
        <w:t>Ս</w:t>
      </w:r>
      <w:r w:rsidR="00171392">
        <w:rPr>
          <w:rFonts w:ascii="GHEA Mariam" w:hAnsi="GHEA Mariam" w:cs="Sylfaen"/>
          <w:noProof/>
          <w:sz w:val="24"/>
          <w:lang w:val="hy-AM"/>
        </w:rPr>
        <w:t xml:space="preserve"> </w:t>
      </w:r>
      <w:r w:rsidRPr="00364857">
        <w:rPr>
          <w:rFonts w:ascii="GHEA Mariam" w:hAnsi="GHEA Mariam" w:cs="Sylfaen"/>
          <w:noProof/>
          <w:sz w:val="24"/>
          <w:lang w:val="hy-AM"/>
        </w:rPr>
        <w:t>Ի</w:t>
      </w:r>
      <w:r w:rsidR="00171392">
        <w:rPr>
          <w:rFonts w:ascii="GHEA Mariam" w:hAnsi="GHEA Mariam" w:cs="Sylfaen"/>
          <w:noProof/>
          <w:sz w:val="24"/>
          <w:lang w:val="hy-AM"/>
        </w:rPr>
        <w:t xml:space="preserve"> </w:t>
      </w:r>
      <w:r w:rsidRPr="00364857">
        <w:rPr>
          <w:rFonts w:ascii="GHEA Mariam" w:hAnsi="GHEA Mariam" w:cs="Sylfaen"/>
          <w:noProof/>
          <w:sz w:val="24"/>
          <w:lang w:val="hy-AM"/>
        </w:rPr>
        <w:t>Ն</w:t>
      </w:r>
    </w:p>
    <w:p w:rsidR="00364857" w:rsidRPr="00364857" w:rsidRDefault="00364857" w:rsidP="000F096B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</w:t>
      </w:r>
      <w:r>
        <w:rPr>
          <w:rFonts w:ascii="GHEA Mariam" w:hAnsi="GHEA Mariam"/>
          <w:sz w:val="24"/>
          <w:lang w:val="hy-AM" w:eastAsia="en-US"/>
        </w:rPr>
        <w:t>--</w:t>
      </w:r>
      <w:r w:rsidRPr="000045DA">
        <w:rPr>
          <w:rFonts w:ascii="GHEA Mariam" w:hAnsi="GHEA Mariam"/>
          <w:sz w:val="24"/>
          <w:lang w:val="pt-BR" w:eastAsia="en-US"/>
        </w:rPr>
        <w:t>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364857" w:rsidRDefault="00364857" w:rsidP="00364857">
      <w:pPr>
        <w:pStyle w:val="mechtex"/>
        <w:rPr>
          <w:rFonts w:ascii="GHEA Mariam" w:hAnsi="GHEA Mariam"/>
          <w:noProof/>
          <w:sz w:val="24"/>
          <w:lang w:val="hy-AM"/>
        </w:rPr>
      </w:pPr>
    </w:p>
    <w:p w:rsidR="00364857" w:rsidRPr="00364857" w:rsidRDefault="00364857" w:rsidP="00364857">
      <w:pPr>
        <w:pStyle w:val="mechtex"/>
        <w:rPr>
          <w:rFonts w:ascii="GHEA Mariam" w:hAnsi="GHEA Mariam"/>
          <w:noProof/>
          <w:sz w:val="24"/>
          <w:lang w:val="hy-AM"/>
        </w:rPr>
      </w:pPr>
    </w:p>
    <w:bookmarkEnd w:id="0"/>
    <w:p w:rsidR="00364857" w:rsidRPr="00364857" w:rsidRDefault="00364857" w:rsidP="00364857">
      <w:pPr>
        <w:pStyle w:val="norm"/>
        <w:tabs>
          <w:tab w:val="left" w:pos="90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364857">
        <w:rPr>
          <w:rFonts w:ascii="GHEA Mariam" w:hAnsi="GHEA Mariam"/>
          <w:sz w:val="24"/>
          <w:szCs w:val="24"/>
          <w:lang w:val="hy-AM"/>
        </w:rPr>
        <w:tab/>
        <w:t xml:space="preserve">Հիմք ընդունելով «Նորմատիվ իրավական ակտերի մասին» Հայաստանի Հանրապետության օրենքի 33-րդ հոդվածը, «Հայաստանի Հանրապետության </w:t>
      </w:r>
      <w:r w:rsidRPr="009B4FB7">
        <w:rPr>
          <w:rFonts w:ascii="GHEA Mariam" w:hAnsi="GHEA Mariam"/>
          <w:spacing w:val="-8"/>
          <w:sz w:val="24"/>
          <w:szCs w:val="24"/>
          <w:lang w:val="hy-AM"/>
        </w:rPr>
        <w:t>բյուջետային համակարգի մասին» օրենքի 23-րդ հոդվածի 3-րդ մասը և</w:t>
      </w:r>
      <w:r w:rsidRPr="00364857">
        <w:rPr>
          <w:rFonts w:ascii="GHEA Mariam" w:hAnsi="GHEA Mariam"/>
          <w:sz w:val="24"/>
          <w:szCs w:val="24"/>
          <w:lang w:val="hy-AM"/>
        </w:rPr>
        <w:t xml:space="preserve"> Հայաստանի Հանրապետության կառավարության 2017 թվականի մայիսի 4-ի N 526-Ն որոշման N 1 հավելվածով հաստատված կարգի 3-րդ և 57-րդ կետերը` </w:t>
      </w:r>
      <w:r w:rsidRPr="00364857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36485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64857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36485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64857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364857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364857">
        <w:rPr>
          <w:rFonts w:ascii="GHEA Mariam" w:hAnsi="GHEA Mariam" w:cs="Sylfaen"/>
          <w:sz w:val="24"/>
          <w:szCs w:val="22"/>
          <w:lang w:val="de-DE"/>
        </w:rPr>
        <w:t>ո</w:t>
      </w:r>
      <w:r w:rsidRPr="0036485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64857">
        <w:rPr>
          <w:rFonts w:ascii="GHEA Mariam" w:hAnsi="GHEA Mariam" w:cs="Sylfaen"/>
          <w:sz w:val="24"/>
          <w:szCs w:val="22"/>
          <w:lang w:val="de-DE"/>
        </w:rPr>
        <w:t>ր</w:t>
      </w:r>
      <w:r w:rsidRPr="0036485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64857">
        <w:rPr>
          <w:rFonts w:ascii="GHEA Mariam" w:hAnsi="GHEA Mariam" w:cs="Sylfaen"/>
          <w:sz w:val="24"/>
          <w:szCs w:val="22"/>
          <w:lang w:val="de-DE"/>
        </w:rPr>
        <w:t>ո</w:t>
      </w:r>
      <w:r w:rsidRPr="0036485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64857">
        <w:rPr>
          <w:rFonts w:ascii="GHEA Mariam" w:hAnsi="GHEA Mariam" w:cs="Sylfaen"/>
          <w:sz w:val="24"/>
          <w:szCs w:val="22"/>
          <w:lang w:val="de-DE"/>
        </w:rPr>
        <w:t>շ</w:t>
      </w:r>
      <w:r w:rsidRPr="0036485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64857">
        <w:rPr>
          <w:rFonts w:ascii="GHEA Mariam" w:hAnsi="GHEA Mariam" w:cs="Sylfaen"/>
          <w:sz w:val="24"/>
          <w:szCs w:val="22"/>
          <w:lang w:val="de-DE"/>
        </w:rPr>
        <w:t>ու</w:t>
      </w:r>
      <w:r w:rsidRPr="0036485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64857">
        <w:rPr>
          <w:rFonts w:ascii="GHEA Mariam" w:hAnsi="GHEA Mariam" w:cs="Sylfaen"/>
          <w:sz w:val="24"/>
          <w:szCs w:val="22"/>
          <w:lang w:val="de-DE"/>
        </w:rPr>
        <w:t>մ</w:t>
      </w:r>
      <w:r w:rsidRPr="00364857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364857">
        <w:rPr>
          <w:rFonts w:ascii="GHEA Mariam" w:hAnsi="GHEA Mariam" w:cs="Sylfaen"/>
          <w:sz w:val="24"/>
          <w:szCs w:val="22"/>
          <w:lang w:val="de-DE"/>
        </w:rPr>
        <w:t>է</w:t>
      </w:r>
      <w:r w:rsidRPr="00364857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364857" w:rsidRPr="00364857" w:rsidRDefault="00364857" w:rsidP="00364857">
      <w:pPr>
        <w:pStyle w:val="ListParagraph"/>
        <w:numPr>
          <w:ilvl w:val="0"/>
          <w:numId w:val="1"/>
        </w:numPr>
        <w:tabs>
          <w:tab w:val="left" w:pos="900"/>
        </w:tabs>
        <w:spacing w:after="0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64857">
        <w:rPr>
          <w:rFonts w:ascii="GHEA Mariam" w:hAnsi="GHEA Mariam" w:cs="Sylfaen"/>
          <w:noProof/>
          <w:sz w:val="24"/>
          <w:szCs w:val="24"/>
          <w:lang w:val="hy-AM" w:eastAsia="ru-RU"/>
        </w:rPr>
        <w:t>«Հայաստանի Հանրապետության 2026 թվականի պետական բյուջեի մասին»</w:t>
      </w:r>
      <w:r w:rsidRPr="00364857">
        <w:rPr>
          <w:rFonts w:ascii="GHEA Mariam" w:hAnsi="GHEA Mariam"/>
          <w:sz w:val="24"/>
          <w:szCs w:val="24"/>
          <w:lang w:val="hy-AM"/>
        </w:rPr>
        <w:t xml:space="preserve"> օրենքի N</w:t>
      </w:r>
      <w:r w:rsidR="00171392">
        <w:rPr>
          <w:rFonts w:ascii="GHEA Mariam" w:hAnsi="GHEA Mariam"/>
          <w:sz w:val="24"/>
          <w:szCs w:val="24"/>
          <w:lang w:val="hy-AM"/>
        </w:rPr>
        <w:t xml:space="preserve"> </w:t>
      </w:r>
      <w:r w:rsidRPr="00364857">
        <w:rPr>
          <w:rFonts w:ascii="GHEA Mariam" w:hAnsi="GHEA Mariam"/>
          <w:sz w:val="24"/>
          <w:szCs w:val="24"/>
          <w:lang w:val="hy-AM"/>
        </w:rPr>
        <w:t xml:space="preserve">1 հավելվածի N 3 աղյուսակում կատարել փոփոխություններ և </w:t>
      </w:r>
      <w:bookmarkStart w:id="3" w:name="_Hlk213669093"/>
      <w:r w:rsidRPr="00364857">
        <w:rPr>
          <w:rFonts w:ascii="GHEA Mariam" w:hAnsi="GHEA Mariam"/>
          <w:spacing w:val="-8"/>
          <w:sz w:val="24"/>
          <w:szCs w:val="24"/>
          <w:lang w:val="hy-AM"/>
        </w:rPr>
        <w:t>Հայաստանի Հանրապետության կառավարության 2025 թվականի դեկտեմբերի</w:t>
      </w:r>
      <w:r w:rsidRPr="00364857">
        <w:rPr>
          <w:rFonts w:ascii="GHEA Mariam" w:hAnsi="GHEA Mariam"/>
          <w:sz w:val="24"/>
          <w:szCs w:val="24"/>
          <w:lang w:val="hy-AM"/>
        </w:rPr>
        <w:t xml:space="preserve"> 25-ի «Հայաստանի Հանրապետության 2026 թվականի պետական բյուջեի կատարումն </w:t>
      </w:r>
      <w:r w:rsidRPr="00364857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ապահովող միջոցառումների մասին» N 1910-Ն որոշման </w:t>
      </w:r>
      <w:bookmarkEnd w:id="3"/>
      <w:r w:rsidRPr="00364857">
        <w:rPr>
          <w:rFonts w:ascii="GHEA Mariam" w:hAnsi="GHEA Mariam"/>
          <w:spacing w:val="-8"/>
          <w:sz w:val="24"/>
          <w:szCs w:val="24"/>
          <w:lang w:val="hy-AM"/>
        </w:rPr>
        <w:t>NN 3, 4, 5 և 10</w:t>
      </w:r>
      <w:r w:rsidRPr="00364857">
        <w:rPr>
          <w:rFonts w:ascii="GHEA Mariam" w:hAnsi="GHEA Mariam"/>
          <w:sz w:val="24"/>
          <w:szCs w:val="24"/>
          <w:lang w:val="hy-AM"/>
        </w:rPr>
        <w:t xml:space="preserve"> հավելված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64857">
        <w:rPr>
          <w:rFonts w:ascii="GHEA Mariam" w:hAnsi="GHEA Mariam"/>
          <w:sz w:val="24"/>
          <w:szCs w:val="24"/>
          <w:lang w:val="hy-AM"/>
        </w:rPr>
        <w:t>ներում կատարել փոփոխություններ` համաձայն NN 1, 2, 3 և 4 հավելվածների:</w:t>
      </w:r>
    </w:p>
    <w:p w:rsidR="00364857" w:rsidRPr="00171392" w:rsidRDefault="00364857" w:rsidP="00334BF0">
      <w:pPr>
        <w:pStyle w:val="ListParagraph"/>
        <w:numPr>
          <w:ilvl w:val="0"/>
          <w:numId w:val="1"/>
        </w:numPr>
        <w:tabs>
          <w:tab w:val="left" w:pos="810"/>
          <w:tab w:val="left" w:pos="900"/>
          <w:tab w:val="left" w:pos="990"/>
        </w:tabs>
        <w:spacing w:after="0"/>
        <w:ind w:left="0"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171392">
        <w:rPr>
          <w:rFonts w:ascii="GHEA Mariam" w:hAnsi="GHEA Mariam"/>
          <w:spacing w:val="-8"/>
          <w:sz w:val="24"/>
          <w:szCs w:val="24"/>
          <w:lang w:val="hy-AM"/>
        </w:rPr>
        <w:t xml:space="preserve"> Թույլատրել Հայաստանի Հանրապետության քաղաքաշինության կոմիտեին</w:t>
      </w:r>
      <w:r w:rsidR="00171392" w:rsidRPr="00171392">
        <w:rPr>
          <w:rFonts w:ascii="GHEA Mariam" w:hAnsi="GHEA Mariam"/>
          <w:spacing w:val="-8"/>
          <w:sz w:val="24"/>
          <w:szCs w:val="24"/>
          <w:lang w:val="hy-AM"/>
        </w:rPr>
        <w:t xml:space="preserve">՝ </w:t>
      </w:r>
      <w:r w:rsidRPr="00171392">
        <w:rPr>
          <w:rFonts w:ascii="GHEA Mariam" w:hAnsi="GHEA Mariam"/>
          <w:sz w:val="24"/>
          <w:szCs w:val="24"/>
          <w:lang w:val="hy-AM"/>
        </w:rPr>
        <w:t xml:space="preserve">2021 թվականի ապրիլի 23-ին «Արարատշին» </w:t>
      </w:r>
      <w:r w:rsidRPr="00171392">
        <w:rPr>
          <w:rFonts w:ascii="GHEA Mariam" w:hAnsi="GHEA Mariam" w:cs="Sylfaen"/>
          <w:sz w:val="24"/>
          <w:szCs w:val="24"/>
          <w:lang w:val="hy-AM"/>
        </w:rPr>
        <w:t>սահմանափակ պատաս</w:t>
      </w:r>
      <w:r w:rsidRPr="00171392">
        <w:rPr>
          <w:rFonts w:ascii="GHEA Mariam" w:hAnsi="GHEA Mariam" w:cs="Sylfaen"/>
          <w:sz w:val="24"/>
          <w:szCs w:val="24"/>
          <w:lang w:val="hy-AM"/>
        </w:rPr>
        <w:softHyphen/>
        <w:t>խանատվ</w:t>
      </w:r>
      <w:r w:rsidR="00171392">
        <w:rPr>
          <w:rFonts w:ascii="GHEA Mariam" w:hAnsi="GHEA Mariam" w:cs="Sylfaen"/>
          <w:sz w:val="24"/>
          <w:szCs w:val="24"/>
          <w:lang w:val="hy-AM"/>
        </w:rPr>
        <w:softHyphen/>
      </w:r>
      <w:r w:rsidRPr="00171392">
        <w:rPr>
          <w:rFonts w:ascii="GHEA Mariam" w:hAnsi="GHEA Mariam" w:cs="Sylfaen"/>
          <w:sz w:val="24"/>
          <w:szCs w:val="24"/>
          <w:lang w:val="hy-AM"/>
        </w:rPr>
        <w:t>ու</w:t>
      </w:r>
      <w:r w:rsidR="00171392">
        <w:rPr>
          <w:rFonts w:ascii="GHEA Mariam" w:hAnsi="GHEA Mariam" w:cs="Sylfaen"/>
          <w:sz w:val="24"/>
          <w:szCs w:val="24"/>
          <w:lang w:val="hy-AM"/>
        </w:rPr>
        <w:softHyphen/>
      </w:r>
      <w:r w:rsidRPr="00171392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թյամբ </w:t>
      </w:r>
      <w:r w:rsidRPr="00171392">
        <w:rPr>
          <w:rFonts w:ascii="GHEA Mariam" w:hAnsi="GHEA Mariam"/>
          <w:spacing w:val="-8"/>
          <w:sz w:val="24"/>
          <w:szCs w:val="24"/>
          <w:lang w:val="hy-AM"/>
        </w:rPr>
        <w:t>ընկերության հետ կնքված</w:t>
      </w:r>
      <w:r w:rsidR="00171392" w:rsidRPr="00171392">
        <w:rPr>
          <w:rFonts w:ascii="GHEA Mariam" w:hAnsi="GHEA Mariam"/>
          <w:spacing w:val="-8"/>
          <w:sz w:val="24"/>
          <w:szCs w:val="24"/>
          <w:lang w:val="hy-AM"/>
        </w:rPr>
        <w:t>՝</w:t>
      </w:r>
      <w:r w:rsidRPr="0017139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130C59" w:rsidRPr="00171392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Հայաստանի</w:t>
      </w:r>
      <w:r w:rsidR="00130C59" w:rsidRPr="00171392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r w:rsidR="00130C59" w:rsidRPr="00171392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Հանրա</w:t>
      </w:r>
      <w:r w:rsidR="00130C59" w:rsidRPr="00171392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softHyphen/>
        <w:t>պետության</w:t>
      </w:r>
      <w:r w:rsidRPr="00171392">
        <w:rPr>
          <w:rFonts w:ascii="GHEA Mariam" w:hAnsi="GHEA Mariam"/>
          <w:spacing w:val="-8"/>
          <w:sz w:val="24"/>
          <w:szCs w:val="24"/>
          <w:lang w:val="hy-AM"/>
        </w:rPr>
        <w:t xml:space="preserve"> Արարատի</w:t>
      </w:r>
      <w:r w:rsidRPr="00171392">
        <w:rPr>
          <w:rFonts w:ascii="GHEA Mariam" w:hAnsi="GHEA Mariam"/>
          <w:sz w:val="24"/>
          <w:szCs w:val="24"/>
          <w:lang w:val="hy-AM"/>
        </w:rPr>
        <w:t xml:space="preserve"> մարզի «Մասիսի բժշկական կենտրոն» ՓԲԸ</w:t>
      </w:r>
      <w:r w:rsidR="00171392">
        <w:rPr>
          <w:rFonts w:ascii="GHEA Mariam" w:hAnsi="GHEA Mariam"/>
          <w:sz w:val="24"/>
          <w:szCs w:val="24"/>
          <w:lang w:val="hy-AM"/>
        </w:rPr>
        <w:t>-ի</w:t>
      </w:r>
      <w:r w:rsidRPr="00171392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171392">
        <w:rPr>
          <w:rFonts w:ascii="GHEA Mariam" w:hAnsi="GHEA Mariam"/>
          <w:sz w:val="24"/>
          <w:szCs w:val="24"/>
          <w:lang w:val="hy-AM"/>
        </w:rPr>
        <w:t>կառուցման աշխա</w:t>
      </w:r>
      <w:r w:rsidR="00130C59" w:rsidRPr="00171392">
        <w:rPr>
          <w:rFonts w:ascii="GHEA Mariam" w:hAnsi="GHEA Mariam"/>
          <w:sz w:val="24"/>
          <w:szCs w:val="24"/>
          <w:lang w:val="hy-AM"/>
        </w:rPr>
        <w:softHyphen/>
      </w:r>
      <w:r w:rsidRPr="00171392">
        <w:rPr>
          <w:rFonts w:ascii="GHEA Mariam" w:hAnsi="GHEA Mariam"/>
          <w:sz w:val="24"/>
          <w:szCs w:val="24"/>
          <w:lang w:val="hy-AM"/>
        </w:rPr>
        <w:t>տանք</w:t>
      </w:r>
      <w:r w:rsidR="00130C59" w:rsidRPr="00171392">
        <w:rPr>
          <w:rFonts w:ascii="GHEA Mariam" w:hAnsi="GHEA Mariam"/>
          <w:sz w:val="24"/>
          <w:szCs w:val="24"/>
          <w:lang w:val="hy-AM"/>
        </w:rPr>
        <w:softHyphen/>
      </w:r>
      <w:r w:rsidRPr="00171392">
        <w:rPr>
          <w:rFonts w:ascii="GHEA Mariam" w:hAnsi="GHEA Mariam"/>
          <w:sz w:val="24"/>
          <w:szCs w:val="24"/>
          <w:lang w:val="hy-AM"/>
        </w:rPr>
        <w:t xml:space="preserve">ների կատարման պետական գնման NՀՀՔԿ-ԲՄԱՇՁԲ-20/15 պայմանագրով նախատեսված աշխատանքների կատարման ժամկետը սահմանել 2026 թվականի </w:t>
      </w:r>
      <w:r w:rsidRPr="00171392">
        <w:rPr>
          <w:rFonts w:ascii="GHEA Mariam" w:hAnsi="GHEA Mariam"/>
          <w:color w:val="000000" w:themeColor="text1"/>
          <w:sz w:val="24"/>
          <w:szCs w:val="24"/>
          <w:lang w:val="hy-AM"/>
        </w:rPr>
        <w:t>հունիսի 1</w:t>
      </w:r>
      <w:r w:rsidRPr="00171392">
        <w:rPr>
          <w:rFonts w:ascii="GHEA Mariam" w:hAnsi="GHEA Mariam"/>
          <w:sz w:val="24"/>
          <w:szCs w:val="24"/>
          <w:lang w:val="hy-AM"/>
        </w:rPr>
        <w:t>-ը՝ չկիրառելով</w:t>
      </w:r>
      <w:r w:rsidRPr="00171392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171392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Հայաստանի</w:t>
      </w:r>
      <w:r w:rsidRPr="00171392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r w:rsidRPr="00171392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Հանրա</w:t>
      </w:r>
      <w:r w:rsidRPr="00171392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softHyphen/>
        <w:t>պետության</w:t>
      </w:r>
      <w:r w:rsidRPr="00171392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կառավարության 2017 թվականի մայիսի 4-ի N 526-</w:t>
      </w:r>
      <w:r w:rsidRPr="00171392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Ն </w:t>
      </w:r>
      <w:r w:rsidRPr="00171392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որոշմամբ հաստատված</w:t>
      </w:r>
      <w:r w:rsidR="00171392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՝</w:t>
      </w:r>
      <w:r w:rsidRPr="00171392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="00171392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գ</w:t>
      </w:r>
      <w:r w:rsidRPr="00171392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նումների գործընթացի կազմակերպման</w:t>
      </w:r>
      <w:bookmarkStart w:id="4" w:name="_GoBack"/>
      <w:bookmarkEnd w:id="4"/>
      <w:r w:rsidRPr="00171392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կարգի 56-</w:t>
      </w:r>
      <w:r w:rsidRPr="00171392">
        <w:rPr>
          <w:rFonts w:ascii="GHEA Mariam" w:hAnsi="GHEA Mariam"/>
          <w:color w:val="000000" w:themeColor="text1"/>
          <w:sz w:val="24"/>
          <w:szCs w:val="24"/>
          <w:lang w:val="hy-AM"/>
        </w:rPr>
        <w:t>րդ կետի 4-րդ ենթակետի պահանջը:</w:t>
      </w:r>
    </w:p>
    <w:p w:rsidR="00364857" w:rsidRPr="00364857" w:rsidRDefault="00364857" w:rsidP="00364857">
      <w:pPr>
        <w:pStyle w:val="ListParagraph"/>
        <w:numPr>
          <w:ilvl w:val="0"/>
          <w:numId w:val="1"/>
        </w:numPr>
        <w:tabs>
          <w:tab w:val="left" w:pos="900"/>
        </w:tabs>
        <w:spacing w:after="0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64857">
        <w:rPr>
          <w:rFonts w:ascii="GHEA Mariam" w:hAnsi="GHEA Mariam"/>
          <w:spacing w:val="-8"/>
          <w:sz w:val="24"/>
          <w:szCs w:val="24"/>
          <w:lang w:val="hy-AM"/>
        </w:rPr>
        <w:t xml:space="preserve"> Սույն որոշումն ուժի մեջ է մտնում պաշտոնական հրապարակմանը</w:t>
      </w:r>
      <w:r w:rsidRPr="00364857">
        <w:rPr>
          <w:rFonts w:ascii="GHEA Mariam" w:hAnsi="GHEA Mariam"/>
          <w:sz w:val="24"/>
          <w:szCs w:val="24"/>
          <w:lang w:val="hy-AM"/>
        </w:rPr>
        <w:t xml:space="preserve"> հաջորդող օրվանից: </w:t>
      </w:r>
    </w:p>
    <w:p w:rsidR="00364857" w:rsidRPr="00364857" w:rsidRDefault="00364857" w:rsidP="000F096B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364857" w:rsidRPr="00B45A61" w:rsidRDefault="00364857" w:rsidP="000F096B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364857" w:rsidRPr="00B45A61" w:rsidRDefault="00364857" w:rsidP="000F096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364857" w:rsidRPr="000F4671" w:rsidRDefault="00364857" w:rsidP="000F096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364857" w:rsidRPr="000F4671" w:rsidRDefault="00364857" w:rsidP="000F096B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45ECF" w:rsidRPr="00130C59" w:rsidRDefault="00845ECF" w:rsidP="000F096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130C59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845ECF" w:rsidRPr="00130C59" w:rsidRDefault="00845ECF" w:rsidP="000F096B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130C59">
        <w:rPr>
          <w:rFonts w:ascii="GHEA Mariam" w:hAnsi="GHEA Mariam"/>
          <w:sz w:val="24"/>
          <w:szCs w:val="24"/>
          <w:lang w:val="fr-FR"/>
        </w:rPr>
        <w:t xml:space="preserve">            </w:t>
      </w:r>
      <w:r>
        <w:rPr>
          <w:rFonts w:ascii="GHEA Mariam" w:hAnsi="GHEA Mariam"/>
          <w:sz w:val="24"/>
          <w:szCs w:val="24"/>
        </w:rPr>
        <w:t>ՓՈԽ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130C59">
        <w:rPr>
          <w:rFonts w:ascii="GHEA Mariam" w:hAnsi="GHEA Mariam" w:cs="Arial Armenian"/>
          <w:sz w:val="24"/>
          <w:szCs w:val="24"/>
          <w:lang w:val="fr-FR"/>
        </w:rPr>
        <w:tab/>
      </w:r>
      <w:r w:rsidRPr="00130C59">
        <w:rPr>
          <w:rFonts w:ascii="GHEA Mariam" w:hAnsi="GHEA Mariam" w:cs="Arial Armenian"/>
          <w:sz w:val="24"/>
          <w:szCs w:val="24"/>
          <w:lang w:val="fr-FR"/>
        </w:rPr>
        <w:tab/>
      </w:r>
      <w:r w:rsidRPr="00130C59">
        <w:rPr>
          <w:rFonts w:ascii="GHEA Mariam" w:hAnsi="GHEA Mariam" w:cs="Arial Armenian"/>
          <w:sz w:val="24"/>
          <w:szCs w:val="24"/>
          <w:lang w:val="fr-FR"/>
        </w:rPr>
        <w:tab/>
      </w:r>
      <w:r w:rsidRPr="00130C59">
        <w:rPr>
          <w:rFonts w:ascii="GHEA Mariam" w:hAnsi="GHEA Mariam" w:cs="Arial Armenian"/>
          <w:sz w:val="24"/>
          <w:szCs w:val="24"/>
          <w:lang w:val="fr-FR"/>
        </w:rPr>
        <w:tab/>
      </w:r>
      <w:r w:rsidRPr="00130C59">
        <w:rPr>
          <w:rFonts w:ascii="GHEA Mariam" w:hAnsi="GHEA Mariam" w:cs="Arial Armenian"/>
          <w:sz w:val="24"/>
          <w:szCs w:val="24"/>
          <w:lang w:val="fr-FR"/>
        </w:rPr>
        <w:tab/>
        <w:t xml:space="preserve">     </w:t>
      </w:r>
      <w:r>
        <w:rPr>
          <w:rFonts w:ascii="GHEA Mariam" w:hAnsi="GHEA Mariam" w:cs="Arial Armenian"/>
          <w:sz w:val="24"/>
          <w:szCs w:val="24"/>
        </w:rPr>
        <w:t>Մ</w:t>
      </w:r>
      <w:r w:rsidRPr="00130C59">
        <w:rPr>
          <w:rFonts w:ascii="GHEA Mariam" w:hAnsi="GHEA Mariam" w:cs="Sylfaen"/>
          <w:sz w:val="24"/>
          <w:szCs w:val="24"/>
          <w:lang w:val="fr-FR"/>
        </w:rPr>
        <w:t>.</w:t>
      </w:r>
      <w:r w:rsidRPr="00130C5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ԳՐԻԳՈՐ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845ECF" w:rsidRPr="00130C59" w:rsidRDefault="00845ECF" w:rsidP="000F096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9B4FB7" w:rsidRPr="00845ECF" w:rsidRDefault="00845ECF" w:rsidP="009B4FB7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9B4FB7" w:rsidRPr="00845ECF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9B4FB7" w:rsidRPr="00263E3F" w:rsidRDefault="009B4FB7" w:rsidP="000F096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9B4FB7" w:rsidRPr="000F4671" w:rsidRDefault="009B4FB7" w:rsidP="000F096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9B4FB7" w:rsidRPr="000F4671" w:rsidRDefault="009B4FB7" w:rsidP="000F096B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մայիսի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9B4FB7" w:rsidRPr="00B45A61" w:rsidRDefault="009B4FB7" w:rsidP="000F096B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9B4FB7" w:rsidRPr="000F4671" w:rsidRDefault="009B4FB7" w:rsidP="000F096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5691" w:type="dxa"/>
        <w:tblInd w:w="-360" w:type="dxa"/>
        <w:tblLook w:val="04A0" w:firstRow="1" w:lastRow="0" w:firstColumn="1" w:lastColumn="0" w:noHBand="0" w:noVBand="1"/>
      </w:tblPr>
      <w:tblGrid>
        <w:gridCol w:w="659"/>
        <w:gridCol w:w="828"/>
        <w:gridCol w:w="5263"/>
        <w:gridCol w:w="1437"/>
        <w:gridCol w:w="1835"/>
        <w:gridCol w:w="2075"/>
        <w:gridCol w:w="2130"/>
        <w:gridCol w:w="1452"/>
        <w:gridCol w:w="12"/>
      </w:tblGrid>
      <w:tr w:rsidR="009D5816" w:rsidRPr="00171392" w:rsidTr="00130C59">
        <w:trPr>
          <w:trHeight w:val="705"/>
        </w:trPr>
        <w:tc>
          <w:tcPr>
            <w:tcW w:w="15691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9D5816" w:rsidRPr="00130C59" w:rsidRDefault="009D5816" w:rsidP="00130C5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</w:pPr>
            <w:r w:rsidRPr="00130C59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>«</w:t>
            </w:r>
            <w:r w:rsidRPr="00130C5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ՀԱՅԱՍՏԱՆԻ</w:t>
            </w:r>
            <w:r w:rsidRPr="00130C59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130C5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ՀԱՆՐԱՊԵՏՈՒԹՅԱՆ</w:t>
            </w:r>
            <w:r w:rsidRPr="00130C59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2026 </w:t>
            </w:r>
            <w:r w:rsidRPr="00130C5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ԹՎԱԿԱՆԻ</w:t>
            </w:r>
            <w:r w:rsidRPr="00130C59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130C5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ՊԵՏԱԿԱՆ</w:t>
            </w:r>
            <w:r w:rsidRPr="00130C59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130C5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ԲՅՈՒՋԵԻ</w:t>
            </w:r>
            <w:r w:rsidRPr="00130C59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130C5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ՄԱՍԻՆ</w:t>
            </w:r>
            <w:r w:rsidRPr="00130C59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» </w:t>
            </w:r>
            <w:r w:rsidRPr="00130C5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ՀԱՅԱՍՏԱՆԻ</w:t>
            </w:r>
            <w:r w:rsidRPr="00130C59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130C5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ՀԱՆՐԱՊԵՏՈՒԹՅԱՆ</w:t>
            </w:r>
            <w:r w:rsidRPr="00130C59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130C5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ՕՐԵՆՔԻ</w:t>
            </w:r>
            <w:r w:rsidRPr="00130C59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="00130C59" w:rsidRPr="00130C59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N</w:t>
            </w:r>
            <w:r w:rsidRPr="00130C59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1 </w:t>
            </w:r>
            <w:r w:rsidRPr="00130C5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ՀԱՎԵԼՎԱԾԻ</w:t>
            </w:r>
            <w:r w:rsidRPr="00130C59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="00130C59" w:rsidRPr="00130C59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N</w:t>
            </w:r>
            <w:r w:rsidRPr="00130C59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3 </w:t>
            </w:r>
            <w:r w:rsidRPr="00130C5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ԱՂՅՈՒՍԱԿՈՒՄ</w:t>
            </w:r>
            <w:r w:rsidRPr="00130C59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130C5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ԿԱՏԱՐՎՈՂ</w:t>
            </w:r>
            <w:r w:rsidRPr="00130C59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 </w:t>
            </w:r>
            <w:r w:rsidRPr="00130C5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ՓՈՓՈԽՈՒԹՅՈՒՆՆԵՐԸ</w:t>
            </w:r>
          </w:p>
          <w:p w:rsidR="00130C59" w:rsidRPr="00130C59" w:rsidRDefault="00130C59" w:rsidP="00130C5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</w:pPr>
          </w:p>
        </w:tc>
      </w:tr>
      <w:tr w:rsidR="009D5816" w:rsidRPr="00130C59" w:rsidTr="00130C59">
        <w:trPr>
          <w:trHeight w:val="375"/>
        </w:trPr>
        <w:tc>
          <w:tcPr>
            <w:tcW w:w="15691" w:type="dxa"/>
            <w:gridSpan w:val="9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130C59">
            <w:pPr>
              <w:jc w:val="right"/>
              <w:rPr>
                <w:rFonts w:ascii="GHEA Mariam" w:hAnsi="GHEA Mariam" w:cs="Arial"/>
                <w:i/>
                <w:iCs/>
                <w:sz w:val="22"/>
                <w:szCs w:val="22"/>
                <w:lang w:val="fr-FR" w:eastAsia="en-US"/>
              </w:rPr>
            </w:pPr>
            <w:r w:rsidRPr="00130C59">
              <w:rPr>
                <w:rFonts w:ascii="GHEA Mariam" w:hAnsi="GHEA Mariam" w:cs="Arial"/>
                <w:i/>
                <w:iCs/>
                <w:sz w:val="22"/>
                <w:szCs w:val="22"/>
                <w:lang w:val="fr-FR" w:eastAsia="en-US"/>
              </w:rPr>
              <w:t xml:space="preserve"> </w:t>
            </w:r>
            <w:r w:rsidR="00130C59" w:rsidRPr="00130C59">
              <w:rPr>
                <w:rFonts w:ascii="GHEA Mariam" w:hAnsi="GHEA Mariam" w:cs="Arial"/>
                <w:i/>
                <w:iCs/>
                <w:sz w:val="22"/>
                <w:szCs w:val="22"/>
                <w:lang w:val="fr-FR" w:eastAsia="en-US"/>
              </w:rPr>
              <w:t>(</w:t>
            </w:r>
            <w:r w:rsidR="00130C59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>հազ</w:t>
            </w:r>
            <w:r w:rsidR="00130C59" w:rsidRPr="00130C59">
              <w:rPr>
                <w:rFonts w:ascii="GHEA Mariam" w:hAnsi="GHEA Mariam" w:cs="Arial"/>
                <w:i/>
                <w:iCs/>
                <w:sz w:val="22"/>
                <w:szCs w:val="22"/>
                <w:lang w:val="fr-FR" w:eastAsia="en-US"/>
              </w:rPr>
              <w:t>.</w:t>
            </w:r>
            <w:r w:rsidRPr="00130C59">
              <w:rPr>
                <w:rFonts w:ascii="GHEA Mariam" w:hAnsi="GHEA Mariam" w:cs="Arial"/>
                <w:i/>
                <w:iCs/>
                <w:sz w:val="22"/>
                <w:szCs w:val="22"/>
                <w:lang w:val="fr-FR" w:eastAsia="en-US"/>
              </w:rPr>
              <w:t xml:space="preserve"> </w:t>
            </w:r>
            <w:r w:rsidRPr="00130C59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>դրամ</w:t>
            </w:r>
            <w:r w:rsidRPr="00130C59">
              <w:rPr>
                <w:rFonts w:ascii="GHEA Mariam" w:hAnsi="GHEA Mariam" w:cs="Arial"/>
                <w:i/>
                <w:iCs/>
                <w:sz w:val="22"/>
                <w:szCs w:val="22"/>
                <w:lang w:val="fr-FR" w:eastAsia="en-US"/>
              </w:rPr>
              <w:t xml:space="preserve">) </w:t>
            </w:r>
          </w:p>
        </w:tc>
      </w:tr>
      <w:tr w:rsidR="009D5816" w:rsidRPr="00171392" w:rsidTr="00130C59">
        <w:trPr>
          <w:gridAfter w:val="1"/>
          <w:wAfter w:w="12" w:type="dxa"/>
          <w:trHeight w:val="780"/>
        </w:trPr>
        <w:tc>
          <w:tcPr>
            <w:tcW w:w="148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130C59">
              <w:rPr>
                <w:rFonts w:ascii="GHEA Mariam" w:hAnsi="GHEA Mariam" w:cs="Arial"/>
                <w:sz w:val="22"/>
                <w:szCs w:val="22"/>
                <w:lang w:val="fr-FR" w:eastAsia="en-US"/>
              </w:rPr>
              <w:t xml:space="preserve"> </w:t>
            </w:r>
            <w:r w:rsidRPr="00130C59">
              <w:rPr>
                <w:rFonts w:ascii="GHEA Mariam" w:hAnsi="GHEA Mariam" w:cs="Arial"/>
                <w:sz w:val="22"/>
                <w:szCs w:val="22"/>
                <w:lang w:eastAsia="en-US"/>
              </w:rPr>
              <w:t>Ծրագրային</w:t>
            </w:r>
            <w:r w:rsidRPr="00130C59">
              <w:rPr>
                <w:rFonts w:ascii="GHEA Mariam" w:hAnsi="GHEA Mariam" w:cs="Arial"/>
                <w:sz w:val="22"/>
                <w:szCs w:val="22"/>
                <w:lang w:val="fr-FR" w:eastAsia="en-US"/>
              </w:rPr>
              <w:t xml:space="preserve"> </w:t>
            </w:r>
            <w:r w:rsidRPr="00130C59">
              <w:rPr>
                <w:rFonts w:ascii="GHEA Mariam" w:hAnsi="GHEA Mariam" w:cs="Arial"/>
                <w:sz w:val="22"/>
                <w:szCs w:val="22"/>
                <w:lang w:eastAsia="en-US"/>
              </w:rPr>
              <w:t>դասիչ</w:t>
            </w:r>
            <w:r w:rsidR="00130C59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52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130C59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 xml:space="preserve"> 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892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0C59" w:rsidRDefault="009D5816" w:rsidP="009D5816">
            <w:pPr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130C59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 xml:space="preserve"> Ցուցանիշների փոփոխությունները </w:t>
            </w:r>
          </w:p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130C59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 xml:space="preserve">(ավելացումները նշված են դրական նշանով, իսկ նվազեցումները` փակագծերում) </w:t>
            </w:r>
          </w:p>
        </w:tc>
      </w:tr>
      <w:tr w:rsidR="009D5816" w:rsidRPr="00130C59" w:rsidTr="00130C59">
        <w:trPr>
          <w:gridAfter w:val="1"/>
          <w:wAfter w:w="12" w:type="dxa"/>
          <w:trHeight w:val="375"/>
        </w:trPr>
        <w:tc>
          <w:tcPr>
            <w:tcW w:w="148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</w:p>
        </w:tc>
        <w:tc>
          <w:tcPr>
            <w:tcW w:w="5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</w:p>
        </w:tc>
        <w:tc>
          <w:tcPr>
            <w:tcW w:w="14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130C59" w:rsidP="009D581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 xml:space="preserve"> </w:t>
            </w:r>
            <w:r w:rsidRPr="00130C59">
              <w:rPr>
                <w:rFonts w:ascii="GHEA Mariam" w:hAnsi="GHEA Mariam" w:cs="Arial"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74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130C59" w:rsidP="009D581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այդ թվում`</w:t>
            </w:r>
          </w:p>
        </w:tc>
      </w:tr>
      <w:tr w:rsidR="009D5816" w:rsidRPr="00171392" w:rsidTr="00130C59">
        <w:trPr>
          <w:gridAfter w:val="1"/>
          <w:wAfter w:w="12" w:type="dxa"/>
          <w:cantSplit/>
          <w:trHeight w:val="1523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D5816" w:rsidRPr="00130C59" w:rsidRDefault="00130C59" w:rsidP="00130C59">
            <w:pPr>
              <w:ind w:left="113" w:right="113"/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130C5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ծրագիր</w:t>
            </w:r>
            <w:r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D5816" w:rsidRPr="00130C59" w:rsidRDefault="00130C59" w:rsidP="00130C59">
            <w:pPr>
              <w:ind w:left="113" w:right="113"/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130C59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 xml:space="preserve"> </w:t>
            </w:r>
            <w:r w:rsidRPr="00130C59">
              <w:rPr>
                <w:rFonts w:ascii="GHEA Mariam" w:hAnsi="GHEA Mariam" w:cs="Arial"/>
                <w:sz w:val="22"/>
                <w:szCs w:val="22"/>
                <w:lang w:eastAsia="en-US"/>
              </w:rPr>
              <w:t>մ</w:t>
            </w:r>
            <w:r w:rsidRPr="00130C59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իջոցա</w:t>
            </w:r>
            <w:r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-</w:t>
            </w:r>
            <w:r w:rsidRPr="00130C59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br/>
              <w:t>ռում</w:t>
            </w:r>
            <w:r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5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</w:p>
        </w:tc>
        <w:tc>
          <w:tcPr>
            <w:tcW w:w="14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130C59" w:rsidP="009D5816">
            <w:pPr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130C59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 xml:space="preserve"> կառուցման աշխատանքներ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130C59" w:rsidP="009D5816">
            <w:pPr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130C59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 xml:space="preserve"> վերակառուցման, վերանորոգման և վերականգնման աշխատանքներ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130C59" w:rsidP="009D5816">
            <w:pPr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130C59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 xml:space="preserve"> նախագծահե- տազոտական, գեոդեզիա- քարտեզագրական աշխատանքներ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130C59" w:rsidP="009D5816">
            <w:pPr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130C59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 xml:space="preserve"> ոչ ֆինան</w:t>
            </w:r>
            <w:r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softHyphen/>
            </w:r>
            <w:r w:rsidRPr="00130C59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սական այլ ակտիվների ձեռքբերում</w:t>
            </w:r>
          </w:p>
        </w:tc>
      </w:tr>
      <w:tr w:rsidR="009D5816" w:rsidRPr="00130C59" w:rsidTr="00130C59">
        <w:trPr>
          <w:gridAfter w:val="1"/>
          <w:wAfter w:w="12" w:type="dxa"/>
          <w:trHeight w:val="300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130C59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130C59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sz w:val="22"/>
                <w:szCs w:val="22"/>
                <w:lang w:val="hy-AM" w:eastAsia="en-US"/>
              </w:rPr>
              <w:t xml:space="preserve"> </w:t>
            </w:r>
            <w:r w:rsidRPr="00130C59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0.0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140,000.0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 (140,000.0)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9D5816" w:rsidRPr="00130C59" w:rsidTr="00130C59">
        <w:trPr>
          <w:gridAfter w:val="1"/>
          <w:wAfter w:w="12" w:type="dxa"/>
          <w:trHeight w:val="300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u w:val="single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sz w:val="22"/>
                <w:szCs w:val="22"/>
                <w:u w:val="single"/>
                <w:lang w:eastAsia="en-US"/>
              </w:rPr>
              <w:t xml:space="preserve"> ՀՀ  առողջապահության  նախարարություն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0.0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140,000.0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 (140,000.0)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9D5816" w:rsidRPr="00130C59" w:rsidTr="00130C59">
        <w:trPr>
          <w:gridAfter w:val="1"/>
          <w:wAfter w:w="12" w:type="dxa"/>
          <w:trHeight w:val="300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816" w:rsidRPr="000F096B" w:rsidRDefault="009D5816" w:rsidP="009D5816">
            <w:pPr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130C5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այդ թվում</w:t>
            </w:r>
            <w:r w:rsidR="000F096B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9D5816" w:rsidRPr="00130C59" w:rsidTr="00130C59">
        <w:trPr>
          <w:gridAfter w:val="1"/>
          <w:wAfter w:w="12" w:type="dxa"/>
          <w:trHeight w:val="390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 1126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 31003</w:t>
            </w: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 Առողջապահական կազմակերպությունների կառուցում, վերակառուցում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0.0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140,000.0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 (140,000.0)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9D5816" w:rsidRPr="00130C59" w:rsidTr="00130C59">
        <w:trPr>
          <w:gridAfter w:val="1"/>
          <w:wAfter w:w="12" w:type="dxa"/>
          <w:trHeight w:val="390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0F096B" w:rsidRDefault="009D5816" w:rsidP="009D5816">
            <w:pPr>
              <w:rPr>
                <w:rFonts w:ascii="GHEA Mariam" w:hAnsi="GHEA Mariam" w:cs="Arial"/>
                <w:i/>
                <w:iCs/>
                <w:sz w:val="22"/>
                <w:szCs w:val="22"/>
                <w:lang w:val="hy-AM" w:eastAsia="en-US"/>
              </w:rPr>
            </w:pPr>
            <w:r w:rsidRPr="00130C59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>այդ թվում</w:t>
            </w:r>
            <w:r w:rsidR="000F096B">
              <w:rPr>
                <w:rFonts w:ascii="GHEA Mariam" w:hAnsi="GHEA Mariam" w:cs="Arial"/>
                <w:i/>
                <w:iCs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</w:tr>
      <w:tr w:rsidR="009D5816" w:rsidRPr="00130C59" w:rsidTr="00130C59">
        <w:trPr>
          <w:gridAfter w:val="1"/>
          <w:wAfter w:w="12" w:type="dxa"/>
          <w:trHeight w:val="390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816" w:rsidRPr="00130C59" w:rsidRDefault="009D5816" w:rsidP="009D581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816" w:rsidRPr="00130C59" w:rsidRDefault="009D5816" w:rsidP="009D581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ՀՀ Արագածոտնի մարզ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125,422.3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125,422.3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0.0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9D5816" w:rsidRPr="00130C59" w:rsidTr="00130C59">
        <w:trPr>
          <w:gridAfter w:val="1"/>
          <w:wAfter w:w="12" w:type="dxa"/>
          <w:trHeight w:val="390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816" w:rsidRPr="00130C59" w:rsidRDefault="009D5816" w:rsidP="009D581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816" w:rsidRPr="00130C59" w:rsidRDefault="009D5816" w:rsidP="009D581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>ՀՀ Արագածոտնի մարզի «Ծաղկահովիտի առողջության կենտրոն» ՓԲԸ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sz w:val="22"/>
                <w:szCs w:val="22"/>
                <w:lang w:eastAsia="en-US"/>
              </w:rPr>
              <w:t>125,422.3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sz w:val="22"/>
                <w:szCs w:val="22"/>
                <w:lang w:eastAsia="en-US"/>
              </w:rPr>
              <w:t>125,422.3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9D5816" w:rsidRPr="00130C59" w:rsidTr="00130C59">
        <w:trPr>
          <w:gridAfter w:val="1"/>
          <w:wAfter w:w="12" w:type="dxa"/>
          <w:trHeight w:val="390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ՀՀ Արարատի մարզ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204,577.7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204,577.7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0.0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9D5816" w:rsidRPr="00130C59" w:rsidTr="00130C59">
        <w:trPr>
          <w:gridAfter w:val="1"/>
          <w:wAfter w:w="12" w:type="dxa"/>
          <w:trHeight w:val="390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>ՀՀ ԱՆ «Մասիսի բժշկական կենտրոն» ՓԲԸ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sz w:val="22"/>
                <w:szCs w:val="22"/>
                <w:lang w:eastAsia="en-US"/>
              </w:rPr>
              <w:t>204,577.7</w:t>
            </w:r>
          </w:p>
        </w:tc>
        <w:tc>
          <w:tcPr>
            <w:tcW w:w="1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sz w:val="22"/>
                <w:szCs w:val="22"/>
                <w:lang w:eastAsia="en-US"/>
              </w:rPr>
              <w:t>204,577.7</w:t>
            </w:r>
          </w:p>
        </w:tc>
        <w:tc>
          <w:tcPr>
            <w:tcW w:w="2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9D5816" w:rsidRPr="00130C59" w:rsidTr="00130C59">
        <w:trPr>
          <w:gridAfter w:val="1"/>
          <w:wAfter w:w="12" w:type="dxa"/>
          <w:trHeight w:val="390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ՀՀ Կոտայքի մարզ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 (250,000.0)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 (190,000.0)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 (60,000.0)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9D5816" w:rsidRPr="00130C59" w:rsidTr="00130C59">
        <w:trPr>
          <w:gridAfter w:val="1"/>
          <w:wAfter w:w="12" w:type="dxa"/>
          <w:trHeight w:val="390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>ՀՀ Կոտայքի մարզի «Նոր Հաճնի պոլիկլինիկա» ՊՓԲԸ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 xml:space="preserve"> (60,000.0)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 xml:space="preserve"> (60,000.0)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</w:tr>
      <w:tr w:rsidR="009D5816" w:rsidRPr="00130C59" w:rsidTr="00130C59">
        <w:trPr>
          <w:gridAfter w:val="1"/>
          <w:wAfter w:w="12" w:type="dxa"/>
          <w:trHeight w:val="390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 xml:space="preserve"> ՀՀ ԱՆ Եղվարդի «Նաիրիի բժշկական կենտրոն» ՓԲԸ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 xml:space="preserve"> (190,000.0)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 xml:space="preserve"> (190,000.0)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</w:tr>
      <w:tr w:rsidR="009D5816" w:rsidRPr="00130C59" w:rsidTr="00130C59">
        <w:trPr>
          <w:gridAfter w:val="1"/>
          <w:wAfter w:w="12" w:type="dxa"/>
          <w:trHeight w:val="390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ՀՀ Շիրակի մարզ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 (80,000.0)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0.0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 (80,000.0)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9D5816" w:rsidRPr="00130C59" w:rsidTr="00130C59">
        <w:trPr>
          <w:gridAfter w:val="1"/>
          <w:wAfter w:w="12" w:type="dxa"/>
          <w:trHeight w:val="390"/>
        </w:trPr>
        <w:tc>
          <w:tcPr>
            <w:tcW w:w="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0A1F15">
            <w:pPr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>ՀՀ Շիրակի մարզի «Գյումրու Ն</w:t>
            </w:r>
            <w:r w:rsidR="000A1F15">
              <w:rPr>
                <w:rFonts w:ascii="GHEA Mariam" w:hAnsi="GHEA Mariam" w:cs="Arial"/>
                <w:i/>
                <w:iCs/>
                <w:sz w:val="22"/>
                <w:szCs w:val="22"/>
                <w:lang w:val="hy-AM" w:eastAsia="en-US"/>
              </w:rPr>
              <w:t xml:space="preserve">. </w:t>
            </w:r>
            <w:r w:rsidRPr="00130C59">
              <w:rPr>
                <w:rFonts w:ascii="GHEA Mariam" w:hAnsi="GHEA Mariam" w:cs="GHEA Grapalat"/>
                <w:i/>
                <w:iCs/>
                <w:sz w:val="22"/>
                <w:szCs w:val="22"/>
                <w:lang w:eastAsia="en-US"/>
              </w:rPr>
              <w:t>Ա</w:t>
            </w:r>
            <w:r w:rsidR="000A1F15">
              <w:rPr>
                <w:rFonts w:ascii="GHEA Mariam" w:hAnsi="GHEA Mariam" w:cs="GHEA Grapalat"/>
                <w:i/>
                <w:iCs/>
                <w:sz w:val="22"/>
                <w:szCs w:val="22"/>
                <w:lang w:val="hy-AM" w:eastAsia="en-US"/>
              </w:rPr>
              <w:t xml:space="preserve">. </w:t>
            </w:r>
            <w:r w:rsidRPr="00130C59">
              <w:rPr>
                <w:rFonts w:ascii="GHEA Mariam" w:hAnsi="GHEA Mariam" w:cs="GHEA Grapalat"/>
                <w:i/>
                <w:iCs/>
                <w:sz w:val="22"/>
                <w:szCs w:val="22"/>
                <w:lang w:eastAsia="en-US"/>
              </w:rPr>
              <w:t>Մելիքյանի</w:t>
            </w:r>
            <w:r w:rsidRPr="00130C59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 xml:space="preserve"> </w:t>
            </w:r>
            <w:r w:rsidRPr="00130C59">
              <w:rPr>
                <w:rFonts w:ascii="GHEA Mariam" w:hAnsi="GHEA Mariam" w:cs="GHEA Grapalat"/>
                <w:i/>
                <w:iCs/>
                <w:sz w:val="22"/>
                <w:szCs w:val="22"/>
                <w:lang w:eastAsia="en-US"/>
              </w:rPr>
              <w:t>անվան</w:t>
            </w:r>
            <w:r w:rsidRPr="00130C59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 xml:space="preserve"> </w:t>
            </w:r>
            <w:r w:rsidRPr="00130C59">
              <w:rPr>
                <w:rFonts w:ascii="GHEA Mariam" w:hAnsi="GHEA Mariam" w:cs="GHEA Grapalat"/>
                <w:i/>
                <w:iCs/>
                <w:sz w:val="22"/>
                <w:szCs w:val="22"/>
                <w:lang w:eastAsia="en-US"/>
              </w:rPr>
              <w:t>թիվ</w:t>
            </w:r>
            <w:r w:rsidRPr="00130C59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 xml:space="preserve"> 2 </w:t>
            </w:r>
            <w:r w:rsidRPr="00130C59">
              <w:rPr>
                <w:rFonts w:ascii="GHEA Mariam" w:hAnsi="GHEA Mariam" w:cs="GHEA Grapalat"/>
                <w:i/>
                <w:iCs/>
                <w:sz w:val="22"/>
                <w:szCs w:val="22"/>
                <w:lang w:eastAsia="en-US"/>
              </w:rPr>
              <w:t>պոլիկլինիկա»</w:t>
            </w:r>
            <w:r w:rsidRPr="00130C59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 xml:space="preserve"> </w:t>
            </w:r>
            <w:r w:rsidRPr="00130C59">
              <w:rPr>
                <w:rFonts w:ascii="GHEA Mariam" w:hAnsi="GHEA Mariam" w:cs="GHEA Grapalat"/>
                <w:i/>
                <w:iCs/>
                <w:sz w:val="22"/>
                <w:szCs w:val="22"/>
                <w:lang w:eastAsia="en-US"/>
              </w:rPr>
              <w:t>ՓԲ</w:t>
            </w:r>
            <w:r w:rsidRPr="00130C59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>Ը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 xml:space="preserve"> (80,000.0)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 xml:space="preserve"> (80,000.0)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</w:tr>
    </w:tbl>
    <w:p w:rsidR="009B4FB7" w:rsidRDefault="009B4FB7" w:rsidP="000F096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30C59" w:rsidRDefault="00130C59" w:rsidP="000F096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30C59" w:rsidRPr="000F4671" w:rsidRDefault="00130C59" w:rsidP="000F096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9B4FB7" w:rsidRPr="009B4FB7" w:rsidRDefault="009B4FB7" w:rsidP="000F096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9B4FB7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9B4FB7" w:rsidRPr="009B4FB7" w:rsidRDefault="009B4FB7" w:rsidP="000F096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9B4FB7">
        <w:rPr>
          <w:rFonts w:ascii="GHEA Mariam" w:hAnsi="GHEA Mariam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9B4FB7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9B4FB7" w:rsidRPr="00130C59" w:rsidRDefault="009B4FB7" w:rsidP="009B4FB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fr-FR"/>
        </w:rPr>
        <w:sectPr w:rsidR="009B4FB7" w:rsidRPr="00130C59" w:rsidSect="009B4FB7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9B4FB7">
        <w:rPr>
          <w:rFonts w:ascii="GHEA Mariam" w:hAnsi="GHEA Mariam" w:cs="Sylfaen"/>
          <w:sz w:val="24"/>
          <w:szCs w:val="24"/>
          <w:lang w:val="fr-FR"/>
        </w:rPr>
        <w:t xml:space="preserve">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9B4FB7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 w:rsidRPr="009B4FB7">
        <w:rPr>
          <w:rFonts w:ascii="GHEA Mariam" w:hAnsi="GHEA Mariam" w:cs="Arial Armenian"/>
          <w:sz w:val="24"/>
          <w:szCs w:val="24"/>
          <w:lang w:val="fr-FR"/>
        </w:rPr>
        <w:tab/>
      </w:r>
      <w:r w:rsidRPr="009B4FB7">
        <w:rPr>
          <w:rFonts w:ascii="GHEA Mariam" w:hAnsi="GHEA Mariam" w:cs="Arial Armenian"/>
          <w:sz w:val="24"/>
          <w:szCs w:val="24"/>
          <w:lang w:val="fr-FR"/>
        </w:rPr>
        <w:tab/>
      </w:r>
      <w:r w:rsidRPr="009B4FB7">
        <w:rPr>
          <w:rFonts w:ascii="GHEA Mariam" w:hAnsi="GHEA Mariam" w:cs="Arial Armenian"/>
          <w:sz w:val="24"/>
          <w:szCs w:val="24"/>
          <w:lang w:val="fr-FR"/>
        </w:rPr>
        <w:tab/>
      </w:r>
      <w:r w:rsidRPr="009B4FB7">
        <w:rPr>
          <w:rFonts w:ascii="GHEA Mariam" w:hAnsi="GHEA Mariam" w:cs="Arial Armenian"/>
          <w:sz w:val="24"/>
          <w:szCs w:val="24"/>
          <w:lang w:val="fr-FR"/>
        </w:rPr>
        <w:tab/>
      </w:r>
      <w:r w:rsidRPr="009B4FB7">
        <w:rPr>
          <w:rFonts w:ascii="GHEA Mariam" w:hAnsi="GHEA Mariam" w:cs="Arial Armenian"/>
          <w:sz w:val="24"/>
          <w:szCs w:val="24"/>
          <w:lang w:val="fr-FR"/>
        </w:rPr>
        <w:tab/>
      </w:r>
      <w:r w:rsidRPr="009B4FB7">
        <w:rPr>
          <w:rFonts w:ascii="GHEA Mariam" w:hAnsi="GHEA Mariam" w:cs="Arial Armenian"/>
          <w:sz w:val="24"/>
          <w:szCs w:val="24"/>
          <w:lang w:val="fr-FR"/>
        </w:rPr>
        <w:tab/>
      </w:r>
      <w:r w:rsidRPr="009B4FB7">
        <w:rPr>
          <w:rFonts w:ascii="GHEA Mariam" w:hAnsi="GHEA Mariam" w:cs="Arial Armenian"/>
          <w:sz w:val="24"/>
          <w:szCs w:val="24"/>
          <w:lang w:val="fr-FR"/>
        </w:rPr>
        <w:tab/>
      </w:r>
      <w:r w:rsidRPr="009B4FB7">
        <w:rPr>
          <w:rFonts w:ascii="GHEA Mariam" w:hAnsi="GHEA Mariam" w:cs="Arial Armenian"/>
          <w:sz w:val="24"/>
          <w:szCs w:val="24"/>
          <w:lang w:val="fr-FR"/>
        </w:rPr>
        <w:tab/>
      </w:r>
      <w:r w:rsidRPr="009B4FB7">
        <w:rPr>
          <w:rFonts w:ascii="GHEA Mariam" w:hAnsi="GHEA Mariam" w:cs="Arial Armenian"/>
          <w:sz w:val="24"/>
          <w:szCs w:val="24"/>
          <w:lang w:val="fr-FR"/>
        </w:rPr>
        <w:tab/>
      </w:r>
      <w:r w:rsidRPr="009B4FB7">
        <w:rPr>
          <w:rFonts w:ascii="GHEA Mariam" w:hAnsi="GHEA Mariam" w:cs="Arial Armenian"/>
          <w:sz w:val="24"/>
          <w:szCs w:val="24"/>
          <w:lang w:val="fr-FR"/>
        </w:rPr>
        <w:tab/>
      </w:r>
      <w:r w:rsidRPr="009B4FB7">
        <w:rPr>
          <w:rFonts w:ascii="GHEA Mariam" w:hAnsi="GHEA Mariam" w:cs="Arial Armenian"/>
          <w:sz w:val="24"/>
          <w:szCs w:val="24"/>
          <w:lang w:val="fr-FR"/>
        </w:rPr>
        <w:tab/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9B4FB7">
        <w:rPr>
          <w:rFonts w:ascii="GHEA Mariam" w:hAnsi="GHEA Mariam" w:cs="Sylfaen"/>
          <w:sz w:val="24"/>
          <w:szCs w:val="24"/>
          <w:lang w:val="fr-FR"/>
        </w:rPr>
        <w:t>.</w:t>
      </w:r>
      <w:r w:rsidRPr="009B4FB7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9B4FB7" w:rsidRPr="00263E3F" w:rsidRDefault="009B4FB7" w:rsidP="009B4FB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2</w:t>
      </w:r>
    </w:p>
    <w:p w:rsidR="009B4FB7" w:rsidRPr="000F4671" w:rsidRDefault="009B4FB7" w:rsidP="009B4FB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9B4FB7" w:rsidRDefault="009B4FB7" w:rsidP="009B4FB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մայիսի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130C59" w:rsidRPr="000F4671" w:rsidRDefault="00130C59" w:rsidP="009B4FB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9B4FB7" w:rsidRPr="00B45A61" w:rsidRDefault="009B4FB7" w:rsidP="009B4FB7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941" w:type="dxa"/>
        <w:tblInd w:w="-540" w:type="dxa"/>
        <w:tblLook w:val="04A0" w:firstRow="1" w:lastRow="0" w:firstColumn="1" w:lastColumn="0" w:noHBand="0" w:noVBand="1"/>
      </w:tblPr>
      <w:tblGrid>
        <w:gridCol w:w="1016"/>
        <w:gridCol w:w="958"/>
        <w:gridCol w:w="781"/>
        <w:gridCol w:w="1140"/>
        <w:gridCol w:w="1560"/>
        <w:gridCol w:w="6245"/>
        <w:gridCol w:w="1350"/>
        <w:gridCol w:w="1440"/>
        <w:gridCol w:w="1440"/>
        <w:gridCol w:w="11"/>
      </w:tblGrid>
      <w:tr w:rsidR="009D5816" w:rsidRPr="00130C59" w:rsidTr="00130C59">
        <w:trPr>
          <w:trHeight w:val="675"/>
        </w:trPr>
        <w:tc>
          <w:tcPr>
            <w:tcW w:w="15941" w:type="dxa"/>
            <w:gridSpan w:val="10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130C59" w:rsidRDefault="009D5816" w:rsidP="00130C59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val="fr-FR" w:eastAsia="en-US"/>
              </w:rPr>
            </w:pPr>
            <w:r w:rsidRPr="00130C59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ՀԱՅԱՍՏԱՆԻ</w:t>
            </w:r>
            <w:r w:rsidRPr="00130C59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130C59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ՀԱՆՐԱՊԵՏՈՒԹՅԱՆ</w:t>
            </w:r>
            <w:r w:rsidRPr="00130C59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130C59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ԿԱՌԱՎԱՐՈՒԹՅԱՆ</w:t>
            </w:r>
            <w:r w:rsidRPr="00130C59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fr-FR" w:eastAsia="en-US"/>
              </w:rPr>
              <w:t xml:space="preserve"> 2025 </w:t>
            </w:r>
            <w:r w:rsidRPr="00130C59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ԹՎԱԿԱՆԻ</w:t>
            </w:r>
            <w:r w:rsidRPr="00130C59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130C59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ԴԵԿՏԵՄԲԵՐԻ</w:t>
            </w:r>
            <w:r w:rsidRPr="00130C59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fr-FR" w:eastAsia="en-US"/>
              </w:rPr>
              <w:t xml:space="preserve"> 25-</w:t>
            </w:r>
            <w:r w:rsidRPr="00130C59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Ի</w:t>
            </w:r>
            <w:r w:rsidRPr="00130C59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="00130C59" w:rsidRPr="00130C59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130C59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fr-FR" w:eastAsia="en-US"/>
              </w:rPr>
              <w:t xml:space="preserve"> 1910-</w:t>
            </w:r>
            <w:r w:rsidRPr="00130C59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Ն</w:t>
            </w:r>
            <w:r w:rsidRPr="00130C59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130C59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ՈՐՈՇՄԱՆ</w:t>
            </w:r>
            <w:r w:rsidRPr="00130C59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</w:p>
          <w:p w:rsidR="009D5816" w:rsidRDefault="00130C59" w:rsidP="00130C59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NN</w:t>
            </w:r>
            <w:r w:rsidRPr="00130C59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="009D5816" w:rsidRPr="00130C59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fr-FR" w:eastAsia="en-US"/>
              </w:rPr>
              <w:t xml:space="preserve">3 </w:t>
            </w:r>
            <w:r w:rsidRPr="00130C59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hy-AM" w:eastAsia="en-US"/>
              </w:rPr>
              <w:t>ԵՎ</w:t>
            </w:r>
            <w:r w:rsidR="009D5816" w:rsidRPr="00130C59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fr-FR" w:eastAsia="en-US"/>
              </w:rPr>
              <w:t xml:space="preserve"> 4 </w:t>
            </w:r>
            <w:r w:rsidR="009D5816" w:rsidRPr="00130C59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ՀԱՎԵԼՎԱԾՆԵՐՈՒՄ</w:t>
            </w:r>
            <w:r w:rsidR="009D5816" w:rsidRPr="00130C59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="009D5816" w:rsidRPr="00130C59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ԿԱՏԱՐՎՈՂ</w:t>
            </w:r>
            <w:r w:rsidR="009D5816" w:rsidRPr="00130C59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="009D5816" w:rsidRPr="00130C59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ՓՈՓՈԽՈՒԹՅՈՒՆՆԵՐԸ</w:t>
            </w:r>
          </w:p>
          <w:p w:rsidR="00130C59" w:rsidRPr="00130C59" w:rsidRDefault="00130C59" w:rsidP="00130C59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val="fr-FR" w:eastAsia="en-US"/>
              </w:rPr>
            </w:pPr>
          </w:p>
        </w:tc>
      </w:tr>
      <w:tr w:rsidR="009D5816" w:rsidRPr="00130C59" w:rsidTr="00130C59">
        <w:trPr>
          <w:trHeight w:val="360"/>
        </w:trPr>
        <w:tc>
          <w:tcPr>
            <w:tcW w:w="15941" w:type="dxa"/>
            <w:gridSpan w:val="10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130C59">
            <w:pPr>
              <w:jc w:val="right"/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val="fr-FR" w:eastAsia="en-US"/>
              </w:rPr>
            </w:pPr>
            <w:r w:rsidRPr="00130C59"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="00130C59" w:rsidRPr="00130C59"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val="fr-FR" w:eastAsia="en-US"/>
              </w:rPr>
              <w:t>(</w:t>
            </w:r>
            <w:r w:rsidR="00130C59"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  <w:t>հազ</w:t>
            </w:r>
            <w:r w:rsidR="00130C59" w:rsidRPr="00130C59"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val="fr-FR" w:eastAsia="en-US"/>
              </w:rPr>
              <w:t>.</w:t>
            </w:r>
            <w:r w:rsidRPr="00130C59"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130C59"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  <w:t>դրամ</w:t>
            </w:r>
            <w:r w:rsidRPr="00130C59"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val="fr-FR" w:eastAsia="en-US"/>
              </w:rPr>
              <w:t xml:space="preserve">) </w:t>
            </w:r>
          </w:p>
        </w:tc>
      </w:tr>
      <w:tr w:rsidR="009D5816" w:rsidRPr="00171392" w:rsidTr="00130C59">
        <w:trPr>
          <w:gridAfter w:val="1"/>
          <w:wAfter w:w="11" w:type="dxa"/>
          <w:trHeight w:val="1260"/>
        </w:trPr>
        <w:tc>
          <w:tcPr>
            <w:tcW w:w="27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Գործառական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դասիչը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  <w:t xml:space="preserve"> 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Ծրագրային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դասիչը</w:t>
            </w:r>
          </w:p>
        </w:tc>
        <w:tc>
          <w:tcPr>
            <w:tcW w:w="6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Բյուջետային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հատկացումների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գլխավոր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կարգադրիչների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  <w:t xml:space="preserve">, 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ծրագրերի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  <w:t xml:space="preserve">, 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միջոցառումների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և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միջոցառումները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կատարող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պետական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մարմինների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անվանումները</w:t>
            </w:r>
          </w:p>
        </w:tc>
        <w:tc>
          <w:tcPr>
            <w:tcW w:w="42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Ցուցանիշների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փոփոխությունները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  <w:t xml:space="preserve"> (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ավելացումները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նշված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են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դրական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նշանով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  <w:t xml:space="preserve">, 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իսկ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նվազեցումները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  <w:t xml:space="preserve">` 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փակագծերում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  <w:t>)</w:t>
            </w:r>
          </w:p>
        </w:tc>
      </w:tr>
      <w:tr w:rsidR="009D5816" w:rsidRPr="00130C59" w:rsidTr="00130C59">
        <w:trPr>
          <w:gridAfter w:val="1"/>
          <w:wAfter w:w="11" w:type="dxa"/>
          <w:trHeight w:val="54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130C59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բաժին</w:t>
            </w:r>
            <w:r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130C59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խումբ</w:t>
            </w:r>
            <w:r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130C59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դաս</w:t>
            </w:r>
            <w:r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130C59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130C59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6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130C59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առաջին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br/>
              <w:t>կիսամյակ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130C59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ինն 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br/>
              <w:t>ամիս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130C59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տարի</w:t>
            </w:r>
          </w:p>
        </w:tc>
      </w:tr>
      <w:tr w:rsidR="009D5816" w:rsidRPr="00130C59" w:rsidTr="00130C59">
        <w:trPr>
          <w:gridAfter w:val="1"/>
          <w:wAfter w:w="11" w:type="dxa"/>
          <w:trHeight w:val="319"/>
        </w:trPr>
        <w:tc>
          <w:tcPr>
            <w:tcW w:w="117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9D5816" w:rsidRPr="00130C59" w:rsidTr="00130C59">
        <w:trPr>
          <w:gridAfter w:val="1"/>
          <w:wAfter w:w="11" w:type="dxa"/>
          <w:trHeight w:val="319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>07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>ԱՌՈՂՋԱՊԱՀՈՒԹՅՈՒՆ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9D5816" w:rsidRPr="00130C59" w:rsidTr="00130C59">
        <w:trPr>
          <w:gridAfter w:val="1"/>
          <w:wAfter w:w="11" w:type="dxa"/>
          <w:trHeight w:val="319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9D5816" w:rsidRPr="00130C59" w:rsidTr="00130C59">
        <w:trPr>
          <w:gridAfter w:val="1"/>
          <w:wAfter w:w="11" w:type="dxa"/>
          <w:trHeight w:val="319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>06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>Առողջապահություն (այլ դասերին չպատկանող)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9D5816" w:rsidRPr="00130C59" w:rsidTr="00130C59">
        <w:trPr>
          <w:gridAfter w:val="1"/>
          <w:wAfter w:w="11" w:type="dxa"/>
          <w:trHeight w:val="319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9D5816" w:rsidRPr="00130C59" w:rsidTr="00130C59">
        <w:trPr>
          <w:gridAfter w:val="1"/>
          <w:wAfter w:w="11" w:type="dxa"/>
          <w:trHeight w:val="319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Առողջապահություն (այլ դասերին չպատկանող)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9D5816" w:rsidRPr="00130C59" w:rsidTr="00130C59">
        <w:trPr>
          <w:gridAfter w:val="1"/>
          <w:wAfter w:w="11" w:type="dxa"/>
          <w:trHeight w:val="319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9D5816" w:rsidRPr="00130C59" w:rsidTr="00130C59">
        <w:trPr>
          <w:gridAfter w:val="1"/>
          <w:wAfter w:w="11" w:type="dxa"/>
          <w:trHeight w:val="615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>1126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  <w:t>Առողջապահության ոլորտում պետական քաղաքականու</w:t>
            </w:r>
            <w:r w:rsidR="00130C59">
              <w:rPr>
                <w:rFonts w:ascii="GHEA Mariam" w:hAnsi="GHEA Mariam" w:cs="Arial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  <w:softHyphen/>
            </w:r>
            <w:r w:rsidRPr="00130C59">
              <w:rPr>
                <w:rFonts w:ascii="GHEA Mariam" w:hAnsi="GHEA Mariam" w:cs="Arial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  <w:t>թյան</w:t>
            </w:r>
            <w:r w:rsidRPr="00130C59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մշակում, ծրագրերի համակարգում և մոնիտորինգ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9D5816" w:rsidRPr="00130C59" w:rsidTr="00130C59">
        <w:trPr>
          <w:gridAfter w:val="1"/>
          <w:wAfter w:w="11" w:type="dxa"/>
          <w:trHeight w:val="319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9D5816" w:rsidRPr="00130C59" w:rsidTr="00130C59">
        <w:trPr>
          <w:gridAfter w:val="1"/>
          <w:wAfter w:w="11" w:type="dxa"/>
          <w:trHeight w:val="27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  <w:t>ՀՀ առողջապահության նախարարություն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9D5816" w:rsidRPr="00130C59" w:rsidTr="00130C59">
        <w:trPr>
          <w:gridAfter w:val="1"/>
          <w:wAfter w:w="11" w:type="dxa"/>
          <w:trHeight w:val="27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9D5816" w:rsidRPr="00130C59" w:rsidTr="00130C59">
        <w:trPr>
          <w:gridAfter w:val="1"/>
          <w:wAfter w:w="11" w:type="dxa"/>
          <w:trHeight w:val="300"/>
        </w:trPr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>31003</w:t>
            </w:r>
          </w:p>
        </w:tc>
        <w:tc>
          <w:tcPr>
            <w:tcW w:w="6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>Առողջապահական կազմակերպությունների կառուցում, վերակառուցում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9D5816" w:rsidRPr="00130C59" w:rsidTr="00130C59">
        <w:trPr>
          <w:gridAfter w:val="1"/>
          <w:wAfter w:w="11" w:type="dxa"/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այդ թվում</w:t>
            </w:r>
            <w:r w:rsidR="000F096B"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՝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ըստ կատարողների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9D5816" w:rsidRPr="00130C59" w:rsidTr="00130C59">
        <w:trPr>
          <w:gridAfter w:val="1"/>
          <w:wAfter w:w="11" w:type="dxa"/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  <w:t xml:space="preserve"> ՀՀ քաղաքաշինության կոմիտե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9D5816" w:rsidRPr="00130C59" w:rsidTr="00130C59">
        <w:trPr>
          <w:gridAfter w:val="1"/>
          <w:wAfter w:w="11" w:type="dxa"/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9D5816" w:rsidRPr="00130C59" w:rsidTr="00130C59">
        <w:trPr>
          <w:gridAfter w:val="1"/>
          <w:wAfter w:w="11" w:type="dxa"/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ԸՆԴԱՄԵՆԸ</w:t>
            </w:r>
            <w:r w:rsidR="00130C59"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՝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9D5816" w:rsidRPr="00130C59" w:rsidTr="00130C59">
        <w:trPr>
          <w:gridAfter w:val="1"/>
          <w:wAfter w:w="11" w:type="dxa"/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9D5816" w:rsidRPr="00130C59" w:rsidTr="00130C59">
        <w:trPr>
          <w:gridAfter w:val="1"/>
          <w:wAfter w:w="11" w:type="dxa"/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ՀԻՄՆԱԿԱՆ ՄԻՋՈՑՆԵՐ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9D5816" w:rsidRPr="00130C59" w:rsidTr="00130C59">
        <w:trPr>
          <w:gridAfter w:val="1"/>
          <w:wAfter w:w="11" w:type="dxa"/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ՇԵՆՔԵՐ ԵՎ ՇԻՆՈՒԹՅՈՒՆՆԵՐ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9D5816" w:rsidRPr="00130C59" w:rsidTr="00130C59">
        <w:trPr>
          <w:gridAfter w:val="1"/>
          <w:wAfter w:w="11" w:type="dxa"/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  <w:t xml:space="preserve"> - Շենքերի և շինությունների շինարարություն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  <w:t xml:space="preserve">140,000.0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  <w:t xml:space="preserve">140,000.0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  <w:t xml:space="preserve">140,000.0 </w:t>
            </w:r>
          </w:p>
        </w:tc>
      </w:tr>
      <w:tr w:rsidR="009D5816" w:rsidRPr="00130C59" w:rsidTr="00130C59">
        <w:trPr>
          <w:gridAfter w:val="1"/>
          <w:wAfter w:w="11" w:type="dxa"/>
          <w:trHeight w:val="30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  <w:t xml:space="preserve"> - Շենքերի և շինությունների կապիտալ վերանորոգում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  <w:t>(140,000.0)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  <w:t>(140,000.0)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  <w:t>(140,000.0)</w:t>
            </w:r>
          </w:p>
        </w:tc>
      </w:tr>
    </w:tbl>
    <w:p w:rsidR="009B4FB7" w:rsidRPr="000F4671" w:rsidRDefault="009B4FB7" w:rsidP="009B4FB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9B4FB7" w:rsidRDefault="009B4FB7" w:rsidP="009B4FB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30C59" w:rsidRPr="000F4671" w:rsidRDefault="00130C59" w:rsidP="009B4FB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9B4FB7" w:rsidRPr="009B4FB7" w:rsidRDefault="009B4FB7" w:rsidP="009B4FB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9B4FB7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9B4FB7" w:rsidRPr="009B4FB7" w:rsidRDefault="009B4FB7" w:rsidP="009B4FB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9B4FB7">
        <w:rPr>
          <w:rFonts w:ascii="GHEA Mariam" w:hAnsi="GHEA Mariam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9B4FB7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9B4FB7" w:rsidRPr="00130C59" w:rsidRDefault="009B4FB7" w:rsidP="009B4FB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fr-FR"/>
        </w:rPr>
        <w:sectPr w:rsidR="009B4FB7" w:rsidRPr="00130C59" w:rsidSect="009B4FB7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9B4FB7">
        <w:rPr>
          <w:rFonts w:ascii="GHEA Mariam" w:hAnsi="GHEA Mariam" w:cs="Sylfaen"/>
          <w:sz w:val="24"/>
          <w:szCs w:val="24"/>
          <w:lang w:val="fr-FR"/>
        </w:rPr>
        <w:t xml:space="preserve">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9B4FB7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 w:rsidRPr="009B4FB7">
        <w:rPr>
          <w:rFonts w:ascii="GHEA Mariam" w:hAnsi="GHEA Mariam" w:cs="Arial Armenian"/>
          <w:sz w:val="24"/>
          <w:szCs w:val="24"/>
          <w:lang w:val="fr-FR"/>
        </w:rPr>
        <w:tab/>
      </w:r>
      <w:r w:rsidRPr="009B4FB7">
        <w:rPr>
          <w:rFonts w:ascii="GHEA Mariam" w:hAnsi="GHEA Mariam" w:cs="Arial Armenian"/>
          <w:sz w:val="24"/>
          <w:szCs w:val="24"/>
          <w:lang w:val="fr-FR"/>
        </w:rPr>
        <w:tab/>
      </w:r>
      <w:r w:rsidRPr="009B4FB7">
        <w:rPr>
          <w:rFonts w:ascii="GHEA Mariam" w:hAnsi="GHEA Mariam" w:cs="Arial Armenian"/>
          <w:sz w:val="24"/>
          <w:szCs w:val="24"/>
          <w:lang w:val="fr-FR"/>
        </w:rPr>
        <w:tab/>
      </w:r>
      <w:r w:rsidRPr="009B4FB7">
        <w:rPr>
          <w:rFonts w:ascii="GHEA Mariam" w:hAnsi="GHEA Mariam" w:cs="Arial Armenian"/>
          <w:sz w:val="24"/>
          <w:szCs w:val="24"/>
          <w:lang w:val="fr-FR"/>
        </w:rPr>
        <w:tab/>
      </w:r>
      <w:r w:rsidRPr="009B4FB7">
        <w:rPr>
          <w:rFonts w:ascii="GHEA Mariam" w:hAnsi="GHEA Mariam" w:cs="Arial Armenian"/>
          <w:sz w:val="24"/>
          <w:szCs w:val="24"/>
          <w:lang w:val="fr-FR"/>
        </w:rPr>
        <w:tab/>
      </w:r>
      <w:r w:rsidRPr="009B4FB7">
        <w:rPr>
          <w:rFonts w:ascii="GHEA Mariam" w:hAnsi="GHEA Mariam" w:cs="Arial Armenian"/>
          <w:sz w:val="24"/>
          <w:szCs w:val="24"/>
          <w:lang w:val="fr-FR"/>
        </w:rPr>
        <w:tab/>
      </w:r>
      <w:r w:rsidRPr="009B4FB7">
        <w:rPr>
          <w:rFonts w:ascii="GHEA Mariam" w:hAnsi="GHEA Mariam" w:cs="Arial Armenian"/>
          <w:sz w:val="24"/>
          <w:szCs w:val="24"/>
          <w:lang w:val="fr-FR"/>
        </w:rPr>
        <w:tab/>
      </w:r>
      <w:r w:rsidRPr="009B4FB7">
        <w:rPr>
          <w:rFonts w:ascii="GHEA Mariam" w:hAnsi="GHEA Mariam" w:cs="Arial Armenian"/>
          <w:sz w:val="24"/>
          <w:szCs w:val="24"/>
          <w:lang w:val="fr-FR"/>
        </w:rPr>
        <w:tab/>
      </w:r>
      <w:r w:rsidRPr="009B4FB7">
        <w:rPr>
          <w:rFonts w:ascii="GHEA Mariam" w:hAnsi="GHEA Mariam" w:cs="Arial Armenian"/>
          <w:sz w:val="24"/>
          <w:szCs w:val="24"/>
          <w:lang w:val="fr-FR"/>
        </w:rPr>
        <w:tab/>
      </w:r>
      <w:r w:rsidRPr="009B4FB7">
        <w:rPr>
          <w:rFonts w:ascii="GHEA Mariam" w:hAnsi="GHEA Mariam" w:cs="Arial Armenian"/>
          <w:sz w:val="24"/>
          <w:szCs w:val="24"/>
          <w:lang w:val="fr-FR"/>
        </w:rPr>
        <w:tab/>
      </w:r>
      <w:r w:rsidRPr="009B4FB7">
        <w:rPr>
          <w:rFonts w:ascii="GHEA Mariam" w:hAnsi="GHEA Mariam" w:cs="Arial Armenian"/>
          <w:sz w:val="24"/>
          <w:szCs w:val="24"/>
          <w:lang w:val="fr-FR"/>
        </w:rPr>
        <w:tab/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9B4FB7">
        <w:rPr>
          <w:rFonts w:ascii="GHEA Mariam" w:hAnsi="GHEA Mariam" w:cs="Sylfaen"/>
          <w:sz w:val="24"/>
          <w:szCs w:val="24"/>
          <w:lang w:val="fr-FR"/>
        </w:rPr>
        <w:t>.</w:t>
      </w:r>
      <w:r w:rsidRPr="009B4FB7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9B4FB7" w:rsidRPr="00263E3F" w:rsidRDefault="009B4FB7" w:rsidP="009B4FB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3</w:t>
      </w:r>
    </w:p>
    <w:p w:rsidR="009B4FB7" w:rsidRPr="000F4671" w:rsidRDefault="009B4FB7" w:rsidP="009B4FB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9B4FB7" w:rsidRDefault="009B4FB7" w:rsidP="009B4FB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մայիսի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130C59" w:rsidRPr="000F4671" w:rsidRDefault="00130C59" w:rsidP="009B4FB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9B4FB7" w:rsidRPr="00B45A61" w:rsidRDefault="009B4FB7" w:rsidP="009B4FB7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764" w:type="dxa"/>
        <w:tblInd w:w="-540" w:type="dxa"/>
        <w:tblLook w:val="04A0" w:firstRow="1" w:lastRow="0" w:firstColumn="1" w:lastColumn="0" w:noHBand="0" w:noVBand="1"/>
      </w:tblPr>
      <w:tblGrid>
        <w:gridCol w:w="1140"/>
        <w:gridCol w:w="1560"/>
        <w:gridCol w:w="8730"/>
        <w:gridCol w:w="1440"/>
        <w:gridCol w:w="1440"/>
        <w:gridCol w:w="1440"/>
        <w:gridCol w:w="14"/>
      </w:tblGrid>
      <w:tr w:rsidR="009D5816" w:rsidRPr="00171392" w:rsidTr="00130C59">
        <w:trPr>
          <w:trHeight w:val="705"/>
        </w:trPr>
        <w:tc>
          <w:tcPr>
            <w:tcW w:w="15764" w:type="dxa"/>
            <w:gridSpan w:val="7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130C59" w:rsidRPr="00171392" w:rsidRDefault="009D5816" w:rsidP="00130C59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val="fr-FR" w:eastAsia="en-US"/>
              </w:rPr>
            </w:pPr>
            <w:r w:rsidRPr="00130C59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ՀԱՅԱՍՏԱՆԻ</w:t>
            </w:r>
            <w:r w:rsidRPr="00130C59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130C59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ՀԱՆՐԱՊԵՏՈՒԹՅԱՆ</w:t>
            </w:r>
            <w:r w:rsidRPr="00130C59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130C59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ԿԱՌԱՎԱՐՈՒԹՅԱՆ</w:t>
            </w:r>
            <w:r w:rsidRPr="00130C59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fr-FR" w:eastAsia="en-US"/>
              </w:rPr>
              <w:t xml:space="preserve"> 2025 </w:t>
            </w:r>
            <w:r w:rsidRPr="00130C59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ԹՎԱԿԱՆԻ</w:t>
            </w:r>
            <w:r w:rsidRPr="00130C59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130C59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ԴԵԿՏԵՄԲԵՐԻ</w:t>
            </w:r>
            <w:r w:rsidRPr="00130C59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fr-FR" w:eastAsia="en-US"/>
              </w:rPr>
              <w:t xml:space="preserve"> 25-</w:t>
            </w:r>
            <w:r w:rsidRPr="00130C59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Ի</w:t>
            </w:r>
            <w:r w:rsidRPr="00130C59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fr-FR" w:eastAsia="en-US"/>
              </w:rPr>
              <w:t xml:space="preserve">  </w:t>
            </w:r>
            <w:r w:rsidR="00130C59" w:rsidRPr="00130C59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hy-AM" w:eastAsia="en-US"/>
              </w:rPr>
              <w:t>N</w:t>
            </w:r>
            <w:r w:rsidRPr="00130C59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fr-FR" w:eastAsia="en-US"/>
              </w:rPr>
              <w:t xml:space="preserve">  1910-</w:t>
            </w:r>
            <w:r w:rsidRPr="00130C59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Ն</w:t>
            </w:r>
            <w:r w:rsidRPr="00130C59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130C59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ՈՐՈՇՄԱՆ</w:t>
            </w:r>
          </w:p>
          <w:p w:rsidR="009D5816" w:rsidRPr="00171392" w:rsidRDefault="009D5816" w:rsidP="00130C59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val="fr-FR" w:eastAsia="en-US"/>
              </w:rPr>
            </w:pPr>
            <w:r w:rsidRPr="00130C59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="00130C59" w:rsidRPr="00130C59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hy-AM" w:eastAsia="en-US"/>
              </w:rPr>
              <w:t>N</w:t>
            </w:r>
            <w:r w:rsidRPr="00130C59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fr-FR" w:eastAsia="en-US"/>
              </w:rPr>
              <w:t xml:space="preserve"> 5 </w:t>
            </w:r>
            <w:r w:rsidRPr="00130C59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ՀԱՎԵԼՎԱԾԻ</w:t>
            </w:r>
            <w:r w:rsidRPr="00130C59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="00130C59" w:rsidRPr="00130C59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hy-AM" w:eastAsia="en-US"/>
              </w:rPr>
              <w:t>N</w:t>
            </w:r>
            <w:r w:rsidRPr="00130C59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fr-FR" w:eastAsia="en-US"/>
              </w:rPr>
              <w:t xml:space="preserve"> 2 </w:t>
            </w:r>
            <w:r w:rsidRPr="00130C59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ԱՂՅՈՒՍԱԿՈՒՄ</w:t>
            </w:r>
            <w:r w:rsidRPr="00130C59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130C59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ԿԱՏԱՐՎՈՂ</w:t>
            </w:r>
            <w:r w:rsidRPr="00130C59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130C59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ՓՈՓՈԽՈՒԹՅՈՒՆՆԵՐԸ</w:t>
            </w:r>
          </w:p>
          <w:p w:rsidR="00130C59" w:rsidRPr="00130C59" w:rsidRDefault="00130C59" w:rsidP="00130C59">
            <w:pPr>
              <w:jc w:val="center"/>
              <w:rPr>
                <w:rFonts w:ascii="GHEA Mariam" w:hAnsi="GHEA Mariam" w:cs="Arial"/>
                <w:bCs/>
                <w:color w:val="000000"/>
                <w:sz w:val="16"/>
                <w:szCs w:val="22"/>
                <w:lang w:val="fr-FR" w:eastAsia="en-US"/>
              </w:rPr>
            </w:pPr>
          </w:p>
        </w:tc>
      </w:tr>
      <w:tr w:rsidR="009D5816" w:rsidRPr="00130C59" w:rsidTr="00130C59">
        <w:trPr>
          <w:trHeight w:val="375"/>
        </w:trPr>
        <w:tc>
          <w:tcPr>
            <w:tcW w:w="15764" w:type="dxa"/>
            <w:gridSpan w:val="7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130C59">
            <w:pPr>
              <w:jc w:val="right"/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val="fr-FR" w:eastAsia="en-US"/>
              </w:rPr>
            </w:pPr>
            <w:r w:rsidRPr="00130C59"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="00130C59" w:rsidRPr="00130C59"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val="fr-FR" w:eastAsia="en-US"/>
              </w:rPr>
              <w:t>(</w:t>
            </w:r>
            <w:r w:rsidR="00130C59" w:rsidRPr="00130C59"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  <w:t>հազ</w:t>
            </w:r>
            <w:r w:rsidR="00130C59" w:rsidRPr="00130C59"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val="fr-FR" w:eastAsia="en-US"/>
              </w:rPr>
              <w:t>.</w:t>
            </w:r>
            <w:r w:rsidRPr="00130C59"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130C59"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eastAsia="en-US"/>
              </w:rPr>
              <w:t>դրամ</w:t>
            </w:r>
            <w:r w:rsidRPr="00130C59">
              <w:rPr>
                <w:rFonts w:ascii="GHEA Mariam" w:hAnsi="GHEA Mariam" w:cs="Arial"/>
                <w:i/>
                <w:iCs/>
                <w:color w:val="000000"/>
                <w:sz w:val="22"/>
                <w:szCs w:val="22"/>
                <w:lang w:val="fr-FR" w:eastAsia="en-US"/>
              </w:rPr>
              <w:t xml:space="preserve">) </w:t>
            </w:r>
          </w:p>
        </w:tc>
      </w:tr>
      <w:tr w:rsidR="009D5816" w:rsidRPr="00171392" w:rsidTr="00130C59">
        <w:trPr>
          <w:gridAfter w:val="1"/>
          <w:wAfter w:w="14" w:type="dxa"/>
          <w:trHeight w:val="885"/>
        </w:trPr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Ծրագրային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դասիչ</w:t>
            </w:r>
            <w:r w:rsidR="00130C59"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Բյուջետային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գլխավոր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կարգադրիչների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  <w:t xml:space="preserve">, 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ծրագրերի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  <w:t xml:space="preserve">, 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միջոցառումների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և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ուղղությունների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անվանումները</w:t>
            </w:r>
          </w:p>
        </w:tc>
        <w:tc>
          <w:tcPr>
            <w:tcW w:w="43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Ցուցանիշների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փոփոխությունները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  <w:t xml:space="preserve"> (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ավելացումները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նշված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են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դրական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նշանով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  <w:t xml:space="preserve">, 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իսկ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նվազեցումները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  <w:t xml:space="preserve">` 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փակագծերում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  <w:t>)</w:t>
            </w:r>
          </w:p>
        </w:tc>
      </w:tr>
      <w:tr w:rsidR="009D5816" w:rsidRPr="00130C59" w:rsidTr="00130C59">
        <w:trPr>
          <w:gridAfter w:val="1"/>
          <w:wAfter w:w="14" w:type="dxa"/>
          <w:trHeight w:val="69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130C59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130C59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7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130C59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առաջին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br/>
              <w:t>կիսամյակ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130C59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ինն </w:t>
            </w: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br/>
              <w:t>ամիս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130C59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տարի</w:t>
            </w:r>
          </w:p>
        </w:tc>
      </w:tr>
      <w:tr w:rsidR="009D5816" w:rsidRPr="00130C59" w:rsidTr="00130C59">
        <w:trPr>
          <w:gridAfter w:val="1"/>
          <w:wAfter w:w="14" w:type="dxa"/>
          <w:trHeight w:val="449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ՀՀ ԱՌՈՂՋԱՊԱՀՈՒԹՅԱՆ ՆԱԽԱՐԱՐՈՒԹՅՈՒՆ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130C59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130C59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130C59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0.0</w:t>
            </w:r>
          </w:p>
        </w:tc>
      </w:tr>
      <w:tr w:rsidR="009D5816" w:rsidRPr="00130C59" w:rsidTr="00130C59">
        <w:trPr>
          <w:gridAfter w:val="1"/>
          <w:wAfter w:w="14" w:type="dxa"/>
          <w:trHeight w:val="27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 xml:space="preserve"> այդ թվում՝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130C5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130C5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130C5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</w:tr>
      <w:tr w:rsidR="009D5816" w:rsidRPr="00130C59" w:rsidTr="00130C59">
        <w:trPr>
          <w:gridAfter w:val="1"/>
          <w:wAfter w:w="14" w:type="dxa"/>
          <w:trHeight w:val="45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 1126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 31003</w:t>
            </w:r>
          </w:p>
        </w:tc>
        <w:tc>
          <w:tcPr>
            <w:tcW w:w="8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 Առողջապահական կազմակերպությունների կառուցում, վերակառուցում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130C59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130C59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130C59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0.0</w:t>
            </w:r>
          </w:p>
        </w:tc>
      </w:tr>
      <w:tr w:rsidR="009D5816" w:rsidRPr="00130C59" w:rsidTr="00130C59">
        <w:trPr>
          <w:gridAfter w:val="1"/>
          <w:wAfter w:w="14" w:type="dxa"/>
          <w:trHeight w:val="27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0A1F15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 xml:space="preserve"> այդ թվում</w:t>
            </w:r>
            <w:r w:rsidR="000A1F15">
              <w:rPr>
                <w:rFonts w:ascii="GHEA Mariam" w:hAnsi="GHEA Mariam" w:cs="Arial"/>
                <w:i/>
                <w:iCs/>
                <w:sz w:val="22"/>
                <w:szCs w:val="22"/>
                <w:lang w:val="hy-AM" w:eastAsia="en-US"/>
              </w:rPr>
              <w:t>՝</w:t>
            </w:r>
            <w:r w:rsidRPr="00130C59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 xml:space="preserve"> ըստ կատարողների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130C5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130C5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130C5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</w:tr>
      <w:tr w:rsidR="009D5816" w:rsidRPr="00130C59" w:rsidTr="00130C59">
        <w:trPr>
          <w:gridAfter w:val="1"/>
          <w:wAfter w:w="14" w:type="dxa"/>
          <w:trHeight w:val="435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i/>
                <w:iCs/>
                <w:sz w:val="22"/>
                <w:szCs w:val="22"/>
                <w:lang w:eastAsia="en-US"/>
              </w:rPr>
              <w:t xml:space="preserve"> ՀՀ քաղաքաշինության կոմիտե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130C59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i/>
                <w:iCs/>
                <w:sz w:val="22"/>
                <w:szCs w:val="22"/>
                <w:lang w:eastAsia="en-US"/>
              </w:rPr>
              <w:t>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130C59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i/>
                <w:iCs/>
                <w:sz w:val="22"/>
                <w:szCs w:val="22"/>
                <w:lang w:eastAsia="en-US"/>
              </w:rPr>
              <w:t>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130C59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i/>
                <w:iCs/>
                <w:sz w:val="22"/>
                <w:szCs w:val="22"/>
                <w:lang w:eastAsia="en-US"/>
              </w:rPr>
              <w:t>0.0</w:t>
            </w:r>
          </w:p>
        </w:tc>
      </w:tr>
      <w:tr w:rsidR="009D5816" w:rsidRPr="00130C59" w:rsidTr="00130C59">
        <w:trPr>
          <w:gridAfter w:val="1"/>
          <w:wAfter w:w="14" w:type="dxa"/>
          <w:trHeight w:val="287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0A1F15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 xml:space="preserve"> այդ թվում</w:t>
            </w:r>
            <w:r w:rsidR="000A1F15">
              <w:rPr>
                <w:rFonts w:ascii="GHEA Mariam" w:hAnsi="GHEA Mariam" w:cs="Arial"/>
                <w:i/>
                <w:iCs/>
                <w:sz w:val="22"/>
                <w:szCs w:val="22"/>
                <w:lang w:val="hy-AM" w:eastAsia="en-US"/>
              </w:rPr>
              <w:t>՝</w:t>
            </w:r>
            <w:r w:rsidRPr="00130C59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 xml:space="preserve"> ըստ ուղղությունների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130C59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130C59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130C59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9D5816" w:rsidRPr="00130C59" w:rsidTr="00130C59">
        <w:trPr>
          <w:gridAfter w:val="1"/>
          <w:wAfter w:w="14" w:type="dxa"/>
          <w:trHeight w:val="435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ՀՀ Արագածոտնի մարզ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130C59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125,422.3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130C59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125,422.3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130C59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125,422.3</w:t>
            </w:r>
          </w:p>
        </w:tc>
      </w:tr>
      <w:tr w:rsidR="009D5816" w:rsidRPr="00130C59" w:rsidTr="00130C59">
        <w:trPr>
          <w:gridAfter w:val="1"/>
          <w:wAfter w:w="14" w:type="dxa"/>
          <w:trHeight w:val="435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>ՀՀ Արագածոտնի մարզի «Ծաղկահովիտի առողջության կենտրոն» ՓԲԸ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130C59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>125,422.3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130C59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>125,422.3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130C59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>125,422.3</w:t>
            </w:r>
          </w:p>
        </w:tc>
      </w:tr>
      <w:tr w:rsidR="009D5816" w:rsidRPr="00130C59" w:rsidTr="00130C59">
        <w:trPr>
          <w:gridAfter w:val="1"/>
          <w:wAfter w:w="14" w:type="dxa"/>
          <w:trHeight w:val="435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ՀՀ Արարատի մարզ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130C59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204,577.7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130C59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204,577.7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130C59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204,577.7</w:t>
            </w:r>
          </w:p>
        </w:tc>
      </w:tr>
      <w:tr w:rsidR="009D5816" w:rsidRPr="00130C59" w:rsidTr="00130C59">
        <w:trPr>
          <w:gridAfter w:val="1"/>
          <w:wAfter w:w="14" w:type="dxa"/>
          <w:trHeight w:val="435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>ՀՀ ԱՆ «Մասիսի բժշկական կենտրոն» ՓԲԸ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130C59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>204,577.7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130C59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>204,577.7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130C59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>204,577.7</w:t>
            </w:r>
          </w:p>
        </w:tc>
      </w:tr>
      <w:tr w:rsidR="009D5816" w:rsidRPr="00130C59" w:rsidTr="00130C59">
        <w:trPr>
          <w:gridAfter w:val="1"/>
          <w:wAfter w:w="14" w:type="dxa"/>
          <w:trHeight w:val="440"/>
        </w:trPr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ՀՀ Կոտայքի մարզ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130C59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(250,000.0)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130C59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(250,000.0)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130C59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(250,000.0)</w:t>
            </w:r>
          </w:p>
        </w:tc>
      </w:tr>
      <w:tr w:rsidR="009D5816" w:rsidRPr="00130C59" w:rsidTr="00130C59">
        <w:trPr>
          <w:gridAfter w:val="1"/>
          <w:wAfter w:w="14" w:type="dxa"/>
          <w:trHeight w:val="435"/>
        </w:trPr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>ՀՀ Կոտայքի մարզի «Նոր Հաճնի պոլիկլինիկա» ՊՓԲԸ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130C59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>(60,000.0)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130C59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>(60,000.0)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130C59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>(60,000.0)</w:t>
            </w:r>
          </w:p>
        </w:tc>
      </w:tr>
      <w:tr w:rsidR="009D5816" w:rsidRPr="00130C59" w:rsidTr="00130C59">
        <w:trPr>
          <w:gridAfter w:val="1"/>
          <w:wAfter w:w="14" w:type="dxa"/>
          <w:trHeight w:val="435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 xml:space="preserve"> ՀՀ ԱՆ Եղվարդի «Նաիրիի բժշկական կենտրոն» ՓԲԸ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130C59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>(190,000.0)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130C59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>(190,000.0)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130C59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>(190,000.0)</w:t>
            </w:r>
          </w:p>
        </w:tc>
      </w:tr>
      <w:tr w:rsidR="009D5816" w:rsidRPr="00130C59" w:rsidTr="00130C59">
        <w:trPr>
          <w:gridAfter w:val="1"/>
          <w:wAfter w:w="14" w:type="dxa"/>
          <w:trHeight w:val="435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ՀՀ Շիրակի մարզ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130C59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(80,000.0)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130C59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(80,000.0)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130C59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(80,000.0)</w:t>
            </w:r>
          </w:p>
        </w:tc>
      </w:tr>
      <w:tr w:rsidR="009D5816" w:rsidRPr="00130C59" w:rsidTr="00130C59">
        <w:trPr>
          <w:gridAfter w:val="1"/>
          <w:wAfter w:w="14" w:type="dxa"/>
          <w:trHeight w:val="435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0F096B">
            <w:pPr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>ՀՀ Շիրակի մարզի «Գյումրու Ն</w:t>
            </w:r>
            <w:r w:rsidR="000F096B">
              <w:rPr>
                <w:rFonts w:ascii="GHEA Mariam" w:hAnsi="GHEA Mariam" w:cs="Arial"/>
                <w:i/>
                <w:iCs/>
                <w:sz w:val="22"/>
                <w:szCs w:val="22"/>
                <w:lang w:val="hy-AM" w:eastAsia="en-US"/>
              </w:rPr>
              <w:t xml:space="preserve">. </w:t>
            </w:r>
            <w:r w:rsidRPr="00130C59">
              <w:rPr>
                <w:rFonts w:ascii="GHEA Mariam" w:hAnsi="GHEA Mariam" w:cs="GHEA Grapalat"/>
                <w:i/>
                <w:iCs/>
                <w:sz w:val="22"/>
                <w:szCs w:val="22"/>
                <w:lang w:eastAsia="en-US"/>
              </w:rPr>
              <w:t>Ա</w:t>
            </w:r>
            <w:r w:rsidR="000F096B">
              <w:rPr>
                <w:rFonts w:ascii="GHEA Mariam" w:hAnsi="GHEA Mariam" w:cs="GHEA Grapalat"/>
                <w:i/>
                <w:iCs/>
                <w:sz w:val="22"/>
                <w:szCs w:val="22"/>
                <w:lang w:val="hy-AM" w:eastAsia="en-US"/>
              </w:rPr>
              <w:t xml:space="preserve">. </w:t>
            </w:r>
            <w:r w:rsidRPr="00130C59">
              <w:rPr>
                <w:rFonts w:ascii="GHEA Mariam" w:hAnsi="GHEA Mariam" w:cs="GHEA Grapalat"/>
                <w:i/>
                <w:iCs/>
                <w:sz w:val="22"/>
                <w:szCs w:val="22"/>
                <w:lang w:eastAsia="en-US"/>
              </w:rPr>
              <w:t>Մելիքյանի</w:t>
            </w:r>
            <w:r w:rsidRPr="00130C59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 xml:space="preserve"> </w:t>
            </w:r>
            <w:r w:rsidRPr="00130C59">
              <w:rPr>
                <w:rFonts w:ascii="GHEA Mariam" w:hAnsi="GHEA Mariam" w:cs="GHEA Grapalat"/>
                <w:i/>
                <w:iCs/>
                <w:sz w:val="22"/>
                <w:szCs w:val="22"/>
                <w:lang w:eastAsia="en-US"/>
              </w:rPr>
              <w:t>անվան</w:t>
            </w:r>
            <w:r w:rsidRPr="00130C59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 xml:space="preserve"> </w:t>
            </w:r>
            <w:r w:rsidRPr="00130C59">
              <w:rPr>
                <w:rFonts w:ascii="GHEA Mariam" w:hAnsi="GHEA Mariam" w:cs="GHEA Grapalat"/>
                <w:i/>
                <w:iCs/>
                <w:sz w:val="22"/>
                <w:szCs w:val="22"/>
                <w:lang w:eastAsia="en-US"/>
              </w:rPr>
              <w:t>թիվ</w:t>
            </w:r>
            <w:r w:rsidRPr="00130C59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 xml:space="preserve"> 2 </w:t>
            </w:r>
            <w:r w:rsidRPr="00130C59">
              <w:rPr>
                <w:rFonts w:ascii="GHEA Mariam" w:hAnsi="GHEA Mariam" w:cs="GHEA Grapalat"/>
                <w:i/>
                <w:iCs/>
                <w:sz w:val="22"/>
                <w:szCs w:val="22"/>
                <w:lang w:eastAsia="en-US"/>
              </w:rPr>
              <w:t>պոլիկլինիկա»</w:t>
            </w:r>
            <w:r w:rsidRPr="00130C59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 xml:space="preserve"> </w:t>
            </w:r>
            <w:r w:rsidRPr="00130C59">
              <w:rPr>
                <w:rFonts w:ascii="GHEA Mariam" w:hAnsi="GHEA Mariam" w:cs="GHEA Grapalat"/>
                <w:i/>
                <w:iCs/>
                <w:sz w:val="22"/>
                <w:szCs w:val="22"/>
                <w:lang w:eastAsia="en-US"/>
              </w:rPr>
              <w:t>ՓԲ</w:t>
            </w:r>
            <w:r w:rsidRPr="00130C59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>Ը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130C59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>(80,000.0)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130C59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>(80,000.0)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130C59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>(80,000.0)</w:t>
            </w:r>
          </w:p>
        </w:tc>
      </w:tr>
    </w:tbl>
    <w:p w:rsidR="009B4FB7" w:rsidRDefault="009B4FB7" w:rsidP="009B4FB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30C59" w:rsidRPr="000F4671" w:rsidRDefault="00130C59" w:rsidP="009B4FB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9B4FB7" w:rsidRPr="000F4671" w:rsidRDefault="009B4FB7" w:rsidP="009B4FB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9B4FB7" w:rsidRPr="009B4FB7" w:rsidRDefault="009B4FB7" w:rsidP="009B4FB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9B4FB7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9B4FB7" w:rsidRPr="009B4FB7" w:rsidRDefault="009B4FB7" w:rsidP="009B4FB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9B4FB7">
        <w:rPr>
          <w:rFonts w:ascii="GHEA Mariam" w:hAnsi="GHEA Mariam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9B4FB7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9B4FB7" w:rsidRDefault="009B4FB7" w:rsidP="009B4FB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4FB7" w:rsidSect="009B4FB7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9B4FB7">
        <w:rPr>
          <w:rFonts w:ascii="GHEA Mariam" w:hAnsi="GHEA Mariam" w:cs="Sylfaen"/>
          <w:sz w:val="24"/>
          <w:szCs w:val="24"/>
          <w:lang w:val="fr-FR"/>
        </w:rPr>
        <w:t xml:space="preserve">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9B4FB7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 w:rsidRPr="009B4FB7">
        <w:rPr>
          <w:rFonts w:ascii="GHEA Mariam" w:hAnsi="GHEA Mariam" w:cs="Arial Armenian"/>
          <w:sz w:val="24"/>
          <w:szCs w:val="24"/>
          <w:lang w:val="fr-FR"/>
        </w:rPr>
        <w:tab/>
      </w:r>
      <w:r w:rsidRPr="009B4FB7">
        <w:rPr>
          <w:rFonts w:ascii="GHEA Mariam" w:hAnsi="GHEA Mariam" w:cs="Arial Armenian"/>
          <w:sz w:val="24"/>
          <w:szCs w:val="24"/>
          <w:lang w:val="fr-FR"/>
        </w:rPr>
        <w:tab/>
      </w:r>
      <w:r w:rsidRPr="009B4FB7">
        <w:rPr>
          <w:rFonts w:ascii="GHEA Mariam" w:hAnsi="GHEA Mariam" w:cs="Arial Armenian"/>
          <w:sz w:val="24"/>
          <w:szCs w:val="24"/>
          <w:lang w:val="fr-FR"/>
        </w:rPr>
        <w:tab/>
      </w:r>
      <w:r w:rsidRPr="009B4FB7">
        <w:rPr>
          <w:rFonts w:ascii="GHEA Mariam" w:hAnsi="GHEA Mariam" w:cs="Arial Armenian"/>
          <w:sz w:val="24"/>
          <w:szCs w:val="24"/>
          <w:lang w:val="fr-FR"/>
        </w:rPr>
        <w:tab/>
      </w:r>
      <w:r w:rsidRPr="009B4FB7">
        <w:rPr>
          <w:rFonts w:ascii="GHEA Mariam" w:hAnsi="GHEA Mariam" w:cs="Arial Armenian"/>
          <w:sz w:val="24"/>
          <w:szCs w:val="24"/>
          <w:lang w:val="fr-FR"/>
        </w:rPr>
        <w:tab/>
      </w:r>
      <w:r w:rsidRPr="009B4FB7">
        <w:rPr>
          <w:rFonts w:ascii="GHEA Mariam" w:hAnsi="GHEA Mariam" w:cs="Arial Armenian"/>
          <w:sz w:val="24"/>
          <w:szCs w:val="24"/>
          <w:lang w:val="fr-FR"/>
        </w:rPr>
        <w:tab/>
      </w:r>
      <w:r w:rsidRPr="009B4FB7">
        <w:rPr>
          <w:rFonts w:ascii="GHEA Mariam" w:hAnsi="GHEA Mariam" w:cs="Arial Armenian"/>
          <w:sz w:val="24"/>
          <w:szCs w:val="24"/>
          <w:lang w:val="fr-FR"/>
        </w:rPr>
        <w:tab/>
      </w:r>
      <w:r w:rsidRPr="009B4FB7">
        <w:rPr>
          <w:rFonts w:ascii="GHEA Mariam" w:hAnsi="GHEA Mariam" w:cs="Arial Armenian"/>
          <w:sz w:val="24"/>
          <w:szCs w:val="24"/>
          <w:lang w:val="fr-FR"/>
        </w:rPr>
        <w:tab/>
      </w:r>
      <w:r w:rsidRPr="009B4FB7">
        <w:rPr>
          <w:rFonts w:ascii="GHEA Mariam" w:hAnsi="GHEA Mariam" w:cs="Arial Armenian"/>
          <w:sz w:val="24"/>
          <w:szCs w:val="24"/>
          <w:lang w:val="fr-FR"/>
        </w:rPr>
        <w:tab/>
      </w:r>
      <w:r w:rsidRPr="009B4FB7">
        <w:rPr>
          <w:rFonts w:ascii="GHEA Mariam" w:hAnsi="GHEA Mariam" w:cs="Arial Armenian"/>
          <w:sz w:val="24"/>
          <w:szCs w:val="24"/>
          <w:lang w:val="fr-FR"/>
        </w:rPr>
        <w:tab/>
      </w:r>
      <w:r w:rsidRPr="009B4FB7">
        <w:rPr>
          <w:rFonts w:ascii="GHEA Mariam" w:hAnsi="GHEA Mariam" w:cs="Arial Armenian"/>
          <w:sz w:val="24"/>
          <w:szCs w:val="24"/>
          <w:lang w:val="fr-FR"/>
        </w:rPr>
        <w:tab/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9B4FB7">
        <w:rPr>
          <w:rFonts w:ascii="GHEA Mariam" w:hAnsi="GHEA Mariam" w:cs="Sylfaen"/>
          <w:sz w:val="24"/>
          <w:szCs w:val="24"/>
          <w:lang w:val="fr-FR"/>
        </w:rPr>
        <w:t>.</w:t>
      </w:r>
      <w:r w:rsidRPr="009B4FB7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9B4FB7" w:rsidRPr="00263E3F" w:rsidRDefault="009B4FB7" w:rsidP="009B4FB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4</w:t>
      </w:r>
    </w:p>
    <w:p w:rsidR="009B4FB7" w:rsidRPr="000F4671" w:rsidRDefault="009B4FB7" w:rsidP="009B4FB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9B4FB7" w:rsidRDefault="009B4FB7" w:rsidP="009B4FB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մայիսի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130C59" w:rsidRPr="000F4671" w:rsidRDefault="00130C59" w:rsidP="009B4FB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9B4FB7" w:rsidRPr="00B45A61" w:rsidRDefault="009B4FB7" w:rsidP="009B4FB7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704" w:type="dxa"/>
        <w:tblInd w:w="-360" w:type="dxa"/>
        <w:tblLook w:val="04A0" w:firstRow="1" w:lastRow="0" w:firstColumn="1" w:lastColumn="0" w:noHBand="0" w:noVBand="1"/>
      </w:tblPr>
      <w:tblGrid>
        <w:gridCol w:w="1520"/>
        <w:gridCol w:w="1320"/>
        <w:gridCol w:w="1210"/>
        <w:gridCol w:w="3265"/>
        <w:gridCol w:w="965"/>
        <w:gridCol w:w="1146"/>
        <w:gridCol w:w="1209"/>
        <w:gridCol w:w="1224"/>
        <w:gridCol w:w="3845"/>
      </w:tblGrid>
      <w:tr w:rsidR="009D5816" w:rsidRPr="00171392" w:rsidTr="00130C59">
        <w:trPr>
          <w:trHeight w:val="645"/>
        </w:trPr>
        <w:tc>
          <w:tcPr>
            <w:tcW w:w="1570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30C59" w:rsidRDefault="009D5816" w:rsidP="00130C5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</w:pPr>
            <w:r w:rsidRPr="00130C5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ՀԱՅԱՍՏԱՆԻ</w:t>
            </w:r>
            <w:r w:rsidRPr="00130C59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130C5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ՀԱՆՐԱՊԵՏՈՒԹՅԱՆ</w:t>
            </w:r>
            <w:r w:rsidRPr="00130C59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130C5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ԿԱՌԱՎԱՐՈՒԹՅԱՆ</w:t>
            </w:r>
            <w:r w:rsidRPr="00130C59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2025 </w:t>
            </w:r>
            <w:r w:rsidRPr="00130C5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ԹՎԱԿԱՆԻ</w:t>
            </w:r>
            <w:r w:rsidRPr="00130C59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130C5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ԴԵԿՏԵՄԲԵՐԻ</w:t>
            </w:r>
            <w:r w:rsidRPr="00130C59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25-</w:t>
            </w:r>
            <w:r w:rsidRPr="00130C5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Ի</w:t>
            </w:r>
            <w:r w:rsidRPr="00130C59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 </w:t>
            </w:r>
            <w:r w:rsidR="00130C59" w:rsidRPr="00130C59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N</w:t>
            </w:r>
            <w:r w:rsidRPr="00130C59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1910-</w:t>
            </w:r>
            <w:r w:rsidRPr="00130C5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Ն</w:t>
            </w:r>
            <w:r w:rsidRPr="00130C59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130C5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ՈՐՈՇՄԱՆ</w:t>
            </w:r>
            <w:r w:rsidRPr="00130C59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</w:p>
          <w:p w:rsidR="009D5816" w:rsidRPr="00130C59" w:rsidRDefault="00130C59" w:rsidP="00130C5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</w:pPr>
            <w:r w:rsidRPr="00130C59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N</w:t>
            </w:r>
            <w:r w:rsidR="009D5816" w:rsidRPr="00130C59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10 </w:t>
            </w:r>
            <w:r w:rsidR="009D5816" w:rsidRPr="00130C5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ՀԱՎԵԼՎԱԾՈՒՄ</w:t>
            </w:r>
            <w:r w:rsidR="009D5816" w:rsidRPr="00130C59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="009D5816" w:rsidRPr="00130C5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ԿԱՏԱՐՎՈՂ</w:t>
            </w:r>
            <w:r w:rsidR="009D5816" w:rsidRPr="00130C59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="009D5816" w:rsidRPr="00130C5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ՓՈՓՈԽՈՒԹՅՈՒՆՆԵՐԸ</w:t>
            </w:r>
            <w:r w:rsidR="009D5816" w:rsidRPr="00130C59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="009D5816" w:rsidRPr="00130C5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ԵՎ</w:t>
            </w:r>
            <w:r w:rsidR="009D5816" w:rsidRPr="00130C59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="009D5816" w:rsidRPr="00130C59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ԼՐԱՑՈՒՄՆԵՐԸ</w:t>
            </w:r>
          </w:p>
          <w:p w:rsidR="00130C59" w:rsidRPr="00130C59" w:rsidRDefault="00130C59" w:rsidP="00130C5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</w:pPr>
          </w:p>
          <w:p w:rsidR="00130C59" w:rsidRPr="00130C59" w:rsidRDefault="00130C59" w:rsidP="00130C5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</w:pPr>
          </w:p>
        </w:tc>
      </w:tr>
      <w:tr w:rsidR="009D5816" w:rsidRPr="00130C59" w:rsidTr="00130C59">
        <w:trPr>
          <w:trHeight w:val="1223"/>
        </w:trPr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sz w:val="22"/>
                <w:szCs w:val="22"/>
                <w:lang w:val="fr-FR" w:eastAsia="en-US"/>
              </w:rPr>
              <w:t xml:space="preserve"> </w:t>
            </w:r>
            <w:r w:rsidRPr="00130C59">
              <w:rPr>
                <w:rFonts w:ascii="GHEA Mariam" w:hAnsi="GHEA Mariam" w:cs="Arial"/>
                <w:sz w:val="22"/>
                <w:szCs w:val="22"/>
                <w:lang w:eastAsia="en-US"/>
              </w:rPr>
              <w:t>Կոդը</w:t>
            </w:r>
          </w:p>
        </w:tc>
        <w:tc>
          <w:tcPr>
            <w:tcW w:w="57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Անվանումը</w:t>
            </w:r>
          </w:p>
        </w:tc>
        <w:tc>
          <w:tcPr>
            <w:tcW w:w="9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sz w:val="22"/>
                <w:szCs w:val="22"/>
                <w:lang w:eastAsia="en-US"/>
              </w:rPr>
              <w:t>Գնման ձևը</w:t>
            </w:r>
          </w:p>
        </w:tc>
        <w:tc>
          <w:tcPr>
            <w:tcW w:w="11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130C5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Չափ</w:t>
            </w:r>
            <w:r w:rsidR="00130C59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ի</w:t>
            </w:r>
            <w:r w:rsidRPr="00130C5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միավորը</w:t>
            </w:r>
          </w:p>
        </w:tc>
        <w:tc>
          <w:tcPr>
            <w:tcW w:w="12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sz w:val="22"/>
                <w:szCs w:val="22"/>
                <w:lang w:eastAsia="en-US"/>
              </w:rPr>
              <w:t>Միավորի գինը</w:t>
            </w:r>
          </w:p>
        </w:tc>
        <w:tc>
          <w:tcPr>
            <w:tcW w:w="12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Քանակը</w:t>
            </w:r>
          </w:p>
        </w:tc>
        <w:tc>
          <w:tcPr>
            <w:tcW w:w="3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sz w:val="22"/>
                <w:szCs w:val="22"/>
                <w:lang w:eastAsia="en-US"/>
              </w:rPr>
              <w:t>Ցուցանիշների փոփոխությունները (ավելացումները նշված են դրական նշանով, իսկ նվազեցումները` փակագծերում)</w:t>
            </w:r>
          </w:p>
        </w:tc>
      </w:tr>
      <w:tr w:rsidR="009D5816" w:rsidRPr="00130C59" w:rsidTr="00130C59">
        <w:trPr>
          <w:trHeight w:val="323"/>
        </w:trPr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7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2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130C59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>(հազ</w:t>
            </w:r>
            <w:r w:rsidR="00130C59">
              <w:rPr>
                <w:rFonts w:ascii="GHEA Mariam" w:hAnsi="GHEA Mariam" w:cs="Arial"/>
                <w:i/>
                <w:iCs/>
                <w:sz w:val="22"/>
                <w:szCs w:val="22"/>
                <w:lang w:val="hy-AM" w:eastAsia="en-US"/>
              </w:rPr>
              <w:t>.</w:t>
            </w:r>
            <w:r w:rsidRPr="00130C59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 xml:space="preserve"> դրամ)</w:t>
            </w:r>
          </w:p>
        </w:tc>
      </w:tr>
      <w:tr w:rsidR="009D5816" w:rsidRPr="00130C59" w:rsidTr="00130C59">
        <w:trPr>
          <w:trHeight w:val="330"/>
        </w:trPr>
        <w:tc>
          <w:tcPr>
            <w:tcW w:w="1185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0.0</w:t>
            </w:r>
          </w:p>
        </w:tc>
      </w:tr>
      <w:tr w:rsidR="009D5816" w:rsidRPr="00130C59" w:rsidTr="00130C59">
        <w:trPr>
          <w:trHeight w:val="330"/>
        </w:trPr>
        <w:tc>
          <w:tcPr>
            <w:tcW w:w="1185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 ՀՀ  առողջապահության  նախարարություն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0.0</w:t>
            </w:r>
          </w:p>
        </w:tc>
      </w:tr>
      <w:tr w:rsidR="009D5816" w:rsidRPr="00130C59" w:rsidTr="00130C59">
        <w:trPr>
          <w:trHeight w:val="33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Բաժին 07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Խումբ 06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Դաս 02</w:t>
            </w:r>
            <w:r w:rsidRPr="00130C5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 </w:t>
            </w:r>
            <w:r w:rsidRPr="00130C59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780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Առողջապահություն (այլ դասերին չպատկանող)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0.0</w:t>
            </w:r>
          </w:p>
        </w:tc>
      </w:tr>
      <w:tr w:rsidR="009D5816" w:rsidRPr="00130C59" w:rsidTr="00130C59">
        <w:trPr>
          <w:trHeight w:val="372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1126  31003</w:t>
            </w:r>
          </w:p>
        </w:tc>
        <w:tc>
          <w:tcPr>
            <w:tcW w:w="1033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Առողջապահական կազմակերպությունների կառուցում, վերակառուցում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0.0</w:t>
            </w:r>
          </w:p>
        </w:tc>
      </w:tr>
      <w:tr w:rsidR="009D5816" w:rsidRPr="00130C59" w:rsidTr="00130C59">
        <w:trPr>
          <w:trHeight w:val="405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57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ՄԱՍ II.  ԱՇԽԱՏԱՆՔՆԵՐ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>24,008.5</w:t>
            </w:r>
          </w:p>
        </w:tc>
      </w:tr>
      <w:tr w:rsidR="009D5816" w:rsidRPr="00130C59" w:rsidTr="00130C59">
        <w:trPr>
          <w:trHeight w:val="57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45211250/1</w:t>
            </w:r>
          </w:p>
        </w:tc>
        <w:tc>
          <w:tcPr>
            <w:tcW w:w="57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առողջապահության հետ կապված շենքերի կառուցման աշխատանքներ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ՀԲՄ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132,430.8</w:t>
            </w:r>
          </w:p>
        </w:tc>
      </w:tr>
      <w:tr w:rsidR="009D5816" w:rsidRPr="00130C59" w:rsidTr="00130C59">
        <w:trPr>
          <w:trHeight w:val="57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45211250/3</w:t>
            </w:r>
          </w:p>
        </w:tc>
        <w:tc>
          <w:tcPr>
            <w:tcW w:w="57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առողջապահության հետ կապված շենքերի կառուցման աշխատանքներ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ԲՄ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204,577.7</w:t>
            </w:r>
          </w:p>
        </w:tc>
      </w:tr>
      <w:tr w:rsidR="009D5816" w:rsidRPr="00130C59" w:rsidTr="00130C59">
        <w:trPr>
          <w:trHeight w:val="57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45211250/4</w:t>
            </w:r>
          </w:p>
        </w:tc>
        <w:tc>
          <w:tcPr>
            <w:tcW w:w="57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առողջապահության հետ կապված շենքերի կառուցման աշխատանքներ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ԲՄ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(173,000.0)</w:t>
            </w:r>
          </w:p>
        </w:tc>
      </w:tr>
      <w:tr w:rsidR="009D5816" w:rsidRPr="00130C59" w:rsidTr="00130C59">
        <w:trPr>
          <w:trHeight w:val="431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sz w:val="22"/>
                <w:szCs w:val="22"/>
                <w:lang w:eastAsia="en-US"/>
              </w:rPr>
              <w:t>45451700/2</w:t>
            </w:r>
          </w:p>
        </w:tc>
        <w:tc>
          <w:tcPr>
            <w:tcW w:w="57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sz w:val="22"/>
                <w:szCs w:val="22"/>
                <w:lang w:eastAsia="en-US"/>
              </w:rPr>
              <w:t>վերակառուցման աշխատանքներ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ԲՄ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(80,000.0)</w:t>
            </w:r>
          </w:p>
        </w:tc>
      </w:tr>
      <w:tr w:rsidR="009D5816" w:rsidRPr="00130C59" w:rsidTr="00130C59">
        <w:trPr>
          <w:trHeight w:val="44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sz w:val="22"/>
                <w:szCs w:val="22"/>
                <w:lang w:eastAsia="en-US"/>
              </w:rPr>
              <w:t>45451700/1</w:t>
            </w:r>
          </w:p>
        </w:tc>
        <w:tc>
          <w:tcPr>
            <w:tcW w:w="57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sz w:val="22"/>
                <w:szCs w:val="22"/>
                <w:lang w:eastAsia="en-US"/>
              </w:rPr>
              <w:t>վերակառուցման աշխատանքներ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ԲՄ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(60,000.0)</w:t>
            </w:r>
          </w:p>
        </w:tc>
      </w:tr>
      <w:tr w:rsidR="009D5816" w:rsidRPr="00130C59" w:rsidTr="00130C59">
        <w:trPr>
          <w:trHeight w:val="450"/>
        </w:trPr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5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ՄԱՍ III. ԾԱՌԱՅՈՒԹՅՈՒՆՆԵՐ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(24,008.5)</w:t>
            </w:r>
          </w:p>
        </w:tc>
      </w:tr>
      <w:tr w:rsidR="009D5816" w:rsidRPr="00130C59" w:rsidTr="00130C59">
        <w:trPr>
          <w:trHeight w:val="450"/>
        </w:trPr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71351540/1</w:t>
            </w:r>
          </w:p>
        </w:tc>
        <w:tc>
          <w:tcPr>
            <w:tcW w:w="57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տեխնիկական հսկողության ծառայություն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դրամ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(5,673.8)</w:t>
            </w:r>
          </w:p>
        </w:tc>
      </w:tr>
      <w:tr w:rsidR="009D5816" w:rsidRPr="00130C59" w:rsidTr="00130C59">
        <w:trPr>
          <w:trHeight w:val="45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71351540/5</w:t>
            </w:r>
          </w:p>
        </w:tc>
        <w:tc>
          <w:tcPr>
            <w:tcW w:w="57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տեխնիկական հսկողության ծառայություն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դրամ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(14,000.0)</w:t>
            </w:r>
          </w:p>
        </w:tc>
      </w:tr>
      <w:tr w:rsidR="009D5816" w:rsidRPr="00130C59" w:rsidTr="00130C59">
        <w:trPr>
          <w:trHeight w:val="45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sz w:val="22"/>
                <w:szCs w:val="22"/>
                <w:lang w:eastAsia="en-US"/>
              </w:rPr>
              <w:t>98111140/1</w:t>
            </w:r>
          </w:p>
        </w:tc>
        <w:tc>
          <w:tcPr>
            <w:tcW w:w="57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sz w:val="22"/>
                <w:szCs w:val="22"/>
                <w:lang w:eastAsia="en-US"/>
              </w:rPr>
              <w:t>հեղինակային հսկողության ծառայություն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sz w:val="22"/>
                <w:szCs w:val="22"/>
                <w:lang w:eastAsia="en-US"/>
              </w:rPr>
              <w:t>ՄԱ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դրամ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(1,334.7)</w:t>
            </w:r>
          </w:p>
        </w:tc>
      </w:tr>
      <w:tr w:rsidR="009D5816" w:rsidRPr="00130C59" w:rsidTr="00130C59">
        <w:trPr>
          <w:trHeight w:val="45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sz w:val="22"/>
                <w:szCs w:val="22"/>
                <w:lang w:eastAsia="en-US"/>
              </w:rPr>
              <w:t>98111140/5</w:t>
            </w:r>
          </w:p>
        </w:tc>
        <w:tc>
          <w:tcPr>
            <w:tcW w:w="57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sz w:val="22"/>
                <w:szCs w:val="22"/>
                <w:lang w:eastAsia="en-US"/>
              </w:rPr>
              <w:t>հեղինակային հսկողության ծառայություն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sz w:val="22"/>
                <w:szCs w:val="22"/>
                <w:lang w:eastAsia="en-US"/>
              </w:rPr>
              <w:t>ՄԱ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դրամ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130C5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816" w:rsidRPr="00130C59" w:rsidRDefault="009D5816" w:rsidP="009D5816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130C5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(3,000.0)</w:t>
            </w:r>
          </w:p>
        </w:tc>
      </w:tr>
    </w:tbl>
    <w:p w:rsidR="009B4FB7" w:rsidRDefault="009B4FB7" w:rsidP="009B4FB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30C59" w:rsidRPr="000F4671" w:rsidRDefault="00130C59" w:rsidP="009B4FB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9B4FB7" w:rsidRPr="000F4671" w:rsidRDefault="009B4FB7" w:rsidP="009B4FB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9B4FB7" w:rsidRPr="009B4FB7" w:rsidRDefault="009B4FB7" w:rsidP="009B4FB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9B4FB7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9B4FB7" w:rsidRPr="009B4FB7" w:rsidRDefault="009B4FB7" w:rsidP="009B4FB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9B4FB7">
        <w:rPr>
          <w:rFonts w:ascii="GHEA Mariam" w:hAnsi="GHEA Mariam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9B4FB7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1F225D" w:rsidRPr="009B4FB7" w:rsidRDefault="009B4FB7" w:rsidP="009B4FB7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9B4FB7">
        <w:rPr>
          <w:rFonts w:ascii="GHEA Mariam" w:hAnsi="GHEA Mariam" w:cs="Sylfaen"/>
          <w:sz w:val="24"/>
          <w:szCs w:val="24"/>
          <w:lang w:val="fr-FR"/>
        </w:rPr>
        <w:t xml:space="preserve">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9B4FB7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 w:rsidRPr="009B4FB7">
        <w:rPr>
          <w:rFonts w:ascii="GHEA Mariam" w:hAnsi="GHEA Mariam" w:cs="Arial Armenian"/>
          <w:sz w:val="24"/>
          <w:szCs w:val="24"/>
          <w:lang w:val="fr-FR"/>
        </w:rPr>
        <w:tab/>
      </w:r>
      <w:r w:rsidRPr="009B4FB7">
        <w:rPr>
          <w:rFonts w:ascii="GHEA Mariam" w:hAnsi="GHEA Mariam" w:cs="Arial Armenian"/>
          <w:sz w:val="24"/>
          <w:szCs w:val="24"/>
          <w:lang w:val="fr-FR"/>
        </w:rPr>
        <w:tab/>
      </w:r>
      <w:r w:rsidRPr="009B4FB7">
        <w:rPr>
          <w:rFonts w:ascii="GHEA Mariam" w:hAnsi="GHEA Mariam" w:cs="Arial Armenian"/>
          <w:sz w:val="24"/>
          <w:szCs w:val="24"/>
          <w:lang w:val="fr-FR"/>
        </w:rPr>
        <w:tab/>
      </w:r>
      <w:r w:rsidRPr="009B4FB7">
        <w:rPr>
          <w:rFonts w:ascii="GHEA Mariam" w:hAnsi="GHEA Mariam" w:cs="Arial Armenian"/>
          <w:sz w:val="24"/>
          <w:szCs w:val="24"/>
          <w:lang w:val="fr-FR"/>
        </w:rPr>
        <w:tab/>
      </w:r>
      <w:r w:rsidRPr="009B4FB7">
        <w:rPr>
          <w:rFonts w:ascii="GHEA Mariam" w:hAnsi="GHEA Mariam" w:cs="Arial Armenian"/>
          <w:sz w:val="24"/>
          <w:szCs w:val="24"/>
          <w:lang w:val="fr-FR"/>
        </w:rPr>
        <w:tab/>
      </w:r>
      <w:r w:rsidRPr="009B4FB7">
        <w:rPr>
          <w:rFonts w:ascii="GHEA Mariam" w:hAnsi="GHEA Mariam" w:cs="Arial Armenian"/>
          <w:sz w:val="24"/>
          <w:szCs w:val="24"/>
          <w:lang w:val="fr-FR"/>
        </w:rPr>
        <w:tab/>
      </w:r>
      <w:r w:rsidRPr="009B4FB7">
        <w:rPr>
          <w:rFonts w:ascii="GHEA Mariam" w:hAnsi="GHEA Mariam" w:cs="Arial Armenian"/>
          <w:sz w:val="24"/>
          <w:szCs w:val="24"/>
          <w:lang w:val="fr-FR"/>
        </w:rPr>
        <w:tab/>
      </w:r>
      <w:r w:rsidRPr="009B4FB7">
        <w:rPr>
          <w:rFonts w:ascii="GHEA Mariam" w:hAnsi="GHEA Mariam" w:cs="Arial Armenian"/>
          <w:sz w:val="24"/>
          <w:szCs w:val="24"/>
          <w:lang w:val="fr-FR"/>
        </w:rPr>
        <w:tab/>
      </w:r>
      <w:r w:rsidRPr="009B4FB7">
        <w:rPr>
          <w:rFonts w:ascii="GHEA Mariam" w:hAnsi="GHEA Mariam" w:cs="Arial Armenian"/>
          <w:sz w:val="24"/>
          <w:szCs w:val="24"/>
          <w:lang w:val="fr-FR"/>
        </w:rPr>
        <w:tab/>
      </w:r>
      <w:r w:rsidRPr="009B4FB7">
        <w:rPr>
          <w:rFonts w:ascii="GHEA Mariam" w:hAnsi="GHEA Mariam" w:cs="Arial Armenian"/>
          <w:sz w:val="24"/>
          <w:szCs w:val="24"/>
          <w:lang w:val="fr-FR"/>
        </w:rPr>
        <w:tab/>
      </w:r>
      <w:r w:rsidRPr="009B4FB7">
        <w:rPr>
          <w:rFonts w:ascii="GHEA Mariam" w:hAnsi="GHEA Mariam" w:cs="Arial Armenian"/>
          <w:sz w:val="24"/>
          <w:szCs w:val="24"/>
          <w:lang w:val="fr-FR"/>
        </w:rPr>
        <w:tab/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9B4FB7">
        <w:rPr>
          <w:rFonts w:ascii="GHEA Mariam" w:hAnsi="GHEA Mariam" w:cs="Sylfaen"/>
          <w:sz w:val="24"/>
          <w:szCs w:val="24"/>
          <w:lang w:val="fr-FR"/>
        </w:rPr>
        <w:t>.</w:t>
      </w:r>
      <w:r w:rsidRPr="009B4FB7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1F225D" w:rsidRPr="009B4FB7" w:rsidSect="009B4FB7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48ED" w:rsidRDefault="00EC48ED">
      <w:r>
        <w:separator/>
      </w:r>
    </w:p>
  </w:endnote>
  <w:endnote w:type="continuationSeparator" w:id="0">
    <w:p w:rsidR="00EC48ED" w:rsidRDefault="00EC48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096B" w:rsidRDefault="000F096B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48ED" w:rsidRDefault="00EC48ED">
      <w:r>
        <w:separator/>
      </w:r>
    </w:p>
  </w:footnote>
  <w:footnote w:type="continuationSeparator" w:id="0">
    <w:p w:rsidR="00EC48ED" w:rsidRDefault="00EC48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096B" w:rsidRDefault="000F096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F096B" w:rsidRDefault="000F096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096B" w:rsidRDefault="000F096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71392">
      <w:rPr>
        <w:rStyle w:val="PageNumber"/>
        <w:noProof/>
      </w:rPr>
      <w:t>2</w:t>
    </w:r>
    <w:r>
      <w:rPr>
        <w:rStyle w:val="PageNumber"/>
      </w:rPr>
      <w:fldChar w:fldCharType="end"/>
    </w:r>
  </w:p>
  <w:p w:rsidR="000F096B" w:rsidRDefault="000F09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B76E35"/>
    <w:multiLevelType w:val="hybridMultilevel"/>
    <w:tmpl w:val="E346AA6A"/>
    <w:lvl w:ilvl="0" w:tplc="316A131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85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1F15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96B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C59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92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857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5ECF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4FB7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81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363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D44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8ED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51AAD5"/>
  <w15:chartTrackingRefBased/>
  <w15:docId w15:val="{C373AD13-DA20-41E4-931F-8C4FA3886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364857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364857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364857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364857"/>
    <w:pPr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16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2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8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10</Pages>
  <Words>1327</Words>
  <Characters>7570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12</cp:revision>
  <dcterms:created xsi:type="dcterms:W3CDTF">2026-05-08T12:11:00Z</dcterms:created>
  <dcterms:modified xsi:type="dcterms:W3CDTF">2026-05-11T06:48:00Z</dcterms:modified>
</cp:coreProperties>
</file>