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1EC0AB" w14:textId="7C1DAF09" w:rsidR="008F65DE" w:rsidRDefault="00765804" w:rsidP="008F65DE">
      <w:pPr>
        <w:spacing w:after="0" w:line="360" w:lineRule="auto"/>
        <w:ind w:left="-180" w:right="-180" w:firstLine="720"/>
        <w:jc w:val="right"/>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eastAsia="ru-RU"/>
        </w:rPr>
        <w:t xml:space="preserve"> </w:t>
      </w:r>
      <w:r w:rsidR="008F65DE">
        <w:rPr>
          <w:rFonts w:ascii="GHEA Grapalat" w:eastAsia="Times New Roman" w:hAnsi="GHEA Grapalat" w:cs="Times New Roman"/>
          <w:b/>
          <w:color w:val="000000"/>
          <w:sz w:val="24"/>
          <w:szCs w:val="24"/>
          <w:lang w:val="hy-AM" w:eastAsia="ru-RU"/>
        </w:rPr>
        <w:t>ՆԱԽԱԳԻԾ</w:t>
      </w:r>
    </w:p>
    <w:p w14:paraId="33D2279B" w14:textId="77777777" w:rsidR="008F65DE" w:rsidRDefault="008F65DE" w:rsidP="008F65DE">
      <w:pPr>
        <w:keepNext/>
        <w:spacing w:before="240" w:after="60" w:line="360" w:lineRule="auto"/>
        <w:ind w:left="-180" w:right="-180" w:firstLine="540"/>
        <w:outlineLvl w:val="1"/>
        <w:rPr>
          <w:rFonts w:ascii="GHEA Grapalat" w:eastAsia="Times New Roman" w:hAnsi="GHEA Grapalat" w:cs="Times New Roman"/>
          <w:b/>
          <w:bCs/>
          <w:iCs/>
          <w:color w:val="000000"/>
          <w:sz w:val="24"/>
          <w:szCs w:val="24"/>
          <w:lang w:val="hy-AM" w:eastAsia="ru-RU"/>
        </w:rPr>
      </w:pPr>
    </w:p>
    <w:p w14:paraId="204623BA" w14:textId="77777777" w:rsidR="008F65DE" w:rsidRDefault="008F65DE" w:rsidP="008F65DE">
      <w:pPr>
        <w:keepNext/>
        <w:spacing w:before="240" w:after="60" w:line="360" w:lineRule="auto"/>
        <w:ind w:left="-180" w:right="-180" w:firstLine="540"/>
        <w:jc w:val="center"/>
        <w:outlineLvl w:val="1"/>
        <w:rPr>
          <w:rFonts w:ascii="GHEA Grapalat" w:eastAsia="Times New Roman" w:hAnsi="GHEA Grapalat" w:cs="Times New Roman"/>
          <w:b/>
          <w:bCs/>
          <w:iCs/>
          <w:color w:val="000000"/>
          <w:sz w:val="24"/>
          <w:szCs w:val="24"/>
          <w:lang w:val="hy-AM" w:eastAsia="ru-RU"/>
        </w:rPr>
      </w:pPr>
      <w:r>
        <w:rPr>
          <w:rFonts w:ascii="GHEA Grapalat" w:eastAsia="Times New Roman" w:hAnsi="GHEA Grapalat" w:cs="Times New Roman"/>
          <w:b/>
          <w:bCs/>
          <w:iCs/>
          <w:color w:val="000000"/>
          <w:sz w:val="24"/>
          <w:szCs w:val="24"/>
          <w:lang w:val="hy-AM" w:eastAsia="ru-RU"/>
        </w:rPr>
        <w:t>ՀԱՅԱՍՏԱՆԻ ՀԱՆՐԱՊԵՏՈՒԹՅԱՆ ԿԱՌԱՎԱՐՈՒԹՅՈՒՆ</w:t>
      </w:r>
    </w:p>
    <w:p w14:paraId="3DD555CF" w14:textId="77777777" w:rsidR="008F65DE" w:rsidRDefault="008F65DE" w:rsidP="008F65DE">
      <w:pPr>
        <w:spacing w:after="0" w:line="360" w:lineRule="auto"/>
        <w:ind w:left="-180" w:right="-180" w:firstLine="540"/>
        <w:jc w:val="center"/>
        <w:rPr>
          <w:rFonts w:ascii="GHEA Grapalat" w:eastAsia="Times New Roman" w:hAnsi="GHEA Grapalat" w:cs="Times New Roman"/>
          <w:b/>
          <w:bCs/>
          <w:color w:val="000000"/>
          <w:sz w:val="24"/>
          <w:szCs w:val="24"/>
          <w:lang w:val="nb-NO" w:eastAsia="ru-RU"/>
        </w:rPr>
      </w:pPr>
      <w:r>
        <w:rPr>
          <w:rFonts w:ascii="GHEA Grapalat" w:eastAsia="Times New Roman" w:hAnsi="GHEA Grapalat" w:cs="Times New Roman"/>
          <w:b/>
          <w:bCs/>
          <w:color w:val="000000"/>
          <w:sz w:val="24"/>
          <w:szCs w:val="24"/>
          <w:lang w:val="hy-AM" w:eastAsia="ru-RU"/>
        </w:rPr>
        <w:t>ՈՐՈՇՈՒՄ</w:t>
      </w:r>
    </w:p>
    <w:p w14:paraId="3C49CBBA" w14:textId="77777777" w:rsidR="008F65DE" w:rsidRDefault="008F65DE" w:rsidP="008F65DE">
      <w:pPr>
        <w:spacing w:after="0" w:line="360" w:lineRule="auto"/>
        <w:ind w:left="-180" w:right="-180" w:firstLine="540"/>
        <w:jc w:val="center"/>
        <w:rPr>
          <w:rFonts w:ascii="GHEA Grapalat" w:eastAsia="Times New Roman" w:hAnsi="GHEA Grapalat" w:cs="Times New Roman"/>
          <w:b/>
          <w:bCs/>
          <w:color w:val="000000"/>
          <w:sz w:val="24"/>
          <w:szCs w:val="24"/>
          <w:lang w:val="nb-NO" w:eastAsia="ru-RU"/>
        </w:rPr>
      </w:pPr>
    </w:p>
    <w:p w14:paraId="76197D20" w14:textId="2E1104CE" w:rsidR="008F65DE" w:rsidRDefault="0011782A" w:rsidP="008F65DE">
      <w:pPr>
        <w:spacing w:after="0" w:line="360" w:lineRule="auto"/>
        <w:ind w:left="-180" w:right="-180" w:firstLine="720"/>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 ----------» 2026</w:t>
      </w:r>
      <w:r w:rsidR="009A1914">
        <w:rPr>
          <w:rFonts w:ascii="GHEA Grapalat" w:eastAsia="Times New Roman" w:hAnsi="GHEA Grapalat" w:cs="Times New Roman"/>
          <w:b/>
          <w:bCs/>
          <w:color w:val="000000"/>
          <w:sz w:val="24"/>
          <w:szCs w:val="24"/>
          <w:lang w:val="hy-AM" w:eastAsia="ru-RU"/>
        </w:rPr>
        <w:t xml:space="preserve"> թվական N ----  </w:t>
      </w:r>
      <w:r w:rsidR="003F74CE">
        <w:rPr>
          <w:rFonts w:ascii="GHEA Grapalat" w:eastAsia="Times New Roman" w:hAnsi="GHEA Grapalat" w:cs="Times New Roman"/>
          <w:b/>
          <w:bCs/>
          <w:color w:val="000000"/>
          <w:sz w:val="24"/>
          <w:szCs w:val="24"/>
          <w:lang w:val="hy-AM" w:eastAsia="ru-RU"/>
        </w:rPr>
        <w:t>Ա</w:t>
      </w:r>
    </w:p>
    <w:p w14:paraId="4AE23DAB" w14:textId="77777777" w:rsidR="008F65DE" w:rsidRDefault="008F65DE" w:rsidP="008F65DE">
      <w:pPr>
        <w:spacing w:after="0" w:line="360" w:lineRule="auto"/>
        <w:ind w:left="-180" w:right="-180" w:firstLine="720"/>
        <w:jc w:val="center"/>
        <w:rPr>
          <w:rFonts w:ascii="GHEA Grapalat" w:eastAsia="Times New Roman" w:hAnsi="GHEA Grapalat" w:cs="Times New Roman"/>
          <w:b/>
          <w:bCs/>
          <w:color w:val="000000"/>
          <w:sz w:val="24"/>
          <w:szCs w:val="24"/>
          <w:lang w:val="nb-NO" w:eastAsia="ru-RU"/>
        </w:rPr>
      </w:pPr>
    </w:p>
    <w:p w14:paraId="6464AB80"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r>
        <w:rPr>
          <w:rFonts w:ascii="GHEA Grapalat" w:eastAsia="Batang" w:hAnsi="GHEA Grapalat" w:cs="Times New Roman"/>
          <w:b/>
          <w:bCs/>
          <w:color w:val="000000"/>
          <w:sz w:val="24"/>
          <w:szCs w:val="24"/>
          <w:lang w:val="hy-AM"/>
        </w:rPr>
        <w:t>ՊԵՏԱԿԱՆ ԳՈՒՅՔԻ ԿԱՌԱՎԱՐՄԱՆ 202</w:t>
      </w:r>
      <w:r>
        <w:rPr>
          <w:rFonts w:ascii="GHEA Grapalat" w:eastAsia="Batang" w:hAnsi="GHEA Grapalat" w:cs="Times New Roman"/>
          <w:b/>
          <w:bCs/>
          <w:color w:val="000000"/>
          <w:sz w:val="24"/>
          <w:szCs w:val="24"/>
          <w:lang w:val="nb-NO"/>
        </w:rPr>
        <w:t>4</w:t>
      </w:r>
      <w:r>
        <w:rPr>
          <w:rFonts w:ascii="GHEA Grapalat" w:eastAsia="Batang" w:hAnsi="GHEA Grapalat" w:cs="Times New Roman"/>
          <w:b/>
          <w:bCs/>
          <w:color w:val="000000"/>
          <w:sz w:val="24"/>
          <w:szCs w:val="24"/>
          <w:lang w:val="hy-AM"/>
        </w:rPr>
        <w:t>-202</w:t>
      </w:r>
      <w:r>
        <w:rPr>
          <w:rFonts w:ascii="GHEA Grapalat" w:eastAsia="Batang" w:hAnsi="GHEA Grapalat" w:cs="Times New Roman"/>
          <w:b/>
          <w:bCs/>
          <w:color w:val="000000"/>
          <w:sz w:val="24"/>
          <w:szCs w:val="24"/>
          <w:lang w:val="nb-NO"/>
        </w:rPr>
        <w:t>6</w:t>
      </w:r>
      <w:r>
        <w:rPr>
          <w:rFonts w:ascii="GHEA Grapalat" w:eastAsia="Batang" w:hAnsi="GHEA Grapalat" w:cs="Times New Roman"/>
          <w:b/>
          <w:bCs/>
          <w:color w:val="000000"/>
          <w:sz w:val="24"/>
          <w:szCs w:val="24"/>
          <w:lang w:val="hy-AM"/>
        </w:rPr>
        <w:t xml:space="preserve"> ԹՎԱԿԱՆՆԵՐԻ ԾՐԱԳՐԻ </w:t>
      </w:r>
    </w:p>
    <w:p w14:paraId="05143A4D" w14:textId="4CFD7666"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r>
        <w:rPr>
          <w:rFonts w:ascii="GHEA Grapalat" w:eastAsia="Batang" w:hAnsi="GHEA Grapalat" w:cs="Times New Roman"/>
          <w:b/>
          <w:bCs/>
          <w:color w:val="000000"/>
          <w:sz w:val="24"/>
          <w:szCs w:val="24"/>
          <w:lang w:val="hy-AM"/>
        </w:rPr>
        <w:t>ԿԱՏԱՐՄԱՆ 202</w:t>
      </w:r>
      <w:r w:rsidR="0011782A">
        <w:rPr>
          <w:rFonts w:ascii="GHEA Grapalat" w:eastAsia="Batang" w:hAnsi="GHEA Grapalat" w:cs="Times New Roman"/>
          <w:b/>
          <w:bCs/>
          <w:color w:val="000000"/>
          <w:sz w:val="24"/>
          <w:szCs w:val="24"/>
          <w:lang w:val="hy-AM"/>
        </w:rPr>
        <w:t>5</w:t>
      </w:r>
      <w:r>
        <w:rPr>
          <w:rFonts w:ascii="GHEA Grapalat" w:eastAsia="Batang" w:hAnsi="GHEA Grapalat" w:cs="Times New Roman"/>
          <w:b/>
          <w:bCs/>
          <w:color w:val="000000"/>
          <w:sz w:val="24"/>
          <w:szCs w:val="24"/>
          <w:lang w:val="hy-AM"/>
        </w:rPr>
        <w:t xml:space="preserve"> ԹՎԱԿԱՆԻ ՏԱՐԵԿԱՆ ՀԱՇՎԵՏՎՈՒԹՅՈՒՆԸ</w:t>
      </w:r>
    </w:p>
    <w:p w14:paraId="740D458E"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r>
        <w:rPr>
          <w:rFonts w:ascii="GHEA Grapalat" w:eastAsia="Batang" w:hAnsi="GHEA Grapalat" w:cs="Times New Roman"/>
          <w:b/>
          <w:bCs/>
          <w:color w:val="000000"/>
          <w:sz w:val="24"/>
          <w:szCs w:val="24"/>
          <w:lang w:val="hy-AM"/>
        </w:rPr>
        <w:t xml:space="preserve"> ՀԱՍՏԱՏԵԼՈՒ ՄԱՍԻՆ</w:t>
      </w:r>
    </w:p>
    <w:p w14:paraId="3C325185"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p>
    <w:p w14:paraId="716E3BBF" w14:textId="4E17670A" w:rsidR="008F65DE" w:rsidRDefault="008F65DE" w:rsidP="008F65DE">
      <w:pPr>
        <w:spacing w:after="0" w:line="360" w:lineRule="auto"/>
        <w:ind w:left="-284" w:right="-399" w:firstLine="851"/>
        <w:jc w:val="both"/>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iCs/>
          <w:color w:val="000000"/>
          <w:sz w:val="24"/>
          <w:szCs w:val="24"/>
          <w:lang w:val="fr-FR" w:eastAsia="ru-RU"/>
        </w:rPr>
        <w:t>Ղեկավարվելով</w:t>
      </w:r>
      <w:proofErr w:type="gramStart"/>
      <w:r w:rsidR="00FE1DFF">
        <w:rPr>
          <w:rFonts w:ascii="GHEA Grapalat" w:eastAsia="Times New Roman" w:hAnsi="GHEA Grapalat" w:cs="Times New Roman"/>
          <w:iCs/>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«Պետական</w:t>
      </w:r>
      <w:proofErr w:type="gramEnd"/>
      <w:r>
        <w:rPr>
          <w:rFonts w:ascii="GHEA Grapalat" w:eastAsia="Times New Roman" w:hAnsi="GHEA Grapalat" w:cs="Times New Roman"/>
          <w:color w:val="000000"/>
          <w:sz w:val="24"/>
          <w:szCs w:val="24"/>
          <w:lang w:val="hy-AM" w:eastAsia="ru-RU"/>
        </w:rPr>
        <w:t xml:space="preserve"> գույքի կառավարման մասին» </w:t>
      </w:r>
      <w:r>
        <w:rPr>
          <w:rFonts w:ascii="GHEA Grapalat" w:eastAsia="Times New Roman" w:hAnsi="GHEA Grapalat" w:cs="Times New Roman"/>
          <w:iCs/>
          <w:color w:val="000000"/>
          <w:sz w:val="24"/>
          <w:szCs w:val="24"/>
          <w:lang w:val="fr-FR" w:eastAsia="ru-RU"/>
        </w:rPr>
        <w:t xml:space="preserve">օրենքի </w:t>
      </w:r>
      <w:r>
        <w:rPr>
          <w:rFonts w:ascii="GHEA Grapalat" w:eastAsia="Times New Roman" w:hAnsi="GHEA Grapalat" w:cs="Times New Roman"/>
          <w:iCs/>
          <w:color w:val="000000"/>
          <w:sz w:val="24"/>
          <w:szCs w:val="24"/>
          <w:lang w:val="hy-AM" w:eastAsia="ru-RU"/>
        </w:rPr>
        <w:t>6-րդ հոդվածի 1-ին մասի 5-րդ կետի</w:t>
      </w:r>
      <w:r w:rsidR="00796C00" w:rsidRPr="00796C00">
        <w:rPr>
          <w:rFonts w:ascii="GHEA Grapalat" w:eastAsia="Times New Roman" w:hAnsi="GHEA Grapalat" w:cs="Times New Roman"/>
          <w:iCs/>
          <w:color w:val="000000"/>
          <w:sz w:val="24"/>
          <w:szCs w:val="24"/>
          <w:lang w:val="hy-AM" w:eastAsia="ru-RU"/>
        </w:rPr>
        <w:t xml:space="preserve">, </w:t>
      </w:r>
      <w:r w:rsidR="00796C00" w:rsidRPr="006F2205">
        <w:rPr>
          <w:rFonts w:ascii="GHEA Grapalat" w:eastAsia="Times New Roman" w:hAnsi="GHEA Grapalat" w:cs="Times New Roman"/>
          <w:iCs/>
          <w:sz w:val="24"/>
          <w:szCs w:val="24"/>
          <w:lang w:val="fr-FR" w:eastAsia="ru-RU"/>
        </w:rPr>
        <w:t xml:space="preserve">17-րդ հոդվածի 5-րդ </w:t>
      </w:r>
      <w:r w:rsidR="00796C00" w:rsidRPr="006F2205">
        <w:rPr>
          <w:rFonts w:ascii="GHEA Grapalat" w:eastAsia="Times New Roman" w:hAnsi="GHEA Grapalat" w:cs="Times New Roman"/>
          <w:iCs/>
          <w:sz w:val="24"/>
          <w:szCs w:val="24"/>
          <w:lang w:val="hy-AM" w:eastAsia="ru-RU"/>
        </w:rPr>
        <w:t>մասի</w:t>
      </w:r>
      <w:r w:rsidR="00796C00" w:rsidRPr="006F2205">
        <w:rPr>
          <w:rFonts w:ascii="GHEA Grapalat" w:eastAsia="Batang" w:hAnsi="GHEA Grapalat" w:cs="Sylfaen"/>
          <w:sz w:val="24"/>
          <w:szCs w:val="24"/>
          <w:lang w:val="hy-AM"/>
        </w:rPr>
        <w:t xml:space="preserve"> և Կառավարության 2024 թվականի փետրվարի 8-ի N 199-Լ որոշմամբ հաստատված հավելվածի 21-րդ կետի</w:t>
      </w:r>
      <w:r w:rsidR="00796C00" w:rsidRPr="00796C00">
        <w:rPr>
          <w:rFonts w:ascii="GHEA Grapalat" w:eastAsia="Batang" w:hAnsi="GHEA Grapalat" w:cs="Sylfaen"/>
          <w:sz w:val="24"/>
          <w:szCs w:val="24"/>
          <w:lang w:val="hy-AM"/>
        </w:rPr>
        <w:t xml:space="preserve"> </w:t>
      </w:r>
      <w:r>
        <w:rPr>
          <w:rFonts w:ascii="GHEA Grapalat" w:eastAsia="Times New Roman" w:hAnsi="GHEA Grapalat" w:cs="Times New Roman"/>
          <w:color w:val="000000"/>
          <w:sz w:val="24"/>
          <w:szCs w:val="24"/>
          <w:lang w:val="hy-AM" w:eastAsia="ru-RU"/>
        </w:rPr>
        <w:t>պահանջ</w:t>
      </w:r>
      <w:r w:rsidR="00796C00">
        <w:rPr>
          <w:rFonts w:ascii="GHEA Grapalat" w:eastAsia="Times New Roman" w:hAnsi="GHEA Grapalat" w:cs="Times New Roman"/>
          <w:color w:val="000000"/>
          <w:sz w:val="24"/>
          <w:szCs w:val="24"/>
          <w:lang w:val="hy-AM" w:eastAsia="ru-RU"/>
        </w:rPr>
        <w:t>ներ</w:t>
      </w:r>
      <w:r>
        <w:rPr>
          <w:rFonts w:ascii="GHEA Grapalat" w:eastAsia="Times New Roman" w:hAnsi="GHEA Grapalat" w:cs="Times New Roman"/>
          <w:color w:val="000000"/>
          <w:sz w:val="24"/>
          <w:szCs w:val="24"/>
          <w:lang w:val="hy-AM" w:eastAsia="ru-RU"/>
        </w:rPr>
        <w:t>ով՝</w:t>
      </w:r>
      <w:r>
        <w:rPr>
          <w:rFonts w:ascii="GHEA Grapalat" w:eastAsia="Times New Roman" w:hAnsi="GHEA Grapalat" w:cs="Calibri"/>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Հայաստանի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Հանրապետության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կառավարությունը</w:t>
      </w:r>
      <w:r>
        <w:rPr>
          <w:rFonts w:ascii="Calibri" w:eastAsia="Times New Roman" w:hAnsi="Calibri" w:cs="Calibri"/>
          <w:color w:val="000000"/>
          <w:sz w:val="24"/>
          <w:szCs w:val="24"/>
          <w:lang w:val="hy-AM" w:eastAsia="ru-RU"/>
        </w:rPr>
        <w:t> </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b/>
          <w:bCs/>
          <w:color w:val="000000"/>
          <w:sz w:val="24"/>
          <w:szCs w:val="24"/>
          <w:lang w:val="hy-AM" w:eastAsia="ru-RU"/>
        </w:rPr>
        <w:t xml:space="preserve">ո ր ո շ ու մ է. </w:t>
      </w:r>
    </w:p>
    <w:p w14:paraId="2CF705D3" w14:textId="4D52B5C4" w:rsidR="008F65DE" w:rsidRDefault="008F65DE" w:rsidP="008F65DE">
      <w:pPr>
        <w:spacing w:after="0" w:line="360" w:lineRule="auto"/>
        <w:ind w:left="-284" w:right="-399" w:firstLine="851"/>
        <w:contextualSpacing/>
        <w:jc w:val="both"/>
        <w:rPr>
          <w:rFonts w:ascii="GHEA Grapalat" w:eastAsia="Times New Roman" w:hAnsi="GHEA Grapalat" w:cs="Times New Roman"/>
          <w:color w:val="000000"/>
          <w:sz w:val="24"/>
          <w:szCs w:val="24"/>
          <w:lang w:val="hy-AM" w:eastAsia="ru-RU"/>
        </w:rPr>
      </w:pPr>
      <w:r>
        <w:rPr>
          <w:rFonts w:ascii="GHEA Grapalat" w:eastAsia="Batang" w:hAnsi="GHEA Grapalat" w:cs="Sylfaen"/>
          <w:color w:val="000000"/>
          <w:sz w:val="24"/>
          <w:szCs w:val="24"/>
          <w:lang w:val="hy-AM" w:eastAsia="ru-RU"/>
        </w:rPr>
        <w:t xml:space="preserve">1. </w:t>
      </w:r>
      <w:r>
        <w:rPr>
          <w:rFonts w:ascii="GHEA Grapalat" w:eastAsia="Batang" w:hAnsi="GHEA Grapalat" w:cs="Sylfaen"/>
          <w:sz w:val="24"/>
          <w:szCs w:val="24"/>
          <w:lang w:val="hy-AM" w:eastAsia="ru-RU"/>
        </w:rPr>
        <w:t>Հաստատել պ</w:t>
      </w:r>
      <w:r>
        <w:rPr>
          <w:rFonts w:ascii="GHEA Grapalat" w:eastAsia="Batang" w:hAnsi="GHEA Grapalat" w:cs="Sylfaen"/>
          <w:color w:val="000000"/>
          <w:sz w:val="24"/>
          <w:szCs w:val="24"/>
          <w:lang w:val="hy-AM" w:eastAsia="ru-RU"/>
        </w:rPr>
        <w:t>ետական գույքի կառավարման 2024-2026 թվականների ծրագրի կատարման</w:t>
      </w:r>
      <w:r w:rsidR="0011782A">
        <w:rPr>
          <w:rFonts w:ascii="GHEA Grapalat" w:eastAsia="Batang" w:hAnsi="GHEA Grapalat" w:cs="Sylfaen"/>
          <w:color w:val="000000"/>
          <w:sz w:val="24"/>
          <w:szCs w:val="24"/>
          <w:lang w:val="hy-AM" w:eastAsia="ru-RU"/>
        </w:rPr>
        <w:t xml:space="preserve"> 2025</w:t>
      </w:r>
      <w:r>
        <w:rPr>
          <w:rFonts w:ascii="GHEA Grapalat" w:eastAsia="Batang" w:hAnsi="GHEA Grapalat" w:cs="Sylfaen"/>
          <w:color w:val="000000"/>
          <w:sz w:val="24"/>
          <w:szCs w:val="24"/>
          <w:lang w:val="hy-AM" w:eastAsia="ru-RU"/>
        </w:rPr>
        <w:t xml:space="preserve"> թվականի տարեկան հաշվետվությունը՝ </w:t>
      </w:r>
      <w:r>
        <w:rPr>
          <w:rFonts w:ascii="GHEA Grapalat" w:eastAsia="Times New Roman" w:hAnsi="GHEA Grapalat" w:cs="Times New Roman"/>
          <w:color w:val="000000"/>
          <w:sz w:val="24"/>
          <w:szCs w:val="24"/>
          <w:lang w:val="hy-AM" w:eastAsia="ru-RU"/>
        </w:rPr>
        <w:t>համաձայն հավելվածի։</w:t>
      </w:r>
    </w:p>
    <w:p w14:paraId="1BA737D0" w14:textId="77777777" w:rsidR="008F65DE" w:rsidRDefault="008F65DE" w:rsidP="008F65DE">
      <w:pPr>
        <w:spacing w:after="0" w:line="360" w:lineRule="auto"/>
        <w:ind w:left="-284" w:right="-399"/>
        <w:contextualSpacing/>
        <w:jc w:val="both"/>
        <w:rPr>
          <w:rFonts w:ascii="GHEA Grapalat" w:eastAsia="Batang" w:hAnsi="GHEA Grapalat" w:cs="Sylfaen"/>
          <w:color w:val="000000"/>
          <w:sz w:val="24"/>
          <w:szCs w:val="24"/>
          <w:lang w:val="hy-AM" w:eastAsia="ru-RU"/>
        </w:rPr>
      </w:pPr>
    </w:p>
    <w:tbl>
      <w:tblPr>
        <w:tblW w:w="5000" w:type="pct"/>
        <w:tblCellSpacing w:w="7" w:type="dxa"/>
        <w:shd w:val="clear" w:color="auto" w:fill="FFFFFF"/>
        <w:tblLook w:val="04A0" w:firstRow="1" w:lastRow="0" w:firstColumn="1" w:lastColumn="0" w:noHBand="0" w:noVBand="1"/>
      </w:tblPr>
      <w:tblGrid>
        <w:gridCol w:w="4521"/>
        <w:gridCol w:w="4839"/>
      </w:tblGrid>
      <w:tr w:rsidR="008F65DE" w14:paraId="24F5555B" w14:textId="77777777" w:rsidTr="008F65DE">
        <w:trPr>
          <w:tblCellSpacing w:w="7" w:type="dxa"/>
        </w:trPr>
        <w:tc>
          <w:tcPr>
            <w:tcW w:w="4500" w:type="dxa"/>
            <w:shd w:val="clear" w:color="auto" w:fill="FFFFFF"/>
            <w:tcMar>
              <w:top w:w="15" w:type="dxa"/>
              <w:left w:w="15" w:type="dxa"/>
              <w:bottom w:w="15" w:type="dxa"/>
              <w:right w:w="15" w:type="dxa"/>
            </w:tcMar>
            <w:vAlign w:val="center"/>
          </w:tcPr>
          <w:p w14:paraId="7914D6F7" w14:textId="77777777" w:rsidR="008F65DE" w:rsidRDefault="008F65DE">
            <w:pPr>
              <w:spacing w:before="100" w:beforeAutospacing="1" w:after="100" w:afterAutospacing="1" w:line="360" w:lineRule="auto"/>
              <w:ind w:left="-284" w:right="-399"/>
              <w:jc w:val="center"/>
              <w:rPr>
                <w:rFonts w:ascii="GHEA Grapalat" w:eastAsia="Batang" w:hAnsi="GHEA Grapalat" w:cs="Sylfaen"/>
                <w:b/>
                <w:color w:val="000000"/>
                <w:sz w:val="24"/>
                <w:szCs w:val="24"/>
                <w:lang w:val="hy-AM" w:eastAsia="ru-RU"/>
              </w:rPr>
            </w:pPr>
          </w:p>
          <w:p w14:paraId="2F87A89C" w14:textId="77777777" w:rsidR="008F65DE" w:rsidRDefault="008F65DE">
            <w:pPr>
              <w:spacing w:before="100" w:beforeAutospacing="1" w:after="100" w:afterAutospacing="1" w:line="360" w:lineRule="auto"/>
              <w:ind w:left="-284" w:right="-399"/>
              <w:jc w:val="center"/>
              <w:rPr>
                <w:rFonts w:ascii="GHEA Grapalat" w:eastAsia="Batang" w:hAnsi="GHEA Grapalat" w:cs="Sylfaen"/>
                <w:b/>
                <w:color w:val="000000"/>
                <w:sz w:val="24"/>
                <w:szCs w:val="24"/>
                <w:lang w:val="hy-AM" w:eastAsia="ru-RU"/>
              </w:rPr>
            </w:pPr>
            <w:r>
              <w:rPr>
                <w:rFonts w:ascii="GHEA Grapalat" w:eastAsia="Batang" w:hAnsi="GHEA Grapalat" w:cs="Sylfaen"/>
                <w:b/>
                <w:color w:val="000000"/>
                <w:sz w:val="24"/>
                <w:szCs w:val="24"/>
                <w:lang w:val="hy-AM" w:eastAsia="ru-RU"/>
              </w:rPr>
              <w:t>Հայաստանի Հանրապետության</w:t>
            </w:r>
            <w:r>
              <w:rPr>
                <w:rFonts w:ascii="GHEA Grapalat" w:eastAsia="Batang" w:hAnsi="GHEA Grapalat" w:cs="Sylfaen"/>
                <w:b/>
                <w:color w:val="000000"/>
                <w:sz w:val="24"/>
                <w:szCs w:val="24"/>
                <w:lang w:val="hy-AM" w:eastAsia="ru-RU"/>
              </w:rPr>
              <w:br/>
              <w:t>վարչապետ</w:t>
            </w:r>
          </w:p>
        </w:tc>
        <w:tc>
          <w:tcPr>
            <w:tcW w:w="0" w:type="auto"/>
            <w:shd w:val="clear" w:color="auto" w:fill="FFFFFF"/>
            <w:tcMar>
              <w:top w:w="15" w:type="dxa"/>
              <w:left w:w="15" w:type="dxa"/>
              <w:bottom w:w="15" w:type="dxa"/>
              <w:right w:w="15" w:type="dxa"/>
            </w:tcMar>
            <w:vAlign w:val="bottom"/>
            <w:hideMark/>
          </w:tcPr>
          <w:p w14:paraId="025C2B4A" w14:textId="77777777" w:rsidR="008F65DE" w:rsidRDefault="008F65DE">
            <w:pPr>
              <w:spacing w:after="0" w:line="360" w:lineRule="auto"/>
              <w:ind w:left="-284" w:right="-399"/>
              <w:jc w:val="center"/>
              <w:rPr>
                <w:rFonts w:ascii="GHEA Grapalat" w:eastAsia="Batang" w:hAnsi="GHEA Grapalat" w:cs="Sylfaen"/>
                <w:b/>
                <w:color w:val="000000"/>
                <w:sz w:val="24"/>
                <w:szCs w:val="24"/>
                <w:lang w:val="hy-AM" w:eastAsia="ru-RU"/>
              </w:rPr>
            </w:pPr>
            <w:r>
              <w:rPr>
                <w:rFonts w:ascii="GHEA Grapalat" w:eastAsia="Batang" w:hAnsi="GHEA Grapalat" w:cs="Sylfaen"/>
                <w:b/>
                <w:color w:val="000000"/>
                <w:sz w:val="24"/>
                <w:szCs w:val="24"/>
                <w:lang w:val="hy-AM" w:eastAsia="ru-RU"/>
              </w:rPr>
              <w:t>Ն. Փաշինյան</w:t>
            </w:r>
          </w:p>
        </w:tc>
      </w:tr>
      <w:tr w:rsidR="008F65DE" w14:paraId="584693AA" w14:textId="77777777" w:rsidTr="008F65DE">
        <w:trPr>
          <w:tblCellSpacing w:w="7" w:type="dxa"/>
        </w:trPr>
        <w:tc>
          <w:tcPr>
            <w:tcW w:w="0" w:type="auto"/>
            <w:shd w:val="clear" w:color="auto" w:fill="FFFFFF"/>
            <w:tcMar>
              <w:top w:w="15" w:type="dxa"/>
              <w:left w:w="15" w:type="dxa"/>
              <w:bottom w:w="15" w:type="dxa"/>
              <w:right w:w="15" w:type="dxa"/>
            </w:tcMar>
            <w:vAlign w:val="center"/>
            <w:hideMark/>
          </w:tcPr>
          <w:p w14:paraId="72D842A0" w14:textId="77777777" w:rsidR="008F65DE" w:rsidRDefault="008F65DE">
            <w:pPr>
              <w:spacing w:after="0" w:line="360" w:lineRule="auto"/>
              <w:ind w:left="-284" w:right="-399"/>
              <w:rPr>
                <w:rFonts w:ascii="GHEA Grapalat" w:eastAsia="Batang" w:hAnsi="GHEA Grapalat" w:cs="Sylfaen"/>
                <w:b/>
                <w:color w:val="000000"/>
                <w:sz w:val="24"/>
                <w:szCs w:val="24"/>
                <w:lang w:val="hy-AM" w:eastAsia="ru-RU"/>
              </w:rPr>
            </w:pPr>
            <w:r>
              <w:rPr>
                <w:rFonts w:ascii="Calibri" w:eastAsia="Batang" w:hAnsi="Calibri" w:cs="Calibri"/>
                <w:b/>
                <w:color w:val="000000"/>
                <w:sz w:val="24"/>
                <w:szCs w:val="24"/>
                <w:lang w:val="hy-AM" w:eastAsia="ru-RU"/>
              </w:rPr>
              <w:t>  </w:t>
            </w:r>
          </w:p>
          <w:p w14:paraId="6D80D84D" w14:textId="77777777" w:rsidR="008F65DE" w:rsidRDefault="008F65DE">
            <w:pPr>
              <w:spacing w:after="0" w:line="360" w:lineRule="auto"/>
              <w:ind w:left="-284" w:right="-399"/>
              <w:jc w:val="center"/>
              <w:rPr>
                <w:rFonts w:ascii="GHEA Grapalat" w:eastAsia="Batang" w:hAnsi="GHEA Grapalat" w:cs="Sylfaen"/>
                <w:color w:val="000000"/>
                <w:sz w:val="24"/>
                <w:szCs w:val="24"/>
                <w:lang w:val="hy-AM" w:eastAsia="ru-RU"/>
              </w:rPr>
            </w:pPr>
            <w:r>
              <w:rPr>
                <w:rFonts w:ascii="GHEA Grapalat" w:eastAsia="Batang" w:hAnsi="GHEA Grapalat" w:cs="Sylfaen"/>
                <w:color w:val="000000"/>
                <w:sz w:val="24"/>
                <w:szCs w:val="24"/>
                <w:lang w:val="ru-RU" w:eastAsia="ru-RU"/>
              </w:rPr>
              <w:t>ք</w:t>
            </w:r>
            <w:r>
              <w:rPr>
                <w:rFonts w:ascii="GHEA Grapalat" w:eastAsia="Batang" w:hAnsi="GHEA Grapalat" w:cs="Sylfaen"/>
                <w:color w:val="000000"/>
                <w:sz w:val="24"/>
                <w:szCs w:val="24"/>
                <w:lang w:eastAsia="ru-RU"/>
              </w:rPr>
              <w:t xml:space="preserve">. </w:t>
            </w:r>
            <w:r>
              <w:rPr>
                <w:rFonts w:ascii="GHEA Grapalat" w:eastAsia="Batang" w:hAnsi="GHEA Grapalat" w:cs="Sylfaen"/>
                <w:color w:val="000000"/>
                <w:sz w:val="24"/>
                <w:szCs w:val="24"/>
                <w:lang w:val="hy-AM" w:eastAsia="ru-RU"/>
              </w:rPr>
              <w:t>Երևան</w:t>
            </w:r>
          </w:p>
        </w:tc>
        <w:tc>
          <w:tcPr>
            <w:tcW w:w="0" w:type="auto"/>
            <w:shd w:val="clear" w:color="auto" w:fill="FFFFFF"/>
            <w:tcMar>
              <w:top w:w="15" w:type="dxa"/>
              <w:left w:w="15" w:type="dxa"/>
              <w:bottom w:w="15" w:type="dxa"/>
              <w:right w:w="15" w:type="dxa"/>
            </w:tcMar>
            <w:vAlign w:val="center"/>
            <w:hideMark/>
          </w:tcPr>
          <w:p w14:paraId="02F6FCA2" w14:textId="77777777" w:rsidR="008F65DE" w:rsidRDefault="008F65DE">
            <w:pPr>
              <w:rPr>
                <w:rFonts w:ascii="GHEA Grapalat" w:eastAsia="Batang" w:hAnsi="GHEA Grapalat" w:cs="Sylfaen"/>
                <w:color w:val="000000"/>
                <w:sz w:val="24"/>
                <w:szCs w:val="24"/>
                <w:lang w:val="hy-AM" w:eastAsia="ru-RU"/>
              </w:rPr>
            </w:pPr>
          </w:p>
        </w:tc>
      </w:tr>
    </w:tbl>
    <w:p w14:paraId="269BBF2C" w14:textId="77777777" w:rsidR="008F65DE" w:rsidRDefault="008F65DE" w:rsidP="008F65DE">
      <w:pPr>
        <w:spacing w:line="360" w:lineRule="auto"/>
        <w:ind w:left="-180" w:right="-180"/>
        <w:rPr>
          <w:rFonts w:ascii="GHEA Grapalat" w:hAnsi="GHEA Grapalat"/>
          <w:sz w:val="24"/>
          <w:szCs w:val="24"/>
        </w:rPr>
      </w:pPr>
    </w:p>
    <w:p w14:paraId="4001C05E" w14:textId="77777777" w:rsidR="008F65DE" w:rsidRDefault="008F65DE" w:rsidP="008F65DE">
      <w:pPr>
        <w:spacing w:line="360" w:lineRule="auto"/>
        <w:ind w:left="-180" w:right="-180"/>
        <w:rPr>
          <w:rFonts w:ascii="GHEA Grapalat" w:hAnsi="GHEA Grapalat"/>
          <w:sz w:val="24"/>
          <w:szCs w:val="24"/>
        </w:rPr>
      </w:pPr>
      <w:r>
        <w:rPr>
          <w:rFonts w:ascii="GHEA Grapalat" w:hAnsi="GHEA Grapalat"/>
          <w:sz w:val="24"/>
          <w:szCs w:val="24"/>
        </w:rPr>
        <w:br w:type="page"/>
      </w:r>
    </w:p>
    <w:p w14:paraId="1E3DB7A2" w14:textId="77777777" w:rsidR="008F65DE" w:rsidRPr="00963605" w:rsidRDefault="008F65DE" w:rsidP="00D14803">
      <w:pPr>
        <w:spacing w:after="0" w:line="360" w:lineRule="auto"/>
        <w:ind w:left="-284" w:right="-187"/>
        <w:jc w:val="right"/>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lastRenderedPageBreak/>
        <w:t xml:space="preserve">Հավելված </w:t>
      </w:r>
    </w:p>
    <w:p w14:paraId="40BA8164" w14:textId="77777777" w:rsidR="008F65DE" w:rsidRPr="00963605" w:rsidRDefault="008F65DE" w:rsidP="00D14803">
      <w:pPr>
        <w:spacing w:after="0" w:line="360" w:lineRule="auto"/>
        <w:ind w:left="-284" w:right="-187" w:firstLine="720"/>
        <w:jc w:val="right"/>
        <w:rPr>
          <w:rFonts w:ascii="GHEA Grapalat" w:eastAsia="Batang" w:hAnsi="GHEA Grapalat" w:cs="Sylfaen"/>
          <w:sz w:val="24"/>
          <w:szCs w:val="24"/>
          <w:lang w:val="hy-AM"/>
        </w:rPr>
      </w:pPr>
      <w:r w:rsidRPr="00963605">
        <w:rPr>
          <w:rFonts w:ascii="GHEA Grapalat" w:eastAsia="Batang" w:hAnsi="GHEA Grapalat" w:cs="Sylfaen"/>
          <w:sz w:val="24"/>
          <w:szCs w:val="24"/>
          <w:lang w:val="hy-AM"/>
        </w:rPr>
        <w:t xml:space="preserve">ՀՀ կառավարության </w:t>
      </w:r>
    </w:p>
    <w:p w14:paraId="4E02B45E" w14:textId="1B0B343D" w:rsidR="008F65DE" w:rsidRPr="00963605" w:rsidRDefault="0011782A" w:rsidP="00D14803">
      <w:pPr>
        <w:spacing w:after="0" w:line="360" w:lineRule="auto"/>
        <w:ind w:left="-284" w:right="-187" w:firstLine="720"/>
        <w:jc w:val="right"/>
        <w:rPr>
          <w:rFonts w:ascii="GHEA Grapalat" w:eastAsia="Times New Roman" w:hAnsi="GHEA Grapalat" w:cs="Times New Roman"/>
          <w:sz w:val="24"/>
          <w:szCs w:val="24"/>
          <w:lang w:val="hy-AM" w:eastAsia="ru-RU"/>
        </w:rPr>
      </w:pPr>
      <w:r w:rsidRPr="00963605">
        <w:rPr>
          <w:rFonts w:ascii="GHEA Grapalat" w:eastAsia="Batang" w:hAnsi="GHEA Grapalat" w:cs="Sylfaen"/>
          <w:sz w:val="24"/>
          <w:szCs w:val="24"/>
          <w:lang w:val="hy-AM"/>
        </w:rPr>
        <w:t>2026</w:t>
      </w:r>
      <w:r w:rsidR="008F65DE" w:rsidRPr="00963605">
        <w:rPr>
          <w:rFonts w:ascii="GHEA Grapalat" w:eastAsia="Batang" w:hAnsi="GHEA Grapalat" w:cs="Sylfaen"/>
          <w:sz w:val="24"/>
          <w:szCs w:val="24"/>
          <w:lang w:val="hy-AM"/>
        </w:rPr>
        <w:t>թ.  ---------------</w:t>
      </w:r>
      <w:r w:rsidR="008F65DE" w:rsidRPr="00963605">
        <w:rPr>
          <w:rFonts w:ascii="GHEA Grapalat" w:eastAsia="Times New Roman" w:hAnsi="GHEA Grapalat" w:cs="Times New Roman"/>
          <w:sz w:val="24"/>
          <w:szCs w:val="24"/>
          <w:lang w:val="hy-AM" w:eastAsia="ru-RU"/>
        </w:rPr>
        <w:t xml:space="preserve"> N</w:t>
      </w:r>
      <w:r w:rsidR="00DB3D71" w:rsidRPr="00963605">
        <w:rPr>
          <w:rFonts w:ascii="GHEA Grapalat" w:eastAsia="Times New Roman" w:hAnsi="GHEA Grapalat" w:cs="Times New Roman"/>
          <w:bCs/>
          <w:sz w:val="24"/>
          <w:szCs w:val="24"/>
          <w:lang w:val="hy-AM" w:eastAsia="ru-RU"/>
        </w:rPr>
        <w:t xml:space="preserve">----  </w:t>
      </w:r>
      <w:r w:rsidR="003F74CE" w:rsidRPr="00963605">
        <w:rPr>
          <w:rFonts w:ascii="GHEA Grapalat" w:eastAsia="Times New Roman" w:hAnsi="GHEA Grapalat" w:cs="Times New Roman"/>
          <w:bCs/>
          <w:sz w:val="24"/>
          <w:szCs w:val="24"/>
          <w:lang w:val="hy-AM" w:eastAsia="ru-RU"/>
        </w:rPr>
        <w:t>Ա</w:t>
      </w:r>
      <w:r w:rsidR="00DB3D71" w:rsidRPr="00963605">
        <w:rPr>
          <w:rFonts w:ascii="GHEA Grapalat" w:eastAsia="Times New Roman" w:hAnsi="GHEA Grapalat" w:cs="Times New Roman"/>
          <w:bCs/>
          <w:sz w:val="24"/>
          <w:szCs w:val="24"/>
          <w:lang w:val="hy-AM" w:eastAsia="ru-RU"/>
        </w:rPr>
        <w:t xml:space="preserve"> </w:t>
      </w:r>
      <w:r w:rsidR="008F65DE" w:rsidRPr="00963605">
        <w:rPr>
          <w:rFonts w:ascii="GHEA Grapalat" w:eastAsia="Times New Roman" w:hAnsi="GHEA Grapalat" w:cs="Times New Roman"/>
          <w:sz w:val="24"/>
          <w:szCs w:val="24"/>
          <w:lang w:val="hy-AM" w:eastAsia="ru-RU"/>
        </w:rPr>
        <w:t>որոշման</w:t>
      </w:r>
    </w:p>
    <w:p w14:paraId="58CE4839" w14:textId="77777777" w:rsidR="008F65DE" w:rsidRPr="00963605" w:rsidRDefault="008F65DE" w:rsidP="00D14803">
      <w:pPr>
        <w:spacing w:after="0" w:line="360" w:lineRule="auto"/>
        <w:ind w:left="-284" w:right="-187"/>
        <w:jc w:val="center"/>
        <w:rPr>
          <w:rFonts w:ascii="GHEA Grapalat" w:eastAsia="Times New Roman" w:hAnsi="GHEA Grapalat" w:cs="Times New Roman"/>
          <w:b/>
          <w:bCs/>
          <w:sz w:val="24"/>
          <w:szCs w:val="24"/>
          <w:lang w:val="hy-AM" w:eastAsia="ru-RU"/>
        </w:rPr>
      </w:pPr>
    </w:p>
    <w:p w14:paraId="7CB596E2" w14:textId="77777777" w:rsidR="008F65DE" w:rsidRPr="00963605" w:rsidRDefault="008F65DE" w:rsidP="008F65DE">
      <w:pPr>
        <w:spacing w:after="0" w:line="360" w:lineRule="auto"/>
        <w:ind w:left="-284" w:right="-187"/>
        <w:jc w:val="center"/>
        <w:rPr>
          <w:rFonts w:ascii="GHEA Grapalat" w:eastAsia="Times New Roman" w:hAnsi="GHEA Grapalat" w:cs="Times New Roman"/>
          <w:b/>
          <w:bCs/>
          <w:sz w:val="24"/>
          <w:szCs w:val="24"/>
          <w:lang w:val="hy-AM" w:eastAsia="ru-RU"/>
        </w:rPr>
      </w:pPr>
    </w:p>
    <w:p w14:paraId="5D6A56AF" w14:textId="77777777" w:rsidR="008F65DE" w:rsidRPr="00963605" w:rsidRDefault="008F65DE" w:rsidP="008F65DE">
      <w:pPr>
        <w:spacing w:after="0" w:line="360" w:lineRule="auto"/>
        <w:ind w:left="-284" w:right="-187"/>
        <w:jc w:val="center"/>
        <w:rPr>
          <w:rFonts w:ascii="GHEA Grapalat" w:eastAsia="Times New Roman" w:hAnsi="GHEA Grapalat" w:cs="Times New Roman"/>
          <w:b/>
          <w:bCs/>
          <w:sz w:val="24"/>
          <w:szCs w:val="24"/>
          <w:lang w:val="hy-AM" w:eastAsia="ru-RU"/>
        </w:rPr>
      </w:pPr>
    </w:p>
    <w:p w14:paraId="538C57B5" w14:textId="77777777" w:rsidR="008F65DE" w:rsidRPr="00963605" w:rsidRDefault="008F65DE" w:rsidP="008F65DE">
      <w:pPr>
        <w:spacing w:after="0" w:line="360" w:lineRule="auto"/>
        <w:ind w:left="-284" w:right="-187" w:firstLine="450"/>
        <w:jc w:val="center"/>
        <w:rPr>
          <w:rFonts w:ascii="GHEA Grapalat" w:eastAsia="Batang" w:hAnsi="GHEA Grapalat" w:cs="Times New Roman"/>
          <w:b/>
          <w:bCs/>
          <w:sz w:val="24"/>
          <w:szCs w:val="24"/>
          <w:lang w:val="hy-AM"/>
        </w:rPr>
      </w:pPr>
      <w:r w:rsidRPr="00963605">
        <w:rPr>
          <w:rFonts w:ascii="GHEA Grapalat" w:eastAsia="Batang" w:hAnsi="GHEA Grapalat" w:cs="Sylfaen"/>
          <w:b/>
          <w:bCs/>
          <w:sz w:val="24"/>
          <w:szCs w:val="24"/>
          <w:lang w:val="hy-AM"/>
        </w:rPr>
        <w:t>ՊԵՏԱԿԱՆ</w:t>
      </w:r>
      <w:r w:rsidRPr="00963605">
        <w:rPr>
          <w:rFonts w:ascii="GHEA Grapalat" w:eastAsia="Batang" w:hAnsi="GHEA Grapalat" w:cs="Times New Roman"/>
          <w:b/>
          <w:bCs/>
          <w:sz w:val="24"/>
          <w:szCs w:val="24"/>
          <w:lang w:val="hy-AM"/>
        </w:rPr>
        <w:t xml:space="preserve"> </w:t>
      </w:r>
      <w:r w:rsidRPr="00963605">
        <w:rPr>
          <w:rFonts w:ascii="GHEA Grapalat" w:eastAsia="Batang" w:hAnsi="GHEA Grapalat" w:cs="Sylfaen"/>
          <w:b/>
          <w:bCs/>
          <w:sz w:val="24"/>
          <w:szCs w:val="24"/>
          <w:lang w:val="hy-AM"/>
        </w:rPr>
        <w:t>ԳՈՒՅՔԻ ԿԱՌԱՎԱՐՄԱՆ</w:t>
      </w:r>
      <w:r w:rsidRPr="00963605">
        <w:rPr>
          <w:rFonts w:ascii="GHEA Grapalat" w:eastAsia="Batang" w:hAnsi="GHEA Grapalat" w:cs="Times New Roman"/>
          <w:b/>
          <w:bCs/>
          <w:sz w:val="24"/>
          <w:szCs w:val="24"/>
          <w:lang w:val="hy-AM"/>
        </w:rPr>
        <w:t xml:space="preserve"> 2024-2026 </w:t>
      </w:r>
      <w:r w:rsidRPr="00963605">
        <w:rPr>
          <w:rFonts w:ascii="GHEA Grapalat" w:eastAsia="Batang" w:hAnsi="GHEA Grapalat" w:cs="Sylfaen"/>
          <w:b/>
          <w:bCs/>
          <w:sz w:val="24"/>
          <w:szCs w:val="24"/>
          <w:lang w:val="hy-AM"/>
        </w:rPr>
        <w:t>ԹՎԱԿԱՆՆԵՐԻ</w:t>
      </w:r>
      <w:r w:rsidRPr="00963605">
        <w:rPr>
          <w:rFonts w:ascii="GHEA Grapalat" w:eastAsia="Batang" w:hAnsi="GHEA Grapalat" w:cs="Times New Roman"/>
          <w:b/>
          <w:bCs/>
          <w:sz w:val="24"/>
          <w:szCs w:val="24"/>
          <w:lang w:val="hy-AM"/>
        </w:rPr>
        <w:t xml:space="preserve"> </w:t>
      </w:r>
    </w:p>
    <w:p w14:paraId="4A0D9651" w14:textId="6FC4621F" w:rsidR="008F65DE" w:rsidRPr="00963605" w:rsidRDefault="008F65DE" w:rsidP="008F65DE">
      <w:pPr>
        <w:spacing w:after="0" w:line="360" w:lineRule="auto"/>
        <w:ind w:left="-284" w:right="-187"/>
        <w:jc w:val="center"/>
        <w:rPr>
          <w:rFonts w:ascii="GHEA Grapalat" w:eastAsia="Times New Roman" w:hAnsi="GHEA Grapalat" w:cs="Times New Roman"/>
          <w:b/>
          <w:sz w:val="24"/>
          <w:szCs w:val="24"/>
          <w:lang w:val="hy-AM" w:eastAsia="ru-RU"/>
        </w:rPr>
      </w:pPr>
      <w:r w:rsidRPr="00963605">
        <w:rPr>
          <w:rFonts w:ascii="GHEA Grapalat" w:eastAsia="Batang" w:hAnsi="GHEA Grapalat" w:cs="Sylfaen"/>
          <w:b/>
          <w:bCs/>
          <w:sz w:val="24"/>
          <w:szCs w:val="24"/>
          <w:lang w:val="hy-AM"/>
        </w:rPr>
        <w:t>ԾՐԱԳՐԻ</w:t>
      </w:r>
      <w:r w:rsidRPr="00963605">
        <w:rPr>
          <w:rFonts w:ascii="GHEA Grapalat" w:eastAsia="Batang" w:hAnsi="GHEA Grapalat" w:cs="Times New Roman"/>
          <w:b/>
          <w:bCs/>
          <w:sz w:val="24"/>
          <w:szCs w:val="24"/>
          <w:lang w:val="hy-AM"/>
        </w:rPr>
        <w:t xml:space="preserve"> </w:t>
      </w:r>
      <w:r w:rsidRPr="00963605">
        <w:rPr>
          <w:rFonts w:ascii="GHEA Grapalat" w:eastAsia="Batang" w:hAnsi="GHEA Grapalat" w:cs="Sylfaen"/>
          <w:b/>
          <w:bCs/>
          <w:sz w:val="24"/>
          <w:szCs w:val="24"/>
          <w:lang w:val="hy-AM"/>
        </w:rPr>
        <w:t>ԿԱՏԱՐՄԱՆ</w:t>
      </w:r>
      <w:r w:rsidR="0011782A" w:rsidRPr="00963605">
        <w:rPr>
          <w:rFonts w:ascii="GHEA Grapalat" w:eastAsia="Batang" w:hAnsi="GHEA Grapalat" w:cs="Times New Roman"/>
          <w:b/>
          <w:bCs/>
          <w:sz w:val="24"/>
          <w:szCs w:val="24"/>
          <w:lang w:val="hy-AM"/>
        </w:rPr>
        <w:t xml:space="preserve"> 2025</w:t>
      </w:r>
      <w:r w:rsidRPr="00963605">
        <w:rPr>
          <w:rFonts w:ascii="GHEA Grapalat" w:eastAsia="Batang" w:hAnsi="GHEA Grapalat" w:cs="Times New Roman"/>
          <w:b/>
          <w:bCs/>
          <w:sz w:val="24"/>
          <w:szCs w:val="24"/>
          <w:lang w:val="hy-AM"/>
        </w:rPr>
        <w:t xml:space="preserve"> ԹՎԱԿԱՆԻ ՏԱՐԵԿԱՆ </w:t>
      </w:r>
      <w:r w:rsidRPr="00963605">
        <w:rPr>
          <w:rFonts w:ascii="GHEA Grapalat" w:eastAsia="Times New Roman" w:hAnsi="GHEA Grapalat" w:cs="Times New Roman"/>
          <w:b/>
          <w:sz w:val="24"/>
          <w:szCs w:val="24"/>
          <w:lang w:val="hy-AM" w:eastAsia="ru-RU"/>
        </w:rPr>
        <w:t>ՀԱՇՎԵՏՎՈՒԹՅՈՒՆ</w:t>
      </w:r>
    </w:p>
    <w:p w14:paraId="40BA87F2" w14:textId="77777777" w:rsidR="002C05A8" w:rsidRPr="00963605" w:rsidRDefault="002C05A8" w:rsidP="008F65DE">
      <w:pPr>
        <w:spacing w:after="0" w:line="360" w:lineRule="auto"/>
        <w:ind w:left="-284" w:right="-187" w:firstLine="450"/>
        <w:jc w:val="center"/>
        <w:rPr>
          <w:rStyle w:val="Strong"/>
          <w:rFonts w:ascii="GHEA Grapalat" w:hAnsi="GHEA Grapalat"/>
          <w:color w:val="000000"/>
          <w:sz w:val="24"/>
          <w:szCs w:val="24"/>
          <w:shd w:val="clear" w:color="auto" w:fill="FFFFFF"/>
          <w:lang w:val="hy-AM"/>
        </w:rPr>
      </w:pPr>
    </w:p>
    <w:p w14:paraId="064C79EC" w14:textId="6CC0EFC0" w:rsidR="008F65DE" w:rsidRPr="00963605" w:rsidRDefault="002C05A8" w:rsidP="008F65DE">
      <w:pPr>
        <w:spacing w:after="0" w:line="360" w:lineRule="auto"/>
        <w:ind w:left="-284" w:right="-187" w:firstLine="450"/>
        <w:jc w:val="center"/>
        <w:rPr>
          <w:rFonts w:ascii="GHEA Grapalat" w:eastAsia="Batang" w:hAnsi="GHEA Grapalat" w:cs="Sylfaen"/>
          <w:b/>
          <w:bCs/>
          <w:sz w:val="24"/>
          <w:szCs w:val="24"/>
          <w:lang w:val="hy-AM"/>
        </w:rPr>
      </w:pPr>
      <w:r w:rsidRPr="00963605">
        <w:rPr>
          <w:rStyle w:val="Strong"/>
          <w:rFonts w:ascii="GHEA Grapalat" w:hAnsi="GHEA Grapalat"/>
          <w:color w:val="000000"/>
          <w:sz w:val="24"/>
          <w:szCs w:val="24"/>
          <w:shd w:val="clear" w:color="auto" w:fill="FFFFFF"/>
          <w:lang w:val="hy-AM"/>
        </w:rPr>
        <w:t xml:space="preserve">Գ Լ ՈՒ Խ </w:t>
      </w:r>
      <w:r w:rsidRPr="00963605">
        <w:rPr>
          <w:rStyle w:val="Strong"/>
          <w:rFonts w:ascii="Calibri" w:hAnsi="Calibri" w:cs="Calibri"/>
          <w:color w:val="000000"/>
          <w:sz w:val="24"/>
          <w:szCs w:val="24"/>
          <w:shd w:val="clear" w:color="auto" w:fill="FFFFFF"/>
          <w:lang w:val="hy-AM"/>
        </w:rPr>
        <w:t> </w:t>
      </w:r>
      <w:r w:rsidRPr="00963605">
        <w:rPr>
          <w:rStyle w:val="Strong"/>
          <w:rFonts w:ascii="GHEA Grapalat" w:hAnsi="GHEA Grapalat"/>
          <w:color w:val="000000"/>
          <w:sz w:val="24"/>
          <w:szCs w:val="24"/>
          <w:shd w:val="clear" w:color="auto" w:fill="FFFFFF"/>
          <w:lang w:val="hy-AM"/>
        </w:rPr>
        <w:t>I</w:t>
      </w:r>
      <w:r w:rsidRPr="00963605">
        <w:rPr>
          <w:rFonts w:ascii="GHEA Grapalat" w:eastAsia="Batang" w:hAnsi="GHEA Grapalat" w:cs="Sylfaen"/>
          <w:b/>
          <w:bCs/>
          <w:sz w:val="24"/>
          <w:szCs w:val="24"/>
          <w:lang w:val="hy-AM"/>
        </w:rPr>
        <w:t xml:space="preserve"> </w:t>
      </w:r>
    </w:p>
    <w:p w14:paraId="3EEDF3B4" w14:textId="666CD85B" w:rsidR="008F65DE" w:rsidRPr="00963605" w:rsidRDefault="0023251E" w:rsidP="008F65DE">
      <w:pPr>
        <w:widowControl w:val="0"/>
        <w:spacing w:after="0" w:line="360" w:lineRule="auto"/>
        <w:ind w:left="-284" w:right="-187"/>
        <w:jc w:val="center"/>
        <w:rPr>
          <w:rFonts w:ascii="GHEA Grapalat" w:eastAsia="Times New Roman" w:hAnsi="GHEA Grapalat" w:cs="Miriam"/>
          <w:b/>
          <w:sz w:val="24"/>
          <w:szCs w:val="24"/>
          <w:lang w:val="hy-AM" w:eastAsia="ru-RU"/>
        </w:rPr>
      </w:pPr>
      <w:r w:rsidRPr="00963605">
        <w:rPr>
          <w:rFonts w:ascii="GHEA Grapalat" w:eastAsia="Times New Roman" w:hAnsi="GHEA Grapalat" w:cs="Miriam"/>
          <w:b/>
          <w:sz w:val="24"/>
          <w:szCs w:val="24"/>
          <w:lang w:val="hy-AM" w:eastAsia="ru-RU"/>
        </w:rPr>
        <w:t>1</w:t>
      </w:r>
      <w:r w:rsidR="008F65DE" w:rsidRPr="00963605">
        <w:rPr>
          <w:rFonts w:ascii="GHEA Grapalat" w:eastAsia="Times New Roman" w:hAnsi="GHEA Grapalat" w:cs="Miriam"/>
          <w:b/>
          <w:sz w:val="24"/>
          <w:szCs w:val="24"/>
          <w:lang w:val="hy-AM" w:eastAsia="ru-RU"/>
        </w:rPr>
        <w:t xml:space="preserve">. </w:t>
      </w:r>
      <w:r w:rsidR="008F65DE" w:rsidRPr="00963605">
        <w:rPr>
          <w:rFonts w:ascii="GHEA Grapalat" w:eastAsia="Times New Roman" w:hAnsi="GHEA Grapalat" w:cs="Times New Roman"/>
          <w:b/>
          <w:sz w:val="24"/>
          <w:szCs w:val="24"/>
          <w:lang w:val="hy-AM" w:eastAsia="ru-RU"/>
        </w:rPr>
        <w:t>ԸՆԴՀԱՆՈՒՐ</w:t>
      </w:r>
      <w:r w:rsidR="008F65DE" w:rsidRPr="00963605">
        <w:rPr>
          <w:rFonts w:ascii="GHEA Grapalat" w:eastAsia="Times New Roman" w:hAnsi="GHEA Grapalat" w:cs="Arial"/>
          <w:b/>
          <w:sz w:val="24"/>
          <w:szCs w:val="24"/>
          <w:lang w:val="hy-AM" w:eastAsia="ru-RU"/>
        </w:rPr>
        <w:t xml:space="preserve">  </w:t>
      </w:r>
      <w:r w:rsidR="008F65DE" w:rsidRPr="00963605">
        <w:rPr>
          <w:rFonts w:ascii="GHEA Grapalat" w:eastAsia="Times New Roman" w:hAnsi="GHEA Grapalat" w:cs="Times New Roman"/>
          <w:b/>
          <w:sz w:val="24"/>
          <w:szCs w:val="24"/>
          <w:lang w:val="hy-AM" w:eastAsia="ru-RU"/>
        </w:rPr>
        <w:t>ԴՐՈՒՅԹՆԵՐ</w:t>
      </w:r>
      <w:r w:rsidR="008F65DE" w:rsidRPr="00963605">
        <w:rPr>
          <w:rFonts w:ascii="GHEA Grapalat" w:eastAsia="Times New Roman" w:hAnsi="GHEA Grapalat" w:cs="Arial"/>
          <w:b/>
          <w:sz w:val="24"/>
          <w:szCs w:val="24"/>
          <w:lang w:val="hy-AM" w:eastAsia="ru-RU"/>
        </w:rPr>
        <w:t xml:space="preserve"> </w:t>
      </w:r>
    </w:p>
    <w:p w14:paraId="49AB173B" w14:textId="77777777" w:rsidR="008F65DE" w:rsidRPr="00963605" w:rsidRDefault="008F65DE" w:rsidP="008F65DE">
      <w:pPr>
        <w:spacing w:after="0" w:line="360" w:lineRule="auto"/>
        <w:ind w:left="-284" w:right="-187"/>
        <w:rPr>
          <w:rFonts w:ascii="GHEA Grapalat" w:eastAsia="Batang" w:hAnsi="GHEA Grapalat" w:cs="Times New Roman"/>
          <w:sz w:val="24"/>
          <w:szCs w:val="24"/>
          <w:lang w:val="hy-AM"/>
        </w:rPr>
      </w:pPr>
    </w:p>
    <w:p w14:paraId="7D8E2891" w14:textId="39730151" w:rsidR="008F65DE" w:rsidRPr="00963605" w:rsidRDefault="00BC461A" w:rsidP="008F65DE">
      <w:pPr>
        <w:spacing w:after="0" w:line="360" w:lineRule="auto"/>
        <w:ind w:left="-284" w:right="-187" w:firstLine="624"/>
        <w:jc w:val="both"/>
        <w:rPr>
          <w:rFonts w:ascii="GHEA Grapalat" w:eastAsia="Batang" w:hAnsi="GHEA Grapalat" w:cs="Sylfaen"/>
          <w:sz w:val="24"/>
          <w:szCs w:val="24"/>
          <w:lang w:val="hy-AM"/>
        </w:rPr>
      </w:pPr>
      <w:r w:rsidRPr="00963605">
        <w:rPr>
          <w:rFonts w:ascii="GHEA Grapalat" w:eastAsia="Batang" w:hAnsi="GHEA Grapalat" w:cs="Sylfaen"/>
          <w:b/>
          <w:sz w:val="24"/>
          <w:szCs w:val="24"/>
          <w:lang w:val="hy-AM"/>
        </w:rPr>
        <w:t>1</w:t>
      </w:r>
      <w:r w:rsidR="008F65DE" w:rsidRPr="00963605">
        <w:rPr>
          <w:rFonts w:ascii="GHEA Grapalat" w:eastAsia="Batang" w:hAnsi="GHEA Grapalat" w:cs="Sylfaen"/>
          <w:b/>
          <w:sz w:val="24"/>
          <w:szCs w:val="24"/>
          <w:lang w:val="hy-AM"/>
        </w:rPr>
        <w:t>.</w:t>
      </w:r>
      <w:r w:rsidR="008F65DE" w:rsidRPr="00963605">
        <w:rPr>
          <w:rFonts w:ascii="GHEA Grapalat" w:eastAsia="Batang" w:hAnsi="GHEA Grapalat" w:cs="Sylfaen"/>
          <w:sz w:val="24"/>
          <w:szCs w:val="24"/>
          <w:lang w:val="hy-AM"/>
        </w:rPr>
        <w:t xml:space="preserve"> </w:t>
      </w:r>
      <w:r w:rsidR="00210101" w:rsidRPr="00963605">
        <w:rPr>
          <w:rFonts w:ascii="GHEA Grapalat" w:eastAsia="Batang" w:hAnsi="GHEA Grapalat" w:cs="Sylfaen"/>
          <w:sz w:val="24"/>
          <w:szCs w:val="24"/>
          <w:lang w:val="hy-AM"/>
        </w:rPr>
        <w:t>Պետական գույքի կառավարման 2024-2026 թվականների ծրագրի (այսուհետ՝ Ծրագիր) կատարման մասին սույն հ</w:t>
      </w:r>
      <w:r w:rsidR="008F65DE" w:rsidRPr="00963605">
        <w:rPr>
          <w:rFonts w:ascii="GHEA Grapalat" w:eastAsia="Batang" w:hAnsi="GHEA Grapalat" w:cs="Sylfaen"/>
          <w:sz w:val="24"/>
          <w:szCs w:val="24"/>
          <w:lang w:val="hy-AM"/>
        </w:rPr>
        <w:t xml:space="preserve">աշվետվությունն </w:t>
      </w:r>
      <w:r w:rsidR="00210101" w:rsidRPr="00963605">
        <w:rPr>
          <w:rFonts w:ascii="GHEA Grapalat" w:eastAsia="Batang" w:hAnsi="GHEA Grapalat" w:cs="Sylfaen"/>
          <w:sz w:val="24"/>
          <w:szCs w:val="24"/>
          <w:lang w:val="hy-AM"/>
        </w:rPr>
        <w:t xml:space="preserve">(այսուհետ` Հաշվետվություն) </w:t>
      </w:r>
      <w:r w:rsidR="008F65DE" w:rsidRPr="00963605">
        <w:rPr>
          <w:rFonts w:ascii="GHEA Grapalat" w:eastAsia="Batang" w:hAnsi="GHEA Grapalat" w:cs="Sylfaen"/>
          <w:sz w:val="24"/>
          <w:szCs w:val="24"/>
          <w:lang w:val="hy-AM"/>
        </w:rPr>
        <w:t>ընդգրկում է</w:t>
      </w:r>
      <w:r w:rsidR="0011782A" w:rsidRPr="00963605">
        <w:rPr>
          <w:rFonts w:ascii="GHEA Grapalat" w:eastAsia="Batang" w:hAnsi="GHEA Grapalat" w:cs="Sylfaen"/>
          <w:sz w:val="24"/>
          <w:szCs w:val="24"/>
          <w:lang w:val="hy-AM"/>
        </w:rPr>
        <w:t xml:space="preserve"> 2025</w:t>
      </w:r>
      <w:r w:rsidR="008F65DE" w:rsidRPr="00963605">
        <w:rPr>
          <w:rFonts w:ascii="GHEA Grapalat" w:eastAsia="Batang" w:hAnsi="GHEA Grapalat" w:cs="Sylfaen"/>
          <w:sz w:val="24"/>
          <w:szCs w:val="24"/>
          <w:lang w:val="hy-AM"/>
        </w:rPr>
        <w:t xml:space="preserve"> թվականի օրացույցային տարին (այսուհետ` հաշվետու ժամանակաշրջան): </w:t>
      </w:r>
    </w:p>
    <w:p w14:paraId="51B74EA4" w14:textId="681F2DC8" w:rsidR="008F65DE" w:rsidRPr="00963605" w:rsidRDefault="00BC461A" w:rsidP="008F65DE">
      <w:pPr>
        <w:spacing w:after="0" w:line="360" w:lineRule="auto"/>
        <w:ind w:left="-284" w:right="-187" w:firstLine="624"/>
        <w:jc w:val="both"/>
        <w:rPr>
          <w:rFonts w:ascii="GHEA Grapalat" w:eastAsia="Batang" w:hAnsi="GHEA Grapalat" w:cs="Sylfaen"/>
          <w:sz w:val="24"/>
          <w:szCs w:val="24"/>
          <w:lang w:val="hy-AM"/>
        </w:rPr>
      </w:pPr>
      <w:r w:rsidRPr="00963605">
        <w:rPr>
          <w:rFonts w:ascii="GHEA Grapalat" w:eastAsia="Batang" w:hAnsi="GHEA Grapalat" w:cs="Sylfaen"/>
          <w:b/>
          <w:sz w:val="24"/>
          <w:szCs w:val="24"/>
          <w:lang w:val="hy-AM"/>
        </w:rPr>
        <w:t>2</w:t>
      </w:r>
      <w:r w:rsidR="008F65DE" w:rsidRPr="00963605">
        <w:rPr>
          <w:rFonts w:ascii="GHEA Grapalat" w:eastAsia="Batang" w:hAnsi="GHEA Grapalat" w:cs="Sylfaen"/>
          <w:b/>
          <w:sz w:val="24"/>
          <w:szCs w:val="24"/>
          <w:lang w:val="hy-AM"/>
        </w:rPr>
        <w:t>.</w:t>
      </w:r>
      <w:r w:rsidR="008F65DE" w:rsidRPr="00963605">
        <w:rPr>
          <w:rFonts w:ascii="GHEA Grapalat" w:eastAsia="Batang" w:hAnsi="GHEA Grapalat" w:cs="Sylfaen"/>
          <w:sz w:val="24"/>
          <w:szCs w:val="24"/>
          <w:lang w:val="hy-AM"/>
        </w:rPr>
        <w:t xml:space="preserve"> Հաշվետվությունը ներկայացվում է, որպես հաշվետու ժամանակաշրջանում պետական գույքի կառավարման ոլորտում իրականացված միջոցառումների և դրանց արդյունքների ամփոփում: Միաժամանակ, Ծրագրի</w:t>
      </w:r>
      <w:r w:rsidR="00AA0AC1" w:rsidRPr="00963605">
        <w:rPr>
          <w:rFonts w:ascii="GHEA Grapalat" w:eastAsia="Batang" w:hAnsi="GHEA Grapalat" w:cs="Sylfaen"/>
          <w:sz w:val="24"/>
          <w:szCs w:val="24"/>
          <w:lang w:val="hy-AM"/>
        </w:rPr>
        <w:t xml:space="preserve"> 2024</w:t>
      </w:r>
      <w:r w:rsidR="008F65DE" w:rsidRPr="00963605">
        <w:rPr>
          <w:rFonts w:ascii="GHEA Grapalat" w:eastAsia="Batang" w:hAnsi="GHEA Grapalat" w:cs="Sylfaen"/>
          <w:sz w:val="24"/>
          <w:szCs w:val="24"/>
          <w:lang w:val="hy-AM"/>
        </w:rPr>
        <w:t>-202</w:t>
      </w:r>
      <w:r w:rsidR="00AA0AC1" w:rsidRPr="00963605">
        <w:rPr>
          <w:rFonts w:ascii="GHEA Grapalat" w:eastAsia="Batang" w:hAnsi="GHEA Grapalat" w:cs="Sylfaen"/>
          <w:sz w:val="24"/>
          <w:szCs w:val="24"/>
          <w:lang w:val="hy-AM"/>
        </w:rPr>
        <w:t>5</w:t>
      </w:r>
      <w:r w:rsidR="008F65DE" w:rsidRPr="00963605">
        <w:rPr>
          <w:rFonts w:ascii="GHEA Grapalat" w:eastAsia="Batang" w:hAnsi="GHEA Grapalat" w:cs="Sylfaen"/>
          <w:sz w:val="24"/>
          <w:szCs w:val="24"/>
          <w:lang w:val="hy-AM"/>
        </w:rPr>
        <w:t xml:space="preserve"> թվականների ընթացքում </w:t>
      </w:r>
      <w:r w:rsidR="008B7C96" w:rsidRPr="00963605">
        <w:rPr>
          <w:rFonts w:ascii="GHEA Grapalat" w:eastAsia="Batang" w:hAnsi="GHEA Grapalat" w:cs="Sylfaen"/>
          <w:sz w:val="24"/>
          <w:szCs w:val="24"/>
          <w:lang w:val="hy-AM"/>
        </w:rPr>
        <w:t xml:space="preserve"> </w:t>
      </w:r>
      <w:r w:rsidR="00B96930" w:rsidRPr="00963605">
        <w:rPr>
          <w:rFonts w:ascii="GHEA Grapalat" w:eastAsia="Batang" w:hAnsi="GHEA Grapalat" w:cs="Sylfaen"/>
          <w:sz w:val="24"/>
          <w:szCs w:val="24"/>
          <w:lang w:val="hy-AM"/>
        </w:rPr>
        <w:t>մասնավոր</w:t>
      </w:r>
      <w:r w:rsidR="008F65DE" w:rsidRPr="00963605">
        <w:rPr>
          <w:rFonts w:ascii="GHEA Grapalat" w:eastAsia="Batang" w:hAnsi="GHEA Grapalat" w:cs="Sylfaen"/>
          <w:sz w:val="24"/>
          <w:szCs w:val="24"/>
          <w:lang w:val="hy-AM"/>
        </w:rPr>
        <w:t>եցման, օտարման և օգտագործման տրամադրման արդյունքները և դրամական մուտքերը գնահատելու համար կից ներկայացվում է եկամտային հոսքերի վերաբերյալ</w:t>
      </w:r>
      <w:r w:rsidR="002C6CD6" w:rsidRPr="00963605">
        <w:rPr>
          <w:rFonts w:ascii="GHEA Grapalat" w:eastAsia="Batang" w:hAnsi="GHEA Grapalat" w:cs="Sylfaen"/>
          <w:sz w:val="24"/>
          <w:szCs w:val="24"/>
          <w:lang w:val="hy-AM"/>
        </w:rPr>
        <w:t xml:space="preserve"> 2024</w:t>
      </w:r>
      <w:r w:rsidR="008F65DE" w:rsidRPr="00963605">
        <w:rPr>
          <w:rFonts w:ascii="GHEA Grapalat" w:eastAsia="Batang" w:hAnsi="GHEA Grapalat" w:cs="Sylfaen"/>
          <w:sz w:val="24"/>
          <w:szCs w:val="24"/>
          <w:lang w:val="hy-AM"/>
        </w:rPr>
        <w:t>-202</w:t>
      </w:r>
      <w:r w:rsidR="002C6CD6" w:rsidRPr="00963605">
        <w:rPr>
          <w:rFonts w:ascii="GHEA Grapalat" w:eastAsia="Batang" w:hAnsi="GHEA Grapalat" w:cs="Sylfaen"/>
          <w:sz w:val="24"/>
          <w:szCs w:val="24"/>
          <w:lang w:val="hy-AM"/>
        </w:rPr>
        <w:t>5</w:t>
      </w:r>
      <w:r w:rsidR="008F65DE" w:rsidRPr="00963605">
        <w:rPr>
          <w:rFonts w:ascii="GHEA Grapalat" w:eastAsia="Batang" w:hAnsi="GHEA Grapalat" w:cs="Sylfaen"/>
          <w:sz w:val="24"/>
          <w:szCs w:val="24"/>
          <w:lang w:val="hy-AM"/>
        </w:rPr>
        <w:t xml:space="preserve"> թվականների</w:t>
      </w:r>
      <w:r w:rsidR="0011782A" w:rsidRPr="00963605">
        <w:rPr>
          <w:rFonts w:ascii="GHEA Grapalat" w:eastAsia="Batang" w:hAnsi="GHEA Grapalat" w:cs="Sylfaen"/>
          <w:sz w:val="24"/>
          <w:szCs w:val="24"/>
          <w:lang w:val="hy-AM"/>
        </w:rPr>
        <w:t xml:space="preserve"> (31.12.2024</w:t>
      </w:r>
      <w:r w:rsidR="008F65DE" w:rsidRPr="00963605">
        <w:rPr>
          <w:rFonts w:ascii="GHEA Grapalat" w:eastAsia="Batang" w:hAnsi="GHEA Grapalat" w:cs="Sylfaen"/>
          <w:sz w:val="24"/>
          <w:szCs w:val="24"/>
          <w:lang w:val="hy-AM"/>
        </w:rPr>
        <w:t>թ</w:t>
      </w:r>
      <w:r w:rsidR="00EB1E9B" w:rsidRPr="00963605">
        <w:rPr>
          <w:rFonts w:ascii="GHEA Grapalat" w:eastAsia="Batang" w:hAnsi="GHEA Grapalat" w:cs="Sylfaen"/>
          <w:sz w:val="24"/>
          <w:szCs w:val="24"/>
          <w:lang w:val="hy-AM"/>
        </w:rPr>
        <w:t>.</w:t>
      </w:r>
      <w:r w:rsidR="0011782A" w:rsidRPr="00963605">
        <w:rPr>
          <w:rFonts w:ascii="GHEA Grapalat" w:eastAsia="Batang" w:hAnsi="GHEA Grapalat" w:cs="Sylfaen"/>
          <w:sz w:val="24"/>
          <w:szCs w:val="24"/>
          <w:lang w:val="hy-AM"/>
        </w:rPr>
        <w:t>-31.12.2025</w:t>
      </w:r>
      <w:r w:rsidR="008F65DE" w:rsidRPr="00963605">
        <w:rPr>
          <w:rFonts w:ascii="GHEA Grapalat" w:eastAsia="Batang" w:hAnsi="GHEA Grapalat" w:cs="Sylfaen"/>
          <w:sz w:val="24"/>
          <w:szCs w:val="24"/>
          <w:lang w:val="hy-AM"/>
        </w:rPr>
        <w:t xml:space="preserve">թ.) դրամական մուտքերի համեմատականը. </w:t>
      </w:r>
    </w:p>
    <w:p w14:paraId="0050CF1C" w14:textId="77777777" w:rsidR="008F65DE" w:rsidRPr="00963605" w:rsidRDefault="008F65DE" w:rsidP="008F65DE">
      <w:pPr>
        <w:spacing w:after="0" w:line="360" w:lineRule="auto"/>
        <w:ind w:left="-284" w:right="-187" w:firstLine="624"/>
        <w:jc w:val="both"/>
        <w:rPr>
          <w:rFonts w:ascii="GHEA Grapalat" w:eastAsia="Batang" w:hAnsi="GHEA Grapalat" w:cs="Sylfaen"/>
          <w:sz w:val="24"/>
          <w:szCs w:val="24"/>
          <w:lang w:val="hy-AM"/>
        </w:rPr>
      </w:pPr>
    </w:p>
    <w:p w14:paraId="081E92B6" w14:textId="3490C717" w:rsidR="008F65DE" w:rsidRPr="00963605" w:rsidRDefault="003C4DFE" w:rsidP="008F65DE">
      <w:pPr>
        <w:spacing w:after="0" w:line="360" w:lineRule="auto"/>
        <w:ind w:left="436" w:right="-187" w:firstLine="1004"/>
        <w:jc w:val="right"/>
        <w:rPr>
          <w:rFonts w:ascii="GHEA Grapalat" w:eastAsia="Batang" w:hAnsi="GHEA Grapalat" w:cs="Sylfaen"/>
          <w:sz w:val="24"/>
          <w:szCs w:val="24"/>
          <w:lang w:val="ru-RU"/>
        </w:rPr>
      </w:pPr>
      <w:r>
        <w:rPr>
          <w:rFonts w:ascii="GHEA Grapalat" w:eastAsia="Batang" w:hAnsi="GHEA Grapalat" w:cs="Sylfaen"/>
          <w:sz w:val="24"/>
          <w:szCs w:val="24"/>
          <w:lang w:val="hy-AM"/>
        </w:rPr>
        <w:t xml:space="preserve">  </w:t>
      </w:r>
      <w:r w:rsidR="008F65DE" w:rsidRPr="00963605">
        <w:rPr>
          <w:rFonts w:ascii="GHEA Grapalat" w:eastAsia="Batang" w:hAnsi="GHEA Grapalat" w:cs="Sylfaen"/>
          <w:sz w:val="24"/>
          <w:szCs w:val="24"/>
          <w:lang w:val="ru-RU"/>
        </w:rPr>
        <w:t>հազար հայկական դրամ</w:t>
      </w:r>
    </w:p>
    <w:tbl>
      <w:tblPr>
        <w:tblStyle w:val="TableGrid"/>
        <w:tblW w:w="10591" w:type="dxa"/>
        <w:tblInd w:w="-284" w:type="dxa"/>
        <w:tblLook w:val="04A0" w:firstRow="1" w:lastRow="0" w:firstColumn="1" w:lastColumn="0" w:noHBand="0" w:noVBand="1"/>
      </w:tblPr>
      <w:tblGrid>
        <w:gridCol w:w="674"/>
        <w:gridCol w:w="3013"/>
        <w:gridCol w:w="1650"/>
        <w:gridCol w:w="1655"/>
        <w:gridCol w:w="1967"/>
        <w:gridCol w:w="1632"/>
      </w:tblGrid>
      <w:tr w:rsidR="006F2205" w:rsidRPr="00963605" w14:paraId="7112739B" w14:textId="77777777" w:rsidTr="008F65DE">
        <w:trPr>
          <w:trHeight w:val="278"/>
        </w:trPr>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EF0ACA" w14:textId="77777777" w:rsidR="008F65DE" w:rsidRPr="00963605" w:rsidRDefault="008F65DE">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Հ/Հ</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7DA37A" w14:textId="77777777" w:rsidR="008F65DE" w:rsidRPr="00963605" w:rsidRDefault="008F65DE">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Վաճառքի ձևը</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F54CB9" w14:textId="77777777" w:rsidR="008F65DE" w:rsidRPr="00963605" w:rsidRDefault="008F65DE">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Ընդամենը</w:t>
            </w:r>
          </w:p>
          <w:p w14:paraId="5B8D2108" w14:textId="284C36C9" w:rsidR="008F65DE" w:rsidRPr="00963605" w:rsidRDefault="00391337">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31.12.2024</w:t>
            </w:r>
            <w:r w:rsidR="008F65DE" w:rsidRPr="00963605">
              <w:rPr>
                <w:rFonts w:ascii="GHEA Grapalat" w:eastAsia="Batang" w:hAnsi="GHEA Grapalat" w:cs="Sylfaen"/>
                <w:b/>
                <w:bCs/>
                <w:sz w:val="24"/>
                <w:szCs w:val="24"/>
              </w:rPr>
              <w:t>թ.</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392937" w14:textId="77777777" w:rsidR="008F65DE" w:rsidRPr="00963605" w:rsidRDefault="008F65DE">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Ընդամենը</w:t>
            </w:r>
          </w:p>
          <w:p w14:paraId="3BEEFFBE" w14:textId="7B9D22F2" w:rsidR="008F65DE" w:rsidRPr="00963605" w:rsidRDefault="00391337">
            <w:pPr>
              <w:spacing w:line="360" w:lineRule="auto"/>
              <w:jc w:val="both"/>
              <w:rPr>
                <w:rFonts w:ascii="GHEA Grapalat" w:eastAsia="Batang" w:hAnsi="GHEA Grapalat" w:cs="Sylfaen"/>
                <w:b/>
                <w:bCs/>
                <w:sz w:val="24"/>
                <w:szCs w:val="24"/>
                <w:lang w:val="en-US"/>
              </w:rPr>
            </w:pPr>
            <w:r w:rsidRPr="00963605">
              <w:rPr>
                <w:rFonts w:ascii="GHEA Grapalat" w:eastAsia="Batang" w:hAnsi="GHEA Grapalat" w:cs="Sylfaen"/>
                <w:b/>
                <w:bCs/>
                <w:sz w:val="24"/>
                <w:szCs w:val="24"/>
              </w:rPr>
              <w:t>31.12.2025</w:t>
            </w:r>
            <w:r w:rsidR="008F65DE" w:rsidRPr="00963605">
              <w:rPr>
                <w:rFonts w:ascii="GHEA Grapalat" w:eastAsia="Batang" w:hAnsi="GHEA Grapalat" w:cs="Sylfaen"/>
                <w:b/>
                <w:bCs/>
                <w:sz w:val="24"/>
                <w:szCs w:val="24"/>
              </w:rPr>
              <w:t>թ</w:t>
            </w:r>
            <w:r w:rsidRPr="00963605">
              <w:rPr>
                <w:rFonts w:ascii="GHEA Grapalat" w:eastAsia="Batang" w:hAnsi="GHEA Grapalat" w:cs="Sylfaen"/>
                <w:b/>
                <w:bCs/>
                <w:sz w:val="24"/>
                <w:szCs w:val="24"/>
                <w:lang w:val="en-US"/>
              </w:rPr>
              <w:t>.</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5F0EA" w14:textId="77777777" w:rsidR="008F65DE" w:rsidRPr="00963605" w:rsidRDefault="008F65DE">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Տարբերություն</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88397E" w14:textId="77777777" w:rsidR="008F65DE" w:rsidRPr="00963605" w:rsidRDefault="008F65DE">
            <w:pPr>
              <w:spacing w:line="360" w:lineRule="auto"/>
              <w:jc w:val="both"/>
              <w:rPr>
                <w:rFonts w:ascii="GHEA Grapalat" w:eastAsia="Batang" w:hAnsi="GHEA Grapalat" w:cs="Sylfaen"/>
                <w:b/>
                <w:bCs/>
                <w:sz w:val="24"/>
                <w:szCs w:val="24"/>
              </w:rPr>
            </w:pPr>
            <w:r w:rsidRPr="00963605">
              <w:rPr>
                <w:rFonts w:ascii="GHEA Grapalat" w:eastAsia="Batang" w:hAnsi="GHEA Grapalat" w:cs="Sylfaen"/>
                <w:b/>
                <w:bCs/>
                <w:sz w:val="24"/>
                <w:szCs w:val="24"/>
              </w:rPr>
              <w:t>Աճը կամ նվազեցումը</w:t>
            </w:r>
          </w:p>
        </w:tc>
      </w:tr>
      <w:tr w:rsidR="009F5827" w:rsidRPr="00963605" w14:paraId="1B7C9CB3" w14:textId="77777777" w:rsidTr="008F65DE">
        <w:trPr>
          <w:trHeight w:val="829"/>
        </w:trPr>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EA0388" w14:textId="77777777" w:rsidR="008F65DE" w:rsidRPr="00963605" w:rsidRDefault="008F65DE">
            <w:pPr>
              <w:spacing w:line="360" w:lineRule="auto"/>
              <w:jc w:val="both"/>
              <w:rPr>
                <w:rFonts w:ascii="GHEA Grapalat" w:eastAsia="Batang" w:hAnsi="GHEA Grapalat" w:cs="Sylfaen"/>
                <w:sz w:val="24"/>
                <w:szCs w:val="24"/>
              </w:rPr>
            </w:pPr>
            <w:r w:rsidRPr="00963605">
              <w:rPr>
                <w:rFonts w:ascii="GHEA Grapalat" w:eastAsia="Batang" w:hAnsi="GHEA Grapalat" w:cs="Sylfaen"/>
                <w:sz w:val="24"/>
                <w:szCs w:val="24"/>
              </w:rPr>
              <w:lastRenderedPageBreak/>
              <w:t>Ընդամենը մուտքեր, այդ թվում՝</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966CEC" w14:textId="4A38F997" w:rsidR="008F65DE" w:rsidRPr="00963605" w:rsidRDefault="00391337" w:rsidP="00E57485">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en-US"/>
              </w:rPr>
              <w:t>18,</w:t>
            </w:r>
            <w:r w:rsidR="00E57485" w:rsidRPr="00963605">
              <w:rPr>
                <w:rFonts w:ascii="GHEA Grapalat" w:eastAsia="Batang" w:hAnsi="GHEA Grapalat" w:cs="Sylfaen"/>
                <w:sz w:val="24"/>
                <w:szCs w:val="24"/>
                <w:lang w:val="hy-AM"/>
              </w:rPr>
              <w:t>677,194</w:t>
            </w:r>
            <w:r w:rsidR="00E57485" w:rsidRPr="00963605">
              <w:rPr>
                <w:rFonts w:ascii="Cambria Math" w:eastAsia="Batang" w:hAnsi="Cambria Math" w:cs="Cambria Math"/>
                <w:sz w:val="24"/>
                <w:szCs w:val="24"/>
                <w:lang w:val="hy-AM"/>
              </w:rPr>
              <w:t>․</w:t>
            </w:r>
            <w:r w:rsidR="00E57485" w:rsidRPr="00963605">
              <w:rPr>
                <w:rFonts w:ascii="GHEA Grapalat" w:eastAsia="Batang" w:hAnsi="GHEA Grapalat" w:cs="Sylfaen"/>
                <w:sz w:val="24"/>
                <w:szCs w:val="24"/>
                <w:lang w:val="hy-AM"/>
              </w:rPr>
              <w:t>7</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DD5E98" w14:textId="3FC1EE8A" w:rsidR="008F65DE" w:rsidRPr="00963605" w:rsidRDefault="007C48DA" w:rsidP="00E57485">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en-US"/>
              </w:rPr>
              <w:t>12,2</w:t>
            </w:r>
            <w:r w:rsidR="00023114" w:rsidRPr="00963605">
              <w:rPr>
                <w:rFonts w:ascii="GHEA Grapalat" w:eastAsia="Batang" w:hAnsi="GHEA Grapalat" w:cs="Sylfaen"/>
                <w:sz w:val="24"/>
                <w:szCs w:val="24"/>
                <w:lang w:val="hy-AM"/>
              </w:rPr>
              <w:t>9</w:t>
            </w:r>
            <w:r w:rsidR="00E57485" w:rsidRPr="00963605">
              <w:rPr>
                <w:rFonts w:ascii="GHEA Grapalat" w:eastAsia="Batang" w:hAnsi="GHEA Grapalat" w:cs="Sylfaen"/>
                <w:sz w:val="24"/>
                <w:szCs w:val="24"/>
                <w:lang w:val="hy-AM"/>
              </w:rPr>
              <w:t>0</w:t>
            </w:r>
            <w:r w:rsidRPr="00963605">
              <w:rPr>
                <w:rFonts w:ascii="GHEA Grapalat" w:eastAsia="Batang" w:hAnsi="GHEA Grapalat" w:cs="Sylfaen"/>
                <w:sz w:val="24"/>
                <w:szCs w:val="24"/>
                <w:lang w:val="en-US"/>
              </w:rPr>
              <w:t>,</w:t>
            </w:r>
            <w:r w:rsidR="00E57485" w:rsidRPr="00963605">
              <w:rPr>
                <w:rFonts w:ascii="GHEA Grapalat" w:eastAsia="Batang" w:hAnsi="GHEA Grapalat" w:cs="Sylfaen"/>
                <w:sz w:val="24"/>
                <w:szCs w:val="24"/>
                <w:lang w:val="hy-AM"/>
              </w:rPr>
              <w:t>701</w:t>
            </w:r>
            <w:r w:rsidR="00E57485" w:rsidRPr="00963605">
              <w:rPr>
                <w:rFonts w:ascii="Cambria Math" w:eastAsia="Batang" w:hAnsi="Cambria Math" w:cs="Cambria Math"/>
                <w:sz w:val="24"/>
                <w:szCs w:val="24"/>
                <w:lang w:val="hy-AM"/>
              </w:rPr>
              <w:t>․</w:t>
            </w:r>
            <w:r w:rsidR="00E57485" w:rsidRPr="00963605">
              <w:rPr>
                <w:rFonts w:ascii="GHEA Grapalat" w:eastAsia="Batang" w:hAnsi="GHEA Grapalat" w:cs="Sylfaen"/>
                <w:sz w:val="24"/>
                <w:szCs w:val="24"/>
                <w:lang w:val="hy-AM"/>
              </w:rPr>
              <w:t>5</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82C449" w14:textId="0ECD1CD2" w:rsidR="008F65DE" w:rsidRPr="00963605" w:rsidRDefault="007C48DA" w:rsidP="00E86134">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en-US"/>
              </w:rPr>
              <w:t>-6,3</w:t>
            </w:r>
            <w:r w:rsidR="00BC7BF8" w:rsidRPr="00963605">
              <w:rPr>
                <w:rFonts w:ascii="GHEA Grapalat" w:eastAsia="Batang" w:hAnsi="GHEA Grapalat" w:cs="Sylfaen"/>
                <w:sz w:val="24"/>
                <w:szCs w:val="24"/>
                <w:lang w:val="hy-AM"/>
              </w:rPr>
              <w:t>86</w:t>
            </w:r>
            <w:r w:rsidRPr="00963605">
              <w:rPr>
                <w:rFonts w:ascii="GHEA Grapalat" w:eastAsia="Batang" w:hAnsi="GHEA Grapalat" w:cs="Sylfaen"/>
                <w:sz w:val="24"/>
                <w:szCs w:val="24"/>
                <w:lang w:val="en-US"/>
              </w:rPr>
              <w:t>,</w:t>
            </w:r>
            <w:r w:rsidR="00E86134" w:rsidRPr="00963605">
              <w:rPr>
                <w:rFonts w:ascii="GHEA Grapalat" w:eastAsia="Batang" w:hAnsi="GHEA Grapalat" w:cs="Sylfaen"/>
                <w:sz w:val="24"/>
                <w:szCs w:val="24"/>
                <w:lang w:val="hy-AM"/>
              </w:rPr>
              <w:t>493</w:t>
            </w:r>
            <w:r w:rsidRPr="00963605">
              <w:rPr>
                <w:rFonts w:ascii="GHEA Grapalat" w:eastAsia="Batang" w:hAnsi="GHEA Grapalat" w:cs="Sylfaen"/>
                <w:sz w:val="24"/>
                <w:szCs w:val="24"/>
                <w:lang w:val="en-US"/>
              </w:rPr>
              <w:t>.</w:t>
            </w:r>
            <w:r w:rsidR="00E86134" w:rsidRPr="00963605">
              <w:rPr>
                <w:rFonts w:ascii="GHEA Grapalat" w:eastAsia="Batang" w:hAnsi="GHEA Grapalat" w:cs="Sylfaen"/>
                <w:sz w:val="24"/>
                <w:szCs w:val="24"/>
                <w:lang w:val="hy-AM"/>
              </w:rPr>
              <w:t>2</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B100E8" w14:textId="3EFD6D28" w:rsidR="008F65DE" w:rsidRPr="00963605" w:rsidRDefault="007C48DA" w:rsidP="00BC7BF8">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-34.</w:t>
            </w:r>
            <w:r w:rsidR="00BC7BF8" w:rsidRPr="00963605">
              <w:rPr>
                <w:rFonts w:ascii="GHEA Grapalat" w:eastAsia="Batang" w:hAnsi="GHEA Grapalat" w:cs="Sylfaen"/>
                <w:sz w:val="24"/>
                <w:szCs w:val="24"/>
                <w:lang w:val="hy-AM"/>
              </w:rPr>
              <w:t>19</w:t>
            </w:r>
            <w:r w:rsidRPr="00963605">
              <w:rPr>
                <w:rFonts w:ascii="GHEA Grapalat" w:eastAsia="Batang" w:hAnsi="GHEA Grapalat" w:cs="Sylfaen"/>
                <w:sz w:val="24"/>
                <w:szCs w:val="24"/>
              </w:rPr>
              <w:t>%</w:t>
            </w:r>
          </w:p>
        </w:tc>
      </w:tr>
      <w:tr w:rsidR="009F5827" w:rsidRPr="00963605" w14:paraId="5308666A"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943F65" w14:textId="77777777" w:rsidR="008F65DE" w:rsidRPr="00963605" w:rsidRDefault="008F65DE">
            <w:pPr>
              <w:spacing w:line="360" w:lineRule="auto"/>
              <w:jc w:val="both"/>
              <w:rPr>
                <w:rFonts w:ascii="GHEA Grapalat" w:eastAsia="Batang" w:hAnsi="GHEA Grapalat" w:cs="Sylfaen"/>
                <w:sz w:val="24"/>
                <w:szCs w:val="24"/>
              </w:rPr>
            </w:pPr>
            <w:r w:rsidRPr="00963605">
              <w:rPr>
                <w:rFonts w:ascii="GHEA Grapalat" w:eastAsia="Batang" w:hAnsi="GHEA Grapalat" w:cs="Sylfaen"/>
                <w:sz w:val="24"/>
                <w:szCs w:val="24"/>
              </w:rPr>
              <w:t>պետական բյուջեի մուտքեր</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50BA4A" w14:textId="1DAAB606" w:rsidR="008F65DE" w:rsidRPr="00963605" w:rsidRDefault="007C48DA" w:rsidP="0032070A">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en-US"/>
              </w:rPr>
              <w:t>16,</w:t>
            </w:r>
            <w:r w:rsidR="0032070A" w:rsidRPr="00963605">
              <w:rPr>
                <w:rFonts w:ascii="GHEA Grapalat" w:eastAsia="Batang" w:hAnsi="GHEA Grapalat" w:cs="Sylfaen"/>
                <w:sz w:val="24"/>
                <w:szCs w:val="24"/>
                <w:lang w:val="hy-AM"/>
              </w:rPr>
              <w:t>90</w:t>
            </w:r>
            <w:r w:rsidRPr="00963605">
              <w:rPr>
                <w:rFonts w:ascii="GHEA Grapalat" w:eastAsia="Batang" w:hAnsi="GHEA Grapalat" w:cs="Sylfaen"/>
                <w:sz w:val="24"/>
                <w:szCs w:val="24"/>
                <w:lang w:val="en-US"/>
              </w:rPr>
              <w:t>5,</w:t>
            </w:r>
            <w:r w:rsidR="0032070A" w:rsidRPr="00963605">
              <w:rPr>
                <w:rFonts w:ascii="GHEA Grapalat" w:eastAsia="Batang" w:hAnsi="GHEA Grapalat" w:cs="Sylfaen"/>
                <w:sz w:val="24"/>
                <w:szCs w:val="24"/>
                <w:lang w:val="hy-AM"/>
              </w:rPr>
              <w:t>188</w:t>
            </w:r>
            <w:r w:rsidRPr="00963605">
              <w:rPr>
                <w:rFonts w:ascii="GHEA Grapalat" w:eastAsia="Batang" w:hAnsi="GHEA Grapalat" w:cs="Sylfaen"/>
                <w:sz w:val="24"/>
                <w:szCs w:val="24"/>
                <w:lang w:val="en-US"/>
              </w:rPr>
              <w:t>.</w:t>
            </w:r>
            <w:r w:rsidR="0032070A" w:rsidRPr="00963605">
              <w:rPr>
                <w:rFonts w:ascii="GHEA Grapalat" w:eastAsia="Batang" w:hAnsi="GHEA Grapalat" w:cs="Sylfaen"/>
                <w:sz w:val="24"/>
                <w:szCs w:val="24"/>
                <w:lang w:val="hy-AM"/>
              </w:rPr>
              <w:t>9</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07965A" w14:textId="343C23D0" w:rsidR="008F65DE" w:rsidRPr="00963605" w:rsidRDefault="007C48DA" w:rsidP="0032070A">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10,9</w:t>
            </w:r>
            <w:r w:rsidR="0032070A" w:rsidRPr="00963605">
              <w:rPr>
                <w:rFonts w:ascii="GHEA Grapalat" w:eastAsia="Batang" w:hAnsi="GHEA Grapalat" w:cs="Sylfaen"/>
                <w:sz w:val="24"/>
                <w:szCs w:val="24"/>
                <w:lang w:val="hy-AM"/>
              </w:rPr>
              <w:t>62</w:t>
            </w:r>
            <w:r w:rsidRPr="00963605">
              <w:rPr>
                <w:rFonts w:ascii="GHEA Grapalat" w:eastAsia="Batang" w:hAnsi="GHEA Grapalat" w:cs="Sylfaen"/>
                <w:sz w:val="24"/>
                <w:szCs w:val="24"/>
                <w:lang w:val="en-US"/>
              </w:rPr>
              <w:t>,5</w:t>
            </w:r>
            <w:r w:rsidR="0032070A" w:rsidRPr="00963605">
              <w:rPr>
                <w:rFonts w:ascii="GHEA Grapalat" w:eastAsia="Batang" w:hAnsi="GHEA Grapalat" w:cs="Sylfaen"/>
                <w:sz w:val="24"/>
                <w:szCs w:val="24"/>
                <w:lang w:val="hy-AM"/>
              </w:rPr>
              <w:t>58</w:t>
            </w:r>
            <w:r w:rsidRPr="00963605">
              <w:rPr>
                <w:rFonts w:ascii="GHEA Grapalat" w:eastAsia="Batang" w:hAnsi="GHEA Grapalat" w:cs="Sylfaen"/>
                <w:sz w:val="24"/>
                <w:szCs w:val="24"/>
                <w:lang w:val="en-US"/>
              </w:rPr>
              <w:t>.1</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FE2FE" w14:textId="1270A551" w:rsidR="008F65DE" w:rsidRPr="00963605" w:rsidRDefault="007C48DA" w:rsidP="0032070A">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-5,</w:t>
            </w:r>
            <w:r w:rsidR="0032070A" w:rsidRPr="00963605">
              <w:rPr>
                <w:rFonts w:ascii="GHEA Grapalat" w:eastAsia="Batang" w:hAnsi="GHEA Grapalat" w:cs="Sylfaen"/>
                <w:sz w:val="24"/>
                <w:szCs w:val="24"/>
                <w:lang w:val="hy-AM"/>
              </w:rPr>
              <w:t>942</w:t>
            </w:r>
            <w:r w:rsidRPr="00963605">
              <w:rPr>
                <w:rFonts w:ascii="GHEA Grapalat" w:eastAsia="Batang" w:hAnsi="GHEA Grapalat" w:cs="Sylfaen"/>
                <w:sz w:val="24"/>
                <w:szCs w:val="24"/>
                <w:lang w:val="en-US"/>
              </w:rPr>
              <w:t>,6</w:t>
            </w:r>
            <w:r w:rsidR="0032070A" w:rsidRPr="00963605">
              <w:rPr>
                <w:rFonts w:ascii="GHEA Grapalat" w:eastAsia="Batang" w:hAnsi="GHEA Grapalat" w:cs="Sylfaen"/>
                <w:sz w:val="24"/>
                <w:szCs w:val="24"/>
                <w:lang w:val="hy-AM"/>
              </w:rPr>
              <w:t>30</w:t>
            </w:r>
            <w:r w:rsidRPr="00963605">
              <w:rPr>
                <w:rFonts w:ascii="GHEA Grapalat" w:eastAsia="Batang" w:hAnsi="GHEA Grapalat" w:cs="Sylfaen"/>
                <w:sz w:val="24"/>
                <w:szCs w:val="24"/>
                <w:lang w:val="en-US"/>
              </w:rPr>
              <w:t>.7</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54247B" w14:textId="27EEDD7F" w:rsidR="008F65DE" w:rsidRPr="00963605" w:rsidRDefault="007C48DA" w:rsidP="0032070A">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-3</w:t>
            </w:r>
            <w:r w:rsidR="0032070A" w:rsidRPr="00963605">
              <w:rPr>
                <w:rFonts w:ascii="GHEA Grapalat" w:eastAsia="Batang" w:hAnsi="GHEA Grapalat" w:cs="Sylfaen"/>
                <w:sz w:val="24"/>
                <w:szCs w:val="24"/>
                <w:lang w:val="hy-AM"/>
              </w:rPr>
              <w:t>5</w:t>
            </w:r>
            <w:r w:rsidRPr="00963605">
              <w:rPr>
                <w:rFonts w:ascii="GHEA Grapalat" w:eastAsia="Batang" w:hAnsi="GHEA Grapalat" w:cs="Sylfaen"/>
                <w:sz w:val="24"/>
                <w:szCs w:val="24"/>
                <w:lang w:val="en-US"/>
              </w:rPr>
              <w:t>.</w:t>
            </w:r>
            <w:r w:rsidR="0032070A" w:rsidRPr="00963605">
              <w:rPr>
                <w:rFonts w:ascii="GHEA Grapalat" w:eastAsia="Batang" w:hAnsi="GHEA Grapalat" w:cs="Sylfaen"/>
                <w:sz w:val="24"/>
                <w:szCs w:val="24"/>
                <w:lang w:val="hy-AM"/>
              </w:rPr>
              <w:t>15</w:t>
            </w:r>
            <w:r w:rsidR="008F65DE" w:rsidRPr="00963605">
              <w:rPr>
                <w:rFonts w:ascii="GHEA Grapalat" w:eastAsia="Batang" w:hAnsi="GHEA Grapalat" w:cs="Sylfaen"/>
                <w:sz w:val="24"/>
                <w:szCs w:val="24"/>
              </w:rPr>
              <w:t>%</w:t>
            </w:r>
          </w:p>
        </w:tc>
      </w:tr>
      <w:tr w:rsidR="009F5827" w:rsidRPr="00963605" w14:paraId="632205B8"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4DC149" w14:textId="77777777" w:rsidR="008F65DE" w:rsidRPr="00963605" w:rsidRDefault="008F65DE">
            <w:pPr>
              <w:spacing w:line="360" w:lineRule="auto"/>
              <w:ind w:right="6"/>
              <w:jc w:val="both"/>
              <w:rPr>
                <w:rFonts w:ascii="GHEA Grapalat" w:eastAsia="Batang" w:hAnsi="GHEA Grapalat" w:cs="Sylfaen"/>
                <w:sz w:val="24"/>
                <w:szCs w:val="24"/>
              </w:rPr>
            </w:pPr>
            <w:r w:rsidRPr="00963605">
              <w:rPr>
                <w:rFonts w:ascii="GHEA Grapalat" w:eastAsia="Batang" w:hAnsi="GHEA Grapalat" w:cs="Sylfaen"/>
                <w:sz w:val="24"/>
                <w:szCs w:val="24"/>
              </w:rPr>
              <w:t>համայնքային բյուջեի մուտքեր</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FCB9A7" w14:textId="47F47741" w:rsidR="008F65DE" w:rsidRPr="00963605" w:rsidRDefault="00B67023">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1,531,974.8</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6B14FC" w14:textId="1284F890" w:rsidR="008F65DE" w:rsidRPr="00963605" w:rsidRDefault="00B67023">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1,088,397.4</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10CECE" w14:textId="330130CD" w:rsidR="008F65DE" w:rsidRPr="00963605" w:rsidRDefault="008F65DE" w:rsidP="00B67023">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rPr>
              <w:t>-</w:t>
            </w:r>
            <w:r w:rsidR="00B67023" w:rsidRPr="00963605">
              <w:rPr>
                <w:rFonts w:ascii="GHEA Grapalat" w:eastAsia="Batang" w:hAnsi="GHEA Grapalat" w:cs="Sylfaen"/>
                <w:sz w:val="24"/>
                <w:szCs w:val="24"/>
                <w:lang w:val="en-US"/>
              </w:rPr>
              <w:t>443,577.4</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DA84B6" w14:textId="78558B00" w:rsidR="008F65DE" w:rsidRPr="00963605" w:rsidRDefault="008F65DE" w:rsidP="00B67023">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w:t>
            </w:r>
            <w:r w:rsidR="00B67023" w:rsidRPr="00963605">
              <w:rPr>
                <w:rFonts w:ascii="GHEA Grapalat" w:eastAsia="Batang" w:hAnsi="GHEA Grapalat" w:cs="Sylfaen"/>
                <w:sz w:val="24"/>
                <w:szCs w:val="24"/>
                <w:lang w:val="en-US"/>
              </w:rPr>
              <w:t>28.95</w:t>
            </w:r>
            <w:r w:rsidRPr="00963605">
              <w:rPr>
                <w:rFonts w:ascii="GHEA Grapalat" w:eastAsia="Batang" w:hAnsi="GHEA Grapalat" w:cs="Sylfaen"/>
                <w:sz w:val="24"/>
                <w:szCs w:val="24"/>
              </w:rPr>
              <w:t>%</w:t>
            </w:r>
          </w:p>
        </w:tc>
      </w:tr>
      <w:tr w:rsidR="009F5827" w:rsidRPr="00963605" w14:paraId="4B406DD3"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424840"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ՊՈԱԿ-ներ</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DA8203" w14:textId="05850E16" w:rsidR="008F65DE" w:rsidRPr="00963605" w:rsidRDefault="00B67023">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240,031.0</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A80DC" w14:textId="5FB57266" w:rsidR="008F65DE" w:rsidRPr="00963605" w:rsidRDefault="00B67023">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239,746.0</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EE549C" w14:textId="0B02B37B" w:rsidR="008F65DE" w:rsidRPr="00963605" w:rsidRDefault="00B67023">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-285.0</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B299" w14:textId="62168B28" w:rsidR="008F65DE" w:rsidRPr="00963605" w:rsidRDefault="00B67023">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-0.12</w:t>
            </w:r>
            <w:r w:rsidR="008F65DE" w:rsidRPr="00963605">
              <w:rPr>
                <w:rFonts w:ascii="GHEA Grapalat" w:eastAsia="Batang" w:hAnsi="GHEA Grapalat" w:cs="Sylfaen"/>
                <w:sz w:val="24"/>
                <w:szCs w:val="24"/>
              </w:rPr>
              <w:t>%</w:t>
            </w:r>
          </w:p>
        </w:tc>
      </w:tr>
      <w:tr w:rsidR="009F5827" w:rsidRPr="00963605" w14:paraId="4CCD9135"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2141E"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1.</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8A7BEC"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 xml:space="preserve">Պետական գույքի՝ այդ թվում նաև հողի օտարումից մուտքեր ընդամենը, այդ թվում՝ </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C0C8FB" w14:textId="6013BA02" w:rsidR="008F65DE" w:rsidRPr="00963605" w:rsidRDefault="00DB0EFD">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17,197,009.5</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B1129" w14:textId="7A71FF6F" w:rsidR="008F65DE" w:rsidRPr="00963605" w:rsidRDefault="00DB0EFD">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10,906,128.5</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FE32C7" w14:textId="6782F62C" w:rsidR="008F65DE" w:rsidRPr="00963605" w:rsidRDefault="00DB0EFD">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-6,290,881.0</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ED0D1" w14:textId="79B04ABE" w:rsidR="008F65DE" w:rsidRPr="00963605" w:rsidRDefault="00DB0EFD">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-36.58</w:t>
            </w:r>
            <w:r w:rsidR="008F65DE" w:rsidRPr="00963605">
              <w:rPr>
                <w:rFonts w:ascii="GHEA Grapalat" w:eastAsia="Batang" w:hAnsi="GHEA Grapalat" w:cs="Sylfaen"/>
                <w:sz w:val="24"/>
                <w:szCs w:val="24"/>
              </w:rPr>
              <w:t>%</w:t>
            </w:r>
          </w:p>
        </w:tc>
      </w:tr>
      <w:tr w:rsidR="009F5827" w:rsidRPr="00963605" w14:paraId="7B4346A7"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86956"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պետական բյուջե</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FDBBDE" w14:textId="103B62A8" w:rsidR="008F65DE" w:rsidRPr="00963605" w:rsidRDefault="009C316A">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15,759,752.3</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D1342" w14:textId="4E87D379" w:rsidR="008F65DE" w:rsidRPr="00963605" w:rsidRDefault="009C316A">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9,818,290.0</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89C20" w14:textId="74659B6F" w:rsidR="008F65DE" w:rsidRPr="00963605" w:rsidRDefault="009C316A">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-5,941,462.3</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0A4699" w14:textId="51B5BDCB" w:rsidR="008F65DE" w:rsidRPr="00963605" w:rsidRDefault="009C316A">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-37.70</w:t>
            </w:r>
            <w:r w:rsidR="008F65DE" w:rsidRPr="00963605">
              <w:rPr>
                <w:rFonts w:ascii="GHEA Grapalat" w:eastAsia="Batang" w:hAnsi="GHEA Grapalat" w:cs="Sylfaen"/>
                <w:sz w:val="24"/>
                <w:szCs w:val="24"/>
              </w:rPr>
              <w:t>%</w:t>
            </w:r>
          </w:p>
        </w:tc>
      </w:tr>
      <w:tr w:rsidR="009F5827" w:rsidRPr="00963605" w14:paraId="368BA352"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FA6429"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համայնքային բյուջե</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E15D86" w14:textId="3C97F554" w:rsidR="008F65DE" w:rsidRPr="00963605" w:rsidRDefault="00A05722">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1,437,257.2</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DB558" w14:textId="67E4941B" w:rsidR="008F65DE" w:rsidRPr="00963605" w:rsidRDefault="00A05722">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1,087,838.5</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B2DEBD" w14:textId="4EEF2E29" w:rsidR="008F65DE" w:rsidRPr="00963605" w:rsidRDefault="00A05722">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-349,418.7</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7D679" w14:textId="666C26EB" w:rsidR="008F65DE" w:rsidRPr="00963605" w:rsidRDefault="000B661D">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-24.31</w:t>
            </w:r>
            <w:r w:rsidR="008F65DE" w:rsidRPr="00963605">
              <w:rPr>
                <w:rFonts w:ascii="GHEA Grapalat" w:eastAsia="Batang" w:hAnsi="GHEA Grapalat" w:cs="Sylfaen"/>
                <w:sz w:val="24"/>
                <w:szCs w:val="24"/>
              </w:rPr>
              <w:t>%</w:t>
            </w:r>
          </w:p>
        </w:tc>
      </w:tr>
      <w:tr w:rsidR="009F5827" w:rsidRPr="00963605" w14:paraId="0D5DBA36"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053F95"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2.</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4F2D9"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Պետական գույքի մասնավորեցումից մուտքեր ընդամենը, այդ թվում՝</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C53FC1" w14:textId="55C26925" w:rsidR="008F65DE" w:rsidRPr="00963605" w:rsidRDefault="00184744">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321,688.8</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BAF8B" w14:textId="47BC310D" w:rsidR="008F65DE" w:rsidRPr="00963605" w:rsidRDefault="00184744">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8,100.6</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FA5EEF" w14:textId="20C07A3C" w:rsidR="008F65DE" w:rsidRPr="00963605" w:rsidRDefault="008F65DE" w:rsidP="00184744">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rPr>
              <w:t>-</w:t>
            </w:r>
            <w:r w:rsidR="00184744" w:rsidRPr="00963605">
              <w:rPr>
                <w:rFonts w:ascii="GHEA Grapalat" w:eastAsia="Batang" w:hAnsi="GHEA Grapalat" w:cs="Sylfaen"/>
                <w:sz w:val="24"/>
                <w:szCs w:val="24"/>
                <w:lang w:val="en-US"/>
              </w:rPr>
              <w:t>313,588.2</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18BED4" w14:textId="31E09DC6" w:rsidR="008F65DE" w:rsidRPr="00963605" w:rsidRDefault="008F65DE" w:rsidP="00184744">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w:t>
            </w:r>
            <w:r w:rsidR="00184744" w:rsidRPr="00963605">
              <w:rPr>
                <w:rFonts w:ascii="GHEA Grapalat" w:eastAsia="Batang" w:hAnsi="GHEA Grapalat" w:cs="Sylfaen"/>
                <w:sz w:val="24"/>
                <w:szCs w:val="24"/>
                <w:lang w:val="en-US"/>
              </w:rPr>
              <w:t>97.48</w:t>
            </w:r>
            <w:r w:rsidRPr="00963605">
              <w:rPr>
                <w:rFonts w:ascii="GHEA Grapalat" w:eastAsia="Batang" w:hAnsi="GHEA Grapalat" w:cs="Sylfaen"/>
                <w:sz w:val="24"/>
                <w:szCs w:val="24"/>
              </w:rPr>
              <w:t>%</w:t>
            </w:r>
          </w:p>
        </w:tc>
      </w:tr>
      <w:tr w:rsidR="009F5827" w:rsidRPr="00963605" w14:paraId="433D75F3"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D725F"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պետական բյուջե</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D98EAB" w14:textId="426F11E4" w:rsidR="008F65DE" w:rsidRPr="00963605" w:rsidRDefault="00242C10">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226,971.2</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2D5AB" w14:textId="0D17A883" w:rsidR="008F65DE" w:rsidRPr="00963605" w:rsidRDefault="00242C10">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7,541.7</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BC6A9" w14:textId="02AA0C3B" w:rsidR="008F65DE" w:rsidRPr="00963605" w:rsidRDefault="008F65DE" w:rsidP="00242C10">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rPr>
              <w:t>-</w:t>
            </w:r>
            <w:r w:rsidR="00242C10" w:rsidRPr="00963605">
              <w:rPr>
                <w:rFonts w:ascii="GHEA Grapalat" w:eastAsia="Batang" w:hAnsi="GHEA Grapalat" w:cs="Sylfaen"/>
                <w:sz w:val="24"/>
                <w:szCs w:val="24"/>
                <w:lang w:val="en-US"/>
              </w:rPr>
              <w:t>219,429.5</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D0FB17" w14:textId="0142477B" w:rsidR="008F65DE" w:rsidRPr="00963605" w:rsidRDefault="008F65DE" w:rsidP="00242C10">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w:t>
            </w:r>
            <w:r w:rsidR="00242C10" w:rsidRPr="00963605">
              <w:rPr>
                <w:rFonts w:ascii="GHEA Grapalat" w:eastAsia="Batang" w:hAnsi="GHEA Grapalat" w:cs="Sylfaen"/>
                <w:sz w:val="24"/>
                <w:szCs w:val="24"/>
                <w:lang w:val="en-US"/>
              </w:rPr>
              <w:t>96.68</w:t>
            </w:r>
            <w:r w:rsidRPr="00963605">
              <w:rPr>
                <w:rFonts w:ascii="GHEA Grapalat" w:eastAsia="Batang" w:hAnsi="GHEA Grapalat" w:cs="Sylfaen"/>
                <w:sz w:val="24"/>
                <w:szCs w:val="24"/>
              </w:rPr>
              <w:t>%</w:t>
            </w:r>
          </w:p>
        </w:tc>
      </w:tr>
      <w:tr w:rsidR="009F5827" w:rsidRPr="00963605" w14:paraId="623A2551"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2C7E4"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համայնքային բյուջե</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1B3CC9" w14:textId="6BFF2CE8" w:rsidR="008F65DE" w:rsidRPr="00963605" w:rsidRDefault="005D3220">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94,717.6</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F7C562" w14:textId="47AB8498" w:rsidR="008F65DE" w:rsidRPr="00963605" w:rsidRDefault="005D3220">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558.9</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5C1CB1" w14:textId="03AFC157" w:rsidR="008F65DE" w:rsidRPr="00963605" w:rsidRDefault="008F65DE" w:rsidP="005D3220">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rPr>
              <w:t>-</w:t>
            </w:r>
            <w:r w:rsidR="005D3220" w:rsidRPr="00963605">
              <w:rPr>
                <w:rFonts w:ascii="GHEA Grapalat" w:eastAsia="Batang" w:hAnsi="GHEA Grapalat" w:cs="Sylfaen"/>
                <w:sz w:val="24"/>
                <w:szCs w:val="24"/>
                <w:lang w:val="en-US"/>
              </w:rPr>
              <w:t>94,158.7</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C56ED7" w14:textId="60BD524E" w:rsidR="008F65DE" w:rsidRPr="00963605" w:rsidRDefault="008F65DE" w:rsidP="005D3220">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w:t>
            </w:r>
            <w:r w:rsidR="005D3220" w:rsidRPr="00963605">
              <w:rPr>
                <w:rFonts w:ascii="GHEA Grapalat" w:eastAsia="Batang" w:hAnsi="GHEA Grapalat" w:cs="Sylfaen"/>
                <w:sz w:val="24"/>
                <w:szCs w:val="24"/>
                <w:lang w:val="en-US"/>
              </w:rPr>
              <w:t>99.41</w:t>
            </w:r>
            <w:r w:rsidRPr="00963605">
              <w:rPr>
                <w:rFonts w:ascii="GHEA Grapalat" w:eastAsia="Batang" w:hAnsi="GHEA Grapalat" w:cs="Sylfaen"/>
                <w:sz w:val="24"/>
                <w:szCs w:val="24"/>
              </w:rPr>
              <w:t>%</w:t>
            </w:r>
          </w:p>
        </w:tc>
      </w:tr>
      <w:tr w:rsidR="009F5827" w:rsidRPr="00963605" w14:paraId="02CB035C"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B66DE3"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3.</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A29905"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Պետական գույքի վարձակալությունից մուտքեր՝</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542E4" w14:textId="5B873AF7" w:rsidR="008F65DE" w:rsidRPr="00963605" w:rsidRDefault="00B027F0">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848,057</w:t>
            </w:r>
            <w:r w:rsidRPr="00963605">
              <w:rPr>
                <w:rFonts w:ascii="Cambria Math" w:eastAsia="Batang" w:hAnsi="Cambria Math" w:cs="Cambria Math"/>
                <w:sz w:val="24"/>
                <w:szCs w:val="24"/>
                <w:lang w:val="hy-AM"/>
              </w:rPr>
              <w:t>․</w:t>
            </w:r>
            <w:r w:rsidR="00B902BA" w:rsidRPr="00963605">
              <w:rPr>
                <w:rFonts w:ascii="GHEA Grapalat" w:eastAsia="Batang" w:hAnsi="GHEA Grapalat" w:cs="Sylfaen"/>
                <w:sz w:val="24"/>
                <w:szCs w:val="24"/>
                <w:lang w:val="hy-AM"/>
              </w:rPr>
              <w:t>6</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73D1C8" w14:textId="54C8EAC5" w:rsidR="008F65DE" w:rsidRPr="00963605" w:rsidRDefault="00B027F0" w:rsidP="009F4916">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1,060,406</w:t>
            </w:r>
            <w:r w:rsidRPr="00963605">
              <w:rPr>
                <w:rFonts w:ascii="Cambria Math" w:eastAsia="Batang" w:hAnsi="Cambria Math" w:cs="Cambria Math"/>
                <w:sz w:val="24"/>
                <w:szCs w:val="24"/>
                <w:lang w:val="hy-AM"/>
              </w:rPr>
              <w:t>․</w:t>
            </w:r>
            <w:r w:rsidRPr="00963605">
              <w:rPr>
                <w:rFonts w:ascii="GHEA Grapalat" w:eastAsia="Batang" w:hAnsi="GHEA Grapalat" w:cs="Sylfaen"/>
                <w:sz w:val="24"/>
                <w:szCs w:val="24"/>
                <w:lang w:val="hy-AM"/>
              </w:rPr>
              <w:t>4</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43E543" w14:textId="4739C2A2" w:rsidR="008F65DE" w:rsidRPr="00963605" w:rsidRDefault="00B027F0" w:rsidP="009F4916">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212,348</w:t>
            </w:r>
            <w:r w:rsidRPr="00963605">
              <w:rPr>
                <w:rFonts w:ascii="Cambria Math" w:eastAsia="Batang" w:hAnsi="Cambria Math" w:cs="Cambria Math"/>
                <w:sz w:val="24"/>
                <w:szCs w:val="24"/>
                <w:lang w:val="hy-AM"/>
              </w:rPr>
              <w:t>․</w:t>
            </w:r>
            <w:r w:rsidRPr="00963605">
              <w:rPr>
                <w:rFonts w:ascii="GHEA Grapalat" w:eastAsia="Batang" w:hAnsi="GHEA Grapalat" w:cs="Sylfaen"/>
                <w:sz w:val="24"/>
                <w:szCs w:val="24"/>
                <w:lang w:val="hy-AM"/>
              </w:rPr>
              <w:t>9</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EFBB4" w14:textId="037E7841" w:rsidR="008F65DE" w:rsidRPr="00963605" w:rsidRDefault="00B027F0">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hy-AM"/>
              </w:rPr>
              <w:t>25,04</w:t>
            </w:r>
            <w:r w:rsidR="008F65DE" w:rsidRPr="00963605">
              <w:rPr>
                <w:rFonts w:ascii="GHEA Grapalat" w:eastAsia="Batang" w:hAnsi="GHEA Grapalat" w:cs="Sylfaen"/>
                <w:sz w:val="24"/>
                <w:szCs w:val="24"/>
              </w:rPr>
              <w:t>%</w:t>
            </w:r>
          </w:p>
        </w:tc>
      </w:tr>
      <w:tr w:rsidR="009F5827" w:rsidRPr="00963605" w14:paraId="2394F960"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C812A"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4.</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041090" w14:textId="77777777" w:rsidR="008F65DE" w:rsidRPr="00963605" w:rsidRDefault="008F65DE">
            <w:pPr>
              <w:spacing w:line="360" w:lineRule="auto"/>
              <w:ind w:right="149"/>
              <w:jc w:val="both"/>
              <w:rPr>
                <w:rFonts w:ascii="GHEA Grapalat" w:eastAsia="Batang" w:hAnsi="GHEA Grapalat" w:cs="Sylfaen"/>
                <w:sz w:val="24"/>
                <w:szCs w:val="24"/>
              </w:rPr>
            </w:pPr>
            <w:r w:rsidRPr="00963605">
              <w:rPr>
                <w:rFonts w:ascii="GHEA Grapalat" w:eastAsia="Batang" w:hAnsi="GHEA Grapalat" w:cs="Sylfaen"/>
                <w:sz w:val="24"/>
                <w:szCs w:val="24"/>
              </w:rPr>
              <w:t xml:space="preserve">Շենքերի և շինությունների տանիքներին ու ձեղնահարկերում կապի սարքավորումների տեղակայման և </w:t>
            </w:r>
            <w:r w:rsidRPr="00963605">
              <w:rPr>
                <w:rFonts w:ascii="GHEA Grapalat" w:eastAsia="Batang" w:hAnsi="GHEA Grapalat" w:cs="Sylfaen"/>
                <w:sz w:val="24"/>
                <w:szCs w:val="24"/>
              </w:rPr>
              <w:lastRenderedPageBreak/>
              <w:t>սպասարկման վարձավճարից մուտքեր ընդամենը, այդ թվում՝</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28CC" w14:textId="77B94C77" w:rsidR="008F65DE" w:rsidRPr="00963605" w:rsidRDefault="00EF0DBD">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lastRenderedPageBreak/>
              <w:t>313,512.1</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5F4B2" w14:textId="1688CD16" w:rsidR="008F65DE" w:rsidRPr="00963605" w:rsidRDefault="00EF0DBD">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318,879.8</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941A9" w14:textId="6AC6F30F" w:rsidR="008F65DE" w:rsidRPr="00963605" w:rsidRDefault="00EF0DBD">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5,367.7</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8A093" w14:textId="4CD5E297" w:rsidR="008F65DE" w:rsidRPr="00963605" w:rsidRDefault="00EF0DBD">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1.71</w:t>
            </w:r>
            <w:r w:rsidR="008F65DE" w:rsidRPr="00963605">
              <w:rPr>
                <w:rFonts w:ascii="GHEA Grapalat" w:eastAsia="Batang" w:hAnsi="GHEA Grapalat" w:cs="Sylfaen"/>
                <w:sz w:val="24"/>
                <w:szCs w:val="24"/>
              </w:rPr>
              <w:t>%</w:t>
            </w:r>
          </w:p>
        </w:tc>
      </w:tr>
      <w:tr w:rsidR="009F5827" w:rsidRPr="00963605" w14:paraId="4815B728"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2FA6C7"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պետական բյուջե</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1DDE09" w14:textId="1C90835F" w:rsidR="008F65DE" w:rsidRPr="00963605" w:rsidRDefault="00834E54">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70,407.9</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DBCC86" w14:textId="142AC7C7" w:rsidR="008F65DE" w:rsidRPr="00963605" w:rsidRDefault="00834E54">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76,320.0</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41EE91" w14:textId="6C079E4F" w:rsidR="008F65DE" w:rsidRPr="00963605" w:rsidRDefault="00834E54">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5,912.1</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6A323B" w14:textId="5FD389C7" w:rsidR="008F65DE" w:rsidRPr="00963605" w:rsidRDefault="00834E54">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en-US"/>
              </w:rPr>
              <w:t>8.40</w:t>
            </w:r>
            <w:r w:rsidR="008F65DE" w:rsidRPr="00963605">
              <w:rPr>
                <w:rFonts w:ascii="GHEA Grapalat" w:eastAsia="Batang" w:hAnsi="GHEA Grapalat" w:cs="Sylfaen"/>
                <w:sz w:val="24"/>
                <w:szCs w:val="24"/>
              </w:rPr>
              <w:t>%</w:t>
            </w:r>
          </w:p>
        </w:tc>
      </w:tr>
      <w:tr w:rsidR="009F5827" w:rsidRPr="00963605" w14:paraId="6E6A87A1"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05C71" w14:textId="41BD0426" w:rsidR="008F65DE" w:rsidRPr="00963605" w:rsidRDefault="00D26403">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ՊՈԱԿ-ներ</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870588" w14:textId="03539DEA" w:rsidR="008F65DE" w:rsidRPr="00963605" w:rsidRDefault="008F65DE" w:rsidP="003874BD">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rPr>
              <w:t>2</w:t>
            </w:r>
            <w:r w:rsidR="003874BD" w:rsidRPr="00963605">
              <w:rPr>
                <w:rFonts w:ascii="GHEA Grapalat" w:eastAsia="Batang" w:hAnsi="GHEA Grapalat" w:cs="Sylfaen"/>
                <w:sz w:val="24"/>
                <w:szCs w:val="24"/>
                <w:lang w:val="hy-AM"/>
              </w:rPr>
              <w:t>40</w:t>
            </w:r>
            <w:r w:rsidRPr="00963605">
              <w:rPr>
                <w:rFonts w:ascii="GHEA Grapalat" w:eastAsia="Batang" w:hAnsi="GHEA Grapalat" w:cs="Sylfaen"/>
                <w:sz w:val="24"/>
                <w:szCs w:val="24"/>
              </w:rPr>
              <w:t>,</w:t>
            </w:r>
            <w:r w:rsidR="003874BD" w:rsidRPr="00963605">
              <w:rPr>
                <w:rFonts w:ascii="GHEA Grapalat" w:eastAsia="Batang" w:hAnsi="GHEA Grapalat" w:cs="Sylfaen"/>
                <w:sz w:val="24"/>
                <w:szCs w:val="24"/>
                <w:lang w:val="hy-AM"/>
              </w:rPr>
              <w:t>031</w:t>
            </w:r>
            <w:r w:rsidR="003874BD" w:rsidRPr="00963605">
              <w:rPr>
                <w:rFonts w:ascii="Cambria Math" w:eastAsia="Batang" w:hAnsi="Cambria Math" w:cs="Cambria Math"/>
                <w:sz w:val="24"/>
                <w:szCs w:val="24"/>
                <w:lang w:val="hy-AM"/>
              </w:rPr>
              <w:t>․</w:t>
            </w:r>
            <w:r w:rsidR="003874BD" w:rsidRPr="00963605">
              <w:rPr>
                <w:rFonts w:ascii="GHEA Grapalat" w:eastAsia="Batang" w:hAnsi="GHEA Grapalat" w:cs="Sylfaen"/>
                <w:sz w:val="24"/>
                <w:szCs w:val="24"/>
                <w:lang w:val="hy-AM"/>
              </w:rPr>
              <w:t>0</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EC323C" w14:textId="6F31A23E" w:rsidR="008F65DE" w:rsidRPr="00963605" w:rsidRDefault="00F65EC9" w:rsidP="00F65EC9">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239</w:t>
            </w:r>
            <w:r w:rsidR="008F65DE" w:rsidRPr="00963605">
              <w:rPr>
                <w:rFonts w:ascii="GHEA Grapalat" w:eastAsia="Batang" w:hAnsi="GHEA Grapalat" w:cs="Sylfaen"/>
                <w:sz w:val="24"/>
                <w:szCs w:val="24"/>
              </w:rPr>
              <w:t>,</w:t>
            </w:r>
            <w:r w:rsidRPr="00963605">
              <w:rPr>
                <w:rFonts w:ascii="GHEA Grapalat" w:eastAsia="Batang" w:hAnsi="GHEA Grapalat" w:cs="Sylfaen"/>
                <w:sz w:val="24"/>
                <w:szCs w:val="24"/>
                <w:lang w:val="en-US"/>
              </w:rPr>
              <w:t>746</w:t>
            </w:r>
            <w:r w:rsidR="008F65DE" w:rsidRPr="00963605">
              <w:rPr>
                <w:rFonts w:ascii="GHEA Grapalat" w:eastAsia="Batang" w:hAnsi="GHEA Grapalat" w:cs="Sylfaen"/>
                <w:sz w:val="24"/>
                <w:szCs w:val="24"/>
              </w:rPr>
              <w:t>.0</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4FFCFD" w14:textId="6142D8FE" w:rsidR="008F65DE" w:rsidRPr="00963605" w:rsidRDefault="003874BD">
            <w:pPr>
              <w:spacing w:line="360" w:lineRule="auto"/>
              <w:ind w:right="-187"/>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-285</w:t>
            </w:r>
            <w:r w:rsidRPr="00963605">
              <w:rPr>
                <w:rFonts w:ascii="Cambria Math" w:eastAsia="Batang" w:hAnsi="Cambria Math" w:cs="Cambria Math"/>
                <w:sz w:val="24"/>
                <w:szCs w:val="24"/>
                <w:lang w:val="hy-AM"/>
              </w:rPr>
              <w:t>․</w:t>
            </w:r>
            <w:r w:rsidRPr="00963605">
              <w:rPr>
                <w:rFonts w:ascii="GHEA Grapalat" w:eastAsia="Batang" w:hAnsi="GHEA Grapalat" w:cs="Sylfaen"/>
                <w:sz w:val="24"/>
                <w:szCs w:val="24"/>
                <w:lang w:val="hy-AM"/>
              </w:rPr>
              <w:t>0</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963E8" w14:textId="698A4CC4" w:rsidR="008F65DE" w:rsidRPr="00963605" w:rsidRDefault="003874BD">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lang w:val="hy-AM"/>
              </w:rPr>
              <w:t>-0</w:t>
            </w:r>
            <w:r w:rsidRPr="00963605">
              <w:rPr>
                <w:rFonts w:ascii="Cambria Math" w:eastAsia="Batang" w:hAnsi="Cambria Math" w:cs="Cambria Math"/>
                <w:sz w:val="24"/>
                <w:szCs w:val="24"/>
                <w:lang w:val="hy-AM"/>
              </w:rPr>
              <w:t>․</w:t>
            </w:r>
            <w:r w:rsidRPr="00963605">
              <w:rPr>
                <w:rFonts w:ascii="GHEA Grapalat" w:eastAsia="Batang" w:hAnsi="GHEA Grapalat" w:cs="Sylfaen"/>
                <w:sz w:val="24"/>
                <w:szCs w:val="24"/>
                <w:lang w:val="hy-AM"/>
              </w:rPr>
              <w:t>12</w:t>
            </w:r>
            <w:r w:rsidR="008F65DE" w:rsidRPr="00963605">
              <w:rPr>
                <w:rFonts w:ascii="GHEA Grapalat" w:eastAsia="Batang" w:hAnsi="GHEA Grapalat" w:cs="Sylfaen"/>
                <w:sz w:val="24"/>
                <w:szCs w:val="24"/>
              </w:rPr>
              <w:t>%</w:t>
            </w:r>
          </w:p>
        </w:tc>
      </w:tr>
      <w:tr w:rsidR="009F5827" w:rsidRPr="00963605" w14:paraId="3D2A5B36"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22F37" w14:textId="77777777" w:rsidR="008F65DE" w:rsidRPr="00963605" w:rsidRDefault="008F65DE">
            <w:pPr>
              <w:spacing w:line="360" w:lineRule="auto"/>
              <w:ind w:right="-187"/>
              <w:jc w:val="both"/>
              <w:rPr>
                <w:rFonts w:ascii="GHEA Grapalat" w:eastAsia="Batang" w:hAnsi="GHEA Grapalat" w:cs="Sylfaen"/>
                <w:sz w:val="24"/>
                <w:szCs w:val="24"/>
              </w:rPr>
            </w:pPr>
            <w:r w:rsidRPr="00963605">
              <w:rPr>
                <w:rFonts w:ascii="GHEA Grapalat" w:eastAsia="Batang" w:hAnsi="GHEA Grapalat" w:cs="Sylfaen"/>
                <w:sz w:val="24"/>
                <w:szCs w:val="24"/>
              </w:rPr>
              <w:t>չբաշխված գումար</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A110C" w14:textId="19D85200" w:rsidR="008F65DE" w:rsidRPr="00963605" w:rsidRDefault="009C5B6E">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3,073.2</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CB873" w14:textId="4105D704" w:rsidR="008F65DE" w:rsidRPr="00963605" w:rsidRDefault="009C5B6E">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2,813.8</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CEB5E" w14:textId="055D11AE" w:rsidR="008F65DE" w:rsidRPr="00963605" w:rsidRDefault="009C5B6E">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-259.4</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E5BF3" w14:textId="4EF324BC" w:rsidR="008F65DE" w:rsidRPr="00963605" w:rsidRDefault="009C5B6E">
            <w:pPr>
              <w:spacing w:line="360" w:lineRule="auto"/>
              <w:ind w:right="-187"/>
              <w:jc w:val="both"/>
              <w:rPr>
                <w:rFonts w:ascii="GHEA Grapalat" w:eastAsia="Batang" w:hAnsi="GHEA Grapalat" w:cs="Sylfaen"/>
                <w:sz w:val="24"/>
                <w:szCs w:val="24"/>
                <w:lang w:val="en-US"/>
              </w:rPr>
            </w:pPr>
            <w:r w:rsidRPr="00963605">
              <w:rPr>
                <w:rFonts w:ascii="GHEA Grapalat" w:eastAsia="Batang" w:hAnsi="GHEA Grapalat" w:cs="Sylfaen"/>
                <w:sz w:val="24"/>
                <w:szCs w:val="24"/>
                <w:lang w:val="en-US"/>
              </w:rPr>
              <w:t>-8.44</w:t>
            </w:r>
            <w:r w:rsidRPr="00963605">
              <w:rPr>
                <w:rFonts w:ascii="GHEA Grapalat" w:eastAsia="Batang" w:hAnsi="GHEA Grapalat" w:cs="Sylfaen"/>
                <w:sz w:val="24"/>
                <w:szCs w:val="24"/>
              </w:rPr>
              <w:t>%</w:t>
            </w:r>
          </w:p>
        </w:tc>
      </w:tr>
    </w:tbl>
    <w:p w14:paraId="5DCAB51F" w14:textId="77777777" w:rsidR="005759BB" w:rsidRPr="00963605" w:rsidRDefault="005759BB" w:rsidP="006C2839">
      <w:pPr>
        <w:spacing w:after="0" w:line="360" w:lineRule="auto"/>
        <w:ind w:left="-90" w:right="-270" w:firstLine="810"/>
        <w:jc w:val="both"/>
        <w:rPr>
          <w:rFonts w:ascii="GHEA Grapalat" w:eastAsia="Calibri" w:hAnsi="GHEA Grapalat" w:cs="Arial Unicode"/>
          <w:b/>
          <w:sz w:val="24"/>
          <w:szCs w:val="24"/>
          <w:lang w:val="fr-FR"/>
        </w:rPr>
      </w:pPr>
    </w:p>
    <w:p w14:paraId="1CF9E99B" w14:textId="6AE2DB16" w:rsidR="008F65DE" w:rsidRPr="00963605" w:rsidRDefault="008F65DE" w:rsidP="00961677">
      <w:pPr>
        <w:spacing w:after="0" w:line="360" w:lineRule="auto"/>
        <w:ind w:left="-90" w:right="-270" w:firstLine="810"/>
        <w:jc w:val="both"/>
        <w:rPr>
          <w:rFonts w:ascii="GHEA Grapalat" w:eastAsia="Calibri" w:hAnsi="GHEA Grapalat" w:cs="Arial Unicode"/>
          <w:sz w:val="24"/>
          <w:szCs w:val="24"/>
          <w:lang w:val="hy-AM"/>
        </w:rPr>
      </w:pPr>
      <w:r w:rsidRPr="00963605">
        <w:rPr>
          <w:rFonts w:ascii="GHEA Grapalat" w:eastAsia="Calibri" w:hAnsi="GHEA Grapalat" w:cs="Arial Unicode"/>
          <w:b/>
          <w:sz w:val="24"/>
          <w:szCs w:val="24"/>
          <w:lang w:val="fr-FR"/>
        </w:rPr>
        <w:t>Ամփոփում.</w:t>
      </w:r>
      <w:r w:rsidRPr="00963605">
        <w:rPr>
          <w:rFonts w:ascii="GHEA Grapalat" w:eastAsia="Calibri" w:hAnsi="GHEA Grapalat" w:cs="Calibri"/>
          <w:sz w:val="24"/>
          <w:szCs w:val="24"/>
          <w:lang w:val="fr-FR"/>
        </w:rPr>
        <w:t xml:space="preserve"> </w:t>
      </w:r>
      <w:r w:rsidRPr="00963605">
        <w:rPr>
          <w:rFonts w:ascii="GHEA Grapalat" w:eastAsia="Calibri" w:hAnsi="GHEA Grapalat" w:cs="Arial Unicode"/>
          <w:sz w:val="24"/>
          <w:szCs w:val="24"/>
          <w:lang w:val="hy-AM"/>
        </w:rPr>
        <w:t xml:space="preserve">վերը նշված ուղղություններով ստացված դրամական միջոցները </w:t>
      </w:r>
      <w:r w:rsidR="005F77D2" w:rsidRPr="00963605">
        <w:rPr>
          <w:rFonts w:ascii="GHEA Grapalat" w:eastAsia="Calibri" w:hAnsi="GHEA Grapalat" w:cs="Arial Unicode"/>
          <w:sz w:val="24"/>
          <w:szCs w:val="24"/>
          <w:lang w:val="hy-AM"/>
        </w:rPr>
        <w:t xml:space="preserve">հաշվետու </w:t>
      </w:r>
      <w:r w:rsidR="00E961AE" w:rsidRPr="00963605">
        <w:rPr>
          <w:rFonts w:ascii="GHEA Grapalat" w:eastAsia="Batang" w:hAnsi="GHEA Grapalat" w:cs="Sylfaen"/>
          <w:sz w:val="24"/>
          <w:szCs w:val="24"/>
          <w:lang w:val="hy-AM"/>
        </w:rPr>
        <w:t>ժամանակաշրջանում</w:t>
      </w:r>
      <w:r w:rsidR="005F77D2" w:rsidRPr="00963605">
        <w:rPr>
          <w:rFonts w:ascii="GHEA Grapalat" w:eastAsia="Calibri" w:hAnsi="GHEA Grapalat" w:cs="Arial Unicode"/>
          <w:sz w:val="24"/>
          <w:szCs w:val="24"/>
          <w:lang w:val="hy-AM"/>
        </w:rPr>
        <w:t xml:space="preserve"> </w:t>
      </w:r>
      <w:r w:rsidRPr="00963605">
        <w:rPr>
          <w:rFonts w:ascii="GHEA Grapalat" w:eastAsia="Calibri" w:hAnsi="GHEA Grapalat" w:cs="Arial Unicode"/>
          <w:sz w:val="24"/>
          <w:szCs w:val="24"/>
          <w:lang w:val="hy-AM"/>
        </w:rPr>
        <w:t xml:space="preserve">կազմել են </w:t>
      </w:r>
      <w:r w:rsidR="00DC64E1" w:rsidRPr="00963605">
        <w:rPr>
          <w:rFonts w:ascii="GHEA Grapalat" w:eastAsia="Calibri" w:hAnsi="GHEA Grapalat" w:cs="Arial Unicode"/>
          <w:sz w:val="24"/>
          <w:szCs w:val="24"/>
          <w:lang w:val="hy-AM"/>
        </w:rPr>
        <w:t>12,2</w:t>
      </w:r>
      <w:r w:rsidR="006D220B" w:rsidRPr="00963605">
        <w:rPr>
          <w:rFonts w:ascii="GHEA Grapalat" w:eastAsia="Calibri" w:hAnsi="GHEA Grapalat" w:cs="Arial Unicode"/>
          <w:sz w:val="24"/>
          <w:szCs w:val="24"/>
          <w:lang w:val="hy-AM"/>
        </w:rPr>
        <w:t>9</w:t>
      </w:r>
      <w:r w:rsidR="009C55B8" w:rsidRPr="00963605">
        <w:rPr>
          <w:rFonts w:ascii="GHEA Grapalat" w:eastAsia="Calibri" w:hAnsi="GHEA Grapalat" w:cs="Arial Unicode"/>
          <w:sz w:val="24"/>
          <w:szCs w:val="24"/>
          <w:lang w:val="hy-AM"/>
        </w:rPr>
        <w:t>0</w:t>
      </w:r>
      <w:r w:rsidR="006D220B" w:rsidRPr="00963605">
        <w:rPr>
          <w:rFonts w:ascii="GHEA Grapalat" w:eastAsia="Calibri" w:hAnsi="GHEA Grapalat" w:cs="Arial Unicode"/>
          <w:sz w:val="24"/>
          <w:szCs w:val="24"/>
          <w:lang w:val="hy-AM"/>
        </w:rPr>
        <w:t>,</w:t>
      </w:r>
      <w:r w:rsidR="009C55B8" w:rsidRPr="00963605">
        <w:rPr>
          <w:rFonts w:ascii="GHEA Grapalat" w:eastAsia="Calibri" w:hAnsi="GHEA Grapalat" w:cs="Arial Unicode"/>
          <w:sz w:val="24"/>
          <w:szCs w:val="24"/>
          <w:lang w:val="hy-AM"/>
        </w:rPr>
        <w:t>701</w:t>
      </w:r>
      <w:r w:rsidR="009C55B8" w:rsidRPr="00963605">
        <w:rPr>
          <w:rFonts w:ascii="Cambria Math" w:eastAsia="Calibri" w:hAnsi="Cambria Math" w:cs="Cambria Math"/>
          <w:sz w:val="24"/>
          <w:szCs w:val="24"/>
          <w:lang w:val="hy-AM"/>
        </w:rPr>
        <w:t>․</w:t>
      </w:r>
      <w:r w:rsidR="009C55B8" w:rsidRPr="00963605">
        <w:rPr>
          <w:rFonts w:ascii="GHEA Grapalat" w:eastAsia="Calibri" w:hAnsi="GHEA Grapalat" w:cs="Arial Unicode"/>
          <w:sz w:val="24"/>
          <w:szCs w:val="24"/>
          <w:lang w:val="hy-AM"/>
        </w:rPr>
        <w:t>5</w:t>
      </w:r>
      <w:r w:rsidRPr="00963605">
        <w:rPr>
          <w:rFonts w:ascii="GHEA Grapalat" w:eastAsia="Calibri" w:hAnsi="GHEA Grapalat" w:cs="Arial Unicode"/>
          <w:sz w:val="24"/>
          <w:szCs w:val="24"/>
          <w:lang w:val="hy-AM"/>
        </w:rPr>
        <w:t xml:space="preserve"> հազար</w:t>
      </w:r>
      <w:r w:rsidRPr="00963605">
        <w:rPr>
          <w:rFonts w:ascii="GHEA Grapalat" w:eastAsia="Calibri" w:hAnsi="GHEA Grapalat" w:cs="Arial Unicode"/>
          <w:sz w:val="24"/>
          <w:szCs w:val="24"/>
          <w:lang w:val="fr-FR"/>
        </w:rPr>
        <w:t xml:space="preserve"> </w:t>
      </w:r>
      <w:r w:rsidRPr="00963605">
        <w:rPr>
          <w:rFonts w:ascii="GHEA Grapalat" w:eastAsia="Calibri" w:hAnsi="GHEA Grapalat" w:cs="Arial Unicode"/>
          <w:sz w:val="24"/>
          <w:szCs w:val="24"/>
          <w:lang w:val="hy-AM"/>
        </w:rPr>
        <w:t>հայկական</w:t>
      </w:r>
      <w:r w:rsidRPr="00963605">
        <w:rPr>
          <w:rFonts w:ascii="GHEA Grapalat" w:eastAsia="Calibri" w:hAnsi="GHEA Grapalat" w:cs="Arial Unicode"/>
          <w:sz w:val="24"/>
          <w:szCs w:val="24"/>
          <w:lang w:val="fr-FR"/>
        </w:rPr>
        <w:t xml:space="preserve"> </w:t>
      </w:r>
      <w:r w:rsidRPr="00963605">
        <w:rPr>
          <w:rFonts w:ascii="GHEA Grapalat" w:eastAsia="Calibri" w:hAnsi="GHEA Grapalat" w:cs="Arial Unicode"/>
          <w:sz w:val="24"/>
          <w:szCs w:val="24"/>
          <w:lang w:val="hy-AM"/>
        </w:rPr>
        <w:t xml:space="preserve">դրամ, որից </w:t>
      </w:r>
      <w:r w:rsidR="00B124FB" w:rsidRPr="00963605">
        <w:rPr>
          <w:rFonts w:ascii="GHEA Grapalat" w:hAnsi="GHEA Grapalat"/>
          <w:spacing w:val="-8"/>
          <w:sz w:val="24"/>
          <w:szCs w:val="24"/>
          <w:lang w:val="hy-AM"/>
        </w:rPr>
        <w:t>Հայաստանի Հանրապետության</w:t>
      </w:r>
      <w:r w:rsidRPr="00963605">
        <w:rPr>
          <w:rFonts w:ascii="GHEA Grapalat" w:eastAsia="Calibri" w:hAnsi="GHEA Grapalat" w:cs="Arial Unicode"/>
          <w:sz w:val="24"/>
          <w:szCs w:val="24"/>
          <w:lang w:val="hy-AM"/>
        </w:rPr>
        <w:t xml:space="preserve"> պետական բյուջե է փոխանցվել </w:t>
      </w:r>
      <w:r w:rsidR="00802070" w:rsidRPr="00963605">
        <w:rPr>
          <w:rFonts w:ascii="GHEA Grapalat" w:eastAsia="Calibri" w:hAnsi="GHEA Grapalat" w:cs="Arial Unicode"/>
          <w:sz w:val="24"/>
          <w:szCs w:val="24"/>
          <w:lang w:val="hy-AM"/>
        </w:rPr>
        <w:t>10,9</w:t>
      </w:r>
      <w:r w:rsidR="003E4555" w:rsidRPr="00963605">
        <w:rPr>
          <w:rFonts w:ascii="GHEA Grapalat" w:eastAsia="Calibri" w:hAnsi="GHEA Grapalat" w:cs="Arial Unicode"/>
          <w:sz w:val="24"/>
          <w:szCs w:val="24"/>
          <w:lang w:val="hy-AM"/>
        </w:rPr>
        <w:t>62</w:t>
      </w:r>
      <w:r w:rsidR="00802070" w:rsidRPr="00963605">
        <w:rPr>
          <w:rFonts w:ascii="GHEA Grapalat" w:eastAsia="Calibri" w:hAnsi="GHEA Grapalat" w:cs="Arial Unicode"/>
          <w:sz w:val="24"/>
          <w:szCs w:val="24"/>
          <w:lang w:val="hy-AM"/>
        </w:rPr>
        <w:t>,5</w:t>
      </w:r>
      <w:r w:rsidR="003E4555" w:rsidRPr="00963605">
        <w:rPr>
          <w:rFonts w:ascii="GHEA Grapalat" w:eastAsia="Calibri" w:hAnsi="GHEA Grapalat" w:cs="Arial Unicode"/>
          <w:sz w:val="24"/>
          <w:szCs w:val="24"/>
          <w:lang w:val="hy-AM"/>
        </w:rPr>
        <w:t>58</w:t>
      </w:r>
      <w:r w:rsidR="00802070" w:rsidRPr="00963605">
        <w:rPr>
          <w:rFonts w:ascii="Cambria Math" w:eastAsia="Calibri" w:hAnsi="Cambria Math" w:cs="Cambria Math"/>
          <w:sz w:val="24"/>
          <w:szCs w:val="24"/>
          <w:lang w:val="hy-AM"/>
        </w:rPr>
        <w:t>․</w:t>
      </w:r>
      <w:r w:rsidR="00802070" w:rsidRPr="00963605">
        <w:rPr>
          <w:rFonts w:ascii="GHEA Grapalat" w:eastAsia="Calibri" w:hAnsi="GHEA Grapalat" w:cs="Arial Unicode"/>
          <w:sz w:val="24"/>
          <w:szCs w:val="24"/>
          <w:lang w:val="hy-AM"/>
        </w:rPr>
        <w:t>1</w:t>
      </w:r>
      <w:r w:rsidRPr="00963605">
        <w:rPr>
          <w:rFonts w:ascii="GHEA Grapalat" w:eastAsia="Calibri" w:hAnsi="GHEA Grapalat" w:cs="Arial Unicode"/>
          <w:sz w:val="24"/>
          <w:szCs w:val="24"/>
          <w:lang w:val="hy-AM"/>
        </w:rPr>
        <w:t xml:space="preserve"> հազար</w:t>
      </w:r>
      <w:r w:rsidRPr="00963605">
        <w:rPr>
          <w:rFonts w:ascii="GHEA Grapalat" w:eastAsia="Calibri" w:hAnsi="GHEA Grapalat" w:cs="Arial Unicode"/>
          <w:sz w:val="24"/>
          <w:szCs w:val="24"/>
          <w:lang w:val="fr-FR"/>
        </w:rPr>
        <w:t xml:space="preserve"> </w:t>
      </w:r>
      <w:r w:rsidRPr="00963605">
        <w:rPr>
          <w:rFonts w:ascii="GHEA Grapalat" w:eastAsia="Calibri" w:hAnsi="GHEA Grapalat" w:cs="Arial Unicode"/>
          <w:sz w:val="24"/>
          <w:szCs w:val="24"/>
          <w:lang w:val="hy-AM"/>
        </w:rPr>
        <w:t>հայկական</w:t>
      </w:r>
      <w:r w:rsidRPr="00963605">
        <w:rPr>
          <w:rFonts w:ascii="GHEA Grapalat" w:eastAsia="Calibri" w:hAnsi="GHEA Grapalat" w:cs="Arial Unicode"/>
          <w:sz w:val="24"/>
          <w:szCs w:val="24"/>
          <w:lang w:val="fr-FR"/>
        </w:rPr>
        <w:t xml:space="preserve"> </w:t>
      </w:r>
      <w:r w:rsidRPr="00963605">
        <w:rPr>
          <w:rFonts w:ascii="GHEA Grapalat" w:eastAsia="Calibri" w:hAnsi="GHEA Grapalat" w:cs="Arial Unicode"/>
          <w:sz w:val="24"/>
          <w:szCs w:val="24"/>
          <w:lang w:val="hy-AM"/>
        </w:rPr>
        <w:t>դրամ։</w:t>
      </w:r>
    </w:p>
    <w:p w14:paraId="3A83A19F" w14:textId="77777777" w:rsidR="008F65DE" w:rsidRPr="00963605" w:rsidRDefault="008F65DE" w:rsidP="00961677">
      <w:pPr>
        <w:spacing w:after="0" w:line="360" w:lineRule="auto"/>
        <w:ind w:left="-90" w:right="-270" w:firstLine="810"/>
        <w:jc w:val="both"/>
        <w:rPr>
          <w:rFonts w:ascii="GHEA Grapalat" w:eastAsia="Calibri" w:hAnsi="GHEA Grapalat" w:cs="Arial Unicode"/>
          <w:sz w:val="24"/>
          <w:szCs w:val="24"/>
          <w:lang w:val="hy-AM"/>
        </w:rPr>
      </w:pPr>
    </w:p>
    <w:p w14:paraId="66DC2115" w14:textId="2EA318B8" w:rsidR="008F65DE" w:rsidRPr="00963605" w:rsidRDefault="007C5253" w:rsidP="003F3BFC">
      <w:pPr>
        <w:widowControl w:val="0"/>
        <w:spacing w:after="0" w:line="360" w:lineRule="auto"/>
        <w:ind w:left="-90" w:right="-270" w:firstLine="720"/>
        <w:jc w:val="both"/>
        <w:rPr>
          <w:rFonts w:ascii="GHEA Grapalat" w:eastAsia="Batang" w:hAnsi="GHEA Grapalat" w:cs="Sylfaen"/>
          <w:sz w:val="24"/>
          <w:szCs w:val="24"/>
          <w:lang w:val="hy-AM"/>
        </w:rPr>
      </w:pPr>
      <w:r w:rsidRPr="00963605">
        <w:rPr>
          <w:rFonts w:ascii="GHEA Grapalat" w:eastAsia="Batang" w:hAnsi="GHEA Grapalat" w:cs="Sylfaen"/>
          <w:b/>
          <w:sz w:val="24"/>
          <w:szCs w:val="24"/>
          <w:lang w:val="hy-AM"/>
        </w:rPr>
        <w:t>3</w:t>
      </w:r>
      <w:r w:rsidR="008F65DE" w:rsidRPr="00963605">
        <w:rPr>
          <w:rFonts w:ascii="GHEA Grapalat" w:eastAsia="Batang" w:hAnsi="GHEA Grapalat" w:cs="Sylfaen"/>
          <w:b/>
          <w:sz w:val="24"/>
          <w:szCs w:val="24"/>
          <w:lang w:val="hy-AM"/>
        </w:rPr>
        <w:t>.</w:t>
      </w:r>
      <w:r w:rsidR="008F65DE" w:rsidRPr="00963605">
        <w:rPr>
          <w:rFonts w:ascii="GHEA Grapalat" w:eastAsia="Batang" w:hAnsi="GHEA Grapalat" w:cs="Sylfaen"/>
          <w:sz w:val="24"/>
          <w:szCs w:val="24"/>
          <w:lang w:val="hy-AM"/>
        </w:rPr>
        <w:t xml:space="preserve"> Հաշվետու ժամանակաշրջանում իրականացված միջոցառումներն ուղղված են եղել Ծրագրով սահմանված նպատակների իրագործմանը: </w:t>
      </w:r>
    </w:p>
    <w:p w14:paraId="25EE180B" w14:textId="401A0FA5" w:rsidR="008F65DE" w:rsidRPr="00963605" w:rsidRDefault="007C5253" w:rsidP="003F3BFC">
      <w:pPr>
        <w:tabs>
          <w:tab w:val="left" w:pos="-270"/>
        </w:tabs>
        <w:spacing w:after="0" w:line="360" w:lineRule="auto"/>
        <w:ind w:left="-90" w:right="-270" w:firstLine="720"/>
        <w:contextualSpacing/>
        <w:jc w:val="both"/>
        <w:rPr>
          <w:rFonts w:ascii="GHEA Grapalat" w:eastAsia="Times New Roman" w:hAnsi="GHEA Grapalat" w:cs="Sylfaen"/>
          <w:sz w:val="24"/>
          <w:szCs w:val="24"/>
          <w:lang w:val="hy-AM" w:eastAsia="ru-RU"/>
        </w:rPr>
      </w:pPr>
      <w:r w:rsidRPr="00963605">
        <w:rPr>
          <w:rFonts w:ascii="GHEA Grapalat" w:eastAsia="Times New Roman" w:hAnsi="GHEA Grapalat" w:cs="Sylfaen"/>
          <w:b/>
          <w:sz w:val="24"/>
          <w:szCs w:val="24"/>
          <w:lang w:val="hy-AM" w:eastAsia="ru-RU"/>
        </w:rPr>
        <w:t>4</w:t>
      </w:r>
      <w:r w:rsidR="008F65DE" w:rsidRPr="00963605">
        <w:rPr>
          <w:rFonts w:ascii="GHEA Grapalat" w:eastAsia="Times New Roman" w:hAnsi="GHEA Grapalat" w:cs="Sylfaen"/>
          <w:b/>
          <w:sz w:val="24"/>
          <w:szCs w:val="24"/>
          <w:lang w:val="hy-AM" w:eastAsia="ru-RU"/>
        </w:rPr>
        <w:t>.</w:t>
      </w:r>
      <w:r w:rsidR="008F65DE" w:rsidRPr="00963605">
        <w:rPr>
          <w:rFonts w:ascii="GHEA Grapalat" w:eastAsia="Times New Roman" w:hAnsi="GHEA Grapalat" w:cs="Sylfaen"/>
          <w:sz w:val="24"/>
          <w:szCs w:val="24"/>
          <w:lang w:val="hy-AM" w:eastAsia="ru-RU"/>
        </w:rPr>
        <w:t xml:space="preserve"> Պետական գույքային հարաբերությունները կանոնակարգող օրենսդրության բարեփո</w:t>
      </w:r>
      <w:r w:rsidR="00AD0EC3" w:rsidRPr="00963605">
        <w:rPr>
          <w:rFonts w:ascii="GHEA Grapalat" w:eastAsia="Times New Roman" w:hAnsi="GHEA Grapalat" w:cs="Sylfaen"/>
          <w:sz w:val="24"/>
          <w:szCs w:val="24"/>
          <w:lang w:val="hy-AM" w:eastAsia="ru-RU"/>
        </w:rPr>
        <w:t>խման ոլորտում 2025</w:t>
      </w:r>
      <w:r w:rsidR="008F65DE" w:rsidRPr="00963605">
        <w:rPr>
          <w:rFonts w:ascii="GHEA Grapalat" w:eastAsia="Times New Roman" w:hAnsi="GHEA Grapalat" w:cs="Sylfaen"/>
          <w:sz w:val="24"/>
          <w:szCs w:val="24"/>
          <w:lang w:val="hy-AM" w:eastAsia="ru-RU"/>
        </w:rPr>
        <w:t xml:space="preserve"> թվականին </w:t>
      </w:r>
      <w:r w:rsidR="009027B5" w:rsidRPr="00963605">
        <w:rPr>
          <w:rFonts w:ascii="GHEA Grapalat" w:eastAsia="Times New Roman" w:hAnsi="GHEA Grapalat" w:cs="Sylfaen"/>
          <w:sz w:val="24"/>
          <w:szCs w:val="24"/>
          <w:lang w:val="hy-AM" w:eastAsia="ru-RU"/>
        </w:rPr>
        <w:t>ՀՀ ՏԿԵՆ պետական գույքի կառավարման կ</w:t>
      </w:r>
      <w:r w:rsidR="008F65DE" w:rsidRPr="00963605">
        <w:rPr>
          <w:rFonts w:ascii="GHEA Grapalat" w:eastAsia="Times New Roman" w:hAnsi="GHEA Grapalat" w:cs="Sylfaen"/>
          <w:sz w:val="24"/>
          <w:szCs w:val="24"/>
          <w:lang w:val="hy-AM" w:eastAsia="ru-RU"/>
        </w:rPr>
        <w:t>ոմիտեի</w:t>
      </w:r>
      <w:r w:rsidR="009027B5" w:rsidRPr="00963605">
        <w:rPr>
          <w:rFonts w:ascii="GHEA Grapalat" w:eastAsia="Times New Roman" w:hAnsi="GHEA Grapalat" w:cs="Sylfaen"/>
          <w:sz w:val="24"/>
          <w:szCs w:val="24"/>
          <w:lang w:val="hy-AM" w:eastAsia="ru-RU"/>
        </w:rPr>
        <w:t xml:space="preserve"> (այսուհետ՝ Կոմիտե)</w:t>
      </w:r>
      <w:r w:rsidR="008F65DE" w:rsidRPr="00963605">
        <w:rPr>
          <w:rFonts w:ascii="GHEA Grapalat" w:eastAsia="Times New Roman" w:hAnsi="GHEA Grapalat" w:cs="Sylfaen"/>
          <w:sz w:val="24"/>
          <w:szCs w:val="24"/>
          <w:lang w:val="hy-AM" w:eastAsia="ru-RU"/>
        </w:rPr>
        <w:t xml:space="preserve"> կողմից մշակվել և օրենսդրությամբ սահմանված կարգով ընդունվել են թվով </w:t>
      </w:r>
      <w:r w:rsidR="00677831" w:rsidRPr="00963605">
        <w:rPr>
          <w:rFonts w:ascii="GHEA Grapalat" w:eastAsia="Times New Roman" w:hAnsi="GHEA Grapalat" w:cs="Sylfaen"/>
          <w:sz w:val="24"/>
          <w:szCs w:val="24"/>
          <w:lang w:val="hy-AM" w:eastAsia="ru-RU"/>
        </w:rPr>
        <w:t>21</w:t>
      </w:r>
      <w:r w:rsidR="008F65DE" w:rsidRPr="00963605">
        <w:rPr>
          <w:rFonts w:ascii="GHEA Grapalat" w:eastAsia="Times New Roman" w:hAnsi="GHEA Grapalat" w:cs="Sylfaen"/>
          <w:sz w:val="24"/>
          <w:szCs w:val="24"/>
          <w:lang w:val="hy-AM" w:eastAsia="ru-RU"/>
        </w:rPr>
        <w:t xml:space="preserve"> իրավական ակտեր, մասնավորապես.</w:t>
      </w:r>
    </w:p>
    <w:p w14:paraId="63619CEE" w14:textId="61106E2A" w:rsidR="00677831" w:rsidRPr="00963605" w:rsidRDefault="00677831" w:rsidP="003F3BFC">
      <w:pPr>
        <w:spacing w:after="0" w:line="360" w:lineRule="auto"/>
        <w:ind w:left="-90" w:right="-270" w:firstLine="720"/>
        <w:jc w:val="both"/>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t>1) 2025 թվականի ապրիլի 18-ի` «</w:t>
      </w:r>
      <w:r w:rsidR="00A93A33" w:rsidRPr="00963605">
        <w:rPr>
          <w:rFonts w:ascii="GHEA Grapalat" w:eastAsia="Calibri" w:hAnsi="GHEA Grapalat" w:cs="Times New Roman"/>
          <w:iCs/>
          <w:sz w:val="24"/>
          <w:szCs w:val="24"/>
          <w:lang w:val="hy-AM" w:eastAsia="x-none"/>
        </w:rPr>
        <w:t>Հայաստանի Հանրապետության</w:t>
      </w:r>
      <w:r w:rsidRPr="00963605">
        <w:rPr>
          <w:rFonts w:ascii="GHEA Grapalat" w:eastAsia="Times New Roman" w:hAnsi="GHEA Grapalat" w:cs="Times New Roman"/>
          <w:sz w:val="24"/>
          <w:szCs w:val="24"/>
          <w:lang w:val="hy-AM" w:eastAsia="ru-RU"/>
        </w:rPr>
        <w:t xml:space="preserve"> հողային օրենսգրքում փոփոխություններ և լրացումներ կատարելու մասին» ՀՕ-85-Ն օրենքը</w:t>
      </w:r>
      <w:r w:rsidR="004E5F7A" w:rsidRPr="00963605">
        <w:rPr>
          <w:rFonts w:ascii="GHEA Grapalat" w:eastAsia="Times New Roman" w:hAnsi="GHEA Grapalat" w:cs="Times New Roman"/>
          <w:sz w:val="24"/>
          <w:szCs w:val="24"/>
          <w:lang w:val="hy-AM" w:eastAsia="ru-RU"/>
        </w:rPr>
        <w:t xml:space="preserve"> (փոփոխության արդյունքում պետական կամ ենթակա պետական մարմիններին, ինչպես նաև կազմակերպություններին հանձնված (ամրացված)՝ պետության</w:t>
      </w:r>
      <w:r w:rsidR="00113371" w:rsidRPr="00963605">
        <w:rPr>
          <w:rFonts w:ascii="GHEA Grapalat" w:eastAsia="Times New Roman" w:hAnsi="GHEA Grapalat" w:cs="Times New Roman"/>
          <w:sz w:val="24"/>
          <w:szCs w:val="24"/>
          <w:lang w:val="hy-AM" w:eastAsia="ru-RU"/>
        </w:rPr>
        <w:t>ը</w:t>
      </w:r>
      <w:r w:rsidR="004E5F7A" w:rsidRPr="00963605">
        <w:rPr>
          <w:rFonts w:ascii="GHEA Grapalat" w:eastAsia="Times New Roman" w:hAnsi="GHEA Grapalat" w:cs="Times New Roman"/>
          <w:sz w:val="24"/>
          <w:szCs w:val="24"/>
          <w:lang w:val="hy-AM" w:eastAsia="ru-RU"/>
        </w:rPr>
        <w:t xml:space="preserve"> սեփականության</w:t>
      </w:r>
      <w:r w:rsidR="00113371" w:rsidRPr="00963605">
        <w:rPr>
          <w:rFonts w:ascii="GHEA Grapalat" w:eastAsia="Times New Roman" w:hAnsi="GHEA Grapalat" w:cs="Times New Roman"/>
          <w:sz w:val="24"/>
          <w:szCs w:val="24"/>
          <w:lang w:val="hy-AM" w:eastAsia="ru-RU"/>
        </w:rPr>
        <w:t xml:space="preserve"> իրավունքով </w:t>
      </w:r>
      <w:r w:rsidR="004E5F7A" w:rsidRPr="00963605">
        <w:rPr>
          <w:rFonts w:ascii="GHEA Grapalat" w:eastAsia="Times New Roman" w:hAnsi="GHEA Grapalat" w:cs="Times New Roman"/>
          <w:sz w:val="24"/>
          <w:szCs w:val="24"/>
          <w:lang w:val="hy-AM" w:eastAsia="ru-RU"/>
        </w:rPr>
        <w:t>պատկանող հողերը նվիրատվության և անհատույց օգտագործման է տրամադրում պետական գույքի կառավարման լիազոր մարմինը)</w:t>
      </w:r>
      <w:r w:rsidRPr="00963605">
        <w:rPr>
          <w:rFonts w:ascii="GHEA Grapalat" w:eastAsia="Times New Roman" w:hAnsi="GHEA Grapalat" w:cs="Times New Roman"/>
          <w:sz w:val="24"/>
          <w:szCs w:val="24"/>
          <w:lang w:val="hy-AM" w:eastAsia="ru-RU"/>
        </w:rPr>
        <w:t xml:space="preserve">, </w:t>
      </w:r>
    </w:p>
    <w:p w14:paraId="32CE4DAC" w14:textId="77777777" w:rsidR="00677831" w:rsidRPr="00963605" w:rsidRDefault="00677831" w:rsidP="003F3BFC">
      <w:pPr>
        <w:spacing w:after="0" w:line="360" w:lineRule="auto"/>
        <w:ind w:left="-90" w:right="-270" w:firstLine="720"/>
        <w:jc w:val="both"/>
        <w:rPr>
          <w:rFonts w:ascii="GHEA Grapalat" w:eastAsia="MS Mincho" w:hAnsi="GHEA Grapalat" w:cs="MS Mincho"/>
          <w:sz w:val="24"/>
          <w:szCs w:val="24"/>
          <w:lang w:val="hy-AM" w:eastAsia="ru-RU"/>
        </w:rPr>
      </w:pPr>
      <w:r w:rsidRPr="00963605">
        <w:rPr>
          <w:rFonts w:ascii="GHEA Grapalat" w:eastAsia="Times New Roman" w:hAnsi="GHEA Grapalat" w:cs="Times New Roman"/>
          <w:sz w:val="24"/>
          <w:szCs w:val="24"/>
          <w:lang w:val="hy-AM" w:eastAsia="ru-RU"/>
        </w:rPr>
        <w:t>2) 2025 թվականի հոկտեմբերի 22-ի` «Պետական գույքի մասնավորեցման 2017-2020 թվականների ծրագրի կատարման 2024 թվականի տարեկան հաշվետվությունը հաստատելու մասին» ՀՕ-340-Ն օրենքը</w:t>
      </w:r>
      <w:r w:rsidRPr="00963605">
        <w:rPr>
          <w:rFonts w:ascii="GHEA Grapalat" w:eastAsia="MS Mincho" w:hAnsi="GHEA Grapalat" w:cs="MS Mincho"/>
          <w:sz w:val="24"/>
          <w:szCs w:val="24"/>
          <w:lang w:val="hy-AM" w:eastAsia="ru-RU"/>
        </w:rPr>
        <w:t>,</w:t>
      </w:r>
    </w:p>
    <w:p w14:paraId="2F8698F3" w14:textId="59123F93" w:rsidR="00677831" w:rsidRPr="00963605" w:rsidRDefault="00677831" w:rsidP="004E5F7A">
      <w:pPr>
        <w:spacing w:after="0" w:line="360" w:lineRule="auto"/>
        <w:ind w:left="-90" w:right="-270" w:firstLine="720"/>
        <w:jc w:val="both"/>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lastRenderedPageBreak/>
        <w:t>3) 2025 թվականի հոկտեմբերի 22-ի` «Պետական գույքի մասնավորեցման 2017-2020 թվականների ծրագրի մասին» օրենքում փոփոխություն և լրացում կատարելու մասին» ՀՕ-339-Ն օրենքը</w:t>
      </w:r>
      <w:r w:rsidR="004E5F7A" w:rsidRPr="00963605">
        <w:rPr>
          <w:rFonts w:ascii="GHEA Grapalat" w:eastAsia="Times New Roman" w:hAnsi="GHEA Grapalat" w:cs="Times New Roman"/>
          <w:sz w:val="24"/>
          <w:szCs w:val="24"/>
          <w:lang w:val="hy-AM" w:eastAsia="ru-RU"/>
        </w:rPr>
        <w:t xml:space="preserve"> (մասնավորեցման ենթակա ընկերությունների ցանկում է ավելացել «Ռիփաբլիք Պլազա» ԲԲ ընկերությունը)</w:t>
      </w:r>
      <w:r w:rsidRPr="00963605">
        <w:rPr>
          <w:rFonts w:ascii="GHEA Grapalat" w:eastAsia="MS Mincho" w:hAnsi="GHEA Grapalat" w:cs="MS Mincho"/>
          <w:sz w:val="24"/>
          <w:szCs w:val="24"/>
          <w:lang w:val="hy-AM" w:eastAsia="ru-RU"/>
        </w:rPr>
        <w:t>,</w:t>
      </w:r>
    </w:p>
    <w:p w14:paraId="59A67778" w14:textId="55924630" w:rsidR="00677831" w:rsidRPr="00963605" w:rsidRDefault="00677831" w:rsidP="00A83178">
      <w:pPr>
        <w:spacing w:after="0" w:line="360" w:lineRule="auto"/>
        <w:ind w:left="-90" w:right="-270" w:firstLine="720"/>
        <w:jc w:val="both"/>
        <w:rPr>
          <w:rFonts w:ascii="GHEA Grapalat" w:eastAsia="MS Mincho" w:hAnsi="GHEA Grapalat" w:cs="MS Mincho"/>
          <w:sz w:val="24"/>
          <w:szCs w:val="24"/>
          <w:lang w:val="hy-AM" w:eastAsia="ru-RU"/>
        </w:rPr>
      </w:pPr>
      <w:r w:rsidRPr="00963605">
        <w:rPr>
          <w:rFonts w:ascii="GHEA Grapalat" w:eastAsia="Times New Roman" w:hAnsi="GHEA Grapalat" w:cs="Times New Roman"/>
          <w:sz w:val="24"/>
          <w:szCs w:val="24"/>
          <w:lang w:val="hy-AM" w:eastAsia="ru-RU"/>
        </w:rPr>
        <w:t xml:space="preserve">4) 2025 թվականի հոկտեմբերի 22-ի` «Պետական ոչ առևտրային կազմակերպությունների մասին» օրենքում փոփոխություն կատարելու մասին» ՀՕ-343-Ն, «Գնահատման գործունեության մասին» օրենքում լրացում կատարելու մասին» ՀՕ-344-Ն, «Պետական գույքի կառավարման մասին» օրենքում փոփոխություն և լրացում կատարելու մասին» ՀՕ-346-Ն, «Հիմնադրամների մասին» օրենքում փոփոխություն կատարելու մասին» ՀՕ-345-Ն, «Հայաստանի Հանրապետության հողային օրենսգրքում </w:t>
      </w:r>
      <w:r w:rsidR="00150B13" w:rsidRPr="00963605">
        <w:rPr>
          <w:rFonts w:ascii="GHEA Grapalat" w:eastAsia="Times New Roman" w:hAnsi="GHEA Grapalat" w:cs="Times New Roman"/>
          <w:sz w:val="24"/>
          <w:szCs w:val="24"/>
          <w:lang w:val="hy-AM" w:eastAsia="ru-RU"/>
        </w:rPr>
        <w:t xml:space="preserve">լրացումներ և </w:t>
      </w:r>
      <w:r w:rsidRPr="00963605">
        <w:rPr>
          <w:rFonts w:ascii="GHEA Grapalat" w:eastAsia="Times New Roman" w:hAnsi="GHEA Grapalat" w:cs="Times New Roman"/>
          <w:sz w:val="24"/>
          <w:szCs w:val="24"/>
          <w:lang w:val="hy-AM" w:eastAsia="ru-RU"/>
        </w:rPr>
        <w:t>փոփոխություն կատարելու մասին» ՀՕ-348-Ն, «Բաժնետիրական ընկերությունների մասին» օրենքում փոփոխություն կատարելու մասին» ՀՕ-349-Ն և «Կառավարչական իրավահարաբերությունների կարգավորման մասին» օրենքում փոփոխություններ և լրացումներ կատարելու մասին» ՀՕ-347-Ն օրենքները</w:t>
      </w:r>
      <w:r w:rsidR="00834ED1" w:rsidRPr="00963605">
        <w:rPr>
          <w:rFonts w:ascii="GHEA Grapalat" w:eastAsia="Times New Roman" w:hAnsi="GHEA Grapalat" w:cs="Times New Roman"/>
          <w:sz w:val="24"/>
          <w:szCs w:val="24"/>
          <w:lang w:val="hy-AM" w:eastAsia="ru-RU"/>
        </w:rPr>
        <w:t xml:space="preserve"> (փոփոխության արդյունքում պետա</w:t>
      </w:r>
      <w:r w:rsidR="0001592B" w:rsidRPr="00963605">
        <w:rPr>
          <w:rFonts w:ascii="GHEA Grapalat" w:eastAsia="Times New Roman" w:hAnsi="GHEA Grapalat" w:cs="Times New Roman"/>
          <w:sz w:val="24"/>
          <w:szCs w:val="24"/>
          <w:lang w:val="hy-AM" w:eastAsia="ru-RU"/>
        </w:rPr>
        <w:t>կան մարմիններին և կազմակերպություններին տարածքները այսուհետ տրամադրվելու են վարձակալության իրավունքով</w:t>
      </w:r>
      <w:r w:rsidR="00834ED1" w:rsidRPr="00963605">
        <w:rPr>
          <w:rFonts w:ascii="GHEA Grapalat" w:eastAsia="Times New Roman" w:hAnsi="GHEA Grapalat" w:cs="Times New Roman"/>
          <w:sz w:val="24"/>
          <w:szCs w:val="24"/>
          <w:lang w:val="hy-AM" w:eastAsia="ru-RU"/>
        </w:rPr>
        <w:t>)</w:t>
      </w:r>
      <w:r w:rsidRPr="00963605">
        <w:rPr>
          <w:rFonts w:ascii="GHEA Grapalat" w:eastAsia="MS Mincho" w:hAnsi="GHEA Grapalat" w:cs="MS Mincho"/>
          <w:sz w:val="24"/>
          <w:szCs w:val="24"/>
          <w:lang w:val="hy-AM" w:eastAsia="ru-RU"/>
        </w:rPr>
        <w:t>,</w:t>
      </w:r>
    </w:p>
    <w:p w14:paraId="62422496" w14:textId="36925A10" w:rsidR="00677831" w:rsidRPr="00963605" w:rsidRDefault="00677831" w:rsidP="00A83178">
      <w:pPr>
        <w:spacing w:after="0" w:line="360" w:lineRule="auto"/>
        <w:ind w:left="-90" w:right="-270" w:firstLine="720"/>
        <w:jc w:val="both"/>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t>5) 2025 թվականի դեկտեմբերի 17-ի՝ «Պետական ոչ առևտրային կազմակերպությունների մասին» օրենքում փոփոխություններ կատարելու մասին», «Գնահատման գործունեության մասին» օրենքում լրացում կատարելու մասին», «Պետական գույքի կառավարման մասին» օրենքում փոփոխություն և լրացում կատարելու մասին», «Հիմնադրամների մասին» օրենքում փոփոխություն կատարելու մասին», «Հայաստանի Հանրապետության հողային օրենսգրքում փոփոխություն և լրացումներ կատարելու մասին», «Բաժնետիրական ընկերությունների մասին» օրենքում փոփոխություն կատարելու մասին» և «Կառավարչական իրավահարաբերությունների կարգավորման մասին» օրենքում փոփոխություններ և լրացումներ կատարելու մասին» օրենքների կիրարկումն ապահովող միջոցառումներ</w:t>
      </w:r>
      <w:r w:rsidR="003A08EA" w:rsidRPr="00963605">
        <w:rPr>
          <w:rFonts w:ascii="GHEA Grapalat" w:eastAsia="Times New Roman" w:hAnsi="GHEA Grapalat" w:cs="Times New Roman"/>
          <w:sz w:val="24"/>
          <w:szCs w:val="24"/>
          <w:lang w:val="hy-AM" w:eastAsia="ru-RU"/>
        </w:rPr>
        <w:t>ի ցանկը հաստատելու մասին N 1171</w:t>
      </w:r>
      <w:r w:rsidRPr="00963605">
        <w:rPr>
          <w:rFonts w:ascii="GHEA Grapalat" w:eastAsia="Times New Roman" w:hAnsi="GHEA Grapalat" w:cs="Times New Roman"/>
          <w:sz w:val="24"/>
          <w:szCs w:val="24"/>
          <w:lang w:val="hy-AM" w:eastAsia="ru-RU"/>
        </w:rPr>
        <w:t xml:space="preserve">–Ա </w:t>
      </w:r>
      <w:r w:rsidR="00D127A1" w:rsidRPr="00963605">
        <w:rPr>
          <w:rFonts w:ascii="GHEA Grapalat" w:eastAsia="Times New Roman" w:hAnsi="GHEA Grapalat" w:cs="Times New Roman"/>
          <w:sz w:val="24"/>
          <w:szCs w:val="24"/>
          <w:lang w:val="hy-AM" w:eastAsia="ru-RU"/>
        </w:rPr>
        <w:t>Վ</w:t>
      </w:r>
      <w:r w:rsidR="007A384A" w:rsidRPr="00963605">
        <w:rPr>
          <w:rFonts w:ascii="GHEA Grapalat" w:eastAsia="Times New Roman" w:hAnsi="GHEA Grapalat" w:cs="Times New Roman"/>
          <w:sz w:val="24"/>
          <w:szCs w:val="24"/>
          <w:lang w:val="hy-AM" w:eastAsia="ru-RU"/>
        </w:rPr>
        <w:t xml:space="preserve">արչապետի </w:t>
      </w:r>
      <w:r w:rsidRPr="00963605">
        <w:rPr>
          <w:rFonts w:ascii="GHEA Grapalat" w:eastAsia="Times New Roman" w:hAnsi="GHEA Grapalat" w:cs="Times New Roman"/>
          <w:sz w:val="24"/>
          <w:szCs w:val="24"/>
          <w:lang w:val="hy-AM" w:eastAsia="ru-RU"/>
        </w:rPr>
        <w:t>որոշումը,</w:t>
      </w:r>
    </w:p>
    <w:p w14:paraId="0FA3AB9E" w14:textId="5BC238F4" w:rsidR="00677831" w:rsidRPr="00963605" w:rsidRDefault="002E39BF" w:rsidP="00A83178">
      <w:pPr>
        <w:shd w:val="clear" w:color="auto" w:fill="FFFFFF"/>
        <w:spacing w:after="0" w:line="360" w:lineRule="auto"/>
        <w:ind w:left="-90" w:right="-270" w:firstLine="540"/>
        <w:jc w:val="both"/>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lastRenderedPageBreak/>
        <w:t>6</w:t>
      </w:r>
      <w:r w:rsidR="00677831" w:rsidRPr="00963605">
        <w:rPr>
          <w:rFonts w:ascii="GHEA Grapalat" w:eastAsia="Times New Roman" w:hAnsi="GHEA Grapalat" w:cs="Times New Roman"/>
          <w:sz w:val="24"/>
          <w:szCs w:val="24"/>
          <w:lang w:val="hy-AM" w:eastAsia="ru-RU"/>
        </w:rPr>
        <w:t>) 2025 թվականի ապրիլի 22-ի` Հայաստանի Հանրապետության վարչապետի 2018 թվականի հունիսի 11-ի N 706-Ա որոշման մեջ փոփոխություն կատարելու մաս</w:t>
      </w:r>
      <w:r w:rsidR="00D4072C" w:rsidRPr="00963605">
        <w:rPr>
          <w:rFonts w:ascii="GHEA Grapalat" w:eastAsia="Times New Roman" w:hAnsi="GHEA Grapalat" w:cs="Times New Roman"/>
          <w:sz w:val="24"/>
          <w:szCs w:val="24"/>
          <w:lang w:val="hy-AM" w:eastAsia="ru-RU"/>
        </w:rPr>
        <w:t xml:space="preserve">ին </w:t>
      </w:r>
      <w:r w:rsidR="007A384A" w:rsidRPr="00963605">
        <w:rPr>
          <w:rFonts w:ascii="GHEA Grapalat" w:eastAsia="Times New Roman" w:hAnsi="GHEA Grapalat" w:cs="Times New Roman"/>
          <w:sz w:val="24"/>
          <w:szCs w:val="24"/>
          <w:lang w:val="hy-AM" w:eastAsia="ru-RU"/>
        </w:rPr>
        <w:t xml:space="preserve">N 324-Ա </w:t>
      </w:r>
      <w:r w:rsidR="00D127A1" w:rsidRPr="00963605">
        <w:rPr>
          <w:rFonts w:ascii="GHEA Grapalat" w:eastAsia="Times New Roman" w:hAnsi="GHEA Grapalat" w:cs="Times New Roman"/>
          <w:sz w:val="24"/>
          <w:szCs w:val="24"/>
          <w:lang w:val="hy-AM" w:eastAsia="ru-RU"/>
        </w:rPr>
        <w:t>Վ</w:t>
      </w:r>
      <w:r w:rsidR="00D4072C" w:rsidRPr="00963605">
        <w:rPr>
          <w:rFonts w:ascii="GHEA Grapalat" w:eastAsia="Times New Roman" w:hAnsi="GHEA Grapalat" w:cs="Times New Roman"/>
          <w:sz w:val="24"/>
          <w:szCs w:val="24"/>
          <w:lang w:val="hy-AM" w:eastAsia="ru-RU"/>
        </w:rPr>
        <w:t>արչապետի որոշումը</w:t>
      </w:r>
      <w:r w:rsidR="00E72076" w:rsidRPr="00963605">
        <w:rPr>
          <w:rFonts w:ascii="GHEA Grapalat" w:eastAsia="Times New Roman" w:hAnsi="GHEA Grapalat" w:cs="Times New Roman"/>
          <w:sz w:val="24"/>
          <w:szCs w:val="24"/>
          <w:lang w:val="hy-AM" w:eastAsia="ru-RU"/>
        </w:rPr>
        <w:t xml:space="preserve"> (արդյունքում Պետական գույքի կառավարման կոմիտեի հաստիքներն ավելացել են 6-ով)</w:t>
      </w:r>
      <w:r w:rsidR="00D4072C" w:rsidRPr="00963605">
        <w:rPr>
          <w:rFonts w:ascii="GHEA Grapalat" w:eastAsia="Times New Roman" w:hAnsi="GHEA Grapalat" w:cs="Times New Roman"/>
          <w:sz w:val="24"/>
          <w:szCs w:val="24"/>
          <w:lang w:val="hy-AM" w:eastAsia="ru-RU"/>
        </w:rPr>
        <w:t>,</w:t>
      </w:r>
      <w:r w:rsidR="00677831" w:rsidRPr="00963605">
        <w:rPr>
          <w:rFonts w:ascii="GHEA Grapalat" w:eastAsia="Times New Roman" w:hAnsi="GHEA Grapalat" w:cs="Times New Roman"/>
          <w:sz w:val="24"/>
          <w:szCs w:val="24"/>
          <w:lang w:val="hy-AM" w:eastAsia="ru-RU"/>
        </w:rPr>
        <w:t xml:space="preserve"> </w:t>
      </w:r>
    </w:p>
    <w:p w14:paraId="4BD7B3AF" w14:textId="36BAB594" w:rsidR="00B320A6" w:rsidRPr="00963605" w:rsidRDefault="0008324C" w:rsidP="00A83178">
      <w:pPr>
        <w:shd w:val="clear" w:color="auto" w:fill="FFFFFF"/>
        <w:spacing w:after="0" w:line="360" w:lineRule="auto"/>
        <w:ind w:left="-90" w:right="-360" w:firstLine="630"/>
        <w:jc w:val="both"/>
        <w:rPr>
          <w:rFonts w:ascii="GHEA Grapalat" w:eastAsia="Batang" w:hAnsi="GHEA Grapalat" w:cs="Times New Roman"/>
          <w:bCs/>
          <w:iCs/>
          <w:sz w:val="24"/>
          <w:szCs w:val="24"/>
          <w:lang w:val="hy-AM"/>
        </w:rPr>
      </w:pPr>
      <w:r w:rsidRPr="00963605">
        <w:rPr>
          <w:rFonts w:ascii="GHEA Grapalat" w:eastAsia="Times New Roman" w:hAnsi="GHEA Grapalat" w:cs="Times New Roman"/>
          <w:sz w:val="24"/>
          <w:szCs w:val="24"/>
          <w:lang w:val="hy-AM" w:eastAsia="ru-RU"/>
        </w:rPr>
        <w:t>7</w:t>
      </w:r>
      <w:r w:rsidR="00CB175A" w:rsidRPr="00963605">
        <w:rPr>
          <w:rFonts w:ascii="GHEA Grapalat" w:eastAsia="Times New Roman" w:hAnsi="GHEA Grapalat" w:cs="Times New Roman"/>
          <w:sz w:val="24"/>
          <w:szCs w:val="24"/>
          <w:lang w:val="hy-AM" w:eastAsia="ru-RU"/>
        </w:rPr>
        <w:t>) 2025 թվականի հունիսի 27</w:t>
      </w:r>
      <w:r w:rsidR="00B320A6" w:rsidRPr="00963605">
        <w:rPr>
          <w:rFonts w:ascii="GHEA Grapalat" w:eastAsia="Times New Roman" w:hAnsi="GHEA Grapalat" w:cs="Times New Roman"/>
          <w:sz w:val="24"/>
          <w:szCs w:val="24"/>
          <w:lang w:val="hy-AM" w:eastAsia="ru-RU"/>
        </w:rPr>
        <w:t xml:space="preserve">-ի` «Հայաստանի Հանրապետության հողային օրենսգրքում փոփոխություններ և լրացումներ կատարելու մասին», «Պետական գույքի կառավարման մասին» օրենքում </w:t>
      </w:r>
      <w:r w:rsidR="002024A5" w:rsidRPr="00963605">
        <w:rPr>
          <w:rFonts w:ascii="GHEA Grapalat" w:eastAsia="Times New Roman" w:hAnsi="GHEA Grapalat" w:cs="Times New Roman"/>
          <w:sz w:val="24"/>
          <w:szCs w:val="24"/>
          <w:lang w:val="hy-AM" w:eastAsia="ru-RU"/>
        </w:rPr>
        <w:t xml:space="preserve">լրացումներ և </w:t>
      </w:r>
      <w:r w:rsidR="00B320A6" w:rsidRPr="00963605">
        <w:rPr>
          <w:rFonts w:ascii="GHEA Grapalat" w:eastAsia="Times New Roman" w:hAnsi="GHEA Grapalat" w:cs="Times New Roman"/>
          <w:sz w:val="24"/>
          <w:szCs w:val="24"/>
          <w:lang w:val="hy-AM" w:eastAsia="ru-RU"/>
        </w:rPr>
        <w:t>փոփոխություն</w:t>
      </w:r>
      <w:r w:rsidR="002024A5" w:rsidRPr="00963605">
        <w:rPr>
          <w:rFonts w:ascii="GHEA Grapalat" w:eastAsia="Times New Roman" w:hAnsi="GHEA Grapalat" w:cs="Times New Roman"/>
          <w:sz w:val="24"/>
          <w:szCs w:val="24"/>
          <w:lang w:val="hy-AM" w:eastAsia="ru-RU"/>
        </w:rPr>
        <w:t>ներ</w:t>
      </w:r>
      <w:r w:rsidR="00B320A6" w:rsidRPr="00963605">
        <w:rPr>
          <w:rFonts w:ascii="GHEA Grapalat" w:eastAsia="Times New Roman" w:hAnsi="GHEA Grapalat" w:cs="Times New Roman"/>
          <w:sz w:val="24"/>
          <w:szCs w:val="24"/>
          <w:lang w:val="hy-AM" w:eastAsia="ru-RU"/>
        </w:rPr>
        <w:t xml:space="preserve"> կատարելու մասին»</w:t>
      </w:r>
      <w:r w:rsidR="00587867" w:rsidRPr="00963605">
        <w:rPr>
          <w:rFonts w:ascii="GHEA Grapalat" w:eastAsia="Times New Roman" w:hAnsi="GHEA Grapalat" w:cs="Times New Roman"/>
          <w:sz w:val="24"/>
          <w:szCs w:val="24"/>
          <w:lang w:val="hy-AM" w:eastAsia="ru-RU"/>
        </w:rPr>
        <w:t xml:space="preserve"> </w:t>
      </w:r>
      <w:r w:rsidR="00B320A6" w:rsidRPr="00963605">
        <w:rPr>
          <w:rFonts w:ascii="GHEA Grapalat" w:eastAsia="Times New Roman" w:hAnsi="GHEA Grapalat" w:cs="Times New Roman"/>
          <w:sz w:val="24"/>
          <w:szCs w:val="24"/>
          <w:lang w:val="hy-AM" w:eastAsia="ru-RU"/>
        </w:rPr>
        <w:t>, «Հայաստանի</w:t>
      </w:r>
      <w:r w:rsidR="00B320A6" w:rsidRPr="00963605">
        <w:rPr>
          <w:rFonts w:ascii="GHEA Grapalat" w:eastAsia="Batang" w:hAnsi="GHEA Grapalat" w:cs="Times New Roman"/>
          <w:bCs/>
          <w:iCs/>
          <w:sz w:val="24"/>
          <w:szCs w:val="24"/>
          <w:lang w:val="hy-AM"/>
        </w:rPr>
        <w:t xml:space="preserve"> Հանրապետության վարչատարածքային բաժանման մասին»</w:t>
      </w:r>
      <w:r w:rsidR="00B320A6" w:rsidRPr="00963605">
        <w:rPr>
          <w:rFonts w:ascii="Calibri" w:eastAsia="Batang" w:hAnsi="Calibri" w:cs="Calibri"/>
          <w:bCs/>
          <w:iCs/>
          <w:sz w:val="24"/>
          <w:szCs w:val="24"/>
          <w:lang w:val="hy-AM"/>
        </w:rPr>
        <w:t> </w:t>
      </w:r>
      <w:r w:rsidR="00B320A6" w:rsidRPr="00963605">
        <w:rPr>
          <w:rFonts w:ascii="GHEA Grapalat" w:eastAsia="Batang" w:hAnsi="GHEA Grapalat" w:cs="Times New Roman"/>
          <w:bCs/>
          <w:iCs/>
          <w:sz w:val="24"/>
          <w:szCs w:val="24"/>
          <w:lang w:val="hy-AM"/>
        </w:rPr>
        <w:t>օրենքում</w:t>
      </w:r>
      <w:r w:rsidR="00B320A6" w:rsidRPr="00963605">
        <w:rPr>
          <w:rFonts w:ascii="Calibri" w:eastAsia="Batang" w:hAnsi="Calibri" w:cs="Calibri"/>
          <w:bCs/>
          <w:iCs/>
          <w:sz w:val="24"/>
          <w:szCs w:val="24"/>
          <w:lang w:val="hy-AM"/>
        </w:rPr>
        <w:t> </w:t>
      </w:r>
      <w:r w:rsidR="00B320A6" w:rsidRPr="00963605">
        <w:rPr>
          <w:rFonts w:ascii="GHEA Grapalat" w:eastAsia="Batang" w:hAnsi="GHEA Grapalat" w:cs="Times New Roman"/>
          <w:bCs/>
          <w:iCs/>
          <w:sz w:val="24"/>
          <w:szCs w:val="24"/>
          <w:lang w:val="hy-AM"/>
        </w:rPr>
        <w:t>փոփոխություն և լրացում կատարելու</w:t>
      </w:r>
      <w:r w:rsidR="00B320A6" w:rsidRPr="00963605">
        <w:rPr>
          <w:rFonts w:ascii="Calibri" w:eastAsia="Batang" w:hAnsi="Calibri" w:cs="Calibri"/>
          <w:bCs/>
          <w:iCs/>
          <w:sz w:val="24"/>
          <w:szCs w:val="24"/>
          <w:lang w:val="hy-AM"/>
        </w:rPr>
        <w:t> </w:t>
      </w:r>
      <w:r w:rsidR="00B320A6" w:rsidRPr="00963605">
        <w:rPr>
          <w:rFonts w:ascii="GHEA Grapalat" w:eastAsia="Batang" w:hAnsi="GHEA Grapalat" w:cs="Times New Roman"/>
          <w:bCs/>
          <w:iCs/>
          <w:sz w:val="24"/>
          <w:szCs w:val="24"/>
          <w:lang w:val="hy-AM"/>
        </w:rPr>
        <w:t xml:space="preserve">մասին» օրենքների կիրարկումն ապահովող միջոցառումների ցանկը հաստատելու մասին» </w:t>
      </w:r>
      <w:r w:rsidR="007A384A" w:rsidRPr="00963605">
        <w:rPr>
          <w:rFonts w:ascii="GHEA Grapalat" w:eastAsia="Batang" w:hAnsi="GHEA Grapalat" w:cs="Times New Roman"/>
          <w:bCs/>
          <w:iCs/>
          <w:sz w:val="24"/>
          <w:szCs w:val="24"/>
          <w:lang w:val="hy-AM"/>
        </w:rPr>
        <w:t xml:space="preserve">N 564-Ա </w:t>
      </w:r>
      <w:r w:rsidR="00D127A1" w:rsidRPr="00963605">
        <w:rPr>
          <w:rFonts w:ascii="GHEA Grapalat" w:eastAsia="Batang" w:hAnsi="GHEA Grapalat" w:cs="Times New Roman"/>
          <w:bCs/>
          <w:iCs/>
          <w:sz w:val="24"/>
          <w:szCs w:val="24"/>
          <w:lang w:val="hy-AM"/>
        </w:rPr>
        <w:t>Վ</w:t>
      </w:r>
      <w:r w:rsidR="00B320A6" w:rsidRPr="00963605">
        <w:rPr>
          <w:rFonts w:ascii="GHEA Grapalat" w:eastAsia="Batang" w:hAnsi="GHEA Grapalat" w:cs="Times New Roman"/>
          <w:bCs/>
          <w:iCs/>
          <w:sz w:val="24"/>
          <w:szCs w:val="24"/>
          <w:lang w:val="hy-AM"/>
        </w:rPr>
        <w:t>արչապետի որոշումը,</w:t>
      </w:r>
      <w:r w:rsidR="000C22F4" w:rsidRPr="00963605">
        <w:rPr>
          <w:rFonts w:ascii="GHEA Grapalat" w:eastAsia="Batang" w:hAnsi="GHEA Grapalat" w:cs="Times New Roman"/>
          <w:bCs/>
          <w:iCs/>
          <w:sz w:val="24"/>
          <w:szCs w:val="24"/>
          <w:lang w:val="hy-AM"/>
        </w:rPr>
        <w:t xml:space="preserve"> </w:t>
      </w:r>
    </w:p>
    <w:p w14:paraId="14FB8C51" w14:textId="372ECD4D" w:rsidR="00677831" w:rsidRPr="00963605" w:rsidRDefault="0008324C" w:rsidP="00A83178">
      <w:pPr>
        <w:spacing w:after="0" w:line="360" w:lineRule="auto"/>
        <w:ind w:left="-90" w:right="-360" w:firstLine="630"/>
        <w:jc w:val="both"/>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t>8</w:t>
      </w:r>
      <w:r w:rsidR="00677831" w:rsidRPr="00963605">
        <w:rPr>
          <w:rFonts w:ascii="GHEA Grapalat" w:eastAsia="Times New Roman" w:hAnsi="GHEA Grapalat" w:cs="Times New Roman"/>
          <w:sz w:val="24"/>
          <w:szCs w:val="24"/>
          <w:lang w:val="hy-AM" w:eastAsia="ru-RU"/>
        </w:rPr>
        <w:t>) 2025 թվականի</w:t>
      </w:r>
      <w:r w:rsidR="00677831" w:rsidRPr="00963605">
        <w:rPr>
          <w:rFonts w:ascii="Calibri" w:eastAsia="Times New Roman" w:hAnsi="Calibri" w:cs="Calibri"/>
          <w:sz w:val="24"/>
          <w:szCs w:val="24"/>
          <w:lang w:val="hy-AM" w:eastAsia="ru-RU"/>
        </w:rPr>
        <w:t> </w:t>
      </w:r>
      <w:r w:rsidR="00677831" w:rsidRPr="00963605">
        <w:rPr>
          <w:rFonts w:ascii="GHEA Grapalat" w:eastAsia="Times New Roman" w:hAnsi="GHEA Grapalat" w:cs="Times New Roman"/>
          <w:sz w:val="24"/>
          <w:szCs w:val="24"/>
          <w:lang w:val="hy-AM" w:eastAsia="ru-RU"/>
        </w:rPr>
        <w:t xml:space="preserve">ապրիլի 23-ի` «Հայաստանի Հանրապետության կառավարության 2023 թվականի նոյեմբերի 30-ի N 2102-Ն որոշման մեջ լրացում կատարելու մասին» N 478-Ն </w:t>
      </w:r>
      <w:r w:rsidR="00643FE0" w:rsidRPr="00963605">
        <w:rPr>
          <w:rFonts w:ascii="GHEA Grapalat" w:eastAsia="Times New Roman" w:hAnsi="GHEA Grapalat" w:cs="Times New Roman"/>
          <w:sz w:val="24"/>
          <w:szCs w:val="24"/>
          <w:lang w:val="hy-AM" w:eastAsia="ru-RU"/>
        </w:rPr>
        <w:t xml:space="preserve">Կառավարության </w:t>
      </w:r>
      <w:r w:rsidR="00677831" w:rsidRPr="00963605">
        <w:rPr>
          <w:rFonts w:ascii="GHEA Grapalat" w:eastAsia="Times New Roman" w:hAnsi="GHEA Grapalat" w:cs="Times New Roman"/>
          <w:sz w:val="24"/>
          <w:szCs w:val="24"/>
          <w:lang w:val="hy-AM" w:eastAsia="ru-RU"/>
        </w:rPr>
        <w:t>որոշումը</w:t>
      </w:r>
      <w:r w:rsidR="000C22F4" w:rsidRPr="00963605">
        <w:rPr>
          <w:rFonts w:ascii="GHEA Grapalat" w:eastAsia="Times New Roman" w:hAnsi="GHEA Grapalat" w:cs="Times New Roman"/>
          <w:sz w:val="24"/>
          <w:szCs w:val="24"/>
          <w:lang w:val="hy-AM" w:eastAsia="ru-RU"/>
        </w:rPr>
        <w:t xml:space="preserve"> (արդյունքում ուղղակի ձևով պետական գույքի մասնավորեցման, օտարման կամ օգտագործման տրամադրման մասին համապատասխան իրավական ակտերով սահմանված ներդրումների չափը և կատարման ժամկետները բավարար իրավական և տնտեսական հիմնավորման առկայության դեպքում կարող են փոփոխվել՝ կոմիտեի համաձայնությամբ և Հայաստանի Հանրապետության կառավարության համապատասխան որոշմամբ։ Ընդ որում, փոփոխման են ենթակա միայն այն ներդրումները, որոնց չկատարման համար հաշվարկված տուգանքները արդեն իսկ վճարվել են)</w:t>
      </w:r>
      <w:r w:rsidR="00677831" w:rsidRPr="00963605">
        <w:rPr>
          <w:rFonts w:ascii="GHEA Grapalat" w:eastAsia="Times New Roman" w:hAnsi="GHEA Grapalat" w:cs="Times New Roman"/>
          <w:sz w:val="24"/>
          <w:szCs w:val="24"/>
          <w:lang w:val="hy-AM" w:eastAsia="ru-RU"/>
        </w:rPr>
        <w:t>,</w:t>
      </w:r>
    </w:p>
    <w:p w14:paraId="467CFD99" w14:textId="464B7A61" w:rsidR="00677831" w:rsidRPr="00963605" w:rsidRDefault="0008324C" w:rsidP="00A83178">
      <w:pPr>
        <w:shd w:val="clear" w:color="auto" w:fill="FFFFFF"/>
        <w:spacing w:after="0" w:line="360" w:lineRule="auto"/>
        <w:ind w:left="-90" w:right="-360" w:firstLine="63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9</w:t>
      </w:r>
      <w:r w:rsidR="00677831" w:rsidRPr="00963605">
        <w:rPr>
          <w:rFonts w:ascii="GHEA Grapalat" w:eastAsia="Batang" w:hAnsi="GHEA Grapalat" w:cs="Times New Roman"/>
          <w:sz w:val="24"/>
          <w:szCs w:val="24"/>
          <w:lang w:val="hy-AM"/>
        </w:rPr>
        <w:t xml:space="preserve">) 2025 թվականի մայիսի 8-ի` «Հայաստանի Հանրապետության կառավարության 2023 թվականի ապրիլի 21-ի N 595-Ն որոշման մեջ փոփոխություններ </w:t>
      </w:r>
      <w:r w:rsidR="006A6B4B" w:rsidRPr="00963605">
        <w:rPr>
          <w:rFonts w:ascii="GHEA Grapalat" w:eastAsia="Batang" w:hAnsi="GHEA Grapalat" w:cs="Times New Roman"/>
          <w:sz w:val="24"/>
          <w:szCs w:val="24"/>
          <w:lang w:val="hy-AM"/>
        </w:rPr>
        <w:t xml:space="preserve">և լրացումներ </w:t>
      </w:r>
      <w:r w:rsidR="00677831" w:rsidRPr="00963605">
        <w:rPr>
          <w:rFonts w:ascii="GHEA Grapalat" w:eastAsia="Batang" w:hAnsi="GHEA Grapalat" w:cs="Times New Roman"/>
          <w:sz w:val="24"/>
          <w:szCs w:val="24"/>
          <w:lang w:val="hy-AM"/>
        </w:rPr>
        <w:t>կատարելու մասին» Կառավարության N 543-Ն որոշումը</w:t>
      </w:r>
      <w:r w:rsidR="0050271E" w:rsidRPr="00963605">
        <w:rPr>
          <w:rFonts w:ascii="GHEA Grapalat" w:eastAsia="Batang" w:hAnsi="GHEA Grapalat" w:cs="Times New Roman"/>
          <w:sz w:val="24"/>
          <w:szCs w:val="24"/>
          <w:lang w:val="hy-AM"/>
        </w:rPr>
        <w:t xml:space="preserve"> </w:t>
      </w:r>
      <w:r w:rsidR="0050271E" w:rsidRPr="00963605">
        <w:rPr>
          <w:rFonts w:ascii="GHEA Grapalat" w:eastAsia="Times New Roman" w:hAnsi="GHEA Grapalat" w:cs="Times New Roman"/>
          <w:sz w:val="24"/>
          <w:szCs w:val="24"/>
          <w:lang w:val="hy-AM" w:eastAsia="ru-RU"/>
        </w:rPr>
        <w:t>(Հայաստանի Հանրապետության կառավարության կողմից հավանության արժանացած՝ սպորտի, կրթության կամ մշակույթի զարգացմանն ուղղված ներդրումային ծրագրեր ներկայացված սուբյեկտներին մի շարք դեպքերում կարող են տրամադրվել ժամկետային առավելություններ)</w:t>
      </w:r>
      <w:r w:rsidR="00677831" w:rsidRPr="00963605">
        <w:rPr>
          <w:rFonts w:ascii="GHEA Grapalat" w:eastAsia="Batang" w:hAnsi="GHEA Grapalat" w:cs="Times New Roman"/>
          <w:sz w:val="24"/>
          <w:szCs w:val="24"/>
          <w:lang w:val="hy-AM"/>
        </w:rPr>
        <w:t>,</w:t>
      </w:r>
    </w:p>
    <w:p w14:paraId="4419BCA2" w14:textId="631F0B50" w:rsidR="00677831" w:rsidRPr="00963605" w:rsidRDefault="0008324C" w:rsidP="00A83178">
      <w:pPr>
        <w:shd w:val="clear" w:color="auto" w:fill="FFFFFF"/>
        <w:spacing w:after="0" w:line="360" w:lineRule="auto"/>
        <w:ind w:left="-90" w:right="-360" w:firstLine="63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lastRenderedPageBreak/>
        <w:t>10</w:t>
      </w:r>
      <w:r w:rsidR="00677831" w:rsidRPr="00963605">
        <w:rPr>
          <w:rFonts w:ascii="GHEA Grapalat" w:eastAsia="Batang" w:hAnsi="GHEA Grapalat" w:cs="Times New Roman"/>
          <w:sz w:val="24"/>
          <w:szCs w:val="24"/>
          <w:lang w:val="hy-AM"/>
        </w:rPr>
        <w:t>) 2025 թվականի</w:t>
      </w:r>
      <w:r w:rsidR="00677831" w:rsidRPr="00963605">
        <w:rPr>
          <w:rFonts w:ascii="Calibri" w:eastAsia="Batang" w:hAnsi="Calibri" w:cs="Calibri"/>
          <w:sz w:val="24"/>
          <w:szCs w:val="24"/>
          <w:lang w:val="hy-AM"/>
        </w:rPr>
        <w:t> </w:t>
      </w:r>
      <w:r w:rsidR="00677831" w:rsidRPr="00963605">
        <w:rPr>
          <w:rFonts w:ascii="GHEA Grapalat" w:eastAsia="Batang" w:hAnsi="GHEA Grapalat" w:cs="Times New Roman"/>
          <w:sz w:val="24"/>
          <w:szCs w:val="24"/>
          <w:lang w:val="hy-AM"/>
        </w:rPr>
        <w:t xml:space="preserve">մայիսի 22-ի` «Պետական գույքի կառավարման 2024-2026 թվականների ծրագրի կատարման 2024 թվականի տարեկան հաշվետվությունը հաստատելու մասին» N 642-Ա </w:t>
      </w:r>
      <w:r w:rsidR="006548BB" w:rsidRPr="00963605">
        <w:rPr>
          <w:rFonts w:ascii="GHEA Grapalat" w:eastAsia="Batang" w:hAnsi="GHEA Grapalat" w:cs="Times New Roman"/>
          <w:sz w:val="24"/>
          <w:szCs w:val="24"/>
          <w:lang w:val="hy-AM"/>
        </w:rPr>
        <w:t xml:space="preserve">Կառավարության </w:t>
      </w:r>
      <w:r w:rsidR="00677831" w:rsidRPr="00963605">
        <w:rPr>
          <w:rFonts w:ascii="GHEA Grapalat" w:eastAsia="Batang" w:hAnsi="GHEA Grapalat" w:cs="Times New Roman"/>
          <w:sz w:val="24"/>
          <w:szCs w:val="24"/>
          <w:lang w:val="hy-AM"/>
        </w:rPr>
        <w:t xml:space="preserve">որոշումը, </w:t>
      </w:r>
    </w:p>
    <w:p w14:paraId="2A667BD4" w14:textId="50296624" w:rsidR="00677831" w:rsidRPr="00963605" w:rsidRDefault="0008324C" w:rsidP="00A83178">
      <w:pPr>
        <w:shd w:val="clear" w:color="auto" w:fill="FFFFFF"/>
        <w:spacing w:after="0" w:line="360" w:lineRule="auto"/>
        <w:ind w:left="-90" w:right="-360" w:firstLine="63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11</w:t>
      </w:r>
      <w:r w:rsidR="00677831" w:rsidRPr="00963605">
        <w:rPr>
          <w:rFonts w:ascii="GHEA Grapalat" w:eastAsia="Batang" w:hAnsi="GHEA Grapalat" w:cs="Times New Roman"/>
          <w:sz w:val="24"/>
          <w:szCs w:val="24"/>
          <w:lang w:val="hy-AM"/>
        </w:rPr>
        <w:t>) 2025 թվականի հունիսի 20-ի` «</w:t>
      </w:r>
      <w:r w:rsidR="009B35AA" w:rsidRPr="00963605">
        <w:rPr>
          <w:rFonts w:ascii="GHEA Grapalat" w:eastAsia="Calibri" w:hAnsi="GHEA Grapalat" w:cs="Times New Roman"/>
          <w:iCs/>
          <w:sz w:val="24"/>
          <w:szCs w:val="24"/>
          <w:lang w:val="hy-AM" w:eastAsia="x-none"/>
        </w:rPr>
        <w:t>Հայաստանի Հանրապետության</w:t>
      </w:r>
      <w:r w:rsidR="00677831" w:rsidRPr="00963605">
        <w:rPr>
          <w:rFonts w:ascii="GHEA Grapalat" w:eastAsia="Batang" w:hAnsi="GHEA Grapalat" w:cs="Times New Roman"/>
          <w:sz w:val="24"/>
          <w:szCs w:val="24"/>
          <w:lang w:val="hy-AM"/>
        </w:rPr>
        <w:t xml:space="preserve"> կառավարության 2022 թվականի դեկտեմբերի 22-ի թիվ 2057-Ն որոշման մեջ փոփոխություն</w:t>
      </w:r>
      <w:r w:rsidR="00F60094" w:rsidRPr="00963605">
        <w:rPr>
          <w:rFonts w:ascii="GHEA Grapalat" w:eastAsia="Batang" w:hAnsi="GHEA Grapalat" w:cs="Times New Roman"/>
          <w:sz w:val="24"/>
          <w:szCs w:val="24"/>
          <w:lang w:val="hy-AM"/>
        </w:rPr>
        <w:t>ներ և լրացումներ</w:t>
      </w:r>
      <w:r w:rsidR="00677831" w:rsidRPr="00963605">
        <w:rPr>
          <w:rFonts w:ascii="GHEA Grapalat" w:eastAsia="Batang" w:hAnsi="GHEA Grapalat" w:cs="Times New Roman"/>
          <w:sz w:val="24"/>
          <w:szCs w:val="24"/>
          <w:lang w:val="hy-AM"/>
        </w:rPr>
        <w:t xml:space="preserve"> կատարելու մասին» Կառավարության N 783-Ն</w:t>
      </w:r>
      <w:r w:rsidR="001870F4" w:rsidRPr="00963605">
        <w:rPr>
          <w:rFonts w:ascii="GHEA Grapalat" w:eastAsia="Batang" w:hAnsi="GHEA Grapalat" w:cs="Times New Roman"/>
          <w:sz w:val="24"/>
          <w:szCs w:val="24"/>
          <w:lang w:val="hy-AM"/>
        </w:rPr>
        <w:t xml:space="preserve"> Կառավարության</w:t>
      </w:r>
      <w:r w:rsidR="00677831" w:rsidRPr="00963605">
        <w:rPr>
          <w:rFonts w:ascii="GHEA Grapalat" w:eastAsia="Batang" w:hAnsi="GHEA Grapalat" w:cs="Times New Roman"/>
          <w:sz w:val="24"/>
          <w:szCs w:val="24"/>
          <w:lang w:val="hy-AM"/>
        </w:rPr>
        <w:t xml:space="preserve"> որոշումը</w:t>
      </w:r>
      <w:r w:rsidR="005138F0" w:rsidRPr="00963605">
        <w:rPr>
          <w:rFonts w:ascii="GHEA Grapalat" w:eastAsia="Batang" w:hAnsi="GHEA Grapalat" w:cs="Times New Roman"/>
          <w:sz w:val="24"/>
          <w:szCs w:val="24"/>
          <w:lang w:val="hy-AM"/>
        </w:rPr>
        <w:t xml:space="preserve"> (արդյունքում որոշմամբ սահմանված վարձակալության ժամկետներն երկարացվել են)</w:t>
      </w:r>
      <w:r w:rsidR="00677831" w:rsidRPr="00963605">
        <w:rPr>
          <w:rFonts w:ascii="GHEA Grapalat" w:eastAsia="Batang" w:hAnsi="GHEA Grapalat" w:cs="Times New Roman"/>
          <w:sz w:val="24"/>
          <w:szCs w:val="24"/>
          <w:lang w:val="hy-AM"/>
        </w:rPr>
        <w:t xml:space="preserve">, </w:t>
      </w:r>
    </w:p>
    <w:p w14:paraId="4F1D1EC3" w14:textId="7CE6CB9A" w:rsidR="00677831" w:rsidRPr="00963605" w:rsidRDefault="002E39BF" w:rsidP="00A83178">
      <w:pPr>
        <w:shd w:val="clear" w:color="auto" w:fill="FFFFFF"/>
        <w:spacing w:after="0" w:line="360" w:lineRule="auto"/>
        <w:ind w:left="-90" w:right="-360" w:firstLine="63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12</w:t>
      </w:r>
      <w:r w:rsidR="00677831" w:rsidRPr="00963605">
        <w:rPr>
          <w:rFonts w:ascii="GHEA Grapalat" w:eastAsia="Batang" w:hAnsi="GHEA Grapalat" w:cs="Times New Roman"/>
          <w:sz w:val="24"/>
          <w:szCs w:val="24"/>
          <w:lang w:val="hy-AM"/>
        </w:rPr>
        <w:t>) 2025 թվականի օգոստոսի 21-ի` «Հայաստանի Հանրապետության կառավարության 2024 թվականի դեկտեմբերի 19-ի N 2037-Ն որոշման մեջ լրացումներ</w:t>
      </w:r>
      <w:r w:rsidR="009D690A" w:rsidRPr="00963605">
        <w:rPr>
          <w:rFonts w:ascii="GHEA Grapalat" w:eastAsia="Batang" w:hAnsi="GHEA Grapalat" w:cs="Times New Roman"/>
          <w:sz w:val="24"/>
          <w:szCs w:val="24"/>
          <w:lang w:val="hy-AM"/>
        </w:rPr>
        <w:t xml:space="preserve"> և փոփոխություն</w:t>
      </w:r>
      <w:r w:rsidR="00677831" w:rsidRPr="00963605">
        <w:rPr>
          <w:rFonts w:ascii="GHEA Grapalat" w:eastAsia="Batang" w:hAnsi="GHEA Grapalat" w:cs="Times New Roman"/>
          <w:sz w:val="24"/>
          <w:szCs w:val="24"/>
          <w:lang w:val="hy-AM"/>
        </w:rPr>
        <w:t xml:space="preserve"> կատարելու մասին» N 1180-Ն </w:t>
      </w:r>
      <w:r w:rsidR="006548BB" w:rsidRPr="00963605">
        <w:rPr>
          <w:rFonts w:ascii="GHEA Grapalat" w:eastAsia="Batang" w:hAnsi="GHEA Grapalat" w:cs="Times New Roman"/>
          <w:sz w:val="24"/>
          <w:szCs w:val="24"/>
          <w:lang w:val="hy-AM"/>
        </w:rPr>
        <w:t xml:space="preserve">Կառավարության </w:t>
      </w:r>
      <w:r w:rsidR="00677831" w:rsidRPr="00963605">
        <w:rPr>
          <w:rFonts w:ascii="GHEA Grapalat" w:eastAsia="Batang" w:hAnsi="GHEA Grapalat" w:cs="Times New Roman"/>
          <w:sz w:val="24"/>
          <w:szCs w:val="24"/>
          <w:lang w:val="hy-AM"/>
        </w:rPr>
        <w:t>որոշումը</w:t>
      </w:r>
      <w:r w:rsidR="005138F0" w:rsidRPr="00963605">
        <w:rPr>
          <w:rFonts w:ascii="GHEA Grapalat" w:eastAsia="Batang" w:hAnsi="GHEA Grapalat" w:cs="Times New Roman"/>
          <w:sz w:val="24"/>
          <w:szCs w:val="24"/>
          <w:lang w:val="hy-AM"/>
        </w:rPr>
        <w:t xml:space="preserve"> (արդյունքում Պետական գույքի կառավարման կոմիտեն իրականացնելու է նաև բոլոր պետական մարմիններին ամրացված բնակելի տարածքների նվիրատվության գործընթացը)</w:t>
      </w:r>
      <w:r w:rsidR="00677831" w:rsidRPr="00963605">
        <w:rPr>
          <w:rFonts w:ascii="GHEA Grapalat" w:eastAsia="Batang" w:hAnsi="GHEA Grapalat" w:cs="Times New Roman"/>
          <w:sz w:val="24"/>
          <w:szCs w:val="24"/>
          <w:lang w:val="hy-AM"/>
        </w:rPr>
        <w:t>,</w:t>
      </w:r>
    </w:p>
    <w:p w14:paraId="2B31EC05" w14:textId="56C21E6D" w:rsidR="00677831" w:rsidRPr="00963605" w:rsidRDefault="002E39BF" w:rsidP="00A83178">
      <w:pPr>
        <w:shd w:val="clear" w:color="auto" w:fill="FFFFFF"/>
        <w:spacing w:after="0" w:line="360" w:lineRule="auto"/>
        <w:ind w:left="-90" w:right="-360" w:firstLine="630"/>
        <w:jc w:val="both"/>
        <w:rPr>
          <w:rFonts w:ascii="GHEA Grapalat" w:eastAsia="Times New Roman" w:hAnsi="GHEA Grapalat" w:cs="Sylfaen"/>
          <w:iCs/>
          <w:sz w:val="24"/>
          <w:szCs w:val="24"/>
          <w:lang w:val="hy-AM" w:eastAsia="ru-RU"/>
        </w:rPr>
      </w:pPr>
      <w:r w:rsidRPr="00963605">
        <w:rPr>
          <w:rFonts w:ascii="GHEA Grapalat" w:eastAsia="Batang" w:hAnsi="GHEA Grapalat" w:cs="Times New Roman"/>
          <w:sz w:val="24"/>
          <w:szCs w:val="24"/>
          <w:lang w:val="hy-AM"/>
        </w:rPr>
        <w:t>13</w:t>
      </w:r>
      <w:r w:rsidR="00677831" w:rsidRPr="00963605">
        <w:rPr>
          <w:rFonts w:ascii="GHEA Grapalat" w:eastAsia="Batang" w:hAnsi="GHEA Grapalat" w:cs="Times New Roman"/>
          <w:sz w:val="24"/>
          <w:szCs w:val="24"/>
          <w:lang w:val="hy-AM"/>
        </w:rPr>
        <w:t xml:space="preserve">) 2025 թվականի օգոստոսի 28-ի` </w:t>
      </w:r>
      <w:r w:rsidR="00677831" w:rsidRPr="00963605">
        <w:rPr>
          <w:rFonts w:ascii="GHEA Grapalat" w:eastAsia="Times New Roman" w:hAnsi="GHEA Grapalat" w:cs="Sylfaen"/>
          <w:iCs/>
          <w:sz w:val="24"/>
          <w:szCs w:val="24"/>
          <w:lang w:val="hy-AM" w:eastAsia="ru-RU"/>
        </w:rPr>
        <w:t>«</w:t>
      </w:r>
      <w:r w:rsidR="009B35AA" w:rsidRPr="00963605">
        <w:rPr>
          <w:rFonts w:ascii="GHEA Grapalat" w:eastAsia="Calibri" w:hAnsi="GHEA Grapalat" w:cs="Times New Roman"/>
          <w:iCs/>
          <w:sz w:val="24"/>
          <w:szCs w:val="24"/>
          <w:lang w:val="hy-AM" w:eastAsia="x-none"/>
        </w:rPr>
        <w:t>Հայաստանի Հանրապետության</w:t>
      </w:r>
      <w:r w:rsidR="00677831" w:rsidRPr="00963605">
        <w:rPr>
          <w:rFonts w:ascii="GHEA Grapalat" w:eastAsia="Times New Roman" w:hAnsi="GHEA Grapalat" w:cs="Sylfaen"/>
          <w:iCs/>
          <w:sz w:val="24"/>
          <w:szCs w:val="24"/>
          <w:lang w:val="hy-AM" w:eastAsia="ru-RU"/>
        </w:rPr>
        <w:t xml:space="preserve"> կառավարության 2006 թվականի հունվարի 26-ի </w:t>
      </w:r>
      <w:r w:rsidR="00C21A5A" w:rsidRPr="00963605">
        <w:rPr>
          <w:rFonts w:ascii="GHEA Grapalat" w:eastAsia="Times New Roman" w:hAnsi="GHEA Grapalat" w:cs="Sylfaen"/>
          <w:iCs/>
          <w:sz w:val="24"/>
          <w:szCs w:val="24"/>
          <w:lang w:val="hy-AM" w:eastAsia="ru-RU"/>
        </w:rPr>
        <w:t>N</w:t>
      </w:r>
      <w:r w:rsidR="00677831" w:rsidRPr="00963605">
        <w:rPr>
          <w:rFonts w:ascii="GHEA Grapalat" w:eastAsia="Times New Roman" w:hAnsi="GHEA Grapalat" w:cs="Sylfaen"/>
          <w:iCs/>
          <w:sz w:val="24"/>
          <w:szCs w:val="24"/>
          <w:lang w:val="hy-AM" w:eastAsia="ru-RU"/>
        </w:rPr>
        <w:t xml:space="preserve"> 346-Ն որոշման մեջ փոփոխություն կատարելու մասին» </w:t>
      </w:r>
      <w:r w:rsidR="00677831" w:rsidRPr="00963605">
        <w:rPr>
          <w:rFonts w:ascii="GHEA Grapalat" w:eastAsia="Batang" w:hAnsi="GHEA Grapalat" w:cs="Times New Roman"/>
          <w:sz w:val="24"/>
          <w:szCs w:val="24"/>
          <w:lang w:val="hy-AM"/>
        </w:rPr>
        <w:t>N</w:t>
      </w:r>
      <w:r w:rsidR="00677831" w:rsidRPr="00963605">
        <w:rPr>
          <w:rFonts w:ascii="GHEA Grapalat" w:eastAsia="Times New Roman" w:hAnsi="GHEA Grapalat" w:cs="Sylfaen"/>
          <w:iCs/>
          <w:sz w:val="24"/>
          <w:szCs w:val="24"/>
          <w:lang w:val="hy-AM" w:eastAsia="ru-RU"/>
        </w:rPr>
        <w:t xml:space="preserve"> 1236</w:t>
      </w:r>
      <w:r w:rsidR="00221296" w:rsidRPr="00963605">
        <w:rPr>
          <w:rFonts w:ascii="GHEA Grapalat" w:eastAsia="Times New Roman" w:hAnsi="GHEA Grapalat" w:cs="Sylfaen"/>
          <w:iCs/>
          <w:sz w:val="24"/>
          <w:szCs w:val="24"/>
          <w:lang w:val="hy-AM" w:eastAsia="ru-RU"/>
        </w:rPr>
        <w:t>-Ն</w:t>
      </w:r>
      <w:r w:rsidR="00677831" w:rsidRPr="00963605">
        <w:rPr>
          <w:rFonts w:ascii="GHEA Grapalat" w:eastAsia="Times New Roman" w:hAnsi="GHEA Grapalat" w:cs="Sylfaen"/>
          <w:iCs/>
          <w:sz w:val="24"/>
          <w:szCs w:val="24"/>
          <w:lang w:val="hy-AM" w:eastAsia="ru-RU"/>
        </w:rPr>
        <w:t xml:space="preserve"> </w:t>
      </w:r>
      <w:r w:rsidR="006548BB" w:rsidRPr="00963605">
        <w:rPr>
          <w:rFonts w:ascii="GHEA Grapalat" w:eastAsia="Times New Roman" w:hAnsi="GHEA Grapalat" w:cs="Sylfaen"/>
          <w:iCs/>
          <w:sz w:val="24"/>
          <w:szCs w:val="24"/>
          <w:lang w:val="hy-AM" w:eastAsia="ru-RU"/>
        </w:rPr>
        <w:t>Կառավարության</w:t>
      </w:r>
      <w:r w:rsidR="006548BB" w:rsidRPr="00963605">
        <w:rPr>
          <w:rFonts w:ascii="GHEA Grapalat" w:eastAsia="Batang" w:hAnsi="GHEA Grapalat" w:cs="Times New Roman"/>
          <w:sz w:val="24"/>
          <w:szCs w:val="24"/>
          <w:lang w:val="hy-AM"/>
        </w:rPr>
        <w:t xml:space="preserve"> </w:t>
      </w:r>
      <w:r w:rsidR="00677831" w:rsidRPr="00963605">
        <w:rPr>
          <w:rFonts w:ascii="GHEA Grapalat" w:eastAsia="Batang" w:hAnsi="GHEA Grapalat" w:cs="Times New Roman"/>
          <w:sz w:val="24"/>
          <w:szCs w:val="24"/>
          <w:lang w:val="hy-AM"/>
        </w:rPr>
        <w:t>որոշումը</w:t>
      </w:r>
      <w:r w:rsidR="005138F0" w:rsidRPr="00963605">
        <w:rPr>
          <w:rFonts w:ascii="GHEA Grapalat" w:eastAsia="Batang" w:hAnsi="GHEA Grapalat" w:cs="Times New Roman"/>
          <w:sz w:val="24"/>
          <w:szCs w:val="24"/>
          <w:lang w:val="hy-AM"/>
        </w:rPr>
        <w:t xml:space="preserve"> (արդյունքում սահմանված ժամկետներն երկարաձգվել են)</w:t>
      </w:r>
      <w:r w:rsidR="00677831" w:rsidRPr="00963605">
        <w:rPr>
          <w:rFonts w:ascii="GHEA Grapalat" w:eastAsia="Times New Roman" w:hAnsi="GHEA Grapalat" w:cs="Sylfaen"/>
          <w:iCs/>
          <w:sz w:val="24"/>
          <w:szCs w:val="24"/>
          <w:lang w:val="hy-AM" w:eastAsia="ru-RU"/>
        </w:rPr>
        <w:t>,</w:t>
      </w:r>
    </w:p>
    <w:p w14:paraId="353832BD" w14:textId="3BA9FEEA" w:rsidR="00677831" w:rsidRPr="00963605" w:rsidRDefault="002E39BF" w:rsidP="00E71DB9">
      <w:pPr>
        <w:tabs>
          <w:tab w:val="left" w:pos="540"/>
          <w:tab w:val="left" w:pos="1080"/>
          <w:tab w:val="left" w:pos="10530"/>
        </w:tabs>
        <w:spacing w:after="0" w:line="360" w:lineRule="auto"/>
        <w:ind w:left="-90" w:right="-360"/>
        <w:jc w:val="both"/>
        <w:rPr>
          <w:rFonts w:ascii="GHEA Grapalat" w:eastAsia="Times New Roman" w:hAnsi="GHEA Grapalat" w:cs="Sylfaen"/>
          <w:iCs/>
          <w:sz w:val="24"/>
          <w:szCs w:val="24"/>
          <w:lang w:val="hy-AM" w:eastAsia="ru-RU"/>
        </w:rPr>
      </w:pPr>
      <w:r w:rsidRPr="00963605">
        <w:rPr>
          <w:rFonts w:ascii="GHEA Grapalat" w:eastAsia="Batang" w:hAnsi="GHEA Grapalat" w:cs="Times New Roman"/>
          <w:sz w:val="24"/>
          <w:szCs w:val="24"/>
          <w:lang w:val="hy-AM"/>
        </w:rPr>
        <w:tab/>
        <w:t>14</w:t>
      </w:r>
      <w:r w:rsidR="00677831" w:rsidRPr="00963605">
        <w:rPr>
          <w:rFonts w:ascii="GHEA Grapalat" w:eastAsia="Batang" w:hAnsi="GHEA Grapalat" w:cs="Times New Roman"/>
          <w:sz w:val="24"/>
          <w:szCs w:val="24"/>
          <w:lang w:val="hy-AM"/>
        </w:rPr>
        <w:t xml:space="preserve">) </w:t>
      </w:r>
      <w:r w:rsidR="00677831" w:rsidRPr="00963605">
        <w:rPr>
          <w:rFonts w:ascii="GHEA Grapalat" w:eastAsia="Times New Roman" w:hAnsi="GHEA Grapalat" w:cs="Sylfaen"/>
          <w:iCs/>
          <w:sz w:val="24"/>
          <w:szCs w:val="24"/>
          <w:lang w:val="hy-AM" w:eastAsia="ru-RU"/>
        </w:rPr>
        <w:t xml:space="preserve">2025 թվականի սեպտեմբերի 25-ի` «Հայաստանի Հանրապետության </w:t>
      </w:r>
      <w:r w:rsidR="003F2E95" w:rsidRPr="00963605">
        <w:rPr>
          <w:rFonts w:ascii="GHEA Grapalat" w:eastAsia="Times New Roman" w:hAnsi="GHEA Grapalat" w:cs="Sylfaen"/>
          <w:iCs/>
          <w:sz w:val="24"/>
          <w:szCs w:val="24"/>
          <w:lang w:val="hy-AM" w:eastAsia="ru-RU"/>
        </w:rPr>
        <w:t>կառավարության մի շարք որոշումներում</w:t>
      </w:r>
      <w:r w:rsidR="00677831" w:rsidRPr="00963605">
        <w:rPr>
          <w:rFonts w:ascii="GHEA Grapalat" w:eastAsia="Times New Roman" w:hAnsi="GHEA Grapalat" w:cs="Sylfaen"/>
          <w:iCs/>
          <w:sz w:val="24"/>
          <w:szCs w:val="24"/>
          <w:lang w:val="hy-AM" w:eastAsia="ru-RU"/>
        </w:rPr>
        <w:t xml:space="preserve"> լրացումներ և փոփոխություններ կատարելու մասին» N 1375-Ն </w:t>
      </w:r>
      <w:r w:rsidR="006548BB" w:rsidRPr="00963605">
        <w:rPr>
          <w:rFonts w:ascii="GHEA Grapalat" w:eastAsia="Times New Roman" w:hAnsi="GHEA Grapalat" w:cs="Sylfaen"/>
          <w:iCs/>
          <w:sz w:val="24"/>
          <w:szCs w:val="24"/>
          <w:lang w:val="hy-AM" w:eastAsia="ru-RU"/>
        </w:rPr>
        <w:t xml:space="preserve">Կառավարության </w:t>
      </w:r>
      <w:r w:rsidR="00677831" w:rsidRPr="00963605">
        <w:rPr>
          <w:rFonts w:ascii="GHEA Grapalat" w:eastAsia="Times New Roman" w:hAnsi="GHEA Grapalat" w:cs="Sylfaen"/>
          <w:iCs/>
          <w:sz w:val="24"/>
          <w:szCs w:val="24"/>
          <w:lang w:val="hy-AM" w:eastAsia="ru-RU"/>
        </w:rPr>
        <w:t>որոշումը</w:t>
      </w:r>
      <w:r w:rsidR="00651285" w:rsidRPr="00963605">
        <w:rPr>
          <w:rFonts w:ascii="GHEA Grapalat" w:eastAsia="Times New Roman" w:hAnsi="GHEA Grapalat" w:cs="Sylfaen"/>
          <w:iCs/>
          <w:sz w:val="24"/>
          <w:szCs w:val="24"/>
          <w:lang w:val="hy-AM" w:eastAsia="ru-RU"/>
        </w:rPr>
        <w:t xml:space="preserve"> (ապահովվել է </w:t>
      </w:r>
      <w:r w:rsidR="00221296" w:rsidRPr="00963605">
        <w:rPr>
          <w:rFonts w:ascii="GHEA Grapalat" w:eastAsia="Times New Roman" w:hAnsi="GHEA Grapalat" w:cs="Sylfaen"/>
          <w:iCs/>
          <w:sz w:val="24"/>
          <w:szCs w:val="24"/>
          <w:lang w:val="hy-AM" w:eastAsia="ru-RU"/>
        </w:rPr>
        <w:t xml:space="preserve">օրենսդրական ակտի </w:t>
      </w:r>
      <w:r w:rsidR="00651285" w:rsidRPr="00963605">
        <w:rPr>
          <w:rFonts w:ascii="GHEA Grapalat" w:eastAsia="Times New Roman" w:hAnsi="GHEA Grapalat" w:cs="Sylfaen"/>
          <w:iCs/>
          <w:sz w:val="24"/>
          <w:szCs w:val="24"/>
          <w:lang w:val="hy-AM" w:eastAsia="ru-RU"/>
        </w:rPr>
        <w:t>կիրարկումը)</w:t>
      </w:r>
      <w:r w:rsidR="00677831" w:rsidRPr="00963605">
        <w:rPr>
          <w:rFonts w:ascii="GHEA Grapalat" w:eastAsia="Times New Roman" w:hAnsi="GHEA Grapalat" w:cs="Sylfaen"/>
          <w:iCs/>
          <w:sz w:val="24"/>
          <w:szCs w:val="24"/>
          <w:lang w:val="hy-AM" w:eastAsia="ru-RU"/>
        </w:rPr>
        <w:t>,</w:t>
      </w:r>
    </w:p>
    <w:p w14:paraId="7600CAE6" w14:textId="68C68C22" w:rsidR="00677831" w:rsidRPr="00963605" w:rsidRDefault="002E39BF" w:rsidP="00E71DB9">
      <w:pPr>
        <w:shd w:val="clear" w:color="auto" w:fill="FFFFFF"/>
        <w:tabs>
          <w:tab w:val="left" w:pos="540"/>
        </w:tabs>
        <w:spacing w:after="0" w:line="360" w:lineRule="auto"/>
        <w:ind w:left="-90" w:right="-360" w:firstLine="54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15</w:t>
      </w:r>
      <w:r w:rsidR="00677831" w:rsidRPr="00963605">
        <w:rPr>
          <w:rFonts w:ascii="GHEA Grapalat" w:eastAsia="Batang" w:hAnsi="GHEA Grapalat" w:cs="Times New Roman"/>
          <w:sz w:val="24"/>
          <w:szCs w:val="24"/>
          <w:lang w:val="hy-AM"/>
        </w:rPr>
        <w:t xml:space="preserve">) 2025 թվականի դեկտեմբերի 11-ի` «Հայաստանի Հանրապետության կառավարության 2023 թվականի սեպտեմբերի 28-ի N 1667-Ն որոշման մեջ փոփոխություններ և լրացումներ կատարելու մասին» N 1832-Ն </w:t>
      </w:r>
      <w:r w:rsidR="00712EAC" w:rsidRPr="00963605">
        <w:rPr>
          <w:rFonts w:ascii="GHEA Grapalat" w:eastAsia="Batang" w:hAnsi="GHEA Grapalat" w:cs="Times New Roman"/>
          <w:sz w:val="24"/>
          <w:szCs w:val="24"/>
          <w:lang w:val="hy-AM"/>
        </w:rPr>
        <w:t xml:space="preserve">Կառավարության </w:t>
      </w:r>
      <w:r w:rsidR="00677831" w:rsidRPr="00963605">
        <w:rPr>
          <w:rFonts w:ascii="GHEA Grapalat" w:eastAsia="Batang" w:hAnsi="GHEA Grapalat" w:cs="Times New Roman"/>
          <w:sz w:val="24"/>
          <w:szCs w:val="24"/>
          <w:lang w:val="hy-AM"/>
        </w:rPr>
        <w:t>որոշումը</w:t>
      </w:r>
      <w:r w:rsidR="00651285" w:rsidRPr="00963605">
        <w:rPr>
          <w:rFonts w:ascii="GHEA Grapalat" w:eastAsia="Batang" w:hAnsi="GHEA Grapalat" w:cs="Times New Roman"/>
          <w:sz w:val="24"/>
          <w:szCs w:val="24"/>
          <w:lang w:val="hy-AM"/>
        </w:rPr>
        <w:t xml:space="preserve"> (փոփոխությամբ ամբողջությամբ բարեփոխվել է էլեկտրոնային աճուրդի գործընթացը)</w:t>
      </w:r>
      <w:r w:rsidR="00677831" w:rsidRPr="00963605">
        <w:rPr>
          <w:rFonts w:ascii="GHEA Grapalat" w:eastAsia="Batang" w:hAnsi="GHEA Grapalat" w:cs="Times New Roman"/>
          <w:sz w:val="24"/>
          <w:szCs w:val="24"/>
          <w:lang w:val="hy-AM"/>
        </w:rPr>
        <w:t xml:space="preserve">, </w:t>
      </w:r>
    </w:p>
    <w:p w14:paraId="1774D723" w14:textId="4F6A014E" w:rsidR="00677831" w:rsidRPr="00963605" w:rsidRDefault="002E39BF" w:rsidP="00E71DB9">
      <w:pPr>
        <w:tabs>
          <w:tab w:val="left" w:pos="540"/>
          <w:tab w:val="left" w:pos="1260"/>
        </w:tabs>
        <w:spacing w:after="0" w:line="360" w:lineRule="auto"/>
        <w:ind w:left="-90" w:right="-360" w:firstLine="426"/>
        <w:jc w:val="both"/>
        <w:rPr>
          <w:rFonts w:ascii="GHEA Grapalat" w:eastAsia="Times New Roman" w:hAnsi="GHEA Grapalat" w:cs="Times New Roman"/>
          <w:sz w:val="24"/>
          <w:szCs w:val="24"/>
          <w:lang w:val="hy-AM"/>
        </w:rPr>
      </w:pPr>
      <w:r w:rsidRPr="00963605">
        <w:rPr>
          <w:rFonts w:ascii="GHEA Grapalat" w:eastAsia="Times New Roman" w:hAnsi="GHEA Grapalat" w:cs="Times New Roman"/>
          <w:sz w:val="24"/>
          <w:szCs w:val="24"/>
          <w:lang w:val="hy-AM"/>
        </w:rPr>
        <w:t>16</w:t>
      </w:r>
      <w:r w:rsidR="00677831" w:rsidRPr="00963605">
        <w:rPr>
          <w:rFonts w:ascii="GHEA Grapalat" w:eastAsia="Times New Roman" w:hAnsi="GHEA Grapalat" w:cs="Times New Roman"/>
          <w:sz w:val="24"/>
          <w:szCs w:val="24"/>
          <w:lang w:val="hy-AM"/>
        </w:rPr>
        <w:t>) 2025 թվականի դեկտեմբերի 11-ի` «Հայաստանի Հանրապետության կառավարության 2021 թվականի ապրիլի 15-ի N 587-Ն որոշման մեջ փոփոխություններ և լրացում</w:t>
      </w:r>
      <w:r w:rsidR="00EA2680" w:rsidRPr="00963605">
        <w:rPr>
          <w:rFonts w:ascii="GHEA Grapalat" w:eastAsia="Times New Roman" w:hAnsi="GHEA Grapalat" w:cs="Times New Roman"/>
          <w:sz w:val="24"/>
          <w:szCs w:val="24"/>
          <w:lang w:val="hy-AM"/>
        </w:rPr>
        <w:t>ներ</w:t>
      </w:r>
      <w:r w:rsidR="00677831" w:rsidRPr="00963605">
        <w:rPr>
          <w:rFonts w:ascii="GHEA Grapalat" w:eastAsia="Times New Roman" w:hAnsi="GHEA Grapalat" w:cs="Times New Roman"/>
          <w:sz w:val="24"/>
          <w:szCs w:val="24"/>
          <w:lang w:val="hy-AM"/>
        </w:rPr>
        <w:t xml:space="preserve"> կատարելու մասին» N 1822-Ն </w:t>
      </w:r>
      <w:r w:rsidR="009F5A78" w:rsidRPr="00963605">
        <w:rPr>
          <w:rFonts w:ascii="GHEA Grapalat" w:eastAsia="Batang" w:hAnsi="GHEA Grapalat" w:cs="Times New Roman"/>
          <w:sz w:val="24"/>
          <w:szCs w:val="24"/>
          <w:lang w:val="hy-AM"/>
        </w:rPr>
        <w:t xml:space="preserve">Կառավարության  </w:t>
      </w:r>
      <w:r w:rsidR="00677831" w:rsidRPr="00963605">
        <w:rPr>
          <w:rFonts w:ascii="GHEA Grapalat" w:eastAsia="Times New Roman" w:hAnsi="GHEA Grapalat" w:cs="Times New Roman"/>
          <w:sz w:val="24"/>
          <w:szCs w:val="24"/>
          <w:lang w:val="hy-AM"/>
        </w:rPr>
        <w:t>որոշումը</w:t>
      </w:r>
      <w:r w:rsidR="00651285" w:rsidRPr="00963605">
        <w:rPr>
          <w:rFonts w:ascii="GHEA Grapalat" w:eastAsia="Times New Roman" w:hAnsi="GHEA Grapalat" w:cs="Times New Roman"/>
          <w:sz w:val="24"/>
          <w:szCs w:val="24"/>
          <w:lang w:val="hy-AM"/>
        </w:rPr>
        <w:t xml:space="preserve"> </w:t>
      </w:r>
      <w:r w:rsidR="00651285" w:rsidRPr="00963605">
        <w:rPr>
          <w:rFonts w:ascii="GHEA Grapalat" w:eastAsia="Batang" w:hAnsi="GHEA Grapalat" w:cs="Times New Roman"/>
          <w:sz w:val="24"/>
          <w:szCs w:val="24"/>
          <w:lang w:val="hy-AM"/>
        </w:rPr>
        <w:t xml:space="preserve">(փոփոխությամբ </w:t>
      </w:r>
      <w:r w:rsidR="00651285" w:rsidRPr="00963605">
        <w:rPr>
          <w:rFonts w:ascii="GHEA Grapalat" w:eastAsia="Batang" w:hAnsi="GHEA Grapalat" w:cs="Times New Roman"/>
          <w:sz w:val="24"/>
          <w:szCs w:val="24"/>
          <w:lang w:val="hy-AM"/>
        </w:rPr>
        <w:lastRenderedPageBreak/>
        <w:t>հստակեցվել է պետական գույքի օտարման գործընթացը, հստակ սահմանվել են գնիջեցումները)</w:t>
      </w:r>
      <w:r w:rsidR="00651285" w:rsidRPr="00963605">
        <w:rPr>
          <w:rFonts w:ascii="GHEA Grapalat" w:eastAsia="Times New Roman" w:hAnsi="GHEA Grapalat" w:cs="Times New Roman"/>
          <w:sz w:val="24"/>
          <w:szCs w:val="24"/>
          <w:lang w:val="hy-AM"/>
        </w:rPr>
        <w:t>,</w:t>
      </w:r>
    </w:p>
    <w:p w14:paraId="48679679" w14:textId="5DE409AE" w:rsidR="00744288" w:rsidRPr="00963605" w:rsidRDefault="00744288" w:rsidP="00E71DB9">
      <w:pPr>
        <w:shd w:val="clear" w:color="auto" w:fill="FFFFFF"/>
        <w:tabs>
          <w:tab w:val="left" w:pos="540"/>
        </w:tabs>
        <w:spacing w:after="0" w:line="360" w:lineRule="auto"/>
        <w:ind w:left="-90" w:right="-360" w:firstLine="54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 xml:space="preserve">17) 2025 թվականի սեպտեմբերի 25-ի` «Հանրակացարանային բնակարանային ֆոնդի սեփականաշնորհման մասին N 1351-Ա </w:t>
      </w:r>
      <w:r w:rsidR="006548BB" w:rsidRPr="00963605">
        <w:rPr>
          <w:rFonts w:ascii="GHEA Grapalat" w:eastAsia="Batang" w:hAnsi="GHEA Grapalat" w:cs="Times New Roman"/>
          <w:sz w:val="24"/>
          <w:szCs w:val="24"/>
          <w:lang w:val="hy-AM"/>
        </w:rPr>
        <w:t xml:space="preserve">Կառավարության </w:t>
      </w:r>
      <w:r w:rsidRPr="00963605">
        <w:rPr>
          <w:rFonts w:ascii="GHEA Grapalat" w:eastAsia="Batang" w:hAnsi="GHEA Grapalat" w:cs="Times New Roman"/>
          <w:sz w:val="24"/>
          <w:szCs w:val="24"/>
          <w:lang w:val="hy-AM"/>
        </w:rPr>
        <w:t>որոշումը, որով առաջարկվում է նվիրատվությամբ տրամադրել 6 բնակելի տարածքներ (5 ընտանիքների, 16 անձանց),</w:t>
      </w:r>
    </w:p>
    <w:p w14:paraId="49046A10" w14:textId="39A9400C" w:rsidR="00744288" w:rsidRPr="00963605" w:rsidRDefault="002E39BF" w:rsidP="00E71DB9">
      <w:pPr>
        <w:shd w:val="clear" w:color="auto" w:fill="FFFFFF"/>
        <w:tabs>
          <w:tab w:val="left" w:pos="540"/>
        </w:tabs>
        <w:spacing w:after="0" w:line="360" w:lineRule="auto"/>
        <w:ind w:left="-90" w:right="-360" w:firstLine="540"/>
        <w:jc w:val="both"/>
        <w:rPr>
          <w:rFonts w:ascii="GHEA Grapalat" w:eastAsia="Times New Roman" w:hAnsi="GHEA Grapalat" w:cs="Times New Roman"/>
          <w:sz w:val="24"/>
          <w:szCs w:val="24"/>
          <w:lang w:val="hy-AM" w:eastAsia="ru-RU"/>
        </w:rPr>
      </w:pPr>
      <w:r w:rsidRPr="00963605">
        <w:rPr>
          <w:rFonts w:ascii="GHEA Grapalat" w:eastAsia="Times New Roman" w:hAnsi="GHEA Grapalat" w:cs="Times New Roman"/>
          <w:sz w:val="24"/>
          <w:szCs w:val="24"/>
          <w:lang w:val="hy-AM" w:eastAsia="ru-RU"/>
        </w:rPr>
        <w:t>18</w:t>
      </w:r>
      <w:r w:rsidR="00744288" w:rsidRPr="00963605">
        <w:rPr>
          <w:rFonts w:ascii="GHEA Grapalat" w:eastAsia="Times New Roman" w:hAnsi="GHEA Grapalat" w:cs="Times New Roman"/>
          <w:sz w:val="24"/>
          <w:szCs w:val="24"/>
          <w:lang w:val="hy-AM" w:eastAsia="ru-RU"/>
        </w:rPr>
        <w:t xml:space="preserve">) 2025 թվականի ապրիլի 30-ի` «Հանրակացարանային բնակարանային ֆոնդի սեփականաշնորհման մասին N 513-Ա </w:t>
      </w:r>
      <w:r w:rsidR="006548BB" w:rsidRPr="00963605">
        <w:rPr>
          <w:rFonts w:ascii="GHEA Grapalat" w:eastAsia="Times New Roman" w:hAnsi="GHEA Grapalat" w:cs="Times New Roman"/>
          <w:sz w:val="24"/>
          <w:szCs w:val="24"/>
          <w:lang w:val="hy-AM" w:eastAsia="ru-RU"/>
        </w:rPr>
        <w:t xml:space="preserve">Կառավարության </w:t>
      </w:r>
      <w:r w:rsidR="00744288" w:rsidRPr="00963605">
        <w:rPr>
          <w:rFonts w:ascii="GHEA Grapalat" w:eastAsia="Times New Roman" w:hAnsi="GHEA Grapalat" w:cs="Times New Roman"/>
          <w:sz w:val="24"/>
          <w:szCs w:val="24"/>
          <w:lang w:val="hy-AM" w:eastAsia="ru-RU"/>
        </w:rPr>
        <w:t>որոշումը, որով առաջարկվում է նվիրատվությամբ տրամադրել 1</w:t>
      </w:r>
      <w:r w:rsidR="001B7E2F" w:rsidRPr="00963605">
        <w:rPr>
          <w:rFonts w:ascii="GHEA Grapalat" w:eastAsia="Times New Roman" w:hAnsi="GHEA Grapalat" w:cs="Times New Roman"/>
          <w:sz w:val="24"/>
          <w:szCs w:val="24"/>
          <w:lang w:val="hy-AM" w:eastAsia="ru-RU"/>
        </w:rPr>
        <w:t>4</w:t>
      </w:r>
      <w:r w:rsidR="00744288" w:rsidRPr="00963605">
        <w:rPr>
          <w:rFonts w:ascii="GHEA Grapalat" w:eastAsia="Times New Roman" w:hAnsi="GHEA Grapalat" w:cs="Times New Roman"/>
          <w:sz w:val="24"/>
          <w:szCs w:val="24"/>
          <w:lang w:val="hy-AM" w:eastAsia="ru-RU"/>
        </w:rPr>
        <w:t xml:space="preserve"> բնակելի տարածքներ (13 ընտանիքների, 3</w:t>
      </w:r>
      <w:r w:rsidR="001B7E2F" w:rsidRPr="00963605">
        <w:rPr>
          <w:rFonts w:ascii="GHEA Grapalat" w:eastAsia="Times New Roman" w:hAnsi="GHEA Grapalat" w:cs="Times New Roman"/>
          <w:sz w:val="24"/>
          <w:szCs w:val="24"/>
          <w:lang w:val="hy-AM" w:eastAsia="ru-RU"/>
        </w:rPr>
        <w:t>6</w:t>
      </w:r>
      <w:r w:rsidR="00744288" w:rsidRPr="00963605">
        <w:rPr>
          <w:rFonts w:ascii="GHEA Grapalat" w:eastAsia="Times New Roman" w:hAnsi="GHEA Grapalat" w:cs="Times New Roman"/>
          <w:sz w:val="24"/>
          <w:szCs w:val="24"/>
          <w:lang w:val="hy-AM" w:eastAsia="ru-RU"/>
        </w:rPr>
        <w:t xml:space="preserve"> անձանց),</w:t>
      </w:r>
    </w:p>
    <w:p w14:paraId="4965B3F0" w14:textId="1AEDB39A" w:rsidR="00744288" w:rsidRPr="00963605" w:rsidRDefault="002E39BF" w:rsidP="00E71DB9">
      <w:pPr>
        <w:tabs>
          <w:tab w:val="left" w:pos="540"/>
        </w:tabs>
        <w:spacing w:after="0" w:line="360" w:lineRule="auto"/>
        <w:ind w:left="-90" w:right="-360" w:firstLine="540"/>
        <w:jc w:val="both"/>
        <w:rPr>
          <w:rFonts w:ascii="GHEA Grapalat" w:eastAsia="Times New Roman" w:hAnsi="GHEA Grapalat" w:cs="Times New Roman"/>
          <w:sz w:val="24"/>
          <w:szCs w:val="24"/>
          <w:highlight w:val="green"/>
          <w:lang w:val="hy-AM" w:eastAsia="ru-RU"/>
        </w:rPr>
      </w:pPr>
      <w:r w:rsidRPr="00963605">
        <w:rPr>
          <w:rFonts w:ascii="GHEA Grapalat" w:eastAsia="Times New Roman" w:hAnsi="GHEA Grapalat" w:cs="Times New Roman"/>
          <w:sz w:val="24"/>
          <w:szCs w:val="24"/>
          <w:lang w:val="hy-AM" w:eastAsia="ru-RU"/>
        </w:rPr>
        <w:t>19</w:t>
      </w:r>
      <w:r w:rsidR="00744288" w:rsidRPr="00963605">
        <w:rPr>
          <w:rFonts w:ascii="GHEA Grapalat" w:eastAsia="Times New Roman" w:hAnsi="GHEA Grapalat" w:cs="Times New Roman"/>
          <w:sz w:val="24"/>
          <w:szCs w:val="24"/>
          <w:lang w:val="hy-AM" w:eastAsia="ru-RU"/>
        </w:rPr>
        <w:t xml:space="preserve">) 2025 թվականի ապրիլի 17-ի` «Բնակելի տարածքներ նվիրելու մասին N 442-Ա </w:t>
      </w:r>
      <w:r w:rsidR="006548BB" w:rsidRPr="00963605">
        <w:rPr>
          <w:rFonts w:ascii="GHEA Grapalat" w:eastAsia="Times New Roman" w:hAnsi="GHEA Grapalat" w:cs="Times New Roman"/>
          <w:sz w:val="24"/>
          <w:szCs w:val="24"/>
          <w:lang w:val="hy-AM" w:eastAsia="ru-RU"/>
        </w:rPr>
        <w:t xml:space="preserve">Կառավարության </w:t>
      </w:r>
      <w:r w:rsidR="00744288" w:rsidRPr="00963605">
        <w:rPr>
          <w:rFonts w:ascii="GHEA Grapalat" w:eastAsia="Times New Roman" w:hAnsi="GHEA Grapalat" w:cs="Times New Roman"/>
          <w:sz w:val="24"/>
          <w:szCs w:val="24"/>
          <w:lang w:val="hy-AM" w:eastAsia="ru-RU"/>
        </w:rPr>
        <w:t>որոշումը, որով առաջարկվում է նվիրատվությամբ տրամադրել 3 բնակելի տարածքներ (2 ընտանիքների, 6 անձանց):</w:t>
      </w:r>
    </w:p>
    <w:p w14:paraId="5DB4ED01" w14:textId="1F972602" w:rsidR="00744288" w:rsidRPr="00963605" w:rsidRDefault="002E39BF" w:rsidP="00E71DB9">
      <w:pPr>
        <w:tabs>
          <w:tab w:val="left" w:pos="540"/>
          <w:tab w:val="left" w:pos="1260"/>
        </w:tabs>
        <w:spacing w:after="0" w:line="360" w:lineRule="auto"/>
        <w:ind w:left="-90" w:right="-360" w:firstLine="54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20</w:t>
      </w:r>
      <w:r w:rsidR="00744288" w:rsidRPr="00963605">
        <w:rPr>
          <w:rFonts w:ascii="GHEA Grapalat" w:eastAsia="Batang" w:hAnsi="GHEA Grapalat" w:cs="Times New Roman"/>
          <w:sz w:val="24"/>
          <w:szCs w:val="24"/>
          <w:lang w:val="hy-AM"/>
        </w:rPr>
        <w:t xml:space="preserve">) 2025 թվականի նոյեմբերի 20-ի` «Բնակելի տարածքներ նվիրելու մասին N 1638-Ա </w:t>
      </w:r>
      <w:r w:rsidR="00CD3C79" w:rsidRPr="00963605">
        <w:rPr>
          <w:rFonts w:ascii="GHEA Grapalat" w:eastAsia="Batang" w:hAnsi="GHEA Grapalat" w:cs="Times New Roman"/>
          <w:sz w:val="24"/>
          <w:szCs w:val="24"/>
          <w:lang w:val="hy-AM"/>
        </w:rPr>
        <w:t xml:space="preserve">Կառավարության </w:t>
      </w:r>
      <w:r w:rsidR="00744288" w:rsidRPr="00963605">
        <w:rPr>
          <w:rFonts w:ascii="GHEA Grapalat" w:eastAsia="Batang" w:hAnsi="GHEA Grapalat" w:cs="Times New Roman"/>
          <w:sz w:val="24"/>
          <w:szCs w:val="24"/>
          <w:lang w:val="hy-AM"/>
        </w:rPr>
        <w:t xml:space="preserve">որոշումը, որով առաջարկվել է նվիրատվությամբ տրամադրել 2 բնակելի տարածքներ (2 ընտանիքների, </w:t>
      </w:r>
      <w:r w:rsidR="001433D3" w:rsidRPr="00963605">
        <w:rPr>
          <w:rFonts w:ascii="GHEA Grapalat" w:eastAsia="Batang" w:hAnsi="GHEA Grapalat" w:cs="Times New Roman"/>
          <w:sz w:val="24"/>
          <w:szCs w:val="24"/>
          <w:lang w:val="hy-AM"/>
        </w:rPr>
        <w:t>4</w:t>
      </w:r>
      <w:r w:rsidR="00744288" w:rsidRPr="00963605">
        <w:rPr>
          <w:rFonts w:ascii="GHEA Grapalat" w:eastAsia="Batang" w:hAnsi="GHEA Grapalat" w:cs="Times New Roman"/>
          <w:sz w:val="24"/>
          <w:szCs w:val="24"/>
          <w:lang w:val="hy-AM"/>
        </w:rPr>
        <w:t xml:space="preserve"> անձանց),</w:t>
      </w:r>
    </w:p>
    <w:p w14:paraId="00F53202" w14:textId="6B0FE641" w:rsidR="00744288" w:rsidRPr="00963605" w:rsidRDefault="002E39BF" w:rsidP="00644F2F">
      <w:pPr>
        <w:tabs>
          <w:tab w:val="left" w:pos="1260"/>
        </w:tabs>
        <w:spacing w:after="0" w:line="360" w:lineRule="auto"/>
        <w:ind w:left="-90" w:right="-360" w:firstLine="540"/>
        <w:jc w:val="both"/>
        <w:rPr>
          <w:rFonts w:ascii="GHEA Grapalat" w:eastAsia="Batang" w:hAnsi="GHEA Grapalat" w:cs="Times New Roman"/>
          <w:sz w:val="24"/>
          <w:szCs w:val="24"/>
          <w:lang w:val="hy-AM"/>
        </w:rPr>
      </w:pPr>
      <w:r w:rsidRPr="00963605">
        <w:rPr>
          <w:rFonts w:ascii="GHEA Grapalat" w:eastAsia="Batang" w:hAnsi="GHEA Grapalat" w:cs="Times New Roman"/>
          <w:sz w:val="24"/>
          <w:szCs w:val="24"/>
          <w:lang w:val="hy-AM"/>
        </w:rPr>
        <w:t>21</w:t>
      </w:r>
      <w:r w:rsidR="00744288" w:rsidRPr="00963605">
        <w:rPr>
          <w:rFonts w:ascii="GHEA Grapalat" w:eastAsia="Batang" w:hAnsi="GHEA Grapalat" w:cs="Times New Roman"/>
          <w:sz w:val="24"/>
          <w:szCs w:val="24"/>
          <w:lang w:val="hy-AM"/>
        </w:rPr>
        <w:t>) 2025 թվականի նոյեմբերի 27-ի` «Բնակելի տարածքներ նվիրելու մասին N 1676-</w:t>
      </w:r>
      <w:r w:rsidR="00BF1014" w:rsidRPr="00963605">
        <w:rPr>
          <w:rFonts w:ascii="GHEA Grapalat" w:eastAsia="Batang" w:hAnsi="GHEA Grapalat" w:cs="Times New Roman"/>
          <w:sz w:val="24"/>
          <w:szCs w:val="24"/>
          <w:lang w:val="hy-AM"/>
        </w:rPr>
        <w:t>Ա</w:t>
      </w:r>
      <w:r w:rsidR="00CD3C79" w:rsidRPr="00963605">
        <w:rPr>
          <w:rFonts w:ascii="GHEA Grapalat" w:eastAsia="Batang" w:hAnsi="GHEA Grapalat" w:cs="Times New Roman"/>
          <w:sz w:val="24"/>
          <w:szCs w:val="24"/>
          <w:lang w:val="hy-AM"/>
        </w:rPr>
        <w:t xml:space="preserve"> Կառավարության </w:t>
      </w:r>
      <w:r w:rsidR="00744288" w:rsidRPr="00963605">
        <w:rPr>
          <w:rFonts w:ascii="GHEA Grapalat" w:eastAsia="Batang" w:hAnsi="GHEA Grapalat" w:cs="Times New Roman"/>
          <w:sz w:val="24"/>
          <w:szCs w:val="24"/>
          <w:lang w:val="hy-AM"/>
        </w:rPr>
        <w:t>որոշումը, որով առաջարկվում է նվիրատվությամբ տրամադրել 10 բնակելի տարածքներ (10 ընտանիքների, 16 անձանց</w:t>
      </w:r>
      <w:r w:rsidRPr="00963605">
        <w:rPr>
          <w:rFonts w:ascii="GHEA Grapalat" w:eastAsia="Batang" w:hAnsi="GHEA Grapalat" w:cs="Times New Roman"/>
          <w:sz w:val="24"/>
          <w:szCs w:val="24"/>
          <w:lang w:val="hy-AM"/>
        </w:rPr>
        <w:t>)։</w:t>
      </w:r>
      <w:r w:rsidR="00744288" w:rsidRPr="00963605">
        <w:rPr>
          <w:rFonts w:ascii="GHEA Grapalat" w:eastAsia="Batang" w:hAnsi="GHEA Grapalat" w:cs="Times New Roman"/>
          <w:sz w:val="24"/>
          <w:szCs w:val="24"/>
          <w:lang w:val="hy-AM"/>
        </w:rPr>
        <w:t xml:space="preserve"> </w:t>
      </w:r>
    </w:p>
    <w:p w14:paraId="35576A6F" w14:textId="77777777" w:rsidR="002C05A8" w:rsidRPr="00963605" w:rsidRDefault="002C05A8" w:rsidP="00644F2F">
      <w:pPr>
        <w:spacing w:after="0" w:line="360" w:lineRule="auto"/>
        <w:ind w:left="-90" w:right="-360" w:firstLine="540"/>
        <w:jc w:val="center"/>
        <w:rPr>
          <w:rStyle w:val="Strong"/>
          <w:rFonts w:ascii="GHEA Grapalat" w:hAnsi="GHEA Grapalat"/>
          <w:sz w:val="24"/>
          <w:szCs w:val="24"/>
          <w:shd w:val="clear" w:color="auto" w:fill="FFFFFF"/>
          <w:lang w:val="hy-AM"/>
        </w:rPr>
      </w:pPr>
    </w:p>
    <w:p w14:paraId="21F77233" w14:textId="759B0175" w:rsidR="008F65DE" w:rsidRPr="00963605" w:rsidRDefault="002C05A8" w:rsidP="002C05A8">
      <w:pPr>
        <w:spacing w:after="0" w:line="360" w:lineRule="auto"/>
        <w:ind w:left="-284" w:right="-187" w:firstLine="450"/>
        <w:jc w:val="center"/>
        <w:rPr>
          <w:rFonts w:ascii="GHEA Grapalat" w:eastAsia="Batang" w:hAnsi="GHEA Grapalat" w:cs="Sylfaen"/>
          <w:b/>
          <w:bCs/>
          <w:sz w:val="24"/>
          <w:szCs w:val="24"/>
          <w:lang w:val="hy-AM"/>
        </w:rPr>
      </w:pPr>
      <w:r w:rsidRPr="00963605">
        <w:rPr>
          <w:rStyle w:val="Strong"/>
          <w:rFonts w:ascii="GHEA Grapalat" w:hAnsi="GHEA Grapalat"/>
          <w:color w:val="000000"/>
          <w:sz w:val="24"/>
          <w:szCs w:val="24"/>
          <w:shd w:val="clear" w:color="auto" w:fill="FFFFFF"/>
          <w:lang w:val="hy-AM"/>
        </w:rPr>
        <w:t xml:space="preserve">Գ Լ ՈՒ Խ </w:t>
      </w:r>
      <w:r w:rsidRPr="00963605">
        <w:rPr>
          <w:rStyle w:val="Strong"/>
          <w:rFonts w:ascii="Calibri" w:hAnsi="Calibri" w:cs="Calibri"/>
          <w:color w:val="000000"/>
          <w:sz w:val="24"/>
          <w:szCs w:val="24"/>
          <w:shd w:val="clear" w:color="auto" w:fill="FFFFFF"/>
          <w:lang w:val="hy-AM"/>
        </w:rPr>
        <w:t> </w:t>
      </w:r>
      <w:r w:rsidRPr="00963605">
        <w:rPr>
          <w:rFonts w:ascii="GHEA Grapalat" w:eastAsia="Times New Roman" w:hAnsi="GHEA Grapalat" w:cs="Times New Roman"/>
          <w:b/>
          <w:sz w:val="24"/>
          <w:szCs w:val="24"/>
          <w:lang w:val="hy-AM" w:eastAsia="ru-RU"/>
        </w:rPr>
        <w:t>II</w:t>
      </w:r>
    </w:p>
    <w:p w14:paraId="2CE4E12D" w14:textId="4FA11718" w:rsidR="008F65DE" w:rsidRPr="00963605" w:rsidRDefault="00333236" w:rsidP="008F65DE">
      <w:pPr>
        <w:tabs>
          <w:tab w:val="left" w:pos="-284"/>
        </w:tabs>
        <w:spacing w:after="0" w:line="360" w:lineRule="auto"/>
        <w:ind w:left="-90" w:right="-187" w:firstLine="810"/>
        <w:jc w:val="center"/>
        <w:rPr>
          <w:rFonts w:ascii="GHEA Grapalat" w:eastAsia="Calibri" w:hAnsi="GHEA Grapalat" w:cs="Times New Roman"/>
          <w:spacing w:val="-4"/>
          <w:sz w:val="24"/>
          <w:szCs w:val="24"/>
          <w:lang w:val="hy-AM" w:eastAsia="ru-RU"/>
        </w:rPr>
      </w:pPr>
      <w:r w:rsidRPr="00963605">
        <w:rPr>
          <w:rFonts w:ascii="GHEA Grapalat" w:eastAsia="Times New Roman" w:hAnsi="GHEA Grapalat" w:cs="Times New Roman"/>
          <w:b/>
          <w:caps/>
          <w:sz w:val="24"/>
          <w:szCs w:val="24"/>
          <w:lang w:val="hy-AM" w:eastAsia="ru-RU"/>
        </w:rPr>
        <w:t>2</w:t>
      </w:r>
      <w:r w:rsidRPr="00963605">
        <w:rPr>
          <w:rFonts w:ascii="Cambria Math" w:eastAsia="Times New Roman" w:hAnsi="Cambria Math" w:cs="Cambria Math"/>
          <w:b/>
          <w:caps/>
          <w:sz w:val="24"/>
          <w:szCs w:val="24"/>
          <w:lang w:val="hy-AM" w:eastAsia="ru-RU"/>
        </w:rPr>
        <w:t>․</w:t>
      </w:r>
      <w:r w:rsidRPr="00963605">
        <w:rPr>
          <w:rFonts w:ascii="GHEA Grapalat" w:eastAsia="Times New Roman" w:hAnsi="GHEA Grapalat" w:cs="Times New Roman"/>
          <w:b/>
          <w:caps/>
          <w:sz w:val="24"/>
          <w:szCs w:val="24"/>
          <w:lang w:val="hy-AM" w:eastAsia="ru-RU"/>
        </w:rPr>
        <w:t xml:space="preserve"> </w:t>
      </w:r>
      <w:r w:rsidR="008F65DE" w:rsidRPr="00963605">
        <w:rPr>
          <w:rFonts w:ascii="GHEA Grapalat" w:eastAsia="Times New Roman" w:hAnsi="GHEA Grapalat" w:cs="Times New Roman"/>
          <w:b/>
          <w:caps/>
          <w:sz w:val="24"/>
          <w:szCs w:val="24"/>
          <w:lang w:val="hy-AM" w:eastAsia="ru-RU"/>
        </w:rPr>
        <w:t>Ծրագրի կատարողականը</w:t>
      </w:r>
    </w:p>
    <w:p w14:paraId="639F3C3C" w14:textId="05DC86BD" w:rsidR="008F65DE" w:rsidRPr="00963605" w:rsidRDefault="007C5253" w:rsidP="008F65DE">
      <w:pPr>
        <w:spacing w:after="0" w:line="360" w:lineRule="auto"/>
        <w:ind w:left="-90" w:right="-187" w:firstLine="810"/>
        <w:jc w:val="both"/>
        <w:rPr>
          <w:rFonts w:ascii="GHEA Grapalat" w:eastAsia="Batang" w:hAnsi="GHEA Grapalat" w:cs="Sylfaen"/>
          <w:sz w:val="24"/>
          <w:szCs w:val="24"/>
          <w:lang w:val="hy-AM"/>
        </w:rPr>
      </w:pPr>
      <w:r w:rsidRPr="00963605">
        <w:rPr>
          <w:rFonts w:ascii="GHEA Grapalat" w:eastAsia="Batang" w:hAnsi="GHEA Grapalat" w:cs="Sylfaen"/>
          <w:b/>
          <w:sz w:val="24"/>
          <w:szCs w:val="24"/>
          <w:lang w:val="hy-AM"/>
        </w:rPr>
        <w:t>5</w:t>
      </w:r>
      <w:r w:rsidR="008F65DE" w:rsidRPr="00963605">
        <w:rPr>
          <w:rFonts w:ascii="GHEA Grapalat" w:eastAsia="Batang" w:hAnsi="GHEA Grapalat" w:cs="Sylfaen"/>
          <w:b/>
          <w:sz w:val="24"/>
          <w:szCs w:val="24"/>
          <w:lang w:val="hy-AM"/>
        </w:rPr>
        <w:t xml:space="preserve">. </w:t>
      </w:r>
      <w:r w:rsidR="008F65DE" w:rsidRPr="00963605">
        <w:rPr>
          <w:rFonts w:ascii="GHEA Grapalat" w:eastAsia="Batang" w:hAnsi="GHEA Grapalat" w:cs="Sylfaen"/>
          <w:sz w:val="24"/>
          <w:szCs w:val="24"/>
          <w:lang w:val="hy-AM"/>
        </w:rPr>
        <w:t xml:space="preserve">Պետական մասնակցությամբ առևտրային կազմակերպությունների (այսուհետ՝ կազմակերպություն) կառավարման համակարգի կատարելագործման, դրանց կողմից տնօրինվող գույքի օգտագործման արդյունավետության բարձրացման համար Ծրագրով նախատեսվել էր հստակեցնել կազմակերպությունների գույքի կազմն ու կառուցվածքը և, միաժամանակ, օպտիմալացնել այդ կազմակերպությունների քանակը: </w:t>
      </w:r>
    </w:p>
    <w:p w14:paraId="34DB001D" w14:textId="72D3B5AD" w:rsidR="00FC67B1" w:rsidRPr="00963605" w:rsidRDefault="007C5253" w:rsidP="00FC67B1">
      <w:pPr>
        <w:tabs>
          <w:tab w:val="left" w:pos="-284"/>
        </w:tabs>
        <w:spacing w:after="0" w:line="360" w:lineRule="auto"/>
        <w:ind w:left="-90" w:right="-187" w:firstLine="810"/>
        <w:jc w:val="both"/>
        <w:rPr>
          <w:rFonts w:ascii="GHEA Grapalat" w:eastAsia="Batang" w:hAnsi="GHEA Grapalat" w:cs="Sylfaen"/>
          <w:sz w:val="24"/>
          <w:szCs w:val="24"/>
          <w:lang w:val="hy-AM"/>
        </w:rPr>
      </w:pPr>
      <w:r w:rsidRPr="00963605">
        <w:rPr>
          <w:rFonts w:ascii="GHEA Grapalat" w:eastAsia="Times New Roman" w:hAnsi="GHEA Grapalat" w:cs="Times New Roman"/>
          <w:b/>
          <w:sz w:val="24"/>
          <w:szCs w:val="24"/>
          <w:lang w:val="hy-AM" w:eastAsia="ru-RU"/>
        </w:rPr>
        <w:lastRenderedPageBreak/>
        <w:t>6</w:t>
      </w:r>
      <w:r w:rsidR="008F65DE" w:rsidRPr="00963605">
        <w:rPr>
          <w:rFonts w:ascii="GHEA Grapalat" w:eastAsia="Times New Roman" w:hAnsi="GHEA Grapalat" w:cs="Times New Roman"/>
          <w:b/>
          <w:sz w:val="24"/>
          <w:szCs w:val="24"/>
          <w:lang w:val="hy-AM" w:eastAsia="ru-RU"/>
        </w:rPr>
        <w:t>.</w:t>
      </w:r>
      <w:r w:rsidR="008F65DE" w:rsidRPr="00963605">
        <w:rPr>
          <w:rFonts w:ascii="GHEA Grapalat" w:eastAsia="Times New Roman" w:hAnsi="GHEA Grapalat" w:cs="Times New Roman"/>
          <w:sz w:val="24"/>
          <w:szCs w:val="24"/>
          <w:lang w:val="hy-AM" w:eastAsia="ru-RU"/>
        </w:rPr>
        <w:t xml:space="preserve"> </w:t>
      </w:r>
      <w:r w:rsidR="008F65DE" w:rsidRPr="00963605">
        <w:rPr>
          <w:rFonts w:ascii="GHEA Grapalat" w:eastAsia="Times New Roman" w:hAnsi="GHEA Grapalat" w:cs="Times New Roman"/>
          <w:b/>
          <w:sz w:val="24"/>
          <w:szCs w:val="24"/>
          <w:lang w:val="hy-AM" w:eastAsia="ru-RU"/>
        </w:rPr>
        <w:t>Ծրագրի N 1</w:t>
      </w:r>
      <w:r w:rsidR="008F65DE" w:rsidRPr="00963605">
        <w:rPr>
          <w:rFonts w:ascii="GHEA Grapalat" w:eastAsia="Times New Roman" w:hAnsi="GHEA Grapalat" w:cs="Times New Roman"/>
          <w:sz w:val="24"/>
          <w:szCs w:val="24"/>
          <w:lang w:val="hy-AM" w:eastAsia="ru-RU"/>
        </w:rPr>
        <w:t xml:space="preserve">` </w:t>
      </w:r>
      <w:r w:rsidR="008F65DE" w:rsidRPr="00963605">
        <w:rPr>
          <w:rFonts w:ascii="GHEA Grapalat" w:eastAsia="Batang" w:hAnsi="GHEA Grapalat" w:cs="Sylfaen"/>
          <w:sz w:val="24"/>
          <w:szCs w:val="24"/>
          <w:lang w:val="hy-AM"/>
        </w:rPr>
        <w:t>«Մասնավորեցման ծրագրում չընդգրկված` լուծարման առաջարկվող պետական սեփականություն հանդիսացող բաժնետոմսերով (բաժնեմասերով) առևտրային կազմակերպությունների» ցանկով նշված</w:t>
      </w:r>
      <w:r w:rsidR="003312D8" w:rsidRPr="00963605">
        <w:rPr>
          <w:rFonts w:ascii="GHEA Grapalat" w:eastAsia="Batang" w:hAnsi="GHEA Grapalat" w:cs="Sylfaen"/>
          <w:sz w:val="24"/>
          <w:szCs w:val="24"/>
          <w:lang w:val="hy-AM"/>
        </w:rPr>
        <w:t xml:space="preserve"> միջոցառումների մասով</w:t>
      </w:r>
      <w:r w:rsidR="00FC67B1" w:rsidRPr="00963605">
        <w:rPr>
          <w:rFonts w:ascii="GHEA Grapalat" w:eastAsia="Batang" w:hAnsi="GHEA Grapalat" w:cs="Sylfaen"/>
          <w:sz w:val="24"/>
          <w:szCs w:val="24"/>
          <w:lang w:val="hy-AM"/>
        </w:rPr>
        <w:t xml:space="preserve">` </w:t>
      </w:r>
      <w:r w:rsidR="003312D8" w:rsidRPr="00963605">
        <w:rPr>
          <w:rFonts w:ascii="GHEA Grapalat" w:eastAsia="Batang" w:hAnsi="GHEA Grapalat" w:cs="Sylfaen"/>
          <w:sz w:val="24"/>
          <w:szCs w:val="24"/>
          <w:lang w:val="hy-AM"/>
        </w:rPr>
        <w:t>Կառավարության 25</w:t>
      </w:r>
      <w:r w:rsidR="003312D8" w:rsidRPr="00963605">
        <w:rPr>
          <w:rFonts w:ascii="Cambria Math" w:eastAsia="Batang" w:hAnsi="Cambria Math" w:cs="Cambria Math"/>
          <w:sz w:val="24"/>
          <w:szCs w:val="24"/>
          <w:lang w:val="hy-AM"/>
        </w:rPr>
        <w:t>․</w:t>
      </w:r>
      <w:r w:rsidR="003312D8" w:rsidRPr="00963605">
        <w:rPr>
          <w:rFonts w:ascii="GHEA Grapalat" w:eastAsia="Batang" w:hAnsi="GHEA Grapalat" w:cs="Sylfaen"/>
          <w:sz w:val="24"/>
          <w:szCs w:val="24"/>
          <w:lang w:val="hy-AM"/>
        </w:rPr>
        <w:t>12</w:t>
      </w:r>
      <w:r w:rsidR="003312D8" w:rsidRPr="00963605">
        <w:rPr>
          <w:rFonts w:ascii="Cambria Math" w:eastAsia="Batang" w:hAnsi="Cambria Math" w:cs="Cambria Math"/>
          <w:sz w:val="24"/>
          <w:szCs w:val="24"/>
          <w:lang w:val="hy-AM"/>
        </w:rPr>
        <w:t>․</w:t>
      </w:r>
      <w:r w:rsidR="003312D8" w:rsidRPr="00963605">
        <w:rPr>
          <w:rFonts w:ascii="GHEA Grapalat" w:eastAsia="Batang" w:hAnsi="GHEA Grapalat" w:cs="Sylfaen"/>
          <w:sz w:val="24"/>
          <w:szCs w:val="24"/>
          <w:lang w:val="hy-AM"/>
        </w:rPr>
        <w:t xml:space="preserve">2025 թվականի </w:t>
      </w:r>
      <w:r w:rsidR="004B793C" w:rsidRPr="00963605">
        <w:rPr>
          <w:rFonts w:ascii="GHEA Grapalat" w:eastAsia="Batang" w:hAnsi="GHEA Grapalat" w:cs="Sylfaen"/>
          <w:sz w:val="24"/>
          <w:szCs w:val="24"/>
          <w:lang w:val="hy-AM"/>
        </w:rPr>
        <w:t xml:space="preserve">N </w:t>
      </w:r>
      <w:r w:rsidR="003312D8" w:rsidRPr="00963605">
        <w:rPr>
          <w:rFonts w:ascii="GHEA Grapalat" w:eastAsia="Batang" w:hAnsi="GHEA Grapalat" w:cs="Sylfaen"/>
          <w:sz w:val="24"/>
          <w:szCs w:val="24"/>
          <w:lang w:val="hy-AM"/>
        </w:rPr>
        <w:t xml:space="preserve">1930-Ա որոշմամբ ընդունվել է </w:t>
      </w:r>
      <w:r w:rsidR="00FC67B1" w:rsidRPr="00963605">
        <w:rPr>
          <w:rFonts w:ascii="GHEA Grapalat" w:eastAsia="Batang" w:hAnsi="GHEA Grapalat" w:cs="Sylfaen"/>
          <w:sz w:val="24"/>
          <w:szCs w:val="24"/>
          <w:lang w:val="hy-AM"/>
        </w:rPr>
        <w:t>«Կանթեղ շաբաթաթերթ» ՓԲԸ-</w:t>
      </w:r>
      <w:r w:rsidR="003312D8" w:rsidRPr="00963605">
        <w:rPr>
          <w:rFonts w:ascii="GHEA Grapalat" w:eastAsia="Batang" w:hAnsi="GHEA Grapalat" w:cs="Sylfaen"/>
          <w:sz w:val="24"/>
          <w:szCs w:val="24"/>
          <w:lang w:val="hy-AM"/>
        </w:rPr>
        <w:t xml:space="preserve">ն </w:t>
      </w:r>
      <w:r w:rsidR="00FC67B1" w:rsidRPr="00963605">
        <w:rPr>
          <w:rFonts w:ascii="GHEA Grapalat" w:eastAsia="Batang" w:hAnsi="GHEA Grapalat" w:cs="Sylfaen"/>
          <w:sz w:val="24"/>
          <w:szCs w:val="24"/>
          <w:lang w:val="hy-AM"/>
        </w:rPr>
        <w:t xml:space="preserve">լուծարելու մասին </w:t>
      </w:r>
      <w:r w:rsidR="003312D8" w:rsidRPr="00963605">
        <w:rPr>
          <w:rFonts w:ascii="GHEA Grapalat" w:eastAsia="Batang" w:hAnsi="GHEA Grapalat" w:cs="Sylfaen"/>
          <w:sz w:val="24"/>
          <w:szCs w:val="24"/>
          <w:lang w:val="hy-AM"/>
        </w:rPr>
        <w:t>որոշումը։</w:t>
      </w:r>
    </w:p>
    <w:p w14:paraId="3D0B21F9" w14:textId="1D74EA75" w:rsidR="008F65DE" w:rsidRPr="00963605" w:rsidRDefault="007C5253" w:rsidP="008F65DE">
      <w:pPr>
        <w:tabs>
          <w:tab w:val="left" w:pos="-284"/>
          <w:tab w:val="left" w:pos="720"/>
        </w:tabs>
        <w:spacing w:after="0" w:line="360" w:lineRule="auto"/>
        <w:ind w:left="-90" w:right="-187" w:firstLine="810"/>
        <w:jc w:val="both"/>
        <w:rPr>
          <w:rFonts w:ascii="GHEA Grapalat" w:eastAsia="Batang" w:hAnsi="GHEA Grapalat" w:cs="Sylfaen"/>
          <w:b/>
          <w:sz w:val="24"/>
          <w:szCs w:val="24"/>
          <w:lang w:val="hy-AM"/>
        </w:rPr>
      </w:pPr>
      <w:r w:rsidRPr="00963605">
        <w:rPr>
          <w:rFonts w:ascii="GHEA Grapalat" w:eastAsia="Times New Roman" w:hAnsi="GHEA Grapalat" w:cs="Times New Roman"/>
          <w:b/>
          <w:sz w:val="24"/>
          <w:szCs w:val="24"/>
          <w:lang w:val="hy-AM" w:eastAsia="ru-RU"/>
        </w:rPr>
        <w:t>7</w:t>
      </w:r>
      <w:r w:rsidR="008F65DE" w:rsidRPr="00963605">
        <w:rPr>
          <w:rFonts w:ascii="GHEA Grapalat" w:eastAsia="Times New Roman" w:hAnsi="GHEA Grapalat" w:cs="Times New Roman"/>
          <w:b/>
          <w:sz w:val="24"/>
          <w:szCs w:val="24"/>
          <w:lang w:val="hy-AM" w:eastAsia="ru-RU"/>
        </w:rPr>
        <w:t xml:space="preserve">.Ծրագրի </w:t>
      </w:r>
      <w:r w:rsidR="008F65DE" w:rsidRPr="00963605">
        <w:rPr>
          <w:rFonts w:ascii="GHEA Grapalat" w:eastAsia="Batang" w:hAnsi="GHEA Grapalat" w:cs="Sylfaen"/>
          <w:b/>
          <w:sz w:val="24"/>
          <w:szCs w:val="24"/>
          <w:lang w:val="hy-AM"/>
        </w:rPr>
        <w:t>11-րդ կետի</w:t>
      </w:r>
      <w:r w:rsidR="008B20BA" w:rsidRPr="00963605">
        <w:rPr>
          <w:rFonts w:ascii="GHEA Grapalat" w:eastAsia="Batang" w:hAnsi="GHEA Grapalat" w:cs="Sylfaen"/>
          <w:b/>
          <w:sz w:val="24"/>
          <w:szCs w:val="24"/>
          <w:lang w:val="hy-AM"/>
        </w:rPr>
        <w:t xml:space="preserve"> 3</w:t>
      </w:r>
      <w:r w:rsidR="008F65DE" w:rsidRPr="00963605">
        <w:rPr>
          <w:rFonts w:ascii="GHEA Grapalat" w:eastAsia="Batang" w:hAnsi="GHEA Grapalat" w:cs="Sylfaen"/>
          <w:b/>
          <w:sz w:val="24"/>
          <w:szCs w:val="24"/>
          <w:lang w:val="hy-AM"/>
        </w:rPr>
        <w:t xml:space="preserve">-րդ ենթակետով նախատեսված </w:t>
      </w:r>
      <w:r w:rsidR="008F65DE" w:rsidRPr="00963605">
        <w:rPr>
          <w:rFonts w:ascii="GHEA Grapalat" w:eastAsia="Batang" w:hAnsi="GHEA Grapalat" w:cs="Sylfaen"/>
          <w:sz w:val="24"/>
          <w:szCs w:val="24"/>
          <w:lang w:val="hy-AM"/>
        </w:rPr>
        <w:t>միջոցառումների մասով կատարվել է հետևյալը.</w:t>
      </w:r>
    </w:p>
    <w:p w14:paraId="51045F07" w14:textId="6DE15F42" w:rsidR="00FA721C" w:rsidRPr="00963605" w:rsidRDefault="008F65DE" w:rsidP="008F65DE">
      <w:pPr>
        <w:tabs>
          <w:tab w:val="left" w:pos="-284"/>
        </w:tabs>
        <w:spacing w:after="0" w:line="360" w:lineRule="auto"/>
        <w:ind w:left="-90" w:right="-187" w:firstLine="810"/>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1)</w:t>
      </w:r>
      <w:r w:rsidRPr="00963605">
        <w:rPr>
          <w:rFonts w:ascii="GHEA Grapalat" w:eastAsia="Times New Roman" w:hAnsi="GHEA Grapalat" w:cs="Times New Roman"/>
          <w:b/>
          <w:sz w:val="24"/>
          <w:szCs w:val="24"/>
          <w:lang w:val="hy-AM" w:eastAsia="ru-RU"/>
        </w:rPr>
        <w:t xml:space="preserve"> Ծրագրի </w:t>
      </w:r>
      <w:r w:rsidRPr="00963605">
        <w:rPr>
          <w:rFonts w:ascii="GHEA Grapalat" w:eastAsia="Batang" w:hAnsi="GHEA Grapalat" w:cs="Sylfaen"/>
          <w:b/>
          <w:sz w:val="24"/>
          <w:szCs w:val="24"/>
          <w:lang w:val="hy-AM"/>
        </w:rPr>
        <w:t>N</w:t>
      </w:r>
      <w:r w:rsidRPr="00963605">
        <w:rPr>
          <w:rFonts w:ascii="GHEA Grapalat" w:eastAsia="Times New Roman" w:hAnsi="GHEA Grapalat" w:cs="Times New Roman"/>
          <w:b/>
          <w:sz w:val="24"/>
          <w:szCs w:val="24"/>
          <w:lang w:val="hy-AM" w:eastAsia="ru-RU"/>
        </w:rPr>
        <w:t xml:space="preserve"> 2՝</w:t>
      </w:r>
      <w:r w:rsidRPr="00963605">
        <w:rPr>
          <w:rFonts w:ascii="GHEA Grapalat" w:eastAsia="Batang" w:hAnsi="GHEA Grapalat" w:cs="Sylfaen"/>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տնօրինությանը հանձնվող՝ չօգտագործվող կամ ըստ նպատակային նշանակության չօգտագործվող կամ մասնակիորեն օգտագործվող անշարժ պետական գույքի» ցանկով նշված միջոցառումներ</w:t>
      </w:r>
      <w:r w:rsidR="00FC7F16" w:rsidRPr="00963605">
        <w:rPr>
          <w:rFonts w:ascii="GHEA Grapalat" w:eastAsia="Batang" w:hAnsi="GHEA Grapalat" w:cs="Sylfaen"/>
          <w:sz w:val="24"/>
          <w:szCs w:val="24"/>
          <w:lang w:val="hy-AM"/>
        </w:rPr>
        <w:t>ի մասով</w:t>
      </w:r>
      <w:r w:rsidRPr="00963605">
        <w:rPr>
          <w:rFonts w:ascii="GHEA Grapalat" w:eastAsia="Batang" w:hAnsi="GHEA Grapalat" w:cs="Sylfaen"/>
          <w:sz w:val="24"/>
          <w:szCs w:val="24"/>
          <w:lang w:val="hy-AM"/>
        </w:rPr>
        <w:t xml:space="preserve"> հաշվետու ժամանակահատվածում</w:t>
      </w:r>
      <w:r w:rsidR="008B20BA" w:rsidRPr="00963605">
        <w:rPr>
          <w:rFonts w:ascii="GHEA Grapalat" w:eastAsia="Batang" w:hAnsi="GHEA Grapalat" w:cs="Sylfaen"/>
          <w:sz w:val="24"/>
          <w:szCs w:val="24"/>
          <w:lang w:val="hy-AM"/>
        </w:rPr>
        <w:t xml:space="preserve"> իրականացվել են հետևյալ աշխատանքները. </w:t>
      </w:r>
    </w:p>
    <w:p w14:paraId="2F770503" w14:textId="6DDC18FB" w:rsidR="008F65DE" w:rsidRPr="00963605" w:rsidRDefault="00BF5A7D" w:rsidP="008F65DE">
      <w:pPr>
        <w:tabs>
          <w:tab w:val="left" w:pos="-284"/>
        </w:tabs>
        <w:spacing w:after="0" w:line="360" w:lineRule="auto"/>
        <w:ind w:left="-90" w:right="-187" w:firstLine="810"/>
        <w:jc w:val="both"/>
        <w:rPr>
          <w:rFonts w:ascii="GHEA Grapalat" w:eastAsia="Batang" w:hAnsi="GHEA Grapalat" w:cs="Sylfaen"/>
          <w:sz w:val="24"/>
          <w:szCs w:val="24"/>
          <w:lang w:val="hy-AM"/>
        </w:rPr>
      </w:pPr>
      <w:r w:rsidRPr="00963605">
        <w:rPr>
          <w:rFonts w:ascii="GHEA Grapalat" w:eastAsia="Batang" w:hAnsi="GHEA Grapalat" w:cs="Sylfaen"/>
          <w:sz w:val="24"/>
          <w:szCs w:val="24"/>
          <w:lang w:val="hy-AM"/>
        </w:rPr>
        <w:t>ա</w:t>
      </w:r>
      <w:r w:rsidRPr="00963605">
        <w:rPr>
          <w:rFonts w:ascii="Cambria Math" w:eastAsia="Batang" w:hAnsi="Cambria Math" w:cs="Cambria Math"/>
          <w:sz w:val="24"/>
          <w:szCs w:val="24"/>
          <w:lang w:val="hy-AM"/>
        </w:rPr>
        <w:t>․</w:t>
      </w:r>
      <w:r w:rsidR="008F65DE" w:rsidRPr="00963605">
        <w:rPr>
          <w:rFonts w:ascii="GHEA Grapalat" w:eastAsia="Batang" w:hAnsi="GHEA Grapalat" w:cs="Sylfaen"/>
          <w:sz w:val="24"/>
          <w:szCs w:val="24"/>
          <w:lang w:val="hy-AM"/>
        </w:rPr>
        <w:t xml:space="preserve"> Կառավարության</w:t>
      </w:r>
      <w:r w:rsidR="008F65DE" w:rsidRPr="00963605">
        <w:rPr>
          <w:rFonts w:ascii="GHEA Grapalat" w:eastAsia="Batang" w:hAnsi="GHEA Grapalat" w:cs="Sylfaen"/>
          <w:bCs/>
          <w:sz w:val="24"/>
          <w:szCs w:val="24"/>
          <w:lang w:val="hy-AM"/>
        </w:rPr>
        <w:t xml:space="preserve"> 2006 թվականի հունվարի 26-ի N 346-Ն որոշման կատարման շրջանակներում </w:t>
      </w:r>
      <w:r w:rsidR="00BC7ECF" w:rsidRPr="00963605">
        <w:rPr>
          <w:rFonts w:ascii="GHEA Grapalat" w:eastAsia="Batang" w:hAnsi="GHEA Grapalat" w:cs="Sylfaen"/>
          <w:bCs/>
          <w:sz w:val="24"/>
          <w:szCs w:val="24"/>
          <w:lang w:val="hy-AM"/>
        </w:rPr>
        <w:t xml:space="preserve">2025 թվականին </w:t>
      </w:r>
      <w:r w:rsidR="008F65DE" w:rsidRPr="00963605">
        <w:rPr>
          <w:rFonts w:ascii="GHEA Grapalat" w:eastAsia="Batang" w:hAnsi="GHEA Grapalat" w:cs="Sylfaen"/>
          <w:sz w:val="24"/>
          <w:szCs w:val="24"/>
          <w:lang w:val="hy-AM"/>
        </w:rPr>
        <w:t xml:space="preserve">Պետական գույքի կառավարման կոմիտեի (այսուհետ՝ Կոմիտե) տնօրինությանն է հանձնվել </w:t>
      </w:r>
      <w:r w:rsidR="00BC7ECF" w:rsidRPr="00963605">
        <w:rPr>
          <w:rFonts w:ascii="GHEA Grapalat" w:eastAsia="Batang" w:hAnsi="GHEA Grapalat" w:cs="Sylfaen"/>
          <w:sz w:val="24"/>
          <w:szCs w:val="24"/>
          <w:lang w:val="hy-AM"/>
        </w:rPr>
        <w:t>23</w:t>
      </w:r>
      <w:r w:rsidR="008F65DE" w:rsidRPr="00963605">
        <w:rPr>
          <w:rFonts w:ascii="GHEA Grapalat" w:eastAsia="Batang" w:hAnsi="GHEA Grapalat" w:cs="Sylfaen"/>
          <w:sz w:val="24"/>
          <w:szCs w:val="24"/>
          <w:lang w:val="hy-AM"/>
        </w:rPr>
        <w:t xml:space="preserve"> միավոր անշարժ գույք: </w:t>
      </w:r>
    </w:p>
    <w:p w14:paraId="5AC809CF" w14:textId="50B0EEB8" w:rsidR="006122FE" w:rsidRPr="00963605" w:rsidRDefault="00BF5A7D" w:rsidP="005C6C6B">
      <w:pPr>
        <w:spacing w:after="0" w:line="360" w:lineRule="auto"/>
        <w:ind w:left="-90" w:right="-248" w:firstLine="567"/>
        <w:jc w:val="both"/>
        <w:rPr>
          <w:rFonts w:ascii="GHEA Grapalat" w:eastAsia="Batang" w:hAnsi="GHEA Grapalat" w:cs="Sylfaen"/>
          <w:sz w:val="24"/>
          <w:szCs w:val="24"/>
          <w:lang w:val="hy-AM"/>
        </w:rPr>
      </w:pPr>
      <w:r w:rsidRPr="00963605">
        <w:rPr>
          <w:rFonts w:ascii="GHEA Grapalat" w:eastAsia="Batang" w:hAnsi="GHEA Grapalat" w:cs="Sylfaen"/>
          <w:bCs/>
          <w:sz w:val="24"/>
          <w:szCs w:val="24"/>
          <w:lang w:val="hy-AM"/>
        </w:rPr>
        <w:t xml:space="preserve">   բ</w:t>
      </w:r>
      <w:r w:rsidRPr="00963605">
        <w:rPr>
          <w:rFonts w:ascii="Cambria Math" w:eastAsia="Batang" w:hAnsi="Cambria Math" w:cs="Cambria Math"/>
          <w:bCs/>
          <w:sz w:val="24"/>
          <w:szCs w:val="24"/>
          <w:lang w:val="hy-AM"/>
        </w:rPr>
        <w:t>․</w:t>
      </w:r>
      <w:r w:rsidRPr="00963605">
        <w:rPr>
          <w:rFonts w:ascii="GHEA Grapalat" w:eastAsia="Batang" w:hAnsi="GHEA Grapalat" w:cs="Sylfaen"/>
          <w:bCs/>
          <w:sz w:val="24"/>
          <w:szCs w:val="24"/>
          <w:lang w:val="hy-AM"/>
        </w:rPr>
        <w:t xml:space="preserve"> </w:t>
      </w:r>
      <w:r w:rsidR="006A047E" w:rsidRPr="00963605">
        <w:rPr>
          <w:rFonts w:ascii="GHEA Grapalat" w:eastAsia="Batang" w:hAnsi="GHEA Grapalat" w:cs="Sylfaen"/>
          <w:bCs/>
          <w:sz w:val="24"/>
          <w:szCs w:val="24"/>
          <w:lang w:val="hy-AM"/>
        </w:rPr>
        <w:t>Կ</w:t>
      </w:r>
      <w:r w:rsidR="006122FE" w:rsidRPr="00963605">
        <w:rPr>
          <w:rFonts w:ascii="GHEA Grapalat" w:eastAsia="Batang" w:hAnsi="GHEA Grapalat" w:cs="Sylfaen"/>
          <w:bCs/>
          <w:sz w:val="24"/>
          <w:szCs w:val="24"/>
          <w:lang w:val="hy-AM"/>
        </w:rPr>
        <w:t>առավարության</w:t>
      </w:r>
      <w:r w:rsidR="006122FE" w:rsidRPr="00963605">
        <w:rPr>
          <w:rFonts w:ascii="GHEA Grapalat" w:eastAsia="Batang" w:hAnsi="GHEA Grapalat" w:cs="Sylfaen"/>
          <w:sz w:val="24"/>
          <w:szCs w:val="24"/>
          <w:lang w:val="hy-AM"/>
        </w:rPr>
        <w:t xml:space="preserve"> 2021 թվականի փետրվարի 18-ի </w:t>
      </w:r>
      <w:r w:rsidR="004B793C" w:rsidRPr="00963605">
        <w:rPr>
          <w:rFonts w:ascii="GHEA Grapalat" w:eastAsia="Batang" w:hAnsi="GHEA Grapalat" w:cs="Sylfaen"/>
          <w:sz w:val="24"/>
          <w:szCs w:val="24"/>
          <w:lang w:val="hy-AM"/>
        </w:rPr>
        <w:t>N</w:t>
      </w:r>
      <w:r w:rsidR="006122FE" w:rsidRPr="00963605">
        <w:rPr>
          <w:rFonts w:ascii="GHEA Grapalat" w:eastAsia="Batang" w:hAnsi="GHEA Grapalat" w:cs="Sylfaen"/>
          <w:sz w:val="24"/>
          <w:szCs w:val="24"/>
          <w:lang w:val="hy-AM"/>
        </w:rPr>
        <w:t xml:space="preserve"> 202-Ն որոշմամբ սահմանված կարգի համաձայն 2025 թվականին իրականացված մշտադիտարկման աշխատանքների արդյունքում</w:t>
      </w:r>
      <w:r w:rsidR="00C42416" w:rsidRPr="00963605">
        <w:rPr>
          <w:rFonts w:ascii="GHEA Grapalat" w:eastAsia="Batang" w:hAnsi="GHEA Grapalat" w:cs="Sylfaen"/>
          <w:sz w:val="24"/>
          <w:szCs w:val="24"/>
          <w:lang w:val="hy-AM"/>
        </w:rPr>
        <w:t>՝</w:t>
      </w:r>
      <w:r w:rsidR="006122FE" w:rsidRPr="00963605">
        <w:rPr>
          <w:rFonts w:ascii="GHEA Grapalat" w:eastAsia="Batang" w:hAnsi="GHEA Grapalat" w:cs="Sylfaen"/>
          <w:sz w:val="24"/>
          <w:szCs w:val="24"/>
          <w:lang w:val="hy-AM"/>
        </w:rPr>
        <w:t xml:space="preserve"> պետական սեփականություն հանդիսացող՝ չօգտագործվող (ազատ) կամ ոչ արդյունավետ օգտագործվող տարածքներ են բացահայտվել թվով 87 հասցեներում, մասնավորապես` շուրջ 9</w:t>
      </w:r>
      <w:r w:rsidR="006122FE" w:rsidRPr="00963605">
        <w:rPr>
          <w:rFonts w:ascii="Cambria Math" w:eastAsia="Batang" w:hAnsi="Cambria Math" w:cs="Cambria Math"/>
          <w:sz w:val="24"/>
          <w:szCs w:val="24"/>
          <w:lang w:val="hy-AM"/>
        </w:rPr>
        <w:t>․</w:t>
      </w:r>
      <w:r w:rsidR="006122FE" w:rsidRPr="00963605">
        <w:rPr>
          <w:rFonts w:ascii="GHEA Grapalat" w:eastAsia="Batang" w:hAnsi="GHEA Grapalat" w:cs="Sylfaen"/>
          <w:sz w:val="24"/>
          <w:szCs w:val="24"/>
          <w:lang w:val="hy-AM"/>
        </w:rPr>
        <w:t>5 հ</w:t>
      </w:r>
      <w:r w:rsidR="00930E68" w:rsidRPr="00963605">
        <w:rPr>
          <w:rFonts w:ascii="GHEA Grapalat" w:eastAsia="Batang" w:hAnsi="GHEA Grapalat" w:cs="Sylfaen"/>
          <w:sz w:val="24"/>
          <w:szCs w:val="24"/>
          <w:lang w:val="hy-AM"/>
        </w:rPr>
        <w:t xml:space="preserve">եկտար </w:t>
      </w:r>
      <w:r w:rsidR="006122FE" w:rsidRPr="00963605">
        <w:rPr>
          <w:rFonts w:ascii="GHEA Grapalat" w:eastAsia="Batang" w:hAnsi="GHEA Grapalat" w:cs="Sylfaen"/>
          <w:sz w:val="24"/>
          <w:szCs w:val="24"/>
          <w:lang w:val="hy-AM"/>
        </w:rPr>
        <w:t>հողամաս և շուրջ 65</w:t>
      </w:r>
      <w:r w:rsidR="006122FE" w:rsidRPr="00963605">
        <w:rPr>
          <w:rFonts w:ascii="Cambria Math" w:eastAsia="Batang" w:hAnsi="Cambria Math" w:cs="Cambria Math"/>
          <w:sz w:val="24"/>
          <w:szCs w:val="24"/>
          <w:lang w:val="hy-AM"/>
        </w:rPr>
        <w:t>․</w:t>
      </w:r>
      <w:r w:rsidR="006122FE" w:rsidRPr="00963605">
        <w:rPr>
          <w:rFonts w:ascii="GHEA Grapalat" w:eastAsia="Batang" w:hAnsi="GHEA Grapalat" w:cs="Sylfaen"/>
          <w:sz w:val="24"/>
          <w:szCs w:val="24"/>
          <w:lang w:val="hy-AM"/>
        </w:rPr>
        <w:t>000 քառ</w:t>
      </w:r>
      <w:r w:rsidR="00BC7ECF" w:rsidRPr="00963605">
        <w:rPr>
          <w:rFonts w:ascii="GHEA Grapalat" w:eastAsia="Batang" w:hAnsi="GHEA Grapalat" w:cs="Sylfaen"/>
          <w:sz w:val="24"/>
          <w:szCs w:val="24"/>
          <w:lang w:val="hy-AM"/>
        </w:rPr>
        <w:t xml:space="preserve">ակուսի </w:t>
      </w:r>
      <w:r w:rsidR="006122FE" w:rsidRPr="00963605">
        <w:rPr>
          <w:rFonts w:ascii="GHEA Grapalat" w:eastAsia="Batang" w:hAnsi="GHEA Grapalat" w:cs="Sylfaen"/>
          <w:sz w:val="24"/>
          <w:szCs w:val="24"/>
          <w:lang w:val="hy-AM"/>
        </w:rPr>
        <w:t>մետր մակերեսով, ինչպես ազատ մասնաշենքեր, այնպես էլ մասնաշենքերում ազատ տարածքներ։</w:t>
      </w:r>
      <w:r w:rsidR="00776F37" w:rsidRPr="00963605">
        <w:rPr>
          <w:rFonts w:ascii="GHEA Grapalat" w:eastAsia="Batang" w:hAnsi="GHEA Grapalat" w:cs="Sylfaen"/>
          <w:sz w:val="24"/>
          <w:szCs w:val="24"/>
          <w:lang w:val="hy-AM"/>
        </w:rPr>
        <w:t xml:space="preserve"> Նույն որոշմամբ սահմանված կարգի համաձայն </w:t>
      </w:r>
      <w:r w:rsidR="00652610" w:rsidRPr="00963605">
        <w:rPr>
          <w:rFonts w:ascii="GHEA Grapalat" w:eastAsia="Batang" w:hAnsi="GHEA Grapalat" w:cs="Sylfaen"/>
          <w:sz w:val="24"/>
          <w:szCs w:val="24"/>
          <w:lang w:val="hy-AM"/>
        </w:rPr>
        <w:t>հաշվետու ժամանակահատվածում</w:t>
      </w:r>
      <w:r w:rsidR="00776F37" w:rsidRPr="00963605">
        <w:rPr>
          <w:rFonts w:ascii="GHEA Grapalat" w:eastAsia="Batang" w:hAnsi="GHEA Grapalat" w:cs="Sylfaen"/>
          <w:sz w:val="24"/>
          <w:szCs w:val="24"/>
          <w:lang w:val="hy-AM"/>
        </w:rPr>
        <w:t xml:space="preserve"> իրականացված մշտադիտարկման աշխատանքների արդյունքում արձանագրվել </w:t>
      </w:r>
      <w:r w:rsidR="000720E6" w:rsidRPr="00963605">
        <w:rPr>
          <w:rFonts w:ascii="GHEA Grapalat" w:eastAsia="Batang" w:hAnsi="GHEA Grapalat" w:cs="Sylfaen"/>
          <w:sz w:val="24"/>
          <w:szCs w:val="24"/>
          <w:lang w:val="hy-AM"/>
        </w:rPr>
        <w:t>են</w:t>
      </w:r>
      <w:r w:rsidR="00776F37" w:rsidRPr="00963605">
        <w:rPr>
          <w:rFonts w:ascii="GHEA Grapalat" w:eastAsia="Batang" w:hAnsi="GHEA Grapalat" w:cs="Sylfaen"/>
          <w:sz w:val="24"/>
          <w:szCs w:val="24"/>
          <w:lang w:val="hy-AM"/>
        </w:rPr>
        <w:t xml:space="preserve"> թվով 124 խախտումներ և թերություններ, որոնց վերացման կամ շտկման ուղղությամբ իրականցվել են </w:t>
      </w:r>
      <w:r w:rsidR="0010281D" w:rsidRPr="00963605">
        <w:rPr>
          <w:rFonts w:ascii="GHEA Grapalat" w:eastAsia="Batang" w:hAnsi="GHEA Grapalat" w:cs="Sylfaen"/>
          <w:sz w:val="24"/>
          <w:szCs w:val="24"/>
          <w:lang w:val="hy-AM"/>
        </w:rPr>
        <w:t xml:space="preserve">համապատասխան </w:t>
      </w:r>
      <w:r w:rsidR="00776F37" w:rsidRPr="00963605">
        <w:rPr>
          <w:rFonts w:ascii="GHEA Grapalat" w:eastAsia="Batang" w:hAnsi="GHEA Grapalat" w:cs="Sylfaen"/>
          <w:sz w:val="24"/>
          <w:szCs w:val="24"/>
          <w:lang w:val="hy-AM"/>
        </w:rPr>
        <w:t xml:space="preserve"> աշխատանքներ</w:t>
      </w:r>
      <w:r w:rsidR="000720E6" w:rsidRPr="00963605">
        <w:rPr>
          <w:rFonts w:ascii="GHEA Grapalat" w:eastAsia="Batang" w:hAnsi="GHEA Grapalat" w:cs="Sylfaen"/>
          <w:sz w:val="24"/>
          <w:szCs w:val="24"/>
          <w:lang w:val="hy-AM"/>
        </w:rPr>
        <w:t>։</w:t>
      </w:r>
    </w:p>
    <w:p w14:paraId="04080AC0" w14:textId="5876D76A" w:rsidR="008F65DE" w:rsidRPr="00963605" w:rsidRDefault="007C5253" w:rsidP="005C6C6B">
      <w:pPr>
        <w:tabs>
          <w:tab w:val="left" w:pos="-284"/>
        </w:tabs>
        <w:spacing w:after="0" w:line="360" w:lineRule="auto"/>
        <w:ind w:left="-90" w:right="-248" w:firstLine="567"/>
        <w:jc w:val="both"/>
        <w:rPr>
          <w:rFonts w:ascii="GHEA Grapalat" w:eastAsia="Batang" w:hAnsi="GHEA Grapalat" w:cs="Sylfaen"/>
          <w:sz w:val="24"/>
          <w:szCs w:val="24"/>
          <w:lang w:val="hy-AM"/>
        </w:rPr>
      </w:pPr>
      <w:bookmarkStart w:id="0" w:name="_GoBack"/>
      <w:r w:rsidRPr="000C2F81">
        <w:rPr>
          <w:rFonts w:ascii="GHEA Grapalat" w:eastAsia="Batang" w:hAnsi="GHEA Grapalat" w:cs="Sylfaen"/>
          <w:b/>
          <w:sz w:val="24"/>
          <w:szCs w:val="24"/>
          <w:lang w:val="hy-AM"/>
        </w:rPr>
        <w:lastRenderedPageBreak/>
        <w:t>8</w:t>
      </w:r>
      <w:r w:rsidR="008F65DE" w:rsidRPr="000C2F81">
        <w:rPr>
          <w:rFonts w:ascii="GHEA Grapalat" w:eastAsia="Batang" w:hAnsi="GHEA Grapalat" w:cs="Sylfaen"/>
          <w:b/>
          <w:sz w:val="24"/>
          <w:szCs w:val="24"/>
          <w:lang w:val="hy-AM"/>
        </w:rPr>
        <w:t xml:space="preserve">. </w:t>
      </w:r>
      <w:bookmarkEnd w:id="0"/>
      <w:r w:rsidR="008F65DE" w:rsidRPr="00963605">
        <w:rPr>
          <w:rFonts w:ascii="GHEA Grapalat" w:eastAsia="Batang" w:hAnsi="GHEA Grapalat" w:cs="Sylfaen"/>
          <w:sz w:val="24"/>
          <w:szCs w:val="24"/>
          <w:lang w:val="hy-AM"/>
        </w:rPr>
        <w:t xml:space="preserve">Հաշվետու ժամանակաշրջանում «Պետական գույքի մասնավորեցման 2017-2020 թվականների ծրագրի մասին» օրենքով հաստատված </w:t>
      </w:r>
      <w:r w:rsidR="00F27CB6" w:rsidRPr="00963605">
        <w:rPr>
          <w:rFonts w:ascii="GHEA Grapalat" w:eastAsia="Batang" w:hAnsi="GHEA Grapalat" w:cs="Sylfaen"/>
          <w:sz w:val="24"/>
          <w:szCs w:val="24"/>
          <w:lang w:val="hy-AM"/>
        </w:rPr>
        <w:t xml:space="preserve"> </w:t>
      </w:r>
      <w:r w:rsidR="008F65DE" w:rsidRPr="00963605">
        <w:rPr>
          <w:rFonts w:ascii="GHEA Grapalat" w:eastAsia="Batang" w:hAnsi="GHEA Grapalat" w:cs="Sylfaen"/>
          <w:sz w:val="24"/>
          <w:szCs w:val="24"/>
          <w:lang w:val="hy-AM"/>
        </w:rPr>
        <w:t xml:space="preserve">N 1 ցանկում՝ այդ թվում </w:t>
      </w:r>
      <w:r w:rsidR="008F65DE" w:rsidRPr="00963605">
        <w:rPr>
          <w:rFonts w:ascii="GHEA Grapalat" w:eastAsia="Batang" w:hAnsi="GHEA Grapalat" w:cs="Sylfaen"/>
          <w:b/>
          <w:sz w:val="24"/>
          <w:szCs w:val="24"/>
          <w:lang w:val="hy-AM"/>
        </w:rPr>
        <w:t>Ծրագրի N 3՝</w:t>
      </w:r>
      <w:r w:rsidR="008F65DE" w:rsidRPr="00963605">
        <w:rPr>
          <w:rFonts w:ascii="GHEA Grapalat" w:eastAsia="Batang" w:hAnsi="GHEA Grapalat" w:cs="Sylfaen"/>
          <w:sz w:val="24"/>
          <w:szCs w:val="24"/>
          <w:lang w:val="hy-AM"/>
        </w:rPr>
        <w:t xml:space="preserve"> «Մասնավորեցման ծրագրում ընդգրկված` չմասնավորեցված (չլուծարված) առևտրային կազմակերպությունների և այլ օբյեկտների մասնավորեցման և /կամ լուծարման առաջարկելու ժամկետների» ցանկում ընդգրկված ընկերություններից`</w:t>
      </w:r>
    </w:p>
    <w:p w14:paraId="2EA4758C" w14:textId="3F991196" w:rsidR="007F1AE1" w:rsidRPr="00963605" w:rsidRDefault="008F65DE" w:rsidP="0056540B">
      <w:pPr>
        <w:pStyle w:val="ListParagraph"/>
        <w:spacing w:after="0" w:line="360" w:lineRule="auto"/>
        <w:ind w:left="-90" w:right="-270" w:firstLine="540"/>
        <w:jc w:val="both"/>
        <w:textAlignment w:val="baseline"/>
        <w:rPr>
          <w:rFonts w:ascii="GHEA Grapalat" w:eastAsia="Calibri" w:hAnsi="GHEA Grapalat" w:cs="Times New Roman"/>
          <w:noProof/>
          <w:sz w:val="24"/>
          <w:szCs w:val="24"/>
          <w:lang w:val="hy-AM" w:eastAsia="x-none"/>
        </w:rPr>
      </w:pPr>
      <w:r w:rsidRPr="00963605">
        <w:rPr>
          <w:rFonts w:ascii="GHEA Grapalat" w:eastAsia="MS Mincho" w:hAnsi="GHEA Grapalat" w:cs="MS Mincho"/>
          <w:iCs/>
          <w:sz w:val="24"/>
          <w:szCs w:val="24"/>
          <w:shd w:val="clear" w:color="auto" w:fill="FFFFFF"/>
          <w:lang w:val="hy-AM" w:eastAsia="x-none"/>
        </w:rPr>
        <w:t>1)</w:t>
      </w:r>
      <w:r w:rsidRPr="00963605">
        <w:rPr>
          <w:rFonts w:ascii="GHEA Grapalat" w:eastAsia="Times New Roman" w:hAnsi="GHEA Grapalat" w:cs="Arial Armenian"/>
          <w:sz w:val="24"/>
          <w:szCs w:val="24"/>
          <w:lang w:val="hy-AM" w:eastAsia="ru-RU"/>
        </w:rPr>
        <w:t xml:space="preserve"> </w:t>
      </w:r>
      <w:r w:rsidR="00C46479" w:rsidRPr="00963605">
        <w:rPr>
          <w:rFonts w:ascii="GHEA Grapalat" w:eastAsia="MS Mincho" w:hAnsi="GHEA Grapalat" w:cs="MS Mincho"/>
          <w:iCs/>
          <w:sz w:val="24"/>
          <w:szCs w:val="24"/>
          <w:shd w:val="clear" w:color="auto" w:fill="FFFFFF"/>
          <w:lang w:val="hy-AM" w:eastAsia="x-none"/>
        </w:rPr>
        <w:t xml:space="preserve">Կառավարության քննարկմանն է ներկայացվել «Արմենիկում» փակ բաժնետիրական ընկերության կանոնադրական կապիտալը նվազեցնելու, </w:t>
      </w:r>
      <w:r w:rsidR="00CD3E57" w:rsidRPr="00963605">
        <w:rPr>
          <w:rFonts w:ascii="GHEA Grapalat" w:eastAsia="MS Mincho" w:hAnsi="GHEA Grapalat" w:cs="MS Mincho"/>
          <w:iCs/>
          <w:sz w:val="24"/>
          <w:szCs w:val="24"/>
          <w:shd w:val="clear" w:color="auto" w:fill="FFFFFF"/>
          <w:lang w:val="hy-AM" w:eastAsia="x-none"/>
        </w:rPr>
        <w:t>Կ</w:t>
      </w:r>
      <w:r w:rsidR="00C46479" w:rsidRPr="00963605">
        <w:rPr>
          <w:rFonts w:ascii="GHEA Grapalat" w:eastAsia="Calibri" w:hAnsi="GHEA Grapalat" w:cs="Times New Roman"/>
          <w:iCs/>
          <w:sz w:val="24"/>
          <w:szCs w:val="24"/>
          <w:lang w:val="hy-AM" w:eastAsia="x-none"/>
        </w:rPr>
        <w:t xml:space="preserve">ոմիտեին գույք ամրացնելու և «Արմենիկում» փակ բաժնետիրական ընկերության պետական սեփականություն հանդիսացող բաժնետոմսերը մասնավորեցնելու մասին» </w:t>
      </w:r>
      <w:r w:rsidR="00392668" w:rsidRPr="00963605">
        <w:rPr>
          <w:rFonts w:ascii="GHEA Grapalat" w:eastAsia="Calibri" w:hAnsi="GHEA Grapalat" w:cs="Times New Roman"/>
          <w:iCs/>
          <w:sz w:val="24"/>
          <w:szCs w:val="24"/>
          <w:lang w:val="hy-AM" w:eastAsia="x-none"/>
        </w:rPr>
        <w:t>Կ</w:t>
      </w:r>
      <w:r w:rsidR="00C46479" w:rsidRPr="00963605">
        <w:rPr>
          <w:rFonts w:ascii="GHEA Grapalat" w:eastAsia="Calibri" w:hAnsi="GHEA Grapalat" w:cs="Times New Roman"/>
          <w:iCs/>
          <w:sz w:val="24"/>
          <w:szCs w:val="24"/>
          <w:lang w:val="hy-AM" w:eastAsia="x-none"/>
        </w:rPr>
        <w:t>առավարության որոշման նախագիծը։ Ֆինանսատնտեսական նախարարական կոմիտեի 21</w:t>
      </w:r>
      <w:r w:rsidR="00C46479" w:rsidRPr="00963605">
        <w:rPr>
          <w:rFonts w:ascii="Cambria Math" w:eastAsia="Calibri" w:hAnsi="Cambria Math" w:cs="Cambria Math"/>
          <w:iCs/>
          <w:sz w:val="24"/>
          <w:szCs w:val="24"/>
          <w:lang w:val="hy-AM" w:eastAsia="x-none"/>
        </w:rPr>
        <w:t>․</w:t>
      </w:r>
      <w:r w:rsidR="00C46479" w:rsidRPr="00963605">
        <w:rPr>
          <w:rFonts w:ascii="GHEA Grapalat" w:eastAsia="Calibri" w:hAnsi="GHEA Grapalat" w:cs="Times New Roman"/>
          <w:iCs/>
          <w:sz w:val="24"/>
          <w:szCs w:val="24"/>
          <w:lang w:val="hy-AM" w:eastAsia="x-none"/>
        </w:rPr>
        <w:t>02</w:t>
      </w:r>
      <w:r w:rsidR="00C46479" w:rsidRPr="00963605">
        <w:rPr>
          <w:rFonts w:ascii="Cambria Math" w:eastAsia="Calibri" w:hAnsi="Cambria Math" w:cs="Cambria Math"/>
          <w:iCs/>
          <w:sz w:val="24"/>
          <w:szCs w:val="24"/>
          <w:lang w:val="hy-AM" w:eastAsia="x-none"/>
        </w:rPr>
        <w:t>․</w:t>
      </w:r>
      <w:r w:rsidR="00C46479" w:rsidRPr="00963605">
        <w:rPr>
          <w:rFonts w:ascii="GHEA Grapalat" w:eastAsia="Calibri" w:hAnsi="GHEA Grapalat" w:cs="Times New Roman"/>
          <w:iCs/>
          <w:sz w:val="24"/>
          <w:szCs w:val="24"/>
          <w:lang w:val="hy-AM" w:eastAsia="x-none"/>
        </w:rPr>
        <w:t xml:space="preserve">2025 թվականի նիստի </w:t>
      </w:r>
      <w:r w:rsidR="00614A34" w:rsidRPr="00963605">
        <w:rPr>
          <w:rFonts w:ascii="GHEA Grapalat" w:eastAsia="Calibri" w:hAnsi="GHEA Grapalat" w:cs="Times New Roman"/>
          <w:iCs/>
          <w:sz w:val="24"/>
          <w:szCs w:val="24"/>
          <w:lang w:val="hy-AM" w:eastAsia="x-none"/>
        </w:rPr>
        <w:t>N</w:t>
      </w:r>
      <w:r w:rsidR="00C46479" w:rsidRPr="00963605">
        <w:rPr>
          <w:rFonts w:ascii="GHEA Grapalat" w:eastAsia="Calibri" w:hAnsi="GHEA Grapalat" w:cs="Times New Roman"/>
          <w:iCs/>
          <w:sz w:val="24"/>
          <w:szCs w:val="24"/>
          <w:lang w:val="hy-AM" w:eastAsia="x-none"/>
        </w:rPr>
        <w:t xml:space="preserve"> ԿԱ/60-2025  արձանագրության 8-րդ կետով՝ նախագծին տրվել է դրական դիրքորոշում՝ նախագծից «Արմենիկում» ՓԲԸ-ի </w:t>
      </w:r>
      <w:r w:rsidR="00C46479" w:rsidRPr="00963605">
        <w:rPr>
          <w:rFonts w:ascii="GHEA Grapalat" w:eastAsia="Calibri" w:hAnsi="GHEA Grapalat" w:cs="Times New Roman"/>
          <w:b/>
          <w:iCs/>
          <w:sz w:val="24"/>
          <w:szCs w:val="24"/>
          <w:lang w:val="hy-AM" w:eastAsia="x-none"/>
        </w:rPr>
        <w:t>մասնավորեցմանն առնչվող դրույթները հանելու</w:t>
      </w:r>
      <w:r w:rsidR="00C46479" w:rsidRPr="00963605">
        <w:rPr>
          <w:rFonts w:ascii="GHEA Grapalat" w:eastAsia="Calibri" w:hAnsi="GHEA Grapalat" w:cs="Times New Roman"/>
          <w:iCs/>
          <w:sz w:val="24"/>
          <w:szCs w:val="24"/>
          <w:lang w:val="hy-AM" w:eastAsia="x-none"/>
        </w:rPr>
        <w:t xml:space="preserve"> և ընկերության կանոնադրական կապիտալի նվազեցման միջոցով</w:t>
      </w:r>
      <w:r w:rsidR="00CD3E57" w:rsidRPr="00963605">
        <w:rPr>
          <w:rFonts w:ascii="GHEA Grapalat" w:eastAsia="Calibri" w:hAnsi="GHEA Grapalat" w:cs="Times New Roman"/>
          <w:iCs/>
          <w:sz w:val="24"/>
          <w:szCs w:val="24"/>
          <w:lang w:val="hy-AM" w:eastAsia="x-none"/>
        </w:rPr>
        <w:t>՝</w:t>
      </w:r>
      <w:r w:rsidR="00C46479" w:rsidRPr="00963605">
        <w:rPr>
          <w:rFonts w:ascii="GHEA Grapalat" w:eastAsia="Calibri" w:hAnsi="GHEA Grapalat" w:cs="Times New Roman"/>
          <w:iCs/>
          <w:sz w:val="24"/>
          <w:szCs w:val="24"/>
          <w:lang w:val="hy-AM" w:eastAsia="x-none"/>
        </w:rPr>
        <w:t xml:space="preserve"> ք.Երևան, Նալբանդյան փողոց 37 հասցեում գտնվող անշարժ գույքը Կոմիտեին ամրացնելու պայմանով, եթե Հ</w:t>
      </w:r>
      <w:r w:rsidR="007F04C2" w:rsidRPr="00963605">
        <w:rPr>
          <w:rFonts w:ascii="GHEA Grapalat" w:eastAsia="Calibri" w:hAnsi="GHEA Grapalat" w:cs="Times New Roman"/>
          <w:iCs/>
          <w:sz w:val="24"/>
          <w:szCs w:val="24"/>
          <w:lang w:val="hy-AM" w:eastAsia="x-none"/>
        </w:rPr>
        <w:t xml:space="preserve">այաստանի </w:t>
      </w:r>
      <w:r w:rsidR="00C46479" w:rsidRPr="00963605">
        <w:rPr>
          <w:rFonts w:ascii="GHEA Grapalat" w:eastAsia="Calibri" w:hAnsi="GHEA Grapalat" w:cs="Times New Roman"/>
          <w:iCs/>
          <w:sz w:val="24"/>
          <w:szCs w:val="24"/>
          <w:lang w:val="hy-AM" w:eastAsia="x-none"/>
        </w:rPr>
        <w:t>Հ</w:t>
      </w:r>
      <w:r w:rsidR="007F04C2" w:rsidRPr="00963605">
        <w:rPr>
          <w:rFonts w:ascii="GHEA Grapalat" w:eastAsia="Calibri" w:hAnsi="GHEA Grapalat" w:cs="Times New Roman"/>
          <w:iCs/>
          <w:sz w:val="24"/>
          <w:szCs w:val="24"/>
          <w:lang w:val="hy-AM" w:eastAsia="x-none"/>
        </w:rPr>
        <w:t xml:space="preserve">անրապետության </w:t>
      </w:r>
      <w:r w:rsidR="00C46479" w:rsidRPr="00963605">
        <w:rPr>
          <w:rFonts w:ascii="GHEA Grapalat" w:eastAsia="Calibri" w:hAnsi="GHEA Grapalat" w:cs="Times New Roman"/>
          <w:iCs/>
          <w:sz w:val="24"/>
          <w:szCs w:val="24"/>
          <w:lang w:val="hy-AM" w:eastAsia="x-none"/>
        </w:rPr>
        <w:t>արդարադատության նախարարությունը (Գլխավոր դատախազությունը) հավաստի, որ այն չի խոչընդոտի ընթացող քրեական գործին։</w:t>
      </w:r>
      <w:r w:rsidR="007F1AE1" w:rsidRPr="00963605">
        <w:rPr>
          <w:rFonts w:ascii="GHEA Grapalat" w:eastAsia="Calibri" w:hAnsi="GHEA Grapalat" w:cs="Times New Roman"/>
          <w:iCs/>
          <w:sz w:val="24"/>
          <w:szCs w:val="24"/>
          <w:lang w:val="hy-AM" w:eastAsia="x-none"/>
        </w:rPr>
        <w:t xml:space="preserve"> </w:t>
      </w:r>
      <w:r w:rsidR="007F1AE1" w:rsidRPr="00963605">
        <w:rPr>
          <w:rFonts w:ascii="GHEA Grapalat" w:eastAsia="Calibri" w:hAnsi="GHEA Grapalat" w:cs="Times New Roman"/>
          <w:noProof/>
          <w:sz w:val="24"/>
          <w:szCs w:val="24"/>
          <w:lang w:val="hy-AM" w:eastAsia="x-none"/>
        </w:rPr>
        <w:t xml:space="preserve">Հաշվի առնելով </w:t>
      </w:r>
      <w:r w:rsidR="00FA2F36" w:rsidRPr="00963605">
        <w:rPr>
          <w:rFonts w:ascii="GHEA Grapalat" w:eastAsia="Calibri" w:hAnsi="GHEA Grapalat" w:cs="Times New Roman"/>
          <w:iCs/>
          <w:sz w:val="24"/>
          <w:szCs w:val="24"/>
          <w:lang w:val="hy-AM" w:eastAsia="x-none"/>
        </w:rPr>
        <w:t>Հայաստանի Հանրապետության</w:t>
      </w:r>
      <w:r w:rsidR="007F1AE1" w:rsidRPr="00963605">
        <w:rPr>
          <w:rFonts w:ascii="GHEA Grapalat" w:eastAsia="Calibri" w:hAnsi="GHEA Grapalat" w:cs="Times New Roman"/>
          <w:noProof/>
          <w:sz w:val="24"/>
          <w:szCs w:val="24"/>
          <w:lang w:val="hy-AM" w:eastAsia="x-none"/>
        </w:rPr>
        <w:t xml:space="preserve"> գլխավոր դատախազության </w:t>
      </w:r>
      <w:r w:rsidR="007F1AE1" w:rsidRPr="00963605">
        <w:rPr>
          <w:rFonts w:ascii="GHEA Grapalat" w:eastAsia="MS Mincho" w:hAnsi="GHEA Grapalat" w:cs="MS Mincho"/>
          <w:noProof/>
          <w:sz w:val="24"/>
          <w:szCs w:val="24"/>
          <w:lang w:val="hy-AM" w:eastAsia="x-none"/>
        </w:rPr>
        <w:t xml:space="preserve">դիրքորոշումը՝ </w:t>
      </w:r>
      <w:r w:rsidR="007F1AE1" w:rsidRPr="00963605">
        <w:rPr>
          <w:rFonts w:ascii="GHEA Grapalat" w:eastAsia="Calibri" w:hAnsi="GHEA Grapalat" w:cs="Times New Roman"/>
          <w:noProof/>
          <w:sz w:val="24"/>
          <w:szCs w:val="24"/>
          <w:lang w:val="hy-AM" w:eastAsia="x-none"/>
        </w:rPr>
        <w:t xml:space="preserve">«Արմենիկում» ՓԲԸ-ի մասնավորեցման կամ լուծարման հարցերին հնարավոր կլինի անդրադառնալ քրեական վարույթով նախաձեռնված քննության ընթացքում խոչընդոտները վերանալուց հետո։ </w:t>
      </w:r>
    </w:p>
    <w:p w14:paraId="3964659D" w14:textId="798F4869" w:rsidR="008C6E32" w:rsidRPr="00963605" w:rsidRDefault="00CB7949" w:rsidP="008C6E32">
      <w:pPr>
        <w:spacing w:after="0" w:line="360" w:lineRule="auto"/>
        <w:ind w:left="-90" w:right="-270" w:firstLine="540"/>
        <w:jc w:val="both"/>
        <w:rPr>
          <w:rFonts w:ascii="GHEA Grapalat" w:eastAsia="Calibri" w:hAnsi="GHEA Grapalat" w:cs="Times New Roman"/>
          <w:iCs/>
          <w:sz w:val="24"/>
          <w:szCs w:val="24"/>
          <w:lang w:val="hy-AM" w:eastAsia="x-none"/>
        </w:rPr>
      </w:pPr>
      <w:r w:rsidRPr="00963605">
        <w:rPr>
          <w:rFonts w:ascii="GHEA Grapalat" w:eastAsia="MS Mincho" w:hAnsi="GHEA Grapalat" w:cs="MS Mincho"/>
          <w:iCs/>
          <w:sz w:val="24"/>
          <w:szCs w:val="24"/>
          <w:shd w:val="clear" w:color="auto" w:fill="FFFFFF"/>
          <w:lang w:val="hy-AM" w:eastAsia="x-none"/>
        </w:rPr>
        <w:t>2</w:t>
      </w:r>
      <w:r w:rsidR="008F65DE" w:rsidRPr="00963605">
        <w:rPr>
          <w:rFonts w:ascii="GHEA Grapalat" w:eastAsia="MS Mincho" w:hAnsi="GHEA Grapalat" w:cs="MS Mincho"/>
          <w:iCs/>
          <w:sz w:val="24"/>
          <w:szCs w:val="24"/>
          <w:shd w:val="clear" w:color="auto" w:fill="FFFFFF"/>
          <w:lang w:val="hy-AM" w:eastAsia="x-none"/>
        </w:rPr>
        <w:t>)</w:t>
      </w:r>
      <w:r w:rsidR="008F65DE" w:rsidRPr="00963605">
        <w:rPr>
          <w:rFonts w:ascii="GHEA Grapalat" w:eastAsia="MS Mincho" w:hAnsi="GHEA Grapalat" w:cs="MS Mincho"/>
          <w:iCs/>
          <w:color w:val="FF0000"/>
          <w:sz w:val="24"/>
          <w:szCs w:val="24"/>
          <w:shd w:val="clear" w:color="auto" w:fill="FFFFFF"/>
          <w:lang w:val="hy-AM" w:eastAsia="x-none"/>
        </w:rPr>
        <w:t xml:space="preserve"> </w:t>
      </w:r>
      <w:r w:rsidR="008C6E32" w:rsidRPr="00963605">
        <w:rPr>
          <w:rFonts w:ascii="GHEA Grapalat" w:eastAsia="Calibri" w:hAnsi="GHEA Grapalat" w:cs="Times New Roman"/>
          <w:iCs/>
          <w:sz w:val="24"/>
          <w:szCs w:val="24"/>
          <w:lang w:val="hy-AM" w:eastAsia="x-none"/>
        </w:rPr>
        <w:t>Մշակվել և Կառավարության քննարկմանն է ներկայացվել «Հայաստանի Հանրապետության առողջապահության նախարարության՝ «Հանրապետական անձավաբուժական կենտրոն» փակ բաժնետիրական ընկերության պետական սեփականություն հանդիսացող բաժնետոմսերը աճուրդային եղանակով մասնավորեցնելու մասին» Կառավարության որոշման նախագիծը, որը ընդունվել է Կառավարության 22.05.2025թ</w:t>
      </w:r>
      <w:r w:rsidR="0098121C" w:rsidRPr="00963605">
        <w:rPr>
          <w:rFonts w:ascii="GHEA Grapalat" w:eastAsia="Calibri" w:hAnsi="GHEA Grapalat" w:cs="Times New Roman"/>
          <w:iCs/>
          <w:sz w:val="24"/>
          <w:szCs w:val="24"/>
          <w:lang w:val="hy-AM" w:eastAsia="x-none"/>
        </w:rPr>
        <w:t>-ի</w:t>
      </w:r>
      <w:r w:rsidR="008C6E32" w:rsidRPr="00963605">
        <w:rPr>
          <w:rFonts w:ascii="GHEA Grapalat" w:eastAsia="Calibri" w:hAnsi="GHEA Grapalat" w:cs="Times New Roman"/>
          <w:iCs/>
          <w:sz w:val="24"/>
          <w:szCs w:val="24"/>
          <w:lang w:val="hy-AM" w:eastAsia="x-none"/>
        </w:rPr>
        <w:t xml:space="preserve"> N 615-Ա որոշմամբ: Որոշմամբ սահմանվել է, որ մինչև 22</w:t>
      </w:r>
      <w:r w:rsidR="004B53F4" w:rsidRPr="00963605">
        <w:rPr>
          <w:rFonts w:ascii="Cambria Math" w:eastAsia="Calibri" w:hAnsi="Cambria Math" w:cs="Cambria Math"/>
          <w:iCs/>
          <w:sz w:val="24"/>
          <w:szCs w:val="24"/>
          <w:lang w:val="hy-AM" w:eastAsia="x-none"/>
        </w:rPr>
        <w:t>․</w:t>
      </w:r>
      <w:r w:rsidR="004B53F4" w:rsidRPr="00963605">
        <w:rPr>
          <w:rFonts w:ascii="GHEA Grapalat" w:eastAsia="Calibri" w:hAnsi="GHEA Grapalat" w:cs="Times New Roman"/>
          <w:iCs/>
          <w:sz w:val="24"/>
          <w:szCs w:val="24"/>
          <w:lang w:val="hy-AM" w:eastAsia="x-none"/>
        </w:rPr>
        <w:t>10</w:t>
      </w:r>
      <w:r w:rsidR="004B53F4" w:rsidRPr="00963605">
        <w:rPr>
          <w:rFonts w:ascii="Cambria Math" w:eastAsia="Calibri" w:hAnsi="Cambria Math" w:cs="Cambria Math"/>
          <w:iCs/>
          <w:sz w:val="24"/>
          <w:szCs w:val="24"/>
          <w:lang w:val="hy-AM" w:eastAsia="x-none"/>
        </w:rPr>
        <w:t>․</w:t>
      </w:r>
      <w:r w:rsidR="004B53F4" w:rsidRPr="00963605">
        <w:rPr>
          <w:rFonts w:ascii="GHEA Grapalat" w:eastAsia="Calibri" w:hAnsi="GHEA Grapalat" w:cs="Times New Roman"/>
          <w:iCs/>
          <w:sz w:val="24"/>
          <w:szCs w:val="24"/>
          <w:lang w:val="hy-AM" w:eastAsia="x-none"/>
        </w:rPr>
        <w:t>2026թ</w:t>
      </w:r>
      <w:r w:rsidR="008C6E32" w:rsidRPr="00963605">
        <w:rPr>
          <w:rFonts w:ascii="GHEA Grapalat" w:eastAsia="Calibri" w:hAnsi="GHEA Grapalat" w:cs="Times New Roman"/>
          <w:iCs/>
          <w:sz w:val="24"/>
          <w:szCs w:val="24"/>
          <w:lang w:val="hy-AM" w:eastAsia="x-none"/>
        </w:rPr>
        <w:t xml:space="preserve">-ը կազմակերպել և անցկացնել էլեկտրոնային աճուրդներ՝ մեկնարկային </w:t>
      </w:r>
      <w:r w:rsidR="008C6E32" w:rsidRPr="00963605">
        <w:rPr>
          <w:rFonts w:ascii="GHEA Grapalat" w:eastAsia="Calibri" w:hAnsi="GHEA Grapalat" w:cs="Times New Roman"/>
          <w:iCs/>
          <w:sz w:val="24"/>
          <w:szCs w:val="24"/>
          <w:lang w:val="hy-AM" w:eastAsia="x-none"/>
        </w:rPr>
        <w:lastRenderedPageBreak/>
        <w:t xml:space="preserve">գինը թողնելով անփոփոխ։ </w:t>
      </w:r>
      <w:r w:rsidR="00C0456C" w:rsidRPr="00963605">
        <w:rPr>
          <w:rFonts w:ascii="GHEA Grapalat" w:eastAsia="Calibri" w:hAnsi="GHEA Grapalat" w:cs="Times New Roman"/>
          <w:iCs/>
          <w:sz w:val="24"/>
          <w:szCs w:val="24"/>
          <w:lang w:val="hy-AM" w:eastAsia="x-none"/>
        </w:rPr>
        <w:t>23</w:t>
      </w:r>
      <w:r w:rsidR="00C0456C" w:rsidRPr="00963605">
        <w:rPr>
          <w:rFonts w:ascii="Cambria Math" w:eastAsia="Calibri" w:hAnsi="Cambria Math" w:cs="Cambria Math"/>
          <w:iCs/>
          <w:sz w:val="24"/>
          <w:szCs w:val="24"/>
          <w:lang w:val="hy-AM" w:eastAsia="x-none"/>
        </w:rPr>
        <w:t>․</w:t>
      </w:r>
      <w:r w:rsidR="00C0456C" w:rsidRPr="00963605">
        <w:rPr>
          <w:rFonts w:ascii="GHEA Grapalat" w:eastAsia="Calibri" w:hAnsi="GHEA Grapalat" w:cs="Times New Roman"/>
          <w:iCs/>
          <w:sz w:val="24"/>
          <w:szCs w:val="24"/>
          <w:lang w:val="hy-AM" w:eastAsia="x-none"/>
        </w:rPr>
        <w:t>03</w:t>
      </w:r>
      <w:r w:rsidR="00C0456C" w:rsidRPr="00963605">
        <w:rPr>
          <w:rFonts w:ascii="Cambria Math" w:eastAsia="Calibri" w:hAnsi="Cambria Math" w:cs="Cambria Math"/>
          <w:iCs/>
          <w:sz w:val="24"/>
          <w:szCs w:val="24"/>
          <w:lang w:val="hy-AM" w:eastAsia="x-none"/>
        </w:rPr>
        <w:t>․</w:t>
      </w:r>
      <w:r w:rsidR="008C6E32" w:rsidRPr="00963605">
        <w:rPr>
          <w:rFonts w:ascii="GHEA Grapalat" w:eastAsia="Calibri" w:hAnsi="GHEA Grapalat" w:cs="Times New Roman"/>
          <w:iCs/>
          <w:sz w:val="24"/>
          <w:szCs w:val="24"/>
          <w:lang w:val="hy-AM" w:eastAsia="x-none"/>
        </w:rPr>
        <w:t>2026թ</w:t>
      </w:r>
      <w:r w:rsidR="00C0456C" w:rsidRPr="00963605">
        <w:rPr>
          <w:rFonts w:ascii="GHEA Grapalat" w:eastAsia="Calibri" w:hAnsi="GHEA Grapalat" w:cs="Times New Roman"/>
          <w:iCs/>
          <w:sz w:val="24"/>
          <w:szCs w:val="24"/>
          <w:lang w:val="hy-AM" w:eastAsia="x-none"/>
        </w:rPr>
        <w:t>-ի</w:t>
      </w:r>
      <w:r w:rsidR="008C6E32" w:rsidRPr="00963605">
        <w:rPr>
          <w:rFonts w:ascii="GHEA Grapalat" w:eastAsia="Calibri" w:hAnsi="GHEA Grapalat" w:cs="Times New Roman"/>
          <w:iCs/>
          <w:sz w:val="24"/>
          <w:szCs w:val="24"/>
          <w:lang w:val="hy-AM" w:eastAsia="x-none"/>
        </w:rPr>
        <w:t xml:space="preserve"> դրությամբ կազմակերպվել է թվով 9 աճուրդներ, որոնք չեն կայացել՝ հայտ չլինելու պատճառով։</w:t>
      </w:r>
    </w:p>
    <w:p w14:paraId="050EF212" w14:textId="1E903117" w:rsidR="003B0417" w:rsidRPr="00963605" w:rsidRDefault="003B0417" w:rsidP="00146BDE">
      <w:pPr>
        <w:spacing w:after="0" w:line="360" w:lineRule="auto"/>
        <w:ind w:left="-90" w:right="-270" w:firstLine="540"/>
        <w:jc w:val="both"/>
        <w:rPr>
          <w:rFonts w:ascii="GHEA Grapalat" w:eastAsia="Calibri" w:hAnsi="GHEA Grapalat" w:cs="Times New Roman"/>
          <w:iCs/>
          <w:sz w:val="24"/>
          <w:szCs w:val="24"/>
          <w:lang w:val="hy-AM" w:eastAsia="x-none"/>
        </w:rPr>
      </w:pPr>
      <w:r w:rsidRPr="00963605">
        <w:rPr>
          <w:rFonts w:ascii="GHEA Grapalat" w:eastAsia="Calibri" w:hAnsi="GHEA Grapalat" w:cs="Times New Roman"/>
          <w:iCs/>
          <w:sz w:val="24"/>
          <w:szCs w:val="24"/>
          <w:lang w:val="hy-AM" w:eastAsia="x-none"/>
        </w:rPr>
        <w:t>3</w:t>
      </w:r>
      <w:r w:rsidR="008F65DE" w:rsidRPr="00963605">
        <w:rPr>
          <w:rFonts w:ascii="GHEA Grapalat" w:eastAsia="Calibri" w:hAnsi="GHEA Grapalat" w:cs="Times New Roman"/>
          <w:iCs/>
          <w:sz w:val="24"/>
          <w:szCs w:val="24"/>
          <w:lang w:val="hy-AM" w:eastAsia="x-none"/>
        </w:rPr>
        <w:t xml:space="preserve">) </w:t>
      </w:r>
      <w:r w:rsidRPr="00963605">
        <w:rPr>
          <w:rFonts w:ascii="GHEA Grapalat" w:eastAsia="Calibri" w:hAnsi="GHEA Grapalat" w:cs="Times New Roman"/>
          <w:iCs/>
          <w:sz w:val="24"/>
          <w:szCs w:val="24"/>
          <w:lang w:val="hy-AM" w:eastAsia="x-none"/>
        </w:rPr>
        <w:t xml:space="preserve">«Հավաքական թիմերի մարզական կենտրոն» ՓԲԸ-ի 100 տոկոս պետական սեփականություն հանդիսացող բաժնետոմսերը հանձնվել են </w:t>
      </w:r>
      <w:r w:rsidR="008C11FF" w:rsidRPr="00963605">
        <w:rPr>
          <w:rFonts w:ascii="GHEA Grapalat" w:eastAsia="Calibri" w:hAnsi="GHEA Grapalat" w:cs="Times New Roman"/>
          <w:iCs/>
          <w:sz w:val="24"/>
          <w:szCs w:val="24"/>
          <w:lang w:val="hy-AM" w:eastAsia="x-none"/>
        </w:rPr>
        <w:t>Հայաստանի Հանրապետության</w:t>
      </w:r>
      <w:r w:rsidRPr="00963605">
        <w:rPr>
          <w:rFonts w:ascii="GHEA Grapalat" w:eastAsia="Calibri" w:hAnsi="GHEA Grapalat" w:cs="Times New Roman"/>
          <w:iCs/>
          <w:sz w:val="24"/>
          <w:szCs w:val="24"/>
          <w:lang w:val="hy-AM" w:eastAsia="x-none"/>
        </w:rPr>
        <w:t xml:space="preserve"> կրթության, գիտության, մշակույթի և սպորտի նախարարությանը։ Կատարվել է բաժնետոմսերի հանձնում-ընդունում։ </w:t>
      </w:r>
    </w:p>
    <w:p w14:paraId="4894502C" w14:textId="307B004D" w:rsidR="00824A06" w:rsidRPr="00963605" w:rsidRDefault="00BA619F" w:rsidP="00146BDE">
      <w:pPr>
        <w:pStyle w:val="ListParagraph"/>
        <w:spacing w:after="0" w:line="360" w:lineRule="auto"/>
        <w:ind w:left="-90" w:right="-270" w:firstLine="540"/>
        <w:jc w:val="both"/>
        <w:textAlignment w:val="baseline"/>
        <w:rPr>
          <w:rFonts w:ascii="GHEA Grapalat" w:eastAsia="Calibri" w:hAnsi="GHEA Grapalat" w:cs="Times New Roman"/>
          <w:iCs/>
          <w:sz w:val="24"/>
          <w:szCs w:val="24"/>
          <w:lang w:val="hy-AM" w:eastAsia="x-none"/>
        </w:rPr>
      </w:pPr>
      <w:r w:rsidRPr="00963605">
        <w:rPr>
          <w:rFonts w:ascii="GHEA Grapalat" w:eastAsia="Calibri" w:hAnsi="GHEA Grapalat" w:cs="Times New Roman"/>
          <w:iCs/>
          <w:sz w:val="24"/>
          <w:szCs w:val="24"/>
          <w:lang w:val="hy-AM" w:eastAsia="x-none"/>
        </w:rPr>
        <w:t>4)</w:t>
      </w:r>
      <w:r w:rsidR="00824A06" w:rsidRPr="00963605">
        <w:rPr>
          <w:rFonts w:ascii="GHEA Grapalat" w:eastAsia="Calibri" w:hAnsi="GHEA Grapalat" w:cs="Times New Roman"/>
          <w:iCs/>
          <w:sz w:val="24"/>
          <w:szCs w:val="24"/>
          <w:lang w:val="hy-AM" w:eastAsia="x-none"/>
        </w:rPr>
        <w:t xml:space="preserve"> «Վնասվածքաբանության և օրթոպեդիայի գիտական կենտրոն» ՓԲԸ-ի 100 տոկոս պետական սեփականություն հանդիսացող բաժնետոմսերը հանձնվել են </w:t>
      </w:r>
      <w:r w:rsidR="00EF667D" w:rsidRPr="00963605">
        <w:rPr>
          <w:rFonts w:ascii="GHEA Grapalat" w:eastAsia="Calibri" w:hAnsi="GHEA Grapalat" w:cs="Times New Roman"/>
          <w:iCs/>
          <w:sz w:val="24"/>
          <w:szCs w:val="24"/>
          <w:lang w:val="hy-AM" w:eastAsia="x-none"/>
        </w:rPr>
        <w:t xml:space="preserve">Հայաստանի Հանրապետության </w:t>
      </w:r>
      <w:r w:rsidR="00824A06" w:rsidRPr="00963605">
        <w:rPr>
          <w:rFonts w:ascii="GHEA Grapalat" w:eastAsia="Calibri" w:hAnsi="GHEA Grapalat" w:cs="Times New Roman"/>
          <w:iCs/>
          <w:sz w:val="24"/>
          <w:szCs w:val="24"/>
          <w:lang w:val="hy-AM" w:eastAsia="x-none"/>
        </w:rPr>
        <w:t xml:space="preserve">առողջապահության նախարարությանը։ Կատարվել է բաժնետոմսերի հանձնում-ընդունում։ </w:t>
      </w:r>
    </w:p>
    <w:p w14:paraId="7BBA98F2" w14:textId="6C07C288" w:rsidR="00F67CE7" w:rsidRPr="00963605" w:rsidRDefault="00824A06" w:rsidP="00A45D0C">
      <w:pPr>
        <w:pStyle w:val="ListParagraph"/>
        <w:spacing w:after="0" w:line="360" w:lineRule="auto"/>
        <w:ind w:left="-90" w:right="-270" w:firstLine="540"/>
        <w:jc w:val="both"/>
        <w:rPr>
          <w:rFonts w:ascii="GHEA Grapalat" w:eastAsia="Calibri" w:hAnsi="GHEA Grapalat" w:cs="Times New Roman"/>
          <w:iCs/>
          <w:sz w:val="24"/>
          <w:szCs w:val="24"/>
          <w:lang w:val="hy-AM" w:eastAsia="x-none"/>
        </w:rPr>
      </w:pPr>
      <w:r w:rsidRPr="00963605">
        <w:rPr>
          <w:rFonts w:ascii="GHEA Grapalat" w:eastAsia="Calibri" w:hAnsi="GHEA Grapalat" w:cs="Times New Roman"/>
          <w:iCs/>
          <w:sz w:val="24"/>
          <w:szCs w:val="24"/>
          <w:lang w:val="hy-AM" w:eastAsia="x-none"/>
        </w:rPr>
        <w:t xml:space="preserve">5) </w:t>
      </w:r>
      <w:r w:rsidR="00F67CE7" w:rsidRPr="00963605">
        <w:rPr>
          <w:rFonts w:ascii="GHEA Grapalat" w:eastAsia="Calibri" w:hAnsi="GHEA Grapalat" w:cs="Times New Roman"/>
          <w:iCs/>
          <w:sz w:val="24"/>
          <w:szCs w:val="24"/>
          <w:lang w:val="hy-AM" w:eastAsia="x-none"/>
        </w:rPr>
        <w:t>Մշակվել և Կառավարության քննարկմանն է ներկայացվել «Հատուկ լեռնափրկարար ծառայություն» փակ բաժնետիրական ընկերության պետական սեփականություն հանդիսացող բաժնետոմսերը մասնավորեցնելու մասին» Կառավարության որոշման նախագիծը, որը լրացուցիչ ուսումնասիրության նպատակով հանվել է Ֆինանսատնտեսական նախարարական կոմիտե</w:t>
      </w:r>
      <w:r w:rsidR="00853C8B" w:rsidRPr="00963605">
        <w:rPr>
          <w:rFonts w:ascii="GHEA Grapalat" w:eastAsia="Calibri" w:hAnsi="GHEA Grapalat" w:cs="Times New Roman"/>
          <w:iCs/>
          <w:sz w:val="24"/>
          <w:szCs w:val="24"/>
          <w:lang w:val="hy-AM" w:eastAsia="x-none"/>
        </w:rPr>
        <w:t>ի նիստ</w:t>
      </w:r>
      <w:r w:rsidR="00F67CE7" w:rsidRPr="00963605">
        <w:rPr>
          <w:rFonts w:ascii="GHEA Grapalat" w:eastAsia="Calibri" w:hAnsi="GHEA Grapalat" w:cs="Times New Roman"/>
          <w:iCs/>
          <w:sz w:val="24"/>
          <w:szCs w:val="24"/>
          <w:lang w:val="hy-AM" w:eastAsia="x-none"/>
        </w:rPr>
        <w:t xml:space="preserve">ում, իրականացվում է հողամասի ճշգրտման աշխատանքներ։ </w:t>
      </w:r>
    </w:p>
    <w:p w14:paraId="48D52CF2" w14:textId="0FCB242B" w:rsidR="008F65DE" w:rsidRPr="00963605" w:rsidRDefault="007C5253" w:rsidP="003D0887">
      <w:pPr>
        <w:spacing w:after="0" w:line="360" w:lineRule="auto"/>
        <w:ind w:left="-90" w:right="-270" w:firstLine="540"/>
        <w:jc w:val="both"/>
        <w:rPr>
          <w:rFonts w:ascii="GHEA Grapalat" w:hAnsi="GHEA Grapalat"/>
          <w:sz w:val="24"/>
          <w:szCs w:val="24"/>
          <w:lang w:val="hy-AM"/>
        </w:rPr>
      </w:pPr>
      <w:r w:rsidRPr="00963605">
        <w:rPr>
          <w:rFonts w:ascii="GHEA Grapalat" w:eastAsia="Times New Roman" w:hAnsi="GHEA Grapalat" w:cs="Times New Roman"/>
          <w:b/>
          <w:sz w:val="24"/>
          <w:szCs w:val="24"/>
          <w:lang w:val="hy-AM" w:eastAsia="ru-RU"/>
        </w:rPr>
        <w:t>9</w:t>
      </w:r>
      <w:r w:rsidR="008F65DE" w:rsidRPr="00963605">
        <w:rPr>
          <w:rFonts w:ascii="GHEA Grapalat" w:eastAsia="Times New Roman" w:hAnsi="GHEA Grapalat" w:cs="Times New Roman"/>
          <w:b/>
          <w:sz w:val="24"/>
          <w:szCs w:val="24"/>
          <w:lang w:val="hy-AM" w:eastAsia="ru-RU"/>
        </w:rPr>
        <w:t xml:space="preserve">. </w:t>
      </w:r>
      <w:r w:rsidR="008F65DE" w:rsidRPr="00963605">
        <w:rPr>
          <w:rFonts w:ascii="GHEA Grapalat" w:eastAsia="Batang" w:hAnsi="GHEA Grapalat" w:cs="Sylfaen"/>
          <w:b/>
          <w:sz w:val="24"/>
          <w:szCs w:val="24"/>
          <w:lang w:val="hy-AM"/>
        </w:rPr>
        <w:t>Ծրագրի N</w:t>
      </w:r>
      <w:r w:rsidR="008F65DE" w:rsidRPr="00963605">
        <w:rPr>
          <w:rFonts w:ascii="GHEA Grapalat" w:eastAsia="Batang" w:hAnsi="GHEA Grapalat" w:cs="Sylfaen"/>
          <w:b/>
          <w:sz w:val="24"/>
          <w:szCs w:val="24"/>
          <w:lang w:val="af-ZA"/>
        </w:rPr>
        <w:t>4</w:t>
      </w:r>
      <w:r w:rsidR="008F65DE" w:rsidRPr="00963605">
        <w:rPr>
          <w:rFonts w:ascii="GHEA Grapalat" w:eastAsia="Batang" w:hAnsi="GHEA Grapalat" w:cs="Sylfaen"/>
          <w:sz w:val="24"/>
          <w:szCs w:val="24"/>
          <w:lang w:val="hy-AM"/>
        </w:rPr>
        <w:t>՝ «Մ</w:t>
      </w:r>
      <w:r w:rsidR="008F65DE" w:rsidRPr="00963605">
        <w:rPr>
          <w:rFonts w:ascii="GHEA Grapalat" w:eastAsia="Times New Roman" w:hAnsi="GHEA Grapalat" w:cs="Times New Roman"/>
          <w:bCs/>
          <w:sz w:val="24"/>
          <w:szCs w:val="24"/>
          <w:lang w:val="hy-AM"/>
        </w:rPr>
        <w:t>ասնավորեցման</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ծրագրում</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չընդգրկված</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օտարման</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առաջարկվող</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անշարժ</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գույքի</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և</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անշարժ</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գույքի</w:t>
      </w:r>
      <w:r w:rsidR="008F65DE" w:rsidRPr="00963605">
        <w:rPr>
          <w:rFonts w:ascii="GHEA Grapalat" w:eastAsia="Times New Roman" w:hAnsi="GHEA Grapalat" w:cs="Times New Roman"/>
          <w:bCs/>
          <w:sz w:val="24"/>
          <w:szCs w:val="24"/>
          <w:lang w:val="af-ZA"/>
        </w:rPr>
        <w:t xml:space="preserve">, </w:t>
      </w:r>
      <w:r w:rsidR="00977478" w:rsidRPr="00963605">
        <w:rPr>
          <w:rFonts w:ascii="GHEA Grapalat" w:eastAsia="Times New Roman" w:hAnsi="GHEA Grapalat" w:cs="Times New Roman"/>
          <w:bCs/>
          <w:sz w:val="24"/>
          <w:szCs w:val="24"/>
          <w:lang w:val="hy-AM"/>
        </w:rPr>
        <w:t xml:space="preserve"> </w:t>
      </w:r>
      <w:r w:rsidR="008F65DE" w:rsidRPr="00963605">
        <w:rPr>
          <w:rFonts w:ascii="GHEA Grapalat" w:eastAsia="Times New Roman" w:hAnsi="GHEA Grapalat" w:cs="Times New Roman"/>
          <w:bCs/>
          <w:sz w:val="24"/>
          <w:szCs w:val="24"/>
          <w:lang w:val="hy-AM"/>
        </w:rPr>
        <w:t>որի</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պետությանը</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պատկանող</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գույքային</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իրավունքներն</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առաջարկվում</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է</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փոխանցել</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իրավաբանական</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ու</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ֆիզիկական</w:t>
      </w:r>
      <w:r w:rsidR="008F65DE" w:rsidRPr="00963605">
        <w:rPr>
          <w:rFonts w:ascii="GHEA Grapalat" w:eastAsia="Times New Roman" w:hAnsi="GHEA Grapalat" w:cs="Times New Roman"/>
          <w:bCs/>
          <w:sz w:val="24"/>
          <w:szCs w:val="24"/>
          <w:lang w:val="af-ZA"/>
        </w:rPr>
        <w:t xml:space="preserve"> </w:t>
      </w:r>
      <w:r w:rsidR="008F65DE" w:rsidRPr="00963605">
        <w:rPr>
          <w:rFonts w:ascii="GHEA Grapalat" w:eastAsia="Times New Roman" w:hAnsi="GHEA Grapalat" w:cs="Times New Roman"/>
          <w:bCs/>
          <w:sz w:val="24"/>
          <w:szCs w:val="24"/>
          <w:lang w:val="hy-AM"/>
        </w:rPr>
        <w:t>անձանց</w:t>
      </w:r>
      <w:r w:rsidR="008F65DE" w:rsidRPr="00963605">
        <w:rPr>
          <w:rFonts w:ascii="GHEA Grapalat" w:eastAsia="Batang" w:hAnsi="GHEA Grapalat" w:cs="Sylfaen"/>
          <w:sz w:val="24"/>
          <w:szCs w:val="24"/>
          <w:lang w:val="hy-AM"/>
        </w:rPr>
        <w:t>» ցանկում ընդգրկված</w:t>
      </w:r>
      <w:r w:rsidR="008F65DE" w:rsidRPr="00963605">
        <w:rPr>
          <w:rFonts w:ascii="GHEA Grapalat" w:eastAsia="Batang" w:hAnsi="GHEA Grapalat" w:cs="Sylfaen"/>
          <w:sz w:val="24"/>
          <w:szCs w:val="24"/>
          <w:lang w:val="af-ZA"/>
        </w:rPr>
        <w:t xml:space="preserve"> </w:t>
      </w:r>
      <w:r w:rsidR="008F65DE" w:rsidRPr="00963605">
        <w:rPr>
          <w:rFonts w:ascii="GHEA Grapalat" w:eastAsia="Batang" w:hAnsi="GHEA Grapalat" w:cs="Sylfaen"/>
          <w:sz w:val="24"/>
          <w:szCs w:val="24"/>
          <w:lang w:val="hy-AM"/>
        </w:rPr>
        <w:t>գույքի</w:t>
      </w:r>
      <w:r w:rsidR="00E93D28" w:rsidRPr="00963605">
        <w:rPr>
          <w:rFonts w:ascii="GHEA Grapalat" w:eastAsia="Batang" w:hAnsi="GHEA Grapalat" w:cs="Sylfaen"/>
          <w:sz w:val="24"/>
          <w:szCs w:val="24"/>
          <w:lang w:val="hy-AM"/>
        </w:rPr>
        <w:t xml:space="preserve"> վերաբերյալ տեղեկատվությունը ներկայացված է Հաշվետվության </w:t>
      </w:r>
      <w:r w:rsidR="00444F06" w:rsidRPr="00963605">
        <w:rPr>
          <w:rFonts w:ascii="GHEA Grapalat" w:eastAsia="Batang" w:hAnsi="GHEA Grapalat" w:cs="Sylfaen"/>
          <w:sz w:val="24"/>
          <w:szCs w:val="24"/>
          <w:lang w:val="hy-AM"/>
        </w:rPr>
        <w:t>N1 ց</w:t>
      </w:r>
      <w:r w:rsidR="00E93D28" w:rsidRPr="00963605">
        <w:rPr>
          <w:rFonts w:ascii="GHEA Grapalat" w:eastAsia="Batang" w:hAnsi="GHEA Grapalat" w:cs="Sylfaen"/>
          <w:sz w:val="24"/>
          <w:szCs w:val="24"/>
          <w:lang w:val="hy-AM"/>
        </w:rPr>
        <w:t xml:space="preserve">անկով։ Այսպես, </w:t>
      </w:r>
      <w:r w:rsidR="008F65DE" w:rsidRPr="00963605">
        <w:rPr>
          <w:rFonts w:ascii="GHEA Grapalat" w:eastAsia="Batang" w:hAnsi="GHEA Grapalat" w:cs="Sylfaen"/>
          <w:sz w:val="24"/>
          <w:szCs w:val="24"/>
          <w:lang w:val="hy-AM"/>
        </w:rPr>
        <w:t>հաշվետու</w:t>
      </w:r>
      <w:r w:rsidR="008F65DE" w:rsidRPr="00963605">
        <w:rPr>
          <w:rFonts w:ascii="GHEA Grapalat" w:eastAsia="Batang" w:hAnsi="GHEA Grapalat" w:cs="Sylfaen"/>
          <w:sz w:val="24"/>
          <w:szCs w:val="24"/>
          <w:lang w:val="af-ZA"/>
        </w:rPr>
        <w:t xml:space="preserve"> </w:t>
      </w:r>
      <w:r w:rsidR="008F65DE" w:rsidRPr="00963605">
        <w:rPr>
          <w:rFonts w:ascii="GHEA Grapalat" w:eastAsia="Batang" w:hAnsi="GHEA Grapalat" w:cs="Sylfaen"/>
          <w:sz w:val="24"/>
          <w:szCs w:val="24"/>
          <w:lang w:val="hy-AM"/>
        </w:rPr>
        <w:t>ժամանակահատվածում</w:t>
      </w:r>
      <w:r w:rsidR="00E93D28" w:rsidRPr="00963605">
        <w:rPr>
          <w:rFonts w:ascii="GHEA Grapalat" w:eastAsia="Batang" w:hAnsi="GHEA Grapalat" w:cs="Sylfaen"/>
          <w:sz w:val="24"/>
          <w:szCs w:val="24"/>
          <w:lang w:val="hy-AM"/>
        </w:rPr>
        <w:t xml:space="preserve">՝ </w:t>
      </w:r>
      <w:r w:rsidR="0077493F" w:rsidRPr="00963605">
        <w:rPr>
          <w:rFonts w:ascii="GHEA Grapalat" w:eastAsia="Batang" w:hAnsi="GHEA Grapalat" w:cs="Sylfaen"/>
          <w:sz w:val="24"/>
          <w:szCs w:val="24"/>
          <w:lang w:val="hy-AM"/>
        </w:rPr>
        <w:t xml:space="preserve">աճուրդային եղանակով </w:t>
      </w:r>
      <w:r w:rsidR="008F65DE" w:rsidRPr="00963605">
        <w:rPr>
          <w:rFonts w:ascii="GHEA Grapalat" w:eastAsia="Batang" w:hAnsi="GHEA Grapalat" w:cs="Sylfaen"/>
          <w:sz w:val="24"/>
          <w:szCs w:val="24"/>
          <w:lang w:val="hy-AM"/>
        </w:rPr>
        <w:t xml:space="preserve">օտարվել </w:t>
      </w:r>
      <w:r w:rsidR="00E93D28" w:rsidRPr="00963605">
        <w:rPr>
          <w:rFonts w:ascii="GHEA Grapalat" w:eastAsia="Batang" w:hAnsi="GHEA Grapalat" w:cs="Sylfaen"/>
          <w:sz w:val="24"/>
          <w:szCs w:val="24"/>
          <w:lang w:val="hy-AM"/>
        </w:rPr>
        <w:t>է</w:t>
      </w:r>
      <w:r w:rsidR="008F65DE" w:rsidRPr="00963605">
        <w:rPr>
          <w:rFonts w:ascii="GHEA Grapalat" w:eastAsia="Batang" w:hAnsi="GHEA Grapalat" w:cs="Sylfaen"/>
          <w:sz w:val="24"/>
          <w:szCs w:val="24"/>
          <w:lang w:val="hy-AM"/>
        </w:rPr>
        <w:t xml:space="preserve"> </w:t>
      </w:r>
      <w:r w:rsidR="0077493F" w:rsidRPr="00963605">
        <w:rPr>
          <w:rFonts w:ascii="GHEA Grapalat" w:eastAsia="Batang" w:hAnsi="GHEA Grapalat" w:cs="Sylfaen"/>
          <w:sz w:val="24"/>
          <w:szCs w:val="24"/>
          <w:lang w:val="hy-AM"/>
        </w:rPr>
        <w:t>3</w:t>
      </w:r>
      <w:r w:rsidR="002C05A8" w:rsidRPr="00963605">
        <w:rPr>
          <w:rFonts w:ascii="GHEA Grapalat" w:eastAsia="Batang" w:hAnsi="GHEA Grapalat" w:cs="Sylfaen"/>
          <w:sz w:val="24"/>
          <w:szCs w:val="24"/>
          <w:lang w:val="hy-AM"/>
        </w:rPr>
        <w:t xml:space="preserve"> </w:t>
      </w:r>
      <w:r w:rsidR="008F65DE" w:rsidRPr="00963605">
        <w:rPr>
          <w:rFonts w:ascii="GHEA Grapalat" w:eastAsia="Batang" w:hAnsi="GHEA Grapalat" w:cs="Sylfaen"/>
          <w:sz w:val="24"/>
          <w:szCs w:val="24"/>
          <w:lang w:val="hy-AM"/>
        </w:rPr>
        <w:t xml:space="preserve">անվանում գույք, </w:t>
      </w:r>
      <w:r w:rsidR="0077493F" w:rsidRPr="00963605">
        <w:rPr>
          <w:rFonts w:ascii="GHEA Grapalat" w:eastAsia="Batang" w:hAnsi="GHEA Grapalat" w:cs="Sylfaen"/>
          <w:sz w:val="24"/>
          <w:szCs w:val="24"/>
          <w:lang w:val="hy-AM"/>
        </w:rPr>
        <w:t xml:space="preserve">4 գույք ներկայացվել է օտարման աճուրդային եղանակով, սակայն չեն օտարվել՝ հայտեր չլինելու պատճառով, </w:t>
      </w:r>
      <w:r w:rsidR="008F65DE" w:rsidRPr="00963605">
        <w:rPr>
          <w:rFonts w:ascii="GHEA Grapalat" w:eastAsia="Batang" w:hAnsi="GHEA Grapalat" w:cs="Sylfaen"/>
          <w:sz w:val="24"/>
          <w:szCs w:val="24"/>
          <w:lang w:val="hy-AM"/>
        </w:rPr>
        <w:t xml:space="preserve">1 գույք </w:t>
      </w:r>
      <w:r w:rsidR="00FF12C9" w:rsidRPr="00963605">
        <w:rPr>
          <w:rFonts w:ascii="GHEA Grapalat" w:eastAsia="Batang" w:hAnsi="GHEA Grapalat" w:cs="Sylfaen"/>
          <w:sz w:val="24"/>
          <w:szCs w:val="24"/>
          <w:lang w:val="hy-AM"/>
        </w:rPr>
        <w:t>Կառավարության 25</w:t>
      </w:r>
      <w:r w:rsidR="00FF12C9" w:rsidRPr="00963605">
        <w:rPr>
          <w:rFonts w:ascii="Cambria Math" w:eastAsia="Batang" w:hAnsi="Cambria Math" w:cs="Cambria Math"/>
          <w:sz w:val="24"/>
          <w:szCs w:val="24"/>
          <w:lang w:val="hy-AM"/>
        </w:rPr>
        <w:t>․</w:t>
      </w:r>
      <w:r w:rsidR="00FF12C9" w:rsidRPr="00963605">
        <w:rPr>
          <w:rFonts w:ascii="GHEA Grapalat" w:eastAsia="Batang" w:hAnsi="GHEA Grapalat" w:cs="Sylfaen"/>
          <w:sz w:val="24"/>
          <w:szCs w:val="24"/>
          <w:lang w:val="hy-AM"/>
        </w:rPr>
        <w:t>04</w:t>
      </w:r>
      <w:r w:rsidR="00FF12C9" w:rsidRPr="00963605">
        <w:rPr>
          <w:rFonts w:ascii="Cambria Math" w:eastAsia="Batang" w:hAnsi="Cambria Math" w:cs="Cambria Math"/>
          <w:sz w:val="24"/>
          <w:szCs w:val="24"/>
          <w:lang w:val="hy-AM"/>
        </w:rPr>
        <w:t>․</w:t>
      </w:r>
      <w:r w:rsidR="00FF12C9" w:rsidRPr="00963605">
        <w:rPr>
          <w:rFonts w:ascii="GHEA Grapalat" w:eastAsia="Batang" w:hAnsi="GHEA Grapalat" w:cs="Sylfaen"/>
          <w:sz w:val="24"/>
          <w:szCs w:val="24"/>
          <w:lang w:val="hy-AM"/>
        </w:rPr>
        <w:t xml:space="preserve">2025թ-ի թիվ 484-Ա որոշմամբ </w:t>
      </w:r>
      <w:r w:rsidR="008F65DE" w:rsidRPr="00963605">
        <w:rPr>
          <w:rFonts w:ascii="GHEA Grapalat" w:hAnsi="GHEA Grapalat"/>
          <w:sz w:val="24"/>
          <w:szCs w:val="24"/>
          <w:lang w:val="hy-AM"/>
        </w:rPr>
        <w:t xml:space="preserve">ամրագրվել է </w:t>
      </w:r>
      <w:r w:rsidR="009A7297" w:rsidRPr="00963605">
        <w:rPr>
          <w:rFonts w:ascii="GHEA Grapalat" w:hAnsi="GHEA Grapalat"/>
          <w:spacing w:val="-8"/>
          <w:sz w:val="24"/>
          <w:szCs w:val="24"/>
          <w:lang w:val="hy-AM"/>
        </w:rPr>
        <w:t>Հայաստանի Հանրապետության</w:t>
      </w:r>
      <w:r w:rsidR="00FF12C9" w:rsidRPr="00963605">
        <w:rPr>
          <w:rFonts w:ascii="GHEA Grapalat" w:hAnsi="GHEA Grapalat"/>
          <w:sz w:val="24"/>
          <w:szCs w:val="24"/>
          <w:lang w:val="hy-AM"/>
        </w:rPr>
        <w:t xml:space="preserve"> </w:t>
      </w:r>
      <w:r w:rsidR="00FF12C9" w:rsidRPr="00963605">
        <w:rPr>
          <w:rFonts w:ascii="GHEA Grapalat" w:eastAsia="Batang" w:hAnsi="GHEA Grapalat" w:cs="Sylfaen"/>
          <w:sz w:val="24"/>
          <w:szCs w:val="24"/>
          <w:lang w:val="hy-AM"/>
        </w:rPr>
        <w:t>շրջակա միջավայրի նախարարության էկոպարեկային ծառայությանը</w:t>
      </w:r>
      <w:r w:rsidR="00D47E98" w:rsidRPr="00963605">
        <w:rPr>
          <w:rFonts w:ascii="GHEA Grapalat" w:hAnsi="GHEA Grapalat"/>
          <w:sz w:val="24"/>
          <w:szCs w:val="24"/>
          <w:lang w:val="hy-AM"/>
        </w:rPr>
        <w:t>։</w:t>
      </w:r>
      <w:r w:rsidR="00FF12C9" w:rsidRPr="00963605">
        <w:rPr>
          <w:rFonts w:ascii="GHEA Grapalat" w:hAnsi="GHEA Grapalat"/>
          <w:sz w:val="24"/>
          <w:szCs w:val="24"/>
          <w:lang w:val="hy-AM"/>
        </w:rPr>
        <w:t xml:space="preserve"> 1 գույք Կառավարության </w:t>
      </w:r>
      <w:r w:rsidR="00FF12C9" w:rsidRPr="00963605">
        <w:rPr>
          <w:rFonts w:ascii="GHEA Grapalat" w:eastAsia="Batang" w:hAnsi="GHEA Grapalat" w:cs="Sylfaen"/>
          <w:sz w:val="24"/>
          <w:szCs w:val="24"/>
          <w:lang w:val="hy-AM"/>
        </w:rPr>
        <w:t>23</w:t>
      </w:r>
      <w:r w:rsidR="00FF12C9" w:rsidRPr="00963605">
        <w:rPr>
          <w:rFonts w:ascii="Cambria Math" w:eastAsia="Batang" w:hAnsi="Cambria Math" w:cs="Cambria Math"/>
          <w:sz w:val="24"/>
          <w:szCs w:val="24"/>
          <w:lang w:val="hy-AM"/>
        </w:rPr>
        <w:t>․</w:t>
      </w:r>
      <w:r w:rsidR="00FF12C9" w:rsidRPr="00963605">
        <w:rPr>
          <w:rFonts w:ascii="GHEA Grapalat" w:eastAsia="Batang" w:hAnsi="GHEA Grapalat" w:cs="Sylfaen"/>
          <w:sz w:val="24"/>
          <w:szCs w:val="24"/>
          <w:lang w:val="hy-AM"/>
        </w:rPr>
        <w:t>12</w:t>
      </w:r>
      <w:r w:rsidR="00FF12C9" w:rsidRPr="00963605">
        <w:rPr>
          <w:rFonts w:ascii="Cambria Math" w:eastAsia="Batang" w:hAnsi="Cambria Math" w:cs="Cambria Math"/>
          <w:sz w:val="24"/>
          <w:szCs w:val="24"/>
          <w:lang w:val="hy-AM"/>
        </w:rPr>
        <w:t>․</w:t>
      </w:r>
      <w:r w:rsidR="00FF12C9" w:rsidRPr="00963605">
        <w:rPr>
          <w:rFonts w:ascii="GHEA Grapalat" w:eastAsia="Batang" w:hAnsi="GHEA Grapalat" w:cs="Sylfaen"/>
          <w:sz w:val="24"/>
          <w:szCs w:val="24"/>
          <w:lang w:val="hy-AM"/>
        </w:rPr>
        <w:t>2021թ-ի</w:t>
      </w:r>
      <w:r w:rsidR="00B8624F">
        <w:rPr>
          <w:rFonts w:ascii="GHEA Grapalat" w:eastAsia="Batang" w:hAnsi="GHEA Grapalat" w:cs="Sylfaen"/>
          <w:sz w:val="24"/>
          <w:szCs w:val="24"/>
          <w:lang w:val="hy-AM"/>
        </w:rPr>
        <w:t xml:space="preserve"> N 21</w:t>
      </w:r>
      <w:r w:rsidR="00FF12C9" w:rsidRPr="00963605">
        <w:rPr>
          <w:rFonts w:ascii="GHEA Grapalat" w:eastAsia="Batang" w:hAnsi="GHEA Grapalat" w:cs="Sylfaen"/>
          <w:sz w:val="24"/>
          <w:szCs w:val="24"/>
          <w:lang w:val="hy-AM"/>
        </w:rPr>
        <w:t>3</w:t>
      </w:r>
      <w:r w:rsidR="00B8624F">
        <w:rPr>
          <w:rFonts w:ascii="GHEA Grapalat" w:eastAsia="Batang" w:hAnsi="GHEA Grapalat" w:cs="Sylfaen"/>
          <w:sz w:val="24"/>
          <w:szCs w:val="24"/>
          <w:lang w:val="hy-AM"/>
        </w:rPr>
        <w:t>0</w:t>
      </w:r>
      <w:r w:rsidR="00FF12C9" w:rsidRPr="00963605">
        <w:rPr>
          <w:rFonts w:ascii="GHEA Grapalat" w:eastAsia="Batang" w:hAnsi="GHEA Grapalat" w:cs="Sylfaen"/>
          <w:sz w:val="24"/>
          <w:szCs w:val="24"/>
          <w:lang w:val="hy-AM"/>
        </w:rPr>
        <w:t>-Ա որոշմամբ ամրացվել է</w:t>
      </w:r>
      <w:r w:rsidR="00D27488" w:rsidRPr="00963605">
        <w:rPr>
          <w:rFonts w:ascii="GHEA Grapalat" w:eastAsia="Batang" w:hAnsi="GHEA Grapalat" w:cs="Sylfaen"/>
          <w:sz w:val="24"/>
          <w:szCs w:val="24"/>
          <w:lang w:val="hy-AM"/>
        </w:rPr>
        <w:t>ր</w:t>
      </w:r>
      <w:r w:rsidR="00FF12C9" w:rsidRPr="00963605">
        <w:rPr>
          <w:rFonts w:ascii="GHEA Grapalat" w:eastAsia="Batang" w:hAnsi="GHEA Grapalat" w:cs="Sylfaen"/>
          <w:sz w:val="24"/>
          <w:szCs w:val="24"/>
          <w:lang w:val="hy-AM"/>
        </w:rPr>
        <w:t xml:space="preserve"> Հայաստանի Հանրապետության Արդարադատության նախարարությանը</w:t>
      </w:r>
      <w:r w:rsidR="000D1558" w:rsidRPr="00963605">
        <w:rPr>
          <w:rFonts w:ascii="GHEA Grapalat" w:eastAsia="Batang" w:hAnsi="GHEA Grapalat" w:cs="Sylfaen"/>
          <w:sz w:val="24"/>
          <w:szCs w:val="24"/>
          <w:lang w:val="hy-AM"/>
        </w:rPr>
        <w:t>, ի</w:t>
      </w:r>
      <w:r w:rsidR="00203472" w:rsidRPr="00963605">
        <w:rPr>
          <w:rFonts w:ascii="GHEA Grapalat" w:eastAsia="Batang" w:hAnsi="GHEA Grapalat" w:cs="Sylfaen"/>
          <w:sz w:val="24"/>
          <w:szCs w:val="24"/>
          <w:lang w:val="hy-AM"/>
        </w:rPr>
        <w:t xml:space="preserve">սկ Կառավարության </w:t>
      </w:r>
      <w:r w:rsidR="00BB30D9" w:rsidRPr="00963605">
        <w:rPr>
          <w:rFonts w:ascii="GHEA Grapalat" w:eastAsia="Batang" w:hAnsi="GHEA Grapalat" w:cs="Sylfaen"/>
          <w:sz w:val="24"/>
          <w:szCs w:val="24"/>
          <w:lang w:val="hy-AM"/>
        </w:rPr>
        <w:t>12</w:t>
      </w:r>
      <w:r w:rsidR="00BB30D9" w:rsidRPr="00963605">
        <w:rPr>
          <w:rFonts w:ascii="Cambria Math" w:eastAsia="Batang" w:hAnsi="Cambria Math" w:cs="Cambria Math"/>
          <w:sz w:val="24"/>
          <w:szCs w:val="24"/>
          <w:lang w:val="hy-AM"/>
        </w:rPr>
        <w:t>․</w:t>
      </w:r>
      <w:r w:rsidR="00BB30D9" w:rsidRPr="00963605">
        <w:rPr>
          <w:rFonts w:ascii="GHEA Grapalat" w:eastAsia="Batang" w:hAnsi="GHEA Grapalat" w:cs="Sylfaen"/>
          <w:sz w:val="24"/>
          <w:szCs w:val="24"/>
          <w:lang w:val="hy-AM"/>
        </w:rPr>
        <w:t>03</w:t>
      </w:r>
      <w:r w:rsidR="00BB30D9" w:rsidRPr="00963605">
        <w:rPr>
          <w:rFonts w:ascii="Cambria Math" w:eastAsia="Batang" w:hAnsi="Cambria Math" w:cs="Cambria Math"/>
          <w:sz w:val="24"/>
          <w:szCs w:val="24"/>
          <w:lang w:val="hy-AM"/>
        </w:rPr>
        <w:t>․</w:t>
      </w:r>
      <w:r w:rsidR="00BB30D9" w:rsidRPr="00963605">
        <w:rPr>
          <w:rFonts w:ascii="GHEA Grapalat" w:eastAsia="Batang" w:hAnsi="GHEA Grapalat" w:cs="Sylfaen"/>
          <w:sz w:val="24"/>
          <w:szCs w:val="24"/>
          <w:lang w:val="hy-AM"/>
        </w:rPr>
        <w:t xml:space="preserve">2026թ-ի թիվ 264-Լ </w:t>
      </w:r>
      <w:r w:rsidR="00FF12C9" w:rsidRPr="00963605">
        <w:rPr>
          <w:rFonts w:ascii="GHEA Grapalat" w:eastAsia="Batang" w:hAnsi="GHEA Grapalat" w:cs="Sylfaen"/>
          <w:sz w:val="24"/>
          <w:szCs w:val="24"/>
          <w:lang w:val="hy-AM"/>
        </w:rPr>
        <w:t xml:space="preserve">որոշմամբ </w:t>
      </w:r>
      <w:r w:rsidR="00A8039A" w:rsidRPr="00963605">
        <w:rPr>
          <w:rFonts w:ascii="GHEA Grapalat" w:eastAsia="Batang" w:hAnsi="GHEA Grapalat" w:cs="Sylfaen"/>
          <w:sz w:val="24"/>
          <w:szCs w:val="24"/>
          <w:lang w:val="hy-AM"/>
        </w:rPr>
        <w:t xml:space="preserve">(ֆինանսատնտեսական նախարարական կոմիտեի </w:t>
      </w:r>
      <w:r w:rsidR="00A8039A" w:rsidRPr="00963605">
        <w:rPr>
          <w:rFonts w:ascii="GHEA Grapalat" w:eastAsia="Batang" w:hAnsi="GHEA Grapalat" w:cs="Sylfaen"/>
          <w:sz w:val="24"/>
          <w:szCs w:val="24"/>
          <w:lang w:val="hy-AM"/>
        </w:rPr>
        <w:lastRenderedPageBreak/>
        <w:t>13</w:t>
      </w:r>
      <w:r w:rsidR="00A8039A" w:rsidRPr="00963605">
        <w:rPr>
          <w:rFonts w:ascii="Cambria Math" w:eastAsia="Batang" w:hAnsi="Cambria Math" w:cs="Cambria Math"/>
          <w:sz w:val="24"/>
          <w:szCs w:val="24"/>
          <w:lang w:val="hy-AM"/>
        </w:rPr>
        <w:t>․</w:t>
      </w:r>
      <w:r w:rsidR="00A8039A" w:rsidRPr="00963605">
        <w:rPr>
          <w:rFonts w:ascii="GHEA Grapalat" w:eastAsia="Batang" w:hAnsi="GHEA Grapalat" w:cs="Sylfaen"/>
          <w:sz w:val="24"/>
          <w:szCs w:val="24"/>
          <w:lang w:val="hy-AM"/>
        </w:rPr>
        <w:t>05</w:t>
      </w:r>
      <w:r w:rsidR="00A8039A" w:rsidRPr="00963605">
        <w:rPr>
          <w:rFonts w:ascii="Cambria Math" w:eastAsia="Batang" w:hAnsi="Cambria Math" w:cs="Cambria Math"/>
          <w:sz w:val="24"/>
          <w:szCs w:val="24"/>
          <w:lang w:val="hy-AM"/>
        </w:rPr>
        <w:t>․</w:t>
      </w:r>
      <w:r w:rsidR="00A8039A" w:rsidRPr="00963605">
        <w:rPr>
          <w:rFonts w:ascii="GHEA Grapalat" w:eastAsia="Batang" w:hAnsi="GHEA Grapalat" w:cs="Sylfaen"/>
          <w:sz w:val="24"/>
          <w:szCs w:val="24"/>
          <w:lang w:val="hy-AM"/>
        </w:rPr>
        <w:t>2025թ-ի նիստի NԿԱ/143-2025 արձանագրության 9</w:t>
      </w:r>
      <w:r w:rsidR="00A8039A" w:rsidRPr="00963605">
        <w:rPr>
          <w:rFonts w:ascii="Cambria Math" w:eastAsia="Batang" w:hAnsi="Cambria Math" w:cs="Cambria Math"/>
          <w:sz w:val="24"/>
          <w:szCs w:val="24"/>
          <w:lang w:val="hy-AM"/>
        </w:rPr>
        <w:t>․</w:t>
      </w:r>
      <w:r w:rsidR="00A8039A" w:rsidRPr="00963605">
        <w:rPr>
          <w:rFonts w:ascii="GHEA Grapalat" w:eastAsia="Batang" w:hAnsi="GHEA Grapalat" w:cs="Sylfaen"/>
          <w:sz w:val="24"/>
          <w:szCs w:val="24"/>
          <w:lang w:val="hy-AM"/>
        </w:rPr>
        <w:t xml:space="preserve">1-րդ կետով կատարված առաջարկություն) </w:t>
      </w:r>
      <w:r w:rsidR="002724A0" w:rsidRPr="00963605">
        <w:rPr>
          <w:rFonts w:ascii="GHEA Grapalat" w:eastAsia="Batang" w:hAnsi="GHEA Grapalat" w:cs="Sylfaen"/>
          <w:sz w:val="24"/>
          <w:szCs w:val="24"/>
          <w:lang w:val="hy-AM"/>
        </w:rPr>
        <w:t xml:space="preserve">այն </w:t>
      </w:r>
      <w:r w:rsidR="00FF12C9" w:rsidRPr="00963605">
        <w:rPr>
          <w:rFonts w:ascii="GHEA Grapalat" w:eastAsia="Batang" w:hAnsi="GHEA Grapalat" w:cs="Sylfaen"/>
          <w:sz w:val="24"/>
          <w:szCs w:val="24"/>
          <w:lang w:val="hy-AM"/>
        </w:rPr>
        <w:t>հանվել է</w:t>
      </w:r>
      <w:r w:rsidR="00D02C70" w:rsidRPr="00963605">
        <w:rPr>
          <w:rFonts w:ascii="GHEA Grapalat" w:eastAsia="Batang" w:hAnsi="GHEA Grapalat" w:cs="Sylfaen"/>
          <w:sz w:val="24"/>
          <w:szCs w:val="24"/>
          <w:lang w:val="hy-AM"/>
        </w:rPr>
        <w:t xml:space="preserve"> (77-րդ կետը) Ծրագրի N</w:t>
      </w:r>
      <w:r w:rsidR="00D02C70" w:rsidRPr="00963605">
        <w:rPr>
          <w:rFonts w:ascii="GHEA Grapalat" w:eastAsia="Batang" w:hAnsi="GHEA Grapalat" w:cs="Sylfaen"/>
          <w:sz w:val="24"/>
          <w:szCs w:val="24"/>
          <w:lang w:val="af-ZA"/>
        </w:rPr>
        <w:t>4</w:t>
      </w:r>
      <w:r w:rsidR="00FF12C9" w:rsidRPr="00963605">
        <w:rPr>
          <w:rFonts w:ascii="GHEA Grapalat" w:eastAsia="Batang" w:hAnsi="GHEA Grapalat" w:cs="Sylfaen"/>
          <w:sz w:val="24"/>
          <w:szCs w:val="24"/>
          <w:lang w:val="hy-AM"/>
        </w:rPr>
        <w:t xml:space="preserve"> </w:t>
      </w:r>
      <w:r w:rsidR="00444F06" w:rsidRPr="00963605">
        <w:rPr>
          <w:rFonts w:ascii="GHEA Grapalat" w:eastAsia="Batang" w:hAnsi="GHEA Grapalat" w:cs="Sylfaen"/>
          <w:sz w:val="24"/>
          <w:szCs w:val="24"/>
          <w:lang w:val="hy-AM"/>
        </w:rPr>
        <w:t>ց</w:t>
      </w:r>
      <w:r w:rsidR="00FF12C9" w:rsidRPr="00963605">
        <w:rPr>
          <w:rFonts w:ascii="GHEA Grapalat" w:eastAsia="Batang" w:hAnsi="GHEA Grapalat" w:cs="Sylfaen"/>
          <w:sz w:val="24"/>
          <w:szCs w:val="24"/>
          <w:lang w:val="hy-AM"/>
        </w:rPr>
        <w:t>անկից</w:t>
      </w:r>
      <w:r w:rsidR="008F65DE" w:rsidRPr="00963605">
        <w:rPr>
          <w:rFonts w:ascii="GHEA Grapalat" w:eastAsia="Batang" w:hAnsi="GHEA Grapalat" w:cs="Sylfaen"/>
          <w:sz w:val="24"/>
          <w:szCs w:val="24"/>
          <w:lang w:val="hy-AM"/>
        </w:rPr>
        <w:t>:</w:t>
      </w:r>
      <w:r w:rsidR="00654D1F" w:rsidRPr="00963605">
        <w:rPr>
          <w:rFonts w:ascii="GHEA Grapalat" w:eastAsia="Batang" w:hAnsi="GHEA Grapalat" w:cs="Sylfaen"/>
          <w:sz w:val="24"/>
          <w:szCs w:val="24"/>
          <w:lang w:val="hy-AM"/>
        </w:rPr>
        <w:t xml:space="preserve"> </w:t>
      </w:r>
    </w:p>
    <w:p w14:paraId="352A27B1" w14:textId="30B30225" w:rsidR="008F65DE" w:rsidRPr="00963605" w:rsidRDefault="007C5253" w:rsidP="003D0887">
      <w:pPr>
        <w:spacing w:after="0" w:line="360" w:lineRule="auto"/>
        <w:ind w:left="-90" w:right="-270" w:firstLine="540"/>
        <w:jc w:val="both"/>
        <w:rPr>
          <w:rFonts w:ascii="GHEA Grapalat" w:eastAsia="Batang" w:hAnsi="GHEA Grapalat" w:cs="Sylfaen"/>
          <w:sz w:val="24"/>
          <w:szCs w:val="24"/>
          <w:lang w:val="hy-AM"/>
        </w:rPr>
      </w:pPr>
      <w:r w:rsidRPr="00963605">
        <w:rPr>
          <w:rFonts w:ascii="GHEA Grapalat" w:eastAsia="Times New Roman" w:hAnsi="GHEA Grapalat" w:cs="Times New Roman"/>
          <w:b/>
          <w:sz w:val="24"/>
          <w:szCs w:val="24"/>
          <w:lang w:val="hy-AM" w:eastAsia="ru-RU"/>
        </w:rPr>
        <w:t>10</w:t>
      </w:r>
      <w:r w:rsidR="008F65DE" w:rsidRPr="00963605">
        <w:rPr>
          <w:rFonts w:ascii="GHEA Grapalat" w:eastAsia="Times New Roman" w:hAnsi="GHEA Grapalat" w:cs="Times New Roman"/>
          <w:b/>
          <w:sz w:val="24"/>
          <w:szCs w:val="24"/>
          <w:lang w:val="hy-AM" w:eastAsia="ru-RU"/>
        </w:rPr>
        <w:t>.</w:t>
      </w:r>
      <w:r w:rsidR="008F65DE" w:rsidRPr="00963605">
        <w:rPr>
          <w:rFonts w:ascii="GHEA Grapalat" w:eastAsia="Times New Roman" w:hAnsi="GHEA Grapalat" w:cs="Times New Roman"/>
          <w:sz w:val="24"/>
          <w:szCs w:val="24"/>
          <w:lang w:val="hy-AM" w:eastAsia="ru-RU"/>
        </w:rPr>
        <w:t xml:space="preserve"> </w:t>
      </w:r>
      <w:r w:rsidR="008F65DE" w:rsidRPr="00963605">
        <w:rPr>
          <w:rFonts w:ascii="GHEA Grapalat" w:eastAsia="Times New Roman" w:hAnsi="GHEA Grapalat" w:cs="Times New Roman"/>
          <w:b/>
          <w:sz w:val="24"/>
          <w:szCs w:val="24"/>
          <w:lang w:val="hy-AM" w:eastAsia="ru-RU"/>
        </w:rPr>
        <w:t>Ծրագրի N5`</w:t>
      </w:r>
      <w:r w:rsidR="008F65DE" w:rsidRPr="00963605">
        <w:rPr>
          <w:rFonts w:ascii="GHEA Grapalat" w:eastAsia="Times New Roman" w:hAnsi="GHEA Grapalat" w:cs="Times New Roman"/>
          <w:sz w:val="24"/>
          <w:szCs w:val="24"/>
          <w:lang w:val="hy-AM" w:eastAsia="ru-RU"/>
        </w:rPr>
        <w:t xml:space="preserve"> </w:t>
      </w:r>
      <w:r w:rsidR="008F65DE" w:rsidRPr="00963605">
        <w:rPr>
          <w:rFonts w:ascii="GHEA Grapalat" w:eastAsia="Batang" w:hAnsi="GHEA Grapalat" w:cs="Sylfaen"/>
          <w:sz w:val="24"/>
          <w:szCs w:val="24"/>
          <w:lang w:val="hy-AM"/>
        </w:rPr>
        <w:t>«Պետական գույքի վարձակալությունից սպասվելիք</w:t>
      </w:r>
      <w:r w:rsidR="008F65DE" w:rsidRPr="00963605">
        <w:rPr>
          <w:rFonts w:ascii="Calibri" w:eastAsia="Batang" w:hAnsi="Calibri" w:cs="Calibri"/>
          <w:sz w:val="24"/>
          <w:szCs w:val="24"/>
          <w:lang w:val="hy-AM"/>
        </w:rPr>
        <w:t> </w:t>
      </w:r>
      <w:r w:rsidR="008F65DE" w:rsidRPr="00963605">
        <w:rPr>
          <w:rFonts w:ascii="GHEA Grapalat" w:eastAsia="Batang" w:hAnsi="GHEA Grapalat" w:cs="Sylfaen"/>
          <w:sz w:val="24"/>
          <w:szCs w:val="24"/>
          <w:lang w:val="hy-AM"/>
        </w:rPr>
        <w:t>մուտքերի վերաբերյալ» ցանկով՝ 202</w:t>
      </w:r>
      <w:r w:rsidR="00013AEF" w:rsidRPr="00963605">
        <w:rPr>
          <w:rFonts w:ascii="GHEA Grapalat" w:eastAsia="Batang" w:hAnsi="GHEA Grapalat" w:cs="Sylfaen"/>
          <w:sz w:val="24"/>
          <w:szCs w:val="24"/>
          <w:lang w:val="hy-AM"/>
        </w:rPr>
        <w:t>5</w:t>
      </w:r>
      <w:r w:rsidR="008F65DE" w:rsidRPr="00963605">
        <w:rPr>
          <w:rFonts w:ascii="GHEA Grapalat" w:eastAsia="Batang" w:hAnsi="GHEA Grapalat" w:cs="Sylfaen"/>
          <w:sz w:val="24"/>
          <w:szCs w:val="24"/>
          <w:lang w:val="hy-AM"/>
        </w:rPr>
        <w:t xml:space="preserve"> թվականին պետական բյուջե Ծրագրով </w:t>
      </w:r>
      <w:r w:rsidR="008F65DE" w:rsidRPr="00963605">
        <w:rPr>
          <w:rFonts w:ascii="GHEA Grapalat" w:eastAsia="Batang" w:hAnsi="GHEA Grapalat" w:cs="Sylfaen"/>
          <w:i/>
          <w:sz w:val="24"/>
          <w:szCs w:val="24"/>
          <w:lang w:val="hy-AM"/>
        </w:rPr>
        <w:t xml:space="preserve">կանխատեսվող </w:t>
      </w:r>
      <w:r w:rsidR="008F65DE" w:rsidRPr="00963605">
        <w:rPr>
          <w:rFonts w:ascii="GHEA Grapalat" w:eastAsia="Batang" w:hAnsi="GHEA Grapalat" w:cs="Sylfaen"/>
          <w:sz w:val="24"/>
          <w:szCs w:val="24"/>
          <w:lang w:val="hy-AM"/>
        </w:rPr>
        <w:t xml:space="preserve">(սպասվելիք) դրամական մուտքերը սահմանվել են՝ </w:t>
      </w:r>
      <w:r w:rsidR="00013AEF" w:rsidRPr="00963605">
        <w:rPr>
          <w:rFonts w:ascii="GHEA Grapalat" w:eastAsia="Batang" w:hAnsi="GHEA Grapalat" w:cs="Sylfaen"/>
          <w:sz w:val="24"/>
          <w:szCs w:val="24"/>
          <w:lang w:val="hy-AM"/>
        </w:rPr>
        <w:t>852,043</w:t>
      </w:r>
      <w:r w:rsidR="00013AEF" w:rsidRPr="00963605">
        <w:rPr>
          <w:rFonts w:ascii="Cambria Math" w:eastAsia="Batang" w:hAnsi="Cambria Math" w:cs="Cambria Math"/>
          <w:sz w:val="24"/>
          <w:szCs w:val="24"/>
          <w:lang w:val="hy-AM"/>
        </w:rPr>
        <w:t>․</w:t>
      </w:r>
      <w:r w:rsidR="00013AEF" w:rsidRPr="00963605">
        <w:rPr>
          <w:rFonts w:ascii="GHEA Grapalat" w:eastAsia="Batang" w:hAnsi="GHEA Grapalat" w:cs="Sylfaen"/>
          <w:sz w:val="24"/>
          <w:szCs w:val="24"/>
          <w:lang w:val="hy-AM"/>
        </w:rPr>
        <w:t>8</w:t>
      </w:r>
      <w:r w:rsidR="008F65DE" w:rsidRPr="00963605">
        <w:rPr>
          <w:rFonts w:ascii="GHEA Grapalat" w:eastAsia="Batang" w:hAnsi="GHEA Grapalat" w:cs="Sylfaen"/>
          <w:sz w:val="24"/>
          <w:szCs w:val="24"/>
          <w:lang w:val="hy-AM"/>
        </w:rPr>
        <w:t xml:space="preserve"> հազար հայկական դրամ, մինչդեռ, </w:t>
      </w:r>
      <w:r w:rsidR="001063E1" w:rsidRPr="00963605">
        <w:rPr>
          <w:rFonts w:ascii="GHEA Grapalat" w:eastAsia="Batang" w:hAnsi="GHEA Grapalat" w:cs="Sylfaen"/>
          <w:b/>
          <w:sz w:val="24"/>
          <w:szCs w:val="24"/>
          <w:lang w:val="hy-AM"/>
        </w:rPr>
        <w:t>2025</w:t>
      </w:r>
      <w:r w:rsidR="008F65DE" w:rsidRPr="00963605">
        <w:rPr>
          <w:rFonts w:ascii="GHEA Grapalat" w:eastAsia="Batang" w:hAnsi="GHEA Grapalat" w:cs="Sylfaen"/>
          <w:b/>
          <w:sz w:val="24"/>
          <w:szCs w:val="24"/>
          <w:lang w:val="hy-AM"/>
        </w:rPr>
        <w:t xml:space="preserve"> թվականին վարձակալությունից պետական բյուջե է մուտքագրվել՝ </w:t>
      </w:r>
      <w:r w:rsidR="00835AB8" w:rsidRPr="00963605">
        <w:rPr>
          <w:rFonts w:ascii="GHEA Grapalat" w:eastAsia="Batang" w:hAnsi="GHEA Grapalat" w:cs="Sylfaen"/>
          <w:sz w:val="24"/>
          <w:szCs w:val="24"/>
          <w:lang w:val="hy-AM"/>
        </w:rPr>
        <w:t>1,0</w:t>
      </w:r>
      <w:r w:rsidR="007F263F" w:rsidRPr="00963605">
        <w:rPr>
          <w:rFonts w:ascii="GHEA Grapalat" w:eastAsia="Batang" w:hAnsi="GHEA Grapalat" w:cs="Sylfaen"/>
          <w:sz w:val="24"/>
          <w:szCs w:val="24"/>
          <w:lang w:val="hy-AM"/>
        </w:rPr>
        <w:t>60</w:t>
      </w:r>
      <w:r w:rsidR="00835AB8" w:rsidRPr="00963605">
        <w:rPr>
          <w:rFonts w:ascii="GHEA Grapalat" w:eastAsia="Batang" w:hAnsi="GHEA Grapalat" w:cs="Sylfaen"/>
          <w:sz w:val="24"/>
          <w:szCs w:val="24"/>
          <w:lang w:val="hy-AM"/>
        </w:rPr>
        <w:t>,</w:t>
      </w:r>
      <w:r w:rsidR="007F263F" w:rsidRPr="00963605">
        <w:rPr>
          <w:rFonts w:ascii="GHEA Grapalat" w:eastAsia="Batang" w:hAnsi="GHEA Grapalat" w:cs="Sylfaen"/>
          <w:sz w:val="24"/>
          <w:szCs w:val="24"/>
          <w:lang w:val="hy-AM"/>
        </w:rPr>
        <w:t>406</w:t>
      </w:r>
      <w:r w:rsidR="00835AB8" w:rsidRPr="00963605">
        <w:rPr>
          <w:rFonts w:ascii="Cambria Math" w:eastAsia="Batang" w:hAnsi="Cambria Math" w:cs="Cambria Math"/>
          <w:sz w:val="24"/>
          <w:szCs w:val="24"/>
          <w:lang w:val="hy-AM"/>
        </w:rPr>
        <w:t>․</w:t>
      </w:r>
      <w:r w:rsidR="00835AB8" w:rsidRPr="00963605">
        <w:rPr>
          <w:rFonts w:ascii="GHEA Grapalat" w:eastAsia="Batang" w:hAnsi="GHEA Grapalat" w:cs="Sylfaen"/>
          <w:sz w:val="24"/>
          <w:szCs w:val="24"/>
          <w:lang w:val="hy-AM"/>
        </w:rPr>
        <w:t>4</w:t>
      </w:r>
      <w:r w:rsidR="008F65DE" w:rsidRPr="00963605">
        <w:rPr>
          <w:rFonts w:ascii="GHEA Grapalat" w:eastAsia="Batang" w:hAnsi="GHEA Grapalat" w:cs="Sylfaen"/>
          <w:b/>
          <w:sz w:val="24"/>
          <w:szCs w:val="24"/>
          <w:lang w:val="hy-AM"/>
        </w:rPr>
        <w:t xml:space="preserve"> հազար հայկական դրամ</w:t>
      </w:r>
      <w:r w:rsidR="008F65DE" w:rsidRPr="00963605">
        <w:rPr>
          <w:rFonts w:ascii="GHEA Grapalat" w:eastAsia="Batang" w:hAnsi="GHEA Grapalat" w:cs="Sylfaen"/>
          <w:sz w:val="24"/>
          <w:szCs w:val="24"/>
          <w:lang w:val="hy-AM"/>
        </w:rPr>
        <w:t>: Այլ կերպ՝ կատարողականը</w:t>
      </w:r>
      <w:r w:rsidR="00284B94" w:rsidRPr="00963605">
        <w:rPr>
          <w:rFonts w:ascii="GHEA Grapalat" w:eastAsia="Batang" w:hAnsi="GHEA Grapalat" w:cs="Sylfaen"/>
          <w:sz w:val="24"/>
          <w:szCs w:val="24"/>
          <w:lang w:val="hy-AM"/>
        </w:rPr>
        <w:t xml:space="preserve"> 2025</w:t>
      </w:r>
      <w:r w:rsidR="008F65DE" w:rsidRPr="00963605">
        <w:rPr>
          <w:rFonts w:ascii="GHEA Grapalat" w:eastAsia="Batang" w:hAnsi="GHEA Grapalat" w:cs="Sylfaen"/>
          <w:sz w:val="24"/>
          <w:szCs w:val="24"/>
          <w:lang w:val="hy-AM"/>
        </w:rPr>
        <w:t xml:space="preserve"> թվականին կանխատեսվածի նկատմամբ կազմել է</w:t>
      </w:r>
      <w:r w:rsidR="00F1098E" w:rsidRPr="00963605">
        <w:rPr>
          <w:rFonts w:ascii="GHEA Grapalat" w:eastAsia="Batang" w:hAnsi="GHEA Grapalat" w:cs="Sylfaen"/>
          <w:sz w:val="24"/>
          <w:szCs w:val="24"/>
          <w:lang w:val="hy-AM"/>
        </w:rPr>
        <w:t xml:space="preserve"> </w:t>
      </w:r>
      <w:r w:rsidR="00A36F73" w:rsidRPr="00963605">
        <w:rPr>
          <w:rFonts w:ascii="GHEA Grapalat" w:eastAsia="Batang" w:hAnsi="GHEA Grapalat" w:cs="Sylfaen"/>
          <w:sz w:val="24"/>
          <w:szCs w:val="24"/>
          <w:lang w:val="hy-AM"/>
        </w:rPr>
        <w:t>124</w:t>
      </w:r>
      <w:r w:rsidR="00C43328" w:rsidRPr="00963605">
        <w:rPr>
          <w:rFonts w:ascii="GHEA Grapalat" w:eastAsia="Batang" w:hAnsi="GHEA Grapalat" w:cs="Sylfaen"/>
          <w:b/>
          <w:sz w:val="24"/>
          <w:szCs w:val="24"/>
          <w:lang w:val="hy-AM"/>
        </w:rPr>
        <w:t>%։</w:t>
      </w:r>
      <w:r w:rsidR="00C43328" w:rsidRPr="00963605">
        <w:rPr>
          <w:rFonts w:ascii="GHEA Grapalat" w:eastAsia="Batang" w:hAnsi="GHEA Grapalat" w:cs="Sylfaen"/>
          <w:color w:val="4472C4" w:themeColor="accent5"/>
          <w:sz w:val="24"/>
          <w:szCs w:val="24"/>
          <w:lang w:val="hy-AM"/>
        </w:rPr>
        <w:t xml:space="preserve"> </w:t>
      </w:r>
      <w:r w:rsidR="00C43328" w:rsidRPr="00963605">
        <w:rPr>
          <w:rFonts w:ascii="GHEA Grapalat" w:eastAsia="Batang" w:hAnsi="GHEA Grapalat" w:cs="Sylfaen"/>
          <w:sz w:val="24"/>
          <w:szCs w:val="24"/>
          <w:lang w:val="hy-AM"/>
        </w:rPr>
        <w:t>Ի</w:t>
      </w:r>
      <w:r w:rsidR="001063E1" w:rsidRPr="00963605">
        <w:rPr>
          <w:rFonts w:ascii="GHEA Grapalat" w:eastAsia="Batang" w:hAnsi="GHEA Grapalat" w:cs="Sylfaen"/>
          <w:sz w:val="24"/>
          <w:szCs w:val="24"/>
          <w:lang w:val="hy-AM"/>
        </w:rPr>
        <w:t xml:space="preserve">սկ 2024 թվականի նույն </w:t>
      </w:r>
      <w:r w:rsidR="00AC3473" w:rsidRPr="00963605">
        <w:rPr>
          <w:rFonts w:ascii="GHEA Grapalat" w:eastAsia="Batang" w:hAnsi="GHEA Grapalat" w:cs="Sylfaen"/>
          <w:sz w:val="24"/>
          <w:szCs w:val="24"/>
          <w:lang w:val="hy-AM"/>
        </w:rPr>
        <w:t>ժամանակահատվածում պետական բյուջե մուտքագրված</w:t>
      </w:r>
      <w:r w:rsidR="001063E1" w:rsidRPr="00963605">
        <w:rPr>
          <w:rFonts w:ascii="GHEA Grapalat" w:eastAsia="Batang" w:hAnsi="GHEA Grapalat" w:cs="Sylfaen"/>
          <w:sz w:val="24"/>
          <w:szCs w:val="24"/>
          <w:lang w:val="hy-AM"/>
        </w:rPr>
        <w:t xml:space="preserve"> </w:t>
      </w:r>
      <w:r w:rsidR="0097772F" w:rsidRPr="00963605">
        <w:rPr>
          <w:rFonts w:ascii="GHEA Grapalat" w:eastAsia="Batang" w:hAnsi="GHEA Grapalat" w:cs="Sylfaen"/>
          <w:sz w:val="24"/>
          <w:szCs w:val="24"/>
          <w:lang w:val="hy-AM"/>
        </w:rPr>
        <w:t>848,057</w:t>
      </w:r>
      <w:r w:rsidR="0097772F" w:rsidRPr="00963605">
        <w:rPr>
          <w:rFonts w:ascii="Cambria Math" w:eastAsia="Batang" w:hAnsi="Cambria Math" w:cs="Cambria Math"/>
          <w:sz w:val="24"/>
          <w:szCs w:val="24"/>
          <w:lang w:val="hy-AM"/>
        </w:rPr>
        <w:t>․</w:t>
      </w:r>
      <w:r w:rsidR="0097772F" w:rsidRPr="00963605">
        <w:rPr>
          <w:rFonts w:ascii="GHEA Grapalat" w:eastAsia="Batang" w:hAnsi="GHEA Grapalat" w:cs="Sylfaen"/>
          <w:sz w:val="24"/>
          <w:szCs w:val="24"/>
          <w:lang w:val="hy-AM"/>
        </w:rPr>
        <w:t>6</w:t>
      </w:r>
      <w:r w:rsidR="001063E1" w:rsidRPr="00963605">
        <w:rPr>
          <w:rFonts w:ascii="GHEA Grapalat" w:eastAsia="Batang" w:hAnsi="GHEA Grapalat" w:cs="Sylfaen"/>
          <w:sz w:val="24"/>
          <w:szCs w:val="24"/>
          <w:lang w:val="hy-AM"/>
        </w:rPr>
        <w:t xml:space="preserve"> հազար հայկական դրամի համեմատ աճել է </w:t>
      </w:r>
      <w:r w:rsidR="00EA5700" w:rsidRPr="00963605">
        <w:rPr>
          <w:rFonts w:ascii="GHEA Grapalat" w:eastAsia="Batang" w:hAnsi="GHEA Grapalat" w:cs="Sylfaen"/>
          <w:sz w:val="24"/>
          <w:szCs w:val="24"/>
          <w:lang w:val="hy-AM"/>
        </w:rPr>
        <w:t>25</w:t>
      </w:r>
      <w:r w:rsidR="00EA5700" w:rsidRPr="00963605">
        <w:rPr>
          <w:rFonts w:ascii="Cambria Math" w:eastAsia="Batang" w:hAnsi="Cambria Math" w:cs="Cambria Math"/>
          <w:sz w:val="24"/>
          <w:szCs w:val="24"/>
          <w:lang w:val="hy-AM"/>
        </w:rPr>
        <w:t>․</w:t>
      </w:r>
      <w:r w:rsidR="00EA5700" w:rsidRPr="00963605">
        <w:rPr>
          <w:rFonts w:ascii="GHEA Grapalat" w:eastAsia="Batang" w:hAnsi="GHEA Grapalat" w:cs="Sylfaen"/>
          <w:sz w:val="24"/>
          <w:szCs w:val="24"/>
          <w:lang w:val="hy-AM"/>
        </w:rPr>
        <w:t>04</w:t>
      </w:r>
      <w:r w:rsidR="001063E1" w:rsidRPr="00963605">
        <w:rPr>
          <w:rFonts w:ascii="GHEA Grapalat" w:eastAsia="Batang" w:hAnsi="GHEA Grapalat" w:cs="Sylfaen"/>
          <w:sz w:val="24"/>
          <w:szCs w:val="24"/>
          <w:lang w:val="hy-AM"/>
        </w:rPr>
        <w:t>%-ով։</w:t>
      </w:r>
    </w:p>
    <w:p w14:paraId="095A979A" w14:textId="78AA54BD" w:rsidR="00145E3F" w:rsidRPr="00963605" w:rsidRDefault="007C5253" w:rsidP="003D0887">
      <w:pPr>
        <w:autoSpaceDE w:val="0"/>
        <w:autoSpaceDN w:val="0"/>
        <w:adjustRightInd w:val="0"/>
        <w:spacing w:after="200" w:line="360" w:lineRule="auto"/>
        <w:ind w:left="-90" w:right="-270" w:firstLine="540"/>
        <w:contextualSpacing/>
        <w:jc w:val="both"/>
        <w:rPr>
          <w:rFonts w:ascii="GHEA Grapalat" w:eastAsia="Times New Roman" w:hAnsi="GHEA Grapalat" w:cs="Arial Unicode"/>
          <w:iCs/>
          <w:sz w:val="24"/>
          <w:szCs w:val="24"/>
          <w:lang w:val="hy-AM" w:eastAsia="ru-RU"/>
        </w:rPr>
      </w:pPr>
      <w:r w:rsidRPr="00963605">
        <w:rPr>
          <w:rFonts w:ascii="GHEA Grapalat" w:eastAsia="Times New Roman" w:hAnsi="GHEA Grapalat" w:cs="Times New Roman"/>
          <w:b/>
          <w:sz w:val="24"/>
          <w:szCs w:val="24"/>
          <w:lang w:val="hy-AM" w:eastAsia="ru-RU"/>
        </w:rPr>
        <w:t>11</w:t>
      </w:r>
      <w:r w:rsidR="008F65DE" w:rsidRPr="00963605">
        <w:rPr>
          <w:rFonts w:ascii="GHEA Grapalat" w:eastAsia="Times New Roman" w:hAnsi="GHEA Grapalat" w:cs="Times New Roman"/>
          <w:b/>
          <w:sz w:val="24"/>
          <w:szCs w:val="24"/>
          <w:lang w:val="hy-AM" w:eastAsia="ru-RU"/>
        </w:rPr>
        <w:t>. Ծրագրի N6`</w:t>
      </w:r>
      <w:r w:rsidR="008F65DE" w:rsidRPr="00963605">
        <w:rPr>
          <w:rFonts w:ascii="GHEA Grapalat" w:eastAsia="Times New Roman" w:hAnsi="GHEA Grapalat" w:cs="Times New Roman"/>
          <w:sz w:val="24"/>
          <w:szCs w:val="24"/>
          <w:lang w:val="hy-AM" w:eastAsia="ru-RU"/>
        </w:rPr>
        <w:t xml:space="preserve"> </w:t>
      </w:r>
      <w:r w:rsidR="008F65DE" w:rsidRPr="00963605">
        <w:rPr>
          <w:rFonts w:ascii="GHEA Grapalat" w:eastAsia="Batang" w:hAnsi="GHEA Grapalat" w:cs="Sylfaen"/>
          <w:sz w:val="24"/>
          <w:szCs w:val="24"/>
          <w:lang w:val="hy-AM"/>
        </w:rPr>
        <w:t>«Պետական սեփականություն հանդիսացող շենքերի և շինությունների տանիքներին ու ձեղնահարկերում կապի սարքավորումների տեղակայման և սպասարկման վարձավճարների սպասվելիք մուտքերի վերաբերյալ» ցանկի նախատեսվածի կատարողականը հետևյալն է՝ շենքերի և շինությունների տանիքներին ու ձեղնահարկերում կապի ծառայություններից վարձավճարները Ծրագրով 202</w:t>
      </w:r>
      <w:r w:rsidR="00892BB6" w:rsidRPr="00963605">
        <w:rPr>
          <w:rFonts w:ascii="GHEA Grapalat" w:eastAsia="Batang" w:hAnsi="GHEA Grapalat" w:cs="Sylfaen"/>
          <w:sz w:val="24"/>
          <w:szCs w:val="24"/>
          <w:lang w:val="hy-AM"/>
        </w:rPr>
        <w:t>5</w:t>
      </w:r>
      <w:r w:rsidR="008F65DE" w:rsidRPr="00963605">
        <w:rPr>
          <w:rFonts w:ascii="GHEA Grapalat" w:eastAsia="Batang" w:hAnsi="GHEA Grapalat" w:cs="Sylfaen"/>
          <w:sz w:val="24"/>
          <w:szCs w:val="24"/>
          <w:lang w:val="hy-AM"/>
        </w:rPr>
        <w:t xml:space="preserve"> թվականի համար սպասվելիք (</w:t>
      </w:r>
      <w:r w:rsidR="008F65DE" w:rsidRPr="00963605">
        <w:rPr>
          <w:rFonts w:ascii="GHEA Grapalat" w:eastAsia="Batang" w:hAnsi="GHEA Grapalat" w:cs="Sylfaen"/>
          <w:i/>
          <w:sz w:val="24"/>
          <w:szCs w:val="24"/>
          <w:lang w:val="hy-AM"/>
        </w:rPr>
        <w:t>կանխատեսվող)</w:t>
      </w:r>
      <w:r w:rsidR="008F65DE" w:rsidRPr="00963605">
        <w:rPr>
          <w:rFonts w:ascii="GHEA Grapalat" w:eastAsia="Batang" w:hAnsi="GHEA Grapalat" w:cs="Sylfaen"/>
          <w:sz w:val="24"/>
          <w:szCs w:val="24"/>
          <w:lang w:val="hy-AM"/>
        </w:rPr>
        <w:t xml:space="preserve"> դրամական մուտքերը սահմանվել են </w:t>
      </w:r>
      <w:r w:rsidR="00892BB6" w:rsidRPr="00963605">
        <w:rPr>
          <w:rFonts w:ascii="GHEA Grapalat" w:eastAsia="Batang" w:hAnsi="GHEA Grapalat" w:cs="Sylfaen"/>
          <w:sz w:val="24"/>
          <w:szCs w:val="24"/>
          <w:lang w:val="hy-AM"/>
        </w:rPr>
        <w:t>343</w:t>
      </w:r>
      <w:r w:rsidR="008C16EE" w:rsidRPr="00963605">
        <w:rPr>
          <w:rFonts w:ascii="GHEA Grapalat" w:eastAsia="Batang" w:hAnsi="GHEA Grapalat" w:cs="Sylfaen"/>
          <w:sz w:val="24"/>
          <w:szCs w:val="24"/>
          <w:lang w:val="hy-AM"/>
        </w:rPr>
        <w:t>,</w:t>
      </w:r>
      <w:r w:rsidR="00892BB6" w:rsidRPr="00963605">
        <w:rPr>
          <w:rFonts w:ascii="GHEA Grapalat" w:eastAsia="Batang" w:hAnsi="GHEA Grapalat" w:cs="Sylfaen"/>
          <w:sz w:val="24"/>
          <w:szCs w:val="24"/>
          <w:lang w:val="hy-AM"/>
        </w:rPr>
        <w:t>000</w:t>
      </w:r>
      <w:r w:rsidR="008F65DE" w:rsidRPr="00963605">
        <w:rPr>
          <w:rFonts w:ascii="GHEA Grapalat" w:eastAsia="Batang" w:hAnsi="GHEA Grapalat" w:cs="Sylfaen"/>
          <w:sz w:val="24"/>
          <w:szCs w:val="24"/>
          <w:lang w:val="hy-AM"/>
        </w:rPr>
        <w:t xml:space="preserve"> հազար հայկական դրամ, մինչդեռ, </w:t>
      </w:r>
      <w:r w:rsidR="00386FF0" w:rsidRPr="00963605">
        <w:rPr>
          <w:rFonts w:ascii="GHEA Grapalat" w:eastAsia="Batang" w:hAnsi="GHEA Grapalat" w:cs="Sylfaen"/>
          <w:b/>
          <w:sz w:val="24"/>
          <w:szCs w:val="24"/>
          <w:lang w:val="hy-AM"/>
        </w:rPr>
        <w:t>2025</w:t>
      </w:r>
      <w:r w:rsidR="008F65DE" w:rsidRPr="00963605">
        <w:rPr>
          <w:rFonts w:ascii="GHEA Grapalat" w:eastAsia="Batang" w:hAnsi="GHEA Grapalat" w:cs="Sylfaen"/>
          <w:b/>
          <w:sz w:val="24"/>
          <w:szCs w:val="24"/>
          <w:lang w:val="hy-AM"/>
        </w:rPr>
        <w:t xml:space="preserve"> թվականին</w:t>
      </w:r>
      <w:r w:rsidR="008F65DE" w:rsidRPr="00963605">
        <w:rPr>
          <w:rFonts w:ascii="GHEA Grapalat" w:eastAsia="Batang" w:hAnsi="GHEA Grapalat" w:cs="Sylfaen"/>
          <w:sz w:val="24"/>
          <w:szCs w:val="24"/>
          <w:lang w:val="hy-AM"/>
        </w:rPr>
        <w:t xml:space="preserve"> </w:t>
      </w:r>
      <w:r w:rsidR="00071153" w:rsidRPr="00963605">
        <w:rPr>
          <w:rFonts w:ascii="GHEA Grapalat" w:eastAsia="Batang" w:hAnsi="GHEA Grapalat" w:cs="Sylfaen"/>
          <w:sz w:val="24"/>
          <w:szCs w:val="24"/>
          <w:lang w:val="hy-AM"/>
        </w:rPr>
        <w:t xml:space="preserve">պետական բյուջե </w:t>
      </w:r>
      <w:r w:rsidR="003C5DE0" w:rsidRPr="00963605">
        <w:rPr>
          <w:rFonts w:ascii="GHEA Grapalat" w:eastAsia="Batang" w:hAnsi="GHEA Grapalat" w:cs="Sylfaen"/>
          <w:b/>
          <w:sz w:val="24"/>
          <w:szCs w:val="24"/>
          <w:lang w:val="hy-AM"/>
        </w:rPr>
        <w:t>մուտքագրված գումարը</w:t>
      </w:r>
      <w:r w:rsidR="008F65DE" w:rsidRPr="00963605">
        <w:rPr>
          <w:rFonts w:ascii="GHEA Grapalat" w:eastAsia="Batang" w:hAnsi="GHEA Grapalat" w:cs="Sylfaen"/>
          <w:b/>
          <w:sz w:val="24"/>
          <w:szCs w:val="24"/>
          <w:lang w:val="hy-AM"/>
        </w:rPr>
        <w:t xml:space="preserve"> կազմել է </w:t>
      </w:r>
      <w:r w:rsidR="009E52D4" w:rsidRPr="00963605">
        <w:rPr>
          <w:rFonts w:ascii="GHEA Grapalat" w:eastAsia="Times New Roman" w:hAnsi="GHEA Grapalat" w:cs="Arial Unicode"/>
          <w:b/>
          <w:iCs/>
          <w:sz w:val="24"/>
          <w:szCs w:val="24"/>
          <w:lang w:val="hy-AM" w:eastAsia="ru-RU"/>
        </w:rPr>
        <w:t>318,879</w:t>
      </w:r>
      <w:r w:rsidR="009E52D4" w:rsidRPr="00963605">
        <w:rPr>
          <w:rFonts w:ascii="Cambria Math" w:eastAsia="Times New Roman" w:hAnsi="Cambria Math" w:cs="Cambria Math"/>
          <w:b/>
          <w:iCs/>
          <w:sz w:val="24"/>
          <w:szCs w:val="24"/>
          <w:lang w:val="hy-AM" w:eastAsia="ru-RU"/>
        </w:rPr>
        <w:t>․</w:t>
      </w:r>
      <w:r w:rsidR="009E52D4" w:rsidRPr="00963605">
        <w:rPr>
          <w:rFonts w:ascii="GHEA Grapalat" w:eastAsia="Times New Roman" w:hAnsi="GHEA Grapalat" w:cs="Arial Unicode"/>
          <w:b/>
          <w:iCs/>
          <w:sz w:val="24"/>
          <w:szCs w:val="24"/>
          <w:lang w:val="hy-AM" w:eastAsia="ru-RU"/>
        </w:rPr>
        <w:t>8</w:t>
      </w:r>
      <w:r w:rsidR="008F65DE" w:rsidRPr="00963605">
        <w:rPr>
          <w:rFonts w:ascii="GHEA Grapalat" w:eastAsia="Times New Roman" w:hAnsi="GHEA Grapalat" w:cs="Arial Unicode"/>
          <w:b/>
          <w:iCs/>
          <w:sz w:val="24"/>
          <w:szCs w:val="24"/>
          <w:lang w:val="hy-AM" w:eastAsia="ru-RU"/>
        </w:rPr>
        <w:t xml:space="preserve"> հազար հայկական</w:t>
      </w:r>
      <w:r w:rsidR="00D814B9" w:rsidRPr="00963605">
        <w:rPr>
          <w:rFonts w:ascii="GHEA Grapalat" w:eastAsia="Times New Roman" w:hAnsi="GHEA Grapalat" w:cs="Arial Unicode"/>
          <w:b/>
          <w:iCs/>
          <w:sz w:val="24"/>
          <w:szCs w:val="24"/>
          <w:lang w:val="hy-AM" w:eastAsia="ru-RU"/>
        </w:rPr>
        <w:t xml:space="preserve"> դրամ</w:t>
      </w:r>
      <w:r w:rsidR="00D814B9" w:rsidRPr="00963605">
        <w:rPr>
          <w:rFonts w:ascii="GHEA Grapalat" w:eastAsia="Times New Roman" w:hAnsi="GHEA Grapalat" w:cs="Arial Unicode"/>
          <w:iCs/>
          <w:sz w:val="24"/>
          <w:szCs w:val="24"/>
          <w:lang w:val="hy-AM" w:eastAsia="ru-RU"/>
        </w:rPr>
        <w:t xml:space="preserve"> (2024 թվականի նույն ժամանակահատված</w:t>
      </w:r>
      <w:r w:rsidR="001E16E6" w:rsidRPr="00963605">
        <w:rPr>
          <w:rFonts w:ascii="GHEA Grapalat" w:eastAsia="Times New Roman" w:hAnsi="GHEA Grapalat" w:cs="Arial Unicode"/>
          <w:iCs/>
          <w:sz w:val="24"/>
          <w:szCs w:val="24"/>
          <w:lang w:val="hy-AM" w:eastAsia="ru-RU"/>
        </w:rPr>
        <w:t>ում մուտքագրված</w:t>
      </w:r>
      <w:r w:rsidR="00D814B9" w:rsidRPr="00963605">
        <w:rPr>
          <w:rFonts w:ascii="GHEA Grapalat" w:eastAsia="Times New Roman" w:hAnsi="GHEA Grapalat" w:cs="Arial Unicode"/>
          <w:iCs/>
          <w:sz w:val="24"/>
          <w:szCs w:val="24"/>
          <w:lang w:val="hy-AM" w:eastAsia="ru-RU"/>
        </w:rPr>
        <w:t>ի</w:t>
      </w:r>
      <w:r w:rsidR="001E16E6" w:rsidRPr="00963605">
        <w:rPr>
          <w:rFonts w:ascii="GHEA Grapalat" w:eastAsia="Times New Roman" w:hAnsi="GHEA Grapalat" w:cs="Arial Unicode"/>
          <w:iCs/>
          <w:sz w:val="24"/>
          <w:szCs w:val="24"/>
          <w:lang w:val="hy-AM" w:eastAsia="ru-RU"/>
        </w:rPr>
        <w:t>՝</w:t>
      </w:r>
      <w:r w:rsidR="00D814B9" w:rsidRPr="00963605">
        <w:rPr>
          <w:rFonts w:ascii="GHEA Grapalat" w:eastAsia="Times New Roman" w:hAnsi="GHEA Grapalat" w:cs="Arial Unicode"/>
          <w:iCs/>
          <w:sz w:val="24"/>
          <w:szCs w:val="24"/>
          <w:lang w:val="hy-AM" w:eastAsia="ru-RU"/>
        </w:rPr>
        <w:t xml:space="preserve"> 313,512</w:t>
      </w:r>
      <w:r w:rsidR="00D814B9" w:rsidRPr="00963605">
        <w:rPr>
          <w:rFonts w:ascii="Cambria Math" w:eastAsia="Times New Roman" w:hAnsi="Cambria Math" w:cs="Cambria Math"/>
          <w:iCs/>
          <w:sz w:val="24"/>
          <w:szCs w:val="24"/>
          <w:lang w:val="hy-AM" w:eastAsia="ru-RU"/>
        </w:rPr>
        <w:t>․</w:t>
      </w:r>
      <w:r w:rsidR="00D814B9" w:rsidRPr="00963605">
        <w:rPr>
          <w:rFonts w:ascii="GHEA Grapalat" w:eastAsia="Times New Roman" w:hAnsi="GHEA Grapalat" w:cs="Arial Unicode"/>
          <w:iCs/>
          <w:sz w:val="24"/>
          <w:szCs w:val="24"/>
          <w:lang w:val="hy-AM" w:eastAsia="ru-RU"/>
        </w:rPr>
        <w:t xml:space="preserve">1 </w:t>
      </w:r>
      <w:r w:rsidR="00D814B9" w:rsidRPr="00963605">
        <w:rPr>
          <w:rFonts w:ascii="GHEA Grapalat" w:eastAsia="Batang" w:hAnsi="GHEA Grapalat" w:cs="Sylfaen"/>
          <w:sz w:val="24"/>
          <w:szCs w:val="24"/>
          <w:lang w:val="hy-AM"/>
        </w:rPr>
        <w:t>հազար հայկական դրամի համեմատ աճել է 1</w:t>
      </w:r>
      <w:r w:rsidR="00D814B9" w:rsidRPr="00963605">
        <w:rPr>
          <w:rFonts w:ascii="Cambria Math" w:eastAsia="Batang" w:hAnsi="Cambria Math" w:cs="Cambria Math"/>
          <w:sz w:val="24"/>
          <w:szCs w:val="24"/>
          <w:lang w:val="hy-AM"/>
        </w:rPr>
        <w:t>․</w:t>
      </w:r>
      <w:r w:rsidR="00D814B9" w:rsidRPr="00963605">
        <w:rPr>
          <w:rFonts w:ascii="GHEA Grapalat" w:eastAsia="Batang" w:hAnsi="GHEA Grapalat" w:cs="Sylfaen"/>
          <w:sz w:val="24"/>
          <w:szCs w:val="24"/>
          <w:lang w:val="hy-AM"/>
        </w:rPr>
        <w:t xml:space="preserve">71%-ով), </w:t>
      </w:r>
      <w:r w:rsidR="00145E3F" w:rsidRPr="00963605">
        <w:rPr>
          <w:rFonts w:ascii="GHEA Grapalat" w:eastAsia="Batang" w:hAnsi="GHEA Grapalat" w:cs="Sylfaen"/>
          <w:b/>
          <w:sz w:val="24"/>
          <w:szCs w:val="24"/>
          <w:lang w:val="hy-AM"/>
        </w:rPr>
        <w:t>ո</w:t>
      </w:r>
      <w:r w:rsidR="008F65DE" w:rsidRPr="00963605">
        <w:rPr>
          <w:rFonts w:ascii="GHEA Grapalat" w:eastAsia="Times New Roman" w:hAnsi="GHEA Grapalat" w:cs="Arial Unicode"/>
          <w:b/>
          <w:iCs/>
          <w:sz w:val="24"/>
          <w:szCs w:val="24"/>
          <w:lang w:val="hy-AM" w:eastAsia="ru-RU"/>
        </w:rPr>
        <w:t>րից</w:t>
      </w:r>
      <w:r w:rsidR="004E4AD1" w:rsidRPr="00963605">
        <w:rPr>
          <w:rFonts w:ascii="GHEA Grapalat" w:eastAsia="Times New Roman" w:hAnsi="GHEA Grapalat" w:cs="Arial Unicode"/>
          <w:b/>
          <w:iCs/>
          <w:sz w:val="24"/>
          <w:szCs w:val="24"/>
          <w:lang w:val="hy-AM" w:eastAsia="ru-RU"/>
        </w:rPr>
        <w:t>՝</w:t>
      </w:r>
      <w:r w:rsidR="008F65DE" w:rsidRPr="00963605">
        <w:rPr>
          <w:rFonts w:ascii="GHEA Grapalat" w:eastAsia="Times New Roman" w:hAnsi="GHEA Grapalat" w:cs="Arial Unicode"/>
          <w:b/>
          <w:iCs/>
          <w:sz w:val="24"/>
          <w:szCs w:val="24"/>
          <w:lang w:val="hy-AM" w:eastAsia="ru-RU"/>
        </w:rPr>
        <w:t xml:space="preserve"> </w:t>
      </w:r>
      <w:r w:rsidR="008960D1" w:rsidRPr="00963605">
        <w:rPr>
          <w:rFonts w:ascii="GHEA Grapalat" w:eastAsia="Times New Roman" w:hAnsi="GHEA Grapalat" w:cs="Arial Unicode"/>
          <w:b/>
          <w:iCs/>
          <w:sz w:val="24"/>
          <w:szCs w:val="24"/>
          <w:lang w:val="hy-AM" w:eastAsia="ru-RU"/>
        </w:rPr>
        <w:t>76,</w:t>
      </w:r>
      <w:r w:rsidR="00B61573" w:rsidRPr="00963605">
        <w:rPr>
          <w:rFonts w:ascii="GHEA Grapalat" w:eastAsia="Times New Roman" w:hAnsi="GHEA Grapalat" w:cs="Arial Unicode"/>
          <w:b/>
          <w:iCs/>
          <w:sz w:val="24"/>
          <w:szCs w:val="24"/>
          <w:lang w:val="hy-AM" w:eastAsia="ru-RU"/>
        </w:rPr>
        <w:t xml:space="preserve"> </w:t>
      </w:r>
      <w:r w:rsidR="008960D1" w:rsidRPr="00963605">
        <w:rPr>
          <w:rFonts w:ascii="GHEA Grapalat" w:eastAsia="Times New Roman" w:hAnsi="GHEA Grapalat" w:cs="Arial Unicode"/>
          <w:b/>
          <w:iCs/>
          <w:sz w:val="24"/>
          <w:szCs w:val="24"/>
          <w:lang w:val="hy-AM" w:eastAsia="ru-RU"/>
        </w:rPr>
        <w:t>320</w:t>
      </w:r>
      <w:r w:rsidR="008960D1" w:rsidRPr="00963605">
        <w:rPr>
          <w:rFonts w:ascii="Cambria Math" w:eastAsia="Times New Roman" w:hAnsi="Cambria Math" w:cs="Cambria Math"/>
          <w:b/>
          <w:iCs/>
          <w:sz w:val="24"/>
          <w:szCs w:val="24"/>
          <w:lang w:val="hy-AM" w:eastAsia="ru-RU"/>
        </w:rPr>
        <w:t>․</w:t>
      </w:r>
      <w:r w:rsidR="008960D1" w:rsidRPr="00963605">
        <w:rPr>
          <w:rFonts w:ascii="GHEA Grapalat" w:eastAsia="Times New Roman" w:hAnsi="GHEA Grapalat" w:cs="Arial Unicode"/>
          <w:b/>
          <w:iCs/>
          <w:sz w:val="24"/>
          <w:szCs w:val="24"/>
          <w:lang w:val="hy-AM" w:eastAsia="ru-RU"/>
        </w:rPr>
        <w:t>0</w:t>
      </w:r>
      <w:r w:rsidR="008F65DE" w:rsidRPr="00963605">
        <w:rPr>
          <w:rFonts w:ascii="GHEA Grapalat" w:eastAsia="Times New Roman" w:hAnsi="GHEA Grapalat" w:cs="Arial Unicode"/>
          <w:b/>
          <w:iCs/>
          <w:sz w:val="24"/>
          <w:szCs w:val="24"/>
          <w:lang w:val="hy-AM" w:eastAsia="ru-RU"/>
        </w:rPr>
        <w:t xml:space="preserve"> հազար հայկական դրամը մուտքագրվել է </w:t>
      </w:r>
      <w:r w:rsidR="005A220B" w:rsidRPr="00963605">
        <w:rPr>
          <w:rFonts w:ascii="GHEA Grapalat" w:hAnsi="GHEA Grapalat"/>
          <w:b/>
          <w:spacing w:val="-8"/>
          <w:sz w:val="24"/>
          <w:szCs w:val="24"/>
          <w:lang w:val="hy-AM"/>
        </w:rPr>
        <w:t>Հայաստանի Հանրապետության</w:t>
      </w:r>
      <w:r w:rsidR="008F65DE" w:rsidRPr="00963605">
        <w:rPr>
          <w:rFonts w:ascii="GHEA Grapalat" w:eastAsia="Times New Roman" w:hAnsi="GHEA Grapalat" w:cs="Arial Unicode"/>
          <w:b/>
          <w:iCs/>
          <w:sz w:val="24"/>
          <w:szCs w:val="24"/>
          <w:lang w:val="hy-AM" w:eastAsia="ru-RU"/>
        </w:rPr>
        <w:t xml:space="preserve"> պետական բյուջե</w:t>
      </w:r>
      <w:r w:rsidR="008F65DE" w:rsidRPr="00963605">
        <w:rPr>
          <w:rFonts w:ascii="GHEA Grapalat" w:eastAsia="Times New Roman" w:hAnsi="GHEA Grapalat" w:cs="Arial Unicode"/>
          <w:iCs/>
          <w:sz w:val="24"/>
          <w:szCs w:val="24"/>
          <w:lang w:val="hy-AM" w:eastAsia="ru-RU"/>
        </w:rPr>
        <w:t xml:space="preserve"> (այդ թվում՝ այլ կառավարչական հիմնարկների արտաբյուջեներ),</w:t>
      </w:r>
      <w:r w:rsidR="00145E3F" w:rsidRPr="00963605">
        <w:rPr>
          <w:rFonts w:ascii="GHEA Grapalat" w:eastAsia="Times New Roman" w:hAnsi="GHEA Grapalat" w:cs="Arial Unicode"/>
          <w:iCs/>
          <w:sz w:val="24"/>
          <w:szCs w:val="24"/>
          <w:lang w:val="hy-AM" w:eastAsia="ru-RU"/>
        </w:rPr>
        <w:t xml:space="preserve"> ինչը 2024 թվականի նույն ժամանակահատված</w:t>
      </w:r>
      <w:r w:rsidR="000A0826" w:rsidRPr="00963605">
        <w:rPr>
          <w:rFonts w:ascii="GHEA Grapalat" w:eastAsia="Times New Roman" w:hAnsi="GHEA Grapalat" w:cs="Arial Unicode"/>
          <w:iCs/>
          <w:sz w:val="24"/>
          <w:szCs w:val="24"/>
          <w:lang w:val="hy-AM" w:eastAsia="ru-RU"/>
        </w:rPr>
        <w:t>ում մուտքագրված</w:t>
      </w:r>
      <w:r w:rsidR="00145E3F" w:rsidRPr="00963605">
        <w:rPr>
          <w:rFonts w:ascii="GHEA Grapalat" w:eastAsia="Times New Roman" w:hAnsi="GHEA Grapalat" w:cs="Arial Unicode"/>
          <w:iCs/>
          <w:sz w:val="24"/>
          <w:szCs w:val="24"/>
          <w:lang w:val="hy-AM" w:eastAsia="ru-RU"/>
        </w:rPr>
        <w:t>ի՝ 70,407</w:t>
      </w:r>
      <w:r w:rsidR="00145E3F" w:rsidRPr="00963605">
        <w:rPr>
          <w:rFonts w:ascii="Cambria Math" w:eastAsia="Times New Roman" w:hAnsi="Cambria Math" w:cs="Cambria Math"/>
          <w:iCs/>
          <w:sz w:val="24"/>
          <w:szCs w:val="24"/>
          <w:lang w:val="hy-AM" w:eastAsia="ru-RU"/>
        </w:rPr>
        <w:t>․</w:t>
      </w:r>
      <w:r w:rsidR="00145E3F" w:rsidRPr="00963605">
        <w:rPr>
          <w:rFonts w:ascii="GHEA Grapalat" w:eastAsia="Times New Roman" w:hAnsi="GHEA Grapalat" w:cs="Arial Unicode"/>
          <w:iCs/>
          <w:sz w:val="24"/>
          <w:szCs w:val="24"/>
          <w:lang w:val="hy-AM" w:eastAsia="ru-RU"/>
        </w:rPr>
        <w:t xml:space="preserve">9 </w:t>
      </w:r>
      <w:r w:rsidR="00145E3F" w:rsidRPr="00963605">
        <w:rPr>
          <w:rFonts w:ascii="GHEA Grapalat" w:eastAsia="Batang" w:hAnsi="GHEA Grapalat" w:cs="Sylfaen"/>
          <w:sz w:val="24"/>
          <w:szCs w:val="24"/>
          <w:lang w:val="hy-AM"/>
        </w:rPr>
        <w:t>հազար հայկական դրամի համեմատ աճել է 8</w:t>
      </w:r>
      <w:r w:rsidR="00145E3F" w:rsidRPr="00963605">
        <w:rPr>
          <w:rFonts w:ascii="Cambria Math" w:eastAsia="Batang" w:hAnsi="Cambria Math" w:cs="Cambria Math"/>
          <w:sz w:val="24"/>
          <w:szCs w:val="24"/>
          <w:lang w:val="hy-AM"/>
        </w:rPr>
        <w:t>․</w:t>
      </w:r>
      <w:r w:rsidR="00145E3F" w:rsidRPr="00963605">
        <w:rPr>
          <w:rFonts w:ascii="GHEA Grapalat" w:eastAsia="Batang" w:hAnsi="GHEA Grapalat" w:cs="Sylfaen"/>
          <w:sz w:val="24"/>
          <w:szCs w:val="24"/>
          <w:lang w:val="hy-AM"/>
        </w:rPr>
        <w:t xml:space="preserve">40 %-ով, </w:t>
      </w:r>
      <w:r w:rsidR="00C1546D" w:rsidRPr="00963605">
        <w:rPr>
          <w:rFonts w:ascii="GHEA Grapalat" w:eastAsia="Batang" w:hAnsi="GHEA Grapalat" w:cs="Sylfaen"/>
          <w:b/>
          <w:sz w:val="24"/>
          <w:szCs w:val="24"/>
          <w:lang w:val="hy-AM"/>
        </w:rPr>
        <w:t xml:space="preserve">իսկ </w:t>
      </w:r>
      <w:r w:rsidR="008F65DE" w:rsidRPr="00963605">
        <w:rPr>
          <w:rFonts w:ascii="GHEA Grapalat" w:eastAsia="Times New Roman" w:hAnsi="GHEA Grapalat" w:cs="Arial Unicode"/>
          <w:b/>
          <w:iCs/>
          <w:sz w:val="24"/>
          <w:szCs w:val="24"/>
          <w:lang w:val="hy-AM" w:eastAsia="ru-RU"/>
        </w:rPr>
        <w:t xml:space="preserve">hամապատասխան ՊՈԱԿ-ների բյուջեներ՝ </w:t>
      </w:r>
      <w:r w:rsidR="008960D1" w:rsidRPr="00963605">
        <w:rPr>
          <w:rFonts w:ascii="GHEA Grapalat" w:eastAsia="Times New Roman" w:hAnsi="GHEA Grapalat" w:cs="Arial Unicode"/>
          <w:b/>
          <w:iCs/>
          <w:sz w:val="24"/>
          <w:szCs w:val="24"/>
          <w:lang w:val="hy-AM" w:eastAsia="ru-RU"/>
        </w:rPr>
        <w:t>239,746</w:t>
      </w:r>
      <w:r w:rsidR="008960D1" w:rsidRPr="00963605">
        <w:rPr>
          <w:rFonts w:ascii="Cambria Math" w:eastAsia="Times New Roman" w:hAnsi="Cambria Math" w:cs="Cambria Math"/>
          <w:b/>
          <w:iCs/>
          <w:sz w:val="24"/>
          <w:szCs w:val="24"/>
          <w:lang w:val="hy-AM" w:eastAsia="ru-RU"/>
        </w:rPr>
        <w:t>․</w:t>
      </w:r>
      <w:r w:rsidR="008960D1" w:rsidRPr="00963605">
        <w:rPr>
          <w:rFonts w:ascii="GHEA Grapalat" w:eastAsia="Times New Roman" w:hAnsi="GHEA Grapalat" w:cs="Arial Unicode"/>
          <w:b/>
          <w:iCs/>
          <w:sz w:val="24"/>
          <w:szCs w:val="24"/>
          <w:lang w:val="hy-AM" w:eastAsia="ru-RU"/>
        </w:rPr>
        <w:t>0</w:t>
      </w:r>
      <w:r w:rsidR="008F65DE" w:rsidRPr="00963605">
        <w:rPr>
          <w:rFonts w:ascii="GHEA Grapalat" w:eastAsia="Times New Roman" w:hAnsi="GHEA Grapalat" w:cs="Arial Unicode"/>
          <w:b/>
          <w:iCs/>
          <w:sz w:val="24"/>
          <w:szCs w:val="24"/>
          <w:lang w:val="hy-AM" w:eastAsia="ru-RU"/>
        </w:rPr>
        <w:t xml:space="preserve"> հազար հայկական դրամ</w:t>
      </w:r>
      <w:r w:rsidR="008F65DE" w:rsidRPr="00963605">
        <w:rPr>
          <w:rFonts w:ascii="GHEA Grapalat" w:eastAsia="Times New Roman" w:hAnsi="GHEA Grapalat" w:cs="Arial Unicode"/>
          <w:iCs/>
          <w:sz w:val="24"/>
          <w:szCs w:val="24"/>
          <w:lang w:val="hy-AM" w:eastAsia="ru-RU"/>
        </w:rPr>
        <w:t>,</w:t>
      </w:r>
      <w:r w:rsidR="00145E3F" w:rsidRPr="00963605">
        <w:rPr>
          <w:rFonts w:ascii="GHEA Grapalat" w:eastAsia="Times New Roman" w:hAnsi="GHEA Grapalat" w:cs="Arial Unicode"/>
          <w:iCs/>
          <w:sz w:val="24"/>
          <w:szCs w:val="24"/>
          <w:lang w:val="hy-AM" w:eastAsia="ru-RU"/>
        </w:rPr>
        <w:t xml:space="preserve"> ինչը 2024 թվականի նույն ժամանակահատված</w:t>
      </w:r>
      <w:r w:rsidR="007044AA" w:rsidRPr="00963605">
        <w:rPr>
          <w:rFonts w:ascii="GHEA Grapalat" w:eastAsia="Times New Roman" w:hAnsi="GHEA Grapalat" w:cs="Arial Unicode"/>
          <w:iCs/>
          <w:sz w:val="24"/>
          <w:szCs w:val="24"/>
          <w:lang w:val="hy-AM" w:eastAsia="ru-RU"/>
        </w:rPr>
        <w:t>ում մուտքագրված</w:t>
      </w:r>
      <w:r w:rsidR="00145E3F" w:rsidRPr="00963605">
        <w:rPr>
          <w:rFonts w:ascii="GHEA Grapalat" w:eastAsia="Times New Roman" w:hAnsi="GHEA Grapalat" w:cs="Arial Unicode"/>
          <w:iCs/>
          <w:sz w:val="24"/>
          <w:szCs w:val="24"/>
          <w:lang w:val="hy-AM" w:eastAsia="ru-RU"/>
        </w:rPr>
        <w:t>ի՝ 240,031</w:t>
      </w:r>
      <w:r w:rsidR="00145E3F" w:rsidRPr="00963605">
        <w:rPr>
          <w:rFonts w:ascii="Cambria Math" w:eastAsia="Times New Roman" w:hAnsi="Cambria Math" w:cs="Cambria Math"/>
          <w:iCs/>
          <w:sz w:val="24"/>
          <w:szCs w:val="24"/>
          <w:lang w:val="hy-AM" w:eastAsia="ru-RU"/>
        </w:rPr>
        <w:t>․</w:t>
      </w:r>
      <w:r w:rsidR="00145E3F" w:rsidRPr="00963605">
        <w:rPr>
          <w:rFonts w:ascii="GHEA Grapalat" w:eastAsia="Times New Roman" w:hAnsi="GHEA Grapalat" w:cs="Arial Unicode"/>
          <w:iCs/>
          <w:sz w:val="24"/>
          <w:szCs w:val="24"/>
          <w:lang w:val="hy-AM" w:eastAsia="ru-RU"/>
        </w:rPr>
        <w:t xml:space="preserve">0 </w:t>
      </w:r>
      <w:r w:rsidR="00145E3F" w:rsidRPr="00963605">
        <w:rPr>
          <w:rFonts w:ascii="GHEA Grapalat" w:eastAsia="Batang" w:hAnsi="GHEA Grapalat" w:cs="Sylfaen"/>
          <w:sz w:val="24"/>
          <w:szCs w:val="24"/>
          <w:lang w:val="hy-AM"/>
        </w:rPr>
        <w:t>հազար հայկական դրամի համեմատ նվազել է 0</w:t>
      </w:r>
      <w:r w:rsidR="00145E3F" w:rsidRPr="00963605">
        <w:rPr>
          <w:rFonts w:ascii="Cambria Math" w:eastAsia="Batang" w:hAnsi="Cambria Math" w:cs="Cambria Math"/>
          <w:sz w:val="24"/>
          <w:szCs w:val="24"/>
          <w:lang w:val="hy-AM"/>
        </w:rPr>
        <w:t>․</w:t>
      </w:r>
      <w:r w:rsidR="00145E3F" w:rsidRPr="00963605">
        <w:rPr>
          <w:rFonts w:ascii="GHEA Grapalat" w:eastAsia="Batang" w:hAnsi="GHEA Grapalat" w:cs="Sylfaen"/>
          <w:sz w:val="24"/>
          <w:szCs w:val="24"/>
          <w:lang w:val="hy-AM"/>
        </w:rPr>
        <w:t>12 %-ով,</w:t>
      </w:r>
    </w:p>
    <w:p w14:paraId="1B5DE884" w14:textId="3188EDCE" w:rsidR="00391F8E" w:rsidRPr="00963605" w:rsidRDefault="007C5253" w:rsidP="00AD1080">
      <w:pPr>
        <w:shd w:val="clear" w:color="auto" w:fill="FFFFFF"/>
        <w:tabs>
          <w:tab w:val="left" w:pos="-270"/>
        </w:tabs>
        <w:spacing w:after="0" w:line="360" w:lineRule="auto"/>
        <w:ind w:left="-90" w:right="-360" w:firstLine="540"/>
        <w:jc w:val="both"/>
        <w:rPr>
          <w:rFonts w:ascii="GHEA Grapalat" w:eastAsia="Batang" w:hAnsi="GHEA Grapalat" w:cs="Sylfaen"/>
          <w:b/>
          <w:sz w:val="24"/>
          <w:szCs w:val="24"/>
          <w:lang w:val="hy-AM"/>
        </w:rPr>
      </w:pPr>
      <w:r w:rsidRPr="00963605">
        <w:rPr>
          <w:rFonts w:ascii="GHEA Grapalat" w:eastAsia="Batang" w:hAnsi="GHEA Grapalat" w:cs="Sylfaen"/>
          <w:b/>
          <w:sz w:val="24"/>
          <w:szCs w:val="24"/>
          <w:lang w:val="hy-AM"/>
        </w:rPr>
        <w:t>12</w:t>
      </w:r>
      <w:r w:rsidR="00391F8E" w:rsidRPr="00963605">
        <w:rPr>
          <w:rFonts w:ascii="GHEA Grapalat" w:eastAsia="Batang" w:hAnsi="GHEA Grapalat" w:cs="Sylfaen"/>
          <w:b/>
          <w:sz w:val="24"/>
          <w:szCs w:val="24"/>
          <w:lang w:val="hy-AM"/>
        </w:rPr>
        <w:t xml:space="preserve">. </w:t>
      </w:r>
      <w:r w:rsidR="00391F8E" w:rsidRPr="00963605">
        <w:rPr>
          <w:rFonts w:ascii="GHEA Grapalat" w:eastAsia="Batang" w:hAnsi="GHEA Grapalat" w:cs="Sylfaen"/>
          <w:b/>
          <w:iCs/>
          <w:sz w:val="24"/>
          <w:szCs w:val="24"/>
          <w:lang w:val="hy-AM"/>
        </w:rPr>
        <w:t xml:space="preserve">Ծրագրի N7` </w:t>
      </w:r>
      <w:r w:rsidR="00391F8E" w:rsidRPr="00963605">
        <w:rPr>
          <w:rFonts w:ascii="GHEA Grapalat" w:eastAsia="Batang" w:hAnsi="GHEA Grapalat" w:cs="Sylfaen"/>
          <w:iCs/>
          <w:sz w:val="24"/>
          <w:szCs w:val="24"/>
          <w:lang w:val="hy-AM"/>
        </w:rPr>
        <w:t>«Մասնավորեցված, օտարված, նվիրաբերված</w:t>
      </w:r>
      <w:r w:rsidR="00391F8E" w:rsidRPr="00963605">
        <w:rPr>
          <w:rFonts w:ascii="GHEA Grapalat" w:eastAsia="Times New Roman" w:hAnsi="GHEA Grapalat" w:cs="Times New Roman"/>
          <w:iCs/>
          <w:sz w:val="24"/>
          <w:szCs w:val="24"/>
          <w:lang w:val="hy-AM" w:eastAsia="ru-RU"/>
        </w:rPr>
        <w:t xml:space="preserve">, վարձակալությամբ, ինչպես նաև անհատույց օգտագործման իրավունքով տրված օբյեկտների գնորդների, </w:t>
      </w:r>
      <w:r w:rsidR="00391F8E" w:rsidRPr="00963605">
        <w:rPr>
          <w:rFonts w:ascii="GHEA Grapalat" w:eastAsia="Times New Roman" w:hAnsi="GHEA Grapalat" w:cs="Times New Roman"/>
          <w:iCs/>
          <w:sz w:val="24"/>
          <w:szCs w:val="24"/>
          <w:lang w:val="hy-AM" w:eastAsia="ru-RU"/>
        </w:rPr>
        <w:lastRenderedPageBreak/>
        <w:t xml:space="preserve">նվիրառուների, վարձակալների և օգտագործողների կողմից ծրագրային ժամանակահատվածի (2024-2026թթ.) ընթացքում ստանձնած ներդրումային պարտավորությունները» ցանկում ընդգրկված, գնորդների կողմից պայմանագրերով ստանձնած պարտավորությունների կատարման վերաբերյալ տեղեկատվությունը ներկայացված է </w:t>
      </w:r>
      <w:r w:rsidR="00444F06" w:rsidRPr="00963605">
        <w:rPr>
          <w:rFonts w:ascii="GHEA Grapalat" w:eastAsia="Times New Roman" w:hAnsi="GHEA Grapalat" w:cs="Times New Roman"/>
          <w:iCs/>
          <w:sz w:val="24"/>
          <w:szCs w:val="24"/>
          <w:lang w:val="hy-AM" w:eastAsia="ru-RU"/>
        </w:rPr>
        <w:t>N2 ց</w:t>
      </w:r>
      <w:r w:rsidR="00391F8E" w:rsidRPr="00963605">
        <w:rPr>
          <w:rFonts w:ascii="GHEA Grapalat" w:eastAsia="Times New Roman" w:hAnsi="GHEA Grapalat" w:cs="Times New Roman"/>
          <w:iCs/>
          <w:sz w:val="24"/>
          <w:szCs w:val="24"/>
          <w:lang w:val="hy-AM" w:eastAsia="ru-RU"/>
        </w:rPr>
        <w:t xml:space="preserve">անկով: Հաշվետու ժամանակահատվածում՝ կից </w:t>
      </w:r>
      <w:r w:rsidR="00444F06" w:rsidRPr="00963605">
        <w:rPr>
          <w:rFonts w:ascii="GHEA Grapalat" w:eastAsia="Times New Roman" w:hAnsi="GHEA Grapalat" w:cs="Times New Roman"/>
          <w:iCs/>
          <w:sz w:val="24"/>
          <w:szCs w:val="24"/>
          <w:lang w:val="hy-AM" w:eastAsia="ru-RU"/>
        </w:rPr>
        <w:t>N2 ց</w:t>
      </w:r>
      <w:r w:rsidR="00391F8E" w:rsidRPr="00963605">
        <w:rPr>
          <w:rFonts w:ascii="GHEA Grapalat" w:eastAsia="Times New Roman" w:hAnsi="GHEA Grapalat" w:cs="Times New Roman"/>
          <w:iCs/>
          <w:sz w:val="24"/>
          <w:szCs w:val="24"/>
          <w:lang w:val="hy-AM" w:eastAsia="ru-RU"/>
        </w:rPr>
        <w:t xml:space="preserve">անկով ներկայացված պարտավորությունները կատարվել են </w:t>
      </w:r>
      <w:r w:rsidR="00391F8E" w:rsidRPr="00963605">
        <w:rPr>
          <w:rFonts w:ascii="GHEA Grapalat" w:hAnsi="GHEA Grapalat"/>
          <w:iCs/>
          <w:sz w:val="24"/>
          <w:szCs w:val="24"/>
          <w:lang w:val="af-ZA"/>
        </w:rPr>
        <w:t xml:space="preserve">թվով </w:t>
      </w:r>
      <w:r w:rsidR="00391F8E" w:rsidRPr="00963605">
        <w:rPr>
          <w:rFonts w:ascii="GHEA Grapalat" w:hAnsi="GHEA Grapalat"/>
          <w:iCs/>
          <w:sz w:val="24"/>
          <w:szCs w:val="24"/>
          <w:lang w:val="hy-AM"/>
        </w:rPr>
        <w:t>3</w:t>
      </w:r>
      <w:r w:rsidR="008A6968" w:rsidRPr="00963605">
        <w:rPr>
          <w:rFonts w:ascii="GHEA Grapalat" w:hAnsi="GHEA Grapalat"/>
          <w:iCs/>
          <w:sz w:val="24"/>
          <w:szCs w:val="24"/>
          <w:lang w:val="hy-AM"/>
        </w:rPr>
        <w:t>8</w:t>
      </w:r>
      <w:r w:rsidR="00391F8E" w:rsidRPr="00963605">
        <w:rPr>
          <w:rFonts w:ascii="GHEA Grapalat" w:hAnsi="GHEA Grapalat"/>
          <w:iCs/>
          <w:sz w:val="24"/>
          <w:szCs w:val="24"/>
          <w:lang w:val="hy-AM"/>
        </w:rPr>
        <w:t xml:space="preserve"> </w:t>
      </w:r>
      <w:r w:rsidR="00391F8E" w:rsidRPr="00963605">
        <w:rPr>
          <w:rFonts w:ascii="GHEA Grapalat" w:hAnsi="GHEA Grapalat"/>
          <w:iCs/>
          <w:sz w:val="24"/>
          <w:szCs w:val="24"/>
          <w:lang w:val="af-ZA"/>
        </w:rPr>
        <w:t xml:space="preserve">պայմանագրերով, </w:t>
      </w:r>
      <w:r w:rsidR="00391F8E" w:rsidRPr="00963605">
        <w:rPr>
          <w:rFonts w:ascii="GHEA Grapalat" w:hAnsi="GHEA Grapalat"/>
          <w:iCs/>
          <w:sz w:val="24"/>
          <w:szCs w:val="24"/>
          <w:lang w:val="hy-AM"/>
        </w:rPr>
        <w:t>միաժամանակ.</w:t>
      </w:r>
    </w:p>
    <w:p w14:paraId="5CB0A4D3" w14:textId="77777777" w:rsidR="00DB1EA3" w:rsidRPr="00963605" w:rsidRDefault="00DB1EA3" w:rsidP="00DB1EA3">
      <w:pPr>
        <w:shd w:val="clear" w:color="auto" w:fill="FFFFFF"/>
        <w:tabs>
          <w:tab w:val="left" w:pos="1170"/>
          <w:tab w:val="left" w:pos="1620"/>
        </w:tabs>
        <w:spacing w:after="0" w:line="360" w:lineRule="auto"/>
        <w:ind w:left="-90" w:right="-360" w:firstLine="540"/>
        <w:jc w:val="both"/>
        <w:rPr>
          <w:rFonts w:ascii="GHEA Grapalat" w:eastAsia="Times New Roman" w:hAnsi="GHEA Grapalat" w:cs="Arial Unicode"/>
          <w:iCs/>
          <w:sz w:val="24"/>
          <w:szCs w:val="24"/>
          <w:lang w:val="hy-AM" w:eastAsia="ru-RU"/>
        </w:rPr>
      </w:pPr>
      <w:r w:rsidRPr="00963605">
        <w:rPr>
          <w:rFonts w:ascii="GHEA Grapalat" w:eastAsia="Times New Roman" w:hAnsi="GHEA Grapalat" w:cs="Times New Roman"/>
          <w:iCs/>
          <w:sz w:val="24"/>
          <w:szCs w:val="24"/>
          <w:lang w:val="hy-AM" w:eastAsia="ru-RU"/>
        </w:rPr>
        <w:t>1)</w:t>
      </w:r>
      <w:r w:rsidRPr="00963605">
        <w:rPr>
          <w:rFonts w:ascii="GHEA Grapalat" w:eastAsia="Times New Roman" w:hAnsi="GHEA Grapalat" w:cs="Arial Unicode"/>
          <w:iCs/>
          <w:sz w:val="24"/>
          <w:szCs w:val="24"/>
          <w:lang w:val="hy-AM" w:eastAsia="ru-RU"/>
        </w:rPr>
        <w:t xml:space="preserve"> 7 մասնավորեցման պայմանագրերով ստանձնած պարտավորություններից՝ 5 պրոֆիլի պահպանման պարտավորություն կատավել է (նաև 1 պայմանագրով նախատեսվել է ներդրումային պարտավորություն, որի վերաբերյալ ներկայացվել է փաստաթղթեր, սակայն տրամադրվել է միջգերատեսչական հանձնաժողովի քննարկմանը), 1 պայմանագրով պարտավորություն նախատեսված չի եղել և 1 պայմանագրով </w:t>
      </w:r>
      <w:r w:rsidRPr="00963605">
        <w:rPr>
          <w:rFonts w:ascii="GHEA Grapalat" w:eastAsia="Times New Roman" w:hAnsi="GHEA Grapalat" w:cs="Times New Roman"/>
          <w:iCs/>
          <w:sz w:val="24"/>
          <w:szCs w:val="24"/>
          <w:lang w:val="af-ZA" w:eastAsia="ru-RU"/>
        </w:rPr>
        <w:t>պարտավորությունը չկատարելու հետևանքով գործը գտնվում է դատական գործընթացում,</w:t>
      </w:r>
    </w:p>
    <w:p w14:paraId="7FB01494" w14:textId="77777777" w:rsidR="00DB1EA3" w:rsidRPr="00963605" w:rsidRDefault="00DB1EA3" w:rsidP="00DB1EA3">
      <w:pPr>
        <w:shd w:val="clear" w:color="auto" w:fill="FFFFFF"/>
        <w:tabs>
          <w:tab w:val="left" w:pos="1170"/>
          <w:tab w:val="left" w:pos="1620"/>
        </w:tabs>
        <w:spacing w:after="0" w:line="360" w:lineRule="auto"/>
        <w:ind w:left="-90" w:right="-360" w:firstLine="540"/>
        <w:jc w:val="both"/>
        <w:rPr>
          <w:rFonts w:ascii="GHEA Grapalat" w:hAnsi="GHEA Grapalat"/>
          <w:iCs/>
          <w:sz w:val="24"/>
          <w:szCs w:val="24"/>
          <w:lang w:val="af-ZA"/>
        </w:rPr>
      </w:pPr>
      <w:r w:rsidRPr="00963605">
        <w:rPr>
          <w:rFonts w:ascii="GHEA Grapalat" w:eastAsia="Times New Roman" w:hAnsi="GHEA Grapalat" w:cs="Times New Roman"/>
          <w:iCs/>
          <w:sz w:val="24"/>
          <w:szCs w:val="24"/>
          <w:lang w:val="hy-AM" w:eastAsia="ru-RU"/>
        </w:rPr>
        <w:t>2)</w:t>
      </w:r>
      <w:r w:rsidRPr="00963605">
        <w:rPr>
          <w:rFonts w:ascii="GHEA Grapalat" w:eastAsia="Times New Roman" w:hAnsi="GHEA Grapalat" w:cs="Times New Roman"/>
          <w:iCs/>
          <w:sz w:val="24"/>
          <w:szCs w:val="24"/>
          <w:lang w:val="af-ZA" w:eastAsia="ru-RU"/>
        </w:rPr>
        <w:t xml:space="preserve"> </w:t>
      </w:r>
      <w:r w:rsidRPr="00963605">
        <w:rPr>
          <w:rFonts w:ascii="GHEA Grapalat" w:hAnsi="GHEA Grapalat"/>
          <w:iCs/>
          <w:sz w:val="24"/>
          <w:szCs w:val="24"/>
          <w:lang w:val="af-ZA"/>
        </w:rPr>
        <w:t xml:space="preserve">6 պայմանագրերով </w:t>
      </w:r>
      <w:r w:rsidRPr="00963605">
        <w:rPr>
          <w:rFonts w:ascii="GHEA Grapalat" w:hAnsi="GHEA Grapalat"/>
          <w:iCs/>
          <w:sz w:val="24"/>
          <w:szCs w:val="24"/>
          <w:lang w:val="hy-AM"/>
        </w:rPr>
        <w:t xml:space="preserve">(2 նվիրաբերության և 4 վարձակալության) </w:t>
      </w:r>
      <w:r w:rsidRPr="00963605">
        <w:rPr>
          <w:rFonts w:ascii="GHEA Grapalat" w:hAnsi="GHEA Grapalat"/>
          <w:iCs/>
          <w:sz w:val="24"/>
          <w:szCs w:val="24"/>
          <w:lang w:val="af-ZA"/>
        </w:rPr>
        <w:t>նախատեսված պարտավորություն</w:t>
      </w:r>
      <w:r w:rsidRPr="00963605">
        <w:rPr>
          <w:rFonts w:ascii="GHEA Grapalat" w:hAnsi="GHEA Grapalat"/>
          <w:iCs/>
          <w:sz w:val="24"/>
          <w:szCs w:val="24"/>
          <w:lang w:val="hy-AM"/>
        </w:rPr>
        <w:t>ներ</w:t>
      </w:r>
      <w:r w:rsidRPr="00963605">
        <w:rPr>
          <w:rFonts w:ascii="GHEA Grapalat" w:hAnsi="GHEA Grapalat"/>
          <w:iCs/>
          <w:sz w:val="24"/>
          <w:szCs w:val="24"/>
          <w:lang w:val="af-ZA"/>
        </w:rPr>
        <w:t xml:space="preserve"> չ</w:t>
      </w:r>
      <w:r w:rsidRPr="00963605">
        <w:rPr>
          <w:rFonts w:ascii="GHEA Grapalat" w:hAnsi="GHEA Grapalat"/>
          <w:iCs/>
          <w:sz w:val="24"/>
          <w:szCs w:val="24"/>
          <w:lang w:val="hy-AM"/>
        </w:rPr>
        <w:t>են</w:t>
      </w:r>
      <w:r w:rsidRPr="00963605">
        <w:rPr>
          <w:rFonts w:ascii="GHEA Grapalat" w:hAnsi="GHEA Grapalat"/>
          <w:iCs/>
          <w:sz w:val="24"/>
          <w:szCs w:val="24"/>
          <w:lang w:val="af-ZA"/>
        </w:rPr>
        <w:t xml:space="preserve"> եղել, </w:t>
      </w:r>
    </w:p>
    <w:p w14:paraId="2112817B" w14:textId="77777777" w:rsidR="00DB1EA3" w:rsidRPr="00963605" w:rsidRDefault="00DB1EA3" w:rsidP="00DB1EA3">
      <w:pPr>
        <w:shd w:val="clear" w:color="auto" w:fill="FFFFFF"/>
        <w:tabs>
          <w:tab w:val="left" w:pos="1170"/>
          <w:tab w:val="left" w:pos="1620"/>
        </w:tabs>
        <w:spacing w:after="0" w:line="360" w:lineRule="auto"/>
        <w:ind w:left="-90" w:right="-36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3</w:t>
      </w:r>
      <w:r w:rsidRPr="00963605">
        <w:rPr>
          <w:rFonts w:ascii="GHEA Grapalat" w:eastAsia="Times New Roman" w:hAnsi="GHEA Grapalat" w:cs="Times New Roman"/>
          <w:iCs/>
          <w:sz w:val="24"/>
          <w:szCs w:val="24"/>
          <w:lang w:val="hy-AM" w:eastAsia="ru-RU"/>
        </w:rPr>
        <w:t>)</w:t>
      </w:r>
      <w:r w:rsidRPr="00963605">
        <w:rPr>
          <w:rFonts w:ascii="GHEA Grapalat" w:eastAsia="Times New Roman" w:hAnsi="GHEA Grapalat" w:cs="Times New Roman"/>
          <w:iCs/>
          <w:sz w:val="24"/>
          <w:szCs w:val="24"/>
          <w:lang w:val="af-ZA" w:eastAsia="ru-RU"/>
        </w:rPr>
        <w:t xml:space="preserve"> 1 </w:t>
      </w:r>
      <w:r w:rsidRPr="00963605">
        <w:rPr>
          <w:rFonts w:ascii="GHEA Grapalat" w:eastAsia="Times New Roman" w:hAnsi="GHEA Grapalat" w:cs="Times New Roman"/>
          <w:iCs/>
          <w:sz w:val="24"/>
          <w:szCs w:val="24"/>
          <w:lang w:val="ru-RU" w:eastAsia="ru-RU"/>
        </w:rPr>
        <w:t>օտարման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պայմանագրով</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ստանձնած</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պարտավորություն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գտնվում</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է</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դատական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գործընթացում</w:t>
      </w:r>
      <w:r w:rsidRPr="00963605">
        <w:rPr>
          <w:rFonts w:ascii="GHEA Grapalat" w:eastAsia="Times New Roman" w:hAnsi="GHEA Grapalat" w:cs="Times New Roman"/>
          <w:iCs/>
          <w:sz w:val="24"/>
          <w:szCs w:val="24"/>
          <w:lang w:val="af-ZA" w:eastAsia="ru-RU"/>
        </w:rPr>
        <w:t>,</w:t>
      </w:r>
    </w:p>
    <w:p w14:paraId="5DFE0E25" w14:textId="77777777" w:rsidR="00DB1EA3" w:rsidRPr="00963605" w:rsidRDefault="00DB1EA3" w:rsidP="00DB1EA3">
      <w:pPr>
        <w:shd w:val="clear" w:color="auto" w:fill="FFFFFF"/>
        <w:tabs>
          <w:tab w:val="left" w:pos="1170"/>
          <w:tab w:val="left" w:pos="1620"/>
        </w:tabs>
        <w:spacing w:after="0" w:line="360" w:lineRule="auto"/>
        <w:ind w:left="-90" w:right="-360" w:firstLine="540"/>
        <w:jc w:val="both"/>
        <w:rPr>
          <w:rFonts w:ascii="GHEA Grapalat" w:eastAsia="Times New Roman" w:hAnsi="GHEA Grapalat" w:cs="Times New Roman"/>
          <w:iCs/>
          <w:sz w:val="24"/>
          <w:szCs w:val="24"/>
          <w:lang w:val="hy-AM" w:eastAsia="ru-RU"/>
        </w:rPr>
      </w:pPr>
      <w:r w:rsidRPr="00963605">
        <w:rPr>
          <w:rFonts w:ascii="GHEA Grapalat" w:eastAsia="Times New Roman" w:hAnsi="GHEA Grapalat" w:cs="Times New Roman"/>
          <w:iCs/>
          <w:color w:val="FF0000"/>
          <w:sz w:val="24"/>
          <w:szCs w:val="24"/>
          <w:lang w:val="af-ZA" w:eastAsia="ru-RU"/>
        </w:rPr>
        <w:t xml:space="preserve"> </w:t>
      </w:r>
      <w:r w:rsidRPr="00963605">
        <w:rPr>
          <w:rFonts w:ascii="GHEA Grapalat" w:eastAsia="Times New Roman" w:hAnsi="GHEA Grapalat" w:cs="Times New Roman"/>
          <w:iCs/>
          <w:sz w:val="24"/>
          <w:szCs w:val="24"/>
          <w:lang w:val="hy-AM" w:eastAsia="ru-RU"/>
        </w:rPr>
        <w:t>4)</w:t>
      </w:r>
      <w:r w:rsidRPr="00963605">
        <w:rPr>
          <w:rFonts w:ascii="GHEA Grapalat" w:eastAsia="Times New Roman" w:hAnsi="GHEA Grapalat" w:cs="Times New Roman"/>
          <w:iCs/>
          <w:sz w:val="24"/>
          <w:szCs w:val="24"/>
          <w:lang w:val="af-ZA" w:eastAsia="ru-RU"/>
        </w:rPr>
        <w:t xml:space="preserve"> 1 </w:t>
      </w:r>
      <w:r w:rsidRPr="00963605">
        <w:rPr>
          <w:rFonts w:ascii="GHEA Grapalat" w:eastAsia="Times New Roman" w:hAnsi="GHEA Grapalat" w:cs="Times New Roman"/>
          <w:iCs/>
          <w:sz w:val="24"/>
          <w:szCs w:val="24"/>
          <w:lang w:val="ru-RU" w:eastAsia="ru-RU"/>
        </w:rPr>
        <w:t>օտարման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պայմանագրով</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ստանձնած</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պարտավորության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կատարման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ժամկետ</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սահմանվել</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է</w:t>
      </w:r>
      <w:r w:rsidRPr="00963605">
        <w:rPr>
          <w:rFonts w:ascii="GHEA Grapalat" w:eastAsia="Times New Roman" w:hAnsi="GHEA Grapalat" w:cs="Times New Roman"/>
          <w:iCs/>
          <w:sz w:val="24"/>
          <w:szCs w:val="24"/>
          <w:lang w:val="af-ZA" w:eastAsia="ru-RU"/>
        </w:rPr>
        <w:t xml:space="preserve"> 2024-2025 </w:t>
      </w:r>
      <w:r w:rsidRPr="00963605">
        <w:rPr>
          <w:rFonts w:ascii="GHEA Grapalat" w:eastAsia="Times New Roman" w:hAnsi="GHEA Grapalat" w:cs="Times New Roman"/>
          <w:iCs/>
          <w:sz w:val="24"/>
          <w:szCs w:val="24"/>
          <w:lang w:val="ru-RU" w:eastAsia="ru-RU"/>
        </w:rPr>
        <w:t>թվականները</w:t>
      </w:r>
      <w:r w:rsidRPr="00963605">
        <w:rPr>
          <w:rFonts w:ascii="GHEA Grapalat" w:eastAsia="Times New Roman" w:hAnsi="GHEA Grapalat" w:cs="Times New Roman"/>
          <w:iCs/>
          <w:sz w:val="24"/>
          <w:szCs w:val="24"/>
          <w:lang w:val="af-ZA" w:eastAsia="ru-RU"/>
        </w:rPr>
        <w:t>, սակայն ներդրումային պարտավորության կատարման ժամանակահատված է սահմանվել 2026 թվականը,</w:t>
      </w:r>
    </w:p>
    <w:p w14:paraId="76717FB3" w14:textId="77777777" w:rsidR="00DB1EA3" w:rsidRPr="00963605" w:rsidRDefault="00DB1EA3" w:rsidP="00DB1EA3">
      <w:pPr>
        <w:shd w:val="clear" w:color="auto" w:fill="FFFFFF"/>
        <w:tabs>
          <w:tab w:val="left" w:pos="1170"/>
          <w:tab w:val="left" w:pos="1620"/>
        </w:tabs>
        <w:spacing w:after="0" w:line="360" w:lineRule="auto"/>
        <w:ind w:left="-90" w:right="-360" w:firstLine="540"/>
        <w:jc w:val="both"/>
        <w:rPr>
          <w:rFonts w:ascii="GHEA Grapalat" w:eastAsia="Times New Roman" w:hAnsi="GHEA Grapalat" w:cs="Times New Roman"/>
          <w:iCs/>
          <w:sz w:val="24"/>
          <w:szCs w:val="24"/>
          <w:lang w:val="hy-AM" w:eastAsia="ru-RU"/>
        </w:rPr>
      </w:pPr>
      <w:r w:rsidRPr="00963605">
        <w:rPr>
          <w:rFonts w:ascii="GHEA Grapalat" w:eastAsia="Times New Roman" w:hAnsi="GHEA Grapalat" w:cs="Times New Roman"/>
          <w:iCs/>
          <w:sz w:val="24"/>
          <w:szCs w:val="24"/>
          <w:lang w:val="af-ZA" w:eastAsia="ru-RU"/>
        </w:rPr>
        <w:t>5)</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 xml:space="preserve">2 </w:t>
      </w:r>
      <w:r w:rsidRPr="00963605">
        <w:rPr>
          <w:rFonts w:ascii="GHEA Grapalat" w:eastAsia="Times New Roman" w:hAnsi="GHEA Grapalat" w:cs="Times New Roman"/>
          <w:iCs/>
          <w:sz w:val="24"/>
          <w:szCs w:val="24"/>
          <w:lang w:val="hy-AM" w:eastAsia="ru-RU"/>
        </w:rPr>
        <w:t>օտարման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պայմանագրով</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ստանձնած</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պարտավորության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կատարման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ժամկետ</w:t>
      </w:r>
      <w:r w:rsidRPr="00963605">
        <w:rPr>
          <w:rFonts w:ascii="GHEA Grapalat" w:eastAsia="Times New Roman" w:hAnsi="GHEA Grapalat" w:cs="Times New Roman"/>
          <w:iCs/>
          <w:sz w:val="24"/>
          <w:szCs w:val="24"/>
          <w:lang w:val="af-ZA" w:eastAsia="ru-RU"/>
        </w:rPr>
        <w:t xml:space="preserve"> է </w:t>
      </w:r>
      <w:r w:rsidRPr="00963605">
        <w:rPr>
          <w:rFonts w:ascii="GHEA Grapalat" w:eastAsia="Times New Roman" w:hAnsi="GHEA Grapalat" w:cs="Times New Roman"/>
          <w:iCs/>
          <w:sz w:val="24"/>
          <w:szCs w:val="24"/>
          <w:lang w:val="hy-AM" w:eastAsia="ru-RU"/>
        </w:rPr>
        <w:t>սահմանվել</w:t>
      </w:r>
      <w:r w:rsidRPr="00963605">
        <w:rPr>
          <w:rFonts w:ascii="GHEA Grapalat" w:eastAsia="Times New Roman" w:hAnsi="GHEA Grapalat" w:cs="Times New Roman"/>
          <w:iCs/>
          <w:sz w:val="24"/>
          <w:szCs w:val="24"/>
          <w:lang w:val="af-ZA" w:eastAsia="ru-RU"/>
        </w:rPr>
        <w:t xml:space="preserve"> 2025 </w:t>
      </w:r>
      <w:r w:rsidRPr="00963605">
        <w:rPr>
          <w:rFonts w:ascii="GHEA Grapalat" w:eastAsia="Times New Roman" w:hAnsi="GHEA Grapalat" w:cs="Times New Roman"/>
          <w:iCs/>
          <w:sz w:val="24"/>
          <w:szCs w:val="24"/>
          <w:lang w:val="hy-AM" w:eastAsia="ru-RU"/>
        </w:rPr>
        <w:t>թվականը</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սակայն կատարվել է 2024 թվականին,</w:t>
      </w:r>
    </w:p>
    <w:p w14:paraId="7B3CE332" w14:textId="77777777" w:rsidR="00DB1EA3" w:rsidRPr="00963605" w:rsidRDefault="00DB1EA3" w:rsidP="00DB1EA3">
      <w:pPr>
        <w:shd w:val="clear" w:color="auto" w:fill="FFFFFF"/>
        <w:tabs>
          <w:tab w:val="left" w:pos="1170"/>
          <w:tab w:val="left" w:pos="1620"/>
        </w:tabs>
        <w:spacing w:after="0" w:line="360" w:lineRule="auto"/>
        <w:ind w:left="-90" w:right="-360" w:firstLine="540"/>
        <w:jc w:val="both"/>
        <w:rPr>
          <w:rFonts w:ascii="GHEA Grapalat" w:eastAsia="Times New Roman" w:hAnsi="GHEA Grapalat" w:cs="Times New Roman"/>
          <w:iCs/>
          <w:sz w:val="24"/>
          <w:szCs w:val="24"/>
          <w:lang w:val="hy-AM" w:eastAsia="ru-RU"/>
        </w:rPr>
      </w:pPr>
      <w:r w:rsidRPr="00963605">
        <w:rPr>
          <w:rFonts w:ascii="GHEA Grapalat" w:eastAsia="Times New Roman" w:hAnsi="GHEA Grapalat" w:cs="Times New Roman"/>
          <w:iCs/>
          <w:sz w:val="24"/>
          <w:szCs w:val="24"/>
          <w:lang w:val="af-ZA" w:eastAsia="ru-RU"/>
        </w:rPr>
        <w:t xml:space="preserve">6) </w:t>
      </w:r>
      <w:r w:rsidRPr="00963605">
        <w:rPr>
          <w:rFonts w:ascii="GHEA Grapalat" w:eastAsia="Times New Roman" w:hAnsi="GHEA Grapalat" w:cs="Times New Roman"/>
          <w:iCs/>
          <w:sz w:val="24"/>
          <w:szCs w:val="24"/>
          <w:lang w:val="hy-AM" w:eastAsia="ru-RU"/>
        </w:rPr>
        <w:t>4 օտարման պայմանագրով տվյալ տարվա համար պարտավորություն նախատեսված չի եղել,</w:t>
      </w:r>
    </w:p>
    <w:p w14:paraId="69E4E807"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hy-AM" w:eastAsia="ru-RU"/>
        </w:rPr>
        <w:t>7</w:t>
      </w:r>
      <w:r w:rsidRPr="00963605">
        <w:rPr>
          <w:rFonts w:ascii="GHEA Grapalat" w:eastAsia="Times New Roman" w:hAnsi="GHEA Grapalat" w:cs="Times New Roman"/>
          <w:iCs/>
          <w:sz w:val="24"/>
          <w:szCs w:val="24"/>
          <w:lang w:val="af-ZA" w:eastAsia="ru-RU"/>
        </w:rPr>
        <w:t>)</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 xml:space="preserve">2 օտարման պայմանագրերով </w:t>
      </w:r>
      <w:r w:rsidRPr="00963605">
        <w:rPr>
          <w:rFonts w:ascii="GHEA Grapalat" w:eastAsia="Times New Roman" w:hAnsi="GHEA Grapalat" w:cs="Times New Roman"/>
          <w:iCs/>
          <w:sz w:val="24"/>
          <w:szCs w:val="24"/>
          <w:lang w:val="hy-AM" w:eastAsia="ru-RU"/>
        </w:rPr>
        <w:t xml:space="preserve">ստանձնած </w:t>
      </w:r>
      <w:r w:rsidRPr="00963605">
        <w:rPr>
          <w:rFonts w:ascii="GHEA Grapalat" w:eastAsia="Times New Roman" w:hAnsi="GHEA Grapalat" w:cs="Times New Roman"/>
          <w:iCs/>
          <w:sz w:val="24"/>
          <w:szCs w:val="24"/>
          <w:lang w:val="af-ZA" w:eastAsia="ru-RU"/>
        </w:rPr>
        <w:t>ներդրումային պարտավորությունների</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կատարման վերաբերյալ</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ներկայացվել են</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 xml:space="preserve">փաստաթղթեր, </w:t>
      </w:r>
      <w:r w:rsidRPr="00963605">
        <w:rPr>
          <w:rFonts w:ascii="GHEA Grapalat" w:eastAsia="Times New Roman" w:hAnsi="GHEA Grapalat" w:cs="Times New Roman"/>
          <w:iCs/>
          <w:sz w:val="24"/>
          <w:szCs w:val="24"/>
          <w:lang w:val="hy-AM" w:eastAsia="ru-RU"/>
        </w:rPr>
        <w:t xml:space="preserve">որոնք </w:t>
      </w:r>
      <w:r w:rsidRPr="00963605">
        <w:rPr>
          <w:rFonts w:ascii="GHEA Grapalat" w:eastAsia="Times New Roman" w:hAnsi="GHEA Grapalat" w:cs="Times New Roman"/>
          <w:iCs/>
          <w:sz w:val="24"/>
          <w:szCs w:val="24"/>
          <w:lang w:val="af-ZA" w:eastAsia="ru-RU"/>
        </w:rPr>
        <w:t xml:space="preserve">ներկայացվել </w:t>
      </w:r>
      <w:r w:rsidRPr="00963605">
        <w:rPr>
          <w:rFonts w:ascii="GHEA Grapalat" w:eastAsia="Times New Roman" w:hAnsi="GHEA Grapalat" w:cs="Times New Roman"/>
          <w:iCs/>
          <w:sz w:val="24"/>
          <w:szCs w:val="24"/>
          <w:lang w:val="hy-AM" w:eastAsia="ru-RU"/>
        </w:rPr>
        <w:t>են</w:t>
      </w:r>
      <w:r w:rsidRPr="00963605">
        <w:rPr>
          <w:rFonts w:ascii="GHEA Grapalat" w:eastAsia="Times New Roman" w:hAnsi="GHEA Grapalat" w:cs="Times New Roman"/>
          <w:iCs/>
          <w:sz w:val="24"/>
          <w:szCs w:val="24"/>
          <w:lang w:val="af-ZA" w:eastAsia="ru-RU"/>
        </w:rPr>
        <w:t xml:space="preserve"> միջգերատեսչական հանձնաժողովի քննարկմանը,</w:t>
      </w:r>
    </w:p>
    <w:p w14:paraId="0DA63FEB"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hy-AM" w:eastAsia="ru-RU"/>
        </w:rPr>
        <w:lastRenderedPageBreak/>
        <w:t>8</w:t>
      </w:r>
      <w:r w:rsidRPr="00963605">
        <w:rPr>
          <w:rFonts w:ascii="GHEA Grapalat" w:eastAsia="Times New Roman" w:hAnsi="GHEA Grapalat" w:cs="Times New Roman"/>
          <w:iCs/>
          <w:sz w:val="24"/>
          <w:szCs w:val="24"/>
          <w:lang w:val="af-ZA" w:eastAsia="ru-RU"/>
        </w:rPr>
        <w:t>) 1 օտարման պայմանագրով</w:t>
      </w:r>
      <w:r w:rsidRPr="00963605">
        <w:rPr>
          <w:rFonts w:ascii="GHEA Grapalat" w:eastAsia="Times New Roman" w:hAnsi="GHEA Grapalat" w:cs="Times New Roman"/>
          <w:iCs/>
          <w:sz w:val="24"/>
          <w:szCs w:val="24"/>
          <w:lang w:val="hy-AM" w:eastAsia="ru-RU"/>
        </w:rPr>
        <w:t xml:space="preserve"> ստանձնած </w:t>
      </w:r>
      <w:r w:rsidRPr="00963605">
        <w:rPr>
          <w:rFonts w:ascii="GHEA Grapalat" w:eastAsia="Times New Roman" w:hAnsi="GHEA Grapalat" w:cs="Times New Roman"/>
          <w:iCs/>
          <w:sz w:val="24"/>
          <w:szCs w:val="24"/>
          <w:lang w:val="af-ZA" w:eastAsia="ru-RU"/>
        </w:rPr>
        <w:t>պարտավորություն կատարվել է,</w:t>
      </w:r>
    </w:p>
    <w:p w14:paraId="3DEED903"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hy-AM" w:eastAsia="ru-RU"/>
        </w:rPr>
        <w:t>9</w:t>
      </w:r>
      <w:r w:rsidRPr="00963605">
        <w:rPr>
          <w:rFonts w:ascii="GHEA Grapalat" w:eastAsia="Times New Roman" w:hAnsi="GHEA Grapalat" w:cs="Times New Roman"/>
          <w:iCs/>
          <w:sz w:val="24"/>
          <w:szCs w:val="24"/>
          <w:lang w:val="af-ZA" w:eastAsia="ru-RU"/>
        </w:rPr>
        <w:t xml:space="preserve">) 31 անհատույց օգտագործման պայմանագրերով </w:t>
      </w:r>
      <w:r w:rsidRPr="00963605">
        <w:rPr>
          <w:rFonts w:ascii="GHEA Grapalat" w:eastAsia="Times New Roman" w:hAnsi="GHEA Grapalat" w:cs="Times New Roman"/>
          <w:iCs/>
          <w:sz w:val="24"/>
          <w:szCs w:val="24"/>
          <w:lang w:val="hy-AM" w:eastAsia="ru-RU"/>
        </w:rPr>
        <w:t>ստանձնած</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պարտավորություններ կատարվել են,</w:t>
      </w:r>
    </w:p>
    <w:p w14:paraId="0F081C3D"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u w:val="single"/>
          <w:lang w:val="hy-AM" w:eastAsia="ru-RU"/>
        </w:rPr>
      </w:pPr>
      <w:r w:rsidRPr="00963605">
        <w:rPr>
          <w:rFonts w:ascii="GHEA Grapalat" w:eastAsia="Times New Roman" w:hAnsi="GHEA Grapalat" w:cs="Times New Roman"/>
          <w:iCs/>
          <w:sz w:val="24"/>
          <w:szCs w:val="24"/>
          <w:lang w:val="hy-AM" w:eastAsia="ru-RU"/>
        </w:rPr>
        <w:t>10)</w:t>
      </w:r>
      <w:r w:rsidRPr="00963605">
        <w:rPr>
          <w:rFonts w:ascii="GHEA Grapalat" w:eastAsia="Times New Roman" w:hAnsi="GHEA Grapalat" w:cs="Times New Roman"/>
          <w:iCs/>
          <w:sz w:val="24"/>
          <w:szCs w:val="24"/>
          <w:lang w:val="af-ZA" w:eastAsia="ru-RU"/>
        </w:rPr>
        <w:t xml:space="preserve"> 2 անհատույց օգտագործման պայմանագրերով պարտավորության կատարման վերաբերյալ փաստաթղթեր չեն ներկայացվել</w:t>
      </w:r>
      <w:r w:rsidRPr="00963605">
        <w:rPr>
          <w:rFonts w:ascii="GHEA Grapalat" w:eastAsia="Times New Roman" w:hAnsi="GHEA Grapalat" w:cs="Times New Roman"/>
          <w:iCs/>
          <w:sz w:val="24"/>
          <w:szCs w:val="24"/>
          <w:lang w:val="hy-AM" w:eastAsia="ru-RU"/>
        </w:rPr>
        <w:t>,</w:t>
      </w:r>
    </w:p>
    <w:p w14:paraId="453002F6"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hy-AM" w:eastAsia="ru-RU"/>
        </w:rPr>
        <w:t>11)</w:t>
      </w:r>
      <w:r w:rsidRPr="00963605">
        <w:rPr>
          <w:rFonts w:ascii="GHEA Grapalat" w:eastAsia="Times New Roman" w:hAnsi="GHEA Grapalat" w:cs="Times New Roman"/>
          <w:iCs/>
          <w:sz w:val="24"/>
          <w:szCs w:val="24"/>
          <w:lang w:val="af-ZA" w:eastAsia="ru-RU"/>
        </w:rPr>
        <w:t xml:space="preserve"> 1 </w:t>
      </w:r>
      <w:r w:rsidRPr="00963605">
        <w:rPr>
          <w:rFonts w:ascii="GHEA Grapalat" w:eastAsia="Times New Roman" w:hAnsi="GHEA Grapalat" w:cs="Times New Roman"/>
          <w:iCs/>
          <w:sz w:val="24"/>
          <w:szCs w:val="24"/>
          <w:lang w:val="hy-AM" w:eastAsia="ru-RU"/>
        </w:rPr>
        <w:t>անհատույց</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օգտագործման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իրավունքով</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տրված</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գույքի</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պայմանգրային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պարտավորությունները</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չեն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կատարվել</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ինչի</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հետևանքով</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հաշվարկվել</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է</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hy-AM" w:eastAsia="ru-RU"/>
        </w:rPr>
        <w:t>տուգանք</w:t>
      </w:r>
      <w:r w:rsidRPr="00963605">
        <w:rPr>
          <w:rFonts w:ascii="GHEA Grapalat" w:eastAsia="Times New Roman" w:hAnsi="GHEA Grapalat" w:cs="Times New Roman"/>
          <w:iCs/>
          <w:sz w:val="24"/>
          <w:szCs w:val="24"/>
          <w:lang w:val="af-ZA" w:eastAsia="ru-RU"/>
        </w:rPr>
        <w:t xml:space="preserve">, </w:t>
      </w:r>
    </w:p>
    <w:p w14:paraId="5DEE770D" w14:textId="07B5873F"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12</w:t>
      </w:r>
      <w:r w:rsidRPr="00963605">
        <w:rPr>
          <w:rFonts w:ascii="GHEA Grapalat" w:eastAsia="Times New Roman" w:hAnsi="GHEA Grapalat" w:cs="Times New Roman"/>
          <w:iCs/>
          <w:sz w:val="24"/>
          <w:szCs w:val="24"/>
          <w:lang w:val="hy-AM" w:eastAsia="ru-RU"/>
        </w:rPr>
        <w:t>)</w:t>
      </w:r>
      <w:r w:rsidRPr="00963605">
        <w:rPr>
          <w:rFonts w:ascii="GHEA Grapalat" w:eastAsia="Times New Roman" w:hAnsi="GHEA Grapalat" w:cs="Times New Roman"/>
          <w:iCs/>
          <w:sz w:val="24"/>
          <w:szCs w:val="24"/>
          <w:lang w:val="af-ZA" w:eastAsia="ru-RU"/>
        </w:rPr>
        <w:t xml:space="preserve"> 4 </w:t>
      </w:r>
      <w:r w:rsidRPr="00963605">
        <w:rPr>
          <w:rFonts w:ascii="GHEA Grapalat" w:eastAsia="Times New Roman" w:hAnsi="GHEA Grapalat" w:cs="Times New Roman"/>
          <w:iCs/>
          <w:sz w:val="24"/>
          <w:szCs w:val="24"/>
          <w:lang w:val="ru-RU" w:eastAsia="ru-RU"/>
        </w:rPr>
        <w:t>անհատույց</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օգտագործման</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իրավունքով</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տրված</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գույքի</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պայմանագրերը</w:t>
      </w:r>
      <w:r w:rsidR="002311D8" w:rsidRPr="00963605">
        <w:rPr>
          <w:rFonts w:ascii="GHEA Grapalat" w:eastAsia="Times New Roman" w:hAnsi="GHEA Grapalat" w:cs="Times New Roman"/>
          <w:iCs/>
          <w:sz w:val="24"/>
          <w:szCs w:val="24"/>
          <w:lang w:val="af-ZA" w:eastAsia="ru-RU"/>
        </w:rPr>
        <w:t xml:space="preserve"> լ</w:t>
      </w:r>
      <w:r w:rsidRPr="00963605">
        <w:rPr>
          <w:rFonts w:ascii="GHEA Grapalat" w:eastAsia="Times New Roman" w:hAnsi="GHEA Grapalat" w:cs="Times New Roman"/>
          <w:iCs/>
          <w:sz w:val="24"/>
          <w:szCs w:val="24"/>
          <w:lang w:val="ru-RU" w:eastAsia="ru-RU"/>
        </w:rPr>
        <w:t>ուծվել</w:t>
      </w:r>
      <w:r w:rsidRPr="00963605">
        <w:rPr>
          <w:rFonts w:ascii="GHEA Grapalat" w:eastAsia="Times New Roman" w:hAnsi="GHEA Grapalat" w:cs="Times New Roman"/>
          <w:iCs/>
          <w:sz w:val="24"/>
          <w:szCs w:val="24"/>
          <w:lang w:val="af-ZA" w:eastAsia="ru-RU"/>
        </w:rPr>
        <w:t xml:space="preserve"> </w:t>
      </w:r>
      <w:r w:rsidRPr="00963605">
        <w:rPr>
          <w:rFonts w:ascii="GHEA Grapalat" w:eastAsia="Times New Roman" w:hAnsi="GHEA Grapalat" w:cs="Times New Roman"/>
          <w:iCs/>
          <w:sz w:val="24"/>
          <w:szCs w:val="24"/>
          <w:lang w:val="ru-RU" w:eastAsia="ru-RU"/>
        </w:rPr>
        <w:t>են</w:t>
      </w:r>
      <w:r w:rsidRPr="00963605">
        <w:rPr>
          <w:rFonts w:ascii="GHEA Grapalat" w:eastAsia="Times New Roman" w:hAnsi="GHEA Grapalat" w:cs="Times New Roman"/>
          <w:iCs/>
          <w:sz w:val="24"/>
          <w:szCs w:val="24"/>
          <w:lang w:val="af-ZA" w:eastAsia="ru-RU"/>
        </w:rPr>
        <w:t>,</w:t>
      </w:r>
    </w:p>
    <w:p w14:paraId="205A05D7" w14:textId="77777777" w:rsidR="00DB1EA3" w:rsidRPr="00963605" w:rsidRDefault="00DB1EA3" w:rsidP="00DB1EA3">
      <w:pPr>
        <w:shd w:val="clear" w:color="auto" w:fill="FFFFFF"/>
        <w:tabs>
          <w:tab w:val="left" w:pos="117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13</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2 անհատույց օգտագործման իրավունքով ստանձնած պարտավորություններ կատարվել են ժամկետից շուտ,</w:t>
      </w:r>
    </w:p>
    <w:p w14:paraId="389ED3F6" w14:textId="58C73D80"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14</w:t>
      </w:r>
      <w:r w:rsidRPr="00963605">
        <w:rPr>
          <w:rFonts w:ascii="GHEA Grapalat" w:eastAsia="Times New Roman" w:hAnsi="GHEA Grapalat" w:cs="Times New Roman"/>
          <w:iCs/>
          <w:sz w:val="24"/>
          <w:szCs w:val="24"/>
          <w:lang w:val="hy-AM" w:eastAsia="ru-RU"/>
        </w:rPr>
        <w:t xml:space="preserve">) </w:t>
      </w:r>
      <w:r w:rsidRPr="00963605">
        <w:rPr>
          <w:rFonts w:ascii="GHEA Grapalat" w:eastAsia="Times New Roman" w:hAnsi="GHEA Grapalat" w:cs="Times New Roman"/>
          <w:iCs/>
          <w:sz w:val="24"/>
          <w:szCs w:val="24"/>
          <w:lang w:val="af-ZA" w:eastAsia="ru-RU"/>
        </w:rPr>
        <w:t xml:space="preserve">5 անհատույց օգտագործման իրավունքով </w:t>
      </w:r>
      <w:r w:rsidRPr="00963605">
        <w:rPr>
          <w:rFonts w:ascii="GHEA Grapalat" w:eastAsia="Times New Roman" w:hAnsi="GHEA Grapalat" w:cs="Times New Roman"/>
          <w:iCs/>
          <w:sz w:val="24"/>
          <w:szCs w:val="24"/>
          <w:lang w:val="hy-AM" w:eastAsia="ru-RU"/>
        </w:rPr>
        <w:t>տրամադրված գույքեր</w:t>
      </w:r>
      <w:r w:rsidR="00482CFD" w:rsidRPr="00963605">
        <w:rPr>
          <w:rFonts w:ascii="GHEA Grapalat" w:eastAsia="Times New Roman" w:hAnsi="GHEA Grapalat" w:cs="Times New Roman"/>
          <w:iCs/>
          <w:sz w:val="24"/>
          <w:szCs w:val="24"/>
          <w:lang w:val="hy-AM" w:eastAsia="ru-RU"/>
        </w:rPr>
        <w:t xml:space="preserve">ի նկատմամբ պարտավորություններ </w:t>
      </w:r>
      <w:r w:rsidRPr="00963605">
        <w:rPr>
          <w:rFonts w:ascii="GHEA Grapalat" w:eastAsia="Times New Roman" w:hAnsi="GHEA Grapalat" w:cs="Times New Roman"/>
          <w:iCs/>
          <w:sz w:val="24"/>
          <w:szCs w:val="24"/>
          <w:lang w:val="af-ZA" w:eastAsia="ru-RU"/>
        </w:rPr>
        <w:t xml:space="preserve">չեն </w:t>
      </w:r>
      <w:r w:rsidR="00482CFD" w:rsidRPr="00963605">
        <w:rPr>
          <w:rFonts w:ascii="GHEA Grapalat" w:eastAsia="Times New Roman" w:hAnsi="GHEA Grapalat" w:cs="Times New Roman"/>
          <w:iCs/>
          <w:sz w:val="24"/>
          <w:szCs w:val="24"/>
          <w:lang w:val="hy-AM" w:eastAsia="ru-RU"/>
        </w:rPr>
        <w:t>սահմանվել</w:t>
      </w:r>
      <w:r w:rsidRPr="00963605">
        <w:rPr>
          <w:rFonts w:ascii="GHEA Grapalat" w:eastAsia="Times New Roman" w:hAnsi="GHEA Grapalat" w:cs="Times New Roman"/>
          <w:iCs/>
          <w:sz w:val="24"/>
          <w:szCs w:val="24"/>
          <w:lang w:val="af-ZA" w:eastAsia="ru-RU"/>
        </w:rPr>
        <w:t>,</w:t>
      </w:r>
    </w:p>
    <w:p w14:paraId="40364974"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 xml:space="preserve">15) 1 անհատույց օգտագործման պայմանագրով ներդրումային պարտավորություն կատարվել է։ </w:t>
      </w:r>
    </w:p>
    <w:p w14:paraId="7DACACBF"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 xml:space="preserve">16) 1 նվիրաբերության պայմանագիր </w:t>
      </w:r>
      <w:r w:rsidRPr="00963605">
        <w:rPr>
          <w:rFonts w:ascii="GHEA Grapalat" w:eastAsia="Times New Roman" w:hAnsi="GHEA Grapalat" w:cs="Times New Roman"/>
          <w:iCs/>
          <w:sz w:val="24"/>
          <w:szCs w:val="24"/>
          <w:lang w:val="ru-RU" w:eastAsia="ru-RU"/>
        </w:rPr>
        <w:t>լուծ</w:t>
      </w:r>
      <w:r w:rsidRPr="00963605">
        <w:rPr>
          <w:rFonts w:ascii="GHEA Grapalat" w:eastAsia="Times New Roman" w:hAnsi="GHEA Grapalat" w:cs="Times New Roman"/>
          <w:iCs/>
          <w:sz w:val="24"/>
          <w:szCs w:val="24"/>
          <w:lang w:val="hy-AM" w:eastAsia="ru-RU"/>
        </w:rPr>
        <w:t>վել է,</w:t>
      </w:r>
      <w:r w:rsidRPr="00963605">
        <w:rPr>
          <w:rFonts w:ascii="GHEA Grapalat" w:eastAsia="Times New Roman" w:hAnsi="GHEA Grapalat" w:cs="Times New Roman"/>
          <w:iCs/>
          <w:sz w:val="24"/>
          <w:szCs w:val="24"/>
          <w:lang w:val="af-ZA" w:eastAsia="ru-RU"/>
        </w:rPr>
        <w:t xml:space="preserve"> </w:t>
      </w:r>
    </w:p>
    <w:p w14:paraId="646C11C6"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17) 1 նվիրաբերության պայմանագրով պարտավորությունը կատարվել է 2024 թվականին,</w:t>
      </w:r>
    </w:p>
    <w:p w14:paraId="20F2B279" w14:textId="77777777" w:rsidR="00DB1EA3" w:rsidRPr="00963605" w:rsidRDefault="00DB1EA3" w:rsidP="00DB1EA3">
      <w:pPr>
        <w:shd w:val="clear" w:color="auto" w:fill="FFFFFF"/>
        <w:tabs>
          <w:tab w:val="left" w:pos="1170"/>
          <w:tab w:val="left" w:pos="1620"/>
        </w:tabs>
        <w:spacing w:after="0" w:line="360" w:lineRule="auto"/>
        <w:ind w:left="-180" w:right="-450" w:firstLine="540"/>
        <w:jc w:val="both"/>
        <w:rPr>
          <w:rFonts w:ascii="GHEA Grapalat" w:eastAsia="Times New Roman" w:hAnsi="GHEA Grapalat" w:cs="Times New Roman"/>
          <w:iCs/>
          <w:sz w:val="24"/>
          <w:szCs w:val="24"/>
          <w:lang w:val="af-ZA" w:eastAsia="ru-RU"/>
        </w:rPr>
      </w:pPr>
      <w:r w:rsidRPr="00963605">
        <w:rPr>
          <w:rFonts w:ascii="GHEA Grapalat" w:eastAsia="Times New Roman" w:hAnsi="GHEA Grapalat" w:cs="Times New Roman"/>
          <w:iCs/>
          <w:sz w:val="24"/>
          <w:szCs w:val="24"/>
          <w:lang w:val="af-ZA" w:eastAsia="ru-RU"/>
        </w:rPr>
        <w:t>18) 1 նվիրաբերության պայմանագրով նախատեսվել է 40</w:t>
      </w:r>
      <w:r w:rsidRPr="00963605">
        <w:rPr>
          <w:rFonts w:ascii="GHEA Grapalat" w:eastAsia="Times New Roman" w:hAnsi="GHEA Grapalat" w:cs="Times New Roman"/>
          <w:iCs/>
          <w:sz w:val="24"/>
          <w:szCs w:val="24"/>
          <w:lang w:val="hy-AM" w:eastAsia="ru-RU"/>
        </w:rPr>
        <w:t>,</w:t>
      </w:r>
      <w:r w:rsidRPr="00963605">
        <w:rPr>
          <w:rFonts w:ascii="GHEA Grapalat" w:eastAsia="Times New Roman" w:hAnsi="GHEA Grapalat" w:cs="Times New Roman"/>
          <w:iCs/>
          <w:sz w:val="24"/>
          <w:szCs w:val="24"/>
          <w:lang w:val="af-ZA" w:eastAsia="ru-RU"/>
        </w:rPr>
        <w:t>000</w:t>
      </w:r>
      <w:r w:rsidRPr="00963605">
        <w:rPr>
          <w:rFonts w:ascii="Cambria Math" w:eastAsia="Times New Roman" w:hAnsi="Cambria Math" w:cs="Cambria Math"/>
          <w:iCs/>
          <w:sz w:val="24"/>
          <w:szCs w:val="24"/>
          <w:lang w:val="hy-AM" w:eastAsia="ru-RU"/>
        </w:rPr>
        <w:t>․</w:t>
      </w:r>
      <w:r w:rsidRPr="00963605">
        <w:rPr>
          <w:rFonts w:ascii="GHEA Grapalat" w:eastAsia="Times New Roman" w:hAnsi="GHEA Grapalat" w:cs="Times New Roman"/>
          <w:iCs/>
          <w:sz w:val="24"/>
          <w:szCs w:val="24"/>
          <w:lang w:val="af-ZA" w:eastAsia="ru-RU"/>
        </w:rPr>
        <w:t xml:space="preserve">000 </w:t>
      </w:r>
      <w:r w:rsidRPr="00963605">
        <w:rPr>
          <w:rFonts w:ascii="GHEA Grapalat" w:eastAsia="Times New Roman" w:hAnsi="GHEA Grapalat" w:cs="Times New Roman"/>
          <w:iCs/>
          <w:sz w:val="24"/>
          <w:szCs w:val="24"/>
          <w:lang w:val="hy-AM" w:eastAsia="ru-RU"/>
        </w:rPr>
        <w:t xml:space="preserve">հայկական </w:t>
      </w:r>
      <w:r w:rsidRPr="00963605">
        <w:rPr>
          <w:rFonts w:ascii="GHEA Grapalat" w:eastAsia="Times New Roman" w:hAnsi="GHEA Grapalat" w:cs="Times New Roman"/>
          <w:iCs/>
          <w:sz w:val="24"/>
          <w:szCs w:val="24"/>
          <w:lang w:val="af-ZA" w:eastAsia="ru-RU"/>
        </w:rPr>
        <w:t>դրամի ներդրումային պարտավորություն, ներկայացվել է փաստաթղթեր, սակայն պահանջվել է անկախ գնահատողի գնահատման հաշվետվություն։</w:t>
      </w:r>
    </w:p>
    <w:p w14:paraId="7878950C" w14:textId="6873E90C" w:rsidR="00060801" w:rsidRPr="00963605" w:rsidRDefault="007C5253" w:rsidP="00DA3E3D">
      <w:pPr>
        <w:shd w:val="clear" w:color="auto" w:fill="FFFFFF"/>
        <w:spacing w:line="360" w:lineRule="auto"/>
        <w:ind w:left="-180" w:right="-450" w:firstLine="540"/>
        <w:jc w:val="both"/>
        <w:rPr>
          <w:rFonts w:ascii="GHEA Grapalat" w:hAnsi="GHEA Grapalat" w:cs="Sylfaen"/>
          <w:sz w:val="24"/>
          <w:szCs w:val="24"/>
          <w:lang w:val="hy-AM"/>
        </w:rPr>
      </w:pPr>
      <w:r w:rsidRPr="002F411A">
        <w:rPr>
          <w:rFonts w:ascii="GHEA Grapalat" w:hAnsi="GHEA Grapalat" w:cs="Sylfaen"/>
          <w:b/>
          <w:sz w:val="24"/>
          <w:szCs w:val="24"/>
          <w:lang w:val="hy-AM"/>
        </w:rPr>
        <w:t>13</w:t>
      </w:r>
      <w:r w:rsidR="00060801" w:rsidRPr="002F411A">
        <w:rPr>
          <w:rFonts w:ascii="GHEA Grapalat" w:hAnsi="GHEA Grapalat" w:cs="Sylfaen"/>
          <w:b/>
          <w:sz w:val="24"/>
          <w:szCs w:val="24"/>
          <w:lang w:val="hy-AM"/>
        </w:rPr>
        <w:t>. Ծրագրի N 7</w:t>
      </w:r>
      <w:r w:rsidR="00060801" w:rsidRPr="00963605">
        <w:rPr>
          <w:rFonts w:ascii="GHEA Grapalat" w:hAnsi="GHEA Grapalat" w:cs="Sylfaen"/>
          <w:sz w:val="24"/>
          <w:szCs w:val="24"/>
          <w:lang w:val="hy-AM"/>
        </w:rPr>
        <w:t xml:space="preserve"> ցանկում ընդգրկված կազմակերպությունների տնտեսական գործունեության հիմնական ցուցանիշների վերլուծության հետ կապված՝ Ծրագրով նախատեսված միջոցառումների կատարման մասով Կառավարության 2017 թվականի հոկտեմբերի 5-ի N 1262-Ն որոշմամբ հաստատված կարգի համաձայն իրականացվել են հետևյալ աշխատանքները.</w:t>
      </w:r>
    </w:p>
    <w:p w14:paraId="44FAF3A2" w14:textId="77777777" w:rsidR="00060801" w:rsidRPr="00963605" w:rsidRDefault="00060801" w:rsidP="00CA77F8">
      <w:pPr>
        <w:spacing w:line="360" w:lineRule="auto"/>
        <w:ind w:left="-180" w:right="-450" w:firstLine="540"/>
        <w:contextualSpacing/>
        <w:jc w:val="both"/>
        <w:rPr>
          <w:rFonts w:ascii="GHEA Grapalat" w:hAnsi="GHEA Grapalat" w:cs="Sylfaen"/>
          <w:sz w:val="24"/>
          <w:szCs w:val="24"/>
          <w:lang w:val="hy-AM"/>
        </w:rPr>
      </w:pPr>
      <w:r w:rsidRPr="00963605">
        <w:rPr>
          <w:rFonts w:ascii="GHEA Grapalat" w:hAnsi="GHEA Grapalat" w:cs="Sylfaen"/>
          <w:sz w:val="24"/>
          <w:szCs w:val="24"/>
          <w:lang w:val="hy-AM"/>
        </w:rPr>
        <w:lastRenderedPageBreak/>
        <w:t>1) Կառավարության 2017 թվականի հոկտեմբերի 5-ի N 1262-Ն որոշմամբ հաստատված (հավելված N1) կարգի համաձայն իրականացվել է Հայաստանի Հանրապետության պետական կառավարման մարմինների կողմից 50 տոկոս և ավելի պետական մասնակցությամբ առևտրային կազմակերպությունների ֆինանսատնտեսական վիճակի դիտարկումներ և վերլուծություն 2024 թվականի տարեկան տվյալների հիման վրա: Վերլուծության արդյունքներն ամփոփ տեղեկանքների տեսքով ներկայացվել են Վարչապետին և Հայաստանի Հանրապետության ֆինանսների նախարարություն:</w:t>
      </w:r>
    </w:p>
    <w:p w14:paraId="6A615482" w14:textId="24E12E21" w:rsidR="00060801" w:rsidRPr="00963605" w:rsidRDefault="00060801" w:rsidP="00CA77F8">
      <w:pPr>
        <w:spacing w:line="360" w:lineRule="auto"/>
        <w:ind w:left="-180" w:right="-540" w:firstLine="540"/>
        <w:jc w:val="both"/>
        <w:rPr>
          <w:rFonts w:ascii="GHEA Grapalat" w:hAnsi="GHEA Grapalat" w:cs="Sylfaen"/>
          <w:sz w:val="24"/>
          <w:szCs w:val="24"/>
          <w:lang w:val="hy-AM"/>
        </w:rPr>
      </w:pPr>
      <w:r w:rsidRPr="00963605">
        <w:rPr>
          <w:rFonts w:ascii="GHEA Grapalat" w:hAnsi="GHEA Grapalat" w:cs="Sylfaen"/>
          <w:sz w:val="24"/>
          <w:szCs w:val="24"/>
          <w:lang w:val="hy-AM"/>
        </w:rPr>
        <w:t xml:space="preserve">2) </w:t>
      </w:r>
      <w:r w:rsidR="00A43F35" w:rsidRPr="00963605">
        <w:rPr>
          <w:rFonts w:ascii="GHEA Grapalat" w:hAnsi="GHEA Grapalat" w:cs="Sylfaen"/>
          <w:sz w:val="24"/>
          <w:szCs w:val="24"/>
          <w:lang w:val="hy-AM"/>
        </w:rPr>
        <w:t>Կ</w:t>
      </w:r>
      <w:r w:rsidRPr="00963605">
        <w:rPr>
          <w:rFonts w:ascii="GHEA Grapalat" w:hAnsi="GHEA Grapalat" w:cs="Sylfaen"/>
          <w:sz w:val="24"/>
          <w:szCs w:val="24"/>
          <w:lang w:val="hy-AM"/>
        </w:rPr>
        <w:t xml:space="preserve">առավարության 2017 թվականի հոկտեմբերի 5-ի </w:t>
      </w:r>
      <w:r w:rsidR="00A43F35" w:rsidRPr="00963605">
        <w:rPr>
          <w:rFonts w:ascii="GHEA Grapalat" w:hAnsi="GHEA Grapalat" w:cs="Sylfaen"/>
          <w:sz w:val="24"/>
          <w:szCs w:val="24"/>
          <w:lang w:val="hy-AM"/>
        </w:rPr>
        <w:t>N</w:t>
      </w:r>
      <w:r w:rsidRPr="00963605">
        <w:rPr>
          <w:rFonts w:ascii="GHEA Grapalat" w:hAnsi="GHEA Grapalat" w:cs="Sylfaen"/>
          <w:sz w:val="24"/>
          <w:szCs w:val="24"/>
          <w:lang w:val="hy-AM"/>
        </w:rPr>
        <w:t xml:space="preserve"> 1262-Ն որոշմամբ հաստատված N1 հավելվածով՝ «Պետական կառավարման մարմինների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կարգի համաձայն Կոմիտեն 2024 թվականի տարեկան տվյալների հիման վրա մոնիտորինգ է իրականացրել 139 կազմակերպությունների համար: </w:t>
      </w:r>
      <w:r w:rsidRPr="00963605">
        <w:rPr>
          <w:rFonts w:ascii="GHEA Grapalat" w:hAnsi="GHEA Grapalat" w:cs="Sylfaen"/>
          <w:sz w:val="24"/>
          <w:szCs w:val="24"/>
          <w:lang w:val="hy-AM"/>
        </w:rPr>
        <w:tab/>
      </w:r>
    </w:p>
    <w:p w14:paraId="32F3E415" w14:textId="77777777" w:rsidR="00060801" w:rsidRPr="00963605" w:rsidRDefault="00060801" w:rsidP="00CA77F8">
      <w:pPr>
        <w:spacing w:line="360" w:lineRule="auto"/>
        <w:ind w:left="-180" w:right="-540" w:firstLine="540"/>
        <w:jc w:val="both"/>
        <w:rPr>
          <w:rFonts w:ascii="GHEA Grapalat" w:hAnsi="GHEA Grapalat" w:cs="Sylfaen"/>
          <w:sz w:val="24"/>
          <w:szCs w:val="24"/>
          <w:lang w:val="hy-AM"/>
        </w:rPr>
      </w:pPr>
      <w:r w:rsidRPr="00963605">
        <w:rPr>
          <w:rFonts w:ascii="GHEA Grapalat" w:hAnsi="GHEA Grapalat" w:cs="Sylfaen"/>
          <w:sz w:val="24"/>
          <w:szCs w:val="24"/>
          <w:lang w:val="hy-AM"/>
        </w:rPr>
        <w:t>3) Մոնիթորինգի ենթարկված 139 կազմակերպությունից՝ 96 կազմակերպություն (69,07%) աշխատել են շահույթով, 38 կազմակերպություն (27,34%) աշխատել են վնասով, 5 կազմակերպություն (3,59%) շահույթ (վնաս) չեն ձևավորել։</w:t>
      </w:r>
    </w:p>
    <w:p w14:paraId="5181BFD6" w14:textId="6D781D78" w:rsidR="00060801" w:rsidRPr="00963605" w:rsidRDefault="00060801" w:rsidP="00CA77F8">
      <w:pPr>
        <w:spacing w:line="360" w:lineRule="auto"/>
        <w:ind w:left="-180" w:right="-540" w:firstLine="540"/>
        <w:jc w:val="both"/>
        <w:rPr>
          <w:rFonts w:ascii="GHEA Grapalat" w:hAnsi="GHEA Grapalat" w:cs="Sylfaen"/>
          <w:sz w:val="24"/>
          <w:szCs w:val="24"/>
          <w:lang w:val="hy-AM"/>
        </w:rPr>
      </w:pPr>
      <w:r w:rsidRPr="00963605">
        <w:rPr>
          <w:rFonts w:ascii="GHEA Grapalat" w:hAnsi="GHEA Grapalat" w:cs="Sylfaen"/>
          <w:sz w:val="24"/>
          <w:szCs w:val="24"/>
          <w:lang w:val="hy-AM"/>
        </w:rPr>
        <w:t>4) 2024 թվականի գործունեության արդյունքում կազմակերպությունների կողմից ձևավորած ընդհանուր վնասը կազմել է 6,309,579</w:t>
      </w:r>
      <w:r w:rsidRPr="00963605">
        <w:rPr>
          <w:rFonts w:ascii="Cambria Math" w:hAnsi="Cambria Math" w:cs="Cambria Math"/>
          <w:sz w:val="24"/>
          <w:szCs w:val="24"/>
          <w:lang w:val="hy-AM"/>
        </w:rPr>
        <w:t>․</w:t>
      </w:r>
      <w:r w:rsidRPr="00963605">
        <w:rPr>
          <w:rFonts w:ascii="GHEA Grapalat" w:hAnsi="GHEA Grapalat" w:cs="Sylfaen"/>
          <w:sz w:val="24"/>
          <w:szCs w:val="24"/>
          <w:lang w:val="hy-AM"/>
        </w:rPr>
        <w:t>94 հազար հայկական դրամ, ընդ որում 2023 թվականի արդյունքներով՝ ընդհանուր վնասը կազմել է 8,078,445</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462 հազար հայկական դրամ։ Այսինքն</w:t>
      </w:r>
      <w:r w:rsidR="00887327" w:rsidRPr="00963605">
        <w:rPr>
          <w:rFonts w:ascii="GHEA Grapalat" w:hAnsi="GHEA Grapalat" w:cs="Sylfaen"/>
          <w:sz w:val="24"/>
          <w:szCs w:val="24"/>
          <w:lang w:val="hy-AM"/>
        </w:rPr>
        <w:t>,</w:t>
      </w:r>
      <w:r w:rsidRPr="00963605">
        <w:rPr>
          <w:rFonts w:ascii="GHEA Grapalat" w:hAnsi="GHEA Grapalat" w:cs="Sylfaen"/>
          <w:sz w:val="24"/>
          <w:szCs w:val="24"/>
          <w:lang w:val="hy-AM"/>
        </w:rPr>
        <w:t xml:space="preserve"> 2024 թվականին 2023 թվականի համեմատ ընդհանուր վնասը նվազել է 1,768,865.68 </w:t>
      </w:r>
      <w:r w:rsidR="0098106F"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ով (21,89%)։</w:t>
      </w:r>
    </w:p>
    <w:p w14:paraId="79A95625" w14:textId="39943171" w:rsidR="00060801" w:rsidRPr="00963605" w:rsidRDefault="00060801" w:rsidP="00CA77F8">
      <w:pPr>
        <w:spacing w:line="360" w:lineRule="auto"/>
        <w:ind w:left="-180" w:right="-540" w:firstLine="540"/>
        <w:jc w:val="both"/>
        <w:rPr>
          <w:rFonts w:ascii="GHEA Grapalat" w:hAnsi="GHEA Grapalat" w:cs="Sylfaen"/>
          <w:b/>
          <w:bCs/>
          <w:spacing w:val="36"/>
          <w:kern w:val="16"/>
          <w:position w:val="-40"/>
          <w:sz w:val="24"/>
          <w:szCs w:val="24"/>
          <w:lang w:val="hy-AM"/>
        </w:rPr>
      </w:pPr>
      <w:r w:rsidRPr="00963605">
        <w:rPr>
          <w:rFonts w:ascii="GHEA Grapalat" w:hAnsi="GHEA Grapalat" w:cs="Sylfaen"/>
          <w:sz w:val="24"/>
          <w:szCs w:val="24"/>
          <w:lang w:val="hy-AM"/>
        </w:rPr>
        <w:t>5) Համաձայն ներկայացված տեղեկատվության</w:t>
      </w:r>
      <w:r w:rsidR="000B2717" w:rsidRPr="00963605">
        <w:rPr>
          <w:rFonts w:ascii="GHEA Grapalat" w:hAnsi="GHEA Grapalat" w:cs="Sylfaen"/>
          <w:sz w:val="24"/>
          <w:szCs w:val="24"/>
          <w:lang w:val="hy-AM"/>
        </w:rPr>
        <w:t>՝</w:t>
      </w:r>
      <w:r w:rsidRPr="00963605">
        <w:rPr>
          <w:rFonts w:ascii="GHEA Grapalat" w:hAnsi="GHEA Grapalat" w:cs="Sylfaen"/>
          <w:sz w:val="24"/>
          <w:szCs w:val="24"/>
          <w:lang w:val="hy-AM"/>
        </w:rPr>
        <w:t xml:space="preserve"> վնասը նախորդ տարվա համեմատ աճել է </w:t>
      </w:r>
      <w:r w:rsidR="000B2717" w:rsidRPr="00963605">
        <w:rPr>
          <w:rFonts w:ascii="GHEA Grapalat" w:hAnsi="GHEA Grapalat" w:cs="Sylfaen"/>
          <w:sz w:val="24"/>
          <w:szCs w:val="24"/>
          <w:lang w:val="hy-AM"/>
        </w:rPr>
        <w:t xml:space="preserve">հիմնականում՝ </w:t>
      </w:r>
      <w:r w:rsidRPr="00963605">
        <w:rPr>
          <w:rFonts w:ascii="GHEA Grapalat" w:hAnsi="GHEA Grapalat" w:cs="Sylfaen"/>
          <w:sz w:val="24"/>
          <w:szCs w:val="24"/>
          <w:lang w:val="hy-AM"/>
        </w:rPr>
        <w:t>Հ</w:t>
      </w:r>
      <w:r w:rsidR="000B2717" w:rsidRPr="00963605">
        <w:rPr>
          <w:rFonts w:ascii="GHEA Grapalat" w:hAnsi="GHEA Grapalat" w:cs="Sylfaen"/>
          <w:sz w:val="24"/>
          <w:szCs w:val="24"/>
          <w:lang w:val="hy-AM"/>
        </w:rPr>
        <w:t xml:space="preserve">այաստանի </w:t>
      </w:r>
      <w:r w:rsidRPr="00963605">
        <w:rPr>
          <w:rFonts w:ascii="GHEA Grapalat" w:hAnsi="GHEA Grapalat" w:cs="Sylfaen"/>
          <w:sz w:val="24"/>
          <w:szCs w:val="24"/>
          <w:lang w:val="hy-AM"/>
        </w:rPr>
        <w:t>Հ</w:t>
      </w:r>
      <w:r w:rsidR="000B2717" w:rsidRPr="00963605">
        <w:rPr>
          <w:rFonts w:ascii="GHEA Grapalat" w:hAnsi="GHEA Grapalat" w:cs="Sylfaen"/>
          <w:sz w:val="24"/>
          <w:szCs w:val="24"/>
          <w:lang w:val="hy-AM"/>
        </w:rPr>
        <w:t>անրապետության</w:t>
      </w:r>
      <w:r w:rsidRPr="00963605">
        <w:rPr>
          <w:rFonts w:ascii="GHEA Grapalat" w:hAnsi="GHEA Grapalat" w:cs="Sylfaen"/>
          <w:sz w:val="24"/>
          <w:szCs w:val="24"/>
          <w:lang w:val="hy-AM"/>
        </w:rPr>
        <w:t xml:space="preserve"> բարձր տեխնոլոգիական արդյունաբերության նախարարության Կազմակերպություններում՝ 810,171.7 </w:t>
      </w:r>
      <w:r w:rsidR="000B2717" w:rsidRPr="00963605">
        <w:rPr>
          <w:rFonts w:ascii="GHEA Grapalat" w:hAnsi="GHEA Grapalat" w:cs="Sylfaen"/>
          <w:sz w:val="24"/>
          <w:szCs w:val="24"/>
          <w:lang w:val="hy-AM"/>
        </w:rPr>
        <w:t>հազար հայկական դրամով</w:t>
      </w:r>
      <w:r w:rsidRPr="00963605">
        <w:rPr>
          <w:rFonts w:ascii="GHEA Grapalat" w:hAnsi="GHEA Grapalat" w:cs="Sylfaen"/>
          <w:sz w:val="24"/>
          <w:szCs w:val="24"/>
          <w:lang w:val="hy-AM"/>
        </w:rPr>
        <w:t xml:space="preserve">, </w:t>
      </w:r>
      <w:r w:rsidR="000B2717" w:rsidRPr="00963605">
        <w:rPr>
          <w:rFonts w:ascii="GHEA Grapalat" w:hAnsi="GHEA Grapalat" w:cs="Sylfaen"/>
          <w:sz w:val="24"/>
          <w:szCs w:val="24"/>
          <w:lang w:val="hy-AM"/>
        </w:rPr>
        <w:t xml:space="preserve">Հայաստանի Հանրապետության  </w:t>
      </w:r>
      <w:r w:rsidRPr="00963605">
        <w:rPr>
          <w:rFonts w:ascii="GHEA Grapalat" w:hAnsi="GHEA Grapalat" w:cs="Sylfaen"/>
          <w:sz w:val="24"/>
          <w:szCs w:val="24"/>
          <w:lang w:val="hy-AM"/>
        </w:rPr>
        <w:t xml:space="preserve">Քաղաքաշինության կոմիտեի Կազմակերպություններում՝ 30,041.32 </w:t>
      </w:r>
      <w:r w:rsidR="000B2717"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 xml:space="preserve">ով և </w:t>
      </w:r>
      <w:r w:rsidR="000B2717"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հանրային հեռարձակողի խորհրդի կազմակերպություններում՝ </w:t>
      </w:r>
      <w:r w:rsidRPr="00963605">
        <w:rPr>
          <w:rFonts w:ascii="GHEA Grapalat" w:hAnsi="GHEA Grapalat" w:cs="Sylfaen"/>
          <w:sz w:val="24"/>
          <w:szCs w:val="24"/>
          <w:lang w:val="hy-AM"/>
        </w:rPr>
        <w:lastRenderedPageBreak/>
        <w:t xml:space="preserve">212,664.0 </w:t>
      </w:r>
      <w:r w:rsidR="000B2717"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 xml:space="preserve">ով։ Վնասը նախորդ տարվա համեմատ նվազել է հիմնականում՝ </w:t>
      </w:r>
      <w:r w:rsidR="00441C6E"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տարածքային կառավարման և ենթակառուցվածքների նախարարության   Կազմակերպություններում՝ 2,889,478.4 </w:t>
      </w:r>
      <w:r w:rsidR="00441C6E"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 xml:space="preserve">ով, </w:t>
      </w:r>
      <w:r w:rsidR="00441C6E"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վարչապետի աշխատակազմի Կազմակերպությունում՝ 18,577</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4 </w:t>
      </w:r>
      <w:r w:rsidR="00441C6E"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ով և Երևանի քաղաք</w:t>
      </w:r>
      <w:r w:rsidR="0076469D" w:rsidRPr="00963605">
        <w:rPr>
          <w:rFonts w:ascii="GHEA Grapalat" w:hAnsi="GHEA Grapalat" w:cs="Sylfaen"/>
          <w:sz w:val="24"/>
          <w:szCs w:val="24"/>
          <w:lang w:val="hy-AM"/>
        </w:rPr>
        <w:t>ա</w:t>
      </w:r>
      <w:r w:rsidRPr="00963605">
        <w:rPr>
          <w:rFonts w:ascii="GHEA Grapalat" w:hAnsi="GHEA Grapalat" w:cs="Sylfaen"/>
          <w:sz w:val="24"/>
          <w:szCs w:val="24"/>
          <w:lang w:val="hy-AM"/>
        </w:rPr>
        <w:t>պետարանի ենթակայության «Կարեն Դեմիրճյանի անվան Երևանի մետրոպոլիտեն» ՓԲԸ-ում՝ 178,632</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8 </w:t>
      </w:r>
      <w:r w:rsidR="00441C6E"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ով։</w:t>
      </w:r>
    </w:p>
    <w:p w14:paraId="3309AB60" w14:textId="1881AFE8" w:rsidR="00060801" w:rsidRPr="00963605" w:rsidRDefault="00060801" w:rsidP="00996DF7">
      <w:pPr>
        <w:spacing w:line="360" w:lineRule="auto"/>
        <w:ind w:left="-180" w:right="-540" w:firstLine="540"/>
        <w:jc w:val="both"/>
        <w:rPr>
          <w:rFonts w:ascii="GHEA Grapalat" w:hAnsi="GHEA Grapalat" w:cs="Sylfaen"/>
          <w:sz w:val="24"/>
          <w:szCs w:val="24"/>
          <w:lang w:val="hy-AM"/>
        </w:rPr>
      </w:pPr>
      <w:r w:rsidRPr="00963605">
        <w:rPr>
          <w:rFonts w:ascii="GHEA Grapalat" w:hAnsi="GHEA Grapalat" w:cs="Sylfaen"/>
          <w:sz w:val="24"/>
          <w:szCs w:val="24"/>
          <w:lang w:val="hy-AM"/>
        </w:rPr>
        <w:t>6) 2024</w:t>
      </w:r>
      <w:r w:rsidR="00DD481C" w:rsidRPr="00963605">
        <w:rPr>
          <w:rFonts w:ascii="GHEA Grapalat" w:hAnsi="GHEA Grapalat" w:cs="Sylfaen"/>
          <w:sz w:val="24"/>
          <w:szCs w:val="24"/>
          <w:lang w:val="hy-AM"/>
        </w:rPr>
        <w:t xml:space="preserve"> </w:t>
      </w:r>
      <w:r w:rsidRPr="00963605">
        <w:rPr>
          <w:rFonts w:ascii="GHEA Grapalat" w:hAnsi="GHEA Grapalat" w:cs="Sylfaen"/>
          <w:sz w:val="24"/>
          <w:szCs w:val="24"/>
          <w:lang w:val="hy-AM"/>
        </w:rPr>
        <w:t>թ</w:t>
      </w:r>
      <w:r w:rsidR="00DD481C" w:rsidRPr="00963605">
        <w:rPr>
          <w:rFonts w:ascii="GHEA Grapalat" w:hAnsi="GHEA Grapalat" w:cs="Sylfaen"/>
          <w:sz w:val="24"/>
          <w:szCs w:val="24"/>
          <w:lang w:val="hy-AM"/>
        </w:rPr>
        <w:t>վականի</w:t>
      </w:r>
      <w:r w:rsidRPr="00963605">
        <w:rPr>
          <w:rFonts w:ascii="GHEA Grapalat" w:hAnsi="GHEA Grapalat" w:cs="Sylfaen"/>
          <w:sz w:val="24"/>
          <w:szCs w:val="24"/>
          <w:lang w:val="hy-AM"/>
        </w:rPr>
        <w:t xml:space="preserve"> </w:t>
      </w:r>
      <w:r w:rsidRPr="00963605">
        <w:rPr>
          <w:rFonts w:ascii="GHEA Grapalat" w:hAnsi="GHEA Grapalat" w:cs="GHEA Grapalat"/>
          <w:sz w:val="24"/>
          <w:szCs w:val="24"/>
          <w:lang w:val="hy-AM"/>
        </w:rPr>
        <w:t>տարեկան</w:t>
      </w:r>
      <w:r w:rsidRPr="00963605">
        <w:rPr>
          <w:rFonts w:ascii="GHEA Grapalat" w:hAnsi="GHEA Grapalat" w:cs="Sylfaen"/>
          <w:sz w:val="24"/>
          <w:szCs w:val="24"/>
          <w:lang w:val="hy-AM"/>
        </w:rPr>
        <w:t xml:space="preserve"> </w:t>
      </w:r>
      <w:r w:rsidRPr="00963605">
        <w:rPr>
          <w:rFonts w:ascii="GHEA Grapalat" w:hAnsi="GHEA Grapalat" w:cs="GHEA Grapalat"/>
          <w:sz w:val="24"/>
          <w:szCs w:val="24"/>
          <w:lang w:val="hy-AM"/>
        </w:rPr>
        <w:t>տվյալներով</w:t>
      </w:r>
      <w:r w:rsidRPr="00963605">
        <w:rPr>
          <w:rFonts w:ascii="GHEA Grapalat" w:hAnsi="GHEA Grapalat" w:cs="Sylfaen"/>
          <w:sz w:val="24"/>
          <w:szCs w:val="24"/>
          <w:lang w:val="hy-AM"/>
        </w:rPr>
        <w:t xml:space="preserve"> Կազմակերպությունների ընդհանուր զուտ շահույթը կազմել է 13,409,089</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39 </w:t>
      </w:r>
      <w:r w:rsidR="006524D5"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 ընդ որում 2023</w:t>
      </w:r>
      <w:r w:rsidR="006524D5" w:rsidRPr="00963605">
        <w:rPr>
          <w:rFonts w:ascii="GHEA Grapalat" w:hAnsi="GHEA Grapalat" w:cs="Sylfaen"/>
          <w:sz w:val="24"/>
          <w:szCs w:val="24"/>
          <w:lang w:val="hy-AM"/>
        </w:rPr>
        <w:t xml:space="preserve"> </w:t>
      </w:r>
      <w:r w:rsidRPr="00963605">
        <w:rPr>
          <w:rFonts w:ascii="GHEA Grapalat" w:hAnsi="GHEA Grapalat" w:cs="Sylfaen"/>
          <w:sz w:val="24"/>
          <w:szCs w:val="24"/>
          <w:lang w:val="hy-AM"/>
        </w:rPr>
        <w:t>թ</w:t>
      </w:r>
      <w:r w:rsidR="006524D5" w:rsidRPr="00963605">
        <w:rPr>
          <w:rFonts w:ascii="GHEA Grapalat" w:hAnsi="GHEA Grapalat" w:cs="Sylfaen"/>
          <w:sz w:val="24"/>
          <w:szCs w:val="24"/>
          <w:lang w:val="hy-AM"/>
        </w:rPr>
        <w:t>վական</w:t>
      </w:r>
      <w:r w:rsidRPr="00963605">
        <w:rPr>
          <w:rFonts w:ascii="GHEA Grapalat" w:hAnsi="GHEA Grapalat" w:cs="Sylfaen"/>
          <w:sz w:val="24"/>
          <w:szCs w:val="24"/>
          <w:lang w:val="hy-AM"/>
        </w:rPr>
        <w:t>ի արդյունքներով ընդհանուր զուտ շահույթը կազմել է 13,744,936</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26 </w:t>
      </w:r>
      <w:r w:rsidR="00DA53B0" w:rsidRPr="00963605">
        <w:rPr>
          <w:rFonts w:ascii="GHEA Grapalat" w:hAnsi="GHEA Grapalat" w:cs="Sylfaen"/>
          <w:sz w:val="24"/>
          <w:szCs w:val="24"/>
          <w:lang w:val="hy-AM"/>
        </w:rPr>
        <w:t>հազար հայկական դրամ</w:t>
      </w:r>
      <w:r w:rsidRPr="00963605">
        <w:rPr>
          <w:rFonts w:ascii="GHEA Grapalat" w:hAnsi="GHEA Grapalat" w:cs="Sylfaen"/>
          <w:sz w:val="24"/>
          <w:szCs w:val="24"/>
          <w:lang w:val="hy-AM"/>
        </w:rPr>
        <w:t>։ Այսինքն</w:t>
      </w:r>
      <w:r w:rsidR="00DA53B0" w:rsidRPr="00963605">
        <w:rPr>
          <w:rFonts w:ascii="GHEA Grapalat" w:hAnsi="GHEA Grapalat" w:cs="Sylfaen"/>
          <w:sz w:val="24"/>
          <w:szCs w:val="24"/>
          <w:lang w:val="hy-AM"/>
        </w:rPr>
        <w:t>,</w:t>
      </w:r>
      <w:r w:rsidRPr="00963605">
        <w:rPr>
          <w:rFonts w:ascii="GHEA Grapalat" w:hAnsi="GHEA Grapalat" w:cs="Sylfaen"/>
          <w:sz w:val="24"/>
          <w:szCs w:val="24"/>
          <w:lang w:val="hy-AM"/>
        </w:rPr>
        <w:t xml:space="preserve"> 2024 թվականին՝ 2023 թվականի համեմատ զուտ շահույթի ընդհանուր ծավալը նվազել է 335,846</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87 </w:t>
      </w:r>
      <w:r w:rsidR="00DA53B0" w:rsidRPr="00963605">
        <w:rPr>
          <w:rFonts w:ascii="GHEA Grapalat" w:hAnsi="GHEA Grapalat" w:cs="Sylfaen"/>
          <w:sz w:val="24"/>
          <w:szCs w:val="24"/>
          <w:lang w:val="hy-AM"/>
        </w:rPr>
        <w:t xml:space="preserve">հազար հայկական դրամով </w:t>
      </w:r>
      <w:r w:rsidRPr="00963605">
        <w:rPr>
          <w:rFonts w:ascii="GHEA Grapalat" w:hAnsi="GHEA Grapalat" w:cs="Sylfaen"/>
          <w:sz w:val="24"/>
          <w:szCs w:val="24"/>
          <w:lang w:val="hy-AM"/>
        </w:rPr>
        <w:t>(2,44%)։</w:t>
      </w:r>
      <w:r w:rsidR="00827C4F" w:rsidRPr="00963605">
        <w:rPr>
          <w:rFonts w:ascii="GHEA Grapalat" w:hAnsi="GHEA Grapalat" w:cs="Sylfaen"/>
          <w:sz w:val="24"/>
          <w:szCs w:val="24"/>
          <w:lang w:val="hy-AM"/>
        </w:rPr>
        <w:t xml:space="preserve"> </w:t>
      </w:r>
      <w:r w:rsidRPr="00963605">
        <w:rPr>
          <w:rFonts w:ascii="GHEA Grapalat" w:hAnsi="GHEA Grapalat" w:cs="Sylfaen"/>
          <w:sz w:val="24"/>
          <w:szCs w:val="24"/>
          <w:lang w:val="hy-AM"/>
        </w:rPr>
        <w:t xml:space="preserve">Զուտ շահույթի ծավալը հաշվետու տարում նախորդ տարվա համեմատ նվազել է հիմնականում՝ </w:t>
      </w:r>
      <w:r w:rsidR="00D47132"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բարձր տեխնոլոգիական արդյունաբերության նախարարության կազմակերպություններում՝ 774,315.0 </w:t>
      </w:r>
      <w:r w:rsidR="00965398" w:rsidRPr="00963605">
        <w:rPr>
          <w:rFonts w:ascii="GHEA Grapalat" w:hAnsi="GHEA Grapalat" w:cs="Sylfaen"/>
          <w:sz w:val="24"/>
          <w:szCs w:val="24"/>
          <w:lang w:val="hy-AM"/>
        </w:rPr>
        <w:t>հազար հայկական դրամով</w:t>
      </w:r>
      <w:r w:rsidRPr="00963605">
        <w:rPr>
          <w:rFonts w:ascii="GHEA Grapalat" w:hAnsi="GHEA Grapalat" w:cs="Sylfaen"/>
          <w:sz w:val="24"/>
          <w:szCs w:val="24"/>
          <w:lang w:val="hy-AM"/>
        </w:rPr>
        <w:t xml:space="preserve">, </w:t>
      </w:r>
      <w:r w:rsidR="00D47132"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էկոնոմիկայի նախարարության ենթակայության Կազմակերպություններում՝ 137,591</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5 </w:t>
      </w:r>
      <w:r w:rsidR="00965398" w:rsidRPr="00963605">
        <w:rPr>
          <w:rFonts w:ascii="GHEA Grapalat" w:hAnsi="GHEA Grapalat" w:cs="Sylfaen"/>
          <w:sz w:val="24"/>
          <w:szCs w:val="24"/>
          <w:lang w:val="hy-AM"/>
        </w:rPr>
        <w:t>հազար հայկական դրամով</w:t>
      </w:r>
      <w:r w:rsidRPr="00963605">
        <w:rPr>
          <w:rFonts w:ascii="GHEA Grapalat" w:hAnsi="GHEA Grapalat" w:cs="Sylfaen"/>
          <w:sz w:val="24"/>
          <w:szCs w:val="24"/>
          <w:lang w:val="hy-AM"/>
        </w:rPr>
        <w:t xml:space="preserve"> և </w:t>
      </w:r>
      <w:r w:rsidR="00D47132"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հանրային հեռարձակողի խորհրդի Կազմակերպություններում՝ 478,833.0 </w:t>
      </w:r>
      <w:r w:rsidR="00965398" w:rsidRPr="00963605">
        <w:rPr>
          <w:rFonts w:ascii="GHEA Grapalat" w:hAnsi="GHEA Grapalat" w:cs="Sylfaen"/>
          <w:sz w:val="24"/>
          <w:szCs w:val="24"/>
          <w:lang w:val="hy-AM"/>
        </w:rPr>
        <w:t>հազար հայկական դրամով</w:t>
      </w:r>
      <w:r w:rsidRPr="00963605">
        <w:rPr>
          <w:rFonts w:ascii="GHEA Grapalat" w:hAnsi="GHEA Grapalat" w:cs="Sylfaen"/>
          <w:sz w:val="24"/>
          <w:szCs w:val="24"/>
          <w:lang w:val="hy-AM"/>
        </w:rPr>
        <w:t>։ 2024</w:t>
      </w:r>
      <w:r w:rsidR="00345DF0" w:rsidRPr="00963605">
        <w:rPr>
          <w:rFonts w:ascii="GHEA Grapalat" w:hAnsi="GHEA Grapalat" w:cs="Sylfaen"/>
          <w:sz w:val="24"/>
          <w:szCs w:val="24"/>
          <w:lang w:val="hy-AM"/>
        </w:rPr>
        <w:t xml:space="preserve"> </w:t>
      </w:r>
      <w:r w:rsidRPr="00963605">
        <w:rPr>
          <w:rFonts w:ascii="GHEA Grapalat" w:hAnsi="GHEA Grapalat" w:cs="Sylfaen"/>
          <w:sz w:val="24"/>
          <w:szCs w:val="24"/>
          <w:lang w:val="hy-AM"/>
        </w:rPr>
        <w:t>թ</w:t>
      </w:r>
      <w:r w:rsidR="00345DF0" w:rsidRPr="00963605">
        <w:rPr>
          <w:rFonts w:ascii="GHEA Grapalat" w:hAnsi="GHEA Grapalat" w:cs="Sylfaen"/>
          <w:sz w:val="24"/>
          <w:szCs w:val="24"/>
          <w:lang w:val="hy-AM"/>
        </w:rPr>
        <w:t>վականի</w:t>
      </w:r>
      <w:r w:rsidRPr="00963605">
        <w:rPr>
          <w:rFonts w:ascii="GHEA Grapalat" w:hAnsi="GHEA Grapalat" w:cs="Sylfaen"/>
          <w:sz w:val="24"/>
          <w:szCs w:val="24"/>
          <w:lang w:val="hy-AM"/>
        </w:rPr>
        <w:t xml:space="preserve"> ընդհանուր զուտ շահույթի ձևավորման մեջ գերակշիռ մաս է կազմում </w:t>
      </w:r>
      <w:r w:rsidR="00D47132"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տարածքային կառավարման և ենթակառուցվածքների նախարարության, </w:t>
      </w:r>
      <w:r w:rsidR="00D47132"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առողջապահության նախարարության, </w:t>
      </w:r>
      <w:r w:rsidR="00D47132"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պաշտպանության նախարարության Կազմակերպությունների կողմից ձևավորած զուտ շահույթը։ Զուտ շահույթի ծավալը հաշվետու տարում նախորդ տարվա համեմատ աճել է, հիմնականում՝ </w:t>
      </w:r>
      <w:r w:rsidR="00D27DFF"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տարածքային կառավարման և ենթակառուցվածքների նախարարության Կազմակերպություններում՝ 1,345,989</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5 </w:t>
      </w:r>
      <w:r w:rsidR="0013266F" w:rsidRPr="00963605">
        <w:rPr>
          <w:rFonts w:ascii="GHEA Grapalat" w:hAnsi="GHEA Grapalat" w:cs="Sylfaen"/>
          <w:sz w:val="24"/>
          <w:szCs w:val="24"/>
          <w:lang w:val="hy-AM"/>
        </w:rPr>
        <w:t>հազար հայկական դրամով</w:t>
      </w:r>
      <w:r w:rsidRPr="00963605">
        <w:rPr>
          <w:rFonts w:ascii="GHEA Grapalat" w:hAnsi="GHEA Grapalat" w:cs="Sylfaen"/>
          <w:sz w:val="24"/>
          <w:szCs w:val="24"/>
          <w:lang w:val="hy-AM"/>
        </w:rPr>
        <w:t xml:space="preserve">, </w:t>
      </w:r>
      <w:r w:rsidR="00D27DFF" w:rsidRPr="00963605">
        <w:rPr>
          <w:rFonts w:ascii="GHEA Grapalat" w:hAnsi="GHEA Grapalat" w:cs="Sylfaen"/>
          <w:sz w:val="24"/>
          <w:szCs w:val="24"/>
          <w:lang w:val="hy-AM"/>
        </w:rPr>
        <w:t>Հայաստանի Հանրապետության</w:t>
      </w:r>
      <w:r w:rsidRPr="00963605">
        <w:rPr>
          <w:rFonts w:ascii="GHEA Grapalat" w:hAnsi="GHEA Grapalat" w:cs="Sylfaen"/>
          <w:sz w:val="24"/>
          <w:szCs w:val="24"/>
          <w:lang w:val="hy-AM"/>
        </w:rPr>
        <w:t xml:space="preserve"> պաշտպանության նախարարության </w:t>
      </w:r>
      <w:r w:rsidRPr="00963605">
        <w:rPr>
          <w:rFonts w:ascii="GHEA Grapalat" w:hAnsi="GHEA Grapalat" w:cs="Sylfaen"/>
          <w:sz w:val="24"/>
          <w:szCs w:val="24"/>
          <w:lang w:val="hy-AM"/>
        </w:rPr>
        <w:lastRenderedPageBreak/>
        <w:t>Կազմակերպություններում՝ 18,497</w:t>
      </w:r>
      <w:r w:rsidRPr="00963605">
        <w:rPr>
          <w:rFonts w:ascii="Cambria Math" w:eastAsia="MS Gothic" w:hAnsi="Cambria Math" w:cs="Cambria Math"/>
          <w:sz w:val="24"/>
          <w:szCs w:val="24"/>
          <w:lang w:val="hy-AM"/>
        </w:rPr>
        <w:t>․</w:t>
      </w:r>
      <w:r w:rsidRPr="00963605">
        <w:rPr>
          <w:rFonts w:ascii="GHEA Grapalat" w:hAnsi="GHEA Grapalat" w:cs="Sylfaen"/>
          <w:sz w:val="24"/>
          <w:szCs w:val="24"/>
          <w:lang w:val="hy-AM"/>
        </w:rPr>
        <w:t xml:space="preserve">4 </w:t>
      </w:r>
      <w:r w:rsidR="0013266F" w:rsidRPr="00963605">
        <w:rPr>
          <w:rFonts w:ascii="GHEA Grapalat" w:hAnsi="GHEA Grapalat" w:cs="Sylfaen"/>
          <w:sz w:val="24"/>
          <w:szCs w:val="24"/>
          <w:lang w:val="hy-AM"/>
        </w:rPr>
        <w:t xml:space="preserve">հազար հայկական դրամով </w:t>
      </w:r>
      <w:r w:rsidRPr="00963605">
        <w:rPr>
          <w:rFonts w:ascii="GHEA Grapalat" w:hAnsi="GHEA Grapalat" w:cs="Sylfaen"/>
          <w:sz w:val="24"/>
          <w:szCs w:val="24"/>
          <w:lang w:val="hy-AM"/>
        </w:rPr>
        <w:t xml:space="preserve">և </w:t>
      </w:r>
      <w:r w:rsidR="00D27DFF" w:rsidRPr="00963605">
        <w:rPr>
          <w:rFonts w:ascii="GHEA Grapalat" w:hAnsi="GHEA Grapalat" w:cs="Sylfaen"/>
          <w:sz w:val="24"/>
          <w:szCs w:val="24"/>
          <w:lang w:val="hy-AM"/>
        </w:rPr>
        <w:t>Կ</w:t>
      </w:r>
      <w:r w:rsidRPr="00963605">
        <w:rPr>
          <w:rFonts w:ascii="GHEA Grapalat" w:hAnsi="GHEA Grapalat" w:cs="Sylfaen"/>
          <w:sz w:val="24"/>
          <w:szCs w:val="24"/>
          <w:lang w:val="hy-AM"/>
        </w:rPr>
        <w:t xml:space="preserve">ոմիտեի Կազմակերպություններում՝ 22,323.8 </w:t>
      </w:r>
      <w:r w:rsidR="0013266F" w:rsidRPr="00963605">
        <w:rPr>
          <w:rFonts w:ascii="GHEA Grapalat" w:hAnsi="GHEA Grapalat" w:cs="Sylfaen"/>
          <w:sz w:val="24"/>
          <w:szCs w:val="24"/>
          <w:lang w:val="hy-AM"/>
        </w:rPr>
        <w:t>հազար հայկական դրամով</w:t>
      </w:r>
      <w:r w:rsidRPr="00963605">
        <w:rPr>
          <w:rFonts w:ascii="GHEA Grapalat" w:hAnsi="GHEA Grapalat" w:cs="Sylfaen"/>
          <w:sz w:val="24"/>
          <w:szCs w:val="24"/>
          <w:lang w:val="hy-AM"/>
        </w:rPr>
        <w:t>։</w:t>
      </w:r>
    </w:p>
    <w:p w14:paraId="15004098" w14:textId="5C4E95E4" w:rsidR="00060801" w:rsidRPr="00963605" w:rsidRDefault="00060801" w:rsidP="00996DF7">
      <w:pPr>
        <w:spacing w:line="360" w:lineRule="auto"/>
        <w:ind w:left="-180" w:right="-540" w:firstLine="540"/>
        <w:jc w:val="both"/>
        <w:rPr>
          <w:rFonts w:ascii="GHEA Grapalat" w:hAnsi="GHEA Grapalat" w:cs="Sylfaen"/>
          <w:sz w:val="24"/>
          <w:szCs w:val="24"/>
          <w:lang w:val="hy-AM"/>
        </w:rPr>
      </w:pPr>
      <w:r w:rsidRPr="00963605">
        <w:rPr>
          <w:rFonts w:ascii="GHEA Grapalat" w:hAnsi="GHEA Grapalat" w:cs="Sylfaen"/>
          <w:sz w:val="24"/>
          <w:szCs w:val="24"/>
          <w:lang w:val="hy-AM"/>
        </w:rPr>
        <w:t xml:space="preserve">7) 2024 թվականի տարեկան տվյալներով՝ </w:t>
      </w:r>
      <w:r w:rsidR="000933D5" w:rsidRPr="00963605">
        <w:rPr>
          <w:rFonts w:ascii="GHEA Grapalat" w:hAnsi="GHEA Grapalat" w:cs="Sylfaen"/>
          <w:sz w:val="24"/>
          <w:szCs w:val="24"/>
          <w:lang w:val="hy-AM"/>
        </w:rPr>
        <w:t>Կ</w:t>
      </w:r>
      <w:r w:rsidRPr="00963605">
        <w:rPr>
          <w:rFonts w:ascii="GHEA Grapalat" w:hAnsi="GHEA Grapalat" w:cs="Sylfaen"/>
          <w:sz w:val="24"/>
          <w:szCs w:val="24"/>
          <w:lang w:val="hy-AM"/>
        </w:rPr>
        <w:t>ազմակերպությունների արտադրանքի, ապրանքների, աշխատանքների, ծառայությունների իրացումից հասույթը կազմել է 254,904,398</w:t>
      </w:r>
      <w:r w:rsidRPr="00963605">
        <w:rPr>
          <w:rFonts w:ascii="Cambria Math" w:hAnsi="Cambria Math" w:cs="Cambria Math"/>
          <w:sz w:val="24"/>
          <w:szCs w:val="24"/>
          <w:lang w:val="hy-AM"/>
        </w:rPr>
        <w:t>․</w:t>
      </w:r>
      <w:r w:rsidRPr="00963605">
        <w:rPr>
          <w:rFonts w:ascii="GHEA Grapalat" w:hAnsi="GHEA Grapalat" w:cs="Sylfaen"/>
          <w:sz w:val="24"/>
          <w:szCs w:val="24"/>
          <w:lang w:val="hy-AM"/>
        </w:rPr>
        <w:t>69 հազար հայկական դրամ, աշխատակիցների թիվը կազմել է 23 571 մարդ։</w:t>
      </w:r>
    </w:p>
    <w:p w14:paraId="45BABBF8" w14:textId="06F9DA0D" w:rsidR="00060801" w:rsidRPr="00963605" w:rsidRDefault="00060801" w:rsidP="00996DF7">
      <w:pPr>
        <w:pStyle w:val="ListParagraph"/>
        <w:spacing w:after="0" w:line="360" w:lineRule="auto"/>
        <w:ind w:left="-180" w:right="-540" w:firstLine="540"/>
        <w:jc w:val="both"/>
        <w:rPr>
          <w:rFonts w:ascii="GHEA Grapalat" w:eastAsia="Times New Roman" w:hAnsi="GHEA Grapalat" w:cs="Sylfaen"/>
          <w:kern w:val="2"/>
          <w:sz w:val="24"/>
          <w:szCs w:val="24"/>
          <w:lang w:val="hy-AM"/>
        </w:rPr>
      </w:pPr>
      <w:r w:rsidRPr="00963605">
        <w:rPr>
          <w:rFonts w:ascii="GHEA Grapalat" w:eastAsia="Times New Roman" w:hAnsi="GHEA Grapalat" w:cs="Sylfaen"/>
          <w:sz w:val="24"/>
          <w:szCs w:val="24"/>
          <w:lang w:val="hy-AM"/>
        </w:rPr>
        <w:t>8) 2024 թվականների տարեկան ֆինանսական արդյունքներով վնաս ձևավորած առևտրային կազմակերպությունների ֆինանսական վիճակի վատթարացման և ձեռնարկված միջոցների վերաբերյալ պետական մարմինների կողմից ներկայացված պարզաբա</w:t>
      </w:r>
      <w:r w:rsidR="00F56ED6" w:rsidRPr="00963605">
        <w:rPr>
          <w:rFonts w:ascii="GHEA Grapalat" w:eastAsia="Times New Roman" w:hAnsi="GHEA Grapalat" w:cs="Sylfaen"/>
          <w:sz w:val="24"/>
          <w:szCs w:val="24"/>
          <w:lang w:val="hy-AM"/>
        </w:rPr>
        <w:t>նումների արդյունքում կազմվել է Կ</w:t>
      </w:r>
      <w:r w:rsidRPr="00963605">
        <w:rPr>
          <w:rFonts w:ascii="GHEA Grapalat" w:eastAsia="Times New Roman" w:hAnsi="GHEA Grapalat" w:cs="Sylfaen"/>
          <w:sz w:val="24"/>
          <w:szCs w:val="24"/>
          <w:lang w:val="hy-AM"/>
        </w:rPr>
        <w:t>ազմակերպությունների գործունեության բարելավմանն ուղղված Կոմիտեի առաջարկների վերաբերյալ տեղեկանք և ներկայացվել է Վարչապետի աշխատակազմ։</w:t>
      </w:r>
    </w:p>
    <w:p w14:paraId="27C9EE24" w14:textId="55116AAA" w:rsidR="00060801" w:rsidRPr="00963605" w:rsidRDefault="00060801" w:rsidP="00996DF7">
      <w:pPr>
        <w:spacing w:line="360" w:lineRule="auto"/>
        <w:ind w:left="-180" w:right="-540" w:firstLine="540"/>
        <w:contextualSpacing/>
        <w:jc w:val="both"/>
        <w:rPr>
          <w:rFonts w:ascii="GHEA Grapalat" w:eastAsia="Times New Roman" w:hAnsi="GHEA Grapalat" w:cs="Sylfaen"/>
          <w:sz w:val="24"/>
          <w:szCs w:val="24"/>
          <w:lang w:val="hy-AM"/>
        </w:rPr>
      </w:pPr>
      <w:r w:rsidRPr="00963605">
        <w:rPr>
          <w:rFonts w:ascii="GHEA Grapalat" w:hAnsi="GHEA Grapalat" w:cs="Sylfaen"/>
          <w:sz w:val="24"/>
          <w:szCs w:val="24"/>
          <w:lang w:val="hy-AM"/>
        </w:rPr>
        <w:t xml:space="preserve">9) Հայաստանի Հանրապետության կառավարության 2017 թվականի հոկտեմբերի 5-ի </w:t>
      </w:r>
      <w:r w:rsidR="00691634" w:rsidRPr="00963605">
        <w:rPr>
          <w:rFonts w:ascii="GHEA Grapalat" w:hAnsi="GHEA Grapalat" w:cs="Sylfaen"/>
          <w:sz w:val="24"/>
          <w:szCs w:val="24"/>
          <w:lang w:val="hy-AM"/>
        </w:rPr>
        <w:t>N</w:t>
      </w:r>
      <w:r w:rsidRPr="00963605">
        <w:rPr>
          <w:rFonts w:ascii="GHEA Grapalat" w:hAnsi="GHEA Grapalat" w:cs="Sylfaen"/>
          <w:sz w:val="24"/>
          <w:szCs w:val="24"/>
          <w:lang w:val="hy-AM"/>
        </w:rPr>
        <w:t xml:space="preserve"> 1262-Ն որոշմամբ հաստատված (հավելված N2)  կարգի համաձայն՝ իրականացվել է </w:t>
      </w:r>
      <w:r w:rsidR="006D7DC7" w:rsidRPr="00963605">
        <w:rPr>
          <w:rFonts w:ascii="GHEA Grapalat" w:hAnsi="GHEA Grapalat" w:cs="Sylfaen"/>
          <w:sz w:val="24"/>
          <w:szCs w:val="24"/>
          <w:lang w:val="hy-AM"/>
        </w:rPr>
        <w:t>Կ</w:t>
      </w:r>
      <w:r w:rsidRPr="00963605">
        <w:rPr>
          <w:rFonts w:ascii="GHEA Grapalat" w:hAnsi="GHEA Grapalat" w:cs="Sylfaen"/>
          <w:sz w:val="24"/>
          <w:szCs w:val="24"/>
          <w:lang w:val="hy-AM"/>
        </w:rPr>
        <w:t>ազմակերպությունների արդյունավետության որոշում, գործադիր մարմինների ղեկավարների կատարած աշխատանքի գնահատում՝ ելնելով Հայաստանի Հանրապետության Կենտրոնական բանկի վերաֆինանսավորման տարեկան միջին տոկոսադրույքից, որը 2024 թվականի համար կազմել է 8,04 %, ըստ իրացման ծավալի կամ ըստ ոչ ընթացիկ ակտիվների շահութաբերության մակարդակից և լրացուցիչ ֆինանսական ցուցանիշների դրական դինամիկայից։ Գնահատման համար հիմք է հանդիսանում պետական կառավարման մարմինների կողմից ներկայացված տեղեկատվությունը։</w:t>
      </w:r>
    </w:p>
    <w:p w14:paraId="05754487" w14:textId="7EDD9900" w:rsidR="00060801" w:rsidRPr="00963605" w:rsidRDefault="00060801" w:rsidP="00DB7D28">
      <w:pPr>
        <w:pStyle w:val="ListParagraph"/>
        <w:spacing w:line="360" w:lineRule="auto"/>
        <w:ind w:left="-180" w:right="-540" w:firstLine="450"/>
        <w:jc w:val="both"/>
        <w:rPr>
          <w:rFonts w:ascii="GHEA Grapalat" w:hAnsi="GHEA Grapalat" w:cs="Sylfaen"/>
          <w:sz w:val="24"/>
          <w:szCs w:val="24"/>
          <w:lang w:val="hy-AM"/>
        </w:rPr>
      </w:pPr>
      <w:r w:rsidRPr="00963605">
        <w:rPr>
          <w:rFonts w:ascii="GHEA Grapalat" w:hAnsi="GHEA Grapalat" w:cs="Sylfaen"/>
          <w:sz w:val="24"/>
          <w:szCs w:val="24"/>
          <w:lang w:val="hy-AM"/>
        </w:rPr>
        <w:t xml:space="preserve">10) </w:t>
      </w:r>
      <w:r w:rsidR="003041E1" w:rsidRPr="00963605">
        <w:rPr>
          <w:rFonts w:ascii="GHEA Grapalat" w:hAnsi="GHEA Grapalat" w:cs="Sylfaen"/>
          <w:sz w:val="24"/>
          <w:szCs w:val="24"/>
          <w:lang w:val="hy-AM"/>
        </w:rPr>
        <w:t xml:space="preserve">Թվով </w:t>
      </w:r>
      <w:r w:rsidR="00DB7D28" w:rsidRPr="00963605">
        <w:rPr>
          <w:rFonts w:ascii="GHEA Grapalat" w:hAnsi="GHEA Grapalat" w:cs="Sylfaen"/>
          <w:b/>
          <w:sz w:val="24"/>
          <w:szCs w:val="24"/>
          <w:lang w:val="hy-AM"/>
        </w:rPr>
        <w:t>1</w:t>
      </w:r>
      <w:r w:rsidR="004C5377" w:rsidRPr="00963605">
        <w:rPr>
          <w:rFonts w:ascii="GHEA Grapalat" w:hAnsi="GHEA Grapalat" w:cs="Sylfaen"/>
          <w:b/>
          <w:sz w:val="24"/>
          <w:szCs w:val="24"/>
          <w:lang w:val="hy-AM"/>
        </w:rPr>
        <w:t>39</w:t>
      </w:r>
      <w:r w:rsidR="00DB7D28" w:rsidRPr="00963605">
        <w:rPr>
          <w:rFonts w:ascii="GHEA Grapalat" w:hAnsi="GHEA Grapalat" w:cs="Sylfaen"/>
          <w:sz w:val="24"/>
          <w:szCs w:val="24"/>
          <w:lang w:val="hy-AM"/>
        </w:rPr>
        <w:t xml:space="preserve"> կազմակերպություններից </w:t>
      </w:r>
      <w:r w:rsidRPr="00963605">
        <w:rPr>
          <w:rFonts w:ascii="GHEA Grapalat" w:hAnsi="GHEA Grapalat"/>
          <w:sz w:val="24"/>
          <w:szCs w:val="24"/>
          <w:lang w:val="hy-AM"/>
        </w:rPr>
        <w:t xml:space="preserve">գնահատում </w:t>
      </w:r>
      <w:r w:rsidR="00DB7D28" w:rsidRPr="00963605">
        <w:rPr>
          <w:rFonts w:ascii="GHEA Grapalat" w:hAnsi="GHEA Grapalat"/>
          <w:sz w:val="24"/>
          <w:szCs w:val="24"/>
          <w:lang w:val="hy-AM"/>
        </w:rPr>
        <w:t>իրականացվել է</w:t>
      </w:r>
      <w:r w:rsidRPr="00963605">
        <w:rPr>
          <w:rFonts w:ascii="GHEA Grapalat" w:hAnsi="GHEA Grapalat"/>
          <w:sz w:val="24"/>
          <w:szCs w:val="24"/>
          <w:lang w:val="hy-AM"/>
        </w:rPr>
        <w:t xml:space="preserve"> </w:t>
      </w:r>
      <w:r w:rsidRPr="00963605">
        <w:rPr>
          <w:rFonts w:ascii="GHEA Grapalat" w:hAnsi="GHEA Grapalat"/>
          <w:b/>
          <w:sz w:val="24"/>
          <w:szCs w:val="24"/>
          <w:lang w:val="hy-AM"/>
        </w:rPr>
        <w:t>1</w:t>
      </w:r>
      <w:r w:rsidR="00FA23A1" w:rsidRPr="00963605">
        <w:rPr>
          <w:rFonts w:ascii="GHEA Grapalat" w:hAnsi="GHEA Grapalat"/>
          <w:b/>
          <w:sz w:val="24"/>
          <w:szCs w:val="24"/>
          <w:lang w:val="hy-AM"/>
        </w:rPr>
        <w:t>2</w:t>
      </w:r>
      <w:r w:rsidR="001F5A69" w:rsidRPr="00963605">
        <w:rPr>
          <w:rFonts w:ascii="GHEA Grapalat" w:hAnsi="GHEA Grapalat"/>
          <w:b/>
          <w:sz w:val="24"/>
          <w:szCs w:val="24"/>
          <w:lang w:val="hy-AM"/>
        </w:rPr>
        <w:t>1</w:t>
      </w:r>
      <w:r w:rsidRPr="00963605">
        <w:rPr>
          <w:rFonts w:ascii="GHEA Grapalat" w:hAnsi="GHEA Grapalat"/>
          <w:b/>
          <w:sz w:val="24"/>
          <w:szCs w:val="24"/>
          <w:lang w:val="hy-AM"/>
        </w:rPr>
        <w:t xml:space="preserve"> կազմակերպությ</w:t>
      </w:r>
      <w:r w:rsidR="00DB7D28" w:rsidRPr="00963605">
        <w:rPr>
          <w:rFonts w:ascii="GHEA Grapalat" w:hAnsi="GHEA Grapalat"/>
          <w:b/>
          <w:sz w:val="24"/>
          <w:szCs w:val="24"/>
          <w:lang w:val="hy-AM"/>
        </w:rPr>
        <w:t>ան համար, որոնցից</w:t>
      </w:r>
      <w:r w:rsidR="00DB7D28" w:rsidRPr="00963605">
        <w:rPr>
          <w:rFonts w:ascii="Cambria Math" w:hAnsi="Cambria Math" w:cs="Cambria Math"/>
          <w:b/>
          <w:sz w:val="24"/>
          <w:szCs w:val="24"/>
          <w:lang w:val="hy-AM"/>
        </w:rPr>
        <w:t>․</w:t>
      </w:r>
      <w:r w:rsidRPr="00963605">
        <w:rPr>
          <w:rFonts w:ascii="GHEA Grapalat" w:hAnsi="GHEA Grapalat"/>
          <w:sz w:val="24"/>
          <w:szCs w:val="24"/>
          <w:lang w:val="hy-AM"/>
        </w:rPr>
        <w:t xml:space="preserve"> </w:t>
      </w:r>
      <w:r w:rsidRPr="00963605">
        <w:rPr>
          <w:rFonts w:ascii="GHEA Grapalat" w:hAnsi="GHEA Grapalat"/>
          <w:b/>
          <w:sz w:val="24"/>
          <w:szCs w:val="24"/>
          <w:lang w:val="hy-AM"/>
        </w:rPr>
        <w:t xml:space="preserve">22 (15,7%) </w:t>
      </w:r>
      <w:r w:rsidR="006D7DC7" w:rsidRPr="00963605">
        <w:rPr>
          <w:rFonts w:ascii="GHEA Grapalat" w:hAnsi="GHEA Grapalat"/>
          <w:bCs/>
          <w:sz w:val="24"/>
          <w:szCs w:val="24"/>
          <w:lang w:val="hy-AM"/>
        </w:rPr>
        <w:t>Կ</w:t>
      </w:r>
      <w:r w:rsidRPr="00963605">
        <w:rPr>
          <w:rFonts w:ascii="GHEA Grapalat" w:hAnsi="GHEA Grapalat"/>
          <w:bCs/>
          <w:sz w:val="24"/>
          <w:szCs w:val="24"/>
          <w:lang w:val="hy-AM"/>
        </w:rPr>
        <w:t>ազմակերպության</w:t>
      </w:r>
      <w:r w:rsidRPr="00963605">
        <w:rPr>
          <w:rFonts w:ascii="GHEA Grapalat" w:hAnsi="GHEA Grapalat"/>
          <w:sz w:val="24"/>
          <w:szCs w:val="24"/>
          <w:lang w:val="hy-AM"/>
        </w:rPr>
        <w:t xml:space="preserve"> արդյունավետության և գործադիր մարմինների ղեկավարների աշխատանքները գնահատվել են </w:t>
      </w:r>
      <w:r w:rsidRPr="00963605">
        <w:rPr>
          <w:rFonts w:ascii="GHEA Grapalat" w:hAnsi="GHEA Grapalat"/>
          <w:b/>
          <w:bCs/>
          <w:sz w:val="24"/>
          <w:szCs w:val="24"/>
          <w:lang w:val="hy-AM"/>
        </w:rPr>
        <w:t>դրական</w:t>
      </w:r>
      <w:r w:rsidRPr="00963605">
        <w:rPr>
          <w:rFonts w:ascii="GHEA Grapalat" w:hAnsi="GHEA Grapalat"/>
          <w:sz w:val="24"/>
          <w:szCs w:val="24"/>
          <w:lang w:val="hy-AM"/>
        </w:rPr>
        <w:t xml:space="preserve">, </w:t>
      </w:r>
      <w:r w:rsidRPr="00963605">
        <w:rPr>
          <w:rFonts w:ascii="GHEA Grapalat" w:hAnsi="GHEA Grapalat"/>
          <w:b/>
          <w:sz w:val="24"/>
          <w:szCs w:val="24"/>
          <w:lang w:val="hy-AM"/>
        </w:rPr>
        <w:t xml:space="preserve">6 (4,%) </w:t>
      </w:r>
      <w:r w:rsidR="006D7DC7" w:rsidRPr="00963605">
        <w:rPr>
          <w:rFonts w:ascii="GHEA Grapalat" w:hAnsi="GHEA Grapalat"/>
          <w:bCs/>
          <w:sz w:val="24"/>
          <w:szCs w:val="24"/>
          <w:lang w:val="hy-AM"/>
        </w:rPr>
        <w:t>Կ</w:t>
      </w:r>
      <w:r w:rsidRPr="00963605">
        <w:rPr>
          <w:rFonts w:ascii="GHEA Grapalat" w:hAnsi="GHEA Grapalat"/>
          <w:bCs/>
          <w:sz w:val="24"/>
          <w:szCs w:val="24"/>
          <w:lang w:val="hy-AM"/>
        </w:rPr>
        <w:t>ազմակերպությանը</w:t>
      </w:r>
      <w:r w:rsidRPr="00963605">
        <w:rPr>
          <w:rFonts w:ascii="GHEA Grapalat" w:hAnsi="GHEA Grapalat"/>
          <w:sz w:val="24"/>
          <w:szCs w:val="24"/>
          <w:lang w:val="hy-AM"/>
        </w:rPr>
        <w:t>՝</w:t>
      </w:r>
      <w:r w:rsidR="006D7DC7" w:rsidRPr="00963605">
        <w:rPr>
          <w:rFonts w:ascii="GHEA Grapalat" w:hAnsi="GHEA Grapalat"/>
          <w:sz w:val="24"/>
          <w:szCs w:val="24"/>
          <w:lang w:val="hy-AM"/>
        </w:rPr>
        <w:t xml:space="preserve"> </w:t>
      </w:r>
      <w:r w:rsidRPr="00963605">
        <w:rPr>
          <w:rFonts w:ascii="GHEA Grapalat" w:hAnsi="GHEA Grapalat"/>
          <w:b/>
          <w:bCs/>
          <w:sz w:val="24"/>
          <w:szCs w:val="24"/>
          <w:lang w:val="hy-AM"/>
        </w:rPr>
        <w:t>բավարար</w:t>
      </w:r>
      <w:r w:rsidRPr="00963605">
        <w:rPr>
          <w:rFonts w:ascii="GHEA Grapalat" w:hAnsi="GHEA Grapalat"/>
          <w:sz w:val="24"/>
          <w:szCs w:val="24"/>
          <w:lang w:val="hy-AM"/>
        </w:rPr>
        <w:t xml:space="preserve">, </w:t>
      </w:r>
      <w:r w:rsidR="00D77768" w:rsidRPr="00963605">
        <w:rPr>
          <w:rFonts w:ascii="GHEA Grapalat" w:hAnsi="GHEA Grapalat"/>
          <w:b/>
          <w:sz w:val="24"/>
          <w:szCs w:val="24"/>
          <w:lang w:val="hy-AM"/>
        </w:rPr>
        <w:t>45</w:t>
      </w:r>
      <w:r w:rsidR="00FA23A1" w:rsidRPr="00963605">
        <w:rPr>
          <w:rFonts w:ascii="GHEA Grapalat" w:hAnsi="GHEA Grapalat"/>
          <w:b/>
          <w:sz w:val="24"/>
          <w:szCs w:val="24"/>
          <w:lang w:val="hy-AM"/>
        </w:rPr>
        <w:t xml:space="preserve"> </w:t>
      </w:r>
      <w:r w:rsidR="00D77768" w:rsidRPr="00963605">
        <w:rPr>
          <w:rFonts w:ascii="GHEA Grapalat" w:hAnsi="GHEA Grapalat"/>
          <w:b/>
          <w:sz w:val="24"/>
          <w:szCs w:val="24"/>
          <w:lang w:val="hy-AM"/>
        </w:rPr>
        <w:t>(32,1</w:t>
      </w:r>
      <w:r w:rsidRPr="00963605">
        <w:rPr>
          <w:rFonts w:ascii="GHEA Grapalat" w:hAnsi="GHEA Grapalat"/>
          <w:b/>
          <w:sz w:val="24"/>
          <w:szCs w:val="24"/>
          <w:lang w:val="hy-AM"/>
        </w:rPr>
        <w:t xml:space="preserve">%) </w:t>
      </w:r>
      <w:r w:rsidR="006D7DC7" w:rsidRPr="00963605">
        <w:rPr>
          <w:rFonts w:ascii="GHEA Grapalat" w:hAnsi="GHEA Grapalat"/>
          <w:bCs/>
          <w:sz w:val="24"/>
          <w:szCs w:val="24"/>
          <w:lang w:val="hy-AM"/>
        </w:rPr>
        <w:t>Կ</w:t>
      </w:r>
      <w:r w:rsidRPr="00963605">
        <w:rPr>
          <w:rFonts w:ascii="GHEA Grapalat" w:hAnsi="GHEA Grapalat"/>
          <w:bCs/>
          <w:sz w:val="24"/>
          <w:szCs w:val="24"/>
          <w:lang w:val="hy-AM"/>
        </w:rPr>
        <w:t>ազմակերպությանը</w:t>
      </w:r>
      <w:r w:rsidRPr="00963605">
        <w:rPr>
          <w:rFonts w:ascii="GHEA Grapalat" w:hAnsi="GHEA Grapalat"/>
          <w:sz w:val="24"/>
          <w:szCs w:val="24"/>
          <w:lang w:val="hy-AM"/>
        </w:rPr>
        <w:t xml:space="preserve">՝ </w:t>
      </w:r>
      <w:r w:rsidRPr="00963605">
        <w:rPr>
          <w:rFonts w:ascii="GHEA Grapalat" w:hAnsi="GHEA Grapalat"/>
          <w:b/>
          <w:bCs/>
          <w:sz w:val="24"/>
          <w:szCs w:val="24"/>
          <w:lang w:val="hy-AM"/>
        </w:rPr>
        <w:t>պայմանական բավարար</w:t>
      </w:r>
      <w:r w:rsidRPr="00963605">
        <w:rPr>
          <w:rFonts w:ascii="GHEA Grapalat" w:hAnsi="GHEA Grapalat"/>
          <w:sz w:val="24"/>
          <w:szCs w:val="24"/>
          <w:lang w:val="hy-AM"/>
        </w:rPr>
        <w:t xml:space="preserve"> և </w:t>
      </w:r>
      <w:r w:rsidR="004C5377" w:rsidRPr="00963605">
        <w:rPr>
          <w:rFonts w:ascii="GHEA Grapalat" w:hAnsi="GHEA Grapalat"/>
          <w:b/>
          <w:sz w:val="24"/>
          <w:szCs w:val="24"/>
          <w:lang w:val="hy-AM"/>
        </w:rPr>
        <w:t>48</w:t>
      </w:r>
      <w:r w:rsidRPr="00963605">
        <w:rPr>
          <w:rFonts w:ascii="GHEA Grapalat" w:hAnsi="GHEA Grapalat"/>
          <w:b/>
          <w:sz w:val="24"/>
          <w:szCs w:val="24"/>
          <w:lang w:val="hy-AM"/>
        </w:rPr>
        <w:t xml:space="preserve"> (35,0%) </w:t>
      </w:r>
      <w:r w:rsidR="006D7DC7" w:rsidRPr="00963605">
        <w:rPr>
          <w:rFonts w:ascii="GHEA Grapalat" w:hAnsi="GHEA Grapalat"/>
          <w:bCs/>
          <w:sz w:val="24"/>
          <w:szCs w:val="24"/>
          <w:lang w:val="hy-AM"/>
        </w:rPr>
        <w:t>Կ</w:t>
      </w:r>
      <w:r w:rsidRPr="00963605">
        <w:rPr>
          <w:rFonts w:ascii="GHEA Grapalat" w:hAnsi="GHEA Grapalat"/>
          <w:bCs/>
          <w:sz w:val="24"/>
          <w:szCs w:val="24"/>
          <w:lang w:val="hy-AM"/>
        </w:rPr>
        <w:t>ազմակերպությանը</w:t>
      </w:r>
      <w:r w:rsidRPr="00963605">
        <w:rPr>
          <w:rFonts w:ascii="GHEA Grapalat" w:hAnsi="GHEA Grapalat"/>
          <w:sz w:val="24"/>
          <w:szCs w:val="24"/>
          <w:lang w:val="hy-AM"/>
        </w:rPr>
        <w:t xml:space="preserve">՝ </w:t>
      </w:r>
      <w:r w:rsidRPr="00963605">
        <w:rPr>
          <w:rFonts w:ascii="GHEA Grapalat" w:hAnsi="GHEA Grapalat"/>
          <w:b/>
          <w:bCs/>
          <w:sz w:val="24"/>
          <w:szCs w:val="24"/>
          <w:lang w:val="hy-AM"/>
        </w:rPr>
        <w:t>անբավարար</w:t>
      </w:r>
      <w:r w:rsidRPr="00963605">
        <w:rPr>
          <w:rFonts w:ascii="GHEA Grapalat" w:hAnsi="GHEA Grapalat"/>
          <w:sz w:val="24"/>
          <w:szCs w:val="24"/>
          <w:lang w:val="hy-AM"/>
        </w:rPr>
        <w:t xml:space="preserve">։ </w:t>
      </w:r>
      <w:r w:rsidR="00910F88" w:rsidRPr="00963605">
        <w:rPr>
          <w:rFonts w:ascii="GHEA Grapalat" w:hAnsi="GHEA Grapalat"/>
          <w:kern w:val="2"/>
          <w:sz w:val="24"/>
          <w:szCs w:val="24"/>
          <w:lang w:val="hy-AM"/>
        </w:rPr>
        <w:t>Իսկ</w:t>
      </w:r>
      <w:r w:rsidRPr="00963605">
        <w:rPr>
          <w:rFonts w:ascii="GHEA Grapalat" w:hAnsi="GHEA Grapalat"/>
          <w:sz w:val="24"/>
          <w:szCs w:val="24"/>
          <w:lang w:val="hy-AM"/>
        </w:rPr>
        <w:t xml:space="preserve"> </w:t>
      </w:r>
      <w:r w:rsidR="0013288F" w:rsidRPr="00963605">
        <w:rPr>
          <w:rFonts w:ascii="GHEA Grapalat" w:hAnsi="GHEA Grapalat"/>
          <w:sz w:val="24"/>
          <w:szCs w:val="24"/>
          <w:lang w:val="hy-AM"/>
        </w:rPr>
        <w:t xml:space="preserve">մնացած </w:t>
      </w:r>
      <w:r w:rsidR="004F542D" w:rsidRPr="00963605">
        <w:rPr>
          <w:rFonts w:ascii="GHEA Grapalat" w:hAnsi="GHEA Grapalat"/>
          <w:b/>
          <w:sz w:val="24"/>
          <w:szCs w:val="24"/>
          <w:lang w:val="hy-AM"/>
        </w:rPr>
        <w:t>18</w:t>
      </w:r>
      <w:r w:rsidRPr="00963605">
        <w:rPr>
          <w:rFonts w:ascii="GHEA Grapalat" w:hAnsi="GHEA Grapalat"/>
          <w:sz w:val="24"/>
          <w:szCs w:val="24"/>
          <w:lang w:val="hy-AM"/>
        </w:rPr>
        <w:t xml:space="preserve"> </w:t>
      </w:r>
      <w:r w:rsidR="006D7DC7" w:rsidRPr="00963605">
        <w:rPr>
          <w:rFonts w:ascii="GHEA Grapalat" w:hAnsi="GHEA Grapalat"/>
          <w:sz w:val="24"/>
          <w:szCs w:val="24"/>
          <w:lang w:val="hy-AM"/>
        </w:rPr>
        <w:t>Կ</w:t>
      </w:r>
      <w:r w:rsidRPr="00963605">
        <w:rPr>
          <w:rFonts w:ascii="GHEA Grapalat" w:hAnsi="GHEA Grapalat"/>
          <w:sz w:val="24"/>
          <w:szCs w:val="24"/>
          <w:lang w:val="hy-AM"/>
        </w:rPr>
        <w:t xml:space="preserve">ազմակերպության </w:t>
      </w:r>
      <w:r w:rsidRPr="00963605">
        <w:rPr>
          <w:rFonts w:ascii="GHEA Grapalat" w:hAnsi="GHEA Grapalat"/>
          <w:b/>
          <w:sz w:val="24"/>
          <w:szCs w:val="24"/>
          <w:lang w:val="hy-AM"/>
        </w:rPr>
        <w:t xml:space="preserve">(12,9%) </w:t>
      </w:r>
      <w:r w:rsidRPr="00963605">
        <w:rPr>
          <w:rFonts w:ascii="GHEA Grapalat" w:hAnsi="GHEA Grapalat"/>
          <w:sz w:val="24"/>
          <w:szCs w:val="24"/>
          <w:lang w:val="hy-AM"/>
        </w:rPr>
        <w:t>համար գնահատում չի իրականացվել</w:t>
      </w:r>
      <w:r w:rsidR="0013288F" w:rsidRPr="00963605">
        <w:rPr>
          <w:rFonts w:ascii="GHEA Grapalat" w:hAnsi="GHEA Grapalat"/>
          <w:sz w:val="24"/>
          <w:szCs w:val="24"/>
          <w:lang w:val="hy-AM"/>
        </w:rPr>
        <w:t>՝</w:t>
      </w:r>
      <w:r w:rsidRPr="00963605">
        <w:rPr>
          <w:rFonts w:ascii="GHEA Grapalat" w:hAnsi="GHEA Grapalat"/>
          <w:sz w:val="24"/>
          <w:szCs w:val="24"/>
          <w:lang w:val="hy-AM"/>
        </w:rPr>
        <w:t xml:space="preserve"> տեղեկատվության թերի լինելու պատճառով։ </w:t>
      </w:r>
    </w:p>
    <w:p w14:paraId="1997EAB5" w14:textId="63CEF597" w:rsidR="008F65DE" w:rsidRPr="00963605" w:rsidRDefault="007C5253" w:rsidP="00A135A6">
      <w:pPr>
        <w:spacing w:after="0" w:line="360" w:lineRule="auto"/>
        <w:ind w:left="-180" w:right="-540" w:firstLine="450"/>
        <w:jc w:val="both"/>
        <w:rPr>
          <w:rFonts w:ascii="GHEA Grapalat" w:eastAsia="Times New Roman" w:hAnsi="GHEA Grapalat" w:cs="Times New Roman"/>
          <w:b/>
          <w:iCs/>
          <w:sz w:val="24"/>
          <w:szCs w:val="24"/>
          <w:lang w:val="hy-AM" w:eastAsia="ru-RU"/>
        </w:rPr>
      </w:pPr>
      <w:r w:rsidRPr="00963605">
        <w:rPr>
          <w:rFonts w:ascii="GHEA Grapalat" w:eastAsia="Batang" w:hAnsi="GHEA Grapalat" w:cs="Sylfaen"/>
          <w:b/>
          <w:sz w:val="24"/>
          <w:szCs w:val="24"/>
          <w:lang w:val="hy-AM"/>
        </w:rPr>
        <w:lastRenderedPageBreak/>
        <w:t>14</w:t>
      </w:r>
      <w:r w:rsidR="008F65DE" w:rsidRPr="00963605">
        <w:rPr>
          <w:rFonts w:ascii="GHEA Grapalat" w:eastAsia="Batang" w:hAnsi="GHEA Grapalat" w:cs="Sylfaen"/>
          <w:b/>
          <w:sz w:val="24"/>
          <w:szCs w:val="24"/>
          <w:lang w:val="hy-AM"/>
        </w:rPr>
        <w:t>.</w:t>
      </w:r>
      <w:r w:rsidR="008F65DE" w:rsidRPr="00963605">
        <w:rPr>
          <w:rFonts w:ascii="GHEA Grapalat" w:eastAsia="Batang" w:hAnsi="GHEA Grapalat" w:cs="Sylfaen"/>
          <w:sz w:val="24"/>
          <w:szCs w:val="24"/>
          <w:lang w:val="hy-AM"/>
        </w:rPr>
        <w:t xml:space="preserve"> Ծրագրում ընդգրկված պետական գույքի </w:t>
      </w:r>
      <w:r w:rsidR="008F65DE" w:rsidRPr="00963605">
        <w:rPr>
          <w:rFonts w:ascii="GHEA Grapalat" w:eastAsia="Batang" w:hAnsi="GHEA Grapalat" w:cs="Sylfaen"/>
          <w:b/>
          <w:sz w:val="24"/>
          <w:szCs w:val="24"/>
          <w:lang w:val="hy-AM"/>
        </w:rPr>
        <w:t>մասնավորեցման գործարքների</w:t>
      </w:r>
      <w:r w:rsidR="008F65DE" w:rsidRPr="00963605">
        <w:rPr>
          <w:rFonts w:ascii="GHEA Grapalat" w:eastAsia="Batang" w:hAnsi="GHEA Grapalat" w:cs="Sylfaen"/>
          <w:sz w:val="24"/>
          <w:szCs w:val="24"/>
          <w:lang w:val="hy-AM"/>
        </w:rPr>
        <w:t xml:space="preserve"> իրականացման արդյունքում դրամական մուտքերը</w:t>
      </w:r>
      <w:r w:rsidR="00E714F7" w:rsidRPr="00963605">
        <w:rPr>
          <w:rFonts w:ascii="GHEA Grapalat" w:eastAsia="Batang" w:hAnsi="GHEA Grapalat" w:cs="Sylfaen"/>
          <w:sz w:val="24"/>
          <w:szCs w:val="24"/>
          <w:lang w:val="hy-AM"/>
        </w:rPr>
        <w:t xml:space="preserve"> 2025</w:t>
      </w:r>
      <w:r w:rsidR="008F65DE" w:rsidRPr="00963605">
        <w:rPr>
          <w:rFonts w:ascii="GHEA Grapalat" w:eastAsia="Batang" w:hAnsi="GHEA Grapalat" w:cs="Sylfaen"/>
          <w:sz w:val="24"/>
          <w:szCs w:val="24"/>
          <w:lang w:val="hy-AM"/>
        </w:rPr>
        <w:t xml:space="preserve"> թվականին կազմել են </w:t>
      </w:r>
      <w:r w:rsidR="00E714F7" w:rsidRPr="00963605">
        <w:rPr>
          <w:rFonts w:ascii="GHEA Grapalat" w:eastAsia="Batang" w:hAnsi="GHEA Grapalat" w:cs="Sylfaen"/>
          <w:b/>
          <w:sz w:val="24"/>
          <w:szCs w:val="24"/>
          <w:lang w:val="hy-AM"/>
        </w:rPr>
        <w:t>8,100</w:t>
      </w:r>
      <w:r w:rsidR="00E714F7" w:rsidRPr="00963605">
        <w:rPr>
          <w:rFonts w:ascii="Cambria Math" w:eastAsia="Batang" w:hAnsi="Cambria Math" w:cs="Cambria Math"/>
          <w:b/>
          <w:sz w:val="24"/>
          <w:szCs w:val="24"/>
          <w:lang w:val="hy-AM"/>
        </w:rPr>
        <w:t>․</w:t>
      </w:r>
      <w:r w:rsidR="00E714F7" w:rsidRPr="00963605">
        <w:rPr>
          <w:rFonts w:ascii="GHEA Grapalat" w:eastAsia="Batang" w:hAnsi="GHEA Grapalat" w:cs="Sylfaen"/>
          <w:b/>
          <w:sz w:val="24"/>
          <w:szCs w:val="24"/>
          <w:lang w:val="hy-AM"/>
        </w:rPr>
        <w:t>6</w:t>
      </w:r>
      <w:r w:rsidR="008F65DE" w:rsidRPr="00963605">
        <w:rPr>
          <w:rFonts w:ascii="GHEA Grapalat" w:eastAsia="Batang" w:hAnsi="GHEA Grapalat" w:cs="Sylfaen"/>
          <w:b/>
          <w:sz w:val="24"/>
          <w:szCs w:val="24"/>
          <w:lang w:val="hy-AM"/>
        </w:rPr>
        <w:t xml:space="preserve"> հազար հայկական դրամ </w:t>
      </w:r>
      <w:r w:rsidR="008F65DE" w:rsidRPr="00963605">
        <w:rPr>
          <w:rFonts w:ascii="GHEA Grapalat" w:eastAsia="Times New Roman" w:hAnsi="GHEA Grapalat" w:cs="Arial Unicode"/>
          <w:iCs/>
          <w:sz w:val="24"/>
          <w:szCs w:val="24"/>
          <w:lang w:val="hy-AM" w:eastAsia="ru-RU"/>
        </w:rPr>
        <w:t xml:space="preserve">կամ </w:t>
      </w:r>
      <w:r w:rsidR="008F65DE" w:rsidRPr="00963605">
        <w:rPr>
          <w:rFonts w:ascii="GHEA Grapalat" w:eastAsia="Times New Roman" w:hAnsi="GHEA Grapalat" w:cs="Times New Roman"/>
          <w:iCs/>
          <w:sz w:val="24"/>
          <w:szCs w:val="24"/>
          <w:lang w:val="hy-AM" w:eastAsia="ru-RU"/>
        </w:rPr>
        <w:t>202</w:t>
      </w:r>
      <w:r w:rsidR="00E714F7" w:rsidRPr="00963605">
        <w:rPr>
          <w:rFonts w:ascii="GHEA Grapalat" w:eastAsia="Times New Roman" w:hAnsi="GHEA Grapalat" w:cs="Times New Roman"/>
          <w:iCs/>
          <w:sz w:val="24"/>
          <w:szCs w:val="24"/>
          <w:lang w:val="hy-AM" w:eastAsia="ru-RU"/>
        </w:rPr>
        <w:t>4</w:t>
      </w:r>
      <w:r w:rsidR="008F65DE" w:rsidRPr="00963605">
        <w:rPr>
          <w:rFonts w:ascii="GHEA Grapalat" w:eastAsia="Times New Roman" w:hAnsi="GHEA Grapalat" w:cs="Times New Roman"/>
          <w:iCs/>
          <w:sz w:val="24"/>
          <w:szCs w:val="24"/>
          <w:lang w:val="hy-AM" w:eastAsia="ru-RU"/>
        </w:rPr>
        <w:t xml:space="preserve"> թվականի նույն ժամանակահատվածի </w:t>
      </w:r>
      <w:r w:rsidR="00E714F7" w:rsidRPr="00963605">
        <w:rPr>
          <w:rFonts w:ascii="GHEA Grapalat" w:eastAsia="Times New Roman" w:hAnsi="GHEA Grapalat" w:cs="Times New Roman"/>
          <w:iCs/>
          <w:sz w:val="24"/>
          <w:szCs w:val="24"/>
          <w:lang w:val="hy-AM" w:eastAsia="ru-RU"/>
        </w:rPr>
        <w:t>321,688</w:t>
      </w:r>
      <w:r w:rsidR="00E714F7" w:rsidRPr="00963605">
        <w:rPr>
          <w:rFonts w:ascii="Cambria Math" w:eastAsia="Times New Roman" w:hAnsi="Cambria Math" w:cs="Cambria Math"/>
          <w:iCs/>
          <w:sz w:val="24"/>
          <w:szCs w:val="24"/>
          <w:lang w:val="hy-AM" w:eastAsia="ru-RU"/>
        </w:rPr>
        <w:t>․</w:t>
      </w:r>
      <w:r w:rsidR="00E714F7" w:rsidRPr="00963605">
        <w:rPr>
          <w:rFonts w:ascii="GHEA Grapalat" w:eastAsia="Times New Roman" w:hAnsi="GHEA Grapalat" w:cs="Times New Roman"/>
          <w:iCs/>
          <w:sz w:val="24"/>
          <w:szCs w:val="24"/>
          <w:lang w:val="hy-AM" w:eastAsia="ru-RU"/>
        </w:rPr>
        <w:t>8</w:t>
      </w:r>
      <w:r w:rsidR="008F65DE" w:rsidRPr="00963605">
        <w:rPr>
          <w:rFonts w:ascii="GHEA Grapalat" w:eastAsia="Times New Roman" w:hAnsi="GHEA Grapalat" w:cs="Times New Roman"/>
          <w:iCs/>
          <w:sz w:val="24"/>
          <w:szCs w:val="24"/>
          <w:lang w:val="hy-AM" w:eastAsia="ru-RU"/>
        </w:rPr>
        <w:t xml:space="preserve"> </w:t>
      </w:r>
      <w:r w:rsidR="008F65DE" w:rsidRPr="00963605">
        <w:rPr>
          <w:rFonts w:ascii="GHEA Grapalat" w:eastAsia="Times New Roman" w:hAnsi="GHEA Grapalat" w:cs="Arial Unicode"/>
          <w:iCs/>
          <w:sz w:val="24"/>
          <w:szCs w:val="24"/>
          <w:lang w:val="hy-AM" w:eastAsia="ru-RU"/>
        </w:rPr>
        <w:t xml:space="preserve">հազար հայկական դրամի համեմատ նվազել է  </w:t>
      </w:r>
      <w:r w:rsidR="00E714F7" w:rsidRPr="00963605">
        <w:rPr>
          <w:rFonts w:ascii="GHEA Grapalat" w:eastAsia="Times New Roman" w:hAnsi="GHEA Grapalat" w:cs="Arial Unicode"/>
          <w:iCs/>
          <w:sz w:val="24"/>
          <w:szCs w:val="24"/>
          <w:lang w:val="hy-AM" w:eastAsia="ru-RU"/>
        </w:rPr>
        <w:t>97</w:t>
      </w:r>
      <w:r w:rsidR="00E714F7" w:rsidRPr="00963605">
        <w:rPr>
          <w:rFonts w:ascii="Cambria Math" w:eastAsia="Times New Roman" w:hAnsi="Cambria Math" w:cs="Cambria Math"/>
          <w:iCs/>
          <w:sz w:val="24"/>
          <w:szCs w:val="24"/>
          <w:lang w:val="hy-AM" w:eastAsia="ru-RU"/>
        </w:rPr>
        <w:t>․</w:t>
      </w:r>
      <w:r w:rsidR="00E714F7" w:rsidRPr="00963605">
        <w:rPr>
          <w:rFonts w:ascii="GHEA Grapalat" w:eastAsia="Times New Roman" w:hAnsi="GHEA Grapalat" w:cs="Arial Unicode"/>
          <w:iCs/>
          <w:sz w:val="24"/>
          <w:szCs w:val="24"/>
          <w:lang w:val="hy-AM" w:eastAsia="ru-RU"/>
        </w:rPr>
        <w:t>48</w:t>
      </w:r>
      <w:r w:rsidR="008F65DE" w:rsidRPr="00963605">
        <w:rPr>
          <w:rFonts w:ascii="GHEA Grapalat" w:eastAsia="Times New Roman" w:hAnsi="GHEA Grapalat" w:cs="Arial Unicode"/>
          <w:iCs/>
          <w:sz w:val="24"/>
          <w:szCs w:val="24"/>
          <w:lang w:val="hy-AM" w:eastAsia="ru-RU"/>
        </w:rPr>
        <w:t xml:space="preserve"> %-ով, </w:t>
      </w:r>
      <w:r w:rsidR="008F65DE" w:rsidRPr="00963605">
        <w:rPr>
          <w:rFonts w:ascii="GHEA Grapalat" w:eastAsia="Times New Roman" w:hAnsi="GHEA Grapalat" w:cs="Times New Roman"/>
          <w:b/>
          <w:iCs/>
          <w:sz w:val="24"/>
          <w:szCs w:val="24"/>
          <w:lang w:val="hy-AM" w:eastAsia="ru-RU"/>
        </w:rPr>
        <w:t xml:space="preserve">որից՝ Հայաստանի Հանրապետության պետական բյուջե է փոխանցվել </w:t>
      </w:r>
      <w:r w:rsidR="00E714F7" w:rsidRPr="00963605">
        <w:rPr>
          <w:rFonts w:ascii="GHEA Grapalat" w:eastAsia="Times New Roman" w:hAnsi="GHEA Grapalat" w:cs="Times New Roman"/>
          <w:b/>
          <w:iCs/>
          <w:sz w:val="24"/>
          <w:szCs w:val="24"/>
          <w:lang w:val="hy-AM" w:eastAsia="ru-RU"/>
        </w:rPr>
        <w:t>7,541</w:t>
      </w:r>
      <w:r w:rsidR="00E714F7" w:rsidRPr="00963605">
        <w:rPr>
          <w:rFonts w:ascii="Cambria Math" w:eastAsia="Times New Roman" w:hAnsi="Cambria Math" w:cs="Cambria Math"/>
          <w:b/>
          <w:iCs/>
          <w:sz w:val="24"/>
          <w:szCs w:val="24"/>
          <w:lang w:val="hy-AM" w:eastAsia="ru-RU"/>
        </w:rPr>
        <w:t>․</w:t>
      </w:r>
      <w:r w:rsidR="00E714F7" w:rsidRPr="00963605">
        <w:rPr>
          <w:rFonts w:ascii="GHEA Grapalat" w:eastAsia="Times New Roman" w:hAnsi="GHEA Grapalat" w:cs="Times New Roman"/>
          <w:b/>
          <w:iCs/>
          <w:sz w:val="24"/>
          <w:szCs w:val="24"/>
          <w:lang w:val="hy-AM" w:eastAsia="ru-RU"/>
        </w:rPr>
        <w:t>7</w:t>
      </w:r>
      <w:r w:rsidR="008F65DE" w:rsidRPr="00963605">
        <w:rPr>
          <w:rFonts w:ascii="GHEA Grapalat" w:eastAsia="Times New Roman" w:hAnsi="GHEA Grapalat" w:cs="Times New Roman"/>
          <w:b/>
          <w:iCs/>
          <w:sz w:val="24"/>
          <w:szCs w:val="24"/>
          <w:lang w:val="hy-AM" w:eastAsia="ru-RU"/>
        </w:rPr>
        <w:t xml:space="preserve"> </w:t>
      </w:r>
      <w:r w:rsidR="008F65DE" w:rsidRPr="00963605">
        <w:rPr>
          <w:rFonts w:ascii="GHEA Grapalat" w:eastAsia="Times New Roman" w:hAnsi="GHEA Grapalat" w:cs="Arial Unicode"/>
          <w:b/>
          <w:iCs/>
          <w:sz w:val="24"/>
          <w:szCs w:val="24"/>
          <w:lang w:val="hy-AM" w:eastAsia="ru-RU"/>
        </w:rPr>
        <w:t>հազար հայկական դրամ</w:t>
      </w:r>
      <w:r w:rsidR="008F65DE" w:rsidRPr="00963605">
        <w:rPr>
          <w:rFonts w:ascii="GHEA Grapalat" w:eastAsia="Times New Roman" w:hAnsi="GHEA Grapalat" w:cs="Times New Roman"/>
          <w:iCs/>
          <w:sz w:val="24"/>
          <w:szCs w:val="24"/>
          <w:lang w:val="hy-AM" w:eastAsia="ru-RU"/>
        </w:rPr>
        <w:t xml:space="preserve"> </w:t>
      </w:r>
      <w:r w:rsidR="008F65DE" w:rsidRPr="00963605">
        <w:rPr>
          <w:rFonts w:ascii="GHEA Grapalat" w:eastAsia="Times New Roman" w:hAnsi="GHEA Grapalat" w:cs="Arial Unicode"/>
          <w:iCs/>
          <w:sz w:val="24"/>
          <w:szCs w:val="24"/>
          <w:lang w:val="hy-AM" w:eastAsia="ru-RU"/>
        </w:rPr>
        <w:t xml:space="preserve">կամ </w:t>
      </w:r>
      <w:r w:rsidR="00E714F7" w:rsidRPr="00963605">
        <w:rPr>
          <w:rFonts w:ascii="GHEA Grapalat" w:eastAsia="Times New Roman" w:hAnsi="GHEA Grapalat" w:cs="Times New Roman"/>
          <w:iCs/>
          <w:sz w:val="24"/>
          <w:szCs w:val="24"/>
          <w:lang w:val="hy-AM" w:eastAsia="ru-RU"/>
        </w:rPr>
        <w:t>2024</w:t>
      </w:r>
      <w:r w:rsidR="008F65DE" w:rsidRPr="00963605">
        <w:rPr>
          <w:rFonts w:ascii="GHEA Grapalat" w:eastAsia="Times New Roman" w:hAnsi="GHEA Grapalat" w:cs="Times New Roman"/>
          <w:iCs/>
          <w:sz w:val="24"/>
          <w:szCs w:val="24"/>
          <w:lang w:val="hy-AM" w:eastAsia="ru-RU"/>
        </w:rPr>
        <w:t xml:space="preserve"> թվականի նույն ժամանակահատվածի </w:t>
      </w:r>
      <w:r w:rsidR="00E714F7" w:rsidRPr="00963605">
        <w:rPr>
          <w:rFonts w:ascii="GHEA Grapalat" w:eastAsia="Times New Roman" w:hAnsi="GHEA Grapalat" w:cs="Times New Roman"/>
          <w:iCs/>
          <w:sz w:val="24"/>
          <w:szCs w:val="24"/>
          <w:lang w:val="hy-AM" w:eastAsia="ru-RU"/>
        </w:rPr>
        <w:t>226,971</w:t>
      </w:r>
      <w:r w:rsidR="00E714F7" w:rsidRPr="00963605">
        <w:rPr>
          <w:rFonts w:ascii="Cambria Math" w:eastAsia="Times New Roman" w:hAnsi="Cambria Math" w:cs="Cambria Math"/>
          <w:iCs/>
          <w:sz w:val="24"/>
          <w:szCs w:val="24"/>
          <w:lang w:val="hy-AM" w:eastAsia="ru-RU"/>
        </w:rPr>
        <w:t>․</w:t>
      </w:r>
      <w:r w:rsidR="00E714F7" w:rsidRPr="00963605">
        <w:rPr>
          <w:rFonts w:ascii="GHEA Grapalat" w:eastAsia="Times New Roman" w:hAnsi="GHEA Grapalat" w:cs="Times New Roman"/>
          <w:iCs/>
          <w:sz w:val="24"/>
          <w:szCs w:val="24"/>
          <w:lang w:val="hy-AM" w:eastAsia="ru-RU"/>
        </w:rPr>
        <w:t>2</w:t>
      </w:r>
      <w:r w:rsidR="008F65DE" w:rsidRPr="00963605">
        <w:rPr>
          <w:rFonts w:ascii="GHEA Grapalat" w:eastAsia="Times New Roman" w:hAnsi="GHEA Grapalat" w:cs="Times New Roman"/>
          <w:iCs/>
          <w:sz w:val="24"/>
          <w:szCs w:val="24"/>
          <w:lang w:val="hy-AM" w:eastAsia="ru-RU"/>
        </w:rPr>
        <w:t xml:space="preserve"> </w:t>
      </w:r>
      <w:r w:rsidR="008F65DE" w:rsidRPr="00963605">
        <w:rPr>
          <w:rFonts w:ascii="GHEA Grapalat" w:eastAsia="Times New Roman" w:hAnsi="GHEA Grapalat" w:cs="Arial Unicode"/>
          <w:iCs/>
          <w:sz w:val="24"/>
          <w:szCs w:val="24"/>
          <w:lang w:val="hy-AM" w:eastAsia="ru-RU"/>
        </w:rPr>
        <w:t xml:space="preserve">հազար հայկական դրամի համեմատ նվազել է </w:t>
      </w:r>
      <w:r w:rsidR="00E714F7" w:rsidRPr="00963605">
        <w:rPr>
          <w:rFonts w:ascii="GHEA Grapalat" w:eastAsia="Times New Roman" w:hAnsi="GHEA Grapalat" w:cs="Arial Unicode"/>
          <w:iCs/>
          <w:sz w:val="24"/>
          <w:szCs w:val="24"/>
          <w:lang w:val="hy-AM" w:eastAsia="ru-RU"/>
        </w:rPr>
        <w:t>96</w:t>
      </w:r>
      <w:r w:rsidR="00E714F7" w:rsidRPr="00963605">
        <w:rPr>
          <w:rFonts w:ascii="Cambria Math" w:eastAsia="Times New Roman" w:hAnsi="Cambria Math" w:cs="Cambria Math"/>
          <w:iCs/>
          <w:sz w:val="24"/>
          <w:szCs w:val="24"/>
          <w:lang w:val="hy-AM" w:eastAsia="ru-RU"/>
        </w:rPr>
        <w:t>․</w:t>
      </w:r>
      <w:r w:rsidR="00E714F7" w:rsidRPr="00963605">
        <w:rPr>
          <w:rFonts w:ascii="GHEA Grapalat" w:eastAsia="Times New Roman" w:hAnsi="GHEA Grapalat" w:cs="Arial Unicode"/>
          <w:iCs/>
          <w:sz w:val="24"/>
          <w:szCs w:val="24"/>
          <w:lang w:val="hy-AM" w:eastAsia="ru-RU"/>
        </w:rPr>
        <w:t>68</w:t>
      </w:r>
      <w:r w:rsidR="008F65DE" w:rsidRPr="00963605">
        <w:rPr>
          <w:rFonts w:ascii="GHEA Grapalat" w:eastAsia="Times New Roman" w:hAnsi="GHEA Grapalat" w:cs="Arial Unicode"/>
          <w:iCs/>
          <w:sz w:val="24"/>
          <w:szCs w:val="24"/>
          <w:lang w:val="hy-AM" w:eastAsia="ru-RU"/>
        </w:rPr>
        <w:t xml:space="preserve"> %-ով,</w:t>
      </w:r>
      <w:r w:rsidR="008F65DE" w:rsidRPr="00963605">
        <w:rPr>
          <w:rFonts w:ascii="GHEA Grapalat" w:eastAsia="Times New Roman" w:hAnsi="GHEA Grapalat" w:cs="Times New Roman"/>
          <w:iCs/>
          <w:sz w:val="24"/>
          <w:szCs w:val="24"/>
          <w:lang w:val="hy-AM" w:eastAsia="ru-RU"/>
        </w:rPr>
        <w:t xml:space="preserve"> </w:t>
      </w:r>
      <w:r w:rsidR="008F65DE" w:rsidRPr="00963605">
        <w:rPr>
          <w:rFonts w:ascii="GHEA Grapalat" w:eastAsia="Times New Roman" w:hAnsi="GHEA Grapalat" w:cs="Times New Roman"/>
          <w:b/>
          <w:iCs/>
          <w:sz w:val="24"/>
          <w:szCs w:val="24"/>
          <w:lang w:val="hy-AM" w:eastAsia="ru-RU"/>
        </w:rPr>
        <w:t xml:space="preserve">իսկ համապատասխան համայնքային բյուջե՝ </w:t>
      </w:r>
      <w:r w:rsidR="00E714F7" w:rsidRPr="00963605">
        <w:rPr>
          <w:rFonts w:ascii="GHEA Grapalat" w:eastAsia="Times New Roman" w:hAnsi="GHEA Grapalat" w:cs="Times New Roman"/>
          <w:b/>
          <w:iCs/>
          <w:sz w:val="24"/>
          <w:szCs w:val="24"/>
          <w:lang w:val="hy-AM" w:eastAsia="ru-RU"/>
        </w:rPr>
        <w:t>558</w:t>
      </w:r>
      <w:r w:rsidR="00E714F7" w:rsidRPr="00963605">
        <w:rPr>
          <w:rFonts w:ascii="Cambria Math" w:eastAsia="Times New Roman" w:hAnsi="Cambria Math" w:cs="Cambria Math"/>
          <w:b/>
          <w:iCs/>
          <w:sz w:val="24"/>
          <w:szCs w:val="24"/>
          <w:lang w:val="hy-AM" w:eastAsia="ru-RU"/>
        </w:rPr>
        <w:t>․</w:t>
      </w:r>
      <w:r w:rsidR="00E714F7" w:rsidRPr="00963605">
        <w:rPr>
          <w:rFonts w:ascii="GHEA Grapalat" w:eastAsia="Times New Roman" w:hAnsi="GHEA Grapalat" w:cs="Times New Roman"/>
          <w:b/>
          <w:iCs/>
          <w:sz w:val="24"/>
          <w:szCs w:val="24"/>
          <w:lang w:val="hy-AM" w:eastAsia="ru-RU"/>
        </w:rPr>
        <w:t>9</w:t>
      </w:r>
      <w:r w:rsidR="008F65DE" w:rsidRPr="00963605">
        <w:rPr>
          <w:rFonts w:ascii="GHEA Grapalat" w:eastAsia="Times New Roman" w:hAnsi="GHEA Grapalat" w:cs="Times New Roman"/>
          <w:b/>
          <w:iCs/>
          <w:sz w:val="24"/>
          <w:szCs w:val="24"/>
          <w:lang w:val="hy-AM" w:eastAsia="ru-RU"/>
        </w:rPr>
        <w:t xml:space="preserve"> </w:t>
      </w:r>
      <w:r w:rsidR="008F65DE" w:rsidRPr="00963605">
        <w:rPr>
          <w:rFonts w:ascii="GHEA Grapalat" w:eastAsia="Times New Roman" w:hAnsi="GHEA Grapalat" w:cs="Arial Unicode"/>
          <w:b/>
          <w:iCs/>
          <w:sz w:val="24"/>
          <w:szCs w:val="24"/>
          <w:lang w:val="hy-AM" w:eastAsia="ru-RU"/>
        </w:rPr>
        <w:t>հազար հայկական դրամ</w:t>
      </w:r>
      <w:r w:rsidR="00E714F7" w:rsidRPr="00963605">
        <w:rPr>
          <w:rFonts w:ascii="GHEA Grapalat" w:eastAsia="Times New Roman" w:hAnsi="GHEA Grapalat" w:cs="Arial Unicode"/>
          <w:b/>
          <w:iCs/>
          <w:sz w:val="24"/>
          <w:szCs w:val="24"/>
          <w:lang w:val="hy-AM" w:eastAsia="ru-RU"/>
        </w:rPr>
        <w:t xml:space="preserve">, </w:t>
      </w:r>
      <w:r w:rsidR="00E714F7" w:rsidRPr="00963605">
        <w:rPr>
          <w:rFonts w:ascii="GHEA Grapalat" w:eastAsia="Times New Roman" w:hAnsi="GHEA Grapalat" w:cs="Arial Unicode"/>
          <w:iCs/>
          <w:sz w:val="24"/>
          <w:szCs w:val="24"/>
          <w:lang w:val="hy-AM" w:eastAsia="ru-RU"/>
        </w:rPr>
        <w:t>որը</w:t>
      </w:r>
      <w:r w:rsidR="008F65DE" w:rsidRPr="00963605">
        <w:rPr>
          <w:rFonts w:ascii="GHEA Grapalat" w:eastAsia="Times New Roman" w:hAnsi="GHEA Grapalat" w:cs="Arial Unicode"/>
          <w:iCs/>
          <w:sz w:val="24"/>
          <w:szCs w:val="24"/>
          <w:lang w:val="hy-AM" w:eastAsia="ru-RU"/>
        </w:rPr>
        <w:t xml:space="preserve"> </w:t>
      </w:r>
      <w:r w:rsidR="008F65DE" w:rsidRPr="00963605">
        <w:rPr>
          <w:rFonts w:ascii="GHEA Grapalat" w:eastAsia="Times New Roman" w:hAnsi="GHEA Grapalat" w:cs="Times New Roman"/>
          <w:iCs/>
          <w:sz w:val="24"/>
          <w:szCs w:val="24"/>
          <w:lang w:val="hy-AM" w:eastAsia="ru-RU"/>
        </w:rPr>
        <w:t>202</w:t>
      </w:r>
      <w:r w:rsidR="00E714F7" w:rsidRPr="00963605">
        <w:rPr>
          <w:rFonts w:ascii="GHEA Grapalat" w:eastAsia="Times New Roman" w:hAnsi="GHEA Grapalat" w:cs="Times New Roman"/>
          <w:iCs/>
          <w:sz w:val="24"/>
          <w:szCs w:val="24"/>
          <w:lang w:val="hy-AM" w:eastAsia="ru-RU"/>
        </w:rPr>
        <w:t>4</w:t>
      </w:r>
      <w:r w:rsidR="008F65DE" w:rsidRPr="00963605">
        <w:rPr>
          <w:rFonts w:ascii="GHEA Grapalat" w:eastAsia="Times New Roman" w:hAnsi="GHEA Grapalat" w:cs="Times New Roman"/>
          <w:iCs/>
          <w:sz w:val="24"/>
          <w:szCs w:val="24"/>
          <w:lang w:val="hy-AM" w:eastAsia="ru-RU"/>
        </w:rPr>
        <w:t xml:space="preserve"> թվականի նույն ժամանակահատվածի </w:t>
      </w:r>
      <w:r w:rsidR="00E714F7" w:rsidRPr="00963605">
        <w:rPr>
          <w:rFonts w:ascii="GHEA Grapalat" w:eastAsia="Times New Roman" w:hAnsi="GHEA Grapalat" w:cs="Times New Roman"/>
          <w:iCs/>
          <w:sz w:val="24"/>
          <w:szCs w:val="24"/>
          <w:lang w:val="hy-AM" w:eastAsia="ru-RU"/>
        </w:rPr>
        <w:t>94,717</w:t>
      </w:r>
      <w:r w:rsidR="00E714F7" w:rsidRPr="00963605">
        <w:rPr>
          <w:rFonts w:ascii="Cambria Math" w:eastAsia="Times New Roman" w:hAnsi="Cambria Math" w:cs="Cambria Math"/>
          <w:iCs/>
          <w:sz w:val="24"/>
          <w:szCs w:val="24"/>
          <w:lang w:val="hy-AM" w:eastAsia="ru-RU"/>
        </w:rPr>
        <w:t>․</w:t>
      </w:r>
      <w:r w:rsidR="00E714F7" w:rsidRPr="00963605">
        <w:rPr>
          <w:rFonts w:ascii="GHEA Grapalat" w:eastAsia="Times New Roman" w:hAnsi="GHEA Grapalat" w:cs="Times New Roman"/>
          <w:iCs/>
          <w:sz w:val="24"/>
          <w:szCs w:val="24"/>
          <w:lang w:val="hy-AM" w:eastAsia="ru-RU"/>
        </w:rPr>
        <w:t>6</w:t>
      </w:r>
      <w:r w:rsidR="008F65DE" w:rsidRPr="00963605">
        <w:rPr>
          <w:rFonts w:ascii="GHEA Grapalat" w:eastAsia="Times New Roman" w:hAnsi="GHEA Grapalat" w:cs="Times New Roman"/>
          <w:iCs/>
          <w:sz w:val="24"/>
          <w:szCs w:val="24"/>
          <w:lang w:val="hy-AM" w:eastAsia="ru-RU"/>
        </w:rPr>
        <w:t xml:space="preserve"> </w:t>
      </w:r>
      <w:r w:rsidR="008F65DE" w:rsidRPr="00963605">
        <w:rPr>
          <w:rFonts w:ascii="GHEA Grapalat" w:eastAsia="Times New Roman" w:hAnsi="GHEA Grapalat" w:cs="Arial Unicode"/>
          <w:iCs/>
          <w:sz w:val="24"/>
          <w:szCs w:val="24"/>
          <w:lang w:val="hy-AM" w:eastAsia="ru-RU"/>
        </w:rPr>
        <w:t xml:space="preserve">հազար հայկական դրամի համեմատ նվազել է </w:t>
      </w:r>
      <w:r w:rsidR="00E714F7" w:rsidRPr="00963605">
        <w:rPr>
          <w:rFonts w:ascii="GHEA Grapalat" w:eastAsia="Times New Roman" w:hAnsi="GHEA Grapalat" w:cs="Arial Unicode"/>
          <w:iCs/>
          <w:sz w:val="24"/>
          <w:szCs w:val="24"/>
          <w:lang w:val="hy-AM" w:eastAsia="ru-RU"/>
        </w:rPr>
        <w:t>99</w:t>
      </w:r>
      <w:r w:rsidR="00E714F7" w:rsidRPr="00963605">
        <w:rPr>
          <w:rFonts w:ascii="Cambria Math" w:eastAsia="Times New Roman" w:hAnsi="Cambria Math" w:cs="Cambria Math"/>
          <w:iCs/>
          <w:sz w:val="24"/>
          <w:szCs w:val="24"/>
          <w:lang w:val="hy-AM" w:eastAsia="ru-RU"/>
        </w:rPr>
        <w:t>․</w:t>
      </w:r>
      <w:r w:rsidR="00E714F7" w:rsidRPr="00963605">
        <w:rPr>
          <w:rFonts w:ascii="GHEA Grapalat" w:eastAsia="Times New Roman" w:hAnsi="GHEA Grapalat" w:cs="Arial Unicode"/>
          <w:iCs/>
          <w:sz w:val="24"/>
          <w:szCs w:val="24"/>
          <w:lang w:val="hy-AM" w:eastAsia="ru-RU"/>
        </w:rPr>
        <w:t>41</w:t>
      </w:r>
      <w:r w:rsidR="008F65DE" w:rsidRPr="00963605">
        <w:rPr>
          <w:rFonts w:ascii="GHEA Grapalat" w:eastAsia="Times New Roman" w:hAnsi="GHEA Grapalat" w:cs="Arial Unicode"/>
          <w:iCs/>
          <w:sz w:val="24"/>
          <w:szCs w:val="24"/>
          <w:lang w:val="hy-AM" w:eastAsia="ru-RU"/>
        </w:rPr>
        <w:t xml:space="preserve"> %-ով</w:t>
      </w:r>
      <w:r w:rsidR="008F65DE" w:rsidRPr="00963605">
        <w:rPr>
          <w:rFonts w:ascii="GHEA Grapalat" w:eastAsia="Times New Roman" w:hAnsi="GHEA Grapalat" w:cs="Times New Roman"/>
          <w:iCs/>
          <w:sz w:val="24"/>
          <w:szCs w:val="24"/>
          <w:lang w:val="hy-AM" w:eastAsia="ru-RU"/>
        </w:rPr>
        <w:t>:</w:t>
      </w:r>
      <w:r w:rsidR="008F65DE" w:rsidRPr="00963605">
        <w:rPr>
          <w:rFonts w:ascii="GHEA Grapalat" w:eastAsia="Times New Roman" w:hAnsi="GHEA Grapalat" w:cs="Times New Roman"/>
          <w:b/>
          <w:iCs/>
          <w:sz w:val="24"/>
          <w:szCs w:val="24"/>
          <w:lang w:val="hy-AM" w:eastAsia="ru-RU"/>
        </w:rPr>
        <w:t xml:space="preserve"> </w:t>
      </w:r>
    </w:p>
    <w:p w14:paraId="7413DE98" w14:textId="760889F3" w:rsidR="008F65DE" w:rsidRPr="00963605" w:rsidRDefault="007C5253" w:rsidP="009A49D1">
      <w:pPr>
        <w:spacing w:after="0" w:line="360" w:lineRule="auto"/>
        <w:ind w:left="-180" w:right="-540" w:firstLine="450"/>
        <w:jc w:val="both"/>
        <w:rPr>
          <w:rFonts w:ascii="GHEA Grapalat" w:eastAsia="Times New Roman" w:hAnsi="GHEA Grapalat" w:cs="Arial Unicode"/>
          <w:iCs/>
          <w:sz w:val="24"/>
          <w:szCs w:val="24"/>
          <w:lang w:val="hy-AM" w:eastAsia="ru-RU"/>
        </w:rPr>
      </w:pPr>
      <w:r w:rsidRPr="00963605">
        <w:rPr>
          <w:rFonts w:ascii="GHEA Grapalat" w:eastAsia="Batang" w:hAnsi="GHEA Grapalat" w:cs="Sylfaen"/>
          <w:b/>
          <w:sz w:val="24"/>
          <w:szCs w:val="24"/>
          <w:lang w:val="hy-AM"/>
        </w:rPr>
        <w:t>15</w:t>
      </w:r>
      <w:r w:rsidR="008F65DE" w:rsidRPr="00963605">
        <w:rPr>
          <w:rFonts w:ascii="GHEA Grapalat" w:eastAsia="Batang" w:hAnsi="GHEA Grapalat" w:cs="Sylfaen"/>
          <w:b/>
          <w:sz w:val="24"/>
          <w:szCs w:val="24"/>
          <w:lang w:val="hy-AM"/>
        </w:rPr>
        <w:t>.</w:t>
      </w:r>
      <w:r w:rsidR="008F65DE" w:rsidRPr="00963605">
        <w:rPr>
          <w:rFonts w:ascii="GHEA Grapalat" w:eastAsia="Batang" w:hAnsi="GHEA Grapalat" w:cs="Sylfaen"/>
          <w:sz w:val="24"/>
          <w:szCs w:val="24"/>
          <w:lang w:val="hy-AM"/>
        </w:rPr>
        <w:t xml:space="preserve"> Հաշվետու ժամանակաշրջանում՝ պ</w:t>
      </w:r>
      <w:r w:rsidR="008F65DE" w:rsidRPr="00963605">
        <w:rPr>
          <w:rFonts w:ascii="GHEA Grapalat" w:eastAsia="Times New Roman" w:hAnsi="GHEA Grapalat" w:cs="Arial Unicode"/>
          <w:iCs/>
          <w:sz w:val="24"/>
          <w:szCs w:val="24"/>
          <w:lang w:val="hy-AM" w:eastAsia="ru-RU"/>
        </w:rPr>
        <w:t xml:space="preserve">ետական գույքի (այդ թվում նաև հողի) </w:t>
      </w:r>
      <w:r w:rsidR="008F65DE" w:rsidRPr="00963605">
        <w:rPr>
          <w:rFonts w:ascii="GHEA Grapalat" w:eastAsia="Times New Roman" w:hAnsi="GHEA Grapalat" w:cs="Arial Unicode"/>
          <w:b/>
          <w:iCs/>
          <w:sz w:val="24"/>
          <w:szCs w:val="24"/>
          <w:lang w:val="hy-AM" w:eastAsia="ru-RU"/>
        </w:rPr>
        <w:t xml:space="preserve">օտարումից </w:t>
      </w:r>
      <w:r w:rsidR="008F65DE" w:rsidRPr="00963605">
        <w:rPr>
          <w:rFonts w:ascii="GHEA Grapalat" w:eastAsia="Times New Roman" w:hAnsi="GHEA Grapalat" w:cs="Times New Roman"/>
          <w:b/>
          <w:iCs/>
          <w:sz w:val="24"/>
          <w:szCs w:val="24"/>
          <w:lang w:val="hy-AM" w:eastAsia="ru-RU"/>
        </w:rPr>
        <w:t xml:space="preserve">ստացված միջոցները կազմել են </w:t>
      </w:r>
      <w:r w:rsidR="00834CD1" w:rsidRPr="00963605">
        <w:rPr>
          <w:rFonts w:ascii="GHEA Grapalat" w:eastAsia="Times New Roman" w:hAnsi="GHEA Grapalat" w:cs="Times New Roman"/>
          <w:b/>
          <w:iCs/>
          <w:sz w:val="24"/>
          <w:szCs w:val="24"/>
          <w:lang w:val="hy-AM" w:eastAsia="ru-RU"/>
        </w:rPr>
        <w:t>10,906,128</w:t>
      </w:r>
      <w:r w:rsidR="00834CD1" w:rsidRPr="00963605">
        <w:rPr>
          <w:rFonts w:ascii="Cambria Math" w:eastAsia="Times New Roman" w:hAnsi="Cambria Math" w:cs="Cambria Math"/>
          <w:b/>
          <w:iCs/>
          <w:sz w:val="24"/>
          <w:szCs w:val="24"/>
          <w:lang w:val="hy-AM" w:eastAsia="ru-RU"/>
        </w:rPr>
        <w:t>․</w:t>
      </w:r>
      <w:r w:rsidR="00834CD1" w:rsidRPr="00963605">
        <w:rPr>
          <w:rFonts w:ascii="GHEA Grapalat" w:eastAsia="Times New Roman" w:hAnsi="GHEA Grapalat" w:cs="Times New Roman"/>
          <w:b/>
          <w:iCs/>
          <w:sz w:val="24"/>
          <w:szCs w:val="24"/>
          <w:lang w:val="hy-AM" w:eastAsia="ru-RU"/>
        </w:rPr>
        <w:t>5</w:t>
      </w:r>
      <w:r w:rsidR="008F65DE" w:rsidRPr="00963605">
        <w:rPr>
          <w:rFonts w:ascii="GHEA Grapalat" w:eastAsia="Times New Roman" w:hAnsi="GHEA Grapalat" w:cs="Times New Roman"/>
          <w:b/>
          <w:iCs/>
          <w:sz w:val="24"/>
          <w:szCs w:val="24"/>
          <w:lang w:val="hy-AM" w:eastAsia="ru-RU"/>
        </w:rPr>
        <w:t xml:space="preserve"> հազար հայկական դրամ</w:t>
      </w:r>
      <w:r w:rsidR="008F65DE" w:rsidRPr="00963605">
        <w:rPr>
          <w:rFonts w:ascii="GHEA Grapalat" w:eastAsia="Times New Roman" w:hAnsi="GHEA Grapalat" w:cs="Times New Roman"/>
          <w:iCs/>
          <w:sz w:val="24"/>
          <w:szCs w:val="24"/>
          <w:lang w:val="hy-AM" w:eastAsia="ru-RU"/>
        </w:rPr>
        <w:t xml:space="preserve"> կամ 202</w:t>
      </w:r>
      <w:r w:rsidR="00834CD1" w:rsidRPr="00963605">
        <w:rPr>
          <w:rFonts w:ascii="GHEA Grapalat" w:eastAsia="Times New Roman" w:hAnsi="GHEA Grapalat" w:cs="Times New Roman"/>
          <w:iCs/>
          <w:sz w:val="24"/>
          <w:szCs w:val="24"/>
          <w:lang w:val="hy-AM" w:eastAsia="ru-RU"/>
        </w:rPr>
        <w:t>4</w:t>
      </w:r>
      <w:r w:rsidR="008F65DE" w:rsidRPr="00963605">
        <w:rPr>
          <w:rFonts w:ascii="GHEA Grapalat" w:eastAsia="Times New Roman" w:hAnsi="GHEA Grapalat" w:cs="Times New Roman"/>
          <w:iCs/>
          <w:sz w:val="24"/>
          <w:szCs w:val="24"/>
          <w:lang w:val="hy-AM" w:eastAsia="ru-RU"/>
        </w:rPr>
        <w:t xml:space="preserve"> թվականի նույն ժամանակահատվածի </w:t>
      </w:r>
      <w:r w:rsidR="00834CD1" w:rsidRPr="00963605">
        <w:rPr>
          <w:rFonts w:ascii="GHEA Grapalat" w:eastAsia="Times New Roman" w:hAnsi="GHEA Grapalat" w:cs="Times New Roman"/>
          <w:iCs/>
          <w:sz w:val="24"/>
          <w:szCs w:val="24"/>
          <w:lang w:val="hy-AM" w:eastAsia="ru-RU"/>
        </w:rPr>
        <w:t>17,197,009</w:t>
      </w:r>
      <w:r w:rsidR="00834CD1" w:rsidRPr="00963605">
        <w:rPr>
          <w:rFonts w:ascii="Cambria Math" w:eastAsia="Times New Roman" w:hAnsi="Cambria Math" w:cs="Cambria Math"/>
          <w:iCs/>
          <w:sz w:val="24"/>
          <w:szCs w:val="24"/>
          <w:lang w:val="hy-AM" w:eastAsia="ru-RU"/>
        </w:rPr>
        <w:t>․</w:t>
      </w:r>
      <w:r w:rsidR="00834CD1" w:rsidRPr="00963605">
        <w:rPr>
          <w:rFonts w:ascii="GHEA Grapalat" w:eastAsia="Times New Roman" w:hAnsi="GHEA Grapalat" w:cs="Times New Roman"/>
          <w:iCs/>
          <w:sz w:val="24"/>
          <w:szCs w:val="24"/>
          <w:lang w:val="hy-AM" w:eastAsia="ru-RU"/>
        </w:rPr>
        <w:t>5</w:t>
      </w:r>
      <w:r w:rsidR="008F65DE" w:rsidRPr="00963605">
        <w:rPr>
          <w:rFonts w:ascii="GHEA Grapalat" w:eastAsia="Times New Roman" w:hAnsi="GHEA Grapalat" w:cs="Times New Roman"/>
          <w:iCs/>
          <w:sz w:val="24"/>
          <w:szCs w:val="24"/>
          <w:lang w:val="hy-AM" w:eastAsia="ru-RU"/>
        </w:rPr>
        <w:t xml:space="preserve"> </w:t>
      </w:r>
      <w:r w:rsidR="008F65DE" w:rsidRPr="00963605">
        <w:rPr>
          <w:rFonts w:ascii="GHEA Grapalat" w:eastAsia="Times New Roman" w:hAnsi="GHEA Grapalat" w:cs="Arial Unicode"/>
          <w:iCs/>
          <w:sz w:val="24"/>
          <w:szCs w:val="24"/>
          <w:lang w:val="hy-AM" w:eastAsia="ru-RU"/>
        </w:rPr>
        <w:t xml:space="preserve">հազար դրամի համեմատ </w:t>
      </w:r>
      <w:r w:rsidR="00972F88" w:rsidRPr="00963605">
        <w:rPr>
          <w:rFonts w:ascii="GHEA Grapalat" w:eastAsia="Times New Roman" w:hAnsi="GHEA Grapalat" w:cs="Arial Unicode"/>
          <w:iCs/>
          <w:sz w:val="24"/>
          <w:szCs w:val="24"/>
          <w:lang w:val="hy-AM" w:eastAsia="ru-RU"/>
        </w:rPr>
        <w:t>նվազել</w:t>
      </w:r>
      <w:r w:rsidR="008F65DE" w:rsidRPr="00963605">
        <w:rPr>
          <w:rFonts w:ascii="GHEA Grapalat" w:eastAsia="Times New Roman" w:hAnsi="GHEA Grapalat" w:cs="Arial Unicode"/>
          <w:iCs/>
          <w:sz w:val="24"/>
          <w:szCs w:val="24"/>
          <w:lang w:val="hy-AM" w:eastAsia="ru-RU"/>
        </w:rPr>
        <w:t xml:space="preserve"> է </w:t>
      </w:r>
      <w:r w:rsidR="00303560" w:rsidRPr="00963605">
        <w:rPr>
          <w:rFonts w:ascii="GHEA Grapalat" w:eastAsia="Times New Roman" w:hAnsi="GHEA Grapalat" w:cs="Arial Unicode"/>
          <w:iCs/>
          <w:sz w:val="24"/>
          <w:szCs w:val="24"/>
          <w:lang w:val="hy-AM" w:eastAsia="ru-RU"/>
        </w:rPr>
        <w:t>36</w:t>
      </w:r>
      <w:r w:rsidR="00303560" w:rsidRPr="00963605">
        <w:rPr>
          <w:rFonts w:ascii="Cambria Math" w:eastAsia="Times New Roman" w:hAnsi="Cambria Math" w:cs="Cambria Math"/>
          <w:iCs/>
          <w:sz w:val="24"/>
          <w:szCs w:val="24"/>
          <w:lang w:val="hy-AM" w:eastAsia="ru-RU"/>
        </w:rPr>
        <w:t>․</w:t>
      </w:r>
      <w:r w:rsidR="00834CD1" w:rsidRPr="00963605">
        <w:rPr>
          <w:rFonts w:ascii="GHEA Grapalat" w:eastAsia="Times New Roman" w:hAnsi="GHEA Grapalat" w:cs="Arial Unicode"/>
          <w:iCs/>
          <w:sz w:val="24"/>
          <w:szCs w:val="24"/>
          <w:lang w:val="hy-AM" w:eastAsia="ru-RU"/>
        </w:rPr>
        <w:t>58</w:t>
      </w:r>
      <w:r w:rsidR="008F65DE" w:rsidRPr="00963605">
        <w:rPr>
          <w:rFonts w:ascii="GHEA Grapalat" w:eastAsia="Times New Roman" w:hAnsi="GHEA Grapalat" w:cs="Arial Unicode"/>
          <w:iCs/>
          <w:sz w:val="24"/>
          <w:szCs w:val="24"/>
          <w:lang w:val="hy-AM" w:eastAsia="ru-RU"/>
        </w:rPr>
        <w:t xml:space="preserve"> %, </w:t>
      </w:r>
      <w:r w:rsidR="008F65DE" w:rsidRPr="00963605">
        <w:rPr>
          <w:rFonts w:ascii="GHEA Grapalat" w:eastAsia="Times New Roman" w:hAnsi="GHEA Grapalat" w:cs="Arial Unicode"/>
          <w:b/>
          <w:iCs/>
          <w:sz w:val="24"/>
          <w:szCs w:val="24"/>
          <w:lang w:val="hy-AM" w:eastAsia="ru-RU"/>
        </w:rPr>
        <w:t xml:space="preserve">որից՝ </w:t>
      </w:r>
      <w:r w:rsidR="008F65DE" w:rsidRPr="00963605">
        <w:rPr>
          <w:rFonts w:ascii="GHEA Grapalat" w:eastAsia="Times New Roman" w:hAnsi="GHEA Grapalat" w:cs="Times New Roman"/>
          <w:b/>
          <w:iCs/>
          <w:sz w:val="24"/>
          <w:szCs w:val="24"/>
          <w:lang w:val="hy-AM" w:eastAsia="ru-RU"/>
        </w:rPr>
        <w:t xml:space="preserve">Հայաստանի Հանրապետության </w:t>
      </w:r>
      <w:r w:rsidR="008F65DE" w:rsidRPr="00963605">
        <w:rPr>
          <w:rFonts w:ascii="GHEA Grapalat" w:eastAsia="Times New Roman" w:hAnsi="GHEA Grapalat" w:cs="Arial Unicode"/>
          <w:b/>
          <w:iCs/>
          <w:sz w:val="24"/>
          <w:szCs w:val="24"/>
          <w:lang w:val="hy-AM" w:eastAsia="ru-RU"/>
        </w:rPr>
        <w:t xml:space="preserve">պետական բյուջե է մուտքագրվել </w:t>
      </w:r>
      <w:r w:rsidR="001E7D74" w:rsidRPr="00963605">
        <w:rPr>
          <w:rFonts w:ascii="GHEA Grapalat" w:eastAsia="Times New Roman" w:hAnsi="GHEA Grapalat" w:cs="Arial Unicode"/>
          <w:b/>
          <w:iCs/>
          <w:sz w:val="24"/>
          <w:szCs w:val="24"/>
          <w:lang w:val="hy-AM" w:eastAsia="ru-RU"/>
        </w:rPr>
        <w:t>9,818,290</w:t>
      </w:r>
      <w:r w:rsidR="001E7D74" w:rsidRPr="00963605">
        <w:rPr>
          <w:rFonts w:ascii="Cambria Math" w:eastAsia="Times New Roman" w:hAnsi="Cambria Math" w:cs="Cambria Math"/>
          <w:b/>
          <w:iCs/>
          <w:sz w:val="24"/>
          <w:szCs w:val="24"/>
          <w:lang w:val="hy-AM" w:eastAsia="ru-RU"/>
        </w:rPr>
        <w:t>․</w:t>
      </w:r>
      <w:r w:rsidR="00B23466" w:rsidRPr="00963605">
        <w:rPr>
          <w:rFonts w:ascii="GHEA Grapalat" w:eastAsia="Times New Roman" w:hAnsi="GHEA Grapalat" w:cs="Arial Unicode"/>
          <w:b/>
          <w:iCs/>
          <w:sz w:val="24"/>
          <w:szCs w:val="24"/>
          <w:lang w:val="hy-AM" w:eastAsia="ru-RU"/>
        </w:rPr>
        <w:t>0</w:t>
      </w:r>
      <w:r w:rsidR="008F65DE" w:rsidRPr="00963605">
        <w:rPr>
          <w:rFonts w:ascii="GHEA Grapalat" w:eastAsia="Times New Roman" w:hAnsi="GHEA Grapalat" w:cs="Times New Roman"/>
          <w:b/>
          <w:iCs/>
          <w:sz w:val="24"/>
          <w:szCs w:val="24"/>
          <w:lang w:val="hy-AM" w:eastAsia="ru-RU"/>
        </w:rPr>
        <w:t xml:space="preserve"> </w:t>
      </w:r>
      <w:r w:rsidR="008F65DE" w:rsidRPr="00963605">
        <w:rPr>
          <w:rFonts w:ascii="GHEA Grapalat" w:eastAsia="Times New Roman" w:hAnsi="GHEA Grapalat" w:cs="Arial Unicode"/>
          <w:b/>
          <w:iCs/>
          <w:sz w:val="24"/>
          <w:szCs w:val="24"/>
          <w:lang w:val="hy-AM" w:eastAsia="ru-RU"/>
        </w:rPr>
        <w:t>հազար հայկական դրամ</w:t>
      </w:r>
      <w:r w:rsidR="008F65DE" w:rsidRPr="00963605">
        <w:rPr>
          <w:rFonts w:ascii="GHEA Grapalat" w:eastAsia="Times New Roman" w:hAnsi="GHEA Grapalat" w:cs="Arial Unicode"/>
          <w:iCs/>
          <w:sz w:val="24"/>
          <w:szCs w:val="24"/>
          <w:lang w:val="hy-AM" w:eastAsia="ru-RU"/>
        </w:rPr>
        <w:t xml:space="preserve"> կամ </w:t>
      </w:r>
      <w:r w:rsidR="001E7D74" w:rsidRPr="00963605">
        <w:rPr>
          <w:rFonts w:ascii="GHEA Grapalat" w:eastAsia="Times New Roman" w:hAnsi="GHEA Grapalat" w:cs="Times New Roman"/>
          <w:iCs/>
          <w:sz w:val="24"/>
          <w:szCs w:val="24"/>
          <w:lang w:val="hy-AM" w:eastAsia="ru-RU"/>
        </w:rPr>
        <w:t xml:space="preserve">2024 </w:t>
      </w:r>
      <w:r w:rsidR="008F65DE" w:rsidRPr="00963605">
        <w:rPr>
          <w:rFonts w:ascii="GHEA Grapalat" w:eastAsia="Times New Roman" w:hAnsi="GHEA Grapalat" w:cs="Times New Roman"/>
          <w:iCs/>
          <w:sz w:val="24"/>
          <w:szCs w:val="24"/>
          <w:lang w:val="hy-AM" w:eastAsia="ru-RU"/>
        </w:rPr>
        <w:t xml:space="preserve">թվականի նույն ժամանակահատվածի </w:t>
      </w:r>
      <w:r w:rsidR="001E7D74" w:rsidRPr="00963605">
        <w:rPr>
          <w:rFonts w:ascii="GHEA Grapalat" w:eastAsia="Times New Roman" w:hAnsi="GHEA Grapalat" w:cs="Times New Roman"/>
          <w:iCs/>
          <w:sz w:val="24"/>
          <w:szCs w:val="24"/>
          <w:lang w:val="hy-AM" w:eastAsia="ru-RU"/>
        </w:rPr>
        <w:t>15,759,752</w:t>
      </w:r>
      <w:r w:rsidR="001E7D74" w:rsidRPr="00963605">
        <w:rPr>
          <w:rFonts w:ascii="Cambria Math" w:eastAsia="Times New Roman" w:hAnsi="Cambria Math" w:cs="Cambria Math"/>
          <w:iCs/>
          <w:sz w:val="24"/>
          <w:szCs w:val="24"/>
          <w:lang w:val="hy-AM" w:eastAsia="ru-RU"/>
        </w:rPr>
        <w:t>․</w:t>
      </w:r>
      <w:r w:rsidR="001E7D74" w:rsidRPr="00963605">
        <w:rPr>
          <w:rFonts w:ascii="GHEA Grapalat" w:eastAsia="Times New Roman" w:hAnsi="GHEA Grapalat" w:cs="Times New Roman"/>
          <w:iCs/>
          <w:sz w:val="24"/>
          <w:szCs w:val="24"/>
          <w:lang w:val="hy-AM" w:eastAsia="ru-RU"/>
        </w:rPr>
        <w:t>3</w:t>
      </w:r>
      <w:r w:rsidR="008F65DE" w:rsidRPr="00963605">
        <w:rPr>
          <w:rFonts w:ascii="GHEA Grapalat" w:eastAsia="Times New Roman" w:hAnsi="GHEA Grapalat" w:cs="Arial Unicode"/>
          <w:iCs/>
          <w:sz w:val="24"/>
          <w:szCs w:val="24"/>
          <w:lang w:val="hy-AM" w:eastAsia="ru-RU"/>
        </w:rPr>
        <w:t xml:space="preserve">  հազար հայական դրամի համեմատ </w:t>
      </w:r>
      <w:r w:rsidR="001E7D74" w:rsidRPr="00963605">
        <w:rPr>
          <w:rFonts w:ascii="GHEA Grapalat" w:eastAsia="Times New Roman" w:hAnsi="GHEA Grapalat" w:cs="Arial Unicode"/>
          <w:iCs/>
          <w:sz w:val="24"/>
          <w:szCs w:val="24"/>
          <w:lang w:val="hy-AM" w:eastAsia="ru-RU"/>
        </w:rPr>
        <w:t>նվազել</w:t>
      </w:r>
      <w:r w:rsidR="008F65DE" w:rsidRPr="00963605">
        <w:rPr>
          <w:rFonts w:ascii="GHEA Grapalat" w:eastAsia="Times New Roman" w:hAnsi="GHEA Grapalat" w:cs="Arial Unicode"/>
          <w:iCs/>
          <w:sz w:val="24"/>
          <w:szCs w:val="24"/>
          <w:lang w:val="hy-AM" w:eastAsia="ru-RU"/>
        </w:rPr>
        <w:t xml:space="preserve"> է </w:t>
      </w:r>
      <w:r w:rsidR="001E7D74" w:rsidRPr="00963605">
        <w:rPr>
          <w:rFonts w:ascii="GHEA Grapalat" w:eastAsia="Times New Roman" w:hAnsi="GHEA Grapalat" w:cs="Arial Unicode"/>
          <w:iCs/>
          <w:sz w:val="24"/>
          <w:szCs w:val="24"/>
          <w:lang w:val="hy-AM" w:eastAsia="ru-RU"/>
        </w:rPr>
        <w:t>37</w:t>
      </w:r>
      <w:r w:rsidR="001E7D74" w:rsidRPr="00963605">
        <w:rPr>
          <w:rFonts w:ascii="Cambria Math" w:eastAsia="Times New Roman" w:hAnsi="Cambria Math" w:cs="Cambria Math"/>
          <w:iCs/>
          <w:sz w:val="24"/>
          <w:szCs w:val="24"/>
          <w:lang w:val="hy-AM" w:eastAsia="ru-RU"/>
        </w:rPr>
        <w:t>․</w:t>
      </w:r>
      <w:r w:rsidR="001E7D74" w:rsidRPr="00963605">
        <w:rPr>
          <w:rFonts w:ascii="GHEA Grapalat" w:eastAsia="Times New Roman" w:hAnsi="GHEA Grapalat" w:cs="Arial Unicode"/>
          <w:iCs/>
          <w:sz w:val="24"/>
          <w:szCs w:val="24"/>
          <w:lang w:val="hy-AM" w:eastAsia="ru-RU"/>
        </w:rPr>
        <w:t>70</w:t>
      </w:r>
      <w:r w:rsidR="008F65DE" w:rsidRPr="00963605">
        <w:rPr>
          <w:rFonts w:ascii="GHEA Grapalat" w:eastAsia="Times New Roman" w:hAnsi="GHEA Grapalat" w:cs="Arial Unicode"/>
          <w:iCs/>
          <w:sz w:val="24"/>
          <w:szCs w:val="24"/>
          <w:lang w:val="hy-AM" w:eastAsia="ru-RU"/>
        </w:rPr>
        <w:t xml:space="preserve"> %-ով, </w:t>
      </w:r>
      <w:r w:rsidR="008F65DE" w:rsidRPr="00963605">
        <w:rPr>
          <w:rFonts w:ascii="GHEA Grapalat" w:eastAsia="Times New Roman" w:hAnsi="GHEA Grapalat" w:cs="Arial Unicode"/>
          <w:b/>
          <w:iCs/>
          <w:sz w:val="24"/>
          <w:szCs w:val="24"/>
          <w:lang w:val="hy-AM" w:eastAsia="ru-RU"/>
        </w:rPr>
        <w:t>իսկ համապատասխան համայնքային բյուջեներ՝ 1,</w:t>
      </w:r>
      <w:r w:rsidR="001E7D74" w:rsidRPr="00963605">
        <w:rPr>
          <w:rFonts w:ascii="GHEA Grapalat" w:eastAsia="Times New Roman" w:hAnsi="GHEA Grapalat" w:cs="Arial Unicode"/>
          <w:b/>
          <w:iCs/>
          <w:sz w:val="24"/>
          <w:szCs w:val="24"/>
          <w:lang w:val="hy-AM" w:eastAsia="ru-RU"/>
        </w:rPr>
        <w:t>087,838</w:t>
      </w:r>
      <w:r w:rsidR="001E7D74" w:rsidRPr="00963605">
        <w:rPr>
          <w:rFonts w:ascii="Cambria Math" w:eastAsia="Times New Roman" w:hAnsi="Cambria Math" w:cs="Cambria Math"/>
          <w:b/>
          <w:iCs/>
          <w:sz w:val="24"/>
          <w:szCs w:val="24"/>
          <w:lang w:val="hy-AM" w:eastAsia="ru-RU"/>
        </w:rPr>
        <w:t>․</w:t>
      </w:r>
      <w:r w:rsidR="001E7D74" w:rsidRPr="00963605">
        <w:rPr>
          <w:rFonts w:ascii="GHEA Grapalat" w:eastAsia="Times New Roman" w:hAnsi="GHEA Grapalat" w:cs="Arial Unicode"/>
          <w:b/>
          <w:iCs/>
          <w:sz w:val="24"/>
          <w:szCs w:val="24"/>
          <w:lang w:val="hy-AM" w:eastAsia="ru-RU"/>
        </w:rPr>
        <w:t>5</w:t>
      </w:r>
      <w:r w:rsidR="008F65DE" w:rsidRPr="00963605">
        <w:rPr>
          <w:rFonts w:ascii="GHEA Grapalat" w:eastAsia="Times New Roman" w:hAnsi="GHEA Grapalat" w:cs="Arial Unicode"/>
          <w:b/>
          <w:iCs/>
          <w:sz w:val="24"/>
          <w:szCs w:val="24"/>
          <w:lang w:val="hy-AM" w:eastAsia="ru-RU"/>
        </w:rPr>
        <w:t xml:space="preserve"> հազար հայկական դրամ</w:t>
      </w:r>
      <w:r w:rsidR="008F65DE" w:rsidRPr="00963605">
        <w:rPr>
          <w:rFonts w:ascii="GHEA Grapalat" w:eastAsia="Times New Roman" w:hAnsi="GHEA Grapalat" w:cs="Arial Unicode"/>
          <w:iCs/>
          <w:sz w:val="24"/>
          <w:szCs w:val="24"/>
          <w:lang w:val="hy-AM" w:eastAsia="ru-RU"/>
        </w:rPr>
        <w:t xml:space="preserve"> կամ </w:t>
      </w:r>
      <w:r w:rsidR="001E7D74" w:rsidRPr="00963605">
        <w:rPr>
          <w:rFonts w:ascii="GHEA Grapalat" w:eastAsia="Times New Roman" w:hAnsi="GHEA Grapalat" w:cs="Times New Roman"/>
          <w:iCs/>
          <w:sz w:val="24"/>
          <w:szCs w:val="24"/>
          <w:lang w:val="hy-AM" w:eastAsia="ru-RU"/>
        </w:rPr>
        <w:t>2024</w:t>
      </w:r>
      <w:r w:rsidR="008F65DE" w:rsidRPr="00963605">
        <w:rPr>
          <w:rFonts w:ascii="GHEA Grapalat" w:eastAsia="Times New Roman" w:hAnsi="GHEA Grapalat" w:cs="Times New Roman"/>
          <w:iCs/>
          <w:sz w:val="24"/>
          <w:szCs w:val="24"/>
          <w:lang w:val="hy-AM" w:eastAsia="ru-RU"/>
        </w:rPr>
        <w:t xml:space="preserve"> թվականի նույն ժամանակահատվածի </w:t>
      </w:r>
      <w:r w:rsidR="001E7D74" w:rsidRPr="00963605">
        <w:rPr>
          <w:rFonts w:ascii="GHEA Grapalat" w:eastAsia="Times New Roman" w:hAnsi="GHEA Grapalat" w:cs="Times New Roman"/>
          <w:iCs/>
          <w:sz w:val="24"/>
          <w:szCs w:val="24"/>
          <w:lang w:val="hy-AM" w:eastAsia="ru-RU"/>
        </w:rPr>
        <w:t>1,437,257</w:t>
      </w:r>
      <w:r w:rsidR="001E7D74" w:rsidRPr="00963605">
        <w:rPr>
          <w:rFonts w:ascii="Cambria Math" w:eastAsia="Times New Roman" w:hAnsi="Cambria Math" w:cs="Cambria Math"/>
          <w:iCs/>
          <w:sz w:val="24"/>
          <w:szCs w:val="24"/>
          <w:lang w:val="hy-AM" w:eastAsia="ru-RU"/>
        </w:rPr>
        <w:t>․</w:t>
      </w:r>
      <w:r w:rsidR="001E7D74" w:rsidRPr="00963605">
        <w:rPr>
          <w:rFonts w:ascii="GHEA Grapalat" w:eastAsia="Times New Roman" w:hAnsi="GHEA Grapalat" w:cs="Times New Roman"/>
          <w:iCs/>
          <w:sz w:val="24"/>
          <w:szCs w:val="24"/>
          <w:lang w:val="hy-AM" w:eastAsia="ru-RU"/>
        </w:rPr>
        <w:t>2</w:t>
      </w:r>
      <w:r w:rsidR="008F65DE" w:rsidRPr="00963605">
        <w:rPr>
          <w:rFonts w:ascii="GHEA Grapalat" w:eastAsia="Times New Roman" w:hAnsi="GHEA Grapalat" w:cs="Arial Unicode"/>
          <w:iCs/>
          <w:sz w:val="24"/>
          <w:szCs w:val="24"/>
          <w:lang w:val="hy-AM" w:eastAsia="ru-RU"/>
        </w:rPr>
        <w:t xml:space="preserve"> հազար հայկական դրամի համեմատ </w:t>
      </w:r>
      <w:r w:rsidR="001E7D74" w:rsidRPr="00963605">
        <w:rPr>
          <w:rFonts w:ascii="GHEA Grapalat" w:eastAsia="Times New Roman" w:hAnsi="GHEA Grapalat" w:cs="Arial Unicode"/>
          <w:iCs/>
          <w:sz w:val="24"/>
          <w:szCs w:val="24"/>
          <w:lang w:val="hy-AM" w:eastAsia="ru-RU"/>
        </w:rPr>
        <w:t xml:space="preserve">նվազել </w:t>
      </w:r>
      <w:r w:rsidR="008F65DE" w:rsidRPr="00963605">
        <w:rPr>
          <w:rFonts w:ascii="GHEA Grapalat" w:eastAsia="Times New Roman" w:hAnsi="GHEA Grapalat" w:cs="Arial Unicode"/>
          <w:iCs/>
          <w:sz w:val="24"/>
          <w:szCs w:val="24"/>
          <w:lang w:val="hy-AM" w:eastAsia="ru-RU"/>
        </w:rPr>
        <w:t xml:space="preserve">է   </w:t>
      </w:r>
      <w:r w:rsidR="001E7D74" w:rsidRPr="00963605">
        <w:rPr>
          <w:rFonts w:ascii="GHEA Grapalat" w:eastAsia="Times New Roman" w:hAnsi="GHEA Grapalat" w:cs="Arial Unicode"/>
          <w:iCs/>
          <w:sz w:val="24"/>
          <w:szCs w:val="24"/>
          <w:lang w:val="hy-AM" w:eastAsia="ru-RU"/>
        </w:rPr>
        <w:t>24</w:t>
      </w:r>
      <w:r w:rsidR="001E7D74" w:rsidRPr="00963605">
        <w:rPr>
          <w:rFonts w:ascii="Cambria Math" w:eastAsia="Times New Roman" w:hAnsi="Cambria Math" w:cs="Cambria Math"/>
          <w:iCs/>
          <w:sz w:val="24"/>
          <w:szCs w:val="24"/>
          <w:lang w:val="hy-AM" w:eastAsia="ru-RU"/>
        </w:rPr>
        <w:t>․</w:t>
      </w:r>
      <w:r w:rsidR="001E7D74" w:rsidRPr="00963605">
        <w:rPr>
          <w:rFonts w:ascii="GHEA Grapalat" w:eastAsia="Times New Roman" w:hAnsi="GHEA Grapalat" w:cs="Arial Unicode"/>
          <w:iCs/>
          <w:sz w:val="24"/>
          <w:szCs w:val="24"/>
          <w:lang w:val="hy-AM" w:eastAsia="ru-RU"/>
        </w:rPr>
        <w:t>31</w:t>
      </w:r>
      <w:r w:rsidR="008F65DE" w:rsidRPr="00963605">
        <w:rPr>
          <w:rFonts w:ascii="GHEA Grapalat" w:eastAsia="Times New Roman" w:hAnsi="GHEA Grapalat" w:cs="Arial Unicode"/>
          <w:iCs/>
          <w:sz w:val="24"/>
          <w:szCs w:val="24"/>
          <w:lang w:val="hy-AM" w:eastAsia="ru-RU"/>
        </w:rPr>
        <w:t xml:space="preserve"> %-ով: </w:t>
      </w:r>
    </w:p>
    <w:p w14:paraId="394F59F1" w14:textId="39783BF4" w:rsidR="008F65DE" w:rsidRPr="00963605" w:rsidRDefault="007C5253" w:rsidP="000E7093">
      <w:pPr>
        <w:spacing w:after="0" w:line="360" w:lineRule="auto"/>
        <w:ind w:left="-180" w:right="-540" w:firstLine="450"/>
        <w:jc w:val="both"/>
        <w:rPr>
          <w:rFonts w:ascii="GHEA Grapalat" w:eastAsia="Times New Roman" w:hAnsi="GHEA Grapalat" w:cs="Times New Roman"/>
          <w:sz w:val="24"/>
          <w:szCs w:val="24"/>
          <w:lang w:val="hy-AM"/>
        </w:rPr>
      </w:pPr>
      <w:r w:rsidRPr="00963605">
        <w:rPr>
          <w:rFonts w:ascii="GHEA Grapalat" w:eastAsia="Batang" w:hAnsi="GHEA Grapalat" w:cs="Arial Unicode"/>
          <w:b/>
          <w:sz w:val="24"/>
          <w:szCs w:val="24"/>
          <w:lang w:val="hy-AM" w:eastAsia="ru-RU"/>
        </w:rPr>
        <w:t>16</w:t>
      </w:r>
      <w:r w:rsidR="008F65DE" w:rsidRPr="00963605">
        <w:rPr>
          <w:rFonts w:ascii="GHEA Grapalat" w:eastAsia="Batang" w:hAnsi="GHEA Grapalat" w:cs="Arial Unicode"/>
          <w:b/>
          <w:sz w:val="24"/>
          <w:szCs w:val="24"/>
          <w:lang w:val="hy-AM" w:eastAsia="ru-RU"/>
        </w:rPr>
        <w:t xml:space="preserve">. </w:t>
      </w:r>
      <w:r w:rsidR="008F65DE" w:rsidRPr="00963605">
        <w:rPr>
          <w:rFonts w:ascii="GHEA Grapalat" w:eastAsia="Times New Roman" w:hAnsi="GHEA Grapalat" w:cs="Times New Roman"/>
          <w:sz w:val="24"/>
          <w:szCs w:val="24"/>
          <w:lang w:val="hy-AM"/>
        </w:rPr>
        <w:t xml:space="preserve">Բնակչության սոցիալ-տնտեսական խնդիրների լուծման և կացարանով ապահովման ուղղությամբ Կոմիտեի կողմից իրականացվում է պետական սեփականություն համարվող հանրակացարանային բնակելի տարածքների նվիրատվության և սեփականաշնորհման գործընթացը, որի  նպատակն է բնակչության բնակարանային պայմանների բարելավումը և, սեփականության իրավունքի հաստատումով, սոցիալական և կենցաղային խնդիրների լուծումը: Այսպես, հաշվետու ժամանակահատվածում՝ բնակչության սոցիալ-տնտեսական խնդիրների լուծման, այդ նպատակով պետական սեփականություն համարվող հանրակացարանային տարածքների նվիրատվության և սեփականաշնորհման գործընթացի ավարտման ուղղությամբ նվիրատվությամբ (անհատույց սեփականաշնորհմամբ) </w:t>
      </w:r>
      <w:r w:rsidR="00FE6A54" w:rsidRPr="00963605">
        <w:rPr>
          <w:rFonts w:ascii="GHEA Grapalat" w:eastAsia="Batang" w:hAnsi="GHEA Grapalat" w:cs="Sylfaen"/>
          <w:sz w:val="24"/>
          <w:szCs w:val="24"/>
          <w:lang w:val="hy-AM"/>
        </w:rPr>
        <w:t>Կառավարության</w:t>
      </w:r>
      <w:r w:rsidR="00FE6A54" w:rsidRPr="00963605">
        <w:rPr>
          <w:rFonts w:ascii="GHEA Grapalat" w:hAnsi="GHEA Grapalat"/>
          <w:sz w:val="24"/>
          <w:szCs w:val="24"/>
          <w:lang w:val="hy-AM"/>
        </w:rPr>
        <w:t xml:space="preserve"> 2024 թվականի դեկտեմբերի 19-ի N </w:t>
      </w:r>
      <w:r w:rsidR="00FE6A54" w:rsidRPr="00963605">
        <w:rPr>
          <w:rFonts w:ascii="GHEA Grapalat" w:hAnsi="GHEA Grapalat"/>
          <w:sz w:val="24"/>
          <w:szCs w:val="24"/>
          <w:lang w:val="hy-AM"/>
        </w:rPr>
        <w:lastRenderedPageBreak/>
        <w:t xml:space="preserve">2037 որոշման պահանջների համաձայն </w:t>
      </w:r>
      <w:r w:rsidR="008F65DE" w:rsidRPr="00963605">
        <w:rPr>
          <w:rFonts w:ascii="GHEA Grapalat" w:eastAsia="Times New Roman" w:hAnsi="GHEA Grapalat" w:cs="Times New Roman"/>
          <w:sz w:val="24"/>
          <w:szCs w:val="24"/>
          <w:lang w:val="hy-AM"/>
        </w:rPr>
        <w:t xml:space="preserve">ընդհանուր թվով տրամադրվել են՝ </w:t>
      </w:r>
      <w:r w:rsidR="008E7D10" w:rsidRPr="00963605">
        <w:rPr>
          <w:rFonts w:ascii="GHEA Grapalat" w:eastAsia="Times New Roman" w:hAnsi="GHEA Grapalat" w:cs="Times New Roman"/>
          <w:b/>
          <w:sz w:val="24"/>
          <w:szCs w:val="24"/>
          <w:lang w:val="hy-AM"/>
        </w:rPr>
        <w:t>35</w:t>
      </w:r>
      <w:r w:rsidR="008F65DE" w:rsidRPr="00963605">
        <w:rPr>
          <w:rFonts w:ascii="GHEA Grapalat" w:eastAsia="Times New Roman" w:hAnsi="GHEA Grapalat" w:cs="Times New Roman"/>
          <w:b/>
          <w:sz w:val="24"/>
          <w:szCs w:val="24"/>
          <w:lang w:val="hy-AM"/>
        </w:rPr>
        <w:t xml:space="preserve"> բնակելի տարածքներ՝ </w:t>
      </w:r>
      <w:r w:rsidR="00E22E4F" w:rsidRPr="00963605">
        <w:rPr>
          <w:rFonts w:ascii="GHEA Grapalat" w:eastAsia="Times New Roman" w:hAnsi="GHEA Grapalat" w:cs="Times New Roman"/>
          <w:b/>
          <w:sz w:val="24"/>
          <w:szCs w:val="24"/>
          <w:lang w:val="hy-AM"/>
        </w:rPr>
        <w:t>32</w:t>
      </w:r>
      <w:r w:rsidR="008F65DE" w:rsidRPr="00963605">
        <w:rPr>
          <w:rFonts w:ascii="GHEA Grapalat" w:eastAsia="Times New Roman" w:hAnsi="GHEA Grapalat" w:cs="Times New Roman"/>
          <w:b/>
          <w:sz w:val="24"/>
          <w:szCs w:val="24"/>
          <w:lang w:val="hy-AM"/>
        </w:rPr>
        <w:t xml:space="preserve"> </w:t>
      </w:r>
      <w:r w:rsidR="008F65DE" w:rsidRPr="00963605">
        <w:rPr>
          <w:rFonts w:ascii="Calibri" w:eastAsia="Times New Roman" w:hAnsi="Calibri" w:cs="Calibri"/>
          <w:b/>
          <w:sz w:val="24"/>
          <w:szCs w:val="24"/>
          <w:lang w:val="hy-AM"/>
        </w:rPr>
        <w:t> </w:t>
      </w:r>
      <w:r w:rsidR="008F65DE" w:rsidRPr="00963605">
        <w:rPr>
          <w:rFonts w:ascii="GHEA Grapalat" w:eastAsia="Times New Roman" w:hAnsi="GHEA Grapalat" w:cs="Times New Roman"/>
          <w:b/>
          <w:sz w:val="24"/>
          <w:szCs w:val="24"/>
          <w:lang w:val="hy-AM"/>
        </w:rPr>
        <w:t>ընտանիքների (</w:t>
      </w:r>
      <w:r w:rsidR="00E22E4F" w:rsidRPr="00963605">
        <w:rPr>
          <w:rFonts w:ascii="GHEA Grapalat" w:eastAsia="Times New Roman" w:hAnsi="GHEA Grapalat" w:cs="Times New Roman"/>
          <w:b/>
          <w:sz w:val="24"/>
          <w:szCs w:val="24"/>
          <w:lang w:val="hy-AM"/>
        </w:rPr>
        <w:t>78</w:t>
      </w:r>
      <w:r w:rsidR="000065AD" w:rsidRPr="00963605">
        <w:rPr>
          <w:rFonts w:ascii="GHEA Grapalat" w:eastAsia="Times New Roman" w:hAnsi="GHEA Grapalat" w:cs="Times New Roman"/>
          <w:b/>
          <w:sz w:val="24"/>
          <w:szCs w:val="24"/>
          <w:lang w:val="hy-AM"/>
        </w:rPr>
        <w:t xml:space="preserve"> անձանց)</w:t>
      </w:r>
      <w:r w:rsidR="000065AD" w:rsidRPr="00963605">
        <w:rPr>
          <w:rFonts w:ascii="GHEA Grapalat" w:eastAsia="Times New Roman" w:hAnsi="GHEA Grapalat" w:cs="Times New Roman"/>
          <w:sz w:val="24"/>
          <w:szCs w:val="24"/>
          <w:lang w:val="hy-AM"/>
        </w:rPr>
        <w:t>, որ</w:t>
      </w:r>
      <w:r w:rsidR="008909A4" w:rsidRPr="00963605">
        <w:rPr>
          <w:rFonts w:ascii="GHEA Grapalat" w:eastAsia="Times New Roman" w:hAnsi="GHEA Grapalat" w:cs="Times New Roman"/>
          <w:sz w:val="24"/>
          <w:szCs w:val="24"/>
          <w:lang w:val="hy-AM"/>
        </w:rPr>
        <w:t>ոնց</w:t>
      </w:r>
      <w:r w:rsidR="00D076F1" w:rsidRPr="00963605">
        <w:rPr>
          <w:rFonts w:ascii="GHEA Grapalat" w:eastAsia="Times New Roman" w:hAnsi="GHEA Grapalat" w:cs="Times New Roman"/>
          <w:sz w:val="24"/>
          <w:szCs w:val="24"/>
          <w:lang w:val="hy-AM"/>
        </w:rPr>
        <w:t xml:space="preserve"> թվում են</w:t>
      </w:r>
      <w:r w:rsidR="000065AD" w:rsidRPr="00963605">
        <w:rPr>
          <w:rFonts w:ascii="GHEA Grapalat" w:eastAsia="Times New Roman" w:hAnsi="GHEA Grapalat" w:cs="Times New Roman"/>
          <w:sz w:val="24"/>
          <w:szCs w:val="24"/>
          <w:lang w:val="hy-AM"/>
        </w:rPr>
        <w:t xml:space="preserve"> </w:t>
      </w:r>
      <w:r w:rsidR="000065AD" w:rsidRPr="00963605">
        <w:rPr>
          <w:rFonts w:ascii="GHEA Grapalat" w:hAnsi="GHEA Grapalat"/>
          <w:sz w:val="24"/>
          <w:szCs w:val="24"/>
          <w:lang w:val="hy-AM"/>
        </w:rPr>
        <w:t>Կոմիտեի կողմից մշակվ</w:t>
      </w:r>
      <w:r w:rsidR="00D076F1" w:rsidRPr="00963605">
        <w:rPr>
          <w:rFonts w:ascii="GHEA Grapalat" w:hAnsi="GHEA Grapalat"/>
          <w:sz w:val="24"/>
          <w:szCs w:val="24"/>
          <w:lang w:val="hy-AM"/>
        </w:rPr>
        <w:t xml:space="preserve">ած </w:t>
      </w:r>
      <w:r w:rsidR="000065AD" w:rsidRPr="00963605">
        <w:rPr>
          <w:rFonts w:ascii="GHEA Grapalat" w:hAnsi="GHEA Grapalat"/>
          <w:sz w:val="24"/>
          <w:szCs w:val="24"/>
          <w:lang w:val="hy-AM"/>
        </w:rPr>
        <w:t xml:space="preserve">և </w:t>
      </w:r>
      <w:r w:rsidR="000065AD" w:rsidRPr="00963605">
        <w:rPr>
          <w:rFonts w:ascii="GHEA Grapalat" w:eastAsia="Batang" w:hAnsi="GHEA Grapalat" w:cs="Sylfaen"/>
          <w:sz w:val="24"/>
          <w:szCs w:val="24"/>
          <w:lang w:val="hy-AM"/>
        </w:rPr>
        <w:t xml:space="preserve">Կառավարության </w:t>
      </w:r>
      <w:r w:rsidR="000065AD" w:rsidRPr="00963605">
        <w:rPr>
          <w:rFonts w:ascii="GHEA Grapalat" w:hAnsi="GHEA Grapalat"/>
          <w:sz w:val="24"/>
          <w:szCs w:val="24"/>
          <w:lang w:val="hy-AM"/>
        </w:rPr>
        <w:t>կողմից ընդունվ</w:t>
      </w:r>
      <w:r w:rsidR="00D076F1" w:rsidRPr="00963605">
        <w:rPr>
          <w:rFonts w:ascii="GHEA Grapalat" w:hAnsi="GHEA Grapalat"/>
          <w:sz w:val="24"/>
          <w:szCs w:val="24"/>
          <w:lang w:val="hy-AM"/>
        </w:rPr>
        <w:t>ած հետևյալ իրավական ակտերը</w:t>
      </w:r>
      <w:r w:rsidR="00D076F1" w:rsidRPr="00963605">
        <w:rPr>
          <w:rFonts w:ascii="Cambria Math" w:hAnsi="Cambria Math" w:cs="Cambria Math"/>
          <w:sz w:val="24"/>
          <w:szCs w:val="24"/>
          <w:lang w:val="hy-AM"/>
        </w:rPr>
        <w:t>․</w:t>
      </w:r>
      <w:r w:rsidR="00D076F1" w:rsidRPr="00963605">
        <w:rPr>
          <w:rFonts w:ascii="GHEA Grapalat" w:hAnsi="GHEA Grapalat"/>
          <w:sz w:val="24"/>
          <w:szCs w:val="24"/>
          <w:lang w:val="hy-AM"/>
        </w:rPr>
        <w:t xml:space="preserve"> </w:t>
      </w:r>
    </w:p>
    <w:p w14:paraId="343A3B9B" w14:textId="7F74787E" w:rsidR="008F65DE" w:rsidRPr="00963605" w:rsidRDefault="008F65DE" w:rsidP="000E7093">
      <w:pPr>
        <w:spacing w:after="0" w:line="360" w:lineRule="auto"/>
        <w:ind w:left="-180" w:right="-540" w:firstLine="450"/>
        <w:jc w:val="both"/>
        <w:rPr>
          <w:rFonts w:ascii="GHEA Grapalat" w:hAnsi="GHEA Grapalat"/>
          <w:sz w:val="24"/>
          <w:szCs w:val="24"/>
          <w:lang w:val="hy-AM"/>
        </w:rPr>
      </w:pPr>
      <w:r w:rsidRPr="00963605">
        <w:rPr>
          <w:rFonts w:ascii="GHEA Grapalat" w:hAnsi="GHEA Grapalat"/>
          <w:sz w:val="24"/>
          <w:szCs w:val="24"/>
          <w:lang w:val="hy-AM"/>
        </w:rPr>
        <w:t>1) </w:t>
      </w:r>
      <w:r w:rsidR="001F1DB7" w:rsidRPr="00963605">
        <w:rPr>
          <w:rFonts w:ascii="GHEA Grapalat" w:hAnsi="GHEA Grapalat"/>
          <w:sz w:val="24"/>
          <w:szCs w:val="24"/>
          <w:lang w:val="hy-AM"/>
        </w:rPr>
        <w:t>Հանրակացարանային բնակարանային ֆոնդի սեփականաշնորհման մասին</w:t>
      </w:r>
      <w:r w:rsidRPr="00963605">
        <w:rPr>
          <w:rFonts w:ascii="GHEA Grapalat" w:hAnsi="GHEA Grapalat"/>
          <w:sz w:val="24"/>
          <w:szCs w:val="24"/>
          <w:lang w:val="hy-AM"/>
        </w:rPr>
        <w:t xml:space="preserve"> </w:t>
      </w:r>
      <w:r w:rsidRPr="00963605">
        <w:rPr>
          <w:rFonts w:ascii="GHEA Grapalat" w:eastAsia="Batang" w:hAnsi="GHEA Grapalat" w:cs="Sylfaen"/>
          <w:sz w:val="24"/>
          <w:szCs w:val="24"/>
          <w:lang w:val="hy-AM"/>
        </w:rPr>
        <w:t xml:space="preserve">Կառավարության </w:t>
      </w:r>
      <w:r w:rsidRPr="00963605">
        <w:rPr>
          <w:rFonts w:ascii="GHEA Grapalat" w:hAnsi="GHEA Grapalat"/>
          <w:sz w:val="24"/>
          <w:szCs w:val="24"/>
          <w:lang w:val="hy-AM"/>
        </w:rPr>
        <w:t>թվով</w:t>
      </w:r>
      <w:r w:rsidR="00F111D6" w:rsidRPr="00963605">
        <w:rPr>
          <w:rFonts w:ascii="GHEA Grapalat" w:hAnsi="GHEA Grapalat"/>
          <w:sz w:val="24"/>
          <w:szCs w:val="24"/>
          <w:lang w:val="hy-AM"/>
        </w:rPr>
        <w:t xml:space="preserve"> 2</w:t>
      </w:r>
      <w:r w:rsidRPr="00963605">
        <w:rPr>
          <w:rFonts w:ascii="GHEA Grapalat" w:hAnsi="GHEA Grapalat"/>
          <w:sz w:val="24"/>
          <w:szCs w:val="24"/>
          <w:lang w:val="hy-AM"/>
        </w:rPr>
        <w:t xml:space="preserve"> որոշում</w:t>
      </w:r>
      <w:r w:rsidR="00F111D6" w:rsidRPr="00963605">
        <w:rPr>
          <w:rFonts w:ascii="GHEA Grapalat" w:hAnsi="GHEA Grapalat"/>
          <w:sz w:val="24"/>
          <w:szCs w:val="24"/>
          <w:lang w:val="hy-AM"/>
        </w:rPr>
        <w:t>ներ</w:t>
      </w:r>
      <w:r w:rsidRPr="00963605">
        <w:rPr>
          <w:rFonts w:ascii="GHEA Grapalat" w:hAnsi="GHEA Grapalat"/>
          <w:sz w:val="24"/>
          <w:szCs w:val="24"/>
          <w:lang w:val="hy-AM"/>
        </w:rPr>
        <w:t>, որո</w:t>
      </w:r>
      <w:r w:rsidR="000E2A8C" w:rsidRPr="00963605">
        <w:rPr>
          <w:rFonts w:ascii="GHEA Grapalat" w:hAnsi="GHEA Grapalat"/>
          <w:sz w:val="24"/>
          <w:szCs w:val="24"/>
          <w:lang w:val="hy-AM"/>
        </w:rPr>
        <w:t>նցո</w:t>
      </w:r>
      <w:r w:rsidRPr="00963605">
        <w:rPr>
          <w:rFonts w:ascii="GHEA Grapalat" w:hAnsi="GHEA Grapalat"/>
          <w:sz w:val="24"/>
          <w:szCs w:val="24"/>
          <w:lang w:val="hy-AM"/>
        </w:rPr>
        <w:t xml:space="preserve">վ առաջարկվել է թվով </w:t>
      </w:r>
      <w:r w:rsidR="00681820" w:rsidRPr="00963605">
        <w:rPr>
          <w:rFonts w:ascii="GHEA Grapalat" w:hAnsi="GHEA Grapalat"/>
          <w:sz w:val="24"/>
          <w:szCs w:val="24"/>
          <w:lang w:val="hy-AM"/>
        </w:rPr>
        <w:t xml:space="preserve">20 </w:t>
      </w:r>
      <w:r w:rsidRPr="00963605">
        <w:rPr>
          <w:rFonts w:ascii="GHEA Grapalat" w:hAnsi="GHEA Grapalat"/>
          <w:sz w:val="24"/>
          <w:szCs w:val="24"/>
          <w:lang w:val="hy-AM"/>
        </w:rPr>
        <w:t xml:space="preserve">բնակելի տարածքներ սեփականաշնորհել այնտեղ բնակվող </w:t>
      </w:r>
      <w:r w:rsidR="00681820" w:rsidRPr="00963605">
        <w:rPr>
          <w:rFonts w:ascii="GHEA Grapalat" w:hAnsi="GHEA Grapalat"/>
          <w:sz w:val="24"/>
          <w:szCs w:val="24"/>
          <w:lang w:val="hy-AM"/>
        </w:rPr>
        <w:t>18</w:t>
      </w:r>
      <w:r w:rsidRPr="00963605">
        <w:rPr>
          <w:rFonts w:ascii="GHEA Grapalat" w:hAnsi="GHEA Grapalat"/>
          <w:sz w:val="24"/>
          <w:szCs w:val="24"/>
          <w:lang w:val="hy-AM"/>
        </w:rPr>
        <w:t xml:space="preserve"> ընտանիքների</w:t>
      </w:r>
      <w:r w:rsidR="00027C05" w:rsidRPr="00963605">
        <w:rPr>
          <w:rFonts w:ascii="GHEA Grapalat" w:hAnsi="GHEA Grapalat"/>
          <w:sz w:val="24"/>
          <w:szCs w:val="24"/>
          <w:lang w:val="hy-AM"/>
        </w:rPr>
        <w:t xml:space="preserve"> (</w:t>
      </w:r>
      <w:r w:rsidR="00681820" w:rsidRPr="00963605">
        <w:rPr>
          <w:rFonts w:ascii="GHEA Grapalat" w:hAnsi="GHEA Grapalat"/>
          <w:sz w:val="24"/>
          <w:szCs w:val="24"/>
          <w:lang w:val="hy-AM"/>
        </w:rPr>
        <w:t>52</w:t>
      </w:r>
      <w:r w:rsidRPr="00963605">
        <w:rPr>
          <w:rFonts w:ascii="GHEA Grapalat" w:hAnsi="GHEA Grapalat"/>
          <w:sz w:val="24"/>
          <w:szCs w:val="24"/>
          <w:lang w:val="hy-AM"/>
        </w:rPr>
        <w:t xml:space="preserve"> անձանց), </w:t>
      </w:r>
    </w:p>
    <w:p w14:paraId="390D86F8" w14:textId="2C85AB81" w:rsidR="008F65DE" w:rsidRPr="00963605" w:rsidRDefault="008F65DE" w:rsidP="000E7093">
      <w:pPr>
        <w:spacing w:after="0" w:line="360" w:lineRule="auto"/>
        <w:ind w:left="-180" w:right="-540" w:firstLine="450"/>
        <w:jc w:val="both"/>
        <w:rPr>
          <w:rFonts w:ascii="GHEA Grapalat" w:hAnsi="GHEA Grapalat"/>
          <w:sz w:val="24"/>
          <w:szCs w:val="24"/>
          <w:lang w:val="hy-AM"/>
        </w:rPr>
      </w:pPr>
      <w:r w:rsidRPr="00963605">
        <w:rPr>
          <w:rFonts w:ascii="GHEA Grapalat" w:hAnsi="GHEA Grapalat"/>
          <w:sz w:val="24"/>
          <w:szCs w:val="24"/>
          <w:lang w:val="hy-AM"/>
        </w:rPr>
        <w:t xml:space="preserve">2) </w:t>
      </w:r>
      <w:r w:rsidR="0092637B" w:rsidRPr="00963605">
        <w:rPr>
          <w:rFonts w:ascii="GHEA Grapalat" w:hAnsi="GHEA Grapalat"/>
          <w:sz w:val="24"/>
          <w:szCs w:val="24"/>
          <w:lang w:val="hy-AM"/>
        </w:rPr>
        <w:t>«Բ</w:t>
      </w:r>
      <w:r w:rsidR="0092637B" w:rsidRPr="00963605">
        <w:rPr>
          <w:rFonts w:ascii="GHEA Grapalat" w:hAnsi="GHEA Grapalat"/>
          <w:bCs/>
          <w:sz w:val="24"/>
          <w:szCs w:val="24"/>
          <w:lang w:val="hy-AM"/>
        </w:rPr>
        <w:t>նակելի տարածքներ նվիրելու մասին»</w:t>
      </w:r>
      <w:r w:rsidR="0092637B" w:rsidRPr="00963605">
        <w:rPr>
          <w:rFonts w:ascii="GHEA Grapalat" w:eastAsia="Batang" w:hAnsi="GHEA Grapalat" w:cs="Sylfaen"/>
          <w:sz w:val="24"/>
          <w:szCs w:val="24"/>
          <w:lang w:val="hy-AM"/>
        </w:rPr>
        <w:t xml:space="preserve"> </w:t>
      </w:r>
      <w:r w:rsidRPr="00963605">
        <w:rPr>
          <w:rFonts w:ascii="GHEA Grapalat" w:eastAsia="Batang" w:hAnsi="GHEA Grapalat" w:cs="Sylfaen"/>
          <w:sz w:val="24"/>
          <w:szCs w:val="24"/>
          <w:lang w:val="hy-AM"/>
        </w:rPr>
        <w:t xml:space="preserve">Կառավարության </w:t>
      </w:r>
      <w:r w:rsidRPr="00963605">
        <w:rPr>
          <w:rFonts w:ascii="GHEA Grapalat" w:hAnsi="GHEA Grapalat"/>
          <w:sz w:val="24"/>
          <w:szCs w:val="24"/>
          <w:lang w:val="hy-AM"/>
        </w:rPr>
        <w:t xml:space="preserve">թվով </w:t>
      </w:r>
      <w:r w:rsidR="00E459BE" w:rsidRPr="00963605">
        <w:rPr>
          <w:rFonts w:ascii="GHEA Grapalat" w:hAnsi="GHEA Grapalat"/>
          <w:sz w:val="24"/>
          <w:szCs w:val="24"/>
          <w:lang w:val="hy-AM"/>
        </w:rPr>
        <w:t>3</w:t>
      </w:r>
      <w:r w:rsidRPr="00963605">
        <w:rPr>
          <w:rFonts w:ascii="GHEA Grapalat" w:hAnsi="GHEA Grapalat"/>
          <w:sz w:val="24"/>
          <w:szCs w:val="24"/>
          <w:lang w:val="hy-AM"/>
        </w:rPr>
        <w:t xml:space="preserve"> որոշումներ, որոնցով առաջարկվում է նվիրատվությամբ տրամադրել </w:t>
      </w:r>
      <w:r w:rsidR="008E7D10" w:rsidRPr="00963605">
        <w:rPr>
          <w:rFonts w:ascii="GHEA Grapalat" w:hAnsi="GHEA Grapalat"/>
          <w:sz w:val="24"/>
          <w:szCs w:val="24"/>
          <w:lang w:val="hy-AM"/>
        </w:rPr>
        <w:t>15</w:t>
      </w:r>
      <w:r w:rsidRPr="00963605">
        <w:rPr>
          <w:rFonts w:ascii="GHEA Grapalat" w:hAnsi="GHEA Grapalat"/>
          <w:sz w:val="24"/>
          <w:szCs w:val="24"/>
          <w:lang w:val="hy-AM"/>
        </w:rPr>
        <w:t xml:space="preserve"> բնակելի տարածքներ՝</w:t>
      </w:r>
      <w:r w:rsidR="00E459BE" w:rsidRPr="00963605">
        <w:rPr>
          <w:rFonts w:ascii="GHEA Grapalat" w:hAnsi="GHEA Grapalat"/>
          <w:sz w:val="24"/>
          <w:szCs w:val="24"/>
          <w:lang w:val="hy-AM"/>
        </w:rPr>
        <w:t xml:space="preserve"> 14</w:t>
      </w:r>
      <w:r w:rsidRPr="00963605">
        <w:rPr>
          <w:rFonts w:ascii="GHEA Grapalat" w:hAnsi="GHEA Grapalat"/>
          <w:sz w:val="24"/>
          <w:szCs w:val="24"/>
          <w:lang w:val="hy-AM"/>
        </w:rPr>
        <w:t xml:space="preserve"> ընտանիքների</w:t>
      </w:r>
      <w:r w:rsidR="00E459BE" w:rsidRPr="00963605">
        <w:rPr>
          <w:rFonts w:ascii="GHEA Grapalat" w:hAnsi="GHEA Grapalat"/>
          <w:sz w:val="24"/>
          <w:szCs w:val="24"/>
          <w:lang w:val="hy-AM"/>
        </w:rPr>
        <w:t xml:space="preserve"> (2</w:t>
      </w:r>
      <w:r w:rsidR="008E7D10" w:rsidRPr="00963605">
        <w:rPr>
          <w:rFonts w:ascii="GHEA Grapalat" w:hAnsi="GHEA Grapalat"/>
          <w:sz w:val="24"/>
          <w:szCs w:val="24"/>
          <w:lang w:val="hy-AM"/>
        </w:rPr>
        <w:t>6</w:t>
      </w:r>
      <w:r w:rsidRPr="00963605">
        <w:rPr>
          <w:rFonts w:ascii="GHEA Grapalat" w:hAnsi="GHEA Grapalat"/>
          <w:sz w:val="24"/>
          <w:szCs w:val="24"/>
          <w:lang w:val="hy-AM"/>
        </w:rPr>
        <w:t xml:space="preserve"> անձանց):</w:t>
      </w:r>
    </w:p>
    <w:p w14:paraId="632BA600" w14:textId="1C8C4AC2" w:rsidR="006B68FD" w:rsidRPr="00963605" w:rsidRDefault="006B68FD" w:rsidP="000E7093">
      <w:pPr>
        <w:spacing w:after="0" w:line="360" w:lineRule="auto"/>
        <w:ind w:left="-180" w:right="-540" w:firstLine="450"/>
        <w:jc w:val="both"/>
        <w:rPr>
          <w:rFonts w:ascii="GHEA Grapalat" w:hAnsi="GHEA Grapalat"/>
          <w:sz w:val="24"/>
          <w:szCs w:val="24"/>
          <w:lang w:val="hy-AM"/>
        </w:rPr>
      </w:pPr>
    </w:p>
    <w:p w14:paraId="4D1CB883" w14:textId="61DF50BB" w:rsidR="006B68FD" w:rsidRPr="00963605" w:rsidRDefault="006B68FD" w:rsidP="008F65DE">
      <w:pPr>
        <w:spacing w:after="0" w:line="360" w:lineRule="auto"/>
        <w:ind w:left="-90" w:firstLine="810"/>
        <w:jc w:val="both"/>
        <w:rPr>
          <w:rFonts w:ascii="GHEA Grapalat" w:hAnsi="GHEA Grapalat"/>
          <w:sz w:val="24"/>
          <w:szCs w:val="24"/>
          <w:lang w:val="hy-AM"/>
        </w:rPr>
      </w:pPr>
    </w:p>
    <w:p w14:paraId="2DA68573" w14:textId="77777777" w:rsidR="006B68FD" w:rsidRDefault="006B68FD" w:rsidP="008F65DE">
      <w:pPr>
        <w:spacing w:after="0" w:line="360" w:lineRule="auto"/>
        <w:ind w:left="-90" w:firstLine="810"/>
        <w:jc w:val="both"/>
        <w:rPr>
          <w:rFonts w:ascii="GHEA Grapalat" w:hAnsi="GHEA Grapalat"/>
          <w:color w:val="FF0000"/>
          <w:sz w:val="24"/>
          <w:szCs w:val="24"/>
          <w:lang w:val="hy-AM"/>
        </w:rPr>
        <w:sectPr w:rsidR="006B68FD" w:rsidSect="00356D23">
          <w:pgSz w:w="12240" w:h="15840"/>
          <w:pgMar w:top="900" w:right="1440" w:bottom="1440" w:left="1440" w:header="708" w:footer="708" w:gutter="0"/>
          <w:cols w:space="708"/>
          <w:docGrid w:linePitch="360"/>
        </w:sectPr>
      </w:pPr>
    </w:p>
    <w:p w14:paraId="2AA4AC23" w14:textId="77777777" w:rsidR="008F65DE" w:rsidRPr="00327102" w:rsidRDefault="008F65DE" w:rsidP="008F65DE">
      <w:pPr>
        <w:spacing w:after="0" w:line="360" w:lineRule="auto"/>
        <w:ind w:firstLine="426"/>
        <w:jc w:val="center"/>
        <w:rPr>
          <w:rFonts w:ascii="GHEA Grapalat" w:hAnsi="GHEA Grapalat"/>
          <w:b/>
          <w:sz w:val="24"/>
          <w:szCs w:val="24"/>
          <w:lang w:val="hy-AM"/>
        </w:rPr>
      </w:pPr>
      <w:r w:rsidRPr="00327102">
        <w:rPr>
          <w:rFonts w:ascii="GHEA Grapalat" w:hAnsi="GHEA Grapalat"/>
          <w:b/>
          <w:sz w:val="24"/>
          <w:szCs w:val="24"/>
          <w:lang w:val="hy-AM"/>
        </w:rPr>
        <w:lastRenderedPageBreak/>
        <w:t>Ց Ա Ն Կ N 1</w:t>
      </w:r>
    </w:p>
    <w:p w14:paraId="0A6C75B0" w14:textId="77777777" w:rsidR="008F65DE" w:rsidRPr="00327102" w:rsidRDefault="008F65DE" w:rsidP="008F65DE">
      <w:pPr>
        <w:shd w:val="clear" w:color="auto" w:fill="FFFFFF"/>
        <w:spacing w:after="0" w:line="360" w:lineRule="auto"/>
        <w:ind w:firstLine="426"/>
        <w:jc w:val="center"/>
        <w:rPr>
          <w:rFonts w:ascii="GHEA Grapalat" w:eastAsia="Times New Roman" w:hAnsi="GHEA Grapalat" w:cs="Times New Roman"/>
          <w:b/>
          <w:bCs/>
          <w:sz w:val="24"/>
          <w:szCs w:val="24"/>
          <w:lang w:val="hy-AM"/>
        </w:rPr>
      </w:pPr>
      <w:r w:rsidRPr="00327102">
        <w:rPr>
          <w:rFonts w:ascii="GHEA Grapalat" w:eastAsia="Times New Roman" w:hAnsi="GHEA Grapalat" w:cs="Times New Roman"/>
          <w:b/>
          <w:bCs/>
          <w:sz w:val="24"/>
          <w:szCs w:val="24"/>
          <w:lang w:val="hy-AM"/>
        </w:rPr>
        <w:t>ՄԱՍՆԱՎՈՐԵՑՄԱՆ ԾՐԱԳՐՈՒՄ ՉԸՆԴԳՐԿՎԱԾ, ՕՏԱՐՄԱՆ ԱՌԱՋԱՐԿՎՈՂ ԱՆՇԱՐԺ ԳՈՒՅՔԻ ԵՎ ԱՆՇԱՐԺ ԳՈՒՅՔԻ, ՈՐԻ` ՊԵՏՈՒԹՅԱՆԸ ՊԱՏԿԱՆՈՂ ԳՈՒՅՔԱՅԻՆ ԻՐԱՎՈՒՆՔՆԵՐՆ ԱՌԱՋԱՐԿՎՈՒՄ Է ՓՈԽԱՆՑԵԼ ԻՐԱՎԱԲԱՆԱԿԱՆ ՈՒ ՖԻԶԻԿԱԿԱՆ ԱՆՁԱՆՑ</w:t>
      </w:r>
    </w:p>
    <w:p w14:paraId="3EAD08AE" w14:textId="77777777" w:rsidR="00781C37" w:rsidRPr="00327102" w:rsidRDefault="00781C37" w:rsidP="00781C37">
      <w:pPr>
        <w:spacing w:after="0" w:line="240" w:lineRule="auto"/>
        <w:jc w:val="center"/>
        <w:rPr>
          <w:rFonts w:ascii="GHEA Grapalat" w:eastAsia="Times New Roman" w:hAnsi="GHEA Grapalat" w:cs="Tahoma"/>
          <w:b/>
          <w:bCs/>
          <w:caps/>
          <w:sz w:val="24"/>
          <w:szCs w:val="24"/>
          <w:lang w:val="af-ZA"/>
        </w:rPr>
      </w:pPr>
    </w:p>
    <w:tbl>
      <w:tblPr>
        <w:tblpPr w:leftFromText="180" w:rightFromText="180" w:vertAnchor="text" w:horzAnchor="margin" w:tblpXSpec="center" w:tblpY="199"/>
        <w:tblW w:w="14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25"/>
        <w:gridCol w:w="900"/>
        <w:gridCol w:w="1710"/>
        <w:gridCol w:w="2070"/>
        <w:gridCol w:w="1080"/>
        <w:gridCol w:w="1710"/>
        <w:gridCol w:w="2070"/>
        <w:gridCol w:w="1440"/>
        <w:gridCol w:w="1080"/>
        <w:gridCol w:w="1800"/>
      </w:tblGrid>
      <w:tr w:rsidR="00781C37" w:rsidRPr="00327102" w14:paraId="6D7741C9" w14:textId="77777777" w:rsidTr="0025426F">
        <w:trPr>
          <w:trHeight w:val="3109"/>
        </w:trPr>
        <w:tc>
          <w:tcPr>
            <w:tcW w:w="625" w:type="dxa"/>
            <w:tcBorders>
              <w:top w:val="single" w:sz="4" w:space="0" w:color="000000"/>
              <w:left w:val="single" w:sz="4" w:space="0" w:color="000000"/>
              <w:bottom w:val="single" w:sz="4" w:space="0" w:color="000000"/>
              <w:right w:val="single" w:sz="4" w:space="0" w:color="000000"/>
            </w:tcBorders>
          </w:tcPr>
          <w:p w14:paraId="0F32D07C" w14:textId="77777777" w:rsidR="00781C37" w:rsidRPr="00327102" w:rsidRDefault="00781C37" w:rsidP="0025426F">
            <w:pPr>
              <w:spacing w:after="0" w:line="360" w:lineRule="auto"/>
              <w:jc w:val="center"/>
              <w:rPr>
                <w:rFonts w:ascii="GHEA Grapalat" w:eastAsia="Times New Roman" w:hAnsi="GHEA Grapalat" w:cs="Times New Roman"/>
                <w:b/>
                <w:sz w:val="24"/>
                <w:szCs w:val="24"/>
                <w:lang w:val="hy-AM"/>
              </w:rPr>
            </w:pPr>
          </w:p>
          <w:p w14:paraId="2B74CD49" w14:textId="77777777" w:rsidR="00781C37" w:rsidRPr="00327102" w:rsidRDefault="00781C37" w:rsidP="0025426F">
            <w:pPr>
              <w:spacing w:after="0" w:line="360" w:lineRule="auto"/>
              <w:jc w:val="center"/>
              <w:rPr>
                <w:rFonts w:ascii="GHEA Grapalat" w:eastAsia="Times New Roman" w:hAnsi="GHEA Grapalat" w:cs="Times New Roman"/>
                <w:b/>
                <w:sz w:val="24"/>
                <w:szCs w:val="24"/>
                <w:lang w:val="hy-AM"/>
              </w:rPr>
            </w:pPr>
          </w:p>
          <w:p w14:paraId="3AF431C0" w14:textId="77777777" w:rsidR="00781C37" w:rsidRPr="00327102" w:rsidRDefault="00781C37" w:rsidP="0025426F">
            <w:pPr>
              <w:spacing w:after="0" w:line="360" w:lineRule="auto"/>
              <w:jc w:val="center"/>
              <w:rPr>
                <w:rFonts w:ascii="GHEA Grapalat" w:eastAsia="Times New Roman" w:hAnsi="GHEA Grapalat" w:cs="Times New Roman"/>
                <w:b/>
                <w:sz w:val="24"/>
                <w:szCs w:val="24"/>
                <w:lang w:val="hy-AM"/>
              </w:rPr>
            </w:pPr>
          </w:p>
          <w:p w14:paraId="4525707C" w14:textId="77777777" w:rsidR="00781C37" w:rsidRPr="00327102" w:rsidRDefault="00781C37" w:rsidP="0025426F">
            <w:pPr>
              <w:spacing w:after="0" w:line="360" w:lineRule="auto"/>
              <w:jc w:val="center"/>
              <w:rPr>
                <w:rFonts w:ascii="GHEA Grapalat" w:eastAsia="Times New Roman" w:hAnsi="GHEA Grapalat" w:cs="Times New Roman"/>
                <w:b/>
                <w:sz w:val="24"/>
                <w:szCs w:val="24"/>
                <w:lang w:val="hy-AM"/>
              </w:rPr>
            </w:pPr>
          </w:p>
          <w:p w14:paraId="485927CD" w14:textId="77777777" w:rsidR="00781C37" w:rsidRPr="00327102" w:rsidRDefault="00781C37" w:rsidP="0025426F">
            <w:pPr>
              <w:spacing w:after="0" w:line="360" w:lineRule="auto"/>
              <w:ind w:right="36"/>
              <w:jc w:val="center"/>
              <w:rPr>
                <w:rFonts w:ascii="GHEA Grapalat" w:eastAsia="Times New Roman" w:hAnsi="GHEA Grapalat" w:cs="Times New Roman"/>
                <w:b/>
                <w:spacing w:val="-8"/>
                <w:sz w:val="24"/>
                <w:szCs w:val="24"/>
                <w:lang w:val="ru-RU"/>
              </w:rPr>
            </w:pPr>
            <w:r w:rsidRPr="00327102">
              <w:rPr>
                <w:rFonts w:ascii="GHEA Grapalat" w:eastAsia="Times New Roman" w:hAnsi="GHEA Grapalat" w:cs="Times New Roman"/>
                <w:b/>
                <w:spacing w:val="-8"/>
                <w:sz w:val="24"/>
                <w:szCs w:val="24"/>
              </w:rPr>
              <w:t>N</w:t>
            </w:r>
            <w:r w:rsidRPr="00327102">
              <w:rPr>
                <w:rFonts w:ascii="GHEA Grapalat" w:eastAsia="Times New Roman" w:hAnsi="GHEA Grapalat" w:cs="Times New Roman"/>
                <w:b/>
                <w:spacing w:val="-8"/>
                <w:sz w:val="24"/>
                <w:szCs w:val="24"/>
                <w:lang w:val="ru-RU"/>
              </w:rPr>
              <w:t>N</w:t>
            </w:r>
          </w:p>
          <w:p w14:paraId="1F58CCC0" w14:textId="77777777" w:rsidR="00781C37" w:rsidRPr="00327102" w:rsidRDefault="00781C37" w:rsidP="0025426F">
            <w:pPr>
              <w:spacing w:after="0" w:line="360" w:lineRule="auto"/>
              <w:jc w:val="center"/>
              <w:rPr>
                <w:rFonts w:ascii="GHEA Grapalat" w:eastAsia="Times New Roman" w:hAnsi="GHEA Grapalat" w:cs="Times New Roman"/>
                <w:b/>
                <w:sz w:val="24"/>
                <w:szCs w:val="24"/>
                <w:lang w:val="hy-AM"/>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2CB39D18" w14:textId="77777777" w:rsidR="00781C37" w:rsidRPr="00327102" w:rsidRDefault="00781C37" w:rsidP="0025426F">
            <w:pPr>
              <w:spacing w:after="0" w:line="360" w:lineRule="auto"/>
              <w:ind w:right="36" w:firstLine="142"/>
              <w:jc w:val="center"/>
              <w:rPr>
                <w:rFonts w:ascii="GHEA Grapalat" w:eastAsia="Times New Roman" w:hAnsi="GHEA Grapalat" w:cs="Times New Roman"/>
                <w:b/>
                <w:spacing w:val="-8"/>
                <w:sz w:val="24"/>
                <w:szCs w:val="24"/>
                <w:lang w:val="ru-RU"/>
              </w:rPr>
            </w:pPr>
            <w:r w:rsidRPr="00327102">
              <w:rPr>
                <w:rFonts w:ascii="GHEA Grapalat" w:eastAsia="Times New Roman" w:hAnsi="GHEA Grapalat" w:cs="Times New Roman"/>
                <w:b/>
                <w:spacing w:val="-8"/>
                <w:sz w:val="24"/>
                <w:szCs w:val="24"/>
              </w:rPr>
              <w:t>N</w:t>
            </w:r>
            <w:r w:rsidRPr="00327102">
              <w:rPr>
                <w:rFonts w:ascii="GHEA Grapalat" w:eastAsia="Times New Roman" w:hAnsi="GHEA Grapalat" w:cs="Times New Roman"/>
                <w:b/>
                <w:spacing w:val="-8"/>
                <w:sz w:val="24"/>
                <w:szCs w:val="24"/>
                <w:lang w:val="ru-RU"/>
              </w:rPr>
              <w:t>N</w:t>
            </w:r>
          </w:p>
          <w:p w14:paraId="019E762B" w14:textId="77777777" w:rsidR="00781C37" w:rsidRPr="00327102" w:rsidRDefault="00781C37" w:rsidP="0025426F">
            <w:pPr>
              <w:spacing w:after="0" w:line="360" w:lineRule="auto"/>
              <w:jc w:val="center"/>
              <w:rPr>
                <w:rFonts w:ascii="GHEA Grapalat" w:eastAsia="Times New Roman" w:hAnsi="GHEA Grapalat" w:cs="Times New Roman"/>
                <w:color w:val="000000"/>
                <w:spacing w:val="-8"/>
                <w:sz w:val="24"/>
                <w:szCs w:val="24"/>
                <w:lang w:val="hy-AM"/>
              </w:rPr>
            </w:pPr>
            <w:r w:rsidRPr="00327102">
              <w:rPr>
                <w:rFonts w:ascii="GHEA Grapalat" w:eastAsia="Times New Roman" w:hAnsi="GHEA Grapalat" w:cs="Times New Roman"/>
                <w:b/>
                <w:spacing w:val="-8"/>
                <w:sz w:val="24"/>
                <w:szCs w:val="24"/>
                <w:lang w:val="ru-RU"/>
              </w:rPr>
              <w:t>(Ծրագրի հերթական համարը)</w:t>
            </w: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3727F7EF" w14:textId="77777777" w:rsidR="00781C37" w:rsidRPr="00327102" w:rsidRDefault="00781C37" w:rsidP="0025426F">
            <w:pPr>
              <w:spacing w:after="0" w:line="360" w:lineRule="auto"/>
              <w:ind w:right="-60"/>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pacing w:val="-8"/>
                <w:sz w:val="24"/>
                <w:szCs w:val="24"/>
                <w:lang w:val="hy-AM"/>
              </w:rPr>
              <w:t>Գույքի անվանումը</w:t>
            </w:r>
          </w:p>
        </w:tc>
        <w:tc>
          <w:tcPr>
            <w:tcW w:w="2070" w:type="dxa"/>
            <w:tcBorders>
              <w:top w:val="single" w:sz="4" w:space="0" w:color="000000"/>
              <w:left w:val="single" w:sz="4" w:space="0" w:color="000000"/>
              <w:bottom w:val="single" w:sz="4" w:space="0" w:color="000000"/>
              <w:right w:val="single" w:sz="4" w:space="0" w:color="000000"/>
            </w:tcBorders>
            <w:vAlign w:val="center"/>
            <w:hideMark/>
          </w:tcPr>
          <w:p w14:paraId="135F5B07" w14:textId="77777777" w:rsidR="00781C37" w:rsidRPr="00327102" w:rsidRDefault="00781C37" w:rsidP="0025426F">
            <w:pPr>
              <w:spacing w:after="0" w:line="360" w:lineRule="auto"/>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pacing w:val="-8"/>
                <w:sz w:val="24"/>
                <w:szCs w:val="24"/>
                <w:lang w:val="hy-AM"/>
              </w:rPr>
              <w:t>Գույքի հասցեն</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4C33DA42" w14:textId="77777777" w:rsidR="00781C37" w:rsidRPr="00327102" w:rsidRDefault="00781C37" w:rsidP="0025426F">
            <w:pPr>
              <w:spacing w:after="0" w:line="360" w:lineRule="auto"/>
              <w:ind w:right="-15"/>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pacing w:val="-8"/>
                <w:sz w:val="24"/>
                <w:szCs w:val="24"/>
                <w:lang w:val="hy-AM"/>
              </w:rPr>
              <w:t>Շենք, շինությունների մակերեսը</w:t>
            </w:r>
          </w:p>
          <w:p w14:paraId="7C48F116" w14:textId="77777777" w:rsidR="00781C37" w:rsidRPr="00327102" w:rsidRDefault="00781C37" w:rsidP="0025426F">
            <w:pPr>
              <w:spacing w:after="0" w:line="360" w:lineRule="auto"/>
              <w:ind w:right="-15"/>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pacing w:val="-8"/>
                <w:sz w:val="24"/>
                <w:szCs w:val="24"/>
                <w:lang w:val="hy-AM"/>
              </w:rPr>
              <w:t>(քառ. մետր)</w:t>
            </w:r>
          </w:p>
        </w:tc>
        <w:tc>
          <w:tcPr>
            <w:tcW w:w="1710" w:type="dxa"/>
            <w:tcBorders>
              <w:top w:val="single" w:sz="4" w:space="0" w:color="000000"/>
              <w:left w:val="single" w:sz="4" w:space="0" w:color="000000"/>
              <w:bottom w:val="single" w:sz="4" w:space="0" w:color="000000"/>
              <w:right w:val="single" w:sz="4" w:space="0" w:color="000000"/>
            </w:tcBorders>
            <w:vAlign w:val="center"/>
          </w:tcPr>
          <w:p w14:paraId="1555D467" w14:textId="77777777" w:rsidR="00781C37" w:rsidRPr="00327102" w:rsidRDefault="00781C37" w:rsidP="0025426F">
            <w:pPr>
              <w:spacing w:after="0" w:line="360" w:lineRule="auto"/>
              <w:ind w:right="-108"/>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pacing w:val="-8"/>
                <w:sz w:val="24"/>
                <w:szCs w:val="24"/>
                <w:lang w:val="hy-AM"/>
              </w:rPr>
              <w:t xml:space="preserve">Հողամասի մակերեսը </w:t>
            </w:r>
          </w:p>
          <w:p w14:paraId="18C22D31" w14:textId="77777777" w:rsidR="00781C37" w:rsidRPr="00327102" w:rsidRDefault="00781C37" w:rsidP="0025426F">
            <w:pPr>
              <w:spacing w:after="0" w:line="360" w:lineRule="auto"/>
              <w:ind w:right="-108"/>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pacing w:val="-8"/>
                <w:sz w:val="24"/>
                <w:szCs w:val="24"/>
                <w:lang w:val="ru-RU"/>
              </w:rPr>
              <w:t>(</w:t>
            </w:r>
            <w:r w:rsidRPr="00327102">
              <w:rPr>
                <w:rFonts w:ascii="GHEA Grapalat" w:eastAsia="Calibri" w:hAnsi="GHEA Grapalat" w:cs="Cambria"/>
                <w:b/>
                <w:bCs/>
                <w:color w:val="000000"/>
                <w:spacing w:val="-8"/>
                <w:sz w:val="24"/>
                <w:szCs w:val="24"/>
                <w:lang w:val="hy-AM"/>
              </w:rPr>
              <w:t>քառ մետր</w:t>
            </w:r>
            <w:r w:rsidRPr="00327102">
              <w:rPr>
                <w:rFonts w:ascii="GHEA Grapalat" w:eastAsia="Calibri" w:hAnsi="GHEA Grapalat" w:cs="Cambria"/>
                <w:b/>
                <w:bCs/>
                <w:color w:val="000000"/>
                <w:spacing w:val="-8"/>
                <w:sz w:val="24"/>
                <w:szCs w:val="24"/>
                <w:lang w:val="ru-RU"/>
              </w:rPr>
              <w:t>)</w:t>
            </w:r>
          </w:p>
        </w:tc>
        <w:tc>
          <w:tcPr>
            <w:tcW w:w="2070" w:type="dxa"/>
            <w:tcBorders>
              <w:top w:val="single" w:sz="4" w:space="0" w:color="000000"/>
              <w:left w:val="single" w:sz="4" w:space="0" w:color="000000"/>
              <w:bottom w:val="single" w:sz="4" w:space="0" w:color="000000"/>
              <w:right w:val="single" w:sz="4" w:space="0" w:color="000000"/>
            </w:tcBorders>
            <w:vAlign w:val="center"/>
            <w:hideMark/>
          </w:tcPr>
          <w:p w14:paraId="6C4C65FF" w14:textId="77777777" w:rsidR="00781C37" w:rsidRPr="00327102" w:rsidRDefault="00781C37" w:rsidP="0025426F">
            <w:pPr>
              <w:spacing w:after="0" w:line="360" w:lineRule="auto"/>
              <w:ind w:right="-108"/>
              <w:jc w:val="center"/>
              <w:rPr>
                <w:rFonts w:ascii="GHEA Grapalat" w:eastAsia="Calibri" w:hAnsi="GHEA Grapalat" w:cs="Cambria"/>
                <w:b/>
                <w:bCs/>
                <w:color w:val="000000"/>
                <w:spacing w:val="-8"/>
                <w:sz w:val="24"/>
                <w:szCs w:val="24"/>
                <w:lang w:val="hy-AM"/>
              </w:rPr>
            </w:pPr>
            <w:r w:rsidRPr="00327102">
              <w:rPr>
                <w:rFonts w:ascii="GHEA Grapalat" w:eastAsia="Calibri" w:hAnsi="GHEA Grapalat" w:cs="Cambria"/>
                <w:b/>
                <w:bCs/>
                <w:color w:val="000000"/>
                <w:sz w:val="24"/>
                <w:szCs w:val="24"/>
                <w:shd w:val="clear" w:color="auto" w:fill="FFFFFF"/>
                <w:lang w:val="ru-RU"/>
              </w:rPr>
              <w:t>Լիազոր</w:t>
            </w:r>
            <w:r w:rsidRPr="00327102">
              <w:rPr>
                <w:rFonts w:ascii="GHEA Grapalat" w:eastAsia="Calibri" w:hAnsi="GHEA Grapalat" w:cs="Cambria"/>
                <w:b/>
                <w:bCs/>
                <w:color w:val="000000"/>
                <w:sz w:val="24"/>
                <w:szCs w:val="24"/>
                <w:shd w:val="clear" w:color="auto" w:fill="FFFFFF"/>
                <w:lang w:val="hy-AM"/>
              </w:rPr>
              <w:t xml:space="preserve"> մարմնի անվանումը</w:t>
            </w:r>
          </w:p>
        </w:tc>
        <w:tc>
          <w:tcPr>
            <w:tcW w:w="1440" w:type="dxa"/>
            <w:tcBorders>
              <w:top w:val="single" w:sz="4" w:space="0" w:color="000000"/>
              <w:left w:val="single" w:sz="4" w:space="0" w:color="000000"/>
              <w:bottom w:val="single" w:sz="4" w:space="0" w:color="000000"/>
              <w:right w:val="single" w:sz="4" w:space="0" w:color="auto"/>
            </w:tcBorders>
            <w:vAlign w:val="center"/>
          </w:tcPr>
          <w:p w14:paraId="49F1E67D" w14:textId="77777777" w:rsidR="00781C37" w:rsidRPr="00327102" w:rsidRDefault="00781C37" w:rsidP="0025426F">
            <w:pPr>
              <w:spacing w:after="0" w:line="360" w:lineRule="auto"/>
              <w:ind w:right="-15"/>
              <w:jc w:val="center"/>
              <w:rPr>
                <w:rFonts w:ascii="GHEA Grapalat" w:eastAsia="Times New Roman" w:hAnsi="GHEA Grapalat" w:cs="Cambria"/>
                <w:bCs/>
                <w:sz w:val="24"/>
                <w:szCs w:val="24"/>
                <w:lang w:val="hy-AM"/>
              </w:rPr>
            </w:pPr>
            <w:r w:rsidRPr="00327102">
              <w:rPr>
                <w:rFonts w:ascii="GHEA Grapalat" w:eastAsia="Calibri" w:hAnsi="GHEA Grapalat" w:cs="Cambria"/>
                <w:b/>
                <w:bCs/>
                <w:color w:val="000000"/>
                <w:sz w:val="24"/>
                <w:szCs w:val="24"/>
                <w:shd w:val="clear" w:color="auto" w:fill="FFFFFF"/>
                <w:lang w:val="hy-AM"/>
              </w:rPr>
              <w:t>Սեփականության վկայական</w:t>
            </w:r>
          </w:p>
        </w:tc>
        <w:tc>
          <w:tcPr>
            <w:tcW w:w="1080" w:type="dxa"/>
            <w:tcBorders>
              <w:top w:val="single" w:sz="4" w:space="0" w:color="000000"/>
              <w:left w:val="single" w:sz="4" w:space="0" w:color="auto"/>
              <w:bottom w:val="single" w:sz="4" w:space="0" w:color="000000"/>
              <w:right w:val="single" w:sz="4" w:space="0" w:color="000000"/>
            </w:tcBorders>
            <w:vAlign w:val="center"/>
          </w:tcPr>
          <w:p w14:paraId="6024372E" w14:textId="77777777" w:rsidR="00781C37" w:rsidRPr="00327102" w:rsidRDefault="00781C37" w:rsidP="0025426F">
            <w:pPr>
              <w:spacing w:after="0" w:line="360" w:lineRule="auto"/>
              <w:ind w:right="-15"/>
              <w:jc w:val="center"/>
              <w:rPr>
                <w:rFonts w:ascii="GHEA Grapalat" w:eastAsia="Calibri" w:hAnsi="GHEA Grapalat" w:cs="Cambria"/>
                <w:b/>
                <w:bCs/>
                <w:color w:val="000000"/>
                <w:sz w:val="24"/>
                <w:szCs w:val="24"/>
                <w:shd w:val="clear" w:color="auto" w:fill="FFFFFF"/>
                <w:lang w:val="hy-AM"/>
              </w:rPr>
            </w:pPr>
            <w:r w:rsidRPr="00327102">
              <w:rPr>
                <w:rFonts w:ascii="GHEA Grapalat" w:eastAsia="Calibri" w:hAnsi="GHEA Grapalat" w:cs="Cambria"/>
                <w:b/>
                <w:bCs/>
                <w:color w:val="000000"/>
                <w:sz w:val="24"/>
                <w:szCs w:val="24"/>
                <w:shd w:val="clear" w:color="auto" w:fill="FFFFFF"/>
                <w:lang w:val="hy-AM"/>
              </w:rPr>
              <w:t>Կադաստրային ծածկագիր</w:t>
            </w:r>
          </w:p>
          <w:p w14:paraId="6865BD85" w14:textId="77777777" w:rsidR="00781C37" w:rsidRPr="00327102" w:rsidRDefault="00781C37" w:rsidP="0025426F">
            <w:pPr>
              <w:spacing w:after="0" w:line="360" w:lineRule="auto"/>
              <w:ind w:right="-108"/>
              <w:jc w:val="center"/>
              <w:rPr>
                <w:rFonts w:ascii="GHEA Grapalat" w:eastAsia="Times New Roman" w:hAnsi="GHEA Grapalat" w:cs="Cambria"/>
                <w:bCs/>
                <w:sz w:val="24"/>
                <w:szCs w:val="24"/>
                <w:lang w:val="hy-AM"/>
              </w:rPr>
            </w:pPr>
          </w:p>
        </w:tc>
        <w:tc>
          <w:tcPr>
            <w:tcW w:w="1800" w:type="dxa"/>
            <w:tcBorders>
              <w:top w:val="single" w:sz="4" w:space="0" w:color="000000"/>
              <w:left w:val="single" w:sz="4" w:space="0" w:color="auto"/>
              <w:bottom w:val="single" w:sz="4" w:space="0" w:color="000000"/>
              <w:right w:val="single" w:sz="4" w:space="0" w:color="000000"/>
            </w:tcBorders>
            <w:vAlign w:val="center"/>
          </w:tcPr>
          <w:p w14:paraId="2224810B" w14:textId="77777777" w:rsidR="00781C37" w:rsidRPr="00327102" w:rsidRDefault="00781C37" w:rsidP="0025426F">
            <w:pPr>
              <w:spacing w:after="0" w:line="360" w:lineRule="auto"/>
              <w:ind w:right="-14"/>
              <w:jc w:val="center"/>
              <w:rPr>
                <w:rFonts w:ascii="GHEA Grapalat" w:eastAsia="Calibri" w:hAnsi="GHEA Grapalat" w:cs="Cambria"/>
                <w:b/>
                <w:bCs/>
                <w:color w:val="000000"/>
                <w:sz w:val="24"/>
                <w:szCs w:val="24"/>
                <w:shd w:val="clear" w:color="auto" w:fill="FFFFFF"/>
              </w:rPr>
            </w:pPr>
            <w:r w:rsidRPr="00327102">
              <w:rPr>
                <w:rFonts w:ascii="GHEA Grapalat" w:eastAsia="Calibri" w:hAnsi="GHEA Grapalat" w:cs="Cambria"/>
                <w:b/>
                <w:bCs/>
                <w:color w:val="000000"/>
                <w:sz w:val="24"/>
                <w:szCs w:val="24"/>
                <w:shd w:val="clear" w:color="auto" w:fill="FFFFFF"/>
                <w:lang w:val="hy-AM"/>
              </w:rPr>
              <w:t>Օտարման ընթացքի վերաբերյալ</w:t>
            </w:r>
            <w:r w:rsidRPr="00327102">
              <w:rPr>
                <w:rFonts w:ascii="GHEA Grapalat" w:eastAsia="Calibri" w:hAnsi="GHEA Grapalat" w:cs="Cambria"/>
                <w:b/>
                <w:bCs/>
                <w:color w:val="000000"/>
                <w:sz w:val="24"/>
                <w:szCs w:val="24"/>
                <w:shd w:val="clear" w:color="auto" w:fill="FFFFFF"/>
              </w:rPr>
              <w:t xml:space="preserve"> </w:t>
            </w:r>
          </w:p>
        </w:tc>
      </w:tr>
      <w:tr w:rsidR="00781C37" w:rsidRPr="000C2F81" w14:paraId="33A8D6A1"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13239E1B"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58751C71"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1FD10274"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3057E918" w14:textId="23670957" w:rsidR="00781C37" w:rsidRPr="00327102" w:rsidRDefault="00781C37" w:rsidP="0025426F">
            <w:pPr>
              <w:spacing w:after="0" w:line="360" w:lineRule="auto"/>
              <w:jc w:val="center"/>
              <w:rPr>
                <w:rFonts w:ascii="GHEA Grapalat" w:eastAsia="Times New Roman" w:hAnsi="GHEA Grapalat" w:cs="Times New Roman"/>
                <w:sz w:val="24"/>
                <w:szCs w:val="24"/>
                <w:lang w:val="hy-AM"/>
              </w:rPr>
            </w:pPr>
            <w:r w:rsidRPr="00327102">
              <w:rPr>
                <w:rFonts w:ascii="GHEA Grapalat" w:eastAsia="Times New Roman" w:hAnsi="GHEA Grapalat" w:cs="Times New Roman"/>
                <w:sz w:val="24"/>
                <w:szCs w:val="24"/>
                <w:lang w:val="hy-AM"/>
              </w:rPr>
              <w:t>1</w:t>
            </w:r>
          </w:p>
        </w:tc>
        <w:tc>
          <w:tcPr>
            <w:tcW w:w="900" w:type="dxa"/>
            <w:tcBorders>
              <w:top w:val="single" w:sz="4" w:space="0" w:color="000000"/>
              <w:left w:val="single" w:sz="4" w:space="0" w:color="000000"/>
              <w:bottom w:val="single" w:sz="4" w:space="0" w:color="000000"/>
              <w:right w:val="single" w:sz="4" w:space="0" w:color="000000"/>
            </w:tcBorders>
            <w:vAlign w:val="center"/>
          </w:tcPr>
          <w:p w14:paraId="3796061A"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r w:rsidRPr="00327102">
              <w:rPr>
                <w:rFonts w:ascii="GHEA Grapalat" w:eastAsia="Times New Roman" w:hAnsi="GHEA Grapalat" w:cs="Times New Roman"/>
                <w:sz w:val="24"/>
                <w:szCs w:val="24"/>
                <w:lang w:val="hy-AM"/>
              </w:rPr>
              <w:t>14</w:t>
            </w:r>
          </w:p>
        </w:tc>
        <w:tc>
          <w:tcPr>
            <w:tcW w:w="1710" w:type="dxa"/>
            <w:tcBorders>
              <w:top w:val="single" w:sz="4" w:space="0" w:color="000000"/>
              <w:left w:val="single" w:sz="4" w:space="0" w:color="000000"/>
              <w:bottom w:val="single" w:sz="4" w:space="0" w:color="000000"/>
              <w:right w:val="single" w:sz="4" w:space="0" w:color="000000"/>
            </w:tcBorders>
            <w:vAlign w:val="center"/>
          </w:tcPr>
          <w:p w14:paraId="1174D8C2"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Հողամաս</w:t>
            </w:r>
          </w:p>
        </w:tc>
        <w:tc>
          <w:tcPr>
            <w:tcW w:w="2070" w:type="dxa"/>
            <w:tcBorders>
              <w:top w:val="single" w:sz="4" w:space="0" w:color="000000"/>
              <w:left w:val="single" w:sz="4" w:space="0" w:color="000000"/>
              <w:bottom w:val="single" w:sz="4" w:space="0" w:color="000000"/>
              <w:right w:val="single" w:sz="4" w:space="0" w:color="000000"/>
            </w:tcBorders>
            <w:vAlign w:val="center"/>
          </w:tcPr>
          <w:p w14:paraId="4AAC3EA0" w14:textId="3E896468" w:rsidR="00781C37" w:rsidRPr="00327102" w:rsidRDefault="00176B6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 xml:space="preserve"> Երևան, Մալաթիա Սեբաստիա, Իսակովի պողոտա 17/2</w:t>
            </w:r>
          </w:p>
        </w:tc>
        <w:tc>
          <w:tcPr>
            <w:tcW w:w="1080" w:type="dxa"/>
            <w:tcBorders>
              <w:top w:val="single" w:sz="4" w:space="0" w:color="000000"/>
              <w:left w:val="single" w:sz="4" w:space="0" w:color="000000"/>
              <w:bottom w:val="single" w:sz="4" w:space="0" w:color="000000"/>
              <w:right w:val="single" w:sz="4" w:space="0" w:color="000000"/>
            </w:tcBorders>
            <w:vAlign w:val="center"/>
          </w:tcPr>
          <w:p w14:paraId="4CEB6A26"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7E540E77" w14:textId="77777777" w:rsidR="00781C37" w:rsidRPr="00327102" w:rsidRDefault="00781C37" w:rsidP="0025426F">
            <w:pPr>
              <w:spacing w:after="0" w:line="360" w:lineRule="auto"/>
              <w:jc w:val="center"/>
              <w:rPr>
                <w:rFonts w:ascii="GHEA Grapalat" w:eastAsia="Calibri" w:hAnsi="GHEA Grapalat" w:cs="Cambria"/>
                <w:bCs/>
                <w:spacing w:val="-8"/>
                <w:sz w:val="24"/>
                <w:szCs w:val="24"/>
                <w:lang w:val="hy-AM"/>
              </w:rPr>
            </w:pPr>
            <w:r w:rsidRPr="00327102">
              <w:rPr>
                <w:rFonts w:ascii="GHEA Grapalat" w:eastAsia="Calibri" w:hAnsi="GHEA Grapalat" w:cs="Cambria"/>
                <w:bCs/>
                <w:spacing w:val="-8"/>
                <w:sz w:val="24"/>
                <w:szCs w:val="24"/>
                <w:lang w:val="hy-AM"/>
              </w:rPr>
              <w:t>16985.49</w:t>
            </w:r>
          </w:p>
          <w:p w14:paraId="79BBE330"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2070" w:type="dxa"/>
            <w:tcBorders>
              <w:top w:val="single" w:sz="4" w:space="0" w:color="000000"/>
              <w:left w:val="single" w:sz="4" w:space="0" w:color="000000"/>
              <w:bottom w:val="single" w:sz="4" w:space="0" w:color="000000"/>
              <w:right w:val="single" w:sz="4" w:space="0" w:color="000000"/>
            </w:tcBorders>
            <w:vAlign w:val="center"/>
          </w:tcPr>
          <w:p w14:paraId="3807A14C"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tc>
        <w:tc>
          <w:tcPr>
            <w:tcW w:w="1440" w:type="dxa"/>
            <w:tcBorders>
              <w:top w:val="single" w:sz="4" w:space="0" w:color="000000"/>
              <w:left w:val="single" w:sz="4" w:space="0" w:color="000000"/>
              <w:bottom w:val="single" w:sz="4" w:space="0" w:color="000000"/>
              <w:right w:val="single" w:sz="4" w:space="0" w:color="auto"/>
            </w:tcBorders>
            <w:vAlign w:val="center"/>
          </w:tcPr>
          <w:p w14:paraId="17C3BA00"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14092022-01-0389</w:t>
            </w:r>
          </w:p>
        </w:tc>
        <w:tc>
          <w:tcPr>
            <w:tcW w:w="1080" w:type="dxa"/>
            <w:tcBorders>
              <w:top w:val="single" w:sz="4" w:space="0" w:color="000000"/>
              <w:left w:val="single" w:sz="4" w:space="0" w:color="auto"/>
              <w:bottom w:val="single" w:sz="4" w:space="0" w:color="000000"/>
              <w:right w:val="single" w:sz="4" w:space="0" w:color="000000"/>
            </w:tcBorders>
            <w:vAlign w:val="center"/>
          </w:tcPr>
          <w:p w14:paraId="4AC3603A"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01-007-0537-0152</w:t>
            </w:r>
          </w:p>
        </w:tc>
        <w:tc>
          <w:tcPr>
            <w:tcW w:w="1800" w:type="dxa"/>
            <w:tcBorders>
              <w:top w:val="single" w:sz="4" w:space="0" w:color="000000"/>
              <w:left w:val="single" w:sz="4" w:space="0" w:color="auto"/>
              <w:bottom w:val="single" w:sz="4" w:space="0" w:color="000000"/>
              <w:right w:val="single" w:sz="4" w:space="0" w:color="000000"/>
            </w:tcBorders>
            <w:vAlign w:val="center"/>
          </w:tcPr>
          <w:p w14:paraId="444F5CD3" w14:textId="77777777" w:rsidR="00781C37" w:rsidRPr="00327102" w:rsidRDefault="00781C37" w:rsidP="0025426F">
            <w:pPr>
              <w:spacing w:after="0"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t>Կառավարության 13</w:t>
            </w:r>
            <w:r w:rsidRPr="00327102">
              <w:rPr>
                <w:rFonts w:ascii="Cambria Math" w:hAnsi="Cambria Math" w:cs="Cambria Math"/>
                <w:sz w:val="24"/>
                <w:szCs w:val="24"/>
                <w:lang w:val="hy-AM"/>
              </w:rPr>
              <w:t>․</w:t>
            </w:r>
            <w:r w:rsidRPr="00327102">
              <w:rPr>
                <w:rFonts w:ascii="GHEA Grapalat" w:hAnsi="GHEA Grapalat"/>
                <w:sz w:val="24"/>
                <w:szCs w:val="24"/>
                <w:lang w:val="hy-AM"/>
              </w:rPr>
              <w:t>02</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թիվ 152-Ա որոշմամբ ներկայացվել է օտարման </w:t>
            </w:r>
            <w:r w:rsidRPr="00327102">
              <w:rPr>
                <w:rFonts w:ascii="GHEA Grapalat" w:hAnsi="GHEA Grapalat"/>
                <w:sz w:val="24"/>
                <w:szCs w:val="24"/>
                <w:lang w:val="hy-AM"/>
              </w:rPr>
              <w:lastRenderedPageBreak/>
              <w:t>աճուրդով, չի օտարվել հայտեր չլինելու պատճառով։</w:t>
            </w:r>
          </w:p>
        </w:tc>
      </w:tr>
      <w:tr w:rsidR="00781C37" w:rsidRPr="000C2F81" w14:paraId="5B69CEF1"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6F3EBF5E"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55407408"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24B02C8D"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71085C2B" w14:textId="77777777" w:rsidR="003E6BF7" w:rsidRPr="00327102" w:rsidRDefault="003E6BF7" w:rsidP="0025426F">
            <w:pPr>
              <w:spacing w:after="0" w:line="360" w:lineRule="auto"/>
              <w:jc w:val="center"/>
              <w:rPr>
                <w:rFonts w:ascii="GHEA Grapalat" w:eastAsia="Times New Roman" w:hAnsi="GHEA Grapalat" w:cs="Times New Roman"/>
                <w:sz w:val="24"/>
                <w:szCs w:val="24"/>
                <w:lang w:val="hy-AM"/>
              </w:rPr>
            </w:pPr>
          </w:p>
          <w:p w14:paraId="49452268" w14:textId="77777777" w:rsidR="00D00CB4" w:rsidRPr="00327102" w:rsidRDefault="00D00CB4" w:rsidP="0025426F">
            <w:pPr>
              <w:spacing w:after="0" w:line="360" w:lineRule="auto"/>
              <w:jc w:val="center"/>
              <w:rPr>
                <w:rFonts w:ascii="GHEA Grapalat" w:eastAsia="Times New Roman" w:hAnsi="GHEA Grapalat" w:cs="Times New Roman"/>
                <w:sz w:val="24"/>
                <w:szCs w:val="24"/>
                <w:lang w:val="hy-AM"/>
              </w:rPr>
            </w:pPr>
          </w:p>
          <w:p w14:paraId="1CFB62EF" w14:textId="77777777" w:rsidR="00D00CB4" w:rsidRPr="00327102" w:rsidRDefault="00D00CB4" w:rsidP="0025426F">
            <w:pPr>
              <w:spacing w:after="0" w:line="360" w:lineRule="auto"/>
              <w:jc w:val="center"/>
              <w:rPr>
                <w:rFonts w:ascii="GHEA Grapalat" w:eastAsia="Times New Roman" w:hAnsi="GHEA Grapalat" w:cs="Times New Roman"/>
                <w:sz w:val="24"/>
                <w:szCs w:val="24"/>
                <w:lang w:val="hy-AM"/>
              </w:rPr>
            </w:pPr>
          </w:p>
          <w:p w14:paraId="3241ABF6" w14:textId="7C45CDF6" w:rsidR="00781C37" w:rsidRPr="00327102" w:rsidRDefault="00781C37" w:rsidP="0025426F">
            <w:pPr>
              <w:spacing w:after="0" w:line="360" w:lineRule="auto"/>
              <w:jc w:val="center"/>
              <w:rPr>
                <w:rFonts w:ascii="GHEA Grapalat" w:eastAsia="Times New Roman" w:hAnsi="GHEA Grapalat" w:cs="Times New Roman"/>
                <w:sz w:val="24"/>
                <w:szCs w:val="24"/>
                <w:lang w:val="hy-AM"/>
              </w:rPr>
            </w:pPr>
            <w:r w:rsidRPr="00327102">
              <w:rPr>
                <w:rFonts w:ascii="GHEA Grapalat" w:eastAsia="Times New Roman" w:hAnsi="GHEA Grapalat" w:cs="Times New Roman"/>
                <w:sz w:val="24"/>
                <w:szCs w:val="24"/>
                <w:lang w:val="hy-AM"/>
              </w:rPr>
              <w:t>2</w:t>
            </w:r>
          </w:p>
        </w:tc>
        <w:tc>
          <w:tcPr>
            <w:tcW w:w="900" w:type="dxa"/>
            <w:tcBorders>
              <w:top w:val="single" w:sz="4" w:space="0" w:color="000000"/>
              <w:left w:val="single" w:sz="4" w:space="0" w:color="000000"/>
              <w:bottom w:val="single" w:sz="4" w:space="0" w:color="000000"/>
              <w:right w:val="single" w:sz="4" w:space="0" w:color="000000"/>
            </w:tcBorders>
            <w:vAlign w:val="center"/>
          </w:tcPr>
          <w:p w14:paraId="1C6EDBFA"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r w:rsidRPr="00327102">
              <w:rPr>
                <w:rFonts w:ascii="GHEA Grapalat" w:eastAsia="Times New Roman" w:hAnsi="GHEA Grapalat" w:cs="Times New Roman"/>
                <w:sz w:val="24"/>
                <w:szCs w:val="24"/>
                <w:lang w:val="hy-AM"/>
              </w:rPr>
              <w:t>15</w:t>
            </w:r>
          </w:p>
        </w:tc>
        <w:tc>
          <w:tcPr>
            <w:tcW w:w="1710" w:type="dxa"/>
            <w:tcBorders>
              <w:top w:val="single" w:sz="4" w:space="0" w:color="000000"/>
              <w:left w:val="single" w:sz="4" w:space="0" w:color="000000"/>
              <w:bottom w:val="single" w:sz="4" w:space="0" w:color="000000"/>
              <w:right w:val="single" w:sz="4" w:space="0" w:color="000000"/>
            </w:tcBorders>
            <w:vAlign w:val="center"/>
          </w:tcPr>
          <w:p w14:paraId="63F9D6F7"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Հողամաս</w:t>
            </w:r>
          </w:p>
        </w:tc>
        <w:tc>
          <w:tcPr>
            <w:tcW w:w="2070" w:type="dxa"/>
            <w:tcBorders>
              <w:top w:val="single" w:sz="4" w:space="0" w:color="000000"/>
              <w:left w:val="single" w:sz="4" w:space="0" w:color="000000"/>
              <w:bottom w:val="single" w:sz="4" w:space="0" w:color="000000"/>
              <w:right w:val="single" w:sz="4" w:space="0" w:color="000000"/>
            </w:tcBorders>
            <w:vAlign w:val="center"/>
          </w:tcPr>
          <w:p w14:paraId="02B8B712" w14:textId="7A8982D0" w:rsidR="00781C37" w:rsidRPr="00327102" w:rsidRDefault="00176B6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 xml:space="preserve"> Երևան, Մալաթիա Սեբաստիա, Իսակովի պողոտա 17/5</w:t>
            </w:r>
          </w:p>
        </w:tc>
        <w:tc>
          <w:tcPr>
            <w:tcW w:w="1080" w:type="dxa"/>
            <w:tcBorders>
              <w:top w:val="single" w:sz="4" w:space="0" w:color="000000"/>
              <w:left w:val="single" w:sz="4" w:space="0" w:color="000000"/>
              <w:bottom w:val="single" w:sz="4" w:space="0" w:color="000000"/>
              <w:right w:val="single" w:sz="4" w:space="0" w:color="000000"/>
            </w:tcBorders>
            <w:vAlign w:val="center"/>
          </w:tcPr>
          <w:p w14:paraId="0353F241"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46814A62" w14:textId="77777777" w:rsidR="00781C37" w:rsidRPr="00327102" w:rsidRDefault="00781C37" w:rsidP="0025426F">
            <w:pPr>
              <w:spacing w:after="0" w:line="360" w:lineRule="auto"/>
              <w:jc w:val="center"/>
              <w:rPr>
                <w:rFonts w:ascii="GHEA Grapalat" w:eastAsia="Calibri" w:hAnsi="GHEA Grapalat" w:cs="Cambria"/>
                <w:bCs/>
                <w:spacing w:val="-8"/>
                <w:sz w:val="24"/>
                <w:szCs w:val="24"/>
                <w:lang w:val="hy-AM"/>
              </w:rPr>
            </w:pPr>
            <w:r w:rsidRPr="00327102">
              <w:rPr>
                <w:rFonts w:ascii="GHEA Grapalat" w:eastAsia="Calibri" w:hAnsi="GHEA Grapalat" w:cs="Cambria"/>
                <w:bCs/>
                <w:sz w:val="24"/>
                <w:szCs w:val="24"/>
                <w:lang w:val="hy-AM"/>
              </w:rPr>
              <w:t>48600</w:t>
            </w:r>
          </w:p>
        </w:tc>
        <w:tc>
          <w:tcPr>
            <w:tcW w:w="2070" w:type="dxa"/>
            <w:tcBorders>
              <w:top w:val="single" w:sz="4" w:space="0" w:color="000000"/>
              <w:left w:val="single" w:sz="4" w:space="0" w:color="000000"/>
              <w:bottom w:val="single" w:sz="4" w:space="0" w:color="000000"/>
              <w:right w:val="single" w:sz="4" w:space="0" w:color="000000"/>
            </w:tcBorders>
            <w:vAlign w:val="center"/>
          </w:tcPr>
          <w:p w14:paraId="690F66DD"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tc>
        <w:tc>
          <w:tcPr>
            <w:tcW w:w="1440" w:type="dxa"/>
            <w:tcBorders>
              <w:top w:val="single" w:sz="4" w:space="0" w:color="000000"/>
              <w:left w:val="single" w:sz="4" w:space="0" w:color="000000"/>
              <w:bottom w:val="single" w:sz="4" w:space="0" w:color="000000"/>
              <w:right w:val="single" w:sz="4" w:space="0" w:color="auto"/>
            </w:tcBorders>
            <w:vAlign w:val="center"/>
          </w:tcPr>
          <w:p w14:paraId="0EEA199C"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14092022-01-0348</w:t>
            </w:r>
          </w:p>
        </w:tc>
        <w:tc>
          <w:tcPr>
            <w:tcW w:w="1080" w:type="dxa"/>
            <w:tcBorders>
              <w:top w:val="single" w:sz="4" w:space="0" w:color="000000"/>
              <w:left w:val="single" w:sz="4" w:space="0" w:color="auto"/>
              <w:bottom w:val="single" w:sz="4" w:space="0" w:color="000000"/>
              <w:right w:val="single" w:sz="4" w:space="0" w:color="000000"/>
            </w:tcBorders>
            <w:vAlign w:val="center"/>
          </w:tcPr>
          <w:p w14:paraId="45E529AC"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01-007-0545-0002</w:t>
            </w:r>
          </w:p>
        </w:tc>
        <w:tc>
          <w:tcPr>
            <w:tcW w:w="1800" w:type="dxa"/>
            <w:tcBorders>
              <w:top w:val="single" w:sz="4" w:space="0" w:color="000000"/>
              <w:left w:val="single" w:sz="4" w:space="0" w:color="auto"/>
              <w:bottom w:val="single" w:sz="4" w:space="0" w:color="000000"/>
              <w:right w:val="single" w:sz="4" w:space="0" w:color="000000"/>
            </w:tcBorders>
            <w:vAlign w:val="center"/>
          </w:tcPr>
          <w:p w14:paraId="037C8793" w14:textId="77777777" w:rsidR="00781C37" w:rsidRPr="00327102" w:rsidRDefault="00781C37" w:rsidP="0025426F">
            <w:pPr>
              <w:spacing w:after="0"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t>Կառավարության 13</w:t>
            </w:r>
            <w:r w:rsidRPr="00327102">
              <w:rPr>
                <w:rFonts w:ascii="Cambria Math" w:hAnsi="Cambria Math" w:cs="Cambria Math"/>
                <w:sz w:val="24"/>
                <w:szCs w:val="24"/>
                <w:lang w:val="hy-AM"/>
              </w:rPr>
              <w:t>․</w:t>
            </w:r>
            <w:r w:rsidRPr="00327102">
              <w:rPr>
                <w:rFonts w:ascii="GHEA Grapalat" w:hAnsi="GHEA Grapalat"/>
                <w:sz w:val="24"/>
                <w:szCs w:val="24"/>
                <w:lang w:val="hy-AM"/>
              </w:rPr>
              <w:t>02</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թիվ 152-Ա որոշմամբ ներկայացվել է օտարման աճուրդով, չի օտարվել հայտեր չլինելու պատճառով։</w:t>
            </w:r>
          </w:p>
        </w:tc>
      </w:tr>
      <w:tr w:rsidR="00781C37" w:rsidRPr="000C2F81" w14:paraId="51F44DBB"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0534EAC4"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5A1F144E"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755AC987"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36F22E0A"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p>
          <w:p w14:paraId="2A658F78" w14:textId="77777777" w:rsidR="00D00CB4" w:rsidRPr="00327102" w:rsidRDefault="00D00CB4" w:rsidP="0025426F">
            <w:pPr>
              <w:spacing w:after="0" w:line="360" w:lineRule="auto"/>
              <w:jc w:val="center"/>
              <w:rPr>
                <w:rFonts w:ascii="GHEA Grapalat" w:eastAsia="Times New Roman" w:hAnsi="GHEA Grapalat" w:cs="Times New Roman"/>
                <w:sz w:val="24"/>
                <w:szCs w:val="24"/>
                <w:lang w:val="hy-AM"/>
              </w:rPr>
            </w:pPr>
          </w:p>
          <w:p w14:paraId="7A4B4984" w14:textId="77777777" w:rsidR="00D00CB4" w:rsidRPr="00327102" w:rsidRDefault="00D00CB4" w:rsidP="0025426F">
            <w:pPr>
              <w:spacing w:after="0" w:line="360" w:lineRule="auto"/>
              <w:jc w:val="center"/>
              <w:rPr>
                <w:rFonts w:ascii="GHEA Grapalat" w:eastAsia="Times New Roman" w:hAnsi="GHEA Grapalat" w:cs="Times New Roman"/>
                <w:sz w:val="24"/>
                <w:szCs w:val="24"/>
                <w:lang w:val="hy-AM"/>
              </w:rPr>
            </w:pPr>
          </w:p>
          <w:p w14:paraId="50A1FDE8" w14:textId="153DAE10" w:rsidR="00781C37" w:rsidRPr="00327102" w:rsidRDefault="00781C37" w:rsidP="0025426F">
            <w:pPr>
              <w:spacing w:after="0" w:line="360" w:lineRule="auto"/>
              <w:jc w:val="center"/>
              <w:rPr>
                <w:rFonts w:ascii="GHEA Grapalat" w:eastAsia="Times New Roman" w:hAnsi="GHEA Grapalat" w:cs="Times New Roman"/>
                <w:sz w:val="24"/>
                <w:szCs w:val="24"/>
                <w:lang w:val="hy-AM"/>
              </w:rPr>
            </w:pPr>
            <w:r w:rsidRPr="00327102">
              <w:rPr>
                <w:rFonts w:ascii="GHEA Grapalat" w:eastAsia="Times New Roman" w:hAnsi="GHEA Grapalat" w:cs="Times New Roman"/>
                <w:sz w:val="24"/>
                <w:szCs w:val="24"/>
                <w:lang w:val="hy-AM"/>
              </w:rPr>
              <w:t>3</w:t>
            </w:r>
          </w:p>
        </w:tc>
        <w:tc>
          <w:tcPr>
            <w:tcW w:w="900" w:type="dxa"/>
            <w:tcBorders>
              <w:top w:val="single" w:sz="4" w:space="0" w:color="000000"/>
              <w:left w:val="single" w:sz="4" w:space="0" w:color="000000"/>
              <w:bottom w:val="single" w:sz="4" w:space="0" w:color="000000"/>
              <w:right w:val="single" w:sz="4" w:space="0" w:color="000000"/>
            </w:tcBorders>
            <w:vAlign w:val="center"/>
          </w:tcPr>
          <w:p w14:paraId="7196938E" w14:textId="77777777" w:rsidR="00781C37" w:rsidRPr="00327102" w:rsidRDefault="00781C37" w:rsidP="0025426F">
            <w:pPr>
              <w:spacing w:after="0" w:line="360" w:lineRule="auto"/>
              <w:jc w:val="center"/>
              <w:rPr>
                <w:rFonts w:ascii="GHEA Grapalat" w:eastAsia="Times New Roman" w:hAnsi="GHEA Grapalat" w:cs="Times New Roman"/>
                <w:sz w:val="24"/>
                <w:szCs w:val="24"/>
                <w:lang w:val="hy-AM"/>
              </w:rPr>
            </w:pPr>
            <w:r w:rsidRPr="00327102">
              <w:rPr>
                <w:rFonts w:ascii="GHEA Grapalat" w:eastAsia="Times New Roman" w:hAnsi="GHEA Grapalat" w:cs="Times New Roman"/>
                <w:sz w:val="24"/>
                <w:szCs w:val="24"/>
                <w:lang w:val="hy-AM"/>
              </w:rPr>
              <w:t>16</w:t>
            </w:r>
          </w:p>
        </w:tc>
        <w:tc>
          <w:tcPr>
            <w:tcW w:w="1710" w:type="dxa"/>
            <w:tcBorders>
              <w:top w:val="single" w:sz="4" w:space="0" w:color="000000"/>
              <w:left w:val="single" w:sz="4" w:space="0" w:color="000000"/>
              <w:bottom w:val="single" w:sz="4" w:space="0" w:color="000000"/>
              <w:right w:val="single" w:sz="4" w:space="0" w:color="000000"/>
            </w:tcBorders>
            <w:vAlign w:val="center"/>
          </w:tcPr>
          <w:p w14:paraId="38A7AC77"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Հողամաս</w:t>
            </w:r>
          </w:p>
        </w:tc>
        <w:tc>
          <w:tcPr>
            <w:tcW w:w="2070" w:type="dxa"/>
            <w:tcBorders>
              <w:top w:val="single" w:sz="4" w:space="0" w:color="000000"/>
              <w:left w:val="single" w:sz="4" w:space="0" w:color="000000"/>
              <w:bottom w:val="single" w:sz="4" w:space="0" w:color="000000"/>
              <w:right w:val="single" w:sz="4" w:space="0" w:color="000000"/>
            </w:tcBorders>
            <w:vAlign w:val="center"/>
          </w:tcPr>
          <w:p w14:paraId="13903111" w14:textId="522E872E" w:rsidR="00781C37" w:rsidRPr="00327102" w:rsidRDefault="00176B6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 xml:space="preserve"> Երևան, Մալաթիա Սեբաստիա, Իսակովի պողոտա 17/7</w:t>
            </w:r>
          </w:p>
        </w:tc>
        <w:tc>
          <w:tcPr>
            <w:tcW w:w="1080" w:type="dxa"/>
            <w:tcBorders>
              <w:top w:val="single" w:sz="4" w:space="0" w:color="000000"/>
              <w:left w:val="single" w:sz="4" w:space="0" w:color="000000"/>
              <w:bottom w:val="single" w:sz="4" w:space="0" w:color="000000"/>
              <w:right w:val="single" w:sz="4" w:space="0" w:color="000000"/>
            </w:tcBorders>
            <w:vAlign w:val="center"/>
          </w:tcPr>
          <w:p w14:paraId="1DB718DE"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1441BF43" w14:textId="77777777" w:rsidR="00781C37" w:rsidRPr="00327102" w:rsidRDefault="00781C37" w:rsidP="0025426F">
            <w:pPr>
              <w:spacing w:after="0" w:line="360" w:lineRule="auto"/>
              <w:jc w:val="center"/>
              <w:rPr>
                <w:rFonts w:ascii="GHEA Grapalat" w:eastAsia="Calibri" w:hAnsi="GHEA Grapalat" w:cs="Cambria"/>
                <w:bCs/>
                <w:spacing w:val="-8"/>
                <w:sz w:val="24"/>
                <w:szCs w:val="24"/>
                <w:lang w:val="hy-AM"/>
              </w:rPr>
            </w:pPr>
            <w:r w:rsidRPr="00327102">
              <w:rPr>
                <w:rFonts w:ascii="GHEA Grapalat" w:eastAsia="Calibri" w:hAnsi="GHEA Grapalat" w:cs="Cambria"/>
                <w:bCs/>
                <w:sz w:val="24"/>
                <w:szCs w:val="24"/>
                <w:lang w:val="hy-AM"/>
              </w:rPr>
              <w:t>9240</w:t>
            </w:r>
          </w:p>
        </w:tc>
        <w:tc>
          <w:tcPr>
            <w:tcW w:w="2070" w:type="dxa"/>
            <w:tcBorders>
              <w:top w:val="single" w:sz="4" w:space="0" w:color="000000"/>
              <w:left w:val="single" w:sz="4" w:space="0" w:color="000000"/>
              <w:bottom w:val="single" w:sz="4" w:space="0" w:color="000000"/>
              <w:right w:val="single" w:sz="4" w:space="0" w:color="000000"/>
            </w:tcBorders>
            <w:vAlign w:val="center"/>
          </w:tcPr>
          <w:p w14:paraId="3953332C"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tc>
        <w:tc>
          <w:tcPr>
            <w:tcW w:w="1440" w:type="dxa"/>
            <w:tcBorders>
              <w:top w:val="single" w:sz="4" w:space="0" w:color="000000"/>
              <w:left w:val="single" w:sz="4" w:space="0" w:color="000000"/>
              <w:bottom w:val="single" w:sz="4" w:space="0" w:color="000000"/>
              <w:right w:val="single" w:sz="4" w:space="0" w:color="auto"/>
            </w:tcBorders>
            <w:vAlign w:val="center"/>
          </w:tcPr>
          <w:p w14:paraId="47DF03EA"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15092022-01-0026</w:t>
            </w:r>
          </w:p>
        </w:tc>
        <w:tc>
          <w:tcPr>
            <w:tcW w:w="1080" w:type="dxa"/>
            <w:tcBorders>
              <w:top w:val="single" w:sz="4" w:space="0" w:color="000000"/>
              <w:left w:val="single" w:sz="4" w:space="0" w:color="auto"/>
              <w:bottom w:val="single" w:sz="4" w:space="0" w:color="000000"/>
              <w:right w:val="single" w:sz="4" w:space="0" w:color="000000"/>
            </w:tcBorders>
            <w:vAlign w:val="center"/>
          </w:tcPr>
          <w:p w14:paraId="51A5F52F"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01-007-0545-0007</w:t>
            </w:r>
          </w:p>
        </w:tc>
        <w:tc>
          <w:tcPr>
            <w:tcW w:w="1800" w:type="dxa"/>
            <w:tcBorders>
              <w:top w:val="single" w:sz="4" w:space="0" w:color="000000"/>
              <w:left w:val="single" w:sz="4" w:space="0" w:color="auto"/>
              <w:bottom w:val="single" w:sz="4" w:space="0" w:color="000000"/>
              <w:right w:val="single" w:sz="4" w:space="0" w:color="000000"/>
            </w:tcBorders>
            <w:vAlign w:val="center"/>
          </w:tcPr>
          <w:p w14:paraId="66BBE95C" w14:textId="77777777" w:rsidR="00781C37" w:rsidRPr="00327102" w:rsidRDefault="00781C37" w:rsidP="0025426F">
            <w:pPr>
              <w:spacing w:after="0"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t>Կառավարության 13</w:t>
            </w:r>
            <w:r w:rsidRPr="00327102">
              <w:rPr>
                <w:rFonts w:ascii="Cambria Math" w:hAnsi="Cambria Math" w:cs="Cambria Math"/>
                <w:sz w:val="24"/>
                <w:szCs w:val="24"/>
                <w:lang w:val="hy-AM"/>
              </w:rPr>
              <w:t>․</w:t>
            </w:r>
            <w:r w:rsidRPr="00327102">
              <w:rPr>
                <w:rFonts w:ascii="GHEA Grapalat" w:hAnsi="GHEA Grapalat"/>
                <w:sz w:val="24"/>
                <w:szCs w:val="24"/>
                <w:lang w:val="hy-AM"/>
              </w:rPr>
              <w:t>02</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թիվ 152-Ա որոշմամբ ներկայացվել է օտարման աճուրդով, չի օտարվել հայտեր չլինելու պատճառով։</w:t>
            </w:r>
          </w:p>
        </w:tc>
      </w:tr>
      <w:tr w:rsidR="00781C37" w:rsidRPr="000C2F81" w14:paraId="2853EC53"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2456DA93"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30BF280"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6C62DBB5"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2F1E5211"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4</w:t>
            </w:r>
          </w:p>
        </w:tc>
        <w:tc>
          <w:tcPr>
            <w:tcW w:w="900" w:type="dxa"/>
            <w:tcBorders>
              <w:top w:val="single" w:sz="4" w:space="0" w:color="000000"/>
              <w:left w:val="single" w:sz="4" w:space="0" w:color="000000"/>
              <w:bottom w:val="single" w:sz="4" w:space="0" w:color="000000"/>
              <w:right w:val="single" w:sz="4" w:space="0" w:color="000000"/>
            </w:tcBorders>
            <w:vAlign w:val="center"/>
          </w:tcPr>
          <w:p w14:paraId="393F174A"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35</w:t>
            </w:r>
          </w:p>
        </w:tc>
        <w:tc>
          <w:tcPr>
            <w:tcW w:w="1710" w:type="dxa"/>
            <w:tcBorders>
              <w:top w:val="single" w:sz="4" w:space="0" w:color="000000"/>
              <w:left w:val="single" w:sz="4" w:space="0" w:color="000000"/>
              <w:bottom w:val="single" w:sz="4" w:space="0" w:color="000000"/>
              <w:right w:val="single" w:sz="4" w:space="0" w:color="000000"/>
            </w:tcBorders>
            <w:vAlign w:val="center"/>
          </w:tcPr>
          <w:p w14:paraId="446D45CD"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Շենք-շինություններ</w:t>
            </w:r>
          </w:p>
        </w:tc>
        <w:tc>
          <w:tcPr>
            <w:tcW w:w="2070" w:type="dxa"/>
            <w:tcBorders>
              <w:top w:val="single" w:sz="4" w:space="0" w:color="000000"/>
              <w:left w:val="single" w:sz="4" w:space="0" w:color="000000"/>
              <w:bottom w:val="single" w:sz="4" w:space="0" w:color="000000"/>
              <w:right w:val="single" w:sz="4" w:space="0" w:color="000000"/>
            </w:tcBorders>
            <w:vAlign w:val="center"/>
          </w:tcPr>
          <w:p w14:paraId="2F1BB419"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ՀՀ Կոտայքի մարզ, համայնք Նաիրի, գյուղ Քասախ, Ռ. Սաֆարյան փողոց 10</w:t>
            </w:r>
          </w:p>
        </w:tc>
        <w:tc>
          <w:tcPr>
            <w:tcW w:w="1080" w:type="dxa"/>
            <w:tcBorders>
              <w:top w:val="single" w:sz="4" w:space="0" w:color="000000"/>
              <w:left w:val="single" w:sz="4" w:space="0" w:color="000000"/>
              <w:bottom w:val="single" w:sz="4" w:space="0" w:color="000000"/>
              <w:right w:val="single" w:sz="4" w:space="0" w:color="000000"/>
            </w:tcBorders>
            <w:vAlign w:val="center"/>
          </w:tcPr>
          <w:p w14:paraId="54D8E8C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2200.3</w:t>
            </w:r>
          </w:p>
        </w:tc>
        <w:tc>
          <w:tcPr>
            <w:tcW w:w="1710" w:type="dxa"/>
            <w:tcBorders>
              <w:top w:val="single" w:sz="4" w:space="0" w:color="000000"/>
              <w:left w:val="single" w:sz="4" w:space="0" w:color="000000"/>
              <w:bottom w:val="single" w:sz="4" w:space="0" w:color="000000"/>
              <w:right w:val="single" w:sz="4" w:space="0" w:color="000000"/>
            </w:tcBorders>
            <w:vAlign w:val="center"/>
          </w:tcPr>
          <w:p w14:paraId="20667E32"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11 090</w:t>
            </w:r>
          </w:p>
        </w:tc>
        <w:tc>
          <w:tcPr>
            <w:tcW w:w="2070" w:type="dxa"/>
            <w:tcBorders>
              <w:top w:val="single" w:sz="4" w:space="0" w:color="000000"/>
              <w:left w:val="single" w:sz="4" w:space="0" w:color="000000"/>
              <w:bottom w:val="single" w:sz="4" w:space="0" w:color="000000"/>
              <w:right w:val="single" w:sz="4" w:space="0" w:color="000000"/>
            </w:tcBorders>
            <w:vAlign w:val="center"/>
          </w:tcPr>
          <w:p w14:paraId="17041996"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tc>
        <w:tc>
          <w:tcPr>
            <w:tcW w:w="1440" w:type="dxa"/>
            <w:tcBorders>
              <w:top w:val="single" w:sz="4" w:space="0" w:color="000000"/>
              <w:left w:val="single" w:sz="4" w:space="0" w:color="000000"/>
              <w:bottom w:val="single" w:sz="4" w:space="0" w:color="000000"/>
              <w:right w:val="single" w:sz="4" w:space="0" w:color="auto"/>
            </w:tcBorders>
            <w:vAlign w:val="center"/>
          </w:tcPr>
          <w:p w14:paraId="135645AB"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17072023-07-0175</w:t>
            </w:r>
          </w:p>
          <w:p w14:paraId="6FBB711B"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p>
        </w:tc>
        <w:tc>
          <w:tcPr>
            <w:tcW w:w="1080" w:type="dxa"/>
            <w:tcBorders>
              <w:top w:val="single" w:sz="4" w:space="0" w:color="000000"/>
              <w:left w:val="single" w:sz="4" w:space="0" w:color="auto"/>
              <w:bottom w:val="single" w:sz="4" w:space="0" w:color="000000"/>
              <w:right w:val="single" w:sz="4" w:space="0" w:color="000000"/>
            </w:tcBorders>
          </w:tcPr>
          <w:p w14:paraId="04EF1DA9"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07-065-0036-0001</w:t>
            </w:r>
          </w:p>
        </w:tc>
        <w:tc>
          <w:tcPr>
            <w:tcW w:w="1800" w:type="dxa"/>
            <w:tcBorders>
              <w:top w:val="single" w:sz="4" w:space="0" w:color="000000"/>
              <w:left w:val="single" w:sz="4" w:space="0" w:color="auto"/>
              <w:bottom w:val="single" w:sz="4" w:space="0" w:color="000000"/>
              <w:right w:val="single" w:sz="4" w:space="0" w:color="000000"/>
            </w:tcBorders>
            <w:vAlign w:val="center"/>
          </w:tcPr>
          <w:p w14:paraId="645191D1"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Ներկայացվել է «Դիգնիսի» ՍՊԸ-ին ներդրումային փաթեթ կազմելու համար</w:t>
            </w:r>
          </w:p>
        </w:tc>
      </w:tr>
      <w:tr w:rsidR="00781C37" w:rsidRPr="000C2F81" w14:paraId="16B0363E"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369DE71F"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6F86571" w14:textId="77777777" w:rsidR="0000075A" w:rsidRPr="00327102" w:rsidRDefault="0000075A" w:rsidP="0025426F">
            <w:pPr>
              <w:spacing w:after="0" w:line="360" w:lineRule="auto"/>
              <w:jc w:val="center"/>
              <w:rPr>
                <w:rFonts w:ascii="GHEA Grapalat" w:eastAsia="Calibri" w:hAnsi="GHEA Grapalat" w:cs="Cambria"/>
                <w:bCs/>
                <w:sz w:val="24"/>
                <w:szCs w:val="24"/>
                <w:lang w:val="hy-AM"/>
              </w:rPr>
            </w:pPr>
          </w:p>
          <w:p w14:paraId="4709B458" w14:textId="77777777" w:rsidR="0000075A" w:rsidRPr="00327102" w:rsidRDefault="0000075A" w:rsidP="0025426F">
            <w:pPr>
              <w:spacing w:after="0" w:line="360" w:lineRule="auto"/>
              <w:jc w:val="center"/>
              <w:rPr>
                <w:rFonts w:ascii="GHEA Grapalat" w:eastAsia="Calibri" w:hAnsi="GHEA Grapalat" w:cs="Cambria"/>
                <w:bCs/>
                <w:sz w:val="24"/>
                <w:szCs w:val="24"/>
                <w:lang w:val="hy-AM"/>
              </w:rPr>
            </w:pPr>
          </w:p>
          <w:p w14:paraId="62B8683A" w14:textId="3B4A8B8F"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5</w:t>
            </w:r>
          </w:p>
        </w:tc>
        <w:tc>
          <w:tcPr>
            <w:tcW w:w="900" w:type="dxa"/>
            <w:tcBorders>
              <w:top w:val="single" w:sz="4" w:space="0" w:color="000000"/>
              <w:left w:val="single" w:sz="4" w:space="0" w:color="000000"/>
              <w:bottom w:val="single" w:sz="4" w:space="0" w:color="000000"/>
              <w:right w:val="single" w:sz="4" w:space="0" w:color="000000"/>
            </w:tcBorders>
            <w:vAlign w:val="center"/>
          </w:tcPr>
          <w:p w14:paraId="57835C59"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50</w:t>
            </w:r>
          </w:p>
        </w:tc>
        <w:tc>
          <w:tcPr>
            <w:tcW w:w="1710" w:type="dxa"/>
            <w:tcBorders>
              <w:top w:val="single" w:sz="4" w:space="0" w:color="000000"/>
              <w:left w:val="single" w:sz="4" w:space="0" w:color="000000"/>
              <w:bottom w:val="single" w:sz="4" w:space="0" w:color="000000"/>
              <w:right w:val="single" w:sz="4" w:space="0" w:color="000000"/>
            </w:tcBorders>
            <w:vAlign w:val="center"/>
          </w:tcPr>
          <w:p w14:paraId="657AB605"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Գրասենյակ</w:t>
            </w:r>
          </w:p>
        </w:tc>
        <w:tc>
          <w:tcPr>
            <w:tcW w:w="2070" w:type="dxa"/>
            <w:tcBorders>
              <w:top w:val="single" w:sz="4" w:space="0" w:color="000000"/>
              <w:left w:val="single" w:sz="4" w:space="0" w:color="000000"/>
              <w:bottom w:val="single" w:sz="4" w:space="0" w:color="000000"/>
              <w:right w:val="single" w:sz="4" w:space="0" w:color="000000"/>
            </w:tcBorders>
            <w:vAlign w:val="center"/>
          </w:tcPr>
          <w:p w14:paraId="2FA5C90A" w14:textId="6FB2FECD" w:rsidR="00781C37" w:rsidRPr="00327102" w:rsidRDefault="00176B6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Երևան, Մյասնիկյան 43 ա</w:t>
            </w:r>
            <w:r w:rsidR="00781C37" w:rsidRPr="00327102">
              <w:rPr>
                <w:rFonts w:ascii="Calibri" w:eastAsia="Calibri" w:hAnsi="Calibri" w:cs="Calibri"/>
                <w:bCs/>
                <w:sz w:val="24"/>
                <w:szCs w:val="24"/>
                <w:lang w:val="hy-AM"/>
              </w:rPr>
              <w:t> </w:t>
            </w:r>
          </w:p>
        </w:tc>
        <w:tc>
          <w:tcPr>
            <w:tcW w:w="1080" w:type="dxa"/>
            <w:tcBorders>
              <w:top w:val="single" w:sz="4" w:space="0" w:color="000000"/>
              <w:left w:val="single" w:sz="4" w:space="0" w:color="000000"/>
              <w:bottom w:val="single" w:sz="4" w:space="0" w:color="000000"/>
              <w:right w:val="single" w:sz="4" w:space="0" w:color="000000"/>
            </w:tcBorders>
            <w:vAlign w:val="center"/>
          </w:tcPr>
          <w:p w14:paraId="061E5BB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190</w:t>
            </w:r>
          </w:p>
        </w:tc>
        <w:tc>
          <w:tcPr>
            <w:tcW w:w="1710" w:type="dxa"/>
            <w:tcBorders>
              <w:top w:val="single" w:sz="4" w:space="0" w:color="000000"/>
              <w:left w:val="single" w:sz="4" w:space="0" w:color="000000"/>
              <w:bottom w:val="single" w:sz="4" w:space="0" w:color="000000"/>
              <w:right w:val="single" w:sz="4" w:space="0" w:color="000000"/>
            </w:tcBorders>
            <w:vAlign w:val="center"/>
          </w:tcPr>
          <w:p w14:paraId="55B0BE6A"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2 245,58</w:t>
            </w:r>
          </w:p>
        </w:tc>
        <w:tc>
          <w:tcPr>
            <w:tcW w:w="2070" w:type="dxa"/>
            <w:tcBorders>
              <w:top w:val="single" w:sz="4" w:space="0" w:color="000000"/>
              <w:left w:val="single" w:sz="4" w:space="0" w:color="000000"/>
              <w:bottom w:val="single" w:sz="4" w:space="0" w:color="000000"/>
              <w:right w:val="single" w:sz="4" w:space="0" w:color="000000"/>
            </w:tcBorders>
            <w:vAlign w:val="center"/>
          </w:tcPr>
          <w:p w14:paraId="7885C0EC"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tc>
        <w:tc>
          <w:tcPr>
            <w:tcW w:w="1440" w:type="dxa"/>
            <w:tcBorders>
              <w:top w:val="single" w:sz="4" w:space="0" w:color="000000"/>
              <w:left w:val="single" w:sz="4" w:space="0" w:color="000000"/>
              <w:bottom w:val="single" w:sz="4" w:space="0" w:color="000000"/>
              <w:right w:val="single" w:sz="4" w:space="0" w:color="auto"/>
            </w:tcBorders>
            <w:vAlign w:val="center"/>
          </w:tcPr>
          <w:p w14:paraId="3E470476"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17042023-01-0254</w:t>
            </w:r>
          </w:p>
        </w:tc>
        <w:tc>
          <w:tcPr>
            <w:tcW w:w="1080" w:type="dxa"/>
            <w:tcBorders>
              <w:top w:val="single" w:sz="4" w:space="0" w:color="000000"/>
              <w:left w:val="single" w:sz="4" w:space="0" w:color="auto"/>
              <w:bottom w:val="single" w:sz="4" w:space="0" w:color="000000"/>
              <w:right w:val="single" w:sz="4" w:space="0" w:color="000000"/>
            </w:tcBorders>
          </w:tcPr>
          <w:p w14:paraId="4582FDE8"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01-006-0051-0085</w:t>
            </w:r>
          </w:p>
        </w:tc>
        <w:tc>
          <w:tcPr>
            <w:tcW w:w="1800" w:type="dxa"/>
            <w:tcBorders>
              <w:top w:val="single" w:sz="4" w:space="0" w:color="000000"/>
              <w:left w:val="single" w:sz="4" w:space="0" w:color="auto"/>
              <w:bottom w:val="single" w:sz="4" w:space="0" w:color="000000"/>
              <w:right w:val="single" w:sz="4" w:space="0" w:color="000000"/>
            </w:tcBorders>
            <w:vAlign w:val="center"/>
          </w:tcPr>
          <w:p w14:paraId="4D537B5B"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Ներկայացվել է «Դիգնիսի» ՍՊԸ-ին ներդրումային փաթեթ կազմելու համար</w:t>
            </w:r>
          </w:p>
        </w:tc>
      </w:tr>
      <w:tr w:rsidR="00781C37" w:rsidRPr="000C2F81" w14:paraId="33766BA6"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011D9662"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671EE75F"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279F031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03DD5E3E" w14:textId="5A587B4B"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6</w:t>
            </w:r>
          </w:p>
        </w:tc>
        <w:tc>
          <w:tcPr>
            <w:tcW w:w="900" w:type="dxa"/>
            <w:tcBorders>
              <w:top w:val="single" w:sz="4" w:space="0" w:color="000000"/>
              <w:left w:val="single" w:sz="4" w:space="0" w:color="000000"/>
              <w:bottom w:val="single" w:sz="4" w:space="0" w:color="000000"/>
              <w:right w:val="single" w:sz="4" w:space="0" w:color="000000"/>
            </w:tcBorders>
            <w:vAlign w:val="center"/>
          </w:tcPr>
          <w:p w14:paraId="5E75104B"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73</w:t>
            </w:r>
          </w:p>
        </w:tc>
        <w:tc>
          <w:tcPr>
            <w:tcW w:w="1710" w:type="dxa"/>
            <w:tcBorders>
              <w:top w:val="single" w:sz="4" w:space="0" w:color="000000"/>
              <w:left w:val="single" w:sz="4" w:space="0" w:color="000000"/>
              <w:bottom w:val="single" w:sz="4" w:space="0" w:color="000000"/>
              <w:right w:val="single" w:sz="4" w:space="0" w:color="000000"/>
            </w:tcBorders>
            <w:vAlign w:val="center"/>
          </w:tcPr>
          <w:p w14:paraId="4BFEE7AF"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Ենթակայան/ՊԳԿԿ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0D0B07A2"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ՀՀ Լոռու մարզ, </w:t>
            </w:r>
          </w:p>
          <w:p w14:paraId="7B308A45" w14:textId="0B0FBFEC" w:rsidR="00781C37" w:rsidRPr="00327102" w:rsidRDefault="00176B6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Վանաձոր, Բանակի փողոց 8-4</w:t>
            </w:r>
          </w:p>
        </w:tc>
        <w:tc>
          <w:tcPr>
            <w:tcW w:w="1080" w:type="dxa"/>
            <w:tcBorders>
              <w:top w:val="single" w:sz="4" w:space="0" w:color="000000"/>
              <w:left w:val="single" w:sz="4" w:space="0" w:color="000000"/>
              <w:bottom w:val="single" w:sz="4" w:space="0" w:color="000000"/>
              <w:right w:val="single" w:sz="4" w:space="0" w:color="000000"/>
            </w:tcBorders>
            <w:vAlign w:val="center"/>
          </w:tcPr>
          <w:p w14:paraId="103570A8"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27.0</w:t>
            </w:r>
          </w:p>
        </w:tc>
        <w:tc>
          <w:tcPr>
            <w:tcW w:w="1710" w:type="dxa"/>
            <w:tcBorders>
              <w:top w:val="single" w:sz="4" w:space="0" w:color="000000"/>
              <w:left w:val="single" w:sz="4" w:space="0" w:color="000000"/>
              <w:bottom w:val="single" w:sz="4" w:space="0" w:color="000000"/>
              <w:right w:val="single" w:sz="4" w:space="0" w:color="000000"/>
            </w:tcBorders>
            <w:vAlign w:val="center"/>
          </w:tcPr>
          <w:p w14:paraId="6D2F8C9C"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392.7</w:t>
            </w:r>
          </w:p>
        </w:tc>
        <w:tc>
          <w:tcPr>
            <w:tcW w:w="2070" w:type="dxa"/>
            <w:tcBorders>
              <w:top w:val="single" w:sz="4" w:space="0" w:color="000000"/>
              <w:left w:val="single" w:sz="4" w:space="0" w:color="000000"/>
              <w:bottom w:val="single" w:sz="4" w:space="0" w:color="000000"/>
              <w:right w:val="single" w:sz="4" w:space="0" w:color="000000"/>
            </w:tcBorders>
            <w:vAlign w:val="center"/>
          </w:tcPr>
          <w:p w14:paraId="5432239F"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p w14:paraId="228D7AC8"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vAlign w:val="center"/>
          </w:tcPr>
          <w:p w14:paraId="28AC1357"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13082021-06-0043 </w:t>
            </w:r>
          </w:p>
        </w:tc>
        <w:tc>
          <w:tcPr>
            <w:tcW w:w="1080" w:type="dxa"/>
            <w:tcBorders>
              <w:top w:val="single" w:sz="4" w:space="0" w:color="000000"/>
              <w:left w:val="single" w:sz="4" w:space="0" w:color="auto"/>
              <w:bottom w:val="single" w:sz="4" w:space="0" w:color="000000"/>
              <w:right w:val="single" w:sz="4" w:space="0" w:color="000000"/>
            </w:tcBorders>
          </w:tcPr>
          <w:p w14:paraId="6C6EAB6C"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06-001-0455-0182</w:t>
            </w:r>
          </w:p>
        </w:tc>
        <w:tc>
          <w:tcPr>
            <w:tcW w:w="1800" w:type="dxa"/>
            <w:tcBorders>
              <w:top w:val="single" w:sz="4" w:space="0" w:color="000000"/>
              <w:left w:val="single" w:sz="4" w:space="0" w:color="auto"/>
              <w:bottom w:val="single" w:sz="4" w:space="0" w:color="000000"/>
              <w:right w:val="single" w:sz="4" w:space="0" w:color="000000"/>
            </w:tcBorders>
            <w:vAlign w:val="center"/>
          </w:tcPr>
          <w:p w14:paraId="6CB33EA0"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Ներկայացվել է «Դիգնիսի» ՍՊԸ-ին ներդրումային փաթեթ կազմելու համար</w:t>
            </w:r>
          </w:p>
        </w:tc>
      </w:tr>
      <w:tr w:rsidR="00781C37" w:rsidRPr="000C2F81" w14:paraId="6166AB2E"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610C8BF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6F67D24" w14:textId="77777777" w:rsidR="0000075A" w:rsidRPr="00327102" w:rsidRDefault="0000075A" w:rsidP="0025426F">
            <w:pPr>
              <w:spacing w:after="0" w:line="360" w:lineRule="auto"/>
              <w:jc w:val="center"/>
              <w:rPr>
                <w:rFonts w:ascii="GHEA Grapalat" w:eastAsia="Calibri" w:hAnsi="GHEA Grapalat" w:cs="Cambria"/>
                <w:bCs/>
                <w:sz w:val="24"/>
                <w:szCs w:val="24"/>
                <w:lang w:val="hy-AM"/>
              </w:rPr>
            </w:pPr>
          </w:p>
          <w:p w14:paraId="396208E0" w14:textId="3A4038D8"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7</w:t>
            </w:r>
          </w:p>
          <w:p w14:paraId="00FB4F2C"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4418FDA3"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74</w:t>
            </w:r>
          </w:p>
        </w:tc>
        <w:tc>
          <w:tcPr>
            <w:tcW w:w="1710" w:type="dxa"/>
            <w:tcBorders>
              <w:top w:val="single" w:sz="4" w:space="0" w:color="000000"/>
              <w:left w:val="single" w:sz="4" w:space="0" w:color="000000"/>
              <w:bottom w:val="single" w:sz="4" w:space="0" w:color="000000"/>
              <w:right w:val="single" w:sz="4" w:space="0" w:color="000000"/>
            </w:tcBorders>
            <w:vAlign w:val="center"/>
          </w:tcPr>
          <w:p w14:paraId="0DC727F7"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Մասնաշենք/ՊԳԿԿ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2C54F431"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ՀՀ Լոռու մարզ,</w:t>
            </w:r>
          </w:p>
          <w:p w14:paraId="5228BDE3" w14:textId="6EFF3A69" w:rsidR="00781C37" w:rsidRPr="00327102" w:rsidRDefault="00176B67" w:rsidP="00176B67">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 xml:space="preserve"> Վանաձոր, Բանակի փողոց 8-6</w:t>
            </w:r>
          </w:p>
        </w:tc>
        <w:tc>
          <w:tcPr>
            <w:tcW w:w="1080" w:type="dxa"/>
            <w:tcBorders>
              <w:top w:val="single" w:sz="4" w:space="0" w:color="000000"/>
              <w:left w:val="single" w:sz="4" w:space="0" w:color="000000"/>
              <w:bottom w:val="single" w:sz="4" w:space="0" w:color="000000"/>
              <w:right w:val="single" w:sz="4" w:space="0" w:color="000000"/>
            </w:tcBorders>
            <w:vAlign w:val="center"/>
          </w:tcPr>
          <w:p w14:paraId="00098F40"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1841.08</w:t>
            </w:r>
          </w:p>
        </w:tc>
        <w:tc>
          <w:tcPr>
            <w:tcW w:w="1710" w:type="dxa"/>
            <w:tcBorders>
              <w:top w:val="single" w:sz="4" w:space="0" w:color="000000"/>
              <w:left w:val="single" w:sz="4" w:space="0" w:color="000000"/>
              <w:bottom w:val="single" w:sz="4" w:space="0" w:color="000000"/>
              <w:right w:val="single" w:sz="4" w:space="0" w:color="000000"/>
            </w:tcBorders>
            <w:vAlign w:val="center"/>
          </w:tcPr>
          <w:p w14:paraId="09C93F4E"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12399</w:t>
            </w:r>
          </w:p>
        </w:tc>
        <w:tc>
          <w:tcPr>
            <w:tcW w:w="2070" w:type="dxa"/>
            <w:tcBorders>
              <w:top w:val="single" w:sz="4" w:space="0" w:color="000000"/>
              <w:left w:val="single" w:sz="4" w:space="0" w:color="000000"/>
              <w:bottom w:val="single" w:sz="4" w:space="0" w:color="000000"/>
              <w:right w:val="single" w:sz="4" w:space="0" w:color="000000"/>
            </w:tcBorders>
            <w:vAlign w:val="center"/>
          </w:tcPr>
          <w:p w14:paraId="088E3788"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p w14:paraId="52F51346"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vAlign w:val="center"/>
          </w:tcPr>
          <w:p w14:paraId="1EF134EC"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lastRenderedPageBreak/>
              <w:t xml:space="preserve">13082021-06-0044 </w:t>
            </w:r>
          </w:p>
        </w:tc>
        <w:tc>
          <w:tcPr>
            <w:tcW w:w="1080" w:type="dxa"/>
            <w:tcBorders>
              <w:top w:val="single" w:sz="4" w:space="0" w:color="000000"/>
              <w:left w:val="single" w:sz="4" w:space="0" w:color="auto"/>
              <w:bottom w:val="single" w:sz="4" w:space="0" w:color="000000"/>
              <w:right w:val="single" w:sz="4" w:space="0" w:color="000000"/>
            </w:tcBorders>
          </w:tcPr>
          <w:p w14:paraId="268816DB"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06-001-0455-0179</w:t>
            </w:r>
          </w:p>
        </w:tc>
        <w:tc>
          <w:tcPr>
            <w:tcW w:w="1800" w:type="dxa"/>
            <w:tcBorders>
              <w:top w:val="single" w:sz="4" w:space="0" w:color="000000"/>
              <w:left w:val="single" w:sz="4" w:space="0" w:color="auto"/>
              <w:bottom w:val="single" w:sz="4" w:space="0" w:color="000000"/>
              <w:right w:val="single" w:sz="4" w:space="0" w:color="000000"/>
            </w:tcBorders>
            <w:vAlign w:val="center"/>
          </w:tcPr>
          <w:p w14:paraId="4DE19039"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Ներկայացվել է «Դիգնիսի» ՍՊԸ-ին ներդրումային փաթեթ </w:t>
            </w:r>
            <w:r w:rsidRPr="00327102">
              <w:rPr>
                <w:rFonts w:ascii="GHEA Grapalat" w:eastAsia="Times New Roman" w:hAnsi="GHEA Grapalat" w:cs="Cambria"/>
                <w:bCs/>
                <w:sz w:val="24"/>
                <w:szCs w:val="24"/>
                <w:lang w:val="hy-AM"/>
              </w:rPr>
              <w:lastRenderedPageBreak/>
              <w:t>կազմելու համար</w:t>
            </w:r>
          </w:p>
        </w:tc>
      </w:tr>
      <w:tr w:rsidR="00781C37" w:rsidRPr="000C2F81" w14:paraId="2AF77F7A"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3AC1E0B3"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AD5F677"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786EF1F2" w14:textId="77777777" w:rsidR="00D00CB4" w:rsidRPr="00327102" w:rsidRDefault="00D00CB4" w:rsidP="0025426F">
            <w:pPr>
              <w:spacing w:after="0" w:line="360" w:lineRule="auto"/>
              <w:jc w:val="center"/>
              <w:rPr>
                <w:rFonts w:ascii="GHEA Grapalat" w:eastAsia="Calibri" w:hAnsi="GHEA Grapalat" w:cs="Cambria"/>
                <w:bCs/>
                <w:sz w:val="24"/>
                <w:szCs w:val="24"/>
                <w:lang w:val="hy-AM"/>
              </w:rPr>
            </w:pPr>
          </w:p>
          <w:p w14:paraId="6526969C" w14:textId="4E24E4EB"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8</w:t>
            </w:r>
          </w:p>
        </w:tc>
        <w:tc>
          <w:tcPr>
            <w:tcW w:w="900" w:type="dxa"/>
            <w:tcBorders>
              <w:top w:val="single" w:sz="4" w:space="0" w:color="000000"/>
              <w:left w:val="single" w:sz="4" w:space="0" w:color="000000"/>
              <w:bottom w:val="single" w:sz="4" w:space="0" w:color="000000"/>
              <w:right w:val="single" w:sz="4" w:space="0" w:color="000000"/>
            </w:tcBorders>
            <w:vAlign w:val="center"/>
          </w:tcPr>
          <w:p w14:paraId="146CC181"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75</w:t>
            </w:r>
          </w:p>
        </w:tc>
        <w:tc>
          <w:tcPr>
            <w:tcW w:w="1710" w:type="dxa"/>
            <w:tcBorders>
              <w:top w:val="single" w:sz="4" w:space="0" w:color="000000"/>
              <w:left w:val="single" w:sz="4" w:space="0" w:color="000000"/>
              <w:bottom w:val="single" w:sz="4" w:space="0" w:color="000000"/>
              <w:right w:val="single" w:sz="4" w:space="0" w:color="000000"/>
            </w:tcBorders>
            <w:vAlign w:val="center"/>
          </w:tcPr>
          <w:p w14:paraId="2B483BBF"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Մասնաշենք/ՊԳԿԿ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0D28C59D"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ՀՀ Լոռու մարզ,</w:t>
            </w:r>
          </w:p>
          <w:p w14:paraId="7031C67D" w14:textId="3E276D6F" w:rsidR="00781C37" w:rsidRPr="00327102" w:rsidRDefault="00A7345B" w:rsidP="00A7345B">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 xml:space="preserve"> Վանաձոր, Բանակի փողոց 8-1/2</w:t>
            </w:r>
          </w:p>
        </w:tc>
        <w:tc>
          <w:tcPr>
            <w:tcW w:w="1080" w:type="dxa"/>
            <w:tcBorders>
              <w:top w:val="single" w:sz="4" w:space="0" w:color="000000"/>
              <w:left w:val="single" w:sz="4" w:space="0" w:color="000000"/>
              <w:bottom w:val="single" w:sz="4" w:space="0" w:color="000000"/>
              <w:right w:val="single" w:sz="4" w:space="0" w:color="000000"/>
            </w:tcBorders>
            <w:vAlign w:val="center"/>
          </w:tcPr>
          <w:p w14:paraId="40989AED"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2153.88</w:t>
            </w:r>
          </w:p>
        </w:tc>
        <w:tc>
          <w:tcPr>
            <w:tcW w:w="1710" w:type="dxa"/>
            <w:tcBorders>
              <w:top w:val="single" w:sz="4" w:space="0" w:color="000000"/>
              <w:left w:val="single" w:sz="4" w:space="0" w:color="000000"/>
              <w:bottom w:val="single" w:sz="4" w:space="0" w:color="000000"/>
              <w:right w:val="single" w:sz="4" w:space="0" w:color="000000"/>
            </w:tcBorders>
            <w:vAlign w:val="center"/>
          </w:tcPr>
          <w:p w14:paraId="397C5721"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3300</w:t>
            </w:r>
          </w:p>
        </w:tc>
        <w:tc>
          <w:tcPr>
            <w:tcW w:w="2070" w:type="dxa"/>
            <w:tcBorders>
              <w:top w:val="single" w:sz="4" w:space="0" w:color="000000"/>
              <w:left w:val="single" w:sz="4" w:space="0" w:color="000000"/>
              <w:bottom w:val="single" w:sz="4" w:space="0" w:color="000000"/>
              <w:right w:val="single" w:sz="4" w:space="0" w:color="000000"/>
            </w:tcBorders>
            <w:vAlign w:val="center"/>
          </w:tcPr>
          <w:p w14:paraId="72276F71"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p w14:paraId="6DEB35D0"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vAlign w:val="center"/>
          </w:tcPr>
          <w:p w14:paraId="737C5ED3"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28112022-06-0002 </w:t>
            </w:r>
          </w:p>
        </w:tc>
        <w:tc>
          <w:tcPr>
            <w:tcW w:w="1080" w:type="dxa"/>
            <w:tcBorders>
              <w:top w:val="single" w:sz="4" w:space="0" w:color="000000"/>
              <w:left w:val="single" w:sz="4" w:space="0" w:color="auto"/>
              <w:bottom w:val="single" w:sz="4" w:space="0" w:color="000000"/>
              <w:right w:val="single" w:sz="4" w:space="0" w:color="000000"/>
            </w:tcBorders>
          </w:tcPr>
          <w:p w14:paraId="054EC502"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06-001-0455-0172</w:t>
            </w:r>
          </w:p>
        </w:tc>
        <w:tc>
          <w:tcPr>
            <w:tcW w:w="1800" w:type="dxa"/>
            <w:tcBorders>
              <w:top w:val="single" w:sz="4" w:space="0" w:color="000000"/>
              <w:left w:val="single" w:sz="4" w:space="0" w:color="auto"/>
              <w:bottom w:val="single" w:sz="4" w:space="0" w:color="000000"/>
              <w:right w:val="single" w:sz="4" w:space="0" w:color="000000"/>
            </w:tcBorders>
            <w:vAlign w:val="center"/>
          </w:tcPr>
          <w:p w14:paraId="39E8970C"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Ներկայացվել է «Դիգնիսի» ՍՊԸ-ին ներդրումային փաթեթ կազմելու համար</w:t>
            </w:r>
          </w:p>
        </w:tc>
      </w:tr>
      <w:tr w:rsidR="00781C37" w:rsidRPr="000C2F81" w14:paraId="3B17BE54"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73E2362C"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2989D3F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70F1FE8" w14:textId="77777777" w:rsidR="00F83468" w:rsidRPr="00327102" w:rsidRDefault="00F83468" w:rsidP="0025426F">
            <w:pPr>
              <w:spacing w:after="0" w:line="360" w:lineRule="auto"/>
              <w:jc w:val="center"/>
              <w:rPr>
                <w:rFonts w:ascii="GHEA Grapalat" w:eastAsia="Calibri" w:hAnsi="GHEA Grapalat" w:cs="Cambria"/>
                <w:bCs/>
                <w:sz w:val="24"/>
                <w:szCs w:val="24"/>
                <w:lang w:val="hy-AM"/>
              </w:rPr>
            </w:pPr>
          </w:p>
          <w:p w14:paraId="1246976E" w14:textId="77777777" w:rsidR="00F83468" w:rsidRPr="00327102" w:rsidRDefault="00F83468" w:rsidP="0025426F">
            <w:pPr>
              <w:spacing w:after="0" w:line="360" w:lineRule="auto"/>
              <w:jc w:val="center"/>
              <w:rPr>
                <w:rFonts w:ascii="GHEA Grapalat" w:eastAsia="Calibri" w:hAnsi="GHEA Grapalat" w:cs="Cambria"/>
                <w:bCs/>
                <w:sz w:val="24"/>
                <w:szCs w:val="24"/>
                <w:lang w:val="hy-AM"/>
              </w:rPr>
            </w:pPr>
          </w:p>
          <w:p w14:paraId="27950C76" w14:textId="392C062B"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9</w:t>
            </w:r>
          </w:p>
        </w:tc>
        <w:tc>
          <w:tcPr>
            <w:tcW w:w="900" w:type="dxa"/>
            <w:tcBorders>
              <w:top w:val="single" w:sz="4" w:space="0" w:color="000000"/>
              <w:left w:val="single" w:sz="4" w:space="0" w:color="000000"/>
              <w:bottom w:val="single" w:sz="4" w:space="0" w:color="000000"/>
              <w:right w:val="single" w:sz="4" w:space="0" w:color="000000"/>
            </w:tcBorders>
            <w:vAlign w:val="center"/>
          </w:tcPr>
          <w:p w14:paraId="1C0BD606"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78</w:t>
            </w:r>
          </w:p>
        </w:tc>
        <w:tc>
          <w:tcPr>
            <w:tcW w:w="1710" w:type="dxa"/>
            <w:tcBorders>
              <w:top w:val="single" w:sz="4" w:space="0" w:color="000000"/>
              <w:left w:val="single" w:sz="4" w:space="0" w:color="000000"/>
              <w:bottom w:val="single" w:sz="4" w:space="0" w:color="000000"/>
              <w:right w:val="single" w:sz="4" w:space="0" w:color="000000"/>
            </w:tcBorders>
            <w:vAlign w:val="center"/>
          </w:tcPr>
          <w:p w14:paraId="0D1E5EC7"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Հողամաս/ՊԳԿԿ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6126AD6A" w14:textId="49CED381" w:rsidR="00781C37" w:rsidRPr="00327102" w:rsidRDefault="00B15D54" w:rsidP="00B15D54">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քաղաք </w:t>
            </w:r>
            <w:r w:rsidR="00781C37" w:rsidRPr="00327102">
              <w:rPr>
                <w:rFonts w:ascii="GHEA Grapalat" w:eastAsia="Calibri" w:hAnsi="GHEA Grapalat" w:cs="Cambria"/>
                <w:bCs/>
                <w:sz w:val="24"/>
                <w:szCs w:val="24"/>
                <w:lang w:val="hy-AM"/>
              </w:rPr>
              <w:t>Երևան, Մալաթիա</w:t>
            </w:r>
            <w:r w:rsidR="00E34A52" w:rsidRPr="00327102">
              <w:rPr>
                <w:rFonts w:ascii="GHEA Grapalat" w:eastAsia="Calibri" w:hAnsi="GHEA Grapalat" w:cs="Cambria"/>
                <w:bCs/>
                <w:sz w:val="24"/>
                <w:szCs w:val="24"/>
                <w:lang w:val="hy-AM"/>
              </w:rPr>
              <w:t>,</w:t>
            </w:r>
            <w:r w:rsidR="00781C37" w:rsidRPr="00327102">
              <w:rPr>
                <w:rFonts w:ascii="GHEA Grapalat" w:eastAsia="Calibri" w:hAnsi="GHEA Grapalat" w:cs="Cambria"/>
                <w:bCs/>
                <w:sz w:val="24"/>
                <w:szCs w:val="24"/>
                <w:lang w:val="hy-AM"/>
              </w:rPr>
              <w:t xml:space="preserve"> Ծովակալ Իսակովի պողոտա 17/6</w:t>
            </w:r>
          </w:p>
        </w:tc>
        <w:tc>
          <w:tcPr>
            <w:tcW w:w="1080" w:type="dxa"/>
            <w:tcBorders>
              <w:top w:val="single" w:sz="4" w:space="0" w:color="000000"/>
              <w:left w:val="single" w:sz="4" w:space="0" w:color="000000"/>
              <w:bottom w:val="single" w:sz="4" w:space="0" w:color="000000"/>
              <w:right w:val="single" w:sz="4" w:space="0" w:color="000000"/>
            </w:tcBorders>
            <w:vAlign w:val="center"/>
          </w:tcPr>
          <w:p w14:paraId="23D7B365"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2509F525"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48298</w:t>
            </w:r>
          </w:p>
        </w:tc>
        <w:tc>
          <w:tcPr>
            <w:tcW w:w="2070" w:type="dxa"/>
            <w:tcBorders>
              <w:top w:val="single" w:sz="4" w:space="0" w:color="000000"/>
              <w:left w:val="single" w:sz="4" w:space="0" w:color="000000"/>
              <w:bottom w:val="single" w:sz="4" w:space="0" w:color="000000"/>
              <w:right w:val="single" w:sz="4" w:space="0" w:color="000000"/>
            </w:tcBorders>
            <w:vAlign w:val="center"/>
          </w:tcPr>
          <w:p w14:paraId="0A0E62EA"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p w14:paraId="64F54FA5"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vAlign w:val="center"/>
          </w:tcPr>
          <w:p w14:paraId="31FD6654"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14092022-01-0345 </w:t>
            </w:r>
          </w:p>
          <w:p w14:paraId="614B61E1"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p>
        </w:tc>
        <w:tc>
          <w:tcPr>
            <w:tcW w:w="1080" w:type="dxa"/>
            <w:tcBorders>
              <w:top w:val="single" w:sz="4" w:space="0" w:color="000000"/>
              <w:left w:val="single" w:sz="4" w:space="0" w:color="auto"/>
              <w:bottom w:val="single" w:sz="4" w:space="0" w:color="000000"/>
              <w:right w:val="single" w:sz="4" w:space="0" w:color="000000"/>
            </w:tcBorders>
          </w:tcPr>
          <w:p w14:paraId="23F6EBE0"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01-007-0537-0153</w:t>
            </w:r>
          </w:p>
        </w:tc>
        <w:tc>
          <w:tcPr>
            <w:tcW w:w="1800" w:type="dxa"/>
            <w:tcBorders>
              <w:top w:val="single" w:sz="4" w:space="0" w:color="000000"/>
              <w:left w:val="single" w:sz="4" w:space="0" w:color="auto"/>
              <w:bottom w:val="single" w:sz="4" w:space="0" w:color="000000"/>
              <w:right w:val="single" w:sz="4" w:space="0" w:color="000000"/>
            </w:tcBorders>
            <w:vAlign w:val="center"/>
          </w:tcPr>
          <w:p w14:paraId="52C3C2DF" w14:textId="77777777" w:rsidR="00781C37" w:rsidRPr="00327102" w:rsidRDefault="00781C37" w:rsidP="0025426F">
            <w:pPr>
              <w:spacing w:after="0"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t>Կառավարության 13</w:t>
            </w:r>
            <w:r w:rsidRPr="00327102">
              <w:rPr>
                <w:rFonts w:ascii="Cambria Math" w:hAnsi="Cambria Math" w:cs="Cambria Math"/>
                <w:sz w:val="24"/>
                <w:szCs w:val="24"/>
                <w:lang w:val="hy-AM"/>
              </w:rPr>
              <w:t>․</w:t>
            </w:r>
            <w:r w:rsidRPr="00327102">
              <w:rPr>
                <w:rFonts w:ascii="GHEA Grapalat" w:hAnsi="GHEA Grapalat"/>
                <w:sz w:val="24"/>
                <w:szCs w:val="24"/>
                <w:lang w:val="hy-AM"/>
              </w:rPr>
              <w:t>02</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թիվ 152-Ա որոշմամբ ներկայացվել է օտարման աճուրդով, չի օտարվել հայտեր </w:t>
            </w:r>
            <w:r w:rsidRPr="00327102">
              <w:rPr>
                <w:rFonts w:ascii="GHEA Grapalat" w:hAnsi="GHEA Grapalat"/>
                <w:sz w:val="24"/>
                <w:szCs w:val="24"/>
                <w:lang w:val="hy-AM"/>
              </w:rPr>
              <w:lastRenderedPageBreak/>
              <w:t>չլինելու պատճառով։</w:t>
            </w:r>
          </w:p>
        </w:tc>
      </w:tr>
      <w:tr w:rsidR="00781C37" w:rsidRPr="000C2F81" w14:paraId="1C2BBB58"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18ED63C6"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661972CD"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7A83143A" w14:textId="77777777" w:rsidR="00F83468" w:rsidRPr="00327102" w:rsidRDefault="00F83468" w:rsidP="0025426F">
            <w:pPr>
              <w:spacing w:after="0" w:line="360" w:lineRule="auto"/>
              <w:jc w:val="center"/>
              <w:rPr>
                <w:rFonts w:ascii="GHEA Grapalat" w:eastAsia="Calibri" w:hAnsi="GHEA Grapalat" w:cs="Cambria"/>
                <w:bCs/>
                <w:sz w:val="24"/>
                <w:szCs w:val="24"/>
                <w:lang w:val="hy-AM"/>
              </w:rPr>
            </w:pPr>
          </w:p>
          <w:p w14:paraId="0C26F92E" w14:textId="77777777" w:rsidR="00F83468" w:rsidRPr="00327102" w:rsidRDefault="00F83468" w:rsidP="0025426F">
            <w:pPr>
              <w:spacing w:after="0" w:line="360" w:lineRule="auto"/>
              <w:jc w:val="center"/>
              <w:rPr>
                <w:rFonts w:ascii="GHEA Grapalat" w:eastAsia="Calibri" w:hAnsi="GHEA Grapalat" w:cs="Cambria"/>
                <w:bCs/>
                <w:sz w:val="24"/>
                <w:szCs w:val="24"/>
                <w:lang w:val="hy-AM"/>
              </w:rPr>
            </w:pPr>
          </w:p>
          <w:p w14:paraId="6FD4EBC1" w14:textId="77777777" w:rsidR="00F83468" w:rsidRPr="00327102" w:rsidRDefault="00F83468" w:rsidP="0025426F">
            <w:pPr>
              <w:spacing w:after="0" w:line="360" w:lineRule="auto"/>
              <w:jc w:val="center"/>
              <w:rPr>
                <w:rFonts w:ascii="GHEA Grapalat" w:eastAsia="Calibri" w:hAnsi="GHEA Grapalat" w:cs="Cambria"/>
                <w:bCs/>
                <w:sz w:val="24"/>
                <w:szCs w:val="24"/>
                <w:lang w:val="hy-AM"/>
              </w:rPr>
            </w:pPr>
          </w:p>
          <w:p w14:paraId="06F31502" w14:textId="77777777" w:rsidR="00F83468" w:rsidRPr="00327102" w:rsidRDefault="00F83468" w:rsidP="0025426F">
            <w:pPr>
              <w:spacing w:after="0" w:line="360" w:lineRule="auto"/>
              <w:jc w:val="center"/>
              <w:rPr>
                <w:rFonts w:ascii="GHEA Grapalat" w:eastAsia="Calibri" w:hAnsi="GHEA Grapalat" w:cs="Cambria"/>
                <w:bCs/>
                <w:sz w:val="24"/>
                <w:szCs w:val="24"/>
                <w:lang w:val="hy-AM"/>
              </w:rPr>
            </w:pPr>
          </w:p>
          <w:p w14:paraId="0B2FAE00" w14:textId="56654ACA"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10</w:t>
            </w:r>
          </w:p>
        </w:tc>
        <w:tc>
          <w:tcPr>
            <w:tcW w:w="900" w:type="dxa"/>
            <w:tcBorders>
              <w:top w:val="single" w:sz="4" w:space="0" w:color="000000"/>
              <w:left w:val="single" w:sz="4" w:space="0" w:color="000000"/>
              <w:bottom w:val="single" w:sz="4" w:space="0" w:color="000000"/>
              <w:right w:val="single" w:sz="4" w:space="0" w:color="000000"/>
            </w:tcBorders>
            <w:vAlign w:val="center"/>
          </w:tcPr>
          <w:p w14:paraId="3F32E89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87</w:t>
            </w:r>
          </w:p>
        </w:tc>
        <w:tc>
          <w:tcPr>
            <w:tcW w:w="1710" w:type="dxa"/>
            <w:tcBorders>
              <w:top w:val="single" w:sz="4" w:space="0" w:color="000000"/>
              <w:left w:val="single" w:sz="4" w:space="0" w:color="000000"/>
              <w:bottom w:val="single" w:sz="4" w:space="0" w:color="000000"/>
              <w:right w:val="single" w:sz="4" w:space="0" w:color="000000"/>
            </w:tcBorders>
            <w:vAlign w:val="center"/>
          </w:tcPr>
          <w:p w14:paraId="1F11408C" w14:textId="77777777" w:rsidR="00781C37" w:rsidRPr="00327102" w:rsidRDefault="00781C37" w:rsidP="0025426F">
            <w:pPr>
              <w:spacing w:after="0" w:line="360" w:lineRule="auto"/>
              <w:ind w:right="-15"/>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Վարչական շենք</w:t>
            </w:r>
          </w:p>
        </w:tc>
        <w:tc>
          <w:tcPr>
            <w:tcW w:w="2070" w:type="dxa"/>
            <w:tcBorders>
              <w:top w:val="single" w:sz="4" w:space="0" w:color="000000"/>
              <w:left w:val="single" w:sz="4" w:space="0" w:color="000000"/>
              <w:bottom w:val="single" w:sz="4" w:space="0" w:color="000000"/>
              <w:right w:val="single" w:sz="4" w:space="0" w:color="000000"/>
            </w:tcBorders>
            <w:vAlign w:val="center"/>
          </w:tcPr>
          <w:p w14:paraId="73E5F8F9" w14:textId="77777777" w:rsidR="00781C37" w:rsidRPr="00327102" w:rsidRDefault="00781C37" w:rsidP="0025426F">
            <w:pPr>
              <w:spacing w:after="0"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Տավուշի մարզ, համայնք Իջևան, Աղայան 12</w:t>
            </w:r>
          </w:p>
        </w:tc>
        <w:tc>
          <w:tcPr>
            <w:tcW w:w="1080" w:type="dxa"/>
            <w:tcBorders>
              <w:top w:val="single" w:sz="4" w:space="0" w:color="000000"/>
              <w:left w:val="single" w:sz="4" w:space="0" w:color="000000"/>
              <w:bottom w:val="single" w:sz="4" w:space="0" w:color="000000"/>
              <w:right w:val="single" w:sz="4" w:space="0" w:color="000000"/>
            </w:tcBorders>
            <w:vAlign w:val="center"/>
          </w:tcPr>
          <w:p w14:paraId="588D588C"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445.5</w:t>
            </w:r>
          </w:p>
        </w:tc>
        <w:tc>
          <w:tcPr>
            <w:tcW w:w="1710" w:type="dxa"/>
            <w:tcBorders>
              <w:top w:val="single" w:sz="4" w:space="0" w:color="000000"/>
              <w:left w:val="single" w:sz="4" w:space="0" w:color="000000"/>
              <w:bottom w:val="single" w:sz="4" w:space="0" w:color="000000"/>
              <w:right w:val="single" w:sz="4" w:space="0" w:color="000000"/>
            </w:tcBorders>
            <w:vAlign w:val="center"/>
          </w:tcPr>
          <w:p w14:paraId="418AE8DF"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1300</w:t>
            </w:r>
          </w:p>
        </w:tc>
        <w:tc>
          <w:tcPr>
            <w:tcW w:w="2070" w:type="dxa"/>
            <w:tcBorders>
              <w:top w:val="single" w:sz="4" w:space="0" w:color="000000"/>
              <w:left w:val="single" w:sz="4" w:space="0" w:color="000000"/>
              <w:bottom w:val="single" w:sz="4" w:space="0" w:color="000000"/>
              <w:right w:val="single" w:sz="4" w:space="0" w:color="000000"/>
            </w:tcBorders>
            <w:vAlign w:val="center"/>
          </w:tcPr>
          <w:p w14:paraId="09149014"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p w14:paraId="74E7F34E"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vAlign w:val="center"/>
          </w:tcPr>
          <w:p w14:paraId="016DDF57"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30082019-11-0006</w:t>
            </w:r>
          </w:p>
        </w:tc>
        <w:tc>
          <w:tcPr>
            <w:tcW w:w="1080" w:type="dxa"/>
            <w:tcBorders>
              <w:top w:val="single" w:sz="4" w:space="0" w:color="000000"/>
              <w:left w:val="single" w:sz="4" w:space="0" w:color="auto"/>
              <w:bottom w:val="single" w:sz="4" w:space="0" w:color="000000"/>
              <w:right w:val="single" w:sz="4" w:space="0" w:color="000000"/>
            </w:tcBorders>
          </w:tcPr>
          <w:p w14:paraId="6F1DC493"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11-001-0087-0023</w:t>
            </w:r>
          </w:p>
        </w:tc>
        <w:tc>
          <w:tcPr>
            <w:tcW w:w="1800" w:type="dxa"/>
            <w:tcBorders>
              <w:top w:val="single" w:sz="4" w:space="0" w:color="000000"/>
              <w:left w:val="single" w:sz="4" w:space="0" w:color="auto"/>
              <w:bottom w:val="single" w:sz="4" w:space="0" w:color="000000"/>
              <w:right w:val="single" w:sz="4" w:space="0" w:color="000000"/>
            </w:tcBorders>
            <w:vAlign w:val="center"/>
          </w:tcPr>
          <w:p w14:paraId="640B2F8A" w14:textId="77777777" w:rsidR="00781C37" w:rsidRPr="00327102" w:rsidRDefault="00781C37" w:rsidP="0025426F">
            <w:pPr>
              <w:spacing w:after="0" w:line="360" w:lineRule="auto"/>
              <w:ind w:right="-15"/>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Կառավարության 25</w:t>
            </w:r>
            <w:r w:rsidRPr="00327102">
              <w:rPr>
                <w:rFonts w:ascii="Cambria Math" w:eastAsia="Times New Roman" w:hAnsi="Cambria Math" w:cs="Cambria Math"/>
                <w:bCs/>
                <w:sz w:val="24"/>
                <w:szCs w:val="24"/>
                <w:lang w:val="hy-AM"/>
              </w:rPr>
              <w:t>․</w:t>
            </w:r>
            <w:r w:rsidRPr="00327102">
              <w:rPr>
                <w:rFonts w:ascii="GHEA Grapalat" w:eastAsia="Times New Roman" w:hAnsi="GHEA Grapalat" w:cs="Cambria"/>
                <w:bCs/>
                <w:sz w:val="24"/>
                <w:szCs w:val="24"/>
                <w:lang w:val="hy-AM"/>
              </w:rPr>
              <w:t>04</w:t>
            </w:r>
            <w:r w:rsidRPr="00327102">
              <w:rPr>
                <w:rFonts w:ascii="Cambria Math" w:eastAsia="Times New Roman" w:hAnsi="Cambria Math" w:cs="Cambria Math"/>
                <w:bCs/>
                <w:sz w:val="24"/>
                <w:szCs w:val="24"/>
                <w:lang w:val="hy-AM"/>
              </w:rPr>
              <w:t>․</w:t>
            </w:r>
            <w:r w:rsidRPr="00327102">
              <w:rPr>
                <w:rFonts w:ascii="GHEA Grapalat" w:eastAsia="Times New Roman" w:hAnsi="GHEA Grapalat" w:cs="Cambria"/>
                <w:bCs/>
                <w:sz w:val="24"/>
                <w:szCs w:val="24"/>
                <w:lang w:val="hy-AM"/>
              </w:rPr>
              <w:t>2025թ</w:t>
            </w:r>
            <w:r w:rsidRPr="00327102">
              <w:rPr>
                <w:rFonts w:ascii="Cambria Math" w:eastAsia="Times New Roman" w:hAnsi="Cambria Math" w:cs="Cambria Math"/>
                <w:bCs/>
                <w:sz w:val="24"/>
                <w:szCs w:val="24"/>
                <w:lang w:val="hy-AM"/>
              </w:rPr>
              <w:t>․</w:t>
            </w:r>
            <w:r w:rsidRPr="00327102">
              <w:rPr>
                <w:rFonts w:ascii="GHEA Grapalat" w:eastAsia="Times New Roman" w:hAnsi="GHEA Grapalat" w:cs="Cambria"/>
                <w:bCs/>
                <w:sz w:val="24"/>
                <w:szCs w:val="24"/>
                <w:lang w:val="hy-AM"/>
              </w:rPr>
              <w:t xml:space="preserve"> </w:t>
            </w:r>
            <w:r w:rsidRPr="00327102">
              <w:rPr>
                <w:rFonts w:ascii="GHEA Grapalat" w:hAnsi="GHEA Grapalat"/>
                <w:sz w:val="24"/>
                <w:szCs w:val="24"/>
                <w:lang w:val="hy-AM"/>
              </w:rPr>
              <w:t>թիվ 484</w:t>
            </w:r>
            <w:r w:rsidRPr="00327102">
              <w:rPr>
                <w:rFonts w:ascii="GHEA Grapalat" w:eastAsia="Times New Roman" w:hAnsi="GHEA Grapalat" w:cs="Cambria"/>
                <w:bCs/>
                <w:sz w:val="24"/>
                <w:szCs w:val="24"/>
                <w:lang w:val="hy-AM"/>
              </w:rPr>
              <w:t>-Ա որոշմամբ ամրացվել է ՀՀ շրջական միջավայրի նախարարության էկոպարեկային ծառայությանը։</w:t>
            </w:r>
          </w:p>
        </w:tc>
      </w:tr>
      <w:tr w:rsidR="00781C37" w:rsidRPr="000C2F81" w14:paraId="15C532BF"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54BEDC42"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914C025" w14:textId="668E7F3E"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11</w:t>
            </w:r>
          </w:p>
          <w:p w14:paraId="6C1C220E"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0E53726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91</w:t>
            </w:r>
          </w:p>
        </w:tc>
        <w:tc>
          <w:tcPr>
            <w:tcW w:w="1710" w:type="dxa"/>
            <w:tcBorders>
              <w:top w:val="single" w:sz="4" w:space="0" w:color="000000"/>
              <w:left w:val="single" w:sz="4" w:space="0" w:color="000000"/>
              <w:bottom w:val="single" w:sz="4" w:space="0" w:color="000000"/>
              <w:right w:val="single" w:sz="4" w:space="0" w:color="000000"/>
            </w:tcBorders>
            <w:vAlign w:val="center"/>
          </w:tcPr>
          <w:p w14:paraId="3258312F"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Մաշնաշենք/ՊԳԿԿ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7C639D28"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 xml:space="preserve">ՀՀ Լոռու մարզ, </w:t>
            </w:r>
            <w:r w:rsidRPr="00327102">
              <w:rPr>
                <w:rFonts w:ascii="GHEA Grapalat" w:eastAsia="Times New Roman" w:hAnsi="GHEA Grapalat" w:cs="Cambria"/>
                <w:bCs/>
                <w:sz w:val="24"/>
                <w:szCs w:val="24"/>
                <w:lang w:val="hy-AM"/>
              </w:rPr>
              <w:t xml:space="preserve"> համայնք</w:t>
            </w:r>
            <w:r w:rsidRPr="00327102">
              <w:rPr>
                <w:rFonts w:ascii="GHEA Grapalat" w:eastAsia="Calibri" w:hAnsi="GHEA Grapalat" w:cs="Cambria"/>
                <w:bCs/>
                <w:sz w:val="24"/>
                <w:szCs w:val="24"/>
                <w:lang w:val="hy-AM"/>
              </w:rPr>
              <w:t xml:space="preserve">  Վանաձոր,  </w:t>
            </w:r>
            <w:r w:rsidRPr="00327102">
              <w:rPr>
                <w:rFonts w:ascii="GHEA Grapalat" w:eastAsia="Calibri" w:hAnsi="GHEA Grapalat" w:cs="Cambria"/>
                <w:bCs/>
                <w:sz w:val="24"/>
                <w:szCs w:val="24"/>
                <w:lang w:val="hy-AM"/>
              </w:rPr>
              <w:lastRenderedPageBreak/>
              <w:t>քաղաք Բանակի փողոց 8-8</w:t>
            </w:r>
          </w:p>
        </w:tc>
        <w:tc>
          <w:tcPr>
            <w:tcW w:w="1080" w:type="dxa"/>
            <w:tcBorders>
              <w:top w:val="single" w:sz="4" w:space="0" w:color="000000"/>
              <w:left w:val="single" w:sz="4" w:space="0" w:color="000000"/>
              <w:bottom w:val="single" w:sz="4" w:space="0" w:color="000000"/>
              <w:right w:val="single" w:sz="4" w:space="0" w:color="000000"/>
            </w:tcBorders>
            <w:vAlign w:val="center"/>
          </w:tcPr>
          <w:p w14:paraId="1490F382"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lastRenderedPageBreak/>
              <w:t>2601.1</w:t>
            </w:r>
          </w:p>
        </w:tc>
        <w:tc>
          <w:tcPr>
            <w:tcW w:w="1710" w:type="dxa"/>
            <w:tcBorders>
              <w:top w:val="single" w:sz="4" w:space="0" w:color="000000"/>
              <w:left w:val="single" w:sz="4" w:space="0" w:color="000000"/>
              <w:bottom w:val="single" w:sz="4" w:space="0" w:color="000000"/>
              <w:right w:val="single" w:sz="4" w:space="0" w:color="000000"/>
            </w:tcBorders>
            <w:vAlign w:val="center"/>
          </w:tcPr>
          <w:p w14:paraId="17DA6BF7"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6249.9</w:t>
            </w:r>
          </w:p>
        </w:tc>
        <w:tc>
          <w:tcPr>
            <w:tcW w:w="2070" w:type="dxa"/>
            <w:tcBorders>
              <w:top w:val="single" w:sz="4" w:space="0" w:color="000000"/>
              <w:left w:val="single" w:sz="4" w:space="0" w:color="000000"/>
              <w:bottom w:val="single" w:sz="4" w:space="0" w:color="000000"/>
              <w:right w:val="single" w:sz="4" w:space="0" w:color="000000"/>
            </w:tcBorders>
            <w:vAlign w:val="center"/>
          </w:tcPr>
          <w:p w14:paraId="316C9CE0"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ՀՀ ՏԿԵՆ պետական գույքի </w:t>
            </w:r>
            <w:r w:rsidRPr="00327102">
              <w:rPr>
                <w:rFonts w:ascii="GHEA Grapalat" w:eastAsia="Times New Roman" w:hAnsi="GHEA Grapalat" w:cs="Cambria"/>
                <w:bCs/>
                <w:sz w:val="24"/>
                <w:szCs w:val="24"/>
                <w:lang w:val="hy-AM"/>
              </w:rPr>
              <w:lastRenderedPageBreak/>
              <w:t>կառավարման կոմիտե</w:t>
            </w:r>
          </w:p>
          <w:p w14:paraId="2ECB156B"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vAlign w:val="center"/>
          </w:tcPr>
          <w:p w14:paraId="40016DC2" w14:textId="77777777" w:rsidR="00781C37" w:rsidRPr="00327102" w:rsidRDefault="00781C37" w:rsidP="0025426F">
            <w:pPr>
              <w:spacing w:after="0"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lastRenderedPageBreak/>
              <w:t>28112022-06-0003</w:t>
            </w:r>
          </w:p>
        </w:tc>
        <w:tc>
          <w:tcPr>
            <w:tcW w:w="1080" w:type="dxa"/>
            <w:tcBorders>
              <w:top w:val="single" w:sz="4" w:space="0" w:color="000000"/>
              <w:left w:val="single" w:sz="4" w:space="0" w:color="auto"/>
              <w:bottom w:val="single" w:sz="4" w:space="0" w:color="000000"/>
              <w:right w:val="single" w:sz="4" w:space="0" w:color="000000"/>
            </w:tcBorders>
          </w:tcPr>
          <w:p w14:paraId="11DC74AF"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06-001-0455-0181</w:t>
            </w:r>
          </w:p>
        </w:tc>
        <w:tc>
          <w:tcPr>
            <w:tcW w:w="1800" w:type="dxa"/>
            <w:tcBorders>
              <w:top w:val="single" w:sz="4" w:space="0" w:color="000000"/>
              <w:left w:val="single" w:sz="4" w:space="0" w:color="auto"/>
              <w:bottom w:val="single" w:sz="4" w:space="0" w:color="000000"/>
              <w:right w:val="single" w:sz="4" w:space="0" w:color="000000"/>
            </w:tcBorders>
            <w:vAlign w:val="center"/>
          </w:tcPr>
          <w:p w14:paraId="517522CF"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Ներկայացվել է «Դիգնիսի» ՍՊԸ-ին </w:t>
            </w:r>
            <w:r w:rsidRPr="00327102">
              <w:rPr>
                <w:rFonts w:ascii="GHEA Grapalat" w:eastAsia="Times New Roman" w:hAnsi="GHEA Grapalat" w:cs="Cambria"/>
                <w:bCs/>
                <w:sz w:val="24"/>
                <w:szCs w:val="24"/>
                <w:lang w:val="hy-AM"/>
              </w:rPr>
              <w:lastRenderedPageBreak/>
              <w:t>ներդրումային փաթեթ կազմելու համար</w:t>
            </w:r>
          </w:p>
        </w:tc>
      </w:tr>
      <w:tr w:rsidR="00781C37" w:rsidRPr="000C2F81" w14:paraId="6EBE842C"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4938912B"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0846ADAE" w14:textId="77777777" w:rsidR="007227F1" w:rsidRPr="00327102" w:rsidRDefault="007227F1" w:rsidP="0025426F">
            <w:pPr>
              <w:spacing w:after="0" w:line="360" w:lineRule="auto"/>
              <w:jc w:val="center"/>
              <w:rPr>
                <w:rFonts w:ascii="GHEA Grapalat" w:eastAsia="Calibri" w:hAnsi="GHEA Grapalat" w:cs="Cambria"/>
                <w:bCs/>
                <w:sz w:val="24"/>
                <w:szCs w:val="24"/>
                <w:lang w:val="hy-AM"/>
              </w:rPr>
            </w:pPr>
          </w:p>
          <w:p w14:paraId="7B6A6280" w14:textId="77777777" w:rsidR="007227F1" w:rsidRPr="00327102" w:rsidRDefault="007227F1" w:rsidP="0025426F">
            <w:pPr>
              <w:spacing w:after="0" w:line="360" w:lineRule="auto"/>
              <w:jc w:val="center"/>
              <w:rPr>
                <w:rFonts w:ascii="GHEA Grapalat" w:eastAsia="Calibri" w:hAnsi="GHEA Grapalat" w:cs="Cambria"/>
                <w:bCs/>
                <w:sz w:val="24"/>
                <w:szCs w:val="24"/>
                <w:lang w:val="hy-AM"/>
              </w:rPr>
            </w:pPr>
          </w:p>
          <w:p w14:paraId="4B42B680" w14:textId="77777777" w:rsidR="007227F1" w:rsidRPr="00327102" w:rsidRDefault="007227F1" w:rsidP="0025426F">
            <w:pPr>
              <w:spacing w:after="0" w:line="360" w:lineRule="auto"/>
              <w:jc w:val="center"/>
              <w:rPr>
                <w:rFonts w:ascii="GHEA Grapalat" w:eastAsia="Calibri" w:hAnsi="GHEA Grapalat" w:cs="Cambria"/>
                <w:bCs/>
                <w:sz w:val="24"/>
                <w:szCs w:val="24"/>
                <w:lang w:val="hy-AM"/>
              </w:rPr>
            </w:pPr>
          </w:p>
          <w:p w14:paraId="58750BBC" w14:textId="77777777" w:rsidR="007227F1" w:rsidRPr="00327102" w:rsidRDefault="007227F1" w:rsidP="0025426F">
            <w:pPr>
              <w:spacing w:after="0" w:line="360" w:lineRule="auto"/>
              <w:jc w:val="center"/>
              <w:rPr>
                <w:rFonts w:ascii="GHEA Grapalat" w:eastAsia="Calibri" w:hAnsi="GHEA Grapalat" w:cs="Cambria"/>
                <w:bCs/>
                <w:sz w:val="24"/>
                <w:szCs w:val="24"/>
                <w:lang w:val="hy-AM"/>
              </w:rPr>
            </w:pPr>
          </w:p>
          <w:p w14:paraId="220CFF73" w14:textId="77777777" w:rsidR="007227F1" w:rsidRPr="00327102" w:rsidRDefault="007227F1" w:rsidP="0025426F">
            <w:pPr>
              <w:spacing w:after="0" w:line="360" w:lineRule="auto"/>
              <w:jc w:val="center"/>
              <w:rPr>
                <w:rFonts w:ascii="GHEA Grapalat" w:eastAsia="Calibri" w:hAnsi="GHEA Grapalat" w:cs="Cambria"/>
                <w:bCs/>
                <w:sz w:val="24"/>
                <w:szCs w:val="24"/>
                <w:lang w:val="hy-AM"/>
              </w:rPr>
            </w:pPr>
          </w:p>
          <w:p w14:paraId="7E126052" w14:textId="77777777" w:rsidR="007227F1" w:rsidRPr="00327102" w:rsidRDefault="007227F1" w:rsidP="0025426F">
            <w:pPr>
              <w:spacing w:after="0" w:line="360" w:lineRule="auto"/>
              <w:jc w:val="center"/>
              <w:rPr>
                <w:rFonts w:ascii="GHEA Grapalat" w:eastAsia="Calibri" w:hAnsi="GHEA Grapalat" w:cs="Cambria"/>
                <w:bCs/>
                <w:sz w:val="24"/>
                <w:szCs w:val="24"/>
                <w:lang w:val="hy-AM"/>
              </w:rPr>
            </w:pPr>
          </w:p>
          <w:p w14:paraId="7D9333AF" w14:textId="67B0A0B6"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12</w:t>
            </w:r>
          </w:p>
        </w:tc>
        <w:tc>
          <w:tcPr>
            <w:tcW w:w="900" w:type="dxa"/>
            <w:tcBorders>
              <w:top w:val="single" w:sz="4" w:space="0" w:color="000000"/>
              <w:left w:val="single" w:sz="4" w:space="0" w:color="000000"/>
              <w:bottom w:val="single" w:sz="4" w:space="0" w:color="000000"/>
              <w:right w:val="single" w:sz="4" w:space="0" w:color="000000"/>
            </w:tcBorders>
            <w:vAlign w:val="center"/>
          </w:tcPr>
          <w:p w14:paraId="1332ACB3"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101</w:t>
            </w:r>
          </w:p>
        </w:tc>
        <w:tc>
          <w:tcPr>
            <w:tcW w:w="1710" w:type="dxa"/>
            <w:tcBorders>
              <w:top w:val="single" w:sz="4" w:space="0" w:color="000000"/>
              <w:left w:val="single" w:sz="4" w:space="0" w:color="000000"/>
              <w:bottom w:val="single" w:sz="4" w:space="0" w:color="000000"/>
              <w:right w:val="single" w:sz="4" w:space="0" w:color="000000"/>
            </w:tcBorders>
            <w:vAlign w:val="center"/>
          </w:tcPr>
          <w:p w14:paraId="1A1806B4"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Շինություն/ՊԳԿԿ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26C5D94B"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ՀՀ Սյունիքի մարզ, համայնք Կապան, գյուղ Վանեք, Տանձուտ թաղամաս 19</w:t>
            </w:r>
          </w:p>
        </w:tc>
        <w:tc>
          <w:tcPr>
            <w:tcW w:w="1080" w:type="dxa"/>
            <w:tcBorders>
              <w:top w:val="single" w:sz="4" w:space="0" w:color="000000"/>
              <w:left w:val="single" w:sz="4" w:space="0" w:color="000000"/>
              <w:bottom w:val="single" w:sz="4" w:space="0" w:color="000000"/>
              <w:right w:val="single" w:sz="4" w:space="0" w:color="000000"/>
            </w:tcBorders>
            <w:vAlign w:val="center"/>
          </w:tcPr>
          <w:p w14:paraId="0F2DEB0A"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1747.6</w:t>
            </w:r>
          </w:p>
        </w:tc>
        <w:tc>
          <w:tcPr>
            <w:tcW w:w="1710" w:type="dxa"/>
            <w:tcBorders>
              <w:top w:val="single" w:sz="4" w:space="0" w:color="000000"/>
              <w:left w:val="single" w:sz="4" w:space="0" w:color="000000"/>
              <w:bottom w:val="single" w:sz="4" w:space="0" w:color="000000"/>
              <w:right w:val="single" w:sz="4" w:space="0" w:color="000000"/>
            </w:tcBorders>
            <w:vAlign w:val="center"/>
          </w:tcPr>
          <w:p w14:paraId="6F9E9B79"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4155.0, 175.4, 182.5, 2878.0, 596.4, 1426.0, 132.6</w:t>
            </w:r>
          </w:p>
        </w:tc>
        <w:tc>
          <w:tcPr>
            <w:tcW w:w="2070" w:type="dxa"/>
            <w:tcBorders>
              <w:top w:val="single" w:sz="4" w:space="0" w:color="000000"/>
              <w:left w:val="single" w:sz="4" w:space="0" w:color="000000"/>
              <w:bottom w:val="single" w:sz="4" w:space="0" w:color="000000"/>
              <w:right w:val="single" w:sz="4" w:space="0" w:color="000000"/>
            </w:tcBorders>
            <w:vAlign w:val="center"/>
          </w:tcPr>
          <w:p w14:paraId="32BF5DAE"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tc>
        <w:tc>
          <w:tcPr>
            <w:tcW w:w="1440" w:type="dxa"/>
            <w:tcBorders>
              <w:top w:val="single" w:sz="4" w:space="0" w:color="000000"/>
              <w:left w:val="single" w:sz="4" w:space="0" w:color="000000"/>
              <w:bottom w:val="single" w:sz="4" w:space="0" w:color="000000"/>
              <w:right w:val="single" w:sz="4" w:space="0" w:color="auto"/>
            </w:tcBorders>
          </w:tcPr>
          <w:p w14:paraId="7279A543"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03102023-09-0056</w:t>
            </w:r>
          </w:p>
        </w:tc>
        <w:tc>
          <w:tcPr>
            <w:tcW w:w="1080" w:type="dxa"/>
            <w:tcBorders>
              <w:top w:val="single" w:sz="4" w:space="0" w:color="000000"/>
              <w:left w:val="single" w:sz="4" w:space="0" w:color="auto"/>
              <w:bottom w:val="single" w:sz="4" w:space="0" w:color="000000"/>
              <w:right w:val="single" w:sz="4" w:space="0" w:color="000000"/>
            </w:tcBorders>
          </w:tcPr>
          <w:p w14:paraId="3FC5FF5D"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 xml:space="preserve">09-091-0104-0002, 09-091-0104-0003, 09-091-0101-0003, 09-091-0102-0002, 09-091-0106-0001, </w:t>
            </w:r>
            <w:r w:rsidRPr="00327102">
              <w:rPr>
                <w:rFonts w:ascii="GHEA Grapalat" w:eastAsia="Times New Roman" w:hAnsi="GHEA Grapalat" w:cs="Cambria"/>
                <w:bCs/>
                <w:sz w:val="24"/>
                <w:szCs w:val="24"/>
                <w:lang w:val="hy-AM"/>
              </w:rPr>
              <w:lastRenderedPageBreak/>
              <w:t>09-091-0504-0001, 09-091-0502-0002</w:t>
            </w:r>
          </w:p>
        </w:tc>
        <w:tc>
          <w:tcPr>
            <w:tcW w:w="1800" w:type="dxa"/>
            <w:tcBorders>
              <w:top w:val="single" w:sz="4" w:space="0" w:color="000000"/>
              <w:left w:val="single" w:sz="4" w:space="0" w:color="auto"/>
              <w:bottom w:val="single" w:sz="4" w:space="0" w:color="000000"/>
              <w:right w:val="single" w:sz="4" w:space="0" w:color="000000"/>
            </w:tcBorders>
            <w:vAlign w:val="center"/>
          </w:tcPr>
          <w:p w14:paraId="29E26EB9"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lastRenderedPageBreak/>
              <w:t>Օտարվել է աճուրդով 24</w:t>
            </w:r>
            <w:r w:rsidRPr="00327102">
              <w:rPr>
                <w:rFonts w:ascii="Cambria Math" w:hAnsi="Cambria Math" w:cs="Cambria Math"/>
                <w:sz w:val="24"/>
                <w:szCs w:val="24"/>
                <w:lang w:val="hy-AM"/>
              </w:rPr>
              <w:t>․</w:t>
            </w:r>
            <w:r w:rsidRPr="00327102">
              <w:rPr>
                <w:rFonts w:ascii="GHEA Grapalat" w:hAnsi="GHEA Grapalat"/>
                <w:sz w:val="24"/>
                <w:szCs w:val="24"/>
                <w:lang w:val="hy-AM"/>
              </w:rPr>
              <w:t>10</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թիվ 519-Ա հրամանի համաձայն</w:t>
            </w:r>
          </w:p>
        </w:tc>
      </w:tr>
      <w:tr w:rsidR="00781C37" w:rsidRPr="000C2F81" w14:paraId="5CA9F55B"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1DE18B71"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70AF207A"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097DCB87"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556037BF"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13</w:t>
            </w:r>
          </w:p>
          <w:p w14:paraId="67477A4B"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3C2B7C44"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102</w:t>
            </w:r>
          </w:p>
        </w:tc>
        <w:tc>
          <w:tcPr>
            <w:tcW w:w="1710" w:type="dxa"/>
            <w:tcBorders>
              <w:top w:val="single" w:sz="4" w:space="0" w:color="000000"/>
              <w:left w:val="single" w:sz="4" w:space="0" w:color="000000"/>
              <w:bottom w:val="single" w:sz="4" w:space="0" w:color="000000"/>
              <w:right w:val="single" w:sz="4" w:space="0" w:color="000000"/>
            </w:tcBorders>
            <w:vAlign w:val="center"/>
          </w:tcPr>
          <w:p w14:paraId="6B4B218E"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Շինություն/ՊԳԿԿ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3C533128"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ՀՀ Սյունիքի մարզ, համայնք Կապան, գյուղ Վանեք, Տանձուտ թաղամաս 20</w:t>
            </w:r>
          </w:p>
        </w:tc>
        <w:tc>
          <w:tcPr>
            <w:tcW w:w="1080" w:type="dxa"/>
            <w:tcBorders>
              <w:top w:val="single" w:sz="4" w:space="0" w:color="000000"/>
              <w:left w:val="single" w:sz="4" w:space="0" w:color="000000"/>
              <w:bottom w:val="single" w:sz="4" w:space="0" w:color="000000"/>
              <w:right w:val="single" w:sz="4" w:space="0" w:color="000000"/>
            </w:tcBorders>
            <w:vAlign w:val="center"/>
          </w:tcPr>
          <w:p w14:paraId="5E91AD03"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930</w:t>
            </w:r>
          </w:p>
        </w:tc>
        <w:tc>
          <w:tcPr>
            <w:tcW w:w="1710" w:type="dxa"/>
            <w:tcBorders>
              <w:top w:val="single" w:sz="4" w:space="0" w:color="000000"/>
              <w:left w:val="single" w:sz="4" w:space="0" w:color="000000"/>
              <w:bottom w:val="single" w:sz="4" w:space="0" w:color="000000"/>
              <w:right w:val="single" w:sz="4" w:space="0" w:color="000000"/>
            </w:tcBorders>
            <w:vAlign w:val="center"/>
          </w:tcPr>
          <w:p w14:paraId="15A731FF"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8279.9</w:t>
            </w:r>
          </w:p>
        </w:tc>
        <w:tc>
          <w:tcPr>
            <w:tcW w:w="2070" w:type="dxa"/>
            <w:tcBorders>
              <w:top w:val="single" w:sz="4" w:space="0" w:color="000000"/>
              <w:left w:val="single" w:sz="4" w:space="0" w:color="000000"/>
              <w:bottom w:val="single" w:sz="4" w:space="0" w:color="000000"/>
              <w:right w:val="single" w:sz="4" w:space="0" w:color="000000"/>
            </w:tcBorders>
            <w:vAlign w:val="center"/>
          </w:tcPr>
          <w:p w14:paraId="4A35B850"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ՀՀ ՏԿԵՆ պետական գույքի կառավարման կոմիտե</w:t>
            </w:r>
          </w:p>
          <w:p w14:paraId="09ECA324"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tcPr>
          <w:p w14:paraId="563B59E5"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11102023-09-0045</w:t>
            </w:r>
          </w:p>
        </w:tc>
        <w:tc>
          <w:tcPr>
            <w:tcW w:w="1080" w:type="dxa"/>
            <w:tcBorders>
              <w:top w:val="single" w:sz="4" w:space="0" w:color="000000"/>
              <w:left w:val="single" w:sz="4" w:space="0" w:color="auto"/>
              <w:bottom w:val="single" w:sz="4" w:space="0" w:color="000000"/>
              <w:right w:val="single" w:sz="4" w:space="0" w:color="000000"/>
            </w:tcBorders>
          </w:tcPr>
          <w:p w14:paraId="3DF47A69"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09-091-0107-0002</w:t>
            </w:r>
          </w:p>
        </w:tc>
        <w:tc>
          <w:tcPr>
            <w:tcW w:w="1800" w:type="dxa"/>
            <w:tcBorders>
              <w:top w:val="single" w:sz="4" w:space="0" w:color="000000"/>
              <w:left w:val="single" w:sz="4" w:space="0" w:color="auto"/>
              <w:bottom w:val="single" w:sz="4" w:space="0" w:color="000000"/>
              <w:right w:val="single" w:sz="4" w:space="0" w:color="000000"/>
            </w:tcBorders>
            <w:vAlign w:val="center"/>
          </w:tcPr>
          <w:p w14:paraId="6708EE47"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t>Օտարվել է աճուրդով 24</w:t>
            </w:r>
            <w:r w:rsidRPr="00327102">
              <w:rPr>
                <w:rFonts w:ascii="Cambria Math" w:hAnsi="Cambria Math" w:cs="Cambria Math"/>
                <w:sz w:val="24"/>
                <w:szCs w:val="24"/>
                <w:lang w:val="hy-AM"/>
              </w:rPr>
              <w:t>․</w:t>
            </w:r>
            <w:r w:rsidRPr="00327102">
              <w:rPr>
                <w:rFonts w:ascii="GHEA Grapalat" w:hAnsi="GHEA Grapalat"/>
                <w:sz w:val="24"/>
                <w:szCs w:val="24"/>
                <w:lang w:val="hy-AM"/>
              </w:rPr>
              <w:t>10</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թիվ 519-Ա  հրամանի համաձայն</w:t>
            </w:r>
          </w:p>
        </w:tc>
      </w:tr>
      <w:tr w:rsidR="00781C37" w:rsidRPr="000C2F81" w14:paraId="4C72D5A0" w14:textId="77777777" w:rsidTr="0025426F">
        <w:trPr>
          <w:trHeight w:val="542"/>
        </w:trPr>
        <w:tc>
          <w:tcPr>
            <w:tcW w:w="625" w:type="dxa"/>
            <w:tcBorders>
              <w:top w:val="single" w:sz="4" w:space="0" w:color="000000"/>
              <w:left w:val="single" w:sz="4" w:space="0" w:color="000000"/>
              <w:bottom w:val="single" w:sz="4" w:space="0" w:color="000000"/>
              <w:right w:val="single" w:sz="4" w:space="0" w:color="000000"/>
            </w:tcBorders>
          </w:tcPr>
          <w:p w14:paraId="7F367C8C"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6854F48D"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1E36C26E"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p>
          <w:p w14:paraId="35CDBD72" w14:textId="7F5DA303"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14</w:t>
            </w:r>
          </w:p>
        </w:tc>
        <w:tc>
          <w:tcPr>
            <w:tcW w:w="900" w:type="dxa"/>
            <w:tcBorders>
              <w:top w:val="single" w:sz="4" w:space="0" w:color="000000"/>
              <w:left w:val="single" w:sz="4" w:space="0" w:color="000000"/>
              <w:bottom w:val="single" w:sz="4" w:space="0" w:color="000000"/>
              <w:right w:val="single" w:sz="4" w:space="0" w:color="000000"/>
            </w:tcBorders>
            <w:vAlign w:val="center"/>
          </w:tcPr>
          <w:p w14:paraId="30E97CD5"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104</w:t>
            </w:r>
          </w:p>
        </w:tc>
        <w:tc>
          <w:tcPr>
            <w:tcW w:w="1710" w:type="dxa"/>
            <w:tcBorders>
              <w:top w:val="single" w:sz="4" w:space="0" w:color="000000"/>
              <w:left w:val="single" w:sz="4" w:space="0" w:color="000000"/>
              <w:bottom w:val="single" w:sz="4" w:space="0" w:color="000000"/>
              <w:right w:val="single" w:sz="4" w:space="0" w:color="000000"/>
            </w:tcBorders>
            <w:vAlign w:val="center"/>
          </w:tcPr>
          <w:p w14:paraId="0866B69F" w14:textId="77777777" w:rsidR="00781C37" w:rsidRPr="00327102" w:rsidRDefault="00781C37" w:rsidP="0025426F">
            <w:pPr>
              <w:spacing w:after="0" w:line="360" w:lineRule="auto"/>
              <w:ind w:right="-15"/>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Պոլիկլինիկա/ՊԳԿԿ</w:t>
            </w:r>
          </w:p>
        </w:tc>
        <w:tc>
          <w:tcPr>
            <w:tcW w:w="2070" w:type="dxa"/>
            <w:tcBorders>
              <w:top w:val="single" w:sz="4" w:space="0" w:color="000000"/>
              <w:left w:val="single" w:sz="4" w:space="0" w:color="000000"/>
              <w:bottom w:val="single" w:sz="4" w:space="0" w:color="000000"/>
              <w:right w:val="single" w:sz="4" w:space="0" w:color="000000"/>
            </w:tcBorders>
            <w:vAlign w:val="center"/>
          </w:tcPr>
          <w:p w14:paraId="6778B0ED"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ՀՀ Սյունիքի մարզ, համայնք Մեղրի,  Մ.Օհանջանյան փողոց 4/1, պոլիկլինիկա</w:t>
            </w:r>
          </w:p>
        </w:tc>
        <w:tc>
          <w:tcPr>
            <w:tcW w:w="1080" w:type="dxa"/>
            <w:tcBorders>
              <w:top w:val="single" w:sz="4" w:space="0" w:color="000000"/>
              <w:left w:val="single" w:sz="4" w:space="0" w:color="000000"/>
              <w:bottom w:val="single" w:sz="4" w:space="0" w:color="000000"/>
              <w:right w:val="single" w:sz="4" w:space="0" w:color="000000"/>
            </w:tcBorders>
            <w:vAlign w:val="center"/>
          </w:tcPr>
          <w:p w14:paraId="1C2852A9" w14:textId="77777777" w:rsidR="00781C37" w:rsidRPr="00327102" w:rsidRDefault="00781C37" w:rsidP="0025426F">
            <w:pPr>
              <w:spacing w:after="0" w:line="360" w:lineRule="auto"/>
              <w:jc w:val="center"/>
              <w:rPr>
                <w:rFonts w:ascii="GHEA Grapalat" w:eastAsia="Calibri" w:hAnsi="GHEA Grapalat" w:cs="Cambria"/>
                <w:bCs/>
                <w:sz w:val="24"/>
                <w:szCs w:val="24"/>
                <w:lang w:val="hy-AM"/>
              </w:rPr>
            </w:pPr>
            <w:r w:rsidRPr="00327102">
              <w:rPr>
                <w:rFonts w:ascii="GHEA Grapalat" w:eastAsia="Calibri" w:hAnsi="GHEA Grapalat" w:cs="Cambria"/>
                <w:bCs/>
                <w:sz w:val="24"/>
                <w:szCs w:val="24"/>
                <w:lang w:val="hy-AM"/>
              </w:rPr>
              <w:t>1368.6</w:t>
            </w:r>
          </w:p>
        </w:tc>
        <w:tc>
          <w:tcPr>
            <w:tcW w:w="1710" w:type="dxa"/>
            <w:tcBorders>
              <w:top w:val="single" w:sz="4" w:space="0" w:color="000000"/>
              <w:left w:val="single" w:sz="4" w:space="0" w:color="000000"/>
              <w:bottom w:val="single" w:sz="4" w:space="0" w:color="000000"/>
              <w:right w:val="single" w:sz="4" w:space="0" w:color="000000"/>
            </w:tcBorders>
            <w:vAlign w:val="center"/>
          </w:tcPr>
          <w:p w14:paraId="51F7D9B6" w14:textId="77777777" w:rsidR="00781C37" w:rsidRPr="00327102" w:rsidRDefault="00781C37" w:rsidP="0025426F">
            <w:pPr>
              <w:spacing w:after="0" w:line="360" w:lineRule="auto"/>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0.0373հա հողամասը հանդիսանում է ստորաբաժանված շենքի սպասարկմա</w:t>
            </w:r>
            <w:r w:rsidRPr="00327102">
              <w:rPr>
                <w:rFonts w:ascii="GHEA Grapalat" w:eastAsia="Times New Roman" w:hAnsi="GHEA Grapalat" w:cs="Cambria"/>
                <w:bCs/>
                <w:sz w:val="24"/>
                <w:szCs w:val="24"/>
                <w:lang w:val="hy-AM"/>
              </w:rPr>
              <w:lastRenderedPageBreak/>
              <w:t>ն 0.0564հա հողամասի բաժնային սեփականությունում 1368.6ք.մ.տարածքի բաժինը</w:t>
            </w:r>
          </w:p>
        </w:tc>
        <w:tc>
          <w:tcPr>
            <w:tcW w:w="2070" w:type="dxa"/>
            <w:tcBorders>
              <w:top w:val="single" w:sz="4" w:space="0" w:color="000000"/>
              <w:left w:val="single" w:sz="4" w:space="0" w:color="000000"/>
              <w:bottom w:val="single" w:sz="4" w:space="0" w:color="000000"/>
              <w:right w:val="single" w:sz="4" w:space="0" w:color="000000"/>
            </w:tcBorders>
            <w:vAlign w:val="center"/>
          </w:tcPr>
          <w:p w14:paraId="2C67FD6D" w14:textId="77777777" w:rsidR="00781C37" w:rsidRPr="00327102" w:rsidRDefault="00781C37" w:rsidP="0025426F">
            <w:pPr>
              <w:spacing w:after="0" w:line="360" w:lineRule="auto"/>
              <w:ind w:right="-15"/>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lastRenderedPageBreak/>
              <w:t>ՀՀ ՏԿԵՆ պետական գույքի կառավարման կոմիտե</w:t>
            </w:r>
          </w:p>
          <w:p w14:paraId="2C71FE10" w14:textId="77777777" w:rsidR="00781C37" w:rsidRPr="00327102" w:rsidRDefault="00781C37" w:rsidP="0025426F">
            <w:pPr>
              <w:spacing w:after="0" w:line="360" w:lineRule="auto"/>
              <w:ind w:right="-15"/>
              <w:rPr>
                <w:rFonts w:ascii="GHEA Grapalat" w:eastAsia="Calibri" w:hAnsi="GHEA Grapalat" w:cs="Cambria"/>
                <w:bCs/>
                <w:sz w:val="24"/>
                <w:szCs w:val="24"/>
                <w:lang w:val="hy-AM"/>
              </w:rPr>
            </w:pPr>
          </w:p>
        </w:tc>
        <w:tc>
          <w:tcPr>
            <w:tcW w:w="1440" w:type="dxa"/>
            <w:tcBorders>
              <w:top w:val="single" w:sz="4" w:space="0" w:color="000000"/>
              <w:left w:val="single" w:sz="4" w:space="0" w:color="000000"/>
              <w:bottom w:val="single" w:sz="4" w:space="0" w:color="000000"/>
              <w:right w:val="single" w:sz="4" w:space="0" w:color="auto"/>
            </w:tcBorders>
          </w:tcPr>
          <w:p w14:paraId="2C2C7FE2"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06072017-09-0014</w:t>
            </w:r>
          </w:p>
        </w:tc>
        <w:tc>
          <w:tcPr>
            <w:tcW w:w="1080" w:type="dxa"/>
            <w:tcBorders>
              <w:top w:val="single" w:sz="4" w:space="0" w:color="000000"/>
              <w:left w:val="single" w:sz="4" w:space="0" w:color="auto"/>
              <w:bottom w:val="single" w:sz="4" w:space="0" w:color="000000"/>
              <w:right w:val="single" w:sz="4" w:space="0" w:color="000000"/>
            </w:tcBorders>
          </w:tcPr>
          <w:p w14:paraId="4232D34C" w14:textId="77777777" w:rsidR="00781C37" w:rsidRPr="00327102" w:rsidRDefault="00781C37" w:rsidP="0025426F">
            <w:pPr>
              <w:spacing w:line="360" w:lineRule="auto"/>
              <w:jc w:val="both"/>
              <w:rPr>
                <w:rFonts w:ascii="GHEA Grapalat" w:eastAsia="Times New Roman" w:hAnsi="GHEA Grapalat" w:cs="Cambria"/>
                <w:bCs/>
                <w:sz w:val="24"/>
                <w:szCs w:val="24"/>
                <w:lang w:val="hy-AM"/>
              </w:rPr>
            </w:pPr>
            <w:r w:rsidRPr="00327102">
              <w:rPr>
                <w:rFonts w:ascii="GHEA Grapalat" w:eastAsia="Times New Roman" w:hAnsi="GHEA Grapalat" w:cs="Cambria"/>
                <w:bCs/>
                <w:sz w:val="24"/>
                <w:szCs w:val="24"/>
                <w:lang w:val="hy-AM"/>
              </w:rPr>
              <w:t>09-005-0029-0017</w:t>
            </w:r>
          </w:p>
        </w:tc>
        <w:tc>
          <w:tcPr>
            <w:tcW w:w="1800" w:type="dxa"/>
            <w:tcBorders>
              <w:top w:val="single" w:sz="4" w:space="0" w:color="000000"/>
              <w:left w:val="single" w:sz="4" w:space="0" w:color="auto"/>
              <w:bottom w:val="single" w:sz="4" w:space="0" w:color="000000"/>
              <w:right w:val="single" w:sz="4" w:space="0" w:color="000000"/>
            </w:tcBorders>
            <w:vAlign w:val="center"/>
          </w:tcPr>
          <w:p w14:paraId="32E0EE6A" w14:textId="77777777" w:rsidR="00781C37" w:rsidRPr="00327102" w:rsidRDefault="00781C37" w:rsidP="0025426F">
            <w:pPr>
              <w:spacing w:after="0" w:line="360" w:lineRule="auto"/>
              <w:jc w:val="center"/>
              <w:rPr>
                <w:rFonts w:ascii="GHEA Grapalat" w:hAnsi="GHEA Grapalat"/>
                <w:sz w:val="24"/>
                <w:szCs w:val="24"/>
                <w:lang w:val="hy-AM"/>
              </w:rPr>
            </w:pPr>
            <w:r w:rsidRPr="00327102">
              <w:rPr>
                <w:rFonts w:ascii="GHEA Grapalat" w:hAnsi="GHEA Grapalat"/>
                <w:sz w:val="24"/>
                <w:szCs w:val="24"/>
                <w:lang w:val="hy-AM"/>
              </w:rPr>
              <w:t>Օտարվել է աճուրդով</w:t>
            </w:r>
          </w:p>
          <w:p w14:paraId="7A27303F" w14:textId="77777777" w:rsidR="00781C37" w:rsidRPr="00327102" w:rsidRDefault="00781C37" w:rsidP="0025426F">
            <w:pPr>
              <w:spacing w:line="360" w:lineRule="auto"/>
              <w:jc w:val="center"/>
              <w:rPr>
                <w:rFonts w:ascii="GHEA Grapalat" w:eastAsia="Times New Roman" w:hAnsi="GHEA Grapalat" w:cs="Cambria"/>
                <w:bCs/>
                <w:sz w:val="24"/>
                <w:szCs w:val="24"/>
                <w:lang w:val="hy-AM"/>
              </w:rPr>
            </w:pPr>
            <w:r w:rsidRPr="00327102">
              <w:rPr>
                <w:rFonts w:ascii="GHEA Grapalat" w:hAnsi="GHEA Grapalat"/>
                <w:sz w:val="24"/>
                <w:szCs w:val="24"/>
                <w:lang w:val="hy-AM"/>
              </w:rPr>
              <w:t>Կառավարության 31</w:t>
            </w:r>
            <w:r w:rsidRPr="00327102">
              <w:rPr>
                <w:rFonts w:ascii="Cambria Math" w:hAnsi="Cambria Math" w:cs="Cambria Math"/>
                <w:sz w:val="24"/>
                <w:szCs w:val="24"/>
                <w:lang w:val="hy-AM"/>
              </w:rPr>
              <w:t>․</w:t>
            </w:r>
            <w:r w:rsidRPr="00327102">
              <w:rPr>
                <w:rFonts w:ascii="GHEA Grapalat" w:hAnsi="GHEA Grapalat"/>
                <w:sz w:val="24"/>
                <w:szCs w:val="24"/>
                <w:lang w:val="hy-AM"/>
              </w:rPr>
              <w:t>07</w:t>
            </w:r>
            <w:r w:rsidRPr="00327102">
              <w:rPr>
                <w:rFonts w:ascii="Cambria Math" w:hAnsi="Cambria Math" w:cs="Cambria Math"/>
                <w:sz w:val="24"/>
                <w:szCs w:val="24"/>
                <w:lang w:val="hy-AM"/>
              </w:rPr>
              <w:t>․</w:t>
            </w:r>
            <w:r w:rsidRPr="00327102">
              <w:rPr>
                <w:rFonts w:ascii="GHEA Grapalat" w:hAnsi="GHEA Grapalat"/>
                <w:sz w:val="24"/>
                <w:szCs w:val="24"/>
                <w:lang w:val="hy-AM"/>
              </w:rPr>
              <w:t>2025թ</w:t>
            </w:r>
            <w:r w:rsidRPr="00327102">
              <w:rPr>
                <w:rFonts w:ascii="Cambria Math" w:hAnsi="Cambria Math" w:cs="Cambria Math"/>
                <w:sz w:val="24"/>
                <w:szCs w:val="24"/>
                <w:lang w:val="hy-AM"/>
              </w:rPr>
              <w:t>․</w:t>
            </w:r>
            <w:r w:rsidRPr="00327102">
              <w:rPr>
                <w:rFonts w:ascii="GHEA Grapalat" w:hAnsi="GHEA Grapalat"/>
                <w:sz w:val="24"/>
                <w:szCs w:val="24"/>
                <w:lang w:val="hy-AM"/>
              </w:rPr>
              <w:t xml:space="preserve"> </w:t>
            </w:r>
            <w:r w:rsidRPr="00327102">
              <w:rPr>
                <w:rFonts w:ascii="GHEA Grapalat" w:hAnsi="GHEA Grapalat"/>
                <w:sz w:val="24"/>
                <w:szCs w:val="24"/>
                <w:lang w:val="hy-AM"/>
              </w:rPr>
              <w:lastRenderedPageBreak/>
              <w:t>թիվ 1062-Ա որոշմամբ</w:t>
            </w:r>
          </w:p>
        </w:tc>
      </w:tr>
    </w:tbl>
    <w:p w14:paraId="6C7A34F6" w14:textId="77777777" w:rsidR="00781C37" w:rsidRPr="00327102" w:rsidRDefault="00781C37" w:rsidP="00781C37">
      <w:pPr>
        <w:shd w:val="clear" w:color="auto" w:fill="FFFFFF"/>
        <w:spacing w:after="0" w:line="360" w:lineRule="auto"/>
        <w:jc w:val="center"/>
        <w:rPr>
          <w:rFonts w:ascii="GHEA Grapalat" w:eastAsia="Times New Roman" w:hAnsi="GHEA Grapalat" w:cs="Times New Roman"/>
          <w:b/>
          <w:bCs/>
          <w:sz w:val="24"/>
          <w:szCs w:val="24"/>
          <w:lang w:val="hy-AM"/>
        </w:rPr>
      </w:pPr>
    </w:p>
    <w:p w14:paraId="33BDB7DC" w14:textId="77777777" w:rsidR="00D40CE5" w:rsidRPr="00327102" w:rsidRDefault="00D40CE5" w:rsidP="00030B5A">
      <w:pPr>
        <w:spacing w:after="0" w:line="360" w:lineRule="auto"/>
        <w:ind w:left="-142" w:firstLine="142"/>
        <w:jc w:val="center"/>
        <w:rPr>
          <w:rFonts w:ascii="GHEA Grapalat" w:eastAsia="Times New Roman" w:hAnsi="GHEA Grapalat" w:cs="Arial"/>
          <w:b/>
          <w:sz w:val="24"/>
          <w:szCs w:val="24"/>
          <w:lang w:val="hy-AM" w:eastAsia="ru-RU"/>
        </w:rPr>
      </w:pPr>
    </w:p>
    <w:p w14:paraId="7D63CEDC" w14:textId="77777777" w:rsidR="00D40CE5" w:rsidRPr="00327102" w:rsidRDefault="00D40CE5" w:rsidP="00030B5A">
      <w:pPr>
        <w:spacing w:after="0" w:line="360" w:lineRule="auto"/>
        <w:ind w:left="-142" w:firstLine="142"/>
        <w:jc w:val="center"/>
        <w:rPr>
          <w:rFonts w:ascii="GHEA Grapalat" w:eastAsia="Times New Roman" w:hAnsi="GHEA Grapalat" w:cs="Arial"/>
          <w:b/>
          <w:sz w:val="24"/>
          <w:szCs w:val="24"/>
          <w:lang w:val="hy-AM" w:eastAsia="ru-RU"/>
        </w:rPr>
      </w:pPr>
    </w:p>
    <w:p w14:paraId="1F2D5439" w14:textId="77777777" w:rsidR="00D40CE5" w:rsidRPr="00327102" w:rsidRDefault="00D40CE5" w:rsidP="00030B5A">
      <w:pPr>
        <w:spacing w:after="0" w:line="360" w:lineRule="auto"/>
        <w:ind w:left="-142" w:firstLine="142"/>
        <w:jc w:val="center"/>
        <w:rPr>
          <w:rFonts w:ascii="GHEA Grapalat" w:eastAsia="Times New Roman" w:hAnsi="GHEA Grapalat" w:cs="Arial"/>
          <w:b/>
          <w:sz w:val="24"/>
          <w:szCs w:val="24"/>
          <w:lang w:val="hy-AM" w:eastAsia="ru-RU"/>
        </w:rPr>
      </w:pPr>
    </w:p>
    <w:p w14:paraId="393AF87C" w14:textId="77777777" w:rsidR="00D40CE5" w:rsidRPr="00327102" w:rsidRDefault="00D40CE5" w:rsidP="00030B5A">
      <w:pPr>
        <w:spacing w:after="0" w:line="360" w:lineRule="auto"/>
        <w:ind w:left="-142" w:firstLine="142"/>
        <w:jc w:val="center"/>
        <w:rPr>
          <w:rFonts w:ascii="GHEA Grapalat" w:eastAsia="Times New Roman" w:hAnsi="GHEA Grapalat" w:cs="Arial"/>
          <w:b/>
          <w:sz w:val="24"/>
          <w:szCs w:val="24"/>
          <w:lang w:val="hy-AM" w:eastAsia="ru-RU"/>
        </w:rPr>
      </w:pPr>
    </w:p>
    <w:p w14:paraId="1F780DF8" w14:textId="77777777" w:rsidR="00D40CE5" w:rsidRPr="00327102" w:rsidRDefault="00D40CE5" w:rsidP="00030B5A">
      <w:pPr>
        <w:spacing w:after="0" w:line="360" w:lineRule="auto"/>
        <w:ind w:left="-142" w:firstLine="142"/>
        <w:jc w:val="center"/>
        <w:rPr>
          <w:rFonts w:ascii="GHEA Grapalat" w:eastAsia="Times New Roman" w:hAnsi="GHEA Grapalat" w:cs="Arial"/>
          <w:b/>
          <w:sz w:val="24"/>
          <w:szCs w:val="24"/>
          <w:lang w:val="hy-AM" w:eastAsia="ru-RU"/>
        </w:rPr>
      </w:pPr>
    </w:p>
    <w:p w14:paraId="6DC9669F" w14:textId="77777777" w:rsidR="00D40CE5" w:rsidRPr="00327102" w:rsidRDefault="00D40CE5" w:rsidP="00030B5A">
      <w:pPr>
        <w:spacing w:after="0" w:line="360" w:lineRule="auto"/>
        <w:ind w:left="-142" w:firstLine="142"/>
        <w:jc w:val="center"/>
        <w:rPr>
          <w:rFonts w:ascii="GHEA Grapalat" w:eastAsia="Times New Roman" w:hAnsi="GHEA Grapalat" w:cs="Arial"/>
          <w:b/>
          <w:sz w:val="24"/>
          <w:szCs w:val="24"/>
          <w:lang w:val="hy-AM" w:eastAsia="ru-RU"/>
        </w:rPr>
      </w:pPr>
    </w:p>
    <w:p w14:paraId="062148A3" w14:textId="77777777" w:rsidR="003B620D" w:rsidRPr="00327102" w:rsidRDefault="003B620D" w:rsidP="00030B5A">
      <w:pPr>
        <w:spacing w:after="0" w:line="360" w:lineRule="auto"/>
        <w:ind w:left="-142" w:firstLine="142"/>
        <w:jc w:val="center"/>
        <w:rPr>
          <w:rFonts w:ascii="GHEA Grapalat" w:eastAsia="Times New Roman" w:hAnsi="GHEA Grapalat" w:cs="Arial"/>
          <w:b/>
          <w:sz w:val="24"/>
          <w:szCs w:val="24"/>
          <w:lang w:val="hy-AM" w:eastAsia="ru-RU"/>
        </w:rPr>
      </w:pPr>
    </w:p>
    <w:p w14:paraId="1795FE7B" w14:textId="77777777" w:rsidR="003B620D" w:rsidRPr="00327102" w:rsidRDefault="003B620D" w:rsidP="00030B5A">
      <w:pPr>
        <w:spacing w:after="0" w:line="360" w:lineRule="auto"/>
        <w:ind w:left="-142" w:firstLine="142"/>
        <w:jc w:val="center"/>
        <w:rPr>
          <w:rFonts w:ascii="GHEA Grapalat" w:eastAsia="Times New Roman" w:hAnsi="GHEA Grapalat" w:cs="Arial"/>
          <w:b/>
          <w:sz w:val="24"/>
          <w:szCs w:val="24"/>
          <w:lang w:val="hy-AM" w:eastAsia="ru-RU"/>
        </w:rPr>
      </w:pPr>
    </w:p>
    <w:p w14:paraId="58AD1393" w14:textId="77777777" w:rsidR="003B620D" w:rsidRPr="00327102" w:rsidRDefault="003B620D" w:rsidP="00030B5A">
      <w:pPr>
        <w:spacing w:after="0" w:line="360" w:lineRule="auto"/>
        <w:ind w:left="-142" w:firstLine="142"/>
        <w:jc w:val="center"/>
        <w:rPr>
          <w:rFonts w:ascii="GHEA Grapalat" w:eastAsia="Times New Roman" w:hAnsi="GHEA Grapalat" w:cs="Arial"/>
          <w:b/>
          <w:sz w:val="24"/>
          <w:szCs w:val="24"/>
          <w:lang w:val="hy-AM" w:eastAsia="ru-RU"/>
        </w:rPr>
      </w:pPr>
    </w:p>
    <w:p w14:paraId="3743CD82" w14:textId="77777777" w:rsidR="003B620D" w:rsidRPr="00327102" w:rsidRDefault="003B620D" w:rsidP="00030B5A">
      <w:pPr>
        <w:spacing w:after="0" w:line="360" w:lineRule="auto"/>
        <w:ind w:left="-142" w:firstLine="142"/>
        <w:jc w:val="center"/>
        <w:rPr>
          <w:rFonts w:ascii="GHEA Grapalat" w:eastAsia="Times New Roman" w:hAnsi="GHEA Grapalat" w:cs="Arial"/>
          <w:b/>
          <w:sz w:val="24"/>
          <w:szCs w:val="24"/>
          <w:lang w:val="hy-AM" w:eastAsia="ru-RU"/>
        </w:rPr>
      </w:pPr>
    </w:p>
    <w:p w14:paraId="26691D37" w14:textId="77777777" w:rsidR="003B620D" w:rsidRPr="00327102" w:rsidRDefault="003B620D" w:rsidP="00030B5A">
      <w:pPr>
        <w:spacing w:after="0" w:line="360" w:lineRule="auto"/>
        <w:ind w:left="-142" w:firstLine="142"/>
        <w:jc w:val="center"/>
        <w:rPr>
          <w:rFonts w:ascii="GHEA Grapalat" w:eastAsia="Times New Roman" w:hAnsi="GHEA Grapalat" w:cs="Arial"/>
          <w:b/>
          <w:sz w:val="24"/>
          <w:szCs w:val="24"/>
          <w:lang w:val="hy-AM" w:eastAsia="ru-RU"/>
        </w:rPr>
      </w:pPr>
    </w:p>
    <w:p w14:paraId="4EC825B4" w14:textId="3F2FC36E" w:rsidR="00983E9D" w:rsidRPr="004728AD" w:rsidRDefault="005F0106" w:rsidP="00A21592">
      <w:pPr>
        <w:spacing w:after="0" w:line="360" w:lineRule="auto"/>
        <w:jc w:val="center"/>
        <w:rPr>
          <w:rFonts w:ascii="GHEA Grapalat" w:eastAsia="Times New Roman" w:hAnsi="GHEA Grapalat" w:cs="Arial"/>
          <w:b/>
          <w:sz w:val="24"/>
          <w:szCs w:val="24"/>
          <w:lang w:val="hy-AM" w:eastAsia="ru-RU"/>
        </w:rPr>
      </w:pPr>
      <w:r w:rsidRPr="004728AD">
        <w:rPr>
          <w:rFonts w:ascii="GHEA Grapalat" w:eastAsia="Times New Roman" w:hAnsi="GHEA Grapalat" w:cs="Arial"/>
          <w:b/>
          <w:sz w:val="24"/>
          <w:szCs w:val="24"/>
          <w:lang w:val="hy-AM" w:eastAsia="ru-RU"/>
        </w:rPr>
        <w:lastRenderedPageBreak/>
        <w:t>ՑԱՆԿ N2</w:t>
      </w:r>
    </w:p>
    <w:p w14:paraId="1BDF56E6" w14:textId="79121E73" w:rsidR="002A48BE" w:rsidRPr="004728AD" w:rsidRDefault="002A48BE" w:rsidP="00030B5A">
      <w:pPr>
        <w:spacing w:after="0" w:line="360" w:lineRule="auto"/>
        <w:ind w:left="-142" w:firstLine="142"/>
        <w:jc w:val="center"/>
        <w:rPr>
          <w:rFonts w:ascii="GHEA Grapalat" w:eastAsia="Times New Roman" w:hAnsi="GHEA Grapalat" w:cs="Arial"/>
          <w:b/>
          <w:spacing w:val="-8"/>
          <w:sz w:val="24"/>
          <w:szCs w:val="24"/>
          <w:lang w:val="hy-AM" w:eastAsia="ru-RU"/>
        </w:rPr>
      </w:pPr>
      <w:r w:rsidRPr="004728AD">
        <w:rPr>
          <w:rFonts w:ascii="GHEA Grapalat" w:eastAsia="Times New Roman" w:hAnsi="GHEA Grapalat" w:cs="Arial"/>
          <w:b/>
          <w:sz w:val="24"/>
          <w:szCs w:val="24"/>
          <w:lang w:val="hy-AM" w:eastAsia="ru-RU"/>
        </w:rPr>
        <w:t>ՄԱՍՆԱՎՈՐԵՑՎԱԾ</w:t>
      </w:r>
      <w:r w:rsidRPr="004728AD">
        <w:rPr>
          <w:rFonts w:ascii="GHEA Grapalat" w:eastAsia="Times New Roman" w:hAnsi="GHEA Grapalat" w:cs="Times New Roman"/>
          <w:b/>
          <w:sz w:val="24"/>
          <w:szCs w:val="24"/>
          <w:lang w:val="hy-AM" w:eastAsia="ru-RU"/>
        </w:rPr>
        <w:t xml:space="preserve">, </w:t>
      </w:r>
      <w:r w:rsidRPr="004728AD">
        <w:rPr>
          <w:rFonts w:ascii="GHEA Grapalat" w:eastAsia="Times New Roman" w:hAnsi="GHEA Grapalat" w:cs="Arial"/>
          <w:b/>
          <w:sz w:val="24"/>
          <w:szCs w:val="24"/>
          <w:lang w:val="hy-AM" w:eastAsia="ru-RU"/>
        </w:rPr>
        <w:t>ՕՏԱՐՎԱԾ</w:t>
      </w:r>
      <w:r w:rsidRPr="004728AD">
        <w:rPr>
          <w:rFonts w:ascii="GHEA Grapalat" w:eastAsia="Times New Roman" w:hAnsi="GHEA Grapalat" w:cs="Arial Armenian"/>
          <w:b/>
          <w:sz w:val="24"/>
          <w:szCs w:val="24"/>
          <w:lang w:val="hy-AM" w:eastAsia="ru-RU"/>
        </w:rPr>
        <w:t xml:space="preserve">, </w:t>
      </w:r>
      <w:r w:rsidRPr="004728AD">
        <w:rPr>
          <w:rFonts w:ascii="GHEA Grapalat" w:eastAsia="Times New Roman" w:hAnsi="GHEA Grapalat" w:cs="Arial"/>
          <w:b/>
          <w:sz w:val="24"/>
          <w:szCs w:val="24"/>
          <w:lang w:val="hy-AM" w:eastAsia="ru-RU"/>
        </w:rPr>
        <w:t>ՆՎԻՐԱԲԵՐՎԱԾ</w:t>
      </w:r>
      <w:r w:rsidRPr="004728AD">
        <w:rPr>
          <w:rFonts w:ascii="GHEA Grapalat" w:eastAsia="Times New Roman" w:hAnsi="GHEA Grapalat" w:cs="Times New Roman"/>
          <w:b/>
          <w:sz w:val="24"/>
          <w:szCs w:val="24"/>
          <w:lang w:val="hy-AM" w:eastAsia="ru-RU"/>
        </w:rPr>
        <w:t xml:space="preserve">, </w:t>
      </w:r>
      <w:r w:rsidRPr="004728AD">
        <w:rPr>
          <w:rFonts w:ascii="GHEA Grapalat" w:eastAsia="Times New Roman" w:hAnsi="GHEA Grapalat" w:cs="Arial"/>
          <w:b/>
          <w:sz w:val="24"/>
          <w:szCs w:val="24"/>
          <w:lang w:val="hy-AM" w:eastAsia="ru-RU"/>
        </w:rPr>
        <w:t xml:space="preserve">ՎԱՐՁԱԿԱԼՈՒԹՅԱՄԲ ԻՆՉՊԵՍ ՆԱԵՎ ԱՆՀԱՏՈՒՅՑ ՕԳՏԱԳՈՐԾՄԱՆ </w:t>
      </w:r>
      <w:r w:rsidRPr="004728AD">
        <w:rPr>
          <w:rFonts w:ascii="GHEA Grapalat" w:eastAsia="Times New Roman" w:hAnsi="GHEA Grapalat" w:cs="Arial"/>
          <w:b/>
          <w:spacing w:val="-6"/>
          <w:sz w:val="24"/>
          <w:szCs w:val="24"/>
          <w:lang w:val="hy-AM" w:eastAsia="ru-RU"/>
        </w:rPr>
        <w:t>ԻՐԱՎՈՒՆՔՈՎ ՏՐՎԱԾ ՕԲՅԵԿՏՆԵՐԻ ԳՆՈՐԴՆԵՐԻ</w:t>
      </w:r>
      <w:r w:rsidRPr="004728AD">
        <w:rPr>
          <w:rFonts w:ascii="GHEA Grapalat" w:eastAsia="Times New Roman" w:hAnsi="GHEA Grapalat" w:cs="Times New Roman"/>
          <w:b/>
          <w:spacing w:val="-6"/>
          <w:sz w:val="24"/>
          <w:szCs w:val="24"/>
          <w:lang w:val="hy-AM" w:eastAsia="ru-RU"/>
        </w:rPr>
        <w:t xml:space="preserve">, </w:t>
      </w:r>
      <w:r w:rsidRPr="004728AD">
        <w:rPr>
          <w:rFonts w:ascii="GHEA Grapalat" w:eastAsia="Times New Roman" w:hAnsi="GHEA Grapalat" w:cs="Arial"/>
          <w:b/>
          <w:spacing w:val="-6"/>
          <w:sz w:val="24"/>
          <w:szCs w:val="24"/>
          <w:lang w:val="hy-AM" w:eastAsia="ru-RU"/>
        </w:rPr>
        <w:t>ՆՎԻՐԱՌՈՒՆԵՐԻ</w:t>
      </w:r>
      <w:r w:rsidRPr="004728AD">
        <w:rPr>
          <w:rFonts w:ascii="GHEA Grapalat" w:eastAsia="Times New Roman" w:hAnsi="GHEA Grapalat" w:cs="Times New Roman"/>
          <w:b/>
          <w:spacing w:val="-6"/>
          <w:sz w:val="24"/>
          <w:szCs w:val="24"/>
          <w:lang w:val="hy-AM" w:eastAsia="ru-RU"/>
        </w:rPr>
        <w:t xml:space="preserve">, </w:t>
      </w:r>
      <w:r w:rsidRPr="004728AD">
        <w:rPr>
          <w:rFonts w:ascii="GHEA Grapalat" w:eastAsia="Times New Roman" w:hAnsi="GHEA Grapalat" w:cs="Arial"/>
          <w:b/>
          <w:spacing w:val="-6"/>
          <w:sz w:val="24"/>
          <w:szCs w:val="24"/>
          <w:lang w:val="hy-AM" w:eastAsia="ru-RU"/>
        </w:rPr>
        <w:t>ՎԱՐՁԱԿԱԼՆԵՐԻ ԵՎ ՕԳՏԱԳՈՐԾՈՂՆԵՐԻ ԿՈՂՄԻՑ</w:t>
      </w:r>
      <w:r w:rsidRPr="004728AD">
        <w:rPr>
          <w:rFonts w:ascii="GHEA Grapalat" w:eastAsia="Times New Roman" w:hAnsi="GHEA Grapalat" w:cs="Times New Roman"/>
          <w:b/>
          <w:spacing w:val="-6"/>
          <w:sz w:val="24"/>
          <w:szCs w:val="24"/>
          <w:lang w:val="hy-AM" w:eastAsia="ru-RU"/>
        </w:rPr>
        <w:t xml:space="preserve">, </w:t>
      </w:r>
      <w:r w:rsidRPr="004728AD">
        <w:rPr>
          <w:rFonts w:ascii="GHEA Grapalat" w:eastAsia="Times New Roman" w:hAnsi="GHEA Grapalat" w:cs="Arial"/>
          <w:b/>
          <w:spacing w:val="-8"/>
          <w:sz w:val="24"/>
          <w:szCs w:val="24"/>
          <w:lang w:val="hy-AM" w:eastAsia="ru-RU"/>
        </w:rPr>
        <w:t>ԾՐԱԳՐԱՅԻՆ ԺԱՄԱՆԱԿԱՀԱՏՎԱԾԻ</w:t>
      </w:r>
      <w:r w:rsidR="00275992" w:rsidRPr="004728AD">
        <w:rPr>
          <w:rFonts w:ascii="GHEA Grapalat" w:eastAsia="Times New Roman" w:hAnsi="GHEA Grapalat" w:cs="Arial Armenian"/>
          <w:b/>
          <w:spacing w:val="-8"/>
          <w:sz w:val="24"/>
          <w:szCs w:val="24"/>
          <w:lang w:val="hy-AM" w:eastAsia="ru-RU"/>
        </w:rPr>
        <w:t xml:space="preserve"> (2024</w:t>
      </w:r>
      <w:r w:rsidRPr="004728AD">
        <w:rPr>
          <w:rFonts w:ascii="GHEA Grapalat" w:eastAsia="Times New Roman" w:hAnsi="GHEA Grapalat" w:cs="Arial Armenian"/>
          <w:b/>
          <w:spacing w:val="-8"/>
          <w:sz w:val="24"/>
          <w:szCs w:val="24"/>
          <w:lang w:val="hy-AM" w:eastAsia="ru-RU"/>
        </w:rPr>
        <w:t>-202</w:t>
      </w:r>
      <w:r w:rsidR="00275992" w:rsidRPr="004728AD">
        <w:rPr>
          <w:rFonts w:ascii="GHEA Grapalat" w:eastAsia="Times New Roman" w:hAnsi="GHEA Grapalat" w:cs="Arial Armenian"/>
          <w:b/>
          <w:spacing w:val="-8"/>
          <w:sz w:val="24"/>
          <w:szCs w:val="24"/>
          <w:lang w:val="hy-AM" w:eastAsia="ru-RU"/>
        </w:rPr>
        <w:t>6</w:t>
      </w:r>
      <w:r w:rsidRPr="004728AD">
        <w:rPr>
          <w:rFonts w:ascii="GHEA Grapalat" w:eastAsia="Times New Roman" w:hAnsi="GHEA Grapalat" w:cs="Arial Armenian"/>
          <w:b/>
          <w:spacing w:val="-8"/>
          <w:sz w:val="24"/>
          <w:szCs w:val="24"/>
          <w:lang w:val="hy-AM" w:eastAsia="ru-RU"/>
        </w:rPr>
        <w:t xml:space="preserve">ԹԹ.) </w:t>
      </w:r>
      <w:r w:rsidRPr="004728AD">
        <w:rPr>
          <w:rFonts w:ascii="GHEA Grapalat" w:eastAsia="Times New Roman" w:hAnsi="GHEA Grapalat" w:cs="Arial"/>
          <w:b/>
          <w:spacing w:val="-8"/>
          <w:sz w:val="24"/>
          <w:szCs w:val="24"/>
          <w:lang w:val="hy-AM" w:eastAsia="ru-RU"/>
        </w:rPr>
        <w:t>ԸՆԹԱՑՔՈՒՄ ՍՏԱՆՁՆԱԾ ՆԵՐԴՐՈՒՄԱՅԻՆ ՊԱՐՏԱՎՈՐՈՒԹՅՈՒՆՆԵՐԸ</w:t>
      </w:r>
    </w:p>
    <w:tbl>
      <w:tblPr>
        <w:tblStyle w:val="TableGrid"/>
        <w:tblW w:w="14670" w:type="dxa"/>
        <w:tblInd w:w="-995" w:type="dxa"/>
        <w:tblLayout w:type="fixed"/>
        <w:tblLook w:val="04A0" w:firstRow="1" w:lastRow="0" w:firstColumn="1" w:lastColumn="0" w:noHBand="0" w:noVBand="1"/>
      </w:tblPr>
      <w:tblGrid>
        <w:gridCol w:w="630"/>
        <w:gridCol w:w="2250"/>
        <w:gridCol w:w="2430"/>
        <w:gridCol w:w="1980"/>
        <w:gridCol w:w="2430"/>
        <w:gridCol w:w="2250"/>
        <w:gridCol w:w="2700"/>
      </w:tblGrid>
      <w:tr w:rsidR="002C166C" w:rsidRPr="004728AD" w14:paraId="30641570" w14:textId="77777777" w:rsidTr="00054FE8">
        <w:trPr>
          <w:trHeight w:val="4465"/>
        </w:trPr>
        <w:tc>
          <w:tcPr>
            <w:tcW w:w="630" w:type="dxa"/>
          </w:tcPr>
          <w:p w14:paraId="53C5AED5" w14:textId="77777777" w:rsidR="002C166C" w:rsidRPr="004728AD" w:rsidRDefault="002C166C" w:rsidP="00610678">
            <w:pPr>
              <w:spacing w:line="360" w:lineRule="auto"/>
              <w:jc w:val="center"/>
              <w:rPr>
                <w:rFonts w:ascii="GHEA Grapalat" w:eastAsia="Times New Roman" w:hAnsi="GHEA Grapalat" w:cs="Times New Roman"/>
                <w:b/>
                <w:sz w:val="24"/>
                <w:szCs w:val="24"/>
                <w:lang w:eastAsia="ru-RU"/>
              </w:rPr>
            </w:pPr>
            <w:r w:rsidRPr="004728AD">
              <w:rPr>
                <w:rFonts w:ascii="GHEA Grapalat" w:eastAsia="Times New Roman" w:hAnsi="GHEA Grapalat" w:cs="Times New Roman"/>
                <w:b/>
                <w:sz w:val="24"/>
                <w:szCs w:val="24"/>
                <w:lang w:eastAsia="ru-RU"/>
              </w:rPr>
              <w:t>NN</w:t>
            </w:r>
          </w:p>
          <w:p w14:paraId="60F20C26" w14:textId="61D1045C" w:rsidR="002C166C" w:rsidRPr="004728AD" w:rsidRDefault="002C166C" w:rsidP="00610678">
            <w:pPr>
              <w:spacing w:line="360" w:lineRule="auto"/>
              <w:jc w:val="center"/>
              <w:rPr>
                <w:rFonts w:ascii="GHEA Grapalat" w:eastAsia="Times New Roman" w:hAnsi="GHEA Grapalat" w:cs="Arial"/>
                <w:b/>
                <w:spacing w:val="-8"/>
                <w:sz w:val="24"/>
                <w:szCs w:val="24"/>
                <w:lang w:val="hy-AM" w:eastAsia="ru-RU"/>
              </w:rPr>
            </w:pPr>
            <w:r w:rsidRPr="004728AD">
              <w:rPr>
                <w:rFonts w:ascii="GHEA Grapalat" w:hAnsi="GHEA Grapalat"/>
                <w:b/>
                <w:sz w:val="24"/>
                <w:szCs w:val="24"/>
              </w:rPr>
              <w:t>ը/կ</w:t>
            </w:r>
          </w:p>
        </w:tc>
        <w:tc>
          <w:tcPr>
            <w:tcW w:w="2250" w:type="dxa"/>
          </w:tcPr>
          <w:p w14:paraId="40C8F56E" w14:textId="5B441CDB" w:rsidR="002C166C" w:rsidRPr="004728AD" w:rsidRDefault="002C166C" w:rsidP="00A21592">
            <w:pPr>
              <w:spacing w:line="360" w:lineRule="auto"/>
              <w:ind w:firstLine="69"/>
              <w:jc w:val="center"/>
              <w:rPr>
                <w:rFonts w:ascii="GHEA Grapalat" w:eastAsia="Times New Roman" w:hAnsi="GHEA Grapalat" w:cs="Arial"/>
                <w:b/>
                <w:spacing w:val="-8"/>
                <w:sz w:val="24"/>
                <w:szCs w:val="24"/>
                <w:lang w:val="hy-AM" w:eastAsia="ru-RU"/>
              </w:rPr>
            </w:pPr>
            <w:r w:rsidRPr="004728AD">
              <w:rPr>
                <w:rFonts w:ascii="GHEA Grapalat" w:hAnsi="GHEA Grapalat"/>
                <w:b/>
                <w:sz w:val="24"/>
                <w:szCs w:val="24"/>
                <w:lang w:val="hy-AM"/>
              </w:rPr>
              <w:t>Պայմա-</w:t>
            </w:r>
            <w:r w:rsidRPr="004728AD">
              <w:rPr>
                <w:rFonts w:ascii="GHEA Grapalat" w:hAnsi="GHEA Grapalat"/>
                <w:b/>
                <w:sz w:val="24"/>
                <w:szCs w:val="24"/>
                <w:lang w:val="hy-AM"/>
              </w:rPr>
              <w:br/>
              <w:t>նագրի  տեսակը և համարը</w:t>
            </w:r>
          </w:p>
        </w:tc>
        <w:tc>
          <w:tcPr>
            <w:tcW w:w="2430" w:type="dxa"/>
          </w:tcPr>
          <w:p w14:paraId="787C5ED0" w14:textId="1F8138FA" w:rsidR="002C166C" w:rsidRPr="004728AD" w:rsidRDefault="002C166C" w:rsidP="00A21592">
            <w:pPr>
              <w:spacing w:line="360" w:lineRule="auto"/>
              <w:ind w:firstLine="69"/>
              <w:jc w:val="center"/>
              <w:rPr>
                <w:rFonts w:ascii="GHEA Grapalat" w:eastAsia="Times New Roman" w:hAnsi="GHEA Grapalat" w:cs="Arial"/>
                <w:b/>
                <w:spacing w:val="-8"/>
                <w:sz w:val="24"/>
                <w:szCs w:val="24"/>
                <w:lang w:val="hy-AM" w:eastAsia="ru-RU"/>
              </w:rPr>
            </w:pPr>
            <w:r w:rsidRPr="004728AD">
              <w:rPr>
                <w:rFonts w:ascii="GHEA Grapalat" w:hAnsi="GHEA Grapalat"/>
                <w:b/>
                <w:sz w:val="24"/>
                <w:szCs w:val="24"/>
                <w:lang w:val="hy-AM"/>
              </w:rPr>
              <w:t>Մասնավորեցված և օտարված, ինչպես նաև անհատույց օգտագործման իրավունքով տրված օբյեկտների անվանումները կամ հասցեները</w:t>
            </w:r>
          </w:p>
        </w:tc>
        <w:tc>
          <w:tcPr>
            <w:tcW w:w="1980" w:type="dxa"/>
          </w:tcPr>
          <w:p w14:paraId="55A08A4C" w14:textId="77777777" w:rsidR="002C166C" w:rsidRPr="004728AD" w:rsidRDefault="002C166C" w:rsidP="00A21592">
            <w:pPr>
              <w:spacing w:after="200" w:line="360" w:lineRule="auto"/>
              <w:ind w:firstLine="69"/>
              <w:jc w:val="center"/>
              <w:rPr>
                <w:rFonts w:ascii="GHEA Grapalat" w:hAnsi="GHEA Grapalat"/>
                <w:b/>
                <w:spacing w:val="-8"/>
                <w:sz w:val="24"/>
                <w:szCs w:val="24"/>
              </w:rPr>
            </w:pPr>
            <w:r w:rsidRPr="004728AD">
              <w:rPr>
                <w:rFonts w:ascii="GHEA Grapalat" w:hAnsi="GHEA Grapalat"/>
                <w:b/>
                <w:sz w:val="24"/>
                <w:szCs w:val="24"/>
              </w:rPr>
              <w:t>Ծրագիր ի</w:t>
            </w:r>
            <w:r w:rsidRPr="004728AD">
              <w:rPr>
                <w:rFonts w:ascii="GHEA Grapalat" w:hAnsi="GHEA Grapalat"/>
                <w:b/>
                <w:spacing w:val="-8"/>
                <w:sz w:val="24"/>
                <w:szCs w:val="24"/>
              </w:rPr>
              <w:t>րականացնողը</w:t>
            </w:r>
          </w:p>
          <w:p w14:paraId="564E5A4E" w14:textId="77777777" w:rsidR="002C166C" w:rsidRPr="004728AD" w:rsidRDefault="002C166C" w:rsidP="00A21592">
            <w:pPr>
              <w:spacing w:line="360" w:lineRule="auto"/>
              <w:ind w:firstLine="69"/>
              <w:jc w:val="center"/>
              <w:rPr>
                <w:rFonts w:ascii="GHEA Grapalat" w:eastAsia="Times New Roman" w:hAnsi="GHEA Grapalat" w:cs="Arial"/>
                <w:b/>
                <w:spacing w:val="-8"/>
                <w:sz w:val="24"/>
                <w:szCs w:val="24"/>
                <w:lang w:val="hy-AM" w:eastAsia="ru-RU"/>
              </w:rPr>
            </w:pPr>
          </w:p>
        </w:tc>
        <w:tc>
          <w:tcPr>
            <w:tcW w:w="2430" w:type="dxa"/>
          </w:tcPr>
          <w:p w14:paraId="2F1EFB64" w14:textId="75031D4B" w:rsidR="002C166C" w:rsidRPr="004728AD" w:rsidRDefault="002C166C" w:rsidP="00A21592">
            <w:pPr>
              <w:spacing w:after="200" w:line="360" w:lineRule="auto"/>
              <w:ind w:firstLine="69"/>
              <w:jc w:val="center"/>
              <w:rPr>
                <w:rFonts w:ascii="GHEA Grapalat" w:hAnsi="GHEA Grapalat"/>
                <w:b/>
                <w:sz w:val="24"/>
                <w:szCs w:val="24"/>
                <w:lang w:val="hy-AM"/>
              </w:rPr>
            </w:pPr>
            <w:r w:rsidRPr="004728AD">
              <w:rPr>
                <w:rFonts w:ascii="GHEA Grapalat" w:hAnsi="GHEA Grapalat"/>
                <w:b/>
                <w:sz w:val="24"/>
                <w:szCs w:val="24"/>
                <w:lang w:val="hy-AM"/>
              </w:rPr>
              <w:t>2024-2026 թթ. ընթացքում ներդրումների և այլ ծրագրերի իրականացման կանխատեսումներ</w:t>
            </w:r>
          </w:p>
        </w:tc>
        <w:tc>
          <w:tcPr>
            <w:tcW w:w="2250" w:type="dxa"/>
          </w:tcPr>
          <w:p w14:paraId="29B79746" w14:textId="0EFA3063" w:rsidR="002C166C" w:rsidRPr="004728AD" w:rsidRDefault="002C166C" w:rsidP="00A21592">
            <w:pPr>
              <w:spacing w:after="200" w:line="360" w:lineRule="auto"/>
              <w:ind w:firstLine="69"/>
              <w:jc w:val="center"/>
              <w:rPr>
                <w:rFonts w:ascii="GHEA Grapalat" w:hAnsi="GHEA Grapalat"/>
                <w:b/>
                <w:sz w:val="24"/>
                <w:szCs w:val="24"/>
                <w:lang w:val="hy-AM"/>
              </w:rPr>
            </w:pPr>
            <w:r w:rsidRPr="004728AD">
              <w:rPr>
                <w:rFonts w:ascii="GHEA Grapalat" w:hAnsi="GHEA Grapalat"/>
                <w:b/>
                <w:sz w:val="24"/>
                <w:szCs w:val="24"/>
                <w:lang w:val="hy-AM"/>
              </w:rPr>
              <w:t>2025թ-ի</w:t>
            </w:r>
          </w:p>
          <w:p w14:paraId="16EB4F36" w14:textId="033325D6" w:rsidR="002C166C" w:rsidRPr="004728AD" w:rsidRDefault="002C166C" w:rsidP="00A21592">
            <w:pPr>
              <w:spacing w:line="360" w:lineRule="auto"/>
              <w:ind w:firstLine="69"/>
              <w:jc w:val="center"/>
              <w:rPr>
                <w:rFonts w:ascii="GHEA Grapalat" w:hAnsi="GHEA Grapalat"/>
                <w:b/>
                <w:sz w:val="24"/>
                <w:szCs w:val="24"/>
                <w:lang w:val="hy-AM"/>
              </w:rPr>
            </w:pPr>
            <w:r w:rsidRPr="004728AD">
              <w:rPr>
                <w:rFonts w:ascii="GHEA Grapalat" w:hAnsi="GHEA Grapalat"/>
                <w:b/>
                <w:sz w:val="24"/>
                <w:szCs w:val="24"/>
                <w:lang w:val="hy-AM"/>
              </w:rPr>
              <w:t>կանխատեսում</w:t>
            </w:r>
          </w:p>
        </w:tc>
        <w:tc>
          <w:tcPr>
            <w:tcW w:w="2700" w:type="dxa"/>
          </w:tcPr>
          <w:p w14:paraId="51745713" w14:textId="0FBDAF52" w:rsidR="002C166C" w:rsidRPr="004728AD" w:rsidRDefault="002C166C" w:rsidP="00A21592">
            <w:pPr>
              <w:spacing w:after="200" w:line="360" w:lineRule="auto"/>
              <w:ind w:firstLine="69"/>
              <w:jc w:val="center"/>
              <w:rPr>
                <w:rFonts w:ascii="GHEA Grapalat" w:hAnsi="GHEA Grapalat"/>
                <w:b/>
                <w:sz w:val="24"/>
                <w:szCs w:val="24"/>
                <w:lang w:val="hy-AM"/>
              </w:rPr>
            </w:pPr>
            <w:r w:rsidRPr="004728AD">
              <w:rPr>
                <w:rFonts w:ascii="GHEA Grapalat" w:hAnsi="GHEA Grapalat"/>
                <w:b/>
                <w:sz w:val="24"/>
                <w:szCs w:val="24"/>
                <w:lang w:val="hy-AM"/>
              </w:rPr>
              <w:t>2025թ-ին</w:t>
            </w:r>
          </w:p>
          <w:p w14:paraId="5C4A7B2B" w14:textId="773D651E" w:rsidR="002C166C" w:rsidRPr="004728AD" w:rsidRDefault="002C166C" w:rsidP="00A21592">
            <w:pPr>
              <w:spacing w:line="360" w:lineRule="auto"/>
              <w:ind w:firstLine="69"/>
              <w:jc w:val="center"/>
              <w:rPr>
                <w:rFonts w:ascii="GHEA Grapalat" w:hAnsi="GHEA Grapalat"/>
                <w:b/>
                <w:sz w:val="24"/>
                <w:szCs w:val="24"/>
                <w:lang w:val="hy-AM"/>
              </w:rPr>
            </w:pPr>
            <w:r w:rsidRPr="004728AD">
              <w:rPr>
                <w:rFonts w:ascii="GHEA Grapalat" w:hAnsi="GHEA Grapalat"/>
                <w:b/>
                <w:sz w:val="24"/>
                <w:szCs w:val="24"/>
                <w:lang w:val="hy-AM"/>
              </w:rPr>
              <w:t>կատարված</w:t>
            </w:r>
          </w:p>
        </w:tc>
      </w:tr>
      <w:tr w:rsidR="00ED515A" w:rsidRPr="004728AD" w14:paraId="23E5A13F" w14:textId="77777777" w:rsidTr="00DA62A4">
        <w:trPr>
          <w:trHeight w:val="631"/>
        </w:trPr>
        <w:tc>
          <w:tcPr>
            <w:tcW w:w="14670" w:type="dxa"/>
            <w:gridSpan w:val="7"/>
          </w:tcPr>
          <w:p w14:paraId="0DB2EAC8" w14:textId="3E0341EE" w:rsidR="00ED515A" w:rsidRPr="004728AD" w:rsidRDefault="00ED515A" w:rsidP="00610678">
            <w:pPr>
              <w:spacing w:after="200" w:line="360" w:lineRule="auto"/>
              <w:jc w:val="center"/>
              <w:rPr>
                <w:rFonts w:ascii="GHEA Grapalat" w:hAnsi="GHEA Grapalat"/>
                <w:b/>
                <w:sz w:val="24"/>
                <w:szCs w:val="24"/>
                <w:lang w:val="hy-AM"/>
              </w:rPr>
            </w:pPr>
            <w:r w:rsidRPr="004728AD">
              <w:rPr>
                <w:rFonts w:ascii="GHEA Grapalat" w:hAnsi="GHEA Grapalat"/>
                <w:b/>
                <w:sz w:val="24"/>
                <w:szCs w:val="24"/>
                <w:lang w:val="hy-AM"/>
              </w:rPr>
              <w:t>Մասնավորեցված օբյեկտների գնորդների կողմից ստանձնած պարտավորությունները</w:t>
            </w:r>
          </w:p>
        </w:tc>
      </w:tr>
      <w:tr w:rsidR="004D2117" w:rsidRPr="004728AD" w14:paraId="150E21A8" w14:textId="77777777" w:rsidTr="00054FE8">
        <w:trPr>
          <w:trHeight w:val="268"/>
        </w:trPr>
        <w:tc>
          <w:tcPr>
            <w:tcW w:w="630" w:type="dxa"/>
          </w:tcPr>
          <w:p w14:paraId="15D19295" w14:textId="4C2BADF1" w:rsidR="004D2117" w:rsidRPr="004728AD" w:rsidRDefault="004B3573" w:rsidP="00610678">
            <w:pPr>
              <w:spacing w:line="360" w:lineRule="auto"/>
              <w:jc w:val="center"/>
              <w:rPr>
                <w:rFonts w:ascii="GHEA Grapalat" w:eastAsia="Times New Roman" w:hAnsi="GHEA Grapalat" w:cs="Times New Roman"/>
                <w:sz w:val="24"/>
                <w:szCs w:val="24"/>
                <w:lang w:val="hy-AM" w:eastAsia="ru-RU"/>
              </w:rPr>
            </w:pPr>
            <w:r w:rsidRPr="004728AD">
              <w:rPr>
                <w:rFonts w:ascii="GHEA Grapalat" w:hAnsi="GHEA Grapalat"/>
                <w:sz w:val="24"/>
                <w:szCs w:val="24"/>
              </w:rPr>
              <w:t>1.</w:t>
            </w:r>
          </w:p>
        </w:tc>
        <w:tc>
          <w:tcPr>
            <w:tcW w:w="2250" w:type="dxa"/>
          </w:tcPr>
          <w:p w14:paraId="7D1FCA34" w14:textId="22C707BD" w:rsidR="00130586" w:rsidRPr="004728AD" w:rsidRDefault="004B3573" w:rsidP="00035FF8">
            <w:pPr>
              <w:spacing w:line="360" w:lineRule="auto"/>
              <w:jc w:val="center"/>
              <w:rPr>
                <w:rFonts w:ascii="GHEA Grapalat" w:hAnsi="GHEA Grapalat"/>
                <w:sz w:val="24"/>
                <w:szCs w:val="24"/>
                <w:lang w:val="hy-AM"/>
              </w:rPr>
            </w:pPr>
            <w:r w:rsidRPr="004728AD">
              <w:rPr>
                <w:rFonts w:ascii="GHEA Grapalat" w:hAnsi="GHEA Grapalat"/>
                <w:sz w:val="24"/>
                <w:szCs w:val="24"/>
                <w:lang w:val="hy-AM"/>
              </w:rPr>
              <w:t>225-Մ</w:t>
            </w:r>
          </w:p>
          <w:p w14:paraId="7A874C5D" w14:textId="479D24A0" w:rsidR="00130586" w:rsidRPr="004728AD" w:rsidRDefault="00130586" w:rsidP="00130586">
            <w:pPr>
              <w:rPr>
                <w:rFonts w:ascii="GHEA Grapalat" w:hAnsi="GHEA Grapalat"/>
                <w:sz w:val="24"/>
                <w:szCs w:val="24"/>
                <w:lang w:val="hy-AM"/>
              </w:rPr>
            </w:pPr>
          </w:p>
          <w:p w14:paraId="7292F227" w14:textId="0A60AED1" w:rsidR="00130586" w:rsidRPr="004728AD" w:rsidRDefault="00130586" w:rsidP="00130586">
            <w:pPr>
              <w:rPr>
                <w:rFonts w:ascii="GHEA Grapalat" w:hAnsi="GHEA Grapalat"/>
                <w:sz w:val="24"/>
                <w:szCs w:val="24"/>
                <w:lang w:val="hy-AM"/>
              </w:rPr>
            </w:pPr>
          </w:p>
          <w:p w14:paraId="3A1F4A17" w14:textId="77777777" w:rsidR="004D2117" w:rsidRPr="004728AD" w:rsidRDefault="004D2117" w:rsidP="00130586">
            <w:pPr>
              <w:rPr>
                <w:rFonts w:ascii="GHEA Grapalat" w:hAnsi="GHEA Grapalat"/>
                <w:sz w:val="24"/>
                <w:szCs w:val="24"/>
                <w:lang w:val="hy-AM"/>
              </w:rPr>
            </w:pPr>
          </w:p>
        </w:tc>
        <w:tc>
          <w:tcPr>
            <w:tcW w:w="2430" w:type="dxa"/>
          </w:tcPr>
          <w:p w14:paraId="75D22FB9" w14:textId="2358D040" w:rsidR="004D2117" w:rsidRPr="004728AD" w:rsidRDefault="00843101" w:rsidP="00610678">
            <w:pPr>
              <w:spacing w:line="360" w:lineRule="auto"/>
              <w:jc w:val="center"/>
              <w:rPr>
                <w:rFonts w:ascii="GHEA Grapalat" w:hAnsi="GHEA Grapalat"/>
                <w:b/>
                <w:sz w:val="24"/>
                <w:szCs w:val="24"/>
                <w:lang w:val="hy-AM"/>
              </w:rPr>
            </w:pPr>
            <w:r w:rsidRPr="004728AD">
              <w:rPr>
                <w:rFonts w:ascii="GHEA Grapalat" w:hAnsi="GHEA Grapalat"/>
                <w:sz w:val="24"/>
                <w:szCs w:val="24"/>
                <w:lang w:val="hy-AM"/>
              </w:rPr>
              <w:t>ք</w:t>
            </w:r>
            <w:r w:rsidR="004B3573" w:rsidRPr="004728AD">
              <w:rPr>
                <w:rFonts w:ascii="GHEA Grapalat" w:hAnsi="GHEA Grapalat"/>
                <w:sz w:val="24"/>
                <w:szCs w:val="24"/>
                <w:lang w:val="hy-AM"/>
              </w:rPr>
              <w:t>աղաք Հրազդան</w:t>
            </w:r>
            <w:r w:rsidR="000B0A34" w:rsidRPr="004728AD">
              <w:rPr>
                <w:rFonts w:ascii="GHEA Grapalat" w:hAnsi="GHEA Grapalat"/>
                <w:sz w:val="24"/>
                <w:szCs w:val="24"/>
                <w:lang w:val="hy-AM"/>
              </w:rPr>
              <w:t>,</w:t>
            </w:r>
            <w:r w:rsidR="004B3573" w:rsidRPr="004728AD">
              <w:rPr>
                <w:rFonts w:ascii="GHEA Grapalat" w:hAnsi="GHEA Grapalat"/>
                <w:sz w:val="24"/>
                <w:szCs w:val="24"/>
                <w:lang w:val="hy-AM"/>
              </w:rPr>
              <w:t xml:space="preserve"> Սպանդարյան փողոց</w:t>
            </w:r>
          </w:p>
        </w:tc>
        <w:tc>
          <w:tcPr>
            <w:tcW w:w="1980" w:type="dxa"/>
          </w:tcPr>
          <w:p w14:paraId="1B7DC1B2" w14:textId="546C7B26" w:rsidR="004D2117" w:rsidRPr="004728AD" w:rsidRDefault="004B3573" w:rsidP="00610678">
            <w:pPr>
              <w:spacing w:after="200" w:line="360" w:lineRule="auto"/>
              <w:jc w:val="center"/>
              <w:rPr>
                <w:rFonts w:ascii="GHEA Grapalat" w:hAnsi="GHEA Grapalat"/>
                <w:b/>
                <w:sz w:val="24"/>
                <w:szCs w:val="24"/>
                <w:lang w:val="hy-AM"/>
              </w:rPr>
            </w:pPr>
            <w:r w:rsidRPr="004728AD">
              <w:rPr>
                <w:rFonts w:ascii="GHEA Grapalat" w:eastAsia="Times New Roman" w:hAnsi="GHEA Grapalat" w:cs="Times New Roman"/>
                <w:sz w:val="24"/>
                <w:szCs w:val="24"/>
                <w:lang w:val="hy-AM"/>
              </w:rPr>
              <w:t>«Հրազդան» կինոթատրոն</w:t>
            </w:r>
          </w:p>
        </w:tc>
        <w:tc>
          <w:tcPr>
            <w:tcW w:w="2430" w:type="dxa"/>
          </w:tcPr>
          <w:p w14:paraId="427C9C4F" w14:textId="57FBAC1D" w:rsidR="004D2117" w:rsidRPr="004728AD" w:rsidRDefault="004B3573" w:rsidP="004B3573">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Պպրոֆիլի պահպանում</w:t>
            </w:r>
          </w:p>
        </w:tc>
        <w:tc>
          <w:tcPr>
            <w:tcW w:w="2250" w:type="dxa"/>
          </w:tcPr>
          <w:p w14:paraId="418569F3" w14:textId="23966568" w:rsidR="004D2117" w:rsidRPr="004728AD" w:rsidRDefault="00640852" w:rsidP="00610678">
            <w:pPr>
              <w:spacing w:after="200" w:line="360" w:lineRule="auto"/>
              <w:jc w:val="center"/>
              <w:rPr>
                <w:rFonts w:ascii="GHEA Grapalat" w:hAnsi="GHEA Grapalat"/>
                <w:b/>
                <w:sz w:val="24"/>
                <w:szCs w:val="24"/>
                <w:lang w:val="hy-AM"/>
              </w:rPr>
            </w:pPr>
            <w:r w:rsidRPr="004728AD">
              <w:rPr>
                <w:rFonts w:ascii="GHEA Grapalat" w:hAnsi="GHEA Grapalat"/>
                <w:sz w:val="24"/>
                <w:szCs w:val="24"/>
                <w:lang w:val="hy-AM"/>
              </w:rPr>
              <w:t>Պրոֆիլի պահպանում</w:t>
            </w:r>
          </w:p>
        </w:tc>
        <w:tc>
          <w:tcPr>
            <w:tcW w:w="2700" w:type="dxa"/>
          </w:tcPr>
          <w:p w14:paraId="363E74A8" w14:textId="75E79C40" w:rsidR="004D2117" w:rsidRPr="004728AD" w:rsidRDefault="00640852" w:rsidP="00610678">
            <w:pPr>
              <w:spacing w:after="200" w:line="360" w:lineRule="auto"/>
              <w:jc w:val="center"/>
              <w:rPr>
                <w:rFonts w:ascii="GHEA Grapalat" w:hAnsi="GHEA Grapalat"/>
                <w:b/>
                <w:sz w:val="24"/>
                <w:szCs w:val="24"/>
                <w:lang w:val="hy-AM"/>
              </w:rPr>
            </w:pPr>
            <w:r w:rsidRPr="004728AD">
              <w:rPr>
                <w:rFonts w:ascii="GHEA Grapalat" w:hAnsi="GHEA Grapalat"/>
                <w:sz w:val="24"/>
                <w:szCs w:val="24"/>
                <w:lang w:val="hy-AM"/>
              </w:rPr>
              <w:t>Պահպանվել է</w:t>
            </w:r>
          </w:p>
        </w:tc>
      </w:tr>
    </w:tbl>
    <w:tbl>
      <w:tblPr>
        <w:tblpPr w:leftFromText="180" w:rightFromText="180" w:vertAnchor="text" w:horzAnchor="page" w:tblpX="436" w:tblpY="-1439"/>
        <w:tblW w:w="14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5"/>
        <w:gridCol w:w="2260"/>
        <w:gridCol w:w="2425"/>
        <w:gridCol w:w="1980"/>
        <w:gridCol w:w="2430"/>
        <w:gridCol w:w="2335"/>
        <w:gridCol w:w="2610"/>
      </w:tblGrid>
      <w:tr w:rsidR="002C6447" w:rsidRPr="004728AD" w14:paraId="053B0128" w14:textId="77777777" w:rsidTr="00011AFB">
        <w:trPr>
          <w:trHeight w:val="1880"/>
        </w:trPr>
        <w:tc>
          <w:tcPr>
            <w:tcW w:w="625" w:type="dxa"/>
            <w:tcBorders>
              <w:top w:val="single" w:sz="4" w:space="0" w:color="000000"/>
              <w:left w:val="single" w:sz="4" w:space="0" w:color="000000"/>
              <w:bottom w:val="single" w:sz="4" w:space="0" w:color="000000"/>
              <w:right w:val="single" w:sz="4" w:space="0" w:color="000000"/>
            </w:tcBorders>
            <w:hideMark/>
          </w:tcPr>
          <w:p w14:paraId="179FAA80" w14:textId="77777777" w:rsidR="002C6447" w:rsidRPr="004728AD" w:rsidRDefault="002C6447" w:rsidP="00130586">
            <w:pPr>
              <w:spacing w:after="200" w:line="360" w:lineRule="auto"/>
              <w:jc w:val="center"/>
              <w:rPr>
                <w:rFonts w:ascii="GHEA Grapalat" w:hAnsi="GHEA Grapalat"/>
                <w:sz w:val="24"/>
                <w:szCs w:val="24"/>
                <w:lang w:val="ru-RU"/>
              </w:rPr>
            </w:pPr>
          </w:p>
          <w:p w14:paraId="635CAA31"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2.</w:t>
            </w:r>
          </w:p>
        </w:tc>
        <w:tc>
          <w:tcPr>
            <w:tcW w:w="2260" w:type="dxa"/>
            <w:tcBorders>
              <w:top w:val="single" w:sz="4" w:space="0" w:color="000000"/>
              <w:left w:val="single" w:sz="4" w:space="0" w:color="000000"/>
              <w:bottom w:val="single" w:sz="4" w:space="0" w:color="000000"/>
              <w:right w:val="single" w:sz="4" w:space="0" w:color="000000"/>
            </w:tcBorders>
            <w:hideMark/>
          </w:tcPr>
          <w:p w14:paraId="74FA14C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p>
          <w:p w14:paraId="17E3C051" w14:textId="521C2BD8" w:rsidR="002C6447" w:rsidRPr="004728AD" w:rsidRDefault="002C6447" w:rsidP="00011AFB">
            <w:pPr>
              <w:spacing w:before="100" w:beforeAutospacing="1" w:after="100" w:afterAutospacing="1" w:line="360" w:lineRule="auto"/>
              <w:jc w:val="center"/>
              <w:rPr>
                <w:rFonts w:ascii="GHEA Grapalat" w:hAnsi="GHEA Grapalat"/>
                <w:sz w:val="24"/>
                <w:szCs w:val="24"/>
                <w:lang w:val="hy-AM"/>
              </w:rPr>
            </w:pPr>
            <w:r w:rsidRPr="004728AD">
              <w:rPr>
                <w:rFonts w:ascii="GHEA Grapalat" w:eastAsia="Times New Roman" w:hAnsi="GHEA Grapalat" w:cs="Times New Roman"/>
                <w:sz w:val="24"/>
                <w:szCs w:val="24"/>
              </w:rPr>
              <w:t>857-ՈՒ</w:t>
            </w:r>
          </w:p>
        </w:tc>
        <w:tc>
          <w:tcPr>
            <w:tcW w:w="2425" w:type="dxa"/>
            <w:tcBorders>
              <w:top w:val="single" w:sz="4" w:space="0" w:color="000000"/>
              <w:left w:val="single" w:sz="4" w:space="0" w:color="000000"/>
              <w:bottom w:val="single" w:sz="4" w:space="0" w:color="000000"/>
              <w:right w:val="single" w:sz="4" w:space="0" w:color="000000"/>
            </w:tcBorders>
            <w:hideMark/>
          </w:tcPr>
          <w:p w14:paraId="1755976E" w14:textId="2139DA0E" w:rsidR="002C6447" w:rsidRPr="004728AD" w:rsidRDefault="00843101" w:rsidP="00130586">
            <w:pPr>
              <w:spacing w:before="100" w:beforeAutospacing="1" w:after="100" w:afterAutospacing="1" w:line="360" w:lineRule="auto"/>
              <w:jc w:val="center"/>
              <w:rPr>
                <w:rFonts w:ascii="GHEA Grapalat" w:hAnsi="GHEA Grapalat"/>
                <w:sz w:val="24"/>
                <w:szCs w:val="24"/>
                <w:lang w:val="hy-AM"/>
              </w:rPr>
            </w:pPr>
            <w:r w:rsidRPr="004728AD">
              <w:rPr>
                <w:rFonts w:ascii="GHEA Grapalat" w:hAnsi="GHEA Grapalat"/>
                <w:sz w:val="24"/>
                <w:szCs w:val="24"/>
                <w:lang w:val="hy-AM"/>
              </w:rPr>
              <w:t>ք</w:t>
            </w:r>
            <w:r w:rsidR="002C6447" w:rsidRPr="004728AD">
              <w:rPr>
                <w:rFonts w:ascii="GHEA Grapalat" w:hAnsi="GHEA Grapalat"/>
                <w:sz w:val="24"/>
                <w:szCs w:val="24"/>
                <w:lang w:val="hy-AM"/>
              </w:rPr>
              <w:t>աղաք Հրազդան</w:t>
            </w:r>
            <w:r w:rsidR="000B0A34" w:rsidRPr="004728AD">
              <w:rPr>
                <w:rFonts w:ascii="GHEA Grapalat" w:hAnsi="GHEA Grapalat"/>
                <w:sz w:val="24"/>
                <w:szCs w:val="24"/>
                <w:lang w:val="hy-AM"/>
              </w:rPr>
              <w:t>,</w:t>
            </w:r>
            <w:r w:rsidR="002C6447" w:rsidRPr="004728AD">
              <w:rPr>
                <w:rFonts w:ascii="GHEA Grapalat" w:hAnsi="GHEA Grapalat"/>
                <w:sz w:val="24"/>
                <w:szCs w:val="24"/>
                <w:lang w:val="hy-AM"/>
              </w:rPr>
              <w:t xml:space="preserve"> Միկրոշրջան թաղամաս</w:t>
            </w:r>
          </w:p>
        </w:tc>
        <w:tc>
          <w:tcPr>
            <w:tcW w:w="1980" w:type="dxa"/>
            <w:tcBorders>
              <w:top w:val="single" w:sz="4" w:space="0" w:color="000000"/>
              <w:left w:val="single" w:sz="4" w:space="0" w:color="000000"/>
              <w:bottom w:val="single" w:sz="4" w:space="0" w:color="000000"/>
              <w:right w:val="single" w:sz="4" w:space="0" w:color="000000"/>
            </w:tcBorders>
          </w:tcPr>
          <w:p w14:paraId="499F0CAF" w14:textId="594F1296" w:rsidR="002C6447" w:rsidRPr="004728AD" w:rsidRDefault="002C6447" w:rsidP="00011AFB">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«Բարեկամություն» կինոթատրոն</w:t>
            </w:r>
          </w:p>
        </w:tc>
        <w:tc>
          <w:tcPr>
            <w:tcW w:w="2430" w:type="dxa"/>
            <w:tcBorders>
              <w:top w:val="single" w:sz="4" w:space="0" w:color="000000"/>
              <w:left w:val="single" w:sz="4" w:space="0" w:color="000000"/>
              <w:bottom w:val="single" w:sz="4" w:space="0" w:color="000000"/>
              <w:right w:val="single" w:sz="4" w:space="0" w:color="000000"/>
            </w:tcBorders>
            <w:hideMark/>
          </w:tcPr>
          <w:p w14:paraId="75B6787A"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Պրոֆիլի պահպանում</w:t>
            </w:r>
          </w:p>
        </w:tc>
        <w:tc>
          <w:tcPr>
            <w:tcW w:w="2335" w:type="dxa"/>
            <w:tcBorders>
              <w:top w:val="single" w:sz="4" w:space="0" w:color="000000"/>
              <w:left w:val="single" w:sz="4" w:space="0" w:color="auto"/>
              <w:bottom w:val="single" w:sz="4" w:space="0" w:color="000000"/>
              <w:right w:val="single" w:sz="4" w:space="0" w:color="auto"/>
            </w:tcBorders>
          </w:tcPr>
          <w:p w14:paraId="7438D78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Պրոֆիլի պահպանում</w:t>
            </w:r>
          </w:p>
        </w:tc>
        <w:tc>
          <w:tcPr>
            <w:tcW w:w="2610" w:type="dxa"/>
            <w:tcBorders>
              <w:top w:val="single" w:sz="4" w:space="0" w:color="000000"/>
              <w:left w:val="single" w:sz="4" w:space="0" w:color="auto"/>
              <w:bottom w:val="single" w:sz="4" w:space="0" w:color="000000"/>
              <w:right w:val="single" w:sz="4" w:space="0" w:color="auto"/>
            </w:tcBorders>
          </w:tcPr>
          <w:p w14:paraId="43B155F2" w14:textId="77777777" w:rsidR="002C6447" w:rsidRPr="004728AD" w:rsidRDefault="002C6447" w:rsidP="00130586">
            <w:pPr>
              <w:spacing w:after="200" w:line="360" w:lineRule="auto"/>
              <w:rPr>
                <w:rFonts w:ascii="GHEA Grapalat" w:hAnsi="GHEA Grapalat"/>
                <w:sz w:val="24"/>
                <w:szCs w:val="24"/>
                <w:lang w:val="ru-RU"/>
              </w:rPr>
            </w:pPr>
            <w:r w:rsidRPr="004728AD">
              <w:rPr>
                <w:rFonts w:ascii="GHEA Grapalat" w:hAnsi="GHEA Grapalat"/>
                <w:sz w:val="24"/>
                <w:szCs w:val="24"/>
                <w:lang w:val="hy-AM"/>
              </w:rPr>
              <w:t xml:space="preserve">  Պահպանվել է</w:t>
            </w:r>
          </w:p>
        </w:tc>
      </w:tr>
      <w:tr w:rsidR="002C6447" w:rsidRPr="004728AD" w14:paraId="563EBD6A" w14:textId="77777777" w:rsidTr="00011AFB">
        <w:trPr>
          <w:trHeight w:val="1556"/>
        </w:trPr>
        <w:tc>
          <w:tcPr>
            <w:tcW w:w="625" w:type="dxa"/>
            <w:tcBorders>
              <w:top w:val="single" w:sz="4" w:space="0" w:color="000000"/>
              <w:left w:val="single" w:sz="4" w:space="0" w:color="000000"/>
              <w:bottom w:val="single" w:sz="4" w:space="0" w:color="000000"/>
              <w:right w:val="single" w:sz="4" w:space="0" w:color="000000"/>
            </w:tcBorders>
            <w:hideMark/>
          </w:tcPr>
          <w:p w14:paraId="43A7FFA6" w14:textId="77777777" w:rsidR="002C6447" w:rsidRPr="004728AD" w:rsidRDefault="002C6447" w:rsidP="00130586">
            <w:pPr>
              <w:spacing w:after="200" w:line="360" w:lineRule="auto"/>
              <w:jc w:val="center"/>
              <w:rPr>
                <w:rFonts w:ascii="GHEA Grapalat" w:hAnsi="GHEA Grapalat"/>
                <w:sz w:val="24"/>
                <w:szCs w:val="24"/>
                <w:lang w:val="ru-RU"/>
              </w:rPr>
            </w:pPr>
          </w:p>
          <w:p w14:paraId="1F074BEA"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3.</w:t>
            </w:r>
          </w:p>
        </w:tc>
        <w:tc>
          <w:tcPr>
            <w:tcW w:w="2260" w:type="dxa"/>
            <w:tcBorders>
              <w:top w:val="single" w:sz="4" w:space="0" w:color="000000"/>
              <w:left w:val="single" w:sz="4" w:space="0" w:color="000000"/>
              <w:bottom w:val="single" w:sz="4" w:space="0" w:color="000000"/>
              <w:right w:val="single" w:sz="4" w:space="0" w:color="000000"/>
            </w:tcBorders>
          </w:tcPr>
          <w:p w14:paraId="75F803D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lang w:val="hy-AM"/>
              </w:rPr>
              <w:t>435-Ու</w:t>
            </w:r>
          </w:p>
        </w:tc>
        <w:tc>
          <w:tcPr>
            <w:tcW w:w="2425" w:type="dxa"/>
            <w:tcBorders>
              <w:top w:val="single" w:sz="4" w:space="0" w:color="000000"/>
              <w:left w:val="single" w:sz="4" w:space="0" w:color="000000"/>
              <w:bottom w:val="single" w:sz="4" w:space="0" w:color="000000"/>
              <w:right w:val="single" w:sz="4" w:space="0" w:color="000000"/>
            </w:tcBorders>
            <w:hideMark/>
          </w:tcPr>
          <w:p w14:paraId="26729DE9" w14:textId="4A3252C6" w:rsidR="002C6447" w:rsidRPr="004728AD" w:rsidRDefault="00843101" w:rsidP="00761995">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000B0A34" w:rsidRPr="004728AD">
              <w:rPr>
                <w:rFonts w:ascii="GHEA Grapalat" w:hAnsi="GHEA Grapalat"/>
                <w:sz w:val="24"/>
                <w:szCs w:val="24"/>
                <w:lang w:val="hy-AM"/>
              </w:rPr>
              <w:t>,</w:t>
            </w:r>
            <w:r w:rsidR="002C6447" w:rsidRPr="004728AD">
              <w:rPr>
                <w:rFonts w:ascii="GHEA Grapalat" w:hAnsi="GHEA Grapalat"/>
                <w:sz w:val="24"/>
                <w:szCs w:val="24"/>
                <w:lang w:val="hy-AM"/>
              </w:rPr>
              <w:t xml:space="preserve"> Խանջյան 19</w:t>
            </w:r>
          </w:p>
        </w:tc>
        <w:tc>
          <w:tcPr>
            <w:tcW w:w="1980" w:type="dxa"/>
            <w:tcBorders>
              <w:top w:val="single" w:sz="4" w:space="0" w:color="000000"/>
              <w:left w:val="single" w:sz="4" w:space="0" w:color="000000"/>
              <w:bottom w:val="single" w:sz="4" w:space="0" w:color="000000"/>
              <w:right w:val="single" w:sz="4" w:space="0" w:color="000000"/>
            </w:tcBorders>
            <w:hideMark/>
          </w:tcPr>
          <w:p w14:paraId="7E19DD88" w14:textId="14AC3102" w:rsidR="002C6447" w:rsidRPr="004728AD" w:rsidRDefault="002C6447" w:rsidP="00761995">
            <w:pPr>
              <w:spacing w:after="20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Armenian"/>
                <w:sz w:val="24"/>
                <w:szCs w:val="24"/>
                <w:lang w:val="hy-AM"/>
              </w:rPr>
              <w:t>«Լեռնամետալոգիայի ինստիտուտ»</w:t>
            </w:r>
          </w:p>
        </w:tc>
        <w:tc>
          <w:tcPr>
            <w:tcW w:w="2430" w:type="dxa"/>
            <w:tcBorders>
              <w:top w:val="single" w:sz="4" w:space="0" w:color="000000"/>
              <w:left w:val="single" w:sz="4" w:space="0" w:color="000000"/>
              <w:bottom w:val="single" w:sz="4" w:space="0" w:color="000000"/>
              <w:right w:val="single" w:sz="4" w:space="0" w:color="000000"/>
            </w:tcBorders>
            <w:hideMark/>
          </w:tcPr>
          <w:p w14:paraId="4154B77F"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Պրոֆիլի պահպանում</w:t>
            </w:r>
          </w:p>
        </w:tc>
        <w:tc>
          <w:tcPr>
            <w:tcW w:w="2335" w:type="dxa"/>
            <w:tcBorders>
              <w:top w:val="single" w:sz="4" w:space="0" w:color="000000"/>
              <w:left w:val="single" w:sz="4" w:space="0" w:color="auto"/>
              <w:bottom w:val="single" w:sz="4" w:space="0" w:color="000000"/>
              <w:right w:val="single" w:sz="4" w:space="0" w:color="auto"/>
            </w:tcBorders>
          </w:tcPr>
          <w:p w14:paraId="6A105E2C"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Պրոֆիլի պահպանում</w:t>
            </w:r>
          </w:p>
        </w:tc>
        <w:tc>
          <w:tcPr>
            <w:tcW w:w="2610" w:type="dxa"/>
            <w:tcBorders>
              <w:top w:val="single" w:sz="4" w:space="0" w:color="000000"/>
              <w:left w:val="single" w:sz="4" w:space="0" w:color="auto"/>
              <w:bottom w:val="single" w:sz="4" w:space="0" w:color="000000"/>
              <w:right w:val="single" w:sz="4" w:space="0" w:color="auto"/>
            </w:tcBorders>
          </w:tcPr>
          <w:p w14:paraId="10F9B26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Պահպանվել է</w:t>
            </w:r>
          </w:p>
        </w:tc>
      </w:tr>
      <w:tr w:rsidR="002C6447" w:rsidRPr="000C2F81" w14:paraId="149C4690" w14:textId="77777777" w:rsidTr="008E7E91">
        <w:trPr>
          <w:trHeight w:val="854"/>
        </w:trPr>
        <w:tc>
          <w:tcPr>
            <w:tcW w:w="625" w:type="dxa"/>
            <w:tcBorders>
              <w:top w:val="single" w:sz="4" w:space="0" w:color="000000"/>
              <w:left w:val="single" w:sz="4" w:space="0" w:color="000000"/>
              <w:bottom w:val="single" w:sz="4" w:space="0" w:color="000000"/>
              <w:right w:val="single" w:sz="4" w:space="0" w:color="000000"/>
            </w:tcBorders>
          </w:tcPr>
          <w:p w14:paraId="3FF55FBA" w14:textId="77777777" w:rsidR="002C6447" w:rsidRPr="004728AD" w:rsidRDefault="002C6447" w:rsidP="00130586">
            <w:pPr>
              <w:spacing w:after="200" w:line="360" w:lineRule="auto"/>
              <w:jc w:val="center"/>
              <w:rPr>
                <w:rFonts w:ascii="GHEA Grapalat" w:hAnsi="GHEA Grapalat"/>
                <w:sz w:val="24"/>
                <w:szCs w:val="24"/>
                <w:lang w:val="hy-AM"/>
              </w:rPr>
            </w:pPr>
          </w:p>
          <w:p w14:paraId="436642B4" w14:textId="77777777" w:rsidR="002C6447" w:rsidRPr="004728AD" w:rsidRDefault="002C6447" w:rsidP="00130586">
            <w:pPr>
              <w:spacing w:after="200" w:line="360" w:lineRule="auto"/>
              <w:ind w:left="5730" w:hanging="5730"/>
              <w:jc w:val="center"/>
              <w:rPr>
                <w:rFonts w:ascii="GHEA Grapalat" w:hAnsi="GHEA Grapalat"/>
                <w:sz w:val="24"/>
                <w:szCs w:val="24"/>
                <w:lang w:val="hy-AM"/>
              </w:rPr>
            </w:pPr>
            <w:r w:rsidRPr="004728AD">
              <w:rPr>
                <w:rFonts w:ascii="GHEA Grapalat" w:hAnsi="GHEA Grapalat"/>
                <w:sz w:val="24"/>
                <w:szCs w:val="24"/>
                <w:lang w:val="hy-AM"/>
              </w:rPr>
              <w:t>4</w:t>
            </w:r>
          </w:p>
        </w:tc>
        <w:tc>
          <w:tcPr>
            <w:tcW w:w="2260" w:type="dxa"/>
            <w:tcBorders>
              <w:top w:val="single" w:sz="4" w:space="0" w:color="000000"/>
              <w:left w:val="single" w:sz="4" w:space="0" w:color="000000"/>
              <w:bottom w:val="single" w:sz="4" w:space="0" w:color="000000"/>
              <w:right w:val="single" w:sz="4" w:space="0" w:color="000000"/>
            </w:tcBorders>
          </w:tcPr>
          <w:p w14:paraId="4519CEF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883-ՈՒ</w:t>
            </w:r>
          </w:p>
        </w:tc>
        <w:tc>
          <w:tcPr>
            <w:tcW w:w="2425" w:type="dxa"/>
            <w:tcBorders>
              <w:top w:val="single" w:sz="4" w:space="0" w:color="000000"/>
              <w:left w:val="single" w:sz="4" w:space="0" w:color="000000"/>
              <w:bottom w:val="single" w:sz="4" w:space="0" w:color="000000"/>
              <w:right w:val="single" w:sz="4" w:space="0" w:color="000000"/>
            </w:tcBorders>
          </w:tcPr>
          <w:p w14:paraId="0A253F2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«Ծաղկաձորի գլխավոր մարզահամալիր» ՓԲԸ</w:t>
            </w:r>
          </w:p>
        </w:tc>
        <w:tc>
          <w:tcPr>
            <w:tcW w:w="1980" w:type="dxa"/>
            <w:tcBorders>
              <w:top w:val="single" w:sz="4" w:space="0" w:color="000000"/>
              <w:left w:val="single" w:sz="4" w:space="0" w:color="000000"/>
              <w:bottom w:val="single" w:sz="4" w:space="0" w:color="000000"/>
              <w:right w:val="single" w:sz="4" w:space="0" w:color="000000"/>
            </w:tcBorders>
          </w:tcPr>
          <w:p w14:paraId="51F3C2AF"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New Roman"/>
                <w:sz w:val="24"/>
                <w:szCs w:val="24"/>
                <w:lang w:val="hy-AM"/>
              </w:rPr>
              <w:t>«Ծաղկաձորի սպորտային համալիր» ՍՊԸ</w:t>
            </w:r>
          </w:p>
        </w:tc>
        <w:tc>
          <w:tcPr>
            <w:tcW w:w="2430" w:type="dxa"/>
            <w:tcBorders>
              <w:top w:val="single" w:sz="4" w:space="0" w:color="000000"/>
              <w:left w:val="single" w:sz="4" w:space="0" w:color="000000"/>
              <w:bottom w:val="single" w:sz="4" w:space="0" w:color="000000"/>
              <w:right w:val="single" w:sz="4" w:space="0" w:color="000000"/>
            </w:tcBorders>
          </w:tcPr>
          <w:p w14:paraId="0F808A6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2-րդ տարի լողավազանի և թենիսի կենտրոնի վերանորոգման և կառուցման աշխատանքներ -նախատեսված և կատարված ներդրումների տարբերությունը</w:t>
            </w:r>
          </w:p>
        </w:tc>
        <w:tc>
          <w:tcPr>
            <w:tcW w:w="2335" w:type="dxa"/>
            <w:tcBorders>
              <w:top w:val="single" w:sz="4" w:space="0" w:color="000000"/>
              <w:left w:val="single" w:sz="4" w:space="0" w:color="auto"/>
              <w:bottom w:val="single" w:sz="4" w:space="0" w:color="000000"/>
              <w:right w:val="single" w:sz="4" w:space="0" w:color="auto"/>
            </w:tcBorders>
          </w:tcPr>
          <w:p w14:paraId="514AF25A" w14:textId="57BF3DFC" w:rsidR="002C6447" w:rsidRPr="004728AD" w:rsidRDefault="0089334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43404B79" w14:textId="54DC917D" w:rsidR="002C6447" w:rsidRPr="004728AD" w:rsidRDefault="0089334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4728AD" w14:paraId="0AE090EE" w14:textId="77777777" w:rsidTr="008E7E91">
        <w:trPr>
          <w:trHeight w:val="854"/>
        </w:trPr>
        <w:tc>
          <w:tcPr>
            <w:tcW w:w="625" w:type="dxa"/>
            <w:tcBorders>
              <w:top w:val="single" w:sz="4" w:space="0" w:color="000000"/>
              <w:left w:val="single" w:sz="4" w:space="0" w:color="000000"/>
              <w:bottom w:val="single" w:sz="4" w:space="0" w:color="000000"/>
              <w:right w:val="single" w:sz="4" w:space="0" w:color="000000"/>
            </w:tcBorders>
          </w:tcPr>
          <w:p w14:paraId="4A4BC17A" w14:textId="77777777" w:rsidR="002C6447" w:rsidRPr="004728AD" w:rsidRDefault="002C6447" w:rsidP="00130586">
            <w:pPr>
              <w:spacing w:after="200" w:line="360" w:lineRule="auto"/>
              <w:jc w:val="center"/>
              <w:rPr>
                <w:rFonts w:ascii="GHEA Grapalat" w:hAnsi="GHEA Grapalat"/>
                <w:sz w:val="24"/>
                <w:szCs w:val="24"/>
                <w:lang w:val="hy-AM"/>
              </w:rPr>
            </w:pPr>
          </w:p>
          <w:p w14:paraId="574A43E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5</w:t>
            </w:r>
          </w:p>
        </w:tc>
        <w:tc>
          <w:tcPr>
            <w:tcW w:w="2260" w:type="dxa"/>
            <w:tcBorders>
              <w:top w:val="single" w:sz="4" w:space="0" w:color="000000"/>
              <w:left w:val="single" w:sz="4" w:space="0" w:color="000000"/>
              <w:bottom w:val="single" w:sz="4" w:space="0" w:color="000000"/>
              <w:right w:val="single" w:sz="4" w:space="0" w:color="000000"/>
            </w:tcBorders>
          </w:tcPr>
          <w:p w14:paraId="571AF16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01-Մ</w:t>
            </w:r>
          </w:p>
        </w:tc>
        <w:tc>
          <w:tcPr>
            <w:tcW w:w="2425" w:type="dxa"/>
            <w:tcBorders>
              <w:top w:val="single" w:sz="4" w:space="0" w:color="000000"/>
              <w:left w:val="single" w:sz="4" w:space="0" w:color="000000"/>
              <w:bottom w:val="single" w:sz="4" w:space="0" w:color="000000"/>
              <w:right w:val="single" w:sz="4" w:space="0" w:color="000000"/>
            </w:tcBorders>
          </w:tcPr>
          <w:p w14:paraId="3FAC782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«Կուրորտաբանության և ֆիզիկական բժշկության գիտահետազոտակ</w:t>
            </w:r>
            <w:r w:rsidRPr="004728AD">
              <w:rPr>
                <w:rFonts w:ascii="GHEA Grapalat" w:hAnsi="GHEA Grapalat"/>
                <w:sz w:val="24"/>
                <w:szCs w:val="24"/>
                <w:lang w:val="hy-AM"/>
              </w:rPr>
              <w:lastRenderedPageBreak/>
              <w:t>ան ինստիտուտ» ՓԲԸ</w:t>
            </w:r>
          </w:p>
        </w:tc>
        <w:tc>
          <w:tcPr>
            <w:tcW w:w="1980" w:type="dxa"/>
            <w:tcBorders>
              <w:top w:val="single" w:sz="4" w:space="0" w:color="000000"/>
              <w:left w:val="single" w:sz="4" w:space="0" w:color="000000"/>
              <w:bottom w:val="single" w:sz="4" w:space="0" w:color="000000"/>
              <w:right w:val="single" w:sz="4" w:space="0" w:color="000000"/>
            </w:tcBorders>
          </w:tcPr>
          <w:p w14:paraId="568B3C2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lastRenderedPageBreak/>
              <w:t>Վիոլետա Սարգսյան, Աննա Գյոզալյան</w:t>
            </w:r>
          </w:p>
        </w:tc>
        <w:tc>
          <w:tcPr>
            <w:tcW w:w="2430" w:type="dxa"/>
            <w:tcBorders>
              <w:top w:val="single" w:sz="4" w:space="0" w:color="000000"/>
              <w:left w:val="single" w:sz="4" w:space="0" w:color="000000"/>
              <w:bottom w:val="single" w:sz="4" w:space="0" w:color="000000"/>
              <w:right w:val="single" w:sz="4" w:space="0" w:color="000000"/>
            </w:tcBorders>
          </w:tcPr>
          <w:p w14:paraId="36905E6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350 000 000</w:t>
            </w:r>
          </w:p>
        </w:tc>
        <w:tc>
          <w:tcPr>
            <w:tcW w:w="2335" w:type="dxa"/>
            <w:tcBorders>
              <w:top w:val="single" w:sz="4" w:space="0" w:color="000000"/>
              <w:left w:val="single" w:sz="4" w:space="0" w:color="auto"/>
              <w:bottom w:val="single" w:sz="4" w:space="0" w:color="000000"/>
              <w:right w:val="single" w:sz="4" w:space="0" w:color="auto"/>
            </w:tcBorders>
          </w:tcPr>
          <w:p w14:paraId="5B83011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200 000 000</w:t>
            </w:r>
          </w:p>
        </w:tc>
        <w:tc>
          <w:tcPr>
            <w:tcW w:w="2610" w:type="dxa"/>
            <w:tcBorders>
              <w:top w:val="single" w:sz="4" w:space="0" w:color="000000"/>
              <w:left w:val="single" w:sz="4" w:space="0" w:color="auto"/>
              <w:bottom w:val="single" w:sz="4" w:space="0" w:color="000000"/>
              <w:right w:val="single" w:sz="4" w:space="0" w:color="auto"/>
            </w:tcBorders>
          </w:tcPr>
          <w:p w14:paraId="4BCCCCFB" w14:textId="74E557C5" w:rsidR="002C6447" w:rsidRPr="004728AD" w:rsidRDefault="00E84BA4" w:rsidP="00F9414E">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Ներկայացվել </w:t>
            </w:r>
            <w:r w:rsidR="00F9414E" w:rsidRPr="004728AD">
              <w:rPr>
                <w:rFonts w:ascii="GHEA Grapalat" w:hAnsi="GHEA Grapalat"/>
                <w:sz w:val="24"/>
                <w:szCs w:val="24"/>
                <w:lang w:val="hy-AM"/>
              </w:rPr>
              <w:t xml:space="preserve">են </w:t>
            </w:r>
            <w:r w:rsidRPr="004728AD">
              <w:rPr>
                <w:rFonts w:ascii="GHEA Grapalat" w:hAnsi="GHEA Grapalat"/>
                <w:sz w:val="24"/>
                <w:szCs w:val="24"/>
                <w:lang w:val="hy-AM"/>
              </w:rPr>
              <w:t xml:space="preserve">փաստաթղթեր, </w:t>
            </w:r>
            <w:r w:rsidR="00F9414E" w:rsidRPr="004728AD">
              <w:rPr>
                <w:rFonts w:ascii="GHEA Grapalat" w:hAnsi="GHEA Grapalat"/>
                <w:sz w:val="24"/>
                <w:szCs w:val="24"/>
                <w:lang w:val="hy-AM"/>
              </w:rPr>
              <w:t xml:space="preserve">որոնք </w:t>
            </w:r>
            <w:r w:rsidRPr="004728AD">
              <w:rPr>
                <w:rFonts w:ascii="GHEA Grapalat" w:hAnsi="GHEA Grapalat"/>
                <w:sz w:val="24"/>
                <w:szCs w:val="24"/>
                <w:lang w:val="hy-AM"/>
              </w:rPr>
              <w:t xml:space="preserve">ներկայացվել </w:t>
            </w:r>
            <w:r w:rsidR="00F9414E" w:rsidRPr="004728AD">
              <w:rPr>
                <w:rFonts w:ascii="GHEA Grapalat" w:hAnsi="GHEA Grapalat"/>
                <w:sz w:val="24"/>
                <w:szCs w:val="24"/>
                <w:lang w:val="hy-AM"/>
              </w:rPr>
              <w:t>են</w:t>
            </w:r>
            <w:r w:rsidRPr="004728AD">
              <w:rPr>
                <w:rFonts w:ascii="GHEA Grapalat" w:hAnsi="GHEA Grapalat"/>
                <w:sz w:val="24"/>
                <w:szCs w:val="24"/>
                <w:lang w:val="hy-AM"/>
              </w:rPr>
              <w:t xml:space="preserve"> </w:t>
            </w:r>
            <w:r w:rsidRPr="004728AD">
              <w:rPr>
                <w:rFonts w:ascii="GHEA Grapalat" w:hAnsi="GHEA Grapalat"/>
                <w:sz w:val="24"/>
                <w:szCs w:val="24"/>
                <w:lang w:val="hy-AM"/>
              </w:rPr>
              <w:lastRenderedPageBreak/>
              <w:t>միջգերատեսչական հանձնաժողովի քննարկմանը։</w:t>
            </w:r>
            <w:r w:rsidR="002C6447" w:rsidRPr="004728AD">
              <w:rPr>
                <w:rFonts w:ascii="GHEA Grapalat" w:hAnsi="GHEA Grapalat"/>
                <w:sz w:val="24"/>
                <w:szCs w:val="24"/>
                <w:lang w:val="hy-AM"/>
              </w:rPr>
              <w:t>Պրոֆիլը պահպանվել է</w:t>
            </w:r>
          </w:p>
        </w:tc>
      </w:tr>
      <w:tr w:rsidR="002C6447" w:rsidRPr="004728AD" w14:paraId="4F5DF0A6" w14:textId="77777777" w:rsidTr="008E7E91">
        <w:trPr>
          <w:trHeight w:val="854"/>
        </w:trPr>
        <w:tc>
          <w:tcPr>
            <w:tcW w:w="625" w:type="dxa"/>
            <w:tcBorders>
              <w:top w:val="single" w:sz="4" w:space="0" w:color="000000"/>
              <w:left w:val="single" w:sz="4" w:space="0" w:color="000000"/>
              <w:bottom w:val="single" w:sz="4" w:space="0" w:color="000000"/>
              <w:right w:val="single" w:sz="4" w:space="0" w:color="000000"/>
            </w:tcBorders>
          </w:tcPr>
          <w:p w14:paraId="6424A279"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lastRenderedPageBreak/>
              <w:t>6</w:t>
            </w:r>
          </w:p>
        </w:tc>
        <w:tc>
          <w:tcPr>
            <w:tcW w:w="2260" w:type="dxa"/>
            <w:tcBorders>
              <w:top w:val="single" w:sz="4" w:space="0" w:color="000000"/>
              <w:left w:val="single" w:sz="4" w:space="0" w:color="000000"/>
              <w:bottom w:val="single" w:sz="4" w:space="0" w:color="000000"/>
              <w:right w:val="single" w:sz="4" w:space="0" w:color="000000"/>
            </w:tcBorders>
          </w:tcPr>
          <w:p w14:paraId="6C79D5A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rPr>
              <w:t>881-</w:t>
            </w:r>
            <w:r w:rsidRPr="004728AD">
              <w:rPr>
                <w:rFonts w:ascii="GHEA Grapalat" w:eastAsia="Times New Roman" w:hAnsi="GHEA Grapalat" w:cs="Times New Roman"/>
                <w:sz w:val="24"/>
                <w:szCs w:val="24"/>
                <w:lang w:val="hy-AM"/>
              </w:rPr>
              <w:t>Ու</w:t>
            </w:r>
          </w:p>
        </w:tc>
        <w:tc>
          <w:tcPr>
            <w:tcW w:w="2425" w:type="dxa"/>
            <w:tcBorders>
              <w:top w:val="single" w:sz="4" w:space="0" w:color="000000"/>
              <w:left w:val="single" w:sz="4" w:space="0" w:color="000000"/>
              <w:bottom w:val="single" w:sz="4" w:space="0" w:color="000000"/>
              <w:right w:val="single" w:sz="4" w:space="0" w:color="000000"/>
            </w:tcBorders>
          </w:tcPr>
          <w:p w14:paraId="1906050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Միջուկային և ռադիացիոն անվտանգության գիտատեխնիակական կենտրոն, ՓԲԸ-ի 90% պետական սեփականություն հանդիսացող բաժնետոմսեր</w:t>
            </w:r>
            <w:r w:rsidRPr="004728AD">
              <w:rPr>
                <w:rFonts w:ascii="GHEA Grapalat" w:eastAsia="Times New Roman" w:hAnsi="GHEA Grapalat" w:cs="Courier New"/>
                <w:sz w:val="24"/>
                <w:szCs w:val="24"/>
                <w:lang w:val="hy-AM"/>
              </w:rPr>
              <w:t xml:space="preserve"> </w:t>
            </w:r>
          </w:p>
          <w:p w14:paraId="16FC3244" w14:textId="77777777" w:rsidR="002C6447" w:rsidRPr="004728AD" w:rsidRDefault="002C6447" w:rsidP="00130586">
            <w:pPr>
              <w:spacing w:after="200" w:line="360" w:lineRule="auto"/>
              <w:jc w:val="center"/>
              <w:rPr>
                <w:rFonts w:ascii="GHEA Grapalat" w:hAnsi="GHEA Grapalat"/>
                <w:color w:val="FF0000"/>
                <w:sz w:val="24"/>
                <w:szCs w:val="24"/>
                <w:lang w:val="hy-AM"/>
              </w:rPr>
            </w:pPr>
          </w:p>
          <w:p w14:paraId="6421282D" w14:textId="77777777" w:rsidR="002C6447" w:rsidRPr="004728AD" w:rsidRDefault="002C6447" w:rsidP="00130586">
            <w:pPr>
              <w:spacing w:after="200" w:line="360" w:lineRule="auto"/>
              <w:jc w:val="center"/>
              <w:rPr>
                <w:rFonts w:ascii="GHEA Grapalat" w:hAnsi="GHEA Grapalat"/>
                <w:color w:val="FF0000"/>
                <w:sz w:val="24"/>
                <w:szCs w:val="24"/>
                <w:lang w:val="hy-AM"/>
              </w:rPr>
            </w:pPr>
          </w:p>
          <w:p w14:paraId="670F3F81" w14:textId="77777777" w:rsidR="002C6447" w:rsidRPr="004728AD" w:rsidRDefault="002C6447" w:rsidP="00130586">
            <w:pPr>
              <w:spacing w:after="200" w:line="360" w:lineRule="auto"/>
              <w:jc w:val="center"/>
              <w:rPr>
                <w:rFonts w:ascii="GHEA Grapalat" w:hAnsi="GHEA Grapalat"/>
                <w:color w:val="FF0000"/>
                <w:sz w:val="24"/>
                <w:szCs w:val="24"/>
                <w:lang w:val="hy-AM"/>
              </w:rPr>
            </w:pPr>
          </w:p>
          <w:p w14:paraId="4F042D0D" w14:textId="77777777" w:rsidR="002C6447" w:rsidRPr="004728AD" w:rsidRDefault="002C6447" w:rsidP="00130586">
            <w:pPr>
              <w:spacing w:after="200" w:line="360" w:lineRule="auto"/>
              <w:jc w:val="center"/>
              <w:rPr>
                <w:rFonts w:ascii="GHEA Grapalat" w:hAnsi="GHEA Grapalat"/>
                <w:sz w:val="24"/>
                <w:szCs w:val="24"/>
                <w:lang w:val="hy-AM"/>
              </w:rPr>
            </w:pPr>
          </w:p>
        </w:tc>
        <w:tc>
          <w:tcPr>
            <w:tcW w:w="1980" w:type="dxa"/>
            <w:tcBorders>
              <w:top w:val="single" w:sz="4" w:space="0" w:color="000000"/>
              <w:left w:val="single" w:sz="4" w:space="0" w:color="000000"/>
              <w:bottom w:val="single" w:sz="4" w:space="0" w:color="000000"/>
              <w:right w:val="single" w:sz="4" w:space="0" w:color="000000"/>
            </w:tcBorders>
          </w:tcPr>
          <w:p w14:paraId="6E4128D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Courier New"/>
                <w:sz w:val="24"/>
                <w:szCs w:val="24"/>
                <w:lang w:val="hy-AM"/>
              </w:rPr>
              <w:t>«</w:t>
            </w:r>
            <w:r w:rsidRPr="004728AD">
              <w:rPr>
                <w:rFonts w:ascii="GHEA Grapalat" w:eastAsia="Times New Roman" w:hAnsi="GHEA Grapalat" w:cs="Times Armenian"/>
                <w:sz w:val="24"/>
                <w:szCs w:val="24"/>
                <w:lang w:val="hy-AM"/>
              </w:rPr>
              <w:t>Միջուկային և ռադիացիոն անվտանգության գիտատեխնիկական կենտրոն» ՓԲԸ</w:t>
            </w:r>
          </w:p>
        </w:tc>
        <w:tc>
          <w:tcPr>
            <w:tcW w:w="2430" w:type="dxa"/>
            <w:tcBorders>
              <w:top w:val="single" w:sz="4" w:space="0" w:color="000000"/>
              <w:left w:val="single" w:sz="4" w:space="0" w:color="000000"/>
              <w:bottom w:val="single" w:sz="4" w:space="0" w:color="000000"/>
              <w:right w:val="single" w:sz="4" w:space="0" w:color="000000"/>
            </w:tcBorders>
          </w:tcPr>
          <w:p w14:paraId="54C9514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Միջուկային անվտանգության կարգավորման կոմիտեին Միջուկային օրենսդրության և ԵՄ անվտանգության դիրեկտիվներին մոտարկման և Ատոմային էներգիայի միջազգային գործակալության անվտանգության </w:t>
            </w:r>
            <w:r w:rsidRPr="004728AD">
              <w:rPr>
                <w:rFonts w:ascii="GHEA Grapalat" w:hAnsi="GHEA Grapalat"/>
                <w:sz w:val="24"/>
                <w:szCs w:val="24"/>
                <w:lang w:val="hy-AM"/>
              </w:rPr>
              <w:lastRenderedPageBreak/>
              <w:t>ստանդարտներին համապատասխանեցման աջակցություն և այլն։</w:t>
            </w:r>
          </w:p>
        </w:tc>
        <w:tc>
          <w:tcPr>
            <w:tcW w:w="2335" w:type="dxa"/>
            <w:tcBorders>
              <w:top w:val="single" w:sz="4" w:space="0" w:color="000000"/>
              <w:left w:val="single" w:sz="4" w:space="0" w:color="auto"/>
              <w:bottom w:val="single" w:sz="4" w:space="0" w:color="000000"/>
              <w:right w:val="single" w:sz="4" w:space="0" w:color="auto"/>
            </w:tcBorders>
          </w:tcPr>
          <w:p w14:paraId="4A408E46"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Միջուկային անվտանգության կարգավորման կոմիտեին Միջուկային օրենսդրության և ԵՄ անվտանգության դիրեկտիվներին մոտարկման և Ատոմային էներգիայի միջազգային գործակալության անվտանգության </w:t>
            </w:r>
            <w:r w:rsidRPr="004728AD">
              <w:rPr>
                <w:rFonts w:ascii="GHEA Grapalat" w:hAnsi="GHEA Grapalat"/>
                <w:sz w:val="24"/>
                <w:szCs w:val="24"/>
                <w:lang w:val="hy-AM"/>
              </w:rPr>
              <w:lastRenderedPageBreak/>
              <w:t>ստանդարտներին համապատասխանեցման աջակցություն և այլն։</w:t>
            </w:r>
          </w:p>
        </w:tc>
        <w:tc>
          <w:tcPr>
            <w:tcW w:w="2610" w:type="dxa"/>
            <w:tcBorders>
              <w:top w:val="single" w:sz="4" w:space="0" w:color="000000"/>
              <w:left w:val="single" w:sz="4" w:space="0" w:color="auto"/>
              <w:bottom w:val="single" w:sz="4" w:space="0" w:color="000000"/>
              <w:right w:val="single" w:sz="4" w:space="0" w:color="auto"/>
            </w:tcBorders>
          </w:tcPr>
          <w:p w14:paraId="299F0014" w14:textId="77777777" w:rsidR="002C6447" w:rsidRPr="004728AD" w:rsidRDefault="002C6447" w:rsidP="00130586">
            <w:pPr>
              <w:spacing w:after="200" w:line="360" w:lineRule="auto"/>
              <w:jc w:val="center"/>
              <w:rPr>
                <w:rFonts w:ascii="GHEA Grapalat" w:hAnsi="GHEA Grapalat"/>
                <w:sz w:val="24"/>
                <w:szCs w:val="24"/>
                <w:lang w:val="hy-AM"/>
              </w:rPr>
            </w:pPr>
          </w:p>
          <w:p w14:paraId="53D2C147" w14:textId="77777777" w:rsidR="002C6447" w:rsidRPr="004728AD" w:rsidRDefault="002C6447" w:rsidP="00130586">
            <w:pPr>
              <w:spacing w:after="200" w:line="360" w:lineRule="auto"/>
              <w:jc w:val="center"/>
              <w:rPr>
                <w:rFonts w:ascii="GHEA Grapalat" w:hAnsi="GHEA Grapalat"/>
                <w:sz w:val="24"/>
                <w:szCs w:val="24"/>
                <w:lang w:val="hy-AM"/>
              </w:rPr>
            </w:pPr>
          </w:p>
          <w:p w14:paraId="574D9B9B" w14:textId="77777777" w:rsidR="002C6447" w:rsidRPr="004728AD" w:rsidRDefault="002C6447" w:rsidP="00130586">
            <w:pPr>
              <w:spacing w:after="200" w:line="360" w:lineRule="auto"/>
              <w:jc w:val="center"/>
              <w:rPr>
                <w:rFonts w:ascii="GHEA Grapalat" w:hAnsi="GHEA Grapalat"/>
                <w:sz w:val="24"/>
                <w:szCs w:val="24"/>
                <w:lang w:val="hy-AM"/>
              </w:rPr>
            </w:pPr>
          </w:p>
          <w:p w14:paraId="575768D7" w14:textId="5B1B44F7" w:rsidR="002C6447" w:rsidRPr="004728AD" w:rsidRDefault="002C6447" w:rsidP="008D22C3">
            <w:pPr>
              <w:spacing w:after="200" w:line="360" w:lineRule="auto"/>
              <w:jc w:val="center"/>
              <w:rPr>
                <w:rFonts w:ascii="GHEA Grapalat" w:hAnsi="GHEA Grapalat"/>
                <w:sz w:val="24"/>
                <w:szCs w:val="24"/>
              </w:rPr>
            </w:pPr>
            <w:r w:rsidRPr="004728AD">
              <w:rPr>
                <w:rFonts w:ascii="GHEA Grapalat" w:hAnsi="GHEA Grapalat"/>
                <w:sz w:val="24"/>
                <w:szCs w:val="24"/>
              </w:rPr>
              <w:t>Կատարվ</w:t>
            </w:r>
            <w:r w:rsidR="008D22C3" w:rsidRPr="004728AD">
              <w:rPr>
                <w:rFonts w:ascii="GHEA Grapalat" w:hAnsi="GHEA Grapalat"/>
                <w:sz w:val="24"/>
                <w:szCs w:val="24"/>
                <w:lang w:val="hy-AM"/>
              </w:rPr>
              <w:t xml:space="preserve">ած </w:t>
            </w:r>
            <w:r w:rsidRPr="004728AD">
              <w:rPr>
                <w:rFonts w:ascii="GHEA Grapalat" w:hAnsi="GHEA Grapalat"/>
                <w:sz w:val="24"/>
                <w:szCs w:val="24"/>
              </w:rPr>
              <w:t>է</w:t>
            </w:r>
          </w:p>
        </w:tc>
      </w:tr>
      <w:tr w:rsidR="002C6447" w:rsidRPr="004728AD" w14:paraId="3A826B5E" w14:textId="77777777" w:rsidTr="008E7E91">
        <w:trPr>
          <w:trHeight w:val="854"/>
        </w:trPr>
        <w:tc>
          <w:tcPr>
            <w:tcW w:w="625" w:type="dxa"/>
            <w:tcBorders>
              <w:top w:val="single" w:sz="4" w:space="0" w:color="000000"/>
              <w:left w:val="single" w:sz="4" w:space="0" w:color="000000"/>
              <w:bottom w:val="single" w:sz="4" w:space="0" w:color="000000"/>
              <w:right w:val="single" w:sz="4" w:space="0" w:color="000000"/>
            </w:tcBorders>
          </w:tcPr>
          <w:p w14:paraId="61E5E366"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7</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4B51AAC1" w14:textId="77777777" w:rsidR="002C6447" w:rsidRPr="004728AD" w:rsidRDefault="002C6447" w:rsidP="00130586">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865-Ու </w:t>
            </w:r>
          </w:p>
          <w:p w14:paraId="17107AC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p>
        </w:tc>
        <w:tc>
          <w:tcPr>
            <w:tcW w:w="2425" w:type="dxa"/>
            <w:tcBorders>
              <w:top w:val="single" w:sz="4" w:space="0" w:color="000000"/>
              <w:left w:val="single" w:sz="4" w:space="0" w:color="000000"/>
              <w:bottom w:val="single" w:sz="4" w:space="0" w:color="000000"/>
              <w:right w:val="single" w:sz="4" w:space="0" w:color="000000"/>
            </w:tcBorders>
          </w:tcPr>
          <w:p w14:paraId="08D1A2B3" w14:textId="079E534B" w:rsidR="002C6447" w:rsidRPr="004728AD" w:rsidRDefault="002C6447" w:rsidP="00761995">
            <w:pPr>
              <w:spacing w:after="0" w:line="360" w:lineRule="auto"/>
              <w:rPr>
                <w:rFonts w:ascii="GHEA Grapalat" w:hAnsi="GHEA Grapalat"/>
                <w:sz w:val="24"/>
                <w:szCs w:val="24"/>
                <w:lang w:val="hy-AM"/>
              </w:rPr>
            </w:pPr>
            <w:r w:rsidRPr="004728AD">
              <w:rPr>
                <w:rFonts w:ascii="GHEA Grapalat" w:hAnsi="GHEA Grapalat"/>
                <w:sz w:val="24"/>
                <w:szCs w:val="24"/>
                <w:lang w:val="hy-AM"/>
              </w:rPr>
              <w:t>Երևան քաղաքի Բագրատունյաց 73 և «Բագավան» ՓԲԸ 100% բաժնետոմսեր</w:t>
            </w:r>
          </w:p>
        </w:tc>
        <w:tc>
          <w:tcPr>
            <w:tcW w:w="1980" w:type="dxa"/>
            <w:tcBorders>
              <w:top w:val="single" w:sz="4" w:space="0" w:color="000000"/>
              <w:left w:val="single" w:sz="4" w:space="0" w:color="000000"/>
              <w:bottom w:val="single" w:sz="4" w:space="0" w:color="000000"/>
              <w:right w:val="single" w:sz="4" w:space="0" w:color="000000"/>
            </w:tcBorders>
          </w:tcPr>
          <w:p w14:paraId="6D5B5FC0" w14:textId="77777777" w:rsidR="002C6447" w:rsidRPr="004728AD" w:rsidRDefault="002C6447" w:rsidP="00130586">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«Նեյտրոն ԳԱՄ» ՓԲԸ</w:t>
            </w:r>
          </w:p>
          <w:p w14:paraId="657547D4" w14:textId="77777777" w:rsidR="002C6447" w:rsidRPr="004728AD" w:rsidRDefault="002C6447" w:rsidP="00130586">
            <w:pPr>
              <w:spacing w:after="0" w:line="360" w:lineRule="auto"/>
              <w:jc w:val="center"/>
              <w:rPr>
                <w:rFonts w:ascii="GHEA Grapalat" w:eastAsia="Times New Roman" w:hAnsi="GHEA Grapalat" w:cs="Courier New"/>
                <w:sz w:val="24"/>
                <w:szCs w:val="24"/>
                <w:lang w:val="hy-AM"/>
              </w:rPr>
            </w:pPr>
          </w:p>
        </w:tc>
        <w:tc>
          <w:tcPr>
            <w:tcW w:w="2430" w:type="dxa"/>
            <w:tcBorders>
              <w:top w:val="single" w:sz="4" w:space="0" w:color="000000"/>
              <w:left w:val="single" w:sz="4" w:space="0" w:color="000000"/>
              <w:bottom w:val="single" w:sz="4" w:space="0" w:color="000000"/>
              <w:right w:val="single" w:sz="4" w:space="0" w:color="000000"/>
            </w:tcBorders>
          </w:tcPr>
          <w:p w14:paraId="5F516C40"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Պրոֆիլի պահպանում</w:t>
            </w:r>
          </w:p>
        </w:tc>
        <w:tc>
          <w:tcPr>
            <w:tcW w:w="2335" w:type="dxa"/>
            <w:tcBorders>
              <w:top w:val="single" w:sz="4" w:space="0" w:color="000000"/>
              <w:left w:val="single" w:sz="4" w:space="0" w:color="auto"/>
              <w:bottom w:val="single" w:sz="4" w:space="0" w:color="000000"/>
              <w:right w:val="single" w:sz="4" w:space="0" w:color="auto"/>
            </w:tcBorders>
          </w:tcPr>
          <w:p w14:paraId="51B2C41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Պրոֆիլի պահպանում</w:t>
            </w:r>
          </w:p>
        </w:tc>
        <w:tc>
          <w:tcPr>
            <w:tcW w:w="2610" w:type="dxa"/>
            <w:tcBorders>
              <w:top w:val="single" w:sz="4" w:space="0" w:color="000000"/>
              <w:left w:val="single" w:sz="4" w:space="0" w:color="auto"/>
              <w:bottom w:val="single" w:sz="4" w:space="0" w:color="000000"/>
              <w:right w:val="single" w:sz="4" w:space="0" w:color="auto"/>
            </w:tcBorders>
          </w:tcPr>
          <w:p w14:paraId="5219955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Գտնվում է դատական գործընթացում</w:t>
            </w:r>
          </w:p>
        </w:tc>
      </w:tr>
      <w:tr w:rsidR="002C6447" w:rsidRPr="000C2F81" w14:paraId="6C329C3C" w14:textId="77777777" w:rsidTr="008E7E91">
        <w:trPr>
          <w:trHeight w:val="890"/>
        </w:trPr>
        <w:tc>
          <w:tcPr>
            <w:tcW w:w="625" w:type="dxa"/>
            <w:tcBorders>
              <w:top w:val="single" w:sz="4" w:space="0" w:color="000000"/>
              <w:left w:val="single" w:sz="4" w:space="0" w:color="000000"/>
              <w:bottom w:val="single" w:sz="4" w:space="0" w:color="000000"/>
              <w:right w:val="single" w:sz="4" w:space="0" w:color="000000"/>
            </w:tcBorders>
            <w:hideMark/>
          </w:tcPr>
          <w:p w14:paraId="385DC34D"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8</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001A25C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889-Օ</w:t>
            </w:r>
          </w:p>
        </w:tc>
        <w:tc>
          <w:tcPr>
            <w:tcW w:w="2425" w:type="dxa"/>
            <w:tcBorders>
              <w:top w:val="single" w:sz="4" w:space="0" w:color="000000"/>
              <w:left w:val="single" w:sz="4" w:space="0" w:color="000000"/>
              <w:bottom w:val="single" w:sz="4" w:space="0" w:color="000000"/>
              <w:right w:val="single" w:sz="4" w:space="0" w:color="000000"/>
            </w:tcBorders>
            <w:hideMark/>
          </w:tcPr>
          <w:p w14:paraId="06275394" w14:textId="000A677F" w:rsidR="002C6447" w:rsidRPr="004728AD" w:rsidRDefault="0028755E" w:rsidP="00760BE1">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 xml:space="preserve">, </w:t>
            </w:r>
            <w:r w:rsidR="002C6447" w:rsidRPr="004728AD">
              <w:rPr>
                <w:rFonts w:ascii="GHEA Grapalat" w:hAnsi="GHEA Grapalat"/>
                <w:sz w:val="24"/>
                <w:szCs w:val="24"/>
                <w:lang w:val="hy-AM"/>
              </w:rPr>
              <w:t xml:space="preserve"> Ծովակալ Իսակովի պողոտա 13/12</w:t>
            </w:r>
          </w:p>
        </w:tc>
        <w:tc>
          <w:tcPr>
            <w:tcW w:w="1980" w:type="dxa"/>
            <w:tcBorders>
              <w:top w:val="single" w:sz="4" w:space="0" w:color="000000"/>
              <w:left w:val="single" w:sz="4" w:space="0" w:color="000000"/>
              <w:bottom w:val="single" w:sz="4" w:space="0" w:color="000000"/>
              <w:right w:val="single" w:sz="4" w:space="0" w:color="000000"/>
            </w:tcBorders>
            <w:hideMark/>
          </w:tcPr>
          <w:p w14:paraId="2DBE0EEA"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«Արմենիա Վայն գործարան» ՍՊԸ</w:t>
            </w:r>
          </w:p>
        </w:tc>
        <w:tc>
          <w:tcPr>
            <w:tcW w:w="2430" w:type="dxa"/>
            <w:tcBorders>
              <w:top w:val="single" w:sz="4" w:space="0" w:color="000000"/>
              <w:left w:val="single" w:sz="4" w:space="0" w:color="000000"/>
              <w:bottom w:val="single" w:sz="4" w:space="0" w:color="000000"/>
              <w:right w:val="single" w:sz="4" w:space="0" w:color="000000"/>
            </w:tcBorders>
            <w:hideMark/>
          </w:tcPr>
          <w:p w14:paraId="6F4EE70E"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Ստանձնել է 400 000 000  հայկական դրամ, որից մնացել է կատարելու 209 330 000 հայկական դրամ և 300-350 աշխատատեղ</w:t>
            </w:r>
          </w:p>
        </w:tc>
        <w:tc>
          <w:tcPr>
            <w:tcW w:w="2335" w:type="dxa"/>
            <w:tcBorders>
              <w:top w:val="single" w:sz="4" w:space="0" w:color="000000"/>
              <w:left w:val="single" w:sz="4" w:space="0" w:color="auto"/>
              <w:bottom w:val="single" w:sz="4" w:space="0" w:color="000000"/>
              <w:right w:val="single" w:sz="4" w:space="0" w:color="auto"/>
            </w:tcBorders>
          </w:tcPr>
          <w:p w14:paraId="4102F903" w14:textId="4BC8EFDB" w:rsidR="002C6447" w:rsidRPr="004728AD" w:rsidRDefault="0089334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2A17C022" w14:textId="6ABF3292" w:rsidR="002C6447" w:rsidRPr="004728AD" w:rsidRDefault="0089334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0C2F81" w14:paraId="03772D8B" w14:textId="77777777" w:rsidTr="008E7E91">
        <w:tc>
          <w:tcPr>
            <w:tcW w:w="625" w:type="dxa"/>
            <w:tcBorders>
              <w:top w:val="single" w:sz="4" w:space="0" w:color="000000"/>
              <w:left w:val="single" w:sz="4" w:space="0" w:color="000000"/>
              <w:bottom w:val="single" w:sz="4" w:space="0" w:color="000000"/>
              <w:right w:val="single" w:sz="4" w:space="0" w:color="000000"/>
            </w:tcBorders>
          </w:tcPr>
          <w:p w14:paraId="6CA0995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9.</w:t>
            </w:r>
          </w:p>
        </w:tc>
        <w:tc>
          <w:tcPr>
            <w:tcW w:w="2260" w:type="dxa"/>
            <w:tcBorders>
              <w:top w:val="single" w:sz="4" w:space="0" w:color="000000"/>
              <w:left w:val="single" w:sz="4" w:space="0" w:color="000000"/>
              <w:bottom w:val="single" w:sz="4" w:space="0" w:color="000000"/>
              <w:right w:val="single" w:sz="4" w:space="0" w:color="000000"/>
            </w:tcBorders>
          </w:tcPr>
          <w:p w14:paraId="6828707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875-Օ</w:t>
            </w:r>
          </w:p>
        </w:tc>
        <w:tc>
          <w:tcPr>
            <w:tcW w:w="2425" w:type="dxa"/>
            <w:tcBorders>
              <w:top w:val="single" w:sz="4" w:space="0" w:color="000000"/>
              <w:left w:val="single" w:sz="4" w:space="0" w:color="000000"/>
              <w:bottom w:val="single" w:sz="4" w:space="0" w:color="000000"/>
              <w:right w:val="single" w:sz="4" w:space="0" w:color="000000"/>
            </w:tcBorders>
          </w:tcPr>
          <w:p w14:paraId="726F1317" w14:textId="7E114B25" w:rsidR="002C6447" w:rsidRPr="004728AD" w:rsidRDefault="00240B14" w:rsidP="00240B14">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Աջափնյակ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Լենինականի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3 </w:t>
            </w:r>
          </w:p>
        </w:tc>
        <w:tc>
          <w:tcPr>
            <w:tcW w:w="1980" w:type="dxa"/>
            <w:tcBorders>
              <w:top w:val="single" w:sz="4" w:space="0" w:color="000000"/>
              <w:left w:val="single" w:sz="4" w:space="0" w:color="000000"/>
              <w:bottom w:val="single" w:sz="4" w:space="0" w:color="000000"/>
              <w:right w:val="single" w:sz="4" w:space="0" w:color="000000"/>
            </w:tcBorders>
          </w:tcPr>
          <w:p w14:paraId="2A3C4A59"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«Օֆիս Քեյր» ՍՊԸ</w:t>
            </w:r>
          </w:p>
        </w:tc>
        <w:tc>
          <w:tcPr>
            <w:tcW w:w="2430" w:type="dxa"/>
            <w:tcBorders>
              <w:top w:val="single" w:sz="4" w:space="0" w:color="000000"/>
              <w:left w:val="single" w:sz="4" w:space="0" w:color="000000"/>
              <w:bottom w:val="single" w:sz="4" w:space="0" w:color="000000"/>
              <w:right w:val="single" w:sz="4" w:space="0" w:color="000000"/>
            </w:tcBorders>
          </w:tcPr>
          <w:p w14:paraId="65FD0EDF"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67 187 500 հայկական դրամ և ստեղծել 5 աշխատատեղ</w:t>
            </w:r>
          </w:p>
        </w:tc>
        <w:tc>
          <w:tcPr>
            <w:tcW w:w="2335" w:type="dxa"/>
            <w:tcBorders>
              <w:top w:val="single" w:sz="4" w:space="0" w:color="000000"/>
              <w:left w:val="single" w:sz="4" w:space="0" w:color="auto"/>
              <w:bottom w:val="single" w:sz="4" w:space="0" w:color="000000"/>
              <w:right w:val="single" w:sz="4" w:space="0" w:color="auto"/>
            </w:tcBorders>
          </w:tcPr>
          <w:p w14:paraId="38307959" w14:textId="691C279C" w:rsidR="002C6447" w:rsidRPr="004728AD" w:rsidRDefault="0089334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36AC1A3B" w14:textId="0926CE63" w:rsidR="002C6447" w:rsidRPr="004728AD" w:rsidRDefault="0089334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4728AD" w14:paraId="025B82F0" w14:textId="77777777" w:rsidTr="008E7E91">
        <w:tc>
          <w:tcPr>
            <w:tcW w:w="625" w:type="dxa"/>
            <w:tcBorders>
              <w:top w:val="single" w:sz="4" w:space="0" w:color="000000"/>
              <w:left w:val="single" w:sz="4" w:space="0" w:color="000000"/>
              <w:bottom w:val="single" w:sz="4" w:space="0" w:color="000000"/>
              <w:right w:val="single" w:sz="4" w:space="0" w:color="000000"/>
            </w:tcBorders>
          </w:tcPr>
          <w:p w14:paraId="0E1AD463" w14:textId="77777777" w:rsidR="002C6447" w:rsidRPr="004728AD" w:rsidRDefault="002C6447" w:rsidP="00130586">
            <w:pPr>
              <w:spacing w:after="200" w:line="360" w:lineRule="auto"/>
              <w:jc w:val="center"/>
              <w:rPr>
                <w:rFonts w:ascii="GHEA Grapalat" w:hAnsi="GHEA Grapalat"/>
                <w:sz w:val="24"/>
                <w:szCs w:val="24"/>
                <w:lang w:val="hy-AM"/>
              </w:rPr>
            </w:pPr>
          </w:p>
          <w:p w14:paraId="365297D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10.</w:t>
            </w:r>
          </w:p>
        </w:tc>
        <w:tc>
          <w:tcPr>
            <w:tcW w:w="2260" w:type="dxa"/>
            <w:tcBorders>
              <w:top w:val="single" w:sz="4" w:space="0" w:color="000000"/>
              <w:left w:val="single" w:sz="4" w:space="0" w:color="000000"/>
              <w:bottom w:val="single" w:sz="4" w:space="0" w:color="000000"/>
              <w:right w:val="single" w:sz="4" w:space="0" w:color="000000"/>
            </w:tcBorders>
          </w:tcPr>
          <w:p w14:paraId="199887C0" w14:textId="77777777" w:rsidR="002C6447" w:rsidRPr="004728AD" w:rsidRDefault="002C6447" w:rsidP="00130586">
            <w:pPr>
              <w:spacing w:after="200" w:line="360" w:lineRule="auto"/>
              <w:jc w:val="center"/>
              <w:rPr>
                <w:rFonts w:ascii="GHEA Grapalat" w:hAnsi="GHEA Grapalat"/>
                <w:sz w:val="24"/>
                <w:szCs w:val="24"/>
                <w:lang w:val="hy-AM"/>
              </w:rPr>
            </w:pPr>
          </w:p>
          <w:p w14:paraId="0B9C866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891-Օ</w:t>
            </w:r>
          </w:p>
        </w:tc>
        <w:tc>
          <w:tcPr>
            <w:tcW w:w="2425" w:type="dxa"/>
            <w:tcBorders>
              <w:top w:val="single" w:sz="4" w:space="0" w:color="000000"/>
              <w:left w:val="single" w:sz="4" w:space="0" w:color="000000"/>
              <w:bottom w:val="single" w:sz="4" w:space="0" w:color="000000"/>
              <w:right w:val="single" w:sz="4" w:space="0" w:color="000000"/>
            </w:tcBorders>
          </w:tcPr>
          <w:p w14:paraId="0EDCD2FF" w14:textId="5E3684D9" w:rsidR="002C6447" w:rsidRPr="004728AD" w:rsidRDefault="00BC7D84" w:rsidP="00BC7D84">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Լեոյի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7/3 </w:t>
            </w:r>
          </w:p>
        </w:tc>
        <w:tc>
          <w:tcPr>
            <w:tcW w:w="1980" w:type="dxa"/>
            <w:tcBorders>
              <w:top w:val="single" w:sz="4" w:space="0" w:color="000000"/>
              <w:left w:val="single" w:sz="4" w:space="0" w:color="000000"/>
              <w:bottom w:val="single" w:sz="4" w:space="0" w:color="000000"/>
              <w:right w:val="single" w:sz="4" w:space="0" w:color="000000"/>
            </w:tcBorders>
          </w:tcPr>
          <w:p w14:paraId="48972F3E" w14:textId="77777777" w:rsidR="002C6447" w:rsidRPr="004728AD" w:rsidRDefault="002C6447" w:rsidP="00130586">
            <w:pPr>
              <w:spacing w:after="200" w:line="360" w:lineRule="auto"/>
              <w:jc w:val="center"/>
              <w:rPr>
                <w:rFonts w:ascii="GHEA Grapalat" w:hAnsi="GHEA Grapalat"/>
                <w:sz w:val="24"/>
                <w:szCs w:val="24"/>
                <w:lang w:val="hy-AM"/>
              </w:rPr>
            </w:pPr>
          </w:p>
          <w:p w14:paraId="6AFC369C"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«Լեո կոնստրակշնս» ՍՊԸ</w:t>
            </w:r>
          </w:p>
        </w:tc>
        <w:tc>
          <w:tcPr>
            <w:tcW w:w="2430" w:type="dxa"/>
            <w:tcBorders>
              <w:top w:val="single" w:sz="4" w:space="0" w:color="000000"/>
              <w:left w:val="single" w:sz="4" w:space="0" w:color="000000"/>
              <w:bottom w:val="single" w:sz="4" w:space="0" w:color="000000"/>
              <w:right w:val="single" w:sz="4" w:space="0" w:color="000000"/>
            </w:tcBorders>
          </w:tcPr>
          <w:p w14:paraId="68C7FDC0"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900 000 000 հայկական դրամ և 50 նոր աշխատատեղ, ինչպես նաև 5-10 աշխատատեղ՝ պրոյեկտի ավարտից հետո</w:t>
            </w:r>
          </w:p>
        </w:tc>
        <w:tc>
          <w:tcPr>
            <w:tcW w:w="2335" w:type="dxa"/>
            <w:tcBorders>
              <w:top w:val="single" w:sz="4" w:space="0" w:color="000000"/>
              <w:left w:val="single" w:sz="4" w:space="0" w:color="auto"/>
              <w:bottom w:val="single" w:sz="4" w:space="0" w:color="000000"/>
              <w:right w:val="single" w:sz="4" w:space="0" w:color="auto"/>
            </w:tcBorders>
          </w:tcPr>
          <w:p w14:paraId="5B5E8AFC"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350 000 000 և 50 նոր աշխատատեղ, ինչպես նաև 5-10 աշխատատեղ՝ պրոյեկտի ավարտից հետո</w:t>
            </w:r>
          </w:p>
        </w:tc>
        <w:tc>
          <w:tcPr>
            <w:tcW w:w="2610" w:type="dxa"/>
            <w:tcBorders>
              <w:top w:val="single" w:sz="4" w:space="0" w:color="000000"/>
              <w:left w:val="single" w:sz="4" w:space="0" w:color="auto"/>
              <w:bottom w:val="single" w:sz="4" w:space="0" w:color="000000"/>
              <w:right w:val="single" w:sz="4" w:space="0" w:color="auto"/>
            </w:tcBorders>
          </w:tcPr>
          <w:p w14:paraId="5506D66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Գտնվում է դատական գործընթացում</w:t>
            </w:r>
          </w:p>
        </w:tc>
      </w:tr>
      <w:tr w:rsidR="002C6447" w:rsidRPr="004728AD" w14:paraId="0D8D54CE" w14:textId="77777777" w:rsidTr="008E7E91">
        <w:trPr>
          <w:trHeight w:val="908"/>
        </w:trPr>
        <w:tc>
          <w:tcPr>
            <w:tcW w:w="625" w:type="dxa"/>
            <w:tcBorders>
              <w:top w:val="single" w:sz="4" w:space="0" w:color="000000"/>
              <w:left w:val="single" w:sz="4" w:space="0" w:color="000000"/>
              <w:bottom w:val="single" w:sz="4" w:space="0" w:color="000000"/>
              <w:right w:val="single" w:sz="4" w:space="0" w:color="000000"/>
            </w:tcBorders>
            <w:hideMark/>
          </w:tcPr>
          <w:p w14:paraId="0BBAE50B"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1</w:t>
            </w:r>
            <w:r w:rsidRPr="004728AD">
              <w:rPr>
                <w:rFonts w:ascii="GHEA Grapalat" w:hAnsi="GHEA Grapalat"/>
                <w:sz w:val="24"/>
                <w:szCs w:val="24"/>
                <w:lang w:val="hy-AM"/>
              </w:rPr>
              <w:t>1</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1BF17ECA"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908-Օ</w:t>
            </w:r>
          </w:p>
        </w:tc>
        <w:tc>
          <w:tcPr>
            <w:tcW w:w="2425" w:type="dxa"/>
            <w:tcBorders>
              <w:top w:val="single" w:sz="4" w:space="0" w:color="000000"/>
              <w:left w:val="single" w:sz="4" w:space="0" w:color="000000"/>
              <w:bottom w:val="single" w:sz="4" w:space="0" w:color="000000"/>
              <w:right w:val="single" w:sz="4" w:space="0" w:color="000000"/>
            </w:tcBorders>
            <w:hideMark/>
          </w:tcPr>
          <w:p w14:paraId="1A99C0CD" w14:textId="6D40C935" w:rsidR="002C6447" w:rsidRPr="004728AD" w:rsidRDefault="00BC7D84" w:rsidP="00BC389C">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Կոտայքի մարզ, Ծաղկաձոր համայնք</w:t>
            </w:r>
            <w:r w:rsidR="00BC389C" w:rsidRPr="004728AD">
              <w:rPr>
                <w:rFonts w:ascii="GHEA Grapalat" w:hAnsi="GHEA Grapalat"/>
                <w:sz w:val="24"/>
                <w:szCs w:val="24"/>
                <w:lang w:val="hy-AM"/>
              </w:rPr>
              <w:t>,</w:t>
            </w:r>
            <w:r w:rsidR="002C6447" w:rsidRPr="004728AD">
              <w:rPr>
                <w:rFonts w:ascii="GHEA Grapalat" w:hAnsi="GHEA Grapalat"/>
                <w:sz w:val="24"/>
                <w:szCs w:val="24"/>
                <w:lang w:val="hy-AM"/>
              </w:rPr>
              <w:t xml:space="preserve"> Տանձաղբյուրի փողոց</w:t>
            </w:r>
            <w:r w:rsidR="00BC389C"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34/1 </w:t>
            </w:r>
          </w:p>
        </w:tc>
        <w:tc>
          <w:tcPr>
            <w:tcW w:w="1980" w:type="dxa"/>
            <w:tcBorders>
              <w:top w:val="single" w:sz="4" w:space="0" w:color="000000"/>
              <w:left w:val="single" w:sz="4" w:space="0" w:color="000000"/>
              <w:bottom w:val="single" w:sz="4" w:space="0" w:color="000000"/>
              <w:right w:val="single" w:sz="4" w:space="0" w:color="000000"/>
            </w:tcBorders>
          </w:tcPr>
          <w:p w14:paraId="1786304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«Պրոյեկտ ինտեր-ինվեստ» ՍՊԸ</w:t>
            </w:r>
          </w:p>
        </w:tc>
        <w:tc>
          <w:tcPr>
            <w:tcW w:w="2430" w:type="dxa"/>
            <w:tcBorders>
              <w:top w:val="single" w:sz="4" w:space="0" w:color="000000"/>
              <w:left w:val="single" w:sz="4" w:space="0" w:color="000000"/>
              <w:bottom w:val="single" w:sz="4" w:space="0" w:color="000000"/>
              <w:right w:val="single" w:sz="4" w:space="0" w:color="000000"/>
            </w:tcBorders>
            <w:hideMark/>
          </w:tcPr>
          <w:p w14:paraId="11F6238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1 900 000 000  հայկական դրամ և ստեղծել առնվազն 100 նոր աշխատատեղ</w:t>
            </w:r>
          </w:p>
        </w:tc>
        <w:tc>
          <w:tcPr>
            <w:tcW w:w="2335" w:type="dxa"/>
            <w:tcBorders>
              <w:top w:val="single" w:sz="4" w:space="0" w:color="000000"/>
              <w:left w:val="single" w:sz="4" w:space="0" w:color="auto"/>
              <w:bottom w:val="single" w:sz="4" w:space="0" w:color="000000"/>
              <w:right w:val="single" w:sz="4" w:space="0" w:color="auto"/>
            </w:tcBorders>
          </w:tcPr>
          <w:p w14:paraId="2ABD3E62"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570 000 000 ՀՀ դրամ</w:t>
            </w:r>
          </w:p>
        </w:tc>
        <w:tc>
          <w:tcPr>
            <w:tcW w:w="2610" w:type="dxa"/>
            <w:tcBorders>
              <w:top w:val="single" w:sz="4" w:space="0" w:color="000000"/>
              <w:left w:val="single" w:sz="4" w:space="0" w:color="auto"/>
              <w:bottom w:val="single" w:sz="4" w:space="0" w:color="000000"/>
              <w:right w:val="single" w:sz="4" w:space="0" w:color="auto"/>
            </w:tcBorders>
          </w:tcPr>
          <w:p w14:paraId="390EF30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Կատարվել է ժամկետից շուտ</w:t>
            </w:r>
          </w:p>
        </w:tc>
      </w:tr>
      <w:tr w:rsidR="002C6447" w:rsidRPr="000C2F81" w14:paraId="5A70ED68" w14:textId="77777777" w:rsidTr="008E7E91">
        <w:tc>
          <w:tcPr>
            <w:tcW w:w="625" w:type="dxa"/>
            <w:tcBorders>
              <w:top w:val="single" w:sz="4" w:space="0" w:color="000000"/>
              <w:left w:val="single" w:sz="4" w:space="0" w:color="000000"/>
              <w:bottom w:val="single" w:sz="4" w:space="0" w:color="000000"/>
              <w:right w:val="single" w:sz="4" w:space="0" w:color="000000"/>
            </w:tcBorders>
            <w:hideMark/>
          </w:tcPr>
          <w:p w14:paraId="01FB2022" w14:textId="2A53F6C6" w:rsidR="002C6447" w:rsidRPr="004728AD" w:rsidRDefault="002C6447" w:rsidP="00130586">
            <w:pPr>
              <w:tabs>
                <w:tab w:val="left" w:pos="4470"/>
              </w:tabs>
              <w:spacing w:after="200" w:line="360" w:lineRule="auto"/>
              <w:ind w:left="4290"/>
              <w:jc w:val="center"/>
              <w:rPr>
                <w:rFonts w:ascii="GHEA Grapalat" w:hAnsi="GHEA Grapalat"/>
                <w:sz w:val="24"/>
                <w:szCs w:val="24"/>
                <w:lang w:val="hy-AM"/>
              </w:rPr>
            </w:pPr>
            <w:r w:rsidRPr="004728AD">
              <w:rPr>
                <w:rFonts w:ascii="GHEA Grapalat" w:hAnsi="GHEA Grapalat"/>
                <w:sz w:val="24"/>
                <w:szCs w:val="24"/>
                <w:lang w:val="hy-AM"/>
              </w:rPr>
              <w:lastRenderedPageBreak/>
              <w:t>1</w:t>
            </w:r>
            <w:r w:rsidR="00665DDF" w:rsidRPr="004728AD">
              <w:rPr>
                <w:rFonts w:ascii="GHEA Grapalat" w:hAnsi="GHEA Grapalat"/>
                <w:sz w:val="24"/>
                <w:szCs w:val="24"/>
                <w:lang w:val="hy-AM"/>
              </w:rPr>
              <w:t>12</w:t>
            </w:r>
            <w:r w:rsidRPr="004728AD">
              <w:rPr>
                <w:rFonts w:ascii="GHEA Grapalat" w:hAnsi="GHEA Grapalat"/>
                <w:sz w:val="24"/>
                <w:szCs w:val="24"/>
                <w:lang w:val="hy-AM"/>
              </w:rPr>
              <w:t>2.</w:t>
            </w:r>
          </w:p>
        </w:tc>
        <w:tc>
          <w:tcPr>
            <w:tcW w:w="2260" w:type="dxa"/>
            <w:tcBorders>
              <w:top w:val="single" w:sz="4" w:space="0" w:color="000000"/>
              <w:left w:val="single" w:sz="4" w:space="0" w:color="000000"/>
              <w:bottom w:val="single" w:sz="4" w:space="0" w:color="000000"/>
              <w:right w:val="single" w:sz="4" w:space="0" w:color="000000"/>
            </w:tcBorders>
            <w:hideMark/>
          </w:tcPr>
          <w:p w14:paraId="1A0C5BCC"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910-Օ</w:t>
            </w:r>
          </w:p>
        </w:tc>
        <w:tc>
          <w:tcPr>
            <w:tcW w:w="2425" w:type="dxa"/>
            <w:tcBorders>
              <w:top w:val="single" w:sz="4" w:space="0" w:color="000000"/>
              <w:left w:val="single" w:sz="4" w:space="0" w:color="000000"/>
              <w:bottom w:val="single" w:sz="4" w:space="0" w:color="000000"/>
              <w:right w:val="single" w:sz="4" w:space="0" w:color="000000"/>
            </w:tcBorders>
            <w:hideMark/>
          </w:tcPr>
          <w:p w14:paraId="672A515D" w14:textId="7ED1E8BF" w:rsidR="002C6447" w:rsidRPr="004728AD" w:rsidRDefault="002C6447" w:rsidP="00D13FCC">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Տավուշի մարզ, համայնք Այրում, գ</w:t>
            </w:r>
            <w:r w:rsidR="00D13FCC" w:rsidRPr="004728AD">
              <w:rPr>
                <w:rFonts w:ascii="GHEA Grapalat" w:hAnsi="GHEA Grapalat"/>
                <w:sz w:val="24"/>
                <w:szCs w:val="24"/>
                <w:lang w:val="hy-AM"/>
              </w:rPr>
              <w:t xml:space="preserve">յուղ </w:t>
            </w:r>
            <w:r w:rsidRPr="004728AD">
              <w:rPr>
                <w:rFonts w:ascii="GHEA Grapalat" w:hAnsi="GHEA Grapalat"/>
                <w:sz w:val="24"/>
                <w:szCs w:val="24"/>
                <w:lang w:val="hy-AM"/>
              </w:rPr>
              <w:t xml:space="preserve">Բագրատաշեն, 3-րդ փողոց, թիվ 31 </w:t>
            </w:r>
          </w:p>
        </w:tc>
        <w:tc>
          <w:tcPr>
            <w:tcW w:w="1980" w:type="dxa"/>
            <w:tcBorders>
              <w:top w:val="single" w:sz="4" w:space="0" w:color="000000"/>
              <w:left w:val="single" w:sz="4" w:space="0" w:color="000000"/>
              <w:bottom w:val="single" w:sz="4" w:space="0" w:color="000000"/>
              <w:right w:val="single" w:sz="4" w:space="0" w:color="000000"/>
            </w:tcBorders>
          </w:tcPr>
          <w:p w14:paraId="5D804CB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p>
          <w:p w14:paraId="1E0C63A6"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Կարեն Անտոնյան</w:t>
            </w:r>
          </w:p>
        </w:tc>
        <w:tc>
          <w:tcPr>
            <w:tcW w:w="2430" w:type="dxa"/>
            <w:tcBorders>
              <w:top w:val="single" w:sz="4" w:space="0" w:color="000000"/>
              <w:left w:val="single" w:sz="4" w:space="0" w:color="000000"/>
              <w:bottom w:val="single" w:sz="4" w:space="0" w:color="000000"/>
              <w:right w:val="single" w:sz="4" w:space="0" w:color="000000"/>
            </w:tcBorders>
            <w:hideMark/>
          </w:tcPr>
          <w:p w14:paraId="5C57963E" w14:textId="77777777" w:rsidR="002C6447" w:rsidRPr="004728AD" w:rsidRDefault="002C6447" w:rsidP="00130586">
            <w:pPr>
              <w:spacing w:after="200" w:line="360" w:lineRule="auto"/>
              <w:jc w:val="center"/>
              <w:rPr>
                <w:rFonts w:ascii="GHEA Grapalat" w:hAnsi="GHEA Grapalat"/>
                <w:sz w:val="24"/>
                <w:szCs w:val="24"/>
                <w:lang w:val="hy-AM"/>
              </w:rPr>
            </w:pPr>
          </w:p>
          <w:p w14:paraId="272BB88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11 000 000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5353752D" w14:textId="77777777" w:rsidR="002C6447" w:rsidRPr="004728AD" w:rsidRDefault="002C6447" w:rsidP="00130586">
            <w:pPr>
              <w:spacing w:after="200" w:line="360" w:lineRule="auto"/>
              <w:jc w:val="center"/>
              <w:rPr>
                <w:rFonts w:ascii="GHEA Grapalat" w:hAnsi="GHEA Grapalat"/>
                <w:color w:val="EE0000"/>
                <w:sz w:val="24"/>
                <w:szCs w:val="24"/>
                <w:lang w:val="hy-AM"/>
              </w:rPr>
            </w:pPr>
          </w:p>
          <w:p w14:paraId="43C32088" w14:textId="1081F450" w:rsidR="002C6447" w:rsidRPr="004728AD" w:rsidRDefault="00893343" w:rsidP="00130586">
            <w:pPr>
              <w:spacing w:after="200" w:line="360" w:lineRule="auto"/>
              <w:jc w:val="center"/>
              <w:rPr>
                <w:rFonts w:ascii="GHEA Grapalat" w:hAnsi="GHEA Grapalat"/>
                <w:color w:val="EE0000"/>
                <w:sz w:val="24"/>
                <w:szCs w:val="24"/>
                <w:lang w:val="hy-AM"/>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2FC3CB70" w14:textId="77777777" w:rsidR="002C6447" w:rsidRPr="004728AD" w:rsidRDefault="002C6447" w:rsidP="00130586">
            <w:pPr>
              <w:spacing w:after="200" w:line="360" w:lineRule="auto"/>
              <w:jc w:val="center"/>
              <w:rPr>
                <w:rFonts w:ascii="GHEA Grapalat" w:hAnsi="GHEA Grapalat"/>
                <w:color w:val="EE0000"/>
                <w:sz w:val="24"/>
                <w:szCs w:val="24"/>
                <w:lang w:val="hy-AM"/>
              </w:rPr>
            </w:pPr>
          </w:p>
          <w:p w14:paraId="05604CDA" w14:textId="7AE17324" w:rsidR="002C6447" w:rsidRPr="004728AD" w:rsidRDefault="00893343" w:rsidP="00130586">
            <w:pPr>
              <w:spacing w:after="200" w:line="360" w:lineRule="auto"/>
              <w:jc w:val="center"/>
              <w:rPr>
                <w:rFonts w:ascii="GHEA Grapalat" w:hAnsi="GHEA Grapalat"/>
                <w:color w:val="EE0000"/>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0C2F81" w14:paraId="442AA875" w14:textId="77777777" w:rsidTr="008E7E91">
        <w:trPr>
          <w:trHeight w:val="2240"/>
        </w:trPr>
        <w:tc>
          <w:tcPr>
            <w:tcW w:w="625" w:type="dxa"/>
            <w:tcBorders>
              <w:top w:val="single" w:sz="4" w:space="0" w:color="000000"/>
              <w:left w:val="single" w:sz="4" w:space="0" w:color="000000"/>
              <w:bottom w:val="single" w:sz="4" w:space="0" w:color="000000"/>
              <w:right w:val="single" w:sz="4" w:space="0" w:color="000000"/>
            </w:tcBorders>
            <w:hideMark/>
          </w:tcPr>
          <w:p w14:paraId="3950A10C"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1</w:t>
            </w:r>
            <w:r w:rsidRPr="004728AD">
              <w:rPr>
                <w:rFonts w:ascii="GHEA Grapalat" w:hAnsi="GHEA Grapalat"/>
                <w:sz w:val="24"/>
                <w:szCs w:val="24"/>
                <w:lang w:val="hy-AM"/>
              </w:rPr>
              <w:t>3</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653F2345"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903-Օ</w:t>
            </w:r>
          </w:p>
        </w:tc>
        <w:tc>
          <w:tcPr>
            <w:tcW w:w="2425" w:type="dxa"/>
            <w:tcBorders>
              <w:top w:val="single" w:sz="4" w:space="0" w:color="000000"/>
              <w:left w:val="single" w:sz="4" w:space="0" w:color="000000"/>
              <w:bottom w:val="single" w:sz="4" w:space="0" w:color="000000"/>
              <w:right w:val="single" w:sz="4" w:space="0" w:color="000000"/>
            </w:tcBorders>
            <w:hideMark/>
          </w:tcPr>
          <w:p w14:paraId="42390D12" w14:textId="2B632C6D" w:rsidR="002C6447" w:rsidRPr="004728AD" w:rsidRDefault="00961520" w:rsidP="00961520">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Էրեբունի վարչական շրջա</w:t>
            </w:r>
            <w:r w:rsidRPr="004728AD">
              <w:rPr>
                <w:rFonts w:ascii="GHEA Grapalat" w:hAnsi="GHEA Grapalat"/>
                <w:sz w:val="24"/>
                <w:szCs w:val="24"/>
                <w:lang w:val="hy-AM"/>
              </w:rPr>
              <w:t xml:space="preserve">ն, </w:t>
            </w:r>
            <w:r w:rsidR="002C6447" w:rsidRPr="004728AD">
              <w:rPr>
                <w:rFonts w:ascii="GHEA Grapalat" w:hAnsi="GHEA Grapalat"/>
                <w:sz w:val="24"/>
                <w:szCs w:val="24"/>
                <w:lang w:val="hy-AM"/>
              </w:rPr>
              <w:t xml:space="preserve"> Տիտոգրադյան 133/2 </w:t>
            </w:r>
          </w:p>
        </w:tc>
        <w:tc>
          <w:tcPr>
            <w:tcW w:w="1980" w:type="dxa"/>
            <w:tcBorders>
              <w:top w:val="single" w:sz="4" w:space="0" w:color="000000"/>
              <w:left w:val="single" w:sz="4" w:space="0" w:color="000000"/>
              <w:bottom w:val="single" w:sz="4" w:space="0" w:color="000000"/>
              <w:right w:val="single" w:sz="4" w:space="0" w:color="000000"/>
            </w:tcBorders>
          </w:tcPr>
          <w:p w14:paraId="21B740CF"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«Էրեբունի բժշկական կենտրոն» ՓԲԸ</w:t>
            </w:r>
          </w:p>
        </w:tc>
        <w:tc>
          <w:tcPr>
            <w:tcW w:w="2430" w:type="dxa"/>
            <w:tcBorders>
              <w:top w:val="single" w:sz="4" w:space="0" w:color="000000"/>
              <w:left w:val="single" w:sz="4" w:space="0" w:color="000000"/>
              <w:bottom w:val="single" w:sz="4" w:space="0" w:color="000000"/>
              <w:right w:val="single" w:sz="4" w:space="0" w:color="000000"/>
            </w:tcBorders>
            <w:hideMark/>
          </w:tcPr>
          <w:p w14:paraId="0E3E13C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100 000 000  հայկական դրամ և տեղծել առնվազն 5 աշխատատեղ</w:t>
            </w:r>
          </w:p>
        </w:tc>
        <w:tc>
          <w:tcPr>
            <w:tcW w:w="2335" w:type="dxa"/>
            <w:tcBorders>
              <w:top w:val="single" w:sz="4" w:space="0" w:color="000000"/>
              <w:left w:val="single" w:sz="4" w:space="0" w:color="auto"/>
              <w:bottom w:val="single" w:sz="4" w:space="0" w:color="000000"/>
              <w:right w:val="single" w:sz="4" w:space="0" w:color="auto"/>
            </w:tcBorders>
          </w:tcPr>
          <w:p w14:paraId="7E8A67B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100 000 000 և ստեղծել առնվազն 5 աշխատատեղ</w:t>
            </w:r>
          </w:p>
        </w:tc>
        <w:tc>
          <w:tcPr>
            <w:tcW w:w="2610" w:type="dxa"/>
            <w:tcBorders>
              <w:top w:val="single" w:sz="4" w:space="0" w:color="000000"/>
              <w:left w:val="single" w:sz="4" w:space="0" w:color="auto"/>
              <w:bottom w:val="single" w:sz="4" w:space="0" w:color="000000"/>
              <w:right w:val="single" w:sz="4" w:space="0" w:color="auto"/>
            </w:tcBorders>
          </w:tcPr>
          <w:p w14:paraId="1EB9422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 2025 թվականի փոխարեն կատարվել է 2024 թվականին </w:t>
            </w:r>
          </w:p>
        </w:tc>
      </w:tr>
      <w:tr w:rsidR="002C6447" w:rsidRPr="000C2F81" w14:paraId="08502E02" w14:textId="77777777" w:rsidTr="008E7E91">
        <w:trPr>
          <w:trHeight w:val="1070"/>
        </w:trPr>
        <w:tc>
          <w:tcPr>
            <w:tcW w:w="625" w:type="dxa"/>
            <w:tcBorders>
              <w:top w:val="single" w:sz="4" w:space="0" w:color="000000"/>
              <w:left w:val="single" w:sz="4" w:space="0" w:color="000000"/>
              <w:bottom w:val="single" w:sz="4" w:space="0" w:color="000000"/>
              <w:right w:val="single" w:sz="4" w:space="0" w:color="000000"/>
            </w:tcBorders>
            <w:hideMark/>
          </w:tcPr>
          <w:p w14:paraId="338D5A6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ru-RU"/>
              </w:rPr>
              <w:t>1</w:t>
            </w:r>
            <w:r w:rsidRPr="004728AD">
              <w:rPr>
                <w:rFonts w:ascii="GHEA Grapalat" w:hAnsi="GHEA Grapalat"/>
                <w:sz w:val="24"/>
                <w:szCs w:val="24"/>
                <w:lang w:val="hy-AM"/>
              </w:rPr>
              <w:t>4</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50D13F30"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911-Օ</w:t>
            </w:r>
          </w:p>
        </w:tc>
        <w:tc>
          <w:tcPr>
            <w:tcW w:w="2425" w:type="dxa"/>
            <w:tcBorders>
              <w:top w:val="single" w:sz="4" w:space="0" w:color="000000"/>
              <w:left w:val="single" w:sz="4" w:space="0" w:color="000000"/>
              <w:bottom w:val="single" w:sz="4" w:space="0" w:color="000000"/>
              <w:right w:val="single" w:sz="4" w:space="0" w:color="000000"/>
            </w:tcBorders>
            <w:hideMark/>
          </w:tcPr>
          <w:p w14:paraId="0671E943" w14:textId="561967D2" w:rsidR="002C6447" w:rsidRPr="004728AD" w:rsidRDefault="001128F3" w:rsidP="001128F3">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 xml:space="preserve">Կոտայքի մարզ, համայնք Աբովյան, Արզնու խճուղի 44 </w:t>
            </w:r>
          </w:p>
        </w:tc>
        <w:tc>
          <w:tcPr>
            <w:tcW w:w="1980" w:type="dxa"/>
            <w:tcBorders>
              <w:top w:val="single" w:sz="4" w:space="0" w:color="000000"/>
              <w:left w:val="single" w:sz="4" w:space="0" w:color="000000"/>
              <w:bottom w:val="single" w:sz="4" w:space="0" w:color="000000"/>
              <w:right w:val="single" w:sz="4" w:space="0" w:color="000000"/>
            </w:tcBorders>
            <w:hideMark/>
          </w:tcPr>
          <w:p w14:paraId="5B0E542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«Ավանգարդ ինվեսթ» ՓԲԸ</w:t>
            </w:r>
          </w:p>
        </w:tc>
        <w:tc>
          <w:tcPr>
            <w:tcW w:w="2430" w:type="dxa"/>
            <w:tcBorders>
              <w:top w:val="single" w:sz="4" w:space="0" w:color="000000"/>
              <w:left w:val="single" w:sz="4" w:space="0" w:color="000000"/>
              <w:bottom w:val="single" w:sz="4" w:space="0" w:color="000000"/>
              <w:right w:val="single" w:sz="4" w:space="0" w:color="000000"/>
            </w:tcBorders>
            <w:hideMark/>
          </w:tcPr>
          <w:p w14:paraId="4FBE56F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1 400 000 000 հայկական դրամ  և ստեղծել 22 աշխատատեղ</w:t>
            </w:r>
          </w:p>
        </w:tc>
        <w:tc>
          <w:tcPr>
            <w:tcW w:w="2335" w:type="dxa"/>
            <w:tcBorders>
              <w:top w:val="single" w:sz="4" w:space="0" w:color="000000"/>
              <w:left w:val="single" w:sz="4" w:space="0" w:color="auto"/>
              <w:bottom w:val="single" w:sz="4" w:space="0" w:color="000000"/>
              <w:right w:val="single" w:sz="4" w:space="0" w:color="auto"/>
            </w:tcBorders>
          </w:tcPr>
          <w:p w14:paraId="541A5D6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500 000 000 և ստեղծել 12 աշխատատեղ</w:t>
            </w:r>
          </w:p>
        </w:tc>
        <w:tc>
          <w:tcPr>
            <w:tcW w:w="2610" w:type="dxa"/>
            <w:tcBorders>
              <w:top w:val="single" w:sz="4" w:space="0" w:color="000000"/>
              <w:left w:val="single" w:sz="4" w:space="0" w:color="auto"/>
              <w:bottom w:val="single" w:sz="4" w:space="0" w:color="000000"/>
              <w:right w:val="single" w:sz="4" w:space="0" w:color="auto"/>
            </w:tcBorders>
          </w:tcPr>
          <w:p w14:paraId="127E09F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Ներկայացվել է փաստաթղթեր, սակայն ներկայացվել է միջգերատեսչական հանձնաժողովի քննարկմանը։</w:t>
            </w:r>
          </w:p>
        </w:tc>
      </w:tr>
      <w:tr w:rsidR="002C6447" w:rsidRPr="000C2F81" w14:paraId="308CC622" w14:textId="77777777" w:rsidTr="008E7E91">
        <w:trPr>
          <w:trHeight w:val="1205"/>
        </w:trPr>
        <w:tc>
          <w:tcPr>
            <w:tcW w:w="625" w:type="dxa"/>
            <w:tcBorders>
              <w:top w:val="single" w:sz="4" w:space="0" w:color="000000"/>
              <w:left w:val="single" w:sz="4" w:space="0" w:color="000000"/>
              <w:bottom w:val="single" w:sz="4" w:space="0" w:color="000000"/>
              <w:right w:val="single" w:sz="4" w:space="0" w:color="000000"/>
            </w:tcBorders>
          </w:tcPr>
          <w:p w14:paraId="0701B2D6"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lastRenderedPageBreak/>
              <w:t>1</w:t>
            </w:r>
            <w:r w:rsidRPr="004728AD">
              <w:rPr>
                <w:rFonts w:ascii="GHEA Grapalat" w:hAnsi="GHEA Grapalat"/>
                <w:sz w:val="24"/>
                <w:szCs w:val="24"/>
                <w:lang w:val="hy-AM"/>
              </w:rPr>
              <w:t>5</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6736606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908-Օ</w:t>
            </w:r>
          </w:p>
        </w:tc>
        <w:tc>
          <w:tcPr>
            <w:tcW w:w="2425" w:type="dxa"/>
            <w:tcBorders>
              <w:top w:val="single" w:sz="4" w:space="0" w:color="000000"/>
              <w:left w:val="single" w:sz="4" w:space="0" w:color="000000"/>
              <w:bottom w:val="single" w:sz="4" w:space="0" w:color="000000"/>
              <w:right w:val="single" w:sz="4" w:space="0" w:color="000000"/>
            </w:tcBorders>
          </w:tcPr>
          <w:p w14:paraId="2C1C62A0" w14:textId="0486E6DB" w:rsidR="002C6447" w:rsidRPr="004728AD" w:rsidRDefault="00F84C21" w:rsidP="00F84C21">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Արաբկիր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Օրբելու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23 </w:t>
            </w:r>
          </w:p>
        </w:tc>
        <w:tc>
          <w:tcPr>
            <w:tcW w:w="1980" w:type="dxa"/>
            <w:tcBorders>
              <w:top w:val="single" w:sz="4" w:space="0" w:color="000000"/>
              <w:left w:val="single" w:sz="4" w:space="0" w:color="000000"/>
              <w:bottom w:val="single" w:sz="4" w:space="0" w:color="000000"/>
              <w:right w:val="single" w:sz="4" w:space="0" w:color="000000"/>
            </w:tcBorders>
          </w:tcPr>
          <w:p w14:paraId="5800517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«Ռենշին» ՍՊԸ</w:t>
            </w:r>
          </w:p>
        </w:tc>
        <w:tc>
          <w:tcPr>
            <w:tcW w:w="2430" w:type="dxa"/>
            <w:tcBorders>
              <w:top w:val="single" w:sz="4" w:space="0" w:color="000000"/>
              <w:left w:val="single" w:sz="4" w:space="0" w:color="000000"/>
              <w:bottom w:val="single" w:sz="4" w:space="0" w:color="000000"/>
              <w:right w:val="single" w:sz="4" w:space="0" w:color="000000"/>
            </w:tcBorders>
          </w:tcPr>
          <w:p w14:paraId="1F431F8C"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30 500 000 000</w:t>
            </w:r>
            <w:r w:rsidRPr="004728AD">
              <w:rPr>
                <w:rFonts w:ascii="GHEA Grapalat" w:hAnsi="GHEA Grapalat"/>
                <w:sz w:val="24"/>
                <w:szCs w:val="24"/>
                <w:lang w:val="ru-RU"/>
              </w:rPr>
              <w:t xml:space="preserve">  հայկական դրամ </w:t>
            </w:r>
          </w:p>
        </w:tc>
        <w:tc>
          <w:tcPr>
            <w:tcW w:w="2335" w:type="dxa"/>
            <w:tcBorders>
              <w:top w:val="single" w:sz="4" w:space="0" w:color="000000"/>
              <w:left w:val="single" w:sz="4" w:space="0" w:color="auto"/>
              <w:bottom w:val="single" w:sz="4" w:space="0" w:color="000000"/>
              <w:right w:val="single" w:sz="4" w:space="0" w:color="auto"/>
            </w:tcBorders>
          </w:tcPr>
          <w:p w14:paraId="6D1E105A" w14:textId="1565BA94" w:rsidR="002C6447" w:rsidRPr="004728AD" w:rsidRDefault="009F373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10</w:t>
            </w:r>
            <w:r w:rsidR="002C6447" w:rsidRPr="004728AD">
              <w:rPr>
                <w:rFonts w:ascii="GHEA Grapalat" w:hAnsi="GHEA Grapalat"/>
                <w:sz w:val="24"/>
                <w:szCs w:val="24"/>
                <w:lang w:val="hy-AM"/>
              </w:rPr>
              <w:t xml:space="preserve"> 000 000 000 </w:t>
            </w:r>
            <w:r w:rsidR="002C6447" w:rsidRPr="004728AD">
              <w:rPr>
                <w:rFonts w:ascii="GHEA Grapalat" w:hAnsi="GHEA Grapalat"/>
                <w:sz w:val="24"/>
                <w:szCs w:val="24"/>
                <w:lang w:val="ru-RU"/>
              </w:rPr>
              <w:t>հայկական դրամ</w:t>
            </w:r>
          </w:p>
        </w:tc>
        <w:tc>
          <w:tcPr>
            <w:tcW w:w="2610" w:type="dxa"/>
            <w:tcBorders>
              <w:top w:val="single" w:sz="4" w:space="0" w:color="000000"/>
              <w:left w:val="single" w:sz="4" w:space="0" w:color="auto"/>
              <w:bottom w:val="single" w:sz="4" w:space="0" w:color="000000"/>
              <w:right w:val="single" w:sz="4" w:space="0" w:color="auto"/>
            </w:tcBorders>
          </w:tcPr>
          <w:p w14:paraId="35664C60"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Ներկայացվել է փաստաթղթեր, սակայն ներկայացվել է միջգերատեսչական հանձնաժողովի քննարկմանը։</w:t>
            </w:r>
          </w:p>
        </w:tc>
      </w:tr>
      <w:tr w:rsidR="002C6447" w:rsidRPr="004728AD" w14:paraId="5EBFB821" w14:textId="77777777" w:rsidTr="008E7E91">
        <w:trPr>
          <w:trHeight w:val="2006"/>
        </w:trPr>
        <w:tc>
          <w:tcPr>
            <w:tcW w:w="625" w:type="dxa"/>
            <w:tcBorders>
              <w:top w:val="single" w:sz="4" w:space="0" w:color="000000"/>
              <w:left w:val="single" w:sz="4" w:space="0" w:color="000000"/>
              <w:bottom w:val="single" w:sz="4" w:space="0" w:color="000000"/>
              <w:right w:val="single" w:sz="4" w:space="0" w:color="000000"/>
            </w:tcBorders>
          </w:tcPr>
          <w:p w14:paraId="2399D63A"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16</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5FBC3AAC"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929-Օ</w:t>
            </w:r>
          </w:p>
        </w:tc>
        <w:tc>
          <w:tcPr>
            <w:tcW w:w="2425" w:type="dxa"/>
            <w:tcBorders>
              <w:top w:val="single" w:sz="4" w:space="0" w:color="000000"/>
              <w:left w:val="single" w:sz="4" w:space="0" w:color="000000"/>
              <w:bottom w:val="single" w:sz="4" w:space="0" w:color="000000"/>
              <w:right w:val="single" w:sz="4" w:space="0" w:color="000000"/>
            </w:tcBorders>
          </w:tcPr>
          <w:p w14:paraId="5323BCE3" w14:textId="4D03E5C8" w:rsidR="002C6447" w:rsidRPr="004728AD" w:rsidRDefault="003E0A49" w:rsidP="003E0A49">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Կոտայքի մարզ, համայնք Աբովյան, Արզնու խճուղի</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44/1 </w:t>
            </w:r>
          </w:p>
        </w:tc>
        <w:tc>
          <w:tcPr>
            <w:tcW w:w="1980" w:type="dxa"/>
            <w:tcBorders>
              <w:top w:val="single" w:sz="4" w:space="0" w:color="000000"/>
              <w:left w:val="single" w:sz="4" w:space="0" w:color="000000"/>
              <w:bottom w:val="single" w:sz="4" w:space="0" w:color="000000"/>
              <w:right w:val="single" w:sz="4" w:space="0" w:color="000000"/>
            </w:tcBorders>
          </w:tcPr>
          <w:p w14:paraId="1D12399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«Ավանգարդ ինվեսթ» ՓԲԸ</w:t>
            </w:r>
          </w:p>
        </w:tc>
        <w:tc>
          <w:tcPr>
            <w:tcW w:w="2430" w:type="dxa"/>
            <w:tcBorders>
              <w:top w:val="single" w:sz="4" w:space="0" w:color="000000"/>
              <w:left w:val="single" w:sz="4" w:space="0" w:color="000000"/>
              <w:bottom w:val="single" w:sz="4" w:space="0" w:color="000000"/>
              <w:right w:val="single" w:sz="4" w:space="0" w:color="000000"/>
            </w:tcBorders>
          </w:tcPr>
          <w:p w14:paraId="5F3829A0"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10 000 000  հայկական դրամ  և ստեղծել 2 աշխատատեղ</w:t>
            </w:r>
          </w:p>
        </w:tc>
        <w:tc>
          <w:tcPr>
            <w:tcW w:w="2335" w:type="dxa"/>
            <w:tcBorders>
              <w:top w:val="single" w:sz="4" w:space="0" w:color="000000"/>
              <w:left w:val="single" w:sz="4" w:space="0" w:color="auto"/>
              <w:bottom w:val="single" w:sz="4" w:space="0" w:color="000000"/>
              <w:right w:val="single" w:sz="4" w:space="0" w:color="auto"/>
            </w:tcBorders>
          </w:tcPr>
          <w:p w14:paraId="08A1BBD1"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3 000 000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3FAEE87D" w14:textId="77777777" w:rsidR="002C6447" w:rsidRPr="004728AD" w:rsidRDefault="002C6447" w:rsidP="00F9414E">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Կատարվել է՝ </w:t>
            </w:r>
          </w:p>
          <w:p w14:paraId="3419D9A7" w14:textId="77777777" w:rsidR="002C6447" w:rsidRPr="004728AD" w:rsidRDefault="002C6447" w:rsidP="00F9414E">
            <w:pPr>
              <w:spacing w:after="0" w:line="360" w:lineRule="auto"/>
              <w:jc w:val="center"/>
              <w:rPr>
                <w:rFonts w:ascii="GHEA Grapalat" w:hAnsi="GHEA Grapalat"/>
                <w:sz w:val="24"/>
                <w:szCs w:val="24"/>
                <w:lang w:val="ru-RU"/>
              </w:rPr>
            </w:pPr>
            <w:r w:rsidRPr="004728AD">
              <w:rPr>
                <w:rFonts w:ascii="GHEA Grapalat" w:hAnsi="GHEA Grapalat"/>
                <w:sz w:val="24"/>
                <w:szCs w:val="24"/>
                <w:lang w:val="hy-AM"/>
              </w:rPr>
              <w:t>3 000 000</w:t>
            </w:r>
            <w:r w:rsidRPr="004728AD">
              <w:rPr>
                <w:rFonts w:ascii="GHEA Grapalat" w:hAnsi="GHEA Grapalat"/>
                <w:sz w:val="24"/>
                <w:szCs w:val="24"/>
                <w:lang w:val="ru-RU"/>
              </w:rPr>
              <w:t xml:space="preserve"> հայկական դրամ</w:t>
            </w:r>
          </w:p>
        </w:tc>
      </w:tr>
      <w:tr w:rsidR="002C6447" w:rsidRPr="000C2F81" w14:paraId="72A7061A" w14:textId="77777777" w:rsidTr="008E7E91">
        <w:trPr>
          <w:trHeight w:val="1205"/>
        </w:trPr>
        <w:tc>
          <w:tcPr>
            <w:tcW w:w="625" w:type="dxa"/>
            <w:tcBorders>
              <w:top w:val="single" w:sz="4" w:space="0" w:color="000000"/>
              <w:left w:val="single" w:sz="4" w:space="0" w:color="000000"/>
              <w:bottom w:val="single" w:sz="4" w:space="0" w:color="000000"/>
              <w:right w:val="single" w:sz="4" w:space="0" w:color="000000"/>
            </w:tcBorders>
          </w:tcPr>
          <w:p w14:paraId="7C07A95E"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17</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4CF9841E"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930-Օ</w:t>
            </w:r>
          </w:p>
        </w:tc>
        <w:tc>
          <w:tcPr>
            <w:tcW w:w="2425" w:type="dxa"/>
            <w:tcBorders>
              <w:top w:val="single" w:sz="4" w:space="0" w:color="000000"/>
              <w:left w:val="single" w:sz="4" w:space="0" w:color="000000"/>
              <w:bottom w:val="single" w:sz="4" w:space="0" w:color="000000"/>
              <w:right w:val="single" w:sz="4" w:space="0" w:color="000000"/>
            </w:tcBorders>
          </w:tcPr>
          <w:p w14:paraId="1B4E4E3D" w14:textId="6C7FA9C0" w:rsidR="002C6447" w:rsidRPr="004728AD" w:rsidRDefault="009546C1" w:rsidP="009546C1">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Շենգավիթ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Շիրակի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24 շենք, 63 </w:t>
            </w:r>
          </w:p>
        </w:tc>
        <w:tc>
          <w:tcPr>
            <w:tcW w:w="1980" w:type="dxa"/>
            <w:tcBorders>
              <w:top w:val="single" w:sz="4" w:space="0" w:color="000000"/>
              <w:left w:val="single" w:sz="4" w:space="0" w:color="000000"/>
              <w:bottom w:val="single" w:sz="4" w:space="0" w:color="000000"/>
              <w:right w:val="single" w:sz="4" w:space="0" w:color="000000"/>
            </w:tcBorders>
          </w:tcPr>
          <w:p w14:paraId="261C3DBF"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Աիդա Ալիխանյան</w:t>
            </w:r>
          </w:p>
        </w:tc>
        <w:tc>
          <w:tcPr>
            <w:tcW w:w="2430" w:type="dxa"/>
            <w:tcBorders>
              <w:top w:val="single" w:sz="4" w:space="0" w:color="000000"/>
              <w:left w:val="single" w:sz="4" w:space="0" w:color="000000"/>
              <w:bottom w:val="single" w:sz="4" w:space="0" w:color="000000"/>
              <w:right w:val="single" w:sz="4" w:space="0" w:color="000000"/>
            </w:tcBorders>
          </w:tcPr>
          <w:p w14:paraId="24799C15"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17 000 000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6865A758" w14:textId="60D62A90" w:rsidR="002C6447" w:rsidRPr="004728AD" w:rsidRDefault="00893343" w:rsidP="00130586">
            <w:pPr>
              <w:spacing w:after="200" w:line="360" w:lineRule="auto"/>
              <w:jc w:val="center"/>
              <w:rPr>
                <w:rFonts w:ascii="GHEA Grapalat" w:hAnsi="GHEA Grapalat"/>
                <w:color w:val="EE0000"/>
                <w:sz w:val="24"/>
                <w:szCs w:val="24"/>
                <w:lang w:val="ru-RU"/>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1ED1D362" w14:textId="11DA4E43" w:rsidR="002C6447" w:rsidRPr="004728AD" w:rsidRDefault="00893343" w:rsidP="00130586">
            <w:pPr>
              <w:spacing w:after="200" w:line="360" w:lineRule="auto"/>
              <w:jc w:val="center"/>
              <w:rPr>
                <w:rFonts w:ascii="GHEA Grapalat" w:hAnsi="GHEA Grapalat"/>
                <w:color w:val="EE0000"/>
                <w:sz w:val="24"/>
                <w:szCs w:val="24"/>
                <w:lang w:val="ru-RU"/>
              </w:rPr>
            </w:pPr>
            <w:r w:rsidRPr="004728AD">
              <w:rPr>
                <w:rFonts w:ascii="GHEA Grapalat" w:hAnsi="GHEA Grapalat"/>
                <w:sz w:val="24"/>
                <w:szCs w:val="24"/>
                <w:lang w:val="hy-AM"/>
              </w:rPr>
              <w:t>Տվյալ տարվա համար պարտավորություն նախատեսված չէ</w:t>
            </w:r>
          </w:p>
        </w:tc>
      </w:tr>
      <w:tr w:rsidR="002C6447" w:rsidRPr="000C2F81" w14:paraId="566627DF" w14:textId="77777777" w:rsidTr="003C1C8B">
        <w:trPr>
          <w:trHeight w:val="1610"/>
        </w:trPr>
        <w:tc>
          <w:tcPr>
            <w:tcW w:w="625" w:type="dxa"/>
            <w:tcBorders>
              <w:top w:val="single" w:sz="4" w:space="0" w:color="000000"/>
              <w:left w:val="single" w:sz="4" w:space="0" w:color="000000"/>
              <w:bottom w:val="single" w:sz="4" w:space="0" w:color="000000"/>
              <w:right w:val="single" w:sz="4" w:space="0" w:color="000000"/>
            </w:tcBorders>
          </w:tcPr>
          <w:p w14:paraId="0CA219CC"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18</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41C44E7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939-Օ</w:t>
            </w:r>
          </w:p>
        </w:tc>
        <w:tc>
          <w:tcPr>
            <w:tcW w:w="2425" w:type="dxa"/>
            <w:tcBorders>
              <w:top w:val="single" w:sz="4" w:space="0" w:color="000000"/>
              <w:left w:val="single" w:sz="4" w:space="0" w:color="000000"/>
              <w:bottom w:val="single" w:sz="4" w:space="0" w:color="000000"/>
              <w:right w:val="single" w:sz="4" w:space="0" w:color="000000"/>
            </w:tcBorders>
          </w:tcPr>
          <w:p w14:paraId="2302531E" w14:textId="5CAB73A2" w:rsidR="002C6447" w:rsidRPr="004728AD" w:rsidRDefault="006A0EF8" w:rsidP="006A0EF8">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Քանաքեռ-Զեյթուն վարչական շրջան</w:t>
            </w:r>
            <w:r w:rsidRPr="004728AD">
              <w:rPr>
                <w:rFonts w:ascii="GHEA Grapalat" w:hAnsi="GHEA Grapalat"/>
                <w:sz w:val="24"/>
                <w:szCs w:val="24"/>
                <w:lang w:val="hy-AM"/>
              </w:rPr>
              <w:t xml:space="preserve">, </w:t>
            </w:r>
            <w:r w:rsidR="002C6447" w:rsidRPr="004728AD">
              <w:rPr>
                <w:rFonts w:ascii="GHEA Grapalat" w:hAnsi="GHEA Grapalat"/>
                <w:sz w:val="24"/>
                <w:szCs w:val="24"/>
                <w:lang w:val="hy-AM"/>
              </w:rPr>
              <w:t xml:space="preserve"> </w:t>
            </w:r>
            <w:r w:rsidR="002C6447" w:rsidRPr="004728AD">
              <w:rPr>
                <w:rFonts w:ascii="GHEA Grapalat" w:hAnsi="GHEA Grapalat"/>
                <w:sz w:val="24"/>
                <w:szCs w:val="24"/>
                <w:lang w:val="hy-AM"/>
              </w:rPr>
              <w:lastRenderedPageBreak/>
              <w:t>Ծարավ Աղբյուրի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64 </w:t>
            </w:r>
          </w:p>
        </w:tc>
        <w:tc>
          <w:tcPr>
            <w:tcW w:w="1980" w:type="dxa"/>
            <w:tcBorders>
              <w:top w:val="single" w:sz="4" w:space="0" w:color="000000"/>
              <w:left w:val="single" w:sz="4" w:space="0" w:color="000000"/>
              <w:bottom w:val="single" w:sz="4" w:space="0" w:color="000000"/>
              <w:right w:val="single" w:sz="4" w:space="0" w:color="000000"/>
            </w:tcBorders>
          </w:tcPr>
          <w:p w14:paraId="2B3B685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Արթուր Վարդանյան</w:t>
            </w:r>
          </w:p>
        </w:tc>
        <w:tc>
          <w:tcPr>
            <w:tcW w:w="2430" w:type="dxa"/>
            <w:tcBorders>
              <w:top w:val="single" w:sz="4" w:space="0" w:color="000000"/>
              <w:left w:val="single" w:sz="4" w:space="0" w:color="000000"/>
              <w:bottom w:val="single" w:sz="4" w:space="0" w:color="000000"/>
              <w:right w:val="single" w:sz="4" w:space="0" w:color="000000"/>
            </w:tcBorders>
          </w:tcPr>
          <w:p w14:paraId="211F6FAF"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170 000 000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4E0C536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Գույքը գնելու և փաստացի ընդունելու </w:t>
            </w:r>
            <w:r w:rsidRPr="004728AD">
              <w:rPr>
                <w:rFonts w:ascii="GHEA Grapalat" w:hAnsi="GHEA Grapalat"/>
                <w:sz w:val="24"/>
                <w:szCs w:val="24"/>
                <w:lang w:val="hy-AM"/>
              </w:rPr>
              <w:lastRenderedPageBreak/>
              <w:t>օրվանից սկսած առաջին և երկրորդ տարվա ընթաացքում ձեռք բերել շինարարության նպատակով պահանջվող փաստաթղթերը։</w:t>
            </w:r>
          </w:p>
        </w:tc>
        <w:tc>
          <w:tcPr>
            <w:tcW w:w="2610" w:type="dxa"/>
            <w:tcBorders>
              <w:top w:val="single" w:sz="4" w:space="0" w:color="000000"/>
              <w:left w:val="single" w:sz="4" w:space="0" w:color="auto"/>
              <w:bottom w:val="single" w:sz="4" w:space="0" w:color="000000"/>
              <w:right w:val="single" w:sz="4" w:space="0" w:color="auto"/>
            </w:tcBorders>
          </w:tcPr>
          <w:p w14:paraId="49E7A307" w14:textId="470866E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Գույքը գնելու և փաստացի ընդունելու օրվանից </w:t>
            </w:r>
            <w:r w:rsidRPr="004728AD">
              <w:rPr>
                <w:rFonts w:ascii="GHEA Grapalat" w:hAnsi="GHEA Grapalat"/>
                <w:sz w:val="24"/>
                <w:szCs w:val="24"/>
                <w:lang w:val="hy-AM"/>
              </w:rPr>
              <w:lastRenderedPageBreak/>
              <w:t>սկսած առաջին և երկրորդ տարվա ընթացքում ձեռք բերել շինարարության նպատակով պահանջվող փաստաթղթեր։ Ժամկետը լրանում է 2025 թվականին: 2026 թվականին  նոր սկսվում է ներդրումային պարտավորությունների կատարման ժամանակահատվածը։</w:t>
            </w:r>
            <w:r w:rsidR="0027135E" w:rsidRPr="004728AD">
              <w:rPr>
                <w:rFonts w:ascii="GHEA Grapalat" w:hAnsi="GHEA Grapalat"/>
                <w:sz w:val="24"/>
                <w:szCs w:val="24"/>
                <w:lang w:val="hy-AM"/>
              </w:rPr>
              <w:t xml:space="preserve"> </w:t>
            </w:r>
          </w:p>
        </w:tc>
      </w:tr>
      <w:tr w:rsidR="002C6447" w:rsidRPr="004728AD" w14:paraId="40EF507E" w14:textId="77777777" w:rsidTr="008E7E91">
        <w:tc>
          <w:tcPr>
            <w:tcW w:w="625" w:type="dxa"/>
            <w:tcBorders>
              <w:top w:val="single" w:sz="4" w:space="0" w:color="000000"/>
              <w:left w:val="single" w:sz="4" w:space="0" w:color="000000"/>
              <w:bottom w:val="single" w:sz="4" w:space="0" w:color="000000"/>
              <w:right w:val="single" w:sz="4" w:space="0" w:color="000000"/>
            </w:tcBorders>
            <w:hideMark/>
          </w:tcPr>
          <w:p w14:paraId="2814782B"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lastRenderedPageBreak/>
              <w:t>1</w:t>
            </w:r>
            <w:r w:rsidRPr="004728AD">
              <w:rPr>
                <w:rFonts w:ascii="GHEA Grapalat" w:hAnsi="GHEA Grapalat"/>
                <w:sz w:val="24"/>
                <w:szCs w:val="24"/>
                <w:lang w:val="hy-AM"/>
              </w:rPr>
              <w:t>9</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452E18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ՆԲ-04</w:t>
            </w:r>
          </w:p>
        </w:tc>
        <w:tc>
          <w:tcPr>
            <w:tcW w:w="2425" w:type="dxa"/>
            <w:tcBorders>
              <w:top w:val="single" w:sz="4" w:space="0" w:color="000000"/>
              <w:left w:val="single" w:sz="4" w:space="0" w:color="000000"/>
              <w:bottom w:val="single" w:sz="4" w:space="0" w:color="000000"/>
              <w:right w:val="single" w:sz="4" w:space="0" w:color="000000"/>
            </w:tcBorders>
            <w:hideMark/>
          </w:tcPr>
          <w:p w14:paraId="6AA23AE6" w14:textId="2B65A948" w:rsidR="002C6447" w:rsidRPr="004728AD" w:rsidRDefault="00C35169" w:rsidP="00C35169">
            <w:pPr>
              <w:spacing w:after="200" w:line="360" w:lineRule="auto"/>
              <w:jc w:val="center"/>
              <w:rPr>
                <w:rFonts w:ascii="GHEA Grapalat" w:hAnsi="GHEA Grapalat"/>
                <w:sz w:val="24"/>
                <w:szCs w:val="24"/>
                <w:lang w:val="hy-AM"/>
              </w:rPr>
            </w:pPr>
            <w:r w:rsidRPr="004728AD">
              <w:rPr>
                <w:rFonts w:ascii="GHEA Grapalat" w:hAnsi="GHEA Grapalat" w:cs="Calibri"/>
                <w:sz w:val="24"/>
                <w:szCs w:val="24"/>
                <w:lang w:val="hy-AM"/>
              </w:rPr>
              <w:t xml:space="preserve">ՀՀ </w:t>
            </w:r>
            <w:r w:rsidR="002C6447" w:rsidRPr="004728AD">
              <w:rPr>
                <w:rFonts w:ascii="GHEA Grapalat" w:hAnsi="GHEA Grapalat" w:cs="Calibri"/>
                <w:sz w:val="24"/>
                <w:szCs w:val="24"/>
                <w:lang w:val="hy-AM"/>
              </w:rPr>
              <w:t>Սյունիքի մարզ</w:t>
            </w:r>
            <w:r w:rsidRPr="004728AD">
              <w:rPr>
                <w:rFonts w:ascii="GHEA Grapalat" w:hAnsi="GHEA Grapalat" w:cs="Calibri"/>
                <w:sz w:val="24"/>
                <w:szCs w:val="24"/>
                <w:lang w:val="hy-AM"/>
              </w:rPr>
              <w:t>,</w:t>
            </w:r>
            <w:r w:rsidR="002C6447" w:rsidRPr="004728AD">
              <w:rPr>
                <w:rFonts w:ascii="GHEA Grapalat" w:hAnsi="GHEA Grapalat" w:cs="Calibri"/>
                <w:sz w:val="24"/>
                <w:szCs w:val="24"/>
                <w:lang w:val="hy-AM"/>
              </w:rPr>
              <w:t xml:space="preserve"> Տեղի համայնք</w:t>
            </w:r>
            <w:r w:rsidRPr="004728AD">
              <w:rPr>
                <w:rFonts w:ascii="GHEA Grapalat" w:hAnsi="GHEA Grapalat" w:cs="Calibri"/>
                <w:sz w:val="24"/>
                <w:szCs w:val="24"/>
                <w:lang w:val="hy-AM"/>
              </w:rPr>
              <w:t>,</w:t>
            </w:r>
            <w:r w:rsidR="002C6447" w:rsidRPr="004728AD">
              <w:rPr>
                <w:rFonts w:ascii="GHEA Grapalat" w:hAnsi="GHEA Grapalat" w:cs="Calibri"/>
                <w:sz w:val="24"/>
                <w:szCs w:val="24"/>
                <w:lang w:val="hy-AM"/>
              </w:rPr>
              <w:t xml:space="preserve"> Ս.Բարխուդարյան 11 </w:t>
            </w:r>
          </w:p>
        </w:tc>
        <w:tc>
          <w:tcPr>
            <w:tcW w:w="1980" w:type="dxa"/>
            <w:tcBorders>
              <w:top w:val="single" w:sz="4" w:space="0" w:color="000000"/>
              <w:left w:val="single" w:sz="4" w:space="0" w:color="000000"/>
              <w:bottom w:val="single" w:sz="4" w:space="0" w:color="000000"/>
              <w:right w:val="single" w:sz="4" w:space="0" w:color="000000"/>
            </w:tcBorders>
          </w:tcPr>
          <w:p w14:paraId="6CBA815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af-ZA"/>
              </w:rPr>
            </w:pPr>
            <w:r w:rsidRPr="004728AD">
              <w:rPr>
                <w:rFonts w:ascii="GHEA Grapalat" w:eastAsia="Times New Roman" w:hAnsi="GHEA Grapalat" w:cs="Times New Roman"/>
                <w:sz w:val="24"/>
                <w:szCs w:val="24"/>
                <w:lang w:val="af-ZA"/>
              </w:rPr>
              <w:t>Սյունիքի մարզի Տեղ համայնք</w:t>
            </w:r>
          </w:p>
        </w:tc>
        <w:tc>
          <w:tcPr>
            <w:tcW w:w="2430" w:type="dxa"/>
            <w:tcBorders>
              <w:top w:val="single" w:sz="4" w:space="0" w:color="000000"/>
              <w:left w:val="single" w:sz="4" w:space="0" w:color="000000"/>
              <w:bottom w:val="single" w:sz="4" w:space="0" w:color="000000"/>
              <w:right w:val="single" w:sz="4" w:space="0" w:color="000000"/>
            </w:tcBorders>
            <w:hideMark/>
          </w:tcPr>
          <w:p w14:paraId="4A01B7A2" w14:textId="77777777" w:rsidR="002C6447" w:rsidRPr="004728AD" w:rsidRDefault="002C6447" w:rsidP="00130586">
            <w:pPr>
              <w:spacing w:after="200" w:line="360" w:lineRule="auto"/>
              <w:jc w:val="center"/>
              <w:rPr>
                <w:rFonts w:ascii="GHEA Grapalat" w:hAnsi="GHEA Grapalat"/>
                <w:spacing w:val="-8"/>
                <w:sz w:val="24"/>
                <w:szCs w:val="24"/>
              </w:rPr>
            </w:pPr>
            <w:r w:rsidRPr="004728AD">
              <w:rPr>
                <w:rFonts w:ascii="GHEA Grapalat" w:hAnsi="GHEA Grapalat"/>
                <w:spacing w:val="-8"/>
                <w:sz w:val="24"/>
                <w:szCs w:val="24"/>
              </w:rPr>
              <w:t>40</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3EEE9C97"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pacing w:val="-8"/>
                <w:sz w:val="24"/>
                <w:szCs w:val="24"/>
              </w:rPr>
              <w:t>40</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317A6E89" w14:textId="3746BA03" w:rsidR="002C6447" w:rsidRPr="004728AD" w:rsidRDefault="002C6447" w:rsidP="004C20AF">
            <w:pPr>
              <w:spacing w:after="200" w:line="360" w:lineRule="auto"/>
              <w:jc w:val="center"/>
              <w:rPr>
                <w:rFonts w:ascii="GHEA Grapalat" w:hAnsi="GHEA Grapalat"/>
                <w:sz w:val="24"/>
                <w:szCs w:val="24"/>
                <w:lang w:val="hy-AM"/>
              </w:rPr>
            </w:pPr>
            <w:r w:rsidRPr="004728AD">
              <w:rPr>
                <w:rFonts w:ascii="GHEA Grapalat" w:hAnsi="GHEA Grapalat"/>
                <w:sz w:val="24"/>
                <w:szCs w:val="24"/>
              </w:rPr>
              <w:t xml:space="preserve">Ստանձնել է </w:t>
            </w:r>
            <w:r w:rsidRPr="004728AD">
              <w:rPr>
                <w:rFonts w:ascii="GHEA Grapalat" w:hAnsi="GHEA Grapalat"/>
                <w:sz w:val="24"/>
                <w:szCs w:val="24"/>
                <w:lang w:val="af-ZA"/>
              </w:rPr>
              <w:t>40</w:t>
            </w:r>
            <w:r w:rsidRPr="004728AD">
              <w:rPr>
                <w:rFonts w:ascii="Calibri" w:hAnsi="Calibri" w:cs="Calibri"/>
                <w:sz w:val="24"/>
                <w:szCs w:val="24"/>
                <w:lang w:val="af-ZA"/>
              </w:rPr>
              <w:t> </w:t>
            </w:r>
            <w:r w:rsidRPr="004728AD">
              <w:rPr>
                <w:rFonts w:ascii="GHEA Grapalat" w:hAnsi="GHEA Grapalat"/>
                <w:sz w:val="24"/>
                <w:szCs w:val="24"/>
                <w:lang w:val="af-ZA"/>
              </w:rPr>
              <w:t>000 000</w:t>
            </w:r>
            <w:r w:rsidRPr="004728AD">
              <w:rPr>
                <w:rFonts w:ascii="GHEA Grapalat" w:hAnsi="GHEA Grapalat"/>
                <w:sz w:val="24"/>
                <w:szCs w:val="24"/>
              </w:rPr>
              <w:t xml:space="preserve"> </w:t>
            </w:r>
            <w:r w:rsidRPr="004728AD">
              <w:rPr>
                <w:rFonts w:ascii="GHEA Grapalat" w:hAnsi="GHEA Grapalat"/>
                <w:sz w:val="24"/>
                <w:szCs w:val="24"/>
                <w:lang w:val="ru-RU"/>
              </w:rPr>
              <w:t>հայկական</w:t>
            </w:r>
            <w:r w:rsidRPr="004728AD">
              <w:rPr>
                <w:rFonts w:ascii="GHEA Grapalat" w:hAnsi="GHEA Grapalat"/>
                <w:sz w:val="24"/>
                <w:szCs w:val="24"/>
              </w:rPr>
              <w:t xml:space="preserve"> </w:t>
            </w:r>
            <w:r w:rsidRPr="004728AD">
              <w:rPr>
                <w:rFonts w:ascii="GHEA Grapalat" w:hAnsi="GHEA Grapalat"/>
                <w:sz w:val="24"/>
                <w:szCs w:val="24"/>
                <w:lang w:val="ru-RU"/>
              </w:rPr>
              <w:t>դրամ</w:t>
            </w:r>
            <w:r w:rsidRPr="004728AD">
              <w:rPr>
                <w:rFonts w:ascii="GHEA Grapalat" w:hAnsi="GHEA Grapalat"/>
                <w:sz w:val="24"/>
                <w:szCs w:val="24"/>
                <w:lang w:val="hy-AM"/>
              </w:rPr>
              <w:t>։ Ներկայացրել են փաստաթղթեր պահանջվել է անկախ գնահատողի գնահատման հաշվտեվություն։</w:t>
            </w:r>
          </w:p>
        </w:tc>
      </w:tr>
      <w:tr w:rsidR="002C6447" w:rsidRPr="000C2F81" w14:paraId="79C364FC" w14:textId="77777777" w:rsidTr="008E7E91">
        <w:trPr>
          <w:trHeight w:val="707"/>
        </w:trPr>
        <w:tc>
          <w:tcPr>
            <w:tcW w:w="625" w:type="dxa"/>
            <w:tcBorders>
              <w:top w:val="single" w:sz="4" w:space="0" w:color="000000"/>
              <w:left w:val="single" w:sz="4" w:space="0" w:color="000000"/>
              <w:bottom w:val="single" w:sz="4" w:space="0" w:color="000000"/>
              <w:right w:val="single" w:sz="4" w:space="0" w:color="000000"/>
            </w:tcBorders>
          </w:tcPr>
          <w:p w14:paraId="37EFB9A1"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20</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02B136C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ՆԲ 02/022</w:t>
            </w:r>
          </w:p>
        </w:tc>
        <w:tc>
          <w:tcPr>
            <w:tcW w:w="2425" w:type="dxa"/>
            <w:tcBorders>
              <w:top w:val="single" w:sz="4" w:space="0" w:color="000000"/>
              <w:left w:val="single" w:sz="4" w:space="0" w:color="000000"/>
              <w:bottom w:val="single" w:sz="4" w:space="0" w:color="000000"/>
              <w:right w:val="single" w:sz="4" w:space="0" w:color="000000"/>
            </w:tcBorders>
          </w:tcPr>
          <w:p w14:paraId="638E0E62" w14:textId="37DA75B8" w:rsidR="002C6447" w:rsidRPr="004728AD" w:rsidRDefault="001A6EA7" w:rsidP="00FF47CD">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Արագածոտնի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Ապարան 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Շենավան</w:t>
            </w:r>
            <w:r w:rsidR="002C6447" w:rsidRPr="004728AD">
              <w:rPr>
                <w:rFonts w:ascii="GHEA Grapalat" w:hAnsi="GHEA Grapalat"/>
                <w:sz w:val="24"/>
                <w:szCs w:val="24"/>
              </w:rPr>
              <w:t xml:space="preserve"> </w:t>
            </w:r>
            <w:r w:rsidR="002C6447" w:rsidRPr="004728AD">
              <w:rPr>
                <w:rFonts w:ascii="GHEA Grapalat" w:hAnsi="GHEA Grapalat"/>
                <w:sz w:val="24"/>
                <w:szCs w:val="24"/>
                <w:lang w:val="ru-RU"/>
              </w:rPr>
              <w:t>գյուղ</w:t>
            </w:r>
            <w:r w:rsidRPr="004728AD">
              <w:rPr>
                <w:rFonts w:ascii="GHEA Grapalat" w:hAnsi="GHEA Grapalat"/>
                <w:sz w:val="24"/>
                <w:szCs w:val="24"/>
                <w:lang w:val="hy-AM"/>
              </w:rPr>
              <w:t>,</w:t>
            </w:r>
            <w:r w:rsidR="002C6447" w:rsidRPr="004728AD">
              <w:rPr>
                <w:rFonts w:ascii="GHEA Grapalat" w:hAnsi="GHEA Grapalat"/>
                <w:sz w:val="24"/>
                <w:szCs w:val="24"/>
              </w:rPr>
              <w:t xml:space="preserve"> 19-</w:t>
            </w:r>
            <w:r w:rsidR="002C6447" w:rsidRPr="004728AD">
              <w:rPr>
                <w:rFonts w:ascii="GHEA Grapalat" w:hAnsi="GHEA Grapalat"/>
                <w:sz w:val="24"/>
                <w:szCs w:val="24"/>
                <w:lang w:val="ru-RU"/>
              </w:rPr>
              <w:t>րդ</w:t>
            </w:r>
            <w:r w:rsidR="002C6447" w:rsidRPr="004728AD">
              <w:rPr>
                <w:rFonts w:ascii="GHEA Grapalat" w:hAnsi="GHEA Grapalat"/>
                <w:sz w:val="24"/>
                <w:szCs w:val="24"/>
              </w:rPr>
              <w:t xml:space="preserve"> </w:t>
            </w:r>
            <w:r w:rsidR="002C6447" w:rsidRPr="004728AD">
              <w:rPr>
                <w:rFonts w:ascii="GHEA Grapalat" w:hAnsi="GHEA Grapalat"/>
                <w:sz w:val="24"/>
                <w:szCs w:val="24"/>
                <w:lang w:val="ru-RU"/>
              </w:rPr>
              <w:t>փողոց</w:t>
            </w:r>
            <w:r w:rsidRPr="004728AD">
              <w:rPr>
                <w:rFonts w:ascii="GHEA Grapalat" w:hAnsi="GHEA Grapalat"/>
                <w:sz w:val="24"/>
                <w:szCs w:val="24"/>
                <w:lang w:val="hy-AM"/>
              </w:rPr>
              <w:t>,</w:t>
            </w:r>
            <w:r w:rsidR="002C6447" w:rsidRPr="004728AD">
              <w:rPr>
                <w:rFonts w:ascii="GHEA Grapalat" w:hAnsi="GHEA Grapalat"/>
                <w:sz w:val="24"/>
                <w:szCs w:val="24"/>
              </w:rPr>
              <w:t xml:space="preserve"> </w:t>
            </w:r>
            <w:r w:rsidR="002C6447" w:rsidRPr="004728AD">
              <w:rPr>
                <w:rFonts w:ascii="GHEA Grapalat" w:hAnsi="GHEA Grapalat"/>
                <w:sz w:val="24"/>
                <w:szCs w:val="24"/>
                <w:lang w:val="ru-RU"/>
              </w:rPr>
              <w:t>թիվ</w:t>
            </w:r>
            <w:r w:rsidR="002C6447" w:rsidRPr="004728AD">
              <w:rPr>
                <w:rFonts w:ascii="GHEA Grapalat" w:hAnsi="GHEA Grapalat"/>
                <w:sz w:val="24"/>
                <w:szCs w:val="24"/>
              </w:rPr>
              <w:t xml:space="preserve"> 32/1</w:t>
            </w:r>
          </w:p>
        </w:tc>
        <w:tc>
          <w:tcPr>
            <w:tcW w:w="1980" w:type="dxa"/>
            <w:tcBorders>
              <w:top w:val="single" w:sz="4" w:space="0" w:color="000000"/>
              <w:left w:val="single" w:sz="4" w:space="0" w:color="000000"/>
              <w:bottom w:val="single" w:sz="4" w:space="0" w:color="000000"/>
              <w:right w:val="single" w:sz="4" w:space="0" w:color="000000"/>
            </w:tcBorders>
          </w:tcPr>
          <w:p w14:paraId="5BCAAD0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Արագածոտնի մարզի Ապարան համայնք</w:t>
            </w:r>
          </w:p>
        </w:tc>
        <w:tc>
          <w:tcPr>
            <w:tcW w:w="2430" w:type="dxa"/>
            <w:tcBorders>
              <w:top w:val="single" w:sz="4" w:space="0" w:color="000000"/>
              <w:left w:val="single" w:sz="4" w:space="0" w:color="000000"/>
              <w:bottom w:val="single" w:sz="4" w:space="0" w:color="000000"/>
              <w:right w:val="single" w:sz="4" w:space="0" w:color="000000"/>
            </w:tcBorders>
          </w:tcPr>
          <w:p w14:paraId="095BE352" w14:textId="77777777" w:rsidR="002C6447" w:rsidRPr="004728AD" w:rsidRDefault="002C6447" w:rsidP="00130586">
            <w:pPr>
              <w:spacing w:after="200" w:line="360" w:lineRule="auto"/>
              <w:jc w:val="center"/>
              <w:rPr>
                <w:rFonts w:ascii="GHEA Grapalat" w:hAnsi="GHEA Grapalat"/>
                <w:spacing w:val="-8"/>
                <w:sz w:val="24"/>
                <w:szCs w:val="24"/>
                <w:lang w:val="ru-RU"/>
              </w:rPr>
            </w:pPr>
            <w:r w:rsidRPr="004728AD">
              <w:rPr>
                <w:rFonts w:ascii="GHEA Grapalat" w:hAnsi="GHEA Grapalat"/>
                <w:spacing w:val="-8"/>
                <w:sz w:val="24"/>
                <w:szCs w:val="24"/>
              </w:rPr>
              <w:t>173</w:t>
            </w:r>
            <w:r w:rsidRPr="004728AD">
              <w:rPr>
                <w:rFonts w:ascii="Calibri" w:hAnsi="Calibri" w:cs="Calibri"/>
                <w:spacing w:val="-8"/>
                <w:sz w:val="24"/>
                <w:szCs w:val="24"/>
              </w:rPr>
              <w:t> </w:t>
            </w:r>
            <w:r w:rsidRPr="004728AD">
              <w:rPr>
                <w:rFonts w:ascii="GHEA Grapalat" w:hAnsi="GHEA Grapalat"/>
                <w:spacing w:val="-8"/>
                <w:sz w:val="24"/>
                <w:szCs w:val="24"/>
              </w:rPr>
              <w:t>994 720</w:t>
            </w:r>
            <w:r w:rsidRPr="004728AD">
              <w:rPr>
                <w:rFonts w:ascii="GHEA Grapalat" w:hAnsi="GHEA Grapalat"/>
                <w:spacing w:val="-8"/>
                <w:sz w:val="24"/>
                <w:szCs w:val="24"/>
                <w:lang w:val="ru-RU"/>
              </w:rPr>
              <w:t xml:space="preserve"> </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252C801B" w14:textId="3340B8B2" w:rsidR="002C6447" w:rsidRPr="004728AD" w:rsidRDefault="0089334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373B51F1" w14:textId="224DA074" w:rsidR="002C6447" w:rsidRPr="004728AD" w:rsidRDefault="00893343" w:rsidP="00130586">
            <w:pPr>
              <w:spacing w:after="200" w:line="360" w:lineRule="auto"/>
              <w:jc w:val="center"/>
              <w:rPr>
                <w:rFonts w:ascii="GHEA Grapalat" w:hAnsi="GHEA Grapalat"/>
                <w:color w:val="EE0000"/>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4728AD" w14:paraId="571E26B6" w14:textId="77777777" w:rsidTr="008E7E91">
        <w:tc>
          <w:tcPr>
            <w:tcW w:w="625" w:type="dxa"/>
            <w:tcBorders>
              <w:top w:val="single" w:sz="4" w:space="0" w:color="000000"/>
              <w:left w:val="single" w:sz="4" w:space="0" w:color="000000"/>
              <w:bottom w:val="single" w:sz="4" w:space="0" w:color="000000"/>
              <w:right w:val="single" w:sz="4" w:space="0" w:color="000000"/>
            </w:tcBorders>
          </w:tcPr>
          <w:p w14:paraId="580620F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21</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7E2B82A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ՆԲ-01/023</w:t>
            </w:r>
          </w:p>
        </w:tc>
        <w:tc>
          <w:tcPr>
            <w:tcW w:w="2425" w:type="dxa"/>
            <w:tcBorders>
              <w:top w:val="single" w:sz="4" w:space="0" w:color="000000"/>
              <w:left w:val="single" w:sz="4" w:space="0" w:color="000000"/>
              <w:bottom w:val="single" w:sz="4" w:space="0" w:color="000000"/>
              <w:right w:val="single" w:sz="4" w:space="0" w:color="000000"/>
            </w:tcBorders>
          </w:tcPr>
          <w:p w14:paraId="664092EA" w14:textId="69675CF4" w:rsidR="002C6447" w:rsidRPr="004728AD" w:rsidRDefault="009F4411" w:rsidP="009F4411">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Կոտայքի մարզ, Ջրվեժ համայնք, գյուղ Ջրվեժ</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3-րդ փողոց 5/1 </w:t>
            </w:r>
          </w:p>
        </w:tc>
        <w:tc>
          <w:tcPr>
            <w:tcW w:w="1980" w:type="dxa"/>
            <w:tcBorders>
              <w:top w:val="single" w:sz="4" w:space="0" w:color="000000"/>
              <w:left w:val="single" w:sz="4" w:space="0" w:color="000000"/>
              <w:bottom w:val="single" w:sz="4" w:space="0" w:color="000000"/>
              <w:right w:val="single" w:sz="4" w:space="0" w:color="000000"/>
            </w:tcBorders>
          </w:tcPr>
          <w:p w14:paraId="56510F38"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Կոտայքի մարզի Ջրվեժ համայնք</w:t>
            </w:r>
          </w:p>
        </w:tc>
        <w:tc>
          <w:tcPr>
            <w:tcW w:w="2430" w:type="dxa"/>
            <w:tcBorders>
              <w:top w:val="single" w:sz="4" w:space="0" w:color="000000"/>
              <w:left w:val="single" w:sz="4" w:space="0" w:color="000000"/>
              <w:bottom w:val="single" w:sz="4" w:space="0" w:color="000000"/>
              <w:right w:val="single" w:sz="4" w:space="0" w:color="000000"/>
            </w:tcBorders>
          </w:tcPr>
          <w:p w14:paraId="7EC1CCFA" w14:textId="77777777" w:rsidR="002C6447" w:rsidRPr="004728AD" w:rsidRDefault="002C6447" w:rsidP="00130586">
            <w:pPr>
              <w:spacing w:after="200" w:line="360" w:lineRule="auto"/>
              <w:jc w:val="center"/>
              <w:rPr>
                <w:rFonts w:ascii="GHEA Grapalat" w:hAnsi="GHEA Grapalat"/>
                <w:spacing w:val="-8"/>
                <w:sz w:val="24"/>
                <w:szCs w:val="24"/>
                <w:lang w:val="hy-AM"/>
              </w:rPr>
            </w:pPr>
          </w:p>
          <w:p w14:paraId="6BE199C4" w14:textId="77777777" w:rsidR="002C6447" w:rsidRPr="004728AD" w:rsidRDefault="002C6447" w:rsidP="00130586">
            <w:pPr>
              <w:spacing w:after="200" w:line="360" w:lineRule="auto"/>
              <w:jc w:val="center"/>
              <w:rPr>
                <w:rFonts w:ascii="GHEA Grapalat" w:hAnsi="GHEA Grapalat"/>
                <w:spacing w:val="-8"/>
                <w:sz w:val="24"/>
                <w:szCs w:val="24"/>
              </w:rPr>
            </w:pPr>
            <w:r w:rsidRPr="004728AD">
              <w:rPr>
                <w:rFonts w:ascii="GHEA Grapalat" w:hAnsi="GHEA Grapalat"/>
                <w:spacing w:val="-8"/>
                <w:sz w:val="24"/>
                <w:szCs w:val="24"/>
              </w:rPr>
              <w:t>763</w:t>
            </w:r>
            <w:r w:rsidRPr="004728AD">
              <w:rPr>
                <w:rFonts w:ascii="Calibri" w:hAnsi="Calibri" w:cs="Calibri"/>
                <w:spacing w:val="-8"/>
                <w:sz w:val="24"/>
                <w:szCs w:val="24"/>
              </w:rPr>
              <w:t> </w:t>
            </w:r>
            <w:r w:rsidRPr="004728AD">
              <w:rPr>
                <w:rFonts w:ascii="GHEA Grapalat" w:hAnsi="GHEA Grapalat"/>
                <w:spacing w:val="-8"/>
                <w:sz w:val="24"/>
                <w:szCs w:val="24"/>
              </w:rPr>
              <w:t>487 040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27BA84B1" w14:textId="0D509CE6" w:rsidR="002C6447" w:rsidRPr="004728AD" w:rsidRDefault="00893343"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Տվյալ տարվա համար պարտավորություն նախատեսված չէ</w:t>
            </w:r>
            <w:r w:rsidRPr="004728AD">
              <w:rPr>
                <w:rFonts w:ascii="GHEA Grapalat" w:hAnsi="GHEA Grapalat"/>
                <w:sz w:val="24"/>
                <w:szCs w:val="24"/>
              </w:rPr>
              <w:t xml:space="preserve"> </w:t>
            </w:r>
          </w:p>
        </w:tc>
        <w:tc>
          <w:tcPr>
            <w:tcW w:w="2610" w:type="dxa"/>
            <w:tcBorders>
              <w:top w:val="single" w:sz="4" w:space="0" w:color="000000"/>
              <w:left w:val="single" w:sz="4" w:space="0" w:color="auto"/>
              <w:bottom w:val="single" w:sz="4" w:space="0" w:color="000000"/>
              <w:right w:val="single" w:sz="4" w:space="0" w:color="auto"/>
            </w:tcBorders>
          </w:tcPr>
          <w:p w14:paraId="2F8331E7" w14:textId="55B5EED6" w:rsidR="002C6447" w:rsidRPr="004728AD" w:rsidRDefault="00893343" w:rsidP="00130586">
            <w:pPr>
              <w:spacing w:after="200" w:line="360" w:lineRule="auto"/>
              <w:jc w:val="center"/>
              <w:rPr>
                <w:rFonts w:ascii="GHEA Grapalat" w:hAnsi="GHEA Grapalat"/>
                <w:color w:val="EE0000"/>
                <w:sz w:val="24"/>
                <w:szCs w:val="24"/>
              </w:rPr>
            </w:pPr>
            <w:r w:rsidRPr="004728AD">
              <w:rPr>
                <w:rFonts w:ascii="GHEA Grapalat" w:hAnsi="GHEA Grapalat"/>
                <w:sz w:val="24"/>
                <w:szCs w:val="24"/>
                <w:lang w:val="hy-AM"/>
              </w:rPr>
              <w:t>Տվյալ տարվա համար պարտավորություն նախատեսված չէ</w:t>
            </w:r>
            <w:r w:rsidRPr="004728AD">
              <w:rPr>
                <w:rFonts w:ascii="GHEA Grapalat" w:hAnsi="GHEA Grapalat"/>
                <w:color w:val="EE0000"/>
                <w:sz w:val="24"/>
                <w:szCs w:val="24"/>
              </w:rPr>
              <w:t xml:space="preserve"> </w:t>
            </w:r>
          </w:p>
        </w:tc>
      </w:tr>
      <w:tr w:rsidR="002C6447" w:rsidRPr="004728AD" w14:paraId="04A694E0" w14:textId="77777777" w:rsidTr="008E7E91">
        <w:trPr>
          <w:trHeight w:val="566"/>
        </w:trPr>
        <w:tc>
          <w:tcPr>
            <w:tcW w:w="625" w:type="dxa"/>
            <w:tcBorders>
              <w:top w:val="single" w:sz="4" w:space="0" w:color="000000"/>
              <w:left w:val="single" w:sz="4" w:space="0" w:color="000000"/>
              <w:bottom w:val="single" w:sz="4" w:space="0" w:color="000000"/>
              <w:right w:val="single" w:sz="4" w:space="0" w:color="000000"/>
            </w:tcBorders>
          </w:tcPr>
          <w:p w14:paraId="3ABFEC02"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lastRenderedPageBreak/>
              <w:t>22</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6FCDE50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ՆԲ-02/023</w:t>
            </w:r>
          </w:p>
        </w:tc>
        <w:tc>
          <w:tcPr>
            <w:tcW w:w="2425" w:type="dxa"/>
            <w:tcBorders>
              <w:top w:val="single" w:sz="4" w:space="0" w:color="000000"/>
              <w:left w:val="single" w:sz="4" w:space="0" w:color="000000"/>
              <w:bottom w:val="single" w:sz="4" w:space="0" w:color="000000"/>
              <w:right w:val="single" w:sz="4" w:space="0" w:color="000000"/>
            </w:tcBorders>
          </w:tcPr>
          <w:p w14:paraId="48D88214" w14:textId="60007735" w:rsidR="002C6447" w:rsidRPr="004728AD" w:rsidRDefault="002F332D" w:rsidP="002F332D">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Գեղարքունիքի մարզ, Ծակքար համայնք, 1-ին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w:t>
            </w:r>
            <w:r w:rsidR="002C6447" w:rsidRPr="004728AD">
              <w:rPr>
                <w:rFonts w:ascii="GHEA Grapalat" w:hAnsi="GHEA Grapalat"/>
                <w:sz w:val="24"/>
                <w:szCs w:val="24"/>
              </w:rPr>
              <w:t xml:space="preserve"> 16/2 </w:t>
            </w:r>
          </w:p>
        </w:tc>
        <w:tc>
          <w:tcPr>
            <w:tcW w:w="1980" w:type="dxa"/>
            <w:tcBorders>
              <w:top w:val="single" w:sz="4" w:space="0" w:color="000000"/>
              <w:left w:val="single" w:sz="4" w:space="0" w:color="000000"/>
              <w:bottom w:val="single" w:sz="4" w:space="0" w:color="000000"/>
              <w:right w:val="single" w:sz="4" w:space="0" w:color="000000"/>
            </w:tcBorders>
          </w:tcPr>
          <w:p w14:paraId="3503243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Գեղարքունիքի մարզի Մարտունի համայնք</w:t>
            </w:r>
          </w:p>
        </w:tc>
        <w:tc>
          <w:tcPr>
            <w:tcW w:w="2430" w:type="dxa"/>
            <w:tcBorders>
              <w:top w:val="single" w:sz="4" w:space="0" w:color="000000"/>
              <w:left w:val="single" w:sz="4" w:space="0" w:color="000000"/>
              <w:bottom w:val="single" w:sz="4" w:space="0" w:color="000000"/>
              <w:right w:val="single" w:sz="4" w:space="0" w:color="000000"/>
            </w:tcBorders>
          </w:tcPr>
          <w:p w14:paraId="549026FE" w14:textId="77777777" w:rsidR="002C6447" w:rsidRPr="004728AD" w:rsidRDefault="002C6447" w:rsidP="00130586">
            <w:pPr>
              <w:spacing w:after="200" w:line="360" w:lineRule="auto"/>
              <w:jc w:val="center"/>
              <w:rPr>
                <w:rFonts w:ascii="GHEA Grapalat" w:hAnsi="GHEA Grapalat"/>
                <w:spacing w:val="-8"/>
                <w:sz w:val="24"/>
                <w:szCs w:val="24"/>
                <w:lang w:val="ru-RU"/>
              </w:rPr>
            </w:pPr>
            <w:r w:rsidRPr="004728AD">
              <w:rPr>
                <w:rFonts w:ascii="GHEA Grapalat" w:hAnsi="GHEA Grapalat"/>
                <w:spacing w:val="-8"/>
                <w:sz w:val="24"/>
                <w:szCs w:val="24"/>
              </w:rPr>
              <w:t>107</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pacing w:val="-8"/>
                <w:sz w:val="24"/>
                <w:szCs w:val="24"/>
                <w:lang w:val="ru-RU"/>
              </w:rPr>
              <w:t xml:space="preserve"> </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3934CB25"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50</w:t>
            </w:r>
            <w:r w:rsidRPr="004728AD">
              <w:rPr>
                <w:rFonts w:ascii="Calibri" w:hAnsi="Calibri" w:cs="Calibri"/>
                <w:sz w:val="24"/>
                <w:szCs w:val="24"/>
              </w:rPr>
              <w:t> </w:t>
            </w:r>
            <w:r w:rsidRPr="004728AD">
              <w:rPr>
                <w:rFonts w:ascii="GHEA Grapalat" w:hAnsi="GHEA Grapalat"/>
                <w:sz w:val="24"/>
                <w:szCs w:val="24"/>
              </w:rPr>
              <w:t>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3962215C"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Պայմանագիրը լուծվել է։</w:t>
            </w:r>
          </w:p>
        </w:tc>
      </w:tr>
      <w:tr w:rsidR="002C6447" w:rsidRPr="004728AD" w14:paraId="2BC058F2" w14:textId="77777777" w:rsidTr="008E7E91">
        <w:tc>
          <w:tcPr>
            <w:tcW w:w="625" w:type="dxa"/>
            <w:tcBorders>
              <w:top w:val="single" w:sz="4" w:space="0" w:color="000000"/>
              <w:left w:val="single" w:sz="4" w:space="0" w:color="000000"/>
              <w:bottom w:val="single" w:sz="4" w:space="0" w:color="000000"/>
              <w:right w:val="single" w:sz="4" w:space="0" w:color="000000"/>
            </w:tcBorders>
          </w:tcPr>
          <w:p w14:paraId="05AA0FAC"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23</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6827F91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ՆԲ 03/023</w:t>
            </w:r>
          </w:p>
        </w:tc>
        <w:tc>
          <w:tcPr>
            <w:tcW w:w="2425" w:type="dxa"/>
            <w:tcBorders>
              <w:top w:val="single" w:sz="4" w:space="0" w:color="000000"/>
              <w:left w:val="single" w:sz="4" w:space="0" w:color="000000"/>
              <w:bottom w:val="single" w:sz="4" w:space="0" w:color="000000"/>
              <w:right w:val="single" w:sz="4" w:space="0" w:color="000000"/>
            </w:tcBorders>
          </w:tcPr>
          <w:p w14:paraId="608C1616" w14:textId="77A227EB" w:rsidR="002C6447" w:rsidRPr="004728AD" w:rsidRDefault="005B29A0" w:rsidP="0003668D">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rPr>
              <w:t>Արագածոտնի մարզ, Աշտարակ համայնք, Աշտարակ քաղաք, Պռոշյան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35</w:t>
            </w:r>
            <w:r w:rsidR="0003668D" w:rsidRPr="004728AD">
              <w:rPr>
                <w:rFonts w:ascii="GHEA Grapalat" w:hAnsi="GHEA Grapalat"/>
                <w:sz w:val="24"/>
                <w:szCs w:val="24"/>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79383A4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«Գոռ Թումանյանի անվանկրթամշակութային կենտրոն» ՀԿ</w:t>
            </w:r>
          </w:p>
        </w:tc>
        <w:tc>
          <w:tcPr>
            <w:tcW w:w="2430" w:type="dxa"/>
            <w:tcBorders>
              <w:top w:val="single" w:sz="4" w:space="0" w:color="000000"/>
              <w:left w:val="single" w:sz="4" w:space="0" w:color="000000"/>
              <w:bottom w:val="single" w:sz="4" w:space="0" w:color="000000"/>
              <w:right w:val="single" w:sz="4" w:space="0" w:color="000000"/>
            </w:tcBorders>
          </w:tcPr>
          <w:p w14:paraId="7D21CD40" w14:textId="77777777" w:rsidR="002C6447" w:rsidRPr="004728AD" w:rsidRDefault="002C6447" w:rsidP="00130586">
            <w:pPr>
              <w:spacing w:after="200" w:line="360" w:lineRule="auto"/>
              <w:jc w:val="center"/>
              <w:rPr>
                <w:rFonts w:ascii="GHEA Grapalat" w:hAnsi="GHEA Grapalat"/>
                <w:spacing w:val="-8"/>
                <w:sz w:val="24"/>
                <w:szCs w:val="24"/>
                <w:lang w:val="ru-RU"/>
              </w:rPr>
            </w:pPr>
            <w:r w:rsidRPr="004728AD">
              <w:rPr>
                <w:rFonts w:ascii="GHEA Grapalat" w:hAnsi="GHEA Grapalat"/>
                <w:spacing w:val="-8"/>
                <w:sz w:val="24"/>
                <w:szCs w:val="24"/>
              </w:rPr>
              <w:t>16</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pacing w:val="-8"/>
                <w:sz w:val="24"/>
                <w:szCs w:val="24"/>
                <w:lang w:val="ru-RU"/>
              </w:rPr>
              <w:t xml:space="preserve"> </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14CC077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6 000 000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7247136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Կատարվել է 2024 թվականին</w:t>
            </w:r>
          </w:p>
        </w:tc>
      </w:tr>
      <w:tr w:rsidR="002C6447" w:rsidRPr="004728AD" w14:paraId="45F98511" w14:textId="77777777" w:rsidTr="00CE6FBA">
        <w:trPr>
          <w:trHeight w:val="804"/>
        </w:trPr>
        <w:tc>
          <w:tcPr>
            <w:tcW w:w="14665" w:type="dxa"/>
            <w:gridSpan w:val="7"/>
            <w:tcBorders>
              <w:top w:val="single" w:sz="4" w:space="0" w:color="000000"/>
              <w:left w:val="single" w:sz="4" w:space="0" w:color="000000"/>
              <w:bottom w:val="single" w:sz="4" w:space="0" w:color="000000"/>
              <w:right w:val="single" w:sz="4" w:space="0" w:color="000000"/>
            </w:tcBorders>
          </w:tcPr>
          <w:p w14:paraId="0D20FF9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b/>
                <w:sz w:val="24"/>
                <w:szCs w:val="24"/>
                <w:lang w:val="hy-AM"/>
              </w:rPr>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2C6447" w:rsidRPr="000C2F81" w14:paraId="7F171F30" w14:textId="77777777" w:rsidTr="008E7E91">
        <w:trPr>
          <w:trHeight w:val="424"/>
        </w:trPr>
        <w:tc>
          <w:tcPr>
            <w:tcW w:w="625" w:type="dxa"/>
            <w:tcBorders>
              <w:top w:val="single" w:sz="4" w:space="0" w:color="000000"/>
              <w:left w:val="single" w:sz="4" w:space="0" w:color="000000"/>
              <w:bottom w:val="single" w:sz="4" w:space="0" w:color="000000"/>
              <w:right w:val="single" w:sz="4" w:space="0" w:color="000000"/>
            </w:tcBorders>
            <w:hideMark/>
          </w:tcPr>
          <w:p w14:paraId="1072AEC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24</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1AA7B45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108/022</w:t>
            </w:r>
          </w:p>
        </w:tc>
        <w:tc>
          <w:tcPr>
            <w:tcW w:w="2425" w:type="dxa"/>
            <w:tcBorders>
              <w:top w:val="single" w:sz="4" w:space="0" w:color="000000"/>
              <w:left w:val="single" w:sz="4" w:space="0" w:color="000000"/>
              <w:bottom w:val="single" w:sz="4" w:space="0" w:color="000000"/>
              <w:right w:val="single" w:sz="4" w:space="0" w:color="000000"/>
            </w:tcBorders>
            <w:hideMark/>
          </w:tcPr>
          <w:p w14:paraId="2EBEB30B" w14:textId="7379088D" w:rsidR="002C6447" w:rsidRPr="004728AD" w:rsidRDefault="0065367F" w:rsidP="00326048">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 xml:space="preserve">Գեղարքունիքի մարզ, համայնք Սևան, գյուղ Ծովագյուղ </w:t>
            </w:r>
          </w:p>
        </w:tc>
        <w:tc>
          <w:tcPr>
            <w:tcW w:w="1980" w:type="dxa"/>
            <w:tcBorders>
              <w:top w:val="single" w:sz="4" w:space="0" w:color="000000"/>
              <w:left w:val="single" w:sz="4" w:space="0" w:color="000000"/>
              <w:bottom w:val="single" w:sz="4" w:space="0" w:color="000000"/>
              <w:right w:val="single" w:sz="4" w:space="0" w:color="000000"/>
            </w:tcBorders>
          </w:tcPr>
          <w:p w14:paraId="64E7785F"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«Տարածքային զարգացման և հետազոտությունների կենտրոն» ՀԿ</w:t>
            </w:r>
          </w:p>
        </w:tc>
        <w:tc>
          <w:tcPr>
            <w:tcW w:w="2430" w:type="dxa"/>
            <w:tcBorders>
              <w:top w:val="single" w:sz="4" w:space="0" w:color="000000"/>
              <w:left w:val="single" w:sz="4" w:space="0" w:color="000000"/>
              <w:bottom w:val="single" w:sz="4" w:space="0" w:color="000000"/>
              <w:right w:val="single" w:sz="4" w:space="0" w:color="000000"/>
            </w:tcBorders>
            <w:hideMark/>
          </w:tcPr>
          <w:p w14:paraId="1F01CA60" w14:textId="77777777" w:rsidR="002C6447" w:rsidRPr="004728AD" w:rsidRDefault="002C6447" w:rsidP="00130586">
            <w:pPr>
              <w:spacing w:after="200" w:line="360" w:lineRule="auto"/>
              <w:jc w:val="center"/>
              <w:rPr>
                <w:rFonts w:ascii="GHEA Grapalat" w:hAnsi="GHEA Grapalat"/>
                <w:spacing w:val="-8"/>
                <w:sz w:val="24"/>
                <w:szCs w:val="24"/>
                <w:lang w:val="ru-RU"/>
              </w:rPr>
            </w:pPr>
            <w:r w:rsidRPr="004728AD">
              <w:rPr>
                <w:rFonts w:ascii="GHEA Grapalat" w:hAnsi="GHEA Grapalat"/>
                <w:spacing w:val="-8"/>
                <w:sz w:val="24"/>
                <w:szCs w:val="24"/>
              </w:rPr>
              <w:t>16</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z w:val="24"/>
                <w:szCs w:val="24"/>
                <w:lang w:val="ru-RU"/>
              </w:rPr>
              <w:t xml:space="preserve">  հայկական դրամ</w:t>
            </w:r>
            <w:r w:rsidRPr="004728AD">
              <w:rPr>
                <w:rFonts w:ascii="GHEA Grapalat" w:hAnsi="GHEA Grapalat"/>
                <w:spacing w:val="-8"/>
                <w:sz w:val="24"/>
                <w:szCs w:val="24"/>
                <w:lang w:val="ru-RU"/>
              </w:rPr>
              <w:t xml:space="preserve"> </w:t>
            </w:r>
          </w:p>
        </w:tc>
        <w:tc>
          <w:tcPr>
            <w:tcW w:w="2335" w:type="dxa"/>
            <w:tcBorders>
              <w:top w:val="single" w:sz="4" w:space="0" w:color="000000"/>
              <w:left w:val="single" w:sz="4" w:space="0" w:color="auto"/>
              <w:bottom w:val="single" w:sz="4" w:space="0" w:color="000000"/>
              <w:right w:val="single" w:sz="4" w:space="0" w:color="auto"/>
            </w:tcBorders>
          </w:tcPr>
          <w:p w14:paraId="22BD9400" w14:textId="6B8D1073" w:rsidR="002C6447" w:rsidRPr="004728AD" w:rsidRDefault="0089334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5DE396A5" w14:textId="5E253D86" w:rsidR="002C6447" w:rsidRPr="004728AD" w:rsidRDefault="00893343" w:rsidP="00130586">
            <w:pPr>
              <w:spacing w:after="200" w:line="360" w:lineRule="auto"/>
              <w:jc w:val="center"/>
              <w:rPr>
                <w:rFonts w:ascii="GHEA Grapalat" w:hAnsi="GHEA Grapalat"/>
                <w:color w:val="EE0000"/>
                <w:sz w:val="24"/>
                <w:szCs w:val="24"/>
                <w:lang w:val="ru-RU"/>
              </w:rPr>
            </w:pPr>
            <w:r w:rsidRPr="004728AD">
              <w:rPr>
                <w:rFonts w:ascii="GHEA Grapalat" w:hAnsi="GHEA Grapalat"/>
                <w:sz w:val="24"/>
                <w:szCs w:val="24"/>
                <w:lang w:val="hy-AM"/>
              </w:rPr>
              <w:t>Տվյալ տարվա համար պարտավորություն նախատեսված չէ</w:t>
            </w:r>
          </w:p>
        </w:tc>
      </w:tr>
      <w:tr w:rsidR="002C6447" w:rsidRPr="000C2F81" w14:paraId="3D22010B" w14:textId="77777777" w:rsidTr="008E7E91">
        <w:tc>
          <w:tcPr>
            <w:tcW w:w="625" w:type="dxa"/>
            <w:tcBorders>
              <w:top w:val="single" w:sz="4" w:space="0" w:color="000000"/>
              <w:left w:val="single" w:sz="4" w:space="0" w:color="000000"/>
              <w:bottom w:val="single" w:sz="4" w:space="0" w:color="000000"/>
              <w:right w:val="single" w:sz="4" w:space="0" w:color="000000"/>
            </w:tcBorders>
            <w:hideMark/>
          </w:tcPr>
          <w:p w14:paraId="3514802E"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lastRenderedPageBreak/>
              <w:t>25</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6E863568"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162/022</w:t>
            </w:r>
          </w:p>
        </w:tc>
        <w:tc>
          <w:tcPr>
            <w:tcW w:w="2425" w:type="dxa"/>
            <w:tcBorders>
              <w:top w:val="single" w:sz="4" w:space="0" w:color="000000"/>
              <w:left w:val="single" w:sz="4" w:space="0" w:color="000000"/>
              <w:bottom w:val="single" w:sz="4" w:space="0" w:color="000000"/>
              <w:right w:val="single" w:sz="4" w:space="0" w:color="000000"/>
            </w:tcBorders>
            <w:hideMark/>
          </w:tcPr>
          <w:p w14:paraId="2DBBC8AC" w14:textId="3BD26E4B" w:rsidR="002C6447" w:rsidRPr="004728AD" w:rsidRDefault="009F6D7B" w:rsidP="009F6D7B">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 xml:space="preserve">, </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w:t>
            </w:r>
            <w:r w:rsidR="002C6447" w:rsidRPr="004728AD">
              <w:rPr>
                <w:rFonts w:ascii="GHEA Grapalat" w:hAnsi="GHEA Grapalat"/>
                <w:sz w:val="24"/>
                <w:szCs w:val="24"/>
              </w:rPr>
              <w:t>Հանրապետության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47 </w:t>
            </w:r>
          </w:p>
        </w:tc>
        <w:tc>
          <w:tcPr>
            <w:tcW w:w="1980" w:type="dxa"/>
            <w:tcBorders>
              <w:top w:val="single" w:sz="4" w:space="0" w:color="000000"/>
              <w:left w:val="single" w:sz="4" w:space="0" w:color="000000"/>
              <w:bottom w:val="single" w:sz="4" w:space="0" w:color="000000"/>
              <w:right w:val="single" w:sz="4" w:space="0" w:color="000000"/>
            </w:tcBorders>
          </w:tcPr>
          <w:p w14:paraId="180E4BEC"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«Քաղաքացիական պայմանագիր» կուսակցություն</w:t>
            </w:r>
          </w:p>
        </w:tc>
        <w:tc>
          <w:tcPr>
            <w:tcW w:w="2430" w:type="dxa"/>
            <w:tcBorders>
              <w:top w:val="single" w:sz="4" w:space="0" w:color="000000"/>
              <w:left w:val="single" w:sz="4" w:space="0" w:color="000000"/>
              <w:bottom w:val="single" w:sz="4" w:space="0" w:color="000000"/>
              <w:right w:val="single" w:sz="4" w:space="0" w:color="000000"/>
            </w:tcBorders>
            <w:hideMark/>
          </w:tcPr>
          <w:p w14:paraId="7783639D" w14:textId="77777777" w:rsidR="002C6447" w:rsidRPr="004728AD" w:rsidRDefault="002C6447" w:rsidP="00130586">
            <w:pPr>
              <w:spacing w:after="200" w:line="360" w:lineRule="auto"/>
              <w:jc w:val="center"/>
              <w:rPr>
                <w:rFonts w:ascii="GHEA Grapalat" w:hAnsi="GHEA Grapalat"/>
                <w:spacing w:val="-8"/>
                <w:sz w:val="24"/>
                <w:szCs w:val="24"/>
                <w:lang w:val="ru-RU"/>
              </w:rPr>
            </w:pPr>
            <w:r w:rsidRPr="004728AD">
              <w:rPr>
                <w:rFonts w:ascii="GHEA Grapalat" w:hAnsi="GHEA Grapalat"/>
                <w:spacing w:val="-8"/>
                <w:sz w:val="24"/>
                <w:szCs w:val="24"/>
              </w:rPr>
              <w:t>3</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pacing w:val="-8"/>
                <w:sz w:val="24"/>
                <w:szCs w:val="24"/>
                <w:lang w:val="ru-RU"/>
              </w:rPr>
              <w:t xml:space="preserve"> </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069177CC" w14:textId="0FDB1BA7" w:rsidR="002C6447" w:rsidRPr="004728AD" w:rsidRDefault="0089334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15AD8708" w14:textId="51349E51" w:rsidR="002C6447" w:rsidRPr="004728AD" w:rsidRDefault="00893343" w:rsidP="00130586">
            <w:pPr>
              <w:spacing w:after="200" w:line="360" w:lineRule="auto"/>
              <w:jc w:val="center"/>
              <w:rPr>
                <w:rFonts w:ascii="GHEA Grapalat" w:hAnsi="GHEA Grapalat"/>
                <w:color w:val="EE0000"/>
                <w:sz w:val="24"/>
                <w:szCs w:val="24"/>
                <w:lang w:val="ru-RU"/>
              </w:rPr>
            </w:pPr>
            <w:r w:rsidRPr="004728AD">
              <w:rPr>
                <w:rFonts w:ascii="GHEA Grapalat" w:hAnsi="GHEA Grapalat"/>
                <w:sz w:val="24"/>
                <w:szCs w:val="24"/>
                <w:lang w:val="hy-AM"/>
              </w:rPr>
              <w:t>Տվյալ տարվա համար պարտավորություն նախատեսված չէ</w:t>
            </w:r>
          </w:p>
        </w:tc>
      </w:tr>
      <w:tr w:rsidR="002C6447" w:rsidRPr="000C2F81" w14:paraId="379B960B" w14:textId="77777777" w:rsidTr="008E7E91">
        <w:tc>
          <w:tcPr>
            <w:tcW w:w="625" w:type="dxa"/>
            <w:tcBorders>
              <w:top w:val="single" w:sz="4" w:space="0" w:color="000000"/>
              <w:left w:val="single" w:sz="4" w:space="0" w:color="000000"/>
              <w:bottom w:val="single" w:sz="4" w:space="0" w:color="000000"/>
              <w:right w:val="single" w:sz="4" w:space="0" w:color="000000"/>
            </w:tcBorders>
            <w:hideMark/>
          </w:tcPr>
          <w:p w14:paraId="5C8ED33E"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26</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hideMark/>
          </w:tcPr>
          <w:p w14:paraId="6E4ADFF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59/023</w:t>
            </w:r>
          </w:p>
        </w:tc>
        <w:tc>
          <w:tcPr>
            <w:tcW w:w="2425" w:type="dxa"/>
            <w:tcBorders>
              <w:top w:val="single" w:sz="4" w:space="0" w:color="000000"/>
              <w:left w:val="single" w:sz="4" w:space="0" w:color="000000"/>
              <w:bottom w:val="single" w:sz="4" w:space="0" w:color="000000"/>
              <w:right w:val="single" w:sz="4" w:space="0" w:color="000000"/>
            </w:tcBorders>
            <w:hideMark/>
          </w:tcPr>
          <w:p w14:paraId="497EFCE4" w14:textId="53C5A727" w:rsidR="002C6447" w:rsidRPr="004728AD" w:rsidRDefault="003423EB" w:rsidP="003423EB">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Արամի</w:t>
            </w:r>
            <w:r w:rsidR="002C6447" w:rsidRPr="004728AD">
              <w:rPr>
                <w:rFonts w:ascii="GHEA Grapalat" w:hAnsi="GHEA Grapalat"/>
                <w:sz w:val="24"/>
                <w:szCs w:val="24"/>
              </w:rPr>
              <w:t xml:space="preserve">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44 </w:t>
            </w:r>
          </w:p>
        </w:tc>
        <w:tc>
          <w:tcPr>
            <w:tcW w:w="1980" w:type="dxa"/>
            <w:tcBorders>
              <w:top w:val="single" w:sz="4" w:space="0" w:color="000000"/>
              <w:left w:val="single" w:sz="4" w:space="0" w:color="000000"/>
              <w:bottom w:val="single" w:sz="4" w:space="0" w:color="000000"/>
              <w:right w:val="single" w:sz="4" w:space="0" w:color="000000"/>
            </w:tcBorders>
          </w:tcPr>
          <w:p w14:paraId="27B8A1E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Սիմոնյան կրթական հիմնադրամ</w:t>
            </w:r>
          </w:p>
        </w:tc>
        <w:tc>
          <w:tcPr>
            <w:tcW w:w="2430" w:type="dxa"/>
            <w:tcBorders>
              <w:top w:val="single" w:sz="4" w:space="0" w:color="000000"/>
              <w:left w:val="single" w:sz="4" w:space="0" w:color="000000"/>
              <w:bottom w:val="single" w:sz="4" w:space="0" w:color="000000"/>
              <w:right w:val="single" w:sz="4" w:space="0" w:color="000000"/>
            </w:tcBorders>
            <w:hideMark/>
          </w:tcPr>
          <w:p w14:paraId="7127E40C" w14:textId="77777777" w:rsidR="002C6447" w:rsidRPr="004728AD" w:rsidRDefault="002C6447" w:rsidP="00130586">
            <w:pPr>
              <w:spacing w:after="200" w:line="360" w:lineRule="auto"/>
              <w:jc w:val="center"/>
              <w:rPr>
                <w:rFonts w:ascii="GHEA Grapalat" w:hAnsi="GHEA Grapalat"/>
                <w:spacing w:val="-8"/>
                <w:sz w:val="24"/>
                <w:szCs w:val="24"/>
                <w:lang w:val="ru-RU"/>
              </w:rPr>
            </w:pPr>
            <w:r w:rsidRPr="004728AD">
              <w:rPr>
                <w:rFonts w:ascii="GHEA Grapalat" w:hAnsi="GHEA Grapalat"/>
                <w:spacing w:val="-8"/>
                <w:sz w:val="24"/>
                <w:szCs w:val="24"/>
              </w:rPr>
              <w:t>100</w:t>
            </w:r>
            <w:r w:rsidRPr="004728AD">
              <w:rPr>
                <w:rFonts w:ascii="Calibri" w:hAnsi="Calibri" w:cs="Calibri"/>
                <w:spacing w:val="-8"/>
                <w:sz w:val="24"/>
                <w:szCs w:val="24"/>
              </w:rPr>
              <w:t> </w:t>
            </w:r>
            <w:r w:rsidRPr="004728AD">
              <w:rPr>
                <w:rFonts w:ascii="GHEA Grapalat" w:hAnsi="GHEA Grapalat"/>
                <w:spacing w:val="-8"/>
                <w:sz w:val="24"/>
                <w:szCs w:val="24"/>
              </w:rPr>
              <w:t>000 000</w:t>
            </w:r>
            <w:r w:rsidRPr="004728AD">
              <w:rPr>
                <w:rFonts w:ascii="GHEA Grapalat" w:hAnsi="GHEA Grapalat"/>
                <w:spacing w:val="-8"/>
                <w:sz w:val="24"/>
                <w:szCs w:val="24"/>
                <w:lang w:val="ru-RU"/>
              </w:rPr>
              <w:t xml:space="preserve"> </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226484FD" w14:textId="639BC0A5" w:rsidR="002C6447" w:rsidRPr="004728AD" w:rsidRDefault="0089334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054EB5A8" w14:textId="7077EDFE" w:rsidR="002C6447" w:rsidRPr="004728AD" w:rsidRDefault="00893343" w:rsidP="00130586">
            <w:pPr>
              <w:spacing w:after="200" w:line="360" w:lineRule="auto"/>
              <w:jc w:val="center"/>
              <w:rPr>
                <w:rFonts w:ascii="GHEA Grapalat" w:hAnsi="GHEA Grapalat"/>
                <w:color w:val="EE0000"/>
                <w:sz w:val="24"/>
                <w:szCs w:val="24"/>
                <w:lang w:val="ru-RU"/>
              </w:rPr>
            </w:pPr>
            <w:r w:rsidRPr="004728AD">
              <w:rPr>
                <w:rFonts w:ascii="GHEA Grapalat" w:hAnsi="GHEA Grapalat"/>
                <w:sz w:val="24"/>
                <w:szCs w:val="24"/>
                <w:lang w:val="hy-AM"/>
              </w:rPr>
              <w:t>Տվյալ տարվա համար պարտավորություն նախատեսված չէ</w:t>
            </w:r>
          </w:p>
        </w:tc>
      </w:tr>
      <w:tr w:rsidR="002C6447" w:rsidRPr="004728AD" w14:paraId="0BDDB031" w14:textId="77777777" w:rsidTr="008E7E91">
        <w:tc>
          <w:tcPr>
            <w:tcW w:w="625" w:type="dxa"/>
            <w:tcBorders>
              <w:top w:val="single" w:sz="4" w:space="0" w:color="000000"/>
              <w:left w:val="single" w:sz="4" w:space="0" w:color="000000"/>
              <w:bottom w:val="single" w:sz="4" w:space="0" w:color="000000"/>
              <w:right w:val="single" w:sz="4" w:space="0" w:color="000000"/>
            </w:tcBorders>
          </w:tcPr>
          <w:p w14:paraId="66D7FDAF"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27</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072C0CA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107/0013</w:t>
            </w:r>
          </w:p>
        </w:tc>
        <w:tc>
          <w:tcPr>
            <w:tcW w:w="2425" w:type="dxa"/>
            <w:tcBorders>
              <w:top w:val="single" w:sz="4" w:space="0" w:color="000000"/>
              <w:left w:val="single" w:sz="4" w:space="0" w:color="000000"/>
              <w:bottom w:val="single" w:sz="4" w:space="0" w:color="000000"/>
              <w:right w:val="single" w:sz="4" w:space="0" w:color="000000"/>
            </w:tcBorders>
          </w:tcPr>
          <w:p w14:paraId="3FEF041E" w14:textId="54DFE25D" w:rsidR="002C6447" w:rsidRPr="004728AD" w:rsidRDefault="00520D80" w:rsidP="00520D80">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Վ.Վաղարշյան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24 </w:t>
            </w:r>
          </w:p>
        </w:tc>
        <w:tc>
          <w:tcPr>
            <w:tcW w:w="1980" w:type="dxa"/>
            <w:tcBorders>
              <w:top w:val="single" w:sz="4" w:space="0" w:color="000000"/>
              <w:left w:val="single" w:sz="4" w:space="0" w:color="000000"/>
              <w:bottom w:val="single" w:sz="4" w:space="0" w:color="000000"/>
              <w:right w:val="single" w:sz="4" w:space="0" w:color="000000"/>
            </w:tcBorders>
          </w:tcPr>
          <w:p w14:paraId="4F7DC06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«Այկիդո-Այկիկայի ֆեդերացիա» ՀԿ</w:t>
            </w:r>
          </w:p>
        </w:tc>
        <w:tc>
          <w:tcPr>
            <w:tcW w:w="2430" w:type="dxa"/>
            <w:tcBorders>
              <w:top w:val="single" w:sz="4" w:space="0" w:color="000000"/>
              <w:left w:val="single" w:sz="4" w:space="0" w:color="000000"/>
              <w:bottom w:val="single" w:sz="4" w:space="0" w:color="000000"/>
              <w:right w:val="single" w:sz="4" w:space="0" w:color="000000"/>
            </w:tcBorders>
          </w:tcPr>
          <w:p w14:paraId="2649F5AC"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Այկիդո այկիկայ ֆեդերացիան զբաղվում է Հայաստանում ճապոնական այկիդո մարտարվեստի տարածմամբ և </w:t>
            </w:r>
            <w:r w:rsidRPr="004728AD">
              <w:rPr>
                <w:rFonts w:ascii="GHEA Grapalat" w:hAnsi="GHEA Grapalat"/>
                <w:sz w:val="24"/>
                <w:szCs w:val="24"/>
                <w:lang w:val="hy-AM"/>
              </w:rPr>
              <w:lastRenderedPageBreak/>
              <w:t xml:space="preserve">զարգացմամբ։ Հիմնական նպատակներից է առողջ ապրելակերպի գաղափարները և սկզբունքները կյանքի կոչելով, նպաստելով Հայաստանում առողջ հասարակության ձևավորմանը։ </w:t>
            </w:r>
          </w:p>
        </w:tc>
        <w:tc>
          <w:tcPr>
            <w:tcW w:w="2335" w:type="dxa"/>
            <w:tcBorders>
              <w:top w:val="single" w:sz="4" w:space="0" w:color="000000"/>
              <w:left w:val="single" w:sz="4" w:space="0" w:color="auto"/>
              <w:bottom w:val="single" w:sz="4" w:space="0" w:color="000000"/>
              <w:right w:val="single" w:sz="4" w:space="0" w:color="auto"/>
            </w:tcBorders>
          </w:tcPr>
          <w:p w14:paraId="7E62964E"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Այկիդո այկիկայ ֆեդերացիան զբաղվում է Հայաստանում ճապոնական այկիդո մարտարվեստի տարածմամբ և </w:t>
            </w:r>
            <w:r w:rsidRPr="004728AD">
              <w:rPr>
                <w:rFonts w:ascii="GHEA Grapalat" w:hAnsi="GHEA Grapalat"/>
                <w:sz w:val="24"/>
                <w:szCs w:val="24"/>
                <w:lang w:val="hy-AM"/>
              </w:rPr>
              <w:lastRenderedPageBreak/>
              <w:t>զարգացմամբ։ Հիմնական նպատակներից է առողջ ապրելակերպի գաղափարները և սկզբունքները կյանքի կոչելով, նպաստելով Հայաստանում առողջ հասարակության ձևավորմանը։</w:t>
            </w:r>
          </w:p>
        </w:tc>
        <w:tc>
          <w:tcPr>
            <w:tcW w:w="2610" w:type="dxa"/>
            <w:tcBorders>
              <w:top w:val="single" w:sz="4" w:space="0" w:color="000000"/>
              <w:left w:val="single" w:sz="4" w:space="0" w:color="auto"/>
              <w:bottom w:val="single" w:sz="4" w:space="0" w:color="000000"/>
              <w:right w:val="single" w:sz="4" w:space="0" w:color="auto"/>
            </w:tcBorders>
          </w:tcPr>
          <w:p w14:paraId="272D31D6" w14:textId="4CEE6977" w:rsidR="002C6447" w:rsidRPr="004728AD" w:rsidRDefault="002C6447" w:rsidP="008D22C3">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w:t>
            </w:r>
            <w:r w:rsidR="008D22C3" w:rsidRPr="004728AD">
              <w:rPr>
                <w:rFonts w:ascii="GHEA Grapalat" w:hAnsi="GHEA Grapalat"/>
                <w:sz w:val="24"/>
                <w:szCs w:val="24"/>
                <w:lang w:val="hy-AM"/>
              </w:rPr>
              <w:t>ած</w:t>
            </w:r>
            <w:r w:rsidRPr="004728AD">
              <w:rPr>
                <w:rFonts w:ascii="GHEA Grapalat" w:hAnsi="GHEA Grapalat"/>
                <w:sz w:val="24"/>
                <w:szCs w:val="24"/>
                <w:lang w:val="hy-AM"/>
              </w:rPr>
              <w:t xml:space="preserve"> է</w:t>
            </w:r>
          </w:p>
        </w:tc>
      </w:tr>
      <w:tr w:rsidR="002C6447" w:rsidRPr="004728AD" w14:paraId="77F4C2DD" w14:textId="77777777" w:rsidTr="008E7E91">
        <w:tc>
          <w:tcPr>
            <w:tcW w:w="625" w:type="dxa"/>
            <w:tcBorders>
              <w:top w:val="single" w:sz="4" w:space="0" w:color="000000"/>
              <w:left w:val="single" w:sz="4" w:space="0" w:color="000000"/>
              <w:bottom w:val="single" w:sz="4" w:space="0" w:color="000000"/>
              <w:right w:val="single" w:sz="4" w:space="0" w:color="000000"/>
            </w:tcBorders>
          </w:tcPr>
          <w:p w14:paraId="52BD0C4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28</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98D271C"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192/0013</w:t>
            </w:r>
          </w:p>
        </w:tc>
        <w:tc>
          <w:tcPr>
            <w:tcW w:w="2425" w:type="dxa"/>
            <w:tcBorders>
              <w:top w:val="single" w:sz="4" w:space="0" w:color="000000"/>
              <w:left w:val="single" w:sz="4" w:space="0" w:color="000000"/>
              <w:bottom w:val="single" w:sz="4" w:space="0" w:color="000000"/>
              <w:right w:val="single" w:sz="4" w:space="0" w:color="000000"/>
            </w:tcBorders>
          </w:tcPr>
          <w:p w14:paraId="772227CC" w14:textId="4FFF4B61" w:rsidR="002C6447" w:rsidRPr="004728AD" w:rsidRDefault="00EB06B9" w:rsidP="00EB06B9">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Պ. Սևակի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11 հասցեում գտնվող անշարժ գույք</w:t>
            </w:r>
          </w:p>
        </w:tc>
        <w:tc>
          <w:tcPr>
            <w:tcW w:w="1980" w:type="dxa"/>
            <w:tcBorders>
              <w:top w:val="single" w:sz="4" w:space="0" w:color="000000"/>
              <w:left w:val="single" w:sz="4" w:space="0" w:color="000000"/>
              <w:bottom w:val="single" w:sz="4" w:space="0" w:color="000000"/>
              <w:right w:val="single" w:sz="4" w:space="0" w:color="000000"/>
            </w:tcBorders>
          </w:tcPr>
          <w:p w14:paraId="745DBA0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Armenian"/>
                <w:sz w:val="24"/>
                <w:szCs w:val="24"/>
                <w:lang w:val="fr-FR"/>
              </w:rPr>
              <w:t>«</w:t>
            </w:r>
            <w:r w:rsidRPr="004728AD">
              <w:rPr>
                <w:rFonts w:ascii="GHEA Grapalat" w:eastAsia="Times New Roman" w:hAnsi="GHEA Grapalat" w:cs="Times New Roman"/>
                <w:sz w:val="24"/>
                <w:szCs w:val="24"/>
                <w:lang w:val="hy-AM"/>
              </w:rPr>
              <w:t xml:space="preserve">Տիգրան Մարգարյան </w:t>
            </w:r>
            <w:r w:rsidRPr="004728AD">
              <w:rPr>
                <w:rFonts w:ascii="GHEA Grapalat" w:eastAsia="Times New Roman" w:hAnsi="GHEA Grapalat" w:cs="Times New Roman"/>
                <w:spacing w:val="-8"/>
                <w:sz w:val="24"/>
                <w:szCs w:val="24"/>
                <w:lang w:val="hy-AM"/>
              </w:rPr>
              <w:t>մարզահամալիր</w:t>
            </w:r>
            <w:r w:rsidRPr="004728AD">
              <w:rPr>
                <w:rFonts w:ascii="GHEA Grapalat" w:eastAsia="Times New Roman" w:hAnsi="GHEA Grapalat" w:cs="Arial Armenian"/>
                <w:sz w:val="24"/>
                <w:szCs w:val="24"/>
                <w:lang w:val="fr-FR"/>
              </w:rPr>
              <w:t>»</w:t>
            </w:r>
            <w:r w:rsidRPr="004728AD">
              <w:rPr>
                <w:rFonts w:ascii="GHEA Grapalat" w:eastAsia="Times New Roman" w:hAnsi="GHEA Grapalat" w:cs="Times New Roman"/>
                <w:sz w:val="24"/>
                <w:szCs w:val="24"/>
                <w:lang w:val="hy-AM"/>
              </w:rPr>
              <w:t xml:space="preserve"> բարեգործական հիմնադրամ</w:t>
            </w:r>
          </w:p>
        </w:tc>
        <w:tc>
          <w:tcPr>
            <w:tcW w:w="2430" w:type="dxa"/>
            <w:tcBorders>
              <w:top w:val="single" w:sz="4" w:space="0" w:color="000000"/>
              <w:left w:val="single" w:sz="4" w:space="0" w:color="000000"/>
              <w:bottom w:val="single" w:sz="4" w:space="0" w:color="000000"/>
              <w:right w:val="single" w:sz="4" w:space="0" w:color="000000"/>
            </w:tcBorders>
          </w:tcPr>
          <w:p w14:paraId="4AB5FD80"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 xml:space="preserve">Աջակցել Հայաստանի Հանրապետության ըմբշամարտի՝ հունա-հռոմեական, ազատ ոճի, ձյուդո </w:t>
            </w:r>
            <w:r w:rsidRPr="004728AD">
              <w:rPr>
                <w:rFonts w:ascii="GHEA Grapalat" w:hAnsi="GHEA Grapalat"/>
                <w:spacing w:val="-8"/>
                <w:sz w:val="24"/>
                <w:szCs w:val="24"/>
                <w:lang w:val="hy-AM"/>
              </w:rPr>
              <w:lastRenderedPageBreak/>
              <w:t>մարզաձևերի զարգացմանը, հեռանկարային և խոստումնալից ըմբիշների բացահայտմանը, նրանց մարզական վարպետության կատարելագործմանը։</w:t>
            </w:r>
          </w:p>
        </w:tc>
        <w:tc>
          <w:tcPr>
            <w:tcW w:w="2335" w:type="dxa"/>
            <w:tcBorders>
              <w:top w:val="single" w:sz="4" w:space="0" w:color="000000"/>
              <w:left w:val="single" w:sz="4" w:space="0" w:color="auto"/>
              <w:bottom w:val="single" w:sz="4" w:space="0" w:color="000000"/>
              <w:right w:val="single" w:sz="4" w:space="0" w:color="auto"/>
            </w:tcBorders>
          </w:tcPr>
          <w:p w14:paraId="42CAED71"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lastRenderedPageBreak/>
              <w:t xml:space="preserve">Աջակցել Հայաստանի Հանրապետության ըմբշամարտի՝ հունա-հռոմեական, ազատ ոճի, ձյուդո </w:t>
            </w:r>
            <w:r w:rsidRPr="004728AD">
              <w:rPr>
                <w:rFonts w:ascii="GHEA Grapalat" w:hAnsi="GHEA Grapalat"/>
                <w:spacing w:val="-8"/>
                <w:sz w:val="24"/>
                <w:szCs w:val="24"/>
                <w:lang w:val="hy-AM"/>
              </w:rPr>
              <w:lastRenderedPageBreak/>
              <w:t>մարզաձևերի զարգացմանը, հեռանկարային և խոստումնալից ըմբիշների բացահայտմանը, նրանց մարզական վարպետության կատարելագործմանը։</w:t>
            </w:r>
          </w:p>
        </w:tc>
        <w:tc>
          <w:tcPr>
            <w:tcW w:w="2610" w:type="dxa"/>
            <w:tcBorders>
              <w:top w:val="single" w:sz="4" w:space="0" w:color="000000"/>
              <w:left w:val="single" w:sz="4" w:space="0" w:color="auto"/>
              <w:bottom w:val="single" w:sz="4" w:space="0" w:color="000000"/>
              <w:right w:val="single" w:sz="4" w:space="0" w:color="auto"/>
            </w:tcBorders>
          </w:tcPr>
          <w:p w14:paraId="7E03EF00" w14:textId="0B3EC4FC" w:rsidR="002C6447" w:rsidRPr="004728AD" w:rsidRDefault="008D22C3" w:rsidP="00130586">
            <w:pPr>
              <w:spacing w:after="200" w:line="360" w:lineRule="auto"/>
              <w:jc w:val="center"/>
              <w:rPr>
                <w:rFonts w:ascii="GHEA Grapalat" w:hAnsi="GHEA Grapalat"/>
                <w:spacing w:val="-8"/>
                <w:sz w:val="24"/>
                <w:szCs w:val="24"/>
                <w:lang w:val="hy-AM"/>
              </w:rPr>
            </w:pPr>
            <w:r w:rsidRPr="004728AD">
              <w:rPr>
                <w:rFonts w:ascii="GHEA Grapalat" w:hAnsi="GHEA Grapalat"/>
                <w:sz w:val="24"/>
                <w:szCs w:val="24"/>
                <w:lang w:val="hy-AM"/>
              </w:rPr>
              <w:lastRenderedPageBreak/>
              <w:t>Կատարված է</w:t>
            </w:r>
          </w:p>
        </w:tc>
      </w:tr>
      <w:tr w:rsidR="002C6447" w:rsidRPr="004728AD" w14:paraId="31543548" w14:textId="77777777" w:rsidTr="008E7E91">
        <w:trPr>
          <w:trHeight w:val="2759"/>
        </w:trPr>
        <w:tc>
          <w:tcPr>
            <w:tcW w:w="625" w:type="dxa"/>
            <w:tcBorders>
              <w:top w:val="single" w:sz="4" w:space="0" w:color="000000"/>
              <w:left w:val="single" w:sz="4" w:space="0" w:color="000000"/>
              <w:bottom w:val="single" w:sz="4" w:space="0" w:color="000000"/>
              <w:right w:val="single" w:sz="4" w:space="0" w:color="000000"/>
            </w:tcBorders>
          </w:tcPr>
          <w:p w14:paraId="03E49FD6"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29</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74D4787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28/0014</w:t>
            </w:r>
          </w:p>
        </w:tc>
        <w:tc>
          <w:tcPr>
            <w:tcW w:w="2425" w:type="dxa"/>
            <w:tcBorders>
              <w:top w:val="single" w:sz="4" w:space="0" w:color="000000"/>
              <w:left w:val="single" w:sz="4" w:space="0" w:color="000000"/>
              <w:bottom w:val="single" w:sz="4" w:space="0" w:color="000000"/>
              <w:right w:val="single" w:sz="4" w:space="0" w:color="000000"/>
            </w:tcBorders>
          </w:tcPr>
          <w:p w14:paraId="161EF92D" w14:textId="651590A5" w:rsidR="002C6447" w:rsidRPr="004728AD" w:rsidRDefault="004B0A2A" w:rsidP="004B0A2A">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Արշակունյաց պողոտա</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2ա  հասցեում</w:t>
            </w:r>
            <w:r w:rsidR="002C6447" w:rsidRPr="004728AD">
              <w:rPr>
                <w:rFonts w:ascii="GHEA Grapalat" w:hAnsi="GHEA Grapalat"/>
                <w:sz w:val="24"/>
                <w:szCs w:val="24"/>
              </w:rPr>
              <w:t xml:space="preserve"> գտնվող շենքի 10-րդ հարկ</w:t>
            </w:r>
          </w:p>
        </w:tc>
        <w:tc>
          <w:tcPr>
            <w:tcW w:w="1980" w:type="dxa"/>
            <w:tcBorders>
              <w:top w:val="single" w:sz="4" w:space="0" w:color="000000"/>
              <w:left w:val="single" w:sz="4" w:space="0" w:color="000000"/>
              <w:bottom w:val="single" w:sz="4" w:space="0" w:color="000000"/>
              <w:right w:val="single" w:sz="4" w:space="0" w:color="000000"/>
            </w:tcBorders>
          </w:tcPr>
          <w:p w14:paraId="3D49FBC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rPr>
            </w:pPr>
            <w:r w:rsidRPr="004728AD">
              <w:rPr>
                <w:rFonts w:ascii="GHEA Grapalat" w:eastAsia="Times New Roman" w:hAnsi="GHEA Grapalat" w:cs="Times Armenian"/>
                <w:sz w:val="24"/>
                <w:szCs w:val="24"/>
              </w:rPr>
              <w:t>«Մամուլի ազգային ակումբ» ՀԿ</w:t>
            </w:r>
          </w:p>
        </w:tc>
        <w:tc>
          <w:tcPr>
            <w:tcW w:w="2430" w:type="dxa"/>
            <w:tcBorders>
              <w:top w:val="single" w:sz="4" w:space="0" w:color="000000"/>
              <w:left w:val="single" w:sz="4" w:space="0" w:color="000000"/>
              <w:bottom w:val="single" w:sz="4" w:space="0" w:color="000000"/>
              <w:right w:val="single" w:sz="4" w:space="0" w:color="000000"/>
            </w:tcBorders>
          </w:tcPr>
          <w:p w14:paraId="5A4DDA1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pacing w:val="-8"/>
                <w:sz w:val="24"/>
                <w:szCs w:val="24"/>
                <w:lang w:val="hy-AM"/>
              </w:rPr>
              <w:t xml:space="preserve">Կազմակերպել բուհերի լրագրության և հումանիտար այլ ֆակուլտետների ուսանողների մասնագիտական պրակտիկան։ Կազմակերպել </w:t>
            </w:r>
            <w:r w:rsidRPr="004728AD">
              <w:rPr>
                <w:rFonts w:ascii="GHEA Grapalat" w:hAnsi="GHEA Grapalat"/>
                <w:spacing w:val="-8"/>
                <w:sz w:val="24"/>
                <w:szCs w:val="24"/>
                <w:lang w:val="hy-AM"/>
              </w:rPr>
              <w:lastRenderedPageBreak/>
              <w:t>հանդիպումներ, մամլո ասուլիսներ ԶԼՄ-ների ներկայացուցիչների, Հայաստանի Հանրապետության պետական, քաղաքական գործիչների հետ, կազմակերպել բանավեճեր, հասարակական-քաղաքական քննարկումներ հրատապ հարցերի շուրջ։</w:t>
            </w:r>
          </w:p>
        </w:tc>
        <w:tc>
          <w:tcPr>
            <w:tcW w:w="2335" w:type="dxa"/>
            <w:tcBorders>
              <w:top w:val="single" w:sz="4" w:space="0" w:color="000000"/>
              <w:left w:val="single" w:sz="4" w:space="0" w:color="auto"/>
              <w:bottom w:val="single" w:sz="4" w:space="0" w:color="000000"/>
              <w:right w:val="single" w:sz="4" w:space="0" w:color="auto"/>
            </w:tcBorders>
          </w:tcPr>
          <w:p w14:paraId="77B560ED"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lastRenderedPageBreak/>
              <w:t xml:space="preserve">Կազմակերպել բուհերի լրագրության և հումանիտար այլ ֆակուլտետների ուսանողների մասնագիտական պրակտիկան։ Կազմակերպել </w:t>
            </w:r>
            <w:r w:rsidRPr="004728AD">
              <w:rPr>
                <w:rFonts w:ascii="GHEA Grapalat" w:hAnsi="GHEA Grapalat"/>
                <w:spacing w:val="-8"/>
                <w:sz w:val="24"/>
                <w:szCs w:val="24"/>
                <w:lang w:val="hy-AM"/>
              </w:rPr>
              <w:lastRenderedPageBreak/>
              <w:t>հանդիպումներ, մամլո ասուլիսներ ԶԼՄ-ների ներկայացուցիչների, Հայաստանի Հանրապետության պետական, քաղաքկան գործիչների հետ, կազմակերպել բանավեճեր, հասարակական-քաղաքական քննարկումներ հրատապ հարցերի շուրջ։</w:t>
            </w:r>
          </w:p>
        </w:tc>
        <w:tc>
          <w:tcPr>
            <w:tcW w:w="2610" w:type="dxa"/>
            <w:tcBorders>
              <w:top w:val="single" w:sz="4" w:space="0" w:color="000000"/>
              <w:left w:val="single" w:sz="4" w:space="0" w:color="auto"/>
              <w:bottom w:val="single" w:sz="4" w:space="0" w:color="000000"/>
              <w:right w:val="single" w:sz="4" w:space="0" w:color="auto"/>
            </w:tcBorders>
          </w:tcPr>
          <w:p w14:paraId="04544E80" w14:textId="6247E87F"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5562E821" w14:textId="77777777" w:rsidTr="008E7E91">
        <w:tc>
          <w:tcPr>
            <w:tcW w:w="625" w:type="dxa"/>
            <w:tcBorders>
              <w:top w:val="single" w:sz="4" w:space="0" w:color="000000"/>
              <w:left w:val="single" w:sz="4" w:space="0" w:color="000000"/>
              <w:bottom w:val="single" w:sz="4" w:space="0" w:color="000000"/>
              <w:right w:val="single" w:sz="4" w:space="0" w:color="000000"/>
            </w:tcBorders>
          </w:tcPr>
          <w:p w14:paraId="068CC82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lastRenderedPageBreak/>
              <w:t>30</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61E72E1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31/0014</w:t>
            </w:r>
          </w:p>
        </w:tc>
        <w:tc>
          <w:tcPr>
            <w:tcW w:w="2425" w:type="dxa"/>
            <w:tcBorders>
              <w:top w:val="single" w:sz="4" w:space="0" w:color="000000"/>
              <w:left w:val="single" w:sz="4" w:space="0" w:color="000000"/>
              <w:bottom w:val="single" w:sz="4" w:space="0" w:color="000000"/>
              <w:right w:val="single" w:sz="4" w:space="0" w:color="000000"/>
            </w:tcBorders>
          </w:tcPr>
          <w:p w14:paraId="7CE05C2E" w14:textId="0DB51A34" w:rsidR="002C6447" w:rsidRPr="004728AD" w:rsidRDefault="002C6447" w:rsidP="00307D85">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 </w:t>
            </w:r>
            <w:r w:rsidR="00307D85" w:rsidRPr="004728AD">
              <w:rPr>
                <w:rFonts w:ascii="GHEA Grapalat" w:hAnsi="GHEA Grapalat"/>
                <w:sz w:val="24"/>
                <w:szCs w:val="24"/>
                <w:lang w:val="hy-AM"/>
              </w:rPr>
              <w:t xml:space="preserve"> քաղաք </w:t>
            </w:r>
            <w:r w:rsidRPr="004728AD">
              <w:rPr>
                <w:rFonts w:ascii="GHEA Grapalat" w:hAnsi="GHEA Grapalat"/>
                <w:sz w:val="24"/>
                <w:szCs w:val="24"/>
                <w:lang w:val="hy-AM"/>
              </w:rPr>
              <w:t>Երևան</w:t>
            </w:r>
            <w:r w:rsidR="00307D85" w:rsidRPr="004728AD">
              <w:rPr>
                <w:rFonts w:ascii="GHEA Grapalat" w:hAnsi="GHEA Grapalat"/>
                <w:sz w:val="24"/>
                <w:szCs w:val="24"/>
                <w:lang w:val="hy-AM"/>
              </w:rPr>
              <w:t>,</w:t>
            </w:r>
            <w:r w:rsidRPr="004728AD">
              <w:rPr>
                <w:rFonts w:ascii="GHEA Grapalat" w:hAnsi="GHEA Grapalat"/>
                <w:sz w:val="24"/>
                <w:szCs w:val="24"/>
                <w:lang w:val="hy-AM"/>
              </w:rPr>
              <w:t xml:space="preserve"> Կենտրոն վարչական շրջան</w:t>
            </w:r>
            <w:r w:rsidR="00307D85" w:rsidRPr="004728AD">
              <w:rPr>
                <w:rFonts w:ascii="GHEA Grapalat" w:hAnsi="GHEA Grapalat"/>
                <w:sz w:val="24"/>
                <w:szCs w:val="24"/>
                <w:lang w:val="hy-AM"/>
              </w:rPr>
              <w:t>,</w:t>
            </w:r>
            <w:r w:rsidRPr="004728AD">
              <w:rPr>
                <w:rFonts w:ascii="GHEA Grapalat" w:hAnsi="GHEA Grapalat"/>
                <w:sz w:val="24"/>
                <w:szCs w:val="24"/>
                <w:lang w:val="hy-AM"/>
              </w:rPr>
              <w:t xml:space="preserve"> Իսահակյան փողոց</w:t>
            </w:r>
            <w:r w:rsidR="00307D85" w:rsidRPr="004728AD">
              <w:rPr>
                <w:rFonts w:ascii="GHEA Grapalat" w:hAnsi="GHEA Grapalat"/>
                <w:sz w:val="24"/>
                <w:szCs w:val="24"/>
                <w:lang w:val="hy-AM"/>
              </w:rPr>
              <w:t>,</w:t>
            </w:r>
            <w:r w:rsidRPr="004728AD">
              <w:rPr>
                <w:rFonts w:ascii="GHEA Grapalat" w:hAnsi="GHEA Grapalat"/>
                <w:sz w:val="24"/>
                <w:szCs w:val="24"/>
                <w:lang w:val="hy-AM"/>
              </w:rPr>
              <w:t xml:space="preserve"> 28 շենք, թիվ 3 շինություն </w:t>
            </w:r>
          </w:p>
        </w:tc>
        <w:tc>
          <w:tcPr>
            <w:tcW w:w="1980" w:type="dxa"/>
            <w:tcBorders>
              <w:top w:val="single" w:sz="4" w:space="0" w:color="000000"/>
              <w:left w:val="single" w:sz="4" w:space="0" w:color="000000"/>
              <w:bottom w:val="single" w:sz="4" w:space="0" w:color="000000"/>
              <w:right w:val="single" w:sz="4" w:space="0" w:color="000000"/>
            </w:tcBorders>
          </w:tcPr>
          <w:p w14:paraId="463D4E8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«Հայկական կարմիր խաչի ընկերություն» ՀԿ</w:t>
            </w:r>
          </w:p>
        </w:tc>
        <w:tc>
          <w:tcPr>
            <w:tcW w:w="2430" w:type="dxa"/>
            <w:tcBorders>
              <w:top w:val="single" w:sz="4" w:space="0" w:color="000000"/>
              <w:left w:val="single" w:sz="4" w:space="0" w:color="000000"/>
              <w:bottom w:val="single" w:sz="4" w:space="0" w:color="000000"/>
              <w:right w:val="single" w:sz="4" w:space="0" w:color="000000"/>
            </w:tcBorders>
          </w:tcPr>
          <w:p w14:paraId="38F9F6E5"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pacing w:val="-8"/>
                <w:sz w:val="24"/>
                <w:szCs w:val="24"/>
                <w:lang w:val="hy-AM"/>
              </w:rPr>
              <w:t>Գործունեություն իրականացնելու պարտավորություն</w:t>
            </w:r>
          </w:p>
        </w:tc>
        <w:tc>
          <w:tcPr>
            <w:tcW w:w="2335" w:type="dxa"/>
            <w:tcBorders>
              <w:top w:val="single" w:sz="4" w:space="0" w:color="000000"/>
              <w:left w:val="single" w:sz="4" w:space="0" w:color="auto"/>
              <w:bottom w:val="single" w:sz="4" w:space="0" w:color="000000"/>
              <w:right w:val="single" w:sz="4" w:space="0" w:color="auto"/>
            </w:tcBorders>
          </w:tcPr>
          <w:p w14:paraId="688179F8"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Գործունեություն իրականացնելու պարտավորություն</w:t>
            </w:r>
          </w:p>
        </w:tc>
        <w:tc>
          <w:tcPr>
            <w:tcW w:w="2610" w:type="dxa"/>
            <w:tcBorders>
              <w:top w:val="single" w:sz="4" w:space="0" w:color="000000"/>
              <w:left w:val="single" w:sz="4" w:space="0" w:color="auto"/>
              <w:bottom w:val="single" w:sz="4" w:space="0" w:color="000000"/>
              <w:right w:val="single" w:sz="4" w:space="0" w:color="auto"/>
            </w:tcBorders>
          </w:tcPr>
          <w:p w14:paraId="4A310393" w14:textId="15BF705A" w:rsidR="002C6447" w:rsidRPr="004728AD" w:rsidRDefault="008D22C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p>
        </w:tc>
      </w:tr>
      <w:tr w:rsidR="002C6447" w:rsidRPr="004728AD" w14:paraId="7C4634F4" w14:textId="77777777" w:rsidTr="008E7E91">
        <w:tc>
          <w:tcPr>
            <w:tcW w:w="625" w:type="dxa"/>
            <w:tcBorders>
              <w:top w:val="single" w:sz="4" w:space="0" w:color="000000"/>
              <w:left w:val="single" w:sz="4" w:space="0" w:color="000000"/>
              <w:bottom w:val="single" w:sz="4" w:space="0" w:color="000000"/>
              <w:right w:val="single" w:sz="4" w:space="0" w:color="000000"/>
            </w:tcBorders>
          </w:tcPr>
          <w:p w14:paraId="4E703000"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31</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40EE4D1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37/0014</w:t>
            </w:r>
          </w:p>
        </w:tc>
        <w:tc>
          <w:tcPr>
            <w:tcW w:w="2425" w:type="dxa"/>
            <w:tcBorders>
              <w:top w:val="single" w:sz="4" w:space="0" w:color="000000"/>
              <w:left w:val="single" w:sz="4" w:space="0" w:color="000000"/>
              <w:bottom w:val="single" w:sz="4" w:space="0" w:color="000000"/>
              <w:right w:val="single" w:sz="4" w:space="0" w:color="000000"/>
            </w:tcBorders>
          </w:tcPr>
          <w:p w14:paraId="110F2938" w14:textId="1B7218ED" w:rsidR="002C6447" w:rsidRPr="004728AD" w:rsidRDefault="00B8206B" w:rsidP="00B8206B">
            <w:pPr>
              <w:spacing w:after="200" w:line="360" w:lineRule="auto"/>
              <w:jc w:val="center"/>
              <w:rPr>
                <w:rFonts w:ascii="GHEA Grapalat" w:hAnsi="GHEA Grapalat"/>
                <w:spacing w:val="-8"/>
                <w:sz w:val="24"/>
                <w:szCs w:val="24"/>
              </w:rPr>
            </w:pPr>
            <w:r w:rsidRPr="004728AD">
              <w:rPr>
                <w:rFonts w:ascii="GHEA Grapalat" w:hAnsi="GHEA Grapalat"/>
                <w:spacing w:val="-8"/>
                <w:sz w:val="24"/>
                <w:szCs w:val="24"/>
                <w:lang w:val="hy-AM"/>
              </w:rPr>
              <w:t xml:space="preserve">քաղաք </w:t>
            </w:r>
            <w:r w:rsidR="002C6447" w:rsidRPr="004728AD">
              <w:rPr>
                <w:rFonts w:ascii="GHEA Grapalat" w:hAnsi="GHEA Grapalat"/>
                <w:spacing w:val="-8"/>
                <w:sz w:val="24"/>
                <w:szCs w:val="24"/>
                <w:lang w:val="hy-AM"/>
              </w:rPr>
              <w:t>Երևան</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Կենտրոն վարչական շրջան</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w:t>
            </w:r>
            <w:r w:rsidR="002C6447" w:rsidRPr="004728AD">
              <w:rPr>
                <w:rFonts w:ascii="GHEA Grapalat" w:hAnsi="GHEA Grapalat"/>
                <w:spacing w:val="-8"/>
                <w:sz w:val="24"/>
                <w:szCs w:val="24"/>
              </w:rPr>
              <w:t>Արշակունյաց պողոտա</w:t>
            </w:r>
            <w:r w:rsidRPr="004728AD">
              <w:rPr>
                <w:rFonts w:ascii="GHEA Grapalat" w:hAnsi="GHEA Grapalat"/>
                <w:spacing w:val="-8"/>
                <w:sz w:val="24"/>
                <w:szCs w:val="24"/>
                <w:lang w:val="hy-AM"/>
              </w:rPr>
              <w:t>,</w:t>
            </w:r>
            <w:r w:rsidR="002C6447" w:rsidRPr="004728AD">
              <w:rPr>
                <w:rFonts w:ascii="GHEA Grapalat" w:hAnsi="GHEA Grapalat"/>
                <w:spacing w:val="-8"/>
                <w:sz w:val="24"/>
                <w:szCs w:val="24"/>
              </w:rPr>
              <w:t xml:space="preserve"> թիվ 2ա հասցեում գտնվող շենքի 8-րդ հարկ</w:t>
            </w:r>
          </w:p>
        </w:tc>
        <w:tc>
          <w:tcPr>
            <w:tcW w:w="1980" w:type="dxa"/>
            <w:tcBorders>
              <w:top w:val="single" w:sz="4" w:space="0" w:color="000000"/>
              <w:left w:val="single" w:sz="4" w:space="0" w:color="000000"/>
              <w:bottom w:val="single" w:sz="4" w:space="0" w:color="000000"/>
              <w:right w:val="single" w:sz="4" w:space="0" w:color="000000"/>
            </w:tcBorders>
          </w:tcPr>
          <w:p w14:paraId="0DAD0AFC"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fr-FR"/>
              </w:rPr>
            </w:pPr>
            <w:r w:rsidRPr="004728AD">
              <w:rPr>
                <w:rFonts w:ascii="GHEA Grapalat" w:eastAsia="Times New Roman" w:hAnsi="GHEA Grapalat" w:cs="Times Armenian"/>
                <w:sz w:val="24"/>
                <w:szCs w:val="24"/>
                <w:lang w:val="fr-FR"/>
              </w:rPr>
              <w:t>«Տնտեսական լրագրողների ակումբ» ՀԿ</w:t>
            </w:r>
          </w:p>
        </w:tc>
        <w:tc>
          <w:tcPr>
            <w:tcW w:w="2430" w:type="dxa"/>
            <w:tcBorders>
              <w:top w:val="single" w:sz="4" w:space="0" w:color="000000"/>
              <w:left w:val="single" w:sz="4" w:space="0" w:color="000000"/>
              <w:bottom w:val="single" w:sz="4" w:space="0" w:color="000000"/>
              <w:right w:val="single" w:sz="4" w:space="0" w:color="000000"/>
            </w:tcBorders>
          </w:tcPr>
          <w:p w14:paraId="428B1D85"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pacing w:val="-8"/>
                <w:sz w:val="24"/>
                <w:szCs w:val="24"/>
              </w:rPr>
              <w:t>Լրատվական գ</w:t>
            </w:r>
            <w:r w:rsidRPr="004728AD">
              <w:rPr>
                <w:rFonts w:ascii="GHEA Grapalat" w:hAnsi="GHEA Grapalat"/>
                <w:spacing w:val="-8"/>
                <w:sz w:val="24"/>
                <w:szCs w:val="24"/>
                <w:lang w:val="hy-AM"/>
              </w:rPr>
              <w:t>ործունեություն իրականացնելու պարտավորություն</w:t>
            </w:r>
          </w:p>
        </w:tc>
        <w:tc>
          <w:tcPr>
            <w:tcW w:w="2335" w:type="dxa"/>
            <w:tcBorders>
              <w:top w:val="single" w:sz="4" w:space="0" w:color="000000"/>
              <w:left w:val="single" w:sz="4" w:space="0" w:color="auto"/>
              <w:bottom w:val="single" w:sz="4" w:space="0" w:color="000000"/>
              <w:right w:val="single" w:sz="4" w:space="0" w:color="auto"/>
            </w:tcBorders>
          </w:tcPr>
          <w:p w14:paraId="6DF84517" w14:textId="77777777" w:rsidR="002C6447" w:rsidRPr="004728AD" w:rsidRDefault="002C6447" w:rsidP="00130586">
            <w:pPr>
              <w:spacing w:after="200" w:line="360" w:lineRule="auto"/>
              <w:jc w:val="center"/>
              <w:rPr>
                <w:rFonts w:ascii="GHEA Grapalat" w:hAnsi="GHEA Grapalat"/>
                <w:spacing w:val="-8"/>
                <w:sz w:val="24"/>
                <w:szCs w:val="24"/>
              </w:rPr>
            </w:pPr>
            <w:r w:rsidRPr="004728AD">
              <w:rPr>
                <w:rFonts w:ascii="GHEA Grapalat" w:hAnsi="GHEA Grapalat"/>
                <w:spacing w:val="-8"/>
                <w:sz w:val="24"/>
                <w:szCs w:val="24"/>
              </w:rPr>
              <w:t>Լրատվական գ</w:t>
            </w:r>
            <w:r w:rsidRPr="004728AD">
              <w:rPr>
                <w:rFonts w:ascii="GHEA Grapalat" w:hAnsi="GHEA Grapalat"/>
                <w:spacing w:val="-8"/>
                <w:sz w:val="24"/>
                <w:szCs w:val="24"/>
                <w:lang w:val="hy-AM"/>
              </w:rPr>
              <w:t>ործունեություն իրականացնելու պարտավորություն</w:t>
            </w:r>
          </w:p>
        </w:tc>
        <w:tc>
          <w:tcPr>
            <w:tcW w:w="2610" w:type="dxa"/>
            <w:tcBorders>
              <w:top w:val="single" w:sz="4" w:space="0" w:color="000000"/>
              <w:left w:val="single" w:sz="4" w:space="0" w:color="auto"/>
              <w:bottom w:val="single" w:sz="4" w:space="0" w:color="000000"/>
              <w:right w:val="single" w:sz="4" w:space="0" w:color="auto"/>
            </w:tcBorders>
          </w:tcPr>
          <w:p w14:paraId="687F7206" w14:textId="3C7A979D" w:rsidR="002C6447" w:rsidRPr="004728AD" w:rsidRDefault="00767A60"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Կատարված է</w:t>
            </w:r>
          </w:p>
        </w:tc>
      </w:tr>
      <w:tr w:rsidR="002C6447" w:rsidRPr="004728AD" w14:paraId="6557780D" w14:textId="77777777" w:rsidTr="008E7E91">
        <w:tc>
          <w:tcPr>
            <w:tcW w:w="625" w:type="dxa"/>
            <w:tcBorders>
              <w:top w:val="single" w:sz="4" w:space="0" w:color="000000"/>
              <w:left w:val="single" w:sz="4" w:space="0" w:color="000000"/>
              <w:bottom w:val="single" w:sz="4" w:space="0" w:color="000000"/>
              <w:right w:val="single" w:sz="4" w:space="0" w:color="000000"/>
            </w:tcBorders>
          </w:tcPr>
          <w:p w14:paraId="2C6A809C"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3</w:t>
            </w:r>
            <w:r w:rsidRPr="004728AD">
              <w:rPr>
                <w:rFonts w:ascii="GHEA Grapalat" w:hAnsi="GHEA Grapalat"/>
                <w:sz w:val="24"/>
                <w:szCs w:val="24"/>
                <w:lang w:val="hy-AM"/>
              </w:rPr>
              <w:t>2</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0CD49FD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70/0014</w:t>
            </w:r>
          </w:p>
        </w:tc>
        <w:tc>
          <w:tcPr>
            <w:tcW w:w="2425" w:type="dxa"/>
            <w:tcBorders>
              <w:top w:val="single" w:sz="4" w:space="0" w:color="000000"/>
              <w:left w:val="single" w:sz="4" w:space="0" w:color="000000"/>
              <w:bottom w:val="single" w:sz="4" w:space="0" w:color="000000"/>
              <w:right w:val="single" w:sz="4" w:space="0" w:color="000000"/>
            </w:tcBorders>
          </w:tcPr>
          <w:p w14:paraId="5404B34D" w14:textId="7AF7A652" w:rsidR="002C6447" w:rsidRPr="004728AD" w:rsidRDefault="00FB7231" w:rsidP="00FB7231">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00A83A13" w:rsidRPr="004728AD">
              <w:rPr>
                <w:rFonts w:ascii="GHEA Grapalat" w:hAnsi="GHEA Grapalat"/>
                <w:sz w:val="24"/>
                <w:szCs w:val="24"/>
                <w:lang w:val="hy-AM"/>
              </w:rPr>
              <w:t>,</w:t>
            </w:r>
            <w:r w:rsidR="002C6447" w:rsidRPr="004728AD">
              <w:rPr>
                <w:rFonts w:ascii="GHEA Grapalat" w:hAnsi="GHEA Grapalat"/>
                <w:sz w:val="24"/>
                <w:szCs w:val="24"/>
                <w:lang w:val="hy-AM"/>
              </w:rPr>
              <w:t xml:space="preserve"> Դավթաշեն թիվ 2-րդ թաղամաս /192/</w:t>
            </w:r>
            <w:r w:rsidR="002C6447" w:rsidRPr="004728AD">
              <w:rPr>
                <w:rFonts w:ascii="GHEA Grapalat" w:hAnsi="GHEA Grapalat"/>
                <w:sz w:val="24"/>
                <w:szCs w:val="24"/>
              </w:rPr>
              <w:t xml:space="preserve"> դպրոց հասցեում գտնվող  3-րդ </w:t>
            </w:r>
            <w:r w:rsidR="002C6447" w:rsidRPr="004728AD">
              <w:rPr>
                <w:rFonts w:ascii="GHEA Grapalat" w:hAnsi="GHEA Grapalat"/>
                <w:sz w:val="24"/>
                <w:szCs w:val="24"/>
              </w:rPr>
              <w:lastRenderedPageBreak/>
              <w:t>մասնաշենքի 1-ին հարկ</w:t>
            </w:r>
          </w:p>
        </w:tc>
        <w:tc>
          <w:tcPr>
            <w:tcW w:w="1980" w:type="dxa"/>
            <w:tcBorders>
              <w:top w:val="single" w:sz="4" w:space="0" w:color="000000"/>
              <w:left w:val="single" w:sz="4" w:space="0" w:color="000000"/>
              <w:bottom w:val="single" w:sz="4" w:space="0" w:color="000000"/>
              <w:right w:val="single" w:sz="4" w:space="0" w:color="000000"/>
            </w:tcBorders>
          </w:tcPr>
          <w:p w14:paraId="535F73A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lastRenderedPageBreak/>
              <w:t>«Պրոֆեսիոնալ և սիրողական քիք-բոքսինգի ազգային ֆեդերացիա» ՀԿ</w:t>
            </w:r>
          </w:p>
        </w:tc>
        <w:tc>
          <w:tcPr>
            <w:tcW w:w="2430" w:type="dxa"/>
            <w:tcBorders>
              <w:top w:val="single" w:sz="4" w:space="0" w:color="000000"/>
              <w:left w:val="single" w:sz="4" w:space="0" w:color="000000"/>
              <w:bottom w:val="single" w:sz="4" w:space="0" w:color="000000"/>
              <w:right w:val="single" w:sz="4" w:space="0" w:color="000000"/>
            </w:tcBorders>
          </w:tcPr>
          <w:p w14:paraId="0FE4AFFA"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3 000 000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533FC94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1 000 000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5119C99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Կատարվել է ժամկետից շուտ</w:t>
            </w:r>
          </w:p>
        </w:tc>
      </w:tr>
      <w:tr w:rsidR="002C6447" w:rsidRPr="004728AD" w14:paraId="2D416E16" w14:textId="77777777" w:rsidTr="008E7E91">
        <w:tc>
          <w:tcPr>
            <w:tcW w:w="625" w:type="dxa"/>
            <w:tcBorders>
              <w:top w:val="single" w:sz="4" w:space="0" w:color="000000"/>
              <w:left w:val="single" w:sz="4" w:space="0" w:color="000000"/>
              <w:bottom w:val="single" w:sz="4" w:space="0" w:color="000000"/>
              <w:right w:val="single" w:sz="4" w:space="0" w:color="000000"/>
            </w:tcBorders>
          </w:tcPr>
          <w:p w14:paraId="67A56E86"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33</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508E08C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73/0014</w:t>
            </w:r>
          </w:p>
        </w:tc>
        <w:tc>
          <w:tcPr>
            <w:tcW w:w="2425" w:type="dxa"/>
            <w:tcBorders>
              <w:top w:val="single" w:sz="4" w:space="0" w:color="000000"/>
              <w:left w:val="single" w:sz="4" w:space="0" w:color="000000"/>
              <w:bottom w:val="single" w:sz="4" w:space="0" w:color="000000"/>
              <w:right w:val="single" w:sz="4" w:space="0" w:color="000000"/>
            </w:tcBorders>
          </w:tcPr>
          <w:p w14:paraId="73F3D564" w14:textId="02FC9445" w:rsidR="002C6447" w:rsidRPr="004728AD" w:rsidRDefault="009579B2" w:rsidP="009579B2">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rPr>
              <w:t xml:space="preserve"> Վարդանանց 30 </w:t>
            </w:r>
          </w:p>
        </w:tc>
        <w:tc>
          <w:tcPr>
            <w:tcW w:w="1980" w:type="dxa"/>
            <w:tcBorders>
              <w:top w:val="single" w:sz="4" w:space="0" w:color="000000"/>
              <w:left w:val="single" w:sz="4" w:space="0" w:color="000000"/>
              <w:bottom w:val="single" w:sz="4" w:space="0" w:color="000000"/>
              <w:right w:val="single" w:sz="4" w:space="0" w:color="000000"/>
            </w:tcBorders>
          </w:tcPr>
          <w:p w14:paraId="6C4E5D6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rPr>
            </w:pPr>
            <w:r w:rsidRPr="004728AD">
              <w:rPr>
                <w:rFonts w:ascii="GHEA Grapalat" w:eastAsia="Times New Roman" w:hAnsi="GHEA Grapalat" w:cs="Times Armenian"/>
                <w:sz w:val="24"/>
                <w:szCs w:val="24"/>
              </w:rPr>
              <w:t>«Ռոբերտ Սահակյանցի անվան անիմացիոն արվեստանոց» ՀԿ</w:t>
            </w:r>
          </w:p>
        </w:tc>
        <w:tc>
          <w:tcPr>
            <w:tcW w:w="2430" w:type="dxa"/>
            <w:tcBorders>
              <w:top w:val="single" w:sz="4" w:space="0" w:color="000000"/>
              <w:left w:val="single" w:sz="4" w:space="0" w:color="000000"/>
              <w:bottom w:val="single" w:sz="4" w:space="0" w:color="000000"/>
              <w:right w:val="single" w:sz="4" w:space="0" w:color="000000"/>
            </w:tcBorders>
          </w:tcPr>
          <w:p w14:paraId="15613C6A"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pacing w:val="-8"/>
                <w:sz w:val="24"/>
                <w:szCs w:val="24"/>
                <w:lang w:val="hy-AM"/>
              </w:rPr>
              <w:t xml:space="preserve">Նպաստել Հայաստանում շարժանկարչության զարգացմանը, ապահովել պահանջվող արդի գիտելիքների և մասնագիտական որակ, որի միջոցով հնարավորություն կընձեռվի ստեղծել նոր մուլտիպլիկացիոն նախագծեր, սերմանել երեխաների և երիտասարդների </w:t>
            </w:r>
            <w:r w:rsidRPr="004728AD">
              <w:rPr>
                <w:rFonts w:ascii="GHEA Grapalat" w:hAnsi="GHEA Grapalat"/>
                <w:spacing w:val="-8"/>
                <w:sz w:val="24"/>
                <w:szCs w:val="24"/>
                <w:lang w:val="hy-AM"/>
              </w:rPr>
              <w:lastRenderedPageBreak/>
              <w:t>մեջ ձգտում դեպի դասական անիմացիան։ Ծանոթանալ համաշխարհային անիմացիայի արվեստի կարկառուն դեմքերին և իրենց արվեստի պատմությանը։ Կազմակերպել և անցկացնել դասընթացներ, գիտաժողովներ։</w:t>
            </w:r>
          </w:p>
        </w:tc>
        <w:tc>
          <w:tcPr>
            <w:tcW w:w="2335" w:type="dxa"/>
            <w:tcBorders>
              <w:top w:val="single" w:sz="4" w:space="0" w:color="000000"/>
              <w:left w:val="single" w:sz="4" w:space="0" w:color="auto"/>
              <w:bottom w:val="single" w:sz="4" w:space="0" w:color="000000"/>
              <w:right w:val="single" w:sz="4" w:space="0" w:color="auto"/>
            </w:tcBorders>
          </w:tcPr>
          <w:p w14:paraId="4E5770D2"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lastRenderedPageBreak/>
              <w:t xml:space="preserve">Նպաստել Հայաստանում շարժանկարչության զարգացմանը, ապահովել պահանջվող արդի գիտելիքների և մասնագիտական որակ, որի միջոցով հնարավորություն կընձեռվի ստեղծել նոր մուլտիպլիկացիոն նախագծեր, սերմանել երեխաների և երիտասարդների </w:t>
            </w:r>
            <w:r w:rsidRPr="004728AD">
              <w:rPr>
                <w:rFonts w:ascii="GHEA Grapalat" w:hAnsi="GHEA Grapalat"/>
                <w:spacing w:val="-8"/>
                <w:sz w:val="24"/>
                <w:szCs w:val="24"/>
                <w:lang w:val="hy-AM"/>
              </w:rPr>
              <w:lastRenderedPageBreak/>
              <w:t>մեջ ձգտում դեպի դասական անիմացիան։ Ծանոթանալ համաշխարհային անիմացիայի արվեստի կարկառուն դեմքերին և իրենց արվեստի պատմությանը։ Կազմակերպել և անցկացնել դասընթացներ, գիտաժողովներ։</w:t>
            </w:r>
          </w:p>
        </w:tc>
        <w:tc>
          <w:tcPr>
            <w:tcW w:w="2610" w:type="dxa"/>
            <w:tcBorders>
              <w:top w:val="single" w:sz="4" w:space="0" w:color="000000"/>
              <w:left w:val="single" w:sz="4" w:space="0" w:color="auto"/>
              <w:bottom w:val="single" w:sz="4" w:space="0" w:color="000000"/>
              <w:right w:val="single" w:sz="4" w:space="0" w:color="auto"/>
            </w:tcBorders>
          </w:tcPr>
          <w:p w14:paraId="0B8FF89E"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pacing w:val="-8"/>
                <w:sz w:val="24"/>
                <w:szCs w:val="24"/>
                <w:lang w:val="hy-AM"/>
              </w:rPr>
              <w:lastRenderedPageBreak/>
              <w:t>Պայմանագիրը դադարեցվել է։</w:t>
            </w:r>
          </w:p>
        </w:tc>
      </w:tr>
      <w:tr w:rsidR="002C6447" w:rsidRPr="004728AD" w14:paraId="54AD1B5E" w14:textId="77777777" w:rsidTr="008E7E91">
        <w:tc>
          <w:tcPr>
            <w:tcW w:w="625" w:type="dxa"/>
            <w:tcBorders>
              <w:top w:val="single" w:sz="4" w:space="0" w:color="000000"/>
              <w:left w:val="single" w:sz="4" w:space="0" w:color="000000"/>
              <w:bottom w:val="single" w:sz="4" w:space="0" w:color="000000"/>
              <w:right w:val="single" w:sz="4" w:space="0" w:color="000000"/>
            </w:tcBorders>
          </w:tcPr>
          <w:p w14:paraId="42290DAC"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34</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BFE447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37/0020</w:t>
            </w:r>
          </w:p>
        </w:tc>
        <w:tc>
          <w:tcPr>
            <w:tcW w:w="2425" w:type="dxa"/>
            <w:tcBorders>
              <w:top w:val="single" w:sz="4" w:space="0" w:color="000000"/>
              <w:left w:val="single" w:sz="4" w:space="0" w:color="000000"/>
              <w:bottom w:val="single" w:sz="4" w:space="0" w:color="000000"/>
              <w:right w:val="single" w:sz="4" w:space="0" w:color="000000"/>
            </w:tcBorders>
          </w:tcPr>
          <w:p w14:paraId="24967AC7" w14:textId="3E68112A" w:rsidR="002C6447" w:rsidRPr="004728AD" w:rsidRDefault="009579B2" w:rsidP="009579B2">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Արմավիրի մարզ, համայնք Վաղարշապատ, ք. Վաղարշապատ</w:t>
            </w:r>
            <w:r w:rsidRPr="004728AD">
              <w:rPr>
                <w:rFonts w:ascii="GHEA Grapalat" w:hAnsi="GHEA Grapalat"/>
                <w:sz w:val="24"/>
                <w:szCs w:val="24"/>
                <w:lang w:val="hy-AM"/>
              </w:rPr>
              <w:t>,</w:t>
            </w:r>
            <w:r w:rsidR="002C6447" w:rsidRPr="004728AD">
              <w:rPr>
                <w:rFonts w:ascii="GHEA Grapalat" w:hAnsi="GHEA Grapalat"/>
                <w:sz w:val="24"/>
                <w:szCs w:val="24"/>
              </w:rPr>
              <w:t xml:space="preserve"> </w:t>
            </w:r>
            <w:r w:rsidR="002C6447" w:rsidRPr="004728AD">
              <w:rPr>
                <w:rFonts w:ascii="GHEA Grapalat" w:hAnsi="GHEA Grapalat"/>
                <w:sz w:val="24"/>
                <w:szCs w:val="24"/>
              </w:rPr>
              <w:lastRenderedPageBreak/>
              <w:t>Զվարթնոց թաղամաս, Այգեստան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20 </w:t>
            </w:r>
          </w:p>
        </w:tc>
        <w:tc>
          <w:tcPr>
            <w:tcW w:w="1980" w:type="dxa"/>
            <w:tcBorders>
              <w:top w:val="single" w:sz="4" w:space="0" w:color="000000"/>
              <w:left w:val="single" w:sz="4" w:space="0" w:color="000000"/>
              <w:bottom w:val="single" w:sz="4" w:space="0" w:color="000000"/>
              <w:right w:val="single" w:sz="4" w:space="0" w:color="000000"/>
            </w:tcBorders>
          </w:tcPr>
          <w:p w14:paraId="3BF0F87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fr-FR"/>
              </w:rPr>
            </w:pPr>
            <w:r w:rsidRPr="004728AD">
              <w:rPr>
                <w:rFonts w:ascii="GHEA Grapalat" w:eastAsia="Times New Roman" w:hAnsi="GHEA Grapalat" w:cs="Times Armenian"/>
                <w:sz w:val="24"/>
                <w:szCs w:val="24"/>
                <w:lang w:val="fr-FR"/>
              </w:rPr>
              <w:lastRenderedPageBreak/>
              <w:t>«Երջանկության ճանապարհ» ՀԿ</w:t>
            </w:r>
          </w:p>
        </w:tc>
        <w:tc>
          <w:tcPr>
            <w:tcW w:w="2430" w:type="dxa"/>
            <w:tcBorders>
              <w:top w:val="single" w:sz="4" w:space="0" w:color="000000"/>
              <w:left w:val="single" w:sz="4" w:space="0" w:color="000000"/>
              <w:bottom w:val="single" w:sz="4" w:space="0" w:color="000000"/>
              <w:right w:val="single" w:sz="4" w:space="0" w:color="000000"/>
            </w:tcBorders>
          </w:tcPr>
          <w:p w14:paraId="2677B9DB"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Աջակցել, պաշտպանել և ապահովել մտավոր </w:t>
            </w:r>
            <w:r w:rsidRPr="004728AD">
              <w:rPr>
                <w:rFonts w:ascii="GHEA Grapalat" w:eastAsia="Times New Roman" w:hAnsi="GHEA Grapalat" w:cs="Arial"/>
                <w:noProof/>
                <w:sz w:val="24"/>
                <w:szCs w:val="24"/>
                <w:lang w:val="hy-AM" w:eastAsia="ru-RU"/>
              </w:rPr>
              <w:lastRenderedPageBreak/>
              <w:t>խնդիրներն ունեցող</w:t>
            </w:r>
          </w:p>
          <w:p w14:paraId="5A21BFE1"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անձանց լիարժեքորեն և հավասարապես օգտվելու մարդու իրավունքներին  և </w:t>
            </w:r>
          </w:p>
          <w:p w14:paraId="5BCAF2DA"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հիմնարար ազատություններից,</w:t>
            </w:r>
          </w:p>
          <w:p w14:paraId="13D3866A"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հնարավորություն ընձեռել Շահառուին զարգացնել և օգտագործել իրենց</w:t>
            </w:r>
          </w:p>
          <w:p w14:paraId="34D85598"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ստեղծագործական, գեղարվեստական և մ տավոր ներուժը</w:t>
            </w:r>
          </w:p>
          <w:p w14:paraId="6A586DD3"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 xml:space="preserve">իրականացնել Շահառուի սոցիալական ինտեգրում՝ իր առողջության, </w:t>
            </w:r>
          </w:p>
          <w:p w14:paraId="5D7A2E0A"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բարեկեցության, իր նկատմամբ հարգանքի, արժանապատվության և </w:t>
            </w:r>
          </w:p>
          <w:p w14:paraId="33450F2C" w14:textId="77777777" w:rsidR="002C6447" w:rsidRPr="004728AD" w:rsidRDefault="002C6447" w:rsidP="00130586">
            <w:pPr>
              <w:spacing w:after="0" w:line="360" w:lineRule="auto"/>
              <w:jc w:val="center"/>
              <w:rPr>
                <w:rFonts w:ascii="GHEA Grapalat" w:eastAsia="Times New Roman" w:hAnsi="GHEA Grapalat" w:cs="Times New Roman"/>
                <w:sz w:val="24"/>
                <w:szCs w:val="24"/>
              </w:rPr>
            </w:pPr>
            <w:r w:rsidRPr="004728AD">
              <w:rPr>
                <w:rFonts w:ascii="GHEA Grapalat" w:eastAsia="Times New Roman" w:hAnsi="GHEA Grapalat" w:cs="Arial"/>
                <w:noProof/>
                <w:sz w:val="24"/>
                <w:szCs w:val="24"/>
                <w:lang w:val="hy-AM" w:eastAsia="ru-RU"/>
              </w:rPr>
              <w:t>ինքնուրույնության համար նպաստավոր միջավայրում։</w:t>
            </w:r>
          </w:p>
          <w:p w14:paraId="7B63E725" w14:textId="77777777" w:rsidR="002C6447" w:rsidRPr="004728AD" w:rsidRDefault="002C6447" w:rsidP="00130586">
            <w:pPr>
              <w:spacing w:after="200" w:line="360" w:lineRule="auto"/>
              <w:jc w:val="center"/>
              <w:rPr>
                <w:rFonts w:ascii="GHEA Grapalat" w:hAnsi="GHEA Grapalat"/>
                <w:sz w:val="24"/>
                <w:szCs w:val="24"/>
                <w:lang w:val="ru-RU"/>
              </w:rPr>
            </w:pPr>
          </w:p>
        </w:tc>
        <w:tc>
          <w:tcPr>
            <w:tcW w:w="2335" w:type="dxa"/>
            <w:tcBorders>
              <w:top w:val="single" w:sz="4" w:space="0" w:color="000000"/>
              <w:left w:val="single" w:sz="4" w:space="0" w:color="auto"/>
              <w:bottom w:val="single" w:sz="4" w:space="0" w:color="000000"/>
              <w:right w:val="single" w:sz="4" w:space="0" w:color="auto"/>
            </w:tcBorders>
          </w:tcPr>
          <w:p w14:paraId="42A76051"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 xml:space="preserve">Աջակցել, պաշտպանել և ապահովել մտավոր </w:t>
            </w:r>
            <w:r w:rsidRPr="004728AD">
              <w:rPr>
                <w:rFonts w:ascii="GHEA Grapalat" w:eastAsia="Times New Roman" w:hAnsi="GHEA Grapalat" w:cs="Arial"/>
                <w:noProof/>
                <w:sz w:val="24"/>
                <w:szCs w:val="24"/>
                <w:lang w:val="hy-AM" w:eastAsia="ru-RU"/>
              </w:rPr>
              <w:lastRenderedPageBreak/>
              <w:t>խնդիրներն ունեցող</w:t>
            </w:r>
          </w:p>
          <w:p w14:paraId="2A26D03B"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անձանց լիարժեքորեն և հավասարապես օգտվելու մարդու իրավունքներին  և </w:t>
            </w:r>
          </w:p>
          <w:p w14:paraId="2E0F21E1"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հիմնարար ազատություններից,</w:t>
            </w:r>
          </w:p>
          <w:p w14:paraId="1593824B"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հնարավորություն ընձեռել Շահառուին զարգացնել և օգտագործել իրենց</w:t>
            </w:r>
          </w:p>
          <w:p w14:paraId="56FA2AA5" w14:textId="52E2D734"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ստեղծագործական, </w:t>
            </w:r>
            <w:r w:rsidRPr="004728AD">
              <w:rPr>
                <w:rFonts w:ascii="GHEA Grapalat" w:eastAsia="Times New Roman" w:hAnsi="GHEA Grapalat" w:cs="Arial"/>
                <w:noProof/>
                <w:sz w:val="24"/>
                <w:szCs w:val="24"/>
                <w:lang w:val="hy-AM" w:eastAsia="ru-RU"/>
              </w:rPr>
              <w:lastRenderedPageBreak/>
              <w:t>գեղարվեստական և մտավոր ներուժը</w:t>
            </w:r>
          </w:p>
          <w:p w14:paraId="5642ED02"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իրականացնել Շահառուի սոցիալական ինտեգրում՝ իր առողջության, </w:t>
            </w:r>
          </w:p>
          <w:p w14:paraId="608B433C"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 xml:space="preserve">բարեկեցության, իր նկատմամբ հարգանքի, արժանապատվության և </w:t>
            </w:r>
          </w:p>
          <w:p w14:paraId="599F4902" w14:textId="77777777" w:rsidR="002C6447" w:rsidRPr="004728AD" w:rsidRDefault="002C6447" w:rsidP="00130586">
            <w:pPr>
              <w:spacing w:after="0" w:line="360" w:lineRule="auto"/>
              <w:jc w:val="center"/>
              <w:rPr>
                <w:rFonts w:ascii="GHEA Grapalat" w:eastAsia="Times New Roman" w:hAnsi="GHEA Grapalat" w:cs="Arial"/>
                <w:noProof/>
                <w:sz w:val="24"/>
                <w:szCs w:val="24"/>
                <w:lang w:val="hy-AM" w:eastAsia="ru-RU"/>
              </w:rPr>
            </w:pPr>
            <w:r w:rsidRPr="004728AD">
              <w:rPr>
                <w:rFonts w:ascii="GHEA Grapalat" w:eastAsia="Times New Roman" w:hAnsi="GHEA Grapalat" w:cs="Arial"/>
                <w:noProof/>
                <w:sz w:val="24"/>
                <w:szCs w:val="24"/>
                <w:lang w:val="hy-AM" w:eastAsia="ru-RU"/>
              </w:rPr>
              <w:t>ինքնուրույնության համար նպաստավոր միջավայրում։</w:t>
            </w:r>
          </w:p>
        </w:tc>
        <w:tc>
          <w:tcPr>
            <w:tcW w:w="2610" w:type="dxa"/>
            <w:tcBorders>
              <w:top w:val="single" w:sz="4" w:space="0" w:color="000000"/>
              <w:left w:val="single" w:sz="4" w:space="0" w:color="auto"/>
              <w:bottom w:val="single" w:sz="4" w:space="0" w:color="000000"/>
              <w:right w:val="single" w:sz="4" w:space="0" w:color="auto"/>
            </w:tcBorders>
          </w:tcPr>
          <w:p w14:paraId="4EC0C75D"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eastAsia="Times New Roman" w:hAnsi="GHEA Grapalat" w:cs="Arial"/>
                <w:noProof/>
                <w:sz w:val="24"/>
                <w:szCs w:val="24"/>
                <w:lang w:val="hy-AM" w:eastAsia="ru-RU"/>
              </w:rPr>
              <w:lastRenderedPageBreak/>
              <w:t>Պայմանագիրը դադարեցվել է</w:t>
            </w:r>
          </w:p>
        </w:tc>
      </w:tr>
      <w:tr w:rsidR="002C6447" w:rsidRPr="004728AD" w14:paraId="549766B9" w14:textId="77777777" w:rsidTr="008E7E91">
        <w:tc>
          <w:tcPr>
            <w:tcW w:w="625" w:type="dxa"/>
            <w:tcBorders>
              <w:top w:val="single" w:sz="4" w:space="0" w:color="000000"/>
              <w:left w:val="single" w:sz="4" w:space="0" w:color="000000"/>
              <w:bottom w:val="single" w:sz="4" w:space="0" w:color="000000"/>
              <w:right w:val="single" w:sz="4" w:space="0" w:color="000000"/>
            </w:tcBorders>
          </w:tcPr>
          <w:p w14:paraId="0FFFC42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lastRenderedPageBreak/>
              <w:t>35</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621518A8"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196/0018</w:t>
            </w:r>
          </w:p>
        </w:tc>
        <w:tc>
          <w:tcPr>
            <w:tcW w:w="2425" w:type="dxa"/>
            <w:tcBorders>
              <w:top w:val="single" w:sz="4" w:space="0" w:color="000000"/>
              <w:left w:val="single" w:sz="4" w:space="0" w:color="000000"/>
              <w:bottom w:val="single" w:sz="4" w:space="0" w:color="000000"/>
              <w:right w:val="single" w:sz="4" w:space="0" w:color="000000"/>
            </w:tcBorders>
          </w:tcPr>
          <w:p w14:paraId="5E5FD4F9" w14:textId="39790564" w:rsidR="002C6447" w:rsidRPr="004728AD" w:rsidRDefault="004A74B2" w:rsidP="004A74B2">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 xml:space="preserve">ՀՀ </w:t>
            </w:r>
            <w:r w:rsidR="002C6447" w:rsidRPr="004728AD">
              <w:rPr>
                <w:rFonts w:ascii="GHEA Grapalat" w:hAnsi="GHEA Grapalat"/>
                <w:spacing w:val="-8"/>
                <w:sz w:val="24"/>
                <w:szCs w:val="24"/>
                <w:lang w:val="hy-AM"/>
              </w:rPr>
              <w:t xml:space="preserve">Լոռու մարզ, քաղաք Վանաձոր, </w:t>
            </w:r>
            <w:r w:rsidR="002C6447" w:rsidRPr="004728AD">
              <w:rPr>
                <w:rFonts w:ascii="GHEA Grapalat" w:hAnsi="GHEA Grapalat"/>
                <w:spacing w:val="-8"/>
                <w:sz w:val="24"/>
                <w:szCs w:val="24"/>
                <w:lang w:val="hy-AM"/>
              </w:rPr>
              <w:lastRenderedPageBreak/>
              <w:t>Տիգրան Մեծի</w:t>
            </w:r>
            <w:r w:rsidR="002C6447" w:rsidRPr="004728AD">
              <w:rPr>
                <w:rFonts w:ascii="GHEA Grapalat" w:hAnsi="GHEA Grapalat"/>
                <w:spacing w:val="-8"/>
                <w:sz w:val="24"/>
                <w:szCs w:val="24"/>
              </w:rPr>
              <w:t xml:space="preserve"> պողոտա</w:t>
            </w:r>
            <w:r w:rsidRPr="004728AD">
              <w:rPr>
                <w:rFonts w:ascii="GHEA Grapalat" w:hAnsi="GHEA Grapalat"/>
                <w:spacing w:val="-8"/>
                <w:sz w:val="24"/>
                <w:szCs w:val="24"/>
                <w:lang w:val="hy-AM"/>
              </w:rPr>
              <w:t>,</w:t>
            </w:r>
            <w:r w:rsidR="002C6447" w:rsidRPr="004728AD">
              <w:rPr>
                <w:rFonts w:ascii="GHEA Grapalat" w:hAnsi="GHEA Grapalat"/>
                <w:spacing w:val="-8"/>
                <w:sz w:val="24"/>
                <w:szCs w:val="24"/>
              </w:rPr>
              <w:t xml:space="preserve"> թիվ 35/1 </w:t>
            </w:r>
          </w:p>
        </w:tc>
        <w:tc>
          <w:tcPr>
            <w:tcW w:w="1980" w:type="dxa"/>
            <w:tcBorders>
              <w:top w:val="single" w:sz="4" w:space="0" w:color="000000"/>
              <w:left w:val="single" w:sz="4" w:space="0" w:color="000000"/>
              <w:bottom w:val="single" w:sz="4" w:space="0" w:color="000000"/>
              <w:right w:val="single" w:sz="4" w:space="0" w:color="000000"/>
            </w:tcBorders>
          </w:tcPr>
          <w:p w14:paraId="1D7A3C8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lastRenderedPageBreak/>
              <w:t xml:space="preserve">«Հայկական կարմիր խաչի </w:t>
            </w:r>
            <w:r w:rsidRPr="004728AD">
              <w:rPr>
                <w:rFonts w:ascii="GHEA Grapalat" w:eastAsia="Times New Roman" w:hAnsi="GHEA Grapalat" w:cs="Times Armenian"/>
                <w:sz w:val="24"/>
                <w:szCs w:val="24"/>
                <w:lang w:val="hy-AM"/>
              </w:rPr>
              <w:lastRenderedPageBreak/>
              <w:t>ընկերություն» ՀԿ</w:t>
            </w:r>
          </w:p>
        </w:tc>
        <w:tc>
          <w:tcPr>
            <w:tcW w:w="2430" w:type="dxa"/>
            <w:tcBorders>
              <w:top w:val="single" w:sz="4" w:space="0" w:color="000000"/>
              <w:left w:val="single" w:sz="4" w:space="0" w:color="000000"/>
              <w:bottom w:val="single" w:sz="4" w:space="0" w:color="000000"/>
              <w:right w:val="single" w:sz="4" w:space="0" w:color="000000"/>
            </w:tcBorders>
          </w:tcPr>
          <w:p w14:paraId="757112B5"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pacing w:val="-8"/>
                <w:sz w:val="24"/>
                <w:szCs w:val="24"/>
              </w:rPr>
              <w:lastRenderedPageBreak/>
              <w:t>գ</w:t>
            </w:r>
            <w:r w:rsidRPr="004728AD">
              <w:rPr>
                <w:rFonts w:ascii="GHEA Grapalat" w:hAnsi="GHEA Grapalat"/>
                <w:spacing w:val="-8"/>
                <w:sz w:val="24"/>
                <w:szCs w:val="24"/>
                <w:lang w:val="hy-AM"/>
              </w:rPr>
              <w:t>ործունեություն իրականացնելու պարտավորություն</w:t>
            </w:r>
          </w:p>
        </w:tc>
        <w:tc>
          <w:tcPr>
            <w:tcW w:w="2335" w:type="dxa"/>
            <w:tcBorders>
              <w:top w:val="single" w:sz="4" w:space="0" w:color="000000"/>
              <w:left w:val="single" w:sz="4" w:space="0" w:color="auto"/>
              <w:bottom w:val="single" w:sz="4" w:space="0" w:color="000000"/>
              <w:right w:val="single" w:sz="4" w:space="0" w:color="auto"/>
            </w:tcBorders>
          </w:tcPr>
          <w:p w14:paraId="0DE799C6" w14:textId="77777777" w:rsidR="002C6447" w:rsidRPr="004728AD" w:rsidRDefault="002C6447" w:rsidP="00130586">
            <w:pPr>
              <w:spacing w:after="200" w:line="360" w:lineRule="auto"/>
              <w:jc w:val="center"/>
              <w:rPr>
                <w:rFonts w:ascii="GHEA Grapalat" w:hAnsi="GHEA Grapalat"/>
                <w:spacing w:val="-8"/>
                <w:sz w:val="24"/>
                <w:szCs w:val="24"/>
              </w:rPr>
            </w:pPr>
            <w:r w:rsidRPr="004728AD">
              <w:rPr>
                <w:rFonts w:ascii="GHEA Grapalat" w:hAnsi="GHEA Grapalat"/>
                <w:spacing w:val="-8"/>
                <w:sz w:val="24"/>
                <w:szCs w:val="24"/>
              </w:rPr>
              <w:t>գ</w:t>
            </w:r>
            <w:r w:rsidRPr="004728AD">
              <w:rPr>
                <w:rFonts w:ascii="GHEA Grapalat" w:hAnsi="GHEA Grapalat"/>
                <w:spacing w:val="-8"/>
                <w:sz w:val="24"/>
                <w:szCs w:val="24"/>
                <w:lang w:val="hy-AM"/>
              </w:rPr>
              <w:t>ործունեություն իրականացնելու պարտավորություն</w:t>
            </w:r>
          </w:p>
        </w:tc>
        <w:tc>
          <w:tcPr>
            <w:tcW w:w="2610" w:type="dxa"/>
            <w:tcBorders>
              <w:top w:val="single" w:sz="4" w:space="0" w:color="000000"/>
              <w:left w:val="single" w:sz="4" w:space="0" w:color="auto"/>
              <w:bottom w:val="single" w:sz="4" w:space="0" w:color="000000"/>
              <w:right w:val="single" w:sz="4" w:space="0" w:color="auto"/>
            </w:tcBorders>
          </w:tcPr>
          <w:p w14:paraId="090309B0" w14:textId="51EEF00D" w:rsidR="002C6447" w:rsidRPr="004728AD" w:rsidRDefault="008D22C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p>
        </w:tc>
      </w:tr>
      <w:tr w:rsidR="002C6447" w:rsidRPr="004728AD" w14:paraId="13FC427A" w14:textId="77777777" w:rsidTr="008E7E91">
        <w:tc>
          <w:tcPr>
            <w:tcW w:w="625" w:type="dxa"/>
            <w:tcBorders>
              <w:top w:val="single" w:sz="4" w:space="0" w:color="000000"/>
              <w:left w:val="single" w:sz="4" w:space="0" w:color="000000"/>
              <w:bottom w:val="single" w:sz="4" w:space="0" w:color="000000"/>
              <w:right w:val="single" w:sz="4" w:space="0" w:color="000000"/>
            </w:tcBorders>
          </w:tcPr>
          <w:p w14:paraId="4F4CB37A"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36</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4C8E3B3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119/0018</w:t>
            </w:r>
          </w:p>
        </w:tc>
        <w:tc>
          <w:tcPr>
            <w:tcW w:w="2425" w:type="dxa"/>
            <w:tcBorders>
              <w:top w:val="single" w:sz="4" w:space="0" w:color="000000"/>
              <w:left w:val="single" w:sz="4" w:space="0" w:color="000000"/>
              <w:bottom w:val="single" w:sz="4" w:space="0" w:color="000000"/>
              <w:right w:val="single" w:sz="4" w:space="0" w:color="000000"/>
            </w:tcBorders>
          </w:tcPr>
          <w:p w14:paraId="07829C67" w14:textId="0FA272F0" w:rsidR="002C6447" w:rsidRPr="004728AD" w:rsidRDefault="004A74B2" w:rsidP="004A74B2">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 xml:space="preserve">քաղաք </w:t>
            </w:r>
            <w:r w:rsidR="002C6447" w:rsidRPr="004728AD">
              <w:rPr>
                <w:rFonts w:ascii="GHEA Grapalat" w:hAnsi="GHEA Grapalat"/>
                <w:spacing w:val="-8"/>
                <w:sz w:val="24"/>
                <w:szCs w:val="24"/>
                <w:lang w:val="hy-AM"/>
              </w:rPr>
              <w:t>Երևան</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Քանաքեռ-Զեյթուն</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վարչական շրջան</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Ա.Տիգրանյան փողոց</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թիվ 5 </w:t>
            </w:r>
          </w:p>
        </w:tc>
        <w:tc>
          <w:tcPr>
            <w:tcW w:w="1980" w:type="dxa"/>
            <w:tcBorders>
              <w:top w:val="single" w:sz="4" w:space="0" w:color="000000"/>
              <w:left w:val="single" w:sz="4" w:space="0" w:color="000000"/>
              <w:bottom w:val="single" w:sz="4" w:space="0" w:color="000000"/>
              <w:right w:val="single" w:sz="4" w:space="0" w:color="000000"/>
            </w:tcBorders>
          </w:tcPr>
          <w:p w14:paraId="38B6D2B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«Երևանի ձյուդոյի ֆեդերացիա» ՀԿ</w:t>
            </w:r>
          </w:p>
        </w:tc>
        <w:tc>
          <w:tcPr>
            <w:tcW w:w="2430" w:type="dxa"/>
            <w:tcBorders>
              <w:top w:val="single" w:sz="4" w:space="0" w:color="000000"/>
              <w:left w:val="single" w:sz="4" w:space="0" w:color="000000"/>
              <w:bottom w:val="single" w:sz="4" w:space="0" w:color="000000"/>
              <w:right w:val="single" w:sz="4" w:space="0" w:color="000000"/>
            </w:tcBorders>
          </w:tcPr>
          <w:p w14:paraId="58BE924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335" w:type="dxa"/>
            <w:tcBorders>
              <w:top w:val="single" w:sz="4" w:space="0" w:color="000000"/>
              <w:left w:val="single" w:sz="4" w:space="0" w:color="auto"/>
              <w:bottom w:val="single" w:sz="4" w:space="0" w:color="000000"/>
              <w:right w:val="single" w:sz="4" w:space="0" w:color="auto"/>
            </w:tcBorders>
          </w:tcPr>
          <w:p w14:paraId="21FE281A"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610" w:type="dxa"/>
            <w:tcBorders>
              <w:top w:val="single" w:sz="4" w:space="0" w:color="000000"/>
              <w:left w:val="single" w:sz="4" w:space="0" w:color="auto"/>
              <w:bottom w:val="single" w:sz="4" w:space="0" w:color="000000"/>
              <w:right w:val="single" w:sz="4" w:space="0" w:color="auto"/>
            </w:tcBorders>
          </w:tcPr>
          <w:p w14:paraId="2E55286A" w14:textId="6BF7049B"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Կատարված է</w:t>
            </w:r>
          </w:p>
        </w:tc>
      </w:tr>
      <w:tr w:rsidR="002C6447" w:rsidRPr="000C2F81" w14:paraId="08D407DD" w14:textId="77777777" w:rsidTr="008E7E91">
        <w:tc>
          <w:tcPr>
            <w:tcW w:w="625" w:type="dxa"/>
            <w:tcBorders>
              <w:top w:val="single" w:sz="4" w:space="0" w:color="000000"/>
              <w:left w:val="single" w:sz="4" w:space="0" w:color="000000"/>
              <w:bottom w:val="single" w:sz="4" w:space="0" w:color="000000"/>
              <w:right w:val="single" w:sz="4" w:space="0" w:color="000000"/>
            </w:tcBorders>
          </w:tcPr>
          <w:p w14:paraId="4F8EFF3D"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37</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BE2947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89/0019</w:t>
            </w:r>
          </w:p>
        </w:tc>
        <w:tc>
          <w:tcPr>
            <w:tcW w:w="2425" w:type="dxa"/>
            <w:tcBorders>
              <w:top w:val="single" w:sz="4" w:space="0" w:color="000000"/>
              <w:left w:val="single" w:sz="4" w:space="0" w:color="000000"/>
              <w:bottom w:val="single" w:sz="4" w:space="0" w:color="000000"/>
              <w:right w:val="single" w:sz="4" w:space="0" w:color="000000"/>
            </w:tcBorders>
          </w:tcPr>
          <w:p w14:paraId="7E674444" w14:textId="61EFB13B" w:rsidR="002C6447" w:rsidRPr="004728AD" w:rsidRDefault="00423AD0" w:rsidP="00423AD0">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 xml:space="preserve">քաղաք </w:t>
            </w:r>
            <w:r w:rsidR="002C6447" w:rsidRPr="004728AD">
              <w:rPr>
                <w:rFonts w:ascii="GHEA Grapalat" w:hAnsi="GHEA Grapalat"/>
                <w:spacing w:val="-8"/>
                <w:sz w:val="24"/>
                <w:szCs w:val="24"/>
                <w:lang w:val="hy-AM"/>
              </w:rPr>
              <w:t>Երևան</w:t>
            </w:r>
            <w:r w:rsidRPr="004728AD">
              <w:rPr>
                <w:rFonts w:ascii="GHEA Grapalat" w:hAnsi="GHEA Grapalat"/>
                <w:spacing w:val="-8"/>
                <w:sz w:val="24"/>
                <w:szCs w:val="24"/>
                <w:lang w:val="hy-AM"/>
              </w:rPr>
              <w:t>,</w:t>
            </w:r>
            <w:r w:rsidR="002C6447" w:rsidRPr="004728AD">
              <w:rPr>
                <w:rFonts w:ascii="GHEA Grapalat" w:hAnsi="GHEA Grapalat"/>
                <w:spacing w:val="-8"/>
                <w:sz w:val="24"/>
                <w:szCs w:val="24"/>
                <w:lang w:val="hy-AM"/>
              </w:rPr>
              <w:t xml:space="preserve"> Արաբկիր վարչական շրջան</w:t>
            </w:r>
            <w:r w:rsidRPr="004728AD">
              <w:rPr>
                <w:rFonts w:ascii="GHEA Grapalat" w:hAnsi="GHEA Grapalat"/>
                <w:spacing w:val="-8"/>
                <w:sz w:val="24"/>
                <w:szCs w:val="24"/>
                <w:lang w:val="hy-AM"/>
              </w:rPr>
              <w:t xml:space="preserve">, </w:t>
            </w:r>
            <w:r w:rsidR="002C6447" w:rsidRPr="004728AD">
              <w:rPr>
                <w:rFonts w:ascii="GHEA Grapalat" w:hAnsi="GHEA Grapalat"/>
                <w:spacing w:val="-8"/>
                <w:sz w:val="24"/>
                <w:szCs w:val="24"/>
                <w:lang w:val="hy-AM"/>
              </w:rPr>
              <w:t xml:space="preserve">Կոմիտասի պողոտա 49/3 </w:t>
            </w:r>
          </w:p>
        </w:tc>
        <w:tc>
          <w:tcPr>
            <w:tcW w:w="1980" w:type="dxa"/>
            <w:tcBorders>
              <w:top w:val="single" w:sz="4" w:space="0" w:color="000000"/>
              <w:left w:val="single" w:sz="4" w:space="0" w:color="000000"/>
              <w:bottom w:val="single" w:sz="4" w:space="0" w:color="000000"/>
              <w:right w:val="single" w:sz="4" w:space="0" w:color="000000"/>
            </w:tcBorders>
          </w:tcPr>
          <w:p w14:paraId="5AB2E22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New Roman"/>
                <w:spacing w:val="-8"/>
                <w:sz w:val="24"/>
                <w:szCs w:val="24"/>
                <w:lang w:val="hy-AM"/>
              </w:rPr>
              <w:t xml:space="preserve">«Հայաստանի փոքր և միջին ձեռնարկատիրության զարգացման </w:t>
            </w:r>
            <w:r w:rsidRPr="004728AD">
              <w:rPr>
                <w:rFonts w:ascii="GHEA Grapalat" w:eastAsia="Times New Roman" w:hAnsi="GHEA Grapalat" w:cs="Times New Roman"/>
                <w:spacing w:val="-8"/>
                <w:sz w:val="24"/>
                <w:szCs w:val="24"/>
                <w:lang w:val="hy-AM"/>
              </w:rPr>
              <w:lastRenderedPageBreak/>
              <w:t>ազգային կենտրոն» հիմնադրամ</w:t>
            </w:r>
          </w:p>
        </w:tc>
        <w:tc>
          <w:tcPr>
            <w:tcW w:w="2430" w:type="dxa"/>
            <w:tcBorders>
              <w:top w:val="single" w:sz="4" w:space="0" w:color="000000"/>
              <w:left w:val="single" w:sz="4" w:space="0" w:color="000000"/>
              <w:bottom w:val="single" w:sz="4" w:space="0" w:color="000000"/>
              <w:right w:val="single" w:sz="4" w:space="0" w:color="000000"/>
            </w:tcBorders>
          </w:tcPr>
          <w:p w14:paraId="1B9A0EE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Արդյունաբերության զարգացման ուղղված պարտավորության իրականացում</w:t>
            </w:r>
          </w:p>
        </w:tc>
        <w:tc>
          <w:tcPr>
            <w:tcW w:w="2335" w:type="dxa"/>
            <w:tcBorders>
              <w:top w:val="single" w:sz="4" w:space="0" w:color="000000"/>
              <w:left w:val="single" w:sz="4" w:space="0" w:color="auto"/>
              <w:bottom w:val="single" w:sz="4" w:space="0" w:color="000000"/>
              <w:right w:val="single" w:sz="4" w:space="0" w:color="auto"/>
            </w:tcBorders>
          </w:tcPr>
          <w:p w14:paraId="003A00D2" w14:textId="6A0E4510" w:rsidR="002C6447" w:rsidRPr="004728AD" w:rsidRDefault="00203DD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4C3E3069" w14:textId="00F49161" w:rsidR="002C6447" w:rsidRPr="004728AD" w:rsidRDefault="00203DD7" w:rsidP="00130586">
            <w:pPr>
              <w:spacing w:after="200" w:line="360" w:lineRule="auto"/>
              <w:jc w:val="center"/>
              <w:rPr>
                <w:rFonts w:ascii="GHEA Grapalat" w:hAnsi="GHEA Grapalat"/>
                <w:color w:val="EE0000"/>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0C2F81" w14:paraId="59894C73" w14:textId="77777777" w:rsidTr="008E7E91">
        <w:trPr>
          <w:trHeight w:val="2420"/>
        </w:trPr>
        <w:tc>
          <w:tcPr>
            <w:tcW w:w="625" w:type="dxa"/>
            <w:tcBorders>
              <w:top w:val="single" w:sz="4" w:space="0" w:color="000000"/>
              <w:left w:val="single" w:sz="4" w:space="0" w:color="000000"/>
              <w:bottom w:val="single" w:sz="4" w:space="0" w:color="000000"/>
              <w:right w:val="single" w:sz="4" w:space="0" w:color="000000"/>
            </w:tcBorders>
          </w:tcPr>
          <w:p w14:paraId="493E515F"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38</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76C48A2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p>
          <w:p w14:paraId="6CF5799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rPr>
              <w:t>43/0014</w:t>
            </w:r>
          </w:p>
        </w:tc>
        <w:tc>
          <w:tcPr>
            <w:tcW w:w="2425" w:type="dxa"/>
            <w:tcBorders>
              <w:top w:val="single" w:sz="4" w:space="0" w:color="000000"/>
              <w:left w:val="single" w:sz="4" w:space="0" w:color="000000"/>
              <w:bottom w:val="single" w:sz="4" w:space="0" w:color="000000"/>
              <w:right w:val="single" w:sz="4" w:space="0" w:color="000000"/>
            </w:tcBorders>
          </w:tcPr>
          <w:p w14:paraId="2046C4AA" w14:textId="71C0F864" w:rsidR="002C6447" w:rsidRPr="004728AD" w:rsidRDefault="00423AD0" w:rsidP="00423AD0">
            <w:pPr>
              <w:spacing w:after="200" w:line="360" w:lineRule="auto"/>
              <w:jc w:val="center"/>
              <w:rPr>
                <w:rFonts w:ascii="GHEA Grapalat" w:hAnsi="GHEA Grapalat"/>
                <w:spacing w:val="-8"/>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w:t>
            </w:r>
            <w:r w:rsidRPr="004728AD">
              <w:rPr>
                <w:rFonts w:ascii="GHEA Grapalat" w:hAnsi="GHEA Grapalat"/>
                <w:sz w:val="24"/>
                <w:szCs w:val="24"/>
                <w:lang w:val="hy-AM"/>
              </w:rPr>
              <w:t>ի</w:t>
            </w:r>
            <w:r w:rsidR="002C6447" w:rsidRPr="004728AD">
              <w:rPr>
                <w:rFonts w:ascii="GHEA Grapalat" w:hAnsi="GHEA Grapalat"/>
                <w:sz w:val="24"/>
                <w:szCs w:val="24"/>
                <w:lang w:val="hy-AM"/>
              </w:rPr>
              <w:t xml:space="preserve"> Սևքարի համայնքում գտնվող տարածք</w:t>
            </w:r>
          </w:p>
        </w:tc>
        <w:tc>
          <w:tcPr>
            <w:tcW w:w="1980" w:type="dxa"/>
            <w:tcBorders>
              <w:top w:val="single" w:sz="4" w:space="0" w:color="000000"/>
              <w:left w:val="single" w:sz="4" w:space="0" w:color="000000"/>
              <w:bottom w:val="single" w:sz="4" w:space="0" w:color="000000"/>
              <w:right w:val="single" w:sz="4" w:space="0" w:color="000000"/>
            </w:tcBorders>
          </w:tcPr>
          <w:p w14:paraId="55F37EC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pacing w:val="-8"/>
                <w:sz w:val="24"/>
                <w:szCs w:val="24"/>
                <w:lang w:val="hy-AM"/>
              </w:rPr>
            </w:pPr>
            <w:r w:rsidRPr="004728AD">
              <w:rPr>
                <w:rFonts w:ascii="GHEA Grapalat" w:eastAsia="Times New Roman" w:hAnsi="GHEA Grapalat" w:cs="Times Armenian"/>
                <w:sz w:val="24"/>
                <w:szCs w:val="24"/>
                <w:lang w:val="fr-FR"/>
              </w:rPr>
              <w:t>«</w:t>
            </w:r>
            <w:r w:rsidRPr="004728AD">
              <w:rPr>
                <w:rFonts w:ascii="GHEA Grapalat" w:eastAsia="Times New Roman" w:hAnsi="GHEA Grapalat" w:cs="Times New Roman"/>
                <w:sz w:val="24"/>
                <w:szCs w:val="24"/>
                <w:lang w:val="hy-AM"/>
              </w:rPr>
              <w:t>Դարպաս գյուղատնտե-</w:t>
            </w:r>
            <w:r w:rsidRPr="004728AD">
              <w:rPr>
                <w:rFonts w:ascii="GHEA Grapalat" w:eastAsia="Times New Roman" w:hAnsi="GHEA Grapalat" w:cs="Times New Roman"/>
                <w:sz w:val="24"/>
                <w:szCs w:val="24"/>
                <w:lang w:val="hy-AM"/>
              </w:rPr>
              <w:br/>
              <w:t>սական ասոցիացիա</w:t>
            </w:r>
            <w:r w:rsidRPr="004728AD">
              <w:rPr>
                <w:rFonts w:ascii="GHEA Grapalat" w:eastAsia="Times New Roman" w:hAnsi="GHEA Grapalat" w:cs="Arial Armenian"/>
                <w:sz w:val="24"/>
                <w:szCs w:val="24"/>
                <w:lang w:val="fr-FR"/>
              </w:rPr>
              <w:t>»</w:t>
            </w:r>
            <w:r w:rsidRPr="004728AD">
              <w:rPr>
                <w:rFonts w:ascii="GHEA Grapalat" w:eastAsia="Times New Roman" w:hAnsi="GHEA Grapalat" w:cs="Times New Roman"/>
                <w:sz w:val="24"/>
                <w:szCs w:val="24"/>
                <w:lang w:val="hy-AM"/>
              </w:rPr>
              <w:t xml:space="preserve"> սպառողական կոոպերատիվ</w:t>
            </w:r>
          </w:p>
        </w:tc>
        <w:tc>
          <w:tcPr>
            <w:tcW w:w="2430" w:type="dxa"/>
            <w:tcBorders>
              <w:top w:val="single" w:sz="4" w:space="0" w:color="000000"/>
              <w:left w:val="single" w:sz="4" w:space="0" w:color="000000"/>
              <w:bottom w:val="single" w:sz="4" w:space="0" w:color="000000"/>
              <w:right w:val="single" w:sz="4" w:space="0" w:color="000000"/>
            </w:tcBorders>
          </w:tcPr>
          <w:p w14:paraId="79529983" w14:textId="58B71FDE" w:rsidR="002C6447" w:rsidRPr="004728AD" w:rsidRDefault="002C6447" w:rsidP="001A4A1C">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Գյուղատնտեսական արդյունաբերության խթանման և աջակցամանը ուղղված գործունեություն</w:t>
            </w:r>
          </w:p>
        </w:tc>
        <w:tc>
          <w:tcPr>
            <w:tcW w:w="2335" w:type="dxa"/>
            <w:tcBorders>
              <w:top w:val="single" w:sz="4" w:space="0" w:color="000000"/>
              <w:left w:val="single" w:sz="4" w:space="0" w:color="auto"/>
              <w:bottom w:val="single" w:sz="4" w:space="0" w:color="000000"/>
              <w:right w:val="single" w:sz="4" w:space="0" w:color="auto"/>
            </w:tcBorders>
          </w:tcPr>
          <w:p w14:paraId="70D829E7"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Գյուղատնտեսական արդյունաբերության խթանման և աջակցամանը ուղղված գործունեություն </w:t>
            </w:r>
          </w:p>
        </w:tc>
        <w:tc>
          <w:tcPr>
            <w:tcW w:w="2610" w:type="dxa"/>
            <w:tcBorders>
              <w:top w:val="single" w:sz="4" w:space="0" w:color="000000"/>
              <w:left w:val="single" w:sz="4" w:space="0" w:color="auto"/>
              <w:bottom w:val="single" w:sz="4" w:space="0" w:color="000000"/>
              <w:right w:val="single" w:sz="4" w:space="0" w:color="auto"/>
            </w:tcBorders>
          </w:tcPr>
          <w:p w14:paraId="51342C03" w14:textId="641A1C28" w:rsidR="002C6447" w:rsidRPr="004728AD" w:rsidRDefault="002C6447" w:rsidP="001A4A1C">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Գործարար ծրագրով նախատեսված գործունեության վերաբերյալ դեռևս փաստաթղթեր չի ներկայացրել </w:t>
            </w:r>
          </w:p>
        </w:tc>
      </w:tr>
      <w:tr w:rsidR="002C6447" w:rsidRPr="004728AD" w14:paraId="2B98E8E3" w14:textId="77777777" w:rsidTr="008E7E91">
        <w:tc>
          <w:tcPr>
            <w:tcW w:w="625" w:type="dxa"/>
            <w:tcBorders>
              <w:top w:val="single" w:sz="4" w:space="0" w:color="000000"/>
              <w:left w:val="single" w:sz="4" w:space="0" w:color="000000"/>
              <w:bottom w:val="single" w:sz="4" w:space="0" w:color="000000"/>
              <w:right w:val="single" w:sz="4" w:space="0" w:color="000000"/>
            </w:tcBorders>
          </w:tcPr>
          <w:p w14:paraId="0346BE0F"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39</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4BF5F69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02/0016</w:t>
            </w:r>
          </w:p>
        </w:tc>
        <w:tc>
          <w:tcPr>
            <w:tcW w:w="2425" w:type="dxa"/>
            <w:tcBorders>
              <w:top w:val="single" w:sz="4" w:space="0" w:color="000000"/>
              <w:left w:val="single" w:sz="4" w:space="0" w:color="000000"/>
              <w:bottom w:val="single" w:sz="4" w:space="0" w:color="000000"/>
              <w:right w:val="single" w:sz="4" w:space="0" w:color="000000"/>
            </w:tcBorders>
          </w:tcPr>
          <w:p w14:paraId="360251C8" w14:textId="47EDBFE9" w:rsidR="002C6447" w:rsidRPr="004728AD" w:rsidRDefault="00390777" w:rsidP="00390777">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Արագածոտնի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Արտաշավան 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6-րդ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1 փակուղի</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8 </w:t>
            </w:r>
          </w:p>
        </w:tc>
        <w:tc>
          <w:tcPr>
            <w:tcW w:w="1980" w:type="dxa"/>
            <w:tcBorders>
              <w:top w:val="single" w:sz="4" w:space="0" w:color="000000"/>
              <w:left w:val="single" w:sz="4" w:space="0" w:color="000000"/>
              <w:bottom w:val="single" w:sz="4" w:space="0" w:color="000000"/>
              <w:right w:val="single" w:sz="4" w:space="0" w:color="000000"/>
            </w:tcBorders>
          </w:tcPr>
          <w:p w14:paraId="12083C5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«Ագրոբիզնեսի և գյուղի զարգացման կենտրոն» հիմնադրամ</w:t>
            </w:r>
          </w:p>
        </w:tc>
        <w:tc>
          <w:tcPr>
            <w:tcW w:w="2430" w:type="dxa"/>
            <w:tcBorders>
              <w:top w:val="single" w:sz="4" w:space="0" w:color="000000"/>
              <w:left w:val="single" w:sz="4" w:space="0" w:color="000000"/>
              <w:bottom w:val="single" w:sz="4" w:space="0" w:color="000000"/>
              <w:right w:val="single" w:sz="4" w:space="0" w:color="000000"/>
            </w:tcBorders>
          </w:tcPr>
          <w:p w14:paraId="6100023D"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cs="Calibri"/>
                <w:sz w:val="24"/>
                <w:szCs w:val="24"/>
                <w:lang w:val="hy-AM"/>
              </w:rPr>
              <w:t xml:space="preserve">«Համայնքների գյուղատնտեսական  ռեսուրսների կառավարման և մրցունակության» ծրագրի պահանջների </w:t>
            </w:r>
            <w:r w:rsidRPr="004728AD">
              <w:rPr>
                <w:rFonts w:ascii="GHEA Grapalat" w:hAnsi="GHEA Grapalat" w:cs="Calibri"/>
                <w:sz w:val="24"/>
                <w:szCs w:val="24"/>
                <w:lang w:val="hy-AM"/>
              </w:rPr>
              <w:lastRenderedPageBreak/>
              <w:t>իրականացման նպատակով</w:t>
            </w:r>
          </w:p>
        </w:tc>
        <w:tc>
          <w:tcPr>
            <w:tcW w:w="2335" w:type="dxa"/>
            <w:tcBorders>
              <w:top w:val="single" w:sz="4" w:space="0" w:color="000000"/>
              <w:left w:val="single" w:sz="4" w:space="0" w:color="auto"/>
              <w:bottom w:val="single" w:sz="4" w:space="0" w:color="000000"/>
              <w:right w:val="single" w:sz="4" w:space="0" w:color="auto"/>
            </w:tcBorders>
          </w:tcPr>
          <w:p w14:paraId="5862CB2E" w14:textId="77777777" w:rsidR="002C6447" w:rsidRPr="004728AD" w:rsidRDefault="002C6447" w:rsidP="00130586">
            <w:pPr>
              <w:spacing w:after="200" w:line="360" w:lineRule="auto"/>
              <w:jc w:val="center"/>
              <w:rPr>
                <w:rFonts w:ascii="GHEA Grapalat" w:hAnsi="GHEA Grapalat" w:cs="Calibri"/>
                <w:sz w:val="24"/>
                <w:szCs w:val="24"/>
                <w:lang w:val="hy-AM"/>
              </w:rPr>
            </w:pPr>
            <w:r w:rsidRPr="004728AD">
              <w:rPr>
                <w:rFonts w:ascii="GHEA Grapalat" w:hAnsi="GHEA Grapalat" w:cs="Calibri"/>
                <w:sz w:val="24"/>
                <w:szCs w:val="24"/>
                <w:lang w:val="hy-AM"/>
              </w:rPr>
              <w:lastRenderedPageBreak/>
              <w:t xml:space="preserve">«Համայնքների գյուղատնտեսական  ռեսուրսների կառավարման և մրցունակության» ծրագրի պահանջների </w:t>
            </w:r>
            <w:r w:rsidRPr="004728AD">
              <w:rPr>
                <w:rFonts w:ascii="GHEA Grapalat" w:hAnsi="GHEA Grapalat" w:cs="Calibri"/>
                <w:sz w:val="24"/>
                <w:szCs w:val="24"/>
                <w:lang w:val="hy-AM"/>
              </w:rPr>
              <w:lastRenderedPageBreak/>
              <w:t>իրականացման նպատակով</w:t>
            </w:r>
          </w:p>
        </w:tc>
        <w:tc>
          <w:tcPr>
            <w:tcW w:w="2610" w:type="dxa"/>
            <w:tcBorders>
              <w:top w:val="single" w:sz="4" w:space="0" w:color="000000"/>
              <w:left w:val="single" w:sz="4" w:space="0" w:color="auto"/>
              <w:bottom w:val="single" w:sz="4" w:space="0" w:color="000000"/>
              <w:right w:val="single" w:sz="4" w:space="0" w:color="auto"/>
            </w:tcBorders>
          </w:tcPr>
          <w:p w14:paraId="61198890" w14:textId="6A422DA0"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4521C469" w14:textId="77777777" w:rsidTr="008E7E91">
        <w:tc>
          <w:tcPr>
            <w:tcW w:w="625" w:type="dxa"/>
            <w:tcBorders>
              <w:top w:val="single" w:sz="4" w:space="0" w:color="000000"/>
              <w:left w:val="single" w:sz="4" w:space="0" w:color="000000"/>
              <w:bottom w:val="single" w:sz="4" w:space="0" w:color="000000"/>
              <w:right w:val="single" w:sz="4" w:space="0" w:color="000000"/>
            </w:tcBorders>
          </w:tcPr>
          <w:p w14:paraId="242B0783"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40</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21CBE52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03/0016</w:t>
            </w:r>
          </w:p>
        </w:tc>
        <w:tc>
          <w:tcPr>
            <w:tcW w:w="2425" w:type="dxa"/>
            <w:tcBorders>
              <w:top w:val="single" w:sz="4" w:space="0" w:color="000000"/>
              <w:left w:val="single" w:sz="4" w:space="0" w:color="000000"/>
              <w:bottom w:val="single" w:sz="4" w:space="0" w:color="000000"/>
              <w:right w:val="single" w:sz="4" w:space="0" w:color="000000"/>
            </w:tcBorders>
          </w:tcPr>
          <w:p w14:paraId="2623350E" w14:textId="42F016F3" w:rsidR="002C6447" w:rsidRPr="004728AD" w:rsidRDefault="00503182" w:rsidP="00503182">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Սյունիքի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Խնձորեսկ 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1-ին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2 </w:t>
            </w:r>
          </w:p>
        </w:tc>
        <w:tc>
          <w:tcPr>
            <w:tcW w:w="1980" w:type="dxa"/>
            <w:tcBorders>
              <w:top w:val="single" w:sz="4" w:space="0" w:color="000000"/>
              <w:left w:val="single" w:sz="4" w:space="0" w:color="000000"/>
              <w:bottom w:val="single" w:sz="4" w:space="0" w:color="000000"/>
              <w:right w:val="single" w:sz="4" w:space="0" w:color="000000"/>
            </w:tcBorders>
          </w:tcPr>
          <w:p w14:paraId="2FB727C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«Ագրոբիզնեսի և գյուղի զարգացման կենտրոն» հիմնադրամ</w:t>
            </w:r>
          </w:p>
        </w:tc>
        <w:tc>
          <w:tcPr>
            <w:tcW w:w="2430" w:type="dxa"/>
            <w:tcBorders>
              <w:top w:val="single" w:sz="4" w:space="0" w:color="000000"/>
              <w:left w:val="single" w:sz="4" w:space="0" w:color="000000"/>
              <w:bottom w:val="single" w:sz="4" w:space="0" w:color="000000"/>
              <w:right w:val="single" w:sz="4" w:space="0" w:color="000000"/>
            </w:tcBorders>
          </w:tcPr>
          <w:p w14:paraId="207E31B9"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cs="Calibri"/>
                <w:sz w:val="24"/>
                <w:szCs w:val="24"/>
                <w:lang w:val="hy-AM"/>
              </w:rPr>
              <w:t>«Համայնքների գյուղատնտեսական  ռեսուրսների կառավարման և մրցունակության» ծրագրի պահանջների իրականացման նպատակով</w:t>
            </w:r>
          </w:p>
        </w:tc>
        <w:tc>
          <w:tcPr>
            <w:tcW w:w="2335" w:type="dxa"/>
            <w:tcBorders>
              <w:top w:val="single" w:sz="4" w:space="0" w:color="000000"/>
              <w:left w:val="single" w:sz="4" w:space="0" w:color="auto"/>
              <w:bottom w:val="single" w:sz="4" w:space="0" w:color="000000"/>
              <w:right w:val="single" w:sz="4" w:space="0" w:color="auto"/>
            </w:tcBorders>
          </w:tcPr>
          <w:p w14:paraId="244648AC" w14:textId="77777777" w:rsidR="002C6447" w:rsidRPr="004728AD" w:rsidRDefault="002C6447" w:rsidP="00130586">
            <w:pPr>
              <w:spacing w:after="200" w:line="360" w:lineRule="auto"/>
              <w:jc w:val="center"/>
              <w:rPr>
                <w:rFonts w:ascii="GHEA Grapalat" w:hAnsi="GHEA Grapalat" w:cs="Calibri"/>
                <w:sz w:val="24"/>
                <w:szCs w:val="24"/>
                <w:lang w:val="hy-AM"/>
              </w:rPr>
            </w:pPr>
            <w:r w:rsidRPr="004728AD">
              <w:rPr>
                <w:rFonts w:ascii="GHEA Grapalat" w:hAnsi="GHEA Grapalat" w:cs="Calibri"/>
                <w:sz w:val="24"/>
                <w:szCs w:val="24"/>
                <w:lang w:val="hy-AM"/>
              </w:rPr>
              <w:t>«Համայնքների գյուղատնտեսական  ռեսուրսների կառավարման և մրցունակության» ծրագրի պահանջների իրականացման նպատակով</w:t>
            </w:r>
          </w:p>
        </w:tc>
        <w:tc>
          <w:tcPr>
            <w:tcW w:w="2610" w:type="dxa"/>
            <w:tcBorders>
              <w:top w:val="single" w:sz="4" w:space="0" w:color="000000"/>
              <w:left w:val="single" w:sz="4" w:space="0" w:color="auto"/>
              <w:bottom w:val="single" w:sz="4" w:space="0" w:color="000000"/>
              <w:right w:val="single" w:sz="4" w:space="0" w:color="auto"/>
            </w:tcBorders>
          </w:tcPr>
          <w:p w14:paraId="375EA662" w14:textId="4C6EA1C1"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Կատարված է</w:t>
            </w:r>
          </w:p>
        </w:tc>
      </w:tr>
      <w:tr w:rsidR="002C6447" w:rsidRPr="004728AD" w14:paraId="5F37B0D8" w14:textId="77777777" w:rsidTr="008E7E91">
        <w:trPr>
          <w:trHeight w:val="953"/>
        </w:trPr>
        <w:tc>
          <w:tcPr>
            <w:tcW w:w="625" w:type="dxa"/>
            <w:tcBorders>
              <w:top w:val="single" w:sz="4" w:space="0" w:color="000000"/>
              <w:left w:val="single" w:sz="4" w:space="0" w:color="000000"/>
              <w:bottom w:val="single" w:sz="4" w:space="0" w:color="000000"/>
              <w:right w:val="single" w:sz="4" w:space="0" w:color="000000"/>
            </w:tcBorders>
          </w:tcPr>
          <w:p w14:paraId="3B78BC92"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41</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21E7115F"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08/0021</w:t>
            </w:r>
          </w:p>
        </w:tc>
        <w:tc>
          <w:tcPr>
            <w:tcW w:w="2425" w:type="dxa"/>
            <w:tcBorders>
              <w:top w:val="single" w:sz="4" w:space="0" w:color="000000"/>
              <w:left w:val="single" w:sz="4" w:space="0" w:color="000000"/>
              <w:bottom w:val="single" w:sz="4" w:space="0" w:color="000000"/>
              <w:right w:val="single" w:sz="4" w:space="0" w:color="000000"/>
            </w:tcBorders>
          </w:tcPr>
          <w:p w14:paraId="3892254E" w14:textId="699670EF" w:rsidR="002C6447" w:rsidRPr="004728AD" w:rsidRDefault="00503182" w:rsidP="00503182">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Դիլիջան քաղաքային համայնք</w:t>
            </w:r>
            <w:r w:rsidRPr="004728AD">
              <w:rPr>
                <w:rFonts w:ascii="GHEA Grapalat" w:hAnsi="GHEA Grapalat"/>
                <w:sz w:val="24"/>
                <w:szCs w:val="24"/>
                <w:lang w:val="hy-AM"/>
              </w:rPr>
              <w:t>,</w:t>
            </w:r>
            <w:r w:rsidR="002C6447" w:rsidRPr="004728AD">
              <w:rPr>
                <w:rFonts w:ascii="GHEA Grapalat" w:hAnsi="GHEA Grapalat"/>
                <w:sz w:val="24"/>
                <w:szCs w:val="24"/>
              </w:rPr>
              <w:t xml:space="preserve"> Մյասնիկյան փողոց 61 </w:t>
            </w:r>
          </w:p>
        </w:tc>
        <w:tc>
          <w:tcPr>
            <w:tcW w:w="1980" w:type="dxa"/>
            <w:tcBorders>
              <w:top w:val="single" w:sz="4" w:space="0" w:color="000000"/>
              <w:left w:val="single" w:sz="4" w:space="0" w:color="000000"/>
              <w:bottom w:val="single" w:sz="4" w:space="0" w:color="000000"/>
              <w:right w:val="single" w:sz="4" w:space="0" w:color="000000"/>
            </w:tcBorders>
          </w:tcPr>
          <w:p w14:paraId="59ADF93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rPr>
            </w:pPr>
            <w:r w:rsidRPr="004728AD">
              <w:rPr>
                <w:rFonts w:ascii="GHEA Grapalat" w:eastAsia="Times New Roman" w:hAnsi="GHEA Grapalat" w:cs="Times Armenian"/>
                <w:sz w:val="24"/>
                <w:szCs w:val="24"/>
              </w:rPr>
              <w:t>«Դիլիջանի համայնքային կենտրոն» ՀԿ</w:t>
            </w:r>
          </w:p>
        </w:tc>
        <w:tc>
          <w:tcPr>
            <w:tcW w:w="2430" w:type="dxa"/>
            <w:tcBorders>
              <w:top w:val="single" w:sz="4" w:space="0" w:color="000000"/>
              <w:left w:val="single" w:sz="4" w:space="0" w:color="000000"/>
              <w:bottom w:val="single" w:sz="4" w:space="0" w:color="000000"/>
              <w:right w:val="single" w:sz="4" w:space="0" w:color="000000"/>
            </w:tcBorders>
          </w:tcPr>
          <w:p w14:paraId="023F0263"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 xml:space="preserve">Մշակութային ծրագրեր, համայնքային հզորացման ծրագրեր, Դիլիջան քաղաքի զարգացման </w:t>
            </w:r>
            <w:r w:rsidRPr="004728AD">
              <w:rPr>
                <w:rFonts w:ascii="GHEA Grapalat" w:hAnsi="GHEA Grapalat"/>
                <w:sz w:val="24"/>
                <w:szCs w:val="24"/>
              </w:rPr>
              <w:lastRenderedPageBreak/>
              <w:t>ծրագրերի իրականցում</w:t>
            </w:r>
          </w:p>
        </w:tc>
        <w:tc>
          <w:tcPr>
            <w:tcW w:w="2335" w:type="dxa"/>
            <w:tcBorders>
              <w:top w:val="single" w:sz="4" w:space="0" w:color="000000"/>
              <w:left w:val="single" w:sz="4" w:space="0" w:color="auto"/>
              <w:bottom w:val="single" w:sz="4" w:space="0" w:color="000000"/>
              <w:right w:val="single" w:sz="4" w:space="0" w:color="auto"/>
            </w:tcBorders>
          </w:tcPr>
          <w:p w14:paraId="464B3B0C"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lastRenderedPageBreak/>
              <w:t xml:space="preserve">Մշակութային ծրագրեր, համայնքային հզորացման ծրագրեր, Դիլիջան քաղաքի զարգացման </w:t>
            </w:r>
            <w:r w:rsidRPr="004728AD">
              <w:rPr>
                <w:rFonts w:ascii="GHEA Grapalat" w:hAnsi="GHEA Grapalat"/>
                <w:sz w:val="24"/>
                <w:szCs w:val="24"/>
              </w:rPr>
              <w:lastRenderedPageBreak/>
              <w:t>ծրագրերի իրականցում</w:t>
            </w:r>
          </w:p>
        </w:tc>
        <w:tc>
          <w:tcPr>
            <w:tcW w:w="2610" w:type="dxa"/>
            <w:tcBorders>
              <w:top w:val="single" w:sz="4" w:space="0" w:color="000000"/>
              <w:left w:val="single" w:sz="4" w:space="0" w:color="auto"/>
              <w:bottom w:val="single" w:sz="4" w:space="0" w:color="000000"/>
              <w:right w:val="single" w:sz="4" w:space="0" w:color="auto"/>
            </w:tcBorders>
          </w:tcPr>
          <w:p w14:paraId="4F252635" w14:textId="115B995B" w:rsidR="002C6447" w:rsidRPr="004728AD" w:rsidRDefault="008D22C3"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lastRenderedPageBreak/>
              <w:t>Կատարված է</w:t>
            </w:r>
          </w:p>
        </w:tc>
      </w:tr>
      <w:tr w:rsidR="002C6447" w:rsidRPr="000C2F81" w14:paraId="4DFA80B4" w14:textId="77777777" w:rsidTr="008E7E91">
        <w:tc>
          <w:tcPr>
            <w:tcW w:w="625" w:type="dxa"/>
            <w:tcBorders>
              <w:top w:val="single" w:sz="4" w:space="0" w:color="000000"/>
              <w:left w:val="single" w:sz="4" w:space="0" w:color="000000"/>
              <w:bottom w:val="single" w:sz="4" w:space="0" w:color="000000"/>
              <w:right w:val="single" w:sz="4" w:space="0" w:color="000000"/>
            </w:tcBorders>
          </w:tcPr>
          <w:p w14:paraId="76883664"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42</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629B980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61/021</w:t>
            </w:r>
          </w:p>
        </w:tc>
        <w:tc>
          <w:tcPr>
            <w:tcW w:w="2425" w:type="dxa"/>
            <w:tcBorders>
              <w:top w:val="single" w:sz="4" w:space="0" w:color="000000"/>
              <w:left w:val="single" w:sz="4" w:space="0" w:color="000000"/>
              <w:bottom w:val="single" w:sz="4" w:space="0" w:color="000000"/>
              <w:right w:val="single" w:sz="4" w:space="0" w:color="000000"/>
            </w:tcBorders>
          </w:tcPr>
          <w:p w14:paraId="06254980" w14:textId="5F5601D7" w:rsidR="002C6447" w:rsidRPr="004728AD" w:rsidRDefault="00C65553" w:rsidP="00130586">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p>
          <w:p w14:paraId="5F816301" w14:textId="2588F81B" w:rsidR="002C6447" w:rsidRPr="004728AD" w:rsidRDefault="002C6447" w:rsidP="00C65553">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Խանջյան փողոց</w:t>
            </w:r>
            <w:r w:rsidR="00C65553" w:rsidRPr="004728AD">
              <w:rPr>
                <w:rFonts w:ascii="GHEA Grapalat" w:hAnsi="GHEA Grapalat"/>
                <w:sz w:val="24"/>
                <w:szCs w:val="24"/>
                <w:lang w:val="hy-AM"/>
              </w:rPr>
              <w:t>,</w:t>
            </w:r>
            <w:r w:rsidRPr="004728AD">
              <w:rPr>
                <w:rFonts w:ascii="GHEA Grapalat" w:hAnsi="GHEA Grapalat"/>
                <w:sz w:val="24"/>
                <w:szCs w:val="24"/>
                <w:lang w:val="hy-AM"/>
              </w:rPr>
              <w:t xml:space="preserve"> թիվ 13/1 </w:t>
            </w:r>
          </w:p>
        </w:tc>
        <w:tc>
          <w:tcPr>
            <w:tcW w:w="1980" w:type="dxa"/>
            <w:tcBorders>
              <w:top w:val="single" w:sz="4" w:space="0" w:color="000000"/>
              <w:left w:val="single" w:sz="4" w:space="0" w:color="000000"/>
              <w:bottom w:val="single" w:sz="4" w:space="0" w:color="000000"/>
              <w:right w:val="single" w:sz="4" w:space="0" w:color="000000"/>
            </w:tcBorders>
          </w:tcPr>
          <w:p w14:paraId="01BFFD5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«Նյուֆիտ» ՍՊԸ</w:t>
            </w:r>
          </w:p>
        </w:tc>
        <w:tc>
          <w:tcPr>
            <w:tcW w:w="2430" w:type="dxa"/>
            <w:tcBorders>
              <w:top w:val="single" w:sz="4" w:space="0" w:color="000000"/>
              <w:left w:val="single" w:sz="4" w:space="0" w:color="000000"/>
              <w:bottom w:val="single" w:sz="4" w:space="0" w:color="000000"/>
              <w:right w:val="single" w:sz="4" w:space="0" w:color="000000"/>
            </w:tcBorders>
          </w:tcPr>
          <w:p w14:paraId="3D670CF5"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22 000 000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3568F3BD" w14:textId="6C16B6CD" w:rsidR="002C6447" w:rsidRPr="004728AD" w:rsidRDefault="00A411AA"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Տվյալ տարվա համար 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165B7740" w14:textId="5FA32999" w:rsidR="002C6447" w:rsidRPr="004728AD" w:rsidRDefault="00A411AA" w:rsidP="00130586">
            <w:pPr>
              <w:spacing w:after="200" w:line="360" w:lineRule="auto"/>
              <w:jc w:val="center"/>
              <w:rPr>
                <w:rFonts w:ascii="GHEA Grapalat" w:hAnsi="GHEA Grapalat"/>
                <w:color w:val="EE0000"/>
                <w:sz w:val="24"/>
                <w:szCs w:val="24"/>
                <w:lang w:val="hy-AM"/>
              </w:rPr>
            </w:pPr>
            <w:r w:rsidRPr="004728AD">
              <w:rPr>
                <w:rFonts w:ascii="GHEA Grapalat" w:hAnsi="GHEA Grapalat"/>
                <w:sz w:val="24"/>
                <w:szCs w:val="24"/>
                <w:lang w:val="hy-AM"/>
              </w:rPr>
              <w:t>Տվյալ տարվա համար պարտավորություն նախատեսված չէ</w:t>
            </w:r>
          </w:p>
        </w:tc>
      </w:tr>
      <w:tr w:rsidR="002C6447" w:rsidRPr="004728AD" w14:paraId="3F5366CA" w14:textId="77777777" w:rsidTr="008E7E91">
        <w:tc>
          <w:tcPr>
            <w:tcW w:w="625" w:type="dxa"/>
            <w:tcBorders>
              <w:top w:val="single" w:sz="4" w:space="0" w:color="000000"/>
              <w:left w:val="single" w:sz="4" w:space="0" w:color="000000"/>
              <w:bottom w:val="single" w:sz="4" w:space="0" w:color="000000"/>
              <w:right w:val="single" w:sz="4" w:space="0" w:color="000000"/>
            </w:tcBorders>
          </w:tcPr>
          <w:p w14:paraId="1E286AE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43</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0F9A273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81/0017</w:t>
            </w:r>
          </w:p>
        </w:tc>
        <w:tc>
          <w:tcPr>
            <w:tcW w:w="2425" w:type="dxa"/>
            <w:tcBorders>
              <w:top w:val="single" w:sz="4" w:space="0" w:color="000000"/>
              <w:left w:val="single" w:sz="4" w:space="0" w:color="000000"/>
              <w:bottom w:val="single" w:sz="4" w:space="0" w:color="000000"/>
              <w:right w:val="single" w:sz="4" w:space="0" w:color="000000"/>
            </w:tcBorders>
          </w:tcPr>
          <w:p w14:paraId="27E02AA6" w14:textId="69EB2102" w:rsidR="002C6447" w:rsidRPr="004728AD" w:rsidRDefault="00CE4087" w:rsidP="00CE4087">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Արագածոտնի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Աշտարակ քաղաքային 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Երևանյան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2/1 </w:t>
            </w:r>
          </w:p>
        </w:tc>
        <w:tc>
          <w:tcPr>
            <w:tcW w:w="1980" w:type="dxa"/>
            <w:tcBorders>
              <w:top w:val="single" w:sz="4" w:space="0" w:color="000000"/>
              <w:left w:val="single" w:sz="4" w:space="0" w:color="000000"/>
              <w:bottom w:val="single" w:sz="4" w:space="0" w:color="000000"/>
              <w:right w:val="single" w:sz="4" w:space="0" w:color="000000"/>
            </w:tcBorders>
          </w:tcPr>
          <w:p w14:paraId="5DD0F3D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Հայաստանի «Սևան» մարզական ՀԿ</w:t>
            </w:r>
          </w:p>
        </w:tc>
        <w:tc>
          <w:tcPr>
            <w:tcW w:w="2430" w:type="dxa"/>
            <w:tcBorders>
              <w:top w:val="single" w:sz="4" w:space="0" w:color="000000"/>
              <w:left w:val="single" w:sz="4" w:space="0" w:color="000000"/>
              <w:bottom w:val="single" w:sz="4" w:space="0" w:color="000000"/>
              <w:right w:val="single" w:sz="4" w:space="0" w:color="000000"/>
            </w:tcBorders>
          </w:tcPr>
          <w:p w14:paraId="3426D778" w14:textId="77777777" w:rsidR="002C6447" w:rsidRPr="004728AD" w:rsidRDefault="002C6447" w:rsidP="00130586">
            <w:pPr>
              <w:spacing w:after="0" w:line="360" w:lineRule="auto"/>
              <w:jc w:val="center"/>
              <w:rPr>
                <w:rFonts w:ascii="GHEA Grapalat" w:eastAsia="Times New Roman" w:hAnsi="GHEA Grapalat" w:cs="Arial"/>
                <w:noProof/>
                <w:spacing w:val="-8"/>
                <w:sz w:val="24"/>
                <w:szCs w:val="24"/>
                <w:lang w:val="hy-AM" w:eastAsia="ru-RU"/>
              </w:rPr>
            </w:pPr>
            <w:r w:rsidRPr="004728AD">
              <w:rPr>
                <w:rFonts w:ascii="GHEA Grapalat" w:eastAsia="Times New Roman" w:hAnsi="GHEA Grapalat" w:cs="Arial"/>
                <w:noProof/>
                <w:spacing w:val="-8"/>
                <w:sz w:val="24"/>
                <w:szCs w:val="24"/>
                <w:lang w:val="hy-AM" w:eastAsia="ru-RU"/>
              </w:rPr>
              <w:t>Կրթական գործունեության իրականացման պարտավորություն</w:t>
            </w:r>
          </w:p>
          <w:p w14:paraId="5124ED0F" w14:textId="77777777" w:rsidR="002C6447" w:rsidRPr="004728AD" w:rsidRDefault="002C6447" w:rsidP="00130586">
            <w:pPr>
              <w:spacing w:after="200" w:line="360" w:lineRule="auto"/>
              <w:jc w:val="center"/>
              <w:rPr>
                <w:rFonts w:ascii="GHEA Grapalat" w:hAnsi="GHEA Grapalat"/>
                <w:sz w:val="24"/>
                <w:szCs w:val="24"/>
                <w:lang w:val="ru-RU"/>
              </w:rPr>
            </w:pPr>
          </w:p>
        </w:tc>
        <w:tc>
          <w:tcPr>
            <w:tcW w:w="2335" w:type="dxa"/>
            <w:tcBorders>
              <w:top w:val="single" w:sz="4" w:space="0" w:color="000000"/>
              <w:left w:val="single" w:sz="4" w:space="0" w:color="auto"/>
              <w:bottom w:val="single" w:sz="4" w:space="0" w:color="000000"/>
              <w:right w:val="single" w:sz="4" w:space="0" w:color="auto"/>
            </w:tcBorders>
          </w:tcPr>
          <w:p w14:paraId="7CC7A9F1" w14:textId="044E72BA" w:rsidR="002C6447" w:rsidRPr="004728AD" w:rsidRDefault="002C6447" w:rsidP="001A4A1C">
            <w:pPr>
              <w:spacing w:after="0" w:line="360" w:lineRule="auto"/>
              <w:jc w:val="center"/>
              <w:rPr>
                <w:rFonts w:ascii="GHEA Grapalat" w:eastAsia="Times New Roman" w:hAnsi="GHEA Grapalat" w:cs="Arial"/>
                <w:noProof/>
                <w:spacing w:val="-8"/>
                <w:sz w:val="24"/>
                <w:szCs w:val="24"/>
                <w:lang w:val="hy-AM" w:eastAsia="ru-RU"/>
              </w:rPr>
            </w:pPr>
            <w:r w:rsidRPr="004728AD">
              <w:rPr>
                <w:rFonts w:ascii="GHEA Grapalat" w:eastAsia="Times New Roman" w:hAnsi="GHEA Grapalat" w:cs="Arial"/>
                <w:noProof/>
                <w:spacing w:val="-8"/>
                <w:sz w:val="24"/>
                <w:szCs w:val="24"/>
                <w:lang w:val="hy-AM" w:eastAsia="ru-RU"/>
              </w:rPr>
              <w:t>Կրթական գործունեության իրականացման պարտավորություն</w:t>
            </w:r>
          </w:p>
        </w:tc>
        <w:tc>
          <w:tcPr>
            <w:tcW w:w="2610" w:type="dxa"/>
            <w:tcBorders>
              <w:top w:val="single" w:sz="4" w:space="0" w:color="000000"/>
              <w:left w:val="single" w:sz="4" w:space="0" w:color="auto"/>
              <w:bottom w:val="single" w:sz="4" w:space="0" w:color="000000"/>
              <w:right w:val="single" w:sz="4" w:space="0" w:color="auto"/>
            </w:tcBorders>
          </w:tcPr>
          <w:p w14:paraId="12CF8CA6" w14:textId="44E0B23C" w:rsidR="002C6447" w:rsidRPr="004728AD" w:rsidRDefault="008D22C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p>
        </w:tc>
      </w:tr>
      <w:tr w:rsidR="002C6447" w:rsidRPr="004728AD" w14:paraId="19375C60" w14:textId="77777777" w:rsidTr="008E7E91">
        <w:tc>
          <w:tcPr>
            <w:tcW w:w="625" w:type="dxa"/>
            <w:tcBorders>
              <w:top w:val="single" w:sz="4" w:space="0" w:color="000000"/>
              <w:left w:val="single" w:sz="4" w:space="0" w:color="000000"/>
              <w:bottom w:val="single" w:sz="4" w:space="0" w:color="000000"/>
              <w:right w:val="single" w:sz="4" w:space="0" w:color="000000"/>
            </w:tcBorders>
          </w:tcPr>
          <w:p w14:paraId="7D9B2CD8"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44</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4514560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119/0016</w:t>
            </w:r>
          </w:p>
        </w:tc>
        <w:tc>
          <w:tcPr>
            <w:tcW w:w="2425" w:type="dxa"/>
            <w:tcBorders>
              <w:top w:val="single" w:sz="4" w:space="0" w:color="000000"/>
              <w:left w:val="single" w:sz="4" w:space="0" w:color="000000"/>
              <w:bottom w:val="single" w:sz="4" w:space="0" w:color="000000"/>
              <w:right w:val="single" w:sz="4" w:space="0" w:color="000000"/>
            </w:tcBorders>
          </w:tcPr>
          <w:p w14:paraId="38351240" w14:textId="7546512F" w:rsidR="002C6447" w:rsidRPr="004728AD" w:rsidRDefault="00D2774C" w:rsidP="00D2774C">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Իջևանի քաղաքային 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Իջևանյան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w:t>
            </w:r>
            <w:r w:rsidR="002C6447" w:rsidRPr="004728AD">
              <w:rPr>
                <w:rFonts w:ascii="GHEA Grapalat" w:hAnsi="GHEA Grapalat"/>
                <w:sz w:val="24"/>
                <w:szCs w:val="24"/>
                <w:lang w:val="hy-AM"/>
              </w:rPr>
              <w:lastRenderedPageBreak/>
              <w:t>N 8 հասցեում գտնվող հողամաս</w:t>
            </w:r>
          </w:p>
        </w:tc>
        <w:tc>
          <w:tcPr>
            <w:tcW w:w="1980" w:type="dxa"/>
            <w:tcBorders>
              <w:top w:val="single" w:sz="4" w:space="0" w:color="000000"/>
              <w:left w:val="single" w:sz="4" w:space="0" w:color="000000"/>
              <w:bottom w:val="single" w:sz="4" w:space="0" w:color="000000"/>
              <w:right w:val="single" w:sz="4" w:space="0" w:color="000000"/>
            </w:tcBorders>
          </w:tcPr>
          <w:p w14:paraId="6709F49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Armenian"/>
                <w:sz w:val="24"/>
                <w:szCs w:val="24"/>
                <w:lang w:val="fr-FR"/>
              </w:rPr>
              <w:lastRenderedPageBreak/>
              <w:t>«</w:t>
            </w:r>
            <w:r w:rsidRPr="004728AD">
              <w:rPr>
                <w:rFonts w:ascii="GHEA Grapalat" w:eastAsia="Times New Roman" w:hAnsi="GHEA Grapalat" w:cs="Times New Roman"/>
                <w:sz w:val="24"/>
                <w:szCs w:val="24"/>
                <w:lang w:val="hy-AM"/>
              </w:rPr>
              <w:t>Հայաստանի ազգային օլիմպիական կոմիտե</w:t>
            </w:r>
            <w:r w:rsidRPr="004728AD">
              <w:rPr>
                <w:rFonts w:ascii="GHEA Grapalat" w:eastAsia="Times New Roman" w:hAnsi="GHEA Grapalat" w:cs="Arial Armenian"/>
                <w:sz w:val="24"/>
                <w:szCs w:val="24"/>
                <w:lang w:val="fr-FR"/>
              </w:rPr>
              <w:t>»</w:t>
            </w:r>
            <w:r w:rsidRPr="004728AD">
              <w:rPr>
                <w:rFonts w:ascii="GHEA Grapalat" w:eastAsia="Times New Roman" w:hAnsi="GHEA Grapalat" w:cs="Times New Roman"/>
                <w:sz w:val="24"/>
                <w:szCs w:val="24"/>
                <w:lang w:val="hy-AM"/>
              </w:rPr>
              <w:t xml:space="preserve"> ի</w:t>
            </w:r>
            <w:r w:rsidRPr="004728AD">
              <w:rPr>
                <w:rFonts w:ascii="GHEA Grapalat" w:eastAsia="Times New Roman" w:hAnsi="GHEA Grapalat" w:cs="Times New Roman"/>
                <w:spacing w:val="-8"/>
                <w:sz w:val="24"/>
                <w:szCs w:val="24"/>
                <w:lang w:val="hy-AM"/>
              </w:rPr>
              <w:t>րավաբանակա</w:t>
            </w:r>
            <w:r w:rsidRPr="004728AD">
              <w:rPr>
                <w:rFonts w:ascii="GHEA Grapalat" w:eastAsia="Times New Roman" w:hAnsi="GHEA Grapalat" w:cs="Times New Roman"/>
                <w:sz w:val="24"/>
                <w:szCs w:val="24"/>
                <w:lang w:val="hy-AM"/>
              </w:rPr>
              <w:lastRenderedPageBreak/>
              <w:t xml:space="preserve">ն </w:t>
            </w:r>
            <w:r w:rsidRPr="004728AD">
              <w:rPr>
                <w:rFonts w:ascii="GHEA Grapalat" w:eastAsia="Times New Roman" w:hAnsi="GHEA Grapalat" w:cs="Times New Roman"/>
                <w:spacing w:val="-8"/>
                <w:sz w:val="24"/>
                <w:szCs w:val="24"/>
                <w:lang w:val="hy-AM"/>
              </w:rPr>
              <w:t>անձանց միություն</w:t>
            </w:r>
          </w:p>
        </w:tc>
        <w:tc>
          <w:tcPr>
            <w:tcW w:w="2430" w:type="dxa"/>
            <w:tcBorders>
              <w:top w:val="single" w:sz="4" w:space="0" w:color="000000"/>
              <w:left w:val="single" w:sz="4" w:space="0" w:color="000000"/>
              <w:bottom w:val="single" w:sz="4" w:space="0" w:color="000000"/>
              <w:right w:val="single" w:sz="4" w:space="0" w:color="000000"/>
            </w:tcBorders>
          </w:tcPr>
          <w:p w14:paraId="03F85E48"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Լողավազանի շահագործման պարտավորության իրականացում</w:t>
            </w:r>
          </w:p>
        </w:tc>
        <w:tc>
          <w:tcPr>
            <w:tcW w:w="2335" w:type="dxa"/>
            <w:tcBorders>
              <w:top w:val="single" w:sz="4" w:space="0" w:color="000000"/>
              <w:left w:val="single" w:sz="4" w:space="0" w:color="auto"/>
              <w:bottom w:val="single" w:sz="4" w:space="0" w:color="000000"/>
              <w:right w:val="single" w:sz="4" w:space="0" w:color="auto"/>
            </w:tcBorders>
          </w:tcPr>
          <w:p w14:paraId="6A45B07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Լողավազանի շահագործման պարտավորության իրականացում</w:t>
            </w:r>
          </w:p>
        </w:tc>
        <w:tc>
          <w:tcPr>
            <w:tcW w:w="2610" w:type="dxa"/>
            <w:tcBorders>
              <w:top w:val="single" w:sz="4" w:space="0" w:color="000000"/>
              <w:left w:val="single" w:sz="4" w:space="0" w:color="auto"/>
              <w:bottom w:val="single" w:sz="4" w:space="0" w:color="000000"/>
              <w:right w:val="single" w:sz="4" w:space="0" w:color="auto"/>
            </w:tcBorders>
          </w:tcPr>
          <w:p w14:paraId="0E8ED969" w14:textId="74DCFE02" w:rsidR="002C6447" w:rsidRPr="004728AD" w:rsidRDefault="008D22C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p>
        </w:tc>
      </w:tr>
      <w:tr w:rsidR="002C6447" w:rsidRPr="004728AD" w14:paraId="392EC537" w14:textId="77777777" w:rsidTr="008E7E91">
        <w:trPr>
          <w:trHeight w:val="1385"/>
        </w:trPr>
        <w:tc>
          <w:tcPr>
            <w:tcW w:w="625" w:type="dxa"/>
            <w:tcBorders>
              <w:top w:val="single" w:sz="4" w:space="0" w:color="000000"/>
              <w:left w:val="single" w:sz="4" w:space="0" w:color="000000"/>
              <w:bottom w:val="single" w:sz="4" w:space="0" w:color="000000"/>
              <w:right w:val="single" w:sz="4" w:space="0" w:color="000000"/>
            </w:tcBorders>
          </w:tcPr>
          <w:p w14:paraId="7BDF906F"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rPr>
              <w:t>45</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4AB4F00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104/0017</w:t>
            </w:r>
          </w:p>
        </w:tc>
        <w:tc>
          <w:tcPr>
            <w:tcW w:w="2425" w:type="dxa"/>
            <w:tcBorders>
              <w:top w:val="single" w:sz="4" w:space="0" w:color="000000"/>
              <w:left w:val="single" w:sz="4" w:space="0" w:color="000000"/>
              <w:bottom w:val="single" w:sz="4" w:space="0" w:color="000000"/>
              <w:right w:val="single" w:sz="4" w:space="0" w:color="000000"/>
            </w:tcBorders>
          </w:tcPr>
          <w:p w14:paraId="1A6A1B23" w14:textId="46F7DD55" w:rsidR="002C6447" w:rsidRPr="004728AD" w:rsidRDefault="00282F47" w:rsidP="00221EE4">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Գ.Լուսավորչի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7 </w:t>
            </w:r>
          </w:p>
        </w:tc>
        <w:tc>
          <w:tcPr>
            <w:tcW w:w="1980" w:type="dxa"/>
            <w:tcBorders>
              <w:top w:val="single" w:sz="4" w:space="0" w:color="000000"/>
              <w:left w:val="single" w:sz="4" w:space="0" w:color="000000"/>
              <w:bottom w:val="single" w:sz="4" w:space="0" w:color="000000"/>
              <w:right w:val="single" w:sz="4" w:space="0" w:color="000000"/>
            </w:tcBorders>
          </w:tcPr>
          <w:p w14:paraId="739FBD3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«Գլոբալ Բրիջ»</w:t>
            </w:r>
          </w:p>
          <w:p w14:paraId="522AED5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ՍՊԸ</w:t>
            </w:r>
          </w:p>
          <w:p w14:paraId="53DF7D3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p>
        </w:tc>
        <w:tc>
          <w:tcPr>
            <w:tcW w:w="2430" w:type="dxa"/>
            <w:tcBorders>
              <w:top w:val="single" w:sz="4" w:space="0" w:color="000000"/>
              <w:left w:val="single" w:sz="4" w:space="0" w:color="000000"/>
              <w:bottom w:val="single" w:sz="4" w:space="0" w:color="000000"/>
              <w:right w:val="single" w:sz="4" w:space="0" w:color="000000"/>
            </w:tcBorders>
          </w:tcPr>
          <w:p w14:paraId="3FD38EAE"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70 000 000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3215920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30 000 000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00904189"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Կատարվել է ժամկետից շուտ</w:t>
            </w:r>
          </w:p>
        </w:tc>
      </w:tr>
      <w:tr w:rsidR="002C6447" w:rsidRPr="004728AD" w14:paraId="2493D43F" w14:textId="77777777" w:rsidTr="008E7E91">
        <w:trPr>
          <w:trHeight w:val="980"/>
        </w:trPr>
        <w:tc>
          <w:tcPr>
            <w:tcW w:w="625" w:type="dxa"/>
            <w:tcBorders>
              <w:top w:val="single" w:sz="4" w:space="0" w:color="000000"/>
              <w:left w:val="single" w:sz="4" w:space="0" w:color="000000"/>
              <w:bottom w:val="single" w:sz="4" w:space="0" w:color="000000"/>
              <w:right w:val="single" w:sz="4" w:space="0" w:color="000000"/>
            </w:tcBorders>
          </w:tcPr>
          <w:p w14:paraId="52509B68"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46</w:t>
            </w:r>
            <w:r w:rsidRPr="004728AD">
              <w:rPr>
                <w:rFonts w:ascii="GHEA Grapalat" w:hAnsi="GHEA Grapalat"/>
                <w:sz w:val="24"/>
                <w:szCs w:val="24"/>
                <w:lang w:val="ru-RU"/>
              </w:rPr>
              <w:t>.</w:t>
            </w:r>
          </w:p>
          <w:p w14:paraId="7966D492" w14:textId="77777777" w:rsidR="002C6447" w:rsidRPr="004728AD" w:rsidRDefault="002C6447" w:rsidP="00130586">
            <w:pPr>
              <w:spacing w:after="200" w:line="360" w:lineRule="auto"/>
              <w:jc w:val="center"/>
              <w:rPr>
                <w:rFonts w:ascii="GHEA Grapalat" w:hAnsi="GHEA Grapalat"/>
                <w:sz w:val="24"/>
                <w:szCs w:val="24"/>
                <w:lang w:val="hy-AM"/>
              </w:rPr>
            </w:pPr>
          </w:p>
          <w:p w14:paraId="78F5E58A" w14:textId="77777777" w:rsidR="002C6447" w:rsidRPr="004728AD" w:rsidRDefault="002C6447" w:rsidP="00130586">
            <w:pPr>
              <w:spacing w:after="200" w:line="360" w:lineRule="auto"/>
              <w:jc w:val="center"/>
              <w:rPr>
                <w:rFonts w:ascii="GHEA Grapalat" w:hAnsi="GHEA Grapalat"/>
                <w:sz w:val="24"/>
                <w:szCs w:val="24"/>
                <w:lang w:val="hy-AM"/>
              </w:rPr>
            </w:pPr>
          </w:p>
        </w:tc>
        <w:tc>
          <w:tcPr>
            <w:tcW w:w="2260" w:type="dxa"/>
            <w:tcBorders>
              <w:top w:val="single" w:sz="4" w:space="0" w:color="000000"/>
              <w:left w:val="single" w:sz="4" w:space="0" w:color="000000"/>
              <w:bottom w:val="single" w:sz="4" w:space="0" w:color="000000"/>
              <w:right w:val="single" w:sz="4" w:space="0" w:color="000000"/>
            </w:tcBorders>
          </w:tcPr>
          <w:p w14:paraId="0C73CCC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147/0019</w:t>
            </w:r>
          </w:p>
        </w:tc>
        <w:tc>
          <w:tcPr>
            <w:tcW w:w="2425" w:type="dxa"/>
            <w:tcBorders>
              <w:top w:val="single" w:sz="4" w:space="0" w:color="000000"/>
              <w:left w:val="single" w:sz="4" w:space="0" w:color="000000"/>
              <w:bottom w:val="single" w:sz="4" w:space="0" w:color="000000"/>
              <w:right w:val="single" w:sz="4" w:space="0" w:color="000000"/>
            </w:tcBorders>
          </w:tcPr>
          <w:p w14:paraId="5182D810" w14:textId="0D940E79" w:rsidR="002C6447" w:rsidRPr="004728AD" w:rsidRDefault="0089169C" w:rsidP="006242C1">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Գեղարքունիքի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Ճամբարակ </w:t>
            </w:r>
            <w:r w:rsidR="006242C1" w:rsidRPr="004728AD">
              <w:rPr>
                <w:rFonts w:ascii="GHEA Grapalat" w:hAnsi="GHEA Grapalat"/>
                <w:sz w:val="24"/>
                <w:szCs w:val="24"/>
                <w:lang w:val="hy-AM"/>
              </w:rPr>
              <w:t>համայ</w:t>
            </w:r>
            <w:r w:rsidR="002C6447" w:rsidRPr="004728AD">
              <w:rPr>
                <w:rFonts w:ascii="GHEA Grapalat" w:hAnsi="GHEA Grapalat"/>
                <w:sz w:val="24"/>
                <w:szCs w:val="24"/>
                <w:lang w:val="hy-AM"/>
              </w:rPr>
              <w:t>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Տիգրան Մեծ փողոց 17/1 </w:t>
            </w:r>
          </w:p>
        </w:tc>
        <w:tc>
          <w:tcPr>
            <w:tcW w:w="1980" w:type="dxa"/>
            <w:tcBorders>
              <w:top w:val="single" w:sz="4" w:space="0" w:color="000000"/>
              <w:left w:val="single" w:sz="4" w:space="0" w:color="000000"/>
              <w:bottom w:val="single" w:sz="4" w:space="0" w:color="000000"/>
              <w:right w:val="single" w:sz="4" w:space="0" w:color="000000"/>
            </w:tcBorders>
          </w:tcPr>
          <w:p w14:paraId="23A7B06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t>«Սոցիալական երկխոսություն» սոցիալական ՀԿ</w:t>
            </w:r>
          </w:p>
        </w:tc>
        <w:tc>
          <w:tcPr>
            <w:tcW w:w="2430" w:type="dxa"/>
            <w:tcBorders>
              <w:top w:val="single" w:sz="4" w:space="0" w:color="000000"/>
              <w:left w:val="single" w:sz="4" w:space="0" w:color="000000"/>
              <w:bottom w:val="single" w:sz="4" w:space="0" w:color="000000"/>
              <w:right w:val="single" w:sz="4" w:space="0" w:color="000000"/>
            </w:tcBorders>
          </w:tcPr>
          <w:p w14:paraId="73267FE2"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335" w:type="dxa"/>
            <w:tcBorders>
              <w:top w:val="single" w:sz="4" w:space="0" w:color="000000"/>
              <w:left w:val="single" w:sz="4" w:space="0" w:color="auto"/>
              <w:bottom w:val="single" w:sz="4" w:space="0" w:color="000000"/>
              <w:right w:val="single" w:sz="4" w:space="0" w:color="auto"/>
            </w:tcBorders>
          </w:tcPr>
          <w:p w14:paraId="2704EA9A"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610" w:type="dxa"/>
            <w:tcBorders>
              <w:top w:val="single" w:sz="4" w:space="0" w:color="000000"/>
              <w:left w:val="single" w:sz="4" w:space="0" w:color="auto"/>
              <w:bottom w:val="single" w:sz="4" w:space="0" w:color="000000"/>
              <w:right w:val="single" w:sz="4" w:space="0" w:color="auto"/>
            </w:tcBorders>
          </w:tcPr>
          <w:p w14:paraId="02A8E63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pacing w:val="-8"/>
                <w:sz w:val="24"/>
                <w:szCs w:val="24"/>
                <w:lang w:val="hy-AM"/>
              </w:rPr>
              <w:t>Պայմանագիրը դադարեցվել է</w:t>
            </w:r>
          </w:p>
        </w:tc>
      </w:tr>
      <w:tr w:rsidR="002C6447" w:rsidRPr="004728AD" w14:paraId="2852C3B3" w14:textId="77777777" w:rsidTr="008E7E91">
        <w:tc>
          <w:tcPr>
            <w:tcW w:w="625" w:type="dxa"/>
            <w:tcBorders>
              <w:top w:val="single" w:sz="4" w:space="0" w:color="000000"/>
              <w:left w:val="single" w:sz="4" w:space="0" w:color="000000"/>
              <w:bottom w:val="single" w:sz="4" w:space="0" w:color="000000"/>
              <w:right w:val="single" w:sz="4" w:space="0" w:color="000000"/>
            </w:tcBorders>
          </w:tcPr>
          <w:p w14:paraId="564244B0"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4</w:t>
            </w:r>
            <w:r w:rsidRPr="004728AD">
              <w:rPr>
                <w:rFonts w:ascii="GHEA Grapalat" w:hAnsi="GHEA Grapalat"/>
                <w:sz w:val="24"/>
                <w:szCs w:val="24"/>
                <w:lang w:val="hy-AM"/>
              </w:rPr>
              <w:t>7</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4751EF9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172/0017</w:t>
            </w:r>
          </w:p>
        </w:tc>
        <w:tc>
          <w:tcPr>
            <w:tcW w:w="2425" w:type="dxa"/>
            <w:tcBorders>
              <w:top w:val="single" w:sz="4" w:space="0" w:color="000000"/>
              <w:left w:val="single" w:sz="4" w:space="0" w:color="000000"/>
              <w:bottom w:val="single" w:sz="4" w:space="0" w:color="000000"/>
              <w:right w:val="single" w:sz="4" w:space="0" w:color="000000"/>
            </w:tcBorders>
          </w:tcPr>
          <w:p w14:paraId="2D60B9DD" w14:textId="35876865" w:rsidR="002C6447" w:rsidRPr="004728AD" w:rsidRDefault="005A03C9" w:rsidP="0053460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Վայոց Ձորի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Եղեգնաձոր քաղաքային </w:t>
            </w:r>
            <w:r w:rsidR="002C6447" w:rsidRPr="004728AD">
              <w:rPr>
                <w:rFonts w:ascii="GHEA Grapalat" w:hAnsi="GHEA Grapalat"/>
                <w:sz w:val="24"/>
                <w:szCs w:val="24"/>
                <w:lang w:val="hy-AM"/>
              </w:rPr>
              <w:lastRenderedPageBreak/>
              <w:t>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թաղամաս</w:t>
            </w:r>
            <w:r w:rsidR="00534606"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49 </w:t>
            </w:r>
          </w:p>
        </w:tc>
        <w:tc>
          <w:tcPr>
            <w:tcW w:w="1980" w:type="dxa"/>
            <w:tcBorders>
              <w:top w:val="single" w:sz="4" w:space="0" w:color="000000"/>
              <w:left w:val="single" w:sz="4" w:space="0" w:color="000000"/>
              <w:bottom w:val="single" w:sz="4" w:space="0" w:color="000000"/>
              <w:right w:val="single" w:sz="4" w:space="0" w:color="000000"/>
            </w:tcBorders>
          </w:tcPr>
          <w:p w14:paraId="72C7167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lang w:val="hy-AM"/>
              </w:rPr>
            </w:pPr>
            <w:r w:rsidRPr="004728AD">
              <w:rPr>
                <w:rFonts w:ascii="GHEA Grapalat" w:eastAsia="Times New Roman" w:hAnsi="GHEA Grapalat" w:cs="Times Armenian"/>
                <w:sz w:val="24"/>
                <w:szCs w:val="24"/>
                <w:lang w:val="hy-AM"/>
              </w:rPr>
              <w:lastRenderedPageBreak/>
              <w:t>«Վայոց Ձորի մարզի շախմատի ֆեդերացիա» ՀԿ</w:t>
            </w:r>
          </w:p>
        </w:tc>
        <w:tc>
          <w:tcPr>
            <w:tcW w:w="2430" w:type="dxa"/>
            <w:tcBorders>
              <w:top w:val="single" w:sz="4" w:space="0" w:color="000000"/>
              <w:left w:val="single" w:sz="4" w:space="0" w:color="000000"/>
              <w:bottom w:val="single" w:sz="4" w:space="0" w:color="000000"/>
              <w:right w:val="single" w:sz="4" w:space="0" w:color="000000"/>
            </w:tcBorders>
          </w:tcPr>
          <w:p w14:paraId="5AB6DD5A"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Դպրոցահասակների մարզային օլիմպիադայի կազմակերպում</w:t>
            </w:r>
          </w:p>
          <w:p w14:paraId="3456B005"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 xml:space="preserve">Մարզի շախմատի ամենամյա։ առաջնություն դպրոցահասակների և </w:t>
            </w:r>
          </w:p>
          <w:p w14:paraId="7CAB7FFC"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մեծահասակների միջև 3 փուլով</w:t>
            </w:r>
          </w:p>
          <w:p w14:paraId="5A59F463"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մարզի պատմամշակութային համալիրներում (Սուրբ Խաչ, Սպիտակավոր,</w:t>
            </w:r>
          </w:p>
          <w:p w14:paraId="48014DF6"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Նորավանք, Մարտիրոսի Վիմափոր եկեղեցի) տարբեր տարիքային խմբերի</w:t>
            </w:r>
          </w:p>
          <w:p w14:paraId="7518A198"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շախմատի մրցաշարերի անցկացում հովանավորների ֆինասավորմամբ</w:t>
            </w:r>
          </w:p>
          <w:p w14:paraId="4CFC2C25"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Մարզի շախմատի երախտավորների հուշամրցաշարերի անցկացում</w:t>
            </w:r>
          </w:p>
          <w:p w14:paraId="2343D9E8" w14:textId="6BEB5AC6" w:rsidR="002C6447" w:rsidRPr="004728AD" w:rsidRDefault="002C6447" w:rsidP="0027135E">
            <w:pPr>
              <w:spacing w:after="0" w:line="360" w:lineRule="auto"/>
              <w:jc w:val="center"/>
              <w:rPr>
                <w:rFonts w:ascii="GHEA Grapalat" w:hAnsi="GHEA Grapalat"/>
                <w:spacing w:val="-8"/>
                <w:sz w:val="24"/>
                <w:szCs w:val="24"/>
                <w:lang w:val="hy-AM"/>
              </w:rPr>
            </w:pPr>
            <w:r w:rsidRPr="004728AD">
              <w:rPr>
                <w:rFonts w:ascii="GHEA Grapalat" w:eastAsia="Times New Roman" w:hAnsi="GHEA Grapalat" w:cs="Arial"/>
                <w:noProof/>
                <w:sz w:val="24"/>
                <w:szCs w:val="24"/>
                <w:lang w:val="hy-AM" w:eastAsia="ru-RU"/>
              </w:rPr>
              <w:t>Արենիի Գինուտոնին կազմակերպվող շախմատի մրցաշար։</w:t>
            </w:r>
          </w:p>
        </w:tc>
        <w:tc>
          <w:tcPr>
            <w:tcW w:w="2335" w:type="dxa"/>
            <w:tcBorders>
              <w:top w:val="single" w:sz="4" w:space="0" w:color="000000"/>
              <w:left w:val="single" w:sz="4" w:space="0" w:color="auto"/>
              <w:bottom w:val="single" w:sz="4" w:space="0" w:color="000000"/>
              <w:right w:val="single" w:sz="4" w:space="0" w:color="auto"/>
            </w:tcBorders>
          </w:tcPr>
          <w:p w14:paraId="7D0B6704"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Դպրոցահասակների մարզային օլիմպիադայի կազմակերպում</w:t>
            </w:r>
          </w:p>
          <w:p w14:paraId="397C02D2"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 xml:space="preserve">Մարզի շախմատի ամենամյա։ առաջնություն դպրոցահասակների և </w:t>
            </w:r>
          </w:p>
          <w:p w14:paraId="658505FB"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մեծահասակների միջև 3 փուլով</w:t>
            </w:r>
          </w:p>
          <w:p w14:paraId="3B436A44"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մարզի պատմամշակութային համալիրներում (Սուրբ Խաչ, Սպիտակավոր,</w:t>
            </w:r>
          </w:p>
          <w:p w14:paraId="245084C0"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Նորավանք, Մարտիրոսի Վիմափոր եկեղեցի) տարբեր տարիքային խմբերի</w:t>
            </w:r>
          </w:p>
          <w:p w14:paraId="40018F9E"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lastRenderedPageBreak/>
              <w:t>շախմատի մրցաշարերի անցկացում հովանավորների ֆինասավորմամբ</w:t>
            </w:r>
          </w:p>
          <w:p w14:paraId="16EF8062" w14:textId="77777777" w:rsidR="002C6447" w:rsidRPr="004728AD" w:rsidRDefault="002C6447" w:rsidP="00130586">
            <w:pPr>
              <w:spacing w:after="0"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Arial"/>
                <w:noProof/>
                <w:sz w:val="24"/>
                <w:szCs w:val="24"/>
                <w:lang w:val="hy-AM" w:eastAsia="ru-RU"/>
              </w:rPr>
              <w:t>Մարզի շախմատի երախտավորների հուշամրցաշարերի անցկացում</w:t>
            </w:r>
          </w:p>
          <w:p w14:paraId="0B12F77F" w14:textId="47550825" w:rsidR="002C6447" w:rsidRPr="004728AD" w:rsidRDefault="002C6447" w:rsidP="008E7E91">
            <w:pPr>
              <w:spacing w:after="0" w:line="360" w:lineRule="auto"/>
              <w:jc w:val="center"/>
              <w:rPr>
                <w:rFonts w:ascii="GHEA Grapalat" w:eastAsia="Times New Roman" w:hAnsi="GHEA Grapalat" w:cs="Arial"/>
                <w:noProof/>
                <w:sz w:val="24"/>
                <w:szCs w:val="24"/>
                <w:lang w:val="hy-AM" w:eastAsia="ru-RU"/>
              </w:rPr>
            </w:pPr>
            <w:r w:rsidRPr="004728AD">
              <w:rPr>
                <w:rFonts w:ascii="GHEA Grapalat" w:eastAsia="Times New Roman" w:hAnsi="GHEA Grapalat" w:cs="Arial"/>
                <w:noProof/>
                <w:sz w:val="24"/>
                <w:szCs w:val="24"/>
                <w:lang w:val="hy-AM" w:eastAsia="ru-RU"/>
              </w:rPr>
              <w:t>Արենիի Գինուտոնին կազմակերպվող շախմատի մրցաշար։</w:t>
            </w:r>
            <w:r w:rsidR="0027135E" w:rsidRPr="004728AD">
              <w:rPr>
                <w:rFonts w:ascii="GHEA Grapalat" w:eastAsia="Times New Roman" w:hAnsi="GHEA Grapalat" w:cs="Arial"/>
                <w:noProof/>
                <w:sz w:val="24"/>
                <w:szCs w:val="24"/>
                <w:lang w:val="hy-AM" w:eastAsia="ru-RU"/>
              </w:rPr>
              <w:t xml:space="preserve"> </w:t>
            </w:r>
          </w:p>
        </w:tc>
        <w:tc>
          <w:tcPr>
            <w:tcW w:w="2610" w:type="dxa"/>
            <w:tcBorders>
              <w:top w:val="single" w:sz="4" w:space="0" w:color="000000"/>
              <w:left w:val="single" w:sz="4" w:space="0" w:color="auto"/>
              <w:bottom w:val="single" w:sz="4" w:space="0" w:color="000000"/>
              <w:right w:val="single" w:sz="4" w:space="0" w:color="auto"/>
            </w:tcBorders>
          </w:tcPr>
          <w:p w14:paraId="71AD81A0" w14:textId="45663354"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14038E26" w14:textId="77777777" w:rsidTr="008E7E91">
        <w:trPr>
          <w:trHeight w:val="1421"/>
        </w:trPr>
        <w:tc>
          <w:tcPr>
            <w:tcW w:w="625" w:type="dxa"/>
            <w:tcBorders>
              <w:top w:val="single" w:sz="4" w:space="0" w:color="000000"/>
              <w:left w:val="single" w:sz="4" w:space="0" w:color="000000"/>
              <w:bottom w:val="single" w:sz="4" w:space="0" w:color="000000"/>
              <w:right w:val="single" w:sz="4" w:space="0" w:color="000000"/>
            </w:tcBorders>
          </w:tcPr>
          <w:p w14:paraId="0A2A6526"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lastRenderedPageBreak/>
              <w:t>48</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1777225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20/0021</w:t>
            </w:r>
          </w:p>
        </w:tc>
        <w:tc>
          <w:tcPr>
            <w:tcW w:w="2425" w:type="dxa"/>
            <w:tcBorders>
              <w:top w:val="single" w:sz="4" w:space="0" w:color="000000"/>
              <w:left w:val="single" w:sz="4" w:space="0" w:color="000000"/>
              <w:bottom w:val="single" w:sz="4" w:space="0" w:color="000000"/>
              <w:right w:val="single" w:sz="4" w:space="0" w:color="000000"/>
            </w:tcBorders>
          </w:tcPr>
          <w:p w14:paraId="506D6502" w14:textId="171B692F" w:rsidR="002C6447" w:rsidRPr="004728AD" w:rsidRDefault="00CB7442" w:rsidP="00CB7442">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Իջևան քաղաքային համայնք</w:t>
            </w:r>
            <w:r w:rsidRPr="004728AD">
              <w:rPr>
                <w:rFonts w:ascii="GHEA Grapalat" w:hAnsi="GHEA Grapalat"/>
                <w:sz w:val="24"/>
                <w:szCs w:val="24"/>
                <w:lang w:val="hy-AM"/>
              </w:rPr>
              <w:t>,</w:t>
            </w:r>
            <w:r w:rsidR="002C6447" w:rsidRPr="004728AD">
              <w:rPr>
                <w:rFonts w:ascii="GHEA Grapalat" w:hAnsi="GHEA Grapalat"/>
                <w:sz w:val="24"/>
                <w:szCs w:val="24"/>
              </w:rPr>
              <w:t xml:space="preserve"> Բլբուլյան փողոց 94 </w:t>
            </w:r>
          </w:p>
        </w:tc>
        <w:tc>
          <w:tcPr>
            <w:tcW w:w="1980" w:type="dxa"/>
            <w:tcBorders>
              <w:top w:val="single" w:sz="4" w:space="0" w:color="000000"/>
              <w:left w:val="single" w:sz="4" w:space="0" w:color="000000"/>
              <w:bottom w:val="single" w:sz="4" w:space="0" w:color="000000"/>
              <w:right w:val="single" w:sz="4" w:space="0" w:color="000000"/>
            </w:tcBorders>
          </w:tcPr>
          <w:p w14:paraId="0FC8CBC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z w:val="24"/>
                <w:szCs w:val="24"/>
              </w:rPr>
            </w:pPr>
            <w:r w:rsidRPr="004728AD">
              <w:rPr>
                <w:rFonts w:ascii="GHEA Grapalat" w:eastAsia="Times New Roman" w:hAnsi="GHEA Grapalat" w:cs="Times Armenian"/>
                <w:sz w:val="24"/>
                <w:szCs w:val="24"/>
              </w:rPr>
              <w:t>«Հայկական կարմիր խաչի ընկերություն» ՀԿ</w:t>
            </w:r>
          </w:p>
        </w:tc>
        <w:tc>
          <w:tcPr>
            <w:tcW w:w="2430" w:type="dxa"/>
            <w:tcBorders>
              <w:top w:val="single" w:sz="4" w:space="0" w:color="000000"/>
              <w:left w:val="single" w:sz="4" w:space="0" w:color="000000"/>
              <w:bottom w:val="single" w:sz="4" w:space="0" w:color="000000"/>
              <w:right w:val="single" w:sz="4" w:space="0" w:color="000000"/>
            </w:tcBorders>
          </w:tcPr>
          <w:p w14:paraId="253F5BA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pacing w:val="-8"/>
                <w:sz w:val="24"/>
                <w:szCs w:val="24"/>
                <w:lang w:val="hy-AM"/>
              </w:rPr>
              <w:t>Գործունեության իրականացման պարտավորություն</w:t>
            </w:r>
          </w:p>
        </w:tc>
        <w:tc>
          <w:tcPr>
            <w:tcW w:w="2335" w:type="dxa"/>
            <w:tcBorders>
              <w:top w:val="single" w:sz="4" w:space="0" w:color="000000"/>
              <w:left w:val="single" w:sz="4" w:space="0" w:color="auto"/>
              <w:bottom w:val="single" w:sz="4" w:space="0" w:color="000000"/>
              <w:right w:val="single" w:sz="4" w:space="0" w:color="auto"/>
            </w:tcBorders>
          </w:tcPr>
          <w:p w14:paraId="0AABE9E4"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Գործունեության իրականացման պարտավորություն</w:t>
            </w:r>
          </w:p>
        </w:tc>
        <w:tc>
          <w:tcPr>
            <w:tcW w:w="2610" w:type="dxa"/>
            <w:tcBorders>
              <w:top w:val="single" w:sz="4" w:space="0" w:color="000000"/>
              <w:left w:val="single" w:sz="4" w:space="0" w:color="auto"/>
              <w:bottom w:val="single" w:sz="4" w:space="0" w:color="000000"/>
              <w:right w:val="single" w:sz="4" w:space="0" w:color="auto"/>
            </w:tcBorders>
          </w:tcPr>
          <w:p w14:paraId="0038899A" w14:textId="37EB9D79" w:rsidR="002C6447" w:rsidRPr="004728AD" w:rsidRDefault="008D22C3"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p>
        </w:tc>
      </w:tr>
      <w:tr w:rsidR="002C6447" w:rsidRPr="004728AD" w14:paraId="78172BF8" w14:textId="77777777" w:rsidTr="008E7E91">
        <w:tc>
          <w:tcPr>
            <w:tcW w:w="625" w:type="dxa"/>
            <w:tcBorders>
              <w:top w:val="single" w:sz="4" w:space="0" w:color="000000"/>
              <w:left w:val="single" w:sz="4" w:space="0" w:color="000000"/>
              <w:bottom w:val="single" w:sz="4" w:space="0" w:color="000000"/>
              <w:right w:val="single" w:sz="4" w:space="0" w:color="000000"/>
            </w:tcBorders>
            <w:hideMark/>
          </w:tcPr>
          <w:p w14:paraId="6770F9EE"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lastRenderedPageBreak/>
              <w:t>49</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hideMark/>
          </w:tcPr>
          <w:p w14:paraId="74311B8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36/0021</w:t>
            </w:r>
          </w:p>
        </w:tc>
        <w:tc>
          <w:tcPr>
            <w:tcW w:w="2425" w:type="dxa"/>
            <w:tcBorders>
              <w:top w:val="single" w:sz="4" w:space="0" w:color="000000"/>
              <w:left w:val="single" w:sz="4" w:space="0" w:color="000000"/>
              <w:bottom w:val="single" w:sz="4" w:space="0" w:color="000000"/>
              <w:right w:val="single" w:sz="4" w:space="0" w:color="000000"/>
            </w:tcBorders>
            <w:hideMark/>
          </w:tcPr>
          <w:p w14:paraId="1AF9BD99" w14:textId="7B81C583" w:rsidR="002C6447" w:rsidRPr="004728AD" w:rsidRDefault="00E626D0" w:rsidP="00E626D0">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 Իջևան քաղաք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Երիտասարդական</w:t>
            </w:r>
            <w:r w:rsidR="002C6447" w:rsidRPr="004728AD">
              <w:rPr>
                <w:rFonts w:ascii="GHEA Grapalat" w:hAnsi="GHEA Grapalat"/>
                <w:sz w:val="24"/>
                <w:szCs w:val="24"/>
              </w:rPr>
              <w:t xml:space="preserve">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2/2 </w:t>
            </w:r>
          </w:p>
        </w:tc>
        <w:tc>
          <w:tcPr>
            <w:tcW w:w="1980" w:type="dxa"/>
            <w:tcBorders>
              <w:top w:val="single" w:sz="4" w:space="0" w:color="000000"/>
              <w:left w:val="single" w:sz="4" w:space="0" w:color="000000"/>
              <w:bottom w:val="single" w:sz="4" w:space="0" w:color="000000"/>
              <w:right w:val="single" w:sz="4" w:space="0" w:color="000000"/>
            </w:tcBorders>
            <w:hideMark/>
          </w:tcPr>
          <w:p w14:paraId="79EB48D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«Իջևանի առողջության առաջնային պահպանման կենտրոն» ՓԲԸ</w:t>
            </w:r>
          </w:p>
        </w:tc>
        <w:tc>
          <w:tcPr>
            <w:tcW w:w="2430" w:type="dxa"/>
            <w:tcBorders>
              <w:top w:val="single" w:sz="4" w:space="0" w:color="000000"/>
              <w:left w:val="single" w:sz="4" w:space="0" w:color="000000"/>
              <w:bottom w:val="single" w:sz="4" w:space="0" w:color="000000"/>
              <w:right w:val="single" w:sz="4" w:space="0" w:color="000000"/>
            </w:tcBorders>
            <w:hideMark/>
          </w:tcPr>
          <w:p w14:paraId="5256F531"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Հիվանդների բուժումը կազմակերպել ցերեկային 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335" w:type="dxa"/>
            <w:tcBorders>
              <w:top w:val="single" w:sz="4" w:space="0" w:color="000000"/>
              <w:left w:val="single" w:sz="4" w:space="0" w:color="auto"/>
              <w:bottom w:val="single" w:sz="4" w:space="0" w:color="000000"/>
              <w:right w:val="single" w:sz="4" w:space="0" w:color="auto"/>
            </w:tcBorders>
          </w:tcPr>
          <w:p w14:paraId="6D09278C"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t>Հիվանդների բուժումը կազմակերպել ցերեկային 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610" w:type="dxa"/>
            <w:tcBorders>
              <w:top w:val="single" w:sz="4" w:space="0" w:color="000000"/>
              <w:left w:val="single" w:sz="4" w:space="0" w:color="auto"/>
              <w:bottom w:val="single" w:sz="4" w:space="0" w:color="000000"/>
              <w:right w:val="single" w:sz="4" w:space="0" w:color="auto"/>
            </w:tcBorders>
          </w:tcPr>
          <w:p w14:paraId="133F2265" w14:textId="509DEDD5" w:rsidR="002C6447" w:rsidRPr="004728AD" w:rsidRDefault="008D22C3" w:rsidP="00130586">
            <w:pPr>
              <w:spacing w:after="200" w:line="360" w:lineRule="auto"/>
              <w:jc w:val="center"/>
              <w:rPr>
                <w:rFonts w:ascii="GHEA Grapalat" w:hAnsi="GHEA Grapalat"/>
                <w:spacing w:val="-8"/>
                <w:sz w:val="24"/>
                <w:szCs w:val="24"/>
                <w:lang w:val="hy-AM"/>
              </w:rPr>
            </w:pPr>
            <w:r w:rsidRPr="004728AD">
              <w:rPr>
                <w:rFonts w:ascii="GHEA Grapalat" w:hAnsi="GHEA Grapalat"/>
                <w:sz w:val="24"/>
                <w:szCs w:val="24"/>
                <w:lang w:val="hy-AM"/>
              </w:rPr>
              <w:t>Կատարված է</w:t>
            </w:r>
          </w:p>
        </w:tc>
      </w:tr>
      <w:tr w:rsidR="002C6447" w:rsidRPr="000C2F81" w14:paraId="192E00F9" w14:textId="77777777" w:rsidTr="008E7E91">
        <w:tc>
          <w:tcPr>
            <w:tcW w:w="625" w:type="dxa"/>
            <w:tcBorders>
              <w:top w:val="single" w:sz="4" w:space="0" w:color="000000"/>
              <w:left w:val="single" w:sz="4" w:space="0" w:color="000000"/>
              <w:bottom w:val="single" w:sz="4" w:space="0" w:color="000000"/>
              <w:right w:val="single" w:sz="4" w:space="0" w:color="000000"/>
            </w:tcBorders>
            <w:hideMark/>
          </w:tcPr>
          <w:p w14:paraId="2BFEBA89"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lastRenderedPageBreak/>
              <w:t>50</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hideMark/>
          </w:tcPr>
          <w:p w14:paraId="6646F3E8"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191/0015</w:t>
            </w:r>
          </w:p>
        </w:tc>
        <w:tc>
          <w:tcPr>
            <w:tcW w:w="2425" w:type="dxa"/>
            <w:tcBorders>
              <w:top w:val="single" w:sz="4" w:space="0" w:color="000000"/>
              <w:left w:val="single" w:sz="4" w:space="0" w:color="000000"/>
              <w:bottom w:val="single" w:sz="4" w:space="0" w:color="000000"/>
              <w:right w:val="single" w:sz="4" w:space="0" w:color="000000"/>
            </w:tcBorders>
            <w:hideMark/>
          </w:tcPr>
          <w:p w14:paraId="4B07F8D3" w14:textId="4EFD0E8E" w:rsidR="002C6447" w:rsidRPr="004728AD" w:rsidRDefault="00CD4C29" w:rsidP="00CD4C29">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Չարենցի 75 հասցեում գտնվող տարածք</w:t>
            </w:r>
          </w:p>
        </w:tc>
        <w:tc>
          <w:tcPr>
            <w:tcW w:w="1980" w:type="dxa"/>
            <w:tcBorders>
              <w:top w:val="single" w:sz="4" w:space="0" w:color="000000"/>
              <w:left w:val="single" w:sz="4" w:space="0" w:color="000000"/>
              <w:bottom w:val="single" w:sz="4" w:space="0" w:color="000000"/>
              <w:right w:val="single" w:sz="4" w:space="0" w:color="000000"/>
            </w:tcBorders>
          </w:tcPr>
          <w:p w14:paraId="0BE1A5E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caps/>
                <w:sz w:val="24"/>
                <w:szCs w:val="24"/>
                <w:lang w:val="hy-AM"/>
              </w:rPr>
            </w:pPr>
            <w:proofErr w:type="gramStart"/>
            <w:r w:rsidRPr="004728AD">
              <w:rPr>
                <w:rFonts w:ascii="GHEA Grapalat" w:eastAsia="Times New Roman" w:hAnsi="GHEA Grapalat" w:cs="Times Armenian"/>
                <w:sz w:val="24"/>
                <w:szCs w:val="24"/>
                <w:lang w:val="fr-FR"/>
              </w:rPr>
              <w:t>«</w:t>
            </w:r>
            <w:r w:rsidRPr="004728AD">
              <w:rPr>
                <w:rFonts w:ascii="GHEA Grapalat" w:eastAsia="Times New Roman" w:hAnsi="GHEA Grapalat" w:cs="Times New Roman"/>
                <w:sz w:val="24"/>
                <w:szCs w:val="24"/>
                <w:lang w:val="hy-AM"/>
              </w:rPr>
              <w:t>Ռոսիա</w:t>
            </w:r>
            <w:proofErr w:type="gramEnd"/>
            <w:r w:rsidRPr="004728AD">
              <w:rPr>
                <w:rFonts w:ascii="GHEA Grapalat" w:eastAsia="Times New Roman" w:hAnsi="GHEA Grapalat" w:cs="Arial Armenian"/>
                <w:sz w:val="24"/>
                <w:szCs w:val="24"/>
                <w:lang w:val="fr-FR"/>
              </w:rPr>
              <w:t>»</w:t>
            </w:r>
            <w:r w:rsidRPr="004728AD">
              <w:rPr>
                <w:rFonts w:ascii="GHEA Grapalat" w:eastAsia="Times New Roman" w:hAnsi="GHEA Grapalat" w:cs="Arial Armenian"/>
                <w:sz w:val="24"/>
                <w:szCs w:val="24"/>
                <w:lang w:val="hy-AM"/>
              </w:rPr>
              <w:t xml:space="preserve"> </w:t>
            </w:r>
            <w:r w:rsidRPr="004728AD">
              <w:rPr>
                <w:rFonts w:ascii="GHEA Grapalat" w:eastAsia="Times New Roman" w:hAnsi="GHEA Grapalat" w:cs="Times New Roman"/>
                <w:sz w:val="24"/>
                <w:szCs w:val="24"/>
                <w:lang w:val="hy-AM"/>
              </w:rPr>
              <w:t xml:space="preserve">ՀԿ-ի </w:t>
            </w:r>
            <w:r w:rsidRPr="004728AD">
              <w:rPr>
                <w:rFonts w:ascii="GHEA Grapalat" w:eastAsia="Times New Roman" w:hAnsi="GHEA Grapalat" w:cs="Times Armenian"/>
                <w:sz w:val="24"/>
                <w:szCs w:val="24"/>
                <w:lang w:val="fr-FR"/>
              </w:rPr>
              <w:t>«</w:t>
            </w:r>
            <w:r w:rsidRPr="004728AD">
              <w:rPr>
                <w:rFonts w:ascii="GHEA Grapalat" w:eastAsia="Times New Roman" w:hAnsi="GHEA Grapalat" w:cs="Times New Roman"/>
                <w:spacing w:val="-8"/>
                <w:sz w:val="24"/>
                <w:szCs w:val="24"/>
                <w:lang w:val="hy-AM"/>
              </w:rPr>
              <w:t>Սլավյանսկայա</w:t>
            </w:r>
            <w:r w:rsidRPr="004728AD">
              <w:rPr>
                <w:rFonts w:ascii="GHEA Grapalat" w:eastAsia="Times New Roman" w:hAnsi="GHEA Grapalat" w:cs="Arial Armenian"/>
                <w:spacing w:val="-8"/>
                <w:sz w:val="24"/>
                <w:szCs w:val="24"/>
                <w:lang w:val="fr-FR"/>
              </w:rPr>
              <w:t>»</w:t>
            </w:r>
            <w:r w:rsidRPr="004728AD">
              <w:rPr>
                <w:rFonts w:ascii="GHEA Grapalat" w:eastAsia="Times New Roman" w:hAnsi="GHEA Grapalat" w:cs="Times New Roman"/>
                <w:sz w:val="24"/>
                <w:szCs w:val="24"/>
                <w:lang w:val="hy-AM"/>
              </w:rPr>
              <w:t xml:space="preserve"> միջնակարգ դպրոց</w:t>
            </w:r>
            <w:r w:rsidRPr="004728AD">
              <w:rPr>
                <w:rFonts w:ascii="GHEA Grapalat" w:eastAsia="Times New Roman" w:hAnsi="GHEA Grapalat" w:cs="Arial Armenian"/>
                <w:sz w:val="24"/>
                <w:szCs w:val="24"/>
                <w:lang w:val="fr-FR"/>
              </w:rPr>
              <w:t>»</w:t>
            </w:r>
            <w:r w:rsidRPr="004728AD">
              <w:rPr>
                <w:rFonts w:ascii="GHEA Grapalat" w:eastAsia="Times New Roman" w:hAnsi="GHEA Grapalat" w:cs="Times New Roman"/>
                <w:caps/>
                <w:sz w:val="24"/>
                <w:szCs w:val="24"/>
                <w:lang w:val="hy-AM"/>
              </w:rPr>
              <w:t>Սպը</w:t>
            </w:r>
          </w:p>
          <w:p w14:paraId="6AA71E7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p>
        </w:tc>
        <w:tc>
          <w:tcPr>
            <w:tcW w:w="2430" w:type="dxa"/>
            <w:tcBorders>
              <w:top w:val="single" w:sz="4" w:space="0" w:color="000000"/>
              <w:left w:val="single" w:sz="4" w:space="0" w:color="000000"/>
              <w:bottom w:val="single" w:sz="4" w:space="0" w:color="000000"/>
              <w:right w:val="single" w:sz="4" w:space="0" w:color="000000"/>
            </w:tcBorders>
            <w:hideMark/>
          </w:tcPr>
          <w:p w14:paraId="2848528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1 040</w:t>
            </w:r>
            <w:r w:rsidRPr="004728AD">
              <w:rPr>
                <w:rFonts w:ascii="Calibri" w:hAnsi="Calibri" w:cs="Calibri"/>
                <w:sz w:val="24"/>
                <w:szCs w:val="24"/>
                <w:lang w:val="hy-AM"/>
              </w:rPr>
              <w:t> </w:t>
            </w:r>
            <w:r w:rsidRPr="004728AD">
              <w:rPr>
                <w:rFonts w:ascii="GHEA Grapalat" w:hAnsi="GHEA Grapalat"/>
                <w:sz w:val="24"/>
                <w:szCs w:val="24"/>
                <w:lang w:val="hy-AM"/>
              </w:rPr>
              <w:t>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7993180D"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520 000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1B0E931A" w14:textId="643E23FC"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rPr>
              <w:t>Գերակատարման</w:t>
            </w:r>
            <w:r w:rsidRPr="004728AD">
              <w:rPr>
                <w:rFonts w:ascii="GHEA Grapalat" w:hAnsi="GHEA Grapalat"/>
                <w:sz w:val="24"/>
                <w:szCs w:val="24"/>
                <w:lang w:val="ru-RU"/>
              </w:rPr>
              <w:t xml:space="preserve"> </w:t>
            </w:r>
            <w:r w:rsidRPr="004728AD">
              <w:rPr>
                <w:rFonts w:ascii="GHEA Grapalat" w:hAnsi="GHEA Grapalat"/>
                <w:sz w:val="24"/>
                <w:szCs w:val="24"/>
                <w:lang w:val="hy-AM"/>
              </w:rPr>
              <w:t xml:space="preserve">արդյունքում </w:t>
            </w:r>
            <w:r w:rsidR="0022386D" w:rsidRPr="004728AD">
              <w:rPr>
                <w:rFonts w:ascii="GHEA Grapalat" w:hAnsi="GHEA Grapalat"/>
                <w:sz w:val="24"/>
                <w:szCs w:val="24"/>
              </w:rPr>
              <w:t>կ</w:t>
            </w:r>
            <w:r w:rsidRPr="004728AD">
              <w:rPr>
                <w:rFonts w:ascii="GHEA Grapalat" w:hAnsi="GHEA Grapalat"/>
                <w:sz w:val="24"/>
                <w:szCs w:val="24"/>
              </w:rPr>
              <w:t>ատարվել</w:t>
            </w:r>
            <w:r w:rsidRPr="004728AD">
              <w:rPr>
                <w:rFonts w:ascii="GHEA Grapalat" w:hAnsi="GHEA Grapalat"/>
                <w:sz w:val="24"/>
                <w:szCs w:val="24"/>
                <w:lang w:val="ru-RU"/>
              </w:rPr>
              <w:t xml:space="preserve"> </w:t>
            </w:r>
            <w:r w:rsidRPr="004728AD">
              <w:rPr>
                <w:rFonts w:ascii="GHEA Grapalat" w:hAnsi="GHEA Grapalat"/>
                <w:sz w:val="24"/>
                <w:szCs w:val="24"/>
              </w:rPr>
              <w:t>է</w:t>
            </w:r>
            <w:r w:rsidRPr="004728AD">
              <w:rPr>
                <w:rFonts w:ascii="GHEA Grapalat" w:hAnsi="GHEA Grapalat"/>
                <w:sz w:val="24"/>
                <w:szCs w:val="24"/>
                <w:lang w:val="ru-RU"/>
              </w:rPr>
              <w:t xml:space="preserve"> 145 000 հայկական դրամ</w:t>
            </w:r>
            <w:r w:rsidRPr="004728AD">
              <w:rPr>
                <w:rFonts w:ascii="GHEA Grapalat" w:hAnsi="GHEA Grapalat"/>
                <w:sz w:val="24"/>
                <w:szCs w:val="24"/>
                <w:lang w:val="hy-AM"/>
              </w:rPr>
              <w:t xml:space="preserve"> </w:t>
            </w:r>
          </w:p>
        </w:tc>
      </w:tr>
      <w:tr w:rsidR="002C6447" w:rsidRPr="004728AD" w14:paraId="7954B937" w14:textId="77777777" w:rsidTr="002F5F67">
        <w:trPr>
          <w:trHeight w:val="1610"/>
        </w:trPr>
        <w:tc>
          <w:tcPr>
            <w:tcW w:w="625" w:type="dxa"/>
            <w:tcBorders>
              <w:top w:val="single" w:sz="4" w:space="0" w:color="000000"/>
              <w:left w:val="single" w:sz="4" w:space="0" w:color="000000"/>
              <w:bottom w:val="single" w:sz="4" w:space="0" w:color="000000"/>
              <w:right w:val="single" w:sz="4" w:space="0" w:color="000000"/>
            </w:tcBorders>
          </w:tcPr>
          <w:p w14:paraId="14E81099"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51</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25D183A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113/0018</w:t>
            </w:r>
          </w:p>
        </w:tc>
        <w:tc>
          <w:tcPr>
            <w:tcW w:w="2425" w:type="dxa"/>
            <w:tcBorders>
              <w:top w:val="single" w:sz="4" w:space="0" w:color="000000"/>
              <w:left w:val="single" w:sz="4" w:space="0" w:color="000000"/>
              <w:bottom w:val="single" w:sz="4" w:space="0" w:color="000000"/>
              <w:right w:val="single" w:sz="4" w:space="0" w:color="000000"/>
            </w:tcBorders>
          </w:tcPr>
          <w:p w14:paraId="71B3FE0C" w14:textId="4E7F793F" w:rsidR="002C6447" w:rsidRPr="004728AD" w:rsidRDefault="00F74B0B" w:rsidP="00F74B0B">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Վայոց Ձորի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Արենի համայնք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w:t>
            </w:r>
            <w:r w:rsidRPr="004728AD">
              <w:rPr>
                <w:rFonts w:ascii="GHEA Grapalat" w:hAnsi="GHEA Grapalat"/>
                <w:sz w:val="24"/>
                <w:szCs w:val="24"/>
                <w:lang w:val="hy-AM"/>
              </w:rPr>
              <w:t xml:space="preserve"> գյուղ </w:t>
            </w:r>
            <w:r w:rsidR="002C6447" w:rsidRPr="004728AD">
              <w:rPr>
                <w:rFonts w:ascii="GHEA Grapalat" w:hAnsi="GHEA Grapalat"/>
                <w:sz w:val="24"/>
                <w:szCs w:val="24"/>
                <w:lang w:val="hy-AM"/>
              </w:rPr>
              <w:t>Խաչիկ</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18-րդ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1 </w:t>
            </w:r>
          </w:p>
        </w:tc>
        <w:tc>
          <w:tcPr>
            <w:tcW w:w="1980" w:type="dxa"/>
            <w:tcBorders>
              <w:top w:val="single" w:sz="4" w:space="0" w:color="000000"/>
              <w:left w:val="single" w:sz="4" w:space="0" w:color="000000"/>
              <w:bottom w:val="single" w:sz="4" w:space="0" w:color="000000"/>
              <w:right w:val="single" w:sz="4" w:space="0" w:color="000000"/>
            </w:tcBorders>
          </w:tcPr>
          <w:p w14:paraId="2125F98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«Տոսպ Գրուպ» ՍՊԸ</w:t>
            </w:r>
          </w:p>
        </w:tc>
        <w:tc>
          <w:tcPr>
            <w:tcW w:w="2430" w:type="dxa"/>
            <w:tcBorders>
              <w:top w:val="single" w:sz="4" w:space="0" w:color="000000"/>
              <w:left w:val="single" w:sz="4" w:space="0" w:color="000000"/>
              <w:bottom w:val="single" w:sz="4" w:space="0" w:color="000000"/>
              <w:right w:val="single" w:sz="4" w:space="0" w:color="000000"/>
            </w:tcBorders>
          </w:tcPr>
          <w:p w14:paraId="48E2DB41" w14:textId="40E1D849"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Ապահովել սահմանամերձ շրջաններում բնակչության զբաղվածության աճ, զարգացնել թեթև արդյունաբերությունը, զբաղվել գործվածքեղենի ներմուծմամբ և վաճառքով, բարձրացնել </w:t>
            </w:r>
            <w:r w:rsidRPr="004728AD">
              <w:rPr>
                <w:rFonts w:ascii="GHEA Grapalat" w:hAnsi="GHEA Grapalat"/>
                <w:sz w:val="24"/>
                <w:szCs w:val="24"/>
                <w:lang w:val="hy-AM"/>
              </w:rPr>
              <w:lastRenderedPageBreak/>
              <w:t>մասնագետների որակավորման աստիճանը։</w:t>
            </w:r>
            <w:r w:rsidR="002F5F67" w:rsidRPr="004728AD">
              <w:rPr>
                <w:rFonts w:ascii="GHEA Grapalat" w:hAnsi="GHEA Grapalat"/>
                <w:sz w:val="24"/>
                <w:szCs w:val="24"/>
                <w:lang w:val="hy-AM"/>
              </w:rPr>
              <w:t xml:space="preserve"> </w:t>
            </w:r>
          </w:p>
        </w:tc>
        <w:tc>
          <w:tcPr>
            <w:tcW w:w="2335" w:type="dxa"/>
            <w:tcBorders>
              <w:top w:val="single" w:sz="4" w:space="0" w:color="000000"/>
              <w:left w:val="single" w:sz="4" w:space="0" w:color="auto"/>
              <w:bottom w:val="single" w:sz="4" w:space="0" w:color="000000"/>
              <w:right w:val="single" w:sz="4" w:space="0" w:color="auto"/>
            </w:tcBorders>
          </w:tcPr>
          <w:p w14:paraId="4202285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Ապահովել սահմանամերձ շրջաններում բնակչության զբաղվածության աճ, զարգացնել թեթև արդյունաբերությունը, զբաղվել գործվածքեղենի ներմուծմամբ և վաճառքով, բարձրացնել </w:t>
            </w:r>
            <w:r w:rsidRPr="004728AD">
              <w:rPr>
                <w:rFonts w:ascii="GHEA Grapalat" w:hAnsi="GHEA Grapalat"/>
                <w:sz w:val="24"/>
                <w:szCs w:val="24"/>
                <w:lang w:val="hy-AM"/>
              </w:rPr>
              <w:lastRenderedPageBreak/>
              <w:t>մասնագետների որակավորման աստիճանը։</w:t>
            </w:r>
          </w:p>
        </w:tc>
        <w:tc>
          <w:tcPr>
            <w:tcW w:w="2610" w:type="dxa"/>
            <w:tcBorders>
              <w:top w:val="single" w:sz="4" w:space="0" w:color="000000"/>
              <w:left w:val="single" w:sz="4" w:space="0" w:color="auto"/>
              <w:bottom w:val="single" w:sz="4" w:space="0" w:color="000000"/>
              <w:right w:val="single" w:sz="4" w:space="0" w:color="auto"/>
            </w:tcBorders>
          </w:tcPr>
          <w:p w14:paraId="67D1DE94" w14:textId="57C54E0C"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09FD9DBA" w14:textId="77777777" w:rsidTr="008E7E91">
        <w:trPr>
          <w:trHeight w:val="710"/>
        </w:trPr>
        <w:tc>
          <w:tcPr>
            <w:tcW w:w="625" w:type="dxa"/>
            <w:tcBorders>
              <w:top w:val="single" w:sz="4" w:space="0" w:color="000000"/>
              <w:left w:val="single" w:sz="4" w:space="0" w:color="000000"/>
              <w:bottom w:val="single" w:sz="4" w:space="0" w:color="000000"/>
              <w:right w:val="single" w:sz="4" w:space="0" w:color="000000"/>
            </w:tcBorders>
          </w:tcPr>
          <w:p w14:paraId="425270EF"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52</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6FC367B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28/0012</w:t>
            </w:r>
          </w:p>
        </w:tc>
        <w:tc>
          <w:tcPr>
            <w:tcW w:w="2425" w:type="dxa"/>
            <w:tcBorders>
              <w:top w:val="single" w:sz="4" w:space="0" w:color="000000"/>
              <w:left w:val="single" w:sz="4" w:space="0" w:color="000000"/>
              <w:bottom w:val="single" w:sz="4" w:space="0" w:color="000000"/>
              <w:right w:val="single" w:sz="4" w:space="0" w:color="000000"/>
            </w:tcBorders>
          </w:tcPr>
          <w:p w14:paraId="366E26EE" w14:textId="023F774E" w:rsidR="002C6447" w:rsidRPr="004728AD" w:rsidRDefault="00F95AE3" w:rsidP="00F95AE3">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Էրեբունի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Վարդաշեն 9-րդ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70 </w:t>
            </w:r>
          </w:p>
        </w:tc>
        <w:tc>
          <w:tcPr>
            <w:tcW w:w="1980" w:type="dxa"/>
            <w:tcBorders>
              <w:top w:val="single" w:sz="4" w:space="0" w:color="000000"/>
              <w:left w:val="single" w:sz="4" w:space="0" w:color="000000"/>
              <w:bottom w:val="single" w:sz="4" w:space="0" w:color="000000"/>
              <w:right w:val="single" w:sz="4" w:space="0" w:color="000000"/>
            </w:tcBorders>
          </w:tcPr>
          <w:p w14:paraId="3AD8375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pacing w:val="-8"/>
                <w:sz w:val="24"/>
                <w:szCs w:val="24"/>
                <w:lang w:val="hy-AM"/>
              </w:rPr>
            </w:pPr>
            <w:r w:rsidRPr="004728AD">
              <w:rPr>
                <w:rFonts w:ascii="GHEA Grapalat" w:eastAsia="Times New Roman" w:hAnsi="GHEA Grapalat" w:cs="Times New Roman"/>
                <w:spacing w:val="-8"/>
                <w:sz w:val="24"/>
                <w:szCs w:val="24"/>
                <w:lang w:val="hy-AM"/>
              </w:rPr>
              <w:t>«Հանս Քրիստիան կոֆեոդ» բարեգործական հիմնադրամ</w:t>
            </w:r>
          </w:p>
        </w:tc>
        <w:tc>
          <w:tcPr>
            <w:tcW w:w="2430" w:type="dxa"/>
            <w:tcBorders>
              <w:top w:val="single" w:sz="4" w:space="0" w:color="000000"/>
              <w:left w:val="single" w:sz="4" w:space="0" w:color="000000"/>
              <w:bottom w:val="single" w:sz="4" w:space="0" w:color="000000"/>
              <w:right w:val="single" w:sz="4" w:space="0" w:color="000000"/>
            </w:tcBorders>
          </w:tcPr>
          <w:p w14:paraId="13CF543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ծառայությունների ապահովում, խնամքի </w:t>
            </w:r>
            <w:r w:rsidRPr="004728AD">
              <w:rPr>
                <w:rFonts w:ascii="GHEA Grapalat" w:hAnsi="GHEA Grapalat"/>
                <w:sz w:val="24"/>
                <w:szCs w:val="24"/>
                <w:lang w:val="hy-AM"/>
              </w:rPr>
              <w:lastRenderedPageBreak/>
              <w:t xml:space="preserve">ծառայություններ հայցող շահառուի անհատական կարիքների գնահատում և գնահատված կարիքններն համարժեք ծառայությունների մատուցման պայմանագրի կնքում, անհատական սոցիալական ծրագրերի կազմում, բժշկական օգնության և սպասարկման </w:t>
            </w:r>
            <w:r w:rsidRPr="004728AD">
              <w:rPr>
                <w:rFonts w:ascii="GHEA Grapalat" w:hAnsi="GHEA Grapalat"/>
                <w:sz w:val="24"/>
                <w:szCs w:val="24"/>
                <w:lang w:val="hy-AM"/>
              </w:rPr>
              <w:lastRenderedPageBreak/>
              <w:t>իրականացում, շահառուների իրավունքների և օրինական շահերի պաշտպանություն։</w:t>
            </w:r>
          </w:p>
        </w:tc>
        <w:tc>
          <w:tcPr>
            <w:tcW w:w="2335" w:type="dxa"/>
            <w:tcBorders>
              <w:top w:val="single" w:sz="4" w:space="0" w:color="000000"/>
              <w:left w:val="single" w:sz="4" w:space="0" w:color="auto"/>
              <w:bottom w:val="single" w:sz="4" w:space="0" w:color="000000"/>
              <w:right w:val="single" w:sz="4" w:space="0" w:color="auto"/>
            </w:tcBorders>
          </w:tcPr>
          <w:p w14:paraId="13DE1BB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ծառայությունների ապահովում, խնամքի </w:t>
            </w:r>
            <w:r w:rsidRPr="004728AD">
              <w:rPr>
                <w:rFonts w:ascii="GHEA Grapalat" w:hAnsi="GHEA Grapalat"/>
                <w:sz w:val="24"/>
                <w:szCs w:val="24"/>
                <w:lang w:val="hy-AM"/>
              </w:rPr>
              <w:lastRenderedPageBreak/>
              <w:t xml:space="preserve">ծառայություններ հայցող շահառուի անհատական կարիքների գնահատում և գնահատված կարիքններն համարժեք ծառայությունների մատուցման պայմանագրի կնքում, անհատական սոցիալական ծրագրերի կազմում, բժշկական օգնության և սպասարկման </w:t>
            </w:r>
            <w:r w:rsidRPr="004728AD">
              <w:rPr>
                <w:rFonts w:ascii="GHEA Grapalat" w:hAnsi="GHEA Grapalat"/>
                <w:sz w:val="24"/>
                <w:szCs w:val="24"/>
                <w:lang w:val="hy-AM"/>
              </w:rPr>
              <w:lastRenderedPageBreak/>
              <w:t>իրականացում, շահառուների իրավունքների և օրինական շահերի պաշտպանություն։</w:t>
            </w:r>
          </w:p>
        </w:tc>
        <w:tc>
          <w:tcPr>
            <w:tcW w:w="2610" w:type="dxa"/>
            <w:tcBorders>
              <w:top w:val="single" w:sz="4" w:space="0" w:color="000000"/>
              <w:left w:val="single" w:sz="4" w:space="0" w:color="auto"/>
              <w:bottom w:val="single" w:sz="4" w:space="0" w:color="000000"/>
              <w:right w:val="single" w:sz="4" w:space="0" w:color="auto"/>
            </w:tcBorders>
          </w:tcPr>
          <w:p w14:paraId="4AD9361C" w14:textId="64C42897"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1A8D0178" w14:textId="77777777" w:rsidTr="008E7E91">
        <w:trPr>
          <w:trHeight w:val="1340"/>
        </w:trPr>
        <w:tc>
          <w:tcPr>
            <w:tcW w:w="625" w:type="dxa"/>
            <w:tcBorders>
              <w:top w:val="single" w:sz="4" w:space="0" w:color="000000"/>
              <w:left w:val="single" w:sz="4" w:space="0" w:color="000000"/>
              <w:bottom w:val="single" w:sz="4" w:space="0" w:color="000000"/>
              <w:right w:val="single" w:sz="4" w:space="0" w:color="000000"/>
            </w:tcBorders>
          </w:tcPr>
          <w:p w14:paraId="61989BF8"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lastRenderedPageBreak/>
              <w:t>53</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6A46A2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46/2021</w:t>
            </w:r>
          </w:p>
        </w:tc>
        <w:tc>
          <w:tcPr>
            <w:tcW w:w="2425" w:type="dxa"/>
            <w:tcBorders>
              <w:top w:val="single" w:sz="4" w:space="0" w:color="000000"/>
              <w:left w:val="single" w:sz="4" w:space="0" w:color="000000"/>
              <w:bottom w:val="single" w:sz="4" w:space="0" w:color="000000"/>
              <w:right w:val="single" w:sz="4" w:space="0" w:color="000000"/>
            </w:tcBorders>
          </w:tcPr>
          <w:p w14:paraId="5C898467" w14:textId="2845EDA3" w:rsidR="002C6447" w:rsidRPr="004728AD" w:rsidRDefault="007B7B8E" w:rsidP="007B7B8E">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Արշակունյաց պողոտա</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4 հասցեում գտնվող 13-րդ հարկ</w:t>
            </w:r>
          </w:p>
        </w:tc>
        <w:tc>
          <w:tcPr>
            <w:tcW w:w="1980" w:type="dxa"/>
            <w:tcBorders>
              <w:top w:val="single" w:sz="4" w:space="0" w:color="000000"/>
              <w:left w:val="single" w:sz="4" w:space="0" w:color="000000"/>
              <w:bottom w:val="single" w:sz="4" w:space="0" w:color="000000"/>
              <w:right w:val="single" w:sz="4" w:space="0" w:color="000000"/>
            </w:tcBorders>
          </w:tcPr>
          <w:p w14:paraId="22A957A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«Քաղաքակրթությունների խաչմերուկ» միջազնագիտական, քաղաքագիտական ՀԿ</w:t>
            </w:r>
          </w:p>
        </w:tc>
        <w:tc>
          <w:tcPr>
            <w:tcW w:w="2430" w:type="dxa"/>
            <w:tcBorders>
              <w:top w:val="single" w:sz="4" w:space="0" w:color="000000"/>
              <w:left w:val="single" w:sz="4" w:space="0" w:color="000000"/>
              <w:bottom w:val="single" w:sz="4" w:space="0" w:color="000000"/>
              <w:right w:val="single" w:sz="4" w:space="0" w:color="000000"/>
            </w:tcBorders>
          </w:tcPr>
          <w:p w14:paraId="5593B120"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Կազմակերպել քաղաքակրթությունների երկխոսությանը  ուղղված սեմինարներ, համաժողովներ կամ գիտաժողվոններ, նպաստել տարբեր քաղաքակրթությունների փոխգործակցության, փոխլրացման </w:t>
            </w:r>
            <w:r w:rsidRPr="004728AD">
              <w:rPr>
                <w:rFonts w:ascii="GHEA Grapalat" w:hAnsi="GHEA Grapalat"/>
                <w:sz w:val="24"/>
                <w:szCs w:val="24"/>
                <w:lang w:val="hy-AM"/>
              </w:rPr>
              <w:lastRenderedPageBreak/>
              <w:t>գործընթացներին, կազմակերպել հայ ժողովրդի պատմության, մշակութային տարածմանն ուղղված միջոցառումներ</w:t>
            </w:r>
          </w:p>
        </w:tc>
        <w:tc>
          <w:tcPr>
            <w:tcW w:w="2335" w:type="dxa"/>
            <w:tcBorders>
              <w:top w:val="single" w:sz="4" w:space="0" w:color="000000"/>
              <w:left w:val="single" w:sz="4" w:space="0" w:color="auto"/>
              <w:bottom w:val="single" w:sz="4" w:space="0" w:color="000000"/>
              <w:right w:val="single" w:sz="4" w:space="0" w:color="auto"/>
            </w:tcBorders>
          </w:tcPr>
          <w:p w14:paraId="1DFEF936"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Կազմակերպել քաղաքակրթությունների երկխոսությանը  ուղղված սեմինարներ, համաժողովներ կամ գիտաժողվոններ, նպաստել տարբեր քաղաքակրթությունների փոխգործակցության, փոխլրացման </w:t>
            </w:r>
            <w:r w:rsidRPr="004728AD">
              <w:rPr>
                <w:rFonts w:ascii="GHEA Grapalat" w:hAnsi="GHEA Grapalat"/>
                <w:sz w:val="24"/>
                <w:szCs w:val="24"/>
                <w:lang w:val="hy-AM"/>
              </w:rPr>
              <w:lastRenderedPageBreak/>
              <w:t>գործընթացներին, կազմակերպել հայ ժողովրդի պատմության, մշակութային տարածմանն ուղղված միջոցառումներ</w:t>
            </w:r>
          </w:p>
        </w:tc>
        <w:tc>
          <w:tcPr>
            <w:tcW w:w="2610" w:type="dxa"/>
            <w:tcBorders>
              <w:top w:val="single" w:sz="4" w:space="0" w:color="000000"/>
              <w:left w:val="single" w:sz="4" w:space="0" w:color="auto"/>
              <w:bottom w:val="single" w:sz="4" w:space="0" w:color="000000"/>
              <w:right w:val="single" w:sz="4" w:space="0" w:color="auto"/>
            </w:tcBorders>
          </w:tcPr>
          <w:p w14:paraId="59AB454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Դադարեցվել է</w:t>
            </w:r>
          </w:p>
        </w:tc>
      </w:tr>
      <w:tr w:rsidR="002C6447" w:rsidRPr="004728AD" w14:paraId="7A10FD32" w14:textId="77777777" w:rsidTr="008E7E91">
        <w:trPr>
          <w:trHeight w:val="1241"/>
        </w:trPr>
        <w:tc>
          <w:tcPr>
            <w:tcW w:w="625" w:type="dxa"/>
            <w:tcBorders>
              <w:top w:val="single" w:sz="4" w:space="0" w:color="000000"/>
              <w:left w:val="single" w:sz="4" w:space="0" w:color="000000"/>
              <w:bottom w:val="single" w:sz="4" w:space="0" w:color="000000"/>
              <w:right w:val="single" w:sz="4" w:space="0" w:color="000000"/>
            </w:tcBorders>
          </w:tcPr>
          <w:p w14:paraId="2E7E222D"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54</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7F1DA1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58/0021</w:t>
            </w:r>
          </w:p>
        </w:tc>
        <w:tc>
          <w:tcPr>
            <w:tcW w:w="2425" w:type="dxa"/>
            <w:tcBorders>
              <w:top w:val="single" w:sz="4" w:space="0" w:color="000000"/>
              <w:left w:val="single" w:sz="4" w:space="0" w:color="000000"/>
              <w:bottom w:val="single" w:sz="4" w:space="0" w:color="000000"/>
              <w:right w:val="single" w:sz="4" w:space="0" w:color="000000"/>
            </w:tcBorders>
          </w:tcPr>
          <w:p w14:paraId="544756C0" w14:textId="722E60C5" w:rsidR="002C6447" w:rsidRPr="004728AD" w:rsidRDefault="00180059" w:rsidP="00180059">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Խանջյան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19 շենք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5 տարածք</w:t>
            </w:r>
          </w:p>
        </w:tc>
        <w:tc>
          <w:tcPr>
            <w:tcW w:w="1980" w:type="dxa"/>
            <w:tcBorders>
              <w:top w:val="single" w:sz="4" w:space="0" w:color="000000"/>
              <w:left w:val="single" w:sz="4" w:space="0" w:color="000000"/>
              <w:bottom w:val="single" w:sz="4" w:space="0" w:color="000000"/>
              <w:right w:val="single" w:sz="4" w:space="0" w:color="000000"/>
            </w:tcBorders>
          </w:tcPr>
          <w:p w14:paraId="4FD7F3C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«Աշոտ Հովհաննիսյանի անվան հումանիտար հետազոտությունների ինստիտուտ» ՀԿ</w:t>
            </w:r>
          </w:p>
        </w:tc>
        <w:tc>
          <w:tcPr>
            <w:tcW w:w="2430" w:type="dxa"/>
            <w:tcBorders>
              <w:top w:val="single" w:sz="4" w:space="0" w:color="000000"/>
              <w:left w:val="single" w:sz="4" w:space="0" w:color="000000"/>
              <w:bottom w:val="single" w:sz="4" w:space="0" w:color="000000"/>
              <w:right w:val="single" w:sz="4" w:space="0" w:color="000000"/>
            </w:tcBorders>
          </w:tcPr>
          <w:p w14:paraId="2AAF9540"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pacing w:val="-8"/>
                <w:sz w:val="24"/>
                <w:szCs w:val="24"/>
                <w:lang w:val="hy-AM"/>
              </w:rPr>
              <w:t xml:space="preserve">Հետազոտական միջավայրի ստեղծում, գիտահետազոտական գրադարանի զարգացում և ընդլայնում, տեղական, տարածաշրջանային և միջազգային հետազոտական </w:t>
            </w:r>
            <w:r w:rsidRPr="004728AD">
              <w:rPr>
                <w:rFonts w:ascii="GHEA Grapalat" w:hAnsi="GHEA Grapalat"/>
                <w:spacing w:val="-8"/>
                <w:sz w:val="24"/>
                <w:szCs w:val="24"/>
                <w:lang w:val="hy-AM"/>
              </w:rPr>
              <w:lastRenderedPageBreak/>
              <w:t>կապերի ընդլայնում և ամրապնդում, գործընկերների հետ փորձի փոխանակում և այլ աշխատանքների իրաանցում։</w:t>
            </w:r>
          </w:p>
        </w:tc>
        <w:tc>
          <w:tcPr>
            <w:tcW w:w="2335" w:type="dxa"/>
            <w:tcBorders>
              <w:top w:val="single" w:sz="4" w:space="0" w:color="000000"/>
              <w:left w:val="single" w:sz="4" w:space="0" w:color="auto"/>
              <w:bottom w:val="single" w:sz="4" w:space="0" w:color="000000"/>
              <w:right w:val="single" w:sz="4" w:space="0" w:color="auto"/>
            </w:tcBorders>
          </w:tcPr>
          <w:p w14:paraId="2CFD7312" w14:textId="77777777" w:rsidR="002C6447" w:rsidRPr="004728AD" w:rsidRDefault="002C6447" w:rsidP="00130586">
            <w:pPr>
              <w:spacing w:after="200" w:line="360" w:lineRule="auto"/>
              <w:jc w:val="center"/>
              <w:rPr>
                <w:rFonts w:ascii="GHEA Grapalat" w:hAnsi="GHEA Grapalat"/>
                <w:spacing w:val="-8"/>
                <w:sz w:val="24"/>
                <w:szCs w:val="24"/>
                <w:lang w:val="hy-AM"/>
              </w:rPr>
            </w:pPr>
            <w:r w:rsidRPr="004728AD">
              <w:rPr>
                <w:rFonts w:ascii="GHEA Grapalat" w:hAnsi="GHEA Grapalat"/>
                <w:spacing w:val="-8"/>
                <w:sz w:val="24"/>
                <w:szCs w:val="24"/>
                <w:lang w:val="hy-AM"/>
              </w:rPr>
              <w:lastRenderedPageBreak/>
              <w:t xml:space="preserve">Հետազոտական միջավայրի ստեղծում, գիտահետազոտական գրադարանի զարգացում և ընդլայնում, տեղական, տարածաշրջանային և միջազգային հետազոտական </w:t>
            </w:r>
            <w:r w:rsidRPr="004728AD">
              <w:rPr>
                <w:rFonts w:ascii="GHEA Grapalat" w:hAnsi="GHEA Grapalat"/>
                <w:spacing w:val="-8"/>
                <w:sz w:val="24"/>
                <w:szCs w:val="24"/>
                <w:lang w:val="hy-AM"/>
              </w:rPr>
              <w:lastRenderedPageBreak/>
              <w:t>կապերի ընդլայնում և ամրապնդում, գործընկերների հետ փորձի փոխանակում և այլ աշխատանքների իրաանցում</w:t>
            </w:r>
          </w:p>
        </w:tc>
        <w:tc>
          <w:tcPr>
            <w:tcW w:w="2610" w:type="dxa"/>
            <w:tcBorders>
              <w:top w:val="single" w:sz="4" w:space="0" w:color="000000"/>
              <w:left w:val="single" w:sz="4" w:space="0" w:color="auto"/>
              <w:bottom w:val="single" w:sz="4" w:space="0" w:color="000000"/>
              <w:right w:val="single" w:sz="4" w:space="0" w:color="auto"/>
            </w:tcBorders>
          </w:tcPr>
          <w:p w14:paraId="12344392" w14:textId="7C5FA3B1"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0C2F81" w14:paraId="4EA1B5F2" w14:textId="77777777" w:rsidTr="008E7E91">
        <w:trPr>
          <w:trHeight w:val="1259"/>
        </w:trPr>
        <w:tc>
          <w:tcPr>
            <w:tcW w:w="625" w:type="dxa"/>
            <w:tcBorders>
              <w:top w:val="single" w:sz="4" w:space="0" w:color="000000"/>
              <w:left w:val="single" w:sz="4" w:space="0" w:color="000000"/>
              <w:bottom w:val="single" w:sz="4" w:space="0" w:color="000000"/>
              <w:right w:val="single" w:sz="4" w:space="0" w:color="000000"/>
            </w:tcBorders>
          </w:tcPr>
          <w:p w14:paraId="78CE5A1A"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55</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1F6389D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02/0022</w:t>
            </w:r>
          </w:p>
        </w:tc>
        <w:tc>
          <w:tcPr>
            <w:tcW w:w="2425" w:type="dxa"/>
            <w:tcBorders>
              <w:top w:val="single" w:sz="4" w:space="0" w:color="000000"/>
              <w:left w:val="single" w:sz="4" w:space="0" w:color="000000"/>
              <w:bottom w:val="single" w:sz="4" w:space="0" w:color="000000"/>
              <w:right w:val="single" w:sz="4" w:space="0" w:color="000000"/>
            </w:tcBorders>
          </w:tcPr>
          <w:p w14:paraId="48ACA4D9" w14:textId="076C5B20" w:rsidR="002C6447" w:rsidRPr="004728AD" w:rsidRDefault="009E1267" w:rsidP="009E1267">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Արշակունյաց պողոտա 4 </w:t>
            </w:r>
          </w:p>
        </w:tc>
        <w:tc>
          <w:tcPr>
            <w:tcW w:w="1980" w:type="dxa"/>
            <w:tcBorders>
              <w:top w:val="single" w:sz="4" w:space="0" w:color="000000"/>
              <w:left w:val="single" w:sz="4" w:space="0" w:color="000000"/>
              <w:bottom w:val="single" w:sz="4" w:space="0" w:color="000000"/>
              <w:right w:val="single" w:sz="4" w:space="0" w:color="000000"/>
            </w:tcBorders>
          </w:tcPr>
          <w:p w14:paraId="223CF033"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pacing w:val="-8"/>
                <w:sz w:val="24"/>
                <w:szCs w:val="24"/>
                <w:lang w:val="hy-AM"/>
              </w:rPr>
            </w:pPr>
            <w:r w:rsidRPr="004728AD">
              <w:rPr>
                <w:rFonts w:ascii="GHEA Grapalat" w:eastAsia="Times New Roman" w:hAnsi="GHEA Grapalat" w:cs="Times New Roman"/>
                <w:spacing w:val="-8"/>
                <w:sz w:val="24"/>
                <w:szCs w:val="24"/>
                <w:lang w:val="hy-AM"/>
              </w:rPr>
              <w:t>«Ազգային կամուրջ» ենթակառուցվածքների  հզորացման և  մարդկային ներուժի զարգացման ՀԿ</w:t>
            </w:r>
          </w:p>
        </w:tc>
        <w:tc>
          <w:tcPr>
            <w:tcW w:w="2430" w:type="dxa"/>
            <w:tcBorders>
              <w:top w:val="single" w:sz="4" w:space="0" w:color="000000"/>
              <w:left w:val="single" w:sz="4" w:space="0" w:color="000000"/>
              <w:bottom w:val="single" w:sz="4" w:space="0" w:color="000000"/>
              <w:right w:val="single" w:sz="4" w:space="0" w:color="000000"/>
            </w:tcBorders>
          </w:tcPr>
          <w:p w14:paraId="6A186B87" w14:textId="0D780E54" w:rsidR="002C6447" w:rsidRPr="004728AD" w:rsidRDefault="002C6447" w:rsidP="008E7E91">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Նախատեսում է իրականացնել ԱՄՆ-ից </w:t>
            </w:r>
            <w:r w:rsidRPr="004728AD">
              <w:rPr>
                <w:rFonts w:ascii="GHEA Grapalat" w:hAnsi="GHEA Grapalat"/>
                <w:spacing w:val="-8"/>
                <w:sz w:val="24"/>
                <w:szCs w:val="24"/>
                <w:lang w:val="hy-AM"/>
              </w:rPr>
              <w:t>Հայաստանի Հանրապետությանը</w:t>
            </w:r>
            <w:r w:rsidRPr="004728AD">
              <w:rPr>
                <w:rFonts w:ascii="GHEA Grapalat" w:hAnsi="GHEA Grapalat"/>
                <w:sz w:val="24"/>
                <w:szCs w:val="24"/>
                <w:lang w:val="hy-AM"/>
              </w:rPr>
              <w:t xml:space="preserve">ն նվիրաբերված մեքենաների ներկրում, զարգացնել և փորձարկել գիտակրթական ծրագրեր և </w:t>
            </w:r>
            <w:r w:rsidRPr="004728AD">
              <w:rPr>
                <w:rFonts w:ascii="GHEA Grapalat" w:hAnsi="GHEA Grapalat"/>
                <w:sz w:val="24"/>
                <w:szCs w:val="24"/>
                <w:lang w:val="hy-AM"/>
              </w:rPr>
              <w:lastRenderedPageBreak/>
              <w:t xml:space="preserve">ուսուցման նորարարական մոդելներ, ստեղծել «Նորարարական գաղափարների գեներացման </w:t>
            </w:r>
            <w:r w:rsidRPr="004728AD">
              <w:rPr>
                <w:rFonts w:ascii="GHEA Grapalat" w:hAnsi="GHEA Grapalat" w:cs="Calibri"/>
                <w:sz w:val="24"/>
                <w:szCs w:val="24"/>
                <w:lang w:val="hy-AM"/>
              </w:rPr>
              <w:t>կենտրոն» շնորհալի երեխաների և երիտասարդների համար։</w:t>
            </w:r>
          </w:p>
        </w:tc>
        <w:tc>
          <w:tcPr>
            <w:tcW w:w="2335" w:type="dxa"/>
            <w:tcBorders>
              <w:top w:val="single" w:sz="4" w:space="0" w:color="000000"/>
              <w:left w:val="single" w:sz="4" w:space="0" w:color="auto"/>
              <w:bottom w:val="single" w:sz="4" w:space="0" w:color="000000"/>
              <w:right w:val="single" w:sz="4" w:space="0" w:color="auto"/>
            </w:tcBorders>
          </w:tcPr>
          <w:p w14:paraId="45E20245"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Նախատեսում է իրականացնել ԱՄՆ-ից </w:t>
            </w:r>
            <w:r w:rsidRPr="004728AD">
              <w:rPr>
                <w:rFonts w:ascii="GHEA Grapalat" w:hAnsi="GHEA Grapalat"/>
                <w:spacing w:val="-8"/>
                <w:sz w:val="24"/>
                <w:szCs w:val="24"/>
                <w:lang w:val="hy-AM"/>
              </w:rPr>
              <w:t xml:space="preserve">Հայաստանի Հանրապետությանը </w:t>
            </w:r>
            <w:r w:rsidRPr="004728AD">
              <w:rPr>
                <w:rFonts w:ascii="GHEA Grapalat" w:hAnsi="GHEA Grapalat"/>
                <w:sz w:val="24"/>
                <w:szCs w:val="24"/>
                <w:lang w:val="hy-AM"/>
              </w:rPr>
              <w:t xml:space="preserve">նվիրաբերված մեքենաների ներկրում, զարգացնել և փորձարկել գիտակրթական ծրագրեր և </w:t>
            </w:r>
            <w:r w:rsidRPr="004728AD">
              <w:rPr>
                <w:rFonts w:ascii="GHEA Grapalat" w:hAnsi="GHEA Grapalat"/>
                <w:sz w:val="24"/>
                <w:szCs w:val="24"/>
                <w:lang w:val="hy-AM"/>
              </w:rPr>
              <w:lastRenderedPageBreak/>
              <w:t xml:space="preserve">ուսուցման նորարարական մոդելներ, ստեղծել «Նորարարական գաղափարների գեներացման </w:t>
            </w:r>
            <w:r w:rsidRPr="004728AD">
              <w:rPr>
                <w:rFonts w:ascii="GHEA Grapalat" w:hAnsi="GHEA Grapalat" w:cs="Calibri"/>
                <w:sz w:val="24"/>
                <w:szCs w:val="24"/>
                <w:lang w:val="hy-AM"/>
              </w:rPr>
              <w:t>կենտրոն» շնորհալի երեխաների և երիտասարդների համար</w:t>
            </w:r>
          </w:p>
        </w:tc>
        <w:tc>
          <w:tcPr>
            <w:tcW w:w="2610" w:type="dxa"/>
            <w:tcBorders>
              <w:top w:val="single" w:sz="4" w:space="0" w:color="000000"/>
              <w:left w:val="single" w:sz="4" w:space="0" w:color="auto"/>
              <w:bottom w:val="single" w:sz="4" w:space="0" w:color="000000"/>
              <w:right w:val="single" w:sz="4" w:space="0" w:color="auto"/>
            </w:tcBorders>
          </w:tcPr>
          <w:p w14:paraId="0A7DDDF2"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Գործարար ծրագրով նախատեսված գործունեության վերաբերյալ դեռևս փաստաթղթեր չի ներկայացրել </w:t>
            </w:r>
          </w:p>
          <w:p w14:paraId="19B84E54" w14:textId="77777777" w:rsidR="002C6447" w:rsidRPr="004728AD" w:rsidRDefault="002C6447" w:rsidP="00130586">
            <w:pPr>
              <w:spacing w:after="200" w:line="360" w:lineRule="auto"/>
              <w:jc w:val="center"/>
              <w:rPr>
                <w:rFonts w:ascii="GHEA Grapalat" w:hAnsi="GHEA Grapalat"/>
                <w:sz w:val="24"/>
                <w:szCs w:val="24"/>
                <w:lang w:val="hy-AM"/>
              </w:rPr>
            </w:pPr>
          </w:p>
        </w:tc>
      </w:tr>
      <w:tr w:rsidR="002C6447" w:rsidRPr="004728AD" w14:paraId="0AF36D40"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2CCDDF0E" w14:textId="77777777" w:rsidR="002C6447" w:rsidRPr="004728AD" w:rsidRDefault="002C6447" w:rsidP="00130586">
            <w:pPr>
              <w:spacing w:after="200" w:line="360" w:lineRule="auto"/>
              <w:jc w:val="center"/>
              <w:rPr>
                <w:rFonts w:ascii="GHEA Grapalat" w:eastAsia="MS Mincho" w:hAnsi="GHEA Grapalat" w:cs="MS Mincho"/>
                <w:sz w:val="24"/>
                <w:szCs w:val="24"/>
                <w:lang w:val="ru-RU"/>
              </w:rPr>
            </w:pPr>
            <w:r w:rsidRPr="004728AD">
              <w:rPr>
                <w:rFonts w:ascii="GHEA Grapalat" w:hAnsi="GHEA Grapalat"/>
                <w:sz w:val="24"/>
                <w:szCs w:val="24"/>
              </w:rPr>
              <w:t>56</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70F2E34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01/1/0022</w:t>
            </w:r>
          </w:p>
        </w:tc>
        <w:tc>
          <w:tcPr>
            <w:tcW w:w="2425" w:type="dxa"/>
            <w:tcBorders>
              <w:top w:val="single" w:sz="4" w:space="0" w:color="000000"/>
              <w:left w:val="single" w:sz="4" w:space="0" w:color="000000"/>
              <w:bottom w:val="single" w:sz="4" w:space="0" w:color="000000"/>
              <w:right w:val="single" w:sz="4" w:space="0" w:color="000000"/>
            </w:tcBorders>
          </w:tcPr>
          <w:p w14:paraId="310596F9" w14:textId="4B07E272" w:rsidR="002C6447" w:rsidRPr="004728AD" w:rsidRDefault="00F95E3A" w:rsidP="00F95E3A">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BD5B32" w:rsidRPr="004728AD">
              <w:rPr>
                <w:rFonts w:ascii="GHEA Grapalat" w:hAnsi="GHEA Grapalat"/>
                <w:sz w:val="24"/>
                <w:szCs w:val="24"/>
                <w:lang w:val="hy-AM"/>
              </w:rPr>
              <w:t xml:space="preserve"> </w:t>
            </w:r>
            <w:r w:rsidR="002C6447" w:rsidRPr="004728AD">
              <w:rPr>
                <w:rFonts w:ascii="GHEA Grapalat" w:hAnsi="GHEA Grapalat"/>
                <w:sz w:val="24"/>
                <w:szCs w:val="24"/>
                <w:lang w:val="hy-AM"/>
              </w:rPr>
              <w:t xml:space="preserve"> Արշակունյաց պողոտա</w:t>
            </w:r>
            <w:r w:rsidR="00BD5B32"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4 հասցեում գտնվող շենքի 2-րդ հարկ</w:t>
            </w:r>
          </w:p>
        </w:tc>
        <w:tc>
          <w:tcPr>
            <w:tcW w:w="1980" w:type="dxa"/>
            <w:tcBorders>
              <w:top w:val="single" w:sz="4" w:space="0" w:color="000000"/>
              <w:left w:val="single" w:sz="4" w:space="0" w:color="000000"/>
              <w:bottom w:val="single" w:sz="4" w:space="0" w:color="000000"/>
              <w:right w:val="single" w:sz="4" w:space="0" w:color="000000"/>
            </w:tcBorders>
          </w:tcPr>
          <w:p w14:paraId="3E7D9E4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«Ջավախք» հայրենակցական-բարեգործական ՀԿ</w:t>
            </w:r>
          </w:p>
        </w:tc>
        <w:tc>
          <w:tcPr>
            <w:tcW w:w="2430" w:type="dxa"/>
            <w:tcBorders>
              <w:top w:val="single" w:sz="4" w:space="0" w:color="000000"/>
              <w:left w:val="single" w:sz="4" w:space="0" w:color="000000"/>
              <w:bottom w:val="single" w:sz="4" w:space="0" w:color="000000"/>
              <w:right w:val="single" w:sz="4" w:space="0" w:color="000000"/>
            </w:tcBorders>
          </w:tcPr>
          <w:p w14:paraId="742D0E9C"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Ամեն տարի աջակցել Ջավախքում կազմակերպվող</w:t>
            </w:r>
            <w:r w:rsidRPr="004728AD">
              <w:rPr>
                <w:rFonts w:ascii="GHEA Grapalat" w:hAnsi="GHEA Grapalat"/>
                <w:sz w:val="24"/>
                <w:szCs w:val="24"/>
              </w:rPr>
              <w:t xml:space="preserve"> մարզամշակութային միջոցառումներին՝ Վահան Տերյանին, </w:t>
            </w:r>
            <w:r w:rsidRPr="004728AD">
              <w:rPr>
                <w:rFonts w:ascii="GHEA Grapalat" w:hAnsi="GHEA Grapalat"/>
                <w:sz w:val="24"/>
                <w:szCs w:val="24"/>
              </w:rPr>
              <w:lastRenderedPageBreak/>
              <w:t>Ջիվանուն, Հավասուն և այլ ջավախքցի մեծերի նվիրված բազմամարդ միջոցառումների կազմակերպմանն ու անցկացմանը:</w:t>
            </w:r>
          </w:p>
        </w:tc>
        <w:tc>
          <w:tcPr>
            <w:tcW w:w="2335" w:type="dxa"/>
            <w:tcBorders>
              <w:top w:val="single" w:sz="4" w:space="0" w:color="000000"/>
              <w:left w:val="single" w:sz="4" w:space="0" w:color="auto"/>
              <w:bottom w:val="single" w:sz="4" w:space="0" w:color="000000"/>
              <w:right w:val="single" w:sz="4" w:space="0" w:color="auto"/>
            </w:tcBorders>
          </w:tcPr>
          <w:p w14:paraId="7F965F3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Ամեն տարի աջակցել Ջավախքում կազմակերպվող մարզամշակութային միջոցառումներին՝ Վահան Տերյանին, </w:t>
            </w:r>
            <w:r w:rsidRPr="004728AD">
              <w:rPr>
                <w:rFonts w:ascii="GHEA Grapalat" w:hAnsi="GHEA Grapalat"/>
                <w:sz w:val="24"/>
                <w:szCs w:val="24"/>
                <w:lang w:val="hy-AM"/>
              </w:rPr>
              <w:lastRenderedPageBreak/>
              <w:t>Ջիվանուն, Հավասուն և այլ ջավախքցի մեծերի նվիրված բազմամարդ միջոցառումների կազմակերպմանն ու անցկացմանը:</w:t>
            </w:r>
          </w:p>
        </w:tc>
        <w:tc>
          <w:tcPr>
            <w:tcW w:w="2610" w:type="dxa"/>
            <w:tcBorders>
              <w:top w:val="single" w:sz="4" w:space="0" w:color="000000"/>
              <w:left w:val="single" w:sz="4" w:space="0" w:color="auto"/>
              <w:bottom w:val="single" w:sz="4" w:space="0" w:color="000000"/>
              <w:right w:val="single" w:sz="4" w:space="0" w:color="auto"/>
            </w:tcBorders>
          </w:tcPr>
          <w:p w14:paraId="46CEE9FD" w14:textId="34F35971"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1207810C"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37B2D7AA"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57</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63085D10"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08/0022</w:t>
            </w:r>
          </w:p>
        </w:tc>
        <w:tc>
          <w:tcPr>
            <w:tcW w:w="2425" w:type="dxa"/>
            <w:tcBorders>
              <w:top w:val="single" w:sz="4" w:space="0" w:color="000000"/>
              <w:left w:val="single" w:sz="4" w:space="0" w:color="000000"/>
              <w:bottom w:val="single" w:sz="4" w:space="0" w:color="000000"/>
              <w:right w:val="single" w:sz="4" w:space="0" w:color="000000"/>
            </w:tcBorders>
          </w:tcPr>
          <w:p w14:paraId="52E71384" w14:textId="538C47B2" w:rsidR="002C6447" w:rsidRPr="004728AD" w:rsidRDefault="00DA58E9" w:rsidP="00DA58E9">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Դավթաշեն 1-ին թաղամաս</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39</w:t>
            </w:r>
            <w:r w:rsidR="002C6447" w:rsidRPr="004728AD">
              <w:rPr>
                <w:rFonts w:ascii="GHEA Grapalat" w:hAnsi="GHEA Grapalat"/>
                <w:sz w:val="24"/>
                <w:szCs w:val="24"/>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05E48D9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«Երկրապահ կամավորականների միություն» ՀԿ</w:t>
            </w:r>
          </w:p>
        </w:tc>
        <w:tc>
          <w:tcPr>
            <w:tcW w:w="2430" w:type="dxa"/>
            <w:tcBorders>
              <w:top w:val="single" w:sz="4" w:space="0" w:color="000000"/>
              <w:left w:val="single" w:sz="4" w:space="0" w:color="000000"/>
              <w:bottom w:val="single" w:sz="4" w:space="0" w:color="000000"/>
              <w:right w:val="single" w:sz="4" w:space="0" w:color="000000"/>
            </w:tcBorders>
          </w:tcPr>
          <w:p w14:paraId="2C189D25"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Ազատամարտիկներին, հաշմանդամ, զոհված, անհայտ կորած</w:t>
            </w:r>
            <w:r w:rsidRPr="004728AD">
              <w:rPr>
                <w:rFonts w:ascii="GHEA Grapalat" w:hAnsi="GHEA Grapalat"/>
                <w:sz w:val="24"/>
                <w:szCs w:val="24"/>
              </w:rPr>
              <w:t xml:space="preserve"> ազատամարտիկների ընտանիքներին նյութական  և բարոյական աջակցություն ցուցաբերելը:</w:t>
            </w:r>
          </w:p>
        </w:tc>
        <w:tc>
          <w:tcPr>
            <w:tcW w:w="2335" w:type="dxa"/>
            <w:tcBorders>
              <w:top w:val="single" w:sz="4" w:space="0" w:color="000000"/>
              <w:left w:val="single" w:sz="4" w:space="0" w:color="auto"/>
              <w:bottom w:val="single" w:sz="4" w:space="0" w:color="000000"/>
              <w:right w:val="single" w:sz="4" w:space="0" w:color="auto"/>
            </w:tcBorders>
          </w:tcPr>
          <w:p w14:paraId="47514C43"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Ազատամարտիկներին, հաշմանդամ, զոհված, անհայտ կորած ազատամարտիկների ընտանիքներին նյութական  և բարոյական </w:t>
            </w:r>
            <w:r w:rsidRPr="004728AD">
              <w:rPr>
                <w:rFonts w:ascii="GHEA Grapalat" w:hAnsi="GHEA Grapalat"/>
                <w:sz w:val="24"/>
                <w:szCs w:val="24"/>
                <w:lang w:val="hy-AM"/>
              </w:rPr>
              <w:lastRenderedPageBreak/>
              <w:t>աջակցություն ցուցաբերելը:</w:t>
            </w:r>
          </w:p>
        </w:tc>
        <w:tc>
          <w:tcPr>
            <w:tcW w:w="2610" w:type="dxa"/>
            <w:tcBorders>
              <w:top w:val="single" w:sz="4" w:space="0" w:color="000000"/>
              <w:left w:val="single" w:sz="4" w:space="0" w:color="auto"/>
              <w:bottom w:val="single" w:sz="4" w:space="0" w:color="000000"/>
              <w:right w:val="single" w:sz="4" w:space="0" w:color="auto"/>
            </w:tcBorders>
          </w:tcPr>
          <w:p w14:paraId="14E78C8C" w14:textId="0B1B67FB" w:rsidR="002C6447" w:rsidRPr="004728AD" w:rsidRDefault="008D22C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56680594" w14:textId="77777777" w:rsidTr="009422B8">
        <w:trPr>
          <w:trHeight w:val="1160"/>
        </w:trPr>
        <w:tc>
          <w:tcPr>
            <w:tcW w:w="625" w:type="dxa"/>
            <w:tcBorders>
              <w:top w:val="single" w:sz="4" w:space="0" w:color="000000"/>
              <w:left w:val="single" w:sz="4" w:space="0" w:color="000000"/>
              <w:bottom w:val="single" w:sz="4" w:space="0" w:color="000000"/>
              <w:right w:val="single" w:sz="4" w:space="0" w:color="000000"/>
            </w:tcBorders>
          </w:tcPr>
          <w:p w14:paraId="44EE66F3"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58</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08F05DF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15/0022</w:t>
            </w:r>
          </w:p>
        </w:tc>
        <w:tc>
          <w:tcPr>
            <w:tcW w:w="2425" w:type="dxa"/>
            <w:tcBorders>
              <w:top w:val="single" w:sz="4" w:space="0" w:color="000000"/>
              <w:left w:val="single" w:sz="4" w:space="0" w:color="000000"/>
              <w:bottom w:val="single" w:sz="4" w:space="0" w:color="000000"/>
              <w:right w:val="single" w:sz="4" w:space="0" w:color="000000"/>
            </w:tcBorders>
          </w:tcPr>
          <w:p w14:paraId="08514624" w14:textId="57587129" w:rsidR="002C6447" w:rsidRPr="004728AD" w:rsidRDefault="004F7A17" w:rsidP="00E13D88">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Էրեբունի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Տիգրան Մեծի</w:t>
            </w:r>
            <w:r w:rsidR="002C6447" w:rsidRPr="004728AD">
              <w:rPr>
                <w:rFonts w:ascii="GHEA Grapalat" w:hAnsi="GHEA Grapalat"/>
                <w:sz w:val="24"/>
                <w:szCs w:val="24"/>
              </w:rPr>
              <w:t xml:space="preserve"> պողոտա</w:t>
            </w:r>
            <w:r w:rsidR="00E13D88" w:rsidRPr="004728AD">
              <w:rPr>
                <w:rFonts w:ascii="GHEA Grapalat" w:hAnsi="GHEA Grapalat"/>
                <w:sz w:val="24"/>
                <w:szCs w:val="24"/>
                <w:lang w:val="hy-AM"/>
              </w:rPr>
              <w:t>,</w:t>
            </w:r>
            <w:r w:rsidR="002C6447" w:rsidRPr="004728AD">
              <w:rPr>
                <w:rFonts w:ascii="GHEA Grapalat" w:hAnsi="GHEA Grapalat"/>
                <w:sz w:val="24"/>
                <w:szCs w:val="24"/>
              </w:rPr>
              <w:t xml:space="preserve"> թիվ 67 </w:t>
            </w:r>
          </w:p>
        </w:tc>
        <w:tc>
          <w:tcPr>
            <w:tcW w:w="1980" w:type="dxa"/>
            <w:tcBorders>
              <w:top w:val="single" w:sz="4" w:space="0" w:color="000000"/>
              <w:left w:val="single" w:sz="4" w:space="0" w:color="000000"/>
              <w:bottom w:val="single" w:sz="4" w:space="0" w:color="000000"/>
              <w:right w:val="single" w:sz="4" w:space="0" w:color="000000"/>
            </w:tcBorders>
          </w:tcPr>
          <w:p w14:paraId="30FC8728"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«կրթության զարգացման և նորարարությունների ազգային կենոտրոն» հիմնադրամ</w:t>
            </w:r>
          </w:p>
        </w:tc>
        <w:tc>
          <w:tcPr>
            <w:tcW w:w="2430" w:type="dxa"/>
            <w:tcBorders>
              <w:top w:val="single" w:sz="4" w:space="0" w:color="000000"/>
              <w:left w:val="single" w:sz="4" w:space="0" w:color="000000"/>
              <w:bottom w:val="single" w:sz="4" w:space="0" w:color="000000"/>
              <w:right w:val="single" w:sz="4" w:space="0" w:color="000000"/>
            </w:tcBorders>
          </w:tcPr>
          <w:p w14:paraId="62D9C639"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 xml:space="preserve">Իրականացնել կրթության ոլորտի հետազոտություններ /նհերառյալ առողջ սնուցման վերաբերյալ/, լիազոր մարմնին աջակցել քաղաքականության մշակման գործում, առաջարկել զարգացման ռազմավարական ուղղություններ և բարեփոխումների </w:t>
            </w:r>
            <w:r w:rsidRPr="004728AD">
              <w:rPr>
                <w:rFonts w:ascii="GHEA Grapalat" w:hAnsi="GHEA Grapalat"/>
                <w:sz w:val="24"/>
                <w:szCs w:val="24"/>
              </w:rPr>
              <w:lastRenderedPageBreak/>
              <w:t>առաջնահերթություններ:</w:t>
            </w:r>
          </w:p>
        </w:tc>
        <w:tc>
          <w:tcPr>
            <w:tcW w:w="2335" w:type="dxa"/>
            <w:tcBorders>
              <w:top w:val="single" w:sz="4" w:space="0" w:color="000000"/>
              <w:left w:val="single" w:sz="4" w:space="0" w:color="auto"/>
              <w:bottom w:val="single" w:sz="4" w:space="0" w:color="000000"/>
              <w:right w:val="single" w:sz="4" w:space="0" w:color="auto"/>
            </w:tcBorders>
          </w:tcPr>
          <w:p w14:paraId="5796577D" w14:textId="2DBC6B89"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lastRenderedPageBreak/>
              <w:t xml:space="preserve">Իրականացնել կրթության ոլորտի հետազոտություններ /նհերառյալ առողջ սնուցման վերաբերյալ/, լիազոր մարմնին աջակցել քաղաքականության մշակման գործում, առաջարկել զարգացման ռազմավարական ուղղություններ և բարեփոխումների </w:t>
            </w:r>
            <w:r w:rsidRPr="004728AD">
              <w:rPr>
                <w:rFonts w:ascii="GHEA Grapalat" w:hAnsi="GHEA Grapalat"/>
                <w:sz w:val="24"/>
                <w:szCs w:val="24"/>
              </w:rPr>
              <w:lastRenderedPageBreak/>
              <w:t>առաջնահերթություններ:</w:t>
            </w:r>
            <w:r w:rsidR="009422B8" w:rsidRPr="004728AD">
              <w:rPr>
                <w:rFonts w:ascii="GHEA Grapalat" w:hAnsi="GHEA Grapalat"/>
                <w:sz w:val="24"/>
                <w:szCs w:val="24"/>
              </w:rPr>
              <w:t xml:space="preserve"> </w:t>
            </w:r>
          </w:p>
        </w:tc>
        <w:tc>
          <w:tcPr>
            <w:tcW w:w="2610" w:type="dxa"/>
            <w:tcBorders>
              <w:top w:val="single" w:sz="4" w:space="0" w:color="000000"/>
              <w:left w:val="single" w:sz="4" w:space="0" w:color="auto"/>
              <w:bottom w:val="single" w:sz="4" w:space="0" w:color="000000"/>
              <w:right w:val="single" w:sz="4" w:space="0" w:color="auto"/>
            </w:tcBorders>
          </w:tcPr>
          <w:p w14:paraId="3DA74DFF" w14:textId="261155B2" w:rsidR="002C6447" w:rsidRPr="004728AD" w:rsidRDefault="00945F7C"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lastRenderedPageBreak/>
              <w:t>Կատարված է</w:t>
            </w:r>
          </w:p>
        </w:tc>
      </w:tr>
      <w:tr w:rsidR="002C6447" w:rsidRPr="004728AD" w14:paraId="74693F91" w14:textId="77777777" w:rsidTr="0027135E">
        <w:trPr>
          <w:trHeight w:val="1160"/>
        </w:trPr>
        <w:tc>
          <w:tcPr>
            <w:tcW w:w="625" w:type="dxa"/>
            <w:tcBorders>
              <w:top w:val="single" w:sz="4" w:space="0" w:color="000000"/>
              <w:left w:val="single" w:sz="4" w:space="0" w:color="000000"/>
              <w:bottom w:val="single" w:sz="4" w:space="0" w:color="000000"/>
              <w:right w:val="single" w:sz="4" w:space="0" w:color="000000"/>
            </w:tcBorders>
          </w:tcPr>
          <w:p w14:paraId="6FAAE5B7"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59</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0A3B8D5A"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14/0022</w:t>
            </w:r>
          </w:p>
        </w:tc>
        <w:tc>
          <w:tcPr>
            <w:tcW w:w="2425" w:type="dxa"/>
            <w:tcBorders>
              <w:top w:val="single" w:sz="4" w:space="0" w:color="000000"/>
              <w:left w:val="single" w:sz="4" w:space="0" w:color="000000"/>
              <w:bottom w:val="single" w:sz="4" w:space="0" w:color="000000"/>
              <w:right w:val="single" w:sz="4" w:space="0" w:color="000000"/>
            </w:tcBorders>
          </w:tcPr>
          <w:p w14:paraId="29AA7084" w14:textId="3E0270EC" w:rsidR="002C6447" w:rsidRPr="004728AD" w:rsidRDefault="00A82910" w:rsidP="00A82910">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Քանաքեռ-Զեյթուն վարչական շրջան</w:t>
            </w:r>
            <w:r w:rsidRPr="004728AD">
              <w:rPr>
                <w:rFonts w:ascii="GHEA Grapalat" w:hAnsi="GHEA Grapalat"/>
                <w:sz w:val="24"/>
                <w:szCs w:val="24"/>
                <w:lang w:val="hy-AM"/>
              </w:rPr>
              <w:t>,</w:t>
            </w:r>
            <w:r w:rsidR="002C6447" w:rsidRPr="004728AD">
              <w:rPr>
                <w:rFonts w:ascii="GHEA Grapalat" w:hAnsi="GHEA Grapalat"/>
                <w:sz w:val="24"/>
                <w:szCs w:val="24"/>
              </w:rPr>
              <w:t xml:space="preserve"> </w:t>
            </w:r>
            <w:r w:rsidR="002C6447" w:rsidRPr="004728AD">
              <w:rPr>
                <w:rFonts w:ascii="GHEA Grapalat" w:hAnsi="GHEA Grapalat"/>
                <w:sz w:val="24"/>
                <w:szCs w:val="24"/>
                <w:lang w:val="hy-AM"/>
              </w:rPr>
              <w:t>Պ.Սևակի 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1 հասցեում գտնվող շենքի 2-րդ</w:t>
            </w:r>
            <w:r w:rsidR="002C6447" w:rsidRPr="004728AD">
              <w:rPr>
                <w:rFonts w:ascii="GHEA Grapalat" w:hAnsi="GHEA Grapalat"/>
                <w:sz w:val="24"/>
                <w:szCs w:val="24"/>
              </w:rPr>
              <w:t xml:space="preserve"> հարկ</w:t>
            </w:r>
          </w:p>
        </w:tc>
        <w:tc>
          <w:tcPr>
            <w:tcW w:w="1980" w:type="dxa"/>
            <w:tcBorders>
              <w:top w:val="single" w:sz="4" w:space="0" w:color="000000"/>
              <w:left w:val="single" w:sz="4" w:space="0" w:color="000000"/>
              <w:bottom w:val="single" w:sz="4" w:space="0" w:color="000000"/>
              <w:right w:val="single" w:sz="4" w:space="0" w:color="000000"/>
            </w:tcBorders>
          </w:tcPr>
          <w:p w14:paraId="0AAB41FC"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«Գիտական և նորարարական գործընկերությանն աջակցման կենտրոն» հիմնադրամ</w:t>
            </w:r>
          </w:p>
        </w:tc>
        <w:tc>
          <w:tcPr>
            <w:tcW w:w="2430" w:type="dxa"/>
            <w:tcBorders>
              <w:top w:val="single" w:sz="4" w:space="0" w:color="000000"/>
              <w:left w:val="single" w:sz="4" w:space="0" w:color="000000"/>
              <w:bottom w:val="single" w:sz="4" w:space="0" w:color="000000"/>
              <w:right w:val="single" w:sz="4" w:space="0" w:color="000000"/>
            </w:tcBorders>
          </w:tcPr>
          <w:p w14:paraId="670F25B4"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ստեղծել հիմնադրամի կայքէջ ուսումնասիրել և համապատասխան շահառուներին տեղեկացնել եվրոպական ծրագրերի աշխատանքային ծրագրերի և հայտարարվելիք մրցույթների թեմատիկ ուղղությունների մասին:</w:t>
            </w:r>
          </w:p>
        </w:tc>
        <w:tc>
          <w:tcPr>
            <w:tcW w:w="2335" w:type="dxa"/>
            <w:tcBorders>
              <w:top w:val="single" w:sz="4" w:space="0" w:color="000000"/>
              <w:left w:val="single" w:sz="4" w:space="0" w:color="auto"/>
              <w:bottom w:val="single" w:sz="4" w:space="0" w:color="000000"/>
              <w:right w:val="single" w:sz="4" w:space="0" w:color="auto"/>
            </w:tcBorders>
          </w:tcPr>
          <w:p w14:paraId="4B265D55" w14:textId="114AB13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ստեղծել հիմնադրամի կայքէջ ուսումնասիրել և համապատասխան շահառուներին տեղեկացնել եվրոպական ծրագրերի աշխատանքային ծրագրերի և հայտարարվելիք մրցույթների թեմատիկ ուղղությունների մասին:</w:t>
            </w:r>
            <w:r w:rsidR="008E7E91" w:rsidRPr="004728AD">
              <w:rPr>
                <w:rFonts w:ascii="GHEA Grapalat" w:hAnsi="GHEA Grapalat"/>
                <w:sz w:val="24"/>
                <w:szCs w:val="24"/>
              </w:rPr>
              <w:t xml:space="preserve"> </w:t>
            </w:r>
          </w:p>
        </w:tc>
        <w:tc>
          <w:tcPr>
            <w:tcW w:w="2610" w:type="dxa"/>
            <w:tcBorders>
              <w:top w:val="single" w:sz="4" w:space="0" w:color="000000"/>
              <w:left w:val="single" w:sz="4" w:space="0" w:color="auto"/>
              <w:bottom w:val="single" w:sz="4" w:space="0" w:color="000000"/>
              <w:right w:val="single" w:sz="4" w:space="0" w:color="auto"/>
            </w:tcBorders>
          </w:tcPr>
          <w:p w14:paraId="19D751C9" w14:textId="6F440279" w:rsidR="002C6447" w:rsidRPr="004728AD" w:rsidRDefault="00945F7C"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Կատարված է</w:t>
            </w:r>
          </w:p>
        </w:tc>
      </w:tr>
      <w:tr w:rsidR="002C6447" w:rsidRPr="004728AD" w14:paraId="7967813F"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04B89CAF"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lastRenderedPageBreak/>
              <w:t>60</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395F948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49/0021</w:t>
            </w:r>
          </w:p>
        </w:tc>
        <w:tc>
          <w:tcPr>
            <w:tcW w:w="2425" w:type="dxa"/>
            <w:tcBorders>
              <w:top w:val="single" w:sz="4" w:space="0" w:color="000000"/>
              <w:left w:val="single" w:sz="4" w:space="0" w:color="000000"/>
              <w:bottom w:val="single" w:sz="4" w:space="0" w:color="000000"/>
              <w:right w:val="single" w:sz="4" w:space="0" w:color="000000"/>
            </w:tcBorders>
          </w:tcPr>
          <w:p w14:paraId="22D2E128" w14:textId="6FF53AB7" w:rsidR="002C6447" w:rsidRPr="004728AD" w:rsidRDefault="00FB0F9C" w:rsidP="00245AAA">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Լոռու մարզ, համայնք Վանաձոր</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Տիգրան Մեծի</w:t>
            </w:r>
            <w:r w:rsidR="002C6447" w:rsidRPr="004728AD">
              <w:rPr>
                <w:rFonts w:ascii="GHEA Grapalat" w:hAnsi="GHEA Grapalat"/>
                <w:sz w:val="24"/>
                <w:szCs w:val="24"/>
              </w:rPr>
              <w:t xml:space="preserve"> պողոտա</w:t>
            </w:r>
            <w:r w:rsidRPr="004728AD">
              <w:rPr>
                <w:rFonts w:ascii="GHEA Grapalat" w:hAnsi="GHEA Grapalat"/>
                <w:sz w:val="24"/>
                <w:szCs w:val="24"/>
                <w:lang w:val="hy-AM"/>
              </w:rPr>
              <w:t>,</w:t>
            </w:r>
            <w:r w:rsidR="002C6447" w:rsidRPr="004728AD">
              <w:rPr>
                <w:rFonts w:ascii="GHEA Grapalat" w:hAnsi="GHEA Grapalat"/>
                <w:sz w:val="24"/>
                <w:szCs w:val="24"/>
              </w:rPr>
              <w:t xml:space="preserve"> թիվ 24 </w:t>
            </w:r>
          </w:p>
        </w:tc>
        <w:tc>
          <w:tcPr>
            <w:tcW w:w="1980" w:type="dxa"/>
            <w:tcBorders>
              <w:top w:val="single" w:sz="4" w:space="0" w:color="000000"/>
              <w:left w:val="single" w:sz="4" w:space="0" w:color="000000"/>
              <w:bottom w:val="single" w:sz="4" w:space="0" w:color="000000"/>
              <w:right w:val="single" w:sz="4" w:space="0" w:color="000000"/>
            </w:tcBorders>
          </w:tcPr>
          <w:p w14:paraId="0F147FA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«Լոֆթ» կրթության, մշակույթի և երիտասարդության զարգացման համահայկական ՀԿ</w:t>
            </w:r>
          </w:p>
        </w:tc>
        <w:tc>
          <w:tcPr>
            <w:tcW w:w="2430" w:type="dxa"/>
            <w:tcBorders>
              <w:top w:val="single" w:sz="4" w:space="0" w:color="000000"/>
              <w:left w:val="single" w:sz="4" w:space="0" w:color="000000"/>
              <w:bottom w:val="single" w:sz="4" w:space="0" w:color="000000"/>
              <w:right w:val="single" w:sz="4" w:space="0" w:color="000000"/>
            </w:tcBorders>
          </w:tcPr>
          <w:p w14:paraId="207194B1"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Կրթության և ինքնազարգացմանը նպաստող ծրագրեր և նախագծեր սեմինարներ, թրեյնինգներ, վարպետության դասեր, որոնք կվարեն Երևանից /հնարավորության դեպքում նաև արտասահմանից/ ժամանած մասնագետներ:</w:t>
            </w:r>
          </w:p>
        </w:tc>
        <w:tc>
          <w:tcPr>
            <w:tcW w:w="2335" w:type="dxa"/>
            <w:tcBorders>
              <w:top w:val="single" w:sz="4" w:space="0" w:color="000000"/>
              <w:left w:val="single" w:sz="4" w:space="0" w:color="auto"/>
              <w:bottom w:val="single" w:sz="4" w:space="0" w:color="000000"/>
              <w:right w:val="single" w:sz="4" w:space="0" w:color="auto"/>
            </w:tcBorders>
          </w:tcPr>
          <w:p w14:paraId="4062032C"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Կրթության և ինքնազարգացմանը նպաստող ծրագրեր և նախագծեր սեմինարներ, թրեյնինգներ, վարպետության դասեր, որոնք կվարեն Երևանից /հնարավորության դեպքում նաև արտասահմանից/ ժամանած մասնագետներ:</w:t>
            </w:r>
          </w:p>
        </w:tc>
        <w:tc>
          <w:tcPr>
            <w:tcW w:w="2610" w:type="dxa"/>
            <w:tcBorders>
              <w:top w:val="single" w:sz="4" w:space="0" w:color="000000"/>
              <w:left w:val="single" w:sz="4" w:space="0" w:color="auto"/>
              <w:bottom w:val="single" w:sz="4" w:space="0" w:color="000000"/>
              <w:right w:val="single" w:sz="4" w:space="0" w:color="auto"/>
            </w:tcBorders>
          </w:tcPr>
          <w:p w14:paraId="0B2083A8" w14:textId="24A715A3" w:rsidR="002C6447" w:rsidRPr="004728AD" w:rsidRDefault="00945F7C"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Կատարված է</w:t>
            </w:r>
          </w:p>
        </w:tc>
      </w:tr>
      <w:tr w:rsidR="002C6447" w:rsidRPr="004728AD" w14:paraId="3E514EE6"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12D63717"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61</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3F0C21B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17/0022</w:t>
            </w:r>
          </w:p>
        </w:tc>
        <w:tc>
          <w:tcPr>
            <w:tcW w:w="2425" w:type="dxa"/>
            <w:tcBorders>
              <w:top w:val="single" w:sz="4" w:space="0" w:color="000000"/>
              <w:left w:val="single" w:sz="4" w:space="0" w:color="000000"/>
              <w:bottom w:val="single" w:sz="4" w:space="0" w:color="000000"/>
              <w:right w:val="single" w:sz="4" w:space="0" w:color="000000"/>
            </w:tcBorders>
          </w:tcPr>
          <w:p w14:paraId="4F76DB80" w14:textId="1453B92E" w:rsidR="002C6447" w:rsidRPr="004728AD" w:rsidRDefault="004754C5" w:rsidP="004754C5">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Նոր Նորք վարչական շրջան</w:t>
            </w:r>
            <w:r w:rsidRPr="004728AD">
              <w:rPr>
                <w:rFonts w:ascii="GHEA Grapalat" w:hAnsi="GHEA Grapalat"/>
                <w:sz w:val="24"/>
                <w:szCs w:val="24"/>
                <w:lang w:val="hy-AM"/>
              </w:rPr>
              <w:t>,</w:t>
            </w:r>
            <w:r w:rsidR="002C6447" w:rsidRPr="004728AD">
              <w:rPr>
                <w:rFonts w:ascii="GHEA Grapalat" w:hAnsi="GHEA Grapalat"/>
                <w:sz w:val="24"/>
                <w:szCs w:val="24"/>
              </w:rPr>
              <w:t xml:space="preserve"> </w:t>
            </w:r>
            <w:r w:rsidR="002C6447" w:rsidRPr="004728AD">
              <w:rPr>
                <w:rFonts w:ascii="GHEA Grapalat" w:hAnsi="GHEA Grapalat"/>
                <w:sz w:val="24"/>
                <w:szCs w:val="24"/>
                <w:lang w:val="hy-AM"/>
              </w:rPr>
              <w:t xml:space="preserve">Մոլդովական </w:t>
            </w:r>
            <w:r w:rsidR="002C6447" w:rsidRPr="004728AD">
              <w:rPr>
                <w:rFonts w:ascii="GHEA Grapalat" w:hAnsi="GHEA Grapalat"/>
                <w:sz w:val="24"/>
                <w:szCs w:val="24"/>
                <w:lang w:val="hy-AM"/>
              </w:rPr>
              <w:lastRenderedPageBreak/>
              <w:t>փողոց</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41 հասցեում գտնվող 7-րդ</w:t>
            </w:r>
            <w:r w:rsidR="002C6447" w:rsidRPr="004728AD">
              <w:rPr>
                <w:rFonts w:ascii="GHEA Grapalat" w:hAnsi="GHEA Grapalat"/>
                <w:sz w:val="24"/>
                <w:szCs w:val="24"/>
              </w:rPr>
              <w:t xml:space="preserve"> մասնաշենք</w:t>
            </w:r>
          </w:p>
        </w:tc>
        <w:tc>
          <w:tcPr>
            <w:tcW w:w="1980" w:type="dxa"/>
            <w:tcBorders>
              <w:top w:val="single" w:sz="4" w:space="0" w:color="000000"/>
              <w:left w:val="single" w:sz="4" w:space="0" w:color="000000"/>
              <w:bottom w:val="single" w:sz="4" w:space="0" w:color="000000"/>
              <w:right w:val="single" w:sz="4" w:space="0" w:color="000000"/>
            </w:tcBorders>
          </w:tcPr>
          <w:p w14:paraId="1DCF8BCD"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lastRenderedPageBreak/>
              <w:t>«Վիվա» բարեգործական ՀԿ</w:t>
            </w:r>
          </w:p>
        </w:tc>
        <w:tc>
          <w:tcPr>
            <w:tcW w:w="2430" w:type="dxa"/>
            <w:tcBorders>
              <w:top w:val="single" w:sz="4" w:space="0" w:color="000000"/>
              <w:left w:val="single" w:sz="4" w:space="0" w:color="000000"/>
              <w:bottom w:val="single" w:sz="4" w:space="0" w:color="000000"/>
              <w:right w:val="single" w:sz="4" w:space="0" w:color="000000"/>
            </w:tcBorders>
          </w:tcPr>
          <w:p w14:paraId="3E330A32"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 xml:space="preserve">Քաղաքացիներին սոցիալական աջակցություն և պաշտպանություն, </w:t>
            </w:r>
            <w:r w:rsidRPr="004728AD">
              <w:rPr>
                <w:rFonts w:ascii="GHEA Grapalat" w:hAnsi="GHEA Grapalat"/>
                <w:sz w:val="24"/>
                <w:szCs w:val="24"/>
              </w:rPr>
              <w:lastRenderedPageBreak/>
              <w:t>ներառյալ հաշմանդամների, գործազուրկների, անապահով խավի նյութական վիճակի բարելավում և նրանց սոցիալական ադապտացիան բուժանձնակազմի որակավորման բարձրացում։</w:t>
            </w:r>
          </w:p>
        </w:tc>
        <w:tc>
          <w:tcPr>
            <w:tcW w:w="2335" w:type="dxa"/>
            <w:tcBorders>
              <w:top w:val="single" w:sz="4" w:space="0" w:color="000000"/>
              <w:left w:val="single" w:sz="4" w:space="0" w:color="auto"/>
              <w:bottom w:val="single" w:sz="4" w:space="0" w:color="000000"/>
              <w:right w:val="single" w:sz="4" w:space="0" w:color="auto"/>
            </w:tcBorders>
          </w:tcPr>
          <w:p w14:paraId="471AE805"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lastRenderedPageBreak/>
              <w:t xml:space="preserve">Քաղաքացիներին սոցիալական աջակցություն և պաշտպանություն, </w:t>
            </w:r>
            <w:r w:rsidRPr="004728AD">
              <w:rPr>
                <w:rFonts w:ascii="GHEA Grapalat" w:hAnsi="GHEA Grapalat"/>
                <w:sz w:val="24"/>
                <w:szCs w:val="24"/>
              </w:rPr>
              <w:lastRenderedPageBreak/>
              <w:t>ներառյալ հաշմանդամների, գործազուրկների, անապահով խավի նյութական վիճակի բարելավում և նրանց սոցիալական ադապտացիան բուժանձնակազմի որակավորման բարձրացում։</w:t>
            </w:r>
          </w:p>
        </w:tc>
        <w:tc>
          <w:tcPr>
            <w:tcW w:w="2610" w:type="dxa"/>
            <w:tcBorders>
              <w:top w:val="single" w:sz="4" w:space="0" w:color="000000"/>
              <w:left w:val="single" w:sz="4" w:space="0" w:color="auto"/>
              <w:bottom w:val="single" w:sz="4" w:space="0" w:color="000000"/>
              <w:right w:val="single" w:sz="4" w:space="0" w:color="auto"/>
            </w:tcBorders>
          </w:tcPr>
          <w:p w14:paraId="6E43E912" w14:textId="1713399C" w:rsidR="002C6447" w:rsidRPr="004728AD" w:rsidRDefault="002C6447" w:rsidP="0084503B">
            <w:pPr>
              <w:spacing w:after="200" w:line="360" w:lineRule="auto"/>
              <w:jc w:val="center"/>
              <w:rPr>
                <w:rFonts w:ascii="GHEA Grapalat" w:hAnsi="GHEA Grapalat"/>
                <w:sz w:val="24"/>
                <w:szCs w:val="24"/>
              </w:rPr>
            </w:pPr>
            <w:r w:rsidRPr="004728AD">
              <w:rPr>
                <w:rFonts w:ascii="GHEA Grapalat" w:hAnsi="GHEA Grapalat"/>
                <w:sz w:val="24"/>
                <w:szCs w:val="24"/>
              </w:rPr>
              <w:lastRenderedPageBreak/>
              <w:t>Կատարվ</w:t>
            </w:r>
            <w:r w:rsidR="0084503B" w:rsidRPr="004728AD">
              <w:rPr>
                <w:rFonts w:ascii="GHEA Grapalat" w:hAnsi="GHEA Grapalat"/>
                <w:sz w:val="24"/>
                <w:szCs w:val="24"/>
                <w:lang w:val="hy-AM"/>
              </w:rPr>
              <w:t>ած</w:t>
            </w:r>
            <w:r w:rsidRPr="004728AD">
              <w:rPr>
                <w:rFonts w:ascii="GHEA Grapalat" w:hAnsi="GHEA Grapalat"/>
                <w:sz w:val="24"/>
                <w:szCs w:val="24"/>
              </w:rPr>
              <w:t xml:space="preserve"> է։ Պայմանագրի </w:t>
            </w:r>
            <w:r w:rsidRPr="004728AD">
              <w:rPr>
                <w:rFonts w:ascii="GHEA Grapalat" w:hAnsi="GHEA Grapalat"/>
                <w:sz w:val="24"/>
                <w:szCs w:val="24"/>
              </w:rPr>
              <w:lastRenderedPageBreak/>
              <w:t>ժամկետը ավարտվել է։</w:t>
            </w:r>
          </w:p>
        </w:tc>
      </w:tr>
      <w:tr w:rsidR="002C6447" w:rsidRPr="004728AD" w14:paraId="5AA5A226"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504CB508"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lastRenderedPageBreak/>
              <w:t>62</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29C9C7D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Calibri"/>
                <w:sz w:val="24"/>
                <w:szCs w:val="24"/>
              </w:rPr>
              <w:t>100/0014</w:t>
            </w:r>
          </w:p>
        </w:tc>
        <w:tc>
          <w:tcPr>
            <w:tcW w:w="2425" w:type="dxa"/>
            <w:tcBorders>
              <w:top w:val="single" w:sz="4" w:space="0" w:color="000000"/>
              <w:left w:val="single" w:sz="4" w:space="0" w:color="000000"/>
              <w:bottom w:val="single" w:sz="4" w:space="0" w:color="000000"/>
              <w:right w:val="single" w:sz="4" w:space="0" w:color="000000"/>
            </w:tcBorders>
          </w:tcPr>
          <w:p w14:paraId="3D03D447" w14:textId="7FB109C2" w:rsidR="002C6447" w:rsidRPr="004728AD" w:rsidRDefault="0037701B" w:rsidP="001E476E">
            <w:pPr>
              <w:spacing w:after="200" w:line="360" w:lineRule="auto"/>
              <w:jc w:val="center"/>
              <w:rPr>
                <w:rFonts w:ascii="GHEA Grapalat" w:hAnsi="GHEA Grapalat"/>
                <w:sz w:val="24"/>
                <w:szCs w:val="24"/>
              </w:rPr>
            </w:pPr>
            <w:r w:rsidRPr="004728AD">
              <w:rPr>
                <w:rFonts w:ascii="GHEA Grapalat" w:hAnsi="GHEA Grapalat" w:cs="Calibri"/>
                <w:sz w:val="24"/>
                <w:szCs w:val="24"/>
                <w:lang w:val="ru-RU"/>
              </w:rPr>
              <w:t>քաղաք</w:t>
            </w:r>
            <w:r w:rsidRPr="004728AD">
              <w:rPr>
                <w:rFonts w:ascii="GHEA Grapalat" w:hAnsi="GHEA Grapalat" w:cs="Calibri"/>
                <w:sz w:val="24"/>
                <w:szCs w:val="24"/>
              </w:rPr>
              <w:t xml:space="preserve"> </w:t>
            </w:r>
            <w:r w:rsidR="002C6447" w:rsidRPr="004728AD">
              <w:rPr>
                <w:rFonts w:ascii="GHEA Grapalat" w:hAnsi="GHEA Grapalat" w:cs="Calibri"/>
                <w:sz w:val="24"/>
                <w:szCs w:val="24"/>
                <w:lang w:val="ru-RU"/>
              </w:rPr>
              <w:t>Երևան</w:t>
            </w:r>
            <w:r w:rsidRPr="004728AD">
              <w:rPr>
                <w:rFonts w:ascii="GHEA Grapalat" w:hAnsi="GHEA Grapalat" w:cs="Calibri"/>
                <w:sz w:val="24"/>
                <w:szCs w:val="24"/>
                <w:lang w:val="hy-AM"/>
              </w:rPr>
              <w:t>,</w:t>
            </w:r>
            <w:r w:rsidR="002C6447" w:rsidRPr="004728AD">
              <w:rPr>
                <w:rFonts w:ascii="GHEA Grapalat" w:hAnsi="GHEA Grapalat" w:cs="Calibri"/>
                <w:sz w:val="24"/>
                <w:szCs w:val="24"/>
              </w:rPr>
              <w:t xml:space="preserve"> </w:t>
            </w:r>
            <w:r w:rsidR="002C6447" w:rsidRPr="004728AD">
              <w:rPr>
                <w:rFonts w:ascii="GHEA Grapalat" w:hAnsi="GHEA Grapalat" w:cs="Calibri"/>
                <w:sz w:val="24"/>
                <w:szCs w:val="24"/>
                <w:lang w:val="ru-RU"/>
              </w:rPr>
              <w:t>կենտրոն</w:t>
            </w:r>
            <w:r w:rsidR="002C6447" w:rsidRPr="004728AD">
              <w:rPr>
                <w:rFonts w:ascii="GHEA Grapalat" w:hAnsi="GHEA Grapalat" w:cs="Calibri"/>
                <w:sz w:val="24"/>
                <w:szCs w:val="24"/>
              </w:rPr>
              <w:t xml:space="preserve"> </w:t>
            </w:r>
            <w:r w:rsidR="002C6447" w:rsidRPr="004728AD">
              <w:rPr>
                <w:rFonts w:ascii="GHEA Grapalat" w:hAnsi="GHEA Grapalat" w:cs="Calibri"/>
                <w:sz w:val="24"/>
                <w:szCs w:val="24"/>
                <w:lang w:val="ru-RU"/>
              </w:rPr>
              <w:t>վարչական</w:t>
            </w:r>
            <w:r w:rsidR="002C6447" w:rsidRPr="004728AD">
              <w:rPr>
                <w:rFonts w:ascii="GHEA Grapalat" w:hAnsi="GHEA Grapalat" w:cs="Calibri"/>
                <w:sz w:val="24"/>
                <w:szCs w:val="24"/>
              </w:rPr>
              <w:t xml:space="preserve"> </w:t>
            </w:r>
            <w:r w:rsidR="002C6447" w:rsidRPr="004728AD">
              <w:rPr>
                <w:rFonts w:ascii="GHEA Grapalat" w:hAnsi="GHEA Grapalat" w:cs="Calibri"/>
                <w:sz w:val="24"/>
                <w:szCs w:val="24"/>
                <w:lang w:val="ru-RU"/>
              </w:rPr>
              <w:t>շրջան</w:t>
            </w:r>
            <w:r w:rsidRPr="004728AD">
              <w:rPr>
                <w:rFonts w:ascii="GHEA Grapalat" w:hAnsi="GHEA Grapalat" w:cs="Calibri"/>
                <w:sz w:val="24"/>
                <w:szCs w:val="24"/>
                <w:lang w:val="hy-AM"/>
              </w:rPr>
              <w:t>,</w:t>
            </w:r>
            <w:r w:rsidR="002C6447" w:rsidRPr="004728AD">
              <w:rPr>
                <w:rFonts w:ascii="GHEA Grapalat" w:hAnsi="GHEA Grapalat" w:cs="Calibri"/>
                <w:sz w:val="24"/>
                <w:szCs w:val="24"/>
              </w:rPr>
              <w:t xml:space="preserve"> </w:t>
            </w:r>
            <w:r w:rsidR="002C6447" w:rsidRPr="004728AD">
              <w:rPr>
                <w:rFonts w:ascii="GHEA Grapalat" w:hAnsi="GHEA Grapalat" w:cs="Calibri"/>
                <w:sz w:val="24"/>
                <w:szCs w:val="24"/>
                <w:lang w:val="ru-RU"/>
              </w:rPr>
              <w:t>Արշակունյաց</w:t>
            </w:r>
            <w:r w:rsidR="002C6447" w:rsidRPr="004728AD">
              <w:rPr>
                <w:rFonts w:ascii="GHEA Grapalat" w:hAnsi="GHEA Grapalat" w:cs="Calibri"/>
                <w:sz w:val="24"/>
                <w:szCs w:val="24"/>
              </w:rPr>
              <w:t xml:space="preserve"> </w:t>
            </w:r>
            <w:r w:rsidR="002C6447" w:rsidRPr="004728AD">
              <w:rPr>
                <w:rFonts w:ascii="GHEA Grapalat" w:hAnsi="GHEA Grapalat" w:cs="Calibri"/>
                <w:sz w:val="24"/>
                <w:szCs w:val="24"/>
                <w:lang w:val="ru-RU"/>
              </w:rPr>
              <w:t>պողոտա</w:t>
            </w:r>
            <w:r w:rsidR="002C6447" w:rsidRPr="004728AD">
              <w:rPr>
                <w:rFonts w:ascii="GHEA Grapalat" w:hAnsi="GHEA Grapalat" w:cs="Calibri"/>
                <w:sz w:val="24"/>
                <w:szCs w:val="24"/>
              </w:rPr>
              <w:t xml:space="preserve"> 2</w:t>
            </w:r>
            <w:r w:rsidR="002C6447" w:rsidRPr="004728AD">
              <w:rPr>
                <w:rFonts w:ascii="GHEA Grapalat" w:hAnsi="GHEA Grapalat" w:cs="Calibri"/>
                <w:sz w:val="24"/>
                <w:szCs w:val="24"/>
                <w:lang w:val="ru-RU"/>
              </w:rPr>
              <w:t>ա</w:t>
            </w:r>
            <w:r w:rsidR="002C6447" w:rsidRPr="004728AD">
              <w:rPr>
                <w:rFonts w:ascii="GHEA Grapalat" w:hAnsi="GHEA Grapalat" w:cs="Calibri"/>
                <w:sz w:val="24"/>
                <w:szCs w:val="24"/>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53BBB850" w14:textId="302513EE" w:rsidR="002C6447" w:rsidRPr="004728AD" w:rsidRDefault="002C6447" w:rsidP="008E7E91">
            <w:pPr>
              <w:spacing w:after="0"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Calibri"/>
                <w:noProof/>
                <w:sz w:val="24"/>
                <w:szCs w:val="24"/>
                <w:lang w:val="hy-AM" w:eastAsia="ru-RU"/>
              </w:rPr>
              <w:t xml:space="preserve">«Վիքիմեդիա Հայաստան» գիտակրթական հասարակական </w:t>
            </w:r>
            <w:r w:rsidRPr="004728AD">
              <w:rPr>
                <w:rFonts w:ascii="GHEA Grapalat" w:eastAsia="Times New Roman" w:hAnsi="GHEA Grapalat" w:cs="Calibri"/>
                <w:noProof/>
                <w:sz w:val="24"/>
                <w:szCs w:val="24"/>
                <w:lang w:val="hy-AM" w:eastAsia="ru-RU"/>
              </w:rPr>
              <w:lastRenderedPageBreak/>
              <w:t>կազմակերպություն</w:t>
            </w:r>
          </w:p>
        </w:tc>
        <w:tc>
          <w:tcPr>
            <w:tcW w:w="2430" w:type="dxa"/>
            <w:tcBorders>
              <w:top w:val="single" w:sz="4" w:space="0" w:color="000000"/>
              <w:left w:val="single" w:sz="4" w:space="0" w:color="000000"/>
              <w:bottom w:val="single" w:sz="4" w:space="0" w:color="000000"/>
              <w:right w:val="single" w:sz="4" w:space="0" w:color="000000"/>
            </w:tcBorders>
          </w:tcPr>
          <w:p w14:paraId="639AAA7B"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lang w:val="ru-RU"/>
              </w:rPr>
              <w:lastRenderedPageBreak/>
              <w:t>Աջակցել</w:t>
            </w:r>
            <w:r w:rsidRPr="004728AD">
              <w:rPr>
                <w:rFonts w:ascii="GHEA Grapalat" w:hAnsi="GHEA Grapalat"/>
                <w:sz w:val="24"/>
                <w:szCs w:val="24"/>
              </w:rPr>
              <w:t xml:space="preserve"> </w:t>
            </w:r>
            <w:r w:rsidRPr="004728AD">
              <w:rPr>
                <w:rFonts w:ascii="GHEA Grapalat" w:hAnsi="GHEA Grapalat"/>
                <w:sz w:val="24"/>
                <w:szCs w:val="24"/>
                <w:lang w:val="ru-RU"/>
              </w:rPr>
              <w:t>գիտելի</w:t>
            </w:r>
            <w:r w:rsidRPr="004728AD">
              <w:rPr>
                <w:rFonts w:ascii="GHEA Grapalat" w:hAnsi="GHEA Grapalat"/>
                <w:sz w:val="24"/>
                <w:szCs w:val="24"/>
              </w:rPr>
              <w:t xml:space="preserve"> </w:t>
            </w:r>
            <w:r w:rsidRPr="004728AD">
              <w:rPr>
                <w:rFonts w:ascii="GHEA Grapalat" w:hAnsi="GHEA Grapalat"/>
                <w:sz w:val="24"/>
                <w:szCs w:val="24"/>
                <w:lang w:val="ru-RU"/>
              </w:rPr>
              <w:t>և</w:t>
            </w:r>
            <w:r w:rsidRPr="004728AD">
              <w:rPr>
                <w:rFonts w:ascii="GHEA Grapalat" w:hAnsi="GHEA Grapalat"/>
                <w:sz w:val="24"/>
                <w:szCs w:val="24"/>
              </w:rPr>
              <w:t xml:space="preserve"> </w:t>
            </w:r>
            <w:r w:rsidRPr="004728AD">
              <w:rPr>
                <w:rFonts w:ascii="GHEA Grapalat" w:hAnsi="GHEA Grapalat"/>
                <w:sz w:val="24"/>
                <w:szCs w:val="24"/>
                <w:lang w:val="ru-RU"/>
              </w:rPr>
              <w:t>կրթությանը</w:t>
            </w:r>
            <w:r w:rsidRPr="004728AD">
              <w:rPr>
                <w:rFonts w:ascii="GHEA Grapalat" w:hAnsi="GHEA Grapalat"/>
                <w:sz w:val="24"/>
                <w:szCs w:val="24"/>
              </w:rPr>
              <w:t xml:space="preserve">, </w:t>
            </w:r>
            <w:r w:rsidRPr="004728AD">
              <w:rPr>
                <w:rFonts w:ascii="GHEA Grapalat" w:hAnsi="GHEA Grapalat"/>
                <w:sz w:val="24"/>
                <w:szCs w:val="24"/>
                <w:lang w:val="ru-RU"/>
              </w:rPr>
              <w:t>աջակցել</w:t>
            </w:r>
            <w:r w:rsidRPr="004728AD">
              <w:rPr>
                <w:rFonts w:ascii="GHEA Grapalat" w:hAnsi="GHEA Grapalat"/>
                <w:sz w:val="24"/>
                <w:szCs w:val="24"/>
              </w:rPr>
              <w:t xml:space="preserve"> </w:t>
            </w:r>
            <w:r w:rsidRPr="004728AD">
              <w:rPr>
                <w:rFonts w:ascii="GHEA Grapalat" w:hAnsi="GHEA Grapalat"/>
                <w:sz w:val="24"/>
                <w:szCs w:val="24"/>
                <w:lang w:val="ru-RU"/>
              </w:rPr>
              <w:t>գիտելքի</w:t>
            </w:r>
            <w:r w:rsidRPr="004728AD">
              <w:rPr>
                <w:rFonts w:ascii="GHEA Grapalat" w:hAnsi="GHEA Grapalat"/>
                <w:sz w:val="24"/>
                <w:szCs w:val="24"/>
              </w:rPr>
              <w:t xml:space="preserve"> </w:t>
            </w:r>
            <w:r w:rsidRPr="004728AD">
              <w:rPr>
                <w:rFonts w:ascii="GHEA Grapalat" w:hAnsi="GHEA Grapalat"/>
                <w:sz w:val="24"/>
                <w:szCs w:val="24"/>
                <w:lang w:val="ru-RU"/>
              </w:rPr>
              <w:t>մատչելիությանը</w:t>
            </w:r>
            <w:r w:rsidRPr="004728AD">
              <w:rPr>
                <w:rFonts w:ascii="GHEA Grapalat" w:hAnsi="GHEA Grapalat"/>
                <w:sz w:val="24"/>
                <w:szCs w:val="24"/>
              </w:rPr>
              <w:t xml:space="preserve"> </w:t>
            </w:r>
            <w:r w:rsidRPr="004728AD">
              <w:rPr>
                <w:rFonts w:ascii="GHEA Grapalat" w:hAnsi="GHEA Grapalat"/>
                <w:sz w:val="24"/>
                <w:szCs w:val="24"/>
                <w:lang w:val="ru-RU"/>
              </w:rPr>
              <w:t>հավասար</w:t>
            </w:r>
            <w:r w:rsidRPr="004728AD">
              <w:rPr>
                <w:rFonts w:ascii="GHEA Grapalat" w:hAnsi="GHEA Grapalat"/>
                <w:sz w:val="24"/>
                <w:szCs w:val="24"/>
              </w:rPr>
              <w:t xml:space="preserve"> </w:t>
            </w:r>
            <w:r w:rsidRPr="004728AD">
              <w:rPr>
                <w:rFonts w:ascii="GHEA Grapalat" w:hAnsi="GHEA Grapalat"/>
                <w:sz w:val="24"/>
                <w:szCs w:val="24"/>
                <w:lang w:val="ru-RU"/>
              </w:rPr>
              <w:lastRenderedPageBreak/>
              <w:t>հնարավորությունններ</w:t>
            </w:r>
            <w:r w:rsidRPr="004728AD">
              <w:rPr>
                <w:rFonts w:ascii="GHEA Grapalat" w:hAnsi="GHEA Grapalat"/>
                <w:sz w:val="24"/>
                <w:szCs w:val="24"/>
              </w:rPr>
              <w:t xml:space="preserve"> </w:t>
            </w:r>
            <w:r w:rsidRPr="004728AD">
              <w:rPr>
                <w:rFonts w:ascii="GHEA Grapalat" w:hAnsi="GHEA Grapalat"/>
                <w:sz w:val="24"/>
                <w:szCs w:val="24"/>
                <w:lang w:val="ru-RU"/>
              </w:rPr>
              <w:t>ապահովելուն։</w:t>
            </w:r>
          </w:p>
        </w:tc>
        <w:tc>
          <w:tcPr>
            <w:tcW w:w="2335" w:type="dxa"/>
            <w:tcBorders>
              <w:top w:val="single" w:sz="4" w:space="0" w:color="000000"/>
              <w:left w:val="single" w:sz="4" w:space="0" w:color="auto"/>
              <w:bottom w:val="single" w:sz="4" w:space="0" w:color="000000"/>
              <w:right w:val="single" w:sz="4" w:space="0" w:color="auto"/>
            </w:tcBorders>
          </w:tcPr>
          <w:p w14:paraId="3F8B0D38"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lang w:val="ru-RU"/>
              </w:rPr>
              <w:lastRenderedPageBreak/>
              <w:t>Աջակցել</w:t>
            </w:r>
            <w:r w:rsidRPr="004728AD">
              <w:rPr>
                <w:rFonts w:ascii="GHEA Grapalat" w:hAnsi="GHEA Grapalat"/>
                <w:sz w:val="24"/>
                <w:szCs w:val="24"/>
              </w:rPr>
              <w:t xml:space="preserve"> </w:t>
            </w:r>
            <w:r w:rsidRPr="004728AD">
              <w:rPr>
                <w:rFonts w:ascii="GHEA Grapalat" w:hAnsi="GHEA Grapalat"/>
                <w:sz w:val="24"/>
                <w:szCs w:val="24"/>
                <w:lang w:val="ru-RU"/>
              </w:rPr>
              <w:t>գիտելիքին</w:t>
            </w:r>
            <w:r w:rsidRPr="004728AD">
              <w:rPr>
                <w:rFonts w:ascii="GHEA Grapalat" w:hAnsi="GHEA Grapalat"/>
                <w:sz w:val="24"/>
                <w:szCs w:val="24"/>
              </w:rPr>
              <w:t xml:space="preserve"> </w:t>
            </w:r>
            <w:r w:rsidRPr="004728AD">
              <w:rPr>
                <w:rFonts w:ascii="GHEA Grapalat" w:hAnsi="GHEA Grapalat"/>
                <w:sz w:val="24"/>
                <w:szCs w:val="24"/>
                <w:lang w:val="ru-RU"/>
              </w:rPr>
              <w:t>և</w:t>
            </w:r>
            <w:r w:rsidRPr="004728AD">
              <w:rPr>
                <w:rFonts w:ascii="GHEA Grapalat" w:hAnsi="GHEA Grapalat"/>
                <w:sz w:val="24"/>
                <w:szCs w:val="24"/>
              </w:rPr>
              <w:t xml:space="preserve"> </w:t>
            </w:r>
            <w:r w:rsidRPr="004728AD">
              <w:rPr>
                <w:rFonts w:ascii="GHEA Grapalat" w:hAnsi="GHEA Grapalat"/>
                <w:sz w:val="24"/>
                <w:szCs w:val="24"/>
                <w:lang w:val="ru-RU"/>
              </w:rPr>
              <w:t>կրթությանը</w:t>
            </w:r>
            <w:r w:rsidRPr="004728AD">
              <w:rPr>
                <w:rFonts w:ascii="GHEA Grapalat" w:hAnsi="GHEA Grapalat"/>
                <w:sz w:val="24"/>
                <w:szCs w:val="24"/>
              </w:rPr>
              <w:t xml:space="preserve">, </w:t>
            </w:r>
            <w:r w:rsidRPr="004728AD">
              <w:rPr>
                <w:rFonts w:ascii="GHEA Grapalat" w:hAnsi="GHEA Grapalat"/>
                <w:sz w:val="24"/>
                <w:szCs w:val="24"/>
                <w:lang w:val="ru-RU"/>
              </w:rPr>
              <w:t>աջակցել</w:t>
            </w:r>
            <w:r w:rsidRPr="004728AD">
              <w:rPr>
                <w:rFonts w:ascii="GHEA Grapalat" w:hAnsi="GHEA Grapalat"/>
                <w:sz w:val="24"/>
                <w:szCs w:val="24"/>
              </w:rPr>
              <w:t xml:space="preserve"> </w:t>
            </w:r>
            <w:r w:rsidRPr="004728AD">
              <w:rPr>
                <w:rFonts w:ascii="GHEA Grapalat" w:hAnsi="GHEA Grapalat"/>
                <w:sz w:val="24"/>
                <w:szCs w:val="24"/>
                <w:lang w:val="ru-RU"/>
              </w:rPr>
              <w:t>գիտելքի</w:t>
            </w:r>
            <w:r w:rsidRPr="004728AD">
              <w:rPr>
                <w:rFonts w:ascii="GHEA Grapalat" w:hAnsi="GHEA Grapalat"/>
                <w:sz w:val="24"/>
                <w:szCs w:val="24"/>
              </w:rPr>
              <w:t xml:space="preserve"> </w:t>
            </w:r>
            <w:r w:rsidRPr="004728AD">
              <w:rPr>
                <w:rFonts w:ascii="GHEA Grapalat" w:hAnsi="GHEA Grapalat"/>
                <w:sz w:val="24"/>
                <w:szCs w:val="24"/>
                <w:lang w:val="ru-RU"/>
              </w:rPr>
              <w:t>մատչելիությանը</w:t>
            </w:r>
            <w:r w:rsidRPr="004728AD">
              <w:rPr>
                <w:rFonts w:ascii="GHEA Grapalat" w:hAnsi="GHEA Grapalat"/>
                <w:sz w:val="24"/>
                <w:szCs w:val="24"/>
              </w:rPr>
              <w:t xml:space="preserve"> </w:t>
            </w:r>
            <w:r w:rsidRPr="004728AD">
              <w:rPr>
                <w:rFonts w:ascii="GHEA Grapalat" w:hAnsi="GHEA Grapalat"/>
                <w:sz w:val="24"/>
                <w:szCs w:val="24"/>
                <w:lang w:val="ru-RU"/>
              </w:rPr>
              <w:t>հավասար</w:t>
            </w:r>
            <w:r w:rsidRPr="004728AD">
              <w:rPr>
                <w:rFonts w:ascii="GHEA Grapalat" w:hAnsi="GHEA Grapalat"/>
                <w:sz w:val="24"/>
                <w:szCs w:val="24"/>
              </w:rPr>
              <w:t xml:space="preserve"> </w:t>
            </w:r>
            <w:r w:rsidRPr="004728AD">
              <w:rPr>
                <w:rFonts w:ascii="GHEA Grapalat" w:hAnsi="GHEA Grapalat"/>
                <w:sz w:val="24"/>
                <w:szCs w:val="24"/>
                <w:lang w:val="ru-RU"/>
              </w:rPr>
              <w:lastRenderedPageBreak/>
              <w:t>հնարավորությունններ</w:t>
            </w:r>
            <w:r w:rsidRPr="004728AD">
              <w:rPr>
                <w:rFonts w:ascii="GHEA Grapalat" w:hAnsi="GHEA Grapalat"/>
                <w:sz w:val="24"/>
                <w:szCs w:val="24"/>
              </w:rPr>
              <w:t xml:space="preserve"> </w:t>
            </w:r>
            <w:r w:rsidRPr="004728AD">
              <w:rPr>
                <w:rFonts w:ascii="GHEA Grapalat" w:hAnsi="GHEA Grapalat"/>
                <w:sz w:val="24"/>
                <w:szCs w:val="24"/>
                <w:lang w:val="ru-RU"/>
              </w:rPr>
              <w:t>ապահովելուն։</w:t>
            </w:r>
          </w:p>
        </w:tc>
        <w:tc>
          <w:tcPr>
            <w:tcW w:w="2610" w:type="dxa"/>
            <w:tcBorders>
              <w:top w:val="single" w:sz="4" w:space="0" w:color="000000"/>
              <w:left w:val="single" w:sz="4" w:space="0" w:color="auto"/>
              <w:bottom w:val="single" w:sz="4" w:space="0" w:color="000000"/>
              <w:right w:val="single" w:sz="4" w:space="0" w:color="auto"/>
            </w:tcBorders>
          </w:tcPr>
          <w:p w14:paraId="548703B2" w14:textId="5E4C1AB6" w:rsidR="002C6447" w:rsidRPr="004728AD" w:rsidRDefault="00945F7C"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lastRenderedPageBreak/>
              <w:t>Կատարված է</w:t>
            </w:r>
          </w:p>
        </w:tc>
      </w:tr>
      <w:tr w:rsidR="002C6447" w:rsidRPr="004728AD" w14:paraId="74705204" w14:textId="77777777" w:rsidTr="008E7E91">
        <w:trPr>
          <w:trHeight w:val="890"/>
        </w:trPr>
        <w:tc>
          <w:tcPr>
            <w:tcW w:w="625" w:type="dxa"/>
            <w:tcBorders>
              <w:top w:val="single" w:sz="4" w:space="0" w:color="000000"/>
              <w:left w:val="single" w:sz="4" w:space="0" w:color="000000"/>
              <w:bottom w:val="single" w:sz="4" w:space="0" w:color="000000"/>
              <w:right w:val="single" w:sz="4" w:space="0" w:color="000000"/>
            </w:tcBorders>
          </w:tcPr>
          <w:p w14:paraId="1F4A6785"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t>63</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0472196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53/0022</w:t>
            </w:r>
          </w:p>
        </w:tc>
        <w:tc>
          <w:tcPr>
            <w:tcW w:w="2425" w:type="dxa"/>
            <w:tcBorders>
              <w:top w:val="single" w:sz="4" w:space="0" w:color="000000"/>
              <w:left w:val="single" w:sz="4" w:space="0" w:color="000000"/>
              <w:bottom w:val="single" w:sz="4" w:space="0" w:color="000000"/>
              <w:right w:val="single" w:sz="4" w:space="0" w:color="000000"/>
            </w:tcBorders>
          </w:tcPr>
          <w:p w14:paraId="284483B1" w14:textId="0338A5D7" w:rsidR="002C6447" w:rsidRPr="004728AD" w:rsidRDefault="002B610B" w:rsidP="002B610B">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 xml:space="preserve">Արագածոտնի մարզ, համայնք Աշտարակ, </w:t>
            </w:r>
            <w:r w:rsidRPr="004728AD">
              <w:rPr>
                <w:rFonts w:ascii="GHEA Grapalat" w:hAnsi="GHEA Grapalat"/>
                <w:sz w:val="24"/>
                <w:szCs w:val="24"/>
              </w:rPr>
              <w:t xml:space="preserve"> քաղաք</w:t>
            </w:r>
            <w:r w:rsidRPr="004728AD">
              <w:rPr>
                <w:rFonts w:ascii="GHEA Grapalat" w:hAnsi="GHEA Grapalat"/>
                <w:sz w:val="24"/>
                <w:szCs w:val="24"/>
                <w:lang w:val="hy-AM"/>
              </w:rPr>
              <w:t xml:space="preserve"> </w:t>
            </w:r>
            <w:r w:rsidR="002C6447" w:rsidRPr="004728AD">
              <w:rPr>
                <w:rFonts w:ascii="GHEA Grapalat" w:hAnsi="GHEA Grapalat"/>
                <w:sz w:val="24"/>
                <w:szCs w:val="24"/>
                <w:lang w:val="hy-AM"/>
              </w:rPr>
              <w:t>Աշտարակ</w:t>
            </w:r>
            <w:r w:rsidR="002C6447" w:rsidRPr="004728AD">
              <w:rPr>
                <w:rFonts w:ascii="GHEA Grapalat" w:hAnsi="GHEA Grapalat"/>
                <w:sz w:val="24"/>
                <w:szCs w:val="24"/>
              </w:rPr>
              <w:t>, Ղափանցյան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5 </w:t>
            </w:r>
          </w:p>
        </w:tc>
        <w:tc>
          <w:tcPr>
            <w:tcW w:w="1980" w:type="dxa"/>
            <w:tcBorders>
              <w:top w:val="single" w:sz="4" w:space="0" w:color="000000"/>
              <w:left w:val="single" w:sz="4" w:space="0" w:color="000000"/>
              <w:bottom w:val="single" w:sz="4" w:space="0" w:color="000000"/>
              <w:right w:val="single" w:sz="4" w:space="0" w:color="000000"/>
            </w:tcBorders>
          </w:tcPr>
          <w:p w14:paraId="677CF4E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w:t>
            </w:r>
            <w:r w:rsidRPr="004728AD">
              <w:rPr>
                <w:rFonts w:ascii="GHEA Grapalat" w:eastAsia="Times New Roman" w:hAnsi="GHEA Grapalat" w:cs="Times Armenian"/>
                <w:spacing w:val="-8"/>
                <w:sz w:val="24"/>
                <w:szCs w:val="24"/>
                <w:lang w:val="hy-AM"/>
              </w:rPr>
              <w:t xml:space="preserve">Հայկական </w:t>
            </w:r>
            <w:r w:rsidRPr="004728AD">
              <w:rPr>
                <w:rFonts w:ascii="GHEA Grapalat" w:eastAsia="Times New Roman" w:hAnsi="GHEA Grapalat" w:cs="Times Armenian"/>
                <w:spacing w:val="-8"/>
                <w:sz w:val="24"/>
                <w:szCs w:val="24"/>
              </w:rPr>
              <w:t>կարմիր խաչի ընկերություն» ՀԿ</w:t>
            </w:r>
          </w:p>
        </w:tc>
        <w:tc>
          <w:tcPr>
            <w:tcW w:w="2430" w:type="dxa"/>
            <w:tcBorders>
              <w:top w:val="single" w:sz="4" w:space="0" w:color="000000"/>
              <w:left w:val="single" w:sz="4" w:space="0" w:color="000000"/>
              <w:bottom w:val="single" w:sz="4" w:space="0" w:color="000000"/>
              <w:right w:val="single" w:sz="4" w:space="0" w:color="000000"/>
            </w:tcBorders>
          </w:tcPr>
          <w:p w14:paraId="3FCBB5A1"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կատարվելու է շենքի 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w:t>
            </w:r>
            <w:r w:rsidRPr="004728AD">
              <w:rPr>
                <w:rFonts w:ascii="GHEA Grapalat" w:hAnsi="GHEA Grapalat"/>
                <w:sz w:val="24"/>
                <w:szCs w:val="24"/>
                <w:lang w:val="hy-AM"/>
              </w:rPr>
              <w:lastRenderedPageBreak/>
              <w:t>զարգացման կենտրոն։ Նախատեսվում է իրականցնել հիվանդների իրազեկման բարձրացման միջոցառումներ, սոցիալական աջակցության ցուցաբերում և այլ աշխատանքների իրականացում։</w:t>
            </w:r>
          </w:p>
        </w:tc>
        <w:tc>
          <w:tcPr>
            <w:tcW w:w="2335" w:type="dxa"/>
            <w:tcBorders>
              <w:top w:val="single" w:sz="4" w:space="0" w:color="000000"/>
              <w:left w:val="single" w:sz="4" w:space="0" w:color="auto"/>
              <w:bottom w:val="single" w:sz="4" w:space="0" w:color="000000"/>
              <w:right w:val="single" w:sz="4" w:space="0" w:color="auto"/>
            </w:tcBorders>
          </w:tcPr>
          <w:p w14:paraId="0503C36C" w14:textId="197A6B2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կատարվելու է շենքի 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w:t>
            </w:r>
            <w:r w:rsidRPr="004728AD">
              <w:rPr>
                <w:rFonts w:ascii="GHEA Grapalat" w:hAnsi="GHEA Grapalat"/>
                <w:sz w:val="24"/>
                <w:szCs w:val="24"/>
                <w:lang w:val="hy-AM"/>
              </w:rPr>
              <w:lastRenderedPageBreak/>
              <w:t>ան և հմտությունների զարգացման կենտրոն։ Նախատեսվում է իրականցնել հիվանդների իրազեկման բարձրացման միջոցառումներ, սոցիալական աջակցության ցուցաբերում և այլ աշխատանքների իրականացում։</w:t>
            </w:r>
            <w:r w:rsidR="008E7E91" w:rsidRPr="004728AD">
              <w:rPr>
                <w:rFonts w:ascii="GHEA Grapalat" w:hAnsi="GHEA Grapalat"/>
                <w:sz w:val="24"/>
                <w:szCs w:val="24"/>
                <w:lang w:val="hy-AM"/>
              </w:rPr>
              <w:t xml:space="preserve"> </w:t>
            </w:r>
          </w:p>
        </w:tc>
        <w:tc>
          <w:tcPr>
            <w:tcW w:w="2610" w:type="dxa"/>
            <w:tcBorders>
              <w:top w:val="single" w:sz="4" w:space="0" w:color="000000"/>
              <w:left w:val="single" w:sz="4" w:space="0" w:color="auto"/>
              <w:bottom w:val="single" w:sz="4" w:space="0" w:color="000000"/>
              <w:right w:val="single" w:sz="4" w:space="0" w:color="auto"/>
            </w:tcBorders>
          </w:tcPr>
          <w:p w14:paraId="7C6CC938" w14:textId="0DDB03F6" w:rsidR="002C6447" w:rsidRPr="004728AD" w:rsidRDefault="00945F7C"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2C6447" w:rsidRPr="004728AD" w14:paraId="0BA9D609" w14:textId="77777777" w:rsidTr="008E7E91">
        <w:trPr>
          <w:trHeight w:val="1880"/>
        </w:trPr>
        <w:tc>
          <w:tcPr>
            <w:tcW w:w="625" w:type="dxa"/>
            <w:tcBorders>
              <w:top w:val="single" w:sz="4" w:space="0" w:color="000000"/>
              <w:left w:val="single" w:sz="4" w:space="0" w:color="000000"/>
              <w:bottom w:val="single" w:sz="4" w:space="0" w:color="000000"/>
              <w:right w:val="single" w:sz="4" w:space="0" w:color="000000"/>
            </w:tcBorders>
          </w:tcPr>
          <w:p w14:paraId="14075A38"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64</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791CC61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24/0023</w:t>
            </w:r>
          </w:p>
        </w:tc>
        <w:tc>
          <w:tcPr>
            <w:tcW w:w="2425" w:type="dxa"/>
            <w:tcBorders>
              <w:top w:val="single" w:sz="4" w:space="0" w:color="000000"/>
              <w:left w:val="single" w:sz="4" w:space="0" w:color="000000"/>
              <w:bottom w:val="single" w:sz="4" w:space="0" w:color="000000"/>
              <w:right w:val="single" w:sz="4" w:space="0" w:color="000000"/>
            </w:tcBorders>
          </w:tcPr>
          <w:p w14:paraId="5FE7956D" w14:textId="5C65E747" w:rsidR="002C6447" w:rsidRPr="004728AD" w:rsidRDefault="00C02BBC" w:rsidP="00C02BBC">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Կառավարական</w:t>
            </w:r>
            <w:r w:rsidR="002C6447" w:rsidRPr="004728AD">
              <w:rPr>
                <w:rFonts w:ascii="GHEA Grapalat" w:hAnsi="GHEA Grapalat"/>
                <w:sz w:val="24"/>
                <w:szCs w:val="24"/>
              </w:rPr>
              <w:t xml:space="preserve"> </w:t>
            </w:r>
            <w:r w:rsidR="002C6447" w:rsidRPr="004728AD">
              <w:rPr>
                <w:rFonts w:ascii="GHEA Grapalat" w:hAnsi="GHEA Grapalat"/>
                <w:sz w:val="24"/>
                <w:szCs w:val="24"/>
              </w:rPr>
              <w:lastRenderedPageBreak/>
              <w:t>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3 շենք հասցեում գտնվող շենքի 2-րդ հարկ</w:t>
            </w:r>
          </w:p>
        </w:tc>
        <w:tc>
          <w:tcPr>
            <w:tcW w:w="1980" w:type="dxa"/>
            <w:tcBorders>
              <w:top w:val="single" w:sz="4" w:space="0" w:color="000000"/>
              <w:left w:val="single" w:sz="4" w:space="0" w:color="000000"/>
              <w:bottom w:val="single" w:sz="4" w:space="0" w:color="000000"/>
              <w:right w:val="single" w:sz="4" w:space="0" w:color="000000"/>
            </w:tcBorders>
          </w:tcPr>
          <w:p w14:paraId="525C5E3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lastRenderedPageBreak/>
              <w:t>«Ճանապարհային դեպարտամենտ» հիմնադրամ</w:t>
            </w:r>
          </w:p>
        </w:tc>
        <w:tc>
          <w:tcPr>
            <w:tcW w:w="2430" w:type="dxa"/>
            <w:tcBorders>
              <w:top w:val="single" w:sz="4" w:space="0" w:color="000000"/>
              <w:left w:val="single" w:sz="4" w:space="0" w:color="000000"/>
              <w:bottom w:val="single" w:sz="4" w:space="0" w:color="000000"/>
              <w:right w:val="single" w:sz="4" w:space="0" w:color="000000"/>
            </w:tcBorders>
          </w:tcPr>
          <w:p w14:paraId="3C979290"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pacing w:val="-8"/>
                <w:sz w:val="24"/>
                <w:szCs w:val="24"/>
                <w:lang w:val="hy-AM"/>
              </w:rPr>
              <w:t>Հայաստանի Հանրապետության</w:t>
            </w:r>
            <w:r w:rsidRPr="004728AD">
              <w:rPr>
                <w:rFonts w:ascii="GHEA Grapalat" w:hAnsi="GHEA Grapalat"/>
                <w:sz w:val="24"/>
                <w:szCs w:val="24"/>
              </w:rPr>
              <w:t xml:space="preserve"> ավտոմոբիլային ճանապարհներով </w:t>
            </w:r>
            <w:r w:rsidRPr="004728AD">
              <w:rPr>
                <w:rFonts w:ascii="GHEA Grapalat" w:hAnsi="GHEA Grapalat"/>
                <w:sz w:val="24"/>
                <w:szCs w:val="24"/>
              </w:rPr>
              <w:lastRenderedPageBreak/>
              <w:t xml:space="preserve">անվտանգ երթևեկության ապահովում, </w:t>
            </w:r>
            <w:r w:rsidRPr="004728AD">
              <w:rPr>
                <w:rFonts w:ascii="GHEA Grapalat" w:hAnsi="GHEA Grapalat"/>
                <w:spacing w:val="-8"/>
                <w:sz w:val="24"/>
                <w:szCs w:val="24"/>
                <w:lang w:val="hy-AM"/>
              </w:rPr>
              <w:t xml:space="preserve">Հայաստանի Հանրապետության </w:t>
            </w:r>
            <w:r w:rsidRPr="004728AD">
              <w:rPr>
                <w:rFonts w:ascii="GHEA Grapalat" w:hAnsi="GHEA Grapalat"/>
                <w:sz w:val="24"/>
                <w:szCs w:val="24"/>
              </w:rPr>
              <w:t>ավտոեմոբիլային թունելներով և կամուրջներով անվտանգ երթևեկության ապահովում, Ճանապարհային երթևեկության կազմակերպման տեխնիկական միջոցների վերազինում:</w:t>
            </w:r>
          </w:p>
        </w:tc>
        <w:tc>
          <w:tcPr>
            <w:tcW w:w="2335" w:type="dxa"/>
            <w:tcBorders>
              <w:top w:val="single" w:sz="4" w:space="0" w:color="000000"/>
              <w:left w:val="single" w:sz="4" w:space="0" w:color="auto"/>
              <w:bottom w:val="single" w:sz="4" w:space="0" w:color="000000"/>
              <w:right w:val="single" w:sz="4" w:space="0" w:color="auto"/>
            </w:tcBorders>
          </w:tcPr>
          <w:p w14:paraId="1DDE80B2"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pacing w:val="-8"/>
                <w:sz w:val="24"/>
                <w:szCs w:val="24"/>
                <w:lang w:val="hy-AM"/>
              </w:rPr>
              <w:lastRenderedPageBreak/>
              <w:t xml:space="preserve">Հայաստանի Հանրապետության </w:t>
            </w:r>
            <w:r w:rsidRPr="004728AD">
              <w:rPr>
                <w:rFonts w:ascii="GHEA Grapalat" w:hAnsi="GHEA Grapalat"/>
                <w:sz w:val="24"/>
                <w:szCs w:val="24"/>
              </w:rPr>
              <w:t xml:space="preserve">ավտոմոբիլային ճանապարհներով </w:t>
            </w:r>
            <w:r w:rsidRPr="004728AD">
              <w:rPr>
                <w:rFonts w:ascii="GHEA Grapalat" w:hAnsi="GHEA Grapalat"/>
                <w:sz w:val="24"/>
                <w:szCs w:val="24"/>
              </w:rPr>
              <w:lastRenderedPageBreak/>
              <w:t xml:space="preserve">անվտանգ երթևեկության ապահովում, </w:t>
            </w:r>
            <w:r w:rsidRPr="004728AD">
              <w:rPr>
                <w:rFonts w:ascii="GHEA Grapalat" w:hAnsi="GHEA Grapalat"/>
                <w:spacing w:val="-8"/>
                <w:sz w:val="24"/>
                <w:szCs w:val="24"/>
                <w:lang w:val="hy-AM"/>
              </w:rPr>
              <w:t>Հայաստանի Հանրապետության</w:t>
            </w:r>
            <w:r w:rsidRPr="004728AD">
              <w:rPr>
                <w:rFonts w:ascii="GHEA Grapalat" w:hAnsi="GHEA Grapalat"/>
                <w:sz w:val="24"/>
                <w:szCs w:val="24"/>
              </w:rPr>
              <w:t xml:space="preserve"> ավտոեմոբիլային թունելներով և կամուրջներով անվտանգ երթևեկության ապահովում, Ճանապարհային երթևեկության կազմակերպման տեխնիկական միջոցների վերազինում:</w:t>
            </w:r>
          </w:p>
        </w:tc>
        <w:tc>
          <w:tcPr>
            <w:tcW w:w="2610" w:type="dxa"/>
            <w:tcBorders>
              <w:top w:val="single" w:sz="4" w:space="0" w:color="000000"/>
              <w:left w:val="single" w:sz="4" w:space="0" w:color="auto"/>
              <w:bottom w:val="single" w:sz="4" w:space="0" w:color="000000"/>
              <w:right w:val="single" w:sz="4" w:space="0" w:color="auto"/>
            </w:tcBorders>
          </w:tcPr>
          <w:p w14:paraId="7BFBF318" w14:textId="327B7E70" w:rsidR="002C6447" w:rsidRPr="004728AD" w:rsidRDefault="00B031C7"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lastRenderedPageBreak/>
              <w:t>Կատարված է</w:t>
            </w:r>
          </w:p>
        </w:tc>
      </w:tr>
      <w:tr w:rsidR="002C6447" w:rsidRPr="004728AD" w14:paraId="4104E775" w14:textId="77777777" w:rsidTr="00970825">
        <w:trPr>
          <w:trHeight w:val="1430"/>
        </w:trPr>
        <w:tc>
          <w:tcPr>
            <w:tcW w:w="625" w:type="dxa"/>
            <w:tcBorders>
              <w:top w:val="single" w:sz="4" w:space="0" w:color="000000"/>
              <w:left w:val="single" w:sz="4" w:space="0" w:color="000000"/>
              <w:bottom w:val="single" w:sz="4" w:space="0" w:color="000000"/>
              <w:right w:val="single" w:sz="4" w:space="0" w:color="000000"/>
            </w:tcBorders>
          </w:tcPr>
          <w:p w14:paraId="0D84C38E"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lastRenderedPageBreak/>
              <w:t>65</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394EDF7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25/0023</w:t>
            </w:r>
          </w:p>
        </w:tc>
        <w:tc>
          <w:tcPr>
            <w:tcW w:w="2425" w:type="dxa"/>
            <w:tcBorders>
              <w:top w:val="single" w:sz="4" w:space="0" w:color="000000"/>
              <w:left w:val="single" w:sz="4" w:space="0" w:color="000000"/>
              <w:bottom w:val="single" w:sz="4" w:space="0" w:color="000000"/>
              <w:right w:val="single" w:sz="4" w:space="0" w:color="000000"/>
            </w:tcBorders>
          </w:tcPr>
          <w:p w14:paraId="21E00A56" w14:textId="300B1D99" w:rsidR="002C6447" w:rsidRPr="004728AD" w:rsidRDefault="00E3254D" w:rsidP="00E3254D">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Արմավիրի մարզ, համայնք Արմավիր, քաղաք Արմավիր</w:t>
            </w:r>
            <w:r w:rsidRPr="004728AD">
              <w:rPr>
                <w:rFonts w:ascii="GHEA Grapalat" w:hAnsi="GHEA Grapalat"/>
                <w:sz w:val="24"/>
                <w:szCs w:val="24"/>
                <w:lang w:val="hy-AM"/>
              </w:rPr>
              <w:t>,</w:t>
            </w:r>
            <w:r w:rsidR="002C6447" w:rsidRPr="004728AD">
              <w:rPr>
                <w:rFonts w:ascii="GHEA Grapalat" w:hAnsi="GHEA Grapalat"/>
                <w:sz w:val="24"/>
                <w:szCs w:val="24"/>
              </w:rPr>
              <w:t xml:space="preserve"> Ջիվանու փողոց</w:t>
            </w:r>
            <w:r w:rsidRPr="004728AD">
              <w:rPr>
                <w:rFonts w:ascii="GHEA Grapalat" w:hAnsi="GHEA Grapalat"/>
                <w:sz w:val="24"/>
                <w:szCs w:val="24"/>
                <w:lang w:val="hy-AM"/>
              </w:rPr>
              <w:t>,</w:t>
            </w:r>
            <w:r w:rsidR="002C6447" w:rsidRPr="004728AD">
              <w:rPr>
                <w:rFonts w:ascii="GHEA Grapalat" w:hAnsi="GHEA Grapalat"/>
                <w:sz w:val="24"/>
                <w:szCs w:val="24"/>
              </w:rPr>
              <w:t xml:space="preserve"> թիվ 6 </w:t>
            </w:r>
          </w:p>
        </w:tc>
        <w:tc>
          <w:tcPr>
            <w:tcW w:w="1980" w:type="dxa"/>
            <w:tcBorders>
              <w:top w:val="single" w:sz="4" w:space="0" w:color="000000"/>
              <w:left w:val="single" w:sz="4" w:space="0" w:color="000000"/>
              <w:bottom w:val="single" w:sz="4" w:space="0" w:color="000000"/>
              <w:right w:val="single" w:sz="4" w:space="0" w:color="000000"/>
            </w:tcBorders>
          </w:tcPr>
          <w:p w14:paraId="2AF955DE"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«Երկրապահ կամավորականների միություն» ՀԿ</w:t>
            </w:r>
          </w:p>
        </w:tc>
        <w:tc>
          <w:tcPr>
            <w:tcW w:w="2430" w:type="dxa"/>
            <w:tcBorders>
              <w:top w:val="single" w:sz="4" w:space="0" w:color="000000"/>
              <w:left w:val="single" w:sz="4" w:space="0" w:color="000000"/>
              <w:bottom w:val="single" w:sz="4" w:space="0" w:color="000000"/>
              <w:right w:val="single" w:sz="4" w:space="0" w:color="000000"/>
            </w:tcBorders>
          </w:tcPr>
          <w:p w14:paraId="3A5FEA35"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ավելի քան 3000 ազատամարտիկների, հաշմանդամ, զոհված, ազատամարտիկների ընտանիքների սոցիալ-կենցաղային պայմաների բարելավմանը, ցույց տալ նյութական և բարոյական աջակցություն քաղաքացիական իրավունքների և օրինական շահերի աջակցություն</w:t>
            </w:r>
          </w:p>
        </w:tc>
        <w:tc>
          <w:tcPr>
            <w:tcW w:w="2335" w:type="dxa"/>
            <w:tcBorders>
              <w:top w:val="single" w:sz="4" w:space="0" w:color="000000"/>
              <w:left w:val="single" w:sz="4" w:space="0" w:color="auto"/>
              <w:bottom w:val="single" w:sz="4" w:space="0" w:color="000000"/>
              <w:right w:val="single" w:sz="4" w:space="0" w:color="auto"/>
            </w:tcBorders>
          </w:tcPr>
          <w:p w14:paraId="0CA8D4D0" w14:textId="77777777" w:rsidR="002C6447" w:rsidRPr="004728AD" w:rsidRDefault="002C6447" w:rsidP="00130586">
            <w:pPr>
              <w:spacing w:after="200" w:line="360" w:lineRule="auto"/>
              <w:jc w:val="center"/>
              <w:rPr>
                <w:rFonts w:ascii="GHEA Grapalat" w:hAnsi="GHEA Grapalat"/>
                <w:sz w:val="24"/>
                <w:szCs w:val="24"/>
              </w:rPr>
            </w:pPr>
            <w:r w:rsidRPr="004728AD">
              <w:rPr>
                <w:rFonts w:ascii="GHEA Grapalat" w:hAnsi="GHEA Grapalat"/>
                <w:sz w:val="24"/>
                <w:szCs w:val="24"/>
              </w:rPr>
              <w:t>ավելի քան 3000 ազատամարտիկների, հաշմանդամ, զոհված, ազատամարտիկների ընտանիքների սոցիալ-կենցաղային պայմաների բարելավմանը, ցույց տալ նյութական և բարոյական աջակցություն քաղաքացիական իրավունքների և օրինական շահերի աջակցություն</w:t>
            </w:r>
          </w:p>
        </w:tc>
        <w:tc>
          <w:tcPr>
            <w:tcW w:w="2610" w:type="dxa"/>
            <w:tcBorders>
              <w:top w:val="single" w:sz="4" w:space="0" w:color="000000"/>
              <w:left w:val="single" w:sz="4" w:space="0" w:color="auto"/>
              <w:bottom w:val="single" w:sz="4" w:space="0" w:color="000000"/>
              <w:right w:val="single" w:sz="4" w:space="0" w:color="auto"/>
            </w:tcBorders>
          </w:tcPr>
          <w:p w14:paraId="43F8F612" w14:textId="506784AB" w:rsidR="002C6447" w:rsidRPr="004728AD" w:rsidRDefault="00B031C7" w:rsidP="00130586">
            <w:pPr>
              <w:spacing w:after="200" w:line="360" w:lineRule="auto"/>
              <w:jc w:val="center"/>
              <w:rPr>
                <w:rFonts w:ascii="GHEA Grapalat" w:hAnsi="GHEA Grapalat"/>
                <w:sz w:val="24"/>
                <w:szCs w:val="24"/>
              </w:rPr>
            </w:pPr>
            <w:r w:rsidRPr="004728AD">
              <w:rPr>
                <w:rFonts w:ascii="GHEA Grapalat" w:hAnsi="GHEA Grapalat"/>
                <w:sz w:val="24"/>
                <w:szCs w:val="24"/>
                <w:lang w:val="hy-AM"/>
              </w:rPr>
              <w:t>Կատարված է</w:t>
            </w:r>
          </w:p>
        </w:tc>
      </w:tr>
      <w:tr w:rsidR="002C6447" w:rsidRPr="000C2F81" w14:paraId="02F3649C" w14:textId="77777777" w:rsidTr="00970825">
        <w:trPr>
          <w:trHeight w:val="2564"/>
        </w:trPr>
        <w:tc>
          <w:tcPr>
            <w:tcW w:w="625" w:type="dxa"/>
            <w:tcBorders>
              <w:top w:val="single" w:sz="4" w:space="0" w:color="000000"/>
              <w:left w:val="single" w:sz="4" w:space="0" w:color="000000"/>
              <w:bottom w:val="single" w:sz="4" w:space="0" w:color="000000"/>
              <w:right w:val="single" w:sz="4" w:space="0" w:color="000000"/>
            </w:tcBorders>
          </w:tcPr>
          <w:p w14:paraId="743041F3" w14:textId="77777777" w:rsidR="002C6447" w:rsidRPr="004728AD" w:rsidRDefault="002C6447" w:rsidP="00130586">
            <w:pPr>
              <w:spacing w:after="200" w:line="360" w:lineRule="auto"/>
              <w:jc w:val="center"/>
              <w:rPr>
                <w:rFonts w:ascii="GHEA Grapalat" w:eastAsia="MS Mincho" w:hAnsi="GHEA Grapalat" w:cs="MS Mincho"/>
                <w:sz w:val="24"/>
                <w:szCs w:val="24"/>
              </w:rPr>
            </w:pPr>
            <w:r w:rsidRPr="004728AD">
              <w:rPr>
                <w:rFonts w:ascii="GHEA Grapalat" w:hAnsi="GHEA Grapalat"/>
                <w:sz w:val="24"/>
                <w:szCs w:val="24"/>
              </w:rPr>
              <w:lastRenderedPageBreak/>
              <w:t>66</w:t>
            </w:r>
            <w:r w:rsidRPr="004728AD">
              <w:rPr>
                <w:rFonts w:ascii="Cambria Math" w:eastAsia="MS Gothic" w:hAnsi="Cambria Math" w:cs="Cambria Math"/>
                <w:sz w:val="24"/>
                <w:szCs w:val="24"/>
              </w:rPr>
              <w:t>․</w:t>
            </w:r>
          </w:p>
        </w:tc>
        <w:tc>
          <w:tcPr>
            <w:tcW w:w="2260" w:type="dxa"/>
            <w:tcBorders>
              <w:top w:val="single" w:sz="4" w:space="0" w:color="000000"/>
              <w:left w:val="single" w:sz="4" w:space="0" w:color="000000"/>
              <w:bottom w:val="single" w:sz="4" w:space="0" w:color="000000"/>
              <w:right w:val="single" w:sz="4" w:space="0" w:color="000000"/>
            </w:tcBorders>
          </w:tcPr>
          <w:p w14:paraId="7A5F0E4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rPr>
            </w:pPr>
            <w:r w:rsidRPr="004728AD">
              <w:rPr>
                <w:rFonts w:ascii="GHEA Grapalat" w:eastAsia="Times New Roman" w:hAnsi="GHEA Grapalat" w:cs="Times New Roman"/>
                <w:sz w:val="24"/>
                <w:szCs w:val="24"/>
              </w:rPr>
              <w:t>27/0023</w:t>
            </w:r>
          </w:p>
        </w:tc>
        <w:tc>
          <w:tcPr>
            <w:tcW w:w="2425" w:type="dxa"/>
            <w:tcBorders>
              <w:top w:val="single" w:sz="4" w:space="0" w:color="000000"/>
              <w:left w:val="single" w:sz="4" w:space="0" w:color="000000"/>
              <w:bottom w:val="single" w:sz="4" w:space="0" w:color="000000"/>
              <w:right w:val="single" w:sz="4" w:space="0" w:color="000000"/>
            </w:tcBorders>
          </w:tcPr>
          <w:p w14:paraId="2BB45FBD" w14:textId="4B0D5457" w:rsidR="002C6447" w:rsidRPr="004728AD" w:rsidRDefault="004541A5" w:rsidP="00970825">
            <w:pPr>
              <w:spacing w:after="200" w:line="360" w:lineRule="auto"/>
              <w:jc w:val="center"/>
              <w:rPr>
                <w:rFonts w:ascii="GHEA Grapalat" w:hAnsi="GHEA Grapalat"/>
                <w:sz w:val="24"/>
                <w:szCs w:val="24"/>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Արաբկիր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Կոմիտասի</w:t>
            </w:r>
            <w:r w:rsidR="002C6447" w:rsidRPr="004728AD">
              <w:rPr>
                <w:rFonts w:ascii="GHEA Grapalat" w:hAnsi="GHEA Grapalat"/>
                <w:sz w:val="24"/>
                <w:szCs w:val="24"/>
              </w:rPr>
              <w:t xml:space="preserve"> պողոտա</w:t>
            </w:r>
            <w:r w:rsidRPr="004728AD">
              <w:rPr>
                <w:rFonts w:ascii="GHEA Grapalat" w:hAnsi="GHEA Grapalat"/>
                <w:sz w:val="24"/>
                <w:szCs w:val="24"/>
                <w:lang w:val="hy-AM"/>
              </w:rPr>
              <w:t>,</w:t>
            </w:r>
            <w:r w:rsidR="002C6447" w:rsidRPr="004728AD">
              <w:rPr>
                <w:rFonts w:ascii="GHEA Grapalat" w:hAnsi="GHEA Grapalat"/>
                <w:sz w:val="24"/>
                <w:szCs w:val="24"/>
              </w:rPr>
              <w:t xml:space="preserve"> թիվ 37</w:t>
            </w:r>
          </w:p>
        </w:tc>
        <w:tc>
          <w:tcPr>
            <w:tcW w:w="1980" w:type="dxa"/>
            <w:tcBorders>
              <w:top w:val="single" w:sz="4" w:space="0" w:color="000000"/>
              <w:left w:val="single" w:sz="4" w:space="0" w:color="000000"/>
              <w:bottom w:val="single" w:sz="4" w:space="0" w:color="000000"/>
              <w:right w:val="single" w:sz="4" w:space="0" w:color="000000"/>
            </w:tcBorders>
          </w:tcPr>
          <w:p w14:paraId="41C99F5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rPr>
            </w:pPr>
            <w:r w:rsidRPr="004728AD">
              <w:rPr>
                <w:rFonts w:ascii="GHEA Grapalat" w:eastAsia="Times New Roman" w:hAnsi="GHEA Grapalat" w:cs="Times Armenian"/>
                <w:spacing w:val="-8"/>
                <w:sz w:val="24"/>
                <w:szCs w:val="24"/>
              </w:rPr>
              <w:t>«Ամոյան եղբայրների անվան մարզահամալիր» ՀԿ</w:t>
            </w:r>
          </w:p>
        </w:tc>
        <w:tc>
          <w:tcPr>
            <w:tcW w:w="2430" w:type="dxa"/>
            <w:tcBorders>
              <w:top w:val="single" w:sz="4" w:space="0" w:color="000000"/>
              <w:left w:val="single" w:sz="4" w:space="0" w:color="000000"/>
              <w:bottom w:val="single" w:sz="4" w:space="0" w:color="000000"/>
              <w:right w:val="single" w:sz="4" w:space="0" w:color="000000"/>
            </w:tcBorders>
          </w:tcPr>
          <w:p w14:paraId="6EF1AF1B" w14:textId="59696D5D" w:rsidR="002C6447" w:rsidRPr="004728AD" w:rsidRDefault="002C6447" w:rsidP="00970825">
            <w:pPr>
              <w:spacing w:after="200" w:line="360" w:lineRule="auto"/>
              <w:jc w:val="center"/>
              <w:rPr>
                <w:rFonts w:ascii="GHEA Grapalat" w:hAnsi="GHEA Grapalat"/>
                <w:sz w:val="24"/>
                <w:szCs w:val="24"/>
                <w:lang w:val="ru-RU"/>
              </w:rPr>
            </w:pPr>
            <w:r w:rsidRPr="004728AD">
              <w:rPr>
                <w:rFonts w:ascii="GHEA Grapalat" w:hAnsi="GHEA Grapalat"/>
                <w:sz w:val="24"/>
                <w:szCs w:val="24"/>
              </w:rPr>
              <w:t>163</w:t>
            </w:r>
            <w:r w:rsidRPr="004728AD">
              <w:rPr>
                <w:rFonts w:ascii="Calibri" w:hAnsi="Calibri" w:cs="Calibri"/>
                <w:sz w:val="24"/>
                <w:szCs w:val="24"/>
              </w:rPr>
              <w:t> </w:t>
            </w:r>
            <w:r w:rsidRPr="004728AD">
              <w:rPr>
                <w:rFonts w:ascii="GHEA Grapalat" w:hAnsi="GHEA Grapalat"/>
                <w:sz w:val="24"/>
                <w:szCs w:val="24"/>
              </w:rPr>
              <w:t>000 000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48D77FFE" w14:textId="3C9567DF" w:rsidR="002C6447" w:rsidRPr="004728AD" w:rsidRDefault="002C6447" w:rsidP="00970825">
            <w:pPr>
              <w:spacing w:after="200" w:line="360" w:lineRule="auto"/>
              <w:jc w:val="center"/>
              <w:rPr>
                <w:rFonts w:ascii="GHEA Grapalat" w:hAnsi="GHEA Grapalat"/>
                <w:sz w:val="24"/>
                <w:szCs w:val="24"/>
                <w:lang w:val="ru-RU"/>
              </w:rPr>
            </w:pPr>
            <w:r w:rsidRPr="004728AD">
              <w:rPr>
                <w:rFonts w:ascii="GHEA Grapalat" w:hAnsi="GHEA Grapalat"/>
                <w:sz w:val="24"/>
                <w:szCs w:val="24"/>
              </w:rPr>
              <w:t>53</w:t>
            </w:r>
            <w:r w:rsidRPr="004728AD">
              <w:rPr>
                <w:rFonts w:ascii="Calibri" w:hAnsi="Calibri" w:cs="Calibri"/>
                <w:sz w:val="24"/>
                <w:szCs w:val="24"/>
              </w:rPr>
              <w:t> </w:t>
            </w:r>
            <w:r w:rsidRPr="004728AD">
              <w:rPr>
                <w:rFonts w:ascii="GHEA Grapalat" w:hAnsi="GHEA Grapalat"/>
                <w:sz w:val="24"/>
                <w:szCs w:val="24"/>
              </w:rPr>
              <w:t>000 000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0E55FD62"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rPr>
              <w:t>Չի</w:t>
            </w:r>
            <w:r w:rsidRPr="004728AD">
              <w:rPr>
                <w:rFonts w:ascii="GHEA Grapalat" w:hAnsi="GHEA Grapalat"/>
                <w:sz w:val="24"/>
                <w:szCs w:val="24"/>
                <w:lang w:val="ru-RU"/>
              </w:rPr>
              <w:t xml:space="preserve"> </w:t>
            </w:r>
            <w:r w:rsidRPr="004728AD">
              <w:rPr>
                <w:rFonts w:ascii="GHEA Grapalat" w:hAnsi="GHEA Grapalat"/>
                <w:sz w:val="24"/>
                <w:szCs w:val="24"/>
              </w:rPr>
              <w:t>կատարվել</w:t>
            </w:r>
            <w:r w:rsidRPr="004728AD">
              <w:rPr>
                <w:rFonts w:ascii="GHEA Grapalat" w:hAnsi="GHEA Grapalat"/>
                <w:sz w:val="24"/>
                <w:szCs w:val="24"/>
                <w:lang w:val="ru-RU"/>
              </w:rPr>
              <w:t xml:space="preserve"> </w:t>
            </w:r>
            <w:r w:rsidRPr="004728AD">
              <w:rPr>
                <w:rFonts w:ascii="GHEA Grapalat" w:hAnsi="GHEA Grapalat"/>
                <w:sz w:val="24"/>
                <w:szCs w:val="24"/>
              </w:rPr>
              <w:t>հաշվարկվել</w:t>
            </w:r>
            <w:r w:rsidRPr="004728AD">
              <w:rPr>
                <w:rFonts w:ascii="GHEA Grapalat" w:hAnsi="GHEA Grapalat"/>
                <w:sz w:val="24"/>
                <w:szCs w:val="24"/>
                <w:lang w:val="ru-RU"/>
              </w:rPr>
              <w:t xml:space="preserve"> </w:t>
            </w:r>
            <w:r w:rsidRPr="004728AD">
              <w:rPr>
                <w:rFonts w:ascii="GHEA Grapalat" w:hAnsi="GHEA Grapalat"/>
                <w:sz w:val="24"/>
                <w:szCs w:val="24"/>
              </w:rPr>
              <w:t>է</w:t>
            </w:r>
          </w:p>
          <w:p w14:paraId="13E63E5E"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ru-RU"/>
              </w:rPr>
              <w:t xml:space="preserve"> </w:t>
            </w:r>
            <w:r w:rsidRPr="004728AD">
              <w:rPr>
                <w:rFonts w:ascii="GHEA Grapalat" w:hAnsi="GHEA Grapalat"/>
                <w:sz w:val="24"/>
                <w:szCs w:val="24"/>
                <w:lang w:val="hy-AM"/>
              </w:rPr>
              <w:t xml:space="preserve">10 600 000 </w:t>
            </w:r>
            <w:r w:rsidRPr="004728AD">
              <w:rPr>
                <w:rFonts w:ascii="GHEA Grapalat" w:hAnsi="GHEA Grapalat"/>
                <w:sz w:val="24"/>
                <w:szCs w:val="24"/>
                <w:lang w:val="ru-RU"/>
              </w:rPr>
              <w:t xml:space="preserve">  հայկական </w:t>
            </w:r>
            <w:r w:rsidRPr="004728AD">
              <w:rPr>
                <w:rFonts w:ascii="GHEA Grapalat" w:hAnsi="GHEA Grapalat"/>
                <w:sz w:val="24"/>
                <w:szCs w:val="24"/>
              </w:rPr>
              <w:t>դրամի</w:t>
            </w:r>
            <w:r w:rsidRPr="004728AD">
              <w:rPr>
                <w:rFonts w:ascii="GHEA Grapalat" w:hAnsi="GHEA Grapalat"/>
                <w:sz w:val="24"/>
                <w:szCs w:val="24"/>
                <w:lang w:val="ru-RU"/>
              </w:rPr>
              <w:t xml:space="preserve"> </w:t>
            </w:r>
            <w:r w:rsidRPr="004728AD">
              <w:rPr>
                <w:rFonts w:ascii="GHEA Grapalat" w:hAnsi="GHEA Grapalat"/>
                <w:sz w:val="24"/>
                <w:szCs w:val="24"/>
              </w:rPr>
              <w:t>չափով</w:t>
            </w:r>
            <w:r w:rsidRPr="004728AD">
              <w:rPr>
                <w:rFonts w:ascii="GHEA Grapalat" w:hAnsi="GHEA Grapalat"/>
                <w:sz w:val="24"/>
                <w:szCs w:val="24"/>
                <w:lang w:val="ru-RU"/>
              </w:rPr>
              <w:t xml:space="preserve"> </w:t>
            </w:r>
            <w:r w:rsidRPr="004728AD">
              <w:rPr>
                <w:rFonts w:ascii="GHEA Grapalat" w:hAnsi="GHEA Grapalat"/>
                <w:sz w:val="24"/>
                <w:szCs w:val="24"/>
              </w:rPr>
              <w:t>տուգանք։</w:t>
            </w:r>
          </w:p>
        </w:tc>
      </w:tr>
      <w:tr w:rsidR="002C6447" w:rsidRPr="004728AD" w14:paraId="69A29789"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4E675A96"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67</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6E0B02E2"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66/0021</w:t>
            </w:r>
          </w:p>
        </w:tc>
        <w:tc>
          <w:tcPr>
            <w:tcW w:w="2425" w:type="dxa"/>
            <w:tcBorders>
              <w:top w:val="single" w:sz="4" w:space="0" w:color="000000"/>
              <w:left w:val="single" w:sz="4" w:space="0" w:color="000000"/>
              <w:bottom w:val="single" w:sz="4" w:space="0" w:color="000000"/>
              <w:right w:val="single" w:sz="4" w:space="0" w:color="000000"/>
            </w:tcBorders>
          </w:tcPr>
          <w:p w14:paraId="377A9981" w14:textId="5081807A" w:rsidR="002C6447" w:rsidRPr="004728AD" w:rsidRDefault="003F7959" w:rsidP="00130586">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 համայնք Իջևան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Սահմանադրության</w:t>
            </w:r>
          </w:p>
          <w:p w14:paraId="755FB803" w14:textId="132A9F77" w:rsidR="002C6447" w:rsidRPr="004728AD" w:rsidRDefault="002C6447" w:rsidP="003F7959">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փողոց, թիվ 1 </w:t>
            </w:r>
          </w:p>
        </w:tc>
        <w:tc>
          <w:tcPr>
            <w:tcW w:w="1980" w:type="dxa"/>
            <w:tcBorders>
              <w:top w:val="single" w:sz="4" w:space="0" w:color="000000"/>
              <w:left w:val="single" w:sz="4" w:space="0" w:color="000000"/>
              <w:bottom w:val="single" w:sz="4" w:space="0" w:color="000000"/>
              <w:right w:val="single" w:sz="4" w:space="0" w:color="000000"/>
            </w:tcBorders>
          </w:tcPr>
          <w:p w14:paraId="7423363C"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Գյումրու «երիտասարդական նախաձեռնությունների կենտրոն» ՀԿ</w:t>
            </w:r>
          </w:p>
        </w:tc>
        <w:tc>
          <w:tcPr>
            <w:tcW w:w="2430" w:type="dxa"/>
            <w:tcBorders>
              <w:top w:val="single" w:sz="4" w:space="0" w:color="000000"/>
              <w:left w:val="single" w:sz="4" w:space="0" w:color="000000"/>
              <w:bottom w:val="single" w:sz="4" w:space="0" w:color="000000"/>
              <w:right w:val="single" w:sz="4" w:space="0" w:color="000000"/>
            </w:tcBorders>
          </w:tcPr>
          <w:p w14:paraId="05E4926A"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«Ընտանիքի անկյուն» ռեսուրսային կենտրոնի ստեղծում Տավուշի մարզում, տարածքի վերանորոգում, գույքավորում, կահավորում, նյութատեխնիկական հագեցվածության ապահովում և գործարկում, </w:t>
            </w:r>
            <w:r w:rsidRPr="004728AD">
              <w:rPr>
                <w:rFonts w:ascii="GHEA Grapalat" w:hAnsi="GHEA Grapalat"/>
                <w:sz w:val="24"/>
                <w:szCs w:val="24"/>
                <w:lang w:val="hy-AM"/>
              </w:rPr>
              <w:lastRenderedPageBreak/>
              <w:t xml:space="preserve">ռեսուրսային կենտրոնի պաշտոնական բացոււմ, շահագրգիռ կողմերի ներկայացուցիչների մասնակցությամբ դեպի Շվեդիա ուսուցողական այցի կազմակերպում՝ նախածննդյան խնամքում տղամարդկանց ներգրավման և պատասխանատու ծնողավարման լավագույն փորձը հետագայում </w:t>
            </w:r>
            <w:r w:rsidRPr="004728AD">
              <w:rPr>
                <w:rFonts w:ascii="GHEA Grapalat" w:hAnsi="GHEA Grapalat"/>
                <w:sz w:val="24"/>
                <w:szCs w:val="24"/>
                <w:lang w:val="hy-AM"/>
              </w:rPr>
              <w:lastRenderedPageBreak/>
              <w:t>Հայաստանում կիրառելու։ «Հայրիկների դպրոց» թեմատիկ հանդիպում-քննարկումների կազմակերպում և իրականացում։</w:t>
            </w:r>
          </w:p>
        </w:tc>
        <w:tc>
          <w:tcPr>
            <w:tcW w:w="2335" w:type="dxa"/>
            <w:tcBorders>
              <w:top w:val="single" w:sz="4" w:space="0" w:color="000000"/>
              <w:left w:val="single" w:sz="4" w:space="0" w:color="auto"/>
              <w:bottom w:val="single" w:sz="4" w:space="0" w:color="000000"/>
              <w:right w:val="single" w:sz="4" w:space="0" w:color="auto"/>
            </w:tcBorders>
          </w:tcPr>
          <w:p w14:paraId="2CD18E4D" w14:textId="115A0F63" w:rsidR="002C6447" w:rsidRPr="004728AD" w:rsidRDefault="0073781A"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7E4CF6BC" w14:textId="6C015423" w:rsidR="002C6447" w:rsidRPr="004728AD" w:rsidRDefault="0073781A"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Պարտավորություն նախատեսված չէ։</w:t>
            </w:r>
          </w:p>
        </w:tc>
      </w:tr>
      <w:tr w:rsidR="002C6447" w:rsidRPr="004728AD" w14:paraId="02D3BCC0"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1D9C4BBF"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lastRenderedPageBreak/>
              <w:t>68</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1012A43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09/0014</w:t>
            </w:r>
          </w:p>
        </w:tc>
        <w:tc>
          <w:tcPr>
            <w:tcW w:w="2425" w:type="dxa"/>
            <w:tcBorders>
              <w:top w:val="single" w:sz="4" w:space="0" w:color="000000"/>
              <w:left w:val="single" w:sz="4" w:space="0" w:color="000000"/>
              <w:bottom w:val="single" w:sz="4" w:space="0" w:color="000000"/>
              <w:right w:val="single" w:sz="4" w:space="0" w:color="000000"/>
            </w:tcBorders>
          </w:tcPr>
          <w:p w14:paraId="3632DD46" w14:textId="15B2C2DE" w:rsidR="002C6447" w:rsidRPr="004728AD" w:rsidRDefault="003F7959" w:rsidP="003F7959">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ՀՀ </w:t>
            </w:r>
            <w:r w:rsidR="002C6447" w:rsidRPr="004728AD">
              <w:rPr>
                <w:rFonts w:ascii="GHEA Grapalat" w:hAnsi="GHEA Grapalat"/>
                <w:sz w:val="24"/>
                <w:szCs w:val="24"/>
                <w:lang w:val="hy-AM"/>
              </w:rPr>
              <w:t>Տավուշի մարզ</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w:t>
            </w:r>
            <w:r w:rsidRPr="004728AD">
              <w:rPr>
                <w:rFonts w:ascii="GHEA Grapalat" w:hAnsi="GHEA Grapalat"/>
                <w:sz w:val="24"/>
                <w:szCs w:val="24"/>
                <w:lang w:val="hy-AM"/>
              </w:rPr>
              <w:t>քաղաք</w:t>
            </w:r>
            <w:r w:rsidR="002C6447" w:rsidRPr="004728AD">
              <w:rPr>
                <w:rFonts w:ascii="GHEA Grapalat" w:hAnsi="GHEA Grapalat"/>
                <w:sz w:val="24"/>
                <w:szCs w:val="24"/>
                <w:lang w:val="hy-AM"/>
              </w:rPr>
              <w:t>Նոյեմբերյան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Զ.Անդրանիկի </w:t>
            </w:r>
            <w:r w:rsidRPr="004728AD">
              <w:rPr>
                <w:rFonts w:ascii="GHEA Grapalat" w:hAnsi="GHEA Grapalat"/>
                <w:sz w:val="24"/>
                <w:szCs w:val="24"/>
                <w:lang w:val="hy-AM"/>
              </w:rPr>
              <w:t xml:space="preserve">փողոց, </w:t>
            </w:r>
            <w:r w:rsidR="002C6447" w:rsidRPr="004728AD">
              <w:rPr>
                <w:rFonts w:ascii="GHEA Grapalat" w:hAnsi="GHEA Grapalat"/>
                <w:sz w:val="24"/>
                <w:szCs w:val="24"/>
                <w:lang w:val="hy-AM"/>
              </w:rPr>
              <w:t>թիվ 3</w:t>
            </w:r>
            <w:r w:rsidRPr="004728AD">
              <w:rPr>
                <w:rFonts w:ascii="GHEA Grapalat" w:hAnsi="GHEA Grapalat"/>
                <w:sz w:val="24"/>
                <w:szCs w:val="24"/>
                <w:lang w:val="hy-AM"/>
              </w:rPr>
              <w:t xml:space="preserve"> </w:t>
            </w:r>
            <w:r w:rsidR="002C6447" w:rsidRPr="004728AD">
              <w:rPr>
                <w:rFonts w:ascii="GHEA Grapalat" w:hAnsi="GHEA Grapalat"/>
                <w:sz w:val="24"/>
                <w:szCs w:val="24"/>
                <w:lang w:val="hy-AM"/>
              </w:rPr>
              <w:t xml:space="preserve">հասցեում գտնվող անշարժ գույք </w:t>
            </w:r>
          </w:p>
        </w:tc>
        <w:tc>
          <w:tcPr>
            <w:tcW w:w="1980" w:type="dxa"/>
            <w:tcBorders>
              <w:top w:val="single" w:sz="4" w:space="0" w:color="000000"/>
              <w:left w:val="single" w:sz="4" w:space="0" w:color="000000"/>
              <w:bottom w:val="single" w:sz="4" w:space="0" w:color="000000"/>
              <w:right w:val="single" w:sz="4" w:space="0" w:color="000000"/>
            </w:tcBorders>
          </w:tcPr>
          <w:p w14:paraId="585F939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«Երկրապահ կամավորականների միություն» ՀԿ</w:t>
            </w:r>
          </w:p>
        </w:tc>
        <w:tc>
          <w:tcPr>
            <w:tcW w:w="2430" w:type="dxa"/>
            <w:tcBorders>
              <w:top w:val="single" w:sz="4" w:space="0" w:color="000000"/>
              <w:left w:val="single" w:sz="4" w:space="0" w:color="000000"/>
              <w:bottom w:val="single" w:sz="4" w:space="0" w:color="000000"/>
              <w:right w:val="single" w:sz="4" w:space="0" w:color="000000"/>
            </w:tcBorders>
          </w:tcPr>
          <w:p w14:paraId="65AE7E98"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Ռազմահայրենասիրական գործունեության իրականացում</w:t>
            </w:r>
          </w:p>
        </w:tc>
        <w:tc>
          <w:tcPr>
            <w:tcW w:w="2335" w:type="dxa"/>
            <w:tcBorders>
              <w:top w:val="single" w:sz="4" w:space="0" w:color="000000"/>
              <w:left w:val="single" w:sz="4" w:space="0" w:color="auto"/>
              <w:bottom w:val="single" w:sz="4" w:space="0" w:color="000000"/>
              <w:right w:val="single" w:sz="4" w:space="0" w:color="auto"/>
            </w:tcBorders>
          </w:tcPr>
          <w:p w14:paraId="723B6C86" w14:textId="23D2039A" w:rsidR="002C6447" w:rsidRPr="004728AD" w:rsidRDefault="00F92C2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6CBF52AE" w14:textId="165545A6" w:rsidR="002C6447" w:rsidRPr="004728AD" w:rsidRDefault="00F92C23"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Պարտավորություն նախատեսված չէ։</w:t>
            </w:r>
          </w:p>
        </w:tc>
      </w:tr>
      <w:tr w:rsidR="002C6447" w:rsidRPr="004728AD" w14:paraId="6771DD4E" w14:textId="77777777" w:rsidTr="00970825">
        <w:trPr>
          <w:trHeight w:val="1160"/>
        </w:trPr>
        <w:tc>
          <w:tcPr>
            <w:tcW w:w="625" w:type="dxa"/>
            <w:tcBorders>
              <w:top w:val="single" w:sz="4" w:space="0" w:color="000000"/>
              <w:left w:val="single" w:sz="4" w:space="0" w:color="000000"/>
              <w:bottom w:val="single" w:sz="4" w:space="0" w:color="000000"/>
              <w:right w:val="single" w:sz="4" w:space="0" w:color="000000"/>
            </w:tcBorders>
          </w:tcPr>
          <w:p w14:paraId="0FFCB5A5" w14:textId="77777777" w:rsidR="002C6447" w:rsidRPr="004728AD" w:rsidRDefault="002C6447" w:rsidP="00130586">
            <w:pPr>
              <w:spacing w:after="200" w:line="360" w:lineRule="auto"/>
              <w:jc w:val="center"/>
              <w:rPr>
                <w:rFonts w:ascii="GHEA Grapalat" w:eastAsia="MS Mincho" w:hAnsi="GHEA Grapalat" w:cs="MS Mincho"/>
                <w:sz w:val="24"/>
                <w:szCs w:val="24"/>
                <w:lang w:val="hy-AM"/>
              </w:rPr>
            </w:pPr>
            <w:r w:rsidRPr="004728AD">
              <w:rPr>
                <w:rFonts w:ascii="GHEA Grapalat" w:hAnsi="GHEA Grapalat"/>
                <w:sz w:val="24"/>
                <w:szCs w:val="24"/>
                <w:lang w:val="hy-AM"/>
              </w:rPr>
              <w:t>69</w:t>
            </w:r>
            <w:r w:rsidRPr="004728AD">
              <w:rPr>
                <w:rFonts w:ascii="Cambria Math" w:eastAsia="MS Gothic" w:hAnsi="Cambria Math" w:cs="Cambria Math"/>
                <w:sz w:val="24"/>
                <w:szCs w:val="24"/>
                <w:lang w:val="hy-AM"/>
              </w:rPr>
              <w:t>․</w:t>
            </w:r>
          </w:p>
        </w:tc>
        <w:tc>
          <w:tcPr>
            <w:tcW w:w="2260" w:type="dxa"/>
            <w:tcBorders>
              <w:top w:val="single" w:sz="4" w:space="0" w:color="000000"/>
              <w:left w:val="single" w:sz="4" w:space="0" w:color="000000"/>
              <w:bottom w:val="single" w:sz="4" w:space="0" w:color="000000"/>
              <w:right w:val="single" w:sz="4" w:space="0" w:color="000000"/>
            </w:tcBorders>
          </w:tcPr>
          <w:p w14:paraId="6CD12EA4"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67/0020</w:t>
            </w:r>
          </w:p>
        </w:tc>
        <w:tc>
          <w:tcPr>
            <w:tcW w:w="2425" w:type="dxa"/>
            <w:tcBorders>
              <w:top w:val="single" w:sz="4" w:space="0" w:color="000000"/>
              <w:left w:val="single" w:sz="4" w:space="0" w:color="000000"/>
              <w:bottom w:val="single" w:sz="4" w:space="0" w:color="000000"/>
              <w:right w:val="single" w:sz="4" w:space="0" w:color="000000"/>
            </w:tcBorders>
          </w:tcPr>
          <w:p w14:paraId="2FF74729" w14:textId="7A118324" w:rsidR="002C6447" w:rsidRPr="004728AD" w:rsidRDefault="006010B0" w:rsidP="006010B0">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Բուռնազյան 37 </w:t>
            </w:r>
          </w:p>
        </w:tc>
        <w:tc>
          <w:tcPr>
            <w:tcW w:w="1980" w:type="dxa"/>
            <w:tcBorders>
              <w:top w:val="single" w:sz="4" w:space="0" w:color="000000"/>
              <w:left w:val="single" w:sz="4" w:space="0" w:color="000000"/>
              <w:bottom w:val="single" w:sz="4" w:space="0" w:color="000000"/>
              <w:right w:val="single" w:sz="4" w:space="0" w:color="000000"/>
            </w:tcBorders>
          </w:tcPr>
          <w:p w14:paraId="3C71B3D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Անատոլ ֆրանսի անվան ֆրանսիական կրթահամալիր հիմնադրամ</w:t>
            </w:r>
          </w:p>
        </w:tc>
        <w:tc>
          <w:tcPr>
            <w:tcW w:w="2430" w:type="dxa"/>
            <w:tcBorders>
              <w:top w:val="single" w:sz="4" w:space="0" w:color="000000"/>
              <w:left w:val="single" w:sz="4" w:space="0" w:color="000000"/>
              <w:bottom w:val="single" w:sz="4" w:space="0" w:color="000000"/>
              <w:right w:val="single" w:sz="4" w:space="0" w:color="000000"/>
            </w:tcBorders>
          </w:tcPr>
          <w:p w14:paraId="710DA8BB"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Հայոց լեզվի դասավանդման խորացում, դասաժամերի ավելացում բոլոր </w:t>
            </w:r>
            <w:r w:rsidRPr="004728AD">
              <w:rPr>
                <w:rFonts w:ascii="GHEA Grapalat" w:hAnsi="GHEA Grapalat"/>
                <w:sz w:val="24"/>
                <w:szCs w:val="24"/>
                <w:lang w:val="hy-AM"/>
              </w:rPr>
              <w:lastRenderedPageBreak/>
              <w:t xml:space="preserve">մակարդակներում։ Հայկական մշակույթի տարածքման ապահովում մշակութային  ակումբների նստեղծման, միջոցառումների կազմակերպման միջոցով։ Աշխարհագրությւան և պատմության առարկաների հայերեն դասավանդում։ Համագործակցում </w:t>
            </w:r>
            <w:r w:rsidRPr="004728AD">
              <w:rPr>
                <w:rFonts w:ascii="GHEA Grapalat" w:hAnsi="GHEA Grapalat"/>
                <w:spacing w:val="-8"/>
                <w:sz w:val="24"/>
                <w:szCs w:val="24"/>
                <w:lang w:val="hy-AM"/>
              </w:rPr>
              <w:t xml:space="preserve">Հայաստանի Հանրապետության </w:t>
            </w:r>
            <w:r w:rsidRPr="004728AD">
              <w:rPr>
                <w:rFonts w:ascii="GHEA Grapalat" w:hAnsi="GHEA Grapalat"/>
                <w:sz w:val="24"/>
                <w:szCs w:val="24"/>
                <w:lang w:val="hy-AM"/>
              </w:rPr>
              <w:lastRenderedPageBreak/>
              <w:t>համալսարանների հետ։ Մանկավարժական փորձի փոխանակման ծրագրեի իրականցում։ Հայկական բաժնի 6-ից 9-րդ դասարանների բացում՝ խորացված ֆրանսերենի և գիտությունների դասընթացներով։</w:t>
            </w:r>
          </w:p>
        </w:tc>
        <w:tc>
          <w:tcPr>
            <w:tcW w:w="2335" w:type="dxa"/>
            <w:tcBorders>
              <w:top w:val="single" w:sz="4" w:space="0" w:color="000000"/>
              <w:left w:val="single" w:sz="4" w:space="0" w:color="auto"/>
              <w:bottom w:val="single" w:sz="4" w:space="0" w:color="000000"/>
              <w:right w:val="single" w:sz="4" w:space="0" w:color="auto"/>
            </w:tcBorders>
          </w:tcPr>
          <w:p w14:paraId="340EF569"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Հայոց լեզվի դասավանդման խորացում, դասաժամերի ավելացում բոլոր </w:t>
            </w:r>
            <w:r w:rsidRPr="004728AD">
              <w:rPr>
                <w:rFonts w:ascii="GHEA Grapalat" w:hAnsi="GHEA Grapalat"/>
                <w:sz w:val="24"/>
                <w:szCs w:val="24"/>
                <w:lang w:val="hy-AM"/>
              </w:rPr>
              <w:lastRenderedPageBreak/>
              <w:t xml:space="preserve">մակարդակներում։ Հայկական մշակույթի տարածքման ապահովում մշակութային  ակումբների նստեղծման, միջոցառումների կազմակերպման միջոցով։ Աշխարհագրությւան և պատմության առարկաների հայերեն դասավանդում։ Համագործակցում </w:t>
            </w:r>
            <w:r w:rsidRPr="004728AD">
              <w:rPr>
                <w:rFonts w:ascii="GHEA Grapalat" w:hAnsi="GHEA Grapalat"/>
                <w:spacing w:val="-8"/>
                <w:sz w:val="24"/>
                <w:szCs w:val="24"/>
                <w:lang w:val="hy-AM"/>
              </w:rPr>
              <w:t>Հայաստանի Հանրապետության</w:t>
            </w:r>
            <w:r w:rsidRPr="004728AD">
              <w:rPr>
                <w:rFonts w:ascii="GHEA Grapalat" w:hAnsi="GHEA Grapalat"/>
                <w:sz w:val="24"/>
                <w:szCs w:val="24"/>
                <w:lang w:val="hy-AM"/>
              </w:rPr>
              <w:t xml:space="preserve"> </w:t>
            </w:r>
            <w:r w:rsidRPr="004728AD">
              <w:rPr>
                <w:rFonts w:ascii="GHEA Grapalat" w:hAnsi="GHEA Grapalat"/>
                <w:sz w:val="24"/>
                <w:szCs w:val="24"/>
                <w:lang w:val="hy-AM"/>
              </w:rPr>
              <w:lastRenderedPageBreak/>
              <w:t>համալսարանների հետ։ Մանկավարժական փորձի փոխանակման ծրագրեի իրականցում։ Հայկական բաժնի 6-ից 9-րդ դասարանների բացում՝ խորացված ֆրանսերենի և գիտությունների դասընթացներով։</w:t>
            </w:r>
          </w:p>
        </w:tc>
        <w:tc>
          <w:tcPr>
            <w:tcW w:w="2610" w:type="dxa"/>
            <w:tcBorders>
              <w:top w:val="single" w:sz="4" w:space="0" w:color="000000"/>
              <w:left w:val="single" w:sz="4" w:space="0" w:color="auto"/>
              <w:bottom w:val="single" w:sz="4" w:space="0" w:color="000000"/>
              <w:right w:val="single" w:sz="4" w:space="0" w:color="auto"/>
            </w:tcBorders>
          </w:tcPr>
          <w:p w14:paraId="3CE99124" w14:textId="3A744A2A" w:rsidR="002C6447" w:rsidRPr="004728AD" w:rsidRDefault="00B031C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Կատարված է</w:t>
            </w:r>
          </w:p>
        </w:tc>
      </w:tr>
      <w:tr w:rsidR="00693660" w:rsidRPr="000C2F81" w14:paraId="06AE60A5"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1643E144"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lastRenderedPageBreak/>
              <w:t>70</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45259EB5"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173/021</w:t>
            </w:r>
          </w:p>
        </w:tc>
        <w:tc>
          <w:tcPr>
            <w:tcW w:w="2425" w:type="dxa"/>
            <w:tcBorders>
              <w:top w:val="single" w:sz="4" w:space="0" w:color="000000"/>
              <w:left w:val="single" w:sz="4" w:space="0" w:color="000000"/>
              <w:bottom w:val="single" w:sz="4" w:space="0" w:color="000000"/>
              <w:right w:val="single" w:sz="4" w:space="0" w:color="000000"/>
            </w:tcBorders>
          </w:tcPr>
          <w:p w14:paraId="4F4657A6" w14:textId="2A5FD913" w:rsidR="002C6447" w:rsidRPr="004728AD" w:rsidRDefault="001B2539" w:rsidP="001B2539">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w:t>
            </w:r>
            <w:r w:rsidR="002C6447" w:rsidRPr="004728AD">
              <w:rPr>
                <w:rFonts w:ascii="GHEA Grapalat" w:hAnsi="GHEA Grapalat"/>
                <w:sz w:val="24"/>
                <w:szCs w:val="24"/>
                <w:lang w:val="hy-AM"/>
              </w:rPr>
              <w:lastRenderedPageBreak/>
              <w:t>Մաշտոցի պողոտա</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53 </w:t>
            </w:r>
          </w:p>
        </w:tc>
        <w:tc>
          <w:tcPr>
            <w:tcW w:w="1980" w:type="dxa"/>
            <w:tcBorders>
              <w:top w:val="single" w:sz="4" w:space="0" w:color="000000"/>
              <w:left w:val="single" w:sz="4" w:space="0" w:color="000000"/>
              <w:bottom w:val="single" w:sz="4" w:space="0" w:color="000000"/>
              <w:right w:val="single" w:sz="4" w:space="0" w:color="000000"/>
            </w:tcBorders>
          </w:tcPr>
          <w:p w14:paraId="589D6999"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lastRenderedPageBreak/>
              <w:t xml:space="preserve">«Մաշտոց» հայ մշակույթի պահպանման և </w:t>
            </w:r>
            <w:r w:rsidRPr="004728AD">
              <w:rPr>
                <w:rFonts w:ascii="GHEA Grapalat" w:eastAsia="Times New Roman" w:hAnsi="GHEA Grapalat" w:cs="Times Armenian"/>
                <w:spacing w:val="-8"/>
                <w:sz w:val="24"/>
                <w:szCs w:val="24"/>
                <w:lang w:val="hy-AM"/>
              </w:rPr>
              <w:lastRenderedPageBreak/>
              <w:t>զարգացման հիմնադրամ</w:t>
            </w:r>
          </w:p>
        </w:tc>
        <w:tc>
          <w:tcPr>
            <w:tcW w:w="2430" w:type="dxa"/>
            <w:tcBorders>
              <w:top w:val="single" w:sz="4" w:space="0" w:color="000000"/>
              <w:left w:val="single" w:sz="4" w:space="0" w:color="000000"/>
              <w:bottom w:val="single" w:sz="4" w:space="0" w:color="000000"/>
              <w:right w:val="single" w:sz="4" w:space="0" w:color="000000"/>
            </w:tcBorders>
          </w:tcPr>
          <w:p w14:paraId="29E8FACF"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4 180 000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69EAA413" w14:textId="2F44DF86" w:rsidR="002C6447" w:rsidRPr="004728AD" w:rsidRDefault="00C83EC0"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 xml:space="preserve">Տվյալ տարվա համար </w:t>
            </w:r>
            <w:r w:rsidRPr="004728AD">
              <w:rPr>
                <w:rFonts w:ascii="GHEA Grapalat" w:hAnsi="GHEA Grapalat"/>
                <w:sz w:val="24"/>
                <w:szCs w:val="24"/>
                <w:lang w:val="hy-AM"/>
              </w:rPr>
              <w:lastRenderedPageBreak/>
              <w:t>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69A554AD" w14:textId="2EB9FD28" w:rsidR="002C6447" w:rsidRPr="004728AD" w:rsidRDefault="00C83EC0"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lastRenderedPageBreak/>
              <w:t xml:space="preserve">Տվյալ տարվա համար </w:t>
            </w:r>
            <w:r w:rsidRPr="004728AD">
              <w:rPr>
                <w:rFonts w:ascii="GHEA Grapalat" w:hAnsi="GHEA Grapalat"/>
                <w:sz w:val="24"/>
                <w:szCs w:val="24"/>
                <w:lang w:val="hy-AM"/>
              </w:rPr>
              <w:lastRenderedPageBreak/>
              <w:t>պարտավորություն նախատեսված չէ</w:t>
            </w:r>
          </w:p>
        </w:tc>
      </w:tr>
      <w:tr w:rsidR="002C6447" w:rsidRPr="004728AD" w14:paraId="64FEA41C"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6ABE4DB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lastRenderedPageBreak/>
              <w:t>71</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21B85307"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204/021</w:t>
            </w:r>
          </w:p>
        </w:tc>
        <w:tc>
          <w:tcPr>
            <w:tcW w:w="2425" w:type="dxa"/>
            <w:tcBorders>
              <w:top w:val="single" w:sz="4" w:space="0" w:color="000000"/>
              <w:left w:val="single" w:sz="4" w:space="0" w:color="000000"/>
              <w:bottom w:val="single" w:sz="4" w:space="0" w:color="000000"/>
              <w:right w:val="single" w:sz="4" w:space="0" w:color="000000"/>
            </w:tcBorders>
          </w:tcPr>
          <w:p w14:paraId="3755FC73" w14:textId="038E53DA" w:rsidR="002C6447" w:rsidRPr="004728AD" w:rsidRDefault="001B2539" w:rsidP="001B2539">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կենտրոն վարչական շրջան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Մաշտոցի պողոտա</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53 </w:t>
            </w:r>
          </w:p>
        </w:tc>
        <w:tc>
          <w:tcPr>
            <w:tcW w:w="1980" w:type="dxa"/>
            <w:tcBorders>
              <w:top w:val="single" w:sz="4" w:space="0" w:color="000000"/>
              <w:left w:val="single" w:sz="4" w:space="0" w:color="000000"/>
              <w:bottom w:val="single" w:sz="4" w:space="0" w:color="000000"/>
              <w:right w:val="single" w:sz="4" w:space="0" w:color="000000"/>
            </w:tcBorders>
          </w:tcPr>
          <w:p w14:paraId="78C2977F" w14:textId="5D1821B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«Մատենադարանի բարեկամներ»</w:t>
            </w:r>
            <w:r w:rsidR="00333D2B" w:rsidRPr="004728AD">
              <w:rPr>
                <w:rFonts w:ascii="GHEA Grapalat" w:eastAsia="Times New Roman" w:hAnsi="GHEA Grapalat" w:cs="Times Armenian"/>
                <w:spacing w:val="-8"/>
                <w:sz w:val="24"/>
                <w:szCs w:val="24"/>
                <w:lang w:val="hy-AM"/>
              </w:rPr>
              <w:t xml:space="preserve"> </w:t>
            </w:r>
            <w:r w:rsidRPr="004728AD">
              <w:rPr>
                <w:rFonts w:ascii="GHEA Grapalat" w:eastAsia="Times New Roman" w:hAnsi="GHEA Grapalat" w:cs="Times Armenian"/>
                <w:spacing w:val="-8"/>
                <w:sz w:val="24"/>
                <w:szCs w:val="24"/>
                <w:lang w:val="hy-AM"/>
              </w:rPr>
              <w:t>ՀԿ</w:t>
            </w:r>
          </w:p>
        </w:tc>
        <w:tc>
          <w:tcPr>
            <w:tcW w:w="2430" w:type="dxa"/>
            <w:tcBorders>
              <w:top w:val="single" w:sz="4" w:space="0" w:color="000000"/>
              <w:left w:val="single" w:sz="4" w:space="0" w:color="000000"/>
              <w:bottom w:val="single" w:sz="4" w:space="0" w:color="000000"/>
              <w:right w:val="single" w:sz="4" w:space="0" w:color="000000"/>
            </w:tcBorders>
          </w:tcPr>
          <w:p w14:paraId="5C3AED87"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10 500 000</w:t>
            </w:r>
            <w:r w:rsidRPr="004728AD">
              <w:rPr>
                <w:rFonts w:ascii="GHEA Grapalat" w:hAnsi="GHEA Grapalat"/>
                <w:sz w:val="24"/>
                <w:szCs w:val="24"/>
                <w:lang w:val="ru-RU"/>
              </w:rPr>
              <w:t xml:space="preserve">  հայկական դրամ</w:t>
            </w:r>
          </w:p>
        </w:tc>
        <w:tc>
          <w:tcPr>
            <w:tcW w:w="2335" w:type="dxa"/>
            <w:tcBorders>
              <w:top w:val="single" w:sz="4" w:space="0" w:color="000000"/>
              <w:left w:val="single" w:sz="4" w:space="0" w:color="auto"/>
              <w:bottom w:val="single" w:sz="4" w:space="0" w:color="000000"/>
              <w:right w:val="single" w:sz="4" w:space="0" w:color="auto"/>
            </w:tcBorders>
          </w:tcPr>
          <w:p w14:paraId="5BB740C3"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4 250 000</w:t>
            </w:r>
            <w:r w:rsidRPr="004728AD">
              <w:rPr>
                <w:rFonts w:ascii="GHEA Grapalat" w:hAnsi="GHEA Grapalat"/>
                <w:sz w:val="24"/>
                <w:szCs w:val="24"/>
                <w:lang w:val="ru-RU"/>
              </w:rPr>
              <w:t xml:space="preserve"> հայկական դրամ</w:t>
            </w:r>
          </w:p>
        </w:tc>
        <w:tc>
          <w:tcPr>
            <w:tcW w:w="2610" w:type="dxa"/>
            <w:tcBorders>
              <w:top w:val="single" w:sz="4" w:space="0" w:color="000000"/>
              <w:left w:val="single" w:sz="4" w:space="0" w:color="auto"/>
              <w:bottom w:val="single" w:sz="4" w:space="0" w:color="000000"/>
              <w:right w:val="single" w:sz="4" w:space="0" w:color="auto"/>
            </w:tcBorders>
          </w:tcPr>
          <w:p w14:paraId="203C6830" w14:textId="24490148" w:rsidR="002C6447" w:rsidRPr="004728AD" w:rsidRDefault="0012653F"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r w:rsidRPr="004728AD">
              <w:rPr>
                <w:rFonts w:ascii="GHEA Grapalat" w:hAnsi="GHEA Grapalat"/>
                <w:sz w:val="24"/>
                <w:szCs w:val="24"/>
                <w:lang w:val="ru-RU"/>
              </w:rPr>
              <w:t xml:space="preserve"> </w:t>
            </w:r>
            <w:r w:rsidR="002C6447" w:rsidRPr="004728AD">
              <w:rPr>
                <w:rFonts w:ascii="GHEA Grapalat" w:hAnsi="GHEA Grapalat"/>
                <w:sz w:val="24"/>
                <w:szCs w:val="24"/>
                <w:lang w:val="ru-RU"/>
              </w:rPr>
              <w:t xml:space="preserve"> </w:t>
            </w:r>
          </w:p>
          <w:p w14:paraId="4875A9C4" w14:textId="77777777" w:rsidR="002C6447" w:rsidRPr="004728AD" w:rsidRDefault="002C6447" w:rsidP="00130586">
            <w:pPr>
              <w:spacing w:after="200" w:line="360" w:lineRule="auto"/>
              <w:jc w:val="center"/>
              <w:rPr>
                <w:rFonts w:ascii="GHEA Grapalat" w:hAnsi="GHEA Grapalat"/>
                <w:sz w:val="24"/>
                <w:szCs w:val="24"/>
                <w:lang w:val="ru-RU"/>
              </w:rPr>
            </w:pPr>
          </w:p>
        </w:tc>
      </w:tr>
      <w:tr w:rsidR="002C6447" w:rsidRPr="004728AD" w14:paraId="320670BB"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17EAB332"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72</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21E943A8"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16/0022</w:t>
            </w:r>
          </w:p>
        </w:tc>
        <w:tc>
          <w:tcPr>
            <w:tcW w:w="2425" w:type="dxa"/>
            <w:tcBorders>
              <w:top w:val="single" w:sz="4" w:space="0" w:color="000000"/>
              <w:left w:val="single" w:sz="4" w:space="0" w:color="000000"/>
              <w:bottom w:val="single" w:sz="4" w:space="0" w:color="000000"/>
              <w:right w:val="single" w:sz="4" w:space="0" w:color="000000"/>
            </w:tcBorders>
          </w:tcPr>
          <w:p w14:paraId="0CD54A3E" w14:textId="396D4D98" w:rsidR="002C6447" w:rsidRPr="004728AD" w:rsidRDefault="003D1E0C" w:rsidP="003D1E0C">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Հ. Էմինի նրբանցք</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թիվ 4 </w:t>
            </w:r>
          </w:p>
        </w:tc>
        <w:tc>
          <w:tcPr>
            <w:tcW w:w="1980" w:type="dxa"/>
            <w:tcBorders>
              <w:top w:val="single" w:sz="4" w:space="0" w:color="000000"/>
              <w:left w:val="single" w:sz="4" w:space="0" w:color="000000"/>
              <w:bottom w:val="single" w:sz="4" w:space="0" w:color="000000"/>
              <w:right w:val="single" w:sz="4" w:space="0" w:color="000000"/>
            </w:tcBorders>
          </w:tcPr>
          <w:p w14:paraId="6D8DE79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«Ռուս-Հայկական /Սլավոնական* համալսարան» բարձրագույն մասնագիտական կրթության պետական ուսումնական հաստատություն</w:t>
            </w:r>
          </w:p>
        </w:tc>
        <w:tc>
          <w:tcPr>
            <w:tcW w:w="2430" w:type="dxa"/>
            <w:tcBorders>
              <w:top w:val="single" w:sz="4" w:space="0" w:color="000000"/>
              <w:left w:val="single" w:sz="4" w:space="0" w:color="000000"/>
              <w:bottom w:val="single" w:sz="4" w:space="0" w:color="000000"/>
              <w:right w:val="single" w:sz="4" w:space="0" w:color="000000"/>
            </w:tcBorders>
          </w:tcPr>
          <w:p w14:paraId="77F9849B"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118 000 000</w:t>
            </w:r>
            <w:r w:rsidRPr="004728AD">
              <w:rPr>
                <w:rFonts w:ascii="GHEA Grapalat" w:hAnsi="GHEA Grapalat"/>
                <w:sz w:val="24"/>
                <w:szCs w:val="24"/>
                <w:lang w:val="ru-RU"/>
              </w:rPr>
              <w:t xml:space="preserve">  հայկական դրամ </w:t>
            </w:r>
          </w:p>
        </w:tc>
        <w:tc>
          <w:tcPr>
            <w:tcW w:w="2335" w:type="dxa"/>
            <w:tcBorders>
              <w:top w:val="single" w:sz="4" w:space="0" w:color="000000"/>
              <w:left w:val="single" w:sz="4" w:space="0" w:color="auto"/>
              <w:bottom w:val="single" w:sz="4" w:space="0" w:color="000000"/>
              <w:right w:val="single" w:sz="4" w:space="0" w:color="auto"/>
            </w:tcBorders>
          </w:tcPr>
          <w:p w14:paraId="3A6133E8" w14:textId="59B76933" w:rsidR="002C6447" w:rsidRPr="004728AD" w:rsidRDefault="00F35551"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Պարտավորություն նախատեսված չէ։</w:t>
            </w:r>
          </w:p>
        </w:tc>
        <w:tc>
          <w:tcPr>
            <w:tcW w:w="2610" w:type="dxa"/>
            <w:tcBorders>
              <w:top w:val="single" w:sz="4" w:space="0" w:color="000000"/>
              <w:left w:val="single" w:sz="4" w:space="0" w:color="auto"/>
              <w:bottom w:val="single" w:sz="4" w:space="0" w:color="000000"/>
              <w:right w:val="single" w:sz="4" w:space="0" w:color="auto"/>
            </w:tcBorders>
          </w:tcPr>
          <w:p w14:paraId="3E112007" w14:textId="2EEC261F" w:rsidR="002C6447" w:rsidRPr="004728AD" w:rsidRDefault="00F35551"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Պարտավորություն նախատեսված չէ։</w:t>
            </w:r>
          </w:p>
        </w:tc>
      </w:tr>
      <w:tr w:rsidR="002C6447" w:rsidRPr="004728AD" w14:paraId="7ABA8C7B" w14:textId="77777777" w:rsidTr="008E7E91">
        <w:trPr>
          <w:trHeight w:val="1250"/>
        </w:trPr>
        <w:tc>
          <w:tcPr>
            <w:tcW w:w="625" w:type="dxa"/>
            <w:tcBorders>
              <w:top w:val="single" w:sz="4" w:space="0" w:color="000000"/>
              <w:left w:val="single" w:sz="4" w:space="0" w:color="000000"/>
              <w:bottom w:val="single" w:sz="4" w:space="0" w:color="000000"/>
              <w:right w:val="single" w:sz="4" w:space="0" w:color="000000"/>
            </w:tcBorders>
          </w:tcPr>
          <w:p w14:paraId="3C1F74A6"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lastRenderedPageBreak/>
              <w:t>73</w:t>
            </w:r>
            <w:r w:rsidRPr="004728AD">
              <w:rPr>
                <w:rFonts w:ascii="GHEA Grapalat" w:hAnsi="GHEA Grapalat"/>
                <w:sz w:val="24"/>
                <w:szCs w:val="24"/>
                <w:lang w:val="ru-RU"/>
              </w:rPr>
              <w:t>.</w:t>
            </w:r>
          </w:p>
        </w:tc>
        <w:tc>
          <w:tcPr>
            <w:tcW w:w="2260" w:type="dxa"/>
            <w:tcBorders>
              <w:top w:val="single" w:sz="4" w:space="0" w:color="000000"/>
              <w:left w:val="single" w:sz="4" w:space="0" w:color="000000"/>
              <w:bottom w:val="single" w:sz="4" w:space="0" w:color="000000"/>
              <w:right w:val="single" w:sz="4" w:space="0" w:color="000000"/>
            </w:tcBorders>
          </w:tcPr>
          <w:p w14:paraId="1DCADF6B"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New Roman"/>
                <w:sz w:val="24"/>
                <w:szCs w:val="24"/>
                <w:lang w:val="hy-AM"/>
              </w:rPr>
            </w:pPr>
            <w:r w:rsidRPr="004728AD">
              <w:rPr>
                <w:rFonts w:ascii="GHEA Grapalat" w:eastAsia="Times New Roman" w:hAnsi="GHEA Grapalat" w:cs="Times New Roman"/>
                <w:sz w:val="24"/>
                <w:szCs w:val="24"/>
                <w:lang w:val="hy-AM"/>
              </w:rPr>
              <w:t>47/022</w:t>
            </w:r>
          </w:p>
        </w:tc>
        <w:tc>
          <w:tcPr>
            <w:tcW w:w="2425" w:type="dxa"/>
            <w:tcBorders>
              <w:top w:val="single" w:sz="4" w:space="0" w:color="000000"/>
              <w:left w:val="single" w:sz="4" w:space="0" w:color="000000"/>
              <w:bottom w:val="single" w:sz="4" w:space="0" w:color="000000"/>
              <w:right w:val="single" w:sz="4" w:space="0" w:color="000000"/>
            </w:tcBorders>
          </w:tcPr>
          <w:p w14:paraId="0AE9E0EB" w14:textId="2AB4B29F" w:rsidR="002C6447" w:rsidRPr="004728AD" w:rsidRDefault="00AE4DB1" w:rsidP="00E55BDC">
            <w:pPr>
              <w:spacing w:after="0" w:line="360" w:lineRule="auto"/>
              <w:jc w:val="center"/>
              <w:rPr>
                <w:rFonts w:ascii="GHEA Grapalat" w:hAnsi="GHEA Grapalat"/>
                <w:sz w:val="24"/>
                <w:szCs w:val="24"/>
                <w:lang w:val="hy-AM"/>
              </w:rPr>
            </w:pPr>
            <w:r w:rsidRPr="004728AD">
              <w:rPr>
                <w:rFonts w:ascii="GHEA Grapalat" w:hAnsi="GHEA Grapalat"/>
                <w:sz w:val="24"/>
                <w:szCs w:val="24"/>
                <w:lang w:val="hy-AM"/>
              </w:rPr>
              <w:t xml:space="preserve">քաղաք </w:t>
            </w:r>
            <w:r w:rsidR="002C6447" w:rsidRPr="004728AD">
              <w:rPr>
                <w:rFonts w:ascii="GHEA Grapalat" w:hAnsi="GHEA Grapalat"/>
                <w:sz w:val="24"/>
                <w:szCs w:val="24"/>
                <w:lang w:val="hy-AM"/>
              </w:rPr>
              <w:t>Երևան</w:t>
            </w:r>
            <w:r w:rsidRPr="004728AD">
              <w:rPr>
                <w:rFonts w:ascii="GHEA Grapalat" w:hAnsi="GHEA Grapalat"/>
                <w:sz w:val="24"/>
                <w:szCs w:val="24"/>
                <w:lang w:val="hy-AM"/>
              </w:rPr>
              <w:t>,</w:t>
            </w:r>
            <w:r w:rsidR="002C6447" w:rsidRPr="004728AD">
              <w:rPr>
                <w:rFonts w:ascii="GHEA Grapalat" w:hAnsi="GHEA Grapalat"/>
                <w:sz w:val="24"/>
                <w:szCs w:val="24"/>
                <w:lang w:val="hy-AM"/>
              </w:rPr>
              <w:t xml:space="preserve"> Ավան վարչական շրջան</w:t>
            </w:r>
            <w:r w:rsidR="00E55BDC" w:rsidRPr="004728AD">
              <w:rPr>
                <w:rFonts w:ascii="GHEA Grapalat" w:hAnsi="GHEA Grapalat"/>
                <w:sz w:val="24"/>
                <w:szCs w:val="24"/>
                <w:lang w:val="hy-AM"/>
              </w:rPr>
              <w:t>,</w:t>
            </w:r>
            <w:r w:rsidR="002C6447" w:rsidRPr="004728AD">
              <w:rPr>
                <w:rFonts w:ascii="GHEA Grapalat" w:hAnsi="GHEA Grapalat"/>
                <w:sz w:val="24"/>
                <w:szCs w:val="24"/>
                <w:lang w:val="hy-AM"/>
              </w:rPr>
              <w:t xml:space="preserve"> Աճառյան փողոց</w:t>
            </w:r>
            <w:r w:rsidR="00E55BDC" w:rsidRPr="004728AD">
              <w:rPr>
                <w:rFonts w:ascii="GHEA Grapalat" w:hAnsi="GHEA Grapalat"/>
                <w:sz w:val="24"/>
                <w:szCs w:val="24"/>
                <w:lang w:val="hy-AM"/>
              </w:rPr>
              <w:t>,</w:t>
            </w:r>
            <w:r w:rsidR="002C6447" w:rsidRPr="004728AD">
              <w:rPr>
                <w:rFonts w:ascii="GHEA Grapalat" w:hAnsi="GHEA Grapalat"/>
                <w:sz w:val="24"/>
                <w:szCs w:val="24"/>
                <w:lang w:val="hy-AM"/>
              </w:rPr>
              <w:t xml:space="preserve"> 1-ին փակուղի 15/1 </w:t>
            </w:r>
          </w:p>
        </w:tc>
        <w:tc>
          <w:tcPr>
            <w:tcW w:w="1980" w:type="dxa"/>
            <w:tcBorders>
              <w:top w:val="single" w:sz="4" w:space="0" w:color="000000"/>
              <w:left w:val="single" w:sz="4" w:space="0" w:color="000000"/>
              <w:bottom w:val="single" w:sz="4" w:space="0" w:color="000000"/>
              <w:right w:val="single" w:sz="4" w:space="0" w:color="000000"/>
            </w:tcBorders>
          </w:tcPr>
          <w:p w14:paraId="49665111" w14:textId="77777777" w:rsidR="002C6447" w:rsidRPr="004728AD" w:rsidRDefault="002C6447" w:rsidP="00130586">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4728AD">
              <w:rPr>
                <w:rFonts w:ascii="GHEA Grapalat" w:eastAsia="Times New Roman" w:hAnsi="GHEA Grapalat" w:cs="Times Armenian"/>
                <w:spacing w:val="-8"/>
                <w:sz w:val="24"/>
                <w:szCs w:val="24"/>
                <w:lang w:val="hy-AM"/>
              </w:rPr>
              <w:t>«Օհանյան» կրթահամալիր» ՍՊԸ</w:t>
            </w:r>
          </w:p>
        </w:tc>
        <w:tc>
          <w:tcPr>
            <w:tcW w:w="2430" w:type="dxa"/>
            <w:tcBorders>
              <w:top w:val="single" w:sz="4" w:space="0" w:color="000000"/>
              <w:left w:val="single" w:sz="4" w:space="0" w:color="000000"/>
              <w:bottom w:val="single" w:sz="4" w:space="0" w:color="000000"/>
              <w:right w:val="single" w:sz="4" w:space="0" w:color="000000"/>
            </w:tcBorders>
          </w:tcPr>
          <w:p w14:paraId="7540CDC4" w14:textId="77777777" w:rsidR="002C6447" w:rsidRPr="004728AD" w:rsidRDefault="002C6447" w:rsidP="00130586">
            <w:pPr>
              <w:spacing w:after="200" w:line="360" w:lineRule="auto"/>
              <w:jc w:val="center"/>
              <w:rPr>
                <w:rFonts w:ascii="GHEA Grapalat" w:hAnsi="GHEA Grapalat"/>
                <w:sz w:val="24"/>
                <w:szCs w:val="24"/>
                <w:lang w:val="hy-AM"/>
              </w:rPr>
            </w:pPr>
            <w:r w:rsidRPr="004728AD">
              <w:rPr>
                <w:rFonts w:ascii="GHEA Grapalat" w:hAnsi="GHEA Grapalat"/>
                <w:sz w:val="24"/>
                <w:szCs w:val="24"/>
                <w:lang w:val="hy-AM"/>
              </w:rPr>
              <w:t>259 600 000</w:t>
            </w:r>
            <w:r w:rsidRPr="004728AD">
              <w:rPr>
                <w:rFonts w:ascii="GHEA Grapalat" w:hAnsi="GHEA Grapalat"/>
                <w:sz w:val="24"/>
                <w:szCs w:val="24"/>
                <w:lang w:val="ru-RU"/>
              </w:rPr>
              <w:t xml:space="preserve">  հայկական դրամ </w:t>
            </w:r>
            <w:r w:rsidRPr="004728AD">
              <w:rPr>
                <w:rFonts w:ascii="GHEA Grapalat" w:hAnsi="GHEA Grapalat"/>
                <w:sz w:val="24"/>
                <w:szCs w:val="24"/>
                <w:lang w:val="hy-AM"/>
              </w:rPr>
              <w:t xml:space="preserve"> </w:t>
            </w:r>
          </w:p>
        </w:tc>
        <w:tc>
          <w:tcPr>
            <w:tcW w:w="2335" w:type="dxa"/>
            <w:tcBorders>
              <w:top w:val="single" w:sz="4" w:space="0" w:color="000000"/>
              <w:left w:val="single" w:sz="4" w:space="0" w:color="auto"/>
              <w:bottom w:val="single" w:sz="4" w:space="0" w:color="000000"/>
              <w:right w:val="single" w:sz="4" w:space="0" w:color="auto"/>
            </w:tcBorders>
          </w:tcPr>
          <w:p w14:paraId="5222DB2D" w14:textId="77777777" w:rsidR="002C6447" w:rsidRPr="004728AD" w:rsidRDefault="002C6447"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84 500 000</w:t>
            </w:r>
            <w:r w:rsidRPr="004728AD">
              <w:rPr>
                <w:rFonts w:ascii="GHEA Grapalat" w:hAnsi="GHEA Grapalat"/>
                <w:sz w:val="24"/>
                <w:szCs w:val="24"/>
                <w:lang w:val="ru-RU"/>
              </w:rPr>
              <w:t xml:space="preserve">  հայկական դրամ </w:t>
            </w:r>
          </w:p>
        </w:tc>
        <w:tc>
          <w:tcPr>
            <w:tcW w:w="2610" w:type="dxa"/>
            <w:tcBorders>
              <w:top w:val="single" w:sz="4" w:space="0" w:color="000000"/>
              <w:left w:val="single" w:sz="4" w:space="0" w:color="auto"/>
              <w:bottom w:val="single" w:sz="4" w:space="0" w:color="000000"/>
              <w:right w:val="single" w:sz="4" w:space="0" w:color="auto"/>
            </w:tcBorders>
          </w:tcPr>
          <w:p w14:paraId="1E3F3AAC" w14:textId="1266BF48" w:rsidR="002C6447" w:rsidRPr="004728AD" w:rsidRDefault="00F22C71" w:rsidP="00130586">
            <w:pPr>
              <w:spacing w:after="200" w:line="360" w:lineRule="auto"/>
              <w:jc w:val="center"/>
              <w:rPr>
                <w:rFonts w:ascii="GHEA Grapalat" w:hAnsi="GHEA Grapalat"/>
                <w:sz w:val="24"/>
                <w:szCs w:val="24"/>
                <w:lang w:val="ru-RU"/>
              </w:rPr>
            </w:pPr>
            <w:r w:rsidRPr="004728AD">
              <w:rPr>
                <w:rFonts w:ascii="GHEA Grapalat" w:hAnsi="GHEA Grapalat"/>
                <w:sz w:val="24"/>
                <w:szCs w:val="24"/>
                <w:lang w:val="hy-AM"/>
              </w:rPr>
              <w:t>Կատարված է</w:t>
            </w:r>
          </w:p>
        </w:tc>
      </w:tr>
    </w:tbl>
    <w:p w14:paraId="54FCA4B6" w14:textId="7B47CC14" w:rsidR="00DF5A9E" w:rsidRPr="004728AD" w:rsidRDefault="00DF5A9E" w:rsidP="00030B5A">
      <w:pPr>
        <w:spacing w:after="0" w:line="360" w:lineRule="auto"/>
        <w:ind w:left="-142" w:firstLine="142"/>
        <w:jc w:val="center"/>
        <w:rPr>
          <w:rFonts w:ascii="GHEA Grapalat" w:eastAsia="Times New Roman" w:hAnsi="GHEA Grapalat" w:cs="Arial"/>
          <w:b/>
          <w:spacing w:val="-8"/>
          <w:sz w:val="24"/>
          <w:szCs w:val="24"/>
          <w:lang w:val="hy-AM" w:eastAsia="ru-RU"/>
        </w:rPr>
      </w:pPr>
    </w:p>
    <w:p w14:paraId="0C6D2609" w14:textId="77777777" w:rsidR="00DF5A9E" w:rsidRPr="004728AD" w:rsidRDefault="00DF5A9E" w:rsidP="00030B5A">
      <w:pPr>
        <w:spacing w:after="0" w:line="360" w:lineRule="auto"/>
        <w:ind w:left="-142" w:firstLine="142"/>
        <w:jc w:val="center"/>
        <w:rPr>
          <w:rFonts w:ascii="GHEA Grapalat" w:eastAsia="Times New Roman" w:hAnsi="GHEA Grapalat" w:cs="Arial"/>
          <w:b/>
          <w:spacing w:val="-8"/>
          <w:sz w:val="24"/>
          <w:szCs w:val="24"/>
          <w:lang w:val="hy-AM" w:eastAsia="ru-RU"/>
        </w:rPr>
      </w:pPr>
    </w:p>
    <w:p w14:paraId="1DD0F51C" w14:textId="77777777" w:rsidR="00B75A5F" w:rsidRPr="004728AD" w:rsidRDefault="00B75A5F" w:rsidP="00B75A5F">
      <w:pPr>
        <w:spacing w:after="0" w:line="360" w:lineRule="auto"/>
        <w:jc w:val="center"/>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8439"/>
      </w:tblGrid>
      <w:tr w:rsidR="00A02B15" w:rsidRPr="004728AD" w14:paraId="42984DD1" w14:textId="77777777" w:rsidTr="00A02B15">
        <w:trPr>
          <w:tblCellSpacing w:w="7" w:type="dxa"/>
        </w:trPr>
        <w:tc>
          <w:tcPr>
            <w:tcW w:w="4500" w:type="dxa"/>
            <w:shd w:val="clear" w:color="auto" w:fill="FFFFFF"/>
            <w:vAlign w:val="center"/>
            <w:hideMark/>
          </w:tcPr>
          <w:p w14:paraId="1EEBE8AE" w14:textId="77777777" w:rsidR="00A02B15" w:rsidRPr="004728AD" w:rsidRDefault="00A02B15" w:rsidP="00A02B1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4728AD">
              <w:rPr>
                <w:rFonts w:ascii="GHEA Grapalat" w:eastAsia="Times New Roman" w:hAnsi="GHEA Grapalat" w:cs="Times New Roman"/>
                <w:b/>
                <w:bCs/>
                <w:color w:val="000000"/>
                <w:sz w:val="24"/>
                <w:szCs w:val="24"/>
                <w:lang w:val="hy-AM"/>
              </w:rPr>
              <w:t>Հայաստանի Հանրապետության</w:t>
            </w:r>
            <w:r w:rsidRPr="004728AD">
              <w:rPr>
                <w:rFonts w:ascii="GHEA Grapalat" w:eastAsia="Times New Roman" w:hAnsi="GHEA Grapalat" w:cs="Times New Roman"/>
                <w:b/>
                <w:bCs/>
                <w:color w:val="000000"/>
                <w:sz w:val="24"/>
                <w:szCs w:val="24"/>
                <w:lang w:val="hy-AM"/>
              </w:rPr>
              <w:br/>
              <w:t>վարչապետի աշխատակազմի</w:t>
            </w:r>
            <w:r w:rsidRPr="004728AD">
              <w:rPr>
                <w:rFonts w:ascii="GHEA Grapalat" w:eastAsia="Times New Roman" w:hAnsi="GHEA Grapalat" w:cs="Times New Roman"/>
                <w:b/>
                <w:bCs/>
                <w:color w:val="000000"/>
                <w:sz w:val="24"/>
                <w:szCs w:val="24"/>
                <w:lang w:val="hy-AM"/>
              </w:rPr>
              <w:br/>
              <w:t>ղեկավար</w:t>
            </w:r>
          </w:p>
        </w:tc>
        <w:tc>
          <w:tcPr>
            <w:tcW w:w="0" w:type="auto"/>
            <w:shd w:val="clear" w:color="auto" w:fill="FFFFFF"/>
            <w:vAlign w:val="bottom"/>
            <w:hideMark/>
          </w:tcPr>
          <w:p w14:paraId="5B4A0B17" w14:textId="77777777" w:rsidR="00A02B15" w:rsidRPr="004728AD" w:rsidRDefault="00A02B15" w:rsidP="00A02B15">
            <w:pPr>
              <w:spacing w:after="0" w:line="360" w:lineRule="auto"/>
              <w:jc w:val="right"/>
              <w:rPr>
                <w:rFonts w:ascii="GHEA Grapalat" w:eastAsia="Times New Roman" w:hAnsi="GHEA Grapalat" w:cs="Times New Roman"/>
                <w:color w:val="000000"/>
                <w:sz w:val="24"/>
                <w:szCs w:val="24"/>
              </w:rPr>
            </w:pPr>
            <w:r w:rsidRPr="004728AD">
              <w:rPr>
                <w:rFonts w:ascii="GHEA Grapalat" w:eastAsia="Times New Roman" w:hAnsi="GHEA Grapalat" w:cs="Times New Roman"/>
                <w:b/>
                <w:bCs/>
                <w:color w:val="000000"/>
                <w:sz w:val="24"/>
                <w:szCs w:val="24"/>
              </w:rPr>
              <w:t>Ա. Հարությունյան</w:t>
            </w:r>
          </w:p>
        </w:tc>
      </w:tr>
    </w:tbl>
    <w:p w14:paraId="7E3A2762" w14:textId="77777777" w:rsidR="00A02B15" w:rsidRPr="004728AD" w:rsidRDefault="00A02B15" w:rsidP="00A02B15">
      <w:pPr>
        <w:spacing w:after="0" w:line="360" w:lineRule="auto"/>
        <w:jc w:val="both"/>
        <w:rPr>
          <w:rFonts w:ascii="GHEA Grapalat" w:hAnsi="GHEA Grapalat"/>
          <w:sz w:val="24"/>
          <w:szCs w:val="24"/>
          <w:lang w:val="hy-AM"/>
        </w:rPr>
      </w:pPr>
    </w:p>
    <w:sectPr w:rsidR="00A02B15" w:rsidRPr="004728AD" w:rsidSect="00D40CE5">
      <w:pgSz w:w="15840" w:h="12240" w:orient="landscape"/>
      <w:pgMar w:top="1440" w:right="1440" w:bottom="12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LatRus">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riam">
    <w:charset w:val="B1"/>
    <w:family w:val="swiss"/>
    <w:pitch w:val="variable"/>
    <w:sig w:usb0="00000803" w:usb1="00000000" w:usb2="00000000" w:usb3="00000000" w:csb0="0000002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95E"/>
    <w:multiLevelType w:val="hybridMultilevel"/>
    <w:tmpl w:val="77BCDE16"/>
    <w:lvl w:ilvl="0" w:tplc="8A44B2B6">
      <w:start w:val="1"/>
      <w:numFmt w:val="decimal"/>
      <w:lvlText w:val="%1)"/>
      <w:lvlJc w:val="left"/>
      <w:pPr>
        <w:ind w:left="144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4E72C9"/>
    <w:multiLevelType w:val="hybridMultilevel"/>
    <w:tmpl w:val="B11869B2"/>
    <w:lvl w:ilvl="0" w:tplc="4586A8AA">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C14B7"/>
    <w:multiLevelType w:val="hybridMultilevel"/>
    <w:tmpl w:val="0A6E77E8"/>
    <w:lvl w:ilvl="0" w:tplc="97CC1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916288"/>
    <w:multiLevelType w:val="hybridMultilevel"/>
    <w:tmpl w:val="A26E00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93328D"/>
    <w:multiLevelType w:val="hybridMultilevel"/>
    <w:tmpl w:val="06B0F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61F5C"/>
    <w:multiLevelType w:val="hybridMultilevel"/>
    <w:tmpl w:val="64B860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15:restartNumberingAfterBreak="0">
    <w:nsid w:val="1120288E"/>
    <w:multiLevelType w:val="hybridMultilevel"/>
    <w:tmpl w:val="22A0DAFC"/>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15:restartNumberingAfterBreak="0">
    <w:nsid w:val="16520D74"/>
    <w:multiLevelType w:val="hybridMultilevel"/>
    <w:tmpl w:val="B736014E"/>
    <w:lvl w:ilvl="0" w:tplc="07C0A0A0">
      <w:numFmt w:val="bullet"/>
      <w:lvlText w:val="-"/>
      <w:lvlJc w:val="left"/>
      <w:pPr>
        <w:ind w:left="1710" w:hanging="990"/>
      </w:pPr>
      <w:rPr>
        <w:rFonts w:ascii="GHEA Grapalat" w:eastAsia="Times New Roman" w:hAnsi="GHEA Grapalat" w:cs="Times LatRu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91A3EDC"/>
    <w:multiLevelType w:val="hybridMultilevel"/>
    <w:tmpl w:val="9A1A8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1382206"/>
    <w:multiLevelType w:val="hybridMultilevel"/>
    <w:tmpl w:val="903829D2"/>
    <w:lvl w:ilvl="0" w:tplc="7AC4584A">
      <w:start w:val="5"/>
      <w:numFmt w:val="bullet"/>
      <w:lvlText w:val="-"/>
      <w:lvlJc w:val="left"/>
      <w:pPr>
        <w:ind w:left="1080" w:hanging="360"/>
      </w:pPr>
      <w:rPr>
        <w:rFonts w:ascii="GHEA Grapalat" w:eastAsia="Times New Roman" w:hAnsi="GHEA Grapalat" w:cs="Arial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795E64"/>
    <w:multiLevelType w:val="hybridMultilevel"/>
    <w:tmpl w:val="6EF6317A"/>
    <w:lvl w:ilvl="0" w:tplc="F95E427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22AF5E22"/>
    <w:multiLevelType w:val="hybridMultilevel"/>
    <w:tmpl w:val="776290A2"/>
    <w:lvl w:ilvl="0" w:tplc="9BE088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F75753"/>
    <w:multiLevelType w:val="hybridMultilevel"/>
    <w:tmpl w:val="ACD6244E"/>
    <w:lvl w:ilvl="0" w:tplc="04190001">
      <w:start w:val="1"/>
      <w:numFmt w:val="bullet"/>
      <w:lvlText w:val=""/>
      <w:lvlJc w:val="left"/>
      <w:pPr>
        <w:ind w:left="2492" w:hanging="360"/>
      </w:pPr>
      <w:rPr>
        <w:rFonts w:ascii="Symbol" w:hAnsi="Symbol" w:hint="default"/>
      </w:rPr>
    </w:lvl>
    <w:lvl w:ilvl="1" w:tplc="04190003">
      <w:start w:val="1"/>
      <w:numFmt w:val="bullet"/>
      <w:lvlText w:val="o"/>
      <w:lvlJc w:val="left"/>
      <w:pPr>
        <w:ind w:left="3212" w:hanging="360"/>
      </w:pPr>
      <w:rPr>
        <w:rFonts w:ascii="Courier New" w:hAnsi="Courier New" w:cs="Courier New" w:hint="default"/>
      </w:rPr>
    </w:lvl>
    <w:lvl w:ilvl="2" w:tplc="04190005">
      <w:start w:val="1"/>
      <w:numFmt w:val="bullet"/>
      <w:lvlText w:val=""/>
      <w:lvlJc w:val="left"/>
      <w:pPr>
        <w:ind w:left="3932" w:hanging="360"/>
      </w:pPr>
      <w:rPr>
        <w:rFonts w:ascii="Wingdings" w:hAnsi="Wingdings" w:hint="default"/>
      </w:rPr>
    </w:lvl>
    <w:lvl w:ilvl="3" w:tplc="04190001">
      <w:start w:val="1"/>
      <w:numFmt w:val="bullet"/>
      <w:lvlText w:val=""/>
      <w:lvlJc w:val="left"/>
      <w:pPr>
        <w:ind w:left="4652" w:hanging="360"/>
      </w:pPr>
      <w:rPr>
        <w:rFonts w:ascii="Symbol" w:hAnsi="Symbol" w:hint="default"/>
      </w:rPr>
    </w:lvl>
    <w:lvl w:ilvl="4" w:tplc="04190003">
      <w:start w:val="1"/>
      <w:numFmt w:val="bullet"/>
      <w:lvlText w:val="o"/>
      <w:lvlJc w:val="left"/>
      <w:pPr>
        <w:ind w:left="5372" w:hanging="360"/>
      </w:pPr>
      <w:rPr>
        <w:rFonts w:ascii="Courier New" w:hAnsi="Courier New" w:cs="Courier New" w:hint="default"/>
      </w:rPr>
    </w:lvl>
    <w:lvl w:ilvl="5" w:tplc="04190005">
      <w:start w:val="1"/>
      <w:numFmt w:val="bullet"/>
      <w:lvlText w:val=""/>
      <w:lvlJc w:val="left"/>
      <w:pPr>
        <w:ind w:left="6092" w:hanging="360"/>
      </w:pPr>
      <w:rPr>
        <w:rFonts w:ascii="Wingdings" w:hAnsi="Wingdings" w:hint="default"/>
      </w:rPr>
    </w:lvl>
    <w:lvl w:ilvl="6" w:tplc="04190001">
      <w:start w:val="1"/>
      <w:numFmt w:val="bullet"/>
      <w:lvlText w:val=""/>
      <w:lvlJc w:val="left"/>
      <w:pPr>
        <w:ind w:left="6812" w:hanging="360"/>
      </w:pPr>
      <w:rPr>
        <w:rFonts w:ascii="Symbol" w:hAnsi="Symbol" w:hint="default"/>
      </w:rPr>
    </w:lvl>
    <w:lvl w:ilvl="7" w:tplc="04190003">
      <w:start w:val="1"/>
      <w:numFmt w:val="bullet"/>
      <w:lvlText w:val="o"/>
      <w:lvlJc w:val="left"/>
      <w:pPr>
        <w:ind w:left="7532" w:hanging="360"/>
      </w:pPr>
      <w:rPr>
        <w:rFonts w:ascii="Courier New" w:hAnsi="Courier New" w:cs="Courier New" w:hint="default"/>
      </w:rPr>
    </w:lvl>
    <w:lvl w:ilvl="8" w:tplc="04190005">
      <w:start w:val="1"/>
      <w:numFmt w:val="bullet"/>
      <w:lvlText w:val=""/>
      <w:lvlJc w:val="left"/>
      <w:pPr>
        <w:ind w:left="8252" w:hanging="360"/>
      </w:pPr>
      <w:rPr>
        <w:rFonts w:ascii="Wingdings" w:hAnsi="Wingdings" w:hint="default"/>
      </w:rPr>
    </w:lvl>
  </w:abstractNum>
  <w:abstractNum w:abstractNumId="14" w15:restartNumberingAfterBreak="0">
    <w:nsid w:val="29CE71CA"/>
    <w:multiLevelType w:val="hybridMultilevel"/>
    <w:tmpl w:val="D526A4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1355B9"/>
    <w:multiLevelType w:val="hybridMultilevel"/>
    <w:tmpl w:val="E0908F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BAE72C1"/>
    <w:multiLevelType w:val="hybridMultilevel"/>
    <w:tmpl w:val="F3F0D060"/>
    <w:lvl w:ilvl="0" w:tplc="78E2D33A">
      <w:start w:val="1"/>
      <w:numFmt w:val="bullet"/>
      <w:lvlText w:val=""/>
      <w:lvlJc w:val="left"/>
      <w:pPr>
        <w:ind w:left="4260" w:hanging="360"/>
      </w:pPr>
      <w:rPr>
        <w:rFonts w:ascii="Wingdings" w:hAnsi="Wingdings" w:hint="default"/>
        <w:b/>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17" w15:restartNumberingAfterBreak="0">
    <w:nsid w:val="2F7E2A82"/>
    <w:multiLevelType w:val="hybridMultilevel"/>
    <w:tmpl w:val="5E2E6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E34E84"/>
    <w:multiLevelType w:val="hybridMultilevel"/>
    <w:tmpl w:val="4900DFDE"/>
    <w:lvl w:ilvl="0" w:tplc="D0443FE8">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19" w15:restartNumberingAfterBreak="0">
    <w:nsid w:val="340264EF"/>
    <w:multiLevelType w:val="hybridMultilevel"/>
    <w:tmpl w:val="5C5C96F4"/>
    <w:lvl w:ilvl="0" w:tplc="7F788CFC">
      <w:start w:val="1"/>
      <w:numFmt w:val="decimal"/>
      <w:lvlText w:val="%1."/>
      <w:lvlJc w:val="left"/>
      <w:pPr>
        <w:ind w:left="990" w:hanging="360"/>
      </w:pPr>
      <w:rPr>
        <w:rFonts w:cs="Times New Roman" w:hint="default"/>
        <w:color w:val="FF0000"/>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0" w15:restartNumberingAfterBreak="0">
    <w:nsid w:val="3C154461"/>
    <w:multiLevelType w:val="hybridMultilevel"/>
    <w:tmpl w:val="A8FE907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D0132F"/>
    <w:multiLevelType w:val="hybridMultilevel"/>
    <w:tmpl w:val="D2E8983C"/>
    <w:lvl w:ilvl="0" w:tplc="ACDC0D46">
      <w:start w:val="1"/>
      <w:numFmt w:val="decimal"/>
      <w:lvlText w:val="%1)"/>
      <w:lvlJc w:val="left"/>
      <w:pPr>
        <w:ind w:left="1440" w:hanging="360"/>
      </w:pPr>
      <w:rPr>
        <w:rFonts w:hint="default"/>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15:restartNumberingAfterBreak="0">
    <w:nsid w:val="407D495E"/>
    <w:multiLevelType w:val="hybridMultilevel"/>
    <w:tmpl w:val="6160FFA4"/>
    <w:lvl w:ilvl="0" w:tplc="8A44B2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40B47789"/>
    <w:multiLevelType w:val="hybridMultilevel"/>
    <w:tmpl w:val="99F841F0"/>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4" w15:restartNumberingAfterBreak="0">
    <w:nsid w:val="475B3D7D"/>
    <w:multiLevelType w:val="hybridMultilevel"/>
    <w:tmpl w:val="F4D419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411F2"/>
    <w:multiLevelType w:val="hybridMultilevel"/>
    <w:tmpl w:val="93C44998"/>
    <w:lvl w:ilvl="0" w:tplc="1C566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48C5671C"/>
    <w:multiLevelType w:val="hybridMultilevel"/>
    <w:tmpl w:val="3118DB64"/>
    <w:lvl w:ilvl="0" w:tplc="CD8278A0">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D923060"/>
    <w:multiLevelType w:val="hybridMultilevel"/>
    <w:tmpl w:val="6452144E"/>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3E350E"/>
    <w:multiLevelType w:val="hybridMultilevel"/>
    <w:tmpl w:val="30766C24"/>
    <w:lvl w:ilvl="0" w:tplc="04090001">
      <w:start w:val="1"/>
      <w:numFmt w:val="bullet"/>
      <w:lvlText w:val=""/>
      <w:lvlJc w:val="left"/>
      <w:pPr>
        <w:ind w:left="2029" w:hanging="360"/>
      </w:pPr>
      <w:rPr>
        <w:rFonts w:ascii="Symbol" w:hAnsi="Symbol" w:hint="default"/>
      </w:rPr>
    </w:lvl>
    <w:lvl w:ilvl="1" w:tplc="04090003">
      <w:start w:val="1"/>
      <w:numFmt w:val="bullet"/>
      <w:lvlText w:val="o"/>
      <w:lvlJc w:val="left"/>
      <w:pPr>
        <w:ind w:left="2749" w:hanging="360"/>
      </w:pPr>
      <w:rPr>
        <w:rFonts w:ascii="Courier New" w:hAnsi="Courier New" w:cs="Courier New" w:hint="default"/>
      </w:rPr>
    </w:lvl>
    <w:lvl w:ilvl="2" w:tplc="04090005">
      <w:start w:val="1"/>
      <w:numFmt w:val="bullet"/>
      <w:lvlText w:val=""/>
      <w:lvlJc w:val="left"/>
      <w:pPr>
        <w:ind w:left="3469" w:hanging="360"/>
      </w:pPr>
      <w:rPr>
        <w:rFonts w:ascii="Wingdings" w:hAnsi="Wingdings" w:hint="default"/>
      </w:rPr>
    </w:lvl>
    <w:lvl w:ilvl="3" w:tplc="04090001">
      <w:start w:val="1"/>
      <w:numFmt w:val="bullet"/>
      <w:lvlText w:val=""/>
      <w:lvlJc w:val="left"/>
      <w:pPr>
        <w:ind w:left="4189" w:hanging="360"/>
      </w:pPr>
      <w:rPr>
        <w:rFonts w:ascii="Symbol" w:hAnsi="Symbol" w:hint="default"/>
      </w:rPr>
    </w:lvl>
    <w:lvl w:ilvl="4" w:tplc="04090003">
      <w:start w:val="1"/>
      <w:numFmt w:val="bullet"/>
      <w:lvlText w:val="o"/>
      <w:lvlJc w:val="left"/>
      <w:pPr>
        <w:ind w:left="4909" w:hanging="360"/>
      </w:pPr>
      <w:rPr>
        <w:rFonts w:ascii="Courier New" w:hAnsi="Courier New" w:cs="Courier New" w:hint="default"/>
      </w:rPr>
    </w:lvl>
    <w:lvl w:ilvl="5" w:tplc="04090005">
      <w:start w:val="1"/>
      <w:numFmt w:val="bullet"/>
      <w:lvlText w:val=""/>
      <w:lvlJc w:val="left"/>
      <w:pPr>
        <w:ind w:left="5629" w:hanging="360"/>
      </w:pPr>
      <w:rPr>
        <w:rFonts w:ascii="Wingdings" w:hAnsi="Wingdings" w:hint="default"/>
      </w:rPr>
    </w:lvl>
    <w:lvl w:ilvl="6" w:tplc="04090001">
      <w:start w:val="1"/>
      <w:numFmt w:val="bullet"/>
      <w:lvlText w:val=""/>
      <w:lvlJc w:val="left"/>
      <w:pPr>
        <w:ind w:left="6349" w:hanging="360"/>
      </w:pPr>
      <w:rPr>
        <w:rFonts w:ascii="Symbol" w:hAnsi="Symbol" w:hint="default"/>
      </w:rPr>
    </w:lvl>
    <w:lvl w:ilvl="7" w:tplc="04090003">
      <w:start w:val="1"/>
      <w:numFmt w:val="bullet"/>
      <w:lvlText w:val="o"/>
      <w:lvlJc w:val="left"/>
      <w:pPr>
        <w:ind w:left="7069" w:hanging="360"/>
      </w:pPr>
      <w:rPr>
        <w:rFonts w:ascii="Courier New" w:hAnsi="Courier New" w:cs="Courier New" w:hint="default"/>
      </w:rPr>
    </w:lvl>
    <w:lvl w:ilvl="8" w:tplc="04090005">
      <w:start w:val="1"/>
      <w:numFmt w:val="bullet"/>
      <w:lvlText w:val=""/>
      <w:lvlJc w:val="left"/>
      <w:pPr>
        <w:ind w:left="7789" w:hanging="360"/>
      </w:pPr>
      <w:rPr>
        <w:rFonts w:ascii="Wingdings" w:hAnsi="Wingdings" w:hint="default"/>
      </w:rPr>
    </w:lvl>
  </w:abstractNum>
  <w:abstractNum w:abstractNumId="29" w15:restartNumberingAfterBreak="0">
    <w:nsid w:val="50CB3FDC"/>
    <w:multiLevelType w:val="hybridMultilevel"/>
    <w:tmpl w:val="C05C0898"/>
    <w:lvl w:ilvl="0" w:tplc="65501B32">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50EB0694"/>
    <w:multiLevelType w:val="hybridMultilevel"/>
    <w:tmpl w:val="69EE2798"/>
    <w:lvl w:ilvl="0" w:tplc="EE2ED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10B515E"/>
    <w:multiLevelType w:val="hybridMultilevel"/>
    <w:tmpl w:val="357089DC"/>
    <w:lvl w:ilvl="0" w:tplc="EAEE3F78">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2" w15:restartNumberingAfterBreak="0">
    <w:nsid w:val="553E7B55"/>
    <w:multiLevelType w:val="hybridMultilevel"/>
    <w:tmpl w:val="7BA4E788"/>
    <w:lvl w:ilvl="0" w:tplc="0D749B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55C1117B"/>
    <w:multiLevelType w:val="hybridMultilevel"/>
    <w:tmpl w:val="A57062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EA18C7"/>
    <w:multiLevelType w:val="hybridMultilevel"/>
    <w:tmpl w:val="313AF4AE"/>
    <w:lvl w:ilvl="0" w:tplc="44D629EC">
      <w:start w:val="1"/>
      <w:numFmt w:val="decimal"/>
      <w:lvlText w:val="%1)"/>
      <w:lvlJc w:val="left"/>
      <w:pPr>
        <w:ind w:left="1070" w:hanging="360"/>
      </w:pPr>
      <w:rPr>
        <w:rFonts w:hint="default"/>
        <w:color w:val="auto"/>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35" w15:restartNumberingAfterBreak="0">
    <w:nsid w:val="5AFC4FD5"/>
    <w:multiLevelType w:val="singleLevel"/>
    <w:tmpl w:val="0C09000F"/>
    <w:lvl w:ilvl="0">
      <w:start w:val="1"/>
      <w:numFmt w:val="decimal"/>
      <w:lvlText w:val="%1."/>
      <w:lvlJc w:val="left"/>
      <w:pPr>
        <w:tabs>
          <w:tab w:val="num" w:pos="360"/>
        </w:tabs>
        <w:ind w:left="360" w:hanging="360"/>
      </w:pPr>
    </w:lvl>
  </w:abstractNum>
  <w:abstractNum w:abstractNumId="36" w15:restartNumberingAfterBreak="0">
    <w:nsid w:val="5B6458FE"/>
    <w:multiLevelType w:val="hybridMultilevel"/>
    <w:tmpl w:val="FE9AE74C"/>
    <w:lvl w:ilvl="0" w:tplc="1268A35A">
      <w:start w:val="2"/>
      <w:numFmt w:val="decimal"/>
      <w:lvlText w:val="%1."/>
      <w:lvlJc w:val="left"/>
      <w:pPr>
        <w:ind w:left="540" w:hanging="360"/>
      </w:pPr>
      <w:rPr>
        <w:rFonts w:hint="default"/>
        <w:color w:val="FF0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CE75F1C"/>
    <w:multiLevelType w:val="hybridMultilevel"/>
    <w:tmpl w:val="FB966D62"/>
    <w:lvl w:ilvl="0" w:tplc="04190001">
      <w:start w:val="1"/>
      <w:numFmt w:val="bullet"/>
      <w:lvlText w:val=""/>
      <w:lvlJc w:val="left"/>
      <w:pPr>
        <w:ind w:left="2029" w:hanging="360"/>
      </w:pPr>
      <w:rPr>
        <w:rFonts w:ascii="Symbol" w:hAnsi="Symbol" w:hint="default"/>
      </w:rPr>
    </w:lvl>
    <w:lvl w:ilvl="1" w:tplc="04190003">
      <w:start w:val="1"/>
      <w:numFmt w:val="bullet"/>
      <w:lvlText w:val="o"/>
      <w:lvlJc w:val="left"/>
      <w:pPr>
        <w:ind w:left="2749" w:hanging="360"/>
      </w:pPr>
      <w:rPr>
        <w:rFonts w:ascii="Courier New" w:hAnsi="Courier New" w:cs="Courier New" w:hint="default"/>
      </w:rPr>
    </w:lvl>
    <w:lvl w:ilvl="2" w:tplc="04190005">
      <w:start w:val="1"/>
      <w:numFmt w:val="bullet"/>
      <w:lvlText w:val=""/>
      <w:lvlJc w:val="left"/>
      <w:pPr>
        <w:ind w:left="3469" w:hanging="360"/>
      </w:pPr>
      <w:rPr>
        <w:rFonts w:ascii="Wingdings" w:hAnsi="Wingdings" w:hint="default"/>
      </w:rPr>
    </w:lvl>
    <w:lvl w:ilvl="3" w:tplc="04190001">
      <w:start w:val="1"/>
      <w:numFmt w:val="bullet"/>
      <w:lvlText w:val=""/>
      <w:lvlJc w:val="left"/>
      <w:pPr>
        <w:ind w:left="4189" w:hanging="360"/>
      </w:pPr>
      <w:rPr>
        <w:rFonts w:ascii="Symbol" w:hAnsi="Symbol" w:hint="default"/>
      </w:rPr>
    </w:lvl>
    <w:lvl w:ilvl="4" w:tplc="04190003">
      <w:start w:val="1"/>
      <w:numFmt w:val="bullet"/>
      <w:lvlText w:val="o"/>
      <w:lvlJc w:val="left"/>
      <w:pPr>
        <w:ind w:left="4909" w:hanging="360"/>
      </w:pPr>
      <w:rPr>
        <w:rFonts w:ascii="Courier New" w:hAnsi="Courier New" w:cs="Courier New" w:hint="default"/>
      </w:rPr>
    </w:lvl>
    <w:lvl w:ilvl="5" w:tplc="04190005">
      <w:start w:val="1"/>
      <w:numFmt w:val="bullet"/>
      <w:lvlText w:val=""/>
      <w:lvlJc w:val="left"/>
      <w:pPr>
        <w:ind w:left="5629" w:hanging="360"/>
      </w:pPr>
      <w:rPr>
        <w:rFonts w:ascii="Wingdings" w:hAnsi="Wingdings" w:hint="default"/>
      </w:rPr>
    </w:lvl>
    <w:lvl w:ilvl="6" w:tplc="04190001">
      <w:start w:val="1"/>
      <w:numFmt w:val="bullet"/>
      <w:lvlText w:val=""/>
      <w:lvlJc w:val="left"/>
      <w:pPr>
        <w:ind w:left="6349" w:hanging="360"/>
      </w:pPr>
      <w:rPr>
        <w:rFonts w:ascii="Symbol" w:hAnsi="Symbol" w:hint="default"/>
      </w:rPr>
    </w:lvl>
    <w:lvl w:ilvl="7" w:tplc="04190003">
      <w:start w:val="1"/>
      <w:numFmt w:val="bullet"/>
      <w:lvlText w:val="o"/>
      <w:lvlJc w:val="left"/>
      <w:pPr>
        <w:ind w:left="7069" w:hanging="360"/>
      </w:pPr>
      <w:rPr>
        <w:rFonts w:ascii="Courier New" w:hAnsi="Courier New" w:cs="Courier New" w:hint="default"/>
      </w:rPr>
    </w:lvl>
    <w:lvl w:ilvl="8" w:tplc="04190005">
      <w:start w:val="1"/>
      <w:numFmt w:val="bullet"/>
      <w:lvlText w:val=""/>
      <w:lvlJc w:val="left"/>
      <w:pPr>
        <w:ind w:left="7789" w:hanging="360"/>
      </w:pPr>
      <w:rPr>
        <w:rFonts w:ascii="Wingdings" w:hAnsi="Wingdings" w:hint="default"/>
      </w:rPr>
    </w:lvl>
  </w:abstractNum>
  <w:abstractNum w:abstractNumId="38" w15:restartNumberingAfterBreak="0">
    <w:nsid w:val="5DE90FA2"/>
    <w:multiLevelType w:val="hybridMultilevel"/>
    <w:tmpl w:val="C16863AC"/>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741DE4"/>
    <w:multiLevelType w:val="hybridMultilevel"/>
    <w:tmpl w:val="B788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055A05"/>
    <w:multiLevelType w:val="hybridMultilevel"/>
    <w:tmpl w:val="D48A5BDC"/>
    <w:lvl w:ilvl="0" w:tplc="9CF017F8">
      <w:start w:val="5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B46C86"/>
    <w:multiLevelType w:val="hybridMultilevel"/>
    <w:tmpl w:val="192E6972"/>
    <w:lvl w:ilvl="0" w:tplc="04190001">
      <w:start w:val="1"/>
      <w:numFmt w:val="bullet"/>
      <w:lvlText w:val=""/>
      <w:lvlJc w:val="left"/>
      <w:pPr>
        <w:ind w:left="2389" w:hanging="360"/>
      </w:pPr>
      <w:rPr>
        <w:rFonts w:ascii="Symbol" w:hAnsi="Symbol" w:hint="default"/>
      </w:rPr>
    </w:lvl>
    <w:lvl w:ilvl="1" w:tplc="04190003">
      <w:start w:val="1"/>
      <w:numFmt w:val="bullet"/>
      <w:lvlText w:val="o"/>
      <w:lvlJc w:val="left"/>
      <w:pPr>
        <w:ind w:left="3109" w:hanging="360"/>
      </w:pPr>
      <w:rPr>
        <w:rFonts w:ascii="Courier New" w:hAnsi="Courier New" w:cs="Courier New" w:hint="default"/>
      </w:rPr>
    </w:lvl>
    <w:lvl w:ilvl="2" w:tplc="04190005">
      <w:start w:val="1"/>
      <w:numFmt w:val="bullet"/>
      <w:lvlText w:val=""/>
      <w:lvlJc w:val="left"/>
      <w:pPr>
        <w:ind w:left="3829" w:hanging="360"/>
      </w:pPr>
      <w:rPr>
        <w:rFonts w:ascii="Wingdings" w:hAnsi="Wingdings" w:hint="default"/>
      </w:rPr>
    </w:lvl>
    <w:lvl w:ilvl="3" w:tplc="04190001">
      <w:start w:val="1"/>
      <w:numFmt w:val="bullet"/>
      <w:lvlText w:val=""/>
      <w:lvlJc w:val="left"/>
      <w:pPr>
        <w:ind w:left="4549" w:hanging="360"/>
      </w:pPr>
      <w:rPr>
        <w:rFonts w:ascii="Symbol" w:hAnsi="Symbol" w:hint="default"/>
      </w:rPr>
    </w:lvl>
    <w:lvl w:ilvl="4" w:tplc="04190003">
      <w:start w:val="1"/>
      <w:numFmt w:val="bullet"/>
      <w:lvlText w:val="o"/>
      <w:lvlJc w:val="left"/>
      <w:pPr>
        <w:ind w:left="5269" w:hanging="360"/>
      </w:pPr>
      <w:rPr>
        <w:rFonts w:ascii="Courier New" w:hAnsi="Courier New" w:cs="Courier New" w:hint="default"/>
      </w:rPr>
    </w:lvl>
    <w:lvl w:ilvl="5" w:tplc="04190005">
      <w:start w:val="1"/>
      <w:numFmt w:val="bullet"/>
      <w:lvlText w:val=""/>
      <w:lvlJc w:val="left"/>
      <w:pPr>
        <w:ind w:left="5989" w:hanging="360"/>
      </w:pPr>
      <w:rPr>
        <w:rFonts w:ascii="Wingdings" w:hAnsi="Wingdings" w:hint="default"/>
      </w:rPr>
    </w:lvl>
    <w:lvl w:ilvl="6" w:tplc="04190001">
      <w:start w:val="1"/>
      <w:numFmt w:val="bullet"/>
      <w:lvlText w:val=""/>
      <w:lvlJc w:val="left"/>
      <w:pPr>
        <w:ind w:left="6709" w:hanging="360"/>
      </w:pPr>
      <w:rPr>
        <w:rFonts w:ascii="Symbol" w:hAnsi="Symbol" w:hint="default"/>
      </w:rPr>
    </w:lvl>
    <w:lvl w:ilvl="7" w:tplc="04190003">
      <w:start w:val="1"/>
      <w:numFmt w:val="bullet"/>
      <w:lvlText w:val="o"/>
      <w:lvlJc w:val="left"/>
      <w:pPr>
        <w:ind w:left="7429" w:hanging="360"/>
      </w:pPr>
      <w:rPr>
        <w:rFonts w:ascii="Courier New" w:hAnsi="Courier New" w:cs="Courier New" w:hint="default"/>
      </w:rPr>
    </w:lvl>
    <w:lvl w:ilvl="8" w:tplc="04190005">
      <w:start w:val="1"/>
      <w:numFmt w:val="bullet"/>
      <w:lvlText w:val=""/>
      <w:lvlJc w:val="left"/>
      <w:pPr>
        <w:ind w:left="8149" w:hanging="360"/>
      </w:pPr>
      <w:rPr>
        <w:rFonts w:ascii="Wingdings" w:hAnsi="Wingdings" w:hint="default"/>
      </w:rPr>
    </w:lvl>
  </w:abstractNum>
  <w:abstractNum w:abstractNumId="42"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3" w15:restartNumberingAfterBreak="0">
    <w:nsid w:val="75CD1BD9"/>
    <w:multiLevelType w:val="singleLevel"/>
    <w:tmpl w:val="0C09000F"/>
    <w:lvl w:ilvl="0">
      <w:start w:val="1"/>
      <w:numFmt w:val="decimal"/>
      <w:lvlText w:val="%1."/>
      <w:lvlJc w:val="left"/>
      <w:pPr>
        <w:tabs>
          <w:tab w:val="num" w:pos="360"/>
        </w:tabs>
        <w:ind w:left="360" w:hanging="360"/>
      </w:pPr>
    </w:lvl>
  </w:abstractNum>
  <w:abstractNum w:abstractNumId="44" w15:restartNumberingAfterBreak="0">
    <w:nsid w:val="79797725"/>
    <w:multiLevelType w:val="hybridMultilevel"/>
    <w:tmpl w:val="46549BD6"/>
    <w:lvl w:ilvl="0" w:tplc="0409000F">
      <w:start w:val="1"/>
      <w:numFmt w:val="decimal"/>
      <w:lvlText w:val="%1."/>
      <w:lvlJc w:val="left"/>
      <w:pPr>
        <w:ind w:left="1669" w:hanging="360"/>
      </w:pPr>
    </w:lvl>
    <w:lvl w:ilvl="1" w:tplc="04090019">
      <w:start w:val="1"/>
      <w:numFmt w:val="lowerLetter"/>
      <w:lvlText w:val="%2."/>
      <w:lvlJc w:val="left"/>
      <w:pPr>
        <w:ind w:left="2389" w:hanging="360"/>
      </w:pPr>
    </w:lvl>
    <w:lvl w:ilvl="2" w:tplc="0409001B">
      <w:start w:val="1"/>
      <w:numFmt w:val="lowerRoman"/>
      <w:lvlText w:val="%3."/>
      <w:lvlJc w:val="right"/>
      <w:pPr>
        <w:ind w:left="3109" w:hanging="180"/>
      </w:pPr>
    </w:lvl>
    <w:lvl w:ilvl="3" w:tplc="0409000F">
      <w:start w:val="1"/>
      <w:numFmt w:val="decimal"/>
      <w:lvlText w:val="%4."/>
      <w:lvlJc w:val="left"/>
      <w:pPr>
        <w:ind w:left="3829" w:hanging="360"/>
      </w:pPr>
    </w:lvl>
    <w:lvl w:ilvl="4" w:tplc="04090019">
      <w:start w:val="1"/>
      <w:numFmt w:val="lowerLetter"/>
      <w:lvlText w:val="%5."/>
      <w:lvlJc w:val="left"/>
      <w:pPr>
        <w:ind w:left="4549" w:hanging="360"/>
      </w:pPr>
    </w:lvl>
    <w:lvl w:ilvl="5" w:tplc="0409001B">
      <w:start w:val="1"/>
      <w:numFmt w:val="lowerRoman"/>
      <w:lvlText w:val="%6."/>
      <w:lvlJc w:val="right"/>
      <w:pPr>
        <w:ind w:left="5269" w:hanging="180"/>
      </w:pPr>
    </w:lvl>
    <w:lvl w:ilvl="6" w:tplc="0409000F">
      <w:start w:val="1"/>
      <w:numFmt w:val="decimal"/>
      <w:lvlText w:val="%7."/>
      <w:lvlJc w:val="left"/>
      <w:pPr>
        <w:ind w:left="5989" w:hanging="360"/>
      </w:pPr>
    </w:lvl>
    <w:lvl w:ilvl="7" w:tplc="04090019">
      <w:start w:val="1"/>
      <w:numFmt w:val="lowerLetter"/>
      <w:lvlText w:val="%8."/>
      <w:lvlJc w:val="left"/>
      <w:pPr>
        <w:ind w:left="6709" w:hanging="360"/>
      </w:pPr>
    </w:lvl>
    <w:lvl w:ilvl="8" w:tplc="0409001B">
      <w:start w:val="1"/>
      <w:numFmt w:val="lowerRoman"/>
      <w:lvlText w:val="%9."/>
      <w:lvlJc w:val="right"/>
      <w:pPr>
        <w:ind w:left="7429" w:hanging="180"/>
      </w:pPr>
    </w:lvl>
  </w:abstractNum>
  <w:abstractNum w:abstractNumId="45" w15:restartNumberingAfterBreak="0">
    <w:nsid w:val="7AEF7927"/>
    <w:multiLevelType w:val="hybridMultilevel"/>
    <w:tmpl w:val="3B6C3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E633EA"/>
    <w:multiLevelType w:val="hybridMultilevel"/>
    <w:tmpl w:val="F0E8B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num>
  <w:num w:numId="3">
    <w:abstractNumId w:val="18"/>
  </w:num>
  <w:num w:numId="4">
    <w:abstractNumId w:val="30"/>
  </w:num>
  <w:num w:numId="5">
    <w:abstractNumId w:val="14"/>
  </w:num>
  <w:num w:numId="6">
    <w:abstractNumId w:val="40"/>
  </w:num>
  <w:num w:numId="7">
    <w:abstractNumId w:val="26"/>
  </w:num>
  <w:num w:numId="8">
    <w:abstractNumId w:val="24"/>
  </w:num>
  <w:num w:numId="9">
    <w:abstractNumId w:val="9"/>
  </w:num>
  <w:num w:numId="10">
    <w:abstractNumId w:val="12"/>
  </w:num>
  <w:num w:numId="11">
    <w:abstractNumId w:val="2"/>
  </w:num>
  <w:num w:numId="12">
    <w:abstractNumId w:val="32"/>
  </w:num>
  <w:num w:numId="13">
    <w:abstractNumId w:val="39"/>
  </w:num>
  <w:num w:numId="14">
    <w:abstractNumId w:val="38"/>
  </w:num>
  <w:num w:numId="15">
    <w:abstractNumId w:val="8"/>
  </w:num>
  <w:num w:numId="16">
    <w:abstractNumId w:val="16"/>
  </w:num>
  <w:num w:numId="17">
    <w:abstractNumId w:val="6"/>
  </w:num>
  <w:num w:numId="18">
    <w:abstractNumId w:val="25"/>
  </w:num>
  <w:num w:numId="19">
    <w:abstractNumId w:val="42"/>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28"/>
  </w:num>
  <w:num w:numId="23">
    <w:abstractNumId w:val="13"/>
  </w:num>
  <w:num w:numId="24">
    <w:abstractNumId w:val="37"/>
  </w:num>
  <w:num w:numId="25">
    <w:abstractNumId w:val="23"/>
  </w:num>
  <w:num w:numId="26">
    <w:abstractNumId w:val="15"/>
  </w:num>
  <w:num w:numId="27">
    <w:abstractNumId w:val="33"/>
  </w:num>
  <w:num w:numId="28">
    <w:abstractNumId w:val="10"/>
  </w:num>
  <w:num w:numId="29">
    <w:abstractNumId w:val="3"/>
  </w:num>
  <w:num w:numId="30">
    <w:abstractNumId w:val="7"/>
  </w:num>
  <w:num w:numId="31">
    <w:abstractNumId w:val="34"/>
  </w:num>
  <w:num w:numId="32">
    <w:abstractNumId w:val="5"/>
  </w:num>
  <w:num w:numId="33">
    <w:abstractNumId w:val="35"/>
    <w:lvlOverride w:ilvl="0">
      <w:startOverride w:val="1"/>
    </w:lvlOverride>
  </w:num>
  <w:num w:numId="34">
    <w:abstractNumId w:val="43"/>
    <w:lvlOverride w:ilvl="0">
      <w:startOverride w:val="1"/>
    </w:lvlOverride>
  </w:num>
  <w:num w:numId="35">
    <w:abstractNumId w:val="19"/>
  </w:num>
  <w:num w:numId="36">
    <w:abstractNumId w:val="36"/>
  </w:num>
  <w:num w:numId="37">
    <w:abstractNumId w:val="21"/>
  </w:num>
  <w:num w:numId="38">
    <w:abstractNumId w:val="22"/>
  </w:num>
  <w:num w:numId="39">
    <w:abstractNumId w:val="0"/>
  </w:num>
  <w:num w:numId="40">
    <w:abstractNumId w:val="20"/>
  </w:num>
  <w:num w:numId="41">
    <w:abstractNumId w:val="11"/>
  </w:num>
  <w:num w:numId="42">
    <w:abstractNumId w:val="31"/>
  </w:num>
  <w:num w:numId="43">
    <w:abstractNumId w:val="29"/>
  </w:num>
  <w:num w:numId="44">
    <w:abstractNumId w:val="27"/>
  </w:num>
  <w:num w:numId="45">
    <w:abstractNumId w:val="1"/>
  </w:num>
  <w:num w:numId="46">
    <w:abstractNumId w:val="17"/>
  </w:num>
  <w:num w:numId="47">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D6D"/>
    <w:rsid w:val="0000075A"/>
    <w:rsid w:val="00001E19"/>
    <w:rsid w:val="000065AD"/>
    <w:rsid w:val="00011AFB"/>
    <w:rsid w:val="00013AEF"/>
    <w:rsid w:val="000152B3"/>
    <w:rsid w:val="0001592B"/>
    <w:rsid w:val="00016828"/>
    <w:rsid w:val="00023114"/>
    <w:rsid w:val="00023724"/>
    <w:rsid w:val="0002659F"/>
    <w:rsid w:val="00026C8D"/>
    <w:rsid w:val="00027AC8"/>
    <w:rsid w:val="00027C05"/>
    <w:rsid w:val="00030B5A"/>
    <w:rsid w:val="000329F1"/>
    <w:rsid w:val="00033C22"/>
    <w:rsid w:val="00034CA3"/>
    <w:rsid w:val="00035FF8"/>
    <w:rsid w:val="00036668"/>
    <w:rsid w:val="0003668D"/>
    <w:rsid w:val="00041F20"/>
    <w:rsid w:val="000429D5"/>
    <w:rsid w:val="00043025"/>
    <w:rsid w:val="00044D7B"/>
    <w:rsid w:val="0004766A"/>
    <w:rsid w:val="00047CDA"/>
    <w:rsid w:val="00050E60"/>
    <w:rsid w:val="0005456C"/>
    <w:rsid w:val="00054FE8"/>
    <w:rsid w:val="00055C60"/>
    <w:rsid w:val="00060801"/>
    <w:rsid w:val="00061044"/>
    <w:rsid w:val="0006204B"/>
    <w:rsid w:val="00063CD5"/>
    <w:rsid w:val="000642A5"/>
    <w:rsid w:val="00064F82"/>
    <w:rsid w:val="000707CE"/>
    <w:rsid w:val="00071153"/>
    <w:rsid w:val="000720E6"/>
    <w:rsid w:val="00072754"/>
    <w:rsid w:val="00072D21"/>
    <w:rsid w:val="00073FD8"/>
    <w:rsid w:val="00081983"/>
    <w:rsid w:val="00081DEA"/>
    <w:rsid w:val="0008324C"/>
    <w:rsid w:val="000840C5"/>
    <w:rsid w:val="00084346"/>
    <w:rsid w:val="00085421"/>
    <w:rsid w:val="00085F34"/>
    <w:rsid w:val="00086394"/>
    <w:rsid w:val="0008642F"/>
    <w:rsid w:val="00086516"/>
    <w:rsid w:val="00092695"/>
    <w:rsid w:val="00092971"/>
    <w:rsid w:val="000929E3"/>
    <w:rsid w:val="000933D5"/>
    <w:rsid w:val="00094EED"/>
    <w:rsid w:val="000A05D6"/>
    <w:rsid w:val="000A0826"/>
    <w:rsid w:val="000A3AAD"/>
    <w:rsid w:val="000A3C94"/>
    <w:rsid w:val="000A6B04"/>
    <w:rsid w:val="000A6D93"/>
    <w:rsid w:val="000A77AF"/>
    <w:rsid w:val="000A7A75"/>
    <w:rsid w:val="000B0A34"/>
    <w:rsid w:val="000B2717"/>
    <w:rsid w:val="000B3991"/>
    <w:rsid w:val="000B661D"/>
    <w:rsid w:val="000B6AEF"/>
    <w:rsid w:val="000B7CAA"/>
    <w:rsid w:val="000B7FC9"/>
    <w:rsid w:val="000C22F4"/>
    <w:rsid w:val="000C2F81"/>
    <w:rsid w:val="000D062C"/>
    <w:rsid w:val="000D0C6C"/>
    <w:rsid w:val="000D1558"/>
    <w:rsid w:val="000D43F6"/>
    <w:rsid w:val="000D71C7"/>
    <w:rsid w:val="000E2A8C"/>
    <w:rsid w:val="000E3108"/>
    <w:rsid w:val="000E7093"/>
    <w:rsid w:val="000E73C5"/>
    <w:rsid w:val="000F12AE"/>
    <w:rsid w:val="000F28FC"/>
    <w:rsid w:val="000F60CF"/>
    <w:rsid w:val="000F75E3"/>
    <w:rsid w:val="0010016D"/>
    <w:rsid w:val="00102350"/>
    <w:rsid w:val="0010281D"/>
    <w:rsid w:val="001045B2"/>
    <w:rsid w:val="00105090"/>
    <w:rsid w:val="0010536F"/>
    <w:rsid w:val="001063E1"/>
    <w:rsid w:val="00107ACA"/>
    <w:rsid w:val="00107F43"/>
    <w:rsid w:val="00110905"/>
    <w:rsid w:val="00111999"/>
    <w:rsid w:val="001128F3"/>
    <w:rsid w:val="00113371"/>
    <w:rsid w:val="00113BC0"/>
    <w:rsid w:val="00113C54"/>
    <w:rsid w:val="0011643A"/>
    <w:rsid w:val="0011782A"/>
    <w:rsid w:val="00120687"/>
    <w:rsid w:val="001213A3"/>
    <w:rsid w:val="00121F0E"/>
    <w:rsid w:val="001248D6"/>
    <w:rsid w:val="0012653F"/>
    <w:rsid w:val="001304B2"/>
    <w:rsid w:val="00130586"/>
    <w:rsid w:val="00131D59"/>
    <w:rsid w:val="0013266F"/>
    <w:rsid w:val="0013288F"/>
    <w:rsid w:val="00133154"/>
    <w:rsid w:val="00133E5A"/>
    <w:rsid w:val="00140B00"/>
    <w:rsid w:val="00142CD8"/>
    <w:rsid w:val="00143337"/>
    <w:rsid w:val="001433D3"/>
    <w:rsid w:val="00144967"/>
    <w:rsid w:val="00144B99"/>
    <w:rsid w:val="00144D0E"/>
    <w:rsid w:val="00145364"/>
    <w:rsid w:val="00145E3F"/>
    <w:rsid w:val="00146BDE"/>
    <w:rsid w:val="00147A48"/>
    <w:rsid w:val="00150B13"/>
    <w:rsid w:val="00151E54"/>
    <w:rsid w:val="00153991"/>
    <w:rsid w:val="00160792"/>
    <w:rsid w:val="001611C5"/>
    <w:rsid w:val="0016201D"/>
    <w:rsid w:val="00162838"/>
    <w:rsid w:val="001641DB"/>
    <w:rsid w:val="00164870"/>
    <w:rsid w:val="00165E71"/>
    <w:rsid w:val="00167CC9"/>
    <w:rsid w:val="00173BED"/>
    <w:rsid w:val="001758D0"/>
    <w:rsid w:val="00176B67"/>
    <w:rsid w:val="00180059"/>
    <w:rsid w:val="00183DAF"/>
    <w:rsid w:val="00184744"/>
    <w:rsid w:val="00184812"/>
    <w:rsid w:val="001870F4"/>
    <w:rsid w:val="00192543"/>
    <w:rsid w:val="00195309"/>
    <w:rsid w:val="001958B0"/>
    <w:rsid w:val="00196890"/>
    <w:rsid w:val="0019707F"/>
    <w:rsid w:val="00197990"/>
    <w:rsid w:val="001A0585"/>
    <w:rsid w:val="001A0AED"/>
    <w:rsid w:val="001A25C9"/>
    <w:rsid w:val="001A4A1C"/>
    <w:rsid w:val="001A5048"/>
    <w:rsid w:val="001A553D"/>
    <w:rsid w:val="001A566D"/>
    <w:rsid w:val="001A6101"/>
    <w:rsid w:val="001A6EA7"/>
    <w:rsid w:val="001B0BC7"/>
    <w:rsid w:val="001B0DAC"/>
    <w:rsid w:val="001B1E52"/>
    <w:rsid w:val="001B2539"/>
    <w:rsid w:val="001B49A6"/>
    <w:rsid w:val="001B52FE"/>
    <w:rsid w:val="001B5B38"/>
    <w:rsid w:val="001B5DDF"/>
    <w:rsid w:val="001B7E2F"/>
    <w:rsid w:val="001C116F"/>
    <w:rsid w:val="001C27D4"/>
    <w:rsid w:val="001C2AFD"/>
    <w:rsid w:val="001C2B81"/>
    <w:rsid w:val="001C49F0"/>
    <w:rsid w:val="001C4E2E"/>
    <w:rsid w:val="001C530B"/>
    <w:rsid w:val="001C563A"/>
    <w:rsid w:val="001C6CDE"/>
    <w:rsid w:val="001D0DF6"/>
    <w:rsid w:val="001D18DD"/>
    <w:rsid w:val="001D1B68"/>
    <w:rsid w:val="001D28D6"/>
    <w:rsid w:val="001D3C75"/>
    <w:rsid w:val="001D6E54"/>
    <w:rsid w:val="001E0370"/>
    <w:rsid w:val="001E16E6"/>
    <w:rsid w:val="001E42F8"/>
    <w:rsid w:val="001E476E"/>
    <w:rsid w:val="001E5DFC"/>
    <w:rsid w:val="001E7D74"/>
    <w:rsid w:val="001F0170"/>
    <w:rsid w:val="001F1B54"/>
    <w:rsid w:val="001F1DB7"/>
    <w:rsid w:val="001F3CDC"/>
    <w:rsid w:val="001F5A69"/>
    <w:rsid w:val="001F5ABB"/>
    <w:rsid w:val="001F7015"/>
    <w:rsid w:val="00201B5B"/>
    <w:rsid w:val="002024A5"/>
    <w:rsid w:val="00203472"/>
    <w:rsid w:val="00203DD7"/>
    <w:rsid w:val="0020680F"/>
    <w:rsid w:val="00210101"/>
    <w:rsid w:val="00211F80"/>
    <w:rsid w:val="0021333A"/>
    <w:rsid w:val="00214841"/>
    <w:rsid w:val="00215A0D"/>
    <w:rsid w:val="00221296"/>
    <w:rsid w:val="00221BC0"/>
    <w:rsid w:val="00221EE4"/>
    <w:rsid w:val="0022386D"/>
    <w:rsid w:val="00223B61"/>
    <w:rsid w:val="00227E97"/>
    <w:rsid w:val="00230668"/>
    <w:rsid w:val="00230943"/>
    <w:rsid w:val="00230D69"/>
    <w:rsid w:val="00230D82"/>
    <w:rsid w:val="00231094"/>
    <w:rsid w:val="002311D8"/>
    <w:rsid w:val="0023251E"/>
    <w:rsid w:val="002330EB"/>
    <w:rsid w:val="00240B14"/>
    <w:rsid w:val="00241B96"/>
    <w:rsid w:val="002424D9"/>
    <w:rsid w:val="00242577"/>
    <w:rsid w:val="00242C10"/>
    <w:rsid w:val="00244084"/>
    <w:rsid w:val="00245AAA"/>
    <w:rsid w:val="002469AF"/>
    <w:rsid w:val="00250774"/>
    <w:rsid w:val="002510F1"/>
    <w:rsid w:val="0025426F"/>
    <w:rsid w:val="00254977"/>
    <w:rsid w:val="002549A4"/>
    <w:rsid w:val="00254CC2"/>
    <w:rsid w:val="00257AD7"/>
    <w:rsid w:val="00257B6E"/>
    <w:rsid w:val="00263213"/>
    <w:rsid w:val="00267068"/>
    <w:rsid w:val="002670E9"/>
    <w:rsid w:val="0027135E"/>
    <w:rsid w:val="002724A0"/>
    <w:rsid w:val="002732E2"/>
    <w:rsid w:val="00273E7A"/>
    <w:rsid w:val="00275992"/>
    <w:rsid w:val="00276437"/>
    <w:rsid w:val="00276EC6"/>
    <w:rsid w:val="00282F47"/>
    <w:rsid w:val="002837B0"/>
    <w:rsid w:val="00284493"/>
    <w:rsid w:val="00284B94"/>
    <w:rsid w:val="00285E12"/>
    <w:rsid w:val="002874EA"/>
    <w:rsid w:val="0028755E"/>
    <w:rsid w:val="00291D20"/>
    <w:rsid w:val="00292040"/>
    <w:rsid w:val="002943C0"/>
    <w:rsid w:val="002956E4"/>
    <w:rsid w:val="00297B2C"/>
    <w:rsid w:val="00297C81"/>
    <w:rsid w:val="00297D13"/>
    <w:rsid w:val="002A29E4"/>
    <w:rsid w:val="002A3C48"/>
    <w:rsid w:val="002A48BE"/>
    <w:rsid w:val="002A4DAB"/>
    <w:rsid w:val="002B0AAA"/>
    <w:rsid w:val="002B0DFF"/>
    <w:rsid w:val="002B13B8"/>
    <w:rsid w:val="002B30F8"/>
    <w:rsid w:val="002B3E67"/>
    <w:rsid w:val="002B3F62"/>
    <w:rsid w:val="002B610B"/>
    <w:rsid w:val="002B6267"/>
    <w:rsid w:val="002B64BF"/>
    <w:rsid w:val="002B7DBD"/>
    <w:rsid w:val="002C0345"/>
    <w:rsid w:val="002C05A8"/>
    <w:rsid w:val="002C166C"/>
    <w:rsid w:val="002C17A1"/>
    <w:rsid w:val="002C1A60"/>
    <w:rsid w:val="002C1EB2"/>
    <w:rsid w:val="002C2E8C"/>
    <w:rsid w:val="002C3FA7"/>
    <w:rsid w:val="002C52F2"/>
    <w:rsid w:val="002C5F71"/>
    <w:rsid w:val="002C6447"/>
    <w:rsid w:val="002C6CD6"/>
    <w:rsid w:val="002C7B07"/>
    <w:rsid w:val="002C7CFA"/>
    <w:rsid w:val="002D1CD4"/>
    <w:rsid w:val="002D4B06"/>
    <w:rsid w:val="002D5345"/>
    <w:rsid w:val="002D7E14"/>
    <w:rsid w:val="002E3004"/>
    <w:rsid w:val="002E34A7"/>
    <w:rsid w:val="002E39BF"/>
    <w:rsid w:val="002E44BA"/>
    <w:rsid w:val="002E66F4"/>
    <w:rsid w:val="002E7778"/>
    <w:rsid w:val="002F332D"/>
    <w:rsid w:val="002F411A"/>
    <w:rsid w:val="002F42A8"/>
    <w:rsid w:val="002F5932"/>
    <w:rsid w:val="002F5F67"/>
    <w:rsid w:val="00300420"/>
    <w:rsid w:val="0030126F"/>
    <w:rsid w:val="00301787"/>
    <w:rsid w:val="003022A9"/>
    <w:rsid w:val="00302522"/>
    <w:rsid w:val="00303560"/>
    <w:rsid w:val="003041E1"/>
    <w:rsid w:val="00304684"/>
    <w:rsid w:val="003053F8"/>
    <w:rsid w:val="00305DEE"/>
    <w:rsid w:val="00307936"/>
    <w:rsid w:val="00307D85"/>
    <w:rsid w:val="00312513"/>
    <w:rsid w:val="00314CAB"/>
    <w:rsid w:val="00315C79"/>
    <w:rsid w:val="00320034"/>
    <w:rsid w:val="00320690"/>
    <w:rsid w:val="0032070A"/>
    <w:rsid w:val="00323D92"/>
    <w:rsid w:val="00326048"/>
    <w:rsid w:val="00327102"/>
    <w:rsid w:val="003312D8"/>
    <w:rsid w:val="00331780"/>
    <w:rsid w:val="00332869"/>
    <w:rsid w:val="00333236"/>
    <w:rsid w:val="00333D2B"/>
    <w:rsid w:val="003357A7"/>
    <w:rsid w:val="00336B1F"/>
    <w:rsid w:val="00340031"/>
    <w:rsid w:val="00341EE2"/>
    <w:rsid w:val="003423EB"/>
    <w:rsid w:val="00342491"/>
    <w:rsid w:val="00342DD4"/>
    <w:rsid w:val="0034362E"/>
    <w:rsid w:val="00344174"/>
    <w:rsid w:val="00344AFA"/>
    <w:rsid w:val="00345DF0"/>
    <w:rsid w:val="00346887"/>
    <w:rsid w:val="003469ED"/>
    <w:rsid w:val="0034798D"/>
    <w:rsid w:val="00347AC3"/>
    <w:rsid w:val="00347F05"/>
    <w:rsid w:val="00350D50"/>
    <w:rsid w:val="003518D0"/>
    <w:rsid w:val="003527C8"/>
    <w:rsid w:val="00352E9C"/>
    <w:rsid w:val="00353228"/>
    <w:rsid w:val="00354F6F"/>
    <w:rsid w:val="00356D23"/>
    <w:rsid w:val="003604FA"/>
    <w:rsid w:val="00360A12"/>
    <w:rsid w:val="0036111B"/>
    <w:rsid w:val="00361572"/>
    <w:rsid w:val="00361C75"/>
    <w:rsid w:val="003631A4"/>
    <w:rsid w:val="00364235"/>
    <w:rsid w:val="0036741E"/>
    <w:rsid w:val="003704B3"/>
    <w:rsid w:val="00370DDE"/>
    <w:rsid w:val="00372E28"/>
    <w:rsid w:val="0037701B"/>
    <w:rsid w:val="00381559"/>
    <w:rsid w:val="00381DE5"/>
    <w:rsid w:val="00381EC7"/>
    <w:rsid w:val="0038427D"/>
    <w:rsid w:val="0038446B"/>
    <w:rsid w:val="0038626A"/>
    <w:rsid w:val="00386FF0"/>
    <w:rsid w:val="003874BD"/>
    <w:rsid w:val="003905CB"/>
    <w:rsid w:val="00390777"/>
    <w:rsid w:val="00391337"/>
    <w:rsid w:val="00391F8E"/>
    <w:rsid w:val="00392668"/>
    <w:rsid w:val="003927EF"/>
    <w:rsid w:val="00392851"/>
    <w:rsid w:val="00392DF2"/>
    <w:rsid w:val="00393808"/>
    <w:rsid w:val="00394F06"/>
    <w:rsid w:val="00395765"/>
    <w:rsid w:val="00397782"/>
    <w:rsid w:val="003A023A"/>
    <w:rsid w:val="003A08EA"/>
    <w:rsid w:val="003A0C56"/>
    <w:rsid w:val="003A1E3D"/>
    <w:rsid w:val="003A1E5B"/>
    <w:rsid w:val="003A518E"/>
    <w:rsid w:val="003A57E6"/>
    <w:rsid w:val="003A66A1"/>
    <w:rsid w:val="003A7896"/>
    <w:rsid w:val="003B0417"/>
    <w:rsid w:val="003B40ED"/>
    <w:rsid w:val="003B620D"/>
    <w:rsid w:val="003C1704"/>
    <w:rsid w:val="003C1C8B"/>
    <w:rsid w:val="003C2904"/>
    <w:rsid w:val="003C2FE1"/>
    <w:rsid w:val="003C3C7E"/>
    <w:rsid w:val="003C4DFE"/>
    <w:rsid w:val="003C5DE0"/>
    <w:rsid w:val="003D0887"/>
    <w:rsid w:val="003D1E0C"/>
    <w:rsid w:val="003D318B"/>
    <w:rsid w:val="003D4143"/>
    <w:rsid w:val="003D5AA0"/>
    <w:rsid w:val="003D6BEC"/>
    <w:rsid w:val="003D719A"/>
    <w:rsid w:val="003D7FA0"/>
    <w:rsid w:val="003E0A04"/>
    <w:rsid w:val="003E0A49"/>
    <w:rsid w:val="003E101D"/>
    <w:rsid w:val="003E11B5"/>
    <w:rsid w:val="003E1BEB"/>
    <w:rsid w:val="003E1D6A"/>
    <w:rsid w:val="003E1DF6"/>
    <w:rsid w:val="003E20E6"/>
    <w:rsid w:val="003E3619"/>
    <w:rsid w:val="003E3BFA"/>
    <w:rsid w:val="003E4555"/>
    <w:rsid w:val="003E5054"/>
    <w:rsid w:val="003E5F0E"/>
    <w:rsid w:val="003E6BF7"/>
    <w:rsid w:val="003E6C2E"/>
    <w:rsid w:val="003F115C"/>
    <w:rsid w:val="003F23A0"/>
    <w:rsid w:val="003F2E95"/>
    <w:rsid w:val="003F3BFC"/>
    <w:rsid w:val="003F4095"/>
    <w:rsid w:val="003F4E21"/>
    <w:rsid w:val="003F4FCE"/>
    <w:rsid w:val="003F74CE"/>
    <w:rsid w:val="003F7738"/>
    <w:rsid w:val="003F7959"/>
    <w:rsid w:val="00401A67"/>
    <w:rsid w:val="00405071"/>
    <w:rsid w:val="00407C0E"/>
    <w:rsid w:val="004102B9"/>
    <w:rsid w:val="00410D9B"/>
    <w:rsid w:val="00411804"/>
    <w:rsid w:val="00411A9F"/>
    <w:rsid w:val="0041314D"/>
    <w:rsid w:val="00414523"/>
    <w:rsid w:val="00414586"/>
    <w:rsid w:val="00414C51"/>
    <w:rsid w:val="00417A56"/>
    <w:rsid w:val="00423AD0"/>
    <w:rsid w:val="00424369"/>
    <w:rsid w:val="0042506E"/>
    <w:rsid w:val="00425103"/>
    <w:rsid w:val="00431153"/>
    <w:rsid w:val="0043767A"/>
    <w:rsid w:val="00440A24"/>
    <w:rsid w:val="00441C6E"/>
    <w:rsid w:val="00443933"/>
    <w:rsid w:val="00444CB8"/>
    <w:rsid w:val="00444F06"/>
    <w:rsid w:val="00447D7E"/>
    <w:rsid w:val="004509BC"/>
    <w:rsid w:val="004541A5"/>
    <w:rsid w:val="0045647F"/>
    <w:rsid w:val="0046013B"/>
    <w:rsid w:val="004613A8"/>
    <w:rsid w:val="0046218E"/>
    <w:rsid w:val="00463008"/>
    <w:rsid w:val="00466292"/>
    <w:rsid w:val="00471910"/>
    <w:rsid w:val="004728AD"/>
    <w:rsid w:val="004754C5"/>
    <w:rsid w:val="004758AA"/>
    <w:rsid w:val="00480102"/>
    <w:rsid w:val="00480F47"/>
    <w:rsid w:val="00481893"/>
    <w:rsid w:val="00482CFD"/>
    <w:rsid w:val="00484539"/>
    <w:rsid w:val="0048538F"/>
    <w:rsid w:val="004855FA"/>
    <w:rsid w:val="004856DF"/>
    <w:rsid w:val="0049020A"/>
    <w:rsid w:val="00491935"/>
    <w:rsid w:val="004947D2"/>
    <w:rsid w:val="00496816"/>
    <w:rsid w:val="00497255"/>
    <w:rsid w:val="004A023F"/>
    <w:rsid w:val="004A399D"/>
    <w:rsid w:val="004A718E"/>
    <w:rsid w:val="004A74B2"/>
    <w:rsid w:val="004B03A5"/>
    <w:rsid w:val="004B0A2A"/>
    <w:rsid w:val="004B3573"/>
    <w:rsid w:val="004B4A6E"/>
    <w:rsid w:val="004B53F4"/>
    <w:rsid w:val="004B6242"/>
    <w:rsid w:val="004B65BC"/>
    <w:rsid w:val="004B793C"/>
    <w:rsid w:val="004C20AF"/>
    <w:rsid w:val="004C420B"/>
    <w:rsid w:val="004C5377"/>
    <w:rsid w:val="004C5B0C"/>
    <w:rsid w:val="004D1A39"/>
    <w:rsid w:val="004D2117"/>
    <w:rsid w:val="004D2B79"/>
    <w:rsid w:val="004D419F"/>
    <w:rsid w:val="004E127C"/>
    <w:rsid w:val="004E28C4"/>
    <w:rsid w:val="004E32C3"/>
    <w:rsid w:val="004E4AD1"/>
    <w:rsid w:val="004E51ED"/>
    <w:rsid w:val="004E5896"/>
    <w:rsid w:val="004E5F7A"/>
    <w:rsid w:val="004E75CB"/>
    <w:rsid w:val="004F21B2"/>
    <w:rsid w:val="004F3B55"/>
    <w:rsid w:val="004F4E96"/>
    <w:rsid w:val="004F542D"/>
    <w:rsid w:val="004F5AFD"/>
    <w:rsid w:val="004F7A17"/>
    <w:rsid w:val="004F7E5E"/>
    <w:rsid w:val="0050271E"/>
    <w:rsid w:val="00503182"/>
    <w:rsid w:val="00503283"/>
    <w:rsid w:val="00505355"/>
    <w:rsid w:val="0050560D"/>
    <w:rsid w:val="00506952"/>
    <w:rsid w:val="0050787B"/>
    <w:rsid w:val="0051098A"/>
    <w:rsid w:val="0051145B"/>
    <w:rsid w:val="005138F0"/>
    <w:rsid w:val="005144BE"/>
    <w:rsid w:val="00520BF2"/>
    <w:rsid w:val="00520D80"/>
    <w:rsid w:val="00521A3A"/>
    <w:rsid w:val="005247DC"/>
    <w:rsid w:val="00525272"/>
    <w:rsid w:val="005319DE"/>
    <w:rsid w:val="005341BA"/>
    <w:rsid w:val="00534606"/>
    <w:rsid w:val="005346DA"/>
    <w:rsid w:val="00534912"/>
    <w:rsid w:val="00535A7B"/>
    <w:rsid w:val="00536A1A"/>
    <w:rsid w:val="00536CC9"/>
    <w:rsid w:val="00540FE7"/>
    <w:rsid w:val="00541179"/>
    <w:rsid w:val="00543451"/>
    <w:rsid w:val="005479A3"/>
    <w:rsid w:val="00555BDD"/>
    <w:rsid w:val="00555F3B"/>
    <w:rsid w:val="00560063"/>
    <w:rsid w:val="0056449D"/>
    <w:rsid w:val="0056540B"/>
    <w:rsid w:val="0057131C"/>
    <w:rsid w:val="0057218F"/>
    <w:rsid w:val="0057448F"/>
    <w:rsid w:val="005752A8"/>
    <w:rsid w:val="005759BB"/>
    <w:rsid w:val="00575F60"/>
    <w:rsid w:val="00576B2F"/>
    <w:rsid w:val="0057702A"/>
    <w:rsid w:val="005822BC"/>
    <w:rsid w:val="00582BC5"/>
    <w:rsid w:val="00583948"/>
    <w:rsid w:val="00585003"/>
    <w:rsid w:val="00587867"/>
    <w:rsid w:val="00587FC4"/>
    <w:rsid w:val="00590830"/>
    <w:rsid w:val="00594B07"/>
    <w:rsid w:val="005965A9"/>
    <w:rsid w:val="005A03C9"/>
    <w:rsid w:val="005A11EA"/>
    <w:rsid w:val="005A220B"/>
    <w:rsid w:val="005A6211"/>
    <w:rsid w:val="005A7350"/>
    <w:rsid w:val="005B00AC"/>
    <w:rsid w:val="005B0539"/>
    <w:rsid w:val="005B29A0"/>
    <w:rsid w:val="005B3EB8"/>
    <w:rsid w:val="005B47EB"/>
    <w:rsid w:val="005B5D2D"/>
    <w:rsid w:val="005C3AEC"/>
    <w:rsid w:val="005C4345"/>
    <w:rsid w:val="005C44D9"/>
    <w:rsid w:val="005C46F9"/>
    <w:rsid w:val="005C57B6"/>
    <w:rsid w:val="005C6C6B"/>
    <w:rsid w:val="005D1025"/>
    <w:rsid w:val="005D2B3D"/>
    <w:rsid w:val="005D3220"/>
    <w:rsid w:val="005D3D1C"/>
    <w:rsid w:val="005D5BD5"/>
    <w:rsid w:val="005D618C"/>
    <w:rsid w:val="005D7320"/>
    <w:rsid w:val="005D7F05"/>
    <w:rsid w:val="005E14BF"/>
    <w:rsid w:val="005E2BCF"/>
    <w:rsid w:val="005E3144"/>
    <w:rsid w:val="005E3EFC"/>
    <w:rsid w:val="005E58C7"/>
    <w:rsid w:val="005F0106"/>
    <w:rsid w:val="005F23EB"/>
    <w:rsid w:val="005F2F69"/>
    <w:rsid w:val="005F3356"/>
    <w:rsid w:val="005F37BB"/>
    <w:rsid w:val="005F5BA5"/>
    <w:rsid w:val="005F77D2"/>
    <w:rsid w:val="006010B0"/>
    <w:rsid w:val="00603270"/>
    <w:rsid w:val="00603814"/>
    <w:rsid w:val="006038D5"/>
    <w:rsid w:val="00603D86"/>
    <w:rsid w:val="0060423B"/>
    <w:rsid w:val="0060522B"/>
    <w:rsid w:val="0060525C"/>
    <w:rsid w:val="00605CC4"/>
    <w:rsid w:val="006061DE"/>
    <w:rsid w:val="00610678"/>
    <w:rsid w:val="006122FE"/>
    <w:rsid w:val="00613D5B"/>
    <w:rsid w:val="00614A34"/>
    <w:rsid w:val="00615621"/>
    <w:rsid w:val="0062002F"/>
    <w:rsid w:val="00620CC8"/>
    <w:rsid w:val="0062344F"/>
    <w:rsid w:val="006238DE"/>
    <w:rsid w:val="006242C1"/>
    <w:rsid w:val="00625E6B"/>
    <w:rsid w:val="00625E77"/>
    <w:rsid w:val="006270D7"/>
    <w:rsid w:val="00627D46"/>
    <w:rsid w:val="00630BB0"/>
    <w:rsid w:val="00640852"/>
    <w:rsid w:val="00640AFA"/>
    <w:rsid w:val="006416A4"/>
    <w:rsid w:val="0064191A"/>
    <w:rsid w:val="00642941"/>
    <w:rsid w:val="00643012"/>
    <w:rsid w:val="00643FE0"/>
    <w:rsid w:val="006447A2"/>
    <w:rsid w:val="00644F2F"/>
    <w:rsid w:val="00645175"/>
    <w:rsid w:val="00647423"/>
    <w:rsid w:val="0065020B"/>
    <w:rsid w:val="00650BAB"/>
    <w:rsid w:val="00650D6C"/>
    <w:rsid w:val="00651285"/>
    <w:rsid w:val="006524D5"/>
    <w:rsid w:val="00652610"/>
    <w:rsid w:val="00653132"/>
    <w:rsid w:val="0065367F"/>
    <w:rsid w:val="006548BB"/>
    <w:rsid w:val="00654BB9"/>
    <w:rsid w:val="00654D1F"/>
    <w:rsid w:val="00656076"/>
    <w:rsid w:val="00656869"/>
    <w:rsid w:val="00661165"/>
    <w:rsid w:val="006627E6"/>
    <w:rsid w:val="006643C0"/>
    <w:rsid w:val="00665DDF"/>
    <w:rsid w:val="00667EB9"/>
    <w:rsid w:val="00671509"/>
    <w:rsid w:val="00674426"/>
    <w:rsid w:val="00674EBA"/>
    <w:rsid w:val="0067622D"/>
    <w:rsid w:val="006767E3"/>
    <w:rsid w:val="00677831"/>
    <w:rsid w:val="00681588"/>
    <w:rsid w:val="00681820"/>
    <w:rsid w:val="00682C8A"/>
    <w:rsid w:val="00682E93"/>
    <w:rsid w:val="00685F33"/>
    <w:rsid w:val="0068667D"/>
    <w:rsid w:val="00687458"/>
    <w:rsid w:val="006903E2"/>
    <w:rsid w:val="00690735"/>
    <w:rsid w:val="00691634"/>
    <w:rsid w:val="00693041"/>
    <w:rsid w:val="00693660"/>
    <w:rsid w:val="0069429C"/>
    <w:rsid w:val="006A047E"/>
    <w:rsid w:val="006A0D96"/>
    <w:rsid w:val="006A0EF8"/>
    <w:rsid w:val="006A1AC5"/>
    <w:rsid w:val="006A382C"/>
    <w:rsid w:val="006A4B3C"/>
    <w:rsid w:val="006A4C6C"/>
    <w:rsid w:val="006A5712"/>
    <w:rsid w:val="006A60CB"/>
    <w:rsid w:val="006A6B4B"/>
    <w:rsid w:val="006A77EA"/>
    <w:rsid w:val="006B5280"/>
    <w:rsid w:val="006B5C3F"/>
    <w:rsid w:val="006B64CE"/>
    <w:rsid w:val="006B68FD"/>
    <w:rsid w:val="006B7634"/>
    <w:rsid w:val="006C0BE4"/>
    <w:rsid w:val="006C2839"/>
    <w:rsid w:val="006C5E37"/>
    <w:rsid w:val="006C6A07"/>
    <w:rsid w:val="006C6C62"/>
    <w:rsid w:val="006D220B"/>
    <w:rsid w:val="006D23D3"/>
    <w:rsid w:val="006D2542"/>
    <w:rsid w:val="006D33E2"/>
    <w:rsid w:val="006D4641"/>
    <w:rsid w:val="006D5C7F"/>
    <w:rsid w:val="006D7DC7"/>
    <w:rsid w:val="006E0BCA"/>
    <w:rsid w:val="006E30A8"/>
    <w:rsid w:val="006E4384"/>
    <w:rsid w:val="006E689B"/>
    <w:rsid w:val="006F2205"/>
    <w:rsid w:val="006F3AAE"/>
    <w:rsid w:val="006F3F4D"/>
    <w:rsid w:val="006F5674"/>
    <w:rsid w:val="006F676D"/>
    <w:rsid w:val="006F77BB"/>
    <w:rsid w:val="007013D0"/>
    <w:rsid w:val="00701AB8"/>
    <w:rsid w:val="0070351C"/>
    <w:rsid w:val="007044AA"/>
    <w:rsid w:val="00705678"/>
    <w:rsid w:val="0070689D"/>
    <w:rsid w:val="00707093"/>
    <w:rsid w:val="0070775B"/>
    <w:rsid w:val="0070782D"/>
    <w:rsid w:val="00707E36"/>
    <w:rsid w:val="0071113E"/>
    <w:rsid w:val="00712198"/>
    <w:rsid w:val="00712EAC"/>
    <w:rsid w:val="00715533"/>
    <w:rsid w:val="007158A3"/>
    <w:rsid w:val="007177CA"/>
    <w:rsid w:val="007177CD"/>
    <w:rsid w:val="00717835"/>
    <w:rsid w:val="007227F1"/>
    <w:rsid w:val="00723421"/>
    <w:rsid w:val="00723424"/>
    <w:rsid w:val="0072411A"/>
    <w:rsid w:val="00725596"/>
    <w:rsid w:val="00727BE4"/>
    <w:rsid w:val="00730FE9"/>
    <w:rsid w:val="00731D7A"/>
    <w:rsid w:val="00732D6C"/>
    <w:rsid w:val="00733FAA"/>
    <w:rsid w:val="00735632"/>
    <w:rsid w:val="007358EF"/>
    <w:rsid w:val="00736EBB"/>
    <w:rsid w:val="0073781A"/>
    <w:rsid w:val="00743170"/>
    <w:rsid w:val="00744288"/>
    <w:rsid w:val="0074543E"/>
    <w:rsid w:val="007456EC"/>
    <w:rsid w:val="00745D1E"/>
    <w:rsid w:val="00747D22"/>
    <w:rsid w:val="00747DC0"/>
    <w:rsid w:val="007501F7"/>
    <w:rsid w:val="007506E8"/>
    <w:rsid w:val="00750FBF"/>
    <w:rsid w:val="00752CE9"/>
    <w:rsid w:val="00753C7F"/>
    <w:rsid w:val="00755D02"/>
    <w:rsid w:val="00757271"/>
    <w:rsid w:val="00760BE1"/>
    <w:rsid w:val="00761995"/>
    <w:rsid w:val="0076268E"/>
    <w:rsid w:val="00763A88"/>
    <w:rsid w:val="0076469D"/>
    <w:rsid w:val="0076573C"/>
    <w:rsid w:val="00765804"/>
    <w:rsid w:val="00766398"/>
    <w:rsid w:val="00766503"/>
    <w:rsid w:val="00767A60"/>
    <w:rsid w:val="00770910"/>
    <w:rsid w:val="0077493F"/>
    <w:rsid w:val="007756FF"/>
    <w:rsid w:val="00775862"/>
    <w:rsid w:val="00776505"/>
    <w:rsid w:val="00776F37"/>
    <w:rsid w:val="00777D44"/>
    <w:rsid w:val="00780436"/>
    <w:rsid w:val="007811A7"/>
    <w:rsid w:val="00781C37"/>
    <w:rsid w:val="00787F90"/>
    <w:rsid w:val="007901A8"/>
    <w:rsid w:val="00790482"/>
    <w:rsid w:val="00794CDC"/>
    <w:rsid w:val="0079698C"/>
    <w:rsid w:val="00796C00"/>
    <w:rsid w:val="00797277"/>
    <w:rsid w:val="007A1455"/>
    <w:rsid w:val="007A384A"/>
    <w:rsid w:val="007A3CE1"/>
    <w:rsid w:val="007A6C4A"/>
    <w:rsid w:val="007B0661"/>
    <w:rsid w:val="007B55AD"/>
    <w:rsid w:val="007B7B8E"/>
    <w:rsid w:val="007C1E78"/>
    <w:rsid w:val="007C28A9"/>
    <w:rsid w:val="007C394B"/>
    <w:rsid w:val="007C48DA"/>
    <w:rsid w:val="007C5253"/>
    <w:rsid w:val="007C6D7B"/>
    <w:rsid w:val="007C7236"/>
    <w:rsid w:val="007C7613"/>
    <w:rsid w:val="007C7F90"/>
    <w:rsid w:val="007D2AA4"/>
    <w:rsid w:val="007D350D"/>
    <w:rsid w:val="007D3A3F"/>
    <w:rsid w:val="007D4346"/>
    <w:rsid w:val="007D579E"/>
    <w:rsid w:val="007D667A"/>
    <w:rsid w:val="007E144D"/>
    <w:rsid w:val="007E353B"/>
    <w:rsid w:val="007E7276"/>
    <w:rsid w:val="007F04C2"/>
    <w:rsid w:val="007F1AE1"/>
    <w:rsid w:val="007F1E82"/>
    <w:rsid w:val="007F263F"/>
    <w:rsid w:val="007F271E"/>
    <w:rsid w:val="007F49D0"/>
    <w:rsid w:val="007F553E"/>
    <w:rsid w:val="007F67EA"/>
    <w:rsid w:val="007F7C8C"/>
    <w:rsid w:val="00802070"/>
    <w:rsid w:val="008024D6"/>
    <w:rsid w:val="00805D9D"/>
    <w:rsid w:val="0080666C"/>
    <w:rsid w:val="008066EA"/>
    <w:rsid w:val="00813C0E"/>
    <w:rsid w:val="008157EC"/>
    <w:rsid w:val="008166C0"/>
    <w:rsid w:val="00820AA7"/>
    <w:rsid w:val="008214E9"/>
    <w:rsid w:val="00822231"/>
    <w:rsid w:val="00822DC4"/>
    <w:rsid w:val="00824A06"/>
    <w:rsid w:val="0082530F"/>
    <w:rsid w:val="00825921"/>
    <w:rsid w:val="008275FD"/>
    <w:rsid w:val="00827C4F"/>
    <w:rsid w:val="00831104"/>
    <w:rsid w:val="00831E8A"/>
    <w:rsid w:val="00832B4F"/>
    <w:rsid w:val="00834C92"/>
    <w:rsid w:val="00834CD1"/>
    <w:rsid w:val="00834E54"/>
    <w:rsid w:val="00834ED1"/>
    <w:rsid w:val="008351FF"/>
    <w:rsid w:val="00835AB8"/>
    <w:rsid w:val="008368FD"/>
    <w:rsid w:val="00843101"/>
    <w:rsid w:val="00843998"/>
    <w:rsid w:val="0084503B"/>
    <w:rsid w:val="00845960"/>
    <w:rsid w:val="0085079C"/>
    <w:rsid w:val="00850B08"/>
    <w:rsid w:val="008513BA"/>
    <w:rsid w:val="00852C80"/>
    <w:rsid w:val="00853B49"/>
    <w:rsid w:val="00853C8B"/>
    <w:rsid w:val="00853E94"/>
    <w:rsid w:val="00853EB4"/>
    <w:rsid w:val="00856233"/>
    <w:rsid w:val="0086241E"/>
    <w:rsid w:val="00862C52"/>
    <w:rsid w:val="00863D6C"/>
    <w:rsid w:val="0086418B"/>
    <w:rsid w:val="008641C1"/>
    <w:rsid w:val="00865620"/>
    <w:rsid w:val="008658EF"/>
    <w:rsid w:val="008669A5"/>
    <w:rsid w:val="0086796D"/>
    <w:rsid w:val="00870E73"/>
    <w:rsid w:val="008718DC"/>
    <w:rsid w:val="0087252D"/>
    <w:rsid w:val="00873FFB"/>
    <w:rsid w:val="00874945"/>
    <w:rsid w:val="00875976"/>
    <w:rsid w:val="00875EFF"/>
    <w:rsid w:val="00876B4F"/>
    <w:rsid w:val="00877114"/>
    <w:rsid w:val="00880A44"/>
    <w:rsid w:val="00883989"/>
    <w:rsid w:val="00885DD1"/>
    <w:rsid w:val="00886520"/>
    <w:rsid w:val="00887327"/>
    <w:rsid w:val="0088782B"/>
    <w:rsid w:val="00887F5E"/>
    <w:rsid w:val="008909A4"/>
    <w:rsid w:val="00890CB3"/>
    <w:rsid w:val="0089169C"/>
    <w:rsid w:val="00891AD6"/>
    <w:rsid w:val="00891C19"/>
    <w:rsid w:val="00892BB6"/>
    <w:rsid w:val="00893343"/>
    <w:rsid w:val="00895DBA"/>
    <w:rsid w:val="008960D1"/>
    <w:rsid w:val="00897099"/>
    <w:rsid w:val="008A0E22"/>
    <w:rsid w:val="008A18B6"/>
    <w:rsid w:val="008A4B4F"/>
    <w:rsid w:val="008A6968"/>
    <w:rsid w:val="008A7E83"/>
    <w:rsid w:val="008B0225"/>
    <w:rsid w:val="008B20BA"/>
    <w:rsid w:val="008B6142"/>
    <w:rsid w:val="008B66BF"/>
    <w:rsid w:val="008B6C48"/>
    <w:rsid w:val="008B7C96"/>
    <w:rsid w:val="008C0047"/>
    <w:rsid w:val="008C11FF"/>
    <w:rsid w:val="008C12E3"/>
    <w:rsid w:val="008C16EE"/>
    <w:rsid w:val="008C25C1"/>
    <w:rsid w:val="008C48FD"/>
    <w:rsid w:val="008C6E32"/>
    <w:rsid w:val="008C79FA"/>
    <w:rsid w:val="008D1143"/>
    <w:rsid w:val="008D22C3"/>
    <w:rsid w:val="008D6CEC"/>
    <w:rsid w:val="008D753D"/>
    <w:rsid w:val="008D75E6"/>
    <w:rsid w:val="008D7D56"/>
    <w:rsid w:val="008E0BDA"/>
    <w:rsid w:val="008E24EE"/>
    <w:rsid w:val="008E27A8"/>
    <w:rsid w:val="008E2A5A"/>
    <w:rsid w:val="008E52A9"/>
    <w:rsid w:val="008E5E8D"/>
    <w:rsid w:val="008E5F18"/>
    <w:rsid w:val="008E7527"/>
    <w:rsid w:val="008E781B"/>
    <w:rsid w:val="008E7D10"/>
    <w:rsid w:val="008E7E91"/>
    <w:rsid w:val="008F0175"/>
    <w:rsid w:val="008F10D5"/>
    <w:rsid w:val="008F1320"/>
    <w:rsid w:val="008F22DE"/>
    <w:rsid w:val="008F2438"/>
    <w:rsid w:val="008F65DE"/>
    <w:rsid w:val="008F7901"/>
    <w:rsid w:val="008F7B6B"/>
    <w:rsid w:val="00900FF1"/>
    <w:rsid w:val="00901829"/>
    <w:rsid w:val="009019AD"/>
    <w:rsid w:val="009027B5"/>
    <w:rsid w:val="009028A7"/>
    <w:rsid w:val="00906FAD"/>
    <w:rsid w:val="00910F88"/>
    <w:rsid w:val="0091469F"/>
    <w:rsid w:val="0091522C"/>
    <w:rsid w:val="00915B52"/>
    <w:rsid w:val="00917918"/>
    <w:rsid w:val="00924DAC"/>
    <w:rsid w:val="0092637B"/>
    <w:rsid w:val="00930E68"/>
    <w:rsid w:val="00932A95"/>
    <w:rsid w:val="00935F94"/>
    <w:rsid w:val="009360BE"/>
    <w:rsid w:val="00936AA1"/>
    <w:rsid w:val="0093708A"/>
    <w:rsid w:val="00937179"/>
    <w:rsid w:val="0094108E"/>
    <w:rsid w:val="00941AE0"/>
    <w:rsid w:val="009422B8"/>
    <w:rsid w:val="00942684"/>
    <w:rsid w:val="00945F7C"/>
    <w:rsid w:val="00947052"/>
    <w:rsid w:val="009509CD"/>
    <w:rsid w:val="00951C05"/>
    <w:rsid w:val="00952838"/>
    <w:rsid w:val="00952DAE"/>
    <w:rsid w:val="009544F7"/>
    <w:rsid w:val="009546C1"/>
    <w:rsid w:val="009579B2"/>
    <w:rsid w:val="0096050C"/>
    <w:rsid w:val="00961516"/>
    <w:rsid w:val="00961520"/>
    <w:rsid w:val="00961677"/>
    <w:rsid w:val="00962390"/>
    <w:rsid w:val="009627FE"/>
    <w:rsid w:val="00963605"/>
    <w:rsid w:val="00963C2B"/>
    <w:rsid w:val="00964590"/>
    <w:rsid w:val="00965398"/>
    <w:rsid w:val="00965971"/>
    <w:rsid w:val="00965ADA"/>
    <w:rsid w:val="00966CAD"/>
    <w:rsid w:val="00970825"/>
    <w:rsid w:val="009711EF"/>
    <w:rsid w:val="009720B8"/>
    <w:rsid w:val="00972F88"/>
    <w:rsid w:val="0097313A"/>
    <w:rsid w:val="00973829"/>
    <w:rsid w:val="00973AE0"/>
    <w:rsid w:val="00975CB1"/>
    <w:rsid w:val="0097620D"/>
    <w:rsid w:val="00977478"/>
    <w:rsid w:val="0097772F"/>
    <w:rsid w:val="0098106F"/>
    <w:rsid w:val="0098121C"/>
    <w:rsid w:val="00982328"/>
    <w:rsid w:val="0098234A"/>
    <w:rsid w:val="009834E4"/>
    <w:rsid w:val="00983E9D"/>
    <w:rsid w:val="00983EBE"/>
    <w:rsid w:val="009849A4"/>
    <w:rsid w:val="0098741B"/>
    <w:rsid w:val="009911EF"/>
    <w:rsid w:val="00991F38"/>
    <w:rsid w:val="0099458D"/>
    <w:rsid w:val="00996DF7"/>
    <w:rsid w:val="009972C5"/>
    <w:rsid w:val="00997B33"/>
    <w:rsid w:val="009A1914"/>
    <w:rsid w:val="009A1AD7"/>
    <w:rsid w:val="009A2C06"/>
    <w:rsid w:val="009A46ED"/>
    <w:rsid w:val="009A49D1"/>
    <w:rsid w:val="009A7297"/>
    <w:rsid w:val="009A7AEC"/>
    <w:rsid w:val="009B35AA"/>
    <w:rsid w:val="009B489B"/>
    <w:rsid w:val="009B4CD7"/>
    <w:rsid w:val="009B652F"/>
    <w:rsid w:val="009B70C7"/>
    <w:rsid w:val="009C1A20"/>
    <w:rsid w:val="009C316A"/>
    <w:rsid w:val="009C55B8"/>
    <w:rsid w:val="009C5B6E"/>
    <w:rsid w:val="009C7A38"/>
    <w:rsid w:val="009D0C50"/>
    <w:rsid w:val="009D4973"/>
    <w:rsid w:val="009D4DC4"/>
    <w:rsid w:val="009D4ED5"/>
    <w:rsid w:val="009D5964"/>
    <w:rsid w:val="009D690A"/>
    <w:rsid w:val="009D7983"/>
    <w:rsid w:val="009E1267"/>
    <w:rsid w:val="009E52D4"/>
    <w:rsid w:val="009E5621"/>
    <w:rsid w:val="009E61C0"/>
    <w:rsid w:val="009E71C8"/>
    <w:rsid w:val="009E7C31"/>
    <w:rsid w:val="009F001B"/>
    <w:rsid w:val="009F02E5"/>
    <w:rsid w:val="009F3737"/>
    <w:rsid w:val="009F4411"/>
    <w:rsid w:val="009F4916"/>
    <w:rsid w:val="009F5827"/>
    <w:rsid w:val="009F5A78"/>
    <w:rsid w:val="009F6D7B"/>
    <w:rsid w:val="009F7A58"/>
    <w:rsid w:val="00A0020D"/>
    <w:rsid w:val="00A01C75"/>
    <w:rsid w:val="00A02B15"/>
    <w:rsid w:val="00A03A81"/>
    <w:rsid w:val="00A042D7"/>
    <w:rsid w:val="00A05722"/>
    <w:rsid w:val="00A07DCF"/>
    <w:rsid w:val="00A10028"/>
    <w:rsid w:val="00A135A6"/>
    <w:rsid w:val="00A140CD"/>
    <w:rsid w:val="00A1449F"/>
    <w:rsid w:val="00A14FF2"/>
    <w:rsid w:val="00A15625"/>
    <w:rsid w:val="00A15D6C"/>
    <w:rsid w:val="00A15F65"/>
    <w:rsid w:val="00A2089F"/>
    <w:rsid w:val="00A208FF"/>
    <w:rsid w:val="00A21592"/>
    <w:rsid w:val="00A23883"/>
    <w:rsid w:val="00A24E8E"/>
    <w:rsid w:val="00A26F11"/>
    <w:rsid w:val="00A27CCD"/>
    <w:rsid w:val="00A31320"/>
    <w:rsid w:val="00A35E0C"/>
    <w:rsid w:val="00A36A39"/>
    <w:rsid w:val="00A36F73"/>
    <w:rsid w:val="00A4005C"/>
    <w:rsid w:val="00A40789"/>
    <w:rsid w:val="00A40985"/>
    <w:rsid w:val="00A411AA"/>
    <w:rsid w:val="00A414B7"/>
    <w:rsid w:val="00A41784"/>
    <w:rsid w:val="00A43174"/>
    <w:rsid w:val="00A4320A"/>
    <w:rsid w:val="00A43F35"/>
    <w:rsid w:val="00A44BFB"/>
    <w:rsid w:val="00A45B38"/>
    <w:rsid w:val="00A45D0C"/>
    <w:rsid w:val="00A50818"/>
    <w:rsid w:val="00A527BB"/>
    <w:rsid w:val="00A53AEE"/>
    <w:rsid w:val="00A548D4"/>
    <w:rsid w:val="00A558B1"/>
    <w:rsid w:val="00A56B6E"/>
    <w:rsid w:val="00A60B98"/>
    <w:rsid w:val="00A6153B"/>
    <w:rsid w:val="00A62685"/>
    <w:rsid w:val="00A63186"/>
    <w:rsid w:val="00A63F29"/>
    <w:rsid w:val="00A64575"/>
    <w:rsid w:val="00A678E9"/>
    <w:rsid w:val="00A707BA"/>
    <w:rsid w:val="00A7345B"/>
    <w:rsid w:val="00A75303"/>
    <w:rsid w:val="00A77BB2"/>
    <w:rsid w:val="00A8039A"/>
    <w:rsid w:val="00A80B10"/>
    <w:rsid w:val="00A811DE"/>
    <w:rsid w:val="00A82910"/>
    <w:rsid w:val="00A82BDD"/>
    <w:rsid w:val="00A83178"/>
    <w:rsid w:val="00A832B4"/>
    <w:rsid w:val="00A83A13"/>
    <w:rsid w:val="00A83CB9"/>
    <w:rsid w:val="00A84F54"/>
    <w:rsid w:val="00A922B6"/>
    <w:rsid w:val="00A924B7"/>
    <w:rsid w:val="00A92B69"/>
    <w:rsid w:val="00A93A33"/>
    <w:rsid w:val="00A95BD9"/>
    <w:rsid w:val="00A97818"/>
    <w:rsid w:val="00AA0AC1"/>
    <w:rsid w:val="00AA0AD1"/>
    <w:rsid w:val="00AA10A7"/>
    <w:rsid w:val="00AA1A87"/>
    <w:rsid w:val="00AA1CC6"/>
    <w:rsid w:val="00AA2F3D"/>
    <w:rsid w:val="00AA32EC"/>
    <w:rsid w:val="00AA445B"/>
    <w:rsid w:val="00AA5C00"/>
    <w:rsid w:val="00AA69A5"/>
    <w:rsid w:val="00AA7EF7"/>
    <w:rsid w:val="00AB191A"/>
    <w:rsid w:val="00AB1C43"/>
    <w:rsid w:val="00AB23B1"/>
    <w:rsid w:val="00AB5C5E"/>
    <w:rsid w:val="00AC0231"/>
    <w:rsid w:val="00AC0369"/>
    <w:rsid w:val="00AC27AF"/>
    <w:rsid w:val="00AC3473"/>
    <w:rsid w:val="00AC5602"/>
    <w:rsid w:val="00AC5A3A"/>
    <w:rsid w:val="00AC5AC5"/>
    <w:rsid w:val="00AC5E0A"/>
    <w:rsid w:val="00AC6BF8"/>
    <w:rsid w:val="00AD0EC3"/>
    <w:rsid w:val="00AD1080"/>
    <w:rsid w:val="00AD42D4"/>
    <w:rsid w:val="00AE2B54"/>
    <w:rsid w:val="00AE34E0"/>
    <w:rsid w:val="00AE4DB1"/>
    <w:rsid w:val="00AE6AA5"/>
    <w:rsid w:val="00AF06BF"/>
    <w:rsid w:val="00AF2562"/>
    <w:rsid w:val="00AF36DA"/>
    <w:rsid w:val="00AF67D1"/>
    <w:rsid w:val="00AF7532"/>
    <w:rsid w:val="00B01BC0"/>
    <w:rsid w:val="00B027F0"/>
    <w:rsid w:val="00B031C7"/>
    <w:rsid w:val="00B05CB4"/>
    <w:rsid w:val="00B11FCD"/>
    <w:rsid w:val="00B124FB"/>
    <w:rsid w:val="00B1544A"/>
    <w:rsid w:val="00B156AE"/>
    <w:rsid w:val="00B15D54"/>
    <w:rsid w:val="00B16567"/>
    <w:rsid w:val="00B1665C"/>
    <w:rsid w:val="00B168C8"/>
    <w:rsid w:val="00B173EA"/>
    <w:rsid w:val="00B2086D"/>
    <w:rsid w:val="00B20CA4"/>
    <w:rsid w:val="00B2146D"/>
    <w:rsid w:val="00B23466"/>
    <w:rsid w:val="00B24C70"/>
    <w:rsid w:val="00B27CFD"/>
    <w:rsid w:val="00B320A6"/>
    <w:rsid w:val="00B40E33"/>
    <w:rsid w:val="00B443D8"/>
    <w:rsid w:val="00B457E5"/>
    <w:rsid w:val="00B45D1E"/>
    <w:rsid w:val="00B471B5"/>
    <w:rsid w:val="00B475EA"/>
    <w:rsid w:val="00B50250"/>
    <w:rsid w:val="00B512D5"/>
    <w:rsid w:val="00B525F1"/>
    <w:rsid w:val="00B52863"/>
    <w:rsid w:val="00B61573"/>
    <w:rsid w:val="00B62309"/>
    <w:rsid w:val="00B63D81"/>
    <w:rsid w:val="00B63DAE"/>
    <w:rsid w:val="00B641CD"/>
    <w:rsid w:val="00B64269"/>
    <w:rsid w:val="00B653B0"/>
    <w:rsid w:val="00B659D5"/>
    <w:rsid w:val="00B65A9C"/>
    <w:rsid w:val="00B67023"/>
    <w:rsid w:val="00B7138F"/>
    <w:rsid w:val="00B7188A"/>
    <w:rsid w:val="00B75A5F"/>
    <w:rsid w:val="00B75D0D"/>
    <w:rsid w:val="00B76AFC"/>
    <w:rsid w:val="00B77754"/>
    <w:rsid w:val="00B77BA9"/>
    <w:rsid w:val="00B80771"/>
    <w:rsid w:val="00B80AC2"/>
    <w:rsid w:val="00B8206B"/>
    <w:rsid w:val="00B827C4"/>
    <w:rsid w:val="00B82BA9"/>
    <w:rsid w:val="00B83994"/>
    <w:rsid w:val="00B8445D"/>
    <w:rsid w:val="00B84C85"/>
    <w:rsid w:val="00B854A0"/>
    <w:rsid w:val="00B861BB"/>
    <w:rsid w:val="00B861BE"/>
    <w:rsid w:val="00B8624F"/>
    <w:rsid w:val="00B902BA"/>
    <w:rsid w:val="00B94A5C"/>
    <w:rsid w:val="00B96402"/>
    <w:rsid w:val="00B96930"/>
    <w:rsid w:val="00B96DC4"/>
    <w:rsid w:val="00BA0D6D"/>
    <w:rsid w:val="00BA1569"/>
    <w:rsid w:val="00BA5C12"/>
    <w:rsid w:val="00BA619F"/>
    <w:rsid w:val="00BA75D2"/>
    <w:rsid w:val="00BA7A17"/>
    <w:rsid w:val="00BB05B1"/>
    <w:rsid w:val="00BB1A87"/>
    <w:rsid w:val="00BB30D9"/>
    <w:rsid w:val="00BB3B2C"/>
    <w:rsid w:val="00BB5920"/>
    <w:rsid w:val="00BB5A7E"/>
    <w:rsid w:val="00BB65F7"/>
    <w:rsid w:val="00BB6EBE"/>
    <w:rsid w:val="00BB77E3"/>
    <w:rsid w:val="00BC389C"/>
    <w:rsid w:val="00BC461A"/>
    <w:rsid w:val="00BC717F"/>
    <w:rsid w:val="00BC7BF8"/>
    <w:rsid w:val="00BC7D84"/>
    <w:rsid w:val="00BC7ECF"/>
    <w:rsid w:val="00BD2080"/>
    <w:rsid w:val="00BD2A24"/>
    <w:rsid w:val="00BD4487"/>
    <w:rsid w:val="00BD4A60"/>
    <w:rsid w:val="00BD5B32"/>
    <w:rsid w:val="00BD751E"/>
    <w:rsid w:val="00BE31AD"/>
    <w:rsid w:val="00BE605C"/>
    <w:rsid w:val="00BF1014"/>
    <w:rsid w:val="00BF1663"/>
    <w:rsid w:val="00BF1808"/>
    <w:rsid w:val="00BF1959"/>
    <w:rsid w:val="00BF4F71"/>
    <w:rsid w:val="00BF5A7D"/>
    <w:rsid w:val="00C003E5"/>
    <w:rsid w:val="00C007F8"/>
    <w:rsid w:val="00C00AB3"/>
    <w:rsid w:val="00C01DFE"/>
    <w:rsid w:val="00C021A3"/>
    <w:rsid w:val="00C02846"/>
    <w:rsid w:val="00C02BBC"/>
    <w:rsid w:val="00C030AC"/>
    <w:rsid w:val="00C038BB"/>
    <w:rsid w:val="00C03F70"/>
    <w:rsid w:val="00C0456C"/>
    <w:rsid w:val="00C079E1"/>
    <w:rsid w:val="00C10359"/>
    <w:rsid w:val="00C13E01"/>
    <w:rsid w:val="00C1546D"/>
    <w:rsid w:val="00C156B9"/>
    <w:rsid w:val="00C16F06"/>
    <w:rsid w:val="00C17FDA"/>
    <w:rsid w:val="00C20398"/>
    <w:rsid w:val="00C20496"/>
    <w:rsid w:val="00C20D67"/>
    <w:rsid w:val="00C21A4B"/>
    <w:rsid w:val="00C21A5A"/>
    <w:rsid w:val="00C235EA"/>
    <w:rsid w:val="00C23D1A"/>
    <w:rsid w:val="00C31097"/>
    <w:rsid w:val="00C34091"/>
    <w:rsid w:val="00C35169"/>
    <w:rsid w:val="00C35DEC"/>
    <w:rsid w:val="00C35EEC"/>
    <w:rsid w:val="00C37247"/>
    <w:rsid w:val="00C42416"/>
    <w:rsid w:val="00C42E20"/>
    <w:rsid w:val="00C42E83"/>
    <w:rsid w:val="00C43328"/>
    <w:rsid w:val="00C435EF"/>
    <w:rsid w:val="00C45200"/>
    <w:rsid w:val="00C46479"/>
    <w:rsid w:val="00C47496"/>
    <w:rsid w:val="00C50813"/>
    <w:rsid w:val="00C516D3"/>
    <w:rsid w:val="00C52604"/>
    <w:rsid w:val="00C5348C"/>
    <w:rsid w:val="00C56E66"/>
    <w:rsid w:val="00C57EB9"/>
    <w:rsid w:val="00C61F7E"/>
    <w:rsid w:val="00C628BB"/>
    <w:rsid w:val="00C63EFD"/>
    <w:rsid w:val="00C641BB"/>
    <w:rsid w:val="00C65553"/>
    <w:rsid w:val="00C701F5"/>
    <w:rsid w:val="00C71310"/>
    <w:rsid w:val="00C71FC4"/>
    <w:rsid w:val="00C735E4"/>
    <w:rsid w:val="00C8000D"/>
    <w:rsid w:val="00C80A8C"/>
    <w:rsid w:val="00C81438"/>
    <w:rsid w:val="00C83EC0"/>
    <w:rsid w:val="00C90F96"/>
    <w:rsid w:val="00C91CEE"/>
    <w:rsid w:val="00C91D0E"/>
    <w:rsid w:val="00C93120"/>
    <w:rsid w:val="00C94777"/>
    <w:rsid w:val="00C94C0D"/>
    <w:rsid w:val="00C94CF6"/>
    <w:rsid w:val="00CA02DA"/>
    <w:rsid w:val="00CA2521"/>
    <w:rsid w:val="00CA37FE"/>
    <w:rsid w:val="00CA3FC4"/>
    <w:rsid w:val="00CA6199"/>
    <w:rsid w:val="00CA77F8"/>
    <w:rsid w:val="00CB175A"/>
    <w:rsid w:val="00CB1FA3"/>
    <w:rsid w:val="00CB42B9"/>
    <w:rsid w:val="00CB486B"/>
    <w:rsid w:val="00CB7442"/>
    <w:rsid w:val="00CB7949"/>
    <w:rsid w:val="00CC07AE"/>
    <w:rsid w:val="00CC1717"/>
    <w:rsid w:val="00CC1B7F"/>
    <w:rsid w:val="00CC3242"/>
    <w:rsid w:val="00CC4125"/>
    <w:rsid w:val="00CC6291"/>
    <w:rsid w:val="00CD14A7"/>
    <w:rsid w:val="00CD3C79"/>
    <w:rsid w:val="00CD3D35"/>
    <w:rsid w:val="00CD3E3B"/>
    <w:rsid w:val="00CD3E57"/>
    <w:rsid w:val="00CD4C29"/>
    <w:rsid w:val="00CE0612"/>
    <w:rsid w:val="00CE0869"/>
    <w:rsid w:val="00CE21B3"/>
    <w:rsid w:val="00CE2DCA"/>
    <w:rsid w:val="00CE2F68"/>
    <w:rsid w:val="00CE3A75"/>
    <w:rsid w:val="00CE4014"/>
    <w:rsid w:val="00CE4087"/>
    <w:rsid w:val="00CE5CC7"/>
    <w:rsid w:val="00CE6E8C"/>
    <w:rsid w:val="00CE6E93"/>
    <w:rsid w:val="00CE6FBA"/>
    <w:rsid w:val="00CF0795"/>
    <w:rsid w:val="00CF1941"/>
    <w:rsid w:val="00CF3E26"/>
    <w:rsid w:val="00D00CB4"/>
    <w:rsid w:val="00D02C70"/>
    <w:rsid w:val="00D05596"/>
    <w:rsid w:val="00D05927"/>
    <w:rsid w:val="00D05EA9"/>
    <w:rsid w:val="00D06DAA"/>
    <w:rsid w:val="00D076F1"/>
    <w:rsid w:val="00D10EC3"/>
    <w:rsid w:val="00D11A55"/>
    <w:rsid w:val="00D11D85"/>
    <w:rsid w:val="00D127A1"/>
    <w:rsid w:val="00D13FCC"/>
    <w:rsid w:val="00D14803"/>
    <w:rsid w:val="00D15539"/>
    <w:rsid w:val="00D16E60"/>
    <w:rsid w:val="00D20342"/>
    <w:rsid w:val="00D21D5B"/>
    <w:rsid w:val="00D21F40"/>
    <w:rsid w:val="00D24431"/>
    <w:rsid w:val="00D249CE"/>
    <w:rsid w:val="00D24B8B"/>
    <w:rsid w:val="00D26403"/>
    <w:rsid w:val="00D27198"/>
    <w:rsid w:val="00D27488"/>
    <w:rsid w:val="00D2774C"/>
    <w:rsid w:val="00D27DFF"/>
    <w:rsid w:val="00D310DE"/>
    <w:rsid w:val="00D31708"/>
    <w:rsid w:val="00D319B9"/>
    <w:rsid w:val="00D31CA3"/>
    <w:rsid w:val="00D31FB2"/>
    <w:rsid w:val="00D32FA6"/>
    <w:rsid w:val="00D33061"/>
    <w:rsid w:val="00D34A0C"/>
    <w:rsid w:val="00D34FE6"/>
    <w:rsid w:val="00D354AC"/>
    <w:rsid w:val="00D4072C"/>
    <w:rsid w:val="00D40926"/>
    <w:rsid w:val="00D40CE5"/>
    <w:rsid w:val="00D418FB"/>
    <w:rsid w:val="00D44766"/>
    <w:rsid w:val="00D4601D"/>
    <w:rsid w:val="00D46FD3"/>
    <w:rsid w:val="00D47132"/>
    <w:rsid w:val="00D47373"/>
    <w:rsid w:val="00D47D4E"/>
    <w:rsid w:val="00D47E98"/>
    <w:rsid w:val="00D51919"/>
    <w:rsid w:val="00D52725"/>
    <w:rsid w:val="00D539A5"/>
    <w:rsid w:val="00D57D8E"/>
    <w:rsid w:val="00D62C8B"/>
    <w:rsid w:val="00D648E7"/>
    <w:rsid w:val="00D679AB"/>
    <w:rsid w:val="00D737B3"/>
    <w:rsid w:val="00D74AAD"/>
    <w:rsid w:val="00D77768"/>
    <w:rsid w:val="00D814B9"/>
    <w:rsid w:val="00D831F2"/>
    <w:rsid w:val="00D84EE7"/>
    <w:rsid w:val="00D85056"/>
    <w:rsid w:val="00D901BC"/>
    <w:rsid w:val="00D95E70"/>
    <w:rsid w:val="00D96312"/>
    <w:rsid w:val="00D96E52"/>
    <w:rsid w:val="00D96F75"/>
    <w:rsid w:val="00DA17A1"/>
    <w:rsid w:val="00DA3503"/>
    <w:rsid w:val="00DA38B8"/>
    <w:rsid w:val="00DA3E3D"/>
    <w:rsid w:val="00DA5041"/>
    <w:rsid w:val="00DA5376"/>
    <w:rsid w:val="00DA53B0"/>
    <w:rsid w:val="00DA58E9"/>
    <w:rsid w:val="00DA5DAF"/>
    <w:rsid w:val="00DA62A4"/>
    <w:rsid w:val="00DA6601"/>
    <w:rsid w:val="00DA7C7C"/>
    <w:rsid w:val="00DB0EFD"/>
    <w:rsid w:val="00DB16AE"/>
    <w:rsid w:val="00DB1EA3"/>
    <w:rsid w:val="00DB33BF"/>
    <w:rsid w:val="00DB3D71"/>
    <w:rsid w:val="00DB7D28"/>
    <w:rsid w:val="00DC05FF"/>
    <w:rsid w:val="00DC29C9"/>
    <w:rsid w:val="00DC55C3"/>
    <w:rsid w:val="00DC64E1"/>
    <w:rsid w:val="00DC6E32"/>
    <w:rsid w:val="00DC70C1"/>
    <w:rsid w:val="00DD01DD"/>
    <w:rsid w:val="00DD1C4A"/>
    <w:rsid w:val="00DD2B5D"/>
    <w:rsid w:val="00DD481C"/>
    <w:rsid w:val="00DD567B"/>
    <w:rsid w:val="00DD62DF"/>
    <w:rsid w:val="00DD639A"/>
    <w:rsid w:val="00DD6B1D"/>
    <w:rsid w:val="00DD7AF6"/>
    <w:rsid w:val="00DE36DB"/>
    <w:rsid w:val="00DE46E7"/>
    <w:rsid w:val="00DE470D"/>
    <w:rsid w:val="00DE4F86"/>
    <w:rsid w:val="00DE5468"/>
    <w:rsid w:val="00DE65D2"/>
    <w:rsid w:val="00DE7BA0"/>
    <w:rsid w:val="00DF041C"/>
    <w:rsid w:val="00DF388B"/>
    <w:rsid w:val="00DF4239"/>
    <w:rsid w:val="00DF4F30"/>
    <w:rsid w:val="00DF50CA"/>
    <w:rsid w:val="00DF5497"/>
    <w:rsid w:val="00DF5A9E"/>
    <w:rsid w:val="00DF716B"/>
    <w:rsid w:val="00DF7494"/>
    <w:rsid w:val="00E01491"/>
    <w:rsid w:val="00E01B9A"/>
    <w:rsid w:val="00E02356"/>
    <w:rsid w:val="00E0262B"/>
    <w:rsid w:val="00E03638"/>
    <w:rsid w:val="00E0614C"/>
    <w:rsid w:val="00E0689C"/>
    <w:rsid w:val="00E105BE"/>
    <w:rsid w:val="00E119FA"/>
    <w:rsid w:val="00E13375"/>
    <w:rsid w:val="00E133E0"/>
    <w:rsid w:val="00E13D88"/>
    <w:rsid w:val="00E1411D"/>
    <w:rsid w:val="00E205CE"/>
    <w:rsid w:val="00E22E48"/>
    <w:rsid w:val="00E22E4F"/>
    <w:rsid w:val="00E233CB"/>
    <w:rsid w:val="00E24CBF"/>
    <w:rsid w:val="00E26D06"/>
    <w:rsid w:val="00E276E8"/>
    <w:rsid w:val="00E30A35"/>
    <w:rsid w:val="00E30B57"/>
    <w:rsid w:val="00E3254D"/>
    <w:rsid w:val="00E334F7"/>
    <w:rsid w:val="00E3362F"/>
    <w:rsid w:val="00E33A9F"/>
    <w:rsid w:val="00E34A52"/>
    <w:rsid w:val="00E34AC3"/>
    <w:rsid w:val="00E35AEF"/>
    <w:rsid w:val="00E3681E"/>
    <w:rsid w:val="00E37E71"/>
    <w:rsid w:val="00E459BE"/>
    <w:rsid w:val="00E45B78"/>
    <w:rsid w:val="00E4668C"/>
    <w:rsid w:val="00E52BA4"/>
    <w:rsid w:val="00E54FA2"/>
    <w:rsid w:val="00E55B88"/>
    <w:rsid w:val="00E55BDC"/>
    <w:rsid w:val="00E55F5A"/>
    <w:rsid w:val="00E57480"/>
    <w:rsid w:val="00E57485"/>
    <w:rsid w:val="00E61C3A"/>
    <w:rsid w:val="00E626D0"/>
    <w:rsid w:val="00E62B2D"/>
    <w:rsid w:val="00E63D5E"/>
    <w:rsid w:val="00E664AC"/>
    <w:rsid w:val="00E6677F"/>
    <w:rsid w:val="00E714F7"/>
    <w:rsid w:val="00E71DB9"/>
    <w:rsid w:val="00E72076"/>
    <w:rsid w:val="00E73ABC"/>
    <w:rsid w:val="00E75ECE"/>
    <w:rsid w:val="00E77774"/>
    <w:rsid w:val="00E801C1"/>
    <w:rsid w:val="00E80DBB"/>
    <w:rsid w:val="00E83EF2"/>
    <w:rsid w:val="00E83FE9"/>
    <w:rsid w:val="00E848BD"/>
    <w:rsid w:val="00E84BA4"/>
    <w:rsid w:val="00E85502"/>
    <w:rsid w:val="00E86134"/>
    <w:rsid w:val="00E86AED"/>
    <w:rsid w:val="00E90039"/>
    <w:rsid w:val="00E9285C"/>
    <w:rsid w:val="00E92F1B"/>
    <w:rsid w:val="00E93D28"/>
    <w:rsid w:val="00E9603E"/>
    <w:rsid w:val="00E961AE"/>
    <w:rsid w:val="00E97892"/>
    <w:rsid w:val="00EA008C"/>
    <w:rsid w:val="00EA18B1"/>
    <w:rsid w:val="00EA23C4"/>
    <w:rsid w:val="00EA2680"/>
    <w:rsid w:val="00EA4A5B"/>
    <w:rsid w:val="00EA4B69"/>
    <w:rsid w:val="00EA5476"/>
    <w:rsid w:val="00EA5700"/>
    <w:rsid w:val="00EA5D1A"/>
    <w:rsid w:val="00EA72C8"/>
    <w:rsid w:val="00EA7380"/>
    <w:rsid w:val="00EA79DC"/>
    <w:rsid w:val="00EA7D67"/>
    <w:rsid w:val="00EB037B"/>
    <w:rsid w:val="00EB06B9"/>
    <w:rsid w:val="00EB1874"/>
    <w:rsid w:val="00EB1E9B"/>
    <w:rsid w:val="00EB5DCE"/>
    <w:rsid w:val="00EB72D6"/>
    <w:rsid w:val="00EC027D"/>
    <w:rsid w:val="00EC0E81"/>
    <w:rsid w:val="00EC175D"/>
    <w:rsid w:val="00EC24EB"/>
    <w:rsid w:val="00EC4239"/>
    <w:rsid w:val="00EC5928"/>
    <w:rsid w:val="00EC6A2A"/>
    <w:rsid w:val="00ED114B"/>
    <w:rsid w:val="00ED198F"/>
    <w:rsid w:val="00ED2D49"/>
    <w:rsid w:val="00ED3719"/>
    <w:rsid w:val="00ED3EF5"/>
    <w:rsid w:val="00ED4F7E"/>
    <w:rsid w:val="00ED515A"/>
    <w:rsid w:val="00ED5767"/>
    <w:rsid w:val="00ED68B1"/>
    <w:rsid w:val="00ED7966"/>
    <w:rsid w:val="00EE03D3"/>
    <w:rsid w:val="00EE0872"/>
    <w:rsid w:val="00EE0954"/>
    <w:rsid w:val="00EE0E91"/>
    <w:rsid w:val="00EE585C"/>
    <w:rsid w:val="00EE5ABC"/>
    <w:rsid w:val="00EE6D11"/>
    <w:rsid w:val="00EF0B2D"/>
    <w:rsid w:val="00EF0DBD"/>
    <w:rsid w:val="00EF40A2"/>
    <w:rsid w:val="00EF667D"/>
    <w:rsid w:val="00EF6853"/>
    <w:rsid w:val="00EF6E24"/>
    <w:rsid w:val="00EF7E4A"/>
    <w:rsid w:val="00F03632"/>
    <w:rsid w:val="00F04995"/>
    <w:rsid w:val="00F04FA4"/>
    <w:rsid w:val="00F050C1"/>
    <w:rsid w:val="00F06AE2"/>
    <w:rsid w:val="00F0732C"/>
    <w:rsid w:val="00F1098E"/>
    <w:rsid w:val="00F111D6"/>
    <w:rsid w:val="00F11E2C"/>
    <w:rsid w:val="00F149FE"/>
    <w:rsid w:val="00F1538A"/>
    <w:rsid w:val="00F16A76"/>
    <w:rsid w:val="00F207B7"/>
    <w:rsid w:val="00F2175C"/>
    <w:rsid w:val="00F22B2D"/>
    <w:rsid w:val="00F22C71"/>
    <w:rsid w:val="00F238B3"/>
    <w:rsid w:val="00F245FD"/>
    <w:rsid w:val="00F25DB2"/>
    <w:rsid w:val="00F271D6"/>
    <w:rsid w:val="00F27CB6"/>
    <w:rsid w:val="00F33C45"/>
    <w:rsid w:val="00F3482E"/>
    <w:rsid w:val="00F34AF0"/>
    <w:rsid w:val="00F35551"/>
    <w:rsid w:val="00F370C2"/>
    <w:rsid w:val="00F37BFC"/>
    <w:rsid w:val="00F44549"/>
    <w:rsid w:val="00F5122E"/>
    <w:rsid w:val="00F52D8C"/>
    <w:rsid w:val="00F53170"/>
    <w:rsid w:val="00F5344F"/>
    <w:rsid w:val="00F5666C"/>
    <w:rsid w:val="00F566F4"/>
    <w:rsid w:val="00F56981"/>
    <w:rsid w:val="00F56ED6"/>
    <w:rsid w:val="00F5713B"/>
    <w:rsid w:val="00F60094"/>
    <w:rsid w:val="00F60D37"/>
    <w:rsid w:val="00F64FE1"/>
    <w:rsid w:val="00F65EC9"/>
    <w:rsid w:val="00F67CE7"/>
    <w:rsid w:val="00F70056"/>
    <w:rsid w:val="00F70219"/>
    <w:rsid w:val="00F71F8F"/>
    <w:rsid w:val="00F7229E"/>
    <w:rsid w:val="00F725E4"/>
    <w:rsid w:val="00F74B0B"/>
    <w:rsid w:val="00F75E6F"/>
    <w:rsid w:val="00F779D2"/>
    <w:rsid w:val="00F80D4A"/>
    <w:rsid w:val="00F83468"/>
    <w:rsid w:val="00F83E6A"/>
    <w:rsid w:val="00F84C21"/>
    <w:rsid w:val="00F867E1"/>
    <w:rsid w:val="00F86E2D"/>
    <w:rsid w:val="00F87202"/>
    <w:rsid w:val="00F87A92"/>
    <w:rsid w:val="00F905E8"/>
    <w:rsid w:val="00F92C23"/>
    <w:rsid w:val="00F9414E"/>
    <w:rsid w:val="00F95AE3"/>
    <w:rsid w:val="00F95E3A"/>
    <w:rsid w:val="00F97AA9"/>
    <w:rsid w:val="00FA1BC4"/>
    <w:rsid w:val="00FA23A1"/>
    <w:rsid w:val="00FA2F36"/>
    <w:rsid w:val="00FA317A"/>
    <w:rsid w:val="00FA3791"/>
    <w:rsid w:val="00FA721C"/>
    <w:rsid w:val="00FA7786"/>
    <w:rsid w:val="00FA79E6"/>
    <w:rsid w:val="00FB0390"/>
    <w:rsid w:val="00FB05E9"/>
    <w:rsid w:val="00FB0F9C"/>
    <w:rsid w:val="00FB1D43"/>
    <w:rsid w:val="00FB3FFB"/>
    <w:rsid w:val="00FB4658"/>
    <w:rsid w:val="00FB5CED"/>
    <w:rsid w:val="00FB601E"/>
    <w:rsid w:val="00FB7231"/>
    <w:rsid w:val="00FB7246"/>
    <w:rsid w:val="00FC2043"/>
    <w:rsid w:val="00FC235D"/>
    <w:rsid w:val="00FC3471"/>
    <w:rsid w:val="00FC4201"/>
    <w:rsid w:val="00FC47A2"/>
    <w:rsid w:val="00FC4F89"/>
    <w:rsid w:val="00FC538C"/>
    <w:rsid w:val="00FC5ED0"/>
    <w:rsid w:val="00FC6441"/>
    <w:rsid w:val="00FC6458"/>
    <w:rsid w:val="00FC67B1"/>
    <w:rsid w:val="00FC6D53"/>
    <w:rsid w:val="00FC73E6"/>
    <w:rsid w:val="00FC7F16"/>
    <w:rsid w:val="00FD2920"/>
    <w:rsid w:val="00FD38D2"/>
    <w:rsid w:val="00FD6C3E"/>
    <w:rsid w:val="00FD79FB"/>
    <w:rsid w:val="00FE180A"/>
    <w:rsid w:val="00FE1DFF"/>
    <w:rsid w:val="00FE6A54"/>
    <w:rsid w:val="00FE79C4"/>
    <w:rsid w:val="00FF0BB7"/>
    <w:rsid w:val="00FF12C9"/>
    <w:rsid w:val="00FF160E"/>
    <w:rsid w:val="00FF16F0"/>
    <w:rsid w:val="00FF2595"/>
    <w:rsid w:val="00FF47CD"/>
    <w:rsid w:val="00FF6A43"/>
    <w:rsid w:val="00FF6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6542D"/>
  <w15:chartTrackingRefBased/>
  <w15:docId w15:val="{E92A119A-A62B-45C8-9621-CCE5ACE2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A48BE"/>
    <w:pPr>
      <w:keepNext/>
      <w:spacing w:after="0" w:line="240" w:lineRule="auto"/>
      <w:jc w:val="center"/>
      <w:outlineLvl w:val="0"/>
    </w:pPr>
    <w:rPr>
      <w:rFonts w:ascii="Arial Armenian" w:eastAsia="Times New Roman" w:hAnsi="Arial Armenian" w:cs="Times New Roman"/>
      <w:b/>
      <w:bCs/>
      <w:sz w:val="24"/>
      <w:szCs w:val="24"/>
    </w:rPr>
  </w:style>
  <w:style w:type="paragraph" w:styleId="Heading5">
    <w:name w:val="heading 5"/>
    <w:basedOn w:val="Normal"/>
    <w:next w:val="Normal"/>
    <w:link w:val="Heading5Char"/>
    <w:uiPriority w:val="9"/>
    <w:unhideWhenUsed/>
    <w:qFormat/>
    <w:rsid w:val="006903E2"/>
    <w:pPr>
      <w:keepNext/>
      <w:keepLines/>
      <w:spacing w:before="40" w:after="0" w:line="276" w:lineRule="auto"/>
      <w:outlineLvl w:val="4"/>
    </w:pPr>
    <w:rPr>
      <w:rFonts w:asciiTheme="majorHAnsi" w:eastAsiaTheme="majorEastAsia" w:hAnsiTheme="majorHAnsi" w:cstheme="majorBidi"/>
      <w:color w:val="2E74B5" w:themeColor="accent1" w:themeShade="BF"/>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48BE"/>
    <w:rPr>
      <w:rFonts w:ascii="Arial Armenian" w:eastAsia="Times New Roman" w:hAnsi="Arial Armenian" w:cs="Times New Roman"/>
      <w:b/>
      <w:bCs/>
      <w:sz w:val="24"/>
      <w:szCs w:val="24"/>
    </w:rPr>
  </w:style>
  <w:style w:type="numbering" w:customStyle="1" w:styleId="NoList1">
    <w:name w:val="No List1"/>
    <w:next w:val="NoList"/>
    <w:uiPriority w:val="99"/>
    <w:semiHidden/>
    <w:unhideWhenUsed/>
    <w:rsid w:val="002A48BE"/>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unhideWhenUsed/>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uiPriority w:val="99"/>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2A48BE"/>
    <w:pPr>
      <w:spacing w:after="200" w:line="276" w:lineRule="auto"/>
      <w:ind w:left="720"/>
      <w:contextualSpacing/>
    </w:pPr>
    <w:rPr>
      <w:lang w:val="ru-RU"/>
    </w:rPr>
  </w:style>
  <w:style w:type="paragraph" w:customStyle="1" w:styleId="mechtex">
    <w:name w:val="mechtex"/>
    <w:basedOn w:val="Normal"/>
    <w:link w:val="mechtexChar"/>
    <w:qFormat/>
    <w:rsid w:val="002A48BE"/>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A48BE"/>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2A48BE"/>
    <w:rPr>
      <w:rFonts w:ascii="Times New Roman" w:eastAsia="Times New Roman" w:hAnsi="Times New Roman" w:cs="Times New Roman"/>
      <w:sz w:val="24"/>
      <w:szCs w:val="24"/>
    </w:rPr>
  </w:style>
  <w:style w:type="character" w:styleId="Strong">
    <w:name w:val="Strong"/>
    <w:basedOn w:val="DefaultParagraphFont"/>
    <w:uiPriority w:val="22"/>
    <w:qFormat/>
    <w:rsid w:val="002A48BE"/>
    <w:rPr>
      <w:b/>
      <w:bCs/>
    </w:rPr>
  </w:style>
  <w:style w:type="numbering" w:customStyle="1" w:styleId="NoList11">
    <w:name w:val="No List11"/>
    <w:next w:val="NoList"/>
    <w:uiPriority w:val="99"/>
    <w:semiHidden/>
    <w:unhideWhenUsed/>
    <w:rsid w:val="002A48BE"/>
  </w:style>
  <w:style w:type="numbering" w:customStyle="1" w:styleId="NoList111">
    <w:name w:val="No List111"/>
    <w:next w:val="NoList"/>
    <w:uiPriority w:val="99"/>
    <w:semiHidden/>
    <w:unhideWhenUsed/>
    <w:rsid w:val="002A48BE"/>
  </w:style>
  <w:style w:type="paragraph" w:styleId="BodyText">
    <w:name w:val="Body Text"/>
    <w:basedOn w:val="Normal"/>
    <w:link w:val="BodyTextChar"/>
    <w:rsid w:val="002A48BE"/>
    <w:pPr>
      <w:spacing w:after="0" w:line="240" w:lineRule="auto"/>
      <w:jc w:val="both"/>
    </w:pPr>
    <w:rPr>
      <w:rFonts w:ascii="Times Armenian" w:eastAsia="Times New Roman" w:hAnsi="Times Armenian" w:cs="Times New Roman"/>
      <w:sz w:val="24"/>
      <w:szCs w:val="24"/>
      <w:lang w:eastAsia="en-GB"/>
    </w:rPr>
  </w:style>
  <w:style w:type="character" w:customStyle="1" w:styleId="BodyTextChar">
    <w:name w:val="Body Text Char"/>
    <w:basedOn w:val="DefaultParagraphFont"/>
    <w:link w:val="BodyText"/>
    <w:rsid w:val="002A48BE"/>
    <w:rPr>
      <w:rFonts w:ascii="Times Armenian" w:eastAsia="Times New Roman" w:hAnsi="Times Armenian" w:cs="Times New Roman"/>
      <w:sz w:val="24"/>
      <w:szCs w:val="24"/>
      <w:lang w:eastAsia="en-GB"/>
    </w:rPr>
  </w:style>
  <w:style w:type="paragraph" w:customStyle="1" w:styleId="CharCharCharCharCharChar1CharCharCharCharCharCharCharCharChar">
    <w:name w:val="Char Char Char Char Char Char1 Char Char Char Char Char Char Char Char Char Знак Знак"/>
    <w:basedOn w:val="Normal"/>
    <w:uiPriority w:val="99"/>
    <w:qFormat/>
    <w:rsid w:val="002A48BE"/>
    <w:pPr>
      <w:spacing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2A48BE"/>
    <w:pPr>
      <w:spacing w:after="0" w:line="240" w:lineRule="auto"/>
    </w:pPr>
    <w:rPr>
      <w:rFonts w:ascii="Segoe UI" w:eastAsia="Times New Roman"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2A48BE"/>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2A48BE"/>
    <w:rPr>
      <w:lang w:val="ru-RU"/>
    </w:rPr>
  </w:style>
  <w:style w:type="character" w:customStyle="1" w:styleId="normaltextrun">
    <w:name w:val="normaltextrun"/>
    <w:basedOn w:val="DefaultParagraphFont"/>
    <w:rsid w:val="002A48BE"/>
  </w:style>
  <w:style w:type="character" w:styleId="Emphasis">
    <w:name w:val="Emphasis"/>
    <w:basedOn w:val="DefaultParagraphFont"/>
    <w:uiPriority w:val="20"/>
    <w:qFormat/>
    <w:rsid w:val="002A48BE"/>
    <w:rPr>
      <w:i/>
      <w:iCs/>
    </w:rPr>
  </w:style>
  <w:style w:type="paragraph" w:styleId="Header">
    <w:name w:val="header"/>
    <w:basedOn w:val="Normal"/>
    <w:link w:val="HeaderChar"/>
    <w:uiPriority w:val="99"/>
    <w:unhideWhenUsed/>
    <w:rsid w:val="002A4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8BE"/>
  </w:style>
  <w:style w:type="paragraph" w:styleId="Footer">
    <w:name w:val="footer"/>
    <w:basedOn w:val="Normal"/>
    <w:link w:val="FooterChar"/>
    <w:uiPriority w:val="99"/>
    <w:unhideWhenUsed/>
    <w:rsid w:val="002A4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8BE"/>
  </w:style>
  <w:style w:type="paragraph" w:customStyle="1" w:styleId="msonormal0">
    <w:name w:val="msonormal"/>
    <w:basedOn w:val="Normal"/>
    <w:uiPriority w:val="99"/>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
    <w:name w:val="Нет списка1"/>
    <w:next w:val="NoList"/>
    <w:uiPriority w:val="99"/>
    <w:semiHidden/>
    <w:unhideWhenUsed/>
    <w:rsid w:val="003A023A"/>
  </w:style>
  <w:style w:type="table" w:styleId="TableGrid">
    <w:name w:val="Table Grid"/>
    <w:basedOn w:val="TableNormal"/>
    <w:rsid w:val="003A023A"/>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
    <w:name w:val="norm"/>
    <w:basedOn w:val="Normal"/>
    <w:link w:val="normChar"/>
    <w:qFormat/>
    <w:rsid w:val="00F0499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F04995"/>
    <w:rPr>
      <w:rFonts w:ascii="Arial Armenian" w:eastAsia="Times New Roman" w:hAnsi="Arial Armenian" w:cs="Times New Roman"/>
      <w:szCs w:val="20"/>
      <w:lang w:eastAsia="ru-RU"/>
    </w:rPr>
  </w:style>
  <w:style w:type="numbering" w:customStyle="1" w:styleId="NoList2">
    <w:name w:val="No List2"/>
    <w:next w:val="NoList"/>
    <w:uiPriority w:val="99"/>
    <w:semiHidden/>
    <w:unhideWhenUsed/>
    <w:rsid w:val="001C2B81"/>
  </w:style>
  <w:style w:type="table" w:customStyle="1" w:styleId="TableGrid1">
    <w:name w:val="Table Grid1"/>
    <w:basedOn w:val="TableNormal"/>
    <w:next w:val="TableGrid"/>
    <w:rsid w:val="001C2B81"/>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5Char">
    <w:name w:val="Heading 5 Char"/>
    <w:basedOn w:val="DefaultParagraphFont"/>
    <w:link w:val="Heading5"/>
    <w:uiPriority w:val="9"/>
    <w:rsid w:val="006903E2"/>
    <w:rPr>
      <w:rFonts w:asciiTheme="majorHAnsi" w:eastAsiaTheme="majorEastAsia" w:hAnsiTheme="majorHAnsi" w:cstheme="majorBidi"/>
      <w:color w:val="2E74B5" w:themeColor="accent1" w:themeShade="BF"/>
      <w:lang w:val="ru-RU"/>
    </w:rPr>
  </w:style>
  <w:style w:type="character" w:customStyle="1" w:styleId="mechtex0">
    <w:name w:val="mechtex Знак"/>
    <w:locked/>
    <w:rsid w:val="006903E2"/>
    <w:rPr>
      <w:rFonts w:ascii="Arial Armenian" w:eastAsia="Times New Roman" w:hAnsi="Arial Armenian" w:cs="Times New Roman"/>
      <w:szCs w:val="20"/>
      <w:lang w:eastAsia="ru-RU"/>
    </w:rPr>
  </w:style>
  <w:style w:type="table" w:customStyle="1" w:styleId="TableGrid11">
    <w:name w:val="Table Grid11"/>
    <w:basedOn w:val="TableNormal"/>
    <w:next w:val="TableGrid"/>
    <w:uiPriority w:val="59"/>
    <w:rsid w:val="006903E2"/>
    <w:pPr>
      <w:spacing w:after="0" w:line="240" w:lineRule="auto"/>
    </w:pPr>
    <w:rPr>
      <w:rFonts w:ascii="ArTarumianHeghnar" w:eastAsia="Calibri" w:hAnsi="ArTarumianHeghnar" w:cs="Cambr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6903E2"/>
  </w:style>
  <w:style w:type="numbering" w:customStyle="1" w:styleId="NoList12">
    <w:name w:val="No List12"/>
    <w:next w:val="NoList"/>
    <w:uiPriority w:val="99"/>
    <w:semiHidden/>
    <w:unhideWhenUsed/>
    <w:rsid w:val="006903E2"/>
  </w:style>
  <w:style w:type="numbering" w:customStyle="1" w:styleId="NoList21">
    <w:name w:val="No List21"/>
    <w:next w:val="NoList"/>
    <w:uiPriority w:val="99"/>
    <w:semiHidden/>
    <w:unhideWhenUsed/>
    <w:rsid w:val="006903E2"/>
  </w:style>
  <w:style w:type="numbering" w:customStyle="1" w:styleId="NoList4">
    <w:name w:val="No List4"/>
    <w:next w:val="NoList"/>
    <w:uiPriority w:val="99"/>
    <w:semiHidden/>
    <w:unhideWhenUsed/>
    <w:rsid w:val="006903E2"/>
  </w:style>
  <w:style w:type="table" w:customStyle="1" w:styleId="TableGrid2">
    <w:name w:val="Table Grid2"/>
    <w:basedOn w:val="TableNormal"/>
    <w:next w:val="TableGrid"/>
    <w:uiPriority w:val="59"/>
    <w:rsid w:val="006903E2"/>
    <w:pPr>
      <w:spacing w:after="0" w:line="240" w:lineRule="auto"/>
    </w:pPr>
    <w:rPr>
      <w:rFonts w:ascii="ArTarumianHeghnar" w:eastAsia="Calibri" w:hAnsi="ArTarumianHeghnar" w:cs="Cambr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basedOn w:val="DefaultParagraphFont"/>
    <w:semiHidden/>
    <w:rsid w:val="008F65DE"/>
  </w:style>
  <w:style w:type="character" w:customStyle="1" w:styleId="BalloonTextChar1">
    <w:name w:val="Balloon Text Char1"/>
    <w:basedOn w:val="DefaultParagraphFont"/>
    <w:uiPriority w:val="99"/>
    <w:semiHidden/>
    <w:rsid w:val="008F65DE"/>
    <w:rPr>
      <w:rFonts w:ascii="Segoe UI" w:hAnsi="Segoe UI" w:cs="Segoe UI"/>
      <w:sz w:val="18"/>
      <w:szCs w:val="18"/>
    </w:rPr>
  </w:style>
  <w:style w:type="character" w:customStyle="1" w:styleId="HeaderChar1">
    <w:name w:val="Header Char1"/>
    <w:basedOn w:val="DefaultParagraphFont"/>
    <w:uiPriority w:val="99"/>
    <w:semiHidden/>
    <w:rsid w:val="008F65DE"/>
  </w:style>
  <w:style w:type="character" w:customStyle="1" w:styleId="FooterChar1">
    <w:name w:val="Footer Char1"/>
    <w:basedOn w:val="DefaultParagraphFont"/>
    <w:uiPriority w:val="99"/>
    <w:semiHidden/>
    <w:rsid w:val="008F6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92766">
      <w:bodyDiv w:val="1"/>
      <w:marLeft w:val="0"/>
      <w:marRight w:val="0"/>
      <w:marTop w:val="0"/>
      <w:marBottom w:val="0"/>
      <w:divBdr>
        <w:top w:val="none" w:sz="0" w:space="0" w:color="auto"/>
        <w:left w:val="none" w:sz="0" w:space="0" w:color="auto"/>
        <w:bottom w:val="none" w:sz="0" w:space="0" w:color="auto"/>
        <w:right w:val="none" w:sz="0" w:space="0" w:color="auto"/>
      </w:divBdr>
    </w:div>
    <w:div w:id="372849294">
      <w:bodyDiv w:val="1"/>
      <w:marLeft w:val="0"/>
      <w:marRight w:val="0"/>
      <w:marTop w:val="0"/>
      <w:marBottom w:val="0"/>
      <w:divBdr>
        <w:top w:val="none" w:sz="0" w:space="0" w:color="auto"/>
        <w:left w:val="none" w:sz="0" w:space="0" w:color="auto"/>
        <w:bottom w:val="none" w:sz="0" w:space="0" w:color="auto"/>
        <w:right w:val="none" w:sz="0" w:space="0" w:color="auto"/>
      </w:divBdr>
    </w:div>
    <w:div w:id="1190559054">
      <w:bodyDiv w:val="1"/>
      <w:marLeft w:val="0"/>
      <w:marRight w:val="0"/>
      <w:marTop w:val="0"/>
      <w:marBottom w:val="0"/>
      <w:divBdr>
        <w:top w:val="none" w:sz="0" w:space="0" w:color="auto"/>
        <w:left w:val="none" w:sz="0" w:space="0" w:color="auto"/>
        <w:bottom w:val="none" w:sz="0" w:space="0" w:color="auto"/>
        <w:right w:val="none" w:sz="0" w:space="0" w:color="auto"/>
      </w:divBdr>
    </w:div>
    <w:div w:id="1219632880">
      <w:bodyDiv w:val="1"/>
      <w:marLeft w:val="0"/>
      <w:marRight w:val="0"/>
      <w:marTop w:val="0"/>
      <w:marBottom w:val="0"/>
      <w:divBdr>
        <w:top w:val="none" w:sz="0" w:space="0" w:color="auto"/>
        <w:left w:val="none" w:sz="0" w:space="0" w:color="auto"/>
        <w:bottom w:val="none" w:sz="0" w:space="0" w:color="auto"/>
        <w:right w:val="none" w:sz="0" w:space="0" w:color="auto"/>
      </w:divBdr>
    </w:div>
    <w:div w:id="1758865148">
      <w:bodyDiv w:val="1"/>
      <w:marLeft w:val="0"/>
      <w:marRight w:val="0"/>
      <w:marTop w:val="0"/>
      <w:marBottom w:val="0"/>
      <w:divBdr>
        <w:top w:val="none" w:sz="0" w:space="0" w:color="auto"/>
        <w:left w:val="none" w:sz="0" w:space="0" w:color="auto"/>
        <w:bottom w:val="none" w:sz="0" w:space="0" w:color="auto"/>
        <w:right w:val="none" w:sz="0" w:space="0" w:color="auto"/>
      </w:divBdr>
    </w:div>
    <w:div w:id="197744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E357A-E518-42FD-9550-0062C7FAE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2206</TotalTime>
  <Pages>78</Pages>
  <Words>9384</Words>
  <Characters>53491</Characters>
  <Application>Microsoft Office Word</Application>
  <DocSecurity>0</DocSecurity>
  <Lines>445</Lines>
  <Paragraphs>125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https://mul2.gov.am/tasks/1322268/oneclick?token=a71596551e1cb28e851fec39bb6883c3</cp:keywords>
  <dc:description/>
  <cp:lastModifiedBy>Nara Manukyan</cp:lastModifiedBy>
  <cp:revision>1367</cp:revision>
  <cp:lastPrinted>2026-03-20T13:13:00Z</cp:lastPrinted>
  <dcterms:created xsi:type="dcterms:W3CDTF">2025-04-28T08:28:00Z</dcterms:created>
  <dcterms:modified xsi:type="dcterms:W3CDTF">2026-05-06T12:50:00Z</dcterms:modified>
</cp:coreProperties>
</file>