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7FF" w:rsidRPr="002244A6" w:rsidRDefault="008277FF" w:rsidP="007F6FC7">
      <w:pPr>
        <w:spacing w:after="0"/>
        <w:ind w:right="-31"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2244A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8277FF" w:rsidRPr="002244A6" w:rsidRDefault="008277FF" w:rsidP="007F6FC7">
      <w:pPr>
        <w:spacing w:after="0"/>
        <w:ind w:right="-31"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:rsidR="00D92A4F" w:rsidRPr="00EB7028" w:rsidRDefault="00EB7028" w:rsidP="007F6FC7">
      <w:pPr>
        <w:shd w:val="clear" w:color="auto" w:fill="FFFFFF"/>
        <w:spacing w:after="0" w:line="24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974B27">
        <w:rPr>
          <w:rFonts w:ascii="GHEA Grapalat" w:hAnsi="GHEA Grapalat"/>
          <w:sz w:val="24"/>
          <w:szCs w:val="24"/>
          <w:lang w:val="hy-AM"/>
        </w:rPr>
        <w:t>«</w:t>
      </w:r>
      <w:r w:rsidR="00D92A4F"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201</w:t>
      </w:r>
      <w:r w:rsid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</w:t>
      </w:r>
      <w:r w:rsidR="00D92A4F"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ԲՅՈՒՋԵՈՒՄ </w:t>
      </w:r>
      <w:r w:rsidR="008F55A9" w:rsidRPr="008F55A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</w:t>
      </w:r>
      <w:r w:rsidR="00D92A4F"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201</w:t>
      </w:r>
      <w:r w:rsid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</w:t>
      </w:r>
      <w:r w:rsidR="00D92A4F"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 2</w:t>
      </w:r>
      <w:r w:rsid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 w:rsidR="00D92A4F"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-Ի N 1</w:t>
      </w:r>
      <w:r w:rsid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="00D92A4F"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="00D92A4F"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-Ն ՈՐՈՇՄԱՆ ՄԵՋ </w:t>
      </w:r>
      <w:r w:rsidR="00A56A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="00D92A4F"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ՓՈՓՈԽՈՒԹՅՈՒՆՆԵՐ ԵՎ ԼՐԱՑՈՒՄՆԵՐ ԿԱՏԱՐԵԼՈՒ ՄԱՍԻՆ</w:t>
      </w:r>
      <w:r w:rsidRPr="00974B27">
        <w:rPr>
          <w:rFonts w:ascii="GHEA Grapalat" w:hAnsi="GHEA Grapalat"/>
          <w:sz w:val="24"/>
          <w:szCs w:val="24"/>
          <w:lang w:val="hy-AM"/>
        </w:rPr>
        <w:t>»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D92A4F" w:rsidRPr="00617A6B">
        <w:rPr>
          <w:rFonts w:ascii="GHEA Grapalat" w:hAnsi="GHEA Grapalat"/>
          <w:b/>
          <w:bCs/>
          <w:sz w:val="24"/>
          <w:szCs w:val="24"/>
          <w:lang w:val="hy-AM"/>
        </w:rPr>
        <w:t xml:space="preserve">ՀՀ ԿԱՌԱՎԱՐՈՒԹՅԱՆ </w:t>
      </w:r>
      <w:r w:rsidR="00F13FA7" w:rsidRPr="00617A6B">
        <w:rPr>
          <w:rFonts w:ascii="GHEA Grapalat" w:hAnsi="GHEA Grapalat"/>
          <w:b/>
          <w:bCs/>
          <w:sz w:val="24"/>
          <w:szCs w:val="24"/>
          <w:lang w:val="fr-FR"/>
        </w:rPr>
        <w:t>ՈՐՈՇՈՒՄ</w:t>
      </w:r>
      <w:r w:rsidR="00D92A4F" w:rsidRPr="00617A6B">
        <w:rPr>
          <w:rFonts w:ascii="GHEA Grapalat" w:hAnsi="GHEA Grapalat"/>
          <w:b/>
          <w:bCs/>
          <w:sz w:val="24"/>
          <w:szCs w:val="24"/>
          <w:lang w:val="fr-FR"/>
        </w:rPr>
        <w:t xml:space="preserve"> ԸՆԴՈՒՆԵԼՈՒ ԱՆՀՐԱԺԵՇՏՈՒԹՅԱՆ</w:t>
      </w:r>
    </w:p>
    <w:p w:rsidR="005B52D5" w:rsidRPr="002244A6" w:rsidRDefault="005B52D5" w:rsidP="007F6FC7">
      <w:pPr>
        <w:shd w:val="clear" w:color="auto" w:fill="FFFFFF"/>
        <w:ind w:right="-31" w:firstLine="567"/>
        <w:jc w:val="both"/>
        <w:rPr>
          <w:rFonts w:ascii="GHEA Grapalat" w:hAnsi="GHEA Grapalat"/>
          <w:b/>
          <w:bCs/>
          <w:sz w:val="24"/>
          <w:szCs w:val="24"/>
          <w:lang w:val="fr-FR"/>
        </w:rPr>
      </w:pPr>
    </w:p>
    <w:p w:rsidR="00BD7AFC" w:rsidRPr="002244A6" w:rsidRDefault="00BD7AFC" w:rsidP="007F6FC7">
      <w:pPr>
        <w:spacing w:after="0" w:line="240" w:lineRule="auto"/>
        <w:ind w:right="-31" w:firstLine="567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  <w:r w:rsidRPr="002244A6">
        <w:rPr>
          <w:rFonts w:ascii="GHEA Grapalat" w:eastAsia="Times New Roman" w:hAnsi="GHEA Grapalat" w:cs="Sylfaen"/>
          <w:b/>
          <w:sz w:val="24"/>
          <w:szCs w:val="24"/>
          <w:lang w:val="af-ZA"/>
        </w:rPr>
        <w:t>1.</w:t>
      </w:r>
      <w:r w:rsidRPr="00E01AD3">
        <w:rPr>
          <w:rFonts w:ascii="GHEA Grapalat" w:eastAsia="Times New Roman" w:hAnsi="GHEA Grapalat" w:cs="Sylfaen"/>
          <w:b/>
          <w:sz w:val="24"/>
          <w:szCs w:val="24"/>
          <w:lang w:val="hy-AM"/>
        </w:rPr>
        <w:t>Իրավական</w:t>
      </w:r>
      <w:r w:rsidRPr="002244A6">
        <w:rPr>
          <w:rFonts w:ascii="GHEA Grapalat" w:eastAsia="Times New Roman" w:hAnsi="GHEA Grapalat" w:cs="GHEA Grapalat"/>
          <w:b/>
          <w:sz w:val="24"/>
          <w:szCs w:val="24"/>
          <w:lang w:val="af-ZA"/>
        </w:rPr>
        <w:t xml:space="preserve"> </w:t>
      </w:r>
      <w:r w:rsidRPr="00E01AD3">
        <w:rPr>
          <w:rFonts w:ascii="GHEA Grapalat" w:eastAsia="Times New Roman" w:hAnsi="GHEA Grapalat" w:cs="Sylfaen"/>
          <w:b/>
          <w:sz w:val="24"/>
          <w:szCs w:val="24"/>
          <w:lang w:val="hy-AM"/>
        </w:rPr>
        <w:t>ակտի</w:t>
      </w:r>
      <w:r w:rsidRPr="002244A6">
        <w:rPr>
          <w:rFonts w:ascii="GHEA Grapalat" w:eastAsia="Times New Roman" w:hAnsi="GHEA Grapalat" w:cs="GHEA Grapalat"/>
          <w:b/>
          <w:sz w:val="24"/>
          <w:szCs w:val="24"/>
          <w:lang w:val="af-ZA"/>
        </w:rPr>
        <w:t xml:space="preserve"> </w:t>
      </w:r>
      <w:r w:rsidRPr="00E01AD3">
        <w:rPr>
          <w:rFonts w:ascii="GHEA Grapalat" w:eastAsia="Times New Roman" w:hAnsi="GHEA Grapalat" w:cs="Sylfaen"/>
          <w:b/>
          <w:sz w:val="24"/>
          <w:szCs w:val="24"/>
          <w:lang w:val="hy-AM"/>
        </w:rPr>
        <w:t>անհրաժեշտությունը</w:t>
      </w:r>
      <w:r w:rsidRPr="002244A6">
        <w:rPr>
          <w:rFonts w:ascii="GHEA Grapalat" w:eastAsia="Times New Roman" w:hAnsi="GHEA Grapalat" w:cs="GHEA Grapalat"/>
          <w:b/>
          <w:sz w:val="24"/>
          <w:szCs w:val="24"/>
          <w:lang w:val="af-ZA"/>
        </w:rPr>
        <w:t xml:space="preserve"> </w:t>
      </w:r>
    </w:p>
    <w:p w:rsidR="00BD7AFC" w:rsidRPr="00E4727F" w:rsidRDefault="00BD7AFC" w:rsidP="007F6FC7">
      <w:pPr>
        <w:spacing w:after="0"/>
        <w:ind w:right="-31" w:firstLine="567"/>
        <w:jc w:val="both"/>
        <w:rPr>
          <w:rFonts w:ascii="GHEA Grapalat" w:hAnsi="GHEA Grapalat"/>
          <w:sz w:val="24"/>
          <w:szCs w:val="24"/>
          <w:lang w:val="fr-FR"/>
        </w:rPr>
      </w:pPr>
    </w:p>
    <w:p w:rsidR="005B52D5" w:rsidRPr="00E4727F" w:rsidRDefault="00BD7AFC" w:rsidP="007F6FC7">
      <w:pPr>
        <w:spacing w:after="0"/>
        <w:ind w:right="-31" w:firstLine="567"/>
        <w:jc w:val="both"/>
        <w:rPr>
          <w:rFonts w:ascii="GHEA Grapalat" w:hAnsi="GHEA Grapalat" w:cs="AK Courier"/>
          <w:sz w:val="24"/>
          <w:szCs w:val="24"/>
          <w:lang w:val="fr-FR"/>
        </w:rPr>
      </w:pPr>
      <w:proofErr w:type="spellStart"/>
      <w:proofErr w:type="gramStart"/>
      <w:r w:rsidRPr="002244A6">
        <w:rPr>
          <w:rFonts w:ascii="GHEA Grapalat" w:eastAsia="Times New Roman" w:hAnsi="GHEA Grapalat" w:cs="Sylfaen"/>
          <w:sz w:val="24"/>
          <w:szCs w:val="24"/>
          <w:lang w:eastAsia="hy-AM"/>
        </w:rPr>
        <w:t>Սույն</w:t>
      </w:r>
      <w:proofErr w:type="spellEnd"/>
      <w:r w:rsidRPr="002244A6">
        <w:rPr>
          <w:rFonts w:ascii="GHEA Grapalat" w:eastAsia="Times New Roman" w:hAnsi="GHEA Grapalat" w:cs="Sylfaen"/>
          <w:sz w:val="24"/>
          <w:szCs w:val="24"/>
          <w:lang w:val="af-ZA" w:eastAsia="hy-AM"/>
        </w:rPr>
        <w:t xml:space="preserve"> </w:t>
      </w:r>
      <w:proofErr w:type="spellStart"/>
      <w:r w:rsidRPr="002244A6">
        <w:rPr>
          <w:rFonts w:ascii="GHEA Grapalat" w:eastAsia="Times New Roman" w:hAnsi="GHEA Grapalat" w:cs="Sylfaen"/>
          <w:sz w:val="24"/>
          <w:szCs w:val="24"/>
          <w:lang w:eastAsia="hy-AM"/>
        </w:rPr>
        <w:t>իրավական</w:t>
      </w:r>
      <w:proofErr w:type="spellEnd"/>
      <w:r w:rsidRPr="002244A6">
        <w:rPr>
          <w:rFonts w:ascii="GHEA Grapalat" w:eastAsia="Times New Roman" w:hAnsi="GHEA Grapalat" w:cs="Sylfaen"/>
          <w:sz w:val="24"/>
          <w:szCs w:val="24"/>
          <w:lang w:val="af-ZA" w:eastAsia="hy-AM"/>
        </w:rPr>
        <w:t xml:space="preserve"> </w:t>
      </w:r>
      <w:proofErr w:type="spellStart"/>
      <w:r w:rsidRPr="002244A6">
        <w:rPr>
          <w:rFonts w:ascii="GHEA Grapalat" w:eastAsia="Times New Roman" w:hAnsi="GHEA Grapalat" w:cs="Sylfaen"/>
          <w:sz w:val="24"/>
          <w:szCs w:val="24"/>
          <w:lang w:eastAsia="hy-AM"/>
        </w:rPr>
        <w:t>ակտի</w:t>
      </w:r>
      <w:proofErr w:type="spellEnd"/>
      <w:r w:rsidRPr="002244A6">
        <w:rPr>
          <w:rFonts w:ascii="GHEA Grapalat" w:eastAsia="Times New Roman" w:hAnsi="GHEA Grapalat" w:cs="Sylfaen"/>
          <w:sz w:val="24"/>
          <w:szCs w:val="24"/>
          <w:lang w:val="af-ZA" w:eastAsia="hy-AM"/>
        </w:rPr>
        <w:t xml:space="preserve"> </w:t>
      </w:r>
      <w:proofErr w:type="spellStart"/>
      <w:r w:rsidRPr="002244A6">
        <w:rPr>
          <w:rFonts w:ascii="GHEA Grapalat" w:eastAsia="Times New Roman" w:hAnsi="GHEA Grapalat" w:cs="Sylfaen"/>
          <w:sz w:val="24"/>
          <w:szCs w:val="24"/>
          <w:lang w:eastAsia="hy-AM"/>
        </w:rPr>
        <w:t>ընդունումը</w:t>
      </w:r>
      <w:proofErr w:type="spellEnd"/>
      <w:r w:rsidRPr="00E4727F">
        <w:rPr>
          <w:rFonts w:ascii="GHEA Grapalat" w:hAnsi="GHEA Grapalat" w:cs="Sylfaen"/>
          <w:sz w:val="24"/>
          <w:szCs w:val="24"/>
          <w:lang w:val="fr-FR" w:eastAsia="hy-AM"/>
        </w:rPr>
        <w:t xml:space="preserve"> </w:t>
      </w:r>
      <w:proofErr w:type="spellStart"/>
      <w:r w:rsidRPr="002244A6">
        <w:rPr>
          <w:rFonts w:ascii="GHEA Grapalat" w:hAnsi="GHEA Grapalat" w:cs="Sylfaen"/>
          <w:sz w:val="24"/>
          <w:szCs w:val="24"/>
          <w:lang w:eastAsia="hy-AM"/>
        </w:rPr>
        <w:t>պայմանավորված</w:t>
      </w:r>
      <w:proofErr w:type="spellEnd"/>
      <w:r w:rsidRPr="00E4727F">
        <w:rPr>
          <w:rFonts w:ascii="GHEA Grapalat" w:hAnsi="GHEA Grapalat" w:cs="Sylfaen"/>
          <w:sz w:val="24"/>
          <w:szCs w:val="24"/>
          <w:lang w:val="fr-FR" w:eastAsia="hy-AM"/>
        </w:rPr>
        <w:t xml:space="preserve"> </w:t>
      </w:r>
      <w:r w:rsidRPr="002244A6">
        <w:rPr>
          <w:rFonts w:ascii="GHEA Grapalat" w:hAnsi="GHEA Grapalat" w:cs="Sylfaen"/>
          <w:sz w:val="24"/>
          <w:szCs w:val="24"/>
          <w:lang w:eastAsia="hy-AM"/>
        </w:rPr>
        <w:t>է</w:t>
      </w:r>
      <w:r w:rsidRPr="00E4727F">
        <w:rPr>
          <w:rFonts w:ascii="GHEA Grapalat" w:hAnsi="GHEA Grapalat" w:cs="Sylfaen"/>
          <w:sz w:val="24"/>
          <w:szCs w:val="24"/>
          <w:lang w:val="fr-FR" w:eastAsia="hy-AM"/>
        </w:rPr>
        <w:t xml:space="preserve"> </w:t>
      </w:r>
      <w:r w:rsidRPr="002244A6">
        <w:rPr>
          <w:rFonts w:ascii="GHEA Grapalat" w:hAnsi="GHEA Grapalat" w:cs="AK Courier"/>
          <w:sz w:val="24"/>
          <w:szCs w:val="24"/>
          <w:lang w:val="hy-AM"/>
        </w:rPr>
        <w:t>ՀՀ կառավարությ</w:t>
      </w:r>
      <w:r w:rsidRPr="002244A6">
        <w:rPr>
          <w:rFonts w:ascii="GHEA Grapalat" w:hAnsi="GHEA Grapalat" w:cs="AK Courier"/>
          <w:sz w:val="24"/>
          <w:szCs w:val="24"/>
        </w:rPr>
        <w:t>ա</w:t>
      </w:r>
      <w:r w:rsidRPr="002244A6">
        <w:rPr>
          <w:rFonts w:ascii="GHEA Grapalat" w:hAnsi="GHEA Grapalat" w:cs="AK Courier"/>
          <w:sz w:val="24"/>
          <w:szCs w:val="24"/>
          <w:lang w:val="hy-AM"/>
        </w:rPr>
        <w:t>ն 2016թ.</w:t>
      </w:r>
      <w:proofErr w:type="gramEnd"/>
      <w:r w:rsidRPr="002244A6">
        <w:rPr>
          <w:rFonts w:ascii="GHEA Grapalat" w:hAnsi="GHEA Grapalat" w:cs="AK Courier"/>
          <w:sz w:val="24"/>
          <w:szCs w:val="24"/>
          <w:lang w:val="hy-AM"/>
        </w:rPr>
        <w:t xml:space="preserve"> օգոստոսի 25-ի թիվ 858-Ն որոշմամբ</w:t>
      </w:r>
      <w:r w:rsidRPr="00E4727F">
        <w:rPr>
          <w:rFonts w:ascii="GHEA Grapalat" w:hAnsi="GHEA Grapalat" w:cs="AK Courier"/>
          <w:sz w:val="24"/>
          <w:szCs w:val="24"/>
          <w:lang w:val="fr-FR"/>
        </w:rPr>
        <w:t xml:space="preserve">  </w:t>
      </w:r>
      <w:proofErr w:type="spellStart"/>
      <w:r w:rsidRPr="002244A6">
        <w:rPr>
          <w:rFonts w:ascii="GHEA Grapalat" w:hAnsi="GHEA Grapalat" w:cs="AK Courier"/>
          <w:sz w:val="24"/>
          <w:szCs w:val="24"/>
        </w:rPr>
        <w:t>հիմնադրվ</w:t>
      </w:r>
      <w:r w:rsidR="00E4727F">
        <w:rPr>
          <w:rFonts w:ascii="GHEA Grapalat" w:hAnsi="GHEA Grapalat" w:cs="AK Courier"/>
          <w:sz w:val="24"/>
          <w:szCs w:val="24"/>
        </w:rPr>
        <w:t>ած</w:t>
      </w:r>
      <w:proofErr w:type="spellEnd"/>
      <w:r w:rsidRPr="00E4727F">
        <w:rPr>
          <w:rFonts w:ascii="GHEA Grapalat" w:hAnsi="GHEA Grapalat" w:cs="AK Courier"/>
          <w:sz w:val="24"/>
          <w:szCs w:val="24"/>
          <w:lang w:val="fr-FR"/>
        </w:rPr>
        <w:t xml:space="preserve">  </w:t>
      </w:r>
      <w:r w:rsidRPr="002244A6">
        <w:rPr>
          <w:rFonts w:ascii="GHEA Grapalat" w:hAnsi="GHEA Grapalat" w:cs="AK Courier"/>
          <w:sz w:val="24"/>
          <w:szCs w:val="24"/>
        </w:rPr>
        <w:t>ՀՀ</w:t>
      </w:r>
      <w:r w:rsidRPr="00E4727F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Pr="002244A6">
        <w:rPr>
          <w:rFonts w:ascii="GHEA Grapalat" w:hAnsi="GHEA Grapalat" w:cs="AK Courier"/>
          <w:sz w:val="24"/>
          <w:szCs w:val="24"/>
        </w:rPr>
        <w:t>արդարադատության</w:t>
      </w:r>
      <w:proofErr w:type="spellEnd"/>
      <w:r w:rsidRPr="00E4727F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Pr="002244A6">
        <w:rPr>
          <w:rFonts w:ascii="GHEA Grapalat" w:hAnsi="GHEA Grapalat" w:cs="AK Courier"/>
          <w:sz w:val="24"/>
          <w:szCs w:val="24"/>
        </w:rPr>
        <w:t>նախարարության</w:t>
      </w:r>
      <w:proofErr w:type="spellEnd"/>
      <w:r w:rsidRPr="00E4727F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Pr="002244A6">
        <w:rPr>
          <w:rFonts w:ascii="GHEA Grapalat" w:hAnsi="GHEA Grapalat" w:cs="AK Courier"/>
          <w:sz w:val="24"/>
          <w:szCs w:val="24"/>
          <w:lang w:val="hy-AM"/>
        </w:rPr>
        <w:t>«Օրենսդրության զարգացման և իրավական հետազոտությունների կենտրոն»</w:t>
      </w:r>
      <w:r w:rsidRPr="00E4727F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Pr="002244A6">
        <w:rPr>
          <w:rFonts w:ascii="GHEA Grapalat" w:hAnsi="GHEA Grapalat" w:cs="AK Courier"/>
          <w:sz w:val="24"/>
          <w:szCs w:val="24"/>
        </w:rPr>
        <w:t>հիմնադրամ</w:t>
      </w:r>
      <w:r w:rsidR="00E4727F">
        <w:rPr>
          <w:rFonts w:ascii="GHEA Grapalat" w:hAnsi="GHEA Grapalat" w:cs="AK Courier"/>
          <w:sz w:val="24"/>
          <w:szCs w:val="24"/>
        </w:rPr>
        <w:t>ի</w:t>
      </w:r>
      <w:proofErr w:type="spellEnd"/>
      <w:r w:rsidR="00E4727F" w:rsidRPr="00E4727F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E4727F">
        <w:rPr>
          <w:rFonts w:ascii="GHEA Grapalat" w:hAnsi="GHEA Grapalat" w:cs="AK Courier"/>
          <w:sz w:val="24"/>
          <w:szCs w:val="24"/>
        </w:rPr>
        <w:t>բնականոն</w:t>
      </w:r>
      <w:proofErr w:type="spellEnd"/>
      <w:r w:rsidR="00E4727F" w:rsidRPr="00E4727F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E4727F">
        <w:rPr>
          <w:rFonts w:ascii="GHEA Grapalat" w:hAnsi="GHEA Grapalat" w:cs="AK Courier"/>
          <w:sz w:val="24"/>
          <w:szCs w:val="24"/>
        </w:rPr>
        <w:t>գործունեության</w:t>
      </w:r>
      <w:proofErr w:type="spellEnd"/>
      <w:r w:rsidR="00E4727F" w:rsidRPr="00E4727F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E4727F">
        <w:rPr>
          <w:rFonts w:ascii="GHEA Grapalat" w:hAnsi="GHEA Grapalat" w:cs="AK Courier"/>
          <w:sz w:val="24"/>
          <w:szCs w:val="24"/>
        </w:rPr>
        <w:t>ապահովման</w:t>
      </w:r>
      <w:proofErr w:type="spellEnd"/>
      <w:r w:rsidR="00E4727F" w:rsidRPr="00E4727F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E4727F">
        <w:rPr>
          <w:rFonts w:ascii="GHEA Grapalat" w:hAnsi="GHEA Grapalat" w:cs="AK Courier"/>
          <w:sz w:val="24"/>
          <w:szCs w:val="24"/>
        </w:rPr>
        <w:t>անհրաժեշտությամբ</w:t>
      </w:r>
      <w:proofErr w:type="spellEnd"/>
      <w:r w:rsidR="00D92A4F" w:rsidRPr="00D92A4F">
        <w:rPr>
          <w:rFonts w:ascii="GHEA Grapalat" w:hAnsi="GHEA Grapalat" w:cs="AK Courier"/>
          <w:sz w:val="24"/>
          <w:szCs w:val="24"/>
          <w:lang w:val="fr-FR"/>
        </w:rPr>
        <w:t xml:space="preserve">, </w:t>
      </w:r>
      <w:r w:rsidR="00EB7028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EB7028">
        <w:rPr>
          <w:rFonts w:ascii="GHEA Grapalat" w:hAnsi="GHEA Grapalat" w:cs="AK Courier"/>
          <w:sz w:val="24"/>
          <w:szCs w:val="24"/>
          <w:lang w:val="fr-FR"/>
        </w:rPr>
        <w:t>որով</w:t>
      </w:r>
      <w:proofErr w:type="spellEnd"/>
      <w:r w:rsidR="00EB7028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proofErr w:type="spellStart"/>
      <w:r w:rsidR="00EB7028">
        <w:rPr>
          <w:rFonts w:ascii="GHEA Grapalat" w:hAnsi="GHEA Grapalat" w:cs="AK Courier"/>
          <w:sz w:val="24"/>
          <w:szCs w:val="24"/>
          <w:lang w:val="fr-FR"/>
        </w:rPr>
        <w:t>պայմանավորված</w:t>
      </w:r>
      <w:proofErr w:type="spellEnd"/>
      <w:r w:rsidR="00EB7028">
        <w:rPr>
          <w:rFonts w:ascii="GHEA Grapalat" w:hAnsi="GHEA Grapalat" w:cs="AK Courier"/>
          <w:sz w:val="24"/>
          <w:szCs w:val="24"/>
          <w:lang w:val="fr-FR"/>
        </w:rPr>
        <w:t xml:space="preserve">  </w:t>
      </w:r>
      <w:r w:rsidR="00EB7028" w:rsidRPr="00974B27">
        <w:rPr>
          <w:rFonts w:ascii="GHEA Grapalat" w:hAnsi="GHEA Grapalat"/>
          <w:sz w:val="24"/>
          <w:szCs w:val="24"/>
          <w:lang w:val="hy-AM"/>
        </w:rPr>
        <w:t>2019թ. սեպտեմբերի 9-ի թիվ 32 ի</w:t>
      </w:r>
      <w:r w:rsidR="00EB7028" w:rsidRPr="00581705">
        <w:rPr>
          <w:rFonts w:ascii="GHEA Grapalat" w:hAnsi="GHEA Grapalat"/>
          <w:sz w:val="24"/>
          <w:szCs w:val="24"/>
          <w:lang w:val="hy-AM"/>
        </w:rPr>
        <w:t>րականացման նամակ</w:t>
      </w:r>
      <w:r w:rsidR="00EB7028" w:rsidRPr="00974B27">
        <w:rPr>
          <w:rFonts w:ascii="GHEA Grapalat" w:hAnsi="GHEA Grapalat"/>
          <w:sz w:val="24"/>
          <w:szCs w:val="24"/>
          <w:lang w:val="hy-AM"/>
        </w:rPr>
        <w:t>ի (implementation letter) հիման վրա</w:t>
      </w:r>
      <w:r w:rsidR="00D92A4F">
        <w:rPr>
          <w:rFonts w:ascii="GHEA Grapalat" w:hAnsi="GHEA Grapalat" w:cs="AK Courier"/>
          <w:sz w:val="24"/>
          <w:szCs w:val="24"/>
          <w:lang w:val="fr-FR"/>
        </w:rPr>
        <w:t xml:space="preserve"> </w:t>
      </w:r>
      <w:r w:rsidR="008F55A9">
        <w:rPr>
          <w:rFonts w:ascii="GHEA Grapalat" w:hAnsi="GHEA Grapalat" w:cs="AK Courier"/>
          <w:sz w:val="24"/>
          <w:szCs w:val="24"/>
          <w:lang w:val="fr-FR"/>
        </w:rPr>
        <w:t xml:space="preserve"> ՀՀ </w:t>
      </w:r>
      <w:r w:rsidR="00D92A4F">
        <w:rPr>
          <w:rFonts w:ascii="GHEA Grapalat" w:hAnsi="GHEA Grapalat"/>
          <w:sz w:val="24"/>
          <w:szCs w:val="24"/>
        </w:rPr>
        <w:t>ա</w:t>
      </w:r>
      <w:r w:rsidR="00D92A4F" w:rsidRPr="00974B27">
        <w:rPr>
          <w:rFonts w:ascii="GHEA Grapalat" w:hAnsi="GHEA Grapalat"/>
          <w:sz w:val="24"/>
          <w:szCs w:val="24"/>
          <w:lang w:val="hy-AM"/>
        </w:rPr>
        <w:t>րդարադատության նախարարության և ԱՄՆ ՄԶԳ միջև կնքված «</w:t>
      </w:r>
      <w:r w:rsidR="00D92A4F" w:rsidRPr="00581705">
        <w:rPr>
          <w:rFonts w:ascii="GHEA Grapalat" w:hAnsi="GHEA Grapalat"/>
          <w:sz w:val="24"/>
          <w:szCs w:val="24"/>
          <w:lang w:val="hy-AM"/>
        </w:rPr>
        <w:t>Զարգացման համագործակցության</w:t>
      </w:r>
      <w:r w:rsidR="00D92A4F" w:rsidRPr="00974B27">
        <w:rPr>
          <w:rFonts w:ascii="GHEA Grapalat" w:hAnsi="GHEA Grapalat"/>
          <w:sz w:val="24"/>
          <w:szCs w:val="24"/>
          <w:lang w:val="hy-AM"/>
        </w:rPr>
        <w:t xml:space="preserve"> </w:t>
      </w:r>
      <w:r w:rsidR="00D92A4F" w:rsidRPr="00581705">
        <w:rPr>
          <w:rFonts w:ascii="GHEA Grapalat" w:hAnsi="GHEA Grapalat"/>
          <w:sz w:val="24"/>
          <w:szCs w:val="24"/>
          <w:lang w:val="hy-AM"/>
        </w:rPr>
        <w:t>նպատակի</w:t>
      </w:r>
      <w:r w:rsidR="00D92A4F" w:rsidRPr="00974B27">
        <w:rPr>
          <w:rFonts w:ascii="GHEA Grapalat" w:hAnsi="GHEA Grapalat"/>
          <w:sz w:val="24"/>
          <w:szCs w:val="24"/>
          <w:lang w:val="hy-AM"/>
        </w:rPr>
        <w:t xml:space="preserve"> </w:t>
      </w:r>
      <w:r w:rsidR="00D92A4F" w:rsidRPr="00581705">
        <w:rPr>
          <w:rFonts w:ascii="GHEA Grapalat" w:hAnsi="GHEA Grapalat"/>
          <w:sz w:val="24"/>
          <w:szCs w:val="24"/>
          <w:lang w:val="hy-AM"/>
        </w:rPr>
        <w:t>AAG-111-G-13-001 համաձայնագ</w:t>
      </w:r>
      <w:r w:rsidR="00D92A4F" w:rsidRPr="00974B27">
        <w:rPr>
          <w:rFonts w:ascii="GHEA Grapalat" w:hAnsi="GHEA Grapalat"/>
          <w:sz w:val="24"/>
          <w:szCs w:val="24"/>
          <w:lang w:val="hy-AM"/>
        </w:rPr>
        <w:t>րի»</w:t>
      </w:r>
      <w:r w:rsidR="00D92A4F" w:rsidRPr="00581705">
        <w:rPr>
          <w:rFonts w:ascii="GHEA Grapalat" w:hAnsi="GHEA Grapalat"/>
          <w:sz w:val="24"/>
          <w:szCs w:val="24"/>
          <w:lang w:val="hy-AM"/>
        </w:rPr>
        <w:t xml:space="preserve"> </w:t>
      </w:r>
      <w:r w:rsidR="00D92A4F" w:rsidRPr="00974B27">
        <w:rPr>
          <w:rFonts w:ascii="GHEA Grapalat" w:hAnsi="GHEA Grapalat"/>
          <w:sz w:val="24"/>
          <w:szCs w:val="24"/>
          <w:lang w:val="hy-AM"/>
        </w:rPr>
        <w:t>Ծրագրի գործողության ժամկետը</w:t>
      </w:r>
      <w:r w:rsidR="00D92A4F" w:rsidRPr="00D92A4F">
        <w:rPr>
          <w:rFonts w:ascii="GHEA Grapalat" w:hAnsi="GHEA Grapalat"/>
          <w:sz w:val="24"/>
          <w:szCs w:val="24"/>
          <w:lang w:val="fr-FR"/>
        </w:rPr>
        <w:t xml:space="preserve"> </w:t>
      </w:r>
      <w:r w:rsidR="00D92A4F" w:rsidRPr="00974B27">
        <w:rPr>
          <w:rFonts w:ascii="GHEA Grapalat" w:hAnsi="GHEA Grapalat"/>
          <w:sz w:val="24"/>
          <w:szCs w:val="24"/>
          <w:lang w:val="hy-AM"/>
        </w:rPr>
        <w:t>երկարաձգվել է</w:t>
      </w:r>
      <w:r w:rsidR="00D92A4F" w:rsidRPr="00D92A4F">
        <w:rPr>
          <w:rFonts w:ascii="GHEA Grapalat" w:hAnsi="GHEA Grapalat"/>
          <w:sz w:val="24"/>
          <w:szCs w:val="24"/>
          <w:lang w:val="hy-AM"/>
        </w:rPr>
        <w:t xml:space="preserve"> </w:t>
      </w:r>
      <w:r w:rsidR="00D92A4F" w:rsidRPr="00974B27">
        <w:rPr>
          <w:rFonts w:ascii="GHEA Grapalat" w:hAnsi="GHEA Grapalat"/>
          <w:sz w:val="24"/>
          <w:szCs w:val="24"/>
          <w:lang w:val="hy-AM"/>
        </w:rPr>
        <w:t>ևս 18 ամսով</w:t>
      </w:r>
      <w:r w:rsidRPr="00E4727F">
        <w:rPr>
          <w:rFonts w:ascii="GHEA Grapalat" w:hAnsi="GHEA Grapalat" w:cs="AK Courier"/>
          <w:sz w:val="24"/>
          <w:szCs w:val="24"/>
          <w:lang w:val="fr-FR"/>
        </w:rPr>
        <w:t>:</w:t>
      </w:r>
    </w:p>
    <w:p w:rsidR="0093514B" w:rsidRPr="00E4727F" w:rsidRDefault="0093514B" w:rsidP="007F6FC7">
      <w:pPr>
        <w:spacing w:after="0"/>
        <w:ind w:right="-31" w:firstLine="567"/>
        <w:jc w:val="both"/>
        <w:rPr>
          <w:rFonts w:ascii="GHEA Grapalat" w:hAnsi="GHEA Grapalat" w:cs="AK Courier"/>
          <w:sz w:val="24"/>
          <w:szCs w:val="24"/>
          <w:lang w:val="fr-FR"/>
        </w:rPr>
      </w:pPr>
    </w:p>
    <w:p w:rsidR="00BD7AFC" w:rsidRDefault="00BD7AFC" w:rsidP="007F6FC7">
      <w:pPr>
        <w:pStyle w:val="BodyText"/>
        <w:spacing w:after="0" w:line="240" w:lineRule="auto"/>
        <w:ind w:right="-31" w:firstLine="567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2244A6">
        <w:rPr>
          <w:rFonts w:ascii="GHEA Grapalat" w:hAnsi="GHEA Grapalat" w:cs="Sylfaen"/>
          <w:b/>
          <w:sz w:val="24"/>
          <w:szCs w:val="24"/>
          <w:lang w:val="af-ZA"/>
        </w:rPr>
        <w:t>2.</w:t>
      </w:r>
      <w:r w:rsidRPr="002244A6">
        <w:rPr>
          <w:rFonts w:ascii="GHEA Grapalat" w:hAnsi="GHEA Grapalat"/>
          <w:b/>
          <w:sz w:val="24"/>
          <w:szCs w:val="24"/>
          <w:lang w:val="af-ZA"/>
        </w:rPr>
        <w:t xml:space="preserve"> Ընթացիկ իրավիճակը և խնդիրները</w:t>
      </w:r>
    </w:p>
    <w:p w:rsidR="0081326A" w:rsidRDefault="0081326A" w:rsidP="007F6FC7">
      <w:pPr>
        <w:pStyle w:val="BodyText"/>
        <w:spacing w:after="0" w:line="240" w:lineRule="auto"/>
        <w:ind w:right="-31" w:firstLine="567"/>
        <w:jc w:val="both"/>
        <w:rPr>
          <w:rFonts w:ascii="GHEA Grapalat" w:hAnsi="GHEA Grapalat"/>
          <w:b/>
          <w:sz w:val="24"/>
          <w:szCs w:val="24"/>
          <w:lang w:val="af-ZA"/>
        </w:rPr>
      </w:pPr>
    </w:p>
    <w:p w:rsidR="0081326A" w:rsidRPr="00EB7028" w:rsidRDefault="0081326A" w:rsidP="007F6FC7">
      <w:pPr>
        <w:pStyle w:val="BodyText"/>
        <w:spacing w:after="0"/>
        <w:ind w:right="-31" w:firstLine="567"/>
        <w:jc w:val="both"/>
        <w:rPr>
          <w:rFonts w:ascii="GHEA Grapalat" w:eastAsia="Times New Roman" w:hAnsi="GHEA Grapalat" w:cs="Sylfaen"/>
          <w:sz w:val="24"/>
          <w:szCs w:val="24"/>
          <w:lang w:eastAsia="hy-AM"/>
        </w:rPr>
      </w:pPr>
      <w:r w:rsidRPr="00EB7028">
        <w:rPr>
          <w:rFonts w:ascii="GHEA Grapalat" w:eastAsiaTheme="minorEastAsia" w:hAnsi="GHEA Grapalat" w:cs="AK Courier"/>
          <w:sz w:val="24"/>
          <w:szCs w:val="24"/>
        </w:rPr>
        <w:t>Հիմնադրամն առ այսօր</w:t>
      </w:r>
      <w:r w:rsidR="00EB7028" w:rsidRPr="00EB7028">
        <w:rPr>
          <w:rFonts w:ascii="GHEA Grapalat" w:eastAsiaTheme="minorEastAsia" w:hAnsi="GHEA Grapalat" w:cs="AK Courier"/>
          <w:sz w:val="24"/>
          <w:szCs w:val="24"/>
        </w:rPr>
        <w:t xml:space="preserve">  </w:t>
      </w:r>
      <w:r w:rsidRPr="00EB7028">
        <w:rPr>
          <w:rFonts w:ascii="GHEA Grapalat" w:eastAsiaTheme="minorEastAsia" w:hAnsi="GHEA Grapalat" w:cs="AK Courier"/>
          <w:sz w:val="24"/>
          <w:szCs w:val="24"/>
        </w:rPr>
        <w:t>մասնակցել է շուրջ 220 իրավական ակտի մշակման աշխատանքներին</w:t>
      </w:r>
      <w:r w:rsidR="00EB7028" w:rsidRPr="00EB7028">
        <w:rPr>
          <w:rFonts w:ascii="GHEA Grapalat" w:eastAsiaTheme="minorEastAsia" w:hAnsi="GHEA Grapalat" w:cs="AK Courier"/>
          <w:sz w:val="24"/>
          <w:szCs w:val="24"/>
        </w:rPr>
        <w:t xml:space="preserve">, </w:t>
      </w:r>
      <w:r w:rsidRPr="00EB7028">
        <w:rPr>
          <w:rFonts w:ascii="GHEA Grapalat" w:eastAsiaTheme="minorEastAsia" w:hAnsi="GHEA Grapalat" w:cs="AK Courier"/>
          <w:sz w:val="24"/>
          <w:szCs w:val="24"/>
        </w:rPr>
        <w:t xml:space="preserve">կազմակերպվել </w:t>
      </w:r>
      <w:r w:rsidR="00EB7028" w:rsidRPr="00EB7028">
        <w:rPr>
          <w:rFonts w:ascii="GHEA Grapalat" w:eastAsiaTheme="minorEastAsia" w:hAnsi="GHEA Grapalat" w:cs="AK Courier"/>
          <w:sz w:val="24"/>
          <w:szCs w:val="24"/>
        </w:rPr>
        <w:t>է</w:t>
      </w:r>
      <w:r w:rsidRPr="00EB7028">
        <w:rPr>
          <w:rFonts w:ascii="GHEA Grapalat" w:eastAsiaTheme="minorEastAsia" w:hAnsi="GHEA Grapalat" w:cs="AK Courier"/>
          <w:sz w:val="24"/>
          <w:szCs w:val="24"/>
        </w:rPr>
        <w:t xml:space="preserve"> մի շարք նախագծերի վերաբերյալ 17 հանրային քննարկումներ, որոնց մասնակցել են ինչպես  պետական կառավարման համակարգի մարմինների ներկայացուցիչներ, այնպես էլ Բարձրագույն դատական խորհրդի անդամներ, Վճռաբեկ, վերաքննիչ և առաջին ատյանի դատարանների դատավորներ, Կենտրոնական բանկի, Բանկերի</w:t>
      </w:r>
      <w:r w:rsidRPr="00EB7028">
        <w:rPr>
          <w:rFonts w:ascii="GHEA Grapalat" w:eastAsia="Times New Roman" w:hAnsi="GHEA Grapalat" w:cs="Sylfaen"/>
          <w:sz w:val="24"/>
          <w:szCs w:val="24"/>
          <w:lang w:eastAsia="hy-AM"/>
        </w:rPr>
        <w:t xml:space="preserve"> միության, Փաստաբանների պալատի, քաղաքացիական հասարակության և </w:t>
      </w:r>
      <w:proofErr w:type="spellStart"/>
      <w:r w:rsidRPr="00EB7028">
        <w:rPr>
          <w:rFonts w:ascii="GHEA Grapalat" w:eastAsia="Times New Roman" w:hAnsi="GHEA Grapalat" w:cs="Sylfaen"/>
          <w:sz w:val="24"/>
          <w:szCs w:val="24"/>
          <w:lang w:eastAsia="hy-AM"/>
        </w:rPr>
        <w:t>շահագրգիռ</w:t>
      </w:r>
      <w:proofErr w:type="spellEnd"/>
      <w:r w:rsidRPr="00EB7028">
        <w:rPr>
          <w:rFonts w:ascii="GHEA Grapalat" w:eastAsia="Times New Roman" w:hAnsi="GHEA Grapalat" w:cs="Sylfaen"/>
          <w:sz w:val="24"/>
          <w:szCs w:val="24"/>
          <w:lang w:eastAsia="hy-AM"/>
        </w:rPr>
        <w:t xml:space="preserve"> </w:t>
      </w:r>
      <w:proofErr w:type="spellStart"/>
      <w:r w:rsidRPr="00EB7028">
        <w:rPr>
          <w:rFonts w:ascii="GHEA Grapalat" w:eastAsia="Times New Roman" w:hAnsi="GHEA Grapalat" w:cs="Sylfaen"/>
          <w:sz w:val="24"/>
          <w:szCs w:val="24"/>
          <w:lang w:eastAsia="hy-AM"/>
        </w:rPr>
        <w:t>այլ</w:t>
      </w:r>
      <w:proofErr w:type="spellEnd"/>
      <w:r w:rsidRPr="00EB7028">
        <w:rPr>
          <w:rFonts w:ascii="GHEA Grapalat" w:eastAsia="Times New Roman" w:hAnsi="GHEA Grapalat" w:cs="Sylfaen"/>
          <w:sz w:val="24"/>
          <w:szCs w:val="24"/>
          <w:lang w:eastAsia="hy-AM"/>
        </w:rPr>
        <w:t xml:space="preserve"> </w:t>
      </w:r>
      <w:proofErr w:type="spellStart"/>
      <w:r w:rsidRPr="00EB7028">
        <w:rPr>
          <w:rFonts w:ascii="GHEA Grapalat" w:eastAsia="Times New Roman" w:hAnsi="GHEA Grapalat" w:cs="Sylfaen"/>
          <w:sz w:val="24"/>
          <w:szCs w:val="24"/>
          <w:lang w:eastAsia="hy-AM"/>
        </w:rPr>
        <w:t>կառույցների</w:t>
      </w:r>
      <w:proofErr w:type="spellEnd"/>
      <w:r w:rsidRPr="00EB7028">
        <w:rPr>
          <w:rFonts w:ascii="GHEA Grapalat" w:eastAsia="Times New Roman" w:hAnsi="GHEA Grapalat" w:cs="Sylfaen"/>
          <w:sz w:val="24"/>
          <w:szCs w:val="24"/>
          <w:lang w:eastAsia="hy-AM"/>
        </w:rPr>
        <w:t xml:space="preserve"> </w:t>
      </w:r>
      <w:proofErr w:type="spellStart"/>
      <w:r w:rsidRPr="00EB7028">
        <w:rPr>
          <w:rFonts w:ascii="GHEA Grapalat" w:eastAsia="Times New Roman" w:hAnsi="GHEA Grapalat" w:cs="Sylfaen"/>
          <w:sz w:val="24"/>
          <w:szCs w:val="24"/>
          <w:lang w:eastAsia="hy-AM"/>
        </w:rPr>
        <w:t>ներկայացուցիչներ</w:t>
      </w:r>
      <w:proofErr w:type="spellEnd"/>
      <w:r w:rsidR="00EB7028">
        <w:rPr>
          <w:rFonts w:ascii="GHEA Grapalat" w:eastAsia="Times New Roman" w:hAnsi="GHEA Grapalat" w:cs="Sylfaen"/>
          <w:sz w:val="24"/>
          <w:szCs w:val="24"/>
          <w:lang w:eastAsia="hy-AM"/>
        </w:rPr>
        <w:t>:</w:t>
      </w:r>
    </w:p>
    <w:p w:rsidR="0081326A" w:rsidRPr="00EB7028" w:rsidRDefault="0081326A" w:rsidP="007F6FC7">
      <w:pPr>
        <w:tabs>
          <w:tab w:val="left" w:pos="0"/>
        </w:tabs>
        <w:spacing w:after="0"/>
        <w:ind w:firstLine="567"/>
        <w:jc w:val="both"/>
        <w:rPr>
          <w:rFonts w:ascii="GHEA Grapalat" w:hAnsi="GHEA Grapalat" w:cs="AK Courier"/>
          <w:sz w:val="24"/>
          <w:szCs w:val="24"/>
        </w:rPr>
      </w:pPr>
      <w:proofErr w:type="spellStart"/>
      <w:r w:rsidRPr="00EB7028">
        <w:rPr>
          <w:rFonts w:ascii="GHEA Grapalat" w:eastAsia="Times New Roman" w:hAnsi="GHEA Grapalat" w:cs="Sylfaen"/>
          <w:sz w:val="24"/>
          <w:szCs w:val="24"/>
          <w:lang w:eastAsia="hy-AM"/>
        </w:rPr>
        <w:t>Հիմնադրամի</w:t>
      </w:r>
      <w:proofErr w:type="spellEnd"/>
      <w:r w:rsidRPr="00EB7028">
        <w:rPr>
          <w:rFonts w:ascii="GHEA Grapalat" w:eastAsia="Times New Roman" w:hAnsi="GHEA Grapalat" w:cs="Sylfaen"/>
          <w:sz w:val="24"/>
          <w:szCs w:val="24"/>
          <w:lang w:eastAsia="hy-AM"/>
        </w:rPr>
        <w:t xml:space="preserve"> կողմից մշակման կամ լրամշակման փուլում են գտնվում շուրջ 20 </w:t>
      </w:r>
      <w:proofErr w:type="spellStart"/>
      <w:r w:rsidRPr="00EB7028">
        <w:rPr>
          <w:rFonts w:ascii="GHEA Grapalat" w:eastAsia="Times New Roman" w:hAnsi="GHEA Grapalat" w:cs="Sylfaen"/>
          <w:sz w:val="24"/>
          <w:szCs w:val="24"/>
          <w:lang w:eastAsia="hy-AM"/>
        </w:rPr>
        <w:t>իրավական</w:t>
      </w:r>
      <w:proofErr w:type="spellEnd"/>
      <w:r w:rsidRPr="00EB7028">
        <w:rPr>
          <w:rFonts w:ascii="GHEA Grapalat" w:eastAsia="Times New Roman" w:hAnsi="GHEA Grapalat" w:cs="Sylfaen"/>
          <w:sz w:val="24"/>
          <w:szCs w:val="24"/>
          <w:lang w:eastAsia="hy-AM"/>
        </w:rPr>
        <w:t xml:space="preserve"> </w:t>
      </w:r>
      <w:proofErr w:type="spellStart"/>
      <w:r w:rsidRPr="00EB7028">
        <w:rPr>
          <w:rFonts w:ascii="GHEA Grapalat" w:eastAsia="Times New Roman" w:hAnsi="GHEA Grapalat" w:cs="Sylfaen"/>
          <w:sz w:val="24"/>
          <w:szCs w:val="24"/>
          <w:lang w:eastAsia="hy-AM"/>
        </w:rPr>
        <w:t>ակտերի</w:t>
      </w:r>
      <w:proofErr w:type="spellEnd"/>
      <w:r w:rsidRPr="00EB7028">
        <w:rPr>
          <w:rFonts w:ascii="GHEA Grapalat" w:eastAsia="Times New Roman" w:hAnsi="GHEA Grapalat" w:cs="Sylfaen"/>
          <w:sz w:val="24"/>
          <w:szCs w:val="24"/>
          <w:lang w:eastAsia="hy-AM"/>
        </w:rPr>
        <w:t xml:space="preserve"> </w:t>
      </w:r>
      <w:proofErr w:type="spellStart"/>
      <w:r w:rsidRPr="00EB7028">
        <w:rPr>
          <w:rFonts w:ascii="GHEA Grapalat" w:eastAsia="Times New Roman" w:hAnsi="GHEA Grapalat" w:cs="Sylfaen"/>
          <w:sz w:val="24"/>
          <w:szCs w:val="24"/>
          <w:lang w:eastAsia="hy-AM"/>
        </w:rPr>
        <w:t>նախագծեր</w:t>
      </w:r>
      <w:proofErr w:type="spellEnd"/>
      <w:r w:rsidR="00EB7028">
        <w:rPr>
          <w:rFonts w:ascii="GHEA Grapalat" w:eastAsia="Times New Roman" w:hAnsi="GHEA Grapalat" w:cs="Sylfaen"/>
          <w:sz w:val="24"/>
          <w:szCs w:val="24"/>
          <w:lang w:eastAsia="hy-AM"/>
        </w:rPr>
        <w:t>:</w:t>
      </w:r>
    </w:p>
    <w:p w:rsidR="0081326A" w:rsidRPr="003003E3" w:rsidRDefault="0081326A" w:rsidP="007F6FC7">
      <w:pPr>
        <w:tabs>
          <w:tab w:val="left" w:pos="0"/>
        </w:tabs>
        <w:spacing w:after="0"/>
        <w:ind w:firstLine="567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proofErr w:type="spellStart"/>
      <w:r w:rsidRPr="00EB7028">
        <w:rPr>
          <w:rFonts w:ascii="GHEA Grapalat" w:hAnsi="GHEA Grapalat" w:cs="AK Courier"/>
          <w:sz w:val="24"/>
          <w:szCs w:val="24"/>
        </w:rPr>
        <w:t>Հիմնադրամը</w:t>
      </w:r>
      <w:proofErr w:type="spellEnd"/>
      <w:r w:rsidRPr="00EB7028"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 w:rsidRPr="00EB7028">
        <w:rPr>
          <w:rFonts w:ascii="GHEA Grapalat" w:hAnsi="GHEA Grapalat" w:cs="AK Courier"/>
          <w:sz w:val="24"/>
          <w:szCs w:val="24"/>
        </w:rPr>
        <w:t>մասնակցում</w:t>
      </w:r>
      <w:proofErr w:type="spellEnd"/>
      <w:r w:rsidRPr="00EB7028">
        <w:rPr>
          <w:rFonts w:ascii="GHEA Grapalat" w:hAnsi="GHEA Grapalat" w:cs="AK Courier"/>
          <w:sz w:val="24"/>
          <w:szCs w:val="24"/>
        </w:rPr>
        <w:t xml:space="preserve"> է </w:t>
      </w:r>
      <w:proofErr w:type="spellStart"/>
      <w:r w:rsidRPr="00EB7028">
        <w:rPr>
          <w:rFonts w:ascii="GHEA Grapalat" w:hAnsi="GHEA Grapalat" w:cs="AK Courier"/>
          <w:sz w:val="24"/>
          <w:szCs w:val="24"/>
        </w:rPr>
        <w:t>Արդարադատության</w:t>
      </w:r>
      <w:proofErr w:type="spellEnd"/>
      <w:r w:rsidRPr="00EB7028">
        <w:rPr>
          <w:rFonts w:ascii="GHEA Grapalat" w:hAnsi="GHEA Grapalat" w:cs="AK Courier"/>
          <w:sz w:val="24"/>
          <w:szCs w:val="24"/>
        </w:rPr>
        <w:t xml:space="preserve"> նախարարությունում և այլ պետական մարմիններում, այդ թվում՝</w:t>
      </w:r>
      <w:r w:rsidRPr="003003E3">
        <w:rPr>
          <w:rFonts w:ascii="GHEA Grapalat" w:hAnsi="GHEA Grapalat"/>
          <w:sz w:val="24"/>
          <w:szCs w:val="24"/>
          <w:lang w:val="hy-AM"/>
        </w:rPr>
        <w:t xml:space="preserve"> վարչապետի աշխատակազմում, իրավական ակտերի նախագծերի վերաբերյալ կազմակերպվող քննարկումներին և աշխատանքային խորհրդակցություններին ու հանդիպումներին</w:t>
      </w:r>
      <w:r w:rsidRPr="003003E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7F6FC7" w:rsidRDefault="0081326A" w:rsidP="007F6FC7">
      <w:pPr>
        <w:tabs>
          <w:tab w:val="left" w:pos="0"/>
        </w:tabs>
        <w:spacing w:after="0"/>
        <w:ind w:firstLine="567"/>
        <w:jc w:val="both"/>
        <w:rPr>
          <w:rFonts w:ascii="GHEA Grapalat" w:hAnsi="GHEA Grapalat"/>
          <w:sz w:val="24"/>
          <w:szCs w:val="24"/>
        </w:rPr>
      </w:pPr>
      <w:r w:rsidRPr="0081326A">
        <w:rPr>
          <w:rFonts w:ascii="GHEA Grapalat" w:hAnsi="GHEA Grapalat" w:cs="Sylfaen"/>
          <w:sz w:val="24"/>
          <w:szCs w:val="24"/>
          <w:lang w:val="hy-AM"/>
        </w:rPr>
        <w:t>Հարկ</w:t>
      </w:r>
      <w:r w:rsidRPr="0081326A">
        <w:rPr>
          <w:rFonts w:ascii="GHEA Grapalat" w:hAnsi="GHEA Grapalat"/>
          <w:sz w:val="24"/>
          <w:szCs w:val="24"/>
          <w:lang w:val="hy-AM"/>
        </w:rPr>
        <w:t xml:space="preserve"> է նշել, որ Ծ</w:t>
      </w:r>
      <w:r w:rsidRPr="0081326A">
        <w:rPr>
          <w:rFonts w:ascii="GHEA Grapalat" w:hAnsi="GHEA Grapalat"/>
          <w:spacing w:val="-2"/>
          <w:sz w:val="24"/>
          <w:szCs w:val="24"/>
          <w:lang w:val="hy-AM"/>
        </w:rPr>
        <w:t xml:space="preserve">րագիրը մեկնարկել է դեռևս 2016 թվականի սեպտեմբերի 13-ին և հաշվի առնելով Հիմնադրամի հետագա ծրագրերի իրականացման անհրաժեշտությունը, </w:t>
      </w:r>
      <w:r w:rsidR="00092873" w:rsidRPr="00092873">
        <w:rPr>
          <w:rFonts w:ascii="GHEA Grapalat" w:hAnsi="GHEA Grapalat"/>
          <w:spacing w:val="-2"/>
          <w:sz w:val="24"/>
          <w:szCs w:val="24"/>
          <w:lang w:val="hy-AM"/>
        </w:rPr>
        <w:t xml:space="preserve">Ծրագրի </w:t>
      </w:r>
      <w:r w:rsidR="00092873" w:rsidRPr="0081326A">
        <w:rPr>
          <w:rFonts w:ascii="GHEA Grapalat" w:hAnsi="GHEA Grapalat"/>
          <w:spacing w:val="-2"/>
          <w:sz w:val="24"/>
          <w:szCs w:val="24"/>
          <w:lang w:val="hy-AM"/>
        </w:rPr>
        <w:t>գործողության ժամկետը</w:t>
      </w:r>
      <w:r w:rsidR="00092873" w:rsidRPr="00092873"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 w:rsidR="00092873" w:rsidRPr="0081326A"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 w:rsidRPr="0081326A">
        <w:rPr>
          <w:rFonts w:ascii="GHEA Grapalat" w:hAnsi="GHEA Grapalat"/>
          <w:spacing w:val="-2"/>
          <w:sz w:val="24"/>
          <w:szCs w:val="24"/>
          <w:lang w:val="hy-AM"/>
        </w:rPr>
        <w:t>երկարաձգվել էր մինչև 2019թ. սեպտեմբերի 10-ը:</w:t>
      </w:r>
      <w:r w:rsidR="00092873" w:rsidRPr="000928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92873" w:rsidRPr="00974B27">
        <w:rPr>
          <w:rFonts w:ascii="GHEA Grapalat" w:hAnsi="GHEA Grapalat"/>
          <w:sz w:val="24"/>
          <w:szCs w:val="24"/>
          <w:lang w:val="hy-AM"/>
        </w:rPr>
        <w:lastRenderedPageBreak/>
        <w:t>Այնուհետև, Արդարադատության նախարարության և ԱՄՆ ՄԶԳ միջև կնքված՝ «</w:t>
      </w:r>
      <w:r w:rsidR="00092873" w:rsidRPr="00581705">
        <w:rPr>
          <w:rFonts w:ascii="GHEA Grapalat" w:hAnsi="GHEA Grapalat"/>
          <w:sz w:val="24"/>
          <w:szCs w:val="24"/>
          <w:lang w:val="hy-AM"/>
        </w:rPr>
        <w:t>Զարգացման համագործակցության</w:t>
      </w:r>
      <w:r w:rsidR="00092873" w:rsidRPr="00974B27">
        <w:rPr>
          <w:rFonts w:ascii="GHEA Grapalat" w:hAnsi="GHEA Grapalat"/>
          <w:sz w:val="24"/>
          <w:szCs w:val="24"/>
          <w:lang w:val="hy-AM"/>
        </w:rPr>
        <w:t xml:space="preserve"> </w:t>
      </w:r>
      <w:r w:rsidR="00092873" w:rsidRPr="00581705">
        <w:rPr>
          <w:rFonts w:ascii="GHEA Grapalat" w:hAnsi="GHEA Grapalat"/>
          <w:sz w:val="24"/>
          <w:szCs w:val="24"/>
          <w:lang w:val="hy-AM"/>
        </w:rPr>
        <w:t>նպատակի</w:t>
      </w:r>
      <w:r w:rsidR="00092873" w:rsidRPr="00974B27">
        <w:rPr>
          <w:rFonts w:ascii="GHEA Grapalat" w:hAnsi="GHEA Grapalat"/>
          <w:sz w:val="24"/>
          <w:szCs w:val="24"/>
          <w:lang w:val="hy-AM"/>
        </w:rPr>
        <w:t xml:space="preserve"> </w:t>
      </w:r>
      <w:r w:rsidR="00092873" w:rsidRPr="00581705">
        <w:rPr>
          <w:rFonts w:ascii="GHEA Grapalat" w:hAnsi="GHEA Grapalat"/>
          <w:sz w:val="24"/>
          <w:szCs w:val="24"/>
          <w:lang w:val="hy-AM"/>
        </w:rPr>
        <w:t>AAG-111-G-13-001 համաձայնագ</w:t>
      </w:r>
      <w:r w:rsidR="00092873" w:rsidRPr="00974B27">
        <w:rPr>
          <w:rFonts w:ascii="GHEA Grapalat" w:hAnsi="GHEA Grapalat"/>
          <w:sz w:val="24"/>
          <w:szCs w:val="24"/>
          <w:lang w:val="hy-AM"/>
        </w:rPr>
        <w:t>րի»</w:t>
      </w:r>
      <w:r w:rsidR="00092873" w:rsidRPr="00581705">
        <w:rPr>
          <w:rFonts w:ascii="GHEA Grapalat" w:hAnsi="GHEA Grapalat"/>
          <w:sz w:val="24"/>
          <w:szCs w:val="24"/>
          <w:lang w:val="hy-AM"/>
        </w:rPr>
        <w:t xml:space="preserve"> </w:t>
      </w:r>
      <w:r w:rsidR="00092873" w:rsidRPr="00974B27">
        <w:rPr>
          <w:rFonts w:ascii="GHEA Grapalat" w:hAnsi="GHEA Grapalat"/>
          <w:sz w:val="24"/>
          <w:szCs w:val="24"/>
          <w:lang w:val="hy-AM"/>
        </w:rPr>
        <w:t>2019թ. սեպտեմբերի 9-ի թիվ 32 ի</w:t>
      </w:r>
      <w:r w:rsidR="00092873" w:rsidRPr="00581705">
        <w:rPr>
          <w:rFonts w:ascii="GHEA Grapalat" w:hAnsi="GHEA Grapalat"/>
          <w:sz w:val="24"/>
          <w:szCs w:val="24"/>
          <w:lang w:val="hy-AM"/>
        </w:rPr>
        <w:t>րականացման նամակ</w:t>
      </w:r>
      <w:r w:rsidR="00092873" w:rsidRPr="00974B27">
        <w:rPr>
          <w:rFonts w:ascii="GHEA Grapalat" w:hAnsi="GHEA Grapalat"/>
          <w:sz w:val="24"/>
          <w:szCs w:val="24"/>
          <w:lang w:val="hy-AM"/>
        </w:rPr>
        <w:t>ի (implementation letter) հիման վրա Ծրագրի գործողության ժամկետը</w:t>
      </w:r>
      <w:r w:rsidR="00092873" w:rsidRPr="000928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92873" w:rsidRPr="00974B27">
        <w:rPr>
          <w:rFonts w:ascii="GHEA Grapalat" w:hAnsi="GHEA Grapalat"/>
          <w:sz w:val="24"/>
          <w:szCs w:val="24"/>
          <w:lang w:val="hy-AM"/>
        </w:rPr>
        <w:t>երկարաձգվել է</w:t>
      </w:r>
      <w:r w:rsidR="00092873" w:rsidRPr="000928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92873" w:rsidRPr="00974B27">
        <w:rPr>
          <w:rFonts w:ascii="GHEA Grapalat" w:hAnsi="GHEA Grapalat"/>
          <w:sz w:val="24"/>
          <w:szCs w:val="24"/>
          <w:lang w:val="hy-AM"/>
        </w:rPr>
        <w:t>ևս 18 ամսով, որի համար ԱՄՆ ՄԶԳ կողմից Արդարադատության նախարարությանը տրամադրվել է ևս 120 000 ԱՄՆ դոլարի դրամաշնորհ:</w:t>
      </w:r>
      <w:r w:rsidR="00092873" w:rsidRPr="004E4F0A">
        <w:rPr>
          <w:rFonts w:ascii="Sylfaen" w:hAnsi="Sylfaen"/>
          <w:sz w:val="24"/>
          <w:szCs w:val="24"/>
          <w:lang w:val="hy-AM"/>
        </w:rPr>
        <w:t xml:space="preserve"> </w:t>
      </w:r>
      <w:r w:rsidR="00EB7028">
        <w:rPr>
          <w:rFonts w:ascii="Sylfaen" w:hAnsi="Sylfaen"/>
          <w:sz w:val="24"/>
          <w:szCs w:val="24"/>
        </w:rPr>
        <w:t xml:space="preserve"> </w:t>
      </w:r>
      <w:r w:rsidR="00092873">
        <w:rPr>
          <w:rFonts w:ascii="GHEA Grapalat" w:hAnsi="GHEA Grapalat"/>
          <w:sz w:val="24"/>
          <w:szCs w:val="24"/>
          <w:lang w:val="hy-AM"/>
        </w:rPr>
        <w:t>ՀՀ կառավարությունը</w:t>
      </w:r>
      <w:r w:rsidR="00092873" w:rsidRPr="0080643E">
        <w:rPr>
          <w:rFonts w:ascii="GHEA Grapalat" w:hAnsi="GHEA Grapalat"/>
          <w:sz w:val="24"/>
          <w:szCs w:val="24"/>
          <w:lang w:val="hy-AM"/>
        </w:rPr>
        <w:t xml:space="preserve"> </w:t>
      </w:r>
      <w:r w:rsidR="00092873">
        <w:rPr>
          <w:rFonts w:ascii="GHEA Grapalat" w:hAnsi="GHEA Grapalat"/>
          <w:sz w:val="24"/>
          <w:szCs w:val="24"/>
          <w:lang w:val="hy-AM"/>
        </w:rPr>
        <w:t xml:space="preserve">ևս աջակցում է </w:t>
      </w:r>
      <w:r w:rsidR="00092873" w:rsidRPr="003139D3">
        <w:rPr>
          <w:rFonts w:ascii="GHEA Grapalat" w:hAnsi="GHEA Grapalat"/>
          <w:sz w:val="24"/>
          <w:szCs w:val="24"/>
          <w:lang w:val="hy-AM"/>
        </w:rPr>
        <w:t>Ծրագրի</w:t>
      </w:r>
      <w:r w:rsidR="00092873" w:rsidRPr="004E4F0A">
        <w:rPr>
          <w:rFonts w:ascii="GHEA Grapalat" w:hAnsi="GHEA Grapalat"/>
          <w:sz w:val="24"/>
          <w:szCs w:val="24"/>
          <w:lang w:val="hy-AM"/>
        </w:rPr>
        <w:t xml:space="preserve"> </w:t>
      </w:r>
      <w:r w:rsidR="00092873">
        <w:rPr>
          <w:rFonts w:ascii="GHEA Grapalat" w:hAnsi="GHEA Grapalat"/>
          <w:sz w:val="24"/>
          <w:szCs w:val="24"/>
          <w:lang w:val="hy-AM"/>
        </w:rPr>
        <w:t xml:space="preserve">իրականացմանը՝  արդարադատության նախարարության </w:t>
      </w:r>
      <w:r w:rsidR="00092873" w:rsidRPr="00A56A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092873" w:rsidRPr="00A56A78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Աջակցություն արդարադատության ոլորտում իրականացվող ծրագրերին</w:t>
      </w:r>
      <w:r w:rsidR="00092873" w:rsidRPr="00A56A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092873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="00092873" w:rsidRPr="00A56A7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ծրագրի շրջանակներում</w:t>
      </w:r>
      <w:r w:rsidR="00092873" w:rsidRPr="004E4F0A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7F6FC7" w:rsidRDefault="003003E3" w:rsidP="007F6FC7">
      <w:pPr>
        <w:tabs>
          <w:tab w:val="left" w:pos="0"/>
        </w:tabs>
        <w:spacing w:after="0"/>
        <w:ind w:firstLine="567"/>
        <w:jc w:val="both"/>
        <w:rPr>
          <w:rFonts w:ascii="GHEA Grapalat" w:eastAsia="Times New Roman" w:hAnsi="GHEA Grapalat"/>
          <w:sz w:val="24"/>
          <w:szCs w:val="24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Ծրագր</w:t>
      </w:r>
      <w:proofErr w:type="spellStart"/>
      <w:r w:rsidR="00EB7028">
        <w:rPr>
          <w:rFonts w:ascii="GHEA Grapalat" w:eastAsia="Times New Roman" w:hAnsi="GHEA Grapalat"/>
          <w:sz w:val="24"/>
          <w:szCs w:val="24"/>
        </w:rPr>
        <w:t>ով</w:t>
      </w:r>
      <w:proofErr w:type="spellEnd"/>
      <w:r w:rsidR="00EB7028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EB7028">
        <w:rPr>
          <w:rFonts w:ascii="GHEA Grapalat" w:eastAsia="Times New Roman" w:hAnsi="GHEA Grapalat"/>
          <w:sz w:val="24"/>
          <w:szCs w:val="24"/>
        </w:rPr>
        <w:t>նախատեսվում</w:t>
      </w:r>
      <w:proofErr w:type="spellEnd"/>
      <w:r w:rsidR="00EB7028">
        <w:rPr>
          <w:rFonts w:ascii="GHEA Grapalat" w:eastAsia="Times New Roman" w:hAnsi="GHEA Grapalat"/>
          <w:sz w:val="24"/>
          <w:szCs w:val="24"/>
        </w:rPr>
        <w:t xml:space="preserve"> է </w:t>
      </w:r>
      <w:proofErr w:type="spellStart"/>
      <w:r w:rsidR="00EB7028">
        <w:rPr>
          <w:rFonts w:ascii="GHEA Grapalat" w:eastAsia="Times New Roman" w:hAnsi="GHEA Grapalat"/>
          <w:sz w:val="24"/>
          <w:szCs w:val="24"/>
        </w:rPr>
        <w:t>ապահովել</w:t>
      </w:r>
      <w:proofErr w:type="spellEnd"/>
      <w:r w:rsidR="00EB7028">
        <w:rPr>
          <w:rFonts w:ascii="GHEA Grapalat" w:eastAsia="Times New Roman" w:hAnsi="GHEA Grapalat"/>
          <w:sz w:val="24"/>
          <w:szCs w:val="24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/>
        </w:rPr>
        <w:t>5</w:t>
      </w:r>
      <w:r w:rsidR="00EB7028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EB7028">
        <w:rPr>
          <w:rFonts w:ascii="GHEA Grapalat" w:eastAsia="Times New Roman" w:hAnsi="GHEA Grapalat"/>
          <w:sz w:val="24"/>
          <w:szCs w:val="24"/>
        </w:rPr>
        <w:t>փո</w:t>
      </w:r>
      <w:r w:rsidR="00C34B8C">
        <w:rPr>
          <w:rFonts w:ascii="GHEA Grapalat" w:eastAsia="Times New Roman" w:hAnsi="GHEA Grapalat"/>
          <w:sz w:val="24"/>
          <w:szCs w:val="24"/>
        </w:rPr>
        <w:t>ր</w:t>
      </w:r>
      <w:r w:rsidR="00EB7028">
        <w:rPr>
          <w:rFonts w:ascii="GHEA Grapalat" w:eastAsia="Times New Roman" w:hAnsi="GHEA Grapalat"/>
          <w:sz w:val="24"/>
          <w:szCs w:val="24"/>
        </w:rPr>
        <w:t>ձագետների</w:t>
      </w:r>
      <w:proofErr w:type="spellEnd"/>
      <w:r w:rsidR="00EB7028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EB7028">
        <w:rPr>
          <w:rFonts w:ascii="GHEA Grapalat" w:eastAsia="Times New Roman" w:hAnsi="GHEA Grapalat"/>
          <w:sz w:val="24"/>
          <w:szCs w:val="24"/>
        </w:rPr>
        <w:t>աշխատանքի</w:t>
      </w:r>
      <w:proofErr w:type="spellEnd"/>
      <w:r w:rsidR="00EB7028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EB7028">
        <w:rPr>
          <w:rFonts w:ascii="GHEA Grapalat" w:eastAsia="Times New Roman" w:hAnsi="GHEA Grapalat"/>
          <w:sz w:val="24"/>
          <w:szCs w:val="24"/>
        </w:rPr>
        <w:t>վարձատրությունը</w:t>
      </w:r>
      <w:proofErr w:type="spellEnd"/>
      <w:r w:rsidR="00C34B8C">
        <w:rPr>
          <w:rFonts w:ascii="GHEA Grapalat" w:eastAsia="Times New Roman" w:hAnsi="GHEA Grapalat"/>
          <w:sz w:val="24"/>
          <w:szCs w:val="24"/>
        </w:rPr>
        <w:t>: Ա</w:t>
      </w:r>
      <w:r w:rsidR="009E5065">
        <w:rPr>
          <w:rFonts w:ascii="GHEA Grapalat" w:eastAsia="Times New Roman" w:hAnsi="GHEA Grapalat"/>
          <w:sz w:val="24"/>
          <w:szCs w:val="24"/>
          <w:lang w:val="hy-AM"/>
        </w:rPr>
        <w:t>շխատավարձի</w:t>
      </w:r>
      <w:r w:rsidR="00F824BF">
        <w:rPr>
          <w:rFonts w:ascii="GHEA Grapalat" w:eastAsia="Times New Roman" w:hAnsi="GHEA Grapalat"/>
          <w:sz w:val="24"/>
          <w:szCs w:val="24"/>
          <w:lang w:val="hy-AM"/>
        </w:rPr>
        <w:t xml:space="preserve"> ամսական</w:t>
      </w:r>
      <w:r w:rsidR="009E5065">
        <w:rPr>
          <w:rFonts w:ascii="GHEA Grapalat" w:eastAsia="Times New Roman" w:hAnsi="GHEA Grapalat"/>
          <w:sz w:val="24"/>
          <w:szCs w:val="24"/>
          <w:lang w:val="hy-AM"/>
        </w:rPr>
        <w:t xml:space="preserve"> ֆոնդը</w:t>
      </w:r>
      <w:r w:rsidR="00F824BF">
        <w:rPr>
          <w:rFonts w:ascii="GHEA Grapalat" w:eastAsia="Times New Roman" w:hAnsi="GHEA Grapalat"/>
          <w:sz w:val="24"/>
          <w:szCs w:val="24"/>
          <w:lang w:val="hy-AM"/>
        </w:rPr>
        <w:t xml:space="preserve"> 3688,4 հազ.դրամ</w:t>
      </w:r>
      <w:r w:rsidR="009E5065">
        <w:rPr>
          <w:rFonts w:ascii="GHEA Grapalat" w:eastAsia="Times New Roman" w:hAnsi="GHEA Grapalat"/>
          <w:sz w:val="24"/>
          <w:szCs w:val="24"/>
          <w:lang w:val="hy-AM"/>
        </w:rPr>
        <w:t xml:space="preserve"> է,</w:t>
      </w:r>
      <w:r w:rsidR="00F824BF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ներառյալ </w:t>
      </w:r>
      <w:r w:rsidR="00844269">
        <w:rPr>
          <w:rFonts w:ascii="GHEA Grapalat" w:eastAsia="Times New Roman" w:hAnsi="GHEA Grapalat"/>
          <w:sz w:val="24"/>
          <w:szCs w:val="24"/>
          <w:lang w:val="hy-AM"/>
        </w:rPr>
        <w:t>Հիմնադրամի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տնօրեն</w:t>
      </w:r>
      <w:r w:rsidR="00F824BF">
        <w:rPr>
          <w:rFonts w:ascii="GHEA Grapalat" w:eastAsia="Times New Roman" w:hAnsi="GHEA Grapalat"/>
          <w:sz w:val="24"/>
          <w:szCs w:val="24"/>
          <w:lang w:val="hy-AM"/>
        </w:rPr>
        <w:t>ի</w:t>
      </w:r>
      <w:r w:rsidR="002D7BCD">
        <w:rPr>
          <w:rFonts w:ascii="GHEA Grapalat" w:eastAsia="Times New Roman" w:hAnsi="GHEA Grapalat"/>
          <w:sz w:val="24"/>
          <w:szCs w:val="24"/>
          <w:lang w:val="hy-AM"/>
        </w:rPr>
        <w:t xml:space="preserve"> աշխատավարձը</w:t>
      </w:r>
      <w:r w:rsidR="00F824BF">
        <w:rPr>
          <w:rFonts w:ascii="GHEA Grapalat" w:eastAsia="Times New Roman" w:hAnsi="GHEA Grapalat"/>
          <w:sz w:val="24"/>
          <w:szCs w:val="24"/>
          <w:lang w:val="hy-AM"/>
        </w:rPr>
        <w:t xml:space="preserve">, որը </w:t>
      </w:r>
      <w:r w:rsidR="00C34B8C">
        <w:rPr>
          <w:rFonts w:ascii="GHEA Grapalat" w:eastAsia="Times New Roman" w:hAnsi="GHEA Grapalat"/>
          <w:sz w:val="24"/>
          <w:szCs w:val="24"/>
          <w:lang w:val="hy-AM"/>
        </w:rPr>
        <w:t>նախատեսվ</w:t>
      </w:r>
      <w:proofErr w:type="spellStart"/>
      <w:r w:rsidR="00C34B8C">
        <w:rPr>
          <w:rFonts w:ascii="GHEA Grapalat" w:eastAsia="Times New Roman" w:hAnsi="GHEA Grapalat"/>
          <w:sz w:val="24"/>
          <w:szCs w:val="24"/>
        </w:rPr>
        <w:t>ում</w:t>
      </w:r>
      <w:proofErr w:type="spellEnd"/>
      <w:r w:rsidR="00C34B8C">
        <w:rPr>
          <w:rFonts w:ascii="GHEA Grapalat" w:eastAsia="Times New Roman" w:hAnsi="GHEA Grapalat"/>
          <w:sz w:val="24"/>
          <w:szCs w:val="24"/>
        </w:rPr>
        <w:t xml:space="preserve"> </w:t>
      </w:r>
      <w:r w:rsidR="002D7BCD">
        <w:rPr>
          <w:rFonts w:ascii="GHEA Grapalat" w:eastAsia="Times New Roman" w:hAnsi="GHEA Grapalat"/>
          <w:sz w:val="24"/>
          <w:szCs w:val="24"/>
          <w:lang w:val="hy-AM"/>
        </w:rPr>
        <w:t>է</w:t>
      </w:r>
      <w:r w:rsidR="00C34B8C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C34B8C">
        <w:rPr>
          <w:rFonts w:ascii="GHEA Grapalat" w:eastAsia="Times New Roman" w:hAnsi="GHEA Grapalat"/>
          <w:sz w:val="24"/>
          <w:szCs w:val="24"/>
        </w:rPr>
        <w:t>հատկացնել</w:t>
      </w:r>
      <w:proofErr w:type="spellEnd"/>
      <w:r w:rsidR="002D7BC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D7BCD">
        <w:rPr>
          <w:rFonts w:ascii="GHEA Grapalat" w:hAnsi="GHEA Grapalat"/>
          <w:sz w:val="24"/>
          <w:szCs w:val="24"/>
          <w:lang w:val="hy-AM"/>
        </w:rPr>
        <w:t xml:space="preserve">ՀՀ արդարադատության նախարարության </w:t>
      </w:r>
      <w:r w:rsidR="002D7BCD" w:rsidRPr="00A56A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2D7BCD" w:rsidRPr="00A56A78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Աջակցություն արդարադատության ոլորտում իրականացվող ծրագրերին</w:t>
      </w:r>
      <w:r w:rsidR="002D7BCD" w:rsidRPr="00A56A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2D7BC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D7BCD" w:rsidRPr="002D7BC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ծրագրի</w:t>
      </w:r>
      <w:r w:rsidR="009E506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ֆինանսական </w:t>
      </w:r>
      <w:r w:rsidR="002D7BC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միջոցներից</w:t>
      </w:r>
      <w:r w:rsidR="007F6FC7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7F6FC7" w:rsidRDefault="002D7BCD" w:rsidP="007F6FC7">
      <w:pPr>
        <w:tabs>
          <w:tab w:val="left" w:pos="0"/>
        </w:tabs>
        <w:spacing w:after="0"/>
        <w:ind w:firstLine="567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 xml:space="preserve">2019 թվականի հունվար-սեպտեմբեր ամիսներին </w:t>
      </w:r>
      <w:r w:rsidR="00844269">
        <w:rPr>
          <w:rFonts w:ascii="GHEA Grapalat" w:eastAsia="Times New Roman" w:hAnsi="GHEA Grapalat"/>
          <w:sz w:val="24"/>
          <w:szCs w:val="24"/>
          <w:lang w:val="hy-AM"/>
        </w:rPr>
        <w:t>Հիմնադրամի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աշխատակիցներին </w:t>
      </w:r>
      <w:r w:rsidR="004036CE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4036CE">
        <w:rPr>
          <w:rFonts w:ascii="GHEA Grapalat" w:eastAsia="Times New Roman" w:hAnsi="GHEA Grapalat"/>
          <w:sz w:val="24"/>
          <w:szCs w:val="24"/>
        </w:rPr>
        <w:t>դրամաշնորհային</w:t>
      </w:r>
      <w:proofErr w:type="spellEnd"/>
      <w:r w:rsidR="004036CE">
        <w:rPr>
          <w:rFonts w:ascii="GHEA Grapalat" w:eastAsia="Times New Roman" w:hAnsi="GHEA Grapalat"/>
          <w:sz w:val="24"/>
          <w:szCs w:val="24"/>
        </w:rPr>
        <w:t xml:space="preserve"> </w:t>
      </w:r>
      <w:proofErr w:type="spellStart"/>
      <w:r w:rsidR="004036CE">
        <w:rPr>
          <w:rFonts w:ascii="GHEA Grapalat" w:eastAsia="Times New Roman" w:hAnsi="GHEA Grapalat"/>
          <w:sz w:val="24"/>
          <w:szCs w:val="24"/>
        </w:rPr>
        <w:t>միջոցների</w:t>
      </w:r>
      <w:proofErr w:type="spellEnd"/>
      <w:r w:rsidR="004036CE">
        <w:rPr>
          <w:rFonts w:ascii="GHEA Grapalat" w:eastAsia="Times New Roman" w:hAnsi="GHEA Grapalat"/>
          <w:sz w:val="24"/>
          <w:szCs w:val="24"/>
        </w:rPr>
        <w:t xml:space="preserve">  </w:t>
      </w:r>
      <w:proofErr w:type="spellStart"/>
      <w:r w:rsidR="004036CE">
        <w:rPr>
          <w:rFonts w:ascii="GHEA Grapalat" w:eastAsia="Times New Roman" w:hAnsi="GHEA Grapalat"/>
          <w:sz w:val="24"/>
          <w:szCs w:val="24"/>
        </w:rPr>
        <w:t>հաշվին</w:t>
      </w:r>
      <w:proofErr w:type="spellEnd"/>
      <w:r w:rsidR="004036CE">
        <w:rPr>
          <w:rFonts w:ascii="GHEA Grapalat" w:eastAsia="Times New Roman" w:hAnsi="GHEA Grapalat"/>
          <w:sz w:val="24"/>
          <w:szCs w:val="24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վճարված աշխատավարձը կազմել է 17916,2 հազ.դրամ </w:t>
      </w:r>
      <w:r w:rsidRPr="00974B27">
        <w:rPr>
          <w:rFonts w:ascii="GHEA Grapalat" w:hAnsi="GHEA Grapalat"/>
          <w:sz w:val="24"/>
          <w:szCs w:val="24"/>
          <w:lang w:val="hy-AM"/>
        </w:rPr>
        <w:t>ԱՄՆ ՄԶԳ կողմից</w:t>
      </w:r>
      <w:r>
        <w:rPr>
          <w:rFonts w:ascii="GHEA Grapalat" w:hAnsi="GHEA Grapalat"/>
          <w:sz w:val="24"/>
          <w:szCs w:val="24"/>
          <w:lang w:val="hy-AM"/>
        </w:rPr>
        <w:t xml:space="preserve"> պլանավորված 15458,0 հազ.դրամի փոխարեն</w:t>
      </w:r>
      <w:r w:rsidR="00617A6B" w:rsidRPr="00844269">
        <w:rPr>
          <w:rFonts w:ascii="GHEA Grapalat" w:hAnsi="GHEA Grapalat"/>
          <w:sz w:val="24"/>
          <w:szCs w:val="24"/>
          <w:lang w:val="hy-AM"/>
        </w:rPr>
        <w:t>:</w:t>
      </w:r>
      <w:r w:rsidR="002E287F">
        <w:rPr>
          <w:rFonts w:ascii="GHEA Grapalat" w:hAnsi="GHEA Grapalat"/>
          <w:sz w:val="24"/>
          <w:szCs w:val="24"/>
          <w:lang w:val="hy-AM"/>
        </w:rPr>
        <w:t xml:space="preserve">  </w:t>
      </w:r>
      <w:r w:rsidR="00844269">
        <w:rPr>
          <w:rFonts w:ascii="GHEA Grapalat" w:hAnsi="GHEA Grapalat"/>
          <w:sz w:val="24"/>
          <w:szCs w:val="24"/>
          <w:lang w:val="hy-AM"/>
        </w:rPr>
        <w:t>Հիմնադրամի</w:t>
      </w:r>
      <w:r w:rsidR="002E287F">
        <w:rPr>
          <w:rFonts w:ascii="GHEA Grapalat" w:hAnsi="GHEA Grapalat"/>
          <w:sz w:val="24"/>
          <w:szCs w:val="24"/>
          <w:lang w:val="hy-AM"/>
        </w:rPr>
        <w:t xml:space="preserve"> </w:t>
      </w:r>
      <w:r w:rsidR="002E287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տնօրենի համար նախատեսված 8198,1 հազ.դրամ</w:t>
      </w:r>
      <w:r w:rsidR="00827A0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ի</w:t>
      </w:r>
      <w:r w:rsidR="002E287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փոխարեն վճարվել է 6335,0 հազ.դրամ,</w:t>
      </w:r>
      <w:proofErr w:type="spellStart"/>
      <w:r w:rsidR="00C34B8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քանի</w:t>
      </w:r>
      <w:proofErr w:type="spellEnd"/>
      <w:r w:rsidR="00C34B8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34B8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որ</w:t>
      </w:r>
      <w:proofErr w:type="spellEnd"/>
      <w:r w:rsidR="00C34B8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 </w:t>
      </w:r>
      <w:r w:rsidR="007F6FC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01.06.0209թ. </w:t>
      </w:r>
      <w:proofErr w:type="spellStart"/>
      <w:proofErr w:type="gramStart"/>
      <w:r w:rsidR="00C34B8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տնօրենն</w:t>
      </w:r>
      <w:proofErr w:type="spellEnd"/>
      <w:proofErr w:type="gramEnd"/>
      <w:r w:rsidR="00C34B8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34B8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ազատվել</w:t>
      </w:r>
      <w:proofErr w:type="spellEnd"/>
      <w:r w:rsidR="00C34B8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 w:rsidR="00C34B8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աշխատանքից</w:t>
      </w:r>
      <w:proofErr w:type="spellEnd"/>
      <w:r w:rsidR="007F6FC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:</w:t>
      </w:r>
    </w:p>
    <w:p w:rsidR="00827A0C" w:rsidRPr="007F6FC7" w:rsidRDefault="00C34B8C" w:rsidP="007F6FC7">
      <w:pPr>
        <w:tabs>
          <w:tab w:val="left" w:pos="0"/>
        </w:tabs>
        <w:spacing w:after="0"/>
        <w:ind w:firstLine="567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proofErr w:type="spellStart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Նախագծով</w:t>
      </w:r>
      <w:proofErr w:type="spellEnd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նախատեսվում</w:t>
      </w:r>
      <w:proofErr w:type="spellEnd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ապահովել</w:t>
      </w:r>
      <w:proofErr w:type="spellEnd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աշխատողների</w:t>
      </w:r>
      <w:proofErr w:type="spellEnd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 </w:t>
      </w:r>
      <w:proofErr w:type="spellStart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սեպտեմբեր</w:t>
      </w:r>
      <w:proofErr w:type="spellEnd"/>
      <w:proofErr w:type="gramEnd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–</w:t>
      </w:r>
      <w:proofErr w:type="spellStart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հոկտեմբեր</w:t>
      </w:r>
      <w:proofErr w:type="spellEnd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ամիսների</w:t>
      </w:r>
      <w:proofErr w:type="spellEnd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աշխատավարձի</w:t>
      </w:r>
      <w:proofErr w:type="spellEnd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 </w:t>
      </w:r>
      <w:proofErr w:type="spellStart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վճարումը</w:t>
      </w:r>
      <w:proofErr w:type="spellEnd"/>
      <w:r w:rsidR="004036C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` </w:t>
      </w:r>
      <w:proofErr w:type="spellStart"/>
      <w:r w:rsidR="004036C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սեպտեմբեր</w:t>
      </w:r>
      <w:proofErr w:type="spellEnd"/>
      <w:r w:rsidR="004036C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036C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ամսվա</w:t>
      </w:r>
      <w:proofErr w:type="spellEnd"/>
      <w:r w:rsidR="004036C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036C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համար</w:t>
      </w:r>
      <w:proofErr w:type="spellEnd"/>
      <w:r w:rsidR="004036C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` 2458.2 </w:t>
      </w:r>
      <w:proofErr w:type="spellStart"/>
      <w:r w:rsidR="004036C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հազ</w:t>
      </w:r>
      <w:proofErr w:type="spellEnd"/>
      <w:r w:rsidR="004036C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proofErr w:type="gramStart"/>
      <w:r w:rsidR="004036C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դրամ</w:t>
      </w:r>
      <w:proofErr w:type="spellEnd"/>
      <w:proofErr w:type="gramEnd"/>
      <w:r w:rsidR="00827A0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4036C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/</w:t>
      </w:r>
      <w:r w:rsidR="00827A0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17916.2-15458.0/</w:t>
      </w:r>
      <w:r w:rsidR="004036C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827A0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827A0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հոկտեմբեր</w:t>
      </w:r>
      <w:proofErr w:type="spellEnd"/>
      <w:r w:rsidR="00827A0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– </w:t>
      </w:r>
      <w:proofErr w:type="spellStart"/>
      <w:r w:rsidR="00827A0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դեկտեմբեր</w:t>
      </w:r>
      <w:proofErr w:type="spellEnd"/>
      <w:r w:rsidR="00827A0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27A0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ժամանակաշրջանի</w:t>
      </w:r>
      <w:proofErr w:type="spellEnd"/>
      <w:r w:rsidR="00827A0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27A0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համար</w:t>
      </w:r>
      <w:proofErr w:type="spellEnd"/>
      <w:r w:rsidR="00827A0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`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827A0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11065.2 </w:t>
      </w:r>
      <w:proofErr w:type="spellStart"/>
      <w:r w:rsidR="00827A0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հազ</w:t>
      </w:r>
      <w:proofErr w:type="spellEnd"/>
      <w:r w:rsidR="00827A0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proofErr w:type="gramStart"/>
      <w:r w:rsidR="00827A0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դրամ</w:t>
      </w:r>
      <w:proofErr w:type="spellEnd"/>
      <w:proofErr w:type="gramEnd"/>
      <w:r w:rsidR="00827A0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/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3688.4*3</w:t>
      </w:r>
      <w:r w:rsidR="00827A0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/: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</w:p>
    <w:p w:rsidR="002E287F" w:rsidRDefault="00827A0C" w:rsidP="007F6FC7">
      <w:pPr>
        <w:tabs>
          <w:tab w:val="left" w:pos="709"/>
          <w:tab w:val="left" w:pos="1134"/>
        </w:tabs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ab/>
      </w:r>
      <w:r w:rsidR="00BF4E1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2019 թվականի հոկտեմբեր-դեկտեմբեր ամիսներին տնօրենի աշխատավարձը ըստ </w:t>
      </w:r>
      <w:r w:rsidR="00C43C3F" w:rsidRPr="00C43C3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Ծ</w:t>
      </w:r>
      <w:r w:rsidR="00BF4E1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րագրի բյուջեի կազմում  է 26</w:t>
      </w:r>
      <w:r w:rsidR="00F824B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80</w:t>
      </w:r>
      <w:r w:rsidR="00BF4E1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,2 հազ. դրամ /3*893,4</w:t>
      </w:r>
      <w:r w:rsidR="00C43C3F" w:rsidRPr="00C43C3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F4E1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հազ. դրամ/:  </w:t>
      </w:r>
      <w:r w:rsidR="00617A6B" w:rsidRPr="00617A6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="00BF4E1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որոշման նախագծում  ՀՀ արդարադատության նախարարության </w:t>
      </w:r>
      <w:r w:rsidR="00BF4E16" w:rsidRPr="00A52F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BF4E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Աջակցություն արդարադատության ոլորտում իրականացվող ծրագրերին</w:t>
      </w:r>
      <w:r w:rsidR="00BF4E16" w:rsidRPr="00A52F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ծրագրի</w:t>
      </w:r>
      <w:r w:rsidR="007F6FC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7F6FC7" w:rsidRPr="00BF0249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«Ներկայացուցչության ապահովում և խրախուսում» միջոցառման</w:t>
      </w:r>
      <w:r w:rsidR="00BF4E16" w:rsidRPr="00A52F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միջոցներից</w:t>
      </w:r>
      <w:r w:rsidR="00BF4E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="00F824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հատկացվող</w:t>
      </w:r>
      <w:r w:rsidR="00BF4E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գումարը </w:t>
      </w:r>
      <w:r w:rsidR="008F55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նախատեսվում </w:t>
      </w:r>
      <w:r w:rsidR="00F824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է  817,1</w:t>
      </w:r>
      <w:r w:rsidR="00BF4E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հազ.դրամ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: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Հատկացման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ենթակա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գումարը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պակասեցվել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է </w:t>
      </w:r>
      <w:r w:rsidR="00F824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հունվար</w:t>
      </w:r>
      <w:r w:rsidR="000030F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սեպտեմբեր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ժամանակահատվածում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տնօրենի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նախատեսված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միջոցներից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 </w:t>
      </w:r>
      <w:r w:rsidR="00F824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1863,1 հազ.դրամ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ի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տնտես</w:t>
      </w:r>
      <w:r w:rsidR="007F6FC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ման</w:t>
      </w:r>
      <w:proofErr w:type="spellEnd"/>
      <w:r w:rsidR="007F6FC7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7F6FC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չափով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/2680.2-1863.1/</w:t>
      </w:r>
      <w:r w:rsidR="00F824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BF4E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827A0C" w:rsidRPr="00827A0C" w:rsidRDefault="00827A0C" w:rsidP="007F6FC7">
      <w:pPr>
        <w:tabs>
          <w:tab w:val="left" w:pos="709"/>
          <w:tab w:val="left" w:pos="1134"/>
        </w:tabs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ab/>
        <w:t xml:space="preserve">2019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նախատեսվում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է 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կազմակերպել</w:t>
      </w:r>
      <w:proofErr w:type="spellEnd"/>
      <w:proofErr w:type="gram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մեկ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հանրային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քննարկում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անհրաժեշտ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է 679.0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հազ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proofErr w:type="gram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դրամ</w:t>
      </w:r>
      <w:proofErr w:type="spellEnd"/>
      <w:proofErr w:type="gram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31.0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հազ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proofErr w:type="gram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դրամ</w:t>
      </w:r>
      <w:proofErr w:type="spellEnd"/>
      <w:proofErr w:type="gram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նախագծով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նախատեսվել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է 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azdarar.am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–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ում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հիմնադրամի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հաշվետվության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հրապարակման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անհրաժեշտ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գումարը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վճարելու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: </w:t>
      </w:r>
    </w:p>
    <w:p w:rsidR="003003E3" w:rsidRPr="003003E3" w:rsidRDefault="002D7BCD" w:rsidP="007F6FC7">
      <w:pPr>
        <w:tabs>
          <w:tab w:val="left" w:pos="709"/>
          <w:tab w:val="left" w:pos="1134"/>
        </w:tabs>
        <w:spacing w:after="0"/>
        <w:ind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 </w:t>
      </w:r>
    </w:p>
    <w:p w:rsidR="00245ED8" w:rsidRPr="002244A6" w:rsidRDefault="003139D3" w:rsidP="007F6FC7">
      <w:pPr>
        <w:spacing w:after="0"/>
        <w:ind w:right="-31"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  </w:t>
      </w:r>
      <w:r w:rsidR="00E01AD3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>3</w:t>
      </w:r>
      <w:r w:rsidR="00245ED8" w:rsidRPr="002244A6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>. Նախագծի մշակման գործընթացում ներգրավված ինստիտուտները և անձիք</w:t>
      </w:r>
    </w:p>
    <w:p w:rsidR="00245ED8" w:rsidRPr="002244A6" w:rsidRDefault="00245ED8" w:rsidP="007F6FC7">
      <w:pPr>
        <w:spacing w:after="0" w:line="240" w:lineRule="auto"/>
        <w:ind w:right="-31" w:firstLine="567"/>
        <w:jc w:val="both"/>
        <w:rPr>
          <w:rFonts w:ascii="GHEA Grapalat" w:eastAsia="Times New Roman" w:hAnsi="GHEA Grapalat" w:cs="Sylfaen"/>
          <w:sz w:val="24"/>
          <w:szCs w:val="24"/>
          <w:lang w:val="af-ZA"/>
        </w:rPr>
      </w:pPr>
    </w:p>
    <w:p w:rsidR="00245ED8" w:rsidRPr="002244A6" w:rsidRDefault="007F6FC7" w:rsidP="007F6FC7">
      <w:pPr>
        <w:spacing w:after="0" w:line="240" w:lineRule="auto"/>
        <w:ind w:right="-31" w:firstLine="567"/>
        <w:jc w:val="both"/>
        <w:rPr>
          <w:rFonts w:ascii="GHEA Grapalat" w:eastAsia="Times New Roman" w:hAnsi="GHEA Grapalat" w:cs="Calibri"/>
          <w:sz w:val="24"/>
          <w:szCs w:val="24"/>
          <w:lang w:val="af-ZA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245ED8" w:rsidRPr="002244A6">
        <w:rPr>
          <w:rFonts w:ascii="GHEA Grapalat" w:eastAsia="Times New Roman" w:hAnsi="GHEA Grapalat" w:cs="Sylfaen"/>
          <w:sz w:val="24"/>
          <w:szCs w:val="24"/>
          <w:lang w:val="af-ZA"/>
        </w:rPr>
        <w:t>Իրավական</w:t>
      </w:r>
      <w:r w:rsidR="00245ED8" w:rsidRPr="002244A6">
        <w:rPr>
          <w:rFonts w:ascii="GHEA Grapalat" w:eastAsia="Times New Roman" w:hAnsi="GHEA Grapalat" w:cs="Calibri"/>
          <w:sz w:val="24"/>
          <w:szCs w:val="24"/>
          <w:lang w:val="af-ZA"/>
        </w:rPr>
        <w:t xml:space="preserve"> </w:t>
      </w:r>
      <w:r w:rsidR="00245ED8" w:rsidRPr="002244A6">
        <w:rPr>
          <w:rFonts w:ascii="GHEA Grapalat" w:eastAsia="Times New Roman" w:hAnsi="GHEA Grapalat" w:cs="Sylfaen"/>
          <w:sz w:val="24"/>
          <w:szCs w:val="24"/>
          <w:lang w:val="af-ZA"/>
        </w:rPr>
        <w:t>ակտի</w:t>
      </w:r>
      <w:r w:rsidR="00245ED8" w:rsidRPr="002244A6">
        <w:rPr>
          <w:rFonts w:ascii="GHEA Grapalat" w:eastAsia="Times New Roman" w:hAnsi="GHEA Grapalat" w:cs="Calibri"/>
          <w:sz w:val="24"/>
          <w:szCs w:val="24"/>
          <w:lang w:val="af-ZA"/>
        </w:rPr>
        <w:t xml:space="preserve"> </w:t>
      </w:r>
      <w:r w:rsidR="00245ED8" w:rsidRPr="002244A6">
        <w:rPr>
          <w:rFonts w:ascii="GHEA Grapalat" w:eastAsia="Times New Roman" w:hAnsi="GHEA Grapalat" w:cs="Sylfaen"/>
          <w:sz w:val="24"/>
          <w:szCs w:val="24"/>
          <w:lang w:val="af-ZA"/>
        </w:rPr>
        <w:t>նախագիծը</w:t>
      </w:r>
      <w:r w:rsidR="00245ED8" w:rsidRPr="002244A6">
        <w:rPr>
          <w:rFonts w:ascii="GHEA Grapalat" w:eastAsia="Times New Roman" w:hAnsi="GHEA Grapalat" w:cs="Calibri"/>
          <w:sz w:val="24"/>
          <w:szCs w:val="24"/>
          <w:lang w:val="af-ZA"/>
        </w:rPr>
        <w:t xml:space="preserve"> </w:t>
      </w:r>
      <w:r w:rsidR="00245ED8" w:rsidRPr="002244A6">
        <w:rPr>
          <w:rFonts w:ascii="GHEA Grapalat" w:eastAsia="Times New Roman" w:hAnsi="GHEA Grapalat" w:cs="Sylfaen"/>
          <w:sz w:val="24"/>
          <w:szCs w:val="24"/>
          <w:lang w:val="af-ZA"/>
        </w:rPr>
        <w:t>մշակվել</w:t>
      </w:r>
      <w:r w:rsidR="00245ED8" w:rsidRPr="002244A6">
        <w:rPr>
          <w:rFonts w:ascii="GHEA Grapalat" w:eastAsia="Times New Roman" w:hAnsi="GHEA Grapalat" w:cs="Calibri"/>
          <w:sz w:val="24"/>
          <w:szCs w:val="24"/>
          <w:lang w:val="af-ZA"/>
        </w:rPr>
        <w:t xml:space="preserve"> </w:t>
      </w:r>
      <w:r w:rsidR="00245ED8" w:rsidRPr="002244A6">
        <w:rPr>
          <w:rFonts w:ascii="GHEA Grapalat" w:eastAsia="Times New Roman" w:hAnsi="GHEA Grapalat" w:cs="Sylfaen"/>
          <w:sz w:val="24"/>
          <w:szCs w:val="24"/>
          <w:lang w:val="af-ZA"/>
        </w:rPr>
        <w:t>է</w:t>
      </w:r>
      <w:r w:rsidR="00245ED8" w:rsidRPr="002244A6">
        <w:rPr>
          <w:rFonts w:ascii="GHEA Grapalat" w:eastAsia="Times New Roman" w:hAnsi="GHEA Grapalat" w:cs="Calibri"/>
          <w:sz w:val="24"/>
          <w:szCs w:val="24"/>
          <w:lang w:val="af-ZA"/>
        </w:rPr>
        <w:t xml:space="preserve"> </w:t>
      </w:r>
      <w:r w:rsidR="00245ED8" w:rsidRPr="002244A6">
        <w:rPr>
          <w:rFonts w:ascii="GHEA Grapalat" w:eastAsia="Times New Roman" w:hAnsi="GHEA Grapalat" w:cs="Sylfaen"/>
          <w:sz w:val="24"/>
          <w:szCs w:val="24"/>
          <w:lang w:val="af-ZA"/>
        </w:rPr>
        <w:t>Հայաստանի</w:t>
      </w:r>
      <w:r w:rsidR="00245ED8" w:rsidRPr="002244A6">
        <w:rPr>
          <w:rFonts w:ascii="GHEA Grapalat" w:eastAsia="Times New Roman" w:hAnsi="GHEA Grapalat" w:cs="Calibri"/>
          <w:sz w:val="24"/>
          <w:szCs w:val="24"/>
          <w:lang w:val="af-ZA"/>
        </w:rPr>
        <w:t xml:space="preserve"> </w:t>
      </w:r>
      <w:r w:rsidR="00245ED8" w:rsidRPr="002244A6">
        <w:rPr>
          <w:rFonts w:ascii="GHEA Grapalat" w:eastAsia="Times New Roman" w:hAnsi="GHEA Grapalat" w:cs="Sylfaen"/>
          <w:sz w:val="24"/>
          <w:szCs w:val="24"/>
          <w:lang w:val="af-ZA"/>
        </w:rPr>
        <w:t>Հանրապետության</w:t>
      </w:r>
      <w:r w:rsidR="00245ED8" w:rsidRPr="002244A6">
        <w:rPr>
          <w:rFonts w:ascii="GHEA Grapalat" w:eastAsia="Times New Roman" w:hAnsi="GHEA Grapalat" w:cs="Calibri"/>
          <w:sz w:val="24"/>
          <w:szCs w:val="24"/>
          <w:lang w:val="af-ZA"/>
        </w:rPr>
        <w:t xml:space="preserve"> </w:t>
      </w:r>
      <w:r w:rsidR="00245ED8" w:rsidRPr="002244A6">
        <w:rPr>
          <w:rFonts w:ascii="GHEA Grapalat" w:hAnsi="GHEA Grapalat" w:cs="Sylfaen"/>
          <w:sz w:val="24"/>
          <w:szCs w:val="24"/>
          <w:lang w:val="af-ZA"/>
        </w:rPr>
        <w:t>արդարադատության</w:t>
      </w:r>
      <w:r w:rsidR="00245ED8" w:rsidRPr="002244A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245ED8" w:rsidRPr="002244A6">
        <w:rPr>
          <w:rFonts w:ascii="GHEA Grapalat" w:eastAsia="Times New Roman" w:hAnsi="GHEA Grapalat" w:cs="Sylfaen"/>
          <w:sz w:val="24"/>
          <w:szCs w:val="24"/>
          <w:lang w:val="af-ZA"/>
        </w:rPr>
        <w:t>նախարարության</w:t>
      </w:r>
      <w:r w:rsidR="00245ED8" w:rsidRPr="002244A6">
        <w:rPr>
          <w:rFonts w:ascii="GHEA Grapalat" w:eastAsia="Times New Roman" w:hAnsi="GHEA Grapalat" w:cs="Calibri"/>
          <w:sz w:val="24"/>
          <w:szCs w:val="24"/>
          <w:lang w:val="af-ZA"/>
        </w:rPr>
        <w:t xml:space="preserve"> </w:t>
      </w:r>
      <w:r w:rsidR="00245ED8" w:rsidRPr="002244A6">
        <w:rPr>
          <w:rFonts w:ascii="GHEA Grapalat" w:eastAsia="Times New Roman" w:hAnsi="GHEA Grapalat" w:cs="Sylfaen"/>
          <w:sz w:val="24"/>
          <w:szCs w:val="24"/>
          <w:lang w:val="af-ZA"/>
        </w:rPr>
        <w:t>կողմից</w:t>
      </w:r>
      <w:r w:rsidR="00245ED8" w:rsidRPr="002244A6">
        <w:rPr>
          <w:rFonts w:ascii="GHEA Grapalat" w:eastAsia="Times New Roman" w:hAnsi="GHEA Grapalat" w:cs="Calibri"/>
          <w:sz w:val="24"/>
          <w:szCs w:val="24"/>
          <w:lang w:val="af-ZA"/>
        </w:rPr>
        <w:t>:</w:t>
      </w:r>
    </w:p>
    <w:p w:rsidR="0081471B" w:rsidRPr="006D0D3D" w:rsidRDefault="0081471B" w:rsidP="007F6FC7">
      <w:pPr>
        <w:ind w:right="-31" w:firstLine="567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</w:p>
    <w:p w:rsidR="007F6FC7" w:rsidRDefault="003139D3" w:rsidP="007F6FC7">
      <w:pPr>
        <w:ind w:right="-31" w:firstLine="567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</w:t>
      </w:r>
      <w:r w:rsidR="0081471B" w:rsidRPr="006D0D3D">
        <w:rPr>
          <w:rFonts w:ascii="GHEA Grapalat" w:hAnsi="GHEA Grapalat" w:cs="Sylfaen"/>
          <w:b/>
          <w:sz w:val="24"/>
          <w:szCs w:val="24"/>
          <w:lang w:val="af-ZA"/>
        </w:rPr>
        <w:t xml:space="preserve">4. </w:t>
      </w:r>
      <w:r w:rsidR="0081471B" w:rsidRPr="00617A6B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="0081471B" w:rsidRPr="006D0D3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81471B" w:rsidRPr="00617A6B"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</w:p>
    <w:p w:rsidR="007F6FC7" w:rsidRDefault="00617A6B" w:rsidP="007F6FC7">
      <w:pPr>
        <w:spacing w:after="0"/>
        <w:ind w:right="-28" w:firstLine="567"/>
        <w:jc w:val="both"/>
        <w:rPr>
          <w:rFonts w:ascii="GHEA Grapalat" w:eastAsia="Calibri" w:hAnsi="GHEA Grapalat"/>
          <w:sz w:val="24"/>
          <w:szCs w:val="24"/>
          <w:lang w:val="af-ZA"/>
        </w:rPr>
      </w:pPr>
      <w:r w:rsidRPr="00617A6B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81471B" w:rsidRPr="003003E3">
        <w:rPr>
          <w:rFonts w:ascii="GHEA Grapalat" w:eastAsia="Calibri" w:hAnsi="GHEA Grapalat"/>
          <w:sz w:val="24"/>
          <w:szCs w:val="24"/>
          <w:lang w:val="hy-AM"/>
        </w:rPr>
        <w:t>Տրամադրված</w:t>
      </w:r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81471B" w:rsidRPr="003003E3">
        <w:rPr>
          <w:rFonts w:ascii="GHEA Grapalat" w:eastAsia="Calibri" w:hAnsi="GHEA Grapalat"/>
          <w:sz w:val="24"/>
          <w:szCs w:val="24"/>
          <w:lang w:val="hy-AM"/>
        </w:rPr>
        <w:t>միջոցները</w:t>
      </w:r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81471B" w:rsidRPr="003003E3">
        <w:rPr>
          <w:rFonts w:ascii="GHEA Grapalat" w:eastAsia="Calibri" w:hAnsi="GHEA Grapalat"/>
          <w:sz w:val="24"/>
          <w:szCs w:val="24"/>
          <w:lang w:val="hy-AM"/>
        </w:rPr>
        <w:t>հնարավորություն</w:t>
      </w:r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81471B" w:rsidRPr="003003E3">
        <w:rPr>
          <w:rFonts w:ascii="GHEA Grapalat" w:eastAsia="Calibri" w:hAnsi="GHEA Grapalat"/>
          <w:sz w:val="24"/>
          <w:szCs w:val="24"/>
          <w:lang w:val="hy-AM"/>
        </w:rPr>
        <w:t>կտան</w:t>
      </w:r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81471B" w:rsidRPr="003003E3">
        <w:rPr>
          <w:rFonts w:ascii="GHEA Grapalat" w:eastAsia="Calibri" w:hAnsi="GHEA Grapalat"/>
          <w:sz w:val="24"/>
          <w:szCs w:val="24"/>
          <w:lang w:val="hy-AM"/>
        </w:rPr>
        <w:t>ձեռք</w:t>
      </w:r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81471B" w:rsidRPr="003003E3">
        <w:rPr>
          <w:rFonts w:ascii="GHEA Grapalat" w:eastAsia="Calibri" w:hAnsi="GHEA Grapalat"/>
          <w:sz w:val="24"/>
          <w:szCs w:val="24"/>
          <w:lang w:val="hy-AM"/>
        </w:rPr>
        <w:t>բերել</w:t>
      </w:r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81471B" w:rsidRPr="003003E3">
        <w:rPr>
          <w:rFonts w:ascii="GHEA Grapalat" w:eastAsia="Calibri" w:hAnsi="GHEA Grapalat"/>
          <w:sz w:val="24"/>
          <w:szCs w:val="24"/>
          <w:lang w:val="hy-AM"/>
        </w:rPr>
        <w:t>փորձագետների</w:t>
      </w:r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81471B" w:rsidRPr="003003E3">
        <w:rPr>
          <w:rFonts w:ascii="GHEA Grapalat" w:eastAsia="Calibri" w:hAnsi="GHEA Grapalat"/>
          <w:sz w:val="24"/>
          <w:szCs w:val="24"/>
          <w:lang w:val="hy-AM"/>
        </w:rPr>
        <w:t>ծառայություններ՝</w:t>
      </w:r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81471B" w:rsidRPr="003003E3">
        <w:rPr>
          <w:rFonts w:ascii="GHEA Grapalat" w:eastAsia="Calibri" w:hAnsi="GHEA Grapalat"/>
          <w:sz w:val="24"/>
          <w:szCs w:val="24"/>
          <w:lang w:val="hy-AM"/>
        </w:rPr>
        <w:t>օրենսդրության</w:t>
      </w:r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81471B" w:rsidRPr="003003E3">
        <w:rPr>
          <w:rFonts w:ascii="GHEA Grapalat" w:eastAsia="Calibri" w:hAnsi="GHEA Grapalat"/>
          <w:sz w:val="24"/>
          <w:szCs w:val="24"/>
          <w:lang w:val="hy-AM"/>
        </w:rPr>
        <w:t>մշակման</w:t>
      </w:r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81471B" w:rsidRPr="003003E3">
        <w:rPr>
          <w:rFonts w:ascii="GHEA Grapalat" w:eastAsia="Calibri" w:hAnsi="GHEA Grapalat"/>
          <w:sz w:val="24"/>
          <w:szCs w:val="24"/>
          <w:lang w:val="hy-AM"/>
        </w:rPr>
        <w:t>համար</w:t>
      </w:r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: </w:t>
      </w:r>
      <w:r w:rsidR="0081471B" w:rsidRPr="003003E3">
        <w:rPr>
          <w:rFonts w:ascii="GHEA Grapalat" w:eastAsia="Calibri" w:hAnsi="GHEA Grapalat"/>
          <w:sz w:val="24"/>
          <w:szCs w:val="24"/>
          <w:lang w:val="hy-AM"/>
        </w:rPr>
        <w:t>Արդյունքում</w:t>
      </w:r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81471B" w:rsidRPr="003003E3">
        <w:rPr>
          <w:rFonts w:ascii="GHEA Grapalat" w:eastAsia="Calibri" w:hAnsi="GHEA Grapalat"/>
          <w:sz w:val="24"/>
          <w:szCs w:val="24"/>
          <w:lang w:val="hy-AM"/>
        </w:rPr>
        <w:t>Հիմնադրամը</w:t>
      </w:r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  </w:t>
      </w:r>
      <w:r w:rsidR="0081471B" w:rsidRPr="003003E3">
        <w:rPr>
          <w:rFonts w:ascii="GHEA Grapalat" w:eastAsia="Calibri" w:hAnsi="GHEA Grapalat"/>
          <w:sz w:val="24"/>
          <w:szCs w:val="24"/>
          <w:lang w:val="hy-AM"/>
        </w:rPr>
        <w:t>կունենա</w:t>
      </w:r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81471B" w:rsidRPr="003003E3">
        <w:rPr>
          <w:rFonts w:ascii="GHEA Grapalat" w:eastAsia="Calibri" w:hAnsi="GHEA Grapalat"/>
          <w:sz w:val="24"/>
          <w:szCs w:val="24"/>
          <w:lang w:val="hy-AM"/>
        </w:rPr>
        <w:t>անհրաժեշտ</w:t>
      </w:r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81471B" w:rsidRPr="003003E3">
        <w:rPr>
          <w:rFonts w:ascii="GHEA Grapalat" w:eastAsia="Calibri" w:hAnsi="GHEA Grapalat"/>
          <w:sz w:val="24"/>
          <w:szCs w:val="24"/>
          <w:lang w:val="hy-AM"/>
        </w:rPr>
        <w:t>կարողություններն</w:t>
      </w:r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81471B" w:rsidRPr="003003E3">
        <w:rPr>
          <w:rFonts w:ascii="GHEA Grapalat" w:eastAsia="Calibri" w:hAnsi="GHEA Grapalat"/>
          <w:sz w:val="24"/>
          <w:szCs w:val="24"/>
          <w:lang w:val="hy-AM"/>
        </w:rPr>
        <w:t>ու</w:t>
      </w:r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81471B" w:rsidRPr="003003E3">
        <w:rPr>
          <w:rFonts w:ascii="GHEA Grapalat" w:eastAsia="Calibri" w:hAnsi="GHEA Grapalat"/>
          <w:sz w:val="24"/>
          <w:szCs w:val="24"/>
          <w:lang w:val="hy-AM"/>
        </w:rPr>
        <w:t>փորձառությունը՝</w:t>
      </w:r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81471B" w:rsidRPr="003003E3">
        <w:rPr>
          <w:rFonts w:ascii="GHEA Grapalat" w:eastAsia="Calibri" w:hAnsi="GHEA Grapalat"/>
          <w:sz w:val="24"/>
          <w:szCs w:val="24"/>
          <w:lang w:val="hy-AM"/>
        </w:rPr>
        <w:t>իրականացնելու</w:t>
      </w:r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81471B" w:rsidRPr="003003E3">
        <w:rPr>
          <w:rFonts w:ascii="GHEA Grapalat" w:eastAsia="Calibri" w:hAnsi="GHEA Grapalat"/>
          <w:sz w:val="24"/>
          <w:szCs w:val="24"/>
          <w:lang w:val="hy-AM"/>
        </w:rPr>
        <w:t>իր</w:t>
      </w:r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81471B" w:rsidRPr="003003E3">
        <w:rPr>
          <w:rFonts w:ascii="GHEA Grapalat" w:eastAsia="Calibri" w:hAnsi="GHEA Grapalat"/>
          <w:sz w:val="24"/>
          <w:szCs w:val="24"/>
          <w:lang w:val="hy-AM"/>
        </w:rPr>
        <w:t>առջև</w:t>
      </w:r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81471B" w:rsidRPr="003003E3">
        <w:rPr>
          <w:rFonts w:ascii="GHEA Grapalat" w:eastAsia="Calibri" w:hAnsi="GHEA Grapalat"/>
          <w:sz w:val="24"/>
          <w:szCs w:val="24"/>
          <w:lang w:val="hy-AM"/>
        </w:rPr>
        <w:t>դրված</w:t>
      </w:r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81471B" w:rsidRPr="003003E3">
        <w:rPr>
          <w:rFonts w:ascii="GHEA Grapalat" w:eastAsia="Calibri" w:hAnsi="GHEA Grapalat"/>
          <w:sz w:val="24"/>
          <w:szCs w:val="24"/>
          <w:lang w:val="hy-AM"/>
        </w:rPr>
        <w:t>պարտականությունները</w:t>
      </w:r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: </w:t>
      </w:r>
    </w:p>
    <w:p w:rsidR="0081471B" w:rsidRPr="007F6FC7" w:rsidRDefault="00617A6B" w:rsidP="007F6FC7">
      <w:pPr>
        <w:spacing w:after="0"/>
        <w:ind w:right="-28" w:firstLine="567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81471B">
        <w:rPr>
          <w:rFonts w:ascii="GHEA Grapalat" w:eastAsia="Calibri" w:hAnsi="GHEA Grapalat"/>
          <w:sz w:val="24"/>
          <w:szCs w:val="24"/>
        </w:rPr>
        <w:t>Միաժամանակ</w:t>
      </w:r>
      <w:proofErr w:type="spellEnd"/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, </w:t>
      </w:r>
      <w:proofErr w:type="spellStart"/>
      <w:r w:rsidR="0081471B">
        <w:rPr>
          <w:rFonts w:ascii="GHEA Grapalat" w:eastAsia="Calibri" w:hAnsi="GHEA Grapalat"/>
          <w:sz w:val="24"/>
          <w:szCs w:val="24"/>
        </w:rPr>
        <w:t>Հիմնադրամը</w:t>
      </w:r>
      <w:proofErr w:type="spellEnd"/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81471B" w:rsidRPr="00581705">
        <w:rPr>
          <w:rFonts w:ascii="GHEA Grapalat" w:eastAsia="Calibri" w:hAnsi="GHEA Grapalat"/>
          <w:sz w:val="24"/>
          <w:szCs w:val="24"/>
          <w:lang w:val="hy-AM"/>
        </w:rPr>
        <w:t>կապահովի</w:t>
      </w:r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81471B">
        <w:rPr>
          <w:rFonts w:ascii="GHEA Grapalat" w:eastAsia="Calibri" w:hAnsi="GHEA Grapalat"/>
          <w:sz w:val="24"/>
          <w:szCs w:val="24"/>
        </w:rPr>
        <w:t>նաև</w:t>
      </w:r>
      <w:proofErr w:type="spellEnd"/>
      <w:r w:rsidR="0081471B" w:rsidRPr="00581705">
        <w:rPr>
          <w:rFonts w:ascii="GHEA Grapalat" w:eastAsia="Calibri" w:hAnsi="GHEA Grapalat"/>
          <w:sz w:val="24"/>
          <w:szCs w:val="24"/>
          <w:lang w:val="hy-AM"/>
        </w:rPr>
        <w:t xml:space="preserve"> օրենսդրական գործընթացներ</w:t>
      </w:r>
      <w:proofErr w:type="spellStart"/>
      <w:r w:rsidR="0081471B">
        <w:rPr>
          <w:rFonts w:ascii="GHEA Grapalat" w:eastAsia="Calibri" w:hAnsi="GHEA Grapalat"/>
          <w:sz w:val="24"/>
          <w:szCs w:val="24"/>
        </w:rPr>
        <w:t>ում</w:t>
      </w:r>
      <w:proofErr w:type="spellEnd"/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81471B">
        <w:rPr>
          <w:rFonts w:ascii="GHEA Grapalat" w:eastAsia="Calibri" w:hAnsi="GHEA Grapalat"/>
          <w:sz w:val="24"/>
          <w:szCs w:val="24"/>
        </w:rPr>
        <w:t>հանրային</w:t>
      </w:r>
      <w:proofErr w:type="spellEnd"/>
      <w:r w:rsidR="0081471B" w:rsidRPr="00581705">
        <w:rPr>
          <w:rFonts w:ascii="GHEA Grapalat" w:eastAsia="Calibri" w:hAnsi="GHEA Grapalat"/>
          <w:sz w:val="24"/>
          <w:szCs w:val="24"/>
          <w:lang w:val="hy-AM"/>
        </w:rPr>
        <w:t xml:space="preserve"> տեղեկացվածությունը և մասնակցությունը</w:t>
      </w:r>
      <w:r w:rsidR="0081471B">
        <w:rPr>
          <w:rFonts w:ascii="GHEA Grapalat" w:eastAsia="Calibri" w:hAnsi="GHEA Grapalat"/>
          <w:sz w:val="24"/>
          <w:szCs w:val="24"/>
        </w:rPr>
        <w:t>՝</w:t>
      </w:r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81471B">
        <w:rPr>
          <w:rFonts w:ascii="GHEA Grapalat" w:eastAsia="Calibri" w:hAnsi="GHEA Grapalat"/>
          <w:sz w:val="24"/>
          <w:szCs w:val="24"/>
        </w:rPr>
        <w:t>հանրային</w:t>
      </w:r>
      <w:proofErr w:type="spellEnd"/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81471B">
        <w:rPr>
          <w:rFonts w:ascii="GHEA Grapalat" w:eastAsia="Calibri" w:hAnsi="GHEA Grapalat"/>
          <w:sz w:val="24"/>
          <w:szCs w:val="24"/>
        </w:rPr>
        <w:t>քննարկումների</w:t>
      </w:r>
      <w:proofErr w:type="spellEnd"/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81471B">
        <w:rPr>
          <w:rFonts w:ascii="GHEA Grapalat" w:eastAsia="Calibri" w:hAnsi="GHEA Grapalat"/>
          <w:sz w:val="24"/>
          <w:szCs w:val="24"/>
        </w:rPr>
        <w:t>կազմակերպման</w:t>
      </w:r>
      <w:proofErr w:type="spellEnd"/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81471B">
        <w:rPr>
          <w:rFonts w:ascii="GHEA Grapalat" w:eastAsia="Calibri" w:hAnsi="GHEA Grapalat"/>
          <w:sz w:val="24"/>
          <w:szCs w:val="24"/>
        </w:rPr>
        <w:t>միջոցով</w:t>
      </w:r>
      <w:proofErr w:type="spellEnd"/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, </w:t>
      </w:r>
      <w:proofErr w:type="spellStart"/>
      <w:r w:rsidR="0081471B">
        <w:rPr>
          <w:rFonts w:ascii="GHEA Grapalat" w:eastAsia="Calibri" w:hAnsi="GHEA Grapalat"/>
          <w:sz w:val="24"/>
          <w:szCs w:val="24"/>
        </w:rPr>
        <w:t>ինչպես</w:t>
      </w:r>
      <w:proofErr w:type="spellEnd"/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81471B">
        <w:rPr>
          <w:rFonts w:ascii="GHEA Grapalat" w:eastAsia="Calibri" w:hAnsi="GHEA Grapalat"/>
          <w:sz w:val="24"/>
          <w:szCs w:val="24"/>
        </w:rPr>
        <w:t>նախագծի</w:t>
      </w:r>
      <w:proofErr w:type="spellEnd"/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81471B">
        <w:rPr>
          <w:rFonts w:ascii="GHEA Grapalat" w:eastAsia="Calibri" w:hAnsi="GHEA Grapalat"/>
          <w:sz w:val="24"/>
          <w:szCs w:val="24"/>
        </w:rPr>
        <w:t>մշակման</w:t>
      </w:r>
      <w:proofErr w:type="spellEnd"/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81471B">
        <w:rPr>
          <w:rFonts w:ascii="GHEA Grapalat" w:eastAsia="Calibri" w:hAnsi="GHEA Grapalat"/>
          <w:sz w:val="24"/>
          <w:szCs w:val="24"/>
        </w:rPr>
        <w:t>համար</w:t>
      </w:r>
      <w:proofErr w:type="spellEnd"/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81471B">
        <w:rPr>
          <w:rFonts w:ascii="GHEA Grapalat" w:eastAsia="Calibri" w:hAnsi="GHEA Grapalat"/>
          <w:sz w:val="24"/>
          <w:szCs w:val="24"/>
        </w:rPr>
        <w:t>կարիքները</w:t>
      </w:r>
      <w:proofErr w:type="spellEnd"/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81471B">
        <w:rPr>
          <w:rFonts w:ascii="GHEA Grapalat" w:eastAsia="Calibri" w:hAnsi="GHEA Grapalat"/>
          <w:sz w:val="24"/>
          <w:szCs w:val="24"/>
        </w:rPr>
        <w:t>վեր</w:t>
      </w:r>
      <w:proofErr w:type="spellEnd"/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81471B">
        <w:rPr>
          <w:rFonts w:ascii="GHEA Grapalat" w:eastAsia="Calibri" w:hAnsi="GHEA Grapalat"/>
          <w:sz w:val="24"/>
          <w:szCs w:val="24"/>
        </w:rPr>
        <w:t>հանելու</w:t>
      </w:r>
      <w:proofErr w:type="spellEnd"/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, </w:t>
      </w:r>
      <w:proofErr w:type="spellStart"/>
      <w:r w:rsidR="0081471B">
        <w:rPr>
          <w:rFonts w:ascii="GHEA Grapalat" w:eastAsia="Calibri" w:hAnsi="GHEA Grapalat"/>
          <w:sz w:val="24"/>
          <w:szCs w:val="24"/>
        </w:rPr>
        <w:t>այնպես</w:t>
      </w:r>
      <w:proofErr w:type="spellEnd"/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81471B">
        <w:rPr>
          <w:rFonts w:ascii="GHEA Grapalat" w:eastAsia="Calibri" w:hAnsi="GHEA Grapalat"/>
          <w:sz w:val="24"/>
          <w:szCs w:val="24"/>
        </w:rPr>
        <w:t>էլ</w:t>
      </w:r>
      <w:proofErr w:type="spellEnd"/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81471B">
        <w:rPr>
          <w:rFonts w:ascii="GHEA Grapalat" w:eastAsia="Calibri" w:hAnsi="GHEA Grapalat"/>
          <w:sz w:val="24"/>
          <w:szCs w:val="24"/>
        </w:rPr>
        <w:t>բուն</w:t>
      </w:r>
      <w:proofErr w:type="spellEnd"/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81471B">
        <w:rPr>
          <w:rFonts w:ascii="GHEA Grapalat" w:eastAsia="Calibri" w:hAnsi="GHEA Grapalat"/>
          <w:sz w:val="24"/>
          <w:szCs w:val="24"/>
        </w:rPr>
        <w:t>նախագծերը</w:t>
      </w:r>
      <w:proofErr w:type="spellEnd"/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81471B">
        <w:rPr>
          <w:rFonts w:ascii="GHEA Grapalat" w:eastAsia="Calibri" w:hAnsi="GHEA Grapalat"/>
          <w:sz w:val="24"/>
          <w:szCs w:val="24"/>
        </w:rPr>
        <w:t>քննարկելու</w:t>
      </w:r>
      <w:proofErr w:type="spellEnd"/>
      <w:r w:rsidR="0081471B" w:rsidRPr="006D0D3D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proofErr w:type="spellStart"/>
      <w:r w:rsidR="0081471B">
        <w:rPr>
          <w:rFonts w:ascii="GHEA Grapalat" w:eastAsia="Calibri" w:hAnsi="GHEA Grapalat"/>
          <w:sz w:val="24"/>
          <w:szCs w:val="24"/>
        </w:rPr>
        <w:t>միջոցով</w:t>
      </w:r>
      <w:proofErr w:type="spellEnd"/>
      <w:r w:rsidR="008F55A9">
        <w:rPr>
          <w:rFonts w:ascii="GHEA Grapalat" w:eastAsia="Calibri" w:hAnsi="GHEA Grapalat"/>
          <w:sz w:val="24"/>
          <w:szCs w:val="24"/>
          <w:lang w:val="hy-AM"/>
        </w:rPr>
        <w:t>:</w:t>
      </w:r>
    </w:p>
    <w:p w:rsidR="008F55A9" w:rsidRDefault="008F55A9" w:rsidP="007F6FC7">
      <w:pPr>
        <w:ind w:right="-31" w:firstLine="567"/>
        <w:jc w:val="both"/>
        <w:rPr>
          <w:rFonts w:ascii="GHEA Grapalat" w:eastAsia="Calibri" w:hAnsi="GHEA Grapalat"/>
          <w:sz w:val="24"/>
          <w:szCs w:val="24"/>
          <w:lang w:val="hy-AM"/>
        </w:rPr>
      </w:pPr>
    </w:p>
    <w:p w:rsidR="008F55A9" w:rsidRPr="008F55A9" w:rsidRDefault="008F55A9" w:rsidP="007F6FC7">
      <w:pPr>
        <w:ind w:right="-31" w:firstLine="567"/>
        <w:jc w:val="both"/>
        <w:rPr>
          <w:rFonts w:ascii="GHEA Grapalat" w:eastAsia="Calibri" w:hAnsi="GHEA Grapalat"/>
          <w:sz w:val="24"/>
          <w:szCs w:val="24"/>
          <w:lang w:val="hy-AM"/>
        </w:rPr>
      </w:pPr>
    </w:p>
    <w:p w:rsidR="00920701" w:rsidRPr="00A64BBA" w:rsidRDefault="003139D3" w:rsidP="007F6FC7">
      <w:pPr>
        <w:spacing w:after="0"/>
        <w:ind w:right="-31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                                    </w:t>
      </w:r>
      <w:r w:rsidR="00920701" w:rsidRPr="002244A6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3E2158" w:rsidRPr="00A64BBA" w:rsidRDefault="003E2158" w:rsidP="007F6FC7">
      <w:pPr>
        <w:spacing w:after="0"/>
        <w:ind w:right="-31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6D0D3D" w:rsidRPr="002244A6" w:rsidRDefault="006D0D3D" w:rsidP="007F6FC7">
      <w:pPr>
        <w:spacing w:after="0"/>
        <w:ind w:right="-31" w:firstLine="567"/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«ՀԱՅԱՍՏԱՆԻ ՀԱՆՐԱՊԵՏՈՒԹՅԱՆ 201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</w:t>
      </w:r>
      <w:r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ԲՅՈՒՋԵՈՒՄ </w:t>
      </w:r>
      <w:r w:rsidR="008F55A9" w:rsidRPr="008F55A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</w:t>
      </w:r>
      <w:r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201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</w:t>
      </w:r>
      <w:r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 2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-Ի N 1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-Ն ՈՐՈՇՄԱՆ ՄԵՋ ՓՈՓՈԽՈՒԹՅՈՒՆՆԵՐ ԵՎ ԼՐԱՑՈՒՄՆԵՐ ԿԱՏԱՐԵԼՈՒ ՄԱՍԻՆ»</w:t>
      </w:r>
      <w:r w:rsidRPr="006D0D3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ՀՀ ԿԱՌԱՎԱՐՈՒԹՅԱՆ  </w:t>
      </w:r>
      <w:r w:rsidRPr="00D05D6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ՈՐՈՇՄԱՆ</w:t>
      </w:r>
      <w:r w:rsidRPr="002244A6">
        <w:rPr>
          <w:rFonts w:ascii="GHEA Grapalat" w:hAnsi="GHEA Grapalat" w:cs="GHEA Grapalat"/>
          <w:b/>
          <w:color w:val="000000"/>
          <w:sz w:val="24"/>
          <w:szCs w:val="24"/>
          <w:lang w:val="af-ZA"/>
        </w:rPr>
        <w:t xml:space="preserve"> </w:t>
      </w:r>
      <w:r w:rsidRPr="00D05D6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ՆԱԽԱԳԾԻ</w:t>
      </w:r>
      <w:r w:rsidRPr="002244A6">
        <w:rPr>
          <w:rFonts w:ascii="GHEA Grapalat" w:hAnsi="GHEA Grapalat" w:cs="GHEA Grapalat"/>
          <w:b/>
          <w:color w:val="000000"/>
          <w:sz w:val="24"/>
          <w:szCs w:val="24"/>
          <w:lang w:val="af-ZA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ԸՆԴՈՒՆ</w:t>
      </w:r>
      <w:r w:rsidRPr="00834861">
        <w:rPr>
          <w:rFonts w:ascii="GHEA Grapalat" w:hAnsi="GHEA Grapalat" w:cs="Sylfaen"/>
          <w:b/>
          <w:sz w:val="24"/>
          <w:szCs w:val="24"/>
          <w:lang w:val="hy-AM"/>
        </w:rPr>
        <w:t>ՄԱՆ</w:t>
      </w:r>
      <w:r w:rsidRPr="002244A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Pr="002244A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2244A6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ԲՅՈՒՋԵՈՒՄ</w:t>
      </w:r>
      <w:r w:rsidRPr="002244A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ԾԱԽՍԵՐԻ</w:t>
      </w:r>
      <w:r w:rsidRPr="002244A6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2244A6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ԵԿԱՄՈՒՏՆԵՐԻ</w:t>
      </w:r>
      <w:r w:rsidRPr="002244A6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ԱՎԵԼԱՑՄԱՆ</w:t>
      </w:r>
      <w:r w:rsidRPr="002244A6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2244A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ՆՎԱԶԵՑՄԱՆ</w:t>
      </w:r>
      <w:r w:rsidRPr="002244A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D05D6E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6D0D3D" w:rsidRPr="006D0D3D" w:rsidRDefault="006D0D3D" w:rsidP="007F6FC7">
      <w:pPr>
        <w:shd w:val="clear" w:color="auto" w:fill="FFFFFF"/>
        <w:spacing w:after="0" w:line="240" w:lineRule="auto"/>
        <w:ind w:firstLine="567"/>
        <w:jc w:val="both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</w:p>
    <w:p w:rsidR="00920701" w:rsidRPr="002244A6" w:rsidRDefault="00920701" w:rsidP="007F6FC7">
      <w:pPr>
        <w:spacing w:after="0"/>
        <w:ind w:right="-31"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C6300A" w:rsidRPr="006D0D3D" w:rsidRDefault="00E01AD3" w:rsidP="007F6FC7">
      <w:pPr>
        <w:spacing w:after="0"/>
        <w:ind w:right="-31"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6D0D3D">
        <w:rPr>
          <w:rFonts w:ascii="GHEA Grapalat" w:hAnsi="GHEA Grapalat"/>
          <w:sz w:val="24"/>
          <w:szCs w:val="24"/>
          <w:lang w:val="hy-AM"/>
        </w:rPr>
        <w:t>«</w:t>
      </w:r>
      <w:r w:rsidR="006D0D3D"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</w:t>
      </w:r>
      <w:r w:rsidR="006D0D3D"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6D0D3D"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</w:t>
      </w:r>
      <w:r w:rsidR="006D0D3D"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անրապետության 2019 թվականի պետական բյուջեում </w:t>
      </w:r>
      <w:r w:rsidR="008F55A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="006D0D3D"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D0D3D"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</w:t>
      </w:r>
      <w:r w:rsidR="006D0D3D"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6D0D3D"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</w:t>
      </w:r>
      <w:r w:rsidR="006D0D3D"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անրապետության կառավարության 2018 թվականի դեկտեմբերի 27-ի </w:t>
      </w:r>
      <w:r w:rsidR="008F55A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N </w:t>
      </w:r>
      <w:r w:rsidR="006D0D3D"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1515-</w:t>
      </w:r>
      <w:r w:rsidR="006D0D3D"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</w:t>
      </w:r>
      <w:r w:rsidR="006D0D3D"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որոշման մեջ փոփոխություններ </w:t>
      </w:r>
      <w:r w:rsidR="006D0D3D"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և</w:t>
      </w:r>
      <w:r w:rsidR="006D0D3D"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լրացումներ կատարելու մասին</w:t>
      </w:r>
      <w:r w:rsidRPr="006D0D3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»</w:t>
      </w:r>
      <w:r w:rsidRPr="006D0D3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6D0D3D" w:rsidRPr="006D0D3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6D0D3D" w:rsidRPr="006D0D3D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="006D0D3D" w:rsidRPr="006D0D3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D0D3D" w:rsidRPr="006D0D3D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="006D0D3D" w:rsidRPr="006D0D3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D0D3D" w:rsidRPr="006D0D3D"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 w:rsidR="006D0D3D" w:rsidRPr="006D0D3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D0D3D" w:rsidRPr="006D0D3D">
        <w:rPr>
          <w:rFonts w:ascii="GHEA Grapalat" w:hAnsi="GHEA Grapalat"/>
          <w:sz w:val="24"/>
          <w:szCs w:val="24"/>
          <w:lang w:val="fr-FR"/>
        </w:rPr>
        <w:t>որոշման</w:t>
      </w:r>
      <w:proofErr w:type="spellEnd"/>
      <w:r w:rsidR="006D0D3D" w:rsidRPr="006D0D3D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D0D3D" w:rsidRPr="006D0D3D">
        <w:rPr>
          <w:rFonts w:ascii="GHEA Grapalat" w:hAnsi="GHEA Grapalat"/>
          <w:sz w:val="24"/>
          <w:szCs w:val="24"/>
          <w:lang w:val="fr-FR"/>
        </w:rPr>
        <w:t>նախագծի</w:t>
      </w:r>
      <w:proofErr w:type="spellEnd"/>
      <w:r w:rsidR="006D0D3D" w:rsidRPr="006D0D3D">
        <w:rPr>
          <w:rFonts w:ascii="GHEA Grapalat" w:hAnsi="GHEA Grapalat" w:cs="Sylfaen"/>
          <w:sz w:val="24"/>
          <w:szCs w:val="24"/>
          <w:lang w:val="af-ZA"/>
        </w:rPr>
        <w:t xml:space="preserve">  ընդունմամբ Հայաստանի Հանրապետության 2019 թվականի պետական բյուջեում նախատեսվում է եկամուտների և ծախսերի ավելացում  </w:t>
      </w:r>
      <w:r w:rsidR="008F55A9">
        <w:rPr>
          <w:rFonts w:ascii="GHEA Grapalat" w:hAnsi="GHEA Grapalat" w:cs="Arial"/>
          <w:bCs/>
          <w:sz w:val="24"/>
          <w:szCs w:val="24"/>
          <w:lang w:val="hy-AM"/>
        </w:rPr>
        <w:t>14233,4</w:t>
      </w:r>
      <w:r w:rsidR="006D0D3D" w:rsidRPr="006D0D3D">
        <w:rPr>
          <w:rFonts w:ascii="GHEA Grapalat" w:hAnsi="GHEA Grapalat" w:cs="Arial"/>
          <w:bCs/>
          <w:sz w:val="24"/>
          <w:szCs w:val="24"/>
          <w:lang w:val="pt-PT"/>
        </w:rPr>
        <w:t xml:space="preserve"> </w:t>
      </w:r>
      <w:r w:rsidR="006D0D3D" w:rsidRPr="006D0D3D">
        <w:rPr>
          <w:rFonts w:ascii="GHEA Grapalat" w:hAnsi="GHEA Grapalat" w:cs="Sylfaen"/>
          <w:sz w:val="24"/>
          <w:szCs w:val="24"/>
          <w:lang w:val="af-ZA"/>
        </w:rPr>
        <w:t>հազ. դրամի չափով:</w:t>
      </w:r>
    </w:p>
    <w:p w:rsidR="00CA1281" w:rsidRDefault="00CA1281" w:rsidP="007F6FC7">
      <w:pPr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br w:type="page"/>
      </w:r>
    </w:p>
    <w:p w:rsidR="00C6300A" w:rsidRPr="002244A6" w:rsidRDefault="003139D3" w:rsidP="007F6FC7">
      <w:pPr>
        <w:spacing w:after="0"/>
        <w:ind w:right="-31" w:firstLine="567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lastRenderedPageBreak/>
        <w:t xml:space="preserve">                                         </w:t>
      </w:r>
      <w:r w:rsidR="00C6300A" w:rsidRPr="002244A6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C6300A" w:rsidRPr="002244A6" w:rsidRDefault="006D0D3D" w:rsidP="007F6FC7">
      <w:pPr>
        <w:spacing w:after="0"/>
        <w:ind w:right="-31" w:firstLine="567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«ՀԱՅԱՍՏԱՆԻ ՀԱՆՐԱՊԵՏՈՒԹՅԱՆ 201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</w:t>
      </w:r>
      <w:r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ԲՅՈՒՋԵՈՒՄ </w:t>
      </w:r>
      <w:r w:rsidR="008F55A9" w:rsidRPr="0084426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</w:t>
      </w:r>
      <w:r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201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</w:t>
      </w:r>
      <w:r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 2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-Ի N 1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Pr="00D92A4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-Ն ՈՐՈՇՄԱՆ ՄԵՋ ՓՈՓՈԽՈՒԹՅՈՒՆՆԵՐ ԵՎ ԼՐԱՑՈՒՄՆԵՐ ԿԱՏԱՐԵԼՈՒ ՄԱՍԻՆ»</w:t>
      </w:r>
      <w:r w:rsidRPr="006D0D3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B374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Pr="006D0D3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B374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6D0D3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C6300A" w:rsidRPr="00D05D6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ՈՐՈՇՄԱՆ</w:t>
      </w:r>
      <w:r w:rsidR="00C6300A" w:rsidRPr="002244A6">
        <w:rPr>
          <w:rFonts w:ascii="GHEA Grapalat" w:hAnsi="GHEA Grapalat" w:cs="GHEA Grapalat"/>
          <w:b/>
          <w:color w:val="000000"/>
          <w:sz w:val="24"/>
          <w:szCs w:val="24"/>
          <w:lang w:val="af-ZA"/>
        </w:rPr>
        <w:t xml:space="preserve"> </w:t>
      </w:r>
      <w:r w:rsidR="00C6300A" w:rsidRPr="00D05D6E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ՆԱԽԱԳԾԻ</w:t>
      </w:r>
      <w:r w:rsidR="00C6300A" w:rsidRPr="002244A6">
        <w:rPr>
          <w:rFonts w:ascii="GHEA Grapalat" w:hAnsi="GHEA Grapalat" w:cs="GHEA Grapalat"/>
          <w:b/>
          <w:color w:val="000000"/>
          <w:sz w:val="24"/>
          <w:szCs w:val="24"/>
          <w:lang w:val="af-ZA"/>
        </w:rPr>
        <w:t xml:space="preserve"> </w:t>
      </w:r>
      <w:r w:rsidR="00C6300A" w:rsidRPr="00D05D6E">
        <w:rPr>
          <w:rFonts w:ascii="GHEA Grapalat" w:hAnsi="GHEA Grapalat" w:cs="Sylfaen"/>
          <w:b/>
          <w:sz w:val="24"/>
          <w:szCs w:val="24"/>
          <w:lang w:val="hy-AM"/>
        </w:rPr>
        <w:t>ԸՆԴՈՒՆ</w:t>
      </w:r>
      <w:r w:rsidR="0095693A" w:rsidRPr="0095693A">
        <w:rPr>
          <w:rFonts w:ascii="GHEA Grapalat" w:hAnsi="GHEA Grapalat" w:cs="Sylfaen"/>
          <w:b/>
          <w:sz w:val="24"/>
          <w:szCs w:val="24"/>
          <w:lang w:val="hy-AM"/>
        </w:rPr>
        <w:t>ՄԱՆ</w:t>
      </w:r>
      <w:r w:rsidR="00C6300A" w:rsidRPr="002244A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C6300A" w:rsidRPr="00D05D6E"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 w:rsidR="00C6300A" w:rsidRPr="002244A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C6300A" w:rsidRPr="00D05D6E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="00C6300A" w:rsidRPr="002244A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C6300A" w:rsidRPr="002244A6">
        <w:rPr>
          <w:rFonts w:ascii="GHEA Grapalat" w:hAnsi="GHEA Grapalat" w:cs="Arial Armenian"/>
          <w:b/>
          <w:sz w:val="24"/>
          <w:szCs w:val="24"/>
          <w:lang w:val="hy-AM"/>
        </w:rPr>
        <w:t xml:space="preserve">  </w:t>
      </w:r>
      <w:r w:rsidR="00C6300A" w:rsidRPr="00D05D6E">
        <w:rPr>
          <w:rFonts w:ascii="GHEA Grapalat" w:hAnsi="GHEA Grapalat" w:cs="Sylfaen"/>
          <w:b/>
          <w:sz w:val="24"/>
          <w:szCs w:val="24"/>
          <w:lang w:val="hy-AM"/>
        </w:rPr>
        <w:t>ԱԿՏԵՐՈՒՄ</w:t>
      </w:r>
      <w:r w:rsidR="00C6300A" w:rsidRPr="002244A6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="00C6300A" w:rsidRPr="00D05D6E">
        <w:rPr>
          <w:rFonts w:ascii="GHEA Grapalat" w:hAnsi="GHEA Grapalat" w:cs="Sylfaen"/>
          <w:b/>
          <w:sz w:val="24"/>
          <w:szCs w:val="24"/>
          <w:lang w:val="hy-AM"/>
        </w:rPr>
        <w:t>ՓՈՓՈԽՈՒԹՅՈՒՆՆԵՐ</w:t>
      </w:r>
      <w:r w:rsidR="00C6300A" w:rsidRPr="002244A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C6300A" w:rsidRPr="00D05D6E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="00C6300A" w:rsidRPr="002244A6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="00C6300A" w:rsidRPr="00D05D6E">
        <w:rPr>
          <w:rFonts w:ascii="GHEA Grapalat" w:hAnsi="GHEA Grapalat" w:cs="Sylfaen"/>
          <w:b/>
          <w:sz w:val="24"/>
          <w:szCs w:val="24"/>
          <w:lang w:val="hy-AM"/>
        </w:rPr>
        <w:t>ԼՐԱՑՈՒՄՆԵՐ</w:t>
      </w:r>
      <w:r w:rsidR="00C6300A" w:rsidRPr="002244A6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="00C6300A" w:rsidRPr="00D05D6E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="00C6300A" w:rsidRPr="002244A6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="00C6300A" w:rsidRPr="00D05D6E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="00C6300A" w:rsidRPr="002244A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C6300A" w:rsidRPr="00D05D6E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:rsidR="002F0900" w:rsidRPr="002244A6" w:rsidRDefault="002F0900" w:rsidP="007F6FC7">
      <w:pPr>
        <w:spacing w:after="0"/>
        <w:ind w:right="-31" w:firstLine="567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920701" w:rsidRPr="002244A6" w:rsidRDefault="002F0900" w:rsidP="007F6FC7">
      <w:pPr>
        <w:spacing w:after="0"/>
        <w:ind w:right="-31" w:firstLine="567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2244A6">
        <w:rPr>
          <w:rFonts w:ascii="GHEA Grapalat" w:hAnsi="GHEA Grapalat"/>
          <w:b/>
          <w:sz w:val="24"/>
          <w:szCs w:val="24"/>
          <w:lang w:val="af-ZA"/>
        </w:rPr>
        <w:t>1.</w:t>
      </w:r>
      <w:proofErr w:type="spellStart"/>
      <w:r w:rsidRPr="002244A6">
        <w:rPr>
          <w:rFonts w:ascii="GHEA Grapalat" w:hAnsi="GHEA Grapalat"/>
          <w:b/>
          <w:sz w:val="24"/>
          <w:szCs w:val="24"/>
        </w:rPr>
        <w:t>Այլ</w:t>
      </w:r>
      <w:proofErr w:type="spellEnd"/>
      <w:r w:rsidRPr="002244A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2244A6">
        <w:rPr>
          <w:rFonts w:ascii="GHEA Grapalat" w:hAnsi="GHEA Grapalat"/>
          <w:b/>
          <w:sz w:val="24"/>
          <w:szCs w:val="24"/>
        </w:rPr>
        <w:t>իրավական</w:t>
      </w:r>
      <w:proofErr w:type="spellEnd"/>
      <w:r w:rsidRPr="002244A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2244A6">
        <w:rPr>
          <w:rFonts w:ascii="GHEA Grapalat" w:hAnsi="GHEA Grapalat"/>
          <w:b/>
          <w:sz w:val="24"/>
          <w:szCs w:val="24"/>
        </w:rPr>
        <w:t>ակտերում</w:t>
      </w:r>
      <w:proofErr w:type="spellEnd"/>
      <w:r w:rsidRPr="002244A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2244A6">
        <w:rPr>
          <w:rFonts w:ascii="GHEA Grapalat" w:hAnsi="GHEA Grapalat"/>
          <w:b/>
          <w:sz w:val="24"/>
          <w:szCs w:val="24"/>
        </w:rPr>
        <w:t>փոփոխությունների</w:t>
      </w:r>
      <w:proofErr w:type="spellEnd"/>
      <w:r w:rsidRPr="002244A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2244A6">
        <w:rPr>
          <w:rFonts w:ascii="GHEA Grapalat" w:hAnsi="GHEA Grapalat"/>
          <w:b/>
          <w:sz w:val="24"/>
          <w:szCs w:val="24"/>
        </w:rPr>
        <w:t>և</w:t>
      </w:r>
      <w:r w:rsidRPr="002244A6">
        <w:rPr>
          <w:rFonts w:ascii="GHEA Grapalat" w:hAnsi="GHEA Grapalat"/>
          <w:b/>
          <w:sz w:val="24"/>
          <w:szCs w:val="24"/>
          <w:lang w:val="af-ZA"/>
        </w:rPr>
        <w:t>/</w:t>
      </w:r>
      <w:proofErr w:type="spellStart"/>
      <w:r w:rsidRPr="002244A6">
        <w:rPr>
          <w:rFonts w:ascii="GHEA Grapalat" w:hAnsi="GHEA Grapalat"/>
          <w:b/>
          <w:sz w:val="24"/>
          <w:szCs w:val="24"/>
        </w:rPr>
        <w:t>կամ</w:t>
      </w:r>
      <w:proofErr w:type="spellEnd"/>
      <w:r w:rsidRPr="002244A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2244A6">
        <w:rPr>
          <w:rFonts w:ascii="GHEA Grapalat" w:hAnsi="GHEA Grapalat"/>
          <w:b/>
          <w:sz w:val="24"/>
          <w:szCs w:val="24"/>
        </w:rPr>
        <w:t>լրացումների</w:t>
      </w:r>
      <w:proofErr w:type="spellEnd"/>
      <w:r w:rsidRPr="002244A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2244A6">
        <w:rPr>
          <w:rFonts w:ascii="GHEA Grapalat" w:hAnsi="GHEA Grapalat"/>
          <w:b/>
          <w:sz w:val="24"/>
          <w:szCs w:val="24"/>
        </w:rPr>
        <w:t>անհրաժեշտությունը</w:t>
      </w:r>
      <w:proofErr w:type="spellEnd"/>
      <w:r w:rsidRPr="002244A6">
        <w:rPr>
          <w:rFonts w:ascii="GHEA Grapalat" w:hAnsi="GHEA Grapalat"/>
          <w:b/>
          <w:sz w:val="24"/>
          <w:szCs w:val="24"/>
          <w:lang w:val="af-ZA"/>
        </w:rPr>
        <w:t>.</w:t>
      </w:r>
    </w:p>
    <w:p w:rsidR="00BA4CED" w:rsidRPr="002244A6" w:rsidRDefault="00BA4CED" w:rsidP="007F6FC7">
      <w:pPr>
        <w:spacing w:after="0"/>
        <w:ind w:right="-31" w:firstLine="567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</w:p>
    <w:p w:rsidR="008277FF" w:rsidRPr="002244A6" w:rsidRDefault="004A0B31" w:rsidP="007F6FC7">
      <w:pPr>
        <w:spacing w:after="0"/>
        <w:ind w:right="-31"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6D0D3D">
        <w:rPr>
          <w:rFonts w:ascii="GHEA Grapalat" w:hAnsi="GHEA Grapalat"/>
          <w:sz w:val="24"/>
          <w:szCs w:val="24"/>
          <w:lang w:val="hy-AM"/>
        </w:rPr>
        <w:t>«</w:t>
      </w:r>
      <w:r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</w:t>
      </w:r>
      <w:r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</w:t>
      </w:r>
      <w:r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անրապետության 2019 թվականի պետական բյուջեում </w:t>
      </w:r>
      <w:r w:rsidR="008F55A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ru-RU"/>
        </w:rPr>
        <w:t>և</w:t>
      </w:r>
      <w:r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</w:t>
      </w:r>
      <w:r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</w:t>
      </w:r>
      <w:r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անրապետության կառավարության 2018 թվականի դեկտեմբերի 27-ի </w:t>
      </w:r>
      <w:r w:rsidR="008F55A9" w:rsidRPr="008F55A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>N</w:t>
      </w:r>
      <w:r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1515-</w:t>
      </w:r>
      <w:r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</w:t>
      </w:r>
      <w:r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որոշման մեջ փոփոխություններ </w:t>
      </w:r>
      <w:r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և</w:t>
      </w:r>
      <w:r w:rsidRPr="006D0D3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լրացումներ կատարելու մասին</w:t>
      </w:r>
      <w:r w:rsidRPr="006D0D3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»</w:t>
      </w:r>
      <w:r w:rsidRPr="006D0D3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  <w:t xml:space="preserve">  </w:t>
      </w:r>
      <w:proofErr w:type="spellStart"/>
      <w:r w:rsidR="00C6300A" w:rsidRPr="002244A6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C6300A" w:rsidRPr="002244A6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C6300A" w:rsidRPr="002244A6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C6300A" w:rsidRPr="002244A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C6300A" w:rsidRPr="002244A6">
        <w:rPr>
          <w:rFonts w:ascii="GHEA Grapalat" w:hAnsi="GHEA Grapalat" w:cs="Sylfaen"/>
          <w:color w:val="000000"/>
          <w:sz w:val="24"/>
          <w:szCs w:val="24"/>
        </w:rPr>
        <w:t>կառավարության</w:t>
      </w:r>
      <w:proofErr w:type="spellEnd"/>
      <w:r w:rsidR="00C6300A" w:rsidRPr="002244A6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C6300A" w:rsidRPr="002244A6">
        <w:rPr>
          <w:rFonts w:ascii="GHEA Grapalat" w:hAnsi="GHEA Grapalat" w:cs="Sylfaen"/>
          <w:color w:val="000000"/>
          <w:sz w:val="24"/>
          <w:szCs w:val="24"/>
        </w:rPr>
        <w:t>որոշման</w:t>
      </w:r>
      <w:proofErr w:type="spellEnd"/>
      <w:r w:rsidR="00C6300A" w:rsidRPr="002244A6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="00C6300A" w:rsidRPr="002244A6">
        <w:rPr>
          <w:rFonts w:ascii="GHEA Grapalat" w:hAnsi="GHEA Grapalat" w:cs="Sylfaen"/>
          <w:sz w:val="24"/>
          <w:szCs w:val="24"/>
          <w:lang w:val="ru-RU"/>
        </w:rPr>
        <w:t>նախագծի</w:t>
      </w:r>
      <w:r w:rsidR="00C6300A" w:rsidRPr="002244A6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00A" w:rsidRPr="002244A6">
        <w:rPr>
          <w:rFonts w:ascii="GHEA Grapalat" w:hAnsi="GHEA Grapalat" w:cs="Sylfaen"/>
          <w:sz w:val="24"/>
          <w:szCs w:val="24"/>
          <w:lang w:val="ru-RU"/>
        </w:rPr>
        <w:t>ընդունում</w:t>
      </w:r>
      <w:r w:rsidR="00C6300A" w:rsidRPr="002244A6">
        <w:rPr>
          <w:rFonts w:ascii="GHEA Grapalat" w:hAnsi="GHEA Grapalat" w:cs="Sylfaen"/>
          <w:sz w:val="24"/>
          <w:szCs w:val="24"/>
        </w:rPr>
        <w:t>ն</w:t>
      </w:r>
      <w:r w:rsidR="00C6300A" w:rsidRPr="002244A6">
        <w:rPr>
          <w:rFonts w:ascii="GHEA Grapalat" w:hAnsi="GHEA Grapalat"/>
          <w:sz w:val="24"/>
          <w:szCs w:val="24"/>
          <w:lang w:val="af-ZA"/>
        </w:rPr>
        <w:t xml:space="preserve"> </w:t>
      </w:r>
      <w:r w:rsidR="00C6300A" w:rsidRPr="002244A6">
        <w:rPr>
          <w:rFonts w:ascii="GHEA Grapalat" w:hAnsi="GHEA Grapalat" w:cs="Sylfaen"/>
          <w:sz w:val="24"/>
          <w:szCs w:val="24"/>
          <w:lang w:val="af-ZA"/>
        </w:rPr>
        <w:t>այլ</w:t>
      </w:r>
      <w:r w:rsidR="00C6300A" w:rsidRPr="002244A6">
        <w:rPr>
          <w:rFonts w:ascii="GHEA Grapalat" w:hAnsi="GHEA Grapalat" w:cs="Calibri"/>
          <w:sz w:val="24"/>
          <w:szCs w:val="24"/>
          <w:lang w:val="af-ZA"/>
        </w:rPr>
        <w:t xml:space="preserve"> </w:t>
      </w:r>
      <w:r w:rsidR="00C6300A" w:rsidRPr="002244A6">
        <w:rPr>
          <w:rFonts w:ascii="GHEA Grapalat" w:hAnsi="GHEA Grapalat" w:cs="Sylfaen"/>
          <w:sz w:val="24"/>
          <w:szCs w:val="24"/>
          <w:lang w:val="af-ZA"/>
        </w:rPr>
        <w:t>իրավական</w:t>
      </w:r>
      <w:r w:rsidR="00C6300A" w:rsidRPr="002244A6">
        <w:rPr>
          <w:rFonts w:ascii="GHEA Grapalat" w:hAnsi="GHEA Grapalat" w:cs="Calibri"/>
          <w:sz w:val="24"/>
          <w:szCs w:val="24"/>
          <w:lang w:val="af-ZA"/>
        </w:rPr>
        <w:t xml:space="preserve"> </w:t>
      </w:r>
      <w:r w:rsidR="00C6300A" w:rsidRPr="002244A6">
        <w:rPr>
          <w:rFonts w:ascii="GHEA Grapalat" w:hAnsi="GHEA Grapalat" w:cs="Sylfaen"/>
          <w:sz w:val="24"/>
          <w:szCs w:val="24"/>
          <w:lang w:val="af-ZA"/>
        </w:rPr>
        <w:t>ակտերի</w:t>
      </w:r>
      <w:r w:rsidR="00C6300A" w:rsidRPr="002244A6">
        <w:rPr>
          <w:rFonts w:ascii="GHEA Grapalat" w:hAnsi="GHEA Grapalat" w:cs="Calibri"/>
          <w:sz w:val="24"/>
          <w:szCs w:val="24"/>
          <w:lang w:val="af-ZA"/>
        </w:rPr>
        <w:t xml:space="preserve"> </w:t>
      </w:r>
      <w:r w:rsidR="00C6300A" w:rsidRPr="002244A6">
        <w:rPr>
          <w:rFonts w:ascii="GHEA Grapalat" w:hAnsi="GHEA Grapalat" w:cs="Sylfaen"/>
          <w:sz w:val="24"/>
          <w:szCs w:val="24"/>
          <w:lang w:val="af-ZA"/>
        </w:rPr>
        <w:t>ընդունման</w:t>
      </w:r>
      <w:r w:rsidR="00C6300A" w:rsidRPr="002244A6">
        <w:rPr>
          <w:rFonts w:ascii="GHEA Grapalat" w:hAnsi="GHEA Grapalat" w:cs="Calibri"/>
          <w:sz w:val="24"/>
          <w:szCs w:val="24"/>
          <w:lang w:val="af-ZA"/>
        </w:rPr>
        <w:t xml:space="preserve"> </w:t>
      </w:r>
      <w:r w:rsidR="00C6300A" w:rsidRPr="002244A6">
        <w:rPr>
          <w:rFonts w:ascii="GHEA Grapalat" w:hAnsi="GHEA Grapalat" w:cs="Sylfaen"/>
          <w:sz w:val="24"/>
          <w:szCs w:val="24"/>
          <w:lang w:val="af-ZA"/>
        </w:rPr>
        <w:t>անհրաժեշտություն</w:t>
      </w:r>
      <w:r w:rsidR="00C6300A" w:rsidRPr="002244A6">
        <w:rPr>
          <w:rFonts w:ascii="GHEA Grapalat" w:hAnsi="GHEA Grapalat" w:cs="Calibri"/>
          <w:sz w:val="24"/>
          <w:szCs w:val="24"/>
          <w:lang w:val="af-ZA"/>
        </w:rPr>
        <w:t xml:space="preserve"> </w:t>
      </w:r>
      <w:r w:rsidR="00C6300A" w:rsidRPr="002244A6">
        <w:rPr>
          <w:rFonts w:ascii="GHEA Grapalat" w:hAnsi="GHEA Grapalat" w:cs="Sylfaen"/>
          <w:sz w:val="24"/>
          <w:szCs w:val="24"/>
          <w:lang w:val="af-ZA"/>
        </w:rPr>
        <w:t>չի</w:t>
      </w:r>
      <w:r w:rsidR="00C6300A" w:rsidRPr="002244A6">
        <w:rPr>
          <w:rFonts w:ascii="GHEA Grapalat" w:hAnsi="GHEA Grapalat" w:cs="Calibri"/>
          <w:sz w:val="24"/>
          <w:szCs w:val="24"/>
          <w:lang w:val="af-ZA"/>
        </w:rPr>
        <w:t xml:space="preserve"> </w:t>
      </w:r>
      <w:r w:rsidR="00C6300A" w:rsidRPr="002244A6">
        <w:rPr>
          <w:rFonts w:ascii="GHEA Grapalat" w:hAnsi="GHEA Grapalat" w:cs="Sylfaen"/>
          <w:sz w:val="24"/>
          <w:szCs w:val="24"/>
          <w:lang w:val="af-ZA"/>
        </w:rPr>
        <w:t>առաջացնում</w:t>
      </w:r>
      <w:r w:rsidR="00C6300A" w:rsidRPr="002244A6">
        <w:rPr>
          <w:rFonts w:ascii="GHEA Grapalat" w:hAnsi="GHEA Grapalat"/>
          <w:sz w:val="24"/>
          <w:szCs w:val="24"/>
          <w:lang w:val="af-ZA"/>
        </w:rPr>
        <w:t>:</w:t>
      </w:r>
    </w:p>
    <w:p w:rsidR="007F6FC7" w:rsidRDefault="007F6FC7" w:rsidP="007F6FC7">
      <w:pPr>
        <w:spacing w:line="360" w:lineRule="auto"/>
        <w:ind w:right="-31"/>
        <w:jc w:val="both"/>
        <w:rPr>
          <w:rFonts w:ascii="GHEA Grapalat" w:hAnsi="GHEA Grapalat"/>
          <w:sz w:val="24"/>
          <w:szCs w:val="24"/>
          <w:lang w:val="af-ZA"/>
        </w:rPr>
      </w:pPr>
    </w:p>
    <w:p w:rsidR="008277FF" w:rsidRPr="002244A6" w:rsidRDefault="003139D3" w:rsidP="007F6FC7">
      <w:pPr>
        <w:spacing w:line="360" w:lineRule="auto"/>
        <w:ind w:right="-31" w:firstLine="567"/>
        <w:jc w:val="both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2F0900" w:rsidRPr="002244A6">
        <w:rPr>
          <w:rFonts w:ascii="GHEA Grapalat" w:hAnsi="GHEA Grapalat"/>
          <w:b/>
          <w:sz w:val="24"/>
          <w:szCs w:val="24"/>
          <w:lang w:val="af-ZA"/>
        </w:rPr>
        <w:t>2.</w:t>
      </w:r>
      <w:r w:rsidR="002F0900" w:rsidRPr="003003E3">
        <w:rPr>
          <w:rFonts w:ascii="GHEA Grapalat" w:hAnsi="GHEA Grapalat"/>
          <w:b/>
          <w:sz w:val="24"/>
          <w:szCs w:val="24"/>
          <w:lang w:val="hy-AM"/>
        </w:rPr>
        <w:t>Միջազգային</w:t>
      </w:r>
      <w:r w:rsidR="002F0900" w:rsidRPr="002244A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2F0900" w:rsidRPr="003003E3">
        <w:rPr>
          <w:rFonts w:ascii="GHEA Grapalat" w:hAnsi="GHEA Grapalat"/>
          <w:b/>
          <w:sz w:val="24"/>
          <w:szCs w:val="24"/>
          <w:lang w:val="hy-AM"/>
        </w:rPr>
        <w:t>պայմանագրերով</w:t>
      </w:r>
      <w:r w:rsidR="002F0900" w:rsidRPr="002244A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2F0900" w:rsidRPr="003003E3">
        <w:rPr>
          <w:rFonts w:ascii="GHEA Grapalat" w:hAnsi="GHEA Grapalat"/>
          <w:b/>
          <w:sz w:val="24"/>
          <w:szCs w:val="24"/>
          <w:lang w:val="hy-AM"/>
        </w:rPr>
        <w:t>ստանձնած</w:t>
      </w:r>
      <w:r w:rsidR="002F0900" w:rsidRPr="002244A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2F0900" w:rsidRPr="003003E3">
        <w:rPr>
          <w:rFonts w:ascii="GHEA Grapalat" w:hAnsi="GHEA Grapalat"/>
          <w:b/>
          <w:sz w:val="24"/>
          <w:szCs w:val="24"/>
          <w:lang w:val="hy-AM"/>
        </w:rPr>
        <w:t>պարտավորությունների</w:t>
      </w:r>
      <w:r w:rsidR="002F0900" w:rsidRPr="002244A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2F0900" w:rsidRPr="003003E3">
        <w:rPr>
          <w:rFonts w:ascii="GHEA Grapalat" w:hAnsi="GHEA Grapalat"/>
          <w:b/>
          <w:sz w:val="24"/>
          <w:szCs w:val="24"/>
          <w:lang w:val="hy-AM"/>
        </w:rPr>
        <w:t>հետ</w:t>
      </w:r>
      <w:r w:rsidR="002F0900" w:rsidRPr="002244A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2F0900" w:rsidRPr="003003E3">
        <w:rPr>
          <w:rFonts w:ascii="GHEA Grapalat" w:hAnsi="GHEA Grapalat"/>
          <w:b/>
          <w:sz w:val="24"/>
          <w:szCs w:val="24"/>
          <w:lang w:val="hy-AM"/>
        </w:rPr>
        <w:t>համապատասխանությունը</w:t>
      </w:r>
      <w:r w:rsidR="002F0900" w:rsidRPr="002244A6">
        <w:rPr>
          <w:rFonts w:ascii="GHEA Grapalat" w:hAnsi="GHEA Grapalat"/>
          <w:b/>
          <w:sz w:val="24"/>
          <w:szCs w:val="24"/>
          <w:lang w:val="af-ZA"/>
        </w:rPr>
        <w:t>.</w:t>
      </w:r>
    </w:p>
    <w:p w:rsidR="002F0900" w:rsidRPr="002244A6" w:rsidRDefault="002F0900" w:rsidP="007F6FC7">
      <w:pPr>
        <w:ind w:right="-31" w:firstLine="567"/>
        <w:jc w:val="both"/>
        <w:rPr>
          <w:sz w:val="24"/>
          <w:szCs w:val="24"/>
          <w:lang w:val="af-ZA"/>
        </w:rPr>
      </w:pPr>
      <w:r w:rsidRPr="002244A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244A6">
        <w:rPr>
          <w:rFonts w:ascii="GHEA Grapalat" w:hAnsi="GHEA Grapalat"/>
          <w:sz w:val="24"/>
          <w:szCs w:val="24"/>
        </w:rPr>
        <w:t>Համապատասխանում</w:t>
      </w:r>
      <w:proofErr w:type="spellEnd"/>
      <w:r w:rsidRPr="002244A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244A6">
        <w:rPr>
          <w:rFonts w:ascii="GHEA Grapalat" w:hAnsi="GHEA Grapalat"/>
          <w:sz w:val="24"/>
          <w:szCs w:val="24"/>
        </w:rPr>
        <w:t>է</w:t>
      </w:r>
      <w:r w:rsidRPr="002244A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244A6">
        <w:rPr>
          <w:rFonts w:ascii="GHEA Grapalat" w:hAnsi="GHEA Grapalat"/>
          <w:sz w:val="24"/>
          <w:szCs w:val="24"/>
        </w:rPr>
        <w:t>միջազգային</w:t>
      </w:r>
      <w:proofErr w:type="spellEnd"/>
      <w:r w:rsidRPr="002244A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244A6">
        <w:rPr>
          <w:rFonts w:ascii="GHEA Grapalat" w:hAnsi="GHEA Grapalat"/>
          <w:sz w:val="24"/>
          <w:szCs w:val="24"/>
        </w:rPr>
        <w:t>պայմանագրերով</w:t>
      </w:r>
      <w:proofErr w:type="spellEnd"/>
      <w:r w:rsidRPr="002244A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244A6">
        <w:rPr>
          <w:rFonts w:ascii="GHEA Grapalat" w:hAnsi="GHEA Grapalat"/>
          <w:sz w:val="24"/>
          <w:szCs w:val="24"/>
        </w:rPr>
        <w:t>ստանձնած</w:t>
      </w:r>
      <w:proofErr w:type="spellEnd"/>
      <w:r w:rsidRPr="002244A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2244A6">
        <w:rPr>
          <w:rFonts w:ascii="GHEA Grapalat" w:hAnsi="GHEA Grapalat"/>
          <w:sz w:val="24"/>
          <w:szCs w:val="24"/>
        </w:rPr>
        <w:t>պարտավորություններին</w:t>
      </w:r>
      <w:proofErr w:type="spellEnd"/>
      <w:r w:rsidRPr="002244A6">
        <w:rPr>
          <w:rFonts w:ascii="GHEA Grapalat" w:hAnsi="GHEA Grapalat"/>
          <w:sz w:val="24"/>
          <w:szCs w:val="24"/>
          <w:lang w:val="af-ZA"/>
        </w:rPr>
        <w:t>:</w:t>
      </w:r>
    </w:p>
    <w:sectPr w:rsidR="002F0900" w:rsidRPr="002244A6" w:rsidSect="00E921C5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89230D"/>
    <w:multiLevelType w:val="hybridMultilevel"/>
    <w:tmpl w:val="50D2DDF4"/>
    <w:lvl w:ilvl="0" w:tplc="B100D1CE">
      <w:start w:val="2"/>
      <w:numFmt w:val="bullet"/>
      <w:lvlText w:val="-"/>
      <w:lvlJc w:val="left"/>
      <w:pPr>
        <w:ind w:left="786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20B15137"/>
    <w:multiLevelType w:val="hybridMultilevel"/>
    <w:tmpl w:val="E84670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4211E6"/>
    <w:multiLevelType w:val="hybridMultilevel"/>
    <w:tmpl w:val="C9D6978E"/>
    <w:lvl w:ilvl="0" w:tplc="04090001">
      <w:start w:val="1"/>
      <w:numFmt w:val="bullet"/>
      <w:lvlText w:val=""/>
      <w:lvlJc w:val="left"/>
      <w:pPr>
        <w:ind w:left="11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8" w:hanging="360"/>
      </w:pPr>
      <w:rPr>
        <w:rFonts w:ascii="Wingdings" w:hAnsi="Wingdings" w:hint="default"/>
      </w:rPr>
    </w:lvl>
  </w:abstractNum>
  <w:abstractNum w:abstractNumId="3">
    <w:nsid w:val="43B12C48"/>
    <w:multiLevelType w:val="hybridMultilevel"/>
    <w:tmpl w:val="16981E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FE0F53"/>
    <w:multiLevelType w:val="hybridMultilevel"/>
    <w:tmpl w:val="1774081C"/>
    <w:lvl w:ilvl="0" w:tplc="04090001">
      <w:start w:val="1"/>
      <w:numFmt w:val="bullet"/>
      <w:lvlText w:val=""/>
      <w:lvlJc w:val="left"/>
      <w:pPr>
        <w:ind w:left="84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91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99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06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</w:abstractNum>
  <w:abstractNum w:abstractNumId="5">
    <w:nsid w:val="57C56D06"/>
    <w:multiLevelType w:val="hybridMultilevel"/>
    <w:tmpl w:val="D0BEA384"/>
    <w:lvl w:ilvl="0" w:tplc="0409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6">
    <w:nsid w:val="5E4A7D81"/>
    <w:multiLevelType w:val="hybridMultilevel"/>
    <w:tmpl w:val="06B46D42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7">
    <w:nsid w:val="6E836164"/>
    <w:multiLevelType w:val="hybridMultilevel"/>
    <w:tmpl w:val="2EA277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0"/>
  </w:num>
  <w:num w:numId="5">
    <w:abstractNumId w:val="4"/>
  </w:num>
  <w:num w:numId="6">
    <w:abstractNumId w:val="7"/>
  </w:num>
  <w:num w:numId="7">
    <w:abstractNumId w:val="3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8277FF"/>
    <w:rsid w:val="000030F7"/>
    <w:rsid w:val="00092873"/>
    <w:rsid w:val="000B0BE2"/>
    <w:rsid w:val="000B19A0"/>
    <w:rsid w:val="000D3D28"/>
    <w:rsid w:val="00141DB0"/>
    <w:rsid w:val="00142820"/>
    <w:rsid w:val="001549AD"/>
    <w:rsid w:val="001D0446"/>
    <w:rsid w:val="001D461A"/>
    <w:rsid w:val="001D703A"/>
    <w:rsid w:val="001F7766"/>
    <w:rsid w:val="00214131"/>
    <w:rsid w:val="002244A6"/>
    <w:rsid w:val="002265AF"/>
    <w:rsid w:val="00245ED8"/>
    <w:rsid w:val="00263B54"/>
    <w:rsid w:val="00290B62"/>
    <w:rsid w:val="002D7BCD"/>
    <w:rsid w:val="002E287F"/>
    <w:rsid w:val="002F0900"/>
    <w:rsid w:val="003003E3"/>
    <w:rsid w:val="003054D3"/>
    <w:rsid w:val="003139D3"/>
    <w:rsid w:val="00315388"/>
    <w:rsid w:val="003219C0"/>
    <w:rsid w:val="0035403B"/>
    <w:rsid w:val="003B68B2"/>
    <w:rsid w:val="003C5991"/>
    <w:rsid w:val="003E2158"/>
    <w:rsid w:val="003F4546"/>
    <w:rsid w:val="003F7055"/>
    <w:rsid w:val="004036CE"/>
    <w:rsid w:val="00460F86"/>
    <w:rsid w:val="004A0B31"/>
    <w:rsid w:val="004A55D5"/>
    <w:rsid w:val="004C325D"/>
    <w:rsid w:val="005025C1"/>
    <w:rsid w:val="005161CF"/>
    <w:rsid w:val="00532855"/>
    <w:rsid w:val="00546F0B"/>
    <w:rsid w:val="0055682A"/>
    <w:rsid w:val="0055753C"/>
    <w:rsid w:val="005779F4"/>
    <w:rsid w:val="00582C43"/>
    <w:rsid w:val="00593EB2"/>
    <w:rsid w:val="005A2C5C"/>
    <w:rsid w:val="005B52D5"/>
    <w:rsid w:val="005B57DD"/>
    <w:rsid w:val="005E337D"/>
    <w:rsid w:val="00600836"/>
    <w:rsid w:val="00600D11"/>
    <w:rsid w:val="00600F4C"/>
    <w:rsid w:val="006048C2"/>
    <w:rsid w:val="00607C5C"/>
    <w:rsid w:val="00617A6B"/>
    <w:rsid w:val="00630423"/>
    <w:rsid w:val="0064324B"/>
    <w:rsid w:val="006435C2"/>
    <w:rsid w:val="00672DF1"/>
    <w:rsid w:val="006C4B51"/>
    <w:rsid w:val="006D0D3D"/>
    <w:rsid w:val="006F7667"/>
    <w:rsid w:val="00706F0D"/>
    <w:rsid w:val="0071052E"/>
    <w:rsid w:val="007329A5"/>
    <w:rsid w:val="007968EC"/>
    <w:rsid w:val="007C0586"/>
    <w:rsid w:val="007E00CD"/>
    <w:rsid w:val="007F6FC7"/>
    <w:rsid w:val="00801C04"/>
    <w:rsid w:val="0080643E"/>
    <w:rsid w:val="0081326A"/>
    <w:rsid w:val="0081471B"/>
    <w:rsid w:val="008162DF"/>
    <w:rsid w:val="00826AB1"/>
    <w:rsid w:val="008277FF"/>
    <w:rsid w:val="00827A0C"/>
    <w:rsid w:val="00834861"/>
    <w:rsid w:val="00844269"/>
    <w:rsid w:val="00844F34"/>
    <w:rsid w:val="008B5791"/>
    <w:rsid w:val="008F55A9"/>
    <w:rsid w:val="008F61EB"/>
    <w:rsid w:val="00902757"/>
    <w:rsid w:val="00920701"/>
    <w:rsid w:val="0093514B"/>
    <w:rsid w:val="00943634"/>
    <w:rsid w:val="00944024"/>
    <w:rsid w:val="00955E35"/>
    <w:rsid w:val="0095693A"/>
    <w:rsid w:val="00982D0D"/>
    <w:rsid w:val="009A27B0"/>
    <w:rsid w:val="009A48F9"/>
    <w:rsid w:val="009D5244"/>
    <w:rsid w:val="009E5065"/>
    <w:rsid w:val="009E75F6"/>
    <w:rsid w:val="00A43723"/>
    <w:rsid w:val="00A454CF"/>
    <w:rsid w:val="00A51305"/>
    <w:rsid w:val="00A52813"/>
    <w:rsid w:val="00A56A78"/>
    <w:rsid w:val="00A64BBA"/>
    <w:rsid w:val="00AF2681"/>
    <w:rsid w:val="00B066FF"/>
    <w:rsid w:val="00B2519F"/>
    <w:rsid w:val="00B308CF"/>
    <w:rsid w:val="00B43BB1"/>
    <w:rsid w:val="00B53EA9"/>
    <w:rsid w:val="00B607CF"/>
    <w:rsid w:val="00B616F3"/>
    <w:rsid w:val="00B76C6F"/>
    <w:rsid w:val="00BA4CED"/>
    <w:rsid w:val="00BA7C79"/>
    <w:rsid w:val="00BD67A4"/>
    <w:rsid w:val="00BD6D43"/>
    <w:rsid w:val="00BD7AFC"/>
    <w:rsid w:val="00BF4E16"/>
    <w:rsid w:val="00C34B8C"/>
    <w:rsid w:val="00C43C3F"/>
    <w:rsid w:val="00C6300A"/>
    <w:rsid w:val="00C660F9"/>
    <w:rsid w:val="00CA1281"/>
    <w:rsid w:val="00CA7926"/>
    <w:rsid w:val="00CF2CBF"/>
    <w:rsid w:val="00CF494E"/>
    <w:rsid w:val="00D05D6E"/>
    <w:rsid w:val="00D247AD"/>
    <w:rsid w:val="00D578CC"/>
    <w:rsid w:val="00D63AF0"/>
    <w:rsid w:val="00D710E5"/>
    <w:rsid w:val="00D92A4F"/>
    <w:rsid w:val="00DC42B7"/>
    <w:rsid w:val="00DD3B58"/>
    <w:rsid w:val="00DD74DF"/>
    <w:rsid w:val="00DE4D50"/>
    <w:rsid w:val="00E01AD3"/>
    <w:rsid w:val="00E34AAA"/>
    <w:rsid w:val="00E4727F"/>
    <w:rsid w:val="00E834F0"/>
    <w:rsid w:val="00E921C5"/>
    <w:rsid w:val="00EB3741"/>
    <w:rsid w:val="00EB7028"/>
    <w:rsid w:val="00F13FA7"/>
    <w:rsid w:val="00F5769D"/>
    <w:rsid w:val="00F638DA"/>
    <w:rsid w:val="00F824BF"/>
    <w:rsid w:val="00F847EA"/>
    <w:rsid w:val="00F96468"/>
    <w:rsid w:val="00FC7DF5"/>
    <w:rsid w:val="00FE2F63"/>
    <w:rsid w:val="00FE3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6F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BD7AFC"/>
    <w:pPr>
      <w:spacing w:after="120"/>
    </w:pPr>
    <w:rPr>
      <w:rFonts w:ascii="Calibri" w:eastAsia="Calibri" w:hAnsi="Calibri" w:cs="Times New Roman"/>
    </w:rPr>
  </w:style>
  <w:style w:type="character" w:customStyle="1" w:styleId="BodyTextChar">
    <w:name w:val="Body Text Char"/>
    <w:basedOn w:val="DefaultParagraphFont"/>
    <w:link w:val="BodyText"/>
    <w:uiPriority w:val="99"/>
    <w:rsid w:val="00BD7AFC"/>
    <w:rPr>
      <w:rFonts w:ascii="Calibri" w:eastAsia="Calibri" w:hAnsi="Calibri" w:cs="Times New Roman"/>
    </w:rPr>
  </w:style>
  <w:style w:type="paragraph" w:customStyle="1" w:styleId="mechtex">
    <w:name w:val="mechtex"/>
    <w:basedOn w:val="Normal"/>
    <w:link w:val="mechtexChar"/>
    <w:rsid w:val="00593EB2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593EB2"/>
    <w:rPr>
      <w:rFonts w:ascii="Arial Armenian" w:eastAsia="Times New Roman" w:hAnsi="Arial Armenian" w:cs="Times New Roman"/>
      <w:szCs w:val="20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328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32855"/>
    <w:rPr>
      <w:b/>
      <w:bCs/>
    </w:rPr>
  </w:style>
  <w:style w:type="character" w:customStyle="1" w:styleId="apple-converted-space">
    <w:name w:val="apple-converted-space"/>
    <w:basedOn w:val="DefaultParagraphFont"/>
    <w:rsid w:val="00D247AD"/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_Table bullets"/>
    <w:basedOn w:val="Normal"/>
    <w:link w:val="ListParagraphChar"/>
    <w:uiPriority w:val="34"/>
    <w:qFormat/>
    <w:rsid w:val="0081326A"/>
    <w:pPr>
      <w:ind w:left="720"/>
      <w:contextualSpacing/>
    </w:pPr>
    <w:rPr>
      <w:rFonts w:ascii="Calibri" w:eastAsia="Calibri" w:hAnsi="Calibri" w:cs="Times New Roman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_Table bullets Char"/>
    <w:link w:val="ListParagraph"/>
    <w:uiPriority w:val="34"/>
    <w:rsid w:val="0081326A"/>
    <w:rPr>
      <w:rFonts w:ascii="Calibri" w:eastAsia="Calibri" w:hAnsi="Calibri" w:cs="Times New Roman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BD7AFC"/>
    <w:pPr>
      <w:spacing w:after="120"/>
    </w:pPr>
    <w:rPr>
      <w:rFonts w:ascii="Calibri" w:eastAsia="Calibri" w:hAnsi="Calibri" w:cs="Times New Roman"/>
    </w:rPr>
  </w:style>
  <w:style w:type="character" w:customStyle="1" w:styleId="BodyTextChar">
    <w:name w:val="Body Text Char"/>
    <w:basedOn w:val="DefaultParagraphFont"/>
    <w:link w:val="BodyText"/>
    <w:uiPriority w:val="99"/>
    <w:rsid w:val="00BD7AFC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69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1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0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980</Words>
  <Characters>5588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V-Frangulyan</dc:creator>
  <cp:lastModifiedBy>Z-Margaryan</cp:lastModifiedBy>
  <cp:revision>4</cp:revision>
  <cp:lastPrinted>2017-03-30T06:02:00Z</cp:lastPrinted>
  <dcterms:created xsi:type="dcterms:W3CDTF">2019-10-07T08:34:00Z</dcterms:created>
  <dcterms:modified xsi:type="dcterms:W3CDTF">2019-10-07T12:10:00Z</dcterms:modified>
  <cp:keywords>Mulberry 2.0</cp:keywords>
</cp:coreProperties>
</file>