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B3D341" w14:textId="77777777" w:rsidR="00095B92" w:rsidRPr="001D34BF" w:rsidRDefault="00095B92" w:rsidP="00834FA2">
      <w:pPr>
        <w:pStyle w:val="BodyText"/>
        <w:spacing w:after="0" w:line="360" w:lineRule="auto"/>
        <w:jc w:val="center"/>
        <w:rPr>
          <w:rFonts w:cs="GHEA Mariam"/>
          <w:b/>
          <w:lang w:val="hy-AM"/>
        </w:rPr>
      </w:pPr>
      <w:r w:rsidRPr="001D34BF">
        <w:rPr>
          <w:rFonts w:cs="GHEA Mariam"/>
          <w:b/>
          <w:lang w:val="hy-AM"/>
        </w:rPr>
        <w:t>Հիմնավորում</w:t>
      </w:r>
    </w:p>
    <w:p w14:paraId="03BC4ABF" w14:textId="34123E6D" w:rsidR="00095B92" w:rsidRPr="001D34BF" w:rsidRDefault="00095B92" w:rsidP="00834FA2">
      <w:pPr>
        <w:spacing w:line="360" w:lineRule="auto"/>
        <w:jc w:val="center"/>
        <w:rPr>
          <w:rFonts w:ascii="GHEA Grapalat" w:hAnsi="GHEA Grapalat"/>
          <w:lang w:val="hy-AM"/>
        </w:rPr>
      </w:pPr>
      <w:r w:rsidRPr="001D34BF">
        <w:rPr>
          <w:rFonts w:ascii="GHEA Grapalat" w:hAnsi="GHEA Grapalat"/>
          <w:lang w:val="hy-AM"/>
        </w:rPr>
        <w:t>«</w:t>
      </w:r>
      <w:r w:rsidR="0016081E" w:rsidRPr="001D34BF">
        <w:rPr>
          <w:rFonts w:ascii="GHEA Grapalat" w:hAnsi="GHEA Grapalat"/>
          <w:lang w:val="hy-AM"/>
        </w:rPr>
        <w:t>Հայաստանի Հանրապետության հարկային օրենսգրքում լրացումներ</w:t>
      </w:r>
      <w:r w:rsidR="00A61FAD" w:rsidRPr="001D34BF">
        <w:rPr>
          <w:rFonts w:ascii="GHEA Grapalat" w:hAnsi="GHEA Grapalat"/>
          <w:lang w:val="hy-AM"/>
        </w:rPr>
        <w:t xml:space="preserve"> և փոփոխություններ</w:t>
      </w:r>
      <w:r w:rsidR="0016081E" w:rsidRPr="001D34BF">
        <w:rPr>
          <w:rFonts w:ascii="GHEA Grapalat" w:hAnsi="GHEA Grapalat"/>
          <w:lang w:val="hy-AM"/>
        </w:rPr>
        <w:t xml:space="preserve"> կատարելու մասին</w:t>
      </w:r>
      <w:r w:rsidRPr="001D34BF">
        <w:rPr>
          <w:rFonts w:ascii="GHEA Grapalat" w:hAnsi="GHEA Grapalat"/>
          <w:lang w:val="hy-AM"/>
        </w:rPr>
        <w:t xml:space="preserve">» </w:t>
      </w:r>
      <w:r w:rsidR="004316AF" w:rsidRPr="001D34BF">
        <w:rPr>
          <w:rFonts w:ascii="GHEA Grapalat" w:hAnsi="GHEA Grapalat"/>
          <w:lang w:val="hy-AM"/>
        </w:rPr>
        <w:t>և «Պետական տուրքի մասին» օրենքում լրացումներ</w:t>
      </w:r>
      <w:r w:rsidR="00CE67A4" w:rsidRPr="001D34BF">
        <w:rPr>
          <w:rFonts w:ascii="GHEA Grapalat" w:hAnsi="GHEA Grapalat"/>
          <w:lang w:val="hy-AM"/>
        </w:rPr>
        <w:t xml:space="preserve"> և </w:t>
      </w:r>
      <w:r w:rsidR="004316AF" w:rsidRPr="001D34BF">
        <w:rPr>
          <w:rFonts w:ascii="GHEA Grapalat" w:hAnsi="GHEA Grapalat"/>
          <w:lang w:val="hy-AM"/>
        </w:rPr>
        <w:t xml:space="preserve">փոփոխություններ կատարելու մասին» </w:t>
      </w:r>
      <w:r w:rsidRPr="001D34BF">
        <w:rPr>
          <w:rFonts w:ascii="GHEA Grapalat" w:hAnsi="GHEA Grapalat" w:cs="GHEA Mariam"/>
          <w:lang w:val="hy-AM"/>
        </w:rPr>
        <w:t>ՀՀ օրենք</w:t>
      </w:r>
      <w:r w:rsidR="004316AF" w:rsidRPr="001D34BF">
        <w:rPr>
          <w:rFonts w:ascii="GHEA Grapalat" w:hAnsi="GHEA Grapalat" w:cs="GHEA Mariam"/>
          <w:lang w:val="hy-AM"/>
        </w:rPr>
        <w:t>ներ</w:t>
      </w:r>
      <w:r w:rsidRPr="001D34BF">
        <w:rPr>
          <w:rFonts w:ascii="GHEA Grapalat" w:hAnsi="GHEA Grapalat" w:cs="GHEA Mariam"/>
          <w:lang w:val="hy-AM"/>
        </w:rPr>
        <w:t>ի նախագծ</w:t>
      </w:r>
      <w:r w:rsidR="004316AF" w:rsidRPr="001D34BF">
        <w:rPr>
          <w:rFonts w:ascii="GHEA Grapalat" w:hAnsi="GHEA Grapalat" w:cs="GHEA Mariam"/>
          <w:lang w:val="hy-AM"/>
        </w:rPr>
        <w:t>եր</w:t>
      </w:r>
      <w:r w:rsidRPr="001D34BF">
        <w:rPr>
          <w:rFonts w:ascii="GHEA Grapalat" w:hAnsi="GHEA Grapalat" w:cs="GHEA Mariam"/>
          <w:lang w:val="hy-AM"/>
        </w:rPr>
        <w:t xml:space="preserve">ի </w:t>
      </w:r>
      <w:r w:rsidR="006826C2" w:rsidRPr="001D34BF">
        <w:rPr>
          <w:rFonts w:ascii="GHEA Grapalat" w:hAnsi="GHEA Grapalat" w:cs="GHEA Mariam"/>
          <w:lang w:val="hy-AM"/>
        </w:rPr>
        <w:t xml:space="preserve">փաթեթի </w:t>
      </w:r>
      <w:r w:rsidRPr="001D34BF">
        <w:rPr>
          <w:rFonts w:ascii="GHEA Grapalat" w:hAnsi="GHEA Grapalat" w:cs="GHEA Mariam"/>
          <w:lang w:val="hy-AM"/>
        </w:rPr>
        <w:t>վերաբերյալ</w:t>
      </w:r>
    </w:p>
    <w:p w14:paraId="698C24AD" w14:textId="0684F252" w:rsidR="00095B92" w:rsidRPr="001D34BF" w:rsidRDefault="00095B92" w:rsidP="00834FA2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6E6ADF02" w14:textId="0697C546" w:rsidR="00095B92" w:rsidRPr="001D34BF" w:rsidRDefault="00095B92" w:rsidP="00834FA2">
      <w:pPr>
        <w:numPr>
          <w:ilvl w:val="0"/>
          <w:numId w:val="1"/>
        </w:numPr>
        <w:tabs>
          <w:tab w:val="clear" w:pos="928"/>
          <w:tab w:val="left" w:pos="810"/>
        </w:tabs>
        <w:autoSpaceDN w:val="0"/>
        <w:spacing w:line="360" w:lineRule="auto"/>
        <w:ind w:left="0" w:firstLine="540"/>
        <w:jc w:val="both"/>
        <w:rPr>
          <w:rFonts w:ascii="GHEA Grapalat" w:hAnsi="GHEA Grapalat" w:cs="Sylfaen"/>
          <w:lang w:val="hy-AM" w:eastAsia="en-US"/>
        </w:rPr>
      </w:pPr>
      <w:r w:rsidRPr="001D34BF">
        <w:rPr>
          <w:rFonts w:ascii="GHEA Grapalat" w:hAnsi="GHEA Grapalat" w:cs="Sylfaen"/>
          <w:b/>
          <w:lang w:val="hy-AM" w:eastAsia="en-US"/>
        </w:rPr>
        <w:t xml:space="preserve">Իրավական ակտի անհրաժեշտությունը (նպատակը). </w:t>
      </w:r>
      <w:r w:rsidR="00F23F61" w:rsidRPr="001D34BF">
        <w:rPr>
          <w:rFonts w:ascii="GHEA Grapalat" w:hAnsi="GHEA Grapalat" w:cs="Sylfaen"/>
          <w:lang w:val="hy-AM" w:eastAsia="en-US"/>
        </w:rPr>
        <w:t>Նախագծ</w:t>
      </w:r>
      <w:r w:rsidR="004316AF" w:rsidRPr="001D34BF">
        <w:rPr>
          <w:rFonts w:ascii="GHEA Grapalat" w:hAnsi="GHEA Grapalat" w:cs="Sylfaen"/>
          <w:lang w:val="hy-AM" w:eastAsia="en-US"/>
        </w:rPr>
        <w:t>եր</w:t>
      </w:r>
      <w:r w:rsidR="00F23F61" w:rsidRPr="001D34BF">
        <w:rPr>
          <w:rFonts w:ascii="GHEA Grapalat" w:hAnsi="GHEA Grapalat" w:cs="Sylfaen"/>
          <w:lang w:val="hy-AM" w:eastAsia="en-US"/>
        </w:rPr>
        <w:t xml:space="preserve">ի </w:t>
      </w:r>
      <w:r w:rsidR="006826C2" w:rsidRPr="001D34BF">
        <w:rPr>
          <w:rFonts w:ascii="GHEA Grapalat" w:hAnsi="GHEA Grapalat" w:cs="Sylfaen"/>
          <w:lang w:val="hy-AM" w:eastAsia="en-US"/>
        </w:rPr>
        <w:t xml:space="preserve">փաթեթի </w:t>
      </w:r>
      <w:r w:rsidR="000775C3" w:rsidRPr="001D34BF">
        <w:rPr>
          <w:rFonts w:ascii="GHEA Grapalat" w:hAnsi="GHEA Grapalat" w:cs="Sylfaen"/>
          <w:lang w:val="hy-AM" w:eastAsia="en-US"/>
        </w:rPr>
        <w:t>ընդուն</w:t>
      </w:r>
      <w:r w:rsidR="006826C2" w:rsidRPr="001D34BF">
        <w:rPr>
          <w:rFonts w:ascii="GHEA Grapalat" w:hAnsi="GHEA Grapalat" w:cs="Sylfaen"/>
          <w:lang w:val="hy-AM" w:eastAsia="en-US"/>
        </w:rPr>
        <w:softHyphen/>
      </w:r>
      <w:r w:rsidR="00D647A0">
        <w:rPr>
          <w:rFonts w:ascii="GHEA Grapalat" w:hAnsi="GHEA Grapalat" w:cs="Sylfaen"/>
          <w:lang w:val="hy-AM" w:eastAsia="en-US"/>
        </w:rPr>
        <w:softHyphen/>
      </w:r>
      <w:bookmarkStart w:id="0" w:name="_GoBack"/>
      <w:bookmarkEnd w:id="0"/>
      <w:r w:rsidR="000775C3" w:rsidRPr="001D34BF">
        <w:rPr>
          <w:rFonts w:ascii="GHEA Grapalat" w:hAnsi="GHEA Grapalat" w:cs="Sylfaen"/>
          <w:lang w:val="hy-AM" w:eastAsia="en-US"/>
        </w:rPr>
        <w:t xml:space="preserve">ման </w:t>
      </w:r>
      <w:r w:rsidR="00D16AF6" w:rsidRPr="001D34BF">
        <w:rPr>
          <w:rFonts w:ascii="GHEA Grapalat" w:hAnsi="GHEA Grapalat" w:cs="Sylfaen"/>
          <w:lang w:val="hy-AM" w:eastAsia="en-US"/>
        </w:rPr>
        <w:t>նպատակը բանկային ոլորտի համար հիմնավորված հարկային բեռի սահմանումը և հարկ</w:t>
      </w:r>
      <w:r w:rsidR="00D16AF6" w:rsidRPr="001D34BF">
        <w:rPr>
          <w:rFonts w:ascii="GHEA Grapalat" w:hAnsi="GHEA Grapalat" w:cs="Sylfaen"/>
          <w:lang w:val="hy-AM" w:eastAsia="en-US"/>
        </w:rPr>
        <w:softHyphen/>
        <w:t>ման արդյունավետ կարգավորումների ներդրումն է</w:t>
      </w:r>
      <w:r w:rsidR="00F23F61" w:rsidRPr="001D34BF">
        <w:rPr>
          <w:rFonts w:ascii="GHEA Grapalat" w:hAnsi="GHEA Grapalat" w:cs="Sylfaen"/>
          <w:lang w:val="hy-AM" w:eastAsia="en-US"/>
        </w:rPr>
        <w:t>:</w:t>
      </w:r>
      <w:r w:rsidR="00D16AF6" w:rsidRPr="001D34BF">
        <w:rPr>
          <w:rFonts w:ascii="GHEA Grapalat" w:hAnsi="GHEA Grapalat" w:cs="Sylfaen"/>
          <w:lang w:val="hy-AM" w:eastAsia="en-US"/>
        </w:rPr>
        <w:t xml:space="preserve"> Միաժամանակ, նախագծերի փաթեթի ընդունման նպատակը բանկերի համար ֆոնդային բորսաներում ցուցակման լրացու</w:t>
      </w:r>
      <w:r w:rsidR="00D16AF6" w:rsidRPr="001D34BF">
        <w:rPr>
          <w:rFonts w:ascii="GHEA Grapalat" w:hAnsi="GHEA Grapalat" w:cs="Sylfaen"/>
          <w:lang w:val="hy-AM" w:eastAsia="en-US"/>
        </w:rPr>
        <w:softHyphen/>
        <w:t>ցիչ տնտեսական խթանների ձևավորումն է:</w:t>
      </w:r>
    </w:p>
    <w:p w14:paraId="33F2BEB7" w14:textId="5C00A625" w:rsidR="006128E2" w:rsidRPr="001D34BF" w:rsidRDefault="00095B92" w:rsidP="00834FA2">
      <w:pPr>
        <w:numPr>
          <w:ilvl w:val="0"/>
          <w:numId w:val="1"/>
        </w:numPr>
        <w:tabs>
          <w:tab w:val="clear" w:pos="928"/>
          <w:tab w:val="left" w:pos="810"/>
        </w:tabs>
        <w:autoSpaceDN w:val="0"/>
        <w:spacing w:line="360" w:lineRule="auto"/>
        <w:ind w:left="0" w:firstLine="540"/>
        <w:jc w:val="both"/>
        <w:rPr>
          <w:rFonts w:ascii="GHEA Grapalat" w:hAnsi="GHEA Grapalat" w:cs="Sylfaen"/>
          <w:lang w:val="hy-AM" w:eastAsia="en-US"/>
        </w:rPr>
      </w:pPr>
      <w:r w:rsidRPr="001D34BF">
        <w:rPr>
          <w:rFonts w:ascii="GHEA Grapalat" w:hAnsi="GHEA Grapalat" w:cs="Sylfaen"/>
          <w:b/>
          <w:lang w:val="hy-AM" w:eastAsia="en-US"/>
        </w:rPr>
        <w:t>Կարգավորման հարաբերությունների ներկա վիճակը և առկա խնդիրները.</w:t>
      </w:r>
    </w:p>
    <w:p w14:paraId="14FA401F" w14:textId="4876E816" w:rsidR="00F23F61" w:rsidRPr="001D34BF" w:rsidRDefault="00512F83" w:rsidP="00834FA2">
      <w:pPr>
        <w:autoSpaceDN w:val="0"/>
        <w:spacing w:line="360" w:lineRule="auto"/>
        <w:ind w:firstLine="540"/>
        <w:jc w:val="both"/>
        <w:rPr>
          <w:rFonts w:ascii="GHEA Grapalat" w:hAnsi="GHEA Grapalat" w:cs="Sylfaen"/>
          <w:lang w:val="hy-AM" w:eastAsia="en-US"/>
        </w:rPr>
      </w:pPr>
      <w:r w:rsidRPr="001D34BF">
        <w:rPr>
          <w:rFonts w:ascii="GHEA Grapalat" w:hAnsi="GHEA Grapalat" w:cs="Sylfaen"/>
          <w:lang w:val="hy-AM" w:eastAsia="en-US"/>
        </w:rPr>
        <w:t>Ինչ</w:t>
      </w:r>
      <w:r w:rsidR="00CF452D" w:rsidRPr="001D34BF">
        <w:rPr>
          <w:rFonts w:ascii="GHEA Grapalat" w:hAnsi="GHEA Grapalat" w:cs="Sylfaen"/>
          <w:lang w:val="hy-AM" w:eastAsia="en-US"/>
        </w:rPr>
        <w:softHyphen/>
      </w:r>
      <w:r w:rsidRPr="001D34BF">
        <w:rPr>
          <w:rFonts w:ascii="GHEA Grapalat" w:hAnsi="GHEA Grapalat" w:cs="Sylfaen"/>
          <w:lang w:val="hy-AM" w:eastAsia="en-US"/>
        </w:rPr>
        <w:t xml:space="preserve">պես հայտնի է, </w:t>
      </w:r>
      <w:r w:rsidR="006128E2" w:rsidRPr="001D34BF">
        <w:rPr>
          <w:rFonts w:ascii="GHEA Grapalat" w:hAnsi="GHEA Grapalat" w:cs="Sylfaen"/>
          <w:lang w:val="hy-AM" w:eastAsia="en-US"/>
        </w:rPr>
        <w:t xml:space="preserve">բանկերի կողմից </w:t>
      </w:r>
      <w:r w:rsidR="00B93425" w:rsidRPr="001D34BF">
        <w:rPr>
          <w:rFonts w:ascii="GHEA Grapalat" w:hAnsi="GHEA Grapalat" w:cs="Sylfaen"/>
          <w:lang w:val="hy-AM" w:eastAsia="en-US"/>
        </w:rPr>
        <w:t xml:space="preserve">կատարվող </w:t>
      </w:r>
      <w:r w:rsidR="006128E2" w:rsidRPr="001D34BF">
        <w:rPr>
          <w:rFonts w:ascii="GHEA Grapalat" w:hAnsi="GHEA Grapalat" w:cs="Sylfaen"/>
          <w:lang w:val="hy-AM" w:eastAsia="en-US"/>
        </w:rPr>
        <w:t>ֆինան</w:t>
      </w:r>
      <w:r w:rsidR="005E2943" w:rsidRPr="001D34BF">
        <w:rPr>
          <w:rFonts w:ascii="GHEA Grapalat" w:hAnsi="GHEA Grapalat" w:cs="Sylfaen"/>
          <w:lang w:val="hy-AM" w:eastAsia="en-US"/>
        </w:rPr>
        <w:softHyphen/>
      </w:r>
      <w:r w:rsidR="006128E2" w:rsidRPr="001D34BF">
        <w:rPr>
          <w:rFonts w:ascii="GHEA Grapalat" w:hAnsi="GHEA Grapalat" w:cs="Sylfaen"/>
          <w:lang w:val="hy-AM" w:eastAsia="en-US"/>
        </w:rPr>
        <w:t>սական գոր</w:t>
      </w:r>
      <w:r w:rsidR="00F503B1" w:rsidRPr="001D34BF">
        <w:rPr>
          <w:rFonts w:ascii="GHEA Grapalat" w:hAnsi="GHEA Grapalat" w:cs="Sylfaen"/>
          <w:lang w:val="hy-AM" w:eastAsia="en-US"/>
        </w:rPr>
        <w:softHyphen/>
      </w:r>
      <w:r w:rsidR="006128E2" w:rsidRPr="001D34BF">
        <w:rPr>
          <w:rFonts w:ascii="GHEA Grapalat" w:hAnsi="GHEA Grapalat" w:cs="Sylfaen"/>
          <w:lang w:val="hy-AM" w:eastAsia="en-US"/>
        </w:rPr>
        <w:t>ծարք</w:t>
      </w:r>
      <w:r w:rsidR="00F503B1" w:rsidRPr="001D34BF">
        <w:rPr>
          <w:rFonts w:ascii="GHEA Grapalat" w:hAnsi="GHEA Grapalat" w:cs="Sylfaen"/>
          <w:lang w:val="hy-AM" w:eastAsia="en-US"/>
        </w:rPr>
        <w:softHyphen/>
      </w:r>
      <w:r w:rsidR="006128E2" w:rsidRPr="001D34BF">
        <w:rPr>
          <w:rFonts w:ascii="GHEA Grapalat" w:hAnsi="GHEA Grapalat" w:cs="Sylfaen"/>
          <w:lang w:val="hy-AM" w:eastAsia="en-US"/>
        </w:rPr>
        <w:t>ն</w:t>
      </w:r>
      <w:r w:rsidR="00B93425" w:rsidRPr="001D34BF">
        <w:rPr>
          <w:rFonts w:ascii="GHEA Grapalat" w:hAnsi="GHEA Grapalat" w:cs="Sylfaen"/>
          <w:lang w:val="hy-AM" w:eastAsia="en-US"/>
        </w:rPr>
        <w:t>երի ու գոր</w:t>
      </w:r>
      <w:r w:rsidR="00DD073B" w:rsidRPr="001D34BF">
        <w:rPr>
          <w:rFonts w:ascii="GHEA Grapalat" w:hAnsi="GHEA Grapalat" w:cs="Sylfaen"/>
          <w:lang w:val="hy-AM" w:eastAsia="en-US"/>
        </w:rPr>
        <w:softHyphen/>
      </w:r>
      <w:r w:rsidR="00B93425" w:rsidRPr="001D34BF">
        <w:rPr>
          <w:rFonts w:ascii="GHEA Grapalat" w:hAnsi="GHEA Grapalat" w:cs="Sylfaen"/>
          <w:lang w:val="hy-AM" w:eastAsia="en-US"/>
        </w:rPr>
        <w:t>ծառնու</w:t>
      </w:r>
      <w:r w:rsidR="00DD073B" w:rsidRPr="001D34BF">
        <w:rPr>
          <w:rFonts w:ascii="GHEA Grapalat" w:hAnsi="GHEA Grapalat" w:cs="Sylfaen"/>
          <w:lang w:val="hy-AM" w:eastAsia="en-US"/>
        </w:rPr>
        <w:softHyphen/>
      </w:r>
      <w:r w:rsidR="00B93425" w:rsidRPr="001D34BF">
        <w:rPr>
          <w:rFonts w:ascii="GHEA Grapalat" w:hAnsi="GHEA Grapalat" w:cs="Sylfaen"/>
          <w:lang w:val="hy-AM" w:eastAsia="en-US"/>
        </w:rPr>
        <w:t>թյունների գերակշիռ մեծամասնությունն ազատ</w:t>
      </w:r>
      <w:r w:rsidR="005E2943" w:rsidRPr="001D34BF">
        <w:rPr>
          <w:rFonts w:ascii="GHEA Grapalat" w:hAnsi="GHEA Grapalat" w:cs="Sylfaen"/>
          <w:lang w:val="hy-AM" w:eastAsia="en-US"/>
        </w:rPr>
        <w:softHyphen/>
      </w:r>
      <w:r w:rsidR="00B93425" w:rsidRPr="001D34BF">
        <w:rPr>
          <w:rFonts w:ascii="GHEA Grapalat" w:hAnsi="GHEA Grapalat" w:cs="Sylfaen"/>
          <w:lang w:val="hy-AM" w:eastAsia="en-US"/>
        </w:rPr>
        <w:t xml:space="preserve">ված է </w:t>
      </w:r>
      <w:r w:rsidR="001D34BF">
        <w:rPr>
          <w:rFonts w:ascii="GHEA Grapalat" w:hAnsi="GHEA Grapalat" w:cs="Sylfaen"/>
          <w:lang w:val="hy-AM" w:eastAsia="en-US"/>
        </w:rPr>
        <w:t>ԱԱՀ-ից</w:t>
      </w:r>
      <w:r w:rsidR="00B93425" w:rsidRPr="001D34BF">
        <w:rPr>
          <w:rFonts w:ascii="GHEA Grapalat" w:hAnsi="GHEA Grapalat" w:cs="Sylfaen"/>
          <w:lang w:val="hy-AM" w:eastAsia="en-US"/>
        </w:rPr>
        <w:t>:</w:t>
      </w:r>
    </w:p>
    <w:p w14:paraId="0F737A9D" w14:textId="05A0B593" w:rsidR="00276592" w:rsidRPr="001D34BF" w:rsidRDefault="004822D0" w:rsidP="00834FA2">
      <w:pPr>
        <w:autoSpaceDN w:val="0"/>
        <w:spacing w:line="360" w:lineRule="auto"/>
        <w:ind w:firstLine="540"/>
        <w:jc w:val="both"/>
        <w:rPr>
          <w:rFonts w:ascii="GHEA Grapalat" w:hAnsi="GHEA Grapalat" w:cs="Sylfaen"/>
          <w:lang w:val="hy-AM" w:eastAsia="en-US"/>
        </w:rPr>
      </w:pPr>
      <w:r w:rsidRPr="001D34BF">
        <w:rPr>
          <w:rFonts w:ascii="GHEA Grapalat" w:hAnsi="GHEA Grapalat" w:cs="Sylfaen"/>
          <w:lang w:val="hy-AM" w:eastAsia="en-US"/>
        </w:rPr>
        <w:t>Մյուս կողմից, 2020 թվականի հաշվետու տարվանից սկսած</w:t>
      </w:r>
      <w:r w:rsidR="00834FA2" w:rsidRPr="001D34BF">
        <w:rPr>
          <w:rFonts w:ascii="GHEA Grapalat" w:hAnsi="GHEA Grapalat" w:cs="Sylfaen"/>
          <w:lang w:val="hy-AM" w:eastAsia="en-US"/>
        </w:rPr>
        <w:t>՝</w:t>
      </w:r>
      <w:r w:rsidRPr="001D34BF">
        <w:rPr>
          <w:rFonts w:ascii="GHEA Grapalat" w:hAnsi="GHEA Grapalat" w:cs="Sylfaen"/>
          <w:lang w:val="hy-AM" w:eastAsia="en-US"/>
        </w:rPr>
        <w:t xml:space="preserve"> նվազեցվել է </w:t>
      </w:r>
      <w:r w:rsidR="00A734D7" w:rsidRPr="001D34BF">
        <w:rPr>
          <w:rFonts w:ascii="GHEA Grapalat" w:hAnsi="GHEA Grapalat" w:cs="Sylfaen"/>
          <w:lang w:val="hy-AM" w:eastAsia="en-US"/>
        </w:rPr>
        <w:t>շահու</w:t>
      </w:r>
      <w:r w:rsidR="00F503B1" w:rsidRPr="001D34BF">
        <w:rPr>
          <w:rFonts w:ascii="GHEA Grapalat" w:hAnsi="GHEA Grapalat" w:cs="Sylfaen"/>
          <w:lang w:val="hy-AM" w:eastAsia="en-US"/>
        </w:rPr>
        <w:softHyphen/>
      </w:r>
      <w:r w:rsidR="00A734D7" w:rsidRPr="001D34BF">
        <w:rPr>
          <w:rFonts w:ascii="GHEA Grapalat" w:hAnsi="GHEA Grapalat" w:cs="Sylfaen"/>
          <w:lang w:val="hy-AM" w:eastAsia="en-US"/>
        </w:rPr>
        <w:t>թա</w:t>
      </w:r>
      <w:r w:rsidR="00F503B1" w:rsidRPr="001D34BF">
        <w:rPr>
          <w:rFonts w:ascii="GHEA Grapalat" w:hAnsi="GHEA Grapalat" w:cs="Sylfaen"/>
          <w:lang w:val="hy-AM" w:eastAsia="en-US"/>
        </w:rPr>
        <w:softHyphen/>
      </w:r>
      <w:r w:rsidR="00A734D7" w:rsidRPr="001D34BF">
        <w:rPr>
          <w:rFonts w:ascii="GHEA Grapalat" w:hAnsi="GHEA Grapalat" w:cs="Sylfaen"/>
          <w:lang w:val="hy-AM" w:eastAsia="en-US"/>
        </w:rPr>
        <w:t xml:space="preserve">հարկի դրույքաչափը 2 տոկոսային կետով, ինչպես նաև </w:t>
      </w:r>
      <w:r w:rsidR="00DC6141" w:rsidRPr="001D34BF">
        <w:rPr>
          <w:rFonts w:ascii="GHEA Grapalat" w:hAnsi="GHEA Grapalat" w:cs="Sylfaen"/>
          <w:lang w:val="hy-AM" w:eastAsia="en-US"/>
        </w:rPr>
        <w:t>2020</w:t>
      </w:r>
      <w:r w:rsidR="00E3642F" w:rsidRPr="001D34BF">
        <w:rPr>
          <w:rFonts w:ascii="GHEA Grapalat" w:hAnsi="GHEA Grapalat" w:cs="Sylfaen"/>
          <w:lang w:val="hy-AM" w:eastAsia="en-US"/>
        </w:rPr>
        <w:t xml:space="preserve"> </w:t>
      </w:r>
      <w:r w:rsidR="00B2106D" w:rsidRPr="001D34BF">
        <w:rPr>
          <w:rFonts w:ascii="GHEA Grapalat" w:hAnsi="GHEA Grapalat" w:cs="Sylfaen"/>
          <w:lang w:val="hy-AM" w:eastAsia="en-US"/>
        </w:rPr>
        <w:t>թվականի հունվարի 1-ից հան</w:t>
      </w:r>
      <w:r w:rsidR="00B2106D" w:rsidRPr="001D34BF">
        <w:rPr>
          <w:rFonts w:ascii="GHEA Grapalat" w:hAnsi="GHEA Grapalat" w:cs="Sylfaen"/>
          <w:lang w:val="hy-AM" w:eastAsia="en-US"/>
        </w:rPr>
        <w:softHyphen/>
        <w:t>վել են</w:t>
      </w:r>
      <w:r w:rsidR="00DC6141" w:rsidRPr="001D34BF">
        <w:rPr>
          <w:rFonts w:ascii="GHEA Grapalat" w:hAnsi="GHEA Grapalat" w:cs="Sylfaen"/>
          <w:lang w:val="hy-AM" w:eastAsia="en-US"/>
        </w:rPr>
        <w:t xml:space="preserve"> եկամտային հարկի 28 և 36 տոկոս դրույքաչափերը և սահմանվել է մեկ միասնական</w:t>
      </w:r>
      <w:r w:rsidR="00834FA2" w:rsidRPr="001D34BF">
        <w:rPr>
          <w:rFonts w:ascii="GHEA Grapalat" w:hAnsi="GHEA Grapalat" w:cs="Sylfaen"/>
          <w:lang w:val="hy-AM" w:eastAsia="en-US"/>
        </w:rPr>
        <w:t>՝</w:t>
      </w:r>
      <w:r w:rsidR="00DC6141" w:rsidRPr="001D34BF">
        <w:rPr>
          <w:rFonts w:ascii="GHEA Grapalat" w:hAnsi="GHEA Grapalat" w:cs="Sylfaen"/>
          <w:lang w:val="hy-AM" w:eastAsia="en-US"/>
        </w:rPr>
        <w:t xml:space="preserve"> 23 տոկոս դրույքաչափ, որից հետո այն </w:t>
      </w:r>
      <w:r w:rsidR="00A734D7" w:rsidRPr="001D34BF">
        <w:rPr>
          <w:rFonts w:ascii="GHEA Grapalat" w:hAnsi="GHEA Grapalat" w:cs="Sylfaen"/>
          <w:lang w:val="hy-AM" w:eastAsia="en-US"/>
        </w:rPr>
        <w:t>մինչև 2023 թվա</w:t>
      </w:r>
      <w:r w:rsidR="00F503B1" w:rsidRPr="001D34BF">
        <w:rPr>
          <w:rFonts w:ascii="GHEA Grapalat" w:hAnsi="GHEA Grapalat" w:cs="Sylfaen"/>
          <w:lang w:val="hy-AM" w:eastAsia="en-US"/>
        </w:rPr>
        <w:softHyphen/>
      </w:r>
      <w:r w:rsidR="00A734D7" w:rsidRPr="001D34BF">
        <w:rPr>
          <w:rFonts w:ascii="GHEA Grapalat" w:hAnsi="GHEA Grapalat" w:cs="Sylfaen"/>
          <w:lang w:val="hy-AM" w:eastAsia="en-US"/>
        </w:rPr>
        <w:t xml:space="preserve">կանը </w:t>
      </w:r>
      <w:r w:rsidR="00DC6141" w:rsidRPr="001D34BF">
        <w:rPr>
          <w:rFonts w:ascii="GHEA Grapalat" w:hAnsi="GHEA Grapalat" w:cs="Sylfaen"/>
          <w:lang w:val="hy-AM" w:eastAsia="en-US"/>
        </w:rPr>
        <w:t xml:space="preserve">աստիճանաբար </w:t>
      </w:r>
      <w:r w:rsidRPr="001D34BF">
        <w:rPr>
          <w:rFonts w:ascii="GHEA Grapalat" w:hAnsi="GHEA Grapalat" w:cs="Sylfaen"/>
          <w:lang w:val="hy-AM" w:eastAsia="en-US"/>
        </w:rPr>
        <w:t>նվազեց</w:t>
      </w:r>
      <w:r w:rsidR="00A734D7" w:rsidRPr="001D34BF">
        <w:rPr>
          <w:rFonts w:ascii="GHEA Grapalat" w:hAnsi="GHEA Grapalat" w:cs="Sylfaen"/>
          <w:lang w:val="hy-AM" w:eastAsia="en-US"/>
        </w:rPr>
        <w:t>վել է 3 տոկո</w:t>
      </w:r>
      <w:r w:rsidR="00181A2E" w:rsidRPr="001D34BF">
        <w:rPr>
          <w:rFonts w:ascii="GHEA Grapalat" w:hAnsi="GHEA Grapalat" w:cs="Sylfaen"/>
          <w:lang w:val="hy-AM" w:eastAsia="en-US"/>
        </w:rPr>
        <w:softHyphen/>
      </w:r>
      <w:r w:rsidR="00A734D7" w:rsidRPr="001D34BF">
        <w:rPr>
          <w:rFonts w:ascii="GHEA Grapalat" w:hAnsi="GHEA Grapalat" w:cs="Sylfaen"/>
          <w:lang w:val="hy-AM" w:eastAsia="en-US"/>
        </w:rPr>
        <w:t>սային կետով</w:t>
      </w:r>
      <w:r w:rsidR="00DC6141" w:rsidRPr="001D34BF">
        <w:rPr>
          <w:rFonts w:ascii="GHEA Grapalat" w:hAnsi="GHEA Grapalat" w:cs="Sylfaen"/>
          <w:lang w:val="hy-AM" w:eastAsia="en-US"/>
        </w:rPr>
        <w:t xml:space="preserve"> և սահմանվել է 20 տոկոս</w:t>
      </w:r>
      <w:r w:rsidR="00A734D7" w:rsidRPr="001D34BF">
        <w:rPr>
          <w:rFonts w:ascii="GHEA Grapalat" w:hAnsi="GHEA Grapalat" w:cs="Sylfaen"/>
          <w:lang w:val="hy-AM" w:eastAsia="en-US"/>
        </w:rPr>
        <w:t xml:space="preserve">: </w:t>
      </w:r>
      <w:r w:rsidR="00D16AF6" w:rsidRPr="001D34BF">
        <w:rPr>
          <w:rFonts w:ascii="GHEA Grapalat" w:hAnsi="GHEA Grapalat" w:cs="Sylfaen"/>
          <w:lang w:val="hy-AM" w:eastAsia="en-US"/>
        </w:rPr>
        <w:t xml:space="preserve">Բացի այդ, որոշ դեպքերում նվազեցվել է նաև շահաբաժինների նկատմամբ կիրառվող հարկային բեռը: </w:t>
      </w:r>
      <w:r w:rsidR="00A734D7" w:rsidRPr="001D34BF">
        <w:rPr>
          <w:rFonts w:ascii="GHEA Grapalat" w:hAnsi="GHEA Grapalat" w:cs="Sylfaen"/>
          <w:lang w:val="hy-AM" w:eastAsia="en-US"/>
        </w:rPr>
        <w:t>Հարկման դրույ</w:t>
      </w:r>
      <w:r w:rsidR="00C17C7E" w:rsidRPr="001D34BF">
        <w:rPr>
          <w:rFonts w:ascii="GHEA Grapalat" w:hAnsi="GHEA Grapalat" w:cs="Sylfaen"/>
          <w:lang w:val="hy-AM" w:eastAsia="en-US"/>
        </w:rPr>
        <w:softHyphen/>
      </w:r>
      <w:r w:rsidR="00A734D7" w:rsidRPr="001D34BF">
        <w:rPr>
          <w:rFonts w:ascii="GHEA Grapalat" w:hAnsi="GHEA Grapalat" w:cs="Sylfaen"/>
          <w:lang w:val="hy-AM" w:eastAsia="en-US"/>
        </w:rPr>
        <w:t>քա</w:t>
      </w:r>
      <w:r w:rsidR="00C17C7E" w:rsidRPr="001D34BF">
        <w:rPr>
          <w:rFonts w:ascii="GHEA Grapalat" w:hAnsi="GHEA Grapalat" w:cs="Sylfaen"/>
          <w:lang w:val="hy-AM" w:eastAsia="en-US"/>
        </w:rPr>
        <w:softHyphen/>
      </w:r>
      <w:r w:rsidR="00D465BD" w:rsidRPr="001D34BF">
        <w:rPr>
          <w:rFonts w:ascii="GHEA Grapalat" w:hAnsi="GHEA Grapalat" w:cs="Sylfaen"/>
          <w:lang w:val="hy-AM" w:eastAsia="en-US"/>
        </w:rPr>
        <w:softHyphen/>
      </w:r>
      <w:r w:rsidR="00DA7D08" w:rsidRPr="001D34BF">
        <w:rPr>
          <w:rFonts w:ascii="GHEA Grapalat" w:hAnsi="GHEA Grapalat" w:cs="Sylfaen"/>
          <w:lang w:val="hy-AM" w:eastAsia="en-US"/>
        </w:rPr>
        <w:softHyphen/>
      </w:r>
      <w:r w:rsidR="000B511D" w:rsidRPr="001D34BF">
        <w:rPr>
          <w:rFonts w:ascii="GHEA Grapalat" w:hAnsi="GHEA Grapalat" w:cs="Sylfaen"/>
          <w:lang w:val="hy-AM" w:eastAsia="en-US"/>
        </w:rPr>
        <w:softHyphen/>
      </w:r>
      <w:r w:rsidR="00072A02" w:rsidRPr="001D34BF">
        <w:rPr>
          <w:rFonts w:ascii="GHEA Grapalat" w:hAnsi="GHEA Grapalat" w:cs="Sylfaen"/>
          <w:lang w:val="hy-AM" w:eastAsia="en-US"/>
        </w:rPr>
        <w:softHyphen/>
      </w:r>
      <w:r w:rsidR="00F503B1" w:rsidRPr="001D34BF">
        <w:rPr>
          <w:rFonts w:ascii="GHEA Grapalat" w:hAnsi="GHEA Grapalat" w:cs="Sylfaen"/>
          <w:lang w:val="hy-AM" w:eastAsia="en-US"/>
        </w:rPr>
        <w:softHyphen/>
      </w:r>
      <w:r w:rsidR="005863CE" w:rsidRPr="001D34BF">
        <w:rPr>
          <w:rFonts w:ascii="GHEA Grapalat" w:hAnsi="GHEA Grapalat" w:cs="Sylfaen"/>
          <w:lang w:val="hy-AM" w:eastAsia="en-US"/>
        </w:rPr>
        <w:softHyphen/>
      </w:r>
      <w:r w:rsidR="00D465BD" w:rsidRPr="001D34BF">
        <w:rPr>
          <w:rFonts w:ascii="GHEA Grapalat" w:hAnsi="GHEA Grapalat" w:cs="Sylfaen"/>
          <w:lang w:val="hy-AM" w:eastAsia="en-US"/>
        </w:rPr>
        <w:softHyphen/>
      </w:r>
      <w:r w:rsidR="00A734D7" w:rsidRPr="001D34BF">
        <w:rPr>
          <w:rFonts w:ascii="GHEA Grapalat" w:hAnsi="GHEA Grapalat" w:cs="Sylfaen"/>
          <w:lang w:val="hy-AM" w:eastAsia="en-US"/>
        </w:rPr>
        <w:t>չափերի նշված նվա</w:t>
      </w:r>
      <w:r w:rsidR="00181A2E" w:rsidRPr="001D34BF">
        <w:rPr>
          <w:rFonts w:ascii="GHEA Grapalat" w:hAnsi="GHEA Grapalat" w:cs="Sylfaen"/>
          <w:lang w:val="hy-AM" w:eastAsia="en-US"/>
        </w:rPr>
        <w:softHyphen/>
      </w:r>
      <w:r w:rsidR="00A734D7" w:rsidRPr="001D34BF">
        <w:rPr>
          <w:rFonts w:ascii="GHEA Grapalat" w:hAnsi="GHEA Grapalat" w:cs="Sylfaen"/>
          <w:lang w:val="hy-AM" w:eastAsia="en-US"/>
        </w:rPr>
        <w:t>զե</w:t>
      </w:r>
      <w:r w:rsidR="00181A2E" w:rsidRPr="001D34BF">
        <w:rPr>
          <w:rFonts w:ascii="GHEA Grapalat" w:hAnsi="GHEA Grapalat" w:cs="Sylfaen"/>
          <w:lang w:val="hy-AM" w:eastAsia="en-US"/>
        </w:rPr>
        <w:softHyphen/>
      </w:r>
      <w:r w:rsidR="00A734D7" w:rsidRPr="001D34BF">
        <w:rPr>
          <w:rFonts w:ascii="GHEA Grapalat" w:hAnsi="GHEA Grapalat" w:cs="Sylfaen"/>
          <w:lang w:val="hy-AM" w:eastAsia="en-US"/>
        </w:rPr>
        <w:t>ցում</w:t>
      </w:r>
      <w:r w:rsidR="00181A2E" w:rsidRPr="001D34BF">
        <w:rPr>
          <w:rFonts w:ascii="GHEA Grapalat" w:hAnsi="GHEA Grapalat" w:cs="Sylfaen"/>
          <w:lang w:val="hy-AM" w:eastAsia="en-US"/>
        </w:rPr>
        <w:softHyphen/>
      </w:r>
      <w:r w:rsidR="00A734D7" w:rsidRPr="001D34BF">
        <w:rPr>
          <w:rFonts w:ascii="GHEA Grapalat" w:hAnsi="GHEA Grapalat" w:cs="Sylfaen"/>
          <w:lang w:val="hy-AM" w:eastAsia="en-US"/>
        </w:rPr>
        <w:t>ների հիմնական նպատակ</w:t>
      </w:r>
      <w:r w:rsidR="00D16AF6" w:rsidRPr="001D34BF">
        <w:rPr>
          <w:rFonts w:ascii="GHEA Grapalat" w:hAnsi="GHEA Grapalat" w:cs="Sylfaen"/>
          <w:lang w:val="hy-AM" w:eastAsia="en-US"/>
        </w:rPr>
        <w:t>ը</w:t>
      </w:r>
      <w:r w:rsidR="00A734D7" w:rsidRPr="001D34BF">
        <w:rPr>
          <w:rFonts w:ascii="GHEA Grapalat" w:hAnsi="GHEA Grapalat" w:cs="Sylfaen"/>
          <w:lang w:val="hy-AM" w:eastAsia="en-US"/>
        </w:rPr>
        <w:t xml:space="preserve"> ուղղակի հարկերի </w:t>
      </w:r>
      <w:r w:rsidR="00D16AF6" w:rsidRPr="001D34BF">
        <w:rPr>
          <w:rFonts w:ascii="GHEA Grapalat" w:hAnsi="GHEA Grapalat" w:cs="Sylfaen"/>
          <w:lang w:val="hy-AM" w:eastAsia="en-US"/>
        </w:rPr>
        <w:t xml:space="preserve">գծով բեռի </w:t>
      </w:r>
      <w:r w:rsidR="00A734D7" w:rsidRPr="001D34BF">
        <w:rPr>
          <w:rFonts w:ascii="GHEA Grapalat" w:hAnsi="GHEA Grapalat" w:cs="Sylfaen"/>
          <w:lang w:val="hy-AM" w:eastAsia="en-US"/>
        </w:rPr>
        <w:t>նվա</w:t>
      </w:r>
      <w:r w:rsidR="00181A2E" w:rsidRPr="001D34BF">
        <w:rPr>
          <w:rFonts w:ascii="GHEA Grapalat" w:hAnsi="GHEA Grapalat" w:cs="Sylfaen"/>
          <w:lang w:val="hy-AM" w:eastAsia="en-US"/>
        </w:rPr>
        <w:softHyphen/>
      </w:r>
      <w:r w:rsidR="00A734D7" w:rsidRPr="001D34BF">
        <w:rPr>
          <w:rFonts w:ascii="GHEA Grapalat" w:hAnsi="GHEA Grapalat" w:cs="Sylfaen"/>
          <w:lang w:val="hy-AM" w:eastAsia="en-US"/>
        </w:rPr>
        <w:t>զեց</w:t>
      </w:r>
      <w:r w:rsidR="00181A2E" w:rsidRPr="001D34BF">
        <w:rPr>
          <w:rFonts w:ascii="GHEA Grapalat" w:hAnsi="GHEA Grapalat" w:cs="Sylfaen"/>
          <w:lang w:val="hy-AM" w:eastAsia="en-US"/>
        </w:rPr>
        <w:softHyphen/>
      </w:r>
      <w:r w:rsidR="00A734D7" w:rsidRPr="001D34BF">
        <w:rPr>
          <w:rFonts w:ascii="GHEA Grapalat" w:hAnsi="GHEA Grapalat" w:cs="Sylfaen"/>
          <w:lang w:val="hy-AM" w:eastAsia="en-US"/>
        </w:rPr>
        <w:t>ման միջոցով տնտեսության արտա</w:t>
      </w:r>
      <w:r w:rsidR="002A21E9" w:rsidRPr="001D34BF">
        <w:rPr>
          <w:rFonts w:ascii="GHEA Grapalat" w:hAnsi="GHEA Grapalat" w:cs="Sylfaen"/>
          <w:lang w:val="hy-AM" w:eastAsia="en-US"/>
        </w:rPr>
        <w:softHyphen/>
      </w:r>
      <w:r w:rsidR="00A734D7" w:rsidRPr="001D34BF">
        <w:rPr>
          <w:rFonts w:ascii="GHEA Grapalat" w:hAnsi="GHEA Grapalat" w:cs="Sylfaen"/>
          <w:lang w:val="hy-AM" w:eastAsia="en-US"/>
        </w:rPr>
        <w:t>հանելի ճյու</w:t>
      </w:r>
      <w:r w:rsidR="00F503B1" w:rsidRPr="001D34BF">
        <w:rPr>
          <w:rFonts w:ascii="GHEA Grapalat" w:hAnsi="GHEA Grapalat" w:cs="Sylfaen"/>
          <w:lang w:val="hy-AM" w:eastAsia="en-US"/>
        </w:rPr>
        <w:softHyphen/>
      </w:r>
      <w:r w:rsidR="00A734D7" w:rsidRPr="001D34BF">
        <w:rPr>
          <w:rFonts w:ascii="GHEA Grapalat" w:hAnsi="GHEA Grapalat" w:cs="Sylfaen"/>
          <w:lang w:val="hy-AM" w:eastAsia="en-US"/>
        </w:rPr>
        <w:t>ղերի ծախ</w:t>
      </w:r>
      <w:r w:rsidR="00C17C7E" w:rsidRPr="001D34BF">
        <w:rPr>
          <w:rFonts w:ascii="GHEA Grapalat" w:hAnsi="GHEA Grapalat" w:cs="Sylfaen"/>
          <w:lang w:val="hy-AM" w:eastAsia="en-US"/>
        </w:rPr>
        <w:softHyphen/>
      </w:r>
      <w:r w:rsidR="00A734D7" w:rsidRPr="001D34BF">
        <w:rPr>
          <w:rFonts w:ascii="GHEA Grapalat" w:hAnsi="GHEA Grapalat" w:cs="Sylfaen"/>
          <w:lang w:val="hy-AM" w:eastAsia="en-US"/>
        </w:rPr>
        <w:t>սերի նվազեցումը և արտաքին շուկա</w:t>
      </w:r>
      <w:r w:rsidR="00181A2E" w:rsidRPr="001D34BF">
        <w:rPr>
          <w:rFonts w:ascii="GHEA Grapalat" w:hAnsi="GHEA Grapalat" w:cs="Sylfaen"/>
          <w:lang w:val="hy-AM" w:eastAsia="en-US"/>
        </w:rPr>
        <w:softHyphen/>
      </w:r>
      <w:r w:rsidR="00A734D7" w:rsidRPr="001D34BF">
        <w:rPr>
          <w:rFonts w:ascii="GHEA Grapalat" w:hAnsi="GHEA Grapalat" w:cs="Sylfaen"/>
          <w:lang w:val="hy-AM" w:eastAsia="en-US"/>
        </w:rPr>
        <w:t>ներում մրցունակության բարձրացումն է:</w:t>
      </w:r>
    </w:p>
    <w:p w14:paraId="7914745E" w14:textId="1D011D45" w:rsidR="00F259DF" w:rsidRPr="001D34BF" w:rsidRDefault="00A734D7" w:rsidP="00D16AF6">
      <w:pPr>
        <w:autoSpaceDN w:val="0"/>
        <w:spacing w:line="360" w:lineRule="auto"/>
        <w:ind w:firstLine="540"/>
        <w:jc w:val="both"/>
        <w:rPr>
          <w:rFonts w:ascii="GHEA Grapalat" w:hAnsi="GHEA Grapalat" w:cs="Sylfaen"/>
          <w:lang w:val="hy-AM" w:eastAsia="en-US"/>
        </w:rPr>
      </w:pPr>
      <w:r w:rsidRPr="001D34BF">
        <w:rPr>
          <w:rFonts w:ascii="GHEA Grapalat" w:hAnsi="GHEA Grapalat" w:cs="Sylfaen"/>
          <w:lang w:val="hy-AM" w:eastAsia="en-US"/>
        </w:rPr>
        <w:t>Արդյունքում</w:t>
      </w:r>
      <w:r w:rsidR="00181A2E" w:rsidRPr="001D34BF">
        <w:rPr>
          <w:rFonts w:ascii="GHEA Grapalat" w:hAnsi="GHEA Grapalat" w:cs="Sylfaen"/>
          <w:lang w:val="hy-AM" w:eastAsia="en-US"/>
        </w:rPr>
        <w:t>,</w:t>
      </w:r>
      <w:r w:rsidRPr="001D34BF">
        <w:rPr>
          <w:rFonts w:ascii="GHEA Grapalat" w:hAnsi="GHEA Grapalat" w:cs="Sylfaen"/>
          <w:lang w:val="hy-AM" w:eastAsia="en-US"/>
        </w:rPr>
        <w:t xml:space="preserve"> </w:t>
      </w:r>
      <w:r w:rsidR="00834FA2" w:rsidRPr="001D34BF">
        <w:rPr>
          <w:rFonts w:ascii="GHEA Grapalat" w:hAnsi="GHEA Grapalat" w:cs="Sylfaen"/>
          <w:lang w:val="hy-AM" w:eastAsia="en-US"/>
        </w:rPr>
        <w:t>բանկային</w:t>
      </w:r>
      <w:r w:rsidRPr="001D34BF">
        <w:rPr>
          <w:rFonts w:ascii="GHEA Grapalat" w:hAnsi="GHEA Grapalat" w:cs="Sylfaen"/>
          <w:lang w:val="hy-AM" w:eastAsia="en-US"/>
        </w:rPr>
        <w:t xml:space="preserve"> ոլորտը</w:t>
      </w:r>
      <w:r w:rsidR="00834FA2" w:rsidRPr="001D34BF">
        <w:rPr>
          <w:rFonts w:ascii="GHEA Grapalat" w:hAnsi="GHEA Grapalat" w:cs="Sylfaen"/>
          <w:lang w:val="hy-AM" w:eastAsia="en-US"/>
        </w:rPr>
        <w:t xml:space="preserve">, որը ըստ էության ազատված է ԱԱՀ-ից և նաև </w:t>
      </w:r>
      <w:r w:rsidRPr="001D34BF">
        <w:rPr>
          <w:rFonts w:ascii="GHEA Grapalat" w:hAnsi="GHEA Grapalat" w:cs="Sylfaen"/>
          <w:lang w:val="hy-AM" w:eastAsia="en-US"/>
        </w:rPr>
        <w:t>չի հան</w:t>
      </w:r>
      <w:r w:rsidR="00834FA2" w:rsidRPr="001D34BF">
        <w:rPr>
          <w:rFonts w:ascii="GHEA Grapalat" w:hAnsi="GHEA Grapalat" w:cs="Sylfaen"/>
          <w:lang w:val="hy-AM" w:eastAsia="en-US"/>
        </w:rPr>
        <w:softHyphen/>
      </w:r>
      <w:r w:rsidRPr="001D34BF">
        <w:rPr>
          <w:rFonts w:ascii="GHEA Grapalat" w:hAnsi="GHEA Grapalat" w:cs="Sylfaen"/>
          <w:lang w:val="hy-AM" w:eastAsia="en-US"/>
        </w:rPr>
        <w:t>դի</w:t>
      </w:r>
      <w:r w:rsidR="00834FA2" w:rsidRPr="001D34BF">
        <w:rPr>
          <w:rFonts w:ascii="GHEA Grapalat" w:hAnsi="GHEA Grapalat" w:cs="Sylfaen"/>
          <w:lang w:val="hy-AM" w:eastAsia="en-US"/>
        </w:rPr>
        <w:softHyphen/>
      </w:r>
      <w:r w:rsidRPr="001D34BF">
        <w:rPr>
          <w:rFonts w:ascii="GHEA Grapalat" w:hAnsi="GHEA Grapalat" w:cs="Sylfaen"/>
          <w:lang w:val="hy-AM" w:eastAsia="en-US"/>
        </w:rPr>
        <w:t xml:space="preserve">սանում </w:t>
      </w:r>
      <w:r w:rsidR="00C17C7E" w:rsidRPr="001D34BF">
        <w:rPr>
          <w:rFonts w:ascii="GHEA Grapalat" w:hAnsi="GHEA Grapalat" w:cs="Sylfaen"/>
          <w:lang w:val="hy-AM" w:eastAsia="en-US"/>
        </w:rPr>
        <w:t>ամբող</w:t>
      </w:r>
      <w:r w:rsidR="00C17C7E" w:rsidRPr="001D34BF">
        <w:rPr>
          <w:rFonts w:ascii="GHEA Grapalat" w:hAnsi="GHEA Grapalat" w:cs="Sylfaen"/>
          <w:lang w:val="hy-AM" w:eastAsia="en-US"/>
        </w:rPr>
        <w:softHyphen/>
        <w:t>ջու</w:t>
      </w:r>
      <w:r w:rsidR="00C17C7E" w:rsidRPr="001D34BF">
        <w:rPr>
          <w:rFonts w:ascii="GHEA Grapalat" w:hAnsi="GHEA Grapalat" w:cs="Sylfaen"/>
          <w:lang w:val="hy-AM" w:eastAsia="en-US"/>
        </w:rPr>
        <w:softHyphen/>
        <w:t xml:space="preserve">թյամբ </w:t>
      </w:r>
      <w:r w:rsidRPr="001D34BF">
        <w:rPr>
          <w:rFonts w:ascii="GHEA Grapalat" w:hAnsi="GHEA Grapalat" w:cs="Sylfaen"/>
          <w:lang w:val="hy-AM" w:eastAsia="en-US"/>
        </w:rPr>
        <w:t>արտա</w:t>
      </w:r>
      <w:r w:rsidR="00F503B1" w:rsidRPr="001D34BF">
        <w:rPr>
          <w:rFonts w:ascii="GHEA Grapalat" w:hAnsi="GHEA Grapalat" w:cs="Sylfaen"/>
          <w:lang w:val="hy-AM" w:eastAsia="en-US"/>
        </w:rPr>
        <w:softHyphen/>
      </w:r>
      <w:r w:rsidRPr="001D34BF">
        <w:rPr>
          <w:rFonts w:ascii="GHEA Grapalat" w:hAnsi="GHEA Grapalat" w:cs="Sylfaen"/>
          <w:lang w:val="hy-AM" w:eastAsia="en-US"/>
        </w:rPr>
        <w:t xml:space="preserve">հանելի ոլորտ, </w:t>
      </w:r>
      <w:r w:rsidR="00834FA2" w:rsidRPr="001D34BF">
        <w:rPr>
          <w:rFonts w:ascii="GHEA Grapalat" w:hAnsi="GHEA Grapalat" w:cs="Sylfaen"/>
          <w:lang w:val="hy-AM" w:eastAsia="en-US"/>
        </w:rPr>
        <w:t xml:space="preserve">օգտվել է </w:t>
      </w:r>
      <w:r w:rsidRPr="001D34BF">
        <w:rPr>
          <w:rFonts w:ascii="GHEA Grapalat" w:hAnsi="GHEA Grapalat" w:cs="Sylfaen"/>
          <w:lang w:val="hy-AM" w:eastAsia="en-US"/>
        </w:rPr>
        <w:t>ուղղակի հարկերի նվազեց</w:t>
      </w:r>
      <w:r w:rsidR="00834FA2" w:rsidRPr="001D34BF">
        <w:rPr>
          <w:rFonts w:ascii="GHEA Grapalat" w:hAnsi="GHEA Grapalat" w:cs="Sylfaen"/>
          <w:lang w:val="hy-AM" w:eastAsia="en-US"/>
        </w:rPr>
        <w:t>ման քաղաքականությունից</w:t>
      </w:r>
      <w:r w:rsidRPr="001D34BF">
        <w:rPr>
          <w:rFonts w:ascii="GHEA Grapalat" w:hAnsi="GHEA Grapalat" w:cs="Sylfaen"/>
          <w:lang w:val="hy-AM" w:eastAsia="en-US"/>
        </w:rPr>
        <w:t>:</w:t>
      </w:r>
    </w:p>
    <w:p w14:paraId="4825E93D" w14:textId="77777777" w:rsidR="008154D2" w:rsidRPr="008154D2" w:rsidRDefault="00095B92" w:rsidP="00D3239C">
      <w:pPr>
        <w:numPr>
          <w:ilvl w:val="0"/>
          <w:numId w:val="1"/>
        </w:numPr>
        <w:tabs>
          <w:tab w:val="clear" w:pos="928"/>
          <w:tab w:val="left" w:pos="810"/>
        </w:tabs>
        <w:autoSpaceDN w:val="0"/>
        <w:spacing w:line="360" w:lineRule="auto"/>
        <w:ind w:left="0" w:firstLine="540"/>
        <w:jc w:val="both"/>
        <w:rPr>
          <w:rFonts w:ascii="GHEA Grapalat" w:hAnsi="GHEA Grapalat"/>
          <w:lang w:val="hy-AM"/>
        </w:rPr>
      </w:pPr>
      <w:r w:rsidRPr="001D34BF">
        <w:rPr>
          <w:rFonts w:ascii="GHEA Grapalat" w:hAnsi="GHEA Grapalat" w:cs="Sylfaen"/>
          <w:b/>
          <w:lang w:val="hy-AM" w:eastAsia="en-US"/>
        </w:rPr>
        <w:t>Առկա խնդիրների առաջարկվող լուծումները.</w:t>
      </w:r>
      <w:r w:rsidRPr="001D34BF">
        <w:rPr>
          <w:rFonts w:ascii="GHEA Grapalat" w:hAnsi="GHEA Grapalat" w:cs="Sylfaen"/>
          <w:lang w:val="hy-AM" w:eastAsia="en-US"/>
        </w:rPr>
        <w:t xml:space="preserve"> </w:t>
      </w:r>
      <w:r w:rsidR="00F33649" w:rsidRPr="001D34BF">
        <w:rPr>
          <w:rFonts w:ascii="GHEA Grapalat" w:hAnsi="GHEA Grapalat" w:cs="Sylfaen"/>
          <w:lang w:val="hy-AM" w:eastAsia="en-US"/>
        </w:rPr>
        <w:t>Մ</w:t>
      </w:r>
      <w:r w:rsidR="00D16AF6" w:rsidRPr="001D34BF">
        <w:rPr>
          <w:rFonts w:ascii="GHEA Grapalat" w:hAnsi="GHEA Grapalat" w:cs="Sylfaen"/>
          <w:lang w:val="hy-AM" w:eastAsia="en-US"/>
        </w:rPr>
        <w:t>իջազգային պրակտիկայում ընդուն</w:t>
      </w:r>
      <w:r w:rsidR="00D3239C" w:rsidRPr="001D34BF">
        <w:rPr>
          <w:rFonts w:ascii="GHEA Grapalat" w:hAnsi="GHEA Grapalat" w:cs="Sylfaen"/>
          <w:lang w:val="hy-AM" w:eastAsia="en-US"/>
        </w:rPr>
        <w:softHyphen/>
      </w:r>
      <w:r w:rsidR="00D16AF6" w:rsidRPr="001D34BF">
        <w:rPr>
          <w:rFonts w:ascii="GHEA Grapalat" w:hAnsi="GHEA Grapalat" w:cs="Sylfaen"/>
          <w:lang w:val="hy-AM" w:eastAsia="en-US"/>
        </w:rPr>
        <w:t xml:space="preserve">ված է, երբ </w:t>
      </w:r>
      <w:r w:rsidR="00CE67A4" w:rsidRPr="001D34BF">
        <w:rPr>
          <w:rFonts w:ascii="GHEA Grapalat" w:hAnsi="GHEA Grapalat" w:cs="Sylfaen"/>
          <w:lang w:val="hy-AM" w:eastAsia="en-US"/>
        </w:rPr>
        <w:t xml:space="preserve">ԱԱՀ-ից ազատված </w:t>
      </w:r>
      <w:r w:rsidR="00D16AF6" w:rsidRPr="001D34BF">
        <w:rPr>
          <w:rFonts w:ascii="GHEA Grapalat" w:hAnsi="GHEA Grapalat" w:cs="Sylfaen"/>
          <w:lang w:val="hy-AM" w:eastAsia="en-US"/>
        </w:rPr>
        <w:t>բանկային ոլորտ</w:t>
      </w:r>
      <w:r w:rsidR="00CE67A4" w:rsidRPr="001D34BF">
        <w:rPr>
          <w:rFonts w:ascii="GHEA Grapalat" w:hAnsi="GHEA Grapalat" w:cs="Sylfaen"/>
          <w:lang w:val="hy-AM" w:eastAsia="en-US"/>
        </w:rPr>
        <w:t>ի համար ԱԱՀ-ի</w:t>
      </w:r>
      <w:r w:rsidR="00D3239C" w:rsidRPr="001D34BF">
        <w:rPr>
          <w:rFonts w:ascii="GHEA Grapalat" w:hAnsi="GHEA Grapalat" w:cs="Sylfaen"/>
          <w:lang w:val="hy-AM" w:eastAsia="en-US"/>
        </w:rPr>
        <w:t xml:space="preserve"> փոխա</w:t>
      </w:r>
      <w:r w:rsidR="00D3239C" w:rsidRPr="001D34BF">
        <w:rPr>
          <w:rFonts w:ascii="GHEA Grapalat" w:hAnsi="GHEA Grapalat" w:cs="Sylfaen"/>
          <w:lang w:val="hy-AM" w:eastAsia="en-US"/>
        </w:rPr>
        <w:softHyphen/>
        <w:t xml:space="preserve">րեն </w:t>
      </w:r>
      <w:r w:rsidR="00D16AF6" w:rsidRPr="001D34BF">
        <w:rPr>
          <w:rFonts w:ascii="GHEA Grapalat" w:hAnsi="GHEA Grapalat" w:cs="Sylfaen"/>
          <w:lang w:val="hy-AM" w:eastAsia="en-US"/>
        </w:rPr>
        <w:t>սահմանվում են այլ հարկեր կամ բարձրացվում են ստանդարտ հարկերի դրույքա</w:t>
      </w:r>
      <w:r w:rsidR="00D3239C" w:rsidRPr="001D34BF">
        <w:rPr>
          <w:rFonts w:ascii="GHEA Grapalat" w:hAnsi="GHEA Grapalat" w:cs="Sylfaen"/>
          <w:lang w:val="hy-AM" w:eastAsia="en-US"/>
        </w:rPr>
        <w:softHyphen/>
      </w:r>
      <w:r w:rsidR="00D16AF6" w:rsidRPr="001D34BF">
        <w:rPr>
          <w:rFonts w:ascii="GHEA Grapalat" w:hAnsi="GHEA Grapalat" w:cs="Sylfaen"/>
          <w:lang w:val="hy-AM" w:eastAsia="en-US"/>
        </w:rPr>
        <w:t>չա</w:t>
      </w:r>
      <w:r w:rsidR="00D3239C" w:rsidRPr="001D34BF">
        <w:rPr>
          <w:rFonts w:ascii="GHEA Grapalat" w:hAnsi="GHEA Grapalat" w:cs="Sylfaen"/>
          <w:lang w:val="hy-AM" w:eastAsia="en-US"/>
        </w:rPr>
        <w:softHyphen/>
      </w:r>
      <w:r w:rsidR="00D16AF6" w:rsidRPr="001D34BF">
        <w:rPr>
          <w:rFonts w:ascii="GHEA Grapalat" w:hAnsi="GHEA Grapalat" w:cs="Sylfaen"/>
          <w:lang w:val="hy-AM" w:eastAsia="en-US"/>
        </w:rPr>
        <w:t xml:space="preserve">փերը: Մասնավորապես, որոշ երկրներ կիրառում են </w:t>
      </w:r>
      <w:r w:rsidR="00D3239C" w:rsidRPr="001D34BF">
        <w:rPr>
          <w:rFonts w:ascii="GHEA Grapalat" w:hAnsi="GHEA Grapalat" w:cs="Sylfaen"/>
          <w:lang w:val="hy-AM" w:eastAsia="en-US"/>
        </w:rPr>
        <w:t xml:space="preserve">լրացուցիչ հարկ՝ </w:t>
      </w:r>
      <w:r w:rsidR="00D16AF6" w:rsidRPr="001D34BF">
        <w:rPr>
          <w:rFonts w:ascii="GHEA Grapalat" w:hAnsi="GHEA Grapalat" w:cs="Sylfaen"/>
          <w:lang w:val="hy-AM" w:eastAsia="en-US"/>
        </w:rPr>
        <w:t>ֆինանսական գործու</w:t>
      </w:r>
      <w:r w:rsidR="00D3239C" w:rsidRPr="001D34BF">
        <w:rPr>
          <w:rFonts w:ascii="GHEA Grapalat" w:hAnsi="GHEA Grapalat" w:cs="Sylfaen"/>
          <w:lang w:val="hy-AM" w:eastAsia="en-US"/>
        </w:rPr>
        <w:softHyphen/>
      </w:r>
      <w:r w:rsidR="00D16AF6" w:rsidRPr="001D34BF">
        <w:rPr>
          <w:rFonts w:ascii="GHEA Grapalat" w:hAnsi="GHEA Grapalat" w:cs="Sylfaen"/>
          <w:lang w:val="hy-AM" w:eastAsia="en-US"/>
        </w:rPr>
        <w:t xml:space="preserve">նեության հարկ կամ </w:t>
      </w:r>
      <w:r w:rsidR="00D16AF6" w:rsidRPr="001D34BF">
        <w:rPr>
          <w:rFonts w:ascii="GHEA Grapalat" w:hAnsi="GHEA Grapalat" w:cs="Sylfaen"/>
          <w:lang w:val="hy-AM" w:eastAsia="en-US"/>
        </w:rPr>
        <w:lastRenderedPageBreak/>
        <w:t>ֆինան</w:t>
      </w:r>
      <w:r w:rsidR="00CE67A4" w:rsidRPr="001D34BF">
        <w:rPr>
          <w:rFonts w:ascii="GHEA Grapalat" w:hAnsi="GHEA Grapalat" w:cs="Sylfaen"/>
          <w:lang w:val="hy-AM" w:eastAsia="en-US"/>
        </w:rPr>
        <w:softHyphen/>
      </w:r>
      <w:r w:rsidR="00D16AF6" w:rsidRPr="001D34BF">
        <w:rPr>
          <w:rFonts w:ascii="GHEA Grapalat" w:hAnsi="GHEA Grapalat" w:cs="Sylfaen"/>
          <w:lang w:val="hy-AM" w:eastAsia="en-US"/>
        </w:rPr>
        <w:t>սական գործառնությունների հարկ, որոշ երկրներ կիրա</w:t>
      </w:r>
      <w:r w:rsidR="00D3239C" w:rsidRPr="001D34BF">
        <w:rPr>
          <w:rFonts w:ascii="GHEA Grapalat" w:hAnsi="GHEA Grapalat" w:cs="Sylfaen"/>
          <w:lang w:val="hy-AM" w:eastAsia="en-US"/>
        </w:rPr>
        <w:softHyphen/>
      </w:r>
      <w:r w:rsidR="00D16AF6" w:rsidRPr="001D34BF">
        <w:rPr>
          <w:rFonts w:ascii="GHEA Grapalat" w:hAnsi="GHEA Grapalat" w:cs="Sylfaen"/>
          <w:lang w:val="hy-AM" w:eastAsia="en-US"/>
        </w:rPr>
        <w:t>ռում են շահութահարկի ստան</w:t>
      </w:r>
      <w:r w:rsidR="00CE67A4" w:rsidRPr="001D34BF">
        <w:rPr>
          <w:rFonts w:ascii="GHEA Grapalat" w:hAnsi="GHEA Grapalat" w:cs="Sylfaen"/>
          <w:lang w:val="hy-AM" w:eastAsia="en-US"/>
        </w:rPr>
        <w:softHyphen/>
      </w:r>
      <w:r w:rsidR="00D16AF6" w:rsidRPr="001D34BF">
        <w:rPr>
          <w:rFonts w:ascii="GHEA Grapalat" w:hAnsi="GHEA Grapalat" w:cs="Sylfaen"/>
          <w:lang w:val="hy-AM" w:eastAsia="en-US"/>
        </w:rPr>
        <w:t>դարտ դրույքաչափերից ավելի բարձր շահութահարկի դրույ</w:t>
      </w:r>
      <w:r w:rsidR="00D3239C" w:rsidRPr="001D34BF">
        <w:rPr>
          <w:rFonts w:ascii="GHEA Grapalat" w:hAnsi="GHEA Grapalat" w:cs="Sylfaen"/>
          <w:lang w:val="hy-AM" w:eastAsia="en-US"/>
        </w:rPr>
        <w:softHyphen/>
      </w:r>
      <w:r w:rsidR="00D16AF6" w:rsidRPr="001D34BF">
        <w:rPr>
          <w:rFonts w:ascii="GHEA Grapalat" w:hAnsi="GHEA Grapalat" w:cs="Sylfaen"/>
          <w:lang w:val="hy-AM" w:eastAsia="en-US"/>
        </w:rPr>
        <w:t>քա</w:t>
      </w:r>
      <w:r w:rsidR="00D3239C" w:rsidRPr="001D34BF">
        <w:rPr>
          <w:rFonts w:ascii="GHEA Grapalat" w:hAnsi="GHEA Grapalat" w:cs="Sylfaen"/>
          <w:lang w:val="hy-AM" w:eastAsia="en-US"/>
        </w:rPr>
        <w:softHyphen/>
      </w:r>
      <w:r w:rsidR="00D16AF6" w:rsidRPr="001D34BF">
        <w:rPr>
          <w:rFonts w:ascii="GHEA Grapalat" w:hAnsi="GHEA Grapalat" w:cs="Sylfaen"/>
          <w:lang w:val="hy-AM" w:eastAsia="en-US"/>
        </w:rPr>
        <w:t>չափեր, երրորդ խումբ երկրնե</w:t>
      </w:r>
      <w:r w:rsidR="00CE67A4" w:rsidRPr="001D34BF">
        <w:rPr>
          <w:rFonts w:ascii="GHEA Grapalat" w:hAnsi="GHEA Grapalat" w:cs="Sylfaen"/>
          <w:lang w:val="hy-AM" w:eastAsia="en-US"/>
        </w:rPr>
        <w:softHyphen/>
      </w:r>
      <w:r w:rsidR="00D16AF6" w:rsidRPr="001D34BF">
        <w:rPr>
          <w:rFonts w:ascii="GHEA Grapalat" w:hAnsi="GHEA Grapalat" w:cs="Sylfaen"/>
          <w:lang w:val="hy-AM" w:eastAsia="en-US"/>
        </w:rPr>
        <w:t>րում կիրառում են այսպես կոչված «գերշահույթի հարկ»</w:t>
      </w:r>
      <w:r w:rsidR="00D3239C" w:rsidRPr="001D34BF">
        <w:rPr>
          <w:rFonts w:ascii="GHEA Grapalat" w:hAnsi="GHEA Grapalat" w:cs="Sylfaen"/>
          <w:lang w:val="hy-AM" w:eastAsia="en-US"/>
        </w:rPr>
        <w:t>, ընդ որում՝ հաճախ հետադարձ կիրա</w:t>
      </w:r>
      <w:r w:rsidR="00CE67A4" w:rsidRPr="001D34BF">
        <w:rPr>
          <w:rFonts w:ascii="GHEA Grapalat" w:hAnsi="GHEA Grapalat" w:cs="Sylfaen"/>
          <w:lang w:val="hy-AM" w:eastAsia="en-US"/>
        </w:rPr>
        <w:softHyphen/>
      </w:r>
      <w:r w:rsidR="00D3239C" w:rsidRPr="001D34BF">
        <w:rPr>
          <w:rFonts w:ascii="GHEA Grapalat" w:hAnsi="GHEA Grapalat" w:cs="Sylfaen"/>
          <w:lang w:val="hy-AM" w:eastAsia="en-US"/>
        </w:rPr>
        <w:t>ռությամբ այնպես, որ հնարավոր լինի նախորդ տարիներում արձանագրված բարձր շահույթ</w:t>
      </w:r>
      <w:r w:rsidR="00CE67A4" w:rsidRPr="001D34BF">
        <w:rPr>
          <w:rFonts w:ascii="GHEA Grapalat" w:hAnsi="GHEA Grapalat" w:cs="Sylfaen"/>
          <w:lang w:val="hy-AM" w:eastAsia="en-US"/>
        </w:rPr>
        <w:softHyphen/>
      </w:r>
      <w:r w:rsidR="00D3239C" w:rsidRPr="001D34BF">
        <w:rPr>
          <w:rFonts w:ascii="GHEA Grapalat" w:hAnsi="GHEA Grapalat" w:cs="Sylfaen"/>
          <w:lang w:val="hy-AM" w:eastAsia="en-US"/>
        </w:rPr>
        <w:t>ներից հարկային եկամուտներ հավաքագրել պետական բյուջե և այլն: Բանկային ոլորտի հարկման համար միջազգային պրակտիկայում կիրառվող լուծում</w:t>
      </w:r>
      <w:r w:rsidR="00D3239C" w:rsidRPr="001D34BF">
        <w:rPr>
          <w:rFonts w:ascii="GHEA Grapalat" w:hAnsi="GHEA Grapalat" w:cs="Sylfaen"/>
          <w:lang w:val="hy-AM" w:eastAsia="en-US"/>
        </w:rPr>
        <w:softHyphen/>
        <w:t>ներն ուսումնա</w:t>
      </w:r>
      <w:r w:rsidR="00CE67A4" w:rsidRPr="001D34BF">
        <w:rPr>
          <w:rFonts w:ascii="GHEA Grapalat" w:hAnsi="GHEA Grapalat" w:cs="Sylfaen"/>
          <w:lang w:val="hy-AM" w:eastAsia="en-US"/>
        </w:rPr>
        <w:softHyphen/>
      </w:r>
      <w:r w:rsidR="00D3239C" w:rsidRPr="001D34BF">
        <w:rPr>
          <w:rFonts w:ascii="GHEA Grapalat" w:hAnsi="GHEA Grapalat" w:cs="Sylfaen"/>
          <w:lang w:val="hy-AM" w:eastAsia="en-US"/>
        </w:rPr>
        <w:t>սիր</w:t>
      </w:r>
      <w:r w:rsidR="00CE67A4" w:rsidRPr="001D34BF">
        <w:rPr>
          <w:rFonts w:ascii="GHEA Grapalat" w:hAnsi="GHEA Grapalat" w:cs="Sylfaen"/>
          <w:lang w:val="hy-AM" w:eastAsia="en-US"/>
        </w:rPr>
        <w:softHyphen/>
      </w:r>
      <w:r w:rsidR="00D3239C" w:rsidRPr="001D34BF">
        <w:rPr>
          <w:rFonts w:ascii="GHEA Grapalat" w:hAnsi="GHEA Grapalat" w:cs="Sylfaen"/>
          <w:lang w:val="hy-AM" w:eastAsia="en-US"/>
        </w:rPr>
        <w:t>վել են՝ իրենց դրական և բացասական կողմերով: Ընդ որում, նպատակ է դրվել Հայաստանի Հանրապետությունում բանկային ոլորտի համար կիրառել հարկման այնպիսի մոդել, որը ճնշում չի գործադրի բանկային ոլորտի կողմից մատուցվող ծառա</w:t>
      </w:r>
      <w:r w:rsidR="00D3239C" w:rsidRPr="001D34BF">
        <w:rPr>
          <w:rFonts w:ascii="GHEA Grapalat" w:hAnsi="GHEA Grapalat" w:cs="Sylfaen"/>
          <w:lang w:val="hy-AM" w:eastAsia="en-US"/>
        </w:rPr>
        <w:softHyphen/>
        <w:t>յու</w:t>
      </w:r>
      <w:r w:rsidR="00D3239C" w:rsidRPr="001D34BF">
        <w:rPr>
          <w:rFonts w:ascii="GHEA Grapalat" w:hAnsi="GHEA Grapalat" w:cs="Sylfaen"/>
          <w:lang w:val="hy-AM" w:eastAsia="en-US"/>
        </w:rPr>
        <w:softHyphen/>
        <w:t>թյուն</w:t>
      </w:r>
      <w:r w:rsidR="00D3239C" w:rsidRPr="001D34BF">
        <w:rPr>
          <w:rFonts w:ascii="GHEA Grapalat" w:hAnsi="GHEA Grapalat" w:cs="Sylfaen"/>
          <w:lang w:val="hy-AM" w:eastAsia="en-US"/>
        </w:rPr>
        <w:softHyphen/>
        <w:t>ների գների և տոկո</w:t>
      </w:r>
      <w:r w:rsidR="00CE67A4" w:rsidRPr="001D34BF">
        <w:rPr>
          <w:rFonts w:ascii="GHEA Grapalat" w:hAnsi="GHEA Grapalat" w:cs="Sylfaen"/>
          <w:lang w:val="hy-AM" w:eastAsia="en-US"/>
        </w:rPr>
        <w:softHyphen/>
      </w:r>
      <w:r w:rsidR="00D3239C" w:rsidRPr="001D34BF">
        <w:rPr>
          <w:rFonts w:ascii="GHEA Grapalat" w:hAnsi="GHEA Grapalat" w:cs="Sylfaen"/>
          <w:lang w:val="hy-AM" w:eastAsia="en-US"/>
        </w:rPr>
        <w:t>սա</w:t>
      </w:r>
      <w:r w:rsidR="00CE67A4" w:rsidRPr="001D34BF">
        <w:rPr>
          <w:rFonts w:ascii="GHEA Grapalat" w:hAnsi="GHEA Grapalat" w:cs="Sylfaen"/>
          <w:lang w:val="hy-AM" w:eastAsia="en-US"/>
        </w:rPr>
        <w:softHyphen/>
      </w:r>
      <w:r w:rsidR="00D3239C" w:rsidRPr="001D34BF">
        <w:rPr>
          <w:rFonts w:ascii="GHEA Grapalat" w:hAnsi="GHEA Grapalat" w:cs="Sylfaen"/>
          <w:lang w:val="hy-AM" w:eastAsia="en-US"/>
        </w:rPr>
        <w:t xml:space="preserve">դրույքների վրա (որպեսզի սպառողների համար լրացուցիչ բեռ չլինի): </w:t>
      </w:r>
    </w:p>
    <w:p w14:paraId="2BAA013C" w14:textId="6619CB43" w:rsidR="008154D2" w:rsidRDefault="00D3239C" w:rsidP="008154D2">
      <w:pPr>
        <w:autoSpaceDN w:val="0"/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1D34BF">
        <w:rPr>
          <w:rFonts w:ascii="GHEA Grapalat" w:hAnsi="GHEA Grapalat" w:cs="Sylfaen"/>
          <w:lang w:val="hy-AM" w:eastAsia="en-US"/>
        </w:rPr>
        <w:t xml:space="preserve">Այս </w:t>
      </w:r>
      <w:r w:rsidRPr="008154D2">
        <w:rPr>
          <w:rFonts w:ascii="GHEA Grapalat" w:hAnsi="GHEA Grapalat"/>
          <w:lang w:val="hy-AM"/>
        </w:rPr>
        <w:t>առումով</w:t>
      </w:r>
      <w:r w:rsidRPr="001D34BF">
        <w:rPr>
          <w:rFonts w:ascii="GHEA Grapalat" w:hAnsi="GHEA Grapalat" w:cs="Sylfaen"/>
          <w:lang w:val="hy-AM" w:eastAsia="en-US"/>
        </w:rPr>
        <w:t xml:space="preserve">, </w:t>
      </w:r>
      <w:r w:rsidR="004316AF" w:rsidRPr="001D34BF">
        <w:rPr>
          <w:rFonts w:ascii="GHEA Grapalat" w:hAnsi="GHEA Grapalat"/>
          <w:lang w:val="hy-AM"/>
        </w:rPr>
        <w:t>«Հայաստանի Հանրապետության հար</w:t>
      </w:r>
      <w:r w:rsidR="004316AF" w:rsidRPr="001D34BF">
        <w:rPr>
          <w:rFonts w:ascii="GHEA Grapalat" w:hAnsi="GHEA Grapalat"/>
          <w:lang w:val="hy-AM"/>
        </w:rPr>
        <w:softHyphen/>
      </w:r>
      <w:r w:rsidR="004316AF" w:rsidRPr="001D34BF">
        <w:rPr>
          <w:rFonts w:ascii="GHEA Grapalat" w:hAnsi="GHEA Grapalat"/>
          <w:lang w:val="hy-AM"/>
        </w:rPr>
        <w:softHyphen/>
        <w:t>կային օրենսգրքում լրացումներ և փոփո</w:t>
      </w:r>
      <w:r w:rsidR="008154D2">
        <w:rPr>
          <w:rFonts w:ascii="GHEA Grapalat" w:hAnsi="GHEA Grapalat"/>
          <w:lang w:val="hy-AM"/>
        </w:rPr>
        <w:softHyphen/>
      </w:r>
      <w:r w:rsidR="004316AF" w:rsidRPr="001D34BF">
        <w:rPr>
          <w:rFonts w:ascii="GHEA Grapalat" w:hAnsi="GHEA Grapalat"/>
          <w:lang w:val="hy-AM"/>
        </w:rPr>
        <w:t>խություններ կատարելու մասին» ՀՀ օրենքի ն</w:t>
      </w:r>
      <w:r w:rsidR="00095B92" w:rsidRPr="001D34BF">
        <w:rPr>
          <w:rFonts w:ascii="GHEA Grapalat" w:hAnsi="GHEA Grapalat" w:cs="Sylfaen"/>
          <w:lang w:val="hy-AM" w:eastAsia="en-US"/>
        </w:rPr>
        <w:t>ախա</w:t>
      </w:r>
      <w:r w:rsidR="004316AF" w:rsidRPr="001D34BF">
        <w:rPr>
          <w:rFonts w:ascii="GHEA Grapalat" w:hAnsi="GHEA Grapalat" w:cs="Sylfaen"/>
          <w:lang w:val="hy-AM" w:eastAsia="en-US"/>
        </w:rPr>
        <w:softHyphen/>
      </w:r>
      <w:r w:rsidR="00095B92" w:rsidRPr="001D34BF">
        <w:rPr>
          <w:rFonts w:ascii="GHEA Grapalat" w:hAnsi="GHEA Grapalat" w:cs="Sylfaen"/>
          <w:lang w:val="hy-AM" w:eastAsia="en-US"/>
        </w:rPr>
        <w:t>գծով առա</w:t>
      </w:r>
      <w:r w:rsidR="004316AF" w:rsidRPr="001D34BF">
        <w:rPr>
          <w:rFonts w:ascii="GHEA Grapalat" w:hAnsi="GHEA Grapalat" w:cs="Sylfaen"/>
          <w:lang w:val="hy-AM" w:eastAsia="en-US"/>
        </w:rPr>
        <w:softHyphen/>
      </w:r>
      <w:r w:rsidR="00095B92" w:rsidRPr="001D34BF">
        <w:rPr>
          <w:rFonts w:ascii="GHEA Grapalat" w:hAnsi="GHEA Grapalat" w:cs="Sylfaen"/>
          <w:lang w:val="hy-AM" w:eastAsia="en-US"/>
        </w:rPr>
        <w:t>ջարկվում է</w:t>
      </w:r>
      <w:r w:rsidR="002069D8" w:rsidRPr="001D34BF">
        <w:rPr>
          <w:rFonts w:ascii="GHEA Grapalat" w:hAnsi="GHEA Grapalat"/>
          <w:lang w:val="hy-AM"/>
        </w:rPr>
        <w:t xml:space="preserve"> </w:t>
      </w:r>
      <w:r w:rsidR="00A2237C" w:rsidRPr="001D34BF">
        <w:rPr>
          <w:rFonts w:ascii="GHEA Grapalat" w:hAnsi="GHEA Grapalat"/>
          <w:lang w:val="hy-AM"/>
        </w:rPr>
        <w:t>վերա</w:t>
      </w:r>
      <w:r w:rsidR="00877D3E" w:rsidRPr="001D34BF">
        <w:rPr>
          <w:rFonts w:ascii="GHEA Grapalat" w:hAnsi="GHEA Grapalat"/>
          <w:lang w:val="hy-AM"/>
        </w:rPr>
        <w:softHyphen/>
      </w:r>
      <w:r w:rsidR="00A2237C" w:rsidRPr="001D34BF">
        <w:rPr>
          <w:rFonts w:ascii="GHEA Grapalat" w:hAnsi="GHEA Grapalat"/>
          <w:lang w:val="hy-AM"/>
        </w:rPr>
        <w:t>նայել բանկերի կողմից վճարվող շահաբաժինների հարկ</w:t>
      </w:r>
      <w:r w:rsidR="004316AF" w:rsidRPr="001D34BF">
        <w:rPr>
          <w:rFonts w:ascii="GHEA Grapalat" w:hAnsi="GHEA Grapalat"/>
          <w:lang w:val="hy-AM"/>
        </w:rPr>
        <w:softHyphen/>
      </w:r>
      <w:r w:rsidR="00A2237C" w:rsidRPr="001D34BF">
        <w:rPr>
          <w:rFonts w:ascii="GHEA Grapalat" w:hAnsi="GHEA Grapalat"/>
          <w:lang w:val="hy-AM"/>
        </w:rPr>
        <w:t>ման մոտեցումները</w:t>
      </w:r>
      <w:r w:rsidR="00994305" w:rsidRPr="001D34BF">
        <w:rPr>
          <w:rFonts w:ascii="GHEA Grapalat" w:hAnsi="GHEA Grapalat"/>
          <w:lang w:val="hy-AM"/>
        </w:rPr>
        <w:t xml:space="preserve"> և </w:t>
      </w:r>
      <w:r w:rsidR="00660DC1" w:rsidRPr="001D34BF">
        <w:rPr>
          <w:rFonts w:ascii="GHEA Grapalat" w:hAnsi="GHEA Grapalat"/>
          <w:lang w:val="hy-AM"/>
        </w:rPr>
        <w:t>բանկերի կող</w:t>
      </w:r>
      <w:r w:rsidR="00877D3E" w:rsidRPr="001D34BF">
        <w:rPr>
          <w:rFonts w:ascii="GHEA Grapalat" w:hAnsi="GHEA Grapalat"/>
          <w:lang w:val="hy-AM"/>
        </w:rPr>
        <w:softHyphen/>
      </w:r>
      <w:r w:rsidR="00660DC1" w:rsidRPr="001D34BF">
        <w:rPr>
          <w:rFonts w:ascii="GHEA Grapalat" w:hAnsi="GHEA Grapalat"/>
          <w:lang w:val="hy-AM"/>
        </w:rPr>
        <w:t>մից վճարվող շահա</w:t>
      </w:r>
      <w:r w:rsidR="00CE67A4" w:rsidRPr="001D34BF">
        <w:rPr>
          <w:rFonts w:ascii="GHEA Grapalat" w:hAnsi="GHEA Grapalat"/>
          <w:lang w:val="hy-AM"/>
        </w:rPr>
        <w:softHyphen/>
      </w:r>
      <w:r w:rsidR="00660DC1" w:rsidRPr="001D34BF">
        <w:rPr>
          <w:rFonts w:ascii="GHEA Grapalat" w:hAnsi="GHEA Grapalat"/>
          <w:lang w:val="hy-AM"/>
        </w:rPr>
        <w:t>բա</w:t>
      </w:r>
      <w:r w:rsidR="00CE67A4" w:rsidRPr="001D34BF">
        <w:rPr>
          <w:rFonts w:ascii="GHEA Grapalat" w:hAnsi="GHEA Grapalat"/>
          <w:lang w:val="hy-AM"/>
        </w:rPr>
        <w:softHyphen/>
      </w:r>
      <w:r w:rsidR="00660DC1" w:rsidRPr="001D34BF">
        <w:rPr>
          <w:rFonts w:ascii="GHEA Grapalat" w:hAnsi="GHEA Grapalat"/>
          <w:lang w:val="hy-AM"/>
        </w:rPr>
        <w:t>ժին</w:t>
      </w:r>
      <w:r w:rsidR="00CE67A4" w:rsidRPr="001D34BF">
        <w:rPr>
          <w:rFonts w:ascii="GHEA Grapalat" w:hAnsi="GHEA Grapalat"/>
          <w:lang w:val="hy-AM"/>
        </w:rPr>
        <w:softHyphen/>
      </w:r>
      <w:r w:rsidR="00660DC1" w:rsidRPr="001D34BF">
        <w:rPr>
          <w:rFonts w:ascii="GHEA Grapalat" w:hAnsi="GHEA Grapalat"/>
          <w:lang w:val="hy-AM"/>
        </w:rPr>
        <w:t>ների համար սահմանել եկա</w:t>
      </w:r>
      <w:r w:rsidR="004316AF" w:rsidRPr="001D34BF">
        <w:rPr>
          <w:rFonts w:ascii="GHEA Grapalat" w:hAnsi="GHEA Grapalat"/>
          <w:lang w:val="hy-AM"/>
        </w:rPr>
        <w:softHyphen/>
      </w:r>
      <w:r w:rsidR="00660DC1" w:rsidRPr="001D34BF">
        <w:rPr>
          <w:rFonts w:ascii="GHEA Grapalat" w:hAnsi="GHEA Grapalat"/>
          <w:lang w:val="hy-AM"/>
        </w:rPr>
        <w:t>մտա</w:t>
      </w:r>
      <w:r w:rsidR="004316AF" w:rsidRPr="001D34BF">
        <w:rPr>
          <w:rFonts w:ascii="GHEA Grapalat" w:hAnsi="GHEA Grapalat"/>
          <w:lang w:val="hy-AM"/>
        </w:rPr>
        <w:softHyphen/>
      </w:r>
      <w:r w:rsidR="00660DC1" w:rsidRPr="001D34BF">
        <w:rPr>
          <w:rFonts w:ascii="GHEA Grapalat" w:hAnsi="GHEA Grapalat"/>
          <w:lang w:val="hy-AM"/>
        </w:rPr>
        <w:t xml:space="preserve">յին հարկի </w:t>
      </w:r>
      <w:r w:rsidR="00E11662" w:rsidRPr="001D34BF">
        <w:rPr>
          <w:rFonts w:ascii="GHEA Grapalat" w:hAnsi="GHEA Grapalat"/>
          <w:lang w:val="hy-AM"/>
        </w:rPr>
        <w:t>կամ ոչ ռեզիդենտի շահու</w:t>
      </w:r>
      <w:r w:rsidR="00877D3E" w:rsidRPr="001D34BF">
        <w:rPr>
          <w:rFonts w:ascii="GHEA Grapalat" w:hAnsi="GHEA Grapalat"/>
          <w:lang w:val="hy-AM"/>
        </w:rPr>
        <w:softHyphen/>
      </w:r>
      <w:r w:rsidR="00181A2E" w:rsidRPr="001D34BF">
        <w:rPr>
          <w:rFonts w:ascii="GHEA Grapalat" w:hAnsi="GHEA Grapalat"/>
          <w:lang w:val="hy-AM"/>
        </w:rPr>
        <w:softHyphen/>
      </w:r>
      <w:r w:rsidR="00E11662" w:rsidRPr="001D34BF">
        <w:rPr>
          <w:rFonts w:ascii="GHEA Grapalat" w:hAnsi="GHEA Grapalat"/>
          <w:lang w:val="hy-AM"/>
        </w:rPr>
        <w:t xml:space="preserve">թահարկի </w:t>
      </w:r>
      <w:r w:rsidR="00660DC1" w:rsidRPr="001D34BF">
        <w:rPr>
          <w:rFonts w:ascii="GHEA Grapalat" w:hAnsi="GHEA Grapalat"/>
          <w:lang w:val="hy-AM"/>
        </w:rPr>
        <w:t>15 տոկոս դրույ</w:t>
      </w:r>
      <w:r w:rsidR="00CE67A4" w:rsidRPr="001D34BF">
        <w:rPr>
          <w:rFonts w:ascii="GHEA Grapalat" w:hAnsi="GHEA Grapalat"/>
          <w:lang w:val="hy-AM"/>
        </w:rPr>
        <w:softHyphen/>
      </w:r>
      <w:r w:rsidR="00660DC1" w:rsidRPr="001D34BF">
        <w:rPr>
          <w:rFonts w:ascii="GHEA Grapalat" w:hAnsi="GHEA Grapalat"/>
          <w:lang w:val="hy-AM"/>
        </w:rPr>
        <w:t>քաչափ</w:t>
      </w:r>
      <w:r w:rsidR="00E11662" w:rsidRPr="001D34BF">
        <w:rPr>
          <w:rFonts w:ascii="GHEA Grapalat" w:hAnsi="GHEA Grapalat"/>
          <w:lang w:val="hy-AM"/>
        </w:rPr>
        <w:t xml:space="preserve">, եթե </w:t>
      </w:r>
      <w:r w:rsidR="00774E40" w:rsidRPr="001D34BF">
        <w:rPr>
          <w:rFonts w:ascii="GHEA Grapalat" w:hAnsi="GHEA Grapalat"/>
          <w:lang w:val="hy-AM"/>
        </w:rPr>
        <w:t>շահա</w:t>
      </w:r>
      <w:r w:rsidR="004316AF" w:rsidRPr="001D34BF">
        <w:rPr>
          <w:rFonts w:ascii="GHEA Grapalat" w:hAnsi="GHEA Grapalat"/>
          <w:lang w:val="hy-AM"/>
        </w:rPr>
        <w:softHyphen/>
      </w:r>
      <w:r w:rsidR="00774E40" w:rsidRPr="001D34BF">
        <w:rPr>
          <w:rFonts w:ascii="GHEA Grapalat" w:hAnsi="GHEA Grapalat"/>
          <w:lang w:val="hy-AM"/>
        </w:rPr>
        <w:t>բա</w:t>
      </w:r>
      <w:r w:rsidR="004316AF" w:rsidRPr="001D34BF">
        <w:rPr>
          <w:rFonts w:ascii="GHEA Grapalat" w:hAnsi="GHEA Grapalat"/>
          <w:lang w:val="hy-AM"/>
        </w:rPr>
        <w:softHyphen/>
      </w:r>
      <w:r w:rsidR="00774E40" w:rsidRPr="001D34BF">
        <w:rPr>
          <w:rFonts w:ascii="GHEA Grapalat" w:hAnsi="GHEA Grapalat"/>
          <w:lang w:val="hy-AM"/>
        </w:rPr>
        <w:t>ժին</w:t>
      </w:r>
      <w:r w:rsidR="004316AF" w:rsidRPr="001D34BF">
        <w:rPr>
          <w:rFonts w:ascii="GHEA Grapalat" w:hAnsi="GHEA Grapalat"/>
          <w:lang w:val="hy-AM"/>
        </w:rPr>
        <w:softHyphen/>
      </w:r>
      <w:r w:rsidR="00774E40" w:rsidRPr="001D34BF">
        <w:rPr>
          <w:rFonts w:ascii="GHEA Grapalat" w:hAnsi="GHEA Grapalat"/>
          <w:lang w:val="hy-AM"/>
        </w:rPr>
        <w:t>ները ստացվել են բանկերի կողմից թողարկ</w:t>
      </w:r>
      <w:r w:rsidR="008154D2">
        <w:rPr>
          <w:rFonts w:ascii="GHEA Grapalat" w:hAnsi="GHEA Grapalat"/>
          <w:lang w:val="hy-AM"/>
        </w:rPr>
        <w:softHyphen/>
      </w:r>
      <w:r w:rsidR="00877D3E" w:rsidRPr="001D34BF">
        <w:rPr>
          <w:rFonts w:ascii="GHEA Grapalat" w:hAnsi="GHEA Grapalat"/>
          <w:lang w:val="hy-AM"/>
        </w:rPr>
        <w:softHyphen/>
      </w:r>
      <w:r w:rsidR="00774E40" w:rsidRPr="001D34BF">
        <w:rPr>
          <w:rFonts w:ascii="GHEA Grapalat" w:hAnsi="GHEA Grapalat"/>
          <w:lang w:val="hy-AM"/>
        </w:rPr>
        <w:softHyphen/>
      </w:r>
      <w:r w:rsidR="00834FA2" w:rsidRPr="001D34BF">
        <w:rPr>
          <w:rFonts w:ascii="GHEA Grapalat" w:hAnsi="GHEA Grapalat"/>
          <w:lang w:val="hy-AM"/>
        </w:rPr>
        <w:softHyphen/>
      </w:r>
      <w:r w:rsidR="00774E40" w:rsidRPr="001D34BF">
        <w:rPr>
          <w:rFonts w:ascii="GHEA Grapalat" w:hAnsi="GHEA Grapalat"/>
          <w:lang w:val="hy-AM"/>
        </w:rPr>
        <w:t>ված և Հայաստանի Հանրապետության կառա</w:t>
      </w:r>
      <w:r w:rsidRPr="001D34BF">
        <w:rPr>
          <w:rFonts w:ascii="GHEA Grapalat" w:hAnsi="GHEA Grapalat"/>
          <w:lang w:val="hy-AM"/>
        </w:rPr>
        <w:softHyphen/>
      </w:r>
      <w:r w:rsidR="004316AF" w:rsidRPr="001D34BF">
        <w:rPr>
          <w:rFonts w:ascii="GHEA Grapalat" w:hAnsi="GHEA Grapalat"/>
          <w:lang w:val="hy-AM"/>
        </w:rPr>
        <w:softHyphen/>
      </w:r>
      <w:r w:rsidR="00774E40" w:rsidRPr="001D34BF">
        <w:rPr>
          <w:rFonts w:ascii="GHEA Grapalat" w:hAnsi="GHEA Grapalat"/>
          <w:lang w:val="hy-AM"/>
        </w:rPr>
        <w:t>վարության սահմանած ցան</w:t>
      </w:r>
      <w:r w:rsidR="00877D3E" w:rsidRPr="001D34BF">
        <w:rPr>
          <w:rFonts w:ascii="GHEA Grapalat" w:hAnsi="GHEA Grapalat"/>
          <w:lang w:val="hy-AM"/>
        </w:rPr>
        <w:softHyphen/>
      </w:r>
      <w:r w:rsidR="00774E40" w:rsidRPr="001D34BF">
        <w:rPr>
          <w:rFonts w:ascii="GHEA Grapalat" w:hAnsi="GHEA Grapalat"/>
          <w:lang w:val="hy-AM"/>
        </w:rPr>
        <w:t>կում ներառ</w:t>
      </w:r>
      <w:r w:rsidR="000E2A43" w:rsidRPr="001D34BF">
        <w:rPr>
          <w:rFonts w:ascii="GHEA Grapalat" w:hAnsi="GHEA Grapalat"/>
          <w:lang w:val="hy-AM"/>
        </w:rPr>
        <w:softHyphen/>
      </w:r>
      <w:r w:rsidR="00834FA2" w:rsidRPr="001D34BF">
        <w:rPr>
          <w:rFonts w:ascii="GHEA Grapalat" w:hAnsi="GHEA Grapalat"/>
          <w:lang w:val="hy-AM"/>
        </w:rPr>
        <w:softHyphen/>
      </w:r>
      <w:r w:rsidR="00C773B0" w:rsidRPr="001D34BF">
        <w:rPr>
          <w:rFonts w:ascii="GHEA Grapalat" w:hAnsi="GHEA Grapalat"/>
          <w:lang w:val="hy-AM"/>
        </w:rPr>
        <w:softHyphen/>
      </w:r>
      <w:r w:rsidR="008154D2">
        <w:rPr>
          <w:rFonts w:ascii="GHEA Grapalat" w:hAnsi="GHEA Grapalat"/>
          <w:lang w:val="hy-AM"/>
        </w:rPr>
        <w:softHyphen/>
      </w:r>
      <w:r w:rsidR="00D647A0">
        <w:rPr>
          <w:rFonts w:ascii="GHEA Grapalat" w:hAnsi="GHEA Grapalat"/>
          <w:lang w:val="hy-AM"/>
        </w:rPr>
        <w:softHyphen/>
      </w:r>
      <w:r w:rsidR="00774E40" w:rsidRPr="001D34BF">
        <w:rPr>
          <w:rFonts w:ascii="GHEA Grapalat" w:hAnsi="GHEA Grapalat"/>
          <w:lang w:val="hy-AM"/>
        </w:rPr>
        <w:t>ված ֆոնդա</w:t>
      </w:r>
      <w:r w:rsidR="00CE67A4" w:rsidRPr="001D34BF">
        <w:rPr>
          <w:rFonts w:ascii="GHEA Grapalat" w:hAnsi="GHEA Grapalat"/>
          <w:lang w:val="hy-AM"/>
        </w:rPr>
        <w:softHyphen/>
      </w:r>
      <w:r w:rsidR="00774E40" w:rsidRPr="001D34BF">
        <w:rPr>
          <w:rFonts w:ascii="GHEA Grapalat" w:hAnsi="GHEA Grapalat"/>
          <w:lang w:val="hy-AM"/>
        </w:rPr>
        <w:t>յին բորսաներում չցուցակված բաժնե</w:t>
      </w:r>
      <w:r w:rsidR="00CE67A4" w:rsidRPr="001D34BF">
        <w:rPr>
          <w:rFonts w:ascii="GHEA Grapalat" w:hAnsi="GHEA Grapalat"/>
          <w:lang w:val="hy-AM"/>
        </w:rPr>
        <w:softHyphen/>
      </w:r>
      <w:r w:rsidR="00774E40" w:rsidRPr="001D34BF">
        <w:rPr>
          <w:rFonts w:ascii="GHEA Grapalat" w:hAnsi="GHEA Grapalat"/>
          <w:lang w:val="hy-AM"/>
        </w:rPr>
        <w:t>տոմ</w:t>
      </w:r>
      <w:r w:rsidR="00CE67A4" w:rsidRPr="001D34BF">
        <w:rPr>
          <w:rFonts w:ascii="GHEA Grapalat" w:hAnsi="GHEA Grapalat"/>
          <w:lang w:val="hy-AM"/>
        </w:rPr>
        <w:softHyphen/>
      </w:r>
      <w:r w:rsidR="001D34BF" w:rsidRPr="001D34BF">
        <w:rPr>
          <w:rFonts w:ascii="GHEA Grapalat" w:hAnsi="GHEA Grapalat"/>
          <w:lang w:val="hy-AM"/>
        </w:rPr>
        <w:softHyphen/>
      </w:r>
      <w:r w:rsidR="00774E40" w:rsidRPr="001D34BF">
        <w:rPr>
          <w:rFonts w:ascii="GHEA Grapalat" w:hAnsi="GHEA Grapalat"/>
          <w:lang w:val="hy-AM"/>
        </w:rPr>
        <w:t>սերից</w:t>
      </w:r>
      <w:r w:rsidR="00877D3E" w:rsidRPr="001D34BF">
        <w:rPr>
          <w:rFonts w:ascii="GHEA Grapalat" w:hAnsi="GHEA Grapalat"/>
          <w:lang w:val="hy-AM"/>
        </w:rPr>
        <w:t>:</w:t>
      </w:r>
    </w:p>
    <w:p w14:paraId="5DC611B0" w14:textId="33FE24FA" w:rsidR="00005744" w:rsidRPr="001D34BF" w:rsidRDefault="00863266" w:rsidP="008154D2">
      <w:pPr>
        <w:autoSpaceDN w:val="0"/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1D34BF">
        <w:rPr>
          <w:rFonts w:ascii="GHEA Grapalat" w:hAnsi="GHEA Grapalat"/>
          <w:lang w:val="hy-AM"/>
        </w:rPr>
        <w:t>Միաժամանակ</w:t>
      </w:r>
      <w:r w:rsidR="00181A2E" w:rsidRPr="001D34BF">
        <w:rPr>
          <w:rFonts w:ascii="GHEA Grapalat" w:hAnsi="GHEA Grapalat"/>
          <w:lang w:val="hy-AM"/>
        </w:rPr>
        <w:t>,</w:t>
      </w:r>
      <w:r w:rsidRPr="001D34BF">
        <w:rPr>
          <w:rFonts w:ascii="GHEA Grapalat" w:hAnsi="GHEA Grapalat"/>
          <w:lang w:val="hy-AM"/>
        </w:rPr>
        <w:t xml:space="preserve"> առա</w:t>
      </w:r>
      <w:r w:rsidR="004316AF" w:rsidRPr="001D34BF">
        <w:rPr>
          <w:rFonts w:ascii="GHEA Grapalat" w:hAnsi="GHEA Grapalat"/>
          <w:lang w:val="hy-AM"/>
        </w:rPr>
        <w:softHyphen/>
      </w:r>
      <w:r w:rsidRPr="001D34BF">
        <w:rPr>
          <w:rFonts w:ascii="GHEA Grapalat" w:hAnsi="GHEA Grapalat"/>
          <w:lang w:val="hy-AM"/>
        </w:rPr>
        <w:t>ջարկ</w:t>
      </w:r>
      <w:r w:rsidR="004316AF" w:rsidRPr="001D34BF">
        <w:rPr>
          <w:rFonts w:ascii="GHEA Grapalat" w:hAnsi="GHEA Grapalat"/>
          <w:lang w:val="hy-AM"/>
        </w:rPr>
        <w:softHyphen/>
      </w:r>
      <w:r w:rsidRPr="001D34BF">
        <w:rPr>
          <w:rFonts w:ascii="GHEA Grapalat" w:hAnsi="GHEA Grapalat"/>
          <w:lang w:val="hy-AM"/>
        </w:rPr>
        <w:t xml:space="preserve">վում է </w:t>
      </w:r>
      <w:r w:rsidR="00005744" w:rsidRPr="001D34BF">
        <w:rPr>
          <w:rFonts w:ascii="GHEA Grapalat" w:hAnsi="GHEA Grapalat"/>
          <w:lang w:val="hy-AM"/>
        </w:rPr>
        <w:t>բանկերի մասով վերացնել շահա</w:t>
      </w:r>
      <w:r w:rsidR="00834FA2" w:rsidRPr="001D34BF">
        <w:rPr>
          <w:rFonts w:ascii="GHEA Grapalat" w:hAnsi="GHEA Grapalat"/>
          <w:lang w:val="hy-AM"/>
        </w:rPr>
        <w:softHyphen/>
      </w:r>
      <w:r w:rsidR="008154D2">
        <w:rPr>
          <w:rFonts w:ascii="GHEA Grapalat" w:hAnsi="GHEA Grapalat"/>
          <w:lang w:val="hy-AM"/>
        </w:rPr>
        <w:softHyphen/>
      </w:r>
      <w:r w:rsidR="00005744" w:rsidRPr="001D34BF">
        <w:rPr>
          <w:rFonts w:ascii="GHEA Grapalat" w:hAnsi="GHEA Grapalat"/>
          <w:lang w:val="hy-AM"/>
        </w:rPr>
        <w:t>բաժնից պահ</w:t>
      </w:r>
      <w:r w:rsidR="00CE67A4" w:rsidRPr="001D34BF">
        <w:rPr>
          <w:rFonts w:ascii="GHEA Grapalat" w:hAnsi="GHEA Grapalat"/>
          <w:lang w:val="hy-AM"/>
        </w:rPr>
        <w:softHyphen/>
      </w:r>
      <w:r w:rsidR="00005744" w:rsidRPr="001D34BF">
        <w:rPr>
          <w:rFonts w:ascii="GHEA Grapalat" w:hAnsi="GHEA Grapalat"/>
          <w:lang w:val="hy-AM"/>
        </w:rPr>
        <w:t>ված եկա</w:t>
      </w:r>
      <w:r w:rsidR="008154D2">
        <w:rPr>
          <w:rFonts w:ascii="GHEA Grapalat" w:hAnsi="GHEA Grapalat"/>
          <w:lang w:val="hy-AM"/>
        </w:rPr>
        <w:softHyphen/>
      </w:r>
      <w:r w:rsidR="00005744" w:rsidRPr="001D34BF">
        <w:rPr>
          <w:rFonts w:ascii="GHEA Grapalat" w:hAnsi="GHEA Grapalat"/>
          <w:lang w:val="hy-AM"/>
        </w:rPr>
        <w:t>մտային հարկի չափով վերա</w:t>
      </w:r>
      <w:r w:rsidR="004316AF" w:rsidRPr="001D34BF">
        <w:rPr>
          <w:rFonts w:ascii="GHEA Grapalat" w:hAnsi="GHEA Grapalat"/>
          <w:lang w:val="hy-AM"/>
        </w:rPr>
        <w:softHyphen/>
      </w:r>
      <w:r w:rsidR="00005744" w:rsidRPr="001D34BF">
        <w:rPr>
          <w:rFonts w:ascii="GHEA Grapalat" w:hAnsi="GHEA Grapalat"/>
          <w:lang w:val="hy-AM"/>
        </w:rPr>
        <w:t>ներդրում կատարելու պարագայում շահաբաժնից պահ</w:t>
      </w:r>
      <w:r w:rsidR="00CE67A4" w:rsidRPr="001D34BF">
        <w:rPr>
          <w:rFonts w:ascii="GHEA Grapalat" w:hAnsi="GHEA Grapalat"/>
          <w:lang w:val="hy-AM"/>
        </w:rPr>
        <w:softHyphen/>
      </w:r>
      <w:r w:rsidR="00005744" w:rsidRPr="001D34BF">
        <w:rPr>
          <w:rFonts w:ascii="GHEA Grapalat" w:hAnsi="GHEA Grapalat"/>
          <w:lang w:val="hy-AM"/>
        </w:rPr>
        <w:t>ված հարկը վերադարձնելու հնա</w:t>
      </w:r>
      <w:r w:rsidR="004316AF" w:rsidRPr="001D34BF">
        <w:rPr>
          <w:rFonts w:ascii="GHEA Grapalat" w:hAnsi="GHEA Grapalat"/>
          <w:lang w:val="hy-AM"/>
        </w:rPr>
        <w:softHyphen/>
      </w:r>
      <w:r w:rsidR="00005744" w:rsidRPr="001D34BF">
        <w:rPr>
          <w:rFonts w:ascii="GHEA Grapalat" w:hAnsi="GHEA Grapalat"/>
          <w:lang w:val="hy-AM"/>
        </w:rPr>
        <w:t>րավորությունը:</w:t>
      </w:r>
    </w:p>
    <w:p w14:paraId="6360EC5D" w14:textId="00B7C509" w:rsidR="001C51A5" w:rsidRPr="001D34BF" w:rsidRDefault="004316AF" w:rsidP="00834FA2">
      <w:pPr>
        <w:autoSpaceDN w:val="0"/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1D34BF">
        <w:rPr>
          <w:rFonts w:ascii="GHEA Grapalat" w:hAnsi="GHEA Grapalat"/>
          <w:lang w:val="hy-AM"/>
        </w:rPr>
        <w:t>Նշյալ ն</w:t>
      </w:r>
      <w:r w:rsidR="000E2A43" w:rsidRPr="001D34BF">
        <w:rPr>
          <w:rFonts w:ascii="GHEA Grapalat" w:hAnsi="GHEA Grapalat"/>
          <w:lang w:val="hy-AM"/>
        </w:rPr>
        <w:t>ախագծով առաջարկվում է սահմանել նաև, որ ռեզի</w:t>
      </w:r>
      <w:r w:rsidR="000E2A43" w:rsidRPr="001D34BF">
        <w:rPr>
          <w:rFonts w:ascii="GHEA Grapalat" w:hAnsi="GHEA Grapalat"/>
          <w:lang w:val="hy-AM"/>
        </w:rPr>
        <w:softHyphen/>
        <w:t>դենտ շահութահարկ վճա</w:t>
      </w:r>
      <w:r w:rsidRPr="001D34BF">
        <w:rPr>
          <w:rFonts w:ascii="GHEA Grapalat" w:hAnsi="GHEA Grapalat"/>
          <w:lang w:val="hy-AM"/>
        </w:rPr>
        <w:softHyphen/>
      </w:r>
      <w:r w:rsidR="000E2A43" w:rsidRPr="001D34BF">
        <w:rPr>
          <w:rFonts w:ascii="GHEA Grapalat" w:hAnsi="GHEA Grapalat"/>
          <w:lang w:val="hy-AM"/>
        </w:rPr>
        <w:t>րող</w:t>
      </w:r>
      <w:r w:rsidRPr="001D34BF">
        <w:rPr>
          <w:rFonts w:ascii="GHEA Grapalat" w:hAnsi="GHEA Grapalat"/>
          <w:lang w:val="hy-AM"/>
        </w:rPr>
        <w:softHyphen/>
      </w:r>
      <w:r w:rsidR="000E2A43" w:rsidRPr="001D34BF">
        <w:rPr>
          <w:rFonts w:ascii="GHEA Grapalat" w:hAnsi="GHEA Grapalat"/>
          <w:lang w:val="hy-AM"/>
        </w:rPr>
        <w:t>ների կողմից բանկերից ստացվող՝ Հայաստանի Հան</w:t>
      </w:r>
      <w:r w:rsidR="000E2A43" w:rsidRPr="001D34BF">
        <w:rPr>
          <w:rFonts w:ascii="GHEA Grapalat" w:hAnsi="GHEA Grapalat"/>
          <w:lang w:val="hy-AM"/>
        </w:rPr>
        <w:softHyphen/>
        <w:t>րա</w:t>
      </w:r>
      <w:r w:rsidR="000E2A43" w:rsidRPr="001D34BF">
        <w:rPr>
          <w:rFonts w:ascii="GHEA Grapalat" w:hAnsi="GHEA Grapalat"/>
          <w:lang w:val="hy-AM"/>
        </w:rPr>
        <w:softHyphen/>
        <w:t>պե</w:t>
      </w:r>
      <w:r w:rsidR="000E2A43" w:rsidRPr="001D34BF">
        <w:rPr>
          <w:rFonts w:ascii="GHEA Grapalat" w:hAnsi="GHEA Grapalat"/>
          <w:lang w:val="hy-AM"/>
        </w:rPr>
        <w:softHyphen/>
        <w:t>տու</w:t>
      </w:r>
      <w:r w:rsidR="000E2A43" w:rsidRPr="001D34BF">
        <w:rPr>
          <w:rFonts w:ascii="GHEA Grapalat" w:hAnsi="GHEA Grapalat"/>
          <w:lang w:val="hy-AM"/>
        </w:rPr>
        <w:softHyphen/>
        <w:t>թյան կառավարության սահ</w:t>
      </w:r>
      <w:r w:rsidRPr="001D34BF">
        <w:rPr>
          <w:rFonts w:ascii="GHEA Grapalat" w:hAnsi="GHEA Grapalat"/>
          <w:lang w:val="hy-AM"/>
        </w:rPr>
        <w:softHyphen/>
      </w:r>
      <w:r w:rsidR="000E2A43" w:rsidRPr="001D34BF">
        <w:rPr>
          <w:rFonts w:ascii="GHEA Grapalat" w:hAnsi="GHEA Grapalat"/>
          <w:lang w:val="hy-AM"/>
        </w:rPr>
        <w:t>մանած ցան</w:t>
      </w:r>
      <w:r w:rsidR="000E2A43" w:rsidRPr="001D34BF">
        <w:rPr>
          <w:rFonts w:ascii="GHEA Grapalat" w:hAnsi="GHEA Grapalat"/>
          <w:lang w:val="hy-AM"/>
        </w:rPr>
        <w:softHyphen/>
        <w:t>կում ներառված ֆոնդային բորսաներում չցուցակ</w:t>
      </w:r>
      <w:r w:rsidRPr="001D34BF">
        <w:rPr>
          <w:rFonts w:ascii="GHEA Grapalat" w:hAnsi="GHEA Grapalat"/>
          <w:lang w:val="hy-AM"/>
        </w:rPr>
        <w:softHyphen/>
      </w:r>
      <w:r w:rsidR="000E2A43" w:rsidRPr="001D34BF">
        <w:rPr>
          <w:rFonts w:ascii="GHEA Grapalat" w:hAnsi="GHEA Grapalat"/>
          <w:lang w:val="hy-AM"/>
        </w:rPr>
        <w:t>ված բաժնետոմսերից ստացվող շահա</w:t>
      </w:r>
      <w:r w:rsidR="000E2A43" w:rsidRPr="001D34BF">
        <w:rPr>
          <w:rFonts w:ascii="GHEA Grapalat" w:hAnsi="GHEA Grapalat"/>
          <w:lang w:val="hy-AM"/>
        </w:rPr>
        <w:softHyphen/>
      </w:r>
      <w:r w:rsidR="000E2A43" w:rsidRPr="001D34BF">
        <w:rPr>
          <w:rFonts w:ascii="GHEA Grapalat" w:hAnsi="GHEA Grapalat"/>
          <w:lang w:val="hy-AM"/>
        </w:rPr>
        <w:softHyphen/>
        <w:t>բաժին</w:t>
      </w:r>
      <w:r w:rsidR="000E2A43" w:rsidRPr="001D34BF">
        <w:rPr>
          <w:rFonts w:ascii="GHEA Grapalat" w:hAnsi="GHEA Grapalat"/>
          <w:lang w:val="hy-AM"/>
        </w:rPr>
        <w:softHyphen/>
        <w:t>ները ևս ենթակա են հարկ</w:t>
      </w:r>
      <w:r w:rsidRPr="001D34BF">
        <w:rPr>
          <w:rFonts w:ascii="GHEA Grapalat" w:hAnsi="GHEA Grapalat"/>
          <w:lang w:val="hy-AM"/>
        </w:rPr>
        <w:softHyphen/>
      </w:r>
      <w:r w:rsidR="000E2A43" w:rsidRPr="001D34BF">
        <w:rPr>
          <w:rFonts w:ascii="GHEA Grapalat" w:hAnsi="GHEA Grapalat"/>
          <w:lang w:val="hy-AM"/>
        </w:rPr>
        <w:softHyphen/>
        <w:t>ման՝ 15 տոկոս դրույքաչափով, որի հաշվարկման և բյուջե վճարման պարտա</w:t>
      </w:r>
      <w:r w:rsidR="000E2A43" w:rsidRPr="001D34BF">
        <w:rPr>
          <w:rFonts w:ascii="GHEA Grapalat" w:hAnsi="GHEA Grapalat"/>
          <w:lang w:val="hy-AM"/>
        </w:rPr>
        <w:softHyphen/>
        <w:t>վո</w:t>
      </w:r>
      <w:r w:rsidR="000E2A43" w:rsidRPr="001D34BF">
        <w:rPr>
          <w:rFonts w:ascii="GHEA Grapalat" w:hAnsi="GHEA Grapalat"/>
          <w:lang w:val="hy-AM"/>
        </w:rPr>
        <w:softHyphen/>
        <w:t>րու</w:t>
      </w:r>
      <w:r w:rsidR="000E2A43" w:rsidRPr="001D34BF">
        <w:rPr>
          <w:rFonts w:ascii="GHEA Grapalat" w:hAnsi="GHEA Grapalat"/>
          <w:lang w:val="hy-AM"/>
        </w:rPr>
        <w:softHyphen/>
        <w:t>թյունը կրելու է շահաբաժինը վճարող բանկը՝ որպես հարկային գործակալ</w:t>
      </w:r>
      <w:r w:rsidR="001C51A5" w:rsidRPr="001D34BF">
        <w:rPr>
          <w:rFonts w:ascii="GHEA Grapalat" w:hAnsi="GHEA Grapalat"/>
          <w:lang w:val="hy-AM"/>
        </w:rPr>
        <w:t>:</w:t>
      </w:r>
      <w:r w:rsidR="005C28CE" w:rsidRPr="001D34BF">
        <w:rPr>
          <w:rFonts w:ascii="GHEA Grapalat" w:hAnsi="GHEA Grapalat"/>
          <w:lang w:val="hy-AM"/>
        </w:rPr>
        <w:t xml:space="preserve"> Ընդ որում,  </w:t>
      </w:r>
      <w:r w:rsidR="003A2B91" w:rsidRPr="001D34BF">
        <w:rPr>
          <w:rFonts w:ascii="GHEA Grapalat" w:hAnsi="GHEA Grapalat"/>
          <w:lang w:val="hy-AM"/>
        </w:rPr>
        <w:t>բան</w:t>
      </w:r>
      <w:r w:rsidR="00AB234C" w:rsidRPr="001D34BF">
        <w:rPr>
          <w:rFonts w:ascii="GHEA Grapalat" w:hAnsi="GHEA Grapalat"/>
          <w:lang w:val="hy-AM"/>
        </w:rPr>
        <w:softHyphen/>
      </w:r>
      <w:r w:rsidR="003A2B91" w:rsidRPr="001D34BF">
        <w:rPr>
          <w:rFonts w:ascii="GHEA Grapalat" w:hAnsi="GHEA Grapalat"/>
          <w:lang w:val="hy-AM"/>
        </w:rPr>
        <w:t xml:space="preserve">կերի բաժնետեր համարվող </w:t>
      </w:r>
      <w:r w:rsidR="005C28CE" w:rsidRPr="001D34BF">
        <w:rPr>
          <w:rFonts w:ascii="GHEA Grapalat" w:hAnsi="GHEA Grapalat"/>
          <w:lang w:val="hy-AM"/>
        </w:rPr>
        <w:t>ռեզի</w:t>
      </w:r>
      <w:r w:rsidR="005C28CE" w:rsidRPr="001D34BF">
        <w:rPr>
          <w:rFonts w:ascii="GHEA Grapalat" w:hAnsi="GHEA Grapalat"/>
          <w:lang w:val="hy-AM"/>
        </w:rPr>
        <w:softHyphen/>
        <w:t>դենտ շահութահարկ վճա</w:t>
      </w:r>
      <w:r w:rsidR="005C28CE" w:rsidRPr="001D34BF">
        <w:rPr>
          <w:rFonts w:ascii="GHEA Grapalat" w:hAnsi="GHEA Grapalat"/>
          <w:lang w:val="hy-AM"/>
        </w:rPr>
        <w:softHyphen/>
        <w:t>րող</w:t>
      </w:r>
      <w:r w:rsidR="005C28CE" w:rsidRPr="001D34BF">
        <w:rPr>
          <w:rFonts w:ascii="GHEA Grapalat" w:hAnsi="GHEA Grapalat"/>
          <w:lang w:val="hy-AM"/>
        </w:rPr>
        <w:softHyphen/>
        <w:t>ների կողմից բանկերից ստաց</w:t>
      </w:r>
      <w:r w:rsidR="00AB234C" w:rsidRPr="001D34BF">
        <w:rPr>
          <w:rFonts w:ascii="GHEA Grapalat" w:hAnsi="GHEA Grapalat"/>
          <w:lang w:val="hy-AM"/>
        </w:rPr>
        <w:softHyphen/>
      </w:r>
      <w:r w:rsidR="005C28CE" w:rsidRPr="001D34BF">
        <w:rPr>
          <w:rFonts w:ascii="GHEA Grapalat" w:hAnsi="GHEA Grapalat"/>
          <w:lang w:val="hy-AM"/>
        </w:rPr>
        <w:t>վող</w:t>
      </w:r>
      <w:r w:rsidR="008364F4" w:rsidRPr="001D34BF">
        <w:rPr>
          <w:rFonts w:ascii="GHEA Grapalat" w:hAnsi="GHEA Grapalat"/>
          <w:lang w:val="hy-AM"/>
        </w:rPr>
        <w:t xml:space="preserve"> </w:t>
      </w:r>
      <w:r w:rsidR="0065111E" w:rsidRPr="001D34BF">
        <w:rPr>
          <w:rFonts w:ascii="GHEA Grapalat" w:hAnsi="GHEA Grapalat"/>
          <w:lang w:val="hy-AM"/>
        </w:rPr>
        <w:t xml:space="preserve">շահաբաժինների </w:t>
      </w:r>
      <w:r w:rsidR="008364F4" w:rsidRPr="001D34BF">
        <w:rPr>
          <w:rFonts w:ascii="GHEA Grapalat" w:hAnsi="GHEA Grapalat"/>
          <w:lang w:val="hy-AM"/>
        </w:rPr>
        <w:t xml:space="preserve">մասով </w:t>
      </w:r>
      <w:r w:rsidR="0047164C" w:rsidRPr="001D34BF">
        <w:rPr>
          <w:rFonts w:ascii="GHEA Grapalat" w:hAnsi="GHEA Grapalat"/>
          <w:lang w:val="hy-AM"/>
        </w:rPr>
        <w:t>բանկի կողմից</w:t>
      </w:r>
      <w:r w:rsidR="008364F4" w:rsidRPr="001D34BF">
        <w:rPr>
          <w:rFonts w:ascii="GHEA Grapalat" w:hAnsi="GHEA Grapalat"/>
          <w:lang w:val="hy-AM"/>
        </w:rPr>
        <w:t xml:space="preserve"> հաշվարկվող շահութահարկի գումարը</w:t>
      </w:r>
      <w:r w:rsidR="0065111E" w:rsidRPr="001D34BF">
        <w:rPr>
          <w:rFonts w:ascii="GHEA Grapalat" w:hAnsi="GHEA Grapalat"/>
          <w:lang w:val="hy-AM"/>
        </w:rPr>
        <w:t xml:space="preserve"> ռեզի</w:t>
      </w:r>
      <w:r w:rsidR="0065111E" w:rsidRPr="001D34BF">
        <w:rPr>
          <w:rFonts w:ascii="GHEA Grapalat" w:hAnsi="GHEA Grapalat"/>
          <w:lang w:val="hy-AM"/>
        </w:rPr>
        <w:softHyphen/>
      </w:r>
      <w:r w:rsidR="00B94BED" w:rsidRPr="001D34BF">
        <w:rPr>
          <w:rFonts w:ascii="GHEA Grapalat" w:hAnsi="GHEA Grapalat"/>
          <w:lang w:val="hy-AM"/>
        </w:rPr>
        <w:softHyphen/>
      </w:r>
      <w:r w:rsidR="0065111E" w:rsidRPr="001D34BF">
        <w:rPr>
          <w:rFonts w:ascii="GHEA Grapalat" w:hAnsi="GHEA Grapalat"/>
          <w:lang w:val="hy-AM"/>
        </w:rPr>
        <w:t>դենտ շահութահարկ վճա</w:t>
      </w:r>
      <w:r w:rsidR="0065111E" w:rsidRPr="001D34BF">
        <w:rPr>
          <w:rFonts w:ascii="GHEA Grapalat" w:hAnsi="GHEA Grapalat"/>
          <w:lang w:val="hy-AM"/>
        </w:rPr>
        <w:softHyphen/>
        <w:t>րող</w:t>
      </w:r>
      <w:r w:rsidR="0065111E" w:rsidRPr="001D34BF">
        <w:rPr>
          <w:rFonts w:ascii="GHEA Grapalat" w:hAnsi="GHEA Grapalat"/>
          <w:lang w:val="hy-AM"/>
        </w:rPr>
        <w:softHyphen/>
        <w:t>ների</w:t>
      </w:r>
      <w:r w:rsidR="004742E7" w:rsidRPr="001D34BF">
        <w:rPr>
          <w:rFonts w:ascii="GHEA Grapalat" w:hAnsi="GHEA Grapalat"/>
          <w:lang w:val="hy-AM"/>
        </w:rPr>
        <w:t xml:space="preserve"> համար չի սահմանվում որպես </w:t>
      </w:r>
      <w:r w:rsidR="009162E3" w:rsidRPr="001D34BF">
        <w:rPr>
          <w:rFonts w:ascii="GHEA Grapalat" w:hAnsi="GHEA Grapalat"/>
          <w:lang w:val="hy-AM"/>
        </w:rPr>
        <w:t>շահութահարկի գումարից նվա</w:t>
      </w:r>
      <w:r w:rsidR="009B0E95" w:rsidRPr="001D34BF">
        <w:rPr>
          <w:rFonts w:ascii="GHEA Grapalat" w:hAnsi="GHEA Grapalat"/>
          <w:lang w:val="hy-AM"/>
        </w:rPr>
        <w:softHyphen/>
      </w:r>
      <w:r w:rsidR="00AB234C" w:rsidRPr="001D34BF">
        <w:rPr>
          <w:rFonts w:ascii="GHEA Grapalat" w:hAnsi="GHEA Grapalat"/>
          <w:lang w:val="hy-AM"/>
        </w:rPr>
        <w:softHyphen/>
      </w:r>
      <w:r w:rsidR="009162E3" w:rsidRPr="001D34BF">
        <w:rPr>
          <w:rFonts w:ascii="GHEA Grapalat" w:hAnsi="GHEA Grapalat"/>
          <w:lang w:val="hy-AM"/>
        </w:rPr>
        <w:t>զեցվող գումար</w:t>
      </w:r>
      <w:r w:rsidR="002C1436" w:rsidRPr="001D34BF">
        <w:rPr>
          <w:rFonts w:ascii="GHEA Grapalat" w:hAnsi="GHEA Grapalat"/>
          <w:lang w:val="hy-AM"/>
        </w:rPr>
        <w:t xml:space="preserve">: Այս </w:t>
      </w:r>
      <w:r w:rsidR="00EA46A3">
        <w:rPr>
          <w:rFonts w:ascii="GHEA Grapalat" w:hAnsi="GHEA Grapalat"/>
          <w:lang w:val="hy-AM"/>
        </w:rPr>
        <w:t>մոտեցումը</w:t>
      </w:r>
      <w:r w:rsidR="002C1436" w:rsidRPr="001D34BF">
        <w:rPr>
          <w:rFonts w:ascii="GHEA Grapalat" w:hAnsi="GHEA Grapalat"/>
          <w:lang w:val="hy-AM"/>
        </w:rPr>
        <w:t xml:space="preserve"> հիմնավորվում է այն հանգամանքով, որ</w:t>
      </w:r>
      <w:r w:rsidR="00EC7385" w:rsidRPr="001D34BF">
        <w:rPr>
          <w:rFonts w:ascii="GHEA Grapalat" w:hAnsi="GHEA Grapalat"/>
          <w:lang w:val="hy-AM"/>
        </w:rPr>
        <w:t xml:space="preserve"> </w:t>
      </w:r>
      <w:r w:rsidR="00E42C39" w:rsidRPr="001D34BF">
        <w:rPr>
          <w:rFonts w:ascii="GHEA Grapalat" w:hAnsi="GHEA Grapalat"/>
          <w:lang w:val="hy-AM"/>
        </w:rPr>
        <w:t>վարվող քաղա</w:t>
      </w:r>
      <w:r w:rsidR="009B0E95" w:rsidRPr="001D34BF">
        <w:rPr>
          <w:rFonts w:ascii="GHEA Grapalat" w:hAnsi="GHEA Grapalat"/>
          <w:lang w:val="hy-AM"/>
        </w:rPr>
        <w:softHyphen/>
      </w:r>
      <w:r w:rsidR="00E42C39" w:rsidRPr="001D34BF">
        <w:rPr>
          <w:rFonts w:ascii="GHEA Grapalat" w:hAnsi="GHEA Grapalat"/>
          <w:lang w:val="hy-AM"/>
        </w:rPr>
        <w:t>քա</w:t>
      </w:r>
      <w:r w:rsidR="009B0E95" w:rsidRPr="001D34BF">
        <w:rPr>
          <w:rFonts w:ascii="GHEA Grapalat" w:hAnsi="GHEA Grapalat"/>
          <w:lang w:val="hy-AM"/>
        </w:rPr>
        <w:softHyphen/>
      </w:r>
      <w:r w:rsidR="00E42C39" w:rsidRPr="001D34BF">
        <w:rPr>
          <w:rFonts w:ascii="GHEA Grapalat" w:hAnsi="GHEA Grapalat"/>
          <w:lang w:val="hy-AM"/>
        </w:rPr>
        <w:t>կա</w:t>
      </w:r>
      <w:r w:rsidR="009B0E95" w:rsidRPr="001D34BF">
        <w:rPr>
          <w:rFonts w:ascii="GHEA Grapalat" w:hAnsi="GHEA Grapalat"/>
          <w:lang w:val="hy-AM"/>
        </w:rPr>
        <w:softHyphen/>
      </w:r>
      <w:r w:rsidR="00E42C39" w:rsidRPr="001D34BF">
        <w:rPr>
          <w:rFonts w:ascii="GHEA Grapalat" w:hAnsi="GHEA Grapalat"/>
          <w:lang w:val="hy-AM"/>
        </w:rPr>
        <w:t xml:space="preserve">նության նպատակադրումն այն </w:t>
      </w:r>
      <w:r w:rsidR="00E42C39" w:rsidRPr="001D34BF">
        <w:rPr>
          <w:rFonts w:ascii="GHEA Grapalat" w:hAnsi="GHEA Grapalat"/>
          <w:lang w:val="hy-AM"/>
        </w:rPr>
        <w:lastRenderedPageBreak/>
        <w:t xml:space="preserve">է, որ </w:t>
      </w:r>
      <w:r w:rsidR="0058528B" w:rsidRPr="001D34BF">
        <w:rPr>
          <w:rFonts w:ascii="GHEA Grapalat" w:hAnsi="GHEA Grapalat"/>
          <w:lang w:val="hy-AM"/>
        </w:rPr>
        <w:t>շահաբաժինների մասով բանկի կողմից</w:t>
      </w:r>
      <w:r w:rsidR="00503C2A" w:rsidRPr="001D34BF">
        <w:rPr>
          <w:rFonts w:ascii="GHEA Grapalat" w:hAnsi="GHEA Grapalat"/>
          <w:lang w:val="hy-AM"/>
        </w:rPr>
        <w:t xml:space="preserve"> </w:t>
      </w:r>
      <w:r w:rsidR="0058528B" w:rsidRPr="001D34BF">
        <w:rPr>
          <w:rFonts w:ascii="GHEA Grapalat" w:hAnsi="GHEA Grapalat"/>
          <w:lang w:val="hy-AM"/>
        </w:rPr>
        <w:t>հաշ</w:t>
      </w:r>
      <w:r w:rsidR="00EA46A3">
        <w:rPr>
          <w:rFonts w:ascii="GHEA Grapalat" w:hAnsi="GHEA Grapalat"/>
          <w:lang w:val="hy-AM"/>
        </w:rPr>
        <w:softHyphen/>
      </w:r>
      <w:r w:rsidR="0058528B" w:rsidRPr="001D34BF">
        <w:rPr>
          <w:rFonts w:ascii="GHEA Grapalat" w:hAnsi="GHEA Grapalat"/>
          <w:lang w:val="hy-AM"/>
        </w:rPr>
        <w:t>վարկ</w:t>
      </w:r>
      <w:r w:rsidR="00EA46A3">
        <w:rPr>
          <w:rFonts w:ascii="GHEA Grapalat" w:hAnsi="GHEA Grapalat"/>
          <w:lang w:val="hy-AM"/>
        </w:rPr>
        <w:softHyphen/>
      </w:r>
      <w:r w:rsidR="0058528B" w:rsidRPr="001D34BF">
        <w:rPr>
          <w:rFonts w:ascii="GHEA Grapalat" w:hAnsi="GHEA Grapalat"/>
          <w:lang w:val="hy-AM"/>
        </w:rPr>
        <w:t>վող շահութահարկի գումարը համարվ</w:t>
      </w:r>
      <w:r w:rsidR="00686380">
        <w:rPr>
          <w:rFonts w:ascii="GHEA Grapalat" w:hAnsi="GHEA Grapalat"/>
          <w:lang w:val="hy-AM"/>
        </w:rPr>
        <w:t>ի</w:t>
      </w:r>
      <w:r w:rsidR="0058528B" w:rsidRPr="001D34BF">
        <w:rPr>
          <w:rFonts w:ascii="GHEA Grapalat" w:hAnsi="GHEA Grapalat"/>
          <w:lang w:val="hy-AM"/>
        </w:rPr>
        <w:t xml:space="preserve"> վերջնական հարկային պար</w:t>
      </w:r>
      <w:r w:rsidR="009B0E95" w:rsidRPr="001D34BF">
        <w:rPr>
          <w:rFonts w:ascii="GHEA Grapalat" w:hAnsi="GHEA Grapalat"/>
          <w:lang w:val="hy-AM"/>
        </w:rPr>
        <w:softHyphen/>
      </w:r>
      <w:r w:rsidR="0058528B" w:rsidRPr="001D34BF">
        <w:rPr>
          <w:rFonts w:ascii="GHEA Grapalat" w:hAnsi="GHEA Grapalat"/>
          <w:lang w:val="hy-AM"/>
        </w:rPr>
        <w:t>տա</w:t>
      </w:r>
      <w:r w:rsidR="00686380">
        <w:rPr>
          <w:rFonts w:ascii="GHEA Grapalat" w:hAnsi="GHEA Grapalat"/>
          <w:lang w:val="hy-AM"/>
        </w:rPr>
        <w:softHyphen/>
      </w:r>
      <w:r w:rsidR="0058528B" w:rsidRPr="001D34BF">
        <w:rPr>
          <w:rFonts w:ascii="GHEA Grapalat" w:hAnsi="GHEA Grapalat"/>
          <w:lang w:val="hy-AM"/>
        </w:rPr>
        <w:t>վորություն</w:t>
      </w:r>
      <w:r w:rsidR="00EA46A3">
        <w:rPr>
          <w:rFonts w:ascii="GHEA Grapalat" w:hAnsi="GHEA Grapalat"/>
          <w:lang w:val="hy-AM"/>
        </w:rPr>
        <w:t xml:space="preserve">: Բացի այդ, </w:t>
      </w:r>
      <w:r w:rsidR="0047164C" w:rsidRPr="001D34BF">
        <w:rPr>
          <w:rFonts w:ascii="GHEA Grapalat" w:hAnsi="GHEA Grapalat"/>
          <w:lang w:val="hy-AM"/>
        </w:rPr>
        <w:t>բանկերի բաժնե</w:t>
      </w:r>
      <w:r w:rsidR="00B94BED" w:rsidRPr="001D34BF">
        <w:rPr>
          <w:rFonts w:ascii="GHEA Grapalat" w:hAnsi="GHEA Grapalat"/>
          <w:lang w:val="hy-AM"/>
        </w:rPr>
        <w:softHyphen/>
      </w:r>
      <w:r w:rsidR="0047164C" w:rsidRPr="001D34BF">
        <w:rPr>
          <w:rFonts w:ascii="GHEA Grapalat" w:hAnsi="GHEA Grapalat"/>
          <w:lang w:val="hy-AM"/>
        </w:rPr>
        <w:t>տեր համար</w:t>
      </w:r>
      <w:r w:rsidR="00AB234C" w:rsidRPr="001D34BF">
        <w:rPr>
          <w:rFonts w:ascii="GHEA Grapalat" w:hAnsi="GHEA Grapalat"/>
          <w:lang w:val="hy-AM"/>
        </w:rPr>
        <w:softHyphen/>
      </w:r>
      <w:r w:rsidR="0047164C" w:rsidRPr="001D34BF">
        <w:rPr>
          <w:rFonts w:ascii="GHEA Grapalat" w:hAnsi="GHEA Grapalat"/>
          <w:lang w:val="hy-AM"/>
        </w:rPr>
        <w:t>վող ռեզի</w:t>
      </w:r>
      <w:r w:rsidR="0047164C" w:rsidRPr="001D34BF">
        <w:rPr>
          <w:rFonts w:ascii="GHEA Grapalat" w:hAnsi="GHEA Grapalat"/>
          <w:lang w:val="hy-AM"/>
        </w:rPr>
        <w:softHyphen/>
        <w:t>դենտ շահու</w:t>
      </w:r>
      <w:r w:rsidR="009B0E95" w:rsidRPr="001D34BF">
        <w:rPr>
          <w:rFonts w:ascii="GHEA Grapalat" w:hAnsi="GHEA Grapalat"/>
          <w:lang w:val="hy-AM"/>
        </w:rPr>
        <w:softHyphen/>
      </w:r>
      <w:r w:rsidR="0047164C" w:rsidRPr="001D34BF">
        <w:rPr>
          <w:rFonts w:ascii="GHEA Grapalat" w:hAnsi="GHEA Grapalat"/>
          <w:lang w:val="hy-AM"/>
        </w:rPr>
        <w:t>թահարկ վճա</w:t>
      </w:r>
      <w:r w:rsidR="0047164C" w:rsidRPr="001D34BF">
        <w:rPr>
          <w:rFonts w:ascii="GHEA Grapalat" w:hAnsi="GHEA Grapalat"/>
          <w:lang w:val="hy-AM"/>
        </w:rPr>
        <w:softHyphen/>
        <w:t>րող</w:t>
      </w:r>
      <w:r w:rsidR="0047164C" w:rsidRPr="001D34BF">
        <w:rPr>
          <w:rFonts w:ascii="GHEA Grapalat" w:hAnsi="GHEA Grapalat"/>
          <w:lang w:val="hy-AM"/>
        </w:rPr>
        <w:softHyphen/>
        <w:t xml:space="preserve">ների </w:t>
      </w:r>
      <w:r w:rsidR="002C1436" w:rsidRPr="001D34BF">
        <w:rPr>
          <w:rFonts w:ascii="GHEA Grapalat" w:hAnsi="GHEA Grapalat"/>
          <w:lang w:val="hy-AM"/>
        </w:rPr>
        <w:t>համար</w:t>
      </w:r>
      <w:r w:rsidR="006A7F1D" w:rsidRPr="001D34BF">
        <w:rPr>
          <w:rFonts w:ascii="GHEA Grapalat" w:hAnsi="GHEA Grapalat"/>
          <w:lang w:val="hy-AM"/>
        </w:rPr>
        <w:t xml:space="preserve"> պահ</w:t>
      </w:r>
      <w:r w:rsidR="00EA46A3">
        <w:rPr>
          <w:rFonts w:ascii="GHEA Grapalat" w:hAnsi="GHEA Grapalat"/>
          <w:lang w:val="hy-AM"/>
        </w:rPr>
        <w:softHyphen/>
      </w:r>
      <w:r w:rsidR="006A7F1D" w:rsidRPr="001D34BF">
        <w:rPr>
          <w:rFonts w:ascii="GHEA Grapalat" w:hAnsi="GHEA Grapalat"/>
          <w:lang w:val="hy-AM"/>
        </w:rPr>
        <w:t>պան</w:t>
      </w:r>
      <w:r w:rsidR="00EA46A3">
        <w:rPr>
          <w:rFonts w:ascii="GHEA Grapalat" w:hAnsi="GHEA Grapalat"/>
          <w:lang w:val="hy-AM"/>
        </w:rPr>
        <w:softHyphen/>
      </w:r>
      <w:r w:rsidR="006A7F1D" w:rsidRPr="001D34BF">
        <w:rPr>
          <w:rFonts w:ascii="GHEA Grapalat" w:hAnsi="GHEA Grapalat"/>
          <w:lang w:val="hy-AM"/>
        </w:rPr>
        <w:t>վում է ստաց</w:t>
      </w:r>
      <w:r w:rsidR="00B94BED" w:rsidRPr="001D34BF">
        <w:rPr>
          <w:rFonts w:ascii="GHEA Grapalat" w:hAnsi="GHEA Grapalat"/>
          <w:lang w:val="hy-AM"/>
        </w:rPr>
        <w:softHyphen/>
      </w:r>
      <w:r w:rsidR="006A7F1D" w:rsidRPr="001D34BF">
        <w:rPr>
          <w:rFonts w:ascii="GHEA Grapalat" w:hAnsi="GHEA Grapalat"/>
          <w:lang w:val="hy-AM"/>
        </w:rPr>
        <w:t>ված շահա</w:t>
      </w:r>
      <w:r w:rsidR="00AB234C" w:rsidRPr="001D34BF">
        <w:rPr>
          <w:rFonts w:ascii="GHEA Grapalat" w:hAnsi="GHEA Grapalat"/>
          <w:lang w:val="hy-AM"/>
        </w:rPr>
        <w:softHyphen/>
      </w:r>
      <w:r w:rsidR="006A7F1D" w:rsidRPr="001D34BF">
        <w:rPr>
          <w:rFonts w:ascii="GHEA Grapalat" w:hAnsi="GHEA Grapalat"/>
          <w:lang w:val="hy-AM"/>
        </w:rPr>
        <w:t xml:space="preserve">բաժինը </w:t>
      </w:r>
      <w:r w:rsidR="00803A83" w:rsidRPr="001D34BF">
        <w:rPr>
          <w:rFonts w:ascii="GHEA Grapalat" w:hAnsi="GHEA Grapalat"/>
          <w:lang w:val="hy-AM"/>
        </w:rPr>
        <w:t>հարկման նպա</w:t>
      </w:r>
      <w:r w:rsidR="009B0E95" w:rsidRPr="001D34BF">
        <w:rPr>
          <w:rFonts w:ascii="GHEA Grapalat" w:hAnsi="GHEA Grapalat"/>
          <w:lang w:val="hy-AM"/>
        </w:rPr>
        <w:softHyphen/>
      </w:r>
      <w:r w:rsidR="00803A83" w:rsidRPr="001D34BF">
        <w:rPr>
          <w:rFonts w:ascii="GHEA Grapalat" w:hAnsi="GHEA Grapalat"/>
          <w:lang w:val="hy-AM"/>
        </w:rPr>
        <w:t>տա</w:t>
      </w:r>
      <w:r w:rsidR="009B0E95" w:rsidRPr="001D34BF">
        <w:rPr>
          <w:rFonts w:ascii="GHEA Grapalat" w:hAnsi="GHEA Grapalat"/>
          <w:lang w:val="hy-AM"/>
        </w:rPr>
        <w:softHyphen/>
      </w:r>
      <w:r w:rsidR="00803A83" w:rsidRPr="001D34BF">
        <w:rPr>
          <w:rFonts w:ascii="GHEA Grapalat" w:hAnsi="GHEA Grapalat"/>
          <w:lang w:val="hy-AM"/>
        </w:rPr>
        <w:t>կով համախառն եկամտում ներառելու և</w:t>
      </w:r>
      <w:r w:rsidR="00044104" w:rsidRPr="001D34BF">
        <w:rPr>
          <w:rFonts w:ascii="GHEA Grapalat" w:hAnsi="GHEA Grapalat"/>
          <w:lang w:val="hy-AM"/>
        </w:rPr>
        <w:t xml:space="preserve"> միաժամանակ</w:t>
      </w:r>
      <w:r w:rsidR="00803A83" w:rsidRPr="001D34BF">
        <w:rPr>
          <w:rFonts w:ascii="GHEA Grapalat" w:hAnsi="GHEA Grapalat"/>
          <w:lang w:val="hy-AM"/>
        </w:rPr>
        <w:t xml:space="preserve"> համա</w:t>
      </w:r>
      <w:r w:rsidR="00AB234C" w:rsidRPr="001D34BF">
        <w:rPr>
          <w:rFonts w:ascii="GHEA Grapalat" w:hAnsi="GHEA Grapalat"/>
          <w:lang w:val="hy-AM"/>
        </w:rPr>
        <w:softHyphen/>
      </w:r>
      <w:r w:rsidR="00803A83" w:rsidRPr="001D34BF">
        <w:rPr>
          <w:rFonts w:ascii="GHEA Grapalat" w:hAnsi="GHEA Grapalat"/>
          <w:lang w:val="hy-AM"/>
        </w:rPr>
        <w:t>խառն եկամտից նվա</w:t>
      </w:r>
      <w:r w:rsidR="009B0E95" w:rsidRPr="001D34BF">
        <w:rPr>
          <w:rFonts w:ascii="GHEA Grapalat" w:hAnsi="GHEA Grapalat"/>
          <w:lang w:val="hy-AM"/>
        </w:rPr>
        <w:softHyphen/>
      </w:r>
      <w:r w:rsidR="00803A83" w:rsidRPr="001D34BF">
        <w:rPr>
          <w:rFonts w:ascii="GHEA Grapalat" w:hAnsi="GHEA Grapalat"/>
          <w:lang w:val="hy-AM"/>
        </w:rPr>
        <w:t>զեց</w:t>
      </w:r>
      <w:r w:rsidR="009B0E95" w:rsidRPr="001D34BF">
        <w:rPr>
          <w:rFonts w:ascii="GHEA Grapalat" w:hAnsi="GHEA Grapalat"/>
          <w:lang w:val="hy-AM"/>
        </w:rPr>
        <w:softHyphen/>
      </w:r>
      <w:r w:rsidR="00803A83" w:rsidRPr="001D34BF">
        <w:rPr>
          <w:rFonts w:ascii="GHEA Grapalat" w:hAnsi="GHEA Grapalat"/>
          <w:lang w:val="hy-AM"/>
        </w:rPr>
        <w:t>նելու</w:t>
      </w:r>
      <w:r w:rsidR="00686380">
        <w:rPr>
          <w:rFonts w:ascii="GHEA Grapalat" w:hAnsi="GHEA Grapalat"/>
          <w:lang w:val="hy-AM"/>
        </w:rPr>
        <w:t>՝</w:t>
      </w:r>
      <w:r w:rsidR="00803A83" w:rsidRPr="001D34BF">
        <w:rPr>
          <w:rFonts w:ascii="GHEA Grapalat" w:hAnsi="GHEA Grapalat"/>
          <w:lang w:val="hy-AM"/>
        </w:rPr>
        <w:t xml:space="preserve"> գործող օրենսդրական կարգավորումը</w:t>
      </w:r>
      <w:r w:rsidR="002C1436" w:rsidRPr="001D34BF">
        <w:rPr>
          <w:rFonts w:ascii="GHEA Grapalat" w:hAnsi="GHEA Grapalat"/>
          <w:lang w:val="hy-AM"/>
        </w:rPr>
        <w:t>, ինչը նշանակում է, որ</w:t>
      </w:r>
      <w:r w:rsidR="00846213" w:rsidRPr="001D34BF">
        <w:rPr>
          <w:rFonts w:ascii="GHEA Grapalat" w:hAnsi="GHEA Grapalat"/>
          <w:lang w:val="hy-AM"/>
        </w:rPr>
        <w:t xml:space="preserve"> որպես բաժնետեր</w:t>
      </w:r>
      <w:r w:rsidR="00EA46A3">
        <w:rPr>
          <w:rFonts w:ascii="GHEA Grapalat" w:hAnsi="GHEA Grapalat"/>
          <w:lang w:val="hy-AM"/>
        </w:rPr>
        <w:t>՝</w:t>
      </w:r>
      <w:r w:rsidR="00846213" w:rsidRPr="001D34BF">
        <w:rPr>
          <w:rFonts w:ascii="GHEA Grapalat" w:hAnsi="GHEA Grapalat"/>
          <w:lang w:val="hy-AM"/>
        </w:rPr>
        <w:t xml:space="preserve"> բան</w:t>
      </w:r>
      <w:r w:rsidR="009B0E95" w:rsidRPr="001D34BF">
        <w:rPr>
          <w:rFonts w:ascii="GHEA Grapalat" w:hAnsi="GHEA Grapalat"/>
          <w:lang w:val="hy-AM"/>
        </w:rPr>
        <w:softHyphen/>
      </w:r>
      <w:r w:rsidR="00846213" w:rsidRPr="001D34BF">
        <w:rPr>
          <w:rFonts w:ascii="GHEA Grapalat" w:hAnsi="GHEA Grapalat"/>
          <w:lang w:val="hy-AM"/>
        </w:rPr>
        <w:t>կե</w:t>
      </w:r>
      <w:r w:rsidR="009B0E95" w:rsidRPr="001D34BF">
        <w:rPr>
          <w:rFonts w:ascii="GHEA Grapalat" w:hAnsi="GHEA Grapalat"/>
          <w:lang w:val="hy-AM"/>
        </w:rPr>
        <w:softHyphen/>
      </w:r>
      <w:r w:rsidR="00846213" w:rsidRPr="001D34BF">
        <w:rPr>
          <w:rFonts w:ascii="GHEA Grapalat" w:hAnsi="GHEA Grapalat"/>
          <w:lang w:val="hy-AM"/>
        </w:rPr>
        <w:t xml:space="preserve">րից ստացված շահաբաժինը </w:t>
      </w:r>
      <w:r w:rsidR="00465FC1" w:rsidRPr="001D34BF">
        <w:rPr>
          <w:rFonts w:ascii="GHEA Grapalat" w:hAnsi="GHEA Grapalat"/>
          <w:lang w:val="hy-AM"/>
        </w:rPr>
        <w:t>ռեզիդենտ կազմա</w:t>
      </w:r>
      <w:r w:rsidR="00EA46A3">
        <w:rPr>
          <w:rFonts w:ascii="GHEA Grapalat" w:hAnsi="GHEA Grapalat"/>
          <w:lang w:val="hy-AM"/>
        </w:rPr>
        <w:softHyphen/>
      </w:r>
      <w:r w:rsidR="00465FC1" w:rsidRPr="001D34BF">
        <w:rPr>
          <w:rFonts w:ascii="GHEA Grapalat" w:hAnsi="GHEA Grapalat"/>
          <w:lang w:val="hy-AM"/>
        </w:rPr>
        <w:t>կերպության մակար</w:t>
      </w:r>
      <w:r w:rsidR="00AB234C" w:rsidRPr="001D34BF">
        <w:rPr>
          <w:rFonts w:ascii="GHEA Grapalat" w:hAnsi="GHEA Grapalat"/>
          <w:lang w:val="hy-AM"/>
        </w:rPr>
        <w:softHyphen/>
      </w:r>
      <w:r w:rsidR="00B94BED" w:rsidRPr="001D34BF">
        <w:rPr>
          <w:rFonts w:ascii="GHEA Grapalat" w:hAnsi="GHEA Grapalat"/>
          <w:lang w:val="hy-AM"/>
        </w:rPr>
        <w:softHyphen/>
      </w:r>
      <w:r w:rsidR="00465FC1" w:rsidRPr="001D34BF">
        <w:rPr>
          <w:rFonts w:ascii="GHEA Grapalat" w:hAnsi="GHEA Grapalat"/>
          <w:lang w:val="hy-AM"/>
        </w:rPr>
        <w:t>դակում հաշվարկվող շահու</w:t>
      </w:r>
      <w:r w:rsidR="009B0E95" w:rsidRPr="001D34BF">
        <w:rPr>
          <w:rFonts w:ascii="GHEA Grapalat" w:hAnsi="GHEA Grapalat"/>
          <w:lang w:val="hy-AM"/>
        </w:rPr>
        <w:softHyphen/>
      </w:r>
      <w:r w:rsidR="00465FC1" w:rsidRPr="001D34BF">
        <w:rPr>
          <w:rFonts w:ascii="GHEA Grapalat" w:hAnsi="GHEA Grapalat"/>
          <w:lang w:val="hy-AM"/>
        </w:rPr>
        <w:t>թահարկ</w:t>
      </w:r>
      <w:r w:rsidR="00D7711D" w:rsidRPr="001D34BF">
        <w:rPr>
          <w:rFonts w:ascii="GHEA Grapalat" w:hAnsi="GHEA Grapalat"/>
          <w:lang w:val="hy-AM"/>
        </w:rPr>
        <w:t>ի</w:t>
      </w:r>
      <w:r w:rsidR="00EF04B4" w:rsidRPr="001D34BF">
        <w:rPr>
          <w:rFonts w:ascii="GHEA Grapalat" w:hAnsi="GHEA Grapalat"/>
          <w:lang w:val="hy-AM"/>
        </w:rPr>
        <w:t xml:space="preserve"> </w:t>
      </w:r>
      <w:r w:rsidR="00EA46A3">
        <w:rPr>
          <w:rFonts w:ascii="GHEA Grapalat" w:hAnsi="GHEA Grapalat"/>
          <w:lang w:val="hy-AM"/>
        </w:rPr>
        <w:t>գումարի</w:t>
      </w:r>
      <w:r w:rsidR="00EF04B4" w:rsidRPr="001D34BF">
        <w:rPr>
          <w:rFonts w:ascii="GHEA Grapalat" w:hAnsi="GHEA Grapalat"/>
          <w:lang w:val="hy-AM"/>
        </w:rPr>
        <w:t xml:space="preserve"> վրա ունենալու է չեզոք ազդե</w:t>
      </w:r>
      <w:r w:rsidR="00AB234C" w:rsidRPr="001D34BF">
        <w:rPr>
          <w:rFonts w:ascii="GHEA Grapalat" w:hAnsi="GHEA Grapalat"/>
          <w:lang w:val="hy-AM"/>
        </w:rPr>
        <w:softHyphen/>
      </w:r>
      <w:r w:rsidR="00B94BED" w:rsidRPr="001D34BF">
        <w:rPr>
          <w:rFonts w:ascii="GHEA Grapalat" w:hAnsi="GHEA Grapalat"/>
          <w:lang w:val="hy-AM"/>
        </w:rPr>
        <w:softHyphen/>
      </w:r>
      <w:r w:rsidR="00B94BED" w:rsidRPr="001D34BF">
        <w:rPr>
          <w:rFonts w:ascii="GHEA Grapalat" w:hAnsi="GHEA Grapalat"/>
          <w:lang w:val="hy-AM"/>
        </w:rPr>
        <w:softHyphen/>
      </w:r>
      <w:r w:rsidR="00EF04B4" w:rsidRPr="001D34BF">
        <w:rPr>
          <w:rFonts w:ascii="GHEA Grapalat" w:hAnsi="GHEA Grapalat"/>
          <w:lang w:val="hy-AM"/>
        </w:rPr>
        <w:t>ցություն</w:t>
      </w:r>
      <w:r w:rsidR="00EA46A3">
        <w:rPr>
          <w:rFonts w:ascii="GHEA Grapalat" w:hAnsi="GHEA Grapalat"/>
          <w:lang w:val="hy-AM"/>
        </w:rPr>
        <w:t>: Հ</w:t>
      </w:r>
      <w:r w:rsidR="005321BF" w:rsidRPr="001D34BF">
        <w:rPr>
          <w:rFonts w:ascii="GHEA Grapalat" w:hAnsi="GHEA Grapalat"/>
          <w:lang w:val="hy-AM"/>
        </w:rPr>
        <w:t>ետևաբար</w:t>
      </w:r>
      <w:r w:rsidR="00EA46A3">
        <w:rPr>
          <w:rFonts w:ascii="GHEA Grapalat" w:hAnsi="GHEA Grapalat"/>
          <w:lang w:val="hy-AM"/>
        </w:rPr>
        <w:t>,</w:t>
      </w:r>
      <w:r w:rsidR="005321BF" w:rsidRPr="001D34BF">
        <w:rPr>
          <w:rFonts w:ascii="GHEA Grapalat" w:hAnsi="GHEA Grapalat"/>
          <w:lang w:val="hy-AM"/>
        </w:rPr>
        <w:t xml:space="preserve"> </w:t>
      </w:r>
      <w:r w:rsidR="00D7711D" w:rsidRPr="001D34BF">
        <w:rPr>
          <w:rFonts w:ascii="GHEA Grapalat" w:hAnsi="GHEA Grapalat"/>
          <w:lang w:val="hy-AM"/>
        </w:rPr>
        <w:t>տրա</w:t>
      </w:r>
      <w:r w:rsidR="009B0E95" w:rsidRPr="001D34BF">
        <w:rPr>
          <w:rFonts w:ascii="GHEA Grapalat" w:hAnsi="GHEA Grapalat"/>
          <w:lang w:val="hy-AM"/>
        </w:rPr>
        <w:softHyphen/>
      </w:r>
      <w:r w:rsidR="00D7711D" w:rsidRPr="001D34BF">
        <w:rPr>
          <w:rFonts w:ascii="GHEA Grapalat" w:hAnsi="GHEA Grapalat"/>
          <w:lang w:val="hy-AM"/>
        </w:rPr>
        <w:t>մա</w:t>
      </w:r>
      <w:r w:rsidR="009B0E95" w:rsidRPr="001D34BF">
        <w:rPr>
          <w:rFonts w:ascii="GHEA Grapalat" w:hAnsi="GHEA Grapalat"/>
          <w:lang w:val="hy-AM"/>
        </w:rPr>
        <w:softHyphen/>
      </w:r>
      <w:r w:rsidR="00D7711D" w:rsidRPr="001D34BF">
        <w:rPr>
          <w:rFonts w:ascii="GHEA Grapalat" w:hAnsi="GHEA Grapalat"/>
          <w:lang w:val="hy-AM"/>
        </w:rPr>
        <w:t>բա</w:t>
      </w:r>
      <w:r w:rsidR="009B0E95" w:rsidRPr="001D34BF">
        <w:rPr>
          <w:rFonts w:ascii="GHEA Grapalat" w:hAnsi="GHEA Grapalat"/>
          <w:lang w:val="hy-AM"/>
        </w:rPr>
        <w:softHyphen/>
      </w:r>
      <w:r w:rsidR="00D7711D" w:rsidRPr="001D34BF">
        <w:rPr>
          <w:rFonts w:ascii="GHEA Grapalat" w:hAnsi="GHEA Grapalat"/>
          <w:lang w:val="hy-AM"/>
        </w:rPr>
        <w:t>նական չէ այդ շահաբաժնի մասով շահաբաժին վճա</w:t>
      </w:r>
      <w:r w:rsidR="00B94BED" w:rsidRPr="001D34BF">
        <w:rPr>
          <w:rFonts w:ascii="GHEA Grapalat" w:hAnsi="GHEA Grapalat"/>
          <w:lang w:val="hy-AM"/>
        </w:rPr>
        <w:softHyphen/>
      </w:r>
      <w:r w:rsidR="00D7711D" w:rsidRPr="001D34BF">
        <w:rPr>
          <w:rFonts w:ascii="GHEA Grapalat" w:hAnsi="GHEA Grapalat"/>
          <w:lang w:val="hy-AM"/>
        </w:rPr>
        <w:t xml:space="preserve">րող բանկի կողմից հաշվարկված </w:t>
      </w:r>
      <w:r w:rsidR="00A33B06" w:rsidRPr="001D34BF">
        <w:rPr>
          <w:rFonts w:ascii="GHEA Grapalat" w:hAnsi="GHEA Grapalat"/>
          <w:lang w:val="hy-AM"/>
        </w:rPr>
        <w:t>շահու</w:t>
      </w:r>
      <w:r w:rsidR="009B0E95" w:rsidRPr="001D34BF">
        <w:rPr>
          <w:rFonts w:ascii="GHEA Grapalat" w:hAnsi="GHEA Grapalat"/>
          <w:lang w:val="hy-AM"/>
        </w:rPr>
        <w:softHyphen/>
      </w:r>
      <w:r w:rsidR="00A33B06" w:rsidRPr="001D34BF">
        <w:rPr>
          <w:rFonts w:ascii="GHEA Grapalat" w:hAnsi="GHEA Grapalat"/>
          <w:lang w:val="hy-AM"/>
        </w:rPr>
        <w:t>թահարկի գումարը համարել բաժնետիրոջ մակար</w:t>
      </w:r>
      <w:r w:rsidR="00EA46A3">
        <w:rPr>
          <w:rFonts w:ascii="GHEA Grapalat" w:hAnsi="GHEA Grapalat"/>
          <w:lang w:val="hy-AM"/>
        </w:rPr>
        <w:softHyphen/>
      </w:r>
      <w:r w:rsidR="00B94BED" w:rsidRPr="001D34BF">
        <w:rPr>
          <w:rFonts w:ascii="GHEA Grapalat" w:hAnsi="GHEA Grapalat"/>
          <w:lang w:val="hy-AM"/>
        </w:rPr>
        <w:softHyphen/>
      </w:r>
      <w:r w:rsidR="00A33B06" w:rsidRPr="001D34BF">
        <w:rPr>
          <w:rFonts w:ascii="GHEA Grapalat" w:hAnsi="GHEA Grapalat"/>
          <w:lang w:val="hy-AM"/>
        </w:rPr>
        <w:t>դա</w:t>
      </w:r>
      <w:r w:rsidR="00AB234C" w:rsidRPr="001D34BF">
        <w:rPr>
          <w:rFonts w:ascii="GHEA Grapalat" w:hAnsi="GHEA Grapalat"/>
          <w:lang w:val="hy-AM"/>
        </w:rPr>
        <w:softHyphen/>
      </w:r>
      <w:r w:rsidR="00A33B06" w:rsidRPr="001D34BF">
        <w:rPr>
          <w:rFonts w:ascii="GHEA Grapalat" w:hAnsi="GHEA Grapalat"/>
          <w:lang w:val="hy-AM"/>
        </w:rPr>
        <w:t>կում հաշվարկվող շահու</w:t>
      </w:r>
      <w:r w:rsidR="009B0E95" w:rsidRPr="001D34BF">
        <w:rPr>
          <w:rFonts w:ascii="GHEA Grapalat" w:hAnsi="GHEA Grapalat"/>
          <w:lang w:val="hy-AM"/>
        </w:rPr>
        <w:softHyphen/>
      </w:r>
      <w:r w:rsidR="00A33B06" w:rsidRPr="001D34BF">
        <w:rPr>
          <w:rFonts w:ascii="GHEA Grapalat" w:hAnsi="GHEA Grapalat"/>
          <w:lang w:val="hy-AM"/>
        </w:rPr>
        <w:t>թահարկի գումարից նվազեցվող գումար:</w:t>
      </w:r>
    </w:p>
    <w:p w14:paraId="6D5268BF" w14:textId="3DB50F53" w:rsidR="004316AF" w:rsidRPr="001D34BF" w:rsidRDefault="004316AF" w:rsidP="00834FA2">
      <w:pPr>
        <w:autoSpaceDN w:val="0"/>
        <w:spacing w:line="360" w:lineRule="auto"/>
        <w:ind w:firstLine="540"/>
        <w:jc w:val="both"/>
        <w:rPr>
          <w:rFonts w:ascii="GHEA Grapalat" w:hAnsi="GHEA Grapalat" w:cs="GHEA Mariam"/>
          <w:lang w:val="hy-AM"/>
        </w:rPr>
      </w:pPr>
      <w:r w:rsidRPr="001D34BF">
        <w:rPr>
          <w:rFonts w:ascii="GHEA Grapalat" w:hAnsi="GHEA Grapalat"/>
          <w:lang w:val="hy-AM"/>
        </w:rPr>
        <w:t>Միևնույն ժամանակ, «Պետական տուրքի մասին» օրենքում լրացումներ և փոփոխու</w:t>
      </w:r>
      <w:r w:rsidRPr="001D34BF">
        <w:rPr>
          <w:rFonts w:ascii="GHEA Grapalat" w:hAnsi="GHEA Grapalat"/>
          <w:lang w:val="hy-AM"/>
        </w:rPr>
        <w:softHyphen/>
        <w:t>թյուն</w:t>
      </w:r>
      <w:r w:rsidRPr="001D34BF">
        <w:rPr>
          <w:rFonts w:ascii="GHEA Grapalat" w:hAnsi="GHEA Grapalat"/>
          <w:lang w:val="hy-AM"/>
        </w:rPr>
        <w:softHyphen/>
      </w:r>
      <w:r w:rsidRPr="001D34BF">
        <w:rPr>
          <w:rFonts w:ascii="GHEA Grapalat" w:hAnsi="GHEA Grapalat"/>
          <w:lang w:val="hy-AM"/>
        </w:rPr>
        <w:softHyphen/>
        <w:t xml:space="preserve">ներ կատարելու մասին» </w:t>
      </w:r>
      <w:r w:rsidRPr="001D34BF">
        <w:rPr>
          <w:rFonts w:ascii="GHEA Grapalat" w:hAnsi="GHEA Grapalat" w:cs="GHEA Mariam"/>
          <w:lang w:val="hy-AM"/>
        </w:rPr>
        <w:t xml:space="preserve">ՀՀ օրենքի նախագծով </w:t>
      </w:r>
      <w:r w:rsidR="00975D81" w:rsidRPr="001D34BF">
        <w:rPr>
          <w:rFonts w:ascii="GHEA Grapalat" w:hAnsi="GHEA Grapalat" w:cs="GHEA Mariam"/>
          <w:lang w:val="hy-AM"/>
        </w:rPr>
        <w:t>2026 թվականի հուլիսի 1-ից մինչև 2026 թվա</w:t>
      </w:r>
      <w:r w:rsidR="00975D81" w:rsidRPr="001D34BF">
        <w:rPr>
          <w:rFonts w:ascii="GHEA Grapalat" w:hAnsi="GHEA Grapalat" w:cs="GHEA Mariam"/>
          <w:lang w:val="hy-AM"/>
        </w:rPr>
        <w:softHyphen/>
        <w:t xml:space="preserve">կանի դեկտեմբերի 31-ն ընդգրկող ժամանակահատվածի համար առաջարկվում է </w:t>
      </w:r>
      <w:r w:rsidRPr="001D34BF">
        <w:rPr>
          <w:rFonts w:ascii="GHEA Grapalat" w:hAnsi="GHEA Grapalat" w:cs="GHEA Mariam"/>
          <w:lang w:val="hy-AM"/>
        </w:rPr>
        <w:t>սահ</w:t>
      </w:r>
      <w:r w:rsidR="00975D81" w:rsidRPr="001D34BF">
        <w:rPr>
          <w:rFonts w:ascii="GHEA Grapalat" w:hAnsi="GHEA Grapalat" w:cs="GHEA Mariam"/>
          <w:lang w:val="hy-AM"/>
        </w:rPr>
        <w:softHyphen/>
      </w:r>
      <w:r w:rsidRPr="001D34BF">
        <w:rPr>
          <w:rFonts w:ascii="GHEA Grapalat" w:hAnsi="GHEA Grapalat" w:cs="GHEA Mariam"/>
          <w:lang w:val="hy-AM"/>
        </w:rPr>
        <w:t>մա</w:t>
      </w:r>
      <w:r w:rsidR="00975D81" w:rsidRPr="001D34BF">
        <w:rPr>
          <w:rFonts w:ascii="GHEA Grapalat" w:hAnsi="GHEA Grapalat" w:cs="GHEA Mariam"/>
          <w:lang w:val="hy-AM"/>
        </w:rPr>
        <w:softHyphen/>
      </w:r>
      <w:r w:rsidRPr="001D34BF">
        <w:rPr>
          <w:rFonts w:ascii="GHEA Grapalat" w:hAnsi="GHEA Grapalat" w:cs="GHEA Mariam"/>
          <w:lang w:val="hy-AM"/>
        </w:rPr>
        <w:t>նել պետական տուրք</w:t>
      </w:r>
      <w:r w:rsidR="00975D81" w:rsidRPr="001D34BF">
        <w:rPr>
          <w:rFonts w:ascii="GHEA Grapalat" w:hAnsi="GHEA Grapalat" w:cs="GHEA Mariam"/>
          <w:lang w:val="hy-AM"/>
        </w:rPr>
        <w:t xml:space="preserve"> </w:t>
      </w:r>
      <w:r w:rsidR="00975D81" w:rsidRPr="001D34BF">
        <w:rPr>
          <w:rFonts w:ascii="GHEA Grapalat" w:hAnsi="GHEA Grapalat"/>
          <w:lang w:val="hy-AM"/>
        </w:rPr>
        <w:t>բանկերի կողմից թողարկ</w:t>
      </w:r>
      <w:r w:rsidR="00975D81" w:rsidRPr="001D34BF">
        <w:rPr>
          <w:rFonts w:ascii="GHEA Grapalat" w:hAnsi="GHEA Grapalat"/>
          <w:lang w:val="hy-AM"/>
        </w:rPr>
        <w:softHyphen/>
      </w:r>
      <w:r w:rsidR="00975D81" w:rsidRPr="001D34BF">
        <w:rPr>
          <w:rFonts w:ascii="GHEA Grapalat" w:hAnsi="GHEA Grapalat"/>
          <w:lang w:val="hy-AM"/>
        </w:rPr>
        <w:softHyphen/>
      </w:r>
      <w:r w:rsidR="00975D81" w:rsidRPr="001D34BF">
        <w:rPr>
          <w:rFonts w:ascii="GHEA Grapalat" w:hAnsi="GHEA Grapalat"/>
          <w:lang w:val="hy-AM"/>
        </w:rPr>
        <w:softHyphen/>
        <w:t>ված և Հայաստանի Հանրապետության կառա</w:t>
      </w:r>
      <w:r w:rsidR="00975D81" w:rsidRPr="001D34BF">
        <w:rPr>
          <w:rFonts w:ascii="GHEA Grapalat" w:hAnsi="GHEA Grapalat"/>
          <w:lang w:val="hy-AM"/>
        </w:rPr>
        <w:softHyphen/>
      </w:r>
      <w:r w:rsidR="00975D81" w:rsidRPr="001D34BF">
        <w:rPr>
          <w:rFonts w:ascii="GHEA Grapalat" w:hAnsi="GHEA Grapalat"/>
          <w:lang w:val="hy-AM"/>
        </w:rPr>
        <w:softHyphen/>
        <w:t>վարության սահմանած ցան</w:t>
      </w:r>
      <w:r w:rsidR="00975D81" w:rsidRPr="001D34BF">
        <w:rPr>
          <w:rFonts w:ascii="GHEA Grapalat" w:hAnsi="GHEA Grapalat"/>
          <w:lang w:val="hy-AM"/>
        </w:rPr>
        <w:softHyphen/>
        <w:t>կում ներառ</w:t>
      </w:r>
      <w:r w:rsidR="00975D81" w:rsidRPr="001D34BF">
        <w:rPr>
          <w:rFonts w:ascii="GHEA Grapalat" w:hAnsi="GHEA Grapalat"/>
          <w:lang w:val="hy-AM"/>
        </w:rPr>
        <w:softHyphen/>
      </w:r>
      <w:r w:rsidR="00975D81" w:rsidRPr="001D34BF">
        <w:rPr>
          <w:rFonts w:ascii="GHEA Grapalat" w:hAnsi="GHEA Grapalat"/>
          <w:lang w:val="hy-AM"/>
        </w:rPr>
        <w:softHyphen/>
        <w:t>ված ֆոնդային բորսաներում չցուցակված բաժնետոմսերից վճարվող շահա</w:t>
      </w:r>
      <w:r w:rsidR="00975D81" w:rsidRPr="001D34BF">
        <w:rPr>
          <w:rFonts w:ascii="GHEA Grapalat" w:hAnsi="GHEA Grapalat"/>
          <w:lang w:val="hy-AM"/>
        </w:rPr>
        <w:softHyphen/>
        <w:t>բաժին</w:t>
      </w:r>
      <w:r w:rsidR="00975D81" w:rsidRPr="001D34BF">
        <w:rPr>
          <w:rFonts w:ascii="GHEA Grapalat" w:hAnsi="GHEA Grapalat"/>
          <w:lang w:val="hy-AM"/>
        </w:rPr>
        <w:softHyphen/>
        <w:t>ների համար՝ շահաբաժինների 15 տոկոսի չափով:</w:t>
      </w:r>
    </w:p>
    <w:p w14:paraId="6EE22FA3" w14:textId="177842DF" w:rsidR="00D3239C" w:rsidRPr="001D34BF" w:rsidRDefault="00D3239C" w:rsidP="00834FA2">
      <w:pPr>
        <w:autoSpaceDN w:val="0"/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1D34BF">
        <w:rPr>
          <w:rFonts w:ascii="GHEA Grapalat" w:hAnsi="GHEA Grapalat" w:cs="GHEA Mariam"/>
          <w:lang w:val="hy-AM"/>
        </w:rPr>
        <w:t>Ակնկալվում է, որ առաջարկվող փոփոխությունները մի կողմից կապահովեն բանկային ոլորտի արդյունավետ հարկում և պետական բյուջեի լրացուցիչ հարկային եկամուտներ, մյուս կողմից կխթանեն, որպեսզի Հայաստանի Հանրապետությունում գործող առևտրային բան</w:t>
      </w:r>
      <w:r w:rsidRPr="001D34BF">
        <w:rPr>
          <w:rFonts w:ascii="GHEA Grapalat" w:hAnsi="GHEA Grapalat" w:cs="GHEA Mariam"/>
          <w:lang w:val="hy-AM"/>
        </w:rPr>
        <w:softHyphen/>
        <w:t>կերը ցուցակվեն Կառավարության սահմանած ֆոնդային բորսաներում՝ դրանով իսկ բան</w:t>
      </w:r>
      <w:r w:rsidRPr="001D34BF">
        <w:rPr>
          <w:rFonts w:ascii="GHEA Grapalat" w:hAnsi="GHEA Grapalat" w:cs="GHEA Mariam"/>
          <w:lang w:val="hy-AM"/>
        </w:rPr>
        <w:softHyphen/>
        <w:t>կա</w:t>
      </w:r>
      <w:r w:rsidRPr="001D34BF">
        <w:rPr>
          <w:rFonts w:ascii="GHEA Grapalat" w:hAnsi="GHEA Grapalat" w:cs="GHEA Mariam"/>
          <w:lang w:val="hy-AM"/>
        </w:rPr>
        <w:softHyphen/>
        <w:t>յին ոլորտում ներդրումների կատարումը դարձնելով ավելի մասնակցային, իսկ բան</w:t>
      </w:r>
      <w:r w:rsidRPr="001D34BF">
        <w:rPr>
          <w:rFonts w:ascii="GHEA Grapalat" w:hAnsi="GHEA Grapalat" w:cs="GHEA Mariam"/>
          <w:lang w:val="hy-AM"/>
        </w:rPr>
        <w:softHyphen/>
        <w:t>կային համակարգն ինքնին՝ ավելի հաշվետվողական:</w:t>
      </w:r>
    </w:p>
    <w:p w14:paraId="314876F4" w14:textId="5234F047" w:rsidR="00095B92" w:rsidRPr="001D34BF" w:rsidRDefault="00095B92" w:rsidP="00834FA2">
      <w:pPr>
        <w:numPr>
          <w:ilvl w:val="0"/>
          <w:numId w:val="1"/>
        </w:numPr>
        <w:tabs>
          <w:tab w:val="clear" w:pos="928"/>
          <w:tab w:val="left" w:pos="810"/>
        </w:tabs>
        <w:autoSpaceDN w:val="0"/>
        <w:spacing w:line="360" w:lineRule="auto"/>
        <w:ind w:left="0" w:firstLine="540"/>
        <w:jc w:val="both"/>
        <w:rPr>
          <w:rFonts w:ascii="GHEA Grapalat" w:hAnsi="GHEA Grapalat" w:cs="GHEA Grapalat"/>
          <w:lang w:val="hy-AM" w:eastAsia="en-US"/>
        </w:rPr>
      </w:pPr>
      <w:r w:rsidRPr="001D34BF">
        <w:rPr>
          <w:rFonts w:ascii="GHEA Grapalat" w:hAnsi="GHEA Grapalat" w:cs="Sylfaen"/>
          <w:b/>
          <w:lang w:val="hy-AM" w:eastAsia="en-US"/>
        </w:rPr>
        <w:t xml:space="preserve">Կարգավորման առարկան. </w:t>
      </w:r>
      <w:r w:rsidRPr="001D34BF">
        <w:rPr>
          <w:rFonts w:ascii="GHEA Grapalat" w:hAnsi="GHEA Grapalat" w:cs="Sylfaen"/>
          <w:lang w:val="hy-AM" w:eastAsia="en-US"/>
        </w:rPr>
        <w:t>Նախագծ</w:t>
      </w:r>
      <w:r w:rsidR="00975D81" w:rsidRPr="001D34BF">
        <w:rPr>
          <w:rFonts w:ascii="GHEA Grapalat" w:hAnsi="GHEA Grapalat" w:cs="Sylfaen"/>
          <w:lang w:val="hy-AM" w:eastAsia="en-US"/>
        </w:rPr>
        <w:t>եր</w:t>
      </w:r>
      <w:r w:rsidRPr="001D34BF">
        <w:rPr>
          <w:rFonts w:ascii="GHEA Grapalat" w:hAnsi="GHEA Grapalat" w:cs="Sylfaen"/>
          <w:lang w:val="hy-AM" w:eastAsia="en-US"/>
        </w:rPr>
        <w:t>ի կարգավորման առարկան</w:t>
      </w:r>
      <w:r w:rsidR="0023103F" w:rsidRPr="001D34BF">
        <w:rPr>
          <w:rFonts w:ascii="GHEA Grapalat" w:hAnsi="GHEA Grapalat" w:cs="Sylfaen"/>
          <w:lang w:val="hy-AM" w:eastAsia="en-US"/>
        </w:rPr>
        <w:t xml:space="preserve"> բանկերի կողմից վճարվող շահա</w:t>
      </w:r>
      <w:r w:rsidR="00181A2E" w:rsidRPr="001D34BF">
        <w:rPr>
          <w:rFonts w:ascii="GHEA Grapalat" w:hAnsi="GHEA Grapalat" w:cs="Sylfaen"/>
          <w:lang w:val="hy-AM" w:eastAsia="en-US"/>
        </w:rPr>
        <w:t>բաժինների հարկման դրույքաչափեր</w:t>
      </w:r>
      <w:r w:rsidR="00834FA2" w:rsidRPr="001D34BF">
        <w:rPr>
          <w:rFonts w:ascii="GHEA Grapalat" w:hAnsi="GHEA Grapalat" w:cs="Sylfaen"/>
          <w:lang w:val="hy-AM" w:eastAsia="en-US"/>
        </w:rPr>
        <w:t>ն են</w:t>
      </w:r>
      <w:r w:rsidR="00326775" w:rsidRPr="001D34BF">
        <w:rPr>
          <w:rFonts w:ascii="GHEA Grapalat" w:hAnsi="GHEA Grapalat" w:cs="Sylfaen"/>
          <w:lang w:val="hy-AM" w:eastAsia="en-US"/>
        </w:rPr>
        <w:t>:</w:t>
      </w:r>
    </w:p>
    <w:p w14:paraId="44083FCA" w14:textId="5E90BCC7" w:rsidR="00095B92" w:rsidRPr="001D34BF" w:rsidRDefault="00095B92" w:rsidP="00834FA2">
      <w:pPr>
        <w:numPr>
          <w:ilvl w:val="0"/>
          <w:numId w:val="1"/>
        </w:numPr>
        <w:tabs>
          <w:tab w:val="clear" w:pos="928"/>
          <w:tab w:val="left" w:pos="810"/>
        </w:tabs>
        <w:autoSpaceDN w:val="0"/>
        <w:spacing w:line="360" w:lineRule="auto"/>
        <w:ind w:left="0" w:firstLine="540"/>
        <w:jc w:val="both"/>
        <w:rPr>
          <w:rFonts w:ascii="GHEA Grapalat" w:hAnsi="GHEA Grapalat" w:cs="Sylfaen"/>
          <w:lang w:val="hy-AM" w:eastAsia="en-US"/>
        </w:rPr>
      </w:pPr>
      <w:r w:rsidRPr="001D34BF">
        <w:rPr>
          <w:rFonts w:ascii="GHEA Grapalat" w:hAnsi="GHEA Grapalat" w:cs="Sylfaen"/>
          <w:b/>
          <w:lang w:val="hy-AM" w:eastAsia="en-US"/>
        </w:rPr>
        <w:t>Նախագծի</w:t>
      </w:r>
      <w:r w:rsidRPr="001D34BF">
        <w:rPr>
          <w:rFonts w:ascii="GHEA Grapalat" w:hAnsi="GHEA Grapalat"/>
          <w:b/>
          <w:lang w:val="hy-AM"/>
        </w:rPr>
        <w:t xml:space="preserve"> մշակման գործընթացում ներգրավված ինստիտուտները և անձինք. </w:t>
      </w:r>
      <w:r w:rsidR="00E511EA" w:rsidRPr="001D34BF">
        <w:rPr>
          <w:rFonts w:ascii="GHEA Grapalat" w:hAnsi="GHEA Grapalat" w:cs="Sylfaen"/>
          <w:lang w:val="hy-AM" w:eastAsia="en-US"/>
        </w:rPr>
        <w:t>Նախագծ</w:t>
      </w:r>
      <w:r w:rsidR="00975D81" w:rsidRPr="001D34BF">
        <w:rPr>
          <w:rFonts w:ascii="GHEA Grapalat" w:hAnsi="GHEA Grapalat" w:cs="Sylfaen"/>
          <w:lang w:val="hy-AM" w:eastAsia="en-US"/>
        </w:rPr>
        <w:t>եր</w:t>
      </w:r>
      <w:r w:rsidR="00E511EA" w:rsidRPr="001D34BF">
        <w:rPr>
          <w:rFonts w:ascii="GHEA Grapalat" w:hAnsi="GHEA Grapalat" w:cs="Sylfaen"/>
          <w:lang w:val="hy-AM" w:eastAsia="en-US"/>
        </w:rPr>
        <w:t xml:space="preserve">ը մշակվել </w:t>
      </w:r>
      <w:r w:rsidR="00975D81" w:rsidRPr="001D34BF">
        <w:rPr>
          <w:rFonts w:ascii="GHEA Grapalat" w:hAnsi="GHEA Grapalat" w:cs="Sylfaen"/>
          <w:lang w:val="hy-AM" w:eastAsia="en-US"/>
        </w:rPr>
        <w:t>են</w:t>
      </w:r>
      <w:r w:rsidR="00F77AF0" w:rsidRPr="001D34BF">
        <w:rPr>
          <w:rFonts w:ascii="GHEA Grapalat" w:hAnsi="GHEA Grapalat" w:cs="Sylfaen"/>
          <w:lang w:val="hy-AM" w:eastAsia="en-US"/>
        </w:rPr>
        <w:t xml:space="preserve"> </w:t>
      </w:r>
      <w:r w:rsidR="00E511EA" w:rsidRPr="001D34BF">
        <w:rPr>
          <w:rFonts w:ascii="GHEA Grapalat" w:hAnsi="GHEA Grapalat" w:cs="Sylfaen"/>
          <w:lang w:val="hy-AM" w:eastAsia="en-US"/>
        </w:rPr>
        <w:t>ՀՀ ֆինանսների նախարարության կողմից:</w:t>
      </w:r>
    </w:p>
    <w:p w14:paraId="60B54921" w14:textId="118802B2" w:rsidR="00095B92" w:rsidRPr="001D34BF" w:rsidRDefault="00095B92" w:rsidP="00834FA2">
      <w:pPr>
        <w:numPr>
          <w:ilvl w:val="0"/>
          <w:numId w:val="1"/>
        </w:numPr>
        <w:tabs>
          <w:tab w:val="clear" w:pos="928"/>
          <w:tab w:val="left" w:pos="810"/>
        </w:tabs>
        <w:autoSpaceDN w:val="0"/>
        <w:spacing w:line="360" w:lineRule="auto"/>
        <w:ind w:left="0" w:firstLine="540"/>
        <w:jc w:val="both"/>
        <w:rPr>
          <w:rFonts w:ascii="GHEA Grapalat" w:hAnsi="GHEA Grapalat" w:cs="GHEA Grapalat"/>
          <w:lang w:val="hy-AM" w:eastAsia="en-US"/>
        </w:rPr>
      </w:pPr>
      <w:r w:rsidRPr="001D34BF">
        <w:rPr>
          <w:rFonts w:ascii="GHEA Grapalat" w:hAnsi="GHEA Grapalat" w:cs="Sylfaen"/>
          <w:b/>
          <w:lang w:val="hy-AM" w:eastAsia="en-US"/>
        </w:rPr>
        <w:t>Իրավական</w:t>
      </w:r>
      <w:r w:rsidRPr="001D34BF">
        <w:rPr>
          <w:rFonts w:ascii="GHEA Grapalat" w:hAnsi="GHEA Grapalat" w:cs="Courier New"/>
          <w:b/>
          <w:lang w:val="hy-AM" w:eastAsia="en-US"/>
        </w:rPr>
        <w:t xml:space="preserve"> </w:t>
      </w:r>
      <w:r w:rsidRPr="001D34BF">
        <w:rPr>
          <w:rFonts w:ascii="GHEA Grapalat" w:hAnsi="GHEA Grapalat" w:cs="Sylfaen"/>
          <w:b/>
          <w:lang w:val="hy-AM" w:eastAsia="en-US"/>
        </w:rPr>
        <w:t>ակտի</w:t>
      </w:r>
      <w:r w:rsidRPr="001D34BF">
        <w:rPr>
          <w:rFonts w:ascii="GHEA Grapalat" w:hAnsi="GHEA Grapalat" w:cs="Courier New"/>
          <w:b/>
          <w:lang w:val="hy-AM" w:eastAsia="en-US"/>
        </w:rPr>
        <w:t xml:space="preserve"> </w:t>
      </w:r>
      <w:r w:rsidRPr="001D34BF">
        <w:rPr>
          <w:rFonts w:ascii="GHEA Grapalat" w:hAnsi="GHEA Grapalat" w:cs="Sylfaen"/>
          <w:b/>
          <w:lang w:val="hy-AM" w:eastAsia="en-US"/>
        </w:rPr>
        <w:t>կիրառման</w:t>
      </w:r>
      <w:r w:rsidRPr="001D34BF">
        <w:rPr>
          <w:rFonts w:ascii="GHEA Grapalat" w:hAnsi="GHEA Grapalat" w:cs="Courier New"/>
          <w:b/>
          <w:lang w:val="hy-AM" w:eastAsia="en-US"/>
        </w:rPr>
        <w:t xml:space="preserve"> </w:t>
      </w:r>
      <w:r w:rsidRPr="001D34BF">
        <w:rPr>
          <w:rFonts w:ascii="GHEA Grapalat" w:hAnsi="GHEA Grapalat" w:cs="Sylfaen"/>
          <w:b/>
          <w:lang w:val="hy-AM" w:eastAsia="en-US"/>
        </w:rPr>
        <w:t>դեպքում</w:t>
      </w:r>
      <w:r w:rsidRPr="001D34BF">
        <w:rPr>
          <w:rFonts w:ascii="GHEA Grapalat" w:hAnsi="GHEA Grapalat" w:cs="Courier New"/>
          <w:b/>
          <w:lang w:val="hy-AM" w:eastAsia="en-US"/>
        </w:rPr>
        <w:t xml:space="preserve"> </w:t>
      </w:r>
      <w:r w:rsidRPr="001D34BF">
        <w:rPr>
          <w:rFonts w:ascii="GHEA Grapalat" w:hAnsi="GHEA Grapalat" w:cs="Sylfaen"/>
          <w:b/>
          <w:lang w:val="hy-AM" w:eastAsia="en-US"/>
        </w:rPr>
        <w:t>ակնկալվող</w:t>
      </w:r>
      <w:r w:rsidRPr="001D34BF">
        <w:rPr>
          <w:rFonts w:ascii="GHEA Grapalat" w:hAnsi="GHEA Grapalat" w:cs="Courier New"/>
          <w:b/>
          <w:lang w:val="hy-AM" w:eastAsia="en-US"/>
        </w:rPr>
        <w:t xml:space="preserve"> </w:t>
      </w:r>
      <w:r w:rsidRPr="001D34BF">
        <w:rPr>
          <w:rFonts w:ascii="GHEA Grapalat" w:hAnsi="GHEA Grapalat" w:cs="Sylfaen"/>
          <w:b/>
          <w:lang w:val="hy-AM" w:eastAsia="en-US"/>
        </w:rPr>
        <w:t>արդյունքը</w:t>
      </w:r>
      <w:r w:rsidRPr="001D34BF">
        <w:rPr>
          <w:rFonts w:ascii="GHEA Grapalat" w:hAnsi="GHEA Grapalat" w:cs="Courier New"/>
          <w:b/>
          <w:lang w:val="hy-AM" w:eastAsia="en-US"/>
        </w:rPr>
        <w:t xml:space="preserve">. </w:t>
      </w:r>
      <w:r w:rsidR="000F4A94" w:rsidRPr="001D34BF">
        <w:rPr>
          <w:rFonts w:ascii="GHEA Grapalat" w:hAnsi="GHEA Grapalat" w:cs="Sylfaen"/>
          <w:lang w:val="hy-AM" w:eastAsia="en-US"/>
        </w:rPr>
        <w:t>Նախագծ</w:t>
      </w:r>
      <w:r w:rsidR="00975D81" w:rsidRPr="001D34BF">
        <w:rPr>
          <w:rFonts w:ascii="GHEA Grapalat" w:hAnsi="GHEA Grapalat" w:cs="Sylfaen"/>
          <w:lang w:val="hy-AM" w:eastAsia="en-US"/>
        </w:rPr>
        <w:t>եր</w:t>
      </w:r>
      <w:r w:rsidR="000F4A94" w:rsidRPr="001D34BF">
        <w:rPr>
          <w:rFonts w:ascii="GHEA Grapalat" w:hAnsi="GHEA Grapalat" w:cs="Sylfaen"/>
          <w:lang w:val="hy-AM" w:eastAsia="en-US"/>
        </w:rPr>
        <w:t>ի</w:t>
      </w:r>
      <w:r w:rsidRPr="001D34BF">
        <w:rPr>
          <w:rFonts w:ascii="GHEA Grapalat" w:hAnsi="GHEA Grapalat" w:cs="Courier New"/>
          <w:lang w:val="hy-AM" w:eastAsia="en-US"/>
        </w:rPr>
        <w:t xml:space="preserve"> </w:t>
      </w:r>
      <w:r w:rsidRPr="001D34BF">
        <w:rPr>
          <w:rFonts w:ascii="GHEA Grapalat" w:hAnsi="GHEA Grapalat" w:cs="Sylfaen"/>
          <w:lang w:val="hy-AM" w:eastAsia="en-US"/>
        </w:rPr>
        <w:t>ընդուն</w:t>
      </w:r>
      <w:r w:rsidR="00975D81" w:rsidRPr="001D34BF">
        <w:rPr>
          <w:rFonts w:ascii="GHEA Grapalat" w:hAnsi="GHEA Grapalat" w:cs="Sylfaen"/>
          <w:lang w:val="hy-AM" w:eastAsia="en-US"/>
        </w:rPr>
        <w:softHyphen/>
      </w:r>
      <w:r w:rsidRPr="001D34BF">
        <w:rPr>
          <w:rFonts w:ascii="GHEA Grapalat" w:hAnsi="GHEA Grapalat" w:cs="Sylfaen"/>
          <w:lang w:val="hy-AM" w:eastAsia="en-US"/>
        </w:rPr>
        <w:softHyphen/>
      </w:r>
      <w:r w:rsidRPr="001D34BF">
        <w:rPr>
          <w:rFonts w:ascii="GHEA Grapalat" w:hAnsi="GHEA Grapalat" w:cs="Courier New"/>
          <w:lang w:val="hy-AM" w:eastAsia="en-US"/>
        </w:rPr>
        <w:softHyphen/>
      </w:r>
      <w:r w:rsidRPr="001D34BF">
        <w:rPr>
          <w:rFonts w:ascii="GHEA Grapalat" w:hAnsi="GHEA Grapalat" w:cs="Courier New"/>
          <w:lang w:val="hy-AM" w:eastAsia="en-US"/>
        </w:rPr>
        <w:softHyphen/>
      </w:r>
      <w:r w:rsidRPr="001D34BF">
        <w:rPr>
          <w:rFonts w:ascii="GHEA Grapalat" w:hAnsi="GHEA Grapalat" w:cs="Courier New"/>
          <w:lang w:val="hy-AM" w:eastAsia="en-US"/>
        </w:rPr>
        <w:softHyphen/>
      </w:r>
      <w:r w:rsidRPr="001D34BF">
        <w:rPr>
          <w:rFonts w:ascii="GHEA Grapalat" w:hAnsi="GHEA Grapalat" w:cs="Courier New"/>
          <w:lang w:val="hy-AM" w:eastAsia="en-US"/>
        </w:rPr>
        <w:softHyphen/>
      </w:r>
      <w:r w:rsidRPr="001D34BF">
        <w:rPr>
          <w:rFonts w:ascii="GHEA Grapalat" w:hAnsi="GHEA Grapalat" w:cs="Courier New"/>
          <w:lang w:val="hy-AM" w:eastAsia="en-US"/>
        </w:rPr>
        <w:softHyphen/>
      </w:r>
      <w:r w:rsidRPr="001D34BF">
        <w:rPr>
          <w:rFonts w:ascii="GHEA Grapalat" w:hAnsi="GHEA Grapalat" w:cs="Courier New"/>
          <w:lang w:val="hy-AM" w:eastAsia="en-US"/>
        </w:rPr>
        <w:softHyphen/>
      </w:r>
      <w:r w:rsidRPr="001D34BF">
        <w:rPr>
          <w:rFonts w:ascii="GHEA Grapalat" w:hAnsi="GHEA Grapalat" w:cs="Courier New"/>
          <w:lang w:val="hy-AM" w:eastAsia="en-US"/>
        </w:rPr>
        <w:softHyphen/>
      </w:r>
      <w:r w:rsidRPr="001D34BF">
        <w:rPr>
          <w:rFonts w:ascii="GHEA Grapalat" w:hAnsi="GHEA Grapalat" w:cs="Courier New"/>
          <w:lang w:val="hy-AM" w:eastAsia="en-US"/>
        </w:rPr>
        <w:softHyphen/>
      </w:r>
      <w:r w:rsidRPr="001D34BF">
        <w:rPr>
          <w:rFonts w:ascii="GHEA Grapalat" w:hAnsi="GHEA Grapalat" w:cs="Courier New"/>
          <w:lang w:val="hy-AM" w:eastAsia="en-US"/>
        </w:rPr>
        <w:softHyphen/>
      </w:r>
      <w:r w:rsidRPr="001D34BF">
        <w:rPr>
          <w:rFonts w:ascii="GHEA Grapalat" w:hAnsi="GHEA Grapalat" w:cs="Courier New"/>
          <w:lang w:val="hy-AM" w:eastAsia="en-US"/>
        </w:rPr>
        <w:softHyphen/>
      </w:r>
      <w:r w:rsidRPr="001D34BF">
        <w:rPr>
          <w:rFonts w:ascii="GHEA Grapalat" w:hAnsi="GHEA Grapalat" w:cs="Courier New"/>
          <w:lang w:val="hy-AM" w:eastAsia="en-US"/>
        </w:rPr>
        <w:softHyphen/>
      </w:r>
      <w:r w:rsidRPr="001D34BF">
        <w:rPr>
          <w:rFonts w:ascii="GHEA Grapalat" w:hAnsi="GHEA Grapalat" w:cs="Courier New"/>
          <w:lang w:val="hy-AM" w:eastAsia="en-US"/>
        </w:rPr>
        <w:softHyphen/>
      </w:r>
      <w:r w:rsidRPr="001D34BF">
        <w:rPr>
          <w:rFonts w:ascii="GHEA Grapalat" w:hAnsi="GHEA Grapalat" w:cs="Sylfaen"/>
          <w:lang w:val="hy-AM" w:eastAsia="en-US"/>
        </w:rPr>
        <w:t>ման</w:t>
      </w:r>
      <w:r w:rsidRPr="001D34BF">
        <w:rPr>
          <w:rFonts w:ascii="GHEA Grapalat" w:hAnsi="GHEA Grapalat" w:cs="Courier New"/>
          <w:lang w:val="hy-AM" w:eastAsia="en-US"/>
        </w:rPr>
        <w:t xml:space="preserve"> </w:t>
      </w:r>
      <w:r w:rsidRPr="001D34BF">
        <w:rPr>
          <w:rFonts w:ascii="GHEA Grapalat" w:hAnsi="GHEA Grapalat" w:cs="Sylfaen"/>
          <w:lang w:val="hy-AM" w:eastAsia="en-US"/>
        </w:rPr>
        <w:t>արդ</w:t>
      </w:r>
      <w:r w:rsidRPr="001D34BF">
        <w:rPr>
          <w:rFonts w:ascii="GHEA Grapalat" w:hAnsi="GHEA Grapalat" w:cs="Courier New"/>
          <w:lang w:val="hy-AM" w:eastAsia="en-US"/>
        </w:rPr>
        <w:softHyphen/>
      </w:r>
      <w:r w:rsidRPr="001D34BF">
        <w:rPr>
          <w:rFonts w:ascii="GHEA Grapalat" w:hAnsi="GHEA Grapalat" w:cs="Sylfaen"/>
          <w:lang w:val="hy-AM" w:eastAsia="en-US"/>
        </w:rPr>
        <w:t>յուն</w:t>
      </w:r>
      <w:r w:rsidRPr="001D34BF">
        <w:rPr>
          <w:rFonts w:ascii="GHEA Grapalat" w:hAnsi="GHEA Grapalat" w:cs="Courier New"/>
          <w:lang w:val="hy-AM" w:eastAsia="en-US"/>
        </w:rPr>
        <w:softHyphen/>
      </w:r>
      <w:r w:rsidRPr="001D34BF">
        <w:rPr>
          <w:rFonts w:ascii="GHEA Grapalat" w:hAnsi="GHEA Grapalat" w:cs="Courier New"/>
          <w:lang w:val="hy-AM" w:eastAsia="en-US"/>
        </w:rPr>
        <w:softHyphen/>
      </w:r>
      <w:r w:rsidRPr="001D34BF">
        <w:rPr>
          <w:rFonts w:ascii="GHEA Grapalat" w:hAnsi="GHEA Grapalat" w:cs="Sylfaen"/>
          <w:lang w:val="hy-AM" w:eastAsia="en-US"/>
        </w:rPr>
        <w:t>քում</w:t>
      </w:r>
      <w:r w:rsidRPr="001D34BF">
        <w:rPr>
          <w:rFonts w:ascii="GHEA Grapalat" w:hAnsi="GHEA Grapalat" w:cs="Courier New"/>
          <w:lang w:val="hy-AM" w:eastAsia="en-US"/>
        </w:rPr>
        <w:t xml:space="preserve"> </w:t>
      </w:r>
      <w:r w:rsidRPr="001D34BF">
        <w:rPr>
          <w:rFonts w:ascii="GHEA Grapalat" w:hAnsi="GHEA Grapalat" w:cs="Sylfaen"/>
          <w:lang w:val="hy-AM" w:eastAsia="en-US"/>
        </w:rPr>
        <w:t>ակնկալվում</w:t>
      </w:r>
      <w:r w:rsidRPr="001D34BF">
        <w:rPr>
          <w:rFonts w:ascii="GHEA Grapalat" w:hAnsi="GHEA Grapalat" w:cs="Courier New"/>
          <w:lang w:val="hy-AM" w:eastAsia="en-US"/>
        </w:rPr>
        <w:t xml:space="preserve"> </w:t>
      </w:r>
      <w:r w:rsidRPr="001D34BF">
        <w:rPr>
          <w:rFonts w:ascii="GHEA Grapalat" w:hAnsi="GHEA Grapalat" w:cs="Sylfaen"/>
          <w:lang w:val="hy-AM" w:eastAsia="en-US"/>
        </w:rPr>
        <w:t>է</w:t>
      </w:r>
      <w:r w:rsidRPr="001D34BF">
        <w:rPr>
          <w:rFonts w:ascii="GHEA Grapalat" w:hAnsi="GHEA Grapalat" w:cs="Courier New"/>
          <w:lang w:val="hy-AM" w:eastAsia="en-US"/>
        </w:rPr>
        <w:t xml:space="preserve"> </w:t>
      </w:r>
      <w:r w:rsidR="00834FA2" w:rsidRPr="001D34BF">
        <w:rPr>
          <w:rFonts w:ascii="GHEA Grapalat" w:hAnsi="GHEA Grapalat" w:cs="Courier New"/>
          <w:lang w:val="hy-AM" w:eastAsia="en-US"/>
        </w:rPr>
        <w:t>բարձրացնել</w:t>
      </w:r>
      <w:r w:rsidR="0023103F" w:rsidRPr="001D34BF">
        <w:rPr>
          <w:rFonts w:ascii="GHEA Grapalat" w:hAnsi="GHEA Grapalat" w:cs="Courier New"/>
          <w:lang w:val="hy-AM" w:eastAsia="en-US"/>
        </w:rPr>
        <w:t xml:space="preserve"> բանկերի կողմից վճարվող շահա</w:t>
      </w:r>
      <w:r w:rsidR="00975D81" w:rsidRPr="001D34BF">
        <w:rPr>
          <w:rFonts w:ascii="GHEA Grapalat" w:hAnsi="GHEA Grapalat" w:cs="Courier New"/>
          <w:lang w:val="hy-AM" w:eastAsia="en-US"/>
        </w:rPr>
        <w:softHyphen/>
      </w:r>
      <w:r w:rsidR="0023103F" w:rsidRPr="001D34BF">
        <w:rPr>
          <w:rFonts w:ascii="GHEA Grapalat" w:hAnsi="GHEA Grapalat" w:cs="Courier New"/>
          <w:lang w:val="hy-AM" w:eastAsia="en-US"/>
        </w:rPr>
        <w:t>բա</w:t>
      </w:r>
      <w:r w:rsidR="00975D81" w:rsidRPr="001D34BF">
        <w:rPr>
          <w:rFonts w:ascii="GHEA Grapalat" w:hAnsi="GHEA Grapalat" w:cs="Courier New"/>
          <w:lang w:val="hy-AM" w:eastAsia="en-US"/>
        </w:rPr>
        <w:softHyphen/>
      </w:r>
      <w:r w:rsidR="0023103F" w:rsidRPr="001D34BF">
        <w:rPr>
          <w:rFonts w:ascii="GHEA Grapalat" w:hAnsi="GHEA Grapalat" w:cs="Courier New"/>
          <w:lang w:val="hy-AM" w:eastAsia="en-US"/>
        </w:rPr>
        <w:t>ժին</w:t>
      </w:r>
      <w:r w:rsidR="00975D81" w:rsidRPr="001D34BF">
        <w:rPr>
          <w:rFonts w:ascii="GHEA Grapalat" w:hAnsi="GHEA Grapalat" w:cs="Courier New"/>
          <w:lang w:val="hy-AM" w:eastAsia="en-US"/>
        </w:rPr>
        <w:softHyphen/>
      </w:r>
      <w:r w:rsidR="0023103F" w:rsidRPr="001D34BF">
        <w:rPr>
          <w:rFonts w:ascii="GHEA Grapalat" w:hAnsi="GHEA Grapalat" w:cs="Courier New"/>
          <w:lang w:val="hy-AM" w:eastAsia="en-US"/>
        </w:rPr>
        <w:t>ների հարկ</w:t>
      </w:r>
      <w:r w:rsidR="00181A2E" w:rsidRPr="001D34BF">
        <w:rPr>
          <w:rFonts w:ascii="GHEA Grapalat" w:hAnsi="GHEA Grapalat" w:cs="Courier New"/>
          <w:lang w:val="hy-AM" w:eastAsia="en-US"/>
        </w:rPr>
        <w:softHyphen/>
      </w:r>
      <w:r w:rsidR="0023103F" w:rsidRPr="001D34BF">
        <w:rPr>
          <w:rFonts w:ascii="GHEA Grapalat" w:hAnsi="GHEA Grapalat" w:cs="Courier New"/>
          <w:lang w:val="hy-AM" w:eastAsia="en-US"/>
        </w:rPr>
        <w:t xml:space="preserve">ման </w:t>
      </w:r>
      <w:r w:rsidR="00CB7B69" w:rsidRPr="001D34BF">
        <w:rPr>
          <w:rFonts w:ascii="GHEA Grapalat" w:hAnsi="GHEA Grapalat" w:cs="Courier New"/>
          <w:lang w:val="hy-AM" w:eastAsia="en-US"/>
        </w:rPr>
        <w:t>դրույքաչափերը</w:t>
      </w:r>
      <w:r w:rsidR="0023103F" w:rsidRPr="001D34BF">
        <w:rPr>
          <w:rFonts w:ascii="GHEA Grapalat" w:hAnsi="GHEA Grapalat" w:cs="Courier New"/>
          <w:lang w:val="hy-AM" w:eastAsia="en-US"/>
        </w:rPr>
        <w:t xml:space="preserve"> և սահմանել </w:t>
      </w:r>
      <w:r w:rsidR="005014EE" w:rsidRPr="001D34BF">
        <w:rPr>
          <w:rFonts w:ascii="GHEA Grapalat" w:hAnsi="GHEA Grapalat" w:cs="Courier New"/>
          <w:lang w:val="hy-AM" w:eastAsia="en-US"/>
        </w:rPr>
        <w:t>խթաններ բանկերի կողմից բաժնետոմսեր</w:t>
      </w:r>
      <w:r w:rsidR="00DC6141" w:rsidRPr="001D34BF">
        <w:rPr>
          <w:rFonts w:ascii="GHEA Grapalat" w:hAnsi="GHEA Grapalat" w:cs="Courier New"/>
          <w:lang w:val="hy-AM" w:eastAsia="en-US"/>
        </w:rPr>
        <w:t>ը</w:t>
      </w:r>
      <w:r w:rsidR="005014EE" w:rsidRPr="001D34BF">
        <w:rPr>
          <w:rFonts w:ascii="GHEA Grapalat" w:hAnsi="GHEA Grapalat" w:cs="Courier New"/>
          <w:lang w:val="hy-AM" w:eastAsia="en-US"/>
        </w:rPr>
        <w:t xml:space="preserve"> ֆոն</w:t>
      </w:r>
      <w:r w:rsidR="000E2A43" w:rsidRPr="001D34BF">
        <w:rPr>
          <w:rFonts w:ascii="GHEA Grapalat" w:hAnsi="GHEA Grapalat" w:cs="Courier New"/>
          <w:lang w:val="hy-AM" w:eastAsia="en-US"/>
        </w:rPr>
        <w:softHyphen/>
      </w:r>
      <w:r w:rsidR="00975D81" w:rsidRPr="001D34BF">
        <w:rPr>
          <w:rFonts w:ascii="GHEA Grapalat" w:hAnsi="GHEA Grapalat" w:cs="Courier New"/>
          <w:lang w:val="hy-AM" w:eastAsia="en-US"/>
        </w:rPr>
        <w:softHyphen/>
      </w:r>
      <w:r w:rsidR="005014EE" w:rsidRPr="001D34BF">
        <w:rPr>
          <w:rFonts w:ascii="GHEA Grapalat" w:hAnsi="GHEA Grapalat" w:cs="Courier New"/>
          <w:lang w:val="hy-AM" w:eastAsia="en-US"/>
        </w:rPr>
        <w:t>դա</w:t>
      </w:r>
      <w:r w:rsidR="000E2A43" w:rsidRPr="001D34BF">
        <w:rPr>
          <w:rFonts w:ascii="GHEA Grapalat" w:hAnsi="GHEA Grapalat" w:cs="Courier New"/>
          <w:lang w:val="hy-AM" w:eastAsia="en-US"/>
        </w:rPr>
        <w:softHyphen/>
      </w:r>
      <w:r w:rsidR="005014EE" w:rsidRPr="001D34BF">
        <w:rPr>
          <w:rFonts w:ascii="GHEA Grapalat" w:hAnsi="GHEA Grapalat" w:cs="Courier New"/>
          <w:lang w:val="hy-AM" w:eastAsia="en-US"/>
        </w:rPr>
        <w:t>յին բորսաներում ցուցակելու համար:</w:t>
      </w:r>
    </w:p>
    <w:p w14:paraId="29C715ED" w14:textId="3CFF724E" w:rsidR="00DA5552" w:rsidRPr="001D34BF" w:rsidRDefault="00DA5552" w:rsidP="00834FA2">
      <w:pPr>
        <w:numPr>
          <w:ilvl w:val="0"/>
          <w:numId w:val="1"/>
        </w:numPr>
        <w:tabs>
          <w:tab w:val="clear" w:pos="928"/>
          <w:tab w:val="left" w:pos="810"/>
        </w:tabs>
        <w:autoSpaceDN w:val="0"/>
        <w:spacing w:line="360" w:lineRule="auto"/>
        <w:ind w:left="0" w:firstLine="540"/>
        <w:jc w:val="both"/>
        <w:rPr>
          <w:rFonts w:ascii="GHEA Grapalat" w:hAnsi="GHEA Grapalat" w:cs="GHEA Grapalat"/>
          <w:lang w:val="hy-AM"/>
        </w:rPr>
      </w:pPr>
      <w:r w:rsidRPr="001D34BF">
        <w:rPr>
          <w:rFonts w:ascii="GHEA Grapalat" w:hAnsi="GHEA Grapalat" w:cs="Sylfaen"/>
          <w:b/>
          <w:lang w:val="hy-AM" w:eastAsia="en-US"/>
        </w:rPr>
        <w:lastRenderedPageBreak/>
        <w:t>Կապը</w:t>
      </w:r>
      <w:r w:rsidRPr="001D34BF">
        <w:rPr>
          <w:rFonts w:ascii="GHEA Grapalat" w:hAnsi="GHEA Grapalat" w:cs="GHEA Grapalat"/>
          <w:b/>
          <w:lang w:val="hy-AM"/>
        </w:rPr>
        <w:t xml:space="preserve"> ռազմավարական փաստաթղթերի հետ.</w:t>
      </w:r>
      <w:r w:rsidRPr="001D34BF">
        <w:rPr>
          <w:rFonts w:ascii="GHEA Grapalat" w:hAnsi="GHEA Grapalat" w:cs="GHEA Grapalat"/>
          <w:lang w:val="hy-AM"/>
        </w:rPr>
        <w:t xml:space="preserve"> Հայաստանի վերափոխման ռազ</w:t>
      </w:r>
      <w:r w:rsidR="00DC6141" w:rsidRPr="001D34BF">
        <w:rPr>
          <w:rFonts w:ascii="GHEA Grapalat" w:hAnsi="GHEA Grapalat" w:cs="GHEA Grapalat"/>
          <w:lang w:val="hy-AM"/>
        </w:rPr>
        <w:softHyphen/>
      </w:r>
      <w:r w:rsidRPr="001D34BF">
        <w:rPr>
          <w:rFonts w:ascii="GHEA Grapalat" w:hAnsi="GHEA Grapalat" w:cs="GHEA Grapalat"/>
          <w:lang w:val="hy-AM"/>
        </w:rPr>
        <w:t>մա</w:t>
      </w:r>
      <w:r w:rsidR="00DC6141" w:rsidRPr="001D34BF">
        <w:rPr>
          <w:rFonts w:ascii="GHEA Grapalat" w:hAnsi="GHEA Grapalat" w:cs="GHEA Grapalat"/>
          <w:lang w:val="hy-AM"/>
        </w:rPr>
        <w:softHyphen/>
      </w:r>
      <w:r w:rsidRPr="001D34BF">
        <w:rPr>
          <w:rFonts w:ascii="GHEA Grapalat" w:hAnsi="GHEA Grapalat" w:cs="GHEA Grapalat"/>
          <w:lang w:val="hy-AM"/>
        </w:rPr>
        <w:t xml:space="preserve">վարություն 2050, Կառավարության 2021-2026թթ. ծրագիր, ոլորտային </w:t>
      </w:r>
      <w:r w:rsidR="000E2A43" w:rsidRPr="001D34BF">
        <w:rPr>
          <w:rFonts w:ascii="GHEA Grapalat" w:hAnsi="GHEA Grapalat" w:cs="GHEA Grapalat"/>
          <w:lang w:val="hy-AM"/>
        </w:rPr>
        <w:t>և</w:t>
      </w:r>
      <w:r w:rsidRPr="001D34BF">
        <w:rPr>
          <w:rFonts w:ascii="GHEA Grapalat" w:hAnsi="GHEA Grapalat" w:cs="GHEA Grapalat"/>
          <w:lang w:val="hy-AM"/>
        </w:rPr>
        <w:t>/կամ այլ ռազ</w:t>
      </w:r>
      <w:r w:rsidR="00DC6141" w:rsidRPr="001D34BF">
        <w:rPr>
          <w:rFonts w:ascii="GHEA Grapalat" w:hAnsi="GHEA Grapalat" w:cs="GHEA Grapalat"/>
          <w:lang w:val="hy-AM"/>
        </w:rPr>
        <w:softHyphen/>
      </w:r>
      <w:r w:rsidRPr="001D34BF">
        <w:rPr>
          <w:rFonts w:ascii="GHEA Grapalat" w:hAnsi="GHEA Grapalat" w:cs="GHEA Grapalat"/>
          <w:lang w:val="hy-AM"/>
        </w:rPr>
        <w:t>մա</w:t>
      </w:r>
      <w:r w:rsidR="00DC6141" w:rsidRPr="001D34BF">
        <w:rPr>
          <w:rFonts w:ascii="GHEA Grapalat" w:hAnsi="GHEA Grapalat" w:cs="GHEA Grapalat"/>
          <w:lang w:val="hy-AM"/>
        </w:rPr>
        <w:softHyphen/>
      </w:r>
      <w:r w:rsidRPr="001D34BF">
        <w:rPr>
          <w:rFonts w:ascii="GHEA Grapalat" w:hAnsi="GHEA Grapalat" w:cs="GHEA Grapalat"/>
          <w:lang w:val="hy-AM"/>
        </w:rPr>
        <w:t>վա</w:t>
      </w:r>
      <w:r w:rsidR="00DC6141" w:rsidRPr="001D34BF">
        <w:rPr>
          <w:rFonts w:ascii="GHEA Grapalat" w:hAnsi="GHEA Grapalat" w:cs="GHEA Grapalat"/>
          <w:lang w:val="hy-AM"/>
        </w:rPr>
        <w:softHyphen/>
      </w:r>
      <w:r w:rsidRPr="001D34BF">
        <w:rPr>
          <w:rFonts w:ascii="GHEA Grapalat" w:hAnsi="GHEA Grapalat" w:cs="GHEA Grapalat"/>
          <w:lang w:val="hy-AM"/>
        </w:rPr>
        <w:t>րություններ:</w:t>
      </w:r>
    </w:p>
    <w:p w14:paraId="66FAA1AD" w14:textId="50020D84" w:rsidR="00DA5552" w:rsidRPr="000E2A43" w:rsidRDefault="00DA5552" w:rsidP="00834FA2">
      <w:pPr>
        <w:autoSpaceDN w:val="0"/>
        <w:spacing w:line="360" w:lineRule="auto"/>
        <w:ind w:firstLine="540"/>
        <w:jc w:val="both"/>
        <w:rPr>
          <w:rFonts w:ascii="GHEA Grapalat" w:hAnsi="GHEA Grapalat" w:cs="GHEA Grapalat"/>
          <w:lang w:val="hy-AM"/>
        </w:rPr>
      </w:pPr>
      <w:r w:rsidRPr="001D34BF">
        <w:rPr>
          <w:rFonts w:ascii="GHEA Grapalat" w:hAnsi="GHEA Grapalat" w:cs="GHEA Grapalat"/>
          <w:lang w:val="hy-AM"/>
        </w:rPr>
        <w:t>Նախագծ</w:t>
      </w:r>
      <w:r w:rsidR="00975D81" w:rsidRPr="001D34BF">
        <w:rPr>
          <w:rFonts w:ascii="GHEA Grapalat" w:hAnsi="GHEA Grapalat" w:cs="GHEA Grapalat"/>
          <w:lang w:val="hy-AM"/>
        </w:rPr>
        <w:t>եր</w:t>
      </w:r>
      <w:r w:rsidRPr="001D34BF">
        <w:rPr>
          <w:rFonts w:ascii="GHEA Grapalat" w:hAnsi="GHEA Grapalat" w:cs="GHEA Grapalat"/>
          <w:lang w:val="hy-AM"/>
        </w:rPr>
        <w:t xml:space="preserve">ը բխում </w:t>
      </w:r>
      <w:r w:rsidR="00975D81" w:rsidRPr="001D34BF">
        <w:rPr>
          <w:rFonts w:ascii="GHEA Grapalat" w:hAnsi="GHEA Grapalat" w:cs="GHEA Grapalat"/>
          <w:lang w:val="hy-AM"/>
        </w:rPr>
        <w:t>են</w:t>
      </w:r>
      <w:r w:rsidRPr="001D34BF">
        <w:rPr>
          <w:rFonts w:ascii="GHEA Grapalat" w:hAnsi="GHEA Grapalat" w:cs="GHEA Grapalat"/>
          <w:lang w:val="hy-AM"/>
        </w:rPr>
        <w:t xml:space="preserve"> Կառավարության 2021-2026 թվականների ծրագրի 6.8-րդ «Հար</w:t>
      </w:r>
      <w:r w:rsidR="00975D81" w:rsidRPr="001D34BF">
        <w:rPr>
          <w:rFonts w:ascii="GHEA Grapalat" w:hAnsi="GHEA Grapalat" w:cs="GHEA Grapalat"/>
          <w:lang w:val="hy-AM"/>
        </w:rPr>
        <w:softHyphen/>
      </w:r>
      <w:r w:rsidRPr="001D34BF">
        <w:rPr>
          <w:rFonts w:ascii="GHEA Grapalat" w:hAnsi="GHEA Grapalat" w:cs="GHEA Grapalat"/>
          <w:lang w:val="hy-AM"/>
        </w:rPr>
        <w:t>կա</w:t>
      </w:r>
      <w:r w:rsidR="00975D81" w:rsidRPr="001D34BF">
        <w:rPr>
          <w:rFonts w:ascii="GHEA Grapalat" w:hAnsi="GHEA Grapalat" w:cs="GHEA Grapalat"/>
          <w:lang w:val="hy-AM"/>
        </w:rPr>
        <w:softHyphen/>
      </w:r>
      <w:r w:rsidR="00DC6141" w:rsidRPr="001D34BF">
        <w:rPr>
          <w:rFonts w:ascii="GHEA Grapalat" w:hAnsi="GHEA Grapalat" w:cs="GHEA Grapalat"/>
          <w:lang w:val="hy-AM"/>
        </w:rPr>
        <w:softHyphen/>
      </w:r>
      <w:r w:rsidR="00766249" w:rsidRPr="001D34BF">
        <w:rPr>
          <w:rFonts w:ascii="GHEA Grapalat" w:hAnsi="GHEA Grapalat" w:cs="GHEA Grapalat"/>
          <w:lang w:val="hy-AM"/>
        </w:rPr>
        <w:softHyphen/>
      </w:r>
      <w:r w:rsidRPr="001D34BF">
        <w:rPr>
          <w:rFonts w:ascii="GHEA Grapalat" w:hAnsi="GHEA Grapalat" w:cs="GHEA Grapalat"/>
          <w:lang w:val="hy-AM"/>
        </w:rPr>
        <w:t>բյուջետային քաղաքականություն» մասով սահմանված քաղաքականության ուղղու</w:t>
      </w:r>
      <w:r w:rsidR="00766249" w:rsidRPr="001D34BF">
        <w:rPr>
          <w:rFonts w:ascii="GHEA Grapalat" w:hAnsi="GHEA Grapalat" w:cs="GHEA Grapalat"/>
          <w:lang w:val="hy-AM"/>
        </w:rPr>
        <w:softHyphen/>
      </w:r>
      <w:r w:rsidRPr="001D34BF">
        <w:rPr>
          <w:rFonts w:ascii="GHEA Grapalat" w:hAnsi="GHEA Grapalat" w:cs="GHEA Grapalat"/>
          <w:lang w:val="hy-AM"/>
        </w:rPr>
        <w:t>թյուն</w:t>
      </w:r>
      <w:r w:rsidR="00766249" w:rsidRPr="001D34BF">
        <w:rPr>
          <w:rFonts w:ascii="GHEA Grapalat" w:hAnsi="GHEA Grapalat" w:cs="GHEA Grapalat"/>
          <w:lang w:val="hy-AM"/>
        </w:rPr>
        <w:softHyphen/>
      </w:r>
      <w:r w:rsidRPr="001D34BF">
        <w:rPr>
          <w:rFonts w:ascii="GHEA Grapalat" w:hAnsi="GHEA Grapalat" w:cs="GHEA Grapalat"/>
          <w:lang w:val="hy-AM"/>
        </w:rPr>
        <w:t xml:space="preserve">ներից, ըստ որի՝ </w:t>
      </w:r>
      <w:r w:rsidR="00FC5326" w:rsidRPr="001D34BF">
        <w:rPr>
          <w:rFonts w:ascii="GHEA Grapalat" w:hAnsi="GHEA Grapalat" w:cs="GHEA Grapalat"/>
          <w:lang w:val="hy-AM"/>
        </w:rPr>
        <w:t>հարկաբյուջետային կայունությունն ապահովելու նպատակով քայլեր են իրա</w:t>
      </w:r>
      <w:r w:rsidR="00DC6141" w:rsidRPr="001D34BF">
        <w:rPr>
          <w:rFonts w:ascii="GHEA Grapalat" w:hAnsi="GHEA Grapalat" w:cs="GHEA Grapalat"/>
          <w:lang w:val="hy-AM"/>
        </w:rPr>
        <w:softHyphen/>
      </w:r>
      <w:r w:rsidR="00FC5326" w:rsidRPr="001D34BF">
        <w:rPr>
          <w:rFonts w:ascii="GHEA Grapalat" w:hAnsi="GHEA Grapalat" w:cs="GHEA Grapalat"/>
          <w:lang w:val="hy-AM"/>
        </w:rPr>
        <w:t>կա</w:t>
      </w:r>
      <w:r w:rsidR="00975D81" w:rsidRPr="001D34BF">
        <w:rPr>
          <w:rFonts w:ascii="GHEA Grapalat" w:hAnsi="GHEA Grapalat" w:cs="GHEA Grapalat"/>
          <w:lang w:val="hy-AM"/>
        </w:rPr>
        <w:softHyphen/>
      </w:r>
      <w:r w:rsidR="00FC5326" w:rsidRPr="001D34BF">
        <w:rPr>
          <w:rFonts w:ascii="GHEA Grapalat" w:hAnsi="GHEA Grapalat" w:cs="GHEA Grapalat"/>
          <w:lang w:val="hy-AM"/>
        </w:rPr>
        <w:t>նացվելու հարկային եկամուտների ընդլայնման ուղղությամբ:</w:t>
      </w:r>
    </w:p>
    <w:sectPr w:rsidR="00DA5552" w:rsidRPr="000E2A43" w:rsidSect="00834FA2">
      <w:pgSz w:w="11906" w:h="16838"/>
      <w:pgMar w:top="1080" w:right="567" w:bottom="900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09BC1002"/>
    <w:multiLevelType w:val="hybridMultilevel"/>
    <w:tmpl w:val="5B3A48F8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2B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2DD74564"/>
    <w:multiLevelType w:val="hybridMultilevel"/>
    <w:tmpl w:val="B3DC9AF4"/>
    <w:lvl w:ilvl="0" w:tplc="04090011">
      <w:start w:val="1"/>
      <w:numFmt w:val="decimal"/>
      <w:lvlText w:val="%1)"/>
      <w:lvlJc w:val="left"/>
      <w:pPr>
        <w:ind w:left="1288" w:hanging="360"/>
      </w:p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" w15:restartNumberingAfterBreak="0">
    <w:nsid w:val="4D9170D4"/>
    <w:multiLevelType w:val="hybridMultilevel"/>
    <w:tmpl w:val="A35A5AB6"/>
    <w:lvl w:ilvl="0" w:tplc="5E94E70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584A15A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6969598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B10D062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1726D5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CC6D5E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922C73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05890C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9283C00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C2449F"/>
    <w:multiLevelType w:val="hybridMultilevel"/>
    <w:tmpl w:val="B79A07A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2B0019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9FB"/>
    <w:rsid w:val="00001DD9"/>
    <w:rsid w:val="0000516B"/>
    <w:rsid w:val="00005744"/>
    <w:rsid w:val="00044104"/>
    <w:rsid w:val="00047DF3"/>
    <w:rsid w:val="00052451"/>
    <w:rsid w:val="00056112"/>
    <w:rsid w:val="00072A02"/>
    <w:rsid w:val="000775C3"/>
    <w:rsid w:val="00081A7A"/>
    <w:rsid w:val="00095B92"/>
    <w:rsid w:val="000B02AD"/>
    <w:rsid w:val="000B511D"/>
    <w:rsid w:val="000B6B22"/>
    <w:rsid w:val="000D3F66"/>
    <w:rsid w:val="000E2A43"/>
    <w:rsid w:val="000E442D"/>
    <w:rsid w:val="000F4A94"/>
    <w:rsid w:val="00114437"/>
    <w:rsid w:val="001156A7"/>
    <w:rsid w:val="00135863"/>
    <w:rsid w:val="00155F84"/>
    <w:rsid w:val="0016081E"/>
    <w:rsid w:val="00171117"/>
    <w:rsid w:val="00173ACC"/>
    <w:rsid w:val="00173D1C"/>
    <w:rsid w:val="00174C6D"/>
    <w:rsid w:val="00176F69"/>
    <w:rsid w:val="00181A2E"/>
    <w:rsid w:val="001837B6"/>
    <w:rsid w:val="001A585B"/>
    <w:rsid w:val="001C3EAE"/>
    <w:rsid w:val="001C51A5"/>
    <w:rsid w:val="001D09BC"/>
    <w:rsid w:val="001D34BF"/>
    <w:rsid w:val="001E7FD8"/>
    <w:rsid w:val="001F4385"/>
    <w:rsid w:val="002069D8"/>
    <w:rsid w:val="00217020"/>
    <w:rsid w:val="00225488"/>
    <w:rsid w:val="0023103F"/>
    <w:rsid w:val="002334F0"/>
    <w:rsid w:val="002357F3"/>
    <w:rsid w:val="00240D7A"/>
    <w:rsid w:val="00251545"/>
    <w:rsid w:val="00256A97"/>
    <w:rsid w:val="00261639"/>
    <w:rsid w:val="00266EAE"/>
    <w:rsid w:val="00276592"/>
    <w:rsid w:val="00291155"/>
    <w:rsid w:val="002960B9"/>
    <w:rsid w:val="002A21E9"/>
    <w:rsid w:val="002A6215"/>
    <w:rsid w:val="002B2A1B"/>
    <w:rsid w:val="002B64A2"/>
    <w:rsid w:val="002C1436"/>
    <w:rsid w:val="002C5187"/>
    <w:rsid w:val="002C613C"/>
    <w:rsid w:val="002D1640"/>
    <w:rsid w:val="002E3451"/>
    <w:rsid w:val="002E61B3"/>
    <w:rsid w:val="002E6E85"/>
    <w:rsid w:val="002E716A"/>
    <w:rsid w:val="00301CFD"/>
    <w:rsid w:val="00310B84"/>
    <w:rsid w:val="00317977"/>
    <w:rsid w:val="00326775"/>
    <w:rsid w:val="00346512"/>
    <w:rsid w:val="00364D39"/>
    <w:rsid w:val="003665E3"/>
    <w:rsid w:val="00376F82"/>
    <w:rsid w:val="003A2B91"/>
    <w:rsid w:val="003E3481"/>
    <w:rsid w:val="003E4FA3"/>
    <w:rsid w:val="003F11AD"/>
    <w:rsid w:val="003F48AD"/>
    <w:rsid w:val="004277D4"/>
    <w:rsid w:val="004316AF"/>
    <w:rsid w:val="004404A4"/>
    <w:rsid w:val="00464A21"/>
    <w:rsid w:val="00465FC1"/>
    <w:rsid w:val="00470591"/>
    <w:rsid w:val="0047164C"/>
    <w:rsid w:val="004742E7"/>
    <w:rsid w:val="00477E28"/>
    <w:rsid w:val="004822D0"/>
    <w:rsid w:val="00482822"/>
    <w:rsid w:val="00484EC5"/>
    <w:rsid w:val="004860CD"/>
    <w:rsid w:val="00490123"/>
    <w:rsid w:val="004A6ED1"/>
    <w:rsid w:val="004B3A56"/>
    <w:rsid w:val="004B7C0C"/>
    <w:rsid w:val="004C56E9"/>
    <w:rsid w:val="004D5FF4"/>
    <w:rsid w:val="004E0E07"/>
    <w:rsid w:val="004F2155"/>
    <w:rsid w:val="005014EE"/>
    <w:rsid w:val="00503C2A"/>
    <w:rsid w:val="00512F83"/>
    <w:rsid w:val="00520044"/>
    <w:rsid w:val="0052052F"/>
    <w:rsid w:val="00522421"/>
    <w:rsid w:val="00525D10"/>
    <w:rsid w:val="005321BF"/>
    <w:rsid w:val="00533ADA"/>
    <w:rsid w:val="00535841"/>
    <w:rsid w:val="0055620C"/>
    <w:rsid w:val="005733B9"/>
    <w:rsid w:val="00576D6F"/>
    <w:rsid w:val="00582907"/>
    <w:rsid w:val="00582A40"/>
    <w:rsid w:val="0058528B"/>
    <w:rsid w:val="005863CE"/>
    <w:rsid w:val="005939F4"/>
    <w:rsid w:val="005B3475"/>
    <w:rsid w:val="005C28CE"/>
    <w:rsid w:val="005C7AF2"/>
    <w:rsid w:val="005C7E75"/>
    <w:rsid w:val="005D2C76"/>
    <w:rsid w:val="005E2943"/>
    <w:rsid w:val="005F437A"/>
    <w:rsid w:val="006128E2"/>
    <w:rsid w:val="00631B86"/>
    <w:rsid w:val="0065111E"/>
    <w:rsid w:val="00660DC1"/>
    <w:rsid w:val="006772D5"/>
    <w:rsid w:val="00681090"/>
    <w:rsid w:val="00681D37"/>
    <w:rsid w:val="006826C2"/>
    <w:rsid w:val="00686380"/>
    <w:rsid w:val="006A6CA0"/>
    <w:rsid w:val="006A7EEE"/>
    <w:rsid w:val="006A7F1D"/>
    <w:rsid w:val="006C731D"/>
    <w:rsid w:val="006F67E3"/>
    <w:rsid w:val="00704AFB"/>
    <w:rsid w:val="007136AC"/>
    <w:rsid w:val="0072104A"/>
    <w:rsid w:val="00733568"/>
    <w:rsid w:val="00735C7A"/>
    <w:rsid w:val="00753E06"/>
    <w:rsid w:val="00764F1C"/>
    <w:rsid w:val="00766249"/>
    <w:rsid w:val="00774E40"/>
    <w:rsid w:val="007852F8"/>
    <w:rsid w:val="007924A8"/>
    <w:rsid w:val="007A0D7E"/>
    <w:rsid w:val="007C23A0"/>
    <w:rsid w:val="007E037B"/>
    <w:rsid w:val="007F5646"/>
    <w:rsid w:val="008001E5"/>
    <w:rsid w:val="00803A83"/>
    <w:rsid w:val="00814A0F"/>
    <w:rsid w:val="008154D2"/>
    <w:rsid w:val="008226A7"/>
    <w:rsid w:val="008330FC"/>
    <w:rsid w:val="00833A70"/>
    <w:rsid w:val="00834FA2"/>
    <w:rsid w:val="008364F4"/>
    <w:rsid w:val="00846213"/>
    <w:rsid w:val="00852B9C"/>
    <w:rsid w:val="008531AB"/>
    <w:rsid w:val="00863266"/>
    <w:rsid w:val="00875772"/>
    <w:rsid w:val="008768ED"/>
    <w:rsid w:val="00877D3E"/>
    <w:rsid w:val="008829DD"/>
    <w:rsid w:val="0088470C"/>
    <w:rsid w:val="008935C0"/>
    <w:rsid w:val="008A4A97"/>
    <w:rsid w:val="008B4F9F"/>
    <w:rsid w:val="008C154A"/>
    <w:rsid w:val="008C2F43"/>
    <w:rsid w:val="00910FC0"/>
    <w:rsid w:val="00912DF1"/>
    <w:rsid w:val="009162E3"/>
    <w:rsid w:val="009214A8"/>
    <w:rsid w:val="00937B65"/>
    <w:rsid w:val="00946F5C"/>
    <w:rsid w:val="009601F1"/>
    <w:rsid w:val="00965F6F"/>
    <w:rsid w:val="00973707"/>
    <w:rsid w:val="00973D84"/>
    <w:rsid w:val="009741AE"/>
    <w:rsid w:val="00975D81"/>
    <w:rsid w:val="009773A5"/>
    <w:rsid w:val="00994305"/>
    <w:rsid w:val="009B0E95"/>
    <w:rsid w:val="009B63C4"/>
    <w:rsid w:val="009D1CB6"/>
    <w:rsid w:val="009F050D"/>
    <w:rsid w:val="009F3570"/>
    <w:rsid w:val="00A129A5"/>
    <w:rsid w:val="00A15159"/>
    <w:rsid w:val="00A2237C"/>
    <w:rsid w:val="00A33B06"/>
    <w:rsid w:val="00A36B3C"/>
    <w:rsid w:val="00A3786E"/>
    <w:rsid w:val="00A55556"/>
    <w:rsid w:val="00A61FAD"/>
    <w:rsid w:val="00A6787C"/>
    <w:rsid w:val="00A734D7"/>
    <w:rsid w:val="00A813CE"/>
    <w:rsid w:val="00A82C56"/>
    <w:rsid w:val="00A84206"/>
    <w:rsid w:val="00A86817"/>
    <w:rsid w:val="00A86E4C"/>
    <w:rsid w:val="00AA1BC1"/>
    <w:rsid w:val="00AB234C"/>
    <w:rsid w:val="00AB34BA"/>
    <w:rsid w:val="00AB7192"/>
    <w:rsid w:val="00AB7204"/>
    <w:rsid w:val="00AC644B"/>
    <w:rsid w:val="00AD58AA"/>
    <w:rsid w:val="00AD627E"/>
    <w:rsid w:val="00AD6AF3"/>
    <w:rsid w:val="00AE1709"/>
    <w:rsid w:val="00AF143A"/>
    <w:rsid w:val="00B12240"/>
    <w:rsid w:val="00B2106D"/>
    <w:rsid w:val="00B45AD4"/>
    <w:rsid w:val="00B70422"/>
    <w:rsid w:val="00B712CD"/>
    <w:rsid w:val="00B93425"/>
    <w:rsid w:val="00B94BED"/>
    <w:rsid w:val="00BA1A5F"/>
    <w:rsid w:val="00BA218A"/>
    <w:rsid w:val="00BB181C"/>
    <w:rsid w:val="00BB79E3"/>
    <w:rsid w:val="00BB7AAB"/>
    <w:rsid w:val="00BC4412"/>
    <w:rsid w:val="00BE2C7E"/>
    <w:rsid w:val="00C04B7A"/>
    <w:rsid w:val="00C13928"/>
    <w:rsid w:val="00C13CF3"/>
    <w:rsid w:val="00C17C7E"/>
    <w:rsid w:val="00C41605"/>
    <w:rsid w:val="00C441EE"/>
    <w:rsid w:val="00C773B0"/>
    <w:rsid w:val="00C83906"/>
    <w:rsid w:val="00CB7B69"/>
    <w:rsid w:val="00CC322F"/>
    <w:rsid w:val="00CD5CF5"/>
    <w:rsid w:val="00CE67A4"/>
    <w:rsid w:val="00CF452D"/>
    <w:rsid w:val="00CF6864"/>
    <w:rsid w:val="00D023D3"/>
    <w:rsid w:val="00D051F6"/>
    <w:rsid w:val="00D1183C"/>
    <w:rsid w:val="00D157B1"/>
    <w:rsid w:val="00D16AF6"/>
    <w:rsid w:val="00D179C6"/>
    <w:rsid w:val="00D20153"/>
    <w:rsid w:val="00D3239C"/>
    <w:rsid w:val="00D40384"/>
    <w:rsid w:val="00D465BD"/>
    <w:rsid w:val="00D53886"/>
    <w:rsid w:val="00D54B2D"/>
    <w:rsid w:val="00D628EA"/>
    <w:rsid w:val="00D647A0"/>
    <w:rsid w:val="00D763C8"/>
    <w:rsid w:val="00D7711D"/>
    <w:rsid w:val="00D80636"/>
    <w:rsid w:val="00D97ACE"/>
    <w:rsid w:val="00DA5552"/>
    <w:rsid w:val="00DA61E5"/>
    <w:rsid w:val="00DA7D08"/>
    <w:rsid w:val="00DC6141"/>
    <w:rsid w:val="00DD073B"/>
    <w:rsid w:val="00DD34A1"/>
    <w:rsid w:val="00DD60B2"/>
    <w:rsid w:val="00DF1F59"/>
    <w:rsid w:val="00E11662"/>
    <w:rsid w:val="00E1686E"/>
    <w:rsid w:val="00E172E0"/>
    <w:rsid w:val="00E30F6A"/>
    <w:rsid w:val="00E3642F"/>
    <w:rsid w:val="00E42C39"/>
    <w:rsid w:val="00E511EA"/>
    <w:rsid w:val="00E55A79"/>
    <w:rsid w:val="00E62207"/>
    <w:rsid w:val="00E70AD2"/>
    <w:rsid w:val="00E74ABA"/>
    <w:rsid w:val="00E816E9"/>
    <w:rsid w:val="00E819FB"/>
    <w:rsid w:val="00E830E0"/>
    <w:rsid w:val="00EA46A3"/>
    <w:rsid w:val="00EB2DF2"/>
    <w:rsid w:val="00EC7385"/>
    <w:rsid w:val="00EF04B4"/>
    <w:rsid w:val="00EF3737"/>
    <w:rsid w:val="00F01888"/>
    <w:rsid w:val="00F12806"/>
    <w:rsid w:val="00F23F61"/>
    <w:rsid w:val="00F259DF"/>
    <w:rsid w:val="00F26B58"/>
    <w:rsid w:val="00F30428"/>
    <w:rsid w:val="00F32C96"/>
    <w:rsid w:val="00F33649"/>
    <w:rsid w:val="00F50025"/>
    <w:rsid w:val="00F503B1"/>
    <w:rsid w:val="00F54146"/>
    <w:rsid w:val="00F643EF"/>
    <w:rsid w:val="00F76941"/>
    <w:rsid w:val="00F77AF0"/>
    <w:rsid w:val="00F82382"/>
    <w:rsid w:val="00F83350"/>
    <w:rsid w:val="00F93D30"/>
    <w:rsid w:val="00FC5326"/>
    <w:rsid w:val="00FC537F"/>
    <w:rsid w:val="00FD76B1"/>
    <w:rsid w:val="042892AA"/>
    <w:rsid w:val="0A1C9171"/>
    <w:rsid w:val="0AB6F0D8"/>
    <w:rsid w:val="0BE8877D"/>
    <w:rsid w:val="0F4DBD39"/>
    <w:rsid w:val="12DDF73E"/>
    <w:rsid w:val="157B9248"/>
    <w:rsid w:val="1A42C21D"/>
    <w:rsid w:val="1A582AD9"/>
    <w:rsid w:val="1D890E00"/>
    <w:rsid w:val="1FB65423"/>
    <w:rsid w:val="219CDCEF"/>
    <w:rsid w:val="21F9CD4B"/>
    <w:rsid w:val="22FCA006"/>
    <w:rsid w:val="2C7A7FDE"/>
    <w:rsid w:val="2EF63E0D"/>
    <w:rsid w:val="2F5F48D9"/>
    <w:rsid w:val="38D6CFBD"/>
    <w:rsid w:val="3B9D4657"/>
    <w:rsid w:val="3C6C2B24"/>
    <w:rsid w:val="3C825E29"/>
    <w:rsid w:val="3EE3923A"/>
    <w:rsid w:val="45A5140D"/>
    <w:rsid w:val="45EC0435"/>
    <w:rsid w:val="49415FE0"/>
    <w:rsid w:val="4E7D4457"/>
    <w:rsid w:val="510F358B"/>
    <w:rsid w:val="56AE6352"/>
    <w:rsid w:val="59646863"/>
    <w:rsid w:val="5AF257EC"/>
    <w:rsid w:val="5D783752"/>
    <w:rsid w:val="64BE1858"/>
    <w:rsid w:val="6A5DDD97"/>
    <w:rsid w:val="72DC45AE"/>
    <w:rsid w:val="76FFEEAE"/>
    <w:rsid w:val="7D193042"/>
    <w:rsid w:val="7E446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61B96A"/>
  <w15:chartTrackingRefBased/>
  <w15:docId w15:val="{2CC934E8-42FA-4AE4-9C3E-8B734C1E0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line="360" w:lineRule="auto"/>
        <w:ind w:firstLine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5B92"/>
    <w:pPr>
      <w:spacing w:line="240" w:lineRule="auto"/>
      <w:ind w:firstLine="0"/>
      <w:jc w:val="left"/>
    </w:pPr>
    <w:rPr>
      <w:rFonts w:ascii="GHEA Mariam" w:eastAsia="Times New Roman" w:hAnsi="GHEA Mariam" w:cs="Times New Roman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locked/>
    <w:rsid w:val="00095B92"/>
    <w:rPr>
      <w:szCs w:val="24"/>
    </w:rPr>
  </w:style>
  <w:style w:type="paragraph" w:styleId="BodyText">
    <w:name w:val="Body Text"/>
    <w:basedOn w:val="Normal"/>
    <w:link w:val="BodyTextChar"/>
    <w:rsid w:val="00095B92"/>
    <w:pPr>
      <w:spacing w:after="120"/>
    </w:pPr>
    <w:rPr>
      <w:rFonts w:ascii="GHEA Grapalat" w:eastAsiaTheme="minorHAnsi" w:hAnsi="GHEA Grapalat" w:cstheme="minorBidi"/>
      <w:lang w:val="en-US" w:eastAsia="en-US"/>
    </w:rPr>
  </w:style>
  <w:style w:type="character" w:customStyle="1" w:styleId="BodyTextChar1">
    <w:name w:val="Body Text Char1"/>
    <w:basedOn w:val="DefaultParagraphFont"/>
    <w:uiPriority w:val="99"/>
    <w:semiHidden/>
    <w:rsid w:val="00095B92"/>
    <w:rPr>
      <w:rFonts w:ascii="GHEA Mariam" w:eastAsia="Times New Roman" w:hAnsi="GHEA Mariam" w:cs="Times New Roman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095B92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095B92"/>
    <w:rPr>
      <w:rFonts w:ascii="GHEA Mariam" w:eastAsia="Times New Roman" w:hAnsi="GHEA Mariam" w:cs="Times New Roman"/>
      <w:szCs w:val="24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5388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53886"/>
    <w:rPr>
      <w:rFonts w:ascii="GHEA Mariam" w:eastAsia="Times New Roman" w:hAnsi="GHEA Mariam" w:cs="Times New Roman"/>
      <w:sz w:val="20"/>
      <w:szCs w:val="20"/>
      <w:lang w:val="ru-RU" w:eastAsia="ru-RU"/>
    </w:rPr>
  </w:style>
  <w:style w:type="character" w:styleId="CommentReference">
    <w:name w:val="annotation reference"/>
    <w:uiPriority w:val="99"/>
    <w:semiHidden/>
    <w:unhideWhenUsed/>
    <w:rsid w:val="00D53886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52B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52B9C"/>
    <w:rPr>
      <w:rFonts w:ascii="GHEA Mariam" w:eastAsia="Times New Roman" w:hAnsi="GHEA Mariam" w:cs="Times New Roman"/>
      <w:b/>
      <w:bCs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B9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B9C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normaltextrun">
    <w:name w:val="normaltextrun"/>
    <w:basedOn w:val="DefaultParagraphFont"/>
    <w:rsid w:val="002069D8"/>
  </w:style>
  <w:style w:type="paragraph" w:styleId="NormalWeb">
    <w:name w:val="Normal (Web)"/>
    <w:basedOn w:val="Normal"/>
    <w:uiPriority w:val="99"/>
    <w:unhideWhenUsed/>
    <w:rsid w:val="00DA5552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  <w:style w:type="paragraph" w:styleId="Revision">
    <w:name w:val="Revision"/>
    <w:hidden/>
    <w:uiPriority w:val="99"/>
    <w:semiHidden/>
    <w:rsid w:val="005C28CE"/>
    <w:pPr>
      <w:spacing w:line="240" w:lineRule="auto"/>
      <w:ind w:firstLine="0"/>
      <w:jc w:val="left"/>
    </w:pPr>
    <w:rPr>
      <w:rFonts w:ascii="GHEA Mariam" w:eastAsia="Times New Roman" w:hAnsi="GHEA Mariam" w:cs="Times New Roman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96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722</Words>
  <Characters>6025</Characters>
  <Application>Microsoft Office Word</Application>
  <DocSecurity>0</DocSecurity>
  <Lines>354</Lines>
  <Paragraphs>137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Khachik Khachatryan</dc:creator>
  <cp:keywords>https:/mul2-minfin.gov.am/tasks/1131247/oneclick?token=f9836f2bc619114473bda68bfde6f39a</cp:keywords>
  <dc:description/>
  <cp:lastModifiedBy>Artur Aleksanyan</cp:lastModifiedBy>
  <cp:revision>2</cp:revision>
  <dcterms:created xsi:type="dcterms:W3CDTF">2026-04-22T15:09:00Z</dcterms:created>
  <dcterms:modified xsi:type="dcterms:W3CDTF">2026-04-22T15:09:00Z</dcterms:modified>
</cp:coreProperties>
</file>