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56D25F66" w:rsidR="00A80737" w:rsidRPr="00106525" w:rsidRDefault="002C626C" w:rsidP="00106525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1B7826" w:rsidRPr="001B782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 ՄԱՍԻՆ</w:t>
      </w:r>
      <w:r w:rsidR="001B782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AF38670" w:rsidR="00A80737" w:rsidRPr="002C0492" w:rsidRDefault="001B7826" w:rsidP="001B78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28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762424B" w:rsidR="00A80737" w:rsidRPr="002C0492" w:rsidRDefault="001B782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B78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01/8-3/11338-2026</w:t>
            </w:r>
          </w:p>
        </w:tc>
      </w:tr>
      <w:tr w:rsidR="007C439F" w:rsidRPr="0010652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B859F" w14:textId="77777777" w:rsidR="001B7826" w:rsidRPr="001B7826" w:rsidRDefault="00132CBB" w:rsidP="001B7826">
            <w:pPr>
              <w:tabs>
                <w:tab w:val="left" w:pos="3420"/>
              </w:tabs>
              <w:spacing w:after="0" w:line="240" w:lineRule="auto"/>
              <w:ind w:firstLine="720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B7826" w:rsidRPr="001B7826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Նախագծով </w:t>
            </w:r>
            <w:r w:rsidR="001B7826" w:rsidRPr="001B7826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առաջարկվում </w:t>
            </w:r>
            <w:r w:rsidR="001B7826" w:rsidRPr="001B7826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է </w:t>
            </w:r>
            <w:r w:rsidR="001B7826" w:rsidRPr="001B7826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ՀՀ 2026թ. պետական բյուջեով ՀՀ արդարադատության նախարարության կողմից իրականացվող 1057 ծրագրի 11001 միջոցառման տնտեսված միջոցներից նվազեցնել 7,550.0 հազար դրամ և ուղղել նույն ծրագրի 11010 միջոցառմանը՝ </w:t>
            </w:r>
            <w:r w:rsidR="001B7826" w:rsidRPr="001B7826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«Օրենսդրության զարգացման կենտրոն» հիմնադրամի կողմից լրացուցիչ ծառայությունների իրականացման նպատակով անհրաժեշտ ֆինանսական միջոցների հատկացման համար, որի վերաբերյալ դիտողություններ և առաջարկություններ չունենք:</w:t>
            </w:r>
          </w:p>
          <w:p w14:paraId="7971125B" w14:textId="77777777" w:rsidR="003A0578" w:rsidRDefault="003A0578" w:rsidP="001B7826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37413A43" w:rsidR="0090224D" w:rsidRPr="008A5967" w:rsidRDefault="0090224D" w:rsidP="001B7826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563DC1F6" w:rsidR="004E67F3" w:rsidRDefault="001B7826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7A27E493" w:rsidR="003A0578" w:rsidRPr="00A42681" w:rsidRDefault="003A0578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B7826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A0578"/>
    <w:rsid w:val="003B4BC9"/>
    <w:rsid w:val="003E094C"/>
    <w:rsid w:val="00412749"/>
    <w:rsid w:val="0043141F"/>
    <w:rsid w:val="00436AEB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A998F-FCEC-4CB5-AA70-9BF646F3A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https://mul2.gov.am/tasks/1319091/oneclick?token=3d53da8ac8b1b8f1269c7323aacfb5d7</cp:keywords>
  <cp:lastModifiedBy>Zara Margaryan</cp:lastModifiedBy>
  <cp:revision>38</cp:revision>
  <dcterms:created xsi:type="dcterms:W3CDTF">2021-04-15T06:46:00Z</dcterms:created>
  <dcterms:modified xsi:type="dcterms:W3CDTF">2026-04-28T09:09:00Z</dcterms:modified>
</cp:coreProperties>
</file>