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1859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1859ED">
      <w:pPr>
        <w:jc w:val="center"/>
      </w:pPr>
    </w:p>
    <w:p w:rsidR="001C3F71" w:rsidRDefault="001C3F71" w:rsidP="001859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1859ED">
      <w:pPr>
        <w:pStyle w:val="mechtex"/>
        <w:rPr>
          <w:rFonts w:ascii="GHEA Mariam" w:hAnsi="GHEA Mariam"/>
          <w:b/>
        </w:rPr>
      </w:pPr>
    </w:p>
    <w:p w:rsidR="001C3F71" w:rsidRDefault="001C3F71" w:rsidP="001859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1859ED">
      <w:pPr>
        <w:jc w:val="center"/>
        <w:rPr>
          <w:rFonts w:ascii="GHEA Mariam" w:hAnsi="GHEA Mariam"/>
          <w:szCs w:val="24"/>
        </w:rPr>
      </w:pPr>
    </w:p>
    <w:p w:rsidR="001C3F71" w:rsidRPr="006A7EEF" w:rsidRDefault="001C3F71" w:rsidP="001859ED">
      <w:pPr>
        <w:jc w:val="center"/>
        <w:rPr>
          <w:rFonts w:ascii="GHEA Mariam" w:hAnsi="GHEA Mariam"/>
          <w:sz w:val="6"/>
          <w:szCs w:val="24"/>
        </w:rPr>
      </w:pPr>
    </w:p>
    <w:p w:rsidR="001C3F71" w:rsidRPr="008E1B5A" w:rsidRDefault="001C3F71" w:rsidP="001859ED">
      <w:pPr>
        <w:jc w:val="center"/>
        <w:rPr>
          <w:rFonts w:ascii="GHEA Mariam" w:hAnsi="GHEA Mariam"/>
          <w:sz w:val="24"/>
          <w:szCs w:val="24"/>
        </w:rPr>
      </w:pPr>
    </w:p>
    <w:p w:rsidR="001C3F71" w:rsidRPr="001859ED" w:rsidRDefault="00F954C2" w:rsidP="001859ED">
      <w:pPr>
        <w:jc w:val="center"/>
        <w:rPr>
          <w:rFonts w:ascii="GHEA Mariam" w:hAnsi="GHEA Mariam"/>
          <w:sz w:val="24"/>
          <w:szCs w:val="24"/>
          <w:lang w:val="hy-AM"/>
        </w:rPr>
      </w:pPr>
      <w:r>
        <w:rPr>
          <w:rFonts w:ascii="GHEA Mariam" w:hAnsi="GHEA Mariam"/>
          <w:sz w:val="24"/>
          <w:szCs w:val="24"/>
        </w:rPr>
        <w:t>30</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859ED">
        <w:rPr>
          <w:rFonts w:ascii="GHEA Mariam" w:hAnsi="GHEA Mariam"/>
          <w:sz w:val="24"/>
          <w:szCs w:val="24"/>
          <w:lang w:val="hy-AM"/>
        </w:rPr>
        <w:t>Ն</w:t>
      </w:r>
    </w:p>
    <w:p w:rsidR="001C3F71" w:rsidRDefault="001C3F71" w:rsidP="001859ED">
      <w:pPr>
        <w:jc w:val="center"/>
        <w:rPr>
          <w:rFonts w:ascii="GHEA Mariam" w:hAnsi="GHEA Mariam"/>
          <w:sz w:val="22"/>
          <w:szCs w:val="24"/>
        </w:rPr>
      </w:pPr>
    </w:p>
    <w:p w:rsidR="001859ED" w:rsidRDefault="001859ED" w:rsidP="001859ED">
      <w:pPr>
        <w:jc w:val="center"/>
        <w:rPr>
          <w:rFonts w:ascii="GHEA Mariam" w:hAnsi="GHEA Mariam"/>
          <w:sz w:val="22"/>
          <w:szCs w:val="24"/>
        </w:rPr>
      </w:pPr>
    </w:p>
    <w:p w:rsidR="004674F9" w:rsidRDefault="004674F9" w:rsidP="001859ED">
      <w:pPr>
        <w:jc w:val="center"/>
        <w:rPr>
          <w:rFonts w:ascii="GHEA Mariam" w:hAnsi="GHEA Mariam"/>
          <w:sz w:val="22"/>
          <w:szCs w:val="24"/>
        </w:rPr>
      </w:pPr>
    </w:p>
    <w:p w:rsidR="001859ED" w:rsidRDefault="006E6FCF" w:rsidP="001859ED">
      <w:pPr>
        <w:pStyle w:val="mechtex"/>
        <w:rPr>
          <w:rFonts w:ascii="GHEA Mariam" w:hAnsi="GHEA Mariam"/>
          <w:sz w:val="24"/>
          <w:szCs w:val="24"/>
          <w:lang w:val="hy-AM"/>
        </w:rPr>
      </w:pPr>
      <w:r w:rsidRPr="001859ED">
        <w:rPr>
          <w:rFonts w:ascii="GHEA Mariam" w:hAnsi="GHEA Mariam"/>
          <w:sz w:val="24"/>
          <w:szCs w:val="24"/>
          <w:lang w:val="hy-AM"/>
        </w:rPr>
        <w:t>«</w:t>
      </w:r>
      <w:r w:rsidRPr="001859ED">
        <w:rPr>
          <w:rFonts w:ascii="GHEA Mariam" w:hAnsi="GHEA Mariam" w:cs="Arial"/>
          <w:sz w:val="24"/>
          <w:szCs w:val="24"/>
          <w:lang w:val="hy-AM"/>
        </w:rPr>
        <w:t>ՀԱՅԱՍՏԱՆԻ</w:t>
      </w:r>
      <w:r w:rsidRPr="001859ED">
        <w:rPr>
          <w:rFonts w:ascii="GHEA Mariam" w:hAnsi="GHEA Mariam"/>
          <w:sz w:val="24"/>
          <w:szCs w:val="24"/>
          <w:lang w:val="hy-AM"/>
        </w:rPr>
        <w:t xml:space="preserve"> </w:t>
      </w:r>
      <w:r w:rsidRPr="001859ED">
        <w:rPr>
          <w:rFonts w:ascii="GHEA Mariam" w:hAnsi="GHEA Mariam" w:cs="Arial"/>
          <w:sz w:val="24"/>
          <w:szCs w:val="24"/>
          <w:lang w:val="hy-AM"/>
        </w:rPr>
        <w:t>ՀԱՆՐԱՊԵՏՈՒԹՅԱՆ</w:t>
      </w:r>
      <w:r w:rsidRPr="001859ED">
        <w:rPr>
          <w:rFonts w:ascii="GHEA Mariam" w:hAnsi="GHEA Mariam"/>
          <w:sz w:val="24"/>
          <w:szCs w:val="24"/>
          <w:lang w:val="hy-AM"/>
        </w:rPr>
        <w:t xml:space="preserve"> 2026 </w:t>
      </w:r>
      <w:r w:rsidRPr="001859ED">
        <w:rPr>
          <w:rFonts w:ascii="GHEA Mariam" w:hAnsi="GHEA Mariam" w:cs="Arial"/>
          <w:sz w:val="24"/>
          <w:szCs w:val="24"/>
          <w:lang w:val="hy-AM"/>
        </w:rPr>
        <w:t>ԹՎԱԿԱՆԻ</w:t>
      </w:r>
      <w:r w:rsidRPr="001859ED">
        <w:rPr>
          <w:rFonts w:ascii="GHEA Mariam" w:hAnsi="GHEA Mariam"/>
          <w:sz w:val="24"/>
          <w:szCs w:val="24"/>
          <w:lang w:val="hy-AM"/>
        </w:rPr>
        <w:t xml:space="preserve"> </w:t>
      </w:r>
      <w:r w:rsidRPr="001859ED">
        <w:rPr>
          <w:rFonts w:ascii="GHEA Mariam" w:hAnsi="GHEA Mariam" w:cs="Arial"/>
          <w:sz w:val="24"/>
          <w:szCs w:val="24"/>
          <w:lang w:val="hy-AM"/>
        </w:rPr>
        <w:t>ՊԵՏԱԿԱՆ</w:t>
      </w:r>
      <w:r w:rsidRPr="001859ED">
        <w:rPr>
          <w:rFonts w:ascii="GHEA Mariam" w:hAnsi="GHEA Mariam"/>
          <w:sz w:val="24"/>
          <w:szCs w:val="24"/>
          <w:lang w:val="hy-AM"/>
        </w:rPr>
        <w:t xml:space="preserve"> </w:t>
      </w:r>
      <w:r w:rsidRPr="001859ED">
        <w:rPr>
          <w:rFonts w:ascii="GHEA Mariam" w:hAnsi="GHEA Mariam" w:cs="Arial"/>
          <w:sz w:val="24"/>
          <w:szCs w:val="24"/>
          <w:lang w:val="hy-AM"/>
        </w:rPr>
        <w:t>ԲՅՈՒՋԵԻ</w:t>
      </w:r>
      <w:r w:rsidRPr="001859ED">
        <w:rPr>
          <w:rFonts w:ascii="GHEA Mariam" w:hAnsi="GHEA Mariam"/>
          <w:sz w:val="24"/>
          <w:szCs w:val="24"/>
          <w:lang w:val="hy-AM"/>
        </w:rPr>
        <w:t xml:space="preserve"> </w:t>
      </w:r>
      <w:r w:rsidRPr="001859ED">
        <w:rPr>
          <w:rFonts w:ascii="GHEA Mariam" w:hAnsi="GHEA Mariam" w:cs="Arial"/>
          <w:sz w:val="24"/>
          <w:szCs w:val="24"/>
          <w:lang w:val="hy-AM"/>
        </w:rPr>
        <w:t>ՄԱՍԻՆ</w:t>
      </w:r>
      <w:r w:rsidRPr="001859ED">
        <w:rPr>
          <w:rFonts w:ascii="GHEA Mariam" w:hAnsi="GHEA Mariam" w:cs="Arial Armenian"/>
          <w:sz w:val="24"/>
          <w:szCs w:val="24"/>
          <w:lang w:val="hy-AM"/>
        </w:rPr>
        <w:t>»</w:t>
      </w:r>
      <w:r w:rsidRPr="001859ED">
        <w:rPr>
          <w:rFonts w:ascii="GHEA Mariam" w:hAnsi="GHEA Mariam"/>
          <w:sz w:val="24"/>
          <w:szCs w:val="24"/>
          <w:lang w:val="hy-AM"/>
        </w:rPr>
        <w:t xml:space="preserve"> </w:t>
      </w:r>
      <w:r w:rsidRPr="001859ED">
        <w:rPr>
          <w:rFonts w:ascii="GHEA Mariam" w:hAnsi="GHEA Mariam" w:cs="Arial"/>
          <w:sz w:val="24"/>
          <w:szCs w:val="24"/>
          <w:lang w:val="hy-AM"/>
        </w:rPr>
        <w:t>ՀԱՅԱՍՏԱՆԻ</w:t>
      </w:r>
      <w:r w:rsidRPr="001859ED">
        <w:rPr>
          <w:rFonts w:ascii="GHEA Mariam" w:hAnsi="GHEA Mariam"/>
          <w:sz w:val="24"/>
          <w:szCs w:val="24"/>
          <w:lang w:val="hy-AM"/>
        </w:rPr>
        <w:t xml:space="preserve"> </w:t>
      </w:r>
      <w:r w:rsidRPr="001859ED">
        <w:rPr>
          <w:rFonts w:ascii="GHEA Mariam" w:hAnsi="GHEA Mariam" w:cs="Arial"/>
          <w:sz w:val="24"/>
          <w:szCs w:val="24"/>
          <w:lang w:val="hy-AM"/>
        </w:rPr>
        <w:t>ՀԱՆՐԱՊԵՏՈՒԹՅԱՆ</w:t>
      </w:r>
      <w:r w:rsidRPr="001859ED">
        <w:rPr>
          <w:rFonts w:ascii="GHEA Mariam" w:hAnsi="GHEA Mariam"/>
          <w:sz w:val="24"/>
          <w:szCs w:val="24"/>
          <w:lang w:val="hy-AM"/>
        </w:rPr>
        <w:t xml:space="preserve"> </w:t>
      </w:r>
      <w:r w:rsidRPr="001859ED">
        <w:rPr>
          <w:rFonts w:ascii="GHEA Mariam" w:hAnsi="GHEA Mariam" w:cs="Arial"/>
          <w:sz w:val="24"/>
          <w:szCs w:val="24"/>
          <w:lang w:val="hy-AM"/>
        </w:rPr>
        <w:t>ՕՐԵՆՔՈՒՄ</w:t>
      </w:r>
      <w:r w:rsidRPr="001859ED">
        <w:rPr>
          <w:rFonts w:ascii="GHEA Mariam" w:hAnsi="GHEA Mariam"/>
          <w:sz w:val="24"/>
          <w:szCs w:val="24"/>
          <w:lang w:val="hy-AM"/>
        </w:rPr>
        <w:t xml:space="preserve"> </w:t>
      </w:r>
      <w:r w:rsidRPr="001859ED">
        <w:rPr>
          <w:rFonts w:ascii="GHEA Mariam" w:hAnsi="GHEA Mariam" w:cs="Arial"/>
          <w:sz w:val="24"/>
          <w:szCs w:val="24"/>
          <w:lang w:val="hy-AM"/>
        </w:rPr>
        <w:t>ՎԵՐԱԲԱՇԽՈՒՄ</w:t>
      </w:r>
      <w:r w:rsidRPr="001859ED">
        <w:rPr>
          <w:rFonts w:ascii="GHEA Mariam" w:hAnsi="GHEA Mariam"/>
          <w:sz w:val="24"/>
          <w:szCs w:val="24"/>
          <w:lang w:val="hy-AM"/>
        </w:rPr>
        <w:t xml:space="preserve">, </w:t>
      </w:r>
      <w:r w:rsidRPr="001859ED">
        <w:rPr>
          <w:rFonts w:ascii="GHEA Mariam" w:hAnsi="GHEA Mariam" w:cs="Arial"/>
          <w:sz w:val="24"/>
          <w:szCs w:val="24"/>
          <w:lang w:val="hy-AM"/>
        </w:rPr>
        <w:t>ՓՈՓՈԽՈՒԹՅՈՒՆ</w:t>
      </w:r>
      <w:r w:rsidRPr="001859ED">
        <w:rPr>
          <w:rFonts w:ascii="GHEA Mariam" w:hAnsi="GHEA Mariam"/>
          <w:sz w:val="24"/>
          <w:szCs w:val="24"/>
          <w:lang w:val="hy-AM"/>
        </w:rPr>
        <w:t xml:space="preserve">, </w:t>
      </w:r>
      <w:r w:rsidRPr="001859ED">
        <w:rPr>
          <w:rFonts w:ascii="GHEA Mariam" w:hAnsi="GHEA Mariam" w:cs="Arial"/>
          <w:sz w:val="24"/>
          <w:szCs w:val="24"/>
          <w:lang w:val="hy-AM"/>
        </w:rPr>
        <w:t>ԼՐԱՑՈՒՄ</w:t>
      </w:r>
      <w:r w:rsidRPr="001859ED">
        <w:rPr>
          <w:rFonts w:ascii="GHEA Mariam" w:hAnsi="GHEA Mariam"/>
          <w:sz w:val="24"/>
          <w:szCs w:val="24"/>
          <w:lang w:val="hy-AM"/>
        </w:rPr>
        <w:t xml:space="preserve">, </w:t>
      </w:r>
      <w:r w:rsidRPr="001859ED">
        <w:rPr>
          <w:rFonts w:ascii="GHEA Mariam" w:hAnsi="GHEA Mariam" w:cs="Arial"/>
          <w:sz w:val="24"/>
          <w:szCs w:val="24"/>
          <w:lang w:val="hy-AM"/>
        </w:rPr>
        <w:t>ՀԱՅԱՍՏԱՆԻ</w:t>
      </w:r>
      <w:r w:rsidRPr="001859ED">
        <w:rPr>
          <w:rFonts w:ascii="GHEA Mariam" w:hAnsi="GHEA Mariam"/>
          <w:sz w:val="24"/>
          <w:szCs w:val="24"/>
          <w:lang w:val="hy-AM"/>
        </w:rPr>
        <w:t xml:space="preserve"> </w:t>
      </w:r>
      <w:r w:rsidRPr="001859ED">
        <w:rPr>
          <w:rFonts w:ascii="GHEA Mariam" w:hAnsi="GHEA Mariam" w:cs="Arial"/>
          <w:sz w:val="24"/>
          <w:szCs w:val="24"/>
          <w:lang w:val="hy-AM"/>
        </w:rPr>
        <w:t>ՀԱՆՐԱՊԵՏՈՒԹՅԱՆ</w:t>
      </w:r>
      <w:r w:rsidRPr="001859ED">
        <w:rPr>
          <w:rFonts w:ascii="GHEA Mariam" w:hAnsi="GHEA Mariam"/>
          <w:sz w:val="24"/>
          <w:szCs w:val="24"/>
          <w:lang w:val="hy-AM"/>
        </w:rPr>
        <w:t xml:space="preserve"> </w:t>
      </w:r>
      <w:r w:rsidRPr="001859ED">
        <w:rPr>
          <w:rFonts w:ascii="GHEA Mariam" w:hAnsi="GHEA Mariam" w:cs="Arial"/>
          <w:sz w:val="24"/>
          <w:szCs w:val="24"/>
          <w:lang w:val="hy-AM"/>
        </w:rPr>
        <w:t>ԿԱՌԱՎԱՐՈՒԹՅԱՆ</w:t>
      </w:r>
      <w:r w:rsidRPr="001859ED">
        <w:rPr>
          <w:rFonts w:ascii="GHEA Mariam" w:hAnsi="GHEA Mariam"/>
          <w:sz w:val="24"/>
          <w:szCs w:val="24"/>
          <w:lang w:val="hy-AM"/>
        </w:rPr>
        <w:t xml:space="preserve"> 2025 </w:t>
      </w:r>
      <w:r w:rsidRPr="001859ED">
        <w:rPr>
          <w:rFonts w:ascii="GHEA Mariam" w:hAnsi="GHEA Mariam" w:cs="Arial"/>
          <w:sz w:val="24"/>
          <w:szCs w:val="24"/>
          <w:lang w:val="hy-AM"/>
        </w:rPr>
        <w:t>ԹՎԱԿԱՆԻ</w:t>
      </w:r>
      <w:r w:rsidRPr="001859ED">
        <w:rPr>
          <w:rFonts w:ascii="GHEA Mariam" w:hAnsi="GHEA Mariam"/>
          <w:sz w:val="24"/>
          <w:szCs w:val="24"/>
          <w:lang w:val="hy-AM"/>
        </w:rPr>
        <w:t xml:space="preserve"> </w:t>
      </w:r>
      <w:r w:rsidRPr="001859ED">
        <w:rPr>
          <w:rFonts w:ascii="GHEA Mariam" w:hAnsi="GHEA Mariam" w:cs="Arial"/>
          <w:sz w:val="24"/>
          <w:szCs w:val="24"/>
          <w:lang w:val="hy-AM"/>
        </w:rPr>
        <w:t>ԴԵԿՏԵՄԲԵՐԻ</w:t>
      </w:r>
      <w:r w:rsidRPr="001859ED">
        <w:rPr>
          <w:rFonts w:ascii="GHEA Mariam" w:hAnsi="GHEA Mariam"/>
          <w:sz w:val="24"/>
          <w:szCs w:val="24"/>
          <w:lang w:val="hy-AM"/>
        </w:rPr>
        <w:t xml:space="preserve"> 25-</w:t>
      </w:r>
      <w:r w:rsidRPr="001859ED">
        <w:rPr>
          <w:rFonts w:ascii="GHEA Mariam" w:hAnsi="GHEA Mariam" w:cs="Arial"/>
          <w:sz w:val="24"/>
          <w:szCs w:val="24"/>
          <w:lang w:val="hy-AM"/>
        </w:rPr>
        <w:t>Ի</w:t>
      </w:r>
      <w:r w:rsidRPr="001859ED">
        <w:rPr>
          <w:rFonts w:ascii="GHEA Mariam" w:hAnsi="GHEA Mariam"/>
          <w:sz w:val="24"/>
          <w:szCs w:val="24"/>
          <w:lang w:val="hy-AM"/>
        </w:rPr>
        <w:t xml:space="preserve"> N 1910-</w:t>
      </w:r>
      <w:r w:rsidRPr="001859ED">
        <w:rPr>
          <w:rFonts w:ascii="GHEA Mariam" w:hAnsi="GHEA Mariam" w:cs="Arial"/>
          <w:sz w:val="24"/>
          <w:szCs w:val="24"/>
          <w:lang w:val="hy-AM"/>
        </w:rPr>
        <w:t>Ն</w:t>
      </w:r>
      <w:r w:rsidRPr="001859ED">
        <w:rPr>
          <w:rFonts w:ascii="GHEA Mariam" w:hAnsi="GHEA Mariam"/>
          <w:sz w:val="24"/>
          <w:szCs w:val="24"/>
          <w:lang w:val="hy-AM"/>
        </w:rPr>
        <w:t xml:space="preserve"> </w:t>
      </w:r>
      <w:r w:rsidRPr="001859ED">
        <w:rPr>
          <w:rFonts w:ascii="GHEA Mariam" w:hAnsi="GHEA Mariam" w:cs="Arial"/>
          <w:sz w:val="24"/>
          <w:szCs w:val="24"/>
          <w:lang w:val="hy-AM"/>
        </w:rPr>
        <w:t>ՈՐՈՇՄԱՆ</w:t>
      </w:r>
      <w:r w:rsidRPr="001859ED">
        <w:rPr>
          <w:rFonts w:ascii="GHEA Mariam" w:hAnsi="GHEA Mariam"/>
          <w:sz w:val="24"/>
          <w:szCs w:val="24"/>
          <w:lang w:val="hy-AM"/>
        </w:rPr>
        <w:t xml:space="preserve"> </w:t>
      </w:r>
      <w:r w:rsidRPr="001859ED">
        <w:rPr>
          <w:rFonts w:ascii="GHEA Mariam" w:hAnsi="GHEA Mariam" w:cs="Arial"/>
          <w:sz w:val="24"/>
          <w:szCs w:val="24"/>
          <w:lang w:val="hy-AM"/>
        </w:rPr>
        <w:t>ՄԵՋ</w:t>
      </w:r>
      <w:r w:rsidRPr="001859ED">
        <w:rPr>
          <w:rFonts w:ascii="GHEA Mariam" w:hAnsi="GHEA Mariam"/>
          <w:sz w:val="24"/>
          <w:szCs w:val="24"/>
          <w:lang w:val="hy-AM"/>
        </w:rPr>
        <w:t xml:space="preserve"> </w:t>
      </w:r>
      <w:r w:rsidRPr="001859ED">
        <w:rPr>
          <w:rFonts w:ascii="GHEA Mariam" w:hAnsi="GHEA Mariam" w:cs="Arial"/>
          <w:sz w:val="24"/>
          <w:szCs w:val="24"/>
          <w:lang w:val="hy-AM"/>
        </w:rPr>
        <w:t>ՓՈՓՈԽՈՒԹՅՈՒՆՆԵՐ</w:t>
      </w:r>
      <w:r w:rsidRPr="001859ED">
        <w:rPr>
          <w:rFonts w:ascii="GHEA Mariam" w:hAnsi="GHEA Mariam"/>
          <w:sz w:val="24"/>
          <w:szCs w:val="24"/>
          <w:lang w:val="hy-AM"/>
        </w:rPr>
        <w:t xml:space="preserve"> </w:t>
      </w:r>
      <w:r w:rsidR="001859ED">
        <w:rPr>
          <w:rFonts w:ascii="GHEA Mariam" w:hAnsi="GHEA Mariam" w:cs="Arial"/>
          <w:sz w:val="24"/>
          <w:szCs w:val="24"/>
          <w:lang w:val="hy-AM"/>
        </w:rPr>
        <w:t>ՈՒ</w:t>
      </w:r>
      <w:r w:rsidRPr="001859ED">
        <w:rPr>
          <w:rFonts w:ascii="GHEA Mariam" w:hAnsi="GHEA Mariam"/>
          <w:sz w:val="24"/>
          <w:szCs w:val="24"/>
          <w:lang w:val="hy-AM"/>
        </w:rPr>
        <w:t xml:space="preserve"> </w:t>
      </w:r>
      <w:r w:rsidRPr="001859ED">
        <w:rPr>
          <w:rFonts w:ascii="GHEA Mariam" w:hAnsi="GHEA Mariam" w:cs="Arial"/>
          <w:sz w:val="24"/>
          <w:szCs w:val="24"/>
          <w:lang w:val="hy-AM"/>
        </w:rPr>
        <w:t>ԼՐԱՑՈՒՄՆԵՐ</w:t>
      </w:r>
      <w:r w:rsidRPr="001859ED">
        <w:rPr>
          <w:rFonts w:ascii="GHEA Mariam" w:hAnsi="GHEA Mariam"/>
          <w:sz w:val="24"/>
          <w:szCs w:val="24"/>
          <w:lang w:val="hy-AM"/>
        </w:rPr>
        <w:t xml:space="preserve"> </w:t>
      </w:r>
      <w:r w:rsidRPr="001859ED">
        <w:rPr>
          <w:rFonts w:ascii="GHEA Mariam" w:hAnsi="GHEA Mariam" w:cs="Arial"/>
          <w:sz w:val="24"/>
          <w:szCs w:val="24"/>
          <w:lang w:val="hy-AM"/>
        </w:rPr>
        <w:t>ԿԱՏԱՐԵԼՈՒ</w:t>
      </w:r>
      <w:r w:rsidRPr="001859ED">
        <w:rPr>
          <w:rFonts w:ascii="GHEA Mariam" w:hAnsi="GHEA Mariam"/>
          <w:sz w:val="24"/>
          <w:szCs w:val="24"/>
          <w:lang w:val="hy-AM"/>
        </w:rPr>
        <w:t xml:space="preserve"> </w:t>
      </w:r>
    </w:p>
    <w:p w:rsidR="006E6FCF" w:rsidRDefault="006E6FCF" w:rsidP="001859ED">
      <w:pPr>
        <w:pStyle w:val="mechtex"/>
        <w:rPr>
          <w:rFonts w:ascii="GHEA Mariam" w:hAnsi="GHEA Mariam" w:cs="Arial"/>
          <w:sz w:val="24"/>
          <w:szCs w:val="24"/>
          <w:lang w:val="hy-AM"/>
        </w:rPr>
      </w:pPr>
      <w:r w:rsidRPr="001859ED">
        <w:rPr>
          <w:rFonts w:ascii="GHEA Mariam" w:hAnsi="GHEA Mariam" w:cs="Arial"/>
          <w:spacing w:val="-6"/>
          <w:sz w:val="24"/>
          <w:szCs w:val="24"/>
          <w:lang w:val="hy-AM"/>
        </w:rPr>
        <w:t>ԵՎ</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ՀԱՅԱՍՏԱՆԻ</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ՀԱՆՐԱՊԵՏՈՒԹՅԱՆ</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ՔԱՂԱՔԱՇԻՆՈՒԹՅԱՆ</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ԿՈՄԻՏԵԻՆ</w:t>
      </w:r>
      <w:r w:rsidRPr="001859ED">
        <w:rPr>
          <w:rFonts w:ascii="GHEA Mariam" w:hAnsi="GHEA Mariam"/>
          <w:sz w:val="24"/>
          <w:szCs w:val="24"/>
          <w:lang w:val="hy-AM"/>
        </w:rPr>
        <w:t xml:space="preserve"> </w:t>
      </w:r>
      <w:r w:rsidRPr="001859ED">
        <w:rPr>
          <w:rFonts w:ascii="GHEA Mariam" w:hAnsi="GHEA Mariam" w:cs="Arial"/>
          <w:sz w:val="24"/>
          <w:szCs w:val="24"/>
          <w:lang w:val="hy-AM"/>
        </w:rPr>
        <w:t>ԳՈՒՄԱՐ</w:t>
      </w:r>
      <w:r w:rsidRPr="001859ED">
        <w:rPr>
          <w:rFonts w:ascii="GHEA Mariam" w:hAnsi="GHEA Mariam"/>
          <w:sz w:val="24"/>
          <w:szCs w:val="24"/>
          <w:lang w:val="hy-AM"/>
        </w:rPr>
        <w:t xml:space="preserve"> </w:t>
      </w:r>
      <w:r w:rsidRPr="001859ED">
        <w:rPr>
          <w:rFonts w:ascii="GHEA Mariam" w:hAnsi="GHEA Mariam" w:cs="Arial"/>
          <w:sz w:val="24"/>
          <w:szCs w:val="24"/>
          <w:lang w:val="hy-AM"/>
        </w:rPr>
        <w:t>ՀԱՏԿԱՑՆԵԼՈՒ</w:t>
      </w:r>
      <w:r w:rsidRPr="001859ED">
        <w:rPr>
          <w:rFonts w:ascii="GHEA Mariam" w:hAnsi="GHEA Mariam"/>
          <w:sz w:val="24"/>
          <w:szCs w:val="24"/>
          <w:lang w:val="hy-AM"/>
        </w:rPr>
        <w:t xml:space="preserve"> </w:t>
      </w:r>
      <w:r w:rsidRPr="001859ED">
        <w:rPr>
          <w:rFonts w:ascii="GHEA Mariam" w:hAnsi="GHEA Mariam" w:cs="Arial"/>
          <w:sz w:val="24"/>
          <w:szCs w:val="24"/>
          <w:lang w:val="hy-AM"/>
        </w:rPr>
        <w:t>ՄԱՍԻՆ</w:t>
      </w:r>
    </w:p>
    <w:p w:rsidR="001859ED" w:rsidRPr="001859ED" w:rsidRDefault="001859ED" w:rsidP="001859ED">
      <w:pPr>
        <w:pStyle w:val="mechtex"/>
        <w:rPr>
          <w:rFonts w:ascii="GHEA Mariam" w:hAnsi="GHEA Mariam"/>
          <w:sz w:val="24"/>
          <w:szCs w:val="24"/>
          <w:lang w:val="hy-AM" w:eastAsia="en-US"/>
        </w:rPr>
      </w:pPr>
      <w:r>
        <w:rPr>
          <w:rFonts w:ascii="GHEA Mariam" w:hAnsi="GHEA Mariam" w:cs="Arial"/>
          <w:sz w:val="24"/>
          <w:szCs w:val="24"/>
          <w:lang w:val="hy-AM"/>
        </w:rPr>
        <w:t>---------------------------------------------------------------------------------------------------------------</w:t>
      </w:r>
    </w:p>
    <w:p w:rsidR="006E6FCF" w:rsidRDefault="006E6FCF" w:rsidP="006E6FCF">
      <w:pPr>
        <w:shd w:val="clear" w:color="auto" w:fill="FFFFFF"/>
        <w:ind w:firstLine="375"/>
        <w:rPr>
          <w:rFonts w:ascii="Arial Unicode" w:hAnsi="Arial Unicode"/>
          <w:color w:val="000000"/>
          <w:sz w:val="21"/>
          <w:szCs w:val="21"/>
          <w:lang w:val="hy-AM"/>
        </w:rPr>
      </w:pPr>
      <w:r>
        <w:rPr>
          <w:rFonts w:ascii="Calibri" w:hAnsi="Calibri" w:cs="Calibri"/>
          <w:color w:val="000000"/>
          <w:sz w:val="21"/>
          <w:szCs w:val="21"/>
          <w:lang w:val="hy-AM"/>
        </w:rPr>
        <w:t> </w:t>
      </w:r>
    </w:p>
    <w:p w:rsidR="006E6FCF" w:rsidRDefault="006E6FCF" w:rsidP="006E6FCF">
      <w:pPr>
        <w:spacing w:line="276" w:lineRule="auto"/>
        <w:ind w:right="9"/>
        <w:jc w:val="both"/>
        <w:rPr>
          <w:rFonts w:ascii="GHEA Grapalat" w:hAnsi="GHEA Grapalat"/>
          <w:iCs/>
          <w:sz w:val="24"/>
          <w:szCs w:val="24"/>
          <w:lang w:val="hy-AM"/>
        </w:rPr>
      </w:pPr>
    </w:p>
    <w:p w:rsidR="006E6FCF" w:rsidRPr="001859ED" w:rsidRDefault="006E6FCF" w:rsidP="001859ED">
      <w:pPr>
        <w:pStyle w:val="norm"/>
        <w:spacing w:line="360" w:lineRule="auto"/>
        <w:rPr>
          <w:rFonts w:ascii="GHEA Mariam" w:hAnsi="GHEA Mariam"/>
          <w:sz w:val="24"/>
          <w:szCs w:val="24"/>
          <w:lang w:val="hy-AM"/>
        </w:rPr>
      </w:pPr>
      <w:r w:rsidRPr="001859ED">
        <w:rPr>
          <w:rFonts w:ascii="GHEA Mariam" w:hAnsi="GHEA Mariam" w:cs="Arial"/>
          <w:sz w:val="24"/>
          <w:szCs w:val="24"/>
          <w:lang w:val="hy-AM"/>
        </w:rPr>
        <w:t>Համաձայն</w:t>
      </w:r>
      <w:r w:rsidRPr="001859ED">
        <w:rPr>
          <w:rFonts w:ascii="GHEA Mariam" w:hAnsi="GHEA Mariam"/>
          <w:sz w:val="24"/>
          <w:szCs w:val="24"/>
          <w:lang w:val="hy-AM"/>
        </w:rPr>
        <w:t xml:space="preserve"> </w:t>
      </w:r>
      <w:r w:rsidRPr="001859ED">
        <w:rPr>
          <w:rFonts w:ascii="GHEA Mariam" w:hAnsi="GHEA Mariam" w:cs="Arial Armenian"/>
          <w:sz w:val="24"/>
          <w:szCs w:val="24"/>
          <w:lang w:val="hy-AM"/>
        </w:rPr>
        <w:t>«</w:t>
      </w:r>
      <w:r w:rsidRPr="001859ED">
        <w:rPr>
          <w:rFonts w:ascii="GHEA Mariam" w:hAnsi="GHEA Mariam" w:cs="Arial"/>
          <w:sz w:val="24"/>
          <w:szCs w:val="24"/>
          <w:lang w:val="hy-AM"/>
        </w:rPr>
        <w:t>Հայաստանի</w:t>
      </w:r>
      <w:r w:rsidRPr="001859ED">
        <w:rPr>
          <w:rFonts w:ascii="GHEA Mariam" w:hAnsi="GHEA Mariam"/>
          <w:sz w:val="24"/>
          <w:szCs w:val="24"/>
          <w:lang w:val="hy-AM"/>
        </w:rPr>
        <w:t xml:space="preserve"> </w:t>
      </w:r>
      <w:r w:rsidRPr="001859ED">
        <w:rPr>
          <w:rFonts w:ascii="GHEA Mariam" w:hAnsi="GHEA Mariam" w:cs="Arial"/>
          <w:sz w:val="24"/>
          <w:szCs w:val="24"/>
          <w:lang w:val="hy-AM"/>
        </w:rPr>
        <w:t>Հանրապետության</w:t>
      </w:r>
      <w:r w:rsidRPr="001859ED">
        <w:rPr>
          <w:rFonts w:ascii="GHEA Mariam" w:hAnsi="GHEA Mariam"/>
          <w:sz w:val="24"/>
          <w:szCs w:val="24"/>
          <w:lang w:val="hy-AM"/>
        </w:rPr>
        <w:t xml:space="preserve"> </w:t>
      </w:r>
      <w:r w:rsidRPr="001859ED">
        <w:rPr>
          <w:rFonts w:ascii="GHEA Mariam" w:hAnsi="GHEA Mariam" w:cs="Arial"/>
          <w:sz w:val="24"/>
          <w:szCs w:val="24"/>
          <w:lang w:val="hy-AM"/>
        </w:rPr>
        <w:t>բյուջետային</w:t>
      </w:r>
      <w:r w:rsidRPr="001859ED">
        <w:rPr>
          <w:rFonts w:ascii="GHEA Mariam" w:hAnsi="GHEA Mariam"/>
          <w:sz w:val="24"/>
          <w:szCs w:val="24"/>
          <w:lang w:val="hy-AM"/>
        </w:rPr>
        <w:t xml:space="preserve"> </w:t>
      </w:r>
      <w:r w:rsidRPr="001859ED">
        <w:rPr>
          <w:rFonts w:ascii="GHEA Mariam" w:hAnsi="GHEA Mariam" w:cs="Arial"/>
          <w:sz w:val="24"/>
          <w:szCs w:val="24"/>
          <w:lang w:val="hy-AM"/>
        </w:rPr>
        <w:t>համակարգի</w:t>
      </w:r>
      <w:r w:rsidRPr="001859ED">
        <w:rPr>
          <w:rFonts w:ascii="GHEA Mariam" w:hAnsi="GHEA Mariam"/>
          <w:sz w:val="24"/>
          <w:szCs w:val="24"/>
          <w:lang w:val="hy-AM"/>
        </w:rPr>
        <w:t xml:space="preserve"> </w:t>
      </w:r>
      <w:r w:rsidRPr="001859ED">
        <w:rPr>
          <w:rFonts w:ascii="GHEA Mariam" w:hAnsi="GHEA Mariam" w:cs="Arial"/>
          <w:sz w:val="24"/>
          <w:szCs w:val="24"/>
          <w:lang w:val="hy-AM"/>
        </w:rPr>
        <w:t>մասին</w:t>
      </w:r>
      <w:r w:rsidRPr="001859ED">
        <w:rPr>
          <w:rFonts w:ascii="GHEA Mariam" w:hAnsi="GHEA Mariam" w:cs="Arial Armenian"/>
          <w:sz w:val="24"/>
          <w:szCs w:val="24"/>
          <w:lang w:val="hy-AM"/>
        </w:rPr>
        <w:t>»</w:t>
      </w:r>
      <w:r w:rsidRPr="001859ED">
        <w:rPr>
          <w:rFonts w:ascii="GHEA Mariam" w:hAnsi="GHEA Mariam"/>
          <w:sz w:val="24"/>
          <w:szCs w:val="24"/>
          <w:lang w:val="hy-AM"/>
        </w:rPr>
        <w:t xml:space="preserve"> </w:t>
      </w:r>
      <w:r w:rsidRPr="001859ED">
        <w:rPr>
          <w:rFonts w:ascii="GHEA Mariam" w:hAnsi="GHEA Mariam" w:cs="Arial"/>
          <w:sz w:val="24"/>
          <w:szCs w:val="24"/>
          <w:lang w:val="hy-AM"/>
        </w:rPr>
        <w:t>Հայաստանի</w:t>
      </w:r>
      <w:r w:rsidRPr="001859ED">
        <w:rPr>
          <w:rFonts w:ascii="GHEA Mariam" w:hAnsi="GHEA Mariam"/>
          <w:sz w:val="24"/>
          <w:szCs w:val="24"/>
          <w:lang w:val="hy-AM"/>
        </w:rPr>
        <w:t xml:space="preserve"> </w:t>
      </w:r>
      <w:r w:rsidRPr="001859ED">
        <w:rPr>
          <w:rFonts w:ascii="GHEA Mariam" w:hAnsi="GHEA Mariam" w:cs="Arial"/>
          <w:sz w:val="24"/>
          <w:szCs w:val="24"/>
          <w:lang w:val="hy-AM"/>
        </w:rPr>
        <w:t>Հանրապետության</w:t>
      </w:r>
      <w:r w:rsidRPr="001859ED">
        <w:rPr>
          <w:rFonts w:ascii="GHEA Mariam" w:hAnsi="GHEA Mariam"/>
          <w:sz w:val="24"/>
          <w:szCs w:val="24"/>
          <w:lang w:val="hy-AM"/>
        </w:rPr>
        <w:t xml:space="preserve"> </w:t>
      </w:r>
      <w:r w:rsidRPr="001859ED">
        <w:rPr>
          <w:rFonts w:ascii="GHEA Mariam" w:hAnsi="GHEA Mariam" w:cs="Arial"/>
          <w:sz w:val="24"/>
          <w:szCs w:val="24"/>
          <w:lang w:val="hy-AM"/>
        </w:rPr>
        <w:t>օրենքի</w:t>
      </w:r>
      <w:r w:rsidRPr="001859ED">
        <w:rPr>
          <w:rFonts w:ascii="GHEA Mariam" w:hAnsi="GHEA Mariam"/>
          <w:sz w:val="24"/>
          <w:szCs w:val="24"/>
          <w:lang w:val="hy-AM"/>
        </w:rPr>
        <w:t xml:space="preserve"> 19-</w:t>
      </w:r>
      <w:r w:rsidRPr="001859ED">
        <w:rPr>
          <w:rFonts w:ascii="GHEA Mariam" w:hAnsi="GHEA Mariam" w:cs="Arial"/>
          <w:sz w:val="24"/>
          <w:szCs w:val="24"/>
          <w:lang w:val="hy-AM"/>
        </w:rPr>
        <w:t>րդ</w:t>
      </w:r>
      <w:r w:rsidRPr="001859ED">
        <w:rPr>
          <w:rFonts w:ascii="GHEA Mariam" w:hAnsi="GHEA Mariam"/>
          <w:sz w:val="24"/>
          <w:szCs w:val="24"/>
          <w:lang w:val="hy-AM"/>
        </w:rPr>
        <w:t xml:space="preserve"> </w:t>
      </w:r>
      <w:r w:rsidRPr="001859ED">
        <w:rPr>
          <w:rFonts w:ascii="GHEA Mariam" w:hAnsi="GHEA Mariam" w:cs="Arial"/>
          <w:sz w:val="24"/>
          <w:szCs w:val="24"/>
          <w:lang w:val="hy-AM"/>
        </w:rPr>
        <w:t>և</w:t>
      </w:r>
      <w:r w:rsidRPr="001859ED">
        <w:rPr>
          <w:rFonts w:ascii="GHEA Mariam" w:hAnsi="GHEA Mariam"/>
          <w:sz w:val="24"/>
          <w:szCs w:val="24"/>
          <w:lang w:val="hy-AM"/>
        </w:rPr>
        <w:t xml:space="preserve"> 23-</w:t>
      </w:r>
      <w:r w:rsidRPr="001859ED">
        <w:rPr>
          <w:rFonts w:ascii="GHEA Mariam" w:hAnsi="GHEA Mariam" w:cs="Arial"/>
          <w:sz w:val="24"/>
          <w:szCs w:val="24"/>
          <w:lang w:val="hy-AM"/>
        </w:rPr>
        <w:t>րդ</w:t>
      </w:r>
      <w:r w:rsidRPr="001859ED">
        <w:rPr>
          <w:rFonts w:ascii="GHEA Mariam" w:hAnsi="GHEA Mariam"/>
          <w:sz w:val="24"/>
          <w:szCs w:val="24"/>
          <w:lang w:val="hy-AM"/>
        </w:rPr>
        <w:t xml:space="preserve"> </w:t>
      </w:r>
      <w:r w:rsidRPr="001859ED">
        <w:rPr>
          <w:rFonts w:ascii="GHEA Mariam" w:hAnsi="GHEA Mariam" w:cs="Arial"/>
          <w:sz w:val="24"/>
          <w:szCs w:val="24"/>
          <w:lang w:val="hy-AM"/>
        </w:rPr>
        <w:t>հոդվածների</w:t>
      </w:r>
      <w:r w:rsidRPr="001859ED">
        <w:rPr>
          <w:rFonts w:ascii="GHEA Mariam" w:hAnsi="GHEA Mariam"/>
          <w:sz w:val="24"/>
          <w:szCs w:val="24"/>
          <w:lang w:val="hy-AM"/>
        </w:rPr>
        <w:t xml:space="preserve"> 3-</w:t>
      </w:r>
      <w:r w:rsidRPr="001859ED">
        <w:rPr>
          <w:rFonts w:ascii="GHEA Mariam" w:hAnsi="GHEA Mariam" w:cs="Arial"/>
          <w:sz w:val="24"/>
          <w:szCs w:val="24"/>
          <w:lang w:val="hy-AM"/>
        </w:rPr>
        <w:t>րդ</w:t>
      </w:r>
      <w:r w:rsidRPr="001859ED">
        <w:rPr>
          <w:rFonts w:ascii="GHEA Mariam" w:hAnsi="GHEA Mariam"/>
          <w:sz w:val="24"/>
          <w:szCs w:val="24"/>
          <w:lang w:val="hy-AM"/>
        </w:rPr>
        <w:t xml:space="preserve"> </w:t>
      </w:r>
      <w:r w:rsidRPr="001859ED">
        <w:rPr>
          <w:rFonts w:ascii="GHEA Mariam" w:hAnsi="GHEA Mariam" w:cs="Arial"/>
          <w:sz w:val="24"/>
          <w:szCs w:val="24"/>
          <w:lang w:val="hy-AM"/>
        </w:rPr>
        <w:t>մասերի</w:t>
      </w:r>
      <w:r w:rsidRPr="001859ED">
        <w:rPr>
          <w:rFonts w:ascii="GHEA Mariam" w:hAnsi="GHEA Mariam"/>
          <w:sz w:val="24"/>
          <w:szCs w:val="24"/>
          <w:lang w:val="hy-AM"/>
        </w:rPr>
        <w:t xml:space="preserve">` </w:t>
      </w:r>
      <w:r w:rsidR="001859ED" w:rsidRPr="001859ED">
        <w:rPr>
          <w:rFonts w:ascii="GHEA Mariam" w:eastAsia="Arial Unicode MS" w:hAnsi="GHEA Mariam" w:cs="Sylfaen"/>
          <w:spacing w:val="-6"/>
          <w:sz w:val="24"/>
          <w:szCs w:val="24"/>
          <w:shd w:val="clear" w:color="auto" w:fill="FFFFFF"/>
          <w:lang w:val="hy-AM"/>
        </w:rPr>
        <w:t>Հայաստանի</w:t>
      </w:r>
      <w:r w:rsidR="001859ED" w:rsidRPr="001859ED">
        <w:rPr>
          <w:rFonts w:ascii="GHEA Mariam" w:eastAsia="Arial Unicode MS" w:hAnsi="GHEA Mariam" w:cs="Arial Armenian"/>
          <w:spacing w:val="-6"/>
          <w:sz w:val="24"/>
          <w:szCs w:val="24"/>
          <w:shd w:val="clear" w:color="auto" w:fill="FFFFFF"/>
          <w:lang w:val="hy-AM"/>
        </w:rPr>
        <w:t xml:space="preserve"> </w:t>
      </w:r>
      <w:r w:rsidR="001859ED" w:rsidRPr="001859ED">
        <w:rPr>
          <w:rFonts w:ascii="GHEA Mariam" w:eastAsia="Arial Unicode MS" w:hAnsi="GHEA Mariam" w:cs="Sylfaen"/>
          <w:spacing w:val="-6"/>
          <w:sz w:val="24"/>
          <w:szCs w:val="24"/>
          <w:shd w:val="clear" w:color="auto" w:fill="FFFFFF"/>
          <w:lang w:val="hy-AM"/>
        </w:rPr>
        <w:t>Հանրապետության</w:t>
      </w:r>
      <w:r w:rsidR="001859ED" w:rsidRPr="001859ED">
        <w:rPr>
          <w:rFonts w:ascii="GHEA Mariam" w:eastAsia="Arial Unicode MS" w:hAnsi="GHEA Mariam" w:cs="Arial Armenian"/>
          <w:spacing w:val="-6"/>
          <w:sz w:val="24"/>
          <w:szCs w:val="24"/>
          <w:shd w:val="clear" w:color="auto" w:fill="FFFFFF"/>
          <w:lang w:val="hy-AM"/>
        </w:rPr>
        <w:t xml:space="preserve"> </w:t>
      </w:r>
      <w:r w:rsidR="001859ED" w:rsidRPr="001859ED">
        <w:rPr>
          <w:rFonts w:ascii="GHEA Mariam" w:eastAsia="Arial Unicode MS" w:hAnsi="GHEA Mariam" w:cs="Sylfaen"/>
          <w:spacing w:val="-6"/>
          <w:sz w:val="24"/>
          <w:szCs w:val="24"/>
          <w:shd w:val="clear" w:color="auto" w:fill="FFFFFF"/>
          <w:lang w:val="hy-AM"/>
        </w:rPr>
        <w:t>կառավարությունը</w:t>
      </w:r>
      <w:r w:rsidR="001859ED" w:rsidRPr="001859ED">
        <w:rPr>
          <w:rFonts w:ascii="GHEA Mariam" w:eastAsia="Arial Unicode MS" w:hAnsi="GHEA Mariam" w:cs="Arial Armenian"/>
          <w:spacing w:val="-6"/>
          <w:sz w:val="24"/>
          <w:szCs w:val="24"/>
          <w:shd w:val="clear" w:color="auto" w:fill="FFFFFF"/>
          <w:lang w:val="hy-AM"/>
        </w:rPr>
        <w:t xml:space="preserve">   </w:t>
      </w:r>
      <w:r w:rsidR="001859ED" w:rsidRPr="001859ED">
        <w:rPr>
          <w:rFonts w:ascii="GHEA Mariam" w:eastAsia="Arial Unicode MS" w:hAnsi="GHEA Mariam" w:cs="Sylfaen"/>
          <w:spacing w:val="-6"/>
          <w:sz w:val="24"/>
          <w:szCs w:val="24"/>
          <w:shd w:val="clear" w:color="auto" w:fill="FFFFFF"/>
          <w:lang w:val="hy-AM"/>
        </w:rPr>
        <w:t>ո</w:t>
      </w:r>
      <w:r w:rsidR="001859ED" w:rsidRPr="001859ED">
        <w:rPr>
          <w:rFonts w:ascii="GHEA Mariam" w:eastAsia="Arial Unicode MS" w:hAnsi="GHEA Mariam" w:cs="Arial Armenian"/>
          <w:spacing w:val="-6"/>
          <w:sz w:val="24"/>
          <w:szCs w:val="24"/>
          <w:shd w:val="clear" w:color="auto" w:fill="FFFFFF"/>
          <w:lang w:val="hy-AM"/>
        </w:rPr>
        <w:t xml:space="preserve"> </w:t>
      </w:r>
      <w:r w:rsidR="001859ED" w:rsidRPr="001859ED">
        <w:rPr>
          <w:rFonts w:ascii="GHEA Mariam" w:eastAsia="Arial Unicode MS" w:hAnsi="GHEA Mariam" w:cs="Sylfaen"/>
          <w:spacing w:val="-6"/>
          <w:sz w:val="24"/>
          <w:szCs w:val="24"/>
          <w:shd w:val="clear" w:color="auto" w:fill="FFFFFF"/>
          <w:lang w:val="hy-AM"/>
        </w:rPr>
        <w:t>ր</w:t>
      </w:r>
      <w:r w:rsidR="001859ED" w:rsidRPr="001859ED">
        <w:rPr>
          <w:rFonts w:ascii="GHEA Mariam" w:eastAsia="Arial Unicode MS" w:hAnsi="GHEA Mariam" w:cs="Arial Armenian"/>
          <w:spacing w:val="-6"/>
          <w:sz w:val="24"/>
          <w:szCs w:val="24"/>
          <w:shd w:val="clear" w:color="auto" w:fill="FFFFFF"/>
          <w:lang w:val="hy-AM"/>
        </w:rPr>
        <w:t xml:space="preserve"> </w:t>
      </w:r>
      <w:r w:rsidR="001859ED" w:rsidRPr="001859ED">
        <w:rPr>
          <w:rFonts w:ascii="GHEA Mariam" w:eastAsia="Arial Unicode MS" w:hAnsi="GHEA Mariam" w:cs="Sylfaen"/>
          <w:spacing w:val="-6"/>
          <w:sz w:val="24"/>
          <w:szCs w:val="24"/>
          <w:shd w:val="clear" w:color="auto" w:fill="FFFFFF"/>
          <w:lang w:val="hy-AM"/>
        </w:rPr>
        <w:t>ո</w:t>
      </w:r>
      <w:r w:rsidR="001859ED" w:rsidRPr="001859ED">
        <w:rPr>
          <w:rFonts w:ascii="GHEA Mariam" w:eastAsia="Arial Unicode MS" w:hAnsi="GHEA Mariam" w:cs="Arial Armenian"/>
          <w:spacing w:val="-6"/>
          <w:sz w:val="24"/>
          <w:szCs w:val="24"/>
          <w:shd w:val="clear" w:color="auto" w:fill="FFFFFF"/>
          <w:lang w:val="hy-AM"/>
        </w:rPr>
        <w:t xml:space="preserve"> </w:t>
      </w:r>
      <w:r w:rsidR="001859ED" w:rsidRPr="001859ED">
        <w:rPr>
          <w:rFonts w:ascii="GHEA Mariam" w:eastAsia="Arial Unicode MS" w:hAnsi="GHEA Mariam" w:cs="Sylfaen"/>
          <w:spacing w:val="-6"/>
          <w:sz w:val="24"/>
          <w:szCs w:val="24"/>
          <w:shd w:val="clear" w:color="auto" w:fill="FFFFFF"/>
          <w:lang w:val="hy-AM"/>
        </w:rPr>
        <w:t>շ</w:t>
      </w:r>
      <w:r w:rsidR="001859ED" w:rsidRPr="001859ED">
        <w:rPr>
          <w:rFonts w:ascii="GHEA Mariam" w:eastAsia="Arial Unicode MS" w:hAnsi="GHEA Mariam" w:cs="Arial Armenian"/>
          <w:spacing w:val="-6"/>
          <w:sz w:val="24"/>
          <w:szCs w:val="24"/>
          <w:shd w:val="clear" w:color="auto" w:fill="FFFFFF"/>
          <w:lang w:val="hy-AM"/>
        </w:rPr>
        <w:t xml:space="preserve"> </w:t>
      </w:r>
      <w:r w:rsidR="001859ED" w:rsidRPr="001859ED">
        <w:rPr>
          <w:rFonts w:ascii="GHEA Mariam" w:eastAsia="Arial Unicode MS" w:hAnsi="GHEA Mariam" w:cs="Sylfaen"/>
          <w:spacing w:val="-6"/>
          <w:sz w:val="24"/>
          <w:szCs w:val="24"/>
          <w:shd w:val="clear" w:color="auto" w:fill="FFFFFF"/>
          <w:lang w:val="hy-AM"/>
        </w:rPr>
        <w:t>ու</w:t>
      </w:r>
      <w:r w:rsidR="001859ED" w:rsidRPr="001859ED">
        <w:rPr>
          <w:rFonts w:ascii="GHEA Mariam" w:eastAsia="Arial Unicode MS" w:hAnsi="GHEA Mariam" w:cs="Arial Armenian"/>
          <w:spacing w:val="-6"/>
          <w:sz w:val="24"/>
          <w:szCs w:val="24"/>
          <w:shd w:val="clear" w:color="auto" w:fill="FFFFFF"/>
          <w:lang w:val="hy-AM"/>
        </w:rPr>
        <w:t xml:space="preserve"> </w:t>
      </w:r>
      <w:r w:rsidR="001859ED" w:rsidRPr="001859ED">
        <w:rPr>
          <w:rFonts w:ascii="GHEA Mariam" w:eastAsia="Arial Unicode MS" w:hAnsi="GHEA Mariam" w:cs="Sylfaen"/>
          <w:spacing w:val="-6"/>
          <w:sz w:val="24"/>
          <w:szCs w:val="24"/>
          <w:shd w:val="clear" w:color="auto" w:fill="FFFFFF"/>
          <w:lang w:val="hy-AM"/>
        </w:rPr>
        <w:t>մ</w:t>
      </w:r>
      <w:r w:rsidR="001859ED" w:rsidRPr="001859ED">
        <w:rPr>
          <w:rFonts w:ascii="GHEA Mariam" w:eastAsia="Arial Unicode MS" w:hAnsi="GHEA Mariam" w:cs="Arial Armenian"/>
          <w:spacing w:val="-6"/>
          <w:sz w:val="24"/>
          <w:szCs w:val="24"/>
          <w:shd w:val="clear" w:color="auto" w:fill="FFFFFF"/>
          <w:lang w:val="hy-AM"/>
        </w:rPr>
        <w:t xml:space="preserve">   </w:t>
      </w:r>
      <w:r w:rsidR="001859ED" w:rsidRPr="001859ED">
        <w:rPr>
          <w:rFonts w:ascii="GHEA Mariam" w:eastAsia="Arial Unicode MS" w:hAnsi="GHEA Mariam" w:cs="Sylfaen"/>
          <w:spacing w:val="-6"/>
          <w:sz w:val="24"/>
          <w:szCs w:val="24"/>
          <w:shd w:val="clear" w:color="auto" w:fill="FFFFFF"/>
          <w:lang w:val="hy-AM"/>
        </w:rPr>
        <w:t>է</w:t>
      </w:r>
      <w:r w:rsidR="001859ED" w:rsidRPr="001859ED">
        <w:rPr>
          <w:rFonts w:ascii="GHEA Mariam" w:eastAsia="Arial Unicode MS" w:hAnsi="GHEA Mariam" w:cs="Arial Armenian"/>
          <w:spacing w:val="-6"/>
          <w:sz w:val="24"/>
          <w:szCs w:val="24"/>
          <w:shd w:val="clear" w:color="auto" w:fill="FFFFFF"/>
          <w:lang w:val="hy-AM"/>
        </w:rPr>
        <w:t>.</w:t>
      </w:r>
    </w:p>
    <w:p w:rsidR="006E6FCF" w:rsidRPr="001859ED" w:rsidRDefault="006E6FCF" w:rsidP="001859ED">
      <w:pPr>
        <w:pStyle w:val="norm"/>
        <w:spacing w:line="360" w:lineRule="auto"/>
        <w:rPr>
          <w:rFonts w:ascii="GHEA Mariam" w:hAnsi="GHEA Mariam"/>
          <w:spacing w:val="-6"/>
          <w:sz w:val="24"/>
          <w:szCs w:val="24"/>
          <w:lang w:val="hy-AM"/>
        </w:rPr>
      </w:pPr>
      <w:r w:rsidRPr="001859ED">
        <w:rPr>
          <w:rFonts w:ascii="GHEA Mariam" w:hAnsi="GHEA Mariam"/>
          <w:spacing w:val="-6"/>
          <w:sz w:val="24"/>
          <w:szCs w:val="24"/>
          <w:lang w:val="hy-AM"/>
        </w:rPr>
        <w:t>1. «</w:t>
      </w:r>
      <w:r w:rsidRPr="001859ED">
        <w:rPr>
          <w:rFonts w:ascii="GHEA Mariam" w:hAnsi="GHEA Mariam" w:cs="Arial"/>
          <w:spacing w:val="-6"/>
          <w:sz w:val="24"/>
          <w:szCs w:val="24"/>
          <w:lang w:val="hy-AM"/>
        </w:rPr>
        <w:t>Հայաստանի</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Հանրապետության</w:t>
      </w:r>
      <w:r w:rsidRPr="001859ED">
        <w:rPr>
          <w:rFonts w:ascii="GHEA Mariam" w:hAnsi="GHEA Mariam"/>
          <w:spacing w:val="-6"/>
          <w:sz w:val="24"/>
          <w:szCs w:val="24"/>
          <w:lang w:val="hy-AM"/>
        </w:rPr>
        <w:t xml:space="preserve"> 2026 </w:t>
      </w:r>
      <w:r w:rsidRPr="001859ED">
        <w:rPr>
          <w:rFonts w:ascii="GHEA Mariam" w:hAnsi="GHEA Mariam" w:cs="Arial"/>
          <w:spacing w:val="-6"/>
          <w:sz w:val="24"/>
          <w:szCs w:val="24"/>
          <w:lang w:val="hy-AM"/>
        </w:rPr>
        <w:t>թվականի</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պետական</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բյուջեի</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մասին</w:t>
      </w:r>
      <w:r w:rsidRPr="001859ED">
        <w:rPr>
          <w:rFonts w:ascii="GHEA Mariam" w:hAnsi="GHEA Mariam" w:cs="Arial Armenian"/>
          <w:spacing w:val="-6"/>
          <w:sz w:val="24"/>
          <w:szCs w:val="24"/>
          <w:lang w:val="hy-AM"/>
        </w:rPr>
        <w:t>»</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Հայաստանի</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Հանրապետության</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օրենքի</w:t>
      </w:r>
      <w:r w:rsidRPr="001859ED">
        <w:rPr>
          <w:rFonts w:ascii="GHEA Mariam" w:hAnsi="GHEA Mariam"/>
          <w:spacing w:val="-6"/>
          <w:sz w:val="24"/>
          <w:szCs w:val="24"/>
          <w:lang w:val="hy-AM"/>
        </w:rPr>
        <w:t xml:space="preserve"> N 1 </w:t>
      </w:r>
      <w:r w:rsidRPr="001859ED">
        <w:rPr>
          <w:rFonts w:ascii="GHEA Mariam" w:hAnsi="GHEA Mariam" w:cs="Arial"/>
          <w:spacing w:val="-6"/>
          <w:sz w:val="24"/>
          <w:szCs w:val="24"/>
          <w:lang w:val="hy-AM"/>
        </w:rPr>
        <w:t>հավելվածի</w:t>
      </w:r>
      <w:r w:rsidRPr="001859ED">
        <w:rPr>
          <w:rFonts w:ascii="GHEA Mariam" w:hAnsi="GHEA Mariam"/>
          <w:spacing w:val="-6"/>
          <w:sz w:val="24"/>
          <w:szCs w:val="24"/>
          <w:lang w:val="hy-AM"/>
        </w:rPr>
        <w:t xml:space="preserve"> N 2 </w:t>
      </w:r>
      <w:r w:rsidRPr="001859ED">
        <w:rPr>
          <w:rFonts w:ascii="GHEA Mariam" w:hAnsi="GHEA Mariam" w:cs="Arial"/>
          <w:spacing w:val="-6"/>
          <w:sz w:val="24"/>
          <w:szCs w:val="24"/>
          <w:lang w:val="hy-AM"/>
        </w:rPr>
        <w:t>աղյուսակում</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կատարել</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վերաբաշխում</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լրացում</w:t>
      </w:r>
      <w:r w:rsidR="001859ED">
        <w:rPr>
          <w:rFonts w:ascii="GHEA Mariam" w:hAnsi="GHEA Mariam" w:cs="Arial"/>
          <w:spacing w:val="-6"/>
          <w:sz w:val="24"/>
          <w:szCs w:val="24"/>
          <w:lang w:val="hy-AM"/>
        </w:rPr>
        <w:t>,</w:t>
      </w:r>
      <w:r w:rsidRPr="001859ED">
        <w:rPr>
          <w:rFonts w:ascii="GHEA Mariam" w:hAnsi="GHEA Mariam"/>
          <w:spacing w:val="-6"/>
          <w:sz w:val="24"/>
          <w:szCs w:val="24"/>
          <w:lang w:val="hy-AM"/>
        </w:rPr>
        <w:t xml:space="preserve"> N 3 </w:t>
      </w:r>
      <w:r w:rsidRPr="001859ED">
        <w:rPr>
          <w:rFonts w:ascii="GHEA Mariam" w:hAnsi="GHEA Mariam" w:cs="Arial"/>
          <w:spacing w:val="-6"/>
          <w:sz w:val="24"/>
          <w:szCs w:val="24"/>
          <w:lang w:val="hy-AM"/>
        </w:rPr>
        <w:t>աղյուսակում</w:t>
      </w:r>
      <w:r w:rsidR="001859ED">
        <w:rPr>
          <w:rFonts w:ascii="GHEA Mariam" w:hAnsi="GHEA Mariam" w:cs="Arial"/>
          <w:spacing w:val="-6"/>
          <w:sz w:val="24"/>
          <w:szCs w:val="24"/>
          <w:lang w:val="hy-AM"/>
        </w:rPr>
        <w:t>՝</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փոփոխություն</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Հայաստանի</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Հանրապե</w:t>
      </w:r>
      <w:r w:rsidR="001859ED">
        <w:rPr>
          <w:rFonts w:ascii="GHEA Mariam" w:hAnsi="GHEA Mariam" w:cs="Arial"/>
          <w:spacing w:val="-6"/>
          <w:sz w:val="24"/>
          <w:szCs w:val="24"/>
          <w:lang w:val="hy-AM"/>
        </w:rPr>
        <w:softHyphen/>
      </w:r>
      <w:r w:rsidRPr="001859ED">
        <w:rPr>
          <w:rFonts w:ascii="GHEA Mariam" w:hAnsi="GHEA Mariam" w:cs="Arial"/>
          <w:spacing w:val="-6"/>
          <w:sz w:val="24"/>
          <w:szCs w:val="24"/>
          <w:lang w:val="hy-AM"/>
        </w:rPr>
        <w:t>տության</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կառավարության</w:t>
      </w:r>
      <w:r w:rsidRPr="001859ED">
        <w:rPr>
          <w:rFonts w:ascii="GHEA Mariam" w:hAnsi="GHEA Mariam"/>
          <w:spacing w:val="-6"/>
          <w:sz w:val="24"/>
          <w:szCs w:val="24"/>
          <w:lang w:val="hy-AM"/>
        </w:rPr>
        <w:t xml:space="preserve"> 2025 </w:t>
      </w:r>
      <w:r w:rsidRPr="001859ED">
        <w:rPr>
          <w:rFonts w:ascii="GHEA Mariam" w:hAnsi="GHEA Mariam" w:cs="Arial"/>
          <w:spacing w:val="-6"/>
          <w:sz w:val="24"/>
          <w:szCs w:val="24"/>
          <w:lang w:val="hy-AM"/>
        </w:rPr>
        <w:t>թվականի</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դեկտեմբերի</w:t>
      </w:r>
      <w:r w:rsidRPr="001859ED">
        <w:rPr>
          <w:rFonts w:ascii="GHEA Mariam" w:hAnsi="GHEA Mariam"/>
          <w:spacing w:val="-6"/>
          <w:sz w:val="24"/>
          <w:szCs w:val="24"/>
          <w:lang w:val="hy-AM"/>
        </w:rPr>
        <w:t xml:space="preserve"> 25-</w:t>
      </w:r>
      <w:r w:rsidRPr="001859ED">
        <w:rPr>
          <w:rFonts w:ascii="GHEA Mariam" w:hAnsi="GHEA Mariam" w:cs="Arial"/>
          <w:spacing w:val="-6"/>
          <w:sz w:val="24"/>
          <w:szCs w:val="24"/>
          <w:lang w:val="hy-AM"/>
        </w:rPr>
        <w:t>ի</w:t>
      </w:r>
      <w:r w:rsidRPr="001859ED">
        <w:rPr>
          <w:rFonts w:ascii="GHEA Mariam" w:hAnsi="GHEA Mariam"/>
          <w:spacing w:val="-6"/>
          <w:sz w:val="24"/>
          <w:szCs w:val="24"/>
          <w:lang w:val="hy-AM"/>
        </w:rPr>
        <w:t xml:space="preserve"> </w:t>
      </w:r>
      <w:r w:rsidRPr="001859ED">
        <w:rPr>
          <w:rFonts w:ascii="GHEA Mariam" w:hAnsi="GHEA Mariam" w:cs="Arial Armenian"/>
          <w:spacing w:val="-6"/>
          <w:sz w:val="24"/>
          <w:szCs w:val="24"/>
          <w:lang w:val="hy-AM"/>
        </w:rPr>
        <w:t>«</w:t>
      </w:r>
      <w:r w:rsidRPr="001859ED">
        <w:rPr>
          <w:rFonts w:ascii="GHEA Mariam" w:hAnsi="GHEA Mariam" w:cs="Arial"/>
          <w:spacing w:val="-6"/>
          <w:sz w:val="24"/>
          <w:szCs w:val="24"/>
          <w:lang w:val="hy-AM"/>
        </w:rPr>
        <w:t>Հայաստանի</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Հանրա</w:t>
      </w:r>
      <w:r w:rsidR="001859ED">
        <w:rPr>
          <w:rFonts w:ascii="GHEA Mariam" w:hAnsi="GHEA Mariam" w:cs="Arial"/>
          <w:spacing w:val="-6"/>
          <w:sz w:val="24"/>
          <w:szCs w:val="24"/>
          <w:lang w:val="hy-AM"/>
        </w:rPr>
        <w:softHyphen/>
      </w:r>
      <w:r w:rsidRPr="001859ED">
        <w:rPr>
          <w:rFonts w:ascii="GHEA Mariam" w:hAnsi="GHEA Mariam" w:cs="Arial"/>
          <w:spacing w:val="-6"/>
          <w:sz w:val="24"/>
          <w:szCs w:val="24"/>
          <w:lang w:val="hy-AM"/>
        </w:rPr>
        <w:t>պետության</w:t>
      </w:r>
      <w:r w:rsidRPr="001859ED">
        <w:rPr>
          <w:rFonts w:ascii="GHEA Mariam" w:hAnsi="GHEA Mariam"/>
          <w:spacing w:val="-6"/>
          <w:sz w:val="24"/>
          <w:szCs w:val="24"/>
          <w:lang w:val="hy-AM"/>
        </w:rPr>
        <w:t xml:space="preserve"> 2026 </w:t>
      </w:r>
      <w:r w:rsidRPr="001859ED">
        <w:rPr>
          <w:rFonts w:ascii="GHEA Mariam" w:hAnsi="GHEA Mariam" w:cs="Arial"/>
          <w:spacing w:val="-6"/>
          <w:sz w:val="24"/>
          <w:szCs w:val="24"/>
          <w:lang w:val="hy-AM"/>
        </w:rPr>
        <w:t>թվականի</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պետական</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բյուջեի</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կատարումն</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ապահովող</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միջոցա</w:t>
      </w:r>
      <w:r w:rsidR="001859ED">
        <w:rPr>
          <w:rFonts w:ascii="GHEA Mariam" w:hAnsi="GHEA Mariam" w:cs="Arial"/>
          <w:spacing w:val="-6"/>
          <w:sz w:val="24"/>
          <w:szCs w:val="24"/>
          <w:lang w:val="hy-AM"/>
        </w:rPr>
        <w:softHyphen/>
      </w:r>
      <w:r w:rsidRPr="001859ED">
        <w:rPr>
          <w:rFonts w:ascii="GHEA Mariam" w:hAnsi="GHEA Mariam" w:cs="Arial"/>
          <w:spacing w:val="-6"/>
          <w:sz w:val="24"/>
          <w:szCs w:val="24"/>
          <w:lang w:val="hy-AM"/>
        </w:rPr>
        <w:t>ռում</w:t>
      </w:r>
      <w:r w:rsidR="001859ED">
        <w:rPr>
          <w:rFonts w:ascii="GHEA Mariam" w:hAnsi="GHEA Mariam" w:cs="Arial"/>
          <w:spacing w:val="-6"/>
          <w:sz w:val="24"/>
          <w:szCs w:val="24"/>
          <w:lang w:val="hy-AM"/>
        </w:rPr>
        <w:softHyphen/>
      </w:r>
      <w:r w:rsidRPr="001859ED">
        <w:rPr>
          <w:rFonts w:ascii="GHEA Mariam" w:hAnsi="GHEA Mariam" w:cs="Arial"/>
          <w:spacing w:val="-6"/>
          <w:sz w:val="24"/>
          <w:szCs w:val="24"/>
          <w:lang w:val="hy-AM"/>
        </w:rPr>
        <w:t>ների</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մասին</w:t>
      </w:r>
      <w:r w:rsidRPr="001859ED">
        <w:rPr>
          <w:rFonts w:ascii="GHEA Mariam" w:hAnsi="GHEA Mariam" w:cs="Arial Armenian"/>
          <w:spacing w:val="-6"/>
          <w:sz w:val="24"/>
          <w:szCs w:val="24"/>
          <w:lang w:val="hy-AM"/>
        </w:rPr>
        <w:t>»</w:t>
      </w:r>
      <w:r w:rsidRPr="001859ED">
        <w:rPr>
          <w:rFonts w:ascii="GHEA Mariam" w:hAnsi="GHEA Mariam"/>
          <w:spacing w:val="-6"/>
          <w:sz w:val="24"/>
          <w:szCs w:val="24"/>
          <w:lang w:val="hy-AM"/>
        </w:rPr>
        <w:t xml:space="preserve"> N 1910-</w:t>
      </w:r>
      <w:r w:rsidRPr="001859ED">
        <w:rPr>
          <w:rFonts w:ascii="GHEA Mariam" w:hAnsi="GHEA Mariam" w:cs="Arial"/>
          <w:spacing w:val="-6"/>
          <w:sz w:val="24"/>
          <w:szCs w:val="24"/>
          <w:lang w:val="hy-AM"/>
        </w:rPr>
        <w:t>Ն</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որոշման</w:t>
      </w:r>
      <w:r w:rsidRPr="001859ED">
        <w:rPr>
          <w:rFonts w:ascii="GHEA Mariam" w:hAnsi="GHEA Mariam"/>
          <w:spacing w:val="-6"/>
          <w:sz w:val="24"/>
          <w:szCs w:val="24"/>
          <w:lang w:val="hy-AM"/>
        </w:rPr>
        <w:t xml:space="preserve"> NN 3, 4, 5, 9, 9.1 </w:t>
      </w:r>
      <w:r w:rsidRPr="001859ED">
        <w:rPr>
          <w:rFonts w:ascii="GHEA Mariam" w:hAnsi="GHEA Mariam" w:cs="Arial"/>
          <w:spacing w:val="-6"/>
          <w:sz w:val="24"/>
          <w:szCs w:val="24"/>
          <w:lang w:val="hy-AM"/>
        </w:rPr>
        <w:t>և</w:t>
      </w:r>
      <w:r w:rsidRPr="001859ED">
        <w:rPr>
          <w:rFonts w:ascii="GHEA Mariam" w:hAnsi="GHEA Mariam"/>
          <w:spacing w:val="-6"/>
          <w:sz w:val="24"/>
          <w:szCs w:val="24"/>
          <w:lang w:val="hy-AM"/>
        </w:rPr>
        <w:t xml:space="preserve"> 10 </w:t>
      </w:r>
      <w:r w:rsidRPr="001859ED">
        <w:rPr>
          <w:rFonts w:ascii="GHEA Mariam" w:hAnsi="GHEA Mariam" w:cs="Arial"/>
          <w:spacing w:val="-6"/>
          <w:sz w:val="24"/>
          <w:szCs w:val="24"/>
          <w:lang w:val="hy-AM"/>
        </w:rPr>
        <w:t>հավելվածներում</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կատարել</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փոփոխություններ</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և</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լրացումներ</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համաձայն</w:t>
      </w:r>
      <w:r w:rsidRPr="001859ED">
        <w:rPr>
          <w:rFonts w:ascii="GHEA Mariam" w:hAnsi="GHEA Mariam"/>
          <w:spacing w:val="-6"/>
          <w:sz w:val="24"/>
          <w:szCs w:val="24"/>
          <w:lang w:val="hy-AM"/>
        </w:rPr>
        <w:t xml:space="preserve"> NN 1, 2, 3, 4, 5, 6 </w:t>
      </w:r>
      <w:r w:rsidRPr="001859ED">
        <w:rPr>
          <w:rFonts w:ascii="GHEA Mariam" w:hAnsi="GHEA Mariam" w:cs="Arial"/>
          <w:spacing w:val="-6"/>
          <w:sz w:val="24"/>
          <w:szCs w:val="24"/>
          <w:lang w:val="hy-AM"/>
        </w:rPr>
        <w:t>և</w:t>
      </w:r>
      <w:r w:rsidRPr="001859ED">
        <w:rPr>
          <w:rFonts w:ascii="GHEA Mariam" w:hAnsi="GHEA Mariam"/>
          <w:spacing w:val="-6"/>
          <w:sz w:val="24"/>
          <w:szCs w:val="24"/>
          <w:lang w:val="hy-AM"/>
        </w:rPr>
        <w:t xml:space="preserve"> 7 </w:t>
      </w:r>
      <w:r w:rsidRPr="001859ED">
        <w:rPr>
          <w:rFonts w:ascii="GHEA Mariam" w:hAnsi="GHEA Mariam" w:cs="Arial"/>
          <w:spacing w:val="-6"/>
          <w:sz w:val="24"/>
          <w:szCs w:val="24"/>
          <w:lang w:val="hy-AM"/>
        </w:rPr>
        <w:t>հավելվածների</w:t>
      </w:r>
      <w:r w:rsidRPr="001859ED">
        <w:rPr>
          <w:rFonts w:ascii="GHEA Mariam" w:hAnsi="GHEA Mariam"/>
          <w:spacing w:val="-6"/>
          <w:sz w:val="24"/>
          <w:szCs w:val="24"/>
          <w:lang w:val="hy-AM"/>
        </w:rPr>
        <w:t>:</w:t>
      </w:r>
    </w:p>
    <w:p w:rsidR="006E6FCF" w:rsidRPr="001859ED" w:rsidRDefault="006E6FCF" w:rsidP="001859ED">
      <w:pPr>
        <w:pStyle w:val="norm"/>
        <w:spacing w:line="360" w:lineRule="auto"/>
        <w:rPr>
          <w:rFonts w:ascii="GHEA Mariam" w:hAnsi="GHEA Mariam"/>
          <w:spacing w:val="-6"/>
          <w:sz w:val="24"/>
          <w:szCs w:val="24"/>
          <w:lang w:val="hy-AM"/>
        </w:rPr>
      </w:pPr>
      <w:r w:rsidRPr="001859ED">
        <w:rPr>
          <w:rFonts w:ascii="GHEA Mariam" w:hAnsi="GHEA Mariam"/>
          <w:spacing w:val="-6"/>
          <w:sz w:val="24"/>
          <w:szCs w:val="24"/>
          <w:lang w:val="hy-AM"/>
        </w:rPr>
        <w:lastRenderedPageBreak/>
        <w:t xml:space="preserve">2. </w:t>
      </w:r>
      <w:r w:rsidRPr="001859ED">
        <w:rPr>
          <w:rFonts w:ascii="GHEA Mariam" w:hAnsi="GHEA Mariam" w:cs="Arial"/>
          <w:spacing w:val="-6"/>
          <w:sz w:val="24"/>
          <w:szCs w:val="24"/>
          <w:lang w:val="hy-AM"/>
        </w:rPr>
        <w:t>Սույն</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որոշումն</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ուժի</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մեջ</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է</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մտնում</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պաշտոնական</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հրապարակմանը</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հաջորդող</w:t>
      </w:r>
      <w:r w:rsidRPr="001859ED">
        <w:rPr>
          <w:rFonts w:ascii="GHEA Mariam" w:hAnsi="GHEA Mariam"/>
          <w:spacing w:val="-6"/>
          <w:sz w:val="24"/>
          <w:szCs w:val="24"/>
          <w:lang w:val="hy-AM"/>
        </w:rPr>
        <w:t xml:space="preserve"> </w:t>
      </w:r>
      <w:r w:rsidRPr="001859ED">
        <w:rPr>
          <w:rFonts w:ascii="GHEA Mariam" w:hAnsi="GHEA Mariam" w:cs="Arial"/>
          <w:spacing w:val="-6"/>
          <w:sz w:val="24"/>
          <w:szCs w:val="24"/>
          <w:lang w:val="hy-AM"/>
        </w:rPr>
        <w:t>օրվանից</w:t>
      </w:r>
      <w:r w:rsidRPr="001859ED">
        <w:rPr>
          <w:rFonts w:ascii="GHEA Mariam" w:hAnsi="GHEA Mariam"/>
          <w:spacing w:val="-6"/>
          <w:sz w:val="24"/>
          <w:szCs w:val="24"/>
          <w:lang w:val="hy-AM"/>
        </w:rPr>
        <w:t>:</w:t>
      </w:r>
    </w:p>
    <w:p w:rsidR="001859ED" w:rsidRDefault="001859ED" w:rsidP="001859ED">
      <w:pPr>
        <w:pStyle w:val="mechtex"/>
        <w:ind w:firstLine="567"/>
        <w:jc w:val="left"/>
        <w:rPr>
          <w:rFonts w:ascii="GHEA Mariam" w:hAnsi="GHEA Mariam" w:cs="Sylfaen"/>
          <w:sz w:val="24"/>
          <w:szCs w:val="24"/>
          <w:lang w:val="hy-AM"/>
        </w:rPr>
      </w:pPr>
    </w:p>
    <w:p w:rsidR="001859ED" w:rsidRDefault="001859ED" w:rsidP="001859ED">
      <w:pPr>
        <w:pStyle w:val="mechtex"/>
        <w:ind w:firstLine="567"/>
        <w:jc w:val="left"/>
        <w:rPr>
          <w:rFonts w:ascii="GHEA Mariam" w:hAnsi="GHEA Mariam" w:cs="Sylfaen"/>
          <w:sz w:val="24"/>
          <w:szCs w:val="24"/>
          <w:lang w:val="hy-AM"/>
        </w:rPr>
      </w:pPr>
    </w:p>
    <w:p w:rsidR="001859ED" w:rsidRDefault="001859ED" w:rsidP="001859ED">
      <w:pPr>
        <w:pStyle w:val="mechtex"/>
        <w:ind w:firstLine="567"/>
        <w:jc w:val="left"/>
        <w:rPr>
          <w:rFonts w:ascii="GHEA Mariam" w:hAnsi="GHEA Mariam" w:cs="Sylfaen"/>
          <w:sz w:val="24"/>
          <w:szCs w:val="24"/>
          <w:lang w:val="hy-AM"/>
        </w:rPr>
      </w:pPr>
    </w:p>
    <w:p w:rsidR="001859ED" w:rsidRPr="000D5CEE" w:rsidRDefault="001859ED" w:rsidP="001859E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859ED" w:rsidRPr="000D5CEE" w:rsidRDefault="001859ED" w:rsidP="001859E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859ED" w:rsidRPr="00EF7ACC" w:rsidRDefault="001859ED" w:rsidP="001859ED">
      <w:pPr>
        <w:pStyle w:val="mechtex"/>
        <w:jc w:val="left"/>
        <w:rPr>
          <w:rFonts w:ascii="GHEA Mariam" w:hAnsi="GHEA Mariam" w:cs="Sylfaen"/>
          <w:sz w:val="24"/>
          <w:szCs w:val="24"/>
          <w:lang w:val="hy-AM"/>
        </w:rPr>
      </w:pPr>
    </w:p>
    <w:p w:rsidR="001859ED" w:rsidRDefault="001859ED" w:rsidP="001859ED">
      <w:pPr>
        <w:rPr>
          <w:rFonts w:ascii="GHEA Mariam" w:hAnsi="GHEA Mariam" w:cs="Sylfaen"/>
          <w:sz w:val="24"/>
          <w:szCs w:val="24"/>
          <w:lang w:val="hy-AM"/>
        </w:rPr>
      </w:pPr>
      <w:r w:rsidRPr="00EF7ACC">
        <w:rPr>
          <w:rFonts w:ascii="GHEA Mariam" w:hAnsi="GHEA Mariam" w:cs="Sylfaen"/>
          <w:sz w:val="24"/>
          <w:szCs w:val="24"/>
          <w:lang w:val="hy-AM"/>
        </w:rPr>
        <w:t>Երևան</w:t>
      </w:r>
    </w:p>
    <w:p w:rsidR="001859ED" w:rsidRDefault="001859ED" w:rsidP="001859ED">
      <w:pPr>
        <w:jc w:val="center"/>
        <w:rPr>
          <w:rFonts w:ascii="GHEA Mariam" w:hAnsi="GHEA Mariam"/>
          <w:sz w:val="22"/>
          <w:szCs w:val="24"/>
          <w:lang w:val="hy-AM"/>
        </w:rPr>
        <w:sectPr w:rsidR="001859ED"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1859ED" w:rsidRPr="00B00EC1" w:rsidRDefault="001859ED" w:rsidP="001859E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1859ED" w:rsidRPr="00AD2FF0" w:rsidRDefault="001859ED" w:rsidP="001859E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1859ED" w:rsidRDefault="001859ED" w:rsidP="001859ED">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30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C81AA0" w:rsidRPr="00606071" w:rsidRDefault="00C81AA0" w:rsidP="001859ED">
      <w:pPr>
        <w:shd w:val="clear" w:color="auto" w:fill="FFFFFF"/>
        <w:spacing w:line="360" w:lineRule="auto"/>
        <w:ind w:right="524" w:firstLine="567"/>
        <w:jc w:val="right"/>
        <w:rPr>
          <w:rFonts w:ascii="GHEA Mariam" w:hAnsi="GHEA Mariam"/>
          <w:bCs/>
          <w:color w:val="000000"/>
          <w:sz w:val="24"/>
          <w:szCs w:val="24"/>
          <w:lang w:val="hy-AM"/>
        </w:rPr>
      </w:pPr>
    </w:p>
    <w:tbl>
      <w:tblPr>
        <w:tblW w:w="16160" w:type="dxa"/>
        <w:tblInd w:w="-851" w:type="dxa"/>
        <w:tblLayout w:type="fixed"/>
        <w:tblLook w:val="04A0" w:firstRow="1" w:lastRow="0" w:firstColumn="1" w:lastColumn="0" w:noHBand="0" w:noVBand="1"/>
      </w:tblPr>
      <w:tblGrid>
        <w:gridCol w:w="709"/>
        <w:gridCol w:w="993"/>
        <w:gridCol w:w="1417"/>
        <w:gridCol w:w="2977"/>
        <w:gridCol w:w="2977"/>
        <w:gridCol w:w="3544"/>
        <w:gridCol w:w="1134"/>
        <w:gridCol w:w="1134"/>
        <w:gridCol w:w="1275"/>
      </w:tblGrid>
      <w:tr w:rsidR="001859ED" w:rsidRPr="000577B1" w:rsidTr="00C81AA0">
        <w:trPr>
          <w:trHeight w:val="1305"/>
        </w:trPr>
        <w:tc>
          <w:tcPr>
            <w:tcW w:w="16160" w:type="dxa"/>
            <w:gridSpan w:val="9"/>
            <w:tcBorders>
              <w:top w:val="nil"/>
              <w:left w:val="nil"/>
              <w:bottom w:val="nil"/>
              <w:right w:val="nil"/>
            </w:tcBorders>
            <w:shd w:val="clear" w:color="000000" w:fill="FFFFFF"/>
            <w:vAlign w:val="center"/>
            <w:hideMark/>
          </w:tcPr>
          <w:p w:rsidR="00C81AA0" w:rsidRDefault="001859ED" w:rsidP="001859ED">
            <w:pPr>
              <w:jc w:val="center"/>
              <w:rPr>
                <w:rFonts w:ascii="GHEA Mariam" w:hAnsi="GHEA Mariam" w:cs="Arial"/>
                <w:bCs/>
                <w:sz w:val="24"/>
                <w:szCs w:val="24"/>
                <w:lang w:val="hy-AM" w:eastAsia="en-GB"/>
              </w:rPr>
            </w:pPr>
            <w:r w:rsidRPr="00C81AA0">
              <w:rPr>
                <w:rFonts w:ascii="GHEA Mariam" w:hAnsi="GHEA Mariam" w:cs="Arial"/>
                <w:bCs/>
                <w:sz w:val="24"/>
                <w:szCs w:val="24"/>
                <w:lang w:val="hy-AM" w:eastAsia="en-GB"/>
              </w:rPr>
              <w:t xml:space="preserve">«ՀԱՅԱՍՏԱՆԻ ՀԱՆՐԱՊԵՏՈՒԹՅԱՆ 2026 ԹՎԱԿԱՆԻ ՊԵՏԱԿԱՆ ԲՅՈՒՋԵԻ ՄԱՍԻՆ» </w:t>
            </w:r>
            <w:r w:rsidR="00C81AA0" w:rsidRPr="00C81AA0">
              <w:rPr>
                <w:rFonts w:ascii="GHEA Mariam" w:eastAsia="Arial Unicode MS" w:hAnsi="GHEA Mariam" w:cs="Sylfaen"/>
                <w:bCs/>
                <w:spacing w:val="-6"/>
                <w:sz w:val="24"/>
                <w:szCs w:val="24"/>
                <w:shd w:val="clear" w:color="auto" w:fill="FFFFFF"/>
                <w:lang w:val="hy-AM" w:eastAsia="en-GB"/>
              </w:rPr>
              <w:t>ՀԱՅԱՍՏԱՆԻ</w:t>
            </w:r>
            <w:r w:rsidR="00C81AA0" w:rsidRPr="00C81AA0">
              <w:rPr>
                <w:rFonts w:ascii="GHEA Mariam" w:eastAsia="Arial Unicode MS" w:hAnsi="GHEA Mariam" w:cs="Arial Armenian"/>
                <w:bCs/>
                <w:spacing w:val="-6"/>
                <w:sz w:val="24"/>
                <w:szCs w:val="24"/>
                <w:shd w:val="clear" w:color="auto" w:fill="FFFFFF"/>
                <w:lang w:val="hy-AM" w:eastAsia="en-GB"/>
              </w:rPr>
              <w:t xml:space="preserve"> </w:t>
            </w:r>
            <w:r w:rsidR="00C81AA0" w:rsidRPr="00C81AA0">
              <w:rPr>
                <w:rFonts w:ascii="GHEA Mariam" w:eastAsia="Arial Unicode MS" w:hAnsi="GHEA Mariam" w:cs="Sylfaen"/>
                <w:bCs/>
                <w:spacing w:val="-6"/>
                <w:sz w:val="24"/>
                <w:szCs w:val="24"/>
                <w:shd w:val="clear" w:color="auto" w:fill="FFFFFF"/>
                <w:lang w:val="hy-AM" w:eastAsia="en-GB"/>
              </w:rPr>
              <w:t>ՀԱՆՐԱՊԵՏՈՒԹՅԱՆ</w:t>
            </w:r>
            <w:r w:rsidR="00C81AA0" w:rsidRPr="00C81AA0">
              <w:rPr>
                <w:rFonts w:ascii="GHEA Mariam" w:hAnsi="GHEA Mariam" w:cs="Arial"/>
                <w:bCs/>
                <w:sz w:val="24"/>
                <w:szCs w:val="24"/>
                <w:lang w:val="hy-AM" w:eastAsia="en-GB"/>
              </w:rPr>
              <w:t xml:space="preserve"> </w:t>
            </w:r>
            <w:r w:rsidRPr="00C81AA0">
              <w:rPr>
                <w:rFonts w:ascii="GHEA Mariam" w:hAnsi="GHEA Mariam" w:cs="Arial"/>
                <w:bCs/>
                <w:sz w:val="24"/>
                <w:szCs w:val="24"/>
                <w:lang w:val="hy-AM" w:eastAsia="en-GB"/>
              </w:rPr>
              <w:t xml:space="preserve">ՕՐԵՆՔԻ </w:t>
            </w:r>
          </w:p>
          <w:p w:rsidR="001859ED" w:rsidRDefault="001859ED" w:rsidP="001859ED">
            <w:pPr>
              <w:jc w:val="center"/>
              <w:rPr>
                <w:rFonts w:ascii="GHEA Mariam" w:hAnsi="GHEA Mariam" w:cs="Arial"/>
                <w:bCs/>
                <w:sz w:val="24"/>
                <w:szCs w:val="24"/>
                <w:lang w:val="hy-AM" w:eastAsia="en-GB"/>
              </w:rPr>
            </w:pPr>
            <w:r w:rsidRPr="00C81AA0">
              <w:rPr>
                <w:rFonts w:ascii="GHEA Mariam" w:hAnsi="GHEA Mariam" w:cs="Arial"/>
                <w:bCs/>
                <w:sz w:val="24"/>
                <w:szCs w:val="24"/>
                <w:lang w:val="hy-AM" w:eastAsia="en-GB"/>
              </w:rPr>
              <w:t>N 1 ՀԱՎԵ</w:t>
            </w:r>
            <w:r w:rsidR="00C81AA0">
              <w:rPr>
                <w:rFonts w:ascii="GHEA Mariam" w:hAnsi="GHEA Mariam" w:cs="Arial"/>
                <w:bCs/>
                <w:sz w:val="24"/>
                <w:szCs w:val="24"/>
                <w:lang w:val="hy-AM" w:eastAsia="en-GB"/>
              </w:rPr>
              <w:t xml:space="preserve">ԼՎԱԾԻ N 2 ԱՂՅՈՒՍԱԿՈՒՄ ԿԱՏԱՐՎՈՂ ՎԵՐԱԲԱՇԽՈՒՄԸ, </w:t>
            </w:r>
            <w:r w:rsidRPr="00C81AA0">
              <w:rPr>
                <w:rFonts w:ascii="GHEA Mariam" w:hAnsi="GHEA Mariam" w:cs="Arial"/>
                <w:bCs/>
                <w:sz w:val="24"/>
                <w:szCs w:val="24"/>
                <w:lang w:val="hy-AM" w:eastAsia="en-GB"/>
              </w:rPr>
              <w:t>ԼՐԱՑՈՒՄԸ ԵՎ ՀԱՅԱՍՏԱՆԻ ՀԱՆՐԱՊԵՏՈՒԹՅԱՆ ԿԱՌԱՎԱՐՈՒԹՅԱՆ 2025 ԹՎԱԿԱՆԻ ԴԵԿՏԵՄԲԵՐԻ 25-Ի N 1910-Ն ՈՐՈՇՄԱՆ N 5 ՀԱՎԵԼՎԱԾԻ N</w:t>
            </w:r>
            <w:r w:rsidR="00C81AA0">
              <w:rPr>
                <w:rFonts w:ascii="GHEA Mariam" w:hAnsi="GHEA Mariam" w:cs="Arial"/>
                <w:bCs/>
                <w:sz w:val="24"/>
                <w:szCs w:val="24"/>
                <w:lang w:val="hy-AM" w:eastAsia="en-GB"/>
              </w:rPr>
              <w:t xml:space="preserve"> 1 ԱՂՅՈՒՍԱԿՈՒՄ </w:t>
            </w:r>
            <w:r w:rsidRPr="00C81AA0">
              <w:rPr>
                <w:rFonts w:ascii="GHEA Mariam" w:hAnsi="GHEA Mariam" w:cs="Arial"/>
                <w:bCs/>
                <w:sz w:val="24"/>
                <w:szCs w:val="24"/>
                <w:lang w:val="hy-AM" w:eastAsia="en-GB"/>
              </w:rPr>
              <w:t xml:space="preserve">ԿԱՏԱՐՎՈՂ ՓՈՓՈԽՈՒԹՅՈՒՆԸ ԵՎ ԼՐԱՑՈՒՄԸ </w:t>
            </w:r>
          </w:p>
          <w:p w:rsidR="00C81AA0" w:rsidRPr="00C81AA0" w:rsidRDefault="00C81AA0" w:rsidP="001859ED">
            <w:pPr>
              <w:jc w:val="center"/>
              <w:rPr>
                <w:rFonts w:ascii="GHEA Mariam" w:hAnsi="GHEA Mariam" w:cs="Arial"/>
                <w:bCs/>
                <w:sz w:val="24"/>
                <w:szCs w:val="24"/>
                <w:lang w:val="hy-AM" w:eastAsia="en-GB"/>
              </w:rPr>
            </w:pPr>
          </w:p>
        </w:tc>
      </w:tr>
      <w:tr w:rsidR="00C81AA0" w:rsidRPr="00C81AA0" w:rsidTr="00C81AA0">
        <w:trPr>
          <w:trHeight w:val="315"/>
        </w:trPr>
        <w:tc>
          <w:tcPr>
            <w:tcW w:w="709" w:type="dxa"/>
            <w:tcBorders>
              <w:top w:val="nil"/>
              <w:left w:val="nil"/>
              <w:bottom w:val="nil"/>
              <w:right w:val="nil"/>
            </w:tcBorders>
            <w:shd w:val="clear" w:color="000000" w:fill="FFFFFF"/>
            <w:vAlign w:val="center"/>
            <w:hideMark/>
          </w:tcPr>
          <w:p w:rsidR="001859ED" w:rsidRPr="00C81AA0" w:rsidRDefault="001859ED" w:rsidP="001859ED">
            <w:pPr>
              <w:jc w:val="center"/>
              <w:rPr>
                <w:rFonts w:ascii="GHEA Mariam" w:hAnsi="GHEA Mariam" w:cs="Arial"/>
                <w:b/>
                <w:bCs/>
                <w:sz w:val="18"/>
                <w:szCs w:val="18"/>
                <w:lang w:val="hy-AM" w:eastAsia="en-GB"/>
              </w:rPr>
            </w:pPr>
            <w:r w:rsidRPr="00C81AA0">
              <w:rPr>
                <w:rFonts w:ascii="Calibri" w:hAnsi="Calibri" w:cs="Calibri"/>
                <w:b/>
                <w:bCs/>
                <w:sz w:val="18"/>
                <w:szCs w:val="18"/>
                <w:lang w:val="hy-AM" w:eastAsia="en-GB"/>
              </w:rPr>
              <w:t> </w:t>
            </w:r>
          </w:p>
        </w:tc>
        <w:tc>
          <w:tcPr>
            <w:tcW w:w="993" w:type="dxa"/>
            <w:tcBorders>
              <w:top w:val="nil"/>
              <w:left w:val="nil"/>
              <w:bottom w:val="nil"/>
              <w:right w:val="nil"/>
            </w:tcBorders>
            <w:shd w:val="clear" w:color="000000" w:fill="FFFFFF"/>
            <w:vAlign w:val="center"/>
            <w:hideMark/>
          </w:tcPr>
          <w:p w:rsidR="001859ED" w:rsidRPr="00C81AA0" w:rsidRDefault="001859ED" w:rsidP="001859ED">
            <w:pPr>
              <w:jc w:val="center"/>
              <w:rPr>
                <w:rFonts w:ascii="GHEA Mariam" w:hAnsi="GHEA Mariam" w:cs="Arial"/>
                <w:b/>
                <w:bCs/>
                <w:sz w:val="18"/>
                <w:szCs w:val="18"/>
                <w:lang w:val="hy-AM" w:eastAsia="en-GB"/>
              </w:rPr>
            </w:pPr>
            <w:r w:rsidRPr="00C81AA0">
              <w:rPr>
                <w:rFonts w:ascii="Calibri" w:hAnsi="Calibri" w:cs="Calibri"/>
                <w:b/>
                <w:bCs/>
                <w:sz w:val="18"/>
                <w:szCs w:val="18"/>
                <w:lang w:val="hy-AM" w:eastAsia="en-GB"/>
              </w:rPr>
              <w:t> </w:t>
            </w:r>
          </w:p>
        </w:tc>
        <w:tc>
          <w:tcPr>
            <w:tcW w:w="1417" w:type="dxa"/>
            <w:tcBorders>
              <w:top w:val="nil"/>
              <w:left w:val="nil"/>
              <w:bottom w:val="nil"/>
              <w:right w:val="nil"/>
            </w:tcBorders>
            <w:shd w:val="clear" w:color="000000" w:fill="FFFFFF"/>
            <w:vAlign w:val="center"/>
            <w:hideMark/>
          </w:tcPr>
          <w:p w:rsidR="001859ED" w:rsidRPr="00C81AA0" w:rsidRDefault="001859ED" w:rsidP="001859ED">
            <w:pPr>
              <w:jc w:val="center"/>
              <w:rPr>
                <w:rFonts w:ascii="GHEA Mariam" w:hAnsi="GHEA Mariam" w:cs="Arial"/>
                <w:b/>
                <w:bCs/>
                <w:sz w:val="18"/>
                <w:szCs w:val="18"/>
                <w:lang w:val="hy-AM" w:eastAsia="en-GB"/>
              </w:rPr>
            </w:pPr>
            <w:r w:rsidRPr="00C81AA0">
              <w:rPr>
                <w:rFonts w:ascii="Calibri" w:hAnsi="Calibri" w:cs="Calibri"/>
                <w:b/>
                <w:bCs/>
                <w:sz w:val="18"/>
                <w:szCs w:val="18"/>
                <w:lang w:val="hy-AM" w:eastAsia="en-GB"/>
              </w:rPr>
              <w:t> </w:t>
            </w:r>
          </w:p>
        </w:tc>
        <w:tc>
          <w:tcPr>
            <w:tcW w:w="2977" w:type="dxa"/>
            <w:tcBorders>
              <w:top w:val="nil"/>
              <w:left w:val="nil"/>
              <w:bottom w:val="nil"/>
              <w:right w:val="nil"/>
            </w:tcBorders>
            <w:shd w:val="clear" w:color="000000" w:fill="FFFFFF"/>
            <w:vAlign w:val="center"/>
            <w:hideMark/>
          </w:tcPr>
          <w:p w:rsidR="001859ED" w:rsidRPr="00C81AA0" w:rsidRDefault="001859ED" w:rsidP="001859ED">
            <w:pPr>
              <w:jc w:val="center"/>
              <w:rPr>
                <w:rFonts w:ascii="GHEA Mariam" w:hAnsi="GHEA Mariam" w:cs="Arial"/>
                <w:b/>
                <w:bCs/>
                <w:sz w:val="18"/>
                <w:szCs w:val="18"/>
                <w:lang w:val="hy-AM" w:eastAsia="en-GB"/>
              </w:rPr>
            </w:pPr>
            <w:r w:rsidRPr="00C81AA0">
              <w:rPr>
                <w:rFonts w:ascii="Calibri" w:hAnsi="Calibri" w:cs="Calibri"/>
                <w:b/>
                <w:bCs/>
                <w:sz w:val="18"/>
                <w:szCs w:val="18"/>
                <w:lang w:val="hy-AM" w:eastAsia="en-GB"/>
              </w:rPr>
              <w:t> </w:t>
            </w:r>
          </w:p>
        </w:tc>
        <w:tc>
          <w:tcPr>
            <w:tcW w:w="2977" w:type="dxa"/>
            <w:tcBorders>
              <w:top w:val="nil"/>
              <w:left w:val="nil"/>
              <w:bottom w:val="nil"/>
              <w:right w:val="nil"/>
            </w:tcBorders>
            <w:shd w:val="clear" w:color="000000" w:fill="FFFFFF"/>
            <w:vAlign w:val="center"/>
            <w:hideMark/>
          </w:tcPr>
          <w:p w:rsidR="001859ED" w:rsidRPr="00C81AA0" w:rsidRDefault="001859ED" w:rsidP="001859ED">
            <w:pPr>
              <w:jc w:val="center"/>
              <w:rPr>
                <w:rFonts w:ascii="GHEA Mariam" w:hAnsi="GHEA Mariam" w:cs="Arial"/>
                <w:b/>
                <w:bCs/>
                <w:sz w:val="18"/>
                <w:szCs w:val="18"/>
                <w:lang w:val="hy-AM" w:eastAsia="en-GB"/>
              </w:rPr>
            </w:pPr>
            <w:r w:rsidRPr="00C81AA0">
              <w:rPr>
                <w:rFonts w:ascii="Calibri" w:hAnsi="Calibri" w:cs="Calibri"/>
                <w:b/>
                <w:bCs/>
                <w:sz w:val="18"/>
                <w:szCs w:val="18"/>
                <w:lang w:val="hy-AM" w:eastAsia="en-GB"/>
              </w:rPr>
              <w:t> </w:t>
            </w:r>
          </w:p>
        </w:tc>
        <w:tc>
          <w:tcPr>
            <w:tcW w:w="3544" w:type="dxa"/>
            <w:tcBorders>
              <w:top w:val="nil"/>
              <w:left w:val="nil"/>
              <w:bottom w:val="nil"/>
              <w:right w:val="nil"/>
            </w:tcBorders>
            <w:shd w:val="clear" w:color="000000" w:fill="FFFFFF"/>
            <w:vAlign w:val="center"/>
            <w:hideMark/>
          </w:tcPr>
          <w:p w:rsidR="001859ED" w:rsidRPr="00C81AA0" w:rsidRDefault="001859ED" w:rsidP="001859ED">
            <w:pPr>
              <w:jc w:val="center"/>
              <w:rPr>
                <w:rFonts w:ascii="GHEA Mariam" w:hAnsi="GHEA Mariam" w:cs="Arial"/>
                <w:b/>
                <w:bCs/>
                <w:sz w:val="18"/>
                <w:szCs w:val="18"/>
                <w:lang w:val="hy-AM" w:eastAsia="en-GB"/>
              </w:rPr>
            </w:pPr>
            <w:r w:rsidRPr="00C81AA0">
              <w:rPr>
                <w:rFonts w:ascii="Calibri" w:hAnsi="Calibri" w:cs="Calibri"/>
                <w:b/>
                <w:bCs/>
                <w:sz w:val="18"/>
                <w:szCs w:val="18"/>
                <w:lang w:val="hy-AM" w:eastAsia="en-GB"/>
              </w:rPr>
              <w:t> </w:t>
            </w:r>
          </w:p>
        </w:tc>
        <w:tc>
          <w:tcPr>
            <w:tcW w:w="1134" w:type="dxa"/>
            <w:tcBorders>
              <w:top w:val="nil"/>
              <w:left w:val="nil"/>
              <w:bottom w:val="nil"/>
              <w:right w:val="nil"/>
            </w:tcBorders>
            <w:shd w:val="clear" w:color="000000" w:fill="FFFFFF"/>
            <w:vAlign w:val="center"/>
            <w:hideMark/>
          </w:tcPr>
          <w:p w:rsidR="001859ED" w:rsidRPr="00C81AA0" w:rsidRDefault="001859ED" w:rsidP="001859ED">
            <w:pPr>
              <w:jc w:val="center"/>
              <w:rPr>
                <w:rFonts w:ascii="GHEA Mariam" w:hAnsi="GHEA Mariam" w:cs="Arial"/>
                <w:b/>
                <w:bCs/>
                <w:sz w:val="18"/>
                <w:szCs w:val="18"/>
                <w:lang w:val="hy-AM" w:eastAsia="en-GB"/>
              </w:rPr>
            </w:pPr>
            <w:r w:rsidRPr="00C81AA0">
              <w:rPr>
                <w:rFonts w:ascii="Calibri" w:hAnsi="Calibri" w:cs="Calibri"/>
                <w:b/>
                <w:bCs/>
                <w:sz w:val="18"/>
                <w:szCs w:val="18"/>
                <w:lang w:val="hy-AM" w:eastAsia="en-GB"/>
              </w:rPr>
              <w:t> </w:t>
            </w:r>
          </w:p>
        </w:tc>
        <w:tc>
          <w:tcPr>
            <w:tcW w:w="1134" w:type="dxa"/>
            <w:tcBorders>
              <w:top w:val="nil"/>
              <w:left w:val="nil"/>
              <w:bottom w:val="nil"/>
              <w:right w:val="nil"/>
            </w:tcBorders>
            <w:shd w:val="clear" w:color="000000" w:fill="FFFFFF"/>
            <w:vAlign w:val="center"/>
            <w:hideMark/>
          </w:tcPr>
          <w:p w:rsidR="001859ED" w:rsidRPr="00C81AA0" w:rsidRDefault="001859ED" w:rsidP="001859ED">
            <w:pPr>
              <w:jc w:val="center"/>
              <w:rPr>
                <w:rFonts w:ascii="GHEA Mariam" w:hAnsi="GHEA Mariam" w:cs="Arial"/>
                <w:b/>
                <w:bCs/>
                <w:sz w:val="18"/>
                <w:szCs w:val="18"/>
                <w:lang w:val="hy-AM" w:eastAsia="en-GB"/>
              </w:rPr>
            </w:pPr>
            <w:r w:rsidRPr="00C81AA0">
              <w:rPr>
                <w:rFonts w:ascii="Calibri" w:hAnsi="Calibri" w:cs="Calibri"/>
                <w:b/>
                <w:bCs/>
                <w:sz w:val="18"/>
                <w:szCs w:val="18"/>
                <w:lang w:val="hy-AM" w:eastAsia="en-GB"/>
              </w:rPr>
              <w:t> </w:t>
            </w:r>
          </w:p>
        </w:tc>
        <w:tc>
          <w:tcPr>
            <w:tcW w:w="1275" w:type="dxa"/>
            <w:tcBorders>
              <w:top w:val="nil"/>
              <w:left w:val="nil"/>
              <w:bottom w:val="nil"/>
              <w:right w:val="nil"/>
            </w:tcBorders>
            <w:shd w:val="clear" w:color="auto" w:fill="auto"/>
            <w:vAlign w:val="bottom"/>
            <w:hideMark/>
          </w:tcPr>
          <w:p w:rsidR="001859ED" w:rsidRPr="00C81AA0" w:rsidRDefault="001859ED" w:rsidP="001859ED">
            <w:pPr>
              <w:jc w:val="center"/>
              <w:rPr>
                <w:rFonts w:ascii="GHEA Mariam" w:hAnsi="GHEA Mariam" w:cs="Arial"/>
                <w:sz w:val="18"/>
                <w:szCs w:val="18"/>
                <w:lang w:val="en-GB" w:eastAsia="en-GB"/>
              </w:rPr>
            </w:pPr>
            <w:r w:rsidRPr="00C81AA0">
              <w:rPr>
                <w:rFonts w:ascii="GHEA Mariam" w:hAnsi="GHEA Mariam" w:cs="Arial"/>
                <w:sz w:val="18"/>
                <w:szCs w:val="18"/>
                <w:lang w:val="en-GB" w:eastAsia="en-GB"/>
              </w:rPr>
              <w:t>(հազ. դրամ)</w:t>
            </w:r>
          </w:p>
        </w:tc>
      </w:tr>
      <w:tr w:rsidR="001859ED" w:rsidRPr="00C81AA0" w:rsidTr="00C81AA0">
        <w:trPr>
          <w:trHeight w:val="692"/>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59ED" w:rsidRPr="00C81AA0" w:rsidRDefault="001859ED" w:rsidP="001859ED">
            <w:pPr>
              <w:jc w:val="center"/>
              <w:rPr>
                <w:rFonts w:ascii="GHEA Mariam" w:hAnsi="GHEA Mariam" w:cs="Arial"/>
                <w:bCs/>
                <w:sz w:val="18"/>
                <w:szCs w:val="18"/>
                <w:lang w:val="en-GB" w:eastAsia="en-GB"/>
              </w:rPr>
            </w:pPr>
            <w:r w:rsidRPr="00C81AA0">
              <w:rPr>
                <w:rFonts w:ascii="GHEA Mariam" w:hAnsi="GHEA Mariam" w:cs="Arial"/>
                <w:bCs/>
                <w:sz w:val="18"/>
                <w:szCs w:val="18"/>
                <w:lang w:val="en-GB" w:eastAsia="en-GB"/>
              </w:rPr>
              <w:t xml:space="preserve"> ԲԳԿ</w:t>
            </w:r>
          </w:p>
        </w:tc>
        <w:tc>
          <w:tcPr>
            <w:tcW w:w="2410" w:type="dxa"/>
            <w:gridSpan w:val="2"/>
            <w:tcBorders>
              <w:top w:val="single" w:sz="4" w:space="0" w:color="auto"/>
              <w:left w:val="nil"/>
              <w:bottom w:val="single" w:sz="4" w:space="0" w:color="auto"/>
              <w:right w:val="single" w:sz="4" w:space="0" w:color="auto"/>
            </w:tcBorders>
            <w:shd w:val="clear" w:color="auto" w:fill="auto"/>
            <w:vAlign w:val="center"/>
            <w:hideMark/>
          </w:tcPr>
          <w:p w:rsidR="001859ED" w:rsidRPr="00C81AA0" w:rsidRDefault="001859ED" w:rsidP="001859ED">
            <w:pPr>
              <w:jc w:val="center"/>
              <w:rPr>
                <w:rFonts w:ascii="GHEA Mariam" w:hAnsi="GHEA Mariam" w:cs="Arial"/>
                <w:bCs/>
                <w:sz w:val="18"/>
                <w:szCs w:val="18"/>
                <w:lang w:val="en-GB" w:eastAsia="en-GB"/>
              </w:rPr>
            </w:pPr>
            <w:r w:rsidRPr="00C81AA0">
              <w:rPr>
                <w:rFonts w:ascii="GHEA Mariam" w:hAnsi="GHEA Mariam" w:cs="Arial"/>
                <w:bCs/>
                <w:sz w:val="18"/>
                <w:szCs w:val="18"/>
                <w:lang w:val="en-GB" w:eastAsia="en-GB"/>
              </w:rPr>
              <w:t xml:space="preserve"> Ծրագրային դասիչը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59ED" w:rsidRPr="00C81AA0" w:rsidRDefault="001859ED" w:rsidP="001859ED">
            <w:pPr>
              <w:jc w:val="center"/>
              <w:rPr>
                <w:rFonts w:ascii="GHEA Mariam" w:hAnsi="GHEA Mariam" w:cs="Arial"/>
                <w:bCs/>
                <w:sz w:val="18"/>
                <w:szCs w:val="18"/>
                <w:lang w:val="en-GB" w:eastAsia="en-GB"/>
              </w:rPr>
            </w:pPr>
            <w:r w:rsidRPr="00C81AA0">
              <w:rPr>
                <w:rFonts w:ascii="GHEA Mariam" w:hAnsi="GHEA Mariam" w:cs="Arial"/>
                <w:bCs/>
                <w:sz w:val="18"/>
                <w:szCs w:val="18"/>
                <w:lang w:val="en-GB" w:eastAsia="en-GB"/>
              </w:rPr>
              <w:t xml:space="preserve"> ԲԳԿ/Ծրագրի /միջոցառման անվանումը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59ED" w:rsidRPr="00C81AA0" w:rsidRDefault="001859ED" w:rsidP="001859ED">
            <w:pPr>
              <w:jc w:val="center"/>
              <w:rPr>
                <w:rFonts w:ascii="GHEA Mariam" w:hAnsi="GHEA Mariam" w:cs="Arial"/>
                <w:bCs/>
                <w:sz w:val="18"/>
                <w:szCs w:val="18"/>
                <w:lang w:val="en-GB" w:eastAsia="en-GB"/>
              </w:rPr>
            </w:pPr>
            <w:r w:rsidRPr="00C81AA0">
              <w:rPr>
                <w:rFonts w:ascii="GHEA Mariam" w:hAnsi="GHEA Mariam" w:cs="Arial"/>
                <w:bCs/>
                <w:sz w:val="18"/>
                <w:szCs w:val="18"/>
                <w:lang w:val="en-GB" w:eastAsia="en-GB"/>
              </w:rPr>
              <w:t xml:space="preserve"> Ծրագրի նպատակը/Միջոցառման նկարագրությունը</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59ED" w:rsidRPr="00C81AA0" w:rsidRDefault="001859ED" w:rsidP="001859ED">
            <w:pPr>
              <w:jc w:val="center"/>
              <w:rPr>
                <w:rFonts w:ascii="GHEA Mariam" w:hAnsi="GHEA Mariam" w:cs="Arial"/>
                <w:bCs/>
                <w:sz w:val="18"/>
                <w:szCs w:val="18"/>
                <w:lang w:val="en-GB" w:eastAsia="en-GB"/>
              </w:rPr>
            </w:pPr>
            <w:r w:rsidRPr="00C81AA0">
              <w:rPr>
                <w:rFonts w:ascii="GHEA Mariam" w:hAnsi="GHEA Mariam" w:cs="Arial"/>
                <w:bCs/>
                <w:sz w:val="18"/>
                <w:szCs w:val="18"/>
                <w:lang w:val="en-GB" w:eastAsia="en-GB"/>
              </w:rPr>
              <w:t xml:space="preserve"> Վերջնական արդյունքի նկարագրությունը/Միջոցառման տեսակը</w:t>
            </w:r>
          </w:p>
        </w:tc>
        <w:tc>
          <w:tcPr>
            <w:tcW w:w="3543" w:type="dxa"/>
            <w:gridSpan w:val="3"/>
            <w:tcBorders>
              <w:top w:val="single" w:sz="4" w:space="0" w:color="auto"/>
              <w:left w:val="nil"/>
              <w:bottom w:val="single" w:sz="4" w:space="0" w:color="auto"/>
              <w:right w:val="single" w:sz="4" w:space="0" w:color="000000"/>
            </w:tcBorders>
            <w:shd w:val="clear" w:color="auto" w:fill="auto"/>
            <w:vAlign w:val="center"/>
            <w:hideMark/>
          </w:tcPr>
          <w:p w:rsidR="001859ED" w:rsidRPr="00C81AA0" w:rsidRDefault="001859ED" w:rsidP="001859ED">
            <w:pPr>
              <w:jc w:val="center"/>
              <w:rPr>
                <w:rFonts w:ascii="GHEA Mariam" w:hAnsi="GHEA Mariam" w:cs="Arial"/>
                <w:bCs/>
                <w:sz w:val="18"/>
                <w:szCs w:val="18"/>
                <w:lang w:val="en-GB" w:eastAsia="en-GB"/>
              </w:rPr>
            </w:pPr>
            <w:r w:rsidRPr="00C81AA0">
              <w:rPr>
                <w:rFonts w:ascii="GHEA Mariam" w:hAnsi="GHEA Mariam" w:cs="Arial"/>
                <w:bCs/>
                <w:sz w:val="18"/>
                <w:szCs w:val="18"/>
                <w:lang w:val="en-GB" w:eastAsia="en-GB"/>
              </w:rPr>
              <w:t>Ցուցանիշների փոփոխությունը (ավելացումները նշված են դրական նշանով,</w:t>
            </w:r>
            <w:r w:rsidR="00C81AA0">
              <w:rPr>
                <w:rFonts w:ascii="GHEA Mariam" w:hAnsi="GHEA Mariam" w:cs="Arial"/>
                <w:bCs/>
                <w:sz w:val="18"/>
                <w:szCs w:val="18"/>
                <w:lang w:val="hy-AM" w:eastAsia="en-GB"/>
              </w:rPr>
              <w:t xml:space="preserve"> </w:t>
            </w:r>
            <w:r w:rsidRPr="00C81AA0">
              <w:rPr>
                <w:rFonts w:ascii="GHEA Mariam" w:hAnsi="GHEA Mariam" w:cs="Arial"/>
                <w:bCs/>
                <w:sz w:val="18"/>
                <w:szCs w:val="18"/>
                <w:lang w:val="en-GB" w:eastAsia="en-GB"/>
              </w:rPr>
              <w:t>իսկ նվազեցումները՝ փակագծերում)</w:t>
            </w:r>
          </w:p>
        </w:tc>
      </w:tr>
      <w:tr w:rsidR="00C81AA0" w:rsidRPr="00C81AA0" w:rsidTr="00C81AA0">
        <w:trPr>
          <w:trHeight w:val="40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1859ED" w:rsidRPr="00C81AA0" w:rsidRDefault="001859ED" w:rsidP="001859ED">
            <w:pPr>
              <w:rPr>
                <w:rFonts w:ascii="GHEA Mariam" w:hAnsi="GHEA Mariam" w:cs="Arial"/>
                <w:bCs/>
                <w:sz w:val="18"/>
                <w:szCs w:val="18"/>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1859ED" w:rsidRPr="00C81AA0" w:rsidRDefault="00C81AA0" w:rsidP="001859ED">
            <w:pPr>
              <w:jc w:val="center"/>
              <w:rPr>
                <w:rFonts w:ascii="GHEA Mariam" w:hAnsi="GHEA Mariam" w:cs="Arial"/>
                <w:bCs/>
                <w:sz w:val="18"/>
                <w:szCs w:val="18"/>
                <w:lang w:val="hy-AM" w:eastAsia="en-GB"/>
              </w:rPr>
            </w:pPr>
            <w:r>
              <w:rPr>
                <w:rFonts w:ascii="GHEA Mariam" w:hAnsi="GHEA Mariam" w:cs="Arial"/>
                <w:bCs/>
                <w:sz w:val="18"/>
                <w:szCs w:val="18"/>
                <w:lang w:val="en-GB" w:eastAsia="en-GB"/>
              </w:rPr>
              <w:t>ծ</w:t>
            </w:r>
            <w:r w:rsidR="001859ED" w:rsidRPr="00C81AA0">
              <w:rPr>
                <w:rFonts w:ascii="GHEA Mariam" w:hAnsi="GHEA Mariam" w:cs="Arial"/>
                <w:bCs/>
                <w:sz w:val="18"/>
                <w:szCs w:val="18"/>
                <w:lang w:val="en-GB" w:eastAsia="en-GB"/>
              </w:rPr>
              <w:t>րագիր</w:t>
            </w:r>
            <w:r>
              <w:rPr>
                <w:rFonts w:ascii="GHEA Mariam" w:hAnsi="GHEA Mariam" w:cs="Arial"/>
                <w:bCs/>
                <w:sz w:val="18"/>
                <w:szCs w:val="18"/>
                <w:lang w:val="hy-AM" w:eastAsia="en-GB"/>
              </w:rPr>
              <w:t>ը</w:t>
            </w:r>
          </w:p>
        </w:tc>
        <w:tc>
          <w:tcPr>
            <w:tcW w:w="1417" w:type="dxa"/>
            <w:tcBorders>
              <w:top w:val="nil"/>
              <w:left w:val="nil"/>
              <w:bottom w:val="single" w:sz="4" w:space="0" w:color="auto"/>
              <w:right w:val="single" w:sz="4" w:space="0" w:color="auto"/>
            </w:tcBorders>
            <w:shd w:val="clear" w:color="auto" w:fill="auto"/>
            <w:vAlign w:val="center"/>
            <w:hideMark/>
          </w:tcPr>
          <w:p w:rsidR="001859ED" w:rsidRPr="00C81AA0" w:rsidRDefault="00C81AA0" w:rsidP="001859ED">
            <w:pPr>
              <w:jc w:val="center"/>
              <w:rPr>
                <w:rFonts w:ascii="GHEA Mariam" w:hAnsi="GHEA Mariam" w:cs="Arial"/>
                <w:bCs/>
                <w:sz w:val="18"/>
                <w:szCs w:val="18"/>
                <w:lang w:val="hy-AM" w:eastAsia="en-GB"/>
              </w:rPr>
            </w:pPr>
            <w:r>
              <w:rPr>
                <w:rFonts w:ascii="GHEA Mariam" w:hAnsi="GHEA Mariam" w:cs="Arial"/>
                <w:bCs/>
                <w:sz w:val="18"/>
                <w:szCs w:val="18"/>
                <w:lang w:val="en-GB" w:eastAsia="en-GB"/>
              </w:rPr>
              <w:t>մ</w:t>
            </w:r>
            <w:r w:rsidR="001859ED" w:rsidRPr="00C81AA0">
              <w:rPr>
                <w:rFonts w:ascii="GHEA Mariam" w:hAnsi="GHEA Mariam" w:cs="Arial"/>
                <w:bCs/>
                <w:sz w:val="18"/>
                <w:szCs w:val="18"/>
                <w:lang w:val="en-GB" w:eastAsia="en-GB"/>
              </w:rPr>
              <w:t>իջոցառում</w:t>
            </w:r>
            <w:r>
              <w:rPr>
                <w:rFonts w:ascii="GHEA Mariam" w:hAnsi="GHEA Mariam" w:cs="Arial"/>
                <w:bCs/>
                <w:sz w:val="18"/>
                <w:szCs w:val="18"/>
                <w:lang w:val="hy-AM" w:eastAsia="en-GB"/>
              </w:rPr>
              <w:t>ը</w:t>
            </w: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1859ED" w:rsidRPr="00C81AA0" w:rsidRDefault="001859ED" w:rsidP="001859ED">
            <w:pPr>
              <w:rPr>
                <w:rFonts w:ascii="GHEA Mariam" w:hAnsi="GHEA Mariam" w:cs="Arial"/>
                <w:bCs/>
                <w:sz w:val="18"/>
                <w:szCs w:val="18"/>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1859ED" w:rsidRPr="00C81AA0" w:rsidRDefault="001859ED" w:rsidP="001859ED">
            <w:pPr>
              <w:rPr>
                <w:rFonts w:ascii="GHEA Mariam" w:hAnsi="GHEA Mariam" w:cs="Arial"/>
                <w:bCs/>
                <w:sz w:val="18"/>
                <w:szCs w:val="18"/>
                <w:lang w:val="en-GB" w:eastAsia="en-GB"/>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1859ED" w:rsidRPr="00C81AA0" w:rsidRDefault="001859ED" w:rsidP="001859ED">
            <w:pPr>
              <w:rPr>
                <w:rFonts w:ascii="GHEA Mariam" w:hAnsi="GHEA Mariam" w:cs="Arial"/>
                <w:bCs/>
                <w:sz w:val="18"/>
                <w:szCs w:val="18"/>
                <w:lang w:val="en-GB" w:eastAsia="en-GB"/>
              </w:rPr>
            </w:pPr>
          </w:p>
        </w:tc>
        <w:tc>
          <w:tcPr>
            <w:tcW w:w="1134" w:type="dxa"/>
            <w:tcBorders>
              <w:top w:val="nil"/>
              <w:left w:val="nil"/>
              <w:bottom w:val="nil"/>
              <w:right w:val="single" w:sz="4" w:space="0" w:color="auto"/>
            </w:tcBorders>
            <w:shd w:val="clear" w:color="auto" w:fill="auto"/>
            <w:vAlign w:val="center"/>
            <w:hideMark/>
          </w:tcPr>
          <w:p w:rsidR="001859ED" w:rsidRPr="00C81AA0" w:rsidRDefault="00C81AA0" w:rsidP="001859ED">
            <w:pPr>
              <w:rPr>
                <w:rFonts w:ascii="GHEA Mariam" w:hAnsi="GHEA Mariam" w:cs="Arial"/>
                <w:bCs/>
                <w:sz w:val="18"/>
                <w:szCs w:val="18"/>
                <w:lang w:val="en-GB" w:eastAsia="en-GB"/>
              </w:rPr>
            </w:pPr>
            <w:r>
              <w:rPr>
                <w:rFonts w:ascii="GHEA Mariam" w:hAnsi="GHEA Mariam" w:cs="Arial"/>
                <w:bCs/>
                <w:sz w:val="18"/>
                <w:szCs w:val="18"/>
                <w:lang w:val="en-GB" w:eastAsia="en-GB"/>
              </w:rPr>
              <w:t xml:space="preserve">  ա</w:t>
            </w:r>
            <w:r w:rsidR="001859ED" w:rsidRPr="00C81AA0">
              <w:rPr>
                <w:rFonts w:ascii="GHEA Mariam" w:hAnsi="GHEA Mariam" w:cs="Arial"/>
                <w:bCs/>
                <w:sz w:val="18"/>
                <w:szCs w:val="18"/>
                <w:lang w:val="en-GB" w:eastAsia="en-GB"/>
              </w:rPr>
              <w:t>ռաջին կիսամյակ</w:t>
            </w:r>
          </w:p>
        </w:tc>
        <w:tc>
          <w:tcPr>
            <w:tcW w:w="1134" w:type="dxa"/>
            <w:tcBorders>
              <w:top w:val="nil"/>
              <w:left w:val="nil"/>
              <w:bottom w:val="nil"/>
              <w:right w:val="single" w:sz="4" w:space="0" w:color="auto"/>
            </w:tcBorders>
            <w:shd w:val="clear" w:color="auto" w:fill="auto"/>
            <w:vAlign w:val="center"/>
            <w:hideMark/>
          </w:tcPr>
          <w:p w:rsidR="001859ED" w:rsidRPr="00C81AA0" w:rsidRDefault="00C81AA0" w:rsidP="00C81AA0">
            <w:pPr>
              <w:jc w:val="center"/>
              <w:rPr>
                <w:rFonts w:ascii="GHEA Mariam" w:hAnsi="GHEA Mariam" w:cs="Arial"/>
                <w:bCs/>
                <w:sz w:val="18"/>
                <w:szCs w:val="18"/>
                <w:lang w:val="en-GB" w:eastAsia="en-GB"/>
              </w:rPr>
            </w:pPr>
            <w:r>
              <w:rPr>
                <w:rFonts w:ascii="GHEA Mariam" w:hAnsi="GHEA Mariam" w:cs="Arial"/>
                <w:bCs/>
                <w:sz w:val="18"/>
                <w:szCs w:val="18"/>
                <w:lang w:val="en-GB" w:eastAsia="en-GB"/>
              </w:rPr>
              <w:t>ի</w:t>
            </w:r>
            <w:r w:rsidR="001859ED" w:rsidRPr="00C81AA0">
              <w:rPr>
                <w:rFonts w:ascii="GHEA Mariam" w:hAnsi="GHEA Mariam" w:cs="Arial"/>
                <w:bCs/>
                <w:sz w:val="18"/>
                <w:szCs w:val="18"/>
                <w:lang w:val="en-GB" w:eastAsia="en-GB"/>
              </w:rPr>
              <w:t>նն ամիս</w:t>
            </w:r>
          </w:p>
        </w:tc>
        <w:tc>
          <w:tcPr>
            <w:tcW w:w="1275" w:type="dxa"/>
            <w:tcBorders>
              <w:top w:val="nil"/>
              <w:left w:val="nil"/>
              <w:bottom w:val="nil"/>
              <w:right w:val="single" w:sz="4" w:space="0" w:color="auto"/>
            </w:tcBorders>
            <w:shd w:val="clear" w:color="auto" w:fill="auto"/>
            <w:vAlign w:val="center"/>
            <w:hideMark/>
          </w:tcPr>
          <w:p w:rsidR="001859ED" w:rsidRPr="00C81AA0" w:rsidRDefault="00C81AA0" w:rsidP="001859ED">
            <w:pPr>
              <w:jc w:val="center"/>
              <w:rPr>
                <w:rFonts w:ascii="GHEA Mariam" w:hAnsi="GHEA Mariam" w:cs="Arial"/>
                <w:bCs/>
                <w:sz w:val="18"/>
                <w:szCs w:val="18"/>
                <w:lang w:val="en-GB" w:eastAsia="en-GB"/>
              </w:rPr>
            </w:pPr>
            <w:r>
              <w:rPr>
                <w:rFonts w:ascii="GHEA Mariam" w:hAnsi="GHEA Mariam" w:cs="Arial"/>
                <w:bCs/>
                <w:sz w:val="18"/>
                <w:szCs w:val="18"/>
                <w:lang w:val="en-GB" w:eastAsia="en-GB"/>
              </w:rPr>
              <w:t xml:space="preserve"> տ</w:t>
            </w:r>
            <w:r w:rsidR="001859ED" w:rsidRPr="00C81AA0">
              <w:rPr>
                <w:rFonts w:ascii="GHEA Mariam" w:hAnsi="GHEA Mariam" w:cs="Arial"/>
                <w:bCs/>
                <w:sz w:val="18"/>
                <w:szCs w:val="18"/>
                <w:lang w:val="en-GB" w:eastAsia="en-GB"/>
              </w:rPr>
              <w:t>արի</w:t>
            </w:r>
          </w:p>
        </w:tc>
      </w:tr>
      <w:tr w:rsidR="001859ED" w:rsidRPr="00C81AA0" w:rsidTr="00C81AA0">
        <w:trPr>
          <w:trHeight w:val="285"/>
        </w:trPr>
        <w:tc>
          <w:tcPr>
            <w:tcW w:w="12617" w:type="dxa"/>
            <w:gridSpan w:val="6"/>
            <w:tcBorders>
              <w:top w:val="single" w:sz="4" w:space="0" w:color="auto"/>
              <w:left w:val="single" w:sz="4" w:space="0" w:color="auto"/>
              <w:bottom w:val="single" w:sz="4" w:space="0" w:color="auto"/>
              <w:right w:val="single" w:sz="4" w:space="0" w:color="auto"/>
            </w:tcBorders>
            <w:shd w:val="clear" w:color="auto" w:fill="auto"/>
            <w:hideMark/>
          </w:tcPr>
          <w:p w:rsidR="001859ED" w:rsidRPr="00C81AA0" w:rsidRDefault="001859ED" w:rsidP="001859ED">
            <w:pPr>
              <w:rPr>
                <w:rFonts w:ascii="GHEA Mariam" w:hAnsi="GHEA Mariam" w:cs="Arial"/>
                <w:b/>
                <w:bCs/>
                <w:sz w:val="18"/>
                <w:szCs w:val="18"/>
                <w:lang w:val="en-GB" w:eastAsia="en-GB"/>
              </w:rPr>
            </w:pPr>
            <w:r w:rsidRPr="00C81AA0">
              <w:rPr>
                <w:rFonts w:ascii="GHEA Mariam" w:hAnsi="GHEA Mariam" w:cs="Arial"/>
                <w:b/>
                <w:bCs/>
                <w:sz w:val="18"/>
                <w:szCs w:val="18"/>
                <w:lang w:val="en-GB" w:eastAsia="en-GB"/>
              </w:rPr>
              <w:t>ԸՆԴԱՄԵՆԸ</w:t>
            </w:r>
          </w:p>
        </w:tc>
        <w:tc>
          <w:tcPr>
            <w:tcW w:w="1134" w:type="dxa"/>
            <w:tcBorders>
              <w:top w:val="single" w:sz="4" w:space="0" w:color="auto"/>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b/>
                <w:bCs/>
                <w:sz w:val="18"/>
                <w:szCs w:val="18"/>
                <w:lang w:val="en-GB" w:eastAsia="en-GB"/>
              </w:rPr>
            </w:pPr>
            <w:r w:rsidRPr="00C81AA0">
              <w:rPr>
                <w:rFonts w:ascii="GHEA Mariam" w:hAnsi="GHEA Mariam" w:cs="Arial"/>
                <w:b/>
                <w:bCs/>
                <w:sz w:val="18"/>
                <w:szCs w:val="18"/>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b/>
                <w:bCs/>
                <w:sz w:val="18"/>
                <w:szCs w:val="18"/>
                <w:lang w:val="en-GB" w:eastAsia="en-GB"/>
              </w:rPr>
            </w:pPr>
            <w:r w:rsidRPr="00C81AA0">
              <w:rPr>
                <w:rFonts w:ascii="GHEA Mariam" w:hAnsi="GHEA Mariam" w:cs="Arial"/>
                <w:b/>
                <w:bCs/>
                <w:sz w:val="18"/>
                <w:szCs w:val="18"/>
                <w:lang w:val="en-GB" w:eastAsia="en-GB"/>
              </w:rPr>
              <w:t>-</w:t>
            </w:r>
          </w:p>
        </w:tc>
        <w:tc>
          <w:tcPr>
            <w:tcW w:w="1275" w:type="dxa"/>
            <w:tcBorders>
              <w:top w:val="single" w:sz="4" w:space="0" w:color="auto"/>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b/>
                <w:bCs/>
                <w:sz w:val="18"/>
                <w:szCs w:val="18"/>
                <w:lang w:val="en-GB" w:eastAsia="en-GB"/>
              </w:rPr>
            </w:pPr>
            <w:r w:rsidRPr="00C81AA0">
              <w:rPr>
                <w:rFonts w:ascii="GHEA Mariam" w:hAnsi="GHEA Mariam" w:cs="Arial"/>
                <w:b/>
                <w:bCs/>
                <w:sz w:val="18"/>
                <w:szCs w:val="18"/>
                <w:lang w:val="en-GB" w:eastAsia="en-GB"/>
              </w:rPr>
              <w:t>-</w:t>
            </w:r>
          </w:p>
        </w:tc>
      </w:tr>
      <w:tr w:rsidR="001859ED" w:rsidRPr="00C81AA0" w:rsidTr="00C81AA0">
        <w:trPr>
          <w:trHeight w:val="285"/>
        </w:trPr>
        <w:tc>
          <w:tcPr>
            <w:tcW w:w="12617" w:type="dxa"/>
            <w:gridSpan w:val="6"/>
            <w:tcBorders>
              <w:top w:val="single" w:sz="4" w:space="0" w:color="auto"/>
              <w:left w:val="single" w:sz="4" w:space="0" w:color="auto"/>
              <w:bottom w:val="single" w:sz="4" w:space="0" w:color="auto"/>
              <w:right w:val="single" w:sz="4" w:space="0" w:color="auto"/>
            </w:tcBorders>
            <w:shd w:val="clear" w:color="auto" w:fill="auto"/>
            <w:hideMark/>
          </w:tcPr>
          <w:p w:rsidR="001859ED" w:rsidRPr="00C81AA0" w:rsidRDefault="001859ED" w:rsidP="001859ED">
            <w:pPr>
              <w:rPr>
                <w:rFonts w:ascii="GHEA Mariam" w:hAnsi="GHEA Mariam" w:cs="Arial"/>
                <w:b/>
                <w:bCs/>
                <w:sz w:val="18"/>
                <w:szCs w:val="18"/>
                <w:lang w:val="en-GB" w:eastAsia="en-GB"/>
              </w:rPr>
            </w:pPr>
            <w:r w:rsidRPr="00C81AA0">
              <w:rPr>
                <w:rFonts w:ascii="GHEA Mariam" w:hAnsi="GHEA Mariam" w:cs="Arial"/>
                <w:b/>
                <w:bCs/>
                <w:sz w:val="18"/>
                <w:szCs w:val="18"/>
                <w:lang w:val="en-GB" w:eastAsia="en-GB"/>
              </w:rPr>
              <w:t>ՀՀ քաղաքաշինության կոմիտե</w:t>
            </w:r>
          </w:p>
        </w:tc>
        <w:tc>
          <w:tcPr>
            <w:tcW w:w="1134" w:type="dxa"/>
            <w:tcBorders>
              <w:top w:val="nil"/>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b/>
                <w:bCs/>
                <w:sz w:val="18"/>
                <w:szCs w:val="18"/>
                <w:lang w:val="en-GB" w:eastAsia="en-GB"/>
              </w:rPr>
            </w:pPr>
            <w:r w:rsidRPr="00C81AA0">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b/>
                <w:bCs/>
                <w:sz w:val="18"/>
                <w:szCs w:val="18"/>
                <w:lang w:val="en-GB" w:eastAsia="en-GB"/>
              </w:rPr>
            </w:pPr>
            <w:r w:rsidRPr="00C81AA0">
              <w:rPr>
                <w:rFonts w:ascii="GHEA Mariam" w:hAnsi="GHEA Mariam" w:cs="Arial"/>
                <w:b/>
                <w:bCs/>
                <w:sz w:val="18"/>
                <w:szCs w:val="18"/>
                <w:lang w:val="en-GB" w:eastAsia="en-GB"/>
              </w:rPr>
              <w:t>-</w:t>
            </w:r>
          </w:p>
        </w:tc>
        <w:tc>
          <w:tcPr>
            <w:tcW w:w="1275" w:type="dxa"/>
            <w:tcBorders>
              <w:top w:val="nil"/>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b/>
                <w:bCs/>
                <w:sz w:val="18"/>
                <w:szCs w:val="18"/>
                <w:lang w:val="en-GB" w:eastAsia="en-GB"/>
              </w:rPr>
            </w:pPr>
            <w:r w:rsidRPr="00C81AA0">
              <w:rPr>
                <w:rFonts w:ascii="GHEA Mariam" w:hAnsi="GHEA Mariam" w:cs="Arial"/>
                <w:b/>
                <w:bCs/>
                <w:sz w:val="18"/>
                <w:szCs w:val="18"/>
                <w:lang w:val="en-GB" w:eastAsia="en-GB"/>
              </w:rPr>
              <w:t>-</w:t>
            </w:r>
          </w:p>
        </w:tc>
      </w:tr>
      <w:tr w:rsidR="00C81AA0" w:rsidRPr="00C81AA0" w:rsidTr="00C81AA0">
        <w:trPr>
          <w:trHeight w:val="1601"/>
        </w:trPr>
        <w:tc>
          <w:tcPr>
            <w:tcW w:w="709" w:type="dxa"/>
            <w:tcBorders>
              <w:top w:val="nil"/>
              <w:left w:val="single" w:sz="4" w:space="0" w:color="auto"/>
              <w:bottom w:val="single" w:sz="4" w:space="0" w:color="auto"/>
              <w:right w:val="single" w:sz="4" w:space="0" w:color="auto"/>
            </w:tcBorders>
            <w:shd w:val="clear" w:color="auto" w:fill="auto"/>
            <w:hideMark/>
          </w:tcPr>
          <w:p w:rsidR="001859ED" w:rsidRPr="00C81AA0" w:rsidRDefault="001859ED" w:rsidP="001859ED">
            <w:pPr>
              <w:rPr>
                <w:rFonts w:ascii="GHEA Mariam" w:hAnsi="GHEA Mariam" w:cs="Arial"/>
                <w:sz w:val="18"/>
                <w:szCs w:val="18"/>
                <w:lang w:val="en-GB" w:eastAsia="en-GB"/>
              </w:rPr>
            </w:pPr>
            <w:r w:rsidRPr="00C81AA0">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1859ED" w:rsidRPr="00C81AA0" w:rsidRDefault="001859ED" w:rsidP="00C81AA0">
            <w:pPr>
              <w:jc w:val="center"/>
              <w:rPr>
                <w:rFonts w:ascii="GHEA Mariam" w:hAnsi="GHEA Mariam" w:cs="Arial"/>
                <w:b/>
                <w:bCs/>
                <w:sz w:val="18"/>
                <w:szCs w:val="18"/>
                <w:lang w:val="en-GB" w:eastAsia="en-GB"/>
              </w:rPr>
            </w:pPr>
            <w:r w:rsidRPr="00C81AA0">
              <w:rPr>
                <w:rFonts w:ascii="GHEA Mariam" w:hAnsi="GHEA Mariam" w:cs="Arial"/>
                <w:b/>
                <w:bCs/>
                <w:sz w:val="18"/>
                <w:szCs w:val="18"/>
                <w:lang w:val="en-GB" w:eastAsia="en-GB"/>
              </w:rPr>
              <w:t>1103</w:t>
            </w:r>
          </w:p>
        </w:tc>
        <w:tc>
          <w:tcPr>
            <w:tcW w:w="1417" w:type="dxa"/>
            <w:tcBorders>
              <w:top w:val="nil"/>
              <w:left w:val="nil"/>
              <w:bottom w:val="single" w:sz="4" w:space="0" w:color="auto"/>
              <w:right w:val="single" w:sz="4" w:space="0" w:color="auto"/>
            </w:tcBorders>
            <w:shd w:val="clear" w:color="auto" w:fill="auto"/>
            <w:vAlign w:val="center"/>
            <w:hideMark/>
          </w:tcPr>
          <w:p w:rsidR="001859ED" w:rsidRPr="00C81AA0" w:rsidRDefault="001859ED" w:rsidP="001859ED">
            <w:pPr>
              <w:rPr>
                <w:rFonts w:ascii="GHEA Mariam" w:hAnsi="GHEA Mariam" w:cs="Arial"/>
                <w:sz w:val="18"/>
                <w:szCs w:val="18"/>
                <w:lang w:val="en-GB" w:eastAsia="en-GB"/>
              </w:rPr>
            </w:pPr>
            <w:r w:rsidRPr="00C81AA0">
              <w:rPr>
                <w:rFonts w:ascii="Calibri" w:hAnsi="Calibri" w:cs="Calibri"/>
                <w:sz w:val="18"/>
                <w:szCs w:val="18"/>
                <w:lang w:val="en-GB" w:eastAsia="en-GB"/>
              </w:rPr>
              <w:t> </w:t>
            </w:r>
          </w:p>
        </w:tc>
        <w:tc>
          <w:tcPr>
            <w:tcW w:w="2977" w:type="dxa"/>
            <w:tcBorders>
              <w:top w:val="nil"/>
              <w:left w:val="nil"/>
              <w:bottom w:val="single" w:sz="4" w:space="0" w:color="auto"/>
              <w:right w:val="single" w:sz="4" w:space="0" w:color="auto"/>
            </w:tcBorders>
            <w:shd w:val="clear" w:color="auto" w:fill="auto"/>
            <w:hideMark/>
          </w:tcPr>
          <w:p w:rsidR="001859ED" w:rsidRPr="00C81AA0" w:rsidRDefault="001859ED" w:rsidP="00C81AA0">
            <w:pPr>
              <w:rPr>
                <w:rFonts w:ascii="GHEA Mariam" w:hAnsi="GHEA Mariam" w:cs="Arial"/>
                <w:b/>
                <w:bCs/>
                <w:sz w:val="18"/>
                <w:szCs w:val="18"/>
                <w:lang w:val="en-GB" w:eastAsia="en-GB"/>
              </w:rPr>
            </w:pPr>
            <w:r w:rsidRPr="00C81AA0">
              <w:rPr>
                <w:rFonts w:ascii="GHEA Mariam" w:hAnsi="GHEA Mariam" w:cs="Arial"/>
                <w:b/>
                <w:bCs/>
                <w:sz w:val="18"/>
                <w:szCs w:val="18"/>
                <w:lang w:val="en-GB" w:eastAsia="en-GB"/>
              </w:rPr>
              <w:t>Քաղաքաշինության և ճարտարապետության բնագավառում պետական քաղաքականության իրականացում և կանոնակարգում</w:t>
            </w:r>
          </w:p>
        </w:tc>
        <w:tc>
          <w:tcPr>
            <w:tcW w:w="2977" w:type="dxa"/>
            <w:tcBorders>
              <w:top w:val="nil"/>
              <w:left w:val="nil"/>
              <w:bottom w:val="single" w:sz="4" w:space="0" w:color="auto"/>
              <w:right w:val="single" w:sz="4" w:space="0" w:color="auto"/>
            </w:tcBorders>
            <w:shd w:val="clear" w:color="auto" w:fill="auto"/>
            <w:hideMark/>
          </w:tcPr>
          <w:p w:rsidR="001859ED" w:rsidRPr="00C81AA0" w:rsidRDefault="001859ED" w:rsidP="00C81AA0">
            <w:pPr>
              <w:rPr>
                <w:rFonts w:ascii="GHEA Mariam" w:hAnsi="GHEA Mariam" w:cs="Arial"/>
                <w:b/>
                <w:bCs/>
                <w:sz w:val="18"/>
                <w:szCs w:val="18"/>
                <w:lang w:val="en-GB" w:eastAsia="en-GB"/>
              </w:rPr>
            </w:pPr>
            <w:r w:rsidRPr="00C81AA0">
              <w:rPr>
                <w:rFonts w:ascii="GHEA Mariam" w:hAnsi="GHEA Mariam" w:cs="Arial"/>
                <w:b/>
                <w:bCs/>
                <w:sz w:val="18"/>
                <w:szCs w:val="18"/>
                <w:lang w:val="en-GB" w:eastAsia="en-GB"/>
              </w:rPr>
              <w:t>Քաղաքաշինության և ճարտարապետության բնագավառում պետական քաղաքականության մշակմանն աջակցություն և իրականացման ապահովում</w:t>
            </w:r>
          </w:p>
        </w:tc>
        <w:tc>
          <w:tcPr>
            <w:tcW w:w="3544" w:type="dxa"/>
            <w:tcBorders>
              <w:top w:val="nil"/>
              <w:left w:val="nil"/>
              <w:bottom w:val="single" w:sz="4" w:space="0" w:color="auto"/>
              <w:right w:val="single" w:sz="4" w:space="0" w:color="auto"/>
            </w:tcBorders>
            <w:shd w:val="clear" w:color="auto" w:fill="auto"/>
            <w:hideMark/>
          </w:tcPr>
          <w:p w:rsidR="001859ED" w:rsidRPr="00C81AA0" w:rsidRDefault="001859ED" w:rsidP="00C81AA0">
            <w:pPr>
              <w:rPr>
                <w:rFonts w:ascii="GHEA Mariam" w:hAnsi="GHEA Mariam" w:cs="Arial"/>
                <w:b/>
                <w:bCs/>
                <w:sz w:val="18"/>
                <w:szCs w:val="18"/>
                <w:lang w:val="en-GB" w:eastAsia="en-GB"/>
              </w:rPr>
            </w:pPr>
            <w:r w:rsidRPr="00C81AA0">
              <w:rPr>
                <w:rFonts w:ascii="GHEA Mariam" w:hAnsi="GHEA Mariam" w:cs="Arial"/>
                <w:b/>
                <w:bCs/>
                <w:sz w:val="18"/>
                <w:szCs w:val="18"/>
                <w:lang w:val="en-GB" w:eastAsia="en-GB"/>
              </w:rPr>
              <w:t>Քաղաքաշինության գործունեության կանոնակարգում, քաղաքաշինական տեղեկատվական համակարգի ձևավորում և քաղաքաշինության բնագավառում պետական ծրագրերի իրականացման ապահովում</w:t>
            </w:r>
          </w:p>
        </w:tc>
        <w:tc>
          <w:tcPr>
            <w:tcW w:w="1134" w:type="dxa"/>
            <w:tcBorders>
              <w:top w:val="nil"/>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b/>
                <w:bCs/>
                <w:sz w:val="18"/>
                <w:szCs w:val="18"/>
                <w:lang w:val="en-GB" w:eastAsia="en-GB"/>
              </w:rPr>
            </w:pPr>
            <w:r w:rsidRPr="00C81AA0">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b/>
                <w:bCs/>
                <w:sz w:val="18"/>
                <w:szCs w:val="18"/>
                <w:lang w:val="en-GB" w:eastAsia="en-GB"/>
              </w:rPr>
            </w:pPr>
            <w:r w:rsidRPr="00C81AA0">
              <w:rPr>
                <w:rFonts w:ascii="GHEA Mariam" w:hAnsi="GHEA Mariam" w:cs="Arial"/>
                <w:b/>
                <w:bCs/>
                <w:sz w:val="18"/>
                <w:szCs w:val="18"/>
                <w:lang w:val="en-GB" w:eastAsia="en-GB"/>
              </w:rPr>
              <w:t>-</w:t>
            </w:r>
          </w:p>
        </w:tc>
        <w:tc>
          <w:tcPr>
            <w:tcW w:w="1275" w:type="dxa"/>
            <w:tcBorders>
              <w:top w:val="nil"/>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b/>
                <w:bCs/>
                <w:sz w:val="18"/>
                <w:szCs w:val="18"/>
                <w:lang w:val="en-GB" w:eastAsia="en-GB"/>
              </w:rPr>
            </w:pPr>
            <w:r w:rsidRPr="00C81AA0">
              <w:rPr>
                <w:rFonts w:ascii="GHEA Mariam" w:hAnsi="GHEA Mariam" w:cs="Arial"/>
                <w:b/>
                <w:bCs/>
                <w:sz w:val="18"/>
                <w:szCs w:val="18"/>
                <w:lang w:val="en-GB" w:eastAsia="en-GB"/>
              </w:rPr>
              <w:t>-</w:t>
            </w:r>
          </w:p>
        </w:tc>
      </w:tr>
      <w:tr w:rsidR="00C81AA0" w:rsidRPr="00C81AA0" w:rsidTr="00C81AA0">
        <w:trPr>
          <w:trHeight w:val="108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1859ED" w:rsidRPr="00C81AA0" w:rsidRDefault="001859ED" w:rsidP="001859ED">
            <w:pPr>
              <w:rPr>
                <w:rFonts w:ascii="GHEA Mariam" w:hAnsi="GHEA Mariam" w:cs="Arial"/>
                <w:sz w:val="18"/>
                <w:szCs w:val="18"/>
                <w:lang w:val="en-GB" w:eastAsia="en-GB"/>
              </w:rPr>
            </w:pPr>
            <w:r w:rsidRPr="00C81AA0">
              <w:rPr>
                <w:rFonts w:ascii="Calibri" w:hAnsi="Calibri" w:cs="Calibri"/>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1859ED" w:rsidRPr="00C81AA0" w:rsidRDefault="001859ED" w:rsidP="001859ED">
            <w:pPr>
              <w:rPr>
                <w:rFonts w:ascii="GHEA Mariam" w:hAnsi="GHEA Mariam" w:cs="Arial"/>
                <w:sz w:val="18"/>
                <w:szCs w:val="18"/>
                <w:lang w:val="en-GB" w:eastAsia="en-GB"/>
              </w:rPr>
            </w:pPr>
            <w:r w:rsidRPr="00C81AA0">
              <w:rPr>
                <w:rFonts w:ascii="Calibri" w:hAnsi="Calibri" w:cs="Calibri"/>
                <w:sz w:val="18"/>
                <w:szCs w:val="18"/>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hideMark/>
          </w:tcPr>
          <w:p w:rsidR="001859ED" w:rsidRPr="00C81AA0" w:rsidRDefault="001859ED" w:rsidP="00C81AA0">
            <w:pPr>
              <w:jc w:val="center"/>
              <w:rPr>
                <w:rFonts w:ascii="GHEA Mariam" w:hAnsi="GHEA Mariam" w:cs="Arial"/>
                <w:sz w:val="18"/>
                <w:szCs w:val="18"/>
                <w:lang w:val="en-GB" w:eastAsia="en-GB"/>
              </w:rPr>
            </w:pPr>
            <w:r w:rsidRPr="00C81AA0">
              <w:rPr>
                <w:rFonts w:ascii="GHEA Mariam" w:hAnsi="GHEA Mariam" w:cs="Arial"/>
                <w:sz w:val="18"/>
                <w:szCs w:val="18"/>
                <w:lang w:val="en-GB" w:eastAsia="en-GB"/>
              </w:rPr>
              <w:t>1103 - 11012</w:t>
            </w:r>
          </w:p>
        </w:tc>
        <w:tc>
          <w:tcPr>
            <w:tcW w:w="2977" w:type="dxa"/>
            <w:tcBorders>
              <w:top w:val="single" w:sz="4" w:space="0" w:color="auto"/>
              <w:left w:val="nil"/>
              <w:bottom w:val="single" w:sz="4" w:space="0" w:color="auto"/>
              <w:right w:val="single" w:sz="4" w:space="0" w:color="auto"/>
            </w:tcBorders>
            <w:shd w:val="clear" w:color="auto" w:fill="auto"/>
            <w:hideMark/>
          </w:tcPr>
          <w:p w:rsidR="001859ED" w:rsidRPr="00C81AA0" w:rsidRDefault="001859ED" w:rsidP="00C81AA0">
            <w:pPr>
              <w:rPr>
                <w:rFonts w:ascii="GHEA Mariam" w:hAnsi="GHEA Mariam" w:cs="Arial"/>
                <w:sz w:val="18"/>
                <w:szCs w:val="18"/>
                <w:lang w:val="en-GB" w:eastAsia="en-GB"/>
              </w:rPr>
            </w:pPr>
            <w:r w:rsidRPr="00C81AA0">
              <w:rPr>
                <w:rFonts w:ascii="GHEA Mariam" w:hAnsi="GHEA Mariam" w:cs="Arial"/>
                <w:sz w:val="18"/>
                <w:szCs w:val="18"/>
                <w:lang w:val="en-GB" w:eastAsia="en-GB"/>
              </w:rPr>
              <w:t>Կոնդ թաղամասի զարգացման ներդրումային ծրագրի համակարգում</w:t>
            </w:r>
          </w:p>
        </w:tc>
        <w:tc>
          <w:tcPr>
            <w:tcW w:w="2977" w:type="dxa"/>
            <w:tcBorders>
              <w:top w:val="single" w:sz="4" w:space="0" w:color="auto"/>
              <w:left w:val="nil"/>
              <w:bottom w:val="single" w:sz="4" w:space="0" w:color="auto"/>
              <w:right w:val="single" w:sz="4" w:space="0" w:color="auto"/>
            </w:tcBorders>
            <w:shd w:val="clear" w:color="auto" w:fill="auto"/>
            <w:hideMark/>
          </w:tcPr>
          <w:p w:rsidR="001859ED" w:rsidRPr="00C81AA0" w:rsidRDefault="001859ED" w:rsidP="00C81AA0">
            <w:pPr>
              <w:rPr>
                <w:rFonts w:ascii="GHEA Mariam" w:hAnsi="GHEA Mariam" w:cs="Arial"/>
                <w:sz w:val="18"/>
                <w:szCs w:val="18"/>
                <w:lang w:val="en-GB" w:eastAsia="en-GB"/>
              </w:rPr>
            </w:pPr>
            <w:r w:rsidRPr="00C81AA0">
              <w:rPr>
                <w:rFonts w:ascii="GHEA Mariam" w:hAnsi="GHEA Mariam" w:cs="Arial"/>
                <w:sz w:val="18"/>
                <w:szCs w:val="18"/>
                <w:lang w:val="en-GB" w:eastAsia="en-GB"/>
              </w:rPr>
              <w:t xml:space="preserve">Կոնդ թաղամասի զարգացման ներդրումային ծրագրի իրականացման համար երկփուլ մրցույթի մրցանակային ֆոնդի գումարի հատկացում </w:t>
            </w:r>
          </w:p>
        </w:tc>
        <w:tc>
          <w:tcPr>
            <w:tcW w:w="3544" w:type="dxa"/>
            <w:tcBorders>
              <w:top w:val="single" w:sz="4" w:space="0" w:color="auto"/>
              <w:left w:val="nil"/>
              <w:bottom w:val="single" w:sz="4" w:space="0" w:color="auto"/>
              <w:right w:val="single" w:sz="4" w:space="0" w:color="auto"/>
            </w:tcBorders>
            <w:shd w:val="clear" w:color="auto" w:fill="auto"/>
            <w:hideMark/>
          </w:tcPr>
          <w:p w:rsidR="001859ED" w:rsidRPr="00C81AA0" w:rsidRDefault="001859ED" w:rsidP="00C81AA0">
            <w:pPr>
              <w:rPr>
                <w:rFonts w:ascii="GHEA Mariam" w:hAnsi="GHEA Mariam" w:cs="Arial"/>
                <w:sz w:val="18"/>
                <w:szCs w:val="18"/>
                <w:lang w:val="en-GB" w:eastAsia="en-GB"/>
              </w:rPr>
            </w:pPr>
            <w:r w:rsidRPr="00C81AA0">
              <w:rPr>
                <w:rFonts w:ascii="GHEA Mariam" w:hAnsi="GHEA Mariam" w:cs="Arial"/>
                <w:sz w:val="18"/>
                <w:szCs w:val="18"/>
                <w:lang w:val="en-GB" w:eastAsia="en-GB"/>
              </w:rPr>
              <w:t xml:space="preserve"> Ծառայությունների մատուցում</w:t>
            </w:r>
          </w:p>
        </w:tc>
        <w:tc>
          <w:tcPr>
            <w:tcW w:w="1134" w:type="dxa"/>
            <w:tcBorders>
              <w:top w:val="single" w:sz="4" w:space="0" w:color="auto"/>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sz w:val="18"/>
                <w:szCs w:val="18"/>
                <w:lang w:val="en-GB" w:eastAsia="en-GB"/>
              </w:rPr>
            </w:pPr>
            <w:r w:rsidRPr="00C81AA0">
              <w:rPr>
                <w:rFonts w:ascii="GHEA Mariam" w:hAnsi="GHEA Mariam" w:cs="Arial"/>
                <w:sz w:val="18"/>
                <w:szCs w:val="18"/>
                <w:lang w:val="en-GB" w:eastAsia="en-GB"/>
              </w:rPr>
              <w:t>9,000.0</w:t>
            </w:r>
          </w:p>
        </w:tc>
        <w:tc>
          <w:tcPr>
            <w:tcW w:w="1134" w:type="dxa"/>
            <w:tcBorders>
              <w:top w:val="single" w:sz="4" w:space="0" w:color="auto"/>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sz w:val="18"/>
                <w:szCs w:val="18"/>
                <w:lang w:val="en-GB" w:eastAsia="en-GB"/>
              </w:rPr>
            </w:pPr>
            <w:r w:rsidRPr="00C81AA0">
              <w:rPr>
                <w:rFonts w:ascii="GHEA Mariam" w:hAnsi="GHEA Mariam" w:cs="Arial"/>
                <w:sz w:val="18"/>
                <w:szCs w:val="18"/>
                <w:lang w:val="en-GB" w:eastAsia="en-GB"/>
              </w:rPr>
              <w:t>9,000.0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sz w:val="18"/>
                <w:szCs w:val="18"/>
                <w:lang w:val="en-GB" w:eastAsia="en-GB"/>
              </w:rPr>
            </w:pPr>
            <w:r w:rsidRPr="00C81AA0">
              <w:rPr>
                <w:rFonts w:ascii="GHEA Mariam" w:hAnsi="GHEA Mariam" w:cs="Arial"/>
                <w:sz w:val="18"/>
                <w:szCs w:val="18"/>
                <w:lang w:val="en-GB" w:eastAsia="en-GB"/>
              </w:rPr>
              <w:t>9,000.0</w:t>
            </w:r>
          </w:p>
        </w:tc>
      </w:tr>
      <w:tr w:rsidR="00C81AA0" w:rsidRPr="00C81AA0" w:rsidTr="00C81AA0">
        <w:trPr>
          <w:trHeight w:val="112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59ED" w:rsidRPr="00C81AA0" w:rsidRDefault="001859ED" w:rsidP="001859ED">
            <w:pPr>
              <w:rPr>
                <w:rFonts w:ascii="GHEA Mariam" w:hAnsi="GHEA Mariam" w:cs="Arial"/>
                <w:sz w:val="18"/>
                <w:szCs w:val="18"/>
                <w:lang w:val="en-GB" w:eastAsia="en-GB"/>
              </w:rPr>
            </w:pPr>
            <w:r w:rsidRPr="00C81AA0">
              <w:rPr>
                <w:rFonts w:ascii="Calibri" w:hAnsi="Calibri" w:cs="Calibri"/>
                <w:sz w:val="18"/>
                <w:szCs w:val="18"/>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1859ED" w:rsidRPr="00C81AA0" w:rsidRDefault="001859ED" w:rsidP="001859ED">
            <w:pPr>
              <w:rPr>
                <w:rFonts w:ascii="GHEA Mariam" w:hAnsi="GHEA Mariam" w:cs="Arial"/>
                <w:sz w:val="18"/>
                <w:szCs w:val="18"/>
                <w:lang w:val="en-GB" w:eastAsia="en-GB"/>
              </w:rPr>
            </w:pPr>
            <w:r w:rsidRPr="00C81AA0">
              <w:rPr>
                <w:rFonts w:ascii="Calibri" w:hAnsi="Calibri" w:cs="Calibri"/>
                <w:sz w:val="18"/>
                <w:szCs w:val="18"/>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hideMark/>
          </w:tcPr>
          <w:p w:rsidR="001859ED" w:rsidRPr="00C81AA0" w:rsidRDefault="001859ED" w:rsidP="001859ED">
            <w:pPr>
              <w:jc w:val="center"/>
              <w:rPr>
                <w:rFonts w:ascii="GHEA Mariam" w:hAnsi="GHEA Mariam" w:cs="Arial"/>
                <w:sz w:val="18"/>
                <w:szCs w:val="18"/>
                <w:lang w:val="en-GB" w:eastAsia="en-GB"/>
              </w:rPr>
            </w:pPr>
            <w:r w:rsidRPr="00C81AA0">
              <w:rPr>
                <w:rFonts w:ascii="GHEA Mariam" w:hAnsi="GHEA Mariam" w:cs="Arial"/>
                <w:sz w:val="18"/>
                <w:szCs w:val="18"/>
                <w:lang w:val="en-GB" w:eastAsia="en-GB"/>
              </w:rPr>
              <w:t>1103 - 21001</w:t>
            </w:r>
          </w:p>
        </w:tc>
        <w:tc>
          <w:tcPr>
            <w:tcW w:w="2977" w:type="dxa"/>
            <w:tcBorders>
              <w:top w:val="single" w:sz="4" w:space="0" w:color="auto"/>
              <w:left w:val="nil"/>
              <w:bottom w:val="single" w:sz="4" w:space="0" w:color="auto"/>
              <w:right w:val="single" w:sz="4" w:space="0" w:color="auto"/>
            </w:tcBorders>
            <w:shd w:val="clear" w:color="auto" w:fill="auto"/>
            <w:hideMark/>
          </w:tcPr>
          <w:p w:rsidR="001859ED" w:rsidRPr="00C81AA0" w:rsidRDefault="001859ED" w:rsidP="00C81AA0">
            <w:pPr>
              <w:rPr>
                <w:rFonts w:ascii="GHEA Mariam" w:hAnsi="GHEA Mariam" w:cs="Arial"/>
                <w:sz w:val="18"/>
                <w:szCs w:val="18"/>
                <w:lang w:val="en-GB" w:eastAsia="en-GB"/>
              </w:rPr>
            </w:pPr>
            <w:r w:rsidRPr="00C81AA0">
              <w:rPr>
                <w:rFonts w:ascii="GHEA Mariam" w:hAnsi="GHEA Mariam" w:cs="Arial"/>
                <w:sz w:val="18"/>
                <w:szCs w:val="18"/>
                <w:lang w:val="en-GB" w:eastAsia="en-GB"/>
              </w:rPr>
              <w:t>Քաղաքաշինության բնագավառում պետական ծրագրերի իրականացման ապահովում</w:t>
            </w:r>
          </w:p>
        </w:tc>
        <w:tc>
          <w:tcPr>
            <w:tcW w:w="2977" w:type="dxa"/>
            <w:tcBorders>
              <w:top w:val="single" w:sz="4" w:space="0" w:color="auto"/>
              <w:left w:val="nil"/>
              <w:bottom w:val="single" w:sz="4" w:space="0" w:color="auto"/>
              <w:right w:val="single" w:sz="4" w:space="0" w:color="auto"/>
            </w:tcBorders>
            <w:shd w:val="clear" w:color="auto" w:fill="auto"/>
            <w:hideMark/>
          </w:tcPr>
          <w:p w:rsidR="001859ED" w:rsidRPr="00C81AA0" w:rsidRDefault="001859ED" w:rsidP="00C81AA0">
            <w:pPr>
              <w:rPr>
                <w:rFonts w:ascii="GHEA Mariam" w:hAnsi="GHEA Mariam" w:cs="Arial"/>
                <w:sz w:val="18"/>
                <w:szCs w:val="18"/>
                <w:lang w:val="en-GB" w:eastAsia="en-GB"/>
              </w:rPr>
            </w:pPr>
            <w:r w:rsidRPr="00C81AA0">
              <w:rPr>
                <w:rFonts w:ascii="GHEA Mariam" w:hAnsi="GHEA Mariam" w:cs="Arial"/>
                <w:sz w:val="18"/>
                <w:szCs w:val="18"/>
                <w:lang w:val="en-GB" w:eastAsia="en-GB"/>
              </w:rPr>
              <w:t>Նախագծանախահաշվային փաստաթղթերի, ինչպես նա</w:t>
            </w:r>
            <w:r w:rsidR="00C81AA0">
              <w:rPr>
                <w:rFonts w:ascii="GHEA Mariam" w:hAnsi="GHEA Mariam" w:cs="Arial"/>
                <w:sz w:val="18"/>
                <w:szCs w:val="18"/>
                <w:lang w:val="hy-AM" w:eastAsia="en-GB"/>
              </w:rPr>
              <w:t>և</w:t>
            </w:r>
            <w:r w:rsidRPr="00C81AA0">
              <w:rPr>
                <w:rFonts w:ascii="GHEA Mariam" w:hAnsi="GHEA Mariam" w:cs="Arial"/>
                <w:sz w:val="18"/>
                <w:szCs w:val="18"/>
                <w:lang w:val="en-GB" w:eastAsia="en-GB"/>
              </w:rPr>
              <w:t xml:space="preserve"> </w:t>
            </w:r>
            <w:r w:rsidRPr="00C81AA0">
              <w:rPr>
                <w:rFonts w:ascii="GHEA Mariam" w:hAnsi="GHEA Mariam" w:cs="Arial"/>
                <w:spacing w:val="-6"/>
                <w:sz w:val="18"/>
                <w:szCs w:val="18"/>
                <w:lang w:val="en-GB" w:eastAsia="en-GB"/>
              </w:rPr>
              <w:t>հիմնանորոգման, վերակառուց</w:t>
            </w:r>
            <w:r w:rsidR="00C81AA0">
              <w:rPr>
                <w:rFonts w:ascii="GHEA Mariam" w:hAnsi="GHEA Mariam" w:cs="Arial"/>
                <w:spacing w:val="-6"/>
                <w:sz w:val="18"/>
                <w:szCs w:val="18"/>
                <w:lang w:val="en-GB" w:eastAsia="en-GB"/>
              </w:rPr>
              <w:softHyphen/>
            </w:r>
            <w:r w:rsidRPr="00C81AA0">
              <w:rPr>
                <w:rFonts w:ascii="GHEA Mariam" w:hAnsi="GHEA Mariam" w:cs="Arial"/>
                <w:spacing w:val="-6"/>
                <w:sz w:val="18"/>
                <w:szCs w:val="18"/>
                <w:lang w:val="en-GB" w:eastAsia="en-GB"/>
              </w:rPr>
              <w:t>ման</w:t>
            </w:r>
            <w:r w:rsidRPr="00C81AA0">
              <w:rPr>
                <w:rFonts w:ascii="GHEA Mariam" w:hAnsi="GHEA Mariam" w:cs="Arial"/>
                <w:sz w:val="18"/>
                <w:szCs w:val="18"/>
                <w:lang w:val="en-GB" w:eastAsia="en-GB"/>
              </w:rPr>
              <w:t>, կառուցման աշխատանք</w:t>
            </w:r>
            <w:r w:rsidR="00C81AA0">
              <w:rPr>
                <w:rFonts w:ascii="GHEA Mariam" w:hAnsi="GHEA Mariam" w:cs="Arial"/>
                <w:sz w:val="18"/>
                <w:szCs w:val="18"/>
                <w:lang w:val="en-GB" w:eastAsia="en-GB"/>
              </w:rPr>
              <w:softHyphen/>
            </w:r>
            <w:r w:rsidRPr="00C81AA0">
              <w:rPr>
                <w:rFonts w:ascii="GHEA Mariam" w:hAnsi="GHEA Mariam" w:cs="Arial"/>
                <w:sz w:val="18"/>
                <w:szCs w:val="18"/>
                <w:lang w:val="en-GB" w:eastAsia="en-GB"/>
              </w:rPr>
              <w:t>ների ձեռքբերում</w:t>
            </w:r>
          </w:p>
        </w:tc>
        <w:tc>
          <w:tcPr>
            <w:tcW w:w="3544" w:type="dxa"/>
            <w:tcBorders>
              <w:top w:val="single" w:sz="4" w:space="0" w:color="auto"/>
              <w:left w:val="nil"/>
              <w:bottom w:val="single" w:sz="4" w:space="0" w:color="auto"/>
              <w:right w:val="single" w:sz="4" w:space="0" w:color="auto"/>
            </w:tcBorders>
            <w:shd w:val="clear" w:color="auto" w:fill="auto"/>
            <w:hideMark/>
          </w:tcPr>
          <w:p w:rsidR="001859ED" w:rsidRPr="00C81AA0" w:rsidRDefault="001859ED" w:rsidP="00C81AA0">
            <w:pPr>
              <w:rPr>
                <w:rFonts w:ascii="GHEA Mariam" w:hAnsi="GHEA Mariam" w:cs="Arial"/>
                <w:sz w:val="18"/>
                <w:szCs w:val="18"/>
                <w:lang w:val="en-GB" w:eastAsia="en-GB"/>
              </w:rPr>
            </w:pPr>
            <w:r w:rsidRPr="00C81AA0">
              <w:rPr>
                <w:rFonts w:ascii="GHEA Mariam" w:hAnsi="GHEA Mariam" w:cs="Arial"/>
                <w:sz w:val="18"/>
                <w:szCs w:val="18"/>
                <w:lang w:val="en-GB" w:eastAsia="en-GB"/>
              </w:rPr>
              <w:t>Հանրության կողմից անմիջականորեն օգտագործվող ակտիվների հետ կապված միջոցառումներ</w:t>
            </w:r>
          </w:p>
        </w:tc>
        <w:tc>
          <w:tcPr>
            <w:tcW w:w="1134" w:type="dxa"/>
            <w:tcBorders>
              <w:top w:val="single" w:sz="4" w:space="0" w:color="auto"/>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sz w:val="18"/>
                <w:szCs w:val="18"/>
                <w:lang w:val="en-GB" w:eastAsia="en-GB"/>
              </w:rPr>
            </w:pPr>
            <w:r w:rsidRPr="00C81AA0">
              <w:rPr>
                <w:rFonts w:ascii="GHEA Mariam" w:hAnsi="GHEA Mariam" w:cs="Arial"/>
                <w:sz w:val="18"/>
                <w:szCs w:val="18"/>
                <w:lang w:val="en-GB" w:eastAsia="en-GB"/>
              </w:rPr>
              <w:t>(9,000.0)</w:t>
            </w:r>
          </w:p>
        </w:tc>
        <w:tc>
          <w:tcPr>
            <w:tcW w:w="1134" w:type="dxa"/>
            <w:tcBorders>
              <w:top w:val="single" w:sz="4" w:space="0" w:color="auto"/>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sz w:val="18"/>
                <w:szCs w:val="18"/>
                <w:lang w:val="en-GB" w:eastAsia="en-GB"/>
              </w:rPr>
            </w:pPr>
            <w:r w:rsidRPr="00C81AA0">
              <w:rPr>
                <w:rFonts w:ascii="GHEA Mariam" w:hAnsi="GHEA Mariam" w:cs="Arial"/>
                <w:sz w:val="18"/>
                <w:szCs w:val="18"/>
                <w:lang w:val="en-GB" w:eastAsia="en-GB"/>
              </w:rPr>
              <w:t>(9,000.0)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sz w:val="18"/>
                <w:szCs w:val="18"/>
                <w:lang w:val="en-GB" w:eastAsia="en-GB"/>
              </w:rPr>
            </w:pPr>
            <w:r w:rsidRPr="00C81AA0">
              <w:rPr>
                <w:rFonts w:ascii="GHEA Mariam" w:hAnsi="GHEA Mariam" w:cs="Arial"/>
                <w:sz w:val="18"/>
                <w:szCs w:val="18"/>
                <w:lang w:val="en-GB" w:eastAsia="en-GB"/>
              </w:rPr>
              <w:t>(9,000.0)</w:t>
            </w:r>
          </w:p>
        </w:tc>
      </w:tr>
      <w:tr w:rsidR="001859ED" w:rsidRPr="00C81AA0" w:rsidTr="00C81AA0">
        <w:trPr>
          <w:trHeight w:val="345"/>
        </w:trPr>
        <w:tc>
          <w:tcPr>
            <w:tcW w:w="12617" w:type="dxa"/>
            <w:gridSpan w:val="6"/>
            <w:tcBorders>
              <w:top w:val="single" w:sz="4" w:space="0" w:color="auto"/>
              <w:left w:val="single" w:sz="4" w:space="0" w:color="auto"/>
              <w:bottom w:val="single" w:sz="4" w:space="0" w:color="auto"/>
              <w:right w:val="single" w:sz="4" w:space="0" w:color="000000"/>
            </w:tcBorders>
            <w:shd w:val="clear" w:color="auto" w:fill="auto"/>
            <w:noWrap/>
            <w:hideMark/>
          </w:tcPr>
          <w:p w:rsidR="001859ED" w:rsidRPr="00C81AA0" w:rsidRDefault="001859ED" w:rsidP="001859ED">
            <w:pPr>
              <w:rPr>
                <w:rFonts w:ascii="GHEA Mariam" w:hAnsi="GHEA Mariam" w:cs="Arial"/>
                <w:b/>
                <w:bCs/>
                <w:sz w:val="18"/>
                <w:szCs w:val="18"/>
                <w:lang w:val="en-GB" w:eastAsia="en-GB"/>
              </w:rPr>
            </w:pPr>
            <w:r w:rsidRPr="00C81AA0">
              <w:rPr>
                <w:rFonts w:ascii="GHEA Mariam" w:hAnsi="GHEA Mariam" w:cs="Arial"/>
                <w:b/>
                <w:bCs/>
                <w:sz w:val="18"/>
                <w:szCs w:val="18"/>
                <w:lang w:val="en-GB" w:eastAsia="en-GB"/>
              </w:rPr>
              <w:t>ՀՀ կառավարություն</w:t>
            </w:r>
          </w:p>
        </w:tc>
        <w:tc>
          <w:tcPr>
            <w:tcW w:w="1134" w:type="dxa"/>
            <w:tcBorders>
              <w:top w:val="nil"/>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b/>
                <w:bCs/>
                <w:sz w:val="18"/>
                <w:szCs w:val="18"/>
                <w:lang w:val="en-GB" w:eastAsia="en-GB"/>
              </w:rPr>
            </w:pPr>
            <w:r w:rsidRPr="00C81AA0">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b/>
                <w:bCs/>
                <w:sz w:val="18"/>
                <w:szCs w:val="18"/>
                <w:lang w:val="en-GB" w:eastAsia="en-GB"/>
              </w:rPr>
            </w:pPr>
            <w:r w:rsidRPr="00C81AA0">
              <w:rPr>
                <w:rFonts w:ascii="GHEA Mariam" w:hAnsi="GHEA Mariam" w:cs="Arial"/>
                <w:b/>
                <w:bCs/>
                <w:sz w:val="18"/>
                <w:szCs w:val="18"/>
                <w:lang w:val="en-GB" w:eastAsia="en-GB"/>
              </w:rPr>
              <w:t>-</w:t>
            </w:r>
          </w:p>
        </w:tc>
        <w:tc>
          <w:tcPr>
            <w:tcW w:w="1275" w:type="dxa"/>
            <w:tcBorders>
              <w:top w:val="nil"/>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b/>
                <w:bCs/>
                <w:sz w:val="18"/>
                <w:szCs w:val="18"/>
                <w:lang w:val="en-GB" w:eastAsia="en-GB"/>
              </w:rPr>
            </w:pPr>
            <w:r w:rsidRPr="00C81AA0">
              <w:rPr>
                <w:rFonts w:ascii="GHEA Mariam" w:hAnsi="GHEA Mariam" w:cs="Arial"/>
                <w:b/>
                <w:bCs/>
                <w:sz w:val="18"/>
                <w:szCs w:val="18"/>
                <w:lang w:val="en-GB" w:eastAsia="en-GB"/>
              </w:rPr>
              <w:t>-</w:t>
            </w:r>
          </w:p>
        </w:tc>
      </w:tr>
      <w:tr w:rsidR="00C81AA0" w:rsidRPr="00C81AA0" w:rsidTr="00C81AA0">
        <w:trPr>
          <w:trHeight w:val="1140"/>
        </w:trPr>
        <w:tc>
          <w:tcPr>
            <w:tcW w:w="709" w:type="dxa"/>
            <w:tcBorders>
              <w:top w:val="nil"/>
              <w:left w:val="single" w:sz="4" w:space="0" w:color="auto"/>
              <w:bottom w:val="single" w:sz="4" w:space="0" w:color="auto"/>
              <w:right w:val="single" w:sz="4" w:space="0" w:color="auto"/>
            </w:tcBorders>
            <w:shd w:val="clear" w:color="auto" w:fill="auto"/>
            <w:hideMark/>
          </w:tcPr>
          <w:p w:rsidR="001859ED" w:rsidRPr="00C81AA0" w:rsidRDefault="001859ED" w:rsidP="001859ED">
            <w:pPr>
              <w:rPr>
                <w:rFonts w:ascii="GHEA Mariam" w:hAnsi="GHEA Mariam" w:cs="Arial"/>
                <w:sz w:val="18"/>
                <w:szCs w:val="18"/>
                <w:lang w:val="en-GB" w:eastAsia="en-GB"/>
              </w:rPr>
            </w:pPr>
            <w:r w:rsidRPr="00C81AA0">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1859ED" w:rsidRPr="00C81AA0" w:rsidRDefault="001859ED" w:rsidP="001859ED">
            <w:pPr>
              <w:jc w:val="center"/>
              <w:rPr>
                <w:rFonts w:ascii="GHEA Mariam" w:hAnsi="GHEA Mariam" w:cs="Arial"/>
                <w:b/>
                <w:bCs/>
                <w:sz w:val="18"/>
                <w:szCs w:val="18"/>
                <w:lang w:val="en-GB" w:eastAsia="en-GB"/>
              </w:rPr>
            </w:pPr>
            <w:r w:rsidRPr="00C81AA0">
              <w:rPr>
                <w:rFonts w:ascii="GHEA Mariam" w:hAnsi="GHEA Mariam" w:cs="Arial"/>
                <w:b/>
                <w:bCs/>
                <w:sz w:val="18"/>
                <w:szCs w:val="18"/>
                <w:lang w:val="en-GB" w:eastAsia="en-GB"/>
              </w:rPr>
              <w:t>1139</w:t>
            </w:r>
          </w:p>
        </w:tc>
        <w:tc>
          <w:tcPr>
            <w:tcW w:w="1417" w:type="dxa"/>
            <w:tcBorders>
              <w:top w:val="nil"/>
              <w:left w:val="nil"/>
              <w:bottom w:val="single" w:sz="4" w:space="0" w:color="auto"/>
              <w:right w:val="single" w:sz="4" w:space="0" w:color="auto"/>
            </w:tcBorders>
            <w:shd w:val="clear" w:color="auto" w:fill="auto"/>
            <w:hideMark/>
          </w:tcPr>
          <w:p w:rsidR="001859ED" w:rsidRPr="00C81AA0" w:rsidRDefault="001859ED" w:rsidP="001859ED">
            <w:pPr>
              <w:rPr>
                <w:rFonts w:ascii="GHEA Mariam" w:hAnsi="GHEA Mariam" w:cs="Arial"/>
                <w:sz w:val="18"/>
                <w:szCs w:val="18"/>
                <w:lang w:val="en-GB" w:eastAsia="en-GB"/>
              </w:rPr>
            </w:pPr>
            <w:r w:rsidRPr="00C81AA0">
              <w:rPr>
                <w:rFonts w:ascii="Calibri" w:hAnsi="Calibri" w:cs="Calibri"/>
                <w:sz w:val="18"/>
                <w:szCs w:val="18"/>
                <w:lang w:val="en-GB" w:eastAsia="en-GB"/>
              </w:rPr>
              <w:t> </w:t>
            </w:r>
          </w:p>
        </w:tc>
        <w:tc>
          <w:tcPr>
            <w:tcW w:w="2977" w:type="dxa"/>
            <w:tcBorders>
              <w:top w:val="nil"/>
              <w:left w:val="nil"/>
              <w:bottom w:val="single" w:sz="4" w:space="0" w:color="auto"/>
              <w:right w:val="single" w:sz="4" w:space="0" w:color="auto"/>
            </w:tcBorders>
            <w:shd w:val="clear" w:color="auto" w:fill="auto"/>
            <w:hideMark/>
          </w:tcPr>
          <w:p w:rsidR="001859ED" w:rsidRPr="00C81AA0" w:rsidRDefault="001859ED" w:rsidP="001859ED">
            <w:pPr>
              <w:rPr>
                <w:rFonts w:ascii="GHEA Mariam" w:hAnsi="GHEA Mariam" w:cs="Arial"/>
                <w:b/>
                <w:bCs/>
                <w:sz w:val="18"/>
                <w:szCs w:val="18"/>
                <w:lang w:val="en-GB" w:eastAsia="en-GB"/>
              </w:rPr>
            </w:pPr>
            <w:r w:rsidRPr="00C81AA0">
              <w:rPr>
                <w:rFonts w:ascii="GHEA Mariam" w:hAnsi="GHEA Mariam" w:cs="Arial"/>
                <w:b/>
                <w:bCs/>
                <w:sz w:val="18"/>
                <w:szCs w:val="18"/>
                <w:lang w:val="en-GB" w:eastAsia="en-GB"/>
              </w:rPr>
              <w:t>ՀՀ կառավարության պահուստային ֆոնդ</w:t>
            </w:r>
          </w:p>
        </w:tc>
        <w:tc>
          <w:tcPr>
            <w:tcW w:w="2977" w:type="dxa"/>
            <w:tcBorders>
              <w:top w:val="nil"/>
              <w:left w:val="nil"/>
              <w:bottom w:val="single" w:sz="4" w:space="0" w:color="auto"/>
              <w:right w:val="single" w:sz="4" w:space="0" w:color="auto"/>
            </w:tcBorders>
            <w:shd w:val="clear" w:color="auto" w:fill="auto"/>
            <w:hideMark/>
          </w:tcPr>
          <w:p w:rsidR="001859ED" w:rsidRPr="00C81AA0" w:rsidRDefault="001859ED" w:rsidP="00280347">
            <w:pPr>
              <w:rPr>
                <w:rFonts w:ascii="GHEA Mariam" w:hAnsi="GHEA Mariam" w:cs="Arial"/>
                <w:b/>
                <w:bCs/>
                <w:sz w:val="18"/>
                <w:szCs w:val="18"/>
                <w:lang w:val="en-GB" w:eastAsia="en-GB"/>
              </w:rPr>
            </w:pPr>
            <w:r w:rsidRPr="00C81AA0">
              <w:rPr>
                <w:rFonts w:ascii="GHEA Mariam" w:hAnsi="GHEA Mariam" w:cs="Arial"/>
                <w:b/>
                <w:bCs/>
                <w:sz w:val="18"/>
                <w:szCs w:val="18"/>
                <w:lang w:val="en-GB" w:eastAsia="en-GB"/>
              </w:rPr>
              <w:t>Պետական բյուջեում չկանխատեսված, ինչպես նա</w:t>
            </w:r>
            <w:r w:rsidR="00280347">
              <w:rPr>
                <w:rFonts w:ascii="GHEA Mariam" w:hAnsi="GHEA Mariam" w:cs="Arial"/>
                <w:b/>
                <w:bCs/>
                <w:sz w:val="18"/>
                <w:szCs w:val="18"/>
                <w:lang w:val="hy-AM" w:eastAsia="en-GB"/>
              </w:rPr>
              <w:t>և</w:t>
            </w:r>
            <w:r w:rsidRPr="00C81AA0">
              <w:rPr>
                <w:rFonts w:ascii="GHEA Mariam" w:hAnsi="GHEA Mariam" w:cs="Arial"/>
                <w:b/>
                <w:bCs/>
                <w:sz w:val="18"/>
                <w:szCs w:val="18"/>
                <w:lang w:val="en-GB" w:eastAsia="en-GB"/>
              </w:rPr>
              <w:t xml:space="preserve"> բյուջետային երաշխիքների ապահովման ծախսերի ֆինանսավորման ապահովում</w:t>
            </w:r>
          </w:p>
        </w:tc>
        <w:tc>
          <w:tcPr>
            <w:tcW w:w="3544" w:type="dxa"/>
            <w:tcBorders>
              <w:top w:val="nil"/>
              <w:left w:val="nil"/>
              <w:bottom w:val="single" w:sz="4" w:space="0" w:color="auto"/>
              <w:right w:val="single" w:sz="4" w:space="0" w:color="auto"/>
            </w:tcBorders>
            <w:shd w:val="clear" w:color="auto" w:fill="auto"/>
            <w:hideMark/>
          </w:tcPr>
          <w:p w:rsidR="001859ED" w:rsidRPr="00C81AA0" w:rsidRDefault="001859ED" w:rsidP="001859ED">
            <w:pPr>
              <w:rPr>
                <w:rFonts w:ascii="GHEA Mariam" w:hAnsi="GHEA Mariam" w:cs="Arial"/>
                <w:b/>
                <w:bCs/>
                <w:sz w:val="18"/>
                <w:szCs w:val="18"/>
                <w:lang w:val="en-GB" w:eastAsia="en-GB"/>
              </w:rPr>
            </w:pPr>
            <w:r w:rsidRPr="00C81AA0">
              <w:rPr>
                <w:rFonts w:ascii="GHEA Mariam" w:hAnsi="GHEA Mariam" w:cs="Arial"/>
                <w:b/>
                <w:bCs/>
                <w:sz w:val="18"/>
                <w:szCs w:val="18"/>
                <w:lang w:val="en-GB" w:eastAsia="en-GB"/>
              </w:rPr>
              <w:t>Պահուստային ֆոնդի կառավարման արդյունավետության և թափանցիկության ապահովում</w:t>
            </w:r>
          </w:p>
        </w:tc>
        <w:tc>
          <w:tcPr>
            <w:tcW w:w="1134" w:type="dxa"/>
            <w:tcBorders>
              <w:top w:val="nil"/>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b/>
                <w:bCs/>
                <w:sz w:val="18"/>
                <w:szCs w:val="18"/>
                <w:lang w:val="en-GB" w:eastAsia="en-GB"/>
              </w:rPr>
            </w:pPr>
            <w:r w:rsidRPr="00C81AA0">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b/>
                <w:bCs/>
                <w:sz w:val="18"/>
                <w:szCs w:val="18"/>
                <w:lang w:val="en-GB" w:eastAsia="en-GB"/>
              </w:rPr>
            </w:pPr>
            <w:r w:rsidRPr="00C81AA0">
              <w:rPr>
                <w:rFonts w:ascii="GHEA Mariam" w:hAnsi="GHEA Mariam" w:cs="Arial"/>
                <w:b/>
                <w:bCs/>
                <w:sz w:val="18"/>
                <w:szCs w:val="18"/>
                <w:lang w:val="en-GB" w:eastAsia="en-GB"/>
              </w:rPr>
              <w:t>-</w:t>
            </w:r>
          </w:p>
        </w:tc>
        <w:tc>
          <w:tcPr>
            <w:tcW w:w="1275" w:type="dxa"/>
            <w:tcBorders>
              <w:top w:val="nil"/>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b/>
                <w:bCs/>
                <w:sz w:val="18"/>
                <w:szCs w:val="18"/>
                <w:lang w:val="en-GB" w:eastAsia="en-GB"/>
              </w:rPr>
            </w:pPr>
            <w:r w:rsidRPr="00C81AA0">
              <w:rPr>
                <w:rFonts w:ascii="GHEA Mariam" w:hAnsi="GHEA Mariam" w:cs="Arial"/>
                <w:b/>
                <w:bCs/>
                <w:sz w:val="18"/>
                <w:szCs w:val="18"/>
                <w:lang w:val="en-GB" w:eastAsia="en-GB"/>
              </w:rPr>
              <w:t>-</w:t>
            </w:r>
          </w:p>
        </w:tc>
      </w:tr>
      <w:tr w:rsidR="00C81AA0" w:rsidRPr="00C81AA0" w:rsidTr="00C81AA0">
        <w:trPr>
          <w:trHeight w:val="1350"/>
        </w:trPr>
        <w:tc>
          <w:tcPr>
            <w:tcW w:w="709" w:type="dxa"/>
            <w:tcBorders>
              <w:top w:val="nil"/>
              <w:left w:val="single" w:sz="4" w:space="0" w:color="auto"/>
              <w:bottom w:val="single" w:sz="4" w:space="0" w:color="auto"/>
              <w:right w:val="single" w:sz="4" w:space="0" w:color="auto"/>
            </w:tcBorders>
            <w:shd w:val="clear" w:color="auto" w:fill="auto"/>
            <w:hideMark/>
          </w:tcPr>
          <w:p w:rsidR="001859ED" w:rsidRPr="00C81AA0" w:rsidRDefault="001859ED" w:rsidP="001859ED">
            <w:pPr>
              <w:rPr>
                <w:rFonts w:ascii="GHEA Mariam" w:hAnsi="GHEA Mariam" w:cs="Arial"/>
                <w:sz w:val="18"/>
                <w:szCs w:val="18"/>
                <w:lang w:val="en-GB" w:eastAsia="en-GB"/>
              </w:rPr>
            </w:pPr>
            <w:r w:rsidRPr="00C81AA0">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1859ED" w:rsidRPr="00C81AA0" w:rsidRDefault="001859ED" w:rsidP="001859ED">
            <w:pPr>
              <w:rPr>
                <w:rFonts w:ascii="GHEA Mariam" w:hAnsi="GHEA Mariam" w:cs="Arial"/>
                <w:sz w:val="18"/>
                <w:szCs w:val="18"/>
                <w:lang w:val="en-GB" w:eastAsia="en-GB"/>
              </w:rPr>
            </w:pPr>
            <w:r w:rsidRPr="00C81AA0">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hideMark/>
          </w:tcPr>
          <w:p w:rsidR="001859ED" w:rsidRPr="00C81AA0" w:rsidRDefault="001859ED" w:rsidP="001859ED">
            <w:pPr>
              <w:jc w:val="center"/>
              <w:rPr>
                <w:rFonts w:ascii="GHEA Mariam" w:hAnsi="GHEA Mariam" w:cs="Arial"/>
                <w:sz w:val="18"/>
                <w:szCs w:val="18"/>
                <w:lang w:val="en-GB" w:eastAsia="en-GB"/>
              </w:rPr>
            </w:pPr>
            <w:r w:rsidRPr="00C81AA0">
              <w:rPr>
                <w:rFonts w:ascii="GHEA Mariam" w:hAnsi="GHEA Mariam" w:cs="Arial"/>
                <w:sz w:val="18"/>
                <w:szCs w:val="18"/>
                <w:lang w:val="en-GB" w:eastAsia="en-GB"/>
              </w:rPr>
              <w:t>1139 - 11001</w:t>
            </w:r>
          </w:p>
        </w:tc>
        <w:tc>
          <w:tcPr>
            <w:tcW w:w="2977" w:type="dxa"/>
            <w:tcBorders>
              <w:top w:val="nil"/>
              <w:left w:val="nil"/>
              <w:bottom w:val="single" w:sz="4" w:space="0" w:color="auto"/>
              <w:right w:val="single" w:sz="4" w:space="0" w:color="auto"/>
            </w:tcBorders>
            <w:shd w:val="clear" w:color="auto" w:fill="auto"/>
            <w:hideMark/>
          </w:tcPr>
          <w:p w:rsidR="001859ED" w:rsidRPr="00C81AA0" w:rsidRDefault="001859ED" w:rsidP="001859ED">
            <w:pPr>
              <w:rPr>
                <w:rFonts w:ascii="GHEA Mariam" w:hAnsi="GHEA Mariam" w:cs="Arial"/>
                <w:sz w:val="18"/>
                <w:szCs w:val="18"/>
                <w:lang w:val="en-GB" w:eastAsia="en-GB"/>
              </w:rPr>
            </w:pPr>
            <w:r w:rsidRPr="00C81AA0">
              <w:rPr>
                <w:rFonts w:ascii="GHEA Mariam" w:hAnsi="GHEA Mariam" w:cs="Arial"/>
                <w:sz w:val="18"/>
                <w:szCs w:val="18"/>
                <w:lang w:val="en-GB" w:eastAsia="en-GB"/>
              </w:rPr>
              <w:t>ՀՀ կառավարության պահուստային ֆոնդ</w:t>
            </w:r>
          </w:p>
        </w:tc>
        <w:tc>
          <w:tcPr>
            <w:tcW w:w="2977" w:type="dxa"/>
            <w:tcBorders>
              <w:top w:val="nil"/>
              <w:left w:val="nil"/>
              <w:bottom w:val="single" w:sz="4" w:space="0" w:color="auto"/>
              <w:right w:val="single" w:sz="4" w:space="0" w:color="auto"/>
            </w:tcBorders>
            <w:shd w:val="clear" w:color="auto" w:fill="auto"/>
            <w:hideMark/>
          </w:tcPr>
          <w:p w:rsidR="001859ED" w:rsidRPr="00C81AA0" w:rsidRDefault="001859ED" w:rsidP="001859ED">
            <w:pPr>
              <w:rPr>
                <w:rFonts w:ascii="GHEA Mariam" w:hAnsi="GHEA Mariam" w:cs="Arial"/>
                <w:sz w:val="18"/>
                <w:szCs w:val="18"/>
                <w:lang w:val="en-GB" w:eastAsia="en-GB"/>
              </w:rPr>
            </w:pPr>
            <w:r w:rsidRPr="00C81AA0">
              <w:rPr>
                <w:rFonts w:ascii="GHEA Mariam" w:hAnsi="GHEA Mariam" w:cs="Arial"/>
                <w:sz w:val="18"/>
                <w:szCs w:val="18"/>
                <w:lang w:val="en-GB" w:eastAsia="en-GB"/>
              </w:rPr>
              <w:t xml:space="preserve">ՀՀ պետական բյուջեում նախատեսված ելքերի լրացուցիչ ֆինանսավորման, պետական </w:t>
            </w:r>
            <w:r w:rsidRPr="00280347">
              <w:rPr>
                <w:rFonts w:ascii="GHEA Mariam" w:hAnsi="GHEA Mariam" w:cs="Arial"/>
                <w:spacing w:val="-4"/>
                <w:sz w:val="18"/>
                <w:szCs w:val="18"/>
                <w:lang w:val="en-GB" w:eastAsia="en-GB"/>
              </w:rPr>
              <w:t>բյուջեում չկանխատեսված ելքերի</w:t>
            </w:r>
            <w:r w:rsidRPr="00C81AA0">
              <w:rPr>
                <w:rFonts w:ascii="GHEA Mariam" w:hAnsi="GHEA Mariam" w:cs="Arial"/>
                <w:sz w:val="18"/>
                <w:szCs w:val="18"/>
                <w:lang w:val="en-GB" w:eastAsia="en-GB"/>
              </w:rPr>
              <w:t>, ինչպես նաև բյուջե</w:t>
            </w:r>
            <w:r w:rsidR="00280347">
              <w:rPr>
                <w:rFonts w:ascii="GHEA Mariam" w:hAnsi="GHEA Mariam" w:cs="Arial"/>
                <w:sz w:val="18"/>
                <w:szCs w:val="18"/>
                <w:lang w:val="en-GB" w:eastAsia="en-GB"/>
              </w:rPr>
              <w:softHyphen/>
            </w:r>
            <w:r w:rsidRPr="00C81AA0">
              <w:rPr>
                <w:rFonts w:ascii="GHEA Mariam" w:hAnsi="GHEA Mariam" w:cs="Arial"/>
                <w:sz w:val="18"/>
                <w:szCs w:val="18"/>
                <w:lang w:val="en-GB" w:eastAsia="en-GB"/>
              </w:rPr>
              <w:t>տային երաշխիքների ապահովման ելքերի ֆինանսավորման ապահովում</w:t>
            </w:r>
          </w:p>
        </w:tc>
        <w:tc>
          <w:tcPr>
            <w:tcW w:w="3544" w:type="dxa"/>
            <w:tcBorders>
              <w:top w:val="nil"/>
              <w:left w:val="nil"/>
              <w:bottom w:val="single" w:sz="4" w:space="0" w:color="auto"/>
              <w:right w:val="single" w:sz="4" w:space="0" w:color="auto"/>
            </w:tcBorders>
            <w:shd w:val="clear" w:color="auto" w:fill="auto"/>
            <w:hideMark/>
          </w:tcPr>
          <w:p w:rsidR="001859ED" w:rsidRPr="00C81AA0" w:rsidRDefault="001859ED" w:rsidP="001859ED">
            <w:pPr>
              <w:rPr>
                <w:rFonts w:ascii="GHEA Mariam" w:hAnsi="GHEA Mariam" w:cs="Arial"/>
                <w:sz w:val="18"/>
                <w:szCs w:val="18"/>
                <w:lang w:val="en-GB" w:eastAsia="en-GB"/>
              </w:rPr>
            </w:pPr>
            <w:r w:rsidRPr="00C81AA0">
              <w:rPr>
                <w:rFonts w:ascii="GHEA Mariam" w:hAnsi="GHEA Mariam" w:cs="Arial"/>
                <w:sz w:val="18"/>
                <w:szCs w:val="18"/>
                <w:lang w:val="en-GB" w:eastAsia="en-GB"/>
              </w:rPr>
              <w:t>Ծառայությունների մատուցում</w:t>
            </w:r>
          </w:p>
        </w:tc>
        <w:tc>
          <w:tcPr>
            <w:tcW w:w="1134" w:type="dxa"/>
            <w:tcBorders>
              <w:top w:val="nil"/>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sz w:val="18"/>
                <w:szCs w:val="18"/>
                <w:lang w:val="en-GB" w:eastAsia="en-GB"/>
              </w:rPr>
            </w:pPr>
            <w:r w:rsidRPr="00C81AA0">
              <w:rPr>
                <w:rFonts w:ascii="GHEA Mariam" w:hAnsi="GHEA Mariam" w:cs="Arial"/>
                <w:sz w:val="18"/>
                <w:szCs w:val="18"/>
                <w:lang w:val="en-GB" w:eastAsia="en-GB"/>
              </w:rPr>
              <w:t>9,000.0</w:t>
            </w:r>
          </w:p>
        </w:tc>
        <w:tc>
          <w:tcPr>
            <w:tcW w:w="1134" w:type="dxa"/>
            <w:tcBorders>
              <w:top w:val="nil"/>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sz w:val="18"/>
                <w:szCs w:val="18"/>
                <w:lang w:val="en-GB" w:eastAsia="en-GB"/>
              </w:rPr>
            </w:pPr>
            <w:r w:rsidRPr="00C81AA0">
              <w:rPr>
                <w:rFonts w:ascii="GHEA Mariam" w:hAnsi="GHEA Mariam" w:cs="Arial"/>
                <w:sz w:val="18"/>
                <w:szCs w:val="18"/>
                <w:lang w:val="en-GB" w:eastAsia="en-GB"/>
              </w:rPr>
              <w:t>9,000.0</w:t>
            </w:r>
          </w:p>
        </w:tc>
        <w:tc>
          <w:tcPr>
            <w:tcW w:w="1275" w:type="dxa"/>
            <w:tcBorders>
              <w:top w:val="nil"/>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sz w:val="18"/>
                <w:szCs w:val="18"/>
                <w:lang w:val="en-GB" w:eastAsia="en-GB"/>
              </w:rPr>
            </w:pPr>
            <w:r w:rsidRPr="00C81AA0">
              <w:rPr>
                <w:rFonts w:ascii="GHEA Mariam" w:hAnsi="GHEA Mariam" w:cs="Arial"/>
                <w:sz w:val="18"/>
                <w:szCs w:val="18"/>
                <w:lang w:val="en-GB" w:eastAsia="en-GB"/>
              </w:rPr>
              <w:t>9,000.0</w:t>
            </w:r>
          </w:p>
        </w:tc>
      </w:tr>
      <w:tr w:rsidR="00C81AA0" w:rsidRPr="00C81AA0" w:rsidTr="00C81AA0">
        <w:trPr>
          <w:trHeight w:val="1350"/>
        </w:trPr>
        <w:tc>
          <w:tcPr>
            <w:tcW w:w="709" w:type="dxa"/>
            <w:tcBorders>
              <w:top w:val="nil"/>
              <w:left w:val="single" w:sz="4" w:space="0" w:color="auto"/>
              <w:bottom w:val="single" w:sz="4" w:space="0" w:color="auto"/>
              <w:right w:val="single" w:sz="4" w:space="0" w:color="auto"/>
            </w:tcBorders>
            <w:shd w:val="clear" w:color="auto" w:fill="auto"/>
            <w:hideMark/>
          </w:tcPr>
          <w:p w:rsidR="001859ED" w:rsidRPr="00C81AA0" w:rsidRDefault="001859ED" w:rsidP="001859ED">
            <w:pPr>
              <w:rPr>
                <w:rFonts w:ascii="GHEA Mariam" w:hAnsi="GHEA Mariam" w:cs="Arial"/>
                <w:sz w:val="18"/>
                <w:szCs w:val="18"/>
                <w:lang w:val="en-GB" w:eastAsia="en-GB"/>
              </w:rPr>
            </w:pPr>
            <w:r w:rsidRPr="00C81AA0">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1859ED" w:rsidRPr="00C81AA0" w:rsidRDefault="001859ED" w:rsidP="001859ED">
            <w:pPr>
              <w:rPr>
                <w:rFonts w:ascii="GHEA Mariam" w:hAnsi="GHEA Mariam" w:cs="Arial"/>
                <w:sz w:val="18"/>
                <w:szCs w:val="18"/>
                <w:lang w:val="en-GB" w:eastAsia="en-GB"/>
              </w:rPr>
            </w:pPr>
            <w:r w:rsidRPr="00C81AA0">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hideMark/>
          </w:tcPr>
          <w:p w:rsidR="001859ED" w:rsidRPr="00C81AA0" w:rsidRDefault="001859ED" w:rsidP="001859ED">
            <w:pPr>
              <w:jc w:val="center"/>
              <w:rPr>
                <w:rFonts w:ascii="GHEA Mariam" w:hAnsi="GHEA Mariam" w:cs="Arial"/>
                <w:sz w:val="18"/>
                <w:szCs w:val="18"/>
                <w:lang w:val="en-GB" w:eastAsia="en-GB"/>
              </w:rPr>
            </w:pPr>
            <w:r w:rsidRPr="00C81AA0">
              <w:rPr>
                <w:rFonts w:ascii="GHEA Mariam" w:hAnsi="GHEA Mariam" w:cs="Arial"/>
                <w:sz w:val="18"/>
                <w:szCs w:val="18"/>
                <w:lang w:val="en-GB" w:eastAsia="en-GB"/>
              </w:rPr>
              <w:t>1139 - 11001</w:t>
            </w:r>
          </w:p>
        </w:tc>
        <w:tc>
          <w:tcPr>
            <w:tcW w:w="2977" w:type="dxa"/>
            <w:tcBorders>
              <w:top w:val="nil"/>
              <w:left w:val="nil"/>
              <w:bottom w:val="single" w:sz="4" w:space="0" w:color="auto"/>
              <w:right w:val="single" w:sz="4" w:space="0" w:color="auto"/>
            </w:tcBorders>
            <w:shd w:val="clear" w:color="auto" w:fill="auto"/>
            <w:hideMark/>
          </w:tcPr>
          <w:p w:rsidR="001859ED" w:rsidRPr="00C81AA0" w:rsidRDefault="001859ED" w:rsidP="001859ED">
            <w:pPr>
              <w:rPr>
                <w:rFonts w:ascii="GHEA Mariam" w:hAnsi="GHEA Mariam" w:cs="Arial"/>
                <w:sz w:val="18"/>
                <w:szCs w:val="18"/>
                <w:lang w:val="en-GB" w:eastAsia="en-GB"/>
              </w:rPr>
            </w:pPr>
            <w:r w:rsidRPr="00C81AA0">
              <w:rPr>
                <w:rFonts w:ascii="GHEA Mariam" w:hAnsi="GHEA Mariam" w:cs="Arial"/>
                <w:sz w:val="18"/>
                <w:szCs w:val="18"/>
                <w:lang w:val="en-GB" w:eastAsia="en-GB"/>
              </w:rPr>
              <w:t>ՀՀ կառավարության պահուստային ֆոնդ</w:t>
            </w:r>
          </w:p>
        </w:tc>
        <w:tc>
          <w:tcPr>
            <w:tcW w:w="2977" w:type="dxa"/>
            <w:tcBorders>
              <w:top w:val="nil"/>
              <w:left w:val="nil"/>
              <w:bottom w:val="single" w:sz="4" w:space="0" w:color="auto"/>
              <w:right w:val="single" w:sz="4" w:space="0" w:color="auto"/>
            </w:tcBorders>
            <w:shd w:val="clear" w:color="auto" w:fill="auto"/>
            <w:hideMark/>
          </w:tcPr>
          <w:p w:rsidR="001859ED" w:rsidRPr="00C81AA0" w:rsidRDefault="001859ED" w:rsidP="001859ED">
            <w:pPr>
              <w:rPr>
                <w:rFonts w:ascii="GHEA Mariam" w:hAnsi="GHEA Mariam" w:cs="Arial"/>
                <w:sz w:val="18"/>
                <w:szCs w:val="18"/>
                <w:lang w:val="en-GB" w:eastAsia="en-GB"/>
              </w:rPr>
            </w:pPr>
            <w:r w:rsidRPr="00C81AA0">
              <w:rPr>
                <w:rFonts w:ascii="GHEA Mariam" w:hAnsi="GHEA Mariam" w:cs="Arial"/>
                <w:sz w:val="18"/>
                <w:szCs w:val="18"/>
                <w:lang w:val="en-GB" w:eastAsia="en-GB"/>
              </w:rPr>
              <w:t xml:space="preserve">ՀՀ պետական բյուջեում նախատեսված ելքերի լրացուցիչ ֆինանսավորման, պետական </w:t>
            </w:r>
            <w:r w:rsidRPr="00280347">
              <w:rPr>
                <w:rFonts w:ascii="GHEA Mariam" w:hAnsi="GHEA Mariam" w:cs="Arial"/>
                <w:spacing w:val="-4"/>
                <w:sz w:val="18"/>
                <w:szCs w:val="18"/>
                <w:lang w:val="en-GB" w:eastAsia="en-GB"/>
              </w:rPr>
              <w:t>բյուջեում չկանխատեսված ելքերի</w:t>
            </w:r>
            <w:r w:rsidRPr="00C81AA0">
              <w:rPr>
                <w:rFonts w:ascii="GHEA Mariam" w:hAnsi="GHEA Mariam" w:cs="Arial"/>
                <w:sz w:val="18"/>
                <w:szCs w:val="18"/>
                <w:lang w:val="en-GB" w:eastAsia="en-GB"/>
              </w:rPr>
              <w:t>, ինչպես նաև բյուջետային երաշխիքների ապահովման ելքերի ֆինանսավորման ապահովում</w:t>
            </w:r>
          </w:p>
        </w:tc>
        <w:tc>
          <w:tcPr>
            <w:tcW w:w="3544" w:type="dxa"/>
            <w:tcBorders>
              <w:top w:val="nil"/>
              <w:left w:val="nil"/>
              <w:bottom w:val="single" w:sz="4" w:space="0" w:color="auto"/>
              <w:right w:val="single" w:sz="4" w:space="0" w:color="auto"/>
            </w:tcBorders>
            <w:shd w:val="clear" w:color="auto" w:fill="auto"/>
            <w:hideMark/>
          </w:tcPr>
          <w:p w:rsidR="001859ED" w:rsidRPr="00C81AA0" w:rsidRDefault="001859ED" w:rsidP="001859ED">
            <w:pPr>
              <w:rPr>
                <w:rFonts w:ascii="GHEA Mariam" w:hAnsi="GHEA Mariam" w:cs="Arial"/>
                <w:sz w:val="18"/>
                <w:szCs w:val="18"/>
                <w:lang w:val="en-GB" w:eastAsia="en-GB"/>
              </w:rPr>
            </w:pPr>
            <w:r w:rsidRPr="00C81AA0">
              <w:rPr>
                <w:rFonts w:ascii="GHEA Mariam" w:hAnsi="GHEA Mariam" w:cs="Arial"/>
                <w:sz w:val="18"/>
                <w:szCs w:val="18"/>
                <w:lang w:val="en-GB" w:eastAsia="en-GB"/>
              </w:rPr>
              <w:t>Ծառայությունների մատուցում</w:t>
            </w:r>
          </w:p>
        </w:tc>
        <w:tc>
          <w:tcPr>
            <w:tcW w:w="1134" w:type="dxa"/>
            <w:tcBorders>
              <w:top w:val="nil"/>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sz w:val="18"/>
                <w:szCs w:val="18"/>
                <w:lang w:val="en-GB" w:eastAsia="en-GB"/>
              </w:rPr>
            </w:pPr>
            <w:r w:rsidRPr="00C81AA0">
              <w:rPr>
                <w:rFonts w:ascii="GHEA Mariam" w:hAnsi="GHEA Mariam" w:cs="Arial"/>
                <w:sz w:val="18"/>
                <w:szCs w:val="18"/>
                <w:lang w:val="en-GB" w:eastAsia="en-GB"/>
              </w:rPr>
              <w:t>(9,000.0)</w:t>
            </w:r>
          </w:p>
        </w:tc>
        <w:tc>
          <w:tcPr>
            <w:tcW w:w="1134" w:type="dxa"/>
            <w:tcBorders>
              <w:top w:val="nil"/>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sz w:val="18"/>
                <w:szCs w:val="18"/>
                <w:lang w:val="en-GB" w:eastAsia="en-GB"/>
              </w:rPr>
            </w:pPr>
            <w:r w:rsidRPr="00C81AA0">
              <w:rPr>
                <w:rFonts w:ascii="GHEA Mariam" w:hAnsi="GHEA Mariam" w:cs="Arial"/>
                <w:sz w:val="18"/>
                <w:szCs w:val="18"/>
                <w:lang w:val="en-GB" w:eastAsia="en-GB"/>
              </w:rPr>
              <w:t>(9,000.0)</w:t>
            </w:r>
          </w:p>
        </w:tc>
        <w:tc>
          <w:tcPr>
            <w:tcW w:w="1275" w:type="dxa"/>
            <w:tcBorders>
              <w:top w:val="nil"/>
              <w:left w:val="nil"/>
              <w:bottom w:val="single" w:sz="4" w:space="0" w:color="auto"/>
              <w:right w:val="single" w:sz="4" w:space="0" w:color="auto"/>
            </w:tcBorders>
            <w:shd w:val="clear" w:color="auto" w:fill="auto"/>
            <w:noWrap/>
            <w:hideMark/>
          </w:tcPr>
          <w:p w:rsidR="001859ED" w:rsidRPr="00C81AA0" w:rsidRDefault="001859ED" w:rsidP="001859ED">
            <w:pPr>
              <w:jc w:val="right"/>
              <w:rPr>
                <w:rFonts w:ascii="GHEA Mariam" w:hAnsi="GHEA Mariam" w:cs="Arial"/>
                <w:sz w:val="18"/>
                <w:szCs w:val="18"/>
                <w:lang w:val="en-GB" w:eastAsia="en-GB"/>
              </w:rPr>
            </w:pPr>
            <w:r w:rsidRPr="00C81AA0">
              <w:rPr>
                <w:rFonts w:ascii="GHEA Mariam" w:hAnsi="GHEA Mariam" w:cs="Arial"/>
                <w:sz w:val="18"/>
                <w:szCs w:val="18"/>
                <w:lang w:val="en-GB" w:eastAsia="en-GB"/>
              </w:rPr>
              <w:t>(9,000.0)</w:t>
            </w:r>
          </w:p>
        </w:tc>
      </w:tr>
    </w:tbl>
    <w:p w:rsidR="00280347" w:rsidRDefault="00280347" w:rsidP="001859ED">
      <w:pPr>
        <w:pStyle w:val="mechtex"/>
        <w:jc w:val="left"/>
        <w:rPr>
          <w:rFonts w:ascii="GHEA Mariam" w:hAnsi="GHEA Mariam" w:cs="Sylfaen"/>
          <w:sz w:val="24"/>
          <w:szCs w:val="24"/>
          <w:lang w:val="hy-AM"/>
        </w:rPr>
      </w:pPr>
    </w:p>
    <w:p w:rsidR="00280347" w:rsidRDefault="00280347" w:rsidP="001859ED">
      <w:pPr>
        <w:pStyle w:val="mechtex"/>
        <w:jc w:val="left"/>
        <w:rPr>
          <w:rFonts w:ascii="GHEA Mariam" w:hAnsi="GHEA Mariam" w:cs="Sylfaen"/>
          <w:sz w:val="24"/>
          <w:szCs w:val="24"/>
          <w:lang w:val="hy-AM"/>
        </w:rPr>
      </w:pPr>
    </w:p>
    <w:p w:rsidR="001859ED" w:rsidRPr="00574F02" w:rsidRDefault="001859ED" w:rsidP="00280347">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859ED" w:rsidRPr="00574F02" w:rsidRDefault="001859ED" w:rsidP="00280347">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280347" w:rsidP="00280347">
      <w:pPr>
        <w:rPr>
          <w:rFonts w:ascii="GHEA Mariam" w:hAnsi="GHEA Mariam"/>
          <w:sz w:val="22"/>
          <w:szCs w:val="24"/>
          <w:lang w:val="hy-AM"/>
        </w:rPr>
      </w:pPr>
      <w:r>
        <w:rPr>
          <w:rFonts w:ascii="GHEA Mariam" w:hAnsi="GHEA Mariam" w:cs="Sylfaen"/>
          <w:sz w:val="24"/>
          <w:szCs w:val="24"/>
          <w:lang w:val="hy-AM"/>
        </w:rPr>
        <w:t xml:space="preserve">                                      </w:t>
      </w:r>
      <w:r w:rsidR="001859ED" w:rsidRPr="00574F02">
        <w:rPr>
          <w:rFonts w:ascii="GHEA Mariam" w:hAnsi="GHEA Mariam" w:cs="Sylfaen"/>
          <w:sz w:val="24"/>
          <w:szCs w:val="24"/>
          <w:lang w:val="hy-AM"/>
        </w:rPr>
        <w:t>ՂԵԿԱՎԱՐ</w:t>
      </w:r>
      <w:r w:rsidR="001859ED" w:rsidRPr="00574F02">
        <w:rPr>
          <w:rFonts w:ascii="GHEA Mariam" w:hAnsi="GHEA Mariam" w:cs="Arial Armenian"/>
          <w:sz w:val="24"/>
          <w:szCs w:val="24"/>
          <w:lang w:val="hy-AM"/>
        </w:rPr>
        <w:tab/>
        <w:t xml:space="preserve">                            </w:t>
      </w:r>
      <w:r w:rsidR="001859E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1859ED">
        <w:rPr>
          <w:rFonts w:ascii="GHEA Mariam" w:hAnsi="GHEA Mariam" w:cs="Arial Armenian"/>
          <w:sz w:val="24"/>
          <w:szCs w:val="24"/>
          <w:lang w:val="hy-AM"/>
        </w:rPr>
        <w:t xml:space="preserve">  </w:t>
      </w:r>
      <w:r w:rsidR="001859ED" w:rsidRPr="00574F02">
        <w:rPr>
          <w:rFonts w:ascii="GHEA Mariam" w:hAnsi="GHEA Mariam" w:cs="Arial Armenian"/>
          <w:sz w:val="24"/>
          <w:szCs w:val="24"/>
          <w:lang w:val="hy-AM"/>
        </w:rPr>
        <w:t>Ա</w:t>
      </w:r>
      <w:r w:rsidR="001859ED" w:rsidRPr="00574F02">
        <w:rPr>
          <w:rFonts w:ascii="GHEA Mariam" w:hAnsi="GHEA Mariam" w:cs="Sylfaen"/>
          <w:sz w:val="24"/>
          <w:szCs w:val="24"/>
          <w:lang w:val="hy-AM"/>
        </w:rPr>
        <w:t>.</w:t>
      </w:r>
      <w:r w:rsidR="001859ED" w:rsidRPr="00574F02">
        <w:rPr>
          <w:rFonts w:ascii="GHEA Mariam" w:hAnsi="GHEA Mariam" w:cs="Arial Armenian"/>
          <w:sz w:val="24"/>
          <w:szCs w:val="24"/>
          <w:lang w:val="hy-AM"/>
        </w:rPr>
        <w:t xml:space="preserve"> </w:t>
      </w:r>
      <w:r w:rsidR="001859ED">
        <w:rPr>
          <w:rFonts w:ascii="GHEA Mariam" w:hAnsi="GHEA Mariam" w:cs="Arial Armenian"/>
          <w:sz w:val="24"/>
          <w:szCs w:val="24"/>
          <w:lang w:val="hy-AM"/>
        </w:rPr>
        <w:t>ՀԱՐՈՒ</w:t>
      </w:r>
      <w:r w:rsidR="001859ED" w:rsidRPr="00574F02">
        <w:rPr>
          <w:rFonts w:ascii="GHEA Mariam" w:hAnsi="GHEA Mariam" w:cs="Arial Armenian"/>
          <w:sz w:val="24"/>
          <w:szCs w:val="24"/>
          <w:lang w:val="hy-AM"/>
        </w:rPr>
        <w:t>Թ</w:t>
      </w:r>
      <w:r w:rsidR="001859ED">
        <w:rPr>
          <w:rFonts w:ascii="GHEA Mariam" w:hAnsi="GHEA Mariam" w:cs="Arial Armenian"/>
          <w:sz w:val="24"/>
          <w:szCs w:val="24"/>
          <w:lang w:val="hy-AM"/>
        </w:rPr>
        <w:t>ՅՈՒՆ</w:t>
      </w:r>
      <w:r w:rsidR="001859ED" w:rsidRPr="00574F02">
        <w:rPr>
          <w:rFonts w:ascii="GHEA Mariam" w:hAnsi="GHEA Mariam" w:cs="Sylfaen"/>
          <w:sz w:val="24"/>
          <w:szCs w:val="24"/>
          <w:lang w:val="hy-AM"/>
        </w:rPr>
        <w:t>ՅԱՆ</w:t>
      </w:r>
    </w:p>
    <w:p w:rsidR="001859ED" w:rsidRDefault="001859ED" w:rsidP="001859ED">
      <w:pPr>
        <w:jc w:val="center"/>
        <w:rPr>
          <w:rFonts w:ascii="GHEA Mariam" w:hAnsi="GHEA Mariam"/>
          <w:sz w:val="22"/>
          <w:szCs w:val="24"/>
          <w:lang w:val="hy-AM"/>
        </w:rPr>
        <w:sectPr w:rsidR="001859ED" w:rsidSect="00C81AA0">
          <w:pgSz w:w="16834" w:h="11909" w:orient="landscape" w:code="9"/>
          <w:pgMar w:top="1440" w:right="1440" w:bottom="993" w:left="1276" w:header="720" w:footer="576" w:gutter="0"/>
          <w:pgNumType w:start="1"/>
          <w:cols w:space="720"/>
          <w:titlePg/>
          <w:docGrid w:linePitch="272"/>
        </w:sectPr>
      </w:pPr>
    </w:p>
    <w:p w:rsidR="001859ED" w:rsidRPr="00B00EC1" w:rsidRDefault="001859ED" w:rsidP="001859E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1859ED" w:rsidRPr="00AD2FF0" w:rsidRDefault="001859ED" w:rsidP="001859E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1859ED" w:rsidRDefault="001859ED" w:rsidP="001859ED">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30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333CD6" w:rsidRPr="00420244" w:rsidRDefault="00333CD6" w:rsidP="001859ED">
      <w:pPr>
        <w:shd w:val="clear" w:color="auto" w:fill="FFFFFF"/>
        <w:spacing w:line="360" w:lineRule="auto"/>
        <w:ind w:right="524" w:firstLine="567"/>
        <w:jc w:val="right"/>
        <w:rPr>
          <w:rFonts w:ascii="GHEA Mariam" w:hAnsi="GHEA Mariam"/>
          <w:bCs/>
          <w:color w:val="000000"/>
          <w:sz w:val="16"/>
          <w:szCs w:val="24"/>
          <w:lang w:val="hy-AM"/>
        </w:rPr>
      </w:pPr>
    </w:p>
    <w:tbl>
      <w:tblPr>
        <w:tblW w:w="16137" w:type="dxa"/>
        <w:tblInd w:w="-851" w:type="dxa"/>
        <w:tblLook w:val="04A0" w:firstRow="1" w:lastRow="0" w:firstColumn="1" w:lastColumn="0" w:noHBand="0" w:noVBand="1"/>
      </w:tblPr>
      <w:tblGrid>
        <w:gridCol w:w="1056"/>
        <w:gridCol w:w="1438"/>
        <w:gridCol w:w="5020"/>
        <w:gridCol w:w="1487"/>
        <w:gridCol w:w="1749"/>
        <w:gridCol w:w="1985"/>
        <w:gridCol w:w="1701"/>
        <w:gridCol w:w="1701"/>
      </w:tblGrid>
      <w:tr w:rsidR="001859ED" w:rsidRPr="000577B1" w:rsidTr="00420244">
        <w:trPr>
          <w:trHeight w:val="780"/>
        </w:trPr>
        <w:tc>
          <w:tcPr>
            <w:tcW w:w="16137" w:type="dxa"/>
            <w:gridSpan w:val="8"/>
            <w:tcBorders>
              <w:top w:val="nil"/>
              <w:left w:val="nil"/>
              <w:bottom w:val="nil"/>
              <w:right w:val="nil"/>
            </w:tcBorders>
            <w:shd w:val="clear" w:color="auto" w:fill="auto"/>
            <w:vAlign w:val="bottom"/>
            <w:hideMark/>
          </w:tcPr>
          <w:p w:rsidR="00333CD6" w:rsidRDefault="00333CD6" w:rsidP="001859ED">
            <w:pPr>
              <w:jc w:val="center"/>
              <w:rPr>
                <w:rFonts w:ascii="GHEA Mariam" w:hAnsi="GHEA Mariam" w:cs="Arial"/>
                <w:bCs/>
                <w:color w:val="000000"/>
                <w:sz w:val="24"/>
                <w:szCs w:val="24"/>
                <w:lang w:val="hy-AM" w:eastAsia="en-GB"/>
              </w:rPr>
            </w:pPr>
            <w:r>
              <w:rPr>
                <w:rFonts w:ascii="GHEA Mariam" w:hAnsi="GHEA Mariam" w:cs="Arial"/>
                <w:bCs/>
                <w:color w:val="000000"/>
                <w:sz w:val="24"/>
                <w:szCs w:val="24"/>
                <w:lang w:val="hy-AM" w:eastAsia="en-GB"/>
              </w:rPr>
              <w:t>«</w:t>
            </w:r>
            <w:r w:rsidR="001859ED" w:rsidRPr="00333CD6">
              <w:rPr>
                <w:rFonts w:ascii="GHEA Mariam" w:hAnsi="GHEA Mariam" w:cs="Arial"/>
                <w:bCs/>
                <w:color w:val="000000"/>
                <w:sz w:val="24"/>
                <w:szCs w:val="24"/>
                <w:lang w:val="hy-AM" w:eastAsia="en-GB"/>
              </w:rPr>
              <w:t>ՀԱՅԱՍՏԱՆԻ ՀԱՆՐԱՊԵՏՈՒԹՅԱՆ 2026 ԹՎԱԿԱՆԻ ՊԵՏԱԿԱՆ ԲՅՈՒՋԵԻ ՄԱՍԻՆ</w:t>
            </w:r>
            <w:r>
              <w:rPr>
                <w:rFonts w:ascii="GHEA Mariam" w:hAnsi="GHEA Mariam" w:cs="Arial"/>
                <w:bCs/>
                <w:color w:val="000000"/>
                <w:sz w:val="24"/>
                <w:szCs w:val="24"/>
                <w:lang w:val="hy-AM" w:eastAsia="en-GB"/>
              </w:rPr>
              <w:t>»</w:t>
            </w:r>
            <w:r w:rsidR="001859ED" w:rsidRPr="00333CD6">
              <w:rPr>
                <w:rFonts w:ascii="GHEA Mariam" w:hAnsi="GHEA Mariam" w:cs="Arial"/>
                <w:bCs/>
                <w:color w:val="000000"/>
                <w:sz w:val="24"/>
                <w:szCs w:val="24"/>
                <w:lang w:val="hy-AM" w:eastAsia="en-GB"/>
              </w:rPr>
              <w:t xml:space="preserve"> </w:t>
            </w:r>
            <w:r w:rsidRPr="00333CD6">
              <w:rPr>
                <w:rFonts w:ascii="GHEA Mariam" w:eastAsia="Arial Unicode MS" w:hAnsi="GHEA Mariam" w:cs="Sylfaen"/>
                <w:bCs/>
                <w:color w:val="000000"/>
                <w:spacing w:val="-6"/>
                <w:sz w:val="24"/>
                <w:szCs w:val="24"/>
                <w:shd w:val="clear" w:color="auto" w:fill="FFFFFF"/>
                <w:lang w:val="hy-AM" w:eastAsia="en-GB"/>
              </w:rPr>
              <w:t>ՀԱՅԱՍՏԱՆԻ</w:t>
            </w:r>
            <w:r w:rsidRPr="00333CD6">
              <w:rPr>
                <w:rFonts w:ascii="GHEA Mariam" w:eastAsia="Arial Unicode MS" w:hAnsi="GHEA Mariam" w:cs="Arial Armenian"/>
                <w:bCs/>
                <w:color w:val="000000"/>
                <w:spacing w:val="-6"/>
                <w:sz w:val="24"/>
                <w:szCs w:val="24"/>
                <w:shd w:val="clear" w:color="auto" w:fill="FFFFFF"/>
                <w:lang w:val="hy-AM" w:eastAsia="en-GB"/>
              </w:rPr>
              <w:t xml:space="preserve"> </w:t>
            </w:r>
            <w:r w:rsidRPr="00333CD6">
              <w:rPr>
                <w:rFonts w:ascii="GHEA Mariam" w:eastAsia="Arial Unicode MS" w:hAnsi="GHEA Mariam" w:cs="Sylfaen"/>
                <w:bCs/>
                <w:color w:val="000000"/>
                <w:spacing w:val="-6"/>
                <w:sz w:val="24"/>
                <w:szCs w:val="24"/>
                <w:shd w:val="clear" w:color="auto" w:fill="FFFFFF"/>
                <w:lang w:val="hy-AM" w:eastAsia="en-GB"/>
              </w:rPr>
              <w:t>ՀԱՆՐԱՊԵՏՈՒԹՅԱՆ</w:t>
            </w:r>
            <w:r w:rsidRPr="00333CD6">
              <w:rPr>
                <w:rFonts w:ascii="GHEA Mariam" w:hAnsi="GHEA Mariam" w:cs="Arial"/>
                <w:bCs/>
                <w:color w:val="000000"/>
                <w:sz w:val="24"/>
                <w:szCs w:val="24"/>
                <w:lang w:val="hy-AM" w:eastAsia="en-GB"/>
              </w:rPr>
              <w:t xml:space="preserve"> </w:t>
            </w:r>
            <w:r w:rsidR="001859ED" w:rsidRPr="00333CD6">
              <w:rPr>
                <w:rFonts w:ascii="GHEA Mariam" w:hAnsi="GHEA Mariam" w:cs="Arial"/>
                <w:bCs/>
                <w:color w:val="000000"/>
                <w:sz w:val="24"/>
                <w:szCs w:val="24"/>
                <w:lang w:val="hy-AM" w:eastAsia="en-GB"/>
              </w:rPr>
              <w:t xml:space="preserve">ՕՐԵՆՔԻ </w:t>
            </w:r>
          </w:p>
          <w:p w:rsidR="001859ED" w:rsidRDefault="001859ED" w:rsidP="001859ED">
            <w:pPr>
              <w:jc w:val="center"/>
              <w:rPr>
                <w:rFonts w:ascii="GHEA Mariam" w:hAnsi="GHEA Mariam" w:cs="Arial"/>
                <w:bCs/>
                <w:color w:val="000000"/>
                <w:sz w:val="24"/>
                <w:szCs w:val="24"/>
                <w:lang w:val="hy-AM" w:eastAsia="en-GB"/>
              </w:rPr>
            </w:pPr>
            <w:r w:rsidRPr="00333CD6">
              <w:rPr>
                <w:rFonts w:ascii="GHEA Mariam" w:hAnsi="GHEA Mariam" w:cs="Arial"/>
                <w:bCs/>
                <w:color w:val="000000"/>
                <w:sz w:val="24"/>
                <w:szCs w:val="24"/>
                <w:lang w:val="hy-AM" w:eastAsia="en-GB"/>
              </w:rPr>
              <w:t>N 1 ՀԱՎԵ</w:t>
            </w:r>
            <w:r w:rsidR="00333CD6">
              <w:rPr>
                <w:rFonts w:ascii="GHEA Mariam" w:hAnsi="GHEA Mariam" w:cs="Arial"/>
                <w:bCs/>
                <w:color w:val="000000"/>
                <w:sz w:val="24"/>
                <w:szCs w:val="24"/>
                <w:lang w:val="hy-AM" w:eastAsia="en-GB"/>
              </w:rPr>
              <w:t xml:space="preserve">ԼՎԱԾԻ N 3 ԱՂՅՈՒՍԱԿՈՒՄ ԿԱՏԱՐՎՈՂ </w:t>
            </w:r>
            <w:r w:rsidRPr="00333CD6">
              <w:rPr>
                <w:rFonts w:ascii="GHEA Mariam" w:hAnsi="GHEA Mariam" w:cs="Arial"/>
                <w:bCs/>
                <w:color w:val="000000"/>
                <w:sz w:val="24"/>
                <w:szCs w:val="24"/>
                <w:lang w:val="hy-AM" w:eastAsia="en-GB"/>
              </w:rPr>
              <w:t xml:space="preserve">ՓՈՓՈԽՈՒԹՅՈՒՆԸ </w:t>
            </w:r>
          </w:p>
          <w:p w:rsidR="00420244" w:rsidRPr="00333CD6" w:rsidRDefault="00420244" w:rsidP="001859ED">
            <w:pPr>
              <w:jc w:val="center"/>
              <w:rPr>
                <w:rFonts w:ascii="GHEA Mariam" w:hAnsi="GHEA Mariam" w:cs="Arial"/>
                <w:bCs/>
                <w:color w:val="000000"/>
                <w:sz w:val="24"/>
                <w:szCs w:val="24"/>
                <w:lang w:val="hy-AM" w:eastAsia="en-GB"/>
              </w:rPr>
            </w:pPr>
          </w:p>
        </w:tc>
      </w:tr>
      <w:tr w:rsidR="00420244" w:rsidRPr="00333CD6" w:rsidTr="00420244">
        <w:trPr>
          <w:trHeight w:val="285"/>
        </w:trPr>
        <w:tc>
          <w:tcPr>
            <w:tcW w:w="1056" w:type="dxa"/>
            <w:tcBorders>
              <w:top w:val="nil"/>
              <w:left w:val="nil"/>
              <w:bottom w:val="nil"/>
              <w:right w:val="nil"/>
            </w:tcBorders>
            <w:shd w:val="clear" w:color="auto" w:fill="auto"/>
            <w:noWrap/>
            <w:vAlign w:val="bottom"/>
            <w:hideMark/>
          </w:tcPr>
          <w:p w:rsidR="001859ED" w:rsidRPr="00333CD6" w:rsidRDefault="001859ED" w:rsidP="001859ED">
            <w:pPr>
              <w:jc w:val="center"/>
              <w:rPr>
                <w:rFonts w:ascii="GHEA Mariam" w:hAnsi="GHEA Mariam" w:cs="Arial"/>
                <w:b/>
                <w:bCs/>
                <w:color w:val="000000"/>
                <w:lang w:val="hy-AM" w:eastAsia="en-GB"/>
              </w:rPr>
            </w:pPr>
          </w:p>
        </w:tc>
        <w:tc>
          <w:tcPr>
            <w:tcW w:w="1438" w:type="dxa"/>
            <w:tcBorders>
              <w:top w:val="nil"/>
              <w:left w:val="nil"/>
              <w:bottom w:val="nil"/>
              <w:right w:val="nil"/>
            </w:tcBorders>
            <w:shd w:val="clear" w:color="auto" w:fill="auto"/>
            <w:vAlign w:val="bottom"/>
            <w:hideMark/>
          </w:tcPr>
          <w:p w:rsidR="001859ED" w:rsidRPr="00333CD6" w:rsidRDefault="001859ED" w:rsidP="001859ED">
            <w:pPr>
              <w:rPr>
                <w:rFonts w:ascii="GHEA Mariam" w:hAnsi="GHEA Mariam"/>
                <w:lang w:val="hy-AM" w:eastAsia="en-GB"/>
              </w:rPr>
            </w:pPr>
          </w:p>
        </w:tc>
        <w:tc>
          <w:tcPr>
            <w:tcW w:w="5020" w:type="dxa"/>
            <w:tcBorders>
              <w:top w:val="nil"/>
              <w:left w:val="nil"/>
              <w:bottom w:val="nil"/>
              <w:right w:val="nil"/>
            </w:tcBorders>
            <w:shd w:val="clear" w:color="auto" w:fill="auto"/>
            <w:vAlign w:val="bottom"/>
            <w:hideMark/>
          </w:tcPr>
          <w:p w:rsidR="001859ED" w:rsidRPr="00333CD6" w:rsidRDefault="001859ED" w:rsidP="001859ED">
            <w:pPr>
              <w:jc w:val="center"/>
              <w:rPr>
                <w:rFonts w:ascii="GHEA Mariam" w:hAnsi="GHEA Mariam"/>
                <w:lang w:val="hy-AM" w:eastAsia="en-GB"/>
              </w:rPr>
            </w:pPr>
          </w:p>
        </w:tc>
        <w:tc>
          <w:tcPr>
            <w:tcW w:w="1487" w:type="dxa"/>
            <w:tcBorders>
              <w:top w:val="nil"/>
              <w:left w:val="nil"/>
              <w:bottom w:val="nil"/>
              <w:right w:val="nil"/>
            </w:tcBorders>
            <w:shd w:val="clear" w:color="auto" w:fill="auto"/>
            <w:vAlign w:val="bottom"/>
            <w:hideMark/>
          </w:tcPr>
          <w:p w:rsidR="001859ED" w:rsidRPr="00333CD6" w:rsidRDefault="001859ED" w:rsidP="001859ED">
            <w:pPr>
              <w:jc w:val="center"/>
              <w:rPr>
                <w:rFonts w:ascii="GHEA Mariam" w:hAnsi="GHEA Mariam"/>
                <w:lang w:val="hy-AM" w:eastAsia="en-GB"/>
              </w:rPr>
            </w:pPr>
          </w:p>
        </w:tc>
        <w:tc>
          <w:tcPr>
            <w:tcW w:w="1749" w:type="dxa"/>
            <w:tcBorders>
              <w:top w:val="nil"/>
              <w:left w:val="nil"/>
              <w:bottom w:val="nil"/>
              <w:right w:val="nil"/>
            </w:tcBorders>
            <w:shd w:val="clear" w:color="auto" w:fill="auto"/>
            <w:vAlign w:val="bottom"/>
            <w:hideMark/>
          </w:tcPr>
          <w:p w:rsidR="001859ED" w:rsidRPr="00333CD6" w:rsidRDefault="001859ED" w:rsidP="001859ED">
            <w:pPr>
              <w:jc w:val="center"/>
              <w:rPr>
                <w:rFonts w:ascii="GHEA Mariam" w:hAnsi="GHEA Mariam"/>
                <w:lang w:val="hy-AM" w:eastAsia="en-GB"/>
              </w:rPr>
            </w:pPr>
          </w:p>
        </w:tc>
        <w:tc>
          <w:tcPr>
            <w:tcW w:w="1985" w:type="dxa"/>
            <w:tcBorders>
              <w:top w:val="nil"/>
              <w:left w:val="nil"/>
              <w:bottom w:val="nil"/>
              <w:right w:val="nil"/>
            </w:tcBorders>
            <w:shd w:val="clear" w:color="auto" w:fill="auto"/>
            <w:vAlign w:val="bottom"/>
            <w:hideMark/>
          </w:tcPr>
          <w:p w:rsidR="001859ED" w:rsidRPr="00333CD6" w:rsidRDefault="001859ED" w:rsidP="001859ED">
            <w:pPr>
              <w:jc w:val="center"/>
              <w:rPr>
                <w:rFonts w:ascii="GHEA Mariam" w:hAnsi="GHEA Mariam"/>
                <w:lang w:val="hy-AM" w:eastAsia="en-GB"/>
              </w:rPr>
            </w:pPr>
          </w:p>
        </w:tc>
        <w:tc>
          <w:tcPr>
            <w:tcW w:w="3402" w:type="dxa"/>
            <w:gridSpan w:val="2"/>
            <w:tcBorders>
              <w:top w:val="nil"/>
              <w:left w:val="nil"/>
              <w:bottom w:val="nil"/>
              <w:right w:val="nil"/>
            </w:tcBorders>
            <w:shd w:val="clear" w:color="auto" w:fill="auto"/>
            <w:vAlign w:val="bottom"/>
            <w:hideMark/>
          </w:tcPr>
          <w:p w:rsidR="001859ED" w:rsidRPr="00333CD6" w:rsidRDefault="00333CD6" w:rsidP="00333CD6">
            <w:pPr>
              <w:jc w:val="right"/>
              <w:rPr>
                <w:rFonts w:ascii="GHEA Mariam" w:hAnsi="GHEA Mariam" w:cs="Arial"/>
                <w:color w:val="000000"/>
                <w:lang w:val="hy-AM" w:eastAsia="en-GB"/>
              </w:rPr>
            </w:pPr>
            <w:r w:rsidRPr="00333CD6">
              <w:rPr>
                <w:rFonts w:ascii="GHEA Mariam" w:hAnsi="GHEA Mariam" w:cs="Arial"/>
                <w:color w:val="000000"/>
                <w:lang w:val="hy-AM" w:eastAsia="en-GB"/>
              </w:rPr>
              <w:t>(</w:t>
            </w:r>
            <w:r>
              <w:rPr>
                <w:rFonts w:ascii="GHEA Mariam" w:hAnsi="GHEA Mariam" w:cs="Arial"/>
                <w:color w:val="000000"/>
                <w:lang w:val="hy-AM" w:eastAsia="en-GB"/>
              </w:rPr>
              <w:t>հ</w:t>
            </w:r>
            <w:r w:rsidR="001859ED" w:rsidRPr="00333CD6">
              <w:rPr>
                <w:rFonts w:ascii="GHEA Mariam" w:hAnsi="GHEA Mariam" w:cs="Arial"/>
                <w:color w:val="000000"/>
                <w:lang w:val="hy-AM" w:eastAsia="en-GB"/>
              </w:rPr>
              <w:t>ազ</w:t>
            </w:r>
            <w:r>
              <w:rPr>
                <w:rFonts w:ascii="GHEA Mariam" w:hAnsi="GHEA Mariam" w:cs="Arial"/>
                <w:color w:val="000000"/>
                <w:lang w:val="hy-AM" w:eastAsia="en-GB"/>
              </w:rPr>
              <w:t>.</w:t>
            </w:r>
            <w:r w:rsidR="001859ED" w:rsidRPr="00333CD6">
              <w:rPr>
                <w:rFonts w:ascii="GHEA Mariam" w:hAnsi="GHEA Mariam" w:cs="Arial"/>
                <w:color w:val="000000"/>
                <w:lang w:val="hy-AM" w:eastAsia="en-GB"/>
              </w:rPr>
              <w:t xml:space="preserve"> </w:t>
            </w:r>
            <w:r w:rsidRPr="00333CD6">
              <w:rPr>
                <w:rFonts w:ascii="GHEA Mariam" w:hAnsi="GHEA Mariam" w:cs="Arial"/>
                <w:color w:val="000000"/>
                <w:lang w:val="hy-AM" w:eastAsia="en-GB"/>
              </w:rPr>
              <w:t>դ</w:t>
            </w:r>
            <w:r w:rsidR="001859ED" w:rsidRPr="00333CD6">
              <w:rPr>
                <w:rFonts w:ascii="GHEA Mariam" w:hAnsi="GHEA Mariam" w:cs="Arial"/>
                <w:color w:val="000000"/>
                <w:lang w:val="hy-AM" w:eastAsia="en-GB"/>
              </w:rPr>
              <w:t>րամ</w:t>
            </w:r>
            <w:r w:rsidRPr="00333CD6">
              <w:rPr>
                <w:rFonts w:ascii="GHEA Mariam" w:hAnsi="GHEA Mariam" w:cs="Arial"/>
                <w:color w:val="000000"/>
                <w:lang w:val="hy-AM" w:eastAsia="en-GB"/>
              </w:rPr>
              <w:t>)</w:t>
            </w:r>
          </w:p>
        </w:tc>
      </w:tr>
      <w:tr w:rsidR="001859ED" w:rsidRPr="000577B1" w:rsidTr="00420244">
        <w:trPr>
          <w:trHeight w:val="570"/>
        </w:trPr>
        <w:tc>
          <w:tcPr>
            <w:tcW w:w="249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9ED" w:rsidRPr="00333CD6" w:rsidRDefault="001859ED" w:rsidP="001859ED">
            <w:pPr>
              <w:jc w:val="center"/>
              <w:rPr>
                <w:rFonts w:ascii="GHEA Mariam" w:hAnsi="GHEA Mariam" w:cs="Arial"/>
                <w:color w:val="000000"/>
                <w:lang w:val="hy-AM" w:eastAsia="en-GB"/>
              </w:rPr>
            </w:pPr>
            <w:r w:rsidRPr="00333CD6">
              <w:rPr>
                <w:rFonts w:ascii="GHEA Mariam" w:hAnsi="GHEA Mariam" w:cs="Arial"/>
                <w:color w:val="000000"/>
                <w:lang w:val="hy-AM" w:eastAsia="en-GB"/>
              </w:rPr>
              <w:t>Ծրագրային դասիչը</w:t>
            </w:r>
          </w:p>
        </w:tc>
        <w:tc>
          <w:tcPr>
            <w:tcW w:w="50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59ED" w:rsidRPr="00333CD6" w:rsidRDefault="001859ED" w:rsidP="00420244">
            <w:pPr>
              <w:jc w:val="center"/>
              <w:rPr>
                <w:rFonts w:ascii="GHEA Mariam" w:hAnsi="GHEA Mariam" w:cs="Arial"/>
                <w:color w:val="000000"/>
                <w:lang w:val="hy-AM" w:eastAsia="en-GB"/>
              </w:rPr>
            </w:pPr>
            <w:r w:rsidRPr="00333CD6">
              <w:rPr>
                <w:rFonts w:ascii="GHEA Mariam" w:hAnsi="GHEA Mariam" w:cs="Arial"/>
                <w:color w:val="000000"/>
                <w:lang w:val="hy-AM" w:eastAsia="en-GB"/>
              </w:rPr>
              <w:t>Բյու</w:t>
            </w:r>
            <w:r w:rsidR="00420244">
              <w:rPr>
                <w:rFonts w:ascii="GHEA Mariam" w:hAnsi="GHEA Mariam" w:cs="Arial"/>
                <w:color w:val="000000"/>
                <w:lang w:val="hy-AM" w:eastAsia="en-GB"/>
              </w:rPr>
              <w:t xml:space="preserve">ջետային գլխավոր կարգադրիչների, </w:t>
            </w:r>
            <w:r w:rsidRPr="00333CD6">
              <w:rPr>
                <w:rFonts w:ascii="GHEA Mariam" w:hAnsi="GHEA Mariam" w:cs="Arial"/>
                <w:color w:val="000000"/>
                <w:lang w:val="hy-AM" w:eastAsia="en-GB"/>
              </w:rPr>
              <w:t>ծրագրերի</w:t>
            </w:r>
            <w:r w:rsidR="00420244">
              <w:rPr>
                <w:rFonts w:ascii="GHEA Mariam" w:hAnsi="GHEA Mariam" w:cs="Arial"/>
                <w:color w:val="000000"/>
                <w:lang w:val="hy-AM" w:eastAsia="en-GB"/>
              </w:rPr>
              <w:t xml:space="preserve">, միջոցառումների </w:t>
            </w:r>
            <w:r w:rsidRPr="00333CD6">
              <w:rPr>
                <w:rFonts w:ascii="GHEA Mariam" w:hAnsi="GHEA Mariam" w:cs="Arial"/>
                <w:color w:val="000000"/>
                <w:lang w:val="hy-AM" w:eastAsia="en-GB"/>
              </w:rPr>
              <w:t>և ուղղությունների անվանումները</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59ED" w:rsidRPr="00333CD6" w:rsidRDefault="001859ED" w:rsidP="001859ED">
            <w:pPr>
              <w:jc w:val="center"/>
              <w:rPr>
                <w:rFonts w:ascii="GHEA Mariam" w:hAnsi="GHEA Mariam" w:cs="Arial"/>
                <w:color w:val="000000"/>
                <w:lang w:val="hy-AM" w:eastAsia="en-GB"/>
              </w:rPr>
            </w:pPr>
            <w:r w:rsidRPr="00333CD6">
              <w:rPr>
                <w:rFonts w:ascii="GHEA Mariam" w:hAnsi="GHEA Mariam" w:cs="Arial"/>
                <w:color w:val="000000"/>
                <w:lang w:val="hy-AM" w:eastAsia="en-GB"/>
              </w:rPr>
              <w:t>Ընդամենը</w:t>
            </w:r>
          </w:p>
        </w:tc>
        <w:tc>
          <w:tcPr>
            <w:tcW w:w="7136" w:type="dxa"/>
            <w:gridSpan w:val="4"/>
            <w:tcBorders>
              <w:top w:val="single" w:sz="4" w:space="0" w:color="auto"/>
              <w:left w:val="nil"/>
              <w:bottom w:val="single" w:sz="4" w:space="0" w:color="auto"/>
              <w:right w:val="single" w:sz="4" w:space="0" w:color="000000"/>
            </w:tcBorders>
            <w:shd w:val="clear" w:color="auto" w:fill="auto"/>
            <w:vAlign w:val="center"/>
            <w:hideMark/>
          </w:tcPr>
          <w:p w:rsidR="00420244" w:rsidRPr="00420244" w:rsidRDefault="001859ED" w:rsidP="001859ED">
            <w:pPr>
              <w:jc w:val="center"/>
              <w:rPr>
                <w:rFonts w:ascii="GHEA Mariam" w:hAnsi="GHEA Mariam" w:cs="Arial"/>
                <w:color w:val="000000"/>
                <w:lang w:val="hy-AM" w:eastAsia="en-GB"/>
              </w:rPr>
            </w:pPr>
            <w:r w:rsidRPr="00333CD6">
              <w:rPr>
                <w:rFonts w:ascii="GHEA Mariam" w:hAnsi="GHEA Mariam" w:cs="Arial"/>
                <w:color w:val="000000"/>
                <w:lang w:val="hy-AM" w:eastAsia="en-GB"/>
              </w:rPr>
              <w:t>Ցուցան</w:t>
            </w:r>
            <w:r w:rsidRPr="00420244">
              <w:rPr>
                <w:rFonts w:ascii="GHEA Mariam" w:hAnsi="GHEA Mariam" w:cs="Arial"/>
                <w:color w:val="000000"/>
                <w:lang w:val="hy-AM" w:eastAsia="en-GB"/>
              </w:rPr>
              <w:t xml:space="preserve">իշների փոփոխությունը </w:t>
            </w:r>
          </w:p>
          <w:p w:rsidR="001859ED" w:rsidRPr="00420244" w:rsidRDefault="001859ED" w:rsidP="001859ED">
            <w:pPr>
              <w:jc w:val="center"/>
              <w:rPr>
                <w:rFonts w:ascii="GHEA Mariam" w:hAnsi="GHEA Mariam" w:cs="Arial"/>
                <w:color w:val="000000"/>
                <w:lang w:val="hy-AM" w:eastAsia="en-GB"/>
              </w:rPr>
            </w:pPr>
            <w:r w:rsidRPr="00420244">
              <w:rPr>
                <w:rFonts w:ascii="GHEA Mariam" w:hAnsi="GHEA Mariam" w:cs="Arial"/>
                <w:color w:val="000000"/>
                <w:lang w:val="hy-AM" w:eastAsia="en-GB"/>
              </w:rPr>
              <w:t>(նվ</w:t>
            </w:r>
            <w:r w:rsidR="00420244" w:rsidRPr="00420244">
              <w:rPr>
                <w:rFonts w:ascii="GHEA Mariam" w:hAnsi="GHEA Mariam" w:cs="Arial"/>
                <w:color w:val="000000"/>
                <w:lang w:val="hy-AM" w:eastAsia="en-GB"/>
              </w:rPr>
              <w:t xml:space="preserve">ազեցումները </w:t>
            </w:r>
            <w:r w:rsidRPr="00420244">
              <w:rPr>
                <w:rFonts w:ascii="GHEA Mariam" w:hAnsi="GHEA Mariam" w:cs="Arial"/>
                <w:color w:val="000000"/>
                <w:lang w:val="hy-AM" w:eastAsia="en-GB"/>
              </w:rPr>
              <w:t>նշված են  փակագծերում)</w:t>
            </w:r>
          </w:p>
        </w:tc>
      </w:tr>
      <w:tr w:rsidR="001859ED" w:rsidRPr="00333CD6" w:rsidTr="00420244">
        <w:trPr>
          <w:trHeight w:val="270"/>
        </w:trPr>
        <w:tc>
          <w:tcPr>
            <w:tcW w:w="2494" w:type="dxa"/>
            <w:gridSpan w:val="2"/>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color w:val="000000"/>
                <w:lang w:val="hy-AM" w:eastAsia="en-GB"/>
              </w:rPr>
            </w:pPr>
          </w:p>
        </w:tc>
        <w:tc>
          <w:tcPr>
            <w:tcW w:w="5020"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color w:val="000000"/>
                <w:lang w:val="hy-AM" w:eastAsia="en-GB"/>
              </w:rPr>
            </w:pPr>
          </w:p>
        </w:tc>
        <w:tc>
          <w:tcPr>
            <w:tcW w:w="148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color w:val="000000"/>
                <w:lang w:val="hy-AM" w:eastAsia="en-GB"/>
              </w:rPr>
            </w:pPr>
          </w:p>
        </w:tc>
        <w:tc>
          <w:tcPr>
            <w:tcW w:w="7136" w:type="dxa"/>
            <w:gridSpan w:val="4"/>
            <w:tcBorders>
              <w:top w:val="single" w:sz="4" w:space="0" w:color="auto"/>
              <w:left w:val="nil"/>
              <w:bottom w:val="single" w:sz="4" w:space="0" w:color="auto"/>
              <w:right w:val="single" w:sz="4" w:space="0" w:color="auto"/>
            </w:tcBorders>
            <w:shd w:val="clear" w:color="auto" w:fill="auto"/>
            <w:vAlign w:val="center"/>
            <w:hideMark/>
          </w:tcPr>
          <w:p w:rsidR="001859ED" w:rsidRPr="00420244" w:rsidRDefault="001859ED" w:rsidP="001859ED">
            <w:pPr>
              <w:jc w:val="center"/>
              <w:rPr>
                <w:rFonts w:ascii="GHEA Mariam" w:hAnsi="GHEA Mariam" w:cs="Arial"/>
                <w:color w:val="000000"/>
                <w:lang w:val="hy-AM" w:eastAsia="en-GB"/>
              </w:rPr>
            </w:pPr>
            <w:r w:rsidRPr="00333CD6">
              <w:rPr>
                <w:rFonts w:ascii="GHEA Mariam" w:hAnsi="GHEA Mariam" w:cs="Arial"/>
                <w:color w:val="000000"/>
                <w:lang w:val="en-GB" w:eastAsia="en-GB"/>
              </w:rPr>
              <w:t>այդ թվում</w:t>
            </w:r>
            <w:r w:rsidR="00420244">
              <w:rPr>
                <w:rFonts w:ascii="GHEA Mariam" w:hAnsi="GHEA Mariam" w:cs="Arial"/>
                <w:color w:val="000000"/>
                <w:lang w:val="hy-AM" w:eastAsia="en-GB"/>
              </w:rPr>
              <w:t>՝</w:t>
            </w:r>
          </w:p>
        </w:tc>
      </w:tr>
      <w:tr w:rsidR="00420244" w:rsidRPr="00333CD6" w:rsidTr="00420244">
        <w:trPr>
          <w:trHeight w:val="1620"/>
        </w:trPr>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1859ED" w:rsidRPr="00420244" w:rsidRDefault="00420244" w:rsidP="001859ED">
            <w:pPr>
              <w:rPr>
                <w:rFonts w:ascii="GHEA Mariam" w:hAnsi="GHEA Mariam" w:cs="Arial"/>
                <w:color w:val="000000"/>
                <w:lang w:val="hy-AM" w:eastAsia="en-GB"/>
              </w:rPr>
            </w:pPr>
            <w:r>
              <w:rPr>
                <w:rFonts w:ascii="GHEA Mariam" w:hAnsi="GHEA Mariam" w:cs="Arial"/>
                <w:color w:val="000000"/>
                <w:lang w:val="en-GB" w:eastAsia="en-GB"/>
              </w:rPr>
              <w:t>ծ</w:t>
            </w:r>
            <w:r w:rsidR="001859ED" w:rsidRPr="00333CD6">
              <w:rPr>
                <w:rFonts w:ascii="GHEA Mariam" w:hAnsi="GHEA Mariam" w:cs="Arial"/>
                <w:color w:val="000000"/>
                <w:lang w:val="en-GB" w:eastAsia="en-GB"/>
              </w:rPr>
              <w:t>րագիր</w:t>
            </w:r>
            <w:r>
              <w:rPr>
                <w:rFonts w:ascii="GHEA Mariam" w:hAnsi="GHEA Mariam" w:cs="Arial"/>
                <w:color w:val="000000"/>
                <w:lang w:val="hy-AM" w:eastAsia="en-GB"/>
              </w:rPr>
              <w:t>ը</w:t>
            </w:r>
          </w:p>
        </w:tc>
        <w:tc>
          <w:tcPr>
            <w:tcW w:w="1438" w:type="dxa"/>
            <w:tcBorders>
              <w:top w:val="nil"/>
              <w:left w:val="nil"/>
              <w:bottom w:val="single" w:sz="4" w:space="0" w:color="auto"/>
              <w:right w:val="single" w:sz="4" w:space="0" w:color="auto"/>
            </w:tcBorders>
            <w:shd w:val="clear" w:color="auto" w:fill="auto"/>
            <w:noWrap/>
            <w:vAlign w:val="center"/>
            <w:hideMark/>
          </w:tcPr>
          <w:p w:rsidR="001859ED" w:rsidRPr="00420244" w:rsidRDefault="00420244" w:rsidP="001859ED">
            <w:pPr>
              <w:rPr>
                <w:rFonts w:ascii="GHEA Mariam" w:hAnsi="GHEA Mariam" w:cs="Arial"/>
                <w:color w:val="000000"/>
                <w:lang w:val="hy-AM" w:eastAsia="en-GB"/>
              </w:rPr>
            </w:pPr>
            <w:r>
              <w:rPr>
                <w:rFonts w:ascii="GHEA Mariam" w:hAnsi="GHEA Mariam" w:cs="Arial"/>
                <w:color w:val="000000"/>
                <w:lang w:val="en-GB" w:eastAsia="en-GB"/>
              </w:rPr>
              <w:t>մ</w:t>
            </w:r>
            <w:r w:rsidR="001859ED" w:rsidRPr="00333CD6">
              <w:rPr>
                <w:rFonts w:ascii="GHEA Mariam" w:hAnsi="GHEA Mariam" w:cs="Arial"/>
                <w:color w:val="000000"/>
                <w:lang w:val="en-GB" w:eastAsia="en-GB"/>
              </w:rPr>
              <w:t>իջոցառում</w:t>
            </w:r>
            <w:r>
              <w:rPr>
                <w:rFonts w:ascii="GHEA Mariam" w:hAnsi="GHEA Mariam" w:cs="Arial"/>
                <w:color w:val="000000"/>
                <w:lang w:val="hy-AM" w:eastAsia="en-GB"/>
              </w:rPr>
              <w:t>ը</w:t>
            </w:r>
          </w:p>
        </w:tc>
        <w:tc>
          <w:tcPr>
            <w:tcW w:w="5020" w:type="dxa"/>
            <w:vMerge/>
            <w:tcBorders>
              <w:top w:val="single" w:sz="4" w:space="0" w:color="auto"/>
              <w:left w:val="single" w:sz="4" w:space="0" w:color="auto"/>
              <w:bottom w:val="single" w:sz="4" w:space="0" w:color="auto"/>
              <w:right w:val="single" w:sz="4" w:space="0" w:color="auto"/>
            </w:tcBorders>
            <w:vAlign w:val="center"/>
            <w:hideMark/>
          </w:tcPr>
          <w:p w:rsidR="001859ED" w:rsidRPr="00333CD6" w:rsidRDefault="001859ED" w:rsidP="001859ED">
            <w:pPr>
              <w:rPr>
                <w:rFonts w:ascii="GHEA Mariam" w:hAnsi="GHEA Mariam" w:cs="Arial"/>
                <w:color w:val="000000"/>
                <w:lang w:val="en-GB" w:eastAsia="en-GB"/>
              </w:rPr>
            </w:pPr>
          </w:p>
        </w:tc>
        <w:tc>
          <w:tcPr>
            <w:tcW w:w="1487" w:type="dxa"/>
            <w:vMerge/>
            <w:tcBorders>
              <w:top w:val="single" w:sz="4" w:space="0" w:color="auto"/>
              <w:left w:val="single" w:sz="4" w:space="0" w:color="auto"/>
              <w:bottom w:val="single" w:sz="4" w:space="0" w:color="auto"/>
              <w:right w:val="single" w:sz="4" w:space="0" w:color="auto"/>
            </w:tcBorders>
            <w:vAlign w:val="center"/>
            <w:hideMark/>
          </w:tcPr>
          <w:p w:rsidR="001859ED" w:rsidRPr="00333CD6" w:rsidRDefault="001859ED" w:rsidP="001859ED">
            <w:pPr>
              <w:rPr>
                <w:rFonts w:ascii="GHEA Mariam" w:hAnsi="GHEA Mariam" w:cs="Arial"/>
                <w:color w:val="000000"/>
                <w:lang w:val="en-GB" w:eastAsia="en-GB"/>
              </w:rPr>
            </w:pPr>
          </w:p>
        </w:tc>
        <w:tc>
          <w:tcPr>
            <w:tcW w:w="1749" w:type="dxa"/>
            <w:tcBorders>
              <w:top w:val="nil"/>
              <w:left w:val="nil"/>
              <w:bottom w:val="single" w:sz="4" w:space="0" w:color="auto"/>
              <w:right w:val="single" w:sz="4" w:space="0" w:color="auto"/>
            </w:tcBorders>
            <w:shd w:val="clear" w:color="auto" w:fill="auto"/>
            <w:vAlign w:val="center"/>
            <w:hideMark/>
          </w:tcPr>
          <w:p w:rsidR="001859ED" w:rsidRPr="00333CD6" w:rsidRDefault="00420244" w:rsidP="00333CD6">
            <w:pPr>
              <w:jc w:val="center"/>
              <w:rPr>
                <w:rFonts w:ascii="GHEA Mariam" w:hAnsi="GHEA Mariam" w:cs="Arial"/>
                <w:color w:val="000000"/>
                <w:lang w:val="en-GB" w:eastAsia="en-GB"/>
              </w:rPr>
            </w:pPr>
            <w:r>
              <w:rPr>
                <w:rFonts w:ascii="GHEA Mariam" w:hAnsi="GHEA Mariam" w:cs="Arial"/>
                <w:color w:val="000000"/>
                <w:lang w:val="en-GB" w:eastAsia="en-GB"/>
              </w:rPr>
              <w:t>կ</w:t>
            </w:r>
            <w:r w:rsidR="001859ED" w:rsidRPr="00333CD6">
              <w:rPr>
                <w:rFonts w:ascii="GHEA Mariam" w:hAnsi="GHEA Mariam" w:cs="Arial"/>
                <w:color w:val="000000"/>
                <w:lang w:val="en-GB" w:eastAsia="en-GB"/>
              </w:rPr>
              <w:t>առուցման</w:t>
            </w:r>
            <w:r w:rsidR="001859ED" w:rsidRPr="00333CD6">
              <w:rPr>
                <w:rFonts w:ascii="GHEA Mariam" w:hAnsi="GHEA Mariam" w:cs="Arial"/>
                <w:color w:val="000000"/>
                <w:lang w:val="en-GB" w:eastAsia="en-GB"/>
              </w:rPr>
              <w:br/>
              <w:t>աշխատանքներ</w:t>
            </w:r>
          </w:p>
        </w:tc>
        <w:tc>
          <w:tcPr>
            <w:tcW w:w="1985" w:type="dxa"/>
            <w:tcBorders>
              <w:top w:val="nil"/>
              <w:left w:val="nil"/>
              <w:bottom w:val="single" w:sz="4" w:space="0" w:color="auto"/>
              <w:right w:val="single" w:sz="4" w:space="0" w:color="auto"/>
            </w:tcBorders>
            <w:shd w:val="clear" w:color="auto" w:fill="auto"/>
            <w:vAlign w:val="center"/>
            <w:hideMark/>
          </w:tcPr>
          <w:p w:rsidR="001859ED" w:rsidRPr="00333CD6" w:rsidRDefault="00420244" w:rsidP="00333CD6">
            <w:pPr>
              <w:jc w:val="center"/>
              <w:rPr>
                <w:rFonts w:ascii="GHEA Mariam" w:hAnsi="GHEA Mariam" w:cs="Arial"/>
                <w:color w:val="000000"/>
                <w:lang w:val="en-GB" w:eastAsia="en-GB"/>
              </w:rPr>
            </w:pPr>
            <w:r>
              <w:rPr>
                <w:rFonts w:ascii="GHEA Mariam" w:hAnsi="GHEA Mariam" w:cs="Arial"/>
                <w:color w:val="000000"/>
                <w:lang w:val="en-GB" w:eastAsia="en-GB"/>
              </w:rPr>
              <w:t>վ</w:t>
            </w:r>
            <w:r w:rsidR="001859ED" w:rsidRPr="00333CD6">
              <w:rPr>
                <w:rFonts w:ascii="GHEA Mariam" w:hAnsi="GHEA Mariam" w:cs="Arial"/>
                <w:color w:val="000000"/>
                <w:lang w:val="en-GB" w:eastAsia="en-GB"/>
              </w:rPr>
              <w:t>երակառուցման,</w:t>
            </w:r>
            <w:r w:rsidR="001859ED" w:rsidRPr="00333CD6">
              <w:rPr>
                <w:rFonts w:ascii="GHEA Mariam" w:hAnsi="GHEA Mariam" w:cs="Arial"/>
                <w:color w:val="000000"/>
                <w:lang w:val="en-GB" w:eastAsia="en-GB"/>
              </w:rPr>
              <w:br/>
              <w:t>վերանորոգման և</w:t>
            </w:r>
            <w:r w:rsidR="001859ED" w:rsidRPr="00333CD6">
              <w:rPr>
                <w:rFonts w:ascii="GHEA Mariam" w:hAnsi="GHEA Mariam" w:cs="Arial"/>
                <w:color w:val="000000"/>
                <w:lang w:val="en-GB" w:eastAsia="en-GB"/>
              </w:rPr>
              <w:br/>
              <w:t>վերականգնման</w:t>
            </w:r>
            <w:r w:rsidR="001859ED" w:rsidRPr="00333CD6">
              <w:rPr>
                <w:rFonts w:ascii="GHEA Mariam" w:hAnsi="GHEA Mariam" w:cs="Arial"/>
                <w:color w:val="000000"/>
                <w:lang w:val="en-GB" w:eastAsia="en-GB"/>
              </w:rPr>
              <w:br/>
              <w:t>աշխատանքներ</w:t>
            </w:r>
          </w:p>
        </w:tc>
        <w:tc>
          <w:tcPr>
            <w:tcW w:w="1701" w:type="dxa"/>
            <w:tcBorders>
              <w:top w:val="nil"/>
              <w:left w:val="nil"/>
              <w:bottom w:val="single" w:sz="4" w:space="0" w:color="auto"/>
              <w:right w:val="single" w:sz="4" w:space="0" w:color="auto"/>
            </w:tcBorders>
            <w:shd w:val="clear" w:color="auto" w:fill="auto"/>
            <w:vAlign w:val="center"/>
            <w:hideMark/>
          </w:tcPr>
          <w:p w:rsidR="001859ED" w:rsidRPr="00333CD6" w:rsidRDefault="00420244" w:rsidP="00333CD6">
            <w:pPr>
              <w:jc w:val="center"/>
              <w:rPr>
                <w:rFonts w:ascii="GHEA Mariam" w:hAnsi="GHEA Mariam" w:cs="Arial"/>
                <w:color w:val="000000"/>
                <w:lang w:val="en-GB" w:eastAsia="en-GB"/>
              </w:rPr>
            </w:pPr>
            <w:r>
              <w:rPr>
                <w:rFonts w:ascii="GHEA Mariam" w:hAnsi="GHEA Mariam" w:cs="Arial"/>
                <w:color w:val="000000"/>
                <w:lang w:val="en-GB" w:eastAsia="en-GB"/>
              </w:rPr>
              <w:t>ն</w:t>
            </w:r>
            <w:r w:rsidR="001859ED" w:rsidRPr="00333CD6">
              <w:rPr>
                <w:rFonts w:ascii="GHEA Mariam" w:hAnsi="GHEA Mariam" w:cs="Arial"/>
                <w:color w:val="000000"/>
                <w:lang w:val="en-GB" w:eastAsia="en-GB"/>
              </w:rPr>
              <w:t>ախագծահե-</w:t>
            </w:r>
            <w:r w:rsidR="001859ED" w:rsidRPr="00333CD6">
              <w:rPr>
                <w:rFonts w:ascii="GHEA Mariam" w:hAnsi="GHEA Mariam" w:cs="Arial"/>
                <w:color w:val="000000"/>
                <w:lang w:val="en-GB" w:eastAsia="en-GB"/>
              </w:rPr>
              <w:br/>
              <w:t>տազոտական,</w:t>
            </w:r>
            <w:r w:rsidR="001859ED" w:rsidRPr="00333CD6">
              <w:rPr>
                <w:rFonts w:ascii="GHEA Mariam" w:hAnsi="GHEA Mariam" w:cs="Arial"/>
                <w:color w:val="000000"/>
                <w:lang w:val="en-GB" w:eastAsia="en-GB"/>
              </w:rPr>
              <w:br/>
              <w:t>գեոդեզիա-</w:t>
            </w:r>
            <w:r w:rsidR="001859ED" w:rsidRPr="00333CD6">
              <w:rPr>
                <w:rFonts w:ascii="GHEA Mariam" w:hAnsi="GHEA Mariam" w:cs="Arial"/>
                <w:color w:val="000000"/>
                <w:lang w:val="en-GB" w:eastAsia="en-GB"/>
              </w:rPr>
              <w:br/>
              <w:t>քարտեզագրա-</w:t>
            </w:r>
            <w:r w:rsidR="001859ED" w:rsidRPr="00333CD6">
              <w:rPr>
                <w:rFonts w:ascii="GHEA Mariam" w:hAnsi="GHEA Mariam" w:cs="Arial"/>
                <w:color w:val="000000"/>
                <w:lang w:val="en-GB" w:eastAsia="en-GB"/>
              </w:rPr>
              <w:br/>
              <w:t>կան աշխա-</w:t>
            </w:r>
            <w:r w:rsidR="001859ED" w:rsidRPr="00333CD6">
              <w:rPr>
                <w:rFonts w:ascii="GHEA Mariam" w:hAnsi="GHEA Mariam" w:cs="Arial"/>
                <w:color w:val="000000"/>
                <w:lang w:val="en-GB" w:eastAsia="en-GB"/>
              </w:rPr>
              <w:br/>
              <w:t>տանքներ</w:t>
            </w:r>
          </w:p>
        </w:tc>
        <w:tc>
          <w:tcPr>
            <w:tcW w:w="1701" w:type="dxa"/>
            <w:tcBorders>
              <w:top w:val="nil"/>
              <w:left w:val="nil"/>
              <w:bottom w:val="single" w:sz="4" w:space="0" w:color="auto"/>
              <w:right w:val="single" w:sz="4" w:space="0" w:color="auto"/>
            </w:tcBorders>
            <w:shd w:val="clear" w:color="auto" w:fill="auto"/>
            <w:vAlign w:val="center"/>
            <w:hideMark/>
          </w:tcPr>
          <w:p w:rsidR="001859ED" w:rsidRPr="00333CD6" w:rsidRDefault="00420244" w:rsidP="00333CD6">
            <w:pPr>
              <w:jc w:val="center"/>
              <w:rPr>
                <w:rFonts w:ascii="GHEA Mariam" w:hAnsi="GHEA Mariam" w:cs="Arial"/>
                <w:color w:val="000000"/>
                <w:lang w:val="en-GB" w:eastAsia="en-GB"/>
              </w:rPr>
            </w:pPr>
            <w:r>
              <w:rPr>
                <w:rFonts w:ascii="GHEA Mariam" w:hAnsi="GHEA Mariam" w:cs="Arial"/>
                <w:color w:val="000000"/>
                <w:lang w:val="en-GB" w:eastAsia="en-GB"/>
              </w:rPr>
              <w:t>ո</w:t>
            </w:r>
            <w:r w:rsidR="001859ED" w:rsidRPr="00333CD6">
              <w:rPr>
                <w:rFonts w:ascii="GHEA Mariam" w:hAnsi="GHEA Mariam" w:cs="Arial"/>
                <w:color w:val="000000"/>
                <w:lang w:val="en-GB" w:eastAsia="en-GB"/>
              </w:rPr>
              <w:t>չ</w:t>
            </w:r>
            <w:r w:rsidR="001859ED" w:rsidRPr="00333CD6">
              <w:rPr>
                <w:rFonts w:ascii="GHEA Mariam" w:hAnsi="GHEA Mariam" w:cs="Arial"/>
                <w:color w:val="000000"/>
                <w:lang w:val="en-GB" w:eastAsia="en-GB"/>
              </w:rPr>
              <w:br/>
              <w:t>ֆինանսական</w:t>
            </w:r>
            <w:r w:rsidR="001859ED" w:rsidRPr="00333CD6">
              <w:rPr>
                <w:rFonts w:ascii="GHEA Mariam" w:hAnsi="GHEA Mariam" w:cs="Arial"/>
                <w:color w:val="000000"/>
                <w:lang w:val="en-GB" w:eastAsia="en-GB"/>
              </w:rPr>
              <w:br/>
              <w:t>այլ ակտիվների</w:t>
            </w:r>
            <w:r w:rsidR="001859ED" w:rsidRPr="00333CD6">
              <w:rPr>
                <w:rFonts w:ascii="GHEA Mariam" w:hAnsi="GHEA Mariam" w:cs="Arial"/>
                <w:color w:val="000000"/>
                <w:lang w:val="en-GB" w:eastAsia="en-GB"/>
              </w:rPr>
              <w:br/>
              <w:t>ձեռքբերում</w:t>
            </w:r>
          </w:p>
        </w:tc>
      </w:tr>
      <w:tr w:rsidR="00420244" w:rsidRPr="00333CD6" w:rsidTr="00420244">
        <w:trPr>
          <w:trHeight w:val="285"/>
        </w:trPr>
        <w:tc>
          <w:tcPr>
            <w:tcW w:w="10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9ED" w:rsidRPr="00333CD6" w:rsidRDefault="001859ED" w:rsidP="001859ED">
            <w:pPr>
              <w:rPr>
                <w:rFonts w:ascii="GHEA Mariam" w:hAnsi="GHEA Mariam" w:cs="Arial"/>
                <w:color w:val="000000"/>
                <w:lang w:val="en-GB" w:eastAsia="en-GB"/>
              </w:rPr>
            </w:pPr>
            <w:r w:rsidRPr="00333CD6">
              <w:rPr>
                <w:rFonts w:ascii="Calibri" w:hAnsi="Calibri" w:cs="Calibri"/>
                <w:color w:val="000000"/>
                <w:lang w:val="en-GB" w:eastAsia="en-GB"/>
              </w:rPr>
              <w:t> </w:t>
            </w:r>
          </w:p>
        </w:tc>
        <w:tc>
          <w:tcPr>
            <w:tcW w:w="1438"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rPr>
                <w:rFonts w:ascii="GHEA Mariam" w:hAnsi="GHEA Mariam" w:cs="Arial"/>
                <w:color w:val="000000"/>
                <w:lang w:val="en-GB" w:eastAsia="en-GB"/>
              </w:rPr>
            </w:pPr>
            <w:r w:rsidRPr="00333CD6">
              <w:rPr>
                <w:rFonts w:ascii="Calibri" w:hAnsi="Calibri" w:cs="Calibri"/>
                <w:color w:val="000000"/>
                <w:lang w:val="en-GB" w:eastAsia="en-GB"/>
              </w:rPr>
              <w:t> </w:t>
            </w:r>
          </w:p>
        </w:tc>
        <w:tc>
          <w:tcPr>
            <w:tcW w:w="5020" w:type="dxa"/>
            <w:tcBorders>
              <w:top w:val="nil"/>
              <w:left w:val="nil"/>
              <w:bottom w:val="single" w:sz="4" w:space="0" w:color="auto"/>
              <w:right w:val="single" w:sz="4" w:space="0" w:color="auto"/>
            </w:tcBorders>
            <w:shd w:val="clear" w:color="auto" w:fill="auto"/>
            <w:vAlign w:val="center"/>
            <w:hideMark/>
          </w:tcPr>
          <w:p w:rsidR="001859ED" w:rsidRPr="00333CD6" w:rsidRDefault="001859ED" w:rsidP="001859ED">
            <w:pPr>
              <w:jc w:val="center"/>
              <w:rPr>
                <w:rFonts w:ascii="GHEA Mariam" w:hAnsi="GHEA Mariam" w:cs="Arial"/>
                <w:b/>
                <w:bCs/>
                <w:color w:val="000000"/>
                <w:lang w:val="en-GB" w:eastAsia="en-GB"/>
              </w:rPr>
            </w:pPr>
            <w:r w:rsidRPr="00333CD6">
              <w:rPr>
                <w:rFonts w:ascii="GHEA Mariam" w:hAnsi="GHEA Mariam" w:cs="Arial"/>
                <w:b/>
                <w:bCs/>
                <w:color w:val="000000"/>
                <w:lang w:val="en-GB" w:eastAsia="en-GB"/>
              </w:rPr>
              <w:t>Ընդամենը</w:t>
            </w:r>
          </w:p>
        </w:tc>
        <w:tc>
          <w:tcPr>
            <w:tcW w:w="1487"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lang w:val="en-GB" w:eastAsia="en-GB"/>
              </w:rPr>
            </w:pPr>
            <w:r w:rsidRPr="00333CD6">
              <w:rPr>
                <w:rFonts w:ascii="GHEA Mariam" w:hAnsi="GHEA Mariam" w:cs="Arial"/>
                <w:lang w:val="en-GB" w:eastAsia="en-GB"/>
              </w:rPr>
              <w:t>(9,000.0)</w:t>
            </w:r>
          </w:p>
        </w:tc>
        <w:tc>
          <w:tcPr>
            <w:tcW w:w="1749"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lang w:val="en-GB" w:eastAsia="en-GB"/>
              </w:rPr>
            </w:pPr>
            <w:r w:rsidRPr="00333CD6">
              <w:rPr>
                <w:rFonts w:ascii="GHEA Mariam" w:hAnsi="GHEA Mariam" w:cs="Arial"/>
                <w:lang w:val="en-GB" w:eastAsia="en-GB"/>
              </w:rPr>
              <w:t>(9,000.0)</w:t>
            </w:r>
          </w:p>
        </w:tc>
        <w:tc>
          <w:tcPr>
            <w:tcW w:w="1985"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lang w:val="en-GB" w:eastAsia="en-GB"/>
              </w:rPr>
            </w:pPr>
            <w:r w:rsidRPr="00333CD6">
              <w:rPr>
                <w:rFonts w:ascii="GHEA Mariam" w:hAnsi="GHEA Mariam" w:cs="Arial"/>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lang w:val="en-GB" w:eastAsia="en-GB"/>
              </w:rPr>
            </w:pPr>
            <w:r w:rsidRPr="00333CD6">
              <w:rPr>
                <w:rFonts w:ascii="GHEA Mariam" w:hAnsi="GHEA Mariam" w:cs="Arial"/>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lang w:val="en-GB" w:eastAsia="en-GB"/>
              </w:rPr>
            </w:pPr>
            <w:r w:rsidRPr="00333CD6">
              <w:rPr>
                <w:rFonts w:ascii="GHEA Mariam" w:hAnsi="GHEA Mariam" w:cs="Arial"/>
                <w:lang w:val="en-GB" w:eastAsia="en-GB"/>
              </w:rPr>
              <w:t>-</w:t>
            </w:r>
          </w:p>
        </w:tc>
      </w:tr>
      <w:tr w:rsidR="00420244" w:rsidRPr="00333CD6" w:rsidTr="00420244">
        <w:trPr>
          <w:trHeight w:val="270"/>
        </w:trPr>
        <w:tc>
          <w:tcPr>
            <w:tcW w:w="10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9ED" w:rsidRPr="00333CD6" w:rsidRDefault="001859ED" w:rsidP="001859ED">
            <w:pPr>
              <w:rPr>
                <w:rFonts w:ascii="GHEA Mariam" w:hAnsi="GHEA Mariam" w:cs="Arial"/>
                <w:color w:val="000000"/>
                <w:lang w:val="en-GB" w:eastAsia="en-GB"/>
              </w:rPr>
            </w:pPr>
            <w:r w:rsidRPr="00333CD6">
              <w:rPr>
                <w:rFonts w:ascii="Calibri" w:hAnsi="Calibri" w:cs="Calibri"/>
                <w:color w:val="000000"/>
                <w:lang w:val="en-GB" w:eastAsia="en-GB"/>
              </w:rPr>
              <w:t> </w:t>
            </w:r>
          </w:p>
        </w:tc>
        <w:tc>
          <w:tcPr>
            <w:tcW w:w="1438"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rPr>
                <w:rFonts w:ascii="GHEA Mariam" w:hAnsi="GHEA Mariam" w:cs="Arial"/>
                <w:color w:val="000000"/>
                <w:lang w:val="en-GB" w:eastAsia="en-GB"/>
              </w:rPr>
            </w:pPr>
            <w:r w:rsidRPr="00333CD6">
              <w:rPr>
                <w:rFonts w:ascii="Calibri" w:hAnsi="Calibri" w:cs="Calibri"/>
                <w:color w:val="000000"/>
                <w:lang w:val="en-GB" w:eastAsia="en-GB"/>
              </w:rPr>
              <w:t> </w:t>
            </w:r>
          </w:p>
        </w:tc>
        <w:tc>
          <w:tcPr>
            <w:tcW w:w="5020" w:type="dxa"/>
            <w:tcBorders>
              <w:top w:val="nil"/>
              <w:left w:val="nil"/>
              <w:bottom w:val="single" w:sz="4" w:space="0" w:color="auto"/>
              <w:right w:val="single" w:sz="4" w:space="0" w:color="auto"/>
            </w:tcBorders>
            <w:shd w:val="clear" w:color="000000" w:fill="FFFFFF"/>
            <w:vAlign w:val="center"/>
            <w:hideMark/>
          </w:tcPr>
          <w:p w:rsidR="001859ED" w:rsidRPr="00333CD6" w:rsidRDefault="001859ED" w:rsidP="001859ED">
            <w:pPr>
              <w:jc w:val="center"/>
              <w:rPr>
                <w:rFonts w:ascii="GHEA Mariam" w:hAnsi="GHEA Mariam" w:cs="Arial"/>
                <w:color w:val="000000"/>
                <w:lang w:val="en-GB" w:eastAsia="en-GB"/>
              </w:rPr>
            </w:pPr>
            <w:r w:rsidRPr="00333CD6">
              <w:rPr>
                <w:rFonts w:ascii="GHEA Mariam" w:hAnsi="GHEA Mariam" w:cs="Arial"/>
                <w:color w:val="000000"/>
                <w:lang w:val="en-GB" w:eastAsia="en-GB"/>
              </w:rPr>
              <w:t>այդ թվում`</w:t>
            </w:r>
          </w:p>
        </w:tc>
        <w:tc>
          <w:tcPr>
            <w:tcW w:w="1487"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lang w:val="en-GB" w:eastAsia="en-GB"/>
              </w:rPr>
            </w:pPr>
            <w:r w:rsidRPr="00333CD6">
              <w:rPr>
                <w:rFonts w:ascii="Calibri" w:hAnsi="Calibri" w:cs="Calibri"/>
                <w:lang w:val="en-GB" w:eastAsia="en-GB"/>
              </w:rPr>
              <w:t> </w:t>
            </w:r>
          </w:p>
        </w:tc>
        <w:tc>
          <w:tcPr>
            <w:tcW w:w="1749"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lang w:val="en-GB" w:eastAsia="en-GB"/>
              </w:rPr>
            </w:pPr>
            <w:r w:rsidRPr="00333CD6">
              <w:rPr>
                <w:rFonts w:ascii="Calibri" w:hAnsi="Calibri" w:cs="Calibri"/>
                <w:lang w:val="en-GB"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lang w:val="en-GB" w:eastAsia="en-GB"/>
              </w:rPr>
            </w:pPr>
            <w:r w:rsidRPr="00333CD6">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lang w:val="en-GB" w:eastAsia="en-GB"/>
              </w:rPr>
            </w:pPr>
            <w:r w:rsidRPr="00333CD6">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lang w:val="en-GB" w:eastAsia="en-GB"/>
              </w:rPr>
            </w:pPr>
            <w:r w:rsidRPr="00333CD6">
              <w:rPr>
                <w:rFonts w:ascii="Calibri" w:hAnsi="Calibri" w:cs="Calibri"/>
                <w:lang w:val="en-GB" w:eastAsia="en-GB"/>
              </w:rPr>
              <w:t> </w:t>
            </w:r>
          </w:p>
        </w:tc>
      </w:tr>
      <w:tr w:rsidR="00420244" w:rsidRPr="00333CD6" w:rsidTr="00420244">
        <w:trPr>
          <w:trHeight w:val="145"/>
        </w:trPr>
        <w:tc>
          <w:tcPr>
            <w:tcW w:w="1056" w:type="dxa"/>
            <w:tcBorders>
              <w:top w:val="nil"/>
              <w:left w:val="single" w:sz="4" w:space="0" w:color="auto"/>
              <w:bottom w:val="single" w:sz="4" w:space="0" w:color="auto"/>
              <w:right w:val="single" w:sz="4" w:space="0" w:color="auto"/>
            </w:tcBorders>
            <w:shd w:val="clear" w:color="000000" w:fill="FFFFFF"/>
            <w:hideMark/>
          </w:tcPr>
          <w:p w:rsidR="001859ED" w:rsidRPr="00333CD6" w:rsidRDefault="001859ED" w:rsidP="001859ED">
            <w:pPr>
              <w:rPr>
                <w:rFonts w:ascii="GHEA Mariam" w:hAnsi="GHEA Mariam" w:cs="Arial"/>
                <w:lang w:val="en-GB" w:eastAsia="en-GB"/>
              </w:rPr>
            </w:pPr>
            <w:r w:rsidRPr="00333CD6">
              <w:rPr>
                <w:rFonts w:ascii="Calibri" w:hAnsi="Calibri" w:cs="Calibri"/>
                <w:lang w:val="en-GB" w:eastAsia="en-GB"/>
              </w:rPr>
              <w:t> </w:t>
            </w:r>
          </w:p>
        </w:tc>
        <w:tc>
          <w:tcPr>
            <w:tcW w:w="1438" w:type="dxa"/>
            <w:tcBorders>
              <w:top w:val="nil"/>
              <w:left w:val="nil"/>
              <w:bottom w:val="single" w:sz="4" w:space="0" w:color="auto"/>
              <w:right w:val="single" w:sz="4" w:space="0" w:color="auto"/>
            </w:tcBorders>
            <w:shd w:val="clear" w:color="000000" w:fill="FFFFFF"/>
            <w:hideMark/>
          </w:tcPr>
          <w:p w:rsidR="001859ED" w:rsidRPr="00333CD6" w:rsidRDefault="001859ED" w:rsidP="001859ED">
            <w:pPr>
              <w:rPr>
                <w:rFonts w:ascii="GHEA Mariam" w:hAnsi="GHEA Mariam" w:cs="Arial"/>
                <w:lang w:val="en-GB" w:eastAsia="en-GB"/>
              </w:rPr>
            </w:pPr>
            <w:r w:rsidRPr="00333CD6">
              <w:rPr>
                <w:rFonts w:ascii="Calibri" w:hAnsi="Calibri" w:cs="Calibri"/>
                <w:lang w:val="en-GB" w:eastAsia="en-GB"/>
              </w:rPr>
              <w:t> </w:t>
            </w:r>
          </w:p>
        </w:tc>
        <w:tc>
          <w:tcPr>
            <w:tcW w:w="5020" w:type="dxa"/>
            <w:tcBorders>
              <w:top w:val="nil"/>
              <w:left w:val="nil"/>
              <w:bottom w:val="single" w:sz="4" w:space="0" w:color="auto"/>
              <w:right w:val="single" w:sz="4" w:space="0" w:color="auto"/>
            </w:tcBorders>
            <w:shd w:val="clear" w:color="auto" w:fill="auto"/>
            <w:vAlign w:val="center"/>
            <w:hideMark/>
          </w:tcPr>
          <w:p w:rsidR="001859ED" w:rsidRPr="00333CD6" w:rsidRDefault="001859ED" w:rsidP="001859ED">
            <w:pPr>
              <w:jc w:val="center"/>
              <w:rPr>
                <w:rFonts w:ascii="GHEA Mariam" w:hAnsi="GHEA Mariam" w:cs="Arial"/>
                <w:b/>
                <w:bCs/>
                <w:u w:val="single"/>
                <w:lang w:val="en-GB" w:eastAsia="en-GB"/>
              </w:rPr>
            </w:pPr>
            <w:r w:rsidRPr="00333CD6">
              <w:rPr>
                <w:rFonts w:ascii="GHEA Mariam" w:hAnsi="GHEA Mariam" w:cs="Arial"/>
                <w:b/>
                <w:bCs/>
                <w:u w:val="single"/>
                <w:lang w:val="en-GB" w:eastAsia="en-GB"/>
              </w:rPr>
              <w:t>ՀՀ քաղաքաշինության կոմիտե</w:t>
            </w:r>
          </w:p>
        </w:tc>
        <w:tc>
          <w:tcPr>
            <w:tcW w:w="1487"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b/>
                <w:bCs/>
                <w:lang w:val="en-GB" w:eastAsia="en-GB"/>
              </w:rPr>
            </w:pPr>
            <w:r w:rsidRPr="00333CD6">
              <w:rPr>
                <w:rFonts w:ascii="GHEA Mariam" w:hAnsi="GHEA Mariam" w:cs="Arial"/>
                <w:b/>
                <w:bCs/>
                <w:lang w:val="en-GB" w:eastAsia="en-GB"/>
              </w:rPr>
              <w:t>(9,000.0)</w:t>
            </w:r>
          </w:p>
        </w:tc>
        <w:tc>
          <w:tcPr>
            <w:tcW w:w="1749"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b/>
                <w:bCs/>
                <w:lang w:val="en-GB" w:eastAsia="en-GB"/>
              </w:rPr>
            </w:pPr>
            <w:r w:rsidRPr="00333CD6">
              <w:rPr>
                <w:rFonts w:ascii="GHEA Mariam" w:hAnsi="GHEA Mariam" w:cs="Arial"/>
                <w:b/>
                <w:bCs/>
                <w:lang w:val="en-GB" w:eastAsia="en-GB"/>
              </w:rPr>
              <w:t>(9,000.0)</w:t>
            </w:r>
          </w:p>
        </w:tc>
        <w:tc>
          <w:tcPr>
            <w:tcW w:w="1985"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b/>
                <w:bCs/>
                <w:lang w:val="en-GB" w:eastAsia="en-GB"/>
              </w:rPr>
            </w:pPr>
            <w:r w:rsidRPr="00333CD6">
              <w:rPr>
                <w:rFonts w:ascii="GHEA Mariam" w:hAnsi="GHEA Mariam" w:cs="Arial"/>
                <w:b/>
                <w:bCs/>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b/>
                <w:bCs/>
                <w:lang w:val="en-GB" w:eastAsia="en-GB"/>
              </w:rPr>
            </w:pPr>
            <w:r w:rsidRPr="00333CD6">
              <w:rPr>
                <w:rFonts w:ascii="GHEA Mariam" w:hAnsi="GHEA Mariam" w:cs="Arial"/>
                <w:b/>
                <w:bCs/>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b/>
                <w:bCs/>
                <w:lang w:val="en-GB" w:eastAsia="en-GB"/>
              </w:rPr>
            </w:pPr>
            <w:r w:rsidRPr="00333CD6">
              <w:rPr>
                <w:rFonts w:ascii="GHEA Mariam" w:hAnsi="GHEA Mariam" w:cs="Arial"/>
                <w:b/>
                <w:bCs/>
                <w:lang w:val="en-GB" w:eastAsia="en-GB"/>
              </w:rPr>
              <w:t>-</w:t>
            </w:r>
          </w:p>
        </w:tc>
      </w:tr>
      <w:tr w:rsidR="00420244" w:rsidRPr="00333CD6" w:rsidTr="00420244">
        <w:trPr>
          <w:trHeight w:val="270"/>
        </w:trPr>
        <w:tc>
          <w:tcPr>
            <w:tcW w:w="1056" w:type="dxa"/>
            <w:tcBorders>
              <w:top w:val="nil"/>
              <w:left w:val="single" w:sz="4" w:space="0" w:color="auto"/>
              <w:bottom w:val="single" w:sz="4" w:space="0" w:color="auto"/>
              <w:right w:val="single" w:sz="4" w:space="0" w:color="auto"/>
            </w:tcBorders>
            <w:shd w:val="clear" w:color="000000" w:fill="FFFFFF"/>
            <w:hideMark/>
          </w:tcPr>
          <w:p w:rsidR="001859ED" w:rsidRPr="00333CD6" w:rsidRDefault="001859ED" w:rsidP="001859ED">
            <w:pPr>
              <w:rPr>
                <w:rFonts w:ascii="GHEA Mariam" w:hAnsi="GHEA Mariam" w:cs="Arial"/>
                <w:lang w:val="en-GB" w:eastAsia="en-GB"/>
              </w:rPr>
            </w:pPr>
            <w:r w:rsidRPr="00333CD6">
              <w:rPr>
                <w:rFonts w:ascii="Calibri" w:hAnsi="Calibri" w:cs="Calibri"/>
                <w:lang w:val="en-GB" w:eastAsia="en-GB"/>
              </w:rPr>
              <w:t> </w:t>
            </w:r>
          </w:p>
        </w:tc>
        <w:tc>
          <w:tcPr>
            <w:tcW w:w="1438" w:type="dxa"/>
            <w:tcBorders>
              <w:top w:val="nil"/>
              <w:left w:val="nil"/>
              <w:bottom w:val="single" w:sz="4" w:space="0" w:color="auto"/>
              <w:right w:val="single" w:sz="4" w:space="0" w:color="auto"/>
            </w:tcBorders>
            <w:shd w:val="clear" w:color="000000" w:fill="FFFFFF"/>
            <w:hideMark/>
          </w:tcPr>
          <w:p w:rsidR="001859ED" w:rsidRPr="00333CD6" w:rsidRDefault="001859ED" w:rsidP="001859ED">
            <w:pPr>
              <w:rPr>
                <w:rFonts w:ascii="GHEA Mariam" w:hAnsi="GHEA Mariam" w:cs="Arial"/>
                <w:lang w:val="en-GB" w:eastAsia="en-GB"/>
              </w:rPr>
            </w:pPr>
            <w:r w:rsidRPr="00333CD6">
              <w:rPr>
                <w:rFonts w:ascii="Calibri" w:hAnsi="Calibri" w:cs="Calibri"/>
                <w:lang w:val="en-GB" w:eastAsia="en-GB"/>
              </w:rPr>
              <w:t> </w:t>
            </w:r>
          </w:p>
        </w:tc>
        <w:tc>
          <w:tcPr>
            <w:tcW w:w="5020" w:type="dxa"/>
            <w:tcBorders>
              <w:top w:val="nil"/>
              <w:left w:val="nil"/>
              <w:bottom w:val="single" w:sz="4" w:space="0" w:color="auto"/>
              <w:right w:val="single" w:sz="4" w:space="0" w:color="auto"/>
            </w:tcBorders>
            <w:shd w:val="clear" w:color="auto" w:fill="auto"/>
            <w:hideMark/>
          </w:tcPr>
          <w:p w:rsidR="001859ED" w:rsidRPr="00333CD6" w:rsidRDefault="001859ED" w:rsidP="001859ED">
            <w:pPr>
              <w:jc w:val="center"/>
              <w:rPr>
                <w:rFonts w:ascii="GHEA Mariam" w:hAnsi="GHEA Mariam" w:cs="Arial"/>
                <w:lang w:val="en-GB" w:eastAsia="en-GB"/>
              </w:rPr>
            </w:pPr>
            <w:r w:rsidRPr="00333CD6">
              <w:rPr>
                <w:rFonts w:ascii="GHEA Mariam" w:hAnsi="GHEA Mariam" w:cs="Arial"/>
                <w:lang w:val="en-GB" w:eastAsia="en-GB"/>
              </w:rPr>
              <w:t>այդ թվում`</w:t>
            </w:r>
          </w:p>
        </w:tc>
        <w:tc>
          <w:tcPr>
            <w:tcW w:w="1487"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lang w:val="en-GB" w:eastAsia="en-GB"/>
              </w:rPr>
            </w:pPr>
            <w:r w:rsidRPr="00333CD6">
              <w:rPr>
                <w:rFonts w:ascii="Calibri" w:hAnsi="Calibri" w:cs="Calibri"/>
                <w:lang w:val="en-GB" w:eastAsia="en-GB"/>
              </w:rPr>
              <w:t> </w:t>
            </w:r>
          </w:p>
        </w:tc>
        <w:tc>
          <w:tcPr>
            <w:tcW w:w="1749"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lang w:val="en-GB" w:eastAsia="en-GB"/>
              </w:rPr>
            </w:pPr>
            <w:r w:rsidRPr="00333CD6">
              <w:rPr>
                <w:rFonts w:ascii="Calibri" w:hAnsi="Calibri" w:cs="Calibri"/>
                <w:lang w:val="en-GB"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lang w:val="en-GB" w:eastAsia="en-GB"/>
              </w:rPr>
            </w:pPr>
            <w:r w:rsidRPr="00333CD6">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lang w:val="en-GB" w:eastAsia="en-GB"/>
              </w:rPr>
            </w:pPr>
            <w:r w:rsidRPr="00333CD6">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1859ED" w:rsidRPr="00333CD6" w:rsidRDefault="001859ED" w:rsidP="001859ED">
            <w:pPr>
              <w:jc w:val="right"/>
              <w:rPr>
                <w:rFonts w:ascii="GHEA Mariam" w:hAnsi="GHEA Mariam" w:cs="Arial"/>
                <w:lang w:val="en-GB" w:eastAsia="en-GB"/>
              </w:rPr>
            </w:pPr>
            <w:r w:rsidRPr="00333CD6">
              <w:rPr>
                <w:rFonts w:ascii="Calibri" w:hAnsi="Calibri" w:cs="Calibri"/>
                <w:lang w:val="en-GB" w:eastAsia="en-GB"/>
              </w:rPr>
              <w:t> </w:t>
            </w:r>
          </w:p>
        </w:tc>
      </w:tr>
      <w:tr w:rsidR="00420244" w:rsidRPr="00333CD6" w:rsidTr="00420244">
        <w:trPr>
          <w:trHeight w:val="463"/>
        </w:trPr>
        <w:tc>
          <w:tcPr>
            <w:tcW w:w="1056" w:type="dxa"/>
            <w:tcBorders>
              <w:top w:val="nil"/>
              <w:left w:val="single" w:sz="4" w:space="0" w:color="auto"/>
              <w:bottom w:val="single" w:sz="4" w:space="0" w:color="auto"/>
              <w:right w:val="single" w:sz="4" w:space="0" w:color="auto"/>
            </w:tcBorders>
            <w:shd w:val="clear" w:color="auto" w:fill="auto"/>
            <w:hideMark/>
          </w:tcPr>
          <w:p w:rsidR="001859ED" w:rsidRPr="00333CD6" w:rsidRDefault="001859ED" w:rsidP="001859ED">
            <w:pPr>
              <w:jc w:val="center"/>
              <w:rPr>
                <w:rFonts w:ascii="GHEA Mariam" w:hAnsi="GHEA Mariam" w:cs="Arial"/>
                <w:b/>
                <w:bCs/>
                <w:lang w:val="en-GB" w:eastAsia="en-GB"/>
              </w:rPr>
            </w:pPr>
            <w:r w:rsidRPr="00333CD6">
              <w:rPr>
                <w:rFonts w:ascii="GHEA Mariam" w:hAnsi="GHEA Mariam" w:cs="Arial"/>
                <w:b/>
                <w:bCs/>
                <w:lang w:val="en-GB" w:eastAsia="en-GB"/>
              </w:rPr>
              <w:t xml:space="preserve"> 1103</w:t>
            </w:r>
          </w:p>
        </w:tc>
        <w:tc>
          <w:tcPr>
            <w:tcW w:w="1438" w:type="dxa"/>
            <w:tcBorders>
              <w:top w:val="nil"/>
              <w:left w:val="nil"/>
              <w:bottom w:val="single" w:sz="4" w:space="0" w:color="auto"/>
              <w:right w:val="single" w:sz="4" w:space="0" w:color="auto"/>
            </w:tcBorders>
            <w:shd w:val="clear" w:color="auto" w:fill="auto"/>
            <w:hideMark/>
          </w:tcPr>
          <w:p w:rsidR="001859ED" w:rsidRPr="00333CD6" w:rsidRDefault="001859ED" w:rsidP="001859ED">
            <w:pPr>
              <w:jc w:val="center"/>
              <w:rPr>
                <w:rFonts w:ascii="GHEA Mariam" w:hAnsi="GHEA Mariam" w:cs="Arial"/>
                <w:b/>
                <w:bCs/>
                <w:lang w:val="en-GB" w:eastAsia="en-GB"/>
              </w:rPr>
            </w:pPr>
            <w:r w:rsidRPr="00333CD6">
              <w:rPr>
                <w:rFonts w:ascii="GHEA Mariam" w:hAnsi="GHEA Mariam" w:cs="Arial"/>
                <w:b/>
                <w:bCs/>
                <w:lang w:val="en-GB" w:eastAsia="en-GB"/>
              </w:rPr>
              <w:t xml:space="preserve"> 21001</w:t>
            </w:r>
          </w:p>
        </w:tc>
        <w:tc>
          <w:tcPr>
            <w:tcW w:w="5020" w:type="dxa"/>
            <w:tcBorders>
              <w:top w:val="nil"/>
              <w:left w:val="nil"/>
              <w:bottom w:val="single" w:sz="4" w:space="0" w:color="auto"/>
              <w:right w:val="single" w:sz="4" w:space="0" w:color="auto"/>
            </w:tcBorders>
            <w:shd w:val="clear" w:color="auto" w:fill="auto"/>
            <w:hideMark/>
          </w:tcPr>
          <w:p w:rsidR="001859ED" w:rsidRPr="00333CD6" w:rsidRDefault="001859ED" w:rsidP="001859ED">
            <w:pPr>
              <w:rPr>
                <w:rFonts w:ascii="GHEA Mariam" w:hAnsi="GHEA Mariam" w:cs="Arial"/>
                <w:b/>
                <w:bCs/>
                <w:lang w:val="en-GB" w:eastAsia="en-GB"/>
              </w:rPr>
            </w:pPr>
            <w:r w:rsidRPr="00333CD6">
              <w:rPr>
                <w:rFonts w:ascii="GHEA Mariam" w:hAnsi="GHEA Mariam" w:cs="Arial"/>
                <w:b/>
                <w:bCs/>
                <w:lang w:val="en-GB" w:eastAsia="en-GB"/>
              </w:rPr>
              <w:t xml:space="preserve"> Քաղաքաշինության բնագավառում պետական ծրագրերի իրականացման ապահովում</w:t>
            </w:r>
          </w:p>
        </w:tc>
        <w:tc>
          <w:tcPr>
            <w:tcW w:w="1487" w:type="dxa"/>
            <w:tcBorders>
              <w:top w:val="nil"/>
              <w:left w:val="nil"/>
              <w:bottom w:val="single" w:sz="4" w:space="0" w:color="auto"/>
              <w:right w:val="single" w:sz="4" w:space="0" w:color="auto"/>
            </w:tcBorders>
            <w:shd w:val="clear" w:color="auto" w:fill="auto"/>
            <w:noWrap/>
            <w:hideMark/>
          </w:tcPr>
          <w:p w:rsidR="001859ED" w:rsidRPr="00333CD6" w:rsidRDefault="001859ED" w:rsidP="001859ED">
            <w:pPr>
              <w:jc w:val="right"/>
              <w:rPr>
                <w:rFonts w:ascii="GHEA Mariam" w:hAnsi="GHEA Mariam" w:cs="Arial"/>
                <w:lang w:val="en-GB" w:eastAsia="en-GB"/>
              </w:rPr>
            </w:pPr>
            <w:r w:rsidRPr="00333CD6">
              <w:rPr>
                <w:rFonts w:ascii="GHEA Mariam" w:hAnsi="GHEA Mariam" w:cs="Arial"/>
                <w:lang w:val="en-GB" w:eastAsia="en-GB"/>
              </w:rPr>
              <w:t>(9,000.0)</w:t>
            </w:r>
          </w:p>
        </w:tc>
        <w:tc>
          <w:tcPr>
            <w:tcW w:w="1749" w:type="dxa"/>
            <w:tcBorders>
              <w:top w:val="nil"/>
              <w:left w:val="nil"/>
              <w:bottom w:val="single" w:sz="4" w:space="0" w:color="auto"/>
              <w:right w:val="single" w:sz="4" w:space="0" w:color="auto"/>
            </w:tcBorders>
            <w:shd w:val="clear" w:color="auto" w:fill="auto"/>
            <w:noWrap/>
            <w:hideMark/>
          </w:tcPr>
          <w:p w:rsidR="001859ED" w:rsidRPr="00333CD6" w:rsidRDefault="001859ED" w:rsidP="001859ED">
            <w:pPr>
              <w:jc w:val="right"/>
              <w:rPr>
                <w:rFonts w:ascii="GHEA Mariam" w:hAnsi="GHEA Mariam" w:cs="Arial"/>
                <w:lang w:val="en-GB" w:eastAsia="en-GB"/>
              </w:rPr>
            </w:pPr>
            <w:r w:rsidRPr="00333CD6">
              <w:rPr>
                <w:rFonts w:ascii="GHEA Mariam" w:hAnsi="GHEA Mariam" w:cs="Arial"/>
                <w:lang w:val="en-GB" w:eastAsia="en-GB"/>
              </w:rPr>
              <w:t>(9,000.0)</w:t>
            </w:r>
          </w:p>
        </w:tc>
        <w:tc>
          <w:tcPr>
            <w:tcW w:w="1985" w:type="dxa"/>
            <w:tcBorders>
              <w:top w:val="nil"/>
              <w:left w:val="nil"/>
              <w:bottom w:val="single" w:sz="4" w:space="0" w:color="auto"/>
              <w:right w:val="single" w:sz="4" w:space="0" w:color="auto"/>
            </w:tcBorders>
            <w:shd w:val="clear" w:color="auto" w:fill="auto"/>
            <w:noWrap/>
            <w:hideMark/>
          </w:tcPr>
          <w:p w:rsidR="001859ED" w:rsidRPr="00333CD6" w:rsidRDefault="001859ED" w:rsidP="001859ED">
            <w:pPr>
              <w:jc w:val="right"/>
              <w:rPr>
                <w:rFonts w:ascii="GHEA Mariam" w:hAnsi="GHEA Mariam" w:cs="Arial"/>
                <w:lang w:val="en-GB" w:eastAsia="en-GB"/>
              </w:rPr>
            </w:pPr>
            <w:r w:rsidRPr="00333CD6">
              <w:rPr>
                <w:rFonts w:ascii="GHEA Mariam" w:hAnsi="GHEA Mariam" w:cs="Arial"/>
                <w:lang w:val="en-GB" w:eastAsia="en-GB"/>
              </w:rPr>
              <w:t>-</w:t>
            </w:r>
          </w:p>
        </w:tc>
        <w:tc>
          <w:tcPr>
            <w:tcW w:w="1701" w:type="dxa"/>
            <w:tcBorders>
              <w:top w:val="nil"/>
              <w:left w:val="nil"/>
              <w:bottom w:val="single" w:sz="4" w:space="0" w:color="auto"/>
              <w:right w:val="single" w:sz="4" w:space="0" w:color="auto"/>
            </w:tcBorders>
            <w:shd w:val="clear" w:color="auto" w:fill="auto"/>
            <w:noWrap/>
            <w:hideMark/>
          </w:tcPr>
          <w:p w:rsidR="001859ED" w:rsidRPr="00333CD6" w:rsidRDefault="001859ED" w:rsidP="001859ED">
            <w:pPr>
              <w:jc w:val="right"/>
              <w:rPr>
                <w:rFonts w:ascii="GHEA Mariam" w:hAnsi="GHEA Mariam" w:cs="Arial"/>
                <w:lang w:val="en-GB" w:eastAsia="en-GB"/>
              </w:rPr>
            </w:pPr>
            <w:r w:rsidRPr="00333CD6">
              <w:rPr>
                <w:rFonts w:ascii="GHEA Mariam" w:hAnsi="GHEA Mariam" w:cs="Arial"/>
                <w:lang w:val="en-GB" w:eastAsia="en-GB"/>
              </w:rPr>
              <w:t>-</w:t>
            </w:r>
          </w:p>
        </w:tc>
        <w:tc>
          <w:tcPr>
            <w:tcW w:w="1701" w:type="dxa"/>
            <w:tcBorders>
              <w:top w:val="nil"/>
              <w:left w:val="nil"/>
              <w:bottom w:val="single" w:sz="4" w:space="0" w:color="auto"/>
              <w:right w:val="single" w:sz="4" w:space="0" w:color="auto"/>
            </w:tcBorders>
            <w:shd w:val="clear" w:color="auto" w:fill="auto"/>
            <w:noWrap/>
            <w:hideMark/>
          </w:tcPr>
          <w:p w:rsidR="001859ED" w:rsidRPr="00333CD6" w:rsidRDefault="001859ED" w:rsidP="001859ED">
            <w:pPr>
              <w:jc w:val="right"/>
              <w:rPr>
                <w:rFonts w:ascii="GHEA Mariam" w:hAnsi="GHEA Mariam" w:cs="Arial"/>
                <w:lang w:val="en-GB" w:eastAsia="en-GB"/>
              </w:rPr>
            </w:pPr>
            <w:r w:rsidRPr="00333CD6">
              <w:rPr>
                <w:rFonts w:ascii="GHEA Mariam" w:hAnsi="GHEA Mariam" w:cs="Arial"/>
                <w:lang w:val="en-GB" w:eastAsia="en-GB"/>
              </w:rPr>
              <w:t>-</w:t>
            </w:r>
          </w:p>
        </w:tc>
      </w:tr>
      <w:tr w:rsidR="00420244" w:rsidRPr="00333CD6" w:rsidTr="00420244">
        <w:trPr>
          <w:trHeight w:val="270"/>
        </w:trPr>
        <w:tc>
          <w:tcPr>
            <w:tcW w:w="1056" w:type="dxa"/>
            <w:tcBorders>
              <w:top w:val="nil"/>
              <w:left w:val="single" w:sz="4" w:space="0" w:color="auto"/>
              <w:bottom w:val="single" w:sz="4" w:space="0" w:color="auto"/>
              <w:right w:val="single" w:sz="4" w:space="0" w:color="auto"/>
            </w:tcBorders>
            <w:shd w:val="clear" w:color="auto" w:fill="auto"/>
            <w:hideMark/>
          </w:tcPr>
          <w:p w:rsidR="001859ED" w:rsidRPr="00333CD6" w:rsidRDefault="001859ED" w:rsidP="001859ED">
            <w:pPr>
              <w:jc w:val="center"/>
              <w:rPr>
                <w:rFonts w:ascii="GHEA Mariam" w:hAnsi="GHEA Mariam" w:cs="Arial"/>
                <w:lang w:val="en-GB" w:eastAsia="en-GB"/>
              </w:rPr>
            </w:pPr>
            <w:r w:rsidRPr="00333CD6">
              <w:rPr>
                <w:rFonts w:ascii="Calibri" w:hAnsi="Calibri" w:cs="Calibri"/>
                <w:lang w:val="en-GB" w:eastAsia="en-GB"/>
              </w:rPr>
              <w:t> </w:t>
            </w:r>
          </w:p>
        </w:tc>
        <w:tc>
          <w:tcPr>
            <w:tcW w:w="1438" w:type="dxa"/>
            <w:tcBorders>
              <w:top w:val="nil"/>
              <w:left w:val="nil"/>
              <w:bottom w:val="single" w:sz="4" w:space="0" w:color="auto"/>
              <w:right w:val="single" w:sz="4" w:space="0" w:color="auto"/>
            </w:tcBorders>
            <w:shd w:val="clear" w:color="auto" w:fill="auto"/>
            <w:hideMark/>
          </w:tcPr>
          <w:p w:rsidR="001859ED" w:rsidRPr="00333CD6" w:rsidRDefault="001859ED" w:rsidP="001859ED">
            <w:pPr>
              <w:jc w:val="center"/>
              <w:rPr>
                <w:rFonts w:ascii="GHEA Mariam" w:hAnsi="GHEA Mariam" w:cs="Arial"/>
                <w:lang w:val="en-GB" w:eastAsia="en-GB"/>
              </w:rPr>
            </w:pPr>
            <w:r w:rsidRPr="00333CD6">
              <w:rPr>
                <w:rFonts w:ascii="Calibri" w:hAnsi="Calibri" w:cs="Calibri"/>
                <w:lang w:val="en-GB" w:eastAsia="en-GB"/>
              </w:rPr>
              <w:t> </w:t>
            </w:r>
          </w:p>
        </w:tc>
        <w:tc>
          <w:tcPr>
            <w:tcW w:w="5020" w:type="dxa"/>
            <w:tcBorders>
              <w:top w:val="nil"/>
              <w:left w:val="nil"/>
              <w:bottom w:val="single" w:sz="4" w:space="0" w:color="auto"/>
              <w:right w:val="single" w:sz="4" w:space="0" w:color="auto"/>
            </w:tcBorders>
            <w:shd w:val="clear" w:color="auto" w:fill="auto"/>
            <w:hideMark/>
          </w:tcPr>
          <w:p w:rsidR="001859ED" w:rsidRPr="00333CD6" w:rsidRDefault="001859ED" w:rsidP="001859ED">
            <w:pPr>
              <w:rPr>
                <w:rFonts w:ascii="GHEA Mariam" w:hAnsi="GHEA Mariam" w:cs="Arial"/>
                <w:lang w:val="en-GB" w:eastAsia="en-GB"/>
              </w:rPr>
            </w:pPr>
            <w:r w:rsidRPr="00333CD6">
              <w:rPr>
                <w:rFonts w:ascii="GHEA Mariam" w:hAnsi="GHEA Mariam" w:cs="Arial"/>
                <w:lang w:val="en-GB" w:eastAsia="en-GB"/>
              </w:rPr>
              <w:t>այդ թվում՝</w:t>
            </w:r>
          </w:p>
        </w:tc>
        <w:tc>
          <w:tcPr>
            <w:tcW w:w="1487" w:type="dxa"/>
            <w:tcBorders>
              <w:top w:val="nil"/>
              <w:left w:val="nil"/>
              <w:bottom w:val="single" w:sz="4" w:space="0" w:color="auto"/>
              <w:right w:val="single" w:sz="4" w:space="0" w:color="auto"/>
            </w:tcBorders>
            <w:shd w:val="clear" w:color="auto" w:fill="auto"/>
            <w:noWrap/>
            <w:hideMark/>
          </w:tcPr>
          <w:p w:rsidR="001859ED" w:rsidRPr="00333CD6" w:rsidRDefault="001859ED" w:rsidP="001859ED">
            <w:pPr>
              <w:jc w:val="right"/>
              <w:rPr>
                <w:rFonts w:ascii="GHEA Mariam" w:hAnsi="GHEA Mariam" w:cs="Arial"/>
                <w:lang w:val="en-GB" w:eastAsia="en-GB"/>
              </w:rPr>
            </w:pPr>
            <w:r w:rsidRPr="00333CD6">
              <w:rPr>
                <w:rFonts w:ascii="Calibri" w:hAnsi="Calibri" w:cs="Calibri"/>
                <w:lang w:val="en-GB" w:eastAsia="en-GB"/>
              </w:rPr>
              <w:t> </w:t>
            </w:r>
          </w:p>
        </w:tc>
        <w:tc>
          <w:tcPr>
            <w:tcW w:w="1749" w:type="dxa"/>
            <w:tcBorders>
              <w:top w:val="nil"/>
              <w:left w:val="nil"/>
              <w:bottom w:val="single" w:sz="4" w:space="0" w:color="auto"/>
              <w:right w:val="single" w:sz="4" w:space="0" w:color="auto"/>
            </w:tcBorders>
            <w:shd w:val="clear" w:color="auto" w:fill="auto"/>
            <w:noWrap/>
            <w:hideMark/>
          </w:tcPr>
          <w:p w:rsidR="001859ED" w:rsidRPr="00333CD6" w:rsidRDefault="001859ED" w:rsidP="001859ED">
            <w:pPr>
              <w:jc w:val="right"/>
              <w:rPr>
                <w:rFonts w:ascii="GHEA Mariam" w:hAnsi="GHEA Mariam" w:cs="Arial"/>
                <w:lang w:val="en-GB" w:eastAsia="en-GB"/>
              </w:rPr>
            </w:pPr>
            <w:r w:rsidRPr="00333CD6">
              <w:rPr>
                <w:rFonts w:ascii="Calibri" w:hAnsi="Calibri" w:cs="Calibri"/>
                <w:lang w:val="en-GB" w:eastAsia="en-GB"/>
              </w:rPr>
              <w:t> </w:t>
            </w:r>
          </w:p>
        </w:tc>
        <w:tc>
          <w:tcPr>
            <w:tcW w:w="1985" w:type="dxa"/>
            <w:tcBorders>
              <w:top w:val="nil"/>
              <w:left w:val="nil"/>
              <w:bottom w:val="single" w:sz="4" w:space="0" w:color="auto"/>
              <w:right w:val="single" w:sz="4" w:space="0" w:color="auto"/>
            </w:tcBorders>
            <w:shd w:val="clear" w:color="auto" w:fill="auto"/>
            <w:noWrap/>
            <w:hideMark/>
          </w:tcPr>
          <w:p w:rsidR="001859ED" w:rsidRPr="00333CD6" w:rsidRDefault="001859ED" w:rsidP="001859ED">
            <w:pPr>
              <w:jc w:val="right"/>
              <w:rPr>
                <w:rFonts w:ascii="GHEA Mariam" w:hAnsi="GHEA Mariam" w:cs="Arial"/>
                <w:lang w:val="en-GB" w:eastAsia="en-GB"/>
              </w:rPr>
            </w:pPr>
            <w:r w:rsidRPr="00333CD6">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noWrap/>
            <w:hideMark/>
          </w:tcPr>
          <w:p w:rsidR="001859ED" w:rsidRPr="00333CD6" w:rsidRDefault="001859ED" w:rsidP="001859ED">
            <w:pPr>
              <w:jc w:val="right"/>
              <w:rPr>
                <w:rFonts w:ascii="GHEA Mariam" w:hAnsi="GHEA Mariam" w:cs="Arial"/>
                <w:lang w:val="en-GB" w:eastAsia="en-GB"/>
              </w:rPr>
            </w:pPr>
            <w:r w:rsidRPr="00333CD6">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noWrap/>
            <w:hideMark/>
          </w:tcPr>
          <w:p w:rsidR="001859ED" w:rsidRPr="00333CD6" w:rsidRDefault="001859ED" w:rsidP="001859ED">
            <w:pPr>
              <w:jc w:val="right"/>
              <w:rPr>
                <w:rFonts w:ascii="GHEA Mariam" w:hAnsi="GHEA Mariam" w:cs="Arial"/>
                <w:lang w:val="en-GB" w:eastAsia="en-GB"/>
              </w:rPr>
            </w:pPr>
            <w:r w:rsidRPr="00333CD6">
              <w:rPr>
                <w:rFonts w:ascii="Calibri" w:hAnsi="Calibri" w:cs="Calibri"/>
                <w:lang w:val="en-GB" w:eastAsia="en-GB"/>
              </w:rPr>
              <w:t> </w:t>
            </w:r>
          </w:p>
        </w:tc>
      </w:tr>
      <w:tr w:rsidR="00420244" w:rsidRPr="00333CD6" w:rsidTr="00420244">
        <w:trPr>
          <w:trHeight w:val="558"/>
        </w:trPr>
        <w:tc>
          <w:tcPr>
            <w:tcW w:w="1056" w:type="dxa"/>
            <w:tcBorders>
              <w:top w:val="nil"/>
              <w:left w:val="single" w:sz="4" w:space="0" w:color="auto"/>
              <w:bottom w:val="single" w:sz="4" w:space="0" w:color="auto"/>
              <w:right w:val="single" w:sz="4" w:space="0" w:color="auto"/>
            </w:tcBorders>
            <w:shd w:val="clear" w:color="auto" w:fill="auto"/>
            <w:hideMark/>
          </w:tcPr>
          <w:p w:rsidR="001859ED" w:rsidRPr="00333CD6" w:rsidRDefault="001859ED" w:rsidP="001859ED">
            <w:pPr>
              <w:jc w:val="center"/>
              <w:rPr>
                <w:rFonts w:ascii="GHEA Mariam" w:hAnsi="GHEA Mariam" w:cs="Arial"/>
                <w:lang w:val="en-GB" w:eastAsia="en-GB"/>
              </w:rPr>
            </w:pPr>
            <w:r w:rsidRPr="00333CD6">
              <w:rPr>
                <w:rFonts w:ascii="Calibri" w:hAnsi="Calibri" w:cs="Calibri"/>
                <w:lang w:val="en-GB" w:eastAsia="en-GB"/>
              </w:rPr>
              <w:t> </w:t>
            </w:r>
          </w:p>
        </w:tc>
        <w:tc>
          <w:tcPr>
            <w:tcW w:w="1438" w:type="dxa"/>
            <w:tcBorders>
              <w:top w:val="nil"/>
              <w:left w:val="nil"/>
              <w:bottom w:val="single" w:sz="4" w:space="0" w:color="auto"/>
              <w:right w:val="single" w:sz="4" w:space="0" w:color="auto"/>
            </w:tcBorders>
            <w:shd w:val="clear" w:color="auto" w:fill="auto"/>
            <w:hideMark/>
          </w:tcPr>
          <w:p w:rsidR="001859ED" w:rsidRPr="00333CD6" w:rsidRDefault="001859ED" w:rsidP="001859ED">
            <w:pPr>
              <w:jc w:val="center"/>
              <w:rPr>
                <w:rFonts w:ascii="GHEA Mariam" w:hAnsi="GHEA Mariam" w:cs="Arial"/>
                <w:lang w:val="en-GB" w:eastAsia="en-GB"/>
              </w:rPr>
            </w:pPr>
            <w:r w:rsidRPr="00333CD6">
              <w:rPr>
                <w:rFonts w:ascii="Calibri" w:hAnsi="Calibri" w:cs="Calibri"/>
                <w:lang w:val="en-GB" w:eastAsia="en-GB"/>
              </w:rPr>
              <w:t> </w:t>
            </w:r>
          </w:p>
        </w:tc>
        <w:tc>
          <w:tcPr>
            <w:tcW w:w="5020" w:type="dxa"/>
            <w:tcBorders>
              <w:top w:val="nil"/>
              <w:left w:val="nil"/>
              <w:bottom w:val="single" w:sz="4" w:space="0" w:color="auto"/>
              <w:right w:val="single" w:sz="4" w:space="0" w:color="auto"/>
            </w:tcBorders>
            <w:shd w:val="clear" w:color="auto" w:fill="auto"/>
            <w:hideMark/>
          </w:tcPr>
          <w:p w:rsidR="001859ED" w:rsidRPr="00333CD6" w:rsidRDefault="001859ED" w:rsidP="001859ED">
            <w:pPr>
              <w:rPr>
                <w:rFonts w:ascii="GHEA Mariam" w:hAnsi="GHEA Mariam" w:cs="Arial"/>
                <w:lang w:val="en-GB" w:eastAsia="en-GB"/>
              </w:rPr>
            </w:pPr>
            <w:r w:rsidRPr="00333CD6">
              <w:rPr>
                <w:rFonts w:ascii="GHEA Mariam" w:hAnsi="GHEA Mariam" w:cs="Arial"/>
                <w:lang w:val="en-GB" w:eastAsia="en-GB"/>
              </w:rPr>
              <w:t>ՀՀ Լոռու մարզի Ստեփանավան համայնքի Աշոտաբերդ թաղամասի կառուցապատման աշխատանքներ</w:t>
            </w:r>
          </w:p>
        </w:tc>
        <w:tc>
          <w:tcPr>
            <w:tcW w:w="1487" w:type="dxa"/>
            <w:tcBorders>
              <w:top w:val="nil"/>
              <w:left w:val="nil"/>
              <w:bottom w:val="single" w:sz="4" w:space="0" w:color="auto"/>
              <w:right w:val="single" w:sz="4" w:space="0" w:color="auto"/>
            </w:tcBorders>
            <w:shd w:val="clear" w:color="auto" w:fill="auto"/>
            <w:noWrap/>
            <w:hideMark/>
          </w:tcPr>
          <w:p w:rsidR="001859ED" w:rsidRPr="00333CD6" w:rsidRDefault="001859ED" w:rsidP="001859ED">
            <w:pPr>
              <w:jc w:val="right"/>
              <w:rPr>
                <w:rFonts w:ascii="GHEA Mariam" w:hAnsi="GHEA Mariam" w:cs="Arial"/>
                <w:lang w:val="en-GB" w:eastAsia="en-GB"/>
              </w:rPr>
            </w:pPr>
            <w:r w:rsidRPr="00333CD6">
              <w:rPr>
                <w:rFonts w:ascii="GHEA Mariam" w:hAnsi="GHEA Mariam" w:cs="Arial"/>
                <w:lang w:val="en-GB" w:eastAsia="en-GB"/>
              </w:rPr>
              <w:t>(9,000.0)</w:t>
            </w:r>
          </w:p>
        </w:tc>
        <w:tc>
          <w:tcPr>
            <w:tcW w:w="1749" w:type="dxa"/>
            <w:tcBorders>
              <w:top w:val="nil"/>
              <w:left w:val="nil"/>
              <w:bottom w:val="single" w:sz="4" w:space="0" w:color="auto"/>
              <w:right w:val="single" w:sz="4" w:space="0" w:color="auto"/>
            </w:tcBorders>
            <w:shd w:val="clear" w:color="auto" w:fill="auto"/>
            <w:noWrap/>
            <w:hideMark/>
          </w:tcPr>
          <w:p w:rsidR="001859ED" w:rsidRPr="00333CD6" w:rsidRDefault="001859ED" w:rsidP="001859ED">
            <w:pPr>
              <w:jc w:val="right"/>
              <w:rPr>
                <w:rFonts w:ascii="GHEA Mariam" w:hAnsi="GHEA Mariam" w:cs="Arial"/>
                <w:lang w:val="en-GB" w:eastAsia="en-GB"/>
              </w:rPr>
            </w:pPr>
            <w:r w:rsidRPr="00333CD6">
              <w:rPr>
                <w:rFonts w:ascii="GHEA Mariam" w:hAnsi="GHEA Mariam" w:cs="Arial"/>
                <w:lang w:val="en-GB" w:eastAsia="en-GB"/>
              </w:rPr>
              <w:t>(9,000.0)</w:t>
            </w:r>
          </w:p>
        </w:tc>
        <w:tc>
          <w:tcPr>
            <w:tcW w:w="1985" w:type="dxa"/>
            <w:tcBorders>
              <w:top w:val="nil"/>
              <w:left w:val="nil"/>
              <w:bottom w:val="single" w:sz="4" w:space="0" w:color="auto"/>
              <w:right w:val="single" w:sz="4" w:space="0" w:color="auto"/>
            </w:tcBorders>
            <w:shd w:val="clear" w:color="auto" w:fill="auto"/>
            <w:noWrap/>
            <w:hideMark/>
          </w:tcPr>
          <w:p w:rsidR="001859ED" w:rsidRPr="00333CD6" w:rsidRDefault="001859ED" w:rsidP="001859ED">
            <w:pPr>
              <w:jc w:val="right"/>
              <w:rPr>
                <w:rFonts w:ascii="GHEA Mariam" w:hAnsi="GHEA Mariam" w:cs="Arial"/>
                <w:lang w:val="en-GB" w:eastAsia="en-GB"/>
              </w:rPr>
            </w:pPr>
            <w:r w:rsidRPr="00333CD6">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noWrap/>
            <w:hideMark/>
          </w:tcPr>
          <w:p w:rsidR="001859ED" w:rsidRPr="00333CD6" w:rsidRDefault="001859ED" w:rsidP="001859ED">
            <w:pPr>
              <w:jc w:val="right"/>
              <w:rPr>
                <w:rFonts w:ascii="GHEA Mariam" w:hAnsi="GHEA Mariam" w:cs="Arial"/>
                <w:lang w:val="en-GB" w:eastAsia="en-GB"/>
              </w:rPr>
            </w:pPr>
            <w:r w:rsidRPr="00333CD6">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noWrap/>
            <w:hideMark/>
          </w:tcPr>
          <w:p w:rsidR="001859ED" w:rsidRPr="00333CD6" w:rsidRDefault="001859ED" w:rsidP="001859ED">
            <w:pPr>
              <w:jc w:val="right"/>
              <w:rPr>
                <w:rFonts w:ascii="GHEA Mariam" w:hAnsi="GHEA Mariam" w:cs="Arial"/>
                <w:lang w:val="en-GB" w:eastAsia="en-GB"/>
              </w:rPr>
            </w:pPr>
            <w:r w:rsidRPr="00333CD6">
              <w:rPr>
                <w:rFonts w:ascii="Calibri" w:hAnsi="Calibri" w:cs="Calibri"/>
                <w:lang w:val="en-GB" w:eastAsia="en-GB"/>
              </w:rPr>
              <w:t> </w:t>
            </w:r>
          </w:p>
        </w:tc>
      </w:tr>
    </w:tbl>
    <w:p w:rsidR="00420244" w:rsidRDefault="00420244" w:rsidP="001859ED">
      <w:pPr>
        <w:pStyle w:val="mechtex"/>
        <w:jc w:val="left"/>
        <w:rPr>
          <w:rFonts w:ascii="GHEA Mariam" w:hAnsi="GHEA Mariam" w:cs="Sylfaen"/>
          <w:sz w:val="24"/>
          <w:szCs w:val="24"/>
          <w:lang w:val="hy-AM"/>
        </w:rPr>
      </w:pPr>
    </w:p>
    <w:p w:rsidR="001859ED" w:rsidRPr="00574F02" w:rsidRDefault="001859ED" w:rsidP="00420244">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859ED" w:rsidRPr="00574F02" w:rsidRDefault="001859ED" w:rsidP="00420244">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859ED" w:rsidRDefault="00420244" w:rsidP="00420244">
      <w:pPr>
        <w:rPr>
          <w:rFonts w:ascii="GHEA Mariam" w:hAnsi="GHEA Mariam"/>
          <w:sz w:val="22"/>
          <w:szCs w:val="24"/>
          <w:lang w:val="hy-AM"/>
        </w:rPr>
      </w:pPr>
      <w:r>
        <w:rPr>
          <w:rFonts w:ascii="GHEA Mariam" w:hAnsi="GHEA Mariam" w:cs="Sylfaen"/>
          <w:sz w:val="24"/>
          <w:szCs w:val="24"/>
          <w:lang w:val="hy-AM"/>
        </w:rPr>
        <w:t xml:space="preserve">                                     </w:t>
      </w:r>
      <w:r w:rsidR="001859ED" w:rsidRPr="00574F02">
        <w:rPr>
          <w:rFonts w:ascii="GHEA Mariam" w:hAnsi="GHEA Mariam" w:cs="Sylfaen"/>
          <w:sz w:val="24"/>
          <w:szCs w:val="24"/>
          <w:lang w:val="hy-AM"/>
        </w:rPr>
        <w:t>ՂԵԿԱՎԱՐ</w:t>
      </w:r>
      <w:r w:rsidR="001859ED" w:rsidRPr="00574F02">
        <w:rPr>
          <w:rFonts w:ascii="GHEA Mariam" w:hAnsi="GHEA Mariam" w:cs="Arial Armenian"/>
          <w:sz w:val="24"/>
          <w:szCs w:val="24"/>
          <w:lang w:val="hy-AM"/>
        </w:rPr>
        <w:tab/>
        <w:t xml:space="preserve">                            </w:t>
      </w:r>
      <w:r w:rsidR="001859E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1859ED">
        <w:rPr>
          <w:rFonts w:ascii="GHEA Mariam" w:hAnsi="GHEA Mariam" w:cs="Arial Armenian"/>
          <w:sz w:val="24"/>
          <w:szCs w:val="24"/>
          <w:lang w:val="hy-AM"/>
        </w:rPr>
        <w:t xml:space="preserve"> </w:t>
      </w:r>
      <w:r w:rsidR="001859ED" w:rsidRPr="00574F02">
        <w:rPr>
          <w:rFonts w:ascii="GHEA Mariam" w:hAnsi="GHEA Mariam" w:cs="Arial Armenian"/>
          <w:sz w:val="24"/>
          <w:szCs w:val="24"/>
          <w:lang w:val="hy-AM"/>
        </w:rPr>
        <w:t>Ա</w:t>
      </w:r>
      <w:r w:rsidR="001859ED" w:rsidRPr="00574F02">
        <w:rPr>
          <w:rFonts w:ascii="GHEA Mariam" w:hAnsi="GHEA Mariam" w:cs="Sylfaen"/>
          <w:sz w:val="24"/>
          <w:szCs w:val="24"/>
          <w:lang w:val="hy-AM"/>
        </w:rPr>
        <w:t>.</w:t>
      </w:r>
      <w:r w:rsidR="001859ED" w:rsidRPr="00574F02">
        <w:rPr>
          <w:rFonts w:ascii="GHEA Mariam" w:hAnsi="GHEA Mariam" w:cs="Arial Armenian"/>
          <w:sz w:val="24"/>
          <w:szCs w:val="24"/>
          <w:lang w:val="hy-AM"/>
        </w:rPr>
        <w:t xml:space="preserve"> </w:t>
      </w:r>
      <w:r w:rsidR="001859ED">
        <w:rPr>
          <w:rFonts w:ascii="GHEA Mariam" w:hAnsi="GHEA Mariam" w:cs="Arial Armenian"/>
          <w:sz w:val="24"/>
          <w:szCs w:val="24"/>
          <w:lang w:val="hy-AM"/>
        </w:rPr>
        <w:t>ՀԱՐՈՒ</w:t>
      </w:r>
      <w:r w:rsidR="001859ED" w:rsidRPr="00574F02">
        <w:rPr>
          <w:rFonts w:ascii="GHEA Mariam" w:hAnsi="GHEA Mariam" w:cs="Arial Armenian"/>
          <w:sz w:val="24"/>
          <w:szCs w:val="24"/>
          <w:lang w:val="hy-AM"/>
        </w:rPr>
        <w:t>Թ</w:t>
      </w:r>
      <w:r w:rsidR="001859ED">
        <w:rPr>
          <w:rFonts w:ascii="GHEA Mariam" w:hAnsi="GHEA Mariam" w:cs="Arial Armenian"/>
          <w:sz w:val="24"/>
          <w:szCs w:val="24"/>
          <w:lang w:val="hy-AM"/>
        </w:rPr>
        <w:t>ՅՈՒՆ</w:t>
      </w:r>
      <w:r w:rsidR="001859ED" w:rsidRPr="00574F02">
        <w:rPr>
          <w:rFonts w:ascii="GHEA Mariam" w:hAnsi="GHEA Mariam" w:cs="Sylfaen"/>
          <w:sz w:val="24"/>
          <w:szCs w:val="24"/>
          <w:lang w:val="hy-AM"/>
        </w:rPr>
        <w:t>ՅԱՆ</w:t>
      </w:r>
    </w:p>
    <w:p w:rsidR="001859ED" w:rsidRDefault="001859ED" w:rsidP="001859ED">
      <w:pPr>
        <w:jc w:val="center"/>
        <w:rPr>
          <w:rFonts w:ascii="GHEA Mariam" w:hAnsi="GHEA Mariam"/>
          <w:sz w:val="22"/>
          <w:szCs w:val="24"/>
          <w:lang w:val="hy-AM"/>
        </w:rPr>
        <w:sectPr w:rsidR="001859ED" w:rsidSect="00420244">
          <w:pgSz w:w="16834" w:h="11909" w:orient="landscape" w:code="9"/>
          <w:pgMar w:top="1440" w:right="1440" w:bottom="1135" w:left="1276" w:header="720" w:footer="576" w:gutter="0"/>
          <w:pgNumType w:start="1"/>
          <w:cols w:space="720"/>
          <w:titlePg/>
          <w:docGrid w:linePitch="272"/>
        </w:sectPr>
      </w:pPr>
    </w:p>
    <w:p w:rsidR="001859ED" w:rsidRPr="00B00EC1" w:rsidRDefault="001859ED" w:rsidP="001859E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1859ED" w:rsidRPr="00AD2FF0" w:rsidRDefault="001859ED" w:rsidP="001859E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1859ED" w:rsidRDefault="001859ED" w:rsidP="001859ED">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30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420244" w:rsidRPr="00606071" w:rsidRDefault="00420244" w:rsidP="001859ED">
      <w:pPr>
        <w:shd w:val="clear" w:color="auto" w:fill="FFFFFF"/>
        <w:spacing w:line="360" w:lineRule="auto"/>
        <w:ind w:right="524" w:firstLine="567"/>
        <w:jc w:val="right"/>
        <w:rPr>
          <w:rFonts w:ascii="GHEA Mariam" w:hAnsi="GHEA Mariam"/>
          <w:bCs/>
          <w:color w:val="000000"/>
          <w:sz w:val="24"/>
          <w:szCs w:val="24"/>
          <w:lang w:val="hy-AM"/>
        </w:rPr>
      </w:pPr>
    </w:p>
    <w:tbl>
      <w:tblPr>
        <w:tblW w:w="15990" w:type="dxa"/>
        <w:tblInd w:w="-851" w:type="dxa"/>
        <w:tblLayout w:type="fixed"/>
        <w:tblLook w:val="04A0" w:firstRow="1" w:lastRow="0" w:firstColumn="1" w:lastColumn="0" w:noHBand="0" w:noVBand="1"/>
      </w:tblPr>
      <w:tblGrid>
        <w:gridCol w:w="567"/>
        <w:gridCol w:w="568"/>
        <w:gridCol w:w="709"/>
        <w:gridCol w:w="850"/>
        <w:gridCol w:w="992"/>
        <w:gridCol w:w="8477"/>
        <w:gridCol w:w="1276"/>
        <w:gridCol w:w="1276"/>
        <w:gridCol w:w="1275"/>
      </w:tblGrid>
      <w:tr w:rsidR="001859ED" w:rsidRPr="000577B1" w:rsidTr="00420244">
        <w:trPr>
          <w:trHeight w:val="750"/>
        </w:trPr>
        <w:tc>
          <w:tcPr>
            <w:tcW w:w="15990" w:type="dxa"/>
            <w:gridSpan w:val="9"/>
            <w:tcBorders>
              <w:top w:val="nil"/>
              <w:left w:val="nil"/>
              <w:bottom w:val="nil"/>
              <w:right w:val="nil"/>
            </w:tcBorders>
            <w:shd w:val="clear" w:color="auto" w:fill="auto"/>
            <w:vAlign w:val="center"/>
            <w:hideMark/>
          </w:tcPr>
          <w:p w:rsidR="001859ED" w:rsidRPr="00420244" w:rsidRDefault="001859ED" w:rsidP="00420244">
            <w:pPr>
              <w:jc w:val="center"/>
              <w:rPr>
                <w:rFonts w:ascii="GHEA Mariam" w:hAnsi="GHEA Mariam" w:cs="Arial"/>
                <w:bCs/>
                <w:sz w:val="24"/>
                <w:szCs w:val="24"/>
                <w:lang w:val="hy-AM" w:eastAsia="en-GB"/>
              </w:rPr>
            </w:pPr>
            <w:r w:rsidRPr="00420244">
              <w:rPr>
                <w:rFonts w:ascii="GHEA Mariam" w:hAnsi="GHEA Mariam" w:cs="Arial"/>
                <w:bCs/>
                <w:sz w:val="24"/>
                <w:szCs w:val="24"/>
                <w:lang w:val="hy-AM" w:eastAsia="en-GB"/>
              </w:rPr>
              <w:t xml:space="preserve">ՀԱՅԱՍՏԱՆԻ ՀԱՆՐԱՊԵՏՈՒԹՅԱՆ ԿԱՌԱՎԱՐՈՒԹՅԱՆ 2025 ԹՎԱԿԱՆԻ ԴԵԿՏԵՄԲԵՐԻ 25-Ի </w:t>
            </w:r>
            <w:r w:rsidR="00420244" w:rsidRPr="00420244">
              <w:rPr>
                <w:rFonts w:ascii="GHEA Mariam" w:hAnsi="GHEA Mariam" w:cs="Arial"/>
                <w:bCs/>
                <w:sz w:val="24"/>
                <w:szCs w:val="24"/>
                <w:lang w:val="hy-AM" w:eastAsia="en-GB"/>
              </w:rPr>
              <w:t>N</w:t>
            </w:r>
            <w:r w:rsidRPr="00420244">
              <w:rPr>
                <w:rFonts w:ascii="GHEA Mariam" w:hAnsi="GHEA Mariam" w:cs="Arial"/>
                <w:bCs/>
                <w:sz w:val="24"/>
                <w:szCs w:val="24"/>
                <w:lang w:val="hy-AM" w:eastAsia="en-GB"/>
              </w:rPr>
              <w:t xml:space="preserve"> 1910-Ն ՈՐՈՇՄԱՆ</w:t>
            </w:r>
            <w:r w:rsidRPr="00420244">
              <w:rPr>
                <w:rFonts w:ascii="GHEA Mariam" w:hAnsi="GHEA Mariam" w:cs="Arial"/>
                <w:bCs/>
                <w:sz w:val="24"/>
                <w:szCs w:val="24"/>
                <w:lang w:val="hy-AM" w:eastAsia="en-GB"/>
              </w:rPr>
              <w:br/>
              <w:t xml:space="preserve"> NN 3 </w:t>
            </w:r>
            <w:r w:rsidR="00420244">
              <w:rPr>
                <w:rFonts w:ascii="GHEA Mariam" w:hAnsi="GHEA Mariam" w:cs="Arial"/>
                <w:bCs/>
                <w:sz w:val="24"/>
                <w:szCs w:val="24"/>
                <w:lang w:val="hy-AM" w:eastAsia="en-GB"/>
              </w:rPr>
              <w:t>ԵՎ</w:t>
            </w:r>
            <w:r w:rsidRPr="00420244">
              <w:rPr>
                <w:rFonts w:ascii="GHEA Mariam" w:hAnsi="GHEA Mariam" w:cs="Arial"/>
                <w:bCs/>
                <w:sz w:val="24"/>
                <w:szCs w:val="24"/>
                <w:lang w:val="hy-AM" w:eastAsia="en-GB"/>
              </w:rPr>
              <w:t xml:space="preserve"> 4 ՀԱՎԵԼՎԱԾՆԵՐՈՒՄ ԿԱՏԱՐՎՈՂ ՓՈՓՈԽՈՒԹՅՈՒՆԸ ԵՎ ԼՐԱՑՈՒՄԸ</w:t>
            </w:r>
          </w:p>
        </w:tc>
      </w:tr>
      <w:tr w:rsidR="00420244" w:rsidRPr="00420244" w:rsidTr="00420244">
        <w:trPr>
          <w:trHeight w:val="270"/>
        </w:trPr>
        <w:tc>
          <w:tcPr>
            <w:tcW w:w="567" w:type="dxa"/>
            <w:tcBorders>
              <w:top w:val="nil"/>
              <w:left w:val="nil"/>
              <w:bottom w:val="nil"/>
              <w:right w:val="nil"/>
            </w:tcBorders>
            <w:shd w:val="clear" w:color="auto" w:fill="auto"/>
            <w:vAlign w:val="center"/>
            <w:hideMark/>
          </w:tcPr>
          <w:p w:rsidR="001859ED" w:rsidRPr="00420244" w:rsidRDefault="001859ED" w:rsidP="001859ED">
            <w:pPr>
              <w:jc w:val="center"/>
              <w:rPr>
                <w:rFonts w:ascii="GHEA Mariam" w:hAnsi="GHEA Mariam" w:cs="Arial"/>
                <w:b/>
                <w:bCs/>
                <w:sz w:val="22"/>
                <w:szCs w:val="22"/>
                <w:lang w:val="hy-AM" w:eastAsia="en-GB"/>
              </w:rPr>
            </w:pPr>
          </w:p>
        </w:tc>
        <w:tc>
          <w:tcPr>
            <w:tcW w:w="568" w:type="dxa"/>
            <w:tcBorders>
              <w:top w:val="nil"/>
              <w:left w:val="nil"/>
              <w:bottom w:val="nil"/>
              <w:right w:val="nil"/>
            </w:tcBorders>
            <w:shd w:val="clear" w:color="auto" w:fill="auto"/>
            <w:vAlign w:val="center"/>
            <w:hideMark/>
          </w:tcPr>
          <w:p w:rsidR="001859ED" w:rsidRPr="00420244" w:rsidRDefault="001859ED" w:rsidP="001859ED">
            <w:pPr>
              <w:jc w:val="center"/>
              <w:rPr>
                <w:rFonts w:ascii="GHEA Mariam" w:hAnsi="GHEA Mariam"/>
                <w:sz w:val="22"/>
                <w:szCs w:val="22"/>
                <w:lang w:val="hy-AM" w:eastAsia="en-GB"/>
              </w:rPr>
            </w:pPr>
          </w:p>
        </w:tc>
        <w:tc>
          <w:tcPr>
            <w:tcW w:w="709" w:type="dxa"/>
            <w:tcBorders>
              <w:top w:val="nil"/>
              <w:left w:val="nil"/>
              <w:bottom w:val="nil"/>
              <w:right w:val="nil"/>
            </w:tcBorders>
            <w:shd w:val="clear" w:color="auto" w:fill="auto"/>
            <w:vAlign w:val="center"/>
            <w:hideMark/>
          </w:tcPr>
          <w:p w:rsidR="001859ED" w:rsidRPr="00420244" w:rsidRDefault="001859ED" w:rsidP="001859ED">
            <w:pPr>
              <w:jc w:val="center"/>
              <w:rPr>
                <w:rFonts w:ascii="GHEA Mariam" w:hAnsi="GHEA Mariam"/>
                <w:sz w:val="22"/>
                <w:szCs w:val="22"/>
                <w:lang w:val="hy-AM" w:eastAsia="en-GB"/>
              </w:rPr>
            </w:pPr>
          </w:p>
        </w:tc>
        <w:tc>
          <w:tcPr>
            <w:tcW w:w="850" w:type="dxa"/>
            <w:tcBorders>
              <w:top w:val="nil"/>
              <w:left w:val="nil"/>
              <w:bottom w:val="nil"/>
              <w:right w:val="nil"/>
            </w:tcBorders>
            <w:shd w:val="clear" w:color="auto" w:fill="auto"/>
            <w:vAlign w:val="center"/>
            <w:hideMark/>
          </w:tcPr>
          <w:p w:rsidR="001859ED" w:rsidRPr="00420244" w:rsidRDefault="001859ED" w:rsidP="001859ED">
            <w:pPr>
              <w:jc w:val="center"/>
              <w:rPr>
                <w:rFonts w:ascii="GHEA Mariam" w:hAnsi="GHEA Mariam"/>
                <w:sz w:val="22"/>
                <w:szCs w:val="22"/>
                <w:lang w:val="hy-AM" w:eastAsia="en-GB"/>
              </w:rPr>
            </w:pPr>
          </w:p>
        </w:tc>
        <w:tc>
          <w:tcPr>
            <w:tcW w:w="992" w:type="dxa"/>
            <w:tcBorders>
              <w:top w:val="nil"/>
              <w:left w:val="nil"/>
              <w:bottom w:val="nil"/>
              <w:right w:val="nil"/>
            </w:tcBorders>
            <w:shd w:val="clear" w:color="auto" w:fill="auto"/>
            <w:vAlign w:val="center"/>
            <w:hideMark/>
          </w:tcPr>
          <w:p w:rsidR="001859ED" w:rsidRPr="00420244" w:rsidRDefault="001859ED" w:rsidP="001859ED">
            <w:pPr>
              <w:jc w:val="center"/>
              <w:rPr>
                <w:rFonts w:ascii="GHEA Mariam" w:hAnsi="GHEA Mariam"/>
                <w:sz w:val="22"/>
                <w:szCs w:val="22"/>
                <w:lang w:val="hy-AM" w:eastAsia="en-GB"/>
              </w:rPr>
            </w:pPr>
          </w:p>
        </w:tc>
        <w:tc>
          <w:tcPr>
            <w:tcW w:w="8477" w:type="dxa"/>
            <w:tcBorders>
              <w:top w:val="nil"/>
              <w:left w:val="nil"/>
              <w:bottom w:val="nil"/>
              <w:right w:val="nil"/>
            </w:tcBorders>
            <w:shd w:val="clear" w:color="auto" w:fill="auto"/>
            <w:vAlign w:val="center"/>
            <w:hideMark/>
          </w:tcPr>
          <w:p w:rsidR="001859ED" w:rsidRPr="00420244" w:rsidRDefault="001859ED" w:rsidP="001859ED">
            <w:pPr>
              <w:jc w:val="center"/>
              <w:rPr>
                <w:rFonts w:ascii="GHEA Mariam" w:hAnsi="GHEA Mariam"/>
                <w:sz w:val="22"/>
                <w:szCs w:val="22"/>
                <w:lang w:val="hy-AM" w:eastAsia="en-GB"/>
              </w:rPr>
            </w:pPr>
          </w:p>
        </w:tc>
        <w:tc>
          <w:tcPr>
            <w:tcW w:w="1276" w:type="dxa"/>
            <w:tcBorders>
              <w:top w:val="nil"/>
              <w:left w:val="nil"/>
              <w:bottom w:val="nil"/>
              <w:right w:val="nil"/>
            </w:tcBorders>
            <w:shd w:val="clear" w:color="auto" w:fill="auto"/>
            <w:vAlign w:val="center"/>
            <w:hideMark/>
          </w:tcPr>
          <w:p w:rsidR="001859ED" w:rsidRPr="00420244" w:rsidRDefault="001859ED" w:rsidP="001859ED">
            <w:pPr>
              <w:jc w:val="center"/>
              <w:rPr>
                <w:rFonts w:ascii="GHEA Mariam" w:hAnsi="GHEA Mariam"/>
                <w:sz w:val="22"/>
                <w:szCs w:val="22"/>
                <w:lang w:val="hy-AM" w:eastAsia="en-GB"/>
              </w:rPr>
            </w:pPr>
          </w:p>
        </w:tc>
        <w:tc>
          <w:tcPr>
            <w:tcW w:w="1276" w:type="dxa"/>
            <w:tcBorders>
              <w:top w:val="nil"/>
              <w:left w:val="nil"/>
              <w:bottom w:val="nil"/>
              <w:right w:val="nil"/>
            </w:tcBorders>
            <w:shd w:val="clear" w:color="auto" w:fill="auto"/>
            <w:vAlign w:val="bottom"/>
            <w:hideMark/>
          </w:tcPr>
          <w:p w:rsidR="001859ED" w:rsidRPr="00420244" w:rsidRDefault="001859ED" w:rsidP="001859ED">
            <w:pPr>
              <w:jc w:val="center"/>
              <w:rPr>
                <w:rFonts w:ascii="GHEA Mariam" w:hAnsi="GHEA Mariam"/>
                <w:sz w:val="22"/>
                <w:szCs w:val="22"/>
                <w:lang w:val="hy-AM" w:eastAsia="en-GB"/>
              </w:rPr>
            </w:pPr>
          </w:p>
        </w:tc>
        <w:tc>
          <w:tcPr>
            <w:tcW w:w="1275" w:type="dxa"/>
            <w:tcBorders>
              <w:top w:val="nil"/>
              <w:left w:val="nil"/>
              <w:bottom w:val="nil"/>
              <w:right w:val="nil"/>
            </w:tcBorders>
            <w:shd w:val="clear" w:color="auto" w:fill="auto"/>
            <w:vAlign w:val="bottom"/>
            <w:hideMark/>
          </w:tcPr>
          <w:p w:rsidR="001859ED" w:rsidRPr="00420244" w:rsidRDefault="001859ED" w:rsidP="001859ED">
            <w:pPr>
              <w:jc w:val="right"/>
              <w:rPr>
                <w:rFonts w:ascii="GHEA Mariam" w:hAnsi="GHEA Mariam" w:cs="Arial"/>
                <w:sz w:val="18"/>
                <w:szCs w:val="18"/>
                <w:lang w:val="en-GB" w:eastAsia="en-GB"/>
              </w:rPr>
            </w:pPr>
            <w:r w:rsidRPr="00420244">
              <w:rPr>
                <w:rFonts w:ascii="GHEA Mariam" w:hAnsi="GHEA Mariam" w:cs="Arial"/>
                <w:sz w:val="18"/>
                <w:szCs w:val="18"/>
                <w:lang w:val="en-GB" w:eastAsia="en-GB"/>
              </w:rPr>
              <w:t>(հազ. դրամ)</w:t>
            </w:r>
          </w:p>
        </w:tc>
      </w:tr>
      <w:tr w:rsidR="001859ED" w:rsidRPr="00420244" w:rsidTr="00420244">
        <w:trPr>
          <w:trHeight w:val="1148"/>
        </w:trPr>
        <w:tc>
          <w:tcPr>
            <w:tcW w:w="184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Գործառական դասիչը </w:t>
            </w:r>
          </w:p>
        </w:tc>
        <w:tc>
          <w:tcPr>
            <w:tcW w:w="1842" w:type="dxa"/>
            <w:gridSpan w:val="2"/>
            <w:tcBorders>
              <w:top w:val="single" w:sz="4" w:space="0" w:color="auto"/>
              <w:left w:val="nil"/>
              <w:bottom w:val="single" w:sz="4" w:space="0" w:color="auto"/>
              <w:right w:val="nil"/>
            </w:tcBorders>
            <w:shd w:val="clear" w:color="auto" w:fill="auto"/>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Ծրագրային դասիչը</w:t>
            </w:r>
          </w:p>
        </w:tc>
        <w:tc>
          <w:tcPr>
            <w:tcW w:w="84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827" w:type="dxa"/>
            <w:gridSpan w:val="3"/>
            <w:tcBorders>
              <w:top w:val="single" w:sz="4" w:space="0" w:color="auto"/>
              <w:left w:val="nil"/>
              <w:bottom w:val="single" w:sz="4" w:space="0" w:color="auto"/>
              <w:right w:val="single" w:sz="4" w:space="0" w:color="000000"/>
            </w:tcBorders>
            <w:shd w:val="clear" w:color="auto" w:fill="auto"/>
            <w:vAlign w:val="center"/>
            <w:hideMark/>
          </w:tcPr>
          <w:p w:rsidR="001859ED" w:rsidRPr="00420244" w:rsidRDefault="001859ED" w:rsidP="00420244">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Ցուցանիշների փոփոխությունը</w:t>
            </w:r>
            <w:r w:rsidRPr="00420244">
              <w:rPr>
                <w:rFonts w:ascii="GHEA Mariam" w:hAnsi="GHEA Mariam" w:cs="Arial"/>
                <w:sz w:val="22"/>
                <w:szCs w:val="22"/>
                <w:lang w:val="en-GB" w:eastAsia="en-GB"/>
              </w:rPr>
              <w:br/>
              <w:t>(ավելացումները նշված են դրական նշանով, իսկ նվազեցումները` փակագծերում)</w:t>
            </w:r>
          </w:p>
        </w:tc>
      </w:tr>
      <w:tr w:rsidR="00420244" w:rsidRPr="00420244" w:rsidTr="00420244">
        <w:trPr>
          <w:cantSplit/>
          <w:trHeight w:val="1661"/>
        </w:trPr>
        <w:tc>
          <w:tcPr>
            <w:tcW w:w="567"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1859ED" w:rsidRPr="00420244" w:rsidRDefault="001859ED" w:rsidP="00420244">
            <w:pPr>
              <w:ind w:left="113" w:right="113"/>
              <w:jc w:val="center"/>
              <w:rPr>
                <w:rFonts w:ascii="GHEA Mariam" w:hAnsi="GHEA Mariam" w:cs="Arial"/>
                <w:sz w:val="22"/>
                <w:szCs w:val="22"/>
                <w:lang w:val="hy-AM" w:eastAsia="en-GB"/>
              </w:rPr>
            </w:pPr>
            <w:r w:rsidRPr="00420244">
              <w:rPr>
                <w:rFonts w:ascii="GHEA Mariam" w:hAnsi="GHEA Mariam" w:cs="Arial"/>
                <w:sz w:val="22"/>
                <w:szCs w:val="22"/>
                <w:lang w:val="en-GB" w:eastAsia="en-GB"/>
              </w:rPr>
              <w:t>բաժին</w:t>
            </w:r>
            <w:r w:rsidR="00420244">
              <w:rPr>
                <w:rFonts w:ascii="GHEA Mariam" w:hAnsi="GHEA Mariam" w:cs="Arial"/>
                <w:sz w:val="22"/>
                <w:szCs w:val="22"/>
                <w:lang w:val="hy-AM" w:eastAsia="en-GB"/>
              </w:rPr>
              <w:t>ը</w:t>
            </w:r>
          </w:p>
        </w:tc>
        <w:tc>
          <w:tcPr>
            <w:tcW w:w="568" w:type="dxa"/>
            <w:tcBorders>
              <w:top w:val="nil"/>
              <w:left w:val="nil"/>
              <w:bottom w:val="single" w:sz="4" w:space="0" w:color="auto"/>
              <w:right w:val="single" w:sz="4" w:space="0" w:color="auto"/>
            </w:tcBorders>
            <w:shd w:val="clear" w:color="auto" w:fill="auto"/>
            <w:noWrap/>
            <w:textDirection w:val="btLr"/>
            <w:vAlign w:val="center"/>
            <w:hideMark/>
          </w:tcPr>
          <w:p w:rsidR="001859ED" w:rsidRPr="00420244" w:rsidRDefault="001859ED" w:rsidP="00420244">
            <w:pPr>
              <w:ind w:left="113" w:right="113"/>
              <w:jc w:val="center"/>
              <w:rPr>
                <w:rFonts w:ascii="GHEA Mariam" w:hAnsi="GHEA Mariam" w:cs="Arial"/>
                <w:sz w:val="22"/>
                <w:szCs w:val="22"/>
                <w:lang w:val="hy-AM" w:eastAsia="en-GB"/>
              </w:rPr>
            </w:pPr>
            <w:r w:rsidRPr="00420244">
              <w:rPr>
                <w:rFonts w:ascii="GHEA Mariam" w:hAnsi="GHEA Mariam" w:cs="Arial"/>
                <w:sz w:val="22"/>
                <w:szCs w:val="22"/>
                <w:lang w:val="en-GB" w:eastAsia="en-GB"/>
              </w:rPr>
              <w:t>խումբ</w:t>
            </w:r>
            <w:r w:rsidR="00420244">
              <w:rPr>
                <w:rFonts w:ascii="GHEA Mariam" w:hAnsi="GHEA Mariam" w:cs="Arial"/>
                <w:sz w:val="22"/>
                <w:szCs w:val="22"/>
                <w:lang w:val="hy-AM" w:eastAsia="en-GB"/>
              </w:rPr>
              <w:t>ը</w:t>
            </w:r>
          </w:p>
        </w:tc>
        <w:tc>
          <w:tcPr>
            <w:tcW w:w="709" w:type="dxa"/>
            <w:tcBorders>
              <w:top w:val="nil"/>
              <w:left w:val="nil"/>
              <w:bottom w:val="single" w:sz="4" w:space="0" w:color="auto"/>
              <w:right w:val="single" w:sz="4" w:space="0" w:color="auto"/>
            </w:tcBorders>
            <w:shd w:val="clear" w:color="auto" w:fill="auto"/>
            <w:noWrap/>
            <w:textDirection w:val="btLr"/>
            <w:vAlign w:val="center"/>
            <w:hideMark/>
          </w:tcPr>
          <w:p w:rsidR="001859ED" w:rsidRPr="00420244" w:rsidRDefault="001859ED" w:rsidP="00420244">
            <w:pPr>
              <w:ind w:left="113" w:right="113"/>
              <w:jc w:val="center"/>
              <w:rPr>
                <w:rFonts w:ascii="GHEA Mariam" w:hAnsi="GHEA Mariam" w:cs="Arial"/>
                <w:sz w:val="22"/>
                <w:szCs w:val="22"/>
                <w:lang w:val="hy-AM" w:eastAsia="en-GB"/>
              </w:rPr>
            </w:pPr>
            <w:r w:rsidRPr="00420244">
              <w:rPr>
                <w:rFonts w:ascii="GHEA Mariam" w:hAnsi="GHEA Mariam" w:cs="Arial"/>
                <w:sz w:val="22"/>
                <w:szCs w:val="22"/>
                <w:lang w:val="en-GB" w:eastAsia="en-GB"/>
              </w:rPr>
              <w:t>դաս</w:t>
            </w:r>
            <w:r w:rsidR="00420244">
              <w:rPr>
                <w:rFonts w:ascii="GHEA Mariam" w:hAnsi="GHEA Mariam" w:cs="Arial"/>
                <w:sz w:val="22"/>
                <w:szCs w:val="22"/>
                <w:lang w:val="hy-AM" w:eastAsia="en-GB"/>
              </w:rPr>
              <w:t>ը</w:t>
            </w:r>
          </w:p>
        </w:tc>
        <w:tc>
          <w:tcPr>
            <w:tcW w:w="850" w:type="dxa"/>
            <w:tcBorders>
              <w:top w:val="nil"/>
              <w:left w:val="nil"/>
              <w:bottom w:val="single" w:sz="4" w:space="0" w:color="auto"/>
              <w:right w:val="single" w:sz="4" w:space="0" w:color="auto"/>
            </w:tcBorders>
            <w:shd w:val="clear" w:color="auto" w:fill="auto"/>
            <w:noWrap/>
            <w:textDirection w:val="btLr"/>
            <w:vAlign w:val="center"/>
            <w:hideMark/>
          </w:tcPr>
          <w:p w:rsidR="001859ED" w:rsidRPr="00420244" w:rsidRDefault="00420244" w:rsidP="00420244">
            <w:pPr>
              <w:ind w:left="113" w:right="113"/>
              <w:jc w:val="center"/>
              <w:rPr>
                <w:rFonts w:ascii="GHEA Mariam" w:hAnsi="GHEA Mariam" w:cs="Arial"/>
                <w:sz w:val="22"/>
                <w:szCs w:val="22"/>
                <w:lang w:val="hy-AM" w:eastAsia="en-GB"/>
              </w:rPr>
            </w:pPr>
            <w:r>
              <w:rPr>
                <w:rFonts w:ascii="GHEA Mariam" w:hAnsi="GHEA Mariam" w:cs="Arial"/>
                <w:sz w:val="22"/>
                <w:szCs w:val="22"/>
                <w:lang w:val="hy-AM" w:eastAsia="en-GB"/>
              </w:rPr>
              <w:t>ծ</w:t>
            </w:r>
            <w:r w:rsidR="001859ED" w:rsidRPr="00420244">
              <w:rPr>
                <w:rFonts w:ascii="GHEA Mariam" w:hAnsi="GHEA Mariam" w:cs="Arial"/>
                <w:sz w:val="22"/>
                <w:szCs w:val="22"/>
                <w:lang w:val="en-GB" w:eastAsia="en-GB"/>
              </w:rPr>
              <w:t>րագիր</w:t>
            </w:r>
            <w:r>
              <w:rPr>
                <w:rFonts w:ascii="GHEA Mariam" w:hAnsi="GHEA Mariam" w:cs="Arial"/>
                <w:sz w:val="22"/>
                <w:szCs w:val="22"/>
                <w:lang w:val="hy-AM" w:eastAsia="en-GB"/>
              </w:rPr>
              <w:t>ը</w:t>
            </w:r>
          </w:p>
        </w:tc>
        <w:tc>
          <w:tcPr>
            <w:tcW w:w="992" w:type="dxa"/>
            <w:tcBorders>
              <w:top w:val="nil"/>
              <w:left w:val="nil"/>
              <w:bottom w:val="single" w:sz="4" w:space="0" w:color="auto"/>
              <w:right w:val="single" w:sz="4" w:space="0" w:color="auto"/>
            </w:tcBorders>
            <w:shd w:val="clear" w:color="auto" w:fill="auto"/>
            <w:noWrap/>
            <w:textDirection w:val="btLr"/>
            <w:vAlign w:val="center"/>
            <w:hideMark/>
          </w:tcPr>
          <w:p w:rsidR="001859ED" w:rsidRPr="00420244" w:rsidRDefault="00420244" w:rsidP="00420244">
            <w:pPr>
              <w:ind w:left="113" w:right="113"/>
              <w:jc w:val="center"/>
              <w:rPr>
                <w:rFonts w:ascii="GHEA Mariam" w:hAnsi="GHEA Mariam" w:cs="Arial"/>
                <w:sz w:val="22"/>
                <w:szCs w:val="22"/>
                <w:lang w:val="hy-AM" w:eastAsia="en-GB"/>
              </w:rPr>
            </w:pPr>
            <w:r>
              <w:rPr>
                <w:rFonts w:ascii="GHEA Mariam" w:hAnsi="GHEA Mariam" w:cs="Arial"/>
                <w:sz w:val="22"/>
                <w:szCs w:val="22"/>
                <w:lang w:val="hy-AM" w:eastAsia="en-GB"/>
              </w:rPr>
              <w:t>մ</w:t>
            </w:r>
            <w:r w:rsidR="001859ED" w:rsidRPr="00420244">
              <w:rPr>
                <w:rFonts w:ascii="GHEA Mariam" w:hAnsi="GHEA Mariam" w:cs="Arial"/>
                <w:sz w:val="22"/>
                <w:szCs w:val="22"/>
                <w:lang w:val="en-GB" w:eastAsia="en-GB"/>
              </w:rPr>
              <w:t>իջոցառում</w:t>
            </w:r>
            <w:r>
              <w:rPr>
                <w:rFonts w:ascii="GHEA Mariam" w:hAnsi="GHEA Mariam" w:cs="Arial"/>
                <w:sz w:val="22"/>
                <w:szCs w:val="22"/>
                <w:lang w:val="hy-AM" w:eastAsia="en-GB"/>
              </w:rPr>
              <w:t>ը</w:t>
            </w:r>
          </w:p>
        </w:tc>
        <w:tc>
          <w:tcPr>
            <w:tcW w:w="8477" w:type="dxa"/>
            <w:vMerge/>
            <w:tcBorders>
              <w:top w:val="single" w:sz="4" w:space="0" w:color="auto"/>
              <w:left w:val="single" w:sz="4" w:space="0" w:color="auto"/>
              <w:bottom w:val="single" w:sz="4" w:space="0" w:color="000000"/>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1276" w:type="dxa"/>
            <w:tcBorders>
              <w:top w:val="nil"/>
              <w:left w:val="nil"/>
              <w:bottom w:val="single" w:sz="4" w:space="0" w:color="auto"/>
              <w:right w:val="single" w:sz="4" w:space="0" w:color="auto"/>
            </w:tcBorders>
            <w:shd w:val="clear" w:color="000000" w:fill="FFFFFF"/>
            <w:vAlign w:val="center"/>
            <w:hideMark/>
          </w:tcPr>
          <w:p w:rsidR="001859ED" w:rsidRPr="00420244" w:rsidRDefault="00420244" w:rsidP="001859ED">
            <w:pPr>
              <w:jc w:val="center"/>
              <w:rPr>
                <w:rFonts w:ascii="GHEA Mariam" w:hAnsi="GHEA Mariam" w:cs="Arial"/>
                <w:sz w:val="22"/>
                <w:szCs w:val="22"/>
                <w:lang w:val="en-GB" w:eastAsia="en-GB"/>
              </w:rPr>
            </w:pPr>
            <w:r>
              <w:rPr>
                <w:rFonts w:ascii="GHEA Mariam" w:hAnsi="GHEA Mariam" w:cs="Arial"/>
                <w:sz w:val="22"/>
                <w:szCs w:val="22"/>
                <w:lang w:val="en-GB" w:eastAsia="en-GB"/>
              </w:rPr>
              <w:t xml:space="preserve">  ա</w:t>
            </w:r>
            <w:r w:rsidR="001859ED" w:rsidRPr="00420244">
              <w:rPr>
                <w:rFonts w:ascii="GHEA Mariam" w:hAnsi="GHEA Mariam" w:cs="Arial"/>
                <w:sz w:val="22"/>
                <w:szCs w:val="22"/>
                <w:lang w:val="en-GB" w:eastAsia="en-GB"/>
              </w:rPr>
              <w:t>ռաջին կիսամյակ</w:t>
            </w:r>
          </w:p>
        </w:tc>
        <w:tc>
          <w:tcPr>
            <w:tcW w:w="1276" w:type="dxa"/>
            <w:tcBorders>
              <w:top w:val="nil"/>
              <w:left w:val="nil"/>
              <w:bottom w:val="single" w:sz="4" w:space="0" w:color="auto"/>
              <w:right w:val="single" w:sz="4" w:space="0" w:color="auto"/>
            </w:tcBorders>
            <w:shd w:val="clear" w:color="000000" w:fill="FFFFFF"/>
            <w:vAlign w:val="center"/>
            <w:hideMark/>
          </w:tcPr>
          <w:p w:rsidR="001859ED" w:rsidRPr="00420244" w:rsidRDefault="00420244" w:rsidP="001859ED">
            <w:pPr>
              <w:jc w:val="center"/>
              <w:rPr>
                <w:rFonts w:ascii="GHEA Mariam" w:hAnsi="GHEA Mariam" w:cs="Arial"/>
                <w:sz w:val="22"/>
                <w:szCs w:val="22"/>
                <w:lang w:val="en-GB" w:eastAsia="en-GB"/>
              </w:rPr>
            </w:pPr>
            <w:r>
              <w:rPr>
                <w:rFonts w:ascii="GHEA Mariam" w:hAnsi="GHEA Mariam" w:cs="Arial"/>
                <w:sz w:val="22"/>
                <w:szCs w:val="22"/>
                <w:lang w:val="en-GB" w:eastAsia="en-GB"/>
              </w:rPr>
              <w:t xml:space="preserve"> ի</w:t>
            </w:r>
            <w:r w:rsidR="001859ED" w:rsidRPr="00420244">
              <w:rPr>
                <w:rFonts w:ascii="GHEA Mariam" w:hAnsi="GHEA Mariam" w:cs="Arial"/>
                <w:sz w:val="22"/>
                <w:szCs w:val="22"/>
                <w:lang w:val="en-GB" w:eastAsia="en-GB"/>
              </w:rPr>
              <w:t>նն ամիս</w:t>
            </w:r>
          </w:p>
        </w:tc>
        <w:tc>
          <w:tcPr>
            <w:tcW w:w="1275" w:type="dxa"/>
            <w:tcBorders>
              <w:top w:val="nil"/>
              <w:left w:val="nil"/>
              <w:bottom w:val="single" w:sz="4" w:space="0" w:color="auto"/>
              <w:right w:val="single" w:sz="4" w:space="0" w:color="auto"/>
            </w:tcBorders>
            <w:shd w:val="clear" w:color="000000" w:fill="FFFFFF"/>
            <w:vAlign w:val="center"/>
            <w:hideMark/>
          </w:tcPr>
          <w:p w:rsidR="001859ED" w:rsidRPr="00420244" w:rsidRDefault="00420244" w:rsidP="001859ED">
            <w:pPr>
              <w:jc w:val="center"/>
              <w:rPr>
                <w:rFonts w:ascii="GHEA Mariam" w:hAnsi="GHEA Mariam" w:cs="Arial"/>
                <w:sz w:val="22"/>
                <w:szCs w:val="22"/>
                <w:lang w:val="en-GB" w:eastAsia="en-GB"/>
              </w:rPr>
            </w:pPr>
            <w:r>
              <w:rPr>
                <w:rFonts w:ascii="GHEA Mariam" w:hAnsi="GHEA Mariam" w:cs="Arial"/>
                <w:sz w:val="22"/>
                <w:szCs w:val="22"/>
                <w:lang w:val="en-GB" w:eastAsia="en-GB"/>
              </w:rPr>
              <w:t xml:space="preserve"> տ</w:t>
            </w:r>
            <w:r w:rsidR="001859ED" w:rsidRPr="00420244">
              <w:rPr>
                <w:rFonts w:ascii="GHEA Mariam" w:hAnsi="GHEA Mariam" w:cs="Arial"/>
                <w:sz w:val="22"/>
                <w:szCs w:val="22"/>
                <w:lang w:val="en-GB" w:eastAsia="en-GB"/>
              </w:rPr>
              <w:t>արի</w:t>
            </w:r>
          </w:p>
        </w:tc>
      </w:tr>
      <w:tr w:rsidR="001859ED" w:rsidRPr="00420244" w:rsidTr="00420244">
        <w:trPr>
          <w:trHeight w:val="285"/>
        </w:trPr>
        <w:tc>
          <w:tcPr>
            <w:tcW w:w="12163"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ԸՆԴԱՄԵՆԸ</w:t>
            </w:r>
          </w:p>
        </w:tc>
        <w:tc>
          <w:tcPr>
            <w:tcW w:w="1276" w:type="dxa"/>
            <w:tcBorders>
              <w:top w:val="nil"/>
              <w:left w:val="nil"/>
              <w:bottom w:val="single" w:sz="4" w:space="0" w:color="auto"/>
              <w:right w:val="single" w:sz="4" w:space="0" w:color="auto"/>
            </w:tcBorders>
            <w:shd w:val="clear" w:color="auto" w:fill="auto"/>
            <w:noWrap/>
            <w:vAlign w:val="center"/>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w:t>
            </w:r>
          </w:p>
        </w:tc>
        <w:tc>
          <w:tcPr>
            <w:tcW w:w="1275" w:type="dxa"/>
            <w:tcBorders>
              <w:top w:val="nil"/>
              <w:left w:val="nil"/>
              <w:bottom w:val="single" w:sz="4" w:space="0" w:color="auto"/>
              <w:right w:val="single" w:sz="4" w:space="0" w:color="auto"/>
            </w:tcBorders>
            <w:shd w:val="clear" w:color="auto" w:fill="auto"/>
            <w:noWrap/>
            <w:vAlign w:val="center"/>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w:t>
            </w:r>
          </w:p>
        </w:tc>
      </w:tr>
      <w:tr w:rsidR="00420244" w:rsidRPr="00420244" w:rsidTr="00420244">
        <w:trPr>
          <w:trHeight w:val="570"/>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06</w:t>
            </w:r>
          </w:p>
        </w:tc>
        <w:tc>
          <w:tcPr>
            <w:tcW w:w="56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single" w:sz="4" w:space="0" w:color="auto"/>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 ԲՆԱԿԱՐԱՆԱՅԻՆ ՇԻՆԱՐԱՐՈՒԹՅՈՒՆ ԵՎ ԿՈՄՈՒՆԱԼ ԾԱՌԱՅՈՒԹՅՈՒՆՆԵՐ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w:t>
            </w:r>
          </w:p>
        </w:tc>
      </w:tr>
      <w:tr w:rsidR="00420244" w:rsidRPr="00420244" w:rsidTr="00420244">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477" w:type="dxa"/>
            <w:tcBorders>
              <w:top w:val="single" w:sz="4" w:space="0" w:color="auto"/>
              <w:left w:val="nil"/>
              <w:bottom w:val="single" w:sz="4" w:space="0" w:color="auto"/>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այդ թվում՝</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r>
      <w:tr w:rsidR="00420244" w:rsidRPr="00420244" w:rsidTr="000577B1">
        <w:trPr>
          <w:trHeight w:val="5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top w:val="single" w:sz="4" w:space="0" w:color="auto"/>
              <w:left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06</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477" w:type="dxa"/>
            <w:tcBorders>
              <w:top w:val="single" w:sz="4" w:space="0" w:color="auto"/>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 Բնակարանային շինարարութ</w:t>
            </w:r>
            <w:r w:rsidR="000577B1">
              <w:rPr>
                <w:rFonts w:ascii="GHEA Mariam" w:hAnsi="GHEA Mariam" w:cs="Arial"/>
                <w:b/>
                <w:bCs/>
                <w:sz w:val="22"/>
                <w:szCs w:val="22"/>
                <w:lang w:val="en-GB" w:eastAsia="en-GB"/>
              </w:rPr>
              <w:t xml:space="preserve">յան և կոմունալ ծառայություններ </w:t>
            </w:r>
            <w:r w:rsidRPr="00420244">
              <w:rPr>
                <w:rFonts w:ascii="GHEA Mariam" w:hAnsi="GHEA Mariam" w:cs="Arial"/>
                <w:b/>
                <w:bCs/>
                <w:sz w:val="22"/>
                <w:szCs w:val="22"/>
                <w:lang w:val="en-GB" w:eastAsia="en-GB"/>
              </w:rPr>
              <w:t>(այլ դասերին չպատկանող)</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859ED" w:rsidRPr="00420244" w:rsidRDefault="001859ED" w:rsidP="000577B1">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859ED" w:rsidRPr="00420244" w:rsidRDefault="001859ED" w:rsidP="000577B1">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859ED" w:rsidRPr="00420244" w:rsidRDefault="001859ED" w:rsidP="000577B1">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r>
      <w:tr w:rsidR="00420244" w:rsidRPr="00420244" w:rsidTr="000577B1">
        <w:trPr>
          <w:trHeight w:val="2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left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477" w:type="dxa"/>
            <w:tcBorders>
              <w:top w:val="single" w:sz="4" w:space="0" w:color="auto"/>
              <w:left w:val="nil"/>
              <w:bottom w:val="single" w:sz="4" w:space="0" w:color="auto"/>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այդ թվում՝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859ED" w:rsidRPr="00420244" w:rsidRDefault="001859ED" w:rsidP="000577B1">
            <w:pPr>
              <w:jc w:val="center"/>
              <w:rPr>
                <w:rFonts w:ascii="GHEA Mariam" w:hAnsi="GHEA Mariam" w:cs="Arial"/>
                <w:sz w:val="22"/>
                <w:szCs w:val="22"/>
                <w:lang w:val="en-GB" w:eastAsia="en-GB"/>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859ED" w:rsidRPr="00420244" w:rsidRDefault="001859ED" w:rsidP="000577B1">
            <w:pPr>
              <w:jc w:val="center"/>
              <w:rPr>
                <w:rFonts w:ascii="GHEA Mariam" w:hAnsi="GHEA Mariam" w:cs="Arial"/>
                <w:sz w:val="22"/>
                <w:szCs w:val="22"/>
                <w:lang w:val="en-GB" w:eastAsia="en-GB"/>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859ED" w:rsidRPr="00420244" w:rsidRDefault="001859ED" w:rsidP="000577B1">
            <w:pPr>
              <w:jc w:val="center"/>
              <w:rPr>
                <w:rFonts w:ascii="GHEA Mariam" w:hAnsi="GHEA Mariam" w:cs="Arial"/>
                <w:sz w:val="22"/>
                <w:szCs w:val="22"/>
                <w:lang w:val="en-GB" w:eastAsia="en-GB"/>
              </w:rPr>
            </w:pPr>
          </w:p>
        </w:tc>
      </w:tr>
      <w:tr w:rsidR="00420244" w:rsidRPr="00420244" w:rsidTr="000577B1">
        <w:trPr>
          <w:trHeight w:val="5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left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01</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477" w:type="dxa"/>
            <w:tcBorders>
              <w:top w:val="single" w:sz="4" w:space="0" w:color="auto"/>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 Բնակարանային շինարարութ</w:t>
            </w:r>
            <w:r w:rsidR="000577B1">
              <w:rPr>
                <w:rFonts w:ascii="GHEA Mariam" w:hAnsi="GHEA Mariam" w:cs="Arial"/>
                <w:b/>
                <w:bCs/>
                <w:sz w:val="22"/>
                <w:szCs w:val="22"/>
                <w:lang w:val="en-GB" w:eastAsia="en-GB"/>
              </w:rPr>
              <w:t xml:space="preserve">յան և կոմունալ ծառայություններ </w:t>
            </w:r>
            <w:r w:rsidRPr="00420244">
              <w:rPr>
                <w:rFonts w:ascii="GHEA Mariam" w:hAnsi="GHEA Mariam" w:cs="Arial"/>
                <w:b/>
                <w:bCs/>
                <w:sz w:val="22"/>
                <w:szCs w:val="22"/>
                <w:lang w:val="en-GB" w:eastAsia="en-GB"/>
              </w:rPr>
              <w:t>(այլ դասերին չպատկանող)</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859ED" w:rsidRPr="00420244" w:rsidRDefault="001859ED" w:rsidP="000577B1">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859ED" w:rsidRPr="00420244" w:rsidRDefault="001859ED" w:rsidP="000577B1">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859ED" w:rsidRPr="00420244" w:rsidRDefault="001859ED" w:rsidP="000577B1">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r>
      <w:tr w:rsidR="00420244" w:rsidRPr="00420244" w:rsidTr="00E62654">
        <w:trPr>
          <w:trHeight w:val="2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left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477" w:type="dxa"/>
            <w:tcBorders>
              <w:top w:val="single" w:sz="4" w:space="0" w:color="auto"/>
              <w:left w:val="nil"/>
              <w:bottom w:val="single" w:sz="4" w:space="0" w:color="auto"/>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այդ թվում՝</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r>
      <w:tr w:rsidR="00420244" w:rsidRPr="00420244" w:rsidTr="00E62654">
        <w:trPr>
          <w:trHeight w:val="2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left w:val="nil"/>
              <w:bottom w:val="single" w:sz="4" w:space="0" w:color="auto"/>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single" w:sz="4" w:space="0" w:color="auto"/>
              <w:left w:val="nil"/>
              <w:bottom w:val="single" w:sz="4" w:space="0" w:color="auto"/>
              <w:right w:val="single" w:sz="4" w:space="0" w:color="auto"/>
            </w:tcBorders>
            <w:shd w:val="clear" w:color="auto" w:fill="auto"/>
            <w:noWrap/>
            <w:vAlign w:val="bottom"/>
            <w:hideMark/>
          </w:tcPr>
          <w:p w:rsidR="001859ED" w:rsidRPr="00420244" w:rsidRDefault="001859ED" w:rsidP="001859ED">
            <w:pPr>
              <w:rPr>
                <w:rFonts w:ascii="GHEA Mariam" w:hAnsi="GHEA Mariam" w:cs="Arial"/>
                <w:b/>
                <w:bCs/>
                <w:sz w:val="22"/>
                <w:szCs w:val="22"/>
                <w:lang w:val="en-GB" w:eastAsia="en-GB"/>
              </w:rPr>
            </w:pPr>
            <w:r w:rsidRPr="00420244">
              <w:rPr>
                <w:rFonts w:ascii="GHEA Mariam" w:hAnsi="GHEA Mariam" w:cs="Arial"/>
                <w:b/>
                <w:bCs/>
                <w:sz w:val="22"/>
                <w:szCs w:val="22"/>
                <w:lang w:val="en-GB" w:eastAsia="en-GB"/>
              </w:rPr>
              <w:t>ՀՀ քաղաքաշինության կոմիտե</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9,000.0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9,000.0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9,000.0 </w:t>
            </w:r>
          </w:p>
        </w:tc>
      </w:tr>
      <w:tr w:rsidR="00420244" w:rsidRPr="00420244" w:rsidTr="00E62654">
        <w:trPr>
          <w:trHeight w:val="2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top w:val="single" w:sz="4" w:space="0" w:color="auto"/>
              <w:left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477" w:type="dxa"/>
            <w:tcBorders>
              <w:top w:val="single" w:sz="4" w:space="0" w:color="auto"/>
              <w:left w:val="nil"/>
              <w:bottom w:val="single" w:sz="4" w:space="0" w:color="auto"/>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այդ թվում՝</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r>
      <w:tr w:rsidR="00420244" w:rsidRPr="00420244" w:rsidTr="000577B1">
        <w:trPr>
          <w:trHeight w:val="570"/>
        </w:trPr>
        <w:tc>
          <w:tcPr>
            <w:tcW w:w="567" w:type="dxa"/>
            <w:vMerge/>
            <w:tcBorders>
              <w:top w:val="single" w:sz="4" w:space="0" w:color="auto"/>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left w:val="nil"/>
              <w:bottom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single" w:sz="4" w:space="0" w:color="auto"/>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val="restart"/>
            <w:tcBorders>
              <w:top w:val="single" w:sz="4" w:space="0" w:color="auto"/>
              <w:left w:val="single" w:sz="4" w:space="0" w:color="auto"/>
              <w:bottom w:val="nil"/>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1103</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single" w:sz="4" w:space="0" w:color="auto"/>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 Քաղաքաշինության և ճարտարապետության բնագավառում պետական քաղաքականության իրականացում և կանոնակարգում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859ED" w:rsidRPr="00420244" w:rsidRDefault="001859ED" w:rsidP="000577B1">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859ED" w:rsidRPr="00420244" w:rsidRDefault="001859ED" w:rsidP="000577B1">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859ED" w:rsidRPr="00420244" w:rsidRDefault="001859ED" w:rsidP="000577B1">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r>
      <w:tr w:rsidR="00420244" w:rsidRPr="00420244" w:rsidTr="00420244">
        <w:trPr>
          <w:trHeight w:val="285"/>
        </w:trPr>
        <w:tc>
          <w:tcPr>
            <w:tcW w:w="567"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top w:val="nil"/>
              <w:left w:val="nil"/>
              <w:bottom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477" w:type="dxa"/>
            <w:tcBorders>
              <w:top w:val="nil"/>
              <w:left w:val="nil"/>
              <w:bottom w:val="single" w:sz="4" w:space="0" w:color="auto"/>
              <w:right w:val="single" w:sz="4" w:space="0" w:color="auto"/>
            </w:tcBorders>
            <w:shd w:val="clear" w:color="auto" w:fill="auto"/>
            <w:vAlign w:val="center"/>
            <w:hideMark/>
          </w:tcPr>
          <w:p w:rsidR="001859ED" w:rsidRPr="00420244" w:rsidRDefault="001859ED" w:rsidP="001859ED">
            <w:pPr>
              <w:rPr>
                <w:rFonts w:ascii="GHEA Mariam" w:hAnsi="GHEA Mariam" w:cs="Arial"/>
                <w:color w:val="000000"/>
                <w:sz w:val="22"/>
                <w:szCs w:val="22"/>
                <w:lang w:val="en-GB" w:eastAsia="en-GB"/>
              </w:rPr>
            </w:pPr>
            <w:r w:rsidRPr="00420244">
              <w:rPr>
                <w:rFonts w:ascii="GHEA Mariam" w:hAnsi="GHEA Mariam" w:cs="Arial"/>
                <w:color w:val="000000"/>
                <w:sz w:val="22"/>
                <w:szCs w:val="22"/>
                <w:lang w:val="en-GB" w:eastAsia="en-GB"/>
              </w:rPr>
              <w:t xml:space="preserve">այդ թվում` </w:t>
            </w:r>
          </w:p>
        </w:tc>
        <w:tc>
          <w:tcPr>
            <w:tcW w:w="1276" w:type="dxa"/>
            <w:tcBorders>
              <w:top w:val="nil"/>
              <w:left w:val="nil"/>
              <w:bottom w:val="single" w:sz="4" w:space="0" w:color="auto"/>
              <w:right w:val="single" w:sz="4" w:space="0" w:color="auto"/>
            </w:tcBorders>
            <w:shd w:val="clear" w:color="auto" w:fill="auto"/>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5" w:type="dxa"/>
            <w:tcBorders>
              <w:top w:val="nil"/>
              <w:left w:val="nil"/>
              <w:bottom w:val="single" w:sz="4" w:space="0" w:color="auto"/>
              <w:right w:val="single" w:sz="4" w:space="0" w:color="auto"/>
            </w:tcBorders>
            <w:shd w:val="clear" w:color="auto" w:fill="auto"/>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r>
      <w:tr w:rsidR="00420244" w:rsidRPr="00420244" w:rsidTr="00E62654">
        <w:trPr>
          <w:trHeight w:val="192"/>
        </w:trPr>
        <w:tc>
          <w:tcPr>
            <w:tcW w:w="567"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top w:val="nil"/>
              <w:left w:val="nil"/>
              <w:bottom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11012</w:t>
            </w:r>
          </w:p>
        </w:tc>
        <w:tc>
          <w:tcPr>
            <w:tcW w:w="8477" w:type="dxa"/>
            <w:tcBorders>
              <w:top w:val="nil"/>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b/>
                <w:bCs/>
                <w:sz w:val="22"/>
                <w:szCs w:val="22"/>
                <w:lang w:val="en-GB" w:eastAsia="en-GB"/>
              </w:rPr>
            </w:pPr>
            <w:r w:rsidRPr="00420244">
              <w:rPr>
                <w:rFonts w:ascii="GHEA Mariam" w:hAnsi="GHEA Mariam" w:cs="Arial"/>
                <w:b/>
                <w:bCs/>
                <w:sz w:val="22"/>
                <w:szCs w:val="22"/>
                <w:lang w:val="en-GB" w:eastAsia="en-GB"/>
              </w:rPr>
              <w:t>Կոնդ թաղամասի զարգացման ներդրումային ծրագրի համակարգում</w:t>
            </w:r>
          </w:p>
        </w:tc>
        <w:tc>
          <w:tcPr>
            <w:tcW w:w="1276" w:type="dxa"/>
            <w:tcBorders>
              <w:top w:val="nil"/>
              <w:left w:val="nil"/>
              <w:bottom w:val="single" w:sz="4" w:space="0" w:color="auto"/>
              <w:right w:val="single" w:sz="4" w:space="0" w:color="auto"/>
            </w:tcBorders>
            <w:shd w:val="clear" w:color="auto" w:fill="auto"/>
            <w:vAlign w:val="center"/>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9,000.0 </w:t>
            </w:r>
          </w:p>
        </w:tc>
        <w:tc>
          <w:tcPr>
            <w:tcW w:w="1276" w:type="dxa"/>
            <w:tcBorders>
              <w:top w:val="nil"/>
              <w:left w:val="nil"/>
              <w:bottom w:val="single" w:sz="4" w:space="0" w:color="auto"/>
              <w:right w:val="single" w:sz="4" w:space="0" w:color="auto"/>
            </w:tcBorders>
            <w:shd w:val="clear" w:color="auto" w:fill="auto"/>
            <w:vAlign w:val="center"/>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9,000.0 </w:t>
            </w:r>
          </w:p>
        </w:tc>
        <w:tc>
          <w:tcPr>
            <w:tcW w:w="1275" w:type="dxa"/>
            <w:tcBorders>
              <w:top w:val="nil"/>
              <w:left w:val="nil"/>
              <w:bottom w:val="single" w:sz="4" w:space="0" w:color="auto"/>
              <w:right w:val="single" w:sz="4" w:space="0" w:color="auto"/>
            </w:tcBorders>
            <w:shd w:val="clear" w:color="auto" w:fill="auto"/>
            <w:vAlign w:val="center"/>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9,000.0 </w:t>
            </w:r>
          </w:p>
        </w:tc>
      </w:tr>
      <w:tr w:rsidR="00420244" w:rsidRPr="00420244" w:rsidTr="00420244">
        <w:trPr>
          <w:trHeight w:val="285"/>
        </w:trPr>
        <w:tc>
          <w:tcPr>
            <w:tcW w:w="567"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top w:val="nil"/>
              <w:left w:val="nil"/>
              <w:bottom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477" w:type="dxa"/>
            <w:tcBorders>
              <w:top w:val="nil"/>
              <w:left w:val="nil"/>
              <w:bottom w:val="single" w:sz="4" w:space="0" w:color="auto"/>
              <w:right w:val="single" w:sz="4" w:space="0" w:color="auto"/>
            </w:tcBorders>
            <w:shd w:val="clear" w:color="auto" w:fill="auto"/>
            <w:vAlign w:val="center"/>
            <w:hideMark/>
          </w:tcPr>
          <w:p w:rsidR="001859ED" w:rsidRPr="00420244" w:rsidRDefault="001859ED" w:rsidP="001859ED">
            <w:pPr>
              <w:rPr>
                <w:rFonts w:ascii="GHEA Mariam" w:hAnsi="GHEA Mariam" w:cs="Arial"/>
                <w:color w:val="000000"/>
                <w:sz w:val="22"/>
                <w:szCs w:val="22"/>
                <w:lang w:val="en-GB" w:eastAsia="en-GB"/>
              </w:rPr>
            </w:pPr>
            <w:r w:rsidRPr="00420244">
              <w:rPr>
                <w:rFonts w:ascii="GHEA Mariam" w:hAnsi="GHEA Mariam" w:cs="Arial"/>
                <w:color w:val="000000"/>
                <w:sz w:val="22"/>
                <w:szCs w:val="22"/>
                <w:lang w:val="en-GB" w:eastAsia="en-GB"/>
              </w:rPr>
              <w:t>այդ թվում ըստ կատարողների</w:t>
            </w:r>
          </w:p>
        </w:tc>
        <w:tc>
          <w:tcPr>
            <w:tcW w:w="1276" w:type="dxa"/>
            <w:tcBorders>
              <w:top w:val="nil"/>
              <w:left w:val="nil"/>
              <w:bottom w:val="single" w:sz="4" w:space="0" w:color="auto"/>
              <w:right w:val="single" w:sz="4" w:space="0" w:color="auto"/>
            </w:tcBorders>
            <w:shd w:val="clear" w:color="auto" w:fill="auto"/>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5" w:type="dxa"/>
            <w:tcBorders>
              <w:top w:val="nil"/>
              <w:left w:val="nil"/>
              <w:bottom w:val="single" w:sz="4" w:space="0" w:color="auto"/>
              <w:right w:val="single" w:sz="4" w:space="0" w:color="auto"/>
            </w:tcBorders>
            <w:shd w:val="clear" w:color="auto" w:fill="auto"/>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r>
      <w:tr w:rsidR="00420244" w:rsidRPr="00420244" w:rsidTr="00420244">
        <w:trPr>
          <w:trHeight w:val="285"/>
        </w:trPr>
        <w:tc>
          <w:tcPr>
            <w:tcW w:w="567"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top w:val="nil"/>
              <w:left w:val="nil"/>
              <w:bottom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477" w:type="dxa"/>
            <w:tcBorders>
              <w:top w:val="nil"/>
              <w:left w:val="nil"/>
              <w:bottom w:val="single" w:sz="4" w:space="0" w:color="auto"/>
              <w:right w:val="single" w:sz="4" w:space="0" w:color="auto"/>
            </w:tcBorders>
            <w:shd w:val="clear" w:color="auto" w:fill="auto"/>
            <w:vAlign w:val="center"/>
            <w:hideMark/>
          </w:tcPr>
          <w:p w:rsidR="001859ED" w:rsidRPr="00420244" w:rsidRDefault="001859ED" w:rsidP="001859ED">
            <w:pPr>
              <w:rPr>
                <w:rFonts w:ascii="GHEA Mariam" w:hAnsi="GHEA Mariam" w:cs="Arial"/>
                <w:i/>
                <w:iCs/>
                <w:color w:val="000000"/>
                <w:sz w:val="22"/>
                <w:szCs w:val="22"/>
                <w:lang w:val="en-GB" w:eastAsia="en-GB"/>
              </w:rPr>
            </w:pPr>
            <w:r w:rsidRPr="00420244">
              <w:rPr>
                <w:rFonts w:ascii="GHEA Mariam" w:hAnsi="GHEA Mariam" w:cs="Arial"/>
                <w:i/>
                <w:iCs/>
                <w:color w:val="000000"/>
                <w:sz w:val="22"/>
                <w:szCs w:val="22"/>
                <w:lang w:val="en-GB" w:eastAsia="en-GB"/>
              </w:rPr>
              <w:t xml:space="preserve"> ՀՀ քաղաքաշինության կոմիտե</w:t>
            </w:r>
          </w:p>
        </w:tc>
        <w:tc>
          <w:tcPr>
            <w:tcW w:w="1276"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9,000.0 </w:t>
            </w:r>
          </w:p>
        </w:tc>
        <w:tc>
          <w:tcPr>
            <w:tcW w:w="1276"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9,000.0 </w:t>
            </w:r>
          </w:p>
        </w:tc>
        <w:tc>
          <w:tcPr>
            <w:tcW w:w="1275"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9,000.0 </w:t>
            </w:r>
          </w:p>
        </w:tc>
      </w:tr>
      <w:tr w:rsidR="00420244" w:rsidRPr="00420244" w:rsidTr="00420244">
        <w:trPr>
          <w:trHeight w:val="525"/>
        </w:trPr>
        <w:tc>
          <w:tcPr>
            <w:tcW w:w="567"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top w:val="nil"/>
              <w:left w:val="nil"/>
              <w:bottom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477" w:type="dxa"/>
            <w:tcBorders>
              <w:top w:val="nil"/>
              <w:left w:val="nil"/>
              <w:bottom w:val="single" w:sz="4" w:space="0" w:color="auto"/>
              <w:right w:val="single" w:sz="4" w:space="0" w:color="auto"/>
            </w:tcBorders>
            <w:shd w:val="clear" w:color="auto" w:fill="auto"/>
            <w:vAlign w:val="center"/>
            <w:hideMark/>
          </w:tcPr>
          <w:p w:rsidR="001859ED" w:rsidRPr="00420244" w:rsidRDefault="001859ED" w:rsidP="001859ED">
            <w:pPr>
              <w:rPr>
                <w:rFonts w:ascii="GHEA Mariam" w:hAnsi="GHEA Mariam" w:cs="Arial"/>
                <w:color w:val="000000"/>
                <w:sz w:val="22"/>
                <w:szCs w:val="22"/>
                <w:lang w:val="en-GB" w:eastAsia="en-GB"/>
              </w:rPr>
            </w:pPr>
            <w:r w:rsidRPr="00420244">
              <w:rPr>
                <w:rFonts w:ascii="GHEA Mariam" w:hAnsi="GHEA Mariam" w:cs="Arial"/>
                <w:color w:val="000000"/>
                <w:sz w:val="22"/>
                <w:szCs w:val="22"/>
                <w:lang w:val="en-GB" w:eastAsia="en-GB"/>
              </w:rPr>
              <w:t xml:space="preserve"> այդ թվում` բյուջետային ծախսերի տնտեսագիտական դասակարգման հոդվածներ</w:t>
            </w:r>
          </w:p>
        </w:tc>
        <w:tc>
          <w:tcPr>
            <w:tcW w:w="1276"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5"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r>
      <w:tr w:rsidR="00420244" w:rsidRPr="00420244" w:rsidTr="00420244">
        <w:trPr>
          <w:trHeight w:val="285"/>
        </w:trPr>
        <w:tc>
          <w:tcPr>
            <w:tcW w:w="567"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top w:val="nil"/>
              <w:left w:val="nil"/>
              <w:bottom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477" w:type="dxa"/>
            <w:tcBorders>
              <w:top w:val="nil"/>
              <w:left w:val="nil"/>
              <w:bottom w:val="single" w:sz="4" w:space="0" w:color="auto"/>
              <w:right w:val="single" w:sz="4" w:space="0" w:color="auto"/>
            </w:tcBorders>
            <w:shd w:val="clear" w:color="auto" w:fill="auto"/>
            <w:vAlign w:val="center"/>
            <w:hideMark/>
          </w:tcPr>
          <w:p w:rsidR="001859ED" w:rsidRPr="00420244" w:rsidRDefault="001859ED" w:rsidP="001859ED">
            <w:pPr>
              <w:rPr>
                <w:rFonts w:ascii="GHEA Mariam" w:hAnsi="GHEA Mariam" w:cs="Arial"/>
                <w:b/>
                <w:bCs/>
                <w:color w:val="000000"/>
                <w:sz w:val="22"/>
                <w:szCs w:val="22"/>
                <w:lang w:val="en-GB" w:eastAsia="en-GB"/>
              </w:rPr>
            </w:pPr>
            <w:r w:rsidRPr="00420244">
              <w:rPr>
                <w:rFonts w:ascii="GHEA Mariam" w:hAnsi="GHEA Mariam" w:cs="Arial"/>
                <w:b/>
                <w:bCs/>
                <w:color w:val="000000"/>
                <w:sz w:val="22"/>
                <w:szCs w:val="22"/>
                <w:lang w:val="en-GB" w:eastAsia="en-GB"/>
              </w:rPr>
              <w:t xml:space="preserve"> ԸՆԴԱՄԵՆԸ</w:t>
            </w:r>
            <w:r w:rsidR="00E62654">
              <w:rPr>
                <w:rFonts w:ascii="GHEA Mariam" w:hAnsi="GHEA Mariam" w:cs="Arial"/>
                <w:b/>
                <w:bCs/>
                <w:color w:val="000000"/>
                <w:sz w:val="22"/>
                <w:szCs w:val="22"/>
                <w:lang w:val="hy-AM" w:eastAsia="en-GB"/>
              </w:rPr>
              <w:t>՝</w:t>
            </w:r>
            <w:r w:rsidRPr="00420244">
              <w:rPr>
                <w:rFonts w:ascii="GHEA Mariam" w:hAnsi="GHEA Mariam" w:cs="Arial"/>
                <w:b/>
                <w:bCs/>
                <w:color w:val="000000"/>
                <w:sz w:val="22"/>
                <w:szCs w:val="22"/>
                <w:lang w:val="en-GB" w:eastAsia="en-GB"/>
              </w:rPr>
              <w:t xml:space="preserve"> ԾԱԽՍԵՐ</w:t>
            </w:r>
          </w:p>
        </w:tc>
        <w:tc>
          <w:tcPr>
            <w:tcW w:w="1276"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9,000.0 </w:t>
            </w:r>
          </w:p>
        </w:tc>
        <w:tc>
          <w:tcPr>
            <w:tcW w:w="1276"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9,000.0 </w:t>
            </w:r>
          </w:p>
        </w:tc>
        <w:tc>
          <w:tcPr>
            <w:tcW w:w="1275"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9,000.0 </w:t>
            </w:r>
          </w:p>
        </w:tc>
      </w:tr>
      <w:tr w:rsidR="00420244" w:rsidRPr="00420244" w:rsidTr="00420244">
        <w:trPr>
          <w:trHeight w:val="285"/>
        </w:trPr>
        <w:tc>
          <w:tcPr>
            <w:tcW w:w="567"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top w:val="nil"/>
              <w:left w:val="nil"/>
              <w:bottom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477" w:type="dxa"/>
            <w:tcBorders>
              <w:top w:val="nil"/>
              <w:left w:val="nil"/>
              <w:bottom w:val="single" w:sz="4" w:space="0" w:color="auto"/>
              <w:right w:val="single" w:sz="4" w:space="0" w:color="auto"/>
            </w:tcBorders>
            <w:shd w:val="clear" w:color="auto" w:fill="auto"/>
            <w:vAlign w:val="center"/>
            <w:hideMark/>
          </w:tcPr>
          <w:p w:rsidR="001859ED" w:rsidRPr="00420244" w:rsidRDefault="001859ED" w:rsidP="001859ED">
            <w:pPr>
              <w:rPr>
                <w:rFonts w:ascii="GHEA Mariam" w:hAnsi="GHEA Mariam" w:cs="Arial"/>
                <w:color w:val="000000"/>
                <w:sz w:val="22"/>
                <w:szCs w:val="22"/>
                <w:lang w:val="en-GB" w:eastAsia="en-GB"/>
              </w:rPr>
            </w:pPr>
            <w:r w:rsidRPr="00420244">
              <w:rPr>
                <w:rFonts w:ascii="GHEA Mariam" w:hAnsi="GHEA Mariam" w:cs="Arial"/>
                <w:color w:val="000000"/>
                <w:sz w:val="22"/>
                <w:szCs w:val="22"/>
                <w:lang w:val="en-GB" w:eastAsia="en-GB"/>
              </w:rPr>
              <w:t xml:space="preserve"> ԸՆԹԱՑԻԿ ԾԱԽՍԵՐ</w:t>
            </w:r>
          </w:p>
        </w:tc>
        <w:tc>
          <w:tcPr>
            <w:tcW w:w="1276"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9,000.0 </w:t>
            </w:r>
          </w:p>
        </w:tc>
        <w:tc>
          <w:tcPr>
            <w:tcW w:w="1276"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9,000.0 </w:t>
            </w:r>
          </w:p>
        </w:tc>
        <w:tc>
          <w:tcPr>
            <w:tcW w:w="1275"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9,000.0 </w:t>
            </w:r>
          </w:p>
        </w:tc>
      </w:tr>
      <w:tr w:rsidR="00420244" w:rsidRPr="00420244" w:rsidTr="00420244">
        <w:trPr>
          <w:trHeight w:val="330"/>
        </w:trPr>
        <w:tc>
          <w:tcPr>
            <w:tcW w:w="567"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top w:val="nil"/>
              <w:left w:val="nil"/>
              <w:bottom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477" w:type="dxa"/>
            <w:tcBorders>
              <w:top w:val="nil"/>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ՍՈՑԻԱԼԱԿԱՆ  ՆՊԱՍՏՆԵՐ ԵՎ ԿԵՆՍԱԹՈՇԱԿՆԵՐ</w:t>
            </w:r>
          </w:p>
        </w:tc>
        <w:tc>
          <w:tcPr>
            <w:tcW w:w="1276"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9,000.0 </w:t>
            </w:r>
          </w:p>
        </w:tc>
        <w:tc>
          <w:tcPr>
            <w:tcW w:w="1276"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9,000.0 </w:t>
            </w:r>
          </w:p>
        </w:tc>
        <w:tc>
          <w:tcPr>
            <w:tcW w:w="1275"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9,000.0 </w:t>
            </w:r>
          </w:p>
        </w:tc>
      </w:tr>
      <w:tr w:rsidR="00420244" w:rsidRPr="00420244" w:rsidTr="00E62654">
        <w:trPr>
          <w:trHeight w:val="282"/>
        </w:trPr>
        <w:tc>
          <w:tcPr>
            <w:tcW w:w="567"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top w:val="nil"/>
              <w:left w:val="nil"/>
              <w:bottom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477" w:type="dxa"/>
            <w:tcBorders>
              <w:top w:val="nil"/>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Սոցիալական օգնության դրամական արտահայտությամբ նպաստներ (բյուջեից)</w:t>
            </w:r>
          </w:p>
        </w:tc>
        <w:tc>
          <w:tcPr>
            <w:tcW w:w="1276"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9,000.0 </w:t>
            </w:r>
          </w:p>
        </w:tc>
        <w:tc>
          <w:tcPr>
            <w:tcW w:w="1276"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9,000.0 </w:t>
            </w:r>
          </w:p>
        </w:tc>
        <w:tc>
          <w:tcPr>
            <w:tcW w:w="1275"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9,000.0 </w:t>
            </w:r>
          </w:p>
        </w:tc>
      </w:tr>
      <w:tr w:rsidR="00420244" w:rsidRPr="00420244" w:rsidTr="00E62654">
        <w:trPr>
          <w:trHeight w:val="330"/>
        </w:trPr>
        <w:tc>
          <w:tcPr>
            <w:tcW w:w="567"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477" w:type="dxa"/>
            <w:tcBorders>
              <w:top w:val="nil"/>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 Այլ նպաստներ բյուջեից</w:t>
            </w:r>
          </w:p>
        </w:tc>
        <w:tc>
          <w:tcPr>
            <w:tcW w:w="1276"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9,000.0 </w:t>
            </w:r>
          </w:p>
        </w:tc>
        <w:tc>
          <w:tcPr>
            <w:tcW w:w="1276"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9,000.0 </w:t>
            </w:r>
          </w:p>
        </w:tc>
        <w:tc>
          <w:tcPr>
            <w:tcW w:w="1275" w:type="dxa"/>
            <w:tcBorders>
              <w:top w:val="nil"/>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9,000.0 </w:t>
            </w:r>
          </w:p>
        </w:tc>
      </w:tr>
      <w:tr w:rsidR="00420244" w:rsidRPr="00420244" w:rsidTr="00E62654">
        <w:trPr>
          <w:trHeight w:val="28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568" w:type="dxa"/>
            <w:tcBorders>
              <w:top w:val="single" w:sz="4" w:space="0" w:color="auto"/>
              <w:left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01</w:t>
            </w:r>
          </w:p>
        </w:tc>
        <w:tc>
          <w:tcPr>
            <w:tcW w:w="709" w:type="dxa"/>
            <w:tcBorders>
              <w:top w:val="single" w:sz="4" w:space="0" w:color="auto"/>
              <w:left w:val="nil"/>
              <w:right w:val="single" w:sz="4" w:space="0" w:color="auto"/>
            </w:tcBorders>
            <w:shd w:val="clear" w:color="auto" w:fill="auto"/>
            <w:noWrap/>
            <w:vAlign w:val="bottom"/>
            <w:hideMark/>
          </w:tcPr>
          <w:p w:rsidR="001859ED" w:rsidRPr="00420244" w:rsidRDefault="001859ED" w:rsidP="001859ED">
            <w:pP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850" w:type="dxa"/>
            <w:tcBorders>
              <w:top w:val="single" w:sz="4" w:space="0" w:color="auto"/>
              <w:left w:val="nil"/>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top w:val="single" w:sz="4" w:space="0" w:color="auto"/>
              <w:left w:val="nil"/>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single" w:sz="4" w:space="0" w:color="auto"/>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  Բնակարանային շինարարություն</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r>
      <w:tr w:rsidR="00420244" w:rsidRPr="00420244" w:rsidTr="00E62654">
        <w:trPr>
          <w:trHeight w:val="2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left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tcBorders>
              <w:left w:val="nil"/>
              <w:bottom w:val="single" w:sz="4" w:space="0" w:color="auto"/>
              <w:right w:val="single" w:sz="4" w:space="0" w:color="auto"/>
            </w:tcBorders>
            <w:shd w:val="clear" w:color="auto" w:fill="auto"/>
            <w:noWrap/>
            <w:vAlign w:val="bottom"/>
            <w:hideMark/>
          </w:tcPr>
          <w:p w:rsidR="001859ED" w:rsidRPr="00420244" w:rsidRDefault="001859ED" w:rsidP="001859ED">
            <w:pP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850" w:type="dxa"/>
            <w:tcBorders>
              <w:left w:val="nil"/>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left w:val="nil"/>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single" w:sz="4" w:space="0" w:color="auto"/>
              <w:left w:val="nil"/>
              <w:bottom w:val="single" w:sz="4" w:space="0" w:color="auto"/>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այդ թվում՝</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r>
      <w:tr w:rsidR="00420244" w:rsidRPr="00420244" w:rsidTr="00E62654">
        <w:trPr>
          <w:trHeight w:val="2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left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01</w:t>
            </w:r>
          </w:p>
        </w:tc>
        <w:tc>
          <w:tcPr>
            <w:tcW w:w="850" w:type="dxa"/>
            <w:tcBorders>
              <w:left w:val="nil"/>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left w:val="nil"/>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single" w:sz="4" w:space="0" w:color="auto"/>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 Բնակարանային շինարարություն</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r>
      <w:tr w:rsidR="00420244" w:rsidRPr="00420244" w:rsidTr="00E62654">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left w:val="nil"/>
              <w:right w:val="nil"/>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tcBorders>
              <w:left w:val="nil"/>
              <w:bottom w:val="single" w:sz="4" w:space="0" w:color="auto"/>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left w:val="nil"/>
              <w:bottom w:val="single" w:sz="4" w:space="0" w:color="auto"/>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single" w:sz="4" w:space="0" w:color="auto"/>
              <w:left w:val="nil"/>
              <w:bottom w:val="single" w:sz="4" w:space="0" w:color="auto"/>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այդ թվում՝</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r>
      <w:tr w:rsidR="00420244" w:rsidRPr="00420244" w:rsidTr="00E62654">
        <w:trPr>
          <w:trHeight w:val="2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left w:val="nil"/>
              <w:right w:val="nil"/>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tcBorders>
              <w:top w:val="single" w:sz="4" w:space="0" w:color="auto"/>
              <w:left w:val="nil"/>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top w:val="single" w:sz="4" w:space="0" w:color="auto"/>
              <w:left w:val="nil"/>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single" w:sz="4" w:space="0" w:color="auto"/>
              <w:left w:val="nil"/>
              <w:bottom w:val="single" w:sz="4" w:space="0" w:color="auto"/>
              <w:right w:val="single" w:sz="4" w:space="0" w:color="auto"/>
            </w:tcBorders>
            <w:shd w:val="clear" w:color="auto" w:fill="auto"/>
            <w:noWrap/>
            <w:vAlign w:val="bottom"/>
            <w:hideMark/>
          </w:tcPr>
          <w:p w:rsidR="001859ED" w:rsidRPr="00420244" w:rsidRDefault="001859ED" w:rsidP="001859ED">
            <w:pPr>
              <w:rPr>
                <w:rFonts w:ascii="GHEA Mariam" w:hAnsi="GHEA Mariam" w:cs="Arial"/>
                <w:b/>
                <w:bCs/>
                <w:sz w:val="22"/>
                <w:szCs w:val="22"/>
                <w:lang w:val="en-GB" w:eastAsia="en-GB"/>
              </w:rPr>
            </w:pPr>
            <w:r w:rsidRPr="00420244">
              <w:rPr>
                <w:rFonts w:ascii="GHEA Mariam" w:hAnsi="GHEA Mariam" w:cs="Arial"/>
                <w:b/>
                <w:bCs/>
                <w:sz w:val="22"/>
                <w:szCs w:val="22"/>
                <w:lang w:val="en-GB" w:eastAsia="en-GB"/>
              </w:rPr>
              <w:t>ՀՀ քաղաքաշինության կոմիտե</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r>
      <w:tr w:rsidR="00420244" w:rsidRPr="00420244" w:rsidTr="00E62654">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left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tcBorders>
              <w:left w:val="nil"/>
              <w:bottom w:val="single" w:sz="4" w:space="0" w:color="auto"/>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left w:val="nil"/>
              <w:bottom w:val="single" w:sz="4" w:space="0" w:color="auto"/>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single" w:sz="4" w:space="0" w:color="auto"/>
              <w:left w:val="nil"/>
              <w:bottom w:val="single" w:sz="4" w:space="0" w:color="auto"/>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այդ թվում՝</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r>
      <w:tr w:rsidR="00420244" w:rsidRPr="00420244" w:rsidTr="00E62654">
        <w:trPr>
          <w:trHeight w:val="5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left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1103</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single" w:sz="4" w:space="0" w:color="auto"/>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 Քաղաքաշինության և ճարտարապետության բնագավառում պետական քաղաքականության իրականացում և կանոնակարգում</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r>
      <w:tr w:rsidR="00420244" w:rsidRPr="00420244" w:rsidTr="00E62654">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left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477" w:type="dxa"/>
            <w:tcBorders>
              <w:top w:val="single" w:sz="4" w:space="0" w:color="auto"/>
              <w:left w:val="nil"/>
              <w:bottom w:val="single" w:sz="4" w:space="0" w:color="auto"/>
              <w:right w:val="single" w:sz="4" w:space="0" w:color="auto"/>
            </w:tcBorders>
            <w:shd w:val="clear" w:color="auto" w:fill="auto"/>
            <w:vAlign w:val="center"/>
            <w:hideMark/>
          </w:tcPr>
          <w:p w:rsidR="001859ED" w:rsidRPr="00420244" w:rsidRDefault="001859ED" w:rsidP="001859ED">
            <w:pPr>
              <w:rPr>
                <w:rFonts w:ascii="GHEA Mariam" w:hAnsi="GHEA Mariam" w:cs="Arial"/>
                <w:color w:val="000000"/>
                <w:sz w:val="22"/>
                <w:szCs w:val="22"/>
                <w:lang w:val="en-GB" w:eastAsia="en-GB"/>
              </w:rPr>
            </w:pPr>
            <w:r w:rsidRPr="00420244">
              <w:rPr>
                <w:rFonts w:ascii="GHEA Mariam" w:hAnsi="GHEA Mariam" w:cs="Arial"/>
                <w:color w:val="000000"/>
                <w:sz w:val="22"/>
                <w:szCs w:val="22"/>
                <w:lang w:val="en-GB" w:eastAsia="en-GB"/>
              </w:rPr>
              <w:t xml:space="preserve">այդ թվում` </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r>
      <w:tr w:rsidR="00420244" w:rsidRPr="00420244" w:rsidTr="00E62654">
        <w:trPr>
          <w:trHeight w:val="5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left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21001</w:t>
            </w:r>
          </w:p>
        </w:tc>
        <w:tc>
          <w:tcPr>
            <w:tcW w:w="8477" w:type="dxa"/>
            <w:tcBorders>
              <w:top w:val="single" w:sz="4" w:space="0" w:color="auto"/>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 Քաղաքաշինության բնագավառում պետական ծրագրերի իրականացման ապահովում</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r>
      <w:tr w:rsidR="00420244" w:rsidRPr="00420244" w:rsidTr="00E62654">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left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477" w:type="dxa"/>
            <w:tcBorders>
              <w:top w:val="single" w:sz="4" w:space="0" w:color="auto"/>
              <w:left w:val="nil"/>
              <w:bottom w:val="single" w:sz="4" w:space="0" w:color="auto"/>
              <w:right w:val="single" w:sz="4" w:space="0" w:color="auto"/>
            </w:tcBorders>
            <w:shd w:val="clear" w:color="auto" w:fill="auto"/>
            <w:vAlign w:val="center"/>
            <w:hideMark/>
          </w:tcPr>
          <w:p w:rsidR="001859ED" w:rsidRPr="00420244" w:rsidRDefault="001859ED" w:rsidP="001859ED">
            <w:pPr>
              <w:rPr>
                <w:rFonts w:ascii="GHEA Mariam" w:hAnsi="GHEA Mariam" w:cs="Arial"/>
                <w:color w:val="000000"/>
                <w:sz w:val="22"/>
                <w:szCs w:val="22"/>
                <w:lang w:val="en-GB" w:eastAsia="en-GB"/>
              </w:rPr>
            </w:pPr>
            <w:r w:rsidRPr="00420244">
              <w:rPr>
                <w:rFonts w:ascii="GHEA Mariam" w:hAnsi="GHEA Mariam" w:cs="Arial"/>
                <w:color w:val="000000"/>
                <w:sz w:val="22"/>
                <w:szCs w:val="22"/>
                <w:lang w:val="en-GB" w:eastAsia="en-GB"/>
              </w:rPr>
              <w:t>այդ թվում ըստ կատարողների</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r>
      <w:tr w:rsidR="00420244" w:rsidRPr="00420244" w:rsidTr="00E62654">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left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single" w:sz="4" w:space="0" w:color="auto"/>
              <w:left w:val="nil"/>
              <w:bottom w:val="single" w:sz="4" w:space="0" w:color="auto"/>
              <w:right w:val="single" w:sz="4" w:space="0" w:color="auto"/>
            </w:tcBorders>
            <w:shd w:val="clear" w:color="auto" w:fill="auto"/>
            <w:vAlign w:val="center"/>
            <w:hideMark/>
          </w:tcPr>
          <w:p w:rsidR="001859ED" w:rsidRPr="00420244" w:rsidRDefault="001859ED" w:rsidP="001859ED">
            <w:pPr>
              <w:rPr>
                <w:rFonts w:ascii="GHEA Mariam" w:hAnsi="GHEA Mariam" w:cs="Arial"/>
                <w:i/>
                <w:iCs/>
                <w:color w:val="000000"/>
                <w:sz w:val="22"/>
                <w:szCs w:val="22"/>
                <w:lang w:val="en-GB" w:eastAsia="en-GB"/>
              </w:rPr>
            </w:pPr>
            <w:r w:rsidRPr="00420244">
              <w:rPr>
                <w:rFonts w:ascii="GHEA Mariam" w:hAnsi="GHEA Mariam" w:cs="Arial"/>
                <w:i/>
                <w:iCs/>
                <w:color w:val="000000"/>
                <w:sz w:val="22"/>
                <w:szCs w:val="22"/>
                <w:lang w:val="en-GB" w:eastAsia="en-GB"/>
              </w:rPr>
              <w:t xml:space="preserve"> ՀՀ քաղաքաշինության կոմիտե</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r>
      <w:tr w:rsidR="00420244" w:rsidRPr="00420244" w:rsidTr="00E62654">
        <w:trPr>
          <w:trHeight w:val="54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left w:val="nil"/>
              <w:bottom w:val="single" w:sz="4" w:space="0" w:color="auto"/>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single" w:sz="4" w:space="0" w:color="auto"/>
              <w:left w:val="nil"/>
              <w:bottom w:val="single" w:sz="4" w:space="0" w:color="auto"/>
              <w:right w:val="single" w:sz="4" w:space="0" w:color="auto"/>
            </w:tcBorders>
            <w:shd w:val="clear" w:color="auto" w:fill="auto"/>
            <w:vAlign w:val="center"/>
            <w:hideMark/>
          </w:tcPr>
          <w:p w:rsidR="001859ED" w:rsidRPr="00420244" w:rsidRDefault="001859ED" w:rsidP="001859ED">
            <w:pPr>
              <w:rPr>
                <w:rFonts w:ascii="GHEA Mariam" w:hAnsi="GHEA Mariam" w:cs="Arial"/>
                <w:color w:val="000000"/>
                <w:sz w:val="22"/>
                <w:szCs w:val="22"/>
                <w:lang w:val="en-GB" w:eastAsia="en-GB"/>
              </w:rPr>
            </w:pPr>
            <w:r w:rsidRPr="00420244">
              <w:rPr>
                <w:rFonts w:ascii="GHEA Mariam" w:hAnsi="GHEA Mariam" w:cs="Arial"/>
                <w:color w:val="000000"/>
                <w:sz w:val="22"/>
                <w:szCs w:val="22"/>
                <w:lang w:val="en-GB" w:eastAsia="en-GB"/>
              </w:rPr>
              <w:t xml:space="preserve"> այդ թվում` բյուջետային ծախսերի տնտեսագիտական դասակարգման հոդվածներ</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r>
      <w:tr w:rsidR="00420244" w:rsidRPr="00420244" w:rsidTr="00E62654">
        <w:trPr>
          <w:trHeight w:val="33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top w:val="single" w:sz="4" w:space="0" w:color="auto"/>
              <w:left w:val="nil"/>
              <w:bottom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Calibri" w:hAnsi="Calibri" w:cs="Calibri"/>
                <w:b/>
                <w:bCs/>
                <w:sz w:val="22"/>
                <w:szCs w:val="22"/>
                <w:lang w:val="en-GB" w:eastAsia="en-GB"/>
              </w:rPr>
              <w:t> </w:t>
            </w: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tcBorders>
              <w:top w:val="single" w:sz="4" w:space="0" w:color="auto"/>
              <w:left w:val="nil"/>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single" w:sz="4" w:space="0" w:color="auto"/>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 ԸՆԴԱՄԵՆԸ</w:t>
            </w:r>
            <w:r w:rsidR="000577B1">
              <w:rPr>
                <w:rFonts w:ascii="GHEA Mariam" w:hAnsi="GHEA Mariam" w:cs="Arial"/>
                <w:b/>
                <w:bCs/>
                <w:sz w:val="22"/>
                <w:szCs w:val="22"/>
                <w:lang w:val="hy-AM" w:eastAsia="en-GB"/>
              </w:rPr>
              <w:t>՝</w:t>
            </w:r>
            <w:r w:rsidRPr="00420244">
              <w:rPr>
                <w:rFonts w:ascii="GHEA Mariam" w:hAnsi="GHEA Mariam" w:cs="Arial"/>
                <w:b/>
                <w:bCs/>
                <w:sz w:val="22"/>
                <w:szCs w:val="22"/>
                <w:lang w:val="en-GB" w:eastAsia="en-GB"/>
              </w:rPr>
              <w:t xml:space="preserve"> ԾԱԽՍԵՐ</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b/>
                <w:bCs/>
                <w:sz w:val="22"/>
                <w:szCs w:val="22"/>
                <w:lang w:val="en-GB" w:eastAsia="en-GB"/>
              </w:rPr>
            </w:pPr>
            <w:r w:rsidRPr="00420244">
              <w:rPr>
                <w:rFonts w:ascii="GHEA Mariam" w:hAnsi="GHEA Mariam" w:cs="Arial"/>
                <w:b/>
                <w:bCs/>
                <w:sz w:val="22"/>
                <w:szCs w:val="22"/>
                <w:lang w:val="en-GB" w:eastAsia="en-GB"/>
              </w:rPr>
              <w:t>(9,000.0)</w:t>
            </w:r>
          </w:p>
        </w:tc>
      </w:tr>
      <w:tr w:rsidR="00420244" w:rsidRPr="00420244" w:rsidTr="00E62654">
        <w:trPr>
          <w:trHeight w:val="33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top w:val="nil"/>
              <w:left w:val="nil"/>
              <w:bottom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i/>
                <w:iCs/>
                <w:sz w:val="22"/>
                <w:szCs w:val="22"/>
                <w:lang w:val="en-GB" w:eastAsia="en-GB"/>
              </w:rPr>
            </w:pPr>
            <w:r w:rsidRPr="00420244">
              <w:rPr>
                <w:rFonts w:ascii="Calibri" w:hAnsi="Calibri" w:cs="Calibri"/>
                <w:b/>
                <w:bCs/>
                <w:i/>
                <w:iCs/>
                <w:sz w:val="22"/>
                <w:szCs w:val="22"/>
                <w:lang w:val="en-GB" w:eastAsia="en-GB"/>
              </w:rPr>
              <w:t> </w:t>
            </w: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tcBorders>
              <w:left w:val="nil"/>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nil"/>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ՈՉ ՖԻՆԱՆՍԱԿԱՆ ԱԿՏԻՎՆԵՐԻ ԳԾՈՎ ԾԱԽՍԵՐ</w:t>
            </w:r>
          </w:p>
        </w:tc>
        <w:tc>
          <w:tcPr>
            <w:tcW w:w="1276"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color w:val="000000"/>
                <w:sz w:val="22"/>
                <w:szCs w:val="22"/>
                <w:lang w:val="en-GB" w:eastAsia="en-GB"/>
              </w:rPr>
            </w:pPr>
            <w:r w:rsidRPr="00420244">
              <w:rPr>
                <w:rFonts w:ascii="GHEA Mariam" w:hAnsi="GHEA Mariam" w:cs="Arial"/>
                <w:color w:val="000000"/>
                <w:sz w:val="22"/>
                <w:szCs w:val="22"/>
                <w:lang w:val="en-GB" w:eastAsia="en-GB"/>
              </w:rPr>
              <w:t>(9,000.0)</w:t>
            </w:r>
          </w:p>
        </w:tc>
        <w:tc>
          <w:tcPr>
            <w:tcW w:w="1276"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color w:val="000000"/>
                <w:sz w:val="22"/>
                <w:szCs w:val="22"/>
                <w:lang w:val="en-GB" w:eastAsia="en-GB"/>
              </w:rPr>
            </w:pPr>
            <w:r w:rsidRPr="00420244">
              <w:rPr>
                <w:rFonts w:ascii="GHEA Mariam" w:hAnsi="GHEA Mariam" w:cs="Arial"/>
                <w:color w:val="000000"/>
                <w:sz w:val="22"/>
                <w:szCs w:val="22"/>
                <w:lang w:val="en-GB" w:eastAsia="en-GB"/>
              </w:rPr>
              <w:t>(9,000.0)</w:t>
            </w:r>
          </w:p>
        </w:tc>
        <w:tc>
          <w:tcPr>
            <w:tcW w:w="1275"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r>
      <w:tr w:rsidR="00420244" w:rsidRPr="00420244" w:rsidTr="00E62654">
        <w:trPr>
          <w:trHeight w:val="33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top w:val="nil"/>
              <w:left w:val="nil"/>
              <w:bottom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i/>
                <w:iCs/>
                <w:sz w:val="22"/>
                <w:szCs w:val="22"/>
                <w:lang w:val="en-GB" w:eastAsia="en-GB"/>
              </w:rPr>
            </w:pPr>
            <w:r w:rsidRPr="00420244">
              <w:rPr>
                <w:rFonts w:ascii="Calibri" w:hAnsi="Calibri" w:cs="Calibri"/>
                <w:b/>
                <w:bCs/>
                <w:i/>
                <w:iCs/>
                <w:sz w:val="22"/>
                <w:szCs w:val="22"/>
                <w:lang w:val="en-GB" w:eastAsia="en-GB"/>
              </w:rPr>
              <w:t> </w:t>
            </w: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tcBorders>
              <w:left w:val="nil"/>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nil"/>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ՀԻՄՆԱԿԱՆ ՄԻՋՈՑՆԵՐ</w:t>
            </w:r>
          </w:p>
        </w:tc>
        <w:tc>
          <w:tcPr>
            <w:tcW w:w="1276"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color w:val="000000"/>
                <w:sz w:val="22"/>
                <w:szCs w:val="22"/>
                <w:lang w:val="en-GB" w:eastAsia="en-GB"/>
              </w:rPr>
            </w:pPr>
            <w:r w:rsidRPr="00420244">
              <w:rPr>
                <w:rFonts w:ascii="GHEA Mariam" w:hAnsi="GHEA Mariam" w:cs="Arial"/>
                <w:color w:val="000000"/>
                <w:sz w:val="22"/>
                <w:szCs w:val="22"/>
                <w:lang w:val="en-GB" w:eastAsia="en-GB"/>
              </w:rPr>
              <w:t>(9,000.0)</w:t>
            </w:r>
          </w:p>
        </w:tc>
        <w:tc>
          <w:tcPr>
            <w:tcW w:w="1276"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color w:val="000000"/>
                <w:sz w:val="22"/>
                <w:szCs w:val="22"/>
                <w:lang w:val="en-GB" w:eastAsia="en-GB"/>
              </w:rPr>
            </w:pPr>
            <w:r w:rsidRPr="00420244">
              <w:rPr>
                <w:rFonts w:ascii="GHEA Mariam" w:hAnsi="GHEA Mariam" w:cs="Arial"/>
                <w:color w:val="000000"/>
                <w:sz w:val="22"/>
                <w:szCs w:val="22"/>
                <w:lang w:val="en-GB" w:eastAsia="en-GB"/>
              </w:rPr>
              <w:t>(9,000.0)</w:t>
            </w:r>
          </w:p>
        </w:tc>
        <w:tc>
          <w:tcPr>
            <w:tcW w:w="1275"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r>
      <w:tr w:rsidR="00420244" w:rsidRPr="00420244" w:rsidTr="00E62654">
        <w:trPr>
          <w:trHeight w:val="270"/>
        </w:trPr>
        <w:tc>
          <w:tcPr>
            <w:tcW w:w="567" w:type="dxa"/>
            <w:vMerge/>
            <w:tcBorders>
              <w:top w:val="single" w:sz="4" w:space="0" w:color="auto"/>
              <w:left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568" w:type="dxa"/>
            <w:tcBorders>
              <w:top w:val="nil"/>
              <w:left w:val="nil"/>
              <w:bottom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i/>
                <w:iCs/>
                <w:sz w:val="22"/>
                <w:szCs w:val="22"/>
                <w:lang w:val="en-GB" w:eastAsia="en-GB"/>
              </w:rPr>
            </w:pPr>
            <w:r w:rsidRPr="00420244">
              <w:rPr>
                <w:rFonts w:ascii="Calibri" w:hAnsi="Calibri" w:cs="Calibri"/>
                <w:b/>
                <w:bCs/>
                <w:i/>
                <w:iCs/>
                <w:sz w:val="22"/>
                <w:szCs w:val="22"/>
                <w:lang w:val="en-GB" w:eastAsia="en-GB"/>
              </w:rPr>
              <w:t> </w:t>
            </w: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tcBorders>
              <w:left w:val="nil"/>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nil"/>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ՇԵՆՔԵՐ ԵՎ ՇԻՆՈՒԹՅՈՒՆՆԵՐ</w:t>
            </w:r>
          </w:p>
        </w:tc>
        <w:tc>
          <w:tcPr>
            <w:tcW w:w="1276"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color w:val="000000"/>
                <w:sz w:val="22"/>
                <w:szCs w:val="22"/>
                <w:lang w:val="en-GB" w:eastAsia="en-GB"/>
              </w:rPr>
            </w:pPr>
            <w:r w:rsidRPr="00420244">
              <w:rPr>
                <w:rFonts w:ascii="GHEA Mariam" w:hAnsi="GHEA Mariam" w:cs="Arial"/>
                <w:color w:val="000000"/>
                <w:sz w:val="22"/>
                <w:szCs w:val="22"/>
                <w:lang w:val="en-GB" w:eastAsia="en-GB"/>
              </w:rPr>
              <w:t>(9,000.0)</w:t>
            </w:r>
          </w:p>
        </w:tc>
        <w:tc>
          <w:tcPr>
            <w:tcW w:w="1276"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color w:val="000000"/>
                <w:sz w:val="22"/>
                <w:szCs w:val="22"/>
                <w:lang w:val="en-GB" w:eastAsia="en-GB"/>
              </w:rPr>
            </w:pPr>
            <w:r w:rsidRPr="00420244">
              <w:rPr>
                <w:rFonts w:ascii="GHEA Mariam" w:hAnsi="GHEA Mariam" w:cs="Arial"/>
                <w:color w:val="000000"/>
                <w:sz w:val="22"/>
                <w:szCs w:val="22"/>
                <w:lang w:val="en-GB" w:eastAsia="en-GB"/>
              </w:rPr>
              <w:t>(9,000.0)</w:t>
            </w:r>
          </w:p>
        </w:tc>
        <w:tc>
          <w:tcPr>
            <w:tcW w:w="1275"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r>
      <w:tr w:rsidR="00420244" w:rsidRPr="00420244" w:rsidTr="00E62654">
        <w:trPr>
          <w:trHeight w:val="330"/>
        </w:trPr>
        <w:tc>
          <w:tcPr>
            <w:tcW w:w="567" w:type="dxa"/>
            <w:tcBorders>
              <w:left w:val="single" w:sz="4" w:space="0" w:color="auto"/>
              <w:bottom w:val="single" w:sz="4" w:space="0" w:color="auto"/>
              <w:right w:val="nil"/>
            </w:tcBorders>
            <w:shd w:val="clear" w:color="auto" w:fill="auto"/>
            <w:noWrap/>
            <w:vAlign w:val="bottom"/>
            <w:hideMark/>
          </w:tcPr>
          <w:p w:rsidR="001859ED" w:rsidRPr="00420244" w:rsidRDefault="001859ED" w:rsidP="001859ED">
            <w:pPr>
              <w:jc w:val="center"/>
              <w:rPr>
                <w:rFonts w:ascii="GHEA Mariam" w:hAnsi="GHEA Mariam" w:cs="Arial"/>
                <w:sz w:val="22"/>
                <w:szCs w:val="22"/>
                <w:lang w:val="en-GB" w:eastAsia="en-GB"/>
              </w:rPr>
            </w:pPr>
          </w:p>
        </w:tc>
        <w:tc>
          <w:tcPr>
            <w:tcW w:w="568" w:type="dxa"/>
            <w:tcBorders>
              <w:top w:val="nil"/>
              <w:left w:val="single" w:sz="4" w:space="0" w:color="auto"/>
              <w:bottom w:val="nil"/>
              <w:right w:val="single" w:sz="4" w:space="0" w:color="auto"/>
            </w:tcBorders>
            <w:shd w:val="clear" w:color="000000" w:fill="FFFFFF"/>
            <w:noWrap/>
            <w:hideMark/>
          </w:tcPr>
          <w:p w:rsidR="001859ED" w:rsidRPr="00420244" w:rsidRDefault="001859ED" w:rsidP="001859ED">
            <w:pPr>
              <w:jc w:val="center"/>
              <w:rPr>
                <w:rFonts w:ascii="GHEA Mariam" w:hAnsi="GHEA Mariam" w:cs="Arial"/>
                <w:b/>
                <w:bCs/>
                <w:i/>
                <w:iCs/>
                <w:sz w:val="22"/>
                <w:szCs w:val="22"/>
                <w:lang w:val="en-GB" w:eastAsia="en-GB"/>
              </w:rPr>
            </w:pPr>
            <w:r w:rsidRPr="00420244">
              <w:rPr>
                <w:rFonts w:ascii="Calibri" w:hAnsi="Calibri" w:cs="Calibri"/>
                <w:b/>
                <w:bCs/>
                <w:i/>
                <w:iCs/>
                <w:sz w:val="22"/>
                <w:szCs w:val="22"/>
                <w:lang w:val="en-GB" w:eastAsia="en-GB"/>
              </w:rPr>
              <w:t> </w:t>
            </w: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b/>
                <w:bCs/>
                <w:sz w:val="22"/>
                <w:szCs w:val="22"/>
                <w:lang w:val="en-GB" w:eastAsia="en-GB"/>
              </w:rPr>
            </w:pPr>
          </w:p>
        </w:tc>
        <w:tc>
          <w:tcPr>
            <w:tcW w:w="992" w:type="dxa"/>
            <w:tcBorders>
              <w:left w:val="nil"/>
              <w:bottom w:val="single" w:sz="4" w:space="0" w:color="auto"/>
              <w:right w:val="single" w:sz="4" w:space="0" w:color="auto"/>
            </w:tcBorders>
            <w:shd w:val="clear" w:color="auto" w:fill="auto"/>
            <w:noWrap/>
            <w:vAlign w:val="bottom"/>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nil"/>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 Շենքերի և շինությունների շինարարություն</w:t>
            </w:r>
          </w:p>
        </w:tc>
        <w:tc>
          <w:tcPr>
            <w:tcW w:w="1276"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6"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5"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r>
      <w:tr w:rsidR="00420244" w:rsidRPr="00420244" w:rsidTr="00E62654">
        <w:trPr>
          <w:trHeight w:val="28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 11</w:t>
            </w:r>
          </w:p>
        </w:tc>
        <w:tc>
          <w:tcPr>
            <w:tcW w:w="568" w:type="dxa"/>
            <w:tcBorders>
              <w:top w:val="single" w:sz="4" w:space="0" w:color="auto"/>
              <w:left w:val="nil"/>
              <w:right w:val="single" w:sz="4" w:space="0" w:color="000000"/>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709" w:type="dxa"/>
            <w:tcBorders>
              <w:top w:val="nil"/>
              <w:left w:val="nil"/>
              <w:right w:val="single" w:sz="4" w:space="0" w:color="000000"/>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50" w:type="dxa"/>
            <w:tcBorders>
              <w:top w:val="nil"/>
              <w:left w:val="nil"/>
              <w:right w:val="single" w:sz="4" w:space="0" w:color="000000"/>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top w:val="nil"/>
              <w:left w:val="nil"/>
              <w:right w:val="single" w:sz="4" w:space="0" w:color="000000"/>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nil"/>
              <w:left w:val="nil"/>
              <w:bottom w:val="single" w:sz="4" w:space="0" w:color="000000"/>
              <w:right w:val="nil"/>
            </w:tcBorders>
            <w:shd w:val="clear" w:color="auto" w:fill="auto"/>
            <w:hideMark/>
          </w:tcPr>
          <w:p w:rsidR="001859ED" w:rsidRPr="00420244" w:rsidRDefault="001859ED" w:rsidP="001859ED">
            <w:pP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 ՀԻՄՆԱԿԱՆ ԲԱԺԻՆՆԵՐԻՆ ՉԴԱՍՎՈՂ ՊԱՀՈՒՍՏԱՅԻՆ ՖՈՆԴԵՐ</w:t>
            </w:r>
          </w:p>
        </w:tc>
        <w:tc>
          <w:tcPr>
            <w:tcW w:w="1276" w:type="dxa"/>
            <w:tcBorders>
              <w:top w:val="nil"/>
              <w:left w:val="single" w:sz="4" w:space="0" w:color="auto"/>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w:t>
            </w:r>
          </w:p>
        </w:tc>
        <w:tc>
          <w:tcPr>
            <w:tcW w:w="1276"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w:t>
            </w:r>
          </w:p>
        </w:tc>
        <w:tc>
          <w:tcPr>
            <w:tcW w:w="1275"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w:t>
            </w:r>
          </w:p>
        </w:tc>
      </w:tr>
      <w:tr w:rsidR="00420244" w:rsidRPr="00420244" w:rsidTr="00E62654">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568" w:type="dxa"/>
            <w:tcBorders>
              <w:left w:val="nil"/>
              <w:bottom w:val="nil"/>
              <w:right w:val="single" w:sz="4" w:space="0" w:color="000000"/>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709" w:type="dxa"/>
            <w:tcBorders>
              <w:left w:val="nil"/>
              <w:bottom w:val="single" w:sz="4" w:space="0" w:color="auto"/>
              <w:right w:val="single" w:sz="4" w:space="0" w:color="000000"/>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50" w:type="dxa"/>
            <w:tcBorders>
              <w:left w:val="nil"/>
              <w:bottom w:val="single" w:sz="4" w:space="0" w:color="000000"/>
              <w:right w:val="single" w:sz="4" w:space="0" w:color="000000"/>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left w:val="nil"/>
              <w:bottom w:val="single" w:sz="4" w:space="0" w:color="000000"/>
              <w:right w:val="single" w:sz="4" w:space="0" w:color="000000"/>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nil"/>
              <w:left w:val="nil"/>
              <w:bottom w:val="single" w:sz="4" w:space="0" w:color="000000"/>
              <w:right w:val="nil"/>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այդ թվում`</w:t>
            </w:r>
          </w:p>
        </w:tc>
        <w:tc>
          <w:tcPr>
            <w:tcW w:w="1276" w:type="dxa"/>
            <w:tcBorders>
              <w:top w:val="nil"/>
              <w:left w:val="single" w:sz="4" w:space="0" w:color="auto"/>
              <w:bottom w:val="single" w:sz="4" w:space="0" w:color="auto"/>
              <w:right w:val="single" w:sz="4" w:space="0" w:color="auto"/>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r>
      <w:tr w:rsidR="00420244" w:rsidRPr="00420244" w:rsidTr="00E62654">
        <w:trPr>
          <w:trHeight w:val="2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 01</w:t>
            </w:r>
          </w:p>
        </w:tc>
        <w:tc>
          <w:tcPr>
            <w:tcW w:w="709" w:type="dxa"/>
            <w:tcBorders>
              <w:top w:val="single" w:sz="4" w:space="0" w:color="auto"/>
              <w:left w:val="nil"/>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50" w:type="dxa"/>
            <w:tcBorders>
              <w:top w:val="single" w:sz="4" w:space="0" w:color="000000"/>
              <w:left w:val="nil"/>
              <w:right w:val="single" w:sz="4" w:space="0" w:color="000000"/>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top w:val="single" w:sz="4" w:space="0" w:color="000000"/>
              <w:left w:val="nil"/>
              <w:right w:val="single" w:sz="4" w:space="0" w:color="000000"/>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nil"/>
              <w:left w:val="nil"/>
              <w:bottom w:val="single" w:sz="4" w:space="0" w:color="000000"/>
              <w:right w:val="nil"/>
            </w:tcBorders>
            <w:shd w:val="clear" w:color="auto" w:fill="auto"/>
            <w:hideMark/>
          </w:tcPr>
          <w:p w:rsidR="001859ED" w:rsidRPr="00420244" w:rsidRDefault="001859ED" w:rsidP="001859ED">
            <w:pP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 ՀՀ կառավարության և համայնքների պահուստային ֆոնդ</w:t>
            </w:r>
          </w:p>
        </w:tc>
        <w:tc>
          <w:tcPr>
            <w:tcW w:w="1276" w:type="dxa"/>
            <w:tcBorders>
              <w:top w:val="nil"/>
              <w:left w:val="single" w:sz="4" w:space="0" w:color="auto"/>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w:t>
            </w:r>
          </w:p>
        </w:tc>
        <w:tc>
          <w:tcPr>
            <w:tcW w:w="1276"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w:t>
            </w:r>
          </w:p>
        </w:tc>
        <w:tc>
          <w:tcPr>
            <w:tcW w:w="1275"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w:t>
            </w:r>
          </w:p>
        </w:tc>
      </w:tr>
      <w:tr w:rsidR="00420244" w:rsidRPr="00420244" w:rsidTr="00E62654">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709" w:type="dxa"/>
            <w:tcBorders>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50" w:type="dxa"/>
            <w:tcBorders>
              <w:left w:val="nil"/>
              <w:bottom w:val="single" w:sz="4" w:space="0" w:color="000000"/>
              <w:right w:val="single" w:sz="4" w:space="0" w:color="000000"/>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left w:val="nil"/>
              <w:bottom w:val="single" w:sz="4" w:space="0" w:color="000000"/>
              <w:right w:val="single" w:sz="4" w:space="0" w:color="000000"/>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nil"/>
              <w:left w:val="nil"/>
              <w:bottom w:val="single" w:sz="4" w:space="0" w:color="000000"/>
              <w:right w:val="nil"/>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այդ թվում`</w:t>
            </w:r>
          </w:p>
        </w:tc>
        <w:tc>
          <w:tcPr>
            <w:tcW w:w="1276" w:type="dxa"/>
            <w:tcBorders>
              <w:top w:val="nil"/>
              <w:left w:val="single" w:sz="4" w:space="0" w:color="auto"/>
              <w:bottom w:val="single" w:sz="4" w:space="0" w:color="auto"/>
              <w:right w:val="single" w:sz="4" w:space="0" w:color="auto"/>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r>
      <w:tr w:rsidR="00420244" w:rsidRPr="00420244" w:rsidTr="00E62654">
        <w:trPr>
          <w:trHeight w:val="2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709" w:type="dxa"/>
            <w:vMerge w:val="restart"/>
            <w:tcBorders>
              <w:top w:val="nil"/>
              <w:left w:val="single" w:sz="4" w:space="0" w:color="auto"/>
              <w:bottom w:val="single" w:sz="4" w:space="0" w:color="auto"/>
              <w:right w:val="single" w:sz="4" w:space="0" w:color="auto"/>
            </w:tcBorders>
            <w:shd w:val="clear" w:color="auto" w:fill="auto"/>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 01</w:t>
            </w:r>
          </w:p>
        </w:tc>
        <w:tc>
          <w:tcPr>
            <w:tcW w:w="850" w:type="dxa"/>
            <w:tcBorders>
              <w:top w:val="single" w:sz="4" w:space="0" w:color="000000"/>
              <w:left w:val="nil"/>
              <w:right w:val="single" w:sz="4" w:space="0" w:color="000000"/>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top w:val="single" w:sz="4" w:space="0" w:color="000000"/>
              <w:left w:val="nil"/>
              <w:right w:val="single" w:sz="4" w:space="0" w:color="000000"/>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nil"/>
              <w:left w:val="nil"/>
              <w:bottom w:val="single" w:sz="4" w:space="0" w:color="000000"/>
              <w:right w:val="nil"/>
            </w:tcBorders>
            <w:shd w:val="clear" w:color="auto" w:fill="auto"/>
            <w:hideMark/>
          </w:tcPr>
          <w:p w:rsidR="001859ED" w:rsidRPr="00420244" w:rsidRDefault="001859ED" w:rsidP="001859ED">
            <w:pP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 ՀՀ կառավարության պահուստային ֆոնդ</w:t>
            </w:r>
          </w:p>
        </w:tc>
        <w:tc>
          <w:tcPr>
            <w:tcW w:w="1276" w:type="dxa"/>
            <w:tcBorders>
              <w:top w:val="nil"/>
              <w:left w:val="single" w:sz="4" w:space="0" w:color="auto"/>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w:t>
            </w:r>
          </w:p>
        </w:tc>
        <w:tc>
          <w:tcPr>
            <w:tcW w:w="1276"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w:t>
            </w:r>
          </w:p>
        </w:tc>
        <w:tc>
          <w:tcPr>
            <w:tcW w:w="1275"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w:t>
            </w:r>
          </w:p>
        </w:tc>
      </w:tr>
      <w:tr w:rsidR="00420244" w:rsidRPr="00420244" w:rsidTr="00E62654">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709"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50" w:type="dxa"/>
            <w:tcBorders>
              <w:left w:val="nil"/>
              <w:right w:val="single" w:sz="4" w:space="0" w:color="000000"/>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left w:val="nil"/>
              <w:right w:val="single" w:sz="4" w:space="0" w:color="000000"/>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nil"/>
              <w:left w:val="nil"/>
              <w:bottom w:val="single" w:sz="4" w:space="0" w:color="000000"/>
              <w:right w:val="nil"/>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այդ թվում`</w:t>
            </w:r>
          </w:p>
        </w:tc>
        <w:tc>
          <w:tcPr>
            <w:tcW w:w="1276" w:type="dxa"/>
            <w:tcBorders>
              <w:top w:val="nil"/>
              <w:left w:val="single" w:sz="4" w:space="0" w:color="auto"/>
              <w:bottom w:val="single" w:sz="4" w:space="0" w:color="auto"/>
              <w:right w:val="single" w:sz="4" w:space="0" w:color="auto"/>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r>
      <w:tr w:rsidR="00420244" w:rsidRPr="00420244" w:rsidTr="00E62654">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709"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50" w:type="dxa"/>
            <w:tcBorders>
              <w:left w:val="nil"/>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left w:val="nil"/>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nil"/>
              <w:left w:val="nil"/>
              <w:bottom w:val="single" w:sz="4" w:space="0" w:color="auto"/>
              <w:right w:val="nil"/>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ՀՀ կառավարություն</w:t>
            </w:r>
          </w:p>
        </w:tc>
        <w:tc>
          <w:tcPr>
            <w:tcW w:w="1276" w:type="dxa"/>
            <w:tcBorders>
              <w:top w:val="nil"/>
              <w:left w:val="single" w:sz="4" w:space="0" w:color="auto"/>
              <w:bottom w:val="single" w:sz="4" w:space="0" w:color="auto"/>
              <w:right w:val="single" w:sz="4" w:space="0" w:color="auto"/>
            </w:tcBorders>
            <w:shd w:val="clear" w:color="000000" w:fill="FFFFFF"/>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w:t>
            </w:r>
          </w:p>
        </w:tc>
        <w:tc>
          <w:tcPr>
            <w:tcW w:w="1276" w:type="dxa"/>
            <w:tcBorders>
              <w:top w:val="nil"/>
              <w:left w:val="nil"/>
              <w:bottom w:val="single" w:sz="4" w:space="0" w:color="auto"/>
              <w:right w:val="single" w:sz="4" w:space="0" w:color="auto"/>
            </w:tcBorders>
            <w:shd w:val="clear" w:color="000000" w:fill="FFFFFF"/>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w:t>
            </w:r>
          </w:p>
        </w:tc>
        <w:tc>
          <w:tcPr>
            <w:tcW w:w="1275" w:type="dxa"/>
            <w:tcBorders>
              <w:top w:val="nil"/>
              <w:left w:val="nil"/>
              <w:bottom w:val="single" w:sz="4" w:space="0" w:color="auto"/>
              <w:right w:val="single" w:sz="4" w:space="0" w:color="auto"/>
            </w:tcBorders>
            <w:shd w:val="clear" w:color="000000" w:fill="FFFFFF"/>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w:t>
            </w:r>
          </w:p>
        </w:tc>
      </w:tr>
      <w:tr w:rsidR="00420244" w:rsidRPr="00420244" w:rsidTr="00E62654">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709"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50" w:type="dxa"/>
            <w:tcBorders>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nil"/>
              <w:left w:val="nil"/>
              <w:bottom w:val="single" w:sz="4" w:space="0" w:color="auto"/>
              <w:right w:val="nil"/>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այդ թվում`</w:t>
            </w:r>
          </w:p>
        </w:tc>
        <w:tc>
          <w:tcPr>
            <w:tcW w:w="1276" w:type="dxa"/>
            <w:tcBorders>
              <w:top w:val="nil"/>
              <w:left w:val="single" w:sz="4" w:space="0" w:color="auto"/>
              <w:bottom w:val="single" w:sz="4" w:space="0" w:color="auto"/>
              <w:right w:val="nil"/>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6" w:type="dxa"/>
            <w:tcBorders>
              <w:top w:val="nil"/>
              <w:left w:val="single" w:sz="4" w:space="0" w:color="auto"/>
              <w:bottom w:val="single" w:sz="4" w:space="0" w:color="auto"/>
              <w:right w:val="single" w:sz="4" w:space="0" w:color="auto"/>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r>
      <w:tr w:rsidR="00420244" w:rsidRPr="00420244" w:rsidTr="00E62654">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709"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50" w:type="dxa"/>
            <w:vMerge w:val="restart"/>
            <w:tcBorders>
              <w:top w:val="single" w:sz="4" w:space="0" w:color="auto"/>
              <w:left w:val="single" w:sz="4" w:space="0" w:color="auto"/>
              <w:right w:val="single" w:sz="4" w:space="0" w:color="auto"/>
            </w:tcBorders>
            <w:shd w:val="clear" w:color="auto" w:fill="auto"/>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 1139</w:t>
            </w:r>
          </w:p>
        </w:tc>
        <w:tc>
          <w:tcPr>
            <w:tcW w:w="992" w:type="dxa"/>
            <w:tcBorders>
              <w:top w:val="single" w:sz="4" w:space="0" w:color="auto"/>
              <w:left w:val="nil"/>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nil"/>
              <w:left w:val="nil"/>
              <w:bottom w:val="single" w:sz="4" w:space="0" w:color="auto"/>
              <w:right w:val="nil"/>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ՀՀ կառավարության պահուստային ֆոնդ</w:t>
            </w:r>
          </w:p>
        </w:tc>
        <w:tc>
          <w:tcPr>
            <w:tcW w:w="1276" w:type="dxa"/>
            <w:tcBorders>
              <w:top w:val="nil"/>
              <w:left w:val="single" w:sz="4" w:space="0" w:color="auto"/>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w:t>
            </w:r>
          </w:p>
        </w:tc>
        <w:tc>
          <w:tcPr>
            <w:tcW w:w="1276"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w:t>
            </w:r>
          </w:p>
        </w:tc>
        <w:tc>
          <w:tcPr>
            <w:tcW w:w="1275"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w:t>
            </w:r>
          </w:p>
        </w:tc>
      </w:tr>
      <w:tr w:rsidR="00420244" w:rsidRPr="00420244" w:rsidTr="00E62654">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709"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50" w:type="dxa"/>
            <w:vMerge/>
            <w:tcBorders>
              <w:top w:val="single" w:sz="4" w:space="0" w:color="auto"/>
              <w:left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992" w:type="dxa"/>
            <w:tcBorders>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nil"/>
              <w:left w:val="nil"/>
              <w:bottom w:val="single" w:sz="4" w:space="0" w:color="auto"/>
              <w:right w:val="nil"/>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այդ թվում`</w:t>
            </w:r>
          </w:p>
        </w:tc>
        <w:tc>
          <w:tcPr>
            <w:tcW w:w="1276" w:type="dxa"/>
            <w:tcBorders>
              <w:top w:val="nil"/>
              <w:left w:val="single" w:sz="4" w:space="0" w:color="auto"/>
              <w:bottom w:val="single" w:sz="4" w:space="0" w:color="auto"/>
              <w:right w:val="nil"/>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6" w:type="dxa"/>
            <w:tcBorders>
              <w:top w:val="nil"/>
              <w:left w:val="single" w:sz="4" w:space="0" w:color="auto"/>
              <w:bottom w:val="single" w:sz="4" w:space="0" w:color="auto"/>
              <w:right w:val="single" w:sz="4" w:space="0" w:color="auto"/>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r>
      <w:tr w:rsidR="00420244" w:rsidRPr="00420244" w:rsidTr="00E62654">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709"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50" w:type="dxa"/>
            <w:vMerge/>
            <w:tcBorders>
              <w:top w:val="single" w:sz="4" w:space="0" w:color="auto"/>
              <w:left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992" w:type="dxa"/>
            <w:vMerge w:val="restart"/>
            <w:tcBorders>
              <w:top w:val="nil"/>
              <w:left w:val="single" w:sz="4" w:space="0" w:color="auto"/>
              <w:bottom w:val="nil"/>
              <w:right w:val="single" w:sz="4" w:space="0" w:color="auto"/>
            </w:tcBorders>
            <w:shd w:val="clear" w:color="auto" w:fill="auto"/>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 xml:space="preserve"> 11001</w:t>
            </w:r>
          </w:p>
        </w:tc>
        <w:tc>
          <w:tcPr>
            <w:tcW w:w="8477" w:type="dxa"/>
            <w:tcBorders>
              <w:top w:val="nil"/>
              <w:left w:val="nil"/>
              <w:bottom w:val="single" w:sz="4" w:space="0" w:color="auto"/>
              <w:right w:val="nil"/>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ՀՀ կառավարության պահուստային ֆոնդ</w:t>
            </w:r>
          </w:p>
        </w:tc>
        <w:tc>
          <w:tcPr>
            <w:tcW w:w="1276" w:type="dxa"/>
            <w:tcBorders>
              <w:top w:val="nil"/>
              <w:left w:val="single" w:sz="4" w:space="0" w:color="auto"/>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6"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5"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r>
      <w:tr w:rsidR="00420244" w:rsidRPr="00420244" w:rsidTr="00E62654">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709"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50" w:type="dxa"/>
            <w:vMerge/>
            <w:tcBorders>
              <w:top w:val="single" w:sz="4" w:space="0" w:color="auto"/>
              <w:left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992"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477" w:type="dxa"/>
            <w:tcBorders>
              <w:top w:val="nil"/>
              <w:left w:val="nil"/>
              <w:bottom w:val="single" w:sz="4" w:space="0" w:color="auto"/>
              <w:right w:val="nil"/>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այդ թվում` ըստ կատարողների</w:t>
            </w:r>
          </w:p>
        </w:tc>
        <w:tc>
          <w:tcPr>
            <w:tcW w:w="1276" w:type="dxa"/>
            <w:tcBorders>
              <w:top w:val="nil"/>
              <w:left w:val="single" w:sz="4" w:space="0" w:color="auto"/>
              <w:bottom w:val="single" w:sz="4" w:space="0" w:color="auto"/>
              <w:right w:val="nil"/>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6" w:type="dxa"/>
            <w:tcBorders>
              <w:top w:val="nil"/>
              <w:left w:val="single" w:sz="4" w:space="0" w:color="auto"/>
              <w:bottom w:val="single" w:sz="4" w:space="0" w:color="auto"/>
              <w:right w:val="nil"/>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5" w:type="dxa"/>
            <w:tcBorders>
              <w:top w:val="nil"/>
              <w:left w:val="single" w:sz="4" w:space="0" w:color="auto"/>
              <w:bottom w:val="single" w:sz="4" w:space="0" w:color="auto"/>
              <w:right w:val="nil"/>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r>
      <w:tr w:rsidR="00420244" w:rsidRPr="00420244" w:rsidTr="00E62654">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709"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50" w:type="dxa"/>
            <w:vMerge/>
            <w:tcBorders>
              <w:top w:val="single" w:sz="4" w:space="0" w:color="auto"/>
              <w:left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992"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477" w:type="dxa"/>
            <w:tcBorders>
              <w:top w:val="nil"/>
              <w:left w:val="nil"/>
              <w:bottom w:val="single" w:sz="4" w:space="0" w:color="auto"/>
              <w:right w:val="nil"/>
            </w:tcBorders>
            <w:shd w:val="clear" w:color="auto" w:fill="auto"/>
            <w:hideMark/>
          </w:tcPr>
          <w:p w:rsidR="001859ED" w:rsidRPr="00420244" w:rsidRDefault="001859ED" w:rsidP="001859ED">
            <w:pPr>
              <w:rPr>
                <w:rFonts w:ascii="GHEA Mariam" w:hAnsi="GHEA Mariam" w:cs="Arial"/>
                <w:i/>
                <w:iCs/>
                <w:sz w:val="22"/>
                <w:szCs w:val="22"/>
                <w:lang w:val="en-GB" w:eastAsia="en-GB"/>
              </w:rPr>
            </w:pPr>
            <w:r w:rsidRPr="00420244">
              <w:rPr>
                <w:rFonts w:ascii="GHEA Mariam" w:hAnsi="GHEA Mariam" w:cs="Arial"/>
                <w:i/>
                <w:iCs/>
                <w:sz w:val="22"/>
                <w:szCs w:val="22"/>
                <w:lang w:val="en-GB" w:eastAsia="en-GB"/>
              </w:rPr>
              <w:t xml:space="preserve"> ՀՀ կառավարություն</w:t>
            </w:r>
          </w:p>
        </w:tc>
        <w:tc>
          <w:tcPr>
            <w:tcW w:w="1276" w:type="dxa"/>
            <w:tcBorders>
              <w:top w:val="nil"/>
              <w:left w:val="single" w:sz="4" w:space="0" w:color="auto"/>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6"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5"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r>
      <w:tr w:rsidR="00420244" w:rsidRPr="00420244" w:rsidTr="00E62654">
        <w:trPr>
          <w:trHeight w:val="54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709"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50" w:type="dxa"/>
            <w:vMerge/>
            <w:tcBorders>
              <w:top w:val="single" w:sz="4" w:space="0" w:color="auto"/>
              <w:left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992"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477" w:type="dxa"/>
            <w:tcBorders>
              <w:top w:val="nil"/>
              <w:left w:val="nil"/>
              <w:bottom w:val="single" w:sz="4" w:space="0" w:color="auto"/>
              <w:right w:val="nil"/>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այդ թվում` բյուջետային ծախսերի տնտեսագիտական դասակարգման հոդվածներ</w:t>
            </w:r>
          </w:p>
        </w:tc>
        <w:tc>
          <w:tcPr>
            <w:tcW w:w="1276" w:type="dxa"/>
            <w:tcBorders>
              <w:top w:val="nil"/>
              <w:left w:val="single" w:sz="4" w:space="0" w:color="auto"/>
              <w:bottom w:val="single" w:sz="4" w:space="0" w:color="auto"/>
              <w:right w:val="nil"/>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6" w:type="dxa"/>
            <w:tcBorders>
              <w:top w:val="nil"/>
              <w:left w:val="single" w:sz="4" w:space="0" w:color="auto"/>
              <w:bottom w:val="single" w:sz="4" w:space="0" w:color="auto"/>
              <w:right w:val="nil"/>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5" w:type="dxa"/>
            <w:tcBorders>
              <w:top w:val="nil"/>
              <w:left w:val="single" w:sz="4" w:space="0" w:color="auto"/>
              <w:bottom w:val="single" w:sz="4" w:space="0" w:color="auto"/>
              <w:right w:val="nil"/>
            </w:tcBorders>
            <w:shd w:val="clear" w:color="auto" w:fill="auto"/>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r>
      <w:tr w:rsidR="00420244" w:rsidRPr="00420244" w:rsidTr="00E62654">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709"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50" w:type="dxa"/>
            <w:vMerge/>
            <w:tcBorders>
              <w:top w:val="single" w:sz="4" w:space="0" w:color="auto"/>
              <w:left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992"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477" w:type="dxa"/>
            <w:tcBorders>
              <w:top w:val="nil"/>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ԸՆԴԱՄԵՆԸ</w:t>
            </w:r>
            <w:r w:rsidR="000577B1">
              <w:rPr>
                <w:rFonts w:ascii="GHEA Mariam" w:hAnsi="GHEA Mariam" w:cs="Arial"/>
                <w:sz w:val="22"/>
                <w:szCs w:val="22"/>
                <w:lang w:val="hy-AM" w:eastAsia="en-GB"/>
              </w:rPr>
              <w:t>՝</w:t>
            </w:r>
            <w:r w:rsidRPr="00420244">
              <w:rPr>
                <w:rFonts w:ascii="GHEA Mariam" w:hAnsi="GHEA Mariam" w:cs="Arial"/>
                <w:sz w:val="22"/>
                <w:szCs w:val="22"/>
                <w:lang w:val="en-GB" w:eastAsia="en-GB"/>
              </w:rPr>
              <w:t xml:space="preserve"> ԾԱԽՍԵՐ</w:t>
            </w:r>
          </w:p>
        </w:tc>
        <w:tc>
          <w:tcPr>
            <w:tcW w:w="1276"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6"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5"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r>
      <w:tr w:rsidR="00420244" w:rsidRPr="00420244" w:rsidTr="00E62654">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709"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50" w:type="dxa"/>
            <w:vMerge/>
            <w:tcBorders>
              <w:top w:val="single" w:sz="4" w:space="0" w:color="auto"/>
              <w:left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992"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477" w:type="dxa"/>
            <w:tcBorders>
              <w:top w:val="nil"/>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ԸՆԹԱՑԻԿ ԾԱԽՍԵՐ</w:t>
            </w:r>
          </w:p>
        </w:tc>
        <w:tc>
          <w:tcPr>
            <w:tcW w:w="1276"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6"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5"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r>
      <w:tr w:rsidR="00420244" w:rsidRPr="00420244" w:rsidTr="00E62654">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709" w:type="dxa"/>
            <w:vMerge/>
            <w:tcBorders>
              <w:top w:val="nil"/>
              <w:left w:val="single" w:sz="4" w:space="0" w:color="auto"/>
              <w:bottom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50" w:type="dxa"/>
            <w:vMerge/>
            <w:tcBorders>
              <w:top w:val="single" w:sz="4" w:space="0" w:color="auto"/>
              <w:left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992"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477" w:type="dxa"/>
            <w:tcBorders>
              <w:top w:val="nil"/>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ԱՅԼ  ԾԱԽՍԵՐ</w:t>
            </w:r>
          </w:p>
        </w:tc>
        <w:tc>
          <w:tcPr>
            <w:tcW w:w="1276"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6"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5"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r>
      <w:tr w:rsidR="00420244" w:rsidRPr="00420244" w:rsidTr="00E62654">
        <w:trPr>
          <w:trHeight w:val="270"/>
        </w:trPr>
        <w:tc>
          <w:tcPr>
            <w:tcW w:w="567" w:type="dxa"/>
            <w:vMerge/>
            <w:tcBorders>
              <w:top w:val="single" w:sz="4" w:space="0" w:color="auto"/>
              <w:left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568" w:type="dxa"/>
            <w:vMerge/>
            <w:tcBorders>
              <w:top w:val="single" w:sz="4" w:space="0" w:color="auto"/>
              <w:left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709" w:type="dxa"/>
            <w:vMerge/>
            <w:tcBorders>
              <w:top w:val="nil"/>
              <w:left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50" w:type="dxa"/>
            <w:vMerge/>
            <w:tcBorders>
              <w:top w:val="single" w:sz="4" w:space="0" w:color="auto"/>
              <w:left w:val="single" w:sz="4" w:space="0" w:color="auto"/>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992" w:type="dxa"/>
            <w:vMerge/>
            <w:tcBorders>
              <w:top w:val="nil"/>
              <w:left w:val="single" w:sz="4" w:space="0" w:color="auto"/>
              <w:bottom w:val="nil"/>
              <w:right w:val="single" w:sz="4" w:space="0" w:color="auto"/>
            </w:tcBorders>
            <w:vAlign w:val="center"/>
            <w:hideMark/>
          </w:tcPr>
          <w:p w:rsidR="001859ED" w:rsidRPr="00420244" w:rsidRDefault="001859ED" w:rsidP="001859ED">
            <w:pPr>
              <w:rPr>
                <w:rFonts w:ascii="GHEA Mariam" w:hAnsi="GHEA Mariam" w:cs="Arial"/>
                <w:sz w:val="22"/>
                <w:szCs w:val="22"/>
                <w:lang w:val="en-GB" w:eastAsia="en-GB"/>
              </w:rPr>
            </w:pPr>
          </w:p>
        </w:tc>
        <w:tc>
          <w:tcPr>
            <w:tcW w:w="8477" w:type="dxa"/>
            <w:tcBorders>
              <w:top w:val="nil"/>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 xml:space="preserve"> Պահուստային միջոցներ</w:t>
            </w:r>
          </w:p>
        </w:tc>
        <w:tc>
          <w:tcPr>
            <w:tcW w:w="1276"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6"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5" w:type="dxa"/>
            <w:tcBorders>
              <w:top w:val="nil"/>
              <w:left w:val="nil"/>
              <w:bottom w:val="single" w:sz="4" w:space="0" w:color="auto"/>
              <w:right w:val="single" w:sz="4" w:space="0" w:color="auto"/>
            </w:tcBorders>
            <w:shd w:val="clear" w:color="000000" w:fill="FFFFFF"/>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r>
      <w:tr w:rsidR="00420244" w:rsidRPr="00420244" w:rsidTr="00E62654">
        <w:trPr>
          <w:trHeight w:val="285"/>
        </w:trPr>
        <w:tc>
          <w:tcPr>
            <w:tcW w:w="567" w:type="dxa"/>
            <w:tcBorders>
              <w:top w:val="nil"/>
              <w:left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568" w:type="dxa"/>
            <w:tcBorders>
              <w:top w:val="nil"/>
              <w:left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709" w:type="dxa"/>
            <w:tcBorders>
              <w:top w:val="nil"/>
              <w:left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50" w:type="dxa"/>
            <w:tcBorders>
              <w:left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top w:val="single" w:sz="4" w:space="0" w:color="auto"/>
              <w:left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GHEA Mariam" w:hAnsi="GHEA Mariam" w:cs="Arial"/>
                <w:sz w:val="22"/>
                <w:szCs w:val="22"/>
                <w:lang w:val="en-GB" w:eastAsia="en-GB"/>
              </w:rPr>
              <w:t>11001</w:t>
            </w:r>
          </w:p>
        </w:tc>
        <w:tc>
          <w:tcPr>
            <w:tcW w:w="8477" w:type="dxa"/>
            <w:tcBorders>
              <w:top w:val="nil"/>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 ՀՀ կառավարության պահուստային ֆոնդ</w:t>
            </w:r>
          </w:p>
        </w:tc>
        <w:tc>
          <w:tcPr>
            <w:tcW w:w="1276"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6"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5"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r>
      <w:tr w:rsidR="00420244" w:rsidRPr="00420244" w:rsidTr="00E62654">
        <w:trPr>
          <w:trHeight w:val="285"/>
        </w:trPr>
        <w:tc>
          <w:tcPr>
            <w:tcW w:w="567" w:type="dxa"/>
            <w:tcBorders>
              <w:left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568" w:type="dxa"/>
            <w:tcBorders>
              <w:left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709" w:type="dxa"/>
            <w:tcBorders>
              <w:left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50" w:type="dxa"/>
            <w:tcBorders>
              <w:left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left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single" w:sz="4" w:space="0" w:color="auto"/>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b/>
                <w:bCs/>
                <w:sz w:val="22"/>
                <w:szCs w:val="22"/>
                <w:lang w:val="en-GB" w:eastAsia="en-GB"/>
              </w:rPr>
            </w:pPr>
            <w:r w:rsidRPr="00420244">
              <w:rPr>
                <w:rFonts w:ascii="GHEA Mariam" w:hAnsi="GHEA Mariam" w:cs="Arial"/>
                <w:b/>
                <w:bCs/>
                <w:sz w:val="22"/>
                <w:szCs w:val="22"/>
                <w:lang w:val="en-GB" w:eastAsia="en-GB"/>
              </w:rPr>
              <w:t xml:space="preserve"> ՀՀ կառավարություն</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r>
      <w:tr w:rsidR="00420244" w:rsidRPr="00420244" w:rsidTr="00E62654">
        <w:trPr>
          <w:trHeight w:val="540"/>
        </w:trPr>
        <w:tc>
          <w:tcPr>
            <w:tcW w:w="567" w:type="dxa"/>
            <w:tcBorders>
              <w:left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568" w:type="dxa"/>
            <w:tcBorders>
              <w:left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709" w:type="dxa"/>
            <w:tcBorders>
              <w:left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50" w:type="dxa"/>
            <w:tcBorders>
              <w:left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left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single" w:sz="4" w:space="0" w:color="auto"/>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sz w:val="22"/>
                <w:szCs w:val="22"/>
                <w:lang w:val="en-GB" w:eastAsia="en-GB"/>
              </w:rPr>
            </w:pPr>
            <w:r w:rsidRPr="00420244">
              <w:rPr>
                <w:rFonts w:ascii="GHEA Mariam" w:hAnsi="GHEA Mariam" w:cs="Arial"/>
                <w:sz w:val="22"/>
                <w:szCs w:val="22"/>
                <w:lang w:val="en-GB" w:eastAsia="en-GB"/>
              </w:rPr>
              <w:t>այդ թվում` բյուջետային ծախսերի տնտեսագիտական դասակարգման հոդվածներ</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Calibri" w:hAnsi="Calibri" w:cs="Calibri"/>
                <w:sz w:val="22"/>
                <w:szCs w:val="22"/>
                <w:lang w:val="en-GB" w:eastAsia="en-GB"/>
              </w:rPr>
              <w:t> </w:t>
            </w:r>
          </w:p>
        </w:tc>
      </w:tr>
      <w:tr w:rsidR="00420244" w:rsidRPr="00420244" w:rsidTr="00E62654">
        <w:trPr>
          <w:trHeight w:val="270"/>
        </w:trPr>
        <w:tc>
          <w:tcPr>
            <w:tcW w:w="567" w:type="dxa"/>
            <w:tcBorders>
              <w:left w:val="single" w:sz="4" w:space="0" w:color="auto"/>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568" w:type="dxa"/>
            <w:tcBorders>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709" w:type="dxa"/>
            <w:tcBorders>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50" w:type="dxa"/>
            <w:tcBorders>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single" w:sz="4" w:space="0" w:color="auto"/>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color w:val="000000"/>
                <w:sz w:val="22"/>
                <w:szCs w:val="22"/>
                <w:lang w:val="en-GB" w:eastAsia="en-GB"/>
              </w:rPr>
            </w:pPr>
            <w:r w:rsidRPr="00420244">
              <w:rPr>
                <w:rFonts w:ascii="GHEA Mariam" w:hAnsi="GHEA Mariam" w:cs="Arial"/>
                <w:color w:val="000000"/>
                <w:sz w:val="22"/>
                <w:szCs w:val="22"/>
                <w:lang w:val="en-GB" w:eastAsia="en-GB"/>
              </w:rPr>
              <w:t xml:space="preserve"> ԸՆԴԱՄԵՆԸ</w:t>
            </w:r>
            <w:r w:rsidR="000F5B90">
              <w:rPr>
                <w:rFonts w:ascii="GHEA Mariam" w:hAnsi="GHEA Mariam" w:cs="Arial"/>
                <w:color w:val="000000"/>
                <w:sz w:val="22"/>
                <w:szCs w:val="22"/>
                <w:lang w:val="hy-AM" w:eastAsia="en-GB"/>
              </w:rPr>
              <w:t>՝</w:t>
            </w:r>
            <w:r w:rsidRPr="00420244">
              <w:rPr>
                <w:rFonts w:ascii="GHEA Mariam" w:hAnsi="GHEA Mariam" w:cs="Arial"/>
                <w:color w:val="000000"/>
                <w:sz w:val="22"/>
                <w:szCs w:val="22"/>
                <w:lang w:val="en-GB" w:eastAsia="en-GB"/>
              </w:rPr>
              <w:t xml:space="preserve"> ԾԱԽՍԵՐ</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r>
      <w:tr w:rsidR="00420244" w:rsidRPr="00420244" w:rsidTr="00E62654">
        <w:trPr>
          <w:trHeight w:val="270"/>
        </w:trPr>
        <w:tc>
          <w:tcPr>
            <w:tcW w:w="567" w:type="dxa"/>
            <w:tcBorders>
              <w:top w:val="single" w:sz="4" w:space="0" w:color="auto"/>
              <w:left w:val="single" w:sz="4" w:space="0" w:color="auto"/>
              <w:bottom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lastRenderedPageBreak/>
              <w:t> </w:t>
            </w:r>
          </w:p>
        </w:tc>
        <w:tc>
          <w:tcPr>
            <w:tcW w:w="568" w:type="dxa"/>
            <w:tcBorders>
              <w:top w:val="single" w:sz="4" w:space="0" w:color="auto"/>
              <w:left w:val="nil"/>
              <w:bottom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709" w:type="dxa"/>
            <w:tcBorders>
              <w:top w:val="single" w:sz="4" w:space="0" w:color="auto"/>
              <w:left w:val="nil"/>
              <w:bottom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50" w:type="dxa"/>
            <w:tcBorders>
              <w:top w:val="single" w:sz="4" w:space="0" w:color="auto"/>
              <w:left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top w:val="single" w:sz="4" w:space="0" w:color="auto"/>
              <w:left w:val="nil"/>
              <w:bottom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single" w:sz="4" w:space="0" w:color="auto"/>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color w:val="000000"/>
                <w:sz w:val="22"/>
                <w:szCs w:val="22"/>
                <w:lang w:val="en-GB" w:eastAsia="en-GB"/>
              </w:rPr>
            </w:pPr>
            <w:r w:rsidRPr="00420244">
              <w:rPr>
                <w:rFonts w:ascii="GHEA Mariam" w:hAnsi="GHEA Mariam" w:cs="Arial"/>
                <w:color w:val="000000"/>
                <w:sz w:val="22"/>
                <w:szCs w:val="22"/>
                <w:lang w:val="en-GB" w:eastAsia="en-GB"/>
              </w:rPr>
              <w:t>ԸՆԹԱՑԻԿ ԾԱԽՍԵՐ</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r>
      <w:tr w:rsidR="00420244" w:rsidRPr="00420244" w:rsidTr="00E62654">
        <w:trPr>
          <w:trHeight w:val="270"/>
        </w:trPr>
        <w:tc>
          <w:tcPr>
            <w:tcW w:w="567" w:type="dxa"/>
            <w:tcBorders>
              <w:top w:val="nil"/>
              <w:left w:val="single" w:sz="4" w:space="0" w:color="auto"/>
              <w:bottom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568" w:type="dxa"/>
            <w:tcBorders>
              <w:top w:val="nil"/>
              <w:left w:val="nil"/>
              <w:bottom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709" w:type="dxa"/>
            <w:tcBorders>
              <w:top w:val="nil"/>
              <w:left w:val="nil"/>
              <w:bottom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50" w:type="dxa"/>
            <w:tcBorders>
              <w:left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top w:val="nil"/>
              <w:left w:val="nil"/>
              <w:bottom w:val="nil"/>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nil"/>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color w:val="000000"/>
                <w:sz w:val="22"/>
                <w:szCs w:val="22"/>
                <w:lang w:val="en-GB" w:eastAsia="en-GB"/>
              </w:rPr>
            </w:pPr>
            <w:r w:rsidRPr="00420244">
              <w:rPr>
                <w:rFonts w:ascii="GHEA Mariam" w:hAnsi="GHEA Mariam" w:cs="Arial"/>
                <w:color w:val="000000"/>
                <w:sz w:val="22"/>
                <w:szCs w:val="22"/>
                <w:lang w:val="en-GB" w:eastAsia="en-GB"/>
              </w:rPr>
              <w:t>ԱՅԼ ԾԱԽՍԵՐ</w:t>
            </w:r>
          </w:p>
        </w:tc>
        <w:tc>
          <w:tcPr>
            <w:tcW w:w="1276"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6"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5"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r>
      <w:tr w:rsidR="00420244" w:rsidRPr="00420244" w:rsidTr="00E62654">
        <w:trPr>
          <w:trHeight w:val="270"/>
        </w:trPr>
        <w:tc>
          <w:tcPr>
            <w:tcW w:w="567" w:type="dxa"/>
            <w:tcBorders>
              <w:top w:val="nil"/>
              <w:left w:val="single" w:sz="4" w:space="0" w:color="auto"/>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50" w:type="dxa"/>
            <w:tcBorders>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center"/>
              <w:rPr>
                <w:rFonts w:ascii="GHEA Mariam" w:hAnsi="GHEA Mariam" w:cs="Arial"/>
                <w:sz w:val="22"/>
                <w:szCs w:val="22"/>
                <w:lang w:val="en-GB" w:eastAsia="en-GB"/>
              </w:rPr>
            </w:pPr>
            <w:r w:rsidRPr="00420244">
              <w:rPr>
                <w:rFonts w:ascii="Calibri" w:hAnsi="Calibri" w:cs="Calibri"/>
                <w:sz w:val="22"/>
                <w:szCs w:val="22"/>
                <w:lang w:val="en-GB" w:eastAsia="en-GB"/>
              </w:rPr>
              <w:t> </w:t>
            </w:r>
          </w:p>
        </w:tc>
        <w:tc>
          <w:tcPr>
            <w:tcW w:w="8477" w:type="dxa"/>
            <w:tcBorders>
              <w:top w:val="nil"/>
              <w:left w:val="nil"/>
              <w:bottom w:val="single" w:sz="4" w:space="0" w:color="auto"/>
              <w:right w:val="single" w:sz="4" w:space="0" w:color="auto"/>
            </w:tcBorders>
            <w:shd w:val="clear" w:color="auto" w:fill="auto"/>
            <w:hideMark/>
          </w:tcPr>
          <w:p w:rsidR="001859ED" w:rsidRPr="00420244" w:rsidRDefault="001859ED" w:rsidP="001859ED">
            <w:pPr>
              <w:rPr>
                <w:rFonts w:ascii="GHEA Mariam" w:hAnsi="GHEA Mariam" w:cs="Arial"/>
                <w:color w:val="000000"/>
                <w:sz w:val="22"/>
                <w:szCs w:val="22"/>
                <w:lang w:val="en-GB" w:eastAsia="en-GB"/>
              </w:rPr>
            </w:pPr>
            <w:r w:rsidRPr="00420244">
              <w:rPr>
                <w:rFonts w:ascii="GHEA Mariam" w:hAnsi="GHEA Mariam" w:cs="Arial"/>
                <w:color w:val="000000"/>
                <w:sz w:val="22"/>
                <w:szCs w:val="22"/>
                <w:lang w:val="en-GB" w:eastAsia="en-GB"/>
              </w:rPr>
              <w:t>Պահուստային միջոցներ</w:t>
            </w:r>
          </w:p>
        </w:tc>
        <w:tc>
          <w:tcPr>
            <w:tcW w:w="1276"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6"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c>
          <w:tcPr>
            <w:tcW w:w="1275" w:type="dxa"/>
            <w:tcBorders>
              <w:top w:val="nil"/>
              <w:left w:val="nil"/>
              <w:bottom w:val="single" w:sz="4" w:space="0" w:color="auto"/>
              <w:right w:val="single" w:sz="4" w:space="0" w:color="auto"/>
            </w:tcBorders>
            <w:shd w:val="clear" w:color="auto" w:fill="auto"/>
            <w:noWrap/>
            <w:hideMark/>
          </w:tcPr>
          <w:p w:rsidR="001859ED" w:rsidRPr="00420244" w:rsidRDefault="001859ED" w:rsidP="001859ED">
            <w:pPr>
              <w:jc w:val="right"/>
              <w:rPr>
                <w:rFonts w:ascii="GHEA Mariam" w:hAnsi="GHEA Mariam" w:cs="Arial"/>
                <w:sz w:val="22"/>
                <w:szCs w:val="22"/>
                <w:lang w:val="en-GB" w:eastAsia="en-GB"/>
              </w:rPr>
            </w:pPr>
            <w:r w:rsidRPr="00420244">
              <w:rPr>
                <w:rFonts w:ascii="GHEA Mariam" w:hAnsi="GHEA Mariam" w:cs="Arial"/>
                <w:sz w:val="22"/>
                <w:szCs w:val="22"/>
                <w:lang w:val="en-GB" w:eastAsia="en-GB"/>
              </w:rPr>
              <w:t>(9,000.0)</w:t>
            </w:r>
          </w:p>
        </w:tc>
      </w:tr>
    </w:tbl>
    <w:p w:rsidR="00E62654" w:rsidRDefault="00E62654" w:rsidP="001859ED">
      <w:pPr>
        <w:pStyle w:val="mechtex"/>
        <w:jc w:val="left"/>
        <w:rPr>
          <w:rFonts w:ascii="GHEA Mariam" w:hAnsi="GHEA Mariam" w:cs="Sylfaen"/>
          <w:sz w:val="24"/>
          <w:szCs w:val="24"/>
          <w:lang w:val="hy-AM"/>
        </w:rPr>
      </w:pPr>
    </w:p>
    <w:p w:rsidR="00E62654" w:rsidRDefault="00E62654" w:rsidP="001859ED">
      <w:pPr>
        <w:pStyle w:val="mechtex"/>
        <w:jc w:val="left"/>
        <w:rPr>
          <w:rFonts w:ascii="GHEA Mariam" w:hAnsi="GHEA Mariam" w:cs="Sylfaen"/>
          <w:sz w:val="24"/>
          <w:szCs w:val="24"/>
          <w:lang w:val="hy-AM"/>
        </w:rPr>
      </w:pPr>
    </w:p>
    <w:p w:rsidR="00E62654" w:rsidRDefault="00E62654" w:rsidP="001859ED">
      <w:pPr>
        <w:pStyle w:val="mechtex"/>
        <w:jc w:val="left"/>
        <w:rPr>
          <w:rFonts w:ascii="GHEA Mariam" w:hAnsi="GHEA Mariam" w:cs="Sylfaen"/>
          <w:sz w:val="24"/>
          <w:szCs w:val="24"/>
          <w:lang w:val="hy-AM"/>
        </w:rPr>
      </w:pPr>
    </w:p>
    <w:p w:rsidR="001859ED" w:rsidRPr="00574F02" w:rsidRDefault="001859ED" w:rsidP="00E62654">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859ED" w:rsidRPr="00574F02" w:rsidRDefault="001859ED" w:rsidP="00E62654">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859ED" w:rsidRDefault="00E62654" w:rsidP="00E62654">
      <w:pPr>
        <w:rPr>
          <w:rFonts w:ascii="GHEA Mariam" w:hAnsi="GHEA Mariam"/>
          <w:sz w:val="22"/>
          <w:szCs w:val="24"/>
          <w:lang w:val="hy-AM"/>
        </w:rPr>
      </w:pPr>
      <w:r>
        <w:rPr>
          <w:rFonts w:ascii="GHEA Mariam" w:hAnsi="GHEA Mariam" w:cs="Sylfaen"/>
          <w:sz w:val="24"/>
          <w:szCs w:val="24"/>
          <w:lang w:val="hy-AM"/>
        </w:rPr>
        <w:t xml:space="preserve">                                     </w:t>
      </w:r>
      <w:r w:rsidR="001859ED" w:rsidRPr="00574F02">
        <w:rPr>
          <w:rFonts w:ascii="GHEA Mariam" w:hAnsi="GHEA Mariam" w:cs="Sylfaen"/>
          <w:sz w:val="24"/>
          <w:szCs w:val="24"/>
          <w:lang w:val="hy-AM"/>
        </w:rPr>
        <w:t>ՂԵԿԱՎԱՐ</w:t>
      </w:r>
      <w:r w:rsidR="001859ED" w:rsidRPr="00574F02">
        <w:rPr>
          <w:rFonts w:ascii="GHEA Mariam" w:hAnsi="GHEA Mariam" w:cs="Arial Armenian"/>
          <w:sz w:val="24"/>
          <w:szCs w:val="24"/>
          <w:lang w:val="hy-AM"/>
        </w:rPr>
        <w:tab/>
        <w:t xml:space="preserve">                            </w:t>
      </w:r>
      <w:r w:rsidR="001859E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1859ED">
        <w:rPr>
          <w:rFonts w:ascii="GHEA Mariam" w:hAnsi="GHEA Mariam" w:cs="Arial Armenian"/>
          <w:sz w:val="24"/>
          <w:szCs w:val="24"/>
          <w:lang w:val="hy-AM"/>
        </w:rPr>
        <w:t xml:space="preserve">   </w:t>
      </w:r>
      <w:r w:rsidR="001859ED" w:rsidRPr="00574F02">
        <w:rPr>
          <w:rFonts w:ascii="GHEA Mariam" w:hAnsi="GHEA Mariam" w:cs="Arial Armenian"/>
          <w:sz w:val="24"/>
          <w:szCs w:val="24"/>
          <w:lang w:val="hy-AM"/>
        </w:rPr>
        <w:t>Ա</w:t>
      </w:r>
      <w:r w:rsidR="001859ED" w:rsidRPr="00574F02">
        <w:rPr>
          <w:rFonts w:ascii="GHEA Mariam" w:hAnsi="GHEA Mariam" w:cs="Sylfaen"/>
          <w:sz w:val="24"/>
          <w:szCs w:val="24"/>
          <w:lang w:val="hy-AM"/>
        </w:rPr>
        <w:t>.</w:t>
      </w:r>
      <w:r w:rsidR="001859ED" w:rsidRPr="00574F02">
        <w:rPr>
          <w:rFonts w:ascii="GHEA Mariam" w:hAnsi="GHEA Mariam" w:cs="Arial Armenian"/>
          <w:sz w:val="24"/>
          <w:szCs w:val="24"/>
          <w:lang w:val="hy-AM"/>
        </w:rPr>
        <w:t xml:space="preserve"> </w:t>
      </w:r>
      <w:r w:rsidR="001859ED">
        <w:rPr>
          <w:rFonts w:ascii="GHEA Mariam" w:hAnsi="GHEA Mariam" w:cs="Arial Armenian"/>
          <w:sz w:val="24"/>
          <w:szCs w:val="24"/>
          <w:lang w:val="hy-AM"/>
        </w:rPr>
        <w:t>ՀԱՐՈՒ</w:t>
      </w:r>
      <w:r w:rsidR="001859ED" w:rsidRPr="00574F02">
        <w:rPr>
          <w:rFonts w:ascii="GHEA Mariam" w:hAnsi="GHEA Mariam" w:cs="Arial Armenian"/>
          <w:sz w:val="24"/>
          <w:szCs w:val="24"/>
          <w:lang w:val="hy-AM"/>
        </w:rPr>
        <w:t>Թ</w:t>
      </w:r>
      <w:r w:rsidR="001859ED">
        <w:rPr>
          <w:rFonts w:ascii="GHEA Mariam" w:hAnsi="GHEA Mariam" w:cs="Arial Armenian"/>
          <w:sz w:val="24"/>
          <w:szCs w:val="24"/>
          <w:lang w:val="hy-AM"/>
        </w:rPr>
        <w:t>ՅՈՒՆ</w:t>
      </w:r>
      <w:r w:rsidR="001859ED" w:rsidRPr="00574F02">
        <w:rPr>
          <w:rFonts w:ascii="GHEA Mariam" w:hAnsi="GHEA Mariam" w:cs="Sylfaen"/>
          <w:sz w:val="24"/>
          <w:szCs w:val="24"/>
          <w:lang w:val="hy-AM"/>
        </w:rPr>
        <w:t>ՅԱՆ</w:t>
      </w:r>
    </w:p>
    <w:p w:rsidR="001859ED" w:rsidRDefault="001859ED" w:rsidP="001859ED">
      <w:pPr>
        <w:jc w:val="center"/>
        <w:rPr>
          <w:rFonts w:ascii="GHEA Mariam" w:hAnsi="GHEA Mariam"/>
          <w:sz w:val="22"/>
          <w:szCs w:val="24"/>
          <w:lang w:val="hy-AM"/>
        </w:rPr>
        <w:sectPr w:rsidR="001859ED" w:rsidSect="001859ED">
          <w:pgSz w:w="16834" w:h="11909" w:orient="landscape" w:code="9"/>
          <w:pgMar w:top="1440" w:right="1440" w:bottom="1440" w:left="1276" w:header="720" w:footer="576" w:gutter="0"/>
          <w:pgNumType w:start="1"/>
          <w:cols w:space="720"/>
          <w:titlePg/>
          <w:docGrid w:linePitch="272"/>
        </w:sectPr>
      </w:pPr>
    </w:p>
    <w:p w:rsidR="001859ED" w:rsidRPr="00B00EC1" w:rsidRDefault="001859ED" w:rsidP="001859E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1859ED" w:rsidRPr="00AD2FF0" w:rsidRDefault="001859ED" w:rsidP="001859E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1859ED" w:rsidRDefault="001859ED" w:rsidP="001859ED">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30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866FDC" w:rsidRPr="00606071" w:rsidRDefault="00866FDC" w:rsidP="001859ED">
      <w:pPr>
        <w:shd w:val="clear" w:color="auto" w:fill="FFFFFF"/>
        <w:spacing w:line="360" w:lineRule="auto"/>
        <w:ind w:right="524" w:firstLine="567"/>
        <w:jc w:val="right"/>
        <w:rPr>
          <w:rFonts w:ascii="GHEA Mariam" w:hAnsi="GHEA Mariam"/>
          <w:bCs/>
          <w:color w:val="000000"/>
          <w:sz w:val="24"/>
          <w:szCs w:val="24"/>
          <w:lang w:val="hy-AM"/>
        </w:rPr>
      </w:pPr>
    </w:p>
    <w:tbl>
      <w:tblPr>
        <w:tblW w:w="16019" w:type="dxa"/>
        <w:tblInd w:w="-851" w:type="dxa"/>
        <w:tblLayout w:type="fixed"/>
        <w:tblLook w:val="04A0" w:firstRow="1" w:lastRow="0" w:firstColumn="1" w:lastColumn="0" w:noHBand="0" w:noVBand="1"/>
      </w:tblPr>
      <w:tblGrid>
        <w:gridCol w:w="1277"/>
        <w:gridCol w:w="1701"/>
        <w:gridCol w:w="8505"/>
        <w:gridCol w:w="1701"/>
        <w:gridCol w:w="1417"/>
        <w:gridCol w:w="1418"/>
      </w:tblGrid>
      <w:tr w:rsidR="001859ED" w:rsidRPr="00866FDC" w:rsidTr="00866FDC">
        <w:trPr>
          <w:trHeight w:val="690"/>
        </w:trPr>
        <w:tc>
          <w:tcPr>
            <w:tcW w:w="16019" w:type="dxa"/>
            <w:gridSpan w:val="6"/>
            <w:tcBorders>
              <w:top w:val="nil"/>
              <w:left w:val="nil"/>
              <w:bottom w:val="nil"/>
              <w:right w:val="nil"/>
            </w:tcBorders>
            <w:shd w:val="clear" w:color="auto" w:fill="auto"/>
            <w:vAlign w:val="center"/>
            <w:hideMark/>
          </w:tcPr>
          <w:p w:rsidR="00866FDC" w:rsidRDefault="001859ED" w:rsidP="001859ED">
            <w:pPr>
              <w:jc w:val="center"/>
              <w:rPr>
                <w:rFonts w:ascii="GHEA Mariam" w:hAnsi="GHEA Mariam" w:cs="Arial"/>
                <w:bCs/>
                <w:color w:val="000000"/>
                <w:sz w:val="24"/>
                <w:szCs w:val="24"/>
                <w:lang w:val="hy-AM" w:eastAsia="en-GB"/>
              </w:rPr>
            </w:pPr>
            <w:r w:rsidRPr="00866FDC">
              <w:rPr>
                <w:rFonts w:ascii="GHEA Mariam" w:hAnsi="GHEA Mariam" w:cs="Arial"/>
                <w:bCs/>
                <w:color w:val="000000"/>
                <w:sz w:val="24"/>
                <w:szCs w:val="24"/>
                <w:lang w:val="hy-AM" w:eastAsia="en-GB"/>
              </w:rPr>
              <w:t xml:space="preserve">ՀԱՅԱՍՏԱՆԻ ՀԱՆՐԱՊԵՏՈՒԹՅԱՆ ԿԱՌԱՎԱՐՈՒԹՅԱՆ 2025 ԹՎԱԿԱՆԻ ԴԵԿՏԵՄԲԵՐԻ 25-Ի N 1910-Ն ՈՐՈՇՄԱՆ </w:t>
            </w:r>
          </w:p>
          <w:p w:rsidR="001859ED" w:rsidRDefault="001859ED" w:rsidP="001859ED">
            <w:pPr>
              <w:jc w:val="center"/>
              <w:rPr>
                <w:rFonts w:ascii="GHEA Mariam" w:hAnsi="GHEA Mariam" w:cs="Arial"/>
                <w:bCs/>
                <w:color w:val="000000"/>
                <w:sz w:val="24"/>
                <w:szCs w:val="24"/>
                <w:lang w:val="hy-AM" w:eastAsia="en-GB"/>
              </w:rPr>
            </w:pPr>
            <w:r w:rsidRPr="00866FDC">
              <w:rPr>
                <w:rFonts w:ascii="GHEA Mariam" w:hAnsi="GHEA Mariam" w:cs="Arial"/>
                <w:bCs/>
                <w:color w:val="000000"/>
                <w:sz w:val="24"/>
                <w:szCs w:val="24"/>
                <w:lang w:val="hy-AM" w:eastAsia="en-GB"/>
              </w:rPr>
              <w:t>N</w:t>
            </w:r>
            <w:r w:rsidR="00866FDC">
              <w:rPr>
                <w:rFonts w:ascii="GHEA Mariam" w:hAnsi="GHEA Mariam" w:cs="Arial"/>
                <w:bCs/>
                <w:color w:val="000000"/>
                <w:sz w:val="24"/>
                <w:szCs w:val="24"/>
                <w:lang w:val="hy-AM" w:eastAsia="en-GB"/>
              </w:rPr>
              <w:t xml:space="preserve"> </w:t>
            </w:r>
            <w:r w:rsidRPr="00866FDC">
              <w:rPr>
                <w:rFonts w:ascii="GHEA Mariam" w:hAnsi="GHEA Mariam" w:cs="Arial"/>
                <w:bCs/>
                <w:color w:val="000000"/>
                <w:sz w:val="24"/>
                <w:szCs w:val="24"/>
                <w:lang w:val="hy-AM" w:eastAsia="en-GB"/>
              </w:rPr>
              <w:t>5 ՀԱՎԵԼՎԱԾԻ N</w:t>
            </w:r>
            <w:r w:rsidR="00866FDC">
              <w:rPr>
                <w:rFonts w:ascii="GHEA Mariam" w:hAnsi="GHEA Mariam" w:cs="Arial"/>
                <w:bCs/>
                <w:color w:val="000000"/>
                <w:sz w:val="24"/>
                <w:szCs w:val="24"/>
                <w:lang w:val="hy-AM" w:eastAsia="en-GB"/>
              </w:rPr>
              <w:t xml:space="preserve"> </w:t>
            </w:r>
            <w:r w:rsidRPr="00866FDC">
              <w:rPr>
                <w:rFonts w:ascii="GHEA Mariam" w:hAnsi="GHEA Mariam" w:cs="Arial"/>
                <w:bCs/>
                <w:color w:val="000000"/>
                <w:sz w:val="24"/>
                <w:szCs w:val="24"/>
                <w:lang w:val="hy-AM" w:eastAsia="en-GB"/>
              </w:rPr>
              <w:t>2 ԱՂՅՈՒՍԱԿՈՒՄ ԿԱՏԱՐՎՈՂ ՓՈՓՈԽՈՒԹՅՈՒՆՆԵՐԸ</w:t>
            </w:r>
          </w:p>
          <w:p w:rsidR="00866FDC" w:rsidRPr="00866FDC" w:rsidRDefault="00866FDC" w:rsidP="001859ED">
            <w:pPr>
              <w:jc w:val="center"/>
              <w:rPr>
                <w:rFonts w:ascii="GHEA Mariam" w:hAnsi="GHEA Mariam" w:cs="Arial"/>
                <w:bCs/>
                <w:color w:val="000000"/>
                <w:sz w:val="24"/>
                <w:szCs w:val="24"/>
                <w:lang w:val="hy-AM" w:eastAsia="en-GB"/>
              </w:rPr>
            </w:pPr>
          </w:p>
        </w:tc>
      </w:tr>
      <w:tr w:rsidR="001859ED" w:rsidRPr="00866FDC" w:rsidTr="00866FDC">
        <w:trPr>
          <w:trHeight w:val="270"/>
        </w:trPr>
        <w:tc>
          <w:tcPr>
            <w:tcW w:w="1277" w:type="dxa"/>
            <w:tcBorders>
              <w:top w:val="nil"/>
              <w:left w:val="nil"/>
              <w:bottom w:val="nil"/>
              <w:right w:val="nil"/>
            </w:tcBorders>
            <w:shd w:val="clear" w:color="auto" w:fill="auto"/>
            <w:noWrap/>
            <w:vAlign w:val="bottom"/>
            <w:hideMark/>
          </w:tcPr>
          <w:p w:rsidR="001859ED" w:rsidRPr="00866FDC" w:rsidRDefault="001859ED" w:rsidP="001859ED">
            <w:pPr>
              <w:jc w:val="center"/>
              <w:rPr>
                <w:rFonts w:ascii="GHEA Mariam" w:hAnsi="GHEA Mariam" w:cs="Arial"/>
                <w:b/>
                <w:bCs/>
                <w:color w:val="000000"/>
                <w:sz w:val="22"/>
                <w:szCs w:val="22"/>
                <w:lang w:val="hy-AM" w:eastAsia="en-GB"/>
              </w:rPr>
            </w:pPr>
          </w:p>
        </w:tc>
        <w:tc>
          <w:tcPr>
            <w:tcW w:w="1701" w:type="dxa"/>
            <w:tcBorders>
              <w:top w:val="nil"/>
              <w:left w:val="nil"/>
              <w:bottom w:val="nil"/>
              <w:right w:val="nil"/>
            </w:tcBorders>
            <w:shd w:val="clear" w:color="auto" w:fill="auto"/>
            <w:noWrap/>
            <w:vAlign w:val="bottom"/>
            <w:hideMark/>
          </w:tcPr>
          <w:p w:rsidR="001859ED" w:rsidRPr="00866FDC" w:rsidRDefault="001859ED" w:rsidP="001859ED">
            <w:pPr>
              <w:rPr>
                <w:rFonts w:ascii="GHEA Mariam" w:hAnsi="GHEA Mariam"/>
                <w:sz w:val="22"/>
                <w:szCs w:val="22"/>
                <w:lang w:val="hy-AM" w:eastAsia="en-GB"/>
              </w:rPr>
            </w:pPr>
          </w:p>
        </w:tc>
        <w:tc>
          <w:tcPr>
            <w:tcW w:w="8505" w:type="dxa"/>
            <w:tcBorders>
              <w:top w:val="nil"/>
              <w:left w:val="nil"/>
              <w:bottom w:val="nil"/>
              <w:right w:val="nil"/>
            </w:tcBorders>
            <w:shd w:val="clear" w:color="auto" w:fill="auto"/>
            <w:noWrap/>
            <w:vAlign w:val="bottom"/>
            <w:hideMark/>
          </w:tcPr>
          <w:p w:rsidR="001859ED" w:rsidRPr="00866FDC" w:rsidRDefault="001859ED" w:rsidP="001859ED">
            <w:pPr>
              <w:rPr>
                <w:rFonts w:ascii="GHEA Mariam" w:hAnsi="GHEA Mariam"/>
                <w:sz w:val="22"/>
                <w:szCs w:val="22"/>
                <w:lang w:val="hy-AM" w:eastAsia="en-GB"/>
              </w:rPr>
            </w:pPr>
          </w:p>
        </w:tc>
        <w:tc>
          <w:tcPr>
            <w:tcW w:w="1701" w:type="dxa"/>
            <w:tcBorders>
              <w:top w:val="nil"/>
              <w:left w:val="nil"/>
              <w:bottom w:val="nil"/>
              <w:right w:val="nil"/>
            </w:tcBorders>
            <w:shd w:val="clear" w:color="auto" w:fill="auto"/>
            <w:noWrap/>
            <w:vAlign w:val="bottom"/>
            <w:hideMark/>
          </w:tcPr>
          <w:p w:rsidR="001859ED" w:rsidRPr="00866FDC" w:rsidRDefault="001859ED" w:rsidP="001859ED">
            <w:pPr>
              <w:rPr>
                <w:rFonts w:ascii="GHEA Mariam" w:hAnsi="GHEA Mariam"/>
                <w:sz w:val="22"/>
                <w:szCs w:val="22"/>
                <w:lang w:val="hy-AM" w:eastAsia="en-GB"/>
              </w:rPr>
            </w:pPr>
          </w:p>
        </w:tc>
        <w:tc>
          <w:tcPr>
            <w:tcW w:w="1417" w:type="dxa"/>
            <w:tcBorders>
              <w:top w:val="nil"/>
              <w:left w:val="nil"/>
              <w:bottom w:val="nil"/>
              <w:right w:val="nil"/>
            </w:tcBorders>
            <w:shd w:val="clear" w:color="auto" w:fill="auto"/>
            <w:noWrap/>
            <w:vAlign w:val="bottom"/>
            <w:hideMark/>
          </w:tcPr>
          <w:p w:rsidR="001859ED" w:rsidRPr="00866FDC" w:rsidRDefault="001859ED" w:rsidP="001859ED">
            <w:pPr>
              <w:jc w:val="right"/>
              <w:rPr>
                <w:rFonts w:ascii="GHEA Mariam" w:hAnsi="GHEA Mariam"/>
                <w:sz w:val="22"/>
                <w:szCs w:val="22"/>
                <w:lang w:val="hy-AM" w:eastAsia="en-GB"/>
              </w:rPr>
            </w:pPr>
          </w:p>
        </w:tc>
        <w:tc>
          <w:tcPr>
            <w:tcW w:w="1418" w:type="dxa"/>
            <w:tcBorders>
              <w:top w:val="nil"/>
              <w:left w:val="nil"/>
              <w:bottom w:val="nil"/>
              <w:right w:val="nil"/>
            </w:tcBorders>
            <w:shd w:val="clear" w:color="auto" w:fill="auto"/>
            <w:noWrap/>
            <w:vAlign w:val="bottom"/>
            <w:hideMark/>
          </w:tcPr>
          <w:p w:rsidR="001859ED" w:rsidRPr="00866FDC" w:rsidRDefault="00866FDC" w:rsidP="001859ED">
            <w:pPr>
              <w:jc w:val="center"/>
              <w:rPr>
                <w:rFonts w:ascii="GHEA Mariam" w:hAnsi="GHEA Mariam" w:cs="Arial"/>
                <w:color w:val="000000"/>
                <w:lang w:val="hy-AM" w:eastAsia="en-GB"/>
              </w:rPr>
            </w:pPr>
            <w:r w:rsidRPr="00866FDC">
              <w:rPr>
                <w:rFonts w:ascii="GHEA Mariam" w:hAnsi="GHEA Mariam" w:cs="Arial"/>
                <w:color w:val="000000"/>
                <w:lang w:val="hy-AM" w:eastAsia="en-GB"/>
              </w:rPr>
              <w:t>(հազ. դրամ)</w:t>
            </w:r>
          </w:p>
        </w:tc>
      </w:tr>
      <w:tr w:rsidR="001859ED" w:rsidRPr="00866FDC" w:rsidTr="00866FDC">
        <w:trPr>
          <w:trHeight w:val="367"/>
        </w:trPr>
        <w:tc>
          <w:tcPr>
            <w:tcW w:w="29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859ED" w:rsidRPr="00866FDC" w:rsidRDefault="001859ED" w:rsidP="001859ED">
            <w:pPr>
              <w:jc w:val="center"/>
              <w:rPr>
                <w:rFonts w:ascii="GHEA Mariam" w:hAnsi="GHEA Mariam" w:cs="Arial"/>
                <w:color w:val="000000"/>
                <w:sz w:val="22"/>
                <w:szCs w:val="22"/>
                <w:lang w:val="hy-AM" w:eastAsia="en-GB"/>
              </w:rPr>
            </w:pPr>
            <w:r w:rsidRPr="00866FDC">
              <w:rPr>
                <w:rFonts w:ascii="GHEA Mariam" w:hAnsi="GHEA Mariam" w:cs="Arial"/>
                <w:color w:val="000000"/>
                <w:sz w:val="22"/>
                <w:szCs w:val="22"/>
                <w:lang w:val="en-GB" w:eastAsia="en-GB"/>
              </w:rPr>
              <w:t>Ծրագրային դասիչ</w:t>
            </w:r>
            <w:r w:rsidR="00866FDC">
              <w:rPr>
                <w:rFonts w:ascii="GHEA Mariam" w:hAnsi="GHEA Mariam" w:cs="Arial"/>
                <w:color w:val="000000"/>
                <w:sz w:val="22"/>
                <w:szCs w:val="22"/>
                <w:lang w:val="hy-AM" w:eastAsia="en-GB"/>
              </w:rPr>
              <w:t>ը</w:t>
            </w:r>
          </w:p>
        </w:tc>
        <w:tc>
          <w:tcPr>
            <w:tcW w:w="85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59ED" w:rsidRPr="00866FDC" w:rsidRDefault="001859ED" w:rsidP="001859ED">
            <w:pPr>
              <w:jc w:val="center"/>
              <w:rPr>
                <w:rFonts w:ascii="GHEA Mariam" w:hAnsi="GHEA Mariam" w:cs="Arial"/>
                <w:color w:val="000000"/>
                <w:sz w:val="22"/>
                <w:szCs w:val="22"/>
                <w:lang w:val="hy-AM" w:eastAsia="en-GB"/>
              </w:rPr>
            </w:pPr>
            <w:r w:rsidRPr="00866FDC">
              <w:rPr>
                <w:rFonts w:ascii="GHEA Mariam" w:hAnsi="GHEA Mariam" w:cs="Arial"/>
                <w:color w:val="000000"/>
                <w:sz w:val="22"/>
                <w:szCs w:val="22"/>
                <w:lang w:val="hy-AM" w:eastAsia="en-GB"/>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1859ED" w:rsidRPr="00866FDC" w:rsidRDefault="001859ED" w:rsidP="001859ED">
            <w:pPr>
              <w:jc w:val="center"/>
              <w:rPr>
                <w:rFonts w:ascii="GHEA Mariam" w:hAnsi="GHEA Mariam" w:cs="Arial"/>
                <w:color w:val="000000"/>
                <w:sz w:val="22"/>
                <w:szCs w:val="22"/>
                <w:lang w:val="hy-AM" w:eastAsia="en-GB"/>
              </w:rPr>
            </w:pPr>
            <w:r w:rsidRPr="00866FDC">
              <w:rPr>
                <w:rFonts w:ascii="GHEA Mariam" w:hAnsi="GHEA Mariam" w:cs="Arial"/>
                <w:color w:val="000000"/>
                <w:sz w:val="22"/>
                <w:szCs w:val="22"/>
                <w:lang w:val="hy-AM" w:eastAsia="en-GB"/>
              </w:rPr>
              <w:t>Ցուցանիշների փոփոխությունը (նվազեցումները նշված են փակագծերում)</w:t>
            </w:r>
          </w:p>
        </w:tc>
      </w:tr>
      <w:tr w:rsidR="001859ED" w:rsidRPr="00866FDC" w:rsidTr="00866FDC">
        <w:trPr>
          <w:trHeight w:val="47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1859ED" w:rsidRPr="00866FDC" w:rsidRDefault="00866FDC" w:rsidP="001859ED">
            <w:pPr>
              <w:jc w:val="center"/>
              <w:rPr>
                <w:rFonts w:ascii="GHEA Mariam" w:hAnsi="GHEA Mariam" w:cs="Arial"/>
                <w:color w:val="000000"/>
                <w:sz w:val="22"/>
                <w:szCs w:val="22"/>
                <w:lang w:val="hy-AM" w:eastAsia="en-GB"/>
              </w:rPr>
            </w:pPr>
            <w:r>
              <w:rPr>
                <w:rFonts w:ascii="GHEA Mariam" w:hAnsi="GHEA Mariam" w:cs="Arial"/>
                <w:color w:val="000000"/>
                <w:sz w:val="22"/>
                <w:szCs w:val="22"/>
                <w:lang w:val="hy-AM" w:eastAsia="en-GB"/>
              </w:rPr>
              <w:t>ծ</w:t>
            </w:r>
            <w:r w:rsidR="001859ED" w:rsidRPr="00866FDC">
              <w:rPr>
                <w:rFonts w:ascii="GHEA Mariam" w:hAnsi="GHEA Mariam" w:cs="Arial"/>
                <w:color w:val="000000"/>
                <w:sz w:val="22"/>
                <w:szCs w:val="22"/>
                <w:lang w:val="en-GB" w:eastAsia="en-GB"/>
              </w:rPr>
              <w:t>րագիր</w:t>
            </w:r>
            <w:r>
              <w:rPr>
                <w:rFonts w:ascii="GHEA Mariam" w:hAnsi="GHEA Mariam" w:cs="Arial"/>
                <w:color w:val="000000"/>
                <w:sz w:val="22"/>
                <w:szCs w:val="22"/>
                <w:lang w:val="hy-AM" w:eastAsia="en-GB"/>
              </w:rPr>
              <w:t>ը</w:t>
            </w:r>
          </w:p>
        </w:tc>
        <w:tc>
          <w:tcPr>
            <w:tcW w:w="1701" w:type="dxa"/>
            <w:tcBorders>
              <w:top w:val="nil"/>
              <w:left w:val="nil"/>
              <w:bottom w:val="single" w:sz="4" w:space="0" w:color="auto"/>
              <w:right w:val="single" w:sz="4" w:space="0" w:color="auto"/>
            </w:tcBorders>
            <w:shd w:val="clear" w:color="auto" w:fill="auto"/>
            <w:vAlign w:val="center"/>
            <w:hideMark/>
          </w:tcPr>
          <w:p w:rsidR="001859ED" w:rsidRPr="00866FDC" w:rsidRDefault="00866FDC" w:rsidP="001859ED">
            <w:pPr>
              <w:jc w:val="center"/>
              <w:rPr>
                <w:rFonts w:ascii="GHEA Mariam" w:hAnsi="GHEA Mariam" w:cs="Arial"/>
                <w:color w:val="000000"/>
                <w:sz w:val="22"/>
                <w:szCs w:val="22"/>
                <w:lang w:val="hy-AM" w:eastAsia="en-GB"/>
              </w:rPr>
            </w:pPr>
            <w:r>
              <w:rPr>
                <w:rFonts w:ascii="GHEA Mariam" w:hAnsi="GHEA Mariam" w:cs="Arial"/>
                <w:color w:val="000000"/>
                <w:sz w:val="22"/>
                <w:szCs w:val="22"/>
                <w:lang w:val="hy-AM" w:eastAsia="en-GB"/>
              </w:rPr>
              <w:t>մ</w:t>
            </w:r>
            <w:r w:rsidR="001859ED" w:rsidRPr="00866FDC">
              <w:rPr>
                <w:rFonts w:ascii="GHEA Mariam" w:hAnsi="GHEA Mariam" w:cs="Arial"/>
                <w:color w:val="000000"/>
                <w:sz w:val="22"/>
                <w:szCs w:val="22"/>
                <w:lang w:val="en-GB" w:eastAsia="en-GB"/>
              </w:rPr>
              <w:t>իջոցառում</w:t>
            </w:r>
            <w:r>
              <w:rPr>
                <w:rFonts w:ascii="GHEA Mariam" w:hAnsi="GHEA Mariam" w:cs="Arial"/>
                <w:color w:val="000000"/>
                <w:sz w:val="22"/>
                <w:szCs w:val="22"/>
                <w:lang w:val="hy-AM" w:eastAsia="en-GB"/>
              </w:rPr>
              <w:t>ը</w:t>
            </w:r>
          </w:p>
        </w:tc>
        <w:tc>
          <w:tcPr>
            <w:tcW w:w="8505" w:type="dxa"/>
            <w:vMerge/>
            <w:tcBorders>
              <w:top w:val="single" w:sz="4" w:space="0" w:color="auto"/>
              <w:left w:val="single" w:sz="4" w:space="0" w:color="auto"/>
              <w:bottom w:val="single" w:sz="4" w:space="0" w:color="auto"/>
              <w:right w:val="single" w:sz="4" w:space="0" w:color="auto"/>
            </w:tcBorders>
            <w:vAlign w:val="center"/>
            <w:hideMark/>
          </w:tcPr>
          <w:p w:rsidR="001859ED" w:rsidRPr="00866FDC" w:rsidRDefault="001859ED" w:rsidP="001859ED">
            <w:pPr>
              <w:rPr>
                <w:rFonts w:ascii="GHEA Mariam" w:hAnsi="GHEA Mariam" w:cs="Arial"/>
                <w:color w:val="000000"/>
                <w:sz w:val="22"/>
                <w:szCs w:val="22"/>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1859ED" w:rsidRPr="00866FDC" w:rsidRDefault="00866FDC" w:rsidP="001859ED">
            <w:pPr>
              <w:jc w:val="center"/>
              <w:rPr>
                <w:rFonts w:ascii="GHEA Mariam" w:hAnsi="GHEA Mariam" w:cs="Arial"/>
                <w:color w:val="000000"/>
                <w:sz w:val="22"/>
                <w:szCs w:val="22"/>
                <w:lang w:val="en-GB" w:eastAsia="en-GB"/>
              </w:rPr>
            </w:pPr>
            <w:r>
              <w:rPr>
                <w:rFonts w:ascii="GHEA Mariam" w:hAnsi="GHEA Mariam" w:cs="Arial"/>
                <w:color w:val="000000"/>
                <w:sz w:val="22"/>
                <w:szCs w:val="22"/>
                <w:lang w:val="en-GB" w:eastAsia="en-GB"/>
              </w:rPr>
              <w:t xml:space="preserve"> ա</w:t>
            </w:r>
            <w:r w:rsidR="001859ED" w:rsidRPr="00866FDC">
              <w:rPr>
                <w:rFonts w:ascii="GHEA Mariam" w:hAnsi="GHEA Mariam" w:cs="Arial"/>
                <w:color w:val="000000"/>
                <w:sz w:val="22"/>
                <w:szCs w:val="22"/>
                <w:lang w:val="en-GB" w:eastAsia="en-GB"/>
              </w:rPr>
              <w:t>ռաջին կիսամյակ</w:t>
            </w:r>
          </w:p>
        </w:tc>
        <w:tc>
          <w:tcPr>
            <w:tcW w:w="1417" w:type="dxa"/>
            <w:tcBorders>
              <w:top w:val="nil"/>
              <w:left w:val="nil"/>
              <w:bottom w:val="single" w:sz="4" w:space="0" w:color="auto"/>
              <w:right w:val="single" w:sz="4" w:space="0" w:color="auto"/>
            </w:tcBorders>
            <w:shd w:val="clear" w:color="000000" w:fill="FFFFFF"/>
            <w:vAlign w:val="center"/>
            <w:hideMark/>
          </w:tcPr>
          <w:p w:rsidR="001859ED" w:rsidRPr="00866FDC" w:rsidRDefault="00866FDC" w:rsidP="001859ED">
            <w:pPr>
              <w:jc w:val="center"/>
              <w:rPr>
                <w:rFonts w:ascii="GHEA Mariam" w:hAnsi="GHEA Mariam" w:cs="Arial"/>
                <w:color w:val="000000"/>
                <w:sz w:val="22"/>
                <w:szCs w:val="22"/>
                <w:lang w:val="en-GB" w:eastAsia="en-GB"/>
              </w:rPr>
            </w:pPr>
            <w:r>
              <w:rPr>
                <w:rFonts w:ascii="GHEA Mariam" w:hAnsi="GHEA Mariam" w:cs="Arial"/>
                <w:color w:val="000000"/>
                <w:sz w:val="22"/>
                <w:szCs w:val="22"/>
                <w:lang w:val="en-GB" w:eastAsia="en-GB"/>
              </w:rPr>
              <w:t xml:space="preserve"> ի</w:t>
            </w:r>
            <w:r w:rsidR="001859ED" w:rsidRPr="00866FDC">
              <w:rPr>
                <w:rFonts w:ascii="GHEA Mariam" w:hAnsi="GHEA Mariam" w:cs="Arial"/>
                <w:color w:val="000000"/>
                <w:sz w:val="22"/>
                <w:szCs w:val="22"/>
                <w:lang w:val="en-GB" w:eastAsia="en-GB"/>
              </w:rPr>
              <w:t>նն ամիս</w:t>
            </w:r>
          </w:p>
        </w:tc>
        <w:tc>
          <w:tcPr>
            <w:tcW w:w="1418" w:type="dxa"/>
            <w:tcBorders>
              <w:top w:val="nil"/>
              <w:left w:val="nil"/>
              <w:bottom w:val="single" w:sz="4" w:space="0" w:color="auto"/>
              <w:right w:val="single" w:sz="4" w:space="0" w:color="auto"/>
            </w:tcBorders>
            <w:shd w:val="clear" w:color="000000" w:fill="FFFFFF"/>
            <w:vAlign w:val="center"/>
            <w:hideMark/>
          </w:tcPr>
          <w:p w:rsidR="001859ED" w:rsidRPr="00866FDC" w:rsidRDefault="00866FDC" w:rsidP="001859ED">
            <w:pPr>
              <w:jc w:val="center"/>
              <w:rPr>
                <w:rFonts w:ascii="GHEA Mariam" w:hAnsi="GHEA Mariam" w:cs="Arial"/>
                <w:color w:val="000000"/>
                <w:sz w:val="22"/>
                <w:szCs w:val="22"/>
                <w:lang w:val="en-GB" w:eastAsia="en-GB"/>
              </w:rPr>
            </w:pPr>
            <w:r>
              <w:rPr>
                <w:rFonts w:ascii="GHEA Mariam" w:hAnsi="GHEA Mariam" w:cs="Arial"/>
                <w:color w:val="000000"/>
                <w:sz w:val="22"/>
                <w:szCs w:val="22"/>
                <w:lang w:val="en-GB" w:eastAsia="en-GB"/>
              </w:rPr>
              <w:t xml:space="preserve"> տ</w:t>
            </w:r>
            <w:r w:rsidR="001859ED" w:rsidRPr="00866FDC">
              <w:rPr>
                <w:rFonts w:ascii="GHEA Mariam" w:hAnsi="GHEA Mariam" w:cs="Arial"/>
                <w:color w:val="000000"/>
                <w:sz w:val="22"/>
                <w:szCs w:val="22"/>
                <w:lang w:val="en-GB" w:eastAsia="en-GB"/>
              </w:rPr>
              <w:t>արի</w:t>
            </w:r>
          </w:p>
        </w:tc>
      </w:tr>
      <w:tr w:rsidR="001859ED" w:rsidRPr="00866FDC" w:rsidTr="00866FDC">
        <w:trPr>
          <w:trHeight w:val="285"/>
        </w:trPr>
        <w:tc>
          <w:tcPr>
            <w:tcW w:w="1277" w:type="dxa"/>
            <w:tcBorders>
              <w:top w:val="nil"/>
              <w:left w:val="single" w:sz="4" w:space="0" w:color="auto"/>
              <w:bottom w:val="single" w:sz="4" w:space="0" w:color="auto"/>
              <w:right w:val="single" w:sz="4" w:space="0" w:color="auto"/>
            </w:tcBorders>
            <w:shd w:val="clear" w:color="auto" w:fill="auto"/>
            <w:textDirection w:val="btLr"/>
            <w:vAlign w:val="center"/>
            <w:hideMark/>
          </w:tcPr>
          <w:p w:rsidR="001859ED" w:rsidRPr="00866FDC" w:rsidRDefault="001859ED" w:rsidP="001859ED">
            <w:pPr>
              <w:jc w:val="center"/>
              <w:rPr>
                <w:rFonts w:ascii="GHEA Mariam" w:hAnsi="GHEA Mariam" w:cs="Arial"/>
                <w:b/>
                <w:bCs/>
                <w:color w:val="000000"/>
                <w:sz w:val="22"/>
                <w:szCs w:val="22"/>
                <w:lang w:val="en-GB" w:eastAsia="en-GB"/>
              </w:rPr>
            </w:pPr>
            <w:r w:rsidRPr="00866FDC">
              <w:rPr>
                <w:rFonts w:ascii="Calibri" w:hAnsi="Calibri" w:cs="Calibri"/>
                <w:b/>
                <w:bCs/>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textDirection w:val="btLr"/>
            <w:vAlign w:val="center"/>
            <w:hideMark/>
          </w:tcPr>
          <w:p w:rsidR="001859ED" w:rsidRPr="00866FDC" w:rsidRDefault="001859ED" w:rsidP="001859ED">
            <w:pPr>
              <w:jc w:val="center"/>
              <w:rPr>
                <w:rFonts w:ascii="GHEA Mariam" w:hAnsi="GHEA Mariam" w:cs="Arial"/>
                <w:b/>
                <w:bCs/>
                <w:color w:val="000000"/>
                <w:sz w:val="22"/>
                <w:szCs w:val="22"/>
                <w:lang w:val="en-GB" w:eastAsia="en-GB"/>
              </w:rPr>
            </w:pPr>
            <w:r w:rsidRPr="00866FDC">
              <w:rPr>
                <w:rFonts w:ascii="Calibri" w:hAnsi="Calibri" w:cs="Calibri"/>
                <w:b/>
                <w:bCs/>
                <w:color w:val="000000"/>
                <w:sz w:val="22"/>
                <w:szCs w:val="22"/>
                <w:lang w:val="en-GB" w:eastAsia="en-GB"/>
              </w:rPr>
              <w:t> </w:t>
            </w:r>
          </w:p>
        </w:tc>
        <w:tc>
          <w:tcPr>
            <w:tcW w:w="8505" w:type="dxa"/>
            <w:tcBorders>
              <w:top w:val="nil"/>
              <w:left w:val="nil"/>
              <w:bottom w:val="single" w:sz="4" w:space="0" w:color="auto"/>
              <w:right w:val="single" w:sz="4" w:space="0" w:color="auto"/>
            </w:tcBorders>
            <w:shd w:val="clear" w:color="auto" w:fill="auto"/>
            <w:vAlign w:val="center"/>
            <w:hideMark/>
          </w:tcPr>
          <w:p w:rsidR="001859ED" w:rsidRPr="00866FDC" w:rsidRDefault="001859ED" w:rsidP="001859ED">
            <w:pPr>
              <w:jc w:val="center"/>
              <w:rPr>
                <w:rFonts w:ascii="GHEA Mariam" w:hAnsi="GHEA Mariam" w:cs="Arial"/>
                <w:b/>
                <w:bCs/>
                <w:color w:val="000000"/>
                <w:sz w:val="22"/>
                <w:szCs w:val="22"/>
                <w:lang w:val="en-GB" w:eastAsia="en-GB"/>
              </w:rPr>
            </w:pPr>
            <w:r w:rsidRPr="00866FDC">
              <w:rPr>
                <w:rFonts w:ascii="GHEA Mariam" w:hAnsi="GHEA Mariam" w:cs="Arial"/>
                <w:b/>
                <w:bCs/>
                <w:color w:val="000000"/>
                <w:sz w:val="22"/>
                <w:szCs w:val="22"/>
                <w:lang w:val="en-GB" w:eastAsia="en-GB"/>
              </w:rPr>
              <w:t xml:space="preserve">ԸՆԴԱՄԵՆԸ </w:t>
            </w:r>
          </w:p>
        </w:tc>
        <w:tc>
          <w:tcPr>
            <w:tcW w:w="1701" w:type="dxa"/>
            <w:tcBorders>
              <w:top w:val="nil"/>
              <w:left w:val="nil"/>
              <w:bottom w:val="single" w:sz="4" w:space="0" w:color="auto"/>
              <w:right w:val="single" w:sz="4" w:space="0" w:color="auto"/>
            </w:tcBorders>
            <w:shd w:val="clear" w:color="auto" w:fill="auto"/>
            <w:vAlign w:val="center"/>
            <w:hideMark/>
          </w:tcPr>
          <w:p w:rsidR="001859ED" w:rsidRPr="00866FDC" w:rsidRDefault="001859ED" w:rsidP="00866FDC">
            <w:pPr>
              <w:jc w:val="center"/>
              <w:rPr>
                <w:rFonts w:ascii="GHEA Mariam" w:hAnsi="GHEA Mariam" w:cs="Arial"/>
                <w:b/>
                <w:bCs/>
                <w:sz w:val="22"/>
                <w:szCs w:val="22"/>
                <w:lang w:val="en-GB" w:eastAsia="en-GB"/>
              </w:rPr>
            </w:pPr>
            <w:r w:rsidRPr="00866FDC">
              <w:rPr>
                <w:rFonts w:ascii="GHEA Mariam" w:hAnsi="GHEA Mariam" w:cs="Arial"/>
                <w:b/>
                <w:bCs/>
                <w:sz w:val="22"/>
                <w:szCs w:val="22"/>
                <w:lang w:val="en-GB" w:eastAsia="en-GB"/>
              </w:rPr>
              <w:t>(9,000.0)</w:t>
            </w:r>
          </w:p>
        </w:tc>
        <w:tc>
          <w:tcPr>
            <w:tcW w:w="1417" w:type="dxa"/>
            <w:tcBorders>
              <w:top w:val="nil"/>
              <w:left w:val="nil"/>
              <w:bottom w:val="single" w:sz="4" w:space="0" w:color="auto"/>
              <w:right w:val="single" w:sz="4" w:space="0" w:color="auto"/>
            </w:tcBorders>
            <w:shd w:val="clear" w:color="auto" w:fill="auto"/>
            <w:vAlign w:val="center"/>
            <w:hideMark/>
          </w:tcPr>
          <w:p w:rsidR="001859ED" w:rsidRPr="00866FDC" w:rsidRDefault="001859ED" w:rsidP="00866FDC">
            <w:pPr>
              <w:jc w:val="center"/>
              <w:rPr>
                <w:rFonts w:ascii="GHEA Mariam" w:hAnsi="GHEA Mariam" w:cs="Arial"/>
                <w:b/>
                <w:bCs/>
                <w:sz w:val="22"/>
                <w:szCs w:val="22"/>
                <w:lang w:val="en-GB" w:eastAsia="en-GB"/>
              </w:rPr>
            </w:pPr>
            <w:r w:rsidRPr="00866FDC">
              <w:rPr>
                <w:rFonts w:ascii="GHEA Mariam" w:hAnsi="GHEA Mariam" w:cs="Arial"/>
                <w:b/>
                <w:bCs/>
                <w:sz w:val="22"/>
                <w:szCs w:val="22"/>
                <w:lang w:val="en-GB" w:eastAsia="en-GB"/>
              </w:rPr>
              <w:t>(9,000.0)</w:t>
            </w:r>
          </w:p>
        </w:tc>
        <w:tc>
          <w:tcPr>
            <w:tcW w:w="1418" w:type="dxa"/>
            <w:tcBorders>
              <w:top w:val="nil"/>
              <w:left w:val="nil"/>
              <w:bottom w:val="single" w:sz="4" w:space="0" w:color="auto"/>
              <w:right w:val="single" w:sz="4" w:space="0" w:color="auto"/>
            </w:tcBorders>
            <w:shd w:val="clear" w:color="auto" w:fill="auto"/>
            <w:vAlign w:val="center"/>
            <w:hideMark/>
          </w:tcPr>
          <w:p w:rsidR="001859ED" w:rsidRPr="00866FDC" w:rsidRDefault="001859ED" w:rsidP="00866FDC">
            <w:pPr>
              <w:jc w:val="center"/>
              <w:rPr>
                <w:rFonts w:ascii="GHEA Mariam" w:hAnsi="GHEA Mariam" w:cs="Arial"/>
                <w:b/>
                <w:bCs/>
                <w:sz w:val="22"/>
                <w:szCs w:val="22"/>
                <w:lang w:val="en-GB" w:eastAsia="en-GB"/>
              </w:rPr>
            </w:pPr>
            <w:r w:rsidRPr="00866FDC">
              <w:rPr>
                <w:rFonts w:ascii="GHEA Mariam" w:hAnsi="GHEA Mariam" w:cs="Arial"/>
                <w:b/>
                <w:bCs/>
                <w:sz w:val="22"/>
                <w:szCs w:val="22"/>
                <w:lang w:val="en-GB" w:eastAsia="en-GB"/>
              </w:rPr>
              <w:t>(9,000.0)</w:t>
            </w:r>
          </w:p>
        </w:tc>
      </w:tr>
      <w:tr w:rsidR="001859ED" w:rsidRPr="00866FDC" w:rsidTr="00866FDC">
        <w:trPr>
          <w:trHeight w:val="119"/>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1859ED" w:rsidRPr="00866FDC" w:rsidRDefault="001859ED" w:rsidP="001859ED">
            <w:pPr>
              <w:jc w:val="center"/>
              <w:rPr>
                <w:rFonts w:ascii="GHEA Mariam" w:hAnsi="GHEA Mariam" w:cs="Arial"/>
                <w:sz w:val="22"/>
                <w:szCs w:val="22"/>
                <w:lang w:val="en-GB" w:eastAsia="en-GB"/>
              </w:rPr>
            </w:pPr>
            <w:r w:rsidRPr="00866FDC">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1859ED" w:rsidRPr="00866FDC" w:rsidRDefault="001859ED" w:rsidP="001859ED">
            <w:pPr>
              <w:jc w:val="center"/>
              <w:rPr>
                <w:rFonts w:ascii="GHEA Mariam" w:hAnsi="GHEA Mariam" w:cs="Arial"/>
                <w:b/>
                <w:bCs/>
                <w:color w:val="000000"/>
                <w:sz w:val="22"/>
                <w:szCs w:val="22"/>
                <w:u w:val="single"/>
                <w:lang w:val="en-GB" w:eastAsia="en-GB"/>
              </w:rPr>
            </w:pPr>
            <w:r w:rsidRPr="00866FDC">
              <w:rPr>
                <w:rFonts w:ascii="Calibri" w:hAnsi="Calibri" w:cs="Calibri"/>
                <w:b/>
                <w:bCs/>
                <w:color w:val="000000"/>
                <w:sz w:val="22"/>
                <w:szCs w:val="22"/>
                <w:u w:val="single"/>
                <w:lang w:val="en-GB" w:eastAsia="en-GB"/>
              </w:rPr>
              <w:t> </w:t>
            </w:r>
          </w:p>
        </w:tc>
        <w:tc>
          <w:tcPr>
            <w:tcW w:w="8505" w:type="dxa"/>
            <w:tcBorders>
              <w:top w:val="nil"/>
              <w:left w:val="nil"/>
              <w:bottom w:val="single" w:sz="4" w:space="0" w:color="auto"/>
              <w:right w:val="single" w:sz="4" w:space="0" w:color="auto"/>
            </w:tcBorders>
            <w:shd w:val="clear" w:color="auto" w:fill="auto"/>
            <w:vAlign w:val="center"/>
            <w:hideMark/>
          </w:tcPr>
          <w:p w:rsidR="001859ED" w:rsidRPr="00866FDC" w:rsidRDefault="001859ED" w:rsidP="001859ED">
            <w:pPr>
              <w:jc w:val="center"/>
              <w:rPr>
                <w:rFonts w:ascii="GHEA Mariam" w:hAnsi="GHEA Mariam" w:cs="Arial"/>
                <w:b/>
                <w:bCs/>
                <w:color w:val="000000"/>
                <w:sz w:val="22"/>
                <w:szCs w:val="22"/>
                <w:u w:val="single"/>
                <w:lang w:val="en-GB" w:eastAsia="en-GB"/>
              </w:rPr>
            </w:pPr>
            <w:r w:rsidRPr="00866FDC">
              <w:rPr>
                <w:rFonts w:ascii="GHEA Mariam" w:hAnsi="GHEA Mariam" w:cs="Arial"/>
                <w:b/>
                <w:bCs/>
                <w:color w:val="000000"/>
                <w:sz w:val="22"/>
                <w:szCs w:val="22"/>
                <w:u w:val="single"/>
                <w:lang w:val="en-GB" w:eastAsia="en-GB"/>
              </w:rPr>
              <w:t>ՀՀ ՔԱՂԱՔԱՇԻՆՈՒԹՅԱՆ ԿՈՄԻՏԵ</w:t>
            </w:r>
          </w:p>
        </w:tc>
        <w:tc>
          <w:tcPr>
            <w:tcW w:w="1701" w:type="dxa"/>
            <w:tcBorders>
              <w:top w:val="nil"/>
              <w:left w:val="nil"/>
              <w:bottom w:val="single" w:sz="4" w:space="0" w:color="auto"/>
              <w:right w:val="single" w:sz="4" w:space="0" w:color="auto"/>
            </w:tcBorders>
            <w:shd w:val="clear" w:color="auto" w:fill="auto"/>
            <w:noWrap/>
            <w:vAlign w:val="center"/>
            <w:hideMark/>
          </w:tcPr>
          <w:p w:rsidR="001859ED" w:rsidRPr="00866FDC" w:rsidRDefault="001859ED" w:rsidP="00866FDC">
            <w:pPr>
              <w:jc w:val="center"/>
              <w:rPr>
                <w:rFonts w:ascii="GHEA Mariam" w:hAnsi="GHEA Mariam" w:cs="Arial"/>
                <w:color w:val="000000"/>
                <w:sz w:val="22"/>
                <w:szCs w:val="22"/>
                <w:lang w:val="en-GB" w:eastAsia="en-GB"/>
              </w:rPr>
            </w:pPr>
            <w:r w:rsidRPr="00866FDC">
              <w:rPr>
                <w:rFonts w:ascii="GHEA Mariam" w:hAnsi="GHEA Mariam" w:cs="Arial"/>
                <w:color w:val="000000"/>
                <w:sz w:val="22"/>
                <w:szCs w:val="22"/>
                <w:lang w:val="en-GB" w:eastAsia="en-GB"/>
              </w:rPr>
              <w:t>(9,000.0)</w:t>
            </w:r>
          </w:p>
        </w:tc>
        <w:tc>
          <w:tcPr>
            <w:tcW w:w="1417" w:type="dxa"/>
            <w:tcBorders>
              <w:top w:val="nil"/>
              <w:left w:val="nil"/>
              <w:bottom w:val="single" w:sz="4" w:space="0" w:color="auto"/>
              <w:right w:val="single" w:sz="4" w:space="0" w:color="auto"/>
            </w:tcBorders>
            <w:shd w:val="clear" w:color="auto" w:fill="auto"/>
            <w:noWrap/>
            <w:vAlign w:val="center"/>
            <w:hideMark/>
          </w:tcPr>
          <w:p w:rsidR="001859ED" w:rsidRPr="00866FDC" w:rsidRDefault="001859ED" w:rsidP="00866FDC">
            <w:pPr>
              <w:jc w:val="center"/>
              <w:rPr>
                <w:rFonts w:ascii="GHEA Mariam" w:hAnsi="GHEA Mariam" w:cs="Arial"/>
                <w:color w:val="000000"/>
                <w:sz w:val="22"/>
                <w:szCs w:val="22"/>
                <w:lang w:val="en-GB" w:eastAsia="en-GB"/>
              </w:rPr>
            </w:pPr>
            <w:r w:rsidRPr="00866FDC">
              <w:rPr>
                <w:rFonts w:ascii="GHEA Mariam" w:hAnsi="GHEA Mariam" w:cs="Arial"/>
                <w:color w:val="000000"/>
                <w:sz w:val="22"/>
                <w:szCs w:val="22"/>
                <w:lang w:val="en-GB" w:eastAsia="en-GB"/>
              </w:rPr>
              <w:t>(9,000.0)</w:t>
            </w:r>
          </w:p>
        </w:tc>
        <w:tc>
          <w:tcPr>
            <w:tcW w:w="1418" w:type="dxa"/>
            <w:tcBorders>
              <w:top w:val="nil"/>
              <w:left w:val="nil"/>
              <w:bottom w:val="single" w:sz="4" w:space="0" w:color="auto"/>
              <w:right w:val="single" w:sz="4" w:space="0" w:color="auto"/>
            </w:tcBorders>
            <w:shd w:val="clear" w:color="auto" w:fill="auto"/>
            <w:noWrap/>
            <w:vAlign w:val="center"/>
            <w:hideMark/>
          </w:tcPr>
          <w:p w:rsidR="001859ED" w:rsidRPr="00866FDC" w:rsidRDefault="001859ED" w:rsidP="00866FDC">
            <w:pPr>
              <w:jc w:val="center"/>
              <w:rPr>
                <w:rFonts w:ascii="GHEA Mariam" w:hAnsi="GHEA Mariam" w:cs="Arial"/>
                <w:color w:val="000000"/>
                <w:sz w:val="22"/>
                <w:szCs w:val="22"/>
                <w:lang w:val="en-GB" w:eastAsia="en-GB"/>
              </w:rPr>
            </w:pPr>
            <w:r w:rsidRPr="00866FDC">
              <w:rPr>
                <w:rFonts w:ascii="GHEA Mariam" w:hAnsi="GHEA Mariam" w:cs="Arial"/>
                <w:color w:val="000000"/>
                <w:sz w:val="22"/>
                <w:szCs w:val="22"/>
                <w:lang w:val="en-GB" w:eastAsia="en-GB"/>
              </w:rPr>
              <w:t>(9,000.0)</w:t>
            </w:r>
          </w:p>
        </w:tc>
      </w:tr>
      <w:tr w:rsidR="001859ED" w:rsidRPr="00866FDC" w:rsidTr="00866FDC">
        <w:trPr>
          <w:trHeight w:val="270"/>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1859ED" w:rsidRPr="00866FDC" w:rsidRDefault="001859ED" w:rsidP="001859ED">
            <w:pPr>
              <w:jc w:val="center"/>
              <w:rPr>
                <w:rFonts w:ascii="GHEA Mariam" w:hAnsi="GHEA Mariam" w:cs="Arial"/>
                <w:sz w:val="22"/>
                <w:szCs w:val="22"/>
                <w:lang w:val="en-GB" w:eastAsia="en-GB"/>
              </w:rPr>
            </w:pPr>
            <w:r w:rsidRPr="00866FDC">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1859ED" w:rsidRPr="00866FDC" w:rsidRDefault="001859ED" w:rsidP="001859ED">
            <w:pPr>
              <w:jc w:val="center"/>
              <w:rPr>
                <w:rFonts w:ascii="GHEA Mariam" w:hAnsi="GHEA Mariam" w:cs="Arial"/>
                <w:sz w:val="22"/>
                <w:szCs w:val="22"/>
                <w:lang w:val="en-GB" w:eastAsia="en-GB"/>
              </w:rPr>
            </w:pPr>
            <w:r w:rsidRPr="00866FDC">
              <w:rPr>
                <w:rFonts w:ascii="Calibri" w:hAnsi="Calibri" w:cs="Calibri"/>
                <w:sz w:val="22"/>
                <w:szCs w:val="22"/>
                <w:lang w:val="en-GB" w:eastAsia="en-GB"/>
              </w:rPr>
              <w:t> </w:t>
            </w:r>
          </w:p>
        </w:tc>
        <w:tc>
          <w:tcPr>
            <w:tcW w:w="8505" w:type="dxa"/>
            <w:tcBorders>
              <w:top w:val="nil"/>
              <w:left w:val="nil"/>
              <w:bottom w:val="single" w:sz="4" w:space="0" w:color="auto"/>
              <w:right w:val="single" w:sz="4" w:space="0" w:color="auto"/>
            </w:tcBorders>
            <w:shd w:val="clear" w:color="auto" w:fill="auto"/>
            <w:vAlign w:val="center"/>
            <w:hideMark/>
          </w:tcPr>
          <w:p w:rsidR="001859ED" w:rsidRPr="00866FDC" w:rsidRDefault="001859ED" w:rsidP="001859ED">
            <w:pPr>
              <w:jc w:val="center"/>
              <w:rPr>
                <w:rFonts w:ascii="GHEA Mariam" w:hAnsi="GHEA Mariam" w:cs="Arial"/>
                <w:sz w:val="22"/>
                <w:szCs w:val="22"/>
                <w:lang w:val="en-GB" w:eastAsia="en-GB"/>
              </w:rPr>
            </w:pPr>
            <w:r w:rsidRPr="00866FDC">
              <w:rPr>
                <w:rFonts w:ascii="GHEA Mariam" w:hAnsi="GHEA Mariam" w:cs="Arial"/>
                <w:sz w:val="22"/>
                <w:szCs w:val="22"/>
                <w:lang w:val="en-GB" w:eastAsia="en-GB"/>
              </w:rPr>
              <w:t>այդ թվում`</w:t>
            </w:r>
          </w:p>
        </w:tc>
        <w:tc>
          <w:tcPr>
            <w:tcW w:w="1701" w:type="dxa"/>
            <w:tcBorders>
              <w:top w:val="nil"/>
              <w:left w:val="nil"/>
              <w:bottom w:val="single" w:sz="4" w:space="0" w:color="auto"/>
              <w:right w:val="single" w:sz="4" w:space="0" w:color="auto"/>
            </w:tcBorders>
            <w:shd w:val="clear" w:color="auto" w:fill="auto"/>
            <w:noWrap/>
            <w:vAlign w:val="center"/>
            <w:hideMark/>
          </w:tcPr>
          <w:p w:rsidR="001859ED" w:rsidRPr="00866FDC" w:rsidRDefault="001859ED" w:rsidP="00866FDC">
            <w:pPr>
              <w:jc w:val="center"/>
              <w:rPr>
                <w:rFonts w:ascii="GHEA Mariam" w:hAnsi="GHEA Mariam" w:cs="Arial"/>
                <w:color w:val="000000"/>
                <w:sz w:val="22"/>
                <w:szCs w:val="22"/>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1859ED" w:rsidRPr="00866FDC" w:rsidRDefault="001859ED" w:rsidP="00866FDC">
            <w:pPr>
              <w:jc w:val="center"/>
              <w:rPr>
                <w:rFonts w:ascii="GHEA Mariam" w:hAnsi="GHEA Mariam" w:cs="Arial"/>
                <w:color w:val="000000"/>
                <w:sz w:val="22"/>
                <w:szCs w:val="22"/>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1859ED" w:rsidRPr="00866FDC" w:rsidRDefault="001859ED" w:rsidP="00866FDC">
            <w:pPr>
              <w:jc w:val="center"/>
              <w:rPr>
                <w:rFonts w:ascii="GHEA Mariam" w:hAnsi="GHEA Mariam" w:cs="Arial"/>
                <w:color w:val="000000"/>
                <w:sz w:val="22"/>
                <w:szCs w:val="22"/>
                <w:lang w:val="en-GB" w:eastAsia="en-GB"/>
              </w:rPr>
            </w:pPr>
          </w:p>
        </w:tc>
      </w:tr>
      <w:tr w:rsidR="001859ED" w:rsidRPr="00866FDC" w:rsidTr="00866FDC">
        <w:trPr>
          <w:trHeight w:val="35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1859ED" w:rsidRPr="00866FDC" w:rsidRDefault="001859ED" w:rsidP="001859ED">
            <w:pPr>
              <w:jc w:val="center"/>
              <w:rPr>
                <w:rFonts w:ascii="GHEA Mariam" w:hAnsi="GHEA Mariam" w:cs="Arial"/>
                <w:b/>
                <w:bCs/>
                <w:color w:val="000000"/>
                <w:sz w:val="22"/>
                <w:szCs w:val="22"/>
                <w:lang w:val="en-GB" w:eastAsia="en-GB"/>
              </w:rPr>
            </w:pPr>
            <w:r w:rsidRPr="00866FDC">
              <w:rPr>
                <w:rFonts w:ascii="GHEA Mariam" w:hAnsi="GHEA Mariam" w:cs="Arial"/>
                <w:b/>
                <w:bCs/>
                <w:color w:val="000000"/>
                <w:sz w:val="22"/>
                <w:szCs w:val="22"/>
                <w:lang w:val="en-GB" w:eastAsia="en-GB"/>
              </w:rPr>
              <w:t xml:space="preserve"> 1103</w:t>
            </w:r>
          </w:p>
        </w:tc>
        <w:tc>
          <w:tcPr>
            <w:tcW w:w="1701" w:type="dxa"/>
            <w:tcBorders>
              <w:top w:val="nil"/>
              <w:left w:val="nil"/>
              <w:bottom w:val="single" w:sz="4" w:space="0" w:color="auto"/>
              <w:right w:val="single" w:sz="4" w:space="0" w:color="auto"/>
            </w:tcBorders>
            <w:shd w:val="clear" w:color="auto" w:fill="auto"/>
            <w:vAlign w:val="center"/>
            <w:hideMark/>
          </w:tcPr>
          <w:p w:rsidR="001859ED" w:rsidRPr="00866FDC" w:rsidRDefault="001859ED" w:rsidP="001859ED">
            <w:pPr>
              <w:jc w:val="center"/>
              <w:rPr>
                <w:rFonts w:ascii="GHEA Mariam" w:hAnsi="GHEA Mariam" w:cs="Arial"/>
                <w:b/>
                <w:bCs/>
                <w:color w:val="000000"/>
                <w:sz w:val="22"/>
                <w:szCs w:val="22"/>
                <w:lang w:val="en-GB" w:eastAsia="en-GB"/>
              </w:rPr>
            </w:pPr>
            <w:r w:rsidRPr="00866FDC">
              <w:rPr>
                <w:rFonts w:ascii="GHEA Mariam" w:hAnsi="GHEA Mariam" w:cs="Arial"/>
                <w:b/>
                <w:bCs/>
                <w:color w:val="000000"/>
                <w:sz w:val="22"/>
                <w:szCs w:val="22"/>
                <w:lang w:val="en-GB" w:eastAsia="en-GB"/>
              </w:rPr>
              <w:t>21001</w:t>
            </w:r>
          </w:p>
        </w:tc>
        <w:tc>
          <w:tcPr>
            <w:tcW w:w="8505" w:type="dxa"/>
            <w:tcBorders>
              <w:top w:val="nil"/>
              <w:left w:val="nil"/>
              <w:bottom w:val="single" w:sz="4" w:space="0" w:color="auto"/>
              <w:right w:val="single" w:sz="4" w:space="0" w:color="auto"/>
            </w:tcBorders>
            <w:shd w:val="clear" w:color="auto" w:fill="auto"/>
            <w:vAlign w:val="center"/>
            <w:hideMark/>
          </w:tcPr>
          <w:p w:rsidR="001859ED" w:rsidRPr="00866FDC" w:rsidRDefault="001859ED" w:rsidP="001859ED">
            <w:pPr>
              <w:rPr>
                <w:rFonts w:ascii="GHEA Mariam" w:hAnsi="GHEA Mariam" w:cs="Arial"/>
                <w:b/>
                <w:bCs/>
                <w:color w:val="000000"/>
                <w:sz w:val="22"/>
                <w:szCs w:val="22"/>
                <w:lang w:val="en-GB" w:eastAsia="en-GB"/>
              </w:rPr>
            </w:pPr>
            <w:r w:rsidRPr="00866FDC">
              <w:rPr>
                <w:rFonts w:ascii="GHEA Mariam" w:hAnsi="GHEA Mariam" w:cs="Arial"/>
                <w:b/>
                <w:bCs/>
                <w:color w:val="000000"/>
                <w:sz w:val="22"/>
                <w:szCs w:val="22"/>
                <w:lang w:val="en-GB" w:eastAsia="en-GB"/>
              </w:rPr>
              <w:t xml:space="preserve"> Քաղաքաշինության բնագավառում պետական ծրագրերի իրականացման ապահովում</w:t>
            </w:r>
          </w:p>
        </w:tc>
        <w:tc>
          <w:tcPr>
            <w:tcW w:w="1701" w:type="dxa"/>
            <w:tcBorders>
              <w:top w:val="nil"/>
              <w:left w:val="nil"/>
              <w:bottom w:val="single" w:sz="4" w:space="0" w:color="auto"/>
              <w:right w:val="single" w:sz="4" w:space="0" w:color="auto"/>
            </w:tcBorders>
            <w:shd w:val="clear" w:color="auto" w:fill="auto"/>
            <w:vAlign w:val="center"/>
            <w:hideMark/>
          </w:tcPr>
          <w:p w:rsidR="001859ED" w:rsidRPr="00866FDC" w:rsidRDefault="001859ED" w:rsidP="00866FDC">
            <w:pPr>
              <w:jc w:val="center"/>
              <w:rPr>
                <w:rFonts w:ascii="GHEA Mariam" w:hAnsi="GHEA Mariam" w:cs="Arial"/>
                <w:b/>
                <w:bCs/>
                <w:color w:val="000000"/>
                <w:sz w:val="22"/>
                <w:szCs w:val="22"/>
                <w:lang w:val="en-GB" w:eastAsia="en-GB"/>
              </w:rPr>
            </w:pPr>
            <w:r w:rsidRPr="00866FDC">
              <w:rPr>
                <w:rFonts w:ascii="GHEA Mariam" w:hAnsi="GHEA Mariam" w:cs="Arial"/>
                <w:b/>
                <w:bCs/>
                <w:color w:val="000000"/>
                <w:sz w:val="22"/>
                <w:szCs w:val="22"/>
                <w:lang w:val="en-GB" w:eastAsia="en-GB"/>
              </w:rPr>
              <w:t>(9,000.0)</w:t>
            </w:r>
          </w:p>
        </w:tc>
        <w:tc>
          <w:tcPr>
            <w:tcW w:w="1417" w:type="dxa"/>
            <w:tcBorders>
              <w:top w:val="nil"/>
              <w:left w:val="nil"/>
              <w:bottom w:val="single" w:sz="4" w:space="0" w:color="auto"/>
              <w:right w:val="single" w:sz="4" w:space="0" w:color="auto"/>
            </w:tcBorders>
            <w:shd w:val="clear" w:color="auto" w:fill="auto"/>
            <w:vAlign w:val="center"/>
            <w:hideMark/>
          </w:tcPr>
          <w:p w:rsidR="001859ED" w:rsidRPr="00866FDC" w:rsidRDefault="001859ED" w:rsidP="00866FDC">
            <w:pPr>
              <w:jc w:val="center"/>
              <w:rPr>
                <w:rFonts w:ascii="GHEA Mariam" w:hAnsi="GHEA Mariam" w:cs="Arial"/>
                <w:b/>
                <w:bCs/>
                <w:color w:val="000000"/>
                <w:sz w:val="22"/>
                <w:szCs w:val="22"/>
                <w:lang w:val="en-GB" w:eastAsia="en-GB"/>
              </w:rPr>
            </w:pPr>
            <w:r w:rsidRPr="00866FDC">
              <w:rPr>
                <w:rFonts w:ascii="GHEA Mariam" w:hAnsi="GHEA Mariam" w:cs="Arial"/>
                <w:b/>
                <w:bCs/>
                <w:color w:val="000000"/>
                <w:sz w:val="22"/>
                <w:szCs w:val="22"/>
                <w:lang w:val="en-GB" w:eastAsia="en-GB"/>
              </w:rPr>
              <w:t>(9,000.0)</w:t>
            </w:r>
          </w:p>
        </w:tc>
        <w:tc>
          <w:tcPr>
            <w:tcW w:w="1418" w:type="dxa"/>
            <w:tcBorders>
              <w:top w:val="nil"/>
              <w:left w:val="nil"/>
              <w:bottom w:val="single" w:sz="4" w:space="0" w:color="auto"/>
              <w:right w:val="single" w:sz="4" w:space="0" w:color="auto"/>
            </w:tcBorders>
            <w:shd w:val="clear" w:color="auto" w:fill="auto"/>
            <w:vAlign w:val="center"/>
            <w:hideMark/>
          </w:tcPr>
          <w:p w:rsidR="001859ED" w:rsidRPr="00866FDC" w:rsidRDefault="001859ED" w:rsidP="00866FDC">
            <w:pPr>
              <w:jc w:val="center"/>
              <w:rPr>
                <w:rFonts w:ascii="GHEA Mariam" w:hAnsi="GHEA Mariam" w:cs="Arial"/>
                <w:b/>
                <w:bCs/>
                <w:color w:val="000000"/>
                <w:sz w:val="22"/>
                <w:szCs w:val="22"/>
                <w:lang w:val="en-GB" w:eastAsia="en-GB"/>
              </w:rPr>
            </w:pPr>
            <w:r w:rsidRPr="00866FDC">
              <w:rPr>
                <w:rFonts w:ascii="GHEA Mariam" w:hAnsi="GHEA Mariam" w:cs="Arial"/>
                <w:b/>
                <w:bCs/>
                <w:color w:val="000000"/>
                <w:sz w:val="22"/>
                <w:szCs w:val="22"/>
                <w:lang w:val="en-GB" w:eastAsia="en-GB"/>
              </w:rPr>
              <w:t>(9,000.0)</w:t>
            </w:r>
          </w:p>
        </w:tc>
      </w:tr>
      <w:tr w:rsidR="001859ED" w:rsidRPr="00866FDC" w:rsidTr="00866FDC">
        <w:trPr>
          <w:trHeight w:val="270"/>
        </w:trPr>
        <w:tc>
          <w:tcPr>
            <w:tcW w:w="1277" w:type="dxa"/>
            <w:tcBorders>
              <w:top w:val="nil"/>
              <w:left w:val="single" w:sz="4" w:space="0" w:color="auto"/>
              <w:bottom w:val="single" w:sz="4" w:space="0" w:color="auto"/>
              <w:right w:val="single" w:sz="4" w:space="0" w:color="auto"/>
            </w:tcBorders>
            <w:shd w:val="clear" w:color="auto" w:fill="auto"/>
            <w:hideMark/>
          </w:tcPr>
          <w:p w:rsidR="001859ED" w:rsidRPr="00866FDC" w:rsidRDefault="001859ED" w:rsidP="001859ED">
            <w:pPr>
              <w:rPr>
                <w:rFonts w:ascii="GHEA Mariam" w:hAnsi="GHEA Mariam" w:cs="Arial"/>
                <w:color w:val="000000"/>
                <w:sz w:val="22"/>
                <w:szCs w:val="22"/>
                <w:lang w:val="en-GB" w:eastAsia="en-GB"/>
              </w:rPr>
            </w:pPr>
            <w:r w:rsidRPr="00866FDC">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1859ED" w:rsidRPr="00866FDC" w:rsidRDefault="001859ED" w:rsidP="001859ED">
            <w:pPr>
              <w:rPr>
                <w:rFonts w:ascii="GHEA Mariam" w:hAnsi="GHEA Mariam" w:cs="Arial"/>
                <w:color w:val="000000"/>
                <w:sz w:val="22"/>
                <w:szCs w:val="22"/>
                <w:lang w:val="en-GB" w:eastAsia="en-GB"/>
              </w:rPr>
            </w:pPr>
            <w:r w:rsidRPr="00866FDC">
              <w:rPr>
                <w:rFonts w:ascii="Calibri" w:hAnsi="Calibri" w:cs="Calibri"/>
                <w:color w:val="000000"/>
                <w:sz w:val="22"/>
                <w:szCs w:val="22"/>
                <w:lang w:val="en-GB" w:eastAsia="en-GB"/>
              </w:rPr>
              <w:t> </w:t>
            </w:r>
          </w:p>
        </w:tc>
        <w:tc>
          <w:tcPr>
            <w:tcW w:w="8505" w:type="dxa"/>
            <w:tcBorders>
              <w:top w:val="nil"/>
              <w:left w:val="nil"/>
              <w:bottom w:val="single" w:sz="4" w:space="0" w:color="auto"/>
              <w:right w:val="single" w:sz="4" w:space="0" w:color="auto"/>
            </w:tcBorders>
            <w:shd w:val="clear" w:color="auto" w:fill="auto"/>
            <w:hideMark/>
          </w:tcPr>
          <w:p w:rsidR="001859ED" w:rsidRPr="00866FDC" w:rsidRDefault="001859ED" w:rsidP="001859ED">
            <w:pPr>
              <w:rPr>
                <w:rFonts w:ascii="GHEA Mariam" w:hAnsi="GHEA Mariam" w:cs="Arial"/>
                <w:color w:val="000000"/>
                <w:sz w:val="22"/>
                <w:szCs w:val="22"/>
                <w:lang w:val="en-GB" w:eastAsia="en-GB"/>
              </w:rPr>
            </w:pPr>
            <w:r w:rsidRPr="00866FDC">
              <w:rPr>
                <w:rFonts w:ascii="GHEA Mariam" w:hAnsi="GHEA Mariam" w:cs="Arial"/>
                <w:color w:val="000000"/>
                <w:sz w:val="22"/>
                <w:szCs w:val="22"/>
                <w:lang w:val="en-GB" w:eastAsia="en-GB"/>
              </w:rPr>
              <w:t xml:space="preserve"> այդ թվում` ըստ կատարողների</w:t>
            </w:r>
          </w:p>
        </w:tc>
        <w:tc>
          <w:tcPr>
            <w:tcW w:w="1701" w:type="dxa"/>
            <w:tcBorders>
              <w:top w:val="nil"/>
              <w:left w:val="nil"/>
              <w:bottom w:val="single" w:sz="4" w:space="0" w:color="auto"/>
              <w:right w:val="single" w:sz="4" w:space="0" w:color="auto"/>
            </w:tcBorders>
            <w:shd w:val="clear" w:color="auto" w:fill="auto"/>
            <w:noWrap/>
            <w:vAlign w:val="center"/>
            <w:hideMark/>
          </w:tcPr>
          <w:p w:rsidR="001859ED" w:rsidRPr="00866FDC" w:rsidRDefault="001859ED" w:rsidP="00866FDC">
            <w:pPr>
              <w:jc w:val="center"/>
              <w:rPr>
                <w:rFonts w:ascii="GHEA Mariam" w:hAnsi="GHEA Mariam" w:cs="Arial"/>
                <w:color w:val="000000"/>
                <w:sz w:val="22"/>
                <w:szCs w:val="22"/>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1859ED" w:rsidRPr="00866FDC" w:rsidRDefault="001859ED" w:rsidP="00866FDC">
            <w:pPr>
              <w:jc w:val="center"/>
              <w:rPr>
                <w:rFonts w:ascii="GHEA Mariam" w:hAnsi="GHEA Mariam" w:cs="Arial"/>
                <w:color w:val="000000"/>
                <w:sz w:val="22"/>
                <w:szCs w:val="22"/>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1859ED" w:rsidRPr="00866FDC" w:rsidRDefault="001859ED" w:rsidP="00866FDC">
            <w:pPr>
              <w:jc w:val="center"/>
              <w:rPr>
                <w:rFonts w:ascii="GHEA Mariam" w:hAnsi="GHEA Mariam" w:cs="Arial"/>
                <w:color w:val="000000"/>
                <w:sz w:val="22"/>
                <w:szCs w:val="22"/>
                <w:lang w:val="en-GB" w:eastAsia="en-GB"/>
              </w:rPr>
            </w:pPr>
          </w:p>
        </w:tc>
      </w:tr>
      <w:tr w:rsidR="001859ED" w:rsidRPr="00866FDC" w:rsidTr="00866FDC">
        <w:trPr>
          <w:trHeight w:val="28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1859ED" w:rsidRPr="00866FDC" w:rsidRDefault="001859ED" w:rsidP="001859ED">
            <w:pPr>
              <w:jc w:val="center"/>
              <w:rPr>
                <w:rFonts w:ascii="GHEA Mariam" w:hAnsi="GHEA Mariam" w:cs="Arial"/>
                <w:b/>
                <w:bCs/>
                <w:color w:val="000000"/>
                <w:sz w:val="22"/>
                <w:szCs w:val="22"/>
                <w:lang w:val="en-GB" w:eastAsia="en-GB"/>
              </w:rPr>
            </w:pPr>
            <w:r w:rsidRPr="00866FDC">
              <w:rPr>
                <w:rFonts w:ascii="Calibri" w:hAnsi="Calibri" w:cs="Calibri"/>
                <w:b/>
                <w:bCs/>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1859ED" w:rsidRPr="00866FDC" w:rsidRDefault="001859ED" w:rsidP="001859ED">
            <w:pPr>
              <w:jc w:val="center"/>
              <w:rPr>
                <w:rFonts w:ascii="GHEA Mariam" w:hAnsi="GHEA Mariam" w:cs="Arial"/>
                <w:b/>
                <w:bCs/>
                <w:color w:val="000000"/>
                <w:sz w:val="22"/>
                <w:szCs w:val="22"/>
                <w:lang w:val="en-GB" w:eastAsia="en-GB"/>
              </w:rPr>
            </w:pPr>
            <w:r w:rsidRPr="00866FDC">
              <w:rPr>
                <w:rFonts w:ascii="Calibri" w:hAnsi="Calibri" w:cs="Calibri"/>
                <w:b/>
                <w:bCs/>
                <w:color w:val="000000"/>
                <w:sz w:val="22"/>
                <w:szCs w:val="22"/>
                <w:lang w:val="en-GB" w:eastAsia="en-GB"/>
              </w:rPr>
              <w:t> </w:t>
            </w:r>
          </w:p>
        </w:tc>
        <w:tc>
          <w:tcPr>
            <w:tcW w:w="8505" w:type="dxa"/>
            <w:tcBorders>
              <w:top w:val="nil"/>
              <w:left w:val="nil"/>
              <w:bottom w:val="single" w:sz="4" w:space="0" w:color="auto"/>
              <w:right w:val="single" w:sz="4" w:space="0" w:color="auto"/>
            </w:tcBorders>
            <w:shd w:val="clear" w:color="auto" w:fill="auto"/>
            <w:vAlign w:val="center"/>
            <w:hideMark/>
          </w:tcPr>
          <w:p w:rsidR="001859ED" w:rsidRPr="00866FDC" w:rsidRDefault="001859ED" w:rsidP="001859ED">
            <w:pPr>
              <w:rPr>
                <w:rFonts w:ascii="GHEA Mariam" w:hAnsi="GHEA Mariam" w:cs="Arial"/>
                <w:b/>
                <w:bCs/>
                <w:color w:val="000000"/>
                <w:sz w:val="22"/>
                <w:szCs w:val="22"/>
                <w:lang w:val="en-GB" w:eastAsia="en-GB"/>
              </w:rPr>
            </w:pPr>
            <w:r w:rsidRPr="00866FDC">
              <w:rPr>
                <w:rFonts w:ascii="GHEA Mariam" w:hAnsi="GHEA Mariam" w:cs="Arial"/>
                <w:b/>
                <w:bCs/>
                <w:color w:val="000000"/>
                <w:sz w:val="22"/>
                <w:szCs w:val="22"/>
                <w:lang w:val="en-GB" w:eastAsia="en-GB"/>
              </w:rPr>
              <w:t xml:space="preserve"> ՀՀ քաղաքաշինության կոմիտե</w:t>
            </w:r>
          </w:p>
        </w:tc>
        <w:tc>
          <w:tcPr>
            <w:tcW w:w="1701" w:type="dxa"/>
            <w:tcBorders>
              <w:top w:val="nil"/>
              <w:left w:val="nil"/>
              <w:bottom w:val="single" w:sz="4" w:space="0" w:color="auto"/>
              <w:right w:val="single" w:sz="4" w:space="0" w:color="auto"/>
            </w:tcBorders>
            <w:shd w:val="clear" w:color="auto" w:fill="auto"/>
            <w:noWrap/>
            <w:vAlign w:val="center"/>
            <w:hideMark/>
          </w:tcPr>
          <w:p w:rsidR="001859ED" w:rsidRPr="00866FDC" w:rsidRDefault="001859ED" w:rsidP="00866FDC">
            <w:pPr>
              <w:jc w:val="center"/>
              <w:rPr>
                <w:rFonts w:ascii="GHEA Mariam" w:hAnsi="GHEA Mariam" w:cs="Arial"/>
                <w:color w:val="000000"/>
                <w:sz w:val="22"/>
                <w:szCs w:val="22"/>
                <w:lang w:val="en-GB" w:eastAsia="en-GB"/>
              </w:rPr>
            </w:pPr>
            <w:r w:rsidRPr="00866FDC">
              <w:rPr>
                <w:rFonts w:ascii="GHEA Mariam" w:hAnsi="GHEA Mariam" w:cs="Arial"/>
                <w:color w:val="000000"/>
                <w:sz w:val="22"/>
                <w:szCs w:val="22"/>
                <w:lang w:val="en-GB" w:eastAsia="en-GB"/>
              </w:rPr>
              <w:t>(9,000.0)</w:t>
            </w:r>
          </w:p>
        </w:tc>
        <w:tc>
          <w:tcPr>
            <w:tcW w:w="1417" w:type="dxa"/>
            <w:tcBorders>
              <w:top w:val="nil"/>
              <w:left w:val="nil"/>
              <w:bottom w:val="single" w:sz="4" w:space="0" w:color="auto"/>
              <w:right w:val="single" w:sz="4" w:space="0" w:color="auto"/>
            </w:tcBorders>
            <w:shd w:val="clear" w:color="auto" w:fill="auto"/>
            <w:noWrap/>
            <w:vAlign w:val="center"/>
            <w:hideMark/>
          </w:tcPr>
          <w:p w:rsidR="001859ED" w:rsidRPr="00866FDC" w:rsidRDefault="001859ED" w:rsidP="00866FDC">
            <w:pPr>
              <w:jc w:val="center"/>
              <w:rPr>
                <w:rFonts w:ascii="GHEA Mariam" w:hAnsi="GHEA Mariam" w:cs="Arial"/>
                <w:color w:val="000000"/>
                <w:sz w:val="22"/>
                <w:szCs w:val="22"/>
                <w:lang w:val="en-GB" w:eastAsia="en-GB"/>
              </w:rPr>
            </w:pPr>
            <w:r w:rsidRPr="00866FDC">
              <w:rPr>
                <w:rFonts w:ascii="GHEA Mariam" w:hAnsi="GHEA Mariam" w:cs="Arial"/>
                <w:color w:val="000000"/>
                <w:sz w:val="22"/>
                <w:szCs w:val="22"/>
                <w:lang w:val="en-GB" w:eastAsia="en-GB"/>
              </w:rPr>
              <w:t>(9,000.0)</w:t>
            </w:r>
          </w:p>
        </w:tc>
        <w:tc>
          <w:tcPr>
            <w:tcW w:w="1418" w:type="dxa"/>
            <w:tcBorders>
              <w:top w:val="nil"/>
              <w:left w:val="nil"/>
              <w:bottom w:val="single" w:sz="4" w:space="0" w:color="auto"/>
              <w:right w:val="single" w:sz="4" w:space="0" w:color="auto"/>
            </w:tcBorders>
            <w:shd w:val="clear" w:color="auto" w:fill="auto"/>
            <w:noWrap/>
            <w:vAlign w:val="center"/>
            <w:hideMark/>
          </w:tcPr>
          <w:p w:rsidR="001859ED" w:rsidRPr="00866FDC" w:rsidRDefault="001859ED" w:rsidP="00866FDC">
            <w:pPr>
              <w:jc w:val="center"/>
              <w:rPr>
                <w:rFonts w:ascii="GHEA Mariam" w:hAnsi="GHEA Mariam" w:cs="Arial"/>
                <w:color w:val="000000"/>
                <w:sz w:val="22"/>
                <w:szCs w:val="22"/>
                <w:lang w:val="en-GB" w:eastAsia="en-GB"/>
              </w:rPr>
            </w:pPr>
            <w:r w:rsidRPr="00866FDC">
              <w:rPr>
                <w:rFonts w:ascii="GHEA Mariam" w:hAnsi="GHEA Mariam" w:cs="Arial"/>
                <w:color w:val="000000"/>
                <w:sz w:val="22"/>
                <w:szCs w:val="22"/>
                <w:lang w:val="en-GB" w:eastAsia="en-GB"/>
              </w:rPr>
              <w:t>(9,000.0)</w:t>
            </w:r>
          </w:p>
        </w:tc>
      </w:tr>
      <w:tr w:rsidR="001859ED" w:rsidRPr="00866FDC" w:rsidTr="00866FDC">
        <w:trPr>
          <w:trHeight w:val="60"/>
        </w:trPr>
        <w:tc>
          <w:tcPr>
            <w:tcW w:w="1277" w:type="dxa"/>
            <w:tcBorders>
              <w:top w:val="nil"/>
              <w:left w:val="single" w:sz="4" w:space="0" w:color="auto"/>
              <w:bottom w:val="single" w:sz="4" w:space="0" w:color="auto"/>
              <w:right w:val="single" w:sz="4" w:space="0" w:color="auto"/>
            </w:tcBorders>
            <w:shd w:val="clear" w:color="auto" w:fill="auto"/>
            <w:hideMark/>
          </w:tcPr>
          <w:p w:rsidR="001859ED" w:rsidRPr="00866FDC" w:rsidRDefault="001859ED" w:rsidP="001859ED">
            <w:pPr>
              <w:rPr>
                <w:rFonts w:ascii="GHEA Mariam" w:hAnsi="GHEA Mariam" w:cs="Arial"/>
                <w:color w:val="000000"/>
                <w:sz w:val="22"/>
                <w:szCs w:val="22"/>
                <w:lang w:val="en-GB" w:eastAsia="en-GB"/>
              </w:rPr>
            </w:pPr>
            <w:r w:rsidRPr="00866FDC">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1859ED" w:rsidRPr="00866FDC" w:rsidRDefault="001859ED" w:rsidP="001859ED">
            <w:pPr>
              <w:rPr>
                <w:rFonts w:ascii="GHEA Mariam" w:hAnsi="GHEA Mariam" w:cs="Arial"/>
                <w:color w:val="000000"/>
                <w:sz w:val="22"/>
                <w:szCs w:val="22"/>
                <w:lang w:val="en-GB" w:eastAsia="en-GB"/>
              </w:rPr>
            </w:pPr>
            <w:r w:rsidRPr="00866FDC">
              <w:rPr>
                <w:rFonts w:ascii="Calibri" w:hAnsi="Calibri" w:cs="Calibri"/>
                <w:color w:val="000000"/>
                <w:sz w:val="22"/>
                <w:szCs w:val="22"/>
                <w:lang w:val="en-GB" w:eastAsia="en-GB"/>
              </w:rPr>
              <w:t> </w:t>
            </w:r>
          </w:p>
        </w:tc>
        <w:tc>
          <w:tcPr>
            <w:tcW w:w="8505" w:type="dxa"/>
            <w:tcBorders>
              <w:top w:val="nil"/>
              <w:left w:val="nil"/>
              <w:bottom w:val="single" w:sz="4" w:space="0" w:color="auto"/>
              <w:right w:val="single" w:sz="4" w:space="0" w:color="auto"/>
            </w:tcBorders>
            <w:shd w:val="clear" w:color="auto" w:fill="auto"/>
            <w:vAlign w:val="center"/>
            <w:hideMark/>
          </w:tcPr>
          <w:p w:rsidR="001859ED" w:rsidRPr="00866FDC" w:rsidRDefault="001859ED" w:rsidP="001859ED">
            <w:pPr>
              <w:rPr>
                <w:rFonts w:ascii="GHEA Mariam" w:hAnsi="GHEA Mariam" w:cs="Arial"/>
                <w:color w:val="000000"/>
                <w:sz w:val="22"/>
                <w:szCs w:val="22"/>
                <w:lang w:val="en-GB" w:eastAsia="en-GB"/>
              </w:rPr>
            </w:pPr>
            <w:r w:rsidRPr="00866FDC">
              <w:rPr>
                <w:rFonts w:ascii="GHEA Mariam" w:hAnsi="GHEA Mariam" w:cs="Arial"/>
                <w:color w:val="000000"/>
                <w:sz w:val="22"/>
                <w:szCs w:val="22"/>
                <w:lang w:val="en-GB" w:eastAsia="en-GB"/>
              </w:rPr>
              <w:t>այդ թվում` ըստ ուղղությունների</w:t>
            </w:r>
          </w:p>
        </w:tc>
        <w:tc>
          <w:tcPr>
            <w:tcW w:w="1701" w:type="dxa"/>
            <w:tcBorders>
              <w:top w:val="nil"/>
              <w:left w:val="nil"/>
              <w:bottom w:val="single" w:sz="4" w:space="0" w:color="auto"/>
              <w:right w:val="single" w:sz="4" w:space="0" w:color="auto"/>
            </w:tcBorders>
            <w:shd w:val="clear" w:color="auto" w:fill="auto"/>
            <w:noWrap/>
            <w:vAlign w:val="bottom"/>
            <w:hideMark/>
          </w:tcPr>
          <w:p w:rsidR="001859ED" w:rsidRPr="00866FDC" w:rsidRDefault="001859ED" w:rsidP="001859ED">
            <w:pPr>
              <w:jc w:val="right"/>
              <w:rPr>
                <w:rFonts w:ascii="GHEA Mariam" w:hAnsi="GHEA Mariam" w:cs="Arial"/>
                <w:color w:val="000000"/>
                <w:sz w:val="22"/>
                <w:szCs w:val="22"/>
                <w:lang w:val="en-GB" w:eastAsia="en-GB"/>
              </w:rPr>
            </w:pPr>
            <w:r w:rsidRPr="00866FDC">
              <w:rPr>
                <w:rFonts w:ascii="Calibri" w:hAnsi="Calibri" w:cs="Calibri"/>
                <w:color w:val="000000"/>
                <w:sz w:val="22"/>
                <w:szCs w:val="22"/>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1859ED" w:rsidRPr="00866FDC" w:rsidRDefault="001859ED" w:rsidP="001859ED">
            <w:pPr>
              <w:jc w:val="right"/>
              <w:rPr>
                <w:rFonts w:ascii="GHEA Mariam" w:hAnsi="GHEA Mariam" w:cs="Arial"/>
                <w:color w:val="000000"/>
                <w:sz w:val="22"/>
                <w:szCs w:val="22"/>
                <w:lang w:val="en-GB" w:eastAsia="en-GB"/>
              </w:rPr>
            </w:pPr>
            <w:r w:rsidRPr="00866FDC">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1859ED" w:rsidRPr="00866FDC" w:rsidRDefault="001859ED" w:rsidP="001859ED">
            <w:pPr>
              <w:jc w:val="right"/>
              <w:rPr>
                <w:rFonts w:ascii="GHEA Mariam" w:hAnsi="GHEA Mariam" w:cs="Arial"/>
                <w:color w:val="000000"/>
                <w:sz w:val="22"/>
                <w:szCs w:val="22"/>
                <w:lang w:val="en-GB" w:eastAsia="en-GB"/>
              </w:rPr>
            </w:pPr>
            <w:r w:rsidRPr="00866FDC">
              <w:rPr>
                <w:rFonts w:ascii="Calibri" w:hAnsi="Calibri" w:cs="Calibri"/>
                <w:color w:val="000000"/>
                <w:sz w:val="22"/>
                <w:szCs w:val="22"/>
                <w:lang w:val="en-GB" w:eastAsia="en-GB"/>
              </w:rPr>
              <w:t> </w:t>
            </w:r>
          </w:p>
        </w:tc>
      </w:tr>
      <w:tr w:rsidR="001859ED" w:rsidRPr="00866FDC" w:rsidTr="00866FDC">
        <w:trPr>
          <w:trHeight w:val="40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1859ED" w:rsidRPr="00866FDC" w:rsidRDefault="001859ED" w:rsidP="001859ED">
            <w:pPr>
              <w:jc w:val="center"/>
              <w:rPr>
                <w:rFonts w:ascii="GHEA Mariam" w:hAnsi="GHEA Mariam" w:cs="Arial"/>
                <w:color w:val="000000"/>
                <w:sz w:val="22"/>
                <w:szCs w:val="22"/>
                <w:lang w:val="en-GB" w:eastAsia="en-GB"/>
              </w:rPr>
            </w:pPr>
            <w:r w:rsidRPr="00866FDC">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1859ED" w:rsidRPr="00866FDC" w:rsidRDefault="001859ED" w:rsidP="001859ED">
            <w:pPr>
              <w:jc w:val="center"/>
              <w:rPr>
                <w:rFonts w:ascii="GHEA Mariam" w:hAnsi="GHEA Mariam" w:cs="Arial"/>
                <w:b/>
                <w:bCs/>
                <w:color w:val="000000"/>
                <w:sz w:val="22"/>
                <w:szCs w:val="22"/>
                <w:u w:val="single"/>
                <w:lang w:val="en-GB" w:eastAsia="en-GB"/>
              </w:rPr>
            </w:pPr>
            <w:r w:rsidRPr="00866FDC">
              <w:rPr>
                <w:rFonts w:ascii="Calibri" w:hAnsi="Calibri" w:cs="Calibri"/>
                <w:b/>
                <w:bCs/>
                <w:color w:val="000000"/>
                <w:sz w:val="22"/>
                <w:szCs w:val="22"/>
                <w:u w:val="single"/>
                <w:lang w:val="en-GB" w:eastAsia="en-GB"/>
              </w:rPr>
              <w:t> </w:t>
            </w:r>
          </w:p>
        </w:tc>
        <w:tc>
          <w:tcPr>
            <w:tcW w:w="8505" w:type="dxa"/>
            <w:tcBorders>
              <w:top w:val="nil"/>
              <w:left w:val="nil"/>
              <w:bottom w:val="single" w:sz="4" w:space="0" w:color="auto"/>
              <w:right w:val="single" w:sz="4" w:space="0" w:color="auto"/>
            </w:tcBorders>
            <w:shd w:val="clear" w:color="000000" w:fill="FFFFFF"/>
            <w:vAlign w:val="center"/>
            <w:hideMark/>
          </w:tcPr>
          <w:p w:rsidR="001859ED" w:rsidRPr="00866FDC" w:rsidRDefault="001859ED" w:rsidP="001859ED">
            <w:pPr>
              <w:rPr>
                <w:rFonts w:ascii="GHEA Mariam" w:hAnsi="GHEA Mariam" w:cs="Arial"/>
                <w:color w:val="000000"/>
                <w:sz w:val="22"/>
                <w:szCs w:val="22"/>
                <w:lang w:val="en-GB" w:eastAsia="en-GB"/>
              </w:rPr>
            </w:pPr>
            <w:r w:rsidRPr="00866FDC">
              <w:rPr>
                <w:rFonts w:ascii="GHEA Mariam" w:hAnsi="GHEA Mariam" w:cs="Arial"/>
                <w:color w:val="000000"/>
                <w:sz w:val="22"/>
                <w:szCs w:val="22"/>
                <w:lang w:val="en-GB" w:eastAsia="en-GB"/>
              </w:rPr>
              <w:t>ՀՀ Լոռու մարզի Ստեփանավան համայնքի Աշոտաբերդ թաղամասի կառուցապատման աշխատանքներ</w:t>
            </w:r>
          </w:p>
        </w:tc>
        <w:tc>
          <w:tcPr>
            <w:tcW w:w="1701" w:type="dxa"/>
            <w:tcBorders>
              <w:top w:val="nil"/>
              <w:left w:val="nil"/>
              <w:bottom w:val="single" w:sz="4" w:space="0" w:color="auto"/>
              <w:right w:val="single" w:sz="4" w:space="0" w:color="auto"/>
            </w:tcBorders>
            <w:shd w:val="clear" w:color="auto" w:fill="auto"/>
            <w:noWrap/>
            <w:vAlign w:val="center"/>
            <w:hideMark/>
          </w:tcPr>
          <w:p w:rsidR="001859ED" w:rsidRPr="00866FDC" w:rsidRDefault="001859ED" w:rsidP="00866FDC">
            <w:pPr>
              <w:jc w:val="center"/>
              <w:rPr>
                <w:rFonts w:ascii="GHEA Mariam" w:hAnsi="GHEA Mariam" w:cs="Arial"/>
                <w:color w:val="000000"/>
                <w:sz w:val="22"/>
                <w:szCs w:val="22"/>
                <w:lang w:val="en-GB" w:eastAsia="en-GB"/>
              </w:rPr>
            </w:pPr>
            <w:r w:rsidRPr="00866FDC">
              <w:rPr>
                <w:rFonts w:ascii="GHEA Mariam" w:hAnsi="GHEA Mariam" w:cs="Arial"/>
                <w:color w:val="000000"/>
                <w:sz w:val="22"/>
                <w:szCs w:val="22"/>
                <w:lang w:val="en-GB" w:eastAsia="en-GB"/>
              </w:rPr>
              <w:t>(9,000.0)</w:t>
            </w:r>
          </w:p>
        </w:tc>
        <w:tc>
          <w:tcPr>
            <w:tcW w:w="1417" w:type="dxa"/>
            <w:tcBorders>
              <w:top w:val="nil"/>
              <w:left w:val="nil"/>
              <w:bottom w:val="single" w:sz="4" w:space="0" w:color="auto"/>
              <w:right w:val="single" w:sz="4" w:space="0" w:color="auto"/>
            </w:tcBorders>
            <w:shd w:val="clear" w:color="auto" w:fill="auto"/>
            <w:noWrap/>
            <w:vAlign w:val="center"/>
            <w:hideMark/>
          </w:tcPr>
          <w:p w:rsidR="001859ED" w:rsidRPr="00866FDC" w:rsidRDefault="001859ED" w:rsidP="00866FDC">
            <w:pPr>
              <w:jc w:val="center"/>
              <w:rPr>
                <w:rFonts w:ascii="GHEA Mariam" w:hAnsi="GHEA Mariam" w:cs="Arial"/>
                <w:color w:val="000000"/>
                <w:sz w:val="22"/>
                <w:szCs w:val="22"/>
                <w:lang w:val="en-GB" w:eastAsia="en-GB"/>
              </w:rPr>
            </w:pPr>
            <w:r w:rsidRPr="00866FDC">
              <w:rPr>
                <w:rFonts w:ascii="GHEA Mariam" w:hAnsi="GHEA Mariam" w:cs="Arial"/>
                <w:color w:val="000000"/>
                <w:sz w:val="22"/>
                <w:szCs w:val="22"/>
                <w:lang w:val="en-GB" w:eastAsia="en-GB"/>
              </w:rPr>
              <w:t>(9,000.0)</w:t>
            </w:r>
          </w:p>
        </w:tc>
        <w:tc>
          <w:tcPr>
            <w:tcW w:w="1418" w:type="dxa"/>
            <w:tcBorders>
              <w:top w:val="nil"/>
              <w:left w:val="nil"/>
              <w:bottom w:val="single" w:sz="4" w:space="0" w:color="auto"/>
              <w:right w:val="single" w:sz="4" w:space="0" w:color="auto"/>
            </w:tcBorders>
            <w:shd w:val="clear" w:color="auto" w:fill="auto"/>
            <w:noWrap/>
            <w:vAlign w:val="center"/>
            <w:hideMark/>
          </w:tcPr>
          <w:p w:rsidR="001859ED" w:rsidRPr="00866FDC" w:rsidRDefault="001859ED" w:rsidP="00866FDC">
            <w:pPr>
              <w:jc w:val="center"/>
              <w:rPr>
                <w:rFonts w:ascii="GHEA Mariam" w:hAnsi="GHEA Mariam" w:cs="Arial"/>
                <w:color w:val="000000"/>
                <w:sz w:val="22"/>
                <w:szCs w:val="22"/>
                <w:lang w:val="en-GB" w:eastAsia="en-GB"/>
              </w:rPr>
            </w:pPr>
            <w:r w:rsidRPr="00866FDC">
              <w:rPr>
                <w:rFonts w:ascii="GHEA Mariam" w:hAnsi="GHEA Mariam" w:cs="Arial"/>
                <w:color w:val="000000"/>
                <w:sz w:val="22"/>
                <w:szCs w:val="22"/>
                <w:lang w:val="en-GB" w:eastAsia="en-GB"/>
              </w:rPr>
              <w:t>(9,000.0)</w:t>
            </w:r>
          </w:p>
        </w:tc>
      </w:tr>
    </w:tbl>
    <w:p w:rsidR="00866FDC" w:rsidRDefault="00866FDC" w:rsidP="001859ED">
      <w:pPr>
        <w:pStyle w:val="mechtex"/>
        <w:jc w:val="left"/>
        <w:rPr>
          <w:rFonts w:ascii="GHEA Mariam" w:hAnsi="GHEA Mariam" w:cs="Sylfaen"/>
          <w:sz w:val="24"/>
          <w:szCs w:val="24"/>
          <w:lang w:val="hy-AM"/>
        </w:rPr>
      </w:pPr>
    </w:p>
    <w:p w:rsidR="00866FDC" w:rsidRDefault="00866FDC" w:rsidP="00866FDC">
      <w:pPr>
        <w:pStyle w:val="mechtex"/>
        <w:ind w:firstLine="1134"/>
        <w:jc w:val="left"/>
        <w:rPr>
          <w:rFonts w:ascii="GHEA Mariam" w:hAnsi="GHEA Mariam" w:cs="Sylfaen"/>
          <w:sz w:val="24"/>
          <w:szCs w:val="24"/>
          <w:lang w:val="hy-AM"/>
        </w:rPr>
      </w:pPr>
    </w:p>
    <w:p w:rsidR="001859ED" w:rsidRPr="00574F02" w:rsidRDefault="001859ED" w:rsidP="00866FDC">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859ED" w:rsidRPr="00574F02" w:rsidRDefault="001859ED" w:rsidP="00866FDC">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00866FDC">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859ED" w:rsidRDefault="00866FDC" w:rsidP="00866FDC">
      <w:pPr>
        <w:ind w:firstLine="1134"/>
        <w:rPr>
          <w:rFonts w:ascii="GHEA Mariam" w:hAnsi="GHEA Mariam"/>
          <w:sz w:val="22"/>
          <w:szCs w:val="24"/>
          <w:lang w:val="hy-AM"/>
        </w:rPr>
      </w:pPr>
      <w:r>
        <w:rPr>
          <w:rFonts w:ascii="GHEA Mariam" w:hAnsi="GHEA Mariam" w:cs="Sylfaen"/>
          <w:sz w:val="24"/>
          <w:szCs w:val="24"/>
          <w:lang w:val="hy-AM"/>
        </w:rPr>
        <w:t xml:space="preserve">                     </w:t>
      </w:r>
      <w:r w:rsidR="001859ED" w:rsidRPr="00574F02">
        <w:rPr>
          <w:rFonts w:ascii="GHEA Mariam" w:hAnsi="GHEA Mariam" w:cs="Sylfaen"/>
          <w:sz w:val="24"/>
          <w:szCs w:val="24"/>
          <w:lang w:val="hy-AM"/>
        </w:rPr>
        <w:t>ՂԵԿԱՎԱՐ</w:t>
      </w:r>
      <w:r w:rsidR="001859ED" w:rsidRPr="00574F02">
        <w:rPr>
          <w:rFonts w:ascii="GHEA Mariam" w:hAnsi="GHEA Mariam" w:cs="Arial Armenian"/>
          <w:sz w:val="24"/>
          <w:szCs w:val="24"/>
          <w:lang w:val="hy-AM"/>
        </w:rPr>
        <w:tab/>
        <w:t xml:space="preserve">                            </w:t>
      </w:r>
      <w:r w:rsidR="001859E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1859ED">
        <w:rPr>
          <w:rFonts w:ascii="GHEA Mariam" w:hAnsi="GHEA Mariam" w:cs="Arial Armenian"/>
          <w:sz w:val="24"/>
          <w:szCs w:val="24"/>
          <w:lang w:val="hy-AM"/>
        </w:rPr>
        <w:t xml:space="preserve"> </w:t>
      </w:r>
      <w:r w:rsidR="001859ED" w:rsidRPr="00574F02">
        <w:rPr>
          <w:rFonts w:ascii="GHEA Mariam" w:hAnsi="GHEA Mariam" w:cs="Arial Armenian"/>
          <w:sz w:val="24"/>
          <w:szCs w:val="24"/>
          <w:lang w:val="hy-AM"/>
        </w:rPr>
        <w:t>Ա</w:t>
      </w:r>
      <w:r w:rsidR="001859ED" w:rsidRPr="00574F02">
        <w:rPr>
          <w:rFonts w:ascii="GHEA Mariam" w:hAnsi="GHEA Mariam" w:cs="Sylfaen"/>
          <w:sz w:val="24"/>
          <w:szCs w:val="24"/>
          <w:lang w:val="hy-AM"/>
        </w:rPr>
        <w:t>.</w:t>
      </w:r>
      <w:r w:rsidR="001859ED" w:rsidRPr="00574F02">
        <w:rPr>
          <w:rFonts w:ascii="GHEA Mariam" w:hAnsi="GHEA Mariam" w:cs="Arial Armenian"/>
          <w:sz w:val="24"/>
          <w:szCs w:val="24"/>
          <w:lang w:val="hy-AM"/>
        </w:rPr>
        <w:t xml:space="preserve"> </w:t>
      </w:r>
      <w:r w:rsidR="001859ED">
        <w:rPr>
          <w:rFonts w:ascii="GHEA Mariam" w:hAnsi="GHEA Mariam" w:cs="Arial Armenian"/>
          <w:sz w:val="24"/>
          <w:szCs w:val="24"/>
          <w:lang w:val="hy-AM"/>
        </w:rPr>
        <w:t>ՀԱՐՈՒ</w:t>
      </w:r>
      <w:r w:rsidR="001859ED" w:rsidRPr="00574F02">
        <w:rPr>
          <w:rFonts w:ascii="GHEA Mariam" w:hAnsi="GHEA Mariam" w:cs="Arial Armenian"/>
          <w:sz w:val="24"/>
          <w:szCs w:val="24"/>
          <w:lang w:val="hy-AM"/>
        </w:rPr>
        <w:t>Թ</w:t>
      </w:r>
      <w:r w:rsidR="001859ED">
        <w:rPr>
          <w:rFonts w:ascii="GHEA Mariam" w:hAnsi="GHEA Mariam" w:cs="Arial Armenian"/>
          <w:sz w:val="24"/>
          <w:szCs w:val="24"/>
          <w:lang w:val="hy-AM"/>
        </w:rPr>
        <w:t>ՅՈՒՆ</w:t>
      </w:r>
      <w:r w:rsidR="001859ED" w:rsidRPr="00574F02">
        <w:rPr>
          <w:rFonts w:ascii="GHEA Mariam" w:hAnsi="GHEA Mariam" w:cs="Sylfaen"/>
          <w:sz w:val="24"/>
          <w:szCs w:val="24"/>
          <w:lang w:val="hy-AM"/>
        </w:rPr>
        <w:t>ՅԱՆ</w:t>
      </w:r>
    </w:p>
    <w:p w:rsidR="001859ED" w:rsidRDefault="001859ED" w:rsidP="00866FDC">
      <w:pPr>
        <w:ind w:firstLine="1134"/>
        <w:jc w:val="center"/>
        <w:rPr>
          <w:rFonts w:ascii="GHEA Mariam" w:hAnsi="GHEA Mariam"/>
          <w:sz w:val="22"/>
          <w:szCs w:val="24"/>
          <w:lang w:val="hy-AM"/>
        </w:rPr>
        <w:sectPr w:rsidR="001859ED" w:rsidSect="001859ED">
          <w:pgSz w:w="16834" w:h="11909" w:orient="landscape" w:code="9"/>
          <w:pgMar w:top="1440" w:right="1440" w:bottom="1440" w:left="1276" w:header="720" w:footer="576" w:gutter="0"/>
          <w:pgNumType w:start="1"/>
          <w:cols w:space="720"/>
          <w:titlePg/>
          <w:docGrid w:linePitch="272"/>
        </w:sectPr>
      </w:pPr>
    </w:p>
    <w:p w:rsidR="001859ED" w:rsidRPr="00B00EC1" w:rsidRDefault="001859ED" w:rsidP="001859E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1859ED" w:rsidRPr="00AD2FF0" w:rsidRDefault="001859ED" w:rsidP="001859E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1859ED" w:rsidRDefault="001859ED" w:rsidP="001859ED">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30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7E5878" w:rsidRPr="00606071" w:rsidRDefault="007E5878" w:rsidP="001859ED">
      <w:pPr>
        <w:shd w:val="clear" w:color="auto" w:fill="FFFFFF"/>
        <w:spacing w:line="360" w:lineRule="auto"/>
        <w:ind w:right="524" w:firstLine="567"/>
        <w:jc w:val="right"/>
        <w:rPr>
          <w:rFonts w:ascii="GHEA Mariam" w:hAnsi="GHEA Mariam"/>
          <w:bCs/>
          <w:color w:val="000000"/>
          <w:sz w:val="24"/>
          <w:szCs w:val="24"/>
          <w:lang w:val="hy-AM"/>
        </w:rPr>
      </w:pPr>
    </w:p>
    <w:tbl>
      <w:tblPr>
        <w:tblW w:w="16302" w:type="dxa"/>
        <w:tblInd w:w="-993" w:type="dxa"/>
        <w:tblLayout w:type="fixed"/>
        <w:tblLook w:val="04A0" w:firstRow="1" w:lastRow="0" w:firstColumn="1" w:lastColumn="0" w:noHBand="0" w:noVBand="1"/>
      </w:tblPr>
      <w:tblGrid>
        <w:gridCol w:w="709"/>
        <w:gridCol w:w="851"/>
        <w:gridCol w:w="1276"/>
        <w:gridCol w:w="1276"/>
        <w:gridCol w:w="1276"/>
        <w:gridCol w:w="1275"/>
        <w:gridCol w:w="993"/>
        <w:gridCol w:w="2551"/>
        <w:gridCol w:w="2693"/>
        <w:gridCol w:w="1134"/>
        <w:gridCol w:w="1134"/>
        <w:gridCol w:w="1134"/>
      </w:tblGrid>
      <w:tr w:rsidR="001859ED" w:rsidRPr="007E5878" w:rsidTr="00936B31">
        <w:trPr>
          <w:trHeight w:val="840"/>
        </w:trPr>
        <w:tc>
          <w:tcPr>
            <w:tcW w:w="16302" w:type="dxa"/>
            <w:gridSpan w:val="12"/>
            <w:tcBorders>
              <w:top w:val="nil"/>
              <w:left w:val="nil"/>
              <w:bottom w:val="nil"/>
              <w:right w:val="nil"/>
            </w:tcBorders>
            <w:shd w:val="clear" w:color="000000" w:fill="FFFFFF"/>
            <w:vAlign w:val="center"/>
            <w:hideMark/>
          </w:tcPr>
          <w:p w:rsidR="00936B31" w:rsidRDefault="001859ED" w:rsidP="001859ED">
            <w:pPr>
              <w:jc w:val="center"/>
              <w:rPr>
                <w:rFonts w:ascii="GHEA Mariam" w:hAnsi="GHEA Mariam" w:cs="Arial"/>
                <w:bCs/>
                <w:color w:val="000000"/>
                <w:sz w:val="24"/>
                <w:szCs w:val="24"/>
                <w:lang w:val="hy-AM" w:eastAsia="en-GB"/>
              </w:rPr>
            </w:pPr>
            <w:r w:rsidRPr="007E5878">
              <w:rPr>
                <w:rFonts w:ascii="GHEA Mariam" w:hAnsi="GHEA Mariam" w:cs="Arial"/>
                <w:bCs/>
                <w:color w:val="000000"/>
                <w:sz w:val="24"/>
                <w:szCs w:val="24"/>
                <w:lang w:val="hy-AM" w:eastAsia="en-GB"/>
              </w:rPr>
              <w:t xml:space="preserve">ՀԱՅԱՍՏԱՆԻ ՀԱՆՐԱՊԵՏՈՒԹՅԱՆ ԿԱՌԱՎԱՐՈՒԹՅԱՆ </w:t>
            </w:r>
            <w:r w:rsidR="00936B31">
              <w:rPr>
                <w:rFonts w:ascii="GHEA Mariam" w:hAnsi="GHEA Mariam" w:cs="Arial"/>
                <w:bCs/>
                <w:color w:val="000000"/>
                <w:sz w:val="24"/>
                <w:szCs w:val="24"/>
                <w:lang w:val="hy-AM" w:eastAsia="en-GB"/>
              </w:rPr>
              <w:t>2025 ԹՎԱԿԱՆԻ ԴԵԿՏԵՄԲԵՐԻ 25-Ի</w:t>
            </w:r>
            <w:r w:rsidRPr="007E5878">
              <w:rPr>
                <w:rFonts w:ascii="GHEA Mariam" w:hAnsi="GHEA Mariam" w:cs="Arial"/>
                <w:bCs/>
                <w:color w:val="000000"/>
                <w:sz w:val="24"/>
                <w:szCs w:val="24"/>
                <w:lang w:val="hy-AM" w:eastAsia="en-GB"/>
              </w:rPr>
              <w:t xml:space="preserve"> </w:t>
            </w:r>
            <w:r w:rsidR="00936B31" w:rsidRPr="007E5878">
              <w:rPr>
                <w:rFonts w:ascii="GHEA Mariam" w:hAnsi="GHEA Mariam" w:cs="Arial"/>
                <w:bCs/>
                <w:color w:val="000000"/>
                <w:sz w:val="24"/>
                <w:szCs w:val="24"/>
                <w:lang w:val="hy-AM" w:eastAsia="en-GB"/>
              </w:rPr>
              <w:t>N</w:t>
            </w:r>
            <w:r w:rsidR="00936B31" w:rsidRPr="007E5878">
              <w:rPr>
                <w:rFonts w:ascii="GHEA Mariam" w:hAnsi="GHEA Mariam" w:cs="Arial"/>
                <w:bCs/>
                <w:color w:val="000000"/>
                <w:sz w:val="24"/>
                <w:szCs w:val="24"/>
                <w:lang w:val="hy-AM" w:eastAsia="en-GB"/>
              </w:rPr>
              <w:t xml:space="preserve"> </w:t>
            </w:r>
            <w:r w:rsidRPr="007E5878">
              <w:rPr>
                <w:rFonts w:ascii="GHEA Mariam" w:hAnsi="GHEA Mariam" w:cs="Arial"/>
                <w:bCs/>
                <w:color w:val="000000"/>
                <w:sz w:val="24"/>
                <w:szCs w:val="24"/>
                <w:lang w:val="hy-AM" w:eastAsia="en-GB"/>
              </w:rPr>
              <w:t>1910-Ն ՈՐՈՇՄԱՆ</w:t>
            </w:r>
          </w:p>
          <w:p w:rsidR="001859ED" w:rsidRDefault="001859ED" w:rsidP="001859ED">
            <w:pPr>
              <w:jc w:val="center"/>
              <w:rPr>
                <w:rFonts w:ascii="GHEA Mariam" w:hAnsi="GHEA Mariam" w:cs="Arial"/>
                <w:bCs/>
                <w:color w:val="000000"/>
                <w:sz w:val="24"/>
                <w:szCs w:val="24"/>
                <w:lang w:val="hy-AM" w:eastAsia="en-GB"/>
              </w:rPr>
            </w:pPr>
            <w:r w:rsidRPr="007E5878">
              <w:rPr>
                <w:rFonts w:ascii="GHEA Mariam" w:hAnsi="GHEA Mariam" w:cs="Arial"/>
                <w:bCs/>
                <w:color w:val="000000"/>
                <w:sz w:val="24"/>
                <w:szCs w:val="24"/>
                <w:lang w:val="hy-AM" w:eastAsia="en-GB"/>
              </w:rPr>
              <w:t>N 9 ՀԱՎԵԼՎԱԾՈՒՄ ԿԱՏԱՐՎՈՂ ՓՈՓՈԽՈՒԹՅՈՒՆԸ ԵՎ ԼՐԱՑՈՒՄԸ</w:t>
            </w:r>
          </w:p>
          <w:p w:rsidR="007E5878" w:rsidRPr="005769E3" w:rsidRDefault="005769E3" w:rsidP="005769E3">
            <w:pPr>
              <w:jc w:val="right"/>
              <w:rPr>
                <w:rFonts w:ascii="GHEA Mariam" w:hAnsi="GHEA Mariam" w:cs="Arial"/>
                <w:bCs/>
                <w:color w:val="000000"/>
                <w:sz w:val="18"/>
                <w:szCs w:val="18"/>
                <w:lang w:val="hy-AM" w:eastAsia="en-GB"/>
              </w:rPr>
            </w:pPr>
            <w:r w:rsidRPr="005769E3">
              <w:rPr>
                <w:rFonts w:ascii="GHEA Mariam" w:hAnsi="GHEA Mariam" w:cs="Arial"/>
                <w:bCs/>
                <w:color w:val="000000"/>
                <w:sz w:val="18"/>
                <w:szCs w:val="18"/>
                <w:lang w:val="hy-AM" w:eastAsia="en-GB"/>
              </w:rPr>
              <w:t>(հազ. դրամ)</w:t>
            </w:r>
          </w:p>
        </w:tc>
      </w:tr>
      <w:tr w:rsidR="001859ED" w:rsidRPr="007E5878" w:rsidTr="00936B31">
        <w:trPr>
          <w:trHeight w:val="665"/>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9ED" w:rsidRPr="007E5878" w:rsidRDefault="001859ED" w:rsidP="001859ED">
            <w:pPr>
              <w:jc w:val="center"/>
              <w:rPr>
                <w:rFonts w:ascii="GHEA Mariam" w:hAnsi="GHEA Mariam" w:cs="Arial"/>
                <w:bCs/>
                <w:sz w:val="18"/>
                <w:szCs w:val="18"/>
                <w:lang w:val="en-GB" w:eastAsia="en-GB"/>
              </w:rPr>
            </w:pPr>
            <w:r w:rsidRPr="007E5878">
              <w:rPr>
                <w:rFonts w:ascii="GHEA Mariam" w:hAnsi="GHEA Mariam" w:cs="Arial"/>
                <w:bCs/>
                <w:sz w:val="18"/>
                <w:szCs w:val="18"/>
                <w:lang w:val="hy-AM" w:eastAsia="en-GB"/>
              </w:rPr>
              <w:t xml:space="preserve"> </w:t>
            </w:r>
            <w:r w:rsidRPr="007E5878">
              <w:rPr>
                <w:rFonts w:ascii="GHEA Mariam" w:hAnsi="GHEA Mariam" w:cs="Arial"/>
                <w:bCs/>
                <w:sz w:val="18"/>
                <w:szCs w:val="18"/>
                <w:lang w:val="en-GB" w:eastAsia="en-GB"/>
              </w:rPr>
              <w:t xml:space="preserve">ԲԳԿ </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rsidR="001859ED" w:rsidRPr="007E5878" w:rsidRDefault="001859ED" w:rsidP="001859ED">
            <w:pPr>
              <w:jc w:val="center"/>
              <w:rPr>
                <w:rFonts w:ascii="GHEA Mariam" w:hAnsi="GHEA Mariam" w:cs="Arial"/>
                <w:bCs/>
                <w:sz w:val="18"/>
                <w:szCs w:val="18"/>
                <w:lang w:val="en-GB" w:eastAsia="en-GB"/>
              </w:rPr>
            </w:pPr>
            <w:r w:rsidRPr="007E5878">
              <w:rPr>
                <w:rFonts w:ascii="GHEA Mariam" w:hAnsi="GHEA Mariam" w:cs="Arial"/>
                <w:bCs/>
                <w:sz w:val="18"/>
                <w:szCs w:val="18"/>
                <w:lang w:val="en-GB" w:eastAsia="en-GB"/>
              </w:rPr>
              <w:t xml:space="preserve"> Ծրագիր</w:t>
            </w:r>
            <w:r w:rsidR="007E5878" w:rsidRPr="007E5878">
              <w:rPr>
                <w:rFonts w:ascii="GHEA Mariam" w:hAnsi="GHEA Mariam" w:cs="Arial"/>
                <w:bCs/>
                <w:sz w:val="18"/>
                <w:szCs w:val="18"/>
                <w:lang w:val="hy-AM" w:eastAsia="en-GB"/>
              </w:rPr>
              <w:t>ը</w:t>
            </w:r>
            <w:r w:rsidRPr="007E5878">
              <w:rPr>
                <w:rFonts w:ascii="GHEA Mariam" w:hAnsi="GHEA Mariam" w:cs="Arial"/>
                <w:bCs/>
                <w:sz w:val="18"/>
                <w:szCs w:val="18"/>
                <w:lang w:val="en-GB" w:eastAsia="en-GB"/>
              </w:rPr>
              <w:t xml:space="preserve"> </w:t>
            </w:r>
          </w:p>
        </w:tc>
        <w:tc>
          <w:tcPr>
            <w:tcW w:w="4820" w:type="dxa"/>
            <w:gridSpan w:val="4"/>
            <w:tcBorders>
              <w:top w:val="single" w:sz="4" w:space="0" w:color="auto"/>
              <w:left w:val="nil"/>
              <w:bottom w:val="single" w:sz="4" w:space="0" w:color="auto"/>
              <w:right w:val="single" w:sz="4" w:space="0" w:color="auto"/>
            </w:tcBorders>
            <w:shd w:val="clear" w:color="auto" w:fill="auto"/>
            <w:vAlign w:val="center"/>
            <w:hideMark/>
          </w:tcPr>
          <w:p w:rsidR="001859ED" w:rsidRPr="007E5878" w:rsidRDefault="007E5878" w:rsidP="001859ED">
            <w:pPr>
              <w:jc w:val="center"/>
              <w:rPr>
                <w:rFonts w:ascii="GHEA Mariam" w:hAnsi="GHEA Mariam" w:cs="Arial"/>
                <w:bCs/>
                <w:sz w:val="18"/>
                <w:szCs w:val="18"/>
                <w:lang w:val="hy-AM" w:eastAsia="en-GB"/>
              </w:rPr>
            </w:pPr>
            <w:r w:rsidRPr="007E5878">
              <w:rPr>
                <w:rFonts w:ascii="GHEA Mariam" w:hAnsi="GHEA Mariam" w:cs="Arial"/>
                <w:bCs/>
                <w:sz w:val="18"/>
                <w:szCs w:val="18"/>
                <w:lang w:val="en-GB" w:eastAsia="en-GB"/>
              </w:rPr>
              <w:t xml:space="preserve"> Միջոցառումը</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59ED" w:rsidRPr="007E5878" w:rsidRDefault="001859ED" w:rsidP="001859ED">
            <w:pPr>
              <w:jc w:val="center"/>
              <w:rPr>
                <w:rFonts w:ascii="GHEA Mariam" w:hAnsi="GHEA Mariam" w:cs="Arial"/>
                <w:bCs/>
                <w:sz w:val="18"/>
                <w:szCs w:val="18"/>
                <w:lang w:val="en-GB" w:eastAsia="en-GB"/>
              </w:rPr>
            </w:pPr>
            <w:r w:rsidRPr="007E5878">
              <w:rPr>
                <w:rFonts w:ascii="GHEA Mariam" w:hAnsi="GHEA Mariam" w:cs="Arial"/>
                <w:bCs/>
                <w:sz w:val="18"/>
                <w:szCs w:val="18"/>
                <w:lang w:val="en-GB" w:eastAsia="en-GB"/>
              </w:rPr>
              <w:t>Իրականացնողը/ ակտիվն օգտագործողը/ շահառուի ընտրության չափորոշիչը</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59ED" w:rsidRPr="007E5878" w:rsidRDefault="001859ED" w:rsidP="001859ED">
            <w:pPr>
              <w:jc w:val="center"/>
              <w:rPr>
                <w:rFonts w:ascii="GHEA Mariam" w:hAnsi="GHEA Mariam" w:cs="Arial"/>
                <w:bCs/>
                <w:sz w:val="18"/>
                <w:szCs w:val="18"/>
                <w:lang w:val="en-GB" w:eastAsia="en-GB"/>
              </w:rPr>
            </w:pPr>
            <w:r w:rsidRPr="007E5878">
              <w:rPr>
                <w:rFonts w:ascii="GHEA Mariam" w:hAnsi="GHEA Mariam" w:cs="Arial"/>
                <w:bCs/>
                <w:sz w:val="18"/>
                <w:szCs w:val="18"/>
                <w:lang w:val="en-GB" w:eastAsia="en-GB"/>
              </w:rPr>
              <w:t>Արդյունքային չափորոշիչը</w:t>
            </w:r>
          </w:p>
        </w:tc>
        <w:tc>
          <w:tcPr>
            <w:tcW w:w="3402" w:type="dxa"/>
            <w:gridSpan w:val="3"/>
            <w:tcBorders>
              <w:top w:val="single" w:sz="4" w:space="0" w:color="auto"/>
              <w:left w:val="nil"/>
              <w:bottom w:val="single" w:sz="4" w:space="0" w:color="auto"/>
              <w:right w:val="single" w:sz="4" w:space="0" w:color="auto"/>
            </w:tcBorders>
            <w:shd w:val="clear" w:color="auto" w:fill="auto"/>
            <w:vAlign w:val="center"/>
            <w:hideMark/>
          </w:tcPr>
          <w:p w:rsidR="001859ED" w:rsidRPr="007E5878" w:rsidRDefault="001859ED" w:rsidP="001859ED">
            <w:pPr>
              <w:jc w:val="center"/>
              <w:rPr>
                <w:rFonts w:ascii="GHEA Mariam" w:hAnsi="GHEA Mariam" w:cs="Arial"/>
                <w:bCs/>
                <w:sz w:val="18"/>
                <w:szCs w:val="18"/>
                <w:lang w:val="en-GB" w:eastAsia="en-GB"/>
              </w:rPr>
            </w:pPr>
            <w:r w:rsidRPr="007E5878">
              <w:rPr>
                <w:rFonts w:ascii="GHEA Mariam" w:hAnsi="GHEA Mariam" w:cs="Arial"/>
                <w:bCs/>
                <w:sz w:val="18"/>
                <w:szCs w:val="18"/>
                <w:lang w:val="en-GB" w:eastAsia="en-GB"/>
              </w:rPr>
              <w:t>Ցուցանիշների փոփոխությունը (ավելացումները նշված են դրական նշանով,</w:t>
            </w:r>
            <w:r w:rsidR="00936B31">
              <w:rPr>
                <w:rFonts w:ascii="GHEA Mariam" w:hAnsi="GHEA Mariam" w:cs="Arial"/>
                <w:bCs/>
                <w:sz w:val="18"/>
                <w:szCs w:val="18"/>
                <w:lang w:val="hy-AM" w:eastAsia="en-GB"/>
              </w:rPr>
              <w:t xml:space="preserve"> </w:t>
            </w:r>
            <w:r w:rsidRPr="007E5878">
              <w:rPr>
                <w:rFonts w:ascii="GHEA Mariam" w:hAnsi="GHEA Mariam" w:cs="Arial"/>
                <w:bCs/>
                <w:sz w:val="18"/>
                <w:szCs w:val="18"/>
                <w:lang w:val="en-GB" w:eastAsia="en-GB"/>
              </w:rPr>
              <w:t>իսկ նվազեցումները՝ փակագծերում)</w:t>
            </w:r>
          </w:p>
        </w:tc>
      </w:tr>
      <w:tr w:rsidR="007E5878" w:rsidRPr="007E5878" w:rsidTr="004E0EF0">
        <w:trPr>
          <w:trHeight w:val="6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1859ED" w:rsidRPr="007E5878" w:rsidRDefault="001859ED" w:rsidP="001859ED">
            <w:pPr>
              <w:rPr>
                <w:rFonts w:ascii="GHEA Mariam" w:hAnsi="GHEA Mariam" w:cs="Arial"/>
                <w:bCs/>
                <w:sz w:val="18"/>
                <w:szCs w:val="18"/>
                <w:lang w:val="en-GB" w:eastAsia="en-GB"/>
              </w:rPr>
            </w:pPr>
          </w:p>
        </w:tc>
        <w:tc>
          <w:tcPr>
            <w:tcW w:w="851" w:type="dxa"/>
            <w:tcBorders>
              <w:top w:val="nil"/>
              <w:left w:val="nil"/>
              <w:bottom w:val="single" w:sz="4" w:space="0" w:color="auto"/>
              <w:right w:val="single" w:sz="4" w:space="0" w:color="auto"/>
            </w:tcBorders>
            <w:shd w:val="clear" w:color="auto" w:fill="auto"/>
            <w:vAlign w:val="center"/>
            <w:hideMark/>
          </w:tcPr>
          <w:p w:rsidR="001859ED" w:rsidRPr="007E5878" w:rsidRDefault="00936B31" w:rsidP="00936B31">
            <w:pPr>
              <w:jc w:val="center"/>
              <w:rPr>
                <w:rFonts w:ascii="GHEA Mariam" w:hAnsi="GHEA Mariam" w:cs="Arial"/>
                <w:bCs/>
                <w:sz w:val="18"/>
                <w:szCs w:val="18"/>
                <w:lang w:val="en-GB" w:eastAsia="en-GB"/>
              </w:rPr>
            </w:pPr>
            <w:r>
              <w:rPr>
                <w:rFonts w:ascii="GHEA Mariam" w:hAnsi="GHEA Mariam" w:cs="Arial"/>
                <w:bCs/>
                <w:sz w:val="18"/>
                <w:szCs w:val="18"/>
                <w:lang w:val="en-GB" w:eastAsia="en-GB"/>
              </w:rPr>
              <w:t>դ</w:t>
            </w:r>
            <w:r w:rsidR="001859ED" w:rsidRPr="007E5878">
              <w:rPr>
                <w:rFonts w:ascii="GHEA Mariam" w:hAnsi="GHEA Mariam" w:cs="Arial"/>
                <w:bCs/>
                <w:sz w:val="18"/>
                <w:szCs w:val="18"/>
                <w:lang w:val="en-GB" w:eastAsia="en-GB"/>
              </w:rPr>
              <w:t>ասիչը</w:t>
            </w:r>
          </w:p>
        </w:tc>
        <w:tc>
          <w:tcPr>
            <w:tcW w:w="1276" w:type="dxa"/>
            <w:tcBorders>
              <w:top w:val="nil"/>
              <w:left w:val="nil"/>
              <w:bottom w:val="single" w:sz="4" w:space="0" w:color="auto"/>
              <w:right w:val="single" w:sz="4" w:space="0" w:color="auto"/>
            </w:tcBorders>
            <w:shd w:val="clear" w:color="auto" w:fill="auto"/>
            <w:vAlign w:val="center"/>
            <w:hideMark/>
          </w:tcPr>
          <w:p w:rsidR="001859ED" w:rsidRPr="007E5878" w:rsidRDefault="00936B31" w:rsidP="00936B31">
            <w:pPr>
              <w:jc w:val="center"/>
              <w:rPr>
                <w:rFonts w:ascii="GHEA Mariam" w:hAnsi="GHEA Mariam" w:cs="Arial"/>
                <w:bCs/>
                <w:sz w:val="18"/>
                <w:szCs w:val="18"/>
                <w:lang w:val="en-GB" w:eastAsia="en-GB"/>
              </w:rPr>
            </w:pPr>
            <w:r>
              <w:rPr>
                <w:rFonts w:ascii="GHEA Mariam" w:hAnsi="GHEA Mariam" w:cs="Arial"/>
                <w:bCs/>
                <w:sz w:val="18"/>
                <w:szCs w:val="18"/>
                <w:lang w:val="en-GB" w:eastAsia="en-GB"/>
              </w:rPr>
              <w:t>ա</w:t>
            </w:r>
            <w:r w:rsidR="001859ED" w:rsidRPr="007E5878">
              <w:rPr>
                <w:rFonts w:ascii="GHEA Mariam" w:hAnsi="GHEA Mariam" w:cs="Arial"/>
                <w:bCs/>
                <w:sz w:val="18"/>
                <w:szCs w:val="18"/>
                <w:lang w:val="en-GB" w:eastAsia="en-GB"/>
              </w:rPr>
              <w:t>նվանումը</w:t>
            </w:r>
          </w:p>
        </w:tc>
        <w:tc>
          <w:tcPr>
            <w:tcW w:w="1276" w:type="dxa"/>
            <w:tcBorders>
              <w:top w:val="nil"/>
              <w:left w:val="nil"/>
              <w:bottom w:val="single" w:sz="4" w:space="0" w:color="auto"/>
              <w:right w:val="single" w:sz="4" w:space="0" w:color="auto"/>
            </w:tcBorders>
            <w:shd w:val="clear" w:color="auto" w:fill="auto"/>
            <w:vAlign w:val="center"/>
            <w:hideMark/>
          </w:tcPr>
          <w:p w:rsidR="001859ED" w:rsidRPr="007E5878" w:rsidRDefault="00936B31" w:rsidP="00936B31">
            <w:pPr>
              <w:jc w:val="center"/>
              <w:rPr>
                <w:rFonts w:ascii="GHEA Mariam" w:hAnsi="GHEA Mariam" w:cs="Arial"/>
                <w:bCs/>
                <w:sz w:val="18"/>
                <w:szCs w:val="18"/>
                <w:lang w:val="en-GB" w:eastAsia="en-GB"/>
              </w:rPr>
            </w:pPr>
            <w:r>
              <w:rPr>
                <w:rFonts w:ascii="GHEA Mariam" w:hAnsi="GHEA Mariam" w:cs="Arial"/>
                <w:bCs/>
                <w:sz w:val="18"/>
                <w:szCs w:val="18"/>
                <w:lang w:val="en-GB" w:eastAsia="en-GB"/>
              </w:rPr>
              <w:t>դ</w:t>
            </w:r>
            <w:r w:rsidR="001859ED" w:rsidRPr="007E5878">
              <w:rPr>
                <w:rFonts w:ascii="GHEA Mariam" w:hAnsi="GHEA Mariam" w:cs="Arial"/>
                <w:bCs/>
                <w:sz w:val="18"/>
                <w:szCs w:val="18"/>
                <w:lang w:val="en-GB" w:eastAsia="en-GB"/>
              </w:rPr>
              <w:t>ասիչը</w:t>
            </w:r>
          </w:p>
        </w:tc>
        <w:tc>
          <w:tcPr>
            <w:tcW w:w="1276" w:type="dxa"/>
            <w:tcBorders>
              <w:top w:val="nil"/>
              <w:left w:val="nil"/>
              <w:bottom w:val="single" w:sz="4" w:space="0" w:color="auto"/>
              <w:right w:val="single" w:sz="4" w:space="0" w:color="auto"/>
            </w:tcBorders>
            <w:shd w:val="clear" w:color="auto" w:fill="auto"/>
            <w:vAlign w:val="center"/>
            <w:hideMark/>
          </w:tcPr>
          <w:p w:rsidR="001859ED" w:rsidRPr="007E5878" w:rsidRDefault="00936B31" w:rsidP="00936B31">
            <w:pPr>
              <w:jc w:val="center"/>
              <w:rPr>
                <w:rFonts w:ascii="GHEA Mariam" w:hAnsi="GHEA Mariam" w:cs="Arial"/>
                <w:bCs/>
                <w:sz w:val="18"/>
                <w:szCs w:val="18"/>
                <w:lang w:val="en-GB" w:eastAsia="en-GB"/>
              </w:rPr>
            </w:pPr>
            <w:r>
              <w:rPr>
                <w:rFonts w:ascii="GHEA Mariam" w:hAnsi="GHEA Mariam" w:cs="Arial"/>
                <w:bCs/>
                <w:sz w:val="18"/>
                <w:szCs w:val="18"/>
                <w:lang w:val="en-GB" w:eastAsia="en-GB"/>
              </w:rPr>
              <w:t>ա</w:t>
            </w:r>
            <w:r w:rsidR="001859ED" w:rsidRPr="007E5878">
              <w:rPr>
                <w:rFonts w:ascii="GHEA Mariam" w:hAnsi="GHEA Mariam" w:cs="Arial"/>
                <w:bCs/>
                <w:sz w:val="18"/>
                <w:szCs w:val="18"/>
                <w:lang w:val="en-GB" w:eastAsia="en-GB"/>
              </w:rPr>
              <w:t>նվանումը</w:t>
            </w:r>
          </w:p>
        </w:tc>
        <w:tc>
          <w:tcPr>
            <w:tcW w:w="1275" w:type="dxa"/>
            <w:tcBorders>
              <w:top w:val="nil"/>
              <w:left w:val="nil"/>
              <w:bottom w:val="single" w:sz="4" w:space="0" w:color="auto"/>
              <w:right w:val="single" w:sz="4" w:space="0" w:color="auto"/>
            </w:tcBorders>
            <w:shd w:val="clear" w:color="auto" w:fill="auto"/>
            <w:vAlign w:val="center"/>
            <w:hideMark/>
          </w:tcPr>
          <w:p w:rsidR="001859ED" w:rsidRPr="007E5878" w:rsidRDefault="00936B31" w:rsidP="00936B31">
            <w:pPr>
              <w:jc w:val="center"/>
              <w:rPr>
                <w:rFonts w:ascii="GHEA Mariam" w:hAnsi="GHEA Mariam" w:cs="Arial"/>
                <w:bCs/>
                <w:sz w:val="18"/>
                <w:szCs w:val="18"/>
                <w:lang w:val="en-GB" w:eastAsia="en-GB"/>
              </w:rPr>
            </w:pPr>
            <w:r>
              <w:rPr>
                <w:rFonts w:ascii="GHEA Mariam" w:hAnsi="GHEA Mariam" w:cs="Arial"/>
                <w:bCs/>
                <w:sz w:val="18"/>
                <w:szCs w:val="18"/>
                <w:lang w:val="en-GB" w:eastAsia="en-GB"/>
              </w:rPr>
              <w:t>ն</w:t>
            </w:r>
            <w:r w:rsidR="001859ED" w:rsidRPr="007E5878">
              <w:rPr>
                <w:rFonts w:ascii="GHEA Mariam" w:hAnsi="GHEA Mariam" w:cs="Arial"/>
                <w:bCs/>
                <w:sz w:val="18"/>
                <w:szCs w:val="18"/>
                <w:lang w:val="en-GB" w:eastAsia="en-GB"/>
              </w:rPr>
              <w:t>կարագրու-թյունը</w:t>
            </w:r>
          </w:p>
        </w:tc>
        <w:tc>
          <w:tcPr>
            <w:tcW w:w="993" w:type="dxa"/>
            <w:tcBorders>
              <w:top w:val="nil"/>
              <w:left w:val="nil"/>
              <w:bottom w:val="single" w:sz="4" w:space="0" w:color="auto"/>
              <w:right w:val="single" w:sz="4" w:space="0" w:color="auto"/>
            </w:tcBorders>
            <w:shd w:val="clear" w:color="auto" w:fill="auto"/>
            <w:vAlign w:val="center"/>
            <w:hideMark/>
          </w:tcPr>
          <w:p w:rsidR="001859ED" w:rsidRPr="007E5878" w:rsidRDefault="00936B31" w:rsidP="00936B31">
            <w:pPr>
              <w:jc w:val="center"/>
              <w:rPr>
                <w:rFonts w:ascii="GHEA Mariam" w:hAnsi="GHEA Mariam" w:cs="Arial"/>
                <w:bCs/>
                <w:sz w:val="18"/>
                <w:szCs w:val="18"/>
                <w:lang w:val="en-GB" w:eastAsia="en-GB"/>
              </w:rPr>
            </w:pPr>
            <w:r>
              <w:rPr>
                <w:rFonts w:ascii="GHEA Mariam" w:hAnsi="GHEA Mariam" w:cs="Arial"/>
                <w:bCs/>
                <w:sz w:val="18"/>
                <w:szCs w:val="18"/>
                <w:lang w:val="en-GB" w:eastAsia="en-GB"/>
              </w:rPr>
              <w:t>տ</w:t>
            </w:r>
            <w:r w:rsidR="001859ED" w:rsidRPr="007E5878">
              <w:rPr>
                <w:rFonts w:ascii="GHEA Mariam" w:hAnsi="GHEA Mariam" w:cs="Arial"/>
                <w:bCs/>
                <w:sz w:val="18"/>
                <w:szCs w:val="18"/>
                <w:lang w:val="en-GB" w:eastAsia="en-GB"/>
              </w:rPr>
              <w:t>եսակը</w:t>
            </w: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1859ED" w:rsidRPr="007E5878" w:rsidRDefault="001859ED" w:rsidP="001859ED">
            <w:pPr>
              <w:rPr>
                <w:rFonts w:ascii="GHEA Mariam" w:hAnsi="GHEA Mariam" w:cs="Arial"/>
                <w:bCs/>
                <w:sz w:val="18"/>
                <w:szCs w:val="18"/>
                <w:lang w:val="en-GB" w:eastAsia="en-GB"/>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859ED" w:rsidRPr="007E5878" w:rsidRDefault="001859ED" w:rsidP="001859ED">
            <w:pPr>
              <w:rPr>
                <w:rFonts w:ascii="GHEA Mariam" w:hAnsi="GHEA Mariam" w:cs="Arial"/>
                <w:bCs/>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1859ED" w:rsidRPr="007E5878" w:rsidRDefault="00936B31" w:rsidP="001859ED">
            <w:pPr>
              <w:jc w:val="center"/>
              <w:rPr>
                <w:rFonts w:ascii="GHEA Mariam" w:hAnsi="GHEA Mariam" w:cs="Arial"/>
                <w:bCs/>
                <w:sz w:val="18"/>
                <w:szCs w:val="18"/>
                <w:lang w:val="en-GB" w:eastAsia="en-GB"/>
              </w:rPr>
            </w:pPr>
            <w:r>
              <w:rPr>
                <w:rFonts w:ascii="GHEA Mariam" w:hAnsi="GHEA Mariam" w:cs="Arial"/>
                <w:bCs/>
                <w:sz w:val="18"/>
                <w:szCs w:val="18"/>
                <w:lang w:val="en-GB" w:eastAsia="en-GB"/>
              </w:rPr>
              <w:t xml:space="preserve">  ա</w:t>
            </w:r>
            <w:r w:rsidR="001859ED" w:rsidRPr="007E5878">
              <w:rPr>
                <w:rFonts w:ascii="GHEA Mariam" w:hAnsi="GHEA Mariam" w:cs="Arial"/>
                <w:bCs/>
                <w:sz w:val="18"/>
                <w:szCs w:val="18"/>
                <w:lang w:val="en-GB" w:eastAsia="en-GB"/>
              </w:rPr>
              <w:t>ռաջին կիսամյակ</w:t>
            </w:r>
          </w:p>
        </w:tc>
        <w:tc>
          <w:tcPr>
            <w:tcW w:w="1134" w:type="dxa"/>
            <w:tcBorders>
              <w:top w:val="nil"/>
              <w:left w:val="nil"/>
              <w:bottom w:val="single" w:sz="4" w:space="0" w:color="auto"/>
              <w:right w:val="single" w:sz="4" w:space="0" w:color="auto"/>
            </w:tcBorders>
            <w:shd w:val="clear" w:color="auto" w:fill="auto"/>
            <w:vAlign w:val="center"/>
            <w:hideMark/>
          </w:tcPr>
          <w:p w:rsidR="001859ED" w:rsidRPr="007E5878" w:rsidRDefault="00936B31" w:rsidP="001859ED">
            <w:pPr>
              <w:jc w:val="center"/>
              <w:rPr>
                <w:rFonts w:ascii="GHEA Mariam" w:hAnsi="GHEA Mariam" w:cs="Arial"/>
                <w:bCs/>
                <w:sz w:val="18"/>
                <w:szCs w:val="18"/>
                <w:lang w:val="en-GB" w:eastAsia="en-GB"/>
              </w:rPr>
            </w:pPr>
            <w:r>
              <w:rPr>
                <w:rFonts w:ascii="GHEA Mariam" w:hAnsi="GHEA Mariam" w:cs="Arial"/>
                <w:bCs/>
                <w:sz w:val="18"/>
                <w:szCs w:val="18"/>
                <w:lang w:val="en-GB" w:eastAsia="en-GB"/>
              </w:rPr>
              <w:t xml:space="preserve"> ի</w:t>
            </w:r>
            <w:r w:rsidR="001859ED" w:rsidRPr="007E5878">
              <w:rPr>
                <w:rFonts w:ascii="GHEA Mariam" w:hAnsi="GHEA Mariam" w:cs="Arial"/>
                <w:bCs/>
                <w:sz w:val="18"/>
                <w:szCs w:val="18"/>
                <w:lang w:val="en-GB" w:eastAsia="en-GB"/>
              </w:rPr>
              <w:t xml:space="preserve">նն ամիս </w:t>
            </w:r>
          </w:p>
        </w:tc>
        <w:tc>
          <w:tcPr>
            <w:tcW w:w="1134" w:type="dxa"/>
            <w:tcBorders>
              <w:top w:val="nil"/>
              <w:left w:val="nil"/>
              <w:bottom w:val="single" w:sz="4" w:space="0" w:color="auto"/>
              <w:right w:val="single" w:sz="4" w:space="0" w:color="auto"/>
            </w:tcBorders>
            <w:shd w:val="clear" w:color="auto" w:fill="auto"/>
            <w:vAlign w:val="center"/>
            <w:hideMark/>
          </w:tcPr>
          <w:p w:rsidR="001859ED" w:rsidRPr="007E5878" w:rsidRDefault="00936B31" w:rsidP="001859ED">
            <w:pPr>
              <w:jc w:val="center"/>
              <w:rPr>
                <w:rFonts w:ascii="GHEA Mariam" w:hAnsi="GHEA Mariam" w:cs="Arial"/>
                <w:bCs/>
                <w:sz w:val="18"/>
                <w:szCs w:val="18"/>
                <w:lang w:val="en-GB" w:eastAsia="en-GB"/>
              </w:rPr>
            </w:pPr>
            <w:r>
              <w:rPr>
                <w:rFonts w:ascii="GHEA Mariam" w:hAnsi="GHEA Mariam" w:cs="Arial"/>
                <w:bCs/>
                <w:sz w:val="18"/>
                <w:szCs w:val="18"/>
                <w:lang w:val="en-GB" w:eastAsia="en-GB"/>
              </w:rPr>
              <w:t xml:space="preserve"> տ</w:t>
            </w:r>
            <w:r w:rsidR="001859ED" w:rsidRPr="007E5878">
              <w:rPr>
                <w:rFonts w:ascii="GHEA Mariam" w:hAnsi="GHEA Mariam" w:cs="Arial"/>
                <w:bCs/>
                <w:sz w:val="18"/>
                <w:szCs w:val="18"/>
                <w:lang w:val="en-GB" w:eastAsia="en-GB"/>
              </w:rPr>
              <w:t xml:space="preserve">արի </w:t>
            </w:r>
          </w:p>
        </w:tc>
      </w:tr>
      <w:tr w:rsidR="001859ED" w:rsidRPr="007E5878" w:rsidTr="00936B31">
        <w:trPr>
          <w:trHeight w:val="345"/>
        </w:trPr>
        <w:tc>
          <w:tcPr>
            <w:tcW w:w="12900" w:type="dxa"/>
            <w:gridSpan w:val="9"/>
            <w:tcBorders>
              <w:top w:val="single" w:sz="4" w:space="0" w:color="auto"/>
              <w:left w:val="single" w:sz="4" w:space="0" w:color="auto"/>
              <w:bottom w:val="single" w:sz="4" w:space="0" w:color="auto"/>
              <w:right w:val="single" w:sz="4" w:space="0" w:color="auto"/>
            </w:tcBorders>
            <w:shd w:val="clear" w:color="000000" w:fill="FCD5B4"/>
            <w:hideMark/>
          </w:tcPr>
          <w:p w:rsidR="001859ED" w:rsidRPr="007E5878" w:rsidRDefault="001859ED" w:rsidP="001859ED">
            <w:pPr>
              <w:jc w:val="center"/>
              <w:rPr>
                <w:rFonts w:ascii="GHEA Mariam" w:hAnsi="GHEA Mariam" w:cs="Arial"/>
                <w:b/>
                <w:bCs/>
                <w:sz w:val="18"/>
                <w:szCs w:val="18"/>
                <w:lang w:val="en-GB" w:eastAsia="en-GB"/>
              </w:rPr>
            </w:pPr>
            <w:r w:rsidRPr="007E5878">
              <w:rPr>
                <w:rFonts w:ascii="GHEA Mariam" w:hAnsi="GHEA Mariam" w:cs="Arial"/>
                <w:b/>
                <w:bCs/>
                <w:sz w:val="18"/>
                <w:szCs w:val="18"/>
                <w:lang w:val="en-GB" w:eastAsia="en-GB"/>
              </w:rPr>
              <w:t xml:space="preserve"> ԸՆԴԱՄԵՆԸ </w:t>
            </w:r>
          </w:p>
        </w:tc>
        <w:tc>
          <w:tcPr>
            <w:tcW w:w="1134" w:type="dxa"/>
            <w:tcBorders>
              <w:top w:val="nil"/>
              <w:left w:val="nil"/>
              <w:bottom w:val="single" w:sz="4" w:space="0" w:color="auto"/>
              <w:right w:val="single" w:sz="4" w:space="0" w:color="auto"/>
            </w:tcBorders>
            <w:shd w:val="clear" w:color="000000" w:fill="FCD5B4"/>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000000" w:fill="FCD5B4"/>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000000" w:fill="FCD5B4"/>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w:t>
            </w:r>
          </w:p>
        </w:tc>
      </w:tr>
      <w:tr w:rsidR="001859ED" w:rsidRPr="007E5878" w:rsidTr="00936B31">
        <w:trPr>
          <w:trHeight w:val="345"/>
        </w:trPr>
        <w:tc>
          <w:tcPr>
            <w:tcW w:w="12900" w:type="dxa"/>
            <w:gridSpan w:val="9"/>
            <w:tcBorders>
              <w:top w:val="single" w:sz="4" w:space="0" w:color="auto"/>
              <w:left w:val="single" w:sz="4" w:space="0" w:color="auto"/>
              <w:bottom w:val="single" w:sz="4" w:space="0" w:color="auto"/>
              <w:right w:val="single" w:sz="4" w:space="0" w:color="000000"/>
            </w:tcBorders>
            <w:shd w:val="clear" w:color="000000" w:fill="D9D9D9"/>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 xml:space="preserve"> ՀՀ քաղաքաշինության կոմիտե </w:t>
            </w:r>
          </w:p>
        </w:tc>
        <w:tc>
          <w:tcPr>
            <w:tcW w:w="1134" w:type="dxa"/>
            <w:tcBorders>
              <w:top w:val="nil"/>
              <w:left w:val="nil"/>
              <w:bottom w:val="single" w:sz="4" w:space="0" w:color="auto"/>
              <w:right w:val="single" w:sz="4" w:space="0" w:color="auto"/>
            </w:tcBorders>
            <w:shd w:val="clear" w:color="000000" w:fill="D9D9D9"/>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000000" w:fill="D9D9D9"/>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000000" w:fill="D9D9D9"/>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w:t>
            </w:r>
          </w:p>
        </w:tc>
      </w:tr>
      <w:tr w:rsidR="001859ED" w:rsidRPr="007E5878" w:rsidTr="00936B31">
        <w:trPr>
          <w:trHeight w:val="517"/>
        </w:trPr>
        <w:tc>
          <w:tcPr>
            <w:tcW w:w="709" w:type="dxa"/>
            <w:tcBorders>
              <w:top w:val="nil"/>
              <w:left w:val="single" w:sz="4" w:space="0" w:color="auto"/>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1103</w:t>
            </w:r>
          </w:p>
        </w:tc>
        <w:tc>
          <w:tcPr>
            <w:tcW w:w="11340" w:type="dxa"/>
            <w:gridSpan w:val="7"/>
            <w:tcBorders>
              <w:top w:val="nil"/>
              <w:left w:val="nil"/>
              <w:bottom w:val="nil"/>
              <w:right w:val="nil"/>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 xml:space="preserve"> Քաղաքաշինության և ճարտարապետության բնագավառում պետական քաղաքականության իրականացում և կանոնակարգում </w:t>
            </w:r>
          </w:p>
        </w:tc>
        <w:tc>
          <w:tcPr>
            <w:tcW w:w="1134" w:type="dxa"/>
            <w:tcBorders>
              <w:top w:val="nil"/>
              <w:left w:val="single" w:sz="4" w:space="0" w:color="auto"/>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w:t>
            </w:r>
          </w:p>
        </w:tc>
      </w:tr>
      <w:tr w:rsidR="001859ED" w:rsidRPr="007E5878" w:rsidTr="00936B31">
        <w:trPr>
          <w:trHeight w:val="411"/>
        </w:trPr>
        <w:tc>
          <w:tcPr>
            <w:tcW w:w="709" w:type="dxa"/>
            <w:tcBorders>
              <w:top w:val="nil"/>
              <w:left w:val="single" w:sz="4" w:space="0" w:color="auto"/>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 xml:space="preserve"> 1103 -11012 </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Կոնդ թաղամասի զարգացման ներդրումային ծրագրի համակարգում</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9,000.0</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9,000.0</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9,000.0</w:t>
            </w:r>
          </w:p>
        </w:tc>
      </w:tr>
      <w:tr w:rsidR="001859ED" w:rsidRPr="007E5878" w:rsidTr="00936B31">
        <w:trPr>
          <w:trHeight w:val="573"/>
        </w:trPr>
        <w:tc>
          <w:tcPr>
            <w:tcW w:w="709" w:type="dxa"/>
            <w:tcBorders>
              <w:top w:val="nil"/>
              <w:left w:val="single" w:sz="4" w:space="0" w:color="auto"/>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0914" w:type="dxa"/>
            <w:gridSpan w:val="7"/>
            <w:tcBorders>
              <w:top w:val="single" w:sz="4" w:space="0" w:color="auto"/>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 xml:space="preserve">Կոնդ թաղամասի զարգացման ներդրումային ծրագրի իրականացման համար երկփուլ մրցույթի մրցանակային ֆոնդի գումարի հատկացում </w:t>
            </w:r>
          </w:p>
        </w:tc>
      </w:tr>
      <w:tr w:rsidR="001859ED" w:rsidRPr="007E5878" w:rsidTr="00936B31">
        <w:trPr>
          <w:trHeight w:val="397"/>
        </w:trPr>
        <w:tc>
          <w:tcPr>
            <w:tcW w:w="709" w:type="dxa"/>
            <w:tcBorders>
              <w:top w:val="nil"/>
              <w:left w:val="single" w:sz="4" w:space="0" w:color="auto"/>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9639" w:type="dxa"/>
            <w:gridSpan w:val="6"/>
            <w:tcBorders>
              <w:top w:val="single" w:sz="4" w:space="0" w:color="auto"/>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 xml:space="preserve"> Ծառայությունների մատուցում </w:t>
            </w:r>
          </w:p>
        </w:tc>
      </w:tr>
      <w:tr w:rsidR="001859ED" w:rsidRPr="007E5878" w:rsidTr="00936B31">
        <w:trPr>
          <w:trHeight w:val="430"/>
        </w:trPr>
        <w:tc>
          <w:tcPr>
            <w:tcW w:w="709" w:type="dxa"/>
            <w:tcBorders>
              <w:top w:val="nil"/>
              <w:left w:val="single" w:sz="4" w:space="0" w:color="auto"/>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9639" w:type="dxa"/>
            <w:gridSpan w:val="6"/>
            <w:tcBorders>
              <w:top w:val="single" w:sz="4" w:space="0" w:color="auto"/>
              <w:left w:val="nil"/>
              <w:bottom w:val="single" w:sz="4" w:space="0" w:color="auto"/>
              <w:right w:val="single" w:sz="4" w:space="0" w:color="000000"/>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 xml:space="preserve"> Ծառայությունը մատուցողի անվանումը` ՀՀ քաղաքաշինության կոմիտե </w:t>
            </w:r>
          </w:p>
        </w:tc>
      </w:tr>
      <w:tr w:rsidR="001859ED" w:rsidRPr="007E5878" w:rsidTr="00936B31">
        <w:trPr>
          <w:trHeight w:val="408"/>
        </w:trPr>
        <w:tc>
          <w:tcPr>
            <w:tcW w:w="709" w:type="dxa"/>
            <w:tcBorders>
              <w:top w:val="nil"/>
              <w:left w:val="single" w:sz="4" w:space="0" w:color="auto"/>
              <w:bottom w:val="single" w:sz="4" w:space="0" w:color="auto"/>
              <w:right w:val="nil"/>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51" w:type="dxa"/>
            <w:tcBorders>
              <w:top w:val="nil"/>
              <w:left w:val="nil"/>
              <w:bottom w:val="single" w:sz="4" w:space="0" w:color="auto"/>
              <w:right w:val="nil"/>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nil"/>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nil"/>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nil"/>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5" w:type="dxa"/>
            <w:tcBorders>
              <w:top w:val="nil"/>
              <w:left w:val="nil"/>
              <w:bottom w:val="single" w:sz="4" w:space="0" w:color="auto"/>
              <w:right w:val="nil"/>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993" w:type="dxa"/>
            <w:tcBorders>
              <w:top w:val="nil"/>
              <w:left w:val="nil"/>
              <w:bottom w:val="single" w:sz="4" w:space="0" w:color="auto"/>
              <w:right w:val="nil"/>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5244" w:type="dxa"/>
            <w:gridSpan w:val="2"/>
            <w:tcBorders>
              <w:top w:val="single" w:sz="4" w:space="0" w:color="auto"/>
              <w:left w:val="single" w:sz="4" w:space="0" w:color="auto"/>
              <w:bottom w:val="single" w:sz="4" w:space="0" w:color="auto"/>
              <w:right w:val="single" w:sz="4" w:space="0" w:color="auto"/>
            </w:tcBorders>
            <w:shd w:val="clear" w:color="auto" w:fill="auto"/>
            <w:hideMark/>
          </w:tcPr>
          <w:p w:rsidR="001859ED" w:rsidRPr="007E5878" w:rsidRDefault="001859ED" w:rsidP="001859ED">
            <w:pPr>
              <w:jc w:val="center"/>
              <w:rPr>
                <w:rFonts w:ascii="GHEA Mariam" w:hAnsi="GHEA Mariam" w:cs="Arial"/>
                <w:b/>
                <w:bCs/>
                <w:sz w:val="18"/>
                <w:szCs w:val="18"/>
                <w:lang w:val="en-GB" w:eastAsia="en-GB"/>
              </w:rPr>
            </w:pPr>
            <w:r w:rsidRPr="007E5878">
              <w:rPr>
                <w:rFonts w:ascii="GHEA Mariam" w:hAnsi="GHEA Mariam" w:cs="Arial"/>
                <w:b/>
                <w:bCs/>
                <w:sz w:val="18"/>
                <w:szCs w:val="18"/>
                <w:lang w:val="en-GB" w:eastAsia="en-GB"/>
              </w:rPr>
              <w:t>Մրցանակների քանակ, հատ</w:t>
            </w:r>
          </w:p>
        </w:tc>
        <w:tc>
          <w:tcPr>
            <w:tcW w:w="1134" w:type="dxa"/>
            <w:tcBorders>
              <w:top w:val="nil"/>
              <w:left w:val="nil"/>
              <w:bottom w:val="single" w:sz="4" w:space="0" w:color="auto"/>
              <w:right w:val="single" w:sz="4" w:space="0" w:color="auto"/>
            </w:tcBorders>
            <w:shd w:val="clear" w:color="auto" w:fill="auto"/>
            <w:hideMark/>
          </w:tcPr>
          <w:p w:rsidR="001859ED" w:rsidRPr="007E5878" w:rsidRDefault="001859ED" w:rsidP="001859ED">
            <w:pPr>
              <w:jc w:val="center"/>
              <w:rPr>
                <w:rFonts w:ascii="GHEA Mariam" w:hAnsi="GHEA Mariam" w:cs="Arial"/>
                <w:b/>
                <w:bCs/>
                <w:sz w:val="18"/>
                <w:szCs w:val="18"/>
                <w:lang w:val="en-GB" w:eastAsia="en-GB"/>
              </w:rPr>
            </w:pPr>
            <w:r w:rsidRPr="007E5878">
              <w:rPr>
                <w:rFonts w:ascii="GHEA Mariam" w:hAnsi="GHEA Mariam" w:cs="Arial"/>
                <w:b/>
                <w:bCs/>
                <w:sz w:val="18"/>
                <w:szCs w:val="18"/>
                <w:lang w:val="en-GB" w:eastAsia="en-GB"/>
              </w:rPr>
              <w:t>3</w:t>
            </w:r>
          </w:p>
        </w:tc>
        <w:tc>
          <w:tcPr>
            <w:tcW w:w="1134"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Calibri" w:hAnsi="Calibri" w:cs="Calibri"/>
                <w:b/>
                <w:bCs/>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1859ED" w:rsidRPr="007E5878" w:rsidRDefault="001859ED" w:rsidP="00936B31">
            <w:pPr>
              <w:jc w:val="center"/>
              <w:rPr>
                <w:rFonts w:ascii="GHEA Mariam" w:hAnsi="GHEA Mariam" w:cs="Arial"/>
                <w:b/>
                <w:bCs/>
                <w:sz w:val="18"/>
                <w:szCs w:val="18"/>
                <w:lang w:val="en-GB" w:eastAsia="en-GB"/>
              </w:rPr>
            </w:pPr>
            <w:r w:rsidRPr="007E5878">
              <w:rPr>
                <w:rFonts w:ascii="GHEA Mariam" w:hAnsi="GHEA Mariam" w:cs="Arial"/>
                <w:b/>
                <w:bCs/>
                <w:sz w:val="18"/>
                <w:szCs w:val="18"/>
                <w:lang w:val="en-GB" w:eastAsia="en-GB"/>
              </w:rPr>
              <w:t>3</w:t>
            </w:r>
          </w:p>
        </w:tc>
      </w:tr>
      <w:tr w:rsidR="001859ED" w:rsidRPr="007E5878" w:rsidTr="00936B31">
        <w:trPr>
          <w:trHeight w:val="416"/>
        </w:trPr>
        <w:tc>
          <w:tcPr>
            <w:tcW w:w="709" w:type="dxa"/>
            <w:tcBorders>
              <w:top w:val="nil"/>
              <w:left w:val="single" w:sz="4" w:space="0" w:color="auto"/>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b/>
                <w:bCs/>
                <w:color w:val="000000"/>
                <w:sz w:val="18"/>
                <w:szCs w:val="18"/>
                <w:lang w:val="en-GB" w:eastAsia="en-GB"/>
              </w:rPr>
            </w:pPr>
            <w:r w:rsidRPr="007E5878">
              <w:rPr>
                <w:rFonts w:ascii="GHEA Mariam" w:hAnsi="GHEA Mariam" w:cs="Arial"/>
                <w:b/>
                <w:bCs/>
                <w:color w:val="000000"/>
                <w:sz w:val="18"/>
                <w:szCs w:val="18"/>
                <w:lang w:val="en-GB" w:eastAsia="en-GB"/>
              </w:rPr>
              <w:t xml:space="preserve"> 1103 - 21001 </w:t>
            </w:r>
          </w:p>
        </w:tc>
        <w:tc>
          <w:tcPr>
            <w:tcW w:w="8788" w:type="dxa"/>
            <w:gridSpan w:val="5"/>
            <w:tcBorders>
              <w:top w:val="single" w:sz="4" w:space="0" w:color="auto"/>
              <w:left w:val="nil"/>
              <w:bottom w:val="single" w:sz="4" w:space="0" w:color="auto"/>
              <w:right w:val="single" w:sz="4" w:space="0" w:color="000000"/>
            </w:tcBorders>
            <w:shd w:val="clear" w:color="auto" w:fill="auto"/>
            <w:hideMark/>
          </w:tcPr>
          <w:p w:rsidR="001859ED" w:rsidRPr="007E5878" w:rsidRDefault="001859ED" w:rsidP="001859ED">
            <w:pPr>
              <w:rPr>
                <w:rFonts w:ascii="GHEA Mariam" w:hAnsi="GHEA Mariam" w:cs="Arial"/>
                <w:b/>
                <w:bCs/>
                <w:color w:val="000000"/>
                <w:sz w:val="18"/>
                <w:szCs w:val="18"/>
                <w:lang w:val="en-GB" w:eastAsia="en-GB"/>
              </w:rPr>
            </w:pPr>
            <w:r w:rsidRPr="007E5878">
              <w:rPr>
                <w:rFonts w:ascii="GHEA Mariam" w:hAnsi="GHEA Mariam" w:cs="Arial"/>
                <w:b/>
                <w:bCs/>
                <w:color w:val="000000"/>
                <w:sz w:val="18"/>
                <w:szCs w:val="18"/>
                <w:lang w:val="en-GB" w:eastAsia="en-GB"/>
              </w:rPr>
              <w:t>Քաղաքաշինության բնագավառում պետական ծրագրերի իրականացման ապահովում</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color w:val="000000"/>
                <w:sz w:val="18"/>
                <w:szCs w:val="18"/>
                <w:lang w:val="en-GB" w:eastAsia="en-GB"/>
              </w:rPr>
            </w:pPr>
            <w:r w:rsidRPr="007E5878">
              <w:rPr>
                <w:rFonts w:ascii="GHEA Mariam" w:hAnsi="GHEA Mariam" w:cs="Arial"/>
                <w:b/>
                <w:bCs/>
                <w:color w:val="000000"/>
                <w:sz w:val="18"/>
                <w:szCs w:val="18"/>
                <w:lang w:val="en-GB" w:eastAsia="en-GB"/>
              </w:rPr>
              <w:t>(9,000.0)</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color w:val="000000"/>
                <w:sz w:val="18"/>
                <w:szCs w:val="18"/>
                <w:lang w:val="en-GB" w:eastAsia="en-GB"/>
              </w:rPr>
            </w:pPr>
            <w:r w:rsidRPr="007E5878">
              <w:rPr>
                <w:rFonts w:ascii="GHEA Mariam" w:hAnsi="GHEA Mariam" w:cs="Arial"/>
                <w:b/>
                <w:bCs/>
                <w:color w:val="000000"/>
                <w:sz w:val="18"/>
                <w:szCs w:val="18"/>
                <w:lang w:val="en-GB" w:eastAsia="en-GB"/>
              </w:rPr>
              <w:t>(9,000.0)</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color w:val="000000"/>
                <w:sz w:val="18"/>
                <w:szCs w:val="18"/>
                <w:lang w:val="en-GB" w:eastAsia="en-GB"/>
              </w:rPr>
            </w:pPr>
            <w:r w:rsidRPr="007E5878">
              <w:rPr>
                <w:rFonts w:ascii="GHEA Mariam" w:hAnsi="GHEA Mariam" w:cs="Arial"/>
                <w:b/>
                <w:bCs/>
                <w:color w:val="000000"/>
                <w:sz w:val="18"/>
                <w:szCs w:val="18"/>
                <w:lang w:val="en-GB" w:eastAsia="en-GB"/>
              </w:rPr>
              <w:t>(9,000.0)</w:t>
            </w:r>
          </w:p>
        </w:tc>
      </w:tr>
      <w:tr w:rsidR="001859ED" w:rsidRPr="007E5878" w:rsidTr="00936B31">
        <w:trPr>
          <w:trHeight w:val="558"/>
        </w:trPr>
        <w:tc>
          <w:tcPr>
            <w:tcW w:w="709" w:type="dxa"/>
            <w:tcBorders>
              <w:top w:val="nil"/>
              <w:left w:val="single" w:sz="4" w:space="0" w:color="auto"/>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color w:val="000000"/>
                <w:sz w:val="18"/>
                <w:szCs w:val="18"/>
                <w:lang w:val="en-GB" w:eastAsia="en-GB"/>
              </w:rPr>
            </w:pPr>
            <w:r w:rsidRPr="007E5878">
              <w:rPr>
                <w:rFonts w:ascii="Calibri" w:hAnsi="Calibri" w:cs="Calibri"/>
                <w:color w:val="000000"/>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color w:val="000000"/>
                <w:sz w:val="18"/>
                <w:szCs w:val="18"/>
                <w:lang w:val="en-GB" w:eastAsia="en-GB"/>
              </w:rPr>
            </w:pPr>
            <w:r w:rsidRPr="007E5878">
              <w:rPr>
                <w:rFonts w:ascii="Calibri" w:hAnsi="Calibri" w:cs="Calibri"/>
                <w:color w:val="000000"/>
                <w:sz w:val="18"/>
                <w:szCs w:val="18"/>
                <w:lang w:val="en-GB" w:eastAsia="en-GB"/>
              </w:rPr>
              <w:t> </w:t>
            </w:r>
          </w:p>
        </w:tc>
        <w:tc>
          <w:tcPr>
            <w:tcW w:w="9780" w:type="dxa"/>
            <w:gridSpan w:val="6"/>
            <w:tcBorders>
              <w:top w:val="single" w:sz="4" w:space="0" w:color="auto"/>
              <w:left w:val="nil"/>
              <w:bottom w:val="single" w:sz="4" w:space="0" w:color="auto"/>
              <w:right w:val="single" w:sz="4" w:space="0" w:color="000000"/>
            </w:tcBorders>
            <w:shd w:val="clear" w:color="auto" w:fill="auto"/>
            <w:hideMark/>
          </w:tcPr>
          <w:p w:rsidR="001859ED" w:rsidRPr="007E5878" w:rsidRDefault="001859ED" w:rsidP="001859ED">
            <w:pPr>
              <w:rPr>
                <w:rFonts w:ascii="GHEA Mariam" w:hAnsi="GHEA Mariam" w:cs="Arial"/>
                <w:b/>
                <w:bCs/>
                <w:color w:val="000000"/>
                <w:sz w:val="18"/>
                <w:szCs w:val="18"/>
                <w:lang w:val="en-GB" w:eastAsia="en-GB"/>
              </w:rPr>
            </w:pPr>
            <w:r w:rsidRPr="007E5878">
              <w:rPr>
                <w:rFonts w:ascii="GHEA Mariam" w:hAnsi="GHEA Mariam" w:cs="Arial"/>
                <w:b/>
                <w:bCs/>
                <w:color w:val="000000"/>
                <w:sz w:val="18"/>
                <w:szCs w:val="18"/>
                <w:lang w:val="en-GB" w:eastAsia="en-GB"/>
              </w:rPr>
              <w:t xml:space="preserve"> Նախագծանախահաշվային փաստաթղթերի, ինչպես նաեւ հիմնանորոգման, վերակառուցման, կառուցման աշխատանքների ձեռքբերում </w:t>
            </w:r>
          </w:p>
        </w:tc>
        <w:tc>
          <w:tcPr>
            <w:tcW w:w="1134"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color w:val="FF0000"/>
                <w:sz w:val="18"/>
                <w:szCs w:val="18"/>
                <w:lang w:val="en-GB" w:eastAsia="en-GB"/>
              </w:rPr>
            </w:pPr>
            <w:r w:rsidRPr="007E5878">
              <w:rPr>
                <w:rFonts w:ascii="Calibri" w:hAnsi="Calibri" w:cs="Calibri"/>
                <w:color w:val="FF0000"/>
                <w:sz w:val="18"/>
                <w:szCs w:val="18"/>
                <w:lang w:val="en-GB" w:eastAsia="en-GB"/>
              </w:rPr>
              <w:t> </w:t>
            </w:r>
          </w:p>
        </w:tc>
      </w:tr>
      <w:tr w:rsidR="001859ED" w:rsidRPr="007E5878" w:rsidTr="00936B31">
        <w:trPr>
          <w:trHeight w:val="557"/>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lastRenderedPageBreak/>
              <w:t> </w:t>
            </w:r>
          </w:p>
        </w:tc>
        <w:tc>
          <w:tcPr>
            <w:tcW w:w="851" w:type="dxa"/>
            <w:tcBorders>
              <w:top w:val="single" w:sz="4" w:space="0" w:color="auto"/>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color w:val="000000"/>
                <w:sz w:val="18"/>
                <w:szCs w:val="18"/>
                <w:lang w:val="en-GB" w:eastAsia="en-GB"/>
              </w:rPr>
            </w:pPr>
            <w:r w:rsidRPr="007E5878">
              <w:rPr>
                <w:rFonts w:ascii="Calibri" w:hAnsi="Calibri" w:cs="Calibri"/>
                <w:color w:val="000000"/>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color w:val="000000"/>
                <w:sz w:val="18"/>
                <w:szCs w:val="18"/>
                <w:lang w:val="en-GB" w:eastAsia="en-GB"/>
              </w:rPr>
            </w:pPr>
            <w:r w:rsidRPr="007E5878">
              <w:rPr>
                <w:rFonts w:ascii="Calibri" w:hAnsi="Calibri" w:cs="Calibri"/>
                <w:color w:val="000000"/>
                <w:sz w:val="18"/>
                <w:szCs w:val="18"/>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color w:val="000000"/>
                <w:sz w:val="18"/>
                <w:szCs w:val="18"/>
                <w:lang w:val="en-GB" w:eastAsia="en-GB"/>
              </w:rPr>
            </w:pPr>
            <w:r w:rsidRPr="007E5878">
              <w:rPr>
                <w:rFonts w:ascii="Calibri" w:hAnsi="Calibri" w:cs="Calibri"/>
                <w:color w:val="000000"/>
                <w:sz w:val="18"/>
                <w:szCs w:val="18"/>
                <w:lang w:val="en-GB" w:eastAsia="en-GB"/>
              </w:rPr>
              <w:t> </w:t>
            </w:r>
          </w:p>
        </w:tc>
        <w:tc>
          <w:tcPr>
            <w:tcW w:w="8505" w:type="dxa"/>
            <w:gridSpan w:val="5"/>
            <w:tcBorders>
              <w:top w:val="single" w:sz="4" w:space="0" w:color="auto"/>
              <w:left w:val="nil"/>
              <w:bottom w:val="single" w:sz="4" w:space="0" w:color="auto"/>
              <w:right w:val="single" w:sz="4" w:space="0" w:color="000000"/>
            </w:tcBorders>
            <w:shd w:val="clear" w:color="auto" w:fill="auto"/>
            <w:hideMark/>
          </w:tcPr>
          <w:p w:rsidR="001859ED" w:rsidRPr="007E5878" w:rsidRDefault="001859ED" w:rsidP="001859ED">
            <w:pPr>
              <w:rPr>
                <w:rFonts w:ascii="GHEA Mariam" w:hAnsi="GHEA Mariam" w:cs="Arial"/>
                <w:b/>
                <w:bCs/>
                <w:color w:val="000000"/>
                <w:sz w:val="18"/>
                <w:szCs w:val="18"/>
                <w:lang w:val="en-GB" w:eastAsia="en-GB"/>
              </w:rPr>
            </w:pPr>
            <w:r w:rsidRPr="007E5878">
              <w:rPr>
                <w:rFonts w:ascii="GHEA Mariam" w:hAnsi="GHEA Mariam" w:cs="Arial"/>
                <w:b/>
                <w:bCs/>
                <w:color w:val="000000"/>
                <w:sz w:val="18"/>
                <w:szCs w:val="18"/>
                <w:lang w:val="en-GB" w:eastAsia="en-GB"/>
              </w:rPr>
              <w:t xml:space="preserve"> Հանրության կողմից անմիջականորեն օգտագործվող ակտիվների հետ կապված միջոցառումներ </w:t>
            </w:r>
          </w:p>
        </w:tc>
        <w:tc>
          <w:tcPr>
            <w:tcW w:w="1134" w:type="dxa"/>
            <w:tcBorders>
              <w:top w:val="single" w:sz="4" w:space="0" w:color="auto"/>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color w:val="FF0000"/>
                <w:sz w:val="18"/>
                <w:szCs w:val="18"/>
                <w:lang w:val="en-GB" w:eastAsia="en-GB"/>
              </w:rPr>
            </w:pPr>
            <w:r w:rsidRPr="007E5878">
              <w:rPr>
                <w:rFonts w:ascii="Calibri" w:hAnsi="Calibri" w:cs="Calibri"/>
                <w:color w:val="FF0000"/>
                <w:sz w:val="18"/>
                <w:szCs w:val="18"/>
                <w:lang w:val="en-GB" w:eastAsia="en-GB"/>
              </w:rPr>
              <w:t> </w:t>
            </w:r>
          </w:p>
        </w:tc>
      </w:tr>
      <w:tr w:rsidR="001859ED" w:rsidRPr="007E5878" w:rsidTr="00936B31">
        <w:trPr>
          <w:trHeight w:val="424"/>
        </w:trPr>
        <w:tc>
          <w:tcPr>
            <w:tcW w:w="709" w:type="dxa"/>
            <w:tcBorders>
              <w:top w:val="nil"/>
              <w:left w:val="single" w:sz="4" w:space="0" w:color="auto"/>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color w:val="000000"/>
                <w:sz w:val="18"/>
                <w:szCs w:val="18"/>
                <w:lang w:val="en-GB" w:eastAsia="en-GB"/>
              </w:rPr>
            </w:pPr>
            <w:r w:rsidRPr="007E5878">
              <w:rPr>
                <w:rFonts w:ascii="Calibri" w:hAnsi="Calibri" w:cs="Calibri"/>
                <w:color w:val="000000"/>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color w:val="000000"/>
                <w:sz w:val="18"/>
                <w:szCs w:val="18"/>
                <w:lang w:val="en-GB" w:eastAsia="en-GB"/>
              </w:rPr>
            </w:pPr>
            <w:r w:rsidRPr="007E5878">
              <w:rPr>
                <w:rFonts w:ascii="Calibri" w:hAnsi="Calibri" w:cs="Calibri"/>
                <w:color w:val="000000"/>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color w:val="000000"/>
                <w:sz w:val="18"/>
                <w:szCs w:val="18"/>
                <w:lang w:val="en-GB" w:eastAsia="en-GB"/>
              </w:rPr>
            </w:pPr>
            <w:r w:rsidRPr="007E5878">
              <w:rPr>
                <w:rFonts w:ascii="Calibri" w:hAnsi="Calibri" w:cs="Calibri"/>
                <w:color w:val="000000"/>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color w:val="000000"/>
                <w:sz w:val="18"/>
                <w:szCs w:val="18"/>
                <w:lang w:val="en-GB" w:eastAsia="en-GB"/>
              </w:rPr>
            </w:pPr>
            <w:r w:rsidRPr="007E5878">
              <w:rPr>
                <w:rFonts w:ascii="Calibri" w:hAnsi="Calibri" w:cs="Calibri"/>
                <w:color w:val="000000"/>
                <w:sz w:val="18"/>
                <w:szCs w:val="18"/>
                <w:lang w:val="en-GB" w:eastAsia="en-GB"/>
              </w:rPr>
              <w:t> </w:t>
            </w:r>
          </w:p>
        </w:tc>
        <w:tc>
          <w:tcPr>
            <w:tcW w:w="7512" w:type="dxa"/>
            <w:gridSpan w:val="4"/>
            <w:tcBorders>
              <w:top w:val="single" w:sz="4" w:space="0" w:color="auto"/>
              <w:left w:val="nil"/>
              <w:bottom w:val="single" w:sz="4" w:space="0" w:color="auto"/>
              <w:right w:val="single" w:sz="4" w:space="0" w:color="000000"/>
            </w:tcBorders>
            <w:shd w:val="clear" w:color="auto" w:fill="auto"/>
            <w:hideMark/>
          </w:tcPr>
          <w:p w:rsidR="001859ED" w:rsidRPr="007E5878" w:rsidRDefault="001859ED" w:rsidP="001859ED">
            <w:pPr>
              <w:rPr>
                <w:rFonts w:ascii="GHEA Mariam" w:hAnsi="GHEA Mariam" w:cs="Arial"/>
                <w:b/>
                <w:bCs/>
                <w:color w:val="000000"/>
                <w:sz w:val="18"/>
                <w:szCs w:val="18"/>
                <w:lang w:val="en-GB" w:eastAsia="en-GB"/>
              </w:rPr>
            </w:pPr>
            <w:r w:rsidRPr="007E5878">
              <w:rPr>
                <w:rFonts w:ascii="GHEA Mariam" w:hAnsi="GHEA Mariam" w:cs="Arial"/>
                <w:b/>
                <w:bCs/>
                <w:color w:val="000000"/>
                <w:sz w:val="18"/>
                <w:szCs w:val="18"/>
                <w:lang w:val="en-GB" w:eastAsia="en-GB"/>
              </w:rPr>
              <w:t xml:space="preserve">  ՀՀ քաղաքաշինության կոմիտե </w:t>
            </w:r>
          </w:p>
        </w:tc>
        <w:tc>
          <w:tcPr>
            <w:tcW w:w="1134"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color w:val="FF0000"/>
                <w:sz w:val="18"/>
                <w:szCs w:val="18"/>
                <w:lang w:val="en-GB" w:eastAsia="en-GB"/>
              </w:rPr>
            </w:pPr>
            <w:r w:rsidRPr="007E5878">
              <w:rPr>
                <w:rFonts w:ascii="Calibri" w:hAnsi="Calibri" w:cs="Calibri"/>
                <w:color w:val="FF0000"/>
                <w:sz w:val="18"/>
                <w:szCs w:val="18"/>
                <w:lang w:val="en-GB" w:eastAsia="en-GB"/>
              </w:rPr>
              <w:t> </w:t>
            </w:r>
          </w:p>
        </w:tc>
      </w:tr>
      <w:tr w:rsidR="001859ED" w:rsidRPr="007E5878" w:rsidTr="00936B31">
        <w:trPr>
          <w:trHeight w:val="330"/>
        </w:trPr>
        <w:tc>
          <w:tcPr>
            <w:tcW w:w="1290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 xml:space="preserve"> ՀՀ կառավարություն </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w:t>
            </w:r>
          </w:p>
        </w:tc>
      </w:tr>
      <w:tr w:rsidR="001859ED" w:rsidRPr="007E5878" w:rsidTr="00936B31">
        <w:trPr>
          <w:trHeight w:val="349"/>
        </w:trPr>
        <w:tc>
          <w:tcPr>
            <w:tcW w:w="709" w:type="dxa"/>
            <w:tcBorders>
              <w:top w:val="nil"/>
              <w:left w:val="single" w:sz="4" w:space="0" w:color="auto"/>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 xml:space="preserve"> 1139 </w:t>
            </w:r>
          </w:p>
        </w:tc>
        <w:tc>
          <w:tcPr>
            <w:tcW w:w="11340" w:type="dxa"/>
            <w:gridSpan w:val="7"/>
            <w:tcBorders>
              <w:top w:val="single" w:sz="4" w:space="0" w:color="auto"/>
              <w:left w:val="nil"/>
              <w:bottom w:val="single" w:sz="4" w:space="0" w:color="auto"/>
              <w:right w:val="single" w:sz="4" w:space="0" w:color="000000"/>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 xml:space="preserve"> ՀՀ կառավարության պահուստային ֆոնդ </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w:t>
            </w:r>
          </w:p>
        </w:tc>
      </w:tr>
      <w:tr w:rsidR="001859ED" w:rsidRPr="007E5878" w:rsidTr="00936B31">
        <w:trPr>
          <w:trHeight w:val="411"/>
        </w:trPr>
        <w:tc>
          <w:tcPr>
            <w:tcW w:w="709" w:type="dxa"/>
            <w:tcBorders>
              <w:top w:val="nil"/>
              <w:left w:val="single" w:sz="4" w:space="0" w:color="auto"/>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 xml:space="preserve"> 1139 - 11001 </w:t>
            </w:r>
          </w:p>
        </w:tc>
        <w:tc>
          <w:tcPr>
            <w:tcW w:w="8788" w:type="dxa"/>
            <w:gridSpan w:val="5"/>
            <w:tcBorders>
              <w:top w:val="single" w:sz="4" w:space="0" w:color="auto"/>
              <w:left w:val="nil"/>
              <w:bottom w:val="single" w:sz="4" w:space="0" w:color="auto"/>
              <w:right w:val="single" w:sz="4" w:space="0" w:color="000000"/>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ՀՀ կառավարության պահուստային ֆոնդ</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9,000.0</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9,000.0</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9,000.0</w:t>
            </w:r>
          </w:p>
        </w:tc>
      </w:tr>
      <w:tr w:rsidR="001859ED" w:rsidRPr="007E5878" w:rsidTr="00936B31">
        <w:trPr>
          <w:trHeight w:val="573"/>
        </w:trPr>
        <w:tc>
          <w:tcPr>
            <w:tcW w:w="709" w:type="dxa"/>
            <w:tcBorders>
              <w:top w:val="nil"/>
              <w:left w:val="single" w:sz="4" w:space="0" w:color="auto"/>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0914" w:type="dxa"/>
            <w:gridSpan w:val="7"/>
            <w:tcBorders>
              <w:top w:val="single" w:sz="4" w:space="0" w:color="auto"/>
              <w:left w:val="nil"/>
              <w:bottom w:val="single" w:sz="4" w:space="0" w:color="auto"/>
              <w:right w:val="single" w:sz="4" w:space="0" w:color="000000"/>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1859ED" w:rsidRPr="007E5878" w:rsidTr="00936B31">
        <w:trPr>
          <w:trHeight w:val="450"/>
        </w:trPr>
        <w:tc>
          <w:tcPr>
            <w:tcW w:w="709" w:type="dxa"/>
            <w:tcBorders>
              <w:top w:val="nil"/>
              <w:left w:val="single" w:sz="4" w:space="0" w:color="auto"/>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9639" w:type="dxa"/>
            <w:gridSpan w:val="6"/>
            <w:tcBorders>
              <w:top w:val="single" w:sz="4" w:space="0" w:color="auto"/>
              <w:left w:val="nil"/>
              <w:bottom w:val="single" w:sz="4" w:space="0" w:color="auto"/>
              <w:right w:val="single" w:sz="4" w:space="0" w:color="000000"/>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 xml:space="preserve"> Ծառայությունների մատուցում </w:t>
            </w:r>
          </w:p>
        </w:tc>
      </w:tr>
      <w:tr w:rsidR="001859ED" w:rsidRPr="007E5878" w:rsidTr="00936B31">
        <w:trPr>
          <w:trHeight w:val="361"/>
        </w:trPr>
        <w:tc>
          <w:tcPr>
            <w:tcW w:w="709" w:type="dxa"/>
            <w:tcBorders>
              <w:top w:val="nil"/>
              <w:left w:val="single" w:sz="4" w:space="0" w:color="auto"/>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646" w:type="dxa"/>
            <w:gridSpan w:val="5"/>
            <w:tcBorders>
              <w:top w:val="single" w:sz="4" w:space="0" w:color="auto"/>
              <w:left w:val="nil"/>
              <w:bottom w:val="single" w:sz="4" w:space="0" w:color="auto"/>
              <w:right w:val="single" w:sz="4" w:space="0" w:color="000000"/>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 xml:space="preserve"> Ծառայությունը մատուցողի անվանումը` ՀՀ կառավարություն </w:t>
            </w:r>
          </w:p>
        </w:tc>
      </w:tr>
      <w:tr w:rsidR="001859ED" w:rsidRPr="007E5878" w:rsidTr="00936B31">
        <w:trPr>
          <w:trHeight w:val="422"/>
        </w:trPr>
        <w:tc>
          <w:tcPr>
            <w:tcW w:w="709" w:type="dxa"/>
            <w:tcBorders>
              <w:top w:val="nil"/>
              <w:left w:val="single" w:sz="4" w:space="0" w:color="auto"/>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 xml:space="preserve"> 1139 - 11001 </w:t>
            </w:r>
          </w:p>
        </w:tc>
        <w:tc>
          <w:tcPr>
            <w:tcW w:w="8788" w:type="dxa"/>
            <w:gridSpan w:val="5"/>
            <w:tcBorders>
              <w:top w:val="single" w:sz="4" w:space="0" w:color="auto"/>
              <w:left w:val="nil"/>
              <w:bottom w:val="single" w:sz="4" w:space="0" w:color="auto"/>
              <w:right w:val="single" w:sz="4" w:space="0" w:color="000000"/>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ՀՀ կառավարության պահուստային ֆոնդ</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(9,000.0)</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(9,000.0)</w:t>
            </w:r>
          </w:p>
        </w:tc>
        <w:tc>
          <w:tcPr>
            <w:tcW w:w="1134" w:type="dxa"/>
            <w:tcBorders>
              <w:top w:val="nil"/>
              <w:left w:val="nil"/>
              <w:bottom w:val="single" w:sz="4" w:space="0" w:color="auto"/>
              <w:right w:val="single" w:sz="4" w:space="0" w:color="auto"/>
            </w:tcBorders>
            <w:shd w:val="clear" w:color="auto" w:fill="auto"/>
            <w:noWrap/>
            <w:hideMark/>
          </w:tcPr>
          <w:p w:rsidR="001859ED" w:rsidRPr="007E5878" w:rsidRDefault="001859ED" w:rsidP="001859ED">
            <w:pPr>
              <w:jc w:val="right"/>
              <w:rPr>
                <w:rFonts w:ascii="GHEA Mariam" w:hAnsi="GHEA Mariam" w:cs="Arial"/>
                <w:b/>
                <w:bCs/>
                <w:sz w:val="18"/>
                <w:szCs w:val="18"/>
                <w:lang w:val="en-GB" w:eastAsia="en-GB"/>
              </w:rPr>
            </w:pPr>
            <w:r w:rsidRPr="007E5878">
              <w:rPr>
                <w:rFonts w:ascii="GHEA Mariam" w:hAnsi="GHEA Mariam" w:cs="Arial"/>
                <w:b/>
                <w:bCs/>
                <w:sz w:val="18"/>
                <w:szCs w:val="18"/>
                <w:lang w:val="en-GB" w:eastAsia="en-GB"/>
              </w:rPr>
              <w:t>(9,000.0)</w:t>
            </w:r>
          </w:p>
        </w:tc>
      </w:tr>
      <w:tr w:rsidR="001859ED" w:rsidRPr="007E5878" w:rsidTr="00936B31">
        <w:trPr>
          <w:trHeight w:val="840"/>
        </w:trPr>
        <w:tc>
          <w:tcPr>
            <w:tcW w:w="709" w:type="dxa"/>
            <w:tcBorders>
              <w:top w:val="nil"/>
              <w:left w:val="single" w:sz="4" w:space="0" w:color="auto"/>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646" w:type="dxa"/>
            <w:gridSpan w:val="5"/>
            <w:tcBorders>
              <w:top w:val="single" w:sz="4" w:space="0" w:color="auto"/>
              <w:left w:val="nil"/>
              <w:bottom w:val="single" w:sz="4" w:space="0" w:color="auto"/>
              <w:right w:val="single" w:sz="4" w:space="0" w:color="000000"/>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134"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r>
      <w:tr w:rsidR="001859ED" w:rsidRPr="007E5878" w:rsidTr="00936B31">
        <w:trPr>
          <w:trHeight w:val="412"/>
        </w:trPr>
        <w:tc>
          <w:tcPr>
            <w:tcW w:w="709" w:type="dxa"/>
            <w:tcBorders>
              <w:top w:val="nil"/>
              <w:left w:val="single" w:sz="4" w:space="0" w:color="auto"/>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7371" w:type="dxa"/>
            <w:gridSpan w:val="4"/>
            <w:tcBorders>
              <w:top w:val="single" w:sz="4" w:space="0" w:color="auto"/>
              <w:left w:val="nil"/>
              <w:bottom w:val="single" w:sz="4" w:space="0" w:color="auto"/>
              <w:right w:val="single" w:sz="4" w:space="0" w:color="000000"/>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 xml:space="preserve"> Ծառայությունների մատուցում </w:t>
            </w:r>
          </w:p>
        </w:tc>
        <w:tc>
          <w:tcPr>
            <w:tcW w:w="1134"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r>
      <w:tr w:rsidR="001859ED" w:rsidRPr="007E5878" w:rsidTr="00936B31">
        <w:trPr>
          <w:trHeight w:val="417"/>
        </w:trPr>
        <w:tc>
          <w:tcPr>
            <w:tcW w:w="709" w:type="dxa"/>
            <w:tcBorders>
              <w:top w:val="nil"/>
              <w:left w:val="single" w:sz="4" w:space="0" w:color="auto"/>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6378" w:type="dxa"/>
            <w:gridSpan w:val="3"/>
            <w:tcBorders>
              <w:top w:val="single" w:sz="4" w:space="0" w:color="auto"/>
              <w:left w:val="nil"/>
              <w:bottom w:val="single" w:sz="4" w:space="0" w:color="auto"/>
              <w:right w:val="single" w:sz="4" w:space="0" w:color="000000"/>
            </w:tcBorders>
            <w:shd w:val="clear" w:color="auto" w:fill="auto"/>
            <w:hideMark/>
          </w:tcPr>
          <w:p w:rsidR="001859ED" w:rsidRPr="007E5878" w:rsidRDefault="001859ED" w:rsidP="001859ED">
            <w:pPr>
              <w:rPr>
                <w:rFonts w:ascii="GHEA Mariam" w:hAnsi="GHEA Mariam" w:cs="Arial"/>
                <w:b/>
                <w:bCs/>
                <w:sz w:val="18"/>
                <w:szCs w:val="18"/>
                <w:lang w:val="en-GB" w:eastAsia="en-GB"/>
              </w:rPr>
            </w:pPr>
            <w:r w:rsidRPr="007E5878">
              <w:rPr>
                <w:rFonts w:ascii="GHEA Mariam" w:hAnsi="GHEA Mariam" w:cs="Arial"/>
                <w:b/>
                <w:bCs/>
                <w:sz w:val="18"/>
                <w:szCs w:val="18"/>
                <w:lang w:val="en-GB" w:eastAsia="en-GB"/>
              </w:rPr>
              <w:t xml:space="preserve"> Ծառայությունը մատուցողի անվանումը` ՀՀ կառավարություն </w:t>
            </w:r>
          </w:p>
        </w:tc>
        <w:tc>
          <w:tcPr>
            <w:tcW w:w="1134"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1859ED" w:rsidRPr="007E5878" w:rsidRDefault="001859ED" w:rsidP="001859ED">
            <w:pPr>
              <w:rPr>
                <w:rFonts w:ascii="GHEA Mariam" w:hAnsi="GHEA Mariam" w:cs="Arial"/>
                <w:sz w:val="18"/>
                <w:szCs w:val="18"/>
                <w:lang w:val="en-GB" w:eastAsia="en-GB"/>
              </w:rPr>
            </w:pPr>
            <w:r w:rsidRPr="007E5878">
              <w:rPr>
                <w:rFonts w:ascii="Calibri" w:hAnsi="Calibri" w:cs="Calibri"/>
                <w:sz w:val="18"/>
                <w:szCs w:val="18"/>
                <w:lang w:val="en-GB" w:eastAsia="en-GB"/>
              </w:rPr>
              <w:t> </w:t>
            </w:r>
          </w:p>
        </w:tc>
      </w:tr>
    </w:tbl>
    <w:p w:rsidR="00936B31" w:rsidRDefault="00936B31" w:rsidP="001859ED">
      <w:pPr>
        <w:pStyle w:val="mechtex"/>
        <w:jc w:val="left"/>
        <w:rPr>
          <w:rFonts w:ascii="GHEA Mariam" w:hAnsi="GHEA Mariam" w:cs="Sylfaen"/>
          <w:sz w:val="24"/>
          <w:szCs w:val="24"/>
          <w:lang w:val="hy-AM"/>
        </w:rPr>
      </w:pPr>
    </w:p>
    <w:p w:rsidR="00936B31" w:rsidRDefault="00936B31" w:rsidP="001859ED">
      <w:pPr>
        <w:pStyle w:val="mechtex"/>
        <w:jc w:val="left"/>
        <w:rPr>
          <w:rFonts w:ascii="GHEA Mariam" w:hAnsi="GHEA Mariam" w:cs="Sylfaen"/>
          <w:sz w:val="24"/>
          <w:szCs w:val="24"/>
          <w:lang w:val="hy-AM"/>
        </w:rPr>
      </w:pPr>
    </w:p>
    <w:p w:rsidR="00936B31" w:rsidRDefault="00936B31" w:rsidP="001859ED">
      <w:pPr>
        <w:pStyle w:val="mechtex"/>
        <w:jc w:val="left"/>
        <w:rPr>
          <w:rFonts w:ascii="GHEA Mariam" w:hAnsi="GHEA Mariam" w:cs="Sylfaen"/>
          <w:sz w:val="24"/>
          <w:szCs w:val="24"/>
          <w:lang w:val="hy-AM"/>
        </w:rPr>
      </w:pPr>
    </w:p>
    <w:p w:rsidR="001859ED" w:rsidRPr="00574F02" w:rsidRDefault="001859ED" w:rsidP="00936B31">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859ED" w:rsidRPr="00574F02" w:rsidRDefault="001859ED" w:rsidP="00936B31">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00936B31">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859ED" w:rsidRDefault="00936B31" w:rsidP="00936B31">
      <w:pPr>
        <w:rPr>
          <w:rFonts w:ascii="GHEA Mariam" w:hAnsi="GHEA Mariam"/>
          <w:sz w:val="22"/>
          <w:szCs w:val="24"/>
          <w:lang w:val="hy-AM"/>
        </w:rPr>
      </w:pPr>
      <w:r>
        <w:rPr>
          <w:rFonts w:ascii="GHEA Mariam" w:hAnsi="GHEA Mariam" w:cs="Sylfaen"/>
          <w:sz w:val="24"/>
          <w:szCs w:val="24"/>
          <w:lang w:val="hy-AM"/>
        </w:rPr>
        <w:t xml:space="preserve">                                     </w:t>
      </w:r>
      <w:r w:rsidR="001859ED" w:rsidRPr="00574F02">
        <w:rPr>
          <w:rFonts w:ascii="GHEA Mariam" w:hAnsi="GHEA Mariam" w:cs="Sylfaen"/>
          <w:sz w:val="24"/>
          <w:szCs w:val="24"/>
          <w:lang w:val="hy-AM"/>
        </w:rPr>
        <w:t>ՂԵԿԱՎԱՐ</w:t>
      </w:r>
      <w:r w:rsidR="001859ED" w:rsidRPr="00574F02">
        <w:rPr>
          <w:rFonts w:ascii="GHEA Mariam" w:hAnsi="GHEA Mariam" w:cs="Arial Armenian"/>
          <w:sz w:val="24"/>
          <w:szCs w:val="24"/>
          <w:lang w:val="hy-AM"/>
        </w:rPr>
        <w:tab/>
        <w:t xml:space="preserve">                            </w:t>
      </w:r>
      <w:r w:rsidR="001859E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1859ED">
        <w:rPr>
          <w:rFonts w:ascii="GHEA Mariam" w:hAnsi="GHEA Mariam" w:cs="Arial Armenian"/>
          <w:sz w:val="24"/>
          <w:szCs w:val="24"/>
          <w:lang w:val="hy-AM"/>
        </w:rPr>
        <w:t xml:space="preserve"> </w:t>
      </w:r>
      <w:r w:rsidR="001859ED" w:rsidRPr="00574F02">
        <w:rPr>
          <w:rFonts w:ascii="GHEA Mariam" w:hAnsi="GHEA Mariam" w:cs="Arial Armenian"/>
          <w:sz w:val="24"/>
          <w:szCs w:val="24"/>
          <w:lang w:val="hy-AM"/>
        </w:rPr>
        <w:t>Ա</w:t>
      </w:r>
      <w:r w:rsidR="001859ED" w:rsidRPr="00574F02">
        <w:rPr>
          <w:rFonts w:ascii="GHEA Mariam" w:hAnsi="GHEA Mariam" w:cs="Sylfaen"/>
          <w:sz w:val="24"/>
          <w:szCs w:val="24"/>
          <w:lang w:val="hy-AM"/>
        </w:rPr>
        <w:t>.</w:t>
      </w:r>
      <w:r w:rsidR="001859ED" w:rsidRPr="00574F02">
        <w:rPr>
          <w:rFonts w:ascii="GHEA Mariam" w:hAnsi="GHEA Mariam" w:cs="Arial Armenian"/>
          <w:sz w:val="24"/>
          <w:szCs w:val="24"/>
          <w:lang w:val="hy-AM"/>
        </w:rPr>
        <w:t xml:space="preserve"> </w:t>
      </w:r>
      <w:r w:rsidR="001859ED">
        <w:rPr>
          <w:rFonts w:ascii="GHEA Mariam" w:hAnsi="GHEA Mariam" w:cs="Arial Armenian"/>
          <w:sz w:val="24"/>
          <w:szCs w:val="24"/>
          <w:lang w:val="hy-AM"/>
        </w:rPr>
        <w:t>ՀԱՐՈՒ</w:t>
      </w:r>
      <w:r w:rsidR="001859ED" w:rsidRPr="00574F02">
        <w:rPr>
          <w:rFonts w:ascii="GHEA Mariam" w:hAnsi="GHEA Mariam" w:cs="Arial Armenian"/>
          <w:sz w:val="24"/>
          <w:szCs w:val="24"/>
          <w:lang w:val="hy-AM"/>
        </w:rPr>
        <w:t>Թ</w:t>
      </w:r>
      <w:r w:rsidR="001859ED">
        <w:rPr>
          <w:rFonts w:ascii="GHEA Mariam" w:hAnsi="GHEA Mariam" w:cs="Arial Armenian"/>
          <w:sz w:val="24"/>
          <w:szCs w:val="24"/>
          <w:lang w:val="hy-AM"/>
        </w:rPr>
        <w:t>ՅՈՒՆ</w:t>
      </w:r>
      <w:r w:rsidR="001859ED" w:rsidRPr="00574F02">
        <w:rPr>
          <w:rFonts w:ascii="GHEA Mariam" w:hAnsi="GHEA Mariam" w:cs="Sylfaen"/>
          <w:sz w:val="24"/>
          <w:szCs w:val="24"/>
          <w:lang w:val="hy-AM"/>
        </w:rPr>
        <w:t>ՅԱՆ</w:t>
      </w:r>
    </w:p>
    <w:p w:rsidR="001859ED" w:rsidRDefault="001859ED" w:rsidP="001859ED">
      <w:pPr>
        <w:jc w:val="center"/>
        <w:rPr>
          <w:rFonts w:ascii="GHEA Mariam" w:hAnsi="GHEA Mariam"/>
          <w:sz w:val="22"/>
          <w:szCs w:val="24"/>
          <w:lang w:val="hy-AM"/>
        </w:rPr>
        <w:sectPr w:rsidR="001859ED" w:rsidSect="001859ED">
          <w:pgSz w:w="16834" w:h="11909" w:orient="landscape" w:code="9"/>
          <w:pgMar w:top="1440" w:right="1440" w:bottom="1440" w:left="1276" w:header="720" w:footer="576" w:gutter="0"/>
          <w:pgNumType w:start="1"/>
          <w:cols w:space="720"/>
          <w:titlePg/>
          <w:docGrid w:linePitch="272"/>
        </w:sectPr>
      </w:pPr>
    </w:p>
    <w:p w:rsidR="001859ED" w:rsidRPr="00B00EC1" w:rsidRDefault="001859ED" w:rsidP="001859E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6</w:t>
      </w:r>
    </w:p>
    <w:p w:rsidR="001859ED" w:rsidRPr="00AD2FF0" w:rsidRDefault="001859ED" w:rsidP="001859E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1859ED" w:rsidRDefault="001859ED" w:rsidP="001859ED">
      <w:pPr>
        <w:shd w:val="clear" w:color="auto" w:fill="FFFFFF"/>
        <w:spacing w:line="360" w:lineRule="auto"/>
        <w:ind w:right="524"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30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4E0EF0" w:rsidRPr="00606071" w:rsidRDefault="004E0EF0" w:rsidP="001859ED">
      <w:pPr>
        <w:shd w:val="clear" w:color="auto" w:fill="FFFFFF"/>
        <w:spacing w:line="360" w:lineRule="auto"/>
        <w:ind w:right="524" w:firstLine="567"/>
        <w:jc w:val="right"/>
        <w:rPr>
          <w:rFonts w:ascii="GHEA Mariam" w:hAnsi="GHEA Mariam"/>
          <w:bCs/>
          <w:color w:val="000000"/>
          <w:sz w:val="24"/>
          <w:szCs w:val="24"/>
          <w:lang w:val="hy-AM"/>
        </w:rPr>
      </w:pPr>
    </w:p>
    <w:tbl>
      <w:tblPr>
        <w:tblW w:w="16019" w:type="dxa"/>
        <w:tblInd w:w="-851" w:type="dxa"/>
        <w:tblLayout w:type="fixed"/>
        <w:tblLook w:val="04A0" w:firstRow="1" w:lastRow="0" w:firstColumn="1" w:lastColumn="0" w:noHBand="0" w:noVBand="1"/>
      </w:tblPr>
      <w:tblGrid>
        <w:gridCol w:w="709"/>
        <w:gridCol w:w="851"/>
        <w:gridCol w:w="1276"/>
        <w:gridCol w:w="1276"/>
        <w:gridCol w:w="1275"/>
        <w:gridCol w:w="1276"/>
        <w:gridCol w:w="992"/>
        <w:gridCol w:w="2268"/>
        <w:gridCol w:w="2694"/>
        <w:gridCol w:w="1134"/>
        <w:gridCol w:w="1134"/>
        <w:gridCol w:w="1134"/>
      </w:tblGrid>
      <w:tr w:rsidR="001859ED" w:rsidRPr="004E0EF0" w:rsidTr="004E0EF0">
        <w:trPr>
          <w:trHeight w:val="840"/>
        </w:trPr>
        <w:tc>
          <w:tcPr>
            <w:tcW w:w="16019" w:type="dxa"/>
            <w:gridSpan w:val="12"/>
            <w:tcBorders>
              <w:top w:val="nil"/>
              <w:left w:val="nil"/>
              <w:bottom w:val="nil"/>
              <w:right w:val="nil"/>
            </w:tcBorders>
            <w:shd w:val="clear" w:color="000000" w:fill="FFFFFF"/>
            <w:vAlign w:val="center"/>
            <w:hideMark/>
          </w:tcPr>
          <w:p w:rsidR="004E0EF0" w:rsidRDefault="001859ED" w:rsidP="001859ED">
            <w:pPr>
              <w:jc w:val="center"/>
              <w:rPr>
                <w:rFonts w:ascii="GHEA Mariam" w:hAnsi="GHEA Mariam" w:cs="Arial"/>
                <w:bCs/>
                <w:color w:val="000000"/>
                <w:sz w:val="24"/>
                <w:szCs w:val="24"/>
                <w:lang w:val="hy-AM" w:eastAsia="en-GB"/>
              </w:rPr>
            </w:pPr>
            <w:r w:rsidRPr="004E0EF0">
              <w:rPr>
                <w:rFonts w:ascii="GHEA Mariam" w:hAnsi="GHEA Mariam" w:cs="Arial"/>
                <w:bCs/>
                <w:color w:val="000000"/>
                <w:sz w:val="24"/>
                <w:szCs w:val="24"/>
                <w:lang w:val="hy-AM" w:eastAsia="en-GB"/>
              </w:rPr>
              <w:t xml:space="preserve">ՀԱՅԱՍՏԱՆԻ ՀԱՆՐԱՊԵՏՈՒԹՅԱՆ ԿԱՌԱՎԱՐՈՒԹՅԱՆ 2025 ԹՎԱԿԱՆԻ ԴԵԿՏԵՄԲԵՐԻ 25-Ի </w:t>
            </w:r>
            <w:r w:rsidR="004E0EF0" w:rsidRPr="004E0EF0">
              <w:rPr>
                <w:rFonts w:ascii="GHEA Mariam" w:hAnsi="GHEA Mariam" w:cs="Arial"/>
                <w:bCs/>
                <w:color w:val="000000"/>
                <w:sz w:val="24"/>
                <w:szCs w:val="24"/>
                <w:lang w:val="hy-AM" w:eastAsia="en-GB"/>
              </w:rPr>
              <w:t>N</w:t>
            </w:r>
            <w:r w:rsidR="004E0EF0" w:rsidRPr="004E0EF0">
              <w:rPr>
                <w:rFonts w:ascii="GHEA Mariam" w:hAnsi="GHEA Mariam" w:cs="Arial"/>
                <w:bCs/>
                <w:color w:val="000000"/>
                <w:sz w:val="24"/>
                <w:szCs w:val="24"/>
                <w:lang w:val="hy-AM" w:eastAsia="en-GB"/>
              </w:rPr>
              <w:t xml:space="preserve"> </w:t>
            </w:r>
            <w:r w:rsidRPr="004E0EF0">
              <w:rPr>
                <w:rFonts w:ascii="GHEA Mariam" w:hAnsi="GHEA Mariam" w:cs="Arial"/>
                <w:bCs/>
                <w:color w:val="000000"/>
                <w:sz w:val="24"/>
                <w:szCs w:val="24"/>
                <w:lang w:val="hy-AM" w:eastAsia="en-GB"/>
              </w:rPr>
              <w:t>1910-Ն ՈՐՈՇՄԱՆ</w:t>
            </w:r>
          </w:p>
          <w:p w:rsidR="001859ED" w:rsidRDefault="004E0EF0" w:rsidP="001859ED">
            <w:pPr>
              <w:jc w:val="center"/>
              <w:rPr>
                <w:rFonts w:ascii="GHEA Mariam" w:hAnsi="GHEA Mariam" w:cs="Arial"/>
                <w:bCs/>
                <w:color w:val="000000"/>
                <w:sz w:val="24"/>
                <w:szCs w:val="24"/>
                <w:lang w:val="hy-AM" w:eastAsia="en-GB"/>
              </w:rPr>
            </w:pPr>
            <w:r>
              <w:rPr>
                <w:rFonts w:ascii="GHEA Mariam" w:hAnsi="GHEA Mariam" w:cs="Arial"/>
                <w:bCs/>
                <w:color w:val="000000"/>
                <w:sz w:val="24"/>
                <w:szCs w:val="24"/>
                <w:lang w:val="hy-AM" w:eastAsia="en-GB"/>
              </w:rPr>
              <w:t xml:space="preserve">N 9.1 </w:t>
            </w:r>
            <w:r w:rsidR="001859ED" w:rsidRPr="004E0EF0">
              <w:rPr>
                <w:rFonts w:ascii="GHEA Mariam" w:hAnsi="GHEA Mariam" w:cs="Arial"/>
                <w:bCs/>
                <w:color w:val="000000"/>
                <w:sz w:val="24"/>
                <w:szCs w:val="24"/>
                <w:lang w:val="hy-AM" w:eastAsia="en-GB"/>
              </w:rPr>
              <w:t>ՀԱՎԵԼՎԱԾՈՒՄ ԿԱՏԱՐՎՈՂ ՓՈՓՈԽՈՒԹՅՈՒՆԸ ԵՎ ԼՐԱՑՈՒՄԸ</w:t>
            </w:r>
          </w:p>
          <w:p w:rsidR="004E0EF0" w:rsidRPr="005769E3" w:rsidRDefault="005769E3" w:rsidP="005769E3">
            <w:pPr>
              <w:jc w:val="right"/>
              <w:rPr>
                <w:rFonts w:ascii="GHEA Mariam" w:hAnsi="GHEA Mariam" w:cs="Arial"/>
                <w:bCs/>
                <w:color w:val="000000"/>
                <w:sz w:val="18"/>
                <w:szCs w:val="18"/>
                <w:lang w:val="hy-AM" w:eastAsia="en-GB"/>
              </w:rPr>
            </w:pPr>
            <w:r w:rsidRPr="005769E3">
              <w:rPr>
                <w:rFonts w:ascii="GHEA Mariam" w:hAnsi="GHEA Mariam" w:cs="Arial"/>
                <w:bCs/>
                <w:color w:val="000000"/>
                <w:sz w:val="18"/>
                <w:szCs w:val="18"/>
                <w:lang w:val="hy-AM" w:eastAsia="en-GB"/>
              </w:rPr>
              <w:t>(հազ. դրամ)</w:t>
            </w:r>
          </w:p>
        </w:tc>
      </w:tr>
      <w:tr w:rsidR="001859ED" w:rsidRPr="004E0EF0" w:rsidTr="004E0EF0">
        <w:trPr>
          <w:trHeight w:val="806"/>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9ED" w:rsidRPr="004E0EF0" w:rsidRDefault="001859ED" w:rsidP="001859ED">
            <w:pPr>
              <w:jc w:val="center"/>
              <w:rPr>
                <w:rFonts w:ascii="GHEA Mariam" w:hAnsi="GHEA Mariam" w:cs="Arial"/>
                <w:bCs/>
                <w:sz w:val="18"/>
                <w:szCs w:val="18"/>
                <w:lang w:val="en-GB" w:eastAsia="en-GB"/>
              </w:rPr>
            </w:pPr>
            <w:r w:rsidRPr="004E0EF0">
              <w:rPr>
                <w:rFonts w:ascii="GHEA Mariam" w:hAnsi="GHEA Mariam" w:cs="Arial"/>
                <w:bCs/>
                <w:sz w:val="18"/>
                <w:szCs w:val="18"/>
                <w:lang w:val="hy-AM" w:eastAsia="en-GB"/>
              </w:rPr>
              <w:t xml:space="preserve"> </w:t>
            </w:r>
            <w:r w:rsidRPr="004E0EF0">
              <w:rPr>
                <w:rFonts w:ascii="GHEA Mariam" w:hAnsi="GHEA Mariam" w:cs="Arial"/>
                <w:bCs/>
                <w:sz w:val="18"/>
                <w:szCs w:val="18"/>
                <w:lang w:val="en-GB" w:eastAsia="en-GB"/>
              </w:rPr>
              <w:t xml:space="preserve">ԲՍԿ </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rsidR="001859ED" w:rsidRPr="004E0EF0" w:rsidRDefault="001859ED" w:rsidP="001859ED">
            <w:pPr>
              <w:jc w:val="center"/>
              <w:rPr>
                <w:rFonts w:ascii="GHEA Mariam" w:hAnsi="GHEA Mariam" w:cs="Arial"/>
                <w:bCs/>
                <w:sz w:val="18"/>
                <w:szCs w:val="18"/>
                <w:lang w:val="en-GB" w:eastAsia="en-GB"/>
              </w:rPr>
            </w:pPr>
            <w:r w:rsidRPr="004E0EF0">
              <w:rPr>
                <w:rFonts w:ascii="GHEA Mariam" w:hAnsi="GHEA Mariam" w:cs="Arial"/>
                <w:bCs/>
                <w:sz w:val="18"/>
                <w:szCs w:val="18"/>
                <w:lang w:val="en-GB" w:eastAsia="en-GB"/>
              </w:rPr>
              <w:t xml:space="preserve"> Ծրագիր</w:t>
            </w:r>
            <w:r w:rsidR="004E0EF0">
              <w:rPr>
                <w:rFonts w:ascii="GHEA Mariam" w:hAnsi="GHEA Mariam" w:cs="Arial"/>
                <w:bCs/>
                <w:sz w:val="18"/>
                <w:szCs w:val="18"/>
                <w:lang w:val="hy-AM" w:eastAsia="en-GB"/>
              </w:rPr>
              <w:t>ը</w:t>
            </w:r>
            <w:r w:rsidRPr="004E0EF0">
              <w:rPr>
                <w:rFonts w:ascii="GHEA Mariam" w:hAnsi="GHEA Mariam" w:cs="Arial"/>
                <w:bCs/>
                <w:sz w:val="18"/>
                <w:szCs w:val="18"/>
                <w:lang w:val="en-GB" w:eastAsia="en-GB"/>
              </w:rPr>
              <w:t xml:space="preserve"> </w:t>
            </w:r>
          </w:p>
        </w:tc>
        <w:tc>
          <w:tcPr>
            <w:tcW w:w="4819" w:type="dxa"/>
            <w:gridSpan w:val="4"/>
            <w:tcBorders>
              <w:top w:val="single" w:sz="4" w:space="0" w:color="auto"/>
              <w:left w:val="nil"/>
              <w:bottom w:val="single" w:sz="4" w:space="0" w:color="auto"/>
              <w:right w:val="single" w:sz="4" w:space="0" w:color="auto"/>
            </w:tcBorders>
            <w:shd w:val="clear" w:color="auto" w:fill="auto"/>
            <w:vAlign w:val="center"/>
            <w:hideMark/>
          </w:tcPr>
          <w:p w:rsidR="001859ED" w:rsidRPr="004E0EF0" w:rsidRDefault="001859ED" w:rsidP="001859ED">
            <w:pPr>
              <w:jc w:val="center"/>
              <w:rPr>
                <w:rFonts w:ascii="GHEA Mariam" w:hAnsi="GHEA Mariam" w:cs="Arial"/>
                <w:bCs/>
                <w:sz w:val="18"/>
                <w:szCs w:val="18"/>
                <w:lang w:val="en-GB" w:eastAsia="en-GB"/>
              </w:rPr>
            </w:pPr>
            <w:r w:rsidRPr="004E0EF0">
              <w:rPr>
                <w:rFonts w:ascii="GHEA Mariam" w:hAnsi="GHEA Mariam" w:cs="Arial"/>
                <w:bCs/>
                <w:sz w:val="18"/>
                <w:szCs w:val="18"/>
                <w:lang w:val="en-GB" w:eastAsia="en-GB"/>
              </w:rPr>
              <w:t xml:space="preserve"> Միջոցառում</w:t>
            </w:r>
            <w:r w:rsidR="004E0EF0">
              <w:rPr>
                <w:rFonts w:ascii="GHEA Mariam" w:hAnsi="GHEA Mariam" w:cs="Arial"/>
                <w:bCs/>
                <w:sz w:val="18"/>
                <w:szCs w:val="18"/>
                <w:lang w:val="hy-AM" w:eastAsia="en-GB"/>
              </w:rPr>
              <w:t>ը</w:t>
            </w:r>
            <w:r w:rsidRPr="004E0EF0">
              <w:rPr>
                <w:rFonts w:ascii="GHEA Mariam" w:hAnsi="GHEA Mariam" w:cs="Arial"/>
                <w:bCs/>
                <w:sz w:val="18"/>
                <w:szCs w:val="18"/>
                <w:lang w:val="en-GB" w:eastAsia="en-GB"/>
              </w:rPr>
              <w:t xml:space="preserve"> </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59ED" w:rsidRPr="004E0EF0" w:rsidRDefault="001859ED" w:rsidP="001859ED">
            <w:pPr>
              <w:jc w:val="center"/>
              <w:rPr>
                <w:rFonts w:ascii="GHEA Mariam" w:hAnsi="GHEA Mariam" w:cs="Arial"/>
                <w:bCs/>
                <w:sz w:val="18"/>
                <w:szCs w:val="18"/>
                <w:lang w:val="en-GB" w:eastAsia="en-GB"/>
              </w:rPr>
            </w:pPr>
            <w:r w:rsidRPr="004E0EF0">
              <w:rPr>
                <w:rFonts w:ascii="GHEA Mariam" w:hAnsi="GHEA Mariam" w:cs="Arial"/>
                <w:bCs/>
                <w:sz w:val="18"/>
                <w:szCs w:val="18"/>
                <w:lang w:val="en-GB" w:eastAsia="en-GB"/>
              </w:rPr>
              <w:t>Իրականացնողը/ ակտիվն օգտագործողը/ շահառուի ընտրության չափորոշիչը</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59ED" w:rsidRPr="004E0EF0" w:rsidRDefault="001859ED" w:rsidP="001859ED">
            <w:pPr>
              <w:jc w:val="center"/>
              <w:rPr>
                <w:rFonts w:ascii="GHEA Mariam" w:hAnsi="GHEA Mariam" w:cs="Arial"/>
                <w:bCs/>
                <w:sz w:val="18"/>
                <w:szCs w:val="18"/>
                <w:lang w:val="en-GB" w:eastAsia="en-GB"/>
              </w:rPr>
            </w:pPr>
            <w:r w:rsidRPr="004E0EF0">
              <w:rPr>
                <w:rFonts w:ascii="GHEA Mariam" w:hAnsi="GHEA Mariam" w:cs="Arial"/>
                <w:bCs/>
                <w:sz w:val="18"/>
                <w:szCs w:val="18"/>
                <w:lang w:val="en-GB" w:eastAsia="en-GB"/>
              </w:rPr>
              <w:t>Արդյունքային չափորոշիչը</w:t>
            </w:r>
          </w:p>
        </w:tc>
        <w:tc>
          <w:tcPr>
            <w:tcW w:w="3402" w:type="dxa"/>
            <w:gridSpan w:val="3"/>
            <w:tcBorders>
              <w:top w:val="single" w:sz="4" w:space="0" w:color="auto"/>
              <w:left w:val="nil"/>
              <w:bottom w:val="single" w:sz="4" w:space="0" w:color="auto"/>
              <w:right w:val="single" w:sz="4" w:space="0" w:color="auto"/>
            </w:tcBorders>
            <w:shd w:val="clear" w:color="auto" w:fill="auto"/>
            <w:vAlign w:val="center"/>
            <w:hideMark/>
          </w:tcPr>
          <w:p w:rsidR="001859ED" w:rsidRPr="004E0EF0" w:rsidRDefault="001859ED" w:rsidP="001859ED">
            <w:pPr>
              <w:jc w:val="center"/>
              <w:rPr>
                <w:rFonts w:ascii="GHEA Mariam" w:hAnsi="GHEA Mariam" w:cs="Arial"/>
                <w:bCs/>
                <w:sz w:val="18"/>
                <w:szCs w:val="18"/>
                <w:lang w:val="en-GB" w:eastAsia="en-GB"/>
              </w:rPr>
            </w:pPr>
            <w:r w:rsidRPr="004E0EF0">
              <w:rPr>
                <w:rFonts w:ascii="GHEA Mariam" w:hAnsi="GHEA Mariam" w:cs="Arial"/>
                <w:bCs/>
                <w:sz w:val="18"/>
                <w:szCs w:val="18"/>
                <w:lang w:val="en-GB" w:eastAsia="en-GB"/>
              </w:rPr>
              <w:t>Ցուցանիշների փոփոխությունը (ավելացումները նշված են դրական նշանով,</w:t>
            </w:r>
            <w:r w:rsidR="004E0EF0">
              <w:rPr>
                <w:rFonts w:ascii="GHEA Mariam" w:hAnsi="GHEA Mariam" w:cs="Arial"/>
                <w:bCs/>
                <w:sz w:val="18"/>
                <w:szCs w:val="18"/>
                <w:lang w:val="hy-AM" w:eastAsia="en-GB"/>
              </w:rPr>
              <w:t xml:space="preserve"> </w:t>
            </w:r>
            <w:r w:rsidRPr="004E0EF0">
              <w:rPr>
                <w:rFonts w:ascii="GHEA Mariam" w:hAnsi="GHEA Mariam" w:cs="Arial"/>
                <w:bCs/>
                <w:sz w:val="18"/>
                <w:szCs w:val="18"/>
                <w:lang w:val="en-GB" w:eastAsia="en-GB"/>
              </w:rPr>
              <w:t>իսկ նվազեցումները՝ փակագծերում)</w:t>
            </w:r>
          </w:p>
        </w:tc>
      </w:tr>
      <w:tr w:rsidR="004E0EF0" w:rsidRPr="004E0EF0" w:rsidTr="004E0EF0">
        <w:trPr>
          <w:trHeight w:val="53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1859ED" w:rsidRPr="004E0EF0" w:rsidRDefault="001859ED" w:rsidP="001859ED">
            <w:pPr>
              <w:rPr>
                <w:rFonts w:ascii="GHEA Mariam" w:hAnsi="GHEA Mariam" w:cs="Arial"/>
                <w:bCs/>
                <w:sz w:val="18"/>
                <w:szCs w:val="18"/>
                <w:lang w:val="en-GB" w:eastAsia="en-GB"/>
              </w:rPr>
            </w:pPr>
          </w:p>
        </w:tc>
        <w:tc>
          <w:tcPr>
            <w:tcW w:w="851" w:type="dxa"/>
            <w:tcBorders>
              <w:top w:val="nil"/>
              <w:left w:val="nil"/>
              <w:bottom w:val="single" w:sz="4" w:space="0" w:color="auto"/>
              <w:right w:val="single" w:sz="4" w:space="0" w:color="auto"/>
            </w:tcBorders>
            <w:shd w:val="clear" w:color="auto" w:fill="auto"/>
            <w:vAlign w:val="center"/>
            <w:hideMark/>
          </w:tcPr>
          <w:p w:rsidR="001859ED" w:rsidRPr="004E0EF0" w:rsidRDefault="004E0EF0" w:rsidP="004E0EF0">
            <w:pPr>
              <w:jc w:val="center"/>
              <w:rPr>
                <w:rFonts w:ascii="GHEA Mariam" w:hAnsi="GHEA Mariam" w:cs="Arial"/>
                <w:bCs/>
                <w:sz w:val="18"/>
                <w:szCs w:val="18"/>
                <w:lang w:val="en-GB" w:eastAsia="en-GB"/>
              </w:rPr>
            </w:pPr>
            <w:r>
              <w:rPr>
                <w:rFonts w:ascii="GHEA Mariam" w:hAnsi="GHEA Mariam" w:cs="Arial"/>
                <w:bCs/>
                <w:sz w:val="18"/>
                <w:szCs w:val="18"/>
                <w:lang w:val="en-GB" w:eastAsia="en-GB"/>
              </w:rPr>
              <w:t>դ</w:t>
            </w:r>
            <w:r w:rsidR="001859ED" w:rsidRPr="004E0EF0">
              <w:rPr>
                <w:rFonts w:ascii="GHEA Mariam" w:hAnsi="GHEA Mariam" w:cs="Arial"/>
                <w:bCs/>
                <w:sz w:val="18"/>
                <w:szCs w:val="18"/>
                <w:lang w:val="en-GB" w:eastAsia="en-GB"/>
              </w:rPr>
              <w:t>ասիչը</w:t>
            </w:r>
          </w:p>
        </w:tc>
        <w:tc>
          <w:tcPr>
            <w:tcW w:w="1276" w:type="dxa"/>
            <w:tcBorders>
              <w:top w:val="nil"/>
              <w:left w:val="nil"/>
              <w:bottom w:val="single" w:sz="4" w:space="0" w:color="auto"/>
              <w:right w:val="single" w:sz="4" w:space="0" w:color="auto"/>
            </w:tcBorders>
            <w:shd w:val="clear" w:color="auto" w:fill="auto"/>
            <w:vAlign w:val="center"/>
            <w:hideMark/>
          </w:tcPr>
          <w:p w:rsidR="001859ED" w:rsidRPr="004E0EF0" w:rsidRDefault="004E0EF0" w:rsidP="004E0EF0">
            <w:pPr>
              <w:jc w:val="center"/>
              <w:rPr>
                <w:rFonts w:ascii="GHEA Mariam" w:hAnsi="GHEA Mariam" w:cs="Arial"/>
                <w:bCs/>
                <w:sz w:val="18"/>
                <w:szCs w:val="18"/>
                <w:lang w:val="en-GB" w:eastAsia="en-GB"/>
              </w:rPr>
            </w:pPr>
            <w:r>
              <w:rPr>
                <w:rFonts w:ascii="GHEA Mariam" w:hAnsi="GHEA Mariam" w:cs="Arial"/>
                <w:bCs/>
                <w:sz w:val="18"/>
                <w:szCs w:val="18"/>
                <w:lang w:val="en-GB" w:eastAsia="en-GB"/>
              </w:rPr>
              <w:t>ա</w:t>
            </w:r>
            <w:r w:rsidR="001859ED" w:rsidRPr="004E0EF0">
              <w:rPr>
                <w:rFonts w:ascii="GHEA Mariam" w:hAnsi="GHEA Mariam" w:cs="Arial"/>
                <w:bCs/>
                <w:sz w:val="18"/>
                <w:szCs w:val="18"/>
                <w:lang w:val="en-GB" w:eastAsia="en-GB"/>
              </w:rPr>
              <w:t>նվանումը</w:t>
            </w:r>
          </w:p>
        </w:tc>
        <w:tc>
          <w:tcPr>
            <w:tcW w:w="1276" w:type="dxa"/>
            <w:tcBorders>
              <w:top w:val="nil"/>
              <w:left w:val="nil"/>
              <w:bottom w:val="single" w:sz="4" w:space="0" w:color="auto"/>
              <w:right w:val="single" w:sz="4" w:space="0" w:color="auto"/>
            </w:tcBorders>
            <w:shd w:val="clear" w:color="auto" w:fill="auto"/>
            <w:vAlign w:val="center"/>
            <w:hideMark/>
          </w:tcPr>
          <w:p w:rsidR="001859ED" w:rsidRPr="004E0EF0" w:rsidRDefault="004E0EF0" w:rsidP="004E0EF0">
            <w:pPr>
              <w:jc w:val="center"/>
              <w:rPr>
                <w:rFonts w:ascii="GHEA Mariam" w:hAnsi="GHEA Mariam" w:cs="Arial"/>
                <w:bCs/>
                <w:sz w:val="18"/>
                <w:szCs w:val="18"/>
                <w:lang w:val="en-GB" w:eastAsia="en-GB"/>
              </w:rPr>
            </w:pPr>
            <w:r>
              <w:rPr>
                <w:rFonts w:ascii="GHEA Mariam" w:hAnsi="GHEA Mariam" w:cs="Arial"/>
                <w:bCs/>
                <w:sz w:val="18"/>
                <w:szCs w:val="18"/>
                <w:lang w:val="en-GB" w:eastAsia="en-GB"/>
              </w:rPr>
              <w:t>դ</w:t>
            </w:r>
            <w:r w:rsidR="001859ED" w:rsidRPr="004E0EF0">
              <w:rPr>
                <w:rFonts w:ascii="GHEA Mariam" w:hAnsi="GHEA Mariam" w:cs="Arial"/>
                <w:bCs/>
                <w:sz w:val="18"/>
                <w:szCs w:val="18"/>
                <w:lang w:val="en-GB" w:eastAsia="en-GB"/>
              </w:rPr>
              <w:t>ասիչը</w:t>
            </w:r>
          </w:p>
        </w:tc>
        <w:tc>
          <w:tcPr>
            <w:tcW w:w="1275" w:type="dxa"/>
            <w:tcBorders>
              <w:top w:val="nil"/>
              <w:left w:val="nil"/>
              <w:bottom w:val="single" w:sz="4" w:space="0" w:color="auto"/>
              <w:right w:val="single" w:sz="4" w:space="0" w:color="auto"/>
            </w:tcBorders>
            <w:shd w:val="clear" w:color="auto" w:fill="auto"/>
            <w:vAlign w:val="center"/>
            <w:hideMark/>
          </w:tcPr>
          <w:p w:rsidR="001859ED" w:rsidRPr="004E0EF0" w:rsidRDefault="004E0EF0" w:rsidP="004E0EF0">
            <w:pPr>
              <w:jc w:val="center"/>
              <w:rPr>
                <w:rFonts w:ascii="GHEA Mariam" w:hAnsi="GHEA Mariam" w:cs="Arial"/>
                <w:bCs/>
                <w:sz w:val="18"/>
                <w:szCs w:val="18"/>
                <w:lang w:val="en-GB" w:eastAsia="en-GB"/>
              </w:rPr>
            </w:pPr>
            <w:r>
              <w:rPr>
                <w:rFonts w:ascii="GHEA Mariam" w:hAnsi="GHEA Mariam" w:cs="Arial"/>
                <w:bCs/>
                <w:sz w:val="18"/>
                <w:szCs w:val="18"/>
                <w:lang w:val="en-GB" w:eastAsia="en-GB"/>
              </w:rPr>
              <w:t>ա</w:t>
            </w:r>
            <w:r w:rsidR="001859ED" w:rsidRPr="004E0EF0">
              <w:rPr>
                <w:rFonts w:ascii="GHEA Mariam" w:hAnsi="GHEA Mariam" w:cs="Arial"/>
                <w:bCs/>
                <w:sz w:val="18"/>
                <w:szCs w:val="18"/>
                <w:lang w:val="en-GB" w:eastAsia="en-GB"/>
              </w:rPr>
              <w:t>նվանումը</w:t>
            </w:r>
          </w:p>
        </w:tc>
        <w:tc>
          <w:tcPr>
            <w:tcW w:w="1276" w:type="dxa"/>
            <w:tcBorders>
              <w:top w:val="nil"/>
              <w:left w:val="nil"/>
              <w:bottom w:val="single" w:sz="4" w:space="0" w:color="auto"/>
              <w:right w:val="single" w:sz="4" w:space="0" w:color="auto"/>
            </w:tcBorders>
            <w:shd w:val="clear" w:color="auto" w:fill="auto"/>
            <w:vAlign w:val="center"/>
            <w:hideMark/>
          </w:tcPr>
          <w:p w:rsidR="001859ED" w:rsidRPr="004E0EF0" w:rsidRDefault="004E0EF0" w:rsidP="004E0EF0">
            <w:pPr>
              <w:jc w:val="center"/>
              <w:rPr>
                <w:rFonts w:ascii="GHEA Mariam" w:hAnsi="GHEA Mariam" w:cs="Arial"/>
                <w:bCs/>
                <w:sz w:val="18"/>
                <w:szCs w:val="18"/>
                <w:lang w:val="en-GB" w:eastAsia="en-GB"/>
              </w:rPr>
            </w:pPr>
            <w:r>
              <w:rPr>
                <w:rFonts w:ascii="GHEA Mariam" w:hAnsi="GHEA Mariam" w:cs="Arial"/>
                <w:bCs/>
                <w:sz w:val="18"/>
                <w:szCs w:val="18"/>
                <w:lang w:val="en-GB" w:eastAsia="en-GB"/>
              </w:rPr>
              <w:t>ն</w:t>
            </w:r>
            <w:r w:rsidR="001859ED" w:rsidRPr="004E0EF0">
              <w:rPr>
                <w:rFonts w:ascii="GHEA Mariam" w:hAnsi="GHEA Mariam" w:cs="Arial"/>
                <w:bCs/>
                <w:sz w:val="18"/>
                <w:szCs w:val="18"/>
                <w:lang w:val="en-GB" w:eastAsia="en-GB"/>
              </w:rPr>
              <w:t>կարագրու-թյունը</w:t>
            </w:r>
          </w:p>
        </w:tc>
        <w:tc>
          <w:tcPr>
            <w:tcW w:w="992" w:type="dxa"/>
            <w:tcBorders>
              <w:top w:val="nil"/>
              <w:left w:val="nil"/>
              <w:bottom w:val="single" w:sz="4" w:space="0" w:color="auto"/>
              <w:right w:val="single" w:sz="4" w:space="0" w:color="auto"/>
            </w:tcBorders>
            <w:shd w:val="clear" w:color="auto" w:fill="auto"/>
            <w:vAlign w:val="center"/>
            <w:hideMark/>
          </w:tcPr>
          <w:p w:rsidR="001859ED" w:rsidRPr="004E0EF0" w:rsidRDefault="004E0EF0" w:rsidP="004E0EF0">
            <w:pPr>
              <w:jc w:val="center"/>
              <w:rPr>
                <w:rFonts w:ascii="GHEA Mariam" w:hAnsi="GHEA Mariam" w:cs="Arial"/>
                <w:bCs/>
                <w:sz w:val="18"/>
                <w:szCs w:val="18"/>
                <w:lang w:val="en-GB" w:eastAsia="en-GB"/>
              </w:rPr>
            </w:pPr>
            <w:r>
              <w:rPr>
                <w:rFonts w:ascii="GHEA Mariam" w:hAnsi="GHEA Mariam" w:cs="Arial"/>
                <w:bCs/>
                <w:sz w:val="18"/>
                <w:szCs w:val="18"/>
                <w:lang w:val="en-GB" w:eastAsia="en-GB"/>
              </w:rPr>
              <w:t>տ</w:t>
            </w:r>
            <w:r w:rsidR="001859ED" w:rsidRPr="004E0EF0">
              <w:rPr>
                <w:rFonts w:ascii="GHEA Mariam" w:hAnsi="GHEA Mariam" w:cs="Arial"/>
                <w:bCs/>
                <w:sz w:val="18"/>
                <w:szCs w:val="18"/>
                <w:lang w:val="en-GB" w:eastAsia="en-GB"/>
              </w:rPr>
              <w:t>եսակը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859ED" w:rsidRPr="004E0EF0" w:rsidRDefault="001859ED" w:rsidP="001859ED">
            <w:pPr>
              <w:rPr>
                <w:rFonts w:ascii="GHEA Mariam" w:hAnsi="GHEA Mariam" w:cs="Arial"/>
                <w:bCs/>
                <w:sz w:val="18"/>
                <w:szCs w:val="18"/>
                <w:lang w:val="en-GB" w:eastAsia="en-GB"/>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1859ED" w:rsidRPr="004E0EF0" w:rsidRDefault="001859ED" w:rsidP="001859ED">
            <w:pPr>
              <w:rPr>
                <w:rFonts w:ascii="GHEA Mariam" w:hAnsi="GHEA Mariam" w:cs="Arial"/>
                <w:bCs/>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1859ED" w:rsidRPr="004E0EF0" w:rsidRDefault="004E0EF0" w:rsidP="001859ED">
            <w:pPr>
              <w:jc w:val="center"/>
              <w:rPr>
                <w:rFonts w:ascii="GHEA Mariam" w:hAnsi="GHEA Mariam" w:cs="Arial"/>
                <w:bCs/>
                <w:sz w:val="18"/>
                <w:szCs w:val="18"/>
                <w:lang w:val="en-GB" w:eastAsia="en-GB"/>
              </w:rPr>
            </w:pPr>
            <w:r>
              <w:rPr>
                <w:rFonts w:ascii="GHEA Mariam" w:hAnsi="GHEA Mariam" w:cs="Arial"/>
                <w:bCs/>
                <w:sz w:val="18"/>
                <w:szCs w:val="18"/>
                <w:lang w:val="en-GB" w:eastAsia="en-GB"/>
              </w:rPr>
              <w:t xml:space="preserve">  ա</w:t>
            </w:r>
            <w:r w:rsidR="001859ED" w:rsidRPr="004E0EF0">
              <w:rPr>
                <w:rFonts w:ascii="GHEA Mariam" w:hAnsi="GHEA Mariam" w:cs="Arial"/>
                <w:bCs/>
                <w:sz w:val="18"/>
                <w:szCs w:val="18"/>
                <w:lang w:val="en-GB" w:eastAsia="en-GB"/>
              </w:rPr>
              <w:t>ռաջին կիսամյակ</w:t>
            </w:r>
          </w:p>
        </w:tc>
        <w:tc>
          <w:tcPr>
            <w:tcW w:w="1134" w:type="dxa"/>
            <w:tcBorders>
              <w:top w:val="nil"/>
              <w:left w:val="nil"/>
              <w:bottom w:val="single" w:sz="4" w:space="0" w:color="auto"/>
              <w:right w:val="single" w:sz="4" w:space="0" w:color="auto"/>
            </w:tcBorders>
            <w:shd w:val="clear" w:color="auto" w:fill="auto"/>
            <w:vAlign w:val="center"/>
            <w:hideMark/>
          </w:tcPr>
          <w:p w:rsidR="001859ED" w:rsidRPr="004E0EF0" w:rsidRDefault="004E0EF0" w:rsidP="001859ED">
            <w:pPr>
              <w:jc w:val="center"/>
              <w:rPr>
                <w:rFonts w:ascii="GHEA Mariam" w:hAnsi="GHEA Mariam" w:cs="Arial"/>
                <w:bCs/>
                <w:sz w:val="18"/>
                <w:szCs w:val="18"/>
                <w:lang w:val="en-GB" w:eastAsia="en-GB"/>
              </w:rPr>
            </w:pPr>
            <w:r>
              <w:rPr>
                <w:rFonts w:ascii="GHEA Mariam" w:hAnsi="GHEA Mariam" w:cs="Arial"/>
                <w:bCs/>
                <w:sz w:val="18"/>
                <w:szCs w:val="18"/>
                <w:lang w:val="en-GB" w:eastAsia="en-GB"/>
              </w:rPr>
              <w:t xml:space="preserve"> ի</w:t>
            </w:r>
            <w:r w:rsidR="001859ED" w:rsidRPr="004E0EF0">
              <w:rPr>
                <w:rFonts w:ascii="GHEA Mariam" w:hAnsi="GHEA Mariam" w:cs="Arial"/>
                <w:bCs/>
                <w:sz w:val="18"/>
                <w:szCs w:val="18"/>
                <w:lang w:val="en-GB" w:eastAsia="en-GB"/>
              </w:rPr>
              <w:t xml:space="preserve">նն ամիս </w:t>
            </w:r>
          </w:p>
        </w:tc>
        <w:tc>
          <w:tcPr>
            <w:tcW w:w="1134" w:type="dxa"/>
            <w:tcBorders>
              <w:top w:val="nil"/>
              <w:left w:val="nil"/>
              <w:bottom w:val="single" w:sz="4" w:space="0" w:color="auto"/>
              <w:right w:val="single" w:sz="4" w:space="0" w:color="auto"/>
            </w:tcBorders>
            <w:shd w:val="clear" w:color="auto" w:fill="auto"/>
            <w:vAlign w:val="center"/>
            <w:hideMark/>
          </w:tcPr>
          <w:p w:rsidR="001859ED" w:rsidRPr="004E0EF0" w:rsidRDefault="004E0EF0" w:rsidP="001859ED">
            <w:pPr>
              <w:jc w:val="center"/>
              <w:rPr>
                <w:rFonts w:ascii="GHEA Mariam" w:hAnsi="GHEA Mariam" w:cs="Arial"/>
                <w:bCs/>
                <w:sz w:val="18"/>
                <w:szCs w:val="18"/>
                <w:lang w:val="en-GB" w:eastAsia="en-GB"/>
              </w:rPr>
            </w:pPr>
            <w:r>
              <w:rPr>
                <w:rFonts w:ascii="GHEA Mariam" w:hAnsi="GHEA Mariam" w:cs="Arial"/>
                <w:bCs/>
                <w:sz w:val="18"/>
                <w:szCs w:val="18"/>
                <w:lang w:val="en-GB" w:eastAsia="en-GB"/>
              </w:rPr>
              <w:t xml:space="preserve"> տ</w:t>
            </w:r>
            <w:r w:rsidR="001859ED" w:rsidRPr="004E0EF0">
              <w:rPr>
                <w:rFonts w:ascii="GHEA Mariam" w:hAnsi="GHEA Mariam" w:cs="Arial"/>
                <w:bCs/>
                <w:sz w:val="18"/>
                <w:szCs w:val="18"/>
                <w:lang w:val="en-GB" w:eastAsia="en-GB"/>
              </w:rPr>
              <w:t xml:space="preserve">արի </w:t>
            </w:r>
          </w:p>
        </w:tc>
      </w:tr>
      <w:tr w:rsidR="001859ED" w:rsidRPr="004E0EF0" w:rsidTr="004E0EF0">
        <w:trPr>
          <w:trHeight w:val="345"/>
        </w:trPr>
        <w:tc>
          <w:tcPr>
            <w:tcW w:w="12617" w:type="dxa"/>
            <w:gridSpan w:val="9"/>
            <w:tcBorders>
              <w:top w:val="single" w:sz="4" w:space="0" w:color="auto"/>
              <w:left w:val="single" w:sz="4" w:space="0" w:color="auto"/>
              <w:bottom w:val="single" w:sz="4" w:space="0" w:color="auto"/>
              <w:right w:val="single" w:sz="4" w:space="0" w:color="auto"/>
            </w:tcBorders>
            <w:shd w:val="clear" w:color="000000" w:fill="FCD5B4"/>
            <w:hideMark/>
          </w:tcPr>
          <w:p w:rsidR="001859ED" w:rsidRPr="004E0EF0" w:rsidRDefault="001859ED" w:rsidP="001859ED">
            <w:pPr>
              <w:jc w:val="center"/>
              <w:rPr>
                <w:rFonts w:ascii="GHEA Mariam" w:hAnsi="GHEA Mariam" w:cs="Arial"/>
                <w:b/>
                <w:bCs/>
                <w:sz w:val="18"/>
                <w:szCs w:val="18"/>
                <w:lang w:val="en-GB" w:eastAsia="en-GB"/>
              </w:rPr>
            </w:pPr>
            <w:r w:rsidRPr="004E0EF0">
              <w:rPr>
                <w:rFonts w:ascii="GHEA Mariam" w:hAnsi="GHEA Mariam" w:cs="Arial"/>
                <w:b/>
                <w:bCs/>
                <w:sz w:val="18"/>
                <w:szCs w:val="18"/>
                <w:lang w:val="en-GB" w:eastAsia="en-GB"/>
              </w:rPr>
              <w:t xml:space="preserve"> ԸՆԴԱՄԵՆԸ </w:t>
            </w:r>
          </w:p>
        </w:tc>
        <w:tc>
          <w:tcPr>
            <w:tcW w:w="1134" w:type="dxa"/>
            <w:tcBorders>
              <w:top w:val="nil"/>
              <w:left w:val="nil"/>
              <w:bottom w:val="single" w:sz="4" w:space="0" w:color="auto"/>
              <w:right w:val="single" w:sz="4" w:space="0" w:color="auto"/>
            </w:tcBorders>
            <w:shd w:val="clear" w:color="000000" w:fill="FCD5B4"/>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000000" w:fill="FCD5B4"/>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000000" w:fill="FCD5B4"/>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w:t>
            </w:r>
          </w:p>
        </w:tc>
      </w:tr>
      <w:tr w:rsidR="001859ED" w:rsidRPr="004E0EF0" w:rsidTr="004E0EF0">
        <w:trPr>
          <w:trHeight w:val="345"/>
        </w:trPr>
        <w:tc>
          <w:tcPr>
            <w:tcW w:w="12617" w:type="dxa"/>
            <w:gridSpan w:val="9"/>
            <w:tcBorders>
              <w:top w:val="single" w:sz="4" w:space="0" w:color="auto"/>
              <w:left w:val="single" w:sz="4" w:space="0" w:color="auto"/>
              <w:bottom w:val="single" w:sz="4" w:space="0" w:color="auto"/>
              <w:right w:val="single" w:sz="4" w:space="0" w:color="000000"/>
            </w:tcBorders>
            <w:shd w:val="clear" w:color="000000" w:fill="D9D9D9"/>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 xml:space="preserve"> ՀՀ քաղաքաշինության կոմիտե </w:t>
            </w:r>
          </w:p>
        </w:tc>
        <w:tc>
          <w:tcPr>
            <w:tcW w:w="1134" w:type="dxa"/>
            <w:tcBorders>
              <w:top w:val="nil"/>
              <w:left w:val="nil"/>
              <w:bottom w:val="single" w:sz="4" w:space="0" w:color="auto"/>
              <w:right w:val="single" w:sz="4" w:space="0" w:color="auto"/>
            </w:tcBorders>
            <w:shd w:val="clear" w:color="000000" w:fill="D9D9D9"/>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000000" w:fill="D9D9D9"/>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000000" w:fill="D9D9D9"/>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w:t>
            </w:r>
          </w:p>
        </w:tc>
      </w:tr>
      <w:tr w:rsidR="001859ED" w:rsidRPr="004E0EF0" w:rsidTr="004E0EF0">
        <w:trPr>
          <w:trHeight w:val="658"/>
        </w:trPr>
        <w:tc>
          <w:tcPr>
            <w:tcW w:w="709" w:type="dxa"/>
            <w:tcBorders>
              <w:top w:val="nil"/>
              <w:left w:val="single" w:sz="4" w:space="0" w:color="auto"/>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1103</w:t>
            </w:r>
          </w:p>
        </w:tc>
        <w:tc>
          <w:tcPr>
            <w:tcW w:w="11057" w:type="dxa"/>
            <w:gridSpan w:val="7"/>
            <w:tcBorders>
              <w:top w:val="nil"/>
              <w:left w:val="nil"/>
              <w:bottom w:val="nil"/>
              <w:right w:val="nil"/>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 xml:space="preserve"> Քաղաքաշինության և ճարտարապետության բնագավառում պետական քաղաքականության իրականացում և կանոնակարգում </w:t>
            </w:r>
          </w:p>
        </w:tc>
        <w:tc>
          <w:tcPr>
            <w:tcW w:w="1134" w:type="dxa"/>
            <w:tcBorders>
              <w:top w:val="nil"/>
              <w:left w:val="single" w:sz="4" w:space="0" w:color="auto"/>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w:t>
            </w:r>
          </w:p>
        </w:tc>
      </w:tr>
      <w:tr w:rsidR="001859ED" w:rsidRPr="004E0EF0" w:rsidTr="004E0EF0">
        <w:trPr>
          <w:trHeight w:val="451"/>
        </w:trPr>
        <w:tc>
          <w:tcPr>
            <w:tcW w:w="709" w:type="dxa"/>
            <w:tcBorders>
              <w:top w:val="nil"/>
              <w:left w:val="single" w:sz="4" w:space="0" w:color="auto"/>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 xml:space="preserve"> 1103 -11012 </w:t>
            </w:r>
          </w:p>
        </w:tc>
        <w:tc>
          <w:tcPr>
            <w:tcW w:w="8505" w:type="dxa"/>
            <w:gridSpan w:val="5"/>
            <w:tcBorders>
              <w:top w:val="single" w:sz="4" w:space="0" w:color="auto"/>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Կոնդ թաղամասի զարգացման ներդրումային ծրագրի համակարգում</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9,000.0</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9,000.0</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9,000.0</w:t>
            </w:r>
          </w:p>
        </w:tc>
      </w:tr>
      <w:tr w:rsidR="001859ED" w:rsidRPr="004E0EF0" w:rsidTr="004E0EF0">
        <w:trPr>
          <w:trHeight w:val="556"/>
        </w:trPr>
        <w:tc>
          <w:tcPr>
            <w:tcW w:w="709" w:type="dxa"/>
            <w:tcBorders>
              <w:top w:val="nil"/>
              <w:left w:val="single" w:sz="4" w:space="0" w:color="auto"/>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0632" w:type="dxa"/>
            <w:gridSpan w:val="7"/>
            <w:tcBorders>
              <w:top w:val="single" w:sz="4" w:space="0" w:color="auto"/>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 xml:space="preserve">Կոնդ թաղամասի զարգացման ներդրումային ծրագրի իրականացման համար երկփուլ մրցույթի մրցանակային ֆոնդի գումարի հատկացում </w:t>
            </w:r>
          </w:p>
        </w:tc>
      </w:tr>
      <w:tr w:rsidR="001859ED" w:rsidRPr="004E0EF0" w:rsidTr="004E0EF0">
        <w:trPr>
          <w:trHeight w:val="408"/>
        </w:trPr>
        <w:tc>
          <w:tcPr>
            <w:tcW w:w="709" w:type="dxa"/>
            <w:tcBorders>
              <w:top w:val="nil"/>
              <w:left w:val="single" w:sz="4" w:space="0" w:color="auto"/>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9356" w:type="dxa"/>
            <w:gridSpan w:val="6"/>
            <w:tcBorders>
              <w:top w:val="single" w:sz="4" w:space="0" w:color="auto"/>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 xml:space="preserve"> Ծառայությունների մատուցում </w:t>
            </w:r>
          </w:p>
        </w:tc>
      </w:tr>
      <w:tr w:rsidR="001859ED" w:rsidRPr="004E0EF0" w:rsidTr="004E0EF0">
        <w:trPr>
          <w:trHeight w:val="429"/>
        </w:trPr>
        <w:tc>
          <w:tcPr>
            <w:tcW w:w="709" w:type="dxa"/>
            <w:tcBorders>
              <w:top w:val="nil"/>
              <w:left w:val="single" w:sz="4" w:space="0" w:color="auto"/>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9356" w:type="dxa"/>
            <w:gridSpan w:val="6"/>
            <w:tcBorders>
              <w:top w:val="single" w:sz="4" w:space="0" w:color="auto"/>
              <w:left w:val="nil"/>
              <w:bottom w:val="single" w:sz="4" w:space="0" w:color="auto"/>
              <w:right w:val="single" w:sz="4" w:space="0" w:color="000000"/>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 xml:space="preserve"> Ծառայությունը մատուցողի անվանումը` ՀՀ քաղաքաշինության կոմիտե </w:t>
            </w:r>
          </w:p>
        </w:tc>
      </w:tr>
      <w:tr w:rsidR="004E0EF0" w:rsidRPr="004E0EF0" w:rsidTr="004E0EF0">
        <w:trPr>
          <w:trHeight w:val="407"/>
        </w:trPr>
        <w:tc>
          <w:tcPr>
            <w:tcW w:w="709" w:type="dxa"/>
            <w:tcBorders>
              <w:top w:val="nil"/>
              <w:left w:val="single" w:sz="4" w:space="0" w:color="auto"/>
              <w:bottom w:val="single" w:sz="4" w:space="0" w:color="auto"/>
              <w:right w:val="nil"/>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51" w:type="dxa"/>
            <w:tcBorders>
              <w:top w:val="nil"/>
              <w:left w:val="nil"/>
              <w:bottom w:val="single" w:sz="4" w:space="0" w:color="auto"/>
              <w:right w:val="nil"/>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nil"/>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nil"/>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5" w:type="dxa"/>
            <w:tcBorders>
              <w:top w:val="nil"/>
              <w:left w:val="nil"/>
              <w:bottom w:val="single" w:sz="4" w:space="0" w:color="auto"/>
              <w:right w:val="nil"/>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nil"/>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992" w:type="dxa"/>
            <w:tcBorders>
              <w:top w:val="nil"/>
              <w:left w:val="nil"/>
              <w:bottom w:val="single" w:sz="4" w:space="0" w:color="auto"/>
              <w:right w:val="nil"/>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4962" w:type="dxa"/>
            <w:gridSpan w:val="2"/>
            <w:tcBorders>
              <w:top w:val="single" w:sz="4" w:space="0" w:color="auto"/>
              <w:left w:val="single" w:sz="4" w:space="0" w:color="auto"/>
              <w:bottom w:val="single" w:sz="4" w:space="0" w:color="auto"/>
              <w:right w:val="single" w:sz="4" w:space="0" w:color="auto"/>
            </w:tcBorders>
            <w:shd w:val="clear" w:color="auto" w:fill="auto"/>
            <w:hideMark/>
          </w:tcPr>
          <w:p w:rsidR="001859ED" w:rsidRPr="004E0EF0" w:rsidRDefault="001859ED" w:rsidP="001859ED">
            <w:pPr>
              <w:jc w:val="center"/>
              <w:rPr>
                <w:rFonts w:ascii="GHEA Mariam" w:hAnsi="GHEA Mariam" w:cs="Arial"/>
                <w:b/>
                <w:bCs/>
                <w:sz w:val="18"/>
                <w:szCs w:val="18"/>
                <w:lang w:val="en-GB" w:eastAsia="en-GB"/>
              </w:rPr>
            </w:pPr>
            <w:r w:rsidRPr="004E0EF0">
              <w:rPr>
                <w:rFonts w:ascii="GHEA Mariam" w:hAnsi="GHEA Mariam" w:cs="Arial"/>
                <w:b/>
                <w:bCs/>
                <w:sz w:val="18"/>
                <w:szCs w:val="18"/>
                <w:lang w:val="en-GB" w:eastAsia="en-GB"/>
              </w:rPr>
              <w:t>Մրցանակների քանակ, հատ</w:t>
            </w:r>
          </w:p>
        </w:tc>
        <w:tc>
          <w:tcPr>
            <w:tcW w:w="1134" w:type="dxa"/>
            <w:tcBorders>
              <w:top w:val="nil"/>
              <w:left w:val="nil"/>
              <w:bottom w:val="single" w:sz="4" w:space="0" w:color="auto"/>
              <w:right w:val="single" w:sz="4" w:space="0" w:color="auto"/>
            </w:tcBorders>
            <w:shd w:val="clear" w:color="auto" w:fill="auto"/>
            <w:hideMark/>
          </w:tcPr>
          <w:p w:rsidR="001859ED" w:rsidRPr="004E0EF0" w:rsidRDefault="001859ED" w:rsidP="001859ED">
            <w:pPr>
              <w:jc w:val="center"/>
              <w:rPr>
                <w:rFonts w:ascii="GHEA Mariam" w:hAnsi="GHEA Mariam" w:cs="Arial"/>
                <w:b/>
                <w:bCs/>
                <w:sz w:val="18"/>
                <w:szCs w:val="18"/>
                <w:lang w:val="en-GB" w:eastAsia="en-GB"/>
              </w:rPr>
            </w:pPr>
            <w:r w:rsidRPr="004E0EF0">
              <w:rPr>
                <w:rFonts w:ascii="GHEA Mariam" w:hAnsi="GHEA Mariam" w:cs="Arial"/>
                <w:b/>
                <w:bCs/>
                <w:sz w:val="18"/>
                <w:szCs w:val="18"/>
                <w:lang w:val="en-GB" w:eastAsia="en-GB"/>
              </w:rPr>
              <w:t>3</w:t>
            </w:r>
          </w:p>
        </w:tc>
        <w:tc>
          <w:tcPr>
            <w:tcW w:w="1134"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Calibri" w:hAnsi="Calibri" w:cs="Calibri"/>
                <w:b/>
                <w:bCs/>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1859ED" w:rsidRPr="004E0EF0" w:rsidRDefault="001859ED" w:rsidP="00921DA6">
            <w:pPr>
              <w:jc w:val="center"/>
              <w:rPr>
                <w:rFonts w:ascii="GHEA Mariam" w:hAnsi="GHEA Mariam" w:cs="Arial"/>
                <w:b/>
                <w:bCs/>
                <w:sz w:val="18"/>
                <w:szCs w:val="18"/>
                <w:lang w:val="en-GB" w:eastAsia="en-GB"/>
              </w:rPr>
            </w:pPr>
            <w:r w:rsidRPr="004E0EF0">
              <w:rPr>
                <w:rFonts w:ascii="GHEA Mariam" w:hAnsi="GHEA Mariam" w:cs="Arial"/>
                <w:b/>
                <w:bCs/>
                <w:sz w:val="18"/>
                <w:szCs w:val="18"/>
                <w:lang w:val="en-GB" w:eastAsia="en-GB"/>
              </w:rPr>
              <w:t>3</w:t>
            </w:r>
          </w:p>
        </w:tc>
      </w:tr>
      <w:tr w:rsidR="001859ED" w:rsidRPr="004E0EF0" w:rsidTr="0042088F">
        <w:trPr>
          <w:trHeight w:val="427"/>
        </w:trPr>
        <w:tc>
          <w:tcPr>
            <w:tcW w:w="709" w:type="dxa"/>
            <w:tcBorders>
              <w:top w:val="nil"/>
              <w:left w:val="single" w:sz="4" w:space="0" w:color="auto"/>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b/>
                <w:bCs/>
                <w:color w:val="000000"/>
                <w:sz w:val="18"/>
                <w:szCs w:val="18"/>
                <w:lang w:val="en-GB" w:eastAsia="en-GB"/>
              </w:rPr>
            </w:pPr>
            <w:r w:rsidRPr="004E0EF0">
              <w:rPr>
                <w:rFonts w:ascii="GHEA Mariam" w:hAnsi="GHEA Mariam" w:cs="Arial"/>
                <w:b/>
                <w:bCs/>
                <w:color w:val="000000"/>
                <w:sz w:val="18"/>
                <w:szCs w:val="18"/>
                <w:lang w:val="en-GB" w:eastAsia="en-GB"/>
              </w:rPr>
              <w:t xml:space="preserve"> 1103 - 21001 </w:t>
            </w:r>
          </w:p>
        </w:tc>
        <w:tc>
          <w:tcPr>
            <w:tcW w:w="8505" w:type="dxa"/>
            <w:gridSpan w:val="5"/>
            <w:tcBorders>
              <w:top w:val="single" w:sz="4" w:space="0" w:color="auto"/>
              <w:left w:val="nil"/>
              <w:bottom w:val="single" w:sz="4" w:space="0" w:color="auto"/>
              <w:right w:val="single" w:sz="4" w:space="0" w:color="000000"/>
            </w:tcBorders>
            <w:shd w:val="clear" w:color="auto" w:fill="auto"/>
            <w:hideMark/>
          </w:tcPr>
          <w:p w:rsidR="001859ED" w:rsidRPr="004E0EF0" w:rsidRDefault="001859ED" w:rsidP="001859ED">
            <w:pPr>
              <w:rPr>
                <w:rFonts w:ascii="GHEA Mariam" w:hAnsi="GHEA Mariam" w:cs="Arial"/>
                <w:b/>
                <w:bCs/>
                <w:color w:val="000000"/>
                <w:sz w:val="18"/>
                <w:szCs w:val="18"/>
                <w:lang w:val="en-GB" w:eastAsia="en-GB"/>
              </w:rPr>
            </w:pPr>
            <w:r w:rsidRPr="004E0EF0">
              <w:rPr>
                <w:rFonts w:ascii="GHEA Mariam" w:hAnsi="GHEA Mariam" w:cs="Arial"/>
                <w:b/>
                <w:bCs/>
                <w:color w:val="000000"/>
                <w:sz w:val="18"/>
                <w:szCs w:val="18"/>
                <w:lang w:val="en-GB" w:eastAsia="en-GB"/>
              </w:rPr>
              <w:t>Քաղաքաշինության բնագավառում պետական ծրագրերի իրականացման ապահովում</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color w:val="000000"/>
                <w:sz w:val="18"/>
                <w:szCs w:val="18"/>
                <w:lang w:val="en-GB" w:eastAsia="en-GB"/>
              </w:rPr>
            </w:pPr>
            <w:r w:rsidRPr="004E0EF0">
              <w:rPr>
                <w:rFonts w:ascii="GHEA Mariam" w:hAnsi="GHEA Mariam" w:cs="Arial"/>
                <w:b/>
                <w:bCs/>
                <w:color w:val="000000"/>
                <w:sz w:val="18"/>
                <w:szCs w:val="18"/>
                <w:lang w:val="en-GB" w:eastAsia="en-GB"/>
              </w:rPr>
              <w:t>(9,000.0)</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color w:val="000000"/>
                <w:sz w:val="18"/>
                <w:szCs w:val="18"/>
                <w:lang w:val="en-GB" w:eastAsia="en-GB"/>
              </w:rPr>
            </w:pPr>
            <w:r w:rsidRPr="004E0EF0">
              <w:rPr>
                <w:rFonts w:ascii="GHEA Mariam" w:hAnsi="GHEA Mariam" w:cs="Arial"/>
                <w:b/>
                <w:bCs/>
                <w:color w:val="000000"/>
                <w:sz w:val="18"/>
                <w:szCs w:val="18"/>
                <w:lang w:val="en-GB" w:eastAsia="en-GB"/>
              </w:rPr>
              <w:t>(9,000.0)</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color w:val="000000"/>
                <w:sz w:val="18"/>
                <w:szCs w:val="18"/>
                <w:lang w:val="en-GB" w:eastAsia="en-GB"/>
              </w:rPr>
            </w:pPr>
            <w:r w:rsidRPr="004E0EF0">
              <w:rPr>
                <w:rFonts w:ascii="GHEA Mariam" w:hAnsi="GHEA Mariam" w:cs="Arial"/>
                <w:b/>
                <w:bCs/>
                <w:color w:val="000000"/>
                <w:sz w:val="18"/>
                <w:szCs w:val="18"/>
                <w:lang w:val="en-GB" w:eastAsia="en-GB"/>
              </w:rPr>
              <w:t>(9,000.0)</w:t>
            </w:r>
          </w:p>
        </w:tc>
      </w:tr>
      <w:tr w:rsidR="001859ED" w:rsidRPr="004E0EF0" w:rsidTr="0042088F">
        <w:trPr>
          <w:trHeight w:val="699"/>
        </w:trPr>
        <w:tc>
          <w:tcPr>
            <w:tcW w:w="709" w:type="dxa"/>
            <w:tcBorders>
              <w:top w:val="nil"/>
              <w:left w:val="single" w:sz="4" w:space="0" w:color="auto"/>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color w:val="000000"/>
                <w:sz w:val="18"/>
                <w:szCs w:val="18"/>
                <w:lang w:val="en-GB" w:eastAsia="en-GB"/>
              </w:rPr>
            </w:pPr>
            <w:r w:rsidRPr="004E0EF0">
              <w:rPr>
                <w:rFonts w:ascii="Calibri" w:hAnsi="Calibri" w:cs="Calibri"/>
                <w:color w:val="000000"/>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color w:val="000000"/>
                <w:sz w:val="18"/>
                <w:szCs w:val="18"/>
                <w:lang w:val="en-GB" w:eastAsia="en-GB"/>
              </w:rPr>
            </w:pPr>
            <w:r w:rsidRPr="004E0EF0">
              <w:rPr>
                <w:rFonts w:ascii="Calibri" w:hAnsi="Calibri" w:cs="Calibri"/>
                <w:color w:val="000000"/>
                <w:sz w:val="18"/>
                <w:szCs w:val="18"/>
                <w:lang w:val="en-GB" w:eastAsia="en-GB"/>
              </w:rPr>
              <w:t> </w:t>
            </w:r>
          </w:p>
        </w:tc>
        <w:tc>
          <w:tcPr>
            <w:tcW w:w="9498" w:type="dxa"/>
            <w:gridSpan w:val="6"/>
            <w:tcBorders>
              <w:top w:val="single" w:sz="4" w:space="0" w:color="auto"/>
              <w:left w:val="nil"/>
              <w:bottom w:val="single" w:sz="4" w:space="0" w:color="auto"/>
              <w:right w:val="single" w:sz="4" w:space="0" w:color="000000"/>
            </w:tcBorders>
            <w:shd w:val="clear" w:color="auto" w:fill="auto"/>
            <w:hideMark/>
          </w:tcPr>
          <w:p w:rsidR="001859ED" w:rsidRPr="004E0EF0" w:rsidRDefault="001859ED" w:rsidP="001859ED">
            <w:pPr>
              <w:rPr>
                <w:rFonts w:ascii="GHEA Mariam" w:hAnsi="GHEA Mariam" w:cs="Arial"/>
                <w:b/>
                <w:bCs/>
                <w:color w:val="000000"/>
                <w:sz w:val="18"/>
                <w:szCs w:val="18"/>
                <w:lang w:val="en-GB" w:eastAsia="en-GB"/>
              </w:rPr>
            </w:pPr>
            <w:r w:rsidRPr="004E0EF0">
              <w:rPr>
                <w:rFonts w:ascii="GHEA Mariam" w:hAnsi="GHEA Mariam" w:cs="Arial"/>
                <w:b/>
                <w:bCs/>
                <w:color w:val="000000"/>
                <w:sz w:val="18"/>
                <w:szCs w:val="18"/>
                <w:lang w:val="en-GB" w:eastAsia="en-GB"/>
              </w:rPr>
              <w:t xml:space="preserve"> Նախագծանախահաշվային փաստաթղթերի, ինչպես նաեւ հիմնանորոգման, վերակառուցման, կառուցման աշխատանքների ձեռքբերում </w:t>
            </w:r>
          </w:p>
        </w:tc>
        <w:tc>
          <w:tcPr>
            <w:tcW w:w="1134"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color w:val="FF0000"/>
                <w:sz w:val="18"/>
                <w:szCs w:val="18"/>
                <w:lang w:val="en-GB" w:eastAsia="en-GB"/>
              </w:rPr>
            </w:pPr>
            <w:r w:rsidRPr="004E0EF0">
              <w:rPr>
                <w:rFonts w:ascii="Calibri" w:hAnsi="Calibri" w:cs="Calibri"/>
                <w:color w:val="FF0000"/>
                <w:sz w:val="18"/>
                <w:szCs w:val="18"/>
                <w:lang w:val="en-GB" w:eastAsia="en-GB"/>
              </w:rPr>
              <w:t> </w:t>
            </w:r>
          </w:p>
        </w:tc>
      </w:tr>
      <w:tr w:rsidR="001859ED" w:rsidRPr="004E0EF0" w:rsidTr="0042088F">
        <w:trPr>
          <w:trHeight w:val="557"/>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lastRenderedPageBreak/>
              <w:t> </w:t>
            </w:r>
          </w:p>
        </w:tc>
        <w:tc>
          <w:tcPr>
            <w:tcW w:w="851" w:type="dxa"/>
            <w:tcBorders>
              <w:top w:val="single" w:sz="4" w:space="0" w:color="auto"/>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color w:val="000000"/>
                <w:sz w:val="18"/>
                <w:szCs w:val="18"/>
                <w:lang w:val="en-GB" w:eastAsia="en-GB"/>
              </w:rPr>
            </w:pPr>
            <w:r w:rsidRPr="004E0EF0">
              <w:rPr>
                <w:rFonts w:ascii="Calibri" w:hAnsi="Calibri" w:cs="Calibri"/>
                <w:color w:val="000000"/>
                <w:sz w:val="18"/>
                <w:szCs w:val="18"/>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color w:val="000000"/>
                <w:sz w:val="18"/>
                <w:szCs w:val="18"/>
                <w:lang w:val="en-GB" w:eastAsia="en-GB"/>
              </w:rPr>
            </w:pPr>
            <w:r w:rsidRPr="004E0EF0">
              <w:rPr>
                <w:rFonts w:ascii="Calibri" w:hAnsi="Calibri" w:cs="Calibri"/>
                <w:color w:val="000000"/>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color w:val="000000"/>
                <w:sz w:val="18"/>
                <w:szCs w:val="18"/>
                <w:lang w:val="en-GB" w:eastAsia="en-GB"/>
              </w:rPr>
            </w:pPr>
            <w:r w:rsidRPr="004E0EF0">
              <w:rPr>
                <w:rFonts w:ascii="Calibri" w:hAnsi="Calibri" w:cs="Calibri"/>
                <w:color w:val="000000"/>
                <w:sz w:val="18"/>
                <w:szCs w:val="18"/>
                <w:lang w:val="en-GB" w:eastAsia="en-GB"/>
              </w:rPr>
              <w:t> </w:t>
            </w:r>
          </w:p>
        </w:tc>
        <w:tc>
          <w:tcPr>
            <w:tcW w:w="8222" w:type="dxa"/>
            <w:gridSpan w:val="5"/>
            <w:tcBorders>
              <w:top w:val="single" w:sz="4" w:space="0" w:color="auto"/>
              <w:left w:val="nil"/>
              <w:bottom w:val="single" w:sz="4" w:space="0" w:color="auto"/>
              <w:right w:val="single" w:sz="4" w:space="0" w:color="000000"/>
            </w:tcBorders>
            <w:shd w:val="clear" w:color="auto" w:fill="auto"/>
            <w:hideMark/>
          </w:tcPr>
          <w:p w:rsidR="001859ED" w:rsidRPr="004E0EF0" w:rsidRDefault="001859ED" w:rsidP="001859ED">
            <w:pPr>
              <w:rPr>
                <w:rFonts w:ascii="GHEA Mariam" w:hAnsi="GHEA Mariam" w:cs="Arial"/>
                <w:b/>
                <w:bCs/>
                <w:color w:val="000000"/>
                <w:sz w:val="18"/>
                <w:szCs w:val="18"/>
                <w:lang w:val="en-GB" w:eastAsia="en-GB"/>
              </w:rPr>
            </w:pPr>
            <w:r w:rsidRPr="004E0EF0">
              <w:rPr>
                <w:rFonts w:ascii="GHEA Mariam" w:hAnsi="GHEA Mariam" w:cs="Arial"/>
                <w:b/>
                <w:bCs/>
                <w:color w:val="000000"/>
                <w:sz w:val="18"/>
                <w:szCs w:val="18"/>
                <w:lang w:val="en-GB" w:eastAsia="en-GB"/>
              </w:rPr>
              <w:t xml:space="preserve"> Հանրության կողմից անմիջականորեն օգտագործվող ակտիվների հետ կապված միջոցառումներ </w:t>
            </w:r>
          </w:p>
        </w:tc>
        <w:tc>
          <w:tcPr>
            <w:tcW w:w="1134" w:type="dxa"/>
            <w:tcBorders>
              <w:top w:val="single" w:sz="4" w:space="0" w:color="auto"/>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color w:val="FF0000"/>
                <w:sz w:val="18"/>
                <w:szCs w:val="18"/>
                <w:lang w:val="en-GB" w:eastAsia="en-GB"/>
              </w:rPr>
            </w:pPr>
            <w:r w:rsidRPr="004E0EF0">
              <w:rPr>
                <w:rFonts w:ascii="Calibri" w:hAnsi="Calibri" w:cs="Calibri"/>
                <w:color w:val="FF0000"/>
                <w:sz w:val="18"/>
                <w:szCs w:val="18"/>
                <w:lang w:val="en-GB" w:eastAsia="en-GB"/>
              </w:rPr>
              <w:t> </w:t>
            </w:r>
          </w:p>
        </w:tc>
      </w:tr>
      <w:tr w:rsidR="004E0EF0" w:rsidRPr="004E0EF0" w:rsidTr="0042088F">
        <w:trPr>
          <w:trHeight w:val="424"/>
        </w:trPr>
        <w:tc>
          <w:tcPr>
            <w:tcW w:w="709" w:type="dxa"/>
            <w:tcBorders>
              <w:top w:val="nil"/>
              <w:left w:val="single" w:sz="4" w:space="0" w:color="auto"/>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color w:val="000000"/>
                <w:sz w:val="18"/>
                <w:szCs w:val="18"/>
                <w:lang w:val="en-GB" w:eastAsia="en-GB"/>
              </w:rPr>
            </w:pPr>
            <w:r w:rsidRPr="004E0EF0">
              <w:rPr>
                <w:rFonts w:ascii="Calibri" w:hAnsi="Calibri" w:cs="Calibri"/>
                <w:color w:val="000000"/>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color w:val="000000"/>
                <w:sz w:val="18"/>
                <w:szCs w:val="18"/>
                <w:lang w:val="en-GB" w:eastAsia="en-GB"/>
              </w:rPr>
            </w:pPr>
            <w:r w:rsidRPr="004E0EF0">
              <w:rPr>
                <w:rFonts w:ascii="Calibri" w:hAnsi="Calibri" w:cs="Calibri"/>
                <w:color w:val="000000"/>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color w:val="000000"/>
                <w:sz w:val="18"/>
                <w:szCs w:val="18"/>
                <w:lang w:val="en-GB" w:eastAsia="en-GB"/>
              </w:rPr>
            </w:pPr>
            <w:r w:rsidRPr="004E0EF0">
              <w:rPr>
                <w:rFonts w:ascii="Calibri" w:hAnsi="Calibri" w:cs="Calibri"/>
                <w:color w:val="000000"/>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color w:val="000000"/>
                <w:sz w:val="18"/>
                <w:szCs w:val="18"/>
                <w:lang w:val="en-GB" w:eastAsia="en-GB"/>
              </w:rPr>
            </w:pPr>
            <w:r w:rsidRPr="004E0EF0">
              <w:rPr>
                <w:rFonts w:ascii="Calibri" w:hAnsi="Calibri" w:cs="Calibri"/>
                <w:color w:val="000000"/>
                <w:sz w:val="18"/>
                <w:szCs w:val="18"/>
                <w:lang w:val="en-GB" w:eastAsia="en-GB"/>
              </w:rPr>
              <w:t> </w:t>
            </w:r>
          </w:p>
        </w:tc>
        <w:tc>
          <w:tcPr>
            <w:tcW w:w="7230" w:type="dxa"/>
            <w:gridSpan w:val="4"/>
            <w:tcBorders>
              <w:top w:val="single" w:sz="4" w:space="0" w:color="auto"/>
              <w:left w:val="nil"/>
              <w:bottom w:val="single" w:sz="4" w:space="0" w:color="auto"/>
              <w:right w:val="single" w:sz="4" w:space="0" w:color="000000"/>
            </w:tcBorders>
            <w:shd w:val="clear" w:color="auto" w:fill="auto"/>
            <w:hideMark/>
          </w:tcPr>
          <w:p w:rsidR="001859ED" w:rsidRPr="004E0EF0" w:rsidRDefault="001859ED" w:rsidP="001859ED">
            <w:pPr>
              <w:rPr>
                <w:rFonts w:ascii="GHEA Mariam" w:hAnsi="GHEA Mariam" w:cs="Arial"/>
                <w:b/>
                <w:bCs/>
                <w:color w:val="000000"/>
                <w:sz w:val="18"/>
                <w:szCs w:val="18"/>
                <w:lang w:val="en-GB" w:eastAsia="en-GB"/>
              </w:rPr>
            </w:pPr>
            <w:r w:rsidRPr="004E0EF0">
              <w:rPr>
                <w:rFonts w:ascii="GHEA Mariam" w:hAnsi="GHEA Mariam" w:cs="Arial"/>
                <w:b/>
                <w:bCs/>
                <w:color w:val="000000"/>
                <w:sz w:val="18"/>
                <w:szCs w:val="18"/>
                <w:lang w:val="en-GB" w:eastAsia="en-GB"/>
              </w:rPr>
              <w:t xml:space="preserve">  ՀՀ քաղաքաշինության կոմիտե </w:t>
            </w:r>
          </w:p>
        </w:tc>
        <w:tc>
          <w:tcPr>
            <w:tcW w:w="1134"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color w:val="FF0000"/>
                <w:sz w:val="18"/>
                <w:szCs w:val="18"/>
                <w:lang w:val="en-GB" w:eastAsia="en-GB"/>
              </w:rPr>
            </w:pPr>
            <w:r w:rsidRPr="004E0EF0">
              <w:rPr>
                <w:rFonts w:ascii="Calibri" w:hAnsi="Calibri" w:cs="Calibri"/>
                <w:color w:val="FF0000"/>
                <w:sz w:val="18"/>
                <w:szCs w:val="18"/>
                <w:lang w:val="en-GB" w:eastAsia="en-GB"/>
              </w:rPr>
              <w:t> </w:t>
            </w:r>
          </w:p>
        </w:tc>
      </w:tr>
      <w:tr w:rsidR="001859ED" w:rsidRPr="004E0EF0" w:rsidTr="004E0EF0">
        <w:trPr>
          <w:trHeight w:val="330"/>
        </w:trPr>
        <w:tc>
          <w:tcPr>
            <w:tcW w:w="12617"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 xml:space="preserve"> ՀՀ կառավարություն </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w:t>
            </w:r>
          </w:p>
        </w:tc>
      </w:tr>
      <w:tr w:rsidR="001859ED" w:rsidRPr="004E0EF0" w:rsidTr="0042088F">
        <w:trPr>
          <w:trHeight w:val="337"/>
        </w:trPr>
        <w:tc>
          <w:tcPr>
            <w:tcW w:w="709" w:type="dxa"/>
            <w:tcBorders>
              <w:top w:val="nil"/>
              <w:left w:val="single" w:sz="4" w:space="0" w:color="auto"/>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 xml:space="preserve"> 1139 </w:t>
            </w:r>
          </w:p>
        </w:tc>
        <w:tc>
          <w:tcPr>
            <w:tcW w:w="11057" w:type="dxa"/>
            <w:gridSpan w:val="7"/>
            <w:tcBorders>
              <w:top w:val="single" w:sz="4" w:space="0" w:color="auto"/>
              <w:left w:val="nil"/>
              <w:bottom w:val="single" w:sz="4" w:space="0" w:color="auto"/>
              <w:right w:val="single" w:sz="4" w:space="0" w:color="000000"/>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 xml:space="preserve"> ՀՀ կառավարության պահուստային ֆոնդ </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w:t>
            </w:r>
          </w:p>
        </w:tc>
      </w:tr>
      <w:tr w:rsidR="001859ED" w:rsidRPr="004E0EF0" w:rsidTr="0042088F">
        <w:trPr>
          <w:trHeight w:val="427"/>
        </w:trPr>
        <w:tc>
          <w:tcPr>
            <w:tcW w:w="709" w:type="dxa"/>
            <w:tcBorders>
              <w:top w:val="nil"/>
              <w:left w:val="single" w:sz="4" w:space="0" w:color="auto"/>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 xml:space="preserve"> 1139 - 11001 </w:t>
            </w:r>
          </w:p>
        </w:tc>
        <w:tc>
          <w:tcPr>
            <w:tcW w:w="8505" w:type="dxa"/>
            <w:gridSpan w:val="5"/>
            <w:tcBorders>
              <w:top w:val="single" w:sz="4" w:space="0" w:color="auto"/>
              <w:left w:val="nil"/>
              <w:bottom w:val="single" w:sz="4" w:space="0" w:color="auto"/>
              <w:right w:val="single" w:sz="4" w:space="0" w:color="000000"/>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ՀՀ կառավարության պահուստային ֆոնդ</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9,000.0</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9,000.0</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9,000.0</w:t>
            </w:r>
          </w:p>
        </w:tc>
      </w:tr>
      <w:tr w:rsidR="001859ED" w:rsidRPr="004E0EF0" w:rsidTr="0042088F">
        <w:trPr>
          <w:trHeight w:val="560"/>
        </w:trPr>
        <w:tc>
          <w:tcPr>
            <w:tcW w:w="709" w:type="dxa"/>
            <w:tcBorders>
              <w:top w:val="nil"/>
              <w:left w:val="single" w:sz="4" w:space="0" w:color="auto"/>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0632" w:type="dxa"/>
            <w:gridSpan w:val="7"/>
            <w:tcBorders>
              <w:top w:val="single" w:sz="4" w:space="0" w:color="auto"/>
              <w:left w:val="nil"/>
              <w:bottom w:val="single" w:sz="4" w:space="0" w:color="auto"/>
              <w:right w:val="single" w:sz="4" w:space="0" w:color="000000"/>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1859ED" w:rsidRPr="004E0EF0" w:rsidTr="0042088F">
        <w:trPr>
          <w:trHeight w:val="413"/>
        </w:trPr>
        <w:tc>
          <w:tcPr>
            <w:tcW w:w="709" w:type="dxa"/>
            <w:tcBorders>
              <w:top w:val="nil"/>
              <w:left w:val="single" w:sz="4" w:space="0" w:color="auto"/>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9356" w:type="dxa"/>
            <w:gridSpan w:val="6"/>
            <w:tcBorders>
              <w:top w:val="single" w:sz="4" w:space="0" w:color="auto"/>
              <w:left w:val="nil"/>
              <w:bottom w:val="single" w:sz="4" w:space="0" w:color="auto"/>
              <w:right w:val="single" w:sz="4" w:space="0" w:color="000000"/>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 xml:space="preserve"> Ծառայությունների մատուցում </w:t>
            </w:r>
          </w:p>
        </w:tc>
      </w:tr>
      <w:tr w:rsidR="004E0EF0" w:rsidRPr="004E0EF0" w:rsidTr="0042088F">
        <w:trPr>
          <w:trHeight w:val="405"/>
        </w:trPr>
        <w:tc>
          <w:tcPr>
            <w:tcW w:w="709" w:type="dxa"/>
            <w:tcBorders>
              <w:top w:val="nil"/>
              <w:left w:val="single" w:sz="4" w:space="0" w:color="auto"/>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364" w:type="dxa"/>
            <w:gridSpan w:val="5"/>
            <w:tcBorders>
              <w:top w:val="single" w:sz="4" w:space="0" w:color="auto"/>
              <w:left w:val="nil"/>
              <w:bottom w:val="single" w:sz="4" w:space="0" w:color="auto"/>
              <w:right w:val="single" w:sz="4" w:space="0" w:color="000000"/>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 xml:space="preserve"> Ծառայությունը մատուցողի անվանումը` ՀՀ կառավարություն </w:t>
            </w:r>
          </w:p>
        </w:tc>
      </w:tr>
      <w:tr w:rsidR="001859ED" w:rsidRPr="004E0EF0" w:rsidTr="0042088F">
        <w:trPr>
          <w:trHeight w:val="424"/>
        </w:trPr>
        <w:tc>
          <w:tcPr>
            <w:tcW w:w="709" w:type="dxa"/>
            <w:tcBorders>
              <w:top w:val="nil"/>
              <w:left w:val="single" w:sz="4" w:space="0" w:color="auto"/>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 xml:space="preserve"> 1139 - 11001 </w:t>
            </w:r>
          </w:p>
        </w:tc>
        <w:tc>
          <w:tcPr>
            <w:tcW w:w="8505" w:type="dxa"/>
            <w:gridSpan w:val="5"/>
            <w:tcBorders>
              <w:top w:val="single" w:sz="4" w:space="0" w:color="auto"/>
              <w:left w:val="nil"/>
              <w:bottom w:val="single" w:sz="4" w:space="0" w:color="auto"/>
              <w:right w:val="single" w:sz="4" w:space="0" w:color="000000"/>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ՀՀ կառավարության պահուստային ֆոնդ</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(9,000.0)</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(9,000.0)</w:t>
            </w:r>
          </w:p>
        </w:tc>
        <w:tc>
          <w:tcPr>
            <w:tcW w:w="1134" w:type="dxa"/>
            <w:tcBorders>
              <w:top w:val="nil"/>
              <w:left w:val="nil"/>
              <w:bottom w:val="single" w:sz="4" w:space="0" w:color="auto"/>
              <w:right w:val="single" w:sz="4" w:space="0" w:color="auto"/>
            </w:tcBorders>
            <w:shd w:val="clear" w:color="auto" w:fill="auto"/>
            <w:noWrap/>
            <w:hideMark/>
          </w:tcPr>
          <w:p w:rsidR="001859ED" w:rsidRPr="004E0EF0" w:rsidRDefault="001859ED" w:rsidP="001859ED">
            <w:pPr>
              <w:jc w:val="right"/>
              <w:rPr>
                <w:rFonts w:ascii="GHEA Mariam" w:hAnsi="GHEA Mariam" w:cs="Arial"/>
                <w:b/>
                <w:bCs/>
                <w:sz w:val="18"/>
                <w:szCs w:val="18"/>
                <w:lang w:val="en-GB" w:eastAsia="en-GB"/>
              </w:rPr>
            </w:pPr>
            <w:r w:rsidRPr="004E0EF0">
              <w:rPr>
                <w:rFonts w:ascii="GHEA Mariam" w:hAnsi="GHEA Mariam" w:cs="Arial"/>
                <w:b/>
                <w:bCs/>
                <w:sz w:val="18"/>
                <w:szCs w:val="18"/>
                <w:lang w:val="en-GB" w:eastAsia="en-GB"/>
              </w:rPr>
              <w:t>(9,000.0)</w:t>
            </w:r>
          </w:p>
        </w:tc>
      </w:tr>
      <w:tr w:rsidR="001859ED" w:rsidRPr="004E0EF0" w:rsidTr="0042088F">
        <w:trPr>
          <w:trHeight w:val="842"/>
        </w:trPr>
        <w:tc>
          <w:tcPr>
            <w:tcW w:w="709" w:type="dxa"/>
            <w:tcBorders>
              <w:top w:val="nil"/>
              <w:left w:val="single" w:sz="4" w:space="0" w:color="auto"/>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364" w:type="dxa"/>
            <w:gridSpan w:val="5"/>
            <w:tcBorders>
              <w:top w:val="single" w:sz="4" w:space="0" w:color="auto"/>
              <w:left w:val="nil"/>
              <w:bottom w:val="single" w:sz="4" w:space="0" w:color="auto"/>
              <w:right w:val="single" w:sz="4" w:space="0" w:color="000000"/>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134"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r>
      <w:tr w:rsidR="004E0EF0" w:rsidRPr="004E0EF0" w:rsidTr="0042088F">
        <w:trPr>
          <w:trHeight w:val="401"/>
        </w:trPr>
        <w:tc>
          <w:tcPr>
            <w:tcW w:w="709" w:type="dxa"/>
            <w:tcBorders>
              <w:top w:val="nil"/>
              <w:left w:val="single" w:sz="4" w:space="0" w:color="auto"/>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7088" w:type="dxa"/>
            <w:gridSpan w:val="4"/>
            <w:tcBorders>
              <w:top w:val="single" w:sz="4" w:space="0" w:color="auto"/>
              <w:left w:val="nil"/>
              <w:bottom w:val="single" w:sz="4" w:space="0" w:color="auto"/>
              <w:right w:val="single" w:sz="4" w:space="0" w:color="000000"/>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 xml:space="preserve"> Ծառայությունների մատուցում </w:t>
            </w:r>
          </w:p>
        </w:tc>
        <w:tc>
          <w:tcPr>
            <w:tcW w:w="1134"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r>
      <w:tr w:rsidR="004E0EF0" w:rsidRPr="004E0EF0" w:rsidTr="0042088F">
        <w:trPr>
          <w:trHeight w:val="434"/>
        </w:trPr>
        <w:tc>
          <w:tcPr>
            <w:tcW w:w="709" w:type="dxa"/>
            <w:tcBorders>
              <w:top w:val="nil"/>
              <w:left w:val="single" w:sz="4" w:space="0" w:color="auto"/>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6096" w:type="dxa"/>
            <w:gridSpan w:val="3"/>
            <w:tcBorders>
              <w:top w:val="single" w:sz="4" w:space="0" w:color="auto"/>
              <w:left w:val="nil"/>
              <w:bottom w:val="single" w:sz="4" w:space="0" w:color="auto"/>
              <w:right w:val="single" w:sz="4" w:space="0" w:color="000000"/>
            </w:tcBorders>
            <w:shd w:val="clear" w:color="auto" w:fill="auto"/>
            <w:hideMark/>
          </w:tcPr>
          <w:p w:rsidR="001859ED" w:rsidRPr="004E0EF0" w:rsidRDefault="001859ED" w:rsidP="001859ED">
            <w:pPr>
              <w:rPr>
                <w:rFonts w:ascii="GHEA Mariam" w:hAnsi="GHEA Mariam" w:cs="Arial"/>
                <w:b/>
                <w:bCs/>
                <w:sz w:val="18"/>
                <w:szCs w:val="18"/>
                <w:lang w:val="en-GB" w:eastAsia="en-GB"/>
              </w:rPr>
            </w:pPr>
            <w:r w:rsidRPr="004E0EF0">
              <w:rPr>
                <w:rFonts w:ascii="GHEA Mariam" w:hAnsi="GHEA Mariam" w:cs="Arial"/>
                <w:b/>
                <w:bCs/>
                <w:sz w:val="18"/>
                <w:szCs w:val="18"/>
                <w:lang w:val="en-GB" w:eastAsia="en-GB"/>
              </w:rPr>
              <w:t xml:space="preserve"> Ծառայությունը մատուցողի անվանումը` ՀՀ կառավարություն </w:t>
            </w:r>
          </w:p>
        </w:tc>
        <w:tc>
          <w:tcPr>
            <w:tcW w:w="1134"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1859ED" w:rsidRPr="004E0EF0" w:rsidRDefault="001859ED" w:rsidP="001859ED">
            <w:pPr>
              <w:rPr>
                <w:rFonts w:ascii="GHEA Mariam" w:hAnsi="GHEA Mariam" w:cs="Arial"/>
                <w:sz w:val="18"/>
                <w:szCs w:val="18"/>
                <w:lang w:val="en-GB" w:eastAsia="en-GB"/>
              </w:rPr>
            </w:pPr>
            <w:r w:rsidRPr="004E0EF0">
              <w:rPr>
                <w:rFonts w:ascii="Calibri" w:hAnsi="Calibri" w:cs="Calibri"/>
                <w:sz w:val="18"/>
                <w:szCs w:val="18"/>
                <w:lang w:val="en-GB" w:eastAsia="en-GB"/>
              </w:rPr>
              <w:t> </w:t>
            </w:r>
          </w:p>
        </w:tc>
      </w:tr>
    </w:tbl>
    <w:p w:rsidR="0042088F" w:rsidRDefault="0042088F" w:rsidP="007E5878">
      <w:pPr>
        <w:pStyle w:val="mechtex"/>
        <w:jc w:val="left"/>
        <w:rPr>
          <w:rFonts w:ascii="GHEA Mariam" w:hAnsi="GHEA Mariam" w:cs="Sylfaen"/>
          <w:sz w:val="24"/>
          <w:szCs w:val="24"/>
          <w:lang w:val="hy-AM"/>
        </w:rPr>
      </w:pPr>
    </w:p>
    <w:p w:rsidR="0042088F" w:rsidRPr="0042088F" w:rsidRDefault="0042088F" w:rsidP="007E5878">
      <w:pPr>
        <w:pStyle w:val="mechtex"/>
        <w:jc w:val="left"/>
        <w:rPr>
          <w:rFonts w:ascii="GHEA Mariam" w:hAnsi="GHEA Mariam" w:cs="Sylfaen"/>
          <w:sz w:val="40"/>
          <w:szCs w:val="24"/>
          <w:lang w:val="hy-AM"/>
        </w:rPr>
      </w:pPr>
    </w:p>
    <w:p w:rsidR="00ED451D" w:rsidRPr="00574F02" w:rsidRDefault="00ED451D" w:rsidP="0042088F">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D451D" w:rsidRPr="00574F02" w:rsidRDefault="00ED451D" w:rsidP="0042088F">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859ED" w:rsidRDefault="0042088F" w:rsidP="0042088F">
      <w:pPr>
        <w:rPr>
          <w:rFonts w:ascii="GHEA Mariam" w:hAnsi="GHEA Mariam"/>
          <w:sz w:val="22"/>
          <w:szCs w:val="24"/>
          <w:lang w:val="hy-AM"/>
        </w:rPr>
      </w:pPr>
      <w:r>
        <w:rPr>
          <w:rFonts w:ascii="GHEA Mariam" w:hAnsi="GHEA Mariam" w:cs="Sylfaen"/>
          <w:sz w:val="24"/>
          <w:szCs w:val="24"/>
          <w:lang w:val="hy-AM"/>
        </w:rPr>
        <w:t xml:space="preserve">                                     </w:t>
      </w:r>
      <w:r w:rsidR="00ED451D" w:rsidRPr="00574F02">
        <w:rPr>
          <w:rFonts w:ascii="GHEA Mariam" w:hAnsi="GHEA Mariam" w:cs="Sylfaen"/>
          <w:sz w:val="24"/>
          <w:szCs w:val="24"/>
          <w:lang w:val="hy-AM"/>
        </w:rPr>
        <w:t>ՂԵԿԱՎԱՐ</w:t>
      </w:r>
      <w:r w:rsidR="00ED451D" w:rsidRPr="00574F02">
        <w:rPr>
          <w:rFonts w:ascii="GHEA Mariam" w:hAnsi="GHEA Mariam" w:cs="Arial Armenian"/>
          <w:sz w:val="24"/>
          <w:szCs w:val="24"/>
          <w:lang w:val="hy-AM"/>
        </w:rPr>
        <w:tab/>
        <w:t xml:space="preserve">                            </w:t>
      </w:r>
      <w:r w:rsidR="00ED451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D451D">
        <w:rPr>
          <w:rFonts w:ascii="GHEA Mariam" w:hAnsi="GHEA Mariam" w:cs="Arial Armenian"/>
          <w:sz w:val="24"/>
          <w:szCs w:val="24"/>
          <w:lang w:val="hy-AM"/>
        </w:rPr>
        <w:t xml:space="preserve">    </w:t>
      </w:r>
      <w:r w:rsidR="00ED451D" w:rsidRPr="00574F02">
        <w:rPr>
          <w:rFonts w:ascii="GHEA Mariam" w:hAnsi="GHEA Mariam" w:cs="Arial Armenian"/>
          <w:sz w:val="24"/>
          <w:szCs w:val="24"/>
          <w:lang w:val="hy-AM"/>
        </w:rPr>
        <w:t>Ա</w:t>
      </w:r>
      <w:r w:rsidR="00ED451D" w:rsidRPr="00574F02">
        <w:rPr>
          <w:rFonts w:ascii="GHEA Mariam" w:hAnsi="GHEA Mariam" w:cs="Sylfaen"/>
          <w:sz w:val="24"/>
          <w:szCs w:val="24"/>
          <w:lang w:val="hy-AM"/>
        </w:rPr>
        <w:t>.</w:t>
      </w:r>
      <w:r w:rsidR="00ED451D" w:rsidRPr="00574F02">
        <w:rPr>
          <w:rFonts w:ascii="GHEA Mariam" w:hAnsi="GHEA Mariam" w:cs="Arial Armenian"/>
          <w:sz w:val="24"/>
          <w:szCs w:val="24"/>
          <w:lang w:val="hy-AM"/>
        </w:rPr>
        <w:t xml:space="preserve"> </w:t>
      </w:r>
      <w:r w:rsidR="00ED451D">
        <w:rPr>
          <w:rFonts w:ascii="GHEA Mariam" w:hAnsi="GHEA Mariam" w:cs="Arial Armenian"/>
          <w:sz w:val="24"/>
          <w:szCs w:val="24"/>
          <w:lang w:val="hy-AM"/>
        </w:rPr>
        <w:t>ՀԱՐՈՒ</w:t>
      </w:r>
      <w:r w:rsidR="00ED451D" w:rsidRPr="00574F02">
        <w:rPr>
          <w:rFonts w:ascii="GHEA Mariam" w:hAnsi="GHEA Mariam" w:cs="Arial Armenian"/>
          <w:sz w:val="24"/>
          <w:szCs w:val="24"/>
          <w:lang w:val="hy-AM"/>
        </w:rPr>
        <w:t>Թ</w:t>
      </w:r>
      <w:r w:rsidR="00ED451D">
        <w:rPr>
          <w:rFonts w:ascii="GHEA Mariam" w:hAnsi="GHEA Mariam" w:cs="Arial Armenian"/>
          <w:sz w:val="24"/>
          <w:szCs w:val="24"/>
          <w:lang w:val="hy-AM"/>
        </w:rPr>
        <w:t>ՅՈՒՆ</w:t>
      </w:r>
      <w:r w:rsidR="00ED451D" w:rsidRPr="00574F02">
        <w:rPr>
          <w:rFonts w:ascii="GHEA Mariam" w:hAnsi="GHEA Mariam" w:cs="Sylfaen"/>
          <w:sz w:val="24"/>
          <w:szCs w:val="24"/>
          <w:lang w:val="hy-AM"/>
        </w:rPr>
        <w:t>ՅԱՆ</w:t>
      </w:r>
    </w:p>
    <w:p w:rsidR="00ED451D" w:rsidRDefault="00ED451D" w:rsidP="001859ED">
      <w:pPr>
        <w:jc w:val="center"/>
        <w:rPr>
          <w:rFonts w:ascii="GHEA Mariam" w:hAnsi="GHEA Mariam"/>
          <w:sz w:val="22"/>
          <w:szCs w:val="24"/>
          <w:lang w:val="hy-AM"/>
        </w:rPr>
        <w:sectPr w:rsidR="00ED451D" w:rsidSect="001859ED">
          <w:pgSz w:w="16834" w:h="11909" w:orient="landscape" w:code="9"/>
          <w:pgMar w:top="1440" w:right="1440" w:bottom="1440" w:left="1276" w:header="720" w:footer="576" w:gutter="0"/>
          <w:pgNumType w:start="1"/>
          <w:cols w:space="720"/>
          <w:titlePg/>
          <w:docGrid w:linePitch="272"/>
        </w:sectPr>
      </w:pPr>
    </w:p>
    <w:p w:rsidR="00ED451D" w:rsidRPr="00B00EC1" w:rsidRDefault="00ED451D" w:rsidP="00ED451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7</w:t>
      </w:r>
    </w:p>
    <w:p w:rsidR="00ED451D" w:rsidRPr="00AD2FF0" w:rsidRDefault="00ED451D" w:rsidP="00ED451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ED451D" w:rsidRPr="00606071" w:rsidRDefault="00ED451D" w:rsidP="00ED451D">
      <w:pPr>
        <w:shd w:val="clear" w:color="auto" w:fill="FFFFFF"/>
        <w:spacing w:line="360" w:lineRule="auto"/>
        <w:ind w:right="524"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ապրիլ</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30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5877" w:type="dxa"/>
        <w:tblInd w:w="-709" w:type="dxa"/>
        <w:tblLayout w:type="fixed"/>
        <w:tblLook w:val="04A0" w:firstRow="1" w:lastRow="0" w:firstColumn="1" w:lastColumn="0" w:noHBand="0" w:noVBand="1"/>
      </w:tblPr>
      <w:tblGrid>
        <w:gridCol w:w="1702"/>
        <w:gridCol w:w="2614"/>
        <w:gridCol w:w="1311"/>
        <w:gridCol w:w="2312"/>
        <w:gridCol w:w="1701"/>
        <w:gridCol w:w="1559"/>
        <w:gridCol w:w="1417"/>
        <w:gridCol w:w="1560"/>
        <w:gridCol w:w="1701"/>
      </w:tblGrid>
      <w:tr w:rsidR="00ED451D" w:rsidRPr="00921DA6" w:rsidTr="00921DA6">
        <w:trPr>
          <w:trHeight w:val="1155"/>
        </w:trPr>
        <w:tc>
          <w:tcPr>
            <w:tcW w:w="15877" w:type="dxa"/>
            <w:gridSpan w:val="9"/>
            <w:tcBorders>
              <w:top w:val="nil"/>
              <w:left w:val="nil"/>
              <w:bottom w:val="nil"/>
              <w:right w:val="nil"/>
            </w:tcBorders>
            <w:shd w:val="clear" w:color="000000" w:fill="FFFFFF"/>
            <w:vAlign w:val="bottom"/>
            <w:hideMark/>
          </w:tcPr>
          <w:p w:rsidR="00921DA6" w:rsidRDefault="00ED451D" w:rsidP="00ED451D">
            <w:pPr>
              <w:jc w:val="center"/>
              <w:rPr>
                <w:rFonts w:ascii="GHEA Mariam" w:hAnsi="GHEA Mariam" w:cs="Arial"/>
                <w:sz w:val="24"/>
                <w:szCs w:val="24"/>
                <w:lang w:val="hy-AM" w:eastAsia="en-GB"/>
              </w:rPr>
            </w:pPr>
            <w:r w:rsidRPr="00921DA6">
              <w:rPr>
                <w:rFonts w:ascii="GHEA Mariam" w:hAnsi="GHEA Mariam" w:cs="Arial"/>
                <w:sz w:val="24"/>
                <w:szCs w:val="24"/>
                <w:lang w:val="hy-AM" w:eastAsia="en-GB"/>
              </w:rPr>
              <w:t xml:space="preserve">ՀԱՅԱՍՏԱՆԻ ՀԱՆՐԱՊԵՏՈՒԹՅԱՆ ԿԱՌԱՎԱՐՈՒԹՅԱՆ 2025 ԹՎԱԿԱՆԻ ԴԵԿՏԵՄԲԵՐԻ 25-Ի N 1910-Ն ՈՐՈՇՄԱՆ </w:t>
            </w:r>
          </w:p>
          <w:p w:rsidR="00ED451D" w:rsidRPr="00921DA6" w:rsidRDefault="00ED451D" w:rsidP="00ED451D">
            <w:pPr>
              <w:jc w:val="center"/>
              <w:rPr>
                <w:rFonts w:ascii="GHEA Mariam" w:hAnsi="GHEA Mariam" w:cs="Arial"/>
                <w:sz w:val="24"/>
                <w:szCs w:val="24"/>
                <w:lang w:val="hy-AM" w:eastAsia="en-GB"/>
              </w:rPr>
            </w:pPr>
            <w:r w:rsidRPr="00921DA6">
              <w:rPr>
                <w:rFonts w:ascii="GHEA Mariam" w:hAnsi="GHEA Mariam" w:cs="Arial"/>
                <w:sz w:val="24"/>
                <w:szCs w:val="24"/>
                <w:lang w:val="hy-AM" w:eastAsia="en-GB"/>
              </w:rPr>
              <w:t>N 10 ՀԱՎԵԼՎԱԾՈՒՄ ԿԱՏԱՐՎՈՂ ՓՈՓՈԽՈՒԹՅՈՒՆԸ</w:t>
            </w:r>
          </w:p>
        </w:tc>
      </w:tr>
      <w:tr w:rsidR="00ED451D" w:rsidRPr="00921DA6" w:rsidTr="00890F54">
        <w:trPr>
          <w:trHeight w:val="330"/>
        </w:trPr>
        <w:tc>
          <w:tcPr>
            <w:tcW w:w="1702" w:type="dxa"/>
            <w:tcBorders>
              <w:top w:val="nil"/>
              <w:left w:val="nil"/>
              <w:bottom w:val="nil"/>
              <w:right w:val="nil"/>
            </w:tcBorders>
            <w:shd w:val="clear" w:color="000000" w:fill="FFFFFF"/>
            <w:vAlign w:val="bottom"/>
            <w:hideMark/>
          </w:tcPr>
          <w:p w:rsidR="00ED451D" w:rsidRPr="00921DA6" w:rsidRDefault="00ED451D" w:rsidP="00ED451D">
            <w:pPr>
              <w:rPr>
                <w:rFonts w:ascii="GHEA Mariam" w:hAnsi="GHEA Mariam" w:cs="Arial"/>
                <w:sz w:val="24"/>
                <w:szCs w:val="24"/>
                <w:lang w:val="hy-AM" w:eastAsia="en-GB"/>
              </w:rPr>
            </w:pPr>
            <w:r w:rsidRPr="00921DA6">
              <w:rPr>
                <w:rFonts w:ascii="Calibri" w:hAnsi="Calibri" w:cs="Calibri"/>
                <w:sz w:val="24"/>
                <w:szCs w:val="24"/>
                <w:lang w:val="hy-AM" w:eastAsia="en-GB"/>
              </w:rPr>
              <w:t> </w:t>
            </w:r>
          </w:p>
        </w:tc>
        <w:tc>
          <w:tcPr>
            <w:tcW w:w="2614" w:type="dxa"/>
            <w:tcBorders>
              <w:top w:val="nil"/>
              <w:left w:val="nil"/>
              <w:bottom w:val="nil"/>
              <w:right w:val="nil"/>
            </w:tcBorders>
            <w:shd w:val="clear" w:color="000000" w:fill="FFFFFF"/>
            <w:vAlign w:val="bottom"/>
            <w:hideMark/>
          </w:tcPr>
          <w:p w:rsidR="00ED451D" w:rsidRPr="00921DA6" w:rsidRDefault="00ED451D" w:rsidP="00ED451D">
            <w:pPr>
              <w:rPr>
                <w:rFonts w:ascii="GHEA Mariam" w:hAnsi="GHEA Mariam" w:cs="Arial"/>
                <w:sz w:val="24"/>
                <w:szCs w:val="24"/>
                <w:lang w:val="hy-AM" w:eastAsia="en-GB"/>
              </w:rPr>
            </w:pPr>
            <w:r w:rsidRPr="00921DA6">
              <w:rPr>
                <w:rFonts w:ascii="Calibri" w:hAnsi="Calibri" w:cs="Calibri"/>
                <w:sz w:val="24"/>
                <w:szCs w:val="24"/>
                <w:lang w:val="hy-AM" w:eastAsia="en-GB"/>
              </w:rPr>
              <w:t> </w:t>
            </w:r>
          </w:p>
        </w:tc>
        <w:tc>
          <w:tcPr>
            <w:tcW w:w="1311" w:type="dxa"/>
            <w:tcBorders>
              <w:top w:val="nil"/>
              <w:left w:val="nil"/>
              <w:bottom w:val="nil"/>
              <w:right w:val="nil"/>
            </w:tcBorders>
            <w:shd w:val="clear" w:color="000000" w:fill="FFFFFF"/>
            <w:vAlign w:val="bottom"/>
            <w:hideMark/>
          </w:tcPr>
          <w:p w:rsidR="00ED451D" w:rsidRPr="00921DA6" w:rsidRDefault="00ED451D" w:rsidP="00ED451D">
            <w:pPr>
              <w:rPr>
                <w:rFonts w:ascii="GHEA Mariam" w:hAnsi="GHEA Mariam" w:cs="Arial"/>
                <w:sz w:val="24"/>
                <w:szCs w:val="24"/>
                <w:lang w:val="hy-AM" w:eastAsia="en-GB"/>
              </w:rPr>
            </w:pPr>
            <w:r w:rsidRPr="00921DA6">
              <w:rPr>
                <w:rFonts w:ascii="Calibri" w:hAnsi="Calibri" w:cs="Calibri"/>
                <w:sz w:val="24"/>
                <w:szCs w:val="24"/>
                <w:lang w:val="hy-AM" w:eastAsia="en-GB"/>
              </w:rPr>
              <w:t> </w:t>
            </w:r>
          </w:p>
        </w:tc>
        <w:tc>
          <w:tcPr>
            <w:tcW w:w="2312" w:type="dxa"/>
            <w:tcBorders>
              <w:top w:val="nil"/>
              <w:left w:val="nil"/>
              <w:bottom w:val="nil"/>
              <w:right w:val="nil"/>
            </w:tcBorders>
            <w:shd w:val="clear" w:color="000000" w:fill="FFFFFF"/>
            <w:vAlign w:val="bottom"/>
            <w:hideMark/>
          </w:tcPr>
          <w:p w:rsidR="00ED451D" w:rsidRPr="00921DA6" w:rsidRDefault="00ED451D" w:rsidP="00ED451D">
            <w:pPr>
              <w:rPr>
                <w:rFonts w:ascii="GHEA Mariam" w:hAnsi="GHEA Mariam" w:cs="Arial"/>
                <w:sz w:val="24"/>
                <w:szCs w:val="24"/>
                <w:lang w:val="hy-AM" w:eastAsia="en-GB"/>
              </w:rPr>
            </w:pPr>
            <w:r w:rsidRPr="00921DA6">
              <w:rPr>
                <w:rFonts w:ascii="Calibri" w:hAnsi="Calibri" w:cs="Calibri"/>
                <w:sz w:val="24"/>
                <w:szCs w:val="24"/>
                <w:lang w:val="hy-AM" w:eastAsia="en-GB"/>
              </w:rPr>
              <w:t> </w:t>
            </w:r>
          </w:p>
        </w:tc>
        <w:tc>
          <w:tcPr>
            <w:tcW w:w="1701" w:type="dxa"/>
            <w:tcBorders>
              <w:top w:val="nil"/>
              <w:left w:val="nil"/>
              <w:bottom w:val="nil"/>
              <w:right w:val="nil"/>
            </w:tcBorders>
            <w:shd w:val="clear" w:color="000000" w:fill="FFFFFF"/>
            <w:vAlign w:val="bottom"/>
            <w:hideMark/>
          </w:tcPr>
          <w:p w:rsidR="00ED451D" w:rsidRPr="00921DA6" w:rsidRDefault="00ED451D" w:rsidP="00ED451D">
            <w:pPr>
              <w:rPr>
                <w:rFonts w:ascii="GHEA Mariam" w:hAnsi="GHEA Mariam" w:cs="Arial"/>
                <w:sz w:val="24"/>
                <w:szCs w:val="24"/>
                <w:lang w:val="hy-AM" w:eastAsia="en-GB"/>
              </w:rPr>
            </w:pPr>
            <w:r w:rsidRPr="00921DA6">
              <w:rPr>
                <w:rFonts w:ascii="Calibri" w:hAnsi="Calibri" w:cs="Calibri"/>
                <w:sz w:val="24"/>
                <w:szCs w:val="24"/>
                <w:lang w:val="hy-AM" w:eastAsia="en-GB"/>
              </w:rPr>
              <w:t> </w:t>
            </w:r>
          </w:p>
        </w:tc>
        <w:tc>
          <w:tcPr>
            <w:tcW w:w="1559" w:type="dxa"/>
            <w:tcBorders>
              <w:top w:val="nil"/>
              <w:left w:val="nil"/>
              <w:bottom w:val="nil"/>
              <w:right w:val="nil"/>
            </w:tcBorders>
            <w:shd w:val="clear" w:color="000000" w:fill="FFFFFF"/>
            <w:vAlign w:val="bottom"/>
            <w:hideMark/>
          </w:tcPr>
          <w:p w:rsidR="00ED451D" w:rsidRPr="00921DA6" w:rsidRDefault="00ED451D" w:rsidP="00ED451D">
            <w:pPr>
              <w:rPr>
                <w:rFonts w:ascii="GHEA Mariam" w:hAnsi="GHEA Mariam" w:cs="Arial"/>
                <w:sz w:val="24"/>
                <w:szCs w:val="24"/>
                <w:lang w:val="hy-AM" w:eastAsia="en-GB"/>
              </w:rPr>
            </w:pPr>
            <w:r w:rsidRPr="00921DA6">
              <w:rPr>
                <w:rFonts w:ascii="Calibri" w:hAnsi="Calibri" w:cs="Calibri"/>
                <w:sz w:val="24"/>
                <w:szCs w:val="24"/>
                <w:lang w:val="hy-AM" w:eastAsia="en-GB"/>
              </w:rPr>
              <w:t> </w:t>
            </w:r>
          </w:p>
        </w:tc>
        <w:tc>
          <w:tcPr>
            <w:tcW w:w="1417" w:type="dxa"/>
            <w:tcBorders>
              <w:top w:val="nil"/>
              <w:left w:val="nil"/>
              <w:bottom w:val="nil"/>
              <w:right w:val="nil"/>
            </w:tcBorders>
            <w:shd w:val="clear" w:color="000000" w:fill="FFFFFF"/>
            <w:vAlign w:val="bottom"/>
            <w:hideMark/>
          </w:tcPr>
          <w:p w:rsidR="00ED451D" w:rsidRPr="00921DA6" w:rsidRDefault="00ED451D" w:rsidP="00ED451D">
            <w:pPr>
              <w:rPr>
                <w:rFonts w:ascii="GHEA Mariam" w:hAnsi="GHEA Mariam" w:cs="Arial"/>
                <w:sz w:val="24"/>
                <w:szCs w:val="24"/>
                <w:lang w:val="hy-AM" w:eastAsia="en-GB"/>
              </w:rPr>
            </w:pPr>
            <w:r w:rsidRPr="00921DA6">
              <w:rPr>
                <w:rFonts w:ascii="Calibri" w:hAnsi="Calibri" w:cs="Calibri"/>
                <w:sz w:val="24"/>
                <w:szCs w:val="24"/>
                <w:lang w:val="hy-AM" w:eastAsia="en-GB"/>
              </w:rPr>
              <w:t> </w:t>
            </w:r>
          </w:p>
        </w:tc>
        <w:tc>
          <w:tcPr>
            <w:tcW w:w="1560" w:type="dxa"/>
            <w:tcBorders>
              <w:top w:val="nil"/>
              <w:left w:val="nil"/>
              <w:bottom w:val="nil"/>
              <w:right w:val="nil"/>
            </w:tcBorders>
            <w:shd w:val="clear" w:color="000000" w:fill="FFFFFF"/>
            <w:vAlign w:val="bottom"/>
            <w:hideMark/>
          </w:tcPr>
          <w:p w:rsidR="00ED451D" w:rsidRPr="00921DA6" w:rsidRDefault="00ED451D" w:rsidP="00ED451D">
            <w:pPr>
              <w:rPr>
                <w:rFonts w:ascii="GHEA Mariam" w:hAnsi="GHEA Mariam" w:cs="Arial"/>
                <w:sz w:val="24"/>
                <w:szCs w:val="24"/>
                <w:lang w:val="hy-AM" w:eastAsia="en-GB"/>
              </w:rPr>
            </w:pPr>
            <w:r w:rsidRPr="00921DA6">
              <w:rPr>
                <w:rFonts w:ascii="Calibri" w:hAnsi="Calibri" w:cs="Calibri"/>
                <w:sz w:val="24"/>
                <w:szCs w:val="24"/>
                <w:lang w:val="hy-AM" w:eastAsia="en-GB"/>
              </w:rPr>
              <w:t> </w:t>
            </w:r>
          </w:p>
        </w:tc>
        <w:tc>
          <w:tcPr>
            <w:tcW w:w="1701" w:type="dxa"/>
            <w:tcBorders>
              <w:top w:val="nil"/>
              <w:left w:val="nil"/>
              <w:bottom w:val="nil"/>
              <w:right w:val="nil"/>
            </w:tcBorders>
            <w:shd w:val="clear" w:color="000000" w:fill="FFFFFF"/>
            <w:noWrap/>
            <w:vAlign w:val="bottom"/>
            <w:hideMark/>
          </w:tcPr>
          <w:p w:rsidR="00ED451D" w:rsidRPr="00921DA6" w:rsidRDefault="00ED451D" w:rsidP="00ED451D">
            <w:pPr>
              <w:jc w:val="right"/>
              <w:rPr>
                <w:rFonts w:ascii="GHEA Mariam" w:hAnsi="GHEA Mariam" w:cs="Arial"/>
                <w:sz w:val="22"/>
                <w:szCs w:val="22"/>
                <w:lang w:val="en-GB" w:eastAsia="en-GB"/>
              </w:rPr>
            </w:pPr>
          </w:p>
        </w:tc>
      </w:tr>
      <w:tr w:rsidR="00ED451D" w:rsidRPr="00921DA6" w:rsidTr="00921DA6">
        <w:trPr>
          <w:trHeight w:val="779"/>
        </w:trPr>
        <w:tc>
          <w:tcPr>
            <w:tcW w:w="170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D451D" w:rsidRPr="00921DA6" w:rsidRDefault="00921DA6" w:rsidP="00921DA6">
            <w:pPr>
              <w:jc w:val="center"/>
              <w:rPr>
                <w:rFonts w:ascii="GHEA Mariam" w:hAnsi="GHEA Mariam" w:cs="Arial"/>
                <w:sz w:val="22"/>
                <w:szCs w:val="22"/>
                <w:lang w:val="en-GB" w:eastAsia="en-GB"/>
              </w:rPr>
            </w:pPr>
            <w:r w:rsidRPr="00921DA6">
              <w:rPr>
                <w:rFonts w:ascii="GHEA Mariam" w:hAnsi="GHEA Mariam" w:cs="Arial"/>
                <w:sz w:val="22"/>
                <w:szCs w:val="22"/>
                <w:lang w:val="en-GB" w:eastAsia="en-GB"/>
              </w:rPr>
              <w:t>Կ</w:t>
            </w:r>
            <w:r w:rsidR="00ED451D" w:rsidRPr="00921DA6">
              <w:rPr>
                <w:rFonts w:ascii="GHEA Mariam" w:hAnsi="GHEA Mariam" w:cs="Arial"/>
                <w:sz w:val="22"/>
                <w:szCs w:val="22"/>
                <w:lang w:val="en-GB" w:eastAsia="en-GB"/>
              </w:rPr>
              <w:t>ոդը</w:t>
            </w:r>
          </w:p>
        </w:tc>
        <w:tc>
          <w:tcPr>
            <w:tcW w:w="6237"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D451D" w:rsidRPr="00921DA6" w:rsidRDefault="00921DA6" w:rsidP="00921DA6">
            <w:pPr>
              <w:jc w:val="center"/>
              <w:rPr>
                <w:rFonts w:ascii="GHEA Mariam" w:hAnsi="GHEA Mariam" w:cs="Arial"/>
                <w:sz w:val="22"/>
                <w:szCs w:val="22"/>
                <w:lang w:val="en-GB" w:eastAsia="en-GB"/>
              </w:rPr>
            </w:pPr>
            <w:r w:rsidRPr="00921DA6">
              <w:rPr>
                <w:rFonts w:ascii="GHEA Mariam" w:hAnsi="GHEA Mariam" w:cs="Arial"/>
                <w:sz w:val="22"/>
                <w:szCs w:val="22"/>
                <w:lang w:val="en-GB" w:eastAsia="en-GB"/>
              </w:rPr>
              <w:t>Ա</w:t>
            </w:r>
            <w:r w:rsidR="00ED451D" w:rsidRPr="00921DA6">
              <w:rPr>
                <w:rFonts w:ascii="GHEA Mariam" w:hAnsi="GHEA Mariam" w:cs="Arial"/>
                <w:sz w:val="22"/>
                <w:szCs w:val="22"/>
                <w:lang w:val="en-GB" w:eastAsia="en-GB"/>
              </w:rPr>
              <w:t>նվանումը</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D451D" w:rsidRPr="00921DA6" w:rsidRDefault="00ED451D" w:rsidP="00921DA6">
            <w:pPr>
              <w:jc w:val="center"/>
              <w:rPr>
                <w:rFonts w:ascii="GHEA Mariam" w:hAnsi="GHEA Mariam" w:cs="Arial"/>
                <w:sz w:val="22"/>
                <w:szCs w:val="22"/>
                <w:lang w:val="en-GB" w:eastAsia="en-GB"/>
              </w:rPr>
            </w:pPr>
            <w:r w:rsidRPr="00921DA6">
              <w:rPr>
                <w:rFonts w:ascii="GHEA Mariam" w:hAnsi="GHEA Mariam" w:cs="Arial"/>
                <w:sz w:val="22"/>
                <w:szCs w:val="22"/>
                <w:lang w:val="en-GB" w:eastAsia="en-GB"/>
              </w:rPr>
              <w:t>Գնման ձևը</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D451D" w:rsidRPr="00921DA6" w:rsidRDefault="00ED451D" w:rsidP="00921DA6">
            <w:pPr>
              <w:jc w:val="center"/>
              <w:rPr>
                <w:rFonts w:ascii="GHEA Mariam" w:hAnsi="GHEA Mariam" w:cs="Arial"/>
                <w:sz w:val="22"/>
                <w:szCs w:val="22"/>
                <w:lang w:val="en-GB" w:eastAsia="en-GB"/>
              </w:rPr>
            </w:pPr>
            <w:r w:rsidRPr="00921DA6">
              <w:rPr>
                <w:rFonts w:ascii="GHEA Mariam" w:hAnsi="GHEA Mariam" w:cs="Arial"/>
                <w:sz w:val="22"/>
                <w:szCs w:val="22"/>
                <w:lang w:val="en-GB" w:eastAsia="en-GB"/>
              </w:rPr>
              <w:t>Չափի միավորը</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D451D" w:rsidRPr="00921DA6" w:rsidRDefault="00ED451D" w:rsidP="00921DA6">
            <w:pPr>
              <w:jc w:val="center"/>
              <w:rPr>
                <w:rFonts w:ascii="GHEA Mariam" w:hAnsi="GHEA Mariam" w:cs="Arial"/>
                <w:sz w:val="22"/>
                <w:szCs w:val="22"/>
                <w:lang w:val="en-GB" w:eastAsia="en-GB"/>
              </w:rPr>
            </w:pPr>
            <w:r w:rsidRPr="00921DA6">
              <w:rPr>
                <w:rFonts w:ascii="GHEA Mariam" w:hAnsi="GHEA Mariam" w:cs="Arial"/>
                <w:sz w:val="22"/>
                <w:szCs w:val="22"/>
                <w:lang w:val="en-GB" w:eastAsia="en-GB"/>
              </w:rPr>
              <w:t>Միավորի գինը</w:t>
            </w:r>
          </w:p>
        </w:tc>
        <w:tc>
          <w:tcPr>
            <w:tcW w:w="3261" w:type="dxa"/>
            <w:gridSpan w:val="2"/>
            <w:tcBorders>
              <w:top w:val="single" w:sz="4" w:space="0" w:color="auto"/>
              <w:left w:val="nil"/>
              <w:bottom w:val="single" w:sz="4" w:space="0" w:color="auto"/>
              <w:right w:val="single" w:sz="4" w:space="0" w:color="auto"/>
            </w:tcBorders>
            <w:shd w:val="clear" w:color="000000" w:fill="FFFFFF"/>
            <w:vAlign w:val="bottom"/>
            <w:hideMark/>
          </w:tcPr>
          <w:p w:rsidR="00ED451D" w:rsidRPr="00921DA6" w:rsidRDefault="00ED451D" w:rsidP="00921DA6">
            <w:pPr>
              <w:jc w:val="center"/>
              <w:rPr>
                <w:rFonts w:ascii="GHEA Mariam" w:hAnsi="GHEA Mariam" w:cs="Arial"/>
                <w:sz w:val="22"/>
                <w:szCs w:val="22"/>
                <w:lang w:val="en-GB" w:eastAsia="en-GB"/>
              </w:rPr>
            </w:pPr>
            <w:r w:rsidRPr="00921DA6">
              <w:rPr>
                <w:rFonts w:ascii="GHEA Mariam" w:hAnsi="GHEA Mariam" w:cs="Arial"/>
                <w:spacing w:val="-6"/>
                <w:sz w:val="22"/>
                <w:szCs w:val="22"/>
                <w:lang w:val="en-GB" w:eastAsia="en-GB"/>
              </w:rPr>
              <w:t>Ցուցանիշների փոփոխությունը</w:t>
            </w:r>
            <w:r w:rsidRPr="00921DA6">
              <w:rPr>
                <w:rFonts w:ascii="GHEA Mariam" w:hAnsi="GHEA Mariam" w:cs="Arial"/>
                <w:sz w:val="22"/>
                <w:szCs w:val="22"/>
                <w:lang w:val="en-GB" w:eastAsia="en-GB"/>
              </w:rPr>
              <w:t xml:space="preserve"> (նվազեցումները նշված են  փակագծերում)</w:t>
            </w:r>
          </w:p>
        </w:tc>
      </w:tr>
      <w:tr w:rsidR="00ED451D" w:rsidRPr="00921DA6" w:rsidTr="00890F54">
        <w:trPr>
          <w:trHeight w:val="225"/>
        </w:trPr>
        <w:tc>
          <w:tcPr>
            <w:tcW w:w="1702" w:type="dxa"/>
            <w:vMerge/>
            <w:tcBorders>
              <w:top w:val="single" w:sz="4" w:space="0" w:color="auto"/>
              <w:left w:val="single" w:sz="4" w:space="0" w:color="auto"/>
              <w:bottom w:val="single" w:sz="4" w:space="0" w:color="auto"/>
              <w:right w:val="single" w:sz="4" w:space="0" w:color="auto"/>
            </w:tcBorders>
            <w:vAlign w:val="center"/>
            <w:hideMark/>
          </w:tcPr>
          <w:p w:rsidR="00ED451D" w:rsidRPr="00921DA6" w:rsidRDefault="00ED451D" w:rsidP="00ED451D">
            <w:pPr>
              <w:rPr>
                <w:rFonts w:ascii="GHEA Mariam" w:hAnsi="GHEA Mariam" w:cs="Arial"/>
                <w:sz w:val="22"/>
                <w:szCs w:val="22"/>
                <w:lang w:val="en-GB" w:eastAsia="en-GB"/>
              </w:rPr>
            </w:pPr>
          </w:p>
        </w:tc>
        <w:tc>
          <w:tcPr>
            <w:tcW w:w="6237" w:type="dxa"/>
            <w:gridSpan w:val="3"/>
            <w:vMerge/>
            <w:tcBorders>
              <w:top w:val="single" w:sz="4" w:space="0" w:color="auto"/>
              <w:left w:val="single" w:sz="4" w:space="0" w:color="auto"/>
              <w:bottom w:val="single" w:sz="4" w:space="0" w:color="auto"/>
              <w:right w:val="single" w:sz="4" w:space="0" w:color="auto"/>
            </w:tcBorders>
            <w:vAlign w:val="center"/>
            <w:hideMark/>
          </w:tcPr>
          <w:p w:rsidR="00ED451D" w:rsidRPr="00921DA6" w:rsidRDefault="00ED451D" w:rsidP="00ED451D">
            <w:pPr>
              <w:rPr>
                <w:rFonts w:ascii="GHEA Mariam" w:hAnsi="GHEA Mariam" w:cs="Arial"/>
                <w:sz w:val="22"/>
                <w:szCs w:val="22"/>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D451D" w:rsidRPr="00921DA6" w:rsidRDefault="00ED451D" w:rsidP="00ED451D">
            <w:pPr>
              <w:rPr>
                <w:rFonts w:ascii="GHEA Mariam" w:hAnsi="GHEA Mariam" w:cs="Arial"/>
                <w:sz w:val="22"/>
                <w:szCs w:val="22"/>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D451D" w:rsidRPr="00921DA6" w:rsidRDefault="00ED451D" w:rsidP="00ED451D">
            <w:pPr>
              <w:rPr>
                <w:rFonts w:ascii="GHEA Mariam" w:hAnsi="GHEA Mariam" w:cs="Arial"/>
                <w:sz w:val="22"/>
                <w:szCs w:val="22"/>
                <w:lang w:val="en-GB" w:eastAsia="en-GB"/>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D451D" w:rsidRPr="00921DA6" w:rsidRDefault="00ED451D" w:rsidP="00ED451D">
            <w:pPr>
              <w:rPr>
                <w:rFonts w:ascii="GHEA Mariam" w:hAnsi="GHEA Mariam" w:cs="Arial"/>
                <w:sz w:val="22"/>
                <w:szCs w:val="22"/>
                <w:lang w:val="en-GB" w:eastAsia="en-GB"/>
              </w:rPr>
            </w:pPr>
          </w:p>
        </w:tc>
        <w:tc>
          <w:tcPr>
            <w:tcW w:w="1560" w:type="dxa"/>
            <w:tcBorders>
              <w:top w:val="nil"/>
              <w:left w:val="nil"/>
              <w:bottom w:val="single" w:sz="4" w:space="0" w:color="auto"/>
              <w:right w:val="single" w:sz="4" w:space="0" w:color="auto"/>
            </w:tcBorders>
            <w:shd w:val="clear" w:color="000000" w:fill="FFFFFF"/>
            <w:vAlign w:val="center"/>
            <w:hideMark/>
          </w:tcPr>
          <w:p w:rsidR="00ED451D" w:rsidRPr="00921DA6" w:rsidRDefault="005769E3" w:rsidP="00921DA6">
            <w:pPr>
              <w:jc w:val="center"/>
              <w:rPr>
                <w:rFonts w:ascii="GHEA Mariam" w:hAnsi="GHEA Mariam" w:cs="Arial"/>
                <w:sz w:val="22"/>
                <w:szCs w:val="22"/>
                <w:lang w:val="en-GB" w:eastAsia="en-GB"/>
              </w:rPr>
            </w:pPr>
            <w:r>
              <w:rPr>
                <w:rFonts w:ascii="GHEA Mariam" w:hAnsi="GHEA Mariam" w:cs="Arial"/>
                <w:sz w:val="22"/>
                <w:szCs w:val="22"/>
                <w:lang w:val="en-GB" w:eastAsia="en-GB"/>
              </w:rPr>
              <w:t>ք</w:t>
            </w:r>
            <w:r w:rsidR="00ED451D" w:rsidRPr="00921DA6">
              <w:rPr>
                <w:rFonts w:ascii="GHEA Mariam" w:hAnsi="GHEA Mariam" w:cs="Arial"/>
                <w:sz w:val="22"/>
                <w:szCs w:val="22"/>
                <w:lang w:val="en-GB" w:eastAsia="en-GB"/>
              </w:rPr>
              <w:t>անակը</w:t>
            </w:r>
          </w:p>
        </w:tc>
        <w:tc>
          <w:tcPr>
            <w:tcW w:w="1701" w:type="dxa"/>
            <w:tcBorders>
              <w:top w:val="nil"/>
              <w:left w:val="nil"/>
              <w:bottom w:val="single" w:sz="4" w:space="0" w:color="auto"/>
              <w:right w:val="single" w:sz="4" w:space="0" w:color="auto"/>
            </w:tcBorders>
            <w:shd w:val="clear" w:color="000000" w:fill="FFFFFF"/>
            <w:vAlign w:val="center"/>
            <w:hideMark/>
          </w:tcPr>
          <w:p w:rsidR="00921DA6" w:rsidRDefault="00921DA6" w:rsidP="00921DA6">
            <w:pPr>
              <w:jc w:val="center"/>
              <w:rPr>
                <w:rFonts w:ascii="GHEA Mariam" w:hAnsi="GHEA Mariam" w:cs="Arial"/>
                <w:sz w:val="22"/>
                <w:szCs w:val="22"/>
                <w:lang w:val="en-GB" w:eastAsia="en-GB"/>
              </w:rPr>
            </w:pPr>
            <w:r>
              <w:rPr>
                <w:rFonts w:ascii="GHEA Mariam" w:hAnsi="GHEA Mariam" w:cs="Arial"/>
                <w:sz w:val="22"/>
                <w:szCs w:val="22"/>
                <w:lang w:val="en-GB" w:eastAsia="en-GB"/>
              </w:rPr>
              <w:t>գ</w:t>
            </w:r>
            <w:r w:rsidR="00ED451D" w:rsidRPr="00921DA6">
              <w:rPr>
                <w:rFonts w:ascii="GHEA Mariam" w:hAnsi="GHEA Mariam" w:cs="Arial"/>
                <w:sz w:val="22"/>
                <w:szCs w:val="22"/>
                <w:lang w:val="en-GB" w:eastAsia="en-GB"/>
              </w:rPr>
              <w:t xml:space="preserve">ումարը </w:t>
            </w:r>
          </w:p>
          <w:p w:rsidR="00ED451D" w:rsidRPr="00921DA6" w:rsidRDefault="00ED451D" w:rsidP="00921DA6">
            <w:pPr>
              <w:jc w:val="center"/>
              <w:rPr>
                <w:rFonts w:ascii="GHEA Mariam" w:hAnsi="GHEA Mariam" w:cs="Arial"/>
                <w:sz w:val="22"/>
                <w:szCs w:val="22"/>
                <w:lang w:val="en-GB" w:eastAsia="en-GB"/>
              </w:rPr>
            </w:pPr>
            <w:r w:rsidRPr="00921DA6">
              <w:rPr>
                <w:rFonts w:ascii="GHEA Mariam" w:hAnsi="GHEA Mariam" w:cs="Arial"/>
                <w:sz w:val="22"/>
                <w:szCs w:val="22"/>
                <w:lang w:val="en-GB" w:eastAsia="en-GB"/>
              </w:rPr>
              <w:t>(հազ</w:t>
            </w:r>
            <w:r w:rsidR="00921DA6">
              <w:rPr>
                <w:rFonts w:ascii="GHEA Mariam" w:hAnsi="GHEA Mariam" w:cs="Arial"/>
                <w:sz w:val="22"/>
                <w:szCs w:val="22"/>
                <w:lang w:val="hy-AM" w:eastAsia="en-GB"/>
              </w:rPr>
              <w:t>.</w:t>
            </w:r>
            <w:r w:rsidRPr="00921DA6">
              <w:rPr>
                <w:rFonts w:ascii="GHEA Mariam" w:hAnsi="GHEA Mariam" w:cs="Arial"/>
                <w:sz w:val="22"/>
                <w:szCs w:val="22"/>
                <w:lang w:val="en-GB" w:eastAsia="en-GB"/>
              </w:rPr>
              <w:t xml:space="preserve"> դրամ)</w:t>
            </w:r>
          </w:p>
        </w:tc>
      </w:tr>
      <w:tr w:rsidR="00ED451D" w:rsidRPr="00921DA6" w:rsidTr="00890F54">
        <w:trPr>
          <w:trHeight w:val="330"/>
        </w:trPr>
        <w:tc>
          <w:tcPr>
            <w:tcW w:w="1702" w:type="dxa"/>
            <w:tcBorders>
              <w:top w:val="nil"/>
              <w:left w:val="single" w:sz="4" w:space="0" w:color="auto"/>
              <w:bottom w:val="single" w:sz="4" w:space="0" w:color="auto"/>
              <w:right w:val="single" w:sz="4" w:space="0" w:color="auto"/>
            </w:tcBorders>
            <w:shd w:val="clear" w:color="000000" w:fill="FFFFFF"/>
            <w:vAlign w:val="bottom"/>
            <w:hideMark/>
          </w:tcPr>
          <w:p w:rsidR="00ED451D" w:rsidRPr="00921DA6" w:rsidRDefault="00ED451D" w:rsidP="00ED451D">
            <w:pPr>
              <w:jc w:val="center"/>
              <w:rPr>
                <w:rFonts w:ascii="GHEA Mariam" w:hAnsi="GHEA Mariam" w:cs="Arial"/>
                <w:sz w:val="22"/>
                <w:szCs w:val="22"/>
                <w:lang w:val="en-GB" w:eastAsia="en-GB"/>
              </w:rPr>
            </w:pPr>
            <w:r w:rsidRPr="00921DA6">
              <w:rPr>
                <w:rFonts w:ascii="GHEA Mariam" w:hAnsi="GHEA Mariam" w:cs="Arial"/>
                <w:sz w:val="22"/>
                <w:szCs w:val="22"/>
                <w:lang w:val="en-GB" w:eastAsia="en-GB"/>
              </w:rPr>
              <w:t>1</w:t>
            </w:r>
          </w:p>
        </w:tc>
        <w:tc>
          <w:tcPr>
            <w:tcW w:w="6237" w:type="dxa"/>
            <w:gridSpan w:val="3"/>
            <w:tcBorders>
              <w:top w:val="single" w:sz="4" w:space="0" w:color="auto"/>
              <w:left w:val="nil"/>
              <w:bottom w:val="single" w:sz="4" w:space="0" w:color="auto"/>
              <w:right w:val="single" w:sz="4" w:space="0" w:color="000000"/>
            </w:tcBorders>
            <w:shd w:val="clear" w:color="000000" w:fill="FFFFFF"/>
            <w:vAlign w:val="bottom"/>
            <w:hideMark/>
          </w:tcPr>
          <w:p w:rsidR="00ED451D" w:rsidRPr="00921DA6" w:rsidRDefault="00ED451D" w:rsidP="00ED451D">
            <w:pPr>
              <w:jc w:val="center"/>
              <w:rPr>
                <w:rFonts w:ascii="GHEA Mariam" w:hAnsi="GHEA Mariam" w:cs="Arial"/>
                <w:sz w:val="22"/>
                <w:szCs w:val="22"/>
                <w:lang w:val="en-GB" w:eastAsia="en-GB"/>
              </w:rPr>
            </w:pPr>
            <w:r w:rsidRPr="00921DA6">
              <w:rPr>
                <w:rFonts w:ascii="GHEA Mariam" w:hAnsi="GHEA Mariam" w:cs="Arial"/>
                <w:sz w:val="22"/>
                <w:szCs w:val="22"/>
                <w:lang w:val="en-GB" w:eastAsia="en-GB"/>
              </w:rPr>
              <w:t>2</w:t>
            </w:r>
          </w:p>
        </w:tc>
        <w:tc>
          <w:tcPr>
            <w:tcW w:w="1701" w:type="dxa"/>
            <w:tcBorders>
              <w:top w:val="nil"/>
              <w:left w:val="nil"/>
              <w:bottom w:val="single" w:sz="4" w:space="0" w:color="auto"/>
              <w:right w:val="nil"/>
            </w:tcBorders>
            <w:shd w:val="clear" w:color="000000" w:fill="FFFFFF"/>
            <w:vAlign w:val="bottom"/>
            <w:hideMark/>
          </w:tcPr>
          <w:p w:rsidR="00ED451D" w:rsidRPr="00921DA6" w:rsidRDefault="00ED451D" w:rsidP="00ED451D">
            <w:pPr>
              <w:jc w:val="center"/>
              <w:rPr>
                <w:rFonts w:ascii="GHEA Mariam" w:hAnsi="GHEA Mariam" w:cs="Arial"/>
                <w:sz w:val="22"/>
                <w:szCs w:val="22"/>
                <w:lang w:val="en-GB" w:eastAsia="en-GB"/>
              </w:rPr>
            </w:pPr>
            <w:r w:rsidRPr="00921DA6">
              <w:rPr>
                <w:rFonts w:ascii="GHEA Mariam" w:hAnsi="GHEA Mariam" w:cs="Arial"/>
                <w:sz w:val="22"/>
                <w:szCs w:val="22"/>
                <w:lang w:val="en-GB" w:eastAsia="en-GB"/>
              </w:rPr>
              <w:t>3</w:t>
            </w:r>
          </w:p>
        </w:tc>
        <w:tc>
          <w:tcPr>
            <w:tcW w:w="1559" w:type="dxa"/>
            <w:tcBorders>
              <w:top w:val="nil"/>
              <w:left w:val="single" w:sz="4" w:space="0" w:color="auto"/>
              <w:bottom w:val="single" w:sz="4" w:space="0" w:color="auto"/>
              <w:right w:val="single" w:sz="4" w:space="0" w:color="auto"/>
            </w:tcBorders>
            <w:shd w:val="clear" w:color="000000" w:fill="FFFFFF"/>
            <w:vAlign w:val="bottom"/>
            <w:hideMark/>
          </w:tcPr>
          <w:p w:rsidR="00ED451D" w:rsidRPr="00921DA6" w:rsidRDefault="00ED451D" w:rsidP="00ED451D">
            <w:pPr>
              <w:jc w:val="center"/>
              <w:rPr>
                <w:rFonts w:ascii="GHEA Mariam" w:hAnsi="GHEA Mariam" w:cs="Arial"/>
                <w:sz w:val="22"/>
                <w:szCs w:val="22"/>
                <w:lang w:val="en-GB" w:eastAsia="en-GB"/>
              </w:rPr>
            </w:pPr>
            <w:r w:rsidRPr="00921DA6">
              <w:rPr>
                <w:rFonts w:ascii="GHEA Mariam" w:hAnsi="GHEA Mariam" w:cs="Arial"/>
                <w:sz w:val="22"/>
                <w:szCs w:val="22"/>
                <w:lang w:val="en-GB" w:eastAsia="en-GB"/>
              </w:rPr>
              <w:t>4</w:t>
            </w:r>
          </w:p>
        </w:tc>
        <w:tc>
          <w:tcPr>
            <w:tcW w:w="1417" w:type="dxa"/>
            <w:tcBorders>
              <w:top w:val="nil"/>
              <w:left w:val="nil"/>
              <w:bottom w:val="single" w:sz="4" w:space="0" w:color="auto"/>
              <w:right w:val="single" w:sz="4" w:space="0" w:color="auto"/>
            </w:tcBorders>
            <w:shd w:val="clear" w:color="000000" w:fill="FFFFFF"/>
            <w:vAlign w:val="bottom"/>
            <w:hideMark/>
          </w:tcPr>
          <w:p w:rsidR="00ED451D" w:rsidRPr="00921DA6" w:rsidRDefault="00ED451D" w:rsidP="00ED451D">
            <w:pPr>
              <w:jc w:val="center"/>
              <w:rPr>
                <w:rFonts w:ascii="GHEA Mariam" w:hAnsi="GHEA Mariam" w:cs="Arial"/>
                <w:sz w:val="22"/>
                <w:szCs w:val="22"/>
                <w:lang w:val="en-GB" w:eastAsia="en-GB"/>
              </w:rPr>
            </w:pPr>
            <w:r w:rsidRPr="00921DA6">
              <w:rPr>
                <w:rFonts w:ascii="GHEA Mariam" w:hAnsi="GHEA Mariam" w:cs="Arial"/>
                <w:sz w:val="22"/>
                <w:szCs w:val="22"/>
                <w:lang w:val="en-GB" w:eastAsia="en-GB"/>
              </w:rPr>
              <w:t>5</w:t>
            </w:r>
          </w:p>
        </w:tc>
        <w:tc>
          <w:tcPr>
            <w:tcW w:w="1560" w:type="dxa"/>
            <w:tcBorders>
              <w:top w:val="nil"/>
              <w:left w:val="nil"/>
              <w:bottom w:val="single" w:sz="4" w:space="0" w:color="auto"/>
              <w:right w:val="single" w:sz="4" w:space="0" w:color="auto"/>
            </w:tcBorders>
            <w:shd w:val="clear" w:color="000000" w:fill="FFFFFF"/>
            <w:vAlign w:val="bottom"/>
            <w:hideMark/>
          </w:tcPr>
          <w:p w:rsidR="00ED451D" w:rsidRPr="00921DA6" w:rsidRDefault="00ED451D" w:rsidP="00ED451D">
            <w:pPr>
              <w:jc w:val="center"/>
              <w:rPr>
                <w:rFonts w:ascii="GHEA Mariam" w:hAnsi="GHEA Mariam" w:cs="Arial"/>
                <w:sz w:val="22"/>
                <w:szCs w:val="22"/>
                <w:lang w:val="en-GB" w:eastAsia="en-GB"/>
              </w:rPr>
            </w:pPr>
            <w:r w:rsidRPr="00921DA6">
              <w:rPr>
                <w:rFonts w:ascii="GHEA Mariam" w:hAnsi="GHEA Mariam" w:cs="Arial"/>
                <w:sz w:val="22"/>
                <w:szCs w:val="22"/>
                <w:lang w:val="en-GB" w:eastAsia="en-GB"/>
              </w:rPr>
              <w:t>6</w:t>
            </w:r>
          </w:p>
        </w:tc>
        <w:tc>
          <w:tcPr>
            <w:tcW w:w="1701" w:type="dxa"/>
            <w:tcBorders>
              <w:top w:val="nil"/>
              <w:left w:val="nil"/>
              <w:bottom w:val="single" w:sz="4" w:space="0" w:color="auto"/>
              <w:right w:val="single" w:sz="4" w:space="0" w:color="auto"/>
            </w:tcBorders>
            <w:shd w:val="clear" w:color="000000" w:fill="FFFFFF"/>
            <w:vAlign w:val="bottom"/>
            <w:hideMark/>
          </w:tcPr>
          <w:p w:rsidR="00ED451D" w:rsidRPr="00921DA6" w:rsidRDefault="00ED451D" w:rsidP="00ED451D">
            <w:pPr>
              <w:jc w:val="center"/>
              <w:rPr>
                <w:rFonts w:ascii="GHEA Mariam" w:hAnsi="GHEA Mariam" w:cs="Arial"/>
                <w:sz w:val="22"/>
                <w:szCs w:val="22"/>
                <w:lang w:val="en-GB" w:eastAsia="en-GB"/>
              </w:rPr>
            </w:pPr>
            <w:r w:rsidRPr="00921DA6">
              <w:rPr>
                <w:rFonts w:ascii="GHEA Mariam" w:hAnsi="GHEA Mariam" w:cs="Arial"/>
                <w:sz w:val="22"/>
                <w:szCs w:val="22"/>
                <w:lang w:val="en-GB" w:eastAsia="en-GB"/>
              </w:rPr>
              <w:t>7</w:t>
            </w:r>
          </w:p>
        </w:tc>
      </w:tr>
      <w:tr w:rsidR="00ED451D" w:rsidRPr="00921DA6" w:rsidTr="00890F54">
        <w:trPr>
          <w:trHeight w:val="525"/>
        </w:trPr>
        <w:tc>
          <w:tcPr>
            <w:tcW w:w="7939"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ED451D" w:rsidRPr="00921DA6" w:rsidRDefault="00921DA6" w:rsidP="00921DA6">
            <w:pPr>
              <w:jc w:val="center"/>
              <w:rPr>
                <w:rFonts w:ascii="GHEA Mariam" w:hAnsi="GHEA Mariam" w:cs="Arial"/>
                <w:b/>
                <w:bCs/>
                <w:sz w:val="22"/>
                <w:szCs w:val="22"/>
                <w:lang w:val="en-GB" w:eastAsia="en-GB"/>
              </w:rPr>
            </w:pPr>
            <w:r w:rsidRPr="00921DA6">
              <w:rPr>
                <w:rFonts w:ascii="GHEA Mariam" w:hAnsi="GHEA Mariam" w:cs="Arial"/>
                <w:b/>
                <w:bCs/>
                <w:sz w:val="22"/>
                <w:szCs w:val="22"/>
                <w:lang w:val="en-GB" w:eastAsia="en-GB"/>
              </w:rPr>
              <w:t>ՀՀ ք</w:t>
            </w:r>
            <w:r w:rsidR="00ED451D" w:rsidRPr="00921DA6">
              <w:rPr>
                <w:rFonts w:ascii="GHEA Mariam" w:hAnsi="GHEA Mariam" w:cs="Arial"/>
                <w:b/>
                <w:bCs/>
                <w:sz w:val="22"/>
                <w:szCs w:val="22"/>
                <w:lang w:val="en-GB" w:eastAsia="en-GB"/>
              </w:rPr>
              <w:t>աղաքաշինության կոմիտե</w:t>
            </w:r>
          </w:p>
        </w:tc>
        <w:tc>
          <w:tcPr>
            <w:tcW w:w="3260" w:type="dxa"/>
            <w:gridSpan w:val="2"/>
            <w:tcBorders>
              <w:top w:val="single" w:sz="4" w:space="0" w:color="auto"/>
              <w:left w:val="nil"/>
              <w:bottom w:val="single" w:sz="4" w:space="0" w:color="auto"/>
              <w:right w:val="single" w:sz="4" w:space="0" w:color="000000"/>
            </w:tcBorders>
            <w:shd w:val="clear" w:color="000000" w:fill="FFFFFF"/>
            <w:vAlign w:val="bottom"/>
            <w:hideMark/>
          </w:tcPr>
          <w:p w:rsidR="00ED451D" w:rsidRPr="00921DA6" w:rsidRDefault="00ED451D" w:rsidP="00ED451D">
            <w:pPr>
              <w:jc w:val="center"/>
              <w:rPr>
                <w:rFonts w:ascii="GHEA Mariam" w:hAnsi="GHEA Mariam" w:cs="Arial"/>
                <w:b/>
                <w:bCs/>
                <w:sz w:val="22"/>
                <w:szCs w:val="22"/>
                <w:lang w:val="en-GB" w:eastAsia="en-GB"/>
              </w:rPr>
            </w:pPr>
            <w:r w:rsidRPr="00921DA6">
              <w:rPr>
                <w:rFonts w:ascii="Calibri" w:hAnsi="Calibri" w:cs="Calibri"/>
                <w:b/>
                <w:bCs/>
                <w:sz w:val="22"/>
                <w:szCs w:val="22"/>
                <w:lang w:val="en-GB" w:eastAsia="en-GB"/>
              </w:rPr>
              <w:t> </w:t>
            </w:r>
          </w:p>
        </w:tc>
        <w:tc>
          <w:tcPr>
            <w:tcW w:w="1417" w:type="dxa"/>
            <w:tcBorders>
              <w:top w:val="nil"/>
              <w:left w:val="nil"/>
              <w:bottom w:val="single" w:sz="4" w:space="0" w:color="auto"/>
              <w:right w:val="single" w:sz="4" w:space="0" w:color="auto"/>
            </w:tcBorders>
            <w:shd w:val="clear" w:color="000000" w:fill="FFFFFF"/>
            <w:vAlign w:val="bottom"/>
            <w:hideMark/>
          </w:tcPr>
          <w:p w:rsidR="00ED451D" w:rsidRPr="00921DA6" w:rsidRDefault="00ED451D" w:rsidP="00ED451D">
            <w:pPr>
              <w:rPr>
                <w:rFonts w:ascii="GHEA Mariam" w:hAnsi="GHEA Mariam" w:cs="Arial"/>
                <w:b/>
                <w:bCs/>
                <w:sz w:val="22"/>
                <w:szCs w:val="22"/>
                <w:lang w:val="en-GB" w:eastAsia="en-GB"/>
              </w:rPr>
            </w:pPr>
            <w:r w:rsidRPr="00921DA6">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vAlign w:val="bottom"/>
            <w:hideMark/>
          </w:tcPr>
          <w:p w:rsidR="00ED451D" w:rsidRPr="00921DA6" w:rsidRDefault="00ED451D" w:rsidP="00ED451D">
            <w:pPr>
              <w:rPr>
                <w:rFonts w:ascii="GHEA Mariam" w:hAnsi="GHEA Mariam" w:cs="Arial"/>
                <w:b/>
                <w:bCs/>
                <w:sz w:val="22"/>
                <w:szCs w:val="22"/>
                <w:lang w:val="en-GB" w:eastAsia="en-GB"/>
              </w:rPr>
            </w:pPr>
            <w:r w:rsidRPr="00921DA6">
              <w:rPr>
                <w:rFonts w:ascii="Calibri" w:hAnsi="Calibri" w:cs="Calibri"/>
                <w:b/>
                <w:bCs/>
                <w:sz w:val="22"/>
                <w:szCs w:val="22"/>
                <w:lang w:val="en-GB" w:eastAsia="en-GB"/>
              </w:rPr>
              <w:t> </w:t>
            </w:r>
          </w:p>
        </w:tc>
        <w:tc>
          <w:tcPr>
            <w:tcW w:w="1701" w:type="dxa"/>
            <w:tcBorders>
              <w:top w:val="nil"/>
              <w:left w:val="nil"/>
              <w:bottom w:val="single" w:sz="4" w:space="0" w:color="auto"/>
              <w:right w:val="single" w:sz="4" w:space="0" w:color="auto"/>
            </w:tcBorders>
            <w:shd w:val="clear" w:color="000000" w:fill="FFFFFF"/>
            <w:noWrap/>
            <w:vAlign w:val="center"/>
            <w:hideMark/>
          </w:tcPr>
          <w:p w:rsidR="00ED451D" w:rsidRPr="00921DA6" w:rsidRDefault="00ED451D" w:rsidP="00921DA6">
            <w:pPr>
              <w:jc w:val="right"/>
              <w:rPr>
                <w:rFonts w:ascii="GHEA Mariam" w:hAnsi="GHEA Mariam" w:cs="Arial"/>
                <w:b/>
                <w:bCs/>
                <w:sz w:val="22"/>
                <w:szCs w:val="22"/>
                <w:lang w:val="en-GB" w:eastAsia="en-GB"/>
              </w:rPr>
            </w:pPr>
            <w:r w:rsidRPr="00921DA6">
              <w:rPr>
                <w:rFonts w:ascii="GHEA Mariam" w:hAnsi="GHEA Mariam" w:cs="Arial"/>
                <w:b/>
                <w:bCs/>
                <w:sz w:val="22"/>
                <w:szCs w:val="22"/>
                <w:lang w:val="en-GB" w:eastAsia="en-GB"/>
              </w:rPr>
              <w:t>(9,000.0)</w:t>
            </w:r>
          </w:p>
        </w:tc>
      </w:tr>
      <w:tr w:rsidR="00ED451D" w:rsidRPr="00921DA6" w:rsidTr="00890F54">
        <w:trPr>
          <w:trHeight w:val="495"/>
        </w:trPr>
        <w:tc>
          <w:tcPr>
            <w:tcW w:w="1702" w:type="dxa"/>
            <w:tcBorders>
              <w:top w:val="nil"/>
              <w:left w:val="single" w:sz="4" w:space="0" w:color="auto"/>
              <w:bottom w:val="single" w:sz="4" w:space="0" w:color="auto"/>
              <w:right w:val="single" w:sz="4" w:space="0" w:color="auto"/>
            </w:tcBorders>
            <w:shd w:val="clear" w:color="000000" w:fill="FFFFFF"/>
            <w:vAlign w:val="center"/>
            <w:hideMark/>
          </w:tcPr>
          <w:p w:rsidR="00ED451D" w:rsidRPr="00921DA6" w:rsidRDefault="00ED451D" w:rsidP="00ED451D">
            <w:pPr>
              <w:rPr>
                <w:rFonts w:ascii="GHEA Mariam" w:hAnsi="GHEA Mariam" w:cs="Arial"/>
                <w:b/>
                <w:bCs/>
                <w:sz w:val="22"/>
                <w:szCs w:val="22"/>
                <w:lang w:val="en-GB" w:eastAsia="en-GB"/>
              </w:rPr>
            </w:pPr>
            <w:r w:rsidRPr="00921DA6">
              <w:rPr>
                <w:rFonts w:ascii="GHEA Mariam" w:hAnsi="GHEA Mariam" w:cs="Arial"/>
                <w:b/>
                <w:bCs/>
                <w:sz w:val="22"/>
                <w:szCs w:val="22"/>
                <w:lang w:val="en-GB" w:eastAsia="en-GB"/>
              </w:rPr>
              <w:t xml:space="preserve">Բաժին N 06  </w:t>
            </w:r>
          </w:p>
        </w:tc>
        <w:tc>
          <w:tcPr>
            <w:tcW w:w="6237" w:type="dxa"/>
            <w:gridSpan w:val="3"/>
            <w:tcBorders>
              <w:top w:val="single" w:sz="4" w:space="0" w:color="auto"/>
              <w:left w:val="nil"/>
              <w:bottom w:val="single" w:sz="4" w:space="0" w:color="auto"/>
              <w:right w:val="single" w:sz="4" w:space="0" w:color="000000"/>
            </w:tcBorders>
            <w:shd w:val="clear" w:color="000000" w:fill="FFFFFF"/>
            <w:vAlign w:val="center"/>
            <w:hideMark/>
          </w:tcPr>
          <w:p w:rsidR="00ED451D" w:rsidRPr="00921DA6" w:rsidRDefault="00ED451D" w:rsidP="00ED451D">
            <w:pPr>
              <w:jc w:val="center"/>
              <w:rPr>
                <w:rFonts w:ascii="GHEA Mariam" w:hAnsi="GHEA Mariam" w:cs="Arial"/>
                <w:b/>
                <w:bCs/>
                <w:sz w:val="22"/>
                <w:szCs w:val="22"/>
                <w:lang w:val="en-GB" w:eastAsia="en-GB"/>
              </w:rPr>
            </w:pPr>
            <w:r w:rsidRPr="00921DA6">
              <w:rPr>
                <w:rFonts w:ascii="GHEA Mariam" w:hAnsi="GHEA Mariam" w:cs="Arial"/>
                <w:b/>
                <w:bCs/>
                <w:sz w:val="22"/>
                <w:szCs w:val="22"/>
                <w:lang w:val="en-GB" w:eastAsia="en-GB"/>
              </w:rPr>
              <w:t>Խումբ N 01</w:t>
            </w:r>
          </w:p>
        </w:tc>
        <w:tc>
          <w:tcPr>
            <w:tcW w:w="1701" w:type="dxa"/>
            <w:tcBorders>
              <w:top w:val="nil"/>
              <w:left w:val="nil"/>
              <w:bottom w:val="single" w:sz="4" w:space="0" w:color="auto"/>
              <w:right w:val="single" w:sz="4" w:space="0" w:color="auto"/>
            </w:tcBorders>
            <w:shd w:val="clear" w:color="000000" w:fill="FFFFFF"/>
            <w:vAlign w:val="center"/>
            <w:hideMark/>
          </w:tcPr>
          <w:p w:rsidR="00ED451D" w:rsidRPr="00921DA6" w:rsidRDefault="00ED451D" w:rsidP="00ED451D">
            <w:pPr>
              <w:rPr>
                <w:rFonts w:ascii="GHEA Mariam" w:hAnsi="GHEA Mariam" w:cs="Arial"/>
                <w:b/>
                <w:bCs/>
                <w:sz w:val="22"/>
                <w:szCs w:val="22"/>
                <w:lang w:val="en-GB" w:eastAsia="en-GB"/>
              </w:rPr>
            </w:pPr>
            <w:r w:rsidRPr="00921DA6">
              <w:rPr>
                <w:rFonts w:ascii="GHEA Mariam" w:hAnsi="GHEA Mariam" w:cs="Arial"/>
                <w:b/>
                <w:bCs/>
                <w:sz w:val="22"/>
                <w:szCs w:val="22"/>
                <w:lang w:val="en-GB" w:eastAsia="en-GB"/>
              </w:rPr>
              <w:t xml:space="preserve">Դաս N 01 </w:t>
            </w:r>
          </w:p>
        </w:tc>
        <w:tc>
          <w:tcPr>
            <w:tcW w:w="4536" w:type="dxa"/>
            <w:gridSpan w:val="3"/>
            <w:tcBorders>
              <w:top w:val="single" w:sz="4" w:space="0" w:color="auto"/>
              <w:left w:val="nil"/>
              <w:bottom w:val="single" w:sz="4" w:space="0" w:color="auto"/>
              <w:right w:val="single" w:sz="4" w:space="0" w:color="000000"/>
            </w:tcBorders>
            <w:shd w:val="clear" w:color="000000" w:fill="FFFFFF"/>
            <w:vAlign w:val="center"/>
            <w:hideMark/>
          </w:tcPr>
          <w:p w:rsidR="00ED451D" w:rsidRPr="00921DA6" w:rsidRDefault="00ED451D" w:rsidP="00ED451D">
            <w:pPr>
              <w:rPr>
                <w:rFonts w:ascii="GHEA Mariam" w:hAnsi="GHEA Mariam" w:cs="Arial"/>
                <w:b/>
                <w:bCs/>
                <w:sz w:val="22"/>
                <w:szCs w:val="22"/>
                <w:lang w:val="en-GB" w:eastAsia="en-GB"/>
              </w:rPr>
            </w:pPr>
            <w:r w:rsidRPr="00921DA6">
              <w:rPr>
                <w:rFonts w:ascii="GHEA Mariam" w:hAnsi="GHEA Mariam" w:cs="Arial"/>
                <w:b/>
                <w:bCs/>
                <w:sz w:val="22"/>
                <w:szCs w:val="22"/>
                <w:lang w:val="en-GB" w:eastAsia="en-GB"/>
              </w:rPr>
              <w:t xml:space="preserve">  Բնակարանային շինարարություն</w:t>
            </w:r>
          </w:p>
        </w:tc>
        <w:tc>
          <w:tcPr>
            <w:tcW w:w="1701" w:type="dxa"/>
            <w:tcBorders>
              <w:top w:val="nil"/>
              <w:left w:val="nil"/>
              <w:bottom w:val="single" w:sz="4" w:space="0" w:color="auto"/>
              <w:right w:val="single" w:sz="4" w:space="0" w:color="auto"/>
            </w:tcBorders>
            <w:shd w:val="clear" w:color="000000" w:fill="FFFFFF"/>
            <w:vAlign w:val="center"/>
            <w:hideMark/>
          </w:tcPr>
          <w:p w:rsidR="00ED451D" w:rsidRPr="00921DA6" w:rsidRDefault="00ED451D" w:rsidP="00921DA6">
            <w:pPr>
              <w:jc w:val="right"/>
              <w:rPr>
                <w:rFonts w:ascii="GHEA Mariam" w:hAnsi="GHEA Mariam" w:cs="Arial"/>
                <w:sz w:val="22"/>
                <w:szCs w:val="22"/>
                <w:lang w:val="en-GB" w:eastAsia="en-GB"/>
              </w:rPr>
            </w:pPr>
            <w:r w:rsidRPr="00921DA6">
              <w:rPr>
                <w:rFonts w:ascii="GHEA Mariam" w:hAnsi="GHEA Mariam" w:cs="Arial"/>
                <w:sz w:val="22"/>
                <w:szCs w:val="22"/>
                <w:lang w:val="en-GB" w:eastAsia="en-GB"/>
              </w:rPr>
              <w:t>(9,000.0)</w:t>
            </w:r>
          </w:p>
        </w:tc>
      </w:tr>
      <w:tr w:rsidR="00ED451D" w:rsidRPr="00921DA6" w:rsidTr="00890F54">
        <w:trPr>
          <w:trHeight w:val="377"/>
        </w:trPr>
        <w:tc>
          <w:tcPr>
            <w:tcW w:w="1702" w:type="dxa"/>
            <w:tcBorders>
              <w:top w:val="nil"/>
              <w:left w:val="single" w:sz="4" w:space="0" w:color="auto"/>
              <w:bottom w:val="single" w:sz="4" w:space="0" w:color="auto"/>
              <w:right w:val="single" w:sz="4" w:space="0" w:color="auto"/>
            </w:tcBorders>
            <w:shd w:val="clear" w:color="000000" w:fill="FFFFFF"/>
            <w:hideMark/>
          </w:tcPr>
          <w:p w:rsidR="00ED451D" w:rsidRPr="00921DA6" w:rsidRDefault="00ED451D" w:rsidP="00ED451D">
            <w:pPr>
              <w:rPr>
                <w:rFonts w:ascii="GHEA Mariam" w:hAnsi="GHEA Mariam" w:cs="Arial"/>
                <w:b/>
                <w:bCs/>
                <w:sz w:val="22"/>
                <w:szCs w:val="22"/>
                <w:lang w:val="en-GB" w:eastAsia="en-GB"/>
              </w:rPr>
            </w:pPr>
            <w:r w:rsidRPr="00921DA6">
              <w:rPr>
                <w:rFonts w:ascii="GHEA Mariam" w:hAnsi="GHEA Mariam" w:cs="Arial"/>
                <w:b/>
                <w:bCs/>
                <w:sz w:val="22"/>
                <w:szCs w:val="22"/>
                <w:lang w:val="en-GB" w:eastAsia="en-GB"/>
              </w:rPr>
              <w:t xml:space="preserve"> 1103  21001</w:t>
            </w:r>
          </w:p>
        </w:tc>
        <w:tc>
          <w:tcPr>
            <w:tcW w:w="12474" w:type="dxa"/>
            <w:gridSpan w:val="7"/>
            <w:tcBorders>
              <w:top w:val="single" w:sz="4" w:space="0" w:color="auto"/>
              <w:left w:val="nil"/>
              <w:bottom w:val="single" w:sz="4" w:space="0" w:color="auto"/>
              <w:right w:val="single" w:sz="4" w:space="0" w:color="000000"/>
            </w:tcBorders>
            <w:shd w:val="clear" w:color="000000" w:fill="FFFFFF"/>
            <w:hideMark/>
          </w:tcPr>
          <w:p w:rsidR="00ED451D" w:rsidRPr="00921DA6" w:rsidRDefault="00ED451D" w:rsidP="00ED451D">
            <w:pPr>
              <w:rPr>
                <w:rFonts w:ascii="GHEA Mariam" w:hAnsi="GHEA Mariam" w:cs="Arial"/>
                <w:b/>
                <w:bCs/>
                <w:sz w:val="22"/>
                <w:szCs w:val="22"/>
                <w:lang w:val="en-GB" w:eastAsia="en-GB"/>
              </w:rPr>
            </w:pPr>
            <w:r w:rsidRPr="00921DA6">
              <w:rPr>
                <w:rFonts w:ascii="GHEA Mariam" w:hAnsi="GHEA Mariam" w:cs="Arial"/>
                <w:b/>
                <w:bCs/>
                <w:sz w:val="22"/>
                <w:szCs w:val="22"/>
                <w:lang w:val="en-GB" w:eastAsia="en-GB"/>
              </w:rPr>
              <w:t xml:space="preserve"> Քաղաքաշինության բնագավառում պետական ծրագրերի իրականացման ապահովում</w:t>
            </w:r>
          </w:p>
        </w:tc>
        <w:tc>
          <w:tcPr>
            <w:tcW w:w="1701" w:type="dxa"/>
            <w:tcBorders>
              <w:top w:val="nil"/>
              <w:left w:val="nil"/>
              <w:bottom w:val="single" w:sz="4" w:space="0" w:color="auto"/>
              <w:right w:val="single" w:sz="4" w:space="0" w:color="auto"/>
            </w:tcBorders>
            <w:shd w:val="clear" w:color="000000" w:fill="FFFFFF"/>
            <w:noWrap/>
            <w:vAlign w:val="center"/>
            <w:hideMark/>
          </w:tcPr>
          <w:p w:rsidR="00ED451D" w:rsidRPr="00921DA6" w:rsidRDefault="00ED451D" w:rsidP="00921DA6">
            <w:pPr>
              <w:jc w:val="right"/>
              <w:rPr>
                <w:rFonts w:ascii="GHEA Mariam" w:hAnsi="GHEA Mariam" w:cs="Arial"/>
                <w:b/>
                <w:bCs/>
                <w:sz w:val="22"/>
                <w:szCs w:val="22"/>
                <w:lang w:val="en-GB" w:eastAsia="en-GB"/>
              </w:rPr>
            </w:pPr>
            <w:r w:rsidRPr="00921DA6">
              <w:rPr>
                <w:rFonts w:ascii="GHEA Mariam" w:hAnsi="GHEA Mariam" w:cs="Arial"/>
                <w:b/>
                <w:bCs/>
                <w:sz w:val="22"/>
                <w:szCs w:val="22"/>
                <w:lang w:val="en-GB" w:eastAsia="en-GB"/>
              </w:rPr>
              <w:t>(9,000.0)</w:t>
            </w:r>
          </w:p>
        </w:tc>
      </w:tr>
      <w:tr w:rsidR="00ED451D" w:rsidRPr="00921DA6" w:rsidTr="00890F54">
        <w:trPr>
          <w:trHeight w:val="464"/>
        </w:trPr>
        <w:tc>
          <w:tcPr>
            <w:tcW w:w="1702" w:type="dxa"/>
            <w:tcBorders>
              <w:top w:val="nil"/>
              <w:left w:val="single" w:sz="4" w:space="0" w:color="auto"/>
              <w:bottom w:val="single" w:sz="4" w:space="0" w:color="auto"/>
              <w:right w:val="single" w:sz="4" w:space="0" w:color="auto"/>
            </w:tcBorders>
            <w:shd w:val="clear" w:color="000000" w:fill="FFFFFF"/>
            <w:hideMark/>
          </w:tcPr>
          <w:p w:rsidR="00ED451D" w:rsidRPr="00921DA6" w:rsidRDefault="00ED451D" w:rsidP="00ED451D">
            <w:pPr>
              <w:rPr>
                <w:rFonts w:ascii="GHEA Mariam" w:hAnsi="GHEA Mariam" w:cs="Arial"/>
                <w:sz w:val="22"/>
                <w:szCs w:val="22"/>
                <w:lang w:val="en-GB" w:eastAsia="en-GB"/>
              </w:rPr>
            </w:pPr>
            <w:r w:rsidRPr="00921DA6">
              <w:rPr>
                <w:rFonts w:ascii="GHEA Mariam" w:hAnsi="GHEA Mariam" w:cs="Arial"/>
                <w:sz w:val="22"/>
                <w:szCs w:val="22"/>
                <w:lang w:val="en-GB" w:eastAsia="en-GB"/>
              </w:rPr>
              <w:t xml:space="preserve"> </w:t>
            </w:r>
          </w:p>
        </w:tc>
        <w:tc>
          <w:tcPr>
            <w:tcW w:w="6237" w:type="dxa"/>
            <w:gridSpan w:val="3"/>
            <w:tcBorders>
              <w:top w:val="single" w:sz="4" w:space="0" w:color="auto"/>
              <w:left w:val="nil"/>
              <w:bottom w:val="single" w:sz="4" w:space="0" w:color="auto"/>
              <w:right w:val="single" w:sz="4" w:space="0" w:color="auto"/>
            </w:tcBorders>
            <w:shd w:val="clear" w:color="000000" w:fill="FFFFFF"/>
            <w:vAlign w:val="center"/>
            <w:hideMark/>
          </w:tcPr>
          <w:p w:rsidR="00ED451D" w:rsidRPr="00921DA6" w:rsidRDefault="00ED451D" w:rsidP="00921DA6">
            <w:pPr>
              <w:rPr>
                <w:rFonts w:ascii="GHEA Mariam" w:hAnsi="GHEA Mariam" w:cs="Arial"/>
                <w:b/>
                <w:bCs/>
                <w:sz w:val="22"/>
                <w:szCs w:val="22"/>
                <w:lang w:val="en-GB" w:eastAsia="en-GB"/>
              </w:rPr>
            </w:pPr>
            <w:r w:rsidRPr="00921DA6">
              <w:rPr>
                <w:rFonts w:ascii="GHEA Mariam" w:hAnsi="GHEA Mariam" w:cs="Arial"/>
                <w:b/>
                <w:bCs/>
                <w:sz w:val="22"/>
                <w:szCs w:val="22"/>
                <w:lang w:val="en-GB" w:eastAsia="en-GB"/>
              </w:rPr>
              <w:t xml:space="preserve"> ՄԱՍ III. ԾԱՌԱՅՈՒԹՅՈՒՆՆԵՐ</w:t>
            </w:r>
          </w:p>
        </w:tc>
        <w:tc>
          <w:tcPr>
            <w:tcW w:w="1701" w:type="dxa"/>
            <w:tcBorders>
              <w:top w:val="nil"/>
              <w:left w:val="nil"/>
              <w:bottom w:val="single" w:sz="4" w:space="0" w:color="auto"/>
              <w:right w:val="single" w:sz="4" w:space="0" w:color="auto"/>
            </w:tcBorders>
            <w:shd w:val="clear" w:color="000000" w:fill="FFFFFF"/>
            <w:hideMark/>
          </w:tcPr>
          <w:p w:rsidR="00ED451D" w:rsidRPr="00921DA6" w:rsidRDefault="00ED451D" w:rsidP="00ED451D">
            <w:pPr>
              <w:jc w:val="center"/>
              <w:rPr>
                <w:rFonts w:ascii="GHEA Mariam" w:hAnsi="GHEA Mariam" w:cs="Arial"/>
                <w:b/>
                <w:bCs/>
                <w:sz w:val="22"/>
                <w:szCs w:val="22"/>
                <w:lang w:val="en-GB" w:eastAsia="en-GB"/>
              </w:rPr>
            </w:pPr>
            <w:r w:rsidRPr="00921DA6">
              <w:rPr>
                <w:rFonts w:ascii="GHEA Mariam" w:hAnsi="GHEA Mariam" w:cs="Arial"/>
                <w:b/>
                <w:bCs/>
                <w:sz w:val="22"/>
                <w:szCs w:val="22"/>
                <w:lang w:val="en-GB" w:eastAsia="en-GB"/>
              </w:rPr>
              <w:t xml:space="preserve"> </w:t>
            </w:r>
          </w:p>
        </w:tc>
        <w:tc>
          <w:tcPr>
            <w:tcW w:w="1559" w:type="dxa"/>
            <w:tcBorders>
              <w:top w:val="nil"/>
              <w:left w:val="nil"/>
              <w:bottom w:val="single" w:sz="4" w:space="0" w:color="auto"/>
              <w:right w:val="single" w:sz="4" w:space="0" w:color="auto"/>
            </w:tcBorders>
            <w:shd w:val="clear" w:color="000000" w:fill="FFFFFF"/>
            <w:hideMark/>
          </w:tcPr>
          <w:p w:rsidR="00ED451D" w:rsidRPr="00921DA6" w:rsidRDefault="00ED451D" w:rsidP="00ED451D">
            <w:pPr>
              <w:jc w:val="center"/>
              <w:rPr>
                <w:rFonts w:ascii="GHEA Mariam" w:hAnsi="GHEA Mariam" w:cs="Arial"/>
                <w:b/>
                <w:bCs/>
                <w:sz w:val="22"/>
                <w:szCs w:val="22"/>
                <w:lang w:val="en-GB" w:eastAsia="en-GB"/>
              </w:rPr>
            </w:pPr>
            <w:r w:rsidRPr="00921DA6">
              <w:rPr>
                <w:rFonts w:ascii="GHEA Mariam" w:hAnsi="GHEA Mariam" w:cs="Arial"/>
                <w:b/>
                <w:bCs/>
                <w:sz w:val="22"/>
                <w:szCs w:val="22"/>
                <w:lang w:val="en-GB" w:eastAsia="en-GB"/>
              </w:rPr>
              <w:t xml:space="preserve"> </w:t>
            </w:r>
          </w:p>
        </w:tc>
        <w:tc>
          <w:tcPr>
            <w:tcW w:w="1417" w:type="dxa"/>
            <w:tcBorders>
              <w:top w:val="nil"/>
              <w:left w:val="nil"/>
              <w:bottom w:val="single" w:sz="4" w:space="0" w:color="auto"/>
              <w:right w:val="single" w:sz="4" w:space="0" w:color="auto"/>
            </w:tcBorders>
            <w:shd w:val="clear" w:color="000000" w:fill="FFFFFF"/>
            <w:hideMark/>
          </w:tcPr>
          <w:p w:rsidR="00ED451D" w:rsidRPr="00921DA6" w:rsidRDefault="00ED451D" w:rsidP="00ED451D">
            <w:pPr>
              <w:rPr>
                <w:rFonts w:ascii="GHEA Mariam" w:hAnsi="GHEA Mariam" w:cs="Arial"/>
                <w:b/>
                <w:bCs/>
                <w:sz w:val="22"/>
                <w:szCs w:val="22"/>
                <w:lang w:val="en-GB" w:eastAsia="en-GB"/>
              </w:rPr>
            </w:pPr>
            <w:r w:rsidRPr="00921DA6">
              <w:rPr>
                <w:rFonts w:ascii="GHEA Mariam" w:hAnsi="GHEA Mariam" w:cs="Arial"/>
                <w:b/>
                <w:bCs/>
                <w:sz w:val="22"/>
                <w:szCs w:val="22"/>
                <w:lang w:val="en-GB" w:eastAsia="en-GB"/>
              </w:rPr>
              <w:t xml:space="preserve"> </w:t>
            </w:r>
          </w:p>
        </w:tc>
        <w:tc>
          <w:tcPr>
            <w:tcW w:w="1560" w:type="dxa"/>
            <w:tcBorders>
              <w:top w:val="nil"/>
              <w:left w:val="nil"/>
              <w:bottom w:val="single" w:sz="4" w:space="0" w:color="auto"/>
              <w:right w:val="single" w:sz="4" w:space="0" w:color="auto"/>
            </w:tcBorders>
            <w:shd w:val="clear" w:color="000000" w:fill="FFFFFF"/>
            <w:hideMark/>
          </w:tcPr>
          <w:p w:rsidR="00ED451D" w:rsidRPr="00921DA6" w:rsidRDefault="00ED451D" w:rsidP="00ED451D">
            <w:pPr>
              <w:rPr>
                <w:rFonts w:ascii="GHEA Mariam" w:hAnsi="GHEA Mariam" w:cs="Arial"/>
                <w:b/>
                <w:bCs/>
                <w:sz w:val="22"/>
                <w:szCs w:val="22"/>
                <w:lang w:val="en-GB" w:eastAsia="en-GB"/>
              </w:rPr>
            </w:pPr>
            <w:r w:rsidRPr="00921DA6">
              <w:rPr>
                <w:rFonts w:ascii="GHEA Mariam" w:hAnsi="GHEA Mariam" w:cs="Arial"/>
                <w:b/>
                <w:bCs/>
                <w:sz w:val="22"/>
                <w:szCs w:val="22"/>
                <w:lang w:val="en-GB" w:eastAsia="en-GB"/>
              </w:rPr>
              <w:t xml:space="preserve"> </w:t>
            </w:r>
          </w:p>
        </w:tc>
        <w:tc>
          <w:tcPr>
            <w:tcW w:w="1701" w:type="dxa"/>
            <w:tcBorders>
              <w:top w:val="nil"/>
              <w:left w:val="nil"/>
              <w:bottom w:val="single" w:sz="4" w:space="0" w:color="auto"/>
              <w:right w:val="single" w:sz="4" w:space="0" w:color="auto"/>
            </w:tcBorders>
            <w:shd w:val="clear" w:color="000000" w:fill="FFFFFF"/>
            <w:noWrap/>
            <w:vAlign w:val="center"/>
            <w:hideMark/>
          </w:tcPr>
          <w:p w:rsidR="00ED451D" w:rsidRPr="00921DA6" w:rsidRDefault="00ED451D" w:rsidP="00921DA6">
            <w:pPr>
              <w:jc w:val="right"/>
              <w:rPr>
                <w:rFonts w:ascii="GHEA Mariam" w:hAnsi="GHEA Mariam" w:cs="Arial"/>
                <w:b/>
                <w:bCs/>
                <w:sz w:val="22"/>
                <w:szCs w:val="22"/>
                <w:lang w:val="en-GB" w:eastAsia="en-GB"/>
              </w:rPr>
            </w:pPr>
            <w:r w:rsidRPr="00921DA6">
              <w:rPr>
                <w:rFonts w:ascii="GHEA Mariam" w:hAnsi="GHEA Mariam" w:cs="Arial"/>
                <w:b/>
                <w:bCs/>
                <w:sz w:val="22"/>
                <w:szCs w:val="22"/>
                <w:lang w:val="en-GB" w:eastAsia="en-GB"/>
              </w:rPr>
              <w:t>(9,000.0)</w:t>
            </w:r>
          </w:p>
        </w:tc>
      </w:tr>
      <w:tr w:rsidR="00ED451D" w:rsidRPr="00921DA6" w:rsidTr="00890F54">
        <w:trPr>
          <w:trHeight w:val="465"/>
        </w:trPr>
        <w:tc>
          <w:tcPr>
            <w:tcW w:w="1702" w:type="dxa"/>
            <w:tcBorders>
              <w:top w:val="nil"/>
              <w:left w:val="single" w:sz="4" w:space="0" w:color="auto"/>
              <w:bottom w:val="single" w:sz="4" w:space="0" w:color="auto"/>
              <w:right w:val="single" w:sz="4" w:space="0" w:color="auto"/>
            </w:tcBorders>
            <w:shd w:val="clear" w:color="auto" w:fill="auto"/>
            <w:hideMark/>
          </w:tcPr>
          <w:p w:rsidR="00ED451D" w:rsidRPr="00921DA6" w:rsidRDefault="00ED451D" w:rsidP="00ED451D">
            <w:pPr>
              <w:rPr>
                <w:rFonts w:ascii="GHEA Mariam" w:hAnsi="GHEA Mariam" w:cs="Arial"/>
                <w:sz w:val="22"/>
                <w:szCs w:val="22"/>
                <w:lang w:val="en-GB" w:eastAsia="en-GB"/>
              </w:rPr>
            </w:pPr>
            <w:r w:rsidRPr="00921DA6">
              <w:rPr>
                <w:rFonts w:ascii="GHEA Mariam" w:hAnsi="GHEA Mariam" w:cs="Arial"/>
                <w:sz w:val="22"/>
                <w:szCs w:val="22"/>
                <w:lang w:val="en-GB" w:eastAsia="en-GB"/>
              </w:rPr>
              <w:t xml:space="preserve"> 45221142-1</w:t>
            </w:r>
          </w:p>
        </w:tc>
        <w:tc>
          <w:tcPr>
            <w:tcW w:w="6237" w:type="dxa"/>
            <w:gridSpan w:val="3"/>
            <w:tcBorders>
              <w:top w:val="single" w:sz="4" w:space="0" w:color="auto"/>
              <w:left w:val="nil"/>
              <w:bottom w:val="single" w:sz="4" w:space="0" w:color="auto"/>
              <w:right w:val="single" w:sz="4" w:space="0" w:color="000000"/>
            </w:tcBorders>
            <w:shd w:val="clear" w:color="000000" w:fill="FFFFFF"/>
            <w:hideMark/>
          </w:tcPr>
          <w:p w:rsidR="00ED451D" w:rsidRPr="00921DA6" w:rsidRDefault="00ED451D" w:rsidP="00ED451D">
            <w:pPr>
              <w:rPr>
                <w:rFonts w:ascii="GHEA Mariam" w:hAnsi="GHEA Mariam" w:cs="Arial"/>
                <w:sz w:val="22"/>
                <w:szCs w:val="22"/>
                <w:lang w:val="en-GB" w:eastAsia="en-GB"/>
              </w:rPr>
            </w:pPr>
            <w:r w:rsidRPr="00921DA6">
              <w:rPr>
                <w:rFonts w:ascii="GHEA Mariam" w:hAnsi="GHEA Mariam" w:cs="Arial"/>
                <w:sz w:val="22"/>
                <w:szCs w:val="22"/>
                <w:lang w:val="en-GB" w:eastAsia="en-GB"/>
              </w:rPr>
              <w:t xml:space="preserve">  ընդհանուր շինարարական աշխատանքներ</w:t>
            </w:r>
          </w:p>
        </w:tc>
        <w:tc>
          <w:tcPr>
            <w:tcW w:w="1701" w:type="dxa"/>
            <w:tcBorders>
              <w:top w:val="nil"/>
              <w:left w:val="nil"/>
              <w:bottom w:val="single" w:sz="4" w:space="0" w:color="auto"/>
              <w:right w:val="single" w:sz="4" w:space="0" w:color="auto"/>
            </w:tcBorders>
            <w:shd w:val="clear" w:color="000000" w:fill="FFFFFF"/>
            <w:hideMark/>
          </w:tcPr>
          <w:p w:rsidR="00ED451D" w:rsidRPr="00921DA6" w:rsidRDefault="00ED451D" w:rsidP="00ED451D">
            <w:pPr>
              <w:jc w:val="center"/>
              <w:rPr>
                <w:rFonts w:ascii="GHEA Mariam" w:hAnsi="GHEA Mariam" w:cs="Arial"/>
                <w:sz w:val="22"/>
                <w:szCs w:val="22"/>
                <w:lang w:val="en-GB" w:eastAsia="en-GB"/>
              </w:rPr>
            </w:pPr>
            <w:r w:rsidRPr="00921DA6">
              <w:rPr>
                <w:rFonts w:ascii="GHEA Mariam" w:hAnsi="GHEA Mariam" w:cs="Arial"/>
                <w:sz w:val="22"/>
                <w:szCs w:val="22"/>
                <w:lang w:val="en-GB" w:eastAsia="en-GB"/>
              </w:rPr>
              <w:t xml:space="preserve"> ԲՄ</w:t>
            </w:r>
          </w:p>
        </w:tc>
        <w:tc>
          <w:tcPr>
            <w:tcW w:w="1559" w:type="dxa"/>
            <w:tcBorders>
              <w:top w:val="nil"/>
              <w:left w:val="nil"/>
              <w:bottom w:val="single" w:sz="4" w:space="0" w:color="auto"/>
              <w:right w:val="single" w:sz="4" w:space="0" w:color="auto"/>
            </w:tcBorders>
            <w:shd w:val="clear" w:color="000000" w:fill="FFFFFF"/>
            <w:hideMark/>
          </w:tcPr>
          <w:p w:rsidR="00ED451D" w:rsidRPr="00921DA6" w:rsidRDefault="00ED451D" w:rsidP="00ED451D">
            <w:pPr>
              <w:jc w:val="center"/>
              <w:rPr>
                <w:rFonts w:ascii="GHEA Mariam" w:hAnsi="GHEA Mariam" w:cs="Arial"/>
                <w:color w:val="000000"/>
                <w:sz w:val="22"/>
                <w:szCs w:val="22"/>
                <w:lang w:val="en-GB" w:eastAsia="en-GB"/>
              </w:rPr>
            </w:pPr>
            <w:r w:rsidRPr="00921DA6">
              <w:rPr>
                <w:rFonts w:ascii="GHEA Mariam" w:hAnsi="GHEA Mariam" w:cs="Arial"/>
                <w:color w:val="000000"/>
                <w:sz w:val="22"/>
                <w:szCs w:val="22"/>
                <w:lang w:val="en-GB" w:eastAsia="en-GB"/>
              </w:rPr>
              <w:t>դրամ</w:t>
            </w:r>
          </w:p>
        </w:tc>
        <w:tc>
          <w:tcPr>
            <w:tcW w:w="1417" w:type="dxa"/>
            <w:tcBorders>
              <w:top w:val="nil"/>
              <w:left w:val="nil"/>
              <w:bottom w:val="single" w:sz="4" w:space="0" w:color="auto"/>
              <w:right w:val="single" w:sz="4" w:space="0" w:color="auto"/>
            </w:tcBorders>
            <w:shd w:val="clear" w:color="000000" w:fill="FFFFFF"/>
            <w:noWrap/>
            <w:hideMark/>
          </w:tcPr>
          <w:p w:rsidR="00ED451D" w:rsidRPr="00921DA6" w:rsidRDefault="00ED451D" w:rsidP="00ED451D">
            <w:pPr>
              <w:jc w:val="right"/>
              <w:rPr>
                <w:rFonts w:ascii="GHEA Mariam" w:hAnsi="GHEA Mariam" w:cs="Arial"/>
                <w:color w:val="000000"/>
                <w:sz w:val="22"/>
                <w:szCs w:val="22"/>
                <w:lang w:val="en-GB" w:eastAsia="en-GB"/>
              </w:rPr>
            </w:pPr>
            <w:r w:rsidRPr="00921DA6">
              <w:rPr>
                <w:rFonts w:ascii="Calibri" w:hAnsi="Calibri" w:cs="Calibri"/>
                <w:color w:val="000000"/>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hideMark/>
          </w:tcPr>
          <w:p w:rsidR="00ED451D" w:rsidRPr="00921DA6" w:rsidRDefault="00ED451D" w:rsidP="00ED451D">
            <w:pPr>
              <w:jc w:val="right"/>
              <w:rPr>
                <w:rFonts w:ascii="GHEA Mariam" w:hAnsi="GHEA Mariam" w:cs="Arial"/>
                <w:color w:val="000000"/>
                <w:sz w:val="22"/>
                <w:szCs w:val="22"/>
                <w:lang w:val="en-GB" w:eastAsia="en-GB"/>
              </w:rPr>
            </w:pPr>
            <w:r w:rsidRPr="00921DA6">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ED451D" w:rsidRPr="00921DA6" w:rsidRDefault="00ED451D" w:rsidP="00921DA6">
            <w:pPr>
              <w:jc w:val="right"/>
              <w:rPr>
                <w:rFonts w:ascii="GHEA Mariam" w:hAnsi="GHEA Mariam" w:cs="Arial"/>
                <w:sz w:val="22"/>
                <w:szCs w:val="22"/>
                <w:lang w:val="en-GB" w:eastAsia="en-GB"/>
              </w:rPr>
            </w:pPr>
            <w:r w:rsidRPr="00921DA6">
              <w:rPr>
                <w:rFonts w:ascii="GHEA Mariam" w:hAnsi="GHEA Mariam" w:cs="Arial"/>
                <w:sz w:val="22"/>
                <w:szCs w:val="22"/>
                <w:lang w:val="en-GB" w:eastAsia="en-GB"/>
              </w:rPr>
              <w:t>(9,000.0)</w:t>
            </w:r>
          </w:p>
        </w:tc>
      </w:tr>
    </w:tbl>
    <w:p w:rsidR="00960458" w:rsidRDefault="00960458" w:rsidP="007E5878">
      <w:pPr>
        <w:pStyle w:val="mechtex"/>
        <w:jc w:val="left"/>
        <w:rPr>
          <w:rFonts w:ascii="GHEA Mariam" w:hAnsi="GHEA Mariam" w:cs="Sylfaen"/>
          <w:sz w:val="24"/>
          <w:szCs w:val="24"/>
          <w:lang w:val="hy-AM"/>
        </w:rPr>
      </w:pPr>
    </w:p>
    <w:p w:rsidR="00960458" w:rsidRDefault="00960458" w:rsidP="007E5878">
      <w:pPr>
        <w:pStyle w:val="mechtex"/>
        <w:jc w:val="left"/>
        <w:rPr>
          <w:rFonts w:ascii="GHEA Mariam" w:hAnsi="GHEA Mariam" w:cs="Sylfaen"/>
          <w:sz w:val="24"/>
          <w:szCs w:val="24"/>
          <w:lang w:val="hy-AM"/>
        </w:rPr>
      </w:pPr>
    </w:p>
    <w:p w:rsidR="00ED451D" w:rsidRPr="00574F02" w:rsidRDefault="00ED451D" w:rsidP="00960458">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D451D" w:rsidRPr="00574F02" w:rsidRDefault="00ED451D" w:rsidP="00960458">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00960458">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D451D" w:rsidRPr="00ED451D" w:rsidRDefault="00960458" w:rsidP="00960458">
      <w:pPr>
        <w:rPr>
          <w:rFonts w:ascii="GHEA Mariam" w:hAnsi="GHEA Mariam"/>
          <w:sz w:val="22"/>
          <w:szCs w:val="24"/>
          <w:lang w:val="hy-AM"/>
        </w:rPr>
      </w:pPr>
      <w:r>
        <w:rPr>
          <w:rFonts w:ascii="GHEA Mariam" w:hAnsi="GHEA Mariam" w:cs="Sylfaen"/>
          <w:sz w:val="24"/>
          <w:szCs w:val="24"/>
          <w:lang w:val="hy-AM"/>
        </w:rPr>
        <w:t xml:space="preserve">                                      </w:t>
      </w:r>
      <w:r w:rsidR="00ED451D" w:rsidRPr="00574F02">
        <w:rPr>
          <w:rFonts w:ascii="GHEA Mariam" w:hAnsi="GHEA Mariam" w:cs="Sylfaen"/>
          <w:sz w:val="24"/>
          <w:szCs w:val="24"/>
          <w:lang w:val="hy-AM"/>
        </w:rPr>
        <w:t>ՂԵԿԱՎԱՐ</w:t>
      </w:r>
      <w:r w:rsidR="00ED451D" w:rsidRPr="00574F02">
        <w:rPr>
          <w:rFonts w:ascii="GHEA Mariam" w:hAnsi="GHEA Mariam" w:cs="Arial Armenian"/>
          <w:sz w:val="24"/>
          <w:szCs w:val="24"/>
          <w:lang w:val="hy-AM"/>
        </w:rPr>
        <w:tab/>
        <w:t xml:space="preserve">                            </w:t>
      </w:r>
      <w:r w:rsidR="00ED451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D451D" w:rsidRPr="00574F02">
        <w:rPr>
          <w:rFonts w:ascii="GHEA Mariam" w:hAnsi="GHEA Mariam" w:cs="Arial Armenian"/>
          <w:sz w:val="24"/>
          <w:szCs w:val="24"/>
          <w:lang w:val="hy-AM"/>
        </w:rPr>
        <w:t>Ա</w:t>
      </w:r>
      <w:r w:rsidR="00ED451D" w:rsidRPr="00574F02">
        <w:rPr>
          <w:rFonts w:ascii="GHEA Mariam" w:hAnsi="GHEA Mariam" w:cs="Sylfaen"/>
          <w:sz w:val="24"/>
          <w:szCs w:val="24"/>
          <w:lang w:val="hy-AM"/>
        </w:rPr>
        <w:t>.</w:t>
      </w:r>
      <w:r w:rsidR="00ED451D" w:rsidRPr="00574F02">
        <w:rPr>
          <w:rFonts w:ascii="GHEA Mariam" w:hAnsi="GHEA Mariam" w:cs="Arial Armenian"/>
          <w:sz w:val="24"/>
          <w:szCs w:val="24"/>
          <w:lang w:val="hy-AM"/>
        </w:rPr>
        <w:t xml:space="preserve"> </w:t>
      </w:r>
      <w:r w:rsidR="00ED451D">
        <w:rPr>
          <w:rFonts w:ascii="GHEA Mariam" w:hAnsi="GHEA Mariam" w:cs="Arial Armenian"/>
          <w:sz w:val="24"/>
          <w:szCs w:val="24"/>
          <w:lang w:val="hy-AM"/>
        </w:rPr>
        <w:t>ՀԱՐՈՒ</w:t>
      </w:r>
      <w:r w:rsidR="00ED451D" w:rsidRPr="00574F02">
        <w:rPr>
          <w:rFonts w:ascii="GHEA Mariam" w:hAnsi="GHEA Mariam" w:cs="Arial Armenian"/>
          <w:sz w:val="24"/>
          <w:szCs w:val="24"/>
          <w:lang w:val="hy-AM"/>
        </w:rPr>
        <w:t>Թ</w:t>
      </w:r>
      <w:r w:rsidR="00ED451D">
        <w:rPr>
          <w:rFonts w:ascii="GHEA Mariam" w:hAnsi="GHEA Mariam" w:cs="Arial Armenian"/>
          <w:sz w:val="24"/>
          <w:szCs w:val="24"/>
          <w:lang w:val="hy-AM"/>
        </w:rPr>
        <w:t>ՅՈՒՆ</w:t>
      </w:r>
      <w:r w:rsidR="00ED451D" w:rsidRPr="00574F02">
        <w:rPr>
          <w:rFonts w:ascii="GHEA Mariam" w:hAnsi="GHEA Mariam" w:cs="Sylfaen"/>
          <w:sz w:val="24"/>
          <w:szCs w:val="24"/>
          <w:lang w:val="hy-AM"/>
        </w:rPr>
        <w:t>ՅԱՆ</w:t>
      </w:r>
      <w:bookmarkStart w:id="0" w:name="_GoBack"/>
      <w:bookmarkEnd w:id="0"/>
    </w:p>
    <w:sectPr w:rsidR="00ED451D" w:rsidRPr="00ED451D" w:rsidSect="001859ED">
      <w:pgSz w:w="16834" w:h="11909" w:orient="landscape" w:code="9"/>
      <w:pgMar w:top="1440" w:right="1440" w:bottom="144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19BA" w:rsidRDefault="00BF19BA">
      <w:r>
        <w:separator/>
      </w:r>
    </w:p>
  </w:endnote>
  <w:endnote w:type="continuationSeparator" w:id="0">
    <w:p w:rsidR="00BF19BA" w:rsidRDefault="00BF1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878" w:rsidRDefault="007E587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19BA" w:rsidRDefault="00BF19BA">
      <w:r>
        <w:separator/>
      </w:r>
    </w:p>
  </w:footnote>
  <w:footnote w:type="continuationSeparator" w:id="0">
    <w:p w:rsidR="00BF19BA" w:rsidRDefault="00BF19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878" w:rsidRDefault="007E58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E5878" w:rsidRDefault="007E58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878" w:rsidRDefault="007E58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90F54">
      <w:rPr>
        <w:rStyle w:val="PageNumber"/>
        <w:noProof/>
      </w:rPr>
      <w:t>2</w:t>
    </w:r>
    <w:r>
      <w:rPr>
        <w:rStyle w:val="PageNumber"/>
      </w:rPr>
      <w:fldChar w:fldCharType="end"/>
    </w:r>
  </w:p>
  <w:p w:rsidR="007E5878" w:rsidRDefault="007E587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7B1"/>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B90"/>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9ED"/>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347"/>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3CD6"/>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44"/>
    <w:rsid w:val="0042047C"/>
    <w:rsid w:val="004207CA"/>
    <w:rsid w:val="0042088F"/>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0EF0"/>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9E3"/>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6FCF"/>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87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6FDC"/>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0F5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DA6"/>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B31"/>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458"/>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993"/>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9BA"/>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AA0"/>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54"/>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51D"/>
    <w:rsid w:val="00ED4D9D"/>
    <w:rsid w:val="00ED4F92"/>
    <w:rsid w:val="00ED5C9F"/>
    <w:rsid w:val="00ED5F60"/>
    <w:rsid w:val="00ED60AE"/>
    <w:rsid w:val="00ED6359"/>
    <w:rsid w:val="00ED63BC"/>
    <w:rsid w:val="00ED718E"/>
    <w:rsid w:val="00ED7318"/>
    <w:rsid w:val="00ED74A3"/>
    <w:rsid w:val="00ED75E3"/>
    <w:rsid w:val="00ED7904"/>
    <w:rsid w:val="00ED7C31"/>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609471">
      <w:bodyDiv w:val="1"/>
      <w:marLeft w:val="0"/>
      <w:marRight w:val="0"/>
      <w:marTop w:val="0"/>
      <w:marBottom w:val="0"/>
      <w:divBdr>
        <w:top w:val="none" w:sz="0" w:space="0" w:color="auto"/>
        <w:left w:val="none" w:sz="0" w:space="0" w:color="auto"/>
        <w:bottom w:val="none" w:sz="0" w:space="0" w:color="auto"/>
        <w:right w:val="none" w:sz="0" w:space="0" w:color="auto"/>
      </w:divBdr>
    </w:div>
    <w:div w:id="315112064">
      <w:bodyDiv w:val="1"/>
      <w:marLeft w:val="0"/>
      <w:marRight w:val="0"/>
      <w:marTop w:val="0"/>
      <w:marBottom w:val="0"/>
      <w:divBdr>
        <w:top w:val="none" w:sz="0" w:space="0" w:color="auto"/>
        <w:left w:val="none" w:sz="0" w:space="0" w:color="auto"/>
        <w:bottom w:val="none" w:sz="0" w:space="0" w:color="auto"/>
        <w:right w:val="none" w:sz="0" w:space="0" w:color="auto"/>
      </w:divBdr>
    </w:div>
    <w:div w:id="45864531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05553907">
      <w:bodyDiv w:val="1"/>
      <w:marLeft w:val="0"/>
      <w:marRight w:val="0"/>
      <w:marTop w:val="0"/>
      <w:marBottom w:val="0"/>
      <w:divBdr>
        <w:top w:val="none" w:sz="0" w:space="0" w:color="auto"/>
        <w:left w:val="none" w:sz="0" w:space="0" w:color="auto"/>
        <w:bottom w:val="none" w:sz="0" w:space="0" w:color="auto"/>
        <w:right w:val="none" w:sz="0" w:space="0" w:color="auto"/>
      </w:divBdr>
    </w:div>
    <w:div w:id="571357174">
      <w:bodyDiv w:val="1"/>
      <w:marLeft w:val="0"/>
      <w:marRight w:val="0"/>
      <w:marTop w:val="0"/>
      <w:marBottom w:val="0"/>
      <w:divBdr>
        <w:top w:val="none" w:sz="0" w:space="0" w:color="auto"/>
        <w:left w:val="none" w:sz="0" w:space="0" w:color="auto"/>
        <w:bottom w:val="none" w:sz="0" w:space="0" w:color="auto"/>
        <w:right w:val="none" w:sz="0" w:space="0" w:color="auto"/>
      </w:divBdr>
    </w:div>
    <w:div w:id="929504346">
      <w:bodyDiv w:val="1"/>
      <w:marLeft w:val="0"/>
      <w:marRight w:val="0"/>
      <w:marTop w:val="0"/>
      <w:marBottom w:val="0"/>
      <w:divBdr>
        <w:top w:val="none" w:sz="0" w:space="0" w:color="auto"/>
        <w:left w:val="none" w:sz="0" w:space="0" w:color="auto"/>
        <w:bottom w:val="none" w:sz="0" w:space="0" w:color="auto"/>
        <w:right w:val="none" w:sz="0" w:space="0" w:color="auto"/>
      </w:divBdr>
    </w:div>
    <w:div w:id="135399547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74322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15</Pages>
  <Words>2730</Words>
  <Characters>15562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15</cp:revision>
  <dcterms:created xsi:type="dcterms:W3CDTF">2026-04-28T13:04:00Z</dcterms:created>
  <dcterms:modified xsi:type="dcterms:W3CDTF">2026-04-29T06:09:00Z</dcterms:modified>
</cp:coreProperties>
</file>