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35D" w:rsidRPr="005456CC" w:rsidRDefault="00CE4F7F" w:rsidP="00C7277D">
      <w:pPr>
        <w:spacing w:line="360" w:lineRule="auto"/>
        <w:jc w:val="right"/>
      </w:pPr>
      <w:r w:rsidRPr="005456CC">
        <w:rPr>
          <w:rFonts w:ascii="GHEA Grapalat" w:hAnsi="GHEA Grapalat"/>
          <w:b/>
        </w:rPr>
        <w:t>ՆԱԽԱԳԻԾ</w:t>
      </w:r>
    </w:p>
    <w:p w:rsidR="004C235D" w:rsidRPr="005456CC" w:rsidRDefault="004C235D" w:rsidP="00C7277D">
      <w:pPr>
        <w:spacing w:line="360" w:lineRule="auto"/>
        <w:jc w:val="center"/>
        <w:rPr>
          <w:rFonts w:ascii="GHEA Grapalat" w:hAnsi="GHEA Grapalat"/>
          <w:b/>
        </w:rPr>
      </w:pPr>
    </w:p>
    <w:p w:rsidR="004C235D" w:rsidRPr="005456CC" w:rsidRDefault="00CE4F7F" w:rsidP="00C7277D">
      <w:pPr>
        <w:spacing w:line="360" w:lineRule="auto"/>
        <w:jc w:val="center"/>
      </w:pPr>
      <w:r w:rsidRPr="005456CC">
        <w:rPr>
          <w:rFonts w:ascii="GHEA Grapalat" w:hAnsi="GHEA Grapalat"/>
          <w:b/>
        </w:rPr>
        <w:t>ՀԱՅԱՍՏԱՆԻ ՀԱՆՐԱՊԵՏՈՒԹՅԱՆ ԿԱՌԱՎԱՐՈՒԹՅՈՒՆ</w:t>
      </w:r>
    </w:p>
    <w:p w:rsidR="004C235D" w:rsidRPr="005456CC" w:rsidRDefault="00CE4F7F" w:rsidP="00C7277D">
      <w:pPr>
        <w:spacing w:line="360" w:lineRule="auto"/>
        <w:jc w:val="center"/>
      </w:pPr>
      <w:r w:rsidRPr="005456CC">
        <w:rPr>
          <w:rFonts w:ascii="GHEA Grapalat" w:hAnsi="GHEA Grapalat"/>
          <w:b/>
        </w:rPr>
        <w:t xml:space="preserve">Ո Ր Ո Շ Ո Ւ Մ </w:t>
      </w:r>
    </w:p>
    <w:p w:rsidR="004C235D" w:rsidRPr="005456CC" w:rsidRDefault="00CE4F7F" w:rsidP="00C7277D">
      <w:pPr>
        <w:spacing w:line="360" w:lineRule="auto"/>
        <w:jc w:val="center"/>
      </w:pPr>
      <w:r w:rsidRPr="005456CC">
        <w:rPr>
          <w:rFonts w:ascii="GHEA Grapalat" w:hAnsi="GHEA Grapalat"/>
          <w:b/>
          <w:lang w:val="hy-AM"/>
        </w:rPr>
        <w:t>-----</w:t>
      </w:r>
      <w:r w:rsidRPr="005456CC">
        <w:rPr>
          <w:rFonts w:ascii="GHEA Grapalat" w:hAnsi="GHEA Grapalat"/>
          <w:b/>
        </w:rPr>
        <w:t xml:space="preserve"> 20</w:t>
      </w:r>
      <w:r w:rsidRPr="005456CC">
        <w:rPr>
          <w:rFonts w:ascii="GHEA Grapalat" w:hAnsi="GHEA Grapalat"/>
          <w:b/>
          <w:lang w:val="hy-AM"/>
        </w:rPr>
        <w:t>26</w:t>
      </w:r>
      <w:r w:rsidRPr="005456CC">
        <w:rPr>
          <w:rFonts w:ascii="GHEA Grapalat" w:hAnsi="GHEA Grapalat"/>
          <w:b/>
        </w:rPr>
        <w:t xml:space="preserve"> </w:t>
      </w:r>
      <w:proofErr w:type="spellStart"/>
      <w:r w:rsidRPr="005456CC">
        <w:rPr>
          <w:rFonts w:ascii="GHEA Grapalat" w:hAnsi="GHEA Grapalat"/>
          <w:b/>
        </w:rPr>
        <w:t>թվականի</w:t>
      </w:r>
      <w:proofErr w:type="spellEnd"/>
      <w:r w:rsidRPr="005456CC">
        <w:rPr>
          <w:rFonts w:ascii="GHEA Grapalat" w:hAnsi="GHEA Grapalat"/>
          <w:b/>
        </w:rPr>
        <w:t xml:space="preserve"> N </w:t>
      </w:r>
      <w:r w:rsidRPr="005456CC">
        <w:rPr>
          <w:rFonts w:ascii="GHEA Grapalat" w:hAnsi="GHEA Grapalat"/>
          <w:b/>
          <w:lang w:val="hy-AM"/>
        </w:rPr>
        <w:t>-</w:t>
      </w:r>
      <w:r w:rsidRPr="005456CC">
        <w:rPr>
          <w:rFonts w:ascii="GHEA Grapalat" w:hAnsi="GHEA Grapalat"/>
          <w:b/>
        </w:rPr>
        <w:t xml:space="preserve">– Ա </w:t>
      </w:r>
    </w:p>
    <w:p w:rsidR="004C235D" w:rsidRPr="005456CC" w:rsidRDefault="004C235D" w:rsidP="00C7277D">
      <w:pPr>
        <w:spacing w:line="360" w:lineRule="auto"/>
        <w:jc w:val="center"/>
        <w:rPr>
          <w:rFonts w:ascii="GHEA Grapalat" w:hAnsi="GHEA Grapalat"/>
        </w:rPr>
      </w:pPr>
    </w:p>
    <w:p w:rsidR="00CE4F7F" w:rsidRPr="005456CC" w:rsidRDefault="00C47E6D" w:rsidP="00C7277D">
      <w:pPr>
        <w:spacing w:line="360" w:lineRule="auto"/>
        <w:jc w:val="center"/>
      </w:pPr>
      <w:r w:rsidRPr="00F158B7">
        <w:rPr>
          <w:rFonts w:ascii="GHEA Grapalat" w:hAnsi="GHEA Grapalat"/>
          <w:b/>
          <w:lang w:val="hy-AM"/>
        </w:rPr>
        <w:t xml:space="preserve">«ՔԱՂԱՔԱՑԻԱԿԱՆ ԾԱՌԱՅՈՒԹՅԱՆ ՄԱՍԻՆ» ՕՐԵՆՔՈՒՄ ՓՈՓՈԽՈՒԹՅՈՒՆՆԵՐ ԿԱՏԱՐԵԼՈՒ ՄԱՍԻՆ» </w:t>
      </w:r>
      <w:r>
        <w:rPr>
          <w:rFonts w:ascii="GHEA Grapalat" w:hAnsi="GHEA Grapalat"/>
          <w:b/>
          <w:lang w:val="hy-AM"/>
        </w:rPr>
        <w:t xml:space="preserve">ԵՎ 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«ՀԱՆՐԱՅԻՆ</w:t>
      </w:r>
      <w:r w:rsidRPr="00FC31D4">
        <w:rPr>
          <w:rFonts w:eastAsia="Times New Roman" w:cs="Calibri"/>
          <w:b/>
          <w:bCs/>
          <w:color w:val="000000"/>
          <w:lang w:val="hy-AM"/>
        </w:rPr>
        <w:t> 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ԾԱՌԱՅՈՒԹՅԱՆ</w:t>
      </w:r>
      <w:r w:rsidRPr="00FC31D4">
        <w:rPr>
          <w:rFonts w:eastAsia="Times New Roman" w:cs="Calibri"/>
          <w:b/>
          <w:bCs/>
          <w:color w:val="000000"/>
          <w:lang w:val="hy-AM"/>
        </w:rPr>
        <w:t> 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ՄԱՍԻՆ»</w:t>
      </w:r>
      <w:r w:rsidRPr="00FC31D4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ՕՐԵՆՔՈՒՄ</w:t>
      </w:r>
      <w:r w:rsidRPr="00FC31D4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ՓՈՓՈԽՈՒԹՅՈՒՆ</w:t>
      </w:r>
      <w:r w:rsidR="007C0596">
        <w:rPr>
          <w:rFonts w:ascii="GHEA Grapalat" w:eastAsia="Times New Roman" w:hAnsi="GHEA Grapalat" w:cs="GHEA Grapalat"/>
          <w:b/>
          <w:bCs/>
          <w:color w:val="000000"/>
          <w:lang w:val="hy-AM"/>
        </w:rPr>
        <w:t>ՆԵՐ</w:t>
      </w:r>
      <w:r w:rsidRPr="00FC31D4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ԿԱՏԱՐԵԼՈՒ</w:t>
      </w:r>
      <w:r w:rsidRPr="00FC31D4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FC31D4">
        <w:rPr>
          <w:rFonts w:ascii="GHEA Grapalat" w:eastAsia="Times New Roman" w:hAnsi="GHEA Grapalat" w:cs="GHEA Grapalat"/>
          <w:b/>
          <w:bCs/>
          <w:color w:val="000000"/>
          <w:lang w:val="hy-AM"/>
        </w:rPr>
        <w:t>ՄԱՍԻՆ</w:t>
      </w:r>
      <w:r w:rsidRPr="00F158B7">
        <w:rPr>
          <w:rFonts w:ascii="GHEA Grapalat" w:hAnsi="GHEA Grapalat"/>
          <w:b/>
          <w:lang w:val="hy-AM"/>
        </w:rPr>
        <w:t>» ՕՐԵՆՔ</w:t>
      </w:r>
      <w:r>
        <w:rPr>
          <w:rFonts w:ascii="GHEA Grapalat" w:hAnsi="GHEA Grapalat"/>
          <w:b/>
          <w:lang w:val="hy-AM"/>
        </w:rPr>
        <w:t>ՆԵՐ</w:t>
      </w:r>
      <w:r w:rsidRPr="00F158B7">
        <w:rPr>
          <w:rFonts w:ascii="GHEA Grapalat" w:hAnsi="GHEA Grapalat"/>
          <w:b/>
          <w:lang w:val="hy-AM"/>
        </w:rPr>
        <w:t>Ի</w:t>
      </w:r>
      <w:r w:rsidRPr="005456CC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CE4F7F" w:rsidRPr="005456CC">
        <w:rPr>
          <w:rFonts w:ascii="GHEA Grapalat" w:eastAsia="GHEA Grapalat" w:hAnsi="GHEA Grapalat" w:cs="GHEA Grapalat"/>
          <w:b/>
          <w:color w:val="000000"/>
          <w:lang w:val="hy-AM"/>
        </w:rPr>
        <w:t>ՆԱԽԱԳԾ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ԵՐ</w:t>
      </w:r>
      <w:r w:rsidR="00CE4F7F" w:rsidRPr="005456CC">
        <w:rPr>
          <w:rFonts w:ascii="GHEA Grapalat" w:eastAsia="GHEA Grapalat" w:hAnsi="GHEA Grapalat" w:cs="GHEA Grapalat"/>
          <w:b/>
          <w:color w:val="000000"/>
          <w:lang w:val="hy-AM"/>
        </w:rPr>
        <w:t xml:space="preserve">ԻՆ </w:t>
      </w:r>
      <w:r w:rsidR="00B8585E" w:rsidRPr="00B8585E">
        <w:rPr>
          <w:rFonts w:ascii="GHEA Grapalat" w:eastAsia="GHEA Grapalat" w:hAnsi="GHEA Grapalat" w:cs="GHEA Grapalat"/>
          <w:b/>
          <w:color w:val="000000"/>
          <w:lang w:val="hy-AM"/>
        </w:rPr>
        <w:t>ՀԱՎԱՆՈՒԹՅՈՒՆ ՏԱԼՈՒ ԵՎ ԱՆՀԵՏԱՁԳԵԼԻ ՀԱՄԱՐԵԼՈՒ ՄԱՍԻՆ</w:t>
      </w:r>
    </w:p>
    <w:p w:rsidR="004C235D" w:rsidRPr="005456CC" w:rsidRDefault="00CE4F7F" w:rsidP="00C7277D">
      <w:pPr>
        <w:spacing w:line="360" w:lineRule="auto"/>
        <w:jc w:val="center"/>
      </w:pPr>
      <w:r w:rsidRPr="005456CC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</w:t>
      </w:r>
    </w:p>
    <w:p w:rsidR="004C235D" w:rsidRPr="005456CC" w:rsidRDefault="00B8585E" w:rsidP="00C7277D">
      <w:pPr>
        <w:spacing w:line="360" w:lineRule="auto"/>
        <w:ind w:firstLine="708"/>
        <w:jc w:val="both"/>
      </w:pPr>
      <w:r w:rsidRPr="00B8585E">
        <w:rPr>
          <w:rFonts w:ascii="GHEA Grapalat" w:hAnsi="GHEA Grapalat" w:cs="Tahoma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 և 73-րդ հոդվածը՝ Հայաստանի Հանրապետության կառա</w:t>
      </w:r>
      <w:r w:rsidRPr="00B8585E">
        <w:rPr>
          <w:rFonts w:ascii="GHEA Grapalat" w:hAnsi="GHEA Grapalat" w:cs="Tahoma"/>
          <w:lang w:val="hy-AM"/>
        </w:rPr>
        <w:softHyphen/>
        <w:t>վա</w:t>
      </w:r>
      <w:r w:rsidRPr="00B8585E">
        <w:rPr>
          <w:rFonts w:ascii="GHEA Grapalat" w:hAnsi="GHEA Grapalat" w:cs="Tahoma"/>
          <w:lang w:val="hy-AM"/>
        </w:rPr>
        <w:softHyphen/>
        <w:t>րությունը</w:t>
      </w:r>
      <w:r w:rsidRPr="0045369A">
        <w:rPr>
          <w:rFonts w:ascii="GHEA Mariam" w:hAnsi="GHEA Mariam" w:cs="Arial Armenian"/>
          <w:lang w:val="de-DE"/>
        </w:rPr>
        <w:t xml:space="preserve"> </w:t>
      </w:r>
      <w:r w:rsidR="00CE4F7F" w:rsidRPr="00B8585E">
        <w:rPr>
          <w:rFonts w:ascii="GHEA Grapalat" w:hAnsi="GHEA Grapalat" w:cs="Tahoma"/>
          <w:b/>
          <w:i/>
          <w:lang w:val="hy-AM"/>
        </w:rPr>
        <w:t>որոշում է.</w:t>
      </w:r>
    </w:p>
    <w:p w:rsidR="00B8585E" w:rsidRDefault="00CE4F7F" w:rsidP="00B8585E">
      <w:pPr>
        <w:spacing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5456CC">
        <w:rPr>
          <w:rFonts w:ascii="GHEA Grapalat" w:hAnsi="GHEA Grapalat" w:cs="Arial"/>
          <w:lang w:val="hy-AM"/>
        </w:rPr>
        <w:t xml:space="preserve">1. Հավանություն տալ </w:t>
      </w:r>
      <w:r w:rsidR="00C7277D" w:rsidRPr="00C7277D">
        <w:rPr>
          <w:rFonts w:ascii="GHEA Grapalat" w:hAnsi="GHEA Grapalat" w:cs="Arial"/>
          <w:lang w:val="hy-AM"/>
        </w:rPr>
        <w:t>«Քաղաքացիական ծառայության մասին» օրենքում փոփոխություններ կատարելու մասին» օրենքի</w:t>
      </w:r>
      <w:r w:rsidR="001241D7">
        <w:rPr>
          <w:rFonts w:ascii="GHEA Grapalat" w:hAnsi="GHEA Grapalat" w:cs="Arial"/>
          <w:lang w:val="hy-AM"/>
        </w:rPr>
        <w:t xml:space="preserve"> և </w:t>
      </w:r>
      <w:r w:rsidR="001241D7">
        <w:rPr>
          <w:rFonts w:ascii="GHEA Grapalat" w:eastAsia="Times New Roman" w:hAnsi="GHEA Grapalat" w:cs="GHEA Grapalat"/>
          <w:bCs/>
          <w:color w:val="000000"/>
          <w:lang w:val="hy-AM"/>
        </w:rPr>
        <w:t>«Հ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անրային</w:t>
      </w:r>
      <w:r w:rsidR="001241D7" w:rsidRPr="001241D7">
        <w:rPr>
          <w:rFonts w:eastAsia="Times New Roman" w:cs="Calibri" w:hint="eastAsia"/>
          <w:bCs/>
          <w:color w:val="000000"/>
          <w:lang w:val="hy-AM"/>
        </w:rPr>
        <w:t> 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ծառայության</w:t>
      </w:r>
      <w:r w:rsidR="001241D7" w:rsidRPr="001241D7">
        <w:rPr>
          <w:rFonts w:eastAsia="Times New Roman" w:cs="Calibri" w:hint="eastAsia"/>
          <w:bCs/>
          <w:color w:val="000000"/>
          <w:lang w:val="hy-AM"/>
        </w:rPr>
        <w:t> 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մասին»</w:t>
      </w:r>
      <w:r w:rsidR="001241D7" w:rsidRPr="001241D7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օրենքում</w:t>
      </w:r>
      <w:r w:rsidR="001241D7" w:rsidRPr="001241D7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փոփոխություն</w:t>
      </w:r>
      <w:r w:rsidR="007C0596">
        <w:rPr>
          <w:rFonts w:ascii="GHEA Grapalat" w:eastAsia="Times New Roman" w:hAnsi="GHEA Grapalat" w:cs="GHEA Grapalat"/>
          <w:bCs/>
          <w:color w:val="000000"/>
          <w:lang w:val="hy-AM"/>
        </w:rPr>
        <w:t>ներ</w:t>
      </w:r>
      <w:r w:rsidR="001241D7" w:rsidRPr="001241D7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կատարելու</w:t>
      </w:r>
      <w:r w:rsidR="001241D7" w:rsidRPr="001241D7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="001241D7" w:rsidRPr="001241D7">
        <w:rPr>
          <w:rFonts w:ascii="GHEA Grapalat" w:eastAsia="Times New Roman" w:hAnsi="GHEA Grapalat" w:cs="GHEA Grapalat"/>
          <w:bCs/>
          <w:color w:val="000000"/>
          <w:lang w:val="hy-AM"/>
        </w:rPr>
        <w:t>մասին</w:t>
      </w:r>
      <w:r w:rsidR="001241D7" w:rsidRPr="001241D7">
        <w:rPr>
          <w:rFonts w:ascii="GHEA Grapalat" w:hAnsi="GHEA Grapalat"/>
          <w:lang w:val="hy-AM"/>
        </w:rPr>
        <w:t>» օրենքի</w:t>
      </w:r>
      <w:r w:rsidR="001241D7" w:rsidRPr="005456CC">
        <w:rPr>
          <w:rFonts w:ascii="GHEA Grapalat" w:hAnsi="GHEA Grapalat" w:cs="Arial"/>
          <w:lang w:val="hy-AM"/>
        </w:rPr>
        <w:t xml:space="preserve"> </w:t>
      </w:r>
      <w:r w:rsidRPr="005456CC">
        <w:rPr>
          <w:rFonts w:ascii="GHEA Grapalat" w:hAnsi="GHEA Grapalat" w:cs="Arial"/>
          <w:lang w:val="hy-AM"/>
        </w:rPr>
        <w:t>նախագծ</w:t>
      </w:r>
      <w:r w:rsidR="001241D7">
        <w:rPr>
          <w:rFonts w:ascii="GHEA Grapalat" w:hAnsi="GHEA Grapalat" w:cs="Arial"/>
          <w:lang w:val="hy-AM"/>
        </w:rPr>
        <w:t>եր</w:t>
      </w:r>
      <w:r w:rsidRPr="005456CC">
        <w:rPr>
          <w:rFonts w:ascii="GHEA Grapalat" w:hAnsi="GHEA Grapalat" w:cs="Arial"/>
          <w:lang w:val="hy-AM"/>
        </w:rPr>
        <w:t>ի վերաբերյալ Հայաստանի Հանրապետության կառավարության օրենսդրական նա</w:t>
      </w:r>
      <w:r w:rsidRPr="005456CC">
        <w:rPr>
          <w:rFonts w:ascii="GHEA Grapalat" w:hAnsi="GHEA Grapalat" w:cs="Arial"/>
          <w:lang w:val="hy-AM"/>
        </w:rPr>
        <w:softHyphen/>
        <w:t>խա</w:t>
      </w:r>
      <w:r w:rsidRPr="005456CC">
        <w:rPr>
          <w:rFonts w:ascii="GHEA Grapalat" w:hAnsi="GHEA Grapalat" w:cs="Arial"/>
          <w:lang w:val="hy-AM"/>
        </w:rPr>
        <w:softHyphen/>
        <w:t>ձեռնությանը:</w:t>
      </w:r>
    </w:p>
    <w:p w:rsidR="00B8585E" w:rsidRPr="00B8585E" w:rsidRDefault="00CE4F7F" w:rsidP="00B8585E">
      <w:pPr>
        <w:spacing w:line="360" w:lineRule="auto"/>
        <w:ind w:firstLine="708"/>
        <w:jc w:val="both"/>
        <w:rPr>
          <w:rFonts w:ascii="GHEA Grapalat" w:hAnsi="GHEA Grapalat" w:cs="Arial"/>
          <w:lang w:val="hy-AM"/>
        </w:rPr>
      </w:pPr>
      <w:bookmarkStart w:id="0" w:name="_GoBack"/>
      <w:bookmarkEnd w:id="0"/>
      <w:r w:rsidRPr="005456CC">
        <w:rPr>
          <w:rFonts w:ascii="GHEA Grapalat" w:hAnsi="GHEA Grapalat"/>
          <w:lang w:val="hy-AM"/>
        </w:rPr>
        <w:t xml:space="preserve">2. </w:t>
      </w:r>
      <w:r w:rsidR="00B8585E" w:rsidRPr="00B8585E">
        <w:rPr>
          <w:rFonts w:ascii="GHEA Grapalat" w:hAnsi="GHEA Grapalat" w:cs="Arial"/>
          <w:lang w:val="hy-AM"/>
        </w:rPr>
        <w:t>Հայաստանի Հանրապետության կառավարության օրենսդրական նախա</w:t>
      </w:r>
      <w:r w:rsidR="00B8585E" w:rsidRPr="00B8585E">
        <w:rPr>
          <w:rFonts w:ascii="GHEA Grapalat" w:hAnsi="GHEA Grapalat" w:cs="Arial"/>
          <w:lang w:val="hy-AM"/>
        </w:rPr>
        <w:softHyphen/>
        <w:t>ձեռնությունը համարել անհետաձգելի և սահմանված կարգով ներկայացնել Հայաստանի Հանրապետության Ազգային ժողով:</w:t>
      </w:r>
    </w:p>
    <w:p w:rsidR="004C235D" w:rsidRPr="005456CC" w:rsidRDefault="004C235D" w:rsidP="00C7277D">
      <w:pPr>
        <w:spacing w:line="360" w:lineRule="auto"/>
        <w:jc w:val="both"/>
        <w:rPr>
          <w:lang w:val="hy-AM"/>
        </w:rPr>
      </w:pPr>
    </w:p>
    <w:p w:rsidR="004C235D" w:rsidRDefault="004C235D">
      <w:pPr>
        <w:rPr>
          <w:rFonts w:ascii="GHEA Grapalat" w:hAnsi="GHEA Grapalat"/>
          <w:lang w:val="hy-AM"/>
        </w:rPr>
      </w:pPr>
    </w:p>
    <w:p w:rsidR="00C7277D" w:rsidRPr="005456CC" w:rsidRDefault="00C7277D">
      <w:pPr>
        <w:rPr>
          <w:rFonts w:ascii="GHEA Grapalat" w:hAnsi="GHEA Grapalat"/>
          <w:lang w:val="hy-AM"/>
        </w:rPr>
      </w:pPr>
    </w:p>
    <w:p w:rsidR="004C235D" w:rsidRPr="005456CC" w:rsidRDefault="004C235D">
      <w:pPr>
        <w:rPr>
          <w:rFonts w:ascii="GHEA Grapalat" w:hAnsi="GHEA Grapalat"/>
          <w:lang w:val="hy-AM"/>
        </w:rPr>
      </w:pPr>
    </w:p>
    <w:p w:rsidR="004C235D" w:rsidRPr="005456CC" w:rsidRDefault="00CE4F7F">
      <w:pPr>
        <w:pStyle w:val="mechtex"/>
        <w:ind w:firstLine="720"/>
        <w:jc w:val="left"/>
        <w:rPr>
          <w:sz w:val="24"/>
          <w:lang w:val="hy-AM"/>
        </w:rPr>
      </w:pPr>
      <w:r w:rsidRPr="005456CC">
        <w:rPr>
          <w:rFonts w:ascii="GHEA Grapalat" w:hAnsi="GHEA Grapalat" w:cs="Sylfaen"/>
          <w:sz w:val="24"/>
          <w:lang w:val="hy-AM"/>
        </w:rPr>
        <w:t>ՀԱՅԱՍՏԱՆԻ</w:t>
      </w:r>
      <w:r w:rsidRPr="005456CC">
        <w:rPr>
          <w:rFonts w:ascii="GHEA Grapalat" w:hAnsi="GHEA Grapalat" w:cs="Arial Armenian"/>
          <w:sz w:val="24"/>
          <w:lang w:val="hy-AM"/>
        </w:rPr>
        <w:t xml:space="preserve"> </w:t>
      </w:r>
      <w:r w:rsidRPr="005456CC">
        <w:rPr>
          <w:rFonts w:ascii="GHEA Grapalat" w:hAnsi="GHEA Grapalat" w:cs="Sylfaen"/>
          <w:sz w:val="24"/>
          <w:lang w:val="hy-AM"/>
        </w:rPr>
        <w:t>ՀԱՆՐԱՊԵՏՈՒԹՅԱՆ</w:t>
      </w:r>
    </w:p>
    <w:p w:rsidR="004C235D" w:rsidRPr="005456CC" w:rsidRDefault="00CE4F7F">
      <w:pPr>
        <w:pStyle w:val="norm"/>
        <w:spacing w:line="240" w:lineRule="auto"/>
        <w:rPr>
          <w:sz w:val="24"/>
          <w:szCs w:val="24"/>
          <w:lang w:val="hy-AM"/>
        </w:rPr>
      </w:pPr>
      <w:r w:rsidRPr="005456CC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Pr="005456CC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5456CC">
        <w:rPr>
          <w:rFonts w:ascii="GHEA Grapalat" w:hAnsi="GHEA Grapalat" w:cs="Arial Armenian"/>
          <w:sz w:val="24"/>
          <w:szCs w:val="24"/>
          <w:lang w:val="hy-AM"/>
        </w:rPr>
        <w:tab/>
      </w:r>
      <w:r w:rsidR="005456CC">
        <w:rPr>
          <w:rFonts w:ascii="GHEA Grapalat" w:hAnsi="GHEA Grapalat" w:cs="Arial Armenian"/>
          <w:sz w:val="24"/>
          <w:szCs w:val="24"/>
          <w:lang w:val="hy-AM"/>
        </w:rPr>
        <w:tab/>
      </w:r>
      <w:r w:rsidR="005456CC">
        <w:rPr>
          <w:rFonts w:ascii="GHEA Grapalat" w:hAnsi="GHEA Grapalat" w:cs="Arial Armenian"/>
          <w:sz w:val="24"/>
          <w:szCs w:val="24"/>
          <w:lang w:val="hy-AM"/>
        </w:rPr>
        <w:tab/>
      </w:r>
      <w:r w:rsidR="005456CC">
        <w:rPr>
          <w:rFonts w:ascii="GHEA Grapalat" w:hAnsi="GHEA Grapalat" w:cs="Arial Armenian"/>
          <w:sz w:val="24"/>
          <w:szCs w:val="24"/>
          <w:lang w:val="hy-AM"/>
        </w:rPr>
        <w:tab/>
      </w:r>
      <w:r w:rsidR="005456CC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</w:t>
      </w:r>
      <w:r w:rsidRPr="005456CC">
        <w:rPr>
          <w:rFonts w:ascii="GHEA Grapalat" w:hAnsi="GHEA Grapalat" w:cs="Arial Armenian"/>
          <w:sz w:val="24"/>
          <w:szCs w:val="24"/>
          <w:lang w:val="hy-AM"/>
        </w:rPr>
        <w:t xml:space="preserve">  Ն</w:t>
      </w:r>
      <w:r w:rsidRPr="005456CC">
        <w:rPr>
          <w:rFonts w:ascii="GHEA Grapalat" w:hAnsi="GHEA Grapalat" w:cs="Sylfaen"/>
          <w:sz w:val="24"/>
          <w:szCs w:val="24"/>
          <w:lang w:val="hy-AM"/>
        </w:rPr>
        <w:t>.</w:t>
      </w:r>
      <w:r w:rsidRPr="005456CC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456CC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4C235D" w:rsidRPr="005456CC" w:rsidRDefault="004A3B3B">
      <w:pPr>
        <w:pStyle w:val="mechtex"/>
        <w:jc w:val="left"/>
        <w:rPr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 xml:space="preserve">                       </w:t>
      </w:r>
      <w:r w:rsidR="005456CC">
        <w:rPr>
          <w:rFonts w:ascii="GHEA Grapalat" w:hAnsi="GHEA Grapalat" w:cs="Arial"/>
          <w:sz w:val="24"/>
          <w:lang w:val="hy-AM"/>
        </w:rPr>
        <w:t>ք</w:t>
      </w:r>
      <w:r w:rsidR="005456CC">
        <w:rPr>
          <w:rFonts w:ascii="Cambria Math" w:hAnsi="Cambria Math" w:cs="Arial"/>
          <w:sz w:val="24"/>
          <w:lang w:val="hy-AM"/>
        </w:rPr>
        <w:t>․</w:t>
      </w:r>
      <w:r w:rsidR="00CE4F7F" w:rsidRPr="005456CC">
        <w:rPr>
          <w:rFonts w:ascii="GHEA Grapalat" w:hAnsi="GHEA Grapalat" w:cs="Arial"/>
          <w:sz w:val="24"/>
          <w:lang w:val="hy-AM"/>
        </w:rPr>
        <w:t xml:space="preserve"> Երևան</w:t>
      </w:r>
    </w:p>
    <w:p w:rsidR="004C235D" w:rsidRPr="005456CC" w:rsidRDefault="004C235D">
      <w:pPr>
        <w:pStyle w:val="mechtex"/>
        <w:jc w:val="left"/>
        <w:rPr>
          <w:rFonts w:ascii="GHEA Grapalat" w:hAnsi="GHEA Grapalat" w:cs="Arial"/>
          <w:sz w:val="24"/>
          <w:lang w:val="hy-AM"/>
        </w:rPr>
      </w:pPr>
    </w:p>
    <w:p w:rsidR="004C235D" w:rsidRDefault="004C235D">
      <w:pPr>
        <w:pStyle w:val="mechtex"/>
        <w:jc w:val="left"/>
        <w:rPr>
          <w:rFonts w:ascii="GHEA Grapalat" w:hAnsi="GHEA Grapalat" w:cs="Sylfaen"/>
          <w:szCs w:val="22"/>
          <w:lang w:val="hy-AM"/>
        </w:rPr>
      </w:pPr>
    </w:p>
    <w:sectPr w:rsidR="004C235D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Arial Armenian">
    <w:altName w:val="Times New Roman"/>
    <w:charset w:val="01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2"/>
  </w:compat>
  <w:rsids>
    <w:rsidRoot w:val="004C235D"/>
    <w:rsid w:val="001241D7"/>
    <w:rsid w:val="00215F21"/>
    <w:rsid w:val="004A3B3B"/>
    <w:rsid w:val="004C235D"/>
    <w:rsid w:val="005456CC"/>
    <w:rsid w:val="005779E5"/>
    <w:rsid w:val="007C0596"/>
    <w:rsid w:val="00B8585E"/>
    <w:rsid w:val="00C47E6D"/>
    <w:rsid w:val="00C7277D"/>
    <w:rsid w:val="00CE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92F2A"/>
  <w15:docId w15:val="{43F26322-2575-4F0A-9643-8F48FDC6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mechtex">
    <w:name w:val="mechtex"/>
    <w:basedOn w:val="Normal"/>
    <w:qFormat/>
    <w:pPr>
      <w:jc w:val="center"/>
    </w:pPr>
    <w:rPr>
      <w:sz w:val="22"/>
    </w:rPr>
  </w:style>
  <w:style w:type="paragraph" w:customStyle="1" w:styleId="norm">
    <w:name w:val="norm"/>
    <w:basedOn w:val="Normal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8585E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US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8585E"/>
    <w:rPr>
      <w:rFonts w:ascii="Times New Roman" w:eastAsia="Times New Roman" w:hAnsi="Times New Roman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Astghik Tumanyan</cp:lastModifiedBy>
  <cp:revision>15</cp:revision>
  <cp:lastPrinted>2026-01-20T12:07:00Z</cp:lastPrinted>
  <dcterms:created xsi:type="dcterms:W3CDTF">2025-11-18T10:48:00Z</dcterms:created>
  <dcterms:modified xsi:type="dcterms:W3CDTF">2026-04-21T13:40:00Z</dcterms:modified>
  <dc:language>en-US</dc:language>
</cp:coreProperties>
</file>