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8E6EDC" w:rsidRDefault="00D52496" w:rsidP="00A514B9">
      <w:pPr>
        <w:spacing w:after="0" w:line="360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  <w:r w:rsidRPr="008E6EDC">
        <w:rPr>
          <w:rFonts w:ascii="GHEA Grapalat" w:hAnsi="GHEA Grapalat"/>
          <w:sz w:val="24"/>
          <w:szCs w:val="24"/>
          <w:lang w:val="hy-AM"/>
        </w:rPr>
        <w:t>ՆԱԽԱԳԻԾ</w:t>
      </w:r>
    </w:p>
    <w:p w:rsidR="0074581C" w:rsidRPr="008E6EDC" w:rsidRDefault="0074581C" w:rsidP="00A514B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Օ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Ր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Ե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Ն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Ք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A514B9" w:rsidRPr="008E6EDC" w:rsidRDefault="00A514B9" w:rsidP="00A514B9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D52496" w:rsidRPr="008E6EDC" w:rsidRDefault="005C07C1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5C07C1">
        <w:rPr>
          <w:rFonts w:ascii="GHEA Grapalat" w:eastAsia="Batang" w:hAnsi="GHEA Grapalat" w:cs="Sylfaen"/>
          <w:sz w:val="24"/>
          <w:szCs w:val="24"/>
          <w:lang w:val="hy-AM"/>
        </w:rPr>
        <w:t>«ՀԱՅԱՍ</w:t>
      </w:r>
      <w:r w:rsidRPr="005C07C1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ՏԱՆԻ ՀԱՆՐԱՊԵՏՈՒԹՅԱՆ ԿԱՌԱՎԱՐՈՒԹՅԱՆ ԵՎ ՂՐՂԶՍՏԱՆԻ ՀԱՆՐԱՊԵՏՈՒԹՅԱՆ ԿԱՌԱՎԱՐՈՒԹՅԱՆ ՄԻՋԵՎ՝ ԵԿԱՄՏԻ ԿՐԿՆԱԿԻ ՀԱՐԿՈՒՄԸ ԲԱՑԱՌԵԼՈՒ ԵՎ ՀԱՐԿՈՒՄԻՑ ԽՈՒՍԱՓԵԼԸ ԿԱՆԽԵԼՈՒ ՄԱՍԻՆ» ՀԱՄԱՁԱՅՆԱԳԻՐԸ </w:t>
      </w:r>
      <w:r w:rsidRPr="005C07C1"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</w:p>
    <w:p w:rsidR="00C2224F" w:rsidRPr="008E6EDC" w:rsidRDefault="00C2224F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8E6EDC" w:rsidRDefault="00D52496" w:rsidP="00A514B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E6ED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E6EDC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E6EDC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A2AFA" w:rsidRPr="001A2AFA">
        <w:rPr>
          <w:rFonts w:ascii="GHEA Grapalat" w:hAnsi="GHEA Grapalat"/>
          <w:sz w:val="24"/>
          <w:szCs w:val="24"/>
          <w:lang w:val="hy-AM"/>
        </w:rPr>
        <w:t xml:space="preserve">2019 թվականի օգոստոսի 9-ին Չոլպոն-Աթայում ստորագրված՝ «Հայաստանի Հանրապետության </w:t>
      </w:r>
      <w:r w:rsidR="003D5681" w:rsidRPr="003D5681">
        <w:rPr>
          <w:rFonts w:ascii="GHEA Grapalat" w:hAnsi="GHEA Grapalat"/>
          <w:sz w:val="24"/>
          <w:szCs w:val="24"/>
          <w:lang w:val="hy-AM"/>
        </w:rPr>
        <w:t>կ</w:t>
      </w:r>
      <w:r w:rsidR="001A2AFA" w:rsidRPr="001A2AFA">
        <w:rPr>
          <w:rFonts w:ascii="GHEA Grapalat" w:hAnsi="GHEA Grapalat"/>
          <w:sz w:val="24"/>
          <w:szCs w:val="24"/>
          <w:lang w:val="hy-AM"/>
        </w:rPr>
        <w:t xml:space="preserve">առավարության և Ղրղզստանի Հանրապետության </w:t>
      </w:r>
      <w:r w:rsidR="003D5681" w:rsidRPr="003D5681">
        <w:rPr>
          <w:rFonts w:ascii="GHEA Grapalat" w:hAnsi="GHEA Grapalat"/>
          <w:sz w:val="24"/>
          <w:szCs w:val="24"/>
          <w:lang w:val="hy-AM"/>
        </w:rPr>
        <w:t>կ</w:t>
      </w:r>
      <w:r w:rsidR="001A2AFA" w:rsidRPr="001A2AFA">
        <w:rPr>
          <w:rFonts w:ascii="GHEA Grapalat" w:hAnsi="GHEA Grapalat"/>
          <w:sz w:val="24"/>
          <w:szCs w:val="24"/>
          <w:lang w:val="hy-AM"/>
        </w:rPr>
        <w:t>առավարության միջև եկամտի կրկնակի հարկումը բացառելու և հարկումից խուսափելը կանխելու մասին» համաձայնագիր</w:t>
      </w:r>
      <w:r w:rsidR="001A2AFA">
        <w:rPr>
          <w:rFonts w:ascii="GHEA Grapalat" w:hAnsi="GHEA Grapalat"/>
          <w:sz w:val="24"/>
          <w:szCs w:val="24"/>
          <w:lang w:val="hy-AM"/>
        </w:rPr>
        <w:t>ը</w:t>
      </w:r>
      <w:r w:rsidR="00672F47" w:rsidRPr="008E6EDC">
        <w:rPr>
          <w:rFonts w:ascii="GHEA Grapalat" w:hAnsi="GHEA Grapalat"/>
          <w:sz w:val="24"/>
          <w:szCs w:val="24"/>
          <w:lang w:val="hy-AM"/>
        </w:rPr>
        <w:t>:</w:t>
      </w:r>
    </w:p>
    <w:p w:rsidR="00A514B9" w:rsidRPr="008E6EDC" w:rsidRDefault="00A514B9" w:rsidP="00A514B9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8E6EDC" w:rsidRDefault="00D52496" w:rsidP="00A514B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E6ED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E6EDC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մեջ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է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8E6EDC" w:rsidRDefault="00D52496" w:rsidP="00A514B9">
      <w:pPr>
        <w:spacing w:after="0" w:line="360" w:lineRule="auto"/>
        <w:rPr>
          <w:sz w:val="24"/>
          <w:szCs w:val="24"/>
          <w:lang w:val="hy-AM"/>
        </w:rPr>
      </w:pPr>
    </w:p>
    <w:p w:rsidR="0034085B" w:rsidRPr="008E6EDC" w:rsidRDefault="0034085B" w:rsidP="00A514B9">
      <w:pPr>
        <w:spacing w:after="0" w:line="360" w:lineRule="auto"/>
        <w:rPr>
          <w:sz w:val="24"/>
          <w:szCs w:val="24"/>
          <w:lang w:val="hy-AM"/>
        </w:rPr>
      </w:pPr>
    </w:p>
    <w:p w:rsidR="0034085B" w:rsidRPr="008E6EDC" w:rsidRDefault="0034085B" w:rsidP="00A514B9">
      <w:pPr>
        <w:spacing w:after="0" w:line="360" w:lineRule="auto"/>
        <w:rPr>
          <w:sz w:val="24"/>
          <w:szCs w:val="24"/>
          <w:lang w:val="hy-AM"/>
        </w:rPr>
      </w:pPr>
    </w:p>
    <w:p w:rsidR="00A815A5" w:rsidRPr="008E6EDC" w:rsidRDefault="00A815A5" w:rsidP="00A514B9">
      <w:pPr>
        <w:spacing w:after="0" w:line="360" w:lineRule="auto"/>
        <w:rPr>
          <w:sz w:val="24"/>
          <w:szCs w:val="24"/>
          <w:lang w:val="hy-AM"/>
        </w:rPr>
      </w:pPr>
    </w:p>
    <w:p w:rsidR="00631B7E" w:rsidRPr="008E6EDC" w:rsidRDefault="00631B7E" w:rsidP="00A514B9">
      <w:pPr>
        <w:spacing w:after="0" w:line="360" w:lineRule="auto"/>
        <w:rPr>
          <w:sz w:val="24"/>
          <w:szCs w:val="24"/>
          <w:lang w:val="hy-AM"/>
        </w:rPr>
      </w:pPr>
    </w:p>
    <w:p w:rsidR="007E4CA6" w:rsidRDefault="007E4CA6">
      <w:pPr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br w:type="page"/>
      </w:r>
    </w:p>
    <w:p w:rsidR="007E4CA6" w:rsidRDefault="007E4CA6" w:rsidP="007E4CA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E4CA6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7E4CA6" w:rsidRPr="007E4CA6" w:rsidRDefault="00BA4A6C" w:rsidP="007E4CA6">
      <w:pPr>
        <w:spacing w:after="0" w:line="360" w:lineRule="auto"/>
        <w:ind w:right="96"/>
        <w:jc w:val="center"/>
        <w:rPr>
          <w:rStyle w:val="Strong"/>
          <w:rFonts w:ascii="GHEA Grapalat" w:eastAsia="Arial Armenian" w:hAnsi="GHEA Grapalat"/>
          <w:b w:val="0"/>
          <w:sz w:val="24"/>
          <w:szCs w:val="24"/>
          <w:lang w:val="hy-AM"/>
        </w:rPr>
      </w:pPr>
      <w:r w:rsidRPr="00BA4A6C">
        <w:rPr>
          <w:rFonts w:ascii="GHEA Grapalat" w:eastAsia="Batang" w:hAnsi="GHEA Grapalat" w:cs="Sylfaen"/>
          <w:sz w:val="24"/>
          <w:szCs w:val="24"/>
          <w:lang w:val="hy-AM"/>
        </w:rPr>
        <w:t>«ՀԱՅԱՍՏԱՆԻ ՀԱՆՐԱՊԵՏՈՒԹՅԱՆ ԿԱՌԱՎԱՐՈՒԹՅԱՆ ԵՎ ՂՐՂԶՍՏԱՆԻ ՀԱՆՐԱՊԵՏՈՒԹՅԱՆ ԿԱՌԱՎԱՐՈՒԹՅԱՆ ՄԻՋԵՎ՝ ԵԿԱՄՏԻ ԿՐԿՆԱԿԻ ՀԱՐԿՈՒՄԸ ԲԱՑԱՌԵԼՈՒ ԵՎ ՀԱՐԿՈՒՄԻՑ ԽՈՒՍԱՓԵԼԸ ԿԱՆԽԵԼՈՒ ՄԱՍԻՆ» ՀԱՄԱՁԱՅՆԱԳԻՐԸ ՎԱՎԵՐԱՑՆԵԼՈՒ ՄԱՍԻՆ» ՀԱՅԱՍՏԱՆԻ ՀԱՆՐԱՊԵՏՈՒԹՅԱՆ ՕՐԵՆՔԻ ՆԱԽԱԳԾԻ</w:t>
      </w:r>
      <w:r w:rsidR="007E4CA6" w:rsidRPr="007E4CA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7E4CA6" w:rsidRPr="007E4CA6">
        <w:rPr>
          <w:rStyle w:val="Strong"/>
          <w:rFonts w:ascii="GHEA Grapalat" w:eastAsia="Arial Armenian" w:hAnsi="GHEA Grapalat"/>
          <w:b w:val="0"/>
          <w:sz w:val="24"/>
          <w:szCs w:val="24"/>
          <w:lang w:val="hy-AM"/>
        </w:rPr>
        <w:t>ՎԵՐԱԲԵՐՅԱԼ</w:t>
      </w:r>
    </w:p>
    <w:p w:rsidR="007E4CA6" w:rsidRDefault="007E4CA6" w:rsidP="007E4CA6">
      <w:pPr>
        <w:pStyle w:val="BodyText"/>
        <w:spacing w:line="360" w:lineRule="auto"/>
        <w:jc w:val="center"/>
        <w:rPr>
          <w:szCs w:val="24"/>
          <w:lang w:val="af-ZA"/>
        </w:rPr>
      </w:pPr>
      <w:r>
        <w:rPr>
          <w:rStyle w:val="Strong"/>
          <w:rFonts w:ascii="GHEA Grapalat" w:eastAsia="Arial Armenian" w:hAnsi="GHEA Grapalat"/>
          <w:lang w:val="af-ZA"/>
        </w:rPr>
        <w:t xml:space="preserve"> </w:t>
      </w:r>
    </w:p>
    <w:p w:rsidR="007E4CA6" w:rsidRPr="007E4CA6" w:rsidRDefault="007E4CA6" w:rsidP="007E4CA6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ակտի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անհրաժեշտությունը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. </w:t>
      </w:r>
      <w:r>
        <w:rPr>
          <w:rFonts w:ascii="GHEA Grapalat" w:hAnsi="GHEA Grapalat" w:cs="Sylfaen"/>
          <w:szCs w:val="24"/>
          <w:lang w:val="hy-AM"/>
        </w:rPr>
        <w:t>Ն</w:t>
      </w:r>
      <w:proofErr w:type="spellStart"/>
      <w:r>
        <w:rPr>
          <w:rFonts w:ascii="GHEA Grapalat" w:hAnsi="GHEA Grapalat" w:cs="Sylfaen"/>
          <w:szCs w:val="24"/>
          <w:lang w:val="fr-FR"/>
        </w:rPr>
        <w:t>ախագծի</w:t>
      </w:r>
      <w:proofErr w:type="spellEnd"/>
      <w:r>
        <w:rPr>
          <w:rFonts w:ascii="GHEA Grapalat" w:hAnsi="GHEA Grapalat" w:cs="Sylfae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ընդուն</w:t>
      </w:r>
      <w:r w:rsidR="00790FEB">
        <w:rPr>
          <w:rFonts w:ascii="GHEA Grapalat" w:hAnsi="GHEA Grapalat" w:cs="Sylfaen"/>
          <w:szCs w:val="24"/>
          <w:lang w:val="hy-AM"/>
        </w:rPr>
        <w:t xml:space="preserve">ումը </w:t>
      </w:r>
      <w:proofErr w:type="spellStart"/>
      <w:r>
        <w:rPr>
          <w:rFonts w:ascii="GHEA Grapalat" w:hAnsi="GHEA Grapalat" w:cs="Sylfaen"/>
          <w:szCs w:val="24"/>
        </w:rPr>
        <w:t>պայ</w:t>
      </w:r>
      <w:proofErr w:type="spellEnd"/>
      <w:r>
        <w:rPr>
          <w:rFonts w:ascii="GHEA Grapalat" w:hAnsi="GHEA Grapalat" w:cs="Sylfaen"/>
          <w:szCs w:val="24"/>
          <w:lang w:val="af-ZA"/>
        </w:rPr>
        <w:softHyphen/>
      </w:r>
      <w:proofErr w:type="spellStart"/>
      <w:r>
        <w:rPr>
          <w:rFonts w:ascii="GHEA Grapalat" w:hAnsi="GHEA Grapalat" w:cs="Sylfaen"/>
          <w:szCs w:val="24"/>
        </w:rPr>
        <w:t>մա</w:t>
      </w:r>
      <w:proofErr w:type="spellEnd"/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</w:rPr>
        <w:t>նավոր</w:t>
      </w:r>
      <w:proofErr w:type="spellEnd"/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</w:rPr>
        <w:t>ված</w:t>
      </w:r>
      <w:proofErr w:type="spellEnd"/>
      <w:r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</w:rPr>
        <w:t>է</w:t>
      </w:r>
      <w:r>
        <w:rPr>
          <w:rFonts w:ascii="GHEA Grapalat" w:hAnsi="GHEA Grapalat" w:cs="Sylfaen"/>
          <w:szCs w:val="24"/>
          <w:lang w:val="af-ZA"/>
        </w:rPr>
        <w:t xml:space="preserve"> </w:t>
      </w:r>
      <w:r w:rsidR="00825F0B" w:rsidRPr="00825F0B">
        <w:rPr>
          <w:rFonts w:ascii="GHEA Grapalat" w:eastAsia="Batang" w:hAnsi="GHEA Grapalat" w:cs="Sylfaen"/>
          <w:szCs w:val="24"/>
          <w:lang w:val="hy-AM"/>
        </w:rPr>
        <w:t>«Հայաստանի Հանրապետության Կառավարության և Ղրղզստանի Հանրա</w:t>
      </w:r>
      <w:r w:rsidR="003C4AC7">
        <w:rPr>
          <w:rFonts w:ascii="GHEA Grapalat" w:eastAsia="Batang" w:hAnsi="GHEA Grapalat" w:cs="Sylfaen"/>
          <w:szCs w:val="24"/>
          <w:lang w:val="hy-AM"/>
        </w:rPr>
        <w:softHyphen/>
      </w:r>
      <w:r w:rsidR="00825F0B" w:rsidRPr="00825F0B">
        <w:rPr>
          <w:rFonts w:ascii="GHEA Grapalat" w:eastAsia="Batang" w:hAnsi="GHEA Grapalat" w:cs="Sylfaen"/>
          <w:szCs w:val="24"/>
          <w:lang w:val="hy-AM"/>
        </w:rPr>
        <w:t>պետության Կառավարության միջև եկամտի կրկնակի հարկումը բացառելու և հարկումից խուսափելը կանխելու մասին» համաձայ</w:t>
      </w:r>
      <w:r w:rsidR="00825F0B" w:rsidRPr="00825F0B">
        <w:rPr>
          <w:rFonts w:ascii="GHEA Grapalat" w:eastAsia="Batang" w:hAnsi="GHEA Grapalat" w:cs="Sylfaen"/>
          <w:szCs w:val="24"/>
          <w:lang w:val="hy-AM"/>
        </w:rPr>
        <w:softHyphen/>
        <w:t>նագր</w:t>
      </w:r>
      <w:r w:rsidR="00825F0B">
        <w:rPr>
          <w:rFonts w:ascii="GHEA Grapalat" w:eastAsia="Batang" w:hAnsi="GHEA Grapalat" w:cs="Sylfaen"/>
          <w:szCs w:val="24"/>
          <w:lang w:val="hy-AM"/>
        </w:rPr>
        <w:t>ի</w:t>
      </w:r>
      <w:r>
        <w:rPr>
          <w:rFonts w:ascii="GHEA Grapalat" w:eastAsia="Batang" w:hAnsi="GHEA Grapalat" w:cs="Sylfaen"/>
          <w:szCs w:val="24"/>
          <w:lang w:val="hy-AM"/>
        </w:rPr>
        <w:t xml:space="preserve"> վավերացմա</w:t>
      </w:r>
      <w:r w:rsidR="00790FEB">
        <w:rPr>
          <w:rFonts w:ascii="GHEA Grapalat" w:eastAsia="Batang" w:hAnsi="GHEA Grapalat" w:cs="Sylfaen"/>
          <w:szCs w:val="24"/>
          <w:lang w:val="hy-AM"/>
        </w:rPr>
        <w:t xml:space="preserve">ն </w:t>
      </w:r>
      <w:r w:rsidR="00790FEB">
        <w:rPr>
          <w:rFonts w:ascii="GHEA Grapalat" w:hAnsi="GHEA Grapalat" w:cs="Sylfaen"/>
          <w:szCs w:val="24"/>
          <w:lang w:val="hy-AM"/>
        </w:rPr>
        <w:t>անհրաժեշտու</w:t>
      </w:r>
      <w:r w:rsidR="00790FEB">
        <w:rPr>
          <w:rFonts w:ascii="GHEA Grapalat" w:hAnsi="GHEA Grapalat" w:cs="Sylfaen"/>
          <w:szCs w:val="24"/>
          <w:lang w:val="hy-AM"/>
        </w:rPr>
        <w:softHyphen/>
        <w:t>թյամբ</w:t>
      </w:r>
      <w:r>
        <w:rPr>
          <w:rFonts w:ascii="GHEA Grapalat" w:eastAsia="Batang" w:hAnsi="GHEA Grapalat" w:cs="Sylfaen"/>
          <w:szCs w:val="24"/>
          <w:lang w:val="hy-AM"/>
        </w:rPr>
        <w:t>:</w:t>
      </w:r>
    </w:p>
    <w:p w:rsidR="007E4CA6" w:rsidRDefault="007E4CA6" w:rsidP="007E4CA6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/>
          <w:szCs w:val="24"/>
          <w:lang w:val="hy-AM"/>
        </w:rPr>
      </w:pPr>
      <w:proofErr w:type="spellStart"/>
      <w:r w:rsidRPr="007E4CA6">
        <w:rPr>
          <w:rFonts w:ascii="GHEA Grapalat" w:hAnsi="GHEA Grapalat" w:cs="Sylfaen"/>
          <w:b/>
          <w:szCs w:val="24"/>
          <w:lang w:val="fr-FR"/>
        </w:rPr>
        <w:t>Ընթացիկ</w:t>
      </w:r>
      <w:proofErr w:type="spellEnd"/>
      <w:r w:rsidRPr="007E4CA6"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 w:rsidRPr="007E4CA6">
        <w:rPr>
          <w:rFonts w:ascii="GHEA Grapalat" w:hAnsi="GHEA Grapalat" w:cs="Sylfaen"/>
          <w:b/>
          <w:szCs w:val="24"/>
          <w:lang w:val="fr-FR"/>
        </w:rPr>
        <w:t>իրավիճակը</w:t>
      </w:r>
      <w:proofErr w:type="spellEnd"/>
      <w:r w:rsidRPr="007E4CA6">
        <w:rPr>
          <w:rFonts w:ascii="GHEA Grapalat" w:hAnsi="GHEA Grapalat" w:cs="Sylfaen"/>
          <w:b/>
          <w:szCs w:val="24"/>
          <w:lang w:val="fr-FR"/>
        </w:rPr>
        <w:t xml:space="preserve"> և </w:t>
      </w:r>
      <w:proofErr w:type="spellStart"/>
      <w:r w:rsidRPr="007E4CA6">
        <w:rPr>
          <w:rFonts w:ascii="GHEA Grapalat" w:hAnsi="GHEA Grapalat" w:cs="Sylfaen"/>
          <w:b/>
          <w:szCs w:val="24"/>
          <w:lang w:val="fr-FR"/>
        </w:rPr>
        <w:t>խնդիրները</w:t>
      </w:r>
      <w:proofErr w:type="spellEnd"/>
      <w:r w:rsidRPr="007E4CA6">
        <w:rPr>
          <w:rFonts w:ascii="GHEA Grapalat" w:hAnsi="GHEA Grapalat" w:cs="Sylfaen"/>
          <w:b/>
          <w:szCs w:val="24"/>
          <w:lang w:val="fr-FR"/>
        </w:rPr>
        <w:t>.</w:t>
      </w:r>
      <w:r w:rsidRPr="007E4CA6">
        <w:rPr>
          <w:rFonts w:ascii="GHEA Grapalat" w:hAnsi="GHEA Grapalat" w:cs="Sylfaen"/>
          <w:b/>
          <w:szCs w:val="24"/>
          <w:lang w:val="hy-AM"/>
        </w:rPr>
        <w:t xml:space="preserve"> </w:t>
      </w:r>
      <w:r w:rsidR="00A87559" w:rsidRPr="00A87559">
        <w:rPr>
          <w:rFonts w:ascii="GHEA Grapalat" w:eastAsia="Batang" w:hAnsi="GHEA Grapalat" w:cs="Sylfaen"/>
          <w:szCs w:val="24"/>
          <w:lang w:val="hy-AM"/>
        </w:rPr>
        <w:t>«Հայաստանի Հանրապետության Կառավարության և Ղրղզստանի Հանրապետության Կառավարության միջև եկամտի կրկնակի հարկումը բացառելու և հարկումից խուսափելը կանխելու մասին» համաձայ</w:t>
      </w:r>
      <w:r w:rsidR="00A87559" w:rsidRPr="00A87559">
        <w:rPr>
          <w:rFonts w:ascii="GHEA Grapalat" w:eastAsia="Batang" w:hAnsi="GHEA Grapalat" w:cs="Sylfaen"/>
          <w:szCs w:val="24"/>
          <w:lang w:val="hy-AM"/>
        </w:rPr>
        <w:softHyphen/>
        <w:t>նագիրը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 ստո</w:t>
      </w:r>
      <w:r w:rsidR="003C4AC7">
        <w:rPr>
          <w:rFonts w:ascii="GHEA Grapalat" w:eastAsia="Batang" w:hAnsi="GHEA Grapalat" w:cs="Sylfaen"/>
          <w:szCs w:val="24"/>
          <w:lang w:val="hy-AM"/>
        </w:rPr>
        <w:softHyphen/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րագրվել է </w:t>
      </w:r>
      <w:r w:rsidR="00A87559" w:rsidRPr="00A87559">
        <w:rPr>
          <w:rFonts w:ascii="GHEA Grapalat" w:eastAsia="Batang" w:hAnsi="GHEA Grapalat" w:cs="Sylfaen"/>
          <w:szCs w:val="24"/>
          <w:lang w:val="hy-AM"/>
        </w:rPr>
        <w:t>2019 թվականի օգոստոսի 9-ին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: </w:t>
      </w:r>
      <w:r w:rsidR="00A87559">
        <w:rPr>
          <w:rFonts w:ascii="GHEA Grapalat" w:hAnsi="GHEA Grapalat"/>
          <w:szCs w:val="24"/>
          <w:lang w:val="hy-AM"/>
        </w:rPr>
        <w:t xml:space="preserve">Համաձայնագրով </w:t>
      </w:r>
      <w:r>
        <w:rPr>
          <w:rFonts w:ascii="GHEA Grapalat" w:hAnsi="GHEA Grapalat"/>
          <w:szCs w:val="24"/>
          <w:lang w:val="hy-AM"/>
        </w:rPr>
        <w:t>պայմանավորվող պետու</w:t>
      </w:r>
      <w:r w:rsidR="003C4AC7"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t xml:space="preserve">թյունների </w:t>
      </w:r>
      <w:r w:rsidRPr="00506B52">
        <w:rPr>
          <w:rFonts w:ascii="GHEA Grapalat" w:hAnsi="GHEA Grapalat"/>
          <w:szCs w:val="24"/>
          <w:lang w:val="hy-AM"/>
        </w:rPr>
        <w:t>գործարար շրջանակների համար</w:t>
      </w:r>
      <w:r>
        <w:rPr>
          <w:rFonts w:ascii="GHEA Grapalat" w:hAnsi="GHEA Grapalat"/>
          <w:szCs w:val="24"/>
          <w:lang w:val="hy-AM"/>
        </w:rPr>
        <w:t xml:space="preserve"> </w:t>
      </w:r>
      <w:r w:rsidRPr="00506B52">
        <w:rPr>
          <w:rFonts w:ascii="GHEA Grapalat" w:hAnsi="GHEA Grapalat"/>
          <w:szCs w:val="24"/>
          <w:lang w:val="hy-AM"/>
        </w:rPr>
        <w:t xml:space="preserve">փոխադարձության սկզբունքով </w:t>
      </w:r>
      <w:r>
        <w:rPr>
          <w:rFonts w:ascii="GHEA Grapalat" w:hAnsi="GHEA Grapalat"/>
          <w:szCs w:val="24"/>
          <w:lang w:val="hy-AM"/>
        </w:rPr>
        <w:t xml:space="preserve">սահմանվում են </w:t>
      </w:r>
      <w:r w:rsidRPr="00506B52">
        <w:rPr>
          <w:rFonts w:ascii="GHEA Grapalat" w:hAnsi="GHEA Grapalat"/>
          <w:szCs w:val="24"/>
          <w:lang w:val="hy-AM"/>
        </w:rPr>
        <w:t>եկամուտների ստացման երկրում հիմնա</w:t>
      </w:r>
      <w:r>
        <w:rPr>
          <w:rFonts w:ascii="GHEA Grapalat" w:hAnsi="GHEA Grapalat"/>
          <w:szCs w:val="24"/>
          <w:lang w:val="hy-AM"/>
        </w:rPr>
        <w:softHyphen/>
      </w:r>
      <w:r w:rsidRPr="00506B52">
        <w:rPr>
          <w:rFonts w:ascii="GHEA Grapalat" w:hAnsi="GHEA Grapalat"/>
          <w:szCs w:val="24"/>
          <w:lang w:val="hy-AM"/>
        </w:rPr>
        <w:t>կան եկամտատեսակներ</w:t>
      </w:r>
      <w:r>
        <w:rPr>
          <w:rFonts w:ascii="GHEA Grapalat" w:hAnsi="GHEA Grapalat"/>
          <w:szCs w:val="24"/>
          <w:lang w:val="hy-AM"/>
        </w:rPr>
        <w:t>ի</w:t>
      </w:r>
      <w:r w:rsidRPr="00506B52">
        <w:rPr>
          <w:rFonts w:ascii="GHEA Grapalat" w:hAnsi="GHEA Grapalat"/>
          <w:szCs w:val="24"/>
          <w:lang w:val="hy-AM"/>
        </w:rPr>
        <w:t>` շահաբաժինների, տոկոս</w:t>
      </w:r>
      <w:r w:rsidR="003C4AC7">
        <w:rPr>
          <w:rFonts w:ascii="GHEA Grapalat" w:hAnsi="GHEA Grapalat"/>
          <w:szCs w:val="24"/>
          <w:lang w:val="hy-AM"/>
        </w:rPr>
        <w:softHyphen/>
      </w:r>
      <w:r w:rsidRPr="00506B52">
        <w:rPr>
          <w:rFonts w:ascii="GHEA Grapalat" w:hAnsi="GHEA Grapalat"/>
          <w:szCs w:val="24"/>
          <w:lang w:val="hy-AM"/>
        </w:rPr>
        <w:t>ների, ռոյալթիների հարկ</w:t>
      </w:r>
      <w:r w:rsidRPr="00506B52">
        <w:rPr>
          <w:rFonts w:ascii="GHEA Grapalat" w:hAnsi="GHEA Grapalat"/>
          <w:szCs w:val="24"/>
          <w:lang w:val="hy-AM"/>
        </w:rPr>
        <w:softHyphen/>
        <w:t>ման պայման</w:t>
      </w:r>
      <w:r>
        <w:rPr>
          <w:rFonts w:ascii="GHEA Grapalat" w:hAnsi="GHEA Grapalat"/>
          <w:szCs w:val="24"/>
          <w:lang w:val="hy-AM"/>
        </w:rPr>
        <w:softHyphen/>
      </w:r>
      <w:r w:rsidRPr="00506B52">
        <w:rPr>
          <w:rFonts w:ascii="GHEA Grapalat" w:hAnsi="GHEA Grapalat"/>
          <w:szCs w:val="24"/>
          <w:lang w:val="hy-AM"/>
        </w:rPr>
        <w:t>ները և դրու</w:t>
      </w:r>
      <w:r w:rsidRPr="00506B52">
        <w:rPr>
          <w:rFonts w:ascii="GHEA Grapalat" w:hAnsi="GHEA Grapalat"/>
          <w:szCs w:val="24"/>
          <w:lang w:val="hy-AM"/>
        </w:rPr>
        <w:softHyphen/>
        <w:t>յ</w:t>
      </w:r>
      <w:r w:rsidRPr="00506B52">
        <w:rPr>
          <w:rFonts w:ascii="GHEA Grapalat" w:hAnsi="GHEA Grapalat"/>
          <w:szCs w:val="24"/>
          <w:lang w:val="hy-AM"/>
        </w:rPr>
        <w:softHyphen/>
      </w:r>
      <w:r w:rsidRPr="00506B52">
        <w:rPr>
          <w:rFonts w:ascii="GHEA Grapalat" w:hAnsi="GHEA Grapalat"/>
          <w:szCs w:val="24"/>
          <w:lang w:val="hy-AM"/>
        </w:rPr>
        <w:softHyphen/>
        <w:t>քաչափերը:</w:t>
      </w:r>
    </w:p>
    <w:p w:rsidR="007E4CA6" w:rsidRDefault="007E4CA6" w:rsidP="007E4CA6">
      <w:pPr>
        <w:pStyle w:val="BodyText"/>
        <w:spacing w:line="360" w:lineRule="auto"/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Խնդիրը կայանում է նրանում, որ վերոնշյալ </w:t>
      </w:r>
      <w:r w:rsidR="003759A0">
        <w:rPr>
          <w:rFonts w:ascii="GHEA Grapalat" w:hAnsi="GHEA Grapalat"/>
          <w:szCs w:val="24"/>
          <w:lang w:val="hy-AM"/>
        </w:rPr>
        <w:t>համաձայնագիրը</w:t>
      </w:r>
      <w:r>
        <w:rPr>
          <w:rFonts w:ascii="GHEA Grapalat" w:hAnsi="GHEA Grapalat"/>
          <w:szCs w:val="24"/>
          <w:lang w:val="hy-AM"/>
        </w:rPr>
        <w:t xml:space="preserve"> անհրաժեշտ է վավերացնել «Միջազգային պայմանագրերի մասին» ՀՀ օրենքի համաձայ</w:t>
      </w:r>
      <w:r w:rsidR="00790FEB">
        <w:rPr>
          <w:rFonts w:ascii="GHEA Grapalat" w:hAnsi="GHEA Grapalat"/>
          <w:szCs w:val="24"/>
          <w:lang w:val="hy-AM"/>
        </w:rPr>
        <w:t>ն</w:t>
      </w:r>
      <w:r>
        <w:rPr>
          <w:rFonts w:ascii="GHEA Grapalat" w:hAnsi="GHEA Grapalat"/>
          <w:szCs w:val="24"/>
          <w:lang w:val="hy-AM"/>
        </w:rPr>
        <w:t>:</w:t>
      </w:r>
    </w:p>
    <w:p w:rsidR="00E33EFB" w:rsidRPr="00620757" w:rsidRDefault="007E4CA6" w:rsidP="00404987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Տվյալ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բնագավառում</w:t>
      </w:r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իրականացվող</w:t>
      </w:r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քաղաքականությունը</w:t>
      </w:r>
      <w:r>
        <w:rPr>
          <w:rFonts w:ascii="GHEA Grapalat" w:hAnsi="GHEA Grapalat"/>
          <w:b/>
          <w:szCs w:val="24"/>
          <w:lang w:val="fr-FR"/>
        </w:rPr>
        <w:t>.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  <w:lang w:val="hy-AM"/>
        </w:rPr>
        <w:t>Կ</w:t>
      </w:r>
      <w:proofErr w:type="spellStart"/>
      <w:r>
        <w:rPr>
          <w:rFonts w:ascii="GHEA Grapalat" w:hAnsi="GHEA Grapalat"/>
          <w:szCs w:val="24"/>
          <w:lang w:val="fr-FR"/>
        </w:rPr>
        <w:t>առավարության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կողմից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տվյալ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բնագավառում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իրականացվող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քաղա</w:t>
      </w:r>
      <w:r>
        <w:rPr>
          <w:rFonts w:ascii="GHEA Grapalat" w:hAnsi="GHEA Grapalat"/>
          <w:szCs w:val="24"/>
          <w:lang w:val="fr-FR"/>
        </w:rPr>
        <w:softHyphen/>
        <w:t>քա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  <w:t>կա</w:t>
      </w:r>
      <w:r>
        <w:rPr>
          <w:rFonts w:ascii="GHEA Grapalat" w:hAnsi="GHEA Grapalat"/>
          <w:szCs w:val="24"/>
          <w:lang w:val="fr-FR"/>
        </w:rPr>
        <w:softHyphen/>
        <w:t>նու</w:t>
      </w:r>
      <w:r>
        <w:rPr>
          <w:rFonts w:ascii="GHEA Grapalat" w:hAnsi="GHEA Grapalat"/>
          <w:szCs w:val="24"/>
          <w:lang w:val="fr-FR"/>
        </w:rPr>
        <w:softHyphen/>
        <w:t>թյունն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ուղղված</w:t>
      </w:r>
      <w:proofErr w:type="spellEnd"/>
      <w:r>
        <w:rPr>
          <w:rFonts w:ascii="GHEA Grapalat" w:hAnsi="GHEA Grapalat"/>
          <w:szCs w:val="24"/>
          <w:lang w:val="fr-FR"/>
        </w:rPr>
        <w:t xml:space="preserve"> է </w:t>
      </w:r>
      <w:r w:rsidR="00E33EFB">
        <w:rPr>
          <w:rFonts w:ascii="GHEA Grapalat" w:hAnsi="GHEA Grapalat"/>
          <w:szCs w:val="24"/>
          <w:lang w:val="hy-AM"/>
        </w:rPr>
        <w:t xml:space="preserve">նմանօրինակ </w:t>
      </w:r>
      <w:r w:rsidR="003759A0">
        <w:rPr>
          <w:rFonts w:ascii="GHEA Grapalat" w:hAnsi="GHEA Grapalat"/>
          <w:szCs w:val="24"/>
          <w:lang w:val="hy-AM"/>
        </w:rPr>
        <w:t>համաձայնագրորի</w:t>
      </w:r>
      <w:r w:rsidR="00E33EFB">
        <w:rPr>
          <w:rFonts w:ascii="GHEA Grapalat" w:hAnsi="GHEA Grapalat"/>
          <w:szCs w:val="24"/>
          <w:lang w:val="hy-AM"/>
        </w:rPr>
        <w:t xml:space="preserve"> </w:t>
      </w:r>
      <w:r w:rsidR="00E33EFB" w:rsidRPr="00620757">
        <w:rPr>
          <w:rFonts w:ascii="GHEA Grapalat" w:hAnsi="GHEA Grapalat"/>
          <w:szCs w:val="24"/>
          <w:lang w:val="hy-AM"/>
        </w:rPr>
        <w:t>կնքմ</w:t>
      </w:r>
      <w:r w:rsidR="00E33EFB">
        <w:rPr>
          <w:rFonts w:ascii="GHEA Grapalat" w:hAnsi="GHEA Grapalat"/>
          <w:szCs w:val="24"/>
          <w:lang w:val="hy-AM"/>
        </w:rPr>
        <w:t xml:space="preserve">ան միջոցով </w:t>
      </w:r>
      <w:r w:rsidR="00E33EFB" w:rsidRPr="00620757">
        <w:rPr>
          <w:rFonts w:ascii="GHEA Grapalat" w:hAnsi="GHEA Grapalat"/>
          <w:szCs w:val="24"/>
          <w:lang w:val="hy-AM"/>
        </w:rPr>
        <w:t>Հ</w:t>
      </w:r>
      <w:r w:rsidR="00E33EFB">
        <w:rPr>
          <w:rFonts w:ascii="GHEA Grapalat" w:hAnsi="GHEA Grapalat"/>
          <w:szCs w:val="24"/>
          <w:lang w:val="hy-AM"/>
        </w:rPr>
        <w:t xml:space="preserve">այաստանի </w:t>
      </w:r>
      <w:r w:rsidR="00E33EFB" w:rsidRPr="00620757">
        <w:rPr>
          <w:rFonts w:ascii="GHEA Grapalat" w:hAnsi="GHEA Grapalat"/>
          <w:szCs w:val="24"/>
          <w:lang w:val="hy-AM"/>
        </w:rPr>
        <w:t>Հ</w:t>
      </w:r>
      <w:r w:rsidR="00E33EFB">
        <w:rPr>
          <w:rFonts w:ascii="GHEA Grapalat" w:hAnsi="GHEA Grapalat"/>
          <w:szCs w:val="24"/>
          <w:lang w:val="hy-AM"/>
        </w:rPr>
        <w:t>անրապետության</w:t>
      </w:r>
      <w:r w:rsidR="00E33EFB" w:rsidRPr="00620757">
        <w:rPr>
          <w:rFonts w:ascii="GHEA Grapalat" w:hAnsi="GHEA Grapalat"/>
          <w:szCs w:val="24"/>
          <w:lang w:val="hy-AM"/>
        </w:rPr>
        <w:t xml:space="preserve"> </w:t>
      </w:r>
      <w:r w:rsidR="00130FE3">
        <w:rPr>
          <w:rFonts w:ascii="GHEA Grapalat" w:hAnsi="GHEA Grapalat"/>
          <w:szCs w:val="24"/>
          <w:lang w:val="hy-AM"/>
        </w:rPr>
        <w:t>և</w:t>
      </w:r>
      <w:r w:rsidR="00130FE3" w:rsidRPr="00130FE3">
        <w:rPr>
          <w:rFonts w:ascii="GHEA Grapalat" w:hAnsi="GHEA Grapalat"/>
          <w:szCs w:val="24"/>
          <w:lang w:val="fr-FR"/>
        </w:rPr>
        <w:t xml:space="preserve"> </w:t>
      </w:r>
      <w:r w:rsidR="00E33EFB">
        <w:rPr>
          <w:rFonts w:ascii="GHEA Grapalat" w:hAnsi="GHEA Grapalat"/>
          <w:szCs w:val="24"/>
          <w:lang w:val="hy-AM"/>
        </w:rPr>
        <w:t xml:space="preserve">այլ պետությունների միջև </w:t>
      </w:r>
      <w:r w:rsidR="00E33EFB" w:rsidRPr="00620757">
        <w:rPr>
          <w:rFonts w:ascii="GHEA Grapalat" w:hAnsi="GHEA Grapalat"/>
          <w:szCs w:val="24"/>
          <w:lang w:val="hy-AM"/>
        </w:rPr>
        <w:t>ապրանք</w:t>
      </w:r>
      <w:r w:rsidR="00E33EFB" w:rsidRPr="009B661A">
        <w:rPr>
          <w:rFonts w:ascii="GHEA Grapalat" w:hAnsi="GHEA Grapalat"/>
          <w:szCs w:val="24"/>
          <w:lang w:val="hy-AM"/>
        </w:rPr>
        <w:softHyphen/>
      </w:r>
      <w:r w:rsidR="00E33EFB" w:rsidRPr="009B661A">
        <w:rPr>
          <w:rFonts w:ascii="GHEA Grapalat" w:hAnsi="GHEA Grapalat"/>
          <w:szCs w:val="24"/>
          <w:lang w:val="hy-AM"/>
        </w:rPr>
        <w:softHyphen/>
      </w:r>
      <w:r w:rsidR="00E33EFB" w:rsidRPr="00620757">
        <w:rPr>
          <w:rFonts w:ascii="GHEA Grapalat" w:hAnsi="GHEA Grapalat"/>
          <w:szCs w:val="24"/>
          <w:lang w:val="hy-AM"/>
        </w:rPr>
        <w:t>ների</w:t>
      </w:r>
      <w:r w:rsidR="00E33EFB" w:rsidRPr="009B661A">
        <w:rPr>
          <w:rFonts w:ascii="GHEA Grapalat" w:hAnsi="GHEA Grapalat"/>
          <w:szCs w:val="24"/>
          <w:lang w:val="hy-AM"/>
        </w:rPr>
        <w:t xml:space="preserve"> </w:t>
      </w:r>
      <w:r w:rsidR="00E33EFB" w:rsidRPr="00620757">
        <w:rPr>
          <w:rFonts w:ascii="GHEA Grapalat" w:hAnsi="GHEA Grapalat"/>
          <w:szCs w:val="24"/>
          <w:lang w:val="hy-AM"/>
        </w:rPr>
        <w:t>և</w:t>
      </w:r>
      <w:r w:rsidR="00E33EFB" w:rsidRPr="009B661A">
        <w:rPr>
          <w:rFonts w:ascii="GHEA Grapalat" w:hAnsi="GHEA Grapalat"/>
          <w:szCs w:val="24"/>
          <w:lang w:val="hy-AM"/>
        </w:rPr>
        <w:t xml:space="preserve"> </w:t>
      </w:r>
      <w:r w:rsidR="00E33EFB" w:rsidRPr="00620757">
        <w:rPr>
          <w:rFonts w:ascii="GHEA Grapalat" w:hAnsi="GHEA Grapalat"/>
          <w:szCs w:val="24"/>
          <w:lang w:val="hy-AM"/>
        </w:rPr>
        <w:t>ծառայությունների</w:t>
      </w:r>
      <w:r w:rsidR="00E33EFB" w:rsidRPr="009B661A">
        <w:rPr>
          <w:rFonts w:ascii="GHEA Grapalat" w:hAnsi="GHEA Grapalat"/>
          <w:szCs w:val="24"/>
          <w:lang w:val="hy-AM"/>
        </w:rPr>
        <w:t xml:space="preserve"> </w:t>
      </w:r>
      <w:r w:rsidR="00E33EFB" w:rsidRPr="00620757">
        <w:rPr>
          <w:rFonts w:ascii="GHEA Grapalat" w:hAnsi="GHEA Grapalat"/>
          <w:szCs w:val="24"/>
          <w:lang w:val="hy-AM"/>
        </w:rPr>
        <w:t>շր</w:t>
      </w:r>
      <w:r w:rsidR="00E33EFB" w:rsidRPr="009B661A">
        <w:rPr>
          <w:rFonts w:ascii="GHEA Grapalat" w:hAnsi="GHEA Grapalat"/>
          <w:szCs w:val="24"/>
          <w:lang w:val="hy-AM"/>
        </w:rPr>
        <w:softHyphen/>
      </w:r>
      <w:r w:rsidR="00E33EFB" w:rsidRPr="00620757">
        <w:rPr>
          <w:rFonts w:ascii="GHEA Grapalat" w:hAnsi="GHEA Grapalat"/>
          <w:szCs w:val="24"/>
          <w:lang w:val="hy-AM"/>
        </w:rPr>
        <w:t>ջանառությ</w:t>
      </w:r>
      <w:r w:rsidR="00E33EFB">
        <w:rPr>
          <w:rFonts w:ascii="GHEA Grapalat" w:hAnsi="GHEA Grapalat"/>
          <w:szCs w:val="24"/>
          <w:lang w:val="hy-AM"/>
        </w:rPr>
        <w:t>ա</w:t>
      </w:r>
      <w:r w:rsidR="00E33EFB" w:rsidRPr="00620757">
        <w:rPr>
          <w:rFonts w:ascii="GHEA Grapalat" w:hAnsi="GHEA Grapalat"/>
          <w:szCs w:val="24"/>
          <w:lang w:val="hy-AM"/>
        </w:rPr>
        <w:t>ն</w:t>
      </w:r>
      <w:r w:rsidR="00E33EFB" w:rsidRPr="009B661A">
        <w:rPr>
          <w:rFonts w:ascii="GHEA Grapalat" w:hAnsi="GHEA Grapalat"/>
          <w:szCs w:val="24"/>
          <w:lang w:val="hy-AM"/>
        </w:rPr>
        <w:t xml:space="preserve">, </w:t>
      </w:r>
      <w:r w:rsidR="00E33EFB" w:rsidRPr="00620757">
        <w:rPr>
          <w:rFonts w:ascii="GHEA Grapalat" w:hAnsi="GHEA Grapalat"/>
          <w:szCs w:val="24"/>
          <w:lang w:val="hy-AM"/>
        </w:rPr>
        <w:t>կապիտալի</w:t>
      </w:r>
      <w:r w:rsidR="00E33EFB" w:rsidRPr="009B661A">
        <w:rPr>
          <w:rFonts w:ascii="GHEA Grapalat" w:hAnsi="GHEA Grapalat"/>
          <w:szCs w:val="24"/>
          <w:lang w:val="hy-AM"/>
        </w:rPr>
        <w:t xml:space="preserve">, </w:t>
      </w:r>
      <w:r w:rsidR="00E33EFB" w:rsidRPr="00620757">
        <w:rPr>
          <w:rFonts w:ascii="GHEA Grapalat" w:hAnsi="GHEA Grapalat"/>
          <w:szCs w:val="24"/>
          <w:lang w:val="hy-AM"/>
        </w:rPr>
        <w:t>տեխնոլոգիաների</w:t>
      </w:r>
      <w:r w:rsidR="00E33EFB" w:rsidRPr="009B661A">
        <w:rPr>
          <w:rFonts w:ascii="GHEA Grapalat" w:hAnsi="GHEA Grapalat"/>
          <w:szCs w:val="24"/>
          <w:lang w:val="hy-AM"/>
        </w:rPr>
        <w:t xml:space="preserve">, </w:t>
      </w:r>
      <w:r w:rsidR="00E33EFB" w:rsidRPr="00620757">
        <w:rPr>
          <w:rFonts w:ascii="GHEA Grapalat" w:hAnsi="GHEA Grapalat"/>
          <w:szCs w:val="24"/>
          <w:lang w:val="hy-AM"/>
        </w:rPr>
        <w:t>մարդ</w:t>
      </w:r>
      <w:r w:rsidR="00E33EFB" w:rsidRPr="009B661A">
        <w:rPr>
          <w:rFonts w:ascii="GHEA Grapalat" w:hAnsi="GHEA Grapalat"/>
          <w:szCs w:val="24"/>
          <w:lang w:val="hy-AM"/>
        </w:rPr>
        <w:softHyphen/>
      </w:r>
      <w:r w:rsidR="00E33EFB" w:rsidRPr="00620757">
        <w:rPr>
          <w:rFonts w:ascii="GHEA Grapalat" w:hAnsi="GHEA Grapalat"/>
          <w:szCs w:val="24"/>
          <w:lang w:val="hy-AM"/>
        </w:rPr>
        <w:t>կանց</w:t>
      </w:r>
      <w:r w:rsidR="00E33EFB" w:rsidRPr="009B661A">
        <w:rPr>
          <w:rFonts w:ascii="GHEA Grapalat" w:hAnsi="GHEA Grapalat"/>
          <w:szCs w:val="24"/>
          <w:lang w:val="hy-AM"/>
        </w:rPr>
        <w:t xml:space="preserve"> </w:t>
      </w:r>
      <w:r w:rsidR="00E33EFB" w:rsidRPr="00620757">
        <w:rPr>
          <w:rFonts w:ascii="GHEA Grapalat" w:hAnsi="GHEA Grapalat"/>
          <w:szCs w:val="24"/>
          <w:lang w:val="hy-AM"/>
        </w:rPr>
        <w:t>շարժ</w:t>
      </w:r>
      <w:r w:rsidR="00E33EFB">
        <w:rPr>
          <w:rFonts w:ascii="GHEA Grapalat" w:hAnsi="GHEA Grapalat"/>
          <w:szCs w:val="24"/>
          <w:lang w:val="hy-AM"/>
        </w:rPr>
        <w:t>ի</w:t>
      </w:r>
      <w:r w:rsidR="00E33EFB" w:rsidRPr="009B661A">
        <w:rPr>
          <w:rFonts w:ascii="GHEA Grapalat" w:hAnsi="GHEA Grapalat"/>
          <w:szCs w:val="24"/>
          <w:lang w:val="hy-AM"/>
        </w:rPr>
        <w:t xml:space="preserve">, </w:t>
      </w:r>
      <w:r w:rsidR="00E33EFB">
        <w:rPr>
          <w:rFonts w:ascii="GHEA Grapalat" w:hAnsi="GHEA Grapalat"/>
          <w:szCs w:val="24"/>
          <w:lang w:val="hy-AM"/>
        </w:rPr>
        <w:t xml:space="preserve">ինչպես նաև </w:t>
      </w:r>
      <w:r w:rsidR="00E33EFB" w:rsidRPr="00620757">
        <w:rPr>
          <w:rFonts w:ascii="GHEA Grapalat" w:hAnsi="GHEA Grapalat"/>
          <w:szCs w:val="24"/>
          <w:lang w:val="hy-AM"/>
        </w:rPr>
        <w:t>տն</w:t>
      </w:r>
      <w:r w:rsidR="00E33EFB" w:rsidRPr="009B661A">
        <w:rPr>
          <w:rFonts w:ascii="GHEA Grapalat" w:hAnsi="GHEA Grapalat"/>
          <w:szCs w:val="24"/>
          <w:lang w:val="hy-AM"/>
        </w:rPr>
        <w:softHyphen/>
      </w:r>
      <w:r w:rsidR="00E33EFB" w:rsidRPr="00620757">
        <w:rPr>
          <w:rFonts w:ascii="GHEA Grapalat" w:hAnsi="GHEA Grapalat"/>
          <w:szCs w:val="24"/>
          <w:lang w:val="hy-AM"/>
        </w:rPr>
        <w:t>տե</w:t>
      </w:r>
      <w:r w:rsidR="00E33EFB" w:rsidRPr="009B661A">
        <w:rPr>
          <w:rFonts w:ascii="GHEA Grapalat" w:hAnsi="GHEA Grapalat"/>
          <w:szCs w:val="24"/>
          <w:lang w:val="hy-AM"/>
        </w:rPr>
        <w:softHyphen/>
      </w:r>
      <w:r w:rsidR="00E33EFB" w:rsidRPr="00620757">
        <w:rPr>
          <w:rFonts w:ascii="GHEA Grapalat" w:hAnsi="GHEA Grapalat"/>
          <w:szCs w:val="24"/>
          <w:lang w:val="hy-AM"/>
        </w:rPr>
        <w:t>սա</w:t>
      </w:r>
      <w:r w:rsidR="00E33EFB" w:rsidRPr="009B661A">
        <w:rPr>
          <w:rFonts w:ascii="GHEA Grapalat" w:hAnsi="GHEA Grapalat"/>
          <w:szCs w:val="24"/>
          <w:lang w:val="hy-AM"/>
        </w:rPr>
        <w:softHyphen/>
      </w:r>
      <w:r w:rsidR="00E33EFB" w:rsidRPr="00620757">
        <w:rPr>
          <w:rFonts w:ascii="GHEA Grapalat" w:hAnsi="GHEA Grapalat"/>
          <w:szCs w:val="24"/>
          <w:lang w:val="hy-AM"/>
        </w:rPr>
        <w:t>կան</w:t>
      </w:r>
      <w:r w:rsidR="00E33EFB" w:rsidRPr="009B661A">
        <w:rPr>
          <w:rFonts w:ascii="GHEA Grapalat" w:hAnsi="GHEA Grapalat"/>
          <w:szCs w:val="24"/>
          <w:lang w:val="hy-AM"/>
        </w:rPr>
        <w:t xml:space="preserve"> </w:t>
      </w:r>
      <w:r w:rsidR="00E33EFB" w:rsidRPr="00620757">
        <w:rPr>
          <w:rFonts w:ascii="GHEA Grapalat" w:hAnsi="GHEA Grapalat"/>
          <w:szCs w:val="24"/>
          <w:lang w:val="hy-AM"/>
        </w:rPr>
        <w:t>կապերի</w:t>
      </w:r>
      <w:r w:rsidR="00E33EFB" w:rsidRPr="009B661A">
        <w:rPr>
          <w:rFonts w:ascii="GHEA Grapalat" w:hAnsi="GHEA Grapalat"/>
          <w:szCs w:val="24"/>
          <w:lang w:val="hy-AM"/>
        </w:rPr>
        <w:t xml:space="preserve"> </w:t>
      </w:r>
      <w:r w:rsidR="00E33EFB" w:rsidRPr="00620757">
        <w:rPr>
          <w:rFonts w:ascii="GHEA Grapalat" w:hAnsi="GHEA Grapalat"/>
          <w:szCs w:val="24"/>
          <w:lang w:val="hy-AM"/>
        </w:rPr>
        <w:t>զարգացմանը</w:t>
      </w:r>
      <w:r w:rsidR="00E33EFB">
        <w:rPr>
          <w:rFonts w:ascii="GHEA Grapalat" w:hAnsi="GHEA Grapalat"/>
          <w:szCs w:val="24"/>
          <w:lang w:val="hy-AM"/>
        </w:rPr>
        <w:t xml:space="preserve"> և խորացմանը</w:t>
      </w:r>
      <w:r w:rsidR="00E33EFB" w:rsidRPr="009B661A">
        <w:rPr>
          <w:rFonts w:ascii="GHEA Grapalat" w:hAnsi="GHEA Grapalat"/>
          <w:szCs w:val="24"/>
          <w:lang w:val="hy-AM"/>
        </w:rPr>
        <w:t>:</w:t>
      </w:r>
    </w:p>
    <w:p w:rsidR="007E4CA6" w:rsidRDefault="007E4CA6" w:rsidP="004E3921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r w:rsidRPr="00A149A7">
        <w:rPr>
          <w:rFonts w:ascii="GHEA Grapalat" w:hAnsi="GHEA Grapalat"/>
          <w:b/>
          <w:szCs w:val="24"/>
          <w:lang w:val="hy-AM"/>
        </w:rPr>
        <w:t>Կարգավորմա</w:t>
      </w:r>
      <w:r>
        <w:rPr>
          <w:rFonts w:ascii="GHEA Grapalat" w:hAnsi="GHEA Grapalat"/>
          <w:b/>
          <w:szCs w:val="24"/>
          <w:lang w:val="fr-FR"/>
        </w:rPr>
        <w:t xml:space="preserve">ն </w:t>
      </w:r>
      <w:r w:rsidRPr="00A149A7">
        <w:rPr>
          <w:rFonts w:ascii="GHEA Grapalat" w:hAnsi="GHEA Grapalat"/>
          <w:b/>
          <w:szCs w:val="24"/>
          <w:lang w:val="hy-AM"/>
        </w:rPr>
        <w:t>առարկան</w:t>
      </w:r>
      <w:r>
        <w:rPr>
          <w:rFonts w:ascii="GHEA Grapalat" w:hAnsi="GHEA Grapalat"/>
          <w:b/>
          <w:szCs w:val="24"/>
          <w:lang w:val="fr-FR"/>
        </w:rPr>
        <w:t xml:space="preserve"> և </w:t>
      </w:r>
      <w:r w:rsidRPr="00A149A7">
        <w:rPr>
          <w:rFonts w:ascii="GHEA Grapalat" w:hAnsi="GHEA Grapalat"/>
          <w:b/>
          <w:szCs w:val="24"/>
          <w:lang w:val="hy-AM"/>
        </w:rPr>
        <w:t>բնույթ</w:t>
      </w:r>
      <w:r>
        <w:rPr>
          <w:rFonts w:ascii="GHEA Grapalat" w:hAnsi="GHEA Grapalat"/>
          <w:b/>
          <w:szCs w:val="24"/>
          <w:lang w:val="fr-FR"/>
        </w:rPr>
        <w:t xml:space="preserve">ը. </w:t>
      </w:r>
      <w:r w:rsidRPr="00A149A7">
        <w:rPr>
          <w:rFonts w:ascii="GHEA Grapalat" w:hAnsi="GHEA Grapalat"/>
          <w:szCs w:val="24"/>
          <w:lang w:val="hy-AM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ախագծ</w:t>
      </w:r>
      <w:proofErr w:type="spellEnd"/>
      <w:r>
        <w:rPr>
          <w:rFonts w:ascii="GHEA Grapalat" w:hAnsi="GHEA Grapalat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Cs w:val="24"/>
          <w:lang w:val="fr-FR"/>
        </w:rPr>
        <w:t>կարգավորման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առարկան</w:t>
      </w:r>
      <w:proofErr w:type="spellEnd"/>
      <w:r>
        <w:rPr>
          <w:rFonts w:ascii="GHEA Grapalat" w:hAnsi="GHEA Grapalat"/>
          <w:szCs w:val="24"/>
          <w:lang w:val="hy-AM"/>
        </w:rPr>
        <w:t xml:space="preserve"> </w:t>
      </w:r>
      <w:r w:rsidR="00AA46BA" w:rsidRPr="00AA46BA">
        <w:rPr>
          <w:rFonts w:ascii="GHEA Grapalat" w:eastAsia="Batang" w:hAnsi="GHEA Grapalat" w:cs="Sylfaen"/>
          <w:szCs w:val="24"/>
          <w:lang w:val="hy-AM"/>
        </w:rPr>
        <w:t>«Հայաստանի Հանրապետության Կառավարության և Ղրղզստանի Հանրապետության Կառավարության միջև եկամտի կրկնակի հարկումը բացառելու և հարկումից խուսափելը կանխելու մասին» համաձայ</w:t>
      </w:r>
      <w:r w:rsidR="00AA46BA" w:rsidRPr="00AA46BA">
        <w:rPr>
          <w:rFonts w:ascii="GHEA Grapalat" w:eastAsia="Batang" w:hAnsi="GHEA Grapalat" w:cs="Sylfaen"/>
          <w:szCs w:val="24"/>
          <w:lang w:val="hy-AM"/>
        </w:rPr>
        <w:softHyphen/>
        <w:t>նագի</w:t>
      </w:r>
      <w:r w:rsidR="00AA46BA">
        <w:rPr>
          <w:rFonts w:ascii="GHEA Grapalat" w:eastAsia="Batang" w:hAnsi="GHEA Grapalat" w:cs="Sylfaen"/>
          <w:szCs w:val="24"/>
          <w:lang w:val="hy-AM"/>
        </w:rPr>
        <w:t>րն է</w:t>
      </w:r>
      <w:r w:rsidRPr="00AA46BA">
        <w:rPr>
          <w:rFonts w:ascii="GHEA Grapalat" w:eastAsia="Batang" w:hAnsi="GHEA Grapalat" w:cs="Sylfaen"/>
          <w:szCs w:val="24"/>
          <w:lang w:val="fr-FR"/>
        </w:rPr>
        <w:t>:</w:t>
      </w:r>
    </w:p>
    <w:p w:rsidR="007E4CA6" w:rsidRDefault="007E4CA6" w:rsidP="004E3921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proofErr w:type="spellStart"/>
      <w:r>
        <w:rPr>
          <w:rFonts w:ascii="GHEA Grapalat" w:hAnsi="GHEA Grapalat"/>
          <w:b/>
          <w:szCs w:val="24"/>
        </w:rPr>
        <w:lastRenderedPageBreak/>
        <w:t>Նախագծի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մշակման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գործընթացում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ներգրավված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ինստիտուտները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szCs w:val="24"/>
        </w:rPr>
        <w:t>անձինք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. </w:t>
      </w:r>
      <w:r>
        <w:rPr>
          <w:rFonts w:ascii="GHEA Grapalat" w:hAnsi="GHEA Grapalat"/>
          <w:szCs w:val="24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</w:t>
      </w:r>
      <w:proofErr w:type="spellEnd"/>
      <w:r>
        <w:rPr>
          <w:rFonts w:ascii="GHEA Grapalat" w:hAnsi="GHEA Grapalat"/>
          <w:szCs w:val="24"/>
          <w:lang w:val="hy-AM"/>
        </w:rPr>
        <w:t>ի</w:t>
      </w:r>
      <w:r>
        <w:rPr>
          <w:rFonts w:ascii="GHEA Grapalat" w:hAnsi="GHEA Grapalat"/>
          <w:szCs w:val="24"/>
          <w:lang w:val="fr-FR"/>
        </w:rPr>
        <w:t>ծ</w:t>
      </w:r>
      <w:r>
        <w:rPr>
          <w:rFonts w:ascii="GHEA Grapalat" w:hAnsi="GHEA Grapalat"/>
          <w:szCs w:val="24"/>
          <w:lang w:val="hy-AM"/>
        </w:rPr>
        <w:t>ը</w:t>
      </w:r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մշակվել</w:t>
      </w:r>
      <w:proofErr w:type="spellEnd"/>
      <w:r>
        <w:rPr>
          <w:rFonts w:ascii="GHEA Grapalat" w:hAnsi="GHEA Grapalat"/>
          <w:szCs w:val="24"/>
          <w:lang w:val="fr-FR"/>
        </w:rPr>
        <w:t xml:space="preserve"> է ՀՀ </w:t>
      </w:r>
      <w:proofErr w:type="spellStart"/>
      <w:r>
        <w:rPr>
          <w:rFonts w:ascii="GHEA Grapalat" w:hAnsi="GHEA Grapalat"/>
          <w:szCs w:val="24"/>
          <w:lang w:val="fr-FR"/>
        </w:rPr>
        <w:t>ֆինանսների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նախարարության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կող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  <w:t>մից</w:t>
      </w:r>
      <w:proofErr w:type="spellEnd"/>
      <w:r>
        <w:rPr>
          <w:rFonts w:ascii="GHEA Grapalat" w:hAnsi="GHEA Grapalat"/>
          <w:szCs w:val="24"/>
          <w:lang w:val="fr-FR"/>
        </w:rPr>
        <w:t>:</w:t>
      </w:r>
    </w:p>
    <w:p w:rsidR="007E4CA6" w:rsidRDefault="007E4CA6" w:rsidP="00AB6C0B">
      <w:pPr>
        <w:pStyle w:val="BodyText"/>
        <w:numPr>
          <w:ilvl w:val="0"/>
          <w:numId w:val="1"/>
        </w:numPr>
        <w:tabs>
          <w:tab w:val="clear" w:pos="360"/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szCs w:val="24"/>
          <w:lang w:val="fr-FR"/>
        </w:rPr>
      </w:pPr>
      <w:proofErr w:type="spellStart"/>
      <w:r>
        <w:rPr>
          <w:rFonts w:ascii="GHEA Grapalat" w:hAnsi="GHEA Grapalat"/>
          <w:b/>
          <w:szCs w:val="24"/>
        </w:rPr>
        <w:t>Ակնկալվող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արդյունքը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. </w:t>
      </w:r>
      <w:r>
        <w:rPr>
          <w:rFonts w:ascii="GHEA Grapalat" w:hAnsi="GHEA Grapalat"/>
          <w:szCs w:val="24"/>
          <w:lang w:val="hy-AM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ախագծ</w:t>
      </w:r>
      <w:proofErr w:type="spellEnd"/>
      <w:r>
        <w:rPr>
          <w:rFonts w:ascii="GHEA Grapalat" w:hAnsi="GHEA Grapalat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Cs w:val="24"/>
          <w:lang w:val="fr-FR"/>
        </w:rPr>
        <w:t>ընդունման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արդյունքում</w:t>
      </w:r>
      <w:proofErr w:type="spellEnd"/>
      <w:r w:rsidR="00A149A7">
        <w:rPr>
          <w:rFonts w:ascii="GHEA Grapalat" w:hAnsi="GHEA Grapalat"/>
          <w:szCs w:val="24"/>
          <w:lang w:val="hy-AM"/>
        </w:rPr>
        <w:t xml:space="preserve"> կվավերացվի</w:t>
      </w:r>
      <w:r>
        <w:rPr>
          <w:rFonts w:ascii="GHEA Grapalat" w:hAnsi="GHEA Grapalat"/>
          <w:szCs w:val="24"/>
          <w:lang w:val="fr-FR"/>
        </w:rPr>
        <w:t xml:space="preserve"> </w:t>
      </w:r>
      <w:r w:rsidR="00431BF6" w:rsidRPr="00431BF6">
        <w:rPr>
          <w:rFonts w:ascii="GHEA Grapalat" w:eastAsia="Batang" w:hAnsi="GHEA Grapalat" w:cs="Sylfaen"/>
          <w:szCs w:val="24"/>
          <w:lang w:val="hy-AM"/>
        </w:rPr>
        <w:t>«Հայաս</w:t>
      </w:r>
      <w:r w:rsidR="001F5564">
        <w:rPr>
          <w:rFonts w:ascii="GHEA Grapalat" w:eastAsia="Batang" w:hAnsi="GHEA Grapalat" w:cs="Sylfaen"/>
          <w:szCs w:val="24"/>
          <w:lang w:val="hy-AM"/>
        </w:rPr>
        <w:softHyphen/>
      </w:r>
      <w:r w:rsidR="00431BF6" w:rsidRPr="00431BF6">
        <w:rPr>
          <w:rFonts w:ascii="GHEA Grapalat" w:eastAsia="Batang" w:hAnsi="GHEA Grapalat" w:cs="Sylfaen"/>
          <w:szCs w:val="24"/>
          <w:lang w:val="hy-AM"/>
        </w:rPr>
        <w:t>տանի Հանրապետության Կառավարության և Ղրղզստանի Հանրապետության Կառա</w:t>
      </w:r>
      <w:r w:rsidR="003C4AC7">
        <w:rPr>
          <w:rFonts w:ascii="GHEA Grapalat" w:eastAsia="Batang" w:hAnsi="GHEA Grapalat" w:cs="Sylfaen"/>
          <w:szCs w:val="24"/>
          <w:lang w:val="hy-AM"/>
        </w:rPr>
        <w:softHyphen/>
      </w:r>
      <w:r w:rsidR="00431BF6" w:rsidRPr="00431BF6">
        <w:rPr>
          <w:rFonts w:ascii="GHEA Grapalat" w:eastAsia="Batang" w:hAnsi="GHEA Grapalat" w:cs="Sylfaen"/>
          <w:szCs w:val="24"/>
          <w:lang w:val="hy-AM"/>
        </w:rPr>
        <w:t>վա</w:t>
      </w:r>
      <w:r w:rsidR="001F5564">
        <w:rPr>
          <w:rFonts w:ascii="GHEA Grapalat" w:eastAsia="Batang" w:hAnsi="GHEA Grapalat" w:cs="Sylfaen"/>
          <w:szCs w:val="24"/>
          <w:lang w:val="hy-AM"/>
        </w:rPr>
        <w:softHyphen/>
      </w:r>
      <w:r w:rsidR="00431BF6" w:rsidRPr="00431BF6">
        <w:rPr>
          <w:rFonts w:ascii="GHEA Grapalat" w:eastAsia="Batang" w:hAnsi="GHEA Grapalat" w:cs="Sylfaen"/>
          <w:szCs w:val="24"/>
          <w:lang w:val="hy-AM"/>
        </w:rPr>
        <w:t>րության միջև եկամտի կրկնակի հարկումը բացառելու և հարկումից խուսափելը կանխելու մասին» համաձայնագի</w:t>
      </w:r>
      <w:r w:rsidR="00431BF6">
        <w:rPr>
          <w:rFonts w:ascii="GHEA Grapalat" w:eastAsia="Batang" w:hAnsi="GHEA Grapalat" w:cs="Sylfaen"/>
          <w:szCs w:val="24"/>
          <w:lang w:val="hy-AM"/>
        </w:rPr>
        <w:t>րը</w:t>
      </w:r>
      <w:r>
        <w:rPr>
          <w:rFonts w:ascii="GHEA Grapalat" w:hAnsi="GHEA Grapalat" w:cs="Sylfaen"/>
          <w:szCs w:val="24"/>
          <w:lang w:val="af-ZA"/>
        </w:rPr>
        <w:t>:</w:t>
      </w:r>
    </w:p>
    <w:p w:rsidR="007E4CA6" w:rsidRDefault="007E4CA6" w:rsidP="007E4CA6">
      <w:pPr>
        <w:pStyle w:val="BodyText"/>
        <w:spacing w:line="360" w:lineRule="auto"/>
        <w:rPr>
          <w:rFonts w:ascii="GHEA Grapalat" w:hAnsi="GHEA Grapalat"/>
          <w:bCs/>
          <w:szCs w:val="24"/>
          <w:lang w:val="fr-FR"/>
        </w:rPr>
      </w:pPr>
    </w:p>
    <w:p w:rsidR="005B06C8" w:rsidRDefault="005B06C8">
      <w:pPr>
        <w:rPr>
          <w:rFonts w:ascii="GHEA Grapalat" w:eastAsia="Times New Roman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Cs w:val="24"/>
          <w:lang w:val="fr-FR"/>
        </w:rPr>
        <w:br w:type="page"/>
      </w:r>
    </w:p>
    <w:p w:rsidR="007E4CA6" w:rsidRDefault="007E4CA6" w:rsidP="007E4CA6">
      <w:pPr>
        <w:pStyle w:val="BodyText"/>
        <w:spacing w:line="360" w:lineRule="auto"/>
        <w:jc w:val="center"/>
        <w:rPr>
          <w:rFonts w:ascii="GHEA Grapalat" w:hAnsi="GHEA Grapalat"/>
          <w:bCs/>
          <w:szCs w:val="24"/>
          <w:lang w:val="fr-FR"/>
        </w:rPr>
      </w:pPr>
      <w:r>
        <w:rPr>
          <w:rFonts w:ascii="GHEA Grapalat" w:hAnsi="GHEA Grapalat" w:cs="Sylfaen"/>
          <w:szCs w:val="24"/>
          <w:lang w:val="fr-FR"/>
        </w:rPr>
        <w:lastRenderedPageBreak/>
        <w:t>ՏԵՂԵԿԱՆՔ</w:t>
      </w:r>
    </w:p>
    <w:p w:rsidR="007E4CA6" w:rsidRDefault="001C4796" w:rsidP="007E4CA6">
      <w:pPr>
        <w:pStyle w:val="NormalWeb"/>
        <w:spacing w:after="0" w:line="360" w:lineRule="auto"/>
        <w:jc w:val="center"/>
        <w:rPr>
          <w:rFonts w:ascii="GHEA Grapalat" w:hAnsi="GHEA Grapalat"/>
          <w:lang w:val="fr-FR"/>
        </w:rPr>
      </w:pPr>
      <w:r w:rsidRPr="001C4796">
        <w:rPr>
          <w:rFonts w:ascii="GHEA Grapalat" w:eastAsia="Batang" w:hAnsi="GHEA Grapalat" w:cs="Sylfaen"/>
          <w:lang w:val="hy-AM"/>
        </w:rPr>
        <w:t>«ՀԱՅԱՍՏԱՆԻ ՀԱՆՐԱՊԵՏՈՒԹՅԱՆ ԿԱՌԱՎԱՐՈՒԹՅԱՆ ԵՎ ՂՐՂԶՍՏԱՆԻ ՀԱՆՐԱՊԵՏՈՒԹՅԱՆ ԿԱՌԱՎԱՐՈՒԹՅԱՆ ՄԻՋԵՎ՝ ԵԿԱՄՏԻ ԿՐԿՆԱԿԻ ՀԱՐԿՈՒՄԸ ԲԱՑԱՌԵԼՈՒ ԵՎ ՀԱՐԿՈՒՄԻՑ ԽՈՒՍԱՓԵԼԸ ԿԱՆԽԵԼՈՒ ՄԱՍԻՆ» ՀԱՄԱՁԱՅՆԱԳԻՐԸ ՎԱՎԵՐԱՑՆԵԼՈՒ ՄԱՍԻՆ» ՀԱՅԱՍՏԱՆԻ ՀԱՆՐԱՊԵՏՈՒԹՅԱՆ ՕՐԵՆՔԻ ՆԱԽԱԳԾԻ</w:t>
      </w:r>
      <w:r w:rsidR="005B06C8" w:rsidRPr="007E4CA6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E4CA6">
        <w:rPr>
          <w:rFonts w:ascii="GHEA Grapalat" w:hAnsi="GHEA Grapalat" w:cs="Sylfaen"/>
          <w:lang w:val="fr-FR"/>
        </w:rPr>
        <w:t>ԸՆԴՈՒՆՄԱՆ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ԱՌՆՉՈՒԹՅԱՄԲ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ԱՅԼ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ԻՐԱՎԱԿԱՆ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ԱԿՏԵՐԻ ԸՆԴՈՒՆՄԱՆ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ԱՆՀՐԱԺԵՇՏՈՒԹՅԱՆ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ՎԵՐԱԲԵՐՅԱԼ</w:t>
      </w:r>
    </w:p>
    <w:p w:rsidR="007E4CA6" w:rsidRDefault="007E4CA6" w:rsidP="007E4CA6">
      <w:pPr>
        <w:pStyle w:val="BodyText"/>
        <w:spacing w:line="360" w:lineRule="auto"/>
        <w:ind w:firstLine="708"/>
        <w:rPr>
          <w:rFonts w:ascii="GHEA Grapalat" w:hAnsi="GHEA Grapalat" w:cs="Sylfaen"/>
          <w:szCs w:val="24"/>
          <w:lang w:val="fr-FR"/>
        </w:rPr>
      </w:pPr>
    </w:p>
    <w:p w:rsidR="007E4CA6" w:rsidRDefault="007E4CA6" w:rsidP="007E4CA6">
      <w:pPr>
        <w:spacing w:after="0" w:line="360" w:lineRule="auto"/>
        <w:ind w:firstLine="708"/>
        <w:jc w:val="both"/>
        <w:rPr>
          <w:rFonts w:ascii="GHEA Grapalat" w:eastAsia="Arial Armenian" w:hAnsi="GHEA Grapalat" w:cstheme="minorBidi"/>
          <w:sz w:val="24"/>
          <w:szCs w:val="24"/>
          <w:lang w:val="hy-AM"/>
        </w:rPr>
      </w:pPr>
    </w:p>
    <w:p w:rsidR="007E4CA6" w:rsidRPr="007E4CA6" w:rsidRDefault="007B7664" w:rsidP="007E4CA6">
      <w:pPr>
        <w:spacing w:after="0"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7B7664">
        <w:rPr>
          <w:rFonts w:ascii="GHEA Grapalat" w:eastAsia="Batang" w:hAnsi="GHEA Grapalat" w:cs="Sylfaen"/>
          <w:sz w:val="24"/>
          <w:szCs w:val="24"/>
          <w:lang w:val="hy-AM"/>
        </w:rPr>
        <w:t>«Հայաստանի Հանրապետության Կառավարության և Ղրղզստանի Հանրապետության Կառավարության միջև եկամտի կրկնակի հարկումը բացառելու և հարկումից խուսափելը կանխելու մասին» համաձայնագիրը վավերացնելու մասին»</w:t>
      </w:r>
      <w:r w:rsidR="005B06C8" w:rsidRPr="007E4CA6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5B06C8"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r w:rsidR="005B06C8" w:rsidRPr="007E4CA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այաստանի </w:t>
      </w:r>
      <w:r w:rsidR="005B06C8"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r w:rsidR="005B06C8" w:rsidRPr="007E4CA6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անրապետության օրենքի նախագծի</w:t>
      </w:r>
      <w:r w:rsidR="005B06C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softHyphen/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softHyphen/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softHyphen/>
        <w:t>ման առնչությամբ այլ իրավական ակտերի ընդունման անհրաժեշտություն չի առա</w:t>
      </w:r>
      <w:r w:rsidR="005B06C8">
        <w:rPr>
          <w:rFonts w:ascii="GHEA Grapalat" w:hAnsi="GHEA Grapalat" w:cs="Sylfaen"/>
          <w:sz w:val="24"/>
          <w:szCs w:val="24"/>
          <w:lang w:val="hy-AM"/>
        </w:rPr>
        <w:softHyphen/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t>ջանա:</w:t>
      </w:r>
    </w:p>
    <w:p w:rsidR="007E4CA6" w:rsidRDefault="007E4CA6" w:rsidP="007E4CA6">
      <w:pPr>
        <w:pStyle w:val="BodyText"/>
        <w:spacing w:line="360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</w:p>
    <w:p w:rsidR="007E4CA6" w:rsidRDefault="007E4CA6" w:rsidP="007E4CA6">
      <w:pPr>
        <w:pStyle w:val="BodyText"/>
        <w:spacing w:line="360" w:lineRule="auto"/>
        <w:jc w:val="center"/>
        <w:rPr>
          <w:rFonts w:ascii="GHEA Grapalat" w:hAnsi="GHEA Grapalat" w:cs="Sylfaen"/>
          <w:b/>
          <w:bCs/>
          <w:szCs w:val="24"/>
          <w:lang w:val="fr-FR"/>
        </w:rPr>
      </w:pPr>
    </w:p>
    <w:p w:rsidR="007E4CA6" w:rsidRDefault="007E4CA6" w:rsidP="007E4CA6">
      <w:pPr>
        <w:pStyle w:val="BodyText"/>
        <w:spacing w:line="360" w:lineRule="auto"/>
        <w:jc w:val="center"/>
        <w:rPr>
          <w:rFonts w:ascii="GHEA Grapalat" w:hAnsi="GHEA Grapalat"/>
          <w:szCs w:val="24"/>
          <w:lang w:val="fr-FR"/>
        </w:rPr>
      </w:pPr>
      <w:r>
        <w:rPr>
          <w:rFonts w:ascii="GHEA Grapalat" w:hAnsi="GHEA Grapalat" w:cs="Sylfaen"/>
          <w:bCs/>
          <w:szCs w:val="24"/>
          <w:lang w:val="fr-FR"/>
        </w:rPr>
        <w:t>ԵԶՐԱԿԱՑՈՒԹՅՈՒՆ</w:t>
      </w:r>
    </w:p>
    <w:p w:rsidR="007E4CA6" w:rsidRDefault="00306DD0" w:rsidP="007E4CA6">
      <w:pPr>
        <w:pStyle w:val="BodyText"/>
        <w:spacing w:line="360" w:lineRule="auto"/>
        <w:jc w:val="center"/>
        <w:rPr>
          <w:rFonts w:ascii="GHEA Grapalat" w:hAnsi="GHEA Grapalat"/>
          <w:szCs w:val="24"/>
          <w:lang w:val="fr-FR"/>
        </w:rPr>
      </w:pPr>
      <w:r w:rsidRPr="00306DD0">
        <w:rPr>
          <w:rFonts w:ascii="GHEA Grapalat" w:eastAsia="Batang" w:hAnsi="GHEA Grapalat" w:cs="Sylfaen"/>
          <w:szCs w:val="24"/>
          <w:lang w:val="hy-AM"/>
        </w:rPr>
        <w:t>«ՀԱՅԱՍՏԱՆԻ ՀԱՆՐԱՊԵՏՈՒԹՅԱՆ ԿԱՌԱՎԱՐՈՒԹՅԱՆ ԵՎ ՂՐՂԶՍՏԱՆԻ ՀԱՆՐԱՊԵՏՈՒԹՅԱՆ ԿԱՌԱՎԱՐՈՒԹՅԱՆ ՄԻՋԵՎ՝ ԵԿԱՄՏԻ ԿՐԿՆԱԿԻ ՀԱՐԿՈՒՄԸ ԲԱՑԱՌԵԼՈՒ ԵՎ ՀԱՐԿՈՒՄԻՑ ԽՈՒՍԱՓԵԼԸ ԿԱՆԽԵԼՈՒ ՄԱՍԻՆ» ՀԱՄԱՁԱՅՆԱԳԻՐԸ ՎԱՎԵՐԱՑՆԵԼՈՒ ՄԱՍԻՆ»</w:t>
      </w:r>
      <w:r w:rsidR="005B06C8" w:rsidRPr="007E4CA6">
        <w:rPr>
          <w:rStyle w:val="Strong"/>
          <w:rFonts w:ascii="GHEA Grapalat" w:hAnsi="GHEA Grapalat"/>
          <w:b w:val="0"/>
          <w:szCs w:val="24"/>
          <w:lang w:val="af-ZA"/>
        </w:rPr>
        <w:t xml:space="preserve"> </w:t>
      </w:r>
      <w:r w:rsidR="005B06C8" w:rsidRPr="007E4CA6">
        <w:rPr>
          <w:rStyle w:val="Strong"/>
          <w:rFonts w:ascii="GHEA Grapalat" w:hAnsi="GHEA Grapalat"/>
          <w:b w:val="0"/>
          <w:szCs w:val="24"/>
          <w:lang w:val="hy-AM"/>
        </w:rPr>
        <w:t>ՀԱՅԱՍՏԱՆԻ ՀԱՆՐԱՊԵՏՈՒԹՅԱՆ ՕՐԵՆՔԻ ՆԱԽԱԳԾԻ</w:t>
      </w:r>
      <w:r w:rsidR="005B06C8">
        <w:rPr>
          <w:rFonts w:ascii="GHEA Grapalat" w:hAnsi="GHEA Grapalat" w:cs="Sylfaen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ԸՆԴՈՒՆՄԱՄԲ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ՊԵՏԱԿԱՆ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ԵԿԱՄՈՒՏՆԵՐԻ ՆՎԱ</w:t>
      </w:r>
      <w:r w:rsidR="007E4CA6">
        <w:rPr>
          <w:rFonts w:ascii="GHEA Grapalat" w:hAnsi="GHEA Grapalat" w:cs="Sylfaen"/>
          <w:szCs w:val="24"/>
          <w:lang w:val="fr-FR"/>
        </w:rPr>
        <w:softHyphen/>
        <w:t>ԶԵՑ</w:t>
      </w:r>
      <w:r w:rsidR="007E4CA6">
        <w:rPr>
          <w:rFonts w:ascii="GHEA Grapalat" w:hAnsi="GHEA Grapalat" w:cs="Sylfaen"/>
          <w:szCs w:val="24"/>
          <w:lang w:val="fr-FR"/>
        </w:rPr>
        <w:softHyphen/>
        <w:t>ՄԱՆ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ԿԱՄ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ԾԱԽՍԵՐԻ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ԱՎԵԼԱՑՄԱՆ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ՄԱՍԻՆ</w:t>
      </w:r>
    </w:p>
    <w:p w:rsidR="007E4CA6" w:rsidRDefault="007E4CA6" w:rsidP="007E4CA6">
      <w:pPr>
        <w:pStyle w:val="BodyText"/>
        <w:spacing w:line="360" w:lineRule="auto"/>
        <w:ind w:firstLine="708"/>
        <w:rPr>
          <w:rFonts w:ascii="GHEA Grapalat" w:hAnsi="GHEA Grapalat" w:cs="Sylfaen"/>
          <w:szCs w:val="24"/>
          <w:lang w:val="fr-FR"/>
        </w:rPr>
      </w:pPr>
    </w:p>
    <w:p w:rsidR="007E4CA6" w:rsidRDefault="001D1D32" w:rsidP="007E4CA6">
      <w:pPr>
        <w:pStyle w:val="BodyText"/>
        <w:spacing w:line="360" w:lineRule="auto"/>
        <w:ind w:firstLine="567"/>
        <w:rPr>
          <w:rFonts w:ascii="Calibri" w:hAnsi="Calibri"/>
          <w:sz w:val="22"/>
          <w:szCs w:val="22"/>
          <w:lang w:val="hy-AM"/>
        </w:rPr>
      </w:pPr>
      <w:r w:rsidRPr="007E4CA6">
        <w:rPr>
          <w:rFonts w:ascii="GHEA Grapalat" w:eastAsia="Batang" w:hAnsi="GHEA Grapalat" w:cs="Sylfaen"/>
          <w:szCs w:val="24"/>
          <w:lang w:val="hy-AM"/>
        </w:rPr>
        <w:t>«</w:t>
      </w:r>
      <w:r>
        <w:rPr>
          <w:rFonts w:ascii="GHEA Grapalat" w:eastAsia="Batang" w:hAnsi="GHEA Grapalat" w:cs="Sylfaen"/>
          <w:szCs w:val="24"/>
          <w:lang w:val="hy-AM"/>
        </w:rPr>
        <w:t>Հ</w:t>
      </w:r>
      <w:r w:rsidRPr="007E4CA6">
        <w:rPr>
          <w:rFonts w:ascii="GHEA Grapalat" w:eastAsia="Batang" w:hAnsi="GHEA Grapalat" w:cs="Sylfaen"/>
          <w:szCs w:val="24"/>
          <w:lang w:val="hy-AM"/>
        </w:rPr>
        <w:t>այաս</w:t>
      </w:r>
      <w:r w:rsidRPr="007E4CA6">
        <w:rPr>
          <w:rFonts w:ascii="GHEA Grapalat" w:eastAsia="Batang" w:hAnsi="GHEA Grapalat" w:cs="Sylfaen"/>
          <w:szCs w:val="24"/>
          <w:lang w:val="hy-AM"/>
        </w:rPr>
        <w:softHyphen/>
        <w:t xml:space="preserve">տանի </w:t>
      </w:r>
      <w:r>
        <w:rPr>
          <w:rFonts w:ascii="GHEA Grapalat" w:eastAsia="Batang" w:hAnsi="GHEA Grapalat" w:cs="Sylfaen"/>
          <w:szCs w:val="24"/>
          <w:lang w:val="hy-AM"/>
        </w:rPr>
        <w:t>Հ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անրապետության </w:t>
      </w:r>
      <w:r>
        <w:rPr>
          <w:rFonts w:ascii="GHEA Grapalat" w:eastAsia="Batang" w:hAnsi="GHEA Grapalat" w:cs="Sylfaen"/>
          <w:szCs w:val="24"/>
          <w:lang w:val="hy-AM"/>
        </w:rPr>
        <w:t>և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 </w:t>
      </w:r>
      <w:proofErr w:type="spellStart"/>
      <w:r w:rsidR="003D5681">
        <w:rPr>
          <w:rFonts w:ascii="GHEA Grapalat" w:eastAsia="Batang" w:hAnsi="GHEA Grapalat" w:cs="Sylfaen"/>
          <w:szCs w:val="24"/>
        </w:rPr>
        <w:t>Ղրղզստանի</w:t>
      </w:r>
      <w:proofErr w:type="spellEnd"/>
      <w:r w:rsidR="003D5681" w:rsidRPr="003D5681">
        <w:rPr>
          <w:rFonts w:ascii="GHEA Grapalat" w:eastAsia="Batang" w:hAnsi="GHEA Grapalat" w:cs="Sylfaen"/>
          <w:szCs w:val="24"/>
          <w:lang w:val="fr-FR"/>
        </w:rPr>
        <w:t xml:space="preserve"> </w:t>
      </w:r>
      <w:proofErr w:type="spellStart"/>
      <w:r w:rsidR="003D5681">
        <w:rPr>
          <w:rFonts w:ascii="GHEA Grapalat" w:eastAsia="Batang" w:hAnsi="GHEA Grapalat" w:cs="Sylfaen"/>
          <w:szCs w:val="24"/>
        </w:rPr>
        <w:t>Հանրապետության</w:t>
      </w:r>
      <w:proofErr w:type="spellEnd"/>
      <w:r w:rsidRPr="007E4CA6">
        <w:rPr>
          <w:rFonts w:ascii="GHEA Grapalat" w:eastAsia="Batang" w:hAnsi="GHEA Grapalat" w:cs="Sylfaen"/>
          <w:szCs w:val="24"/>
          <w:lang w:val="hy-AM"/>
        </w:rPr>
        <w:t xml:space="preserve"> միջ</w:t>
      </w:r>
      <w:r>
        <w:rPr>
          <w:rFonts w:ascii="GHEA Grapalat" w:eastAsia="Batang" w:hAnsi="GHEA Grapalat" w:cs="Sylfaen"/>
          <w:szCs w:val="24"/>
          <w:lang w:val="hy-AM"/>
        </w:rPr>
        <w:t>և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՝ եկամտի </w:t>
      </w:r>
      <w:proofErr w:type="spellStart"/>
      <w:r w:rsidR="003D5681">
        <w:rPr>
          <w:rFonts w:ascii="GHEA Grapalat" w:eastAsia="Batang" w:hAnsi="GHEA Grapalat" w:cs="Sylfaen"/>
          <w:szCs w:val="24"/>
        </w:rPr>
        <w:t>կրկնակի</w:t>
      </w:r>
      <w:proofErr w:type="spellEnd"/>
      <w:r w:rsidR="003D5681" w:rsidRPr="003D5681">
        <w:rPr>
          <w:rFonts w:ascii="GHEA Grapalat" w:eastAsia="Batang" w:hAnsi="GHEA Grapalat" w:cs="Sylfaen"/>
          <w:szCs w:val="24"/>
          <w:lang w:val="fr-FR"/>
        </w:rPr>
        <w:t xml:space="preserve"> </w:t>
      </w:r>
      <w:proofErr w:type="spellStart"/>
      <w:r w:rsidR="003D5681">
        <w:rPr>
          <w:rFonts w:ascii="GHEA Grapalat" w:eastAsia="Batang" w:hAnsi="GHEA Grapalat" w:cs="Sylfaen"/>
          <w:szCs w:val="24"/>
        </w:rPr>
        <w:t>հարկումը</w:t>
      </w:r>
      <w:proofErr w:type="spellEnd"/>
      <w:r w:rsidR="003D5681" w:rsidRPr="003D5681">
        <w:rPr>
          <w:rFonts w:ascii="GHEA Grapalat" w:eastAsia="Batang" w:hAnsi="GHEA Grapalat" w:cs="Sylfaen"/>
          <w:szCs w:val="24"/>
          <w:lang w:val="fr-FR"/>
        </w:rPr>
        <w:t xml:space="preserve"> </w:t>
      </w:r>
      <w:r w:rsidR="003D5681">
        <w:rPr>
          <w:rFonts w:ascii="GHEA Grapalat" w:eastAsia="Batang" w:hAnsi="GHEA Grapalat" w:cs="Sylfaen"/>
          <w:szCs w:val="24"/>
          <w:lang w:val="fr-FR"/>
        </w:rPr>
        <w:t>բ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ացառելու </w:t>
      </w:r>
      <w:r>
        <w:rPr>
          <w:rFonts w:ascii="GHEA Grapalat" w:eastAsia="Batang" w:hAnsi="GHEA Grapalat" w:cs="Sylfaen"/>
          <w:szCs w:val="24"/>
          <w:lang w:val="hy-AM"/>
        </w:rPr>
        <w:t xml:space="preserve">և 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հարկումից խուսափելը կանխելու մասին» </w:t>
      </w:r>
      <w:proofErr w:type="spellStart"/>
      <w:r w:rsidR="003D5681">
        <w:rPr>
          <w:rFonts w:ascii="GHEA Grapalat" w:eastAsia="Batang" w:hAnsi="GHEA Grapalat" w:cs="Sylfaen"/>
          <w:szCs w:val="24"/>
        </w:rPr>
        <w:t>համաձայնագիրը</w:t>
      </w:r>
      <w:proofErr w:type="spellEnd"/>
      <w:r w:rsidR="003D5681" w:rsidRPr="003D5681">
        <w:rPr>
          <w:rFonts w:ascii="GHEA Grapalat" w:eastAsia="Batang" w:hAnsi="GHEA Grapalat" w:cs="Sylfaen"/>
          <w:szCs w:val="24"/>
          <w:lang w:val="fr-FR"/>
        </w:rPr>
        <w:t xml:space="preserve"> </w:t>
      </w:r>
      <w:r w:rsidRPr="007E4CA6">
        <w:rPr>
          <w:rStyle w:val="Strong"/>
          <w:rFonts w:ascii="GHEA Grapalat" w:hAnsi="GHEA Grapalat"/>
          <w:b w:val="0"/>
          <w:szCs w:val="24"/>
          <w:lang w:val="hy-AM"/>
        </w:rPr>
        <w:t>վավերացնելու մասին</w:t>
      </w:r>
      <w:r w:rsidRPr="007E4CA6">
        <w:rPr>
          <w:rStyle w:val="Strong"/>
          <w:rFonts w:ascii="GHEA Grapalat" w:hAnsi="GHEA Grapalat"/>
          <w:b w:val="0"/>
          <w:szCs w:val="24"/>
          <w:lang w:val="af-ZA"/>
        </w:rPr>
        <w:t xml:space="preserve">» </w:t>
      </w:r>
      <w:r>
        <w:rPr>
          <w:rStyle w:val="Strong"/>
          <w:rFonts w:ascii="GHEA Grapalat" w:hAnsi="GHEA Grapalat"/>
          <w:b w:val="0"/>
          <w:szCs w:val="24"/>
          <w:lang w:val="hy-AM"/>
        </w:rPr>
        <w:t>Հ</w:t>
      </w:r>
      <w:r w:rsidRPr="007E4CA6">
        <w:rPr>
          <w:rStyle w:val="Strong"/>
          <w:rFonts w:ascii="GHEA Grapalat" w:hAnsi="GHEA Grapalat"/>
          <w:b w:val="0"/>
          <w:szCs w:val="24"/>
          <w:lang w:val="hy-AM"/>
        </w:rPr>
        <w:t xml:space="preserve">այաստանի </w:t>
      </w:r>
      <w:r>
        <w:rPr>
          <w:rStyle w:val="Strong"/>
          <w:rFonts w:ascii="GHEA Grapalat" w:hAnsi="GHEA Grapalat"/>
          <w:b w:val="0"/>
          <w:szCs w:val="24"/>
          <w:lang w:val="hy-AM"/>
        </w:rPr>
        <w:t>Հ</w:t>
      </w:r>
      <w:r w:rsidRPr="007E4CA6">
        <w:rPr>
          <w:rStyle w:val="Strong"/>
          <w:rFonts w:ascii="GHEA Grapalat" w:hAnsi="GHEA Grapalat"/>
          <w:b w:val="0"/>
          <w:szCs w:val="24"/>
          <w:lang w:val="hy-AM"/>
        </w:rPr>
        <w:t>անրապետության օրենքի նախագծի</w:t>
      </w:r>
      <w:r w:rsidR="007E4CA6">
        <w:rPr>
          <w:rFonts w:ascii="GHEA Grapalat" w:hAnsi="GHEA Grapalat" w:cs="Sylfaen"/>
          <w:szCs w:val="24"/>
          <w:lang w:val="nl-NL"/>
        </w:rPr>
        <w:t xml:space="preserve"> ընդուն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  <w:t>մամբ պետա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</w:r>
      <w:r>
        <w:rPr>
          <w:rFonts w:ascii="GHEA Grapalat" w:hAnsi="GHEA Grapalat" w:cs="Sylfaen"/>
          <w:szCs w:val="24"/>
          <w:lang w:val="hy-AM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t>կան եկա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  <w:t>մուտ</w:t>
      </w:r>
      <w:r w:rsidR="007E4CA6">
        <w:rPr>
          <w:rFonts w:ascii="GHEA Grapalat" w:hAnsi="GHEA Grapalat" w:cs="Sylfaen"/>
          <w:szCs w:val="24"/>
          <w:lang w:val="nl-NL"/>
        </w:rPr>
        <w:softHyphen/>
        <w:t>ների է</w:t>
      </w:r>
      <w:bookmarkStart w:id="0" w:name="_GoBack"/>
      <w:bookmarkEnd w:id="0"/>
      <w:r w:rsidR="007E4CA6">
        <w:rPr>
          <w:rFonts w:ascii="GHEA Grapalat" w:hAnsi="GHEA Grapalat" w:cs="Sylfaen"/>
          <w:szCs w:val="24"/>
          <w:lang w:val="nl-NL"/>
        </w:rPr>
        <w:t>ական նվա</w:t>
      </w:r>
      <w:r w:rsidR="007E4CA6">
        <w:rPr>
          <w:rFonts w:ascii="GHEA Grapalat" w:hAnsi="GHEA Grapalat" w:cs="Sylfaen"/>
          <w:szCs w:val="24"/>
          <w:lang w:val="nl-NL"/>
        </w:rPr>
        <w:softHyphen/>
        <w:t>զե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  <w:t>ցում կամ ծախ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  <w:t>սերի ավելա</w:t>
      </w:r>
      <w:r w:rsidR="007E4CA6">
        <w:rPr>
          <w:rFonts w:ascii="GHEA Grapalat" w:hAnsi="GHEA Grapalat" w:cs="Sylfaen"/>
          <w:szCs w:val="24"/>
          <w:lang w:val="nl-NL"/>
        </w:rPr>
        <w:softHyphen/>
        <w:t>ցում տեղի չի ունենա:</w:t>
      </w:r>
    </w:p>
    <w:p w:rsidR="00990081" w:rsidRPr="008E6EDC" w:rsidRDefault="00990081" w:rsidP="00A514B9">
      <w:pPr>
        <w:spacing w:after="0"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8E6EDC" w:rsidSect="00A514B9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61DFD"/>
    <w:rsid w:val="000A078D"/>
    <w:rsid w:val="00122A00"/>
    <w:rsid w:val="00130FE3"/>
    <w:rsid w:val="001616F0"/>
    <w:rsid w:val="00163436"/>
    <w:rsid w:val="001A2AFA"/>
    <w:rsid w:val="001C4796"/>
    <w:rsid w:val="001D1D32"/>
    <w:rsid w:val="001D5112"/>
    <w:rsid w:val="001F5564"/>
    <w:rsid w:val="001F7054"/>
    <w:rsid w:val="0022368A"/>
    <w:rsid w:val="00262FFE"/>
    <w:rsid w:val="00306DD0"/>
    <w:rsid w:val="0034085B"/>
    <w:rsid w:val="003759A0"/>
    <w:rsid w:val="00392339"/>
    <w:rsid w:val="003A7FAF"/>
    <w:rsid w:val="003C4AC7"/>
    <w:rsid w:val="003D5681"/>
    <w:rsid w:val="003F3E82"/>
    <w:rsid w:val="00404987"/>
    <w:rsid w:val="0043119B"/>
    <w:rsid w:val="00431BF6"/>
    <w:rsid w:val="00446176"/>
    <w:rsid w:val="00472440"/>
    <w:rsid w:val="00487BF7"/>
    <w:rsid w:val="004A0A5A"/>
    <w:rsid w:val="004E3921"/>
    <w:rsid w:val="0051556F"/>
    <w:rsid w:val="00546BC3"/>
    <w:rsid w:val="005A2D7C"/>
    <w:rsid w:val="005B06C8"/>
    <w:rsid w:val="005C07C1"/>
    <w:rsid w:val="005E217A"/>
    <w:rsid w:val="00631B7E"/>
    <w:rsid w:val="00672F47"/>
    <w:rsid w:val="006C0775"/>
    <w:rsid w:val="0074581C"/>
    <w:rsid w:val="00790FEB"/>
    <w:rsid w:val="007B7664"/>
    <w:rsid w:val="007C2BD6"/>
    <w:rsid w:val="007E4CA6"/>
    <w:rsid w:val="007F2C56"/>
    <w:rsid w:val="00825F0B"/>
    <w:rsid w:val="008261F8"/>
    <w:rsid w:val="008D5867"/>
    <w:rsid w:val="008E1785"/>
    <w:rsid w:val="008E6EDC"/>
    <w:rsid w:val="00944065"/>
    <w:rsid w:val="00967FCB"/>
    <w:rsid w:val="00984A02"/>
    <w:rsid w:val="00985A3B"/>
    <w:rsid w:val="00990081"/>
    <w:rsid w:val="009B62EF"/>
    <w:rsid w:val="009F6EFF"/>
    <w:rsid w:val="00A149A7"/>
    <w:rsid w:val="00A1666C"/>
    <w:rsid w:val="00A3058E"/>
    <w:rsid w:val="00A37A0A"/>
    <w:rsid w:val="00A514B9"/>
    <w:rsid w:val="00A815A5"/>
    <w:rsid w:val="00A87559"/>
    <w:rsid w:val="00AA46BA"/>
    <w:rsid w:val="00AB6C0B"/>
    <w:rsid w:val="00B412E2"/>
    <w:rsid w:val="00B776BB"/>
    <w:rsid w:val="00BA4A6C"/>
    <w:rsid w:val="00C212E2"/>
    <w:rsid w:val="00C2224F"/>
    <w:rsid w:val="00C510F3"/>
    <w:rsid w:val="00C80442"/>
    <w:rsid w:val="00C862FC"/>
    <w:rsid w:val="00CC4922"/>
    <w:rsid w:val="00CE0978"/>
    <w:rsid w:val="00CF3FC4"/>
    <w:rsid w:val="00CF7C71"/>
    <w:rsid w:val="00D52496"/>
    <w:rsid w:val="00DC12D7"/>
    <w:rsid w:val="00DF35FE"/>
    <w:rsid w:val="00E33EFB"/>
    <w:rsid w:val="00E74E05"/>
    <w:rsid w:val="00E95398"/>
    <w:rsid w:val="00EF3B1B"/>
    <w:rsid w:val="00F24CE9"/>
    <w:rsid w:val="00F379F4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user</cp:lastModifiedBy>
  <cp:revision>2</cp:revision>
  <cp:lastPrinted>2018-04-16T10:08:00Z</cp:lastPrinted>
  <dcterms:created xsi:type="dcterms:W3CDTF">2019-10-22T09:31:00Z</dcterms:created>
  <dcterms:modified xsi:type="dcterms:W3CDTF">2019-10-22T09:31:00Z</dcterms:modified>
  <cp:keywords>Mulberry 2.0</cp:keywords>
</cp:coreProperties>
</file>