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sz w:val="24"/>
          <w:szCs w:val="24"/>
          <w:lang w:val="en"/>
        </w:rPr>
      </w:pPr>
      <w:r w:rsidRPr="007D266E">
        <w:rPr>
          <w:rFonts w:ascii="GHEA Grapalat" w:hAnsi="GHEA Grapalat" w:cs="GHEA Mariam"/>
          <w:bCs/>
          <w:sz w:val="24"/>
          <w:szCs w:val="24"/>
          <w:lang w:val="en"/>
        </w:rPr>
        <w:t>ՆԱԽԱԳԻԾ</w:t>
      </w: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9C1FEE" w:rsidRPr="007D266E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B31B09" w:rsidRPr="007D266E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r w:rsidRPr="007D266E">
        <w:rPr>
          <w:rFonts w:ascii="GHEA Grapalat" w:hAnsi="GHEA Grapalat" w:cs="GHEA Mariam"/>
          <w:bCs/>
          <w:sz w:val="24"/>
          <w:szCs w:val="24"/>
          <w:lang w:val="en"/>
        </w:rPr>
        <w:t xml:space="preserve">ՀԱՅԱՍՏԱՆԻ ՀԱՆՐԱՊԵՏՈՒԹՅԱՆ </w:t>
      </w:r>
      <w:r w:rsidR="00304444" w:rsidRPr="007D266E">
        <w:rPr>
          <w:rFonts w:ascii="GHEA Grapalat" w:hAnsi="GHEA Grapalat" w:cs="GHEA Mariam"/>
          <w:bCs/>
          <w:sz w:val="24"/>
          <w:szCs w:val="24"/>
          <w:lang w:val="en"/>
        </w:rPr>
        <w:t>ԿԱՌԱՎԱՐՈՒԹՅԱՆ</w:t>
      </w:r>
    </w:p>
    <w:p w:rsidR="009C1FEE" w:rsidRPr="007D266E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r w:rsidRPr="007D266E">
        <w:rPr>
          <w:rFonts w:ascii="GHEA Grapalat" w:hAnsi="GHEA Grapalat" w:cs="GHEA Mariam"/>
          <w:bCs/>
          <w:sz w:val="24"/>
          <w:szCs w:val="24"/>
          <w:lang w:val="en"/>
        </w:rPr>
        <w:t xml:space="preserve">Ո Ր Ո Շ Ո Ւ Մ </w:t>
      </w: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B31B09" w:rsidRPr="007D266E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7D266E">
        <w:rPr>
          <w:rFonts w:ascii="GHEA Grapalat" w:hAnsi="GHEA Grapalat" w:cs="GHEA Mariam"/>
          <w:bCs/>
          <w:sz w:val="24"/>
          <w:szCs w:val="24"/>
          <w:lang w:val="hy-AM"/>
        </w:rPr>
        <w:t>_________ 201</w:t>
      </w:r>
      <w:r w:rsidR="003C5991" w:rsidRPr="007D266E">
        <w:rPr>
          <w:rFonts w:ascii="GHEA Grapalat" w:hAnsi="GHEA Grapalat" w:cs="GHEA Mariam"/>
          <w:bCs/>
          <w:sz w:val="24"/>
          <w:szCs w:val="24"/>
          <w:lang w:val="hy-AM"/>
        </w:rPr>
        <w:t>9</w:t>
      </w:r>
      <w:r w:rsidRPr="007D266E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</w:t>
      </w:r>
      <w:r w:rsidR="00CE3557" w:rsidRPr="007D266E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FB7855" w:rsidRPr="007D266E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CE3557" w:rsidRPr="007D266E" w:rsidRDefault="005263FB" w:rsidP="005263FB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7D266E">
        <w:rPr>
          <w:rFonts w:ascii="GHEA Grapalat" w:eastAsia="Batang" w:hAnsi="GHEA Grapalat" w:cs="Sylfaen"/>
          <w:sz w:val="24"/>
          <w:szCs w:val="24"/>
          <w:lang w:val="hy-AM"/>
        </w:rPr>
        <w:t>«ՀԱՅԱՍ</w:t>
      </w:r>
      <w:r w:rsidRPr="007D266E">
        <w:rPr>
          <w:rFonts w:ascii="GHEA Grapalat" w:eastAsia="Batang" w:hAnsi="GHEA Grapalat" w:cs="Sylfaen"/>
          <w:sz w:val="24"/>
          <w:szCs w:val="24"/>
          <w:lang w:val="hy-AM"/>
        </w:rPr>
        <w:softHyphen/>
        <w:t xml:space="preserve">ՏԱՆԻ ՀԱՆՐԱՊԵՏՈՒԹՅԱՆ </w:t>
      </w:r>
      <w:r w:rsidR="00DD572E">
        <w:rPr>
          <w:rFonts w:ascii="GHEA Grapalat" w:eastAsia="Batang" w:hAnsi="GHEA Grapalat" w:cs="Sylfaen"/>
          <w:sz w:val="24"/>
          <w:szCs w:val="24"/>
          <w:lang w:val="hy-AM"/>
        </w:rPr>
        <w:t xml:space="preserve">ԿԱՌԱՎԱՐՈՒԹՅԱՆ </w:t>
      </w:r>
      <w:r w:rsidRPr="007D266E">
        <w:rPr>
          <w:rFonts w:ascii="GHEA Grapalat" w:eastAsia="Batang" w:hAnsi="GHEA Grapalat" w:cs="Sylfaen"/>
          <w:sz w:val="24"/>
          <w:szCs w:val="24"/>
          <w:lang w:val="hy-AM"/>
        </w:rPr>
        <w:t xml:space="preserve">ԵՎ </w:t>
      </w:r>
      <w:r w:rsidR="00DD572E" w:rsidRPr="00DD572E">
        <w:rPr>
          <w:rFonts w:ascii="GHEA Grapalat" w:eastAsia="Batang" w:hAnsi="GHEA Grapalat" w:cs="Sylfaen"/>
          <w:sz w:val="24"/>
          <w:szCs w:val="24"/>
          <w:lang w:val="hy-AM"/>
        </w:rPr>
        <w:t>ՂՐՂԶՍՏԱՆԻ ՀԱՆՐԱՊԵՏՈՒԹՅԱՆ ԿԱՌԱՎԱՐՈՒԹՅԱՆ</w:t>
      </w:r>
      <w:r w:rsidRPr="00DD572E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Pr="007D266E">
        <w:rPr>
          <w:rFonts w:ascii="GHEA Grapalat" w:eastAsia="Batang" w:hAnsi="GHEA Grapalat" w:cs="Sylfaen"/>
          <w:sz w:val="24"/>
          <w:szCs w:val="24"/>
          <w:lang w:val="hy-AM"/>
        </w:rPr>
        <w:t>ՄԻՋԵՎ</w:t>
      </w:r>
      <w:r w:rsidR="00F4445F" w:rsidRPr="00F4445F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DD572E" w:rsidRPr="00DD572E">
        <w:rPr>
          <w:rFonts w:ascii="GHEA Grapalat" w:eastAsia="Batang" w:hAnsi="GHEA Grapalat" w:cs="Sylfaen"/>
          <w:sz w:val="24"/>
          <w:szCs w:val="24"/>
          <w:lang w:val="hy-AM"/>
        </w:rPr>
        <w:t xml:space="preserve">ԵԿԱՄՏԻ ԿՐԿՆԱԿԻ ՀԱՐԿՈՒՄԸ ԲԱՑԱՌԵԼՈՒ </w:t>
      </w:r>
      <w:r w:rsidR="00DD572E">
        <w:rPr>
          <w:rFonts w:ascii="GHEA Grapalat" w:eastAsia="Batang" w:hAnsi="GHEA Grapalat" w:cs="Sylfaen"/>
          <w:sz w:val="24"/>
          <w:szCs w:val="24"/>
          <w:lang w:val="hy-AM"/>
        </w:rPr>
        <w:t>ԵՎ</w:t>
      </w:r>
      <w:r w:rsidR="00DD572E" w:rsidRPr="00DD572E">
        <w:rPr>
          <w:rFonts w:ascii="GHEA Grapalat" w:eastAsia="Batang" w:hAnsi="GHEA Grapalat" w:cs="Sylfaen"/>
          <w:sz w:val="24"/>
          <w:szCs w:val="24"/>
          <w:lang w:val="hy-AM"/>
        </w:rPr>
        <w:t xml:space="preserve"> ՀԱՐԿՈՒՄԻՑ ԽՈՒՍԱՓԵԼԸ ԿԱՆԽԵԼՈՒ ՄԱՍԻՆ</w:t>
      </w:r>
      <w:r w:rsidRPr="007D266E">
        <w:rPr>
          <w:rFonts w:ascii="GHEA Grapalat" w:eastAsia="Batang" w:hAnsi="GHEA Grapalat" w:cs="Sylfaen"/>
          <w:sz w:val="24"/>
          <w:szCs w:val="24"/>
          <w:lang w:val="hy-AM"/>
        </w:rPr>
        <w:t xml:space="preserve">» </w:t>
      </w:r>
      <w:r w:rsidR="00DD572E">
        <w:rPr>
          <w:rFonts w:ascii="GHEA Grapalat" w:eastAsia="Batang" w:hAnsi="GHEA Grapalat" w:cs="Sylfaen"/>
          <w:sz w:val="24"/>
          <w:szCs w:val="24"/>
          <w:lang w:val="hy-AM"/>
        </w:rPr>
        <w:t>ՀԱՄԱՁԱՅՆԱԳԻՐԸ</w:t>
      </w:r>
      <w:r w:rsidRPr="007D266E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Pr="007D266E">
        <w:rPr>
          <w:rFonts w:ascii="GHEA Grapalat" w:eastAsia="Batang" w:hAnsi="GHEA Grapalat" w:cs="Sylfaen"/>
          <w:bCs/>
          <w:sz w:val="24"/>
          <w:szCs w:val="24"/>
          <w:lang w:val="hy-AM"/>
        </w:rPr>
        <w:t xml:space="preserve">ՎԱՎԵՐԱՑՆԵԼՈՒ ՄԱՍԻՆ» </w:t>
      </w:r>
      <w:r w:rsidRPr="007D266E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ՕՐԵՆ</w:t>
      </w:r>
      <w:r w:rsidRPr="007D266E">
        <w:rPr>
          <w:rFonts w:ascii="GHEA Grapalat" w:eastAsia="Batang" w:hAnsi="GHEA Grapalat" w:cs="Sylfaen"/>
          <w:sz w:val="24"/>
          <w:szCs w:val="24"/>
          <w:lang w:val="hy-AM"/>
        </w:rPr>
        <w:softHyphen/>
        <w:t>ՔԻ ՆԱԽԱԳԾԻ 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E62B7F">
      <w:pPr>
        <w:spacing w:after="0" w:line="360" w:lineRule="auto"/>
        <w:ind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1736C0">
        <w:rPr>
          <w:rFonts w:ascii="GHEA Grapalat" w:hAnsi="GHEA Grapalat" w:cs="Tahoma"/>
          <w:sz w:val="24"/>
          <w:szCs w:val="24"/>
          <w:lang w:val="hy-AM"/>
        </w:rPr>
        <w:t>տու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1736C0">
        <w:rPr>
          <w:rFonts w:ascii="GHEA Grapalat" w:hAnsi="GHEA Grapalat" w:cs="Tahoma"/>
          <w:sz w:val="24"/>
          <w:szCs w:val="24"/>
          <w:lang w:val="hy-AM"/>
        </w:rPr>
        <w:t>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444B6A">
        <w:rPr>
          <w:rFonts w:ascii="GHEA Grapalat" w:hAnsi="GHEA Grapalat" w:cs="Tahoma"/>
          <w:sz w:val="24"/>
          <w:szCs w:val="24"/>
          <w:lang w:val="hy-AM"/>
        </w:rPr>
        <w:t>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 հոդված</w:t>
      </w:r>
      <w:r w:rsidR="00F4445F" w:rsidRPr="00F4445F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F4445F" w:rsidRPr="00F4445F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920AD0" w:rsidRDefault="00CE3557" w:rsidP="00920AD0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013365" w:rsidRPr="00013365">
        <w:rPr>
          <w:rFonts w:ascii="GHEA Grapalat" w:hAnsi="GHEA Grapalat" w:cs="Sylfaen"/>
          <w:sz w:val="24"/>
          <w:szCs w:val="24"/>
          <w:lang w:val="hy-AM"/>
        </w:rPr>
        <w:t>2019</w:t>
      </w:r>
      <w:r w:rsidR="00B612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3365" w:rsidRPr="00013365">
        <w:rPr>
          <w:rFonts w:ascii="GHEA Grapalat" w:hAnsi="GHEA Grapalat" w:cs="Sylfaen"/>
          <w:sz w:val="24"/>
          <w:szCs w:val="24"/>
          <w:lang w:val="hy-AM"/>
        </w:rPr>
        <w:t>թ</w:t>
      </w:r>
      <w:r w:rsidR="00B61269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013365" w:rsidRPr="00013365">
        <w:rPr>
          <w:rFonts w:ascii="GHEA Grapalat" w:hAnsi="GHEA Grapalat" w:cs="Sylfaen"/>
          <w:sz w:val="24"/>
          <w:szCs w:val="24"/>
          <w:lang w:val="hy-AM"/>
        </w:rPr>
        <w:t xml:space="preserve"> օգոստոսի 9-ին </w:t>
      </w:r>
      <w:r w:rsidR="00013365">
        <w:rPr>
          <w:rFonts w:ascii="GHEA Grapalat" w:hAnsi="GHEA Grapalat" w:cs="Sylfaen"/>
          <w:sz w:val="24"/>
          <w:szCs w:val="24"/>
          <w:lang w:val="hy-AM"/>
        </w:rPr>
        <w:t>Չոլպոն-Աթայում</w:t>
      </w:r>
      <w:r w:rsidR="00E62B7F" w:rsidRPr="00920A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20AD0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="00E62B7F" w:rsidRPr="00920AD0">
        <w:rPr>
          <w:rFonts w:ascii="GHEA Grapalat" w:hAnsi="GHEA Grapalat" w:cs="Sylfaen"/>
          <w:sz w:val="24"/>
          <w:szCs w:val="24"/>
          <w:lang w:val="hy-AM"/>
        </w:rPr>
        <w:t>՝</w:t>
      </w: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3365" w:rsidRPr="00013365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</w:t>
      </w:r>
      <w:r w:rsidR="00F4445F" w:rsidRPr="00F4445F">
        <w:rPr>
          <w:rFonts w:ascii="GHEA Grapalat" w:hAnsi="GHEA Grapalat" w:cs="Sylfaen"/>
          <w:sz w:val="24"/>
          <w:szCs w:val="24"/>
          <w:lang w:val="hy-AM"/>
        </w:rPr>
        <w:t>կ</w:t>
      </w:r>
      <w:r w:rsidR="00013365" w:rsidRPr="00013365">
        <w:rPr>
          <w:rFonts w:ascii="GHEA Grapalat" w:hAnsi="GHEA Grapalat" w:cs="Sylfaen"/>
          <w:sz w:val="24"/>
          <w:szCs w:val="24"/>
          <w:lang w:val="hy-AM"/>
        </w:rPr>
        <w:t xml:space="preserve">առավարության և Ղրղզստանի Հանրապետության </w:t>
      </w:r>
      <w:r w:rsidR="00F4445F" w:rsidRPr="00F4445F">
        <w:rPr>
          <w:rFonts w:ascii="GHEA Grapalat" w:hAnsi="GHEA Grapalat" w:cs="Sylfaen"/>
          <w:sz w:val="24"/>
          <w:szCs w:val="24"/>
          <w:lang w:val="hy-AM"/>
        </w:rPr>
        <w:t>կ</w:t>
      </w:r>
      <w:r w:rsidR="00013365" w:rsidRPr="00013365">
        <w:rPr>
          <w:rFonts w:ascii="GHEA Grapalat" w:hAnsi="GHEA Grapalat" w:cs="Sylfaen"/>
          <w:sz w:val="24"/>
          <w:szCs w:val="24"/>
          <w:lang w:val="hy-AM"/>
        </w:rPr>
        <w:t xml:space="preserve">առավարության միջև եկամտի կրկնակի հարկումը բացառելու և հարկումից խուսափելը կանխելու մասին» </w:t>
      </w:r>
      <w:r w:rsidR="00013365" w:rsidRPr="00013365">
        <w:rPr>
          <w:rFonts w:ascii="GHEA Grapalat" w:eastAsia="Times New Roman" w:hAnsi="GHEA Grapalat" w:cs="Arial"/>
          <w:sz w:val="24"/>
          <w:szCs w:val="24"/>
          <w:lang w:val="hy-AM"/>
        </w:rPr>
        <w:t>համաձայ</w:t>
      </w:r>
      <w:r w:rsidR="00013365" w:rsidRPr="00013365">
        <w:rPr>
          <w:rFonts w:ascii="GHEA Grapalat" w:eastAsia="Times New Roman" w:hAnsi="GHEA Grapalat" w:cs="Arial"/>
          <w:sz w:val="24"/>
          <w:szCs w:val="24"/>
          <w:lang w:val="hy-AM"/>
        </w:rPr>
        <w:softHyphen/>
      </w:r>
      <w:r w:rsidR="00013365">
        <w:rPr>
          <w:rFonts w:ascii="GHEA Grapalat" w:eastAsia="Times New Roman" w:hAnsi="GHEA Grapalat" w:cs="Arial"/>
          <w:sz w:val="24"/>
          <w:szCs w:val="24"/>
          <w:lang w:val="hy-AM"/>
        </w:rPr>
        <w:t>նագիրը</w:t>
      </w:r>
      <w:r w:rsidR="00E62B7F" w:rsidRPr="00920AD0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7E6460" w:rsidRPr="00920AD0">
        <w:rPr>
          <w:rFonts w:ascii="GHEA Grapalat" w:hAnsi="GHEA Grapalat" w:cs="Sylfaen"/>
          <w:sz w:val="24"/>
          <w:szCs w:val="24"/>
          <w:lang w:val="hy-AM"/>
        </w:rPr>
        <w:t>վավերացնելու մասին»</w:t>
      </w: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</w:t>
      </w:r>
      <w:r w:rsidR="00920AD0" w:rsidRPr="00920AD0">
        <w:rPr>
          <w:rFonts w:ascii="GHEA Grapalat" w:hAnsi="GHEA Grapalat" w:cs="Sylfaen"/>
          <w:sz w:val="24"/>
          <w:szCs w:val="24"/>
          <w:lang w:val="hy-AM"/>
        </w:rPr>
        <w:softHyphen/>
      </w:r>
      <w:r w:rsidRPr="00920AD0">
        <w:rPr>
          <w:rFonts w:ascii="GHEA Grapalat" w:hAnsi="GHEA Grapalat" w:cs="Sylfaen"/>
          <w:sz w:val="24"/>
          <w:szCs w:val="24"/>
          <w:lang w:val="hy-AM"/>
        </w:rPr>
        <w:t xml:space="preserve">բերյալ </w:t>
      </w:r>
      <w:r w:rsidR="00F4445F" w:rsidRPr="00F4445F">
        <w:rPr>
          <w:rFonts w:ascii="GHEA Grapalat" w:hAnsi="GHEA Grapalat" w:cs="Sylfaen"/>
          <w:sz w:val="24"/>
          <w:szCs w:val="24"/>
          <w:lang w:val="hy-AM"/>
        </w:rPr>
        <w:t>կ</w:t>
      </w:r>
      <w:r w:rsidRPr="00920AD0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CE3557" w:rsidRPr="003C5991" w:rsidRDefault="00CE3557" w:rsidP="00920AD0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Միջազգային պայմանագրում ամրագրված պարտավորությունների՝ Սահմանադրու</w:t>
      </w:r>
      <w:r w:rsidR="00920AD0" w:rsidRPr="00920AD0">
        <w:rPr>
          <w:rFonts w:ascii="GHEA Grapalat" w:hAnsi="GHEA Grapalat" w:cs="Sylfaen"/>
          <w:sz w:val="24"/>
          <w:szCs w:val="24"/>
          <w:lang w:val="hy-AM"/>
        </w:rPr>
        <w:softHyphen/>
      </w:r>
      <w:r w:rsidRPr="00444B6A">
        <w:rPr>
          <w:rFonts w:ascii="GHEA Grapalat" w:hAnsi="GHEA Grapalat" w:cs="Sylfaen"/>
          <w:sz w:val="24"/>
          <w:szCs w:val="24"/>
          <w:lang w:val="hy-AM"/>
        </w:rPr>
        <w:t>թյանը համապատասխանությունը որոշելու նպատակով դիմել Սահմանադրական դատա</w:t>
      </w:r>
      <w:r w:rsidR="00920AD0" w:rsidRPr="00920AD0">
        <w:rPr>
          <w:rFonts w:ascii="GHEA Grapalat" w:hAnsi="GHEA Grapalat" w:cs="Sylfaen"/>
          <w:sz w:val="24"/>
          <w:szCs w:val="24"/>
          <w:lang w:val="hy-AM"/>
        </w:rPr>
        <w:softHyphen/>
      </w:r>
      <w:r w:rsidRPr="00444B6A">
        <w:rPr>
          <w:rFonts w:ascii="GHEA Grapalat" w:hAnsi="GHEA Grapalat" w:cs="Sylfaen"/>
          <w:sz w:val="24"/>
          <w:szCs w:val="24"/>
          <w:lang w:val="hy-AM"/>
        </w:rPr>
        <w:t>րան:</w:t>
      </w:r>
    </w:p>
    <w:p w:rsidR="00CE3557" w:rsidRPr="00444B6A" w:rsidRDefault="00CE3557" w:rsidP="00920AD0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Սահմանադրական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 xml:space="preserve">՝  միջազգային պայմանագրում ամրագրված պարտավորությունները Սահմանադրությանը համապատասխանող 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ճանաչելու մասին որոշման </w:t>
      </w:r>
      <w:r w:rsidR="00F4445F" w:rsidRPr="00F4445F">
        <w:rPr>
          <w:rFonts w:ascii="GHEA Grapalat" w:hAnsi="GHEA Grapalat" w:cs="Sylfaen"/>
          <w:sz w:val="24"/>
          <w:szCs w:val="24"/>
          <w:lang w:val="hy-AM"/>
        </w:rPr>
        <w:t xml:space="preserve">առկայության 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դեպքում,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445F" w:rsidRPr="00F4445F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D17F93" w:rsidRPr="00F4445F" w:rsidRDefault="00AA5C2A" w:rsidP="00F4445F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F4445F">
        <w:rPr>
          <w:rFonts w:ascii="GHEA Grapalat" w:hAnsi="GHEA Grapalat" w:cs="Sylfaen"/>
          <w:sz w:val="24"/>
          <w:szCs w:val="24"/>
          <w:lang w:val="hy-AM"/>
        </w:rPr>
        <w:t xml:space="preserve">Սահմանադրական դատարանում </w:t>
      </w:r>
      <w:r w:rsidR="00F4445F" w:rsidRPr="00F4445F">
        <w:rPr>
          <w:rFonts w:ascii="GHEA Grapalat" w:hAnsi="GHEA Grapalat" w:cs="Sylfaen"/>
          <w:sz w:val="24"/>
          <w:szCs w:val="24"/>
          <w:lang w:val="hy-AM"/>
        </w:rPr>
        <w:t>կ</w:t>
      </w:r>
      <w:r w:rsidR="006D6019" w:rsidRPr="00F4445F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920AD0" w:rsidRPr="00F4445F">
        <w:rPr>
          <w:rFonts w:ascii="GHEA Grapalat" w:hAnsi="GHEA Grapalat" w:cs="Sylfaen"/>
          <w:sz w:val="24"/>
          <w:szCs w:val="24"/>
          <w:lang w:val="hy-AM"/>
        </w:rPr>
        <w:t>Հայաստանի Հանրապետության ֆինանսների նախարարի տեղակալ Արման Պողոսյանին</w:t>
      </w:r>
      <w:r w:rsidR="006D6019" w:rsidRPr="00F4445F">
        <w:rPr>
          <w:rFonts w:ascii="GHEA Grapalat" w:hAnsi="GHEA Grapalat" w:cs="Sylfaen"/>
          <w:sz w:val="24"/>
          <w:szCs w:val="24"/>
          <w:lang w:val="hy-AM"/>
        </w:rPr>
        <w:t>։</w:t>
      </w:r>
      <w:r w:rsidR="00DA066C" w:rsidRPr="00F4445F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F4445F" w:rsidRDefault="00F4445F" w:rsidP="00F4445F">
      <w:pPr>
        <w:spacing w:after="0" w:line="360" w:lineRule="auto"/>
        <w:ind w:right="-31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en-US" w:eastAsia="fr-FR"/>
        </w:rPr>
      </w:pPr>
    </w:p>
    <w:p w:rsidR="00F4445F" w:rsidRPr="00F4445F" w:rsidRDefault="00F4445F" w:rsidP="00F4445F">
      <w:pPr>
        <w:spacing w:after="0" w:line="360" w:lineRule="auto"/>
        <w:ind w:right="-31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</w:pP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 xml:space="preserve">ՀԱՅԱՍՏԱՆԻ ՀԱՆՐԱՊԵՏՈՒԹՅԱՆ </w:t>
      </w:r>
    </w:p>
    <w:p w:rsidR="00F4445F" w:rsidRPr="00F4445F" w:rsidRDefault="00F4445F" w:rsidP="00F4445F">
      <w:pPr>
        <w:spacing w:after="0" w:line="360" w:lineRule="auto"/>
        <w:ind w:right="-31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</w:pP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 xml:space="preserve">            ՎԱՐՉԱՊԵՏ</w:t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ab/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ab/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ab/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ab/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ab/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ab/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ab/>
      </w:r>
      <w:r w:rsidRPr="00F4445F">
        <w:rPr>
          <w:rFonts w:ascii="GHEA Grapalat" w:eastAsia="Times New Roman" w:hAnsi="GHEA Grapalat"/>
          <w:bCs/>
          <w:color w:val="000000"/>
          <w:sz w:val="24"/>
          <w:szCs w:val="24"/>
          <w:lang w:val="en-US" w:eastAsia="fr-FR"/>
        </w:rPr>
        <w:tab/>
        <w:t>Ն. ՓԱՇԻՆՅԱՆ</w:t>
      </w:r>
    </w:p>
    <w:p w:rsidR="00F4445F" w:rsidRPr="00F4445F" w:rsidRDefault="00F4445F">
      <w:pPr>
        <w:spacing w:after="0" w:line="360" w:lineRule="auto"/>
        <w:ind w:right="-31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en-US" w:eastAsia="fr-FR"/>
        </w:rPr>
      </w:pPr>
    </w:p>
    <w:sectPr w:rsidR="00F4445F" w:rsidRPr="00F4445F" w:rsidSect="00F4445F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850" w:rsidRDefault="00ED3850">
      <w:pPr>
        <w:spacing w:after="0" w:line="240" w:lineRule="auto"/>
      </w:pPr>
      <w:r>
        <w:separator/>
      </w:r>
    </w:p>
  </w:endnote>
  <w:endnote w:type="continuationSeparator" w:id="0">
    <w:p w:rsidR="00ED3850" w:rsidRDefault="00ED3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850" w:rsidRDefault="00ED3850">
      <w:pPr>
        <w:spacing w:after="0" w:line="240" w:lineRule="auto"/>
      </w:pPr>
      <w:r>
        <w:separator/>
      </w:r>
    </w:p>
  </w:footnote>
  <w:footnote w:type="continuationSeparator" w:id="0">
    <w:p w:rsidR="00ED3850" w:rsidRDefault="00ED38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82509"/>
    <w:multiLevelType w:val="hybridMultilevel"/>
    <w:tmpl w:val="1C146FA8"/>
    <w:lvl w:ilvl="0" w:tplc="EA54227C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4D720C7"/>
    <w:multiLevelType w:val="hybridMultilevel"/>
    <w:tmpl w:val="DFDECAFC"/>
    <w:lvl w:ilvl="0" w:tplc="F8021BC6">
      <w:start w:val="1"/>
      <w:numFmt w:val="decimal"/>
      <w:lvlText w:val="%1."/>
      <w:lvlJc w:val="left"/>
      <w:pPr>
        <w:ind w:left="1431" w:hanging="864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3365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0943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396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C5991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263FB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662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266E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0AD0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346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269"/>
    <w:rsid w:val="00B61E7A"/>
    <w:rsid w:val="00B7685C"/>
    <w:rsid w:val="00B94DD2"/>
    <w:rsid w:val="00BB52AD"/>
    <w:rsid w:val="00BC1098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572E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2B7F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3850"/>
    <w:rsid w:val="00ED5136"/>
    <w:rsid w:val="00EE6510"/>
    <w:rsid w:val="00EF0EE5"/>
    <w:rsid w:val="00EF6AEE"/>
    <w:rsid w:val="00F01BD1"/>
    <w:rsid w:val="00F208D1"/>
    <w:rsid w:val="00F30ACE"/>
    <w:rsid w:val="00F3598F"/>
    <w:rsid w:val="00F36D1E"/>
    <w:rsid w:val="00F4445F"/>
    <w:rsid w:val="00F47917"/>
    <w:rsid w:val="00F47B9E"/>
    <w:rsid w:val="00F544F3"/>
    <w:rsid w:val="00F57ECF"/>
    <w:rsid w:val="00F60E38"/>
    <w:rsid w:val="00F65918"/>
    <w:rsid w:val="00F659FC"/>
    <w:rsid w:val="00F662AB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Computer</dc:creator>
  <cp:lastModifiedBy>user</cp:lastModifiedBy>
  <cp:revision>2</cp:revision>
  <cp:lastPrinted>2018-04-16T09:22:00Z</cp:lastPrinted>
  <dcterms:created xsi:type="dcterms:W3CDTF">2019-10-22T09:28:00Z</dcterms:created>
  <dcterms:modified xsi:type="dcterms:W3CDTF">2019-10-22T09:28:00Z</dcterms:modified>
  <cp:keywords>https://mul2.gov.am/tasks/146328/oneclick/Naxagic_Havanutyun.docx?token=5cccde84386b8f299db3a9894f6c8192</cp:keywords>
</cp:coreProperties>
</file>