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AFA420" w14:textId="77777777" w:rsidR="00FF5BD6" w:rsidRDefault="00FF5BD6" w:rsidP="00FF5BD6">
      <w:pPr>
        <w:spacing w:after="0" w:line="240" w:lineRule="auto"/>
        <w:jc w:val="center"/>
        <w:rPr>
          <w:rFonts w:ascii="GHEA Grapalat" w:hAnsi="GHEA Grapalat" w:cs="Sylfaen"/>
          <w:b/>
          <w:sz w:val="23"/>
          <w:szCs w:val="23"/>
          <w:lang w:val="hy-AM"/>
        </w:rPr>
      </w:pPr>
    </w:p>
    <w:p w14:paraId="083831E6" w14:textId="77777777" w:rsidR="00FF5BD6" w:rsidRDefault="00FF5BD6" w:rsidP="00FF5BD6">
      <w:pPr>
        <w:spacing w:after="0" w:line="240" w:lineRule="auto"/>
        <w:jc w:val="center"/>
        <w:rPr>
          <w:rFonts w:ascii="GHEA Grapalat" w:hAnsi="GHEA Grapalat"/>
          <w:b/>
          <w:sz w:val="23"/>
          <w:szCs w:val="23"/>
          <w:lang w:val="hy-AM"/>
        </w:rPr>
      </w:pPr>
      <w:r w:rsidRPr="00EE07D9">
        <w:rPr>
          <w:rFonts w:ascii="GHEA Grapalat" w:hAnsi="GHEA Grapalat" w:cs="Sylfaen"/>
          <w:b/>
          <w:sz w:val="23"/>
          <w:szCs w:val="23"/>
          <w:lang w:val="hy-AM"/>
        </w:rPr>
        <w:t>ՏԵՂԵԿԱՆՔ</w:t>
      </w:r>
      <w:r w:rsidRPr="00EE07D9">
        <w:rPr>
          <w:rFonts w:ascii="GHEA Grapalat" w:hAnsi="GHEA Grapalat"/>
          <w:b/>
          <w:sz w:val="23"/>
          <w:szCs w:val="23"/>
          <w:lang w:val="hy-AM"/>
        </w:rPr>
        <w:t>-</w:t>
      </w:r>
      <w:r w:rsidRPr="00EE07D9">
        <w:rPr>
          <w:rFonts w:ascii="GHEA Grapalat" w:hAnsi="GHEA Grapalat" w:cs="Sylfaen"/>
          <w:b/>
          <w:sz w:val="23"/>
          <w:szCs w:val="23"/>
          <w:lang w:val="hy-AM"/>
        </w:rPr>
        <w:t>ՀԻՄՆԱՎՈՐՈՒՄ</w:t>
      </w:r>
    </w:p>
    <w:p w14:paraId="6EDF08F6" w14:textId="77777777" w:rsidR="00FF5BD6" w:rsidRPr="0089272E" w:rsidRDefault="00FF5BD6" w:rsidP="00FF5BD6">
      <w:pPr>
        <w:spacing w:after="0" w:line="240" w:lineRule="auto"/>
        <w:jc w:val="center"/>
        <w:rPr>
          <w:rFonts w:ascii="GHEA Grapalat" w:hAnsi="GHEA Grapalat"/>
          <w:b/>
          <w:sz w:val="23"/>
          <w:szCs w:val="23"/>
          <w:lang w:val="hy-AM"/>
        </w:rPr>
      </w:pPr>
      <w:r w:rsidRPr="0089272E">
        <w:rPr>
          <w:rFonts w:ascii="GHEA Grapalat" w:hAnsi="GHEA Grapalat"/>
          <w:b/>
          <w:sz w:val="23"/>
          <w:szCs w:val="23"/>
          <w:lang w:val="hy-AM"/>
        </w:rPr>
        <w:t xml:space="preserve">««Հայաստանի Հանրապետության զինված ուժերի ներքին ծառայության կանոնագիրքը հաստատելու </w:t>
      </w:r>
      <w:r w:rsidRPr="0089272E">
        <w:rPr>
          <w:rFonts w:ascii="GHEA Grapalat" w:hAnsi="GHEA Grapalat" w:cs="Sylfaen"/>
          <w:b/>
          <w:sz w:val="23"/>
          <w:szCs w:val="23"/>
          <w:lang w:val="hy-AM"/>
        </w:rPr>
        <w:t>մասին»</w:t>
      </w:r>
      <w:r w:rsidRPr="0089272E">
        <w:rPr>
          <w:rFonts w:ascii="GHEA Grapalat" w:hAnsi="GHEA Grapalat"/>
          <w:b/>
          <w:sz w:val="23"/>
          <w:szCs w:val="23"/>
          <w:lang w:val="hy-AM"/>
        </w:rPr>
        <w:t xml:space="preserve"> օրենքում փոփոխություններ</w:t>
      </w:r>
      <w:r w:rsidRPr="0089272E">
        <w:rPr>
          <w:rFonts w:ascii="GHEA Grapalat" w:hAnsi="GHEA Grapalat" w:cs="Sylfaen"/>
          <w:b/>
          <w:sz w:val="23"/>
          <w:szCs w:val="23"/>
          <w:lang w:val="hy-AM"/>
        </w:rPr>
        <w:t xml:space="preserve"> կատարելու</w:t>
      </w:r>
      <w:r w:rsidRPr="0089272E">
        <w:rPr>
          <w:rFonts w:ascii="GHEA Grapalat" w:hAnsi="GHEA Grapalat"/>
          <w:b/>
          <w:sz w:val="23"/>
          <w:szCs w:val="23"/>
          <w:lang w:val="hy-AM"/>
        </w:rPr>
        <w:t xml:space="preserve"> </w:t>
      </w:r>
      <w:r w:rsidRPr="0089272E">
        <w:rPr>
          <w:rFonts w:ascii="GHEA Grapalat" w:hAnsi="GHEA Grapalat" w:cs="Sylfaen"/>
          <w:b/>
          <w:sz w:val="23"/>
          <w:szCs w:val="23"/>
          <w:lang w:val="hy-AM"/>
        </w:rPr>
        <w:t>մասին»</w:t>
      </w:r>
      <w:r w:rsidRPr="0089272E">
        <w:rPr>
          <w:rFonts w:eastAsia="Times New Roman" w:cs="IRTEK Courier"/>
          <w:b/>
          <w:sz w:val="23"/>
          <w:szCs w:val="23"/>
          <w:lang w:val="hy-AM"/>
        </w:rPr>
        <w:t xml:space="preserve"> </w:t>
      </w:r>
      <w:r w:rsidRPr="0089272E">
        <w:rPr>
          <w:rFonts w:ascii="GHEA Grapalat" w:hAnsi="GHEA Grapalat" w:cs="Sylfaen"/>
          <w:b/>
          <w:sz w:val="23"/>
          <w:szCs w:val="23"/>
          <w:lang w:val="hy-AM"/>
        </w:rPr>
        <w:t>ՀՀ</w:t>
      </w:r>
      <w:r w:rsidRPr="0089272E">
        <w:rPr>
          <w:rFonts w:ascii="GHEA Grapalat" w:hAnsi="GHEA Grapalat"/>
          <w:b/>
          <w:sz w:val="23"/>
          <w:szCs w:val="23"/>
          <w:lang w:val="hy-AM"/>
        </w:rPr>
        <w:t xml:space="preserve"> </w:t>
      </w:r>
      <w:r w:rsidRPr="0089272E">
        <w:rPr>
          <w:rFonts w:ascii="GHEA Grapalat" w:hAnsi="GHEA Grapalat" w:cs="Sylfaen"/>
          <w:b/>
          <w:sz w:val="23"/>
          <w:szCs w:val="23"/>
          <w:lang w:val="hy-AM"/>
        </w:rPr>
        <w:t>օրենքի նախա</w:t>
      </w:r>
      <w:r w:rsidRPr="0089272E">
        <w:rPr>
          <w:rFonts w:ascii="GHEA Grapalat" w:hAnsi="GHEA Grapalat"/>
          <w:b/>
          <w:sz w:val="23"/>
          <w:szCs w:val="23"/>
          <w:lang w:val="hy-AM"/>
        </w:rPr>
        <w:t>գ</w:t>
      </w:r>
      <w:r w:rsidRPr="0089272E">
        <w:rPr>
          <w:rFonts w:ascii="GHEA Grapalat" w:hAnsi="GHEA Grapalat" w:cs="Sylfaen"/>
          <w:b/>
          <w:sz w:val="23"/>
          <w:szCs w:val="23"/>
          <w:lang w:val="hy-AM"/>
        </w:rPr>
        <w:t>ծի</w:t>
      </w:r>
      <w:r w:rsidRPr="0089272E">
        <w:rPr>
          <w:rFonts w:ascii="GHEA Grapalat" w:hAnsi="GHEA Grapalat"/>
          <w:b/>
          <w:sz w:val="23"/>
          <w:szCs w:val="23"/>
          <w:lang w:val="hy-AM"/>
        </w:rPr>
        <w:t xml:space="preserve"> </w:t>
      </w:r>
      <w:r w:rsidRPr="0089272E">
        <w:rPr>
          <w:rFonts w:ascii="GHEA Grapalat" w:hAnsi="GHEA Grapalat" w:cs="Sylfaen"/>
          <w:b/>
          <w:sz w:val="23"/>
          <w:szCs w:val="23"/>
          <w:lang w:val="hy-AM"/>
        </w:rPr>
        <w:t>ընդունման</w:t>
      </w:r>
    </w:p>
    <w:p w14:paraId="7D67BF59" w14:textId="77777777" w:rsidR="00FF5BD6" w:rsidRPr="00212EE3" w:rsidRDefault="00FF5BD6" w:rsidP="00FF5BD6">
      <w:pPr>
        <w:spacing w:after="0" w:line="240" w:lineRule="auto"/>
        <w:rPr>
          <w:rFonts w:ascii="GHEA Grapalat" w:hAnsi="GHEA Grapalat"/>
          <w:sz w:val="23"/>
          <w:szCs w:val="23"/>
          <w:lang w:val="hy-AM"/>
        </w:rPr>
      </w:pPr>
    </w:p>
    <w:p w14:paraId="1024AE73" w14:textId="77777777" w:rsidR="00FF5BD6" w:rsidRPr="00EB03F5" w:rsidRDefault="00FF5BD6" w:rsidP="00FF5BD6">
      <w:pPr>
        <w:spacing w:after="0" w:line="240" w:lineRule="auto"/>
        <w:ind w:firstLine="540"/>
        <w:jc w:val="both"/>
        <w:rPr>
          <w:rFonts w:ascii="GHEA Grapalat" w:hAnsi="GHEA Grapalat"/>
          <w:b/>
          <w:sz w:val="23"/>
          <w:szCs w:val="23"/>
          <w:lang w:val="hy-AM"/>
        </w:rPr>
      </w:pPr>
      <w:r w:rsidRPr="00EB03F5">
        <w:rPr>
          <w:rFonts w:ascii="GHEA Grapalat" w:hAnsi="GHEA Grapalat"/>
          <w:b/>
          <w:sz w:val="23"/>
          <w:szCs w:val="23"/>
          <w:lang w:val="hy-AM"/>
        </w:rPr>
        <w:t>1. Իրավական ակտի ընդունման անհրաժեշտությունը</w:t>
      </w:r>
    </w:p>
    <w:p w14:paraId="6A4521A7" w14:textId="77777777" w:rsidR="00FF5BD6" w:rsidRPr="00C556F2" w:rsidRDefault="00FF5BD6" w:rsidP="00FF5BD6">
      <w:pPr>
        <w:spacing w:after="0" w:line="240" w:lineRule="auto"/>
        <w:ind w:firstLine="540"/>
        <w:jc w:val="both"/>
        <w:rPr>
          <w:rFonts w:ascii="GHEA Grapalat" w:hAnsi="GHEA Grapalat" w:cs="Sylfaen"/>
          <w:sz w:val="23"/>
          <w:szCs w:val="23"/>
          <w:lang w:val="hy-AM"/>
        </w:rPr>
      </w:pPr>
      <w:r>
        <w:rPr>
          <w:rFonts w:ascii="GHEA Grapalat" w:hAnsi="GHEA Grapalat" w:cs="Sylfaen"/>
          <w:sz w:val="23"/>
          <w:szCs w:val="23"/>
          <w:lang w:val="hy-AM"/>
        </w:rPr>
        <w:t>Օրենքի նախագծի ընդունումը պայմանավորված է ՀՀ զինված ուժերի զինծառայողների զինվորական համազգեստի սահմանման լիազորությունը ՀՀ պաշտպանության նախարարին վերապահելու, ինչպես նաև կին զինծառայողների կողմից օրվա վերակարգում ներգրավվելու սահմանափակումը վերացնելու անհրաժեշտությամբ:</w:t>
      </w:r>
    </w:p>
    <w:p w14:paraId="7929067D" w14:textId="77777777" w:rsidR="00FF5BD6" w:rsidRPr="00CE1A0C" w:rsidRDefault="00FF5BD6" w:rsidP="00FF5BD6">
      <w:pPr>
        <w:spacing w:after="0" w:line="240" w:lineRule="auto"/>
        <w:ind w:firstLine="540"/>
        <w:jc w:val="both"/>
        <w:rPr>
          <w:rFonts w:ascii="GHEA Grapalat" w:hAnsi="GHEA Grapalat"/>
          <w:b/>
          <w:sz w:val="23"/>
          <w:szCs w:val="23"/>
          <w:lang w:val="hy-AM"/>
        </w:rPr>
      </w:pPr>
      <w:r w:rsidRPr="00EB03F5">
        <w:rPr>
          <w:rFonts w:ascii="GHEA Grapalat" w:hAnsi="GHEA Grapalat"/>
          <w:b/>
          <w:sz w:val="23"/>
          <w:szCs w:val="23"/>
          <w:lang w:val="af-ZA"/>
        </w:rPr>
        <w:t xml:space="preserve">2. </w:t>
      </w:r>
      <w:r w:rsidRPr="00A76FEA">
        <w:rPr>
          <w:rFonts w:ascii="GHEA Grapalat" w:hAnsi="GHEA Grapalat"/>
          <w:b/>
          <w:sz w:val="23"/>
          <w:szCs w:val="23"/>
          <w:lang w:val="hy-AM"/>
        </w:rPr>
        <w:t>Ընթացիկ</w:t>
      </w:r>
      <w:r w:rsidRPr="00EB03F5">
        <w:rPr>
          <w:rFonts w:ascii="GHEA Grapalat" w:hAnsi="GHEA Grapalat"/>
          <w:b/>
          <w:sz w:val="23"/>
          <w:szCs w:val="23"/>
          <w:lang w:val="af-ZA"/>
        </w:rPr>
        <w:t xml:space="preserve"> </w:t>
      </w:r>
      <w:r w:rsidRPr="00A76FEA">
        <w:rPr>
          <w:rFonts w:ascii="GHEA Grapalat" w:hAnsi="GHEA Grapalat"/>
          <w:b/>
          <w:sz w:val="23"/>
          <w:szCs w:val="23"/>
          <w:lang w:val="hy-AM"/>
        </w:rPr>
        <w:t>իրավիճակը</w:t>
      </w:r>
      <w:r w:rsidRPr="00EB03F5">
        <w:rPr>
          <w:rFonts w:ascii="GHEA Grapalat" w:hAnsi="GHEA Grapalat"/>
          <w:b/>
          <w:sz w:val="23"/>
          <w:szCs w:val="23"/>
          <w:lang w:val="af-ZA"/>
        </w:rPr>
        <w:t xml:space="preserve"> </w:t>
      </w:r>
      <w:r w:rsidRPr="00A76FEA">
        <w:rPr>
          <w:rFonts w:ascii="GHEA Grapalat" w:hAnsi="GHEA Grapalat"/>
          <w:b/>
          <w:sz w:val="23"/>
          <w:szCs w:val="23"/>
          <w:lang w:val="hy-AM"/>
        </w:rPr>
        <w:t>և</w:t>
      </w:r>
      <w:r w:rsidRPr="00EB03F5">
        <w:rPr>
          <w:rFonts w:ascii="GHEA Grapalat" w:hAnsi="GHEA Grapalat"/>
          <w:b/>
          <w:sz w:val="23"/>
          <w:szCs w:val="23"/>
          <w:lang w:val="af-ZA"/>
        </w:rPr>
        <w:t xml:space="preserve"> </w:t>
      </w:r>
      <w:r w:rsidRPr="00A76FEA">
        <w:rPr>
          <w:rFonts w:ascii="GHEA Grapalat" w:hAnsi="GHEA Grapalat"/>
          <w:b/>
          <w:sz w:val="23"/>
          <w:szCs w:val="23"/>
          <w:lang w:val="hy-AM"/>
        </w:rPr>
        <w:t>խնդիրները</w:t>
      </w:r>
    </w:p>
    <w:p w14:paraId="35EAEF28" w14:textId="77777777" w:rsidR="00FF5BD6" w:rsidRDefault="00FF5BD6" w:rsidP="00FF5BD6">
      <w:pPr>
        <w:autoSpaceDE w:val="0"/>
        <w:autoSpaceDN w:val="0"/>
        <w:adjustRightInd w:val="0"/>
        <w:spacing w:after="0" w:line="240" w:lineRule="auto"/>
        <w:ind w:firstLine="400"/>
        <w:jc w:val="both"/>
        <w:rPr>
          <w:rFonts w:ascii="GHEA Grapalat" w:hAnsi="GHEA Grapalat" w:cs="AK Courier"/>
          <w:sz w:val="23"/>
          <w:szCs w:val="23"/>
          <w:lang w:val="hy-AM"/>
        </w:rPr>
      </w:pPr>
      <w:r w:rsidRPr="0089272E">
        <w:rPr>
          <w:rFonts w:ascii="GHEA Grapalat" w:hAnsi="GHEA Grapalat"/>
          <w:sz w:val="23"/>
          <w:szCs w:val="23"/>
          <w:lang w:val="hy-AM"/>
        </w:rPr>
        <w:t xml:space="preserve">«Հայաստանի Հանրապետության զինված ուժերի ներքին ծառայության կանոնագիրքը հաստատելու </w:t>
      </w:r>
      <w:r w:rsidRPr="0089272E">
        <w:rPr>
          <w:rFonts w:ascii="GHEA Grapalat" w:hAnsi="GHEA Grapalat" w:cs="Sylfaen"/>
          <w:sz w:val="23"/>
          <w:szCs w:val="23"/>
          <w:lang w:val="hy-AM"/>
        </w:rPr>
        <w:t>մասին»</w:t>
      </w:r>
      <w:r w:rsidRPr="0089272E">
        <w:rPr>
          <w:rFonts w:ascii="GHEA Grapalat" w:hAnsi="GHEA Grapalat"/>
          <w:sz w:val="23"/>
          <w:szCs w:val="23"/>
          <w:lang w:val="hy-AM"/>
        </w:rPr>
        <w:t xml:space="preserve"> օրենքում</w:t>
      </w:r>
      <w:r>
        <w:rPr>
          <w:rFonts w:ascii="GHEA Grapalat" w:hAnsi="GHEA Grapalat"/>
          <w:sz w:val="23"/>
          <w:szCs w:val="23"/>
          <w:lang w:val="hy-AM"/>
        </w:rPr>
        <w:t xml:space="preserve"> </w:t>
      </w:r>
      <w:r w:rsidRPr="00A1028D">
        <w:rPr>
          <w:rFonts w:ascii="GHEA Grapalat" w:hAnsi="GHEA Grapalat"/>
          <w:sz w:val="23"/>
          <w:szCs w:val="23"/>
          <w:lang w:val="hy-AM"/>
        </w:rPr>
        <w:t>(</w:t>
      </w:r>
      <w:r>
        <w:rPr>
          <w:rFonts w:ascii="GHEA Grapalat" w:hAnsi="GHEA Grapalat"/>
          <w:sz w:val="23"/>
          <w:szCs w:val="23"/>
          <w:lang w:val="hy-AM"/>
        </w:rPr>
        <w:t>այսուհետ նաև՝ Օրենք</w:t>
      </w:r>
      <w:r w:rsidRPr="00A1028D">
        <w:rPr>
          <w:rFonts w:ascii="GHEA Grapalat" w:hAnsi="GHEA Grapalat"/>
          <w:sz w:val="23"/>
          <w:szCs w:val="23"/>
          <w:lang w:val="hy-AM"/>
        </w:rPr>
        <w:t>)</w:t>
      </w:r>
      <w:r>
        <w:rPr>
          <w:rFonts w:ascii="GHEA Grapalat" w:hAnsi="GHEA Grapalat"/>
          <w:sz w:val="23"/>
          <w:szCs w:val="23"/>
          <w:lang w:val="hy-AM"/>
        </w:rPr>
        <w:t xml:space="preserve"> </w:t>
      </w:r>
      <w:r w:rsidRPr="0089272E">
        <w:rPr>
          <w:rFonts w:ascii="GHEA Grapalat" w:hAnsi="GHEA Grapalat" w:cs="AK Courier"/>
          <w:sz w:val="23"/>
          <w:szCs w:val="23"/>
          <w:lang w:val="hy-AM"/>
        </w:rPr>
        <w:t>20.12.17 ՀՕ-1-Ն օրենք</w:t>
      </w:r>
      <w:r>
        <w:rPr>
          <w:rFonts w:ascii="GHEA Grapalat" w:hAnsi="GHEA Grapalat" w:cs="AK Courier"/>
          <w:sz w:val="23"/>
          <w:szCs w:val="23"/>
          <w:lang w:val="hy-AM"/>
        </w:rPr>
        <w:t xml:space="preserve">ով կատարված փոփոխությամբ սահմանվել է, որ </w:t>
      </w:r>
      <w:r>
        <w:rPr>
          <w:rFonts w:ascii="GHEA Grapalat" w:hAnsi="GHEA Grapalat"/>
          <w:sz w:val="23"/>
          <w:szCs w:val="23"/>
          <w:lang w:val="hy-AM"/>
        </w:rPr>
        <w:t>զ</w:t>
      </w:r>
      <w:r w:rsidRPr="0089272E">
        <w:rPr>
          <w:rFonts w:ascii="GHEA Grapalat" w:hAnsi="GHEA Grapalat" w:cs="AK Courier"/>
          <w:sz w:val="23"/>
          <w:szCs w:val="23"/>
          <w:lang w:val="hy-AM"/>
        </w:rPr>
        <w:t xml:space="preserve">ինծառայողների զինվորական համազգեստի </w:t>
      </w:r>
      <w:r>
        <w:rPr>
          <w:rFonts w:ascii="GHEA Grapalat" w:hAnsi="GHEA Grapalat" w:cs="AK Courier"/>
          <w:sz w:val="23"/>
          <w:szCs w:val="23"/>
          <w:lang w:val="hy-AM"/>
        </w:rPr>
        <w:t>և</w:t>
      </w:r>
      <w:r w:rsidRPr="0089272E">
        <w:rPr>
          <w:rFonts w:ascii="GHEA Grapalat" w:hAnsi="GHEA Grapalat" w:cs="AK Courier"/>
          <w:sz w:val="23"/>
          <w:szCs w:val="23"/>
          <w:lang w:val="hy-AM"/>
        </w:rPr>
        <w:t xml:space="preserve"> զինվորական տարբերանշանների միասնական </w:t>
      </w:r>
      <w:proofErr w:type="spellStart"/>
      <w:r>
        <w:rPr>
          <w:rFonts w:ascii="GHEA Grapalat" w:hAnsi="GHEA Grapalat" w:cs="AK Courier"/>
          <w:sz w:val="23"/>
          <w:szCs w:val="23"/>
          <w:lang w:val="hy-AM"/>
        </w:rPr>
        <w:t>ձև</w:t>
      </w:r>
      <w:r w:rsidRPr="0089272E">
        <w:rPr>
          <w:rFonts w:ascii="GHEA Grapalat" w:hAnsi="GHEA Grapalat" w:cs="AK Courier"/>
          <w:sz w:val="23"/>
          <w:szCs w:val="23"/>
          <w:lang w:val="hy-AM"/>
        </w:rPr>
        <w:t>երն</w:t>
      </w:r>
      <w:proofErr w:type="spellEnd"/>
      <w:r w:rsidRPr="0089272E">
        <w:rPr>
          <w:rFonts w:ascii="GHEA Grapalat" w:hAnsi="GHEA Grapalat" w:cs="AK Courier"/>
          <w:sz w:val="23"/>
          <w:szCs w:val="23"/>
          <w:lang w:val="hy-AM"/>
        </w:rPr>
        <w:t xml:space="preserve"> ու դրանց նկարագրերը հաստատում է Հայաստանի Հանրապետության կառավարությունը</w:t>
      </w:r>
      <w:r>
        <w:rPr>
          <w:rFonts w:ascii="GHEA Grapalat" w:hAnsi="GHEA Grapalat" w:cs="AK Courier"/>
          <w:sz w:val="23"/>
          <w:szCs w:val="23"/>
          <w:lang w:val="hy-AM"/>
        </w:rPr>
        <w:t xml:space="preserve">, սակայն մինչ օրս դրանց հաստատման վերաբերյալ ՀՀ կառավարության որոշում չի ընդունվել՝ զինվորական համազգեստի տարբեր տեսակների առկայությամբ, ինչպես նաև նախորդ տարիներին ՀՀ զինված ուժերում զինվորական նոր նմուշի համազգեստի ստեղծման աշխատանքներով պայմանավորված, որի արդյունքում ներկայումս </w:t>
      </w:r>
      <w:proofErr w:type="spellStart"/>
      <w:r>
        <w:rPr>
          <w:rFonts w:ascii="GHEA Grapalat" w:hAnsi="GHEA Grapalat" w:cs="AK Courier"/>
          <w:sz w:val="23"/>
          <w:szCs w:val="23"/>
          <w:lang w:val="hy-AM"/>
        </w:rPr>
        <w:t>կանխորոշվել</w:t>
      </w:r>
      <w:proofErr w:type="spellEnd"/>
      <w:r>
        <w:rPr>
          <w:rFonts w:ascii="GHEA Grapalat" w:hAnsi="GHEA Grapalat" w:cs="AK Courier"/>
          <w:sz w:val="23"/>
          <w:szCs w:val="23"/>
          <w:lang w:val="hy-AM"/>
        </w:rPr>
        <w:t xml:space="preserve"> և փորձնական </w:t>
      </w:r>
      <w:proofErr w:type="spellStart"/>
      <w:r>
        <w:rPr>
          <w:rFonts w:ascii="GHEA Grapalat" w:hAnsi="GHEA Grapalat" w:cs="AK Courier"/>
          <w:sz w:val="23"/>
          <w:szCs w:val="23"/>
          <w:lang w:val="hy-AM"/>
        </w:rPr>
        <w:t>ձևաչափով</w:t>
      </w:r>
      <w:proofErr w:type="spellEnd"/>
      <w:r>
        <w:rPr>
          <w:rFonts w:ascii="GHEA Grapalat" w:hAnsi="GHEA Grapalat" w:cs="AK Courier"/>
          <w:sz w:val="23"/>
          <w:szCs w:val="23"/>
          <w:lang w:val="hy-AM"/>
        </w:rPr>
        <w:t xml:space="preserve"> նախատեսվում է ներդնել նոր նմուշի զինվորական </w:t>
      </w:r>
      <w:proofErr w:type="spellStart"/>
      <w:r>
        <w:rPr>
          <w:rFonts w:ascii="GHEA Grapalat" w:hAnsi="GHEA Grapalat" w:cs="AK Courier"/>
          <w:sz w:val="23"/>
          <w:szCs w:val="23"/>
          <w:lang w:val="hy-AM"/>
        </w:rPr>
        <w:t>համազգեստը</w:t>
      </w:r>
      <w:proofErr w:type="spellEnd"/>
      <w:r>
        <w:rPr>
          <w:rFonts w:ascii="GHEA Grapalat" w:hAnsi="GHEA Grapalat" w:cs="AK Courier"/>
          <w:sz w:val="23"/>
          <w:szCs w:val="23"/>
          <w:lang w:val="hy-AM"/>
        </w:rPr>
        <w:t xml:space="preserve">: Միաժամանակ, հաշվի առնելով դրա տեսակային և քանակական ծավալները, նպատակահարմար է գտնվել </w:t>
      </w:r>
      <w:r w:rsidRPr="00A1028D">
        <w:rPr>
          <w:rFonts w:ascii="GHEA Grapalat" w:eastAsia="Times New Roman" w:hAnsi="GHEA Grapalat" w:cs="Times New Roman"/>
          <w:bCs/>
          <w:sz w:val="23"/>
          <w:szCs w:val="23"/>
          <w:lang w:val="hy-AM"/>
        </w:rPr>
        <w:t>ՀՀ ԶՈՒ զ</w:t>
      </w:r>
      <w:r w:rsidRPr="00A1028D">
        <w:rPr>
          <w:rFonts w:ascii="GHEA Grapalat" w:hAnsi="GHEA Grapalat" w:cs="AK Courier"/>
          <w:sz w:val="23"/>
          <w:szCs w:val="23"/>
          <w:lang w:val="hy-AM"/>
        </w:rPr>
        <w:t xml:space="preserve">ինծառայողների զինվորական համազգեստի և տարբերանշանների </w:t>
      </w:r>
      <w:proofErr w:type="spellStart"/>
      <w:r w:rsidRPr="00A1028D">
        <w:rPr>
          <w:rFonts w:ascii="GHEA Grapalat" w:hAnsi="GHEA Grapalat" w:cs="AK Courier"/>
          <w:sz w:val="23"/>
          <w:szCs w:val="23"/>
          <w:lang w:val="hy-AM"/>
        </w:rPr>
        <w:t>ձևերն</w:t>
      </w:r>
      <w:proofErr w:type="spellEnd"/>
      <w:r w:rsidRPr="00A1028D">
        <w:rPr>
          <w:rFonts w:ascii="GHEA Grapalat" w:hAnsi="GHEA Grapalat" w:cs="AK Courier"/>
          <w:sz w:val="23"/>
          <w:szCs w:val="23"/>
          <w:lang w:val="hy-AM"/>
        </w:rPr>
        <w:t xml:space="preserve"> ու նկարագրերը</w:t>
      </w:r>
      <w:r>
        <w:rPr>
          <w:rFonts w:ascii="GHEA Grapalat" w:hAnsi="GHEA Grapalat" w:cs="AK Courier"/>
          <w:sz w:val="23"/>
          <w:szCs w:val="23"/>
          <w:lang w:val="hy-AM"/>
        </w:rPr>
        <w:t xml:space="preserve"> հաստատել ՀՀ պաշտպանության նախարարի հրամանով, որի նպատակով օրենքի նախագծի հետ միասին փաթեթային եղանակով ներկայացվել է նաև «Պաշտպանության մասին» օրենքում համապատասխան լրացում կատարելու մասին ՀՀ օրենքի նախագիծ:</w:t>
      </w:r>
    </w:p>
    <w:p w14:paraId="10E5B437" w14:textId="77777777" w:rsidR="00FF5BD6" w:rsidRPr="00A1028D" w:rsidRDefault="00FF5BD6" w:rsidP="00FF5BD6">
      <w:pPr>
        <w:autoSpaceDE w:val="0"/>
        <w:autoSpaceDN w:val="0"/>
        <w:adjustRightInd w:val="0"/>
        <w:spacing w:after="0" w:line="240" w:lineRule="auto"/>
        <w:ind w:firstLine="400"/>
        <w:jc w:val="both"/>
        <w:rPr>
          <w:rFonts w:ascii="GHEA Grapalat" w:hAnsi="GHEA Grapalat"/>
          <w:sz w:val="23"/>
          <w:szCs w:val="23"/>
          <w:lang w:val="hy-AM"/>
        </w:rPr>
      </w:pPr>
      <w:r>
        <w:rPr>
          <w:rFonts w:ascii="GHEA Grapalat" w:hAnsi="GHEA Grapalat" w:cs="AK Courier"/>
          <w:sz w:val="23"/>
          <w:szCs w:val="23"/>
          <w:lang w:val="hy-AM"/>
        </w:rPr>
        <w:t xml:space="preserve">Ներկայումս ՀՀ զինված ուժերի կերպափոխման </w:t>
      </w:r>
      <w:proofErr w:type="spellStart"/>
      <w:r>
        <w:rPr>
          <w:rFonts w:ascii="GHEA Grapalat" w:hAnsi="GHEA Grapalat" w:cs="AK Courier"/>
          <w:sz w:val="23"/>
          <w:szCs w:val="23"/>
          <w:lang w:val="hy-AM"/>
        </w:rPr>
        <w:t>հայեցակարգի</w:t>
      </w:r>
      <w:proofErr w:type="spellEnd"/>
      <w:r>
        <w:rPr>
          <w:rFonts w:ascii="GHEA Grapalat" w:hAnsi="GHEA Grapalat" w:cs="AK Courier"/>
          <w:sz w:val="23"/>
          <w:szCs w:val="23"/>
          <w:lang w:val="hy-AM"/>
        </w:rPr>
        <w:t xml:space="preserve"> և ՀՀ զինված ուժերում կանանց </w:t>
      </w:r>
      <w:proofErr w:type="spellStart"/>
      <w:r>
        <w:rPr>
          <w:rFonts w:ascii="GHEA Grapalat" w:hAnsi="GHEA Grapalat" w:cs="AK Courier"/>
          <w:sz w:val="23"/>
          <w:szCs w:val="23"/>
          <w:lang w:val="hy-AM"/>
        </w:rPr>
        <w:t>ներգրավվածության</w:t>
      </w:r>
      <w:proofErr w:type="spellEnd"/>
      <w:r>
        <w:rPr>
          <w:rFonts w:ascii="GHEA Grapalat" w:hAnsi="GHEA Grapalat" w:cs="AK Courier"/>
          <w:sz w:val="23"/>
          <w:szCs w:val="23"/>
          <w:lang w:val="hy-AM"/>
        </w:rPr>
        <w:t xml:space="preserve"> շարունակաբար աճի՝ Կառավարության ծրագրային քաղաքականության հիման վրա աճել է ՀՀ զինված ուժերում կին զինծառայողների թիվը, ստեղծվել է գումարտակ, որը բացառապես համալրված է կին զինծառայողներով, որի արդյունքում, ինչպես նաև հավասար հնարավորությունների, իրավունքների և պարտականությունների ապահովման շրջանակներում անհրաժեշտություն է առաջացել Օրենքում դադարեցնել </w:t>
      </w:r>
      <w:r>
        <w:rPr>
          <w:rFonts w:ascii="GHEA Grapalat" w:hAnsi="GHEA Grapalat" w:cs="Sylfaen"/>
          <w:sz w:val="23"/>
          <w:szCs w:val="23"/>
          <w:lang w:val="hy-AM"/>
        </w:rPr>
        <w:t>կին զինծառայողների կողմից օրվա վերակարգում ներգրավվելու արգելքը:</w:t>
      </w:r>
    </w:p>
    <w:p w14:paraId="573F5DEC" w14:textId="77777777" w:rsidR="00FF5BD6" w:rsidRPr="00A50944" w:rsidRDefault="00FF5BD6" w:rsidP="00FF5BD6">
      <w:pPr>
        <w:autoSpaceDE w:val="0"/>
        <w:autoSpaceDN w:val="0"/>
        <w:adjustRightInd w:val="0"/>
        <w:spacing w:after="0" w:line="240" w:lineRule="auto"/>
        <w:ind w:firstLine="400"/>
        <w:jc w:val="both"/>
        <w:rPr>
          <w:rFonts w:ascii="GHEA Grapalat" w:hAnsi="GHEA Grapalat" w:cs="Sylfaen"/>
          <w:sz w:val="23"/>
          <w:szCs w:val="23"/>
          <w:lang w:val="hy-AM"/>
        </w:rPr>
      </w:pPr>
      <w:r>
        <w:rPr>
          <w:rFonts w:ascii="GHEA Grapalat" w:hAnsi="GHEA Grapalat" w:cs="Sylfaen"/>
          <w:sz w:val="23"/>
          <w:szCs w:val="23"/>
          <w:lang w:val="hy-AM"/>
        </w:rPr>
        <w:t>Օրենքի նախագծի ընդունման դեպքում այլ իրավական ակտերի ընդունման կամ գործող իրավական ակտերում փոփոխություններ կատարելու անհրաժեշտություն չկա:</w:t>
      </w:r>
    </w:p>
    <w:p w14:paraId="35030C90" w14:textId="77777777" w:rsidR="00FF5BD6" w:rsidRDefault="00FF5BD6" w:rsidP="00FF5BD6">
      <w:pPr>
        <w:spacing w:after="0" w:line="240" w:lineRule="auto"/>
        <w:ind w:firstLine="540"/>
        <w:jc w:val="both"/>
        <w:rPr>
          <w:rFonts w:ascii="GHEA Grapalat" w:hAnsi="GHEA Grapalat"/>
          <w:b/>
          <w:sz w:val="23"/>
          <w:szCs w:val="23"/>
          <w:lang w:val="fr-FR"/>
        </w:rPr>
      </w:pPr>
      <w:r>
        <w:rPr>
          <w:rFonts w:ascii="GHEA Grapalat" w:hAnsi="GHEA Grapalat"/>
          <w:b/>
          <w:sz w:val="23"/>
          <w:szCs w:val="23"/>
          <w:lang w:val="fr-FR"/>
        </w:rPr>
        <w:t xml:space="preserve">3. </w:t>
      </w:r>
      <w:r>
        <w:rPr>
          <w:rFonts w:ascii="GHEA Grapalat" w:hAnsi="GHEA Grapalat"/>
          <w:b/>
          <w:sz w:val="23"/>
          <w:szCs w:val="23"/>
          <w:lang w:val="hy-AM"/>
        </w:rPr>
        <w:t>Կարգավորման</w:t>
      </w:r>
      <w:r>
        <w:rPr>
          <w:rFonts w:ascii="GHEA Grapalat" w:hAnsi="GHEA Grapalat"/>
          <w:b/>
          <w:sz w:val="23"/>
          <w:szCs w:val="23"/>
          <w:lang w:val="fr-FR"/>
        </w:rPr>
        <w:t xml:space="preserve"> </w:t>
      </w:r>
      <w:r>
        <w:rPr>
          <w:rFonts w:ascii="GHEA Grapalat" w:hAnsi="GHEA Grapalat"/>
          <w:b/>
          <w:sz w:val="23"/>
          <w:szCs w:val="23"/>
          <w:lang w:val="hy-AM"/>
        </w:rPr>
        <w:t>նպատակը</w:t>
      </w:r>
      <w:r>
        <w:rPr>
          <w:rFonts w:ascii="GHEA Grapalat" w:hAnsi="GHEA Grapalat"/>
          <w:b/>
          <w:sz w:val="23"/>
          <w:szCs w:val="23"/>
          <w:lang w:val="fr-FR"/>
        </w:rPr>
        <w:t xml:space="preserve"> </w:t>
      </w:r>
      <w:r>
        <w:rPr>
          <w:rFonts w:ascii="GHEA Grapalat" w:hAnsi="GHEA Grapalat"/>
          <w:b/>
          <w:sz w:val="23"/>
          <w:szCs w:val="23"/>
          <w:lang w:val="hy-AM"/>
        </w:rPr>
        <w:t>և</w:t>
      </w:r>
      <w:r>
        <w:rPr>
          <w:rFonts w:ascii="GHEA Grapalat" w:hAnsi="GHEA Grapalat"/>
          <w:b/>
          <w:sz w:val="23"/>
          <w:szCs w:val="23"/>
          <w:lang w:val="fr-FR"/>
        </w:rPr>
        <w:t xml:space="preserve"> </w:t>
      </w:r>
      <w:r>
        <w:rPr>
          <w:rFonts w:ascii="GHEA Grapalat" w:hAnsi="GHEA Grapalat"/>
          <w:b/>
          <w:sz w:val="23"/>
          <w:szCs w:val="23"/>
          <w:lang w:val="hy-AM"/>
        </w:rPr>
        <w:t>բնույթը</w:t>
      </w:r>
    </w:p>
    <w:p w14:paraId="5105C462" w14:textId="77777777" w:rsidR="00FF5BD6" w:rsidRPr="00DD10BC" w:rsidRDefault="00FF5BD6" w:rsidP="00FF5BD6">
      <w:pPr>
        <w:shd w:val="clear" w:color="auto" w:fill="FFFFFF"/>
        <w:autoSpaceDE w:val="0"/>
        <w:autoSpaceDN w:val="0"/>
        <w:adjustRightInd w:val="0"/>
        <w:spacing w:after="0" w:line="240" w:lineRule="auto"/>
        <w:ind w:firstLine="562"/>
        <w:jc w:val="both"/>
        <w:rPr>
          <w:rFonts w:ascii="GHEA Grapalat" w:hAnsi="GHEA Grapalat" w:cs="Sylfaen"/>
          <w:sz w:val="23"/>
          <w:szCs w:val="23"/>
          <w:lang w:val="hy-AM"/>
        </w:rPr>
      </w:pPr>
      <w:r>
        <w:rPr>
          <w:rFonts w:ascii="GHEA Grapalat" w:hAnsi="GHEA Grapalat" w:cs="Sylfaen"/>
          <w:sz w:val="23"/>
          <w:szCs w:val="23"/>
          <w:lang w:val="hy-AM"/>
        </w:rPr>
        <w:t xml:space="preserve">Օրենքի նախագծով նախատեսվում է դադարեցնել ՀՀ կառավարության կողմից </w:t>
      </w:r>
      <w:r>
        <w:rPr>
          <w:rFonts w:ascii="GHEA Grapalat" w:hAnsi="GHEA Grapalat"/>
          <w:sz w:val="23"/>
          <w:szCs w:val="23"/>
          <w:lang w:val="hy-AM"/>
        </w:rPr>
        <w:t>զ</w:t>
      </w:r>
      <w:r w:rsidRPr="0089272E">
        <w:rPr>
          <w:rFonts w:ascii="GHEA Grapalat" w:hAnsi="GHEA Grapalat" w:cs="AK Courier"/>
          <w:sz w:val="23"/>
          <w:szCs w:val="23"/>
          <w:lang w:val="hy-AM"/>
        </w:rPr>
        <w:t xml:space="preserve">ինծառայողների զինվորական համազգեստի </w:t>
      </w:r>
      <w:r>
        <w:rPr>
          <w:rFonts w:ascii="GHEA Grapalat" w:hAnsi="GHEA Grapalat" w:cs="AK Courier"/>
          <w:sz w:val="23"/>
          <w:szCs w:val="23"/>
          <w:lang w:val="hy-AM"/>
        </w:rPr>
        <w:t>և</w:t>
      </w:r>
      <w:r w:rsidRPr="0089272E">
        <w:rPr>
          <w:rFonts w:ascii="GHEA Grapalat" w:hAnsi="GHEA Grapalat" w:cs="AK Courier"/>
          <w:sz w:val="23"/>
          <w:szCs w:val="23"/>
          <w:lang w:val="hy-AM"/>
        </w:rPr>
        <w:t xml:space="preserve"> զինվորական տարբերանշանների միասնական </w:t>
      </w:r>
      <w:proofErr w:type="spellStart"/>
      <w:r>
        <w:rPr>
          <w:rFonts w:ascii="GHEA Grapalat" w:hAnsi="GHEA Grapalat" w:cs="AK Courier"/>
          <w:sz w:val="23"/>
          <w:szCs w:val="23"/>
          <w:lang w:val="hy-AM"/>
        </w:rPr>
        <w:t>ձև</w:t>
      </w:r>
      <w:r w:rsidRPr="0089272E">
        <w:rPr>
          <w:rFonts w:ascii="GHEA Grapalat" w:hAnsi="GHEA Grapalat" w:cs="AK Courier"/>
          <w:sz w:val="23"/>
          <w:szCs w:val="23"/>
          <w:lang w:val="hy-AM"/>
        </w:rPr>
        <w:t>երն</w:t>
      </w:r>
      <w:proofErr w:type="spellEnd"/>
      <w:r w:rsidRPr="0089272E">
        <w:rPr>
          <w:rFonts w:ascii="GHEA Grapalat" w:hAnsi="GHEA Grapalat" w:cs="AK Courier"/>
          <w:sz w:val="23"/>
          <w:szCs w:val="23"/>
          <w:lang w:val="hy-AM"/>
        </w:rPr>
        <w:t xml:space="preserve"> ու դրանց նկարագրերը </w:t>
      </w:r>
      <w:r>
        <w:rPr>
          <w:rFonts w:ascii="GHEA Grapalat" w:hAnsi="GHEA Grapalat" w:cs="AK Courier"/>
          <w:sz w:val="23"/>
          <w:szCs w:val="23"/>
          <w:lang w:val="hy-AM"/>
        </w:rPr>
        <w:t xml:space="preserve">հաստատելու, ինչպես նաև </w:t>
      </w:r>
      <w:r>
        <w:rPr>
          <w:rFonts w:ascii="GHEA Grapalat" w:hAnsi="GHEA Grapalat" w:cs="Sylfaen"/>
          <w:sz w:val="23"/>
          <w:szCs w:val="23"/>
          <w:lang w:val="hy-AM"/>
        </w:rPr>
        <w:t>կին զինծառայողների կողմից օրվա վերակարգում ներգրավվելու արգելք սահմանող դրույթների գործողությունը:</w:t>
      </w:r>
    </w:p>
    <w:p w14:paraId="654BB5CC" w14:textId="77777777" w:rsidR="00FF5BD6" w:rsidRPr="005322A5" w:rsidRDefault="00FF5BD6" w:rsidP="00FF5BD6">
      <w:pPr>
        <w:autoSpaceDE w:val="0"/>
        <w:autoSpaceDN w:val="0"/>
        <w:adjustRightInd w:val="0"/>
        <w:spacing w:after="0" w:line="240" w:lineRule="auto"/>
        <w:ind w:firstLine="539"/>
        <w:jc w:val="both"/>
        <w:rPr>
          <w:rFonts w:ascii="GHEA Grapalat" w:hAnsi="GHEA Grapalat" w:cs="GHEA Grapalat"/>
          <w:b/>
          <w:bCs/>
          <w:sz w:val="23"/>
          <w:szCs w:val="23"/>
          <w:lang w:val="fr-FR"/>
        </w:rPr>
      </w:pPr>
      <w:r w:rsidRPr="005322A5">
        <w:rPr>
          <w:rFonts w:ascii="GHEA Grapalat" w:hAnsi="GHEA Grapalat" w:cs="Sylfaen"/>
          <w:b/>
          <w:sz w:val="23"/>
          <w:szCs w:val="23"/>
          <w:lang w:val="fr-FR"/>
        </w:rPr>
        <w:t xml:space="preserve">4. </w:t>
      </w:r>
      <w:r w:rsidRPr="002954BE">
        <w:rPr>
          <w:rFonts w:ascii="GHEA Grapalat" w:hAnsi="GHEA Grapalat" w:cs="Sylfaen"/>
          <w:b/>
          <w:sz w:val="23"/>
          <w:szCs w:val="23"/>
          <w:lang w:val="hy-AM"/>
        </w:rPr>
        <w:t>Լրացուցիչ</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ֆինանսական</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միջոցների</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անհրաժեշտությունը</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և</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պետական</w:t>
      </w:r>
      <w:r w:rsidRPr="005322A5">
        <w:rPr>
          <w:rFonts w:ascii="GHEA Grapalat" w:hAnsi="GHEA Grapalat" w:cs="Sylfaen"/>
          <w:sz w:val="23"/>
          <w:szCs w:val="23"/>
          <w:lang w:val="fr-FR"/>
        </w:rPr>
        <w:t xml:space="preserve"> </w:t>
      </w:r>
      <w:proofErr w:type="spellStart"/>
      <w:r w:rsidRPr="004B5310">
        <w:rPr>
          <w:rFonts w:ascii="GHEA Grapalat" w:hAnsi="GHEA Grapalat" w:cs="GHEA Grapalat"/>
          <w:b/>
          <w:sz w:val="23"/>
          <w:szCs w:val="23"/>
          <w:lang w:val="es-ES"/>
        </w:rPr>
        <w:t>բյուջեի</w:t>
      </w:r>
      <w:proofErr w:type="spellEnd"/>
      <w:r w:rsidRPr="004B5310">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եկամուտներում</w:t>
      </w:r>
      <w:proofErr w:type="spellEnd"/>
      <w:r w:rsidRPr="004B5310">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ու</w:t>
      </w:r>
      <w:proofErr w:type="spellEnd"/>
      <w:r w:rsidRPr="004B5310">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ծախսերում</w:t>
      </w:r>
      <w:proofErr w:type="spellEnd"/>
      <w:r w:rsidRPr="004B5310">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սպասվելիք</w:t>
      </w:r>
      <w:proofErr w:type="spellEnd"/>
      <w:r w:rsidRPr="004B5310">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փոփոխությունները</w:t>
      </w:r>
      <w:proofErr w:type="spellEnd"/>
      <w:r w:rsidRPr="004B5310">
        <w:rPr>
          <w:rFonts w:ascii="GHEA Grapalat" w:hAnsi="GHEA Grapalat" w:cs="GHEA Grapalat"/>
          <w:b/>
          <w:sz w:val="23"/>
          <w:szCs w:val="23"/>
          <w:lang w:val="es-ES"/>
        </w:rPr>
        <w:t xml:space="preserve"> </w:t>
      </w:r>
    </w:p>
    <w:p w14:paraId="248A36EA" w14:textId="77777777" w:rsidR="00FF5BD6" w:rsidRPr="00DA764B" w:rsidRDefault="00FF5BD6" w:rsidP="00FF5BD6">
      <w:pPr>
        <w:spacing w:after="0" w:line="240" w:lineRule="auto"/>
        <w:ind w:firstLine="539"/>
        <w:jc w:val="both"/>
        <w:rPr>
          <w:rFonts w:ascii="GHEA Grapalat" w:hAnsi="GHEA Grapalat" w:cs="Sylfaen"/>
          <w:sz w:val="23"/>
          <w:szCs w:val="23"/>
          <w:lang w:val="hy-AM"/>
        </w:rPr>
      </w:pPr>
      <w:r>
        <w:rPr>
          <w:rFonts w:ascii="GHEA Grapalat" w:hAnsi="GHEA Grapalat" w:cs="Sylfaen"/>
          <w:sz w:val="23"/>
          <w:szCs w:val="23"/>
          <w:lang w:val="hy-AM"/>
        </w:rPr>
        <w:t>Օրենքի նախագծի ընդունման կապակցությամբ լ</w:t>
      </w:r>
      <w:r w:rsidRPr="00DA764B">
        <w:rPr>
          <w:rFonts w:ascii="GHEA Grapalat" w:hAnsi="GHEA Grapalat" w:cs="Sylfaen"/>
          <w:sz w:val="23"/>
          <w:szCs w:val="23"/>
          <w:lang w:val="hy-AM"/>
        </w:rPr>
        <w:t>րացուցիչ</w:t>
      </w:r>
      <w:r w:rsidRPr="00DA764B">
        <w:rPr>
          <w:rFonts w:ascii="GHEA Grapalat" w:hAnsi="GHEA Grapalat" w:cs="Sylfaen"/>
          <w:sz w:val="23"/>
          <w:szCs w:val="23"/>
          <w:lang w:val="fr-FR"/>
        </w:rPr>
        <w:t xml:space="preserve"> </w:t>
      </w:r>
      <w:r w:rsidRPr="00DA764B">
        <w:rPr>
          <w:rFonts w:ascii="GHEA Grapalat" w:hAnsi="GHEA Grapalat" w:cs="Sylfaen"/>
          <w:sz w:val="23"/>
          <w:szCs w:val="23"/>
          <w:lang w:val="hy-AM"/>
        </w:rPr>
        <w:t>ֆինանսական</w:t>
      </w:r>
      <w:r w:rsidRPr="00DA764B">
        <w:rPr>
          <w:rFonts w:ascii="GHEA Grapalat" w:hAnsi="GHEA Grapalat" w:cs="Sylfaen"/>
          <w:sz w:val="23"/>
          <w:szCs w:val="23"/>
          <w:lang w:val="fr-FR"/>
        </w:rPr>
        <w:t xml:space="preserve"> </w:t>
      </w:r>
      <w:r w:rsidRPr="00DA764B">
        <w:rPr>
          <w:rFonts w:ascii="GHEA Grapalat" w:hAnsi="GHEA Grapalat" w:cs="Sylfaen"/>
          <w:sz w:val="23"/>
          <w:szCs w:val="23"/>
          <w:lang w:val="hy-AM"/>
        </w:rPr>
        <w:t>միջոցների</w:t>
      </w:r>
      <w:r w:rsidRPr="00DA764B">
        <w:rPr>
          <w:rFonts w:ascii="GHEA Grapalat" w:hAnsi="GHEA Grapalat" w:cs="Sylfaen"/>
          <w:sz w:val="23"/>
          <w:szCs w:val="23"/>
          <w:lang w:val="fr-FR"/>
        </w:rPr>
        <w:t xml:space="preserve"> </w:t>
      </w:r>
      <w:r w:rsidRPr="00DA764B">
        <w:rPr>
          <w:rFonts w:ascii="GHEA Grapalat" w:hAnsi="GHEA Grapalat" w:cs="Sylfaen"/>
          <w:sz w:val="23"/>
          <w:szCs w:val="23"/>
          <w:lang w:val="hy-AM"/>
        </w:rPr>
        <w:t>պետական</w:t>
      </w:r>
      <w:r w:rsidRPr="00DA764B">
        <w:rPr>
          <w:rFonts w:ascii="GHEA Grapalat" w:hAnsi="GHEA Grapalat" w:cs="Sylfaen"/>
          <w:sz w:val="23"/>
          <w:szCs w:val="23"/>
          <w:lang w:val="fr-FR"/>
        </w:rPr>
        <w:t xml:space="preserve"> </w:t>
      </w:r>
      <w:proofErr w:type="spellStart"/>
      <w:r w:rsidRPr="00DA764B">
        <w:rPr>
          <w:rFonts w:ascii="GHEA Grapalat" w:hAnsi="GHEA Grapalat" w:cs="GHEA Grapalat"/>
          <w:sz w:val="23"/>
          <w:szCs w:val="23"/>
          <w:lang w:val="es-ES"/>
        </w:rPr>
        <w:t>բյուջեի</w:t>
      </w:r>
      <w:proofErr w:type="spellEnd"/>
      <w:r w:rsidRPr="00DA764B">
        <w:rPr>
          <w:rFonts w:ascii="GHEA Grapalat" w:hAnsi="GHEA Grapalat" w:cs="GHEA Grapalat"/>
          <w:sz w:val="23"/>
          <w:szCs w:val="23"/>
          <w:lang w:val="es-ES"/>
        </w:rPr>
        <w:t xml:space="preserve"> </w:t>
      </w:r>
      <w:proofErr w:type="spellStart"/>
      <w:r w:rsidRPr="00DA764B">
        <w:rPr>
          <w:rFonts w:ascii="GHEA Grapalat" w:hAnsi="GHEA Grapalat" w:cs="GHEA Grapalat"/>
          <w:sz w:val="23"/>
          <w:szCs w:val="23"/>
          <w:lang w:val="es-ES"/>
        </w:rPr>
        <w:t>եկամուտներում</w:t>
      </w:r>
      <w:proofErr w:type="spellEnd"/>
      <w:r w:rsidRPr="00DA764B">
        <w:rPr>
          <w:rFonts w:ascii="GHEA Grapalat" w:hAnsi="GHEA Grapalat" w:cs="GHEA Grapalat"/>
          <w:sz w:val="23"/>
          <w:szCs w:val="23"/>
          <w:lang w:val="es-ES"/>
        </w:rPr>
        <w:t xml:space="preserve"> </w:t>
      </w:r>
      <w:proofErr w:type="spellStart"/>
      <w:r w:rsidRPr="00DA764B">
        <w:rPr>
          <w:rFonts w:ascii="GHEA Grapalat" w:hAnsi="GHEA Grapalat" w:cs="GHEA Grapalat"/>
          <w:sz w:val="23"/>
          <w:szCs w:val="23"/>
          <w:lang w:val="es-ES"/>
        </w:rPr>
        <w:t>ու</w:t>
      </w:r>
      <w:proofErr w:type="spellEnd"/>
      <w:r w:rsidRPr="00DA764B">
        <w:rPr>
          <w:rFonts w:ascii="GHEA Grapalat" w:hAnsi="GHEA Grapalat" w:cs="GHEA Grapalat"/>
          <w:sz w:val="23"/>
          <w:szCs w:val="23"/>
          <w:lang w:val="es-ES"/>
        </w:rPr>
        <w:t xml:space="preserve"> </w:t>
      </w:r>
      <w:proofErr w:type="spellStart"/>
      <w:r w:rsidRPr="00DA764B">
        <w:rPr>
          <w:rFonts w:ascii="GHEA Grapalat" w:hAnsi="GHEA Grapalat" w:cs="GHEA Grapalat"/>
          <w:sz w:val="23"/>
          <w:szCs w:val="23"/>
          <w:lang w:val="es-ES"/>
        </w:rPr>
        <w:t>ծախսերում</w:t>
      </w:r>
      <w:proofErr w:type="spellEnd"/>
      <w:r w:rsidRPr="00DA764B">
        <w:rPr>
          <w:rFonts w:ascii="GHEA Grapalat" w:hAnsi="GHEA Grapalat" w:cs="GHEA Grapalat"/>
          <w:sz w:val="23"/>
          <w:szCs w:val="23"/>
          <w:lang w:val="es-ES"/>
        </w:rPr>
        <w:t xml:space="preserve"> </w:t>
      </w:r>
      <w:proofErr w:type="spellStart"/>
      <w:r>
        <w:rPr>
          <w:rFonts w:ascii="GHEA Grapalat" w:hAnsi="GHEA Grapalat" w:cs="GHEA Grapalat"/>
          <w:sz w:val="23"/>
          <w:szCs w:val="23"/>
          <w:lang w:val="es-ES"/>
        </w:rPr>
        <w:t>փոփոխությունների</w:t>
      </w:r>
      <w:proofErr w:type="spellEnd"/>
      <w:r>
        <w:rPr>
          <w:rFonts w:ascii="GHEA Grapalat" w:hAnsi="GHEA Grapalat" w:cs="GHEA Grapalat"/>
          <w:sz w:val="23"/>
          <w:szCs w:val="23"/>
          <w:lang w:val="es-ES"/>
        </w:rPr>
        <w:t xml:space="preserve"> </w:t>
      </w:r>
      <w:r>
        <w:rPr>
          <w:rFonts w:ascii="GHEA Grapalat" w:hAnsi="GHEA Grapalat" w:cs="Sylfaen"/>
          <w:sz w:val="23"/>
          <w:szCs w:val="23"/>
          <w:lang w:val="hy-AM"/>
        </w:rPr>
        <w:t>անհրաժեշտություն չի առաջանում:</w:t>
      </w:r>
    </w:p>
    <w:p w14:paraId="656986BF" w14:textId="77777777" w:rsidR="00FF5BD6" w:rsidRPr="00DD69D2" w:rsidRDefault="00FF5BD6" w:rsidP="00FF5BD6">
      <w:pPr>
        <w:tabs>
          <w:tab w:val="left" w:pos="7488"/>
        </w:tabs>
        <w:spacing w:after="0" w:line="240" w:lineRule="auto"/>
        <w:ind w:right="60"/>
        <w:jc w:val="both"/>
        <w:rPr>
          <w:rFonts w:ascii="GHEA Grapalat" w:hAnsi="GHEA Grapalat"/>
          <w:b/>
          <w:sz w:val="23"/>
          <w:szCs w:val="23"/>
          <w:lang w:val="hy-AM"/>
        </w:rPr>
      </w:pPr>
      <w:r w:rsidRPr="00DD69D2">
        <w:rPr>
          <w:rFonts w:ascii="GHEA Grapalat" w:hAnsi="GHEA Grapalat"/>
          <w:b/>
          <w:sz w:val="23"/>
          <w:szCs w:val="23"/>
          <w:lang w:val="af-ZA"/>
        </w:rPr>
        <w:lastRenderedPageBreak/>
        <w:t xml:space="preserve">        5. </w:t>
      </w:r>
      <w:r w:rsidRPr="00DD69D2">
        <w:rPr>
          <w:rFonts w:ascii="GHEA Grapalat" w:hAnsi="GHEA Grapalat"/>
          <w:b/>
          <w:sz w:val="23"/>
          <w:szCs w:val="23"/>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DD69D2">
        <w:rPr>
          <w:rFonts w:ascii="GHEA Grapalat" w:hAnsi="GHEA Grapalat"/>
          <w:b/>
          <w:sz w:val="23"/>
          <w:szCs w:val="23"/>
          <w:lang w:val="hy-AM"/>
        </w:rPr>
        <w:t>ռազմավարություններ</w:t>
      </w:r>
      <w:proofErr w:type="spellEnd"/>
      <w:r w:rsidRPr="00DD69D2">
        <w:rPr>
          <w:rFonts w:ascii="GHEA Grapalat" w:hAnsi="GHEA Grapalat"/>
          <w:b/>
          <w:sz w:val="23"/>
          <w:szCs w:val="23"/>
          <w:lang w:val="hy-AM"/>
        </w:rPr>
        <w:t xml:space="preserve">   </w:t>
      </w:r>
    </w:p>
    <w:p w14:paraId="1C634221" w14:textId="77777777" w:rsidR="00FF5BD6" w:rsidRPr="00BA0534" w:rsidRDefault="00FF5BD6" w:rsidP="00FF5BD6">
      <w:pPr>
        <w:autoSpaceDE w:val="0"/>
        <w:autoSpaceDN w:val="0"/>
        <w:adjustRightInd w:val="0"/>
        <w:spacing w:after="0" w:line="240" w:lineRule="auto"/>
        <w:ind w:firstLine="539"/>
        <w:jc w:val="both"/>
        <w:rPr>
          <w:rFonts w:ascii="GHEA Grapalat" w:hAnsi="GHEA Grapalat"/>
          <w:sz w:val="23"/>
          <w:szCs w:val="23"/>
          <w:lang w:val="af-ZA"/>
        </w:rPr>
      </w:pPr>
      <w:r w:rsidRPr="00BA0534">
        <w:rPr>
          <w:rFonts w:ascii="GHEA Grapalat" w:hAnsi="GHEA Grapalat"/>
          <w:sz w:val="23"/>
          <w:szCs w:val="23"/>
          <w:lang w:val="hy-AM"/>
        </w:rPr>
        <w:t>Օրենքի նախագիծը</w:t>
      </w:r>
      <w:r w:rsidRPr="00BA0534">
        <w:rPr>
          <w:rFonts w:ascii="GHEA Grapalat" w:hAnsi="GHEA Grapalat" w:cs="GHEA Grapalat"/>
          <w:bCs/>
          <w:sz w:val="23"/>
          <w:szCs w:val="23"/>
          <w:lang w:val="af-ZA"/>
        </w:rPr>
        <w:t xml:space="preserve"> կապված է </w:t>
      </w:r>
      <w:r w:rsidRPr="00BA0534">
        <w:rPr>
          <w:rFonts w:ascii="GHEA Grapalat" w:hAnsi="GHEA Grapalat"/>
          <w:sz w:val="23"/>
          <w:szCs w:val="23"/>
          <w:lang w:val="hy-AM"/>
        </w:rPr>
        <w:t xml:space="preserve">Կառավարության 2021-2026թթ. ծրագրի </w:t>
      </w:r>
      <w:r w:rsidRPr="00BA0534">
        <w:rPr>
          <w:rFonts w:ascii="GHEA Grapalat" w:hAnsi="GHEA Grapalat" w:cs="GHEA Grapalat"/>
          <w:color w:val="000000"/>
          <w:sz w:val="23"/>
          <w:szCs w:val="23"/>
          <w:lang w:val="es-ES"/>
        </w:rPr>
        <w:t xml:space="preserve">«1.3 </w:t>
      </w:r>
      <w:r w:rsidRPr="00BA0534">
        <w:rPr>
          <w:rFonts w:ascii="GHEA Grapalat" w:hAnsi="GHEA Grapalat" w:cs="GHEA Grapalat"/>
          <w:bCs/>
          <w:sz w:val="23"/>
          <w:szCs w:val="23"/>
          <w:lang w:val="af-ZA"/>
        </w:rPr>
        <w:t>Պաշտպանության ոլորտ. Զինված ուժերի բարեփոխումներ</w:t>
      </w:r>
      <w:r w:rsidRPr="00BA0534">
        <w:rPr>
          <w:rFonts w:ascii="GHEA Grapalat" w:hAnsi="GHEA Grapalat" w:cs="GHEA Grapalat"/>
          <w:color w:val="000000"/>
          <w:sz w:val="23"/>
          <w:szCs w:val="23"/>
          <w:lang w:val="es-ES"/>
        </w:rPr>
        <w:t>»</w:t>
      </w:r>
      <w:r w:rsidRPr="00BA0534">
        <w:rPr>
          <w:rFonts w:ascii="GHEA Grapalat" w:hAnsi="GHEA Grapalat" w:cs="GHEA Grapalat"/>
          <w:bCs/>
          <w:sz w:val="23"/>
          <w:szCs w:val="23"/>
          <w:lang w:val="af-ZA"/>
        </w:rPr>
        <w:t xml:space="preserve"> բաժնի </w:t>
      </w:r>
      <w:r w:rsidRPr="00BA0534">
        <w:rPr>
          <w:rFonts w:ascii="GHEA Grapalat" w:hAnsi="GHEA Grapalat" w:cs="GHEA Grapalat"/>
          <w:bCs/>
          <w:sz w:val="23"/>
          <w:szCs w:val="23"/>
          <w:lang w:val="hy-AM"/>
        </w:rPr>
        <w:t xml:space="preserve">հինգերորդ և </w:t>
      </w:r>
      <w:r w:rsidRPr="00BA0534">
        <w:rPr>
          <w:rFonts w:ascii="GHEA Grapalat" w:hAnsi="GHEA Grapalat" w:cs="GHEA Grapalat"/>
          <w:bCs/>
          <w:sz w:val="23"/>
          <w:szCs w:val="23"/>
          <w:lang w:val="af-ZA"/>
        </w:rPr>
        <w:t xml:space="preserve">վեցերորդ պարբերությ պահանջների արդյունավետ ապահովման հետ, ի դեմս՝ </w:t>
      </w:r>
      <w:proofErr w:type="spellStart"/>
      <w:r w:rsidRPr="00BA0534">
        <w:rPr>
          <w:rFonts w:ascii="GHEA Grapalat" w:hAnsi="GHEA Grapalat"/>
          <w:sz w:val="23"/>
          <w:szCs w:val="23"/>
        </w:rPr>
        <w:t>Կառավարությունը</w:t>
      </w:r>
      <w:proofErr w:type="spellEnd"/>
      <w:r w:rsidRPr="00BA0534">
        <w:rPr>
          <w:rFonts w:ascii="GHEA Grapalat" w:hAnsi="GHEA Grapalat"/>
          <w:sz w:val="23"/>
          <w:szCs w:val="23"/>
          <w:lang w:val="af-ZA"/>
        </w:rPr>
        <w:t xml:space="preserve"> </w:t>
      </w:r>
      <w:proofErr w:type="spellStart"/>
      <w:r w:rsidRPr="00BA0534">
        <w:rPr>
          <w:rFonts w:ascii="GHEA Grapalat" w:hAnsi="GHEA Grapalat"/>
          <w:sz w:val="23"/>
          <w:szCs w:val="23"/>
        </w:rPr>
        <w:t>Զինված</w:t>
      </w:r>
      <w:proofErr w:type="spellEnd"/>
      <w:r w:rsidRPr="00BA0534">
        <w:rPr>
          <w:rFonts w:ascii="GHEA Grapalat" w:hAnsi="GHEA Grapalat"/>
          <w:sz w:val="23"/>
          <w:szCs w:val="23"/>
          <w:lang w:val="af-ZA"/>
        </w:rPr>
        <w:t xml:space="preserve"> </w:t>
      </w:r>
      <w:proofErr w:type="spellStart"/>
      <w:r w:rsidRPr="00BA0534">
        <w:rPr>
          <w:rFonts w:ascii="GHEA Grapalat" w:hAnsi="GHEA Grapalat"/>
          <w:sz w:val="23"/>
          <w:szCs w:val="23"/>
        </w:rPr>
        <w:t>ուժերի</w:t>
      </w:r>
      <w:proofErr w:type="spellEnd"/>
      <w:r w:rsidRPr="00BA0534">
        <w:rPr>
          <w:rFonts w:ascii="GHEA Grapalat" w:hAnsi="GHEA Grapalat"/>
          <w:sz w:val="23"/>
          <w:szCs w:val="23"/>
          <w:lang w:val="af-ZA"/>
        </w:rPr>
        <w:t xml:space="preserve"> </w:t>
      </w:r>
      <w:proofErr w:type="spellStart"/>
      <w:r w:rsidRPr="00BA0534">
        <w:rPr>
          <w:rFonts w:ascii="GHEA Grapalat" w:hAnsi="GHEA Grapalat"/>
          <w:sz w:val="23"/>
          <w:szCs w:val="23"/>
        </w:rPr>
        <w:t>մարտունակության</w:t>
      </w:r>
      <w:proofErr w:type="spellEnd"/>
      <w:r w:rsidRPr="00BA0534">
        <w:rPr>
          <w:rFonts w:ascii="GHEA Grapalat" w:hAnsi="GHEA Grapalat"/>
          <w:sz w:val="23"/>
          <w:szCs w:val="23"/>
          <w:lang w:val="af-ZA"/>
        </w:rPr>
        <w:t xml:space="preserve"> </w:t>
      </w:r>
      <w:proofErr w:type="spellStart"/>
      <w:r w:rsidRPr="00BA0534">
        <w:rPr>
          <w:rFonts w:ascii="GHEA Grapalat" w:hAnsi="GHEA Grapalat"/>
          <w:sz w:val="23"/>
          <w:szCs w:val="23"/>
        </w:rPr>
        <w:t>վերականգնումն</w:t>
      </w:r>
      <w:proofErr w:type="spellEnd"/>
      <w:r w:rsidRPr="00BA0534">
        <w:rPr>
          <w:rFonts w:ascii="GHEA Grapalat" w:hAnsi="GHEA Grapalat"/>
          <w:sz w:val="23"/>
          <w:szCs w:val="23"/>
          <w:lang w:val="af-ZA"/>
        </w:rPr>
        <w:t xml:space="preserve"> </w:t>
      </w:r>
      <w:proofErr w:type="spellStart"/>
      <w:r w:rsidRPr="00BA0534">
        <w:rPr>
          <w:rFonts w:ascii="GHEA Grapalat" w:hAnsi="GHEA Grapalat"/>
          <w:sz w:val="23"/>
          <w:szCs w:val="23"/>
        </w:rPr>
        <w:t>իրագործելու</w:t>
      </w:r>
      <w:proofErr w:type="spellEnd"/>
      <w:r w:rsidRPr="00BA0534">
        <w:rPr>
          <w:rFonts w:ascii="GHEA Grapalat" w:hAnsi="GHEA Grapalat"/>
          <w:sz w:val="23"/>
          <w:szCs w:val="23"/>
          <w:lang w:val="af-ZA"/>
        </w:rPr>
        <w:t xml:space="preserve"> </w:t>
      </w:r>
      <w:r w:rsidRPr="00BA0534">
        <w:rPr>
          <w:rFonts w:ascii="GHEA Grapalat" w:hAnsi="GHEA Grapalat"/>
          <w:sz w:val="23"/>
          <w:szCs w:val="23"/>
        </w:rPr>
        <w:t>է</w:t>
      </w:r>
      <w:r w:rsidRPr="00BA0534">
        <w:rPr>
          <w:rFonts w:ascii="GHEA Grapalat" w:hAnsi="GHEA Grapalat"/>
          <w:sz w:val="23"/>
          <w:szCs w:val="23"/>
          <w:lang w:val="af-ZA"/>
        </w:rPr>
        <w:t xml:space="preserve"> </w:t>
      </w:r>
      <w:proofErr w:type="spellStart"/>
      <w:r w:rsidRPr="00BA0534">
        <w:rPr>
          <w:rFonts w:ascii="GHEA Grapalat" w:hAnsi="GHEA Grapalat"/>
          <w:sz w:val="23"/>
          <w:szCs w:val="23"/>
        </w:rPr>
        <w:t>ապագային</w:t>
      </w:r>
      <w:proofErr w:type="spellEnd"/>
      <w:r w:rsidRPr="00BA0534">
        <w:rPr>
          <w:rFonts w:ascii="GHEA Grapalat" w:hAnsi="GHEA Grapalat"/>
          <w:sz w:val="23"/>
          <w:szCs w:val="23"/>
          <w:lang w:val="af-ZA"/>
        </w:rPr>
        <w:t xml:space="preserve"> </w:t>
      </w:r>
      <w:proofErr w:type="spellStart"/>
      <w:r w:rsidRPr="00BA0534">
        <w:rPr>
          <w:rFonts w:ascii="GHEA Grapalat" w:hAnsi="GHEA Grapalat"/>
          <w:sz w:val="23"/>
          <w:szCs w:val="23"/>
        </w:rPr>
        <w:t>միտված</w:t>
      </w:r>
      <w:proofErr w:type="spellEnd"/>
      <w:r w:rsidRPr="00BA0534">
        <w:rPr>
          <w:rFonts w:ascii="GHEA Grapalat" w:hAnsi="GHEA Grapalat"/>
          <w:sz w:val="23"/>
          <w:szCs w:val="23"/>
          <w:lang w:val="af-ZA"/>
        </w:rPr>
        <w:t xml:space="preserve"> </w:t>
      </w:r>
      <w:proofErr w:type="spellStart"/>
      <w:r w:rsidRPr="00BA0534">
        <w:rPr>
          <w:rFonts w:ascii="GHEA Grapalat" w:hAnsi="GHEA Grapalat"/>
          <w:sz w:val="23"/>
          <w:szCs w:val="23"/>
        </w:rPr>
        <w:t>առաջանցիկ</w:t>
      </w:r>
      <w:proofErr w:type="spellEnd"/>
      <w:r w:rsidRPr="00BA0534">
        <w:rPr>
          <w:rFonts w:ascii="GHEA Grapalat" w:hAnsi="GHEA Grapalat"/>
          <w:sz w:val="23"/>
          <w:szCs w:val="23"/>
          <w:lang w:val="af-ZA"/>
        </w:rPr>
        <w:t xml:space="preserve"> </w:t>
      </w:r>
      <w:proofErr w:type="spellStart"/>
      <w:r w:rsidRPr="00BA0534">
        <w:rPr>
          <w:rFonts w:ascii="GHEA Grapalat" w:hAnsi="GHEA Grapalat"/>
          <w:sz w:val="23"/>
          <w:szCs w:val="23"/>
        </w:rPr>
        <w:t>տեսլականով</w:t>
      </w:r>
      <w:proofErr w:type="spellEnd"/>
      <w:r w:rsidRPr="00BA0534">
        <w:rPr>
          <w:rFonts w:ascii="GHEA Grapalat" w:hAnsi="GHEA Grapalat"/>
          <w:sz w:val="23"/>
          <w:szCs w:val="23"/>
        </w:rPr>
        <w:t>՝</w:t>
      </w:r>
      <w:r w:rsidRPr="00BA0534">
        <w:rPr>
          <w:rFonts w:ascii="GHEA Grapalat" w:hAnsi="GHEA Grapalat"/>
          <w:sz w:val="23"/>
          <w:szCs w:val="23"/>
          <w:lang w:val="af-ZA"/>
        </w:rPr>
        <w:t xml:space="preserve"> </w:t>
      </w:r>
      <w:proofErr w:type="spellStart"/>
      <w:r w:rsidRPr="00BA0534">
        <w:rPr>
          <w:rFonts w:ascii="GHEA Grapalat" w:hAnsi="GHEA Grapalat"/>
          <w:sz w:val="23"/>
          <w:szCs w:val="23"/>
        </w:rPr>
        <w:t>հայկական</w:t>
      </w:r>
      <w:proofErr w:type="spellEnd"/>
      <w:r w:rsidRPr="00BA0534">
        <w:rPr>
          <w:rFonts w:ascii="GHEA Grapalat" w:hAnsi="GHEA Grapalat"/>
          <w:sz w:val="23"/>
          <w:szCs w:val="23"/>
          <w:lang w:val="af-ZA"/>
        </w:rPr>
        <w:t xml:space="preserve"> </w:t>
      </w:r>
      <w:proofErr w:type="spellStart"/>
      <w:r w:rsidRPr="00BA0534">
        <w:rPr>
          <w:rFonts w:ascii="GHEA Grapalat" w:hAnsi="GHEA Grapalat"/>
          <w:sz w:val="23"/>
          <w:szCs w:val="23"/>
        </w:rPr>
        <w:t>բանակի</w:t>
      </w:r>
      <w:proofErr w:type="spellEnd"/>
      <w:r w:rsidRPr="00BA0534">
        <w:rPr>
          <w:rFonts w:ascii="GHEA Grapalat" w:hAnsi="GHEA Grapalat"/>
          <w:sz w:val="23"/>
          <w:szCs w:val="23"/>
          <w:lang w:val="af-ZA"/>
        </w:rPr>
        <w:t xml:space="preserve"> </w:t>
      </w:r>
      <w:proofErr w:type="spellStart"/>
      <w:r w:rsidRPr="00BA0534">
        <w:rPr>
          <w:rFonts w:ascii="GHEA Grapalat" w:hAnsi="GHEA Grapalat"/>
          <w:sz w:val="23"/>
          <w:szCs w:val="23"/>
        </w:rPr>
        <w:t>լավագույն</w:t>
      </w:r>
      <w:proofErr w:type="spellEnd"/>
      <w:r w:rsidRPr="00BA0534">
        <w:rPr>
          <w:rFonts w:ascii="GHEA Grapalat" w:hAnsi="GHEA Grapalat"/>
          <w:sz w:val="23"/>
          <w:szCs w:val="23"/>
          <w:lang w:val="af-ZA"/>
        </w:rPr>
        <w:t xml:space="preserve"> </w:t>
      </w:r>
      <w:proofErr w:type="spellStart"/>
      <w:r w:rsidRPr="00BA0534">
        <w:rPr>
          <w:rFonts w:ascii="GHEA Grapalat" w:hAnsi="GHEA Grapalat"/>
          <w:sz w:val="23"/>
          <w:szCs w:val="23"/>
        </w:rPr>
        <w:t>ավանդույթներն</w:t>
      </w:r>
      <w:proofErr w:type="spellEnd"/>
      <w:r w:rsidRPr="00BA0534">
        <w:rPr>
          <w:rFonts w:ascii="GHEA Grapalat" w:hAnsi="GHEA Grapalat"/>
          <w:sz w:val="23"/>
          <w:szCs w:val="23"/>
          <w:lang w:val="af-ZA"/>
        </w:rPr>
        <w:t xml:space="preserve"> </w:t>
      </w:r>
      <w:proofErr w:type="spellStart"/>
      <w:r w:rsidRPr="00BA0534">
        <w:rPr>
          <w:rFonts w:ascii="GHEA Grapalat" w:hAnsi="GHEA Grapalat"/>
          <w:sz w:val="23"/>
          <w:szCs w:val="23"/>
        </w:rPr>
        <w:t>ու</w:t>
      </w:r>
      <w:proofErr w:type="spellEnd"/>
      <w:r w:rsidRPr="00BA0534">
        <w:rPr>
          <w:rFonts w:ascii="GHEA Grapalat" w:hAnsi="GHEA Grapalat"/>
          <w:sz w:val="23"/>
          <w:szCs w:val="23"/>
          <w:lang w:val="af-ZA"/>
        </w:rPr>
        <w:t xml:space="preserve"> </w:t>
      </w:r>
      <w:proofErr w:type="spellStart"/>
      <w:r w:rsidRPr="00BA0534">
        <w:rPr>
          <w:rFonts w:ascii="GHEA Grapalat" w:hAnsi="GHEA Grapalat"/>
          <w:sz w:val="23"/>
          <w:szCs w:val="23"/>
        </w:rPr>
        <w:t>ձեռքբերումները</w:t>
      </w:r>
      <w:proofErr w:type="spellEnd"/>
      <w:r w:rsidRPr="00BA0534">
        <w:rPr>
          <w:rFonts w:ascii="GHEA Grapalat" w:hAnsi="GHEA Grapalat"/>
          <w:sz w:val="23"/>
          <w:szCs w:val="23"/>
          <w:lang w:val="af-ZA"/>
        </w:rPr>
        <w:t xml:space="preserve"> </w:t>
      </w:r>
      <w:proofErr w:type="spellStart"/>
      <w:r w:rsidRPr="00BA0534">
        <w:rPr>
          <w:rFonts w:ascii="GHEA Grapalat" w:hAnsi="GHEA Grapalat"/>
          <w:sz w:val="23"/>
          <w:szCs w:val="23"/>
        </w:rPr>
        <w:t>պահպանելով</w:t>
      </w:r>
      <w:proofErr w:type="spellEnd"/>
      <w:r w:rsidRPr="00BA0534">
        <w:rPr>
          <w:rFonts w:ascii="GHEA Grapalat" w:hAnsi="GHEA Grapalat"/>
          <w:sz w:val="23"/>
          <w:szCs w:val="23"/>
          <w:lang w:val="af-ZA"/>
        </w:rPr>
        <w:t xml:space="preserve"> </w:t>
      </w:r>
      <w:proofErr w:type="spellStart"/>
      <w:r w:rsidRPr="00BA0534">
        <w:rPr>
          <w:rFonts w:ascii="GHEA Grapalat" w:hAnsi="GHEA Grapalat"/>
          <w:sz w:val="23"/>
          <w:szCs w:val="23"/>
        </w:rPr>
        <w:t>հանդերձ</w:t>
      </w:r>
      <w:proofErr w:type="spellEnd"/>
      <w:r w:rsidRPr="00BA0534">
        <w:rPr>
          <w:rFonts w:ascii="GHEA Grapalat" w:hAnsi="GHEA Grapalat"/>
          <w:sz w:val="23"/>
          <w:szCs w:val="23"/>
          <w:lang w:val="af-ZA"/>
        </w:rPr>
        <w:t xml:space="preserve">, </w:t>
      </w:r>
      <w:proofErr w:type="spellStart"/>
      <w:r w:rsidRPr="00BA0534">
        <w:rPr>
          <w:rFonts w:ascii="GHEA Grapalat" w:hAnsi="GHEA Grapalat"/>
          <w:sz w:val="23"/>
          <w:szCs w:val="23"/>
        </w:rPr>
        <w:t>կառուցել</w:t>
      </w:r>
      <w:proofErr w:type="spellEnd"/>
      <w:r w:rsidRPr="00BA0534">
        <w:rPr>
          <w:rFonts w:ascii="GHEA Grapalat" w:hAnsi="GHEA Grapalat"/>
          <w:sz w:val="23"/>
          <w:szCs w:val="23"/>
          <w:lang w:val="af-ZA"/>
        </w:rPr>
        <w:t xml:space="preserve"> </w:t>
      </w:r>
      <w:proofErr w:type="spellStart"/>
      <w:r w:rsidRPr="00BA0534">
        <w:rPr>
          <w:rFonts w:ascii="GHEA Grapalat" w:hAnsi="GHEA Grapalat"/>
          <w:sz w:val="23"/>
          <w:szCs w:val="23"/>
        </w:rPr>
        <w:t>ապագայի</w:t>
      </w:r>
      <w:proofErr w:type="spellEnd"/>
      <w:r w:rsidRPr="00BA0534">
        <w:rPr>
          <w:rFonts w:ascii="GHEA Grapalat" w:hAnsi="GHEA Grapalat"/>
          <w:sz w:val="23"/>
          <w:szCs w:val="23"/>
          <w:lang w:val="af-ZA"/>
        </w:rPr>
        <w:t xml:space="preserve"> </w:t>
      </w:r>
      <w:proofErr w:type="spellStart"/>
      <w:r w:rsidRPr="00BA0534">
        <w:rPr>
          <w:rFonts w:ascii="GHEA Grapalat" w:hAnsi="GHEA Grapalat"/>
          <w:sz w:val="23"/>
          <w:szCs w:val="23"/>
        </w:rPr>
        <w:t>բանակ</w:t>
      </w:r>
      <w:proofErr w:type="spellEnd"/>
      <w:r w:rsidRPr="00BA0534">
        <w:rPr>
          <w:rFonts w:ascii="GHEA Grapalat" w:hAnsi="GHEA Grapalat"/>
          <w:sz w:val="23"/>
          <w:szCs w:val="23"/>
          <w:lang w:val="hy-AM"/>
        </w:rPr>
        <w:t xml:space="preserve">, </w:t>
      </w:r>
      <w:proofErr w:type="spellStart"/>
      <w:r w:rsidRPr="00BA0534">
        <w:rPr>
          <w:rFonts w:ascii="GHEA Grapalat" w:hAnsi="GHEA Grapalat"/>
          <w:sz w:val="23"/>
          <w:szCs w:val="23"/>
        </w:rPr>
        <w:t>Հայաստանի</w:t>
      </w:r>
      <w:proofErr w:type="spellEnd"/>
      <w:r w:rsidRPr="00BA0534">
        <w:rPr>
          <w:rFonts w:ascii="GHEA Grapalat" w:hAnsi="GHEA Grapalat"/>
          <w:sz w:val="23"/>
          <w:szCs w:val="23"/>
          <w:lang w:val="af-ZA"/>
        </w:rPr>
        <w:t xml:space="preserve"> </w:t>
      </w:r>
      <w:proofErr w:type="spellStart"/>
      <w:r w:rsidRPr="00BA0534">
        <w:rPr>
          <w:rFonts w:ascii="GHEA Grapalat" w:hAnsi="GHEA Grapalat"/>
          <w:sz w:val="23"/>
          <w:szCs w:val="23"/>
        </w:rPr>
        <w:t>զինված</w:t>
      </w:r>
      <w:proofErr w:type="spellEnd"/>
      <w:r w:rsidRPr="00BA0534">
        <w:rPr>
          <w:rFonts w:ascii="GHEA Grapalat" w:hAnsi="GHEA Grapalat"/>
          <w:sz w:val="23"/>
          <w:szCs w:val="23"/>
          <w:lang w:val="af-ZA"/>
        </w:rPr>
        <w:t xml:space="preserve"> </w:t>
      </w:r>
      <w:proofErr w:type="spellStart"/>
      <w:r w:rsidRPr="00BA0534">
        <w:rPr>
          <w:rFonts w:ascii="GHEA Grapalat" w:hAnsi="GHEA Grapalat"/>
          <w:sz w:val="23"/>
          <w:szCs w:val="23"/>
        </w:rPr>
        <w:t>ուժերի</w:t>
      </w:r>
      <w:proofErr w:type="spellEnd"/>
      <w:r w:rsidRPr="00BA0534">
        <w:rPr>
          <w:rFonts w:ascii="GHEA Grapalat" w:hAnsi="GHEA Grapalat"/>
          <w:sz w:val="23"/>
          <w:szCs w:val="23"/>
          <w:lang w:val="af-ZA"/>
        </w:rPr>
        <w:t xml:space="preserve"> </w:t>
      </w:r>
      <w:proofErr w:type="spellStart"/>
      <w:r w:rsidRPr="00BA0534">
        <w:rPr>
          <w:rFonts w:ascii="GHEA Grapalat" w:hAnsi="GHEA Grapalat"/>
          <w:sz w:val="23"/>
          <w:szCs w:val="23"/>
        </w:rPr>
        <w:t>բարեփոխումների</w:t>
      </w:r>
      <w:proofErr w:type="spellEnd"/>
      <w:r w:rsidRPr="00BA0534">
        <w:rPr>
          <w:rFonts w:ascii="GHEA Grapalat" w:hAnsi="GHEA Grapalat"/>
          <w:sz w:val="23"/>
          <w:szCs w:val="23"/>
          <w:lang w:val="af-ZA"/>
        </w:rPr>
        <w:t xml:space="preserve"> </w:t>
      </w:r>
      <w:proofErr w:type="spellStart"/>
      <w:r w:rsidRPr="00BA0534">
        <w:rPr>
          <w:rFonts w:ascii="GHEA Grapalat" w:hAnsi="GHEA Grapalat"/>
          <w:sz w:val="23"/>
          <w:szCs w:val="23"/>
        </w:rPr>
        <w:t>մեկնարկած</w:t>
      </w:r>
      <w:proofErr w:type="spellEnd"/>
      <w:r w:rsidRPr="00BA0534">
        <w:rPr>
          <w:rFonts w:ascii="GHEA Grapalat" w:hAnsi="GHEA Grapalat"/>
          <w:sz w:val="23"/>
          <w:szCs w:val="23"/>
          <w:lang w:val="af-ZA"/>
        </w:rPr>
        <w:t xml:space="preserve"> </w:t>
      </w:r>
      <w:proofErr w:type="spellStart"/>
      <w:r w:rsidRPr="00BA0534">
        <w:rPr>
          <w:rFonts w:ascii="GHEA Grapalat" w:hAnsi="GHEA Grapalat"/>
          <w:sz w:val="23"/>
          <w:szCs w:val="23"/>
        </w:rPr>
        <w:t>լայնածավալ</w:t>
      </w:r>
      <w:proofErr w:type="spellEnd"/>
      <w:r w:rsidRPr="00BA0534">
        <w:rPr>
          <w:rFonts w:ascii="GHEA Grapalat" w:hAnsi="GHEA Grapalat"/>
          <w:sz w:val="23"/>
          <w:szCs w:val="23"/>
          <w:lang w:val="af-ZA"/>
        </w:rPr>
        <w:t xml:space="preserve"> </w:t>
      </w:r>
      <w:proofErr w:type="spellStart"/>
      <w:r w:rsidRPr="00BA0534">
        <w:rPr>
          <w:rFonts w:ascii="GHEA Grapalat" w:hAnsi="GHEA Grapalat"/>
          <w:sz w:val="23"/>
          <w:szCs w:val="23"/>
        </w:rPr>
        <w:t>գործընթաց</w:t>
      </w:r>
      <w:proofErr w:type="spellEnd"/>
      <w:r w:rsidRPr="00BA0534">
        <w:rPr>
          <w:rFonts w:ascii="GHEA Grapalat" w:hAnsi="GHEA Grapalat"/>
          <w:sz w:val="23"/>
          <w:szCs w:val="23"/>
          <w:lang w:val="hy-AM"/>
        </w:rPr>
        <w:t>ի արդյունքներով</w:t>
      </w:r>
      <w:r w:rsidRPr="00BA0534">
        <w:rPr>
          <w:rFonts w:ascii="GHEA Grapalat" w:hAnsi="GHEA Grapalat"/>
          <w:sz w:val="23"/>
          <w:szCs w:val="23"/>
          <w:lang w:val="af-ZA"/>
        </w:rPr>
        <w:t xml:space="preserve"> </w:t>
      </w:r>
      <w:proofErr w:type="spellStart"/>
      <w:r w:rsidRPr="00BA0534">
        <w:rPr>
          <w:rFonts w:ascii="GHEA Grapalat" w:hAnsi="GHEA Grapalat"/>
          <w:sz w:val="23"/>
          <w:szCs w:val="23"/>
        </w:rPr>
        <w:t>Զինված</w:t>
      </w:r>
      <w:proofErr w:type="spellEnd"/>
      <w:r w:rsidRPr="00BA0534">
        <w:rPr>
          <w:rFonts w:ascii="GHEA Grapalat" w:hAnsi="GHEA Grapalat"/>
          <w:sz w:val="23"/>
          <w:szCs w:val="23"/>
          <w:lang w:val="af-ZA"/>
        </w:rPr>
        <w:t xml:space="preserve"> </w:t>
      </w:r>
      <w:proofErr w:type="spellStart"/>
      <w:r w:rsidRPr="00BA0534">
        <w:rPr>
          <w:rFonts w:ascii="GHEA Grapalat" w:hAnsi="GHEA Grapalat"/>
          <w:sz w:val="23"/>
          <w:szCs w:val="23"/>
        </w:rPr>
        <w:t>ուժերում</w:t>
      </w:r>
      <w:proofErr w:type="spellEnd"/>
      <w:r w:rsidRPr="00BA0534">
        <w:rPr>
          <w:rFonts w:ascii="GHEA Grapalat" w:hAnsi="GHEA Grapalat"/>
          <w:sz w:val="23"/>
          <w:szCs w:val="23"/>
          <w:lang w:val="af-ZA"/>
        </w:rPr>
        <w:t xml:space="preserve"> </w:t>
      </w:r>
      <w:proofErr w:type="spellStart"/>
      <w:r w:rsidRPr="00BA0534">
        <w:rPr>
          <w:rFonts w:ascii="GHEA Grapalat" w:hAnsi="GHEA Grapalat"/>
          <w:sz w:val="23"/>
          <w:szCs w:val="23"/>
        </w:rPr>
        <w:t>կանանց</w:t>
      </w:r>
      <w:proofErr w:type="spellEnd"/>
      <w:r w:rsidRPr="00BA0534">
        <w:rPr>
          <w:rFonts w:ascii="GHEA Grapalat" w:hAnsi="GHEA Grapalat"/>
          <w:sz w:val="23"/>
          <w:szCs w:val="23"/>
          <w:lang w:val="af-ZA"/>
        </w:rPr>
        <w:t xml:space="preserve"> </w:t>
      </w:r>
      <w:proofErr w:type="spellStart"/>
      <w:r w:rsidRPr="00BA0534">
        <w:rPr>
          <w:rFonts w:ascii="GHEA Grapalat" w:hAnsi="GHEA Grapalat"/>
          <w:sz w:val="23"/>
          <w:szCs w:val="23"/>
        </w:rPr>
        <w:t>ներգրավվածության</w:t>
      </w:r>
      <w:proofErr w:type="spellEnd"/>
      <w:r w:rsidRPr="00BA0534">
        <w:rPr>
          <w:rFonts w:ascii="GHEA Grapalat" w:hAnsi="GHEA Grapalat"/>
          <w:sz w:val="23"/>
          <w:szCs w:val="23"/>
          <w:lang w:val="af-ZA"/>
        </w:rPr>
        <w:t xml:space="preserve"> </w:t>
      </w:r>
      <w:proofErr w:type="spellStart"/>
      <w:r w:rsidRPr="00BA0534">
        <w:rPr>
          <w:rFonts w:ascii="GHEA Grapalat" w:hAnsi="GHEA Grapalat"/>
          <w:sz w:val="23"/>
          <w:szCs w:val="23"/>
        </w:rPr>
        <w:t>շարունակաբար</w:t>
      </w:r>
      <w:proofErr w:type="spellEnd"/>
      <w:r w:rsidRPr="00BA0534">
        <w:rPr>
          <w:rFonts w:ascii="GHEA Grapalat" w:hAnsi="GHEA Grapalat"/>
          <w:sz w:val="23"/>
          <w:szCs w:val="23"/>
          <w:lang w:val="af-ZA"/>
        </w:rPr>
        <w:t xml:space="preserve"> </w:t>
      </w:r>
      <w:proofErr w:type="spellStart"/>
      <w:r w:rsidRPr="00BA0534">
        <w:rPr>
          <w:rFonts w:ascii="GHEA Grapalat" w:hAnsi="GHEA Grapalat"/>
          <w:sz w:val="23"/>
          <w:szCs w:val="23"/>
        </w:rPr>
        <w:t>աճի</w:t>
      </w:r>
      <w:proofErr w:type="spellEnd"/>
      <w:r w:rsidRPr="00BA0534">
        <w:rPr>
          <w:rFonts w:ascii="GHEA Grapalat" w:hAnsi="GHEA Grapalat"/>
          <w:sz w:val="23"/>
          <w:szCs w:val="23"/>
          <w:lang w:val="hy-AM"/>
        </w:rPr>
        <w:t xml:space="preserve"> ապահովման հետ:</w:t>
      </w:r>
    </w:p>
    <w:p w14:paraId="26EC9F51" w14:textId="77777777" w:rsidR="00FF5BD6" w:rsidRDefault="00FF5BD6" w:rsidP="00FF5BD6">
      <w:pPr>
        <w:autoSpaceDE w:val="0"/>
        <w:autoSpaceDN w:val="0"/>
        <w:adjustRightInd w:val="0"/>
        <w:spacing w:after="0" w:line="240" w:lineRule="auto"/>
        <w:rPr>
          <w:rFonts w:ascii="GHEA Grapalat" w:hAnsi="GHEA Grapalat" w:cs="AK Courier"/>
          <w:sz w:val="24"/>
          <w:szCs w:val="24"/>
          <w:lang w:val="hy-AM"/>
        </w:rPr>
      </w:pPr>
    </w:p>
    <w:p w14:paraId="55AB5BB8" w14:textId="77777777" w:rsidR="00C61E3B" w:rsidRDefault="00C61E3B"/>
    <w:sectPr w:rsidR="00C61E3B" w:rsidSect="00FF5BD6">
      <w:pgSz w:w="12240" w:h="15840"/>
      <w:pgMar w:top="630" w:right="720" w:bottom="36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altName w:val="Calibri"/>
    <w:panose1 w:val="00000000000000000000"/>
    <w:charset w:val="00"/>
    <w:family w:val="roman"/>
    <w:notTrueType/>
    <w:pitch w:val="default"/>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AK Courier">
    <w:altName w:val="Sylfaen"/>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313"/>
    <w:rsid w:val="00400422"/>
    <w:rsid w:val="00942D80"/>
    <w:rsid w:val="00C61E3B"/>
    <w:rsid w:val="00EA2313"/>
    <w:rsid w:val="00FF5B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A43A1C-6D9C-4F11-BDB3-15EEECD2A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BD6"/>
    <w:pPr>
      <w:spacing w:after="200" w:line="276"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EA23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A23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A2313"/>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A2313"/>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EA2313"/>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EA2313"/>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EA2313"/>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EA2313"/>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EA2313"/>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23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23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23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23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23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23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23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23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2313"/>
    <w:rPr>
      <w:rFonts w:eastAsiaTheme="majorEastAsia" w:cstheme="majorBidi"/>
      <w:color w:val="272727" w:themeColor="text1" w:themeTint="D8"/>
    </w:rPr>
  </w:style>
  <w:style w:type="paragraph" w:styleId="Title">
    <w:name w:val="Title"/>
    <w:basedOn w:val="Normal"/>
    <w:next w:val="Normal"/>
    <w:link w:val="TitleChar"/>
    <w:uiPriority w:val="10"/>
    <w:qFormat/>
    <w:rsid w:val="00EA2313"/>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A23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2313"/>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A23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2313"/>
    <w:pPr>
      <w:spacing w:before="160" w:after="160" w:line="278" w:lineRule="auto"/>
      <w:jc w:val="center"/>
    </w:pPr>
    <w:rPr>
      <w:rFonts w:eastAsiaTheme="minorHAns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EA2313"/>
    <w:rPr>
      <w:i/>
      <w:iCs/>
      <w:color w:val="404040" w:themeColor="text1" w:themeTint="BF"/>
    </w:rPr>
  </w:style>
  <w:style w:type="paragraph" w:styleId="ListParagraph">
    <w:name w:val="List Paragraph"/>
    <w:basedOn w:val="Normal"/>
    <w:uiPriority w:val="34"/>
    <w:qFormat/>
    <w:rsid w:val="00EA2313"/>
    <w:pPr>
      <w:spacing w:after="160" w:line="278" w:lineRule="auto"/>
      <w:ind w:left="720"/>
      <w:contextualSpacing/>
    </w:pPr>
    <w:rPr>
      <w:rFonts w:eastAsiaTheme="minorHAnsi"/>
      <w:kern w:val="2"/>
      <w:sz w:val="24"/>
      <w:szCs w:val="24"/>
      <w14:ligatures w14:val="standardContextual"/>
    </w:rPr>
  </w:style>
  <w:style w:type="character" w:styleId="IntenseEmphasis">
    <w:name w:val="Intense Emphasis"/>
    <w:basedOn w:val="DefaultParagraphFont"/>
    <w:uiPriority w:val="21"/>
    <w:qFormat/>
    <w:rsid w:val="00EA2313"/>
    <w:rPr>
      <w:i/>
      <w:iCs/>
      <w:color w:val="0F4761" w:themeColor="accent1" w:themeShade="BF"/>
    </w:rPr>
  </w:style>
  <w:style w:type="paragraph" w:styleId="IntenseQuote">
    <w:name w:val="Intense Quote"/>
    <w:basedOn w:val="Normal"/>
    <w:next w:val="Normal"/>
    <w:link w:val="IntenseQuoteChar"/>
    <w:uiPriority w:val="30"/>
    <w:qFormat/>
    <w:rsid w:val="00EA23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EA2313"/>
    <w:rPr>
      <w:i/>
      <w:iCs/>
      <w:color w:val="0F4761" w:themeColor="accent1" w:themeShade="BF"/>
    </w:rPr>
  </w:style>
  <w:style w:type="character" w:styleId="IntenseReference">
    <w:name w:val="Intense Reference"/>
    <w:basedOn w:val="DefaultParagraphFont"/>
    <w:uiPriority w:val="32"/>
    <w:qFormat/>
    <w:rsid w:val="00EA231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539</Words>
  <Characters>3076</Characters>
  <Application>Microsoft Office Word</Application>
  <DocSecurity>0</DocSecurity>
  <Lines>25</Lines>
  <Paragraphs>7</Paragraphs>
  <ScaleCrop>false</ScaleCrop>
  <Company/>
  <LinksUpToDate>false</LinksUpToDate>
  <CharactersWithSpaces>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2026-04-16T12:55:00Z</dcterms:created>
  <dcterms:modified xsi:type="dcterms:W3CDTF">2026-04-16T12:56:00Z</dcterms:modified>
</cp:coreProperties>
</file>