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F98" w:rsidRPr="00E74872" w:rsidRDefault="00307F98" w:rsidP="007321E3">
      <w:pPr>
        <w:spacing w:after="0" w:line="276" w:lineRule="auto"/>
        <w:ind w:left="-567" w:right="-279"/>
        <w:jc w:val="center"/>
        <w:rPr>
          <w:rFonts w:ascii="GHEA Grapalat" w:hAnsi="GHEA Grapalat"/>
          <w:b/>
          <w:noProof/>
          <w:sz w:val="24"/>
          <w:szCs w:val="24"/>
          <w:lang w:val="hy-AM"/>
        </w:rPr>
      </w:pPr>
      <w:bookmarkStart w:id="0" w:name="_GoBack"/>
      <w:bookmarkEnd w:id="0"/>
      <w:r w:rsidRPr="00E74872">
        <w:rPr>
          <w:rFonts w:ascii="GHEA Grapalat" w:hAnsi="GHEA Grapalat"/>
          <w:b/>
          <w:noProof/>
          <w:sz w:val="24"/>
          <w:szCs w:val="24"/>
          <w:lang w:val="hy-AM"/>
        </w:rPr>
        <w:t>ՀԻՄՆԱՎՈՐՈՒՄ</w:t>
      </w:r>
    </w:p>
    <w:p w:rsidR="00307F98" w:rsidRPr="00936CD0" w:rsidRDefault="00307F98" w:rsidP="007321E3">
      <w:pPr>
        <w:shd w:val="clear" w:color="auto" w:fill="FFFFFF"/>
        <w:spacing w:after="0" w:line="276" w:lineRule="auto"/>
        <w:ind w:left="-567" w:right="-279"/>
        <w:jc w:val="center"/>
        <w:rPr>
          <w:rFonts w:ascii="GHEA Grapalat" w:eastAsia="Times New Roman" w:hAnsi="GHEA Grapalat" w:cs="Times New Roman"/>
          <w:sz w:val="24"/>
          <w:szCs w:val="24"/>
          <w:lang w:val="hy-AM"/>
        </w:rPr>
      </w:pPr>
      <w:r w:rsidRPr="00E74872">
        <w:rPr>
          <w:rFonts w:ascii="GHEA Grapalat" w:hAnsi="GHEA Grapalat"/>
          <w:b/>
          <w:noProof/>
          <w:sz w:val="24"/>
          <w:szCs w:val="24"/>
          <w:lang w:val="hy-AM"/>
        </w:rPr>
        <w:t>«</w:t>
      </w:r>
      <w:r w:rsidRPr="00E74872">
        <w:rPr>
          <w:rStyle w:val="Strong"/>
          <w:rFonts w:ascii="GHEA Grapalat" w:hAnsi="GHEA Grapalat"/>
          <w:noProof/>
          <w:sz w:val="24"/>
          <w:szCs w:val="24"/>
          <w:shd w:val="clear" w:color="auto" w:fill="FFFFFF"/>
          <w:lang w:val="hy-AM"/>
        </w:rPr>
        <w:t>ՊԵՏԱԿԱՆ ՊԱՇՏՈՆՆԵՐ ԵՎ ՊԵՏԱԿԱՆ ԾԱՌԱՅՈՒԹՅԱՆ ՊԱՇՏՈՆՆԵՐ ԶԲԱՂԵՑՆՈՂ ԱՆՁԱՆՑ ՎԱՐՁԱՏՐՈՒԹՅԱՆ ՄԱՍԻՆ</w:t>
      </w:r>
      <w:r w:rsidRPr="00E74872">
        <w:rPr>
          <w:rFonts w:ascii="GHEA Grapalat" w:hAnsi="GHEA Grapalat"/>
          <w:b/>
          <w:noProof/>
          <w:sz w:val="24"/>
          <w:szCs w:val="24"/>
          <w:lang w:val="hy-AM"/>
        </w:rPr>
        <w:t>» ՕՐԵՆՔՈՒՄ ՓՈՓՈԽՈՒԹՅՈՒՆՆԵՐ ԿԱՏԱՐԵԼՈՒ ՄԱՍԻՆ</w:t>
      </w:r>
      <w:r w:rsidRPr="00E74872">
        <w:rPr>
          <w:rStyle w:val="Strong"/>
          <w:rFonts w:ascii="GHEA Grapalat" w:hAnsi="GHEA Grapalat"/>
          <w:noProof/>
          <w:sz w:val="24"/>
          <w:szCs w:val="24"/>
          <w:shd w:val="clear" w:color="auto" w:fill="FFFFFF"/>
          <w:lang w:val="hy-AM"/>
        </w:rPr>
        <w:t xml:space="preserve"> </w:t>
      </w:r>
      <w:r w:rsidRPr="00E74872">
        <w:rPr>
          <w:rFonts w:ascii="GHEA Grapalat" w:hAnsi="GHEA Grapalat"/>
          <w:b/>
          <w:noProof/>
          <w:sz w:val="24"/>
          <w:szCs w:val="24"/>
          <w:lang w:val="hy-AM"/>
        </w:rPr>
        <w:t xml:space="preserve">ՕՐԵՆՔԻ ՆԱԽԱԳԾԻ ԵՎ </w:t>
      </w:r>
      <w:r w:rsidR="00560124" w:rsidRPr="00E74872">
        <w:rPr>
          <w:rFonts w:ascii="GHEA Grapalat" w:hAnsi="GHEA Grapalat"/>
          <w:b/>
          <w:noProof/>
          <w:sz w:val="24"/>
          <w:szCs w:val="24"/>
          <w:lang w:val="hy-AM"/>
        </w:rPr>
        <w:t>«</w:t>
      </w:r>
      <w:r w:rsidR="00560124" w:rsidRPr="00E74872">
        <w:rPr>
          <w:rFonts w:ascii="GHEA Grapalat" w:eastAsia="Times New Roman" w:hAnsi="GHEA Grapalat" w:cs="Times New Roman"/>
          <w:b/>
          <w:bCs/>
          <w:sz w:val="24"/>
          <w:szCs w:val="24"/>
          <w:lang w:val="hy-AM"/>
        </w:rPr>
        <w:t>ՀԱՅԱՍՏԱՆԻ ՀԱՆՐԱՊԵՏՈՒԹՅԱՆ ԿԱՌԱՎԱՐՈՒԹՅԱՆ 2014 ԹՎԱԿԱՆԻ ՀՈՒԼԻՍԻ 3-Ի N 738-Ն ՈՐՈՇՄԱՆ ՄԵՋ ՓՈՓՈԽՈՒԹՅՈՒՆՆԵՐ ԿԱՏԱՐԵԼՈՒ ՄԱՍԻՆ</w:t>
      </w:r>
      <w:r w:rsidR="00560124" w:rsidRPr="00E74872">
        <w:rPr>
          <w:rFonts w:ascii="GHEA Grapalat" w:hAnsi="GHEA Grapalat"/>
          <w:b/>
          <w:noProof/>
          <w:sz w:val="24"/>
          <w:szCs w:val="24"/>
          <w:lang w:val="hy-AM"/>
        </w:rPr>
        <w:t>» ՀՀ ԿԱՌԱՎԱՐՈՒԹՅԱՆ ՈՐՈՇՄԱՆ ՆԱԽԱԳԾԻ</w:t>
      </w:r>
      <w:r w:rsidR="00936CD0">
        <w:rPr>
          <w:rFonts w:ascii="GHEA Grapalat" w:eastAsia="Times New Roman" w:hAnsi="GHEA Grapalat" w:cs="Times New Roman"/>
          <w:sz w:val="24"/>
          <w:szCs w:val="24"/>
          <w:lang w:val="hy-AM"/>
        </w:rPr>
        <w:t xml:space="preserve"> </w:t>
      </w:r>
      <w:r w:rsidRPr="00E74872">
        <w:rPr>
          <w:rFonts w:ascii="GHEA Grapalat" w:hAnsi="GHEA Grapalat"/>
          <w:b/>
          <w:noProof/>
          <w:sz w:val="24"/>
          <w:szCs w:val="24"/>
          <w:lang w:val="hy-AM"/>
        </w:rPr>
        <w:t>ԸՆԴՈՒՆՄԱՆ</w:t>
      </w:r>
    </w:p>
    <w:p w:rsidR="00307F98" w:rsidRPr="00E74872" w:rsidRDefault="00307F98" w:rsidP="007321E3">
      <w:pPr>
        <w:spacing w:after="0" w:line="360" w:lineRule="auto"/>
        <w:ind w:left="-567" w:right="-279"/>
        <w:jc w:val="center"/>
        <w:rPr>
          <w:rFonts w:ascii="GHEA Grapalat" w:hAnsi="GHEA Grapalat"/>
          <w:b/>
          <w:noProof/>
          <w:sz w:val="24"/>
          <w:szCs w:val="24"/>
          <w:lang w:val="hy-AM"/>
        </w:rPr>
      </w:pPr>
    </w:p>
    <w:p w:rsidR="00307F98" w:rsidRPr="00E74872" w:rsidRDefault="00370825" w:rsidP="007321E3">
      <w:pPr>
        <w:spacing w:after="0" w:line="360" w:lineRule="auto"/>
        <w:ind w:left="-567" w:right="-279" w:firstLine="567"/>
        <w:jc w:val="both"/>
        <w:rPr>
          <w:rFonts w:ascii="GHEA Grapalat" w:hAnsi="GHEA Grapalat"/>
          <w:b/>
          <w:noProof/>
          <w:sz w:val="24"/>
          <w:szCs w:val="24"/>
          <w:lang w:val="hy-AM"/>
        </w:rPr>
      </w:pPr>
      <w:r w:rsidRPr="00E74872">
        <w:rPr>
          <w:rFonts w:ascii="GHEA Grapalat" w:hAnsi="GHEA Grapalat"/>
          <w:b/>
          <w:sz w:val="24"/>
          <w:szCs w:val="24"/>
          <w:lang w:val="hy-AM"/>
        </w:rPr>
        <w:t>1. Ներկայիս իրավիճակը և ի</w:t>
      </w:r>
      <w:r w:rsidR="00307F98" w:rsidRPr="00E74872">
        <w:rPr>
          <w:rFonts w:ascii="GHEA Grapalat" w:hAnsi="GHEA Grapalat"/>
          <w:b/>
          <w:noProof/>
          <w:sz w:val="24"/>
          <w:szCs w:val="24"/>
          <w:lang w:val="hy-AM"/>
        </w:rPr>
        <w:t>րավական ակտի ընդունման անհրաժեշտությունը</w:t>
      </w:r>
    </w:p>
    <w:p w:rsidR="00A710B1" w:rsidRPr="004F3D17" w:rsidRDefault="00D41C56" w:rsidP="007321E3">
      <w:pPr>
        <w:spacing w:after="0" w:line="360" w:lineRule="auto"/>
        <w:ind w:left="-567" w:right="-278"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w:t>
      </w:r>
      <w:r w:rsidRPr="00C23D68">
        <w:rPr>
          <w:rFonts w:ascii="GHEA Grapalat" w:hAnsi="GHEA Grapalat"/>
          <w:color w:val="000000"/>
          <w:sz w:val="24"/>
          <w:szCs w:val="24"/>
          <w:shd w:val="clear" w:color="auto" w:fill="FFFFFF"/>
          <w:lang w:val="hy-AM"/>
        </w:rPr>
        <w:t xml:space="preserve">տարերկրյա պետություններում գործող </w:t>
      </w:r>
      <w:r>
        <w:rPr>
          <w:rFonts w:ascii="GHEA Grapalat" w:hAnsi="GHEA Grapalat"/>
          <w:color w:val="000000"/>
          <w:sz w:val="24"/>
          <w:szCs w:val="24"/>
          <w:shd w:val="clear" w:color="auto" w:fill="FFFFFF"/>
          <w:lang w:val="hy-AM"/>
        </w:rPr>
        <w:t xml:space="preserve">Հայաստանի Հանրապետության </w:t>
      </w:r>
      <w:r w:rsidRPr="00C23D68">
        <w:rPr>
          <w:rFonts w:ascii="GHEA Grapalat" w:hAnsi="GHEA Grapalat"/>
          <w:color w:val="000000"/>
          <w:sz w:val="24"/>
          <w:szCs w:val="24"/>
          <w:shd w:val="clear" w:color="auto" w:fill="FFFFFF"/>
          <w:lang w:val="hy-AM"/>
        </w:rPr>
        <w:t>դիվանագիտական ծառայության մարմիններում ծառայող դիվանագետների</w:t>
      </w:r>
      <w:r w:rsidRPr="00C23D68">
        <w:rPr>
          <w:rStyle w:val="Strong"/>
          <w:rFonts w:ascii="GHEA Grapalat" w:hAnsi="GHEA Grapalat"/>
          <w:b w:val="0"/>
          <w:color w:val="000000"/>
          <w:sz w:val="24"/>
          <w:szCs w:val="24"/>
          <w:shd w:val="clear" w:color="auto" w:fill="FFFFFF"/>
          <w:lang w:val="hy-AM"/>
        </w:rPr>
        <w:t xml:space="preserve"> պաշտոնային դրույքաչափեր</w:t>
      </w:r>
      <w:r>
        <w:rPr>
          <w:rStyle w:val="Strong"/>
          <w:rFonts w:ascii="GHEA Grapalat" w:hAnsi="GHEA Grapalat"/>
          <w:b w:val="0"/>
          <w:color w:val="000000"/>
          <w:sz w:val="24"/>
          <w:szCs w:val="24"/>
          <w:shd w:val="clear" w:color="auto" w:fill="FFFFFF"/>
          <w:lang w:val="hy-AM"/>
        </w:rPr>
        <w:t>ը և</w:t>
      </w:r>
      <w:r w:rsidRPr="00C23D68">
        <w:rPr>
          <w:rFonts w:ascii="GHEA Grapalat" w:hAnsi="GHEA Grapalat" w:cs="Sylfaen"/>
          <w:noProof/>
          <w:sz w:val="24"/>
          <w:szCs w:val="24"/>
          <w:lang w:val="hy-AM"/>
        </w:rPr>
        <w:t xml:space="preserve"> </w:t>
      </w:r>
      <w:r>
        <w:rPr>
          <w:rStyle w:val="Strong"/>
          <w:rFonts w:ascii="GHEA Grapalat" w:hAnsi="GHEA Grapalat"/>
          <w:b w:val="0"/>
          <w:color w:val="000000"/>
          <w:sz w:val="24"/>
          <w:szCs w:val="24"/>
          <w:shd w:val="clear" w:color="auto" w:fill="FFFFFF"/>
          <w:lang w:val="hy-AM"/>
        </w:rPr>
        <w:t>Հայաստանի Հանրապետության</w:t>
      </w:r>
      <w:r w:rsidRPr="00C23D68">
        <w:rPr>
          <w:rStyle w:val="Strong"/>
          <w:rFonts w:ascii="GHEA Grapalat" w:hAnsi="GHEA Grapalat"/>
          <w:b w:val="0"/>
          <w:color w:val="000000"/>
          <w:sz w:val="24"/>
          <w:szCs w:val="24"/>
          <w:shd w:val="clear" w:color="auto" w:fill="FFFFFF"/>
          <w:lang w:val="hy-AM"/>
        </w:rPr>
        <w:t xml:space="preserve"> արտաքին գործերի նախարարությունում ծառայող դիվանագետների պաշտոնային </w:t>
      </w:r>
      <w:r>
        <w:rPr>
          <w:rStyle w:val="Strong"/>
          <w:rFonts w:ascii="GHEA Grapalat" w:hAnsi="GHEA Grapalat"/>
          <w:b w:val="0"/>
          <w:color w:val="000000"/>
          <w:sz w:val="24"/>
          <w:szCs w:val="24"/>
          <w:shd w:val="clear" w:color="auto" w:fill="FFFFFF"/>
          <w:lang w:val="hy-AM"/>
        </w:rPr>
        <w:t xml:space="preserve">դրույքաչափերը սահմանող </w:t>
      </w:r>
      <w:proofErr w:type="spellStart"/>
      <w:r>
        <w:rPr>
          <w:rStyle w:val="Strong"/>
          <w:rFonts w:ascii="GHEA Grapalat" w:hAnsi="GHEA Grapalat"/>
          <w:b w:val="0"/>
          <w:color w:val="000000"/>
          <w:sz w:val="24"/>
          <w:szCs w:val="24"/>
          <w:shd w:val="clear" w:color="auto" w:fill="FFFFFF"/>
          <w:lang w:val="hy-AM"/>
        </w:rPr>
        <w:t>իրավակարգավորումները</w:t>
      </w:r>
      <w:proofErr w:type="spellEnd"/>
      <w:r>
        <w:rPr>
          <w:rStyle w:val="Strong"/>
          <w:rFonts w:ascii="GHEA Grapalat" w:hAnsi="GHEA Grapalat"/>
          <w:b w:val="0"/>
          <w:color w:val="000000"/>
          <w:sz w:val="24"/>
          <w:szCs w:val="24"/>
          <w:shd w:val="clear" w:color="auto" w:fill="FFFFFF"/>
          <w:lang w:val="hy-AM"/>
        </w:rPr>
        <w:t xml:space="preserve"> </w:t>
      </w:r>
      <w:r w:rsidR="009B52DF">
        <w:rPr>
          <w:rStyle w:val="Strong"/>
          <w:rFonts w:ascii="GHEA Grapalat" w:hAnsi="GHEA Grapalat"/>
          <w:b w:val="0"/>
          <w:color w:val="000000"/>
          <w:sz w:val="24"/>
          <w:szCs w:val="24"/>
          <w:shd w:val="clear" w:color="auto" w:fill="FFFFFF"/>
          <w:lang w:val="hy-AM"/>
        </w:rPr>
        <w:t xml:space="preserve">նախատեսված են </w:t>
      </w:r>
      <w:r>
        <w:rPr>
          <w:rStyle w:val="Strong"/>
          <w:rFonts w:ascii="GHEA Grapalat" w:hAnsi="GHEA Grapalat"/>
          <w:b w:val="0"/>
          <w:color w:val="000000"/>
          <w:sz w:val="24"/>
          <w:szCs w:val="24"/>
          <w:shd w:val="clear" w:color="auto" w:fill="FFFFFF"/>
          <w:lang w:val="hy-AM"/>
        </w:rPr>
        <w:t xml:space="preserve">տարբեր </w:t>
      </w:r>
      <w:r w:rsidR="009B52DF">
        <w:rPr>
          <w:rStyle w:val="Strong"/>
          <w:rFonts w:ascii="GHEA Grapalat" w:hAnsi="GHEA Grapalat"/>
          <w:b w:val="0"/>
          <w:color w:val="000000"/>
          <w:sz w:val="24"/>
          <w:szCs w:val="24"/>
          <w:shd w:val="clear" w:color="auto" w:fill="FFFFFF"/>
          <w:lang w:val="hy-AM"/>
        </w:rPr>
        <w:t>իրավական ակտերով</w:t>
      </w:r>
      <w:r>
        <w:rPr>
          <w:rStyle w:val="Strong"/>
          <w:rFonts w:ascii="GHEA Grapalat" w:hAnsi="GHEA Grapalat"/>
          <w:b w:val="0"/>
          <w:color w:val="000000"/>
          <w:sz w:val="24"/>
          <w:szCs w:val="24"/>
          <w:shd w:val="clear" w:color="auto" w:fill="FFFFFF"/>
          <w:lang w:val="hy-AM"/>
        </w:rPr>
        <w:t xml:space="preserve">: </w:t>
      </w:r>
      <w:r w:rsidR="001B532D">
        <w:rPr>
          <w:rFonts w:ascii="GHEA Grapalat" w:hAnsi="GHEA Grapalat"/>
          <w:color w:val="000000"/>
          <w:sz w:val="24"/>
          <w:szCs w:val="24"/>
          <w:shd w:val="clear" w:color="auto" w:fill="FFFFFF"/>
          <w:lang w:val="hy-AM"/>
        </w:rPr>
        <w:t>Դ</w:t>
      </w:r>
      <w:r w:rsidR="001B532D" w:rsidRPr="004F7F00">
        <w:rPr>
          <w:rFonts w:ascii="GHEA Grapalat" w:hAnsi="GHEA Grapalat"/>
          <w:color w:val="000000"/>
          <w:sz w:val="24"/>
          <w:szCs w:val="24"/>
          <w:shd w:val="clear" w:color="auto" w:fill="FFFFFF"/>
          <w:lang w:val="hy-AM"/>
        </w:rPr>
        <w:t>իվանագետի</w:t>
      </w:r>
      <w:r w:rsidR="001B532D" w:rsidRPr="00DC1413">
        <w:rPr>
          <w:rFonts w:ascii="GHEA Grapalat" w:hAnsi="GHEA Grapalat"/>
          <w:color w:val="000000"/>
          <w:sz w:val="24"/>
          <w:szCs w:val="24"/>
          <w:shd w:val="clear" w:color="auto" w:fill="FFFFFF"/>
          <w:lang w:val="hy-AM"/>
        </w:rPr>
        <w:t xml:space="preserve"> վարձատրությունն իրականացվում է </w:t>
      </w:r>
      <w:r w:rsidR="001B532D" w:rsidRPr="00E74872">
        <w:rPr>
          <w:rFonts w:ascii="GHEA Grapalat" w:hAnsi="GHEA Grapalat"/>
          <w:noProof/>
          <w:sz w:val="24"/>
          <w:szCs w:val="24"/>
          <w:shd w:val="clear" w:color="auto" w:fill="FFFFFF"/>
          <w:lang w:val="hy-AM"/>
        </w:rPr>
        <w:t xml:space="preserve">«Պետական պաշտոններ և պետական ծառայության պաշտոններ զբաղեցնող անձանց վարձատրության մասին» </w:t>
      </w:r>
      <w:r w:rsidR="001B532D">
        <w:rPr>
          <w:rFonts w:ascii="GHEA Grapalat" w:hAnsi="GHEA Grapalat"/>
          <w:color w:val="000000"/>
          <w:sz w:val="24"/>
          <w:szCs w:val="24"/>
          <w:shd w:val="clear" w:color="auto" w:fill="FFFFFF"/>
          <w:lang w:val="hy-AM"/>
        </w:rPr>
        <w:t>օրենքի</w:t>
      </w:r>
      <w:r w:rsidR="001B532D" w:rsidRPr="00DC1413">
        <w:rPr>
          <w:rFonts w:ascii="GHEA Grapalat" w:hAnsi="GHEA Grapalat"/>
          <w:color w:val="000000"/>
          <w:sz w:val="24"/>
          <w:szCs w:val="24"/>
          <w:shd w:val="clear" w:color="auto" w:fill="FFFFFF"/>
          <w:lang w:val="hy-AM"/>
        </w:rPr>
        <w:t xml:space="preserve"> </w:t>
      </w:r>
      <w:r w:rsidR="001B532D" w:rsidRPr="00E74872">
        <w:rPr>
          <w:rFonts w:ascii="GHEA Grapalat" w:hAnsi="GHEA Grapalat"/>
          <w:noProof/>
          <w:sz w:val="24"/>
          <w:szCs w:val="24"/>
          <w:lang w:val="hy-AM"/>
        </w:rPr>
        <w:t xml:space="preserve">(այսուհետ՝ </w:t>
      </w:r>
      <w:r w:rsidR="00F81DCD">
        <w:rPr>
          <w:rFonts w:ascii="GHEA Grapalat" w:hAnsi="GHEA Grapalat"/>
          <w:noProof/>
          <w:sz w:val="24"/>
          <w:szCs w:val="24"/>
          <w:lang w:val="hy-AM"/>
        </w:rPr>
        <w:t>Օ</w:t>
      </w:r>
      <w:r w:rsidR="001B532D" w:rsidRPr="00E74872">
        <w:rPr>
          <w:rFonts w:ascii="GHEA Grapalat" w:hAnsi="GHEA Grapalat"/>
          <w:noProof/>
          <w:sz w:val="24"/>
          <w:szCs w:val="24"/>
          <w:lang w:val="hy-AM"/>
        </w:rPr>
        <w:t>րենք)</w:t>
      </w:r>
      <w:r w:rsidR="001B532D">
        <w:rPr>
          <w:rFonts w:ascii="GHEA Grapalat" w:hAnsi="GHEA Grapalat"/>
          <w:noProof/>
          <w:sz w:val="24"/>
          <w:szCs w:val="24"/>
          <w:lang w:val="hy-AM"/>
        </w:rPr>
        <w:t xml:space="preserve"> </w:t>
      </w:r>
      <w:r w:rsidR="001B532D" w:rsidRPr="00DC1413">
        <w:rPr>
          <w:rFonts w:ascii="GHEA Grapalat" w:hAnsi="GHEA Grapalat"/>
          <w:color w:val="000000"/>
          <w:sz w:val="24"/>
          <w:szCs w:val="24"/>
          <w:shd w:val="clear" w:color="auto" w:fill="FFFFFF"/>
          <w:lang w:val="hy-AM"/>
        </w:rPr>
        <w:t>6-րդ գլխով սահմանված դրույթներին համապատասխան, բացառությամբ ռոտացիայի հիման վրա օտարերկրյա պետություններում գործող դիվանագիտական ծառայության մարմինների դիվանագիտական ծառայության հավասարազոր պաշտոններում դիվանագետի տեղափոխման դեպք</w:t>
      </w:r>
      <w:r>
        <w:rPr>
          <w:rFonts w:ascii="GHEA Grapalat" w:hAnsi="GHEA Grapalat"/>
          <w:color w:val="000000"/>
          <w:sz w:val="24"/>
          <w:szCs w:val="24"/>
          <w:shd w:val="clear" w:color="auto" w:fill="FFFFFF"/>
          <w:lang w:val="hy-AM"/>
        </w:rPr>
        <w:t>եր</w:t>
      </w:r>
      <w:r w:rsidR="001B532D" w:rsidRPr="00DC1413">
        <w:rPr>
          <w:rFonts w:ascii="GHEA Grapalat" w:hAnsi="GHEA Grapalat"/>
          <w:color w:val="000000"/>
          <w:sz w:val="24"/>
          <w:szCs w:val="24"/>
          <w:shd w:val="clear" w:color="auto" w:fill="FFFFFF"/>
          <w:lang w:val="hy-AM"/>
        </w:rPr>
        <w:t>ի</w:t>
      </w:r>
      <w:r w:rsidR="009B52DF">
        <w:rPr>
          <w:rFonts w:ascii="GHEA Grapalat" w:hAnsi="GHEA Grapalat"/>
          <w:color w:val="000000"/>
          <w:sz w:val="24"/>
          <w:szCs w:val="24"/>
          <w:shd w:val="clear" w:color="auto" w:fill="FFFFFF"/>
          <w:lang w:val="hy-AM"/>
        </w:rPr>
        <w:t>:</w:t>
      </w:r>
    </w:p>
    <w:p w:rsidR="005B71CA" w:rsidRDefault="004F3D17" w:rsidP="007321E3">
      <w:pPr>
        <w:spacing w:after="0" w:line="360" w:lineRule="auto"/>
        <w:ind w:left="-567" w:right="-278" w:firstLine="567"/>
        <w:jc w:val="both"/>
        <w:rPr>
          <w:rFonts w:ascii="GHEA Grapalat" w:hAnsi="GHEA Grapalat"/>
          <w:color w:val="000000"/>
          <w:sz w:val="24"/>
          <w:szCs w:val="24"/>
          <w:shd w:val="clear" w:color="auto" w:fill="FFFFFF"/>
          <w:lang w:val="hy-AM"/>
        </w:rPr>
      </w:pPr>
      <w:r>
        <w:rPr>
          <w:rFonts w:ascii="GHEA Grapalat" w:hAnsi="GHEA Grapalat" w:cs="GHEA Grapalat"/>
          <w:noProof/>
          <w:sz w:val="24"/>
          <w:szCs w:val="24"/>
          <w:shd w:val="clear" w:color="auto" w:fill="FFFFFF"/>
          <w:lang w:val="hy-AM"/>
        </w:rPr>
        <w:t>Ստացվում է՝ մ</w:t>
      </w:r>
      <w:r w:rsidR="00551982">
        <w:rPr>
          <w:rFonts w:ascii="GHEA Grapalat" w:hAnsi="GHEA Grapalat" w:cs="GHEA Grapalat"/>
          <w:noProof/>
          <w:sz w:val="24"/>
          <w:szCs w:val="24"/>
          <w:shd w:val="clear" w:color="auto" w:fill="FFFFFF"/>
          <w:lang w:val="hy-AM"/>
        </w:rPr>
        <w:t>ի դեպքում, արտաքին գործերի նախարարությունում ծառայող դիվանագետների պաշտոնային դրույքաչափերը սահմանվում են Օրենքով</w:t>
      </w:r>
      <w:r w:rsidR="00551982">
        <w:rPr>
          <w:rFonts w:ascii="GHEA Grapalat" w:hAnsi="GHEA Grapalat"/>
          <w:sz w:val="24"/>
          <w:szCs w:val="24"/>
          <w:shd w:val="clear" w:color="auto" w:fill="FFFFFF"/>
          <w:lang w:val="hy-AM"/>
        </w:rPr>
        <w:t xml:space="preserve">, </w:t>
      </w:r>
      <w:r w:rsidR="00F81DCD">
        <w:rPr>
          <w:rFonts w:ascii="GHEA Grapalat" w:hAnsi="GHEA Grapalat"/>
          <w:sz w:val="24"/>
          <w:szCs w:val="24"/>
          <w:shd w:val="clear" w:color="auto" w:fill="FFFFFF"/>
          <w:lang w:val="hy-AM"/>
        </w:rPr>
        <w:t xml:space="preserve">երբ </w:t>
      </w:r>
      <w:r w:rsidR="00C37D27" w:rsidRPr="00C417E0">
        <w:rPr>
          <w:rFonts w:ascii="GHEA Grapalat" w:hAnsi="GHEA Grapalat"/>
          <w:color w:val="000000"/>
          <w:sz w:val="24"/>
          <w:szCs w:val="24"/>
          <w:lang w:val="hy-AM"/>
        </w:rPr>
        <w:t>անընդմեջ աշխատանքի համար սահմանվում է հիմնական աշխատավարձի` պաշտոնային դրույքաչափի բնականոն աճ</w:t>
      </w:r>
      <w:r w:rsidR="00EE31E0" w:rsidRPr="00EE31E0">
        <w:rPr>
          <w:rFonts w:ascii="GHEA Grapalat" w:hAnsi="GHEA Grapalat"/>
          <w:color w:val="000000"/>
          <w:sz w:val="24"/>
          <w:szCs w:val="24"/>
          <w:lang w:val="hy-AM"/>
        </w:rPr>
        <w:t xml:space="preserve"> </w:t>
      </w:r>
      <w:r w:rsidR="009266C7" w:rsidRPr="009266C7">
        <w:rPr>
          <w:rFonts w:ascii="GHEA Grapalat" w:hAnsi="GHEA Grapalat"/>
          <w:color w:val="000000"/>
          <w:sz w:val="24"/>
          <w:szCs w:val="24"/>
          <w:lang w:val="hy-AM"/>
        </w:rPr>
        <w:t>(</w:t>
      </w:r>
      <w:r w:rsidR="00F81DCD">
        <w:rPr>
          <w:rFonts w:ascii="GHEA Grapalat" w:hAnsi="GHEA Grapalat"/>
          <w:color w:val="000000"/>
          <w:sz w:val="24"/>
          <w:szCs w:val="24"/>
          <w:lang w:val="hy-AM"/>
        </w:rPr>
        <w:t>օ</w:t>
      </w:r>
      <w:r w:rsidR="00EE31E0" w:rsidRPr="005E3726">
        <w:rPr>
          <w:rFonts w:ascii="GHEA Grapalat" w:hAnsi="GHEA Grapalat"/>
          <w:color w:val="000000"/>
          <w:sz w:val="24"/>
          <w:szCs w:val="24"/>
          <w:lang w:val="hy-AM"/>
        </w:rPr>
        <w:t xml:space="preserve">րինակ՝ </w:t>
      </w:r>
      <w:r w:rsidR="00EE31E0" w:rsidRPr="005E3726">
        <w:rPr>
          <w:rFonts w:ascii="GHEA Grapalat" w:hAnsi="GHEA Grapalat"/>
          <w:noProof/>
          <w:color w:val="000000" w:themeColor="text1"/>
          <w:sz w:val="24"/>
          <w:szCs w:val="24"/>
          <w:shd w:val="clear" w:color="auto" w:fill="FFFFFF"/>
          <w:lang w:val="hy-AM"/>
        </w:rPr>
        <w:t>առաջին քարտուղարի հաշվարկված նվազագույն դրույքաչափը կազմում է 267,072 ՀՀ դրամ, իսկ առավելագույն դրույքաչափը՝ 366,080 ՀՀ դրամ</w:t>
      </w:r>
      <w:r w:rsidR="009266C7" w:rsidRPr="009266C7">
        <w:rPr>
          <w:rFonts w:ascii="GHEA Grapalat" w:hAnsi="GHEA Grapalat"/>
          <w:noProof/>
          <w:color w:val="000000" w:themeColor="text1"/>
          <w:sz w:val="24"/>
          <w:szCs w:val="24"/>
          <w:shd w:val="clear" w:color="auto" w:fill="FFFFFF"/>
          <w:lang w:val="hy-AM"/>
        </w:rPr>
        <w:t>)</w:t>
      </w:r>
      <w:r>
        <w:rPr>
          <w:rFonts w:ascii="GHEA Grapalat" w:hAnsi="GHEA Grapalat"/>
          <w:noProof/>
          <w:color w:val="000000" w:themeColor="text1"/>
          <w:sz w:val="24"/>
          <w:szCs w:val="24"/>
          <w:shd w:val="clear" w:color="auto" w:fill="FFFFFF"/>
          <w:lang w:val="hy-AM"/>
        </w:rPr>
        <w:t>,</w:t>
      </w:r>
      <w:r w:rsidR="00F81DCD">
        <w:rPr>
          <w:rFonts w:ascii="GHEA Grapalat" w:hAnsi="GHEA Grapalat"/>
          <w:noProof/>
          <w:color w:val="000000" w:themeColor="text1"/>
          <w:sz w:val="24"/>
          <w:szCs w:val="24"/>
          <w:shd w:val="clear" w:color="auto" w:fill="FFFFFF"/>
          <w:lang w:val="hy-AM"/>
        </w:rPr>
        <w:t xml:space="preserve"> </w:t>
      </w:r>
      <w:r>
        <w:rPr>
          <w:rFonts w:ascii="GHEA Grapalat" w:hAnsi="GHEA Grapalat"/>
          <w:noProof/>
          <w:color w:val="000000" w:themeColor="text1"/>
          <w:sz w:val="24"/>
          <w:szCs w:val="24"/>
          <w:shd w:val="clear" w:color="auto" w:fill="FFFFFF"/>
          <w:lang w:val="hy-AM"/>
        </w:rPr>
        <w:t>մ</w:t>
      </w:r>
      <w:r w:rsidR="005B71CA">
        <w:rPr>
          <w:rFonts w:ascii="GHEA Grapalat" w:hAnsi="GHEA Grapalat"/>
          <w:noProof/>
          <w:color w:val="000000" w:themeColor="text1"/>
          <w:sz w:val="24"/>
          <w:szCs w:val="24"/>
          <w:shd w:val="clear" w:color="auto" w:fill="FFFFFF"/>
          <w:lang w:val="hy-AM"/>
        </w:rPr>
        <w:t>յուս դեպքում</w:t>
      </w:r>
      <w:r w:rsidR="00711A3F">
        <w:rPr>
          <w:rFonts w:ascii="GHEA Grapalat" w:hAnsi="GHEA Grapalat"/>
          <w:noProof/>
          <w:color w:val="000000" w:themeColor="text1"/>
          <w:sz w:val="24"/>
          <w:szCs w:val="24"/>
          <w:shd w:val="clear" w:color="auto" w:fill="FFFFFF"/>
          <w:lang w:val="hy-AM"/>
        </w:rPr>
        <w:t>,</w:t>
      </w:r>
      <w:r w:rsidR="005B71CA">
        <w:rPr>
          <w:rFonts w:ascii="GHEA Grapalat" w:hAnsi="GHEA Grapalat"/>
          <w:noProof/>
          <w:color w:val="000000" w:themeColor="text1"/>
          <w:sz w:val="24"/>
          <w:szCs w:val="24"/>
          <w:shd w:val="clear" w:color="auto" w:fill="FFFFFF"/>
          <w:lang w:val="hy-AM"/>
        </w:rPr>
        <w:t xml:space="preserve"> </w:t>
      </w:r>
      <w:proofErr w:type="spellStart"/>
      <w:r w:rsidR="005B71CA" w:rsidRPr="002B6A99">
        <w:rPr>
          <w:rFonts w:ascii="GHEA Grapalat" w:hAnsi="GHEA Grapalat"/>
          <w:color w:val="000000"/>
          <w:sz w:val="24"/>
          <w:szCs w:val="24"/>
          <w:shd w:val="clear" w:color="auto" w:fill="FFFFFF"/>
          <w:lang w:val="hy-AM"/>
        </w:rPr>
        <w:t>ռոտացիայի</w:t>
      </w:r>
      <w:proofErr w:type="spellEnd"/>
      <w:r w:rsidR="005B71CA" w:rsidRPr="002B6A99">
        <w:rPr>
          <w:rFonts w:ascii="GHEA Grapalat" w:hAnsi="GHEA Grapalat"/>
          <w:color w:val="000000"/>
          <w:sz w:val="24"/>
          <w:szCs w:val="24"/>
          <w:shd w:val="clear" w:color="auto" w:fill="FFFFFF"/>
          <w:lang w:val="hy-AM"/>
        </w:rPr>
        <w:t xml:space="preserve"> հիման վրա օտարերկրյա պետություններում գործող դիվանագիտական ծառայության մարմիններ</w:t>
      </w:r>
      <w:r w:rsidR="005B71CA">
        <w:rPr>
          <w:rFonts w:ascii="GHEA Grapalat" w:hAnsi="GHEA Grapalat"/>
          <w:color w:val="000000"/>
          <w:sz w:val="24"/>
          <w:szCs w:val="24"/>
          <w:shd w:val="clear" w:color="auto" w:fill="FFFFFF"/>
          <w:lang w:val="hy-AM"/>
        </w:rPr>
        <w:t>ում ծառայող</w:t>
      </w:r>
      <w:r w:rsidR="005B71CA" w:rsidRPr="002B6A99">
        <w:rPr>
          <w:rFonts w:ascii="GHEA Grapalat" w:hAnsi="GHEA Grapalat"/>
          <w:color w:val="000000"/>
          <w:sz w:val="24"/>
          <w:szCs w:val="24"/>
          <w:shd w:val="clear" w:color="auto" w:fill="FFFFFF"/>
          <w:lang w:val="hy-AM"/>
        </w:rPr>
        <w:t xml:space="preserve"> </w:t>
      </w:r>
      <w:r w:rsidR="005B71CA">
        <w:rPr>
          <w:rFonts w:ascii="GHEA Grapalat" w:hAnsi="GHEA Grapalat"/>
          <w:color w:val="000000"/>
          <w:sz w:val="24"/>
          <w:szCs w:val="24"/>
          <w:shd w:val="clear" w:color="auto" w:fill="FFFFFF"/>
          <w:lang w:val="hy-AM"/>
        </w:rPr>
        <w:t xml:space="preserve"> </w:t>
      </w:r>
      <w:r w:rsidR="005B71CA" w:rsidRPr="002B6A99">
        <w:rPr>
          <w:rFonts w:ascii="GHEA Grapalat" w:hAnsi="GHEA Grapalat"/>
          <w:color w:val="000000"/>
          <w:sz w:val="24"/>
          <w:szCs w:val="24"/>
          <w:shd w:val="clear" w:color="auto" w:fill="FFFFFF"/>
          <w:lang w:val="hy-AM"/>
        </w:rPr>
        <w:t>դիվանագետ</w:t>
      </w:r>
      <w:r w:rsidR="005B71CA">
        <w:rPr>
          <w:rFonts w:ascii="GHEA Grapalat" w:hAnsi="GHEA Grapalat"/>
          <w:color w:val="000000"/>
          <w:sz w:val="24"/>
          <w:szCs w:val="24"/>
          <w:shd w:val="clear" w:color="auto" w:fill="FFFFFF"/>
          <w:lang w:val="hy-AM"/>
        </w:rPr>
        <w:t>ներ</w:t>
      </w:r>
      <w:r w:rsidR="005B71CA" w:rsidRPr="002B6A99">
        <w:rPr>
          <w:rFonts w:ascii="GHEA Grapalat" w:hAnsi="GHEA Grapalat"/>
          <w:color w:val="000000"/>
          <w:sz w:val="24"/>
          <w:szCs w:val="24"/>
          <w:shd w:val="clear" w:color="auto" w:fill="FFFFFF"/>
          <w:lang w:val="hy-AM"/>
        </w:rPr>
        <w:t>ի</w:t>
      </w:r>
      <w:r w:rsidR="005B71CA">
        <w:rPr>
          <w:rFonts w:ascii="GHEA Grapalat" w:hAnsi="GHEA Grapalat"/>
          <w:color w:val="000000"/>
          <w:sz w:val="24"/>
          <w:szCs w:val="24"/>
          <w:shd w:val="clear" w:color="auto" w:fill="FFFFFF"/>
          <w:lang w:val="hy-AM"/>
        </w:rPr>
        <w:t xml:space="preserve"> պաշտոնային դրույքաչափերը</w:t>
      </w:r>
      <w:r w:rsidR="005B71CA">
        <w:rPr>
          <w:rFonts w:ascii="GHEA Grapalat" w:hAnsi="GHEA Grapalat" w:cs="Courier New"/>
          <w:noProof/>
          <w:sz w:val="24"/>
          <w:szCs w:val="24"/>
          <w:shd w:val="clear" w:color="auto" w:fill="FFFFFF"/>
          <w:lang w:val="hy-AM"/>
        </w:rPr>
        <w:t xml:space="preserve"> սահմանվում են </w:t>
      </w:r>
      <w:r w:rsidR="005B71CA" w:rsidRPr="00E74872">
        <w:rPr>
          <w:rFonts w:ascii="GHEA Grapalat" w:hAnsi="GHEA Grapalat" w:cs="GHEA Grapalat"/>
          <w:noProof/>
          <w:sz w:val="24"/>
          <w:szCs w:val="24"/>
          <w:shd w:val="clear" w:color="auto" w:fill="FFFFFF"/>
          <w:lang w:val="hy-AM"/>
        </w:rPr>
        <w:t xml:space="preserve">ՀՀ կառավարության 2014 թվականի հուլիսի 3-ի N 738-Ն </w:t>
      </w:r>
      <w:r w:rsidR="005B71CA">
        <w:rPr>
          <w:rFonts w:ascii="GHEA Grapalat" w:hAnsi="GHEA Grapalat" w:cs="GHEA Grapalat"/>
          <w:noProof/>
          <w:sz w:val="24"/>
          <w:szCs w:val="24"/>
          <w:shd w:val="clear" w:color="auto" w:fill="FFFFFF"/>
          <w:lang w:val="hy-AM"/>
        </w:rPr>
        <w:lastRenderedPageBreak/>
        <w:t xml:space="preserve">որոշմամբ, երբ չի նախատեսվում և չի ապահովվում պաշտոնային դրույքաչափի </w:t>
      </w:r>
      <w:r w:rsidR="005B71CA">
        <w:rPr>
          <w:rFonts w:ascii="GHEA Grapalat" w:hAnsi="GHEA Grapalat"/>
          <w:color w:val="000000"/>
          <w:sz w:val="24"/>
          <w:szCs w:val="24"/>
          <w:shd w:val="clear" w:color="auto" w:fill="FFFFFF"/>
          <w:lang w:val="hy-AM"/>
        </w:rPr>
        <w:t>բնականոն աճ</w:t>
      </w:r>
      <w:r w:rsidR="009266C7">
        <w:rPr>
          <w:rFonts w:ascii="GHEA Grapalat" w:hAnsi="GHEA Grapalat"/>
          <w:color w:val="000000"/>
          <w:sz w:val="24"/>
          <w:szCs w:val="24"/>
          <w:shd w:val="clear" w:color="auto" w:fill="FFFFFF"/>
          <w:lang w:val="hy-AM"/>
        </w:rPr>
        <w:t xml:space="preserve"> </w:t>
      </w:r>
      <w:r w:rsidR="009266C7" w:rsidRPr="009266C7">
        <w:rPr>
          <w:rFonts w:ascii="GHEA Grapalat" w:hAnsi="GHEA Grapalat"/>
          <w:color w:val="000000"/>
          <w:sz w:val="24"/>
          <w:szCs w:val="24"/>
          <w:shd w:val="clear" w:color="auto" w:fill="FFFFFF"/>
          <w:lang w:val="hy-AM"/>
        </w:rPr>
        <w:t>(</w:t>
      </w:r>
      <w:r w:rsidR="009266C7" w:rsidRPr="009266C7">
        <w:rPr>
          <w:rFonts w:ascii="GHEA Grapalat" w:hAnsi="GHEA Grapalat"/>
          <w:noProof/>
          <w:sz w:val="24"/>
          <w:szCs w:val="24"/>
          <w:lang w:val="hy-AM"/>
        </w:rPr>
        <w:t>օ</w:t>
      </w:r>
      <w:r w:rsidR="0040676B" w:rsidRPr="005E3726">
        <w:rPr>
          <w:rFonts w:ascii="GHEA Grapalat" w:hAnsi="GHEA Grapalat"/>
          <w:color w:val="000000"/>
          <w:sz w:val="24"/>
          <w:szCs w:val="24"/>
          <w:shd w:val="clear" w:color="auto" w:fill="FFFFFF"/>
          <w:lang w:val="hy-AM"/>
        </w:rPr>
        <w:t xml:space="preserve">րինակ, </w:t>
      </w:r>
      <w:r w:rsidR="0040676B" w:rsidRPr="005E3726">
        <w:rPr>
          <w:rFonts w:ascii="GHEA Grapalat" w:hAnsi="GHEA Grapalat"/>
          <w:noProof/>
          <w:color w:val="000000" w:themeColor="text1"/>
          <w:sz w:val="24"/>
          <w:szCs w:val="24"/>
          <w:shd w:val="clear" w:color="auto" w:fill="FFFFFF"/>
          <w:lang w:val="hy-AM"/>
        </w:rPr>
        <w:t>ա</w:t>
      </w:r>
      <w:r w:rsidR="0040676B" w:rsidRPr="005E3726">
        <w:rPr>
          <w:rFonts w:ascii="GHEA Grapalat" w:hAnsi="GHEA Grapalat"/>
          <w:color w:val="000000"/>
          <w:sz w:val="24"/>
          <w:szCs w:val="24"/>
          <w:shd w:val="clear" w:color="auto" w:fill="FFFFFF"/>
          <w:lang w:val="hy-AM"/>
        </w:rPr>
        <w:t>ռաջին քարտուղարի դրույքաչափը միասնական եվրոյով վճարման գոտու երկրների համար հաստատված է 157,069 ՀՀ դրամ, իսկ միասնական եվրոյով վճարման գոտու երկրներից բացի` այլ երկրների համար</w:t>
      </w:r>
      <w:r w:rsidR="0060600D" w:rsidRPr="0060600D">
        <w:rPr>
          <w:rFonts w:ascii="GHEA Grapalat" w:hAnsi="GHEA Grapalat"/>
          <w:color w:val="000000"/>
          <w:sz w:val="24"/>
          <w:szCs w:val="24"/>
          <w:shd w:val="clear" w:color="auto" w:fill="FFFFFF"/>
          <w:lang w:val="hy-AM"/>
        </w:rPr>
        <w:t>`</w:t>
      </w:r>
      <w:r w:rsidR="0040676B" w:rsidRPr="005E3726">
        <w:rPr>
          <w:rFonts w:ascii="GHEA Grapalat" w:hAnsi="GHEA Grapalat"/>
          <w:color w:val="000000"/>
          <w:sz w:val="24"/>
          <w:szCs w:val="24"/>
          <w:shd w:val="clear" w:color="auto" w:fill="FFFFFF"/>
          <w:lang w:val="hy-AM"/>
        </w:rPr>
        <w:t xml:space="preserve"> 178,442 ՀՀ դրամ</w:t>
      </w:r>
      <w:r w:rsidR="005B71CA">
        <w:rPr>
          <w:rFonts w:ascii="GHEA Grapalat" w:hAnsi="GHEA Grapalat"/>
          <w:color w:val="000000"/>
          <w:sz w:val="24"/>
          <w:szCs w:val="24"/>
          <w:shd w:val="clear" w:color="auto" w:fill="FFFFFF"/>
          <w:lang w:val="hy-AM"/>
        </w:rPr>
        <w:t>, որն անփոփոխ է</w:t>
      </w:r>
      <w:r w:rsidR="009266C7" w:rsidRPr="009266C7">
        <w:rPr>
          <w:rFonts w:ascii="GHEA Grapalat" w:hAnsi="GHEA Grapalat"/>
          <w:color w:val="000000"/>
          <w:sz w:val="24"/>
          <w:szCs w:val="24"/>
          <w:shd w:val="clear" w:color="auto" w:fill="FFFFFF"/>
          <w:lang w:val="hy-AM"/>
        </w:rPr>
        <w:t>)</w:t>
      </w:r>
      <w:r w:rsidR="009266C7">
        <w:rPr>
          <w:rFonts w:ascii="GHEA Grapalat" w:hAnsi="GHEA Grapalat"/>
          <w:color w:val="000000"/>
          <w:sz w:val="24"/>
          <w:szCs w:val="24"/>
          <w:shd w:val="clear" w:color="auto" w:fill="FFFFFF"/>
          <w:lang w:val="hy-AM"/>
        </w:rPr>
        <w:t>:</w:t>
      </w:r>
    </w:p>
    <w:p w:rsidR="005B71CA" w:rsidRPr="00351AE4" w:rsidRDefault="005B71CA" w:rsidP="007321E3">
      <w:pPr>
        <w:spacing w:after="0" w:line="360" w:lineRule="auto"/>
        <w:ind w:left="-567" w:right="-279" w:firstLine="567"/>
        <w:jc w:val="both"/>
        <w:rPr>
          <w:rFonts w:ascii="GHEA Grapalat" w:hAnsi="GHEA Grapalat" w:cs="Courier New"/>
          <w:noProof/>
          <w:sz w:val="24"/>
          <w:szCs w:val="24"/>
          <w:shd w:val="clear" w:color="auto" w:fill="FFFFFF"/>
          <w:lang w:val="hy-AM"/>
        </w:rPr>
      </w:pPr>
      <w:r>
        <w:rPr>
          <w:rFonts w:ascii="GHEA Grapalat" w:hAnsi="GHEA Grapalat" w:cs="Courier New"/>
          <w:noProof/>
          <w:sz w:val="24"/>
          <w:szCs w:val="24"/>
          <w:shd w:val="clear" w:color="auto" w:fill="FFFFFF"/>
          <w:lang w:val="hy-AM"/>
        </w:rPr>
        <w:t>Պ</w:t>
      </w:r>
      <w:proofErr w:type="spellStart"/>
      <w:r>
        <w:rPr>
          <w:rFonts w:ascii="GHEA Grapalat" w:hAnsi="GHEA Grapalat"/>
          <w:color w:val="000000"/>
          <w:sz w:val="24"/>
          <w:szCs w:val="24"/>
          <w:lang w:val="hy-AM"/>
        </w:rPr>
        <w:t>ետական</w:t>
      </w:r>
      <w:proofErr w:type="spellEnd"/>
      <w:r>
        <w:rPr>
          <w:rFonts w:ascii="GHEA Grapalat" w:hAnsi="GHEA Grapalat"/>
          <w:color w:val="000000"/>
          <w:sz w:val="24"/>
          <w:szCs w:val="24"/>
          <w:lang w:val="hy-AM"/>
        </w:rPr>
        <w:t xml:space="preserve"> ծառայողների </w:t>
      </w:r>
      <w:proofErr w:type="spellStart"/>
      <w:r>
        <w:rPr>
          <w:rFonts w:ascii="GHEA Grapalat" w:hAnsi="GHEA Grapalat"/>
          <w:color w:val="000000"/>
          <w:sz w:val="24"/>
          <w:szCs w:val="24"/>
          <w:lang w:val="hy-AM"/>
        </w:rPr>
        <w:t>պարգևատրման</w:t>
      </w:r>
      <w:proofErr w:type="spellEnd"/>
      <w:r>
        <w:rPr>
          <w:rFonts w:ascii="GHEA Grapalat" w:hAnsi="GHEA Grapalat" w:cs="Courier New"/>
          <w:noProof/>
          <w:sz w:val="24"/>
          <w:szCs w:val="24"/>
          <w:shd w:val="clear" w:color="auto" w:fill="FFFFFF"/>
          <w:lang w:val="hy-AM"/>
        </w:rPr>
        <w:t xml:space="preserve"> կ</w:t>
      </w:r>
      <w:r>
        <w:rPr>
          <w:rFonts w:ascii="GHEA Grapalat" w:hAnsi="GHEA Grapalat"/>
          <w:color w:val="000000"/>
          <w:sz w:val="24"/>
          <w:szCs w:val="24"/>
          <w:lang w:val="hy-AM"/>
        </w:rPr>
        <w:t>իսամյակային հաշվետվությունների հիման վրա է նաև գնահատվում պետական ծառայողի կողմից իրականացված աշխատանքը, ս</w:t>
      </w:r>
      <w:r>
        <w:rPr>
          <w:rFonts w:ascii="GHEA Grapalat" w:hAnsi="GHEA Grapalat" w:cs="Courier New"/>
          <w:noProof/>
          <w:sz w:val="24"/>
          <w:szCs w:val="24"/>
          <w:shd w:val="clear" w:color="auto" w:fill="FFFFFF"/>
          <w:lang w:val="hy-AM"/>
        </w:rPr>
        <w:t>ակայն</w:t>
      </w:r>
      <w:r w:rsidR="00CE2241">
        <w:rPr>
          <w:rFonts w:ascii="GHEA Grapalat" w:hAnsi="GHEA Grapalat" w:cs="Courier New"/>
          <w:noProof/>
          <w:sz w:val="24"/>
          <w:szCs w:val="24"/>
          <w:shd w:val="clear" w:color="auto" w:fill="FFFFFF"/>
          <w:lang w:val="hy-AM"/>
        </w:rPr>
        <w:t xml:space="preserve"> ռոտացիայի կարգով օտարերկրյա պետություններում </w:t>
      </w:r>
      <w:r>
        <w:rPr>
          <w:rFonts w:ascii="GHEA Grapalat" w:hAnsi="GHEA Grapalat" w:cs="Courier New"/>
          <w:noProof/>
          <w:sz w:val="24"/>
          <w:szCs w:val="24"/>
          <w:shd w:val="clear" w:color="auto" w:fill="FFFFFF"/>
          <w:lang w:val="hy-AM"/>
        </w:rPr>
        <w:t xml:space="preserve">դիվանագիտական </w:t>
      </w:r>
      <w:r w:rsidR="00CE2241">
        <w:rPr>
          <w:rFonts w:ascii="GHEA Grapalat" w:hAnsi="GHEA Grapalat" w:cs="Courier New"/>
          <w:noProof/>
          <w:sz w:val="24"/>
          <w:szCs w:val="24"/>
          <w:shd w:val="clear" w:color="auto" w:fill="FFFFFF"/>
          <w:lang w:val="hy-AM"/>
        </w:rPr>
        <w:t>ծառայության մարմիններում</w:t>
      </w:r>
      <w:r>
        <w:rPr>
          <w:rFonts w:ascii="GHEA Grapalat" w:hAnsi="GHEA Grapalat" w:cs="Courier New"/>
          <w:noProof/>
          <w:sz w:val="24"/>
          <w:szCs w:val="24"/>
          <w:shd w:val="clear" w:color="auto" w:fill="FFFFFF"/>
          <w:lang w:val="hy-AM"/>
        </w:rPr>
        <w:t xml:space="preserve"> ծառայող դիվանագետները զրկված են </w:t>
      </w:r>
      <w:r w:rsidRPr="00B85B8B">
        <w:rPr>
          <w:rFonts w:ascii="GHEA Grapalat" w:hAnsi="GHEA Grapalat"/>
          <w:color w:val="000000"/>
          <w:sz w:val="24"/>
          <w:szCs w:val="24"/>
          <w:lang w:val="hy-AM"/>
        </w:rPr>
        <w:t xml:space="preserve">կիսամյակային հաշվետվությունների հիման վրա պետական ծառայողների </w:t>
      </w:r>
      <w:proofErr w:type="spellStart"/>
      <w:r>
        <w:rPr>
          <w:rFonts w:ascii="GHEA Grapalat" w:hAnsi="GHEA Grapalat"/>
          <w:color w:val="000000"/>
          <w:sz w:val="24"/>
          <w:szCs w:val="24"/>
          <w:lang w:val="hy-AM"/>
        </w:rPr>
        <w:t>պարգևատր</w:t>
      </w:r>
      <w:r w:rsidRPr="00B85B8B">
        <w:rPr>
          <w:rFonts w:ascii="GHEA Grapalat" w:hAnsi="GHEA Grapalat"/>
          <w:color w:val="000000"/>
          <w:sz w:val="24"/>
          <w:szCs w:val="24"/>
          <w:lang w:val="hy-AM"/>
        </w:rPr>
        <w:t>մ</w:t>
      </w:r>
      <w:r>
        <w:rPr>
          <w:rFonts w:ascii="GHEA Grapalat" w:hAnsi="GHEA Grapalat"/>
          <w:color w:val="000000"/>
          <w:sz w:val="24"/>
          <w:szCs w:val="24"/>
          <w:lang w:val="hy-AM"/>
        </w:rPr>
        <w:t>ան</w:t>
      </w:r>
      <w:proofErr w:type="spellEnd"/>
      <w:r>
        <w:rPr>
          <w:rFonts w:ascii="GHEA Grapalat" w:hAnsi="GHEA Grapalat"/>
          <w:color w:val="000000"/>
          <w:sz w:val="24"/>
          <w:szCs w:val="24"/>
          <w:lang w:val="hy-AM"/>
        </w:rPr>
        <w:t xml:space="preserve"> իրենց իրավունքից: Նույն կերպ</w:t>
      </w:r>
      <w:r w:rsidR="00CE2241">
        <w:rPr>
          <w:rFonts w:ascii="GHEA Grapalat" w:hAnsi="GHEA Grapalat"/>
          <w:color w:val="000000"/>
          <w:sz w:val="24"/>
          <w:szCs w:val="24"/>
          <w:lang w:val="hy-AM"/>
        </w:rPr>
        <w:t>,</w:t>
      </w:r>
      <w:r>
        <w:rPr>
          <w:rFonts w:ascii="GHEA Grapalat" w:hAnsi="GHEA Grapalat"/>
          <w:color w:val="000000"/>
          <w:sz w:val="24"/>
          <w:szCs w:val="24"/>
          <w:lang w:val="hy-AM"/>
        </w:rPr>
        <w:t xml:space="preserve"> վերջիններս զրկված են նաև պ</w:t>
      </w:r>
      <w:r w:rsidRPr="005E3726">
        <w:rPr>
          <w:rFonts w:ascii="GHEA Grapalat" w:hAnsi="GHEA Grapalat"/>
          <w:color w:val="000000"/>
          <w:sz w:val="24"/>
          <w:szCs w:val="24"/>
          <w:lang w:val="hy-AM"/>
        </w:rPr>
        <w:t xml:space="preserve">ետական ծառայողին հասանելիք </w:t>
      </w:r>
      <w:r w:rsidRPr="00B85B8B">
        <w:rPr>
          <w:rFonts w:ascii="GHEA Grapalat" w:hAnsi="GHEA Grapalat"/>
          <w:color w:val="000000"/>
          <w:sz w:val="24"/>
          <w:szCs w:val="24"/>
          <w:lang w:val="hy-AM"/>
        </w:rPr>
        <w:t>լրացուցիչ միանվագ արձակուրդային վճար</w:t>
      </w:r>
      <w:r>
        <w:rPr>
          <w:rFonts w:ascii="GHEA Grapalat" w:hAnsi="GHEA Grapalat"/>
          <w:color w:val="000000"/>
          <w:sz w:val="24"/>
          <w:szCs w:val="24"/>
          <w:lang w:val="hy-AM"/>
        </w:rPr>
        <w:t xml:space="preserve">ի իրենց իրավունքից և հնարավորությունից:  </w:t>
      </w:r>
    </w:p>
    <w:p w:rsidR="00765735" w:rsidRDefault="00765735" w:rsidP="007321E3">
      <w:pPr>
        <w:pStyle w:val="BalloonText"/>
        <w:shd w:val="clear" w:color="auto" w:fill="FFFFFF"/>
        <w:spacing w:line="360" w:lineRule="auto"/>
        <w:ind w:left="-567" w:firstLine="567"/>
        <w:jc w:val="both"/>
        <w:rPr>
          <w:rFonts w:ascii="GHEA Grapalat" w:hAnsi="GHEA Grapalat" w:cs="Courier New"/>
          <w:noProof/>
          <w:sz w:val="24"/>
          <w:szCs w:val="24"/>
          <w:shd w:val="clear" w:color="auto" w:fill="FFFFFF"/>
          <w:lang w:val="hy-AM"/>
        </w:rPr>
      </w:pPr>
      <w:r>
        <w:rPr>
          <w:rFonts w:ascii="GHEA Grapalat" w:hAnsi="GHEA Grapalat" w:cs="Courier New"/>
          <w:noProof/>
          <w:sz w:val="24"/>
          <w:szCs w:val="24"/>
          <w:shd w:val="clear" w:color="auto" w:fill="FFFFFF"/>
          <w:lang w:val="hy-AM"/>
        </w:rPr>
        <w:t>Տ</w:t>
      </w:r>
      <w:r w:rsidRPr="00696894">
        <w:rPr>
          <w:rFonts w:ascii="GHEA Grapalat" w:hAnsi="GHEA Grapalat" w:cs="Courier New"/>
          <w:noProof/>
          <w:sz w:val="24"/>
          <w:szCs w:val="24"/>
          <w:shd w:val="clear" w:color="auto" w:fill="FFFFFF"/>
          <w:lang w:val="hy-AM"/>
        </w:rPr>
        <w:t>արածաշրջանում և աշխարհում շարունակաբար փոփոխվող անվտանգային միջավայրը, Հայաստանի Հանրապետության շուրջ առկա արտաքին սպառնալիքներն ու մարտահրավերները ինչպես արտաքին գործերի նախարարությունում, այնպես էլ ռոտացիայի կարգով օտարերկրյա պետություններում Հայաստանի Հանրապետության դիվանագիտական ծառայության մարմիններում ծառայող դիվանագետներից պահանջում են անհամեմատ ավելի եռանդուն ջանքերի գործադրում երկկողմ և բազմակողմ հարթակներում</w:t>
      </w:r>
      <w:r>
        <w:rPr>
          <w:rFonts w:ascii="GHEA Grapalat" w:hAnsi="GHEA Grapalat" w:cs="Courier New"/>
          <w:noProof/>
          <w:sz w:val="24"/>
          <w:szCs w:val="24"/>
          <w:shd w:val="clear" w:color="auto" w:fill="FFFFFF"/>
          <w:lang w:val="hy-AM"/>
        </w:rPr>
        <w:t xml:space="preserve">: </w:t>
      </w:r>
    </w:p>
    <w:p w:rsidR="00B82859" w:rsidRDefault="005B71CA" w:rsidP="007321E3">
      <w:pPr>
        <w:pStyle w:val="BalloonText"/>
        <w:shd w:val="clear" w:color="auto" w:fill="FFFFFF"/>
        <w:spacing w:line="360" w:lineRule="auto"/>
        <w:ind w:left="-567" w:firstLine="567"/>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Ամփոփելով վերոգրյալը, ակնհայտ են դառնում արտաքին գործերի նախարարությունում ծառայող և </w:t>
      </w:r>
      <w:proofErr w:type="spellStart"/>
      <w:r>
        <w:rPr>
          <w:rStyle w:val="Strong"/>
          <w:rFonts w:ascii="GHEA Grapalat" w:hAnsi="GHEA Grapalat"/>
          <w:b w:val="0"/>
          <w:color w:val="000000"/>
          <w:sz w:val="24"/>
          <w:szCs w:val="24"/>
          <w:shd w:val="clear" w:color="auto" w:fill="FFFFFF"/>
          <w:lang w:val="hy-AM"/>
        </w:rPr>
        <w:t>ռոտացիայի</w:t>
      </w:r>
      <w:proofErr w:type="spellEnd"/>
      <w:r>
        <w:rPr>
          <w:rStyle w:val="Strong"/>
          <w:rFonts w:ascii="GHEA Grapalat" w:hAnsi="GHEA Grapalat"/>
          <w:b w:val="0"/>
          <w:color w:val="000000"/>
          <w:sz w:val="24"/>
          <w:szCs w:val="24"/>
          <w:shd w:val="clear" w:color="auto" w:fill="FFFFFF"/>
          <w:lang w:val="hy-AM"/>
        </w:rPr>
        <w:t xml:space="preserve"> կարգով </w:t>
      </w:r>
      <w:r w:rsidR="00CE2241">
        <w:rPr>
          <w:rFonts w:ascii="GHEA Grapalat" w:hAnsi="GHEA Grapalat" w:cs="Courier New"/>
          <w:noProof/>
          <w:sz w:val="24"/>
          <w:szCs w:val="24"/>
          <w:shd w:val="clear" w:color="auto" w:fill="FFFFFF"/>
          <w:lang w:val="hy-AM"/>
        </w:rPr>
        <w:t>օտարերկրյա պետություններում դիվանագիտական ծառայության մարմիններում ծառայող</w:t>
      </w:r>
      <w:r w:rsidR="00CE2241">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դիվանագետների</w:t>
      </w:r>
      <w:r w:rsidR="00765735">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 xml:space="preserve"> վերը հիշատակված իրավունքների իրացման սահմանափակումները, </w:t>
      </w:r>
      <w:proofErr w:type="spellStart"/>
      <w:r>
        <w:rPr>
          <w:rStyle w:val="Strong"/>
          <w:rFonts w:ascii="GHEA Grapalat" w:hAnsi="GHEA Grapalat"/>
          <w:b w:val="0"/>
          <w:color w:val="000000"/>
          <w:sz w:val="24"/>
          <w:szCs w:val="24"/>
          <w:shd w:val="clear" w:color="auto" w:fill="FFFFFF"/>
          <w:lang w:val="hy-AM"/>
        </w:rPr>
        <w:t>անհամաչափությունն</w:t>
      </w:r>
      <w:proofErr w:type="spellEnd"/>
      <w:r>
        <w:rPr>
          <w:rStyle w:val="Strong"/>
          <w:rFonts w:ascii="GHEA Grapalat" w:hAnsi="GHEA Grapalat"/>
          <w:b w:val="0"/>
          <w:color w:val="000000"/>
          <w:sz w:val="24"/>
          <w:szCs w:val="24"/>
          <w:shd w:val="clear" w:color="auto" w:fill="FFFFFF"/>
          <w:lang w:val="hy-AM"/>
        </w:rPr>
        <w:t xml:space="preserve"> ու ոչ արդարացի մոտեցումը, որոնց վերանայման կապակցությամբ անհրաժեշտություն է առաջացել նախաձեռնել </w:t>
      </w:r>
      <w:r w:rsidRPr="002B6A99">
        <w:rPr>
          <w:rFonts w:ascii="GHEA Grapalat" w:hAnsi="GHEA Grapalat"/>
          <w:noProof/>
          <w:sz w:val="24"/>
          <w:szCs w:val="24"/>
          <w:shd w:val="clear" w:color="auto" w:fill="FFFFFF"/>
          <w:lang w:val="hy-AM"/>
        </w:rPr>
        <w:t xml:space="preserve">«Պետական պաշտոններ և պետական ծառայության պաշտոններ զբաղեցնող անձանց վարձատրության մասին» </w:t>
      </w:r>
      <w:r>
        <w:rPr>
          <w:rFonts w:ascii="GHEA Grapalat" w:hAnsi="GHEA Grapalat"/>
          <w:color w:val="000000"/>
          <w:sz w:val="24"/>
          <w:szCs w:val="24"/>
          <w:shd w:val="clear" w:color="auto" w:fill="FFFFFF"/>
          <w:lang w:val="hy-AM"/>
        </w:rPr>
        <w:t xml:space="preserve">օրենքում և </w:t>
      </w:r>
      <w:r w:rsidRPr="00E74872">
        <w:rPr>
          <w:rFonts w:ascii="GHEA Grapalat" w:hAnsi="GHEA Grapalat" w:cs="GHEA Grapalat"/>
          <w:noProof/>
          <w:sz w:val="24"/>
          <w:szCs w:val="24"/>
          <w:shd w:val="clear" w:color="auto" w:fill="FFFFFF"/>
          <w:lang w:val="hy-AM"/>
        </w:rPr>
        <w:t xml:space="preserve">ՀՀ կառավարության 2014 </w:t>
      </w:r>
      <w:r w:rsidRPr="00E74872">
        <w:rPr>
          <w:rFonts w:ascii="GHEA Grapalat" w:hAnsi="GHEA Grapalat" w:cs="GHEA Grapalat"/>
          <w:noProof/>
          <w:sz w:val="24"/>
          <w:szCs w:val="24"/>
          <w:shd w:val="clear" w:color="auto" w:fill="FFFFFF"/>
          <w:lang w:val="hy-AM"/>
        </w:rPr>
        <w:lastRenderedPageBreak/>
        <w:t xml:space="preserve">թվականի հուլիսի 3-ի N 738-Ն </w:t>
      </w:r>
      <w:r>
        <w:rPr>
          <w:rFonts w:ascii="GHEA Grapalat" w:hAnsi="GHEA Grapalat" w:cs="GHEA Grapalat"/>
          <w:noProof/>
          <w:sz w:val="24"/>
          <w:szCs w:val="24"/>
          <w:shd w:val="clear" w:color="auto" w:fill="FFFFFF"/>
          <w:lang w:val="hy-AM"/>
        </w:rPr>
        <w:t>որոշման մեջ համապատասխան փոփոխություններ կատարելու գործընթաց:</w:t>
      </w:r>
    </w:p>
    <w:p w:rsidR="005B71CA" w:rsidRPr="005D6566" w:rsidRDefault="005B71CA" w:rsidP="007321E3">
      <w:pPr>
        <w:pStyle w:val="BalloonText"/>
        <w:shd w:val="clear" w:color="auto" w:fill="FFFFFF"/>
        <w:spacing w:line="360" w:lineRule="auto"/>
        <w:ind w:left="-567" w:firstLine="567"/>
        <w:jc w:val="both"/>
        <w:rPr>
          <w:rFonts w:ascii="GHEA Grapalat" w:hAnsi="GHEA Grapalat" w:cs="Courier New"/>
          <w:noProof/>
          <w:shd w:val="clear" w:color="auto" w:fill="FFFFFF"/>
          <w:lang w:val="hy-AM"/>
        </w:rPr>
      </w:pPr>
    </w:p>
    <w:p w:rsidR="007C658C" w:rsidRPr="00E74872" w:rsidRDefault="007C658C" w:rsidP="007321E3">
      <w:pPr>
        <w:spacing w:after="0" w:line="360" w:lineRule="auto"/>
        <w:ind w:left="-567" w:right="-279" w:firstLine="567"/>
        <w:rPr>
          <w:rFonts w:ascii="GHEA Grapalat" w:hAnsi="GHEA Grapalat"/>
          <w:b/>
          <w:sz w:val="24"/>
          <w:szCs w:val="24"/>
          <w:lang w:val="hy-AM"/>
        </w:rPr>
      </w:pPr>
      <w:r w:rsidRPr="00E74872">
        <w:rPr>
          <w:rFonts w:ascii="GHEA Grapalat" w:hAnsi="GHEA Grapalat"/>
          <w:b/>
          <w:sz w:val="24"/>
          <w:szCs w:val="24"/>
          <w:lang w:val="hy-AM"/>
        </w:rPr>
        <w:t xml:space="preserve">2. Առաջարկվող կարգավորման բնույթը </w:t>
      </w:r>
    </w:p>
    <w:p w:rsidR="00A707B8" w:rsidRPr="00532FC7" w:rsidRDefault="00B82859" w:rsidP="009266C7">
      <w:pPr>
        <w:spacing w:after="0" w:line="360" w:lineRule="auto"/>
        <w:ind w:left="-567" w:right="-279" w:firstLine="567"/>
        <w:jc w:val="both"/>
        <w:rPr>
          <w:rFonts w:ascii="GHEA Grapalat" w:hAnsi="GHEA Grapalat"/>
          <w:sz w:val="24"/>
          <w:szCs w:val="24"/>
          <w:lang w:val="hy-AM"/>
        </w:rPr>
      </w:pPr>
      <w:r w:rsidRPr="00B82859">
        <w:rPr>
          <w:rFonts w:ascii="GHEA Grapalat" w:hAnsi="GHEA Grapalat"/>
          <w:noProof/>
          <w:sz w:val="24"/>
          <w:szCs w:val="24"/>
          <w:lang w:val="hy-AM"/>
        </w:rPr>
        <w:t>«</w:t>
      </w:r>
      <w:r>
        <w:rPr>
          <w:rFonts w:ascii="GHEA Grapalat" w:hAnsi="GHEA Grapalat"/>
          <w:noProof/>
          <w:sz w:val="24"/>
          <w:szCs w:val="24"/>
          <w:lang w:val="hy-AM"/>
        </w:rPr>
        <w:t>Պ</w:t>
      </w:r>
      <w:r w:rsidRPr="00B82859">
        <w:rPr>
          <w:rStyle w:val="Strong"/>
          <w:rFonts w:ascii="GHEA Grapalat" w:hAnsi="GHEA Grapalat"/>
          <w:b w:val="0"/>
          <w:noProof/>
          <w:sz w:val="24"/>
          <w:szCs w:val="24"/>
          <w:shd w:val="clear" w:color="auto" w:fill="FFFFFF"/>
          <w:lang w:val="hy-AM"/>
        </w:rPr>
        <w:t xml:space="preserve">ետական պաշտոններ </w:t>
      </w:r>
      <w:r>
        <w:rPr>
          <w:rStyle w:val="Strong"/>
          <w:rFonts w:ascii="GHEA Grapalat" w:hAnsi="GHEA Grapalat"/>
          <w:b w:val="0"/>
          <w:noProof/>
          <w:sz w:val="24"/>
          <w:szCs w:val="24"/>
          <w:shd w:val="clear" w:color="auto" w:fill="FFFFFF"/>
          <w:lang w:val="hy-AM"/>
        </w:rPr>
        <w:t>և</w:t>
      </w:r>
      <w:r w:rsidRPr="00B82859">
        <w:rPr>
          <w:rStyle w:val="Strong"/>
          <w:rFonts w:ascii="GHEA Grapalat" w:hAnsi="GHEA Grapalat"/>
          <w:b w:val="0"/>
          <w:noProof/>
          <w:sz w:val="24"/>
          <w:szCs w:val="24"/>
          <w:shd w:val="clear" w:color="auto" w:fill="FFFFFF"/>
          <w:lang w:val="hy-AM"/>
        </w:rPr>
        <w:t xml:space="preserve"> պետական ծառայության պաշտոններ զբաղեցնող անձանց վարձատրության մասին</w:t>
      </w:r>
      <w:r w:rsidRPr="00B82859">
        <w:rPr>
          <w:rFonts w:ascii="GHEA Grapalat" w:hAnsi="GHEA Grapalat"/>
          <w:noProof/>
          <w:sz w:val="24"/>
          <w:szCs w:val="24"/>
          <w:lang w:val="hy-AM"/>
        </w:rPr>
        <w:t>» օրենքում փոփոխություններ կատարելու մասին</w:t>
      </w:r>
      <w:r w:rsidRPr="00B82859">
        <w:rPr>
          <w:rStyle w:val="Strong"/>
          <w:rFonts w:ascii="GHEA Grapalat" w:hAnsi="GHEA Grapalat"/>
          <w:b w:val="0"/>
          <w:noProof/>
          <w:sz w:val="24"/>
          <w:szCs w:val="24"/>
          <w:shd w:val="clear" w:color="auto" w:fill="FFFFFF"/>
          <w:lang w:val="hy-AM"/>
        </w:rPr>
        <w:t></w:t>
      </w:r>
      <w:r w:rsidRPr="00B82859">
        <w:rPr>
          <w:rStyle w:val="Strong"/>
          <w:rFonts w:ascii="GHEA Grapalat" w:hAnsi="GHEA Grapalat"/>
          <w:noProof/>
          <w:sz w:val="24"/>
          <w:szCs w:val="24"/>
          <w:shd w:val="clear" w:color="auto" w:fill="FFFFFF"/>
          <w:lang w:val="hy-AM"/>
        </w:rPr>
        <w:t xml:space="preserve"> </w:t>
      </w:r>
      <w:r w:rsidRPr="00B82859">
        <w:rPr>
          <w:rFonts w:ascii="GHEA Grapalat" w:hAnsi="GHEA Grapalat"/>
          <w:noProof/>
          <w:sz w:val="24"/>
          <w:szCs w:val="24"/>
          <w:lang w:val="hy-AM"/>
        </w:rPr>
        <w:t>օրենքի</w:t>
      </w:r>
      <w:r w:rsidR="00DD1AE6" w:rsidRPr="00224738">
        <w:rPr>
          <w:rFonts w:ascii="GHEA Grapalat" w:hAnsi="GHEA Grapalat"/>
          <w:color w:val="000000"/>
          <w:sz w:val="24"/>
          <w:szCs w:val="24"/>
          <w:shd w:val="clear" w:color="auto" w:fill="FFFFFF"/>
          <w:lang w:val="hy-AM"/>
        </w:rPr>
        <w:t xml:space="preserve"> </w:t>
      </w:r>
      <w:r w:rsidR="002257D5" w:rsidRPr="00224738">
        <w:rPr>
          <w:rFonts w:ascii="GHEA Grapalat" w:hAnsi="GHEA Grapalat"/>
          <w:color w:val="000000"/>
          <w:sz w:val="24"/>
          <w:szCs w:val="24"/>
          <w:shd w:val="clear" w:color="auto" w:fill="FFFFFF"/>
          <w:lang w:val="hy-AM"/>
        </w:rPr>
        <w:t>ն</w:t>
      </w:r>
      <w:r w:rsidR="00473861" w:rsidRPr="00224738">
        <w:rPr>
          <w:rFonts w:ascii="GHEA Grapalat" w:hAnsi="GHEA Grapalat"/>
          <w:noProof/>
          <w:sz w:val="24"/>
          <w:szCs w:val="24"/>
          <w:shd w:val="clear" w:color="auto" w:fill="FFFFFF"/>
          <w:lang w:val="hy-AM"/>
        </w:rPr>
        <w:t xml:space="preserve">ախագծով առաջարկվում </w:t>
      </w:r>
      <w:r w:rsidR="00247248">
        <w:rPr>
          <w:rFonts w:ascii="GHEA Grapalat" w:hAnsi="GHEA Grapalat"/>
          <w:noProof/>
          <w:sz w:val="24"/>
          <w:szCs w:val="24"/>
          <w:shd w:val="clear" w:color="auto" w:fill="FFFFFF"/>
          <w:lang w:val="hy-AM"/>
        </w:rPr>
        <w:t xml:space="preserve">է </w:t>
      </w:r>
      <w:r w:rsidR="00B12596" w:rsidRPr="00EA75AC">
        <w:rPr>
          <w:rFonts w:ascii="GHEA Grapalat" w:hAnsi="GHEA Grapalat"/>
          <w:noProof/>
          <w:sz w:val="24"/>
          <w:szCs w:val="24"/>
          <w:shd w:val="clear" w:color="auto" w:fill="FFFFFF"/>
          <w:lang w:val="hy-AM"/>
        </w:rPr>
        <w:t xml:space="preserve">օրենքի </w:t>
      </w:r>
      <w:r w:rsidR="00DD2287" w:rsidRPr="00EA75AC">
        <w:rPr>
          <w:rFonts w:ascii="GHEA Grapalat" w:hAnsi="GHEA Grapalat"/>
          <w:noProof/>
          <w:sz w:val="24"/>
          <w:szCs w:val="24"/>
          <w:shd w:val="clear" w:color="auto" w:fill="FFFFFF"/>
          <w:lang w:val="hy-AM"/>
        </w:rPr>
        <w:t>17-րդ հոդված</w:t>
      </w:r>
      <w:r w:rsidR="00B12596" w:rsidRPr="00EA75AC">
        <w:rPr>
          <w:rFonts w:ascii="GHEA Grapalat" w:hAnsi="GHEA Grapalat"/>
          <w:noProof/>
          <w:sz w:val="24"/>
          <w:szCs w:val="24"/>
          <w:shd w:val="clear" w:color="auto" w:fill="FFFFFF"/>
          <w:lang w:val="hy-AM"/>
        </w:rPr>
        <w:t>ի 1-ին մաս</w:t>
      </w:r>
      <w:r w:rsidR="00430B13" w:rsidRPr="00EA75AC">
        <w:rPr>
          <w:rFonts w:ascii="GHEA Grapalat" w:hAnsi="GHEA Grapalat"/>
          <w:noProof/>
          <w:sz w:val="24"/>
          <w:szCs w:val="24"/>
          <w:shd w:val="clear" w:color="auto" w:fill="FFFFFF"/>
          <w:lang w:val="hy-AM"/>
        </w:rPr>
        <w:t>ը</w:t>
      </w:r>
      <w:r w:rsidR="00DD2287" w:rsidRPr="00EA75AC">
        <w:rPr>
          <w:rFonts w:ascii="GHEA Grapalat" w:hAnsi="GHEA Grapalat"/>
          <w:noProof/>
          <w:sz w:val="24"/>
          <w:szCs w:val="24"/>
          <w:shd w:val="clear" w:color="auto" w:fill="FFFFFF"/>
          <w:lang w:val="hy-AM"/>
        </w:rPr>
        <w:t xml:space="preserve"> </w:t>
      </w:r>
      <w:r w:rsidR="006E0992" w:rsidRPr="00EA75AC">
        <w:rPr>
          <w:rFonts w:ascii="GHEA Grapalat" w:hAnsi="GHEA Grapalat"/>
          <w:noProof/>
          <w:sz w:val="24"/>
          <w:szCs w:val="24"/>
          <w:shd w:val="clear" w:color="auto" w:fill="FFFFFF"/>
          <w:lang w:val="hy-AM"/>
        </w:rPr>
        <w:t>շարադրել</w:t>
      </w:r>
      <w:r w:rsidR="00766607" w:rsidRPr="00EA75AC">
        <w:rPr>
          <w:rFonts w:ascii="GHEA Grapalat" w:hAnsi="GHEA Grapalat"/>
          <w:noProof/>
          <w:sz w:val="24"/>
          <w:szCs w:val="24"/>
          <w:shd w:val="clear" w:color="auto" w:fill="FFFFFF"/>
          <w:lang w:val="hy-AM"/>
        </w:rPr>
        <w:t xml:space="preserve"> նոր խմբագրությամբ</w:t>
      </w:r>
      <w:r w:rsidR="00532FC7">
        <w:rPr>
          <w:rFonts w:ascii="GHEA Grapalat" w:hAnsi="GHEA Grapalat"/>
          <w:noProof/>
          <w:sz w:val="24"/>
          <w:szCs w:val="24"/>
          <w:shd w:val="clear" w:color="auto" w:fill="FFFFFF"/>
          <w:lang w:val="hy-AM"/>
        </w:rPr>
        <w:t>՝</w:t>
      </w:r>
      <w:r w:rsidR="006E0A33" w:rsidRPr="00EA75AC">
        <w:rPr>
          <w:rFonts w:ascii="GHEA Grapalat" w:hAnsi="GHEA Grapalat"/>
          <w:noProof/>
          <w:sz w:val="24"/>
          <w:szCs w:val="24"/>
          <w:shd w:val="clear" w:color="auto" w:fill="FFFFFF"/>
          <w:lang w:val="hy-AM"/>
        </w:rPr>
        <w:t xml:space="preserve"> </w:t>
      </w:r>
      <w:r w:rsidR="00B12596" w:rsidRPr="00EA75AC">
        <w:rPr>
          <w:rFonts w:ascii="GHEA Grapalat" w:hAnsi="GHEA Grapalat"/>
          <w:color w:val="000000"/>
          <w:sz w:val="24"/>
          <w:szCs w:val="24"/>
          <w:shd w:val="clear" w:color="auto" w:fill="FFFFFF"/>
          <w:lang w:val="hy-AM"/>
        </w:rPr>
        <w:t xml:space="preserve">օտարերկրյա պետություններում գործող դիվանագիտական ծառայության մարմիններում ծառայող դիվանագետների </w:t>
      </w:r>
      <w:r w:rsidR="006E0992" w:rsidRPr="00EA75AC">
        <w:rPr>
          <w:rFonts w:ascii="GHEA Grapalat" w:hAnsi="GHEA Grapalat"/>
          <w:color w:val="000000"/>
          <w:sz w:val="24"/>
          <w:szCs w:val="24"/>
          <w:shd w:val="clear" w:color="auto" w:fill="FFFFFF"/>
          <w:lang w:val="hy-AM"/>
        </w:rPr>
        <w:t>պաշտոնային դրույքաչափ</w:t>
      </w:r>
      <w:r w:rsidR="008E09C6">
        <w:rPr>
          <w:rFonts w:ascii="GHEA Grapalat" w:hAnsi="GHEA Grapalat"/>
          <w:color w:val="000000"/>
          <w:sz w:val="24"/>
          <w:szCs w:val="24"/>
          <w:shd w:val="clear" w:color="auto" w:fill="FFFFFF"/>
          <w:lang w:val="hy-AM"/>
        </w:rPr>
        <w:t>եր</w:t>
      </w:r>
      <w:r w:rsidR="006E0992" w:rsidRPr="00EA75AC">
        <w:rPr>
          <w:rFonts w:ascii="GHEA Grapalat" w:hAnsi="GHEA Grapalat"/>
          <w:color w:val="000000"/>
          <w:sz w:val="24"/>
          <w:szCs w:val="24"/>
          <w:shd w:val="clear" w:color="auto" w:fill="FFFFFF"/>
          <w:lang w:val="hy-AM"/>
        </w:rPr>
        <w:t>ը</w:t>
      </w:r>
      <w:r w:rsidR="008E09C6">
        <w:rPr>
          <w:rFonts w:ascii="GHEA Grapalat" w:hAnsi="GHEA Grapalat"/>
          <w:color w:val="000000"/>
          <w:sz w:val="24"/>
          <w:szCs w:val="24"/>
          <w:shd w:val="clear" w:color="auto" w:fill="FFFFFF"/>
          <w:lang w:val="hy-AM"/>
        </w:rPr>
        <w:t xml:space="preserve"> նախատես</w:t>
      </w:r>
      <w:r w:rsidR="00532FC7">
        <w:rPr>
          <w:rFonts w:ascii="GHEA Grapalat" w:hAnsi="GHEA Grapalat"/>
          <w:color w:val="000000"/>
          <w:sz w:val="24"/>
          <w:szCs w:val="24"/>
          <w:shd w:val="clear" w:color="auto" w:fill="FFFFFF"/>
          <w:lang w:val="hy-AM"/>
        </w:rPr>
        <w:t>ելով</w:t>
      </w:r>
      <w:r w:rsidR="002C036B" w:rsidRPr="00EA75AC">
        <w:rPr>
          <w:rFonts w:ascii="GHEA Grapalat" w:hAnsi="GHEA Grapalat"/>
          <w:color w:val="000000"/>
          <w:sz w:val="24"/>
          <w:szCs w:val="24"/>
          <w:shd w:val="clear" w:color="auto" w:fill="FFFFFF"/>
          <w:lang w:val="hy-AM"/>
        </w:rPr>
        <w:t xml:space="preserve"> օրենքով</w:t>
      </w:r>
      <w:r w:rsidR="006C0202">
        <w:rPr>
          <w:rFonts w:ascii="GHEA Grapalat" w:hAnsi="GHEA Grapalat"/>
          <w:sz w:val="24"/>
          <w:szCs w:val="24"/>
          <w:lang w:val="hy-AM"/>
        </w:rPr>
        <w:t>:</w:t>
      </w:r>
      <w:r w:rsidR="00532FC7">
        <w:rPr>
          <w:rFonts w:ascii="GHEA Grapalat" w:hAnsi="GHEA Grapalat"/>
          <w:sz w:val="24"/>
          <w:szCs w:val="24"/>
          <w:lang w:val="hy-AM"/>
        </w:rPr>
        <w:t xml:space="preserve"> </w:t>
      </w:r>
      <w:r w:rsidR="006C0202">
        <w:rPr>
          <w:rFonts w:ascii="GHEA Grapalat" w:hAnsi="GHEA Grapalat"/>
          <w:sz w:val="24"/>
          <w:szCs w:val="24"/>
          <w:lang w:val="hy-AM"/>
        </w:rPr>
        <w:t xml:space="preserve">Ըստ այդմ, առաջարկվում է </w:t>
      </w:r>
      <w:r w:rsidR="00A03AD9" w:rsidRPr="006C0202">
        <w:rPr>
          <w:rFonts w:ascii="GHEA Grapalat" w:hAnsi="GHEA Grapalat" w:cs="Sylfaen"/>
          <w:noProof/>
          <w:sz w:val="24"/>
          <w:lang w:val="hy-AM"/>
        </w:rPr>
        <w:t xml:space="preserve">օրենքի N9 հավելվածի «Դիվանագիտական ծառայություն» աղյուսակը շարադրել նոր խմբագրությամբ՝ </w:t>
      </w:r>
      <w:r w:rsidR="00B927A7" w:rsidRPr="006C0202">
        <w:rPr>
          <w:rFonts w:ascii="GHEA Grapalat" w:hAnsi="GHEA Grapalat" w:cs="Sylfaen"/>
          <w:noProof/>
          <w:sz w:val="24"/>
          <w:lang w:val="hy-AM"/>
        </w:rPr>
        <w:t>աղյուսակ</w:t>
      </w:r>
      <w:r w:rsidR="00B927A7">
        <w:rPr>
          <w:rFonts w:ascii="GHEA Grapalat" w:hAnsi="GHEA Grapalat" w:cs="Sylfaen"/>
          <w:noProof/>
          <w:sz w:val="24"/>
          <w:lang w:val="hy-AM"/>
        </w:rPr>
        <w:t xml:space="preserve">ում </w:t>
      </w:r>
      <w:r w:rsidR="00A03AD9" w:rsidRPr="006C0202">
        <w:rPr>
          <w:rFonts w:ascii="GHEA Grapalat" w:hAnsi="GHEA Grapalat" w:cs="Sylfaen"/>
          <w:noProof/>
          <w:sz w:val="24"/>
          <w:lang w:val="hy-AM"/>
        </w:rPr>
        <w:t>ավելացնելով</w:t>
      </w:r>
      <w:r w:rsidR="00A03AD9" w:rsidRPr="006C0202">
        <w:rPr>
          <w:rFonts w:ascii="GHEA Grapalat" w:hAnsi="GHEA Grapalat"/>
          <w:color w:val="000000"/>
          <w:sz w:val="24"/>
          <w:shd w:val="clear" w:color="auto" w:fill="FFFFFF"/>
          <w:lang w:val="hy-AM"/>
        </w:rPr>
        <w:t xml:space="preserve"> </w:t>
      </w:r>
      <w:r w:rsidR="00766607" w:rsidRPr="006C0202">
        <w:rPr>
          <w:rFonts w:ascii="GHEA Grapalat" w:hAnsi="GHEA Grapalat"/>
          <w:color w:val="000000"/>
          <w:sz w:val="24"/>
          <w:shd w:val="clear" w:color="auto" w:fill="FFFFFF"/>
          <w:lang w:val="hy-AM"/>
        </w:rPr>
        <w:t>օտարերկրյա պետություններում գործող դիվանագիտական ծառայության մարմինների</w:t>
      </w:r>
      <w:r w:rsidR="00766607" w:rsidRPr="006C0202">
        <w:rPr>
          <w:rFonts w:ascii="GHEA Grapalat" w:hAnsi="GHEA Grapalat" w:cs="Sylfaen"/>
          <w:noProof/>
          <w:sz w:val="24"/>
          <w:lang w:val="hy-AM"/>
        </w:rPr>
        <w:t xml:space="preserve"> պաշտոնները </w:t>
      </w:r>
      <w:r w:rsidR="00A03AD9" w:rsidRPr="006C0202">
        <w:rPr>
          <w:rFonts w:ascii="GHEA Grapalat" w:hAnsi="GHEA Grapalat" w:cs="Sylfaen"/>
          <w:noProof/>
          <w:sz w:val="24"/>
          <w:lang w:val="hy-AM"/>
        </w:rPr>
        <w:t>(</w:t>
      </w:r>
      <w:r w:rsidR="00247248">
        <w:rPr>
          <w:rFonts w:ascii="GHEA Grapalat" w:hAnsi="GHEA Grapalat" w:cs="Sylfaen"/>
          <w:noProof/>
          <w:sz w:val="24"/>
          <w:lang w:val="hy-AM"/>
        </w:rPr>
        <w:t>փոխ</w:t>
      </w:r>
      <w:r w:rsidR="00247248" w:rsidRPr="006C0202">
        <w:rPr>
          <w:rFonts w:ascii="GHEA Grapalat" w:hAnsi="GHEA Grapalat"/>
          <w:color w:val="000000"/>
          <w:sz w:val="24"/>
          <w:shd w:val="clear" w:color="auto" w:fill="FFFFFF"/>
          <w:lang w:val="hy-AM"/>
        </w:rPr>
        <w:t>հյուպատոս</w:t>
      </w:r>
      <w:r w:rsidR="00247248">
        <w:rPr>
          <w:rFonts w:ascii="GHEA Grapalat" w:hAnsi="GHEA Grapalat"/>
          <w:color w:val="000000"/>
          <w:sz w:val="24"/>
          <w:shd w:val="clear" w:color="auto" w:fill="FFFFFF"/>
          <w:lang w:val="hy-AM"/>
        </w:rPr>
        <w:t>,</w:t>
      </w:r>
      <w:r w:rsidR="00247248" w:rsidRPr="006C0202">
        <w:rPr>
          <w:rFonts w:ascii="GHEA Grapalat" w:hAnsi="GHEA Grapalat"/>
          <w:color w:val="000000"/>
          <w:sz w:val="24"/>
          <w:shd w:val="clear" w:color="auto" w:fill="FFFFFF"/>
          <w:lang w:val="hy-AM"/>
        </w:rPr>
        <w:t xml:space="preserve"> </w:t>
      </w:r>
      <w:r w:rsidR="00766607" w:rsidRPr="006C0202">
        <w:rPr>
          <w:rFonts w:ascii="GHEA Grapalat" w:hAnsi="GHEA Grapalat"/>
          <w:color w:val="000000"/>
          <w:sz w:val="24"/>
          <w:shd w:val="clear" w:color="auto" w:fill="FFFFFF"/>
          <w:lang w:val="hy-AM"/>
        </w:rPr>
        <w:t>հյուպատոս,</w:t>
      </w:r>
      <w:r w:rsidR="00766607" w:rsidRPr="006C0202">
        <w:rPr>
          <w:rFonts w:ascii="GHEA Grapalat" w:hAnsi="GHEA Grapalat" w:cs="Sylfaen"/>
          <w:noProof/>
          <w:sz w:val="24"/>
          <w:lang w:val="hy-AM"/>
        </w:rPr>
        <w:t xml:space="preserve"> գ</w:t>
      </w:r>
      <w:r w:rsidR="00766607" w:rsidRPr="006C0202">
        <w:rPr>
          <w:rFonts w:ascii="GHEA Grapalat" w:hAnsi="GHEA Grapalat"/>
          <w:color w:val="000000"/>
          <w:sz w:val="24"/>
          <w:shd w:val="clear" w:color="auto" w:fill="FFFFFF"/>
          <w:lang w:val="hy-AM"/>
        </w:rPr>
        <w:t xml:space="preserve">լխավոր հյուպատոս, </w:t>
      </w:r>
      <w:r w:rsidR="00766607" w:rsidRPr="006C0202">
        <w:rPr>
          <w:rFonts w:ascii="GHEA Grapalat" w:hAnsi="GHEA Grapalat"/>
          <w:iCs/>
          <w:color w:val="000000"/>
          <w:sz w:val="24"/>
          <w:szCs w:val="20"/>
          <w:lang w:val="hy-AM"/>
        </w:rPr>
        <w:t>գործերի հավատարմատար</w:t>
      </w:r>
      <w:r w:rsidR="00247248">
        <w:rPr>
          <w:rFonts w:ascii="GHEA Grapalat" w:hAnsi="GHEA Grapalat"/>
          <w:iCs/>
          <w:color w:val="000000"/>
          <w:sz w:val="24"/>
          <w:szCs w:val="20"/>
          <w:lang w:val="hy-AM"/>
        </w:rPr>
        <w:t>,</w:t>
      </w:r>
      <w:r w:rsidR="00766607" w:rsidRPr="006C0202">
        <w:rPr>
          <w:rFonts w:ascii="GHEA Grapalat" w:hAnsi="GHEA Grapalat"/>
          <w:color w:val="000000"/>
          <w:sz w:val="24"/>
          <w:shd w:val="clear" w:color="auto" w:fill="FFFFFF"/>
          <w:lang w:val="hy-AM"/>
        </w:rPr>
        <w:t xml:space="preserve"> </w:t>
      </w:r>
      <w:r w:rsidR="00247248" w:rsidRPr="00247248">
        <w:rPr>
          <w:rFonts w:ascii="GHEA Grapalat" w:hAnsi="GHEA Grapalat"/>
          <w:color w:val="000000"/>
          <w:sz w:val="24"/>
          <w:shd w:val="clear" w:color="auto" w:fill="FFFFFF"/>
          <w:lang w:val="hy-AM"/>
        </w:rPr>
        <w:t>դեսպանորդ-լիազոր նախարար</w:t>
      </w:r>
      <w:r w:rsidR="00766607" w:rsidRPr="006C0202">
        <w:rPr>
          <w:rFonts w:ascii="GHEA Grapalat" w:hAnsi="GHEA Grapalat" w:cs="Sylfaen"/>
          <w:noProof/>
          <w:sz w:val="24"/>
          <w:lang w:val="hy-AM"/>
        </w:rPr>
        <w:t>)</w:t>
      </w:r>
      <w:r w:rsidR="00ED575F">
        <w:rPr>
          <w:rFonts w:ascii="GHEA Grapalat" w:hAnsi="GHEA Grapalat"/>
          <w:sz w:val="24"/>
          <w:lang w:val="hy-AM"/>
        </w:rPr>
        <w:t>:</w:t>
      </w:r>
    </w:p>
    <w:p w:rsidR="00B82859" w:rsidRPr="00247248" w:rsidRDefault="00B82859" w:rsidP="007321E3">
      <w:pPr>
        <w:spacing w:after="0" w:line="360" w:lineRule="auto"/>
        <w:ind w:left="-540" w:firstLine="720"/>
        <w:jc w:val="both"/>
        <w:rPr>
          <w:rFonts w:ascii="GHEA Grapalat" w:hAnsi="GHEA Grapalat"/>
          <w:noProof/>
          <w:sz w:val="24"/>
          <w:szCs w:val="24"/>
          <w:shd w:val="clear" w:color="auto" w:fill="FFFFFF"/>
          <w:lang w:val="hy-AM"/>
        </w:rPr>
      </w:pPr>
      <w:r>
        <w:rPr>
          <w:rFonts w:ascii="GHEA Grapalat" w:hAnsi="GHEA Grapalat" w:cs="GHEA Grapalat"/>
          <w:noProof/>
          <w:sz w:val="24"/>
          <w:szCs w:val="24"/>
          <w:shd w:val="clear" w:color="auto" w:fill="FFFFFF"/>
          <w:lang w:val="hy-AM"/>
        </w:rPr>
        <w:t>Հ</w:t>
      </w:r>
      <w:r w:rsidRPr="00247248">
        <w:rPr>
          <w:rFonts w:ascii="GHEA Grapalat" w:hAnsi="GHEA Grapalat" w:cs="GHEA Grapalat"/>
          <w:noProof/>
          <w:sz w:val="24"/>
          <w:szCs w:val="24"/>
          <w:shd w:val="clear" w:color="auto" w:fill="FFFFFF"/>
          <w:lang w:val="hy-AM"/>
        </w:rPr>
        <w:t xml:space="preserve">իմք ընդունելով օրենքի </w:t>
      </w:r>
      <w:r w:rsidRPr="0057449D">
        <w:rPr>
          <w:rFonts w:ascii="GHEA Grapalat" w:hAnsi="GHEA Grapalat"/>
          <w:color w:val="000000"/>
          <w:sz w:val="24"/>
          <w:szCs w:val="24"/>
          <w:shd w:val="clear" w:color="auto" w:fill="FFFFFF"/>
          <w:lang w:val="hy-AM"/>
        </w:rPr>
        <w:t>N1</w:t>
      </w:r>
      <w:r>
        <w:rPr>
          <w:rFonts w:ascii="GHEA Grapalat" w:hAnsi="GHEA Grapalat"/>
          <w:color w:val="000000"/>
          <w:sz w:val="24"/>
          <w:szCs w:val="24"/>
          <w:shd w:val="clear" w:color="auto" w:fill="FFFFFF"/>
          <w:lang w:val="hy-AM"/>
        </w:rPr>
        <w:t xml:space="preserve"> </w:t>
      </w:r>
      <w:r w:rsidRPr="00247248">
        <w:rPr>
          <w:rFonts w:ascii="GHEA Grapalat" w:hAnsi="GHEA Grapalat" w:cs="GHEA Grapalat"/>
          <w:noProof/>
          <w:sz w:val="24"/>
          <w:szCs w:val="24"/>
          <w:shd w:val="clear" w:color="auto" w:fill="FFFFFF"/>
          <w:lang w:val="hy-AM"/>
        </w:rPr>
        <w:t xml:space="preserve">հավելվածով նախարարի տեղակալի </w:t>
      </w:r>
      <w:r w:rsidRPr="00247248">
        <w:rPr>
          <w:rFonts w:ascii="GHEA Grapalat" w:hAnsi="GHEA Grapalat"/>
          <w:noProof/>
          <w:sz w:val="24"/>
          <w:szCs w:val="24"/>
          <w:shd w:val="clear" w:color="auto" w:fill="FFFFFF"/>
          <w:lang w:val="hy-AM"/>
        </w:rPr>
        <w:t xml:space="preserve">8.5 և </w:t>
      </w:r>
      <w:r w:rsidR="00532FC7">
        <w:rPr>
          <w:rFonts w:ascii="GHEA Grapalat" w:hAnsi="GHEA Grapalat"/>
          <w:color w:val="000000"/>
          <w:sz w:val="24"/>
          <w:szCs w:val="24"/>
          <w:shd w:val="clear" w:color="auto" w:fill="FFFFFF"/>
          <w:lang w:val="hy-AM"/>
        </w:rPr>
        <w:t xml:space="preserve">N9 </w:t>
      </w:r>
      <w:r w:rsidRPr="00247248">
        <w:rPr>
          <w:rFonts w:ascii="GHEA Grapalat" w:hAnsi="GHEA Grapalat"/>
          <w:noProof/>
          <w:sz w:val="24"/>
          <w:szCs w:val="24"/>
          <w:shd w:val="clear" w:color="auto" w:fill="FFFFFF"/>
          <w:lang w:val="hy-AM"/>
        </w:rPr>
        <w:t>հավելված</w:t>
      </w:r>
      <w:r w:rsidR="005B0B16">
        <w:rPr>
          <w:rFonts w:ascii="GHEA Grapalat" w:hAnsi="GHEA Grapalat"/>
          <w:noProof/>
          <w:sz w:val="24"/>
          <w:szCs w:val="24"/>
          <w:shd w:val="clear" w:color="auto" w:fill="FFFFFF"/>
          <w:lang w:val="hy-AM"/>
        </w:rPr>
        <w:t xml:space="preserve">ի </w:t>
      </w:r>
      <w:r w:rsidR="005B0B16" w:rsidRPr="00E74872">
        <w:rPr>
          <w:rFonts w:ascii="GHEA Grapalat" w:hAnsi="GHEA Grapalat"/>
          <w:noProof/>
          <w:sz w:val="24"/>
          <w:szCs w:val="24"/>
          <w:shd w:val="clear" w:color="auto" w:fill="FFFFFF"/>
          <w:lang w:val="hy-AM"/>
        </w:rPr>
        <w:t>«</w:t>
      </w:r>
      <w:r w:rsidR="005B0B16">
        <w:rPr>
          <w:rFonts w:ascii="GHEA Grapalat" w:hAnsi="GHEA Grapalat"/>
          <w:noProof/>
          <w:sz w:val="24"/>
          <w:szCs w:val="24"/>
          <w:shd w:val="clear" w:color="auto" w:fill="FFFFFF"/>
          <w:lang w:val="hy-AM"/>
        </w:rPr>
        <w:t>Դ</w:t>
      </w:r>
      <w:r w:rsidRPr="00247248">
        <w:rPr>
          <w:rFonts w:ascii="GHEA Grapalat" w:hAnsi="GHEA Grapalat"/>
          <w:noProof/>
          <w:sz w:val="24"/>
          <w:szCs w:val="24"/>
          <w:shd w:val="clear" w:color="auto" w:fill="FFFFFF"/>
          <w:lang w:val="hy-AM"/>
        </w:rPr>
        <w:t xml:space="preserve">իվանագիտական </w:t>
      </w:r>
      <w:r w:rsidR="005B0B16">
        <w:rPr>
          <w:rFonts w:ascii="GHEA Grapalat" w:hAnsi="GHEA Grapalat"/>
          <w:noProof/>
          <w:sz w:val="24"/>
          <w:szCs w:val="24"/>
          <w:shd w:val="clear" w:color="auto" w:fill="FFFFFF"/>
          <w:lang w:val="hy-AM"/>
        </w:rPr>
        <w:t>ծառայությու</w:t>
      </w:r>
      <w:r w:rsidRPr="00247248">
        <w:rPr>
          <w:rFonts w:ascii="GHEA Grapalat" w:hAnsi="GHEA Grapalat"/>
          <w:noProof/>
          <w:sz w:val="24"/>
          <w:szCs w:val="24"/>
          <w:shd w:val="clear" w:color="auto" w:fill="FFFFFF"/>
          <w:lang w:val="hy-AM"/>
        </w:rPr>
        <w:t>ն</w:t>
      </w:r>
      <w:r w:rsidR="005B0B16" w:rsidRPr="00E74872">
        <w:rPr>
          <w:rFonts w:ascii="GHEA Grapalat" w:hAnsi="GHEA Grapalat"/>
          <w:noProof/>
          <w:sz w:val="24"/>
          <w:szCs w:val="24"/>
          <w:shd w:val="clear" w:color="auto" w:fill="FFFFFF"/>
          <w:lang w:val="hy-AM"/>
        </w:rPr>
        <w:t>»</w:t>
      </w:r>
      <w:r w:rsidRPr="00247248">
        <w:rPr>
          <w:rFonts w:ascii="GHEA Grapalat" w:hAnsi="GHEA Grapalat"/>
          <w:noProof/>
          <w:sz w:val="24"/>
          <w:szCs w:val="24"/>
          <w:shd w:val="clear" w:color="auto" w:fill="FFFFFF"/>
          <w:lang w:val="hy-AM"/>
        </w:rPr>
        <w:t xml:space="preserve"> </w:t>
      </w:r>
      <w:r w:rsidR="005B0B16">
        <w:rPr>
          <w:rFonts w:ascii="GHEA Grapalat" w:hAnsi="GHEA Grapalat"/>
          <w:noProof/>
          <w:sz w:val="24"/>
          <w:szCs w:val="24"/>
          <w:shd w:val="clear" w:color="auto" w:fill="FFFFFF"/>
          <w:lang w:val="hy-AM"/>
        </w:rPr>
        <w:t xml:space="preserve">աղյուսակով </w:t>
      </w:r>
      <w:r w:rsidRPr="00247248">
        <w:rPr>
          <w:rFonts w:ascii="GHEA Grapalat" w:hAnsi="GHEA Grapalat"/>
          <w:noProof/>
          <w:sz w:val="24"/>
          <w:szCs w:val="24"/>
          <w:shd w:val="clear" w:color="auto" w:fill="FFFFFF"/>
          <w:lang w:val="hy-AM"/>
        </w:rPr>
        <w:t xml:space="preserve">վարչության պետի </w:t>
      </w:r>
      <w:r w:rsidR="005B0B16">
        <w:rPr>
          <w:rFonts w:ascii="GHEA Grapalat" w:hAnsi="GHEA Grapalat"/>
          <w:noProof/>
          <w:sz w:val="24"/>
          <w:szCs w:val="24"/>
          <w:shd w:val="clear" w:color="auto" w:fill="FFFFFF"/>
          <w:lang w:val="hy-AM"/>
        </w:rPr>
        <w:t xml:space="preserve">համար սահմանված </w:t>
      </w:r>
      <w:r w:rsidRPr="00247248">
        <w:rPr>
          <w:rFonts w:ascii="GHEA Grapalat" w:hAnsi="GHEA Grapalat"/>
          <w:noProof/>
          <w:sz w:val="24"/>
          <w:szCs w:val="24"/>
          <w:shd w:val="clear" w:color="auto" w:fill="FFFFFF"/>
          <w:lang w:val="hy-AM"/>
        </w:rPr>
        <w:t xml:space="preserve">առավելագույն 6.49 գործակիցները՝ </w:t>
      </w:r>
      <w:r>
        <w:rPr>
          <w:rFonts w:ascii="GHEA Grapalat" w:hAnsi="GHEA Grapalat"/>
          <w:noProof/>
          <w:sz w:val="24"/>
          <w:szCs w:val="24"/>
          <w:shd w:val="clear" w:color="auto" w:fill="FFFFFF"/>
          <w:lang w:val="hy-AM"/>
        </w:rPr>
        <w:t xml:space="preserve">առաջարկվում </w:t>
      </w:r>
      <w:r w:rsidR="005B0B16">
        <w:rPr>
          <w:rFonts w:ascii="GHEA Grapalat" w:hAnsi="GHEA Grapalat"/>
          <w:noProof/>
          <w:sz w:val="24"/>
          <w:szCs w:val="24"/>
          <w:shd w:val="clear" w:color="auto" w:fill="FFFFFF"/>
          <w:lang w:val="hy-AM"/>
        </w:rPr>
        <w:t xml:space="preserve">է </w:t>
      </w:r>
      <w:r w:rsidRPr="00F3224A">
        <w:rPr>
          <w:rFonts w:ascii="GHEA Grapalat" w:hAnsi="GHEA Grapalat"/>
          <w:noProof/>
          <w:sz w:val="24"/>
          <w:szCs w:val="24"/>
          <w:shd w:val="clear" w:color="auto" w:fill="FFFFFF"/>
          <w:lang w:val="hy-AM"/>
        </w:rPr>
        <w:t>օ</w:t>
      </w:r>
      <w:r w:rsidRPr="00F3224A">
        <w:rPr>
          <w:rFonts w:ascii="GHEA Grapalat" w:hAnsi="GHEA Grapalat"/>
          <w:color w:val="000000"/>
          <w:sz w:val="24"/>
          <w:szCs w:val="24"/>
          <w:shd w:val="clear" w:color="auto" w:fill="FFFFFF"/>
          <w:lang w:val="hy-AM"/>
        </w:rPr>
        <w:t xml:space="preserve">տարերկրյա պետությունում </w:t>
      </w:r>
      <w:r>
        <w:rPr>
          <w:rFonts w:ascii="GHEA Grapalat" w:hAnsi="GHEA Grapalat"/>
          <w:color w:val="000000"/>
          <w:sz w:val="24"/>
          <w:szCs w:val="24"/>
          <w:shd w:val="clear" w:color="auto" w:fill="FFFFFF"/>
          <w:lang w:val="hy-AM"/>
        </w:rPr>
        <w:t xml:space="preserve">ՀՀ </w:t>
      </w:r>
      <w:r w:rsidRPr="00F3224A">
        <w:rPr>
          <w:rFonts w:ascii="GHEA Grapalat" w:hAnsi="GHEA Grapalat"/>
          <w:color w:val="000000"/>
          <w:sz w:val="24"/>
          <w:szCs w:val="24"/>
          <w:shd w:val="clear" w:color="auto" w:fill="FFFFFF"/>
          <w:lang w:val="hy-AM"/>
        </w:rPr>
        <w:t>դիվանագիտական</w:t>
      </w:r>
      <w:r>
        <w:rPr>
          <w:rFonts w:ascii="Calibri" w:hAnsi="Calibri" w:cs="Calibri"/>
          <w:color w:val="000000"/>
          <w:sz w:val="24"/>
          <w:szCs w:val="24"/>
          <w:shd w:val="clear" w:color="auto" w:fill="FFFFFF"/>
          <w:lang w:val="hy-AM"/>
        </w:rPr>
        <w:t xml:space="preserve"> </w:t>
      </w:r>
      <w:r w:rsidRPr="00F3224A">
        <w:rPr>
          <w:rFonts w:ascii="GHEA Grapalat" w:hAnsi="GHEA Grapalat"/>
          <w:color w:val="000000"/>
          <w:sz w:val="24"/>
          <w:szCs w:val="24"/>
          <w:shd w:val="clear" w:color="auto" w:fill="FFFFFF"/>
          <w:lang w:val="hy-AM"/>
        </w:rPr>
        <w:t>ծառայության</w:t>
      </w:r>
      <w:r w:rsidRPr="00F3224A">
        <w:rPr>
          <w:rFonts w:ascii="GHEA Grapalat" w:hAnsi="GHEA Grapalat"/>
          <w:noProof/>
          <w:sz w:val="24"/>
          <w:szCs w:val="24"/>
          <w:shd w:val="clear" w:color="auto" w:fill="FFFFFF"/>
          <w:lang w:val="hy-AM"/>
        </w:rPr>
        <w:t xml:space="preserve"> </w:t>
      </w:r>
      <w:r>
        <w:rPr>
          <w:rFonts w:ascii="GHEA Grapalat" w:hAnsi="GHEA Grapalat"/>
          <w:noProof/>
          <w:sz w:val="24"/>
          <w:szCs w:val="24"/>
          <w:shd w:val="clear" w:color="auto" w:fill="FFFFFF"/>
          <w:lang w:val="hy-AM"/>
        </w:rPr>
        <w:t>մարմնի ղեկավարի, ինչպես նաև</w:t>
      </w:r>
      <w:r w:rsidRPr="00247248">
        <w:rPr>
          <w:rFonts w:ascii="GHEA Grapalat" w:hAnsi="GHEA Grapalat"/>
          <w:noProof/>
          <w:sz w:val="24"/>
          <w:szCs w:val="24"/>
          <w:shd w:val="clear" w:color="auto" w:fill="FFFFFF"/>
          <w:lang w:val="hy-AM"/>
        </w:rPr>
        <w:t xml:space="preserve"> միջազգային կազմակերպությունում ՀՀ մշտական ներկայացուցչի պաշտոնային դրույքաչափը</w:t>
      </w:r>
      <w:r w:rsidRPr="00247248">
        <w:rPr>
          <w:rFonts w:ascii="GHEA Grapalat" w:hAnsi="GHEA Grapalat" w:cs="GHEA Grapalat"/>
          <w:noProof/>
          <w:sz w:val="24"/>
          <w:szCs w:val="24"/>
          <w:shd w:val="clear" w:color="auto" w:fill="FFFFFF"/>
          <w:lang w:val="hy-AM"/>
        </w:rPr>
        <w:t xml:space="preserve"> սահմանել </w:t>
      </w:r>
      <w:r w:rsidRPr="00247248">
        <w:rPr>
          <w:rFonts w:ascii="GHEA Grapalat" w:hAnsi="GHEA Grapalat"/>
          <w:noProof/>
          <w:sz w:val="24"/>
          <w:szCs w:val="24"/>
          <w:shd w:val="clear" w:color="auto" w:fill="FFFFFF"/>
          <w:lang w:val="hy-AM"/>
        </w:rPr>
        <w:t>7.5</w:t>
      </w:r>
      <w:r>
        <w:rPr>
          <w:rFonts w:ascii="GHEA Grapalat" w:hAnsi="GHEA Grapalat"/>
          <w:noProof/>
          <w:sz w:val="24"/>
          <w:szCs w:val="24"/>
          <w:shd w:val="clear" w:color="auto" w:fill="FFFFFF"/>
          <w:lang w:val="hy-AM"/>
        </w:rPr>
        <w:t>0</w:t>
      </w:r>
      <w:r w:rsidRPr="00247248">
        <w:rPr>
          <w:rFonts w:ascii="GHEA Grapalat" w:hAnsi="GHEA Grapalat"/>
          <w:noProof/>
          <w:sz w:val="24"/>
          <w:szCs w:val="24"/>
          <w:shd w:val="clear" w:color="auto" w:fill="FFFFFF"/>
          <w:lang w:val="hy-AM"/>
        </w:rPr>
        <w:t xml:space="preserve"> գործակից և ընդգրկել</w:t>
      </w:r>
      <w:r>
        <w:rPr>
          <w:rFonts w:ascii="GHEA Grapalat" w:hAnsi="GHEA Grapalat"/>
          <w:noProof/>
          <w:sz w:val="24"/>
          <w:szCs w:val="24"/>
          <w:shd w:val="clear" w:color="auto" w:fill="FFFFFF"/>
          <w:lang w:val="hy-AM"/>
        </w:rPr>
        <w:t xml:space="preserve"> </w:t>
      </w:r>
      <w:r w:rsidRPr="00B82859">
        <w:rPr>
          <w:rFonts w:ascii="GHEA Grapalat" w:hAnsi="GHEA Grapalat"/>
          <w:noProof/>
          <w:sz w:val="24"/>
          <w:szCs w:val="24"/>
          <w:shd w:val="clear" w:color="auto" w:fill="FFFFFF"/>
          <w:lang w:val="hy-AM"/>
        </w:rPr>
        <w:t xml:space="preserve">օրենքի </w:t>
      </w:r>
      <w:r w:rsidRPr="0057449D">
        <w:rPr>
          <w:rFonts w:ascii="GHEA Grapalat" w:hAnsi="GHEA Grapalat"/>
          <w:color w:val="000000"/>
          <w:sz w:val="24"/>
          <w:szCs w:val="24"/>
          <w:shd w:val="clear" w:color="auto" w:fill="FFFFFF"/>
          <w:lang w:val="hy-AM"/>
        </w:rPr>
        <w:t xml:space="preserve">N1 </w:t>
      </w:r>
      <w:r w:rsidRPr="00B82859">
        <w:rPr>
          <w:rFonts w:ascii="GHEA Grapalat" w:hAnsi="GHEA Grapalat"/>
          <w:noProof/>
          <w:sz w:val="24"/>
          <w:szCs w:val="24"/>
          <w:shd w:val="clear" w:color="auto" w:fill="FFFFFF"/>
          <w:lang w:val="hy-AM"/>
        </w:rPr>
        <w:t>հավելվածում:</w:t>
      </w:r>
    </w:p>
    <w:p w:rsidR="00396FD7" w:rsidRDefault="00A24B56" w:rsidP="007321E3">
      <w:pPr>
        <w:spacing w:after="0" w:line="360" w:lineRule="auto"/>
        <w:ind w:left="-567" w:right="-279" w:firstLine="709"/>
        <w:jc w:val="both"/>
        <w:rPr>
          <w:rFonts w:ascii="GHEA Grapalat" w:hAnsi="GHEA Grapalat"/>
          <w:noProof/>
          <w:sz w:val="24"/>
          <w:szCs w:val="24"/>
          <w:shd w:val="clear" w:color="auto" w:fill="FFFFFF"/>
          <w:lang w:val="hy-AM"/>
        </w:rPr>
      </w:pPr>
      <w:r>
        <w:rPr>
          <w:rFonts w:ascii="GHEA Grapalat" w:hAnsi="GHEA Grapalat"/>
          <w:noProof/>
          <w:sz w:val="24"/>
          <w:szCs w:val="24"/>
          <w:lang w:val="hy-AM"/>
        </w:rPr>
        <w:t>Այս</w:t>
      </w:r>
      <w:r w:rsidR="009B67AF">
        <w:rPr>
          <w:rFonts w:ascii="GHEA Grapalat" w:hAnsi="GHEA Grapalat"/>
          <w:noProof/>
          <w:sz w:val="24"/>
          <w:szCs w:val="24"/>
          <w:lang w:val="hy-AM"/>
        </w:rPr>
        <w:t>պիսով</w:t>
      </w:r>
      <w:r w:rsidRPr="0060600D">
        <w:rPr>
          <w:rFonts w:ascii="GHEA Grapalat" w:hAnsi="GHEA Grapalat"/>
          <w:noProof/>
          <w:sz w:val="24"/>
          <w:szCs w:val="24"/>
          <w:lang w:val="hy-AM"/>
        </w:rPr>
        <w:t>,</w:t>
      </w:r>
      <w:r w:rsidR="009B67AF">
        <w:rPr>
          <w:rFonts w:ascii="GHEA Grapalat" w:hAnsi="GHEA Grapalat"/>
          <w:noProof/>
          <w:sz w:val="24"/>
          <w:szCs w:val="24"/>
          <w:lang w:val="hy-AM"/>
        </w:rPr>
        <w:t xml:space="preserve"> հաշվի առնելով, որ </w:t>
      </w:r>
      <w:r w:rsidR="009B67AF" w:rsidRPr="00396FD7">
        <w:rPr>
          <w:rFonts w:ascii="GHEA Grapalat" w:hAnsi="GHEA Grapalat"/>
          <w:color w:val="000000"/>
          <w:sz w:val="24"/>
          <w:szCs w:val="24"/>
          <w:shd w:val="clear" w:color="auto" w:fill="FFFFFF"/>
          <w:lang w:val="hy-AM"/>
        </w:rPr>
        <w:t>օտարերկրյա պետություններում գործող</w:t>
      </w:r>
      <w:r w:rsidR="009B67AF" w:rsidRPr="00BC4899">
        <w:rPr>
          <w:rFonts w:ascii="GHEA Grapalat" w:hAnsi="GHEA Grapalat"/>
          <w:noProof/>
          <w:sz w:val="24"/>
          <w:szCs w:val="24"/>
          <w:lang w:val="hy-AM"/>
        </w:rPr>
        <w:t xml:space="preserve"> </w:t>
      </w:r>
      <w:r w:rsidR="009B67AF" w:rsidRPr="00396FD7">
        <w:rPr>
          <w:rFonts w:ascii="GHEA Grapalat" w:hAnsi="GHEA Grapalat"/>
          <w:color w:val="000000"/>
          <w:sz w:val="24"/>
          <w:szCs w:val="24"/>
          <w:shd w:val="clear" w:color="auto" w:fill="FFFFFF"/>
          <w:lang w:val="hy-AM"/>
        </w:rPr>
        <w:t>ՀՀ դիվանագիտական ծառայության մարմիններում ծառայող դիվանագետների</w:t>
      </w:r>
      <w:r w:rsidR="0066111A">
        <w:rPr>
          <w:rFonts w:ascii="GHEA Grapalat" w:hAnsi="GHEA Grapalat"/>
          <w:color w:val="000000"/>
          <w:sz w:val="24"/>
          <w:szCs w:val="24"/>
          <w:shd w:val="clear" w:color="auto" w:fill="FFFFFF"/>
          <w:lang w:val="hy-AM"/>
        </w:rPr>
        <w:t xml:space="preserve"> վարձատրության հետ կապված հարաբերությունները կարգավորվելու են </w:t>
      </w:r>
      <w:r w:rsidR="00CE2241">
        <w:rPr>
          <w:rFonts w:ascii="GHEA Grapalat" w:hAnsi="GHEA Grapalat"/>
          <w:color w:val="000000"/>
          <w:sz w:val="24"/>
          <w:szCs w:val="24"/>
          <w:shd w:val="clear" w:color="auto" w:fill="FFFFFF"/>
          <w:lang w:val="hy-AM"/>
        </w:rPr>
        <w:t>Օ</w:t>
      </w:r>
      <w:r w:rsidR="0066111A">
        <w:rPr>
          <w:rFonts w:ascii="GHEA Grapalat" w:hAnsi="GHEA Grapalat"/>
          <w:color w:val="000000"/>
          <w:sz w:val="24"/>
          <w:szCs w:val="24"/>
          <w:shd w:val="clear" w:color="auto" w:fill="FFFFFF"/>
          <w:lang w:val="hy-AM"/>
        </w:rPr>
        <w:t>րենքով</w:t>
      </w:r>
      <w:r>
        <w:rPr>
          <w:rFonts w:ascii="GHEA Grapalat" w:hAnsi="GHEA Grapalat"/>
          <w:color w:val="000000"/>
          <w:sz w:val="24"/>
          <w:szCs w:val="24"/>
          <w:shd w:val="clear" w:color="auto" w:fill="FFFFFF"/>
          <w:lang w:val="hy-AM"/>
        </w:rPr>
        <w:t xml:space="preserve">՝ </w:t>
      </w:r>
      <w:r w:rsidR="00BC4899" w:rsidRPr="00BC4899">
        <w:rPr>
          <w:rFonts w:ascii="GHEA Grapalat" w:hAnsi="GHEA Grapalat"/>
          <w:noProof/>
          <w:sz w:val="24"/>
          <w:szCs w:val="24"/>
          <w:lang w:val="hy-AM"/>
        </w:rPr>
        <w:t>«</w:t>
      </w:r>
      <w:r w:rsidR="00E61216">
        <w:rPr>
          <w:rFonts w:ascii="GHEA Grapalat" w:hAnsi="GHEA Grapalat"/>
          <w:noProof/>
          <w:sz w:val="24"/>
          <w:szCs w:val="24"/>
          <w:lang w:val="hy-AM"/>
        </w:rPr>
        <w:t>Հ</w:t>
      </w:r>
      <w:r w:rsidR="00BC4899" w:rsidRPr="00BC4899">
        <w:rPr>
          <w:rFonts w:ascii="GHEA Grapalat" w:eastAsia="Times New Roman" w:hAnsi="GHEA Grapalat" w:cs="Times New Roman"/>
          <w:bCs/>
          <w:sz w:val="24"/>
          <w:szCs w:val="24"/>
          <w:lang w:val="hy-AM"/>
        </w:rPr>
        <w:t xml:space="preserve">այաստանի </w:t>
      </w:r>
      <w:r w:rsidR="00E61216">
        <w:rPr>
          <w:rFonts w:ascii="GHEA Grapalat" w:eastAsia="Times New Roman" w:hAnsi="GHEA Grapalat" w:cs="Times New Roman"/>
          <w:bCs/>
          <w:sz w:val="24"/>
          <w:szCs w:val="24"/>
          <w:lang w:val="hy-AM"/>
        </w:rPr>
        <w:t>Հ</w:t>
      </w:r>
      <w:r w:rsidR="00BC4899" w:rsidRPr="00BC4899">
        <w:rPr>
          <w:rFonts w:ascii="GHEA Grapalat" w:eastAsia="Times New Roman" w:hAnsi="GHEA Grapalat" w:cs="Times New Roman"/>
          <w:bCs/>
          <w:sz w:val="24"/>
          <w:szCs w:val="24"/>
          <w:lang w:val="hy-AM"/>
        </w:rPr>
        <w:t xml:space="preserve">անրապետության կառավարության 2014 թվականի հուլիսի 3-ի </w:t>
      </w:r>
      <w:r w:rsidR="00E61216" w:rsidRPr="00E61216">
        <w:rPr>
          <w:rFonts w:ascii="GHEA Grapalat" w:eastAsia="Times New Roman" w:hAnsi="GHEA Grapalat" w:cs="Times New Roman"/>
          <w:bCs/>
          <w:sz w:val="24"/>
          <w:szCs w:val="24"/>
          <w:lang w:val="hy-AM"/>
        </w:rPr>
        <w:t>N</w:t>
      </w:r>
      <w:r w:rsidR="00BC4899" w:rsidRPr="00BC4899">
        <w:rPr>
          <w:rFonts w:ascii="GHEA Grapalat" w:eastAsia="Times New Roman" w:hAnsi="GHEA Grapalat" w:cs="Times New Roman"/>
          <w:bCs/>
          <w:sz w:val="24"/>
          <w:szCs w:val="24"/>
          <w:lang w:val="hy-AM"/>
        </w:rPr>
        <w:t xml:space="preserve"> 738-</w:t>
      </w:r>
      <w:r w:rsidR="00E61216">
        <w:rPr>
          <w:rFonts w:ascii="GHEA Grapalat" w:eastAsia="Times New Roman" w:hAnsi="GHEA Grapalat" w:cs="Times New Roman"/>
          <w:bCs/>
          <w:sz w:val="24"/>
          <w:szCs w:val="24"/>
          <w:lang w:val="hy-AM"/>
        </w:rPr>
        <w:t>Ն</w:t>
      </w:r>
      <w:r w:rsidR="00BC4899" w:rsidRPr="00BC4899">
        <w:rPr>
          <w:rFonts w:ascii="GHEA Grapalat" w:eastAsia="Times New Roman" w:hAnsi="GHEA Grapalat" w:cs="Times New Roman"/>
          <w:bCs/>
          <w:sz w:val="24"/>
          <w:szCs w:val="24"/>
          <w:lang w:val="hy-AM"/>
        </w:rPr>
        <w:t xml:space="preserve"> որոշման մեջ փոփոխություններ կատարելու մասին</w:t>
      </w:r>
      <w:r w:rsidR="00BC4899" w:rsidRPr="00BC4899">
        <w:rPr>
          <w:rFonts w:ascii="GHEA Grapalat" w:hAnsi="GHEA Grapalat"/>
          <w:noProof/>
          <w:sz w:val="24"/>
          <w:szCs w:val="24"/>
          <w:lang w:val="hy-AM"/>
        </w:rPr>
        <w:t xml:space="preserve">» </w:t>
      </w:r>
      <w:r w:rsidR="00E61216">
        <w:rPr>
          <w:rFonts w:ascii="GHEA Grapalat" w:hAnsi="GHEA Grapalat"/>
          <w:noProof/>
          <w:sz w:val="24"/>
          <w:szCs w:val="24"/>
          <w:lang w:val="hy-AM"/>
        </w:rPr>
        <w:t>ՀՀ</w:t>
      </w:r>
      <w:r w:rsidR="00BC4899" w:rsidRPr="00BC4899">
        <w:rPr>
          <w:rFonts w:ascii="GHEA Grapalat" w:hAnsi="GHEA Grapalat"/>
          <w:noProof/>
          <w:sz w:val="24"/>
          <w:szCs w:val="24"/>
          <w:lang w:val="hy-AM"/>
        </w:rPr>
        <w:t xml:space="preserve"> կառավարության որոշման </w:t>
      </w:r>
      <w:r w:rsidR="00766607">
        <w:rPr>
          <w:rFonts w:ascii="GHEA Grapalat" w:hAnsi="GHEA Grapalat"/>
          <w:noProof/>
          <w:sz w:val="24"/>
          <w:szCs w:val="24"/>
          <w:shd w:val="clear" w:color="auto" w:fill="FFFFFF"/>
          <w:lang w:val="hy-AM"/>
        </w:rPr>
        <w:t>նախագծով առաջարկվում է ուժը կորցրած ճանաչել</w:t>
      </w:r>
      <w:r w:rsidR="00BC4899">
        <w:rPr>
          <w:rFonts w:ascii="GHEA Grapalat" w:hAnsi="GHEA Grapalat"/>
          <w:noProof/>
          <w:sz w:val="24"/>
          <w:szCs w:val="24"/>
          <w:shd w:val="clear" w:color="auto" w:fill="FFFFFF"/>
          <w:lang w:val="hy-AM"/>
        </w:rPr>
        <w:t xml:space="preserve"> </w:t>
      </w:r>
      <w:r w:rsidR="00CE2241" w:rsidRPr="00396FD7">
        <w:rPr>
          <w:rFonts w:ascii="GHEA Grapalat" w:hAnsi="GHEA Grapalat"/>
          <w:color w:val="000000"/>
          <w:sz w:val="24"/>
          <w:szCs w:val="24"/>
          <w:shd w:val="clear" w:color="auto" w:fill="FFFFFF"/>
          <w:lang w:val="hy-AM"/>
        </w:rPr>
        <w:t xml:space="preserve">օտարերկրյա պետություններում </w:t>
      </w:r>
      <w:r w:rsidR="007321E3">
        <w:rPr>
          <w:rFonts w:ascii="GHEA Grapalat" w:hAnsi="GHEA Grapalat"/>
          <w:color w:val="000000"/>
          <w:sz w:val="24"/>
          <w:szCs w:val="24"/>
          <w:shd w:val="clear" w:color="auto" w:fill="FFFFFF"/>
          <w:lang w:val="hy-AM"/>
        </w:rPr>
        <w:t xml:space="preserve">գործող </w:t>
      </w:r>
      <w:r w:rsidR="00CE2241" w:rsidRPr="00396FD7">
        <w:rPr>
          <w:rFonts w:ascii="GHEA Grapalat" w:hAnsi="GHEA Grapalat"/>
          <w:color w:val="000000"/>
          <w:sz w:val="24"/>
          <w:szCs w:val="24"/>
          <w:shd w:val="clear" w:color="auto" w:fill="FFFFFF"/>
          <w:lang w:val="hy-AM"/>
        </w:rPr>
        <w:lastRenderedPageBreak/>
        <w:t>ՀՀ</w:t>
      </w:r>
      <w:r w:rsidR="007321E3">
        <w:rPr>
          <w:rFonts w:ascii="GHEA Grapalat" w:hAnsi="GHEA Grapalat"/>
          <w:color w:val="000000"/>
          <w:sz w:val="24"/>
          <w:szCs w:val="24"/>
          <w:shd w:val="clear" w:color="auto" w:fill="FFFFFF"/>
          <w:lang w:val="hy-AM"/>
        </w:rPr>
        <w:t xml:space="preserve"> </w:t>
      </w:r>
      <w:r w:rsidR="00CE2241" w:rsidRPr="00396FD7">
        <w:rPr>
          <w:rFonts w:ascii="GHEA Grapalat" w:hAnsi="GHEA Grapalat"/>
          <w:color w:val="000000"/>
          <w:sz w:val="24"/>
          <w:szCs w:val="24"/>
          <w:shd w:val="clear" w:color="auto" w:fill="FFFFFF"/>
          <w:lang w:val="hy-AM"/>
        </w:rPr>
        <w:t>դիվանագիտական ծառայության մարմիններում ծառայող դիվանագետների պաշտոնային դրույքաչափերը</w:t>
      </w:r>
      <w:r w:rsidR="00CE2241">
        <w:rPr>
          <w:rFonts w:ascii="GHEA Grapalat" w:hAnsi="GHEA Grapalat"/>
          <w:color w:val="000000"/>
          <w:sz w:val="24"/>
          <w:szCs w:val="24"/>
          <w:shd w:val="clear" w:color="auto" w:fill="FFFFFF"/>
          <w:lang w:val="hy-AM"/>
        </w:rPr>
        <w:t xml:space="preserve">, այն է՝ </w:t>
      </w:r>
      <w:r w:rsidR="00396FD7">
        <w:rPr>
          <w:rFonts w:ascii="GHEA Grapalat" w:hAnsi="GHEA Grapalat"/>
          <w:color w:val="000000"/>
          <w:sz w:val="24"/>
          <w:szCs w:val="24"/>
          <w:shd w:val="clear" w:color="auto" w:fill="FFFFFF"/>
          <w:lang w:val="hy-AM"/>
        </w:rPr>
        <w:t xml:space="preserve">որոշման </w:t>
      </w:r>
      <w:r w:rsidR="00396FD7" w:rsidRPr="003567D2">
        <w:rPr>
          <w:rFonts w:ascii="GHEA Grapalat" w:hAnsi="GHEA Grapalat"/>
          <w:color w:val="000000"/>
          <w:sz w:val="24"/>
          <w:szCs w:val="24"/>
          <w:shd w:val="clear" w:color="auto" w:fill="FFFFFF"/>
          <w:lang w:val="hy-AM"/>
        </w:rPr>
        <w:t xml:space="preserve">1-ին կետի </w:t>
      </w:r>
      <w:r w:rsidR="00396FD7">
        <w:rPr>
          <w:rFonts w:ascii="GHEA Grapalat" w:hAnsi="GHEA Grapalat"/>
          <w:color w:val="000000"/>
          <w:sz w:val="24"/>
          <w:szCs w:val="24"/>
          <w:shd w:val="clear" w:color="auto" w:fill="FFFFFF"/>
          <w:lang w:val="hy-AM"/>
        </w:rPr>
        <w:t>1</w:t>
      </w:r>
      <w:r w:rsidR="00396FD7" w:rsidRPr="003567D2">
        <w:rPr>
          <w:rFonts w:ascii="GHEA Grapalat" w:hAnsi="GHEA Grapalat"/>
          <w:color w:val="000000"/>
          <w:sz w:val="24"/>
          <w:szCs w:val="24"/>
          <w:shd w:val="clear" w:color="auto" w:fill="FFFFFF"/>
          <w:lang w:val="hy-AM"/>
        </w:rPr>
        <w:t>-</w:t>
      </w:r>
      <w:r w:rsidR="00396FD7">
        <w:rPr>
          <w:rFonts w:ascii="GHEA Grapalat" w:hAnsi="GHEA Grapalat"/>
          <w:color w:val="000000"/>
          <w:sz w:val="24"/>
          <w:szCs w:val="24"/>
          <w:shd w:val="clear" w:color="auto" w:fill="FFFFFF"/>
          <w:lang w:val="hy-AM"/>
        </w:rPr>
        <w:t>ին</w:t>
      </w:r>
      <w:r w:rsidR="00396FD7" w:rsidRPr="003567D2">
        <w:rPr>
          <w:rFonts w:ascii="GHEA Grapalat" w:hAnsi="GHEA Grapalat"/>
          <w:color w:val="000000"/>
          <w:sz w:val="24"/>
          <w:szCs w:val="24"/>
          <w:shd w:val="clear" w:color="auto" w:fill="FFFFFF"/>
          <w:lang w:val="hy-AM"/>
        </w:rPr>
        <w:t xml:space="preserve"> ենթակետը</w:t>
      </w:r>
      <w:r w:rsidR="00396FD7">
        <w:rPr>
          <w:rFonts w:ascii="GHEA Grapalat" w:hAnsi="GHEA Grapalat"/>
          <w:color w:val="000000"/>
          <w:sz w:val="24"/>
          <w:szCs w:val="24"/>
          <w:shd w:val="clear" w:color="auto" w:fill="FFFFFF"/>
          <w:lang w:val="hy-AM"/>
        </w:rPr>
        <w:t>:</w:t>
      </w:r>
    </w:p>
    <w:p w:rsidR="00B927A7" w:rsidRDefault="00B927A7" w:rsidP="007321E3">
      <w:pPr>
        <w:spacing w:after="0" w:line="360" w:lineRule="auto"/>
        <w:ind w:left="-567" w:right="-279" w:firstLine="567"/>
        <w:jc w:val="both"/>
        <w:rPr>
          <w:rFonts w:ascii="GHEA Grapalat" w:hAnsi="GHEA Grapalat"/>
          <w:noProof/>
          <w:sz w:val="24"/>
          <w:szCs w:val="24"/>
          <w:shd w:val="clear" w:color="auto" w:fill="FFFFFF"/>
          <w:lang w:val="hy-AM"/>
        </w:rPr>
      </w:pPr>
    </w:p>
    <w:p w:rsidR="00A506DC" w:rsidRPr="00E74872" w:rsidRDefault="00A506DC" w:rsidP="007321E3">
      <w:pPr>
        <w:shd w:val="clear" w:color="auto" w:fill="FFFFFF"/>
        <w:autoSpaceDE w:val="0"/>
        <w:autoSpaceDN w:val="0"/>
        <w:adjustRightInd w:val="0"/>
        <w:spacing w:after="0" w:line="360" w:lineRule="auto"/>
        <w:ind w:left="-567" w:right="-279" w:firstLine="567"/>
        <w:jc w:val="both"/>
        <w:rPr>
          <w:rFonts w:ascii="GHEA Grapalat" w:hAnsi="GHEA Grapalat"/>
          <w:b/>
          <w:noProof/>
          <w:sz w:val="24"/>
          <w:szCs w:val="24"/>
          <w:lang w:val="hy-AM" w:eastAsia="ru-RU"/>
        </w:rPr>
      </w:pPr>
      <w:r w:rsidRPr="00E74872">
        <w:rPr>
          <w:rFonts w:ascii="GHEA Grapalat" w:hAnsi="GHEA Grapalat"/>
          <w:b/>
          <w:noProof/>
          <w:sz w:val="24"/>
          <w:szCs w:val="24"/>
          <w:lang w:val="hy-AM" w:eastAsia="ru-RU"/>
        </w:rPr>
        <w:t>3. Նախագծի մշակման գործընթացում ներգրավված ինստիտուտները, անձինք և նրանց դիրքորոշումը</w:t>
      </w:r>
    </w:p>
    <w:p w:rsidR="00A506DC" w:rsidRDefault="00A506DC" w:rsidP="007321E3">
      <w:pPr>
        <w:spacing w:after="0" w:line="360" w:lineRule="auto"/>
        <w:ind w:left="-567" w:right="-279" w:firstLine="720"/>
        <w:jc w:val="both"/>
        <w:rPr>
          <w:rFonts w:ascii="GHEA Grapalat" w:hAnsi="GHEA Grapalat"/>
          <w:noProof/>
          <w:sz w:val="24"/>
          <w:szCs w:val="24"/>
          <w:lang w:val="hy-AM"/>
        </w:rPr>
      </w:pPr>
      <w:r w:rsidRPr="00E74872">
        <w:rPr>
          <w:rFonts w:ascii="GHEA Grapalat" w:hAnsi="GHEA Grapalat"/>
          <w:noProof/>
          <w:sz w:val="24"/>
          <w:szCs w:val="24"/>
          <w:lang w:val="hy-AM"/>
        </w:rPr>
        <w:t>Նախագիծը մշակվել է ՀՀ արտաքին գործերի նախարարության կողմից</w:t>
      </w:r>
      <w:r w:rsidR="00E85FCA">
        <w:rPr>
          <w:rFonts w:ascii="GHEA Grapalat" w:hAnsi="GHEA Grapalat"/>
          <w:noProof/>
          <w:sz w:val="24"/>
          <w:szCs w:val="24"/>
          <w:lang w:val="hy-AM"/>
        </w:rPr>
        <w:t>:</w:t>
      </w:r>
    </w:p>
    <w:p w:rsidR="00E85FCA" w:rsidRPr="00E74872" w:rsidRDefault="00E85FCA" w:rsidP="007321E3">
      <w:pPr>
        <w:spacing w:after="0" w:line="360" w:lineRule="auto"/>
        <w:ind w:left="-567" w:right="-279" w:firstLine="720"/>
        <w:jc w:val="both"/>
        <w:rPr>
          <w:rFonts w:ascii="GHEA Grapalat" w:hAnsi="GHEA Grapalat"/>
          <w:noProof/>
          <w:sz w:val="24"/>
          <w:szCs w:val="24"/>
          <w:lang w:val="hy-AM"/>
        </w:rPr>
      </w:pPr>
    </w:p>
    <w:p w:rsidR="00AA256B" w:rsidRPr="00E74872" w:rsidRDefault="00A506DC" w:rsidP="007321E3">
      <w:pPr>
        <w:spacing w:after="0" w:line="360" w:lineRule="auto"/>
        <w:ind w:left="-567" w:right="-279" w:firstLine="567"/>
        <w:jc w:val="both"/>
        <w:rPr>
          <w:rFonts w:ascii="GHEA Grapalat" w:hAnsi="GHEA Grapalat"/>
          <w:b/>
          <w:noProof/>
          <w:sz w:val="24"/>
          <w:szCs w:val="24"/>
          <w:lang w:val="hy-AM"/>
        </w:rPr>
      </w:pPr>
      <w:r w:rsidRPr="00E74872">
        <w:rPr>
          <w:rFonts w:ascii="GHEA Grapalat" w:hAnsi="GHEA Grapalat"/>
          <w:b/>
          <w:noProof/>
          <w:sz w:val="24"/>
          <w:szCs w:val="24"/>
          <w:lang w:val="hy-AM"/>
        </w:rPr>
        <w:t>4</w:t>
      </w:r>
      <w:r w:rsidR="00AA256B" w:rsidRPr="00E74872">
        <w:rPr>
          <w:rFonts w:ascii="GHEA Grapalat" w:hAnsi="GHEA Grapalat"/>
          <w:b/>
          <w:noProof/>
          <w:sz w:val="24"/>
          <w:szCs w:val="24"/>
          <w:lang w:val="hy-AM"/>
        </w:rPr>
        <w:t>. Լրացուցիչ ֆինանսական միջոցների անհրաժեշտությունը և պետական բյուջեի եկամուտներում և ծախսերում սպասվելիք փոփոխությունները</w:t>
      </w:r>
    </w:p>
    <w:p w:rsidR="00B8164D" w:rsidRPr="00B8164D" w:rsidRDefault="00B8164D" w:rsidP="007321E3">
      <w:pPr>
        <w:spacing w:after="0" w:line="360" w:lineRule="auto"/>
        <w:ind w:left="-567" w:right="-279" w:firstLine="720"/>
        <w:jc w:val="both"/>
        <w:rPr>
          <w:rFonts w:ascii="GHEA Grapalat" w:eastAsia="Calibri" w:hAnsi="GHEA Grapalat" w:cs="Courier New"/>
          <w:sz w:val="24"/>
          <w:szCs w:val="24"/>
          <w:shd w:val="clear" w:color="auto" w:fill="FFFFFF"/>
          <w:lang w:val="hy-AM"/>
        </w:rPr>
      </w:pPr>
      <w:r w:rsidRPr="00B8164D">
        <w:rPr>
          <w:rFonts w:ascii="GHEA Grapalat" w:eastAsia="Calibri" w:hAnsi="GHEA Grapalat" w:cs="Courier New"/>
          <w:sz w:val="24"/>
          <w:szCs w:val="24"/>
          <w:shd w:val="clear" w:color="auto" w:fill="FFFFFF"/>
          <w:lang w:val="hy-AM"/>
        </w:rPr>
        <w:t xml:space="preserve">Օրենքն ուժի մեջ մտնելուց հետո 2026 թվականին ՀՀ արտաքին գործերի նախարարությանը աշխատավարձի համար լրացուցիչ ամսական անհրաժեշտ կլինի 93,490.3 հազար դրամ և յուրաքանչյուր կիսամյակային </w:t>
      </w:r>
      <w:proofErr w:type="spellStart"/>
      <w:r w:rsidRPr="00B8164D">
        <w:rPr>
          <w:rFonts w:ascii="GHEA Grapalat" w:eastAsia="Calibri" w:hAnsi="GHEA Grapalat" w:cs="Courier New"/>
          <w:sz w:val="24"/>
          <w:szCs w:val="24"/>
          <w:shd w:val="clear" w:color="auto" w:fill="FFFFFF"/>
          <w:lang w:val="hy-AM"/>
        </w:rPr>
        <w:t>պարգևատրման</w:t>
      </w:r>
      <w:proofErr w:type="spellEnd"/>
      <w:r w:rsidRPr="00B8164D">
        <w:rPr>
          <w:rFonts w:ascii="GHEA Grapalat" w:eastAsia="Calibri" w:hAnsi="GHEA Grapalat" w:cs="Courier New"/>
          <w:sz w:val="24"/>
          <w:szCs w:val="24"/>
          <w:shd w:val="clear" w:color="auto" w:fill="FFFFFF"/>
          <w:lang w:val="hy-AM"/>
        </w:rPr>
        <w:t xml:space="preserve"> համար 56,993.7 հազար դրամ, իսկ հաջորդ տարիներին ծախսերը կավելանան 1,235,870.6 հազար դրամով:</w:t>
      </w:r>
    </w:p>
    <w:p w:rsidR="00B8164D" w:rsidRPr="00B8164D" w:rsidRDefault="00B8164D" w:rsidP="007321E3">
      <w:pPr>
        <w:spacing w:after="0" w:line="360" w:lineRule="auto"/>
        <w:ind w:left="-567" w:right="-279" w:firstLine="720"/>
        <w:rPr>
          <w:rFonts w:ascii="Calibri" w:eastAsia="Calibri" w:hAnsi="Calibri" w:cs="Times New Roman"/>
          <w:sz w:val="24"/>
          <w:szCs w:val="24"/>
          <w:lang w:val="hy-AM"/>
        </w:rPr>
      </w:pPr>
    </w:p>
    <w:p w:rsidR="00B8121D" w:rsidRPr="00B8121D" w:rsidRDefault="00A506DC" w:rsidP="007321E3">
      <w:pPr>
        <w:shd w:val="clear" w:color="auto" w:fill="FFFFFF"/>
        <w:autoSpaceDE w:val="0"/>
        <w:autoSpaceDN w:val="0"/>
        <w:adjustRightInd w:val="0"/>
        <w:spacing w:after="0" w:line="360" w:lineRule="auto"/>
        <w:ind w:left="-567" w:firstLine="589"/>
        <w:jc w:val="both"/>
        <w:rPr>
          <w:rFonts w:ascii="GHEA Grapalat" w:hAnsi="GHEA Grapalat"/>
          <w:b/>
          <w:noProof/>
          <w:sz w:val="24"/>
          <w:szCs w:val="24"/>
          <w:lang w:val="hy-AM"/>
        </w:rPr>
      </w:pPr>
      <w:r w:rsidRPr="00B8121D">
        <w:rPr>
          <w:rFonts w:ascii="GHEA Grapalat" w:hAnsi="GHEA Grapalat"/>
          <w:b/>
          <w:noProof/>
          <w:sz w:val="24"/>
          <w:szCs w:val="24"/>
          <w:lang w:val="hy-AM"/>
        </w:rPr>
        <w:t xml:space="preserve">5. Կապը ռազմավարական փաստաթղթերի հետ </w:t>
      </w:r>
    </w:p>
    <w:p w:rsidR="00A506DC" w:rsidRPr="00051FD2" w:rsidRDefault="00B8121D" w:rsidP="007321E3">
      <w:pPr>
        <w:shd w:val="clear" w:color="auto" w:fill="FFFFFF"/>
        <w:autoSpaceDE w:val="0"/>
        <w:autoSpaceDN w:val="0"/>
        <w:adjustRightInd w:val="0"/>
        <w:spacing w:after="0" w:line="360" w:lineRule="auto"/>
        <w:ind w:left="-567" w:firstLine="589"/>
        <w:jc w:val="both"/>
        <w:rPr>
          <w:rFonts w:ascii="GHEA Grapalat" w:eastAsia="Calibri" w:hAnsi="GHEA Grapalat"/>
          <w:sz w:val="24"/>
          <w:szCs w:val="24"/>
          <w:lang w:val="hy-AM"/>
        </w:rPr>
      </w:pPr>
      <w:r w:rsidRPr="00B8121D">
        <w:rPr>
          <w:rFonts w:ascii="GHEA Grapalat" w:eastAsia="Calibri" w:hAnsi="GHEA Grapalat"/>
          <w:color w:val="000000"/>
          <w:sz w:val="24"/>
          <w:szCs w:val="24"/>
          <w:shd w:val="clear" w:color="auto" w:fill="FFFFFF"/>
          <w:lang w:val="hy-AM"/>
        </w:rPr>
        <w:t xml:space="preserve">Նախագծի ընդունումը բխում է 2021 թվականի օգոստոսի 8-ի թիվ 1363-Ա որոշմամբ հաստատված ՀՀ կառավարության </w:t>
      </w:r>
      <w:r w:rsidRPr="00B8121D">
        <w:rPr>
          <w:rFonts w:ascii="GHEA Grapalat" w:eastAsia="GHEA Grapalat" w:hAnsi="GHEA Grapalat" w:cs="GHEA Grapalat"/>
          <w:color w:val="000000"/>
          <w:sz w:val="24"/>
          <w:szCs w:val="24"/>
          <w:lang w:val="hy-AM"/>
        </w:rPr>
        <w:t>2021-2026թթ</w:t>
      </w:r>
      <w:r w:rsidRPr="00B8121D">
        <w:rPr>
          <w:rFonts w:ascii="GHEA Grapalat" w:eastAsia="Calibri" w:hAnsi="GHEA Grapalat"/>
          <w:color w:val="000000"/>
          <w:sz w:val="24"/>
          <w:szCs w:val="24"/>
          <w:shd w:val="clear" w:color="auto" w:fill="FFFFFF"/>
          <w:lang w:val="hy-AM"/>
        </w:rPr>
        <w:t>.</w:t>
      </w:r>
      <w:r w:rsidRPr="00B8121D">
        <w:rPr>
          <w:rFonts w:ascii="GHEA Grapalat" w:eastAsia="GHEA Grapalat" w:hAnsi="GHEA Grapalat" w:cs="GHEA Grapalat"/>
          <w:color w:val="000000"/>
          <w:sz w:val="24"/>
          <w:szCs w:val="24"/>
          <w:lang w:val="hy-AM"/>
        </w:rPr>
        <w:t xml:space="preserve"> </w:t>
      </w:r>
      <w:r w:rsidRPr="00B8121D">
        <w:rPr>
          <w:rFonts w:ascii="GHEA Grapalat" w:eastAsia="Calibri" w:hAnsi="GHEA Grapalat"/>
          <w:color w:val="000000"/>
          <w:sz w:val="24"/>
          <w:szCs w:val="24"/>
          <w:shd w:val="clear" w:color="auto" w:fill="FFFFFF"/>
          <w:lang w:val="hy-AM"/>
        </w:rPr>
        <w:t xml:space="preserve">ծրագրի </w:t>
      </w:r>
      <w:r w:rsidRPr="00B8121D">
        <w:rPr>
          <w:rFonts w:ascii="GHEA Grapalat" w:eastAsia="Calibri" w:hAnsi="GHEA Grapalat"/>
          <w:color w:val="000000"/>
          <w:sz w:val="24"/>
          <w:szCs w:val="24"/>
          <w:lang w:val="hy-AM"/>
        </w:rPr>
        <w:t>«</w:t>
      </w:r>
      <w:r w:rsidRPr="00B8121D">
        <w:rPr>
          <w:rFonts w:ascii="GHEA Grapalat" w:eastAsia="Calibri" w:hAnsi="GHEA Grapalat"/>
          <w:sz w:val="24"/>
          <w:szCs w:val="24"/>
          <w:lang w:val="hy-AM"/>
        </w:rPr>
        <w:t>Անվտանգություն և արտաքին քաղաքականություն» բաժնի</w:t>
      </w:r>
      <w:r w:rsidRPr="00B8121D">
        <w:rPr>
          <w:rFonts w:ascii="GHEA Grapalat" w:eastAsia="Calibri" w:hAnsi="GHEA Grapalat"/>
          <w:color w:val="000000"/>
          <w:sz w:val="24"/>
          <w:szCs w:val="24"/>
          <w:shd w:val="clear" w:color="auto" w:fill="FFFFFF"/>
          <w:lang w:val="hy-AM"/>
        </w:rPr>
        <w:t xml:space="preserve"> </w:t>
      </w:r>
      <w:r w:rsidRPr="00B8121D">
        <w:rPr>
          <w:rFonts w:ascii="GHEA Grapalat" w:eastAsia="Calibri" w:hAnsi="GHEA Grapalat"/>
          <w:color w:val="000000"/>
          <w:sz w:val="24"/>
          <w:szCs w:val="24"/>
          <w:lang w:val="hy-AM"/>
        </w:rPr>
        <w:t>«</w:t>
      </w:r>
      <w:r w:rsidRPr="00B8121D">
        <w:rPr>
          <w:rFonts w:ascii="GHEA Grapalat" w:eastAsia="Calibri" w:hAnsi="GHEA Grapalat"/>
          <w:color w:val="000000"/>
          <w:sz w:val="24"/>
          <w:szCs w:val="24"/>
          <w:shd w:val="clear" w:color="auto" w:fill="FFFFFF"/>
          <w:lang w:val="hy-AM"/>
        </w:rPr>
        <w:t>1.1 Արտաքին քաղաքականություն</w:t>
      </w:r>
      <w:r w:rsidRPr="00B8121D">
        <w:rPr>
          <w:rFonts w:ascii="GHEA Grapalat" w:eastAsia="Calibri" w:hAnsi="GHEA Grapalat"/>
          <w:sz w:val="24"/>
          <w:szCs w:val="24"/>
          <w:lang w:val="hy-AM"/>
        </w:rPr>
        <w:t xml:space="preserve">» </w:t>
      </w:r>
      <w:r w:rsidRPr="00B8121D">
        <w:rPr>
          <w:rFonts w:ascii="GHEA Grapalat" w:eastAsia="Calibri" w:hAnsi="GHEA Grapalat"/>
          <w:color w:val="000000"/>
          <w:sz w:val="24"/>
          <w:szCs w:val="24"/>
          <w:shd w:val="clear" w:color="auto" w:fill="FFFFFF"/>
          <w:lang w:val="hy-AM"/>
        </w:rPr>
        <w:t>կետից</w:t>
      </w:r>
      <w:r w:rsidRPr="00B8121D">
        <w:rPr>
          <w:rFonts w:ascii="GHEA Grapalat" w:eastAsia="Calibri" w:hAnsi="GHEA Grapalat"/>
          <w:sz w:val="24"/>
          <w:szCs w:val="24"/>
          <w:lang w:val="hy-AM"/>
        </w:rPr>
        <w:t>։</w:t>
      </w:r>
    </w:p>
    <w:sectPr w:rsidR="00A506DC" w:rsidRPr="00051F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C4C93"/>
    <w:multiLevelType w:val="hybridMultilevel"/>
    <w:tmpl w:val="E57075CA"/>
    <w:lvl w:ilvl="0" w:tplc="291A1548">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F10BB0"/>
    <w:multiLevelType w:val="hybridMultilevel"/>
    <w:tmpl w:val="3CF8688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270"/>
    <w:rsid w:val="00032E03"/>
    <w:rsid w:val="00051FD2"/>
    <w:rsid w:val="000A0144"/>
    <w:rsid w:val="000E23FC"/>
    <w:rsid w:val="000E5753"/>
    <w:rsid w:val="000E6363"/>
    <w:rsid w:val="00132CA2"/>
    <w:rsid w:val="00151BB3"/>
    <w:rsid w:val="00156ED1"/>
    <w:rsid w:val="00160258"/>
    <w:rsid w:val="001B532D"/>
    <w:rsid w:val="001C47BA"/>
    <w:rsid w:val="001D1590"/>
    <w:rsid w:val="001D2987"/>
    <w:rsid w:val="001D6DA6"/>
    <w:rsid w:val="001F4FA6"/>
    <w:rsid w:val="00215094"/>
    <w:rsid w:val="00224738"/>
    <w:rsid w:val="002257D5"/>
    <w:rsid w:val="00247248"/>
    <w:rsid w:val="00250D0E"/>
    <w:rsid w:val="0028582E"/>
    <w:rsid w:val="0029448E"/>
    <w:rsid w:val="002A723C"/>
    <w:rsid w:val="002C036B"/>
    <w:rsid w:val="002C78E4"/>
    <w:rsid w:val="00307F98"/>
    <w:rsid w:val="00326C55"/>
    <w:rsid w:val="0033297A"/>
    <w:rsid w:val="003354D4"/>
    <w:rsid w:val="003428BE"/>
    <w:rsid w:val="00346795"/>
    <w:rsid w:val="00363861"/>
    <w:rsid w:val="00370825"/>
    <w:rsid w:val="003720FD"/>
    <w:rsid w:val="00396FD7"/>
    <w:rsid w:val="0040676B"/>
    <w:rsid w:val="00421C50"/>
    <w:rsid w:val="00430B13"/>
    <w:rsid w:val="00473861"/>
    <w:rsid w:val="00477A41"/>
    <w:rsid w:val="0048770D"/>
    <w:rsid w:val="004A74E6"/>
    <w:rsid w:val="004B1054"/>
    <w:rsid w:val="004B4420"/>
    <w:rsid w:val="004F3D17"/>
    <w:rsid w:val="004F7F00"/>
    <w:rsid w:val="00510894"/>
    <w:rsid w:val="0052667B"/>
    <w:rsid w:val="00532FC7"/>
    <w:rsid w:val="00551982"/>
    <w:rsid w:val="00560124"/>
    <w:rsid w:val="0057449D"/>
    <w:rsid w:val="0057722A"/>
    <w:rsid w:val="005806F2"/>
    <w:rsid w:val="00597AA9"/>
    <w:rsid w:val="005B0B16"/>
    <w:rsid w:val="005B71CA"/>
    <w:rsid w:val="005D6566"/>
    <w:rsid w:val="005F55ED"/>
    <w:rsid w:val="00600496"/>
    <w:rsid w:val="0060066E"/>
    <w:rsid w:val="0060600D"/>
    <w:rsid w:val="00614155"/>
    <w:rsid w:val="00642DFB"/>
    <w:rsid w:val="0064412A"/>
    <w:rsid w:val="0066111A"/>
    <w:rsid w:val="00696894"/>
    <w:rsid w:val="006B0294"/>
    <w:rsid w:val="006B154C"/>
    <w:rsid w:val="006C0202"/>
    <w:rsid w:val="006E0992"/>
    <w:rsid w:val="006E0A33"/>
    <w:rsid w:val="006E2D73"/>
    <w:rsid w:val="006E6F0E"/>
    <w:rsid w:val="00711A3F"/>
    <w:rsid w:val="00720108"/>
    <w:rsid w:val="007321E3"/>
    <w:rsid w:val="00737805"/>
    <w:rsid w:val="00765735"/>
    <w:rsid w:val="00766607"/>
    <w:rsid w:val="00767F57"/>
    <w:rsid w:val="007C0624"/>
    <w:rsid w:val="007C658C"/>
    <w:rsid w:val="007D27B1"/>
    <w:rsid w:val="007E3B8D"/>
    <w:rsid w:val="007F522F"/>
    <w:rsid w:val="008446D7"/>
    <w:rsid w:val="008940CD"/>
    <w:rsid w:val="008A0877"/>
    <w:rsid w:val="008E09C6"/>
    <w:rsid w:val="009128F3"/>
    <w:rsid w:val="00922ADA"/>
    <w:rsid w:val="009266C7"/>
    <w:rsid w:val="00927412"/>
    <w:rsid w:val="00936CD0"/>
    <w:rsid w:val="00943958"/>
    <w:rsid w:val="00952AC1"/>
    <w:rsid w:val="00974D1D"/>
    <w:rsid w:val="009836D4"/>
    <w:rsid w:val="00994EB4"/>
    <w:rsid w:val="009A3280"/>
    <w:rsid w:val="009B52DF"/>
    <w:rsid w:val="009B67AF"/>
    <w:rsid w:val="009C4C27"/>
    <w:rsid w:val="009C78CB"/>
    <w:rsid w:val="009D27F9"/>
    <w:rsid w:val="009E211F"/>
    <w:rsid w:val="00A03AD9"/>
    <w:rsid w:val="00A03FE6"/>
    <w:rsid w:val="00A24B56"/>
    <w:rsid w:val="00A506DC"/>
    <w:rsid w:val="00A50E84"/>
    <w:rsid w:val="00A6524E"/>
    <w:rsid w:val="00A707B8"/>
    <w:rsid w:val="00A710B1"/>
    <w:rsid w:val="00A81458"/>
    <w:rsid w:val="00AA256B"/>
    <w:rsid w:val="00AD4818"/>
    <w:rsid w:val="00AD539E"/>
    <w:rsid w:val="00AE19B4"/>
    <w:rsid w:val="00AE4085"/>
    <w:rsid w:val="00AE6270"/>
    <w:rsid w:val="00B12596"/>
    <w:rsid w:val="00B21196"/>
    <w:rsid w:val="00B341EE"/>
    <w:rsid w:val="00B54F05"/>
    <w:rsid w:val="00B8121D"/>
    <w:rsid w:val="00B8164D"/>
    <w:rsid w:val="00B82859"/>
    <w:rsid w:val="00B85B8B"/>
    <w:rsid w:val="00B927A7"/>
    <w:rsid w:val="00BB10FD"/>
    <w:rsid w:val="00BC4899"/>
    <w:rsid w:val="00BD5572"/>
    <w:rsid w:val="00BF31A7"/>
    <w:rsid w:val="00C0308C"/>
    <w:rsid w:val="00C37D27"/>
    <w:rsid w:val="00C417E0"/>
    <w:rsid w:val="00C50180"/>
    <w:rsid w:val="00C87174"/>
    <w:rsid w:val="00CA230C"/>
    <w:rsid w:val="00CE2241"/>
    <w:rsid w:val="00CE3A0D"/>
    <w:rsid w:val="00D41C56"/>
    <w:rsid w:val="00D44AC4"/>
    <w:rsid w:val="00D66156"/>
    <w:rsid w:val="00D77F96"/>
    <w:rsid w:val="00D91580"/>
    <w:rsid w:val="00D9172F"/>
    <w:rsid w:val="00DB2CAD"/>
    <w:rsid w:val="00DC1413"/>
    <w:rsid w:val="00DD08B5"/>
    <w:rsid w:val="00DD1AE6"/>
    <w:rsid w:val="00DD2287"/>
    <w:rsid w:val="00DD2A10"/>
    <w:rsid w:val="00DE5EB0"/>
    <w:rsid w:val="00DF50B7"/>
    <w:rsid w:val="00E009D9"/>
    <w:rsid w:val="00E056AE"/>
    <w:rsid w:val="00E30248"/>
    <w:rsid w:val="00E4489E"/>
    <w:rsid w:val="00E61216"/>
    <w:rsid w:val="00E74872"/>
    <w:rsid w:val="00E80C49"/>
    <w:rsid w:val="00E83316"/>
    <w:rsid w:val="00E85FCA"/>
    <w:rsid w:val="00EA75AC"/>
    <w:rsid w:val="00EB47E1"/>
    <w:rsid w:val="00ED575F"/>
    <w:rsid w:val="00EE31E0"/>
    <w:rsid w:val="00EF352F"/>
    <w:rsid w:val="00EF7DC5"/>
    <w:rsid w:val="00F3224A"/>
    <w:rsid w:val="00F708C4"/>
    <w:rsid w:val="00F81DCD"/>
    <w:rsid w:val="00F9432D"/>
    <w:rsid w:val="00FB19BA"/>
    <w:rsid w:val="00FC66CA"/>
    <w:rsid w:val="00FE07D5"/>
    <w:rsid w:val="00FF5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7093D9-5BAE-4BB9-B320-C43AFEDD4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B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B1054"/>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73861"/>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473861"/>
    <w:rPr>
      <w:rFonts w:ascii="Times New Roman" w:eastAsia="Times New Roman" w:hAnsi="Times New Roman" w:cs="Times New Roman"/>
      <w:sz w:val="24"/>
      <w:szCs w:val="24"/>
    </w:rPr>
  </w:style>
  <w:style w:type="paragraph" w:styleId="NormalWeb">
    <w:name w:val="Normal (Web)"/>
    <w:basedOn w:val="Normal"/>
    <w:uiPriority w:val="99"/>
    <w:semiHidden/>
    <w:unhideWhenUsed/>
    <w:rsid w:val="00C417E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5E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5E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760162">
      <w:bodyDiv w:val="1"/>
      <w:marLeft w:val="0"/>
      <w:marRight w:val="0"/>
      <w:marTop w:val="0"/>
      <w:marBottom w:val="0"/>
      <w:divBdr>
        <w:top w:val="none" w:sz="0" w:space="0" w:color="auto"/>
        <w:left w:val="none" w:sz="0" w:space="0" w:color="auto"/>
        <w:bottom w:val="none" w:sz="0" w:space="0" w:color="auto"/>
        <w:right w:val="none" w:sz="0" w:space="0" w:color="auto"/>
      </w:divBdr>
    </w:div>
    <w:div w:id="191092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635</Words>
  <Characters>5317</Characters>
  <Application>Microsoft Office Word</Application>
  <DocSecurity>0</DocSecurity>
  <Lines>295</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Qristine Grigoryan</cp:lastModifiedBy>
  <cp:revision>2</cp:revision>
  <cp:lastPrinted>2026-02-03T12:36:00Z</cp:lastPrinted>
  <dcterms:created xsi:type="dcterms:W3CDTF">2026-04-17T13:44:00Z</dcterms:created>
  <dcterms:modified xsi:type="dcterms:W3CDTF">2026-04-17T13:44:00Z</dcterms:modified>
</cp:coreProperties>
</file>