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D1A48">
        <w:rPr>
          <w:rFonts w:ascii="GHEA Grapalat" w:hAnsi="GHEA Grapalat"/>
          <w:b/>
          <w:color w:val="000000"/>
          <w:shd w:val="clear" w:color="auto" w:fill="FFFFFF"/>
          <w:lang w:val="hy-AM"/>
        </w:rPr>
        <w:t>18</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D1A48">
        <w:rPr>
          <w:rFonts w:ascii="GHEA Grapalat" w:hAnsi="GHEA Grapalat" w:cs="Sylfaen"/>
          <w:b/>
          <w:color w:val="000000"/>
          <w:shd w:val="clear" w:color="auto" w:fill="FFFFFF"/>
          <w:lang w:val="hy-AM"/>
        </w:rPr>
        <w:t>ՀՈԿՏԵՄԲԵՐԻ</w:t>
      </w:r>
      <w:r w:rsidRPr="00894669">
        <w:rPr>
          <w:rFonts w:ascii="GHEA Grapalat" w:hAnsi="GHEA Grapalat"/>
          <w:b/>
          <w:color w:val="000000"/>
          <w:shd w:val="clear" w:color="auto" w:fill="FFFFFF"/>
          <w:lang w:val="hy-AM"/>
        </w:rPr>
        <w:t xml:space="preserve"> </w:t>
      </w:r>
      <w:r w:rsidR="007D1A48">
        <w:rPr>
          <w:rFonts w:ascii="GHEA Grapalat" w:hAnsi="GHEA Grapalat"/>
          <w:b/>
          <w:color w:val="000000"/>
          <w:shd w:val="clear" w:color="auto" w:fill="FFFFFF"/>
          <w:lang w:val="hy-AM"/>
        </w:rPr>
        <w:t>4</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D1A48">
        <w:rPr>
          <w:rFonts w:ascii="GHEA Grapalat" w:hAnsi="GHEA Grapalat"/>
          <w:b/>
          <w:color w:val="000000"/>
          <w:shd w:val="clear" w:color="auto" w:fill="FFFFFF"/>
          <w:lang w:val="hy-AM"/>
        </w:rPr>
        <w:t xml:space="preserve"> N 1139</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7D1A48">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2D0579" w:rsidTr="006D5D23">
        <w:trPr>
          <w:trHeight w:val="292"/>
        </w:trPr>
        <w:tc>
          <w:tcPr>
            <w:tcW w:w="7792" w:type="dxa"/>
            <w:gridSpan w:val="2"/>
            <w:vMerge w:val="restart"/>
            <w:shd w:val="clear" w:color="auto" w:fill="BFBFBF" w:themeFill="background1" w:themeFillShade="BF"/>
          </w:tcPr>
          <w:p w:rsidR="00612B9E" w:rsidRPr="00612B9E" w:rsidRDefault="00612B9E" w:rsidP="00612B9E">
            <w:pPr>
              <w:pStyle w:val="ListParagraph"/>
              <w:numPr>
                <w:ilvl w:val="0"/>
                <w:numId w:val="40"/>
              </w:numPr>
              <w:tabs>
                <w:tab w:val="left" w:pos="1965"/>
              </w:tabs>
              <w:spacing w:line="360" w:lineRule="auto"/>
              <w:ind w:right="975"/>
              <w:jc w:val="center"/>
              <w:rPr>
                <w:rFonts w:ascii="GHEA Grapalat" w:eastAsia="Calibri" w:hAnsi="GHEA Grapalat"/>
                <w:b/>
                <w:color w:val="000000"/>
                <w:lang w:val="hy-AM" w:eastAsia="en-US"/>
              </w:rPr>
            </w:pPr>
            <w:r w:rsidRPr="00612B9E">
              <w:rPr>
                <w:rFonts w:ascii="GHEA Grapalat" w:eastAsia="Calibri" w:hAnsi="GHEA Grapalat"/>
                <w:b/>
                <w:color w:val="000000"/>
                <w:lang w:val="hy-AM" w:eastAsia="en-US"/>
              </w:rPr>
              <w:t xml:space="preserve">Երևանի քաղաքապետարան </w:t>
            </w:r>
          </w:p>
          <w:p w:rsidR="004F70C0" w:rsidRPr="00612B9E" w:rsidRDefault="004F70C0" w:rsidP="00612B9E">
            <w:pPr>
              <w:tabs>
                <w:tab w:val="left" w:pos="1965"/>
              </w:tabs>
              <w:spacing w:line="360" w:lineRule="auto"/>
              <w:ind w:right="975"/>
              <w:jc w:val="center"/>
              <w:rPr>
                <w:rFonts w:ascii="GHEA Grapalat" w:hAnsi="GHEA Grapalat"/>
                <w:b/>
                <w:lang w:val="hy-AM"/>
              </w:rPr>
            </w:pPr>
          </w:p>
        </w:tc>
        <w:tc>
          <w:tcPr>
            <w:tcW w:w="7948" w:type="dxa"/>
            <w:shd w:val="clear" w:color="auto" w:fill="BFBFBF" w:themeFill="background1" w:themeFillShade="BF"/>
          </w:tcPr>
          <w:p w:rsidR="00E9699E" w:rsidRPr="006D5D23" w:rsidRDefault="00763101" w:rsidP="00536501">
            <w:pPr>
              <w:spacing w:line="360" w:lineRule="auto"/>
              <w:jc w:val="center"/>
              <w:rPr>
                <w:rFonts w:ascii="GHEA Grapalat" w:hAnsi="GHEA Grapalat"/>
                <w:b/>
                <w:lang w:val="hy-AM"/>
              </w:rPr>
            </w:pPr>
            <w:r>
              <w:rPr>
                <w:rFonts w:ascii="GHEA Grapalat" w:hAnsi="GHEA Grapalat" w:cs="Sylfaen"/>
                <w:b/>
                <w:lang w:val="hy-AM"/>
              </w:rPr>
              <w:t>25</w:t>
            </w:r>
            <w:r w:rsidR="00536501">
              <w:rPr>
                <w:rFonts w:ascii="GHEA Grapalat" w:hAnsi="GHEA Grapalat" w:cs="Sylfaen"/>
                <w:b/>
                <w:lang w:val="hy-AM"/>
              </w:rPr>
              <w:t>.12</w:t>
            </w:r>
            <w:r w:rsidR="00F31ADC" w:rsidRPr="006D5D23">
              <w:rPr>
                <w:rFonts w:ascii="GHEA Grapalat" w:hAnsi="GHEA Grapalat" w:cs="Sylfaen"/>
                <w:b/>
                <w:lang w:val="hy-AM"/>
              </w:rPr>
              <w:t>.202</w:t>
            </w:r>
            <w:r w:rsidR="008E4666" w:rsidRPr="006D5D23">
              <w:rPr>
                <w:rFonts w:ascii="GHEA Grapalat" w:hAnsi="GHEA Grapalat" w:cs="Sylfaen"/>
                <w:b/>
                <w:lang w:val="hy-AM"/>
              </w:rPr>
              <w:t>5</w:t>
            </w:r>
            <w:r w:rsidR="00F31ADC" w:rsidRPr="006D5D23">
              <w:rPr>
                <w:rFonts w:ascii="GHEA Grapalat" w:hAnsi="GHEA Grapalat" w:cs="Sylfaen"/>
                <w:b/>
                <w:lang w:val="hy-AM"/>
              </w:rPr>
              <w:t>թ.</w:t>
            </w:r>
          </w:p>
        </w:tc>
      </w:tr>
      <w:tr w:rsidR="00E9699E" w:rsidRPr="002D0579"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6D5D23" w:rsidRDefault="001A4A40" w:rsidP="004E7046">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8E4666" w:rsidRPr="00536501">
              <w:rPr>
                <w:rFonts w:ascii="GHEA Grapalat" w:hAnsi="GHEA Grapalat"/>
                <w:b/>
                <w:color w:val="000000"/>
                <w:highlight w:val="darkGray"/>
                <w:shd w:val="clear" w:color="auto" w:fill="A6A6A6" w:themeFill="background1" w:themeFillShade="A6"/>
              </w:rPr>
              <w:t xml:space="preserve"> </w:t>
            </w:r>
            <w:r w:rsidR="00763101" w:rsidRPr="00763101">
              <w:rPr>
                <w:rFonts w:ascii="GHEA Grapalat" w:hAnsi="GHEA Grapalat"/>
                <w:b/>
                <w:color w:val="000000"/>
                <w:shd w:val="clear" w:color="auto" w:fill="A6A6A6" w:themeFill="background1" w:themeFillShade="A6"/>
              </w:rPr>
              <w:t>04/177245-25</w:t>
            </w:r>
          </w:p>
        </w:tc>
      </w:tr>
      <w:tr w:rsidR="00BC33ED" w:rsidRPr="007B369F" w:rsidTr="00654E2E">
        <w:trPr>
          <w:trHeight w:val="1124"/>
        </w:trPr>
        <w:tc>
          <w:tcPr>
            <w:tcW w:w="7792" w:type="dxa"/>
            <w:gridSpan w:val="2"/>
            <w:shd w:val="clear" w:color="auto" w:fill="FFFFFF" w:themeFill="background1"/>
          </w:tcPr>
          <w:p w:rsidR="00763101" w:rsidRPr="00B464BC" w:rsidRDefault="00763101" w:rsidP="00763101">
            <w:pPr>
              <w:tabs>
                <w:tab w:val="left" w:pos="360"/>
                <w:tab w:val="left" w:pos="1701"/>
                <w:tab w:val="left" w:pos="8280"/>
                <w:tab w:val="left" w:pos="9360"/>
              </w:tabs>
              <w:spacing w:line="360" w:lineRule="auto"/>
              <w:ind w:firstLine="720"/>
              <w:jc w:val="both"/>
              <w:rPr>
                <w:rFonts w:ascii="GHEA Grapalat" w:hAnsi="GHEA Grapalat" w:cs="Sylfaen"/>
                <w:lang w:val="hy-AM"/>
              </w:rPr>
            </w:pPr>
            <w:r>
              <w:rPr>
                <w:rFonts w:ascii="GHEA Grapalat" w:hAnsi="GHEA Grapalat" w:cs="Sylfaen"/>
                <w:lang w:val="hy-AM"/>
              </w:rPr>
              <w:t xml:space="preserve">Ի պատասխան Ձեր՝ 2025 թվականի դեկտեմբերի 15-ի թիվ </w:t>
            </w:r>
            <w:r w:rsidRPr="00DE6ECF">
              <w:rPr>
                <w:rFonts w:ascii="GHEA Grapalat" w:hAnsi="GHEA Grapalat" w:cs="Sylfaen"/>
                <w:lang w:val="hy-AM"/>
              </w:rPr>
              <w:t>/51.62/40513-2025</w:t>
            </w:r>
            <w:r w:rsidRPr="00FA2F37">
              <w:rPr>
                <w:rFonts w:ascii="GHEA Grapalat" w:hAnsi="GHEA Grapalat" w:cs="Sylfaen"/>
                <w:lang w:val="hy-AM"/>
              </w:rPr>
              <w:t xml:space="preserve"> </w:t>
            </w:r>
            <w:r>
              <w:rPr>
                <w:rFonts w:ascii="GHEA Grapalat" w:hAnsi="GHEA Grapalat" w:cs="Sylfaen"/>
                <w:lang w:val="hy-AM"/>
              </w:rPr>
              <w:t xml:space="preserve">գրության` </w:t>
            </w:r>
            <w:r w:rsidRPr="00417168">
              <w:rPr>
                <w:rFonts w:ascii="GHEA Grapalat" w:hAnsi="GHEA Grapalat" w:cs="Sylfaen"/>
                <w:lang w:val="hy-AM"/>
              </w:rPr>
              <w:t>«Հայաստանի Հանրապետության կառավարության 2018 թվականի հոկտեմբերի 4-ի N 1139-Ն որոշման մեջ փոփոխություններ կատարելու մասին» Հ</w:t>
            </w:r>
            <w:r>
              <w:rPr>
                <w:rFonts w:ascii="GHEA Grapalat" w:hAnsi="GHEA Grapalat" w:cs="Sylfaen"/>
                <w:lang w:val="hy-AM"/>
              </w:rPr>
              <w:t xml:space="preserve">այաստանի </w:t>
            </w:r>
            <w:r w:rsidRPr="00417168">
              <w:rPr>
                <w:rFonts w:ascii="GHEA Grapalat" w:hAnsi="GHEA Grapalat" w:cs="Sylfaen"/>
                <w:lang w:val="hy-AM"/>
              </w:rPr>
              <w:t>Հ</w:t>
            </w:r>
            <w:r>
              <w:rPr>
                <w:rFonts w:ascii="GHEA Grapalat" w:hAnsi="GHEA Grapalat" w:cs="Sylfaen"/>
                <w:lang w:val="hy-AM"/>
              </w:rPr>
              <w:t>անրապետության</w:t>
            </w:r>
            <w:r w:rsidRPr="00417168">
              <w:rPr>
                <w:rFonts w:ascii="GHEA Grapalat" w:hAnsi="GHEA Grapalat" w:cs="Sylfaen"/>
                <w:lang w:val="hy-AM"/>
              </w:rPr>
              <w:t xml:space="preserve"> կառավարության որոշման նախագ</w:t>
            </w:r>
            <w:r>
              <w:rPr>
                <w:rFonts w:ascii="GHEA Grapalat" w:hAnsi="GHEA Grapalat" w:cs="Sylfaen"/>
                <w:lang w:val="hy-AM"/>
              </w:rPr>
              <w:t xml:space="preserve">ծի (այսուհետ՝ Նախագիծ) վերաբերյալ հայտնում ենք, որ Նախագծի </w:t>
            </w:r>
            <w:r w:rsidRPr="00FE22C8">
              <w:rPr>
                <w:rFonts w:ascii="GHEA Grapalat" w:hAnsi="GHEA Grapalat" w:cs="Sylfaen"/>
                <w:lang w:val="hy-AM"/>
              </w:rPr>
              <w:t>N</w:t>
            </w:r>
            <w:r>
              <w:rPr>
                <w:rFonts w:ascii="GHEA Grapalat" w:hAnsi="GHEA Grapalat" w:cs="Sylfaen"/>
                <w:lang w:val="hy-AM"/>
              </w:rPr>
              <w:t xml:space="preserve"> 1 հավելվածի Ս</w:t>
            </w:r>
            <w:r w:rsidRPr="00923267">
              <w:rPr>
                <w:rFonts w:ascii="GHEA Grapalat" w:hAnsi="GHEA Grapalat" w:cs="Sylfaen"/>
                <w:lang w:val="hy-AM"/>
              </w:rPr>
              <w:t>տուգաթերթ</w:t>
            </w:r>
            <w:r>
              <w:rPr>
                <w:rFonts w:ascii="GHEA Grapalat" w:hAnsi="GHEA Grapalat" w:cs="Sylfaen"/>
                <w:lang w:val="hy-AM"/>
              </w:rPr>
              <w:t xml:space="preserve"> </w:t>
            </w:r>
            <w:r w:rsidRPr="00923267">
              <w:rPr>
                <w:rFonts w:ascii="GHEA Grapalat" w:hAnsi="GHEA Grapalat" w:cs="Sylfaen"/>
                <w:lang w:val="hy-AM"/>
              </w:rPr>
              <w:t>N 01-ի 3-րդ կետի 2-րդ ենթակետ</w:t>
            </w:r>
            <w:r>
              <w:rPr>
                <w:rFonts w:ascii="GHEA Grapalat" w:hAnsi="GHEA Grapalat" w:cs="Sylfaen"/>
                <w:lang w:val="hy-AM"/>
              </w:rPr>
              <w:t>ում</w:t>
            </w:r>
            <w:r w:rsidRPr="00923267">
              <w:rPr>
                <w:rFonts w:ascii="GHEA Grapalat" w:hAnsi="GHEA Grapalat" w:cs="Sylfaen"/>
                <w:lang w:val="hy-AM"/>
              </w:rPr>
              <w:t xml:space="preserve"> «նախակրթարան» բառ</w:t>
            </w:r>
            <w:r>
              <w:rPr>
                <w:rFonts w:ascii="GHEA Grapalat" w:hAnsi="GHEA Grapalat" w:cs="Sylfaen"/>
                <w:lang w:val="hy-AM"/>
              </w:rPr>
              <w:t xml:space="preserve">ն անհրաժեշտ է </w:t>
            </w:r>
            <w:r w:rsidRPr="00923267">
              <w:rPr>
                <w:rFonts w:ascii="GHEA Grapalat" w:hAnsi="GHEA Grapalat" w:cs="Sylfaen"/>
                <w:lang w:val="hy-AM"/>
              </w:rPr>
              <w:t>փոխարինել «նախադպրոցական ուսումնական հաստատություն» բառերով</w:t>
            </w:r>
            <w:r>
              <w:rPr>
                <w:rFonts w:ascii="GHEA Grapalat" w:hAnsi="GHEA Grapalat" w:cs="Sylfaen"/>
                <w:lang w:val="hy-AM"/>
              </w:rPr>
              <w:t>, իսկ Ստուգաթերթ N 05</w:t>
            </w:r>
            <w:r w:rsidRPr="00923267">
              <w:rPr>
                <w:rFonts w:ascii="GHEA Grapalat" w:hAnsi="GHEA Grapalat" w:cs="Sylfaen"/>
                <w:lang w:val="hy-AM"/>
              </w:rPr>
              <w:t xml:space="preserve">-ի </w:t>
            </w:r>
            <w:r>
              <w:rPr>
                <w:rFonts w:ascii="GHEA Grapalat" w:hAnsi="GHEA Grapalat" w:cs="Sylfaen"/>
                <w:lang w:val="hy-AM"/>
              </w:rPr>
              <w:t xml:space="preserve">3-րդ կետի </w:t>
            </w:r>
            <w:r w:rsidRPr="00923267">
              <w:rPr>
                <w:rFonts w:ascii="GHEA Grapalat" w:hAnsi="GHEA Grapalat" w:cs="Sylfaen"/>
                <w:lang w:val="hy-AM"/>
              </w:rPr>
              <w:t xml:space="preserve">1-ին </w:t>
            </w:r>
            <w:r>
              <w:rPr>
                <w:rFonts w:ascii="GHEA Grapalat" w:hAnsi="GHEA Grapalat" w:cs="Sylfaen"/>
                <w:lang w:val="hy-AM"/>
              </w:rPr>
              <w:t>ենթակ</w:t>
            </w:r>
            <w:r w:rsidRPr="00923267">
              <w:rPr>
                <w:rFonts w:ascii="GHEA Grapalat" w:hAnsi="GHEA Grapalat" w:cs="Sylfaen"/>
                <w:lang w:val="hy-AM"/>
              </w:rPr>
              <w:t>ետ</w:t>
            </w:r>
            <w:r>
              <w:rPr>
                <w:rFonts w:ascii="GHEA Grapalat" w:hAnsi="GHEA Grapalat" w:cs="Sylfaen"/>
                <w:lang w:val="hy-AM"/>
              </w:rPr>
              <w:t>ում</w:t>
            </w:r>
            <w:r w:rsidRPr="00923267">
              <w:rPr>
                <w:rFonts w:ascii="GHEA Grapalat" w:hAnsi="GHEA Grapalat" w:cs="Sylfaen"/>
                <w:lang w:val="hy-AM"/>
              </w:rPr>
              <w:t xml:space="preserve"> «ուսումնադաստիարակչական» բառը փոխարինել «</w:t>
            </w:r>
            <w:r w:rsidRPr="00B464BC">
              <w:rPr>
                <w:rFonts w:ascii="GHEA Grapalat" w:hAnsi="GHEA Grapalat" w:cs="Sylfaen"/>
                <w:lang w:val="hy-AM"/>
              </w:rPr>
              <w:t>կրթադաստիարակչական» բառով:</w:t>
            </w:r>
          </w:p>
          <w:p w:rsidR="00A56D90" w:rsidRPr="006D5D23" w:rsidRDefault="00C34261" w:rsidP="00514AE7">
            <w:pPr>
              <w:tabs>
                <w:tab w:val="left" w:pos="360"/>
                <w:tab w:val="left" w:pos="1701"/>
                <w:tab w:val="left" w:pos="8280"/>
                <w:tab w:val="left" w:pos="9360"/>
              </w:tabs>
              <w:spacing w:line="360" w:lineRule="auto"/>
              <w:ind w:firstLine="720"/>
              <w:jc w:val="both"/>
              <w:rPr>
                <w:rFonts w:ascii="GHEA Grapalat" w:hAnsi="GHEA Grapalat"/>
                <w:lang w:val="hy-AM"/>
              </w:rPr>
            </w:pPr>
            <w:r w:rsidRPr="00B464BC">
              <w:rPr>
                <w:rFonts w:ascii="GHEA Grapalat" w:hAnsi="GHEA Grapalat" w:cs="Sylfaen"/>
                <w:lang w:val="hy-AM"/>
              </w:rPr>
              <w:t>Միաժամանակ, տեղեկացնում ենք, որ Ստուգաթերթ N 05-ի 3-րդ կետի 7-րդ, 8-րդ, 9-րդ ենթակետերը նախադպրոցական ուսումնական հաստատություններին վերաբերելի չեն։</w:t>
            </w:r>
            <w:r w:rsidR="00514AE7" w:rsidRPr="00E45637">
              <w:rPr>
                <w:rFonts w:ascii="GHEA Grapalat" w:hAnsi="GHEA Grapalat" w:cs="Sylfaen"/>
                <w:lang w:val="hy-AM"/>
              </w:rPr>
              <w:t xml:space="preserve"> </w:t>
            </w:r>
          </w:p>
        </w:tc>
        <w:tc>
          <w:tcPr>
            <w:tcW w:w="7948" w:type="dxa"/>
            <w:shd w:val="clear" w:color="auto" w:fill="FFFFFF" w:themeFill="background1"/>
          </w:tcPr>
          <w:p w:rsidR="00D62E8D" w:rsidRPr="00E45637" w:rsidRDefault="00C34261" w:rsidP="001837D7">
            <w:pPr>
              <w:pStyle w:val="ListParagraph"/>
              <w:numPr>
                <w:ilvl w:val="0"/>
                <w:numId w:val="41"/>
              </w:numPr>
              <w:tabs>
                <w:tab w:val="left" w:pos="888"/>
              </w:tabs>
              <w:spacing w:line="276" w:lineRule="auto"/>
              <w:rPr>
                <w:rFonts w:ascii="GHEA Grapalat" w:hAnsi="GHEA Grapalat"/>
                <w:lang w:val="hy-AM"/>
              </w:rPr>
            </w:pPr>
            <w:r w:rsidRPr="00E45637">
              <w:rPr>
                <w:rFonts w:ascii="GHEA Grapalat" w:hAnsi="GHEA Grapalat" w:cs="Sylfaen"/>
                <w:b/>
                <w:lang w:val="hy-AM"/>
              </w:rPr>
              <w:t>Չի ընդուն</w:t>
            </w:r>
            <w:r w:rsidRPr="00E45637">
              <w:rPr>
                <w:rFonts w:ascii="GHEA Grapalat" w:hAnsi="GHEA Grapalat"/>
                <w:b/>
                <w:lang w:val="hy-AM"/>
              </w:rPr>
              <w:t>վել.</w:t>
            </w:r>
          </w:p>
          <w:p w:rsidR="001837D7" w:rsidRPr="00E45637" w:rsidRDefault="001837D7" w:rsidP="001837D7">
            <w:pPr>
              <w:pStyle w:val="ListParagraph"/>
              <w:spacing w:line="276" w:lineRule="auto"/>
              <w:ind w:left="283"/>
              <w:jc w:val="center"/>
              <w:rPr>
                <w:rFonts w:ascii="GHEA Grapalat" w:hAnsi="GHEA Grapalat"/>
                <w:b/>
                <w:lang w:val="hy-AM"/>
              </w:rPr>
            </w:pPr>
          </w:p>
          <w:p w:rsidR="005F64C2" w:rsidRPr="00E45637" w:rsidRDefault="001837D7" w:rsidP="005F64C2">
            <w:pPr>
              <w:spacing w:line="360" w:lineRule="auto"/>
              <w:ind w:left="170" w:firstLine="851"/>
              <w:jc w:val="both"/>
              <w:rPr>
                <w:rFonts w:ascii="GHEA Grapalat" w:hAnsi="GHEA Grapalat" w:cs="Sylfaen"/>
                <w:lang w:val="hy-AM"/>
              </w:rPr>
            </w:pPr>
            <w:r w:rsidRPr="00E45637">
              <w:rPr>
                <w:rFonts w:ascii="GHEA Grapalat" w:hAnsi="GHEA Grapalat" w:cs="Times Armenian"/>
                <w:lang w:val="hy-AM"/>
              </w:rPr>
              <w:t>Առաջարկվող դիտարկում</w:t>
            </w:r>
            <w:r w:rsidR="009B4547" w:rsidRPr="00E45637">
              <w:rPr>
                <w:rFonts w:ascii="GHEA Grapalat" w:hAnsi="GHEA Grapalat" w:cs="Times Armenian"/>
                <w:lang w:val="hy-AM"/>
              </w:rPr>
              <w:t>ները</w:t>
            </w:r>
            <w:r w:rsidRPr="00E45637">
              <w:rPr>
                <w:rFonts w:ascii="GHEA Grapalat" w:hAnsi="GHEA Grapalat" w:cs="Times Armenian"/>
                <w:lang w:val="hy-AM"/>
              </w:rPr>
              <w:t xml:space="preserve"> չ</w:t>
            </w:r>
            <w:r w:rsidR="009B4547" w:rsidRPr="00E45637">
              <w:rPr>
                <w:rFonts w:ascii="GHEA Grapalat" w:hAnsi="GHEA Grapalat" w:cs="Times Armenian"/>
                <w:lang w:val="hy-AM"/>
              </w:rPr>
              <w:t>են</w:t>
            </w:r>
            <w:r w:rsidRPr="00E45637">
              <w:rPr>
                <w:rFonts w:ascii="GHEA Grapalat" w:hAnsi="GHEA Grapalat" w:cs="Times Armenian"/>
                <w:lang w:val="hy-AM"/>
              </w:rPr>
              <w:t xml:space="preserve"> ընդունվել, քանի որ </w:t>
            </w:r>
            <w:r w:rsidR="002F37EC" w:rsidRPr="00E45637">
              <w:rPr>
                <w:rFonts w:ascii="GHEA Grapalat" w:hAnsi="GHEA Grapalat" w:cs="Times Armenian"/>
                <w:lang w:val="hy-AM"/>
              </w:rPr>
              <w:t>շրջանառվող Նախագծի</w:t>
            </w:r>
            <w:r w:rsidR="002F37EC" w:rsidRPr="00E45637">
              <w:rPr>
                <w:rFonts w:ascii="GHEA Grapalat" w:hAnsi="GHEA Grapalat" w:cs="Sylfaen"/>
                <w:lang w:val="hy-AM"/>
              </w:rPr>
              <w:t xml:space="preserve"> N 1 </w:t>
            </w:r>
            <w:r w:rsidR="00163654" w:rsidRPr="00E45637">
              <w:rPr>
                <w:rFonts w:ascii="GHEA Grapalat" w:hAnsi="GHEA Grapalat" w:cs="Sylfaen"/>
                <w:lang w:val="hy-AM"/>
              </w:rPr>
              <w:t xml:space="preserve">հավելվածով շարադրված </w:t>
            </w:r>
            <w:r w:rsidR="002F37EC" w:rsidRPr="00E45637">
              <w:rPr>
                <w:rFonts w:ascii="GHEA Grapalat" w:hAnsi="GHEA Grapalat" w:cs="Sylfaen"/>
                <w:lang w:val="hy-AM"/>
              </w:rPr>
              <w:t>Ստուգաթերթ</w:t>
            </w:r>
            <w:r w:rsidR="00163654" w:rsidRPr="00E45637">
              <w:rPr>
                <w:rFonts w:ascii="GHEA Grapalat" w:hAnsi="GHEA Grapalat" w:cs="Sylfaen"/>
                <w:lang w:val="hy-AM"/>
              </w:rPr>
              <w:t>ում</w:t>
            </w:r>
            <w:r w:rsidR="002F37EC" w:rsidRPr="00E45637">
              <w:rPr>
                <w:rFonts w:ascii="GHEA Grapalat" w:hAnsi="GHEA Grapalat" w:cs="Sylfaen"/>
                <w:lang w:val="hy-AM"/>
              </w:rPr>
              <w:t xml:space="preserve"> 01-ի 3-րդ կետի 2-րդ ենթակետ</w:t>
            </w:r>
            <w:r w:rsidR="000305C3">
              <w:rPr>
                <w:rFonts w:ascii="GHEA Grapalat" w:hAnsi="GHEA Grapalat" w:cs="Sylfaen"/>
                <w:lang w:val="hy-AM"/>
              </w:rPr>
              <w:t xml:space="preserve"> առկա չէ</w:t>
            </w:r>
            <w:r w:rsidR="009B4547" w:rsidRPr="00E45637">
              <w:rPr>
                <w:rFonts w:ascii="GHEA Grapalat" w:hAnsi="GHEA Grapalat" w:cs="Sylfaen"/>
                <w:lang w:val="hy-AM"/>
              </w:rPr>
              <w:t xml:space="preserve">, ուստի </w:t>
            </w:r>
            <w:r w:rsidR="00B039D0">
              <w:rPr>
                <w:rFonts w:ascii="GHEA Grapalat" w:hAnsi="GHEA Grapalat" w:cs="Sylfaen"/>
                <w:lang w:val="hy-AM"/>
              </w:rPr>
              <w:t>ներկայացված</w:t>
            </w:r>
            <w:r w:rsidR="009B4547" w:rsidRPr="00E45637">
              <w:rPr>
                <w:rFonts w:ascii="GHEA Grapalat" w:hAnsi="GHEA Grapalat" w:cs="Sylfaen"/>
                <w:lang w:val="hy-AM"/>
              </w:rPr>
              <w:t xml:space="preserve"> դիտարկումների կիրառումն անհնար է</w:t>
            </w:r>
            <w:r w:rsidR="00C34261" w:rsidRPr="00E45637">
              <w:rPr>
                <w:rFonts w:ascii="GHEA Grapalat" w:hAnsi="GHEA Grapalat" w:cs="Sylfaen"/>
                <w:lang w:val="hy-AM"/>
              </w:rPr>
              <w:t xml:space="preserve">: Միաժամանակ </w:t>
            </w:r>
            <w:r w:rsidR="002F37EC" w:rsidRPr="00E45637">
              <w:rPr>
                <w:rFonts w:ascii="GHEA Grapalat" w:hAnsi="GHEA Grapalat" w:cs="Sylfaen"/>
                <w:lang w:val="hy-AM"/>
              </w:rPr>
              <w:t>Ստուգաթերթ N 05-ի 3-րդ կետի 1-ին ենթակետում «ուսումնադաստիարակչական» բառ</w:t>
            </w:r>
            <w:r w:rsidR="00C34261" w:rsidRPr="00E45637">
              <w:rPr>
                <w:rFonts w:ascii="GHEA Grapalat" w:hAnsi="GHEA Grapalat" w:cs="Sylfaen"/>
                <w:lang w:val="hy-AM"/>
              </w:rPr>
              <w:t xml:space="preserve">ը </w:t>
            </w:r>
            <w:r w:rsidR="002F37EC" w:rsidRPr="00E45637">
              <w:rPr>
                <w:rFonts w:ascii="GHEA Grapalat" w:hAnsi="GHEA Grapalat" w:cs="Sylfaen"/>
                <w:lang w:val="hy-AM"/>
              </w:rPr>
              <w:t xml:space="preserve">«կրթադաստիարակչական» բառով </w:t>
            </w:r>
            <w:r w:rsidR="00C34261" w:rsidRPr="00E45637">
              <w:rPr>
                <w:rFonts w:ascii="GHEA Grapalat" w:hAnsi="GHEA Grapalat" w:cs="Sylfaen"/>
                <w:lang w:val="hy-AM"/>
              </w:rPr>
              <w:t xml:space="preserve">փոխարինելու առաջարկը </w:t>
            </w:r>
            <w:r w:rsidR="002F37EC" w:rsidRPr="00E45637">
              <w:rPr>
                <w:rFonts w:ascii="GHEA Grapalat" w:hAnsi="GHEA Grapalat" w:cs="Sylfaen"/>
                <w:lang w:val="hy-AM"/>
              </w:rPr>
              <w:t>չի ընդունվել</w:t>
            </w:r>
            <w:r w:rsidR="009B4547" w:rsidRPr="00E45637">
              <w:rPr>
                <w:rFonts w:ascii="GHEA Grapalat" w:hAnsi="GHEA Grapalat" w:cs="Sylfaen"/>
                <w:lang w:val="hy-AM"/>
              </w:rPr>
              <w:t>,</w:t>
            </w:r>
            <w:r w:rsidR="002F37EC" w:rsidRPr="00E45637">
              <w:rPr>
                <w:rFonts w:ascii="GHEA Grapalat" w:hAnsi="GHEA Grapalat" w:cs="Sylfaen"/>
                <w:lang w:val="hy-AM"/>
              </w:rPr>
              <w:t xml:space="preserve"> քանի որ</w:t>
            </w:r>
            <w:r w:rsidR="003154FB" w:rsidRPr="00E45637">
              <w:rPr>
                <w:rFonts w:ascii="GHEA Grapalat" w:hAnsi="GHEA Grapalat" w:cs="Sylfaen"/>
                <w:lang w:val="hy-AM"/>
              </w:rPr>
              <w:t xml:space="preserve"> վերահսկողական հարցը պետք է համապատասխանի գործող իրավական ակտի</w:t>
            </w:r>
            <w:r w:rsidR="00C34261" w:rsidRPr="00E45637">
              <w:rPr>
                <w:rFonts w:ascii="GHEA Grapalat" w:hAnsi="GHEA Grapalat" w:cs="Sylfaen"/>
                <w:lang w:val="hy-AM"/>
              </w:rPr>
              <w:t xml:space="preserve"> պահանջներին</w:t>
            </w:r>
            <w:r w:rsidR="009B4547" w:rsidRPr="00E45637">
              <w:rPr>
                <w:rFonts w:ascii="GHEA Grapalat" w:hAnsi="GHEA Grapalat" w:cs="Sylfaen"/>
                <w:lang w:val="hy-AM"/>
              </w:rPr>
              <w:t>, մասնավորապես՝</w:t>
            </w:r>
            <w:r w:rsidR="003154FB" w:rsidRPr="00E45637">
              <w:rPr>
                <w:rFonts w:ascii="GHEA Grapalat" w:hAnsi="GHEA Grapalat" w:cs="Sylfaen"/>
                <w:lang w:val="hy-AM"/>
              </w:rPr>
              <w:t xml:space="preserve"> </w:t>
            </w:r>
            <w:r w:rsidR="003154FB" w:rsidRPr="00E45637">
              <w:rPr>
                <w:rFonts w:ascii="GHEA Grapalat" w:eastAsia="Times New Roman" w:hAnsi="GHEA Grapalat"/>
                <w:lang w:val="hy-AM"/>
              </w:rPr>
              <w:t>«</w:t>
            </w:r>
            <w:r w:rsidR="002F37EC" w:rsidRPr="00E45637">
              <w:rPr>
                <w:rFonts w:ascii="GHEA Grapalat" w:eastAsia="Times New Roman" w:hAnsi="GHEA Grapalat"/>
                <w:lang w:val="hy-AM"/>
              </w:rPr>
              <w:t>Կառավարության 2021 թվականի ապրիլի 8-ի N 515-Ն</w:t>
            </w:r>
            <w:r w:rsidR="003154FB" w:rsidRPr="00E45637">
              <w:rPr>
                <w:rFonts w:ascii="GHEA Grapalat" w:eastAsia="Times New Roman" w:hAnsi="GHEA Grapalat"/>
                <w:lang w:val="hy-AM"/>
              </w:rPr>
              <w:t>»</w:t>
            </w:r>
            <w:r w:rsidR="002F37EC" w:rsidRPr="00E45637">
              <w:rPr>
                <w:rFonts w:ascii="GHEA Grapalat" w:eastAsia="Times New Roman" w:hAnsi="GHEA Grapalat"/>
                <w:lang w:val="hy-AM"/>
              </w:rPr>
              <w:t xml:space="preserve"> որոշման, 60-րդ կետի, 1-ին ենթակետ</w:t>
            </w:r>
            <w:r w:rsidR="009B4547" w:rsidRPr="00E45637">
              <w:rPr>
                <w:rFonts w:ascii="GHEA Grapalat" w:eastAsia="Times New Roman" w:hAnsi="GHEA Grapalat"/>
                <w:lang w:val="hy-AM"/>
              </w:rPr>
              <w:t>ի</w:t>
            </w:r>
            <w:r w:rsidR="00C34261" w:rsidRPr="00E45637">
              <w:rPr>
                <w:rFonts w:ascii="GHEA Grapalat" w:eastAsia="Times New Roman" w:hAnsi="GHEA Grapalat"/>
                <w:lang w:val="hy-AM"/>
              </w:rPr>
              <w:t>ն</w:t>
            </w:r>
            <w:r w:rsidR="009B4547" w:rsidRPr="00E45637">
              <w:rPr>
                <w:rFonts w:ascii="GHEA Grapalat" w:hAnsi="GHEA Grapalat" w:cs="Sylfaen"/>
                <w:lang w:val="hy-AM"/>
              </w:rPr>
              <w:t>։</w:t>
            </w:r>
            <w:r w:rsidR="005F64C2" w:rsidRPr="00E45637">
              <w:rPr>
                <w:rFonts w:ascii="GHEA Grapalat" w:hAnsi="GHEA Grapalat" w:cs="Sylfaen"/>
                <w:lang w:val="hy-AM"/>
              </w:rPr>
              <w:t xml:space="preserve"> </w:t>
            </w:r>
          </w:p>
          <w:p w:rsidR="00C3100E" w:rsidRPr="00E45637" w:rsidRDefault="00514AE7" w:rsidP="00654E2E">
            <w:pPr>
              <w:spacing w:line="360" w:lineRule="auto"/>
              <w:ind w:left="170" w:firstLine="851"/>
              <w:jc w:val="both"/>
              <w:rPr>
                <w:rFonts w:ascii="GHEA Grapalat" w:hAnsi="GHEA Grapalat"/>
                <w:lang w:val="hy-AM"/>
              </w:rPr>
            </w:pPr>
            <w:r>
              <w:rPr>
                <w:rFonts w:ascii="GHEA Grapalat" w:hAnsi="GHEA Grapalat" w:cs="Sylfaen"/>
                <w:lang w:val="hy-AM"/>
              </w:rPr>
              <w:t xml:space="preserve">Նախագծի </w:t>
            </w:r>
            <w:r w:rsidR="00151BA7" w:rsidRPr="00E45637">
              <w:rPr>
                <w:rFonts w:ascii="GHEA Grapalat" w:hAnsi="GHEA Grapalat" w:cs="Sylfaen"/>
                <w:lang w:val="hy-AM"/>
              </w:rPr>
              <w:t>N 1 հավելվածով</w:t>
            </w:r>
            <w:r w:rsidRPr="00E45637">
              <w:rPr>
                <w:rFonts w:ascii="GHEA Grapalat" w:hAnsi="GHEA Grapalat" w:cs="Sylfaen"/>
                <w:lang w:val="hy-AM"/>
              </w:rPr>
              <w:t xml:space="preserve"> սահմանված </w:t>
            </w:r>
            <w:r w:rsidR="00151BA7" w:rsidRPr="00E45637">
              <w:rPr>
                <w:rFonts w:ascii="GHEA Grapalat" w:hAnsi="GHEA Grapalat" w:cs="Sylfaen"/>
                <w:lang w:val="hy-AM"/>
              </w:rPr>
              <w:t>Ս</w:t>
            </w:r>
            <w:r w:rsidR="001C26D2" w:rsidRPr="00E45637">
              <w:rPr>
                <w:rFonts w:ascii="GHEA Grapalat" w:hAnsi="GHEA Grapalat" w:cs="Sylfaen"/>
                <w:lang w:val="hy-AM"/>
              </w:rPr>
              <w:t>տուգաթերթ</w:t>
            </w:r>
            <w:r w:rsidR="00151BA7" w:rsidRPr="00E45637">
              <w:rPr>
                <w:rFonts w:ascii="GHEA Grapalat" w:hAnsi="GHEA Grapalat" w:cs="Sylfaen"/>
                <w:lang w:val="hy-AM"/>
              </w:rPr>
              <w:t xml:space="preserve"> </w:t>
            </w:r>
            <w:r w:rsidR="005F64C2" w:rsidRPr="00E45637">
              <w:rPr>
                <w:rFonts w:ascii="GHEA Grapalat" w:hAnsi="GHEA Grapalat" w:cs="Sylfaen"/>
                <w:lang w:val="hy-AM"/>
              </w:rPr>
              <w:t xml:space="preserve">05-ի </w:t>
            </w:r>
            <w:r w:rsidR="001C26D2" w:rsidRPr="00E45637">
              <w:rPr>
                <w:rFonts w:ascii="GHEA Grapalat" w:hAnsi="GHEA Grapalat" w:cs="Sylfaen"/>
                <w:lang w:val="hy-AM"/>
              </w:rPr>
              <w:t xml:space="preserve">7-րդ, </w:t>
            </w:r>
            <w:r w:rsidR="005F64C2" w:rsidRPr="00E45637">
              <w:rPr>
                <w:rFonts w:ascii="GHEA Grapalat" w:hAnsi="GHEA Grapalat" w:cs="Sylfaen"/>
                <w:lang w:val="hy-AM"/>
              </w:rPr>
              <w:t>9-րդ կետեր</w:t>
            </w:r>
            <w:r w:rsidR="00654E2E">
              <w:rPr>
                <w:rFonts w:ascii="GHEA Grapalat" w:hAnsi="GHEA Grapalat" w:cs="Sylfaen"/>
                <w:lang w:val="hy-AM"/>
              </w:rPr>
              <w:t>ի</w:t>
            </w:r>
            <w:r w:rsidR="00E45637" w:rsidRPr="00E45637">
              <w:rPr>
                <w:rFonts w:ascii="GHEA Grapalat" w:hAnsi="GHEA Grapalat" w:cs="Sylfaen"/>
                <w:lang w:val="hy-AM"/>
              </w:rPr>
              <w:t xml:space="preserve"> մասով </w:t>
            </w:r>
            <w:r>
              <w:rPr>
                <w:rFonts w:ascii="GHEA Grapalat" w:hAnsi="GHEA Grapalat" w:cs="Sylfaen"/>
                <w:lang w:val="hy-AM"/>
              </w:rPr>
              <w:t>ա</w:t>
            </w:r>
            <w:r w:rsidRPr="00E45637">
              <w:rPr>
                <w:rFonts w:ascii="GHEA Grapalat" w:hAnsi="GHEA Grapalat" w:cs="Sylfaen"/>
                <w:lang w:val="hy-AM"/>
              </w:rPr>
              <w:t>ռաջարկվող դիտարկումը</w:t>
            </w:r>
            <w:r>
              <w:rPr>
                <w:rFonts w:ascii="GHEA Grapalat" w:hAnsi="GHEA Grapalat" w:cs="Sylfaen"/>
                <w:lang w:val="hy-AM"/>
              </w:rPr>
              <w:t xml:space="preserve"> նույնպես</w:t>
            </w:r>
            <w:r w:rsidRPr="00E45637">
              <w:rPr>
                <w:rFonts w:ascii="GHEA Grapalat" w:hAnsi="GHEA Grapalat" w:cs="Sylfaen"/>
                <w:lang w:val="hy-AM"/>
              </w:rPr>
              <w:t xml:space="preserve"> </w:t>
            </w:r>
            <w:r w:rsidR="00E45637" w:rsidRPr="00E45637">
              <w:rPr>
                <w:rFonts w:ascii="GHEA Grapalat" w:hAnsi="GHEA Grapalat" w:cs="Sylfaen"/>
                <w:lang w:val="hy-AM"/>
              </w:rPr>
              <w:t xml:space="preserve">չի </w:t>
            </w:r>
            <w:r w:rsidR="00E45637" w:rsidRPr="00E45637">
              <w:rPr>
                <w:rFonts w:ascii="GHEA Grapalat" w:hAnsi="GHEA Grapalat" w:cs="Sylfaen"/>
                <w:lang w:val="hy-AM"/>
              </w:rPr>
              <w:lastRenderedPageBreak/>
              <w:t>ընդունվել, քանի որ նշված պահանջների կիրառելիությունը բխում է գործող իրավական ակտի կարգավորում</w:t>
            </w:r>
            <w:r w:rsidR="00B039D0">
              <w:rPr>
                <w:rFonts w:ascii="GHEA Grapalat" w:hAnsi="GHEA Grapalat" w:cs="Sylfaen"/>
                <w:lang w:val="hy-AM"/>
              </w:rPr>
              <w:t>ների</w:t>
            </w:r>
            <w:r w:rsidR="00E45637" w:rsidRPr="00E45637">
              <w:rPr>
                <w:rFonts w:ascii="GHEA Grapalat" w:hAnsi="GHEA Grapalat" w:cs="Sylfaen"/>
                <w:lang w:val="hy-AM"/>
              </w:rPr>
              <w:t>ց</w:t>
            </w:r>
            <w:r w:rsidR="00654E2E">
              <w:rPr>
                <w:rFonts w:ascii="GHEA Grapalat" w:hAnsi="GHEA Grapalat" w:cs="Sylfaen"/>
                <w:lang w:val="hy-AM"/>
              </w:rPr>
              <w:t>։</w:t>
            </w: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126AB4">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lastRenderedPageBreak/>
              <w:t>2.</w:t>
            </w:r>
            <w:r w:rsidR="00A02505" w:rsidRPr="002D0579">
              <w:rPr>
                <w:rFonts w:ascii="GHEA Grapalat" w:eastAsia="Calibri" w:hAnsi="GHEA Grapalat"/>
                <w:b/>
                <w:color w:val="000000"/>
                <w:lang w:val="hy-AM" w:eastAsia="en-US"/>
              </w:rPr>
              <w:t xml:space="preserve"> </w:t>
            </w:r>
            <w:r w:rsidR="00126AB4">
              <w:rPr>
                <w:rFonts w:ascii="GHEA Grapalat" w:eastAsia="Calibri" w:hAnsi="GHEA Grapalat"/>
                <w:b/>
                <w:color w:val="000000"/>
                <w:lang w:val="hy-AM" w:eastAsia="en-US"/>
              </w:rPr>
              <w:t xml:space="preserve">Կրթության </w:t>
            </w:r>
            <w:r w:rsidR="007B64EB" w:rsidRPr="007B64EB">
              <w:rPr>
                <w:rFonts w:ascii="GHEA Grapalat" w:eastAsia="Calibri" w:hAnsi="GHEA Grapalat"/>
                <w:b/>
                <w:color w:val="000000"/>
                <w:lang w:val="hy-AM" w:eastAsia="en-US"/>
              </w:rPr>
              <w:t>տեսչական մարմ</w:t>
            </w:r>
            <w:r w:rsidR="007B64EB">
              <w:rPr>
                <w:rFonts w:ascii="GHEA Grapalat" w:eastAsia="Calibri" w:hAnsi="GHEA Grapalat"/>
                <w:b/>
                <w:color w:val="000000"/>
                <w:lang w:val="hy-AM" w:eastAsia="en-US"/>
              </w:rPr>
              <w:t>ին</w:t>
            </w:r>
            <w:r w:rsidR="000A2B85" w:rsidRPr="00633840">
              <w:rPr>
                <w:rFonts w:ascii="GHEA Grapalat" w:eastAsia="Calibri" w:hAnsi="GHEA Grapalat"/>
                <w:b/>
                <w:color w:val="000000"/>
                <w:lang w:val="hy-AM" w:eastAsia="en-US"/>
              </w:rPr>
              <w:t xml:space="preserve"> </w:t>
            </w:r>
          </w:p>
        </w:tc>
        <w:tc>
          <w:tcPr>
            <w:tcW w:w="7948" w:type="dxa"/>
            <w:shd w:val="clear" w:color="auto" w:fill="BFBFBF" w:themeFill="background1" w:themeFillShade="BF"/>
          </w:tcPr>
          <w:p w:rsidR="00E9699E" w:rsidRPr="000A2B85" w:rsidRDefault="009F674E" w:rsidP="009F674E">
            <w:pPr>
              <w:spacing w:line="360" w:lineRule="auto"/>
              <w:jc w:val="center"/>
              <w:rPr>
                <w:rFonts w:ascii="GHEA Grapalat" w:hAnsi="GHEA Grapalat"/>
                <w:b/>
                <w:lang w:val="hy-AM"/>
              </w:rPr>
            </w:pPr>
            <w:r>
              <w:rPr>
                <w:rFonts w:ascii="GHEA Grapalat" w:hAnsi="GHEA Grapalat"/>
                <w:b/>
                <w:lang w:val="hy-AM"/>
              </w:rPr>
              <w:t>1</w:t>
            </w:r>
            <w:r w:rsidR="00126AB4">
              <w:rPr>
                <w:rFonts w:ascii="GHEA Grapalat" w:hAnsi="GHEA Grapalat"/>
                <w:b/>
                <w:lang w:val="hy-AM"/>
              </w:rPr>
              <w:t>8</w:t>
            </w:r>
            <w:r w:rsidR="004F6E60" w:rsidRPr="0085367E">
              <w:rPr>
                <w:rFonts w:ascii="GHEA Grapalat" w:hAnsi="GHEA Grapalat"/>
                <w:b/>
                <w:lang w:val="hy-AM"/>
              </w:rPr>
              <w:t>.</w:t>
            </w:r>
            <w:r>
              <w:rPr>
                <w:rFonts w:ascii="GHEA Grapalat" w:hAnsi="GHEA Grapalat"/>
                <w:b/>
                <w:lang w:val="hy-AM"/>
              </w:rPr>
              <w:t>12</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3E23E1">
        <w:trPr>
          <w:trHeight w:val="127"/>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851765">
            <w:pPr>
              <w:spacing w:line="360" w:lineRule="auto"/>
              <w:jc w:val="center"/>
              <w:rPr>
                <w:rFonts w:ascii="GHEA Grapalat" w:hAnsi="GHEA Grapalat"/>
                <w:b/>
                <w:lang w:val="hy-AM"/>
              </w:rPr>
            </w:pPr>
            <w:r w:rsidRPr="00676348">
              <w:rPr>
                <w:rFonts w:ascii="GHEA Grapalat" w:hAnsi="GHEA Grapalat"/>
                <w:b/>
                <w:highlight w:val="darkGray"/>
                <w:lang w:val="hy-AM"/>
              </w:rPr>
              <w:t>N</w:t>
            </w:r>
            <w:r w:rsidR="000A2B85" w:rsidRPr="00676348">
              <w:rPr>
                <w:rFonts w:ascii="GHEA Grapalat" w:hAnsi="GHEA Grapalat"/>
                <w:b/>
                <w:color w:val="000000"/>
                <w:highlight w:val="darkGray"/>
                <w:shd w:val="clear" w:color="auto" w:fill="BFBFBF" w:themeFill="background1" w:themeFillShade="BF"/>
              </w:rPr>
              <w:t xml:space="preserve"> </w:t>
            </w:r>
            <w:r w:rsidR="00126AB4" w:rsidRPr="00126AB4">
              <w:rPr>
                <w:rFonts w:ascii="GHEA Grapalat" w:hAnsi="GHEA Grapalat"/>
                <w:b/>
                <w:color w:val="000000"/>
                <w:shd w:val="clear" w:color="auto" w:fill="A6A6A6" w:themeFill="background1" w:themeFillShade="A6"/>
              </w:rPr>
              <w:t>01/05-1/1317-2025</w:t>
            </w:r>
          </w:p>
        </w:tc>
      </w:tr>
      <w:tr w:rsidR="001118D2" w:rsidRPr="007B369F" w:rsidTr="00126AB4">
        <w:trPr>
          <w:trHeight w:val="2394"/>
        </w:trPr>
        <w:tc>
          <w:tcPr>
            <w:tcW w:w="7792" w:type="dxa"/>
            <w:gridSpan w:val="2"/>
            <w:shd w:val="clear" w:color="auto" w:fill="FFFFFF" w:themeFill="background1"/>
          </w:tcPr>
          <w:p w:rsidR="00C3100E" w:rsidRPr="00343AAD" w:rsidRDefault="00126AB4" w:rsidP="00126AB4">
            <w:pPr>
              <w:tabs>
                <w:tab w:val="left" w:pos="851"/>
                <w:tab w:val="left" w:pos="1440"/>
                <w:tab w:val="right" w:pos="10092"/>
              </w:tabs>
              <w:spacing w:line="360" w:lineRule="auto"/>
              <w:ind w:left="24" w:firstLine="284"/>
              <w:jc w:val="both"/>
              <w:rPr>
                <w:rFonts w:ascii="GHEA Grapalat" w:hAnsi="GHEA Grapalat" w:cs="Sylfaen"/>
                <w:bCs/>
                <w:color w:val="000000"/>
                <w:lang w:val="hy-AM"/>
              </w:rPr>
            </w:pPr>
            <w:r>
              <w:rPr>
                <w:rFonts w:ascii="GHEA Grapalat" w:eastAsia="Times New Roman" w:hAnsi="GHEA Grapalat"/>
                <w:lang w:val="hy-AM"/>
              </w:rPr>
              <w:t xml:space="preserve">Ներկայացվում </w:t>
            </w:r>
            <w:r w:rsidRPr="00087AB7">
              <w:rPr>
                <w:rFonts w:ascii="GHEA Grapalat" w:eastAsia="Calibri" w:hAnsi="GHEA Grapalat"/>
                <w:lang w:val="hy-AM" w:eastAsia="en-US"/>
              </w:rPr>
              <w:t xml:space="preserve">«Հայաստանի Հանրապետության կառավարության 2018 թվականի հոկտեմբերի 4-ի </w:t>
            </w:r>
            <w:r>
              <w:rPr>
                <w:rFonts w:ascii="GHEA Grapalat" w:eastAsia="Calibri" w:hAnsi="GHEA Grapalat"/>
                <w:lang w:val="hy-AM" w:eastAsia="en-US"/>
              </w:rPr>
              <w:t>№</w:t>
            </w:r>
            <w:r w:rsidRPr="00087AB7">
              <w:rPr>
                <w:rFonts w:ascii="GHEA Grapalat" w:eastAsia="Calibri" w:hAnsi="GHEA Grapalat"/>
                <w:lang w:val="hy-AM" w:eastAsia="en-US"/>
              </w:rPr>
              <w:t xml:space="preserve"> 1139-Ն որոշման մեջ փոփոխություններ կատարելու մասին» ՀՀ կառավարության որոշման </w:t>
            </w:r>
            <w:r>
              <w:rPr>
                <w:rFonts w:ascii="GHEA Grapalat" w:eastAsia="Calibri" w:hAnsi="GHEA Grapalat"/>
                <w:lang w:val="hy-AM" w:eastAsia="en-US"/>
              </w:rPr>
              <w:t xml:space="preserve">նախագծի </w:t>
            </w:r>
            <w:r w:rsidRPr="00AA320F">
              <w:rPr>
                <w:rFonts w:ascii="GHEA Grapalat" w:eastAsia="Calibri" w:hAnsi="GHEA Grapalat"/>
                <w:lang w:val="hy-AM" w:eastAsia="en-US"/>
              </w:rPr>
              <w:t xml:space="preserve">Հավելված </w:t>
            </w:r>
            <w:r>
              <w:rPr>
                <w:rFonts w:ascii="GHEA Grapalat" w:eastAsia="Calibri" w:hAnsi="GHEA Grapalat"/>
                <w:lang w:val="hy-AM" w:eastAsia="en-US"/>
              </w:rPr>
              <w:t>№</w:t>
            </w:r>
            <w:r w:rsidRPr="00AA320F">
              <w:rPr>
                <w:rFonts w:ascii="GHEA Grapalat" w:eastAsia="Calibri" w:hAnsi="GHEA Grapalat"/>
                <w:lang w:val="hy-AM" w:eastAsia="en-US"/>
              </w:rPr>
              <w:t xml:space="preserve"> 2</w:t>
            </w:r>
            <w:r>
              <w:rPr>
                <w:rFonts w:ascii="GHEA Grapalat" w:eastAsia="Calibri" w:hAnsi="GHEA Grapalat"/>
                <w:lang w:val="hy-AM" w:eastAsia="en-US"/>
              </w:rPr>
              <w:t>-ի լրամշակված տարբերակը։</w:t>
            </w:r>
          </w:p>
        </w:tc>
        <w:tc>
          <w:tcPr>
            <w:tcW w:w="7948" w:type="dxa"/>
            <w:shd w:val="clear" w:color="auto" w:fill="FFFFFF" w:themeFill="background1"/>
          </w:tcPr>
          <w:p w:rsidR="00031C15" w:rsidRDefault="00031C15" w:rsidP="00343AAD">
            <w:pPr>
              <w:pStyle w:val="ListParagraph"/>
              <w:tabs>
                <w:tab w:val="left" w:pos="888"/>
                <w:tab w:val="left" w:pos="2724"/>
                <w:tab w:val="left" w:pos="3291"/>
              </w:tabs>
              <w:spacing w:line="276" w:lineRule="auto"/>
              <w:ind w:left="-1664" w:right="1177" w:firstLine="2294"/>
              <w:jc w:val="center"/>
              <w:rPr>
                <w:rFonts w:ascii="GHEA Grapalat" w:hAnsi="GHEA Grapalat"/>
                <w:lang w:val="hy-AM"/>
              </w:rPr>
            </w:pPr>
          </w:p>
          <w:p w:rsidR="009F674E" w:rsidRPr="00343AAD" w:rsidRDefault="009F674E" w:rsidP="00343AAD">
            <w:pPr>
              <w:tabs>
                <w:tab w:val="left" w:pos="888"/>
                <w:tab w:val="left" w:pos="2724"/>
                <w:tab w:val="left" w:pos="3291"/>
              </w:tabs>
              <w:spacing w:line="276" w:lineRule="auto"/>
              <w:ind w:left="630" w:right="1177" w:firstLine="393"/>
              <w:jc w:val="center"/>
              <w:rPr>
                <w:rFonts w:ascii="GHEA Grapalat" w:hAnsi="GHEA Grapalat"/>
                <w:lang w:val="hy-AM"/>
              </w:rPr>
            </w:pPr>
            <w:r w:rsidRPr="00343AAD">
              <w:rPr>
                <w:rFonts w:ascii="GHEA Grapalat" w:hAnsi="GHEA Grapalat" w:cs="Sylfaen"/>
                <w:b/>
                <w:lang w:val="hy-AM"/>
              </w:rPr>
              <w:t>Ընդունվել</w:t>
            </w:r>
            <w:r w:rsidRPr="00343AAD">
              <w:rPr>
                <w:rFonts w:ascii="GHEA Grapalat" w:hAnsi="GHEA Grapalat"/>
                <w:b/>
                <w:lang w:val="hy-AM"/>
              </w:rPr>
              <w:t xml:space="preserve"> է</w:t>
            </w:r>
          </w:p>
          <w:p w:rsidR="009F674E" w:rsidRPr="009F674E" w:rsidRDefault="009F674E" w:rsidP="00343AAD">
            <w:pPr>
              <w:tabs>
                <w:tab w:val="left" w:pos="888"/>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BF24D8" w:rsidRPr="002E316D" w:rsidRDefault="00BF24D8" w:rsidP="00126AB4">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lang w:val="hy-AM"/>
              </w:rPr>
            </w:pPr>
          </w:p>
        </w:tc>
      </w:tr>
      <w:tr w:rsidR="00C97B87" w:rsidRPr="00612B9E"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t>3</w:t>
            </w:r>
            <w:r w:rsidR="008663ED" w:rsidRPr="002D0579">
              <w:rPr>
                <w:rFonts w:ascii="GHEA Grapalat" w:eastAsia="Calibri" w:hAnsi="GHEA Grapalat"/>
                <w:b/>
                <w:color w:val="000000"/>
                <w:lang w:val="hy-AM" w:eastAsia="en-US"/>
              </w:rPr>
              <w:t>.</w:t>
            </w:r>
            <w:r w:rsidR="00612B9E">
              <w:rPr>
                <w:rFonts w:ascii="GHEA Grapalat" w:eastAsia="Calibri" w:hAnsi="GHEA Grapalat"/>
                <w:b/>
                <w:color w:val="000000"/>
                <w:lang w:val="hy-AM" w:eastAsia="en-US"/>
              </w:rPr>
              <w:t xml:space="preserve"> Կրթության, գիտության, մշակույթի և սպորտի </w:t>
            </w:r>
            <w:r w:rsidR="00612B9E"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0D486F" w:rsidP="00D63B05">
            <w:pPr>
              <w:spacing w:line="360" w:lineRule="auto"/>
              <w:jc w:val="center"/>
              <w:rPr>
                <w:rFonts w:ascii="GHEA Grapalat" w:hAnsi="GHEA Grapalat"/>
                <w:b/>
                <w:highlight w:val="yellow"/>
                <w:lang w:val="hy-AM"/>
              </w:rPr>
            </w:pPr>
            <w:r>
              <w:rPr>
                <w:rFonts w:ascii="GHEA Grapalat" w:hAnsi="GHEA Grapalat" w:cs="Cambria Math"/>
                <w:b/>
                <w:lang w:val="hy-AM"/>
              </w:rPr>
              <w:t>2</w:t>
            </w:r>
            <w:r w:rsidR="00D63B05">
              <w:rPr>
                <w:rFonts w:ascii="GHEA Grapalat" w:hAnsi="GHEA Grapalat" w:cs="Cambria Math"/>
                <w:b/>
                <w:lang w:val="hy-AM"/>
              </w:rPr>
              <w:t>4</w:t>
            </w:r>
            <w:r w:rsidR="00256A5A" w:rsidRPr="0085367E">
              <w:rPr>
                <w:rFonts w:ascii="GHEA Grapalat" w:hAnsi="GHEA Grapalat" w:cs="Cambria Math"/>
                <w:b/>
                <w:lang w:val="hy-AM"/>
              </w:rPr>
              <w:t>.</w:t>
            </w:r>
            <w:r w:rsidR="00426C81" w:rsidRPr="009F674E">
              <w:rPr>
                <w:rFonts w:ascii="GHEA Grapalat" w:hAnsi="GHEA Grapalat" w:cs="Cambria Math"/>
                <w:b/>
                <w:lang w:val="hy-AM"/>
              </w:rPr>
              <w:t>1</w:t>
            </w:r>
            <w:r w:rsidR="00D63B05" w:rsidRPr="00612B9E">
              <w:rPr>
                <w:rFonts w:ascii="GHEA Grapalat" w:hAnsi="GHEA Grapalat" w:cs="Cambria Math"/>
                <w:b/>
                <w:lang w:val="hy-AM"/>
              </w:rPr>
              <w:t>2</w:t>
            </w:r>
            <w:r w:rsidR="00256A5A" w:rsidRPr="009F674E">
              <w:rPr>
                <w:rFonts w:ascii="GHEA Grapalat" w:hAnsi="GHEA Grapalat" w:cs="MS Mincho"/>
                <w:b/>
                <w:lang w:val="hy-AM"/>
              </w:rPr>
              <w:t>.</w:t>
            </w:r>
            <w:r w:rsidR="00256A5A" w:rsidRPr="0085367E">
              <w:rPr>
                <w:rFonts w:ascii="GHEA Grapalat" w:hAnsi="GHEA Grapalat"/>
                <w:b/>
                <w:lang w:val="hy-AM"/>
              </w:rPr>
              <w:t>2025թ.</w:t>
            </w:r>
          </w:p>
        </w:tc>
      </w:tr>
      <w:tr w:rsidR="00C97B87" w:rsidRPr="00612B9E"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sidRPr="009F674E">
              <w:rPr>
                <w:rFonts w:ascii="GHEA Grapalat" w:hAnsi="GHEA Grapalat"/>
                <w:b/>
                <w:shd w:val="clear" w:color="auto" w:fill="BFBFBF" w:themeFill="background1" w:themeFillShade="BF"/>
                <w:lang w:val="hy-AM"/>
              </w:rPr>
              <w:t xml:space="preserve"> </w:t>
            </w:r>
            <w:r w:rsidR="000D486F" w:rsidRPr="000D486F">
              <w:rPr>
                <w:rFonts w:ascii="GHEA Grapalat" w:hAnsi="GHEA Grapalat"/>
                <w:b/>
                <w:color w:val="000000"/>
                <w:shd w:val="clear" w:color="auto" w:fill="BFBFBF" w:themeFill="background1" w:themeFillShade="BF"/>
              </w:rPr>
              <w:t xml:space="preserve"> 01/18.2/43300-2025</w:t>
            </w:r>
          </w:p>
        </w:tc>
      </w:tr>
      <w:tr w:rsidR="005A58F6" w:rsidRPr="007B369F" w:rsidTr="006D5D23">
        <w:trPr>
          <w:trHeight w:val="2539"/>
        </w:trPr>
        <w:tc>
          <w:tcPr>
            <w:tcW w:w="7792" w:type="dxa"/>
            <w:gridSpan w:val="2"/>
            <w:shd w:val="clear" w:color="auto" w:fill="FFFFFF" w:themeFill="background1"/>
          </w:tcPr>
          <w:p w:rsidR="000D486F" w:rsidRPr="0063117C" w:rsidRDefault="000D486F" w:rsidP="000D486F">
            <w:pPr>
              <w:spacing w:line="360" w:lineRule="auto"/>
              <w:jc w:val="both"/>
              <w:rPr>
                <w:rFonts w:ascii="GHEA Grapalat" w:hAnsi="GHEA Grapalat"/>
                <w:color w:val="000000"/>
                <w:shd w:val="clear" w:color="auto" w:fill="FFFFFF"/>
                <w:lang w:val="hy-AM"/>
              </w:rPr>
            </w:pPr>
            <w:r w:rsidRPr="0063117C">
              <w:rPr>
                <w:rFonts w:ascii="GHEA Grapalat" w:eastAsia="Times New Roman" w:hAnsi="GHEA Grapalat"/>
                <w:bCs/>
                <w:lang w:val="hy-AM"/>
              </w:rPr>
              <w:t xml:space="preserve">   </w:t>
            </w:r>
            <w:r w:rsidRPr="00723A3A">
              <w:rPr>
                <w:rFonts w:ascii="GHEA Grapalat" w:hAnsi="GHEA Grapalat" w:cs="Sylfaen"/>
                <w:lang w:val="hy-AM"/>
              </w:rPr>
              <w:t>Ձեզ եմ ներկայացնում Կրթության</w:t>
            </w:r>
            <w:r w:rsidRPr="00723A3A">
              <w:rPr>
                <w:rFonts w:ascii="GHEA Grapalat" w:hAnsi="GHEA Grapalat"/>
                <w:lang w:val="hy-AM"/>
              </w:rPr>
              <w:t xml:space="preserve">, գիտության, </w:t>
            </w:r>
            <w:r w:rsidRPr="00723A3A">
              <w:rPr>
                <w:rFonts w:ascii="GHEA Grapalat" w:hAnsi="GHEA Grapalat" w:cs="Sylfaen"/>
                <w:lang w:val="hy-AM"/>
              </w:rPr>
              <w:t>մշակույթի և սպորտի</w:t>
            </w:r>
            <w:r w:rsidRPr="00723A3A">
              <w:rPr>
                <w:rFonts w:ascii="GHEA Grapalat" w:hAnsi="GHEA Grapalat"/>
                <w:lang w:val="hy-AM"/>
              </w:rPr>
              <w:t xml:space="preserve"> նախարարության առաջարկությունները</w:t>
            </w:r>
            <w:r w:rsidRPr="0063117C">
              <w:rPr>
                <w:rFonts w:ascii="GHEA Grapalat" w:hAnsi="GHEA Grapalat"/>
                <w:lang w:val="hy-AM"/>
              </w:rPr>
              <w:t xml:space="preserve"> </w:t>
            </w:r>
            <w:r w:rsidRPr="00723A3A">
              <w:rPr>
                <w:rFonts w:ascii="GHEA Grapalat" w:eastAsia="Times New Roman" w:hAnsi="GHEA Grapalat"/>
                <w:bCs/>
                <w:lang w:val="hy-AM"/>
              </w:rPr>
              <w:t>«</w:t>
            </w:r>
            <w:r w:rsidRPr="00723A3A">
              <w:rPr>
                <w:rFonts w:ascii="GHEA Grapalat" w:eastAsia="Calibri" w:hAnsi="GHEA Grapalat"/>
                <w:lang w:val="hy-AM"/>
              </w:rPr>
              <w:t xml:space="preserve">Հայաստանի Հանրապետության կառավարության 2018 թվականի հոկտեմբերի 4-ի N 1139-Ն որոշման մեջ փոփոխություններ կատարելու մասին» ՀՀ </w:t>
            </w:r>
            <w:r w:rsidRPr="00723A3A">
              <w:rPr>
                <w:rFonts w:ascii="GHEA Grapalat" w:hAnsi="GHEA Grapalat"/>
                <w:lang w:val="hy-AM"/>
              </w:rPr>
              <w:t>կառավարության որոշման նախագծ</w:t>
            </w:r>
            <w:r w:rsidRPr="0063117C">
              <w:rPr>
                <w:rFonts w:ascii="GHEA Grapalat" w:hAnsi="GHEA Grapalat"/>
                <w:lang w:val="hy-AM"/>
              </w:rPr>
              <w:t>ի</w:t>
            </w:r>
            <w:r w:rsidRPr="00723A3A">
              <w:rPr>
                <w:rFonts w:ascii="GHEA Grapalat" w:hAnsi="GHEA Grapalat"/>
                <w:lang w:val="hy-AM"/>
              </w:rPr>
              <w:t xml:space="preserve"> (այսուհետ՝ Նախագիծ)</w:t>
            </w:r>
            <w:r w:rsidRPr="00723A3A">
              <w:rPr>
                <w:rFonts w:ascii="GHEA Grapalat" w:eastAsia="Times New Roman" w:hAnsi="GHEA Grapalat"/>
                <w:bCs/>
                <w:lang w:val="hy-AM"/>
              </w:rPr>
              <w:t xml:space="preserve">» </w:t>
            </w:r>
            <w:r w:rsidRPr="0063117C">
              <w:rPr>
                <w:rFonts w:ascii="GHEA Grapalat" w:hAnsi="GHEA Grapalat"/>
                <w:color w:val="000000"/>
                <w:shd w:val="clear" w:color="auto" w:fill="FFFFFF"/>
                <w:lang w:val="hy-AM"/>
              </w:rPr>
              <w:t>վերաբերյալ:</w:t>
            </w:r>
          </w:p>
          <w:p w:rsidR="000D486F" w:rsidRPr="0063117C" w:rsidRDefault="000D486F" w:rsidP="000D486F">
            <w:pPr>
              <w:pStyle w:val="ListParagraph"/>
              <w:spacing w:line="360" w:lineRule="auto"/>
              <w:ind w:left="0"/>
              <w:jc w:val="both"/>
              <w:rPr>
                <w:rFonts w:ascii="GHEA Grapalat" w:hAnsi="GHEA Grapalat"/>
                <w:lang w:val="hy-AM"/>
              </w:rPr>
            </w:pPr>
            <w:r w:rsidRPr="0063117C">
              <w:rPr>
                <w:rFonts w:ascii="GHEA Grapalat" w:hAnsi="GHEA Grapalat"/>
                <w:color w:val="000000"/>
                <w:shd w:val="clear" w:color="auto" w:fill="FFFFFF"/>
                <w:lang w:val="hy-AM"/>
              </w:rPr>
              <w:t xml:space="preserve">   1. Հայտնում ենք, որ </w:t>
            </w:r>
            <w:r w:rsidRPr="005004E0">
              <w:rPr>
                <w:rFonts w:ascii="GHEA Grapalat" w:hAnsi="GHEA Grapalat"/>
                <w:lang w:val="hy-AM"/>
              </w:rPr>
              <w:t xml:space="preserve">ՀՀ կառավարության 2025 թվականի դեկտեմբերի 4-ի N 1759-Ն որոշմամբ փոփոխություններ են </w:t>
            </w:r>
            <w:r w:rsidRPr="005004E0">
              <w:rPr>
                <w:rFonts w:ascii="GHEA Grapalat" w:hAnsi="GHEA Grapalat"/>
                <w:lang w:val="hy-AM"/>
              </w:rPr>
              <w:lastRenderedPageBreak/>
              <w:t>կատարվել ՀՀ կառավարության</w:t>
            </w:r>
            <w:r w:rsidRPr="0063117C">
              <w:rPr>
                <w:rFonts w:ascii="GHEA Grapalat" w:hAnsi="GHEA Grapalat"/>
                <w:lang w:val="hy-AM"/>
              </w:rPr>
              <w:t xml:space="preserve"> </w:t>
            </w:r>
            <w:r w:rsidRPr="005004E0">
              <w:rPr>
                <w:rFonts w:ascii="GHEA Grapalat" w:hAnsi="GHEA Grapalat"/>
                <w:lang w:val="hy-AM"/>
              </w:rPr>
              <w:t xml:space="preserve">2022 թվականի սեպտեմբերի 29-ի «Պետական և համայնքային նախադպրոցական ուսումնական հաստատությունների </w:t>
            </w:r>
            <w:r w:rsidRPr="0063117C">
              <w:rPr>
                <w:rFonts w:ascii="GHEA Grapalat" w:hAnsi="GHEA Grapalat"/>
                <w:lang w:val="hy-AM"/>
              </w:rPr>
              <w:t xml:space="preserve">օրինակելի հաստիքացուցակը, </w:t>
            </w:r>
            <w:r w:rsidRPr="005004E0">
              <w:rPr>
                <w:rFonts w:ascii="GHEA Grapalat" w:hAnsi="GHEA Grapalat"/>
                <w:lang w:val="hy-AM"/>
              </w:rPr>
              <w:t>մանկավարժական և վարչատնտեսական</w:t>
            </w:r>
            <w:bookmarkStart w:id="0" w:name="_GoBack"/>
            <w:bookmarkEnd w:id="0"/>
            <w:r w:rsidRPr="005004E0">
              <w:rPr>
                <w:rFonts w:ascii="GHEA Grapalat" w:hAnsi="GHEA Grapalat"/>
                <w:lang w:val="hy-AM"/>
              </w:rPr>
              <w:t xml:space="preserve"> աշխատողների վարձատրության խմբերի դասակարգման չափանիշները սահմանելու մասին» N </w:t>
            </w:r>
            <w:r w:rsidRPr="0063117C">
              <w:rPr>
                <w:rFonts w:ascii="GHEA Grapalat" w:hAnsi="GHEA Grapalat"/>
                <w:lang w:val="hy-AM"/>
              </w:rPr>
              <w:t>1485</w:t>
            </w:r>
            <w:r w:rsidRPr="005004E0">
              <w:rPr>
                <w:rFonts w:ascii="GHEA Grapalat" w:hAnsi="GHEA Grapalat"/>
                <w:lang w:val="hy-AM"/>
              </w:rPr>
              <w:t>-Ն որոշման մեջ:</w:t>
            </w:r>
            <w:r w:rsidRPr="0063117C">
              <w:rPr>
                <w:rFonts w:ascii="GHEA Grapalat" w:hAnsi="GHEA Grapalat"/>
                <w:lang w:val="hy-AM"/>
              </w:rPr>
              <w:t xml:space="preserve"> </w:t>
            </w:r>
            <w:r w:rsidRPr="005004E0">
              <w:rPr>
                <w:rFonts w:ascii="GHEA Grapalat" w:hAnsi="GHEA Grapalat"/>
                <w:lang w:val="hy-AM"/>
              </w:rPr>
              <w:t>Վերոնշյալ փոփոխությամբ</w:t>
            </w:r>
            <w:r w:rsidRPr="0063117C">
              <w:rPr>
                <w:rFonts w:ascii="GHEA Grapalat" w:hAnsi="GHEA Grapalat"/>
                <w:lang w:val="hy-AM"/>
              </w:rPr>
              <w:t xml:space="preserve"> (ո</w:t>
            </w:r>
            <w:r w:rsidRPr="005004E0">
              <w:rPr>
                <w:rFonts w:ascii="GHEA Grapalat" w:hAnsi="GHEA Grapalat"/>
                <w:lang w:val="hy-AM"/>
              </w:rPr>
              <w:t xml:space="preserve">ւժի մեջ </w:t>
            </w:r>
            <w:r w:rsidRPr="0063117C">
              <w:rPr>
                <w:rFonts w:ascii="GHEA Grapalat" w:hAnsi="GHEA Grapalat"/>
                <w:lang w:val="hy-AM"/>
              </w:rPr>
              <w:t xml:space="preserve">է </w:t>
            </w:r>
            <w:r w:rsidRPr="005004E0">
              <w:rPr>
                <w:rFonts w:ascii="GHEA Grapalat" w:hAnsi="GHEA Grapalat"/>
                <w:lang w:val="hy-AM"/>
              </w:rPr>
              <w:t>մտնու</w:t>
            </w:r>
            <w:r w:rsidRPr="0063117C">
              <w:rPr>
                <w:rFonts w:ascii="GHEA Grapalat" w:hAnsi="GHEA Grapalat"/>
                <w:lang w:val="hy-AM"/>
              </w:rPr>
              <w:t xml:space="preserve">մ </w:t>
            </w:r>
            <w:r w:rsidRPr="005004E0">
              <w:rPr>
                <w:rFonts w:ascii="GHEA Grapalat" w:hAnsi="GHEA Grapalat"/>
                <w:lang w:val="hy-AM"/>
              </w:rPr>
              <w:t>2026 թվականի սեպտեմբերի 1-</w:t>
            </w:r>
            <w:r w:rsidRPr="0063117C">
              <w:rPr>
                <w:rFonts w:ascii="GHEA Grapalat" w:hAnsi="GHEA Grapalat"/>
                <w:lang w:val="hy-AM"/>
              </w:rPr>
              <w:t>ից)</w:t>
            </w:r>
            <w:r w:rsidRPr="005004E0">
              <w:rPr>
                <w:rFonts w:ascii="GHEA Grapalat" w:hAnsi="GHEA Grapalat"/>
                <w:lang w:val="hy-AM"/>
              </w:rPr>
              <w:t>, մասնավորապես, ավելացվել են մսուրային խմբերում դաստիարակի, դաստիարակի օգնականի և բուժքրոջ հաստիքային միավորները: Սահմանվել է նախադպրոցական ուսումնական հաստատությունների օրինակելի հաստիքացուցակը:</w:t>
            </w:r>
          </w:p>
          <w:p w:rsidR="000D486F" w:rsidRPr="00723A3A" w:rsidRDefault="000D486F" w:rsidP="000D486F">
            <w:pPr>
              <w:spacing w:line="360" w:lineRule="auto"/>
              <w:jc w:val="both"/>
              <w:rPr>
                <w:rFonts w:ascii="GHEA Grapalat" w:hAnsi="GHEA Grapalat"/>
                <w:lang w:val="hy-AM"/>
              </w:rPr>
            </w:pPr>
            <w:r w:rsidRPr="0063117C">
              <w:rPr>
                <w:rFonts w:ascii="GHEA Grapalat" w:hAnsi="GHEA Grapalat"/>
                <w:lang w:val="hy-AM"/>
              </w:rPr>
              <w:t xml:space="preserve">   Վերոնշյալ </w:t>
            </w:r>
            <w:r w:rsidRPr="00723A3A">
              <w:rPr>
                <w:rFonts w:ascii="GHEA Grapalat" w:hAnsi="GHEA Grapalat"/>
                <w:lang w:val="hy-AM"/>
              </w:rPr>
              <w:t>ՀՀ կառավարության</w:t>
            </w:r>
            <w:r w:rsidRPr="0063117C">
              <w:rPr>
                <w:rFonts w:ascii="GHEA Grapalat" w:hAnsi="GHEA Grapalat"/>
                <w:lang w:val="hy-AM"/>
              </w:rPr>
              <w:t xml:space="preserve"> </w:t>
            </w:r>
            <w:r w:rsidRPr="00723A3A">
              <w:rPr>
                <w:rFonts w:ascii="GHEA Grapalat" w:hAnsi="GHEA Grapalat"/>
                <w:lang w:val="hy-AM"/>
              </w:rPr>
              <w:t>2022 թվականի սեպտեմբերի 29-ի</w:t>
            </w:r>
            <w:r w:rsidRPr="0063117C">
              <w:rPr>
                <w:rFonts w:ascii="GHEA Grapalat" w:hAnsi="GHEA Grapalat"/>
                <w:lang w:val="hy-AM"/>
              </w:rPr>
              <w:t xml:space="preserve"> </w:t>
            </w:r>
            <w:r w:rsidRPr="00723A3A">
              <w:rPr>
                <w:rFonts w:ascii="GHEA Grapalat" w:hAnsi="GHEA Grapalat"/>
                <w:lang w:val="hy-AM"/>
              </w:rPr>
              <w:t>N 1</w:t>
            </w:r>
            <w:r w:rsidRPr="0063117C">
              <w:rPr>
                <w:rFonts w:ascii="GHEA Grapalat" w:hAnsi="GHEA Grapalat"/>
                <w:lang w:val="hy-AM"/>
              </w:rPr>
              <w:t>485</w:t>
            </w:r>
            <w:r w:rsidRPr="00723A3A">
              <w:rPr>
                <w:rFonts w:ascii="GHEA Grapalat" w:hAnsi="GHEA Grapalat"/>
                <w:lang w:val="hy-AM"/>
              </w:rPr>
              <w:t>-Ն որոշումը ներառված չէ Նախագծով առաջարկվող հավելվածներում:</w:t>
            </w:r>
          </w:p>
          <w:p w:rsidR="000D486F" w:rsidRPr="0063117C" w:rsidRDefault="000D486F" w:rsidP="000D486F">
            <w:pPr>
              <w:spacing w:line="360" w:lineRule="auto"/>
              <w:jc w:val="both"/>
              <w:rPr>
                <w:rFonts w:ascii="GHEA Grapalat" w:hAnsi="GHEA Grapalat"/>
                <w:lang w:val="hy-AM"/>
              </w:rPr>
            </w:pPr>
            <w:r w:rsidRPr="0063117C">
              <w:rPr>
                <w:rFonts w:ascii="GHEA Grapalat" w:hAnsi="GHEA Grapalat"/>
                <w:lang w:val="hy-AM"/>
              </w:rPr>
              <w:t xml:space="preserve">   2. Նախագծի նոր խմբագրվող N 1 հավելվածում ներառված </w:t>
            </w:r>
            <w:r w:rsidRPr="00723A3A">
              <w:rPr>
                <w:rFonts w:ascii="GHEA Grapalat" w:hAnsi="GHEA Grapalat"/>
                <w:lang w:val="hy-AM"/>
              </w:rPr>
              <w:t>ՀՀ կառավարության 2021 թվականի մայիսի 13-ի</w:t>
            </w:r>
            <w:r w:rsidRPr="0063117C">
              <w:rPr>
                <w:rFonts w:ascii="GHEA Grapalat" w:hAnsi="GHEA Grapalat"/>
                <w:lang w:val="hy-AM"/>
              </w:rPr>
              <w:t xml:space="preserve"> </w:t>
            </w:r>
            <w:r w:rsidRPr="00723A3A">
              <w:rPr>
                <w:rFonts w:ascii="GHEA Grapalat" w:hAnsi="GHEA Grapalat"/>
                <w:lang w:val="hy-AM"/>
              </w:rPr>
              <w:t>«Նախադպրոցական կրթության պետական կրթական չափորոշիչը հաստատելու մասին» N 744-Ն որոշման</w:t>
            </w:r>
            <w:r w:rsidRPr="0063117C">
              <w:rPr>
                <w:rFonts w:ascii="GHEA Grapalat" w:hAnsi="GHEA Grapalat"/>
                <w:lang w:val="hy-AM"/>
              </w:rPr>
              <w:t xml:space="preserve"> մեջ </w:t>
            </w:r>
            <w:r w:rsidRPr="00723A3A">
              <w:rPr>
                <w:rFonts w:ascii="GHEA Grapalat" w:hAnsi="GHEA Grapalat"/>
                <w:lang w:val="hy-AM"/>
              </w:rPr>
              <w:t xml:space="preserve">ՀՀ կառավարության 2025 թվականի նոյեմբերի 14-ի N 1594-Ն որոշմամբ </w:t>
            </w:r>
            <w:r w:rsidRPr="0063117C">
              <w:rPr>
                <w:rFonts w:ascii="GHEA Grapalat" w:hAnsi="GHEA Grapalat"/>
                <w:lang w:val="hy-AM"/>
              </w:rPr>
              <w:t xml:space="preserve">կատարվել են </w:t>
            </w:r>
            <w:r w:rsidRPr="00723A3A">
              <w:rPr>
                <w:rFonts w:ascii="GHEA Grapalat" w:hAnsi="GHEA Grapalat"/>
                <w:lang w:val="hy-AM"/>
              </w:rPr>
              <w:t xml:space="preserve">փոփոխություններ </w:t>
            </w:r>
            <w:r w:rsidRPr="00723A3A">
              <w:rPr>
                <w:rFonts w:ascii="GHEA Grapalat" w:hAnsi="GHEA Grapalat"/>
                <w:lang w:val="hy-AM"/>
              </w:rPr>
              <w:lastRenderedPageBreak/>
              <w:t>և լրացումներ</w:t>
            </w:r>
            <w:r w:rsidRPr="0063117C">
              <w:rPr>
                <w:rFonts w:ascii="GHEA Grapalat" w:hAnsi="GHEA Grapalat"/>
                <w:lang w:val="hy-AM"/>
              </w:rPr>
              <w:t xml:space="preserve"> (</w:t>
            </w:r>
            <w:r w:rsidRPr="00723A3A">
              <w:rPr>
                <w:rFonts w:ascii="GHEA Grapalat" w:hAnsi="GHEA Grapalat"/>
                <w:lang w:val="hy-AM"/>
              </w:rPr>
              <w:t xml:space="preserve">ուժի մեջ </w:t>
            </w:r>
            <w:r w:rsidRPr="0063117C">
              <w:rPr>
                <w:rFonts w:ascii="GHEA Grapalat" w:hAnsi="GHEA Grapalat"/>
                <w:lang w:val="hy-AM"/>
              </w:rPr>
              <w:t xml:space="preserve">է </w:t>
            </w:r>
            <w:r w:rsidRPr="00723A3A">
              <w:rPr>
                <w:rFonts w:ascii="GHEA Grapalat" w:hAnsi="GHEA Grapalat"/>
                <w:lang w:val="hy-AM"/>
              </w:rPr>
              <w:t>մտնու</w:t>
            </w:r>
            <w:r w:rsidRPr="0063117C">
              <w:rPr>
                <w:rFonts w:ascii="GHEA Grapalat" w:hAnsi="GHEA Grapalat"/>
                <w:lang w:val="hy-AM"/>
              </w:rPr>
              <w:t>մ</w:t>
            </w:r>
            <w:r w:rsidRPr="00723A3A">
              <w:rPr>
                <w:rFonts w:ascii="GHEA Grapalat" w:hAnsi="GHEA Grapalat"/>
                <w:lang w:val="hy-AM"/>
              </w:rPr>
              <w:t xml:space="preserve"> 2026 թվականի հունիսի 1-ից</w:t>
            </w:r>
            <w:r w:rsidRPr="0063117C">
              <w:rPr>
                <w:rFonts w:ascii="GHEA Grapalat" w:hAnsi="GHEA Grapalat"/>
                <w:lang w:val="hy-AM"/>
              </w:rPr>
              <w:t>), առաջարկում ենք վերանայել հավելվածում ներառված դրույթները դրանք համապատասխանեցնելով կատարված փոփոխությունների հետ:</w:t>
            </w:r>
          </w:p>
          <w:p w:rsidR="000D486F" w:rsidRPr="0063117C" w:rsidRDefault="000D486F" w:rsidP="000D486F">
            <w:pPr>
              <w:spacing w:line="360" w:lineRule="auto"/>
              <w:jc w:val="both"/>
              <w:rPr>
                <w:rFonts w:ascii="GHEA Grapalat" w:hAnsi="GHEA Grapalat"/>
                <w:lang w:val="hy-AM"/>
              </w:rPr>
            </w:pPr>
            <w:r w:rsidRPr="00723A3A">
              <w:rPr>
                <w:rFonts w:ascii="GHEA Grapalat" w:hAnsi="GHEA Grapalat"/>
                <w:bCs/>
                <w:iCs/>
                <w:lang w:val="hy-AM"/>
              </w:rPr>
              <w:t xml:space="preserve">   </w:t>
            </w:r>
            <w:r w:rsidRPr="0063117C">
              <w:rPr>
                <w:rFonts w:ascii="GHEA Grapalat" w:hAnsi="GHEA Grapalat"/>
                <w:bCs/>
                <w:iCs/>
                <w:lang w:val="hy-AM"/>
              </w:rPr>
              <w:t>3</w:t>
            </w:r>
            <w:r w:rsidRPr="00723A3A">
              <w:rPr>
                <w:rFonts w:ascii="GHEA Grapalat" w:hAnsi="GHEA Grapalat"/>
                <w:bCs/>
                <w:iCs/>
                <w:lang w:val="hy-AM"/>
              </w:rPr>
              <w:t xml:space="preserve">. </w:t>
            </w:r>
            <w:r w:rsidRPr="0063117C">
              <w:rPr>
                <w:rFonts w:ascii="GHEA Grapalat" w:hAnsi="GHEA Grapalat"/>
                <w:lang w:val="hy-AM"/>
              </w:rPr>
              <w:t>Նախագծի նոր խմբագրվող N 2 հավելվածում ներառված՝</w:t>
            </w:r>
          </w:p>
          <w:p w:rsidR="000D486F" w:rsidRPr="00723A3A" w:rsidRDefault="000D486F" w:rsidP="000D486F">
            <w:pPr>
              <w:spacing w:line="360" w:lineRule="auto"/>
              <w:jc w:val="both"/>
              <w:rPr>
                <w:rFonts w:ascii="GHEA Grapalat" w:hAnsi="GHEA Grapalat"/>
                <w:iCs/>
                <w:lang w:val="hy-AM"/>
              </w:rPr>
            </w:pPr>
            <w:r w:rsidRPr="0063117C">
              <w:rPr>
                <w:rFonts w:ascii="GHEA Grapalat" w:hAnsi="GHEA Grapalat"/>
                <w:iCs/>
                <w:lang w:val="hy-AM"/>
              </w:rPr>
              <w:t xml:space="preserve">   </w:t>
            </w:r>
            <w:r w:rsidRPr="00723A3A">
              <w:rPr>
                <w:rFonts w:ascii="GHEA Grapalat" w:hAnsi="GHEA Grapalat"/>
                <w:iCs/>
                <w:lang w:val="hy-AM"/>
              </w:rPr>
              <w:t>1</w:t>
            </w:r>
            <w:r w:rsidRPr="00723A3A">
              <w:rPr>
                <w:rFonts w:ascii="GHEA Grapalat" w:hAnsi="GHEA Grapalat" w:cs="Calibri"/>
                <w:iCs/>
                <w:lang w:val="hy-AM"/>
              </w:rPr>
              <w:t>)</w:t>
            </w:r>
            <w:r w:rsidRPr="00723A3A">
              <w:rPr>
                <w:rFonts w:ascii="GHEA Grapalat" w:hAnsi="GHEA Grapalat"/>
                <w:iCs/>
                <w:lang w:val="hy-AM"/>
              </w:rPr>
              <w:t xml:space="preserve"> N 12</w:t>
            </w:r>
            <w:r w:rsidRPr="0063117C">
              <w:rPr>
                <w:rFonts w:ascii="GHEA Grapalat" w:hAnsi="GHEA Grapalat"/>
                <w:iCs/>
                <w:lang w:val="hy-AM"/>
              </w:rPr>
              <w:t xml:space="preserve"> </w:t>
            </w:r>
            <w:r w:rsidRPr="00723A3A">
              <w:rPr>
                <w:rFonts w:ascii="GHEA Grapalat" w:hAnsi="GHEA Grapalat"/>
                <w:iCs/>
                <w:lang w:val="hy-AM"/>
              </w:rPr>
              <w:t xml:space="preserve">Ստուգաթերթում աշակերտական խորհրդի լիազորությունները համընկնում են Կրթության և գիտության նախարարի 2011 թվականի մայիսի 17-ի N 571-Ն հրամանով </w:t>
            </w:r>
            <w:r w:rsidRPr="0063117C">
              <w:rPr>
                <w:rFonts w:ascii="GHEA Grapalat" w:hAnsi="GHEA Grapalat"/>
                <w:iCs/>
                <w:lang w:val="hy-AM"/>
              </w:rPr>
              <w:t>հաստատված</w:t>
            </w:r>
            <w:r w:rsidRPr="00723A3A">
              <w:rPr>
                <w:rFonts w:ascii="GHEA Grapalat" w:hAnsi="GHEA Grapalat"/>
                <w:iCs/>
                <w:lang w:val="hy-AM"/>
              </w:rPr>
              <w:t xml:space="preserve"> հավելվածի 39-րդ կետի</w:t>
            </w:r>
            <w:r w:rsidRPr="0063117C">
              <w:rPr>
                <w:rFonts w:ascii="GHEA Grapalat" w:hAnsi="GHEA Grapalat"/>
                <w:iCs/>
                <w:lang w:val="hy-AM"/>
              </w:rPr>
              <w:t xml:space="preserve"> 1-8-րդ</w:t>
            </w:r>
            <w:r w:rsidRPr="00723A3A">
              <w:rPr>
                <w:rFonts w:ascii="GHEA Grapalat" w:hAnsi="GHEA Grapalat"/>
                <w:iCs/>
                <w:lang w:val="hy-AM"/>
              </w:rPr>
              <w:t xml:space="preserve"> ենթակետերին, սակայն տվյալ ստուգաթերթում աշակերտական խորհրդի գործառույթները նշված են ավելին</w:t>
            </w:r>
            <w:r w:rsidRPr="0063117C">
              <w:rPr>
                <w:rFonts w:ascii="GHEA Grapalat" w:hAnsi="GHEA Grapalat"/>
                <w:iCs/>
                <w:lang w:val="hy-AM"/>
              </w:rPr>
              <w:t xml:space="preserve"> </w:t>
            </w:r>
            <w:r w:rsidRPr="00723A3A">
              <w:rPr>
                <w:rFonts w:ascii="GHEA Grapalat" w:hAnsi="GHEA Grapalat"/>
                <w:iCs/>
                <w:lang w:val="hy-AM"/>
              </w:rPr>
              <w:t xml:space="preserve">(օրինակ՝ առաջարկությունների ամբողջ շրջանակը)։ Առաջարկում </w:t>
            </w:r>
            <w:r w:rsidRPr="0063117C">
              <w:rPr>
                <w:rFonts w:ascii="GHEA Grapalat" w:hAnsi="GHEA Grapalat"/>
                <w:iCs/>
                <w:lang w:val="hy-AM"/>
              </w:rPr>
              <w:t>ենք</w:t>
            </w:r>
            <w:r w:rsidRPr="00723A3A">
              <w:rPr>
                <w:rFonts w:ascii="GHEA Grapalat" w:hAnsi="GHEA Grapalat"/>
                <w:iCs/>
                <w:lang w:val="hy-AM"/>
              </w:rPr>
              <w:t xml:space="preserve"> հղման ենթակետերը </w:t>
            </w:r>
            <w:r w:rsidRPr="0063117C">
              <w:rPr>
                <w:rFonts w:ascii="GHEA Grapalat" w:hAnsi="GHEA Grapalat"/>
                <w:iCs/>
                <w:lang w:val="hy-AM"/>
              </w:rPr>
              <w:t>համապատասխանեցնել վերոնշյալ հրամանով հաստատված հավելվածի 39-րդ կետին:</w:t>
            </w:r>
          </w:p>
          <w:p w:rsidR="000D486F" w:rsidRPr="00723A3A" w:rsidRDefault="000D486F" w:rsidP="000D486F">
            <w:pPr>
              <w:spacing w:line="360" w:lineRule="auto"/>
              <w:jc w:val="both"/>
              <w:rPr>
                <w:rFonts w:ascii="GHEA Grapalat" w:hAnsi="GHEA Grapalat"/>
                <w:iCs/>
                <w:lang w:val="hy-AM"/>
              </w:rPr>
            </w:pPr>
            <w:r w:rsidRPr="0063117C">
              <w:rPr>
                <w:rFonts w:ascii="GHEA Grapalat" w:hAnsi="GHEA Grapalat"/>
                <w:iCs/>
                <w:lang w:val="hy-AM"/>
              </w:rPr>
              <w:t xml:space="preserve">   </w:t>
            </w:r>
            <w:r w:rsidRPr="00723A3A">
              <w:rPr>
                <w:rFonts w:ascii="GHEA Grapalat" w:hAnsi="GHEA Grapalat"/>
                <w:iCs/>
                <w:lang w:val="hy-AM"/>
              </w:rPr>
              <w:t>2</w:t>
            </w:r>
            <w:r w:rsidRPr="00723A3A">
              <w:rPr>
                <w:rFonts w:ascii="GHEA Grapalat" w:hAnsi="GHEA Grapalat" w:cs="Calibri"/>
                <w:iCs/>
                <w:lang w:val="hy-AM"/>
              </w:rPr>
              <w:t>)</w:t>
            </w:r>
            <w:r w:rsidRPr="00723A3A">
              <w:rPr>
                <w:rFonts w:ascii="GHEA Grapalat" w:hAnsi="GHEA Grapalat"/>
                <w:iCs/>
                <w:lang w:val="hy-AM"/>
              </w:rPr>
              <w:t xml:space="preserve"> N 13</w:t>
            </w:r>
            <w:r w:rsidRPr="000D486F">
              <w:rPr>
                <w:rFonts w:ascii="GHEA Grapalat" w:hAnsi="GHEA Grapalat"/>
                <w:iCs/>
                <w:lang w:val="hy-AM"/>
              </w:rPr>
              <w:t xml:space="preserve"> </w:t>
            </w:r>
            <w:r w:rsidRPr="00723A3A">
              <w:rPr>
                <w:rFonts w:ascii="GHEA Grapalat" w:hAnsi="GHEA Grapalat"/>
                <w:iCs/>
                <w:lang w:val="hy-AM"/>
              </w:rPr>
              <w:t>Ստուգաթերթի 10-րդ կետի 4-րդ ենթակետում հարցը միաժամանակ ներառում է և</w:t>
            </w:r>
            <w:r w:rsidRPr="00723A3A">
              <w:rPr>
                <w:rFonts w:ascii="GHEA Grapalat" w:hAnsi="GHEA Grapalat" w:cs="Calibri"/>
                <w:iCs/>
                <w:lang w:val="hy-AM"/>
              </w:rPr>
              <w:t>'</w:t>
            </w:r>
            <w:r w:rsidRPr="00723A3A">
              <w:rPr>
                <w:rFonts w:ascii="GHEA Grapalat" w:hAnsi="GHEA Grapalat"/>
                <w:iCs/>
                <w:lang w:val="hy-AM"/>
              </w:rPr>
              <w:t xml:space="preserve"> գործառույթ, և</w:t>
            </w:r>
            <w:r w:rsidRPr="00723A3A">
              <w:rPr>
                <w:rFonts w:ascii="GHEA Grapalat" w:hAnsi="GHEA Grapalat" w:cs="Calibri"/>
                <w:iCs/>
                <w:lang w:val="hy-AM"/>
              </w:rPr>
              <w:t>´</w:t>
            </w:r>
            <w:r w:rsidRPr="00723A3A">
              <w:rPr>
                <w:rFonts w:ascii="GHEA Grapalat" w:hAnsi="GHEA Grapalat"/>
                <w:iCs/>
                <w:lang w:val="hy-AM"/>
              </w:rPr>
              <w:t xml:space="preserve"> արդյունք (օրինակ՝ հոգեբանի կողմից բուլինգի կանխարգելումը)։ Ստուգման մեթոդական հստակության համար առաջարկում </w:t>
            </w:r>
            <w:r w:rsidRPr="0063117C">
              <w:rPr>
                <w:rFonts w:ascii="GHEA Grapalat" w:hAnsi="GHEA Grapalat"/>
                <w:iCs/>
                <w:lang w:val="hy-AM"/>
              </w:rPr>
              <w:t>ենք</w:t>
            </w:r>
            <w:r w:rsidRPr="00723A3A">
              <w:rPr>
                <w:rFonts w:ascii="GHEA Grapalat" w:hAnsi="GHEA Grapalat"/>
                <w:iCs/>
                <w:lang w:val="hy-AM"/>
              </w:rPr>
              <w:t xml:space="preserve"> մեկ հարցում </w:t>
            </w:r>
            <w:r w:rsidRPr="00723A3A">
              <w:rPr>
                <w:rFonts w:ascii="GHEA Grapalat" w:hAnsi="GHEA Grapalat"/>
                <w:iCs/>
                <w:lang w:val="hy-AM"/>
              </w:rPr>
              <w:lastRenderedPageBreak/>
              <w:t>առանձնացնել գործողության իրականացումը, մյուսում՝ փաստաթղթային կամ արդյունքային ապացույցը:</w:t>
            </w:r>
          </w:p>
          <w:p w:rsidR="000D486F" w:rsidRPr="00723A3A" w:rsidRDefault="000D486F" w:rsidP="000D486F">
            <w:pPr>
              <w:spacing w:line="360" w:lineRule="auto"/>
              <w:jc w:val="both"/>
              <w:rPr>
                <w:rFonts w:ascii="GHEA Grapalat" w:hAnsi="GHEA Grapalat" w:cs="Arial"/>
                <w:lang w:val="hy-AM"/>
              </w:rPr>
            </w:pPr>
            <w:r w:rsidRPr="0063117C">
              <w:rPr>
                <w:rFonts w:ascii="GHEA Grapalat" w:eastAsia="Times New Roman" w:hAnsi="GHEA Grapalat" w:cs="Arial"/>
                <w:lang w:val="hy-AM"/>
              </w:rPr>
              <w:t xml:space="preserve">   </w:t>
            </w:r>
            <w:r w:rsidRPr="00723A3A">
              <w:rPr>
                <w:rFonts w:ascii="GHEA Grapalat" w:eastAsia="Times New Roman" w:hAnsi="GHEA Grapalat" w:cs="Arial"/>
                <w:lang w:val="hy-AM"/>
              </w:rPr>
              <w:t>3</w:t>
            </w:r>
            <w:r w:rsidRPr="00723A3A">
              <w:rPr>
                <w:rFonts w:ascii="GHEA Grapalat" w:eastAsia="Times New Roman" w:hAnsi="GHEA Grapalat" w:cs="Calibri"/>
                <w:lang w:val="hy-AM"/>
              </w:rPr>
              <w:t>)</w:t>
            </w:r>
            <w:r w:rsidRPr="00723A3A">
              <w:rPr>
                <w:rFonts w:ascii="GHEA Grapalat" w:eastAsia="Times New Roman" w:hAnsi="GHEA Grapalat" w:cs="Arial"/>
                <w:lang w:val="hy-AM"/>
              </w:rPr>
              <w:t xml:space="preserve"> N 15</w:t>
            </w:r>
            <w:r w:rsidRPr="000D486F">
              <w:rPr>
                <w:rFonts w:ascii="GHEA Grapalat" w:eastAsia="Times New Roman" w:hAnsi="GHEA Grapalat" w:cs="Arial"/>
                <w:lang w:val="hy-AM"/>
              </w:rPr>
              <w:t xml:space="preserve"> </w:t>
            </w:r>
            <w:r w:rsidRPr="00723A3A">
              <w:rPr>
                <w:rFonts w:ascii="GHEA Grapalat" w:eastAsia="Times New Roman" w:hAnsi="GHEA Grapalat" w:cs="Arial"/>
                <w:lang w:val="hy-AM"/>
              </w:rPr>
              <w:t>Ստուգաթերթը դասվում</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է</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բարձր</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ռիսկայնության խմբին</w:t>
            </w:r>
            <w:r w:rsidRPr="00723A3A">
              <w:rPr>
                <w:rFonts w:ascii="GHEA Grapalat" w:eastAsia="Times New Roman" w:hAnsi="GHEA Grapalat"/>
                <w:lang w:val="hy-AM"/>
              </w:rPr>
              <w:t xml:space="preserve">, </w:t>
            </w:r>
            <w:r w:rsidRPr="00723A3A">
              <w:rPr>
                <w:rFonts w:ascii="GHEA Grapalat" w:eastAsia="Times New Roman" w:hAnsi="GHEA Grapalat" w:cs="Arial"/>
                <w:lang w:val="hy-AM"/>
              </w:rPr>
              <w:t>քանի</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որ</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ներառում</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է</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հիմնականում</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պարտադիր</w:t>
            </w:r>
            <w:r w:rsidRPr="00723A3A">
              <w:rPr>
                <w:rFonts w:ascii="GHEA Grapalat" w:eastAsia="Times New Roman" w:hAnsi="GHEA Grapalat"/>
                <w:lang w:val="hy-AM"/>
              </w:rPr>
              <w:t xml:space="preserve"> </w:t>
            </w:r>
            <w:r w:rsidRPr="00723A3A">
              <w:rPr>
                <w:rFonts w:ascii="GHEA Grapalat" w:eastAsia="Times New Roman" w:hAnsi="GHEA Grapalat" w:cs="Arial"/>
                <w:lang w:val="hy-AM"/>
              </w:rPr>
              <w:t>և</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ընթացակարգային</w:t>
            </w:r>
            <w:r w:rsidRPr="00723A3A">
              <w:rPr>
                <w:rFonts w:ascii="GHEA Grapalat" w:eastAsia="Times New Roman" w:hAnsi="GHEA Grapalat"/>
                <w:lang w:val="hy-AM"/>
              </w:rPr>
              <w:t xml:space="preserve"> </w:t>
            </w:r>
            <w:r w:rsidRPr="00723A3A">
              <w:rPr>
                <w:rFonts w:ascii="GHEA Grapalat" w:eastAsia="Times New Roman" w:hAnsi="GHEA Grapalat" w:cs="Arial"/>
                <w:lang w:val="hy-AM"/>
              </w:rPr>
              <w:t>պահանջներ</w:t>
            </w:r>
            <w:r w:rsidRPr="00723A3A">
              <w:rPr>
                <w:rFonts w:ascii="GHEA Grapalat" w:eastAsia="Times New Roman" w:hAnsi="GHEA Grapalat"/>
                <w:lang w:val="hy-AM"/>
              </w:rPr>
              <w:t xml:space="preserve">։ </w:t>
            </w:r>
            <w:r w:rsidRPr="0063117C">
              <w:rPr>
                <w:rFonts w:ascii="GHEA Grapalat" w:eastAsia="Times New Roman" w:hAnsi="GHEA Grapalat"/>
                <w:lang w:val="hy-AM"/>
              </w:rPr>
              <w:t>Հետևաբար</w:t>
            </w:r>
            <w:r w:rsidRPr="00723A3A">
              <w:rPr>
                <w:rFonts w:ascii="GHEA Grapalat" w:eastAsia="Times New Roman" w:hAnsi="GHEA Grapalat"/>
                <w:lang w:val="hy-AM"/>
              </w:rPr>
              <w:t xml:space="preserve">, առաջարկում </w:t>
            </w:r>
            <w:r w:rsidRPr="0063117C">
              <w:rPr>
                <w:rFonts w:ascii="GHEA Grapalat" w:eastAsia="Times New Roman" w:hAnsi="GHEA Grapalat"/>
                <w:lang w:val="hy-AM"/>
              </w:rPr>
              <w:t>ենք</w:t>
            </w:r>
            <w:r w:rsidRPr="00723A3A">
              <w:rPr>
                <w:rFonts w:ascii="GHEA Grapalat" w:eastAsia="Times New Roman" w:hAnsi="GHEA Grapalat"/>
                <w:lang w:val="hy-AM"/>
              </w:rPr>
              <w:t xml:space="preserve"> նշել, որ ստուգման հիմնական նպատակն է ժամանակին բացահայտել հնարավոր խնդիրները և նպաստել կրթական գործընթացի ճիշտ ու օրինական կազմակերպմանը, և </w:t>
            </w:r>
            <w:r w:rsidRPr="00723A3A">
              <w:rPr>
                <w:rFonts w:ascii="GHEA Grapalat" w:hAnsi="GHEA Grapalat" w:cs="Arial"/>
                <w:lang w:val="hy-AM"/>
              </w:rPr>
              <w:t>սույն</w:t>
            </w:r>
            <w:r w:rsidRPr="00723A3A">
              <w:rPr>
                <w:rFonts w:ascii="GHEA Grapalat" w:hAnsi="GHEA Grapalat"/>
                <w:lang w:val="hy-AM"/>
              </w:rPr>
              <w:t xml:space="preserve"> </w:t>
            </w:r>
            <w:r w:rsidRPr="00723A3A">
              <w:rPr>
                <w:rFonts w:ascii="GHEA Grapalat" w:hAnsi="GHEA Grapalat" w:cs="Arial"/>
                <w:lang w:val="hy-AM"/>
              </w:rPr>
              <w:t>ստուգաթերթի</w:t>
            </w:r>
            <w:r w:rsidRPr="00723A3A">
              <w:rPr>
                <w:rFonts w:ascii="GHEA Grapalat" w:hAnsi="GHEA Grapalat"/>
                <w:lang w:val="hy-AM"/>
              </w:rPr>
              <w:t xml:space="preserve"> </w:t>
            </w:r>
            <w:r w:rsidRPr="00723A3A">
              <w:rPr>
                <w:rFonts w:ascii="GHEA Grapalat" w:hAnsi="GHEA Grapalat" w:cs="Arial"/>
                <w:lang w:val="hy-AM"/>
              </w:rPr>
              <w:t>բարձր</w:t>
            </w:r>
            <w:r w:rsidRPr="00723A3A">
              <w:rPr>
                <w:rFonts w:ascii="GHEA Grapalat" w:hAnsi="GHEA Grapalat"/>
                <w:lang w:val="hy-AM"/>
              </w:rPr>
              <w:t xml:space="preserve"> </w:t>
            </w:r>
            <w:r w:rsidRPr="00723A3A">
              <w:rPr>
                <w:rFonts w:ascii="GHEA Grapalat" w:hAnsi="GHEA Grapalat" w:cs="Arial"/>
                <w:lang w:val="hy-AM"/>
              </w:rPr>
              <w:t>ռիսկայնությունը</w:t>
            </w:r>
            <w:r w:rsidRPr="00723A3A">
              <w:rPr>
                <w:rFonts w:ascii="GHEA Grapalat" w:hAnsi="GHEA Grapalat"/>
                <w:lang w:val="hy-AM"/>
              </w:rPr>
              <w:t xml:space="preserve"> </w:t>
            </w:r>
            <w:r w:rsidRPr="00723A3A">
              <w:rPr>
                <w:rFonts w:ascii="GHEA Grapalat" w:hAnsi="GHEA Grapalat" w:cs="Arial"/>
                <w:lang w:val="hy-AM"/>
              </w:rPr>
              <w:t>պայմանավորված</w:t>
            </w:r>
            <w:r w:rsidRPr="00723A3A">
              <w:rPr>
                <w:rFonts w:ascii="GHEA Grapalat" w:hAnsi="GHEA Grapalat"/>
                <w:lang w:val="hy-AM"/>
              </w:rPr>
              <w:t xml:space="preserve"> </w:t>
            </w:r>
            <w:r w:rsidRPr="00723A3A">
              <w:rPr>
                <w:rFonts w:ascii="GHEA Grapalat" w:hAnsi="GHEA Grapalat" w:cs="Arial"/>
                <w:lang w:val="hy-AM"/>
              </w:rPr>
              <w:t>է</w:t>
            </w:r>
            <w:r w:rsidRPr="00723A3A">
              <w:rPr>
                <w:rFonts w:ascii="GHEA Grapalat" w:hAnsi="GHEA Grapalat"/>
                <w:lang w:val="hy-AM"/>
              </w:rPr>
              <w:t xml:space="preserve"> </w:t>
            </w:r>
            <w:r w:rsidRPr="00723A3A">
              <w:rPr>
                <w:rFonts w:ascii="GHEA Grapalat" w:hAnsi="GHEA Grapalat" w:cs="Arial"/>
                <w:lang w:val="hy-AM"/>
              </w:rPr>
              <w:t>նրանով</w:t>
            </w:r>
            <w:r w:rsidRPr="00723A3A">
              <w:rPr>
                <w:rFonts w:ascii="GHEA Grapalat" w:hAnsi="GHEA Grapalat"/>
                <w:lang w:val="hy-AM"/>
              </w:rPr>
              <w:t xml:space="preserve">, </w:t>
            </w:r>
            <w:r w:rsidRPr="00723A3A">
              <w:rPr>
                <w:rFonts w:ascii="GHEA Grapalat" w:hAnsi="GHEA Grapalat" w:cs="Arial"/>
                <w:lang w:val="hy-AM"/>
              </w:rPr>
              <w:t>որ</w:t>
            </w:r>
            <w:r w:rsidRPr="00723A3A">
              <w:rPr>
                <w:rFonts w:ascii="GHEA Grapalat" w:hAnsi="GHEA Grapalat"/>
                <w:lang w:val="hy-AM"/>
              </w:rPr>
              <w:t xml:space="preserve"> </w:t>
            </w:r>
            <w:r w:rsidRPr="00723A3A">
              <w:rPr>
                <w:rFonts w:ascii="GHEA Grapalat" w:hAnsi="GHEA Grapalat" w:cs="Arial"/>
                <w:lang w:val="hy-AM"/>
              </w:rPr>
              <w:t>ներառված</w:t>
            </w:r>
            <w:r w:rsidRPr="00723A3A">
              <w:rPr>
                <w:rFonts w:ascii="GHEA Grapalat" w:hAnsi="GHEA Grapalat"/>
                <w:lang w:val="hy-AM"/>
              </w:rPr>
              <w:t xml:space="preserve"> </w:t>
            </w:r>
            <w:r w:rsidRPr="00723A3A">
              <w:rPr>
                <w:rFonts w:ascii="GHEA Grapalat" w:hAnsi="GHEA Grapalat" w:cs="Arial"/>
                <w:lang w:val="hy-AM"/>
              </w:rPr>
              <w:t>պահանջները</w:t>
            </w:r>
            <w:r w:rsidRPr="00723A3A">
              <w:rPr>
                <w:rFonts w:ascii="GHEA Grapalat" w:hAnsi="GHEA Grapalat"/>
                <w:lang w:val="hy-AM"/>
              </w:rPr>
              <w:t xml:space="preserve"> </w:t>
            </w:r>
            <w:r w:rsidRPr="00723A3A">
              <w:rPr>
                <w:rFonts w:ascii="GHEA Grapalat" w:hAnsi="GHEA Grapalat" w:cs="Arial"/>
                <w:lang w:val="hy-AM"/>
              </w:rPr>
              <w:t>հիմնականում</w:t>
            </w:r>
            <w:r w:rsidRPr="00723A3A">
              <w:rPr>
                <w:rFonts w:ascii="GHEA Grapalat" w:hAnsi="GHEA Grapalat"/>
                <w:lang w:val="hy-AM"/>
              </w:rPr>
              <w:t xml:space="preserve"> </w:t>
            </w:r>
            <w:r w:rsidRPr="00723A3A">
              <w:rPr>
                <w:rFonts w:ascii="GHEA Grapalat" w:hAnsi="GHEA Grapalat" w:cs="Arial"/>
                <w:lang w:val="hy-AM"/>
              </w:rPr>
              <w:t>վերաբերում</w:t>
            </w:r>
            <w:r w:rsidRPr="00723A3A">
              <w:rPr>
                <w:rFonts w:ascii="GHEA Grapalat" w:hAnsi="GHEA Grapalat"/>
                <w:lang w:val="hy-AM"/>
              </w:rPr>
              <w:t xml:space="preserve"> </w:t>
            </w:r>
            <w:r w:rsidRPr="00723A3A">
              <w:rPr>
                <w:rFonts w:ascii="GHEA Grapalat" w:hAnsi="GHEA Grapalat" w:cs="Arial"/>
                <w:lang w:val="hy-AM"/>
              </w:rPr>
              <w:t>են</w:t>
            </w:r>
            <w:r w:rsidRPr="00723A3A">
              <w:rPr>
                <w:rFonts w:ascii="GHEA Grapalat" w:hAnsi="GHEA Grapalat"/>
                <w:lang w:val="hy-AM"/>
              </w:rPr>
              <w:t xml:space="preserve"> </w:t>
            </w:r>
            <w:r w:rsidRPr="00723A3A">
              <w:rPr>
                <w:rFonts w:ascii="GHEA Grapalat" w:hAnsi="GHEA Grapalat" w:cs="Arial"/>
                <w:lang w:val="hy-AM"/>
              </w:rPr>
              <w:t>ընթացակարգերին</w:t>
            </w:r>
            <w:r w:rsidRPr="00723A3A">
              <w:rPr>
                <w:rFonts w:ascii="GHEA Grapalat" w:hAnsi="GHEA Grapalat"/>
                <w:lang w:val="hy-AM"/>
              </w:rPr>
              <w:t xml:space="preserve">, </w:t>
            </w:r>
            <w:r w:rsidRPr="00723A3A">
              <w:rPr>
                <w:rFonts w:ascii="GHEA Grapalat" w:hAnsi="GHEA Grapalat" w:cs="Arial"/>
                <w:lang w:val="hy-AM"/>
              </w:rPr>
              <w:t>որոնց</w:t>
            </w:r>
            <w:r w:rsidRPr="00723A3A">
              <w:rPr>
                <w:rFonts w:ascii="GHEA Grapalat" w:hAnsi="GHEA Grapalat"/>
                <w:lang w:val="hy-AM"/>
              </w:rPr>
              <w:t xml:space="preserve"> </w:t>
            </w:r>
            <w:r w:rsidRPr="00723A3A">
              <w:rPr>
                <w:rFonts w:ascii="GHEA Grapalat" w:hAnsi="GHEA Grapalat" w:cs="Arial"/>
                <w:lang w:val="hy-AM"/>
              </w:rPr>
              <w:t>խախտումը</w:t>
            </w:r>
            <w:r w:rsidRPr="00723A3A">
              <w:rPr>
                <w:rFonts w:ascii="GHEA Grapalat" w:hAnsi="GHEA Grapalat"/>
                <w:lang w:val="hy-AM"/>
              </w:rPr>
              <w:t xml:space="preserve"> </w:t>
            </w:r>
            <w:r w:rsidRPr="00723A3A">
              <w:rPr>
                <w:rFonts w:ascii="GHEA Grapalat" w:hAnsi="GHEA Grapalat" w:cs="Arial"/>
                <w:lang w:val="hy-AM"/>
              </w:rPr>
              <w:t>կարող</w:t>
            </w:r>
            <w:r w:rsidRPr="00723A3A">
              <w:rPr>
                <w:rFonts w:ascii="GHEA Grapalat" w:hAnsi="GHEA Grapalat"/>
                <w:lang w:val="hy-AM"/>
              </w:rPr>
              <w:t xml:space="preserve"> </w:t>
            </w:r>
            <w:r w:rsidRPr="00723A3A">
              <w:rPr>
                <w:rFonts w:ascii="GHEA Grapalat" w:hAnsi="GHEA Grapalat" w:cs="Arial"/>
                <w:lang w:val="hy-AM"/>
              </w:rPr>
              <w:t>է</w:t>
            </w:r>
            <w:r w:rsidRPr="00723A3A">
              <w:rPr>
                <w:rFonts w:ascii="GHEA Grapalat" w:hAnsi="GHEA Grapalat"/>
                <w:lang w:val="hy-AM"/>
              </w:rPr>
              <w:t xml:space="preserve"> </w:t>
            </w:r>
            <w:r w:rsidRPr="00723A3A">
              <w:rPr>
                <w:rFonts w:ascii="GHEA Grapalat" w:hAnsi="GHEA Grapalat" w:cs="Arial"/>
                <w:lang w:val="hy-AM"/>
              </w:rPr>
              <w:t>անմիջականորեն</w:t>
            </w:r>
            <w:r w:rsidRPr="00723A3A">
              <w:rPr>
                <w:rFonts w:ascii="GHEA Grapalat" w:hAnsi="GHEA Grapalat"/>
                <w:lang w:val="hy-AM"/>
              </w:rPr>
              <w:t xml:space="preserve"> </w:t>
            </w:r>
            <w:r w:rsidRPr="00723A3A">
              <w:rPr>
                <w:rFonts w:ascii="GHEA Grapalat" w:hAnsi="GHEA Grapalat" w:cs="Arial"/>
                <w:lang w:val="hy-AM"/>
              </w:rPr>
              <w:t>ազդել</w:t>
            </w:r>
            <w:r w:rsidRPr="00723A3A">
              <w:rPr>
                <w:rFonts w:ascii="GHEA Grapalat" w:hAnsi="GHEA Grapalat"/>
                <w:lang w:val="hy-AM"/>
              </w:rPr>
              <w:t xml:space="preserve"> </w:t>
            </w:r>
            <w:r w:rsidRPr="00723A3A">
              <w:rPr>
                <w:rFonts w:ascii="GHEA Grapalat" w:hAnsi="GHEA Grapalat" w:cs="Arial"/>
                <w:lang w:val="hy-AM"/>
              </w:rPr>
              <w:t>սովորողի</w:t>
            </w:r>
            <w:r w:rsidRPr="00723A3A">
              <w:rPr>
                <w:rFonts w:ascii="GHEA Grapalat" w:hAnsi="GHEA Grapalat"/>
                <w:lang w:val="hy-AM"/>
              </w:rPr>
              <w:t xml:space="preserve"> </w:t>
            </w:r>
            <w:r w:rsidRPr="00723A3A">
              <w:rPr>
                <w:rFonts w:ascii="GHEA Grapalat" w:hAnsi="GHEA Grapalat" w:cs="Arial"/>
                <w:lang w:val="hy-AM"/>
              </w:rPr>
              <w:t>իրավունքների</w:t>
            </w:r>
            <w:r w:rsidRPr="00723A3A">
              <w:rPr>
                <w:rFonts w:ascii="GHEA Grapalat" w:hAnsi="GHEA Grapalat"/>
                <w:lang w:val="hy-AM"/>
              </w:rPr>
              <w:t xml:space="preserve"> </w:t>
            </w:r>
            <w:r w:rsidRPr="00723A3A">
              <w:rPr>
                <w:rFonts w:ascii="GHEA Grapalat" w:hAnsi="GHEA Grapalat" w:cs="Arial"/>
                <w:lang w:val="hy-AM"/>
              </w:rPr>
              <w:t>իրացման</w:t>
            </w:r>
            <w:r w:rsidRPr="00723A3A">
              <w:rPr>
                <w:rFonts w:ascii="GHEA Grapalat" w:hAnsi="GHEA Grapalat"/>
                <w:lang w:val="hy-AM"/>
              </w:rPr>
              <w:t xml:space="preserve"> </w:t>
            </w:r>
            <w:r w:rsidRPr="00723A3A">
              <w:rPr>
                <w:rFonts w:ascii="GHEA Grapalat" w:hAnsi="GHEA Grapalat" w:cs="Arial"/>
                <w:lang w:val="hy-AM"/>
              </w:rPr>
              <w:t>և</w:t>
            </w:r>
            <w:r w:rsidRPr="00723A3A">
              <w:rPr>
                <w:rFonts w:ascii="GHEA Grapalat" w:hAnsi="GHEA Grapalat"/>
                <w:lang w:val="hy-AM"/>
              </w:rPr>
              <w:t xml:space="preserve"> </w:t>
            </w:r>
            <w:r w:rsidRPr="00723A3A">
              <w:rPr>
                <w:rFonts w:ascii="GHEA Grapalat" w:hAnsi="GHEA Grapalat" w:cs="Arial"/>
                <w:lang w:val="hy-AM"/>
              </w:rPr>
              <w:t>կրթության</w:t>
            </w:r>
            <w:r w:rsidRPr="00723A3A">
              <w:rPr>
                <w:rFonts w:ascii="GHEA Grapalat" w:hAnsi="GHEA Grapalat"/>
                <w:lang w:val="hy-AM"/>
              </w:rPr>
              <w:t xml:space="preserve"> </w:t>
            </w:r>
            <w:r w:rsidRPr="00723A3A">
              <w:rPr>
                <w:rFonts w:ascii="GHEA Grapalat" w:hAnsi="GHEA Grapalat" w:cs="Arial"/>
                <w:lang w:val="hy-AM"/>
              </w:rPr>
              <w:t>հասանելիության</w:t>
            </w:r>
            <w:r w:rsidRPr="00723A3A">
              <w:rPr>
                <w:rFonts w:ascii="GHEA Grapalat" w:hAnsi="GHEA Grapalat"/>
                <w:lang w:val="hy-AM"/>
              </w:rPr>
              <w:t xml:space="preserve"> ապահովման վրա: </w:t>
            </w:r>
            <w:r w:rsidRPr="00723A3A">
              <w:rPr>
                <w:rFonts w:ascii="GHEA Grapalat" w:hAnsi="GHEA Grapalat" w:cs="Arial"/>
                <w:lang w:val="hy-AM"/>
              </w:rPr>
              <w:t>Միաժամանակ</w:t>
            </w:r>
            <w:r w:rsidRPr="00723A3A">
              <w:rPr>
                <w:rFonts w:ascii="GHEA Grapalat" w:hAnsi="GHEA Grapalat"/>
                <w:lang w:val="hy-AM"/>
              </w:rPr>
              <w:t xml:space="preserve">, </w:t>
            </w:r>
            <w:r w:rsidRPr="00723A3A">
              <w:rPr>
                <w:rFonts w:ascii="GHEA Grapalat" w:hAnsi="GHEA Grapalat" w:cs="Arial"/>
                <w:lang w:val="hy-AM"/>
              </w:rPr>
              <w:t>այն</w:t>
            </w:r>
            <w:r w:rsidRPr="00723A3A">
              <w:rPr>
                <w:rFonts w:ascii="GHEA Grapalat" w:hAnsi="GHEA Grapalat"/>
                <w:lang w:val="hy-AM"/>
              </w:rPr>
              <w:t xml:space="preserve"> </w:t>
            </w:r>
            <w:r w:rsidRPr="00723A3A">
              <w:rPr>
                <w:rFonts w:ascii="GHEA Grapalat" w:hAnsi="GHEA Grapalat" w:cs="Arial"/>
                <w:lang w:val="hy-AM"/>
              </w:rPr>
              <w:t>դեպքերում</w:t>
            </w:r>
            <w:r w:rsidRPr="00723A3A">
              <w:rPr>
                <w:rFonts w:ascii="GHEA Grapalat" w:hAnsi="GHEA Grapalat"/>
                <w:lang w:val="hy-AM"/>
              </w:rPr>
              <w:t xml:space="preserve">, </w:t>
            </w:r>
            <w:r w:rsidRPr="00723A3A">
              <w:rPr>
                <w:rFonts w:ascii="GHEA Grapalat" w:hAnsi="GHEA Grapalat" w:cs="Arial"/>
                <w:lang w:val="hy-AM"/>
              </w:rPr>
              <w:t>երբ</w:t>
            </w:r>
            <w:r w:rsidRPr="00723A3A">
              <w:rPr>
                <w:rFonts w:ascii="GHEA Grapalat" w:hAnsi="GHEA Grapalat"/>
                <w:lang w:val="hy-AM"/>
              </w:rPr>
              <w:t xml:space="preserve"> </w:t>
            </w:r>
            <w:r w:rsidRPr="0063117C">
              <w:rPr>
                <w:rFonts w:ascii="GHEA Grapalat" w:hAnsi="GHEA Grapalat"/>
                <w:lang w:val="hy-AM"/>
              </w:rPr>
              <w:t>նշված</w:t>
            </w:r>
            <w:r w:rsidRPr="00723A3A">
              <w:rPr>
                <w:rFonts w:ascii="GHEA Grapalat" w:hAnsi="GHEA Grapalat"/>
                <w:lang w:val="hy-AM"/>
              </w:rPr>
              <w:t xml:space="preserve"> </w:t>
            </w:r>
            <w:r w:rsidRPr="00723A3A">
              <w:rPr>
                <w:rFonts w:ascii="GHEA Grapalat" w:hAnsi="GHEA Grapalat" w:cs="Arial"/>
                <w:lang w:val="hy-AM"/>
              </w:rPr>
              <w:t>պահանջը</w:t>
            </w:r>
            <w:r w:rsidRPr="00723A3A">
              <w:rPr>
                <w:rFonts w:ascii="GHEA Grapalat" w:hAnsi="GHEA Grapalat"/>
                <w:lang w:val="hy-AM"/>
              </w:rPr>
              <w:t xml:space="preserve"> </w:t>
            </w:r>
            <w:r w:rsidRPr="00723A3A">
              <w:rPr>
                <w:rFonts w:ascii="GHEA Grapalat" w:hAnsi="GHEA Grapalat" w:cs="Arial"/>
                <w:lang w:val="hy-AM"/>
              </w:rPr>
              <w:t>տվյալ</w:t>
            </w:r>
            <w:r w:rsidRPr="00723A3A">
              <w:rPr>
                <w:rFonts w:ascii="GHEA Grapalat" w:hAnsi="GHEA Grapalat"/>
                <w:lang w:val="hy-AM"/>
              </w:rPr>
              <w:t xml:space="preserve"> </w:t>
            </w:r>
            <w:r w:rsidRPr="00723A3A">
              <w:rPr>
                <w:rFonts w:ascii="GHEA Grapalat" w:hAnsi="GHEA Grapalat" w:cs="Arial"/>
                <w:lang w:val="hy-AM"/>
              </w:rPr>
              <w:t>հաստատությունում</w:t>
            </w:r>
            <w:r w:rsidRPr="00723A3A">
              <w:rPr>
                <w:rFonts w:ascii="GHEA Grapalat" w:hAnsi="GHEA Grapalat"/>
                <w:lang w:val="hy-AM"/>
              </w:rPr>
              <w:t xml:space="preserve"> </w:t>
            </w:r>
            <w:r w:rsidRPr="00723A3A">
              <w:rPr>
                <w:rFonts w:ascii="GHEA Grapalat" w:hAnsi="GHEA Grapalat" w:cs="Arial"/>
                <w:lang w:val="hy-AM"/>
              </w:rPr>
              <w:t>կիրառելի</w:t>
            </w:r>
            <w:r w:rsidRPr="00723A3A">
              <w:rPr>
                <w:rFonts w:ascii="GHEA Grapalat" w:hAnsi="GHEA Grapalat"/>
                <w:lang w:val="hy-AM"/>
              </w:rPr>
              <w:t xml:space="preserve"> </w:t>
            </w:r>
            <w:r w:rsidRPr="00723A3A">
              <w:rPr>
                <w:rFonts w:ascii="GHEA Grapalat" w:hAnsi="GHEA Grapalat" w:cs="Arial"/>
                <w:lang w:val="hy-AM"/>
              </w:rPr>
              <w:t>չէ</w:t>
            </w:r>
            <w:r w:rsidRPr="00723A3A">
              <w:rPr>
                <w:rFonts w:ascii="GHEA Grapalat" w:hAnsi="GHEA Grapalat"/>
                <w:lang w:val="hy-AM"/>
              </w:rPr>
              <w:t xml:space="preserve">, և </w:t>
            </w:r>
            <w:r w:rsidRPr="00723A3A">
              <w:rPr>
                <w:rFonts w:ascii="GHEA Grapalat" w:hAnsi="GHEA Grapalat" w:cs="Arial"/>
                <w:lang w:val="hy-AM"/>
              </w:rPr>
              <w:t>ստուգման</w:t>
            </w:r>
            <w:r w:rsidRPr="00723A3A">
              <w:rPr>
                <w:rFonts w:ascii="GHEA Grapalat" w:hAnsi="GHEA Grapalat"/>
                <w:lang w:val="hy-AM"/>
              </w:rPr>
              <w:t xml:space="preserve"> </w:t>
            </w:r>
            <w:r w:rsidRPr="00723A3A">
              <w:rPr>
                <w:rFonts w:ascii="GHEA Grapalat" w:hAnsi="GHEA Grapalat" w:cs="Arial"/>
                <w:lang w:val="hy-AM"/>
              </w:rPr>
              <w:t>ընթացքում</w:t>
            </w:r>
            <w:r w:rsidRPr="00723A3A">
              <w:rPr>
                <w:rFonts w:ascii="GHEA Grapalat" w:hAnsi="GHEA Grapalat"/>
                <w:lang w:val="hy-AM"/>
              </w:rPr>
              <w:t xml:space="preserve"> </w:t>
            </w:r>
            <w:r w:rsidRPr="00723A3A">
              <w:rPr>
                <w:rFonts w:ascii="GHEA Grapalat" w:hAnsi="GHEA Grapalat" w:cs="Arial"/>
                <w:lang w:val="hy-AM"/>
              </w:rPr>
              <w:t>նախատեսվում</w:t>
            </w:r>
            <w:r w:rsidRPr="00723A3A">
              <w:rPr>
                <w:rFonts w:ascii="GHEA Grapalat" w:hAnsi="GHEA Grapalat"/>
                <w:lang w:val="hy-AM"/>
              </w:rPr>
              <w:t xml:space="preserve"> </w:t>
            </w:r>
            <w:r w:rsidRPr="00723A3A">
              <w:rPr>
                <w:rFonts w:ascii="GHEA Grapalat" w:hAnsi="GHEA Grapalat" w:cs="Arial"/>
                <w:lang w:val="hy-AM"/>
              </w:rPr>
              <w:t>է</w:t>
            </w:r>
            <w:r w:rsidRPr="00723A3A">
              <w:rPr>
                <w:rFonts w:ascii="GHEA Grapalat" w:hAnsi="GHEA Grapalat"/>
                <w:lang w:val="hy-AM"/>
              </w:rPr>
              <w:t xml:space="preserve"> </w:t>
            </w:r>
            <w:r w:rsidRPr="00723A3A">
              <w:rPr>
                <w:rFonts w:ascii="GHEA Grapalat" w:eastAsia="Times New Roman" w:hAnsi="GHEA Grapalat"/>
                <w:bCs/>
                <w:lang w:val="hy-AM"/>
              </w:rPr>
              <w:t>«Չ/պ» - չի պահանջվում, չի վերաբերում</w:t>
            </w:r>
            <w:r w:rsidRPr="0063117C">
              <w:rPr>
                <w:rFonts w:ascii="GHEA Grapalat" w:eastAsia="Times New Roman" w:hAnsi="GHEA Grapalat"/>
                <w:bCs/>
                <w:lang w:val="hy-AM"/>
              </w:rPr>
              <w:t xml:space="preserve"> </w:t>
            </w:r>
            <w:r w:rsidRPr="00723A3A">
              <w:rPr>
                <w:rFonts w:ascii="GHEA Grapalat" w:eastAsia="Times New Roman" w:hAnsi="GHEA Grapalat"/>
                <w:lang w:val="hy-AM"/>
              </w:rPr>
              <w:t>(</w:t>
            </w:r>
            <w:r w:rsidRPr="00723A3A">
              <w:rPr>
                <w:rFonts w:ascii="GHEA Grapalat" w:eastAsia="Times New Roman" w:hAnsi="GHEA Grapalat" w:cs="GHEA Grapalat"/>
                <w:lang w:val="hy-AM"/>
              </w:rPr>
              <w:t>չի</w:t>
            </w:r>
            <w:r w:rsidRPr="00723A3A">
              <w:rPr>
                <w:rFonts w:ascii="GHEA Grapalat" w:eastAsia="Times New Roman" w:hAnsi="GHEA Grapalat"/>
                <w:lang w:val="hy-AM"/>
              </w:rPr>
              <w:t xml:space="preserve"> </w:t>
            </w:r>
            <w:r w:rsidRPr="00723A3A">
              <w:rPr>
                <w:rFonts w:ascii="GHEA Grapalat" w:eastAsia="Times New Roman" w:hAnsi="GHEA Grapalat" w:cs="GHEA Grapalat"/>
                <w:lang w:val="hy-AM"/>
              </w:rPr>
              <w:t>կշռավորվում</w:t>
            </w:r>
            <w:r w:rsidRPr="00723A3A">
              <w:rPr>
                <w:rFonts w:ascii="GHEA Grapalat" w:eastAsia="Times New Roman" w:hAnsi="GHEA Grapalat"/>
                <w:lang w:val="hy-AM"/>
              </w:rPr>
              <w:t>)</w:t>
            </w:r>
            <w:r w:rsidRPr="00723A3A">
              <w:rPr>
                <w:rFonts w:ascii="GHEA Grapalat" w:hAnsi="GHEA Grapalat" w:cs="Arial"/>
                <w:lang w:val="hy-AM"/>
              </w:rPr>
              <w:t>» տարբերակի</w:t>
            </w:r>
            <w:r w:rsidRPr="00723A3A">
              <w:rPr>
                <w:rFonts w:ascii="GHEA Grapalat" w:hAnsi="GHEA Grapalat"/>
                <w:lang w:val="hy-AM"/>
              </w:rPr>
              <w:t xml:space="preserve"> </w:t>
            </w:r>
            <w:r w:rsidRPr="00723A3A">
              <w:rPr>
                <w:rFonts w:ascii="GHEA Grapalat" w:hAnsi="GHEA Grapalat" w:cs="Arial"/>
                <w:lang w:val="hy-AM"/>
              </w:rPr>
              <w:t>կիրառումը</w:t>
            </w:r>
            <w:r w:rsidRPr="00723A3A">
              <w:rPr>
                <w:rFonts w:ascii="GHEA Grapalat" w:hAnsi="GHEA Grapalat"/>
                <w:lang w:val="hy-AM"/>
              </w:rPr>
              <w:t>, կարելի է նշել նաև, որ</w:t>
            </w:r>
            <w:r w:rsidRPr="00723A3A">
              <w:rPr>
                <w:rFonts w:ascii="GHEA Grapalat" w:hAnsi="GHEA Grapalat" w:cs="Arial"/>
                <w:lang w:val="hy-AM"/>
              </w:rPr>
              <w:t xml:space="preserve"> այն</w:t>
            </w:r>
            <w:r w:rsidRPr="00723A3A">
              <w:rPr>
                <w:rFonts w:ascii="GHEA Grapalat" w:eastAsia="Times New Roman" w:hAnsi="GHEA Grapalat"/>
                <w:lang w:val="hy-AM"/>
              </w:rPr>
              <w:t xml:space="preserve"> չի ազդում ընդհանուր գնահատականի վրա։</w:t>
            </w:r>
          </w:p>
          <w:p w:rsidR="000D486F" w:rsidRPr="00723A3A" w:rsidRDefault="000D486F" w:rsidP="000D486F">
            <w:pPr>
              <w:spacing w:line="360" w:lineRule="auto"/>
              <w:jc w:val="both"/>
              <w:rPr>
                <w:rFonts w:ascii="GHEA Grapalat" w:hAnsi="GHEA Grapalat" w:cs="Arial"/>
                <w:lang w:val="hy-AM"/>
              </w:rPr>
            </w:pPr>
            <w:r w:rsidRPr="0063117C">
              <w:rPr>
                <w:rFonts w:ascii="GHEA Grapalat" w:hAnsi="GHEA Grapalat" w:cs="Arial"/>
                <w:lang w:val="hy-AM"/>
              </w:rPr>
              <w:t xml:space="preserve">   </w:t>
            </w:r>
            <w:r w:rsidRPr="000D486F">
              <w:rPr>
                <w:rFonts w:ascii="GHEA Grapalat" w:hAnsi="GHEA Grapalat" w:cs="Arial"/>
                <w:lang w:val="hy-AM"/>
              </w:rPr>
              <w:t xml:space="preserve">Միևնույն ժամանակ, </w:t>
            </w:r>
            <w:r w:rsidRPr="00723A3A">
              <w:rPr>
                <w:rFonts w:ascii="GHEA Grapalat" w:hAnsi="GHEA Grapalat" w:cs="Arial"/>
                <w:lang w:val="hy-AM"/>
              </w:rPr>
              <w:t>մեթոդական</w:t>
            </w:r>
            <w:r w:rsidRPr="00723A3A">
              <w:rPr>
                <w:rFonts w:ascii="GHEA Grapalat" w:hAnsi="GHEA Grapalat"/>
                <w:lang w:val="hy-AM"/>
              </w:rPr>
              <w:t xml:space="preserve"> </w:t>
            </w:r>
            <w:r w:rsidRPr="00723A3A">
              <w:rPr>
                <w:rFonts w:ascii="GHEA Grapalat" w:hAnsi="GHEA Grapalat" w:cs="Arial"/>
                <w:lang w:val="hy-AM"/>
              </w:rPr>
              <w:t>հստակեցում ապահովելու համար կարելի</w:t>
            </w:r>
            <w:r w:rsidRPr="00723A3A">
              <w:rPr>
                <w:rFonts w:ascii="GHEA Grapalat" w:hAnsi="GHEA Grapalat"/>
                <w:lang w:val="hy-AM"/>
              </w:rPr>
              <w:t xml:space="preserve"> </w:t>
            </w:r>
            <w:r w:rsidRPr="00723A3A">
              <w:rPr>
                <w:rFonts w:ascii="GHEA Grapalat" w:hAnsi="GHEA Grapalat" w:cs="Arial"/>
                <w:lang w:val="hy-AM"/>
              </w:rPr>
              <w:t>է</w:t>
            </w:r>
            <w:r w:rsidRPr="00723A3A">
              <w:rPr>
                <w:rFonts w:ascii="GHEA Grapalat" w:hAnsi="GHEA Grapalat"/>
                <w:lang w:val="hy-AM"/>
              </w:rPr>
              <w:t xml:space="preserve"> </w:t>
            </w:r>
            <w:r w:rsidRPr="00723A3A">
              <w:rPr>
                <w:rFonts w:ascii="GHEA Grapalat" w:hAnsi="GHEA Grapalat" w:cs="Arial"/>
                <w:lang w:val="hy-AM"/>
              </w:rPr>
              <w:t>տարբերակել</w:t>
            </w:r>
            <w:r w:rsidRPr="00723A3A">
              <w:rPr>
                <w:rFonts w:ascii="GHEA Grapalat" w:hAnsi="GHEA Grapalat"/>
                <w:lang w:val="hy-AM"/>
              </w:rPr>
              <w:t xml:space="preserve"> «</w:t>
            </w:r>
            <w:r w:rsidRPr="00723A3A">
              <w:rPr>
                <w:rFonts w:ascii="GHEA Grapalat" w:hAnsi="GHEA Grapalat" w:cs="Arial"/>
                <w:lang w:val="hy-AM"/>
              </w:rPr>
              <w:t>բովանդակային</w:t>
            </w:r>
            <w:r w:rsidRPr="00723A3A">
              <w:rPr>
                <w:rFonts w:ascii="GHEA Grapalat" w:hAnsi="GHEA Grapalat"/>
                <w:lang w:val="hy-AM"/>
              </w:rPr>
              <w:t xml:space="preserve">» </w:t>
            </w:r>
            <w:r w:rsidRPr="00723A3A">
              <w:rPr>
                <w:rFonts w:ascii="GHEA Grapalat" w:hAnsi="GHEA Grapalat" w:cs="Arial"/>
                <w:lang w:val="hy-AM"/>
              </w:rPr>
              <w:t>և</w:t>
            </w:r>
            <w:r w:rsidRPr="00723A3A">
              <w:rPr>
                <w:rFonts w:ascii="GHEA Grapalat" w:hAnsi="GHEA Grapalat"/>
                <w:lang w:val="hy-AM"/>
              </w:rPr>
              <w:t xml:space="preserve"> </w:t>
            </w:r>
            <w:r w:rsidRPr="00723A3A">
              <w:rPr>
                <w:rFonts w:ascii="GHEA Grapalat" w:hAnsi="GHEA Grapalat"/>
                <w:lang w:val="hy-AM"/>
              </w:rPr>
              <w:lastRenderedPageBreak/>
              <w:t>«</w:t>
            </w:r>
            <w:r w:rsidRPr="00723A3A">
              <w:rPr>
                <w:rFonts w:ascii="GHEA Grapalat" w:hAnsi="GHEA Grapalat" w:cs="Arial"/>
                <w:lang w:val="hy-AM"/>
              </w:rPr>
              <w:t>ընթացակարգային</w:t>
            </w:r>
            <w:r w:rsidRPr="00723A3A">
              <w:rPr>
                <w:rFonts w:ascii="GHEA Grapalat" w:hAnsi="GHEA Grapalat"/>
                <w:lang w:val="hy-AM"/>
              </w:rPr>
              <w:t xml:space="preserve">» </w:t>
            </w:r>
            <w:r w:rsidRPr="00723A3A">
              <w:rPr>
                <w:rFonts w:ascii="GHEA Grapalat" w:hAnsi="GHEA Grapalat" w:cs="Arial"/>
                <w:lang w:val="hy-AM"/>
              </w:rPr>
              <w:t>հարցերը</w:t>
            </w:r>
            <w:r w:rsidRPr="00723A3A">
              <w:rPr>
                <w:rFonts w:ascii="GHEA Grapalat" w:hAnsi="GHEA Grapalat"/>
                <w:lang w:val="hy-AM"/>
              </w:rPr>
              <w:t xml:space="preserve">՝ </w:t>
            </w:r>
            <w:r w:rsidRPr="00723A3A">
              <w:rPr>
                <w:rFonts w:ascii="GHEA Grapalat" w:hAnsi="GHEA Grapalat" w:cs="Arial"/>
                <w:lang w:val="hy-AM"/>
              </w:rPr>
              <w:t>նշելով</w:t>
            </w:r>
            <w:r w:rsidRPr="00723A3A">
              <w:rPr>
                <w:rFonts w:ascii="GHEA Grapalat" w:hAnsi="GHEA Grapalat"/>
                <w:lang w:val="hy-AM"/>
              </w:rPr>
              <w:t xml:space="preserve">, </w:t>
            </w:r>
            <w:r w:rsidRPr="00723A3A">
              <w:rPr>
                <w:rFonts w:ascii="GHEA Grapalat" w:hAnsi="GHEA Grapalat" w:cs="Arial"/>
                <w:lang w:val="hy-AM"/>
              </w:rPr>
              <w:t>որ</w:t>
            </w:r>
            <w:r w:rsidRPr="00723A3A">
              <w:rPr>
                <w:rFonts w:ascii="GHEA Grapalat" w:hAnsi="GHEA Grapalat"/>
                <w:lang w:val="hy-AM"/>
              </w:rPr>
              <w:t xml:space="preserve"> </w:t>
            </w:r>
            <w:r w:rsidRPr="00723A3A">
              <w:rPr>
                <w:rFonts w:ascii="GHEA Grapalat" w:hAnsi="GHEA Grapalat" w:cs="Arial"/>
                <w:lang w:val="hy-AM"/>
              </w:rPr>
              <w:t>ընթացակարգային</w:t>
            </w:r>
            <w:r w:rsidRPr="00723A3A">
              <w:rPr>
                <w:rFonts w:ascii="GHEA Grapalat" w:hAnsi="GHEA Grapalat"/>
                <w:lang w:val="hy-AM"/>
              </w:rPr>
              <w:t xml:space="preserve"> </w:t>
            </w:r>
            <w:r w:rsidRPr="00723A3A">
              <w:rPr>
                <w:rFonts w:ascii="GHEA Grapalat" w:hAnsi="GHEA Grapalat" w:cs="Arial"/>
                <w:lang w:val="hy-AM"/>
              </w:rPr>
              <w:t>հարցերը</w:t>
            </w:r>
            <w:r w:rsidRPr="00723A3A">
              <w:rPr>
                <w:rFonts w:ascii="GHEA Grapalat" w:hAnsi="GHEA Grapalat"/>
                <w:lang w:val="hy-AM"/>
              </w:rPr>
              <w:t xml:space="preserve"> (</w:t>
            </w:r>
            <w:r w:rsidRPr="00723A3A">
              <w:rPr>
                <w:rFonts w:ascii="GHEA Grapalat" w:hAnsi="GHEA Grapalat" w:cs="Arial"/>
                <w:lang w:val="hy-AM"/>
              </w:rPr>
              <w:t>ընդունելություն</w:t>
            </w:r>
            <w:r w:rsidRPr="00723A3A">
              <w:rPr>
                <w:rFonts w:ascii="GHEA Grapalat" w:hAnsi="GHEA Grapalat"/>
                <w:lang w:val="hy-AM"/>
              </w:rPr>
              <w:t xml:space="preserve">, </w:t>
            </w:r>
            <w:r w:rsidRPr="00723A3A">
              <w:rPr>
                <w:rFonts w:ascii="GHEA Grapalat" w:hAnsi="GHEA Grapalat" w:cs="Arial"/>
                <w:lang w:val="hy-AM"/>
              </w:rPr>
              <w:t>փաստաթղթավորում</w:t>
            </w:r>
            <w:r w:rsidRPr="00723A3A">
              <w:rPr>
                <w:rFonts w:ascii="GHEA Grapalat" w:hAnsi="GHEA Grapalat"/>
                <w:lang w:val="hy-AM"/>
              </w:rPr>
              <w:t xml:space="preserve">, </w:t>
            </w:r>
            <w:r w:rsidRPr="00723A3A">
              <w:rPr>
                <w:rFonts w:ascii="GHEA Grapalat" w:hAnsi="GHEA Grapalat" w:cs="Arial"/>
                <w:lang w:val="hy-AM"/>
              </w:rPr>
              <w:t>ժամկետներ</w:t>
            </w:r>
            <w:r w:rsidRPr="00723A3A">
              <w:rPr>
                <w:rFonts w:ascii="GHEA Grapalat" w:hAnsi="GHEA Grapalat"/>
                <w:lang w:val="hy-AM"/>
              </w:rPr>
              <w:t>)</w:t>
            </w:r>
            <w:r w:rsidRPr="000D486F">
              <w:rPr>
                <w:rFonts w:ascii="GHEA Grapalat" w:hAnsi="GHEA Grapalat"/>
                <w:lang w:val="hy-AM"/>
              </w:rPr>
              <w:t xml:space="preserve"> </w:t>
            </w:r>
            <w:r w:rsidRPr="00723A3A">
              <w:rPr>
                <w:rFonts w:ascii="GHEA Grapalat" w:hAnsi="GHEA Grapalat" w:cs="Arial"/>
                <w:lang w:val="hy-AM"/>
              </w:rPr>
              <w:t>գնահատվում</w:t>
            </w:r>
            <w:r w:rsidRPr="00723A3A">
              <w:rPr>
                <w:rFonts w:ascii="GHEA Grapalat" w:hAnsi="GHEA Grapalat"/>
                <w:lang w:val="hy-AM"/>
              </w:rPr>
              <w:t xml:space="preserve"> </w:t>
            </w:r>
            <w:r w:rsidRPr="00723A3A">
              <w:rPr>
                <w:rFonts w:ascii="GHEA Grapalat" w:hAnsi="GHEA Grapalat" w:cs="Arial"/>
                <w:lang w:val="hy-AM"/>
              </w:rPr>
              <w:t>են</w:t>
            </w:r>
            <w:r w:rsidRPr="00723A3A">
              <w:rPr>
                <w:rFonts w:ascii="GHEA Grapalat" w:hAnsi="GHEA Grapalat"/>
                <w:lang w:val="hy-AM"/>
              </w:rPr>
              <w:t xml:space="preserve"> </w:t>
            </w:r>
            <w:r w:rsidRPr="00723A3A">
              <w:rPr>
                <w:rFonts w:ascii="GHEA Grapalat" w:hAnsi="GHEA Grapalat" w:cs="Arial"/>
                <w:lang w:val="hy-AM"/>
              </w:rPr>
              <w:t>բարձր</w:t>
            </w:r>
            <w:r w:rsidRPr="00723A3A">
              <w:rPr>
                <w:rFonts w:ascii="GHEA Grapalat" w:hAnsi="GHEA Grapalat"/>
                <w:lang w:val="hy-AM"/>
              </w:rPr>
              <w:t xml:space="preserve"> </w:t>
            </w:r>
            <w:r w:rsidRPr="00723A3A">
              <w:rPr>
                <w:rFonts w:ascii="GHEA Grapalat" w:hAnsi="GHEA Grapalat" w:cs="Arial"/>
                <w:lang w:val="hy-AM"/>
              </w:rPr>
              <w:t>ռիսկով</w:t>
            </w:r>
            <w:r w:rsidRPr="00723A3A">
              <w:rPr>
                <w:rFonts w:ascii="GHEA Grapalat" w:hAnsi="GHEA Grapalat"/>
                <w:lang w:val="hy-AM"/>
              </w:rPr>
              <w:t xml:space="preserve">, </w:t>
            </w:r>
            <w:r w:rsidRPr="00723A3A">
              <w:rPr>
                <w:rFonts w:ascii="GHEA Grapalat" w:hAnsi="GHEA Grapalat" w:cs="Arial"/>
                <w:lang w:val="hy-AM"/>
              </w:rPr>
              <w:t>քանի</w:t>
            </w:r>
            <w:r w:rsidRPr="00723A3A">
              <w:rPr>
                <w:rFonts w:ascii="GHEA Grapalat" w:hAnsi="GHEA Grapalat"/>
                <w:lang w:val="hy-AM"/>
              </w:rPr>
              <w:t xml:space="preserve"> </w:t>
            </w:r>
            <w:r w:rsidRPr="00723A3A">
              <w:rPr>
                <w:rFonts w:ascii="GHEA Grapalat" w:hAnsi="GHEA Grapalat" w:cs="Arial"/>
                <w:lang w:val="hy-AM"/>
              </w:rPr>
              <w:t>որ</w:t>
            </w:r>
            <w:r w:rsidRPr="00723A3A">
              <w:rPr>
                <w:rFonts w:ascii="GHEA Grapalat" w:hAnsi="GHEA Grapalat"/>
                <w:lang w:val="hy-AM"/>
              </w:rPr>
              <w:t xml:space="preserve"> </w:t>
            </w:r>
            <w:r w:rsidRPr="00723A3A">
              <w:rPr>
                <w:rFonts w:ascii="GHEA Grapalat" w:hAnsi="GHEA Grapalat" w:cs="Arial"/>
                <w:lang w:val="hy-AM"/>
              </w:rPr>
              <w:t>դրանց</w:t>
            </w:r>
            <w:r w:rsidRPr="00723A3A">
              <w:rPr>
                <w:rFonts w:ascii="GHEA Grapalat" w:hAnsi="GHEA Grapalat"/>
                <w:lang w:val="hy-AM"/>
              </w:rPr>
              <w:t xml:space="preserve"> </w:t>
            </w:r>
            <w:r w:rsidRPr="00723A3A">
              <w:rPr>
                <w:rFonts w:ascii="GHEA Grapalat" w:hAnsi="GHEA Grapalat" w:cs="Arial"/>
                <w:lang w:val="hy-AM"/>
              </w:rPr>
              <w:t>խախտումը</w:t>
            </w:r>
            <w:r w:rsidRPr="000D486F">
              <w:rPr>
                <w:rFonts w:ascii="GHEA Grapalat" w:hAnsi="GHEA Grapalat" w:cs="Arial"/>
                <w:lang w:val="hy-AM"/>
              </w:rPr>
              <w:t xml:space="preserve"> </w:t>
            </w:r>
            <w:r w:rsidRPr="00723A3A">
              <w:rPr>
                <w:rFonts w:ascii="GHEA Grapalat" w:hAnsi="GHEA Grapalat" w:cs="Arial"/>
                <w:lang w:val="hy-AM"/>
              </w:rPr>
              <w:t>անմիջապես</w:t>
            </w:r>
            <w:r w:rsidRPr="00723A3A">
              <w:rPr>
                <w:rFonts w:ascii="GHEA Grapalat" w:hAnsi="GHEA Grapalat"/>
                <w:lang w:val="hy-AM"/>
              </w:rPr>
              <w:t xml:space="preserve"> </w:t>
            </w:r>
            <w:r w:rsidRPr="00723A3A">
              <w:rPr>
                <w:rFonts w:ascii="GHEA Grapalat" w:hAnsi="GHEA Grapalat" w:cs="Arial"/>
                <w:lang w:val="hy-AM"/>
              </w:rPr>
              <w:t>ազդում</w:t>
            </w:r>
            <w:r w:rsidRPr="00723A3A">
              <w:rPr>
                <w:rFonts w:ascii="GHEA Grapalat" w:hAnsi="GHEA Grapalat"/>
                <w:lang w:val="hy-AM"/>
              </w:rPr>
              <w:t xml:space="preserve"> </w:t>
            </w:r>
            <w:r w:rsidRPr="00723A3A">
              <w:rPr>
                <w:rFonts w:ascii="GHEA Grapalat" w:hAnsi="GHEA Grapalat" w:cs="Arial"/>
                <w:lang w:val="hy-AM"/>
              </w:rPr>
              <w:t>է</w:t>
            </w:r>
            <w:r w:rsidRPr="00723A3A">
              <w:rPr>
                <w:rFonts w:ascii="GHEA Grapalat" w:hAnsi="GHEA Grapalat"/>
                <w:lang w:val="hy-AM"/>
              </w:rPr>
              <w:t xml:space="preserve"> </w:t>
            </w:r>
            <w:r w:rsidRPr="00723A3A">
              <w:rPr>
                <w:rFonts w:ascii="GHEA Grapalat" w:hAnsi="GHEA Grapalat" w:cs="Arial"/>
                <w:lang w:val="hy-AM"/>
              </w:rPr>
              <w:t>սովորողի</w:t>
            </w:r>
            <w:r w:rsidRPr="00723A3A">
              <w:rPr>
                <w:rFonts w:ascii="GHEA Grapalat" w:hAnsi="GHEA Grapalat"/>
                <w:lang w:val="hy-AM"/>
              </w:rPr>
              <w:t xml:space="preserve"> </w:t>
            </w:r>
            <w:r w:rsidRPr="00723A3A">
              <w:rPr>
                <w:rFonts w:ascii="GHEA Grapalat" w:hAnsi="GHEA Grapalat" w:cs="Arial"/>
                <w:lang w:val="hy-AM"/>
              </w:rPr>
              <w:t>իրավունքների</w:t>
            </w:r>
            <w:r w:rsidRPr="00723A3A">
              <w:rPr>
                <w:rFonts w:ascii="GHEA Grapalat" w:hAnsi="GHEA Grapalat"/>
                <w:lang w:val="hy-AM"/>
              </w:rPr>
              <w:t xml:space="preserve"> </w:t>
            </w:r>
            <w:r w:rsidRPr="00723A3A">
              <w:rPr>
                <w:rFonts w:ascii="GHEA Grapalat" w:hAnsi="GHEA Grapalat" w:cs="Arial"/>
                <w:lang w:val="hy-AM"/>
              </w:rPr>
              <w:t>վրա։</w:t>
            </w:r>
          </w:p>
          <w:p w:rsidR="00212201" w:rsidRPr="002D0579" w:rsidRDefault="000D486F" w:rsidP="000D486F">
            <w:pPr>
              <w:spacing w:line="360" w:lineRule="auto"/>
              <w:ind w:right="261"/>
              <w:jc w:val="both"/>
              <w:rPr>
                <w:rFonts w:ascii="GHEA Grapalat" w:hAnsi="GHEA Grapalat"/>
                <w:color w:val="FF0000"/>
                <w:lang w:val="hy-AM"/>
              </w:rPr>
            </w:pPr>
            <w:r w:rsidRPr="000D486F">
              <w:rPr>
                <w:rFonts w:ascii="GHEA Grapalat" w:hAnsi="GHEA Grapalat"/>
                <w:lang w:val="hy-AM"/>
              </w:rPr>
              <w:t xml:space="preserve">   Տեղեկացնում ենք նաև, որ </w:t>
            </w:r>
            <w:r w:rsidRPr="00723A3A">
              <w:rPr>
                <w:rFonts w:ascii="GHEA Grapalat" w:hAnsi="GHEA Grapalat"/>
                <w:lang w:val="hy-AM"/>
              </w:rPr>
              <w:t>Կրթության, գիտության, մշակույթի և սպորտի նախարարի</w:t>
            </w:r>
            <w:r w:rsidRPr="000D486F">
              <w:rPr>
                <w:rFonts w:ascii="GHEA Grapalat" w:hAnsi="GHEA Grapalat"/>
                <w:lang w:val="hy-AM"/>
              </w:rPr>
              <w:t xml:space="preserve"> 2021 թվականի հոկտեմբերի 11-ի </w:t>
            </w:r>
            <w:r w:rsidRPr="00723A3A">
              <w:rPr>
                <w:rFonts w:ascii="GHEA Grapalat" w:hAnsi="GHEA Grapalat"/>
                <w:lang w:val="hy-AM"/>
              </w:rPr>
              <w:t>«</w:t>
            </w:r>
            <w:r w:rsidRPr="000D486F">
              <w:rPr>
                <w:rFonts w:ascii="GHEA Grapalat" w:hAnsi="GHEA Grapalat"/>
                <w:lang w:val="hy-AM"/>
              </w:rPr>
              <w:t>Նախադպրոցական հաստատություններ սաների ընդունելության կարգը սահմանելու մասին</w:t>
            </w:r>
            <w:r w:rsidRPr="00723A3A">
              <w:rPr>
                <w:rFonts w:ascii="GHEA Grapalat" w:hAnsi="GHEA Grapalat"/>
                <w:lang w:val="hy-AM"/>
              </w:rPr>
              <w:t>»</w:t>
            </w:r>
            <w:r w:rsidRPr="000D486F">
              <w:rPr>
                <w:rFonts w:ascii="GHEA Grapalat" w:hAnsi="GHEA Grapalat"/>
                <w:lang w:val="hy-AM"/>
              </w:rPr>
              <w:t xml:space="preserve"> N 76-Ն հրամանում նախատեսվում են փոփոխություններ՝ </w:t>
            </w:r>
            <w:r w:rsidRPr="00723A3A">
              <w:rPr>
                <w:rFonts w:ascii="GHEA Grapalat" w:hAnsi="GHEA Grapalat"/>
                <w:lang w:val="hy-AM"/>
              </w:rPr>
              <w:t>նվազեց</w:t>
            </w:r>
            <w:r w:rsidRPr="000D486F">
              <w:rPr>
                <w:rFonts w:ascii="GHEA Grapalat" w:hAnsi="GHEA Grapalat"/>
                <w:lang w:val="hy-AM"/>
              </w:rPr>
              <w:t>նելով</w:t>
            </w:r>
            <w:r w:rsidRPr="00723A3A">
              <w:rPr>
                <w:rFonts w:ascii="GHEA Grapalat" w:hAnsi="GHEA Grapalat"/>
                <w:lang w:val="hy-AM"/>
              </w:rPr>
              <w:t xml:space="preserve"> </w:t>
            </w:r>
            <w:r w:rsidRPr="000D486F">
              <w:rPr>
                <w:rFonts w:ascii="GHEA Grapalat" w:hAnsi="GHEA Grapalat"/>
                <w:lang w:val="hy-AM"/>
              </w:rPr>
              <w:t>վ</w:t>
            </w:r>
            <w:r w:rsidRPr="00723A3A">
              <w:rPr>
                <w:rFonts w:ascii="GHEA Grapalat" w:hAnsi="GHEA Grapalat"/>
                <w:lang w:val="hy-AM"/>
              </w:rPr>
              <w:t>աղ մանկության խմբերում սաների սահմանային թվերը:</w:t>
            </w:r>
          </w:p>
        </w:tc>
        <w:tc>
          <w:tcPr>
            <w:tcW w:w="7948" w:type="dxa"/>
            <w:shd w:val="clear" w:color="auto" w:fill="FFFFFF" w:themeFill="background1"/>
          </w:tcPr>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A668F1" w:rsidRPr="00BB22D6" w:rsidRDefault="00A668F1" w:rsidP="00A668F1">
            <w:pPr>
              <w:spacing w:line="276" w:lineRule="auto"/>
              <w:ind w:left="283"/>
              <w:jc w:val="center"/>
              <w:rPr>
                <w:rFonts w:ascii="GHEA Grapalat" w:hAnsi="GHEA Grapalat" w:cs="Sylfaen"/>
                <w:b/>
                <w:lang w:val="hy-AM"/>
              </w:rPr>
            </w:pPr>
          </w:p>
          <w:p w:rsidR="001F342F" w:rsidRPr="00A668F1" w:rsidRDefault="00A668F1" w:rsidP="00A668F1">
            <w:pPr>
              <w:pStyle w:val="ListParagraph"/>
              <w:numPr>
                <w:ilvl w:val="0"/>
                <w:numId w:val="43"/>
              </w:numPr>
              <w:spacing w:line="276" w:lineRule="auto"/>
              <w:jc w:val="center"/>
              <w:rPr>
                <w:rFonts w:ascii="GHEA Grapalat" w:hAnsi="GHEA Grapalat"/>
                <w:b/>
                <w:lang w:val="hy-AM"/>
              </w:rPr>
            </w:pPr>
            <w:r>
              <w:rPr>
                <w:rFonts w:ascii="GHEA Grapalat" w:hAnsi="GHEA Grapalat" w:cs="Sylfaen"/>
                <w:b/>
                <w:lang w:val="hy-AM"/>
              </w:rPr>
              <w:t>Ը</w:t>
            </w:r>
            <w:r w:rsidR="00256A5A" w:rsidRPr="00A668F1">
              <w:rPr>
                <w:rFonts w:ascii="GHEA Grapalat" w:hAnsi="GHEA Grapalat" w:cs="Sylfaen"/>
                <w:b/>
                <w:lang w:val="hy-AM"/>
              </w:rPr>
              <w:t>նդուն</w:t>
            </w:r>
            <w:r w:rsidR="00256A5A" w:rsidRPr="00A668F1">
              <w:rPr>
                <w:rFonts w:ascii="GHEA Grapalat" w:hAnsi="GHEA Grapalat"/>
                <w:b/>
                <w:lang w:val="hy-AM"/>
              </w:rPr>
              <w:t>վել</w:t>
            </w:r>
            <w:r>
              <w:rPr>
                <w:rFonts w:ascii="GHEA Grapalat" w:hAnsi="GHEA Grapalat"/>
                <w:b/>
                <w:lang w:val="hy-AM"/>
              </w:rPr>
              <w:t xml:space="preserve"> է</w:t>
            </w:r>
            <w:r w:rsidR="00256A5A" w:rsidRPr="00A668F1">
              <w:rPr>
                <w:rFonts w:ascii="GHEA Grapalat" w:hAnsi="GHEA Grapalat"/>
                <w:b/>
                <w:lang w:val="hy-AM"/>
              </w:rPr>
              <w:t>.</w:t>
            </w:r>
          </w:p>
          <w:p w:rsidR="00A668F1" w:rsidRDefault="00A668F1" w:rsidP="006B32D4">
            <w:pPr>
              <w:pStyle w:val="ListParagraph"/>
              <w:spacing w:line="360" w:lineRule="auto"/>
              <w:ind w:left="1171" w:hanging="3"/>
              <w:jc w:val="center"/>
              <w:rPr>
                <w:rFonts w:ascii="GHEA Grapalat" w:hAnsi="GHEA Grapalat"/>
                <w:lang w:val="hy-AM"/>
              </w:rPr>
            </w:pPr>
            <w:r w:rsidRPr="00E91B62">
              <w:rPr>
                <w:rFonts w:ascii="GHEA Grapalat" w:hAnsi="GHEA Grapalat"/>
                <w:lang w:val="hy-AM"/>
              </w:rPr>
              <w:lastRenderedPageBreak/>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lang w:val="hy-AM"/>
              </w:rPr>
              <w:t xml:space="preserve"> </w:t>
            </w:r>
            <w:r w:rsidR="006B32D4" w:rsidRPr="006B32D4">
              <w:rPr>
                <w:rFonts w:ascii="GHEA Grapalat" w:hAnsi="GHEA Grapalat"/>
                <w:lang w:val="hy-AM"/>
              </w:rPr>
              <w:t xml:space="preserve">  </w:t>
            </w:r>
            <w:r w:rsidRPr="00A668F1">
              <w:rPr>
                <w:rFonts w:ascii="GHEA Grapalat" w:hAnsi="GHEA Grapalat"/>
                <w:lang w:val="hy-AM"/>
              </w:rPr>
              <w:t>(</w:t>
            </w:r>
            <w:r>
              <w:rPr>
                <w:rFonts w:ascii="GHEA Grapalat" w:hAnsi="GHEA Grapalat"/>
                <w:lang w:val="hy-AM"/>
              </w:rPr>
              <w:t>ներառվել են</w:t>
            </w:r>
            <w:r w:rsidRPr="00723A3A">
              <w:rPr>
                <w:rFonts w:ascii="GHEA Grapalat" w:hAnsi="GHEA Grapalat"/>
                <w:lang w:val="hy-AM"/>
              </w:rPr>
              <w:t xml:space="preserve"> </w:t>
            </w:r>
            <w:r>
              <w:rPr>
                <w:rFonts w:ascii="GHEA Grapalat" w:hAnsi="GHEA Grapalat"/>
                <w:lang w:val="hy-AM"/>
              </w:rPr>
              <w:t>նոր վերահսկողական հարցեր</w:t>
            </w:r>
            <w:r w:rsidRPr="00A668F1">
              <w:rPr>
                <w:rFonts w:ascii="GHEA Grapalat" w:hAnsi="GHEA Grapalat"/>
                <w:lang w:val="hy-AM"/>
              </w:rPr>
              <w:t>):</w:t>
            </w:r>
          </w:p>
          <w:p w:rsidR="001A728A" w:rsidRPr="00540446" w:rsidRDefault="001A728A" w:rsidP="006B32D4">
            <w:pPr>
              <w:pStyle w:val="ListParagraph"/>
              <w:spacing w:line="360" w:lineRule="auto"/>
              <w:ind w:left="641" w:firstLine="527"/>
              <w:jc w:val="center"/>
              <w:rPr>
                <w:rFonts w:ascii="GHEA Grapalat" w:hAnsi="GHEA Grapalat"/>
                <w:lang w:val="hy-AM"/>
              </w:rPr>
            </w:pPr>
          </w:p>
          <w:p w:rsidR="00540446" w:rsidRDefault="009E7907" w:rsidP="00540446">
            <w:pPr>
              <w:pStyle w:val="ListParagraph"/>
              <w:spacing w:line="276" w:lineRule="auto"/>
              <w:ind w:left="601"/>
              <w:jc w:val="both"/>
              <w:rPr>
                <w:rFonts w:ascii="GHEA Grapalat" w:hAnsi="GHEA Grapalat"/>
                <w:lang w:val="hy-AM"/>
              </w:rPr>
            </w:pPr>
            <w:r w:rsidRPr="00540446">
              <w:rPr>
                <w:rFonts w:ascii="GHEA Grapalat" w:hAnsi="GHEA Grapalat"/>
                <w:lang w:val="hy-AM"/>
              </w:rPr>
              <w:t xml:space="preserve"> </w:t>
            </w:r>
            <w:r w:rsidR="00540446">
              <w:rPr>
                <w:rFonts w:ascii="GHEA Grapalat" w:hAnsi="GHEA Grapalat"/>
                <w:lang w:val="hy-AM"/>
              </w:rPr>
              <w:t xml:space="preserve"> </w:t>
            </w:r>
          </w:p>
          <w:p w:rsidR="000E048A" w:rsidRDefault="000E048A"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A41E15" w:rsidRPr="006B32D4" w:rsidRDefault="00A41E15"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0E048A" w:rsidRDefault="000E048A" w:rsidP="00540446">
            <w:pPr>
              <w:pStyle w:val="ListParagraph"/>
              <w:spacing w:line="276" w:lineRule="auto"/>
              <w:ind w:left="601"/>
              <w:jc w:val="both"/>
              <w:rPr>
                <w:rFonts w:ascii="GHEA Grapalat" w:hAnsi="GHEA Grapalat"/>
                <w:lang w:val="hy-AM"/>
              </w:rPr>
            </w:pPr>
          </w:p>
          <w:p w:rsidR="00A668F1" w:rsidRDefault="009E7907" w:rsidP="000E048A">
            <w:pPr>
              <w:pStyle w:val="ListParagraph"/>
              <w:spacing w:line="276" w:lineRule="auto"/>
              <w:ind w:left="283"/>
              <w:jc w:val="center"/>
              <w:rPr>
                <w:rFonts w:ascii="GHEA Grapalat" w:hAnsi="GHEA Grapalat"/>
                <w:lang w:val="hy-AM"/>
              </w:rPr>
            </w:pPr>
            <w:r w:rsidRPr="00540446">
              <w:rPr>
                <w:rFonts w:ascii="GHEA Grapalat" w:hAnsi="GHEA Grapalat"/>
                <w:lang w:val="hy-AM"/>
              </w:rPr>
              <w:t xml:space="preserve"> </w:t>
            </w:r>
            <w:r w:rsidR="00540446">
              <w:rPr>
                <w:rFonts w:ascii="GHEA Grapalat" w:hAnsi="GHEA Grapalat"/>
                <w:lang w:val="hy-AM"/>
              </w:rPr>
              <w:t xml:space="preserve"> </w:t>
            </w:r>
          </w:p>
          <w:p w:rsidR="00A668F1" w:rsidRDefault="00A668F1" w:rsidP="000E048A">
            <w:pPr>
              <w:pStyle w:val="ListParagraph"/>
              <w:spacing w:line="276" w:lineRule="auto"/>
              <w:ind w:left="283"/>
              <w:jc w:val="center"/>
              <w:rPr>
                <w:rFonts w:ascii="GHEA Grapalat" w:hAnsi="GHEA Grapalat"/>
                <w:lang w:val="hy-AM"/>
              </w:rPr>
            </w:pPr>
          </w:p>
          <w:p w:rsidR="00A668F1" w:rsidRDefault="00A668F1" w:rsidP="000E048A">
            <w:pPr>
              <w:pStyle w:val="ListParagraph"/>
              <w:spacing w:line="276" w:lineRule="auto"/>
              <w:ind w:left="283"/>
              <w:jc w:val="center"/>
              <w:rPr>
                <w:rFonts w:ascii="GHEA Grapalat" w:hAnsi="GHEA Grapalat"/>
                <w:lang w:val="hy-AM"/>
              </w:rPr>
            </w:pPr>
          </w:p>
          <w:p w:rsidR="00A668F1" w:rsidRDefault="00A668F1" w:rsidP="000E048A">
            <w:pPr>
              <w:pStyle w:val="ListParagraph"/>
              <w:spacing w:line="276" w:lineRule="auto"/>
              <w:ind w:left="283"/>
              <w:jc w:val="center"/>
              <w:rPr>
                <w:rFonts w:ascii="GHEA Grapalat" w:hAnsi="GHEA Grapalat"/>
                <w:lang w:val="hy-AM"/>
              </w:rPr>
            </w:pPr>
          </w:p>
          <w:p w:rsidR="00A668F1" w:rsidRDefault="00A668F1" w:rsidP="000E048A">
            <w:pPr>
              <w:pStyle w:val="ListParagraph"/>
              <w:spacing w:line="276" w:lineRule="auto"/>
              <w:ind w:left="283"/>
              <w:jc w:val="center"/>
              <w:rPr>
                <w:rFonts w:ascii="GHEA Grapalat" w:hAnsi="GHEA Grapalat"/>
                <w:lang w:val="hy-AM"/>
              </w:rPr>
            </w:pPr>
          </w:p>
          <w:p w:rsidR="000E048A" w:rsidRPr="00E91B62" w:rsidRDefault="00540446" w:rsidP="000E048A">
            <w:pPr>
              <w:pStyle w:val="ListParagraph"/>
              <w:spacing w:line="276" w:lineRule="auto"/>
              <w:ind w:left="283"/>
              <w:jc w:val="center"/>
              <w:rPr>
                <w:rFonts w:ascii="GHEA Grapalat" w:hAnsi="GHEA Grapalat"/>
                <w:b/>
                <w:lang w:val="hy-AM"/>
              </w:rPr>
            </w:pPr>
            <w:r>
              <w:rPr>
                <w:rFonts w:ascii="GHEA Grapalat" w:hAnsi="GHEA Grapalat"/>
                <w:lang w:val="hy-AM"/>
              </w:rPr>
              <w:t xml:space="preserve"> </w:t>
            </w:r>
            <w:r w:rsidR="000E048A">
              <w:rPr>
                <w:rFonts w:ascii="GHEA Grapalat" w:hAnsi="GHEA Grapalat" w:cs="Sylfaen"/>
                <w:b/>
                <w:lang w:val="hy-AM"/>
              </w:rPr>
              <w:t>2</w:t>
            </w:r>
            <w:r w:rsidR="000E048A" w:rsidRPr="001A728A">
              <w:rPr>
                <w:rFonts w:ascii="GHEA Grapalat" w:hAnsi="GHEA Grapalat" w:cs="Sylfaen"/>
                <w:b/>
                <w:lang w:val="hy-AM"/>
              </w:rPr>
              <w:t>.</w:t>
            </w:r>
            <w:r w:rsidR="000E048A">
              <w:rPr>
                <w:rFonts w:ascii="GHEA Grapalat" w:hAnsi="GHEA Grapalat" w:cs="Sylfaen"/>
                <w:b/>
                <w:lang w:val="hy-AM"/>
              </w:rPr>
              <w:t xml:space="preserve"> </w:t>
            </w:r>
            <w:r w:rsidR="00A668F1">
              <w:rPr>
                <w:rFonts w:ascii="GHEA Grapalat" w:hAnsi="GHEA Grapalat" w:cs="Sylfaen"/>
                <w:b/>
                <w:lang w:val="hy-AM"/>
              </w:rPr>
              <w:t>Ը</w:t>
            </w:r>
            <w:r w:rsidR="000E048A" w:rsidRPr="00E91B62">
              <w:rPr>
                <w:rFonts w:ascii="GHEA Grapalat" w:hAnsi="GHEA Grapalat" w:cs="Sylfaen"/>
                <w:b/>
                <w:lang w:val="hy-AM"/>
              </w:rPr>
              <w:t>նդուն</w:t>
            </w:r>
            <w:r w:rsidR="000E048A" w:rsidRPr="00E91B62">
              <w:rPr>
                <w:rFonts w:ascii="GHEA Grapalat" w:hAnsi="GHEA Grapalat"/>
                <w:b/>
                <w:lang w:val="hy-AM"/>
              </w:rPr>
              <w:t>վել</w:t>
            </w:r>
            <w:r w:rsidR="00A668F1">
              <w:rPr>
                <w:rFonts w:ascii="GHEA Grapalat" w:hAnsi="GHEA Grapalat"/>
                <w:b/>
                <w:lang w:val="hy-AM"/>
              </w:rPr>
              <w:t xml:space="preserve"> է</w:t>
            </w:r>
            <w:r w:rsidR="000E048A" w:rsidRPr="00E91B62">
              <w:rPr>
                <w:rFonts w:ascii="GHEA Grapalat" w:hAnsi="GHEA Grapalat"/>
                <w:b/>
                <w:lang w:val="hy-AM"/>
              </w:rPr>
              <w:t>.</w:t>
            </w:r>
          </w:p>
          <w:p w:rsidR="000E048A" w:rsidRDefault="00A668F1" w:rsidP="006B32D4">
            <w:pPr>
              <w:pStyle w:val="ListParagraph"/>
              <w:spacing w:line="360" w:lineRule="auto"/>
              <w:ind w:left="641" w:firstLine="527"/>
              <w:jc w:val="both"/>
              <w:rPr>
                <w:rFonts w:ascii="GHEA Grapalat" w:hAnsi="GHEA Grapalat"/>
                <w:lang w:val="hy-AM"/>
              </w:rPr>
            </w:pPr>
            <w:r w:rsidRPr="00E91B62">
              <w:rPr>
                <w:rFonts w:ascii="GHEA Grapalat" w:hAnsi="GHEA Grapalat"/>
                <w:lang w:val="hy-AM"/>
              </w:rPr>
              <w:t xml:space="preserve"> 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p>
          <w:p w:rsidR="006B32D4" w:rsidRDefault="006B32D4" w:rsidP="006B32D4">
            <w:pPr>
              <w:pStyle w:val="ListParagraph"/>
              <w:spacing w:line="360" w:lineRule="auto"/>
              <w:ind w:left="1171" w:hanging="3"/>
              <w:jc w:val="center"/>
              <w:rPr>
                <w:rFonts w:ascii="GHEA Grapalat" w:hAnsi="GHEA Grapalat"/>
                <w:lang w:val="hy-AM"/>
              </w:rPr>
            </w:pPr>
            <w:r w:rsidRPr="00A668F1">
              <w:rPr>
                <w:rFonts w:ascii="GHEA Grapalat" w:hAnsi="GHEA Grapalat"/>
                <w:lang w:val="hy-AM"/>
              </w:rPr>
              <w:t>(</w:t>
            </w:r>
            <w:r>
              <w:rPr>
                <w:rFonts w:ascii="GHEA Grapalat" w:hAnsi="GHEA Grapalat"/>
                <w:lang w:val="hy-AM"/>
              </w:rPr>
              <w:t>ներառվել են</w:t>
            </w:r>
            <w:r w:rsidRPr="00723A3A">
              <w:rPr>
                <w:rFonts w:ascii="GHEA Grapalat" w:hAnsi="GHEA Grapalat"/>
                <w:lang w:val="hy-AM"/>
              </w:rPr>
              <w:t xml:space="preserve"> </w:t>
            </w:r>
            <w:r>
              <w:rPr>
                <w:rFonts w:ascii="GHEA Grapalat" w:hAnsi="GHEA Grapalat"/>
                <w:lang w:val="hy-AM"/>
              </w:rPr>
              <w:t>նոր վերահսկողական հարցեր</w:t>
            </w:r>
            <w:r w:rsidRPr="00A668F1">
              <w:rPr>
                <w:rFonts w:ascii="GHEA Grapalat" w:hAnsi="GHEA Grapalat"/>
                <w:lang w:val="hy-AM"/>
              </w:rPr>
              <w:t>):</w:t>
            </w:r>
          </w:p>
          <w:p w:rsidR="006B32D4" w:rsidRPr="00540446" w:rsidRDefault="006B32D4" w:rsidP="000E048A">
            <w:pPr>
              <w:pStyle w:val="ListParagraph"/>
              <w:spacing w:line="360" w:lineRule="auto"/>
              <w:ind w:left="641" w:firstLine="527"/>
              <w:jc w:val="both"/>
              <w:rPr>
                <w:rFonts w:ascii="GHEA Grapalat" w:hAnsi="GHEA Grapalat"/>
                <w:lang w:val="hy-AM"/>
              </w:rPr>
            </w:pPr>
          </w:p>
          <w:p w:rsidR="00540446" w:rsidRDefault="00540446" w:rsidP="00540446">
            <w:pPr>
              <w:pStyle w:val="ListParagraph"/>
              <w:spacing w:line="276" w:lineRule="auto"/>
              <w:ind w:left="601"/>
              <w:jc w:val="both"/>
              <w:rPr>
                <w:rFonts w:ascii="GHEA Grapalat" w:hAnsi="GHEA Grapalat"/>
                <w:lang w:val="hy-AM"/>
              </w:rPr>
            </w:pPr>
          </w:p>
          <w:p w:rsidR="000E048A" w:rsidRDefault="000E048A" w:rsidP="000E048A">
            <w:pPr>
              <w:pStyle w:val="ListParagraph"/>
              <w:spacing w:line="276" w:lineRule="auto"/>
              <w:ind w:left="283"/>
              <w:jc w:val="center"/>
              <w:rPr>
                <w:rFonts w:ascii="GHEA Grapalat" w:hAnsi="GHEA Grapalat"/>
                <w:lang w:val="hy-AM"/>
              </w:rPr>
            </w:pPr>
            <w:r w:rsidRPr="00540446">
              <w:rPr>
                <w:rFonts w:ascii="GHEA Grapalat" w:hAnsi="GHEA Grapalat"/>
                <w:lang w:val="hy-AM"/>
              </w:rPr>
              <w:t xml:space="preserve"> </w:t>
            </w:r>
            <w:r>
              <w:rPr>
                <w:rFonts w:ascii="GHEA Grapalat" w:hAnsi="GHEA Grapalat"/>
                <w:lang w:val="hy-AM"/>
              </w:rPr>
              <w:t xml:space="preserve"> </w:t>
            </w:r>
          </w:p>
          <w:p w:rsidR="000E048A" w:rsidRDefault="000E048A" w:rsidP="000E048A">
            <w:pPr>
              <w:pStyle w:val="ListParagraph"/>
              <w:spacing w:line="276" w:lineRule="auto"/>
              <w:ind w:left="283"/>
              <w:jc w:val="center"/>
              <w:rPr>
                <w:rFonts w:ascii="GHEA Grapalat" w:hAnsi="GHEA Grapalat"/>
                <w:lang w:val="hy-AM"/>
              </w:rPr>
            </w:pPr>
          </w:p>
          <w:p w:rsidR="000E048A" w:rsidRDefault="000E048A" w:rsidP="000E048A">
            <w:pPr>
              <w:pStyle w:val="ListParagraph"/>
              <w:spacing w:line="276" w:lineRule="auto"/>
              <w:ind w:left="283"/>
              <w:jc w:val="center"/>
              <w:rPr>
                <w:rFonts w:ascii="GHEA Grapalat" w:hAnsi="GHEA Grapalat"/>
                <w:lang w:val="hy-AM"/>
              </w:rPr>
            </w:pPr>
          </w:p>
          <w:p w:rsidR="000E048A" w:rsidRDefault="000E048A" w:rsidP="000E048A">
            <w:pPr>
              <w:pStyle w:val="ListParagraph"/>
              <w:spacing w:line="276" w:lineRule="auto"/>
              <w:ind w:left="283"/>
              <w:jc w:val="center"/>
              <w:rPr>
                <w:rFonts w:ascii="GHEA Grapalat" w:hAnsi="GHEA Grapalat"/>
                <w:lang w:val="hy-AM"/>
              </w:rPr>
            </w:pPr>
          </w:p>
          <w:p w:rsidR="00EE3666" w:rsidRDefault="00EE3666" w:rsidP="000E048A">
            <w:pPr>
              <w:pStyle w:val="ListParagraph"/>
              <w:spacing w:line="276" w:lineRule="auto"/>
              <w:ind w:left="283"/>
              <w:jc w:val="center"/>
              <w:rPr>
                <w:rFonts w:ascii="GHEA Grapalat" w:hAnsi="GHEA Grapalat"/>
                <w:lang w:val="hy-AM"/>
              </w:rPr>
            </w:pPr>
          </w:p>
          <w:p w:rsidR="00654E2E" w:rsidRDefault="00654E2E" w:rsidP="000E048A">
            <w:pPr>
              <w:pStyle w:val="ListParagraph"/>
              <w:spacing w:line="276" w:lineRule="auto"/>
              <w:ind w:left="283"/>
              <w:jc w:val="center"/>
              <w:rPr>
                <w:rFonts w:ascii="GHEA Grapalat" w:hAnsi="GHEA Grapalat"/>
                <w:lang w:val="hy-AM"/>
              </w:rPr>
            </w:pPr>
          </w:p>
          <w:p w:rsidR="000E048A" w:rsidRPr="00E91B62" w:rsidRDefault="000E048A" w:rsidP="000E048A">
            <w:pPr>
              <w:pStyle w:val="ListParagraph"/>
              <w:spacing w:line="276" w:lineRule="auto"/>
              <w:ind w:left="283"/>
              <w:jc w:val="center"/>
              <w:rPr>
                <w:rFonts w:ascii="GHEA Grapalat" w:hAnsi="GHEA Grapalat"/>
                <w:b/>
                <w:lang w:val="hy-AM"/>
              </w:rPr>
            </w:pPr>
            <w:r>
              <w:rPr>
                <w:rFonts w:ascii="GHEA Grapalat" w:hAnsi="GHEA Grapalat"/>
                <w:lang w:val="hy-AM"/>
              </w:rPr>
              <w:t xml:space="preserve"> </w:t>
            </w:r>
            <w:r w:rsidRPr="000E048A">
              <w:rPr>
                <w:rFonts w:ascii="GHEA Grapalat" w:hAnsi="GHEA Grapalat"/>
                <w:b/>
                <w:lang w:val="hy-AM"/>
              </w:rPr>
              <w:t>3</w:t>
            </w:r>
            <w:r w:rsidRPr="000E048A">
              <w:rPr>
                <w:rFonts w:ascii="GHEA Grapalat" w:hAnsi="GHEA Grapalat" w:cs="Sylfaen"/>
                <w:b/>
                <w:lang w:val="hy-AM"/>
              </w:rPr>
              <w:t>.</w:t>
            </w:r>
            <w:r>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0E048A" w:rsidRDefault="000E048A" w:rsidP="000E048A">
            <w:pPr>
              <w:pStyle w:val="ListParagraph"/>
              <w:spacing w:line="276" w:lineRule="auto"/>
              <w:ind w:left="283"/>
              <w:jc w:val="center"/>
              <w:rPr>
                <w:rFonts w:ascii="GHEA Grapalat" w:hAnsi="GHEA Grapalat"/>
                <w:b/>
                <w:lang w:val="hy-AM"/>
              </w:rPr>
            </w:pPr>
            <w:r>
              <w:rPr>
                <w:rFonts w:ascii="GHEA Grapalat" w:hAnsi="GHEA Grapalat"/>
                <w:lang w:val="hy-AM"/>
              </w:rPr>
              <w:t>1</w:t>
            </w:r>
            <w:r w:rsidRPr="00723A3A">
              <w:rPr>
                <w:rFonts w:ascii="GHEA Grapalat" w:hAnsi="GHEA Grapalat" w:cs="Calibri"/>
                <w:iCs/>
                <w:lang w:val="hy-AM"/>
              </w:rPr>
              <w:t>)</w:t>
            </w:r>
            <w:r>
              <w:rPr>
                <w:rFonts w:ascii="GHEA Grapalat" w:hAnsi="GHEA Grapalat" w:cs="Calibri"/>
                <w:iCs/>
                <w:lang w:val="hy-AM"/>
              </w:rPr>
              <w:t xml:space="preserve"> </w:t>
            </w: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sidRPr="00676348">
              <w:rPr>
                <w:rFonts w:ascii="GHEA Grapalat" w:hAnsi="GHEA Grapalat"/>
                <w:lang w:val="hy-AM"/>
              </w:rPr>
              <w:t>:</w:t>
            </w: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cs="Calibri"/>
                <w:iCs/>
                <w:lang w:val="hy-AM"/>
              </w:rPr>
            </w:pPr>
          </w:p>
          <w:p w:rsidR="00A668F1" w:rsidRDefault="00A668F1" w:rsidP="000E048A">
            <w:pPr>
              <w:pStyle w:val="ListParagraph"/>
              <w:spacing w:line="276" w:lineRule="auto"/>
              <w:ind w:left="885"/>
              <w:jc w:val="both"/>
              <w:rPr>
                <w:rFonts w:ascii="GHEA Grapalat" w:hAnsi="GHEA Grapalat" w:cs="Calibri"/>
                <w:iCs/>
                <w:lang w:val="hy-AM"/>
              </w:rPr>
            </w:pPr>
          </w:p>
          <w:p w:rsidR="00540446" w:rsidRDefault="000E048A" w:rsidP="000E048A">
            <w:pPr>
              <w:pStyle w:val="ListParagraph"/>
              <w:spacing w:line="276" w:lineRule="auto"/>
              <w:ind w:left="885"/>
              <w:jc w:val="both"/>
              <w:rPr>
                <w:rFonts w:ascii="GHEA Grapalat" w:hAnsi="GHEA Grapalat" w:cs="Calibri"/>
                <w:iCs/>
                <w:lang w:val="hy-AM"/>
              </w:rPr>
            </w:pPr>
            <w:r>
              <w:rPr>
                <w:rFonts w:ascii="GHEA Grapalat" w:hAnsi="GHEA Grapalat" w:cs="Calibri"/>
                <w:iCs/>
                <w:lang w:val="hy-AM"/>
              </w:rPr>
              <w:t>2</w:t>
            </w:r>
            <w:r w:rsidRPr="00723A3A">
              <w:rPr>
                <w:rFonts w:ascii="GHEA Grapalat" w:hAnsi="GHEA Grapalat" w:cs="Calibri"/>
                <w:iCs/>
                <w:lang w:val="hy-AM"/>
              </w:rPr>
              <w:t>)</w:t>
            </w:r>
            <w:r>
              <w:rPr>
                <w:rFonts w:ascii="GHEA Grapalat" w:hAnsi="GHEA Grapalat" w:cs="Calibri"/>
                <w:iCs/>
                <w:lang w:val="hy-AM"/>
              </w:rPr>
              <w:t xml:space="preserve"> </w:t>
            </w:r>
            <w:r w:rsidR="00853929" w:rsidRPr="00E91B62">
              <w:rPr>
                <w:rFonts w:ascii="GHEA Grapalat" w:hAnsi="GHEA Grapalat"/>
                <w:lang w:val="hy-AM"/>
              </w:rPr>
              <w:t xml:space="preserve">Կատարվել </w:t>
            </w:r>
            <w:r w:rsidR="00853929">
              <w:rPr>
                <w:rFonts w:ascii="GHEA Grapalat" w:hAnsi="GHEA Grapalat"/>
                <w:lang w:val="hy-AM"/>
              </w:rPr>
              <w:t>է</w:t>
            </w:r>
            <w:r w:rsidR="00853929" w:rsidRPr="00E91B62">
              <w:rPr>
                <w:rFonts w:ascii="GHEA Grapalat" w:hAnsi="GHEA Grapalat"/>
                <w:lang w:val="hy-AM"/>
              </w:rPr>
              <w:t xml:space="preserve"> համապատասխան փոփոխությունը</w:t>
            </w:r>
            <w:r w:rsidR="006373AB">
              <w:rPr>
                <w:rFonts w:ascii="GHEA Grapalat" w:hAnsi="GHEA Grapalat" w:cs="Calibri"/>
                <w:iCs/>
                <w:lang w:val="hy-AM"/>
              </w:rPr>
              <w:t>։</w:t>
            </w:r>
            <w:r>
              <w:rPr>
                <w:rFonts w:ascii="GHEA Grapalat" w:hAnsi="GHEA Grapalat" w:cs="Calibri"/>
                <w:iCs/>
                <w:lang w:val="hy-AM"/>
              </w:rPr>
              <w:t xml:space="preserve"> </w:t>
            </w:r>
          </w:p>
          <w:p w:rsidR="000E048A" w:rsidRDefault="000E048A" w:rsidP="000E048A">
            <w:pPr>
              <w:pStyle w:val="ListParagraph"/>
              <w:spacing w:line="276" w:lineRule="auto"/>
              <w:ind w:left="885"/>
              <w:jc w:val="both"/>
              <w:rPr>
                <w:rFonts w:ascii="GHEA Grapalat" w:hAnsi="GHEA Grapalat" w:cs="Calibri"/>
                <w:iCs/>
                <w:lang w:val="hy-AM"/>
              </w:rPr>
            </w:pPr>
          </w:p>
          <w:p w:rsidR="000E048A" w:rsidRDefault="000E048A" w:rsidP="000E048A">
            <w:pPr>
              <w:pStyle w:val="ListParagraph"/>
              <w:spacing w:line="276" w:lineRule="auto"/>
              <w:ind w:left="885"/>
              <w:jc w:val="both"/>
              <w:rPr>
                <w:rFonts w:ascii="GHEA Grapalat" w:hAnsi="GHEA Grapalat"/>
                <w:lang w:val="hy-AM"/>
              </w:rPr>
            </w:pPr>
          </w:p>
          <w:p w:rsidR="000E048A" w:rsidRDefault="000E048A" w:rsidP="000E048A">
            <w:pPr>
              <w:pStyle w:val="ListParagraph"/>
              <w:spacing w:line="276" w:lineRule="auto"/>
              <w:ind w:left="885"/>
              <w:jc w:val="both"/>
              <w:rPr>
                <w:rFonts w:ascii="GHEA Grapalat" w:hAnsi="GHEA Grapalat"/>
                <w:lang w:val="hy-AM"/>
              </w:rPr>
            </w:pPr>
          </w:p>
          <w:p w:rsidR="000E048A" w:rsidRDefault="000E048A" w:rsidP="000E048A">
            <w:pPr>
              <w:pStyle w:val="ListParagraph"/>
              <w:spacing w:line="276" w:lineRule="auto"/>
              <w:ind w:left="885"/>
              <w:jc w:val="both"/>
              <w:rPr>
                <w:rFonts w:ascii="GHEA Grapalat" w:hAnsi="GHEA Grapalat"/>
                <w:lang w:val="hy-AM"/>
              </w:rPr>
            </w:pPr>
          </w:p>
          <w:p w:rsidR="00F40218" w:rsidRDefault="00F40218" w:rsidP="000E048A">
            <w:pPr>
              <w:pStyle w:val="ListParagraph"/>
              <w:spacing w:line="276" w:lineRule="auto"/>
              <w:ind w:left="885"/>
              <w:jc w:val="both"/>
              <w:rPr>
                <w:rFonts w:ascii="GHEA Grapalat" w:hAnsi="GHEA Grapalat"/>
                <w:lang w:val="hy-AM"/>
              </w:rPr>
            </w:pPr>
          </w:p>
          <w:p w:rsidR="00F40218" w:rsidRDefault="00F40218" w:rsidP="000E048A">
            <w:pPr>
              <w:pStyle w:val="ListParagraph"/>
              <w:spacing w:line="276" w:lineRule="auto"/>
              <w:ind w:left="885"/>
              <w:jc w:val="both"/>
              <w:rPr>
                <w:rFonts w:ascii="GHEA Grapalat" w:hAnsi="GHEA Grapalat"/>
                <w:lang w:val="hy-AM"/>
              </w:rPr>
            </w:pPr>
          </w:p>
          <w:p w:rsidR="000E048A" w:rsidRDefault="000E048A" w:rsidP="000E048A">
            <w:pPr>
              <w:pStyle w:val="ListParagraph"/>
              <w:spacing w:line="276" w:lineRule="auto"/>
              <w:ind w:left="885"/>
              <w:jc w:val="both"/>
              <w:rPr>
                <w:rFonts w:ascii="GHEA Grapalat" w:hAnsi="GHEA Grapalat"/>
                <w:lang w:val="hy-AM"/>
              </w:rPr>
            </w:pPr>
          </w:p>
          <w:p w:rsidR="000E048A" w:rsidRDefault="000E048A" w:rsidP="000E048A">
            <w:pPr>
              <w:pStyle w:val="ListParagraph"/>
              <w:spacing w:line="276" w:lineRule="auto"/>
              <w:ind w:left="885"/>
              <w:jc w:val="both"/>
              <w:rPr>
                <w:rFonts w:ascii="GHEA Grapalat" w:hAnsi="GHEA Grapalat"/>
                <w:lang w:val="hy-AM"/>
              </w:rPr>
            </w:pPr>
          </w:p>
          <w:p w:rsidR="005C5161" w:rsidRPr="00723A3A" w:rsidRDefault="005C5161" w:rsidP="00E1766D">
            <w:pPr>
              <w:spacing w:line="360" w:lineRule="auto"/>
              <w:ind w:firstLine="463"/>
              <w:jc w:val="both"/>
              <w:rPr>
                <w:rFonts w:ascii="GHEA Grapalat" w:hAnsi="GHEA Grapalat" w:cs="Arial"/>
                <w:lang w:val="hy-AM"/>
              </w:rPr>
            </w:pPr>
            <w:r>
              <w:rPr>
                <w:rFonts w:ascii="GHEA Grapalat" w:hAnsi="GHEA Grapalat" w:cs="Calibri"/>
                <w:iCs/>
                <w:lang w:val="hy-AM"/>
              </w:rPr>
              <w:t>3</w:t>
            </w:r>
            <w:r w:rsidRPr="00723A3A">
              <w:rPr>
                <w:rFonts w:ascii="GHEA Grapalat" w:hAnsi="GHEA Grapalat" w:cs="Calibri"/>
                <w:iCs/>
                <w:lang w:val="hy-AM"/>
              </w:rPr>
              <w:t>)</w:t>
            </w:r>
            <w:r>
              <w:rPr>
                <w:rFonts w:ascii="GHEA Grapalat" w:hAnsi="GHEA Grapalat" w:cs="Calibri"/>
                <w:iCs/>
                <w:lang w:val="hy-AM"/>
              </w:rPr>
              <w:t xml:space="preserve"> </w:t>
            </w:r>
            <w:r w:rsidR="00AB06B9" w:rsidRPr="00723A3A">
              <w:rPr>
                <w:rFonts w:ascii="GHEA Grapalat" w:eastAsia="Times New Roman" w:hAnsi="GHEA Grapalat" w:cs="Arial"/>
                <w:lang w:val="hy-AM"/>
              </w:rPr>
              <w:t>N 15</w:t>
            </w:r>
            <w:r w:rsidR="00AB06B9">
              <w:rPr>
                <w:rFonts w:ascii="GHEA Grapalat" w:eastAsia="Times New Roman" w:hAnsi="GHEA Grapalat" w:cs="Arial"/>
                <w:lang w:val="hy-AM"/>
              </w:rPr>
              <w:t xml:space="preserve"> </w:t>
            </w:r>
            <w:r>
              <w:rPr>
                <w:rFonts w:ascii="GHEA Grapalat" w:hAnsi="GHEA Grapalat" w:cs="Calibri"/>
                <w:iCs/>
                <w:lang w:val="hy-AM"/>
              </w:rPr>
              <w:t>Ստուգաթերթ</w:t>
            </w:r>
            <w:r w:rsidR="00AB06B9">
              <w:rPr>
                <w:rFonts w:ascii="GHEA Grapalat" w:hAnsi="GHEA Grapalat" w:cs="Calibri"/>
                <w:iCs/>
                <w:lang w:val="hy-AM"/>
              </w:rPr>
              <w:t>ի</w:t>
            </w:r>
            <w:r w:rsidRPr="00723A3A">
              <w:rPr>
                <w:rFonts w:ascii="GHEA Grapalat" w:eastAsia="Times New Roman" w:hAnsi="GHEA Grapalat" w:cs="Arial"/>
                <w:lang w:val="hy-AM"/>
              </w:rPr>
              <w:t xml:space="preserve"> </w:t>
            </w:r>
            <w:r>
              <w:rPr>
                <w:rFonts w:ascii="GHEA Grapalat" w:eastAsia="Times New Roman" w:hAnsi="GHEA Grapalat" w:cs="Arial"/>
                <w:lang w:val="hy-AM"/>
              </w:rPr>
              <w:t>«</w:t>
            </w:r>
            <w:r w:rsidRPr="00E1766D">
              <w:rPr>
                <w:rFonts w:ascii="GHEA Grapalat" w:eastAsia="Times New Roman" w:hAnsi="GHEA Grapalat"/>
                <w:bCs/>
                <w:lang w:val="hy-AM"/>
              </w:rPr>
              <w:t>ԾԱՆՈԹԱԳՐՈՒԹՅՈՒՆՆԵՐ</w:t>
            </w:r>
            <w:r w:rsidR="00AB06B9">
              <w:rPr>
                <w:rFonts w:ascii="GHEA Grapalat" w:eastAsia="Times New Roman" w:hAnsi="GHEA Grapalat" w:cs="Arial"/>
                <w:lang w:val="hy-AM"/>
              </w:rPr>
              <w:t>» գլխի 3-</w:t>
            </w:r>
            <w:r w:rsidR="00F548B1">
              <w:rPr>
                <w:rFonts w:ascii="GHEA Grapalat" w:eastAsia="Times New Roman" w:hAnsi="GHEA Grapalat" w:cs="Arial"/>
                <w:lang w:val="hy-AM"/>
              </w:rPr>
              <w:t xml:space="preserve">րդ կետի համաձայն, այն դեպքում, երբ որևէ պահանջ տվյալ ուսումնական </w:t>
            </w:r>
            <w:r w:rsidRPr="00723A3A">
              <w:rPr>
                <w:rFonts w:ascii="GHEA Grapalat" w:hAnsi="GHEA Grapalat" w:cs="Arial"/>
                <w:lang w:val="hy-AM"/>
              </w:rPr>
              <w:t>հաստատությունում</w:t>
            </w:r>
            <w:r w:rsidRPr="00723A3A">
              <w:rPr>
                <w:rFonts w:ascii="GHEA Grapalat" w:hAnsi="GHEA Grapalat"/>
                <w:lang w:val="hy-AM"/>
              </w:rPr>
              <w:t xml:space="preserve"> </w:t>
            </w:r>
            <w:r w:rsidRPr="00723A3A">
              <w:rPr>
                <w:rFonts w:ascii="GHEA Grapalat" w:hAnsi="GHEA Grapalat" w:cs="Arial"/>
                <w:lang w:val="hy-AM"/>
              </w:rPr>
              <w:t>կիրառելի</w:t>
            </w:r>
            <w:r w:rsidRPr="00723A3A">
              <w:rPr>
                <w:rFonts w:ascii="GHEA Grapalat" w:hAnsi="GHEA Grapalat"/>
                <w:lang w:val="hy-AM"/>
              </w:rPr>
              <w:t xml:space="preserve"> </w:t>
            </w:r>
            <w:r w:rsidRPr="00723A3A">
              <w:rPr>
                <w:rFonts w:ascii="GHEA Grapalat" w:hAnsi="GHEA Grapalat" w:cs="Arial"/>
                <w:lang w:val="hy-AM"/>
              </w:rPr>
              <w:t>չէ</w:t>
            </w:r>
            <w:r w:rsidRPr="00723A3A">
              <w:rPr>
                <w:rFonts w:ascii="GHEA Grapalat" w:hAnsi="GHEA Grapalat"/>
                <w:lang w:val="hy-AM"/>
              </w:rPr>
              <w:t xml:space="preserve">, </w:t>
            </w:r>
            <w:r w:rsidR="002F6164">
              <w:rPr>
                <w:rFonts w:ascii="GHEA Grapalat" w:hAnsi="GHEA Grapalat"/>
                <w:lang w:val="hy-AM"/>
              </w:rPr>
              <w:t>ապա</w:t>
            </w:r>
            <w:r w:rsidRPr="00723A3A">
              <w:rPr>
                <w:rFonts w:ascii="GHEA Grapalat" w:hAnsi="GHEA Grapalat"/>
                <w:lang w:val="hy-AM"/>
              </w:rPr>
              <w:t xml:space="preserve"> </w:t>
            </w:r>
            <w:r w:rsidRPr="00723A3A">
              <w:rPr>
                <w:rFonts w:ascii="GHEA Grapalat" w:hAnsi="GHEA Grapalat" w:cs="Arial"/>
                <w:lang w:val="hy-AM"/>
              </w:rPr>
              <w:t>ստուգման</w:t>
            </w:r>
            <w:r w:rsidRPr="00723A3A">
              <w:rPr>
                <w:rFonts w:ascii="GHEA Grapalat" w:hAnsi="GHEA Grapalat"/>
                <w:lang w:val="hy-AM"/>
              </w:rPr>
              <w:t xml:space="preserve"> </w:t>
            </w:r>
            <w:r w:rsidRPr="00723A3A">
              <w:rPr>
                <w:rFonts w:ascii="GHEA Grapalat" w:hAnsi="GHEA Grapalat" w:cs="Arial"/>
                <w:lang w:val="hy-AM"/>
              </w:rPr>
              <w:t>ընթացքում</w:t>
            </w:r>
            <w:r w:rsidRPr="00723A3A">
              <w:rPr>
                <w:rFonts w:ascii="GHEA Grapalat" w:hAnsi="GHEA Grapalat"/>
                <w:lang w:val="hy-AM"/>
              </w:rPr>
              <w:t xml:space="preserve"> </w:t>
            </w:r>
            <w:r w:rsidRPr="00723A3A">
              <w:rPr>
                <w:rFonts w:ascii="GHEA Grapalat" w:hAnsi="GHEA Grapalat" w:cs="Arial"/>
                <w:lang w:val="hy-AM"/>
              </w:rPr>
              <w:t>նախատեսվում</w:t>
            </w:r>
            <w:r w:rsidRPr="00723A3A">
              <w:rPr>
                <w:rFonts w:ascii="GHEA Grapalat" w:hAnsi="GHEA Grapalat"/>
                <w:lang w:val="hy-AM"/>
              </w:rPr>
              <w:t xml:space="preserve"> </w:t>
            </w:r>
            <w:r w:rsidRPr="00723A3A">
              <w:rPr>
                <w:rFonts w:ascii="GHEA Grapalat" w:hAnsi="GHEA Grapalat" w:cs="Arial"/>
                <w:lang w:val="hy-AM"/>
              </w:rPr>
              <w:t>է</w:t>
            </w:r>
            <w:r w:rsidR="00F548B1">
              <w:rPr>
                <w:rFonts w:ascii="GHEA Grapalat" w:hAnsi="GHEA Grapalat" w:cs="Arial"/>
                <w:lang w:val="hy-AM"/>
              </w:rPr>
              <w:t xml:space="preserve"> կիրառել </w:t>
            </w:r>
            <w:r w:rsidRPr="00723A3A">
              <w:rPr>
                <w:rFonts w:ascii="GHEA Grapalat" w:eastAsia="Times New Roman" w:hAnsi="GHEA Grapalat"/>
                <w:bCs/>
                <w:lang w:val="hy-AM"/>
              </w:rPr>
              <w:t>«Չ/պ» - չի պահանջվում, չի վերաբերում</w:t>
            </w:r>
            <w:r w:rsidRPr="0063117C">
              <w:rPr>
                <w:rFonts w:ascii="GHEA Grapalat" w:eastAsia="Times New Roman" w:hAnsi="GHEA Grapalat"/>
                <w:bCs/>
                <w:lang w:val="hy-AM"/>
              </w:rPr>
              <w:t xml:space="preserve"> </w:t>
            </w:r>
            <w:r w:rsidRPr="00723A3A">
              <w:rPr>
                <w:rFonts w:ascii="GHEA Grapalat" w:eastAsia="Times New Roman" w:hAnsi="GHEA Grapalat"/>
                <w:lang w:val="hy-AM"/>
              </w:rPr>
              <w:t>(</w:t>
            </w:r>
            <w:r w:rsidRPr="00723A3A">
              <w:rPr>
                <w:rFonts w:ascii="GHEA Grapalat" w:eastAsia="Times New Roman" w:hAnsi="GHEA Grapalat" w:cs="GHEA Grapalat"/>
                <w:lang w:val="hy-AM"/>
              </w:rPr>
              <w:t>չի</w:t>
            </w:r>
            <w:r w:rsidRPr="00723A3A">
              <w:rPr>
                <w:rFonts w:ascii="GHEA Grapalat" w:eastAsia="Times New Roman" w:hAnsi="GHEA Grapalat"/>
                <w:lang w:val="hy-AM"/>
              </w:rPr>
              <w:t xml:space="preserve"> </w:t>
            </w:r>
            <w:r w:rsidRPr="00723A3A">
              <w:rPr>
                <w:rFonts w:ascii="GHEA Grapalat" w:eastAsia="Times New Roman" w:hAnsi="GHEA Grapalat" w:cs="GHEA Grapalat"/>
                <w:lang w:val="hy-AM"/>
              </w:rPr>
              <w:t>կշռավորվում</w:t>
            </w:r>
            <w:r w:rsidRPr="00723A3A">
              <w:rPr>
                <w:rFonts w:ascii="GHEA Grapalat" w:eastAsia="Times New Roman" w:hAnsi="GHEA Grapalat"/>
                <w:lang w:val="hy-AM"/>
              </w:rPr>
              <w:t>)</w:t>
            </w:r>
            <w:r w:rsidRPr="00723A3A">
              <w:rPr>
                <w:rFonts w:ascii="GHEA Grapalat" w:hAnsi="GHEA Grapalat" w:cs="Arial"/>
                <w:lang w:val="hy-AM"/>
              </w:rPr>
              <w:t xml:space="preserve">» </w:t>
            </w:r>
            <w:r w:rsidR="00F548B1">
              <w:rPr>
                <w:rFonts w:ascii="GHEA Grapalat" w:hAnsi="GHEA Grapalat" w:cs="Arial"/>
                <w:lang w:val="hy-AM"/>
              </w:rPr>
              <w:t>տարբերակ</w:t>
            </w:r>
            <w:r w:rsidRPr="00723A3A">
              <w:rPr>
                <w:rFonts w:ascii="GHEA Grapalat" w:hAnsi="GHEA Grapalat" w:cs="Arial"/>
                <w:lang w:val="hy-AM"/>
              </w:rPr>
              <w:t>ը</w:t>
            </w:r>
            <w:r w:rsidR="00F548B1">
              <w:rPr>
                <w:rFonts w:ascii="GHEA Grapalat" w:hAnsi="GHEA Grapalat" w:cs="Arial"/>
                <w:lang w:val="hy-AM"/>
              </w:rPr>
              <w:t>։</w:t>
            </w:r>
            <w:r w:rsidRPr="00723A3A">
              <w:rPr>
                <w:rFonts w:ascii="GHEA Grapalat" w:hAnsi="GHEA Grapalat"/>
                <w:lang w:val="hy-AM"/>
              </w:rPr>
              <w:t xml:space="preserve"> </w:t>
            </w:r>
            <w:r w:rsidR="00F548B1">
              <w:rPr>
                <w:rFonts w:ascii="GHEA Grapalat" w:hAnsi="GHEA Grapalat"/>
                <w:lang w:val="hy-AM"/>
              </w:rPr>
              <w:t>Տ</w:t>
            </w:r>
            <w:r w:rsidR="00F548B1">
              <w:rPr>
                <w:rFonts w:ascii="GHEA Grapalat" w:eastAsia="Times New Roman" w:hAnsi="GHEA Grapalat"/>
                <w:lang w:val="hy-AM"/>
              </w:rPr>
              <w:t xml:space="preserve">վյալ տարբերակի կիրառման դեպքում համապատասխան պահանջը չի կշռավորվում և, հետևաբար չի ազդում ընդհանուր գնահատականի վրա։ </w:t>
            </w:r>
            <w:r w:rsidR="00F40218">
              <w:rPr>
                <w:rFonts w:ascii="GHEA Grapalat" w:eastAsia="Times New Roman" w:hAnsi="GHEA Grapalat"/>
                <w:lang w:val="hy-AM"/>
              </w:rPr>
              <w:t>Հաշվի</w:t>
            </w:r>
            <w:r w:rsidR="00F548B1">
              <w:rPr>
                <w:rFonts w:ascii="GHEA Grapalat" w:eastAsia="Times New Roman" w:hAnsi="GHEA Grapalat"/>
                <w:lang w:val="hy-AM"/>
              </w:rPr>
              <w:t xml:space="preserve"> ունենալով վերոգրյալը՝ </w:t>
            </w:r>
            <w:r w:rsidR="002F6164">
              <w:rPr>
                <w:rFonts w:ascii="GHEA Grapalat" w:eastAsia="Times New Roman" w:hAnsi="GHEA Grapalat"/>
                <w:lang w:val="hy-AM"/>
              </w:rPr>
              <w:t>«</w:t>
            </w:r>
            <w:r w:rsidR="002F6164" w:rsidRPr="00723A3A">
              <w:rPr>
                <w:rFonts w:ascii="GHEA Grapalat" w:eastAsia="Times New Roman" w:hAnsi="GHEA Grapalat"/>
                <w:lang w:val="hy-AM"/>
              </w:rPr>
              <w:t>չի ազդում ընդհանուր գնահատականի վրա</w:t>
            </w:r>
            <w:r w:rsidR="002F6164">
              <w:rPr>
                <w:rFonts w:ascii="GHEA Grapalat" w:eastAsia="Times New Roman" w:hAnsi="GHEA Grapalat"/>
                <w:lang w:val="hy-AM"/>
              </w:rPr>
              <w:t xml:space="preserve">» </w:t>
            </w:r>
            <w:r w:rsidR="00E1766D">
              <w:rPr>
                <w:rFonts w:ascii="GHEA Grapalat" w:eastAsia="Times New Roman" w:hAnsi="GHEA Grapalat"/>
                <w:lang w:val="hy-AM"/>
              </w:rPr>
              <w:t xml:space="preserve">պարզաբանման </w:t>
            </w:r>
            <w:r w:rsidR="00F548B1">
              <w:rPr>
                <w:rFonts w:ascii="GHEA Grapalat" w:eastAsia="Times New Roman" w:hAnsi="GHEA Grapalat"/>
                <w:lang w:val="hy-AM"/>
              </w:rPr>
              <w:t xml:space="preserve">լրացուցիչ </w:t>
            </w:r>
            <w:r w:rsidR="002F6164">
              <w:rPr>
                <w:rFonts w:ascii="GHEA Grapalat" w:hAnsi="GHEA Grapalat"/>
                <w:lang w:val="hy-AM"/>
              </w:rPr>
              <w:t xml:space="preserve">ավելացման անհրաժեշտություն </w:t>
            </w:r>
            <w:r w:rsidR="00F548B1">
              <w:rPr>
                <w:rFonts w:ascii="GHEA Grapalat" w:hAnsi="GHEA Grapalat"/>
                <w:lang w:val="hy-AM"/>
              </w:rPr>
              <w:t>չ</w:t>
            </w:r>
            <w:r w:rsidR="008217CD">
              <w:rPr>
                <w:rFonts w:ascii="GHEA Grapalat" w:hAnsi="GHEA Grapalat"/>
                <w:lang w:val="hy-AM"/>
              </w:rPr>
              <w:t>կա</w:t>
            </w:r>
            <w:r w:rsidR="00F548B1">
              <w:rPr>
                <w:rFonts w:ascii="GHEA Grapalat" w:hAnsi="GHEA Grapalat"/>
                <w:lang w:val="hy-AM"/>
              </w:rPr>
              <w:t xml:space="preserve">, քանի որ այդ </w:t>
            </w:r>
            <w:r w:rsidR="00E1766D">
              <w:rPr>
                <w:rFonts w:ascii="GHEA Grapalat" w:hAnsi="GHEA Grapalat"/>
                <w:lang w:val="hy-AM"/>
              </w:rPr>
              <w:t>դրույթն արդեն իսկ ապահովված է գործող կարգավորմամբ և նման ավելացումն կհանգեցնի</w:t>
            </w:r>
            <w:r w:rsidR="002F6164">
              <w:rPr>
                <w:rFonts w:ascii="GHEA Grapalat" w:hAnsi="GHEA Grapalat"/>
                <w:lang w:val="hy-AM"/>
              </w:rPr>
              <w:t xml:space="preserve"> </w:t>
            </w:r>
            <w:r w:rsidR="00E1766D">
              <w:rPr>
                <w:rFonts w:ascii="GHEA Grapalat" w:hAnsi="GHEA Grapalat"/>
                <w:lang w:val="hy-AM"/>
              </w:rPr>
              <w:t xml:space="preserve">անհարկի </w:t>
            </w:r>
            <w:r w:rsidR="002F6164">
              <w:rPr>
                <w:rFonts w:ascii="GHEA Grapalat" w:hAnsi="GHEA Grapalat"/>
                <w:lang w:val="hy-AM"/>
              </w:rPr>
              <w:t>Ստուգաթերթ</w:t>
            </w:r>
            <w:r w:rsidR="00E1766D">
              <w:rPr>
                <w:rFonts w:ascii="GHEA Grapalat" w:hAnsi="GHEA Grapalat"/>
                <w:lang w:val="hy-AM"/>
              </w:rPr>
              <w:t>ի ծանրացման և տեղեկատվության կրկնության</w:t>
            </w:r>
            <w:r w:rsidRPr="00723A3A">
              <w:rPr>
                <w:rFonts w:ascii="GHEA Grapalat" w:eastAsia="Times New Roman" w:hAnsi="GHEA Grapalat"/>
                <w:lang w:val="hy-AM"/>
              </w:rPr>
              <w:t>։</w:t>
            </w:r>
          </w:p>
          <w:p w:rsidR="000E048A" w:rsidRPr="00E45637" w:rsidRDefault="00E1766D" w:rsidP="00E1766D">
            <w:pPr>
              <w:pStyle w:val="ListParagraph"/>
              <w:spacing w:line="360" w:lineRule="auto"/>
              <w:ind w:left="37" w:firstLine="426"/>
              <w:jc w:val="both"/>
              <w:rPr>
                <w:rFonts w:ascii="GHEA Grapalat" w:eastAsia="Times New Roman" w:hAnsi="GHEA Grapalat"/>
                <w:lang w:val="hy-AM"/>
              </w:rPr>
            </w:pPr>
            <w:r w:rsidRPr="00E1766D">
              <w:rPr>
                <w:rFonts w:ascii="GHEA Grapalat" w:eastAsia="Times New Roman" w:hAnsi="GHEA Grapalat"/>
                <w:lang w:val="hy-AM"/>
              </w:rPr>
              <w:t>Միաժամանակ</w:t>
            </w:r>
            <w:r>
              <w:rPr>
                <w:rFonts w:ascii="GHEA Grapalat" w:eastAsia="Times New Roman" w:hAnsi="GHEA Grapalat"/>
                <w:lang w:val="hy-AM"/>
              </w:rPr>
              <w:t>,</w:t>
            </w:r>
            <w:r w:rsidRPr="00E1766D">
              <w:rPr>
                <w:rFonts w:ascii="GHEA Grapalat" w:eastAsia="Times New Roman" w:hAnsi="GHEA Grapalat"/>
                <w:lang w:val="hy-AM"/>
              </w:rPr>
              <w:t xml:space="preserve"> 2021 թվականի հոկտեմբերի 11-ի «Նախադպրոցական հաստատություններ սաների ընդունելության կարգը սահմանելու մասին» N 76-Ն</w:t>
            </w:r>
            <w:r w:rsidR="00512080" w:rsidRPr="000D486F">
              <w:rPr>
                <w:rFonts w:ascii="GHEA Grapalat" w:hAnsi="GHEA Grapalat"/>
                <w:lang w:val="hy-AM"/>
              </w:rPr>
              <w:t xml:space="preserve"> հրամանում փոփոխություններ</w:t>
            </w:r>
            <w:r w:rsidR="00512080">
              <w:rPr>
                <w:rFonts w:ascii="GHEA Grapalat" w:hAnsi="GHEA Grapalat"/>
                <w:lang w:val="hy-AM"/>
              </w:rPr>
              <w:t xml:space="preserve">ի ուժի մեջ մտնելուց հետո կկատարվեն համապատասխան փոփոխություները։ </w:t>
            </w:r>
          </w:p>
          <w:p w:rsidR="00540446" w:rsidRPr="001A728A" w:rsidRDefault="00540446" w:rsidP="006373AB">
            <w:pPr>
              <w:pStyle w:val="ListParagraph"/>
              <w:spacing w:line="276" w:lineRule="auto"/>
              <w:ind w:left="885"/>
              <w:jc w:val="both"/>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lastRenderedPageBreak/>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0860BD" w:rsidP="000860BD">
            <w:pPr>
              <w:spacing w:line="360" w:lineRule="auto"/>
              <w:jc w:val="center"/>
              <w:rPr>
                <w:rFonts w:ascii="GHEA Grapalat" w:hAnsi="GHEA Grapalat"/>
                <w:b/>
                <w:highlight w:val="yellow"/>
                <w:lang w:val="hy-AM"/>
              </w:rPr>
            </w:pPr>
            <w:r>
              <w:rPr>
                <w:rFonts w:ascii="GHEA Grapalat" w:hAnsi="GHEA Grapalat" w:cs="Cambria Math"/>
                <w:b/>
                <w:lang w:val="hy-AM"/>
              </w:rPr>
              <w:t>16</w:t>
            </w:r>
            <w:r w:rsidR="006D5D23" w:rsidRPr="0085367E">
              <w:rPr>
                <w:rFonts w:ascii="GHEA Grapalat" w:hAnsi="GHEA Grapalat" w:cs="Cambria Math"/>
                <w:b/>
                <w:lang w:val="hy-AM"/>
              </w:rPr>
              <w:t>.</w:t>
            </w:r>
            <w:r w:rsidR="00AA7E80">
              <w:rPr>
                <w:rFonts w:ascii="GHEA Grapalat" w:hAnsi="GHEA Grapalat" w:cs="Cambria Math"/>
                <w:b/>
                <w:lang w:val="hy-AM"/>
              </w:rPr>
              <w:t>1</w:t>
            </w:r>
            <w:r>
              <w:rPr>
                <w:rFonts w:ascii="GHEA Grapalat" w:hAnsi="GHEA Grapalat" w:cs="Cambria Math"/>
                <w:b/>
                <w:lang w:val="hy-AM"/>
              </w:rPr>
              <w:t>2</w:t>
            </w:r>
            <w:r w:rsidR="006D5D23" w:rsidRPr="0085367E">
              <w:rPr>
                <w:rFonts w:ascii="GHEA Grapalat" w:hAnsi="GHEA Grapalat" w:cs="MS Mincho"/>
                <w:b/>
                <w:lang w:val="en-GB"/>
              </w:rPr>
              <w:t>.</w:t>
            </w:r>
            <w:r w:rsidR="006D5D23" w:rsidRPr="0085367E">
              <w:rPr>
                <w:rFonts w:ascii="GHEA Grapalat" w:hAnsi="GHEA Grapalat"/>
                <w:b/>
                <w:lang w:val="hy-AM"/>
              </w:rPr>
              <w:t>2025թ.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5B7108" w:rsidRDefault="006D5D23" w:rsidP="00AA7E80">
            <w:pPr>
              <w:spacing w:line="360" w:lineRule="auto"/>
              <w:jc w:val="center"/>
              <w:rPr>
                <w:rFonts w:ascii="GHEA Grapalat" w:hAnsi="GHEA Grapalat"/>
                <w:b/>
                <w:highlight w:val="yellow"/>
                <w:lang w:val="hy-AM"/>
              </w:rPr>
            </w:pPr>
            <w:r w:rsidRPr="005B7108">
              <w:rPr>
                <w:rFonts w:ascii="GHEA Grapalat" w:hAnsi="GHEA Grapalat"/>
                <w:b/>
                <w:shd w:val="clear" w:color="auto" w:fill="BFBFBF" w:themeFill="background1" w:themeFillShade="BF"/>
                <w:lang w:val="hy-AM"/>
              </w:rPr>
              <w:t>N</w:t>
            </w:r>
            <w:r w:rsidR="005B7108" w:rsidRPr="005B7108">
              <w:rPr>
                <w:rFonts w:ascii="GHEA Grapalat" w:hAnsi="GHEA Grapalat"/>
                <w:b/>
                <w:color w:val="000000"/>
                <w:shd w:val="clear" w:color="auto" w:fill="BFBFBF" w:themeFill="background1" w:themeFillShade="BF"/>
              </w:rPr>
              <w:t xml:space="preserve"> </w:t>
            </w:r>
            <w:r w:rsidR="000860BD" w:rsidRPr="000860BD">
              <w:rPr>
                <w:rFonts w:ascii="GHEA Grapalat" w:hAnsi="GHEA Grapalat"/>
                <w:b/>
                <w:color w:val="000000"/>
                <w:shd w:val="clear" w:color="auto" w:fill="BFBFBF" w:themeFill="background1" w:themeFillShade="BF"/>
              </w:rPr>
              <w:t xml:space="preserve"> 01/30006-2025</w:t>
            </w:r>
          </w:p>
        </w:tc>
      </w:tr>
      <w:tr w:rsidR="006D5D23" w:rsidRPr="007B369F" w:rsidTr="006D5D23">
        <w:trPr>
          <w:trHeight w:val="560"/>
        </w:trPr>
        <w:tc>
          <w:tcPr>
            <w:tcW w:w="7792" w:type="dxa"/>
            <w:gridSpan w:val="2"/>
            <w:shd w:val="clear" w:color="auto" w:fill="FFFFFF" w:themeFill="background1"/>
          </w:tcPr>
          <w:p w:rsidR="000860BD" w:rsidRDefault="000860BD" w:rsidP="00751D79">
            <w:pPr>
              <w:spacing w:line="360" w:lineRule="auto"/>
              <w:ind w:right="318" w:firstLine="708"/>
              <w:jc w:val="both"/>
              <w:rPr>
                <w:rFonts w:ascii="Cambria Math" w:hAnsi="Cambria Math"/>
                <w:lang w:val="hy-AM"/>
              </w:rPr>
            </w:pPr>
            <w:r w:rsidRPr="0075579B">
              <w:rPr>
                <w:rFonts w:ascii="GHEA Grapalat" w:eastAsia="Calibri" w:hAnsi="GHEA Grapalat"/>
                <w:lang w:val="hy-AM"/>
              </w:rPr>
              <w:t>«Հայաստանի Հանրապետության կառավարության 2018 թվականի հոկտեմբերի 4-ի N 1139-Ն որոշման մեջ փոփոխություններ կատարելու մասին</w:t>
            </w:r>
            <w:r>
              <w:rPr>
                <w:rFonts w:ascii="GHEA Grapalat" w:eastAsia="Calibri" w:hAnsi="GHEA Grapalat"/>
                <w:lang w:val="hy-AM"/>
              </w:rPr>
              <w:t xml:space="preserve">» </w:t>
            </w:r>
            <w:r>
              <w:rPr>
                <w:rFonts w:ascii="GHEA Grapalat" w:hAnsi="GHEA Grapalat"/>
                <w:lang w:val="hy-AM"/>
              </w:rPr>
              <w:t>Կ</w:t>
            </w:r>
            <w:r w:rsidRPr="0075579B">
              <w:rPr>
                <w:rFonts w:ascii="GHEA Grapalat" w:hAnsi="GHEA Grapalat"/>
                <w:lang w:val="hy-AM"/>
              </w:rPr>
              <w:t xml:space="preserve">առավարության որոշման </w:t>
            </w:r>
            <w:r>
              <w:rPr>
                <w:rFonts w:ascii="GHEA Grapalat" w:hAnsi="GHEA Grapalat"/>
                <w:lang w:val="hy-AM"/>
              </w:rPr>
              <w:t xml:space="preserve">նախագծի </w:t>
            </w:r>
            <w:r w:rsidRPr="006A3F6F">
              <w:rPr>
                <w:rFonts w:ascii="GHEA Grapalat" w:hAnsi="GHEA Grapalat"/>
                <w:lang w:val="hy-AM"/>
              </w:rPr>
              <w:t>(</w:t>
            </w:r>
            <w:r>
              <w:rPr>
                <w:rFonts w:ascii="GHEA Grapalat" w:hAnsi="GHEA Grapalat"/>
                <w:lang w:val="hy-AM"/>
              </w:rPr>
              <w:t>այսուհետ՝ Նախագիծ</w:t>
            </w:r>
            <w:r w:rsidRPr="006A3F6F">
              <w:rPr>
                <w:rFonts w:ascii="GHEA Grapalat" w:hAnsi="GHEA Grapalat"/>
                <w:lang w:val="hy-AM"/>
              </w:rPr>
              <w:t>)</w:t>
            </w:r>
            <w:r>
              <w:rPr>
                <w:rFonts w:ascii="GHEA Grapalat" w:hAnsi="GHEA Grapalat"/>
                <w:lang w:val="hy-AM"/>
              </w:rPr>
              <w:t xml:space="preserve"> վերաբերյալ հայտնում ենք հետևյալը</w:t>
            </w:r>
            <w:r>
              <w:rPr>
                <w:rFonts w:ascii="Cambria Math" w:hAnsi="Cambria Math"/>
                <w:lang w:val="hy-AM"/>
              </w:rPr>
              <w:t>․</w:t>
            </w:r>
          </w:p>
          <w:p w:rsidR="000860BD" w:rsidRDefault="000860BD" w:rsidP="00751D79">
            <w:pPr>
              <w:spacing w:line="360" w:lineRule="auto"/>
              <w:ind w:right="318" w:firstLine="708"/>
              <w:jc w:val="both"/>
              <w:rPr>
                <w:rFonts w:ascii="GHEA Grapalat" w:hAnsi="GHEA Grapalat" w:cs="Courier New"/>
                <w:bCs/>
                <w:lang w:val="hy-AM"/>
              </w:rPr>
            </w:pPr>
            <w:r w:rsidRPr="009C078B">
              <w:rPr>
                <w:rFonts w:ascii="GHEA Grapalat" w:hAnsi="GHEA Grapalat"/>
                <w:lang w:val="hy-AM"/>
              </w:rPr>
              <w:t>1</w:t>
            </w:r>
            <w:r w:rsidRPr="009C078B">
              <w:rPr>
                <w:rFonts w:ascii="Cambria Math" w:hAnsi="Cambria Math" w:cs="Cambria Math"/>
                <w:lang w:val="hy-AM"/>
              </w:rPr>
              <w:t>․</w:t>
            </w:r>
            <w:r w:rsidRPr="009C078B">
              <w:rPr>
                <w:rFonts w:ascii="Cambria Math" w:hAnsi="Cambria Math"/>
                <w:lang w:val="hy-AM"/>
              </w:rPr>
              <w:t xml:space="preserve"> </w:t>
            </w:r>
            <w:r>
              <w:rPr>
                <w:rFonts w:ascii="GHEA Grapalat" w:hAnsi="GHEA Grapalat" w:cs="Courier New"/>
                <w:bCs/>
                <w:lang w:val="hy-AM"/>
              </w:rPr>
              <w:t>Ա</w:t>
            </w:r>
            <w:r w:rsidRPr="00241BA7">
              <w:rPr>
                <w:rFonts w:ascii="GHEA Grapalat" w:hAnsi="GHEA Grapalat" w:cs="Courier New"/>
                <w:bCs/>
                <w:lang w:val="hy-AM"/>
              </w:rPr>
              <w:t xml:space="preserve">ռաջարկվում է </w:t>
            </w:r>
            <w:r>
              <w:rPr>
                <w:rFonts w:ascii="GHEA Grapalat" w:hAnsi="GHEA Grapalat" w:cs="Courier New"/>
                <w:bCs/>
                <w:lang w:val="hy-AM"/>
              </w:rPr>
              <w:t xml:space="preserve">Նախագծի հավելվածներով հաստատվող ստուգաթերթերի </w:t>
            </w:r>
            <w:r w:rsidRPr="00241BA7">
              <w:rPr>
                <w:rFonts w:ascii="GHEA Grapalat" w:hAnsi="GHEA Grapalat" w:cs="Courier New"/>
                <w:bCs/>
                <w:lang w:val="hy-AM"/>
              </w:rPr>
              <w:t xml:space="preserve">յուրաքանչյուր </w:t>
            </w:r>
            <w:r>
              <w:rPr>
                <w:rFonts w:ascii="GHEA Grapalat" w:hAnsi="GHEA Grapalat" w:cs="Courier New"/>
                <w:bCs/>
                <w:lang w:val="hy-AM"/>
              </w:rPr>
              <w:t xml:space="preserve">հարցաշարում </w:t>
            </w:r>
            <w:r>
              <w:rPr>
                <w:rFonts w:ascii="GHEA Grapalat" w:eastAsia="Times New Roman" w:hAnsi="GHEA Grapalat" w:cs="Courier New"/>
                <w:lang w:val="hy-AM"/>
              </w:rPr>
              <w:t>«</w:t>
            </w:r>
            <w:r>
              <w:rPr>
                <w:rFonts w:ascii="GHEA Grapalat" w:hAnsi="GHEA Grapalat" w:cs="Courier New"/>
                <w:bCs/>
                <w:lang w:val="hy-AM"/>
              </w:rPr>
              <w:t xml:space="preserve">ստուգման </w:t>
            </w:r>
            <w:r>
              <w:rPr>
                <w:rFonts w:ascii="GHEA Grapalat" w:hAnsi="GHEA Grapalat" w:cs="Courier New"/>
                <w:bCs/>
                <w:lang w:val="hy-AM"/>
              </w:rPr>
              <w:lastRenderedPageBreak/>
              <w:t>տեսակը</w:t>
            </w:r>
            <w:r>
              <w:rPr>
                <w:rFonts w:ascii="GHEA Grapalat" w:eastAsia="Times New Roman" w:hAnsi="GHEA Grapalat" w:cs="Courier New"/>
                <w:lang w:val="hy-AM"/>
              </w:rPr>
              <w:t>»</w:t>
            </w:r>
            <w:r>
              <w:rPr>
                <w:rFonts w:ascii="GHEA Grapalat" w:hAnsi="GHEA Grapalat" w:cs="Courier New"/>
                <w:bCs/>
                <w:lang w:val="hy-AM"/>
              </w:rPr>
              <w:t xml:space="preserve"> դաշտում</w:t>
            </w:r>
            <w:r w:rsidRPr="00241BA7">
              <w:rPr>
                <w:rFonts w:ascii="GHEA Grapalat" w:hAnsi="GHEA Grapalat" w:cs="Courier New"/>
                <w:bCs/>
                <w:lang w:val="hy-AM"/>
              </w:rPr>
              <w:t xml:space="preserve"> հստակ նշել ստուգման եղանակը՝</w:t>
            </w:r>
            <w:r>
              <w:rPr>
                <w:rFonts w:ascii="GHEA Grapalat" w:hAnsi="GHEA Grapalat" w:cs="Courier New"/>
                <w:bCs/>
                <w:lang w:val="hy-AM"/>
              </w:rPr>
              <w:t xml:space="preserve"> </w:t>
            </w:r>
            <w:r w:rsidRPr="00241BA7">
              <w:rPr>
                <w:rFonts w:ascii="GHEA Grapalat" w:hAnsi="GHEA Grapalat" w:cs="Courier New"/>
                <w:bCs/>
                <w:lang w:val="hy-AM"/>
              </w:rPr>
              <w:t>ստուգվում է փաստաթղթային եղանակով, անմիջական դիտարկմամբ կամ</w:t>
            </w:r>
            <w:r>
              <w:rPr>
                <w:rFonts w:ascii="GHEA Grapalat" w:hAnsi="GHEA Grapalat" w:cs="Courier New"/>
                <w:bCs/>
                <w:lang w:val="hy-AM"/>
              </w:rPr>
              <w:t xml:space="preserve"> այլ եղանակով։ </w:t>
            </w:r>
          </w:p>
          <w:p w:rsidR="000860BD" w:rsidRPr="00DB5DD4" w:rsidRDefault="000860BD" w:rsidP="00751D79">
            <w:pPr>
              <w:spacing w:line="360" w:lineRule="auto"/>
              <w:ind w:right="318" w:firstLine="708"/>
              <w:jc w:val="both"/>
              <w:rPr>
                <w:rFonts w:ascii="GHEA Grapalat" w:hAnsi="GHEA Grapalat" w:cs="Courier New"/>
                <w:bCs/>
                <w:lang w:val="hy-AM"/>
              </w:rPr>
            </w:pPr>
            <w:r>
              <w:rPr>
                <w:rFonts w:ascii="GHEA Grapalat" w:hAnsi="GHEA Grapalat" w:cs="Courier New"/>
                <w:bCs/>
                <w:lang w:val="hy-AM"/>
              </w:rPr>
              <w:t>2</w:t>
            </w:r>
            <w:r>
              <w:rPr>
                <w:rFonts w:ascii="Cambria Math" w:hAnsi="Cambria Math" w:cs="Courier New"/>
                <w:bCs/>
                <w:lang w:val="hy-AM"/>
              </w:rPr>
              <w:t xml:space="preserve">․ </w:t>
            </w:r>
            <w:r>
              <w:rPr>
                <w:rFonts w:ascii="GHEA Grapalat" w:hAnsi="GHEA Grapalat" w:cs="Courier New"/>
                <w:bCs/>
                <w:lang w:val="hy-AM"/>
              </w:rPr>
              <w:t xml:space="preserve">Նախագծի </w:t>
            </w:r>
            <w:r w:rsidRPr="009C078B">
              <w:rPr>
                <w:rFonts w:ascii="GHEA Grapalat" w:hAnsi="GHEA Grapalat" w:cs="Courier New"/>
                <w:bCs/>
                <w:lang w:val="hy-AM"/>
              </w:rPr>
              <w:t xml:space="preserve">N1 </w:t>
            </w:r>
            <w:r>
              <w:rPr>
                <w:rFonts w:ascii="GHEA Grapalat" w:hAnsi="GHEA Grapalat" w:cs="Courier New"/>
                <w:bCs/>
                <w:lang w:val="hy-AM"/>
              </w:rPr>
              <w:t xml:space="preserve">հավելվածի </w:t>
            </w:r>
            <w:r>
              <w:rPr>
                <w:rFonts w:ascii="GHEA Grapalat" w:eastAsia="Times New Roman" w:hAnsi="GHEA Grapalat" w:cs="Courier New"/>
                <w:lang w:val="hy-AM"/>
              </w:rPr>
              <w:t>«</w:t>
            </w:r>
            <w:r w:rsidRPr="009C078B">
              <w:rPr>
                <w:rFonts w:ascii="GHEA Grapalat" w:hAnsi="GHEA Grapalat" w:cs="Courier New"/>
                <w:bCs/>
                <w:lang w:val="hy-AM"/>
              </w:rPr>
              <w:t xml:space="preserve">N2 </w:t>
            </w:r>
            <w:r>
              <w:rPr>
                <w:rFonts w:ascii="GHEA Grapalat" w:hAnsi="GHEA Grapalat" w:cs="Courier New"/>
                <w:bCs/>
                <w:lang w:val="hy-AM"/>
              </w:rPr>
              <w:t>Ստուգաթերթի</w:t>
            </w:r>
            <w:r>
              <w:rPr>
                <w:rFonts w:ascii="GHEA Grapalat" w:eastAsia="Times New Roman" w:hAnsi="GHEA Grapalat" w:cs="Courier New"/>
                <w:lang w:val="hy-AM"/>
              </w:rPr>
              <w:t>» «</w:t>
            </w:r>
            <w:r>
              <w:rPr>
                <w:rFonts w:ascii="GHEA Grapalat" w:hAnsi="GHEA Grapalat" w:cs="Courier New"/>
                <w:bCs/>
                <w:lang w:val="hy-AM"/>
              </w:rPr>
              <w:t>3</w:t>
            </w:r>
            <w:r>
              <w:rPr>
                <w:rFonts w:ascii="Cambria Math" w:hAnsi="Cambria Math" w:cs="Courier New"/>
                <w:bCs/>
                <w:lang w:val="hy-AM"/>
              </w:rPr>
              <w:t>․</w:t>
            </w:r>
            <w:r>
              <w:rPr>
                <w:rFonts w:ascii="GHEA Grapalat" w:hAnsi="GHEA Grapalat" w:cs="Courier New"/>
                <w:bCs/>
                <w:lang w:val="hy-AM"/>
              </w:rPr>
              <w:t xml:space="preserve"> Հարցաշար</w:t>
            </w:r>
            <w:r>
              <w:rPr>
                <w:rFonts w:ascii="GHEA Grapalat" w:eastAsia="Times New Roman" w:hAnsi="GHEA Grapalat" w:cs="Courier New"/>
                <w:lang w:val="hy-AM"/>
              </w:rPr>
              <w:t>» բաժնի աղյուսակի «</w:t>
            </w:r>
            <w:r>
              <w:rPr>
                <w:rFonts w:ascii="GHEA Grapalat" w:hAnsi="GHEA Grapalat" w:cs="Courier New"/>
                <w:bCs/>
                <w:lang w:val="hy-AM"/>
              </w:rPr>
              <w:t>ստուգման տեսակ</w:t>
            </w:r>
            <w:r>
              <w:rPr>
                <w:rFonts w:ascii="GHEA Grapalat" w:eastAsia="Times New Roman" w:hAnsi="GHEA Grapalat" w:cs="Courier New"/>
                <w:lang w:val="hy-AM"/>
              </w:rPr>
              <w:t>»</w:t>
            </w:r>
            <w:r>
              <w:rPr>
                <w:rFonts w:ascii="GHEA Grapalat" w:hAnsi="GHEA Grapalat" w:cs="Courier New"/>
                <w:bCs/>
                <w:lang w:val="hy-AM"/>
              </w:rPr>
              <w:t xml:space="preserve"> դաշտում նախատեսվում է </w:t>
            </w:r>
            <w:r>
              <w:rPr>
                <w:rFonts w:ascii="GHEA Grapalat" w:eastAsia="Times New Roman" w:hAnsi="GHEA Grapalat" w:cs="Courier New"/>
                <w:lang w:val="hy-AM"/>
              </w:rPr>
              <w:t>«</w:t>
            </w:r>
            <w:r>
              <w:rPr>
                <w:rFonts w:ascii="GHEA Grapalat" w:hAnsi="GHEA Grapalat" w:cs="Courier New"/>
                <w:bCs/>
                <w:lang w:val="hy-AM"/>
              </w:rPr>
              <w:t xml:space="preserve">փորձագետի ներգրավում </w:t>
            </w:r>
            <w:r w:rsidRPr="00DB5DD4">
              <w:rPr>
                <w:rFonts w:ascii="GHEA Grapalat" w:eastAsia="Times New Roman" w:hAnsi="GHEA Grapalat"/>
                <w:lang w:val="hy-AM"/>
              </w:rPr>
              <w:t>(ըստ անհրաժեշտության)</w:t>
            </w:r>
            <w:r>
              <w:rPr>
                <w:rFonts w:ascii="GHEA Grapalat" w:eastAsia="Times New Roman" w:hAnsi="GHEA Grapalat" w:cs="Courier New"/>
                <w:lang w:val="hy-AM"/>
              </w:rPr>
              <w:t>»</w:t>
            </w:r>
            <w:r w:rsidRPr="00DB5DD4">
              <w:rPr>
                <w:rFonts w:ascii="GHEA Grapalat" w:hAnsi="GHEA Grapalat" w:cs="Courier New"/>
                <w:bCs/>
                <w:lang w:val="hy-AM"/>
              </w:rPr>
              <w:t>,</w:t>
            </w:r>
            <w:r>
              <w:rPr>
                <w:rFonts w:ascii="GHEA Grapalat" w:hAnsi="GHEA Grapalat" w:cs="Courier New"/>
                <w:bCs/>
                <w:lang w:val="hy-AM"/>
              </w:rPr>
              <w:t xml:space="preserve"> սակայն նշված չէ, թե ինչ չափանիշներ են հարկավոր փորձագետ ներգրավելու համար։</w:t>
            </w:r>
            <w:r w:rsidRPr="00DB5DD4">
              <w:rPr>
                <w:lang w:val="hy-AM"/>
              </w:rPr>
              <w:t xml:space="preserve"> </w:t>
            </w:r>
            <w:r w:rsidRPr="00DB5DD4">
              <w:rPr>
                <w:rFonts w:ascii="GHEA Grapalat" w:hAnsi="GHEA Grapalat" w:cs="Courier New"/>
                <w:bCs/>
                <w:lang w:val="hy-AM"/>
              </w:rPr>
              <w:t xml:space="preserve">Առաջարկվում է </w:t>
            </w:r>
            <w:r w:rsidRPr="00DB5DD4">
              <w:rPr>
                <w:rFonts w:ascii="GHEA Grapalat" w:hAnsi="GHEA Grapalat" w:cs="Courier New" w:hint="eastAsia"/>
                <w:bCs/>
                <w:lang w:val="hy-AM"/>
              </w:rPr>
              <w:t>«</w:t>
            </w:r>
            <w:r w:rsidRPr="00DB5DD4">
              <w:rPr>
                <w:rFonts w:ascii="GHEA Grapalat" w:hAnsi="GHEA Grapalat" w:cs="Courier New"/>
                <w:bCs/>
                <w:lang w:val="hy-AM"/>
              </w:rPr>
              <w:t>ըստ անհրաժեշտության</w:t>
            </w:r>
            <w:r w:rsidRPr="00DB5DD4">
              <w:rPr>
                <w:rFonts w:ascii="GHEA Grapalat" w:hAnsi="GHEA Grapalat" w:cs="Courier New" w:hint="eastAsia"/>
                <w:bCs/>
                <w:lang w:val="hy-AM"/>
              </w:rPr>
              <w:t>»</w:t>
            </w:r>
            <w:r w:rsidRPr="00DB5DD4">
              <w:rPr>
                <w:rFonts w:ascii="GHEA Grapalat" w:hAnsi="GHEA Grapalat" w:cs="Courier New"/>
                <w:bCs/>
                <w:lang w:val="hy-AM"/>
              </w:rPr>
              <w:t xml:space="preserve"> ձևակերպումը փոխարինել հետևյալ դրույթով</w:t>
            </w:r>
            <w:r w:rsidRPr="00DB5DD4">
              <w:rPr>
                <w:rFonts w:ascii="Cambria Math" w:hAnsi="Cambria Math" w:cs="Cambria Math"/>
                <w:bCs/>
                <w:lang w:val="hy-AM"/>
              </w:rPr>
              <w:t>․</w:t>
            </w:r>
          </w:p>
          <w:p w:rsidR="000860BD" w:rsidRPr="00227503" w:rsidRDefault="000860BD" w:rsidP="00751D79">
            <w:pPr>
              <w:spacing w:line="360" w:lineRule="auto"/>
              <w:ind w:right="318" w:firstLine="708"/>
              <w:jc w:val="both"/>
              <w:rPr>
                <w:rFonts w:ascii="GHEA Grapalat" w:hAnsi="GHEA Grapalat" w:cs="Courier New"/>
                <w:bCs/>
                <w:lang w:val="hy-AM"/>
              </w:rPr>
            </w:pPr>
            <w:r w:rsidRPr="00DB5DD4">
              <w:rPr>
                <w:rFonts w:ascii="GHEA Grapalat" w:hAnsi="GHEA Grapalat" w:cs="Courier New" w:hint="eastAsia"/>
                <w:bCs/>
                <w:lang w:val="hy-AM"/>
              </w:rPr>
              <w:t>«</w:t>
            </w:r>
            <w:r w:rsidRPr="00DB5DD4">
              <w:rPr>
                <w:rFonts w:ascii="GHEA Grapalat" w:hAnsi="GHEA Grapalat" w:cs="Courier New"/>
                <w:bCs/>
                <w:lang w:val="hy-AM"/>
              </w:rPr>
              <w:t xml:space="preserve">Փորձագետի ներգրավումը պարտադիր է այն դեպքերում, երբ տվյալ հարցի շրջանակում արձանագրվում է պահանջների 50 և ավելի տոկոսի </w:t>
            </w:r>
            <w:r>
              <w:rPr>
                <w:rFonts w:ascii="GHEA Grapalat" w:hAnsi="GHEA Grapalat" w:cs="Courier New"/>
                <w:bCs/>
                <w:lang w:val="hy-AM"/>
              </w:rPr>
              <w:t>խախտում</w:t>
            </w:r>
            <w:r w:rsidRPr="00DB5DD4">
              <w:rPr>
                <w:rFonts w:ascii="GHEA Grapalat" w:hAnsi="GHEA Grapalat" w:cs="Courier New" w:hint="eastAsia"/>
                <w:bCs/>
                <w:lang w:val="hy-AM"/>
              </w:rPr>
              <w:t>»</w:t>
            </w:r>
            <w:r w:rsidRPr="00DB5DD4">
              <w:rPr>
                <w:rFonts w:ascii="GHEA Grapalat" w:hAnsi="GHEA Grapalat" w:cs="Courier New"/>
                <w:bCs/>
                <w:lang w:val="hy-AM"/>
              </w:rPr>
              <w:t>։</w:t>
            </w:r>
          </w:p>
          <w:p w:rsidR="006D5D23" w:rsidRPr="002D0579" w:rsidRDefault="000860BD" w:rsidP="00751D79">
            <w:pPr>
              <w:pStyle w:val="ListParagraph"/>
              <w:spacing w:line="360" w:lineRule="auto"/>
              <w:ind w:left="22" w:right="318" w:firstLine="567"/>
              <w:jc w:val="both"/>
              <w:rPr>
                <w:rFonts w:ascii="GHEA Grapalat" w:hAnsi="GHEA Grapalat"/>
                <w:color w:val="FF0000"/>
                <w:lang w:val="hy-AM"/>
              </w:rPr>
            </w:pPr>
            <w:r w:rsidRPr="009C078B">
              <w:rPr>
                <w:rFonts w:ascii="GHEA Grapalat" w:hAnsi="GHEA Grapalat" w:cs="Courier New"/>
                <w:bCs/>
                <w:lang w:val="hy-AM"/>
              </w:rPr>
              <w:t xml:space="preserve">3. </w:t>
            </w:r>
            <w:r>
              <w:rPr>
                <w:rFonts w:ascii="GHEA Grapalat" w:hAnsi="GHEA Grapalat" w:cs="Courier New"/>
                <w:bCs/>
                <w:lang w:val="hy-AM"/>
              </w:rPr>
              <w:t xml:space="preserve">Առաջարկում ենք կշիռների բաշխումն իրականացնել ըստ ռիսկայնության՝ </w:t>
            </w:r>
            <w:r w:rsidRPr="00227503">
              <w:rPr>
                <w:rFonts w:ascii="GHEA Grapalat" w:eastAsia="Times New Roman" w:hAnsi="GHEA Grapalat"/>
                <w:lang w:val="hy-AM"/>
              </w:rPr>
              <w:t>օրենսդրական և լիցենզավորման պահանջներ</w:t>
            </w:r>
            <w:r w:rsidRPr="00F83B1A">
              <w:rPr>
                <w:rFonts w:ascii="GHEA Grapalat" w:eastAsia="Times New Roman" w:hAnsi="GHEA Grapalat"/>
                <w:lang w:val="hy-AM"/>
              </w:rPr>
              <w:t xml:space="preserve">ի դեպքում սահմանել </w:t>
            </w:r>
            <w:r w:rsidRPr="00227503">
              <w:rPr>
                <w:rFonts w:ascii="GHEA Grapalat" w:eastAsia="Times New Roman" w:hAnsi="GHEA Grapalat"/>
                <w:lang w:val="hy-AM"/>
              </w:rPr>
              <w:t>բարձր կշիռ</w:t>
            </w:r>
            <w:r w:rsidRPr="00F83B1A">
              <w:rPr>
                <w:rFonts w:ascii="GHEA Grapalat" w:eastAsia="Times New Roman" w:hAnsi="GHEA Grapalat"/>
                <w:lang w:val="hy-AM"/>
              </w:rPr>
              <w:t xml:space="preserve">, </w:t>
            </w:r>
            <w:r w:rsidRPr="00227503">
              <w:rPr>
                <w:rFonts w:ascii="GHEA Grapalat" w:eastAsia="Times New Roman" w:hAnsi="GHEA Grapalat"/>
                <w:lang w:val="hy-AM"/>
              </w:rPr>
              <w:t>կազմակերպական և գործընթացային պահանջներ</w:t>
            </w:r>
            <w:r>
              <w:rPr>
                <w:rFonts w:ascii="GHEA Grapalat" w:eastAsia="Times New Roman" w:hAnsi="GHEA Grapalat"/>
                <w:lang w:val="hy-AM"/>
              </w:rPr>
              <w:t>ի դեպքում</w:t>
            </w:r>
            <w:r w:rsidRPr="00227503">
              <w:rPr>
                <w:rFonts w:ascii="GHEA Grapalat" w:eastAsia="Times New Roman" w:hAnsi="GHEA Grapalat"/>
                <w:lang w:val="hy-AM"/>
              </w:rPr>
              <w:t>՝ միջին կշիռ</w:t>
            </w:r>
            <w:r w:rsidRPr="00F83B1A">
              <w:rPr>
                <w:rFonts w:ascii="GHEA Grapalat" w:eastAsia="Times New Roman" w:hAnsi="GHEA Grapalat"/>
                <w:lang w:val="hy-AM"/>
              </w:rPr>
              <w:t>,</w:t>
            </w:r>
            <w:r w:rsidRPr="00F83B1A">
              <w:rPr>
                <w:rFonts w:ascii="GHEA Grapalat" w:hAnsi="GHEA Grapalat" w:cs="Courier New"/>
                <w:bCs/>
                <w:lang w:val="hy-AM"/>
              </w:rPr>
              <w:t xml:space="preserve"> </w:t>
            </w:r>
            <w:r w:rsidRPr="00227503">
              <w:rPr>
                <w:rFonts w:ascii="GHEA Grapalat" w:hAnsi="GHEA Grapalat"/>
                <w:lang w:val="hy-AM"/>
              </w:rPr>
              <w:t>տեղեկատվական բնույթի</w:t>
            </w:r>
            <w:r w:rsidRPr="00227503">
              <w:rPr>
                <w:lang w:val="hy-AM"/>
              </w:rPr>
              <w:t xml:space="preserve"> </w:t>
            </w:r>
            <w:r w:rsidRPr="00227503">
              <w:rPr>
                <w:rFonts w:ascii="GHEA Grapalat" w:hAnsi="GHEA Grapalat"/>
                <w:lang w:val="hy-AM"/>
              </w:rPr>
              <w:t>պահանջներ</w:t>
            </w:r>
            <w:r>
              <w:rPr>
                <w:rFonts w:ascii="GHEA Grapalat" w:hAnsi="GHEA Grapalat"/>
                <w:lang w:val="hy-AM"/>
              </w:rPr>
              <w:t>ի դեպքում</w:t>
            </w:r>
            <w:r w:rsidRPr="00227503">
              <w:rPr>
                <w:rFonts w:ascii="GHEA Grapalat" w:hAnsi="GHEA Grapalat"/>
                <w:lang w:val="hy-AM"/>
              </w:rPr>
              <w:t>՝</w:t>
            </w:r>
            <w:r w:rsidRPr="00F83B1A">
              <w:rPr>
                <w:rFonts w:ascii="GHEA Grapalat" w:hAnsi="GHEA Grapalat"/>
                <w:lang w:val="hy-AM"/>
              </w:rPr>
              <w:t xml:space="preserve"> </w:t>
            </w:r>
            <w:r w:rsidRPr="00227503">
              <w:rPr>
                <w:rFonts w:ascii="GHEA Grapalat" w:hAnsi="GHEA Grapalat"/>
                <w:lang w:val="hy-AM"/>
              </w:rPr>
              <w:t>ցածր</w:t>
            </w:r>
            <w:r w:rsidRPr="00F83B1A">
              <w:rPr>
                <w:rFonts w:ascii="GHEA Grapalat" w:hAnsi="GHEA Grapalat"/>
                <w:lang w:val="hy-AM"/>
              </w:rPr>
              <w:t xml:space="preserve"> կշիռ։</w:t>
            </w:r>
          </w:p>
        </w:tc>
        <w:tc>
          <w:tcPr>
            <w:tcW w:w="7948" w:type="dxa"/>
            <w:shd w:val="clear" w:color="auto" w:fill="FFFFFF" w:themeFill="background1"/>
          </w:tcPr>
          <w:p w:rsidR="00A14C18" w:rsidRDefault="00A14C18" w:rsidP="00AA7E80">
            <w:pPr>
              <w:pStyle w:val="ListParagraph"/>
              <w:spacing w:line="276" w:lineRule="auto"/>
              <w:ind w:left="283"/>
              <w:jc w:val="center"/>
              <w:rPr>
                <w:rFonts w:ascii="GHEA Grapalat" w:hAnsi="GHEA Grapalat" w:cs="Sylfaen"/>
                <w:b/>
                <w:lang w:val="hy-AM"/>
              </w:rPr>
            </w:pPr>
          </w:p>
          <w:p w:rsidR="00AA7E80" w:rsidRDefault="00BB22D6" w:rsidP="00AA7E80">
            <w:pPr>
              <w:pStyle w:val="ListParagraph"/>
              <w:spacing w:line="276" w:lineRule="auto"/>
              <w:ind w:left="283"/>
              <w:jc w:val="center"/>
              <w:rPr>
                <w:rFonts w:ascii="GHEA Grapalat" w:hAnsi="GHEA Grapalat"/>
                <w:b/>
                <w:lang w:val="hy-AM"/>
              </w:rPr>
            </w:pPr>
            <w:r w:rsidRPr="00BB22D6">
              <w:rPr>
                <w:rFonts w:ascii="GHEA Grapalat" w:hAnsi="GHEA Grapalat" w:cs="Sylfaen"/>
                <w:b/>
                <w:lang w:val="hy-AM"/>
              </w:rPr>
              <w:t>1.</w:t>
            </w:r>
            <w:r>
              <w:rPr>
                <w:rFonts w:ascii="GHEA Grapalat" w:hAnsi="GHEA Grapalat" w:cs="Sylfaen"/>
                <w:b/>
                <w:lang w:val="hy-AM"/>
              </w:rPr>
              <w:t xml:space="preserve"> Չի ը</w:t>
            </w:r>
            <w:r w:rsidR="00AA7E80" w:rsidRPr="00E91B62">
              <w:rPr>
                <w:rFonts w:ascii="GHEA Grapalat" w:hAnsi="GHEA Grapalat" w:cs="Sylfaen"/>
                <w:b/>
                <w:lang w:val="hy-AM"/>
              </w:rPr>
              <w:t>նդուն</w:t>
            </w:r>
            <w:r w:rsidR="00AA7E80" w:rsidRPr="00E91B62">
              <w:rPr>
                <w:rFonts w:ascii="GHEA Grapalat" w:hAnsi="GHEA Grapalat"/>
                <w:b/>
                <w:lang w:val="hy-AM"/>
              </w:rPr>
              <w:t>վել.</w:t>
            </w:r>
          </w:p>
          <w:p w:rsidR="00CB66E2" w:rsidRDefault="00244655" w:rsidP="00CB66E2">
            <w:pPr>
              <w:pStyle w:val="ListParagraph"/>
              <w:spacing w:line="360" w:lineRule="auto"/>
              <w:ind w:left="179" w:right="47" w:firstLine="425"/>
              <w:jc w:val="both"/>
              <w:rPr>
                <w:rFonts w:ascii="GHEA Grapalat" w:hAnsi="GHEA Grapalat"/>
                <w:lang w:val="hy-AM"/>
              </w:rPr>
            </w:pPr>
            <w:r>
              <w:rPr>
                <w:rFonts w:ascii="GHEA Grapalat" w:hAnsi="GHEA Grapalat"/>
                <w:lang w:val="hy-AM"/>
              </w:rPr>
              <w:t>Չի ընդունվել, ք</w:t>
            </w:r>
            <w:r w:rsidR="00F40218">
              <w:rPr>
                <w:rFonts w:ascii="GHEA Grapalat" w:hAnsi="GHEA Grapalat"/>
                <w:lang w:val="hy-AM"/>
              </w:rPr>
              <w:t xml:space="preserve">անի որ </w:t>
            </w:r>
            <w:r w:rsidR="00BB22D6">
              <w:rPr>
                <w:rFonts w:ascii="GHEA Grapalat" w:hAnsi="GHEA Grapalat"/>
                <w:lang w:val="hy-AM"/>
              </w:rPr>
              <w:t xml:space="preserve">վերահսկողության ոլորտի առանձնահատկություններից </w:t>
            </w:r>
            <w:r>
              <w:rPr>
                <w:rFonts w:ascii="GHEA Grapalat" w:hAnsi="GHEA Grapalat"/>
                <w:lang w:val="hy-AM"/>
              </w:rPr>
              <w:t>ելնելով</w:t>
            </w:r>
            <w:r w:rsidR="00BD76A9" w:rsidRPr="00BD76A9">
              <w:rPr>
                <w:rFonts w:ascii="GHEA Grapalat" w:hAnsi="GHEA Grapalat"/>
                <w:lang w:val="hy-AM"/>
              </w:rPr>
              <w:t>`</w:t>
            </w:r>
            <w:r w:rsidR="00E81305">
              <w:rPr>
                <w:rFonts w:ascii="GHEA Grapalat" w:hAnsi="GHEA Grapalat"/>
                <w:lang w:val="hy-AM"/>
              </w:rPr>
              <w:t xml:space="preserve"> ստուգաթերթ</w:t>
            </w:r>
            <w:r w:rsidR="00BD76A9">
              <w:rPr>
                <w:rFonts w:ascii="GHEA Grapalat" w:hAnsi="GHEA Grapalat"/>
                <w:lang w:val="hy-AM"/>
              </w:rPr>
              <w:t>երում</w:t>
            </w:r>
            <w:r w:rsidR="00E81305">
              <w:rPr>
                <w:rFonts w:ascii="GHEA Grapalat" w:hAnsi="GHEA Grapalat"/>
                <w:lang w:val="hy-AM"/>
              </w:rPr>
              <w:t xml:space="preserve"> համապատասխան հարցեր</w:t>
            </w:r>
            <w:r w:rsidR="00BD76A9">
              <w:rPr>
                <w:rFonts w:ascii="GHEA Grapalat" w:hAnsi="GHEA Grapalat"/>
                <w:lang w:val="hy-AM"/>
              </w:rPr>
              <w:t>ը</w:t>
            </w:r>
            <w:r w:rsidR="00E81305">
              <w:rPr>
                <w:rFonts w:ascii="GHEA Grapalat" w:hAnsi="GHEA Grapalat"/>
                <w:lang w:val="hy-AM"/>
              </w:rPr>
              <w:t xml:space="preserve"> պարզաբանելիս, որպես ստուգման մեթոդ </w:t>
            </w:r>
            <w:r w:rsidR="00BD76A9">
              <w:rPr>
                <w:rFonts w:ascii="GHEA Grapalat" w:hAnsi="GHEA Grapalat"/>
                <w:lang w:val="hy-AM"/>
              </w:rPr>
              <w:t xml:space="preserve">կիրառվում են </w:t>
            </w:r>
            <w:r w:rsidR="00E81305">
              <w:rPr>
                <w:rFonts w:ascii="GHEA Grapalat" w:hAnsi="GHEA Grapalat"/>
                <w:lang w:val="hy-AM"/>
              </w:rPr>
              <w:t>նաև սյունակաշարեր</w:t>
            </w:r>
            <w:r w:rsidR="00BD76A9">
              <w:rPr>
                <w:rFonts w:ascii="GHEA Grapalat" w:hAnsi="GHEA Grapalat"/>
                <w:lang w:val="hy-AM"/>
              </w:rPr>
              <w:t xml:space="preserve">։ Վերջինս, </w:t>
            </w:r>
            <w:r w:rsidR="00E81305" w:rsidRPr="00AD7B04">
              <w:rPr>
                <w:rFonts w:ascii="GHEA Grapalat" w:hAnsi="GHEA Grapalat"/>
                <w:lang w:val="hy-AM"/>
              </w:rPr>
              <w:t>ստուգաթերթի հետ համադրված կիրառման արդյունքում, հնարավոր</w:t>
            </w:r>
            <w:r w:rsidR="00CB66E2">
              <w:rPr>
                <w:rFonts w:ascii="GHEA Grapalat" w:hAnsi="GHEA Grapalat"/>
                <w:lang w:val="hy-AM"/>
              </w:rPr>
              <w:t>ություն է տալիս</w:t>
            </w:r>
            <w:r w:rsidR="00E81305" w:rsidRPr="00AD7B04">
              <w:rPr>
                <w:rFonts w:ascii="GHEA Grapalat" w:hAnsi="GHEA Grapalat"/>
                <w:lang w:val="hy-AM"/>
              </w:rPr>
              <w:t xml:space="preserve"> պարզել նորմատիվ իրավական ակտ</w:t>
            </w:r>
            <w:r w:rsidR="00E81305">
              <w:rPr>
                <w:rFonts w:ascii="GHEA Grapalat" w:hAnsi="GHEA Grapalat"/>
                <w:lang w:val="hy-AM"/>
              </w:rPr>
              <w:t>եր</w:t>
            </w:r>
            <w:r w:rsidR="00E81305" w:rsidRPr="00AD7B04">
              <w:rPr>
                <w:rFonts w:ascii="GHEA Grapalat" w:hAnsi="GHEA Grapalat"/>
                <w:lang w:val="hy-AM"/>
              </w:rPr>
              <w:t xml:space="preserve">ով սահմանված </w:t>
            </w:r>
            <w:r w:rsidR="00E81305" w:rsidRPr="00AD7B04">
              <w:rPr>
                <w:rFonts w:ascii="GHEA Grapalat" w:hAnsi="GHEA Grapalat"/>
                <w:lang w:val="hy-AM"/>
              </w:rPr>
              <w:lastRenderedPageBreak/>
              <w:t xml:space="preserve">պահանջների բովանդակային </w:t>
            </w:r>
            <w:r w:rsidR="00BD76A9">
              <w:rPr>
                <w:rFonts w:ascii="GHEA Grapalat" w:hAnsi="GHEA Grapalat"/>
                <w:lang w:val="hy-AM"/>
              </w:rPr>
              <w:t xml:space="preserve">կատարումը։ </w:t>
            </w:r>
            <w:r w:rsidR="00D3638D">
              <w:rPr>
                <w:rFonts w:ascii="GHEA Grapalat" w:hAnsi="GHEA Grapalat"/>
                <w:lang w:val="hy-AM"/>
              </w:rPr>
              <w:t>Բացի այդ</w:t>
            </w:r>
            <w:r w:rsidR="00BD76A9">
              <w:rPr>
                <w:rFonts w:ascii="GHEA Grapalat" w:hAnsi="GHEA Grapalat"/>
                <w:lang w:val="hy-AM"/>
              </w:rPr>
              <w:t>, ստուգաթերթերում նշված</w:t>
            </w:r>
            <w:r w:rsidR="00E81305">
              <w:rPr>
                <w:rFonts w:ascii="GHEA Grapalat" w:hAnsi="GHEA Grapalat"/>
                <w:lang w:val="hy-AM"/>
              </w:rPr>
              <w:t xml:space="preserve"> </w:t>
            </w:r>
            <w:r w:rsidR="00BD76A9">
              <w:rPr>
                <w:rFonts w:ascii="GHEA Grapalat" w:hAnsi="GHEA Grapalat"/>
                <w:lang w:val="hy-AM"/>
              </w:rPr>
              <w:t xml:space="preserve">մեթոդների համաժամանակյա կիրառումը </w:t>
            </w:r>
            <w:r w:rsidR="00654E2E">
              <w:rPr>
                <w:rFonts w:ascii="GHEA Grapalat" w:hAnsi="GHEA Grapalat"/>
                <w:lang w:val="hy-AM"/>
              </w:rPr>
              <w:t xml:space="preserve">բխում է նաև </w:t>
            </w:r>
            <w:r w:rsidR="00654E2E" w:rsidRPr="00CB2498">
              <w:rPr>
                <w:rFonts w:ascii="GHEA Grapalat" w:hAnsi="GHEA Grapalat"/>
                <w:lang w:val="hy-AM"/>
              </w:rPr>
              <w:t xml:space="preserve">2025 թվականի մայիսի 12-ի </w:t>
            </w:r>
            <w:r w:rsidR="00654E2E">
              <w:rPr>
                <w:rFonts w:ascii="GHEA Grapalat" w:hAnsi="GHEA Grapalat"/>
                <w:lang w:val="hy-AM"/>
              </w:rPr>
              <w:t>«</w:t>
            </w:r>
            <w:r w:rsidR="00654E2E" w:rsidRPr="00CB2498">
              <w:rPr>
                <w:rFonts w:ascii="GHEA Grapalat" w:hAnsi="GHEA Grapalat"/>
                <w:lang w:val="hy-AM"/>
              </w:rPr>
              <w:t xml:space="preserve">Կրթության բնագավառի տեսչական վերահսկողության մասին» ՀՕ-107-Ն </w:t>
            </w:r>
            <w:r w:rsidR="00654E2E">
              <w:rPr>
                <w:rFonts w:ascii="GHEA Grapalat" w:hAnsi="GHEA Grapalat"/>
                <w:lang w:val="hy-AM"/>
              </w:rPr>
              <w:t>օրենքից</w:t>
            </w:r>
            <w:r w:rsidR="00CB66E2">
              <w:rPr>
                <w:rFonts w:ascii="GHEA Grapalat" w:hAnsi="GHEA Grapalat"/>
                <w:lang w:val="hy-AM"/>
              </w:rPr>
              <w:t xml:space="preserve">։ </w:t>
            </w:r>
          </w:p>
          <w:p w:rsidR="00654E2E" w:rsidRDefault="00654E2E" w:rsidP="006B32D4">
            <w:pPr>
              <w:pStyle w:val="ListParagraph"/>
              <w:spacing w:line="276" w:lineRule="auto"/>
              <w:ind w:left="283"/>
              <w:jc w:val="center"/>
              <w:rPr>
                <w:rFonts w:ascii="GHEA Grapalat" w:hAnsi="GHEA Grapalat" w:cs="Sylfaen"/>
                <w:b/>
                <w:lang w:val="hy-AM"/>
              </w:rPr>
            </w:pPr>
          </w:p>
          <w:p w:rsidR="00654E2E" w:rsidRDefault="00654E2E" w:rsidP="006B32D4">
            <w:pPr>
              <w:pStyle w:val="ListParagraph"/>
              <w:spacing w:line="276" w:lineRule="auto"/>
              <w:ind w:left="283"/>
              <w:jc w:val="center"/>
              <w:rPr>
                <w:rFonts w:ascii="GHEA Grapalat" w:hAnsi="GHEA Grapalat" w:cs="Sylfaen"/>
                <w:b/>
                <w:lang w:val="hy-AM"/>
              </w:rPr>
            </w:pPr>
          </w:p>
          <w:p w:rsidR="006B32D4" w:rsidRDefault="006B32D4" w:rsidP="006B32D4">
            <w:pPr>
              <w:pStyle w:val="ListParagraph"/>
              <w:spacing w:line="276" w:lineRule="auto"/>
              <w:ind w:left="283"/>
              <w:jc w:val="center"/>
              <w:rPr>
                <w:rFonts w:ascii="GHEA Grapalat" w:hAnsi="GHEA Grapalat"/>
                <w:b/>
                <w:lang w:val="hy-AM"/>
              </w:rPr>
            </w:pPr>
            <w:r>
              <w:rPr>
                <w:rFonts w:ascii="GHEA Grapalat" w:hAnsi="GHEA Grapalat" w:cs="Sylfaen"/>
                <w:b/>
                <w:lang w:val="hy-AM"/>
              </w:rPr>
              <w:t>2</w:t>
            </w:r>
            <w:r w:rsidRPr="00BB22D6">
              <w:rPr>
                <w:rFonts w:ascii="GHEA Grapalat" w:hAnsi="GHEA Grapalat" w:cs="Sylfaen"/>
                <w:b/>
                <w:lang w:val="hy-AM"/>
              </w:rPr>
              <w:t>.</w:t>
            </w:r>
            <w:r>
              <w:rPr>
                <w:rFonts w:ascii="GHEA Grapalat" w:hAnsi="GHEA Grapalat" w:cs="Sylfaen"/>
                <w:b/>
                <w:lang w:val="hy-AM"/>
              </w:rPr>
              <w:t xml:space="preserve"> </w:t>
            </w:r>
            <w:r w:rsidR="0036515D">
              <w:rPr>
                <w:rFonts w:ascii="GHEA Grapalat" w:hAnsi="GHEA Grapalat" w:cs="Sylfaen"/>
                <w:b/>
                <w:lang w:val="hy-AM"/>
              </w:rPr>
              <w:t>Չի</w:t>
            </w:r>
            <w:r>
              <w:rPr>
                <w:rFonts w:ascii="GHEA Grapalat" w:hAnsi="GHEA Grapalat" w:cs="Sylfaen"/>
                <w:b/>
                <w:lang w:val="hy-AM"/>
              </w:rPr>
              <w:t xml:space="preserve"> ը</w:t>
            </w:r>
            <w:r w:rsidRPr="00E91B62">
              <w:rPr>
                <w:rFonts w:ascii="GHEA Grapalat" w:hAnsi="GHEA Grapalat" w:cs="Sylfaen"/>
                <w:b/>
                <w:lang w:val="hy-AM"/>
              </w:rPr>
              <w:t>նդուն</w:t>
            </w:r>
            <w:r w:rsidRPr="00E91B62">
              <w:rPr>
                <w:rFonts w:ascii="GHEA Grapalat" w:hAnsi="GHEA Grapalat"/>
                <w:b/>
                <w:lang w:val="hy-AM"/>
              </w:rPr>
              <w:t>վել.</w:t>
            </w:r>
          </w:p>
          <w:p w:rsidR="006B32D4" w:rsidRDefault="006B32D4" w:rsidP="006B32D4">
            <w:pPr>
              <w:pStyle w:val="ListParagraph"/>
              <w:spacing w:line="276" w:lineRule="auto"/>
              <w:ind w:left="283"/>
              <w:jc w:val="center"/>
              <w:rPr>
                <w:rFonts w:ascii="GHEA Grapalat" w:hAnsi="GHEA Grapalat"/>
                <w:b/>
                <w:lang w:val="hy-AM"/>
              </w:rPr>
            </w:pPr>
          </w:p>
          <w:p w:rsidR="000B385C" w:rsidRDefault="008217CD" w:rsidP="00BB22D6">
            <w:pPr>
              <w:pStyle w:val="ListParagraph"/>
              <w:spacing w:line="360" w:lineRule="auto"/>
              <w:ind w:left="179" w:right="47" w:firstLine="425"/>
              <w:jc w:val="both"/>
              <w:rPr>
                <w:rFonts w:ascii="GHEA Grapalat" w:hAnsi="GHEA Grapalat"/>
                <w:bCs/>
                <w:lang w:val="hy-AM"/>
              </w:rPr>
            </w:pPr>
            <w:r>
              <w:rPr>
                <w:rFonts w:ascii="GHEA Grapalat" w:hAnsi="GHEA Grapalat"/>
                <w:bCs/>
                <w:lang w:val="hy-AM"/>
              </w:rPr>
              <w:t>Չի ընդունվել քանի, որ մ</w:t>
            </w:r>
            <w:r w:rsidR="000B385C" w:rsidRPr="00DB485C">
              <w:rPr>
                <w:rFonts w:ascii="GHEA Grapalat" w:hAnsi="GHEA Grapalat"/>
                <w:bCs/>
                <w:lang w:val="hy-AM"/>
              </w:rPr>
              <w:t>ասնագետների</w:t>
            </w:r>
            <w:r w:rsidR="000B385C" w:rsidRPr="000B385C">
              <w:rPr>
                <w:rFonts w:ascii="GHEA Grapalat" w:hAnsi="GHEA Grapalat"/>
                <w:bCs/>
                <w:lang w:val="hy-AM"/>
              </w:rPr>
              <w:t xml:space="preserve"> </w:t>
            </w:r>
            <w:r w:rsidR="000B385C">
              <w:rPr>
                <w:rFonts w:ascii="GHEA Grapalat" w:hAnsi="GHEA Grapalat"/>
                <w:bCs/>
                <w:lang w:val="hy-AM"/>
              </w:rPr>
              <w:t xml:space="preserve">ներգրավումը պայմանավորված չէ </w:t>
            </w:r>
            <w:r w:rsidR="00480E01">
              <w:rPr>
                <w:rFonts w:ascii="GHEA Grapalat" w:hAnsi="GHEA Grapalat"/>
                <w:bCs/>
                <w:lang w:val="hy-AM"/>
              </w:rPr>
              <w:t xml:space="preserve">Տեսչական մարմնի կողմից իրականացվող </w:t>
            </w:r>
            <w:r w:rsidR="000B385C">
              <w:rPr>
                <w:rFonts w:ascii="GHEA Grapalat" w:hAnsi="GHEA Grapalat"/>
                <w:bCs/>
                <w:lang w:val="hy-AM"/>
              </w:rPr>
              <w:t>վերահսկողության ընթացքում արձանագրված խախտումների քանակական շեմով կամ դրանց տոկոսային հարաբերությամբ։</w:t>
            </w:r>
          </w:p>
          <w:p w:rsidR="006D5D23" w:rsidRDefault="000B385C" w:rsidP="00CB62D9">
            <w:pPr>
              <w:pStyle w:val="ListParagraph"/>
              <w:spacing w:line="360" w:lineRule="auto"/>
              <w:ind w:left="179" w:right="47" w:firstLine="425"/>
              <w:jc w:val="both"/>
              <w:rPr>
                <w:rFonts w:ascii="GHEA Grapalat" w:hAnsi="GHEA Grapalat"/>
                <w:bCs/>
                <w:lang w:val="hy-AM"/>
              </w:rPr>
            </w:pPr>
            <w:r>
              <w:rPr>
                <w:rFonts w:ascii="GHEA Grapalat" w:hAnsi="GHEA Grapalat"/>
                <w:bCs/>
                <w:lang w:val="hy-AM"/>
              </w:rPr>
              <w:t xml:space="preserve">Մասնագետների ներգրավումը պայմանավորված է բացառապես այն դեպքերով, երբ վերահսկողական գործառույթի արդյունավետ իրականացման, մասնավորապես՝ </w:t>
            </w:r>
            <w:r w:rsidRPr="00DB485C">
              <w:rPr>
                <w:rFonts w:ascii="GHEA Grapalat" w:hAnsi="GHEA Grapalat"/>
                <w:bCs/>
                <w:lang w:val="hy-AM"/>
              </w:rPr>
              <w:t>կրթության որակի գնահատման</w:t>
            </w:r>
            <w:r>
              <w:rPr>
                <w:rFonts w:ascii="GHEA Grapalat" w:hAnsi="GHEA Grapalat"/>
                <w:bCs/>
                <w:lang w:val="hy-AM"/>
              </w:rPr>
              <w:t xml:space="preserve">, </w:t>
            </w:r>
            <w:r w:rsidRPr="00DB485C">
              <w:rPr>
                <w:rFonts w:ascii="GHEA Grapalat" w:hAnsi="GHEA Grapalat"/>
                <w:bCs/>
                <w:lang w:val="hy-AM"/>
              </w:rPr>
              <w:t xml:space="preserve">կրթության կազմակերպման </w:t>
            </w:r>
            <w:r>
              <w:rPr>
                <w:rFonts w:ascii="GHEA Grapalat" w:hAnsi="GHEA Grapalat"/>
                <w:bCs/>
                <w:lang w:val="hy-AM"/>
              </w:rPr>
              <w:t xml:space="preserve">գործընթացում </w:t>
            </w:r>
            <w:r w:rsidRPr="00DB485C">
              <w:rPr>
                <w:rFonts w:ascii="GHEA Grapalat" w:hAnsi="GHEA Grapalat"/>
                <w:bCs/>
                <w:lang w:val="hy-AM"/>
              </w:rPr>
              <w:t>առկա խնդիրներ</w:t>
            </w:r>
            <w:r>
              <w:rPr>
                <w:rFonts w:ascii="GHEA Grapalat" w:hAnsi="GHEA Grapalat"/>
                <w:bCs/>
                <w:lang w:val="hy-AM"/>
              </w:rPr>
              <w:t>ի</w:t>
            </w:r>
            <w:r w:rsidRPr="00DB485C">
              <w:rPr>
                <w:rFonts w:ascii="GHEA Grapalat" w:hAnsi="GHEA Grapalat"/>
                <w:bCs/>
                <w:lang w:val="hy-AM"/>
              </w:rPr>
              <w:t xml:space="preserve"> </w:t>
            </w:r>
            <w:r>
              <w:rPr>
                <w:rFonts w:ascii="GHEA Grapalat" w:hAnsi="GHEA Grapalat"/>
                <w:bCs/>
                <w:lang w:val="hy-AM"/>
              </w:rPr>
              <w:t xml:space="preserve">համակողմանի </w:t>
            </w:r>
            <w:r w:rsidRPr="00DB485C">
              <w:rPr>
                <w:rFonts w:ascii="GHEA Grapalat" w:hAnsi="GHEA Grapalat"/>
                <w:bCs/>
                <w:lang w:val="hy-AM"/>
              </w:rPr>
              <w:t>բացահայտ</w:t>
            </w:r>
            <w:r>
              <w:rPr>
                <w:rFonts w:ascii="GHEA Grapalat" w:hAnsi="GHEA Grapalat"/>
                <w:bCs/>
                <w:lang w:val="hy-AM"/>
              </w:rPr>
              <w:t xml:space="preserve">ման, ինչպես նաև </w:t>
            </w:r>
            <w:r w:rsidRPr="00DB485C">
              <w:rPr>
                <w:rFonts w:ascii="GHEA Grapalat" w:hAnsi="GHEA Grapalat"/>
                <w:bCs/>
                <w:lang w:val="hy-AM"/>
              </w:rPr>
              <w:t xml:space="preserve"> ուսումնական հաստատությանը խորհրդատվություն տրամադրելու համար </w:t>
            </w:r>
            <w:r>
              <w:rPr>
                <w:rFonts w:ascii="GHEA Grapalat" w:hAnsi="GHEA Grapalat"/>
                <w:bCs/>
                <w:lang w:val="hy-AM"/>
              </w:rPr>
              <w:t xml:space="preserve">առաջանում է </w:t>
            </w:r>
            <w:r w:rsidRPr="00DB485C">
              <w:rPr>
                <w:rFonts w:ascii="GHEA Grapalat" w:hAnsi="GHEA Grapalat"/>
                <w:bCs/>
                <w:lang w:val="hy-AM"/>
              </w:rPr>
              <w:t xml:space="preserve">համապատասխան տեսական կամ կիրառական գիտելիքներ ունեցող ֆիզիկական անձի </w:t>
            </w:r>
            <w:r>
              <w:rPr>
                <w:rFonts w:ascii="GHEA Grapalat" w:hAnsi="GHEA Grapalat"/>
                <w:bCs/>
                <w:lang w:val="hy-AM"/>
              </w:rPr>
              <w:lastRenderedPageBreak/>
              <w:t xml:space="preserve">մասնագիտական </w:t>
            </w:r>
            <w:r w:rsidRPr="00DB485C">
              <w:rPr>
                <w:rFonts w:ascii="GHEA Grapalat" w:hAnsi="GHEA Grapalat"/>
                <w:bCs/>
                <w:lang w:val="hy-AM"/>
              </w:rPr>
              <w:t>օժանդակությ</w:t>
            </w:r>
            <w:r w:rsidR="000B1445">
              <w:rPr>
                <w:rFonts w:ascii="GHEA Grapalat" w:hAnsi="GHEA Grapalat"/>
                <w:bCs/>
                <w:lang w:val="hy-AM"/>
              </w:rPr>
              <w:t>ա</w:t>
            </w:r>
            <w:r w:rsidRPr="00DB485C">
              <w:rPr>
                <w:rFonts w:ascii="GHEA Grapalat" w:hAnsi="GHEA Grapalat"/>
                <w:bCs/>
                <w:lang w:val="hy-AM"/>
              </w:rPr>
              <w:t>ն</w:t>
            </w:r>
            <w:r>
              <w:rPr>
                <w:rFonts w:ascii="GHEA Grapalat" w:hAnsi="GHEA Grapalat"/>
                <w:bCs/>
                <w:lang w:val="hy-AM"/>
              </w:rPr>
              <w:t xml:space="preserve"> անհրաժեշտություն</w:t>
            </w:r>
            <w:r w:rsidR="00480E01">
              <w:rPr>
                <w:rFonts w:ascii="GHEA Grapalat" w:hAnsi="GHEA Grapalat"/>
                <w:bCs/>
                <w:lang w:val="hy-AM"/>
              </w:rPr>
              <w:t xml:space="preserve"> </w:t>
            </w:r>
            <w:r w:rsidR="00480E01" w:rsidRPr="00480E01">
              <w:rPr>
                <w:rFonts w:ascii="GHEA Grapalat" w:hAnsi="GHEA Grapalat"/>
                <w:bCs/>
                <w:lang w:val="hy-AM"/>
              </w:rPr>
              <w:t>(</w:t>
            </w:r>
            <w:r w:rsidR="00480E01">
              <w:rPr>
                <w:rFonts w:ascii="GHEA Grapalat" w:hAnsi="GHEA Grapalat"/>
                <w:bCs/>
                <w:lang w:val="hy-AM"/>
              </w:rPr>
              <w:t xml:space="preserve">հիմք </w:t>
            </w:r>
            <w:r>
              <w:rPr>
                <w:rFonts w:ascii="GHEA Grapalat" w:hAnsi="GHEA Grapalat"/>
                <w:bCs/>
                <w:lang w:val="hy-AM"/>
              </w:rPr>
              <w:t xml:space="preserve"> </w:t>
            </w:r>
            <w:r w:rsidR="00DB485C" w:rsidRPr="00DB485C">
              <w:rPr>
                <w:rFonts w:ascii="GHEA Grapalat" w:hAnsi="GHEA Grapalat"/>
                <w:bCs/>
                <w:lang w:val="hy-AM"/>
              </w:rPr>
              <w:t xml:space="preserve">Կառավարության 2025 թվականի դեկտեմբերի 11-ի «Տեսչավորման գործընթացում ներգրավվող մասնագետներին ներկայացվող պահանջները և ներգրավման </w:t>
            </w:r>
            <w:r w:rsidR="00DB485C">
              <w:rPr>
                <w:rFonts w:ascii="GHEA Grapalat" w:hAnsi="GHEA Grapalat"/>
                <w:bCs/>
                <w:lang w:val="hy-AM"/>
              </w:rPr>
              <w:t>կարգը</w:t>
            </w:r>
            <w:r w:rsidR="00DB485C" w:rsidRPr="00DB485C">
              <w:rPr>
                <w:rFonts w:ascii="GHEA Grapalat" w:hAnsi="GHEA Grapalat"/>
                <w:bCs/>
                <w:lang w:val="hy-AM"/>
              </w:rPr>
              <w:t>»</w:t>
            </w:r>
            <w:r w:rsidR="00DB485C">
              <w:rPr>
                <w:rFonts w:ascii="GHEA Grapalat" w:hAnsi="GHEA Grapalat"/>
                <w:bCs/>
                <w:lang w:val="hy-AM"/>
              </w:rPr>
              <w:t xml:space="preserve"> </w:t>
            </w:r>
            <w:r w:rsidR="00DB485C" w:rsidRPr="00DB485C">
              <w:rPr>
                <w:rFonts w:ascii="GHEA Grapalat" w:hAnsi="GHEA Grapalat"/>
                <w:bCs/>
                <w:lang w:val="hy-AM"/>
              </w:rPr>
              <w:t>թիվ 1783-Ն</w:t>
            </w:r>
            <w:r w:rsidR="00DB485C">
              <w:rPr>
                <w:rFonts w:ascii="GHEA Grapalat" w:hAnsi="GHEA Grapalat"/>
                <w:bCs/>
                <w:lang w:val="hy-AM"/>
              </w:rPr>
              <w:t xml:space="preserve"> որոշ</w:t>
            </w:r>
            <w:r w:rsidR="00480E01">
              <w:rPr>
                <w:rFonts w:ascii="GHEA Grapalat" w:hAnsi="GHEA Grapalat"/>
                <w:bCs/>
                <w:lang w:val="hy-AM"/>
              </w:rPr>
              <w:t>ու</w:t>
            </w:r>
            <w:r w:rsidR="00DB485C">
              <w:rPr>
                <w:rFonts w:ascii="GHEA Grapalat" w:hAnsi="GHEA Grapalat"/>
                <w:bCs/>
                <w:lang w:val="hy-AM"/>
              </w:rPr>
              <w:t>մ</w:t>
            </w:r>
            <w:r w:rsidR="00480E01" w:rsidRPr="00480E01">
              <w:rPr>
                <w:rFonts w:ascii="GHEA Grapalat" w:hAnsi="GHEA Grapalat"/>
                <w:bCs/>
                <w:lang w:val="hy-AM"/>
              </w:rPr>
              <w:t>)</w:t>
            </w:r>
            <w:r w:rsidR="00480E01">
              <w:rPr>
                <w:rFonts w:ascii="GHEA Grapalat" w:hAnsi="GHEA Grapalat"/>
                <w:bCs/>
                <w:lang w:val="hy-AM"/>
              </w:rPr>
              <w:t>։</w:t>
            </w:r>
            <w:r w:rsidR="00DB485C">
              <w:rPr>
                <w:rFonts w:ascii="GHEA Grapalat" w:hAnsi="GHEA Grapalat"/>
                <w:bCs/>
                <w:lang w:val="hy-AM"/>
              </w:rPr>
              <w:t xml:space="preserve"> </w:t>
            </w:r>
          </w:p>
          <w:p w:rsidR="00512080" w:rsidRDefault="00512080" w:rsidP="00CB62D9">
            <w:pPr>
              <w:pStyle w:val="ListParagraph"/>
              <w:spacing w:line="360" w:lineRule="auto"/>
              <w:ind w:left="179" w:right="47" w:firstLine="425"/>
              <w:jc w:val="both"/>
              <w:rPr>
                <w:rFonts w:ascii="GHEA Grapalat" w:hAnsi="GHEA Grapalat"/>
                <w:bCs/>
                <w:lang w:val="hy-AM"/>
              </w:rPr>
            </w:pPr>
          </w:p>
          <w:p w:rsidR="00F423BB" w:rsidRDefault="00F423BB" w:rsidP="00F423BB">
            <w:pPr>
              <w:pStyle w:val="ListParagraph"/>
              <w:spacing w:line="276" w:lineRule="auto"/>
              <w:ind w:left="283"/>
              <w:jc w:val="center"/>
              <w:rPr>
                <w:rFonts w:ascii="GHEA Grapalat" w:hAnsi="GHEA Grapalat"/>
                <w:b/>
                <w:lang w:val="hy-AM"/>
              </w:rPr>
            </w:pPr>
            <w:r>
              <w:rPr>
                <w:rFonts w:ascii="GHEA Grapalat" w:hAnsi="GHEA Grapalat" w:cs="Sylfaen"/>
                <w:b/>
                <w:lang w:val="hy-AM"/>
              </w:rPr>
              <w:t>3</w:t>
            </w:r>
            <w:r w:rsidRPr="00BB22D6">
              <w:rPr>
                <w:rFonts w:ascii="GHEA Grapalat" w:hAnsi="GHEA Grapalat" w:cs="Sylfaen"/>
                <w:b/>
                <w:lang w:val="hy-AM"/>
              </w:rPr>
              <w:t>.</w:t>
            </w:r>
            <w:r>
              <w:rPr>
                <w:rFonts w:ascii="GHEA Grapalat" w:hAnsi="GHEA Grapalat" w:cs="Sylfaen"/>
                <w:b/>
                <w:lang w:val="hy-AM"/>
              </w:rPr>
              <w:t xml:space="preserve"> </w:t>
            </w:r>
            <w:r w:rsidR="001611BD" w:rsidRPr="001611BD">
              <w:rPr>
                <w:rFonts w:ascii="GHEA Grapalat" w:hAnsi="GHEA Grapalat"/>
                <w:b/>
                <w:bCs/>
                <w:lang w:val="hy-AM"/>
              </w:rPr>
              <w:t>Ընդունվել է ի գիտություն</w:t>
            </w:r>
            <w:r w:rsidRPr="00E91B62">
              <w:rPr>
                <w:rFonts w:ascii="GHEA Grapalat" w:hAnsi="GHEA Grapalat"/>
                <w:b/>
                <w:lang w:val="hy-AM"/>
              </w:rPr>
              <w:t>.</w:t>
            </w:r>
          </w:p>
          <w:p w:rsidR="00206478" w:rsidRDefault="00206478" w:rsidP="00CB62D9">
            <w:pPr>
              <w:pStyle w:val="ListParagraph"/>
              <w:spacing w:line="360" w:lineRule="auto"/>
              <w:ind w:left="179" w:right="47" w:firstLine="425"/>
              <w:jc w:val="both"/>
              <w:rPr>
                <w:rFonts w:ascii="GHEA Grapalat" w:hAnsi="GHEA Grapalat"/>
                <w:bCs/>
                <w:lang w:val="hy-AM"/>
              </w:rPr>
            </w:pPr>
          </w:p>
          <w:p w:rsidR="00F423BB" w:rsidRDefault="001611BD" w:rsidP="00F91916">
            <w:pPr>
              <w:pStyle w:val="ListParagraph"/>
              <w:spacing w:line="360" w:lineRule="auto"/>
              <w:ind w:left="179" w:right="47" w:firstLine="425"/>
              <w:jc w:val="both"/>
              <w:rPr>
                <w:rFonts w:ascii="GHEA Grapalat" w:hAnsi="GHEA Grapalat"/>
                <w:bCs/>
                <w:lang w:val="hy-AM"/>
              </w:rPr>
            </w:pPr>
            <w:r>
              <w:rPr>
                <w:rFonts w:ascii="GHEA Grapalat" w:hAnsi="GHEA Grapalat"/>
                <w:bCs/>
                <w:lang w:val="hy-AM"/>
              </w:rPr>
              <w:t>Առաջարկվող դիտարկումը ը</w:t>
            </w:r>
            <w:r w:rsidR="00654E2E">
              <w:rPr>
                <w:rFonts w:ascii="GHEA Grapalat" w:hAnsi="GHEA Grapalat"/>
                <w:bCs/>
                <w:lang w:val="hy-AM"/>
              </w:rPr>
              <w:t>նդունվել է ի գիտություն</w:t>
            </w:r>
            <w:r w:rsidR="00782F8D">
              <w:rPr>
                <w:rFonts w:ascii="GHEA Grapalat" w:hAnsi="GHEA Grapalat"/>
                <w:bCs/>
                <w:lang w:val="hy-AM"/>
              </w:rPr>
              <w:t xml:space="preserve">, քանի որ արդեն իսկ </w:t>
            </w:r>
            <w:r w:rsidR="00732117">
              <w:rPr>
                <w:rFonts w:ascii="GHEA Grapalat" w:hAnsi="GHEA Grapalat"/>
                <w:bCs/>
                <w:lang w:val="hy-AM"/>
              </w:rPr>
              <w:t>կ</w:t>
            </w:r>
            <w:r w:rsidR="00206478" w:rsidRPr="00206478">
              <w:rPr>
                <w:rFonts w:ascii="GHEA Grapalat" w:hAnsi="GHEA Grapalat"/>
                <w:bCs/>
                <w:lang w:val="hy-AM"/>
              </w:rPr>
              <w:t>շիռների բաշխումը իրականացվել է ռիսկայնության գնահատման սկզբունքի հիման վրա։ Մասնավորապես</w:t>
            </w:r>
            <w:r w:rsidR="00206478">
              <w:rPr>
                <w:rFonts w:ascii="GHEA Grapalat" w:hAnsi="GHEA Grapalat"/>
                <w:bCs/>
                <w:lang w:val="hy-AM"/>
              </w:rPr>
              <w:t>՝ առավել բարձր կշիռներ սահմանվել են այն պահանջների համար,</w:t>
            </w:r>
            <w:r w:rsidR="00C701E2">
              <w:rPr>
                <w:rFonts w:ascii="GHEA Grapalat" w:hAnsi="GHEA Grapalat"/>
                <w:bCs/>
                <w:lang w:val="hy-AM"/>
              </w:rPr>
              <w:t xml:space="preserve"> </w:t>
            </w:r>
            <w:r w:rsidR="00206478" w:rsidRPr="00206478">
              <w:rPr>
                <w:rFonts w:ascii="GHEA Grapalat" w:hAnsi="GHEA Grapalat"/>
                <w:bCs/>
                <w:lang w:val="hy-AM"/>
              </w:rPr>
              <w:t>(</w:t>
            </w:r>
            <w:r w:rsidR="00206478">
              <w:rPr>
                <w:rFonts w:ascii="GHEA Grapalat" w:hAnsi="GHEA Grapalat"/>
                <w:bCs/>
                <w:lang w:val="hy-AM"/>
              </w:rPr>
              <w:t>օրինակ</w:t>
            </w:r>
            <w:r w:rsidR="00206478" w:rsidRPr="00206478">
              <w:rPr>
                <w:rFonts w:ascii="GHEA Grapalat" w:hAnsi="GHEA Grapalat"/>
                <w:bCs/>
                <w:lang w:val="hy-AM"/>
              </w:rPr>
              <w:t>`</w:t>
            </w:r>
            <w:r w:rsidR="00206478">
              <w:rPr>
                <w:rFonts w:ascii="GHEA Grapalat" w:hAnsi="GHEA Grapalat"/>
                <w:bCs/>
                <w:lang w:val="hy-AM"/>
              </w:rPr>
              <w:t xml:space="preserve"> լիցենզավորման կամ օրենսդրական այլ պահանջներ</w:t>
            </w:r>
            <w:r w:rsidR="00206478" w:rsidRPr="00206478">
              <w:rPr>
                <w:rFonts w:ascii="GHEA Grapalat" w:hAnsi="GHEA Grapalat"/>
                <w:bCs/>
                <w:lang w:val="hy-AM"/>
              </w:rPr>
              <w:t>)</w:t>
            </w:r>
            <w:r w:rsidR="00206478">
              <w:rPr>
                <w:rFonts w:ascii="GHEA Grapalat" w:hAnsi="GHEA Grapalat"/>
                <w:bCs/>
                <w:lang w:val="hy-AM"/>
              </w:rPr>
              <w:t xml:space="preserve">, որոնց հնարավոր խախտումները կարող են </w:t>
            </w:r>
            <w:r w:rsidR="00C701E2">
              <w:rPr>
                <w:rFonts w:ascii="GHEA Grapalat" w:hAnsi="GHEA Grapalat"/>
                <w:bCs/>
                <w:lang w:val="hy-AM"/>
              </w:rPr>
              <w:t>հանգեցնել</w:t>
            </w:r>
            <w:r w:rsidR="00206478">
              <w:rPr>
                <w:rFonts w:ascii="GHEA Grapalat" w:hAnsi="GHEA Grapalat"/>
                <w:bCs/>
                <w:lang w:val="hy-AM"/>
              </w:rPr>
              <w:t xml:space="preserve"> բարձր ռիսկեր</w:t>
            </w:r>
            <w:r w:rsidR="00C701E2">
              <w:rPr>
                <w:rFonts w:ascii="GHEA Grapalat" w:hAnsi="GHEA Grapalat"/>
                <w:bCs/>
                <w:lang w:val="hy-AM"/>
              </w:rPr>
              <w:t xml:space="preserve"> կամ էական հետևանքներ</w:t>
            </w:r>
            <w:r w:rsidR="00206478">
              <w:rPr>
                <w:rFonts w:ascii="GHEA Grapalat" w:hAnsi="GHEA Grapalat"/>
                <w:bCs/>
                <w:lang w:val="hy-AM"/>
              </w:rPr>
              <w:t>ի առաջացման։</w:t>
            </w:r>
          </w:p>
          <w:p w:rsidR="00C17B23" w:rsidRPr="00644A4F" w:rsidRDefault="00C17B23" w:rsidP="00AB06B9">
            <w:pPr>
              <w:pStyle w:val="ListParagraph"/>
              <w:spacing w:line="360" w:lineRule="auto"/>
              <w:ind w:left="181" w:right="45" w:firstLine="425"/>
              <w:jc w:val="both"/>
              <w:rPr>
                <w:rFonts w:ascii="GHEA Grapalat" w:hAnsi="GHEA Grapalat"/>
                <w:b/>
                <w:highlight w:val="yellow"/>
                <w:lang w:val="hy-AM"/>
              </w:rPr>
            </w:pPr>
          </w:p>
        </w:tc>
      </w:tr>
      <w:tr w:rsidR="00C97B87" w:rsidRPr="002D0579" w:rsidTr="006D5D23">
        <w:trPr>
          <w:trHeight w:val="540"/>
        </w:trPr>
        <w:tc>
          <w:tcPr>
            <w:tcW w:w="7792" w:type="dxa"/>
            <w:gridSpan w:val="2"/>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9354F8" w:rsidP="00343AAD">
            <w:pPr>
              <w:spacing w:line="360" w:lineRule="auto"/>
              <w:jc w:val="center"/>
              <w:rPr>
                <w:rFonts w:ascii="GHEA Grapalat" w:hAnsi="GHEA Grapalat" w:cs="MS Mincho"/>
                <w:b/>
              </w:rPr>
            </w:pPr>
            <w:r>
              <w:rPr>
                <w:rFonts w:ascii="GHEA Grapalat" w:hAnsi="GHEA Grapalat" w:cs="MS Mincho"/>
                <w:b/>
                <w:lang w:val="hy-AM"/>
              </w:rPr>
              <w:t>2</w:t>
            </w:r>
            <w:r w:rsidR="00343AAD">
              <w:rPr>
                <w:rFonts w:ascii="GHEA Grapalat" w:hAnsi="GHEA Grapalat" w:cs="MS Mincho"/>
                <w:b/>
                <w:lang w:val="en-GB"/>
              </w:rPr>
              <w:t>9</w:t>
            </w:r>
            <w:r w:rsidR="0085367E" w:rsidRPr="0085367E">
              <w:rPr>
                <w:rFonts w:ascii="GHEA Grapalat" w:hAnsi="GHEA Grapalat" w:cs="MS Mincho"/>
                <w:b/>
              </w:rPr>
              <w:t>.</w:t>
            </w:r>
            <w:r w:rsidR="003E1A09">
              <w:rPr>
                <w:rFonts w:ascii="GHEA Grapalat" w:hAnsi="GHEA Grapalat" w:cs="MS Mincho"/>
                <w:b/>
                <w:lang w:val="en-GB"/>
              </w:rPr>
              <w:t>1</w:t>
            </w:r>
            <w:r w:rsidR="00343AAD">
              <w:rPr>
                <w:rFonts w:ascii="GHEA Grapalat" w:hAnsi="GHEA Grapalat" w:cs="MS Mincho"/>
                <w:b/>
                <w:lang w:val="en-GB"/>
              </w:rPr>
              <w:t>2</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N</w:t>
            </w:r>
            <w:r w:rsidRPr="009354F8">
              <w:rPr>
                <w:rFonts w:ascii="GHEA Grapalat" w:hAnsi="GHEA Grapalat" w:cs="MS Mincho"/>
                <w:b/>
                <w:shd w:val="clear" w:color="auto" w:fill="A6A6A6" w:themeFill="background1" w:themeFillShade="A6"/>
              </w:rPr>
              <w:t xml:space="preserve"> </w:t>
            </w:r>
            <w:r w:rsidR="00AE616C">
              <w:rPr>
                <w:rFonts w:ascii="GHEA Grapalat" w:hAnsi="GHEA Grapalat" w:cs="MS Mincho"/>
                <w:b/>
                <w:shd w:val="clear" w:color="auto" w:fill="A6A6A6" w:themeFill="background1" w:themeFillShade="A6"/>
                <w:lang w:val="hy-AM"/>
              </w:rPr>
              <w:t xml:space="preserve"> </w:t>
            </w:r>
            <w:r w:rsidR="009354F8" w:rsidRPr="009354F8">
              <w:rPr>
                <w:rFonts w:ascii="GHEA Grapalat" w:hAnsi="GHEA Grapalat"/>
                <w:b/>
                <w:color w:val="000000"/>
                <w:shd w:val="clear" w:color="auto" w:fill="A6A6A6" w:themeFill="background1" w:themeFillShade="A6"/>
              </w:rPr>
              <w:t>01/11-1/29468-2025</w:t>
            </w:r>
          </w:p>
        </w:tc>
      </w:tr>
      <w:tr w:rsidR="00FC3B7E" w:rsidRPr="00343AAD" w:rsidTr="006D5D23">
        <w:trPr>
          <w:trHeight w:val="292"/>
        </w:trPr>
        <w:tc>
          <w:tcPr>
            <w:tcW w:w="7792" w:type="dxa"/>
            <w:gridSpan w:val="2"/>
            <w:shd w:val="clear" w:color="auto" w:fill="FFFFFF" w:themeFill="background1"/>
          </w:tcPr>
          <w:p w:rsidR="000762F6" w:rsidRPr="00343AAD" w:rsidRDefault="009354F8" w:rsidP="005C5161">
            <w:pPr>
              <w:spacing w:line="360" w:lineRule="auto"/>
              <w:ind w:firstLine="708"/>
              <w:jc w:val="both"/>
              <w:rPr>
                <w:rFonts w:ascii="GHEA Grapalat" w:hAnsi="GHEA Grapalat"/>
              </w:rPr>
            </w:pPr>
            <w:r w:rsidRPr="00410215">
              <w:rPr>
                <w:rFonts w:ascii="GHEA Grapalat" w:eastAsia="GHEA Grapalat" w:hAnsi="GHEA Grapalat" w:cs="GHEA Grapalat"/>
                <w:color w:val="000000"/>
                <w:lang w:val="hy-AM"/>
              </w:rPr>
              <w:t xml:space="preserve">ՀՀ ֆինանսների նախարարությունն ուսումնասիրել է «Հայաստանի Հանրապետության կառավարության 2018 թվականի </w:t>
            </w:r>
            <w:r w:rsidRPr="00410215">
              <w:rPr>
                <w:rFonts w:ascii="GHEA Grapalat" w:eastAsia="GHEA Grapalat" w:hAnsi="GHEA Grapalat" w:cs="GHEA Grapalat"/>
                <w:color w:val="000000"/>
                <w:lang w:val="hy-AM"/>
              </w:rPr>
              <w:lastRenderedPageBreak/>
              <w:t>հոկտեմբերի 4-ի N 1139-Ն որոշման մեջ փոփոխություններ կատարելու մասին» ՀՀ կառավարության որոշման նախագիծը և հայտնում է, որ դիտողություններ և առաջարկություններ չունի:</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lastRenderedPageBreak/>
              <w:t>Ընդուն</w:t>
            </w:r>
            <w:r w:rsidRPr="00DE6A73">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F70C0" w:rsidRPr="00644A4F" w:rsidRDefault="004F70C0" w:rsidP="00343AAD">
            <w:pPr>
              <w:spacing w:line="276" w:lineRule="auto"/>
              <w:ind w:left="360"/>
              <w:jc w:val="center"/>
              <w:rPr>
                <w:rFonts w:ascii="GHEA Grapalat" w:hAnsi="GHEA Grapalat"/>
                <w:b/>
                <w:lang w:val="hy-AM"/>
              </w:rPr>
            </w:pPr>
          </w:p>
        </w:tc>
      </w:tr>
      <w:tr w:rsidR="003D693D" w:rsidRPr="008E650E" w:rsidTr="00382F97">
        <w:trPr>
          <w:trHeight w:val="292"/>
        </w:trPr>
        <w:tc>
          <w:tcPr>
            <w:tcW w:w="7508" w:type="dxa"/>
            <w:vMerge w:val="restart"/>
            <w:shd w:val="clear" w:color="auto" w:fill="BFBFBF" w:themeFill="background1" w:themeFillShade="BF"/>
          </w:tcPr>
          <w:p w:rsidR="003D693D" w:rsidRPr="004E7046" w:rsidRDefault="003D693D" w:rsidP="00382F9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3D693D" w:rsidRPr="004E7046" w:rsidRDefault="003D693D" w:rsidP="00382F97">
            <w:pPr>
              <w:spacing w:line="360" w:lineRule="auto"/>
              <w:rPr>
                <w:rFonts w:ascii="GHEA Grapalat" w:hAnsi="GHEA Grapalat"/>
                <w:lang w:val="hy-AM"/>
              </w:rPr>
            </w:pPr>
          </w:p>
        </w:tc>
        <w:tc>
          <w:tcPr>
            <w:tcW w:w="8232" w:type="dxa"/>
            <w:gridSpan w:val="2"/>
            <w:shd w:val="clear" w:color="auto" w:fill="BFBFBF" w:themeFill="background1" w:themeFillShade="BF"/>
          </w:tcPr>
          <w:p w:rsidR="003D693D" w:rsidRPr="00A605CA" w:rsidRDefault="003D693D" w:rsidP="00382F97">
            <w:pPr>
              <w:tabs>
                <w:tab w:val="left" w:pos="1440"/>
                <w:tab w:val="center" w:pos="2052"/>
              </w:tabs>
              <w:spacing w:line="360" w:lineRule="auto"/>
              <w:jc w:val="center"/>
              <w:rPr>
                <w:rFonts w:ascii="GHEA Grapalat" w:hAnsi="GHEA Grapalat"/>
                <w:b/>
                <w:highlight w:val="yellow"/>
                <w:lang w:val="hy-AM"/>
              </w:rPr>
            </w:pPr>
            <w:r w:rsidRPr="00A605CA">
              <w:rPr>
                <w:rFonts w:ascii="GHEA Grapalat" w:hAnsi="GHEA Grapalat" w:cs="Cambria Math"/>
                <w:b/>
                <w:lang w:val="en-GB"/>
              </w:rPr>
              <w:t>20</w:t>
            </w:r>
            <w:r w:rsidRPr="00A605CA">
              <w:rPr>
                <w:rFonts w:ascii="Cambria Math" w:hAnsi="Cambria Math" w:cs="Cambria Math"/>
                <w:b/>
                <w:lang w:val="hy-AM"/>
              </w:rPr>
              <w:t>․</w:t>
            </w:r>
            <w:r w:rsidRPr="00A605CA">
              <w:rPr>
                <w:rFonts w:ascii="GHEA Grapalat" w:hAnsi="GHEA Grapalat" w:cs="MS Mincho"/>
                <w:b/>
                <w:lang w:val="hy-AM"/>
              </w:rPr>
              <w:t>0</w:t>
            </w:r>
            <w:r w:rsidRPr="00A605CA">
              <w:rPr>
                <w:rFonts w:ascii="GHEA Grapalat" w:hAnsi="GHEA Grapalat" w:cs="MS Mincho"/>
                <w:b/>
                <w:lang w:val="en-GB"/>
              </w:rPr>
              <w:t>3</w:t>
            </w:r>
            <w:r w:rsidRPr="00A605CA">
              <w:rPr>
                <w:rFonts w:ascii="Cambria Math" w:hAnsi="Cambria Math" w:cs="Cambria Math"/>
                <w:b/>
                <w:lang w:val="hy-AM"/>
              </w:rPr>
              <w:t>․</w:t>
            </w:r>
            <w:r w:rsidRPr="00A605CA">
              <w:rPr>
                <w:rFonts w:ascii="GHEA Grapalat" w:hAnsi="GHEA Grapalat"/>
                <w:b/>
                <w:lang w:val="hy-AM"/>
              </w:rPr>
              <w:t>2026թ.</w:t>
            </w:r>
          </w:p>
        </w:tc>
      </w:tr>
      <w:tr w:rsidR="003D693D" w:rsidRPr="008E650E" w:rsidTr="00382F97">
        <w:trPr>
          <w:trHeight w:val="292"/>
        </w:trPr>
        <w:tc>
          <w:tcPr>
            <w:tcW w:w="7508" w:type="dxa"/>
            <w:vMerge/>
            <w:shd w:val="clear" w:color="auto" w:fill="BFBFBF" w:themeFill="background1" w:themeFillShade="BF"/>
          </w:tcPr>
          <w:p w:rsidR="003D693D" w:rsidRPr="004E7046" w:rsidRDefault="003D693D" w:rsidP="00382F97">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3D693D" w:rsidRPr="00A605CA" w:rsidRDefault="003D693D" w:rsidP="00382F97">
            <w:pPr>
              <w:spacing w:line="360" w:lineRule="auto"/>
              <w:jc w:val="center"/>
              <w:rPr>
                <w:rFonts w:ascii="GHEA Grapalat" w:hAnsi="GHEA Grapalat"/>
                <w:highlight w:val="yellow"/>
                <w:lang w:val="hy-AM"/>
              </w:rPr>
            </w:pPr>
            <w:r w:rsidRPr="00A605CA">
              <w:rPr>
                <w:rFonts w:ascii="GHEA Grapalat" w:hAnsi="GHEA Grapalat"/>
                <w:b/>
                <w:shd w:val="clear" w:color="auto" w:fill="BFBFBF" w:themeFill="background1" w:themeFillShade="BF"/>
                <w:lang w:val="hy-AM"/>
              </w:rPr>
              <w:t>N</w:t>
            </w:r>
            <w:r w:rsidRPr="00A605CA">
              <w:rPr>
                <w:rFonts w:ascii="GHEA Grapalat" w:hAnsi="GHEA Grapalat"/>
                <w:b/>
                <w:color w:val="000000"/>
                <w:shd w:val="clear" w:color="auto" w:fill="BFBFBF" w:themeFill="background1" w:themeFillShade="BF"/>
              </w:rPr>
              <w:t xml:space="preserve"> </w:t>
            </w:r>
            <w:r w:rsidR="007B369F" w:rsidRPr="007B369F">
              <w:rPr>
                <w:rFonts w:ascii="GHEA Grapalat" w:hAnsi="GHEA Grapalat"/>
                <w:b/>
                <w:color w:val="000000"/>
                <w:shd w:val="clear" w:color="auto" w:fill="BFBFBF" w:themeFill="background1" w:themeFillShade="BF"/>
              </w:rPr>
              <w:t xml:space="preserve"> /27.2.3/13486-2026</w:t>
            </w:r>
          </w:p>
        </w:tc>
      </w:tr>
      <w:tr w:rsidR="003D693D" w:rsidRPr="004E7046" w:rsidTr="00382F97">
        <w:trPr>
          <w:trHeight w:val="292"/>
        </w:trPr>
        <w:tc>
          <w:tcPr>
            <w:tcW w:w="7508" w:type="dxa"/>
            <w:shd w:val="clear" w:color="auto" w:fill="FFFFFF" w:themeFill="background1"/>
          </w:tcPr>
          <w:p w:rsidR="003D693D" w:rsidRPr="00D33A6C" w:rsidRDefault="007B369F" w:rsidP="00382F97">
            <w:pPr>
              <w:spacing w:line="360" w:lineRule="auto"/>
              <w:ind w:firstLine="731"/>
              <w:contextualSpacing/>
              <w:jc w:val="both"/>
              <w:rPr>
                <w:rFonts w:ascii="GHEA Grapalat" w:eastAsia="Times New Roman" w:hAnsi="GHEA Grapalat"/>
                <w:bCs/>
                <w:lang w:val="hy-AM"/>
              </w:rPr>
            </w:pPr>
            <w:r w:rsidRPr="00AE616C">
              <w:rPr>
                <w:rFonts w:ascii="GHEA Grapalat" w:eastAsia="Times New Roman" w:hAnsi="GHEA Grapalat"/>
                <w:bCs/>
                <w:lang w:val="hy-AM"/>
              </w:rPr>
              <w:t>Ի պատասխան Ձեր՝ 202</w:t>
            </w:r>
            <w:r w:rsidR="00AE616C" w:rsidRPr="00AE616C">
              <w:rPr>
                <w:rFonts w:ascii="GHEA Grapalat" w:eastAsia="Times New Roman" w:hAnsi="GHEA Grapalat"/>
                <w:bCs/>
                <w:lang w:val="hy-AM"/>
              </w:rPr>
              <w:t>6</w:t>
            </w:r>
            <w:r w:rsidRPr="00AE616C">
              <w:rPr>
                <w:rFonts w:ascii="GHEA Grapalat" w:eastAsia="Times New Roman" w:hAnsi="GHEA Grapalat"/>
                <w:bCs/>
                <w:lang w:val="hy-AM"/>
              </w:rPr>
              <w:t xml:space="preserve"> թվականի փետրվարի</w:t>
            </w:r>
            <w:r w:rsidR="003D693D" w:rsidRPr="00AE616C">
              <w:rPr>
                <w:rFonts w:ascii="GHEA Grapalat" w:eastAsia="Times New Roman" w:hAnsi="GHEA Grapalat"/>
                <w:bCs/>
                <w:lang w:val="hy-AM"/>
              </w:rPr>
              <w:t xml:space="preserve"> </w:t>
            </w:r>
            <w:r w:rsidRPr="00AE616C">
              <w:rPr>
                <w:rFonts w:ascii="GHEA Grapalat" w:eastAsia="Times New Roman" w:hAnsi="GHEA Grapalat"/>
                <w:bCs/>
                <w:lang w:val="hy-AM"/>
              </w:rPr>
              <w:t>2</w:t>
            </w:r>
            <w:r w:rsidR="003D693D" w:rsidRPr="00AE616C">
              <w:rPr>
                <w:rFonts w:ascii="GHEA Grapalat" w:eastAsia="Times New Roman" w:hAnsi="GHEA Grapalat"/>
                <w:bCs/>
                <w:lang w:val="hy-AM"/>
              </w:rPr>
              <w:t>5-ի թիվ /51.62/</w:t>
            </w:r>
            <w:r w:rsidR="00AE616C" w:rsidRPr="00AE616C">
              <w:rPr>
                <w:rFonts w:ascii="GHEA Grapalat" w:eastAsia="Times New Roman" w:hAnsi="GHEA Grapalat"/>
                <w:bCs/>
                <w:lang w:val="hy-AM"/>
              </w:rPr>
              <w:t>5742</w:t>
            </w:r>
            <w:r w:rsidR="003D693D" w:rsidRPr="00AE616C">
              <w:rPr>
                <w:rFonts w:ascii="GHEA Grapalat" w:eastAsia="Times New Roman" w:hAnsi="GHEA Grapalat"/>
                <w:bCs/>
                <w:lang w:val="hy-AM"/>
              </w:rPr>
              <w:t>-202</w:t>
            </w:r>
            <w:r w:rsidR="00AE616C" w:rsidRPr="00AE616C">
              <w:rPr>
                <w:rFonts w:ascii="GHEA Grapalat" w:eastAsia="Times New Roman" w:hAnsi="GHEA Grapalat"/>
                <w:bCs/>
                <w:lang w:val="hy-AM"/>
              </w:rPr>
              <w:t>6</w:t>
            </w:r>
            <w:r w:rsidR="003D693D" w:rsidRPr="00AE616C">
              <w:rPr>
                <w:rFonts w:ascii="GHEA Grapalat" w:eastAsia="Times New Roman" w:hAnsi="GHEA Grapalat"/>
                <w:bCs/>
                <w:lang w:val="hy-AM"/>
              </w:rPr>
              <w:t xml:space="preserve"> գրության՝ կից ներկայացվում է «</w:t>
            </w:r>
            <w:r w:rsidR="003D693D" w:rsidRPr="00AE616C">
              <w:rPr>
                <w:rFonts w:ascii="GHEA Grapalat" w:eastAsia="GHEA Grapalat" w:hAnsi="GHEA Grapalat" w:cs="GHEA Grapalat"/>
                <w:color w:val="000000"/>
                <w:lang w:val="hy-AM"/>
              </w:rPr>
              <w:t xml:space="preserve">Հայաստանի Հանրապետության կառավարության 2018 թվականի հոկտեմբերի 4-ի N 1139-Ն որոշման մեջ փոփոխություններ կատարելու մասին» </w:t>
            </w:r>
            <w:r w:rsidR="003D693D" w:rsidRPr="00AE616C">
              <w:rPr>
                <w:rFonts w:ascii="GHEA Grapalat" w:eastAsia="Times New Roman" w:hAnsi="GHEA Grapalat"/>
                <w:bCs/>
                <w:lang w:val="hy-AM"/>
              </w:rPr>
              <w:t>ՀՀ կառավարության որոշման նախագծի վերաբերյալ Հայաստանի Հանրապետության արդարադատության</w:t>
            </w:r>
            <w:r w:rsidR="003D693D" w:rsidRPr="00D33A6C">
              <w:rPr>
                <w:rFonts w:ascii="GHEA Grapalat" w:eastAsia="Times New Roman" w:hAnsi="GHEA Grapalat"/>
                <w:bCs/>
                <w:lang w:val="hy-AM"/>
              </w:rPr>
              <w:t xml:space="preserve"> նախարարության պետական փորձագիտական եզրակացությունը։</w:t>
            </w:r>
          </w:p>
          <w:p w:rsidR="003D693D" w:rsidRPr="008E650E" w:rsidRDefault="003D693D" w:rsidP="00382F97">
            <w:pPr>
              <w:tabs>
                <w:tab w:val="left" w:pos="0"/>
              </w:tabs>
              <w:spacing w:line="360" w:lineRule="auto"/>
              <w:ind w:right="-23"/>
              <w:jc w:val="center"/>
              <w:rPr>
                <w:rFonts w:ascii="GHEA Grapalat" w:hAnsi="GHEA Grapalat" w:cs="Sylfaen"/>
                <w:b/>
                <w:lang w:val="hy-AM"/>
              </w:rPr>
            </w:pPr>
          </w:p>
          <w:p w:rsidR="007B369F" w:rsidRPr="00161400" w:rsidRDefault="007B369F" w:rsidP="007B369F">
            <w:pPr>
              <w:spacing w:line="276" w:lineRule="auto"/>
              <w:jc w:val="center"/>
              <w:rPr>
                <w:rFonts w:ascii="GHEA Grapalat" w:hAnsi="GHEA Grapalat" w:cs="Sylfaen"/>
                <w:b/>
                <w:lang w:val="hy-AM"/>
              </w:rPr>
            </w:pPr>
            <w:r>
              <w:rPr>
                <w:rFonts w:ascii="GHEA Grapalat" w:hAnsi="GHEA Grapalat"/>
                <w:lang w:val="hy-AM"/>
              </w:rPr>
              <w:t xml:space="preserve"> </w:t>
            </w:r>
            <w:r w:rsidRPr="00161400">
              <w:rPr>
                <w:rFonts w:ascii="GHEA Grapalat" w:hAnsi="GHEA Grapalat" w:cs="Sylfaen"/>
                <w:b/>
                <w:lang w:val="hy-AM"/>
              </w:rPr>
              <w:t xml:space="preserve"> ՊԵՏԱԿԱՆ ՓՈՐՁԱԳԻՏԱԿԱՆ ԵԶՐԱԿԱՑՈՒԹՅՈՒՆ</w:t>
            </w:r>
          </w:p>
          <w:p w:rsidR="007B369F" w:rsidRPr="00161400" w:rsidRDefault="007B369F" w:rsidP="007B369F">
            <w:pPr>
              <w:tabs>
                <w:tab w:val="left" w:pos="810"/>
              </w:tabs>
              <w:spacing w:line="276" w:lineRule="auto"/>
              <w:jc w:val="center"/>
              <w:rPr>
                <w:rFonts w:ascii="GHEA Grapalat" w:hAnsi="GHEA Grapalat"/>
                <w:b/>
                <w:lang w:val="hy-AM"/>
              </w:rPr>
            </w:pPr>
            <w:r w:rsidRPr="00286C61">
              <w:rPr>
                <w:rFonts w:ascii="GHEA Grapalat" w:hAnsi="GHEA Grapalat" w:cs="Arian AMU"/>
                <w:b/>
                <w:bCs/>
                <w:color w:val="000000"/>
                <w:lang w:val="hy-AM"/>
              </w:rPr>
              <w:t xml:space="preserve">«Հայաստանի Հանրապետության կառավարության 2018 թվականի հոկտեմբերի 4-ի N 1139-Ն որոշման մեջ փոփոխություններ կատարելու մասին» ՀՀ կառավարության որոշման նախագծի </w:t>
            </w:r>
            <w:r w:rsidRPr="00161400">
              <w:rPr>
                <w:rFonts w:ascii="GHEA Grapalat" w:hAnsi="GHEA Grapalat"/>
                <w:b/>
                <w:lang w:val="hy-AM"/>
              </w:rPr>
              <w:t>վերաբերյալ</w:t>
            </w:r>
          </w:p>
          <w:p w:rsidR="007B369F" w:rsidRPr="00161400" w:rsidRDefault="007B369F" w:rsidP="007B369F">
            <w:pPr>
              <w:tabs>
                <w:tab w:val="left" w:pos="810"/>
              </w:tabs>
              <w:spacing w:line="360" w:lineRule="auto"/>
              <w:jc w:val="both"/>
              <w:rPr>
                <w:rFonts w:ascii="GHEA Grapalat" w:hAnsi="GHEA Grapalat" w:cs="Sylfaen"/>
                <w:bCs/>
                <w:iCs/>
                <w:lang w:val="hy-AM"/>
              </w:rPr>
            </w:pPr>
          </w:p>
          <w:p w:rsidR="007B369F" w:rsidRDefault="007B369F" w:rsidP="007B369F">
            <w:pPr>
              <w:tabs>
                <w:tab w:val="left" w:pos="810"/>
              </w:tabs>
              <w:spacing w:line="360" w:lineRule="auto"/>
              <w:jc w:val="both"/>
              <w:rPr>
                <w:rFonts w:ascii="GHEA Grapalat" w:hAnsi="GHEA Grapalat"/>
                <w:color w:val="000000"/>
                <w:lang w:val="hy-AM"/>
              </w:rPr>
            </w:pPr>
            <w:r w:rsidRPr="00AF4708">
              <w:rPr>
                <w:rFonts w:ascii="GHEA Grapalat" w:hAnsi="GHEA Grapalat" w:cs="Sylfaen"/>
                <w:lang w:val="hy-AM"/>
              </w:rPr>
              <w:lastRenderedPageBreak/>
              <w:tab/>
            </w:r>
            <w:r w:rsidRPr="00AF4708">
              <w:rPr>
                <w:rFonts w:ascii="GHEA Grapalat" w:hAnsi="GHEA Grapalat"/>
                <w:color w:val="000000"/>
                <w:lang w:val="hy-AM"/>
              </w:rPr>
              <w:t>«Հայաստանի Հանրապետության կառավարության 2018 թվականի հոկտեմբերի 4-ի N 1139-Ն որոշման մեջ փոփոխություններ կատարելու մասին» ՀՀ կառավարության որոշման նախագծի</w:t>
            </w:r>
            <w:r>
              <w:rPr>
                <w:rFonts w:ascii="GHEA Grapalat" w:hAnsi="GHEA Grapalat"/>
                <w:color w:val="000000"/>
                <w:lang w:val="hy-AM"/>
              </w:rPr>
              <w:t xml:space="preserve"> </w:t>
            </w:r>
            <w:r w:rsidRPr="00AF4708">
              <w:rPr>
                <w:rFonts w:ascii="GHEA Grapalat" w:hAnsi="GHEA Grapalat"/>
                <w:color w:val="000000"/>
                <w:lang w:val="hy-AM"/>
              </w:rPr>
              <w:t>(</w:t>
            </w:r>
            <w:r>
              <w:rPr>
                <w:rFonts w:ascii="GHEA Grapalat" w:hAnsi="GHEA Grapalat"/>
                <w:color w:val="000000"/>
                <w:lang w:val="hy-AM"/>
              </w:rPr>
              <w:t>Այսուհետ՝ Նախագիծ</w:t>
            </w:r>
            <w:r w:rsidRPr="00AF4708">
              <w:rPr>
                <w:rFonts w:ascii="GHEA Grapalat" w:hAnsi="GHEA Grapalat"/>
                <w:color w:val="000000"/>
                <w:lang w:val="hy-AM"/>
              </w:rPr>
              <w:t xml:space="preserve">) </w:t>
            </w:r>
            <w:r>
              <w:rPr>
                <w:rFonts w:ascii="GHEA Grapalat" w:hAnsi="GHEA Grapalat"/>
                <w:color w:val="000000"/>
                <w:lang w:val="hy-AM"/>
              </w:rPr>
              <w:t xml:space="preserve">վերաբերյալ բովանդակային դիտարկումներ չունենք։ </w:t>
            </w:r>
          </w:p>
          <w:p w:rsidR="003D693D" w:rsidRPr="007B369F" w:rsidRDefault="007B369F" w:rsidP="007B369F">
            <w:pPr>
              <w:tabs>
                <w:tab w:val="left" w:pos="567"/>
              </w:tabs>
              <w:spacing w:line="360" w:lineRule="auto"/>
              <w:jc w:val="both"/>
              <w:rPr>
                <w:rFonts w:ascii="GHEA Grapalat" w:hAnsi="GHEA Grapalat"/>
                <w:lang w:val="hy-AM"/>
              </w:rPr>
            </w:pPr>
            <w:r>
              <w:rPr>
                <w:rFonts w:ascii="GHEA Grapalat" w:hAnsi="GHEA Grapalat"/>
                <w:color w:val="000000"/>
                <w:lang w:val="hy-AM"/>
              </w:rPr>
              <w:tab/>
              <w:t xml:space="preserve">Միևնույն ժամանակ հայտնում ենք, որ Նախագծի </w:t>
            </w:r>
            <w:r w:rsidRPr="00AF4708">
              <w:rPr>
                <w:rFonts w:ascii="GHEA Grapalat" w:eastAsia="Microsoft JhengHei" w:hAnsi="GHEA Grapalat" w:cs="Microsoft JhengHei"/>
                <w:color w:val="000000"/>
                <w:lang w:val="hy-AM"/>
              </w:rPr>
              <w:t>2-րդ կետում «Որոշումն» բառը անհրաժեշտ է նշել փոքրատառով, իսկ «5-րդ կետի» բառերից հետո նշված ստորակետը անհրաժեշտ է հանել։</w:t>
            </w:r>
          </w:p>
        </w:tc>
        <w:tc>
          <w:tcPr>
            <w:tcW w:w="8232" w:type="dxa"/>
            <w:gridSpan w:val="2"/>
            <w:shd w:val="clear" w:color="auto" w:fill="FFFFFF" w:themeFill="background1"/>
          </w:tcPr>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7B369F" w:rsidRDefault="007B369F" w:rsidP="00382F97">
            <w:pPr>
              <w:tabs>
                <w:tab w:val="left" w:pos="349"/>
              </w:tabs>
              <w:spacing w:line="360" w:lineRule="auto"/>
              <w:ind w:left="-77"/>
              <w:jc w:val="center"/>
              <w:rPr>
                <w:rFonts w:ascii="GHEA Grapalat" w:hAnsi="GHEA Grapalat"/>
                <w:b/>
                <w:lang w:val="hy-AM"/>
              </w:rPr>
            </w:pPr>
          </w:p>
          <w:p w:rsidR="007B369F" w:rsidRDefault="007B369F" w:rsidP="00382F97">
            <w:pPr>
              <w:tabs>
                <w:tab w:val="left" w:pos="349"/>
              </w:tabs>
              <w:spacing w:line="360" w:lineRule="auto"/>
              <w:ind w:left="-77"/>
              <w:jc w:val="center"/>
              <w:rPr>
                <w:rFonts w:ascii="GHEA Grapalat" w:hAnsi="GHEA Grapalat"/>
                <w:b/>
                <w:lang w:val="hy-AM"/>
              </w:rPr>
            </w:pPr>
          </w:p>
          <w:p w:rsidR="003D693D" w:rsidRDefault="003D693D" w:rsidP="00382F97">
            <w:pPr>
              <w:tabs>
                <w:tab w:val="left" w:pos="349"/>
              </w:tabs>
              <w:spacing w:line="360" w:lineRule="auto"/>
              <w:ind w:left="-77"/>
              <w:jc w:val="center"/>
              <w:rPr>
                <w:rFonts w:ascii="GHEA Grapalat" w:hAnsi="GHEA Grapalat"/>
                <w:b/>
                <w:lang w:val="hy-AM"/>
              </w:rPr>
            </w:pPr>
          </w:p>
          <w:p w:rsidR="003D693D" w:rsidRPr="00AE616C" w:rsidRDefault="003D693D" w:rsidP="00AE616C">
            <w:pPr>
              <w:tabs>
                <w:tab w:val="left" w:pos="3289"/>
              </w:tabs>
              <w:spacing w:line="276" w:lineRule="auto"/>
              <w:ind w:left="360"/>
              <w:jc w:val="center"/>
              <w:rPr>
                <w:rFonts w:ascii="GHEA Grapalat" w:hAnsi="GHEA Grapalat"/>
                <w:lang w:val="hy-AM"/>
              </w:rPr>
            </w:pPr>
            <w:r w:rsidRPr="00AE616C">
              <w:rPr>
                <w:rFonts w:ascii="GHEA Grapalat" w:hAnsi="GHEA Grapalat" w:cs="Sylfaen"/>
                <w:b/>
                <w:lang w:val="hy-AM"/>
              </w:rPr>
              <w:t>Ընդուն</w:t>
            </w:r>
            <w:r w:rsidRPr="00AE616C">
              <w:rPr>
                <w:rFonts w:ascii="GHEA Grapalat" w:hAnsi="GHEA Grapalat"/>
                <w:b/>
                <w:lang w:val="hy-AM"/>
              </w:rPr>
              <w:t>վել է.</w:t>
            </w:r>
          </w:p>
          <w:p w:rsidR="003D693D" w:rsidRPr="008E650E" w:rsidRDefault="003D693D" w:rsidP="00382F97">
            <w:pPr>
              <w:pStyle w:val="ListParagraph"/>
              <w:spacing w:line="276" w:lineRule="auto"/>
              <w:jc w:val="center"/>
              <w:rPr>
                <w:rFonts w:ascii="GHEA Grapalat" w:hAnsi="GHEA Grapalat"/>
                <w:lang w:val="hy-AM"/>
              </w:rPr>
            </w:pPr>
          </w:p>
          <w:p w:rsidR="003D693D" w:rsidRPr="008E650E" w:rsidRDefault="003D693D" w:rsidP="00382F97">
            <w:pPr>
              <w:spacing w:line="276" w:lineRule="auto"/>
              <w:jc w:val="center"/>
              <w:rPr>
                <w:rFonts w:ascii="GHEA Grapalat" w:hAnsi="GHEA Grapalat"/>
                <w:lang w:val="hy-AM"/>
              </w:rPr>
            </w:pPr>
            <w:r w:rsidRPr="008E650E">
              <w:rPr>
                <w:rFonts w:ascii="GHEA Grapalat" w:hAnsi="GHEA Grapalat"/>
                <w:lang w:val="hy-AM"/>
              </w:rPr>
              <w:t xml:space="preserve">Կատարվել </w:t>
            </w:r>
            <w:r w:rsidR="007B369F">
              <w:rPr>
                <w:rFonts w:ascii="GHEA Grapalat" w:hAnsi="GHEA Grapalat"/>
                <w:lang w:val="hy-AM"/>
              </w:rPr>
              <w:t xml:space="preserve">են </w:t>
            </w:r>
            <w:r w:rsidRPr="008E650E">
              <w:rPr>
                <w:rFonts w:ascii="GHEA Grapalat" w:hAnsi="GHEA Grapalat"/>
                <w:lang w:val="hy-AM"/>
              </w:rPr>
              <w:t>համապատասխան փոփոխություն</w:t>
            </w:r>
            <w:r w:rsidR="007B369F">
              <w:rPr>
                <w:rFonts w:ascii="GHEA Grapalat" w:hAnsi="GHEA Grapalat"/>
                <w:lang w:val="hy-AM"/>
              </w:rPr>
              <w:t>ներ</w:t>
            </w:r>
            <w:r w:rsidRPr="008E650E">
              <w:rPr>
                <w:rFonts w:ascii="GHEA Grapalat" w:hAnsi="GHEA Grapalat"/>
                <w:lang w:val="hy-AM"/>
              </w:rPr>
              <w:t>ը:</w:t>
            </w:r>
          </w:p>
          <w:p w:rsidR="003D693D" w:rsidRPr="008E650E" w:rsidRDefault="003D693D" w:rsidP="00382F97">
            <w:pPr>
              <w:spacing w:line="276" w:lineRule="auto"/>
              <w:jc w:val="center"/>
              <w:rPr>
                <w:rFonts w:ascii="GHEA Grapalat" w:hAnsi="GHEA Grapalat"/>
                <w:lang w:val="hy-AM"/>
              </w:rPr>
            </w:pPr>
          </w:p>
          <w:p w:rsidR="003D693D" w:rsidRPr="004E7046" w:rsidRDefault="003D693D" w:rsidP="00AE616C">
            <w:pPr>
              <w:spacing w:line="276" w:lineRule="auto"/>
              <w:jc w:val="center"/>
              <w:rPr>
                <w:rFonts w:ascii="GHEA Grapalat" w:hAnsi="GHEA Grapalat"/>
                <w:b/>
                <w:highlight w:val="yellow"/>
                <w:lang w:val="hy-AM"/>
              </w:rPr>
            </w:pPr>
          </w:p>
        </w:tc>
      </w:tr>
    </w:tbl>
    <w:p w:rsidR="003D693D" w:rsidRPr="00644A4F" w:rsidRDefault="003D693D" w:rsidP="003D693D">
      <w:pPr>
        <w:tabs>
          <w:tab w:val="left" w:pos="993"/>
        </w:tabs>
        <w:spacing w:line="360" w:lineRule="auto"/>
        <w:ind w:firstLine="540"/>
        <w:jc w:val="both"/>
        <w:rPr>
          <w:rFonts w:ascii="GHEA Grapalat" w:eastAsia="Times New Roman" w:hAnsi="GHEA Grapalat" w:cs="GHEA Grapalat"/>
          <w:bCs/>
          <w:iCs/>
          <w:noProof/>
          <w:lang w:val="hy-AM"/>
        </w:rPr>
      </w:pPr>
    </w:p>
    <w:p w:rsidR="003D693D" w:rsidRPr="00644A4F" w:rsidRDefault="003D693D" w:rsidP="003D693D">
      <w:pPr>
        <w:tabs>
          <w:tab w:val="left" w:pos="993"/>
        </w:tabs>
        <w:spacing w:line="360" w:lineRule="auto"/>
        <w:ind w:firstLine="540"/>
        <w:jc w:val="both"/>
        <w:rPr>
          <w:rFonts w:ascii="GHEA Grapalat" w:eastAsia="Times New Roman" w:hAnsi="GHEA Grapalat" w:cs="GHEA Grapalat"/>
          <w:bCs/>
          <w:iCs/>
          <w:noProof/>
          <w:lang w:val="hy-AM"/>
        </w:rPr>
      </w:pPr>
    </w:p>
    <w:p w:rsidR="009747DE" w:rsidRPr="00644A4F" w:rsidRDefault="009747DE" w:rsidP="00E02642">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A3C" w:rsidRDefault="009C1A3C" w:rsidP="00787761">
      <w:r>
        <w:separator/>
      </w:r>
    </w:p>
  </w:endnote>
  <w:endnote w:type="continuationSeparator" w:id="0">
    <w:p w:rsidR="009C1A3C" w:rsidRDefault="009C1A3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Arian AMU">
    <w:panose1 w:val="01000000000000000000"/>
    <w:charset w:val="00"/>
    <w:family w:val="auto"/>
    <w:pitch w:val="variable"/>
    <w:sig w:usb0="A5002EEF" w:usb1="5000000B"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A3C" w:rsidRDefault="009C1A3C" w:rsidP="00787761">
      <w:r>
        <w:separator/>
      </w:r>
    </w:p>
  </w:footnote>
  <w:footnote w:type="continuationSeparator" w:id="0">
    <w:p w:rsidR="009C1A3C" w:rsidRDefault="009C1A3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B424F">
          <w:rPr>
            <w:noProof/>
          </w:rPr>
          <w:t>9</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1617A70"/>
    <w:multiLevelType w:val="hybridMultilevel"/>
    <w:tmpl w:val="F294B1DC"/>
    <w:lvl w:ilvl="0" w:tplc="578E570C">
      <w:start w:val="1"/>
      <w:numFmt w:val="decimal"/>
      <w:lvlText w:val="%1."/>
      <w:lvlJc w:val="left"/>
      <w:pPr>
        <w:ind w:left="643" w:hanging="360"/>
      </w:pPr>
      <w:rPr>
        <w:rFonts w:cs="Sylfaen"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9"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6"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7"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4A4571"/>
    <w:multiLevelType w:val="hybridMultilevel"/>
    <w:tmpl w:val="9376AAC0"/>
    <w:lvl w:ilvl="0" w:tplc="528C25B2">
      <w:start w:val="1"/>
      <w:numFmt w:val="decimal"/>
      <w:lvlText w:val="%1."/>
      <w:lvlJc w:val="left"/>
      <w:pPr>
        <w:ind w:left="643" w:hanging="360"/>
      </w:pPr>
      <w:rPr>
        <w:rFonts w:cs="Sylfaen"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4"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6" w15:restartNumberingAfterBreak="0">
    <w:nsid w:val="58CA7EFD"/>
    <w:multiLevelType w:val="hybridMultilevel"/>
    <w:tmpl w:val="46D85DA2"/>
    <w:lvl w:ilvl="0" w:tplc="E4563CEA">
      <w:start w:val="1"/>
      <w:numFmt w:val="decimal"/>
      <w:lvlText w:val="%1."/>
      <w:lvlJc w:val="left"/>
      <w:pPr>
        <w:ind w:left="3284" w:hanging="360"/>
      </w:pPr>
      <w:rPr>
        <w:rFonts w:cs="Sylfaen" w:hint="default"/>
        <w:b/>
      </w:rPr>
    </w:lvl>
    <w:lvl w:ilvl="1" w:tplc="08090019" w:tentative="1">
      <w:start w:val="1"/>
      <w:numFmt w:val="lowerLetter"/>
      <w:lvlText w:val="%2."/>
      <w:lvlJc w:val="left"/>
      <w:pPr>
        <w:ind w:left="4004" w:hanging="360"/>
      </w:pPr>
    </w:lvl>
    <w:lvl w:ilvl="2" w:tplc="0809001B" w:tentative="1">
      <w:start w:val="1"/>
      <w:numFmt w:val="lowerRoman"/>
      <w:lvlText w:val="%3."/>
      <w:lvlJc w:val="right"/>
      <w:pPr>
        <w:ind w:left="4724" w:hanging="180"/>
      </w:pPr>
    </w:lvl>
    <w:lvl w:ilvl="3" w:tplc="0809000F" w:tentative="1">
      <w:start w:val="1"/>
      <w:numFmt w:val="decimal"/>
      <w:lvlText w:val="%4."/>
      <w:lvlJc w:val="left"/>
      <w:pPr>
        <w:ind w:left="5444" w:hanging="360"/>
      </w:pPr>
    </w:lvl>
    <w:lvl w:ilvl="4" w:tplc="08090019" w:tentative="1">
      <w:start w:val="1"/>
      <w:numFmt w:val="lowerLetter"/>
      <w:lvlText w:val="%5."/>
      <w:lvlJc w:val="left"/>
      <w:pPr>
        <w:ind w:left="6164" w:hanging="360"/>
      </w:pPr>
    </w:lvl>
    <w:lvl w:ilvl="5" w:tplc="0809001B" w:tentative="1">
      <w:start w:val="1"/>
      <w:numFmt w:val="lowerRoman"/>
      <w:lvlText w:val="%6."/>
      <w:lvlJc w:val="right"/>
      <w:pPr>
        <w:ind w:left="6884" w:hanging="180"/>
      </w:pPr>
    </w:lvl>
    <w:lvl w:ilvl="6" w:tplc="0809000F" w:tentative="1">
      <w:start w:val="1"/>
      <w:numFmt w:val="decimal"/>
      <w:lvlText w:val="%7."/>
      <w:lvlJc w:val="left"/>
      <w:pPr>
        <w:ind w:left="7604" w:hanging="360"/>
      </w:pPr>
    </w:lvl>
    <w:lvl w:ilvl="7" w:tplc="08090019" w:tentative="1">
      <w:start w:val="1"/>
      <w:numFmt w:val="lowerLetter"/>
      <w:lvlText w:val="%8."/>
      <w:lvlJc w:val="left"/>
      <w:pPr>
        <w:ind w:left="8324" w:hanging="360"/>
      </w:pPr>
    </w:lvl>
    <w:lvl w:ilvl="8" w:tplc="0809001B" w:tentative="1">
      <w:start w:val="1"/>
      <w:numFmt w:val="lowerRoman"/>
      <w:lvlText w:val="%9."/>
      <w:lvlJc w:val="right"/>
      <w:pPr>
        <w:ind w:left="9044" w:hanging="180"/>
      </w:pPr>
    </w:lvl>
  </w:abstractNum>
  <w:abstractNum w:abstractNumId="27"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0"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5" w15:restartNumberingAfterBreak="0">
    <w:nsid w:val="71C8601E"/>
    <w:multiLevelType w:val="hybridMultilevel"/>
    <w:tmpl w:val="0D0E54E6"/>
    <w:lvl w:ilvl="0" w:tplc="B0E0F36C">
      <w:start w:val="1"/>
      <w:numFmt w:val="decimal"/>
      <w:lvlText w:val="%1."/>
      <w:lvlJc w:val="left"/>
      <w:pPr>
        <w:ind w:left="1383" w:hanging="360"/>
      </w:pPr>
      <w:rPr>
        <w:rFonts w:eastAsia="MS Mincho" w:hint="default"/>
        <w:color w:val="auto"/>
      </w:rPr>
    </w:lvl>
    <w:lvl w:ilvl="1" w:tplc="08090019" w:tentative="1">
      <w:start w:val="1"/>
      <w:numFmt w:val="lowerLetter"/>
      <w:lvlText w:val="%2."/>
      <w:lvlJc w:val="left"/>
      <w:pPr>
        <w:ind w:left="2103" w:hanging="360"/>
      </w:pPr>
    </w:lvl>
    <w:lvl w:ilvl="2" w:tplc="0809001B" w:tentative="1">
      <w:start w:val="1"/>
      <w:numFmt w:val="lowerRoman"/>
      <w:lvlText w:val="%3."/>
      <w:lvlJc w:val="right"/>
      <w:pPr>
        <w:ind w:left="2823" w:hanging="180"/>
      </w:pPr>
    </w:lvl>
    <w:lvl w:ilvl="3" w:tplc="0809000F" w:tentative="1">
      <w:start w:val="1"/>
      <w:numFmt w:val="decimal"/>
      <w:lvlText w:val="%4."/>
      <w:lvlJc w:val="left"/>
      <w:pPr>
        <w:ind w:left="3543" w:hanging="360"/>
      </w:pPr>
    </w:lvl>
    <w:lvl w:ilvl="4" w:tplc="08090019" w:tentative="1">
      <w:start w:val="1"/>
      <w:numFmt w:val="lowerLetter"/>
      <w:lvlText w:val="%5."/>
      <w:lvlJc w:val="left"/>
      <w:pPr>
        <w:ind w:left="4263" w:hanging="360"/>
      </w:pPr>
    </w:lvl>
    <w:lvl w:ilvl="5" w:tplc="0809001B" w:tentative="1">
      <w:start w:val="1"/>
      <w:numFmt w:val="lowerRoman"/>
      <w:lvlText w:val="%6."/>
      <w:lvlJc w:val="right"/>
      <w:pPr>
        <w:ind w:left="4983" w:hanging="180"/>
      </w:pPr>
    </w:lvl>
    <w:lvl w:ilvl="6" w:tplc="0809000F" w:tentative="1">
      <w:start w:val="1"/>
      <w:numFmt w:val="decimal"/>
      <w:lvlText w:val="%7."/>
      <w:lvlJc w:val="left"/>
      <w:pPr>
        <w:ind w:left="5703" w:hanging="360"/>
      </w:pPr>
    </w:lvl>
    <w:lvl w:ilvl="7" w:tplc="08090019" w:tentative="1">
      <w:start w:val="1"/>
      <w:numFmt w:val="lowerLetter"/>
      <w:lvlText w:val="%8."/>
      <w:lvlJc w:val="left"/>
      <w:pPr>
        <w:ind w:left="6423" w:hanging="360"/>
      </w:pPr>
    </w:lvl>
    <w:lvl w:ilvl="8" w:tplc="0809001B" w:tentative="1">
      <w:start w:val="1"/>
      <w:numFmt w:val="lowerRoman"/>
      <w:lvlText w:val="%9."/>
      <w:lvlJc w:val="right"/>
      <w:pPr>
        <w:ind w:left="7143" w:hanging="180"/>
      </w:pPr>
    </w:lvl>
  </w:abstractNum>
  <w:abstractNum w:abstractNumId="3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
  </w:num>
  <w:num w:numId="3">
    <w:abstractNumId w:val="38"/>
  </w:num>
  <w:num w:numId="4">
    <w:abstractNumId w:val="10"/>
  </w:num>
  <w:num w:numId="5">
    <w:abstractNumId w:val="25"/>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9"/>
  </w:num>
  <w:num w:numId="10">
    <w:abstractNumId w:val="33"/>
  </w:num>
  <w:num w:numId="11">
    <w:abstractNumId w:val="7"/>
  </w:num>
  <w:num w:numId="12">
    <w:abstractNumId w:val="13"/>
  </w:num>
  <w:num w:numId="13">
    <w:abstractNumId w:val="39"/>
  </w:num>
  <w:num w:numId="14">
    <w:abstractNumId w:val="40"/>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36"/>
  </w:num>
  <w:num w:numId="18">
    <w:abstractNumId w:val="32"/>
  </w:num>
  <w:num w:numId="19">
    <w:abstractNumId w:val="3"/>
  </w:num>
  <w:num w:numId="20">
    <w:abstractNumId w:val="15"/>
  </w:num>
  <w:num w:numId="21">
    <w:abstractNumId w:val="6"/>
  </w:num>
  <w:num w:numId="22">
    <w:abstractNumId w:val="19"/>
  </w:num>
  <w:num w:numId="23">
    <w:abstractNumId w:val="41"/>
  </w:num>
  <w:num w:numId="24">
    <w:abstractNumId w:val="2"/>
  </w:num>
  <w:num w:numId="25">
    <w:abstractNumId w:val="20"/>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7"/>
  </w:num>
  <w:num w:numId="29">
    <w:abstractNumId w:val="17"/>
  </w:num>
  <w:num w:numId="30">
    <w:abstractNumId w:val="28"/>
  </w:num>
  <w:num w:numId="31">
    <w:abstractNumId w:val="8"/>
  </w:num>
  <w:num w:numId="32">
    <w:abstractNumId w:val="1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5"/>
  </w:num>
  <w:num w:numId="37">
    <w:abstractNumId w:val="31"/>
  </w:num>
  <w:num w:numId="38">
    <w:abstractNumId w:val="11"/>
  </w:num>
  <w:num w:numId="39">
    <w:abstractNumId w:val="24"/>
  </w:num>
  <w:num w:numId="40">
    <w:abstractNumId w:val="35"/>
  </w:num>
  <w:num w:numId="41">
    <w:abstractNumId w:val="26"/>
  </w:num>
  <w:num w:numId="42">
    <w:abstractNumId w:val="4"/>
  </w:num>
  <w:num w:numId="43">
    <w:abstractNumId w:val="21"/>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4C5"/>
    <w:rsid w:val="0002269A"/>
    <w:rsid w:val="000305C3"/>
    <w:rsid w:val="00031C15"/>
    <w:rsid w:val="0003347C"/>
    <w:rsid w:val="000425F0"/>
    <w:rsid w:val="00043DAF"/>
    <w:rsid w:val="00045B4B"/>
    <w:rsid w:val="00046D75"/>
    <w:rsid w:val="00047376"/>
    <w:rsid w:val="000478B5"/>
    <w:rsid w:val="0005170E"/>
    <w:rsid w:val="00053796"/>
    <w:rsid w:val="000562AA"/>
    <w:rsid w:val="000572DB"/>
    <w:rsid w:val="00057EFD"/>
    <w:rsid w:val="0006042B"/>
    <w:rsid w:val="00070D49"/>
    <w:rsid w:val="00073CAE"/>
    <w:rsid w:val="000762F6"/>
    <w:rsid w:val="00076C0E"/>
    <w:rsid w:val="0008087D"/>
    <w:rsid w:val="000860BD"/>
    <w:rsid w:val="00087E52"/>
    <w:rsid w:val="00087EAB"/>
    <w:rsid w:val="000944C6"/>
    <w:rsid w:val="00094F52"/>
    <w:rsid w:val="000A0C9D"/>
    <w:rsid w:val="000A2B85"/>
    <w:rsid w:val="000A308F"/>
    <w:rsid w:val="000A35DA"/>
    <w:rsid w:val="000A45B5"/>
    <w:rsid w:val="000B0A61"/>
    <w:rsid w:val="000B1445"/>
    <w:rsid w:val="000B16FC"/>
    <w:rsid w:val="000B385C"/>
    <w:rsid w:val="000B531B"/>
    <w:rsid w:val="000B6557"/>
    <w:rsid w:val="000B6C75"/>
    <w:rsid w:val="000C0A85"/>
    <w:rsid w:val="000C5E24"/>
    <w:rsid w:val="000D36C2"/>
    <w:rsid w:val="000D486F"/>
    <w:rsid w:val="000E048A"/>
    <w:rsid w:val="000E1201"/>
    <w:rsid w:val="000F1A23"/>
    <w:rsid w:val="000F273F"/>
    <w:rsid w:val="000F47EA"/>
    <w:rsid w:val="000F4899"/>
    <w:rsid w:val="000F52BE"/>
    <w:rsid w:val="000F5694"/>
    <w:rsid w:val="000F7883"/>
    <w:rsid w:val="001001A8"/>
    <w:rsid w:val="0010361B"/>
    <w:rsid w:val="00104346"/>
    <w:rsid w:val="001045E4"/>
    <w:rsid w:val="001118D2"/>
    <w:rsid w:val="00126AB4"/>
    <w:rsid w:val="001308EC"/>
    <w:rsid w:val="0013197A"/>
    <w:rsid w:val="0013273D"/>
    <w:rsid w:val="001341EE"/>
    <w:rsid w:val="00134208"/>
    <w:rsid w:val="00134776"/>
    <w:rsid w:val="001352A6"/>
    <w:rsid w:val="00135947"/>
    <w:rsid w:val="00141CF3"/>
    <w:rsid w:val="001456DF"/>
    <w:rsid w:val="00147189"/>
    <w:rsid w:val="0015066E"/>
    <w:rsid w:val="0015189D"/>
    <w:rsid w:val="00151BA7"/>
    <w:rsid w:val="00153186"/>
    <w:rsid w:val="001602D5"/>
    <w:rsid w:val="001611BD"/>
    <w:rsid w:val="00163654"/>
    <w:rsid w:val="00167F76"/>
    <w:rsid w:val="00172AA4"/>
    <w:rsid w:val="00173F84"/>
    <w:rsid w:val="00174135"/>
    <w:rsid w:val="0017524F"/>
    <w:rsid w:val="00180044"/>
    <w:rsid w:val="00181F36"/>
    <w:rsid w:val="00182E6A"/>
    <w:rsid w:val="001837D7"/>
    <w:rsid w:val="00184101"/>
    <w:rsid w:val="00186DC8"/>
    <w:rsid w:val="001872C7"/>
    <w:rsid w:val="001976FC"/>
    <w:rsid w:val="001A27B1"/>
    <w:rsid w:val="001A3C31"/>
    <w:rsid w:val="001A4A40"/>
    <w:rsid w:val="001A5CE0"/>
    <w:rsid w:val="001A6333"/>
    <w:rsid w:val="001A6FE4"/>
    <w:rsid w:val="001A728A"/>
    <w:rsid w:val="001A7610"/>
    <w:rsid w:val="001B1BDE"/>
    <w:rsid w:val="001B2B73"/>
    <w:rsid w:val="001B3985"/>
    <w:rsid w:val="001B424F"/>
    <w:rsid w:val="001B75A1"/>
    <w:rsid w:val="001B7AEC"/>
    <w:rsid w:val="001C26D2"/>
    <w:rsid w:val="001C32E1"/>
    <w:rsid w:val="001C4923"/>
    <w:rsid w:val="001C5882"/>
    <w:rsid w:val="001C6D1F"/>
    <w:rsid w:val="001D0DF5"/>
    <w:rsid w:val="001D2EDE"/>
    <w:rsid w:val="001D5FF7"/>
    <w:rsid w:val="001D6B0D"/>
    <w:rsid w:val="001D7D4A"/>
    <w:rsid w:val="001E365B"/>
    <w:rsid w:val="001E39B4"/>
    <w:rsid w:val="001E4071"/>
    <w:rsid w:val="001E42EB"/>
    <w:rsid w:val="001E5F4A"/>
    <w:rsid w:val="001E74EB"/>
    <w:rsid w:val="001E7CE0"/>
    <w:rsid w:val="001F0DBF"/>
    <w:rsid w:val="001F22AA"/>
    <w:rsid w:val="001F2361"/>
    <w:rsid w:val="001F272C"/>
    <w:rsid w:val="001F342F"/>
    <w:rsid w:val="00201B40"/>
    <w:rsid w:val="002024A3"/>
    <w:rsid w:val="00203D58"/>
    <w:rsid w:val="00206478"/>
    <w:rsid w:val="00211097"/>
    <w:rsid w:val="00212201"/>
    <w:rsid w:val="00212A6A"/>
    <w:rsid w:val="00213FC1"/>
    <w:rsid w:val="00215188"/>
    <w:rsid w:val="002327D2"/>
    <w:rsid w:val="00233182"/>
    <w:rsid w:val="0023436B"/>
    <w:rsid w:val="00234CD1"/>
    <w:rsid w:val="0023625F"/>
    <w:rsid w:val="00236E43"/>
    <w:rsid w:val="00241C6C"/>
    <w:rsid w:val="00243C06"/>
    <w:rsid w:val="00244655"/>
    <w:rsid w:val="00256A5A"/>
    <w:rsid w:val="00261031"/>
    <w:rsid w:val="002626F5"/>
    <w:rsid w:val="00264351"/>
    <w:rsid w:val="00265865"/>
    <w:rsid w:val="00266FCB"/>
    <w:rsid w:val="00267332"/>
    <w:rsid w:val="00267C23"/>
    <w:rsid w:val="002704A7"/>
    <w:rsid w:val="00272F58"/>
    <w:rsid w:val="00280311"/>
    <w:rsid w:val="002829A7"/>
    <w:rsid w:val="00283505"/>
    <w:rsid w:val="002836EE"/>
    <w:rsid w:val="00286749"/>
    <w:rsid w:val="00290438"/>
    <w:rsid w:val="002904CD"/>
    <w:rsid w:val="00290CCB"/>
    <w:rsid w:val="002925DA"/>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4648"/>
    <w:rsid w:val="002E5E2F"/>
    <w:rsid w:val="002E7097"/>
    <w:rsid w:val="002F1FE6"/>
    <w:rsid w:val="002F304E"/>
    <w:rsid w:val="002F37EC"/>
    <w:rsid w:val="002F6164"/>
    <w:rsid w:val="003022CC"/>
    <w:rsid w:val="00304059"/>
    <w:rsid w:val="00305126"/>
    <w:rsid w:val="00310A4B"/>
    <w:rsid w:val="00312D1B"/>
    <w:rsid w:val="003154FB"/>
    <w:rsid w:val="003208BC"/>
    <w:rsid w:val="00320B95"/>
    <w:rsid w:val="00320E6B"/>
    <w:rsid w:val="003226BE"/>
    <w:rsid w:val="0032307B"/>
    <w:rsid w:val="003240A3"/>
    <w:rsid w:val="00327110"/>
    <w:rsid w:val="00327E5E"/>
    <w:rsid w:val="00331023"/>
    <w:rsid w:val="00332C1B"/>
    <w:rsid w:val="0033467F"/>
    <w:rsid w:val="00335823"/>
    <w:rsid w:val="00343AAD"/>
    <w:rsid w:val="00347A6C"/>
    <w:rsid w:val="003552A7"/>
    <w:rsid w:val="0036515D"/>
    <w:rsid w:val="003673C0"/>
    <w:rsid w:val="003734C4"/>
    <w:rsid w:val="00377B59"/>
    <w:rsid w:val="00380478"/>
    <w:rsid w:val="00380E1A"/>
    <w:rsid w:val="0038618C"/>
    <w:rsid w:val="003939EB"/>
    <w:rsid w:val="00393DA5"/>
    <w:rsid w:val="0039410F"/>
    <w:rsid w:val="00397BC2"/>
    <w:rsid w:val="003A2352"/>
    <w:rsid w:val="003A6585"/>
    <w:rsid w:val="003A71BD"/>
    <w:rsid w:val="003B15A6"/>
    <w:rsid w:val="003B1926"/>
    <w:rsid w:val="003B2733"/>
    <w:rsid w:val="003B3ACE"/>
    <w:rsid w:val="003C2E01"/>
    <w:rsid w:val="003D3503"/>
    <w:rsid w:val="003D359B"/>
    <w:rsid w:val="003D420A"/>
    <w:rsid w:val="003D693D"/>
    <w:rsid w:val="003E0BA2"/>
    <w:rsid w:val="003E1A09"/>
    <w:rsid w:val="003E23E1"/>
    <w:rsid w:val="003E2FE4"/>
    <w:rsid w:val="003E3723"/>
    <w:rsid w:val="003E6E7E"/>
    <w:rsid w:val="003F01A7"/>
    <w:rsid w:val="003F2B21"/>
    <w:rsid w:val="003F2FA3"/>
    <w:rsid w:val="003F33EB"/>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01D"/>
    <w:rsid w:val="0048058E"/>
    <w:rsid w:val="00480E01"/>
    <w:rsid w:val="004856EE"/>
    <w:rsid w:val="00490FBC"/>
    <w:rsid w:val="00491125"/>
    <w:rsid w:val="00492EB1"/>
    <w:rsid w:val="0049310A"/>
    <w:rsid w:val="004966D0"/>
    <w:rsid w:val="00496E2D"/>
    <w:rsid w:val="004A1F6E"/>
    <w:rsid w:val="004A517D"/>
    <w:rsid w:val="004A7720"/>
    <w:rsid w:val="004B06B6"/>
    <w:rsid w:val="004B5A25"/>
    <w:rsid w:val="004C1910"/>
    <w:rsid w:val="004C23C0"/>
    <w:rsid w:val="004C63F8"/>
    <w:rsid w:val="004D0AB8"/>
    <w:rsid w:val="004D16A7"/>
    <w:rsid w:val="004D1A55"/>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080"/>
    <w:rsid w:val="0051294C"/>
    <w:rsid w:val="00512BD8"/>
    <w:rsid w:val="00514AE7"/>
    <w:rsid w:val="005158C3"/>
    <w:rsid w:val="0052111D"/>
    <w:rsid w:val="00527AE2"/>
    <w:rsid w:val="005316BC"/>
    <w:rsid w:val="00531941"/>
    <w:rsid w:val="00531F92"/>
    <w:rsid w:val="0053312B"/>
    <w:rsid w:val="005347D6"/>
    <w:rsid w:val="00536501"/>
    <w:rsid w:val="00537C3E"/>
    <w:rsid w:val="00540446"/>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08"/>
    <w:rsid w:val="005B7128"/>
    <w:rsid w:val="005C1959"/>
    <w:rsid w:val="005C2CD6"/>
    <w:rsid w:val="005C5161"/>
    <w:rsid w:val="005C5170"/>
    <w:rsid w:val="005C58EB"/>
    <w:rsid w:val="005C5CB4"/>
    <w:rsid w:val="005D056C"/>
    <w:rsid w:val="005D19AB"/>
    <w:rsid w:val="005D606C"/>
    <w:rsid w:val="005D6136"/>
    <w:rsid w:val="005F135B"/>
    <w:rsid w:val="005F2136"/>
    <w:rsid w:val="005F214E"/>
    <w:rsid w:val="005F2A97"/>
    <w:rsid w:val="005F2D8C"/>
    <w:rsid w:val="005F354F"/>
    <w:rsid w:val="005F3DE0"/>
    <w:rsid w:val="005F64C2"/>
    <w:rsid w:val="005F7CCC"/>
    <w:rsid w:val="0060074D"/>
    <w:rsid w:val="00611C24"/>
    <w:rsid w:val="00612B9E"/>
    <w:rsid w:val="0061563B"/>
    <w:rsid w:val="006167F0"/>
    <w:rsid w:val="00631FD1"/>
    <w:rsid w:val="00633840"/>
    <w:rsid w:val="00634258"/>
    <w:rsid w:val="006373AB"/>
    <w:rsid w:val="00637A02"/>
    <w:rsid w:val="00641992"/>
    <w:rsid w:val="0064397F"/>
    <w:rsid w:val="00644A4F"/>
    <w:rsid w:val="00644F20"/>
    <w:rsid w:val="006460FF"/>
    <w:rsid w:val="00650B75"/>
    <w:rsid w:val="00650C63"/>
    <w:rsid w:val="00653B3A"/>
    <w:rsid w:val="00654E2E"/>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27A2"/>
    <w:rsid w:val="006A435B"/>
    <w:rsid w:val="006A48A1"/>
    <w:rsid w:val="006A55DB"/>
    <w:rsid w:val="006A71C4"/>
    <w:rsid w:val="006B1168"/>
    <w:rsid w:val="006B32D4"/>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117"/>
    <w:rsid w:val="007327F2"/>
    <w:rsid w:val="0073292B"/>
    <w:rsid w:val="007340B0"/>
    <w:rsid w:val="00737302"/>
    <w:rsid w:val="007379F7"/>
    <w:rsid w:val="0074225C"/>
    <w:rsid w:val="00742931"/>
    <w:rsid w:val="00751228"/>
    <w:rsid w:val="00751D79"/>
    <w:rsid w:val="00752E30"/>
    <w:rsid w:val="00756F07"/>
    <w:rsid w:val="00760196"/>
    <w:rsid w:val="0076145F"/>
    <w:rsid w:val="00763101"/>
    <w:rsid w:val="0076609B"/>
    <w:rsid w:val="0076776F"/>
    <w:rsid w:val="0077293C"/>
    <w:rsid w:val="0077444A"/>
    <w:rsid w:val="00776B0A"/>
    <w:rsid w:val="00780C40"/>
    <w:rsid w:val="00782F8D"/>
    <w:rsid w:val="0078679B"/>
    <w:rsid w:val="00787761"/>
    <w:rsid w:val="00792147"/>
    <w:rsid w:val="007A132F"/>
    <w:rsid w:val="007A16FF"/>
    <w:rsid w:val="007A1B70"/>
    <w:rsid w:val="007A2A4E"/>
    <w:rsid w:val="007A5673"/>
    <w:rsid w:val="007A7582"/>
    <w:rsid w:val="007B08AB"/>
    <w:rsid w:val="007B26BC"/>
    <w:rsid w:val="007B369F"/>
    <w:rsid w:val="007B41EE"/>
    <w:rsid w:val="007B5347"/>
    <w:rsid w:val="007B5D79"/>
    <w:rsid w:val="007B64EB"/>
    <w:rsid w:val="007C240B"/>
    <w:rsid w:val="007C29FC"/>
    <w:rsid w:val="007C4878"/>
    <w:rsid w:val="007C532A"/>
    <w:rsid w:val="007C67AC"/>
    <w:rsid w:val="007C6E82"/>
    <w:rsid w:val="007C702E"/>
    <w:rsid w:val="007D12B9"/>
    <w:rsid w:val="007D1A48"/>
    <w:rsid w:val="007D5C89"/>
    <w:rsid w:val="007D5DE3"/>
    <w:rsid w:val="007E0A8B"/>
    <w:rsid w:val="007E36F3"/>
    <w:rsid w:val="007E6090"/>
    <w:rsid w:val="007E67D7"/>
    <w:rsid w:val="007F0346"/>
    <w:rsid w:val="007F1F4D"/>
    <w:rsid w:val="007F5624"/>
    <w:rsid w:val="007F5C2E"/>
    <w:rsid w:val="007F5DA2"/>
    <w:rsid w:val="007F6529"/>
    <w:rsid w:val="007F72DB"/>
    <w:rsid w:val="0080058A"/>
    <w:rsid w:val="008028AB"/>
    <w:rsid w:val="008035C2"/>
    <w:rsid w:val="00804E5A"/>
    <w:rsid w:val="008060CA"/>
    <w:rsid w:val="008061CD"/>
    <w:rsid w:val="0080683F"/>
    <w:rsid w:val="008109E6"/>
    <w:rsid w:val="00813385"/>
    <w:rsid w:val="008170D0"/>
    <w:rsid w:val="008217CD"/>
    <w:rsid w:val="00826E21"/>
    <w:rsid w:val="00827928"/>
    <w:rsid w:val="0084155A"/>
    <w:rsid w:val="00841AA3"/>
    <w:rsid w:val="00843B10"/>
    <w:rsid w:val="008464DF"/>
    <w:rsid w:val="00846873"/>
    <w:rsid w:val="0085140C"/>
    <w:rsid w:val="00851765"/>
    <w:rsid w:val="0085367E"/>
    <w:rsid w:val="00853929"/>
    <w:rsid w:val="00855085"/>
    <w:rsid w:val="0085747E"/>
    <w:rsid w:val="00860505"/>
    <w:rsid w:val="00860DA6"/>
    <w:rsid w:val="00861BC7"/>
    <w:rsid w:val="008663ED"/>
    <w:rsid w:val="00867D79"/>
    <w:rsid w:val="008720C5"/>
    <w:rsid w:val="00873CBB"/>
    <w:rsid w:val="008750A8"/>
    <w:rsid w:val="0087646D"/>
    <w:rsid w:val="00877CE8"/>
    <w:rsid w:val="008818E6"/>
    <w:rsid w:val="0088214D"/>
    <w:rsid w:val="0088335C"/>
    <w:rsid w:val="0089127D"/>
    <w:rsid w:val="00891F11"/>
    <w:rsid w:val="008939B3"/>
    <w:rsid w:val="008966C7"/>
    <w:rsid w:val="00897EC2"/>
    <w:rsid w:val="008A044C"/>
    <w:rsid w:val="008A54A9"/>
    <w:rsid w:val="008A6529"/>
    <w:rsid w:val="008B17B3"/>
    <w:rsid w:val="008C06CE"/>
    <w:rsid w:val="008C3757"/>
    <w:rsid w:val="008C7174"/>
    <w:rsid w:val="008D16E1"/>
    <w:rsid w:val="008D58E6"/>
    <w:rsid w:val="008E22D7"/>
    <w:rsid w:val="008E26E0"/>
    <w:rsid w:val="008E45BA"/>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324C9"/>
    <w:rsid w:val="0093453D"/>
    <w:rsid w:val="009354F8"/>
    <w:rsid w:val="0094167F"/>
    <w:rsid w:val="00941DFB"/>
    <w:rsid w:val="00944019"/>
    <w:rsid w:val="00947A35"/>
    <w:rsid w:val="0095553E"/>
    <w:rsid w:val="009567F9"/>
    <w:rsid w:val="00957092"/>
    <w:rsid w:val="009601C0"/>
    <w:rsid w:val="00961571"/>
    <w:rsid w:val="00961B6C"/>
    <w:rsid w:val="00963D21"/>
    <w:rsid w:val="00967EEA"/>
    <w:rsid w:val="009747DE"/>
    <w:rsid w:val="009805FD"/>
    <w:rsid w:val="00981421"/>
    <w:rsid w:val="00985B56"/>
    <w:rsid w:val="00991BE4"/>
    <w:rsid w:val="00991CFA"/>
    <w:rsid w:val="009928E8"/>
    <w:rsid w:val="00993169"/>
    <w:rsid w:val="009962BD"/>
    <w:rsid w:val="009A1414"/>
    <w:rsid w:val="009A1B72"/>
    <w:rsid w:val="009A7B09"/>
    <w:rsid w:val="009B4547"/>
    <w:rsid w:val="009C1A3C"/>
    <w:rsid w:val="009C5E43"/>
    <w:rsid w:val="009D3AB7"/>
    <w:rsid w:val="009D5C77"/>
    <w:rsid w:val="009E1377"/>
    <w:rsid w:val="009E2278"/>
    <w:rsid w:val="009E268B"/>
    <w:rsid w:val="009E302A"/>
    <w:rsid w:val="009E3BDE"/>
    <w:rsid w:val="009E3E02"/>
    <w:rsid w:val="009E7907"/>
    <w:rsid w:val="009E79AE"/>
    <w:rsid w:val="009F0188"/>
    <w:rsid w:val="009F01E3"/>
    <w:rsid w:val="009F3693"/>
    <w:rsid w:val="009F544E"/>
    <w:rsid w:val="009F674E"/>
    <w:rsid w:val="00A02505"/>
    <w:rsid w:val="00A036FF"/>
    <w:rsid w:val="00A10DB6"/>
    <w:rsid w:val="00A13312"/>
    <w:rsid w:val="00A13BA3"/>
    <w:rsid w:val="00A14C18"/>
    <w:rsid w:val="00A200CD"/>
    <w:rsid w:val="00A21326"/>
    <w:rsid w:val="00A22444"/>
    <w:rsid w:val="00A24B2B"/>
    <w:rsid w:val="00A25B7F"/>
    <w:rsid w:val="00A26CDD"/>
    <w:rsid w:val="00A30404"/>
    <w:rsid w:val="00A4067F"/>
    <w:rsid w:val="00A41E15"/>
    <w:rsid w:val="00A464CF"/>
    <w:rsid w:val="00A522BB"/>
    <w:rsid w:val="00A54874"/>
    <w:rsid w:val="00A568A7"/>
    <w:rsid w:val="00A56D90"/>
    <w:rsid w:val="00A60EEE"/>
    <w:rsid w:val="00A668F1"/>
    <w:rsid w:val="00A66A1E"/>
    <w:rsid w:val="00A67C23"/>
    <w:rsid w:val="00A7195B"/>
    <w:rsid w:val="00A737A4"/>
    <w:rsid w:val="00A75331"/>
    <w:rsid w:val="00A86288"/>
    <w:rsid w:val="00A877FE"/>
    <w:rsid w:val="00A91E83"/>
    <w:rsid w:val="00A96513"/>
    <w:rsid w:val="00A966EA"/>
    <w:rsid w:val="00A968B0"/>
    <w:rsid w:val="00AA0740"/>
    <w:rsid w:val="00AA2FAB"/>
    <w:rsid w:val="00AA5240"/>
    <w:rsid w:val="00AA7E80"/>
    <w:rsid w:val="00AB06B9"/>
    <w:rsid w:val="00AB75D7"/>
    <w:rsid w:val="00AC0C54"/>
    <w:rsid w:val="00AC244E"/>
    <w:rsid w:val="00AC7D68"/>
    <w:rsid w:val="00AD1244"/>
    <w:rsid w:val="00AE1D93"/>
    <w:rsid w:val="00AE3F58"/>
    <w:rsid w:val="00AE446B"/>
    <w:rsid w:val="00AE5C98"/>
    <w:rsid w:val="00AE616C"/>
    <w:rsid w:val="00AF042D"/>
    <w:rsid w:val="00AF0803"/>
    <w:rsid w:val="00AF3C28"/>
    <w:rsid w:val="00AF44E5"/>
    <w:rsid w:val="00AF4DFB"/>
    <w:rsid w:val="00AF65D9"/>
    <w:rsid w:val="00B0210B"/>
    <w:rsid w:val="00B039D0"/>
    <w:rsid w:val="00B05041"/>
    <w:rsid w:val="00B06190"/>
    <w:rsid w:val="00B110B1"/>
    <w:rsid w:val="00B12C25"/>
    <w:rsid w:val="00B14493"/>
    <w:rsid w:val="00B17991"/>
    <w:rsid w:val="00B2347D"/>
    <w:rsid w:val="00B237C5"/>
    <w:rsid w:val="00B464BC"/>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747E"/>
    <w:rsid w:val="00BA776C"/>
    <w:rsid w:val="00BA7DC1"/>
    <w:rsid w:val="00BB22D6"/>
    <w:rsid w:val="00BB5C4F"/>
    <w:rsid w:val="00BB6433"/>
    <w:rsid w:val="00BC15B8"/>
    <w:rsid w:val="00BC2652"/>
    <w:rsid w:val="00BC33ED"/>
    <w:rsid w:val="00BD6242"/>
    <w:rsid w:val="00BD6EE5"/>
    <w:rsid w:val="00BD76A9"/>
    <w:rsid w:val="00BE324F"/>
    <w:rsid w:val="00BE3507"/>
    <w:rsid w:val="00BF24D8"/>
    <w:rsid w:val="00BF5447"/>
    <w:rsid w:val="00BF7495"/>
    <w:rsid w:val="00C025DE"/>
    <w:rsid w:val="00C06B33"/>
    <w:rsid w:val="00C10F38"/>
    <w:rsid w:val="00C11FDF"/>
    <w:rsid w:val="00C15739"/>
    <w:rsid w:val="00C17B23"/>
    <w:rsid w:val="00C244CB"/>
    <w:rsid w:val="00C26164"/>
    <w:rsid w:val="00C26D73"/>
    <w:rsid w:val="00C3100E"/>
    <w:rsid w:val="00C3307B"/>
    <w:rsid w:val="00C3313F"/>
    <w:rsid w:val="00C33A67"/>
    <w:rsid w:val="00C34261"/>
    <w:rsid w:val="00C4288E"/>
    <w:rsid w:val="00C429D3"/>
    <w:rsid w:val="00C44698"/>
    <w:rsid w:val="00C4496F"/>
    <w:rsid w:val="00C44ED0"/>
    <w:rsid w:val="00C46D36"/>
    <w:rsid w:val="00C533AA"/>
    <w:rsid w:val="00C56174"/>
    <w:rsid w:val="00C60E5D"/>
    <w:rsid w:val="00C64090"/>
    <w:rsid w:val="00C64F02"/>
    <w:rsid w:val="00C701E2"/>
    <w:rsid w:val="00C737BD"/>
    <w:rsid w:val="00C7559E"/>
    <w:rsid w:val="00C77CB9"/>
    <w:rsid w:val="00C8194D"/>
    <w:rsid w:val="00C932CF"/>
    <w:rsid w:val="00C97B87"/>
    <w:rsid w:val="00C97FF3"/>
    <w:rsid w:val="00CA0835"/>
    <w:rsid w:val="00CA40C1"/>
    <w:rsid w:val="00CA5875"/>
    <w:rsid w:val="00CA69B9"/>
    <w:rsid w:val="00CB6284"/>
    <w:rsid w:val="00CB62D9"/>
    <w:rsid w:val="00CB66E2"/>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E75ED"/>
    <w:rsid w:val="00CF1C77"/>
    <w:rsid w:val="00CF360F"/>
    <w:rsid w:val="00CF495C"/>
    <w:rsid w:val="00CF7D3F"/>
    <w:rsid w:val="00D01E4E"/>
    <w:rsid w:val="00D0464B"/>
    <w:rsid w:val="00D053C0"/>
    <w:rsid w:val="00D0627C"/>
    <w:rsid w:val="00D11F05"/>
    <w:rsid w:val="00D17049"/>
    <w:rsid w:val="00D172E1"/>
    <w:rsid w:val="00D22EC7"/>
    <w:rsid w:val="00D33A6C"/>
    <w:rsid w:val="00D3638D"/>
    <w:rsid w:val="00D410C2"/>
    <w:rsid w:val="00D53EC2"/>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624C"/>
    <w:rsid w:val="00D9108D"/>
    <w:rsid w:val="00D951D7"/>
    <w:rsid w:val="00D97D55"/>
    <w:rsid w:val="00DA39ED"/>
    <w:rsid w:val="00DA4D33"/>
    <w:rsid w:val="00DA5996"/>
    <w:rsid w:val="00DA774E"/>
    <w:rsid w:val="00DB0D32"/>
    <w:rsid w:val="00DB169E"/>
    <w:rsid w:val="00DB2A10"/>
    <w:rsid w:val="00DB2ABA"/>
    <w:rsid w:val="00DB2EF5"/>
    <w:rsid w:val="00DB485C"/>
    <w:rsid w:val="00DB5F47"/>
    <w:rsid w:val="00DB77DF"/>
    <w:rsid w:val="00DC0818"/>
    <w:rsid w:val="00DC56C7"/>
    <w:rsid w:val="00DC6FDC"/>
    <w:rsid w:val="00DC731A"/>
    <w:rsid w:val="00DC7F4C"/>
    <w:rsid w:val="00DD071A"/>
    <w:rsid w:val="00DD1CE5"/>
    <w:rsid w:val="00DD22C8"/>
    <w:rsid w:val="00DD7376"/>
    <w:rsid w:val="00DE27FF"/>
    <w:rsid w:val="00DE6A73"/>
    <w:rsid w:val="00DE73DB"/>
    <w:rsid w:val="00DF0C21"/>
    <w:rsid w:val="00DF22A5"/>
    <w:rsid w:val="00DF4FEE"/>
    <w:rsid w:val="00DF7FDD"/>
    <w:rsid w:val="00E00770"/>
    <w:rsid w:val="00E02642"/>
    <w:rsid w:val="00E10868"/>
    <w:rsid w:val="00E1766D"/>
    <w:rsid w:val="00E20E2E"/>
    <w:rsid w:val="00E2273B"/>
    <w:rsid w:val="00E23B2A"/>
    <w:rsid w:val="00E24D7C"/>
    <w:rsid w:val="00E2570D"/>
    <w:rsid w:val="00E34F16"/>
    <w:rsid w:val="00E3682E"/>
    <w:rsid w:val="00E42CB5"/>
    <w:rsid w:val="00E43E56"/>
    <w:rsid w:val="00E455AB"/>
    <w:rsid w:val="00E45637"/>
    <w:rsid w:val="00E47C13"/>
    <w:rsid w:val="00E50ED3"/>
    <w:rsid w:val="00E51CE9"/>
    <w:rsid w:val="00E55034"/>
    <w:rsid w:val="00E6503C"/>
    <w:rsid w:val="00E65380"/>
    <w:rsid w:val="00E671F7"/>
    <w:rsid w:val="00E713D1"/>
    <w:rsid w:val="00E72826"/>
    <w:rsid w:val="00E75156"/>
    <w:rsid w:val="00E76CF8"/>
    <w:rsid w:val="00E77961"/>
    <w:rsid w:val="00E77AFC"/>
    <w:rsid w:val="00E81305"/>
    <w:rsid w:val="00E81580"/>
    <w:rsid w:val="00E86A30"/>
    <w:rsid w:val="00E874CD"/>
    <w:rsid w:val="00E91B62"/>
    <w:rsid w:val="00E93618"/>
    <w:rsid w:val="00E94317"/>
    <w:rsid w:val="00E95FC9"/>
    <w:rsid w:val="00E9699E"/>
    <w:rsid w:val="00E96A7E"/>
    <w:rsid w:val="00EA2D5C"/>
    <w:rsid w:val="00EA3547"/>
    <w:rsid w:val="00EA3D3E"/>
    <w:rsid w:val="00EA55B9"/>
    <w:rsid w:val="00EA590F"/>
    <w:rsid w:val="00EB15F3"/>
    <w:rsid w:val="00EC2139"/>
    <w:rsid w:val="00EC4F97"/>
    <w:rsid w:val="00EC5057"/>
    <w:rsid w:val="00EC60EC"/>
    <w:rsid w:val="00ED601A"/>
    <w:rsid w:val="00EE3666"/>
    <w:rsid w:val="00EE57A3"/>
    <w:rsid w:val="00EE57FA"/>
    <w:rsid w:val="00EE7AAA"/>
    <w:rsid w:val="00EF1B15"/>
    <w:rsid w:val="00EF61C3"/>
    <w:rsid w:val="00EF6346"/>
    <w:rsid w:val="00F00252"/>
    <w:rsid w:val="00F00D19"/>
    <w:rsid w:val="00F02A51"/>
    <w:rsid w:val="00F02AED"/>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0218"/>
    <w:rsid w:val="00F423BB"/>
    <w:rsid w:val="00F42A86"/>
    <w:rsid w:val="00F44932"/>
    <w:rsid w:val="00F44F65"/>
    <w:rsid w:val="00F50918"/>
    <w:rsid w:val="00F520A9"/>
    <w:rsid w:val="00F5233E"/>
    <w:rsid w:val="00F5335A"/>
    <w:rsid w:val="00F548B1"/>
    <w:rsid w:val="00F55EAB"/>
    <w:rsid w:val="00F56DF3"/>
    <w:rsid w:val="00F60798"/>
    <w:rsid w:val="00F659ED"/>
    <w:rsid w:val="00F65D90"/>
    <w:rsid w:val="00F670C1"/>
    <w:rsid w:val="00F67B73"/>
    <w:rsid w:val="00F70D12"/>
    <w:rsid w:val="00F71F1F"/>
    <w:rsid w:val="00F72C09"/>
    <w:rsid w:val="00F75828"/>
    <w:rsid w:val="00F77148"/>
    <w:rsid w:val="00F777BE"/>
    <w:rsid w:val="00F77AED"/>
    <w:rsid w:val="00F80395"/>
    <w:rsid w:val="00F816D4"/>
    <w:rsid w:val="00F82090"/>
    <w:rsid w:val="00F918BE"/>
    <w:rsid w:val="00F91916"/>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6FE4"/>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EB6B59-C8DF-44FD-988C-C7BC5B15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 w:type="character" w:customStyle="1" w:styleId="Heading1Char">
    <w:name w:val="Heading 1 Char"/>
    <w:basedOn w:val="DefaultParagraphFont"/>
    <w:qFormat/>
    <w:rsid w:val="000860BD"/>
    <w:rPr>
      <w:rFonts w:ascii="Arial" w:hAnsi="Arial" w:cs="Arial"/>
      <w:b/>
      <w:bCs/>
      <w:kern w:val="2"/>
      <w:sz w:val="32"/>
      <w:szCs w:val="32"/>
      <w:lang w:val="en-US" w:eastAsia="en-US"/>
    </w:rPr>
  </w:style>
  <w:style w:type="paragraph" w:styleId="BalloonText">
    <w:name w:val="Balloon Text"/>
    <w:basedOn w:val="Normal"/>
    <w:link w:val="BalloonTextChar"/>
    <w:uiPriority w:val="99"/>
    <w:semiHidden/>
    <w:unhideWhenUsed/>
    <w:rsid w:val="007660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09B"/>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153419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B70D-20B7-4A2B-9087-E9678016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5308</TotalTime>
  <Pages>10</Pages>
  <Words>1703</Words>
  <Characters>9710</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41</cp:revision>
  <cp:lastPrinted>2026-02-24T07:45:00Z</cp:lastPrinted>
  <dcterms:created xsi:type="dcterms:W3CDTF">2022-05-26T05:49:00Z</dcterms:created>
  <dcterms:modified xsi:type="dcterms:W3CDTF">2026-04-03T11:05:00Z</dcterms:modified>
</cp:coreProperties>
</file>