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F2951D" w14:textId="77777777" w:rsidR="00FE4674" w:rsidRDefault="00FE4674" w:rsidP="003661E3">
      <w:pPr>
        <w:spacing w:line="360" w:lineRule="auto"/>
        <w:ind w:firstLine="720"/>
        <w:jc w:val="center"/>
        <w:rPr>
          <w:rFonts w:ascii="GHEA Grapalat" w:hAnsi="GHEA Grapalat"/>
          <w:b/>
          <w:bCs/>
          <w:color w:val="000000"/>
          <w:shd w:val="clear" w:color="auto" w:fill="FFFFFF"/>
          <w:lang w:val="hy-AM"/>
        </w:rPr>
      </w:pPr>
      <w:r w:rsidRPr="00D95DB1">
        <w:rPr>
          <w:rFonts w:ascii="GHEA Grapalat" w:hAnsi="GHEA Grapalat"/>
          <w:b/>
          <w:bCs/>
          <w:color w:val="000000"/>
          <w:shd w:val="clear" w:color="auto" w:fill="FFFFFF"/>
          <w:lang w:val="hy-AM"/>
        </w:rPr>
        <w:t>Հ Ի Մ Ն Ա Վ Ո Ր Ո Ւ Մ</w:t>
      </w:r>
    </w:p>
    <w:p w14:paraId="534F7C95" w14:textId="77777777" w:rsidR="00F7089D" w:rsidRPr="00D95DB1" w:rsidRDefault="00F7089D" w:rsidP="00844268">
      <w:pPr>
        <w:ind w:firstLine="720"/>
        <w:jc w:val="center"/>
        <w:rPr>
          <w:rFonts w:ascii="GHEA Grapalat" w:hAnsi="GHEA Grapalat"/>
          <w:b/>
          <w:bCs/>
          <w:color w:val="000000"/>
          <w:shd w:val="clear" w:color="auto" w:fill="FFFFFF"/>
          <w:lang w:val="hy-AM"/>
        </w:rPr>
      </w:pPr>
    </w:p>
    <w:p w14:paraId="4F9542FC" w14:textId="5BAE1B53" w:rsidR="0069621E" w:rsidRPr="0026761A" w:rsidRDefault="0026761A" w:rsidP="0026761A">
      <w:pPr>
        <w:pStyle w:val="ListParagraph"/>
        <w:ind w:left="630" w:firstLine="474"/>
        <w:jc w:val="center"/>
        <w:rPr>
          <w:rFonts w:ascii="GHEA Grapalat" w:eastAsia="GHEA Grapalat" w:hAnsi="GHEA Grapalat" w:cs="GHEA Grapalat"/>
          <w:b/>
          <w:bCs/>
          <w:color w:val="000000"/>
          <w:sz w:val="24"/>
          <w:szCs w:val="24"/>
          <w:shd w:val="clear" w:color="auto" w:fill="FFFFFF"/>
          <w:lang w:val="hy-AM"/>
        </w:rPr>
      </w:pPr>
      <w:r w:rsidRPr="00E322A6">
        <w:rPr>
          <w:rFonts w:ascii="GHEA Grapalat" w:eastAsia="GHEA Grapalat" w:hAnsi="GHEA Grapalat" w:cs="GHEA Grapalat"/>
          <w:b/>
          <w:bCs/>
          <w:color w:val="000000"/>
          <w:sz w:val="24"/>
          <w:szCs w:val="24"/>
          <w:shd w:val="clear" w:color="auto" w:fill="FFFFFF"/>
          <w:lang w:val="hy-AM"/>
        </w:rPr>
        <w:t>«ՀԱՅԱՍՏԱՆԻ ՀԱՆՐԱՊԵՏՈՒԹՅԱՆ 202</w:t>
      </w:r>
      <w:r w:rsidRPr="002C79C7">
        <w:rPr>
          <w:rFonts w:ascii="GHEA Grapalat" w:eastAsia="GHEA Grapalat" w:hAnsi="GHEA Grapalat" w:cs="GHEA Grapalat"/>
          <w:b/>
          <w:bCs/>
          <w:color w:val="000000"/>
          <w:sz w:val="24"/>
          <w:szCs w:val="24"/>
          <w:shd w:val="clear" w:color="auto" w:fill="FFFFFF"/>
          <w:lang w:val="hy-AM"/>
        </w:rPr>
        <w:t>6</w:t>
      </w:r>
      <w:r w:rsidRPr="00E322A6">
        <w:rPr>
          <w:rFonts w:ascii="GHEA Grapalat" w:eastAsia="GHEA Grapalat" w:hAnsi="GHEA Grapalat" w:cs="GHEA Grapalat"/>
          <w:b/>
          <w:bCs/>
          <w:color w:val="000000"/>
          <w:sz w:val="24"/>
          <w:szCs w:val="24"/>
          <w:shd w:val="clear" w:color="auto" w:fill="FFFFFF"/>
          <w:lang w:val="hy-AM"/>
        </w:rPr>
        <w:t xml:space="preserve"> ԹՎԱԿԱՆԻ ՊԵՏԱԿԱՆ ԲՅՈՒՋԵԻ ՄԱՍԻՆ» ՕՐԵՆՔՈՒՄ ՎԵՐԱԲԱՇԽՈՒՄ</w:t>
      </w:r>
      <w:r>
        <w:rPr>
          <w:rFonts w:ascii="GHEA Grapalat" w:eastAsia="GHEA Grapalat" w:hAnsi="GHEA Grapalat" w:cs="GHEA Grapalat"/>
          <w:b/>
          <w:bCs/>
          <w:color w:val="000000"/>
          <w:sz w:val="24"/>
          <w:szCs w:val="24"/>
          <w:shd w:val="clear" w:color="auto" w:fill="FFFFFF"/>
          <w:lang w:val="hy-AM"/>
        </w:rPr>
        <w:t>, ԼՐԱՑՈՒՄ ԵՎ</w:t>
      </w:r>
      <w:r w:rsidRPr="00E322A6">
        <w:rPr>
          <w:rFonts w:ascii="GHEA Grapalat" w:eastAsia="GHEA Grapalat" w:hAnsi="GHEA Grapalat" w:cs="GHEA Grapalat"/>
          <w:b/>
          <w:bCs/>
          <w:color w:val="000000"/>
          <w:sz w:val="24"/>
          <w:szCs w:val="24"/>
          <w:shd w:val="clear" w:color="auto" w:fill="FFFFFF"/>
          <w:lang w:val="hy-AM"/>
        </w:rPr>
        <w:t xml:space="preserve"> ՀԱՅԱՍՏԱՆԻ ՀԱՆՐԱՊԵՏՈՒԹՅԱՆ ԿԱՌԱՎԱՐՈՒԹՅԱՆ 202</w:t>
      </w:r>
      <w:r>
        <w:rPr>
          <w:rFonts w:ascii="GHEA Grapalat" w:eastAsia="GHEA Grapalat" w:hAnsi="GHEA Grapalat" w:cs="GHEA Grapalat"/>
          <w:b/>
          <w:bCs/>
          <w:color w:val="000000"/>
          <w:sz w:val="24"/>
          <w:szCs w:val="24"/>
          <w:shd w:val="clear" w:color="auto" w:fill="FFFFFF"/>
          <w:lang w:val="hy-AM"/>
        </w:rPr>
        <w:t>5</w:t>
      </w:r>
      <w:r w:rsidRPr="00E322A6">
        <w:rPr>
          <w:rFonts w:ascii="GHEA Grapalat" w:eastAsia="GHEA Grapalat" w:hAnsi="GHEA Grapalat" w:cs="GHEA Grapalat"/>
          <w:b/>
          <w:bCs/>
          <w:color w:val="000000"/>
          <w:sz w:val="24"/>
          <w:szCs w:val="24"/>
          <w:shd w:val="clear" w:color="auto" w:fill="FFFFFF"/>
          <w:lang w:val="hy-AM"/>
        </w:rPr>
        <w:t xml:space="preserve"> ԹՎԱԿԱՆԻ ԴԵԿՏԵՄԲԵՐԻ 2</w:t>
      </w:r>
      <w:r>
        <w:rPr>
          <w:rFonts w:ascii="GHEA Grapalat" w:eastAsia="GHEA Grapalat" w:hAnsi="GHEA Grapalat" w:cs="GHEA Grapalat"/>
          <w:b/>
          <w:bCs/>
          <w:color w:val="000000"/>
          <w:sz w:val="24"/>
          <w:szCs w:val="24"/>
          <w:shd w:val="clear" w:color="auto" w:fill="FFFFFF"/>
          <w:lang w:val="hy-AM"/>
        </w:rPr>
        <w:t>5</w:t>
      </w:r>
      <w:r w:rsidRPr="00E322A6">
        <w:rPr>
          <w:rFonts w:ascii="GHEA Grapalat" w:eastAsia="GHEA Grapalat" w:hAnsi="GHEA Grapalat" w:cs="GHEA Grapalat"/>
          <w:b/>
          <w:bCs/>
          <w:color w:val="000000"/>
          <w:sz w:val="24"/>
          <w:szCs w:val="24"/>
          <w:shd w:val="clear" w:color="auto" w:fill="FFFFFF"/>
          <w:lang w:val="hy-AM"/>
        </w:rPr>
        <w:t xml:space="preserve">-Ի N </w:t>
      </w:r>
      <w:r>
        <w:rPr>
          <w:rFonts w:ascii="GHEA Grapalat" w:eastAsia="GHEA Grapalat" w:hAnsi="GHEA Grapalat" w:cs="GHEA Grapalat"/>
          <w:b/>
          <w:bCs/>
          <w:color w:val="000000"/>
          <w:sz w:val="24"/>
          <w:szCs w:val="24"/>
          <w:shd w:val="clear" w:color="auto" w:fill="FFFFFF"/>
          <w:lang w:val="hy-AM"/>
        </w:rPr>
        <w:t>1910</w:t>
      </w:r>
      <w:r w:rsidRPr="00E322A6">
        <w:rPr>
          <w:rFonts w:ascii="GHEA Grapalat" w:eastAsia="GHEA Grapalat" w:hAnsi="GHEA Grapalat" w:cs="GHEA Grapalat"/>
          <w:b/>
          <w:bCs/>
          <w:color w:val="000000"/>
          <w:sz w:val="24"/>
          <w:szCs w:val="24"/>
          <w:shd w:val="clear" w:color="auto" w:fill="FFFFFF"/>
          <w:lang w:val="hy-AM"/>
        </w:rPr>
        <w:t xml:space="preserve">-Ն ՈՐՈՇՄԱՆ ՄԵՋ ՓՈՓՈԽՈՒԹՅՈՒՆՆԵՐ ԵՎ ԼՐԱՑՈՒՄՆԵՐ ԿԱՏԱՐԵԼՈՒ </w:t>
      </w:r>
      <w:r w:rsidRPr="0026761A">
        <w:rPr>
          <w:rFonts w:ascii="GHEA Grapalat" w:eastAsia="GHEA Grapalat" w:hAnsi="GHEA Grapalat" w:cs="GHEA Grapalat"/>
          <w:b/>
          <w:bCs/>
          <w:color w:val="000000"/>
          <w:sz w:val="24"/>
          <w:szCs w:val="24"/>
          <w:shd w:val="clear" w:color="auto" w:fill="FFFFFF"/>
          <w:lang w:val="hy-AM"/>
        </w:rPr>
        <w:t>ՄԱՍԻՆ</w:t>
      </w:r>
      <w:r w:rsidR="0069621E" w:rsidRPr="0026761A">
        <w:rPr>
          <w:rFonts w:ascii="GHEA Grapalat" w:eastAsia="GHEA Grapalat" w:hAnsi="GHEA Grapalat" w:cs="GHEA Grapalat"/>
          <w:b/>
          <w:bCs/>
          <w:color w:val="000000"/>
          <w:sz w:val="24"/>
          <w:szCs w:val="24"/>
          <w:shd w:val="clear" w:color="auto" w:fill="FFFFFF"/>
          <w:lang w:val="hy-AM"/>
        </w:rPr>
        <w:t>» ՀՀ ԿԱՌԱՎԱՐՈՒԹՅԱՆ ՈՐՈՇՄԱՆ ՆԱԽԱԳԾԻ</w:t>
      </w:r>
    </w:p>
    <w:p w14:paraId="2C3795E4" w14:textId="77777777" w:rsidR="00F7089D" w:rsidRPr="0026761A" w:rsidRDefault="00F7089D" w:rsidP="0026761A">
      <w:pPr>
        <w:pStyle w:val="ListParagraph"/>
        <w:ind w:left="630" w:firstLine="474"/>
        <w:jc w:val="center"/>
        <w:rPr>
          <w:rFonts w:ascii="GHEA Grapalat" w:eastAsia="GHEA Grapalat" w:hAnsi="GHEA Grapalat" w:cs="GHEA Grapalat"/>
          <w:b/>
          <w:bCs/>
          <w:color w:val="000000"/>
          <w:sz w:val="24"/>
          <w:szCs w:val="24"/>
          <w:shd w:val="clear" w:color="auto" w:fill="FFFFFF"/>
          <w:lang w:val="hy-AM"/>
        </w:rPr>
      </w:pPr>
    </w:p>
    <w:p w14:paraId="6B7E0539" w14:textId="77777777" w:rsidR="00FE4674" w:rsidRPr="00D95DB1" w:rsidRDefault="00FE4674" w:rsidP="00F7089D">
      <w:pPr>
        <w:spacing w:line="360" w:lineRule="auto"/>
        <w:ind w:right="175" w:firstLine="500"/>
        <w:jc w:val="both"/>
        <w:rPr>
          <w:rFonts w:ascii="GHEA Grapalat" w:hAnsi="GHEA Grapalat"/>
          <w:b/>
          <w:lang w:val="fr-FR"/>
        </w:rPr>
      </w:pPr>
      <w:r w:rsidRPr="00D95DB1">
        <w:rPr>
          <w:rFonts w:ascii="GHEA Grapalat" w:hAnsi="GHEA Grapalat" w:cs="Sylfaen"/>
          <w:b/>
          <w:lang w:val="hy-AM"/>
        </w:rPr>
        <w:t>Իրավական</w:t>
      </w:r>
      <w:r w:rsidRPr="00D95DB1">
        <w:rPr>
          <w:rFonts w:ascii="GHEA Grapalat" w:hAnsi="GHEA Grapalat" w:cs="Times Armenian"/>
          <w:b/>
          <w:lang w:val="fr-FR"/>
        </w:rPr>
        <w:t xml:space="preserve"> </w:t>
      </w:r>
      <w:r w:rsidRPr="00D95DB1">
        <w:rPr>
          <w:rFonts w:ascii="GHEA Grapalat" w:hAnsi="GHEA Grapalat" w:cs="Sylfaen"/>
          <w:b/>
          <w:lang w:val="hy-AM"/>
        </w:rPr>
        <w:t>ակտի</w:t>
      </w:r>
      <w:r w:rsidRPr="00D95DB1">
        <w:rPr>
          <w:rFonts w:ascii="GHEA Grapalat" w:hAnsi="GHEA Grapalat" w:cs="Times Armenian"/>
          <w:b/>
          <w:lang w:val="fr-FR"/>
        </w:rPr>
        <w:t xml:space="preserve"> </w:t>
      </w:r>
      <w:r w:rsidRPr="00D95DB1">
        <w:rPr>
          <w:rFonts w:ascii="GHEA Grapalat" w:hAnsi="GHEA Grapalat" w:cs="Sylfaen"/>
          <w:b/>
          <w:lang w:val="hy-AM"/>
        </w:rPr>
        <w:t>անհրաժեշտությունը</w:t>
      </w:r>
      <w:r w:rsidRPr="00D95DB1">
        <w:rPr>
          <w:rFonts w:ascii="GHEA Grapalat" w:hAnsi="GHEA Grapalat" w:cs="Times Armenian"/>
          <w:b/>
          <w:lang w:val="fr-FR"/>
        </w:rPr>
        <w:t xml:space="preserve"> (</w:t>
      </w:r>
      <w:r w:rsidRPr="00D95DB1">
        <w:rPr>
          <w:rFonts w:ascii="GHEA Grapalat" w:hAnsi="GHEA Grapalat" w:cs="Sylfaen"/>
          <w:b/>
          <w:lang w:val="hy-AM"/>
        </w:rPr>
        <w:t>նպատակը</w:t>
      </w:r>
      <w:r w:rsidRPr="00D95DB1">
        <w:rPr>
          <w:rFonts w:ascii="GHEA Grapalat" w:hAnsi="GHEA Grapalat"/>
          <w:b/>
          <w:lang w:val="fr-FR"/>
        </w:rPr>
        <w:t>).</w:t>
      </w:r>
    </w:p>
    <w:p w14:paraId="5C9B3ACA" w14:textId="4E07EC29" w:rsidR="00A13663" w:rsidRDefault="00A13663" w:rsidP="00A13663">
      <w:pPr>
        <w:autoSpaceDE w:val="0"/>
        <w:autoSpaceDN w:val="0"/>
        <w:adjustRightInd w:val="0"/>
        <w:spacing w:line="360" w:lineRule="auto"/>
        <w:ind w:firstLine="500"/>
        <w:jc w:val="both"/>
        <w:rPr>
          <w:rFonts w:ascii="GHEA Grapalat" w:hAnsi="GHEA Grapalat"/>
          <w:lang w:val="hy-AM"/>
        </w:rPr>
      </w:pPr>
      <w:r>
        <w:rPr>
          <w:rFonts w:ascii="GHEA Grapalat" w:hAnsi="GHEA Grapalat"/>
          <w:lang w:val="pt-BR"/>
        </w:rPr>
        <w:t>«</w:t>
      </w:r>
      <w:r>
        <w:rPr>
          <w:rFonts w:ascii="GHEA Grapalat" w:hAnsi="GHEA Grapalat"/>
          <w:bCs/>
          <w:lang w:val="hy-AM"/>
        </w:rPr>
        <w:t>Հայաստանի</w:t>
      </w:r>
      <w:r>
        <w:rPr>
          <w:rFonts w:ascii="GHEA Grapalat" w:hAnsi="GHEA Grapalat"/>
          <w:bCs/>
          <w:lang w:val="af-ZA"/>
        </w:rPr>
        <w:t xml:space="preserve"> </w:t>
      </w:r>
      <w:r>
        <w:rPr>
          <w:rFonts w:ascii="GHEA Grapalat" w:hAnsi="GHEA Grapalat"/>
          <w:bCs/>
          <w:lang w:val="hy-AM"/>
        </w:rPr>
        <w:t>Հանրապետության</w:t>
      </w:r>
      <w:r>
        <w:rPr>
          <w:rFonts w:ascii="GHEA Grapalat" w:hAnsi="GHEA Grapalat"/>
          <w:bCs/>
          <w:lang w:val="af-ZA"/>
        </w:rPr>
        <w:t xml:space="preserve"> 202</w:t>
      </w:r>
      <w:r>
        <w:rPr>
          <w:rFonts w:ascii="GHEA Grapalat" w:hAnsi="GHEA Grapalat"/>
          <w:bCs/>
          <w:lang w:val="hy-AM"/>
        </w:rPr>
        <w:t>6</w:t>
      </w:r>
      <w:r>
        <w:rPr>
          <w:rFonts w:ascii="GHEA Grapalat" w:hAnsi="GHEA Grapalat"/>
          <w:bCs/>
          <w:lang w:val="af-ZA"/>
        </w:rPr>
        <w:t xml:space="preserve"> </w:t>
      </w:r>
      <w:r>
        <w:rPr>
          <w:rFonts w:ascii="GHEA Grapalat" w:hAnsi="GHEA Grapalat"/>
          <w:bCs/>
          <w:lang w:val="hy-AM"/>
        </w:rPr>
        <w:t>թվականի</w:t>
      </w:r>
      <w:r>
        <w:rPr>
          <w:rFonts w:ascii="GHEA Grapalat" w:hAnsi="GHEA Grapalat"/>
          <w:bCs/>
          <w:lang w:val="af-ZA"/>
        </w:rPr>
        <w:t xml:space="preserve"> </w:t>
      </w:r>
      <w:r>
        <w:rPr>
          <w:rFonts w:ascii="GHEA Grapalat" w:hAnsi="GHEA Grapalat"/>
          <w:bCs/>
          <w:lang w:val="hy-AM"/>
        </w:rPr>
        <w:t>պե</w:t>
      </w:r>
      <w:r>
        <w:rPr>
          <w:rFonts w:ascii="GHEA Grapalat" w:hAnsi="GHEA Grapalat"/>
          <w:bCs/>
          <w:lang w:val="hy-AM"/>
        </w:rPr>
        <w:softHyphen/>
        <w:t>տական</w:t>
      </w:r>
      <w:r>
        <w:rPr>
          <w:rFonts w:ascii="GHEA Grapalat" w:hAnsi="GHEA Grapalat"/>
          <w:bCs/>
          <w:lang w:val="af-ZA"/>
        </w:rPr>
        <w:t xml:space="preserve"> </w:t>
      </w:r>
      <w:r>
        <w:rPr>
          <w:rFonts w:ascii="GHEA Grapalat" w:hAnsi="GHEA Grapalat"/>
          <w:bCs/>
          <w:lang w:val="hy-AM"/>
        </w:rPr>
        <w:t>բյուջեի մասին» օրենքում</w:t>
      </w:r>
      <w:r>
        <w:rPr>
          <w:rFonts w:ascii="GHEA Grapalat" w:hAnsi="GHEA Grapalat"/>
          <w:bCs/>
          <w:lang w:val="af-ZA"/>
        </w:rPr>
        <w:t xml:space="preserve"> </w:t>
      </w:r>
      <w:r>
        <w:rPr>
          <w:rFonts w:ascii="GHEA Grapalat" w:hAnsi="GHEA Grapalat"/>
          <w:bCs/>
          <w:lang w:val="hy-AM"/>
        </w:rPr>
        <w:t>վերա</w:t>
      </w:r>
      <w:r>
        <w:rPr>
          <w:rFonts w:ascii="GHEA Grapalat" w:hAnsi="GHEA Grapalat"/>
          <w:bCs/>
          <w:lang w:val="hy-AM"/>
        </w:rPr>
        <w:softHyphen/>
        <w:t>բաշ</w:t>
      </w:r>
      <w:r>
        <w:rPr>
          <w:rFonts w:ascii="GHEA Grapalat" w:hAnsi="GHEA Grapalat"/>
          <w:bCs/>
          <w:lang w:val="hy-AM"/>
        </w:rPr>
        <w:softHyphen/>
        <w:t>խում</w:t>
      </w:r>
      <w:r>
        <w:rPr>
          <w:rFonts w:ascii="GHEA Grapalat" w:hAnsi="GHEA Grapalat"/>
          <w:bCs/>
          <w:lang w:val="af-ZA"/>
        </w:rPr>
        <w:t xml:space="preserve">, </w:t>
      </w:r>
      <w:r w:rsidR="0092262E">
        <w:rPr>
          <w:rFonts w:ascii="GHEA Grapalat" w:hAnsi="GHEA Grapalat"/>
          <w:bCs/>
          <w:lang w:val="hy-AM"/>
        </w:rPr>
        <w:t xml:space="preserve">լրացում և </w:t>
      </w:r>
      <w:r>
        <w:rPr>
          <w:rFonts w:ascii="GHEA Grapalat" w:hAnsi="GHEA Grapalat"/>
          <w:bCs/>
          <w:lang w:val="hy-AM"/>
        </w:rPr>
        <w:t>Հայաստանի</w:t>
      </w:r>
      <w:r>
        <w:rPr>
          <w:rFonts w:ascii="GHEA Grapalat" w:hAnsi="GHEA Grapalat"/>
          <w:bCs/>
          <w:lang w:val="af-ZA"/>
        </w:rPr>
        <w:t xml:space="preserve"> </w:t>
      </w:r>
      <w:r>
        <w:rPr>
          <w:rFonts w:ascii="GHEA Grapalat" w:hAnsi="GHEA Grapalat"/>
          <w:bCs/>
          <w:lang w:val="hy-AM"/>
        </w:rPr>
        <w:t>Հանրապետության</w:t>
      </w:r>
      <w:r>
        <w:rPr>
          <w:rFonts w:ascii="GHEA Grapalat" w:hAnsi="GHEA Grapalat"/>
          <w:bCs/>
          <w:lang w:val="af-ZA"/>
        </w:rPr>
        <w:t xml:space="preserve"> </w:t>
      </w:r>
      <w:r>
        <w:rPr>
          <w:rFonts w:ascii="GHEA Grapalat" w:hAnsi="GHEA Grapalat"/>
          <w:bCs/>
          <w:lang w:val="hy-AM"/>
        </w:rPr>
        <w:t>կառավարության</w:t>
      </w:r>
      <w:r>
        <w:rPr>
          <w:rFonts w:ascii="GHEA Grapalat" w:hAnsi="GHEA Grapalat"/>
          <w:bCs/>
          <w:lang w:val="af-ZA"/>
        </w:rPr>
        <w:t xml:space="preserve"> 202</w:t>
      </w:r>
      <w:r>
        <w:rPr>
          <w:rFonts w:ascii="GHEA Grapalat" w:hAnsi="GHEA Grapalat"/>
          <w:bCs/>
          <w:lang w:val="hy-AM"/>
        </w:rPr>
        <w:t>5</w:t>
      </w:r>
      <w:r>
        <w:rPr>
          <w:rFonts w:ascii="GHEA Grapalat" w:hAnsi="GHEA Grapalat"/>
          <w:bCs/>
          <w:lang w:val="af-ZA"/>
        </w:rPr>
        <w:t xml:space="preserve"> </w:t>
      </w:r>
      <w:r>
        <w:rPr>
          <w:rFonts w:ascii="GHEA Grapalat" w:hAnsi="GHEA Grapalat"/>
          <w:bCs/>
          <w:lang w:val="hy-AM"/>
        </w:rPr>
        <w:t>թվականի</w:t>
      </w:r>
      <w:r>
        <w:rPr>
          <w:rFonts w:ascii="GHEA Grapalat" w:hAnsi="GHEA Grapalat"/>
          <w:bCs/>
          <w:lang w:val="af-ZA"/>
        </w:rPr>
        <w:t xml:space="preserve"> </w:t>
      </w:r>
      <w:r>
        <w:rPr>
          <w:rFonts w:ascii="GHEA Grapalat" w:hAnsi="GHEA Grapalat"/>
          <w:bCs/>
          <w:lang w:val="hy-AM"/>
        </w:rPr>
        <w:t>դեկտեմբերի</w:t>
      </w:r>
      <w:r>
        <w:rPr>
          <w:rFonts w:ascii="GHEA Grapalat" w:hAnsi="GHEA Grapalat"/>
          <w:bCs/>
          <w:lang w:val="af-ZA"/>
        </w:rPr>
        <w:t xml:space="preserve"> 2</w:t>
      </w:r>
      <w:r>
        <w:rPr>
          <w:rFonts w:ascii="GHEA Grapalat" w:hAnsi="GHEA Grapalat"/>
          <w:bCs/>
          <w:lang w:val="hy-AM"/>
        </w:rPr>
        <w:t>5</w:t>
      </w:r>
      <w:r>
        <w:rPr>
          <w:rFonts w:ascii="GHEA Grapalat" w:hAnsi="GHEA Grapalat"/>
          <w:bCs/>
          <w:lang w:val="af-ZA"/>
        </w:rPr>
        <w:t>-</w:t>
      </w:r>
      <w:r>
        <w:rPr>
          <w:rFonts w:ascii="GHEA Grapalat" w:hAnsi="GHEA Grapalat"/>
          <w:bCs/>
          <w:lang w:val="hy-AM"/>
        </w:rPr>
        <w:t>ի</w:t>
      </w:r>
      <w:r>
        <w:rPr>
          <w:rFonts w:ascii="GHEA Grapalat" w:hAnsi="GHEA Grapalat"/>
          <w:bCs/>
          <w:lang w:val="af-ZA"/>
        </w:rPr>
        <w:t xml:space="preserve"> N </w:t>
      </w:r>
      <w:r>
        <w:rPr>
          <w:rFonts w:ascii="GHEA Grapalat" w:hAnsi="GHEA Grapalat"/>
          <w:bCs/>
          <w:lang w:val="hy-AM"/>
        </w:rPr>
        <w:t>1910</w:t>
      </w:r>
      <w:r>
        <w:rPr>
          <w:rFonts w:ascii="GHEA Grapalat" w:hAnsi="GHEA Grapalat"/>
          <w:bCs/>
          <w:lang w:val="af-ZA"/>
        </w:rPr>
        <w:t>-</w:t>
      </w:r>
      <w:r>
        <w:rPr>
          <w:rFonts w:ascii="GHEA Grapalat" w:hAnsi="GHEA Grapalat"/>
          <w:bCs/>
          <w:lang w:val="hy-AM"/>
        </w:rPr>
        <w:t>Ն</w:t>
      </w:r>
      <w:r>
        <w:rPr>
          <w:rFonts w:ascii="GHEA Grapalat" w:hAnsi="GHEA Grapalat"/>
          <w:bCs/>
          <w:lang w:val="af-ZA"/>
        </w:rPr>
        <w:t xml:space="preserve"> </w:t>
      </w:r>
      <w:r>
        <w:rPr>
          <w:rFonts w:ascii="GHEA Grapalat" w:hAnsi="GHEA Grapalat"/>
          <w:bCs/>
          <w:lang w:val="hy-AM"/>
        </w:rPr>
        <w:t>որոշման</w:t>
      </w:r>
      <w:r>
        <w:rPr>
          <w:rFonts w:ascii="GHEA Grapalat" w:hAnsi="GHEA Grapalat"/>
          <w:bCs/>
          <w:lang w:val="af-ZA"/>
        </w:rPr>
        <w:t xml:space="preserve"> </w:t>
      </w:r>
      <w:r>
        <w:rPr>
          <w:rFonts w:ascii="GHEA Grapalat" w:hAnsi="GHEA Grapalat"/>
          <w:bCs/>
          <w:lang w:val="hy-AM"/>
        </w:rPr>
        <w:t>մեջ</w:t>
      </w:r>
      <w:r>
        <w:rPr>
          <w:rFonts w:ascii="GHEA Grapalat" w:hAnsi="GHEA Grapalat"/>
          <w:bCs/>
          <w:lang w:val="af-ZA"/>
        </w:rPr>
        <w:t xml:space="preserve"> </w:t>
      </w:r>
      <w:r>
        <w:rPr>
          <w:rFonts w:ascii="GHEA Grapalat" w:hAnsi="GHEA Grapalat"/>
          <w:bCs/>
          <w:lang w:val="hy-AM"/>
        </w:rPr>
        <w:t>փոփոխություններ</w:t>
      </w:r>
      <w:r w:rsidR="00C269B8">
        <w:rPr>
          <w:rFonts w:ascii="GHEA Grapalat" w:hAnsi="GHEA Grapalat"/>
          <w:bCs/>
          <w:lang w:val="hy-AM"/>
        </w:rPr>
        <w:t xml:space="preserve"> և լրացումներ</w:t>
      </w:r>
      <w:r>
        <w:rPr>
          <w:rFonts w:ascii="GHEA Grapalat" w:hAnsi="GHEA Grapalat"/>
          <w:bCs/>
          <w:lang w:val="hy-AM"/>
        </w:rPr>
        <w:t xml:space="preserve"> կատարելու</w:t>
      </w:r>
      <w:r>
        <w:rPr>
          <w:rFonts w:ascii="GHEA Grapalat" w:hAnsi="GHEA Grapalat"/>
          <w:bCs/>
          <w:lang w:val="af-ZA"/>
        </w:rPr>
        <w:t xml:space="preserve"> </w:t>
      </w:r>
      <w:r>
        <w:rPr>
          <w:rFonts w:ascii="GHEA Grapalat" w:hAnsi="GHEA Grapalat"/>
          <w:bCs/>
          <w:lang w:val="hy-AM"/>
        </w:rPr>
        <w:t>մասին</w:t>
      </w:r>
      <w:r>
        <w:rPr>
          <w:rFonts w:ascii="GHEA Grapalat" w:hAnsi="GHEA Grapalat"/>
          <w:lang w:val="pt-BR"/>
        </w:rPr>
        <w:t xml:space="preserve">» </w:t>
      </w:r>
      <w:r>
        <w:rPr>
          <w:rFonts w:ascii="GHEA Grapalat" w:hAnsi="GHEA Grapalat"/>
          <w:lang w:val="hy-AM"/>
        </w:rPr>
        <w:t xml:space="preserve">որոշման նախագծի </w:t>
      </w:r>
      <w:r>
        <w:rPr>
          <w:rFonts w:ascii="GHEA Grapalat" w:hAnsi="GHEA Grapalat"/>
          <w:bCs/>
          <w:lang w:val="hy-AM"/>
        </w:rPr>
        <w:t>ընդուն</w:t>
      </w:r>
      <w:r w:rsidR="00392664">
        <w:rPr>
          <w:rFonts w:ascii="GHEA Grapalat" w:hAnsi="GHEA Grapalat"/>
          <w:bCs/>
          <w:lang w:val="hy-AM"/>
        </w:rPr>
        <w:t>ու</w:t>
      </w:r>
      <w:r>
        <w:rPr>
          <w:rFonts w:ascii="GHEA Grapalat" w:hAnsi="GHEA Grapalat"/>
          <w:bCs/>
          <w:lang w:val="hy-AM"/>
        </w:rPr>
        <w:t>մ</w:t>
      </w:r>
      <w:r w:rsidR="00392664">
        <w:rPr>
          <w:rFonts w:ascii="GHEA Grapalat" w:hAnsi="GHEA Grapalat"/>
          <w:bCs/>
          <w:lang w:val="hy-AM"/>
        </w:rPr>
        <w:t xml:space="preserve">ը </w:t>
      </w:r>
      <w:r>
        <w:rPr>
          <w:rFonts w:ascii="GHEA Grapalat" w:hAnsi="GHEA Grapalat"/>
          <w:bCs/>
          <w:lang w:val="hy-AM"/>
        </w:rPr>
        <w:t>պայմանա</w:t>
      </w:r>
      <w:r>
        <w:rPr>
          <w:rFonts w:ascii="GHEA Grapalat" w:hAnsi="GHEA Grapalat"/>
          <w:bCs/>
          <w:lang w:val="hy-AM"/>
        </w:rPr>
        <w:softHyphen/>
        <w:t>վորված է</w:t>
      </w:r>
      <w:r w:rsidR="004F26CF">
        <w:rPr>
          <w:rFonts w:ascii="GHEA Grapalat" w:hAnsi="GHEA Grapalat"/>
          <w:bCs/>
          <w:lang w:val="hy-AM"/>
        </w:rPr>
        <w:t xml:space="preserve"> </w:t>
      </w:r>
      <w:r w:rsidR="007200C2">
        <w:rPr>
          <w:rFonts w:ascii="GHEA Grapalat" w:hAnsi="GHEA Grapalat"/>
          <w:bCs/>
          <w:lang w:val="hy-AM"/>
        </w:rPr>
        <w:t>Հայաստանի ֆուտզալի ազգային հավաքականի կազմում ը</w:t>
      </w:r>
      <w:r w:rsidR="00844268">
        <w:rPr>
          <w:rFonts w:ascii="GHEA Grapalat" w:hAnsi="GHEA Grapalat"/>
          <w:bCs/>
          <w:lang w:val="hy-AM"/>
        </w:rPr>
        <w:t xml:space="preserve">նդգրկված մարզիկներին, մարզիչներին, բժիշկներին և վարչական </w:t>
      </w:r>
      <w:r w:rsidR="001C7484">
        <w:rPr>
          <w:rFonts w:ascii="GHEA Grapalat" w:hAnsi="GHEA Grapalat"/>
          <w:bCs/>
          <w:lang w:val="hy-AM"/>
        </w:rPr>
        <w:t xml:space="preserve">անձնակազմի ներկայացուցիչներին պարգևատրելու համար </w:t>
      </w:r>
      <w:r w:rsidRPr="00D95DB1">
        <w:rPr>
          <w:rFonts w:ascii="GHEA Grapalat" w:hAnsi="GHEA Grapalat"/>
          <w:lang w:val="hy-AM"/>
        </w:rPr>
        <w:t>ՀՀ կառավարության պահուստային ֆոնդի</w:t>
      </w:r>
      <w:r w:rsidR="00844268">
        <w:rPr>
          <w:rFonts w:ascii="GHEA Grapalat" w:hAnsi="GHEA Grapalat"/>
          <w:lang w:val="hy-AM"/>
        </w:rPr>
        <w:t>ց</w:t>
      </w:r>
      <w:r w:rsidRPr="00D95DB1">
        <w:rPr>
          <w:rFonts w:ascii="GHEA Grapalat" w:hAnsi="GHEA Grapalat"/>
          <w:lang w:val="hy-AM"/>
        </w:rPr>
        <w:t xml:space="preserve"> </w:t>
      </w:r>
      <w:r>
        <w:rPr>
          <w:rFonts w:ascii="GHEA Grapalat" w:hAnsi="GHEA Grapalat"/>
          <w:lang w:val="hy-AM"/>
        </w:rPr>
        <w:t>գումար հատկացնելու</w:t>
      </w:r>
      <w:r w:rsidR="00F7089D">
        <w:rPr>
          <w:rFonts w:ascii="GHEA Grapalat" w:hAnsi="GHEA Grapalat"/>
          <w:lang w:val="hy-AM"/>
        </w:rPr>
        <w:t xml:space="preserve"> </w:t>
      </w:r>
      <w:r w:rsidR="0066415D">
        <w:rPr>
          <w:rFonts w:ascii="GHEA Grapalat" w:hAnsi="GHEA Grapalat"/>
          <w:bCs/>
          <w:lang w:val="hy-AM"/>
        </w:rPr>
        <w:t>անհրաժեշտությամբ:</w:t>
      </w:r>
      <w:r>
        <w:rPr>
          <w:rFonts w:ascii="GHEA Grapalat" w:hAnsi="GHEA Grapalat"/>
          <w:lang w:val="hy-AM"/>
        </w:rPr>
        <w:t xml:space="preserve"> </w:t>
      </w:r>
    </w:p>
    <w:p w14:paraId="4A2B448E" w14:textId="77777777" w:rsidR="00FE4674" w:rsidRDefault="00FE4674" w:rsidP="005927FA">
      <w:pPr>
        <w:autoSpaceDE w:val="0"/>
        <w:autoSpaceDN w:val="0"/>
        <w:adjustRightInd w:val="0"/>
        <w:spacing w:line="360" w:lineRule="auto"/>
        <w:ind w:firstLine="500"/>
        <w:jc w:val="both"/>
        <w:rPr>
          <w:rFonts w:ascii="GHEA Grapalat" w:hAnsi="GHEA Grapalat" w:cs="Sylfaen"/>
          <w:b/>
          <w:lang w:val="hy-AM"/>
        </w:rPr>
      </w:pPr>
      <w:r w:rsidRPr="00D95DB1">
        <w:rPr>
          <w:rFonts w:ascii="GHEA Grapalat" w:hAnsi="GHEA Grapalat" w:cs="Sylfaen"/>
          <w:b/>
          <w:lang w:val="hy-AM"/>
        </w:rPr>
        <w:t>Ընթացիկ իրավիճակը և խնդիրները.</w:t>
      </w:r>
    </w:p>
    <w:p w14:paraId="78F1C802" w14:textId="77777777" w:rsidR="00E873C2" w:rsidRDefault="00E873C2" w:rsidP="00844268">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Հայաստան</w:t>
      </w:r>
      <w:r w:rsidR="00420639">
        <w:rPr>
          <w:rFonts w:ascii="GHEA Grapalat" w:eastAsia="GHEA Grapalat" w:hAnsi="GHEA Grapalat" w:cs="GHEA Grapalat"/>
          <w:lang w:val="hy-AM"/>
        </w:rPr>
        <w:t>ի</w:t>
      </w:r>
      <w:r>
        <w:rPr>
          <w:rFonts w:ascii="GHEA Grapalat" w:eastAsia="GHEA Grapalat" w:hAnsi="GHEA Grapalat" w:cs="GHEA Grapalat"/>
          <w:lang w:val="hy-AM"/>
        </w:rPr>
        <w:t xml:space="preserve"> ֆուտ</w:t>
      </w:r>
      <w:r w:rsidR="0008390A">
        <w:rPr>
          <w:rFonts w:ascii="GHEA Grapalat" w:eastAsia="GHEA Grapalat" w:hAnsi="GHEA Grapalat" w:cs="GHEA Grapalat"/>
          <w:lang w:val="hy-AM"/>
        </w:rPr>
        <w:t>զալի</w:t>
      </w:r>
      <w:r>
        <w:rPr>
          <w:rFonts w:ascii="GHEA Grapalat" w:eastAsia="GHEA Grapalat" w:hAnsi="GHEA Grapalat" w:cs="GHEA Grapalat"/>
          <w:lang w:val="hy-AM"/>
        </w:rPr>
        <w:t xml:space="preserve"> ազգային հավաքականը</w:t>
      </w:r>
      <w:r w:rsidR="00844268">
        <w:rPr>
          <w:rFonts w:ascii="GHEA Grapalat" w:eastAsia="GHEA Grapalat" w:hAnsi="GHEA Grapalat" w:cs="GHEA Grapalat"/>
          <w:lang w:val="hy-AM"/>
        </w:rPr>
        <w:t xml:space="preserve"> </w:t>
      </w:r>
      <w:r>
        <w:rPr>
          <w:rFonts w:ascii="GHEA Grapalat" w:eastAsia="GHEA Grapalat" w:hAnsi="GHEA Grapalat" w:cs="GHEA Grapalat"/>
          <w:lang w:val="hy-AM"/>
        </w:rPr>
        <w:t xml:space="preserve">2026 թվականի </w:t>
      </w:r>
      <w:r w:rsidR="00844268">
        <w:rPr>
          <w:rFonts w:ascii="GHEA Grapalat" w:eastAsia="GHEA Grapalat" w:hAnsi="GHEA Grapalat" w:cs="GHEA Grapalat"/>
          <w:lang w:val="hy-AM"/>
        </w:rPr>
        <w:t xml:space="preserve">հունվար ամսին </w:t>
      </w:r>
      <w:r>
        <w:rPr>
          <w:rFonts w:ascii="GHEA Grapalat" w:eastAsia="GHEA Grapalat" w:hAnsi="GHEA Grapalat" w:cs="GHEA Grapalat"/>
          <w:lang w:val="hy-AM"/>
        </w:rPr>
        <w:t>ֆուտզալի Եվրոպայի առաջնության</w:t>
      </w:r>
      <w:r w:rsidR="00844268">
        <w:rPr>
          <w:rFonts w:ascii="GHEA Grapalat" w:eastAsia="GHEA Grapalat" w:hAnsi="GHEA Grapalat" w:cs="GHEA Grapalat"/>
          <w:lang w:val="hy-AM"/>
        </w:rPr>
        <w:t xml:space="preserve">ը </w:t>
      </w:r>
      <w:r w:rsidR="00025437">
        <w:rPr>
          <w:rFonts w:ascii="GHEA Grapalat" w:eastAsia="GHEA Grapalat" w:hAnsi="GHEA Grapalat" w:cs="GHEA Grapalat"/>
          <w:lang w:val="hy-AM"/>
        </w:rPr>
        <w:t xml:space="preserve">փայլուն </w:t>
      </w:r>
      <w:r>
        <w:rPr>
          <w:rFonts w:ascii="GHEA Grapalat" w:eastAsia="GHEA Grapalat" w:hAnsi="GHEA Grapalat" w:cs="GHEA Grapalat"/>
          <w:lang w:val="hy-AM"/>
        </w:rPr>
        <w:t>մասնակցությ</w:t>
      </w:r>
      <w:r w:rsidR="00025437">
        <w:rPr>
          <w:rFonts w:ascii="GHEA Grapalat" w:eastAsia="GHEA Grapalat" w:hAnsi="GHEA Grapalat" w:cs="GHEA Grapalat"/>
          <w:lang w:val="hy-AM"/>
        </w:rPr>
        <w:t>ու</w:t>
      </w:r>
      <w:r>
        <w:rPr>
          <w:rFonts w:ascii="GHEA Grapalat" w:eastAsia="GHEA Grapalat" w:hAnsi="GHEA Grapalat" w:cs="GHEA Grapalat"/>
          <w:lang w:val="hy-AM"/>
        </w:rPr>
        <w:t>ն</w:t>
      </w:r>
      <w:r w:rsidR="00025437">
        <w:rPr>
          <w:rFonts w:ascii="GHEA Grapalat" w:eastAsia="GHEA Grapalat" w:hAnsi="GHEA Grapalat" w:cs="GHEA Grapalat"/>
          <w:lang w:val="hy-AM"/>
        </w:rPr>
        <w:t xml:space="preserve"> է ունեցել</w:t>
      </w:r>
      <w:r w:rsidR="00AC618A">
        <w:rPr>
          <w:rFonts w:ascii="GHEA Grapalat" w:eastAsia="GHEA Grapalat" w:hAnsi="GHEA Grapalat" w:cs="GHEA Grapalat"/>
          <w:lang w:val="hy-AM"/>
        </w:rPr>
        <w:t>՝</w:t>
      </w:r>
      <w:r w:rsidR="00025437">
        <w:rPr>
          <w:rFonts w:ascii="GHEA Grapalat" w:eastAsia="GHEA Grapalat" w:hAnsi="GHEA Grapalat" w:cs="GHEA Grapalat"/>
          <w:lang w:val="hy-AM"/>
        </w:rPr>
        <w:t xml:space="preserve"> զբաղեցնելով առաջին տեղը խմբում և դուրս գալով մրցաշարի քառորդ եզրափակիչ: </w:t>
      </w:r>
    </w:p>
    <w:p w14:paraId="6E92FF6B" w14:textId="77777777" w:rsidR="00B464AB" w:rsidRPr="00D95DB1" w:rsidRDefault="00AC618A" w:rsidP="007A74CF">
      <w:pPr>
        <w:autoSpaceDE w:val="0"/>
        <w:autoSpaceDN w:val="0"/>
        <w:adjustRightInd w:val="0"/>
        <w:spacing w:line="360" w:lineRule="auto"/>
        <w:ind w:firstLine="500"/>
        <w:jc w:val="both"/>
        <w:rPr>
          <w:rFonts w:ascii="GHEA Grapalat" w:eastAsia="Calibri" w:hAnsi="GHEA Grapalat" w:cs="Sylfaen"/>
          <w:b/>
          <w:color w:val="000000"/>
          <w:lang w:val="hy-AM"/>
        </w:rPr>
      </w:pPr>
      <w:r>
        <w:rPr>
          <w:rFonts w:ascii="GHEA Grapalat" w:eastAsia="GHEA Grapalat" w:hAnsi="GHEA Grapalat" w:cs="GHEA Grapalat"/>
          <w:lang w:val="hy-AM"/>
        </w:rPr>
        <w:t>Հաշվի առնելով, որ Ֆ</w:t>
      </w:r>
      <w:r w:rsidR="00025437">
        <w:rPr>
          <w:rFonts w:ascii="GHEA Grapalat" w:eastAsia="GHEA Grapalat" w:hAnsi="GHEA Grapalat" w:cs="GHEA Grapalat"/>
          <w:lang w:val="hy-AM"/>
        </w:rPr>
        <w:t xml:space="preserve">ուտզալի </w:t>
      </w:r>
      <w:r w:rsidR="00EB56EB">
        <w:rPr>
          <w:rFonts w:ascii="GHEA Grapalat" w:eastAsia="GHEA Grapalat" w:hAnsi="GHEA Grapalat" w:cs="GHEA Grapalat"/>
          <w:lang w:val="hy-AM"/>
        </w:rPr>
        <w:t xml:space="preserve">հավաքականը պատմության մեջ առաջին անգամ </w:t>
      </w:r>
      <w:r>
        <w:rPr>
          <w:rFonts w:ascii="GHEA Grapalat" w:eastAsia="GHEA Grapalat" w:hAnsi="GHEA Grapalat" w:cs="GHEA Grapalat"/>
          <w:lang w:val="hy-AM"/>
        </w:rPr>
        <w:t xml:space="preserve">էր </w:t>
      </w:r>
      <w:r w:rsidR="00EB56EB">
        <w:rPr>
          <w:rFonts w:ascii="GHEA Grapalat" w:eastAsia="GHEA Grapalat" w:hAnsi="GHEA Grapalat" w:cs="GHEA Grapalat"/>
          <w:lang w:val="hy-AM"/>
        </w:rPr>
        <w:t>թիմային մարզաձևում հայտնվել Եվրոպայի ուժեղագույն ութ թիմերի շարքում</w:t>
      </w:r>
      <w:r w:rsidR="007A74CF">
        <w:rPr>
          <w:rFonts w:ascii="GHEA Grapalat" w:eastAsia="GHEA Grapalat" w:hAnsi="GHEA Grapalat" w:cs="GHEA Grapalat"/>
          <w:lang w:val="hy-AM"/>
        </w:rPr>
        <w:t xml:space="preserve"> և </w:t>
      </w:r>
      <w:r w:rsidR="007A74CF">
        <w:rPr>
          <w:rFonts w:ascii="GHEA Grapalat" w:hAnsi="GHEA Grapalat"/>
          <w:bCs/>
          <w:lang w:val="hy-AM"/>
        </w:rPr>
        <w:t>գրանցել է յոթ հաղթանակ, ա</w:t>
      </w:r>
      <w:r>
        <w:rPr>
          <w:rFonts w:ascii="GHEA Grapalat" w:hAnsi="GHEA Grapalat"/>
          <w:bCs/>
          <w:lang w:val="hy-AM"/>
        </w:rPr>
        <w:t>նհրաժեշտություն է առաջացել</w:t>
      </w:r>
      <w:r w:rsidR="00557633">
        <w:rPr>
          <w:rFonts w:ascii="GHEA Grapalat" w:hAnsi="GHEA Grapalat"/>
          <w:bCs/>
          <w:lang w:val="hy-AM"/>
        </w:rPr>
        <w:t xml:space="preserve"> </w:t>
      </w:r>
      <w:r>
        <w:rPr>
          <w:rFonts w:ascii="GHEA Grapalat" w:hAnsi="GHEA Grapalat"/>
          <w:bCs/>
          <w:lang w:val="hy-AM"/>
        </w:rPr>
        <w:t>Հայաստանի ֆուտզալի հավաքականի կազմում ընդգրկված</w:t>
      </w:r>
      <w:r w:rsidR="007A74CF">
        <w:rPr>
          <w:rFonts w:ascii="GHEA Grapalat" w:hAnsi="GHEA Grapalat"/>
          <w:bCs/>
          <w:lang w:val="hy-AM"/>
        </w:rPr>
        <w:t xml:space="preserve"> մարզիկներին, մարզիչներին, բժիշկներին և վարչական</w:t>
      </w:r>
      <w:r w:rsidR="00025437">
        <w:rPr>
          <w:rFonts w:ascii="GHEA Grapalat" w:hAnsi="GHEA Grapalat"/>
          <w:bCs/>
          <w:lang w:val="hy-AM"/>
        </w:rPr>
        <w:t xml:space="preserve"> անձնակազմ</w:t>
      </w:r>
      <w:r w:rsidR="007A74CF">
        <w:rPr>
          <w:rFonts w:ascii="GHEA Grapalat" w:hAnsi="GHEA Grapalat"/>
          <w:bCs/>
          <w:lang w:val="hy-AM"/>
        </w:rPr>
        <w:t>ի ներկայացուցիչներին պարգևատրել դրամական պարգևներով:</w:t>
      </w:r>
    </w:p>
    <w:p w14:paraId="185D8E1B" w14:textId="77777777" w:rsidR="00FE4674" w:rsidRPr="0008390A" w:rsidRDefault="00FE4674" w:rsidP="003661E3">
      <w:pPr>
        <w:spacing w:line="360" w:lineRule="auto"/>
        <w:ind w:firstLine="567"/>
        <w:jc w:val="both"/>
        <w:rPr>
          <w:rFonts w:ascii="GHEA Grapalat" w:eastAsia="Calibri" w:hAnsi="GHEA Grapalat" w:cs="Sylfaen"/>
          <w:b/>
          <w:color w:val="000000"/>
          <w:lang w:val="fr-FR"/>
        </w:rPr>
      </w:pPr>
      <w:r w:rsidRPr="0008390A">
        <w:rPr>
          <w:rFonts w:ascii="GHEA Grapalat" w:eastAsia="Calibri" w:hAnsi="GHEA Grapalat" w:cs="Sylfaen"/>
          <w:b/>
          <w:color w:val="000000"/>
          <w:lang w:val="hy-AM"/>
        </w:rPr>
        <w:t>Կարգավորման</w:t>
      </w:r>
      <w:r w:rsidRPr="0008390A">
        <w:rPr>
          <w:rFonts w:ascii="GHEA Grapalat" w:eastAsia="Calibri" w:hAnsi="GHEA Grapalat" w:cs="Sylfaen"/>
          <w:b/>
          <w:color w:val="000000"/>
          <w:lang w:val="fr-FR"/>
        </w:rPr>
        <w:t xml:space="preserve"> </w:t>
      </w:r>
      <w:r w:rsidRPr="0008390A">
        <w:rPr>
          <w:rFonts w:ascii="GHEA Grapalat" w:eastAsia="Calibri" w:hAnsi="GHEA Grapalat" w:cs="Sylfaen"/>
          <w:b/>
          <w:color w:val="000000"/>
          <w:lang w:val="hy-AM"/>
        </w:rPr>
        <w:t>նպատակը</w:t>
      </w:r>
      <w:r w:rsidRPr="0008390A">
        <w:rPr>
          <w:rFonts w:ascii="GHEA Grapalat" w:eastAsia="Calibri" w:hAnsi="GHEA Grapalat" w:cs="Sylfaen"/>
          <w:b/>
          <w:color w:val="000000"/>
          <w:lang w:val="fr-FR"/>
        </w:rPr>
        <w:t xml:space="preserve"> </w:t>
      </w:r>
      <w:r w:rsidRPr="0008390A">
        <w:rPr>
          <w:rFonts w:ascii="GHEA Grapalat" w:eastAsia="Calibri" w:hAnsi="GHEA Grapalat" w:cs="Sylfaen"/>
          <w:b/>
          <w:color w:val="000000"/>
          <w:lang w:val="hy-AM"/>
        </w:rPr>
        <w:t>և</w:t>
      </w:r>
      <w:r w:rsidRPr="0008390A">
        <w:rPr>
          <w:rFonts w:ascii="GHEA Grapalat" w:eastAsia="Calibri" w:hAnsi="GHEA Grapalat" w:cs="Sylfaen"/>
          <w:b/>
          <w:color w:val="000000"/>
          <w:lang w:val="fr-FR"/>
        </w:rPr>
        <w:t xml:space="preserve"> </w:t>
      </w:r>
      <w:r w:rsidRPr="0008390A">
        <w:rPr>
          <w:rFonts w:ascii="GHEA Grapalat" w:eastAsia="Calibri" w:hAnsi="GHEA Grapalat" w:cs="Sylfaen"/>
          <w:b/>
          <w:color w:val="000000"/>
          <w:lang w:val="hy-AM"/>
        </w:rPr>
        <w:t>բնույթը</w:t>
      </w:r>
      <w:r w:rsidRPr="0008390A">
        <w:rPr>
          <w:rFonts w:ascii="GHEA Grapalat" w:eastAsia="Calibri" w:hAnsi="GHEA Grapalat" w:cs="Sylfaen"/>
          <w:b/>
          <w:color w:val="000000"/>
          <w:lang w:val="fr-FR"/>
        </w:rPr>
        <w:t>.</w:t>
      </w:r>
    </w:p>
    <w:p w14:paraId="2B37BB3E" w14:textId="6271FAFF" w:rsidR="005C6525" w:rsidRPr="005C6525" w:rsidRDefault="0026761A" w:rsidP="005C6525">
      <w:pPr>
        <w:pStyle w:val="NormalWeb"/>
        <w:shd w:val="clear" w:color="auto" w:fill="FFFFFF"/>
        <w:spacing w:before="0" w:beforeAutospacing="0" w:after="0" w:afterAutospacing="0" w:line="360" w:lineRule="auto"/>
        <w:ind w:left="142" w:right="127" w:firstLine="308"/>
        <w:jc w:val="both"/>
        <w:rPr>
          <w:rFonts w:ascii="GHEA Grapalat" w:eastAsia="GHEA Grapalat" w:hAnsi="GHEA Grapalat" w:cs="GHEA Grapalat"/>
          <w:lang w:val="hy-AM" w:eastAsia="ru-RU"/>
        </w:rPr>
      </w:pPr>
      <w:r w:rsidRPr="005C6525">
        <w:rPr>
          <w:rFonts w:ascii="GHEA Grapalat" w:eastAsia="GHEA Grapalat" w:hAnsi="GHEA Grapalat" w:cs="GHEA Grapalat"/>
          <w:lang w:val="hy-AM" w:eastAsia="ru-RU"/>
        </w:rPr>
        <w:t>Կատարելով վերաբաշխում՝ նվազեցնելով 1168-11053 «Համաշխարհային աստղի հայաստանյան հյուրախաղեր» միջոցառումը համապատասխան գումարով</w:t>
      </w:r>
      <w:r w:rsidR="0008390A" w:rsidRPr="005C6525">
        <w:rPr>
          <w:rFonts w:ascii="GHEA Grapalat" w:eastAsia="GHEA Grapalat" w:hAnsi="GHEA Grapalat" w:cs="GHEA Grapalat"/>
          <w:lang w:val="hy-AM" w:eastAsia="ru-RU"/>
        </w:rPr>
        <w:t>՝</w:t>
      </w:r>
      <w:r w:rsidRPr="005C6525">
        <w:rPr>
          <w:rFonts w:ascii="GHEA Grapalat" w:eastAsia="GHEA Grapalat" w:hAnsi="GHEA Grapalat" w:cs="GHEA Grapalat"/>
          <w:lang w:val="hy-AM" w:eastAsia="ru-RU"/>
        </w:rPr>
        <w:t xml:space="preserve"> Որոշման նախագծի ընդունմամբ կապահովվի 141,000.0 հազար դրամ ֆինանսավորում, </w:t>
      </w:r>
      <w:r w:rsidR="0008390A" w:rsidRPr="005C6525">
        <w:rPr>
          <w:rFonts w:ascii="GHEA Grapalat" w:eastAsia="GHEA Grapalat" w:hAnsi="GHEA Grapalat" w:cs="GHEA Grapalat"/>
          <w:lang w:val="hy-AM" w:eastAsia="ru-RU"/>
        </w:rPr>
        <w:t xml:space="preserve"> </w:t>
      </w:r>
      <w:r w:rsidR="00557633" w:rsidRPr="005C6525">
        <w:rPr>
          <w:rFonts w:ascii="GHEA Grapalat" w:eastAsia="GHEA Grapalat" w:hAnsi="GHEA Grapalat" w:cs="GHEA Grapalat"/>
          <w:lang w:val="hy-AM" w:eastAsia="ru-RU"/>
        </w:rPr>
        <w:t>Հայաստ</w:t>
      </w:r>
      <w:r w:rsidR="007A74CF" w:rsidRPr="005C6525">
        <w:rPr>
          <w:rFonts w:ascii="GHEA Grapalat" w:eastAsia="GHEA Grapalat" w:hAnsi="GHEA Grapalat" w:cs="GHEA Grapalat"/>
          <w:lang w:val="hy-AM" w:eastAsia="ru-RU"/>
        </w:rPr>
        <w:t xml:space="preserve">անի ֆուտզալի ազգային հավաքականի կազմում ընդգրկված </w:t>
      </w:r>
      <w:r w:rsidR="00557633" w:rsidRPr="005C6525">
        <w:rPr>
          <w:rFonts w:ascii="GHEA Grapalat" w:eastAsia="GHEA Grapalat" w:hAnsi="GHEA Grapalat" w:cs="GHEA Grapalat"/>
          <w:lang w:val="hy-AM" w:eastAsia="ru-RU"/>
        </w:rPr>
        <w:t xml:space="preserve">մարզիկների, </w:t>
      </w:r>
      <w:r w:rsidR="007A74CF" w:rsidRPr="005C6525">
        <w:rPr>
          <w:rFonts w:ascii="GHEA Grapalat" w:eastAsia="GHEA Grapalat" w:hAnsi="GHEA Grapalat" w:cs="GHEA Grapalat"/>
          <w:lang w:val="hy-AM" w:eastAsia="ru-RU"/>
        </w:rPr>
        <w:t>մարզիչների, բժիշկների և վարչական</w:t>
      </w:r>
      <w:r w:rsidR="00557633" w:rsidRPr="005C6525">
        <w:rPr>
          <w:rFonts w:ascii="GHEA Grapalat" w:eastAsia="GHEA Grapalat" w:hAnsi="GHEA Grapalat" w:cs="GHEA Grapalat"/>
          <w:lang w:val="hy-AM" w:eastAsia="ru-RU"/>
        </w:rPr>
        <w:t xml:space="preserve"> անձնակազմի ներկայացուցիչների</w:t>
      </w:r>
      <w:r w:rsidR="007A74CF" w:rsidRPr="005C6525">
        <w:rPr>
          <w:rFonts w:ascii="GHEA Grapalat" w:eastAsia="GHEA Grapalat" w:hAnsi="GHEA Grapalat" w:cs="GHEA Grapalat"/>
          <w:lang w:val="hy-AM" w:eastAsia="ru-RU"/>
        </w:rPr>
        <w:t xml:space="preserve"> սոցիալական վիճակի բարելավման</w:t>
      </w:r>
      <w:r w:rsidR="00DB21E6" w:rsidRPr="005C6525">
        <w:rPr>
          <w:rFonts w:ascii="GHEA Grapalat" w:eastAsia="GHEA Grapalat" w:hAnsi="GHEA Grapalat" w:cs="GHEA Grapalat"/>
          <w:lang w:val="hy-AM" w:eastAsia="ru-RU"/>
        </w:rPr>
        <w:t xml:space="preserve"> </w:t>
      </w:r>
      <w:r w:rsidR="007A74CF" w:rsidRPr="005C6525">
        <w:rPr>
          <w:rFonts w:ascii="GHEA Grapalat" w:eastAsia="GHEA Grapalat" w:hAnsi="GHEA Grapalat" w:cs="GHEA Grapalat"/>
          <w:lang w:val="hy-AM" w:eastAsia="ru-RU"/>
        </w:rPr>
        <w:t>համար</w:t>
      </w:r>
      <w:r w:rsidR="00DB21E6" w:rsidRPr="005C6525">
        <w:rPr>
          <w:rFonts w:ascii="GHEA Grapalat" w:eastAsia="GHEA Grapalat" w:hAnsi="GHEA Grapalat" w:cs="GHEA Grapalat"/>
          <w:lang w:val="hy-AM" w:eastAsia="ru-RU"/>
        </w:rPr>
        <w:t xml:space="preserve">: </w:t>
      </w:r>
      <w:r w:rsidR="00C269B8" w:rsidRPr="005C6525">
        <w:rPr>
          <w:rFonts w:ascii="GHEA Grapalat" w:eastAsia="GHEA Grapalat" w:hAnsi="GHEA Grapalat" w:cs="GHEA Grapalat"/>
          <w:lang w:val="hy-AM" w:eastAsia="ru-RU"/>
        </w:rPr>
        <w:t>Արդյունքում կձևավորվի նոր միջոցառում 1041-11055 «Խրախուսում Հայաստանի ֆուտզալի ազգային հավաքականին» :</w:t>
      </w:r>
      <w:r w:rsidR="005C6525" w:rsidRPr="005C6525">
        <w:rPr>
          <w:rFonts w:ascii="GHEA Grapalat" w:eastAsia="GHEA Grapalat" w:hAnsi="GHEA Grapalat" w:cs="GHEA Grapalat"/>
          <w:lang w:val="hy-AM" w:eastAsia="ru-RU"/>
        </w:rPr>
        <w:t xml:space="preserve"> 1168-11053 </w:t>
      </w:r>
      <w:r w:rsidR="005C6525" w:rsidRPr="005C6525">
        <w:rPr>
          <w:rFonts w:ascii="GHEA Grapalat" w:eastAsia="GHEA Grapalat" w:hAnsi="GHEA Grapalat" w:cs="GHEA Grapalat"/>
          <w:lang w:val="hy-AM" w:eastAsia="ru-RU"/>
        </w:rPr>
        <w:lastRenderedPageBreak/>
        <w:t xml:space="preserve">«Համաշխարհային աստղի հայաստանյան հյուրախաղեր» միջոցառման նվազեցումը մինչև տարեվերջ արդյունքային չափորոշիչների փոփոխություն և </w:t>
      </w:r>
      <w:r w:rsidR="00780223">
        <w:rPr>
          <w:rFonts w:ascii="GHEA Grapalat" w:eastAsia="GHEA Grapalat" w:hAnsi="GHEA Grapalat" w:cs="GHEA Grapalat"/>
          <w:lang w:val="hy-AM" w:eastAsia="ru-RU"/>
        </w:rPr>
        <w:t>լրացուցիչ</w:t>
      </w:r>
      <w:r w:rsidR="00780223" w:rsidRPr="005C6525">
        <w:rPr>
          <w:rFonts w:ascii="GHEA Grapalat" w:eastAsia="GHEA Grapalat" w:hAnsi="GHEA Grapalat" w:cs="GHEA Grapalat"/>
          <w:lang w:val="hy-AM" w:eastAsia="ru-RU"/>
        </w:rPr>
        <w:t xml:space="preserve"> </w:t>
      </w:r>
      <w:bookmarkStart w:id="0" w:name="_GoBack"/>
      <w:bookmarkEnd w:id="0"/>
      <w:r w:rsidR="005C6525" w:rsidRPr="005C6525">
        <w:rPr>
          <w:rFonts w:ascii="GHEA Grapalat" w:eastAsia="GHEA Grapalat" w:hAnsi="GHEA Grapalat" w:cs="GHEA Grapalat"/>
          <w:lang w:val="hy-AM" w:eastAsia="ru-RU"/>
        </w:rPr>
        <w:t>ֆինանսավորման անհրաժեշտություն չի առաջացնի, միջոցառման շրջանակներում հայտարարվել է մրցույթ, սակայն այս պահին հաղթող չի ճանաչվել:</w:t>
      </w:r>
    </w:p>
    <w:p w14:paraId="58215A61" w14:textId="4E3A213D" w:rsidR="005E49D0" w:rsidRDefault="005E49D0" w:rsidP="0008390A">
      <w:pPr>
        <w:spacing w:line="360" w:lineRule="auto"/>
        <w:ind w:firstLine="567"/>
        <w:jc w:val="both"/>
        <w:rPr>
          <w:rFonts w:ascii="GHEA Grapalat" w:hAnsi="GHEA Grapalat"/>
          <w:bCs/>
          <w:lang w:val="hy-AM"/>
        </w:rPr>
      </w:pPr>
    </w:p>
    <w:p w14:paraId="12951A66" w14:textId="77777777" w:rsidR="00A350F7" w:rsidRPr="00A350F7" w:rsidRDefault="00A350F7" w:rsidP="007A74CF">
      <w:pPr>
        <w:autoSpaceDE w:val="0"/>
        <w:autoSpaceDN w:val="0"/>
        <w:adjustRightInd w:val="0"/>
        <w:spacing w:line="360" w:lineRule="auto"/>
        <w:ind w:firstLine="500"/>
        <w:jc w:val="both"/>
        <w:rPr>
          <w:rFonts w:ascii="GHEA Grapalat" w:hAnsi="GHEA Grapalat" w:cs="Sylfaen"/>
          <w:b/>
          <w:lang w:val="fr-FR"/>
        </w:rPr>
      </w:pPr>
    </w:p>
    <w:p w14:paraId="7D2288C0" w14:textId="77777777" w:rsidR="00915FDB" w:rsidRPr="00D95DB1" w:rsidRDefault="00915FDB" w:rsidP="00915FDB">
      <w:pPr>
        <w:spacing w:line="360" w:lineRule="auto"/>
        <w:ind w:right="175" w:firstLine="720"/>
        <w:jc w:val="both"/>
        <w:rPr>
          <w:rFonts w:ascii="GHEA Grapalat" w:hAnsi="GHEA Grapalat" w:cs="Sylfaen"/>
          <w:b/>
          <w:lang w:val="hy-AM" w:eastAsia="en-US"/>
        </w:rPr>
      </w:pPr>
      <w:r w:rsidRPr="00D95DB1">
        <w:rPr>
          <w:rFonts w:ascii="GHEA Grapalat" w:hAnsi="GHEA Grapalat" w:cs="Sylfaen"/>
          <w:b/>
          <w:lang w:val="hy-AM" w:eastAsia="en-US"/>
        </w:rPr>
        <w:t>Նախագծի մշակման գործընթացում ներգրավված ինստիտուտները և անձինք.</w:t>
      </w:r>
    </w:p>
    <w:p w14:paraId="30E53BD1" w14:textId="77777777" w:rsidR="00915FDB" w:rsidRDefault="00915FDB" w:rsidP="007A74CF">
      <w:pPr>
        <w:spacing w:line="360" w:lineRule="auto"/>
        <w:ind w:right="175" w:firstLine="720"/>
        <w:jc w:val="both"/>
        <w:rPr>
          <w:rFonts w:ascii="GHEA Grapalat" w:hAnsi="GHEA Grapalat" w:cs="Sylfaen"/>
          <w:b/>
          <w:lang w:val="hy-AM" w:eastAsia="en-US"/>
        </w:rPr>
      </w:pPr>
      <w:r w:rsidRPr="00D95DB1">
        <w:rPr>
          <w:rFonts w:ascii="GHEA Grapalat" w:hAnsi="GHEA Grapalat"/>
          <w:lang w:val="hy-AM"/>
        </w:rPr>
        <w:t xml:space="preserve">ՀՀ կրթության, գիտության, մշակույթի և սպորտի նախարարության մասնագետները: </w:t>
      </w:r>
    </w:p>
    <w:p w14:paraId="65348363" w14:textId="77777777" w:rsidR="00915FDB" w:rsidRPr="00D95DB1" w:rsidRDefault="00915FDB" w:rsidP="007A74CF">
      <w:pPr>
        <w:spacing w:line="360" w:lineRule="auto"/>
        <w:ind w:right="175" w:firstLine="500"/>
        <w:jc w:val="both"/>
        <w:rPr>
          <w:rFonts w:ascii="GHEA Grapalat" w:hAnsi="GHEA Grapalat" w:cs="Sylfaen"/>
          <w:b/>
          <w:lang w:val="hy-AM" w:eastAsia="en-US"/>
        </w:rPr>
      </w:pPr>
      <w:r w:rsidRPr="00D95DB1">
        <w:rPr>
          <w:rFonts w:ascii="GHEA Grapalat" w:hAnsi="GHEA Grapalat" w:cs="Sylfaen"/>
          <w:b/>
          <w:lang w:val="hy-AM" w:eastAsia="en-US"/>
        </w:rPr>
        <w:t xml:space="preserve">Իրավական ակտի կիրարկման դեպքում ակնկալվող արդյունքը. </w:t>
      </w:r>
    </w:p>
    <w:p w14:paraId="2AA14B3A" w14:textId="77777777" w:rsidR="007A74CF" w:rsidRDefault="00DB21E6" w:rsidP="00046672">
      <w:pPr>
        <w:autoSpaceDE w:val="0"/>
        <w:autoSpaceDN w:val="0"/>
        <w:adjustRightInd w:val="0"/>
        <w:spacing w:line="360" w:lineRule="auto"/>
        <w:ind w:firstLine="500"/>
        <w:jc w:val="both"/>
        <w:rPr>
          <w:rFonts w:ascii="GHEA Grapalat" w:eastAsia="GHEA Grapalat" w:hAnsi="GHEA Grapalat" w:cs="GHEA Grapalat"/>
          <w:lang w:val="hy-AM"/>
        </w:rPr>
      </w:pPr>
      <w:r w:rsidRPr="00F96D3C">
        <w:rPr>
          <w:rFonts w:ascii="GHEA Grapalat" w:eastAsia="GHEA Grapalat" w:hAnsi="GHEA Grapalat" w:cs="GHEA Grapalat"/>
          <w:lang w:val="hy-AM"/>
        </w:rPr>
        <w:t>Հայաստան</w:t>
      </w:r>
      <w:r w:rsidR="007A74CF" w:rsidRPr="00F96D3C">
        <w:rPr>
          <w:rFonts w:ascii="GHEA Grapalat" w:eastAsia="GHEA Grapalat" w:hAnsi="GHEA Grapalat" w:cs="GHEA Grapalat"/>
          <w:lang w:val="hy-AM"/>
        </w:rPr>
        <w:t>ի</w:t>
      </w:r>
      <w:r w:rsidRPr="00F96D3C">
        <w:rPr>
          <w:rFonts w:ascii="GHEA Grapalat" w:eastAsia="GHEA Grapalat" w:hAnsi="GHEA Grapalat" w:cs="GHEA Grapalat"/>
          <w:lang w:val="hy-AM"/>
        </w:rPr>
        <w:t xml:space="preserve"> ֆուտ</w:t>
      </w:r>
      <w:r w:rsidR="007A74CF" w:rsidRPr="00F96D3C">
        <w:rPr>
          <w:rFonts w:ascii="GHEA Grapalat" w:eastAsia="GHEA Grapalat" w:hAnsi="GHEA Grapalat" w:cs="GHEA Grapalat"/>
          <w:lang w:val="hy-AM"/>
        </w:rPr>
        <w:t>զալի</w:t>
      </w:r>
      <w:r w:rsidRPr="00F96D3C">
        <w:rPr>
          <w:rFonts w:ascii="GHEA Grapalat" w:eastAsia="GHEA Grapalat" w:hAnsi="GHEA Grapalat" w:cs="GHEA Grapalat"/>
          <w:lang w:val="hy-AM"/>
        </w:rPr>
        <w:t xml:space="preserve"> ազգային հավաքականը</w:t>
      </w:r>
      <w:r w:rsidR="007A74CF" w:rsidRPr="00F96D3C">
        <w:rPr>
          <w:rFonts w:ascii="GHEA Grapalat" w:eastAsia="GHEA Grapalat" w:hAnsi="GHEA Grapalat" w:cs="GHEA Grapalat"/>
          <w:lang w:val="hy-AM"/>
        </w:rPr>
        <w:t xml:space="preserve"> հանարվորություն կունենա բարելավելու իրենց մարզական հմտությունները՝ Եվրոպայի և Աշխարհի առաջնություններին բարձր մակարդակով հանդես գալու համար:</w:t>
      </w:r>
      <w:r w:rsidR="007A74CF">
        <w:rPr>
          <w:rFonts w:ascii="GHEA Grapalat" w:eastAsia="GHEA Grapalat" w:hAnsi="GHEA Grapalat" w:cs="GHEA Grapalat"/>
          <w:lang w:val="hy-AM"/>
        </w:rPr>
        <w:t xml:space="preserve"> </w:t>
      </w:r>
    </w:p>
    <w:p w14:paraId="08CFB6E2" w14:textId="77777777" w:rsidR="007643F7" w:rsidRDefault="007643F7" w:rsidP="000148EC">
      <w:pPr>
        <w:spacing w:line="360" w:lineRule="auto"/>
        <w:ind w:firstLine="567"/>
        <w:jc w:val="both"/>
        <w:rPr>
          <w:rFonts w:ascii="GHEA Grapalat" w:hAnsi="GHEA Grapalat" w:cs="Sylfaen"/>
          <w:b/>
          <w:lang w:val="hy-AM"/>
        </w:rPr>
      </w:pPr>
      <w:r w:rsidRPr="00D95DB1">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23A7A22B" w14:textId="5EFAC4E3" w:rsidR="0008390A" w:rsidRDefault="00866596" w:rsidP="0008390A">
      <w:pPr>
        <w:spacing w:line="360" w:lineRule="auto"/>
        <w:ind w:firstLine="567"/>
        <w:jc w:val="both"/>
        <w:rPr>
          <w:rFonts w:ascii="GHEA Grapalat" w:hAnsi="GHEA Grapalat" w:cs="Sylfaen"/>
          <w:bCs/>
          <w:color w:val="000000" w:themeColor="text1"/>
          <w:lang w:val="fr-FR"/>
        </w:rPr>
      </w:pPr>
      <w:r>
        <w:rPr>
          <w:rFonts w:ascii="GHEA Grapalat" w:hAnsi="GHEA Grapalat"/>
          <w:lang w:val="pt-BR"/>
        </w:rPr>
        <w:t>«</w:t>
      </w:r>
      <w:r>
        <w:rPr>
          <w:rFonts w:ascii="GHEA Grapalat" w:hAnsi="GHEA Grapalat"/>
          <w:bCs/>
          <w:lang w:val="hy-AM"/>
        </w:rPr>
        <w:t>Հայաստանի</w:t>
      </w:r>
      <w:r>
        <w:rPr>
          <w:rFonts w:ascii="GHEA Grapalat" w:hAnsi="GHEA Grapalat"/>
          <w:bCs/>
          <w:lang w:val="af-ZA"/>
        </w:rPr>
        <w:t xml:space="preserve"> </w:t>
      </w:r>
      <w:r>
        <w:rPr>
          <w:rFonts w:ascii="GHEA Grapalat" w:hAnsi="GHEA Grapalat"/>
          <w:bCs/>
          <w:lang w:val="hy-AM"/>
        </w:rPr>
        <w:t>Հանրապետության</w:t>
      </w:r>
      <w:r>
        <w:rPr>
          <w:rFonts w:ascii="GHEA Grapalat" w:hAnsi="GHEA Grapalat"/>
          <w:bCs/>
          <w:lang w:val="af-ZA"/>
        </w:rPr>
        <w:t xml:space="preserve"> 202</w:t>
      </w:r>
      <w:r>
        <w:rPr>
          <w:rFonts w:ascii="GHEA Grapalat" w:hAnsi="GHEA Grapalat"/>
          <w:bCs/>
          <w:lang w:val="hy-AM"/>
        </w:rPr>
        <w:t>6</w:t>
      </w:r>
      <w:r>
        <w:rPr>
          <w:rFonts w:ascii="GHEA Grapalat" w:hAnsi="GHEA Grapalat"/>
          <w:bCs/>
          <w:lang w:val="af-ZA"/>
        </w:rPr>
        <w:t xml:space="preserve"> </w:t>
      </w:r>
      <w:r>
        <w:rPr>
          <w:rFonts w:ascii="GHEA Grapalat" w:hAnsi="GHEA Grapalat"/>
          <w:bCs/>
          <w:lang w:val="hy-AM"/>
        </w:rPr>
        <w:t>թվականի</w:t>
      </w:r>
      <w:r>
        <w:rPr>
          <w:rFonts w:ascii="GHEA Grapalat" w:hAnsi="GHEA Grapalat"/>
          <w:bCs/>
          <w:lang w:val="af-ZA"/>
        </w:rPr>
        <w:t xml:space="preserve"> </w:t>
      </w:r>
      <w:r>
        <w:rPr>
          <w:rFonts w:ascii="GHEA Grapalat" w:hAnsi="GHEA Grapalat"/>
          <w:bCs/>
          <w:lang w:val="hy-AM"/>
        </w:rPr>
        <w:t>պե</w:t>
      </w:r>
      <w:r>
        <w:rPr>
          <w:rFonts w:ascii="GHEA Grapalat" w:hAnsi="GHEA Grapalat"/>
          <w:bCs/>
          <w:lang w:val="hy-AM"/>
        </w:rPr>
        <w:softHyphen/>
        <w:t>տական</w:t>
      </w:r>
      <w:r>
        <w:rPr>
          <w:rFonts w:ascii="GHEA Grapalat" w:hAnsi="GHEA Grapalat"/>
          <w:bCs/>
          <w:lang w:val="af-ZA"/>
        </w:rPr>
        <w:t xml:space="preserve"> </w:t>
      </w:r>
      <w:r>
        <w:rPr>
          <w:rFonts w:ascii="GHEA Grapalat" w:hAnsi="GHEA Grapalat"/>
          <w:bCs/>
          <w:lang w:val="hy-AM"/>
        </w:rPr>
        <w:t>բյուջեի մասին» օրենքում</w:t>
      </w:r>
      <w:r>
        <w:rPr>
          <w:rFonts w:ascii="GHEA Grapalat" w:hAnsi="GHEA Grapalat"/>
          <w:bCs/>
          <w:lang w:val="af-ZA"/>
        </w:rPr>
        <w:t xml:space="preserve"> </w:t>
      </w:r>
      <w:r>
        <w:rPr>
          <w:rFonts w:ascii="GHEA Grapalat" w:hAnsi="GHEA Grapalat"/>
          <w:bCs/>
          <w:lang w:val="hy-AM"/>
        </w:rPr>
        <w:t>վերա</w:t>
      </w:r>
      <w:r>
        <w:rPr>
          <w:rFonts w:ascii="GHEA Grapalat" w:hAnsi="GHEA Grapalat"/>
          <w:bCs/>
          <w:lang w:val="hy-AM"/>
        </w:rPr>
        <w:softHyphen/>
        <w:t>բաշ</w:t>
      </w:r>
      <w:r>
        <w:rPr>
          <w:rFonts w:ascii="GHEA Grapalat" w:hAnsi="GHEA Grapalat"/>
          <w:bCs/>
          <w:lang w:val="hy-AM"/>
        </w:rPr>
        <w:softHyphen/>
        <w:t>խում</w:t>
      </w:r>
      <w:r w:rsidR="0074462C" w:rsidRPr="0074462C">
        <w:rPr>
          <w:rFonts w:ascii="GHEA Grapalat" w:hAnsi="GHEA Grapalat"/>
          <w:bCs/>
          <w:lang w:val="hy-AM"/>
        </w:rPr>
        <w:t xml:space="preserve">, </w:t>
      </w:r>
      <w:r w:rsidR="0074462C">
        <w:rPr>
          <w:rFonts w:ascii="GHEA Grapalat" w:hAnsi="GHEA Grapalat"/>
          <w:bCs/>
          <w:lang w:val="hy-AM"/>
        </w:rPr>
        <w:t>լրացում և</w:t>
      </w:r>
      <w:r>
        <w:rPr>
          <w:rFonts w:ascii="GHEA Grapalat" w:hAnsi="GHEA Grapalat"/>
          <w:bCs/>
          <w:lang w:val="af-ZA"/>
        </w:rPr>
        <w:t xml:space="preserve"> </w:t>
      </w:r>
      <w:r>
        <w:rPr>
          <w:rFonts w:ascii="GHEA Grapalat" w:hAnsi="GHEA Grapalat"/>
          <w:bCs/>
          <w:lang w:val="hy-AM"/>
        </w:rPr>
        <w:t>Հայաստանի</w:t>
      </w:r>
      <w:r>
        <w:rPr>
          <w:rFonts w:ascii="GHEA Grapalat" w:hAnsi="GHEA Grapalat"/>
          <w:bCs/>
          <w:lang w:val="af-ZA"/>
        </w:rPr>
        <w:t xml:space="preserve"> </w:t>
      </w:r>
      <w:r>
        <w:rPr>
          <w:rFonts w:ascii="GHEA Grapalat" w:hAnsi="GHEA Grapalat"/>
          <w:bCs/>
          <w:lang w:val="hy-AM"/>
        </w:rPr>
        <w:t>Հանրապետության</w:t>
      </w:r>
      <w:r>
        <w:rPr>
          <w:rFonts w:ascii="GHEA Grapalat" w:hAnsi="GHEA Grapalat"/>
          <w:bCs/>
          <w:lang w:val="af-ZA"/>
        </w:rPr>
        <w:t xml:space="preserve"> </w:t>
      </w:r>
      <w:r>
        <w:rPr>
          <w:rFonts w:ascii="GHEA Grapalat" w:hAnsi="GHEA Grapalat"/>
          <w:bCs/>
          <w:lang w:val="hy-AM"/>
        </w:rPr>
        <w:t>կառավարության</w:t>
      </w:r>
      <w:r>
        <w:rPr>
          <w:rFonts w:ascii="GHEA Grapalat" w:hAnsi="GHEA Grapalat"/>
          <w:bCs/>
          <w:lang w:val="af-ZA"/>
        </w:rPr>
        <w:t xml:space="preserve"> 202</w:t>
      </w:r>
      <w:r>
        <w:rPr>
          <w:rFonts w:ascii="GHEA Grapalat" w:hAnsi="GHEA Grapalat"/>
          <w:bCs/>
          <w:lang w:val="hy-AM"/>
        </w:rPr>
        <w:t>5</w:t>
      </w:r>
      <w:r>
        <w:rPr>
          <w:rFonts w:ascii="GHEA Grapalat" w:hAnsi="GHEA Grapalat"/>
          <w:bCs/>
          <w:lang w:val="af-ZA"/>
        </w:rPr>
        <w:t xml:space="preserve"> </w:t>
      </w:r>
      <w:r>
        <w:rPr>
          <w:rFonts w:ascii="GHEA Grapalat" w:hAnsi="GHEA Grapalat"/>
          <w:bCs/>
          <w:lang w:val="hy-AM"/>
        </w:rPr>
        <w:t>թվականի</w:t>
      </w:r>
      <w:r>
        <w:rPr>
          <w:rFonts w:ascii="GHEA Grapalat" w:hAnsi="GHEA Grapalat"/>
          <w:bCs/>
          <w:lang w:val="af-ZA"/>
        </w:rPr>
        <w:t xml:space="preserve"> </w:t>
      </w:r>
      <w:r>
        <w:rPr>
          <w:rFonts w:ascii="GHEA Grapalat" w:hAnsi="GHEA Grapalat"/>
          <w:bCs/>
          <w:lang w:val="hy-AM"/>
        </w:rPr>
        <w:t>դեկտեմբերի</w:t>
      </w:r>
      <w:r>
        <w:rPr>
          <w:rFonts w:ascii="GHEA Grapalat" w:hAnsi="GHEA Grapalat"/>
          <w:bCs/>
          <w:lang w:val="af-ZA"/>
        </w:rPr>
        <w:t xml:space="preserve"> 2</w:t>
      </w:r>
      <w:r>
        <w:rPr>
          <w:rFonts w:ascii="GHEA Grapalat" w:hAnsi="GHEA Grapalat"/>
          <w:bCs/>
          <w:lang w:val="hy-AM"/>
        </w:rPr>
        <w:t>5</w:t>
      </w:r>
      <w:r>
        <w:rPr>
          <w:rFonts w:ascii="GHEA Grapalat" w:hAnsi="GHEA Grapalat"/>
          <w:bCs/>
          <w:lang w:val="af-ZA"/>
        </w:rPr>
        <w:t>-</w:t>
      </w:r>
      <w:r>
        <w:rPr>
          <w:rFonts w:ascii="GHEA Grapalat" w:hAnsi="GHEA Grapalat"/>
          <w:bCs/>
          <w:lang w:val="hy-AM"/>
        </w:rPr>
        <w:t>ի</w:t>
      </w:r>
      <w:r>
        <w:rPr>
          <w:rFonts w:ascii="GHEA Grapalat" w:hAnsi="GHEA Grapalat"/>
          <w:bCs/>
          <w:lang w:val="af-ZA"/>
        </w:rPr>
        <w:t xml:space="preserve"> N </w:t>
      </w:r>
      <w:r>
        <w:rPr>
          <w:rFonts w:ascii="GHEA Grapalat" w:hAnsi="GHEA Grapalat"/>
          <w:bCs/>
          <w:lang w:val="hy-AM"/>
        </w:rPr>
        <w:t>1910</w:t>
      </w:r>
      <w:r>
        <w:rPr>
          <w:rFonts w:ascii="GHEA Grapalat" w:hAnsi="GHEA Grapalat"/>
          <w:bCs/>
          <w:lang w:val="af-ZA"/>
        </w:rPr>
        <w:t>-</w:t>
      </w:r>
      <w:r>
        <w:rPr>
          <w:rFonts w:ascii="GHEA Grapalat" w:hAnsi="GHEA Grapalat"/>
          <w:bCs/>
          <w:lang w:val="hy-AM"/>
        </w:rPr>
        <w:t>Ն</w:t>
      </w:r>
      <w:r>
        <w:rPr>
          <w:rFonts w:ascii="GHEA Grapalat" w:hAnsi="GHEA Grapalat"/>
          <w:bCs/>
          <w:lang w:val="af-ZA"/>
        </w:rPr>
        <w:t xml:space="preserve"> </w:t>
      </w:r>
      <w:r>
        <w:rPr>
          <w:rFonts w:ascii="GHEA Grapalat" w:hAnsi="GHEA Grapalat"/>
          <w:bCs/>
          <w:lang w:val="hy-AM"/>
        </w:rPr>
        <w:t>որոշման</w:t>
      </w:r>
      <w:r>
        <w:rPr>
          <w:rFonts w:ascii="GHEA Grapalat" w:hAnsi="GHEA Grapalat"/>
          <w:bCs/>
          <w:lang w:val="af-ZA"/>
        </w:rPr>
        <w:t xml:space="preserve"> </w:t>
      </w:r>
      <w:r>
        <w:rPr>
          <w:rFonts w:ascii="GHEA Grapalat" w:hAnsi="GHEA Grapalat"/>
          <w:bCs/>
          <w:lang w:val="hy-AM"/>
        </w:rPr>
        <w:t>մեջ</w:t>
      </w:r>
      <w:r>
        <w:rPr>
          <w:rFonts w:ascii="GHEA Grapalat" w:hAnsi="GHEA Grapalat"/>
          <w:bCs/>
          <w:lang w:val="af-ZA"/>
        </w:rPr>
        <w:t xml:space="preserve"> </w:t>
      </w:r>
      <w:r>
        <w:rPr>
          <w:rFonts w:ascii="GHEA Grapalat" w:hAnsi="GHEA Grapalat"/>
          <w:bCs/>
          <w:lang w:val="hy-AM"/>
        </w:rPr>
        <w:t>փոփոխություններ</w:t>
      </w:r>
      <w:r w:rsidR="00C269B8">
        <w:rPr>
          <w:rFonts w:ascii="GHEA Grapalat" w:hAnsi="GHEA Grapalat"/>
          <w:bCs/>
          <w:lang w:val="hy-AM"/>
        </w:rPr>
        <w:t xml:space="preserve"> և լրացումներ</w:t>
      </w:r>
      <w:r>
        <w:rPr>
          <w:rFonts w:ascii="GHEA Grapalat" w:hAnsi="GHEA Grapalat"/>
          <w:bCs/>
          <w:lang w:val="hy-AM"/>
        </w:rPr>
        <w:t xml:space="preserve"> կատարելու</w:t>
      </w:r>
      <w:r>
        <w:rPr>
          <w:rFonts w:ascii="GHEA Grapalat" w:hAnsi="GHEA Grapalat"/>
          <w:bCs/>
          <w:lang w:val="af-ZA"/>
        </w:rPr>
        <w:t xml:space="preserve"> </w:t>
      </w:r>
      <w:r>
        <w:rPr>
          <w:rFonts w:ascii="GHEA Grapalat" w:hAnsi="GHEA Grapalat"/>
          <w:bCs/>
          <w:lang w:val="hy-AM"/>
        </w:rPr>
        <w:t>մասին</w:t>
      </w:r>
      <w:r>
        <w:rPr>
          <w:rFonts w:ascii="GHEA Grapalat" w:hAnsi="GHEA Grapalat"/>
          <w:lang w:val="pt-BR"/>
        </w:rPr>
        <w:t>»</w:t>
      </w:r>
      <w:r w:rsidR="0008390A">
        <w:rPr>
          <w:rFonts w:ascii="GHEA Grapalat" w:hAnsi="GHEA Grapalat"/>
          <w:lang w:val="hy-AM"/>
        </w:rPr>
        <w:t xml:space="preserve"> </w:t>
      </w:r>
      <w:r w:rsidR="003B5ED5" w:rsidRPr="00B8220F">
        <w:rPr>
          <w:rFonts w:ascii="GHEA Grapalat" w:hAnsi="GHEA Grapalat"/>
          <w:lang w:val="hy-AM"/>
        </w:rPr>
        <w:t>Հայաստանի Հանրապետության կառավարության որոշման ն</w:t>
      </w:r>
      <w:r w:rsidR="003B5ED5" w:rsidRPr="00B8220F">
        <w:rPr>
          <w:rFonts w:ascii="GHEA Grapalat" w:hAnsi="GHEA Grapalat" w:cs="Sylfaen"/>
          <w:bCs/>
          <w:color w:val="000000" w:themeColor="text1"/>
          <w:lang w:val="fr-FR"/>
        </w:rPr>
        <w:t xml:space="preserve">ախագծի ընդունումը </w:t>
      </w:r>
      <w:r w:rsidR="003B5ED5">
        <w:rPr>
          <w:rFonts w:ascii="GHEA Grapalat" w:hAnsi="GHEA Grapalat" w:cs="Sylfaen"/>
          <w:lang w:val="hy-AM"/>
        </w:rPr>
        <w:t xml:space="preserve">Հայաստանի </w:t>
      </w:r>
      <w:r w:rsidR="003B5ED5" w:rsidRPr="00D345BE">
        <w:rPr>
          <w:rFonts w:ascii="GHEA Grapalat" w:hAnsi="GHEA Grapalat" w:cs="Sylfaen"/>
          <w:lang w:val="hy-AM"/>
        </w:rPr>
        <w:t xml:space="preserve">Հանրապետության պետական բյուջեում եկամուտների </w:t>
      </w:r>
      <w:r w:rsidR="005C6525">
        <w:rPr>
          <w:rFonts w:ascii="GHEA Grapalat" w:hAnsi="GHEA Grapalat" w:cs="Sylfaen"/>
          <w:lang w:val="hy-AM"/>
        </w:rPr>
        <w:t xml:space="preserve">և ծախսերի </w:t>
      </w:r>
      <w:r w:rsidR="003B5ED5" w:rsidRPr="00D345BE">
        <w:rPr>
          <w:rFonts w:ascii="GHEA Grapalat" w:hAnsi="GHEA Grapalat" w:cs="Sylfaen"/>
          <w:lang w:val="hy-AM"/>
        </w:rPr>
        <w:t>ավելացում կամ նվազեցում չի առաջա</w:t>
      </w:r>
      <w:r w:rsidR="003B5ED5">
        <w:rPr>
          <w:rFonts w:ascii="GHEA Grapalat" w:hAnsi="GHEA Grapalat" w:cs="Sylfaen"/>
          <w:lang w:val="hy-AM"/>
        </w:rPr>
        <w:t>ցնի</w:t>
      </w:r>
      <w:r w:rsidR="003B5ED5" w:rsidRPr="00D345BE">
        <w:rPr>
          <w:rFonts w:ascii="GHEA Grapalat" w:hAnsi="GHEA Grapalat" w:cs="Sylfaen"/>
          <w:bCs/>
          <w:color w:val="000000" w:themeColor="text1"/>
          <w:lang w:val="fr-FR"/>
        </w:rPr>
        <w:t>:</w:t>
      </w:r>
    </w:p>
    <w:p w14:paraId="4CD4D3E6" w14:textId="77777777" w:rsidR="00C269B8" w:rsidRDefault="00C269B8" w:rsidP="00AE576A">
      <w:pPr>
        <w:pStyle w:val="NormalWeb"/>
        <w:spacing w:before="0" w:beforeAutospacing="0" w:after="0" w:afterAutospacing="0" w:line="360" w:lineRule="auto"/>
        <w:ind w:firstLine="720"/>
        <w:jc w:val="both"/>
        <w:rPr>
          <w:rFonts w:ascii="GHEA Grapalat" w:hAnsi="GHEA Grapalat" w:cs="Sylfaen"/>
          <w:b/>
          <w:lang w:val="hy-AM"/>
        </w:rPr>
      </w:pPr>
    </w:p>
    <w:p w14:paraId="71050996" w14:textId="7D6CAA79" w:rsidR="003756BA" w:rsidRDefault="00466BD9" w:rsidP="00AE576A">
      <w:pPr>
        <w:pStyle w:val="NormalWeb"/>
        <w:spacing w:before="0" w:beforeAutospacing="0" w:after="0" w:afterAutospacing="0" w:line="360" w:lineRule="auto"/>
        <w:ind w:firstLine="720"/>
        <w:jc w:val="both"/>
        <w:rPr>
          <w:rFonts w:ascii="GHEA Grapalat" w:hAnsi="GHEA Grapalat" w:cs="Sylfaen"/>
          <w:b/>
          <w:lang w:val="hy-AM"/>
        </w:rPr>
      </w:pPr>
      <w:r w:rsidRPr="00D95DB1">
        <w:rPr>
          <w:rFonts w:ascii="GHEA Grapalat" w:hAnsi="GHEA Grapalat" w:cs="Sylfaen"/>
          <w:b/>
          <w:lang w:val="hy-AM"/>
        </w:rPr>
        <w:t xml:space="preserve"> </w:t>
      </w:r>
      <w:r w:rsidR="009A4FF2" w:rsidRPr="00D95DB1">
        <w:rPr>
          <w:rFonts w:ascii="GHEA Grapalat" w:hAnsi="GHEA Grapalat" w:cs="Sylfaen"/>
          <w:b/>
          <w:lang w:val="hy-AM"/>
        </w:rPr>
        <w:t>Կապը ռազմավարական փաստաթղթերի հետ.</w:t>
      </w:r>
    </w:p>
    <w:p w14:paraId="640494AC" w14:textId="77777777" w:rsidR="00C269B8" w:rsidRDefault="00C269B8" w:rsidP="00C269B8">
      <w:pPr>
        <w:pStyle w:val="NormalWeb"/>
        <w:spacing w:line="360" w:lineRule="auto"/>
        <w:ind w:firstLine="720"/>
        <w:jc w:val="both"/>
        <w:rPr>
          <w:rFonts w:ascii="GHEA Grapalat" w:hAnsi="GHEA Grapalat" w:cs="Sylfaen"/>
          <w:b/>
          <w:lang w:val="hy-AM"/>
        </w:rPr>
      </w:pPr>
      <w:r w:rsidRPr="000C3255">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p>
    <w:p w14:paraId="1EC888E4" w14:textId="77777777" w:rsidR="00C269B8" w:rsidRDefault="00C269B8" w:rsidP="00C269B8">
      <w:pPr>
        <w:pStyle w:val="NormalWeb"/>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Նախագիծը բխում է </w:t>
      </w:r>
      <w:r w:rsidRPr="00BB69F9">
        <w:rPr>
          <w:rFonts w:ascii="GHEA Grapalat" w:hAnsi="GHEA Grapalat" w:cs="Sylfaen"/>
          <w:lang w:val="hy-AM"/>
        </w:rPr>
        <w:t>«</w:t>
      </w:r>
      <w:r>
        <w:rPr>
          <w:rFonts w:ascii="GHEA Grapalat" w:hAnsi="GHEA Grapalat" w:cs="Sylfaen"/>
          <w:lang w:val="hy-AM"/>
        </w:rPr>
        <w:t xml:space="preserve">Հայաստանի Հանրապետության ֆիզիկական կուլտուրայի և սպորտի ոլորտների 2024-2030 թվականների զարգացման ռազմավարությունը և </w:t>
      </w:r>
      <w:r>
        <w:rPr>
          <w:rFonts w:ascii="GHEA Grapalat" w:hAnsi="GHEA Grapalat" w:cs="Sylfaen"/>
          <w:lang w:val="hy-AM"/>
        </w:rPr>
        <w:lastRenderedPageBreak/>
        <w:t xml:space="preserve">ռազմավարության գործողությունների պլանը հաստատելու մասին» </w:t>
      </w:r>
      <w:r w:rsidRPr="00BB69F9">
        <w:rPr>
          <w:rFonts w:ascii="GHEA Grapalat" w:hAnsi="GHEA Grapalat" w:cs="Sylfaen"/>
          <w:lang w:val="hy-AM"/>
        </w:rPr>
        <w:t>ՀՀ</w:t>
      </w:r>
      <w:r>
        <w:rPr>
          <w:rFonts w:ascii="GHEA Grapalat" w:hAnsi="GHEA Grapalat" w:cs="Sylfaen"/>
          <w:lang w:val="hy-AM"/>
        </w:rPr>
        <w:t xml:space="preserve"> կառավարության 2023 թվականի դեկտեմբերի 7-ի  </w:t>
      </w:r>
      <w:r w:rsidRPr="00937921">
        <w:rPr>
          <w:rFonts w:ascii="GHEA Grapalat" w:hAnsi="GHEA Grapalat" w:cs="Sylfaen"/>
          <w:lang w:val="hy-AM"/>
        </w:rPr>
        <w:t xml:space="preserve">№ </w:t>
      </w:r>
      <w:r>
        <w:rPr>
          <w:rFonts w:ascii="GHEA Grapalat" w:hAnsi="GHEA Grapalat" w:cs="Sylfaen"/>
          <w:lang w:val="hy-AM"/>
        </w:rPr>
        <w:t>2145</w:t>
      </w:r>
      <w:r w:rsidRPr="00937921">
        <w:rPr>
          <w:rFonts w:ascii="GHEA Grapalat" w:hAnsi="GHEA Grapalat" w:cs="Sylfaen"/>
          <w:lang w:val="hy-AM"/>
        </w:rPr>
        <w:t>-</w:t>
      </w:r>
      <w:r>
        <w:rPr>
          <w:rFonts w:ascii="GHEA Grapalat" w:hAnsi="GHEA Grapalat" w:cs="Sylfaen"/>
          <w:lang w:val="hy-AM"/>
        </w:rPr>
        <w:t>Լ</w:t>
      </w:r>
      <w:r w:rsidRPr="00937921">
        <w:rPr>
          <w:rFonts w:ascii="GHEA Grapalat" w:hAnsi="GHEA Grapalat" w:cs="Sylfaen"/>
          <w:lang w:val="hy-AM"/>
        </w:rPr>
        <w:t xml:space="preserve"> որոշ</w:t>
      </w:r>
      <w:r>
        <w:rPr>
          <w:rFonts w:ascii="GHEA Grapalat" w:hAnsi="GHEA Grapalat" w:cs="Sylfaen"/>
          <w:lang w:val="hy-AM"/>
        </w:rPr>
        <w:t>ման.</w:t>
      </w:r>
    </w:p>
    <w:p w14:paraId="0E3856B7" w14:textId="77777777" w:rsidR="00C269B8" w:rsidRDefault="00C269B8" w:rsidP="00C269B8">
      <w:pPr>
        <w:spacing w:line="360" w:lineRule="auto"/>
        <w:ind w:firstLine="720"/>
        <w:jc w:val="both"/>
        <w:rPr>
          <w:rFonts w:ascii="GHEA Grapalat" w:hAnsi="GHEA Grapalat" w:cs="Sylfaen"/>
          <w:lang w:val="hy-AM"/>
        </w:rPr>
      </w:pPr>
      <w:r>
        <w:rPr>
          <w:rFonts w:ascii="GHEA Grapalat" w:hAnsi="GHEA Grapalat" w:cs="Sylfaen"/>
          <w:lang w:val="hy-AM"/>
        </w:rPr>
        <w:t>-</w:t>
      </w:r>
      <w:r w:rsidRPr="00BB69F9">
        <w:rPr>
          <w:rFonts w:ascii="GHEA Grapalat" w:hAnsi="GHEA Grapalat" w:cs="Sylfaen"/>
          <w:lang w:val="hy-AM"/>
        </w:rPr>
        <w:t xml:space="preserve"> </w:t>
      </w:r>
      <w:r>
        <w:rPr>
          <w:rFonts w:ascii="GHEA Grapalat" w:hAnsi="GHEA Grapalat" w:cs="Sylfaen"/>
          <w:lang w:val="hy-AM"/>
        </w:rPr>
        <w:t xml:space="preserve">Կետ. 53 </w:t>
      </w:r>
      <w:r w:rsidRPr="00BB69F9">
        <w:rPr>
          <w:rFonts w:ascii="GHEA Grapalat" w:hAnsi="GHEA Grapalat" w:cs="Sylfaen"/>
          <w:lang w:val="hy-AM"/>
        </w:rPr>
        <w:t>Սպորտում բարձր նվաճումների գրանցման համար անհրաժեշտ է ընդլայնել նաև բարձր նվաճումներ գրանցած և հեռանկարային մարզիկների, ինչպես նաև նրանց մարզիչների, բժիշկների և մերսողների խրախուսման քաղաքականությունը</w:t>
      </w:r>
      <w:r>
        <w:rPr>
          <w:rFonts w:ascii="GHEA Grapalat" w:hAnsi="GHEA Grapalat" w:cs="Sylfaen"/>
          <w:lang w:val="hy-AM"/>
        </w:rPr>
        <w:t>:</w:t>
      </w:r>
    </w:p>
    <w:p w14:paraId="226373B0" w14:textId="77777777" w:rsidR="00C269B8" w:rsidRPr="008C473E" w:rsidRDefault="00C269B8" w:rsidP="00C269B8">
      <w:pPr>
        <w:spacing w:line="360" w:lineRule="auto"/>
        <w:ind w:firstLine="720"/>
        <w:jc w:val="both"/>
        <w:rPr>
          <w:rFonts w:ascii="GHEA Grapalat" w:hAnsi="GHEA Grapalat" w:cs="Sylfaen"/>
          <w:lang w:val="hy-AM"/>
        </w:rPr>
      </w:pPr>
      <w:r>
        <w:rPr>
          <w:rFonts w:ascii="GHEA Grapalat" w:hAnsi="GHEA Grapalat" w:cs="Sylfaen"/>
          <w:lang w:val="hy-AM"/>
        </w:rPr>
        <w:t xml:space="preserve">Ինչպես նաև </w:t>
      </w:r>
      <w:r w:rsidRPr="000C3255">
        <w:rPr>
          <w:rFonts w:ascii="GHEA Grapalat" w:hAnsi="GHEA Grapalat" w:cs="Sylfaen"/>
          <w:lang w:val="hy-AM"/>
        </w:rPr>
        <w:t>Նախագիծը բխում է ՀՀ Կառավարության 2021-2026 թվականների ծրագրից՝</w:t>
      </w:r>
      <w:r w:rsidRPr="000C3255">
        <w:rPr>
          <w:rFonts w:ascii="GHEA Grapalat" w:hAnsi="GHEA Grapalat" w:cs="Sylfaen"/>
          <w:lang w:val="ro-RO"/>
        </w:rPr>
        <w:t xml:space="preserve"> </w:t>
      </w:r>
      <w:r w:rsidRPr="000C3255">
        <w:rPr>
          <w:rFonts w:ascii="GHEA Grapalat" w:hAnsi="GHEA Grapalat" w:cs="Sylfaen"/>
          <w:lang w:val="hy-AM"/>
        </w:rPr>
        <w:t xml:space="preserve">ՀՀ կառավարության </w:t>
      </w:r>
      <w:r w:rsidRPr="000C3255">
        <w:rPr>
          <w:rFonts w:ascii="GHEA Grapalat" w:hAnsi="GHEA Grapalat" w:cs="Sylfaen"/>
          <w:lang w:val="ro-RO"/>
        </w:rPr>
        <w:t>2021 թվականի օգոստոսի 18-ի «ՀՀ կառավարության ծրագրի մասին» № 1363-Ա որոշում, 4.8 կետ</w:t>
      </w:r>
      <w:r w:rsidRPr="00BE0DA9">
        <w:rPr>
          <w:rFonts w:ascii="GHEA Grapalat" w:hAnsi="GHEA Grapalat" w:cs="Sylfaen"/>
          <w:lang w:val="hy-AM"/>
        </w:rPr>
        <w:t>.</w:t>
      </w:r>
    </w:p>
    <w:p w14:paraId="00C62789" w14:textId="77777777" w:rsidR="00C269B8" w:rsidRPr="00E0500C" w:rsidRDefault="00C269B8" w:rsidP="00C269B8">
      <w:pPr>
        <w:numPr>
          <w:ilvl w:val="0"/>
          <w:numId w:val="16"/>
        </w:numPr>
        <w:spacing w:line="360" w:lineRule="auto"/>
        <w:jc w:val="both"/>
        <w:rPr>
          <w:rFonts w:ascii="GHEA Grapalat" w:hAnsi="GHEA Grapalat" w:cs="Sylfaen"/>
          <w:lang w:val="ro-RO" w:eastAsia="en-US"/>
        </w:rPr>
      </w:pPr>
      <w:r w:rsidRPr="00E0500C">
        <w:rPr>
          <w:rFonts w:ascii="GHEA Grapalat" w:hAnsi="GHEA Grapalat" w:cs="Sylfaen"/>
          <w:lang w:val="hy-AM" w:eastAsia="en-US"/>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14:paraId="61958FBA" w14:textId="552F77C4" w:rsidR="00C269B8" w:rsidRPr="00C269B8" w:rsidRDefault="00C269B8" w:rsidP="00C269B8">
      <w:pPr>
        <w:numPr>
          <w:ilvl w:val="0"/>
          <w:numId w:val="16"/>
        </w:numPr>
        <w:spacing w:line="360" w:lineRule="auto"/>
        <w:jc w:val="both"/>
        <w:rPr>
          <w:rFonts w:ascii="GHEA Grapalat" w:hAnsi="GHEA Grapalat" w:cs="Sylfaen"/>
          <w:lang w:val="ro-RO" w:eastAsia="en-US"/>
        </w:rPr>
      </w:pPr>
      <w:r w:rsidRPr="00E0500C">
        <w:rPr>
          <w:rFonts w:ascii="GHEA Grapalat" w:hAnsi="GHEA Grapalat" w:cs="Sylfaen"/>
          <w:lang w:val="hy-AM" w:eastAsia="en-US"/>
        </w:rPr>
        <w:t xml:space="preserve">Հայաստանի Հանրապետության կառավարությունը աջակցելու է </w:t>
      </w:r>
      <w:r w:rsidRPr="00C269B8">
        <w:rPr>
          <w:rFonts w:ascii="GHEA Grapalat" w:hAnsi="GHEA Grapalat" w:cs="Sylfaen"/>
          <w:lang w:val="hy-AM" w:eastAsia="en-US"/>
        </w:rPr>
        <w:t>Հայաստանի մարզական հեղինակության բարձրացմանն ուղղված միջազգային մարզական այլ միջոցառումներին Հայաստանի Հանրապետության մարզիկների մասնակցությանը։</w:t>
      </w:r>
    </w:p>
    <w:p w14:paraId="02E01591" w14:textId="77777777" w:rsidR="00C269B8" w:rsidRPr="00C269B8" w:rsidRDefault="00C269B8" w:rsidP="00AE576A">
      <w:pPr>
        <w:pStyle w:val="NormalWeb"/>
        <w:spacing w:before="0" w:beforeAutospacing="0" w:after="0" w:afterAutospacing="0" w:line="360" w:lineRule="auto"/>
        <w:ind w:firstLine="720"/>
        <w:jc w:val="both"/>
        <w:rPr>
          <w:rFonts w:ascii="GHEA Grapalat" w:hAnsi="GHEA Grapalat" w:cs="Sylfaen"/>
          <w:b/>
          <w:lang w:val="ro-RO"/>
        </w:rPr>
      </w:pPr>
    </w:p>
    <w:p w14:paraId="04D5B276" w14:textId="77777777" w:rsidR="007D69E3" w:rsidRPr="00D95DB1" w:rsidRDefault="007D69E3" w:rsidP="00AE576A">
      <w:pPr>
        <w:pStyle w:val="NormalWeb"/>
        <w:spacing w:before="0" w:beforeAutospacing="0" w:after="0" w:afterAutospacing="0" w:line="360" w:lineRule="auto"/>
        <w:ind w:firstLine="720"/>
        <w:jc w:val="both"/>
        <w:rPr>
          <w:rFonts w:ascii="GHEA Grapalat" w:hAnsi="GHEA Grapalat" w:cs="Sylfaen"/>
          <w:b/>
          <w:lang w:val="hy-AM"/>
        </w:rPr>
      </w:pPr>
      <w:r w:rsidRPr="00D95DB1">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152C060D" w14:textId="77777777" w:rsidR="007D69E3" w:rsidRPr="00D95DB1" w:rsidRDefault="007D69E3" w:rsidP="00AE576A">
      <w:pPr>
        <w:spacing w:line="360" w:lineRule="auto"/>
        <w:ind w:firstLine="720"/>
        <w:jc w:val="both"/>
        <w:rPr>
          <w:rFonts w:ascii="GHEA Grapalat" w:hAnsi="GHEA Grapalat" w:cs="Sylfaen"/>
          <w:lang w:val="ro-RO"/>
        </w:rPr>
      </w:pPr>
      <w:r w:rsidRPr="00D95DB1">
        <w:rPr>
          <w:rFonts w:ascii="GHEA Grapalat" w:hAnsi="GHEA Grapalat" w:cs="Sylfaen"/>
          <w:lang w:val="ro-RO"/>
        </w:rPr>
        <w:t>1. Այլ իրավական ակտերում փոփոխությունների և/կամ լրացումների անհրաժեշտությունը.</w:t>
      </w:r>
    </w:p>
    <w:p w14:paraId="54F0E881" w14:textId="77777777" w:rsidR="007D69E3" w:rsidRPr="00D95DB1" w:rsidRDefault="007D69E3" w:rsidP="00AE576A">
      <w:pPr>
        <w:spacing w:line="360" w:lineRule="auto"/>
        <w:ind w:firstLine="720"/>
        <w:jc w:val="both"/>
        <w:rPr>
          <w:rFonts w:ascii="GHEA Grapalat" w:hAnsi="GHEA Grapalat" w:cs="Sylfaen"/>
          <w:u w:val="single"/>
          <w:lang w:val="ro-RO"/>
        </w:rPr>
      </w:pPr>
      <w:r w:rsidRPr="00D95DB1">
        <w:rPr>
          <w:rFonts w:ascii="GHEA Grapalat" w:hAnsi="GHEA Grapalat" w:cs="Sylfaen"/>
          <w:u w:val="single"/>
          <w:lang w:val="ro-RO"/>
        </w:rPr>
        <w:t>Չի առաջացնում:</w:t>
      </w:r>
    </w:p>
    <w:p w14:paraId="39147727" w14:textId="77777777" w:rsidR="007D69E3" w:rsidRPr="00D95DB1" w:rsidRDefault="007D69E3" w:rsidP="00AE576A">
      <w:pPr>
        <w:spacing w:line="360" w:lineRule="auto"/>
        <w:jc w:val="both"/>
        <w:rPr>
          <w:rFonts w:ascii="GHEA Grapalat" w:hAnsi="GHEA Grapalat"/>
          <w:lang w:val="hy-AM"/>
        </w:rPr>
      </w:pPr>
      <w:r w:rsidRPr="00D95DB1">
        <w:rPr>
          <w:rFonts w:ascii="GHEA Grapalat" w:hAnsi="GHEA Grapalat"/>
          <w:lang w:val="ro-RO"/>
        </w:rPr>
        <w:t>2</w:t>
      </w:r>
      <w:r w:rsidRPr="00D95DB1">
        <w:rPr>
          <w:rFonts w:ascii="GHEA Grapalat" w:hAnsi="GHEA Grapalat"/>
          <w:lang w:val="hy-AM"/>
        </w:rPr>
        <w:t xml:space="preserve">. </w:t>
      </w:r>
      <w:r w:rsidRPr="00D95DB1">
        <w:rPr>
          <w:rFonts w:ascii="GHEA Grapalat" w:hAnsi="GHEA Grapalat"/>
          <w:lang w:val="ro-RO"/>
        </w:rPr>
        <w:t>Միջազգային պայմանագրերով ստանձնած պարտավորությունների հետ համապատասխանությունը.</w:t>
      </w:r>
    </w:p>
    <w:p w14:paraId="612BE849" w14:textId="77777777" w:rsidR="007D69E3" w:rsidRPr="00D95DB1" w:rsidRDefault="007D69E3" w:rsidP="00AE576A">
      <w:pPr>
        <w:spacing w:line="360" w:lineRule="auto"/>
        <w:jc w:val="both"/>
        <w:rPr>
          <w:rFonts w:ascii="GHEA Grapalat" w:hAnsi="GHEA Grapalat"/>
          <w:lang w:val="ro-RO"/>
        </w:rPr>
      </w:pPr>
      <w:r w:rsidRPr="00D95DB1">
        <w:rPr>
          <w:rFonts w:ascii="GHEA Grapalat" w:hAnsi="GHEA Grapalat"/>
          <w:u w:val="single"/>
          <w:lang w:val="ro-RO"/>
        </w:rPr>
        <w:t>Համապատասխանում է</w:t>
      </w:r>
      <w:r w:rsidRPr="00D95DB1">
        <w:rPr>
          <w:rFonts w:ascii="GHEA Grapalat" w:hAnsi="GHEA Grapalat" w:cs="Times Armenian"/>
          <w:u w:val="single"/>
          <w:lang w:val="ro-RO"/>
        </w:rPr>
        <w:t>:</w:t>
      </w:r>
    </w:p>
    <w:p w14:paraId="6C7B1F8B" w14:textId="77777777" w:rsidR="007D69E3" w:rsidRPr="00D95DB1" w:rsidRDefault="007D69E3" w:rsidP="00AE576A">
      <w:pPr>
        <w:spacing w:line="360" w:lineRule="auto"/>
        <w:ind w:firstLine="720"/>
        <w:jc w:val="both"/>
        <w:rPr>
          <w:rFonts w:ascii="GHEA Grapalat" w:hAnsi="GHEA Grapalat" w:cs="Sylfaen"/>
          <w:b/>
          <w:lang w:val="hy-AM" w:eastAsia="en-US"/>
        </w:rPr>
      </w:pPr>
      <w:r w:rsidRPr="00D95DB1">
        <w:rPr>
          <w:rFonts w:ascii="GHEA Grapalat" w:hAnsi="GHEA Grapalat" w:cs="Sylfaen"/>
          <w:b/>
          <w:lang w:val="hy-AM" w:eastAsia="en-US"/>
        </w:rPr>
        <w:t>Այլ տեղեկություններ.</w:t>
      </w:r>
    </w:p>
    <w:p w14:paraId="4A760E55" w14:textId="77777777" w:rsidR="000A4718" w:rsidRPr="00D95DB1" w:rsidRDefault="007D69E3" w:rsidP="00AE576A">
      <w:pPr>
        <w:spacing w:line="360" w:lineRule="auto"/>
        <w:ind w:firstLine="720"/>
        <w:jc w:val="both"/>
        <w:rPr>
          <w:rFonts w:ascii="GHEA Grapalat" w:hAnsi="GHEA Grapalat" w:cs="Sylfaen"/>
          <w:lang w:val="hy-AM" w:eastAsia="en-US"/>
        </w:rPr>
      </w:pPr>
      <w:r w:rsidRPr="00D95DB1">
        <w:rPr>
          <w:rFonts w:ascii="GHEA Grapalat" w:hAnsi="GHEA Grapalat" w:cs="Sylfaen"/>
          <w:lang w:val="hy-AM" w:eastAsia="en-US"/>
        </w:rPr>
        <w:t>Չկան:</w:t>
      </w:r>
    </w:p>
    <w:p w14:paraId="2E10B004" w14:textId="77777777" w:rsidR="00555992" w:rsidRPr="00D95DB1" w:rsidRDefault="00555992" w:rsidP="003661E3">
      <w:pPr>
        <w:pStyle w:val="1"/>
        <w:spacing w:line="360" w:lineRule="auto"/>
        <w:rPr>
          <w:rFonts w:ascii="GHEA Grapalat" w:hAnsi="GHEA Grapalat" w:cs="Sylfaen"/>
          <w:b/>
          <w:sz w:val="24"/>
          <w:szCs w:val="24"/>
          <w:lang w:val="hy-AM"/>
        </w:rPr>
      </w:pPr>
    </w:p>
    <w:sectPr w:rsidR="00555992" w:rsidRPr="00D95DB1" w:rsidSect="00D95DB1">
      <w:pgSz w:w="11909" w:h="16834" w:code="9"/>
      <w:pgMar w:top="576" w:right="1152" w:bottom="907" w:left="8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B416F9" w14:textId="77777777" w:rsidR="00431F13" w:rsidRDefault="00431F13" w:rsidP="00657515">
      <w:r>
        <w:separator/>
      </w:r>
    </w:p>
  </w:endnote>
  <w:endnote w:type="continuationSeparator" w:id="0">
    <w:p w14:paraId="054397FE" w14:textId="77777777" w:rsidR="00431F13" w:rsidRDefault="00431F13"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EBA6CF" w14:textId="77777777" w:rsidR="00431F13" w:rsidRDefault="00431F13" w:rsidP="00657515">
      <w:r>
        <w:separator/>
      </w:r>
    </w:p>
  </w:footnote>
  <w:footnote w:type="continuationSeparator" w:id="0">
    <w:p w14:paraId="01018F69" w14:textId="77777777" w:rsidR="00431F13" w:rsidRDefault="00431F13" w:rsidP="00657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592"/>
    <w:rsid w:val="00000ACA"/>
    <w:rsid w:val="0000340A"/>
    <w:rsid w:val="00005675"/>
    <w:rsid w:val="00005E58"/>
    <w:rsid w:val="00007B88"/>
    <w:rsid w:val="0001133D"/>
    <w:rsid w:val="000148EC"/>
    <w:rsid w:val="000226E3"/>
    <w:rsid w:val="0002416A"/>
    <w:rsid w:val="000242A9"/>
    <w:rsid w:val="00025437"/>
    <w:rsid w:val="00030988"/>
    <w:rsid w:val="00030A71"/>
    <w:rsid w:val="00031BF4"/>
    <w:rsid w:val="00031F9C"/>
    <w:rsid w:val="00041FE4"/>
    <w:rsid w:val="0004246A"/>
    <w:rsid w:val="000438BD"/>
    <w:rsid w:val="00045BCA"/>
    <w:rsid w:val="00046672"/>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390A"/>
    <w:rsid w:val="00084C8A"/>
    <w:rsid w:val="000856A6"/>
    <w:rsid w:val="000866FA"/>
    <w:rsid w:val="000869ED"/>
    <w:rsid w:val="00087437"/>
    <w:rsid w:val="00090503"/>
    <w:rsid w:val="00091CAC"/>
    <w:rsid w:val="000922B6"/>
    <w:rsid w:val="000925E3"/>
    <w:rsid w:val="00095446"/>
    <w:rsid w:val="000969D3"/>
    <w:rsid w:val="00097B0C"/>
    <w:rsid w:val="00097ECF"/>
    <w:rsid w:val="000A09AE"/>
    <w:rsid w:val="000A3F90"/>
    <w:rsid w:val="000A4681"/>
    <w:rsid w:val="000A4718"/>
    <w:rsid w:val="000A58F0"/>
    <w:rsid w:val="000A6519"/>
    <w:rsid w:val="000B10DD"/>
    <w:rsid w:val="000B2158"/>
    <w:rsid w:val="000B238A"/>
    <w:rsid w:val="000B38DE"/>
    <w:rsid w:val="000B3C2E"/>
    <w:rsid w:val="000B402A"/>
    <w:rsid w:val="000B5D15"/>
    <w:rsid w:val="000B647C"/>
    <w:rsid w:val="000B754E"/>
    <w:rsid w:val="000C023C"/>
    <w:rsid w:val="000C2304"/>
    <w:rsid w:val="000C32A1"/>
    <w:rsid w:val="000C5D5C"/>
    <w:rsid w:val="000C6D0F"/>
    <w:rsid w:val="000C758B"/>
    <w:rsid w:val="000D057E"/>
    <w:rsid w:val="000D1B06"/>
    <w:rsid w:val="000D1C78"/>
    <w:rsid w:val="000D1F43"/>
    <w:rsid w:val="000D6862"/>
    <w:rsid w:val="000D6B09"/>
    <w:rsid w:val="000D77B1"/>
    <w:rsid w:val="000E3FAE"/>
    <w:rsid w:val="000E6F37"/>
    <w:rsid w:val="000E7848"/>
    <w:rsid w:val="000F0154"/>
    <w:rsid w:val="000F11EE"/>
    <w:rsid w:val="000F1D7A"/>
    <w:rsid w:val="000F2414"/>
    <w:rsid w:val="000F2EC1"/>
    <w:rsid w:val="000F37EF"/>
    <w:rsid w:val="001035F3"/>
    <w:rsid w:val="0010461D"/>
    <w:rsid w:val="0010564C"/>
    <w:rsid w:val="00111F14"/>
    <w:rsid w:val="0011306C"/>
    <w:rsid w:val="00116215"/>
    <w:rsid w:val="00116690"/>
    <w:rsid w:val="00116CDB"/>
    <w:rsid w:val="00120134"/>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1469"/>
    <w:rsid w:val="001A4F77"/>
    <w:rsid w:val="001A5F6F"/>
    <w:rsid w:val="001A6BF2"/>
    <w:rsid w:val="001A77FA"/>
    <w:rsid w:val="001B0627"/>
    <w:rsid w:val="001B37E6"/>
    <w:rsid w:val="001B4B5E"/>
    <w:rsid w:val="001B686C"/>
    <w:rsid w:val="001B72FE"/>
    <w:rsid w:val="001C1D65"/>
    <w:rsid w:val="001C2FE4"/>
    <w:rsid w:val="001C7484"/>
    <w:rsid w:val="001C7BFC"/>
    <w:rsid w:val="001D5131"/>
    <w:rsid w:val="001D59DD"/>
    <w:rsid w:val="001D7AA3"/>
    <w:rsid w:val="001E03A2"/>
    <w:rsid w:val="001E03BD"/>
    <w:rsid w:val="001E2947"/>
    <w:rsid w:val="001E337B"/>
    <w:rsid w:val="001E512A"/>
    <w:rsid w:val="001E5B1C"/>
    <w:rsid w:val="001E66AC"/>
    <w:rsid w:val="001E6811"/>
    <w:rsid w:val="001E70DD"/>
    <w:rsid w:val="001E7EF1"/>
    <w:rsid w:val="001F06BF"/>
    <w:rsid w:val="001F338E"/>
    <w:rsid w:val="001F3899"/>
    <w:rsid w:val="001F3D61"/>
    <w:rsid w:val="001F6919"/>
    <w:rsid w:val="00200077"/>
    <w:rsid w:val="00200E97"/>
    <w:rsid w:val="0020202A"/>
    <w:rsid w:val="00202731"/>
    <w:rsid w:val="002042DE"/>
    <w:rsid w:val="0020758D"/>
    <w:rsid w:val="00210A13"/>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4AF1"/>
    <w:rsid w:val="00266795"/>
    <w:rsid w:val="00266E2C"/>
    <w:rsid w:val="0026761A"/>
    <w:rsid w:val="00272EBD"/>
    <w:rsid w:val="00274009"/>
    <w:rsid w:val="00274B03"/>
    <w:rsid w:val="00274D61"/>
    <w:rsid w:val="00276769"/>
    <w:rsid w:val="00276947"/>
    <w:rsid w:val="00276E53"/>
    <w:rsid w:val="00277CF0"/>
    <w:rsid w:val="00277D69"/>
    <w:rsid w:val="002807B7"/>
    <w:rsid w:val="00281CD9"/>
    <w:rsid w:val="002849A2"/>
    <w:rsid w:val="00284DD3"/>
    <w:rsid w:val="00285661"/>
    <w:rsid w:val="0028716E"/>
    <w:rsid w:val="00290CC1"/>
    <w:rsid w:val="00291A06"/>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21A7"/>
    <w:rsid w:val="002C39C2"/>
    <w:rsid w:val="002C3FD3"/>
    <w:rsid w:val="002C4275"/>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07DA"/>
    <w:rsid w:val="003336C0"/>
    <w:rsid w:val="00333BE4"/>
    <w:rsid w:val="003344AA"/>
    <w:rsid w:val="003352C2"/>
    <w:rsid w:val="00341527"/>
    <w:rsid w:val="00341893"/>
    <w:rsid w:val="003431F7"/>
    <w:rsid w:val="00343B51"/>
    <w:rsid w:val="00344114"/>
    <w:rsid w:val="0034417B"/>
    <w:rsid w:val="003455DF"/>
    <w:rsid w:val="00345A34"/>
    <w:rsid w:val="003461EF"/>
    <w:rsid w:val="00346818"/>
    <w:rsid w:val="003478CF"/>
    <w:rsid w:val="003508FC"/>
    <w:rsid w:val="00351C33"/>
    <w:rsid w:val="0035345C"/>
    <w:rsid w:val="003536A8"/>
    <w:rsid w:val="00354952"/>
    <w:rsid w:val="003575FB"/>
    <w:rsid w:val="00360A73"/>
    <w:rsid w:val="00360C84"/>
    <w:rsid w:val="003639C7"/>
    <w:rsid w:val="003656AB"/>
    <w:rsid w:val="0036579D"/>
    <w:rsid w:val="003661E3"/>
    <w:rsid w:val="00366EA8"/>
    <w:rsid w:val="00367473"/>
    <w:rsid w:val="00367510"/>
    <w:rsid w:val="0037149B"/>
    <w:rsid w:val="00372833"/>
    <w:rsid w:val="003738DD"/>
    <w:rsid w:val="003756BA"/>
    <w:rsid w:val="003762CC"/>
    <w:rsid w:val="00376A38"/>
    <w:rsid w:val="00380BFA"/>
    <w:rsid w:val="00382430"/>
    <w:rsid w:val="00382A45"/>
    <w:rsid w:val="00386491"/>
    <w:rsid w:val="0038740D"/>
    <w:rsid w:val="00387AA2"/>
    <w:rsid w:val="00390488"/>
    <w:rsid w:val="0039124E"/>
    <w:rsid w:val="00392664"/>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2C98"/>
    <w:rsid w:val="003B38EB"/>
    <w:rsid w:val="003B39CF"/>
    <w:rsid w:val="003B3FE9"/>
    <w:rsid w:val="003B3FFE"/>
    <w:rsid w:val="003B5ED5"/>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3F1"/>
    <w:rsid w:val="003F47A6"/>
    <w:rsid w:val="003F4E5F"/>
    <w:rsid w:val="003F5F81"/>
    <w:rsid w:val="004008B8"/>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639"/>
    <w:rsid w:val="00420858"/>
    <w:rsid w:val="004253F5"/>
    <w:rsid w:val="00427674"/>
    <w:rsid w:val="00427C6E"/>
    <w:rsid w:val="0043024B"/>
    <w:rsid w:val="00430592"/>
    <w:rsid w:val="00431F13"/>
    <w:rsid w:val="0043391E"/>
    <w:rsid w:val="0043502C"/>
    <w:rsid w:val="00437A4A"/>
    <w:rsid w:val="0044232E"/>
    <w:rsid w:val="0044263E"/>
    <w:rsid w:val="00442A6A"/>
    <w:rsid w:val="00443B79"/>
    <w:rsid w:val="00446170"/>
    <w:rsid w:val="00446C6A"/>
    <w:rsid w:val="004472CA"/>
    <w:rsid w:val="00450583"/>
    <w:rsid w:val="00451D0B"/>
    <w:rsid w:val="004522BD"/>
    <w:rsid w:val="00452E58"/>
    <w:rsid w:val="004569A1"/>
    <w:rsid w:val="0045756F"/>
    <w:rsid w:val="0045793D"/>
    <w:rsid w:val="004650A2"/>
    <w:rsid w:val="004650DB"/>
    <w:rsid w:val="00466BD9"/>
    <w:rsid w:val="00471E70"/>
    <w:rsid w:val="004739E4"/>
    <w:rsid w:val="004747BA"/>
    <w:rsid w:val="00476067"/>
    <w:rsid w:val="00476E54"/>
    <w:rsid w:val="00480388"/>
    <w:rsid w:val="0048096C"/>
    <w:rsid w:val="00482ACE"/>
    <w:rsid w:val="004834CB"/>
    <w:rsid w:val="00484131"/>
    <w:rsid w:val="004846F4"/>
    <w:rsid w:val="00484C8B"/>
    <w:rsid w:val="00484CCA"/>
    <w:rsid w:val="0048538D"/>
    <w:rsid w:val="0048599B"/>
    <w:rsid w:val="00486C01"/>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5F18"/>
    <w:rsid w:val="004C68E3"/>
    <w:rsid w:val="004D0A97"/>
    <w:rsid w:val="004D0E64"/>
    <w:rsid w:val="004D1D65"/>
    <w:rsid w:val="004D532E"/>
    <w:rsid w:val="004D630A"/>
    <w:rsid w:val="004E1987"/>
    <w:rsid w:val="004E22BF"/>
    <w:rsid w:val="004E2375"/>
    <w:rsid w:val="004E3962"/>
    <w:rsid w:val="004E51A7"/>
    <w:rsid w:val="004E54C4"/>
    <w:rsid w:val="004E7464"/>
    <w:rsid w:val="004F049A"/>
    <w:rsid w:val="004F0B2E"/>
    <w:rsid w:val="004F1225"/>
    <w:rsid w:val="004F180E"/>
    <w:rsid w:val="004F26CF"/>
    <w:rsid w:val="004F2E74"/>
    <w:rsid w:val="004F3869"/>
    <w:rsid w:val="004F57FD"/>
    <w:rsid w:val="004F6381"/>
    <w:rsid w:val="004F7808"/>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232"/>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633"/>
    <w:rsid w:val="00557E14"/>
    <w:rsid w:val="0056180E"/>
    <w:rsid w:val="00561F80"/>
    <w:rsid w:val="00564936"/>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3205"/>
    <w:rsid w:val="005A555C"/>
    <w:rsid w:val="005A69E5"/>
    <w:rsid w:val="005A7361"/>
    <w:rsid w:val="005B10B9"/>
    <w:rsid w:val="005B175F"/>
    <w:rsid w:val="005B2C2C"/>
    <w:rsid w:val="005B3B04"/>
    <w:rsid w:val="005B4A7B"/>
    <w:rsid w:val="005B64C7"/>
    <w:rsid w:val="005B6B3A"/>
    <w:rsid w:val="005B753D"/>
    <w:rsid w:val="005B7B5B"/>
    <w:rsid w:val="005C0D71"/>
    <w:rsid w:val="005C4023"/>
    <w:rsid w:val="005C4443"/>
    <w:rsid w:val="005C6525"/>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59CF"/>
    <w:rsid w:val="005F6C3F"/>
    <w:rsid w:val="005F7688"/>
    <w:rsid w:val="00601B16"/>
    <w:rsid w:val="00602EEF"/>
    <w:rsid w:val="00602EFA"/>
    <w:rsid w:val="0060304F"/>
    <w:rsid w:val="00603A5B"/>
    <w:rsid w:val="006057E8"/>
    <w:rsid w:val="00605D3C"/>
    <w:rsid w:val="00606B0A"/>
    <w:rsid w:val="00606D3D"/>
    <w:rsid w:val="0061140A"/>
    <w:rsid w:val="0061346E"/>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45D8"/>
    <w:rsid w:val="006471BF"/>
    <w:rsid w:val="00647573"/>
    <w:rsid w:val="0064773E"/>
    <w:rsid w:val="00650429"/>
    <w:rsid w:val="00650696"/>
    <w:rsid w:val="00653E7D"/>
    <w:rsid w:val="00655474"/>
    <w:rsid w:val="006571A5"/>
    <w:rsid w:val="00657515"/>
    <w:rsid w:val="00660A01"/>
    <w:rsid w:val="0066415D"/>
    <w:rsid w:val="006645C0"/>
    <w:rsid w:val="00665474"/>
    <w:rsid w:val="00665699"/>
    <w:rsid w:val="00665891"/>
    <w:rsid w:val="0066632C"/>
    <w:rsid w:val="00666BCF"/>
    <w:rsid w:val="00666D2F"/>
    <w:rsid w:val="0067224E"/>
    <w:rsid w:val="00674979"/>
    <w:rsid w:val="006766D3"/>
    <w:rsid w:val="006817F9"/>
    <w:rsid w:val="00681B07"/>
    <w:rsid w:val="006821D7"/>
    <w:rsid w:val="00683A7D"/>
    <w:rsid w:val="00684012"/>
    <w:rsid w:val="00684304"/>
    <w:rsid w:val="0069132C"/>
    <w:rsid w:val="0069621E"/>
    <w:rsid w:val="00696347"/>
    <w:rsid w:val="00696D5F"/>
    <w:rsid w:val="006A0F04"/>
    <w:rsid w:val="006A20E2"/>
    <w:rsid w:val="006A5EB3"/>
    <w:rsid w:val="006A6B43"/>
    <w:rsid w:val="006B0DFA"/>
    <w:rsid w:val="006B1F35"/>
    <w:rsid w:val="006B203C"/>
    <w:rsid w:val="006B26B4"/>
    <w:rsid w:val="006B2D9C"/>
    <w:rsid w:val="006B2F4D"/>
    <w:rsid w:val="006B48E7"/>
    <w:rsid w:val="006B51ED"/>
    <w:rsid w:val="006B649E"/>
    <w:rsid w:val="006B6F2B"/>
    <w:rsid w:val="006C30A5"/>
    <w:rsid w:val="006C6095"/>
    <w:rsid w:val="006C6456"/>
    <w:rsid w:val="006D12AF"/>
    <w:rsid w:val="006D3FF4"/>
    <w:rsid w:val="006D5671"/>
    <w:rsid w:val="006D5B94"/>
    <w:rsid w:val="006D7047"/>
    <w:rsid w:val="006D7183"/>
    <w:rsid w:val="006E0DD5"/>
    <w:rsid w:val="006E40EA"/>
    <w:rsid w:val="006E5781"/>
    <w:rsid w:val="006E6630"/>
    <w:rsid w:val="006E6AC0"/>
    <w:rsid w:val="006E6E61"/>
    <w:rsid w:val="006F317E"/>
    <w:rsid w:val="006F78D9"/>
    <w:rsid w:val="006F791A"/>
    <w:rsid w:val="006F7CCF"/>
    <w:rsid w:val="0070205D"/>
    <w:rsid w:val="0070292D"/>
    <w:rsid w:val="00704AF4"/>
    <w:rsid w:val="00707A9D"/>
    <w:rsid w:val="00715E97"/>
    <w:rsid w:val="007200C2"/>
    <w:rsid w:val="00721BC8"/>
    <w:rsid w:val="00723FFF"/>
    <w:rsid w:val="0072436E"/>
    <w:rsid w:val="0072479C"/>
    <w:rsid w:val="007321AF"/>
    <w:rsid w:val="00732985"/>
    <w:rsid w:val="00735810"/>
    <w:rsid w:val="0073636F"/>
    <w:rsid w:val="00743073"/>
    <w:rsid w:val="0074360C"/>
    <w:rsid w:val="0074462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55F6"/>
    <w:rsid w:val="0077717A"/>
    <w:rsid w:val="007778C0"/>
    <w:rsid w:val="00780223"/>
    <w:rsid w:val="00780819"/>
    <w:rsid w:val="007809EE"/>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A74CF"/>
    <w:rsid w:val="007B1F97"/>
    <w:rsid w:val="007B32DF"/>
    <w:rsid w:val="007B783B"/>
    <w:rsid w:val="007C0132"/>
    <w:rsid w:val="007C1A8B"/>
    <w:rsid w:val="007C385E"/>
    <w:rsid w:val="007C518A"/>
    <w:rsid w:val="007C60D4"/>
    <w:rsid w:val="007D1D92"/>
    <w:rsid w:val="007D2438"/>
    <w:rsid w:val="007D374E"/>
    <w:rsid w:val="007D4D6D"/>
    <w:rsid w:val="007D4D82"/>
    <w:rsid w:val="007D5FA2"/>
    <w:rsid w:val="007D69E3"/>
    <w:rsid w:val="007D763D"/>
    <w:rsid w:val="007E2849"/>
    <w:rsid w:val="007E2FD3"/>
    <w:rsid w:val="007F112A"/>
    <w:rsid w:val="007F26BC"/>
    <w:rsid w:val="007F36B2"/>
    <w:rsid w:val="007F377D"/>
    <w:rsid w:val="007F3DA1"/>
    <w:rsid w:val="007F4909"/>
    <w:rsid w:val="007F6E2B"/>
    <w:rsid w:val="007F76C3"/>
    <w:rsid w:val="007F786C"/>
    <w:rsid w:val="007F7BF6"/>
    <w:rsid w:val="00800A1F"/>
    <w:rsid w:val="00801B6E"/>
    <w:rsid w:val="00804CF4"/>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403E"/>
    <w:rsid w:val="00844268"/>
    <w:rsid w:val="0084494C"/>
    <w:rsid w:val="00844D9B"/>
    <w:rsid w:val="00844F16"/>
    <w:rsid w:val="008475CD"/>
    <w:rsid w:val="00853552"/>
    <w:rsid w:val="00860777"/>
    <w:rsid w:val="0086282D"/>
    <w:rsid w:val="00865388"/>
    <w:rsid w:val="00866596"/>
    <w:rsid w:val="00867336"/>
    <w:rsid w:val="008675FA"/>
    <w:rsid w:val="00871438"/>
    <w:rsid w:val="008800A2"/>
    <w:rsid w:val="00880304"/>
    <w:rsid w:val="00883574"/>
    <w:rsid w:val="00884683"/>
    <w:rsid w:val="00884CD6"/>
    <w:rsid w:val="00885B37"/>
    <w:rsid w:val="0088623F"/>
    <w:rsid w:val="008900D1"/>
    <w:rsid w:val="0089122D"/>
    <w:rsid w:val="00893D06"/>
    <w:rsid w:val="0089532B"/>
    <w:rsid w:val="00896255"/>
    <w:rsid w:val="00896EE4"/>
    <w:rsid w:val="00897BA0"/>
    <w:rsid w:val="00897CF6"/>
    <w:rsid w:val="008A3BE3"/>
    <w:rsid w:val="008A3C24"/>
    <w:rsid w:val="008A6E74"/>
    <w:rsid w:val="008A6EDF"/>
    <w:rsid w:val="008B01A3"/>
    <w:rsid w:val="008B1946"/>
    <w:rsid w:val="008B1A60"/>
    <w:rsid w:val="008B284E"/>
    <w:rsid w:val="008B4B82"/>
    <w:rsid w:val="008B683E"/>
    <w:rsid w:val="008B7771"/>
    <w:rsid w:val="008C4FC2"/>
    <w:rsid w:val="008C5D13"/>
    <w:rsid w:val="008D33E6"/>
    <w:rsid w:val="008D3656"/>
    <w:rsid w:val="008D5DC4"/>
    <w:rsid w:val="008E0A93"/>
    <w:rsid w:val="008E0E12"/>
    <w:rsid w:val="008E13A9"/>
    <w:rsid w:val="008E31B3"/>
    <w:rsid w:val="008E31BB"/>
    <w:rsid w:val="008E4B4C"/>
    <w:rsid w:val="008E68FE"/>
    <w:rsid w:val="008E707E"/>
    <w:rsid w:val="008F03FC"/>
    <w:rsid w:val="008F32F9"/>
    <w:rsid w:val="008F3812"/>
    <w:rsid w:val="008F60A3"/>
    <w:rsid w:val="008F6DB2"/>
    <w:rsid w:val="008F786C"/>
    <w:rsid w:val="008F7B45"/>
    <w:rsid w:val="009011F0"/>
    <w:rsid w:val="00904EBF"/>
    <w:rsid w:val="0090694F"/>
    <w:rsid w:val="00907A02"/>
    <w:rsid w:val="00907ABC"/>
    <w:rsid w:val="00911899"/>
    <w:rsid w:val="0091233F"/>
    <w:rsid w:val="00913246"/>
    <w:rsid w:val="00914462"/>
    <w:rsid w:val="00914560"/>
    <w:rsid w:val="00915FDB"/>
    <w:rsid w:val="0091715F"/>
    <w:rsid w:val="00917491"/>
    <w:rsid w:val="0092262E"/>
    <w:rsid w:val="00924EDE"/>
    <w:rsid w:val="00925219"/>
    <w:rsid w:val="0092565B"/>
    <w:rsid w:val="00927809"/>
    <w:rsid w:val="00927BD5"/>
    <w:rsid w:val="009307EC"/>
    <w:rsid w:val="00931BE5"/>
    <w:rsid w:val="00934269"/>
    <w:rsid w:val="009344BB"/>
    <w:rsid w:val="00934C0C"/>
    <w:rsid w:val="00935964"/>
    <w:rsid w:val="00942DA7"/>
    <w:rsid w:val="0094360E"/>
    <w:rsid w:val="00946555"/>
    <w:rsid w:val="00953585"/>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A79FD"/>
    <w:rsid w:val="009B24D0"/>
    <w:rsid w:val="009B2D39"/>
    <w:rsid w:val="009B2D9B"/>
    <w:rsid w:val="009B4844"/>
    <w:rsid w:val="009B4C93"/>
    <w:rsid w:val="009C1C57"/>
    <w:rsid w:val="009D0409"/>
    <w:rsid w:val="009D12C2"/>
    <w:rsid w:val="009D27AA"/>
    <w:rsid w:val="009D71F8"/>
    <w:rsid w:val="009E0ABA"/>
    <w:rsid w:val="009E0EDA"/>
    <w:rsid w:val="009E779A"/>
    <w:rsid w:val="009F0182"/>
    <w:rsid w:val="009F036B"/>
    <w:rsid w:val="009F3568"/>
    <w:rsid w:val="009F3AE8"/>
    <w:rsid w:val="00A00457"/>
    <w:rsid w:val="00A01B4C"/>
    <w:rsid w:val="00A045B9"/>
    <w:rsid w:val="00A0581E"/>
    <w:rsid w:val="00A05BD1"/>
    <w:rsid w:val="00A10808"/>
    <w:rsid w:val="00A112CF"/>
    <w:rsid w:val="00A121E5"/>
    <w:rsid w:val="00A12FF8"/>
    <w:rsid w:val="00A13663"/>
    <w:rsid w:val="00A13670"/>
    <w:rsid w:val="00A1513B"/>
    <w:rsid w:val="00A152AA"/>
    <w:rsid w:val="00A17989"/>
    <w:rsid w:val="00A201DD"/>
    <w:rsid w:val="00A20C6C"/>
    <w:rsid w:val="00A21E5C"/>
    <w:rsid w:val="00A22462"/>
    <w:rsid w:val="00A22D47"/>
    <w:rsid w:val="00A25CE6"/>
    <w:rsid w:val="00A27004"/>
    <w:rsid w:val="00A27EEC"/>
    <w:rsid w:val="00A317A3"/>
    <w:rsid w:val="00A32D62"/>
    <w:rsid w:val="00A33A28"/>
    <w:rsid w:val="00A341C5"/>
    <w:rsid w:val="00A34C57"/>
    <w:rsid w:val="00A350F7"/>
    <w:rsid w:val="00A36658"/>
    <w:rsid w:val="00A36BEC"/>
    <w:rsid w:val="00A37153"/>
    <w:rsid w:val="00A414B4"/>
    <w:rsid w:val="00A426D7"/>
    <w:rsid w:val="00A44D7A"/>
    <w:rsid w:val="00A45583"/>
    <w:rsid w:val="00A53B17"/>
    <w:rsid w:val="00A53BD5"/>
    <w:rsid w:val="00A544A2"/>
    <w:rsid w:val="00A5470C"/>
    <w:rsid w:val="00A562DE"/>
    <w:rsid w:val="00A57597"/>
    <w:rsid w:val="00A60442"/>
    <w:rsid w:val="00A632FD"/>
    <w:rsid w:val="00A63C7D"/>
    <w:rsid w:val="00A667E9"/>
    <w:rsid w:val="00A67BF5"/>
    <w:rsid w:val="00A67DB3"/>
    <w:rsid w:val="00A70165"/>
    <w:rsid w:val="00A715B2"/>
    <w:rsid w:val="00A72515"/>
    <w:rsid w:val="00A73045"/>
    <w:rsid w:val="00A74DAE"/>
    <w:rsid w:val="00A76350"/>
    <w:rsid w:val="00A80B1C"/>
    <w:rsid w:val="00A8369F"/>
    <w:rsid w:val="00A84DA9"/>
    <w:rsid w:val="00A87DDE"/>
    <w:rsid w:val="00A91988"/>
    <w:rsid w:val="00A95E5E"/>
    <w:rsid w:val="00A96AB2"/>
    <w:rsid w:val="00A97F14"/>
    <w:rsid w:val="00AA17A0"/>
    <w:rsid w:val="00AA28A2"/>
    <w:rsid w:val="00AA338A"/>
    <w:rsid w:val="00AA6E35"/>
    <w:rsid w:val="00AA74CA"/>
    <w:rsid w:val="00AA7ADB"/>
    <w:rsid w:val="00AA7B52"/>
    <w:rsid w:val="00AB0551"/>
    <w:rsid w:val="00AB1742"/>
    <w:rsid w:val="00AB18D9"/>
    <w:rsid w:val="00AB272D"/>
    <w:rsid w:val="00AB620D"/>
    <w:rsid w:val="00AB7B4D"/>
    <w:rsid w:val="00AB7C1C"/>
    <w:rsid w:val="00AC08B1"/>
    <w:rsid w:val="00AC22C1"/>
    <w:rsid w:val="00AC28CF"/>
    <w:rsid w:val="00AC2F5F"/>
    <w:rsid w:val="00AC5494"/>
    <w:rsid w:val="00AC618A"/>
    <w:rsid w:val="00AC6BC0"/>
    <w:rsid w:val="00AD0B27"/>
    <w:rsid w:val="00AD1FD3"/>
    <w:rsid w:val="00AD20EB"/>
    <w:rsid w:val="00AD3B9A"/>
    <w:rsid w:val="00AD4D57"/>
    <w:rsid w:val="00AE0DDF"/>
    <w:rsid w:val="00AE1908"/>
    <w:rsid w:val="00AE54F7"/>
    <w:rsid w:val="00AE576A"/>
    <w:rsid w:val="00AE5EE4"/>
    <w:rsid w:val="00AE611B"/>
    <w:rsid w:val="00AE68B5"/>
    <w:rsid w:val="00AE7D77"/>
    <w:rsid w:val="00AF061D"/>
    <w:rsid w:val="00AF2ECE"/>
    <w:rsid w:val="00AF7826"/>
    <w:rsid w:val="00B010EC"/>
    <w:rsid w:val="00B02458"/>
    <w:rsid w:val="00B042EB"/>
    <w:rsid w:val="00B04A69"/>
    <w:rsid w:val="00B10DA3"/>
    <w:rsid w:val="00B11422"/>
    <w:rsid w:val="00B11801"/>
    <w:rsid w:val="00B15596"/>
    <w:rsid w:val="00B165D0"/>
    <w:rsid w:val="00B176B8"/>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4AB"/>
    <w:rsid w:val="00B46F66"/>
    <w:rsid w:val="00B5024A"/>
    <w:rsid w:val="00B5029F"/>
    <w:rsid w:val="00B50AF9"/>
    <w:rsid w:val="00B51ECE"/>
    <w:rsid w:val="00B52250"/>
    <w:rsid w:val="00B55ACD"/>
    <w:rsid w:val="00B576A2"/>
    <w:rsid w:val="00B57A63"/>
    <w:rsid w:val="00B6033D"/>
    <w:rsid w:val="00B60EA7"/>
    <w:rsid w:val="00B61DBC"/>
    <w:rsid w:val="00B655E3"/>
    <w:rsid w:val="00B66B09"/>
    <w:rsid w:val="00B66FCA"/>
    <w:rsid w:val="00B73581"/>
    <w:rsid w:val="00B73E6B"/>
    <w:rsid w:val="00B74426"/>
    <w:rsid w:val="00B74785"/>
    <w:rsid w:val="00B750D0"/>
    <w:rsid w:val="00B75827"/>
    <w:rsid w:val="00B77D70"/>
    <w:rsid w:val="00B82E9A"/>
    <w:rsid w:val="00B852F4"/>
    <w:rsid w:val="00B859D2"/>
    <w:rsid w:val="00B86CBD"/>
    <w:rsid w:val="00B91AA5"/>
    <w:rsid w:val="00B9314C"/>
    <w:rsid w:val="00B965E8"/>
    <w:rsid w:val="00B96DBC"/>
    <w:rsid w:val="00B975E3"/>
    <w:rsid w:val="00BA07E4"/>
    <w:rsid w:val="00BA3A2B"/>
    <w:rsid w:val="00BA3F69"/>
    <w:rsid w:val="00BA76C5"/>
    <w:rsid w:val="00BB070D"/>
    <w:rsid w:val="00BB1CF2"/>
    <w:rsid w:val="00BB31CB"/>
    <w:rsid w:val="00BB38D7"/>
    <w:rsid w:val="00BB4664"/>
    <w:rsid w:val="00BB5336"/>
    <w:rsid w:val="00BB5913"/>
    <w:rsid w:val="00BB5C25"/>
    <w:rsid w:val="00BB7780"/>
    <w:rsid w:val="00BB7AF2"/>
    <w:rsid w:val="00BC46AB"/>
    <w:rsid w:val="00BC585A"/>
    <w:rsid w:val="00BC6CDD"/>
    <w:rsid w:val="00BC70A9"/>
    <w:rsid w:val="00BC760E"/>
    <w:rsid w:val="00BD13BF"/>
    <w:rsid w:val="00BD406D"/>
    <w:rsid w:val="00BD4763"/>
    <w:rsid w:val="00BD4767"/>
    <w:rsid w:val="00BD6ADF"/>
    <w:rsid w:val="00BE6201"/>
    <w:rsid w:val="00BE7415"/>
    <w:rsid w:val="00BE7612"/>
    <w:rsid w:val="00BE76BA"/>
    <w:rsid w:val="00BF2E88"/>
    <w:rsid w:val="00BF41D5"/>
    <w:rsid w:val="00BF6517"/>
    <w:rsid w:val="00C00592"/>
    <w:rsid w:val="00C01439"/>
    <w:rsid w:val="00C04428"/>
    <w:rsid w:val="00C06A61"/>
    <w:rsid w:val="00C10BAE"/>
    <w:rsid w:val="00C11B1F"/>
    <w:rsid w:val="00C138DD"/>
    <w:rsid w:val="00C13E9A"/>
    <w:rsid w:val="00C14275"/>
    <w:rsid w:val="00C1503B"/>
    <w:rsid w:val="00C154E6"/>
    <w:rsid w:val="00C2341B"/>
    <w:rsid w:val="00C23743"/>
    <w:rsid w:val="00C23C54"/>
    <w:rsid w:val="00C256AD"/>
    <w:rsid w:val="00C257F8"/>
    <w:rsid w:val="00C2616C"/>
    <w:rsid w:val="00C269B8"/>
    <w:rsid w:val="00C26F1A"/>
    <w:rsid w:val="00C30A75"/>
    <w:rsid w:val="00C319B1"/>
    <w:rsid w:val="00C3221C"/>
    <w:rsid w:val="00C322BB"/>
    <w:rsid w:val="00C33613"/>
    <w:rsid w:val="00C33DCB"/>
    <w:rsid w:val="00C3413A"/>
    <w:rsid w:val="00C3561A"/>
    <w:rsid w:val="00C36AEC"/>
    <w:rsid w:val="00C36B7B"/>
    <w:rsid w:val="00C377D0"/>
    <w:rsid w:val="00C401D4"/>
    <w:rsid w:val="00C4115E"/>
    <w:rsid w:val="00C419CA"/>
    <w:rsid w:val="00C515F7"/>
    <w:rsid w:val="00C518E4"/>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58A"/>
    <w:rsid w:val="00CA660A"/>
    <w:rsid w:val="00CA69E2"/>
    <w:rsid w:val="00CA7671"/>
    <w:rsid w:val="00CB0076"/>
    <w:rsid w:val="00CB1271"/>
    <w:rsid w:val="00CB366B"/>
    <w:rsid w:val="00CB504C"/>
    <w:rsid w:val="00CC1810"/>
    <w:rsid w:val="00CC261B"/>
    <w:rsid w:val="00CC42D5"/>
    <w:rsid w:val="00CC541A"/>
    <w:rsid w:val="00CC6173"/>
    <w:rsid w:val="00CC6A80"/>
    <w:rsid w:val="00CD02E5"/>
    <w:rsid w:val="00CD1656"/>
    <w:rsid w:val="00CD318A"/>
    <w:rsid w:val="00CE19C3"/>
    <w:rsid w:val="00CE295C"/>
    <w:rsid w:val="00CE32FA"/>
    <w:rsid w:val="00CE3C6C"/>
    <w:rsid w:val="00CF150A"/>
    <w:rsid w:val="00CF1E1D"/>
    <w:rsid w:val="00CF25AA"/>
    <w:rsid w:val="00CF2612"/>
    <w:rsid w:val="00D018B9"/>
    <w:rsid w:val="00D01AB0"/>
    <w:rsid w:val="00D01F73"/>
    <w:rsid w:val="00D02B30"/>
    <w:rsid w:val="00D04685"/>
    <w:rsid w:val="00D046A4"/>
    <w:rsid w:val="00D0579D"/>
    <w:rsid w:val="00D06659"/>
    <w:rsid w:val="00D06D0C"/>
    <w:rsid w:val="00D07715"/>
    <w:rsid w:val="00D07BD9"/>
    <w:rsid w:val="00D14A7A"/>
    <w:rsid w:val="00D15155"/>
    <w:rsid w:val="00D156BB"/>
    <w:rsid w:val="00D16B4C"/>
    <w:rsid w:val="00D17085"/>
    <w:rsid w:val="00D20475"/>
    <w:rsid w:val="00D20E39"/>
    <w:rsid w:val="00D2117B"/>
    <w:rsid w:val="00D215D7"/>
    <w:rsid w:val="00D23F75"/>
    <w:rsid w:val="00D2603B"/>
    <w:rsid w:val="00D2628F"/>
    <w:rsid w:val="00D3120B"/>
    <w:rsid w:val="00D31397"/>
    <w:rsid w:val="00D319D3"/>
    <w:rsid w:val="00D31ABA"/>
    <w:rsid w:val="00D345BE"/>
    <w:rsid w:val="00D34601"/>
    <w:rsid w:val="00D364CB"/>
    <w:rsid w:val="00D36C88"/>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65A27"/>
    <w:rsid w:val="00D702DF"/>
    <w:rsid w:val="00D7208F"/>
    <w:rsid w:val="00D72095"/>
    <w:rsid w:val="00D76890"/>
    <w:rsid w:val="00D779BC"/>
    <w:rsid w:val="00D80FAA"/>
    <w:rsid w:val="00D81C83"/>
    <w:rsid w:val="00D8218B"/>
    <w:rsid w:val="00D82E66"/>
    <w:rsid w:val="00D835EB"/>
    <w:rsid w:val="00D85376"/>
    <w:rsid w:val="00D85CBD"/>
    <w:rsid w:val="00D87B5D"/>
    <w:rsid w:val="00D904EB"/>
    <w:rsid w:val="00D91090"/>
    <w:rsid w:val="00D91516"/>
    <w:rsid w:val="00D91C0D"/>
    <w:rsid w:val="00D9210B"/>
    <w:rsid w:val="00D92C0F"/>
    <w:rsid w:val="00D946EF"/>
    <w:rsid w:val="00D948FF"/>
    <w:rsid w:val="00D958CB"/>
    <w:rsid w:val="00D95DB1"/>
    <w:rsid w:val="00DA3F33"/>
    <w:rsid w:val="00DA42C5"/>
    <w:rsid w:val="00DA5717"/>
    <w:rsid w:val="00DA5CA5"/>
    <w:rsid w:val="00DB01E9"/>
    <w:rsid w:val="00DB21E6"/>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F26BB"/>
    <w:rsid w:val="00DF2EF6"/>
    <w:rsid w:val="00DF5BAF"/>
    <w:rsid w:val="00E000FC"/>
    <w:rsid w:val="00E022DE"/>
    <w:rsid w:val="00E0326F"/>
    <w:rsid w:val="00E079BA"/>
    <w:rsid w:val="00E13035"/>
    <w:rsid w:val="00E13561"/>
    <w:rsid w:val="00E13C30"/>
    <w:rsid w:val="00E14B96"/>
    <w:rsid w:val="00E15052"/>
    <w:rsid w:val="00E15D17"/>
    <w:rsid w:val="00E15D7B"/>
    <w:rsid w:val="00E20105"/>
    <w:rsid w:val="00E2035C"/>
    <w:rsid w:val="00E20DDD"/>
    <w:rsid w:val="00E21BD1"/>
    <w:rsid w:val="00E23B63"/>
    <w:rsid w:val="00E248EB"/>
    <w:rsid w:val="00E33571"/>
    <w:rsid w:val="00E337FB"/>
    <w:rsid w:val="00E34833"/>
    <w:rsid w:val="00E34C36"/>
    <w:rsid w:val="00E37322"/>
    <w:rsid w:val="00E374A7"/>
    <w:rsid w:val="00E400A1"/>
    <w:rsid w:val="00E41B2D"/>
    <w:rsid w:val="00E41BD1"/>
    <w:rsid w:val="00E450A4"/>
    <w:rsid w:val="00E45A11"/>
    <w:rsid w:val="00E46055"/>
    <w:rsid w:val="00E47C63"/>
    <w:rsid w:val="00E5413A"/>
    <w:rsid w:val="00E54D8D"/>
    <w:rsid w:val="00E571AD"/>
    <w:rsid w:val="00E5764F"/>
    <w:rsid w:val="00E5798B"/>
    <w:rsid w:val="00E638C2"/>
    <w:rsid w:val="00E63C07"/>
    <w:rsid w:val="00E646DC"/>
    <w:rsid w:val="00E651B4"/>
    <w:rsid w:val="00E6526A"/>
    <w:rsid w:val="00E65E73"/>
    <w:rsid w:val="00E6603E"/>
    <w:rsid w:val="00E72A74"/>
    <w:rsid w:val="00E755C9"/>
    <w:rsid w:val="00E76869"/>
    <w:rsid w:val="00E76F48"/>
    <w:rsid w:val="00E81051"/>
    <w:rsid w:val="00E811BC"/>
    <w:rsid w:val="00E81F8D"/>
    <w:rsid w:val="00E83F9F"/>
    <w:rsid w:val="00E8502B"/>
    <w:rsid w:val="00E8638D"/>
    <w:rsid w:val="00E873C2"/>
    <w:rsid w:val="00E91554"/>
    <w:rsid w:val="00E91C96"/>
    <w:rsid w:val="00E927AC"/>
    <w:rsid w:val="00E9342B"/>
    <w:rsid w:val="00E935E9"/>
    <w:rsid w:val="00E93FCC"/>
    <w:rsid w:val="00E96B78"/>
    <w:rsid w:val="00E975EC"/>
    <w:rsid w:val="00EA1025"/>
    <w:rsid w:val="00EA37AC"/>
    <w:rsid w:val="00EA3D23"/>
    <w:rsid w:val="00EA50E6"/>
    <w:rsid w:val="00EA5FA2"/>
    <w:rsid w:val="00EB2396"/>
    <w:rsid w:val="00EB4BAF"/>
    <w:rsid w:val="00EB56EB"/>
    <w:rsid w:val="00EC177A"/>
    <w:rsid w:val="00EC1C19"/>
    <w:rsid w:val="00EC5A14"/>
    <w:rsid w:val="00ED2292"/>
    <w:rsid w:val="00ED5674"/>
    <w:rsid w:val="00ED6D51"/>
    <w:rsid w:val="00ED74E8"/>
    <w:rsid w:val="00EE0730"/>
    <w:rsid w:val="00EE2913"/>
    <w:rsid w:val="00EE4EC2"/>
    <w:rsid w:val="00EE60AE"/>
    <w:rsid w:val="00EE6550"/>
    <w:rsid w:val="00EE7CA4"/>
    <w:rsid w:val="00EF0517"/>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55D2"/>
    <w:rsid w:val="00F2779C"/>
    <w:rsid w:val="00F31193"/>
    <w:rsid w:val="00F33B29"/>
    <w:rsid w:val="00F33B4C"/>
    <w:rsid w:val="00F34F4A"/>
    <w:rsid w:val="00F40C79"/>
    <w:rsid w:val="00F413B6"/>
    <w:rsid w:val="00F429AD"/>
    <w:rsid w:val="00F448BE"/>
    <w:rsid w:val="00F44FDF"/>
    <w:rsid w:val="00F46035"/>
    <w:rsid w:val="00F46E5A"/>
    <w:rsid w:val="00F51126"/>
    <w:rsid w:val="00F53C8C"/>
    <w:rsid w:val="00F54231"/>
    <w:rsid w:val="00F56D6F"/>
    <w:rsid w:val="00F578CA"/>
    <w:rsid w:val="00F61B13"/>
    <w:rsid w:val="00F627A8"/>
    <w:rsid w:val="00F64C5D"/>
    <w:rsid w:val="00F7089D"/>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D3C"/>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CA"/>
    <w:rsid w:val="00FE19E7"/>
    <w:rsid w:val="00FE4674"/>
    <w:rsid w:val="00FE5E60"/>
    <w:rsid w:val="00FF2D0A"/>
    <w:rsid w:val="00FF2FEB"/>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A997FD"/>
  <w15:docId w15:val="{F7092A19-1867-4BC0-AADB-E034E46A8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Table no.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18112500">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06598464">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26890-86CA-4B80-A5DB-7D03FB96C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3</Pages>
  <Words>692</Words>
  <Characters>3951</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https://mul2.gov.am/tasks/1305415/oneclick?token=5c5e5143b62fc2962fefb624ac5b28b2</cp:keywords>
  <cp:lastModifiedBy>User</cp:lastModifiedBy>
  <cp:revision>396</cp:revision>
  <cp:lastPrinted>2022-02-09T13:53:00Z</cp:lastPrinted>
  <dcterms:created xsi:type="dcterms:W3CDTF">2021-08-13T06:36:00Z</dcterms:created>
  <dcterms:modified xsi:type="dcterms:W3CDTF">2026-04-01T09:11:00Z</dcterms:modified>
</cp:coreProperties>
</file>