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025FC8" w:rsidRDefault="00A355BA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ՆԱԽԱԳԻԾ</w:t>
      </w:r>
    </w:p>
    <w:p w14:paraId="00000002" w14:textId="77777777" w:rsidR="00025FC8" w:rsidRDefault="00025FC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Mariam" w:eastAsia="GHEA Mariam" w:hAnsi="GHEA Mariam" w:cs="GHEA Mariam"/>
          <w:b/>
          <w:bCs/>
          <w:color w:val="000000"/>
          <w:sz w:val="24"/>
          <w:szCs w:val="24"/>
        </w:rPr>
      </w:pPr>
    </w:p>
    <w:p w14:paraId="00000003" w14:textId="77777777" w:rsidR="00025FC8" w:rsidRDefault="00025FC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Mariam" w:eastAsia="GHEA Mariam" w:hAnsi="GHEA Mariam" w:cs="GHEA Mariam"/>
          <w:b/>
          <w:bCs/>
          <w:color w:val="000000"/>
          <w:sz w:val="24"/>
          <w:szCs w:val="24"/>
        </w:rPr>
      </w:pPr>
    </w:p>
    <w:p w14:paraId="00000004" w14:textId="77777777" w:rsidR="00025FC8" w:rsidRDefault="00A355B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00000005" w14:textId="77777777" w:rsidR="00025FC8" w:rsidRDefault="00025FC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00000006" w14:textId="77777777" w:rsidR="00025FC8" w:rsidRDefault="00A355B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Ո Ր Ո Շ ՈՒ Մ</w:t>
      </w:r>
    </w:p>
    <w:p w14:paraId="00000007" w14:textId="77777777" w:rsidR="00025FC8" w:rsidRDefault="00025FC8">
      <w:pPr>
        <w:spacing w:line="360" w:lineRule="auto"/>
        <w:rPr>
          <w:rFonts w:ascii="GHEA Mariam" w:eastAsia="GHEA Mariam" w:hAnsi="GHEA Mariam" w:cs="GHEA Mariam"/>
          <w:sz w:val="24"/>
          <w:szCs w:val="24"/>
        </w:rPr>
      </w:pPr>
    </w:p>
    <w:p w14:paraId="00000008" w14:textId="77777777" w:rsidR="00025FC8" w:rsidRDefault="00A355BA">
      <w:pPr>
        <w:tabs>
          <w:tab w:val="right" w:pos="9498"/>
        </w:tabs>
        <w:spacing w:line="360" w:lineRule="auto"/>
        <w:ind w:firstLine="720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«——» «——» 2026 թվականի №----Ն</w:t>
      </w:r>
    </w:p>
    <w:p w14:paraId="00000009" w14:textId="77777777" w:rsidR="00025FC8" w:rsidRDefault="00025F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2"/>
          <w:szCs w:val="22"/>
        </w:rPr>
      </w:pPr>
    </w:p>
    <w:p w14:paraId="0000000A" w14:textId="71BC8EA8" w:rsidR="00025FC8" w:rsidRDefault="00A355BA">
      <w:pPr>
        <w:spacing w:line="360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ՄԵԿ ԱՆՁԻՑ ԳՆՄԱՆ ԸՆԹԱՑԱԿԱՐԳՈՎ ԳՆՄԱՆ ԳՈՐԾԸՆԹԱՑ ԿԱԶՄԱԿԵՐՊԵԼՈՒ ԵՎ 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«ՀԱՅԱՍՏԱՆԻ ՀԱՆՐԱՊԵՏՈՒԹՅԱՆ 2026 ԹՎԱԿԱՆԻ ՊԵՏԱԿԱՆ ԲՅՈՒՋԵԻ ՄԱՍԻՆ» ՕՐԵՆՔՈՒՄ ՎԵՐԱԲԱՇԽՈՒՄ, ՓՈՓՈԽՈՒԹՅՈՒՆՆԵՐ</w:t>
      </w:r>
      <w:bookmarkStart w:id="0" w:name="_GoBack"/>
      <w:bookmarkEnd w:id="0"/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, ՀԱՅԱՍՏԱՆԻ ՀԱՆՐԱՊԵՏՈՒԹՅԱՆ ԿԱՌԱՎԱՐՈՒԹՅԱՆ 2025 ԹՎԱԿԱՆԻ ԴԵԿՏԵՄԲԵՐԻ 25-Ի N 1910-Ն ՈՐՈՇՄԱՆ ՄԵՋ ՓՈՓՈԽՈՒԹՅՈՒՆՆԵՐ ԵՎ ԼՐԱՑՈՒՄՆԵՐ ԿԱՏԱՐԵԼՈՒ</w:t>
      </w:r>
    </w:p>
    <w:p w14:paraId="0000000B" w14:textId="77777777" w:rsidR="00025FC8" w:rsidRDefault="00A355BA">
      <w:pPr>
        <w:spacing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ՄԱՍԻՆ</w:t>
      </w:r>
    </w:p>
    <w:p w14:paraId="0000000C" w14:textId="77777777" w:rsidR="00025FC8" w:rsidRDefault="00A355BA">
      <w:pPr>
        <w:spacing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-----------------------------------------------------------------------------------------------------------------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0000000D" w14:textId="77777777" w:rsidR="00025FC8" w:rsidRDefault="00025F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Mariam" w:eastAsia="GHEA Mariam" w:hAnsi="GHEA Mariam" w:cs="GHEA Mariam"/>
          <w:color w:val="000000"/>
        </w:rPr>
      </w:pPr>
    </w:p>
    <w:p w14:paraId="0000000E" w14:textId="42FBF534" w:rsidR="00025FC8" w:rsidRDefault="00A355BA" w:rsidP="0079279D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bookmarkStart w:id="1" w:name="_heading=h.wzgvmrhgg02j" w:colFirst="0" w:colLast="0"/>
      <w:bookmarkEnd w:id="1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Հաշվի առնելով «Գնումների մասին» Հայաստանի Հանրապետության օրենքի 23-րդ հոդվածի 1-ին մասի 1-ին կետը և ղեկավարվելով  </w:t>
      </w:r>
      <w:r w:rsidRPr="003A683A">
        <w:rPr>
          <w:rFonts w:ascii="GHEA Grapalat" w:eastAsia="GHEA Grapalat" w:hAnsi="GHEA Grapalat" w:cs="GHEA Grapalat"/>
          <w:sz w:val="24"/>
          <w:szCs w:val="24"/>
        </w:rPr>
        <w:t xml:space="preserve">«Հայաստանի Հանրապետության բյուջետային համակարգի մասին» օրենքի 23-րդ հոդվածի 3-րդ մասով,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կառավարության 2017 թվականի մայիսի 4-ի N 526-Ն որոշման 1-ին կետով հաստատված գնումների գործընթացի կազմակերպման կարգի 3-րդ կետով՝ Հայաստանի Հանրապետության կառավարությունը  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ո ր ո շ ու մ  է. </w:t>
      </w:r>
    </w:p>
    <w:p w14:paraId="0000000F" w14:textId="77777777" w:rsidR="00025FC8" w:rsidRDefault="00A355BA" w:rsidP="007927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66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Թույլատրել Կոռուպցիայի կանխարգելման հանձնաժողովին բարեվարքության հարցաթերթիկների թվայնացման, հայտարարագրերի հրապարակային ռեեստրի կառուցվածքի փոփոխության, 2011-2021 թվականների հայտարարագրերի միգրացիայի և հայտարարագրման համակարգի 1 տարվա սպասարկման ծառայությունների ձեռքբերումն իրականացնել մեկ անձից՝ Հայաստանի Հանրապետությունում «Սիներջի ինթերնեշնըլ սիսթըմզ» բաժնետիրական ընկերության մասնաճյուղից՝ «Գնումների մասին» Հայաստանի Հանրապետության օրենքի 23-րդ հոդվածի 1-ին մասի 1-ին կետի հիման վրա։</w:t>
      </w:r>
    </w:p>
    <w:p w14:paraId="00000010" w14:textId="32D3AE95" w:rsidR="00025FC8" w:rsidRDefault="00A355BA" w:rsidP="007927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66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«Հայաստանի Հանրապետության 2026 թվականի պետական բյուջեի մասին» Հայաստանի Հանրապետության օրենքի N 1 հավելվածի N 2 աղյուսակում կատարել վերաբաշխում, N 1 հավելվածի N 3 աղյուսակում՝ փոփոխություններ և Հայաստանի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 NN 3, 4, 5, 9, 9</w:t>
      </w:r>
      <w:r>
        <w:rPr>
          <w:rFonts w:ascii="Cambria Math" w:eastAsia="Cambria Math" w:hAnsi="Cambria Math" w:cs="Cambria Math"/>
          <w:color w:val="000000"/>
          <w:sz w:val="24"/>
          <w:szCs w:val="24"/>
        </w:rPr>
        <w:t>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1 և 10 հավելվածներում կատարել փոփոխություններ և լրացումներ` համաձայն NN 1, 2, 3, 4, 5, 6 և 7 հավելվածների։</w:t>
      </w:r>
    </w:p>
    <w:p w14:paraId="00000011" w14:textId="77777777" w:rsidR="00025FC8" w:rsidRDefault="00A355BA" w:rsidP="0079279D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3.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Սույն որոշումն ուժի մեջ է մտնում պաշտոնական հրապարակմանը հաջորդող օրվանից:</w:t>
      </w:r>
    </w:p>
    <w:p w14:paraId="00000012" w14:textId="77777777" w:rsidR="00025FC8" w:rsidRDefault="00025FC8">
      <w:pPr>
        <w:tabs>
          <w:tab w:val="left" w:pos="993"/>
        </w:tabs>
        <w:spacing w:line="360" w:lineRule="auto"/>
        <w:ind w:firstLine="709"/>
        <w:jc w:val="both"/>
        <w:rPr>
          <w:rFonts w:ascii="GHEA Mariam" w:eastAsia="GHEA Mariam" w:hAnsi="GHEA Mariam" w:cs="GHEA Mariam"/>
          <w:sz w:val="24"/>
          <w:szCs w:val="24"/>
        </w:rPr>
      </w:pPr>
    </w:p>
    <w:p w14:paraId="00000013" w14:textId="77777777" w:rsidR="00025FC8" w:rsidRDefault="00025F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14" w14:textId="77777777" w:rsidR="00025FC8" w:rsidRDefault="00A355B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 ՀԱՆՐԱՊԵՏՈՒԹՅԱՆ</w:t>
      </w:r>
    </w:p>
    <w:p w14:paraId="00000015" w14:textId="77777777" w:rsidR="00025FC8" w:rsidRDefault="00A355B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ՎԱՐՉԱՊԵՏ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ab/>
        <w:t xml:space="preserve"> Ն. ՓԱՇԻՆՅԱՆ</w:t>
      </w:r>
    </w:p>
    <w:p w14:paraId="00000016" w14:textId="77777777" w:rsidR="00025FC8" w:rsidRDefault="00025F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17" w14:textId="77777777" w:rsidR="00025FC8" w:rsidRDefault="00A355BA">
      <w:pPr>
        <w:tabs>
          <w:tab w:val="left" w:pos="993"/>
        </w:tabs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Երևան</w:t>
      </w:r>
    </w:p>
    <w:p w14:paraId="00000018" w14:textId="77777777" w:rsidR="00025FC8" w:rsidRDefault="00025FC8">
      <w:pPr>
        <w:tabs>
          <w:tab w:val="left" w:pos="993"/>
        </w:tabs>
        <w:spacing w:line="360" w:lineRule="auto"/>
        <w:jc w:val="both"/>
        <w:rPr>
          <w:rFonts w:ascii="GHEA Mariam" w:eastAsia="GHEA Mariam" w:hAnsi="GHEA Mariam" w:cs="GHEA Mariam"/>
          <w:sz w:val="24"/>
          <w:szCs w:val="24"/>
        </w:rPr>
      </w:pPr>
    </w:p>
    <w:p w14:paraId="00000019" w14:textId="77777777" w:rsidR="00025FC8" w:rsidRDefault="00025FC8">
      <w:pPr>
        <w:tabs>
          <w:tab w:val="left" w:pos="993"/>
        </w:tabs>
        <w:spacing w:line="408" w:lineRule="auto"/>
        <w:jc w:val="both"/>
        <w:rPr>
          <w:rFonts w:ascii="GHEA Mariam" w:eastAsia="GHEA Mariam" w:hAnsi="GHEA Mariam" w:cs="GHEA Mariam"/>
          <w:sz w:val="24"/>
          <w:szCs w:val="24"/>
        </w:rPr>
      </w:pPr>
    </w:p>
    <w:p w14:paraId="0000001A" w14:textId="77777777" w:rsidR="00025FC8" w:rsidRDefault="00025FC8">
      <w:pPr>
        <w:tabs>
          <w:tab w:val="left" w:pos="993"/>
        </w:tabs>
        <w:spacing w:line="408" w:lineRule="auto"/>
        <w:jc w:val="both"/>
        <w:rPr>
          <w:rFonts w:ascii="GHEA Mariam" w:eastAsia="GHEA Mariam" w:hAnsi="GHEA Mariam" w:cs="GHEA Mariam"/>
          <w:sz w:val="24"/>
          <w:szCs w:val="24"/>
        </w:rPr>
      </w:pPr>
    </w:p>
    <w:p w14:paraId="0000001B" w14:textId="77777777" w:rsidR="00025FC8" w:rsidRDefault="00025FC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Mariam" w:eastAsia="GHEA Mariam" w:hAnsi="GHEA Mariam" w:cs="GHEA Mariam"/>
          <w:color w:val="000000"/>
          <w:sz w:val="24"/>
          <w:szCs w:val="24"/>
        </w:rPr>
      </w:pPr>
    </w:p>
    <w:sectPr w:rsidR="00025FC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/>
      <w:pgMar w:top="851" w:right="567" w:bottom="567" w:left="1134" w:header="720" w:footer="57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F30956" w14:textId="77777777" w:rsidR="00923F69" w:rsidRDefault="00923F69">
      <w:r>
        <w:separator/>
      </w:r>
    </w:p>
  </w:endnote>
  <w:endnote w:type="continuationSeparator" w:id="0">
    <w:p w14:paraId="3502D065" w14:textId="77777777" w:rsidR="00923F69" w:rsidRDefault="00923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ussian Baltica">
    <w:panose1 w:val="02027200000000000000"/>
    <w:charset w:val="00"/>
    <w:family w:val="roman"/>
    <w:notTrueType/>
    <w:pitch w:val="default"/>
    <w:embedRegular r:id="rId1" w:fontKey="{88988FFC-EF91-404B-B594-DDB15B06454D}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2" w:fontKey="{E38DFB10-AE77-4332-A470-1C403B4280A4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E4A56329-9973-413E-AA6E-13C2E7C45EB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1FC4A592-E270-4925-9129-B22510239816}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A6251A92-7907-4EDE-B205-A7D92CC6BB2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08CFB8D6-ECE2-4985-AB1D-7E979B41B548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7" w:fontKey="{E124C604-086F-422C-9241-DE5FB38C79F8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32ABE52A-F748-43E9-80E4-96170612ADD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0" w14:textId="77777777" w:rsidR="00025FC8" w:rsidRDefault="00A355B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rPr>
        <w:color w:val="000000"/>
        <w:sz w:val="18"/>
        <w:szCs w:val="18"/>
      </w:rPr>
      <w:t>voroshumKK063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1" w14:textId="77777777" w:rsidR="00025FC8" w:rsidRDefault="00923F69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sz w:val="18"/>
        <w:szCs w:val="18"/>
      </w:rPr>
    </w:pPr>
    <w:sdt>
      <w:sdtPr>
        <w:tag w:val="goog_rdk_11"/>
        <w:id w:val="-650233024"/>
      </w:sdtPr>
      <w:sdtEndPr/>
      <w:sdtContent>
        <w:r w:rsidR="00A355BA">
          <w:rPr>
            <w:rFonts w:ascii="Tahoma" w:eastAsia="Tahoma" w:hAnsi="Tahoma" w:cs="Tahoma"/>
            <w:color w:val="000000"/>
            <w:sz w:val="18"/>
            <w:szCs w:val="18"/>
          </w:rPr>
          <w:t>Որոշման նախագիծ ԿԿՀ</w:t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2" w14:textId="77777777" w:rsidR="00025FC8" w:rsidRDefault="00923F69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sdt>
      <w:sdtPr>
        <w:tag w:val="goog_rdk_12"/>
        <w:id w:val="-100626313"/>
      </w:sdtPr>
      <w:sdtEndPr/>
      <w:sdtContent>
        <w:r w:rsidR="00A355BA">
          <w:rPr>
            <w:rFonts w:ascii="Tahoma" w:eastAsia="Tahoma" w:hAnsi="Tahoma" w:cs="Tahoma"/>
            <w:color w:val="000000"/>
          </w:rPr>
          <w:t>Որոշման նախագիծ ԿԿՀ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B98AA5" w14:textId="77777777" w:rsidR="00923F69" w:rsidRDefault="00923F69">
      <w:r>
        <w:separator/>
      </w:r>
    </w:p>
  </w:footnote>
  <w:footnote w:type="continuationSeparator" w:id="0">
    <w:p w14:paraId="15212099" w14:textId="77777777" w:rsidR="00923F69" w:rsidRDefault="00923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C" w14:textId="77777777" w:rsidR="00025FC8" w:rsidRDefault="00A355B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1D" w14:textId="77777777" w:rsidR="00025FC8" w:rsidRDefault="00025FC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E" w14:textId="51403140" w:rsidR="00025FC8" w:rsidRDefault="00A355B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714F8">
      <w:rPr>
        <w:noProof/>
        <w:color w:val="000000"/>
      </w:rPr>
      <w:t>2</w:t>
    </w:r>
    <w:r>
      <w:rPr>
        <w:color w:val="000000"/>
      </w:rPr>
      <w:fldChar w:fldCharType="end"/>
    </w:r>
  </w:p>
  <w:p w14:paraId="0000001F" w14:textId="77777777" w:rsidR="00025FC8" w:rsidRDefault="00025FC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A864DB"/>
    <w:multiLevelType w:val="multilevel"/>
    <w:tmpl w:val="DBC48752"/>
    <w:lvl w:ilvl="0">
      <w:start w:val="1"/>
      <w:numFmt w:val="decimal"/>
      <w:lvlText w:val="%1."/>
      <w:lvlJc w:val="left"/>
      <w:pPr>
        <w:ind w:left="1069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FC8"/>
    <w:rsid w:val="00025FC8"/>
    <w:rsid w:val="003A683A"/>
    <w:rsid w:val="0079279D"/>
    <w:rsid w:val="00923F69"/>
    <w:rsid w:val="00A355BA"/>
    <w:rsid w:val="00B71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06817"/>
  <w15:docId w15:val="{4770B5BB-CB3B-4645-B8CA-BFD54684C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hy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F4486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F1F2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F1F2B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BE491E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</w:style>
  <w:style w:type="character" w:customStyle="1" w:styleId="CommentTextChar">
    <w:name w:val="Comment Text Char"/>
    <w:basedOn w:val="DefaultParagraphFont"/>
    <w:link w:val="CommentText"/>
    <w:uiPriority w:val="99"/>
    <w:semiHidden/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styleId="Strong">
    <w:name w:val="Strong"/>
    <w:basedOn w:val="DefaultParagraphFont"/>
    <w:uiPriority w:val="22"/>
    <w:qFormat/>
    <w:rsid w:val="006864D6"/>
    <w:rPr>
      <w:b/>
      <w:bCs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Vd96PR2+gGF/8dMAL9UBb5aTAg==">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307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Hovhannisyan</dc:creator>
  <cp:lastModifiedBy>Qnarik Mkrtchyan</cp:lastModifiedBy>
  <cp:revision>4</cp:revision>
  <dcterms:created xsi:type="dcterms:W3CDTF">2025-03-10T13:23:00Z</dcterms:created>
  <dcterms:modified xsi:type="dcterms:W3CDTF">2026-03-30T13:53:00Z</dcterms:modified>
</cp:coreProperties>
</file>