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B43333">
        <w:rPr>
          <w:rFonts w:ascii="GHEA Grapalat" w:hAnsi="GHEA Grapalat"/>
          <w:lang w:val="en-US"/>
        </w:rPr>
        <w:t>6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Default="007F51D5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</w:t>
      </w:r>
      <w:r w:rsidR="002A2159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6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 ՄԱՍԻՆ» ՕՐԵՆՔ</w:t>
      </w:r>
      <w:r w:rsidRPr="00C154E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C154E6">
        <w:rPr>
          <w:rFonts w:ascii="GHEA Grapalat" w:hAnsi="GHEA Grapalat" w:cs="Sylfaen"/>
          <w:b/>
          <w:lang w:val="hy-AM"/>
        </w:rPr>
        <w:t xml:space="preserve"> ՀԱՅԱՍՏԱՆԻ  ՀԱՆՐԱՊԵՏՈՒԹՅԱՆ </w:t>
      </w:r>
      <w:r w:rsidRPr="00110F16">
        <w:rPr>
          <w:rFonts w:ascii="GHEA Grapalat" w:hAnsi="GHEA Grapalat" w:cs="Sylfaen"/>
          <w:b/>
          <w:lang w:val="hy-AM"/>
        </w:rPr>
        <w:t>ԿԱՌԱՎԱՐՈՒԹՅԱՆ  202</w:t>
      </w:r>
      <w:r w:rsidR="00B43333">
        <w:rPr>
          <w:rFonts w:ascii="GHEA Grapalat" w:hAnsi="GHEA Grapalat" w:cs="Sylfaen"/>
          <w:b/>
          <w:lang w:val="en-US"/>
        </w:rPr>
        <w:t>5</w:t>
      </w:r>
      <w:r w:rsidRPr="00110F16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="00B43333">
        <w:rPr>
          <w:rFonts w:ascii="GHEA Grapalat" w:hAnsi="GHEA Grapalat" w:cs="Sylfaen"/>
          <w:b/>
          <w:lang w:val="en-US"/>
        </w:rPr>
        <w:t>5</w:t>
      </w:r>
      <w:r w:rsidRPr="00110F16">
        <w:rPr>
          <w:rFonts w:ascii="GHEA Grapalat" w:hAnsi="GHEA Grapalat" w:cs="Sylfaen"/>
          <w:b/>
          <w:lang w:val="hy-AM"/>
        </w:rPr>
        <w:t xml:space="preserve">-Ի N </w:t>
      </w:r>
      <w:r w:rsidR="00B43333">
        <w:rPr>
          <w:rFonts w:ascii="GHEA Grapalat" w:hAnsi="GHEA Grapalat" w:cs="Sylfaen"/>
          <w:b/>
          <w:lang w:val="en-US"/>
        </w:rPr>
        <w:t>1910</w:t>
      </w:r>
      <w:r w:rsidRPr="00110F16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467E5B">
        <w:rPr>
          <w:rFonts w:ascii="GHEA Grapalat" w:hAnsi="GHEA Grapalat" w:cs="Sylfaen"/>
          <w:b/>
          <w:lang w:val="en-US"/>
        </w:rPr>
        <w:t>ԵՎ ԼՐԱՑՈՒՄ</w:t>
      </w:r>
      <w:r w:rsidR="00B33993">
        <w:rPr>
          <w:rFonts w:ascii="GHEA Grapalat" w:hAnsi="GHEA Grapalat" w:cs="Sylfaen"/>
          <w:b/>
          <w:lang w:val="en-US"/>
        </w:rPr>
        <w:t xml:space="preserve"> </w:t>
      </w:r>
      <w:r w:rsidRPr="00110F16">
        <w:rPr>
          <w:rFonts w:ascii="GHEA Grapalat" w:hAnsi="GHEA Grapalat" w:cs="Sylfaen"/>
          <w:b/>
          <w:lang w:val="hy-AM"/>
        </w:rPr>
        <w:t>ԿԱՏԱՐԵԼՈՒ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154E6">
        <w:rPr>
          <w:rFonts w:ascii="GHEA Grapalat" w:hAnsi="GHEA Grapalat" w:cs="Sylfaen"/>
          <w:b/>
          <w:lang w:val="hy-AM"/>
        </w:rPr>
        <w:t>ՄԱՍԻՆ</w:t>
      </w:r>
    </w:p>
    <w:p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 xml:space="preserve">մակարգի մասին» օրենքի </w:t>
      </w:r>
      <w:r w:rsidRPr="008C747C">
        <w:rPr>
          <w:rFonts w:ascii="GHEA Grapalat" w:eastAsia="Calibri" w:hAnsi="GHEA Grapalat"/>
          <w:lang w:val="hy-AM" w:eastAsia="en-US"/>
        </w:rPr>
        <w:t>23-րդ հոդվածի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3-րդ մասին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հոդվածի </w:t>
      </w:r>
      <w:r w:rsidR="00165196">
        <w:rPr>
          <w:rFonts w:ascii="GHEA Grapalat" w:eastAsia="Calibri" w:hAnsi="GHEA Grapalat"/>
          <w:lang w:val="hy-AM" w:eastAsia="en-US"/>
        </w:rPr>
        <w:t>1</w:t>
      </w:r>
      <w:r w:rsidRPr="00831E3B">
        <w:rPr>
          <w:rFonts w:ascii="GHEA Grapalat" w:eastAsia="Calibri" w:hAnsi="GHEA Grapalat"/>
          <w:lang w:val="hy-AM" w:eastAsia="en-US"/>
        </w:rPr>
        <w:t>-</w:t>
      </w:r>
      <w:r w:rsidR="00165196">
        <w:rPr>
          <w:rFonts w:ascii="GHEA Grapalat" w:eastAsia="Calibri" w:hAnsi="GHEA Grapalat"/>
          <w:lang w:val="hy-AM" w:eastAsia="en-US"/>
        </w:rPr>
        <w:t>ին</w:t>
      </w:r>
      <w:r w:rsidRPr="00831E3B">
        <w:rPr>
          <w:rFonts w:ascii="GHEA Grapalat" w:eastAsia="Calibri" w:hAnsi="GHEA Grapalat"/>
          <w:lang w:val="hy-AM" w:eastAsia="en-US"/>
        </w:rPr>
        <w:t xml:space="preserve"> մասին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29057F" w:rsidRPr="00B50ECC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B43333">
        <w:rPr>
          <w:rFonts w:ascii="GHEA Grapalat" w:eastAsia="Calibri" w:hAnsi="GHEA Grapalat" w:cs="Times New Roman"/>
          <w:sz w:val="24"/>
          <w:szCs w:val="24"/>
        </w:rPr>
        <w:t>6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 և Հայաստանի Հանրապետության կառավարության 202</w:t>
      </w:r>
      <w:r w:rsidR="00B43333">
        <w:rPr>
          <w:rFonts w:ascii="GHEA Grapalat" w:eastAsia="Calibri" w:hAnsi="GHEA Grapalat" w:cs="Times New Roman"/>
          <w:sz w:val="24"/>
          <w:szCs w:val="24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B43333">
        <w:rPr>
          <w:rFonts w:ascii="GHEA Grapalat" w:eastAsia="Calibri" w:hAnsi="GHEA Grapalat" w:cs="Times New Roman"/>
          <w:sz w:val="24"/>
          <w:szCs w:val="24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B43333">
        <w:rPr>
          <w:rFonts w:ascii="GHEA Grapalat" w:eastAsia="Calibri" w:hAnsi="GHEA Grapalat" w:cs="Times New Roman"/>
          <w:sz w:val="24"/>
          <w:szCs w:val="24"/>
        </w:rPr>
        <w:t>6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 xml:space="preserve">›› N </w:t>
      </w:r>
      <w:r w:rsidR="00B43333">
        <w:rPr>
          <w:rFonts w:ascii="GHEA Grapalat" w:eastAsia="Calibri" w:hAnsi="GHEA Grapalat" w:cs="Times New Roman"/>
          <w:sz w:val="24"/>
          <w:szCs w:val="24"/>
        </w:rPr>
        <w:t>1910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3, 4, 5, 9</w:t>
      </w:r>
      <w:r w:rsidR="00856619">
        <w:rPr>
          <w:rFonts w:ascii="GHEA Grapalat" w:eastAsia="Calibri" w:hAnsi="GHEA Grapalat" w:cs="Times New Roman"/>
          <w:sz w:val="24"/>
          <w:szCs w:val="24"/>
        </w:rPr>
        <w:t>,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9.1</w:t>
      </w:r>
      <w:r w:rsidR="00856619">
        <w:rPr>
          <w:rFonts w:ascii="GHEA Grapalat" w:eastAsia="Calibri" w:hAnsi="GHEA Grapalat" w:cs="Times New Roman"/>
          <w:sz w:val="24"/>
          <w:szCs w:val="24"/>
        </w:rPr>
        <w:t xml:space="preserve"> և 10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հավելվածներում կատարել փոփոխություններ</w:t>
      </w:r>
      <w:r w:rsidR="00467E5B">
        <w:rPr>
          <w:rFonts w:ascii="GHEA Grapalat" w:eastAsia="Calibri" w:hAnsi="GHEA Grapalat" w:cs="Times New Roman"/>
          <w:sz w:val="24"/>
          <w:szCs w:val="24"/>
        </w:rPr>
        <w:t xml:space="preserve"> և լրացում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56619">
        <w:rPr>
          <w:rFonts w:ascii="GHEA Grapalat" w:eastAsia="Calibri" w:hAnsi="GHEA Grapalat" w:cs="Times New Roman"/>
          <w:sz w:val="24"/>
          <w:szCs w:val="24"/>
        </w:rPr>
        <w:t xml:space="preserve">, </w:t>
      </w:r>
      <w:r w:rsidR="00F739A3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856619">
        <w:rPr>
          <w:rFonts w:ascii="GHEA Grapalat" w:eastAsia="Calibri" w:hAnsi="GHEA Grapalat" w:cs="Times New Roman"/>
          <w:sz w:val="24"/>
          <w:szCs w:val="24"/>
        </w:rPr>
        <w:t xml:space="preserve"> և </w:t>
      </w:r>
      <w:r w:rsidR="00E30213">
        <w:rPr>
          <w:rFonts w:ascii="GHEA Grapalat" w:eastAsia="Calibri" w:hAnsi="GHEA Grapalat" w:cs="Times New Roman"/>
          <w:sz w:val="24"/>
          <w:szCs w:val="24"/>
        </w:rPr>
        <w:t>6</w:t>
      </w:r>
      <w:r w:rsidR="00F739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F03741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446FA0" w:rsidRPr="00831E3B" w:rsidRDefault="00446FA0" w:rsidP="00446FA0">
      <w:pPr>
        <w:pStyle w:val="ListParagraph"/>
        <w:tabs>
          <w:tab w:val="left" w:pos="-6600"/>
          <w:tab w:val="left" w:pos="540"/>
        </w:tabs>
        <w:spacing w:line="360" w:lineRule="auto"/>
        <w:ind w:left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</w:p>
    <w:p w:rsidR="00831E3B" w:rsidRPr="006E118F" w:rsidRDefault="006625F2" w:rsidP="007A3D67">
      <w:pPr>
        <w:tabs>
          <w:tab w:val="left" w:pos="426"/>
        </w:tabs>
        <w:jc w:val="both"/>
        <w:rPr>
          <w:rFonts w:ascii="GHEA Grapalat" w:hAnsi="GHEA Grapalat" w:cs="Sylfaen"/>
          <w:b/>
          <w:noProof/>
          <w:lang w:val="hy-AM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</w:t>
      </w:r>
      <w:r w:rsidR="00A737CC">
        <w:rPr>
          <w:rFonts w:ascii="GHEA Grapalat" w:hAnsi="GHEA Grapalat" w:cs="Sylfaen"/>
          <w:b/>
          <w:noProof/>
          <w:lang w:val="hy-AM"/>
        </w:rPr>
        <w:t xml:space="preserve">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6F5" w:rsidRDefault="00E806F5" w:rsidP="0086310F">
      <w:r>
        <w:separator/>
      </w:r>
    </w:p>
  </w:endnote>
  <w:endnote w:type="continuationSeparator" w:id="0">
    <w:p w:rsidR="00E806F5" w:rsidRDefault="00E806F5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4C0" w:rsidRDefault="00E806F5">
    <w:pPr>
      <w:pStyle w:val="Footer"/>
    </w:pPr>
  </w:p>
  <w:p w:rsidR="004E74C0" w:rsidRDefault="00E806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6F5" w:rsidRDefault="00E806F5" w:rsidP="0086310F">
      <w:r>
        <w:separator/>
      </w:r>
    </w:p>
  </w:footnote>
  <w:footnote w:type="continuationSeparator" w:id="0">
    <w:p w:rsidR="00E806F5" w:rsidRDefault="00E806F5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230E2"/>
    <w:rsid w:val="000305DE"/>
    <w:rsid w:val="0003482D"/>
    <w:rsid w:val="00050849"/>
    <w:rsid w:val="00056586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CF6"/>
    <w:rsid w:val="00101337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636D"/>
    <w:rsid w:val="00150A24"/>
    <w:rsid w:val="001528A9"/>
    <w:rsid w:val="00153810"/>
    <w:rsid w:val="00165196"/>
    <w:rsid w:val="001747B3"/>
    <w:rsid w:val="00192E87"/>
    <w:rsid w:val="0019540C"/>
    <w:rsid w:val="001A19CD"/>
    <w:rsid w:val="001B599D"/>
    <w:rsid w:val="001B5BE1"/>
    <w:rsid w:val="001C0E81"/>
    <w:rsid w:val="001C1CA3"/>
    <w:rsid w:val="001D4709"/>
    <w:rsid w:val="001E05E0"/>
    <w:rsid w:val="002114D3"/>
    <w:rsid w:val="00220236"/>
    <w:rsid w:val="00222C2B"/>
    <w:rsid w:val="00225CFB"/>
    <w:rsid w:val="00225E3C"/>
    <w:rsid w:val="00230401"/>
    <w:rsid w:val="002500E3"/>
    <w:rsid w:val="002554E7"/>
    <w:rsid w:val="002571D4"/>
    <w:rsid w:val="00261237"/>
    <w:rsid w:val="00271977"/>
    <w:rsid w:val="0029057F"/>
    <w:rsid w:val="002A2159"/>
    <w:rsid w:val="002B33C6"/>
    <w:rsid w:val="002B3B96"/>
    <w:rsid w:val="002B7C57"/>
    <w:rsid w:val="002D044F"/>
    <w:rsid w:val="002D0845"/>
    <w:rsid w:val="002D6B17"/>
    <w:rsid w:val="002E0411"/>
    <w:rsid w:val="00326A1A"/>
    <w:rsid w:val="003346E1"/>
    <w:rsid w:val="0034318D"/>
    <w:rsid w:val="00344F0B"/>
    <w:rsid w:val="003624F2"/>
    <w:rsid w:val="00363400"/>
    <w:rsid w:val="00370607"/>
    <w:rsid w:val="00375A2C"/>
    <w:rsid w:val="00385011"/>
    <w:rsid w:val="00394F7B"/>
    <w:rsid w:val="003A1169"/>
    <w:rsid w:val="003B0BD7"/>
    <w:rsid w:val="003C113C"/>
    <w:rsid w:val="003D1417"/>
    <w:rsid w:val="003D1C9F"/>
    <w:rsid w:val="003E1277"/>
    <w:rsid w:val="003E2255"/>
    <w:rsid w:val="003E5EDA"/>
    <w:rsid w:val="003E5F76"/>
    <w:rsid w:val="003F132C"/>
    <w:rsid w:val="00403F06"/>
    <w:rsid w:val="00405A69"/>
    <w:rsid w:val="0043512B"/>
    <w:rsid w:val="00437E3F"/>
    <w:rsid w:val="00443FF5"/>
    <w:rsid w:val="00446FA0"/>
    <w:rsid w:val="00457710"/>
    <w:rsid w:val="00467E5B"/>
    <w:rsid w:val="00483EC6"/>
    <w:rsid w:val="00497BF4"/>
    <w:rsid w:val="004A0CC9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3ECC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8421E"/>
    <w:rsid w:val="00691747"/>
    <w:rsid w:val="00692B73"/>
    <w:rsid w:val="006B1C9B"/>
    <w:rsid w:val="006C13C6"/>
    <w:rsid w:val="006C3070"/>
    <w:rsid w:val="006E118F"/>
    <w:rsid w:val="006E426F"/>
    <w:rsid w:val="006E6E15"/>
    <w:rsid w:val="006F3F4F"/>
    <w:rsid w:val="006F403E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1688"/>
    <w:rsid w:val="00792C7B"/>
    <w:rsid w:val="007A3D67"/>
    <w:rsid w:val="007A7E57"/>
    <w:rsid w:val="007B31D8"/>
    <w:rsid w:val="007C3810"/>
    <w:rsid w:val="007D4579"/>
    <w:rsid w:val="007D466C"/>
    <w:rsid w:val="007D6771"/>
    <w:rsid w:val="007F09FF"/>
    <w:rsid w:val="007F51D5"/>
    <w:rsid w:val="00806A3F"/>
    <w:rsid w:val="00821EC3"/>
    <w:rsid w:val="00822C2D"/>
    <w:rsid w:val="00831E3B"/>
    <w:rsid w:val="00843B77"/>
    <w:rsid w:val="0084447F"/>
    <w:rsid w:val="00856619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475CF"/>
    <w:rsid w:val="00957A14"/>
    <w:rsid w:val="009830EB"/>
    <w:rsid w:val="009A5835"/>
    <w:rsid w:val="009A750F"/>
    <w:rsid w:val="009B0AA5"/>
    <w:rsid w:val="009B62F4"/>
    <w:rsid w:val="009C3DB4"/>
    <w:rsid w:val="009C7A18"/>
    <w:rsid w:val="009E49E4"/>
    <w:rsid w:val="009E5075"/>
    <w:rsid w:val="009F75A7"/>
    <w:rsid w:val="00A05B85"/>
    <w:rsid w:val="00A120A1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1785"/>
    <w:rsid w:val="00A737CC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E02DF"/>
    <w:rsid w:val="00AE1526"/>
    <w:rsid w:val="00B03A38"/>
    <w:rsid w:val="00B120A4"/>
    <w:rsid w:val="00B22C14"/>
    <w:rsid w:val="00B25142"/>
    <w:rsid w:val="00B33993"/>
    <w:rsid w:val="00B33E0D"/>
    <w:rsid w:val="00B35DF4"/>
    <w:rsid w:val="00B43333"/>
    <w:rsid w:val="00B44D45"/>
    <w:rsid w:val="00B50ECC"/>
    <w:rsid w:val="00B74366"/>
    <w:rsid w:val="00B755EA"/>
    <w:rsid w:val="00B7785A"/>
    <w:rsid w:val="00B87098"/>
    <w:rsid w:val="00BA5838"/>
    <w:rsid w:val="00BB6159"/>
    <w:rsid w:val="00BD7D9F"/>
    <w:rsid w:val="00BE16D0"/>
    <w:rsid w:val="00BE4347"/>
    <w:rsid w:val="00BE4D51"/>
    <w:rsid w:val="00C03215"/>
    <w:rsid w:val="00C04360"/>
    <w:rsid w:val="00C3342E"/>
    <w:rsid w:val="00C37E17"/>
    <w:rsid w:val="00C446D3"/>
    <w:rsid w:val="00C54CCE"/>
    <w:rsid w:val="00C60A55"/>
    <w:rsid w:val="00C624AD"/>
    <w:rsid w:val="00C75250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55BE"/>
    <w:rsid w:val="00DC78CC"/>
    <w:rsid w:val="00DD0D41"/>
    <w:rsid w:val="00DE0513"/>
    <w:rsid w:val="00DE332B"/>
    <w:rsid w:val="00DE35C3"/>
    <w:rsid w:val="00DE3CE3"/>
    <w:rsid w:val="00DF3981"/>
    <w:rsid w:val="00DF4B1A"/>
    <w:rsid w:val="00E01926"/>
    <w:rsid w:val="00E12205"/>
    <w:rsid w:val="00E23416"/>
    <w:rsid w:val="00E26497"/>
    <w:rsid w:val="00E30213"/>
    <w:rsid w:val="00E341AA"/>
    <w:rsid w:val="00E416BA"/>
    <w:rsid w:val="00E447A2"/>
    <w:rsid w:val="00E61DB9"/>
    <w:rsid w:val="00E7334C"/>
    <w:rsid w:val="00E806F5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EF442C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39A3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BF131-F368-4A35-99A6-2D13E0F04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https://mul2.gov.am/tasks/1305005/oneclick?token=cff3c944cf7de75e17cf7f1393b2376f</cp:keywords>
  <cp:lastModifiedBy>User</cp:lastModifiedBy>
  <cp:revision>75</cp:revision>
  <cp:lastPrinted>2023-06-12T08:13:00Z</cp:lastPrinted>
  <dcterms:created xsi:type="dcterms:W3CDTF">2024-02-02T06:37:00Z</dcterms:created>
  <dcterms:modified xsi:type="dcterms:W3CDTF">2026-03-24T07:20:00Z</dcterms:modified>
</cp:coreProperties>
</file>