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bookmarkStart w:id="0" w:name="_GoBack"/>
      <w:bookmarkEnd w:id="0"/>
    </w:p>
    <w:p w:rsidR="001C3F71" w:rsidRPr="008D7A8F" w:rsidRDefault="004913E5" w:rsidP="00A71CED">
      <w:pPr>
        <w:jc w:val="center"/>
        <w:rPr>
          <w:rFonts w:ascii="GHEA Mariam" w:hAnsi="GHEA Mariam"/>
          <w:sz w:val="24"/>
          <w:szCs w:val="24"/>
          <w:lang w:val="hy-AM"/>
        </w:rPr>
      </w:pPr>
      <w:r>
        <w:rPr>
          <w:rFonts w:ascii="GHEA Mariam" w:hAnsi="GHEA Mariam"/>
          <w:sz w:val="24"/>
          <w:szCs w:val="24"/>
        </w:rPr>
        <w:t>2</w:t>
      </w:r>
      <w:r w:rsidR="00F25C6A">
        <w:rPr>
          <w:rFonts w:ascii="GHEA Mariam" w:hAnsi="GHEA Mariam"/>
          <w:sz w:val="24"/>
          <w:szCs w:val="24"/>
          <w:lang w:val="hy-AM"/>
        </w:rPr>
        <w:t xml:space="preserve"> ապրիլի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8D7A8F">
        <w:rPr>
          <w:rFonts w:ascii="GHEA Mariam" w:hAnsi="GHEA Mariam"/>
          <w:sz w:val="24"/>
          <w:szCs w:val="24"/>
          <w:lang w:val="hy-AM"/>
        </w:rPr>
        <w:t>Լ</w:t>
      </w:r>
    </w:p>
    <w:p w:rsidR="001C3F71" w:rsidRDefault="001C3F71" w:rsidP="00A71CED">
      <w:pPr>
        <w:jc w:val="center"/>
        <w:rPr>
          <w:rFonts w:ascii="GHEA Mariam" w:hAnsi="GHEA Mariam"/>
          <w:sz w:val="22"/>
          <w:szCs w:val="24"/>
        </w:rPr>
      </w:pPr>
    </w:p>
    <w:p w:rsidR="004674F9" w:rsidRPr="00484FE5" w:rsidRDefault="004674F9" w:rsidP="00A71CED">
      <w:pPr>
        <w:jc w:val="center"/>
        <w:rPr>
          <w:rFonts w:ascii="GHEA Mariam" w:hAnsi="GHEA Mariam"/>
          <w:sz w:val="44"/>
          <w:szCs w:val="24"/>
        </w:rPr>
      </w:pPr>
    </w:p>
    <w:p w:rsidR="000D41A3" w:rsidRPr="008D7A8F" w:rsidRDefault="000D41A3" w:rsidP="008D7A8F">
      <w:pPr>
        <w:pStyle w:val="mechtex"/>
        <w:rPr>
          <w:rFonts w:ascii="GHEA Mariam" w:hAnsi="GHEA Mariam"/>
          <w:sz w:val="24"/>
          <w:szCs w:val="24"/>
          <w:lang w:val="hy-AM" w:eastAsia="hy-AM" w:bidi="hy-AM"/>
        </w:rPr>
      </w:pPr>
      <w:r w:rsidRPr="008D7A8F">
        <w:rPr>
          <w:rFonts w:ascii="GHEA Mariam" w:hAnsi="GHEA Mariam"/>
          <w:sz w:val="24"/>
          <w:szCs w:val="24"/>
          <w:lang w:val="hy-AM" w:eastAsia="hy-AM" w:bidi="hy-AM"/>
        </w:rPr>
        <w:t>«</w:t>
      </w:r>
      <w:r w:rsidRPr="008D7A8F">
        <w:rPr>
          <w:rFonts w:ascii="GHEA Mariam" w:hAnsi="GHEA Mariam" w:cs="Arial"/>
          <w:spacing w:val="-2"/>
          <w:sz w:val="24"/>
          <w:szCs w:val="24"/>
          <w:lang w:val="hy-AM" w:eastAsia="hy-AM" w:bidi="hy-AM"/>
        </w:rPr>
        <w:t>ԶԻՆՎՈՐԱԿԱՆ</w:t>
      </w:r>
      <w:r w:rsidRPr="008D7A8F">
        <w:rPr>
          <w:rFonts w:ascii="GHEA Mariam" w:hAnsi="GHEA Mariam"/>
          <w:spacing w:val="-2"/>
          <w:sz w:val="24"/>
          <w:szCs w:val="24"/>
          <w:lang w:val="hy-AM" w:eastAsia="hy-AM" w:bidi="hy-AM"/>
        </w:rPr>
        <w:t xml:space="preserve"> </w:t>
      </w:r>
      <w:r w:rsidRPr="008D7A8F">
        <w:rPr>
          <w:rFonts w:ascii="GHEA Mariam" w:hAnsi="GHEA Mariam" w:cs="Arial"/>
          <w:spacing w:val="-2"/>
          <w:sz w:val="24"/>
          <w:szCs w:val="24"/>
          <w:lang w:val="hy-AM" w:eastAsia="hy-AM" w:bidi="hy-AM"/>
        </w:rPr>
        <w:t>ԾԱՌԱՅՈՒԹՅԱՆ</w:t>
      </w:r>
      <w:r w:rsidRPr="008D7A8F">
        <w:rPr>
          <w:rFonts w:ascii="GHEA Mariam" w:hAnsi="GHEA Mariam"/>
          <w:spacing w:val="-2"/>
          <w:sz w:val="24"/>
          <w:szCs w:val="24"/>
          <w:lang w:val="hy-AM" w:eastAsia="hy-AM" w:bidi="hy-AM"/>
        </w:rPr>
        <w:t xml:space="preserve"> </w:t>
      </w:r>
      <w:r w:rsidRPr="008D7A8F">
        <w:rPr>
          <w:rFonts w:ascii="GHEA Mariam" w:hAnsi="GHEA Mariam" w:cs="Arial"/>
          <w:spacing w:val="-2"/>
          <w:sz w:val="24"/>
          <w:szCs w:val="24"/>
          <w:lang w:val="hy-AM" w:eastAsia="hy-AM" w:bidi="hy-AM"/>
        </w:rPr>
        <w:t>ԵՎ</w:t>
      </w:r>
      <w:r w:rsidRPr="008D7A8F">
        <w:rPr>
          <w:rFonts w:ascii="GHEA Mariam" w:hAnsi="GHEA Mariam"/>
          <w:spacing w:val="-2"/>
          <w:sz w:val="24"/>
          <w:szCs w:val="24"/>
          <w:lang w:val="hy-AM" w:eastAsia="hy-AM" w:bidi="hy-AM"/>
        </w:rPr>
        <w:t xml:space="preserve"> </w:t>
      </w:r>
      <w:r w:rsidRPr="008D7A8F">
        <w:rPr>
          <w:rFonts w:ascii="GHEA Mariam" w:hAnsi="GHEA Mariam" w:cs="Arial"/>
          <w:spacing w:val="-2"/>
          <w:sz w:val="24"/>
          <w:szCs w:val="24"/>
          <w:lang w:val="hy-AM" w:eastAsia="hy-AM" w:bidi="hy-AM"/>
        </w:rPr>
        <w:t>ԶԻՆԾԱՌԱՅՈՂԻ</w:t>
      </w:r>
      <w:r w:rsidRPr="008D7A8F">
        <w:rPr>
          <w:rFonts w:ascii="GHEA Mariam" w:hAnsi="GHEA Mariam"/>
          <w:spacing w:val="-2"/>
          <w:sz w:val="24"/>
          <w:szCs w:val="24"/>
          <w:lang w:val="hy-AM" w:eastAsia="hy-AM" w:bidi="hy-AM"/>
        </w:rPr>
        <w:t xml:space="preserve"> </w:t>
      </w:r>
      <w:r w:rsidRPr="008D7A8F">
        <w:rPr>
          <w:rFonts w:ascii="GHEA Mariam" w:hAnsi="GHEA Mariam" w:cs="Arial"/>
          <w:spacing w:val="-2"/>
          <w:sz w:val="24"/>
          <w:szCs w:val="24"/>
          <w:lang w:val="hy-AM" w:eastAsia="hy-AM" w:bidi="hy-AM"/>
        </w:rPr>
        <w:t>ԿԱՐԳԱՎԻՃԱԿԻ</w:t>
      </w:r>
      <w:r w:rsidRPr="008D7A8F">
        <w:rPr>
          <w:rFonts w:ascii="GHEA Mariam" w:hAnsi="GHEA Mariam"/>
          <w:sz w:val="24"/>
          <w:szCs w:val="24"/>
          <w:lang w:val="hy-AM" w:eastAsia="hy-AM" w:bidi="hy-AM"/>
        </w:rPr>
        <w:t xml:space="preserve"> </w:t>
      </w:r>
      <w:r w:rsidRPr="008D7A8F">
        <w:rPr>
          <w:rFonts w:ascii="GHEA Mariam" w:hAnsi="GHEA Mariam" w:cs="Arial"/>
          <w:sz w:val="24"/>
          <w:szCs w:val="24"/>
          <w:lang w:val="hy-AM" w:eastAsia="hy-AM" w:bidi="hy-AM"/>
        </w:rPr>
        <w:t>ՄԱՍԻՆ</w:t>
      </w:r>
      <w:r w:rsidRPr="008D7A8F">
        <w:rPr>
          <w:rFonts w:ascii="GHEA Mariam" w:hAnsi="GHEA Mariam" w:cs="Arial Armenian"/>
          <w:sz w:val="24"/>
          <w:szCs w:val="24"/>
          <w:lang w:val="hy-AM" w:eastAsia="hy-AM" w:bidi="hy-AM"/>
        </w:rPr>
        <w:t>»</w:t>
      </w:r>
      <w:r w:rsidRPr="008D7A8F">
        <w:rPr>
          <w:rFonts w:ascii="GHEA Mariam" w:hAnsi="GHEA Mariam"/>
          <w:sz w:val="24"/>
          <w:szCs w:val="24"/>
          <w:lang w:val="hy-AM" w:eastAsia="hy-AM" w:bidi="hy-AM"/>
        </w:rPr>
        <w:t xml:space="preserve"> </w:t>
      </w:r>
      <w:r w:rsidRPr="008D7A8F">
        <w:rPr>
          <w:rFonts w:ascii="GHEA Mariam" w:hAnsi="GHEA Mariam" w:cs="Arial"/>
          <w:sz w:val="24"/>
          <w:szCs w:val="24"/>
          <w:lang w:val="hy-AM" w:eastAsia="hy-AM" w:bidi="hy-AM"/>
        </w:rPr>
        <w:t>ՕՐԵՆՔՈՒՄ</w:t>
      </w:r>
      <w:r w:rsidRPr="008D7A8F">
        <w:rPr>
          <w:rFonts w:ascii="GHEA Mariam" w:hAnsi="GHEA Mariam"/>
          <w:sz w:val="24"/>
          <w:szCs w:val="24"/>
          <w:lang w:val="hy-AM" w:eastAsia="hy-AM" w:bidi="hy-AM"/>
        </w:rPr>
        <w:t xml:space="preserve"> </w:t>
      </w:r>
      <w:r w:rsidRPr="008D7A8F">
        <w:rPr>
          <w:rFonts w:ascii="GHEA Mariam" w:hAnsi="GHEA Mariam" w:cs="Arial"/>
          <w:sz w:val="24"/>
          <w:szCs w:val="24"/>
          <w:lang w:val="hy-AM" w:eastAsia="hy-AM" w:bidi="hy-AM"/>
        </w:rPr>
        <w:t>ՓՈՓՈԽՈՒԹՅՈՒՆՆԵՐ</w:t>
      </w:r>
      <w:r w:rsidRPr="008D7A8F">
        <w:rPr>
          <w:rFonts w:ascii="GHEA Mariam" w:hAnsi="GHEA Mariam"/>
          <w:sz w:val="24"/>
          <w:szCs w:val="24"/>
          <w:lang w:val="hy-AM" w:eastAsia="hy-AM" w:bidi="hy-AM"/>
        </w:rPr>
        <w:t xml:space="preserve"> </w:t>
      </w:r>
      <w:r w:rsidRPr="008D7A8F">
        <w:rPr>
          <w:rFonts w:ascii="GHEA Mariam" w:hAnsi="GHEA Mariam" w:cs="Arial"/>
          <w:sz w:val="24"/>
          <w:szCs w:val="24"/>
          <w:lang w:val="hy-AM" w:eastAsia="hy-AM" w:bidi="hy-AM"/>
        </w:rPr>
        <w:t>ԿԱՏԱՐԵԼՈՒ</w:t>
      </w:r>
      <w:r w:rsidRPr="008D7A8F">
        <w:rPr>
          <w:rFonts w:ascii="GHEA Mariam" w:hAnsi="GHEA Mariam"/>
          <w:sz w:val="24"/>
          <w:szCs w:val="24"/>
          <w:lang w:val="hy-AM" w:eastAsia="hy-AM" w:bidi="hy-AM"/>
        </w:rPr>
        <w:t xml:space="preserve"> </w:t>
      </w:r>
      <w:r w:rsidRPr="008D7A8F">
        <w:rPr>
          <w:rFonts w:ascii="GHEA Mariam" w:hAnsi="GHEA Mariam" w:cs="Arial"/>
          <w:sz w:val="24"/>
          <w:szCs w:val="24"/>
          <w:lang w:val="hy-AM" w:eastAsia="hy-AM" w:bidi="hy-AM"/>
        </w:rPr>
        <w:t>ՄԱՍԻՆ</w:t>
      </w:r>
      <w:r w:rsidRPr="008D7A8F">
        <w:rPr>
          <w:rFonts w:ascii="GHEA Mariam" w:hAnsi="GHEA Mariam" w:cs="Arial Armenian"/>
          <w:sz w:val="24"/>
          <w:szCs w:val="24"/>
          <w:lang w:val="hy-AM" w:eastAsia="hy-AM" w:bidi="hy-AM"/>
        </w:rPr>
        <w:t>»</w:t>
      </w:r>
      <w:r w:rsidRPr="008D7A8F">
        <w:rPr>
          <w:rFonts w:ascii="GHEA Mariam" w:hAnsi="GHEA Mariam"/>
          <w:sz w:val="24"/>
          <w:szCs w:val="24"/>
          <w:lang w:val="hy-AM" w:eastAsia="hy-AM" w:bidi="hy-AM"/>
        </w:rPr>
        <w:t>, «</w:t>
      </w:r>
      <w:r w:rsidRPr="008D7A8F">
        <w:rPr>
          <w:rFonts w:ascii="GHEA Mariam" w:hAnsi="GHEA Mariam" w:cs="Arial"/>
          <w:spacing w:val="-6"/>
          <w:sz w:val="24"/>
          <w:szCs w:val="24"/>
          <w:lang w:val="hy-AM" w:eastAsia="hy-AM" w:bidi="hy-AM"/>
        </w:rPr>
        <w:t>ՊԵՏԱԿԱՆ</w:t>
      </w:r>
      <w:r w:rsidRPr="008D7A8F">
        <w:rPr>
          <w:rFonts w:ascii="GHEA Mariam" w:hAnsi="GHEA Mariam"/>
          <w:spacing w:val="-6"/>
          <w:sz w:val="24"/>
          <w:szCs w:val="24"/>
          <w:lang w:val="hy-AM" w:eastAsia="hy-AM" w:bidi="hy-AM"/>
        </w:rPr>
        <w:t xml:space="preserve"> </w:t>
      </w:r>
      <w:r w:rsidRPr="008D7A8F">
        <w:rPr>
          <w:rFonts w:ascii="GHEA Mariam" w:hAnsi="GHEA Mariam" w:cs="Arial"/>
          <w:spacing w:val="-6"/>
          <w:sz w:val="24"/>
          <w:szCs w:val="24"/>
          <w:lang w:val="hy-AM" w:eastAsia="hy-AM" w:bidi="hy-AM"/>
        </w:rPr>
        <w:t>ՏՈՒՐՔԻ</w:t>
      </w:r>
      <w:r w:rsidRPr="008D7A8F">
        <w:rPr>
          <w:rFonts w:ascii="GHEA Mariam" w:hAnsi="GHEA Mariam"/>
          <w:spacing w:val="-6"/>
          <w:sz w:val="24"/>
          <w:szCs w:val="24"/>
          <w:lang w:val="hy-AM" w:eastAsia="hy-AM" w:bidi="hy-AM"/>
        </w:rPr>
        <w:t xml:space="preserve"> </w:t>
      </w:r>
      <w:r w:rsidRPr="008D7A8F">
        <w:rPr>
          <w:rFonts w:ascii="GHEA Mariam" w:hAnsi="GHEA Mariam" w:cs="Arial"/>
          <w:spacing w:val="-6"/>
          <w:sz w:val="24"/>
          <w:szCs w:val="24"/>
          <w:lang w:val="hy-AM" w:eastAsia="hy-AM" w:bidi="hy-AM"/>
        </w:rPr>
        <w:t>ՄԱՍԻՆ</w:t>
      </w:r>
      <w:r w:rsidRPr="008D7A8F">
        <w:rPr>
          <w:rFonts w:ascii="GHEA Mariam" w:hAnsi="GHEA Mariam" w:cs="Arial Armenian"/>
          <w:spacing w:val="-6"/>
          <w:sz w:val="24"/>
          <w:szCs w:val="24"/>
          <w:lang w:val="hy-AM" w:eastAsia="hy-AM" w:bidi="hy-AM"/>
        </w:rPr>
        <w:t>»</w:t>
      </w:r>
      <w:r w:rsidRPr="008D7A8F">
        <w:rPr>
          <w:rFonts w:ascii="GHEA Mariam" w:hAnsi="GHEA Mariam"/>
          <w:spacing w:val="-6"/>
          <w:sz w:val="24"/>
          <w:szCs w:val="24"/>
          <w:lang w:val="hy-AM" w:eastAsia="hy-AM" w:bidi="hy-AM"/>
        </w:rPr>
        <w:t xml:space="preserve"> </w:t>
      </w:r>
      <w:r w:rsidRPr="008D7A8F">
        <w:rPr>
          <w:rFonts w:ascii="GHEA Mariam" w:hAnsi="GHEA Mariam" w:cs="Arial"/>
          <w:spacing w:val="-6"/>
          <w:sz w:val="24"/>
          <w:szCs w:val="24"/>
          <w:lang w:val="hy-AM" w:eastAsia="hy-AM" w:bidi="hy-AM"/>
        </w:rPr>
        <w:t>ՕՐԵՆՔՈՒՄ</w:t>
      </w:r>
      <w:r w:rsidRPr="008D7A8F">
        <w:rPr>
          <w:rFonts w:ascii="GHEA Mariam" w:hAnsi="GHEA Mariam"/>
          <w:spacing w:val="-6"/>
          <w:sz w:val="24"/>
          <w:szCs w:val="24"/>
          <w:lang w:val="hy-AM" w:eastAsia="hy-AM" w:bidi="hy-AM"/>
        </w:rPr>
        <w:t xml:space="preserve"> </w:t>
      </w:r>
      <w:r w:rsidRPr="008D7A8F">
        <w:rPr>
          <w:rFonts w:ascii="GHEA Mariam" w:hAnsi="GHEA Mariam" w:cs="Arial"/>
          <w:spacing w:val="-6"/>
          <w:sz w:val="24"/>
          <w:szCs w:val="24"/>
          <w:lang w:val="hy-AM" w:eastAsia="hy-AM" w:bidi="hy-AM"/>
        </w:rPr>
        <w:t>ՓՈՓՈԽՈՒԹՅՈՒՆ</w:t>
      </w:r>
      <w:r w:rsidRPr="008D7A8F">
        <w:rPr>
          <w:rFonts w:ascii="GHEA Mariam" w:hAnsi="GHEA Mariam"/>
          <w:spacing w:val="-6"/>
          <w:sz w:val="24"/>
          <w:szCs w:val="24"/>
          <w:lang w:val="hy-AM" w:eastAsia="hy-AM" w:bidi="hy-AM"/>
        </w:rPr>
        <w:t xml:space="preserve"> </w:t>
      </w:r>
      <w:r w:rsidRPr="008D7A8F">
        <w:rPr>
          <w:rFonts w:ascii="GHEA Mariam" w:hAnsi="GHEA Mariam" w:cs="Arial"/>
          <w:spacing w:val="-6"/>
          <w:sz w:val="24"/>
          <w:szCs w:val="24"/>
          <w:lang w:val="hy-AM" w:eastAsia="hy-AM" w:bidi="hy-AM"/>
        </w:rPr>
        <w:t>ԵՎ</w:t>
      </w:r>
      <w:r w:rsidRPr="008D7A8F">
        <w:rPr>
          <w:rFonts w:ascii="GHEA Mariam" w:hAnsi="GHEA Mariam"/>
          <w:spacing w:val="-6"/>
          <w:sz w:val="24"/>
          <w:szCs w:val="24"/>
          <w:lang w:val="hy-AM" w:eastAsia="hy-AM" w:bidi="hy-AM"/>
        </w:rPr>
        <w:t xml:space="preserve"> </w:t>
      </w:r>
      <w:r w:rsidRPr="008D7A8F">
        <w:rPr>
          <w:rFonts w:ascii="GHEA Mariam" w:hAnsi="GHEA Mariam" w:cs="Arial"/>
          <w:spacing w:val="-6"/>
          <w:sz w:val="24"/>
          <w:szCs w:val="24"/>
          <w:lang w:val="hy-AM" w:eastAsia="hy-AM" w:bidi="hy-AM"/>
        </w:rPr>
        <w:t>ԼՐԱՑՈՒՄ</w:t>
      </w:r>
      <w:r w:rsidRPr="008D7A8F">
        <w:rPr>
          <w:rFonts w:ascii="GHEA Mariam" w:hAnsi="GHEA Mariam"/>
          <w:sz w:val="24"/>
          <w:szCs w:val="24"/>
          <w:lang w:val="hy-AM" w:eastAsia="hy-AM" w:bidi="hy-AM"/>
        </w:rPr>
        <w:t xml:space="preserve"> </w:t>
      </w:r>
      <w:r w:rsidRPr="008D7A8F">
        <w:rPr>
          <w:rFonts w:ascii="GHEA Mariam" w:hAnsi="GHEA Mariam" w:cs="Arial"/>
          <w:spacing w:val="-2"/>
          <w:sz w:val="24"/>
          <w:szCs w:val="24"/>
          <w:lang w:val="hy-AM" w:eastAsia="hy-AM" w:bidi="hy-AM"/>
        </w:rPr>
        <w:t>ԿԱՏԱՐԵԼՈՒ</w:t>
      </w:r>
      <w:r w:rsidRPr="008D7A8F">
        <w:rPr>
          <w:rFonts w:ascii="GHEA Mariam" w:hAnsi="GHEA Mariam"/>
          <w:spacing w:val="-2"/>
          <w:sz w:val="24"/>
          <w:szCs w:val="24"/>
          <w:lang w:val="hy-AM" w:eastAsia="hy-AM" w:bidi="hy-AM"/>
        </w:rPr>
        <w:t xml:space="preserve"> </w:t>
      </w:r>
      <w:r w:rsidRPr="008D7A8F">
        <w:rPr>
          <w:rFonts w:ascii="GHEA Mariam" w:hAnsi="GHEA Mariam" w:cs="Arial"/>
          <w:spacing w:val="-2"/>
          <w:sz w:val="24"/>
          <w:szCs w:val="24"/>
          <w:lang w:val="hy-AM" w:eastAsia="hy-AM" w:bidi="hy-AM"/>
        </w:rPr>
        <w:t>ՄԱՍԻՆ</w:t>
      </w:r>
      <w:r w:rsidRPr="008D7A8F">
        <w:rPr>
          <w:rFonts w:ascii="GHEA Mariam" w:hAnsi="GHEA Mariam" w:cs="Arial Armenian"/>
          <w:spacing w:val="-2"/>
          <w:sz w:val="24"/>
          <w:szCs w:val="24"/>
          <w:lang w:val="hy-AM" w:eastAsia="hy-AM" w:bidi="hy-AM"/>
        </w:rPr>
        <w:t>»</w:t>
      </w:r>
      <w:r w:rsidRPr="008D7A8F">
        <w:rPr>
          <w:rFonts w:ascii="GHEA Mariam" w:hAnsi="GHEA Mariam"/>
          <w:spacing w:val="-2"/>
          <w:sz w:val="24"/>
          <w:szCs w:val="24"/>
          <w:lang w:val="hy-AM" w:eastAsia="hy-AM" w:bidi="hy-AM"/>
        </w:rPr>
        <w:t xml:space="preserve"> </w:t>
      </w:r>
      <w:r w:rsidRPr="008D7A8F">
        <w:rPr>
          <w:rFonts w:ascii="GHEA Mariam" w:hAnsi="GHEA Mariam" w:cs="Arial"/>
          <w:spacing w:val="-2"/>
          <w:sz w:val="24"/>
          <w:szCs w:val="24"/>
          <w:lang w:val="hy-AM" w:eastAsia="hy-AM" w:bidi="hy-AM"/>
        </w:rPr>
        <w:t>ԵՎ</w:t>
      </w:r>
      <w:r w:rsidRPr="008D7A8F">
        <w:rPr>
          <w:rFonts w:ascii="GHEA Mariam" w:hAnsi="GHEA Mariam"/>
          <w:spacing w:val="-2"/>
          <w:sz w:val="24"/>
          <w:szCs w:val="24"/>
          <w:lang w:val="hy-AM" w:eastAsia="hy-AM" w:bidi="hy-AM"/>
        </w:rPr>
        <w:t xml:space="preserve"> </w:t>
      </w:r>
      <w:r w:rsidRPr="008D7A8F">
        <w:rPr>
          <w:rFonts w:ascii="GHEA Mariam" w:hAnsi="GHEA Mariam" w:cs="Arial Armenian"/>
          <w:spacing w:val="-2"/>
          <w:sz w:val="24"/>
          <w:szCs w:val="24"/>
          <w:lang w:val="hy-AM" w:eastAsia="hy-AM" w:bidi="hy-AM"/>
        </w:rPr>
        <w:t>«</w:t>
      </w:r>
      <w:r w:rsidRPr="008D7A8F">
        <w:rPr>
          <w:rFonts w:ascii="GHEA Mariam" w:hAnsi="GHEA Mariam" w:cs="Arial"/>
          <w:bCs/>
          <w:spacing w:val="-2"/>
          <w:sz w:val="24"/>
          <w:szCs w:val="24"/>
          <w:lang w:val="fr-FR" w:eastAsia="en-US" w:bidi="hy-AM"/>
        </w:rPr>
        <w:t>ՀԱՅԱՍՏԱՆԻ</w:t>
      </w:r>
      <w:r w:rsidRPr="008D7A8F">
        <w:rPr>
          <w:rFonts w:ascii="GHEA Mariam" w:hAnsi="GHEA Mariam" w:cs="Arial Armenian"/>
          <w:bCs/>
          <w:spacing w:val="-2"/>
          <w:sz w:val="24"/>
          <w:szCs w:val="24"/>
          <w:lang w:val="fr-FR" w:eastAsia="en-US" w:bidi="hy-AM"/>
        </w:rPr>
        <w:t xml:space="preserve"> </w:t>
      </w:r>
      <w:r w:rsidRPr="008D7A8F">
        <w:rPr>
          <w:rFonts w:ascii="GHEA Mariam" w:hAnsi="GHEA Mariam" w:cs="Arial"/>
          <w:bCs/>
          <w:spacing w:val="-2"/>
          <w:sz w:val="24"/>
          <w:szCs w:val="24"/>
          <w:lang w:val="fr-FR" w:eastAsia="en-US" w:bidi="hy-AM"/>
        </w:rPr>
        <w:t>ՀԱՆՐԱՊԵՏՈՒԹՅԱՆ</w:t>
      </w:r>
      <w:r w:rsidRPr="008D7A8F">
        <w:rPr>
          <w:rFonts w:ascii="GHEA Mariam" w:hAnsi="GHEA Mariam"/>
          <w:b/>
          <w:spacing w:val="-2"/>
          <w:sz w:val="24"/>
          <w:szCs w:val="24"/>
          <w:lang w:val="hy-AM" w:eastAsia="hy-AM" w:bidi="hy-AM"/>
        </w:rPr>
        <w:t xml:space="preserve"> </w:t>
      </w:r>
      <w:r w:rsidRPr="008D7A8F">
        <w:rPr>
          <w:rFonts w:ascii="GHEA Mariam" w:hAnsi="GHEA Mariam" w:cs="Arial"/>
          <w:spacing w:val="-2"/>
          <w:sz w:val="24"/>
          <w:szCs w:val="24"/>
          <w:lang w:val="hy-AM" w:eastAsia="hy-AM" w:bidi="hy-AM"/>
        </w:rPr>
        <w:t>ՔՐԵԱԿԱՆ</w:t>
      </w:r>
      <w:r w:rsidRPr="008D7A8F">
        <w:rPr>
          <w:rFonts w:ascii="GHEA Mariam" w:hAnsi="GHEA Mariam"/>
          <w:sz w:val="24"/>
          <w:szCs w:val="24"/>
          <w:lang w:val="hy-AM" w:eastAsia="hy-AM" w:bidi="hy-AM"/>
        </w:rPr>
        <w:t xml:space="preserve"> </w:t>
      </w:r>
      <w:r w:rsidRPr="008D7A8F">
        <w:rPr>
          <w:rFonts w:ascii="GHEA Mariam" w:hAnsi="GHEA Mariam" w:cs="Arial"/>
          <w:sz w:val="24"/>
          <w:szCs w:val="24"/>
          <w:lang w:val="hy-AM" w:eastAsia="hy-AM" w:bidi="hy-AM"/>
        </w:rPr>
        <w:t>ՕՐԵՆՍԳՐՔՈՒՄ</w:t>
      </w:r>
      <w:r w:rsidRPr="008D7A8F">
        <w:rPr>
          <w:rFonts w:ascii="GHEA Mariam" w:hAnsi="GHEA Mariam"/>
          <w:sz w:val="24"/>
          <w:szCs w:val="24"/>
          <w:lang w:val="hy-AM" w:eastAsia="hy-AM" w:bidi="hy-AM"/>
        </w:rPr>
        <w:t xml:space="preserve"> </w:t>
      </w:r>
      <w:r w:rsidRPr="008D7A8F">
        <w:rPr>
          <w:rFonts w:ascii="GHEA Mariam" w:hAnsi="GHEA Mariam" w:cs="Arial"/>
          <w:sz w:val="24"/>
          <w:szCs w:val="24"/>
          <w:lang w:val="hy-AM" w:eastAsia="hy-AM" w:bidi="hy-AM"/>
        </w:rPr>
        <w:t>ԼՐԱՑՈՒՄ</w:t>
      </w:r>
      <w:r w:rsidRPr="008D7A8F">
        <w:rPr>
          <w:rFonts w:ascii="GHEA Mariam" w:hAnsi="GHEA Mariam"/>
          <w:sz w:val="24"/>
          <w:szCs w:val="24"/>
          <w:lang w:val="hy-AM" w:eastAsia="hy-AM" w:bidi="hy-AM"/>
        </w:rPr>
        <w:t xml:space="preserve"> </w:t>
      </w:r>
      <w:r w:rsidRPr="008D7A8F">
        <w:rPr>
          <w:rFonts w:ascii="GHEA Mariam" w:hAnsi="GHEA Mariam" w:cs="Arial"/>
          <w:sz w:val="24"/>
          <w:szCs w:val="24"/>
          <w:lang w:val="hy-AM" w:eastAsia="hy-AM" w:bidi="hy-AM"/>
        </w:rPr>
        <w:t>ԿԱՏԱՐԵԼՈՒ</w:t>
      </w:r>
      <w:r w:rsidRPr="008D7A8F">
        <w:rPr>
          <w:rFonts w:ascii="GHEA Mariam" w:hAnsi="GHEA Mariam"/>
          <w:sz w:val="24"/>
          <w:szCs w:val="24"/>
          <w:lang w:val="hy-AM" w:eastAsia="hy-AM" w:bidi="hy-AM"/>
        </w:rPr>
        <w:t xml:space="preserve"> </w:t>
      </w:r>
      <w:r w:rsidRPr="008D7A8F">
        <w:rPr>
          <w:rFonts w:ascii="GHEA Mariam" w:hAnsi="GHEA Mariam" w:cs="Arial"/>
          <w:sz w:val="24"/>
          <w:szCs w:val="24"/>
          <w:lang w:val="hy-AM" w:eastAsia="hy-AM" w:bidi="hy-AM"/>
        </w:rPr>
        <w:t>ՄԱՍԻՆ</w:t>
      </w:r>
      <w:r w:rsidRPr="008D7A8F">
        <w:rPr>
          <w:rFonts w:ascii="GHEA Mariam" w:hAnsi="GHEA Mariam" w:cs="Arial Armenian"/>
          <w:sz w:val="24"/>
          <w:szCs w:val="24"/>
          <w:lang w:val="hy-AM" w:eastAsia="hy-AM" w:bidi="hy-AM"/>
        </w:rPr>
        <w:t>»</w:t>
      </w:r>
      <w:r w:rsidRPr="008D7A8F">
        <w:rPr>
          <w:rFonts w:ascii="GHEA Mariam" w:hAnsi="GHEA Mariam"/>
          <w:sz w:val="24"/>
          <w:szCs w:val="24"/>
          <w:lang w:val="hy-AM" w:eastAsia="hy-AM" w:bidi="hy-AM"/>
        </w:rPr>
        <w:t xml:space="preserve"> </w:t>
      </w:r>
      <w:r w:rsidRPr="008D7A8F">
        <w:rPr>
          <w:rFonts w:ascii="GHEA Mariam" w:hAnsi="GHEA Mariam" w:cs="Arial"/>
          <w:sz w:val="24"/>
          <w:szCs w:val="24"/>
          <w:lang w:val="af-ZA"/>
        </w:rPr>
        <w:t>ՀԱՅԱՍՏԱՆԻ</w:t>
      </w:r>
      <w:r w:rsidRPr="008D7A8F">
        <w:rPr>
          <w:rFonts w:ascii="GHEA Mariam" w:hAnsi="GHEA Mariam" w:cs="Sylfaen"/>
          <w:spacing w:val="10"/>
          <w:sz w:val="24"/>
          <w:szCs w:val="24"/>
          <w:lang w:val="af-ZA"/>
        </w:rPr>
        <w:t xml:space="preserve"> </w:t>
      </w:r>
      <w:r w:rsidRPr="008D7A8F">
        <w:rPr>
          <w:rFonts w:ascii="GHEA Mariam" w:hAnsi="GHEA Mariam" w:cs="Arial"/>
          <w:spacing w:val="10"/>
          <w:sz w:val="24"/>
          <w:szCs w:val="24"/>
          <w:lang w:val="af-ZA"/>
        </w:rPr>
        <w:t>ՀԱՆՐԱՊԵՏՈՒԹՅԱՆ</w:t>
      </w:r>
      <w:r w:rsidRPr="008D7A8F">
        <w:rPr>
          <w:rFonts w:ascii="GHEA Mariam" w:hAnsi="GHEA Mariam" w:cs="Sylfaen"/>
          <w:spacing w:val="10"/>
          <w:sz w:val="24"/>
          <w:szCs w:val="24"/>
          <w:lang w:val="af-ZA"/>
        </w:rPr>
        <w:t xml:space="preserve"> </w:t>
      </w:r>
      <w:r w:rsidRPr="008D7A8F">
        <w:rPr>
          <w:rFonts w:ascii="GHEA Mariam" w:hAnsi="GHEA Mariam" w:cs="Arial"/>
          <w:spacing w:val="10"/>
          <w:sz w:val="24"/>
          <w:szCs w:val="24"/>
          <w:lang w:val="af-ZA"/>
        </w:rPr>
        <w:t>ՕՐԵՆՔ</w:t>
      </w:r>
      <w:r w:rsidRPr="008D7A8F">
        <w:rPr>
          <w:rFonts w:ascii="GHEA Mariam" w:hAnsi="GHEA Mariam" w:cs="Arial"/>
          <w:spacing w:val="10"/>
          <w:sz w:val="24"/>
          <w:szCs w:val="24"/>
          <w:lang w:val="hy-AM"/>
        </w:rPr>
        <w:t>ՆԵՐ</w:t>
      </w:r>
      <w:r w:rsidRPr="008D7A8F">
        <w:rPr>
          <w:rFonts w:ascii="GHEA Mariam" w:hAnsi="GHEA Mariam" w:cs="Arial"/>
          <w:spacing w:val="10"/>
          <w:sz w:val="24"/>
          <w:szCs w:val="24"/>
          <w:lang w:val="af-ZA"/>
        </w:rPr>
        <w:t>Ի</w:t>
      </w:r>
      <w:r w:rsidRPr="008D7A8F">
        <w:rPr>
          <w:rFonts w:ascii="GHEA Mariam" w:hAnsi="GHEA Mariam" w:cs="Sylfaen"/>
          <w:spacing w:val="10"/>
          <w:sz w:val="24"/>
          <w:szCs w:val="24"/>
          <w:lang w:val="af-ZA"/>
        </w:rPr>
        <w:t xml:space="preserve"> </w:t>
      </w:r>
      <w:r w:rsidRPr="008D7A8F">
        <w:rPr>
          <w:rFonts w:ascii="GHEA Mariam" w:hAnsi="GHEA Mariam" w:cs="Arial"/>
          <w:spacing w:val="10"/>
          <w:sz w:val="24"/>
          <w:szCs w:val="24"/>
          <w:lang w:val="af-ZA"/>
        </w:rPr>
        <w:t>ՆԱԽԱԳԾ</w:t>
      </w:r>
      <w:r w:rsidRPr="008D7A8F">
        <w:rPr>
          <w:rFonts w:ascii="GHEA Mariam" w:hAnsi="GHEA Mariam" w:cs="Arial"/>
          <w:spacing w:val="10"/>
          <w:sz w:val="24"/>
          <w:szCs w:val="24"/>
          <w:lang w:val="hy-AM"/>
        </w:rPr>
        <w:t>ԵՐ</w:t>
      </w:r>
      <w:r w:rsidRPr="008D7A8F">
        <w:rPr>
          <w:rFonts w:ascii="GHEA Mariam" w:hAnsi="GHEA Mariam" w:cs="Arial"/>
          <w:spacing w:val="10"/>
          <w:sz w:val="24"/>
          <w:szCs w:val="24"/>
          <w:lang w:val="af-ZA"/>
        </w:rPr>
        <w:t>Ի</w:t>
      </w:r>
      <w:r w:rsidRPr="008D7A8F">
        <w:rPr>
          <w:rFonts w:ascii="GHEA Mariam" w:hAnsi="GHEA Mariam"/>
          <w:iCs/>
          <w:sz w:val="24"/>
          <w:szCs w:val="24"/>
          <w:lang w:val="af-ZA"/>
        </w:rPr>
        <w:t xml:space="preserve"> </w:t>
      </w:r>
      <w:r w:rsidRPr="008D7A8F">
        <w:rPr>
          <w:rFonts w:ascii="GHEA Mariam" w:hAnsi="GHEA Mariam" w:cs="Arial"/>
          <w:iCs/>
          <w:sz w:val="24"/>
          <w:szCs w:val="24"/>
          <w:lang w:val="hy-AM"/>
        </w:rPr>
        <w:t>ՓԱԹԵԹԻ</w:t>
      </w:r>
      <w:r w:rsidRPr="008D7A8F">
        <w:rPr>
          <w:rFonts w:ascii="GHEA Mariam" w:hAnsi="GHEA Mariam"/>
          <w:iCs/>
          <w:sz w:val="24"/>
          <w:szCs w:val="24"/>
          <w:lang w:val="hy-AM"/>
        </w:rPr>
        <w:t xml:space="preserve"> </w:t>
      </w:r>
      <w:r w:rsidRPr="008D7A8F">
        <w:rPr>
          <w:rFonts w:ascii="GHEA Mariam" w:hAnsi="GHEA Mariam" w:cs="Arial"/>
          <w:spacing w:val="-4"/>
          <w:sz w:val="24"/>
          <w:szCs w:val="24"/>
          <w:lang w:val="af-ZA"/>
        </w:rPr>
        <w:t>ՎԵՐԱԲԵՐՅԱԼ</w:t>
      </w:r>
      <w:r w:rsidRPr="008D7A8F">
        <w:rPr>
          <w:rFonts w:ascii="GHEA Mariam" w:hAnsi="GHEA Mariam" w:cs="Tahoma"/>
          <w:spacing w:val="-4"/>
          <w:sz w:val="24"/>
          <w:szCs w:val="24"/>
          <w:lang w:val="af-ZA"/>
        </w:rPr>
        <w:t xml:space="preserve"> </w:t>
      </w:r>
      <w:r w:rsidRPr="008D7A8F">
        <w:rPr>
          <w:rFonts w:ascii="GHEA Mariam" w:hAnsi="GHEA Mariam" w:cs="Arial"/>
          <w:spacing w:val="-4"/>
          <w:sz w:val="24"/>
          <w:szCs w:val="24"/>
          <w:lang w:val="af-ZA"/>
        </w:rPr>
        <w:t>ՀԱՅԱՍՏԱՆԻ</w:t>
      </w:r>
      <w:r w:rsidRPr="008D7A8F">
        <w:rPr>
          <w:rFonts w:ascii="GHEA Mariam" w:hAnsi="GHEA Mariam" w:cs="Tahoma"/>
          <w:spacing w:val="-4"/>
          <w:sz w:val="24"/>
          <w:szCs w:val="24"/>
          <w:lang w:val="af-ZA"/>
        </w:rPr>
        <w:t xml:space="preserve"> </w:t>
      </w:r>
      <w:r w:rsidRPr="008D7A8F">
        <w:rPr>
          <w:rFonts w:ascii="GHEA Mariam" w:hAnsi="GHEA Mariam" w:cs="Arial"/>
          <w:spacing w:val="-4"/>
          <w:sz w:val="24"/>
          <w:szCs w:val="24"/>
          <w:lang w:val="af-ZA"/>
        </w:rPr>
        <w:t>ՀԱՆՐԱՊԵՏՈՒԹՅԱՆ</w:t>
      </w:r>
      <w:r w:rsidRPr="008D7A8F">
        <w:rPr>
          <w:rFonts w:ascii="GHEA Mariam" w:hAnsi="GHEA Mariam" w:cs="Tahoma"/>
          <w:spacing w:val="-4"/>
          <w:sz w:val="24"/>
          <w:szCs w:val="24"/>
          <w:lang w:val="af-ZA"/>
        </w:rPr>
        <w:t xml:space="preserve"> </w:t>
      </w:r>
      <w:r w:rsidRPr="008D7A8F">
        <w:rPr>
          <w:rFonts w:ascii="GHEA Mariam" w:hAnsi="GHEA Mariam" w:cs="Arial"/>
          <w:spacing w:val="-4"/>
          <w:sz w:val="24"/>
          <w:szCs w:val="24"/>
          <w:lang w:val="af-ZA"/>
        </w:rPr>
        <w:t>ԿԱՌԱՎԱՐՈՒԹՅԱՆ</w:t>
      </w:r>
      <w:r w:rsidRPr="008D7A8F">
        <w:rPr>
          <w:rFonts w:ascii="GHEA Mariam" w:hAnsi="GHEA Mariam" w:cs="Tahoma"/>
          <w:spacing w:val="-4"/>
          <w:sz w:val="24"/>
          <w:szCs w:val="24"/>
          <w:lang w:val="af-ZA"/>
        </w:rPr>
        <w:t xml:space="preserve"> </w:t>
      </w:r>
      <w:r w:rsidRPr="008D7A8F">
        <w:rPr>
          <w:rFonts w:ascii="GHEA Mariam" w:hAnsi="GHEA Mariam" w:cs="Arial"/>
          <w:spacing w:val="-4"/>
          <w:sz w:val="24"/>
          <w:szCs w:val="24"/>
          <w:lang w:val="af-ZA"/>
        </w:rPr>
        <w:t>ԱՌԱՋԱՐԿՈՒԹՅԱՆ</w:t>
      </w:r>
      <w:r w:rsidRPr="008D7A8F">
        <w:rPr>
          <w:rFonts w:ascii="GHEA Mariam" w:hAnsi="GHEA Mariam" w:cs="Tahoma"/>
          <w:spacing w:val="-4"/>
          <w:sz w:val="24"/>
          <w:szCs w:val="24"/>
          <w:lang w:val="af-ZA"/>
        </w:rPr>
        <w:t xml:space="preserve"> </w:t>
      </w:r>
      <w:r w:rsidRPr="008D7A8F">
        <w:rPr>
          <w:rFonts w:ascii="GHEA Mariam" w:hAnsi="GHEA Mariam" w:cs="Arial"/>
          <w:spacing w:val="-4"/>
          <w:sz w:val="24"/>
          <w:szCs w:val="24"/>
          <w:lang w:val="af-ZA"/>
        </w:rPr>
        <w:t>ՄԱՍԻՆ</w:t>
      </w:r>
    </w:p>
    <w:p w:rsidR="000D41A3" w:rsidRPr="008D7A8F" w:rsidRDefault="000D41A3" w:rsidP="008D7A8F">
      <w:pPr>
        <w:pStyle w:val="mechtex"/>
        <w:rPr>
          <w:rFonts w:ascii="GHEA Mariam" w:hAnsi="GHEA Mariam"/>
          <w:caps/>
          <w:sz w:val="24"/>
          <w:szCs w:val="24"/>
          <w:lang w:val="hy-AM"/>
        </w:rPr>
      </w:pPr>
      <w:r w:rsidRPr="008D7A8F">
        <w:rPr>
          <w:rFonts w:ascii="GHEA Mariam" w:hAnsi="GHEA Mariam"/>
          <w:caps/>
          <w:sz w:val="24"/>
          <w:szCs w:val="24"/>
          <w:lang w:val="af-ZA"/>
        </w:rPr>
        <w:t>-------------------------------------------------------------------------------------------------------</w:t>
      </w:r>
      <w:r w:rsidR="008D7A8F">
        <w:rPr>
          <w:rFonts w:ascii="GHEA Mariam" w:hAnsi="GHEA Mariam"/>
          <w:caps/>
          <w:sz w:val="24"/>
          <w:szCs w:val="24"/>
          <w:lang w:val="hy-AM"/>
        </w:rPr>
        <w:t>-------</w:t>
      </w:r>
    </w:p>
    <w:p w:rsidR="000D41A3" w:rsidRPr="00436F32" w:rsidRDefault="000D41A3" w:rsidP="000D41A3">
      <w:pPr>
        <w:pStyle w:val="mechtex"/>
        <w:rPr>
          <w:rFonts w:ascii="GHEA Grapalat" w:hAnsi="GHEA Grapalat"/>
          <w:lang w:val="af-ZA"/>
        </w:rPr>
      </w:pPr>
    </w:p>
    <w:p w:rsidR="000D41A3" w:rsidRPr="00484FE5" w:rsidRDefault="000D41A3" w:rsidP="000D41A3">
      <w:pPr>
        <w:pStyle w:val="mechtex"/>
        <w:rPr>
          <w:rFonts w:ascii="GHEA Grapalat" w:hAnsi="GHEA Grapalat"/>
          <w:sz w:val="32"/>
          <w:lang w:val="af-ZA"/>
        </w:rPr>
      </w:pPr>
    </w:p>
    <w:p w:rsidR="000D41A3" w:rsidRPr="008D7A8F" w:rsidRDefault="000D41A3" w:rsidP="00E51FAD">
      <w:pPr>
        <w:pStyle w:val="norm"/>
        <w:spacing w:line="360" w:lineRule="auto"/>
        <w:ind w:right="-185"/>
        <w:rPr>
          <w:rFonts w:ascii="GHEA Mariam" w:hAnsi="GHEA Mariam"/>
          <w:sz w:val="24"/>
          <w:szCs w:val="24"/>
          <w:lang w:val="af-ZA"/>
        </w:rPr>
      </w:pPr>
      <w:r w:rsidRPr="008D7A8F">
        <w:rPr>
          <w:rFonts w:ascii="GHEA Mariam" w:hAnsi="GHEA Mariam" w:cs="Arial"/>
          <w:spacing w:val="-6"/>
          <w:sz w:val="24"/>
          <w:szCs w:val="24"/>
          <w:lang w:val="hy-AM"/>
        </w:rPr>
        <w:t>Հիմք</w:t>
      </w:r>
      <w:r w:rsidRPr="008D7A8F">
        <w:rPr>
          <w:rFonts w:ascii="GHEA Mariam" w:hAnsi="GHEA Mariam"/>
          <w:spacing w:val="-6"/>
          <w:sz w:val="24"/>
          <w:szCs w:val="24"/>
          <w:lang w:val="af-ZA"/>
        </w:rPr>
        <w:t xml:space="preserve"> </w:t>
      </w:r>
      <w:r w:rsidRPr="008D7A8F">
        <w:rPr>
          <w:rFonts w:ascii="GHEA Mariam" w:hAnsi="GHEA Mariam" w:cs="Arial"/>
          <w:spacing w:val="-6"/>
          <w:sz w:val="24"/>
          <w:szCs w:val="24"/>
          <w:lang w:val="hy-AM"/>
        </w:rPr>
        <w:t>ընդունելով</w:t>
      </w:r>
      <w:r w:rsidRPr="008D7A8F">
        <w:rPr>
          <w:rFonts w:ascii="GHEA Mariam" w:hAnsi="GHEA Mariam"/>
          <w:spacing w:val="-6"/>
          <w:sz w:val="24"/>
          <w:szCs w:val="24"/>
          <w:lang w:val="af-ZA"/>
        </w:rPr>
        <w:t xml:space="preserve"> «</w:t>
      </w:r>
      <w:r w:rsidRPr="008D7A8F">
        <w:rPr>
          <w:rFonts w:ascii="GHEA Mariam" w:hAnsi="GHEA Mariam" w:cs="Arial"/>
          <w:spacing w:val="-6"/>
          <w:sz w:val="24"/>
          <w:szCs w:val="24"/>
          <w:lang w:val="hy-AM"/>
        </w:rPr>
        <w:t>Ազգային</w:t>
      </w:r>
      <w:r w:rsidRPr="008D7A8F">
        <w:rPr>
          <w:rFonts w:ascii="GHEA Mariam" w:hAnsi="GHEA Mariam"/>
          <w:spacing w:val="-6"/>
          <w:sz w:val="24"/>
          <w:szCs w:val="24"/>
          <w:lang w:val="af-ZA"/>
        </w:rPr>
        <w:t xml:space="preserve"> </w:t>
      </w:r>
      <w:r w:rsidRPr="008D7A8F">
        <w:rPr>
          <w:rFonts w:ascii="GHEA Mariam" w:hAnsi="GHEA Mariam" w:cs="Arial"/>
          <w:spacing w:val="-6"/>
          <w:sz w:val="24"/>
          <w:szCs w:val="24"/>
          <w:lang w:val="hy-AM"/>
        </w:rPr>
        <w:t>ժողովի</w:t>
      </w:r>
      <w:r w:rsidRPr="008D7A8F">
        <w:rPr>
          <w:rFonts w:ascii="GHEA Mariam" w:hAnsi="GHEA Mariam"/>
          <w:spacing w:val="-6"/>
          <w:sz w:val="24"/>
          <w:szCs w:val="24"/>
          <w:lang w:val="af-ZA"/>
        </w:rPr>
        <w:t xml:space="preserve"> </w:t>
      </w:r>
      <w:r w:rsidRPr="008D7A8F">
        <w:rPr>
          <w:rFonts w:ascii="GHEA Mariam" w:hAnsi="GHEA Mariam" w:cs="Arial"/>
          <w:spacing w:val="-6"/>
          <w:sz w:val="24"/>
          <w:szCs w:val="24"/>
          <w:lang w:val="hy-AM"/>
        </w:rPr>
        <w:t>կանոնակարգ</w:t>
      </w:r>
      <w:r w:rsidRPr="008D7A8F">
        <w:rPr>
          <w:rFonts w:ascii="GHEA Mariam" w:hAnsi="GHEA Mariam"/>
          <w:spacing w:val="-6"/>
          <w:sz w:val="24"/>
          <w:szCs w:val="24"/>
          <w:lang w:val="af-ZA"/>
        </w:rPr>
        <w:t xml:space="preserve">» </w:t>
      </w:r>
      <w:r w:rsidRPr="008D7A8F">
        <w:rPr>
          <w:rFonts w:ascii="GHEA Mariam" w:hAnsi="GHEA Mariam" w:cs="Arial"/>
          <w:spacing w:val="-6"/>
          <w:sz w:val="24"/>
          <w:szCs w:val="24"/>
          <w:lang w:val="hy-AM"/>
        </w:rPr>
        <w:t>սահմանադրական</w:t>
      </w:r>
      <w:r w:rsidRPr="008D7A8F">
        <w:rPr>
          <w:rFonts w:ascii="GHEA Mariam" w:hAnsi="GHEA Mariam"/>
          <w:spacing w:val="-6"/>
          <w:sz w:val="24"/>
          <w:szCs w:val="24"/>
          <w:lang w:val="af-ZA"/>
        </w:rPr>
        <w:t xml:space="preserve"> </w:t>
      </w:r>
      <w:r w:rsidRPr="008D7A8F">
        <w:rPr>
          <w:rFonts w:ascii="GHEA Mariam" w:hAnsi="GHEA Mariam" w:cs="Arial"/>
          <w:spacing w:val="-6"/>
          <w:sz w:val="24"/>
          <w:szCs w:val="24"/>
          <w:lang w:val="hy-AM"/>
        </w:rPr>
        <w:t>օրենքի</w:t>
      </w:r>
      <w:r w:rsidRPr="008D7A8F">
        <w:rPr>
          <w:rFonts w:ascii="GHEA Mariam" w:hAnsi="GHEA Mariam"/>
          <w:spacing w:val="-6"/>
          <w:sz w:val="24"/>
          <w:szCs w:val="24"/>
          <w:lang w:val="af-ZA"/>
        </w:rPr>
        <w:t xml:space="preserve"> 77-</w:t>
      </w:r>
      <w:r w:rsidRPr="008D7A8F">
        <w:rPr>
          <w:rFonts w:ascii="GHEA Mariam" w:hAnsi="GHEA Mariam" w:cs="Arial"/>
          <w:spacing w:val="-6"/>
          <w:sz w:val="24"/>
          <w:szCs w:val="24"/>
          <w:lang w:val="hy-AM"/>
        </w:rPr>
        <w:t>րդ</w:t>
      </w:r>
      <w:r w:rsidRPr="008D7A8F">
        <w:rPr>
          <w:rFonts w:ascii="GHEA Mariam" w:hAnsi="GHEA Mariam"/>
          <w:spacing w:val="-6"/>
          <w:sz w:val="24"/>
          <w:szCs w:val="24"/>
          <w:lang w:val="af-ZA"/>
        </w:rPr>
        <w:t xml:space="preserve"> </w:t>
      </w:r>
      <w:r w:rsidRPr="008D7A8F">
        <w:rPr>
          <w:rFonts w:ascii="GHEA Mariam" w:hAnsi="GHEA Mariam" w:cs="Arial"/>
          <w:spacing w:val="-6"/>
          <w:sz w:val="24"/>
          <w:szCs w:val="24"/>
          <w:lang w:val="hy-AM"/>
        </w:rPr>
        <w:t>հոդվածի</w:t>
      </w:r>
      <w:r w:rsidRPr="008D7A8F">
        <w:rPr>
          <w:rFonts w:ascii="GHEA Mariam" w:hAnsi="GHEA Mariam"/>
          <w:spacing w:val="-6"/>
          <w:sz w:val="24"/>
          <w:szCs w:val="24"/>
          <w:lang w:val="af-ZA"/>
        </w:rPr>
        <w:t xml:space="preserve"> 1-</w:t>
      </w:r>
      <w:r w:rsidRPr="008D7A8F">
        <w:rPr>
          <w:rFonts w:ascii="GHEA Mariam" w:hAnsi="GHEA Mariam" w:cs="Arial"/>
          <w:spacing w:val="-6"/>
          <w:sz w:val="24"/>
          <w:szCs w:val="24"/>
          <w:lang w:val="hy-AM"/>
        </w:rPr>
        <w:t>ին</w:t>
      </w:r>
      <w:r w:rsidRPr="008D7A8F">
        <w:rPr>
          <w:rFonts w:ascii="GHEA Mariam" w:hAnsi="GHEA Mariam"/>
          <w:spacing w:val="-6"/>
          <w:sz w:val="24"/>
          <w:szCs w:val="24"/>
          <w:lang w:val="af-ZA"/>
        </w:rPr>
        <w:t xml:space="preserve"> </w:t>
      </w:r>
      <w:r w:rsidRPr="008D7A8F">
        <w:rPr>
          <w:rFonts w:ascii="GHEA Mariam" w:hAnsi="GHEA Mariam" w:cs="Arial"/>
          <w:spacing w:val="-6"/>
          <w:sz w:val="24"/>
          <w:szCs w:val="24"/>
          <w:lang w:val="hy-AM"/>
        </w:rPr>
        <w:t>մասը՝</w:t>
      </w:r>
      <w:r w:rsidRPr="008D7A8F">
        <w:rPr>
          <w:rFonts w:ascii="GHEA Mariam" w:hAnsi="GHEA Mariam"/>
          <w:spacing w:val="-6"/>
          <w:sz w:val="24"/>
          <w:szCs w:val="24"/>
          <w:lang w:val="af-ZA"/>
        </w:rPr>
        <w:t xml:space="preserve"> </w:t>
      </w:r>
      <w:r w:rsidR="00E51FAD" w:rsidRPr="00E51FAD">
        <w:rPr>
          <w:rFonts w:ascii="GHEA Mariam" w:eastAsia="Arial Unicode MS" w:hAnsi="GHEA Mariam" w:cs="Sylfaen"/>
          <w:spacing w:val="-6"/>
          <w:sz w:val="24"/>
          <w:szCs w:val="24"/>
          <w:shd w:val="clear" w:color="auto" w:fill="FFFFFF"/>
          <w:lang w:val="hy-AM"/>
        </w:rPr>
        <w:t>Հայաստանի</w:t>
      </w:r>
      <w:r w:rsidR="00E51FAD" w:rsidRPr="00E51FAD">
        <w:rPr>
          <w:rFonts w:ascii="GHEA Mariam" w:eastAsia="Arial Unicode MS" w:hAnsi="GHEA Mariam" w:cs="Arial Armenian"/>
          <w:spacing w:val="-6"/>
          <w:sz w:val="24"/>
          <w:szCs w:val="24"/>
          <w:shd w:val="clear" w:color="auto" w:fill="FFFFFF"/>
          <w:lang w:val="hy-AM"/>
        </w:rPr>
        <w:t xml:space="preserve"> </w:t>
      </w:r>
      <w:r w:rsidR="00E51FAD" w:rsidRPr="00E51FAD">
        <w:rPr>
          <w:rFonts w:ascii="GHEA Mariam" w:eastAsia="Arial Unicode MS" w:hAnsi="GHEA Mariam" w:cs="Sylfaen"/>
          <w:spacing w:val="-6"/>
          <w:sz w:val="24"/>
          <w:szCs w:val="24"/>
          <w:shd w:val="clear" w:color="auto" w:fill="FFFFFF"/>
          <w:lang w:val="hy-AM"/>
        </w:rPr>
        <w:t>Հանրապետության</w:t>
      </w:r>
      <w:r w:rsidR="00E51FAD" w:rsidRPr="00E51FAD">
        <w:rPr>
          <w:rFonts w:ascii="GHEA Mariam" w:eastAsia="Arial Unicode MS" w:hAnsi="GHEA Mariam" w:cs="Arial Armenian"/>
          <w:spacing w:val="-6"/>
          <w:sz w:val="24"/>
          <w:szCs w:val="24"/>
          <w:shd w:val="clear" w:color="auto" w:fill="FFFFFF"/>
          <w:lang w:val="hy-AM"/>
        </w:rPr>
        <w:t xml:space="preserve"> </w:t>
      </w:r>
      <w:r w:rsidR="00E51FAD" w:rsidRPr="00E51FAD">
        <w:rPr>
          <w:rFonts w:ascii="GHEA Mariam" w:eastAsia="Arial Unicode MS" w:hAnsi="GHEA Mariam" w:cs="Sylfaen"/>
          <w:spacing w:val="-6"/>
          <w:sz w:val="24"/>
          <w:szCs w:val="24"/>
          <w:shd w:val="clear" w:color="auto" w:fill="FFFFFF"/>
          <w:lang w:val="hy-AM"/>
        </w:rPr>
        <w:t>կառավարությունը</w:t>
      </w:r>
      <w:r w:rsidR="00E51FAD" w:rsidRPr="00E51FAD">
        <w:rPr>
          <w:rFonts w:ascii="GHEA Mariam" w:eastAsia="Arial Unicode MS" w:hAnsi="GHEA Mariam" w:cs="Arial Armenian"/>
          <w:spacing w:val="-6"/>
          <w:sz w:val="24"/>
          <w:szCs w:val="24"/>
          <w:shd w:val="clear" w:color="auto" w:fill="FFFFFF"/>
          <w:lang w:val="hy-AM"/>
        </w:rPr>
        <w:t xml:space="preserve">   </w:t>
      </w:r>
      <w:r w:rsidR="00E51FAD">
        <w:rPr>
          <w:rFonts w:ascii="GHEA Mariam" w:eastAsia="Arial Unicode MS" w:hAnsi="GHEA Mariam" w:cs="Arial Armenian"/>
          <w:spacing w:val="-6"/>
          <w:sz w:val="24"/>
          <w:szCs w:val="24"/>
          <w:shd w:val="clear" w:color="auto" w:fill="FFFFFF"/>
          <w:lang w:val="hy-AM"/>
        </w:rPr>
        <w:t xml:space="preserve">                </w:t>
      </w:r>
      <w:r w:rsidR="00E51FAD" w:rsidRPr="00E51FAD">
        <w:rPr>
          <w:rFonts w:ascii="GHEA Mariam" w:eastAsia="Arial Unicode MS" w:hAnsi="GHEA Mariam" w:cs="Sylfaen"/>
          <w:spacing w:val="-6"/>
          <w:sz w:val="24"/>
          <w:szCs w:val="24"/>
          <w:shd w:val="clear" w:color="auto" w:fill="FFFFFF"/>
          <w:lang w:val="hy-AM"/>
        </w:rPr>
        <w:t>ո</w:t>
      </w:r>
      <w:r w:rsidR="00E51FAD" w:rsidRPr="00E51FAD">
        <w:rPr>
          <w:rFonts w:ascii="GHEA Mariam" w:eastAsia="Arial Unicode MS" w:hAnsi="GHEA Mariam" w:cs="Arial Armenian"/>
          <w:spacing w:val="-6"/>
          <w:sz w:val="24"/>
          <w:szCs w:val="24"/>
          <w:shd w:val="clear" w:color="auto" w:fill="FFFFFF"/>
          <w:lang w:val="hy-AM"/>
        </w:rPr>
        <w:t xml:space="preserve"> </w:t>
      </w:r>
      <w:r w:rsidR="00E51FAD" w:rsidRPr="00E51FAD">
        <w:rPr>
          <w:rFonts w:ascii="GHEA Mariam" w:eastAsia="Arial Unicode MS" w:hAnsi="GHEA Mariam" w:cs="Sylfaen"/>
          <w:spacing w:val="-6"/>
          <w:sz w:val="24"/>
          <w:szCs w:val="24"/>
          <w:shd w:val="clear" w:color="auto" w:fill="FFFFFF"/>
          <w:lang w:val="hy-AM"/>
        </w:rPr>
        <w:t>ր</w:t>
      </w:r>
      <w:r w:rsidR="00E51FAD" w:rsidRPr="00E51FAD">
        <w:rPr>
          <w:rFonts w:ascii="GHEA Mariam" w:eastAsia="Arial Unicode MS" w:hAnsi="GHEA Mariam" w:cs="Arial Armenian"/>
          <w:spacing w:val="-6"/>
          <w:sz w:val="24"/>
          <w:szCs w:val="24"/>
          <w:shd w:val="clear" w:color="auto" w:fill="FFFFFF"/>
          <w:lang w:val="hy-AM"/>
        </w:rPr>
        <w:t xml:space="preserve"> </w:t>
      </w:r>
      <w:r w:rsidR="00E51FAD" w:rsidRPr="00E51FAD">
        <w:rPr>
          <w:rFonts w:ascii="GHEA Mariam" w:eastAsia="Arial Unicode MS" w:hAnsi="GHEA Mariam" w:cs="Sylfaen"/>
          <w:spacing w:val="-6"/>
          <w:sz w:val="24"/>
          <w:szCs w:val="24"/>
          <w:shd w:val="clear" w:color="auto" w:fill="FFFFFF"/>
          <w:lang w:val="hy-AM"/>
        </w:rPr>
        <w:t>ո</w:t>
      </w:r>
      <w:r w:rsidR="00E51FAD" w:rsidRPr="00E51FAD">
        <w:rPr>
          <w:rFonts w:ascii="GHEA Mariam" w:eastAsia="Arial Unicode MS" w:hAnsi="GHEA Mariam" w:cs="Arial Armenian"/>
          <w:spacing w:val="-6"/>
          <w:sz w:val="24"/>
          <w:szCs w:val="24"/>
          <w:shd w:val="clear" w:color="auto" w:fill="FFFFFF"/>
          <w:lang w:val="hy-AM"/>
        </w:rPr>
        <w:t xml:space="preserve"> </w:t>
      </w:r>
      <w:r w:rsidR="00E51FAD" w:rsidRPr="00E51FAD">
        <w:rPr>
          <w:rFonts w:ascii="GHEA Mariam" w:eastAsia="Arial Unicode MS" w:hAnsi="GHEA Mariam" w:cs="Sylfaen"/>
          <w:spacing w:val="-6"/>
          <w:sz w:val="24"/>
          <w:szCs w:val="24"/>
          <w:shd w:val="clear" w:color="auto" w:fill="FFFFFF"/>
          <w:lang w:val="hy-AM"/>
        </w:rPr>
        <w:t>շ</w:t>
      </w:r>
      <w:r w:rsidR="00E51FAD" w:rsidRPr="00E51FAD">
        <w:rPr>
          <w:rFonts w:ascii="GHEA Mariam" w:eastAsia="Arial Unicode MS" w:hAnsi="GHEA Mariam" w:cs="Arial Armenian"/>
          <w:spacing w:val="-6"/>
          <w:sz w:val="24"/>
          <w:szCs w:val="24"/>
          <w:shd w:val="clear" w:color="auto" w:fill="FFFFFF"/>
          <w:lang w:val="hy-AM"/>
        </w:rPr>
        <w:t xml:space="preserve"> </w:t>
      </w:r>
      <w:r w:rsidR="00E51FAD" w:rsidRPr="00E51FAD">
        <w:rPr>
          <w:rFonts w:ascii="GHEA Mariam" w:eastAsia="Arial Unicode MS" w:hAnsi="GHEA Mariam" w:cs="Sylfaen"/>
          <w:spacing w:val="-6"/>
          <w:sz w:val="24"/>
          <w:szCs w:val="24"/>
          <w:shd w:val="clear" w:color="auto" w:fill="FFFFFF"/>
          <w:lang w:val="hy-AM"/>
        </w:rPr>
        <w:t>ու</w:t>
      </w:r>
      <w:r w:rsidR="00E51FAD" w:rsidRPr="00E51FAD">
        <w:rPr>
          <w:rFonts w:ascii="GHEA Mariam" w:eastAsia="Arial Unicode MS" w:hAnsi="GHEA Mariam" w:cs="Arial Armenian"/>
          <w:spacing w:val="-6"/>
          <w:sz w:val="24"/>
          <w:szCs w:val="24"/>
          <w:shd w:val="clear" w:color="auto" w:fill="FFFFFF"/>
          <w:lang w:val="hy-AM"/>
        </w:rPr>
        <w:t xml:space="preserve"> </w:t>
      </w:r>
      <w:r w:rsidR="00E51FAD" w:rsidRPr="00E51FAD">
        <w:rPr>
          <w:rFonts w:ascii="GHEA Mariam" w:eastAsia="Arial Unicode MS" w:hAnsi="GHEA Mariam" w:cs="Sylfaen"/>
          <w:spacing w:val="-6"/>
          <w:sz w:val="24"/>
          <w:szCs w:val="24"/>
          <w:shd w:val="clear" w:color="auto" w:fill="FFFFFF"/>
          <w:lang w:val="hy-AM"/>
        </w:rPr>
        <w:t>մ</w:t>
      </w:r>
      <w:r w:rsidR="00E51FAD" w:rsidRPr="00E51FAD">
        <w:rPr>
          <w:rFonts w:ascii="GHEA Mariam" w:eastAsia="Arial Unicode MS" w:hAnsi="GHEA Mariam" w:cs="Arial Armenian"/>
          <w:spacing w:val="-6"/>
          <w:sz w:val="24"/>
          <w:szCs w:val="24"/>
          <w:shd w:val="clear" w:color="auto" w:fill="FFFFFF"/>
          <w:lang w:val="hy-AM"/>
        </w:rPr>
        <w:t xml:space="preserve">   </w:t>
      </w:r>
      <w:r w:rsidR="00E51FAD" w:rsidRPr="00E51FAD">
        <w:rPr>
          <w:rFonts w:ascii="GHEA Mariam" w:eastAsia="Arial Unicode MS" w:hAnsi="GHEA Mariam" w:cs="Sylfaen"/>
          <w:spacing w:val="-6"/>
          <w:sz w:val="24"/>
          <w:szCs w:val="24"/>
          <w:shd w:val="clear" w:color="auto" w:fill="FFFFFF"/>
          <w:lang w:val="hy-AM"/>
        </w:rPr>
        <w:t>է</w:t>
      </w:r>
      <w:r w:rsidR="00E51FAD" w:rsidRPr="00E51FAD">
        <w:rPr>
          <w:rFonts w:ascii="GHEA Mariam" w:eastAsia="Arial Unicode MS" w:hAnsi="GHEA Mariam" w:cs="Arial Armenian"/>
          <w:spacing w:val="-6"/>
          <w:sz w:val="24"/>
          <w:szCs w:val="24"/>
          <w:shd w:val="clear" w:color="auto" w:fill="FFFFFF"/>
          <w:lang w:val="hy-AM"/>
        </w:rPr>
        <w:t>.</w:t>
      </w:r>
    </w:p>
    <w:p w:rsidR="000D41A3" w:rsidRPr="00E51FAD" w:rsidRDefault="000D41A3" w:rsidP="00E51FAD">
      <w:pPr>
        <w:pStyle w:val="norm"/>
        <w:spacing w:line="360" w:lineRule="auto"/>
        <w:ind w:right="-185"/>
        <w:rPr>
          <w:rFonts w:ascii="GHEA Mariam" w:hAnsi="GHEA Mariam"/>
          <w:spacing w:val="-6"/>
          <w:sz w:val="24"/>
          <w:szCs w:val="24"/>
          <w:lang w:val="af-ZA"/>
        </w:rPr>
      </w:pPr>
      <w:r w:rsidRPr="00E51FAD">
        <w:rPr>
          <w:rFonts w:ascii="GHEA Mariam" w:hAnsi="GHEA Mariam"/>
          <w:spacing w:val="-6"/>
          <w:sz w:val="24"/>
          <w:szCs w:val="24"/>
          <w:lang w:val="af-ZA"/>
        </w:rPr>
        <w:t xml:space="preserve">1. </w:t>
      </w:r>
      <w:r w:rsidRPr="00E51FAD">
        <w:rPr>
          <w:rFonts w:ascii="GHEA Mariam" w:hAnsi="GHEA Mariam" w:cs="Arial"/>
          <w:spacing w:val="-6"/>
          <w:sz w:val="24"/>
          <w:szCs w:val="24"/>
        </w:rPr>
        <w:t>Հավանություն</w:t>
      </w:r>
      <w:r w:rsidRPr="00E51FAD">
        <w:rPr>
          <w:rFonts w:ascii="GHEA Mariam" w:hAnsi="GHEA Mariam"/>
          <w:spacing w:val="-6"/>
          <w:sz w:val="24"/>
          <w:szCs w:val="24"/>
          <w:lang w:val="af-ZA"/>
        </w:rPr>
        <w:t xml:space="preserve"> </w:t>
      </w:r>
      <w:r w:rsidRPr="00E51FAD">
        <w:rPr>
          <w:rFonts w:ascii="GHEA Mariam" w:hAnsi="GHEA Mariam" w:cs="Arial"/>
          <w:spacing w:val="-6"/>
          <w:sz w:val="24"/>
          <w:szCs w:val="24"/>
        </w:rPr>
        <w:t>տալ</w:t>
      </w:r>
      <w:r w:rsidRPr="00E51FAD">
        <w:rPr>
          <w:rFonts w:ascii="GHEA Mariam" w:hAnsi="GHEA Mariam"/>
          <w:spacing w:val="-6"/>
          <w:sz w:val="24"/>
          <w:szCs w:val="24"/>
          <w:lang w:val="af-ZA"/>
        </w:rPr>
        <w:t xml:space="preserve"> </w:t>
      </w:r>
      <w:r w:rsidRPr="00E51FAD">
        <w:rPr>
          <w:rFonts w:ascii="GHEA Mariam" w:hAnsi="GHEA Mariam"/>
          <w:color w:val="000000"/>
          <w:spacing w:val="-6"/>
          <w:sz w:val="24"/>
          <w:szCs w:val="24"/>
          <w:lang w:val="hy-AM" w:eastAsia="hy-AM" w:bidi="hy-AM"/>
        </w:rPr>
        <w:t>«</w:t>
      </w:r>
      <w:r w:rsidRPr="00E51FAD">
        <w:rPr>
          <w:rFonts w:ascii="GHEA Mariam" w:hAnsi="GHEA Mariam" w:cs="Arial"/>
          <w:color w:val="000000"/>
          <w:spacing w:val="-6"/>
          <w:sz w:val="24"/>
          <w:szCs w:val="24"/>
          <w:lang w:val="hy-AM" w:eastAsia="hy-AM" w:bidi="hy-AM"/>
        </w:rPr>
        <w:t>Զինվորական</w:t>
      </w:r>
      <w:r w:rsidRPr="00E51FAD">
        <w:rPr>
          <w:rFonts w:ascii="GHEA Mariam" w:hAnsi="GHEA Mariam"/>
          <w:color w:val="000000"/>
          <w:spacing w:val="-6"/>
          <w:sz w:val="24"/>
          <w:szCs w:val="24"/>
          <w:lang w:val="hy-AM" w:eastAsia="hy-AM" w:bidi="hy-AM"/>
        </w:rPr>
        <w:t xml:space="preserve"> </w:t>
      </w:r>
      <w:r w:rsidRPr="00E51FAD">
        <w:rPr>
          <w:rFonts w:ascii="GHEA Mariam" w:hAnsi="GHEA Mariam" w:cs="Arial"/>
          <w:color w:val="000000"/>
          <w:spacing w:val="-6"/>
          <w:sz w:val="24"/>
          <w:szCs w:val="24"/>
          <w:lang w:val="hy-AM" w:eastAsia="hy-AM" w:bidi="hy-AM"/>
        </w:rPr>
        <w:t>ծառայության</w:t>
      </w:r>
      <w:r w:rsidRPr="00E51FAD">
        <w:rPr>
          <w:rFonts w:ascii="GHEA Mariam" w:hAnsi="GHEA Mariam"/>
          <w:color w:val="000000"/>
          <w:spacing w:val="-6"/>
          <w:sz w:val="24"/>
          <w:szCs w:val="24"/>
          <w:lang w:val="hy-AM" w:eastAsia="hy-AM" w:bidi="hy-AM"/>
        </w:rPr>
        <w:t xml:space="preserve"> </w:t>
      </w:r>
      <w:r w:rsidRPr="00E51FAD">
        <w:rPr>
          <w:rFonts w:ascii="GHEA Mariam" w:hAnsi="GHEA Mariam" w:cs="Arial"/>
          <w:color w:val="000000"/>
          <w:spacing w:val="-6"/>
          <w:sz w:val="24"/>
          <w:szCs w:val="24"/>
          <w:lang w:val="hy-AM" w:eastAsia="hy-AM" w:bidi="hy-AM"/>
        </w:rPr>
        <w:t>և</w:t>
      </w:r>
      <w:r w:rsidRPr="00E51FAD">
        <w:rPr>
          <w:rFonts w:ascii="GHEA Mariam" w:hAnsi="GHEA Mariam"/>
          <w:color w:val="000000"/>
          <w:spacing w:val="-6"/>
          <w:sz w:val="24"/>
          <w:szCs w:val="24"/>
          <w:lang w:val="hy-AM" w:eastAsia="hy-AM" w:bidi="hy-AM"/>
        </w:rPr>
        <w:t xml:space="preserve"> </w:t>
      </w:r>
      <w:r w:rsidRPr="00E51FAD">
        <w:rPr>
          <w:rFonts w:ascii="GHEA Mariam" w:hAnsi="GHEA Mariam" w:cs="Arial"/>
          <w:color w:val="000000"/>
          <w:spacing w:val="-6"/>
          <w:sz w:val="24"/>
          <w:szCs w:val="24"/>
          <w:lang w:val="hy-AM" w:eastAsia="hy-AM" w:bidi="hy-AM"/>
        </w:rPr>
        <w:t>զինծառայողի</w:t>
      </w:r>
      <w:r w:rsidRPr="00E51FAD">
        <w:rPr>
          <w:rFonts w:ascii="GHEA Mariam" w:hAnsi="GHEA Mariam"/>
          <w:color w:val="000000"/>
          <w:spacing w:val="-6"/>
          <w:sz w:val="24"/>
          <w:szCs w:val="24"/>
          <w:lang w:val="hy-AM" w:eastAsia="hy-AM" w:bidi="hy-AM"/>
        </w:rPr>
        <w:t xml:space="preserve"> </w:t>
      </w:r>
      <w:r w:rsidRPr="00E51FAD">
        <w:rPr>
          <w:rFonts w:ascii="GHEA Mariam" w:hAnsi="GHEA Mariam" w:cs="Arial"/>
          <w:color w:val="000000"/>
          <w:spacing w:val="-6"/>
          <w:sz w:val="24"/>
          <w:szCs w:val="24"/>
          <w:lang w:val="hy-AM" w:eastAsia="hy-AM" w:bidi="hy-AM"/>
        </w:rPr>
        <w:t>կար</w:t>
      </w:r>
      <w:r w:rsidRPr="00E51FAD">
        <w:rPr>
          <w:rFonts w:ascii="GHEA Mariam" w:hAnsi="GHEA Mariam"/>
          <w:color w:val="000000"/>
          <w:spacing w:val="-6"/>
          <w:sz w:val="24"/>
          <w:szCs w:val="24"/>
          <w:lang w:val="hy-AM" w:eastAsia="hy-AM" w:bidi="hy-AM"/>
        </w:rPr>
        <w:softHyphen/>
      </w:r>
      <w:r w:rsidRPr="00E51FAD">
        <w:rPr>
          <w:rFonts w:ascii="GHEA Mariam" w:hAnsi="GHEA Mariam" w:cs="Arial"/>
          <w:color w:val="000000"/>
          <w:spacing w:val="-6"/>
          <w:sz w:val="24"/>
          <w:szCs w:val="24"/>
          <w:lang w:val="hy-AM" w:eastAsia="hy-AM" w:bidi="hy-AM"/>
        </w:rPr>
        <w:t>գա</w:t>
      </w:r>
      <w:r w:rsidR="00E51FAD">
        <w:rPr>
          <w:rFonts w:ascii="GHEA Mariam" w:hAnsi="GHEA Mariam" w:cs="Arial"/>
          <w:color w:val="000000"/>
          <w:spacing w:val="-6"/>
          <w:sz w:val="24"/>
          <w:szCs w:val="24"/>
          <w:lang w:val="hy-AM" w:eastAsia="hy-AM" w:bidi="hy-AM"/>
        </w:rPr>
        <w:softHyphen/>
      </w:r>
      <w:r w:rsidRPr="00E51FAD">
        <w:rPr>
          <w:rFonts w:ascii="GHEA Mariam" w:hAnsi="GHEA Mariam" w:cs="Arial"/>
          <w:color w:val="000000"/>
          <w:spacing w:val="-6"/>
          <w:sz w:val="24"/>
          <w:szCs w:val="24"/>
          <w:lang w:val="hy-AM" w:eastAsia="hy-AM" w:bidi="hy-AM"/>
        </w:rPr>
        <w:t>վիճակի</w:t>
      </w:r>
      <w:r w:rsidRPr="00E51FAD">
        <w:rPr>
          <w:rFonts w:ascii="GHEA Mariam" w:hAnsi="GHEA Mariam"/>
          <w:color w:val="000000"/>
          <w:spacing w:val="-6"/>
          <w:sz w:val="24"/>
          <w:szCs w:val="24"/>
          <w:lang w:val="hy-AM" w:eastAsia="hy-AM" w:bidi="hy-AM"/>
        </w:rPr>
        <w:t xml:space="preserve"> </w:t>
      </w:r>
      <w:r w:rsidRPr="00E51FAD">
        <w:rPr>
          <w:rFonts w:ascii="GHEA Mariam" w:hAnsi="GHEA Mariam" w:cs="Arial"/>
          <w:color w:val="000000"/>
          <w:spacing w:val="-6"/>
          <w:sz w:val="24"/>
          <w:szCs w:val="24"/>
          <w:lang w:val="hy-AM" w:eastAsia="hy-AM" w:bidi="hy-AM"/>
        </w:rPr>
        <w:t>մասին</w:t>
      </w:r>
      <w:r w:rsidRPr="00E51FAD">
        <w:rPr>
          <w:rFonts w:ascii="GHEA Mariam" w:hAnsi="GHEA Mariam" w:cs="Arial Armenian"/>
          <w:color w:val="000000"/>
          <w:spacing w:val="-6"/>
          <w:sz w:val="24"/>
          <w:szCs w:val="24"/>
          <w:lang w:val="hy-AM" w:eastAsia="hy-AM" w:bidi="hy-AM"/>
        </w:rPr>
        <w:t>»</w:t>
      </w:r>
      <w:r w:rsidRPr="00E51FAD">
        <w:rPr>
          <w:rFonts w:ascii="GHEA Mariam" w:hAnsi="GHEA Mariam"/>
          <w:color w:val="000000"/>
          <w:spacing w:val="-6"/>
          <w:sz w:val="24"/>
          <w:szCs w:val="24"/>
          <w:lang w:val="hy-AM" w:eastAsia="hy-AM" w:bidi="hy-AM"/>
        </w:rPr>
        <w:t xml:space="preserve"> </w:t>
      </w:r>
      <w:r w:rsidRPr="00E51FAD">
        <w:rPr>
          <w:rFonts w:ascii="GHEA Mariam" w:hAnsi="GHEA Mariam" w:cs="Arial"/>
          <w:color w:val="000000"/>
          <w:spacing w:val="-6"/>
          <w:sz w:val="24"/>
          <w:szCs w:val="24"/>
          <w:lang w:val="hy-AM" w:eastAsia="hy-AM" w:bidi="hy-AM"/>
        </w:rPr>
        <w:t>օրենքում</w:t>
      </w:r>
      <w:r w:rsidRPr="00E51FAD">
        <w:rPr>
          <w:rFonts w:ascii="GHEA Mariam" w:hAnsi="GHEA Mariam"/>
          <w:color w:val="000000"/>
          <w:spacing w:val="-6"/>
          <w:sz w:val="24"/>
          <w:szCs w:val="24"/>
          <w:lang w:val="hy-AM" w:eastAsia="hy-AM" w:bidi="hy-AM"/>
        </w:rPr>
        <w:t xml:space="preserve"> </w:t>
      </w:r>
      <w:r w:rsidRPr="00E51FAD">
        <w:rPr>
          <w:rFonts w:ascii="GHEA Mariam" w:hAnsi="GHEA Mariam" w:cs="Arial"/>
          <w:color w:val="000000"/>
          <w:spacing w:val="-6"/>
          <w:sz w:val="24"/>
          <w:szCs w:val="24"/>
          <w:lang w:val="hy-AM" w:eastAsia="hy-AM" w:bidi="hy-AM"/>
        </w:rPr>
        <w:t>փոփոխու</w:t>
      </w:r>
      <w:r w:rsidRPr="00E51FAD">
        <w:rPr>
          <w:rFonts w:ascii="GHEA Mariam" w:hAnsi="GHEA Mariam"/>
          <w:b/>
          <w:color w:val="000000"/>
          <w:spacing w:val="-6"/>
          <w:sz w:val="24"/>
          <w:szCs w:val="24"/>
          <w:lang w:val="hy-AM" w:eastAsia="hy-AM" w:bidi="hy-AM"/>
        </w:rPr>
        <w:softHyphen/>
      </w:r>
      <w:r w:rsidRPr="00E51FAD">
        <w:rPr>
          <w:rFonts w:ascii="GHEA Mariam" w:hAnsi="GHEA Mariam" w:cs="Arial"/>
          <w:color w:val="000000"/>
          <w:spacing w:val="-6"/>
          <w:sz w:val="24"/>
          <w:szCs w:val="24"/>
          <w:lang w:val="hy-AM" w:eastAsia="hy-AM" w:bidi="hy-AM"/>
        </w:rPr>
        <w:t>թյուններ</w:t>
      </w:r>
      <w:r w:rsidRPr="00E51FAD">
        <w:rPr>
          <w:rFonts w:ascii="GHEA Mariam" w:hAnsi="GHEA Mariam"/>
          <w:color w:val="000000"/>
          <w:spacing w:val="-6"/>
          <w:sz w:val="24"/>
          <w:szCs w:val="24"/>
          <w:lang w:val="hy-AM" w:eastAsia="hy-AM" w:bidi="hy-AM"/>
        </w:rPr>
        <w:t xml:space="preserve"> </w:t>
      </w:r>
      <w:r w:rsidRPr="00E51FAD">
        <w:rPr>
          <w:rFonts w:ascii="GHEA Mariam" w:hAnsi="GHEA Mariam" w:cs="Arial"/>
          <w:color w:val="000000"/>
          <w:spacing w:val="-6"/>
          <w:sz w:val="24"/>
          <w:szCs w:val="24"/>
          <w:lang w:val="hy-AM" w:eastAsia="hy-AM" w:bidi="hy-AM"/>
        </w:rPr>
        <w:t>կատարելու</w:t>
      </w:r>
      <w:r w:rsidRPr="00E51FAD">
        <w:rPr>
          <w:rFonts w:ascii="GHEA Mariam" w:hAnsi="GHEA Mariam"/>
          <w:color w:val="000000"/>
          <w:spacing w:val="-6"/>
          <w:sz w:val="24"/>
          <w:szCs w:val="24"/>
          <w:lang w:val="hy-AM" w:eastAsia="hy-AM" w:bidi="hy-AM"/>
        </w:rPr>
        <w:t xml:space="preserve"> </w:t>
      </w:r>
      <w:r w:rsidRPr="00E51FAD">
        <w:rPr>
          <w:rFonts w:ascii="GHEA Mariam" w:hAnsi="GHEA Mariam" w:cs="Arial"/>
          <w:color w:val="000000"/>
          <w:spacing w:val="-6"/>
          <w:sz w:val="24"/>
          <w:szCs w:val="24"/>
          <w:lang w:val="hy-AM" w:eastAsia="hy-AM" w:bidi="hy-AM"/>
        </w:rPr>
        <w:t>մասին</w:t>
      </w:r>
      <w:r w:rsidRPr="00E51FAD">
        <w:rPr>
          <w:rFonts w:ascii="GHEA Mariam" w:hAnsi="GHEA Mariam" w:cs="Arial Armenian"/>
          <w:color w:val="000000"/>
          <w:spacing w:val="-6"/>
          <w:sz w:val="24"/>
          <w:szCs w:val="24"/>
          <w:lang w:val="hy-AM" w:eastAsia="hy-AM" w:bidi="hy-AM"/>
        </w:rPr>
        <w:t>»</w:t>
      </w:r>
      <w:r w:rsidRPr="00E51FAD">
        <w:rPr>
          <w:rFonts w:ascii="GHEA Mariam" w:hAnsi="GHEA Mariam"/>
          <w:color w:val="000000"/>
          <w:spacing w:val="-6"/>
          <w:sz w:val="24"/>
          <w:szCs w:val="24"/>
          <w:lang w:val="hy-AM" w:eastAsia="hy-AM" w:bidi="hy-AM"/>
        </w:rPr>
        <w:t xml:space="preserve">, </w:t>
      </w:r>
      <w:r w:rsidRPr="00E51FAD">
        <w:rPr>
          <w:rFonts w:ascii="GHEA Mariam" w:hAnsi="GHEA Mariam" w:cs="Arial Armenian"/>
          <w:color w:val="000000"/>
          <w:spacing w:val="-6"/>
          <w:sz w:val="24"/>
          <w:szCs w:val="24"/>
          <w:lang w:val="hy-AM" w:eastAsia="hy-AM" w:bidi="hy-AM"/>
        </w:rPr>
        <w:t>«</w:t>
      </w:r>
      <w:r w:rsidRPr="00E51FAD">
        <w:rPr>
          <w:rFonts w:ascii="GHEA Mariam" w:hAnsi="GHEA Mariam" w:cs="Arial"/>
          <w:color w:val="000000"/>
          <w:spacing w:val="-6"/>
          <w:sz w:val="24"/>
          <w:szCs w:val="24"/>
          <w:lang w:val="hy-AM" w:eastAsia="hy-AM" w:bidi="hy-AM"/>
        </w:rPr>
        <w:t>Պետական</w:t>
      </w:r>
      <w:r w:rsidRPr="00E51FAD">
        <w:rPr>
          <w:rFonts w:ascii="GHEA Mariam" w:hAnsi="GHEA Mariam"/>
          <w:color w:val="000000"/>
          <w:spacing w:val="-6"/>
          <w:sz w:val="24"/>
          <w:szCs w:val="24"/>
          <w:lang w:val="hy-AM" w:eastAsia="hy-AM" w:bidi="hy-AM"/>
        </w:rPr>
        <w:t xml:space="preserve"> </w:t>
      </w:r>
      <w:r w:rsidRPr="00E51FAD">
        <w:rPr>
          <w:rFonts w:ascii="GHEA Mariam" w:hAnsi="GHEA Mariam" w:cs="Arial"/>
          <w:color w:val="000000"/>
          <w:spacing w:val="-6"/>
          <w:sz w:val="24"/>
          <w:szCs w:val="24"/>
          <w:lang w:val="hy-AM" w:eastAsia="hy-AM" w:bidi="hy-AM"/>
        </w:rPr>
        <w:t>տուրքի</w:t>
      </w:r>
      <w:r w:rsidRPr="00E51FAD">
        <w:rPr>
          <w:rFonts w:ascii="GHEA Mariam" w:hAnsi="GHEA Mariam"/>
          <w:color w:val="000000"/>
          <w:spacing w:val="-6"/>
          <w:sz w:val="24"/>
          <w:szCs w:val="24"/>
          <w:lang w:val="hy-AM" w:eastAsia="hy-AM" w:bidi="hy-AM"/>
        </w:rPr>
        <w:t xml:space="preserve"> </w:t>
      </w:r>
      <w:r w:rsidRPr="00E51FAD">
        <w:rPr>
          <w:rFonts w:ascii="GHEA Mariam" w:hAnsi="GHEA Mariam" w:cs="Arial"/>
          <w:color w:val="000000"/>
          <w:spacing w:val="-6"/>
          <w:sz w:val="24"/>
          <w:szCs w:val="24"/>
          <w:lang w:val="hy-AM" w:eastAsia="hy-AM" w:bidi="hy-AM"/>
        </w:rPr>
        <w:t>մասին</w:t>
      </w:r>
      <w:r w:rsidRPr="00E51FAD">
        <w:rPr>
          <w:rFonts w:ascii="GHEA Mariam" w:hAnsi="GHEA Mariam" w:cs="Arial Armenian"/>
          <w:color w:val="000000"/>
          <w:spacing w:val="-6"/>
          <w:sz w:val="24"/>
          <w:szCs w:val="24"/>
          <w:lang w:val="hy-AM" w:eastAsia="hy-AM" w:bidi="hy-AM"/>
        </w:rPr>
        <w:t>»</w:t>
      </w:r>
      <w:r w:rsidRPr="00E51FAD">
        <w:rPr>
          <w:rFonts w:ascii="GHEA Mariam" w:hAnsi="GHEA Mariam"/>
          <w:color w:val="000000"/>
          <w:spacing w:val="-6"/>
          <w:sz w:val="24"/>
          <w:szCs w:val="24"/>
          <w:lang w:val="hy-AM" w:eastAsia="hy-AM" w:bidi="hy-AM"/>
        </w:rPr>
        <w:t xml:space="preserve"> </w:t>
      </w:r>
      <w:r w:rsidRPr="00E51FAD">
        <w:rPr>
          <w:rFonts w:ascii="GHEA Mariam" w:hAnsi="GHEA Mariam" w:cs="Arial"/>
          <w:color w:val="000000"/>
          <w:spacing w:val="-6"/>
          <w:sz w:val="24"/>
          <w:szCs w:val="24"/>
          <w:lang w:val="hy-AM" w:eastAsia="hy-AM" w:bidi="hy-AM"/>
        </w:rPr>
        <w:t>օրենքում</w:t>
      </w:r>
      <w:r w:rsidRPr="00E51FAD">
        <w:rPr>
          <w:rFonts w:ascii="GHEA Mariam" w:hAnsi="GHEA Mariam"/>
          <w:color w:val="000000"/>
          <w:spacing w:val="-6"/>
          <w:sz w:val="24"/>
          <w:szCs w:val="24"/>
          <w:lang w:val="hy-AM" w:eastAsia="hy-AM" w:bidi="hy-AM"/>
        </w:rPr>
        <w:t xml:space="preserve"> </w:t>
      </w:r>
      <w:r w:rsidRPr="00E51FAD">
        <w:rPr>
          <w:rFonts w:ascii="GHEA Mariam" w:hAnsi="GHEA Mariam" w:cs="Arial"/>
          <w:color w:val="000000"/>
          <w:spacing w:val="-6"/>
          <w:sz w:val="24"/>
          <w:szCs w:val="24"/>
          <w:lang w:val="hy-AM" w:eastAsia="hy-AM" w:bidi="hy-AM"/>
        </w:rPr>
        <w:t>փոփո</w:t>
      </w:r>
      <w:r w:rsidRPr="00E51FAD">
        <w:rPr>
          <w:rFonts w:ascii="GHEA Mariam" w:hAnsi="GHEA Mariam"/>
          <w:b/>
          <w:color w:val="000000"/>
          <w:spacing w:val="-6"/>
          <w:sz w:val="24"/>
          <w:szCs w:val="24"/>
          <w:lang w:val="hy-AM" w:eastAsia="hy-AM" w:bidi="hy-AM"/>
        </w:rPr>
        <w:softHyphen/>
      </w:r>
      <w:r w:rsidRPr="00E51FAD">
        <w:rPr>
          <w:rFonts w:ascii="GHEA Mariam" w:hAnsi="GHEA Mariam" w:cs="Arial"/>
          <w:color w:val="000000"/>
          <w:spacing w:val="-6"/>
          <w:sz w:val="24"/>
          <w:szCs w:val="24"/>
          <w:lang w:val="hy-AM" w:eastAsia="hy-AM" w:bidi="hy-AM"/>
        </w:rPr>
        <w:t>խու</w:t>
      </w:r>
      <w:r w:rsidRPr="00E51FAD">
        <w:rPr>
          <w:rFonts w:ascii="GHEA Mariam" w:hAnsi="GHEA Mariam"/>
          <w:b/>
          <w:color w:val="000000"/>
          <w:spacing w:val="-6"/>
          <w:sz w:val="24"/>
          <w:szCs w:val="24"/>
          <w:lang w:val="hy-AM" w:eastAsia="hy-AM" w:bidi="hy-AM"/>
        </w:rPr>
        <w:softHyphen/>
      </w:r>
      <w:r w:rsidRPr="00E51FAD">
        <w:rPr>
          <w:rFonts w:ascii="GHEA Mariam" w:hAnsi="GHEA Mariam" w:cs="Arial"/>
          <w:color w:val="000000"/>
          <w:spacing w:val="-6"/>
          <w:sz w:val="24"/>
          <w:szCs w:val="24"/>
          <w:lang w:val="hy-AM" w:eastAsia="hy-AM" w:bidi="hy-AM"/>
        </w:rPr>
        <w:t>թյուն</w:t>
      </w:r>
      <w:r w:rsidRPr="00E51FAD">
        <w:rPr>
          <w:rFonts w:ascii="GHEA Mariam" w:hAnsi="GHEA Mariam"/>
          <w:color w:val="000000"/>
          <w:spacing w:val="-6"/>
          <w:sz w:val="24"/>
          <w:szCs w:val="24"/>
          <w:lang w:val="hy-AM" w:eastAsia="hy-AM" w:bidi="hy-AM"/>
        </w:rPr>
        <w:t xml:space="preserve"> </w:t>
      </w:r>
      <w:r w:rsidRPr="00E51FAD">
        <w:rPr>
          <w:rFonts w:ascii="GHEA Mariam" w:hAnsi="GHEA Mariam" w:cs="Arial"/>
          <w:color w:val="000000"/>
          <w:spacing w:val="-6"/>
          <w:sz w:val="24"/>
          <w:szCs w:val="24"/>
          <w:lang w:val="hy-AM" w:eastAsia="hy-AM" w:bidi="hy-AM"/>
        </w:rPr>
        <w:t>և</w:t>
      </w:r>
      <w:r w:rsidRPr="00E51FAD">
        <w:rPr>
          <w:rFonts w:ascii="GHEA Mariam" w:hAnsi="GHEA Mariam"/>
          <w:color w:val="000000"/>
          <w:spacing w:val="-6"/>
          <w:sz w:val="24"/>
          <w:szCs w:val="24"/>
          <w:lang w:val="hy-AM" w:eastAsia="hy-AM" w:bidi="hy-AM"/>
        </w:rPr>
        <w:t xml:space="preserve"> </w:t>
      </w:r>
      <w:r w:rsidRPr="00E51FAD">
        <w:rPr>
          <w:rFonts w:ascii="GHEA Mariam" w:hAnsi="GHEA Mariam" w:cs="Arial"/>
          <w:color w:val="000000"/>
          <w:spacing w:val="-6"/>
          <w:sz w:val="24"/>
          <w:szCs w:val="24"/>
          <w:lang w:val="hy-AM" w:eastAsia="hy-AM" w:bidi="hy-AM"/>
        </w:rPr>
        <w:t>լրացում</w:t>
      </w:r>
      <w:r w:rsidRPr="00E51FAD">
        <w:rPr>
          <w:rFonts w:ascii="GHEA Mariam" w:hAnsi="GHEA Mariam"/>
          <w:color w:val="000000"/>
          <w:spacing w:val="-6"/>
          <w:sz w:val="24"/>
          <w:szCs w:val="24"/>
          <w:lang w:val="hy-AM" w:eastAsia="hy-AM" w:bidi="hy-AM"/>
        </w:rPr>
        <w:t xml:space="preserve"> </w:t>
      </w:r>
      <w:r w:rsidRPr="00E51FAD">
        <w:rPr>
          <w:rFonts w:ascii="GHEA Mariam" w:hAnsi="GHEA Mariam" w:cs="Arial"/>
          <w:color w:val="000000"/>
          <w:spacing w:val="-6"/>
          <w:sz w:val="24"/>
          <w:szCs w:val="24"/>
          <w:lang w:val="hy-AM" w:eastAsia="hy-AM" w:bidi="hy-AM"/>
        </w:rPr>
        <w:t>կատարելու</w:t>
      </w:r>
      <w:r w:rsidRPr="00E51FAD">
        <w:rPr>
          <w:rFonts w:ascii="GHEA Mariam" w:hAnsi="GHEA Mariam"/>
          <w:color w:val="000000"/>
          <w:spacing w:val="-6"/>
          <w:sz w:val="24"/>
          <w:szCs w:val="24"/>
          <w:lang w:val="hy-AM" w:eastAsia="hy-AM" w:bidi="hy-AM"/>
        </w:rPr>
        <w:t xml:space="preserve"> </w:t>
      </w:r>
      <w:r w:rsidRPr="00E51FAD">
        <w:rPr>
          <w:rFonts w:ascii="GHEA Mariam" w:hAnsi="GHEA Mariam" w:cs="Arial"/>
          <w:color w:val="000000"/>
          <w:spacing w:val="-6"/>
          <w:sz w:val="24"/>
          <w:szCs w:val="24"/>
          <w:lang w:val="hy-AM" w:eastAsia="hy-AM" w:bidi="hy-AM"/>
        </w:rPr>
        <w:t>մասին</w:t>
      </w:r>
      <w:r w:rsidRPr="00E51FAD">
        <w:rPr>
          <w:rFonts w:ascii="GHEA Mariam" w:hAnsi="GHEA Mariam" w:cs="Arial Armenian"/>
          <w:color w:val="000000"/>
          <w:spacing w:val="-6"/>
          <w:sz w:val="24"/>
          <w:szCs w:val="24"/>
          <w:lang w:val="hy-AM" w:eastAsia="hy-AM" w:bidi="hy-AM"/>
        </w:rPr>
        <w:t>»</w:t>
      </w:r>
      <w:r w:rsidRPr="00E51FAD">
        <w:rPr>
          <w:rFonts w:ascii="GHEA Mariam" w:hAnsi="GHEA Mariam"/>
          <w:color w:val="000000"/>
          <w:spacing w:val="-6"/>
          <w:sz w:val="24"/>
          <w:szCs w:val="24"/>
          <w:lang w:val="hy-AM" w:eastAsia="hy-AM" w:bidi="hy-AM"/>
        </w:rPr>
        <w:t xml:space="preserve"> </w:t>
      </w:r>
      <w:r w:rsidRPr="00E51FAD">
        <w:rPr>
          <w:rFonts w:ascii="GHEA Mariam" w:hAnsi="GHEA Mariam" w:cs="Arial"/>
          <w:color w:val="000000"/>
          <w:spacing w:val="-6"/>
          <w:sz w:val="24"/>
          <w:szCs w:val="24"/>
          <w:lang w:val="hy-AM" w:eastAsia="hy-AM" w:bidi="hy-AM"/>
        </w:rPr>
        <w:t>և</w:t>
      </w:r>
      <w:r w:rsidRPr="00E51FAD">
        <w:rPr>
          <w:rFonts w:ascii="GHEA Mariam" w:hAnsi="GHEA Mariam"/>
          <w:color w:val="000000"/>
          <w:spacing w:val="-6"/>
          <w:sz w:val="24"/>
          <w:szCs w:val="24"/>
          <w:lang w:val="hy-AM" w:eastAsia="hy-AM" w:bidi="hy-AM"/>
        </w:rPr>
        <w:t xml:space="preserve"> «</w:t>
      </w:r>
      <w:r w:rsidRPr="00E51FAD">
        <w:rPr>
          <w:rFonts w:ascii="GHEA Mariam" w:hAnsi="GHEA Mariam" w:cs="Arial"/>
          <w:bCs/>
          <w:color w:val="000000"/>
          <w:spacing w:val="-6"/>
          <w:sz w:val="24"/>
          <w:szCs w:val="24"/>
          <w:lang w:val="fr-FR" w:eastAsia="en-US" w:bidi="hy-AM"/>
        </w:rPr>
        <w:t>Հայաս</w:t>
      </w:r>
      <w:r w:rsidR="00E51FAD" w:rsidRPr="00E51FAD">
        <w:rPr>
          <w:rFonts w:ascii="GHEA Mariam" w:hAnsi="GHEA Mariam" w:cs="Arial"/>
          <w:bCs/>
          <w:color w:val="000000"/>
          <w:spacing w:val="-6"/>
          <w:sz w:val="24"/>
          <w:szCs w:val="24"/>
          <w:lang w:val="fr-FR" w:eastAsia="en-US" w:bidi="hy-AM"/>
        </w:rPr>
        <w:softHyphen/>
      </w:r>
      <w:r w:rsidRPr="00E51FAD">
        <w:rPr>
          <w:rFonts w:ascii="GHEA Mariam" w:hAnsi="GHEA Mariam" w:cs="Arial"/>
          <w:bCs/>
          <w:color w:val="000000"/>
          <w:spacing w:val="-6"/>
          <w:sz w:val="24"/>
          <w:szCs w:val="24"/>
          <w:lang w:val="fr-FR" w:eastAsia="en-US" w:bidi="hy-AM"/>
        </w:rPr>
        <w:t>տանի</w:t>
      </w:r>
      <w:r w:rsidRPr="00E51FAD">
        <w:rPr>
          <w:rFonts w:ascii="GHEA Mariam" w:hAnsi="GHEA Mariam" w:cs="Arial Armenian"/>
          <w:bCs/>
          <w:color w:val="000000"/>
          <w:spacing w:val="-6"/>
          <w:sz w:val="24"/>
          <w:szCs w:val="24"/>
          <w:lang w:val="fr-FR" w:eastAsia="en-US" w:bidi="hy-AM"/>
        </w:rPr>
        <w:t xml:space="preserve"> </w:t>
      </w:r>
      <w:r w:rsidRPr="00E51FAD">
        <w:rPr>
          <w:rFonts w:ascii="GHEA Mariam" w:hAnsi="GHEA Mariam" w:cs="Arial"/>
          <w:bCs/>
          <w:color w:val="000000"/>
          <w:spacing w:val="-6"/>
          <w:sz w:val="24"/>
          <w:szCs w:val="24"/>
          <w:lang w:val="fr-FR" w:eastAsia="en-US" w:bidi="hy-AM"/>
        </w:rPr>
        <w:t>Հանրա</w:t>
      </w:r>
      <w:r w:rsidRPr="00E51FAD">
        <w:rPr>
          <w:rFonts w:ascii="GHEA Mariam" w:hAnsi="GHEA Mariam" w:cs="Sylfaen"/>
          <w:bCs/>
          <w:color w:val="000000"/>
          <w:spacing w:val="-6"/>
          <w:sz w:val="24"/>
          <w:szCs w:val="24"/>
          <w:lang w:val="fr-FR" w:eastAsia="en-US" w:bidi="hy-AM"/>
        </w:rPr>
        <w:softHyphen/>
      </w:r>
      <w:r w:rsidRPr="00E51FAD">
        <w:rPr>
          <w:rFonts w:ascii="GHEA Mariam" w:hAnsi="GHEA Mariam" w:cs="Arial"/>
          <w:bCs/>
          <w:color w:val="000000"/>
          <w:spacing w:val="-6"/>
          <w:sz w:val="24"/>
          <w:szCs w:val="24"/>
          <w:lang w:val="fr-FR" w:eastAsia="en-US" w:bidi="hy-AM"/>
        </w:rPr>
        <w:t>պետության</w:t>
      </w:r>
      <w:r w:rsidRPr="00E51FAD">
        <w:rPr>
          <w:rFonts w:ascii="GHEA Mariam" w:hAnsi="GHEA Mariam"/>
          <w:b/>
          <w:color w:val="000000"/>
          <w:spacing w:val="-6"/>
          <w:sz w:val="24"/>
          <w:szCs w:val="24"/>
          <w:lang w:val="hy-AM" w:eastAsia="hy-AM" w:bidi="hy-AM"/>
        </w:rPr>
        <w:t xml:space="preserve"> </w:t>
      </w:r>
      <w:r w:rsidRPr="00E51FAD">
        <w:rPr>
          <w:rFonts w:ascii="GHEA Mariam" w:hAnsi="GHEA Mariam" w:cs="Arial"/>
          <w:color w:val="000000"/>
          <w:spacing w:val="-6"/>
          <w:sz w:val="24"/>
          <w:szCs w:val="24"/>
          <w:lang w:val="hy-AM" w:eastAsia="hy-AM" w:bidi="hy-AM"/>
        </w:rPr>
        <w:t>քրեական</w:t>
      </w:r>
      <w:r w:rsidRPr="00E51FAD">
        <w:rPr>
          <w:rFonts w:ascii="GHEA Mariam" w:hAnsi="GHEA Mariam"/>
          <w:color w:val="000000"/>
          <w:spacing w:val="-6"/>
          <w:sz w:val="24"/>
          <w:szCs w:val="24"/>
          <w:lang w:val="hy-AM" w:eastAsia="hy-AM" w:bidi="hy-AM"/>
        </w:rPr>
        <w:t xml:space="preserve"> </w:t>
      </w:r>
      <w:r w:rsidRPr="00E51FAD">
        <w:rPr>
          <w:rFonts w:ascii="GHEA Mariam" w:hAnsi="GHEA Mariam" w:cs="Arial"/>
          <w:color w:val="000000"/>
          <w:spacing w:val="-6"/>
          <w:sz w:val="24"/>
          <w:szCs w:val="24"/>
          <w:lang w:val="hy-AM" w:eastAsia="hy-AM" w:bidi="hy-AM"/>
        </w:rPr>
        <w:t>օրենսգրքում</w:t>
      </w:r>
      <w:r w:rsidRPr="00E51FAD">
        <w:rPr>
          <w:rFonts w:ascii="GHEA Mariam" w:hAnsi="GHEA Mariam"/>
          <w:color w:val="000000"/>
          <w:spacing w:val="-6"/>
          <w:sz w:val="24"/>
          <w:szCs w:val="24"/>
          <w:lang w:val="hy-AM" w:eastAsia="hy-AM" w:bidi="hy-AM"/>
        </w:rPr>
        <w:t xml:space="preserve"> </w:t>
      </w:r>
      <w:r w:rsidRPr="00E51FAD">
        <w:rPr>
          <w:rFonts w:ascii="GHEA Mariam" w:hAnsi="GHEA Mariam" w:cs="Arial"/>
          <w:color w:val="000000"/>
          <w:spacing w:val="-6"/>
          <w:sz w:val="24"/>
          <w:szCs w:val="24"/>
          <w:lang w:val="hy-AM" w:eastAsia="hy-AM" w:bidi="hy-AM"/>
        </w:rPr>
        <w:t>լրացում</w:t>
      </w:r>
      <w:r w:rsidRPr="00E51FAD">
        <w:rPr>
          <w:rFonts w:ascii="GHEA Mariam" w:hAnsi="GHEA Mariam"/>
          <w:color w:val="000000"/>
          <w:spacing w:val="-6"/>
          <w:sz w:val="24"/>
          <w:szCs w:val="24"/>
          <w:lang w:val="hy-AM" w:eastAsia="hy-AM" w:bidi="hy-AM"/>
        </w:rPr>
        <w:t xml:space="preserve"> </w:t>
      </w:r>
      <w:r w:rsidRPr="00E51FAD">
        <w:rPr>
          <w:rFonts w:ascii="GHEA Mariam" w:hAnsi="GHEA Mariam" w:cs="Arial"/>
          <w:color w:val="000000"/>
          <w:spacing w:val="-6"/>
          <w:sz w:val="24"/>
          <w:szCs w:val="24"/>
          <w:lang w:val="hy-AM" w:eastAsia="hy-AM" w:bidi="hy-AM"/>
        </w:rPr>
        <w:t>կատարելու</w:t>
      </w:r>
      <w:r w:rsidRPr="00E51FAD">
        <w:rPr>
          <w:rFonts w:ascii="GHEA Mariam" w:hAnsi="GHEA Mariam"/>
          <w:color w:val="000000"/>
          <w:spacing w:val="-6"/>
          <w:sz w:val="24"/>
          <w:szCs w:val="24"/>
          <w:lang w:val="hy-AM" w:eastAsia="hy-AM" w:bidi="hy-AM"/>
        </w:rPr>
        <w:t xml:space="preserve"> </w:t>
      </w:r>
      <w:r w:rsidRPr="00E51FAD">
        <w:rPr>
          <w:rFonts w:ascii="GHEA Mariam" w:hAnsi="GHEA Mariam" w:cs="Arial"/>
          <w:color w:val="000000"/>
          <w:spacing w:val="-6"/>
          <w:sz w:val="24"/>
          <w:szCs w:val="24"/>
          <w:lang w:val="hy-AM" w:eastAsia="hy-AM" w:bidi="hy-AM"/>
        </w:rPr>
        <w:t>մասին</w:t>
      </w:r>
      <w:r w:rsidRPr="00E51FAD">
        <w:rPr>
          <w:rFonts w:ascii="GHEA Mariam" w:hAnsi="GHEA Mariam" w:cs="Arial Armenian"/>
          <w:color w:val="000000"/>
          <w:spacing w:val="-6"/>
          <w:sz w:val="24"/>
          <w:szCs w:val="24"/>
          <w:lang w:val="hy-AM" w:eastAsia="hy-AM" w:bidi="hy-AM"/>
        </w:rPr>
        <w:t>»</w:t>
      </w:r>
      <w:r w:rsidRPr="00E51FAD">
        <w:rPr>
          <w:rFonts w:ascii="GHEA Mariam" w:hAnsi="GHEA Mariam"/>
          <w:color w:val="000000"/>
          <w:spacing w:val="-6"/>
          <w:sz w:val="24"/>
          <w:szCs w:val="24"/>
          <w:lang w:val="hy-AM" w:eastAsia="hy-AM" w:bidi="hy-AM"/>
        </w:rPr>
        <w:t xml:space="preserve"> </w:t>
      </w:r>
      <w:r w:rsidRPr="00E51FAD">
        <w:rPr>
          <w:rFonts w:ascii="GHEA Mariam" w:hAnsi="GHEA Mariam" w:cs="Arial"/>
          <w:bCs/>
          <w:color w:val="000000"/>
          <w:spacing w:val="-6"/>
          <w:sz w:val="24"/>
          <w:szCs w:val="24"/>
          <w:lang w:val="fr-FR" w:eastAsia="en-US" w:bidi="hy-AM"/>
        </w:rPr>
        <w:t>Հայաս</w:t>
      </w:r>
      <w:r w:rsidR="00E51FAD" w:rsidRPr="00E51FAD">
        <w:rPr>
          <w:rFonts w:ascii="GHEA Mariam" w:hAnsi="GHEA Mariam" w:cs="Arial"/>
          <w:bCs/>
          <w:color w:val="000000"/>
          <w:spacing w:val="-6"/>
          <w:sz w:val="24"/>
          <w:szCs w:val="24"/>
          <w:lang w:val="fr-FR" w:eastAsia="en-US" w:bidi="hy-AM"/>
        </w:rPr>
        <w:softHyphen/>
      </w:r>
      <w:r w:rsidRPr="00E51FAD">
        <w:rPr>
          <w:rFonts w:ascii="GHEA Mariam" w:hAnsi="GHEA Mariam" w:cs="Arial"/>
          <w:bCs/>
          <w:color w:val="000000"/>
          <w:spacing w:val="-6"/>
          <w:sz w:val="24"/>
          <w:szCs w:val="24"/>
          <w:lang w:val="fr-FR" w:eastAsia="en-US" w:bidi="hy-AM"/>
        </w:rPr>
        <w:t>տանի</w:t>
      </w:r>
      <w:r w:rsidRPr="00E51FAD">
        <w:rPr>
          <w:rFonts w:ascii="GHEA Mariam" w:hAnsi="GHEA Mariam" w:cs="Arial Armenian"/>
          <w:bCs/>
          <w:color w:val="000000"/>
          <w:spacing w:val="-6"/>
          <w:sz w:val="24"/>
          <w:szCs w:val="24"/>
          <w:lang w:val="fr-FR" w:eastAsia="en-US" w:bidi="hy-AM"/>
        </w:rPr>
        <w:t xml:space="preserve"> </w:t>
      </w:r>
      <w:r w:rsidRPr="00E51FAD">
        <w:rPr>
          <w:rFonts w:ascii="GHEA Mariam" w:hAnsi="GHEA Mariam" w:cs="Arial"/>
          <w:bCs/>
          <w:color w:val="000000"/>
          <w:spacing w:val="-6"/>
          <w:sz w:val="24"/>
          <w:szCs w:val="24"/>
          <w:lang w:val="fr-FR" w:eastAsia="en-US" w:bidi="hy-AM"/>
        </w:rPr>
        <w:t>Հանրա</w:t>
      </w:r>
      <w:r w:rsidRPr="00E51FAD">
        <w:rPr>
          <w:rFonts w:ascii="GHEA Mariam" w:hAnsi="GHEA Mariam" w:cs="Sylfaen"/>
          <w:bCs/>
          <w:color w:val="000000"/>
          <w:spacing w:val="-6"/>
          <w:sz w:val="24"/>
          <w:szCs w:val="24"/>
          <w:lang w:val="fr-FR" w:eastAsia="en-US" w:bidi="hy-AM"/>
        </w:rPr>
        <w:softHyphen/>
      </w:r>
      <w:r w:rsidRPr="00E51FAD">
        <w:rPr>
          <w:rFonts w:ascii="GHEA Mariam" w:hAnsi="GHEA Mariam" w:cs="Arial"/>
          <w:bCs/>
          <w:color w:val="000000"/>
          <w:spacing w:val="-6"/>
          <w:sz w:val="24"/>
          <w:szCs w:val="24"/>
          <w:lang w:val="fr-FR" w:eastAsia="en-US" w:bidi="hy-AM"/>
        </w:rPr>
        <w:t>պետության</w:t>
      </w:r>
      <w:r w:rsidRPr="00E51FAD">
        <w:rPr>
          <w:rFonts w:ascii="GHEA Mariam" w:hAnsi="GHEA Mariam"/>
          <w:color w:val="000000"/>
          <w:spacing w:val="-6"/>
          <w:sz w:val="24"/>
          <w:szCs w:val="24"/>
          <w:lang w:val="hy-AM" w:eastAsia="hy-AM" w:bidi="hy-AM"/>
        </w:rPr>
        <w:t xml:space="preserve"> </w:t>
      </w:r>
      <w:r w:rsidRPr="00E51FAD">
        <w:rPr>
          <w:rFonts w:ascii="GHEA Mariam" w:hAnsi="GHEA Mariam" w:cs="Arial"/>
          <w:color w:val="000000"/>
          <w:spacing w:val="-6"/>
          <w:sz w:val="24"/>
          <w:szCs w:val="24"/>
          <w:lang w:val="hy-AM" w:eastAsia="hy-AM" w:bidi="hy-AM"/>
        </w:rPr>
        <w:t>օրենքների</w:t>
      </w:r>
      <w:r w:rsidRPr="00E51FAD">
        <w:rPr>
          <w:rFonts w:ascii="GHEA Mariam" w:hAnsi="GHEA Mariam"/>
          <w:color w:val="000000"/>
          <w:spacing w:val="-6"/>
          <w:sz w:val="24"/>
          <w:szCs w:val="24"/>
          <w:lang w:val="hy-AM" w:eastAsia="hy-AM" w:bidi="hy-AM"/>
        </w:rPr>
        <w:t xml:space="preserve"> </w:t>
      </w:r>
      <w:r w:rsidRPr="00E51FAD">
        <w:rPr>
          <w:rFonts w:ascii="GHEA Mariam" w:hAnsi="GHEA Mariam" w:cs="Arial"/>
          <w:color w:val="000000"/>
          <w:spacing w:val="-6"/>
          <w:sz w:val="24"/>
          <w:szCs w:val="24"/>
          <w:lang w:val="hy-AM" w:eastAsia="hy-AM" w:bidi="hy-AM"/>
        </w:rPr>
        <w:t>նախա</w:t>
      </w:r>
      <w:r w:rsidR="008D7A8F" w:rsidRPr="00E51FAD">
        <w:rPr>
          <w:rFonts w:ascii="GHEA Mariam" w:hAnsi="GHEA Mariam" w:cs="Arial"/>
          <w:color w:val="000000"/>
          <w:spacing w:val="-6"/>
          <w:sz w:val="24"/>
          <w:szCs w:val="24"/>
          <w:lang w:val="hy-AM" w:eastAsia="hy-AM" w:bidi="hy-AM"/>
        </w:rPr>
        <w:softHyphen/>
      </w:r>
      <w:r w:rsidRPr="00E51FAD">
        <w:rPr>
          <w:rFonts w:ascii="GHEA Mariam" w:hAnsi="GHEA Mariam" w:cs="Arial"/>
          <w:color w:val="000000"/>
          <w:spacing w:val="-6"/>
          <w:sz w:val="24"/>
          <w:szCs w:val="24"/>
          <w:lang w:val="hy-AM" w:eastAsia="hy-AM" w:bidi="hy-AM"/>
        </w:rPr>
        <w:t>գծերի</w:t>
      </w:r>
      <w:r w:rsidRPr="00E51FAD">
        <w:rPr>
          <w:rFonts w:ascii="GHEA Mariam" w:hAnsi="GHEA Mariam"/>
          <w:color w:val="000000"/>
          <w:spacing w:val="-6"/>
          <w:sz w:val="24"/>
          <w:szCs w:val="24"/>
          <w:lang w:val="hy-AM" w:eastAsia="hy-AM" w:bidi="hy-AM"/>
        </w:rPr>
        <w:t xml:space="preserve"> </w:t>
      </w:r>
      <w:r w:rsidRPr="00E51FAD">
        <w:rPr>
          <w:rFonts w:ascii="GHEA Mariam" w:hAnsi="GHEA Mariam" w:cs="Arial"/>
          <w:color w:val="000000"/>
          <w:spacing w:val="-6"/>
          <w:sz w:val="24"/>
          <w:szCs w:val="24"/>
          <w:lang w:val="hy-AM" w:eastAsia="hy-AM" w:bidi="hy-AM"/>
        </w:rPr>
        <w:t>փաթեթի</w:t>
      </w:r>
      <w:r w:rsidRPr="00E51FAD">
        <w:rPr>
          <w:rFonts w:ascii="GHEA Mariam" w:hAnsi="GHEA Mariam"/>
          <w:color w:val="000000"/>
          <w:spacing w:val="-6"/>
          <w:sz w:val="24"/>
          <w:szCs w:val="24"/>
          <w:lang w:val="hy-AM" w:eastAsia="hy-AM" w:bidi="hy-AM"/>
        </w:rPr>
        <w:t xml:space="preserve"> </w:t>
      </w:r>
      <w:r w:rsidRPr="00E51FAD">
        <w:rPr>
          <w:rFonts w:ascii="GHEA Mariam" w:hAnsi="GHEA Mariam" w:cs="Sylfaen"/>
          <w:spacing w:val="-6"/>
          <w:sz w:val="24"/>
          <w:szCs w:val="24"/>
          <w:lang w:val="af-ZA"/>
        </w:rPr>
        <w:t>(</w:t>
      </w:r>
      <w:r w:rsidRPr="00E51FAD">
        <w:rPr>
          <w:rFonts w:ascii="GHEA Mariam" w:hAnsi="GHEA Mariam" w:cs="Arial"/>
          <w:iCs/>
          <w:spacing w:val="-6"/>
          <w:sz w:val="24"/>
          <w:szCs w:val="24"/>
        </w:rPr>
        <w:t>Պ</w:t>
      </w:r>
      <w:r w:rsidRPr="00E51FAD">
        <w:rPr>
          <w:rFonts w:ascii="GHEA Mariam" w:hAnsi="GHEA Mariam"/>
          <w:iCs/>
          <w:spacing w:val="-6"/>
          <w:sz w:val="24"/>
          <w:szCs w:val="24"/>
          <w:lang w:val="af-ZA"/>
        </w:rPr>
        <w:t>-1270-24.02.2026-</w:t>
      </w:r>
      <w:r w:rsidRPr="00E51FAD">
        <w:rPr>
          <w:rFonts w:ascii="GHEA Mariam" w:hAnsi="GHEA Mariam" w:cs="Arial"/>
          <w:iCs/>
          <w:spacing w:val="-6"/>
          <w:sz w:val="24"/>
          <w:szCs w:val="24"/>
        </w:rPr>
        <w:t>ՊԱ</w:t>
      </w:r>
      <w:r w:rsidRPr="00E51FAD">
        <w:rPr>
          <w:rFonts w:ascii="GHEA Mariam" w:hAnsi="GHEA Mariam"/>
          <w:iCs/>
          <w:spacing w:val="-6"/>
          <w:sz w:val="24"/>
          <w:szCs w:val="24"/>
          <w:lang w:val="af-ZA"/>
        </w:rPr>
        <w:t>-011/0</w:t>
      </w:r>
      <w:r w:rsidRPr="00E51FAD">
        <w:rPr>
          <w:rFonts w:ascii="GHEA Mariam" w:hAnsi="GHEA Mariam" w:cs="Sylfaen"/>
          <w:spacing w:val="-6"/>
          <w:sz w:val="24"/>
          <w:szCs w:val="24"/>
          <w:lang w:val="af-ZA"/>
        </w:rPr>
        <w:t xml:space="preserve">) </w:t>
      </w:r>
      <w:r w:rsidRPr="00E51FAD">
        <w:rPr>
          <w:rFonts w:ascii="GHEA Mariam" w:hAnsi="GHEA Mariam" w:cs="Arial"/>
          <w:spacing w:val="-6"/>
          <w:sz w:val="24"/>
          <w:szCs w:val="24"/>
          <w:lang w:val="hy-AM"/>
        </w:rPr>
        <w:t>վերաբերյալ</w:t>
      </w:r>
      <w:r w:rsidRPr="00E51FAD">
        <w:rPr>
          <w:rFonts w:ascii="GHEA Mariam" w:hAnsi="GHEA Mariam"/>
          <w:spacing w:val="-6"/>
          <w:sz w:val="24"/>
          <w:szCs w:val="24"/>
          <w:lang w:val="af-ZA"/>
        </w:rPr>
        <w:t xml:space="preserve"> </w:t>
      </w:r>
      <w:r w:rsidRPr="00E51FAD">
        <w:rPr>
          <w:rFonts w:ascii="GHEA Mariam" w:hAnsi="GHEA Mariam" w:cs="Arial"/>
          <w:spacing w:val="-6"/>
          <w:sz w:val="24"/>
          <w:szCs w:val="24"/>
          <w:lang w:val="hy-AM"/>
        </w:rPr>
        <w:t>Հայաստանի</w:t>
      </w:r>
      <w:r w:rsidRPr="00E51FAD">
        <w:rPr>
          <w:rFonts w:ascii="GHEA Mariam" w:hAnsi="GHEA Mariam"/>
          <w:spacing w:val="-6"/>
          <w:sz w:val="24"/>
          <w:szCs w:val="24"/>
          <w:lang w:val="af-ZA"/>
        </w:rPr>
        <w:t xml:space="preserve"> </w:t>
      </w:r>
      <w:r w:rsidRPr="00E51FAD">
        <w:rPr>
          <w:rFonts w:ascii="GHEA Mariam" w:hAnsi="GHEA Mariam" w:cs="Arial"/>
          <w:spacing w:val="-6"/>
          <w:sz w:val="24"/>
          <w:szCs w:val="24"/>
          <w:lang w:val="hy-AM"/>
        </w:rPr>
        <w:t>Հանրապե</w:t>
      </w:r>
      <w:r w:rsidR="008D7A8F" w:rsidRPr="00E51FAD">
        <w:rPr>
          <w:rFonts w:ascii="GHEA Mariam" w:hAnsi="GHEA Mariam" w:cs="Arial"/>
          <w:spacing w:val="-6"/>
          <w:sz w:val="24"/>
          <w:szCs w:val="24"/>
          <w:lang w:val="hy-AM"/>
        </w:rPr>
        <w:softHyphen/>
      </w:r>
      <w:r w:rsidRPr="00E51FAD">
        <w:rPr>
          <w:rFonts w:ascii="GHEA Mariam" w:hAnsi="GHEA Mariam" w:cs="Arial"/>
          <w:spacing w:val="-6"/>
          <w:sz w:val="24"/>
          <w:szCs w:val="24"/>
          <w:lang w:val="hy-AM"/>
        </w:rPr>
        <w:t>տու</w:t>
      </w:r>
      <w:r w:rsidR="008D7A8F" w:rsidRPr="00E51FAD">
        <w:rPr>
          <w:rFonts w:ascii="GHEA Mariam" w:hAnsi="GHEA Mariam" w:cs="Arial"/>
          <w:spacing w:val="-6"/>
          <w:sz w:val="24"/>
          <w:szCs w:val="24"/>
          <w:lang w:val="hy-AM"/>
        </w:rPr>
        <w:softHyphen/>
      </w:r>
      <w:r w:rsidRPr="00E51FAD">
        <w:rPr>
          <w:rFonts w:ascii="GHEA Mariam" w:hAnsi="GHEA Mariam" w:cs="Arial"/>
          <w:spacing w:val="-6"/>
          <w:sz w:val="24"/>
          <w:szCs w:val="24"/>
          <w:lang w:val="hy-AM"/>
        </w:rPr>
        <w:t>թյան</w:t>
      </w:r>
      <w:r w:rsidRPr="00E51FAD">
        <w:rPr>
          <w:rFonts w:ascii="GHEA Mariam" w:hAnsi="GHEA Mariam"/>
          <w:spacing w:val="-6"/>
          <w:sz w:val="24"/>
          <w:szCs w:val="24"/>
          <w:lang w:val="af-ZA"/>
        </w:rPr>
        <w:t xml:space="preserve"> </w:t>
      </w:r>
      <w:r w:rsidRPr="00E51FAD">
        <w:rPr>
          <w:rFonts w:ascii="GHEA Mariam" w:hAnsi="GHEA Mariam" w:cs="Arial"/>
          <w:spacing w:val="-6"/>
          <w:sz w:val="24"/>
          <w:szCs w:val="24"/>
          <w:lang w:val="hy-AM"/>
        </w:rPr>
        <w:t>կառավարության</w:t>
      </w:r>
      <w:r w:rsidRPr="00E51FAD">
        <w:rPr>
          <w:rFonts w:ascii="GHEA Mariam" w:hAnsi="GHEA Mariam"/>
          <w:spacing w:val="-6"/>
          <w:sz w:val="24"/>
          <w:szCs w:val="24"/>
          <w:lang w:val="af-ZA"/>
        </w:rPr>
        <w:t xml:space="preserve"> </w:t>
      </w:r>
      <w:r w:rsidRPr="00E51FAD">
        <w:rPr>
          <w:rFonts w:ascii="GHEA Mariam" w:hAnsi="GHEA Mariam" w:cs="Arial"/>
          <w:spacing w:val="-6"/>
          <w:sz w:val="24"/>
          <w:szCs w:val="24"/>
          <w:lang w:val="hy-AM"/>
        </w:rPr>
        <w:t>առաջար</w:t>
      </w:r>
      <w:r w:rsidRPr="00E51FAD">
        <w:rPr>
          <w:rFonts w:ascii="GHEA Mariam" w:hAnsi="GHEA Mariam"/>
          <w:spacing w:val="-6"/>
          <w:sz w:val="24"/>
          <w:szCs w:val="24"/>
          <w:lang w:val="hy-AM"/>
        </w:rPr>
        <w:softHyphen/>
      </w:r>
      <w:r w:rsidRPr="00E51FAD">
        <w:rPr>
          <w:rFonts w:ascii="GHEA Mariam" w:hAnsi="GHEA Mariam" w:cs="Arial"/>
          <w:spacing w:val="-6"/>
          <w:sz w:val="24"/>
          <w:szCs w:val="24"/>
          <w:lang w:val="hy-AM"/>
        </w:rPr>
        <w:t>կությանը</w:t>
      </w:r>
      <w:r w:rsidRPr="00E51FAD">
        <w:rPr>
          <w:rFonts w:ascii="GHEA Mariam" w:hAnsi="GHEA Mariam"/>
          <w:spacing w:val="-6"/>
          <w:sz w:val="24"/>
          <w:szCs w:val="24"/>
          <w:lang w:val="af-ZA"/>
        </w:rPr>
        <w:t xml:space="preserve">: </w:t>
      </w:r>
    </w:p>
    <w:p w:rsidR="000D41A3" w:rsidRPr="008D7A8F" w:rsidRDefault="000D41A3" w:rsidP="00E51FAD">
      <w:pPr>
        <w:pStyle w:val="norm"/>
        <w:spacing w:line="360" w:lineRule="auto"/>
        <w:ind w:right="-185"/>
        <w:rPr>
          <w:rFonts w:ascii="GHEA Mariam" w:hAnsi="GHEA Mariam"/>
          <w:sz w:val="24"/>
          <w:szCs w:val="24"/>
          <w:lang w:val="af-ZA"/>
        </w:rPr>
      </w:pPr>
      <w:r w:rsidRPr="008D7A8F">
        <w:rPr>
          <w:rFonts w:ascii="GHEA Mariam" w:hAnsi="GHEA Mariam"/>
          <w:spacing w:val="-4"/>
          <w:sz w:val="24"/>
          <w:szCs w:val="24"/>
          <w:lang w:val="af-ZA"/>
        </w:rPr>
        <w:lastRenderedPageBreak/>
        <w:t xml:space="preserve">2. </w:t>
      </w:r>
      <w:r w:rsidRPr="008D7A8F">
        <w:rPr>
          <w:rFonts w:ascii="GHEA Mariam" w:hAnsi="GHEA Mariam" w:cs="Arial"/>
          <w:spacing w:val="-4"/>
          <w:sz w:val="24"/>
          <w:szCs w:val="24"/>
        </w:rPr>
        <w:t>Հայաստանի</w:t>
      </w:r>
      <w:r w:rsidRPr="008D7A8F">
        <w:rPr>
          <w:rFonts w:ascii="GHEA Mariam" w:hAnsi="GHEA Mariam"/>
          <w:spacing w:val="-4"/>
          <w:sz w:val="24"/>
          <w:szCs w:val="24"/>
          <w:lang w:val="af-ZA"/>
        </w:rPr>
        <w:t xml:space="preserve"> </w:t>
      </w:r>
      <w:r w:rsidRPr="008D7A8F">
        <w:rPr>
          <w:rFonts w:ascii="GHEA Mariam" w:hAnsi="GHEA Mariam" w:cs="Arial"/>
          <w:spacing w:val="-4"/>
          <w:sz w:val="24"/>
          <w:szCs w:val="24"/>
        </w:rPr>
        <w:t>Հանրապետության</w:t>
      </w:r>
      <w:r w:rsidRPr="008D7A8F">
        <w:rPr>
          <w:rFonts w:ascii="GHEA Mariam" w:hAnsi="GHEA Mariam"/>
          <w:spacing w:val="-4"/>
          <w:sz w:val="24"/>
          <w:szCs w:val="24"/>
          <w:lang w:val="af-ZA"/>
        </w:rPr>
        <w:t xml:space="preserve"> </w:t>
      </w:r>
      <w:r w:rsidRPr="008D7A8F">
        <w:rPr>
          <w:rFonts w:ascii="GHEA Mariam" w:hAnsi="GHEA Mariam" w:cs="Arial"/>
          <w:spacing w:val="-4"/>
          <w:sz w:val="24"/>
          <w:szCs w:val="24"/>
        </w:rPr>
        <w:t>կառավարության</w:t>
      </w:r>
      <w:r w:rsidRPr="008D7A8F">
        <w:rPr>
          <w:rFonts w:ascii="GHEA Mariam" w:hAnsi="GHEA Mariam"/>
          <w:spacing w:val="-4"/>
          <w:sz w:val="24"/>
          <w:szCs w:val="24"/>
          <w:lang w:val="af-ZA"/>
        </w:rPr>
        <w:t xml:space="preserve"> </w:t>
      </w:r>
      <w:r w:rsidRPr="008D7A8F">
        <w:rPr>
          <w:rFonts w:ascii="GHEA Mariam" w:hAnsi="GHEA Mariam" w:cs="Arial"/>
          <w:spacing w:val="-4"/>
          <w:sz w:val="24"/>
          <w:szCs w:val="24"/>
        </w:rPr>
        <w:t>առաջարկությունը</w:t>
      </w:r>
      <w:r w:rsidRPr="008D7A8F">
        <w:rPr>
          <w:rFonts w:ascii="GHEA Mariam" w:hAnsi="GHEA Mariam"/>
          <w:spacing w:val="-4"/>
          <w:sz w:val="24"/>
          <w:szCs w:val="24"/>
          <w:lang w:val="af-ZA"/>
        </w:rPr>
        <w:t xml:space="preserve"> </w:t>
      </w:r>
      <w:r w:rsidRPr="008D7A8F">
        <w:rPr>
          <w:rFonts w:ascii="GHEA Mariam" w:hAnsi="GHEA Mariam" w:cs="Arial"/>
          <w:spacing w:val="-4"/>
          <w:sz w:val="24"/>
          <w:szCs w:val="24"/>
        </w:rPr>
        <w:t>սահ</w:t>
      </w:r>
      <w:r w:rsidR="008D7A8F" w:rsidRPr="008D7A8F">
        <w:rPr>
          <w:rFonts w:ascii="GHEA Mariam" w:hAnsi="GHEA Mariam" w:cs="Arial"/>
          <w:spacing w:val="-4"/>
          <w:sz w:val="24"/>
          <w:szCs w:val="24"/>
          <w:lang w:val="af-ZA"/>
        </w:rPr>
        <w:softHyphen/>
      </w:r>
      <w:r w:rsidRPr="008D7A8F">
        <w:rPr>
          <w:rFonts w:ascii="GHEA Mariam" w:hAnsi="GHEA Mariam" w:cs="Arial"/>
          <w:spacing w:val="-4"/>
          <w:sz w:val="24"/>
          <w:szCs w:val="24"/>
        </w:rPr>
        <w:t>մանված</w:t>
      </w:r>
      <w:r w:rsidRPr="008D7A8F">
        <w:rPr>
          <w:rFonts w:ascii="GHEA Mariam" w:hAnsi="GHEA Mariam"/>
          <w:spacing w:val="-4"/>
          <w:sz w:val="24"/>
          <w:szCs w:val="24"/>
          <w:lang w:val="af-ZA"/>
        </w:rPr>
        <w:t xml:space="preserve"> </w:t>
      </w:r>
      <w:r w:rsidRPr="008D7A8F">
        <w:rPr>
          <w:rFonts w:ascii="GHEA Mariam" w:hAnsi="GHEA Mariam" w:cs="Arial"/>
          <w:spacing w:val="-4"/>
          <w:sz w:val="24"/>
          <w:szCs w:val="24"/>
        </w:rPr>
        <w:t>կարգով</w:t>
      </w:r>
      <w:r w:rsidRPr="008D7A8F">
        <w:rPr>
          <w:rFonts w:ascii="GHEA Mariam" w:hAnsi="GHEA Mariam"/>
          <w:spacing w:val="-4"/>
          <w:sz w:val="24"/>
          <w:szCs w:val="24"/>
          <w:lang w:val="af-ZA"/>
        </w:rPr>
        <w:t xml:space="preserve"> </w:t>
      </w:r>
      <w:r w:rsidRPr="008D7A8F">
        <w:rPr>
          <w:rFonts w:ascii="GHEA Mariam" w:hAnsi="GHEA Mariam" w:cs="Arial"/>
          <w:spacing w:val="-4"/>
          <w:sz w:val="24"/>
          <w:szCs w:val="24"/>
        </w:rPr>
        <w:t>ներկայացնել</w:t>
      </w:r>
      <w:r w:rsidRPr="008D7A8F">
        <w:rPr>
          <w:rFonts w:ascii="GHEA Mariam" w:hAnsi="GHEA Mariam"/>
          <w:spacing w:val="-4"/>
          <w:sz w:val="24"/>
          <w:szCs w:val="24"/>
          <w:lang w:val="af-ZA"/>
        </w:rPr>
        <w:t xml:space="preserve"> </w:t>
      </w:r>
      <w:r w:rsidRPr="008D7A8F">
        <w:rPr>
          <w:rFonts w:ascii="GHEA Mariam" w:hAnsi="GHEA Mariam" w:cs="Arial"/>
          <w:spacing w:val="-4"/>
          <w:sz w:val="24"/>
          <w:szCs w:val="24"/>
        </w:rPr>
        <w:t>Հայաստանի</w:t>
      </w:r>
      <w:r w:rsidRPr="008D7A8F">
        <w:rPr>
          <w:rFonts w:ascii="GHEA Mariam" w:hAnsi="GHEA Mariam"/>
          <w:spacing w:val="-4"/>
          <w:sz w:val="24"/>
          <w:szCs w:val="24"/>
          <w:lang w:val="af-ZA"/>
        </w:rPr>
        <w:t xml:space="preserve"> </w:t>
      </w:r>
      <w:r w:rsidRPr="008D7A8F">
        <w:rPr>
          <w:rFonts w:ascii="GHEA Mariam" w:hAnsi="GHEA Mariam" w:cs="Arial"/>
          <w:spacing w:val="-4"/>
          <w:sz w:val="24"/>
          <w:szCs w:val="24"/>
        </w:rPr>
        <w:t>Հանրապետության</w:t>
      </w:r>
      <w:r w:rsidRPr="008D7A8F">
        <w:rPr>
          <w:rFonts w:ascii="GHEA Mariam" w:hAnsi="GHEA Mariam"/>
          <w:spacing w:val="-4"/>
          <w:sz w:val="24"/>
          <w:szCs w:val="24"/>
          <w:lang w:val="af-ZA"/>
        </w:rPr>
        <w:t xml:space="preserve"> </w:t>
      </w:r>
      <w:r w:rsidRPr="008D7A8F">
        <w:rPr>
          <w:rFonts w:ascii="GHEA Mariam" w:hAnsi="GHEA Mariam" w:cs="Arial"/>
          <w:spacing w:val="-4"/>
          <w:sz w:val="24"/>
          <w:szCs w:val="24"/>
        </w:rPr>
        <w:t>Ազգային</w:t>
      </w:r>
      <w:r w:rsidRPr="008D7A8F">
        <w:rPr>
          <w:rFonts w:ascii="GHEA Mariam" w:hAnsi="GHEA Mariam"/>
          <w:spacing w:val="-4"/>
          <w:sz w:val="24"/>
          <w:szCs w:val="24"/>
          <w:lang w:val="af-ZA"/>
        </w:rPr>
        <w:t xml:space="preserve"> </w:t>
      </w:r>
      <w:r w:rsidRPr="008D7A8F">
        <w:rPr>
          <w:rFonts w:ascii="GHEA Mariam" w:hAnsi="GHEA Mariam" w:cs="Arial"/>
          <w:spacing w:val="-4"/>
          <w:sz w:val="24"/>
          <w:szCs w:val="24"/>
        </w:rPr>
        <w:t>ժողովի</w:t>
      </w:r>
      <w:r w:rsidRPr="008D7A8F">
        <w:rPr>
          <w:rFonts w:ascii="GHEA Mariam" w:hAnsi="GHEA Mariam"/>
          <w:spacing w:val="-4"/>
          <w:sz w:val="24"/>
          <w:szCs w:val="24"/>
          <w:lang w:val="af-ZA"/>
        </w:rPr>
        <w:t xml:space="preserve"> </w:t>
      </w:r>
      <w:r w:rsidRPr="008D7A8F">
        <w:rPr>
          <w:rFonts w:ascii="GHEA Mariam" w:hAnsi="GHEA Mariam" w:cs="Arial"/>
          <w:spacing w:val="-4"/>
          <w:sz w:val="24"/>
          <w:szCs w:val="24"/>
        </w:rPr>
        <w:t>աշխատակազմ</w:t>
      </w:r>
      <w:r w:rsidRPr="008D7A8F">
        <w:rPr>
          <w:rFonts w:ascii="GHEA Mariam" w:hAnsi="GHEA Mariam"/>
          <w:sz w:val="24"/>
          <w:szCs w:val="24"/>
          <w:lang w:val="af-ZA"/>
        </w:rPr>
        <w:t>:</w:t>
      </w:r>
    </w:p>
    <w:p w:rsidR="008D7A8F" w:rsidRDefault="008D7A8F" w:rsidP="00AF60A0">
      <w:pPr>
        <w:pStyle w:val="mechtex"/>
        <w:ind w:firstLine="567"/>
        <w:jc w:val="left"/>
        <w:rPr>
          <w:rFonts w:ascii="GHEA Mariam" w:hAnsi="GHEA Mariam" w:cs="Sylfaen"/>
          <w:sz w:val="24"/>
          <w:szCs w:val="24"/>
          <w:lang w:val="hy-AM"/>
        </w:rPr>
      </w:pPr>
    </w:p>
    <w:p w:rsidR="008D7A8F" w:rsidRPr="008D7A8F" w:rsidRDefault="008D7A8F" w:rsidP="00AF60A0">
      <w:pPr>
        <w:pStyle w:val="mechtex"/>
        <w:ind w:firstLine="567"/>
        <w:jc w:val="left"/>
        <w:rPr>
          <w:rFonts w:ascii="GHEA Mariam" w:hAnsi="GHEA Mariam" w:cs="Sylfaen"/>
          <w:sz w:val="36"/>
          <w:szCs w:val="24"/>
          <w:lang w:val="hy-AM"/>
        </w:rPr>
      </w:pPr>
    </w:p>
    <w:p w:rsidR="000D41A3" w:rsidRPr="000D5CEE" w:rsidRDefault="000D41A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D41A3" w:rsidRPr="000D5CEE" w:rsidRDefault="000D41A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D41A3" w:rsidRPr="00EF7ACC" w:rsidRDefault="000D41A3" w:rsidP="00B46EE8">
      <w:pPr>
        <w:pStyle w:val="mechtex"/>
        <w:jc w:val="left"/>
        <w:rPr>
          <w:rFonts w:ascii="GHEA Mariam" w:hAnsi="GHEA Mariam" w:cs="Sylfaen"/>
          <w:sz w:val="24"/>
          <w:szCs w:val="24"/>
          <w:lang w:val="hy-AM"/>
        </w:rPr>
      </w:pPr>
    </w:p>
    <w:p w:rsidR="000D41A3" w:rsidRDefault="000D41A3"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0D41A3" w:rsidRDefault="000D41A3" w:rsidP="00A71CED">
      <w:pPr>
        <w:jc w:val="center"/>
        <w:rPr>
          <w:rFonts w:ascii="GHEA Mariam" w:hAnsi="GHEA Mariam"/>
          <w:sz w:val="22"/>
          <w:szCs w:val="24"/>
          <w:lang w:val="hy-AM"/>
        </w:rPr>
        <w:sectPr w:rsidR="000D41A3"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0D41A3" w:rsidRPr="008D7A8F" w:rsidRDefault="000D41A3" w:rsidP="008D7A8F">
      <w:pPr>
        <w:pStyle w:val="mechtex"/>
        <w:rPr>
          <w:rFonts w:ascii="GHEA Mariam" w:hAnsi="GHEA Mariam"/>
          <w:sz w:val="24"/>
          <w:szCs w:val="24"/>
          <w:lang w:val="hy-AM" w:eastAsia="hy-AM" w:bidi="hy-AM"/>
        </w:rPr>
      </w:pPr>
      <w:r w:rsidRPr="008D7A8F">
        <w:rPr>
          <w:rFonts w:ascii="GHEA Mariam" w:hAnsi="GHEA Mariam"/>
          <w:sz w:val="24"/>
          <w:szCs w:val="24"/>
          <w:lang w:val="hy-AM" w:eastAsia="hy-AM" w:bidi="hy-AM"/>
        </w:rPr>
        <w:lastRenderedPageBreak/>
        <w:t>«</w:t>
      </w:r>
      <w:r w:rsidRPr="008D7A8F">
        <w:rPr>
          <w:rFonts w:ascii="GHEA Mariam" w:hAnsi="GHEA Mariam" w:cs="Arial"/>
          <w:sz w:val="24"/>
          <w:szCs w:val="24"/>
          <w:lang w:val="hy-AM" w:eastAsia="hy-AM" w:bidi="hy-AM"/>
        </w:rPr>
        <w:t>ԶԻՆՎՈՐԱԿԱՆ</w:t>
      </w:r>
      <w:r w:rsidRPr="008D7A8F">
        <w:rPr>
          <w:rFonts w:ascii="GHEA Mariam" w:hAnsi="GHEA Mariam"/>
          <w:sz w:val="24"/>
          <w:szCs w:val="24"/>
          <w:lang w:val="hy-AM" w:eastAsia="hy-AM" w:bidi="hy-AM"/>
        </w:rPr>
        <w:t xml:space="preserve"> </w:t>
      </w:r>
      <w:r w:rsidRPr="008D7A8F">
        <w:rPr>
          <w:rFonts w:ascii="GHEA Mariam" w:hAnsi="GHEA Mariam" w:cs="Arial"/>
          <w:sz w:val="24"/>
          <w:szCs w:val="24"/>
          <w:lang w:val="hy-AM" w:eastAsia="hy-AM" w:bidi="hy-AM"/>
        </w:rPr>
        <w:t>ԾԱՌԱՅՈՒԹՅԱՆ</w:t>
      </w:r>
      <w:r w:rsidRPr="008D7A8F">
        <w:rPr>
          <w:rFonts w:ascii="GHEA Mariam" w:hAnsi="GHEA Mariam"/>
          <w:sz w:val="24"/>
          <w:szCs w:val="24"/>
          <w:lang w:val="hy-AM" w:eastAsia="hy-AM" w:bidi="hy-AM"/>
        </w:rPr>
        <w:t xml:space="preserve"> </w:t>
      </w:r>
      <w:r w:rsidRPr="008D7A8F">
        <w:rPr>
          <w:rFonts w:ascii="GHEA Mariam" w:hAnsi="GHEA Mariam" w:cs="Arial"/>
          <w:sz w:val="24"/>
          <w:szCs w:val="24"/>
          <w:lang w:val="hy-AM" w:eastAsia="hy-AM" w:bidi="hy-AM"/>
        </w:rPr>
        <w:t>ԵՎ</w:t>
      </w:r>
      <w:r w:rsidRPr="008D7A8F">
        <w:rPr>
          <w:rFonts w:ascii="GHEA Mariam" w:hAnsi="GHEA Mariam"/>
          <w:sz w:val="24"/>
          <w:szCs w:val="24"/>
          <w:lang w:val="hy-AM" w:eastAsia="hy-AM" w:bidi="hy-AM"/>
        </w:rPr>
        <w:t xml:space="preserve"> </w:t>
      </w:r>
      <w:r w:rsidRPr="008D7A8F">
        <w:rPr>
          <w:rFonts w:ascii="GHEA Mariam" w:hAnsi="GHEA Mariam" w:cs="Arial"/>
          <w:sz w:val="24"/>
          <w:szCs w:val="24"/>
          <w:lang w:val="hy-AM" w:eastAsia="hy-AM" w:bidi="hy-AM"/>
        </w:rPr>
        <w:t>ԶԻՆԾԱՌԱՅՈՂԻ</w:t>
      </w:r>
      <w:r w:rsidRPr="008D7A8F">
        <w:rPr>
          <w:rFonts w:ascii="GHEA Mariam" w:hAnsi="GHEA Mariam"/>
          <w:sz w:val="24"/>
          <w:szCs w:val="24"/>
          <w:lang w:val="hy-AM" w:eastAsia="hy-AM" w:bidi="hy-AM"/>
        </w:rPr>
        <w:t xml:space="preserve"> </w:t>
      </w:r>
      <w:r w:rsidRPr="008D7A8F">
        <w:rPr>
          <w:rFonts w:ascii="GHEA Mariam" w:hAnsi="GHEA Mariam" w:cs="Arial"/>
          <w:sz w:val="24"/>
          <w:szCs w:val="24"/>
          <w:lang w:val="hy-AM" w:eastAsia="hy-AM" w:bidi="hy-AM"/>
        </w:rPr>
        <w:t>ԿԱՐԳԱՎԻՃԱԿԻ</w:t>
      </w:r>
      <w:r w:rsidRPr="008D7A8F">
        <w:rPr>
          <w:rFonts w:ascii="GHEA Mariam" w:hAnsi="GHEA Mariam"/>
          <w:sz w:val="24"/>
          <w:szCs w:val="24"/>
          <w:lang w:val="hy-AM" w:eastAsia="hy-AM" w:bidi="hy-AM"/>
        </w:rPr>
        <w:t xml:space="preserve"> </w:t>
      </w:r>
      <w:r w:rsidRPr="008D7A8F">
        <w:rPr>
          <w:rFonts w:ascii="GHEA Mariam" w:hAnsi="GHEA Mariam" w:cs="Arial"/>
          <w:sz w:val="24"/>
          <w:szCs w:val="24"/>
          <w:lang w:val="hy-AM" w:eastAsia="hy-AM" w:bidi="hy-AM"/>
        </w:rPr>
        <w:t>ՄԱՍԻՆ</w:t>
      </w:r>
      <w:r w:rsidRPr="008D7A8F">
        <w:rPr>
          <w:rFonts w:ascii="GHEA Mariam" w:hAnsi="GHEA Mariam" w:cs="Arial Armenian"/>
          <w:sz w:val="24"/>
          <w:szCs w:val="24"/>
          <w:lang w:val="hy-AM" w:eastAsia="hy-AM" w:bidi="hy-AM"/>
        </w:rPr>
        <w:t>»</w:t>
      </w:r>
      <w:r w:rsidRPr="008D7A8F">
        <w:rPr>
          <w:rFonts w:ascii="GHEA Mariam" w:hAnsi="GHEA Mariam"/>
          <w:sz w:val="24"/>
          <w:szCs w:val="24"/>
          <w:lang w:val="hy-AM" w:eastAsia="hy-AM" w:bidi="hy-AM"/>
        </w:rPr>
        <w:t xml:space="preserve"> </w:t>
      </w:r>
      <w:r w:rsidRPr="008D7A8F">
        <w:rPr>
          <w:rFonts w:ascii="GHEA Mariam" w:hAnsi="GHEA Mariam" w:cs="Arial"/>
          <w:sz w:val="24"/>
          <w:szCs w:val="24"/>
          <w:lang w:val="hy-AM" w:eastAsia="hy-AM" w:bidi="hy-AM"/>
        </w:rPr>
        <w:t>ՕՐԵՆՔՈՒՄ</w:t>
      </w:r>
      <w:r w:rsidRPr="008D7A8F">
        <w:rPr>
          <w:rFonts w:ascii="GHEA Mariam" w:hAnsi="GHEA Mariam"/>
          <w:sz w:val="24"/>
          <w:szCs w:val="24"/>
          <w:lang w:val="hy-AM" w:eastAsia="hy-AM" w:bidi="hy-AM"/>
        </w:rPr>
        <w:t xml:space="preserve"> </w:t>
      </w:r>
      <w:r w:rsidRPr="008D7A8F">
        <w:rPr>
          <w:rFonts w:ascii="GHEA Mariam" w:hAnsi="GHEA Mariam" w:cs="Arial"/>
          <w:sz w:val="24"/>
          <w:szCs w:val="24"/>
          <w:lang w:val="hy-AM" w:eastAsia="hy-AM" w:bidi="hy-AM"/>
        </w:rPr>
        <w:t>ՓՈՓՈԽՈՒԹՅՈՒՆՆԵՐ</w:t>
      </w:r>
      <w:r w:rsidRPr="008D7A8F">
        <w:rPr>
          <w:rFonts w:ascii="GHEA Mariam" w:hAnsi="GHEA Mariam"/>
          <w:sz w:val="24"/>
          <w:szCs w:val="24"/>
          <w:lang w:val="hy-AM" w:eastAsia="hy-AM" w:bidi="hy-AM"/>
        </w:rPr>
        <w:t xml:space="preserve"> </w:t>
      </w:r>
      <w:r w:rsidRPr="008D7A8F">
        <w:rPr>
          <w:rFonts w:ascii="GHEA Mariam" w:hAnsi="GHEA Mariam" w:cs="Arial"/>
          <w:sz w:val="24"/>
          <w:szCs w:val="24"/>
          <w:lang w:val="hy-AM" w:eastAsia="hy-AM" w:bidi="hy-AM"/>
        </w:rPr>
        <w:t>ԿԱՏԱՐԵԼՈՒ</w:t>
      </w:r>
      <w:r w:rsidRPr="008D7A8F">
        <w:rPr>
          <w:rFonts w:ascii="GHEA Mariam" w:hAnsi="GHEA Mariam"/>
          <w:sz w:val="24"/>
          <w:szCs w:val="24"/>
          <w:lang w:val="hy-AM" w:eastAsia="hy-AM" w:bidi="hy-AM"/>
        </w:rPr>
        <w:t xml:space="preserve"> </w:t>
      </w:r>
      <w:r w:rsidRPr="008D7A8F">
        <w:rPr>
          <w:rFonts w:ascii="GHEA Mariam" w:hAnsi="GHEA Mariam" w:cs="Arial"/>
          <w:sz w:val="24"/>
          <w:szCs w:val="24"/>
          <w:lang w:val="hy-AM" w:eastAsia="hy-AM" w:bidi="hy-AM"/>
        </w:rPr>
        <w:t>ՄԱՍԻՆ</w:t>
      </w:r>
      <w:r w:rsidRPr="008D7A8F">
        <w:rPr>
          <w:rFonts w:ascii="GHEA Mariam" w:hAnsi="GHEA Mariam" w:cs="Arial Armenian"/>
          <w:sz w:val="24"/>
          <w:szCs w:val="24"/>
          <w:lang w:val="hy-AM" w:eastAsia="hy-AM" w:bidi="hy-AM"/>
        </w:rPr>
        <w:t>»</w:t>
      </w:r>
      <w:r w:rsidRPr="008D7A8F">
        <w:rPr>
          <w:rFonts w:ascii="GHEA Mariam" w:hAnsi="GHEA Mariam"/>
          <w:sz w:val="24"/>
          <w:szCs w:val="24"/>
          <w:lang w:val="hy-AM" w:eastAsia="hy-AM" w:bidi="hy-AM"/>
        </w:rPr>
        <w:t xml:space="preserve">, </w:t>
      </w:r>
    </w:p>
    <w:p w:rsidR="000D41A3" w:rsidRPr="008D7A8F" w:rsidRDefault="000D41A3" w:rsidP="008D7A8F">
      <w:pPr>
        <w:pStyle w:val="mechtex"/>
        <w:rPr>
          <w:rFonts w:ascii="GHEA Mariam" w:hAnsi="GHEA Mariam"/>
          <w:sz w:val="24"/>
          <w:szCs w:val="24"/>
          <w:lang w:val="hy-AM" w:eastAsia="hy-AM" w:bidi="hy-AM"/>
        </w:rPr>
      </w:pPr>
      <w:r w:rsidRPr="008D7A8F">
        <w:rPr>
          <w:rFonts w:ascii="GHEA Mariam" w:hAnsi="GHEA Mariam"/>
          <w:sz w:val="24"/>
          <w:szCs w:val="24"/>
          <w:lang w:val="hy-AM" w:eastAsia="hy-AM" w:bidi="hy-AM"/>
        </w:rPr>
        <w:t>«</w:t>
      </w:r>
      <w:r w:rsidRPr="008D7A8F">
        <w:rPr>
          <w:rFonts w:ascii="GHEA Mariam" w:hAnsi="GHEA Mariam" w:cs="Arial"/>
          <w:sz w:val="24"/>
          <w:szCs w:val="24"/>
          <w:lang w:val="hy-AM" w:eastAsia="hy-AM" w:bidi="hy-AM"/>
        </w:rPr>
        <w:t>ՊԵՏԱԿԱՆ</w:t>
      </w:r>
      <w:r w:rsidRPr="008D7A8F">
        <w:rPr>
          <w:rFonts w:ascii="GHEA Mariam" w:hAnsi="GHEA Mariam"/>
          <w:sz w:val="24"/>
          <w:szCs w:val="24"/>
          <w:lang w:val="hy-AM" w:eastAsia="hy-AM" w:bidi="hy-AM"/>
        </w:rPr>
        <w:t xml:space="preserve"> </w:t>
      </w:r>
      <w:r w:rsidRPr="008D7A8F">
        <w:rPr>
          <w:rFonts w:ascii="GHEA Mariam" w:hAnsi="GHEA Mariam" w:cs="Arial"/>
          <w:sz w:val="24"/>
          <w:szCs w:val="24"/>
          <w:lang w:val="hy-AM" w:eastAsia="hy-AM" w:bidi="hy-AM"/>
        </w:rPr>
        <w:t>ՏՈՒՐՔԻ</w:t>
      </w:r>
      <w:r w:rsidRPr="008D7A8F">
        <w:rPr>
          <w:rFonts w:ascii="GHEA Mariam" w:hAnsi="GHEA Mariam"/>
          <w:sz w:val="24"/>
          <w:szCs w:val="24"/>
          <w:lang w:val="hy-AM" w:eastAsia="hy-AM" w:bidi="hy-AM"/>
        </w:rPr>
        <w:t xml:space="preserve"> </w:t>
      </w:r>
      <w:r w:rsidRPr="008D7A8F">
        <w:rPr>
          <w:rFonts w:ascii="GHEA Mariam" w:hAnsi="GHEA Mariam" w:cs="Arial"/>
          <w:sz w:val="24"/>
          <w:szCs w:val="24"/>
          <w:lang w:val="hy-AM" w:eastAsia="hy-AM" w:bidi="hy-AM"/>
        </w:rPr>
        <w:t>ՄԱՍԻՆ</w:t>
      </w:r>
      <w:r w:rsidRPr="008D7A8F">
        <w:rPr>
          <w:rFonts w:ascii="GHEA Mariam" w:hAnsi="GHEA Mariam" w:cs="Arial Armenian"/>
          <w:sz w:val="24"/>
          <w:szCs w:val="24"/>
          <w:lang w:val="hy-AM" w:eastAsia="hy-AM" w:bidi="hy-AM"/>
        </w:rPr>
        <w:t>»</w:t>
      </w:r>
      <w:r w:rsidRPr="008D7A8F">
        <w:rPr>
          <w:rFonts w:ascii="GHEA Mariam" w:hAnsi="GHEA Mariam"/>
          <w:sz w:val="24"/>
          <w:szCs w:val="24"/>
          <w:lang w:val="hy-AM" w:eastAsia="hy-AM" w:bidi="hy-AM"/>
        </w:rPr>
        <w:t xml:space="preserve"> </w:t>
      </w:r>
      <w:r w:rsidRPr="008D7A8F">
        <w:rPr>
          <w:rFonts w:ascii="GHEA Mariam" w:hAnsi="GHEA Mariam" w:cs="Arial"/>
          <w:sz w:val="24"/>
          <w:szCs w:val="24"/>
          <w:lang w:val="hy-AM" w:eastAsia="hy-AM" w:bidi="hy-AM"/>
        </w:rPr>
        <w:t>ՕՐԵՆՔՈՒՄ</w:t>
      </w:r>
      <w:r w:rsidRPr="008D7A8F">
        <w:rPr>
          <w:rFonts w:ascii="GHEA Mariam" w:hAnsi="GHEA Mariam"/>
          <w:sz w:val="24"/>
          <w:szCs w:val="24"/>
          <w:lang w:val="hy-AM" w:eastAsia="hy-AM" w:bidi="hy-AM"/>
        </w:rPr>
        <w:t xml:space="preserve"> </w:t>
      </w:r>
      <w:r w:rsidRPr="008D7A8F">
        <w:rPr>
          <w:rFonts w:ascii="GHEA Mariam" w:hAnsi="GHEA Mariam" w:cs="Arial"/>
          <w:sz w:val="24"/>
          <w:szCs w:val="24"/>
          <w:lang w:val="hy-AM" w:eastAsia="hy-AM" w:bidi="hy-AM"/>
        </w:rPr>
        <w:t>ՓՈՓՈԽՈՒԹՅՈՒՆ</w:t>
      </w:r>
      <w:r w:rsidRPr="008D7A8F">
        <w:rPr>
          <w:rFonts w:ascii="GHEA Mariam" w:hAnsi="GHEA Mariam"/>
          <w:sz w:val="24"/>
          <w:szCs w:val="24"/>
          <w:lang w:val="hy-AM" w:eastAsia="hy-AM" w:bidi="hy-AM"/>
        </w:rPr>
        <w:t xml:space="preserve"> </w:t>
      </w:r>
      <w:r w:rsidRPr="008D7A8F">
        <w:rPr>
          <w:rFonts w:ascii="GHEA Mariam" w:hAnsi="GHEA Mariam" w:cs="Arial"/>
          <w:sz w:val="24"/>
          <w:szCs w:val="24"/>
          <w:lang w:val="hy-AM" w:eastAsia="hy-AM" w:bidi="hy-AM"/>
        </w:rPr>
        <w:t>ԵՎ</w:t>
      </w:r>
      <w:r w:rsidRPr="008D7A8F">
        <w:rPr>
          <w:rFonts w:ascii="GHEA Mariam" w:hAnsi="GHEA Mariam"/>
          <w:sz w:val="24"/>
          <w:szCs w:val="24"/>
          <w:lang w:val="hy-AM" w:eastAsia="hy-AM" w:bidi="hy-AM"/>
        </w:rPr>
        <w:t xml:space="preserve"> </w:t>
      </w:r>
      <w:r w:rsidRPr="008D7A8F">
        <w:rPr>
          <w:rFonts w:ascii="GHEA Mariam" w:hAnsi="GHEA Mariam" w:cs="Arial"/>
          <w:sz w:val="24"/>
          <w:szCs w:val="24"/>
          <w:lang w:val="hy-AM" w:eastAsia="hy-AM" w:bidi="hy-AM"/>
        </w:rPr>
        <w:t>ԼՐԱՑՈՒՄ</w:t>
      </w:r>
      <w:r w:rsidRPr="008D7A8F">
        <w:rPr>
          <w:rFonts w:ascii="GHEA Mariam" w:hAnsi="GHEA Mariam"/>
          <w:sz w:val="24"/>
          <w:szCs w:val="24"/>
          <w:lang w:val="hy-AM" w:eastAsia="hy-AM" w:bidi="hy-AM"/>
        </w:rPr>
        <w:t xml:space="preserve"> </w:t>
      </w:r>
      <w:r w:rsidRPr="008D7A8F">
        <w:rPr>
          <w:rFonts w:ascii="GHEA Mariam" w:hAnsi="GHEA Mariam" w:cs="Arial"/>
          <w:sz w:val="24"/>
          <w:szCs w:val="24"/>
          <w:lang w:val="hy-AM" w:eastAsia="hy-AM" w:bidi="hy-AM"/>
        </w:rPr>
        <w:t>ԿԱՏԱՐԵԼՈՒ</w:t>
      </w:r>
      <w:r w:rsidRPr="008D7A8F">
        <w:rPr>
          <w:rFonts w:ascii="GHEA Mariam" w:hAnsi="GHEA Mariam"/>
          <w:sz w:val="24"/>
          <w:szCs w:val="24"/>
          <w:lang w:val="hy-AM" w:eastAsia="hy-AM" w:bidi="hy-AM"/>
        </w:rPr>
        <w:t xml:space="preserve"> </w:t>
      </w:r>
      <w:r w:rsidRPr="008D7A8F">
        <w:rPr>
          <w:rFonts w:ascii="GHEA Mariam" w:hAnsi="GHEA Mariam" w:cs="Arial"/>
          <w:sz w:val="24"/>
          <w:szCs w:val="24"/>
          <w:lang w:val="hy-AM" w:eastAsia="hy-AM" w:bidi="hy-AM"/>
        </w:rPr>
        <w:t>ՄԱՍԻՆ</w:t>
      </w:r>
      <w:r w:rsidRPr="008D7A8F">
        <w:rPr>
          <w:rFonts w:ascii="GHEA Mariam" w:hAnsi="GHEA Mariam" w:cs="Arial Armenian"/>
          <w:sz w:val="24"/>
          <w:szCs w:val="24"/>
          <w:lang w:val="hy-AM" w:eastAsia="hy-AM" w:bidi="hy-AM"/>
        </w:rPr>
        <w:t>»</w:t>
      </w:r>
      <w:r w:rsidRPr="008D7A8F">
        <w:rPr>
          <w:rFonts w:ascii="GHEA Mariam" w:hAnsi="GHEA Mariam"/>
          <w:sz w:val="24"/>
          <w:szCs w:val="24"/>
          <w:lang w:val="hy-AM" w:eastAsia="hy-AM" w:bidi="hy-AM"/>
        </w:rPr>
        <w:t xml:space="preserve"> </w:t>
      </w:r>
      <w:r w:rsidRPr="008D7A8F">
        <w:rPr>
          <w:rFonts w:ascii="GHEA Mariam" w:hAnsi="GHEA Mariam" w:cs="Arial"/>
          <w:sz w:val="24"/>
          <w:szCs w:val="24"/>
          <w:lang w:val="hy-AM" w:eastAsia="hy-AM" w:bidi="hy-AM"/>
        </w:rPr>
        <w:t>ԵՎ</w:t>
      </w:r>
      <w:r w:rsidRPr="008D7A8F">
        <w:rPr>
          <w:rFonts w:ascii="GHEA Mariam" w:hAnsi="GHEA Mariam"/>
          <w:sz w:val="24"/>
          <w:szCs w:val="24"/>
          <w:lang w:val="hy-AM" w:eastAsia="hy-AM" w:bidi="hy-AM"/>
        </w:rPr>
        <w:t xml:space="preserve"> </w:t>
      </w:r>
      <w:r w:rsidRPr="008D7A8F">
        <w:rPr>
          <w:rFonts w:ascii="GHEA Mariam" w:hAnsi="GHEA Mariam" w:cs="Arial Armenian"/>
          <w:sz w:val="24"/>
          <w:szCs w:val="24"/>
          <w:lang w:val="hy-AM" w:eastAsia="hy-AM" w:bidi="hy-AM"/>
        </w:rPr>
        <w:t>«</w:t>
      </w:r>
      <w:r w:rsidRPr="008D7A8F">
        <w:rPr>
          <w:rFonts w:ascii="GHEA Mariam" w:hAnsi="GHEA Mariam" w:cs="Arial"/>
          <w:bCs/>
          <w:sz w:val="24"/>
          <w:szCs w:val="24"/>
          <w:lang w:val="fr-FR" w:eastAsia="en-US" w:bidi="hy-AM"/>
        </w:rPr>
        <w:t>ՀԱՅԱՍՏԱՆԻ</w:t>
      </w:r>
      <w:r w:rsidRPr="008D7A8F">
        <w:rPr>
          <w:rFonts w:ascii="GHEA Mariam" w:hAnsi="GHEA Mariam" w:cs="Arial Armenian"/>
          <w:bCs/>
          <w:sz w:val="24"/>
          <w:szCs w:val="24"/>
          <w:lang w:val="fr-FR" w:eastAsia="en-US" w:bidi="hy-AM"/>
        </w:rPr>
        <w:t xml:space="preserve"> </w:t>
      </w:r>
      <w:r w:rsidRPr="008D7A8F">
        <w:rPr>
          <w:rFonts w:ascii="GHEA Mariam" w:hAnsi="GHEA Mariam" w:cs="Arial"/>
          <w:bCs/>
          <w:sz w:val="24"/>
          <w:szCs w:val="24"/>
          <w:lang w:val="fr-FR" w:eastAsia="en-US" w:bidi="hy-AM"/>
        </w:rPr>
        <w:t>ՀԱՆՐԱՊԵՏՈՒԹՅԱՆ</w:t>
      </w:r>
      <w:r w:rsidRPr="008D7A8F">
        <w:rPr>
          <w:rFonts w:ascii="GHEA Mariam" w:hAnsi="GHEA Mariam"/>
          <w:b/>
          <w:sz w:val="24"/>
          <w:szCs w:val="24"/>
          <w:lang w:val="hy-AM" w:eastAsia="hy-AM" w:bidi="hy-AM"/>
        </w:rPr>
        <w:t xml:space="preserve"> </w:t>
      </w:r>
      <w:r w:rsidRPr="008D7A8F">
        <w:rPr>
          <w:rFonts w:ascii="GHEA Mariam" w:hAnsi="GHEA Mariam" w:cs="Arial"/>
          <w:sz w:val="24"/>
          <w:szCs w:val="24"/>
          <w:lang w:val="hy-AM" w:eastAsia="hy-AM" w:bidi="hy-AM"/>
        </w:rPr>
        <w:t>ՔՐԵԱԿԱՆ</w:t>
      </w:r>
      <w:r w:rsidRPr="008D7A8F">
        <w:rPr>
          <w:rFonts w:ascii="GHEA Mariam" w:hAnsi="GHEA Mariam"/>
          <w:sz w:val="24"/>
          <w:szCs w:val="24"/>
          <w:lang w:val="hy-AM" w:eastAsia="hy-AM" w:bidi="hy-AM"/>
        </w:rPr>
        <w:t xml:space="preserve"> </w:t>
      </w:r>
      <w:r w:rsidRPr="008D7A8F">
        <w:rPr>
          <w:rFonts w:ascii="GHEA Mariam" w:hAnsi="GHEA Mariam" w:cs="Arial"/>
          <w:sz w:val="24"/>
          <w:szCs w:val="24"/>
          <w:lang w:val="hy-AM" w:eastAsia="hy-AM" w:bidi="hy-AM"/>
        </w:rPr>
        <w:t>ՕՐԵՆՍԳՐՔՈՒՄ</w:t>
      </w:r>
      <w:r w:rsidRPr="008D7A8F">
        <w:rPr>
          <w:rFonts w:ascii="GHEA Mariam" w:hAnsi="GHEA Mariam"/>
          <w:sz w:val="24"/>
          <w:szCs w:val="24"/>
          <w:lang w:val="hy-AM" w:eastAsia="hy-AM" w:bidi="hy-AM"/>
        </w:rPr>
        <w:t xml:space="preserve"> </w:t>
      </w:r>
      <w:r w:rsidRPr="008D7A8F">
        <w:rPr>
          <w:rFonts w:ascii="GHEA Mariam" w:hAnsi="GHEA Mariam" w:cs="Arial"/>
          <w:sz w:val="24"/>
          <w:szCs w:val="24"/>
          <w:lang w:val="hy-AM" w:eastAsia="hy-AM" w:bidi="hy-AM"/>
        </w:rPr>
        <w:t>ԼՐԱՑՈՒՄ</w:t>
      </w:r>
      <w:r w:rsidRPr="008D7A8F">
        <w:rPr>
          <w:rFonts w:ascii="GHEA Mariam" w:hAnsi="GHEA Mariam"/>
          <w:sz w:val="24"/>
          <w:szCs w:val="24"/>
          <w:lang w:val="hy-AM" w:eastAsia="hy-AM" w:bidi="hy-AM"/>
        </w:rPr>
        <w:t xml:space="preserve"> </w:t>
      </w:r>
      <w:r w:rsidRPr="008D7A8F">
        <w:rPr>
          <w:rFonts w:ascii="GHEA Mariam" w:hAnsi="GHEA Mariam" w:cs="Arial"/>
          <w:sz w:val="24"/>
          <w:szCs w:val="24"/>
          <w:lang w:val="hy-AM" w:eastAsia="hy-AM" w:bidi="hy-AM"/>
        </w:rPr>
        <w:t>ԿԱՏԱՐԵԼՈՒ</w:t>
      </w:r>
      <w:r w:rsidRPr="008D7A8F">
        <w:rPr>
          <w:rFonts w:ascii="GHEA Mariam" w:hAnsi="GHEA Mariam"/>
          <w:sz w:val="24"/>
          <w:szCs w:val="24"/>
          <w:lang w:val="hy-AM" w:eastAsia="hy-AM" w:bidi="hy-AM"/>
        </w:rPr>
        <w:t xml:space="preserve"> </w:t>
      </w:r>
      <w:r w:rsidRPr="008D7A8F">
        <w:rPr>
          <w:rFonts w:ascii="GHEA Mariam" w:hAnsi="GHEA Mariam" w:cs="Arial"/>
          <w:sz w:val="24"/>
          <w:szCs w:val="24"/>
          <w:lang w:val="hy-AM" w:eastAsia="hy-AM" w:bidi="hy-AM"/>
        </w:rPr>
        <w:t>ՄԱՍԻՆ</w:t>
      </w:r>
      <w:r w:rsidRPr="008D7A8F">
        <w:rPr>
          <w:rFonts w:ascii="GHEA Mariam" w:hAnsi="GHEA Mariam" w:cs="Arial Armenian"/>
          <w:sz w:val="24"/>
          <w:szCs w:val="24"/>
          <w:lang w:val="hy-AM" w:eastAsia="hy-AM" w:bidi="hy-AM"/>
        </w:rPr>
        <w:t>»</w:t>
      </w:r>
      <w:r w:rsidRPr="008D7A8F">
        <w:rPr>
          <w:rFonts w:ascii="GHEA Mariam" w:hAnsi="GHEA Mariam"/>
          <w:sz w:val="24"/>
          <w:szCs w:val="24"/>
          <w:lang w:val="hy-AM" w:eastAsia="hy-AM" w:bidi="hy-AM"/>
        </w:rPr>
        <w:t xml:space="preserve"> </w:t>
      </w:r>
      <w:r w:rsidRPr="008D7A8F">
        <w:rPr>
          <w:rFonts w:ascii="GHEA Mariam" w:hAnsi="GHEA Mariam" w:cs="Arial"/>
          <w:sz w:val="24"/>
          <w:szCs w:val="24"/>
          <w:lang w:val="af-ZA"/>
        </w:rPr>
        <w:t>ՀԱՅԱՍՏԱՆԻ</w:t>
      </w:r>
      <w:r w:rsidRPr="008D7A8F">
        <w:rPr>
          <w:rFonts w:ascii="GHEA Mariam" w:hAnsi="GHEA Mariam" w:cs="Sylfaen"/>
          <w:spacing w:val="10"/>
          <w:sz w:val="24"/>
          <w:szCs w:val="24"/>
          <w:lang w:val="af-ZA"/>
        </w:rPr>
        <w:t xml:space="preserve"> </w:t>
      </w:r>
      <w:r w:rsidRPr="008D7A8F">
        <w:rPr>
          <w:rFonts w:ascii="GHEA Mariam" w:hAnsi="GHEA Mariam" w:cs="Arial"/>
          <w:spacing w:val="10"/>
          <w:sz w:val="24"/>
          <w:szCs w:val="24"/>
          <w:lang w:val="af-ZA"/>
        </w:rPr>
        <w:t>ՀԱՆՐԱՊԵՏՈՒԹՅԱՆ</w:t>
      </w:r>
      <w:r w:rsidRPr="008D7A8F">
        <w:rPr>
          <w:rFonts w:ascii="GHEA Mariam" w:hAnsi="GHEA Mariam" w:cs="Sylfaen"/>
          <w:spacing w:val="10"/>
          <w:sz w:val="24"/>
          <w:szCs w:val="24"/>
          <w:lang w:val="af-ZA"/>
        </w:rPr>
        <w:t xml:space="preserve"> </w:t>
      </w:r>
      <w:r w:rsidRPr="008D7A8F">
        <w:rPr>
          <w:rFonts w:ascii="GHEA Mariam" w:hAnsi="GHEA Mariam" w:cs="Arial"/>
          <w:spacing w:val="10"/>
          <w:sz w:val="24"/>
          <w:szCs w:val="24"/>
          <w:lang w:val="af-ZA"/>
        </w:rPr>
        <w:t>ՕՐԵՆՔ</w:t>
      </w:r>
      <w:r w:rsidRPr="008D7A8F">
        <w:rPr>
          <w:rFonts w:ascii="GHEA Mariam" w:hAnsi="GHEA Mariam" w:cs="Arial"/>
          <w:spacing w:val="10"/>
          <w:sz w:val="24"/>
          <w:szCs w:val="24"/>
          <w:lang w:val="hy-AM"/>
        </w:rPr>
        <w:t>ՆԵՐ</w:t>
      </w:r>
      <w:r w:rsidRPr="008D7A8F">
        <w:rPr>
          <w:rFonts w:ascii="GHEA Mariam" w:hAnsi="GHEA Mariam" w:cs="Arial"/>
          <w:spacing w:val="10"/>
          <w:sz w:val="24"/>
          <w:szCs w:val="24"/>
          <w:lang w:val="af-ZA"/>
        </w:rPr>
        <w:t>Ի</w:t>
      </w:r>
      <w:r w:rsidRPr="008D7A8F">
        <w:rPr>
          <w:rFonts w:ascii="GHEA Mariam" w:hAnsi="GHEA Mariam" w:cs="Sylfaen"/>
          <w:spacing w:val="10"/>
          <w:sz w:val="24"/>
          <w:szCs w:val="24"/>
          <w:lang w:val="af-ZA"/>
        </w:rPr>
        <w:t xml:space="preserve"> </w:t>
      </w:r>
      <w:r w:rsidRPr="008D7A8F">
        <w:rPr>
          <w:rFonts w:ascii="GHEA Mariam" w:hAnsi="GHEA Mariam" w:cs="Arial"/>
          <w:spacing w:val="10"/>
          <w:sz w:val="24"/>
          <w:szCs w:val="24"/>
          <w:lang w:val="af-ZA"/>
        </w:rPr>
        <w:t>ՆԱԽԱԳԾ</w:t>
      </w:r>
      <w:r w:rsidRPr="008D7A8F">
        <w:rPr>
          <w:rFonts w:ascii="GHEA Mariam" w:hAnsi="GHEA Mariam" w:cs="Arial"/>
          <w:spacing w:val="10"/>
          <w:sz w:val="24"/>
          <w:szCs w:val="24"/>
          <w:lang w:val="hy-AM"/>
        </w:rPr>
        <w:t>ԵՐ</w:t>
      </w:r>
      <w:r w:rsidRPr="008D7A8F">
        <w:rPr>
          <w:rFonts w:ascii="GHEA Mariam" w:hAnsi="GHEA Mariam" w:cs="Arial"/>
          <w:spacing w:val="10"/>
          <w:sz w:val="24"/>
          <w:szCs w:val="24"/>
          <w:lang w:val="af-ZA"/>
        </w:rPr>
        <w:t>Ի</w:t>
      </w:r>
      <w:r w:rsidRPr="008D7A8F">
        <w:rPr>
          <w:rFonts w:ascii="GHEA Mariam" w:hAnsi="GHEA Mariam"/>
          <w:iCs/>
          <w:sz w:val="24"/>
          <w:szCs w:val="24"/>
          <w:lang w:val="af-ZA"/>
        </w:rPr>
        <w:t xml:space="preserve"> </w:t>
      </w:r>
      <w:r w:rsidRPr="008D7A8F">
        <w:rPr>
          <w:rFonts w:ascii="GHEA Mariam" w:hAnsi="GHEA Mariam" w:cs="Arial"/>
          <w:iCs/>
          <w:sz w:val="24"/>
          <w:szCs w:val="24"/>
          <w:lang w:val="hy-AM"/>
        </w:rPr>
        <w:t>ՓԱԹԵԹԻ</w:t>
      </w:r>
      <w:r w:rsidRPr="008D7A8F">
        <w:rPr>
          <w:rFonts w:ascii="GHEA Mariam" w:hAnsi="GHEA Mariam"/>
          <w:iCs/>
          <w:sz w:val="24"/>
          <w:szCs w:val="24"/>
          <w:lang w:val="hy-AM"/>
        </w:rPr>
        <w:t xml:space="preserve"> </w:t>
      </w:r>
      <w:r w:rsidRPr="008D7A8F">
        <w:rPr>
          <w:rFonts w:ascii="GHEA Mariam" w:hAnsi="GHEA Mariam" w:cs="Sylfaen"/>
          <w:sz w:val="24"/>
          <w:szCs w:val="24"/>
          <w:lang w:val="af-ZA"/>
        </w:rPr>
        <w:t>(</w:t>
      </w:r>
      <w:r w:rsidRPr="008D7A8F">
        <w:rPr>
          <w:rFonts w:ascii="GHEA Mariam" w:hAnsi="GHEA Mariam" w:cs="Arial"/>
          <w:iCs/>
          <w:sz w:val="24"/>
          <w:szCs w:val="24"/>
          <w:lang w:val="hy-AM"/>
        </w:rPr>
        <w:t>Պ</w:t>
      </w:r>
      <w:r w:rsidRPr="008D7A8F">
        <w:rPr>
          <w:rFonts w:ascii="GHEA Mariam" w:hAnsi="GHEA Mariam"/>
          <w:iCs/>
          <w:sz w:val="24"/>
          <w:szCs w:val="24"/>
          <w:lang w:val="af-ZA"/>
        </w:rPr>
        <w:t>-1270-24.02.2026-</w:t>
      </w:r>
      <w:r w:rsidRPr="008D7A8F">
        <w:rPr>
          <w:rFonts w:ascii="GHEA Mariam" w:hAnsi="GHEA Mariam" w:cs="Arial"/>
          <w:iCs/>
          <w:sz w:val="24"/>
          <w:szCs w:val="24"/>
          <w:lang w:val="hy-AM"/>
        </w:rPr>
        <w:t>ՊԱ</w:t>
      </w:r>
      <w:r w:rsidRPr="008D7A8F">
        <w:rPr>
          <w:rFonts w:ascii="GHEA Mariam" w:hAnsi="GHEA Mariam"/>
          <w:iCs/>
          <w:sz w:val="24"/>
          <w:szCs w:val="24"/>
          <w:lang w:val="af-ZA"/>
        </w:rPr>
        <w:t>-011/0</w:t>
      </w:r>
      <w:r w:rsidRPr="008D7A8F">
        <w:rPr>
          <w:rFonts w:ascii="GHEA Mariam" w:hAnsi="GHEA Mariam" w:cs="Sylfaen"/>
          <w:sz w:val="24"/>
          <w:szCs w:val="24"/>
          <w:lang w:val="af-ZA"/>
        </w:rPr>
        <w:t xml:space="preserve">) </w:t>
      </w:r>
      <w:r w:rsidRPr="008D7A8F">
        <w:rPr>
          <w:rFonts w:ascii="GHEA Mariam" w:hAnsi="GHEA Mariam" w:cs="Arial"/>
          <w:spacing w:val="-4"/>
          <w:sz w:val="24"/>
          <w:szCs w:val="24"/>
          <w:lang w:val="af-ZA"/>
        </w:rPr>
        <w:t>ՎԵՐԱԲԵՐՅԱԼ</w:t>
      </w:r>
      <w:r w:rsidRPr="008D7A8F">
        <w:rPr>
          <w:rFonts w:ascii="GHEA Mariam" w:hAnsi="GHEA Mariam" w:cs="Tahoma"/>
          <w:spacing w:val="-4"/>
          <w:sz w:val="24"/>
          <w:szCs w:val="24"/>
          <w:lang w:val="af-ZA"/>
        </w:rPr>
        <w:t xml:space="preserve"> </w:t>
      </w:r>
      <w:r w:rsidRPr="008D7A8F">
        <w:rPr>
          <w:rFonts w:ascii="GHEA Mariam" w:hAnsi="GHEA Mariam" w:cs="Arial"/>
          <w:spacing w:val="-4"/>
          <w:sz w:val="24"/>
          <w:szCs w:val="24"/>
          <w:lang w:val="af-ZA"/>
        </w:rPr>
        <w:t>ՀԱՅԱՍՏԱՆԻ</w:t>
      </w:r>
      <w:r w:rsidRPr="008D7A8F">
        <w:rPr>
          <w:rFonts w:ascii="GHEA Mariam" w:hAnsi="GHEA Mariam" w:cs="Tahoma"/>
          <w:spacing w:val="-4"/>
          <w:sz w:val="24"/>
          <w:szCs w:val="24"/>
          <w:lang w:val="af-ZA"/>
        </w:rPr>
        <w:t xml:space="preserve"> </w:t>
      </w:r>
      <w:r w:rsidRPr="008D7A8F">
        <w:rPr>
          <w:rFonts w:ascii="GHEA Mariam" w:hAnsi="GHEA Mariam" w:cs="Arial"/>
          <w:spacing w:val="-4"/>
          <w:sz w:val="24"/>
          <w:szCs w:val="24"/>
          <w:lang w:val="af-ZA"/>
        </w:rPr>
        <w:t>ՀԱՆՐԱՊԵՏՈՒԹՅԱՆ</w:t>
      </w:r>
      <w:r w:rsidRPr="008D7A8F">
        <w:rPr>
          <w:rFonts w:ascii="GHEA Mariam" w:hAnsi="GHEA Mariam" w:cs="Tahoma"/>
          <w:spacing w:val="-4"/>
          <w:sz w:val="24"/>
          <w:szCs w:val="24"/>
          <w:lang w:val="af-ZA"/>
        </w:rPr>
        <w:t xml:space="preserve"> </w:t>
      </w:r>
      <w:r w:rsidRPr="008D7A8F">
        <w:rPr>
          <w:rFonts w:ascii="GHEA Mariam" w:hAnsi="GHEA Mariam" w:cs="Arial"/>
          <w:spacing w:val="-4"/>
          <w:sz w:val="24"/>
          <w:szCs w:val="24"/>
          <w:lang w:val="af-ZA"/>
        </w:rPr>
        <w:t>ԿԱՌԱՎԱՐՈՒԹՅԱՆ</w:t>
      </w:r>
      <w:r w:rsidRPr="008D7A8F">
        <w:rPr>
          <w:rFonts w:ascii="GHEA Mariam" w:hAnsi="GHEA Mariam" w:cs="Tahoma"/>
          <w:spacing w:val="-4"/>
          <w:sz w:val="24"/>
          <w:szCs w:val="24"/>
          <w:lang w:val="af-ZA"/>
        </w:rPr>
        <w:t xml:space="preserve"> </w:t>
      </w:r>
      <w:r w:rsidRPr="008D7A8F">
        <w:rPr>
          <w:rFonts w:ascii="GHEA Mariam" w:hAnsi="GHEA Mariam" w:cs="Arial"/>
          <w:spacing w:val="-4"/>
          <w:sz w:val="24"/>
          <w:szCs w:val="24"/>
          <w:lang w:val="af-ZA"/>
        </w:rPr>
        <w:t>ԱՌԱՋԱՐԿՈՒԹՅՈՒՆԸ</w:t>
      </w:r>
    </w:p>
    <w:p w:rsidR="000D41A3" w:rsidRPr="00436F32" w:rsidRDefault="000D41A3" w:rsidP="000D41A3">
      <w:pPr>
        <w:ind w:right="571"/>
        <w:jc w:val="center"/>
        <w:rPr>
          <w:rFonts w:ascii="GHEA Grapalat" w:hAnsi="GHEA Grapalat"/>
          <w:bCs/>
          <w:lang w:val="hy-AM"/>
        </w:rPr>
      </w:pPr>
    </w:p>
    <w:p w:rsidR="000D41A3" w:rsidRPr="00436F32" w:rsidRDefault="000D41A3" w:rsidP="000D41A3">
      <w:pPr>
        <w:ind w:left="993" w:right="571"/>
        <w:jc w:val="both"/>
        <w:rPr>
          <w:rFonts w:ascii="GHEA Grapalat" w:hAnsi="GHEA Grapalat"/>
          <w:lang w:val="hy-AM"/>
        </w:rPr>
      </w:pPr>
    </w:p>
    <w:p w:rsidR="000D41A3" w:rsidRPr="00436F32" w:rsidRDefault="000D41A3" w:rsidP="000D41A3">
      <w:pPr>
        <w:ind w:left="993" w:right="571"/>
        <w:jc w:val="both"/>
        <w:rPr>
          <w:rFonts w:ascii="GHEA Grapalat" w:hAnsi="GHEA Grapalat"/>
          <w:lang w:val="hy-AM"/>
        </w:rPr>
      </w:pPr>
    </w:p>
    <w:p w:rsidR="000D41A3" w:rsidRPr="008D7A8F" w:rsidRDefault="000D41A3" w:rsidP="000D41A3">
      <w:pPr>
        <w:spacing w:line="360" w:lineRule="auto"/>
        <w:ind w:firstLine="709"/>
        <w:jc w:val="both"/>
        <w:rPr>
          <w:rFonts w:ascii="GHEA Mariam" w:hAnsi="GHEA Mariam" w:cs="Sylfaen"/>
          <w:spacing w:val="-6"/>
          <w:sz w:val="24"/>
          <w:szCs w:val="24"/>
          <w:lang w:val="hy-AM"/>
        </w:rPr>
      </w:pPr>
      <w:r w:rsidRPr="008D7A8F">
        <w:rPr>
          <w:rFonts w:ascii="GHEA Mariam" w:hAnsi="GHEA Mariam"/>
          <w:color w:val="000000"/>
          <w:spacing w:val="-6"/>
          <w:sz w:val="24"/>
          <w:szCs w:val="24"/>
          <w:lang w:val="hy-AM" w:eastAsia="hy-AM" w:bidi="hy-AM"/>
        </w:rPr>
        <w:t>«Զինվորական ծառայության և զինծառայողի կար</w:t>
      </w:r>
      <w:r w:rsidRPr="008D7A8F">
        <w:rPr>
          <w:rFonts w:ascii="GHEA Mariam" w:hAnsi="GHEA Mariam"/>
          <w:color w:val="000000"/>
          <w:spacing w:val="-6"/>
          <w:sz w:val="24"/>
          <w:szCs w:val="24"/>
          <w:lang w:val="hy-AM" w:eastAsia="hy-AM" w:bidi="hy-AM"/>
        </w:rPr>
        <w:softHyphen/>
        <w:t>գավիճակի մասին» օրենքում փոփոխու</w:t>
      </w:r>
      <w:r w:rsidRPr="008D7A8F">
        <w:rPr>
          <w:rFonts w:ascii="GHEA Mariam" w:hAnsi="GHEA Mariam"/>
          <w:b/>
          <w:color w:val="000000"/>
          <w:spacing w:val="-6"/>
          <w:sz w:val="24"/>
          <w:szCs w:val="24"/>
          <w:lang w:val="hy-AM" w:eastAsia="hy-AM" w:bidi="hy-AM"/>
        </w:rPr>
        <w:softHyphen/>
      </w:r>
      <w:r w:rsidRPr="008D7A8F">
        <w:rPr>
          <w:rFonts w:ascii="GHEA Mariam" w:hAnsi="GHEA Mariam"/>
          <w:color w:val="000000"/>
          <w:spacing w:val="-6"/>
          <w:sz w:val="24"/>
          <w:szCs w:val="24"/>
          <w:lang w:val="hy-AM" w:eastAsia="hy-AM" w:bidi="hy-AM"/>
        </w:rPr>
        <w:t xml:space="preserve">թյուններ կատարելու մասին», «Պետական տուրքի մասին» </w:t>
      </w:r>
      <w:r w:rsidRPr="008D7A8F">
        <w:rPr>
          <w:rFonts w:ascii="GHEA Mariam" w:hAnsi="GHEA Mariam"/>
          <w:color w:val="000000"/>
          <w:spacing w:val="-2"/>
          <w:sz w:val="24"/>
          <w:szCs w:val="24"/>
          <w:lang w:val="hy-AM" w:eastAsia="hy-AM" w:bidi="hy-AM"/>
        </w:rPr>
        <w:t>օրենքում փոփո</w:t>
      </w:r>
      <w:r w:rsidRPr="008D7A8F">
        <w:rPr>
          <w:rFonts w:ascii="GHEA Mariam" w:hAnsi="GHEA Mariam"/>
          <w:b/>
          <w:color w:val="000000"/>
          <w:spacing w:val="-2"/>
          <w:sz w:val="24"/>
          <w:szCs w:val="24"/>
          <w:lang w:val="hy-AM" w:eastAsia="hy-AM" w:bidi="hy-AM"/>
        </w:rPr>
        <w:softHyphen/>
      </w:r>
      <w:r w:rsidRPr="008D7A8F">
        <w:rPr>
          <w:rFonts w:ascii="GHEA Mariam" w:hAnsi="GHEA Mariam"/>
          <w:color w:val="000000"/>
          <w:spacing w:val="-2"/>
          <w:sz w:val="24"/>
          <w:szCs w:val="24"/>
          <w:lang w:val="hy-AM" w:eastAsia="hy-AM" w:bidi="hy-AM"/>
        </w:rPr>
        <w:t>խու</w:t>
      </w:r>
      <w:r w:rsidRPr="008D7A8F">
        <w:rPr>
          <w:rFonts w:ascii="GHEA Mariam" w:hAnsi="GHEA Mariam"/>
          <w:b/>
          <w:color w:val="000000"/>
          <w:spacing w:val="-2"/>
          <w:sz w:val="24"/>
          <w:szCs w:val="24"/>
          <w:lang w:val="hy-AM" w:eastAsia="hy-AM" w:bidi="hy-AM"/>
        </w:rPr>
        <w:softHyphen/>
      </w:r>
      <w:r w:rsidRPr="008D7A8F">
        <w:rPr>
          <w:rFonts w:ascii="GHEA Mariam" w:hAnsi="GHEA Mariam"/>
          <w:color w:val="000000"/>
          <w:spacing w:val="-2"/>
          <w:sz w:val="24"/>
          <w:szCs w:val="24"/>
          <w:lang w:val="hy-AM" w:eastAsia="hy-AM" w:bidi="hy-AM"/>
        </w:rPr>
        <w:t>թյուն և լրացում կատարելու մասին» և «</w:t>
      </w:r>
      <w:r w:rsidRPr="008D7A8F">
        <w:rPr>
          <w:rFonts w:ascii="GHEA Mariam" w:hAnsi="GHEA Mariam" w:cs="Sylfaen"/>
          <w:bCs/>
          <w:color w:val="000000"/>
          <w:spacing w:val="-2"/>
          <w:sz w:val="24"/>
          <w:szCs w:val="24"/>
          <w:lang w:val="fr-FR" w:bidi="hy-AM"/>
        </w:rPr>
        <w:t>Հայաս</w:t>
      </w:r>
      <w:r w:rsidR="008D7A8F" w:rsidRPr="008D7A8F">
        <w:rPr>
          <w:rFonts w:ascii="GHEA Mariam" w:hAnsi="GHEA Mariam" w:cs="Sylfaen"/>
          <w:bCs/>
          <w:color w:val="000000"/>
          <w:spacing w:val="-2"/>
          <w:sz w:val="24"/>
          <w:szCs w:val="24"/>
          <w:lang w:val="fr-FR" w:bidi="hy-AM"/>
        </w:rPr>
        <w:softHyphen/>
      </w:r>
      <w:r w:rsidR="008D7A8F" w:rsidRPr="008D7A8F">
        <w:rPr>
          <w:rFonts w:ascii="GHEA Mariam" w:hAnsi="GHEA Mariam" w:cs="Sylfaen"/>
          <w:bCs/>
          <w:color w:val="000000"/>
          <w:spacing w:val="-2"/>
          <w:sz w:val="24"/>
          <w:szCs w:val="24"/>
          <w:lang w:val="fr-FR" w:bidi="hy-AM"/>
        </w:rPr>
        <w:softHyphen/>
      </w:r>
      <w:r w:rsidRPr="008D7A8F">
        <w:rPr>
          <w:rFonts w:ascii="GHEA Mariam" w:hAnsi="GHEA Mariam" w:cs="Sylfaen"/>
          <w:bCs/>
          <w:color w:val="000000"/>
          <w:spacing w:val="-2"/>
          <w:sz w:val="24"/>
          <w:szCs w:val="24"/>
          <w:lang w:val="fr-FR" w:bidi="hy-AM"/>
        </w:rPr>
        <w:t>տանի</w:t>
      </w:r>
      <w:r w:rsidRPr="008D7A8F">
        <w:rPr>
          <w:rFonts w:ascii="GHEA Mariam" w:hAnsi="GHEA Mariam" w:cs="Arial Armenian"/>
          <w:bCs/>
          <w:color w:val="000000"/>
          <w:spacing w:val="-6"/>
          <w:sz w:val="24"/>
          <w:szCs w:val="24"/>
          <w:lang w:val="fr-FR" w:bidi="hy-AM"/>
        </w:rPr>
        <w:t xml:space="preserve"> </w:t>
      </w:r>
      <w:r w:rsidRPr="008D7A8F">
        <w:rPr>
          <w:rFonts w:ascii="GHEA Mariam" w:hAnsi="GHEA Mariam" w:cs="Sylfaen"/>
          <w:bCs/>
          <w:color w:val="000000"/>
          <w:spacing w:val="-6"/>
          <w:sz w:val="24"/>
          <w:szCs w:val="24"/>
          <w:lang w:val="fr-FR" w:bidi="hy-AM"/>
        </w:rPr>
        <w:t>Հանրա</w:t>
      </w:r>
      <w:r w:rsidRPr="008D7A8F">
        <w:rPr>
          <w:rFonts w:ascii="GHEA Mariam" w:hAnsi="GHEA Mariam" w:cs="Sylfaen"/>
          <w:bCs/>
          <w:color w:val="000000"/>
          <w:spacing w:val="-6"/>
          <w:sz w:val="24"/>
          <w:szCs w:val="24"/>
          <w:lang w:val="fr-FR" w:bidi="hy-AM"/>
        </w:rPr>
        <w:softHyphen/>
        <w:t>պետության</w:t>
      </w:r>
      <w:r w:rsidRPr="008D7A8F">
        <w:rPr>
          <w:rFonts w:ascii="GHEA Mariam" w:hAnsi="GHEA Mariam"/>
          <w:b/>
          <w:color w:val="000000"/>
          <w:spacing w:val="-6"/>
          <w:sz w:val="24"/>
          <w:szCs w:val="24"/>
          <w:lang w:val="hy-AM" w:eastAsia="hy-AM" w:bidi="hy-AM"/>
        </w:rPr>
        <w:t xml:space="preserve"> </w:t>
      </w:r>
      <w:r w:rsidRPr="008D7A8F">
        <w:rPr>
          <w:rFonts w:ascii="GHEA Mariam" w:hAnsi="GHEA Mariam"/>
          <w:color w:val="000000"/>
          <w:spacing w:val="-6"/>
          <w:sz w:val="24"/>
          <w:szCs w:val="24"/>
          <w:lang w:val="hy-AM" w:eastAsia="hy-AM" w:bidi="hy-AM"/>
        </w:rPr>
        <w:t>քրեա</w:t>
      </w:r>
      <w:r w:rsidR="00484FE5">
        <w:rPr>
          <w:rFonts w:ascii="GHEA Mariam" w:hAnsi="GHEA Mariam"/>
          <w:color w:val="000000"/>
          <w:spacing w:val="-6"/>
          <w:sz w:val="24"/>
          <w:szCs w:val="24"/>
          <w:lang w:val="hy-AM" w:eastAsia="hy-AM" w:bidi="hy-AM"/>
        </w:rPr>
        <w:softHyphen/>
      </w:r>
      <w:r w:rsidRPr="008D7A8F">
        <w:rPr>
          <w:rFonts w:ascii="GHEA Mariam" w:hAnsi="GHEA Mariam"/>
          <w:color w:val="000000"/>
          <w:spacing w:val="-6"/>
          <w:sz w:val="24"/>
          <w:szCs w:val="24"/>
          <w:lang w:val="hy-AM" w:eastAsia="hy-AM" w:bidi="hy-AM"/>
        </w:rPr>
        <w:t xml:space="preserve">կան օրենսգրքում լրացում կատարելու մասին» </w:t>
      </w:r>
      <w:r w:rsidRPr="008D7A8F">
        <w:rPr>
          <w:rFonts w:ascii="GHEA Mariam" w:hAnsi="GHEA Mariam" w:cs="Sylfaen"/>
          <w:bCs/>
          <w:color w:val="000000"/>
          <w:spacing w:val="-6"/>
          <w:sz w:val="24"/>
          <w:szCs w:val="24"/>
          <w:lang w:val="fr-FR" w:bidi="hy-AM"/>
        </w:rPr>
        <w:t>Հայաստանի</w:t>
      </w:r>
      <w:r w:rsidRPr="008D7A8F">
        <w:rPr>
          <w:rFonts w:ascii="GHEA Mariam" w:hAnsi="GHEA Mariam" w:cs="Arial Armenian"/>
          <w:bCs/>
          <w:color w:val="000000"/>
          <w:spacing w:val="-6"/>
          <w:sz w:val="24"/>
          <w:szCs w:val="24"/>
          <w:lang w:val="fr-FR" w:bidi="hy-AM"/>
        </w:rPr>
        <w:t xml:space="preserve"> </w:t>
      </w:r>
      <w:r w:rsidRPr="008D7A8F">
        <w:rPr>
          <w:rFonts w:ascii="GHEA Mariam" w:hAnsi="GHEA Mariam" w:cs="Sylfaen"/>
          <w:bCs/>
          <w:color w:val="000000"/>
          <w:spacing w:val="-6"/>
          <w:sz w:val="24"/>
          <w:szCs w:val="24"/>
          <w:lang w:val="fr-FR" w:bidi="hy-AM"/>
        </w:rPr>
        <w:t>Հանրա</w:t>
      </w:r>
      <w:r w:rsidRPr="008D7A8F">
        <w:rPr>
          <w:rFonts w:ascii="GHEA Mariam" w:hAnsi="GHEA Mariam" w:cs="Sylfaen"/>
          <w:bCs/>
          <w:color w:val="000000"/>
          <w:spacing w:val="-6"/>
          <w:sz w:val="24"/>
          <w:szCs w:val="24"/>
          <w:lang w:val="fr-FR" w:bidi="hy-AM"/>
        </w:rPr>
        <w:softHyphen/>
        <w:t>պետության</w:t>
      </w:r>
      <w:r w:rsidRPr="008D7A8F">
        <w:rPr>
          <w:rFonts w:ascii="GHEA Mariam" w:hAnsi="GHEA Mariam"/>
          <w:color w:val="000000"/>
          <w:spacing w:val="-6"/>
          <w:sz w:val="24"/>
          <w:szCs w:val="24"/>
          <w:lang w:val="hy-AM" w:eastAsia="hy-AM" w:bidi="hy-AM"/>
        </w:rPr>
        <w:t xml:space="preserve"> օրենքների նախագծերի փաթեթով </w:t>
      </w:r>
      <w:r w:rsidRPr="008D7A8F">
        <w:rPr>
          <w:rFonts w:ascii="GHEA Mariam" w:hAnsi="GHEA Mariam" w:cs="Sylfaen"/>
          <w:spacing w:val="-6"/>
          <w:sz w:val="24"/>
          <w:szCs w:val="24"/>
          <w:lang w:val="hy-AM"/>
        </w:rPr>
        <w:t>առաջարկվում է.</w:t>
      </w:r>
    </w:p>
    <w:p w:rsidR="000D41A3" w:rsidRPr="008D7A8F" w:rsidRDefault="000D41A3" w:rsidP="000D41A3">
      <w:pPr>
        <w:spacing w:line="360" w:lineRule="auto"/>
        <w:ind w:firstLine="709"/>
        <w:jc w:val="both"/>
        <w:rPr>
          <w:rFonts w:ascii="GHEA Mariam" w:hAnsi="GHEA Mariam" w:cs="Sylfaen"/>
          <w:sz w:val="24"/>
          <w:szCs w:val="24"/>
          <w:lang w:val="hy-AM"/>
        </w:rPr>
      </w:pPr>
      <w:r w:rsidRPr="008D7A8F">
        <w:rPr>
          <w:rFonts w:ascii="GHEA Mariam" w:hAnsi="GHEA Mariam" w:cs="Sylfaen"/>
          <w:sz w:val="24"/>
          <w:szCs w:val="24"/>
          <w:lang w:val="hy-AM"/>
        </w:rPr>
        <w:t>1) սահմանել 18 ամսից պակաս ժամկետով պարտադիր զինվորական ծառա</w:t>
      </w:r>
      <w:r w:rsidR="008D7A8F">
        <w:rPr>
          <w:rFonts w:ascii="GHEA Mariam" w:hAnsi="GHEA Mariam" w:cs="Sylfaen"/>
          <w:sz w:val="24"/>
          <w:szCs w:val="24"/>
          <w:lang w:val="hy-AM"/>
        </w:rPr>
        <w:softHyphen/>
      </w:r>
      <w:r w:rsidRPr="008D7A8F">
        <w:rPr>
          <w:rFonts w:ascii="GHEA Mariam" w:hAnsi="GHEA Mariam" w:cs="Sylfaen"/>
          <w:sz w:val="24"/>
          <w:szCs w:val="24"/>
          <w:lang w:val="hy-AM"/>
        </w:rPr>
        <w:t>յություն անցնելու հնարավորություն՝ 6 ամիս ժամկետով ծառայություն անցնելու դեպքում՝ 15 միլիոն դրամ, և 1 ամիս ժամկետով ծառայություն անցնելու դեպքում՝ 20 միլիոն դրամ պետական բյուջե վճարելու պայմանով</w:t>
      </w:r>
      <w:r w:rsidR="008D7A8F">
        <w:rPr>
          <w:rFonts w:ascii="GHEA Mariam" w:hAnsi="GHEA Mariam" w:cs="Sylfaen"/>
          <w:sz w:val="24"/>
          <w:szCs w:val="24"/>
          <w:lang w:val="hy-AM"/>
        </w:rPr>
        <w:t>.</w:t>
      </w:r>
    </w:p>
    <w:p w:rsidR="000D41A3" w:rsidRPr="008D7A8F" w:rsidRDefault="000D41A3" w:rsidP="000D41A3">
      <w:pPr>
        <w:spacing w:line="360" w:lineRule="auto"/>
        <w:ind w:firstLine="709"/>
        <w:jc w:val="both"/>
        <w:rPr>
          <w:rFonts w:ascii="GHEA Mariam" w:hAnsi="GHEA Mariam" w:cs="Sylfaen"/>
          <w:sz w:val="24"/>
          <w:szCs w:val="24"/>
          <w:lang w:val="hy-AM"/>
        </w:rPr>
      </w:pPr>
      <w:r w:rsidRPr="008D7A8F">
        <w:rPr>
          <w:rFonts w:ascii="GHEA Mariam" w:hAnsi="GHEA Mariam" w:cs="Sylfaen"/>
          <w:spacing w:val="-6"/>
          <w:sz w:val="24"/>
          <w:szCs w:val="24"/>
          <w:lang w:val="hy-AM"/>
        </w:rPr>
        <w:t>2) պարտադիր զինվորական ծառայություն անցնելու սահմանային առավելա</w:t>
      </w:r>
      <w:r w:rsidR="008D7A8F">
        <w:rPr>
          <w:rFonts w:ascii="GHEA Mariam" w:hAnsi="GHEA Mariam" w:cs="Sylfaen"/>
          <w:spacing w:val="-6"/>
          <w:sz w:val="24"/>
          <w:szCs w:val="24"/>
          <w:lang w:val="hy-AM"/>
        </w:rPr>
        <w:softHyphen/>
      </w:r>
      <w:r w:rsidRPr="008D7A8F">
        <w:rPr>
          <w:rFonts w:ascii="GHEA Mariam" w:hAnsi="GHEA Mariam" w:cs="Sylfaen"/>
          <w:spacing w:val="-6"/>
          <w:sz w:val="24"/>
          <w:szCs w:val="24"/>
          <w:lang w:val="hy-AM"/>
        </w:rPr>
        <w:t>գույն</w:t>
      </w:r>
      <w:r w:rsidRPr="008D7A8F">
        <w:rPr>
          <w:rFonts w:ascii="GHEA Mariam" w:hAnsi="GHEA Mariam" w:cs="Sylfaen"/>
          <w:sz w:val="24"/>
          <w:szCs w:val="24"/>
          <w:lang w:val="hy-AM"/>
        </w:rPr>
        <w:t xml:space="preserve"> տարիքը 27-ի փոխարեն սահմանել 37 տարեկանը</w:t>
      </w:r>
      <w:r w:rsidR="008D7A8F">
        <w:rPr>
          <w:rFonts w:ascii="GHEA Mariam" w:hAnsi="GHEA Mariam" w:cs="Sylfaen"/>
          <w:sz w:val="24"/>
          <w:szCs w:val="24"/>
          <w:lang w:val="hy-AM"/>
        </w:rPr>
        <w:t>.</w:t>
      </w:r>
    </w:p>
    <w:p w:rsidR="000D41A3" w:rsidRPr="008D7A8F" w:rsidRDefault="000D41A3" w:rsidP="000D41A3">
      <w:pPr>
        <w:spacing w:line="360" w:lineRule="auto"/>
        <w:ind w:firstLine="709"/>
        <w:jc w:val="both"/>
        <w:rPr>
          <w:rFonts w:ascii="GHEA Mariam" w:hAnsi="GHEA Mariam" w:cs="Sylfaen"/>
          <w:spacing w:val="-6"/>
          <w:sz w:val="24"/>
          <w:szCs w:val="24"/>
          <w:lang w:val="hy-AM"/>
        </w:rPr>
      </w:pPr>
      <w:r w:rsidRPr="008D7A8F">
        <w:rPr>
          <w:rFonts w:ascii="GHEA Mariam" w:hAnsi="GHEA Mariam" w:cs="Sylfaen"/>
          <w:spacing w:val="-6"/>
          <w:sz w:val="24"/>
          <w:szCs w:val="24"/>
          <w:lang w:val="hy-AM"/>
        </w:rPr>
        <w:t>3) մինչև 18 տարին լրանալը կամ զորակոչային տարիքում ՀՀ քաղաքացիություն ստացած և մինչև ՀՀ քաղաքացիություն ստանալն այլ պետությունում զինվորական ծառայություն չանցած կամ 1 տարուց պակաս ժամկետով ծառայություն անցած քաղա</w:t>
      </w:r>
      <w:r w:rsidR="0083562F">
        <w:rPr>
          <w:rFonts w:ascii="GHEA Mariam" w:hAnsi="GHEA Mariam" w:cs="Sylfaen"/>
          <w:spacing w:val="-6"/>
          <w:sz w:val="24"/>
          <w:szCs w:val="24"/>
          <w:lang w:val="hy-AM"/>
        </w:rPr>
        <w:softHyphen/>
      </w:r>
      <w:r w:rsidRPr="008D7A8F">
        <w:rPr>
          <w:rFonts w:ascii="GHEA Mariam" w:hAnsi="GHEA Mariam" w:cs="Sylfaen"/>
          <w:spacing w:val="-6"/>
          <w:sz w:val="24"/>
          <w:szCs w:val="24"/>
          <w:lang w:val="hy-AM"/>
        </w:rPr>
        <w:t>քացիների համար սահմանել ՀՀ զինված ուժերում 12-ամսյա ժա</w:t>
      </w:r>
      <w:r w:rsidR="00C765EE">
        <w:rPr>
          <w:rFonts w:ascii="GHEA Mariam" w:hAnsi="GHEA Mariam" w:cs="Sylfaen"/>
          <w:spacing w:val="-6"/>
          <w:sz w:val="24"/>
          <w:szCs w:val="24"/>
          <w:lang w:val="hy-AM"/>
        </w:rPr>
        <w:t>մ</w:t>
      </w:r>
      <w:r w:rsidRPr="008D7A8F">
        <w:rPr>
          <w:rFonts w:ascii="GHEA Mariam" w:hAnsi="GHEA Mariam" w:cs="Sylfaen"/>
          <w:spacing w:val="-6"/>
          <w:sz w:val="24"/>
          <w:szCs w:val="24"/>
          <w:lang w:val="hy-AM"/>
        </w:rPr>
        <w:t>կետով պարտադիր զինվորական ծառայություն անցնելու պարտականություն, ինչպես նաև այդ ժամկե</w:t>
      </w:r>
      <w:r w:rsidR="0083562F">
        <w:rPr>
          <w:rFonts w:ascii="GHEA Mariam" w:hAnsi="GHEA Mariam" w:cs="Sylfaen"/>
          <w:spacing w:val="-6"/>
          <w:sz w:val="24"/>
          <w:szCs w:val="24"/>
          <w:lang w:val="hy-AM"/>
        </w:rPr>
        <w:softHyphen/>
      </w:r>
      <w:r w:rsidRPr="008D7A8F">
        <w:rPr>
          <w:rFonts w:ascii="GHEA Mariam" w:hAnsi="GHEA Mariam" w:cs="Sylfaen"/>
          <w:spacing w:val="-6"/>
          <w:sz w:val="24"/>
          <w:szCs w:val="24"/>
          <w:lang w:val="hy-AM"/>
        </w:rPr>
        <w:t xml:space="preserve">տով ծառայության չզորակոչվելու դիմաց նախատեսել 2,5 միլիոն դրամ պետական </w:t>
      </w:r>
      <w:r w:rsidR="0083562F">
        <w:rPr>
          <w:rFonts w:ascii="GHEA Mariam" w:hAnsi="GHEA Mariam" w:cs="Sylfaen"/>
          <w:spacing w:val="-6"/>
          <w:sz w:val="24"/>
          <w:szCs w:val="24"/>
          <w:lang w:val="hy-AM"/>
        </w:rPr>
        <w:t>բյուջե վճարելու հնարավորություն.</w:t>
      </w:r>
    </w:p>
    <w:p w:rsidR="000D41A3" w:rsidRPr="0083562F" w:rsidRDefault="000D41A3" w:rsidP="000D41A3">
      <w:pPr>
        <w:spacing w:line="360" w:lineRule="auto"/>
        <w:ind w:firstLine="709"/>
        <w:jc w:val="both"/>
        <w:rPr>
          <w:rFonts w:ascii="GHEA Mariam" w:hAnsi="GHEA Mariam" w:cs="Sylfaen"/>
          <w:spacing w:val="-4"/>
          <w:sz w:val="24"/>
          <w:szCs w:val="24"/>
          <w:lang w:val="hy-AM"/>
        </w:rPr>
      </w:pPr>
      <w:r w:rsidRPr="0083562F">
        <w:rPr>
          <w:rFonts w:ascii="GHEA Mariam" w:hAnsi="GHEA Mariam" w:cs="Sylfaen"/>
          <w:spacing w:val="-4"/>
          <w:sz w:val="24"/>
          <w:szCs w:val="24"/>
          <w:lang w:val="hy-AM"/>
        </w:rPr>
        <w:t>4) մինչև 16 տարին լրանալը (զինվորական հաշվառման տարիքը լրանալը) ՀՀ քաղաքացիությունից դուրս գալու համար արական սեռի քաղաքացիների կողմից դիմում ներկայացնելու պետական տուրքի գումարը սահմանել 15 միլիոն դրամ</w:t>
      </w:r>
      <w:r w:rsidR="0083562F">
        <w:rPr>
          <w:rFonts w:ascii="GHEA Mariam" w:hAnsi="GHEA Mariam" w:cs="Sylfaen"/>
          <w:spacing w:val="-4"/>
          <w:sz w:val="24"/>
          <w:szCs w:val="24"/>
          <w:lang w:val="hy-AM"/>
        </w:rPr>
        <w:t>.</w:t>
      </w:r>
    </w:p>
    <w:p w:rsidR="000D41A3" w:rsidRPr="008D7A8F" w:rsidRDefault="000D41A3" w:rsidP="000D41A3">
      <w:pPr>
        <w:spacing w:line="360" w:lineRule="auto"/>
        <w:ind w:firstLine="709"/>
        <w:jc w:val="both"/>
        <w:rPr>
          <w:rFonts w:ascii="GHEA Mariam" w:hAnsi="GHEA Mariam" w:cs="GHEA Grapalat"/>
          <w:color w:val="000000"/>
          <w:sz w:val="24"/>
          <w:szCs w:val="24"/>
          <w:lang w:val="fr-FR"/>
        </w:rPr>
      </w:pPr>
      <w:r w:rsidRPr="008D7A8F">
        <w:rPr>
          <w:rFonts w:ascii="GHEA Mariam" w:hAnsi="GHEA Mariam" w:cs="Sylfaen"/>
          <w:sz w:val="24"/>
          <w:szCs w:val="24"/>
          <w:lang w:val="hy-AM"/>
        </w:rPr>
        <w:lastRenderedPageBreak/>
        <w:t>5) Քրեական օրենսգրքում պատասխանատվություն սահմանել զորակոչից կամ վարժական հավաքից խուսափելու հիմքով քրեական վարույթ հարուցված այն քաղաքացիների վերաբերյալ, ովքեր հրաժարվում են նշանակված փորձա</w:t>
      </w:r>
      <w:r w:rsidR="0083562F">
        <w:rPr>
          <w:rFonts w:ascii="GHEA Mariam" w:hAnsi="GHEA Mariam" w:cs="Sylfaen"/>
          <w:sz w:val="24"/>
          <w:szCs w:val="24"/>
          <w:lang w:val="hy-AM"/>
        </w:rPr>
        <w:softHyphen/>
      </w:r>
      <w:r w:rsidRPr="008D7A8F">
        <w:rPr>
          <w:rFonts w:ascii="GHEA Mariam" w:hAnsi="GHEA Mariam" w:cs="Sylfaen"/>
          <w:sz w:val="24"/>
          <w:szCs w:val="24"/>
          <w:lang w:val="hy-AM"/>
        </w:rPr>
        <w:t>քննու</w:t>
      </w:r>
      <w:r w:rsidR="0083562F">
        <w:rPr>
          <w:rFonts w:ascii="GHEA Mariam" w:hAnsi="GHEA Mariam" w:cs="Sylfaen"/>
          <w:sz w:val="24"/>
          <w:szCs w:val="24"/>
          <w:lang w:val="hy-AM"/>
        </w:rPr>
        <w:softHyphen/>
      </w:r>
      <w:r w:rsidRPr="008D7A8F">
        <w:rPr>
          <w:rFonts w:ascii="GHEA Mariam" w:hAnsi="GHEA Mariam" w:cs="Sylfaen"/>
          <w:sz w:val="24"/>
          <w:szCs w:val="24"/>
          <w:lang w:val="hy-AM"/>
        </w:rPr>
        <w:t>թյուն անցնելուց կամ հետազոտման համար նմուշ տալուց</w:t>
      </w:r>
      <w:r w:rsidRPr="008D7A8F">
        <w:rPr>
          <w:rFonts w:ascii="GHEA Mariam" w:hAnsi="GHEA Mariam" w:cs="GHEA Grapalat"/>
          <w:color w:val="000000"/>
          <w:sz w:val="24"/>
          <w:szCs w:val="24"/>
          <w:lang w:val="fr-FR"/>
        </w:rPr>
        <w:t xml:space="preserve">: </w:t>
      </w:r>
    </w:p>
    <w:p w:rsidR="000D41A3" w:rsidRPr="008D7A8F" w:rsidRDefault="000D41A3" w:rsidP="000D41A3">
      <w:pPr>
        <w:pStyle w:val="norm"/>
        <w:spacing w:line="360" w:lineRule="auto"/>
        <w:rPr>
          <w:rFonts w:ascii="GHEA Mariam" w:hAnsi="GHEA Mariam" w:cs="Tahoma"/>
          <w:sz w:val="24"/>
          <w:szCs w:val="24"/>
          <w:lang w:val="af-ZA"/>
        </w:rPr>
      </w:pPr>
      <w:r w:rsidRPr="008D7A8F">
        <w:rPr>
          <w:rFonts w:ascii="GHEA Mariam" w:hAnsi="GHEA Mariam"/>
          <w:color w:val="000000"/>
          <w:sz w:val="24"/>
          <w:szCs w:val="24"/>
          <w:lang w:val="hy-AM" w:eastAsia="hy-AM" w:bidi="hy-AM"/>
        </w:rPr>
        <w:t xml:space="preserve">Հայաստանի Հանրապետության կառավարությունը </w:t>
      </w:r>
      <w:r w:rsidRPr="008D7A8F">
        <w:rPr>
          <w:rFonts w:ascii="GHEA Mariam" w:hAnsi="GHEA Mariam" w:cs="Tahoma"/>
          <w:sz w:val="24"/>
          <w:szCs w:val="24"/>
          <w:lang w:val="hy-AM"/>
        </w:rPr>
        <w:t xml:space="preserve">ստորև ներկայացնում է </w:t>
      </w:r>
      <w:r w:rsidRPr="008D7A8F">
        <w:rPr>
          <w:rFonts w:ascii="GHEA Mariam" w:hAnsi="GHEA Mariam"/>
          <w:color w:val="000000"/>
          <w:sz w:val="24"/>
          <w:szCs w:val="24"/>
          <w:lang w:val="hy-AM" w:eastAsia="hy-AM" w:bidi="hy-AM"/>
        </w:rPr>
        <w:t xml:space="preserve">նախագծերի </w:t>
      </w:r>
      <w:r w:rsidRPr="008D7A8F">
        <w:rPr>
          <w:rFonts w:ascii="GHEA Mariam" w:hAnsi="GHEA Mariam" w:cs="Tahoma"/>
          <w:sz w:val="24"/>
          <w:szCs w:val="24"/>
          <w:lang w:val="hy-AM"/>
        </w:rPr>
        <w:t>վերաբերյալ իր դիտողություններն ու առաջարկությունները</w:t>
      </w:r>
      <w:r w:rsidRPr="008D7A8F">
        <w:rPr>
          <w:rFonts w:ascii="GHEA Mariam" w:hAnsi="GHEA Mariam" w:cs="Tahoma"/>
          <w:sz w:val="24"/>
          <w:szCs w:val="24"/>
          <w:lang w:val="af-ZA"/>
        </w:rPr>
        <w:t xml:space="preserve">: </w:t>
      </w:r>
    </w:p>
    <w:p w:rsidR="000D41A3" w:rsidRPr="008D7A8F" w:rsidRDefault="000D41A3" w:rsidP="000D41A3">
      <w:pPr>
        <w:spacing w:line="360" w:lineRule="auto"/>
        <w:ind w:firstLine="709"/>
        <w:jc w:val="both"/>
        <w:rPr>
          <w:rFonts w:ascii="GHEA Mariam" w:hAnsi="GHEA Mariam"/>
          <w:sz w:val="24"/>
          <w:szCs w:val="24"/>
          <w:lang w:val="af-ZA"/>
        </w:rPr>
      </w:pPr>
    </w:p>
    <w:p w:rsidR="000D41A3" w:rsidRPr="008D7A8F" w:rsidRDefault="000D41A3" w:rsidP="000D41A3">
      <w:pPr>
        <w:spacing w:line="360" w:lineRule="auto"/>
        <w:ind w:firstLine="709"/>
        <w:jc w:val="both"/>
        <w:rPr>
          <w:rFonts w:ascii="GHEA Mariam" w:hAnsi="GHEA Mariam"/>
          <w:b/>
          <w:sz w:val="24"/>
          <w:szCs w:val="24"/>
          <w:lang w:val="hy-AM"/>
        </w:rPr>
      </w:pPr>
      <w:r w:rsidRPr="008D7A8F">
        <w:rPr>
          <w:rFonts w:ascii="GHEA Mariam" w:hAnsi="GHEA Mariam"/>
          <w:b/>
          <w:sz w:val="24"/>
          <w:szCs w:val="24"/>
          <w:lang w:val="af-ZA"/>
        </w:rPr>
        <w:t xml:space="preserve">I. </w:t>
      </w:r>
      <w:r w:rsidRPr="008D7A8F">
        <w:rPr>
          <w:rFonts w:ascii="GHEA Mariam" w:hAnsi="GHEA Mariam"/>
          <w:b/>
          <w:sz w:val="24"/>
          <w:szCs w:val="24"/>
          <w:lang w:val="hy-AM"/>
        </w:rPr>
        <w:t>«Զինվորական ծառայության և զինծառայողի կարգավիճակի մասին» օրենքում փոփոխություններ կատարելու մասին» ՀՀ օրենքի նախագծի վերաբերյալ.</w:t>
      </w:r>
    </w:p>
    <w:p w:rsidR="000D41A3" w:rsidRPr="008D7A8F" w:rsidRDefault="000D41A3" w:rsidP="000D41A3">
      <w:pPr>
        <w:spacing w:line="360" w:lineRule="auto"/>
        <w:ind w:firstLine="720"/>
        <w:jc w:val="both"/>
        <w:rPr>
          <w:rFonts w:ascii="GHEA Mariam" w:hAnsi="GHEA Mariam" w:cs="Sylfaen"/>
          <w:sz w:val="24"/>
          <w:szCs w:val="24"/>
          <w:lang w:val="hy-AM"/>
        </w:rPr>
      </w:pPr>
      <w:r w:rsidRPr="0083562F">
        <w:rPr>
          <w:rFonts w:ascii="GHEA Mariam" w:hAnsi="GHEA Mariam"/>
          <w:spacing w:val="-6"/>
          <w:sz w:val="24"/>
          <w:szCs w:val="24"/>
          <w:lang w:val="hy-AM"/>
        </w:rPr>
        <w:t xml:space="preserve">1. </w:t>
      </w:r>
      <w:r w:rsidRPr="0083562F">
        <w:rPr>
          <w:rFonts w:ascii="GHEA Mariam" w:hAnsi="GHEA Mariam" w:cs="Sylfaen"/>
          <w:spacing w:val="-6"/>
          <w:sz w:val="24"/>
          <w:szCs w:val="24"/>
          <w:lang w:val="hy-AM"/>
        </w:rPr>
        <w:t xml:space="preserve">Ներկա դրությամբ ժամանակավրեպ է 18-ից 27 տարեկան զորակոչի ենթակա անձանց որոշակի գումարի վճարմամբ պարտադիր զինվորական ծառայության ժամկետի կրճատումը՝ հաշվի առնելով </w:t>
      </w:r>
      <w:r w:rsidRPr="0083562F">
        <w:rPr>
          <w:rFonts w:ascii="GHEA Mariam" w:hAnsi="GHEA Mariam"/>
          <w:spacing w:val="-6"/>
          <w:sz w:val="24"/>
          <w:szCs w:val="24"/>
          <w:lang w:val="hy-AM"/>
        </w:rPr>
        <w:t>Զինվորական ծառայության և զինծառայողի կարգավիճակի մասին օրենքում 2025</w:t>
      </w:r>
      <w:r w:rsidR="0083562F" w:rsidRPr="0083562F">
        <w:rPr>
          <w:rFonts w:ascii="GHEA Mariam" w:hAnsi="GHEA Mariam"/>
          <w:spacing w:val="-6"/>
          <w:sz w:val="24"/>
          <w:szCs w:val="24"/>
          <w:lang w:val="hy-AM"/>
        </w:rPr>
        <w:t xml:space="preserve"> </w:t>
      </w:r>
      <w:r w:rsidRPr="0083562F">
        <w:rPr>
          <w:rFonts w:ascii="GHEA Mariam" w:hAnsi="GHEA Mariam"/>
          <w:spacing w:val="-6"/>
          <w:sz w:val="24"/>
          <w:szCs w:val="24"/>
          <w:lang w:val="hy-AM"/>
        </w:rPr>
        <w:t>թ. դեկտեմբերի 16-ի ՀՕ-405-Ն օրենքով կատար</w:t>
      </w:r>
      <w:r w:rsidR="0083562F">
        <w:rPr>
          <w:rFonts w:ascii="GHEA Mariam" w:hAnsi="GHEA Mariam"/>
          <w:spacing w:val="-6"/>
          <w:sz w:val="24"/>
          <w:szCs w:val="24"/>
          <w:lang w:val="hy-AM"/>
        </w:rPr>
        <w:softHyphen/>
      </w:r>
      <w:r w:rsidRPr="0083562F">
        <w:rPr>
          <w:rFonts w:ascii="GHEA Mariam" w:hAnsi="GHEA Mariam"/>
          <w:spacing w:val="-6"/>
          <w:sz w:val="24"/>
          <w:szCs w:val="24"/>
          <w:lang w:val="hy-AM"/>
        </w:rPr>
        <w:t>ված փոփոխությունը</w:t>
      </w:r>
      <w:r w:rsidRPr="0083562F">
        <w:rPr>
          <w:rFonts w:ascii="GHEA Mariam" w:hAnsi="GHEA Mariam" w:cs="Sylfaen"/>
          <w:spacing w:val="-6"/>
          <w:sz w:val="24"/>
          <w:szCs w:val="24"/>
          <w:lang w:val="hy-AM"/>
        </w:rPr>
        <w:t>: Նույն դիտարկումը վերաբերում է նաև մինչև զորա</w:t>
      </w:r>
      <w:r w:rsidR="0083562F">
        <w:rPr>
          <w:rFonts w:ascii="GHEA Mariam" w:hAnsi="GHEA Mariam" w:cs="Sylfaen"/>
          <w:spacing w:val="-6"/>
          <w:sz w:val="24"/>
          <w:szCs w:val="24"/>
          <w:lang w:val="hy-AM"/>
        </w:rPr>
        <w:softHyphen/>
      </w:r>
      <w:r w:rsidRPr="0083562F">
        <w:rPr>
          <w:rFonts w:ascii="GHEA Mariam" w:hAnsi="GHEA Mariam" w:cs="Sylfaen"/>
          <w:spacing w:val="-6"/>
          <w:sz w:val="24"/>
          <w:szCs w:val="24"/>
          <w:lang w:val="hy-AM"/>
        </w:rPr>
        <w:t>կո</w:t>
      </w:r>
      <w:r w:rsidR="0083562F">
        <w:rPr>
          <w:rFonts w:ascii="GHEA Mariam" w:hAnsi="GHEA Mariam" w:cs="Sylfaen"/>
          <w:spacing w:val="-6"/>
          <w:sz w:val="24"/>
          <w:szCs w:val="24"/>
          <w:lang w:val="hy-AM"/>
        </w:rPr>
        <w:softHyphen/>
      </w:r>
      <w:r w:rsidRPr="0083562F">
        <w:rPr>
          <w:rFonts w:ascii="GHEA Mariam" w:hAnsi="GHEA Mariam" w:cs="Sylfaen"/>
          <w:spacing w:val="-6"/>
          <w:sz w:val="24"/>
          <w:szCs w:val="24"/>
          <w:lang w:val="hy-AM"/>
        </w:rPr>
        <w:t>չային տարիքը լրանալը կամ զորակոչային տարիքում ՀՀ քաղաքացիություն ստացած անձանց պարտադիր զինվորական ծառայության ժամկետին և պարտադիր զինվո</w:t>
      </w:r>
      <w:r w:rsidR="0083562F">
        <w:rPr>
          <w:rFonts w:ascii="GHEA Mariam" w:hAnsi="GHEA Mariam" w:cs="Sylfaen"/>
          <w:spacing w:val="-6"/>
          <w:sz w:val="24"/>
          <w:szCs w:val="24"/>
          <w:lang w:val="hy-AM"/>
        </w:rPr>
        <w:softHyphen/>
      </w:r>
      <w:r w:rsidRPr="0083562F">
        <w:rPr>
          <w:rFonts w:ascii="GHEA Mariam" w:hAnsi="GHEA Mariam" w:cs="Sylfaen"/>
          <w:spacing w:val="-6"/>
          <w:sz w:val="24"/>
          <w:szCs w:val="24"/>
          <w:lang w:val="hy-AM"/>
        </w:rPr>
        <w:t>րական ծառայության փոխարեն համապատասխան</w:t>
      </w:r>
      <w:r w:rsidRPr="008D7A8F">
        <w:rPr>
          <w:rFonts w:ascii="GHEA Mariam" w:hAnsi="GHEA Mariam" w:cs="Sylfaen"/>
          <w:sz w:val="24"/>
          <w:szCs w:val="24"/>
          <w:lang w:val="hy-AM"/>
        </w:rPr>
        <w:t xml:space="preserve"> չափով գումար վճարելու առա</w:t>
      </w:r>
      <w:r w:rsidR="0083562F">
        <w:rPr>
          <w:rFonts w:ascii="GHEA Mariam" w:hAnsi="GHEA Mariam" w:cs="Sylfaen"/>
          <w:sz w:val="24"/>
          <w:szCs w:val="24"/>
          <w:lang w:val="hy-AM"/>
        </w:rPr>
        <w:softHyphen/>
      </w:r>
      <w:r w:rsidRPr="008D7A8F">
        <w:rPr>
          <w:rFonts w:ascii="GHEA Mariam" w:hAnsi="GHEA Mariam" w:cs="Sylfaen"/>
          <w:sz w:val="24"/>
          <w:szCs w:val="24"/>
          <w:lang w:val="hy-AM"/>
        </w:rPr>
        <w:t xml:space="preserve">ջարկությանը: </w:t>
      </w:r>
    </w:p>
    <w:p w:rsidR="000D41A3" w:rsidRPr="008D7A8F" w:rsidRDefault="000D41A3" w:rsidP="000D41A3">
      <w:pPr>
        <w:spacing w:line="360" w:lineRule="auto"/>
        <w:ind w:firstLine="720"/>
        <w:jc w:val="both"/>
        <w:rPr>
          <w:rFonts w:ascii="GHEA Mariam" w:hAnsi="GHEA Mariam" w:cs="Sylfaen"/>
          <w:sz w:val="24"/>
          <w:szCs w:val="24"/>
          <w:lang w:val="hy-AM"/>
        </w:rPr>
      </w:pPr>
      <w:r w:rsidRPr="0083562F">
        <w:rPr>
          <w:rFonts w:ascii="GHEA Mariam" w:hAnsi="GHEA Mariam"/>
          <w:spacing w:val="-6"/>
          <w:sz w:val="24"/>
          <w:szCs w:val="24"/>
          <w:lang w:val="hy-AM"/>
        </w:rPr>
        <w:t xml:space="preserve">2. </w:t>
      </w:r>
      <w:r w:rsidRPr="0083562F">
        <w:rPr>
          <w:rFonts w:ascii="GHEA Mariam" w:hAnsi="GHEA Mariam" w:cs="Sylfaen"/>
          <w:spacing w:val="-6"/>
          <w:sz w:val="24"/>
          <w:szCs w:val="24"/>
          <w:lang w:val="hy-AM"/>
        </w:rPr>
        <w:t xml:space="preserve">Ներկա դրությամբ ժամանակավրեպ է նաև </w:t>
      </w:r>
      <w:r w:rsidRPr="0083562F">
        <w:rPr>
          <w:rFonts w:ascii="GHEA Mariam" w:hAnsi="GHEA Mariam"/>
          <w:color w:val="000000"/>
          <w:spacing w:val="-6"/>
          <w:sz w:val="24"/>
          <w:szCs w:val="24"/>
          <w:lang w:val="hy-AM" w:eastAsia="hy-AM" w:bidi="hy-AM"/>
        </w:rPr>
        <w:t xml:space="preserve">զորակոչի տարիքը մինչև 37 տարեկանը նախատեսելու դրույթը, նկատի ունենալով, որ այն կարող է բացասաբար անդրադառնալ Հայաստանի Հանրապետության ժողովրդագրական ցուցանիշների վրա՝ հաշվի առնելով, որ տվյալ տարիքային խմբում սովորաբար սկսվում է </w:t>
      </w:r>
      <w:r w:rsidRPr="00484FE5">
        <w:rPr>
          <w:rFonts w:ascii="GHEA Mariam" w:hAnsi="GHEA Mariam"/>
          <w:color w:val="000000"/>
          <w:spacing w:val="-6"/>
          <w:sz w:val="24"/>
          <w:szCs w:val="24"/>
          <w:lang w:val="hy-AM" w:eastAsia="hy-AM" w:bidi="hy-AM"/>
        </w:rPr>
        <w:t>ամուս</w:t>
      </w:r>
      <w:r w:rsidR="0083562F" w:rsidRPr="00484FE5">
        <w:rPr>
          <w:rFonts w:ascii="GHEA Mariam" w:hAnsi="GHEA Mariam"/>
          <w:color w:val="000000"/>
          <w:spacing w:val="-6"/>
          <w:sz w:val="24"/>
          <w:szCs w:val="24"/>
          <w:lang w:val="hy-AM" w:eastAsia="hy-AM" w:bidi="hy-AM"/>
        </w:rPr>
        <w:softHyphen/>
      </w:r>
      <w:r w:rsidRPr="00484FE5">
        <w:rPr>
          <w:rFonts w:ascii="GHEA Mariam" w:hAnsi="GHEA Mariam"/>
          <w:color w:val="000000"/>
          <w:spacing w:val="-6"/>
          <w:sz w:val="24"/>
          <w:szCs w:val="24"/>
          <w:lang w:val="hy-AM" w:eastAsia="hy-AM" w:bidi="hy-AM"/>
        </w:rPr>
        <w:t xml:space="preserve">նության և ընտանիքի ձևավորման գործընթացը: </w:t>
      </w:r>
      <w:r w:rsidRPr="00484FE5">
        <w:rPr>
          <w:rFonts w:ascii="GHEA Mariam" w:hAnsi="GHEA Mariam"/>
          <w:color w:val="000000"/>
          <w:spacing w:val="-6"/>
          <w:sz w:val="24"/>
          <w:szCs w:val="24"/>
          <w:shd w:val="clear" w:color="auto" w:fill="FFFFFF"/>
          <w:lang w:val="hy-AM"/>
        </w:rPr>
        <w:t>Նշված իրավակարգավորման արդյուն</w:t>
      </w:r>
      <w:r w:rsidR="0083562F" w:rsidRPr="00484FE5">
        <w:rPr>
          <w:rFonts w:ascii="GHEA Mariam" w:hAnsi="GHEA Mariam"/>
          <w:color w:val="000000"/>
          <w:spacing w:val="-6"/>
          <w:sz w:val="24"/>
          <w:szCs w:val="24"/>
          <w:shd w:val="clear" w:color="auto" w:fill="FFFFFF"/>
          <w:lang w:val="hy-AM"/>
        </w:rPr>
        <w:softHyphen/>
      </w:r>
      <w:r w:rsidR="00484FE5" w:rsidRPr="00484FE5">
        <w:rPr>
          <w:rFonts w:ascii="GHEA Mariam" w:hAnsi="GHEA Mariam"/>
          <w:color w:val="000000"/>
          <w:spacing w:val="-6"/>
          <w:sz w:val="24"/>
          <w:szCs w:val="24"/>
          <w:shd w:val="clear" w:color="auto" w:fill="FFFFFF"/>
          <w:lang w:val="hy-AM"/>
        </w:rPr>
        <w:softHyphen/>
      </w:r>
      <w:r w:rsidRPr="00484FE5">
        <w:rPr>
          <w:rFonts w:ascii="GHEA Mariam" w:hAnsi="GHEA Mariam"/>
          <w:color w:val="000000"/>
          <w:spacing w:val="-6"/>
          <w:sz w:val="24"/>
          <w:szCs w:val="24"/>
          <w:shd w:val="clear" w:color="auto" w:fill="FFFFFF"/>
          <w:lang w:val="hy-AM"/>
        </w:rPr>
        <w:t>ք</w:t>
      </w:r>
      <w:r w:rsidRPr="0083562F">
        <w:rPr>
          <w:rFonts w:ascii="GHEA Mariam" w:hAnsi="GHEA Mariam"/>
          <w:color w:val="000000"/>
          <w:spacing w:val="-6"/>
          <w:sz w:val="24"/>
          <w:szCs w:val="24"/>
          <w:shd w:val="clear" w:color="auto" w:fill="FFFFFF"/>
          <w:lang w:val="hy-AM"/>
        </w:rPr>
        <w:t>ում 18-ից մինչև 37 տարեկան անձինք զինվորական ծառայությունը պետք է անցկացնեն միևնույն պայմաններում, սակայն պարզ չէ, թե արդյոք հաշվի առնվել են վերջիններիս տարիքային տարբերությունով</w:t>
      </w:r>
      <w:r w:rsidRPr="008D7A8F">
        <w:rPr>
          <w:rFonts w:ascii="GHEA Mariam" w:hAnsi="GHEA Mariam"/>
          <w:color w:val="000000"/>
          <w:sz w:val="24"/>
          <w:szCs w:val="24"/>
          <w:shd w:val="clear" w:color="auto" w:fill="FFFFFF"/>
          <w:lang w:val="hy-AM"/>
        </w:rPr>
        <w:t xml:space="preserve"> պայմանավորված անձնային առանձ</w:t>
      </w:r>
      <w:r w:rsidR="0083562F">
        <w:rPr>
          <w:rFonts w:ascii="GHEA Mariam" w:hAnsi="GHEA Mariam"/>
          <w:color w:val="000000"/>
          <w:sz w:val="24"/>
          <w:szCs w:val="24"/>
          <w:shd w:val="clear" w:color="auto" w:fill="FFFFFF"/>
          <w:lang w:val="hy-AM"/>
        </w:rPr>
        <w:softHyphen/>
      </w:r>
      <w:r w:rsidRPr="008D7A8F">
        <w:rPr>
          <w:rFonts w:ascii="GHEA Mariam" w:hAnsi="GHEA Mariam"/>
          <w:color w:val="000000"/>
          <w:sz w:val="24"/>
          <w:szCs w:val="24"/>
          <w:shd w:val="clear" w:color="auto" w:fill="FFFFFF"/>
          <w:lang w:val="hy-AM"/>
        </w:rPr>
        <w:t xml:space="preserve">նահատկությունները, որը կարող է հանգեցնել «սերունդների բախման», ինչի արդյունքում կառաջանան ներանձնային տարաձայնություններ ու վեճեր: </w:t>
      </w:r>
    </w:p>
    <w:p w:rsidR="000D41A3" w:rsidRPr="008D7A8F" w:rsidRDefault="000D41A3" w:rsidP="000D41A3">
      <w:pPr>
        <w:pStyle w:val="ListParagraph"/>
        <w:spacing w:after="0" w:line="360" w:lineRule="auto"/>
        <w:ind w:left="52" w:right="47" w:firstLine="567"/>
        <w:jc w:val="both"/>
        <w:rPr>
          <w:rFonts w:ascii="GHEA Mariam" w:hAnsi="GHEA Mariam" w:cs="Times New Roman"/>
          <w:color w:val="000000"/>
          <w:sz w:val="24"/>
          <w:szCs w:val="24"/>
          <w:shd w:val="clear" w:color="auto" w:fill="FFFFFF"/>
          <w:lang w:val="hy-AM"/>
        </w:rPr>
      </w:pPr>
      <w:r w:rsidRPr="0083562F">
        <w:rPr>
          <w:rFonts w:ascii="GHEA Mariam" w:hAnsi="GHEA Mariam"/>
          <w:color w:val="000000"/>
          <w:spacing w:val="-6"/>
          <w:sz w:val="24"/>
          <w:szCs w:val="24"/>
          <w:shd w:val="clear" w:color="auto" w:fill="FFFFFF"/>
          <w:lang w:val="hy-AM"/>
        </w:rPr>
        <w:lastRenderedPageBreak/>
        <w:t>Բացի այդ, եթե ներկայումս ՀՀ տարածքից դուրս 9 տարի զինվորական ծառա</w:t>
      </w:r>
      <w:r w:rsidR="00484FE5">
        <w:rPr>
          <w:rFonts w:ascii="GHEA Mariam" w:hAnsi="GHEA Mariam"/>
          <w:color w:val="000000"/>
          <w:spacing w:val="-6"/>
          <w:sz w:val="24"/>
          <w:szCs w:val="24"/>
          <w:shd w:val="clear" w:color="auto" w:fill="FFFFFF"/>
          <w:lang w:val="hy-AM"/>
        </w:rPr>
        <w:softHyphen/>
      </w:r>
      <w:r w:rsidRPr="0083562F">
        <w:rPr>
          <w:rFonts w:ascii="GHEA Mariam" w:hAnsi="GHEA Mariam"/>
          <w:color w:val="000000"/>
          <w:spacing w:val="-6"/>
          <w:sz w:val="24"/>
          <w:szCs w:val="24"/>
          <w:shd w:val="clear" w:color="auto" w:fill="FFFFFF"/>
          <w:lang w:val="hy-AM"/>
        </w:rPr>
        <w:t>յությունից խուսափած 18-ից 27 տարեկան անձը 27 տարեկանը լրանալուց հետո կարող է վերադառնալ ՀՀ և գործող իրավակարգավորման պայմաններում կատա</w:t>
      </w:r>
      <w:r w:rsidR="0083562F">
        <w:rPr>
          <w:rFonts w:ascii="GHEA Mariam" w:hAnsi="GHEA Mariam"/>
          <w:color w:val="000000"/>
          <w:spacing w:val="-6"/>
          <w:sz w:val="24"/>
          <w:szCs w:val="24"/>
          <w:shd w:val="clear" w:color="auto" w:fill="FFFFFF"/>
          <w:lang w:val="hy-AM"/>
        </w:rPr>
        <w:softHyphen/>
      </w:r>
      <w:r w:rsidRPr="0083562F">
        <w:rPr>
          <w:rFonts w:ascii="GHEA Mariam" w:hAnsi="GHEA Mariam"/>
          <w:color w:val="000000"/>
          <w:spacing w:val="-6"/>
          <w:sz w:val="24"/>
          <w:szCs w:val="24"/>
          <w:shd w:val="clear" w:color="auto" w:fill="FFFFFF"/>
          <w:lang w:val="hy-AM"/>
        </w:rPr>
        <w:t>րելով իր վրա դրված պարտավորությունները՝ ներգրավվել ՀՀ տնտեսական ու սոցիա</w:t>
      </w:r>
      <w:r w:rsidR="00484FE5">
        <w:rPr>
          <w:rFonts w:ascii="GHEA Mariam" w:hAnsi="GHEA Mariam"/>
          <w:color w:val="000000"/>
          <w:spacing w:val="-6"/>
          <w:sz w:val="24"/>
          <w:szCs w:val="24"/>
          <w:shd w:val="clear" w:color="auto" w:fill="FFFFFF"/>
          <w:lang w:val="hy-AM"/>
        </w:rPr>
        <w:softHyphen/>
      </w:r>
      <w:r w:rsidRPr="0083562F">
        <w:rPr>
          <w:rFonts w:ascii="GHEA Mariam" w:hAnsi="GHEA Mariam"/>
          <w:color w:val="000000"/>
          <w:spacing w:val="-6"/>
          <w:sz w:val="24"/>
          <w:szCs w:val="24"/>
          <w:shd w:val="clear" w:color="auto" w:fill="FFFFFF"/>
          <w:lang w:val="hy-AM"/>
        </w:rPr>
        <w:t xml:space="preserve">լական կյանքին, ապա </w:t>
      </w:r>
      <w:r w:rsidR="0083562F" w:rsidRPr="0083562F">
        <w:rPr>
          <w:rFonts w:ascii="GHEA Mariam" w:hAnsi="GHEA Mariam"/>
          <w:color w:val="000000"/>
          <w:spacing w:val="-6"/>
          <w:sz w:val="24"/>
          <w:szCs w:val="24"/>
          <w:shd w:val="clear" w:color="auto" w:fill="FFFFFF"/>
          <w:lang w:val="hy-AM"/>
        </w:rPr>
        <w:t>ն</w:t>
      </w:r>
      <w:r w:rsidRPr="0083562F">
        <w:rPr>
          <w:rFonts w:ascii="GHEA Mariam" w:hAnsi="GHEA Mariam"/>
          <w:color w:val="000000"/>
          <w:spacing w:val="-6"/>
          <w:sz w:val="24"/>
          <w:szCs w:val="24"/>
          <w:shd w:val="clear" w:color="auto" w:fill="FFFFFF"/>
          <w:lang w:val="hy-AM"/>
        </w:rPr>
        <w:t>ախագծով առաջարկվող փոփոխվող կարգավորում</w:t>
      </w:r>
      <w:r w:rsidR="0083562F">
        <w:rPr>
          <w:rFonts w:ascii="GHEA Mariam" w:hAnsi="GHEA Mariam"/>
          <w:color w:val="000000"/>
          <w:spacing w:val="-6"/>
          <w:sz w:val="24"/>
          <w:szCs w:val="24"/>
          <w:shd w:val="clear" w:color="auto" w:fill="FFFFFF"/>
          <w:lang w:val="hy-AM"/>
        </w:rPr>
        <w:softHyphen/>
      </w:r>
      <w:r w:rsidRPr="0083562F">
        <w:rPr>
          <w:rFonts w:ascii="GHEA Mariam" w:hAnsi="GHEA Mariam"/>
          <w:color w:val="000000"/>
          <w:spacing w:val="-6"/>
          <w:sz w:val="24"/>
          <w:szCs w:val="24"/>
          <w:shd w:val="clear" w:color="auto" w:fill="FFFFFF"/>
          <w:lang w:val="hy-AM"/>
        </w:rPr>
        <w:t>ների պարագայում՝ 19 տարի այլ պետությունում աշխատանքի և կյանքի ապահո</w:t>
      </w:r>
      <w:r w:rsidR="0083562F">
        <w:rPr>
          <w:rFonts w:ascii="GHEA Mariam" w:hAnsi="GHEA Mariam"/>
          <w:color w:val="000000"/>
          <w:spacing w:val="-6"/>
          <w:sz w:val="24"/>
          <w:szCs w:val="24"/>
          <w:shd w:val="clear" w:color="auto" w:fill="FFFFFF"/>
          <w:lang w:val="hy-AM"/>
        </w:rPr>
        <w:softHyphen/>
      </w:r>
      <w:r w:rsidRPr="0083562F">
        <w:rPr>
          <w:rFonts w:ascii="GHEA Mariam" w:hAnsi="GHEA Mariam"/>
          <w:color w:val="000000"/>
          <w:spacing w:val="-6"/>
          <w:sz w:val="24"/>
          <w:szCs w:val="24"/>
          <w:shd w:val="clear" w:color="auto" w:fill="FFFFFF"/>
          <w:lang w:val="hy-AM"/>
        </w:rPr>
        <w:t>վության պայմաններում զինվորական ծառայությունից խուսափած անձանց Հայաս</w:t>
      </w:r>
      <w:r w:rsidR="0083562F">
        <w:rPr>
          <w:rFonts w:ascii="GHEA Mariam" w:hAnsi="GHEA Mariam"/>
          <w:color w:val="000000"/>
          <w:spacing w:val="-6"/>
          <w:sz w:val="24"/>
          <w:szCs w:val="24"/>
          <w:shd w:val="clear" w:color="auto" w:fill="FFFFFF"/>
          <w:lang w:val="hy-AM"/>
        </w:rPr>
        <w:softHyphen/>
      </w:r>
      <w:r w:rsidRPr="0083562F">
        <w:rPr>
          <w:rFonts w:ascii="GHEA Mariam" w:hAnsi="GHEA Mariam"/>
          <w:color w:val="000000"/>
          <w:spacing w:val="-6"/>
          <w:sz w:val="24"/>
          <w:szCs w:val="24"/>
          <w:shd w:val="clear" w:color="auto" w:fill="FFFFFF"/>
          <w:lang w:val="hy-AM"/>
        </w:rPr>
        <w:t>տան վերադառնալու հավանականությունն ակնհայտորեն նվազելու է, ինչն անուղ</w:t>
      </w:r>
      <w:r w:rsidR="0083562F">
        <w:rPr>
          <w:rFonts w:ascii="GHEA Mariam" w:hAnsi="GHEA Mariam"/>
          <w:color w:val="000000"/>
          <w:spacing w:val="-6"/>
          <w:sz w:val="24"/>
          <w:szCs w:val="24"/>
          <w:shd w:val="clear" w:color="auto" w:fill="FFFFFF"/>
          <w:lang w:val="hy-AM"/>
        </w:rPr>
        <w:softHyphen/>
      </w:r>
      <w:r w:rsidRPr="0083562F">
        <w:rPr>
          <w:rFonts w:ascii="GHEA Mariam" w:hAnsi="GHEA Mariam"/>
          <w:color w:val="000000"/>
          <w:spacing w:val="-6"/>
          <w:sz w:val="24"/>
          <w:szCs w:val="24"/>
          <w:shd w:val="clear" w:color="auto" w:fill="FFFFFF"/>
          <w:lang w:val="hy-AM"/>
        </w:rPr>
        <w:t>ղակիորեն կարող է խրախուսել արտագաղթը և առաջացնել դեմոգրաֆիկ խնդիր</w:t>
      </w:r>
      <w:r w:rsidRPr="008D7A8F">
        <w:rPr>
          <w:rFonts w:ascii="GHEA Mariam" w:hAnsi="GHEA Mariam"/>
          <w:color w:val="000000"/>
          <w:sz w:val="24"/>
          <w:szCs w:val="24"/>
          <w:shd w:val="clear" w:color="auto" w:fill="FFFFFF"/>
          <w:lang w:val="hy-AM"/>
        </w:rPr>
        <w:t xml:space="preserve">: </w:t>
      </w:r>
    </w:p>
    <w:p w:rsidR="000D41A3" w:rsidRPr="008D7A8F" w:rsidRDefault="000D41A3" w:rsidP="000D41A3">
      <w:pPr>
        <w:pStyle w:val="ListParagraph"/>
        <w:spacing w:after="0" w:line="360" w:lineRule="auto"/>
        <w:ind w:left="144" w:right="47" w:firstLine="565"/>
        <w:jc w:val="both"/>
        <w:rPr>
          <w:rFonts w:ascii="GHEA Mariam" w:hAnsi="GHEA Mariam" w:cs="Sylfaen"/>
          <w:color w:val="000000"/>
          <w:sz w:val="24"/>
          <w:szCs w:val="24"/>
          <w:shd w:val="clear" w:color="auto" w:fill="FFFFFF"/>
          <w:lang w:val="hy-AM"/>
        </w:rPr>
      </w:pPr>
      <w:r w:rsidRPr="008D7A8F">
        <w:rPr>
          <w:rFonts w:ascii="GHEA Mariam" w:hAnsi="GHEA Mariam"/>
          <w:sz w:val="24"/>
          <w:szCs w:val="24"/>
          <w:lang w:val="hy-AM"/>
        </w:rPr>
        <w:t xml:space="preserve">3. Նախագծի անցումային </w:t>
      </w:r>
      <w:r w:rsidRPr="008D7A8F">
        <w:rPr>
          <w:rFonts w:ascii="GHEA Mariam" w:hAnsi="GHEA Mariam" w:cs="Sylfaen"/>
          <w:color w:val="000000"/>
          <w:sz w:val="24"/>
          <w:szCs w:val="24"/>
          <w:shd w:val="clear" w:color="auto" w:fill="FFFFFF"/>
          <w:lang w:val="hy-AM"/>
        </w:rPr>
        <w:t>8-րդ հոդվածի 3-րդ մասի համաձայն՝</w:t>
      </w:r>
    </w:p>
    <w:p w:rsidR="000D41A3" w:rsidRPr="0083562F" w:rsidRDefault="000D41A3" w:rsidP="000D41A3">
      <w:pPr>
        <w:pStyle w:val="NormalWeb"/>
        <w:shd w:val="clear" w:color="auto" w:fill="FFFFFF"/>
        <w:spacing w:before="0" w:beforeAutospacing="0" w:after="0" w:afterAutospacing="0" w:line="360" w:lineRule="auto"/>
        <w:ind w:left="52" w:right="47" w:firstLine="567"/>
        <w:jc w:val="both"/>
        <w:rPr>
          <w:rFonts w:ascii="GHEA Mariam" w:eastAsia="Calibri" w:hAnsi="GHEA Mariam" w:cs="GHEA Grapalat"/>
          <w:b/>
          <w:i/>
          <w:color w:val="000000"/>
          <w:spacing w:val="-6"/>
          <w:shd w:val="clear" w:color="auto" w:fill="FFFFFF"/>
          <w:lang w:val="hy-AM"/>
        </w:rPr>
      </w:pPr>
      <w:r w:rsidRPr="0083562F">
        <w:rPr>
          <w:rFonts w:ascii="GHEA Mariam" w:eastAsia="Calibri" w:hAnsi="GHEA Mariam"/>
          <w:i/>
          <w:color w:val="000000"/>
          <w:spacing w:val="-6"/>
          <w:shd w:val="clear" w:color="auto" w:fill="FFFFFF"/>
          <w:lang w:val="hy-AM"/>
        </w:rPr>
        <w:t>«Սույն օրենքն ուժի մեջ մտնելու օրվա դրությամբ 27 տարին լրացած և Օրենքի կամ 2021 թվականի հունվարի 1-ին ուժը կորցրած «Զինապարտության մասին» Հայաստանի Հանրապետության օրենքի կամ «Այլընտրանքային ծառայության մասին» Հայաստանի Հանրապետության օրենքի (այսուհետ բոլորը միասին՝ օրենք</w:t>
      </w:r>
      <w:r w:rsidR="0083562F">
        <w:rPr>
          <w:rFonts w:ascii="GHEA Mariam" w:eastAsia="Calibri" w:hAnsi="GHEA Mariam"/>
          <w:i/>
          <w:color w:val="000000"/>
          <w:spacing w:val="-6"/>
          <w:shd w:val="clear" w:color="auto" w:fill="FFFFFF"/>
          <w:lang w:val="hy-AM"/>
        </w:rPr>
        <w:softHyphen/>
      </w:r>
      <w:r w:rsidRPr="0083562F">
        <w:rPr>
          <w:rFonts w:ascii="GHEA Mariam" w:eastAsia="Calibri" w:hAnsi="GHEA Mariam"/>
          <w:i/>
          <w:color w:val="000000"/>
          <w:spacing w:val="-6"/>
          <w:shd w:val="clear" w:color="auto" w:fill="FFFFFF"/>
          <w:lang w:val="hy-AM"/>
        </w:rPr>
        <w:t>ներ) պահանջների խախտմամբ շարքային կազմի պարտադիր զինվորական կամ այլընտրանքային ծառայություն չանցած արական սեռի քաղաքացիները, բացա</w:t>
      </w:r>
      <w:r w:rsidR="0083562F">
        <w:rPr>
          <w:rFonts w:ascii="GHEA Mariam" w:eastAsia="Calibri" w:hAnsi="GHEA Mariam"/>
          <w:i/>
          <w:color w:val="000000"/>
          <w:spacing w:val="-6"/>
          <w:shd w:val="clear" w:color="auto" w:fill="FFFFFF"/>
          <w:lang w:val="hy-AM"/>
        </w:rPr>
        <w:softHyphen/>
      </w:r>
      <w:r w:rsidRPr="0083562F">
        <w:rPr>
          <w:rFonts w:ascii="GHEA Mariam" w:eastAsia="Calibri" w:hAnsi="GHEA Mariam"/>
          <w:i/>
          <w:color w:val="000000"/>
          <w:spacing w:val="-6"/>
          <w:shd w:val="clear" w:color="auto" w:fill="FFFFFF"/>
          <w:lang w:val="hy-AM"/>
        </w:rPr>
        <w:t>ռու</w:t>
      </w:r>
      <w:r w:rsidR="0083562F">
        <w:rPr>
          <w:rFonts w:ascii="GHEA Mariam" w:eastAsia="Calibri" w:hAnsi="GHEA Mariam"/>
          <w:i/>
          <w:color w:val="000000"/>
          <w:spacing w:val="-6"/>
          <w:shd w:val="clear" w:color="auto" w:fill="FFFFFF"/>
          <w:lang w:val="hy-AM"/>
        </w:rPr>
        <w:softHyphen/>
      </w:r>
      <w:r w:rsidRPr="0083562F">
        <w:rPr>
          <w:rFonts w:ascii="GHEA Mariam" w:eastAsia="Calibri" w:hAnsi="GHEA Mariam"/>
          <w:i/>
          <w:color w:val="000000"/>
          <w:spacing w:val="-6"/>
          <w:shd w:val="clear" w:color="auto" w:fill="FFFFFF"/>
          <w:lang w:val="hy-AM"/>
        </w:rPr>
        <w:t>թյամբ սույն հոդվածի 2-րդ մասի 3-րդ կետում նշված արական սեռի քաղաքացիների՝ մինչև 37 տարին լրանալը, իսկ պահեստազորի սպայական կազմի պարտադիր զինվորական ծառայություն չանցած արական սեռի քաղաքացիները՝ մինչև 45 տարին լրանալը, կարող են իրենց ցանկությամբ զորակոչվել շարքային կազմի կամ պահեստազորի սպայական կազմի պարտադիր զինվորական կամ այլընտրան</w:t>
      </w:r>
      <w:r w:rsidR="0083562F">
        <w:rPr>
          <w:rFonts w:ascii="GHEA Mariam" w:eastAsia="Calibri" w:hAnsi="GHEA Mariam"/>
          <w:i/>
          <w:color w:val="000000"/>
          <w:spacing w:val="-6"/>
          <w:shd w:val="clear" w:color="auto" w:fill="FFFFFF"/>
          <w:lang w:val="hy-AM"/>
        </w:rPr>
        <w:softHyphen/>
      </w:r>
      <w:r w:rsidRPr="0083562F">
        <w:rPr>
          <w:rFonts w:ascii="GHEA Mariam" w:eastAsia="Calibri" w:hAnsi="GHEA Mariam"/>
          <w:i/>
          <w:color w:val="000000"/>
          <w:spacing w:val="-6"/>
          <w:shd w:val="clear" w:color="auto" w:fill="FFFFFF"/>
          <w:lang w:val="hy-AM"/>
        </w:rPr>
        <w:t>քային ծառայության՝ 24</w:t>
      </w:r>
      <w:r w:rsidRPr="0083562F">
        <w:rPr>
          <w:rFonts w:ascii="GHEA Mariam" w:eastAsia="Calibri" w:hAnsi="GHEA Mariam"/>
          <w:i/>
          <w:color w:val="FF0000"/>
          <w:spacing w:val="-6"/>
          <w:shd w:val="clear" w:color="auto" w:fill="FFFFFF"/>
          <w:lang w:val="hy-AM"/>
        </w:rPr>
        <w:t xml:space="preserve"> </w:t>
      </w:r>
      <w:r w:rsidRPr="0083562F">
        <w:rPr>
          <w:rFonts w:ascii="GHEA Mariam" w:eastAsia="Calibri" w:hAnsi="GHEA Mariam"/>
          <w:i/>
          <w:spacing w:val="-6"/>
          <w:shd w:val="clear" w:color="auto" w:fill="FFFFFF"/>
          <w:lang w:val="hy-AM"/>
        </w:rPr>
        <w:t>ամիս ժամկետով, կամ 12 ամիս ժամկետով՝ Հայաստանի Հանրապետության պետական բյուջե վճարելով երկու միլիոն հինգ հարյուր հազար</w:t>
      </w:r>
      <w:r w:rsidRPr="0083562F">
        <w:rPr>
          <w:rFonts w:ascii="GHEA Mariam" w:eastAsia="Calibri" w:hAnsi="GHEA Mariam" w:cs="GHEA Grapalat"/>
          <w:i/>
          <w:spacing w:val="-6"/>
          <w:shd w:val="clear" w:color="auto" w:fill="FFFFFF"/>
          <w:lang w:val="hy-AM"/>
        </w:rPr>
        <w:t xml:space="preserve"> Հայաստանի Հանրապետության դրամ, կամ 6 ամիս ժամկետով՝ Հա</w:t>
      </w:r>
      <w:r w:rsidRPr="0083562F">
        <w:rPr>
          <w:rFonts w:ascii="GHEA Mariam" w:eastAsia="Calibri" w:hAnsi="GHEA Mariam"/>
          <w:i/>
          <w:spacing w:val="-6"/>
          <w:shd w:val="clear" w:color="auto" w:fill="FFFFFF"/>
          <w:lang w:val="hy-AM"/>
        </w:rPr>
        <w:t>յաստանի Հան</w:t>
      </w:r>
      <w:r w:rsidR="0083562F">
        <w:rPr>
          <w:rFonts w:ascii="GHEA Mariam" w:eastAsia="Calibri" w:hAnsi="GHEA Mariam"/>
          <w:i/>
          <w:spacing w:val="-6"/>
          <w:shd w:val="clear" w:color="auto" w:fill="FFFFFF"/>
          <w:lang w:val="hy-AM"/>
        </w:rPr>
        <w:softHyphen/>
      </w:r>
      <w:r w:rsidRPr="0083562F">
        <w:rPr>
          <w:rFonts w:ascii="GHEA Mariam" w:eastAsia="Calibri" w:hAnsi="GHEA Mariam"/>
          <w:i/>
          <w:spacing w:val="-6"/>
          <w:shd w:val="clear" w:color="auto" w:fill="FFFFFF"/>
          <w:lang w:val="hy-AM"/>
        </w:rPr>
        <w:t>րապետության պետական բյուջե վճարելով հինգ</w:t>
      </w:r>
      <w:r w:rsidRPr="0083562F">
        <w:rPr>
          <w:rFonts w:ascii="GHEA Mariam" w:eastAsia="Calibri" w:hAnsi="GHEA Mariam" w:cs="GHEA Grapalat"/>
          <w:i/>
          <w:spacing w:val="-6"/>
          <w:shd w:val="clear" w:color="auto" w:fill="FFFFFF"/>
          <w:lang w:val="hy-AM"/>
        </w:rPr>
        <w:t xml:space="preserve"> միլիոն Հայաստանի Հանրապե</w:t>
      </w:r>
      <w:r w:rsidR="0083562F">
        <w:rPr>
          <w:rFonts w:ascii="GHEA Mariam" w:eastAsia="Calibri" w:hAnsi="GHEA Mariam" w:cs="GHEA Grapalat"/>
          <w:i/>
          <w:spacing w:val="-6"/>
          <w:shd w:val="clear" w:color="auto" w:fill="FFFFFF"/>
          <w:lang w:val="hy-AM"/>
        </w:rPr>
        <w:softHyphen/>
      </w:r>
      <w:r w:rsidRPr="0083562F">
        <w:rPr>
          <w:rFonts w:ascii="GHEA Mariam" w:eastAsia="Calibri" w:hAnsi="GHEA Mariam" w:cs="GHEA Grapalat"/>
          <w:i/>
          <w:spacing w:val="-6"/>
          <w:shd w:val="clear" w:color="auto" w:fill="FFFFFF"/>
          <w:lang w:val="hy-AM"/>
        </w:rPr>
        <w:t>տու</w:t>
      </w:r>
      <w:r w:rsidR="0083562F">
        <w:rPr>
          <w:rFonts w:ascii="GHEA Mariam" w:eastAsia="Calibri" w:hAnsi="GHEA Mariam" w:cs="GHEA Grapalat"/>
          <w:i/>
          <w:spacing w:val="-6"/>
          <w:shd w:val="clear" w:color="auto" w:fill="FFFFFF"/>
          <w:lang w:val="hy-AM"/>
        </w:rPr>
        <w:softHyphen/>
      </w:r>
      <w:r w:rsidRPr="0083562F">
        <w:rPr>
          <w:rFonts w:ascii="GHEA Mariam" w:eastAsia="Calibri" w:hAnsi="GHEA Mariam" w:cs="GHEA Grapalat"/>
          <w:i/>
          <w:spacing w:val="-6"/>
          <w:shd w:val="clear" w:color="auto" w:fill="FFFFFF"/>
          <w:lang w:val="hy-AM"/>
        </w:rPr>
        <w:t>թյան դրամ, կամ 1 ամիս ժամկետով՝ Հայաստանի Հանրապետության պետա</w:t>
      </w:r>
      <w:r w:rsidR="0083562F">
        <w:rPr>
          <w:rFonts w:ascii="GHEA Mariam" w:eastAsia="Calibri" w:hAnsi="GHEA Mariam" w:cs="GHEA Grapalat"/>
          <w:i/>
          <w:spacing w:val="-6"/>
          <w:shd w:val="clear" w:color="auto" w:fill="FFFFFF"/>
          <w:lang w:val="hy-AM"/>
        </w:rPr>
        <w:softHyphen/>
      </w:r>
      <w:r w:rsidRPr="0083562F">
        <w:rPr>
          <w:rFonts w:ascii="GHEA Mariam" w:eastAsia="Calibri" w:hAnsi="GHEA Mariam" w:cs="GHEA Grapalat"/>
          <w:i/>
          <w:spacing w:val="-6"/>
          <w:shd w:val="clear" w:color="auto" w:fill="FFFFFF"/>
          <w:lang w:val="hy-AM"/>
        </w:rPr>
        <w:t>կան բյուջե վճարելով ութ</w:t>
      </w:r>
      <w:r w:rsidRPr="0083562F">
        <w:rPr>
          <w:rFonts w:ascii="Calibri" w:eastAsia="Calibri" w:hAnsi="Calibri" w:cs="Calibri"/>
          <w:i/>
          <w:spacing w:val="-6"/>
          <w:shd w:val="clear" w:color="auto" w:fill="FFFFFF"/>
          <w:lang w:val="hy-AM"/>
        </w:rPr>
        <w:t> </w:t>
      </w:r>
      <w:r w:rsidRPr="0083562F">
        <w:rPr>
          <w:rFonts w:ascii="GHEA Mariam" w:eastAsia="Calibri" w:hAnsi="GHEA Mariam" w:cs="GHEA Grapalat"/>
          <w:i/>
          <w:spacing w:val="-6"/>
          <w:shd w:val="clear" w:color="auto" w:fill="FFFFFF"/>
          <w:lang w:val="hy-AM"/>
        </w:rPr>
        <w:t xml:space="preserve">միլիոն Հայաստանի Հանրապետության դրամ, </w:t>
      </w:r>
      <w:r w:rsidRPr="0083562F">
        <w:rPr>
          <w:rFonts w:ascii="GHEA Mariam" w:eastAsia="Calibri" w:hAnsi="GHEA Mariam" w:cs="GHEA Grapalat"/>
          <w:b/>
          <w:i/>
          <w:spacing w:val="-6"/>
          <w:shd w:val="clear" w:color="auto" w:fill="FFFFFF"/>
          <w:lang w:val="hy-AM"/>
        </w:rPr>
        <w:t xml:space="preserve">եթե չունեն Օրենքով սահմանված՝ շարքային կազմի կամ պահեստազորի սպայական կազմի </w:t>
      </w:r>
      <w:r w:rsidRPr="0083562F">
        <w:rPr>
          <w:rFonts w:ascii="GHEA Mariam" w:eastAsia="Calibri" w:hAnsi="GHEA Mariam" w:cs="GHEA Grapalat"/>
          <w:b/>
          <w:i/>
          <w:spacing w:val="-6"/>
          <w:shd w:val="clear" w:color="auto" w:fill="FFFFFF"/>
          <w:lang w:val="hy-AM"/>
        </w:rPr>
        <w:lastRenderedPageBreak/>
        <w:t>պարտադիր զինվորական ծառայությունից ազատման կամ զորակոչից տարկետ</w:t>
      </w:r>
      <w:r w:rsidR="0083562F">
        <w:rPr>
          <w:rFonts w:ascii="GHEA Mariam" w:eastAsia="Calibri" w:hAnsi="GHEA Mariam" w:cs="GHEA Grapalat"/>
          <w:b/>
          <w:i/>
          <w:spacing w:val="-6"/>
          <w:shd w:val="clear" w:color="auto" w:fill="FFFFFF"/>
          <w:lang w:val="hy-AM"/>
        </w:rPr>
        <w:softHyphen/>
      </w:r>
      <w:r w:rsidRPr="0083562F">
        <w:rPr>
          <w:rFonts w:ascii="GHEA Mariam" w:eastAsia="Calibri" w:hAnsi="GHEA Mariam" w:cs="GHEA Grapalat"/>
          <w:b/>
          <w:i/>
          <w:spacing w:val="-6"/>
          <w:shd w:val="clear" w:color="auto" w:fill="FFFFFF"/>
          <w:lang w:val="hy-AM"/>
        </w:rPr>
        <w:t>ման հիմք</w:t>
      </w:r>
      <w:r w:rsidRPr="0083562F">
        <w:rPr>
          <w:rFonts w:ascii="GHEA Mariam" w:eastAsia="Calibri" w:hAnsi="GHEA Mariam" w:cs="GHEA Grapalat"/>
          <w:i/>
          <w:spacing w:val="-6"/>
          <w:shd w:val="clear" w:color="auto" w:fill="FFFFFF"/>
          <w:lang w:val="hy-AM"/>
        </w:rPr>
        <w:t xml:space="preserve">, կամ պարտադիր զինվորական կամ այլընտրանքային ծառայության </w:t>
      </w:r>
      <w:r w:rsidRPr="00484FE5">
        <w:rPr>
          <w:rFonts w:ascii="GHEA Mariam" w:eastAsia="Calibri" w:hAnsi="GHEA Mariam" w:cs="GHEA Grapalat"/>
          <w:i/>
          <w:spacing w:val="-2"/>
          <w:shd w:val="clear" w:color="auto" w:fill="FFFFFF"/>
          <w:lang w:val="hy-AM"/>
        </w:rPr>
        <w:t>չզորակոչվել՝ Հայաստանի Հանրապետության պետական բյուջե վճարելով տասնհինգ</w:t>
      </w:r>
      <w:r w:rsidRPr="0083562F">
        <w:rPr>
          <w:rFonts w:ascii="GHEA Mariam" w:eastAsia="Calibri" w:hAnsi="GHEA Mariam" w:cs="GHEA Grapalat"/>
          <w:i/>
          <w:spacing w:val="-6"/>
          <w:shd w:val="clear" w:color="auto" w:fill="FFFFFF"/>
          <w:lang w:val="hy-AM"/>
        </w:rPr>
        <w:t xml:space="preserve"> միլիոն Հայաստանի Հանրապետության դրամ:</w:t>
      </w:r>
      <w:r w:rsidRPr="0083562F">
        <w:rPr>
          <w:rFonts w:ascii="GHEA Mariam" w:eastAsia="Calibri" w:hAnsi="GHEA Mariam" w:cs="GHEA Grapalat"/>
          <w:i/>
          <w:color w:val="000000"/>
          <w:spacing w:val="-6"/>
          <w:shd w:val="clear" w:color="auto" w:fill="FFFFFF"/>
          <w:lang w:val="hy-AM"/>
        </w:rPr>
        <w:t xml:space="preserve"> </w:t>
      </w:r>
      <w:r w:rsidRPr="0083562F">
        <w:rPr>
          <w:rFonts w:ascii="GHEA Mariam" w:eastAsia="Calibri" w:hAnsi="GHEA Mariam" w:cs="GHEA Grapalat"/>
          <w:b/>
          <w:i/>
          <w:color w:val="000000"/>
          <w:spacing w:val="-6"/>
          <w:shd w:val="clear" w:color="auto" w:fill="FFFFFF"/>
          <w:lang w:val="hy-AM"/>
        </w:rPr>
        <w:t>Սույն մասով նախա</w:t>
      </w:r>
      <w:r w:rsidR="0083562F">
        <w:rPr>
          <w:rFonts w:ascii="GHEA Mariam" w:eastAsia="Calibri" w:hAnsi="GHEA Mariam" w:cs="GHEA Grapalat"/>
          <w:b/>
          <w:i/>
          <w:color w:val="000000"/>
          <w:spacing w:val="-6"/>
          <w:shd w:val="clear" w:color="auto" w:fill="FFFFFF"/>
          <w:lang w:val="hy-AM"/>
        </w:rPr>
        <w:softHyphen/>
      </w:r>
      <w:r w:rsidRPr="0083562F">
        <w:rPr>
          <w:rFonts w:ascii="GHEA Mariam" w:eastAsia="Calibri" w:hAnsi="GHEA Mariam" w:cs="GHEA Grapalat"/>
          <w:b/>
          <w:i/>
          <w:color w:val="000000"/>
          <w:spacing w:val="-6"/>
          <w:shd w:val="clear" w:color="auto" w:fill="FFFFFF"/>
          <w:lang w:val="hy-AM"/>
        </w:rPr>
        <w:t>տեսված օրենքների խախտմամբ շարքային կազմի կամ պահեստազորի սպա</w:t>
      </w:r>
      <w:r w:rsidR="0083562F">
        <w:rPr>
          <w:rFonts w:ascii="GHEA Mariam" w:eastAsia="Calibri" w:hAnsi="GHEA Mariam" w:cs="GHEA Grapalat"/>
          <w:b/>
          <w:i/>
          <w:color w:val="000000"/>
          <w:spacing w:val="-6"/>
          <w:shd w:val="clear" w:color="auto" w:fill="FFFFFF"/>
          <w:lang w:val="hy-AM"/>
        </w:rPr>
        <w:softHyphen/>
      </w:r>
      <w:r w:rsidRPr="0083562F">
        <w:rPr>
          <w:rFonts w:ascii="GHEA Mariam" w:eastAsia="Calibri" w:hAnsi="GHEA Mariam" w:cs="GHEA Grapalat"/>
          <w:b/>
          <w:i/>
          <w:color w:val="000000"/>
          <w:spacing w:val="-6"/>
          <w:shd w:val="clear" w:color="auto" w:fill="FFFFFF"/>
          <w:lang w:val="hy-AM"/>
        </w:rPr>
        <w:t>յական կազմի պարտադիր զինվորական կամ այլընտրանքային ծառայություն չանցած և համապատասխանաբար 27 կամ 35 տարին լրանալուց հետո Օրենքով սահմանված՝ շարքային կազմի կամ պահեստազորի սպայական կազմի պար</w:t>
      </w:r>
      <w:r w:rsidR="0083562F">
        <w:rPr>
          <w:rFonts w:ascii="GHEA Mariam" w:eastAsia="Calibri" w:hAnsi="GHEA Mariam" w:cs="GHEA Grapalat"/>
          <w:b/>
          <w:i/>
          <w:color w:val="000000"/>
          <w:spacing w:val="-6"/>
          <w:shd w:val="clear" w:color="auto" w:fill="FFFFFF"/>
          <w:lang w:val="hy-AM"/>
        </w:rPr>
        <w:softHyphen/>
      </w:r>
      <w:r w:rsidRPr="0083562F">
        <w:rPr>
          <w:rFonts w:ascii="GHEA Mariam" w:eastAsia="Calibri" w:hAnsi="GHEA Mariam" w:cs="GHEA Grapalat"/>
          <w:b/>
          <w:i/>
          <w:color w:val="000000"/>
          <w:spacing w:val="-6"/>
          <w:shd w:val="clear" w:color="auto" w:fill="FFFFFF"/>
          <w:lang w:val="hy-AM"/>
        </w:rPr>
        <w:t>տադիր զինվորական ծառայությունից ազատման կամ զորակոչից տարկետման հիմք ունեցող քաղաքացիները չեն կարող զորակոչվել պարտադիր զինվորական կամ այլընտրանքային ծառայության և պարտավոր են Հայաստանի Հանրա</w:t>
      </w:r>
      <w:r w:rsidR="0083562F">
        <w:rPr>
          <w:rFonts w:ascii="GHEA Mariam" w:eastAsia="Calibri" w:hAnsi="GHEA Mariam" w:cs="GHEA Grapalat"/>
          <w:b/>
          <w:i/>
          <w:color w:val="000000"/>
          <w:spacing w:val="-6"/>
          <w:shd w:val="clear" w:color="auto" w:fill="FFFFFF"/>
          <w:lang w:val="hy-AM"/>
        </w:rPr>
        <w:softHyphen/>
      </w:r>
      <w:r w:rsidRPr="0083562F">
        <w:rPr>
          <w:rFonts w:ascii="GHEA Mariam" w:eastAsia="Calibri" w:hAnsi="GHEA Mariam" w:cs="GHEA Grapalat"/>
          <w:b/>
          <w:i/>
          <w:color w:val="000000"/>
          <w:spacing w:val="-6"/>
          <w:shd w:val="clear" w:color="auto" w:fill="FFFFFF"/>
          <w:lang w:val="hy-AM"/>
        </w:rPr>
        <w:t>պե</w:t>
      </w:r>
      <w:r w:rsidR="0083562F">
        <w:rPr>
          <w:rFonts w:ascii="GHEA Mariam" w:eastAsia="Calibri" w:hAnsi="GHEA Mariam" w:cs="GHEA Grapalat"/>
          <w:b/>
          <w:i/>
          <w:color w:val="000000"/>
          <w:spacing w:val="-6"/>
          <w:shd w:val="clear" w:color="auto" w:fill="FFFFFF"/>
          <w:lang w:val="hy-AM"/>
        </w:rPr>
        <w:softHyphen/>
      </w:r>
      <w:r w:rsidRPr="0083562F">
        <w:rPr>
          <w:rFonts w:ascii="GHEA Mariam" w:eastAsia="Calibri" w:hAnsi="GHEA Mariam" w:cs="GHEA Grapalat"/>
          <w:b/>
          <w:i/>
          <w:color w:val="000000"/>
          <w:spacing w:val="-6"/>
          <w:shd w:val="clear" w:color="auto" w:fill="FFFFFF"/>
          <w:lang w:val="hy-AM"/>
        </w:rPr>
        <w:t>տության պետական բյուջե վճարել տասնհինգ միլիոն Հայաստանի Հանրապե</w:t>
      </w:r>
      <w:r w:rsidR="0083562F">
        <w:rPr>
          <w:rFonts w:ascii="GHEA Mariam" w:eastAsia="Calibri" w:hAnsi="GHEA Mariam" w:cs="GHEA Grapalat"/>
          <w:b/>
          <w:i/>
          <w:color w:val="000000"/>
          <w:spacing w:val="-6"/>
          <w:shd w:val="clear" w:color="auto" w:fill="FFFFFF"/>
          <w:lang w:val="hy-AM"/>
        </w:rPr>
        <w:softHyphen/>
      </w:r>
      <w:r w:rsidRPr="0083562F">
        <w:rPr>
          <w:rFonts w:ascii="GHEA Mariam" w:eastAsia="Calibri" w:hAnsi="GHEA Mariam" w:cs="GHEA Grapalat"/>
          <w:b/>
          <w:i/>
          <w:color w:val="000000"/>
          <w:spacing w:val="-6"/>
          <w:shd w:val="clear" w:color="auto" w:fill="FFFFFF"/>
          <w:lang w:val="hy-AM"/>
        </w:rPr>
        <w:t>տության դրամ: Սույն մասի իմաստով օրենքների պահանջների խախտմամբ պարտադիր զինվորական կամ այլընտրանքային ծառայություն չանցած է համար</w:t>
      </w:r>
      <w:r w:rsidR="0083562F">
        <w:rPr>
          <w:rFonts w:ascii="GHEA Mariam" w:eastAsia="Calibri" w:hAnsi="GHEA Mariam" w:cs="GHEA Grapalat"/>
          <w:b/>
          <w:i/>
          <w:color w:val="000000"/>
          <w:spacing w:val="-6"/>
          <w:shd w:val="clear" w:color="auto" w:fill="FFFFFF"/>
          <w:lang w:val="hy-AM"/>
        </w:rPr>
        <w:softHyphen/>
      </w:r>
      <w:r w:rsidRPr="0083562F">
        <w:rPr>
          <w:rFonts w:ascii="GHEA Mariam" w:eastAsia="Calibri" w:hAnsi="GHEA Mariam" w:cs="GHEA Grapalat"/>
          <w:b/>
          <w:i/>
          <w:color w:val="000000"/>
          <w:spacing w:val="-6"/>
          <w:shd w:val="clear" w:color="auto" w:fill="FFFFFF"/>
          <w:lang w:val="hy-AM"/>
        </w:rPr>
        <w:t>վում Հայաստանի Հանրապետության այն քաղաքացին, որի նկատմամբ շարքային կազմի կամ պահեստազորի սպայական կազմի պարտադիր զինվո</w:t>
      </w:r>
      <w:r w:rsidR="0083562F">
        <w:rPr>
          <w:rFonts w:ascii="GHEA Mariam" w:eastAsia="Calibri" w:hAnsi="GHEA Mariam" w:cs="GHEA Grapalat"/>
          <w:b/>
          <w:i/>
          <w:color w:val="000000"/>
          <w:spacing w:val="-6"/>
          <w:shd w:val="clear" w:color="auto" w:fill="FFFFFF"/>
          <w:lang w:val="hy-AM"/>
        </w:rPr>
        <w:softHyphen/>
      </w:r>
      <w:r w:rsidRPr="0083562F">
        <w:rPr>
          <w:rFonts w:ascii="GHEA Mariam" w:eastAsia="Calibri" w:hAnsi="GHEA Mariam" w:cs="GHEA Grapalat"/>
          <w:b/>
          <w:i/>
          <w:color w:val="000000"/>
          <w:spacing w:val="-6"/>
          <w:shd w:val="clear" w:color="auto" w:fill="FFFFFF"/>
          <w:lang w:val="hy-AM"/>
        </w:rPr>
        <w:t>րա</w:t>
      </w:r>
      <w:r w:rsidR="0083562F">
        <w:rPr>
          <w:rFonts w:ascii="GHEA Mariam" w:eastAsia="Calibri" w:hAnsi="GHEA Mariam" w:cs="GHEA Grapalat"/>
          <w:b/>
          <w:i/>
          <w:color w:val="000000"/>
          <w:spacing w:val="-6"/>
          <w:shd w:val="clear" w:color="auto" w:fill="FFFFFF"/>
          <w:lang w:val="hy-AM"/>
        </w:rPr>
        <w:softHyphen/>
      </w:r>
      <w:r w:rsidRPr="0083562F">
        <w:rPr>
          <w:rFonts w:ascii="GHEA Mariam" w:eastAsia="Calibri" w:hAnsi="GHEA Mariam" w:cs="GHEA Grapalat"/>
          <w:b/>
          <w:i/>
          <w:color w:val="000000"/>
          <w:spacing w:val="-6"/>
          <w:shd w:val="clear" w:color="auto" w:fill="FFFFFF"/>
          <w:lang w:val="hy-AM"/>
        </w:rPr>
        <w:t>կան կամ այլընտրանքային ծառայության հայտարարված զորակոչից խուսափելու համար օրենքով սահմանված կարգով հարուցված է քրեական հետապնդում, կամ որը, «Պաշտպանության մասին» Հայաստանի Հանրապետության օրենքի 21-րդ հոդ</w:t>
      </w:r>
      <w:r w:rsidR="00832C7D">
        <w:rPr>
          <w:rFonts w:ascii="GHEA Mariam" w:eastAsia="Calibri" w:hAnsi="GHEA Mariam" w:cs="GHEA Grapalat"/>
          <w:b/>
          <w:i/>
          <w:color w:val="000000"/>
          <w:spacing w:val="-6"/>
          <w:shd w:val="clear" w:color="auto" w:fill="FFFFFF"/>
          <w:lang w:val="hy-AM"/>
        </w:rPr>
        <w:softHyphen/>
      </w:r>
      <w:r w:rsidRPr="0083562F">
        <w:rPr>
          <w:rFonts w:ascii="GHEA Mariam" w:eastAsia="Calibri" w:hAnsi="GHEA Mariam" w:cs="GHEA Grapalat"/>
          <w:b/>
          <w:i/>
          <w:color w:val="000000"/>
          <w:spacing w:val="-6"/>
          <w:shd w:val="clear" w:color="auto" w:fill="FFFFFF"/>
          <w:lang w:val="hy-AM"/>
        </w:rPr>
        <w:t>վածի 4-րդ մասի համաձայն, զինվորական հաշվառման կանգնելու համար դիմել է 27 տարին լրանալուց հետո</w:t>
      </w:r>
      <w:r w:rsidRPr="0083562F">
        <w:rPr>
          <w:rFonts w:ascii="GHEA Mariam" w:eastAsia="Calibri" w:hAnsi="GHEA Mariam"/>
          <w:b/>
          <w:i/>
          <w:color w:val="000000"/>
          <w:spacing w:val="-6"/>
          <w:shd w:val="clear" w:color="auto" w:fill="FFFFFF"/>
          <w:lang w:val="hy-AM"/>
        </w:rPr>
        <w:t>:»:</w:t>
      </w:r>
    </w:p>
    <w:p w:rsidR="000D41A3" w:rsidRPr="00832C7D" w:rsidRDefault="000D41A3" w:rsidP="000D41A3">
      <w:pPr>
        <w:pStyle w:val="NormalWeb"/>
        <w:shd w:val="clear" w:color="auto" w:fill="FFFFFF"/>
        <w:spacing w:before="0" w:beforeAutospacing="0" w:after="0" w:afterAutospacing="0" w:line="360" w:lineRule="auto"/>
        <w:ind w:left="52" w:right="47" w:firstLine="567"/>
        <w:jc w:val="both"/>
        <w:rPr>
          <w:rFonts w:ascii="GHEA Mariam" w:eastAsia="Calibri" w:hAnsi="GHEA Mariam" w:cs="Sylfaen"/>
          <w:color w:val="000000"/>
          <w:spacing w:val="-6"/>
          <w:shd w:val="clear" w:color="auto" w:fill="FFFFFF"/>
          <w:lang w:val="hy-AM"/>
        </w:rPr>
      </w:pPr>
      <w:r w:rsidRPr="00832C7D">
        <w:rPr>
          <w:rFonts w:ascii="GHEA Mariam" w:eastAsia="Calibri" w:hAnsi="GHEA Mariam" w:cs="Verdana"/>
          <w:color w:val="000000"/>
          <w:spacing w:val="-6"/>
          <w:shd w:val="clear" w:color="auto" w:fill="FFFFFF"/>
          <w:lang w:val="hy-AM"/>
        </w:rPr>
        <w:t xml:space="preserve">Այս առումով, հարկ ենք համարում նշել, որ </w:t>
      </w:r>
      <w:r w:rsidRPr="00832C7D">
        <w:rPr>
          <w:rFonts w:ascii="GHEA Mariam" w:eastAsia="Calibri" w:hAnsi="GHEA Mariam" w:cs="Sylfaen"/>
          <w:color w:val="000000"/>
          <w:spacing w:val="-6"/>
          <w:shd w:val="clear" w:color="auto" w:fill="FFFFFF"/>
          <w:lang w:val="hy-AM"/>
        </w:rPr>
        <w:t>նախագծի 8-րդ հոդվածի 3-րդ մասում խնդրահարույց կարող են լինել առաջին նախադասությամբ նախա</w:t>
      </w:r>
      <w:r w:rsidR="00832C7D" w:rsidRPr="00832C7D">
        <w:rPr>
          <w:rFonts w:ascii="GHEA Mariam" w:eastAsia="Calibri" w:hAnsi="GHEA Mariam" w:cs="Sylfaen"/>
          <w:color w:val="000000"/>
          <w:spacing w:val="-6"/>
          <w:shd w:val="clear" w:color="auto" w:fill="FFFFFF"/>
          <w:lang w:val="hy-AM"/>
        </w:rPr>
        <w:softHyphen/>
      </w:r>
      <w:r w:rsidRPr="00832C7D">
        <w:rPr>
          <w:rFonts w:ascii="GHEA Mariam" w:eastAsia="Calibri" w:hAnsi="GHEA Mariam" w:cs="Sylfaen"/>
          <w:color w:val="000000"/>
          <w:spacing w:val="-6"/>
          <w:shd w:val="clear" w:color="auto" w:fill="FFFFFF"/>
          <w:lang w:val="hy-AM"/>
        </w:rPr>
        <w:t xml:space="preserve">տեսվող դրույթները՝ հետևյալ նկատառումներով: Մասնավորապես, դրանում հստակ նշված է՝ </w:t>
      </w:r>
      <w:r w:rsidRPr="00832C7D">
        <w:rPr>
          <w:rFonts w:ascii="GHEA Mariam" w:eastAsia="Calibri" w:hAnsi="GHEA Mariam"/>
          <w:i/>
          <w:color w:val="000000"/>
          <w:spacing w:val="-6"/>
          <w:shd w:val="clear" w:color="auto" w:fill="FFFFFF"/>
          <w:lang w:val="hy-AM"/>
        </w:rPr>
        <w:t>«... Օրենքի կամ 2021 թվականի հունվարի 1-ին ուժը կորցրած «Զինապարտության մասին» Հայաստանի Հանրապետության օրենքի կամ «Այլընտրանքային ծառայու</w:t>
      </w:r>
      <w:r w:rsidR="00832C7D">
        <w:rPr>
          <w:rFonts w:ascii="GHEA Mariam" w:eastAsia="Calibri" w:hAnsi="GHEA Mariam"/>
          <w:i/>
          <w:color w:val="000000"/>
          <w:spacing w:val="-6"/>
          <w:shd w:val="clear" w:color="auto" w:fill="FFFFFF"/>
          <w:lang w:val="hy-AM"/>
        </w:rPr>
        <w:softHyphen/>
      </w:r>
      <w:r w:rsidRPr="00832C7D">
        <w:rPr>
          <w:rFonts w:ascii="GHEA Mariam" w:eastAsia="Calibri" w:hAnsi="GHEA Mariam"/>
          <w:i/>
          <w:color w:val="000000"/>
          <w:spacing w:val="-6"/>
          <w:shd w:val="clear" w:color="auto" w:fill="FFFFFF"/>
          <w:lang w:val="hy-AM"/>
        </w:rPr>
        <w:t>թյան մասին» Հայաստանի Հանրապետության օրենքի (այսուհետ բոլորը միասին՝ օրենքներ) պահանջների խախտմամբ շարքային կազմի պարտադիր զինվորական կամ այլընտրանքային ծառա</w:t>
      </w:r>
      <w:r w:rsidR="00832C7D" w:rsidRPr="00832C7D">
        <w:rPr>
          <w:rFonts w:ascii="GHEA Mariam" w:eastAsia="Calibri" w:hAnsi="GHEA Mariam"/>
          <w:i/>
          <w:color w:val="000000"/>
          <w:spacing w:val="-6"/>
          <w:shd w:val="clear" w:color="auto" w:fill="FFFFFF"/>
          <w:lang w:val="hy-AM"/>
        </w:rPr>
        <w:softHyphen/>
      </w:r>
      <w:r w:rsidRPr="00832C7D">
        <w:rPr>
          <w:rFonts w:ascii="GHEA Mariam" w:eastAsia="Calibri" w:hAnsi="GHEA Mariam"/>
          <w:i/>
          <w:color w:val="000000"/>
          <w:spacing w:val="-6"/>
          <w:shd w:val="clear" w:color="auto" w:fill="FFFFFF"/>
          <w:lang w:val="hy-AM"/>
        </w:rPr>
        <w:t>յություն չանցած արական սեռի քաղաքացիները</w:t>
      </w:r>
      <w:r w:rsidRPr="00832C7D">
        <w:rPr>
          <w:rFonts w:ascii="GHEA Mariam" w:eastAsia="Calibri" w:hAnsi="GHEA Mariam" w:cs="Verdana"/>
          <w:i/>
          <w:color w:val="000000"/>
          <w:spacing w:val="-6"/>
          <w:shd w:val="clear" w:color="auto" w:fill="FFFFFF"/>
          <w:lang w:val="hy-AM"/>
        </w:rPr>
        <w:t>»</w:t>
      </w:r>
      <w:r w:rsidRPr="00832C7D">
        <w:rPr>
          <w:rFonts w:ascii="GHEA Mariam" w:eastAsia="Calibri" w:hAnsi="GHEA Mariam" w:cs="Verdana"/>
          <w:color w:val="000000"/>
          <w:spacing w:val="-6"/>
          <w:shd w:val="clear" w:color="auto" w:fill="FFFFFF"/>
          <w:lang w:val="hy-AM"/>
        </w:rPr>
        <w:t xml:space="preserve">, </w:t>
      </w:r>
      <w:r w:rsidRPr="00832C7D">
        <w:rPr>
          <w:rFonts w:ascii="GHEA Mariam" w:eastAsia="Calibri" w:hAnsi="GHEA Mariam" w:cs="Verdana"/>
          <w:color w:val="000000"/>
          <w:spacing w:val="-6"/>
          <w:shd w:val="clear" w:color="auto" w:fill="FFFFFF"/>
          <w:lang w:val="hy-AM"/>
        </w:rPr>
        <w:lastRenderedPageBreak/>
        <w:t xml:space="preserve">մինչդեռ, երրորդ նախադասությամբ նախագծի հեղինակը պարզաբանում է, թե </w:t>
      </w:r>
      <w:r w:rsidRPr="00832C7D">
        <w:rPr>
          <w:rFonts w:ascii="GHEA Mariam" w:eastAsia="Calibri" w:hAnsi="GHEA Mariam"/>
          <w:i/>
          <w:color w:val="000000"/>
          <w:spacing w:val="-6"/>
          <w:shd w:val="clear" w:color="auto" w:fill="FFFFFF"/>
          <w:lang w:val="hy-AM"/>
        </w:rPr>
        <w:t>«սույն մասի իմաստով՝ օրենքների պահանջների խախտմամբ պարտադիր զինվո</w:t>
      </w:r>
      <w:r w:rsidR="00832C7D">
        <w:rPr>
          <w:rFonts w:ascii="GHEA Mariam" w:eastAsia="Calibri" w:hAnsi="GHEA Mariam"/>
          <w:i/>
          <w:color w:val="000000"/>
          <w:spacing w:val="-6"/>
          <w:shd w:val="clear" w:color="auto" w:fill="FFFFFF"/>
          <w:lang w:val="hy-AM"/>
        </w:rPr>
        <w:softHyphen/>
      </w:r>
      <w:r w:rsidRPr="00832C7D">
        <w:rPr>
          <w:rFonts w:ascii="GHEA Mariam" w:eastAsia="Calibri" w:hAnsi="GHEA Mariam"/>
          <w:i/>
          <w:color w:val="000000"/>
          <w:spacing w:val="-6"/>
          <w:shd w:val="clear" w:color="auto" w:fill="FFFFFF"/>
          <w:lang w:val="hy-AM"/>
        </w:rPr>
        <w:t>րական կամ այլընտրանքային ծառայություն չանցած</w:t>
      </w:r>
      <w:r w:rsidRPr="00832C7D">
        <w:rPr>
          <w:rFonts w:ascii="GHEA Mariam" w:eastAsia="Calibri" w:hAnsi="GHEA Mariam" w:cs="Verdana"/>
          <w:i/>
          <w:color w:val="000000"/>
          <w:spacing w:val="-6"/>
          <w:shd w:val="clear" w:color="auto" w:fill="FFFFFF"/>
          <w:lang w:val="hy-AM"/>
        </w:rPr>
        <w:t>»</w:t>
      </w:r>
      <w:r w:rsidRPr="00832C7D">
        <w:rPr>
          <w:rFonts w:ascii="GHEA Mariam" w:eastAsia="Calibri" w:hAnsi="GHEA Mariam" w:cs="Verdana"/>
          <w:color w:val="000000"/>
          <w:spacing w:val="-6"/>
          <w:shd w:val="clear" w:color="auto" w:fill="FFFFFF"/>
          <w:lang w:val="hy-AM"/>
        </w:rPr>
        <w:t xml:space="preserve"> ձևակերպման մեջ որ դեպքերն են մտնում՝</w:t>
      </w:r>
      <w:r w:rsidRPr="00832C7D">
        <w:rPr>
          <w:rFonts w:ascii="GHEA Mariam" w:eastAsia="Calibri" w:hAnsi="GHEA Mariam" w:cs="GHEA Grapalat"/>
          <w:bCs/>
          <w:spacing w:val="-6"/>
          <w:lang w:val="hy-AM"/>
        </w:rPr>
        <w:t xml:space="preserve"> </w:t>
      </w:r>
      <w:r w:rsidRPr="00832C7D">
        <w:rPr>
          <w:rFonts w:ascii="GHEA Mariam" w:eastAsia="Calibri" w:hAnsi="GHEA Mariam"/>
          <w:i/>
          <w:color w:val="000000"/>
          <w:spacing w:val="-6"/>
          <w:shd w:val="clear" w:color="auto" w:fill="FFFFFF"/>
          <w:lang w:val="hy-AM"/>
        </w:rPr>
        <w:t>«Սույն մասի իմաստով օրենքների պահանջների խախտմամբ պարտադիր զինվորական կամ այլընտրանքային ծառայություն չանցած է համար</w:t>
      </w:r>
      <w:r w:rsidR="00832C7D">
        <w:rPr>
          <w:rFonts w:ascii="GHEA Mariam" w:eastAsia="Calibri" w:hAnsi="GHEA Mariam"/>
          <w:i/>
          <w:color w:val="000000"/>
          <w:spacing w:val="-6"/>
          <w:shd w:val="clear" w:color="auto" w:fill="FFFFFF"/>
          <w:lang w:val="hy-AM"/>
        </w:rPr>
        <w:softHyphen/>
      </w:r>
      <w:r w:rsidRPr="00832C7D">
        <w:rPr>
          <w:rFonts w:ascii="GHEA Mariam" w:eastAsia="Calibri" w:hAnsi="GHEA Mariam"/>
          <w:i/>
          <w:color w:val="000000"/>
          <w:spacing w:val="-6"/>
          <w:shd w:val="clear" w:color="auto" w:fill="FFFFFF"/>
          <w:lang w:val="hy-AM"/>
        </w:rPr>
        <w:t>վում Հայաստանի Հանրապետության այն քաղաքացին, որի նկատմամբ շարքային կազմի կամ պահեստազորի սպայական կազմի պարտադիր զինվորական կամ այլընտրանքային ծառայության հայտարարված զորակոչից խուսափելու համար օրենքով սահմանված կարգով հարուցված է քրեական հետապնդում, կամ որը, «Պաշտպանության մասին» Հայաստանի Հանրապետության օրենքի 21-րդ հոդվածի 4-րդ մասի համաձայն, զինվորական հաշվառման կանգնելու համար դիմել է 27 տարին լրանալուց հետո</w:t>
      </w:r>
      <w:r w:rsidRPr="00832C7D">
        <w:rPr>
          <w:rFonts w:ascii="GHEA Mariam" w:eastAsia="Calibri" w:hAnsi="GHEA Mariam"/>
          <w:b/>
          <w:i/>
          <w:color w:val="000000"/>
          <w:spacing w:val="-6"/>
          <w:shd w:val="clear" w:color="auto" w:fill="FFFFFF"/>
          <w:lang w:val="hy-AM"/>
        </w:rPr>
        <w:t>:</w:t>
      </w:r>
      <w:r w:rsidRPr="00832C7D">
        <w:rPr>
          <w:rFonts w:ascii="GHEA Mariam" w:eastAsia="Calibri" w:hAnsi="GHEA Mariam" w:cs="Verdana"/>
          <w:b/>
          <w:i/>
          <w:color w:val="000000"/>
          <w:spacing w:val="-6"/>
          <w:shd w:val="clear" w:color="auto" w:fill="FFFFFF"/>
          <w:lang w:val="hy-AM"/>
        </w:rPr>
        <w:t>»:</w:t>
      </w:r>
      <w:r w:rsidRPr="00832C7D">
        <w:rPr>
          <w:rFonts w:ascii="GHEA Mariam" w:eastAsia="Calibri" w:hAnsi="GHEA Mariam" w:cs="Verdana"/>
          <w:i/>
          <w:color w:val="000000"/>
          <w:spacing w:val="-6"/>
          <w:shd w:val="clear" w:color="auto" w:fill="FFFFFF"/>
          <w:lang w:val="hy-AM"/>
        </w:rPr>
        <w:t xml:space="preserve"> </w:t>
      </w:r>
      <w:r w:rsidRPr="00832C7D">
        <w:rPr>
          <w:rFonts w:ascii="GHEA Mariam" w:eastAsia="Calibri" w:hAnsi="GHEA Mariam"/>
          <w:i/>
          <w:color w:val="000000"/>
          <w:spacing w:val="-6"/>
          <w:shd w:val="clear" w:color="auto" w:fill="FFFFFF"/>
          <w:lang w:val="hy-AM"/>
        </w:rPr>
        <w:t>«Սույն մասի իմաստով՝ օրենքների պահանջների խախտ</w:t>
      </w:r>
      <w:r w:rsidR="00832C7D">
        <w:rPr>
          <w:rFonts w:ascii="GHEA Mariam" w:eastAsia="Calibri" w:hAnsi="GHEA Mariam"/>
          <w:i/>
          <w:color w:val="000000"/>
          <w:spacing w:val="-6"/>
          <w:shd w:val="clear" w:color="auto" w:fill="FFFFFF"/>
          <w:lang w:val="hy-AM"/>
        </w:rPr>
        <w:softHyphen/>
      </w:r>
      <w:r w:rsidRPr="00832C7D">
        <w:rPr>
          <w:rFonts w:ascii="GHEA Mariam" w:eastAsia="Calibri" w:hAnsi="GHEA Mariam"/>
          <w:i/>
          <w:color w:val="000000"/>
          <w:spacing w:val="-6"/>
          <w:shd w:val="clear" w:color="auto" w:fill="FFFFFF"/>
          <w:lang w:val="hy-AM"/>
        </w:rPr>
        <w:t>մամբ պարտադիր զինվորական կամ այլընտրանքային ծառայություն չանցած</w:t>
      </w:r>
      <w:r w:rsidRPr="00832C7D">
        <w:rPr>
          <w:rFonts w:ascii="GHEA Mariam" w:eastAsia="Calibri" w:hAnsi="GHEA Mariam" w:cs="Verdana"/>
          <w:i/>
          <w:color w:val="000000"/>
          <w:spacing w:val="-6"/>
          <w:shd w:val="clear" w:color="auto" w:fill="FFFFFF"/>
          <w:lang w:val="hy-AM"/>
        </w:rPr>
        <w:t>»</w:t>
      </w:r>
      <w:r w:rsidRPr="00832C7D">
        <w:rPr>
          <w:rFonts w:ascii="GHEA Mariam" w:eastAsia="Calibri" w:hAnsi="GHEA Mariam" w:cs="Verdana"/>
          <w:color w:val="000000"/>
          <w:spacing w:val="-6"/>
          <w:shd w:val="clear" w:color="auto" w:fill="FFFFFF"/>
          <w:lang w:val="hy-AM"/>
        </w:rPr>
        <w:t xml:space="preserve"> ձևակերպման նման մեկնաբանության արդյունքում կստեղծվի մի իրավի</w:t>
      </w:r>
      <w:r w:rsidR="00832C7D">
        <w:rPr>
          <w:rFonts w:ascii="GHEA Mariam" w:eastAsia="Calibri" w:hAnsi="GHEA Mariam" w:cs="Verdana"/>
          <w:color w:val="000000"/>
          <w:spacing w:val="-6"/>
          <w:shd w:val="clear" w:color="auto" w:fill="FFFFFF"/>
          <w:lang w:val="hy-AM"/>
        </w:rPr>
        <w:softHyphen/>
      </w:r>
      <w:r w:rsidRPr="00832C7D">
        <w:rPr>
          <w:rFonts w:ascii="GHEA Mariam" w:eastAsia="Calibri" w:hAnsi="GHEA Mariam" w:cs="Verdana"/>
          <w:color w:val="000000"/>
          <w:spacing w:val="-6"/>
          <w:shd w:val="clear" w:color="auto" w:fill="FFFFFF"/>
          <w:lang w:val="hy-AM"/>
        </w:rPr>
        <w:t xml:space="preserve">ճակ, երբ 8-րդ հոդվածի 3-րդ մասով նախատեսվող իրավունքից կկարողանան օգտվել միայն արական սեռի այն քաղաքացիները, որոնց 8-րդ հոդվածի 3-րդ մասով սահմանված տարիքները լրացած է և վերջիններիս նկատմամբ </w:t>
      </w:r>
      <w:r w:rsidRPr="00832C7D">
        <w:rPr>
          <w:rFonts w:ascii="GHEA Mariam" w:eastAsia="Calibri" w:hAnsi="GHEA Mariam"/>
          <w:i/>
          <w:color w:val="000000"/>
          <w:spacing w:val="-6"/>
          <w:shd w:val="clear" w:color="auto" w:fill="FFFFFF"/>
          <w:lang w:val="hy-AM"/>
        </w:rPr>
        <w:t>շարքային կազմի կամ պահեստազորի սպայական կազմի պարտադիր զինվորական կամ այլընտրան</w:t>
      </w:r>
      <w:r w:rsidR="00832C7D">
        <w:rPr>
          <w:rFonts w:ascii="GHEA Mariam" w:eastAsia="Calibri" w:hAnsi="GHEA Mariam"/>
          <w:i/>
          <w:color w:val="000000"/>
          <w:spacing w:val="-6"/>
          <w:shd w:val="clear" w:color="auto" w:fill="FFFFFF"/>
          <w:lang w:val="hy-AM"/>
        </w:rPr>
        <w:softHyphen/>
      </w:r>
      <w:r w:rsidRPr="00832C7D">
        <w:rPr>
          <w:rFonts w:ascii="GHEA Mariam" w:eastAsia="Calibri" w:hAnsi="GHEA Mariam"/>
          <w:i/>
          <w:color w:val="000000"/>
          <w:spacing w:val="-6"/>
          <w:shd w:val="clear" w:color="auto" w:fill="FFFFFF"/>
          <w:lang w:val="hy-AM"/>
        </w:rPr>
        <w:t xml:space="preserve">քային ծառայության հայտարարված զորակոչից խուսափելու համար օրենքով սահմանված կարգով </w:t>
      </w:r>
      <w:r w:rsidRPr="00832C7D">
        <w:rPr>
          <w:rFonts w:ascii="GHEA Mariam" w:eastAsia="Calibri" w:hAnsi="GHEA Mariam"/>
          <w:b/>
          <w:i/>
          <w:color w:val="000000"/>
          <w:spacing w:val="-6"/>
          <w:shd w:val="clear" w:color="auto" w:fill="FFFFFF"/>
          <w:lang w:val="hy-AM"/>
        </w:rPr>
        <w:t xml:space="preserve">հարուցված է քրեական հետապնդում: </w:t>
      </w:r>
      <w:r w:rsidRPr="00832C7D">
        <w:rPr>
          <w:rFonts w:ascii="GHEA Mariam" w:eastAsia="Calibri" w:hAnsi="GHEA Mariam"/>
          <w:color w:val="000000"/>
          <w:spacing w:val="-6"/>
          <w:shd w:val="clear" w:color="auto" w:fill="FFFFFF"/>
          <w:lang w:val="hy-AM"/>
        </w:rPr>
        <w:t>Այսինքն, այս խմբից կարող են դուրս մնալ 8-րդ հոդվածի 3-րդ</w:t>
      </w:r>
      <w:r w:rsidRPr="00832C7D">
        <w:rPr>
          <w:rFonts w:ascii="GHEA Mariam" w:eastAsia="Calibri" w:hAnsi="GHEA Mariam" w:cs="Verdana"/>
          <w:color w:val="000000"/>
          <w:spacing w:val="-6"/>
          <w:shd w:val="clear" w:color="auto" w:fill="FFFFFF"/>
          <w:lang w:val="hy-AM"/>
        </w:rPr>
        <w:t xml:space="preserve"> մասով սահմանված տարիքները լրացած այն քաղաքացիները, որոնց նկատմամբ </w:t>
      </w:r>
      <w:r w:rsidRPr="00832C7D">
        <w:rPr>
          <w:rFonts w:ascii="GHEA Mariam" w:eastAsia="Calibri" w:hAnsi="GHEA Mariam"/>
          <w:color w:val="000000"/>
          <w:spacing w:val="-6"/>
          <w:shd w:val="clear" w:color="auto" w:fill="FFFFFF"/>
          <w:lang w:val="hy-AM"/>
        </w:rPr>
        <w:t>պարտադիր զինվորական կամ այլընտրան</w:t>
      </w:r>
      <w:r w:rsidR="00832C7D">
        <w:rPr>
          <w:rFonts w:ascii="GHEA Mariam" w:eastAsia="Calibri" w:hAnsi="GHEA Mariam"/>
          <w:color w:val="000000"/>
          <w:spacing w:val="-6"/>
          <w:shd w:val="clear" w:color="auto" w:fill="FFFFFF"/>
          <w:lang w:val="hy-AM"/>
        </w:rPr>
        <w:softHyphen/>
      </w:r>
      <w:r w:rsidRPr="00832C7D">
        <w:rPr>
          <w:rFonts w:ascii="GHEA Mariam" w:eastAsia="Calibri" w:hAnsi="GHEA Mariam"/>
          <w:color w:val="000000"/>
          <w:spacing w:val="-6"/>
          <w:shd w:val="clear" w:color="auto" w:fill="FFFFFF"/>
          <w:lang w:val="hy-AM"/>
        </w:rPr>
        <w:t xml:space="preserve">քային ծառայության հայտարարված զորակոչից խուսափելու համար </w:t>
      </w:r>
      <w:r w:rsidRPr="00832C7D">
        <w:rPr>
          <w:rFonts w:ascii="GHEA Mariam" w:eastAsia="Calibri" w:hAnsi="GHEA Mariam" w:cs="Verdana"/>
          <w:i/>
          <w:color w:val="000000"/>
          <w:spacing w:val="-6"/>
          <w:shd w:val="clear" w:color="auto" w:fill="FFFFFF"/>
          <w:lang w:val="hy-AM"/>
        </w:rPr>
        <w:t xml:space="preserve">դեռևս օրենքով սահմանված կարգով քրեական հետապնդում չի հարուցվել, </w:t>
      </w:r>
      <w:r w:rsidRPr="00832C7D">
        <w:rPr>
          <w:rFonts w:ascii="GHEA Mariam" w:eastAsia="Calibri" w:hAnsi="GHEA Mariam" w:cs="Verdana"/>
          <w:color w:val="000000"/>
          <w:spacing w:val="-6"/>
          <w:shd w:val="clear" w:color="auto" w:fill="FFFFFF"/>
          <w:lang w:val="hy-AM"/>
        </w:rPr>
        <w:t xml:space="preserve">և վերջիններս </w:t>
      </w:r>
      <w:r w:rsidRPr="00832C7D">
        <w:rPr>
          <w:rFonts w:ascii="GHEA Mariam" w:eastAsia="Calibri" w:hAnsi="GHEA Mariam"/>
          <w:color w:val="000000"/>
          <w:spacing w:val="-6"/>
          <w:shd w:val="clear" w:color="auto" w:fill="FFFFFF"/>
          <w:lang w:val="hy-AM"/>
        </w:rPr>
        <w:t>8-րդ հոդվածի 3-րդ</w:t>
      </w:r>
      <w:r w:rsidRPr="00832C7D">
        <w:rPr>
          <w:rFonts w:ascii="GHEA Mariam" w:eastAsia="Calibri" w:hAnsi="GHEA Mariam" w:cs="Verdana"/>
          <w:color w:val="000000"/>
          <w:spacing w:val="-6"/>
          <w:shd w:val="clear" w:color="auto" w:fill="FFFFFF"/>
          <w:lang w:val="hy-AM"/>
        </w:rPr>
        <w:t xml:space="preserve"> մասով նախատեսվող իրավունքից օգտվելու համար պետք է սպասեն, մինչև իրենց նկատմամբ օրենքով սահմանված կարգով քրեական հետապնդում հարուցվի:</w:t>
      </w:r>
    </w:p>
    <w:p w:rsidR="000D41A3" w:rsidRPr="008D7A8F" w:rsidRDefault="000D41A3" w:rsidP="000D41A3">
      <w:pPr>
        <w:pStyle w:val="NormalWeb"/>
        <w:shd w:val="clear" w:color="auto" w:fill="FFFFFF"/>
        <w:spacing w:before="0" w:beforeAutospacing="0" w:after="0" w:afterAutospacing="0" w:line="360" w:lineRule="auto"/>
        <w:ind w:left="52" w:right="47" w:firstLine="567"/>
        <w:jc w:val="both"/>
        <w:rPr>
          <w:rFonts w:ascii="GHEA Mariam" w:eastAsia="Calibri" w:hAnsi="GHEA Mariam" w:cs="Verdana"/>
          <w:color w:val="000000"/>
          <w:shd w:val="clear" w:color="auto" w:fill="FFFFFF"/>
          <w:lang w:val="hy-AM"/>
        </w:rPr>
      </w:pPr>
      <w:r w:rsidRPr="008D7A8F">
        <w:rPr>
          <w:rFonts w:ascii="GHEA Mariam" w:eastAsia="Calibri" w:hAnsi="GHEA Mariam" w:cs="Sylfaen"/>
          <w:color w:val="000000"/>
          <w:shd w:val="clear" w:color="auto" w:fill="FFFFFF"/>
          <w:lang w:val="hy-AM"/>
        </w:rPr>
        <w:t xml:space="preserve">4. </w:t>
      </w:r>
      <w:r w:rsidRPr="008D7A8F">
        <w:rPr>
          <w:rFonts w:ascii="GHEA Mariam" w:eastAsia="Calibri" w:hAnsi="GHEA Mariam"/>
          <w:lang w:val="hy-AM"/>
        </w:rPr>
        <w:t xml:space="preserve">Նախագծի անցումային </w:t>
      </w:r>
      <w:r w:rsidRPr="008D7A8F">
        <w:rPr>
          <w:rFonts w:ascii="GHEA Mariam" w:eastAsia="Calibri" w:hAnsi="GHEA Mariam" w:cs="Sylfaen"/>
          <w:color w:val="000000"/>
          <w:shd w:val="clear" w:color="auto" w:fill="FFFFFF"/>
          <w:lang w:val="hy-AM"/>
        </w:rPr>
        <w:t xml:space="preserve">8-րդ հոդվածի 3-րդ </w:t>
      </w:r>
      <w:r w:rsidRPr="008D7A8F">
        <w:rPr>
          <w:rFonts w:ascii="GHEA Mariam" w:eastAsia="Calibri" w:hAnsi="GHEA Mariam" w:cs="Verdana"/>
          <w:color w:val="000000"/>
          <w:shd w:val="clear" w:color="auto" w:fill="FFFFFF"/>
          <w:lang w:val="hy-AM"/>
        </w:rPr>
        <w:t xml:space="preserve">մասով սահմանված՝ </w:t>
      </w:r>
      <w:r w:rsidRPr="008D7A8F">
        <w:rPr>
          <w:rFonts w:ascii="GHEA Mariam" w:eastAsia="Calibri" w:hAnsi="GHEA Mariam" w:cs="Verdana"/>
          <w:i/>
          <w:color w:val="000000"/>
          <w:shd w:val="clear" w:color="auto" w:fill="FFFFFF"/>
          <w:lang w:val="hy-AM"/>
        </w:rPr>
        <w:t xml:space="preserve">«.... </w:t>
      </w:r>
      <w:r w:rsidRPr="008D7A8F">
        <w:rPr>
          <w:rFonts w:ascii="GHEA Mariam" w:eastAsia="Calibri" w:hAnsi="GHEA Mariam" w:cs="Verdana"/>
          <w:i/>
          <w:shd w:val="clear" w:color="auto" w:fill="FFFFFF"/>
          <w:lang w:val="hy-AM"/>
        </w:rPr>
        <w:t xml:space="preserve">27 կամ 35 տարին լրանալուց հետո Օրենքով սահմանված՝ շարքային կազմի կամ </w:t>
      </w:r>
      <w:r w:rsidRPr="008D7A8F">
        <w:rPr>
          <w:rFonts w:ascii="GHEA Mariam" w:eastAsia="Calibri" w:hAnsi="GHEA Mariam" w:cs="Verdana"/>
          <w:i/>
          <w:shd w:val="clear" w:color="auto" w:fill="FFFFFF"/>
          <w:lang w:val="hy-AM"/>
        </w:rPr>
        <w:lastRenderedPageBreak/>
        <w:t xml:space="preserve">պահեստազորի սպայական կազմի պարտադիր զինվորական ծառայությունից ազատման կամ զորակոչից տարկետման հիմք ունեցող քաղաքացիները չեն կարող զորակոչվել պարտադիր զինվորական կամ այլընտրանքային </w:t>
      </w:r>
      <w:r w:rsidRPr="00832C7D">
        <w:rPr>
          <w:rFonts w:ascii="GHEA Mariam" w:eastAsia="Calibri" w:hAnsi="GHEA Mariam" w:cs="Verdana"/>
          <w:i/>
          <w:spacing w:val="-4"/>
          <w:shd w:val="clear" w:color="auto" w:fill="FFFFFF"/>
          <w:lang w:val="hy-AM"/>
        </w:rPr>
        <w:t>ծառայու</w:t>
      </w:r>
      <w:r w:rsidR="00832C7D" w:rsidRPr="00832C7D">
        <w:rPr>
          <w:rFonts w:ascii="GHEA Mariam" w:eastAsia="Calibri" w:hAnsi="GHEA Mariam" w:cs="Verdana"/>
          <w:i/>
          <w:spacing w:val="-4"/>
          <w:shd w:val="clear" w:color="auto" w:fill="FFFFFF"/>
          <w:lang w:val="hy-AM"/>
        </w:rPr>
        <w:softHyphen/>
      </w:r>
      <w:r w:rsidRPr="00832C7D">
        <w:rPr>
          <w:rFonts w:ascii="GHEA Mariam" w:eastAsia="Calibri" w:hAnsi="GHEA Mariam" w:cs="Verdana"/>
          <w:i/>
          <w:spacing w:val="-4"/>
          <w:shd w:val="clear" w:color="auto" w:fill="FFFFFF"/>
          <w:lang w:val="hy-AM"/>
        </w:rPr>
        <w:t>թյան և պարտավոր են Հայաստանի Հանրապետության պետական բյուջե վճարել</w:t>
      </w:r>
      <w:r w:rsidRPr="008D7A8F">
        <w:rPr>
          <w:rFonts w:ascii="GHEA Mariam" w:eastAsia="Calibri" w:hAnsi="GHEA Mariam" w:cs="Verdana"/>
          <w:i/>
          <w:shd w:val="clear" w:color="auto" w:fill="FFFFFF"/>
          <w:lang w:val="hy-AM"/>
        </w:rPr>
        <w:t xml:space="preserve"> </w:t>
      </w:r>
      <w:r w:rsidRPr="00832C7D">
        <w:rPr>
          <w:rFonts w:ascii="GHEA Mariam" w:eastAsia="Calibri" w:hAnsi="GHEA Mariam" w:cs="Verdana"/>
          <w:i/>
          <w:spacing w:val="-4"/>
          <w:shd w:val="clear" w:color="auto" w:fill="FFFFFF"/>
          <w:lang w:val="hy-AM"/>
        </w:rPr>
        <w:t>տասնհինգ միլիոն Հայաստանի Հանրապետության դրամ:»</w:t>
      </w:r>
      <w:r w:rsidRPr="00832C7D">
        <w:rPr>
          <w:rFonts w:ascii="GHEA Mariam" w:eastAsia="Calibri" w:hAnsi="GHEA Mariam" w:cs="Verdana"/>
          <w:i/>
          <w:color w:val="FF0000"/>
          <w:spacing w:val="-4"/>
          <w:shd w:val="clear" w:color="auto" w:fill="FFFFFF"/>
          <w:lang w:val="hy-AM"/>
        </w:rPr>
        <w:t xml:space="preserve"> </w:t>
      </w:r>
      <w:r w:rsidRPr="00832C7D">
        <w:rPr>
          <w:rFonts w:ascii="GHEA Mariam" w:eastAsia="Calibri" w:hAnsi="GHEA Mariam" w:cs="Verdana"/>
          <w:color w:val="000000"/>
          <w:spacing w:val="-4"/>
          <w:shd w:val="clear" w:color="auto" w:fill="FFFFFF"/>
          <w:lang w:val="hy-AM"/>
        </w:rPr>
        <w:t>ձևակերպման առնչու</w:t>
      </w:r>
      <w:r w:rsidR="00832C7D" w:rsidRPr="00832C7D">
        <w:rPr>
          <w:rFonts w:ascii="GHEA Mariam" w:eastAsia="Calibri" w:hAnsi="GHEA Mariam" w:cs="Verdana"/>
          <w:color w:val="000000"/>
          <w:spacing w:val="-4"/>
          <w:shd w:val="clear" w:color="auto" w:fill="FFFFFF"/>
          <w:lang w:val="hy-AM"/>
        </w:rPr>
        <w:softHyphen/>
      </w:r>
      <w:r w:rsidRPr="00832C7D">
        <w:rPr>
          <w:rFonts w:ascii="GHEA Mariam" w:eastAsia="Calibri" w:hAnsi="GHEA Mariam" w:cs="Verdana"/>
          <w:color w:val="000000"/>
          <w:spacing w:val="-4"/>
          <w:shd w:val="clear" w:color="auto" w:fill="FFFFFF"/>
          <w:lang w:val="hy-AM"/>
        </w:rPr>
        <w:t>թյամբ հարկ ենք համարում անդրադառնալ հետևյալ իրավակարգավորումներին</w:t>
      </w:r>
      <w:r w:rsidRPr="008D7A8F">
        <w:rPr>
          <w:rFonts w:ascii="GHEA Mariam" w:eastAsia="Calibri" w:hAnsi="GHEA Mariam" w:cs="Verdana"/>
          <w:color w:val="000000"/>
          <w:shd w:val="clear" w:color="auto" w:fill="FFFFFF"/>
          <w:lang w:val="hy-AM"/>
        </w:rPr>
        <w:t>:</w:t>
      </w:r>
    </w:p>
    <w:p w:rsidR="000D41A3" w:rsidRPr="008D7A8F" w:rsidRDefault="000D41A3" w:rsidP="000D41A3">
      <w:pPr>
        <w:pStyle w:val="NormalWeb"/>
        <w:shd w:val="clear" w:color="auto" w:fill="FFFFFF"/>
        <w:spacing w:before="0" w:beforeAutospacing="0" w:after="0" w:afterAutospacing="0" w:line="360" w:lineRule="auto"/>
        <w:ind w:left="52" w:right="47" w:firstLine="567"/>
        <w:jc w:val="both"/>
        <w:rPr>
          <w:rFonts w:ascii="GHEA Mariam" w:eastAsia="Calibri" w:hAnsi="GHEA Mariam" w:cs="Verdana"/>
          <w:i/>
          <w:color w:val="000000"/>
          <w:shd w:val="clear" w:color="auto" w:fill="FFFFFF"/>
          <w:lang w:val="hy-AM"/>
        </w:rPr>
      </w:pPr>
      <w:r w:rsidRPr="00832C7D">
        <w:rPr>
          <w:rFonts w:ascii="GHEA Mariam" w:eastAsia="Calibri" w:hAnsi="GHEA Mariam" w:cs="Verdana"/>
          <w:color w:val="000000"/>
          <w:spacing w:val="-4"/>
          <w:shd w:val="clear" w:color="auto" w:fill="FFFFFF"/>
          <w:lang w:val="hy-AM"/>
        </w:rPr>
        <w:t xml:space="preserve">Օրենքի 22-րդ հոդվածի 1-ին մասի համաձայն՝ </w:t>
      </w:r>
      <w:r w:rsidRPr="00832C7D">
        <w:rPr>
          <w:rFonts w:ascii="GHEA Mariam" w:eastAsia="Calibri" w:hAnsi="GHEA Mariam" w:cs="Verdana"/>
          <w:i/>
          <w:color w:val="000000"/>
          <w:spacing w:val="-4"/>
          <w:shd w:val="clear" w:color="auto" w:fill="FFFFFF"/>
          <w:lang w:val="hy-AM"/>
        </w:rPr>
        <w:t>սույն օրենքի 21-րդ հոդվածով սահմանված պարտադիր զինվորական ծառայությունից ազատվելու հիմք չունեցող քաղաքացիներին պարտադիր զինվորական ծառայության զորակոչից տարկետում տրվում</w:t>
      </w:r>
      <w:r w:rsidRPr="008D7A8F">
        <w:rPr>
          <w:rFonts w:ascii="GHEA Mariam" w:eastAsia="Calibri" w:hAnsi="GHEA Mariam" w:cs="Verdana"/>
          <w:i/>
          <w:color w:val="000000"/>
          <w:shd w:val="clear" w:color="auto" w:fill="FFFFFF"/>
          <w:lang w:val="hy-AM"/>
        </w:rPr>
        <w:t xml:space="preserve"> է`</w:t>
      </w:r>
    </w:p>
    <w:p w:rsidR="000D41A3" w:rsidRPr="008D7A8F" w:rsidRDefault="000D41A3" w:rsidP="000D41A3">
      <w:pPr>
        <w:pStyle w:val="NormalWeb"/>
        <w:spacing w:before="0" w:beforeAutospacing="0" w:after="0" w:afterAutospacing="0" w:line="360" w:lineRule="auto"/>
        <w:ind w:left="52" w:right="47" w:firstLine="567"/>
        <w:jc w:val="both"/>
        <w:rPr>
          <w:rFonts w:ascii="GHEA Mariam" w:eastAsia="Calibri" w:hAnsi="GHEA Mariam" w:cs="Verdana"/>
          <w:b/>
          <w:i/>
          <w:color w:val="000000"/>
          <w:shd w:val="clear" w:color="auto" w:fill="FFFFFF"/>
          <w:lang w:val="hy-AM"/>
        </w:rPr>
      </w:pPr>
      <w:r w:rsidRPr="008D7A8F">
        <w:rPr>
          <w:rFonts w:ascii="GHEA Mariam" w:eastAsia="Calibri" w:hAnsi="GHEA Mariam" w:cs="Verdana"/>
          <w:b/>
          <w:i/>
          <w:color w:val="000000"/>
          <w:shd w:val="clear" w:color="auto" w:fill="FFFFFF"/>
          <w:lang w:val="hy-AM"/>
        </w:rPr>
        <w:t>1) առողջական վիճակի պատճառով.</w:t>
      </w:r>
    </w:p>
    <w:p w:rsidR="000D41A3" w:rsidRPr="008D7A8F" w:rsidRDefault="000D41A3" w:rsidP="000D41A3">
      <w:pPr>
        <w:pStyle w:val="NormalWeb"/>
        <w:spacing w:before="0" w:beforeAutospacing="0" w:after="0" w:afterAutospacing="0" w:line="360" w:lineRule="auto"/>
        <w:ind w:left="52" w:right="47" w:firstLine="567"/>
        <w:jc w:val="both"/>
        <w:rPr>
          <w:rFonts w:ascii="GHEA Mariam" w:eastAsia="Calibri" w:hAnsi="GHEA Mariam" w:cs="Verdana"/>
          <w:b/>
          <w:i/>
          <w:color w:val="000000"/>
          <w:shd w:val="clear" w:color="auto" w:fill="FFFFFF"/>
          <w:lang w:val="hy-AM"/>
        </w:rPr>
      </w:pPr>
      <w:r w:rsidRPr="008D7A8F">
        <w:rPr>
          <w:rFonts w:ascii="GHEA Mariam" w:eastAsia="Calibri" w:hAnsi="GHEA Mariam" w:cs="Verdana"/>
          <w:b/>
          <w:i/>
          <w:color w:val="000000"/>
          <w:shd w:val="clear" w:color="auto" w:fill="FFFFFF"/>
          <w:lang w:val="hy-AM"/>
        </w:rPr>
        <w:t>2) ընտանեկան պայմաններից ելնելով:</w:t>
      </w:r>
    </w:p>
    <w:p w:rsidR="000D41A3" w:rsidRPr="00832C7D" w:rsidRDefault="000D41A3" w:rsidP="000D41A3">
      <w:pPr>
        <w:pStyle w:val="NormalWeb"/>
        <w:shd w:val="clear" w:color="auto" w:fill="FFFFFF"/>
        <w:spacing w:before="0" w:beforeAutospacing="0" w:after="0" w:afterAutospacing="0" w:line="360" w:lineRule="auto"/>
        <w:ind w:left="52" w:right="47" w:firstLine="567"/>
        <w:jc w:val="both"/>
        <w:rPr>
          <w:rFonts w:ascii="GHEA Mariam" w:eastAsia="Calibri" w:hAnsi="GHEA Mariam" w:cs="Verdana"/>
          <w:i/>
          <w:color w:val="000000"/>
          <w:spacing w:val="-6"/>
          <w:shd w:val="clear" w:color="auto" w:fill="FFFFFF"/>
          <w:lang w:val="hy-AM"/>
        </w:rPr>
      </w:pPr>
      <w:r w:rsidRPr="00832C7D">
        <w:rPr>
          <w:rFonts w:ascii="GHEA Mariam" w:eastAsia="Calibri" w:hAnsi="GHEA Mariam" w:cs="Verdana"/>
          <w:color w:val="000000"/>
          <w:spacing w:val="-6"/>
          <w:shd w:val="clear" w:color="auto" w:fill="FFFFFF"/>
          <w:lang w:val="hy-AM"/>
        </w:rPr>
        <w:t xml:space="preserve">Օրենքի 17-րդ հոդվածի 3-րդ մասի համաձայն՝ </w:t>
      </w:r>
      <w:r w:rsidRPr="00832C7D">
        <w:rPr>
          <w:rFonts w:ascii="GHEA Mariam" w:eastAsia="Calibri" w:hAnsi="GHEA Mariam" w:cs="Verdana"/>
          <w:b/>
          <w:i/>
          <w:color w:val="000000"/>
          <w:spacing w:val="-6"/>
          <w:shd w:val="clear" w:color="auto" w:fill="FFFFFF"/>
          <w:lang w:val="hy-AM"/>
        </w:rPr>
        <w:t>քաղաքացու բժշկական փորձա</w:t>
      </w:r>
      <w:r w:rsidR="00832C7D">
        <w:rPr>
          <w:rFonts w:ascii="GHEA Mariam" w:eastAsia="Calibri" w:hAnsi="GHEA Mariam" w:cs="Verdana"/>
          <w:b/>
          <w:i/>
          <w:color w:val="000000"/>
          <w:spacing w:val="-6"/>
          <w:shd w:val="clear" w:color="auto" w:fill="FFFFFF"/>
          <w:lang w:val="hy-AM"/>
        </w:rPr>
        <w:softHyphen/>
      </w:r>
      <w:r w:rsidRPr="00832C7D">
        <w:rPr>
          <w:rFonts w:ascii="GHEA Mariam" w:eastAsia="Calibri" w:hAnsi="GHEA Mariam" w:cs="Verdana"/>
          <w:b/>
          <w:i/>
          <w:color w:val="000000"/>
          <w:spacing w:val="-6"/>
          <w:shd w:val="clear" w:color="auto" w:fill="FFFFFF"/>
          <w:lang w:val="hy-AM"/>
        </w:rPr>
        <w:t>քննության արդյունքներով տրվում է քաղաքացու առողջական վիճակի վերաբերյալ եզրակացություն</w:t>
      </w:r>
      <w:r w:rsidRPr="00832C7D">
        <w:rPr>
          <w:rFonts w:ascii="GHEA Mariam" w:eastAsia="Calibri" w:hAnsi="GHEA Mariam" w:cs="Verdana"/>
          <w:i/>
          <w:color w:val="000000"/>
          <w:spacing w:val="-6"/>
          <w:shd w:val="clear" w:color="auto" w:fill="FFFFFF"/>
          <w:lang w:val="hy-AM"/>
        </w:rPr>
        <w:t>, որը կազմված է ներածական, նկարագրական, պատճառաբա</w:t>
      </w:r>
      <w:r w:rsidR="00832C7D">
        <w:rPr>
          <w:rFonts w:ascii="GHEA Mariam" w:eastAsia="Calibri" w:hAnsi="GHEA Mariam" w:cs="Verdana"/>
          <w:i/>
          <w:color w:val="000000"/>
          <w:spacing w:val="-6"/>
          <w:shd w:val="clear" w:color="auto" w:fill="FFFFFF"/>
          <w:lang w:val="hy-AM"/>
        </w:rPr>
        <w:softHyphen/>
      </w:r>
      <w:r w:rsidRPr="00832C7D">
        <w:rPr>
          <w:rFonts w:ascii="GHEA Mariam" w:eastAsia="Calibri" w:hAnsi="GHEA Mariam" w:cs="Verdana"/>
          <w:i/>
          <w:color w:val="000000"/>
          <w:spacing w:val="-6"/>
          <w:shd w:val="clear" w:color="auto" w:fill="FFFFFF"/>
          <w:lang w:val="hy-AM"/>
        </w:rPr>
        <w:t>նա</w:t>
      </w:r>
      <w:r w:rsidR="00832C7D">
        <w:rPr>
          <w:rFonts w:ascii="GHEA Mariam" w:eastAsia="Calibri" w:hAnsi="GHEA Mariam" w:cs="Verdana"/>
          <w:i/>
          <w:color w:val="000000"/>
          <w:spacing w:val="-6"/>
          <w:shd w:val="clear" w:color="auto" w:fill="FFFFFF"/>
          <w:lang w:val="hy-AM"/>
        </w:rPr>
        <w:softHyphen/>
      </w:r>
      <w:r w:rsidRPr="00832C7D">
        <w:rPr>
          <w:rFonts w:ascii="GHEA Mariam" w:eastAsia="Calibri" w:hAnsi="GHEA Mariam" w:cs="Verdana"/>
          <w:i/>
          <w:color w:val="000000"/>
          <w:spacing w:val="-6"/>
          <w:shd w:val="clear" w:color="auto" w:fill="FFFFFF"/>
          <w:lang w:val="hy-AM"/>
        </w:rPr>
        <w:t>կան և եզրափակիչ մասերից։ Եզրակացությունն առնվազն ներառում է քաղաքացու առողջական վիճակի ամփոփ նկարագրությունը, քաղաքացու պիտանիության աստի</w:t>
      </w:r>
      <w:r w:rsidR="00832C7D">
        <w:rPr>
          <w:rFonts w:ascii="GHEA Mariam" w:eastAsia="Calibri" w:hAnsi="GHEA Mariam" w:cs="Verdana"/>
          <w:i/>
          <w:color w:val="000000"/>
          <w:spacing w:val="-6"/>
          <w:shd w:val="clear" w:color="auto" w:fill="FFFFFF"/>
          <w:lang w:val="hy-AM"/>
        </w:rPr>
        <w:softHyphen/>
      </w:r>
      <w:r w:rsidRPr="00832C7D">
        <w:rPr>
          <w:rFonts w:ascii="GHEA Mariam" w:eastAsia="Calibri" w:hAnsi="GHEA Mariam" w:cs="Verdana"/>
          <w:i/>
          <w:color w:val="000000"/>
          <w:spacing w:val="-6"/>
          <w:shd w:val="clear" w:color="auto" w:fill="FFFFFF"/>
          <w:lang w:val="hy-AM"/>
        </w:rPr>
        <w:t>ճանը զինվորական ծառայությանը, նրա առողջական վիճակին հակացուցված զինվորական ծառայության պայմանները, եզրակացության բողոքարկման կարգն ու ժամկետները: Քաղաքացու առողջական վիճակի վերաբերյալ եզրակացության մեջ, կախված զինվորական ծառայությանը քաղաքացու պիտանիության աստիճանից և բժշկական փորձաքննության նպատակից, նշվում են`</w:t>
      </w:r>
    </w:p>
    <w:p w:rsidR="000D41A3" w:rsidRPr="008D7A8F" w:rsidRDefault="000D41A3" w:rsidP="000D41A3">
      <w:pPr>
        <w:pStyle w:val="NormalWeb"/>
        <w:spacing w:before="0" w:beforeAutospacing="0" w:after="0" w:afterAutospacing="0" w:line="360" w:lineRule="auto"/>
        <w:ind w:left="52" w:right="47" w:firstLine="567"/>
        <w:jc w:val="both"/>
        <w:rPr>
          <w:rFonts w:ascii="GHEA Mariam" w:eastAsia="Calibri" w:hAnsi="GHEA Mariam" w:cs="Verdana"/>
          <w:i/>
          <w:color w:val="000000"/>
          <w:shd w:val="clear" w:color="auto" w:fill="FFFFFF"/>
          <w:lang w:val="hy-AM"/>
        </w:rPr>
      </w:pPr>
      <w:r w:rsidRPr="008D7A8F">
        <w:rPr>
          <w:rFonts w:ascii="GHEA Mariam" w:eastAsia="Calibri" w:hAnsi="GHEA Mariam" w:cs="Verdana"/>
          <w:i/>
          <w:color w:val="000000"/>
          <w:shd w:val="clear" w:color="auto" w:fill="FFFFFF"/>
          <w:lang w:val="hy-AM"/>
        </w:rPr>
        <w:t>1) պիտանի է զինվորական ծառայության համար.</w:t>
      </w:r>
    </w:p>
    <w:p w:rsidR="000D41A3" w:rsidRPr="008D7A8F" w:rsidRDefault="000D41A3" w:rsidP="000D41A3">
      <w:pPr>
        <w:pStyle w:val="NormalWeb"/>
        <w:spacing w:before="0" w:beforeAutospacing="0" w:after="0" w:afterAutospacing="0" w:line="360" w:lineRule="auto"/>
        <w:ind w:left="52" w:right="47" w:firstLine="567"/>
        <w:jc w:val="both"/>
        <w:rPr>
          <w:rFonts w:ascii="GHEA Mariam" w:eastAsia="Calibri" w:hAnsi="GHEA Mariam" w:cs="Verdana"/>
          <w:i/>
          <w:color w:val="000000"/>
          <w:shd w:val="clear" w:color="auto" w:fill="FFFFFF"/>
          <w:lang w:val="hy-AM"/>
        </w:rPr>
      </w:pPr>
      <w:r w:rsidRPr="008D7A8F">
        <w:rPr>
          <w:rFonts w:ascii="GHEA Mariam" w:eastAsia="Calibri" w:hAnsi="GHEA Mariam" w:cs="Verdana"/>
          <w:i/>
          <w:color w:val="000000"/>
          <w:shd w:val="clear" w:color="auto" w:fill="FFFFFF"/>
          <w:lang w:val="hy-AM"/>
        </w:rPr>
        <w:t>2) պիտանի է ռազմաուսումնական հաստատությունում ուսանելու համար.</w:t>
      </w:r>
    </w:p>
    <w:p w:rsidR="000D41A3" w:rsidRPr="008D7A8F" w:rsidRDefault="000D41A3" w:rsidP="000D41A3">
      <w:pPr>
        <w:pStyle w:val="NormalWeb"/>
        <w:spacing w:before="0" w:beforeAutospacing="0" w:after="0" w:afterAutospacing="0" w:line="360" w:lineRule="auto"/>
        <w:ind w:left="52" w:right="47" w:firstLine="567"/>
        <w:jc w:val="both"/>
        <w:rPr>
          <w:rFonts w:ascii="GHEA Mariam" w:eastAsia="Calibri" w:hAnsi="GHEA Mariam" w:cs="Verdana"/>
          <w:i/>
          <w:color w:val="000000"/>
          <w:shd w:val="clear" w:color="auto" w:fill="FFFFFF"/>
          <w:lang w:val="hy-AM"/>
        </w:rPr>
      </w:pPr>
      <w:r w:rsidRPr="008D7A8F">
        <w:rPr>
          <w:rFonts w:ascii="GHEA Mariam" w:eastAsia="Calibri" w:hAnsi="GHEA Mariam" w:cs="Verdana"/>
          <w:i/>
          <w:color w:val="000000"/>
          <w:shd w:val="clear" w:color="auto" w:fill="FFFFFF"/>
          <w:lang w:val="hy-AM"/>
        </w:rPr>
        <w:t>3) սահմանափակումով պիտանի է զինվորական ծառայության համար.</w:t>
      </w:r>
    </w:p>
    <w:p w:rsidR="000D41A3" w:rsidRPr="008D7A8F" w:rsidRDefault="000D41A3" w:rsidP="000D41A3">
      <w:pPr>
        <w:pStyle w:val="NormalWeb"/>
        <w:spacing w:before="0" w:beforeAutospacing="0" w:after="0" w:afterAutospacing="0" w:line="360" w:lineRule="auto"/>
        <w:ind w:left="52" w:right="47" w:firstLine="567"/>
        <w:jc w:val="both"/>
        <w:rPr>
          <w:rFonts w:ascii="GHEA Mariam" w:eastAsia="Calibri" w:hAnsi="GHEA Mariam" w:cs="Verdana"/>
          <w:i/>
          <w:color w:val="000000"/>
          <w:shd w:val="clear" w:color="auto" w:fill="FFFFFF"/>
          <w:lang w:val="hy-AM"/>
        </w:rPr>
      </w:pPr>
      <w:r w:rsidRPr="008D7A8F">
        <w:rPr>
          <w:rFonts w:ascii="GHEA Mariam" w:eastAsia="Calibri" w:hAnsi="GHEA Mariam" w:cs="Verdana"/>
          <w:i/>
          <w:color w:val="000000"/>
          <w:shd w:val="clear" w:color="auto" w:fill="FFFFFF"/>
          <w:lang w:val="hy-AM"/>
        </w:rPr>
        <w:t>4) ժամանակավորապես ոչ պիտանի է զինվորական ծառայության համար.</w:t>
      </w:r>
    </w:p>
    <w:p w:rsidR="000D41A3" w:rsidRPr="008D7A8F" w:rsidRDefault="000D41A3" w:rsidP="000D41A3">
      <w:pPr>
        <w:pStyle w:val="NormalWeb"/>
        <w:spacing w:before="0" w:beforeAutospacing="0" w:after="0" w:afterAutospacing="0" w:line="360" w:lineRule="auto"/>
        <w:ind w:left="52" w:right="47" w:firstLine="567"/>
        <w:jc w:val="both"/>
        <w:rPr>
          <w:rFonts w:ascii="GHEA Mariam" w:eastAsia="Calibri" w:hAnsi="GHEA Mariam" w:cs="Verdana"/>
          <w:i/>
          <w:color w:val="000000"/>
          <w:shd w:val="clear" w:color="auto" w:fill="FFFFFF"/>
          <w:lang w:val="hy-AM"/>
        </w:rPr>
      </w:pPr>
      <w:r w:rsidRPr="008D7A8F">
        <w:rPr>
          <w:rFonts w:ascii="GHEA Mariam" w:eastAsia="Calibri" w:hAnsi="GHEA Mariam" w:cs="Verdana"/>
          <w:i/>
          <w:color w:val="000000"/>
          <w:shd w:val="clear" w:color="auto" w:fill="FFFFFF"/>
          <w:lang w:val="hy-AM"/>
        </w:rPr>
        <w:t>5) ոչ պիտանի է զինվորական ծառայության համար.</w:t>
      </w:r>
    </w:p>
    <w:p w:rsidR="000D41A3" w:rsidRPr="00832C7D" w:rsidRDefault="000D41A3" w:rsidP="000D41A3">
      <w:pPr>
        <w:pStyle w:val="NormalWeb"/>
        <w:spacing w:before="0" w:beforeAutospacing="0" w:after="0" w:afterAutospacing="0" w:line="360" w:lineRule="auto"/>
        <w:ind w:left="52" w:right="47" w:firstLine="567"/>
        <w:jc w:val="both"/>
        <w:rPr>
          <w:rFonts w:ascii="GHEA Mariam" w:eastAsia="Calibri" w:hAnsi="GHEA Mariam" w:cs="Verdana"/>
          <w:i/>
          <w:color w:val="000000"/>
          <w:spacing w:val="-2"/>
          <w:shd w:val="clear" w:color="auto" w:fill="FFFFFF"/>
          <w:lang w:val="hy-AM"/>
        </w:rPr>
      </w:pPr>
      <w:r w:rsidRPr="00832C7D">
        <w:rPr>
          <w:rFonts w:ascii="GHEA Mariam" w:eastAsia="Calibri" w:hAnsi="GHEA Mariam" w:cs="Verdana"/>
          <w:i/>
          <w:color w:val="000000"/>
          <w:spacing w:val="-2"/>
          <w:shd w:val="clear" w:color="auto" w:fill="FFFFFF"/>
          <w:lang w:val="hy-AM"/>
        </w:rPr>
        <w:t>6) ոչ պիտանի է ռազմաուսումնական հաստատությունում ուսանելու համար.</w:t>
      </w:r>
    </w:p>
    <w:p w:rsidR="000D41A3" w:rsidRPr="008D7A8F" w:rsidRDefault="000D41A3" w:rsidP="000D41A3">
      <w:pPr>
        <w:pStyle w:val="NormalWeb"/>
        <w:spacing w:before="0" w:beforeAutospacing="0" w:after="0" w:afterAutospacing="0" w:line="360" w:lineRule="auto"/>
        <w:ind w:left="52" w:right="47" w:firstLine="567"/>
        <w:jc w:val="both"/>
        <w:rPr>
          <w:rFonts w:ascii="GHEA Mariam" w:eastAsia="Calibri" w:hAnsi="GHEA Mariam" w:cs="Verdana"/>
          <w:i/>
          <w:color w:val="000000"/>
          <w:shd w:val="clear" w:color="auto" w:fill="FFFFFF"/>
          <w:lang w:val="hy-AM"/>
        </w:rPr>
      </w:pPr>
      <w:r w:rsidRPr="008D7A8F">
        <w:rPr>
          <w:rFonts w:ascii="GHEA Mariam" w:eastAsia="Calibri" w:hAnsi="GHEA Mariam" w:cs="Verdana"/>
          <w:i/>
          <w:color w:val="000000"/>
          <w:shd w:val="clear" w:color="auto" w:fill="FFFFFF"/>
          <w:lang w:val="hy-AM"/>
        </w:rPr>
        <w:t>7) կարիք ունի բուժման.</w:t>
      </w:r>
    </w:p>
    <w:p w:rsidR="000D41A3" w:rsidRPr="008D7A8F" w:rsidRDefault="000D41A3" w:rsidP="000D41A3">
      <w:pPr>
        <w:pStyle w:val="NormalWeb"/>
        <w:spacing w:before="0" w:beforeAutospacing="0" w:after="0" w:afterAutospacing="0" w:line="360" w:lineRule="auto"/>
        <w:ind w:left="52" w:right="47" w:firstLine="567"/>
        <w:jc w:val="both"/>
        <w:rPr>
          <w:rFonts w:ascii="GHEA Mariam" w:eastAsia="Calibri" w:hAnsi="GHEA Mariam" w:cs="Verdana"/>
          <w:i/>
          <w:color w:val="000000"/>
          <w:shd w:val="clear" w:color="auto" w:fill="FFFFFF"/>
          <w:lang w:val="hy-AM"/>
        </w:rPr>
      </w:pPr>
      <w:r w:rsidRPr="008D7A8F">
        <w:rPr>
          <w:rFonts w:ascii="GHEA Mariam" w:eastAsia="Calibri" w:hAnsi="GHEA Mariam" w:cs="Verdana"/>
          <w:i/>
          <w:color w:val="000000"/>
          <w:shd w:val="clear" w:color="auto" w:fill="FFFFFF"/>
          <w:lang w:val="hy-AM"/>
        </w:rPr>
        <w:lastRenderedPageBreak/>
        <w:t>8) ենթակա է կանչվելու վարժական հավաքի.</w:t>
      </w:r>
    </w:p>
    <w:p w:rsidR="000D41A3" w:rsidRPr="008D7A8F" w:rsidRDefault="000D41A3" w:rsidP="000D41A3">
      <w:pPr>
        <w:pStyle w:val="NormalWeb"/>
        <w:spacing w:before="0" w:beforeAutospacing="0" w:after="0" w:afterAutospacing="0" w:line="360" w:lineRule="auto"/>
        <w:ind w:left="52" w:right="47" w:firstLine="567"/>
        <w:jc w:val="both"/>
        <w:rPr>
          <w:rFonts w:ascii="GHEA Mariam" w:eastAsia="Calibri" w:hAnsi="GHEA Mariam" w:cs="Verdana"/>
          <w:i/>
          <w:color w:val="000000"/>
          <w:shd w:val="clear" w:color="auto" w:fill="FFFFFF"/>
          <w:lang w:val="hy-AM"/>
        </w:rPr>
      </w:pPr>
      <w:r w:rsidRPr="008D7A8F">
        <w:rPr>
          <w:rFonts w:ascii="GHEA Mariam" w:eastAsia="Calibri" w:hAnsi="GHEA Mariam" w:cs="Verdana"/>
          <w:i/>
          <w:color w:val="000000"/>
          <w:shd w:val="clear" w:color="auto" w:fill="FFFFFF"/>
          <w:lang w:val="hy-AM"/>
        </w:rPr>
        <w:t>9) ենթակա չէ կանչվելու վարժական հավաքի:</w:t>
      </w:r>
    </w:p>
    <w:p w:rsidR="000D41A3" w:rsidRPr="00832C7D" w:rsidRDefault="000D41A3" w:rsidP="000D41A3">
      <w:pPr>
        <w:pStyle w:val="NormalWeb"/>
        <w:spacing w:before="0" w:beforeAutospacing="0" w:after="0" w:afterAutospacing="0" w:line="360" w:lineRule="auto"/>
        <w:ind w:left="52" w:right="47" w:firstLine="567"/>
        <w:jc w:val="both"/>
        <w:rPr>
          <w:rFonts w:ascii="GHEA Mariam" w:eastAsia="Calibri" w:hAnsi="GHEA Mariam" w:cs="Verdana"/>
          <w:i/>
          <w:color w:val="000000"/>
          <w:spacing w:val="-4"/>
          <w:shd w:val="clear" w:color="auto" w:fill="FFFFFF"/>
          <w:lang w:val="hy-AM"/>
        </w:rPr>
      </w:pPr>
      <w:r w:rsidRPr="00832C7D">
        <w:rPr>
          <w:rFonts w:ascii="GHEA Mariam" w:eastAsia="Calibri" w:hAnsi="GHEA Mariam" w:cs="Verdana"/>
          <w:color w:val="000000"/>
          <w:spacing w:val="-4"/>
          <w:shd w:val="clear" w:color="auto" w:fill="FFFFFF"/>
          <w:lang w:val="hy-AM"/>
        </w:rPr>
        <w:t xml:space="preserve">Օրենքի 23-րդ հոդվածի 1-ին մասի համաձայն՝ </w:t>
      </w:r>
      <w:r w:rsidRPr="00832C7D">
        <w:rPr>
          <w:rFonts w:ascii="GHEA Mariam" w:eastAsia="Calibri" w:hAnsi="GHEA Mariam" w:cs="Verdana"/>
          <w:i/>
          <w:color w:val="000000"/>
          <w:spacing w:val="-4"/>
          <w:shd w:val="clear" w:color="auto" w:fill="FFFFFF"/>
          <w:lang w:val="hy-AM"/>
        </w:rPr>
        <w:t>շարքային կազմի պարտադիր զինվորական ծառայության հայտարարված զորակոչից քաղաքացուն առողջական վիճակի պատճառով տարկետում տրվում է`</w:t>
      </w:r>
    </w:p>
    <w:p w:rsidR="000D41A3" w:rsidRPr="008D7A8F" w:rsidRDefault="000D41A3" w:rsidP="000D41A3">
      <w:pPr>
        <w:pStyle w:val="NormalWeb"/>
        <w:spacing w:before="0" w:beforeAutospacing="0" w:after="0" w:afterAutospacing="0" w:line="360" w:lineRule="auto"/>
        <w:ind w:left="52" w:right="47" w:firstLine="567"/>
        <w:jc w:val="both"/>
        <w:rPr>
          <w:rFonts w:ascii="GHEA Mariam" w:eastAsia="Calibri" w:hAnsi="GHEA Mariam" w:cs="Verdana"/>
          <w:i/>
          <w:color w:val="000000"/>
          <w:shd w:val="clear" w:color="auto" w:fill="FFFFFF"/>
          <w:lang w:val="hy-AM"/>
        </w:rPr>
      </w:pPr>
      <w:r w:rsidRPr="008D7A8F">
        <w:rPr>
          <w:rFonts w:ascii="GHEA Mariam" w:eastAsia="Calibri" w:hAnsi="GHEA Mariam" w:cs="Verdana"/>
          <w:i/>
          <w:color w:val="000000"/>
          <w:shd w:val="clear" w:color="auto" w:fill="FFFFFF"/>
          <w:lang w:val="hy-AM"/>
        </w:rPr>
        <w:t>1) բուժման կարիք ունենալու կամ</w:t>
      </w:r>
    </w:p>
    <w:p w:rsidR="000D41A3" w:rsidRPr="008D7A8F" w:rsidRDefault="000D41A3" w:rsidP="000D41A3">
      <w:pPr>
        <w:pStyle w:val="NormalWeb"/>
        <w:spacing w:before="0" w:beforeAutospacing="0" w:after="0" w:afterAutospacing="0" w:line="360" w:lineRule="auto"/>
        <w:ind w:left="52" w:right="47" w:firstLine="567"/>
        <w:jc w:val="both"/>
        <w:rPr>
          <w:rFonts w:ascii="GHEA Mariam" w:eastAsia="Calibri" w:hAnsi="GHEA Mariam" w:cs="Verdana"/>
          <w:i/>
          <w:color w:val="000000"/>
          <w:shd w:val="clear" w:color="auto" w:fill="FFFFFF"/>
          <w:lang w:val="hy-AM"/>
        </w:rPr>
      </w:pPr>
      <w:r w:rsidRPr="008D7A8F">
        <w:rPr>
          <w:rFonts w:ascii="GHEA Mariam" w:eastAsia="Calibri" w:hAnsi="GHEA Mariam" w:cs="Verdana"/>
          <w:i/>
          <w:color w:val="000000"/>
          <w:shd w:val="clear" w:color="auto" w:fill="FFFFFF"/>
          <w:lang w:val="hy-AM"/>
        </w:rPr>
        <w:t>2) զինվորական ծառայության համար ժամանակավորապես ոչ պիտանի ճանաչվելու դեպքերում:</w:t>
      </w:r>
    </w:p>
    <w:p w:rsidR="000D41A3" w:rsidRPr="008D7A8F" w:rsidRDefault="000D41A3" w:rsidP="000D41A3">
      <w:pPr>
        <w:pStyle w:val="NormalWeb"/>
        <w:spacing w:before="0" w:beforeAutospacing="0" w:after="0" w:afterAutospacing="0" w:line="360" w:lineRule="auto"/>
        <w:ind w:left="52" w:right="47" w:firstLine="567"/>
        <w:jc w:val="both"/>
        <w:rPr>
          <w:rFonts w:ascii="GHEA Mariam" w:eastAsia="Calibri" w:hAnsi="GHEA Mariam" w:cs="Verdana"/>
          <w:color w:val="000000"/>
          <w:shd w:val="clear" w:color="auto" w:fill="FFFFFF"/>
          <w:lang w:val="hy-AM"/>
        </w:rPr>
      </w:pPr>
      <w:r w:rsidRPr="008D7A8F">
        <w:rPr>
          <w:rFonts w:ascii="GHEA Mariam" w:eastAsia="Calibri" w:hAnsi="GHEA Mariam" w:cs="Verdana"/>
          <w:color w:val="000000"/>
          <w:shd w:val="clear" w:color="auto" w:fill="FFFFFF"/>
          <w:lang w:val="hy-AM"/>
        </w:rPr>
        <w:t xml:space="preserve">Նույն հոդվածի 2-րդ մասի համաձայն՝ </w:t>
      </w:r>
      <w:r w:rsidRPr="008D7A8F">
        <w:rPr>
          <w:rFonts w:ascii="GHEA Mariam" w:eastAsia="Calibri" w:hAnsi="GHEA Mariam" w:cs="Verdana"/>
          <w:i/>
          <w:color w:val="000000"/>
          <w:shd w:val="clear" w:color="auto" w:fill="FFFFFF"/>
          <w:lang w:val="hy-AM"/>
        </w:rPr>
        <w:t xml:space="preserve">առողջական վիճակի պատճառով բուժման կարիք ունեցող քաղաքացուն պարտադիր զինվորական ծառայության զորակոչից տարկետում տրվում է երեք անգամ` մինչև մեկ տարի ժամանակով: Երրորդ անգամ տրված տարկետման ժամկետը լրանալուց հետո </w:t>
      </w:r>
      <w:r w:rsidRPr="008D7A8F">
        <w:rPr>
          <w:rFonts w:ascii="GHEA Mariam" w:eastAsia="Calibri" w:hAnsi="GHEA Mariam" w:cs="Verdana"/>
          <w:b/>
          <w:i/>
          <w:color w:val="000000"/>
          <w:shd w:val="clear" w:color="auto" w:fill="FFFFFF"/>
          <w:lang w:val="hy-AM"/>
        </w:rPr>
        <w:t>քաղաքացին բժշկական փորձաքննության արդյունքներով կամ ճանաչվում է պիտանի զին</w:t>
      </w:r>
      <w:r w:rsidR="00832C7D">
        <w:rPr>
          <w:rFonts w:ascii="GHEA Mariam" w:eastAsia="Calibri" w:hAnsi="GHEA Mariam" w:cs="Verdana"/>
          <w:b/>
          <w:i/>
          <w:color w:val="000000"/>
          <w:shd w:val="clear" w:color="auto" w:fill="FFFFFF"/>
          <w:lang w:val="hy-AM"/>
        </w:rPr>
        <w:softHyphen/>
      </w:r>
      <w:r w:rsidRPr="008D7A8F">
        <w:rPr>
          <w:rFonts w:ascii="GHEA Mariam" w:eastAsia="Calibri" w:hAnsi="GHEA Mariam" w:cs="Verdana"/>
          <w:b/>
          <w:i/>
          <w:color w:val="000000"/>
          <w:shd w:val="clear" w:color="auto" w:fill="FFFFFF"/>
          <w:lang w:val="hy-AM"/>
        </w:rPr>
        <w:t>վո</w:t>
      </w:r>
      <w:r w:rsidR="00832C7D">
        <w:rPr>
          <w:rFonts w:ascii="GHEA Mariam" w:eastAsia="Calibri" w:hAnsi="GHEA Mariam" w:cs="Verdana"/>
          <w:b/>
          <w:i/>
          <w:color w:val="000000"/>
          <w:shd w:val="clear" w:color="auto" w:fill="FFFFFF"/>
          <w:lang w:val="hy-AM"/>
        </w:rPr>
        <w:softHyphen/>
      </w:r>
      <w:r w:rsidRPr="008D7A8F">
        <w:rPr>
          <w:rFonts w:ascii="GHEA Mariam" w:eastAsia="Calibri" w:hAnsi="GHEA Mariam" w:cs="Verdana"/>
          <w:b/>
          <w:i/>
          <w:color w:val="000000"/>
          <w:shd w:val="clear" w:color="auto" w:fill="FFFFFF"/>
          <w:lang w:val="hy-AM"/>
        </w:rPr>
        <w:t>րական ծառայության համար, կամ սահմանափակումով պիտանի զինվո</w:t>
      </w:r>
      <w:r w:rsidR="00832C7D">
        <w:rPr>
          <w:rFonts w:ascii="GHEA Mariam" w:eastAsia="Calibri" w:hAnsi="GHEA Mariam" w:cs="Verdana"/>
          <w:b/>
          <w:i/>
          <w:color w:val="000000"/>
          <w:shd w:val="clear" w:color="auto" w:fill="FFFFFF"/>
          <w:lang w:val="hy-AM"/>
        </w:rPr>
        <w:softHyphen/>
      </w:r>
      <w:r w:rsidRPr="008D7A8F">
        <w:rPr>
          <w:rFonts w:ascii="GHEA Mariam" w:eastAsia="Calibri" w:hAnsi="GHEA Mariam" w:cs="Verdana"/>
          <w:b/>
          <w:i/>
          <w:color w:val="000000"/>
          <w:shd w:val="clear" w:color="auto" w:fill="FFFFFF"/>
          <w:lang w:val="hy-AM"/>
        </w:rPr>
        <w:t>րա</w:t>
      </w:r>
      <w:r w:rsidR="00832C7D">
        <w:rPr>
          <w:rFonts w:ascii="GHEA Mariam" w:eastAsia="Calibri" w:hAnsi="GHEA Mariam" w:cs="Verdana"/>
          <w:b/>
          <w:i/>
          <w:color w:val="000000"/>
          <w:shd w:val="clear" w:color="auto" w:fill="FFFFFF"/>
          <w:lang w:val="hy-AM"/>
        </w:rPr>
        <w:softHyphen/>
      </w:r>
      <w:r w:rsidRPr="008D7A8F">
        <w:rPr>
          <w:rFonts w:ascii="GHEA Mariam" w:eastAsia="Calibri" w:hAnsi="GHEA Mariam" w:cs="Verdana"/>
          <w:b/>
          <w:i/>
          <w:color w:val="000000"/>
          <w:shd w:val="clear" w:color="auto" w:fill="FFFFFF"/>
          <w:lang w:val="hy-AM"/>
        </w:rPr>
        <w:t>կան ծառայության համար և զորակոչվում է պարտադիր զինվորական ծառայու</w:t>
      </w:r>
      <w:r w:rsidR="00832C7D">
        <w:rPr>
          <w:rFonts w:ascii="GHEA Mariam" w:eastAsia="Calibri" w:hAnsi="GHEA Mariam" w:cs="Verdana"/>
          <w:b/>
          <w:i/>
          <w:color w:val="000000"/>
          <w:shd w:val="clear" w:color="auto" w:fill="FFFFFF"/>
          <w:lang w:val="hy-AM"/>
        </w:rPr>
        <w:softHyphen/>
      </w:r>
      <w:r w:rsidRPr="008D7A8F">
        <w:rPr>
          <w:rFonts w:ascii="GHEA Mariam" w:eastAsia="Calibri" w:hAnsi="GHEA Mariam" w:cs="Verdana"/>
          <w:b/>
          <w:i/>
          <w:color w:val="000000"/>
          <w:shd w:val="clear" w:color="auto" w:fill="FFFFFF"/>
          <w:lang w:val="hy-AM"/>
        </w:rPr>
        <w:t>թյան, կամ ճանաչվում է զինվորական ծառայության համար ոչ պիտանի և ազատվում է պարտադիր զինվորական ծառայությունից:</w:t>
      </w:r>
    </w:p>
    <w:p w:rsidR="000D41A3" w:rsidRPr="008D7A8F" w:rsidRDefault="000D41A3" w:rsidP="000D41A3">
      <w:pPr>
        <w:pStyle w:val="NormalWeb"/>
        <w:shd w:val="clear" w:color="auto" w:fill="FFFFFF"/>
        <w:spacing w:before="0" w:beforeAutospacing="0" w:after="0" w:afterAutospacing="0" w:line="360" w:lineRule="auto"/>
        <w:ind w:left="52" w:right="47" w:firstLine="567"/>
        <w:jc w:val="both"/>
        <w:rPr>
          <w:rFonts w:ascii="GHEA Mariam" w:eastAsia="Calibri" w:hAnsi="GHEA Mariam" w:cs="Verdana"/>
          <w:color w:val="000000"/>
          <w:shd w:val="clear" w:color="auto" w:fill="FFFFFF"/>
          <w:lang w:val="hy-AM"/>
        </w:rPr>
      </w:pPr>
      <w:r w:rsidRPr="008D7A8F">
        <w:rPr>
          <w:rFonts w:ascii="GHEA Mariam" w:eastAsia="Calibri" w:hAnsi="GHEA Mariam" w:cs="Verdana"/>
          <w:color w:val="000000"/>
          <w:shd w:val="clear" w:color="auto" w:fill="FFFFFF"/>
          <w:lang w:val="hy-AM"/>
        </w:rPr>
        <w:t>Վերոգրյալ կարգավորումներից ակնհայտ է դառնում, որ քաղաքացու՝ տար</w:t>
      </w:r>
      <w:r w:rsidR="00832C7D">
        <w:rPr>
          <w:rFonts w:ascii="GHEA Mariam" w:eastAsia="Calibri" w:hAnsi="GHEA Mariam" w:cs="Verdana"/>
          <w:color w:val="000000"/>
          <w:shd w:val="clear" w:color="auto" w:fill="FFFFFF"/>
          <w:lang w:val="hy-AM"/>
        </w:rPr>
        <w:softHyphen/>
      </w:r>
      <w:r w:rsidRPr="008D7A8F">
        <w:rPr>
          <w:rFonts w:ascii="GHEA Mariam" w:eastAsia="Calibri" w:hAnsi="GHEA Mariam" w:cs="Verdana"/>
          <w:color w:val="000000"/>
          <w:shd w:val="clear" w:color="auto" w:fill="FFFFFF"/>
          <w:lang w:val="hy-AM"/>
        </w:rPr>
        <w:t xml:space="preserve">կետման հիմք ունենալու հանգամանքը կարող է որոշվել </w:t>
      </w:r>
      <w:r w:rsidRPr="008D7A8F">
        <w:rPr>
          <w:rFonts w:ascii="GHEA Mariam" w:eastAsia="Calibri" w:hAnsi="GHEA Mariam" w:cs="Verdana"/>
          <w:b/>
          <w:color w:val="000000"/>
          <w:shd w:val="clear" w:color="auto" w:fill="FFFFFF"/>
          <w:lang w:val="hy-AM"/>
        </w:rPr>
        <w:t xml:space="preserve">բացառապես </w:t>
      </w:r>
      <w:r w:rsidRPr="008D7A8F">
        <w:rPr>
          <w:rFonts w:ascii="GHEA Mariam" w:eastAsia="Calibri" w:hAnsi="GHEA Mariam" w:cs="Verdana"/>
          <w:color w:val="000000"/>
          <w:shd w:val="clear" w:color="auto" w:fill="FFFFFF"/>
          <w:lang w:val="hy-AM"/>
        </w:rPr>
        <w:t>բժշկա</w:t>
      </w:r>
      <w:r w:rsidR="00832C7D">
        <w:rPr>
          <w:rFonts w:ascii="GHEA Mariam" w:eastAsia="Calibri" w:hAnsi="GHEA Mariam" w:cs="Verdana"/>
          <w:color w:val="000000"/>
          <w:shd w:val="clear" w:color="auto" w:fill="FFFFFF"/>
          <w:lang w:val="hy-AM"/>
        </w:rPr>
        <w:softHyphen/>
      </w:r>
      <w:r w:rsidRPr="008D7A8F">
        <w:rPr>
          <w:rFonts w:ascii="GHEA Mariam" w:eastAsia="Calibri" w:hAnsi="GHEA Mariam" w:cs="Verdana"/>
          <w:color w:val="000000"/>
          <w:shd w:val="clear" w:color="auto" w:fill="FFFFFF"/>
          <w:lang w:val="hy-AM"/>
        </w:rPr>
        <w:t>կան փորձաքննության արդյունքների հիման վրա, բացի այդ, տարկետման հիմք ունենալու հանգամանքը դեռևս չի բացառում քաղաքացու՝ զինվորական ծառա</w:t>
      </w:r>
      <w:r w:rsidR="00832C7D">
        <w:rPr>
          <w:rFonts w:ascii="GHEA Mariam" w:eastAsia="Calibri" w:hAnsi="GHEA Mariam" w:cs="Verdana"/>
          <w:color w:val="000000"/>
          <w:shd w:val="clear" w:color="auto" w:fill="FFFFFF"/>
          <w:lang w:val="hy-AM"/>
        </w:rPr>
        <w:softHyphen/>
      </w:r>
      <w:r w:rsidRPr="008D7A8F">
        <w:rPr>
          <w:rFonts w:ascii="GHEA Mariam" w:eastAsia="Calibri" w:hAnsi="GHEA Mariam" w:cs="Verdana"/>
          <w:color w:val="000000"/>
          <w:shd w:val="clear" w:color="auto" w:fill="FFFFFF"/>
          <w:lang w:val="hy-AM"/>
        </w:rPr>
        <w:t>յության համար ոչ պիտանի լինելու և օրենքով սահմանված կարգով պարտադիր զինվորական ծառայությունից ազատվելու հանգամանքը՝ առանց նախագծով նախա</w:t>
      </w:r>
      <w:r w:rsidR="00832C7D">
        <w:rPr>
          <w:rFonts w:ascii="GHEA Mariam" w:eastAsia="Calibri" w:hAnsi="GHEA Mariam" w:cs="Verdana"/>
          <w:color w:val="000000"/>
          <w:shd w:val="clear" w:color="auto" w:fill="FFFFFF"/>
          <w:lang w:val="hy-AM"/>
        </w:rPr>
        <w:softHyphen/>
      </w:r>
      <w:r w:rsidRPr="008D7A8F">
        <w:rPr>
          <w:rFonts w:ascii="GHEA Mariam" w:eastAsia="Calibri" w:hAnsi="GHEA Mariam" w:cs="Verdana"/>
          <w:color w:val="000000"/>
          <w:shd w:val="clear" w:color="auto" w:fill="FFFFFF"/>
          <w:lang w:val="hy-AM"/>
        </w:rPr>
        <w:t>տեսված տասնհինգ</w:t>
      </w:r>
      <w:r w:rsidRPr="008D7A8F">
        <w:rPr>
          <w:rFonts w:ascii="GHEA Mariam" w:eastAsia="Calibri" w:hAnsi="GHEA Mariam" w:cs="Verdana"/>
          <w:i/>
          <w:color w:val="000000"/>
          <w:shd w:val="clear" w:color="auto" w:fill="FFFFFF"/>
          <w:lang w:val="hy-AM"/>
        </w:rPr>
        <w:t xml:space="preserve"> </w:t>
      </w:r>
      <w:r w:rsidRPr="008D7A8F">
        <w:rPr>
          <w:rFonts w:ascii="GHEA Mariam" w:eastAsia="Calibri" w:hAnsi="GHEA Mariam" w:cs="Verdana"/>
          <w:color w:val="000000"/>
          <w:shd w:val="clear" w:color="auto" w:fill="FFFFFF"/>
          <w:lang w:val="hy-AM"/>
        </w:rPr>
        <w:t>միլիոն դրամը վճարելու:</w:t>
      </w:r>
    </w:p>
    <w:p w:rsidR="000D41A3" w:rsidRPr="00832C7D" w:rsidRDefault="000D41A3" w:rsidP="000D41A3">
      <w:pPr>
        <w:pStyle w:val="NormalWeb"/>
        <w:shd w:val="clear" w:color="auto" w:fill="FFFFFF"/>
        <w:spacing w:before="0" w:beforeAutospacing="0" w:after="0" w:afterAutospacing="0" w:line="360" w:lineRule="auto"/>
        <w:ind w:left="52" w:right="47" w:firstLine="567"/>
        <w:jc w:val="both"/>
        <w:rPr>
          <w:rFonts w:ascii="GHEA Mariam" w:eastAsia="Calibri" w:hAnsi="GHEA Mariam" w:cs="Verdana"/>
          <w:color w:val="000000"/>
          <w:spacing w:val="-6"/>
          <w:shd w:val="clear" w:color="auto" w:fill="FFFFFF"/>
          <w:lang w:val="hy-AM"/>
        </w:rPr>
      </w:pPr>
      <w:r w:rsidRPr="00832C7D">
        <w:rPr>
          <w:rFonts w:ascii="GHEA Mariam" w:eastAsia="Calibri" w:hAnsi="GHEA Mariam" w:cs="Verdana"/>
          <w:color w:val="000000"/>
          <w:spacing w:val="-6"/>
          <w:shd w:val="clear" w:color="auto" w:fill="FFFFFF"/>
          <w:lang w:val="hy-AM"/>
        </w:rPr>
        <w:t>Օրենքի 22-րդ հոդվածի 1-ին մասի 2-րդ կետի համաձայն տրվող տարկե</w:t>
      </w:r>
      <w:r w:rsidR="00832C7D">
        <w:rPr>
          <w:rFonts w:ascii="GHEA Mariam" w:eastAsia="Calibri" w:hAnsi="GHEA Mariam" w:cs="Verdana"/>
          <w:color w:val="000000"/>
          <w:spacing w:val="-6"/>
          <w:shd w:val="clear" w:color="auto" w:fill="FFFFFF"/>
          <w:lang w:val="hy-AM"/>
        </w:rPr>
        <w:softHyphen/>
      </w:r>
      <w:r w:rsidRPr="00832C7D">
        <w:rPr>
          <w:rFonts w:ascii="GHEA Mariam" w:eastAsia="Calibri" w:hAnsi="GHEA Mariam" w:cs="Verdana"/>
          <w:color w:val="000000"/>
          <w:spacing w:val="-6"/>
          <w:shd w:val="clear" w:color="auto" w:fill="FFFFFF"/>
          <w:lang w:val="hy-AM"/>
        </w:rPr>
        <w:t>տում</w:t>
      </w:r>
      <w:r w:rsidR="00832C7D">
        <w:rPr>
          <w:rFonts w:ascii="GHEA Mariam" w:eastAsia="Calibri" w:hAnsi="GHEA Mariam" w:cs="Verdana"/>
          <w:color w:val="000000"/>
          <w:spacing w:val="-6"/>
          <w:shd w:val="clear" w:color="auto" w:fill="FFFFFF"/>
          <w:lang w:val="hy-AM"/>
        </w:rPr>
        <w:softHyphen/>
      </w:r>
      <w:r w:rsidRPr="00832C7D">
        <w:rPr>
          <w:rFonts w:ascii="GHEA Mariam" w:eastAsia="Calibri" w:hAnsi="GHEA Mariam" w:cs="Verdana"/>
          <w:color w:val="000000"/>
          <w:spacing w:val="-6"/>
          <w:shd w:val="clear" w:color="auto" w:fill="FFFFFF"/>
          <w:lang w:val="hy-AM"/>
        </w:rPr>
        <w:t>ների վերաբերյալ հարկ ենք համարում անդրադառնալ հետևյալ կարգավորումներին.</w:t>
      </w:r>
    </w:p>
    <w:p w:rsidR="000D41A3" w:rsidRPr="00832C7D" w:rsidRDefault="000D41A3" w:rsidP="000D41A3">
      <w:pPr>
        <w:pStyle w:val="NormalWeb"/>
        <w:spacing w:before="0" w:beforeAutospacing="0" w:after="0" w:afterAutospacing="0" w:line="360" w:lineRule="auto"/>
        <w:ind w:left="52" w:right="47" w:firstLine="567"/>
        <w:jc w:val="both"/>
        <w:rPr>
          <w:rFonts w:ascii="GHEA Mariam" w:eastAsia="Calibri" w:hAnsi="GHEA Mariam" w:cs="Verdana"/>
          <w:i/>
          <w:color w:val="000000"/>
          <w:spacing w:val="-6"/>
          <w:shd w:val="clear" w:color="auto" w:fill="FFFFFF"/>
          <w:lang w:val="hy-AM"/>
        </w:rPr>
      </w:pPr>
      <w:r w:rsidRPr="00832C7D">
        <w:rPr>
          <w:rFonts w:ascii="GHEA Mariam" w:eastAsia="Calibri" w:hAnsi="GHEA Mariam" w:cs="Verdana"/>
          <w:color w:val="000000"/>
          <w:spacing w:val="-6"/>
          <w:shd w:val="clear" w:color="auto" w:fill="FFFFFF"/>
          <w:lang w:val="hy-AM"/>
        </w:rPr>
        <w:t xml:space="preserve">Օրենքի 24-րդ հոդվածի 1-ին մասի համաձայն՝ </w:t>
      </w:r>
      <w:r w:rsidRPr="00832C7D">
        <w:rPr>
          <w:rFonts w:ascii="GHEA Mariam" w:eastAsia="Calibri" w:hAnsi="GHEA Mariam" w:cs="Verdana"/>
          <w:i/>
          <w:color w:val="000000"/>
          <w:spacing w:val="-6"/>
          <w:shd w:val="clear" w:color="auto" w:fill="FFFFFF"/>
          <w:lang w:val="hy-AM"/>
        </w:rPr>
        <w:t>շարքային կազմի պարտադիր զինվորական ծառայության հայտարարված զորակոչից ընտանեկան պայմաններից ելնելով տարկետում տրվում է այն քաղաքացուն, որն ունի`</w:t>
      </w:r>
    </w:p>
    <w:p w:rsidR="000D41A3" w:rsidRPr="0033473C" w:rsidRDefault="000D41A3" w:rsidP="000D41A3">
      <w:pPr>
        <w:pStyle w:val="NormalWeb"/>
        <w:spacing w:before="0" w:beforeAutospacing="0" w:after="0" w:afterAutospacing="0" w:line="360" w:lineRule="auto"/>
        <w:ind w:left="52" w:right="47" w:firstLine="567"/>
        <w:jc w:val="both"/>
        <w:rPr>
          <w:rFonts w:ascii="GHEA Mariam" w:eastAsia="Calibri" w:hAnsi="GHEA Mariam" w:cs="Verdana"/>
          <w:i/>
          <w:color w:val="000000"/>
          <w:spacing w:val="-6"/>
          <w:shd w:val="clear" w:color="auto" w:fill="FFFFFF"/>
          <w:lang w:val="hy-AM"/>
        </w:rPr>
      </w:pPr>
      <w:r w:rsidRPr="0033473C">
        <w:rPr>
          <w:rFonts w:ascii="GHEA Mariam" w:eastAsia="Calibri" w:hAnsi="GHEA Mariam" w:cs="Verdana"/>
          <w:i/>
          <w:color w:val="000000"/>
          <w:spacing w:val="-6"/>
          <w:shd w:val="clear" w:color="auto" w:fill="FFFFFF"/>
          <w:lang w:val="hy-AM"/>
        </w:rPr>
        <w:lastRenderedPageBreak/>
        <w:t>1) 65 տարին լրացած կամ ֆունկցիոնալության խորը աստիճանի սահմանա</w:t>
      </w:r>
      <w:r w:rsidR="0033473C">
        <w:rPr>
          <w:rFonts w:ascii="GHEA Mariam" w:eastAsia="Calibri" w:hAnsi="GHEA Mariam" w:cs="Verdana"/>
          <w:i/>
          <w:color w:val="000000"/>
          <w:spacing w:val="-6"/>
          <w:shd w:val="clear" w:color="auto" w:fill="FFFFFF"/>
          <w:lang w:val="hy-AM"/>
        </w:rPr>
        <w:softHyphen/>
      </w:r>
      <w:r w:rsidRPr="0033473C">
        <w:rPr>
          <w:rFonts w:ascii="GHEA Mariam" w:eastAsia="Calibri" w:hAnsi="GHEA Mariam" w:cs="Verdana"/>
          <w:i/>
          <w:color w:val="000000"/>
          <w:spacing w:val="-6"/>
          <w:shd w:val="clear" w:color="auto" w:fill="FFFFFF"/>
          <w:lang w:val="hy-AM"/>
        </w:rPr>
        <w:t>փակումով հաշմանդամություն ունեցող կամ ֆունկցիոնալության ծանր աստիճանի սահմանափակումով հաշմանդամություն ունեցող (ֆունկցիոնալության գնահատ</w:t>
      </w:r>
      <w:r w:rsidR="0033473C">
        <w:rPr>
          <w:rFonts w:ascii="GHEA Mariam" w:eastAsia="Calibri" w:hAnsi="GHEA Mariam" w:cs="Verdana"/>
          <w:i/>
          <w:color w:val="000000"/>
          <w:spacing w:val="-6"/>
          <w:shd w:val="clear" w:color="auto" w:fill="FFFFFF"/>
          <w:lang w:val="hy-AM"/>
        </w:rPr>
        <w:softHyphen/>
      </w:r>
      <w:r w:rsidRPr="0033473C">
        <w:rPr>
          <w:rFonts w:ascii="GHEA Mariam" w:eastAsia="Calibri" w:hAnsi="GHEA Mariam" w:cs="Verdana"/>
          <w:i/>
          <w:color w:val="000000"/>
          <w:spacing w:val="-6"/>
          <w:shd w:val="clear" w:color="auto" w:fill="FFFFFF"/>
          <w:lang w:val="hy-AM"/>
        </w:rPr>
        <w:t>ման ինքնասպասարկման բաղադրիչի ծանր կամ խորը սահմանափակումների դեպքում) կամ դատարանի օրինական ուժի մեջ մտած վճռով անգործունակ ճանաչ</w:t>
      </w:r>
      <w:r w:rsidR="0033473C">
        <w:rPr>
          <w:rFonts w:ascii="GHEA Mariam" w:eastAsia="Calibri" w:hAnsi="GHEA Mariam" w:cs="Verdana"/>
          <w:i/>
          <w:color w:val="000000"/>
          <w:spacing w:val="-6"/>
          <w:shd w:val="clear" w:color="auto" w:fill="FFFFFF"/>
          <w:lang w:val="hy-AM"/>
        </w:rPr>
        <w:softHyphen/>
      </w:r>
      <w:r w:rsidRPr="0033473C">
        <w:rPr>
          <w:rFonts w:ascii="GHEA Mariam" w:eastAsia="Calibri" w:hAnsi="GHEA Mariam" w:cs="Verdana"/>
          <w:i/>
          <w:color w:val="000000"/>
          <w:spacing w:val="-6"/>
          <w:shd w:val="clear" w:color="auto" w:fill="FFFFFF"/>
          <w:lang w:val="hy-AM"/>
        </w:rPr>
        <w:t>ված ծնողներ (միայնակ ծնող), եթե ծնողները (միայնակ ծնողը)`</w:t>
      </w:r>
    </w:p>
    <w:p w:rsidR="000D41A3" w:rsidRPr="008D7A8F" w:rsidRDefault="000D41A3" w:rsidP="000D41A3">
      <w:pPr>
        <w:pStyle w:val="NormalWeb"/>
        <w:spacing w:before="0" w:beforeAutospacing="0" w:after="0" w:afterAutospacing="0" w:line="360" w:lineRule="auto"/>
        <w:ind w:left="52" w:right="47" w:firstLine="567"/>
        <w:jc w:val="both"/>
        <w:rPr>
          <w:rFonts w:ascii="GHEA Mariam" w:eastAsia="Calibri" w:hAnsi="GHEA Mariam" w:cs="Verdana"/>
          <w:i/>
          <w:color w:val="000000"/>
          <w:shd w:val="clear" w:color="auto" w:fill="FFFFFF"/>
          <w:lang w:val="hy-AM"/>
        </w:rPr>
      </w:pPr>
      <w:r w:rsidRPr="008D7A8F">
        <w:rPr>
          <w:rFonts w:ascii="GHEA Mariam" w:eastAsia="Calibri" w:hAnsi="GHEA Mariam" w:cs="Verdana"/>
          <w:i/>
          <w:color w:val="000000"/>
          <w:shd w:val="clear" w:color="auto" w:fill="FFFFFF"/>
          <w:lang w:val="hy-AM"/>
        </w:rPr>
        <w:t>ա. չունեն այլ զավակ կամ</w:t>
      </w:r>
    </w:p>
    <w:p w:rsidR="000D41A3" w:rsidRPr="008D7A8F" w:rsidRDefault="000D41A3" w:rsidP="000D41A3">
      <w:pPr>
        <w:pStyle w:val="NormalWeb"/>
        <w:spacing w:before="0" w:beforeAutospacing="0" w:after="0" w:afterAutospacing="0" w:line="360" w:lineRule="auto"/>
        <w:ind w:left="52" w:right="47" w:firstLine="567"/>
        <w:jc w:val="both"/>
        <w:rPr>
          <w:rFonts w:ascii="GHEA Mariam" w:eastAsia="Calibri" w:hAnsi="GHEA Mariam" w:cs="Verdana"/>
          <w:i/>
          <w:color w:val="000000"/>
          <w:shd w:val="clear" w:color="auto" w:fill="FFFFFF"/>
          <w:lang w:val="hy-AM"/>
        </w:rPr>
      </w:pPr>
      <w:r w:rsidRPr="008D7A8F">
        <w:rPr>
          <w:rFonts w:ascii="GHEA Mariam" w:eastAsia="Calibri" w:hAnsi="GHEA Mariam" w:cs="Verdana"/>
          <w:i/>
          <w:color w:val="000000"/>
          <w:shd w:val="clear" w:color="auto" w:fill="FFFFFF"/>
          <w:lang w:val="hy-AM"/>
        </w:rPr>
        <w:t>բ. ունեն այլ զավակ, որն անչափահաս է կամ ունի հաշմանդամություն կամ դատարանի` օրինական ուժի մեջ մտած վճռով ճանաչված է անգործունակ կամ գտնվում է պարտադիր զինվորական ծառայության մեջ.</w:t>
      </w:r>
    </w:p>
    <w:p w:rsidR="000D41A3" w:rsidRPr="008D7A8F" w:rsidRDefault="000D41A3" w:rsidP="000D41A3">
      <w:pPr>
        <w:pStyle w:val="NormalWeb"/>
        <w:spacing w:before="0" w:beforeAutospacing="0" w:after="0" w:afterAutospacing="0" w:line="360" w:lineRule="auto"/>
        <w:ind w:left="52" w:right="47" w:firstLine="567"/>
        <w:jc w:val="both"/>
        <w:rPr>
          <w:rFonts w:ascii="GHEA Mariam" w:eastAsia="Calibri" w:hAnsi="GHEA Mariam" w:cs="Verdana"/>
          <w:i/>
          <w:color w:val="000000"/>
          <w:shd w:val="clear" w:color="auto" w:fill="FFFFFF"/>
          <w:lang w:val="hy-AM"/>
        </w:rPr>
      </w:pPr>
      <w:r w:rsidRPr="008D7A8F">
        <w:rPr>
          <w:rFonts w:ascii="GHEA Mariam" w:eastAsia="Calibri" w:hAnsi="GHEA Mariam" w:cs="Verdana"/>
          <w:i/>
          <w:color w:val="000000"/>
          <w:shd w:val="clear" w:color="auto" w:fill="FFFFFF"/>
          <w:lang w:val="hy-AM"/>
        </w:rPr>
        <w:t>2) առանց մոր մեծացող երեխա.</w:t>
      </w:r>
    </w:p>
    <w:p w:rsidR="000D41A3" w:rsidRPr="008D7A8F" w:rsidRDefault="000D41A3" w:rsidP="000D41A3">
      <w:pPr>
        <w:pStyle w:val="NormalWeb"/>
        <w:spacing w:before="0" w:beforeAutospacing="0" w:after="0" w:afterAutospacing="0" w:line="360" w:lineRule="auto"/>
        <w:ind w:left="52" w:right="47" w:firstLine="567"/>
        <w:jc w:val="both"/>
        <w:rPr>
          <w:rFonts w:ascii="GHEA Mariam" w:eastAsia="Calibri" w:hAnsi="GHEA Mariam" w:cs="Verdana"/>
          <w:i/>
          <w:color w:val="000000"/>
          <w:shd w:val="clear" w:color="auto" w:fill="FFFFFF"/>
          <w:lang w:val="hy-AM"/>
        </w:rPr>
      </w:pPr>
      <w:r w:rsidRPr="008D7A8F">
        <w:rPr>
          <w:rFonts w:ascii="GHEA Mariam" w:eastAsia="Calibri" w:hAnsi="GHEA Mariam" w:cs="Verdana"/>
          <w:i/>
          <w:color w:val="000000"/>
          <w:shd w:val="clear" w:color="auto" w:fill="FFFFFF"/>
          <w:lang w:val="hy-AM"/>
        </w:rPr>
        <w:t>3) երկու կամ ավելի երեխա, բացառությամբ որդեգրված երեխաների.</w:t>
      </w:r>
    </w:p>
    <w:p w:rsidR="000D41A3" w:rsidRPr="008D7A8F" w:rsidRDefault="000D41A3" w:rsidP="000D41A3">
      <w:pPr>
        <w:pStyle w:val="NormalWeb"/>
        <w:spacing w:before="0" w:beforeAutospacing="0" w:after="0" w:afterAutospacing="0" w:line="360" w:lineRule="auto"/>
        <w:ind w:left="52" w:right="47" w:firstLine="567"/>
        <w:jc w:val="both"/>
        <w:rPr>
          <w:rFonts w:ascii="GHEA Mariam" w:eastAsia="Calibri" w:hAnsi="GHEA Mariam" w:cs="Verdana"/>
          <w:i/>
          <w:color w:val="000000"/>
          <w:shd w:val="clear" w:color="auto" w:fill="FFFFFF"/>
          <w:lang w:val="hy-AM"/>
        </w:rPr>
      </w:pPr>
      <w:r w:rsidRPr="008D7A8F">
        <w:rPr>
          <w:rFonts w:ascii="GHEA Mariam" w:eastAsia="Calibri" w:hAnsi="GHEA Mariam" w:cs="Verdana"/>
          <w:i/>
          <w:color w:val="000000"/>
          <w:shd w:val="clear" w:color="auto" w:fill="FFFFFF"/>
          <w:lang w:val="hy-AM"/>
        </w:rPr>
        <w:t>4) երկրորդ երեխայով կամ առնվազն զույգ երեխայով վեցամսյա հղիության մեջ գտնվող կին.</w:t>
      </w:r>
    </w:p>
    <w:p w:rsidR="000D41A3" w:rsidRPr="008D7A8F" w:rsidRDefault="000D41A3" w:rsidP="000D41A3">
      <w:pPr>
        <w:pStyle w:val="NormalWeb"/>
        <w:spacing w:before="0" w:beforeAutospacing="0" w:after="0" w:afterAutospacing="0" w:line="360" w:lineRule="auto"/>
        <w:ind w:left="52" w:right="47" w:firstLine="567"/>
        <w:jc w:val="both"/>
        <w:rPr>
          <w:rFonts w:ascii="GHEA Mariam" w:eastAsia="Calibri" w:hAnsi="GHEA Mariam" w:cs="Verdana"/>
          <w:i/>
          <w:color w:val="000000"/>
          <w:shd w:val="clear" w:color="auto" w:fill="FFFFFF"/>
          <w:lang w:val="hy-AM"/>
        </w:rPr>
      </w:pPr>
      <w:r w:rsidRPr="008D7A8F">
        <w:rPr>
          <w:rFonts w:ascii="GHEA Mariam" w:eastAsia="Calibri" w:hAnsi="GHEA Mariam" w:cs="Verdana"/>
          <w:i/>
          <w:color w:val="000000"/>
          <w:shd w:val="clear" w:color="auto" w:fill="FFFFFF"/>
          <w:lang w:val="hy-AM"/>
        </w:rPr>
        <w:t>5) մինչև 18 տարեկան կամ 18 տարեկանից բարձր, բայց ֆունկցիոնալության խորը աստիճանի սահմանափակումով հաշմանդամություն ունեցող կամ ֆունկ</w:t>
      </w:r>
      <w:r w:rsidR="0033473C">
        <w:rPr>
          <w:rFonts w:ascii="GHEA Mariam" w:eastAsia="Calibri" w:hAnsi="GHEA Mariam" w:cs="Verdana"/>
          <w:i/>
          <w:color w:val="000000"/>
          <w:shd w:val="clear" w:color="auto" w:fill="FFFFFF"/>
          <w:lang w:val="hy-AM"/>
        </w:rPr>
        <w:softHyphen/>
      </w:r>
      <w:r w:rsidRPr="008D7A8F">
        <w:rPr>
          <w:rFonts w:ascii="GHEA Mariam" w:eastAsia="Calibri" w:hAnsi="GHEA Mariam" w:cs="Verdana"/>
          <w:i/>
          <w:color w:val="000000"/>
          <w:shd w:val="clear" w:color="auto" w:fill="FFFFFF"/>
          <w:lang w:val="hy-AM"/>
        </w:rPr>
        <w:t>ցիոնալության ծանր աստիճանի սահմանափակումով հաշմանդամություն ունե</w:t>
      </w:r>
      <w:r w:rsidR="0033473C">
        <w:rPr>
          <w:rFonts w:ascii="GHEA Mariam" w:eastAsia="Calibri" w:hAnsi="GHEA Mariam" w:cs="Verdana"/>
          <w:i/>
          <w:color w:val="000000"/>
          <w:shd w:val="clear" w:color="auto" w:fill="FFFFFF"/>
          <w:lang w:val="hy-AM"/>
        </w:rPr>
        <w:softHyphen/>
      </w:r>
      <w:r w:rsidRPr="008D7A8F">
        <w:rPr>
          <w:rFonts w:ascii="GHEA Mariam" w:eastAsia="Calibri" w:hAnsi="GHEA Mariam" w:cs="Verdana"/>
          <w:i/>
          <w:color w:val="000000"/>
          <w:shd w:val="clear" w:color="auto" w:fill="FFFFFF"/>
          <w:lang w:val="hy-AM"/>
        </w:rPr>
        <w:t>ցող (ֆունկցիոնալության գնահատման ինքնասպասարկման բաղադրիչի ծանր կամ խորը սահմանափակումների դեպքում) կամ դատարանի օրինական ուժի մեջ մտած վճռով անգործունակ ճանաչված քույր կամ եղբայր, եթե չկա վերջին</w:t>
      </w:r>
      <w:r w:rsidR="0033473C">
        <w:rPr>
          <w:rFonts w:ascii="GHEA Mariam" w:eastAsia="Calibri" w:hAnsi="GHEA Mariam" w:cs="Verdana"/>
          <w:i/>
          <w:color w:val="000000"/>
          <w:shd w:val="clear" w:color="auto" w:fill="FFFFFF"/>
          <w:lang w:val="hy-AM"/>
        </w:rPr>
        <w:softHyphen/>
      </w:r>
      <w:r w:rsidRPr="008D7A8F">
        <w:rPr>
          <w:rFonts w:ascii="GHEA Mariam" w:eastAsia="Calibri" w:hAnsi="GHEA Mariam" w:cs="Verdana"/>
          <w:i/>
          <w:color w:val="000000"/>
          <w:shd w:val="clear" w:color="auto" w:fill="FFFFFF"/>
          <w:lang w:val="hy-AM"/>
        </w:rPr>
        <w:t>ներիս ընտանիքի անդամ համարվող այլ անձ, կամ կա այդպիսի անձ, որը, սակայն, ունի հաշմանդամություն կամ դատարանի` օրինական ուժի մեջ մտած վճռով ճանաչված է անգործունակ, կամ տարիքային աշխատանքային կենսաթո</w:t>
      </w:r>
      <w:r w:rsidR="00DA4521">
        <w:rPr>
          <w:rFonts w:ascii="GHEA Mariam" w:eastAsia="Calibri" w:hAnsi="GHEA Mariam" w:cs="Verdana"/>
          <w:i/>
          <w:color w:val="000000"/>
          <w:shd w:val="clear" w:color="auto" w:fill="FFFFFF"/>
          <w:lang w:val="hy-AM"/>
        </w:rPr>
        <w:softHyphen/>
      </w:r>
      <w:r w:rsidRPr="008D7A8F">
        <w:rPr>
          <w:rFonts w:ascii="GHEA Mariam" w:eastAsia="Calibri" w:hAnsi="GHEA Mariam" w:cs="Verdana"/>
          <w:i/>
          <w:color w:val="000000"/>
          <w:shd w:val="clear" w:color="auto" w:fill="FFFFFF"/>
          <w:lang w:val="hy-AM"/>
        </w:rPr>
        <w:t>շակի իրավունք տվող տարիքը լրացած անձ է:</w:t>
      </w:r>
    </w:p>
    <w:p w:rsidR="000D41A3" w:rsidRPr="008D7A8F" w:rsidRDefault="000D41A3" w:rsidP="000D41A3">
      <w:pPr>
        <w:pStyle w:val="NormalWeb"/>
        <w:shd w:val="clear" w:color="auto" w:fill="FFFFFF"/>
        <w:spacing w:before="0" w:beforeAutospacing="0" w:after="0" w:afterAutospacing="0" w:line="360" w:lineRule="auto"/>
        <w:ind w:left="52" w:right="47" w:firstLine="567"/>
        <w:jc w:val="both"/>
        <w:rPr>
          <w:rFonts w:ascii="GHEA Mariam" w:eastAsia="Calibri" w:hAnsi="GHEA Mariam" w:cs="Verdana"/>
          <w:b/>
          <w:i/>
          <w:color w:val="000000"/>
          <w:shd w:val="clear" w:color="auto" w:fill="FFFFFF"/>
          <w:lang w:val="hy-AM"/>
        </w:rPr>
      </w:pPr>
      <w:r w:rsidRPr="008D7A8F">
        <w:rPr>
          <w:rFonts w:ascii="GHEA Mariam" w:eastAsia="Calibri" w:hAnsi="GHEA Mariam" w:cs="Verdana"/>
          <w:color w:val="000000"/>
          <w:shd w:val="clear" w:color="auto" w:fill="FFFFFF"/>
          <w:lang w:val="hy-AM"/>
        </w:rPr>
        <w:t xml:space="preserve">Նույն հոդվածի 5-րդ մասի համաձայն՝ </w:t>
      </w:r>
      <w:r w:rsidRPr="008D7A8F">
        <w:rPr>
          <w:rFonts w:ascii="GHEA Mariam" w:eastAsia="Calibri" w:hAnsi="GHEA Mariam" w:cs="Verdana"/>
          <w:i/>
          <w:color w:val="000000"/>
          <w:shd w:val="clear" w:color="auto" w:fill="FFFFFF"/>
          <w:lang w:val="hy-AM"/>
        </w:rPr>
        <w:t xml:space="preserve">սույն հոդվածի 1-ին մասի 1-ին կետի «բ» ենթակետով նախատեսված դեպքում քաղաքացուն տարկետում տրվում է մինչև նրա ծնողների կամ միայնակ ծնողի այլ զավակի 18 տարին լրանալու կամ </w:t>
      </w:r>
      <w:r w:rsidRPr="00DA4521">
        <w:rPr>
          <w:rFonts w:ascii="GHEA Mariam" w:eastAsia="Calibri" w:hAnsi="GHEA Mariam" w:cs="Verdana"/>
          <w:i/>
          <w:color w:val="000000"/>
          <w:spacing w:val="-4"/>
          <w:shd w:val="clear" w:color="auto" w:fill="FFFFFF"/>
          <w:lang w:val="hy-AM"/>
        </w:rPr>
        <w:t>պարտադիր զինվորական ծառայությունից արձակվելու օրը, 1-ին մասի 4-րդ կետով</w:t>
      </w:r>
      <w:r w:rsidRPr="008D7A8F">
        <w:rPr>
          <w:rFonts w:ascii="GHEA Mariam" w:eastAsia="Calibri" w:hAnsi="GHEA Mariam" w:cs="Verdana"/>
          <w:i/>
          <w:color w:val="000000"/>
          <w:shd w:val="clear" w:color="auto" w:fill="FFFFFF"/>
          <w:lang w:val="hy-AM"/>
        </w:rPr>
        <w:t xml:space="preserve"> </w:t>
      </w:r>
      <w:r w:rsidRPr="008D7A8F">
        <w:rPr>
          <w:rFonts w:ascii="GHEA Mariam" w:eastAsia="Calibri" w:hAnsi="GHEA Mariam" w:cs="Verdana"/>
          <w:i/>
          <w:color w:val="000000"/>
          <w:shd w:val="clear" w:color="auto" w:fill="FFFFFF"/>
          <w:lang w:val="hy-AM"/>
        </w:rPr>
        <w:lastRenderedPageBreak/>
        <w:t xml:space="preserve">նախատեսված դեպքում` մինչև երկրորդ երեխայի կամ առնվազն զույգ </w:t>
      </w:r>
      <w:r w:rsidRPr="00DA4521">
        <w:rPr>
          <w:rFonts w:ascii="GHEA Mariam" w:eastAsia="Calibri" w:hAnsi="GHEA Mariam" w:cs="Verdana"/>
          <w:i/>
          <w:color w:val="000000"/>
          <w:spacing w:val="-6"/>
          <w:shd w:val="clear" w:color="auto" w:fill="FFFFFF"/>
          <w:lang w:val="hy-AM"/>
        </w:rPr>
        <w:t>երեխա</w:t>
      </w:r>
      <w:r w:rsidR="00DA4521" w:rsidRPr="00DA4521">
        <w:rPr>
          <w:rFonts w:ascii="GHEA Mariam" w:eastAsia="Calibri" w:hAnsi="GHEA Mariam" w:cs="Verdana"/>
          <w:i/>
          <w:color w:val="000000"/>
          <w:spacing w:val="-6"/>
          <w:shd w:val="clear" w:color="auto" w:fill="FFFFFF"/>
          <w:lang w:val="hy-AM"/>
        </w:rPr>
        <w:softHyphen/>
      </w:r>
      <w:r w:rsidRPr="00DA4521">
        <w:rPr>
          <w:rFonts w:ascii="GHEA Mariam" w:eastAsia="Calibri" w:hAnsi="GHEA Mariam" w:cs="Verdana"/>
          <w:i/>
          <w:color w:val="000000"/>
          <w:spacing w:val="-6"/>
          <w:shd w:val="clear" w:color="auto" w:fill="FFFFFF"/>
          <w:lang w:val="hy-AM"/>
        </w:rPr>
        <w:t>ների ծննդյան օրը, իսկ 1-ին մասի 5-րդ կետով նախատեսված՝ մինչև 18 տարեկան քույր կամ եղբայր ունենալու դեպքում՝ մինչև քրոջ կամ եղբոր 18 տարին լրանալու օրը: Սույն հոդվածի 1-ին և 2-րդ մասերով նախատեսված մյուս դեպքերում քաղաքա</w:t>
      </w:r>
      <w:r w:rsidR="00DA4521">
        <w:rPr>
          <w:rFonts w:ascii="GHEA Mariam" w:eastAsia="Calibri" w:hAnsi="GHEA Mariam" w:cs="Verdana"/>
          <w:i/>
          <w:color w:val="000000"/>
          <w:spacing w:val="-6"/>
          <w:shd w:val="clear" w:color="auto" w:fill="FFFFFF"/>
          <w:lang w:val="hy-AM"/>
        </w:rPr>
        <w:softHyphen/>
      </w:r>
      <w:r w:rsidRPr="00DA4521">
        <w:rPr>
          <w:rFonts w:ascii="GHEA Mariam" w:eastAsia="Calibri" w:hAnsi="GHEA Mariam" w:cs="Verdana"/>
          <w:i/>
          <w:color w:val="000000"/>
          <w:spacing w:val="-6"/>
          <w:shd w:val="clear" w:color="auto" w:fill="FFFFFF"/>
          <w:lang w:val="hy-AM"/>
        </w:rPr>
        <w:t xml:space="preserve">ցուն տարկետում տրվում է մինչև նրա 27 տարին լրանալու օրը: </w:t>
      </w:r>
      <w:r w:rsidRPr="00DA4521">
        <w:rPr>
          <w:rFonts w:ascii="GHEA Mariam" w:eastAsia="Calibri" w:hAnsi="GHEA Mariam" w:cs="Verdana"/>
          <w:b/>
          <w:i/>
          <w:color w:val="000000"/>
          <w:spacing w:val="-6"/>
          <w:shd w:val="clear" w:color="auto" w:fill="FFFFFF"/>
          <w:lang w:val="hy-AM"/>
        </w:rPr>
        <w:t>Եթե 27 տարին լրանալու օրվա դրությամբ քաղաքացին չի կորցրել ստացած տարկետման իրա</w:t>
      </w:r>
      <w:r w:rsidR="00DA4521">
        <w:rPr>
          <w:rFonts w:ascii="GHEA Mariam" w:eastAsia="Calibri" w:hAnsi="GHEA Mariam" w:cs="Verdana"/>
          <w:b/>
          <w:i/>
          <w:color w:val="000000"/>
          <w:spacing w:val="-6"/>
          <w:shd w:val="clear" w:color="auto" w:fill="FFFFFF"/>
          <w:lang w:val="hy-AM"/>
        </w:rPr>
        <w:softHyphen/>
      </w:r>
      <w:r w:rsidRPr="00DA4521">
        <w:rPr>
          <w:rFonts w:ascii="GHEA Mariam" w:eastAsia="Calibri" w:hAnsi="GHEA Mariam" w:cs="Verdana"/>
          <w:b/>
          <w:i/>
          <w:color w:val="000000"/>
          <w:spacing w:val="-6"/>
          <w:shd w:val="clear" w:color="auto" w:fill="FFFFFF"/>
          <w:lang w:val="hy-AM"/>
        </w:rPr>
        <w:t>վունքը, ապա 27 տարին լրանալու հիման վրա ազատվում է պարտադիր</w:t>
      </w:r>
      <w:r w:rsidRPr="008D7A8F">
        <w:rPr>
          <w:rFonts w:ascii="GHEA Mariam" w:eastAsia="Calibri" w:hAnsi="GHEA Mariam" w:cs="Verdana"/>
          <w:b/>
          <w:i/>
          <w:color w:val="000000"/>
          <w:shd w:val="clear" w:color="auto" w:fill="FFFFFF"/>
          <w:lang w:val="hy-AM"/>
        </w:rPr>
        <w:t xml:space="preserve"> զինվորա</w:t>
      </w:r>
      <w:r w:rsidR="00DA4521">
        <w:rPr>
          <w:rFonts w:ascii="GHEA Mariam" w:eastAsia="Calibri" w:hAnsi="GHEA Mariam" w:cs="Verdana"/>
          <w:b/>
          <w:i/>
          <w:color w:val="000000"/>
          <w:shd w:val="clear" w:color="auto" w:fill="FFFFFF"/>
          <w:lang w:val="hy-AM"/>
        </w:rPr>
        <w:softHyphen/>
      </w:r>
      <w:r w:rsidRPr="008D7A8F">
        <w:rPr>
          <w:rFonts w:ascii="GHEA Mariam" w:eastAsia="Calibri" w:hAnsi="GHEA Mariam" w:cs="Verdana"/>
          <w:b/>
          <w:i/>
          <w:color w:val="000000"/>
          <w:shd w:val="clear" w:color="auto" w:fill="FFFFFF"/>
          <w:lang w:val="hy-AM"/>
        </w:rPr>
        <w:t>կան ծառայությունից:</w:t>
      </w:r>
    </w:p>
    <w:p w:rsidR="000D41A3" w:rsidRPr="008D7A8F" w:rsidRDefault="000D41A3" w:rsidP="000D41A3">
      <w:pPr>
        <w:pStyle w:val="NormalWeb"/>
        <w:shd w:val="clear" w:color="auto" w:fill="FFFFFF"/>
        <w:spacing w:before="0" w:beforeAutospacing="0" w:after="0" w:afterAutospacing="0" w:line="360" w:lineRule="auto"/>
        <w:ind w:left="52" w:right="47" w:firstLine="567"/>
        <w:jc w:val="both"/>
        <w:rPr>
          <w:rFonts w:ascii="GHEA Mariam" w:eastAsia="Calibri" w:hAnsi="GHEA Mariam" w:cs="Verdana"/>
          <w:color w:val="000000"/>
          <w:shd w:val="clear" w:color="auto" w:fill="FFFFFF"/>
          <w:lang w:val="hy-AM"/>
        </w:rPr>
      </w:pPr>
      <w:r w:rsidRPr="008D7A8F">
        <w:rPr>
          <w:rFonts w:ascii="GHEA Mariam" w:eastAsia="Calibri" w:hAnsi="GHEA Mariam" w:cs="Verdana"/>
          <w:color w:val="000000"/>
          <w:shd w:val="clear" w:color="auto" w:fill="FFFFFF"/>
          <w:lang w:val="hy-AM"/>
        </w:rPr>
        <w:t>Վերոգրյալից ակնհայտ է դառնում, որ օրենք</w:t>
      </w:r>
      <w:r w:rsidR="00DA4521">
        <w:rPr>
          <w:rFonts w:ascii="GHEA Mariam" w:eastAsia="Calibri" w:hAnsi="GHEA Mariam" w:cs="Verdana"/>
          <w:color w:val="000000"/>
          <w:shd w:val="clear" w:color="auto" w:fill="FFFFFF"/>
          <w:lang w:val="hy-AM"/>
        </w:rPr>
        <w:t>ն</w:t>
      </w:r>
      <w:r w:rsidRPr="008D7A8F">
        <w:rPr>
          <w:rFonts w:ascii="GHEA Mariam" w:eastAsia="Calibri" w:hAnsi="GHEA Mariam" w:cs="Verdana"/>
          <w:color w:val="000000"/>
          <w:shd w:val="clear" w:color="auto" w:fill="FFFFFF"/>
          <w:lang w:val="hy-AM"/>
        </w:rPr>
        <w:t xml:space="preserve"> արդեն իսկ նախատեսել է զինվորական ծառայությունից ազատվելու կարգավորում այն անձանց համար</w:t>
      </w:r>
      <w:r w:rsidR="00DA4521">
        <w:rPr>
          <w:rFonts w:ascii="GHEA Mariam" w:eastAsia="Calibri" w:hAnsi="GHEA Mariam" w:cs="Verdana"/>
          <w:color w:val="000000"/>
          <w:shd w:val="clear" w:color="auto" w:fill="FFFFFF"/>
          <w:lang w:val="hy-AM"/>
        </w:rPr>
        <w:t>,</w:t>
      </w:r>
      <w:r w:rsidRPr="008D7A8F">
        <w:rPr>
          <w:rFonts w:ascii="GHEA Mariam" w:eastAsia="Calibri" w:hAnsi="GHEA Mariam" w:cs="Verdana"/>
          <w:color w:val="000000"/>
          <w:shd w:val="clear" w:color="auto" w:fill="FFFFFF"/>
          <w:lang w:val="hy-AM"/>
        </w:rPr>
        <w:t xml:space="preserve"> </w:t>
      </w:r>
      <w:r w:rsidRPr="00DA4521">
        <w:rPr>
          <w:rFonts w:ascii="GHEA Mariam" w:eastAsia="Calibri" w:hAnsi="GHEA Mariam" w:cs="Verdana"/>
          <w:color w:val="000000"/>
          <w:spacing w:val="-2"/>
          <w:shd w:val="clear" w:color="auto" w:fill="FFFFFF"/>
          <w:lang w:val="hy-AM"/>
        </w:rPr>
        <w:t>ովքեր 27 տարին լրանալու օրվա դրությամբ ունեն տարկետման իրավունք՝ առան</w:t>
      </w:r>
      <w:r w:rsidRPr="008D7A8F">
        <w:rPr>
          <w:rFonts w:ascii="GHEA Mariam" w:eastAsia="Calibri" w:hAnsi="GHEA Mariam" w:cs="Verdana"/>
          <w:color w:val="000000"/>
          <w:shd w:val="clear" w:color="auto" w:fill="FFFFFF"/>
          <w:lang w:val="hy-AM"/>
        </w:rPr>
        <w:t>ց տասնհինգ միլիոն դրամ վճարելու:</w:t>
      </w:r>
    </w:p>
    <w:p w:rsidR="000D41A3" w:rsidRPr="008D7A8F" w:rsidRDefault="000D41A3" w:rsidP="000D41A3">
      <w:pPr>
        <w:spacing w:line="360" w:lineRule="auto"/>
        <w:ind w:firstLine="709"/>
        <w:jc w:val="both"/>
        <w:rPr>
          <w:rFonts w:ascii="GHEA Mariam" w:eastAsia="Calibri" w:hAnsi="GHEA Mariam" w:cs="Verdana"/>
          <w:color w:val="000000"/>
          <w:sz w:val="24"/>
          <w:szCs w:val="24"/>
          <w:shd w:val="clear" w:color="auto" w:fill="FFFFFF"/>
          <w:lang w:val="hy-AM"/>
        </w:rPr>
      </w:pPr>
    </w:p>
    <w:p w:rsidR="000D41A3" w:rsidRPr="008D7A8F" w:rsidRDefault="000D41A3" w:rsidP="000D41A3">
      <w:pPr>
        <w:spacing w:line="360" w:lineRule="auto"/>
        <w:ind w:firstLine="709"/>
        <w:jc w:val="both"/>
        <w:rPr>
          <w:rFonts w:ascii="GHEA Mariam" w:hAnsi="GHEA Mariam"/>
          <w:b/>
          <w:sz w:val="24"/>
          <w:szCs w:val="24"/>
          <w:lang w:val="hy-AM"/>
        </w:rPr>
      </w:pPr>
      <w:r w:rsidRPr="008D7A8F">
        <w:rPr>
          <w:rFonts w:ascii="GHEA Mariam" w:hAnsi="GHEA Mariam" w:cs="Verdana"/>
          <w:b/>
          <w:color w:val="000000"/>
          <w:sz w:val="24"/>
          <w:szCs w:val="24"/>
          <w:shd w:val="clear" w:color="auto" w:fill="FFFFFF"/>
          <w:lang w:val="hy-AM"/>
        </w:rPr>
        <w:t xml:space="preserve">II. </w:t>
      </w:r>
      <w:r w:rsidRPr="008D7A8F">
        <w:rPr>
          <w:rFonts w:ascii="GHEA Mariam" w:hAnsi="GHEA Mariam"/>
          <w:b/>
          <w:sz w:val="24"/>
          <w:szCs w:val="24"/>
          <w:lang w:val="hy-AM"/>
        </w:rPr>
        <w:t>«Պետական տուրքի մասին» օրենքում փոփոխություն և լրացում կատարելու մասին» ՀՀ օրենքի նախագծի վերաբերյալ.</w:t>
      </w:r>
    </w:p>
    <w:p w:rsidR="000D41A3" w:rsidRPr="008D7A8F" w:rsidRDefault="000D41A3" w:rsidP="000D41A3">
      <w:pPr>
        <w:tabs>
          <w:tab w:val="left" w:pos="709"/>
          <w:tab w:val="left" w:pos="3450"/>
        </w:tabs>
        <w:spacing w:line="360" w:lineRule="auto"/>
        <w:ind w:left="51" w:right="45"/>
        <w:jc w:val="both"/>
        <w:rPr>
          <w:rFonts w:ascii="GHEA Mariam" w:hAnsi="GHEA Mariam" w:cs="GHEA Grapalat"/>
          <w:bCs/>
          <w:sz w:val="24"/>
          <w:szCs w:val="24"/>
          <w:lang w:val="hy-AM"/>
        </w:rPr>
      </w:pPr>
      <w:r w:rsidRPr="008D7A8F">
        <w:rPr>
          <w:rFonts w:ascii="GHEA Mariam" w:hAnsi="GHEA Mariam"/>
          <w:sz w:val="24"/>
          <w:szCs w:val="24"/>
          <w:lang w:val="hy-AM"/>
        </w:rPr>
        <w:tab/>
        <w:t xml:space="preserve">1. </w:t>
      </w:r>
      <w:r w:rsidR="00DA4521" w:rsidRPr="008D7A8F">
        <w:rPr>
          <w:rFonts w:ascii="GHEA Mariam" w:hAnsi="GHEA Mariam"/>
          <w:sz w:val="24"/>
          <w:szCs w:val="24"/>
          <w:lang w:val="hy-AM"/>
        </w:rPr>
        <w:t>Օ</w:t>
      </w:r>
      <w:r w:rsidRPr="008D7A8F">
        <w:rPr>
          <w:rFonts w:ascii="GHEA Mariam" w:hAnsi="GHEA Mariam"/>
          <w:sz w:val="24"/>
          <w:szCs w:val="24"/>
          <w:lang w:val="hy-AM"/>
        </w:rPr>
        <w:t>րենքի նախագծով</w:t>
      </w:r>
      <w:r w:rsidRPr="008D7A8F">
        <w:rPr>
          <w:rFonts w:ascii="GHEA Mariam" w:hAnsi="GHEA Mariam"/>
          <w:b/>
          <w:sz w:val="24"/>
          <w:szCs w:val="24"/>
          <w:lang w:val="hy-AM"/>
        </w:rPr>
        <w:t xml:space="preserve"> </w:t>
      </w:r>
      <w:r w:rsidRPr="008D7A8F">
        <w:rPr>
          <w:rFonts w:ascii="GHEA Mariam" w:hAnsi="GHEA Mariam" w:cs="GHEA Grapalat"/>
          <w:bCs/>
          <w:sz w:val="24"/>
          <w:szCs w:val="24"/>
          <w:lang w:val="hy-AM"/>
        </w:rPr>
        <w:t xml:space="preserve">նախատեսվում է մինչև 18 տարեկան արական սեռի քաղաքացիների Հայաստանի Հանրապետության քաղաքացիությունը փոխելու համար սահմանված տուրքի սահմանաչափերը բարձրացնել 600 անգամ՝ գործող </w:t>
      </w:r>
      <w:r w:rsidRPr="00DA4521">
        <w:rPr>
          <w:rFonts w:ascii="GHEA Mariam" w:hAnsi="GHEA Mariam" w:cs="GHEA Grapalat"/>
          <w:bCs/>
          <w:spacing w:val="-4"/>
          <w:sz w:val="24"/>
          <w:szCs w:val="24"/>
          <w:lang w:val="hy-AM"/>
        </w:rPr>
        <w:t>25000 ՀՀ դրամը դարձնելով 15 մլն ՀՀ դրամ: Նախագծի ընդունման անհրաժեշտու</w:t>
      </w:r>
      <w:r w:rsidR="00DA4521" w:rsidRPr="00DA4521">
        <w:rPr>
          <w:rFonts w:ascii="GHEA Mariam" w:hAnsi="GHEA Mariam" w:cs="GHEA Grapalat"/>
          <w:bCs/>
          <w:spacing w:val="-4"/>
          <w:sz w:val="24"/>
          <w:szCs w:val="24"/>
          <w:lang w:val="hy-AM"/>
        </w:rPr>
        <w:softHyphen/>
      </w:r>
      <w:r w:rsidRPr="00DA4521">
        <w:rPr>
          <w:rFonts w:ascii="GHEA Mariam" w:hAnsi="GHEA Mariam" w:cs="GHEA Grapalat"/>
          <w:bCs/>
          <w:spacing w:val="-4"/>
          <w:sz w:val="24"/>
          <w:szCs w:val="24"/>
          <w:lang w:val="hy-AM"/>
        </w:rPr>
        <w:t>թյունը</w:t>
      </w:r>
      <w:r w:rsidRPr="008D7A8F">
        <w:rPr>
          <w:rFonts w:ascii="GHEA Mariam" w:hAnsi="GHEA Mariam" w:cs="GHEA Grapalat"/>
          <w:bCs/>
          <w:sz w:val="24"/>
          <w:szCs w:val="24"/>
          <w:lang w:val="hy-AM"/>
        </w:rPr>
        <w:t xml:space="preserve"> հիմնավորվում է նրանով, որ մինչև 18 տարին լրանալը ՀՀ քաղաքա</w:t>
      </w:r>
      <w:r w:rsidR="00DA4521">
        <w:rPr>
          <w:rFonts w:ascii="GHEA Mariam" w:hAnsi="GHEA Mariam" w:cs="GHEA Grapalat"/>
          <w:bCs/>
          <w:sz w:val="24"/>
          <w:szCs w:val="24"/>
          <w:lang w:val="hy-AM"/>
        </w:rPr>
        <w:softHyphen/>
      </w:r>
      <w:r w:rsidRPr="008D7A8F">
        <w:rPr>
          <w:rFonts w:ascii="GHEA Mariam" w:hAnsi="GHEA Mariam" w:cs="GHEA Grapalat"/>
          <w:bCs/>
          <w:sz w:val="24"/>
          <w:szCs w:val="24"/>
          <w:lang w:val="hy-AM"/>
        </w:rPr>
        <w:t>ցիու</w:t>
      </w:r>
      <w:r w:rsidR="00DA4521">
        <w:rPr>
          <w:rFonts w:ascii="GHEA Mariam" w:hAnsi="GHEA Mariam" w:cs="GHEA Grapalat"/>
          <w:bCs/>
          <w:sz w:val="24"/>
          <w:szCs w:val="24"/>
          <w:lang w:val="hy-AM"/>
        </w:rPr>
        <w:softHyphen/>
      </w:r>
      <w:r w:rsidRPr="008D7A8F">
        <w:rPr>
          <w:rFonts w:ascii="GHEA Mariam" w:hAnsi="GHEA Mariam" w:cs="GHEA Grapalat"/>
          <w:bCs/>
          <w:sz w:val="24"/>
          <w:szCs w:val="24"/>
          <w:lang w:val="hy-AM"/>
        </w:rPr>
        <w:t>թյունից հրաժարվելով մեծ թվով քաղաքացիներ խուսափում են պարտադիր զինվորական ծառայությունից, ուստի 15 մլն ՀՀ դրամը սահմանելով օրենսդիրն այն համապատասխանեցնում է 27 տարին լրացած և պարտադիր զինվորական ծառայությունից խուսափած ՀՀ քաղաքացիների համար քրեական պատասխա</w:t>
      </w:r>
      <w:r w:rsidR="00DA4521">
        <w:rPr>
          <w:rFonts w:ascii="GHEA Mariam" w:hAnsi="GHEA Mariam" w:cs="GHEA Grapalat"/>
          <w:bCs/>
          <w:sz w:val="24"/>
          <w:szCs w:val="24"/>
          <w:lang w:val="hy-AM"/>
        </w:rPr>
        <w:softHyphen/>
      </w:r>
      <w:r w:rsidRPr="008D7A8F">
        <w:rPr>
          <w:rFonts w:ascii="GHEA Mariam" w:hAnsi="GHEA Mariam" w:cs="GHEA Grapalat"/>
          <w:bCs/>
          <w:sz w:val="24"/>
          <w:szCs w:val="24"/>
          <w:lang w:val="hy-AM"/>
        </w:rPr>
        <w:t xml:space="preserve">նատվությունից ազատվելու համար սահմանված գումարին: </w:t>
      </w:r>
    </w:p>
    <w:p w:rsidR="000D41A3" w:rsidRPr="008D7A8F" w:rsidRDefault="000D41A3" w:rsidP="000D41A3">
      <w:pPr>
        <w:tabs>
          <w:tab w:val="left" w:pos="709"/>
          <w:tab w:val="left" w:pos="3450"/>
        </w:tabs>
        <w:spacing w:line="360" w:lineRule="auto"/>
        <w:ind w:left="51" w:right="45" w:firstLine="567"/>
        <w:jc w:val="both"/>
        <w:rPr>
          <w:rFonts w:ascii="GHEA Mariam" w:hAnsi="GHEA Mariam" w:cs="GHEA Grapalat"/>
          <w:bCs/>
          <w:sz w:val="24"/>
          <w:szCs w:val="24"/>
          <w:lang w:val="hy-AM"/>
        </w:rPr>
      </w:pPr>
      <w:r w:rsidRPr="008D7A8F">
        <w:rPr>
          <w:rFonts w:ascii="GHEA Mariam" w:hAnsi="GHEA Mariam" w:cs="GHEA Grapalat"/>
          <w:bCs/>
          <w:sz w:val="24"/>
          <w:szCs w:val="24"/>
          <w:lang w:val="hy-AM"/>
        </w:rPr>
        <w:t>Անդրադառնալով նախագծի հիմնավորմանը՝ հարկ ենք համարում նշել, որ համաձայն «Պետական տուրքի մասին» օրենքի 2-րդ հոդվածի՝</w:t>
      </w:r>
    </w:p>
    <w:p w:rsidR="000D41A3" w:rsidRPr="006C2330" w:rsidRDefault="000D41A3" w:rsidP="000D41A3">
      <w:pPr>
        <w:tabs>
          <w:tab w:val="left" w:pos="709"/>
          <w:tab w:val="left" w:pos="3450"/>
        </w:tabs>
        <w:spacing w:line="360" w:lineRule="auto"/>
        <w:ind w:left="51" w:right="45" w:firstLine="567"/>
        <w:jc w:val="both"/>
        <w:rPr>
          <w:rFonts w:ascii="GHEA Mariam" w:hAnsi="GHEA Mariam" w:cs="GHEA Grapalat"/>
          <w:bCs/>
          <w:spacing w:val="-6"/>
          <w:sz w:val="24"/>
          <w:szCs w:val="24"/>
          <w:lang w:val="hy-AM"/>
        </w:rPr>
      </w:pPr>
      <w:r w:rsidRPr="006C2330">
        <w:rPr>
          <w:rFonts w:ascii="GHEA Mariam" w:hAnsi="GHEA Mariam" w:cs="GHEA Grapalat"/>
          <w:bCs/>
          <w:spacing w:val="-6"/>
          <w:sz w:val="24"/>
          <w:szCs w:val="24"/>
          <w:lang w:val="hy-AM"/>
        </w:rPr>
        <w:lastRenderedPageBreak/>
        <w:t>«Հայաստանի Հանրապետությունում պետական տուրքը պետական մարմին</w:t>
      </w:r>
      <w:r w:rsidR="006C2330">
        <w:rPr>
          <w:rFonts w:ascii="GHEA Mariam" w:hAnsi="GHEA Mariam" w:cs="GHEA Grapalat"/>
          <w:bCs/>
          <w:spacing w:val="-6"/>
          <w:sz w:val="24"/>
          <w:szCs w:val="24"/>
          <w:lang w:val="hy-AM"/>
        </w:rPr>
        <w:softHyphen/>
      </w:r>
      <w:r w:rsidRPr="006C2330">
        <w:rPr>
          <w:rFonts w:ascii="GHEA Mariam" w:hAnsi="GHEA Mariam" w:cs="GHEA Grapalat"/>
          <w:bCs/>
          <w:spacing w:val="-6"/>
          <w:sz w:val="24"/>
          <w:szCs w:val="24"/>
          <w:lang w:val="hy-AM"/>
        </w:rPr>
        <w:t>ների լիազորությունների իրականացմամբ պայմանավորված` սույն օրենքով սահ</w:t>
      </w:r>
      <w:r w:rsidR="006C2330">
        <w:rPr>
          <w:rFonts w:ascii="GHEA Mariam" w:hAnsi="GHEA Mariam" w:cs="GHEA Grapalat"/>
          <w:bCs/>
          <w:spacing w:val="-6"/>
          <w:sz w:val="24"/>
          <w:szCs w:val="24"/>
          <w:lang w:val="hy-AM"/>
        </w:rPr>
        <w:softHyphen/>
      </w:r>
      <w:r w:rsidRPr="006C2330">
        <w:rPr>
          <w:rFonts w:ascii="GHEA Mariam" w:hAnsi="GHEA Mariam" w:cs="GHEA Grapalat"/>
          <w:bCs/>
          <w:spacing w:val="-6"/>
          <w:sz w:val="24"/>
          <w:szCs w:val="24"/>
          <w:lang w:val="hy-AM"/>
        </w:rPr>
        <w:t>ման</w:t>
      </w:r>
      <w:r w:rsidR="006C2330">
        <w:rPr>
          <w:rFonts w:ascii="GHEA Mariam" w:hAnsi="GHEA Mariam" w:cs="GHEA Grapalat"/>
          <w:bCs/>
          <w:spacing w:val="-6"/>
          <w:sz w:val="24"/>
          <w:szCs w:val="24"/>
          <w:lang w:val="hy-AM"/>
        </w:rPr>
        <w:softHyphen/>
      </w:r>
      <w:r w:rsidRPr="006C2330">
        <w:rPr>
          <w:rFonts w:ascii="GHEA Mariam" w:hAnsi="GHEA Mariam" w:cs="GHEA Grapalat"/>
          <w:bCs/>
          <w:spacing w:val="-6"/>
          <w:sz w:val="24"/>
          <w:szCs w:val="24"/>
          <w:lang w:val="hy-AM"/>
        </w:rPr>
        <w:t>ված ծառայությունների կամ գործողությունների համար ֆիզիկական և իրա</w:t>
      </w:r>
      <w:r w:rsidR="006C2330">
        <w:rPr>
          <w:rFonts w:ascii="GHEA Mariam" w:hAnsi="GHEA Mariam" w:cs="GHEA Grapalat"/>
          <w:bCs/>
          <w:spacing w:val="-6"/>
          <w:sz w:val="24"/>
          <w:szCs w:val="24"/>
          <w:lang w:val="hy-AM"/>
        </w:rPr>
        <w:softHyphen/>
      </w:r>
      <w:r w:rsidRPr="006C2330">
        <w:rPr>
          <w:rFonts w:ascii="GHEA Mariam" w:hAnsi="GHEA Mariam" w:cs="GHEA Grapalat"/>
          <w:bCs/>
          <w:spacing w:val="-6"/>
          <w:sz w:val="24"/>
          <w:szCs w:val="24"/>
          <w:lang w:val="hy-AM"/>
        </w:rPr>
        <w:t>վա</w:t>
      </w:r>
      <w:r w:rsidR="006C2330">
        <w:rPr>
          <w:rFonts w:ascii="GHEA Mariam" w:hAnsi="GHEA Mariam" w:cs="GHEA Grapalat"/>
          <w:bCs/>
          <w:spacing w:val="-6"/>
          <w:sz w:val="24"/>
          <w:szCs w:val="24"/>
          <w:lang w:val="hy-AM"/>
        </w:rPr>
        <w:softHyphen/>
      </w:r>
      <w:r w:rsidRPr="006C2330">
        <w:rPr>
          <w:rFonts w:ascii="GHEA Mariam" w:hAnsi="GHEA Mariam" w:cs="GHEA Grapalat"/>
          <w:bCs/>
          <w:spacing w:val="-6"/>
          <w:sz w:val="24"/>
          <w:szCs w:val="24"/>
          <w:lang w:val="hy-AM"/>
        </w:rPr>
        <w:t xml:space="preserve">բանական անձանցից, իրավաբանական անձի կարգավիճակ չունեցող </w:t>
      </w:r>
      <w:r w:rsidRPr="00484FE5">
        <w:rPr>
          <w:rFonts w:ascii="GHEA Mariam" w:hAnsi="GHEA Mariam" w:cs="GHEA Grapalat"/>
          <w:bCs/>
          <w:spacing w:val="-2"/>
          <w:sz w:val="24"/>
          <w:szCs w:val="24"/>
          <w:lang w:val="hy-AM"/>
        </w:rPr>
        <w:t>ձեռնար</w:t>
      </w:r>
      <w:r w:rsidR="006C2330" w:rsidRPr="00484FE5">
        <w:rPr>
          <w:rFonts w:ascii="GHEA Mariam" w:hAnsi="GHEA Mariam" w:cs="GHEA Grapalat"/>
          <w:bCs/>
          <w:spacing w:val="-2"/>
          <w:sz w:val="24"/>
          <w:szCs w:val="24"/>
          <w:lang w:val="hy-AM"/>
        </w:rPr>
        <w:softHyphen/>
      </w:r>
      <w:r w:rsidRPr="00484FE5">
        <w:rPr>
          <w:rFonts w:ascii="GHEA Mariam" w:hAnsi="GHEA Mariam" w:cs="GHEA Grapalat"/>
          <w:bCs/>
          <w:spacing w:val="-2"/>
          <w:sz w:val="24"/>
          <w:szCs w:val="24"/>
          <w:lang w:val="hy-AM"/>
        </w:rPr>
        <w:t>կու</w:t>
      </w:r>
      <w:r w:rsidR="006C2330" w:rsidRPr="00484FE5">
        <w:rPr>
          <w:rFonts w:ascii="GHEA Mariam" w:hAnsi="GHEA Mariam" w:cs="GHEA Grapalat"/>
          <w:bCs/>
          <w:spacing w:val="-2"/>
          <w:sz w:val="24"/>
          <w:szCs w:val="24"/>
          <w:lang w:val="hy-AM"/>
        </w:rPr>
        <w:softHyphen/>
      </w:r>
      <w:r w:rsidRPr="00484FE5">
        <w:rPr>
          <w:rFonts w:ascii="GHEA Mariam" w:hAnsi="GHEA Mariam" w:cs="GHEA Grapalat"/>
          <w:bCs/>
          <w:spacing w:val="-2"/>
          <w:sz w:val="24"/>
          <w:szCs w:val="24"/>
          <w:lang w:val="hy-AM"/>
        </w:rPr>
        <w:t>թյուններից Հայաստանի Հանրապետության պետական և (կամ) համայնքների բյուջե</w:t>
      </w:r>
      <w:r w:rsidR="00484FE5" w:rsidRPr="00484FE5">
        <w:rPr>
          <w:rFonts w:ascii="GHEA Mariam" w:hAnsi="GHEA Mariam" w:cs="GHEA Grapalat"/>
          <w:bCs/>
          <w:spacing w:val="-2"/>
          <w:sz w:val="24"/>
          <w:szCs w:val="24"/>
          <w:lang w:val="hy-AM"/>
        </w:rPr>
        <w:softHyphen/>
      </w:r>
      <w:r w:rsidRPr="00484FE5">
        <w:rPr>
          <w:rFonts w:ascii="GHEA Mariam" w:hAnsi="GHEA Mariam" w:cs="GHEA Grapalat"/>
          <w:bCs/>
          <w:spacing w:val="-2"/>
          <w:sz w:val="24"/>
          <w:szCs w:val="24"/>
          <w:lang w:val="hy-AM"/>
        </w:rPr>
        <w:t>ներ</w:t>
      </w:r>
      <w:r w:rsidRPr="006C2330">
        <w:rPr>
          <w:rFonts w:ascii="GHEA Mariam" w:hAnsi="GHEA Mariam" w:cs="GHEA Grapalat"/>
          <w:bCs/>
          <w:spacing w:val="-6"/>
          <w:sz w:val="24"/>
          <w:szCs w:val="24"/>
          <w:lang w:val="hy-AM"/>
        </w:rPr>
        <w:t xml:space="preserve"> մուծվող օրենքով սահմանված պարտադիր գանձույթ է»:</w:t>
      </w:r>
    </w:p>
    <w:p w:rsidR="000D41A3" w:rsidRPr="008D7A8F" w:rsidRDefault="000D41A3" w:rsidP="000D41A3">
      <w:pPr>
        <w:tabs>
          <w:tab w:val="left" w:pos="709"/>
          <w:tab w:val="left" w:pos="3450"/>
        </w:tabs>
        <w:spacing w:line="360" w:lineRule="auto"/>
        <w:ind w:left="51" w:right="45" w:firstLine="567"/>
        <w:jc w:val="both"/>
        <w:rPr>
          <w:rFonts w:ascii="GHEA Mariam" w:hAnsi="GHEA Mariam" w:cs="GHEA Grapalat"/>
          <w:bCs/>
          <w:sz w:val="24"/>
          <w:szCs w:val="24"/>
          <w:lang w:val="hy-AM"/>
        </w:rPr>
      </w:pPr>
      <w:r w:rsidRPr="008D7A8F">
        <w:rPr>
          <w:rFonts w:ascii="GHEA Mariam" w:hAnsi="GHEA Mariam" w:cs="GHEA Grapalat"/>
          <w:bCs/>
          <w:sz w:val="24"/>
          <w:szCs w:val="24"/>
          <w:lang w:val="hy-AM"/>
        </w:rPr>
        <w:t xml:space="preserve">Տվյալ իրավական նորմի բովանդակային վերլուծությունից հետևում է, որ պետական տուրքը սահմանված պարտադիր գանձույթ է, որը պայմանավորված է համապատասխան ոլորտներում </w:t>
      </w:r>
      <w:r w:rsidRPr="008D7A8F">
        <w:rPr>
          <w:rFonts w:ascii="GHEA Mariam" w:hAnsi="GHEA Mariam" w:cs="GHEA Grapalat"/>
          <w:b/>
          <w:bCs/>
          <w:sz w:val="24"/>
          <w:szCs w:val="24"/>
          <w:lang w:val="hy-AM"/>
        </w:rPr>
        <w:t>պետական մարմինների լիազորու</w:t>
      </w:r>
      <w:r w:rsidR="006C2330">
        <w:rPr>
          <w:rFonts w:ascii="GHEA Mariam" w:hAnsi="GHEA Mariam" w:cs="GHEA Grapalat"/>
          <w:b/>
          <w:bCs/>
          <w:sz w:val="24"/>
          <w:szCs w:val="24"/>
          <w:lang w:val="hy-AM"/>
        </w:rPr>
        <w:softHyphen/>
      </w:r>
      <w:r w:rsidRPr="008D7A8F">
        <w:rPr>
          <w:rFonts w:ascii="GHEA Mariam" w:hAnsi="GHEA Mariam" w:cs="GHEA Grapalat"/>
          <w:b/>
          <w:bCs/>
          <w:sz w:val="24"/>
          <w:szCs w:val="24"/>
          <w:lang w:val="hy-AM"/>
        </w:rPr>
        <w:t>թյուն</w:t>
      </w:r>
      <w:r w:rsidR="006C2330">
        <w:rPr>
          <w:rFonts w:ascii="GHEA Mariam" w:hAnsi="GHEA Mariam" w:cs="GHEA Grapalat"/>
          <w:b/>
          <w:bCs/>
          <w:sz w:val="24"/>
          <w:szCs w:val="24"/>
          <w:lang w:val="hy-AM"/>
        </w:rPr>
        <w:softHyphen/>
      </w:r>
      <w:r w:rsidRPr="008D7A8F">
        <w:rPr>
          <w:rFonts w:ascii="GHEA Mariam" w:hAnsi="GHEA Mariam" w:cs="GHEA Grapalat"/>
          <w:b/>
          <w:bCs/>
          <w:sz w:val="24"/>
          <w:szCs w:val="24"/>
          <w:lang w:val="hy-AM"/>
        </w:rPr>
        <w:t xml:space="preserve">ների իրականացմամբ </w:t>
      </w:r>
      <w:r w:rsidRPr="008D7A8F">
        <w:rPr>
          <w:rFonts w:ascii="GHEA Mariam" w:hAnsi="GHEA Mariam" w:cs="GHEA Grapalat"/>
          <w:bCs/>
          <w:sz w:val="24"/>
          <w:szCs w:val="24"/>
          <w:lang w:val="hy-AM"/>
        </w:rPr>
        <w:t xml:space="preserve">և դրա փոփոխումը չի կարող նպատակ հետապնդել մեկ </w:t>
      </w:r>
      <w:r w:rsidRPr="006C2330">
        <w:rPr>
          <w:rFonts w:ascii="GHEA Mariam" w:hAnsi="GHEA Mariam" w:cs="GHEA Grapalat"/>
          <w:bCs/>
          <w:spacing w:val="-4"/>
          <w:sz w:val="24"/>
          <w:szCs w:val="24"/>
          <w:lang w:val="hy-AM"/>
        </w:rPr>
        <w:t>այլ ոլորտում (տվյալ դե</w:t>
      </w:r>
      <w:r w:rsidR="006C2330" w:rsidRPr="006C2330">
        <w:rPr>
          <w:rFonts w:ascii="GHEA Mariam" w:hAnsi="GHEA Mariam" w:cs="GHEA Grapalat"/>
          <w:bCs/>
          <w:spacing w:val="-4"/>
          <w:sz w:val="24"/>
          <w:szCs w:val="24"/>
          <w:lang w:val="hy-AM"/>
        </w:rPr>
        <w:t xml:space="preserve">պքում՝ զինվորական ծառայության) </w:t>
      </w:r>
      <w:r w:rsidRPr="006C2330">
        <w:rPr>
          <w:rFonts w:ascii="GHEA Mariam" w:hAnsi="GHEA Mariam" w:cs="GHEA Grapalat"/>
          <w:bCs/>
          <w:spacing w:val="-4"/>
          <w:sz w:val="24"/>
          <w:szCs w:val="24"/>
          <w:lang w:val="hy-AM"/>
        </w:rPr>
        <w:t>հանցագոր</w:t>
      </w:r>
      <w:r w:rsidR="006C2330" w:rsidRPr="006C2330">
        <w:rPr>
          <w:rFonts w:ascii="GHEA Mariam" w:hAnsi="GHEA Mariam" w:cs="GHEA Grapalat"/>
          <w:bCs/>
          <w:spacing w:val="-4"/>
          <w:sz w:val="24"/>
          <w:szCs w:val="24"/>
          <w:lang w:val="hy-AM"/>
        </w:rPr>
        <w:softHyphen/>
      </w:r>
      <w:r w:rsidRPr="006C2330">
        <w:rPr>
          <w:rFonts w:ascii="GHEA Mariam" w:hAnsi="GHEA Mariam" w:cs="GHEA Grapalat"/>
          <w:bCs/>
          <w:spacing w:val="-4"/>
          <w:sz w:val="24"/>
          <w:szCs w:val="24"/>
          <w:lang w:val="hy-AM"/>
        </w:rPr>
        <w:t>ծությունները</w:t>
      </w:r>
      <w:r w:rsidRPr="008D7A8F">
        <w:rPr>
          <w:rFonts w:ascii="GHEA Mariam" w:hAnsi="GHEA Mariam" w:cs="GHEA Grapalat"/>
          <w:bCs/>
          <w:sz w:val="24"/>
          <w:szCs w:val="24"/>
          <w:lang w:val="hy-AM"/>
        </w:rPr>
        <w:t xml:space="preserve"> կանխելու նպատակ:</w:t>
      </w:r>
    </w:p>
    <w:p w:rsidR="000D41A3" w:rsidRPr="008D7A8F" w:rsidRDefault="000D41A3" w:rsidP="000D41A3">
      <w:pPr>
        <w:spacing w:line="360" w:lineRule="auto"/>
        <w:ind w:firstLine="709"/>
        <w:jc w:val="both"/>
        <w:rPr>
          <w:rFonts w:ascii="GHEA Mariam" w:hAnsi="GHEA Mariam"/>
          <w:sz w:val="24"/>
          <w:szCs w:val="24"/>
          <w:lang w:val="hy-AM"/>
        </w:rPr>
      </w:pPr>
      <w:r w:rsidRPr="008D7A8F">
        <w:rPr>
          <w:rFonts w:ascii="GHEA Mariam" w:hAnsi="GHEA Mariam" w:cs="GHEA Grapalat"/>
          <w:bCs/>
          <w:sz w:val="24"/>
          <w:szCs w:val="24"/>
          <w:lang w:val="hy-AM"/>
        </w:rPr>
        <w:t xml:space="preserve">Այս առումով, գտնում ենք որ զինվորական ծառայությունից խուսափելու դեպքերը կանխելու նպատակով, քաղաքացիություն փոխելու համար պետական տուրքի նման չափի բարձրացումը՝ խնդրահարույց է և չի բխում «Պետական տուրքի մասին» օրենքի 2-րդ հոդվածի </w:t>
      </w:r>
      <w:r w:rsidRPr="008D7A8F">
        <w:rPr>
          <w:rFonts w:ascii="GHEA Mariam" w:hAnsi="GHEA Mariam"/>
          <w:color w:val="000000"/>
          <w:sz w:val="24"/>
          <w:szCs w:val="24"/>
          <w:shd w:val="clear" w:color="auto" w:fill="FFFFFF"/>
          <w:lang w:val="hy-AM"/>
        </w:rPr>
        <w:t>հիմքում դր</w:t>
      </w:r>
      <w:r w:rsidR="006C2330">
        <w:rPr>
          <w:rFonts w:ascii="GHEA Mariam" w:hAnsi="GHEA Mariam"/>
          <w:color w:val="000000"/>
          <w:sz w:val="24"/>
          <w:szCs w:val="24"/>
          <w:shd w:val="clear" w:color="auto" w:fill="FFFFFF"/>
          <w:lang w:val="hy-AM"/>
        </w:rPr>
        <w:t>վ</w:t>
      </w:r>
      <w:r w:rsidRPr="008D7A8F">
        <w:rPr>
          <w:rFonts w:ascii="GHEA Mariam" w:hAnsi="GHEA Mariam"/>
          <w:color w:val="000000"/>
          <w:sz w:val="24"/>
          <w:szCs w:val="24"/>
          <w:shd w:val="clear" w:color="auto" w:fill="FFFFFF"/>
          <w:lang w:val="hy-AM"/>
        </w:rPr>
        <w:t>ած նպատակներից</w:t>
      </w:r>
      <w:r w:rsidRPr="008D7A8F">
        <w:rPr>
          <w:rFonts w:ascii="GHEA Mariam" w:hAnsi="GHEA Mariam" w:cs="GHEA Grapalat"/>
          <w:bCs/>
          <w:sz w:val="24"/>
          <w:szCs w:val="24"/>
          <w:lang w:val="hy-AM"/>
        </w:rPr>
        <w:t>:</w:t>
      </w:r>
    </w:p>
    <w:p w:rsidR="000D41A3" w:rsidRPr="008D7A8F" w:rsidRDefault="000D41A3" w:rsidP="000D41A3">
      <w:pPr>
        <w:spacing w:line="360" w:lineRule="auto"/>
        <w:ind w:firstLine="708"/>
        <w:jc w:val="both"/>
        <w:rPr>
          <w:rFonts w:ascii="GHEA Mariam" w:hAnsi="GHEA Mariam"/>
          <w:sz w:val="24"/>
          <w:szCs w:val="24"/>
          <w:lang w:val="hy-AM"/>
        </w:rPr>
      </w:pPr>
      <w:r w:rsidRPr="008D7A8F">
        <w:rPr>
          <w:rFonts w:ascii="GHEA Mariam" w:hAnsi="GHEA Mariam"/>
          <w:sz w:val="24"/>
          <w:szCs w:val="24"/>
          <w:lang w:val="hy-AM"/>
        </w:rPr>
        <w:t xml:space="preserve">Վերոգրյալի հիման վրա, հաշվի առնելով, որ ՀՀ քաղաքացիությունը փոխելու համար պետական տուրքի տարբերակված դրույքաչափ սահմանելու կառուցակարգը խնդրահարույց է, առաջարկվում է այն փոխարինել հանրային </w:t>
      </w:r>
      <w:r w:rsidRPr="00484FE5">
        <w:rPr>
          <w:rFonts w:ascii="GHEA Mariam" w:hAnsi="GHEA Mariam"/>
          <w:spacing w:val="-6"/>
          <w:sz w:val="24"/>
          <w:szCs w:val="24"/>
          <w:lang w:val="hy-AM"/>
        </w:rPr>
        <w:t>իրավական դրամական պարտավորությամբ: Ըստ այդմ՝ առաջարկում ենք նախագծի</w:t>
      </w:r>
      <w:r w:rsidRPr="008D7A8F">
        <w:rPr>
          <w:rFonts w:ascii="GHEA Mariam" w:hAnsi="GHEA Mariam"/>
          <w:sz w:val="24"/>
          <w:szCs w:val="24"/>
          <w:lang w:val="hy-AM"/>
        </w:rPr>
        <w:t xml:space="preserve"> </w:t>
      </w:r>
      <w:r w:rsidRPr="00484FE5">
        <w:rPr>
          <w:rFonts w:ascii="GHEA Mariam" w:hAnsi="GHEA Mariam"/>
          <w:spacing w:val="-2"/>
          <w:sz w:val="24"/>
          <w:szCs w:val="24"/>
          <w:lang w:val="hy-AM"/>
        </w:rPr>
        <w:t>փոխարեն «Պաշտպանության մասին» օրենքի 21-րդ հոդվածում կատարել լրացում՝ հ</w:t>
      </w:r>
      <w:r w:rsidRPr="008D7A8F">
        <w:rPr>
          <w:rFonts w:ascii="GHEA Mariam" w:hAnsi="GHEA Mariam"/>
          <w:sz w:val="24"/>
          <w:szCs w:val="24"/>
          <w:lang w:val="hy-AM"/>
        </w:rPr>
        <w:t>ետևյալ բովանդակությամբ.</w:t>
      </w:r>
    </w:p>
    <w:p w:rsidR="000D41A3" w:rsidRPr="008D7A8F" w:rsidRDefault="000D41A3" w:rsidP="000D41A3">
      <w:pPr>
        <w:spacing w:line="360" w:lineRule="auto"/>
        <w:ind w:firstLine="708"/>
        <w:jc w:val="both"/>
        <w:rPr>
          <w:rFonts w:ascii="GHEA Mariam" w:hAnsi="GHEA Mariam"/>
          <w:sz w:val="24"/>
          <w:szCs w:val="24"/>
          <w:lang w:val="hy-AM"/>
        </w:rPr>
      </w:pPr>
      <w:r w:rsidRPr="00484FE5">
        <w:rPr>
          <w:rFonts w:ascii="GHEA Mariam" w:hAnsi="GHEA Mariam"/>
          <w:spacing w:val="-4"/>
          <w:sz w:val="24"/>
          <w:szCs w:val="24"/>
          <w:lang w:val="hy-AM"/>
        </w:rPr>
        <w:t>«Պաշտպանության մասին» օրենքի 21-րդ հոդվածի 3-րդ մասից հետո լրացնել</w:t>
      </w:r>
      <w:r w:rsidRPr="008D7A8F">
        <w:rPr>
          <w:rFonts w:ascii="GHEA Mariam" w:hAnsi="GHEA Mariam"/>
          <w:sz w:val="24"/>
          <w:szCs w:val="24"/>
          <w:lang w:val="hy-AM"/>
        </w:rPr>
        <w:t xml:space="preserve"> 3.1-ին մաս՝ հետևյալ բովանդակությամբ.</w:t>
      </w:r>
    </w:p>
    <w:p w:rsidR="000D41A3" w:rsidRPr="006C2330" w:rsidRDefault="000D41A3" w:rsidP="000D41A3">
      <w:pPr>
        <w:spacing w:line="360" w:lineRule="auto"/>
        <w:ind w:firstLine="708"/>
        <w:jc w:val="both"/>
        <w:rPr>
          <w:rFonts w:ascii="GHEA Mariam" w:hAnsi="GHEA Mariam"/>
          <w:spacing w:val="-6"/>
          <w:sz w:val="24"/>
          <w:szCs w:val="24"/>
          <w:lang w:val="hy-AM"/>
        </w:rPr>
      </w:pPr>
      <w:r w:rsidRPr="006C2330">
        <w:rPr>
          <w:rFonts w:ascii="GHEA Mariam" w:hAnsi="GHEA Mariam"/>
          <w:spacing w:val="-6"/>
          <w:sz w:val="24"/>
          <w:szCs w:val="24"/>
          <w:lang w:val="hy-AM"/>
        </w:rPr>
        <w:t xml:space="preserve">«3.1. </w:t>
      </w:r>
      <w:r w:rsidRPr="006C2330">
        <w:rPr>
          <w:rFonts w:ascii="GHEA Mariam" w:hAnsi="GHEA Mariam" w:cs="Sylfaen"/>
          <w:spacing w:val="-6"/>
          <w:sz w:val="24"/>
          <w:szCs w:val="24"/>
          <w:lang w:val="hy-AM"/>
        </w:rPr>
        <w:t>Մինչև</w:t>
      </w:r>
      <w:r w:rsidRPr="006C2330">
        <w:rPr>
          <w:rFonts w:ascii="GHEA Mariam" w:hAnsi="GHEA Mariam"/>
          <w:spacing w:val="-6"/>
          <w:sz w:val="24"/>
          <w:szCs w:val="24"/>
          <w:lang w:val="hy-AM"/>
        </w:rPr>
        <w:t xml:space="preserve"> </w:t>
      </w:r>
      <w:r w:rsidRPr="006C2330">
        <w:rPr>
          <w:rFonts w:ascii="GHEA Mariam" w:hAnsi="GHEA Mariam" w:cs="Sylfaen"/>
          <w:spacing w:val="-6"/>
          <w:sz w:val="24"/>
          <w:szCs w:val="24"/>
          <w:lang w:val="hy-AM"/>
        </w:rPr>
        <w:t>զինվորական</w:t>
      </w:r>
      <w:r w:rsidRPr="006C2330">
        <w:rPr>
          <w:rFonts w:ascii="GHEA Mariam" w:hAnsi="GHEA Mariam"/>
          <w:spacing w:val="-6"/>
          <w:sz w:val="24"/>
          <w:szCs w:val="24"/>
          <w:lang w:val="hy-AM"/>
        </w:rPr>
        <w:t xml:space="preserve"> </w:t>
      </w:r>
      <w:r w:rsidRPr="006C2330">
        <w:rPr>
          <w:rFonts w:ascii="GHEA Mariam" w:hAnsi="GHEA Mariam" w:cs="Sylfaen"/>
          <w:spacing w:val="-6"/>
          <w:sz w:val="24"/>
          <w:szCs w:val="24"/>
          <w:lang w:val="hy-AM"/>
        </w:rPr>
        <w:t>հաշվառման</w:t>
      </w:r>
      <w:r w:rsidRPr="006C2330">
        <w:rPr>
          <w:rFonts w:ascii="GHEA Mariam" w:hAnsi="GHEA Mariam"/>
          <w:spacing w:val="-6"/>
          <w:sz w:val="24"/>
          <w:szCs w:val="24"/>
          <w:lang w:val="hy-AM"/>
        </w:rPr>
        <w:t xml:space="preserve"> </w:t>
      </w:r>
      <w:r w:rsidRPr="006C2330">
        <w:rPr>
          <w:rFonts w:ascii="GHEA Mariam" w:hAnsi="GHEA Mariam" w:cs="Sylfaen"/>
          <w:spacing w:val="-6"/>
          <w:sz w:val="24"/>
          <w:szCs w:val="24"/>
          <w:lang w:val="hy-AM"/>
        </w:rPr>
        <w:t>վերցվելը</w:t>
      </w:r>
      <w:r w:rsidRPr="006C2330">
        <w:rPr>
          <w:rFonts w:ascii="Calibri" w:hAnsi="Calibri" w:cs="Calibri"/>
          <w:spacing w:val="-6"/>
          <w:sz w:val="24"/>
          <w:szCs w:val="24"/>
          <w:lang w:val="hy-AM"/>
        </w:rPr>
        <w:t> </w:t>
      </w:r>
      <w:r w:rsidRPr="006C2330">
        <w:rPr>
          <w:rFonts w:ascii="GHEA Mariam" w:hAnsi="GHEA Mariam"/>
          <w:bCs/>
          <w:spacing w:val="-6"/>
          <w:sz w:val="24"/>
          <w:szCs w:val="24"/>
          <w:lang w:val="hy-AM"/>
        </w:rPr>
        <w:t xml:space="preserve">16 </w:t>
      </w:r>
      <w:r w:rsidRPr="006C2330">
        <w:rPr>
          <w:rFonts w:ascii="GHEA Mariam" w:hAnsi="GHEA Mariam" w:cs="Sylfaen"/>
          <w:bCs/>
          <w:spacing w:val="-6"/>
          <w:sz w:val="24"/>
          <w:szCs w:val="24"/>
          <w:lang w:val="hy-AM"/>
        </w:rPr>
        <w:t>տարին</w:t>
      </w:r>
      <w:r w:rsidRPr="006C2330">
        <w:rPr>
          <w:rFonts w:ascii="GHEA Mariam" w:hAnsi="GHEA Mariam"/>
          <w:bCs/>
          <w:spacing w:val="-6"/>
          <w:sz w:val="24"/>
          <w:szCs w:val="24"/>
          <w:lang w:val="hy-AM"/>
        </w:rPr>
        <w:t xml:space="preserve"> </w:t>
      </w:r>
      <w:r w:rsidRPr="006C2330">
        <w:rPr>
          <w:rFonts w:ascii="GHEA Mariam" w:hAnsi="GHEA Mariam" w:cs="Sylfaen"/>
          <w:bCs/>
          <w:spacing w:val="-6"/>
          <w:sz w:val="24"/>
          <w:szCs w:val="24"/>
          <w:lang w:val="hy-AM"/>
        </w:rPr>
        <w:t>չլրացած</w:t>
      </w:r>
      <w:r w:rsidRPr="006C2330">
        <w:rPr>
          <w:rFonts w:ascii="GHEA Mariam" w:hAnsi="GHEA Mariam"/>
          <w:bCs/>
          <w:spacing w:val="-6"/>
          <w:sz w:val="24"/>
          <w:szCs w:val="24"/>
          <w:lang w:val="hy-AM"/>
        </w:rPr>
        <w:t xml:space="preserve"> </w:t>
      </w:r>
      <w:r w:rsidRPr="006C2330">
        <w:rPr>
          <w:rFonts w:ascii="GHEA Mariam" w:hAnsi="GHEA Mariam" w:cs="Sylfaen"/>
          <w:bCs/>
          <w:spacing w:val="-6"/>
          <w:sz w:val="24"/>
          <w:szCs w:val="24"/>
          <w:lang w:val="hy-AM"/>
        </w:rPr>
        <w:t>արական</w:t>
      </w:r>
      <w:r w:rsidRPr="006C2330">
        <w:rPr>
          <w:rFonts w:ascii="GHEA Mariam" w:hAnsi="GHEA Mariam"/>
          <w:bCs/>
          <w:spacing w:val="-6"/>
          <w:sz w:val="24"/>
          <w:szCs w:val="24"/>
          <w:lang w:val="hy-AM"/>
        </w:rPr>
        <w:t xml:space="preserve"> </w:t>
      </w:r>
      <w:r w:rsidRPr="006C2330">
        <w:rPr>
          <w:rFonts w:ascii="GHEA Mariam" w:hAnsi="GHEA Mariam" w:cs="Sylfaen"/>
          <w:bCs/>
          <w:spacing w:val="-6"/>
          <w:sz w:val="24"/>
          <w:szCs w:val="24"/>
          <w:lang w:val="hy-AM"/>
        </w:rPr>
        <w:t>սեռի</w:t>
      </w:r>
      <w:r w:rsidRPr="006C2330">
        <w:rPr>
          <w:rFonts w:ascii="GHEA Mariam" w:hAnsi="GHEA Mariam"/>
          <w:bCs/>
          <w:spacing w:val="-6"/>
          <w:sz w:val="24"/>
          <w:szCs w:val="24"/>
          <w:lang w:val="hy-AM"/>
        </w:rPr>
        <w:t xml:space="preserve"> </w:t>
      </w:r>
      <w:r w:rsidRPr="006C2330">
        <w:rPr>
          <w:rFonts w:ascii="GHEA Mariam" w:hAnsi="GHEA Mariam" w:cs="Sylfaen"/>
          <w:bCs/>
          <w:spacing w:val="-6"/>
          <w:sz w:val="24"/>
          <w:szCs w:val="24"/>
          <w:lang w:val="hy-AM"/>
        </w:rPr>
        <w:t>քաղաքացիները</w:t>
      </w:r>
      <w:r w:rsidR="006C2330">
        <w:rPr>
          <w:rFonts w:ascii="Calibri" w:hAnsi="Calibri" w:cs="Calibri"/>
          <w:spacing w:val="-6"/>
          <w:sz w:val="24"/>
          <w:szCs w:val="24"/>
          <w:lang w:val="hy-AM"/>
        </w:rPr>
        <w:t xml:space="preserve"> </w:t>
      </w:r>
      <w:r w:rsidRPr="006C2330">
        <w:rPr>
          <w:rFonts w:ascii="GHEA Mariam" w:hAnsi="GHEA Mariam" w:cs="Sylfaen"/>
          <w:spacing w:val="-6"/>
          <w:sz w:val="24"/>
          <w:szCs w:val="24"/>
          <w:lang w:val="hy-AM"/>
        </w:rPr>
        <w:t>սույն</w:t>
      </w:r>
      <w:r w:rsidRPr="006C2330">
        <w:rPr>
          <w:rFonts w:ascii="GHEA Mariam" w:hAnsi="GHEA Mariam"/>
          <w:spacing w:val="-6"/>
          <w:sz w:val="24"/>
          <w:szCs w:val="24"/>
          <w:lang w:val="hy-AM"/>
        </w:rPr>
        <w:t xml:space="preserve"> </w:t>
      </w:r>
      <w:r w:rsidRPr="006C2330">
        <w:rPr>
          <w:rFonts w:ascii="GHEA Mariam" w:hAnsi="GHEA Mariam" w:cs="Sylfaen"/>
          <w:spacing w:val="-6"/>
          <w:sz w:val="24"/>
          <w:szCs w:val="24"/>
          <w:lang w:val="hy-AM"/>
        </w:rPr>
        <w:t>օրենքի</w:t>
      </w:r>
      <w:r w:rsidRPr="006C2330">
        <w:rPr>
          <w:rFonts w:ascii="GHEA Mariam" w:hAnsi="GHEA Mariam"/>
          <w:spacing w:val="-6"/>
          <w:sz w:val="24"/>
          <w:szCs w:val="24"/>
          <w:lang w:val="hy-AM"/>
        </w:rPr>
        <w:t xml:space="preserve"> </w:t>
      </w:r>
      <w:r w:rsidRPr="006C2330">
        <w:rPr>
          <w:rFonts w:ascii="GHEA Mariam" w:hAnsi="GHEA Mariam" w:cs="Sylfaen"/>
          <w:spacing w:val="-6"/>
          <w:sz w:val="24"/>
          <w:szCs w:val="24"/>
          <w:lang w:val="hy-AM"/>
        </w:rPr>
        <w:t>ուժով</w:t>
      </w:r>
      <w:r w:rsidRPr="006C2330">
        <w:rPr>
          <w:rFonts w:ascii="GHEA Mariam" w:hAnsi="GHEA Mariam"/>
          <w:spacing w:val="-6"/>
          <w:sz w:val="24"/>
          <w:szCs w:val="24"/>
          <w:lang w:val="hy-AM"/>
        </w:rPr>
        <w:t xml:space="preserve"> </w:t>
      </w:r>
      <w:r w:rsidRPr="006C2330">
        <w:rPr>
          <w:rFonts w:ascii="GHEA Mariam" w:hAnsi="GHEA Mariam" w:cs="Sylfaen"/>
          <w:spacing w:val="-6"/>
          <w:sz w:val="24"/>
          <w:szCs w:val="24"/>
          <w:lang w:val="hy-AM"/>
        </w:rPr>
        <w:t>Հայաստանի</w:t>
      </w:r>
      <w:r w:rsidRPr="006C2330">
        <w:rPr>
          <w:rFonts w:ascii="GHEA Mariam" w:hAnsi="GHEA Mariam"/>
          <w:spacing w:val="-6"/>
          <w:sz w:val="24"/>
          <w:szCs w:val="24"/>
          <w:lang w:val="hy-AM"/>
        </w:rPr>
        <w:t xml:space="preserve"> </w:t>
      </w:r>
      <w:r w:rsidRPr="006C2330">
        <w:rPr>
          <w:rFonts w:ascii="GHEA Mariam" w:hAnsi="GHEA Mariam" w:cs="Sylfaen"/>
          <w:spacing w:val="-6"/>
          <w:sz w:val="24"/>
          <w:szCs w:val="24"/>
          <w:lang w:val="hy-AM"/>
        </w:rPr>
        <w:t>Հանրապետության</w:t>
      </w:r>
      <w:r w:rsidRPr="006C2330">
        <w:rPr>
          <w:rFonts w:ascii="GHEA Mariam" w:hAnsi="GHEA Mariam"/>
          <w:spacing w:val="-6"/>
          <w:sz w:val="24"/>
          <w:szCs w:val="24"/>
          <w:lang w:val="hy-AM"/>
        </w:rPr>
        <w:t xml:space="preserve"> </w:t>
      </w:r>
      <w:r w:rsidRPr="006C2330">
        <w:rPr>
          <w:rFonts w:ascii="GHEA Mariam" w:hAnsi="GHEA Mariam" w:cs="Sylfaen"/>
          <w:spacing w:val="-6"/>
          <w:sz w:val="24"/>
          <w:szCs w:val="24"/>
          <w:lang w:val="hy-AM"/>
        </w:rPr>
        <w:t>նկատ</w:t>
      </w:r>
      <w:r w:rsidR="006C2330">
        <w:rPr>
          <w:rFonts w:ascii="GHEA Mariam" w:hAnsi="GHEA Mariam" w:cs="Sylfaen"/>
          <w:spacing w:val="-6"/>
          <w:sz w:val="24"/>
          <w:szCs w:val="24"/>
          <w:lang w:val="hy-AM"/>
        </w:rPr>
        <w:softHyphen/>
      </w:r>
      <w:r w:rsidRPr="006C2330">
        <w:rPr>
          <w:rFonts w:ascii="GHEA Mariam" w:hAnsi="GHEA Mariam" w:cs="Sylfaen"/>
          <w:spacing w:val="-6"/>
          <w:sz w:val="24"/>
          <w:szCs w:val="24"/>
          <w:lang w:val="hy-AM"/>
        </w:rPr>
        <w:t>մամբ</w:t>
      </w:r>
      <w:r w:rsidRPr="006C2330">
        <w:rPr>
          <w:rFonts w:ascii="GHEA Mariam" w:hAnsi="GHEA Mariam"/>
          <w:spacing w:val="-6"/>
          <w:sz w:val="24"/>
          <w:szCs w:val="24"/>
          <w:lang w:val="hy-AM"/>
        </w:rPr>
        <w:t xml:space="preserve"> </w:t>
      </w:r>
      <w:r w:rsidRPr="006C2330">
        <w:rPr>
          <w:rFonts w:ascii="GHEA Mariam" w:hAnsi="GHEA Mariam" w:cs="Sylfaen"/>
          <w:spacing w:val="-6"/>
          <w:sz w:val="24"/>
          <w:szCs w:val="24"/>
          <w:lang w:val="hy-AM"/>
        </w:rPr>
        <w:t>ունեն</w:t>
      </w:r>
      <w:r w:rsidRPr="006C2330">
        <w:rPr>
          <w:rFonts w:ascii="GHEA Mariam" w:hAnsi="GHEA Mariam"/>
          <w:spacing w:val="-6"/>
          <w:sz w:val="24"/>
          <w:szCs w:val="24"/>
          <w:lang w:val="hy-AM"/>
        </w:rPr>
        <w:t xml:space="preserve"> 15 </w:t>
      </w:r>
      <w:r w:rsidRPr="006C2330">
        <w:rPr>
          <w:rFonts w:ascii="GHEA Mariam" w:hAnsi="GHEA Mariam" w:cs="Sylfaen"/>
          <w:spacing w:val="-6"/>
          <w:sz w:val="24"/>
          <w:szCs w:val="24"/>
          <w:lang w:val="hy-AM"/>
        </w:rPr>
        <w:t>միլիոն</w:t>
      </w:r>
      <w:r w:rsidRPr="006C2330">
        <w:rPr>
          <w:rFonts w:ascii="GHEA Mariam" w:hAnsi="GHEA Mariam"/>
          <w:spacing w:val="-6"/>
          <w:sz w:val="24"/>
          <w:szCs w:val="24"/>
          <w:lang w:val="hy-AM"/>
        </w:rPr>
        <w:t xml:space="preserve"> </w:t>
      </w:r>
      <w:r w:rsidRPr="006C2330">
        <w:rPr>
          <w:rFonts w:ascii="GHEA Mariam" w:hAnsi="GHEA Mariam" w:cs="Sylfaen"/>
          <w:spacing w:val="-6"/>
          <w:sz w:val="24"/>
          <w:szCs w:val="24"/>
          <w:lang w:val="hy-AM"/>
        </w:rPr>
        <w:t>Հայաստանի Հանրապետության</w:t>
      </w:r>
      <w:r w:rsidRPr="006C2330">
        <w:rPr>
          <w:rFonts w:ascii="GHEA Mariam" w:hAnsi="GHEA Mariam"/>
          <w:spacing w:val="-6"/>
          <w:sz w:val="24"/>
          <w:szCs w:val="24"/>
          <w:lang w:val="hy-AM"/>
        </w:rPr>
        <w:t xml:space="preserve"> </w:t>
      </w:r>
      <w:r w:rsidRPr="006C2330">
        <w:rPr>
          <w:rFonts w:ascii="GHEA Mariam" w:hAnsi="GHEA Mariam" w:cs="Sylfaen"/>
          <w:spacing w:val="-6"/>
          <w:sz w:val="24"/>
          <w:szCs w:val="24"/>
          <w:lang w:val="hy-AM"/>
        </w:rPr>
        <w:t>դրամ</w:t>
      </w:r>
      <w:r w:rsidRPr="006C2330">
        <w:rPr>
          <w:rFonts w:ascii="GHEA Mariam" w:hAnsi="GHEA Mariam"/>
          <w:spacing w:val="-6"/>
          <w:sz w:val="24"/>
          <w:szCs w:val="24"/>
          <w:lang w:val="hy-AM"/>
        </w:rPr>
        <w:t xml:space="preserve"> </w:t>
      </w:r>
      <w:r w:rsidRPr="006C2330">
        <w:rPr>
          <w:rFonts w:ascii="GHEA Mariam" w:hAnsi="GHEA Mariam" w:cs="Sylfaen"/>
          <w:spacing w:val="-6"/>
          <w:sz w:val="24"/>
          <w:szCs w:val="24"/>
          <w:lang w:val="hy-AM"/>
        </w:rPr>
        <w:t>գումարի</w:t>
      </w:r>
      <w:r w:rsidRPr="006C2330">
        <w:rPr>
          <w:rFonts w:ascii="GHEA Mariam" w:hAnsi="GHEA Mariam"/>
          <w:spacing w:val="-6"/>
          <w:sz w:val="24"/>
          <w:szCs w:val="24"/>
          <w:lang w:val="hy-AM"/>
        </w:rPr>
        <w:t xml:space="preserve"> </w:t>
      </w:r>
      <w:r w:rsidRPr="006C2330">
        <w:rPr>
          <w:rFonts w:ascii="GHEA Mariam" w:hAnsi="GHEA Mariam" w:cs="Sylfaen"/>
          <w:spacing w:val="-6"/>
          <w:sz w:val="24"/>
          <w:szCs w:val="24"/>
          <w:lang w:val="hy-AM"/>
        </w:rPr>
        <w:t>չափով</w:t>
      </w:r>
      <w:r w:rsidRPr="006C2330">
        <w:rPr>
          <w:rFonts w:ascii="GHEA Mariam" w:hAnsi="GHEA Mariam"/>
          <w:spacing w:val="-6"/>
          <w:sz w:val="24"/>
          <w:szCs w:val="24"/>
          <w:lang w:val="hy-AM"/>
        </w:rPr>
        <w:t xml:space="preserve"> </w:t>
      </w:r>
      <w:r w:rsidRPr="006C2330">
        <w:rPr>
          <w:rFonts w:ascii="GHEA Mariam" w:hAnsi="GHEA Mariam" w:cs="Sylfaen"/>
          <w:spacing w:val="-6"/>
          <w:sz w:val="24"/>
          <w:szCs w:val="24"/>
          <w:lang w:val="hy-AM"/>
        </w:rPr>
        <w:t>հան</w:t>
      </w:r>
      <w:r w:rsidR="00484FE5">
        <w:rPr>
          <w:rFonts w:ascii="GHEA Mariam" w:hAnsi="GHEA Mariam" w:cs="Sylfaen"/>
          <w:spacing w:val="-6"/>
          <w:sz w:val="24"/>
          <w:szCs w:val="24"/>
          <w:lang w:val="hy-AM"/>
        </w:rPr>
        <w:softHyphen/>
      </w:r>
      <w:r w:rsidRPr="006C2330">
        <w:rPr>
          <w:rFonts w:ascii="GHEA Mariam" w:hAnsi="GHEA Mariam" w:cs="Sylfaen"/>
          <w:spacing w:val="-6"/>
          <w:sz w:val="24"/>
          <w:szCs w:val="24"/>
          <w:lang w:val="hy-AM"/>
        </w:rPr>
        <w:t>րային</w:t>
      </w:r>
      <w:r w:rsidRPr="006C2330">
        <w:rPr>
          <w:rFonts w:ascii="GHEA Mariam" w:hAnsi="GHEA Mariam"/>
          <w:spacing w:val="-6"/>
          <w:sz w:val="24"/>
          <w:szCs w:val="24"/>
          <w:lang w:val="hy-AM"/>
        </w:rPr>
        <w:t xml:space="preserve"> </w:t>
      </w:r>
      <w:r w:rsidRPr="006C2330">
        <w:rPr>
          <w:rFonts w:ascii="GHEA Mariam" w:hAnsi="GHEA Mariam" w:cs="Sylfaen"/>
          <w:spacing w:val="-6"/>
          <w:sz w:val="24"/>
          <w:szCs w:val="24"/>
          <w:lang w:val="hy-AM"/>
        </w:rPr>
        <w:t>իրավական</w:t>
      </w:r>
      <w:r w:rsidRPr="006C2330">
        <w:rPr>
          <w:rFonts w:ascii="GHEA Mariam" w:hAnsi="GHEA Mariam"/>
          <w:spacing w:val="-6"/>
          <w:sz w:val="24"/>
          <w:szCs w:val="24"/>
          <w:lang w:val="hy-AM"/>
        </w:rPr>
        <w:t xml:space="preserve"> </w:t>
      </w:r>
      <w:r w:rsidRPr="006C2330">
        <w:rPr>
          <w:rFonts w:ascii="GHEA Mariam" w:hAnsi="GHEA Mariam" w:cs="Sylfaen"/>
          <w:spacing w:val="-6"/>
          <w:sz w:val="24"/>
          <w:szCs w:val="24"/>
          <w:lang w:val="hy-AM"/>
        </w:rPr>
        <w:t>դրամական</w:t>
      </w:r>
      <w:r w:rsidRPr="006C2330">
        <w:rPr>
          <w:rFonts w:ascii="GHEA Mariam" w:hAnsi="GHEA Mariam"/>
          <w:spacing w:val="-6"/>
          <w:sz w:val="24"/>
          <w:szCs w:val="24"/>
          <w:lang w:val="hy-AM"/>
        </w:rPr>
        <w:t xml:space="preserve"> </w:t>
      </w:r>
      <w:r w:rsidRPr="006C2330">
        <w:rPr>
          <w:rFonts w:ascii="GHEA Mariam" w:hAnsi="GHEA Mariam" w:cs="Sylfaen"/>
          <w:spacing w:val="-6"/>
          <w:sz w:val="24"/>
          <w:szCs w:val="24"/>
          <w:lang w:val="hy-AM"/>
        </w:rPr>
        <w:t>պարտավորություն</w:t>
      </w:r>
      <w:r w:rsidRPr="006C2330">
        <w:rPr>
          <w:rFonts w:ascii="GHEA Mariam" w:hAnsi="GHEA Mariam"/>
          <w:spacing w:val="-6"/>
          <w:sz w:val="24"/>
          <w:szCs w:val="24"/>
          <w:lang w:val="hy-AM"/>
        </w:rPr>
        <w:t xml:space="preserve">: </w:t>
      </w:r>
      <w:r w:rsidRPr="006C2330">
        <w:rPr>
          <w:rFonts w:ascii="GHEA Mariam" w:hAnsi="GHEA Mariam" w:cs="Sylfaen"/>
          <w:spacing w:val="-6"/>
          <w:sz w:val="24"/>
          <w:szCs w:val="24"/>
          <w:lang w:val="hy-AM"/>
        </w:rPr>
        <w:t>Սույն</w:t>
      </w:r>
      <w:r w:rsidRPr="006C2330">
        <w:rPr>
          <w:rFonts w:ascii="GHEA Mariam" w:hAnsi="GHEA Mariam"/>
          <w:spacing w:val="-6"/>
          <w:sz w:val="24"/>
          <w:szCs w:val="24"/>
          <w:lang w:val="hy-AM"/>
        </w:rPr>
        <w:t xml:space="preserve"> </w:t>
      </w:r>
      <w:r w:rsidRPr="006C2330">
        <w:rPr>
          <w:rFonts w:ascii="GHEA Mariam" w:hAnsi="GHEA Mariam" w:cs="Sylfaen"/>
          <w:spacing w:val="-6"/>
          <w:sz w:val="24"/>
          <w:szCs w:val="24"/>
          <w:lang w:val="hy-AM"/>
        </w:rPr>
        <w:t>մասով</w:t>
      </w:r>
      <w:r w:rsidRPr="006C2330">
        <w:rPr>
          <w:rFonts w:ascii="GHEA Mariam" w:hAnsi="GHEA Mariam"/>
          <w:spacing w:val="-6"/>
          <w:sz w:val="24"/>
          <w:szCs w:val="24"/>
          <w:lang w:val="hy-AM"/>
        </w:rPr>
        <w:t xml:space="preserve"> </w:t>
      </w:r>
      <w:r w:rsidRPr="006C2330">
        <w:rPr>
          <w:rFonts w:ascii="GHEA Mariam" w:hAnsi="GHEA Mariam" w:cs="Sylfaen"/>
          <w:spacing w:val="-6"/>
          <w:sz w:val="24"/>
          <w:szCs w:val="24"/>
          <w:lang w:val="hy-AM"/>
        </w:rPr>
        <w:t>նախատեսված</w:t>
      </w:r>
      <w:r w:rsidRPr="006C2330">
        <w:rPr>
          <w:rFonts w:ascii="GHEA Mariam" w:hAnsi="GHEA Mariam"/>
          <w:spacing w:val="-6"/>
          <w:sz w:val="24"/>
          <w:szCs w:val="24"/>
          <w:lang w:val="hy-AM"/>
        </w:rPr>
        <w:t xml:space="preserve"> </w:t>
      </w:r>
      <w:r w:rsidRPr="006C2330">
        <w:rPr>
          <w:rFonts w:ascii="GHEA Mariam" w:hAnsi="GHEA Mariam" w:cs="Sylfaen"/>
          <w:spacing w:val="-6"/>
          <w:sz w:val="24"/>
          <w:szCs w:val="24"/>
          <w:lang w:val="hy-AM"/>
        </w:rPr>
        <w:t>պար</w:t>
      </w:r>
      <w:r w:rsidR="00484FE5">
        <w:rPr>
          <w:rFonts w:ascii="GHEA Mariam" w:hAnsi="GHEA Mariam" w:cs="Sylfaen"/>
          <w:spacing w:val="-6"/>
          <w:sz w:val="24"/>
          <w:szCs w:val="24"/>
          <w:lang w:val="hy-AM"/>
        </w:rPr>
        <w:softHyphen/>
      </w:r>
      <w:r w:rsidRPr="006C2330">
        <w:rPr>
          <w:rFonts w:ascii="GHEA Mariam" w:hAnsi="GHEA Mariam" w:cs="Sylfaen"/>
          <w:spacing w:val="-6"/>
          <w:sz w:val="24"/>
          <w:szCs w:val="24"/>
          <w:lang w:val="hy-AM"/>
        </w:rPr>
        <w:lastRenderedPageBreak/>
        <w:t>տավորությունն</w:t>
      </w:r>
      <w:r w:rsidRPr="006C2330">
        <w:rPr>
          <w:rFonts w:ascii="GHEA Mariam" w:hAnsi="GHEA Mariam"/>
          <w:spacing w:val="-6"/>
          <w:sz w:val="24"/>
          <w:szCs w:val="24"/>
          <w:lang w:val="hy-AM"/>
        </w:rPr>
        <w:t xml:space="preserve"> </w:t>
      </w:r>
      <w:r w:rsidRPr="006C2330">
        <w:rPr>
          <w:rFonts w:ascii="GHEA Mariam" w:hAnsi="GHEA Mariam" w:cs="Sylfaen"/>
          <w:spacing w:val="-6"/>
          <w:sz w:val="24"/>
          <w:szCs w:val="24"/>
          <w:lang w:val="hy-AM"/>
        </w:rPr>
        <w:t>իրավահաջորդության</w:t>
      </w:r>
      <w:r w:rsidRPr="006C2330">
        <w:rPr>
          <w:rFonts w:ascii="GHEA Mariam" w:hAnsi="GHEA Mariam"/>
          <w:spacing w:val="-6"/>
          <w:sz w:val="24"/>
          <w:szCs w:val="24"/>
          <w:lang w:val="hy-AM"/>
        </w:rPr>
        <w:t xml:space="preserve"> </w:t>
      </w:r>
      <w:r w:rsidRPr="006C2330">
        <w:rPr>
          <w:rFonts w:ascii="GHEA Mariam" w:hAnsi="GHEA Mariam" w:cs="Sylfaen"/>
          <w:spacing w:val="-6"/>
          <w:sz w:val="24"/>
          <w:szCs w:val="24"/>
          <w:lang w:val="hy-AM"/>
        </w:rPr>
        <w:t>կարգով</w:t>
      </w:r>
      <w:r w:rsidRPr="006C2330">
        <w:rPr>
          <w:rFonts w:ascii="GHEA Mariam" w:hAnsi="GHEA Mariam"/>
          <w:spacing w:val="-6"/>
          <w:sz w:val="24"/>
          <w:szCs w:val="24"/>
          <w:lang w:val="hy-AM"/>
        </w:rPr>
        <w:t xml:space="preserve"> </w:t>
      </w:r>
      <w:r w:rsidRPr="006C2330">
        <w:rPr>
          <w:rFonts w:ascii="GHEA Mariam" w:hAnsi="GHEA Mariam" w:cs="Sylfaen"/>
          <w:spacing w:val="-6"/>
          <w:sz w:val="24"/>
          <w:szCs w:val="24"/>
          <w:lang w:val="hy-AM"/>
        </w:rPr>
        <w:t>չի</w:t>
      </w:r>
      <w:r w:rsidRPr="006C2330">
        <w:rPr>
          <w:rFonts w:ascii="GHEA Mariam" w:hAnsi="GHEA Mariam"/>
          <w:spacing w:val="-6"/>
          <w:sz w:val="24"/>
          <w:szCs w:val="24"/>
          <w:lang w:val="hy-AM"/>
        </w:rPr>
        <w:t xml:space="preserve"> </w:t>
      </w:r>
      <w:r w:rsidRPr="006C2330">
        <w:rPr>
          <w:rFonts w:ascii="GHEA Mariam" w:hAnsi="GHEA Mariam" w:cs="Sylfaen"/>
          <w:spacing w:val="-6"/>
          <w:sz w:val="24"/>
          <w:szCs w:val="24"/>
          <w:lang w:val="hy-AM"/>
        </w:rPr>
        <w:t>փոխանցվում</w:t>
      </w:r>
      <w:r w:rsidRPr="006C2330">
        <w:rPr>
          <w:rFonts w:ascii="GHEA Mariam" w:hAnsi="GHEA Mariam"/>
          <w:spacing w:val="-6"/>
          <w:sz w:val="24"/>
          <w:szCs w:val="24"/>
          <w:lang w:val="hy-AM"/>
        </w:rPr>
        <w:t xml:space="preserve"> </w:t>
      </w:r>
      <w:r w:rsidRPr="006C2330">
        <w:rPr>
          <w:rFonts w:ascii="GHEA Mariam" w:hAnsi="GHEA Mariam" w:cs="Sylfaen"/>
          <w:spacing w:val="-6"/>
          <w:sz w:val="24"/>
          <w:szCs w:val="24"/>
          <w:lang w:val="hy-AM"/>
        </w:rPr>
        <w:t>և</w:t>
      </w:r>
      <w:r w:rsidRPr="006C2330">
        <w:rPr>
          <w:rFonts w:ascii="GHEA Mariam" w:hAnsi="GHEA Mariam"/>
          <w:spacing w:val="-6"/>
          <w:sz w:val="24"/>
          <w:szCs w:val="24"/>
          <w:lang w:val="hy-AM"/>
        </w:rPr>
        <w:t xml:space="preserve"> </w:t>
      </w:r>
      <w:r w:rsidRPr="006C2330">
        <w:rPr>
          <w:rFonts w:ascii="GHEA Mariam" w:hAnsi="GHEA Mariam" w:cs="Sylfaen"/>
          <w:spacing w:val="-6"/>
          <w:sz w:val="24"/>
          <w:szCs w:val="24"/>
          <w:lang w:val="hy-AM"/>
        </w:rPr>
        <w:t>դադարում</w:t>
      </w:r>
      <w:r w:rsidRPr="006C2330">
        <w:rPr>
          <w:rFonts w:ascii="GHEA Mariam" w:hAnsi="GHEA Mariam"/>
          <w:spacing w:val="-6"/>
          <w:sz w:val="24"/>
          <w:szCs w:val="24"/>
          <w:lang w:val="hy-AM"/>
        </w:rPr>
        <w:t xml:space="preserve"> </w:t>
      </w:r>
      <w:r w:rsidRPr="006C2330">
        <w:rPr>
          <w:rFonts w:ascii="GHEA Mariam" w:hAnsi="GHEA Mariam" w:cs="Sylfaen"/>
          <w:spacing w:val="-6"/>
          <w:sz w:val="24"/>
          <w:szCs w:val="24"/>
          <w:lang w:val="hy-AM"/>
        </w:rPr>
        <w:t>է</w:t>
      </w:r>
      <w:r w:rsidRPr="006C2330">
        <w:rPr>
          <w:rFonts w:ascii="GHEA Mariam" w:hAnsi="GHEA Mariam"/>
          <w:spacing w:val="-6"/>
          <w:sz w:val="24"/>
          <w:szCs w:val="24"/>
          <w:lang w:val="hy-AM"/>
        </w:rPr>
        <w:t xml:space="preserve"> </w:t>
      </w:r>
      <w:r w:rsidRPr="006C2330">
        <w:rPr>
          <w:rFonts w:ascii="GHEA Mariam" w:hAnsi="GHEA Mariam" w:cs="Sylfaen"/>
          <w:spacing w:val="-6"/>
          <w:sz w:val="24"/>
          <w:szCs w:val="24"/>
          <w:lang w:val="hy-AM"/>
        </w:rPr>
        <w:t>քաղա</w:t>
      </w:r>
      <w:r w:rsidR="00484FE5">
        <w:rPr>
          <w:rFonts w:ascii="GHEA Mariam" w:hAnsi="GHEA Mariam" w:cs="Sylfaen"/>
          <w:spacing w:val="-6"/>
          <w:sz w:val="24"/>
          <w:szCs w:val="24"/>
          <w:lang w:val="hy-AM"/>
        </w:rPr>
        <w:softHyphen/>
      </w:r>
      <w:r w:rsidRPr="006C2330">
        <w:rPr>
          <w:rFonts w:ascii="GHEA Mariam" w:hAnsi="GHEA Mariam" w:cs="Sylfaen"/>
          <w:spacing w:val="-6"/>
          <w:sz w:val="24"/>
          <w:szCs w:val="24"/>
          <w:lang w:val="hy-AM"/>
        </w:rPr>
        <w:t>քացուն</w:t>
      </w:r>
      <w:r w:rsidRPr="006C2330">
        <w:rPr>
          <w:rFonts w:ascii="GHEA Mariam" w:hAnsi="GHEA Mariam"/>
          <w:spacing w:val="-6"/>
          <w:sz w:val="24"/>
          <w:szCs w:val="24"/>
          <w:lang w:val="hy-AM"/>
        </w:rPr>
        <w:t xml:space="preserve"> </w:t>
      </w:r>
      <w:r w:rsidRPr="006C2330">
        <w:rPr>
          <w:rFonts w:ascii="GHEA Mariam" w:hAnsi="GHEA Mariam" w:cs="Sylfaen"/>
          <w:spacing w:val="-6"/>
          <w:sz w:val="24"/>
          <w:szCs w:val="24"/>
          <w:lang w:val="hy-AM"/>
        </w:rPr>
        <w:t>զինվորական</w:t>
      </w:r>
      <w:r w:rsidRPr="006C2330">
        <w:rPr>
          <w:rFonts w:ascii="GHEA Mariam" w:hAnsi="GHEA Mariam"/>
          <w:spacing w:val="-6"/>
          <w:sz w:val="24"/>
          <w:szCs w:val="24"/>
          <w:lang w:val="hy-AM"/>
        </w:rPr>
        <w:t xml:space="preserve"> </w:t>
      </w:r>
      <w:r w:rsidRPr="006C2330">
        <w:rPr>
          <w:rFonts w:ascii="GHEA Mariam" w:hAnsi="GHEA Mariam" w:cs="Sylfaen"/>
          <w:spacing w:val="-6"/>
          <w:sz w:val="24"/>
          <w:szCs w:val="24"/>
          <w:lang w:val="hy-AM"/>
        </w:rPr>
        <w:t>հաշվառման</w:t>
      </w:r>
      <w:r w:rsidRPr="006C2330">
        <w:rPr>
          <w:rFonts w:ascii="GHEA Mariam" w:hAnsi="GHEA Mariam"/>
          <w:spacing w:val="-6"/>
          <w:sz w:val="24"/>
          <w:szCs w:val="24"/>
          <w:lang w:val="hy-AM"/>
        </w:rPr>
        <w:t xml:space="preserve"> </w:t>
      </w:r>
      <w:r w:rsidRPr="006C2330">
        <w:rPr>
          <w:rFonts w:ascii="GHEA Mariam" w:hAnsi="GHEA Mariam" w:cs="Sylfaen"/>
          <w:spacing w:val="-6"/>
          <w:sz w:val="24"/>
          <w:szCs w:val="24"/>
          <w:lang w:val="hy-AM"/>
        </w:rPr>
        <w:t>վերցնելու</w:t>
      </w:r>
      <w:r w:rsidRPr="006C2330">
        <w:rPr>
          <w:rFonts w:ascii="GHEA Mariam" w:hAnsi="GHEA Mariam"/>
          <w:spacing w:val="-6"/>
          <w:sz w:val="24"/>
          <w:szCs w:val="24"/>
          <w:lang w:val="hy-AM"/>
        </w:rPr>
        <w:t xml:space="preserve"> </w:t>
      </w:r>
      <w:r w:rsidRPr="006C2330">
        <w:rPr>
          <w:rFonts w:ascii="GHEA Mariam" w:hAnsi="GHEA Mariam" w:cs="Sylfaen"/>
          <w:spacing w:val="-6"/>
          <w:sz w:val="24"/>
          <w:szCs w:val="24"/>
          <w:lang w:val="hy-AM"/>
        </w:rPr>
        <w:t>փաստի</w:t>
      </w:r>
      <w:r w:rsidRPr="006C2330">
        <w:rPr>
          <w:rFonts w:ascii="GHEA Mariam" w:hAnsi="GHEA Mariam"/>
          <w:spacing w:val="-6"/>
          <w:sz w:val="24"/>
          <w:szCs w:val="24"/>
          <w:lang w:val="hy-AM"/>
        </w:rPr>
        <w:t xml:space="preserve"> </w:t>
      </w:r>
      <w:r w:rsidRPr="006C2330">
        <w:rPr>
          <w:rFonts w:ascii="GHEA Mariam" w:hAnsi="GHEA Mariam" w:cs="Sylfaen"/>
          <w:spacing w:val="-6"/>
          <w:sz w:val="24"/>
          <w:szCs w:val="24"/>
          <w:lang w:val="hy-AM"/>
        </w:rPr>
        <w:t>ուժով</w:t>
      </w:r>
      <w:r w:rsidRPr="006C2330">
        <w:rPr>
          <w:rFonts w:ascii="GHEA Mariam" w:hAnsi="GHEA Mariam"/>
          <w:spacing w:val="-6"/>
          <w:sz w:val="24"/>
          <w:szCs w:val="24"/>
          <w:lang w:val="hy-AM"/>
        </w:rPr>
        <w:t xml:space="preserve"> </w:t>
      </w:r>
      <w:r w:rsidRPr="006C2330">
        <w:rPr>
          <w:rFonts w:ascii="GHEA Mariam" w:hAnsi="GHEA Mariam" w:cs="Sylfaen"/>
          <w:spacing w:val="-6"/>
          <w:sz w:val="24"/>
          <w:szCs w:val="24"/>
          <w:lang w:val="hy-AM"/>
        </w:rPr>
        <w:t>կամ</w:t>
      </w:r>
      <w:r w:rsidRPr="006C2330">
        <w:rPr>
          <w:rFonts w:ascii="GHEA Mariam" w:hAnsi="GHEA Mariam"/>
          <w:spacing w:val="-6"/>
          <w:sz w:val="24"/>
          <w:szCs w:val="24"/>
          <w:lang w:val="hy-AM"/>
        </w:rPr>
        <w:t xml:space="preserve"> </w:t>
      </w:r>
      <w:r w:rsidRPr="006C2330">
        <w:rPr>
          <w:rFonts w:ascii="GHEA Mariam" w:hAnsi="GHEA Mariam" w:cs="Sylfaen"/>
          <w:spacing w:val="-6"/>
          <w:sz w:val="24"/>
          <w:szCs w:val="24"/>
          <w:lang w:val="hy-AM"/>
        </w:rPr>
        <w:t>հօգուտ</w:t>
      </w:r>
      <w:r w:rsidRPr="006C2330">
        <w:rPr>
          <w:rFonts w:ascii="GHEA Mariam" w:hAnsi="GHEA Mariam"/>
          <w:spacing w:val="-6"/>
          <w:sz w:val="24"/>
          <w:szCs w:val="24"/>
          <w:lang w:val="hy-AM"/>
        </w:rPr>
        <w:t xml:space="preserve"> </w:t>
      </w:r>
      <w:r w:rsidRPr="006C2330">
        <w:rPr>
          <w:rFonts w:ascii="GHEA Mariam" w:hAnsi="GHEA Mariam" w:cs="Sylfaen"/>
          <w:spacing w:val="-6"/>
          <w:sz w:val="24"/>
          <w:szCs w:val="24"/>
          <w:lang w:val="hy-AM"/>
        </w:rPr>
        <w:t>պետական</w:t>
      </w:r>
      <w:r w:rsidRPr="006C2330">
        <w:rPr>
          <w:rFonts w:ascii="GHEA Mariam" w:hAnsi="GHEA Mariam"/>
          <w:spacing w:val="-6"/>
          <w:sz w:val="24"/>
          <w:szCs w:val="24"/>
          <w:lang w:val="hy-AM"/>
        </w:rPr>
        <w:t xml:space="preserve"> </w:t>
      </w:r>
      <w:r w:rsidRPr="00484FE5">
        <w:rPr>
          <w:rFonts w:ascii="GHEA Mariam" w:hAnsi="GHEA Mariam" w:cs="Sylfaen"/>
          <w:spacing w:val="-6"/>
          <w:sz w:val="24"/>
          <w:szCs w:val="24"/>
          <w:lang w:val="hy-AM"/>
        </w:rPr>
        <w:t>բյուջեի</w:t>
      </w:r>
      <w:r w:rsidRPr="00484FE5">
        <w:rPr>
          <w:rFonts w:ascii="GHEA Mariam" w:hAnsi="GHEA Mariam"/>
          <w:spacing w:val="-6"/>
          <w:sz w:val="24"/>
          <w:szCs w:val="24"/>
          <w:lang w:val="hy-AM"/>
        </w:rPr>
        <w:t xml:space="preserve"> </w:t>
      </w:r>
      <w:r w:rsidRPr="00484FE5">
        <w:rPr>
          <w:rFonts w:ascii="GHEA Mariam" w:hAnsi="GHEA Mariam" w:cs="Sylfaen"/>
          <w:spacing w:val="-6"/>
          <w:sz w:val="24"/>
          <w:szCs w:val="24"/>
          <w:lang w:val="hy-AM"/>
        </w:rPr>
        <w:t>վճարմամբ՝</w:t>
      </w:r>
      <w:r w:rsidRPr="00484FE5">
        <w:rPr>
          <w:rFonts w:ascii="GHEA Mariam" w:hAnsi="GHEA Mariam"/>
          <w:spacing w:val="-6"/>
          <w:sz w:val="24"/>
          <w:szCs w:val="24"/>
          <w:lang w:val="hy-AM"/>
        </w:rPr>
        <w:t xml:space="preserve"> </w:t>
      </w:r>
      <w:r w:rsidRPr="00484FE5">
        <w:rPr>
          <w:rFonts w:ascii="GHEA Mariam" w:hAnsi="GHEA Mariam" w:cs="Sylfaen"/>
          <w:spacing w:val="-6"/>
          <w:sz w:val="24"/>
          <w:szCs w:val="24"/>
          <w:lang w:val="hy-AM"/>
        </w:rPr>
        <w:t>Հայաստանի</w:t>
      </w:r>
      <w:r w:rsidRPr="00484FE5">
        <w:rPr>
          <w:rFonts w:ascii="GHEA Mariam" w:hAnsi="GHEA Mariam"/>
          <w:spacing w:val="-6"/>
          <w:sz w:val="24"/>
          <w:szCs w:val="24"/>
          <w:lang w:val="hy-AM"/>
        </w:rPr>
        <w:t xml:space="preserve"> </w:t>
      </w:r>
      <w:r w:rsidRPr="00484FE5">
        <w:rPr>
          <w:rFonts w:ascii="GHEA Mariam" w:hAnsi="GHEA Mariam" w:cs="Sylfaen"/>
          <w:spacing w:val="-6"/>
          <w:sz w:val="24"/>
          <w:szCs w:val="24"/>
          <w:lang w:val="hy-AM"/>
        </w:rPr>
        <w:t>Հանրապետության</w:t>
      </w:r>
      <w:r w:rsidRPr="00484FE5">
        <w:rPr>
          <w:rFonts w:ascii="GHEA Mariam" w:hAnsi="GHEA Mariam"/>
          <w:spacing w:val="-6"/>
          <w:sz w:val="24"/>
          <w:szCs w:val="24"/>
          <w:lang w:val="hy-AM"/>
        </w:rPr>
        <w:t xml:space="preserve"> </w:t>
      </w:r>
      <w:r w:rsidRPr="00484FE5">
        <w:rPr>
          <w:rFonts w:ascii="GHEA Mariam" w:hAnsi="GHEA Mariam" w:cs="Sylfaen"/>
          <w:spacing w:val="-6"/>
          <w:sz w:val="24"/>
          <w:szCs w:val="24"/>
          <w:lang w:val="hy-AM"/>
        </w:rPr>
        <w:t>քաղաքացիությունից</w:t>
      </w:r>
      <w:r w:rsidRPr="00484FE5">
        <w:rPr>
          <w:rFonts w:ascii="GHEA Mariam" w:hAnsi="GHEA Mariam"/>
          <w:spacing w:val="-6"/>
          <w:sz w:val="24"/>
          <w:szCs w:val="24"/>
          <w:lang w:val="hy-AM"/>
        </w:rPr>
        <w:t xml:space="preserve"> </w:t>
      </w:r>
      <w:r w:rsidRPr="00484FE5">
        <w:rPr>
          <w:rFonts w:ascii="GHEA Mariam" w:hAnsi="GHEA Mariam" w:cs="Sylfaen"/>
          <w:spacing w:val="-6"/>
          <w:sz w:val="24"/>
          <w:szCs w:val="24"/>
          <w:lang w:val="hy-AM"/>
        </w:rPr>
        <w:t>դուրս</w:t>
      </w:r>
      <w:r w:rsidRPr="00484FE5">
        <w:rPr>
          <w:rFonts w:ascii="GHEA Mariam" w:hAnsi="GHEA Mariam"/>
          <w:spacing w:val="-6"/>
          <w:sz w:val="24"/>
          <w:szCs w:val="24"/>
          <w:lang w:val="hy-AM"/>
        </w:rPr>
        <w:t xml:space="preserve"> </w:t>
      </w:r>
      <w:r w:rsidRPr="00484FE5">
        <w:rPr>
          <w:rFonts w:ascii="GHEA Mariam" w:hAnsi="GHEA Mariam" w:cs="Sylfaen"/>
          <w:spacing w:val="-6"/>
          <w:sz w:val="24"/>
          <w:szCs w:val="24"/>
          <w:lang w:val="hy-AM"/>
        </w:rPr>
        <w:t>գալո</w:t>
      </w:r>
      <w:r w:rsidRPr="006C2330">
        <w:rPr>
          <w:rFonts w:ascii="GHEA Mariam" w:hAnsi="GHEA Mariam" w:cs="Sylfaen"/>
          <w:spacing w:val="-6"/>
          <w:sz w:val="24"/>
          <w:szCs w:val="24"/>
          <w:lang w:val="hy-AM"/>
        </w:rPr>
        <w:t>ւ</w:t>
      </w:r>
      <w:r w:rsidRPr="006C2330">
        <w:rPr>
          <w:rFonts w:ascii="GHEA Mariam" w:hAnsi="GHEA Mariam"/>
          <w:spacing w:val="-6"/>
          <w:sz w:val="24"/>
          <w:szCs w:val="24"/>
          <w:lang w:val="hy-AM"/>
        </w:rPr>
        <w:t xml:space="preserve"> </w:t>
      </w:r>
      <w:r w:rsidRPr="006C2330">
        <w:rPr>
          <w:rFonts w:ascii="GHEA Mariam" w:hAnsi="GHEA Mariam" w:cs="Sylfaen"/>
          <w:spacing w:val="-6"/>
          <w:sz w:val="24"/>
          <w:szCs w:val="24"/>
          <w:lang w:val="hy-AM"/>
        </w:rPr>
        <w:t>դեպքում</w:t>
      </w:r>
      <w:r w:rsidRPr="006C2330">
        <w:rPr>
          <w:rFonts w:ascii="GHEA Mariam" w:hAnsi="GHEA Mariam"/>
          <w:spacing w:val="-6"/>
          <w:sz w:val="24"/>
          <w:szCs w:val="24"/>
          <w:lang w:val="hy-AM"/>
        </w:rPr>
        <w:t>:»:</w:t>
      </w:r>
    </w:p>
    <w:p w:rsidR="000D41A3" w:rsidRPr="008D7A8F" w:rsidRDefault="000D41A3" w:rsidP="000D41A3">
      <w:pPr>
        <w:spacing w:line="360" w:lineRule="auto"/>
        <w:ind w:left="51" w:right="45"/>
        <w:jc w:val="both"/>
        <w:rPr>
          <w:rFonts w:ascii="GHEA Mariam" w:hAnsi="GHEA Mariam" w:cs="GHEA Grapalat"/>
          <w:bCs/>
          <w:sz w:val="24"/>
          <w:szCs w:val="24"/>
          <w:lang w:val="hy-AM"/>
        </w:rPr>
      </w:pPr>
      <w:r w:rsidRPr="008D7A8F">
        <w:rPr>
          <w:rFonts w:ascii="GHEA Mariam" w:hAnsi="GHEA Mariam"/>
          <w:sz w:val="24"/>
          <w:szCs w:val="24"/>
          <w:lang w:val="hy-AM"/>
        </w:rPr>
        <w:tab/>
        <w:t>2</w:t>
      </w:r>
      <w:r w:rsidR="00484FE5">
        <w:rPr>
          <w:rFonts w:ascii="GHEA Mariam" w:hAnsi="GHEA Mariam"/>
          <w:sz w:val="24"/>
          <w:szCs w:val="24"/>
          <w:lang w:val="hy-AM"/>
        </w:rPr>
        <w:t>.</w:t>
      </w:r>
      <w:r w:rsidRPr="008D7A8F">
        <w:rPr>
          <w:rFonts w:ascii="GHEA Mariam" w:hAnsi="GHEA Mariam"/>
          <w:sz w:val="24"/>
          <w:szCs w:val="24"/>
          <w:lang w:val="hy-AM"/>
        </w:rPr>
        <w:t xml:space="preserve"> </w:t>
      </w:r>
      <w:r w:rsidRPr="008D7A8F">
        <w:rPr>
          <w:rFonts w:ascii="GHEA Mariam" w:hAnsi="GHEA Mariam" w:cs="GHEA Grapalat"/>
          <w:bCs/>
          <w:sz w:val="24"/>
          <w:szCs w:val="24"/>
          <w:lang w:val="hy-AM"/>
        </w:rPr>
        <w:t>2-րդ հոդվածով նախատեսված օրենքն ուժի մեջ է մտնելու ժամկետին (պաշտոնական հրապարակմանը հաջորդող օրվանից)՝ հարկ ենք համարում նշել, որ «Նորմատիվ իրավական ակտերի մասին» օրենքի 23-րդ հոդվածի 2-րդ մասի համաձայն՝ նորմատիվ իրավական ակտն ընդունելու իրավասություն ունեցող մարմինը պարտավոր է նախատեսել նորմատիվ իրավական ակտ</w:t>
      </w:r>
      <w:r w:rsidR="00484FE5">
        <w:rPr>
          <w:rFonts w:ascii="GHEA Mariam" w:hAnsi="GHEA Mariam" w:cs="GHEA Grapalat"/>
          <w:bCs/>
          <w:sz w:val="24"/>
          <w:szCs w:val="24"/>
          <w:lang w:val="hy-AM"/>
        </w:rPr>
        <w:t>ն</w:t>
      </w:r>
      <w:r w:rsidRPr="008D7A8F">
        <w:rPr>
          <w:rFonts w:ascii="GHEA Mariam" w:hAnsi="GHEA Mariam" w:cs="GHEA Grapalat"/>
          <w:bCs/>
          <w:sz w:val="24"/>
          <w:szCs w:val="24"/>
          <w:lang w:val="hy-AM"/>
        </w:rPr>
        <w:t xml:space="preserve"> ուժի մեջ մտնելու ավելի ուշ ողջամիտ ժամկետ, եթե ակտով սահմանվում են այնպիսի իրավակարգավորումներ, որոնց համար անհրաժեշտ է հիմնավոր ժամանակա</w:t>
      </w:r>
      <w:r w:rsidR="00484FE5">
        <w:rPr>
          <w:rFonts w:ascii="GHEA Mariam" w:hAnsi="GHEA Mariam" w:cs="GHEA Grapalat"/>
          <w:bCs/>
          <w:sz w:val="24"/>
          <w:szCs w:val="24"/>
          <w:lang w:val="hy-AM"/>
        </w:rPr>
        <w:softHyphen/>
      </w:r>
      <w:r w:rsidRPr="008D7A8F">
        <w:rPr>
          <w:rFonts w:ascii="GHEA Mariam" w:hAnsi="GHEA Mariam" w:cs="GHEA Grapalat"/>
          <w:bCs/>
          <w:sz w:val="24"/>
          <w:szCs w:val="24"/>
          <w:lang w:val="hy-AM"/>
        </w:rPr>
        <w:t>հատված, որը հնարավորություն կտա հասցեատիրոջը իր վարքագիծը համապա</w:t>
      </w:r>
      <w:r w:rsidR="00484FE5">
        <w:rPr>
          <w:rFonts w:ascii="GHEA Mariam" w:hAnsi="GHEA Mariam" w:cs="GHEA Grapalat"/>
          <w:bCs/>
          <w:sz w:val="24"/>
          <w:szCs w:val="24"/>
          <w:lang w:val="hy-AM"/>
        </w:rPr>
        <w:softHyphen/>
      </w:r>
      <w:r w:rsidRPr="008D7A8F">
        <w:rPr>
          <w:rFonts w:ascii="GHEA Mariam" w:hAnsi="GHEA Mariam" w:cs="GHEA Grapalat"/>
          <w:bCs/>
          <w:sz w:val="24"/>
          <w:szCs w:val="24"/>
          <w:lang w:val="hy-AM"/>
        </w:rPr>
        <w:t>տասխանեցնելու սահմանված պահանջներին, կամ սահմանված իրավակար</w:t>
      </w:r>
      <w:r w:rsidR="00484FE5">
        <w:rPr>
          <w:rFonts w:ascii="GHEA Mariam" w:hAnsi="GHEA Mariam" w:cs="GHEA Grapalat"/>
          <w:bCs/>
          <w:sz w:val="24"/>
          <w:szCs w:val="24"/>
          <w:lang w:val="hy-AM"/>
        </w:rPr>
        <w:softHyphen/>
      </w:r>
      <w:r w:rsidRPr="008D7A8F">
        <w:rPr>
          <w:rFonts w:ascii="GHEA Mariam" w:hAnsi="GHEA Mariam" w:cs="GHEA Grapalat"/>
          <w:bCs/>
          <w:sz w:val="24"/>
          <w:szCs w:val="24"/>
          <w:lang w:val="hy-AM"/>
        </w:rPr>
        <w:t>գա</w:t>
      </w:r>
      <w:r w:rsidR="00484FE5">
        <w:rPr>
          <w:rFonts w:ascii="GHEA Mariam" w:hAnsi="GHEA Mariam" w:cs="GHEA Grapalat"/>
          <w:bCs/>
          <w:sz w:val="24"/>
          <w:szCs w:val="24"/>
          <w:lang w:val="hy-AM"/>
        </w:rPr>
        <w:softHyphen/>
      </w:r>
      <w:r w:rsidRPr="008D7A8F">
        <w:rPr>
          <w:rFonts w:ascii="GHEA Mariam" w:hAnsi="GHEA Mariam" w:cs="GHEA Grapalat"/>
          <w:bCs/>
          <w:sz w:val="24"/>
          <w:szCs w:val="24"/>
          <w:lang w:val="hy-AM"/>
        </w:rPr>
        <w:t>վորումները վատթարացնում են անձի իրավական վիճակը:</w:t>
      </w:r>
    </w:p>
    <w:p w:rsidR="000D41A3" w:rsidRPr="008D7A8F" w:rsidRDefault="000D41A3" w:rsidP="000D41A3">
      <w:pPr>
        <w:tabs>
          <w:tab w:val="left" w:pos="709"/>
          <w:tab w:val="left" w:pos="3450"/>
        </w:tabs>
        <w:spacing w:line="360" w:lineRule="auto"/>
        <w:ind w:left="52" w:right="47" w:firstLine="567"/>
        <w:jc w:val="both"/>
        <w:rPr>
          <w:rFonts w:ascii="GHEA Mariam" w:hAnsi="GHEA Mariam" w:cs="GHEA Grapalat"/>
          <w:bCs/>
          <w:sz w:val="24"/>
          <w:szCs w:val="24"/>
          <w:lang w:val="hy-AM"/>
        </w:rPr>
      </w:pPr>
      <w:r w:rsidRPr="008D7A8F">
        <w:rPr>
          <w:rFonts w:ascii="GHEA Mariam" w:hAnsi="GHEA Mariam" w:cs="GHEA Grapalat"/>
          <w:bCs/>
          <w:sz w:val="24"/>
          <w:szCs w:val="24"/>
          <w:lang w:val="hy-AM"/>
        </w:rPr>
        <w:t>Միևնույն ժամանակ, ՀՀ սահմանադրական դատարան</w:t>
      </w:r>
      <w:r w:rsidR="00484FE5">
        <w:rPr>
          <w:rFonts w:ascii="GHEA Mariam" w:hAnsi="GHEA Mariam" w:cs="GHEA Grapalat"/>
          <w:bCs/>
          <w:sz w:val="24"/>
          <w:szCs w:val="24"/>
          <w:lang w:val="hy-AM"/>
        </w:rPr>
        <w:t>ն</w:t>
      </w:r>
      <w:r w:rsidRPr="008D7A8F">
        <w:rPr>
          <w:rFonts w:ascii="GHEA Mariam" w:hAnsi="GHEA Mariam" w:cs="GHEA Grapalat"/>
          <w:bCs/>
          <w:sz w:val="24"/>
          <w:szCs w:val="24"/>
          <w:lang w:val="hy-AM"/>
        </w:rPr>
        <w:t xml:space="preserve"> իր 2018 թվականի դեկտեմբերի 14-ի ՍԴՈ-1437 որոշմամբ արձանագրել է, որ «…Սահմանադրական դատարանը գտնում է, որ տվյալ դեպքում, ելնելով իրավունքի գերակայության սկզբունքից, անհրաժեշտ է իրավական ակտի փոփոխության կամ լրացման արդյունքում նոր իրավակարգավորումները ժամանակի մեջ և անձանց նկատ</w:t>
      </w:r>
      <w:r w:rsidR="00484FE5">
        <w:rPr>
          <w:rFonts w:ascii="GHEA Mariam" w:hAnsi="GHEA Mariam" w:cs="GHEA Grapalat"/>
          <w:bCs/>
          <w:sz w:val="24"/>
          <w:szCs w:val="24"/>
          <w:lang w:val="hy-AM"/>
        </w:rPr>
        <w:softHyphen/>
      </w:r>
      <w:r w:rsidRPr="008D7A8F">
        <w:rPr>
          <w:rFonts w:ascii="GHEA Mariam" w:hAnsi="GHEA Mariam" w:cs="GHEA Grapalat"/>
          <w:bCs/>
          <w:sz w:val="24"/>
          <w:szCs w:val="24"/>
          <w:lang w:val="hy-AM"/>
        </w:rPr>
        <w:t xml:space="preserve">մամբ գործողության մեջ դնելու այնպիսի կանոնների պահպանումը, որոնց </w:t>
      </w:r>
      <w:r w:rsidRPr="00484FE5">
        <w:rPr>
          <w:rFonts w:ascii="GHEA Mariam" w:hAnsi="GHEA Mariam" w:cs="GHEA Grapalat"/>
          <w:bCs/>
          <w:spacing w:val="-2"/>
          <w:sz w:val="24"/>
          <w:szCs w:val="24"/>
          <w:lang w:val="hy-AM"/>
        </w:rPr>
        <w:t>գոր</w:t>
      </w:r>
      <w:r w:rsidR="00484FE5" w:rsidRPr="00484FE5">
        <w:rPr>
          <w:rFonts w:ascii="GHEA Mariam" w:hAnsi="GHEA Mariam" w:cs="GHEA Grapalat"/>
          <w:bCs/>
          <w:spacing w:val="-2"/>
          <w:sz w:val="24"/>
          <w:szCs w:val="24"/>
          <w:lang w:val="hy-AM"/>
        </w:rPr>
        <w:softHyphen/>
      </w:r>
      <w:r w:rsidRPr="00484FE5">
        <w:rPr>
          <w:rFonts w:ascii="GHEA Mariam" w:hAnsi="GHEA Mariam" w:cs="GHEA Grapalat"/>
          <w:bCs/>
          <w:spacing w:val="-2"/>
          <w:sz w:val="24"/>
          <w:szCs w:val="24"/>
          <w:lang w:val="hy-AM"/>
        </w:rPr>
        <w:t>ծադրմամբ երաշխավորվեն նրանց իրավունքների իրացման իրավաչափ պայման</w:t>
      </w:r>
      <w:r w:rsidR="00484FE5" w:rsidRPr="00484FE5">
        <w:rPr>
          <w:rFonts w:ascii="GHEA Mariam" w:hAnsi="GHEA Mariam" w:cs="GHEA Grapalat"/>
          <w:bCs/>
          <w:spacing w:val="-2"/>
          <w:sz w:val="24"/>
          <w:szCs w:val="24"/>
          <w:lang w:val="hy-AM"/>
        </w:rPr>
        <w:softHyphen/>
      </w:r>
      <w:r w:rsidRPr="00484FE5">
        <w:rPr>
          <w:rFonts w:ascii="GHEA Mariam" w:hAnsi="GHEA Mariam" w:cs="GHEA Grapalat"/>
          <w:bCs/>
          <w:spacing w:val="-2"/>
          <w:sz w:val="24"/>
          <w:szCs w:val="24"/>
          <w:lang w:val="hy-AM"/>
        </w:rPr>
        <w:t>ներ</w:t>
      </w:r>
      <w:r w:rsidRPr="008D7A8F">
        <w:rPr>
          <w:rFonts w:ascii="GHEA Mariam" w:hAnsi="GHEA Mariam" w:cs="GHEA Grapalat"/>
          <w:bCs/>
          <w:sz w:val="24"/>
          <w:szCs w:val="24"/>
          <w:lang w:val="hy-AM"/>
        </w:rPr>
        <w:t xml:space="preserve">: Դա Սահմանադրության 73-րդ հոդվածի 1-ին մասի համատեքստում առավել կարևոր է հատկապես այն դեպքերում, երբ խնդիրն առնչվում է հնարավոր փոփոխությունների արդյունքում անձի իրավունքների իրացման պայմանների վատթարացմանը (խստացմանը): Քննության առարկա գործի շրջանակներում Սահմանադրական դատարանը գտնում է, որ օրենքում նման փոփոխությունների գործադրումը պետք է զուգորդվի այնպիսի իրավապայմանների սահմանմամբ, որոնք, մասնավորապես, կերաշխավորեն հարկային պարտականությունների </w:t>
      </w:r>
      <w:r w:rsidRPr="00484FE5">
        <w:rPr>
          <w:rFonts w:ascii="GHEA Mariam" w:hAnsi="GHEA Mariam" w:cs="GHEA Grapalat"/>
          <w:bCs/>
          <w:spacing w:val="-6"/>
          <w:sz w:val="24"/>
          <w:szCs w:val="24"/>
          <w:lang w:val="hy-AM"/>
        </w:rPr>
        <w:lastRenderedPageBreak/>
        <w:t>կատարման կանխատեսելիություն և դրան համապատասխան՝ սուբյեկտիվ վարքա</w:t>
      </w:r>
      <w:r w:rsidR="00484FE5">
        <w:rPr>
          <w:rFonts w:ascii="GHEA Mariam" w:hAnsi="GHEA Mariam" w:cs="GHEA Grapalat"/>
          <w:bCs/>
          <w:spacing w:val="-6"/>
          <w:sz w:val="24"/>
          <w:szCs w:val="24"/>
          <w:lang w:val="hy-AM"/>
        </w:rPr>
        <w:softHyphen/>
      </w:r>
      <w:r w:rsidRPr="00484FE5">
        <w:rPr>
          <w:rFonts w:ascii="GHEA Mariam" w:hAnsi="GHEA Mariam" w:cs="GHEA Grapalat"/>
          <w:bCs/>
          <w:spacing w:val="-6"/>
          <w:sz w:val="24"/>
          <w:szCs w:val="24"/>
          <w:lang w:val="hy-AM"/>
        </w:rPr>
        <w:t>գ</w:t>
      </w:r>
      <w:r w:rsidRPr="008D7A8F">
        <w:rPr>
          <w:rFonts w:ascii="GHEA Mariam" w:hAnsi="GHEA Mariam" w:cs="GHEA Grapalat"/>
          <w:bCs/>
          <w:sz w:val="24"/>
          <w:szCs w:val="24"/>
          <w:lang w:val="hy-AM"/>
        </w:rPr>
        <w:t>ծի դրսևորման համարժեք հնարավորություն (...)»</w:t>
      </w:r>
      <w:r w:rsidR="00484FE5">
        <w:rPr>
          <w:rFonts w:ascii="GHEA Mariam" w:hAnsi="GHEA Mariam" w:cs="GHEA Grapalat"/>
          <w:bCs/>
          <w:sz w:val="24"/>
          <w:szCs w:val="24"/>
          <w:lang w:val="hy-AM"/>
        </w:rPr>
        <w:t>:</w:t>
      </w:r>
    </w:p>
    <w:p w:rsidR="000D41A3" w:rsidRPr="008D7A8F" w:rsidRDefault="000D41A3" w:rsidP="000D41A3">
      <w:pPr>
        <w:tabs>
          <w:tab w:val="left" w:pos="709"/>
          <w:tab w:val="left" w:pos="3450"/>
        </w:tabs>
        <w:spacing w:line="360" w:lineRule="auto"/>
        <w:ind w:left="52" w:right="47" w:firstLine="567"/>
        <w:jc w:val="both"/>
        <w:rPr>
          <w:rFonts w:ascii="GHEA Mariam" w:hAnsi="GHEA Mariam" w:cs="GHEA Grapalat"/>
          <w:bCs/>
          <w:sz w:val="24"/>
          <w:szCs w:val="24"/>
          <w:lang w:val="hy-AM"/>
        </w:rPr>
      </w:pPr>
      <w:r w:rsidRPr="008D7A8F">
        <w:rPr>
          <w:rFonts w:ascii="GHEA Mariam" w:hAnsi="GHEA Mariam" w:cs="GHEA Grapalat"/>
          <w:bCs/>
          <w:sz w:val="24"/>
          <w:szCs w:val="24"/>
          <w:lang w:val="hy-AM"/>
        </w:rPr>
        <w:t>Վերոգրյալ կարգավորումները և Սահմանադրական դատարանի սույն որոշմամբ արտահայտած դիրքորոշումը համադրելով նախագծում նախատես</w:t>
      </w:r>
      <w:r w:rsidR="00484FE5">
        <w:rPr>
          <w:rFonts w:ascii="GHEA Mariam" w:hAnsi="GHEA Mariam" w:cs="GHEA Grapalat"/>
          <w:bCs/>
          <w:sz w:val="24"/>
          <w:szCs w:val="24"/>
          <w:lang w:val="hy-AM"/>
        </w:rPr>
        <w:softHyphen/>
      </w:r>
      <w:r w:rsidRPr="008D7A8F">
        <w:rPr>
          <w:rFonts w:ascii="GHEA Mariam" w:hAnsi="GHEA Mariam" w:cs="GHEA Grapalat"/>
          <w:bCs/>
          <w:sz w:val="24"/>
          <w:szCs w:val="24"/>
          <w:lang w:val="hy-AM"/>
        </w:rPr>
        <w:t>ված նորմ</w:t>
      </w:r>
      <w:r w:rsidR="00484FE5">
        <w:rPr>
          <w:rFonts w:ascii="GHEA Mariam" w:hAnsi="GHEA Mariam" w:cs="GHEA Grapalat"/>
          <w:bCs/>
          <w:sz w:val="24"/>
          <w:szCs w:val="24"/>
          <w:lang w:val="hy-AM"/>
        </w:rPr>
        <w:t>ն</w:t>
      </w:r>
      <w:r w:rsidRPr="008D7A8F">
        <w:rPr>
          <w:rFonts w:ascii="GHEA Mariam" w:hAnsi="GHEA Mariam" w:cs="GHEA Grapalat"/>
          <w:bCs/>
          <w:sz w:val="24"/>
          <w:szCs w:val="24"/>
          <w:lang w:val="hy-AM"/>
        </w:rPr>
        <w:t xml:space="preserve"> ուժի մեջ մտնելու ժամկետի հետ՝ անհրաժեշտ է սահմանել նորմատիվ իրավական ակտ</w:t>
      </w:r>
      <w:r w:rsidR="00484FE5">
        <w:rPr>
          <w:rFonts w:ascii="GHEA Mariam" w:hAnsi="GHEA Mariam" w:cs="GHEA Grapalat"/>
          <w:bCs/>
          <w:sz w:val="24"/>
          <w:szCs w:val="24"/>
          <w:lang w:val="hy-AM"/>
        </w:rPr>
        <w:t>ն</w:t>
      </w:r>
      <w:r w:rsidRPr="008D7A8F">
        <w:rPr>
          <w:rFonts w:ascii="GHEA Mariam" w:hAnsi="GHEA Mariam" w:cs="GHEA Grapalat"/>
          <w:bCs/>
          <w:sz w:val="24"/>
          <w:szCs w:val="24"/>
          <w:lang w:val="hy-AM"/>
        </w:rPr>
        <w:t xml:space="preserve"> ուժի մեջ մտնելու ավելի ուշ ողջամիտ ժամկետ:</w:t>
      </w:r>
    </w:p>
    <w:p w:rsidR="000D41A3" w:rsidRPr="008D7A8F" w:rsidRDefault="000D41A3" w:rsidP="000D41A3">
      <w:pPr>
        <w:spacing w:line="360" w:lineRule="auto"/>
        <w:ind w:firstLine="709"/>
        <w:jc w:val="both"/>
        <w:rPr>
          <w:rFonts w:ascii="GHEA Mariam" w:hAnsi="GHEA Mariam"/>
          <w:sz w:val="24"/>
          <w:szCs w:val="24"/>
          <w:lang w:val="hy-AM"/>
        </w:rPr>
      </w:pPr>
    </w:p>
    <w:p w:rsidR="000D41A3" w:rsidRPr="008D7A8F" w:rsidRDefault="000D41A3" w:rsidP="000D41A3">
      <w:pPr>
        <w:spacing w:line="360" w:lineRule="auto"/>
        <w:ind w:firstLine="709"/>
        <w:jc w:val="both"/>
        <w:rPr>
          <w:rFonts w:ascii="GHEA Mariam" w:hAnsi="GHEA Mariam"/>
          <w:b/>
          <w:sz w:val="24"/>
          <w:szCs w:val="24"/>
          <w:lang w:val="hy-AM"/>
        </w:rPr>
      </w:pPr>
      <w:r w:rsidRPr="008D7A8F">
        <w:rPr>
          <w:rFonts w:ascii="GHEA Mariam" w:hAnsi="GHEA Mariam" w:cs="Verdana"/>
          <w:b/>
          <w:color w:val="000000"/>
          <w:sz w:val="24"/>
          <w:szCs w:val="24"/>
          <w:shd w:val="clear" w:color="auto" w:fill="FFFFFF"/>
          <w:lang w:val="hy-AM"/>
        </w:rPr>
        <w:t xml:space="preserve">III. </w:t>
      </w:r>
      <w:r w:rsidRPr="008D7A8F">
        <w:rPr>
          <w:rFonts w:ascii="GHEA Mariam" w:hAnsi="GHEA Mariam"/>
          <w:b/>
          <w:sz w:val="24"/>
          <w:szCs w:val="24"/>
          <w:lang w:val="hy-AM"/>
        </w:rPr>
        <w:t>«Հայաստանի Հանրապետության քրեական օրենսգրքում լրացում կատարելու մասին» ՀՀ օրենքի նախագծի վերաբերյալ.</w:t>
      </w:r>
    </w:p>
    <w:p w:rsidR="000D41A3" w:rsidRPr="008D7A8F" w:rsidRDefault="000D41A3" w:rsidP="000D41A3">
      <w:pPr>
        <w:shd w:val="clear" w:color="auto" w:fill="FFFFFF"/>
        <w:spacing w:line="360" w:lineRule="auto"/>
        <w:ind w:left="52" w:right="47" w:firstLine="567"/>
        <w:jc w:val="both"/>
        <w:rPr>
          <w:rFonts w:ascii="GHEA Mariam" w:hAnsi="GHEA Mariam" w:cs="Sylfaen"/>
          <w:sz w:val="24"/>
          <w:szCs w:val="24"/>
          <w:lang w:val="hy-AM"/>
        </w:rPr>
      </w:pPr>
      <w:r w:rsidRPr="008D7A8F">
        <w:rPr>
          <w:rFonts w:ascii="GHEA Mariam" w:hAnsi="GHEA Mariam" w:cs="Verdana"/>
          <w:color w:val="000000"/>
          <w:sz w:val="24"/>
          <w:szCs w:val="24"/>
          <w:shd w:val="clear" w:color="auto" w:fill="FFFFFF"/>
          <w:lang w:val="hy-AM"/>
        </w:rPr>
        <w:t xml:space="preserve"> </w:t>
      </w:r>
      <w:r w:rsidRPr="008D7A8F">
        <w:rPr>
          <w:rFonts w:ascii="GHEA Mariam" w:hAnsi="GHEA Mariam" w:cs="Sylfaen"/>
          <w:sz w:val="24"/>
          <w:szCs w:val="24"/>
          <w:lang w:val="hy-AM"/>
        </w:rPr>
        <w:t>Նախագծով առաջարկվում է ՀՀ քրեական օրենսգիրքը լրացնել հետևյալ բովանդակությամբ 462.1-ին հոդվածով</w:t>
      </w:r>
      <w:r w:rsidR="006452EA">
        <w:rPr>
          <w:rFonts w:ascii="GHEA Mariam" w:hAnsi="GHEA Mariam" w:cs="Sylfaen"/>
          <w:sz w:val="24"/>
          <w:szCs w:val="24"/>
          <w:lang w:val="hy-AM"/>
        </w:rPr>
        <w:t>՝</w:t>
      </w:r>
    </w:p>
    <w:p w:rsidR="000D41A3" w:rsidRPr="008D7A8F" w:rsidRDefault="000D41A3" w:rsidP="000D41A3">
      <w:pPr>
        <w:shd w:val="clear" w:color="auto" w:fill="FFFFFF"/>
        <w:spacing w:line="360" w:lineRule="auto"/>
        <w:ind w:left="52" w:right="47" w:firstLine="567"/>
        <w:jc w:val="both"/>
        <w:rPr>
          <w:rFonts w:ascii="GHEA Mariam" w:hAnsi="GHEA Mariam" w:cs="Sylfaen"/>
          <w:i/>
          <w:sz w:val="24"/>
          <w:szCs w:val="24"/>
          <w:lang w:val="hy-AM"/>
        </w:rPr>
      </w:pPr>
      <w:r w:rsidRPr="008D7A8F">
        <w:rPr>
          <w:rFonts w:ascii="GHEA Mariam" w:hAnsi="GHEA Mariam" w:cs="Sylfaen"/>
          <w:i/>
          <w:sz w:val="24"/>
          <w:szCs w:val="24"/>
          <w:lang w:val="hy-AM"/>
        </w:rPr>
        <w:t>«1. Սույն օրենսգրքի 461-րդ հոդվածի կամ 462-րդ հոդվածի հատկանիշներով քննվող քրեական վարույթի շրջանակում նշանակված փորձաքննության ենթար</w:t>
      </w:r>
      <w:r w:rsidR="006452EA">
        <w:rPr>
          <w:rFonts w:ascii="GHEA Mariam" w:hAnsi="GHEA Mariam" w:cs="Sylfaen"/>
          <w:i/>
          <w:sz w:val="24"/>
          <w:szCs w:val="24"/>
          <w:lang w:val="hy-AM"/>
        </w:rPr>
        <w:softHyphen/>
      </w:r>
      <w:r w:rsidRPr="008D7A8F">
        <w:rPr>
          <w:rFonts w:ascii="GHEA Mariam" w:hAnsi="GHEA Mariam" w:cs="Sylfaen"/>
          <w:i/>
          <w:sz w:val="24"/>
          <w:szCs w:val="24"/>
          <w:lang w:val="hy-AM"/>
        </w:rPr>
        <w:t>կելուց հրաժարվելը կամ խուսափելը կամ հետազոտման համար նմուշ տալուց հրաժարվելը կամ խուսափելը.</w:t>
      </w:r>
    </w:p>
    <w:p w:rsidR="000D41A3" w:rsidRPr="008D7A8F" w:rsidRDefault="000D41A3" w:rsidP="000D41A3">
      <w:pPr>
        <w:shd w:val="clear" w:color="auto" w:fill="FFFFFF"/>
        <w:spacing w:line="360" w:lineRule="auto"/>
        <w:ind w:left="52" w:right="47" w:firstLine="567"/>
        <w:jc w:val="both"/>
        <w:rPr>
          <w:rFonts w:ascii="GHEA Mariam" w:hAnsi="GHEA Mariam" w:cs="Sylfaen"/>
          <w:i/>
          <w:sz w:val="24"/>
          <w:szCs w:val="24"/>
          <w:lang w:val="hy-AM"/>
        </w:rPr>
      </w:pPr>
      <w:r w:rsidRPr="008D7A8F">
        <w:rPr>
          <w:rFonts w:ascii="GHEA Mariam" w:hAnsi="GHEA Mariam" w:cs="Sylfaen"/>
          <w:i/>
          <w:sz w:val="24"/>
          <w:szCs w:val="24"/>
          <w:lang w:val="hy-AM"/>
        </w:rPr>
        <w:t>պատժվում է ազատազրկմամբ՝ մեկից երեք տարի ժամկետով:</w:t>
      </w:r>
    </w:p>
    <w:p w:rsidR="000D41A3" w:rsidRPr="008D7A8F" w:rsidRDefault="000D41A3" w:rsidP="000D41A3">
      <w:pPr>
        <w:shd w:val="clear" w:color="auto" w:fill="FFFFFF"/>
        <w:spacing w:line="360" w:lineRule="auto"/>
        <w:ind w:left="52" w:right="47" w:firstLine="567"/>
        <w:jc w:val="both"/>
        <w:rPr>
          <w:rFonts w:ascii="GHEA Mariam" w:hAnsi="GHEA Mariam" w:cs="Sylfaen"/>
          <w:i/>
          <w:sz w:val="24"/>
          <w:szCs w:val="24"/>
          <w:lang w:val="hy-AM"/>
        </w:rPr>
      </w:pPr>
      <w:r w:rsidRPr="008D7A8F">
        <w:rPr>
          <w:rFonts w:ascii="GHEA Mariam" w:hAnsi="GHEA Mariam" w:cs="Sylfaen"/>
          <w:i/>
          <w:sz w:val="24"/>
          <w:szCs w:val="24"/>
          <w:lang w:val="hy-AM"/>
        </w:rPr>
        <w:t xml:space="preserve">2. Սույն հոդվածի 1-ին մասով նախատեսված արարքը կատարած անձն </w:t>
      </w:r>
      <w:r w:rsidRPr="006452EA">
        <w:rPr>
          <w:rFonts w:ascii="GHEA Mariam" w:hAnsi="GHEA Mariam" w:cs="Sylfaen"/>
          <w:i/>
          <w:spacing w:val="-2"/>
          <w:sz w:val="24"/>
          <w:szCs w:val="24"/>
          <w:lang w:val="hy-AM"/>
        </w:rPr>
        <w:t>ազատվում է քրեական պատասխանատվությունից, եթե մինչև վարույթը կարճելո</w:t>
      </w:r>
      <w:r w:rsidRPr="008D7A8F">
        <w:rPr>
          <w:rFonts w:ascii="GHEA Mariam" w:hAnsi="GHEA Mariam" w:cs="Sylfaen"/>
          <w:i/>
          <w:sz w:val="24"/>
          <w:szCs w:val="24"/>
          <w:lang w:val="hy-AM"/>
        </w:rPr>
        <w:t xml:space="preserve">ւ </w:t>
      </w:r>
      <w:r w:rsidRPr="006452EA">
        <w:rPr>
          <w:rFonts w:ascii="GHEA Mariam" w:hAnsi="GHEA Mariam" w:cs="Sylfaen"/>
          <w:i/>
          <w:spacing w:val="-6"/>
          <w:sz w:val="24"/>
          <w:szCs w:val="24"/>
          <w:lang w:val="hy-AM"/>
        </w:rPr>
        <w:t>մասին որոշում կայացնելը կամ դատական քննության ընթացքում մինչև դատա</w:t>
      </w:r>
      <w:r w:rsidR="006452EA">
        <w:rPr>
          <w:rFonts w:ascii="GHEA Mariam" w:hAnsi="GHEA Mariam" w:cs="Sylfaen"/>
          <w:i/>
          <w:spacing w:val="-6"/>
          <w:sz w:val="24"/>
          <w:szCs w:val="24"/>
          <w:lang w:val="hy-AM"/>
        </w:rPr>
        <w:softHyphen/>
      </w:r>
      <w:r w:rsidRPr="006452EA">
        <w:rPr>
          <w:rFonts w:ascii="GHEA Mariam" w:hAnsi="GHEA Mariam" w:cs="Sylfaen"/>
          <w:i/>
          <w:spacing w:val="-6"/>
          <w:sz w:val="24"/>
          <w:szCs w:val="24"/>
          <w:lang w:val="hy-AM"/>
        </w:rPr>
        <w:t>րանի կողմից դատավճիռ կամ որոշում կայացնելու նպատակով առանձին սենյակ հեռանալը, կամավոր ներկայացել է նմուշառմանը կամ կամավոր ենթարկվել</w:t>
      </w:r>
      <w:r w:rsidRPr="008D7A8F">
        <w:rPr>
          <w:rFonts w:ascii="GHEA Mariam" w:hAnsi="GHEA Mariam" w:cs="Sylfaen"/>
          <w:i/>
          <w:sz w:val="24"/>
          <w:szCs w:val="24"/>
          <w:lang w:val="hy-AM"/>
        </w:rPr>
        <w:t xml:space="preserve"> է փորձաքննության:»:</w:t>
      </w:r>
    </w:p>
    <w:p w:rsidR="000D41A3" w:rsidRPr="008D7A8F" w:rsidRDefault="000D41A3" w:rsidP="000D41A3">
      <w:pPr>
        <w:pStyle w:val="NormalWeb"/>
        <w:spacing w:before="0" w:beforeAutospacing="0" w:after="0" w:afterAutospacing="0" w:line="360" w:lineRule="auto"/>
        <w:ind w:firstLine="709"/>
        <w:jc w:val="both"/>
        <w:rPr>
          <w:rFonts w:ascii="GHEA Mariam" w:hAnsi="GHEA Mariam" w:cs="Arial"/>
          <w:lang w:val="hy-AM"/>
        </w:rPr>
      </w:pPr>
      <w:r w:rsidRPr="006452EA">
        <w:rPr>
          <w:rFonts w:ascii="GHEA Mariam" w:hAnsi="GHEA Mariam"/>
          <w:spacing w:val="-6"/>
          <w:lang w:val="hy-AM"/>
        </w:rPr>
        <w:t>Հարկ է արձանագրել, որ փորձաքննությունից հրաժարվելը քրեականացնելու առաջարկն անհրաժեշտ է դիտարկել նաև այն բանի հաշվառմամբ, որ Մարդու իրա</w:t>
      </w:r>
      <w:r w:rsidR="006452EA">
        <w:rPr>
          <w:rFonts w:ascii="GHEA Mariam" w:hAnsi="GHEA Mariam"/>
          <w:spacing w:val="-6"/>
          <w:lang w:val="hy-AM"/>
        </w:rPr>
        <w:softHyphen/>
        <w:t>վունքների եվրոպական դատարանը</w:t>
      </w:r>
      <w:r w:rsidRPr="006452EA">
        <w:rPr>
          <w:rFonts w:ascii="GHEA Mariam" w:hAnsi="GHEA Mariam"/>
          <w:spacing w:val="-6"/>
          <w:lang w:val="hy-AM"/>
        </w:rPr>
        <w:t>, օրինակ, ճանաչում է պետությունների իրա</w:t>
      </w:r>
      <w:r w:rsidR="006452EA">
        <w:rPr>
          <w:rFonts w:ascii="GHEA Mariam" w:hAnsi="GHEA Mariam"/>
          <w:spacing w:val="-6"/>
          <w:lang w:val="hy-AM"/>
        </w:rPr>
        <w:softHyphen/>
      </w:r>
      <w:r w:rsidRPr="006452EA">
        <w:rPr>
          <w:rFonts w:ascii="GHEA Mariam" w:hAnsi="GHEA Mariam"/>
          <w:spacing w:val="-6"/>
          <w:lang w:val="hy-AM"/>
        </w:rPr>
        <w:t>վունքը</w:t>
      </w:r>
      <w:r w:rsidR="006452EA">
        <w:rPr>
          <w:rFonts w:ascii="GHEA Mariam" w:hAnsi="GHEA Mariam"/>
          <w:spacing w:val="-6"/>
          <w:lang w:val="hy-AM"/>
        </w:rPr>
        <w:t>՝</w:t>
      </w:r>
      <w:r w:rsidRPr="006452EA">
        <w:rPr>
          <w:rFonts w:ascii="GHEA Mariam" w:hAnsi="GHEA Mariam"/>
          <w:spacing w:val="-6"/>
          <w:lang w:val="hy-AM"/>
        </w:rPr>
        <w:t xml:space="preserve"> որոշ դեպքերում անձի կամքին հակառակ իրականացնել փորձաքննություն կամ նմուշառում (օր.</w:t>
      </w:r>
      <w:r w:rsidR="006452EA">
        <w:rPr>
          <w:rFonts w:ascii="GHEA Mariam" w:hAnsi="GHEA Mariam"/>
          <w:spacing w:val="-6"/>
          <w:lang w:val="hy-AM"/>
        </w:rPr>
        <w:t>՝</w:t>
      </w:r>
      <w:r w:rsidRPr="006452EA">
        <w:rPr>
          <w:rFonts w:ascii="GHEA Mariam" w:hAnsi="GHEA Mariam"/>
          <w:spacing w:val="-6"/>
          <w:lang w:val="hy-AM"/>
        </w:rPr>
        <w:t xml:space="preserve"> ք</w:t>
      </w:r>
      <w:r w:rsidR="00C765EE">
        <w:rPr>
          <w:rFonts w:ascii="GHEA Mariam" w:hAnsi="GHEA Mariam"/>
          <w:spacing w:val="-6"/>
          <w:lang w:val="hy-AM"/>
        </w:rPr>
        <w:t>րեական վարույթում, հանրային առող</w:t>
      </w:r>
      <w:r w:rsidRPr="006452EA">
        <w:rPr>
          <w:rFonts w:ascii="GHEA Mariam" w:hAnsi="GHEA Mariam"/>
          <w:spacing w:val="-6"/>
          <w:lang w:val="hy-AM"/>
        </w:rPr>
        <w:t>ջության ապահովման համար) միայն այն դեպքում, երբ այդ միջամտությ</w:t>
      </w:r>
      <w:r w:rsidR="006452EA">
        <w:rPr>
          <w:rFonts w:ascii="GHEA Mariam" w:hAnsi="GHEA Mariam"/>
          <w:spacing w:val="-6"/>
          <w:lang w:val="hy-AM"/>
        </w:rPr>
        <w:t>ունը համաչափ է: Ընդ որում, համա</w:t>
      </w:r>
      <w:r w:rsidRPr="006452EA">
        <w:rPr>
          <w:rFonts w:ascii="GHEA Mariam" w:hAnsi="GHEA Mariam"/>
          <w:spacing w:val="-6"/>
          <w:lang w:val="hy-AM"/>
        </w:rPr>
        <w:t xml:space="preserve">չափությունը ենթակա է գնահատման հետևյալ հարցադրումների շրջանակում. </w:t>
      </w:r>
      <w:r w:rsidRPr="006452EA">
        <w:rPr>
          <w:rFonts w:ascii="GHEA Mariam" w:hAnsi="GHEA Mariam"/>
          <w:spacing w:val="-6"/>
          <w:lang w:val="hy-AM"/>
        </w:rPr>
        <w:lastRenderedPageBreak/>
        <w:t>արդյո՞ք առկ</w:t>
      </w:r>
      <w:r w:rsidR="006452EA">
        <w:rPr>
          <w:rFonts w:ascii="GHEA Mariam" w:hAnsi="GHEA Mariam"/>
          <w:spacing w:val="-6"/>
          <w:lang w:val="hy-AM"/>
        </w:rPr>
        <w:t>ա</w:t>
      </w:r>
      <w:r w:rsidRPr="006452EA">
        <w:rPr>
          <w:rFonts w:ascii="GHEA Mariam" w:hAnsi="GHEA Mariam"/>
          <w:spacing w:val="-6"/>
          <w:lang w:val="hy-AM"/>
        </w:rPr>
        <w:t xml:space="preserve"> է հստակ և կանխատեսելի իրավական հիմք, արդյո՞ք այն կարևոր է հանրային շահի տեսանկյունից, միջոցը նվազագույնի</w:t>
      </w:r>
      <w:r w:rsidRPr="008D7A8F">
        <w:rPr>
          <w:rFonts w:ascii="GHEA Mariam" w:hAnsi="GHEA Mariam"/>
          <w:lang w:val="hy-AM"/>
        </w:rPr>
        <w:t xml:space="preserve"> հասցնո՞ւմ է արդյոք անձի տառապանքը կամ նվաստացումը, կան արդյո՞ք վերահսկողության և </w:t>
      </w:r>
      <w:r w:rsidRPr="006452EA">
        <w:rPr>
          <w:rFonts w:ascii="GHEA Mariam" w:hAnsi="GHEA Mariam"/>
          <w:spacing w:val="-4"/>
          <w:lang w:val="hy-AM"/>
        </w:rPr>
        <w:t>բողոքարկ</w:t>
      </w:r>
      <w:r w:rsidR="006452EA" w:rsidRPr="006452EA">
        <w:rPr>
          <w:rFonts w:ascii="GHEA Mariam" w:hAnsi="GHEA Mariam"/>
          <w:spacing w:val="-4"/>
          <w:lang w:val="hy-AM"/>
        </w:rPr>
        <w:softHyphen/>
      </w:r>
      <w:r w:rsidRPr="006452EA">
        <w:rPr>
          <w:rFonts w:ascii="GHEA Mariam" w:hAnsi="GHEA Mariam"/>
          <w:spacing w:val="-4"/>
          <w:lang w:val="hy-AM"/>
        </w:rPr>
        <w:t>ման արդյունավետ մեխանիզմներ: Եթե այս չափանիշները խախտվում են, ՄԻԵԴ֊ը</w:t>
      </w:r>
      <w:r w:rsidRPr="008D7A8F">
        <w:rPr>
          <w:rFonts w:ascii="GHEA Mariam" w:hAnsi="GHEA Mariam"/>
          <w:lang w:val="hy-AM"/>
        </w:rPr>
        <w:t xml:space="preserve"> սովորաբար արձանագրում է 8-րդ հոդվածի խախտում, իսկ դաժան կամ նվաս</w:t>
      </w:r>
      <w:r w:rsidR="006452EA">
        <w:rPr>
          <w:rFonts w:ascii="GHEA Mariam" w:hAnsi="GHEA Mariam"/>
          <w:lang w:val="hy-AM"/>
        </w:rPr>
        <w:softHyphen/>
      </w:r>
      <w:r w:rsidRPr="008D7A8F">
        <w:rPr>
          <w:rFonts w:ascii="GHEA Mariam" w:hAnsi="GHEA Mariam"/>
          <w:lang w:val="hy-AM"/>
        </w:rPr>
        <w:t>տացուցիչ մեթոդների դեպքում</w:t>
      </w:r>
      <w:r w:rsidR="006452EA">
        <w:rPr>
          <w:rFonts w:ascii="GHEA Mariam" w:hAnsi="GHEA Mariam"/>
          <w:lang w:val="hy-AM"/>
        </w:rPr>
        <w:t>՝</w:t>
      </w:r>
      <w:r w:rsidRPr="008D7A8F">
        <w:rPr>
          <w:rFonts w:ascii="GHEA Mariam" w:hAnsi="GHEA Mariam"/>
          <w:lang w:val="hy-AM"/>
        </w:rPr>
        <w:t xml:space="preserve"> նաև 3-րդ հոդվածի խախտում:</w:t>
      </w:r>
    </w:p>
    <w:p w:rsidR="000D41A3" w:rsidRPr="006452EA" w:rsidRDefault="000D41A3" w:rsidP="000D41A3">
      <w:pPr>
        <w:shd w:val="clear" w:color="auto" w:fill="FFFFFF"/>
        <w:spacing w:line="360" w:lineRule="auto"/>
        <w:ind w:left="52" w:right="47" w:firstLine="567"/>
        <w:jc w:val="both"/>
        <w:rPr>
          <w:rFonts w:ascii="GHEA Mariam" w:hAnsi="GHEA Mariam"/>
          <w:spacing w:val="-6"/>
          <w:sz w:val="24"/>
          <w:szCs w:val="24"/>
          <w:lang w:val="hy-AM"/>
        </w:rPr>
      </w:pPr>
      <w:r w:rsidRPr="006452EA">
        <w:rPr>
          <w:rFonts w:ascii="GHEA Mariam" w:hAnsi="GHEA Mariam"/>
          <w:spacing w:val="-6"/>
          <w:sz w:val="24"/>
          <w:szCs w:val="24"/>
          <w:lang w:val="hy-AM"/>
        </w:rPr>
        <w:t>ՄԻԵԴ-ի նախադեպային իրավունքում ձևավորված դիրքորոշումներին համա</w:t>
      </w:r>
      <w:r w:rsidR="006452EA" w:rsidRPr="006452EA">
        <w:rPr>
          <w:rFonts w:ascii="GHEA Mariam" w:hAnsi="GHEA Mariam"/>
          <w:spacing w:val="-6"/>
          <w:sz w:val="24"/>
          <w:szCs w:val="24"/>
          <w:lang w:val="hy-AM"/>
        </w:rPr>
        <w:softHyphen/>
      </w:r>
      <w:r w:rsidRPr="006452EA">
        <w:rPr>
          <w:rFonts w:ascii="GHEA Mariam" w:hAnsi="GHEA Mariam"/>
          <w:spacing w:val="-6"/>
          <w:sz w:val="24"/>
          <w:szCs w:val="24"/>
          <w:lang w:val="hy-AM"/>
        </w:rPr>
        <w:t>հունչ ՀՀ ներպետական օրենսդրությամբ մեղադրյալի համար, ի թիվս այլնի, սահ</w:t>
      </w:r>
      <w:r w:rsidR="006452EA">
        <w:rPr>
          <w:rFonts w:ascii="GHEA Mariam" w:hAnsi="GHEA Mariam"/>
          <w:spacing w:val="-6"/>
          <w:sz w:val="24"/>
          <w:szCs w:val="24"/>
          <w:lang w:val="hy-AM"/>
        </w:rPr>
        <w:softHyphen/>
      </w:r>
      <w:r w:rsidRPr="006452EA">
        <w:rPr>
          <w:rFonts w:ascii="GHEA Mariam" w:hAnsi="GHEA Mariam"/>
          <w:spacing w:val="-6"/>
          <w:sz w:val="24"/>
          <w:szCs w:val="24"/>
          <w:lang w:val="hy-AM"/>
        </w:rPr>
        <w:t>մանվել են քննման, փորձաքննության և փորձաքննության համար նմուշ հանձնելու պարտականություն</w:t>
      </w:r>
      <w:r w:rsidR="006452EA">
        <w:rPr>
          <w:rFonts w:ascii="GHEA Mariam" w:hAnsi="GHEA Mariam"/>
          <w:spacing w:val="-6"/>
          <w:sz w:val="24"/>
          <w:szCs w:val="24"/>
          <w:lang w:val="hy-AM"/>
        </w:rPr>
        <w:t>ներ</w:t>
      </w:r>
      <w:r w:rsidRPr="006452EA">
        <w:rPr>
          <w:rFonts w:ascii="GHEA Mariam" w:hAnsi="GHEA Mariam"/>
          <w:spacing w:val="-6"/>
          <w:sz w:val="24"/>
          <w:szCs w:val="24"/>
          <w:lang w:val="hy-AM"/>
        </w:rPr>
        <w:t>, ինչպես նաև նախատեսվել են այդ պարտականությունները չկատարելու համար վրա հասնող անբարենպաստ հետևանքներ:</w:t>
      </w:r>
    </w:p>
    <w:p w:rsidR="000D41A3" w:rsidRPr="008D7A8F" w:rsidRDefault="000D41A3" w:rsidP="000D41A3">
      <w:pPr>
        <w:shd w:val="clear" w:color="auto" w:fill="FFFFFF"/>
        <w:spacing w:line="360" w:lineRule="auto"/>
        <w:ind w:left="52" w:right="47" w:firstLine="567"/>
        <w:jc w:val="both"/>
        <w:rPr>
          <w:rFonts w:ascii="GHEA Mariam" w:hAnsi="GHEA Mariam"/>
          <w:sz w:val="24"/>
          <w:szCs w:val="24"/>
          <w:lang w:val="hy-AM"/>
        </w:rPr>
      </w:pPr>
      <w:r w:rsidRPr="008D7A8F">
        <w:rPr>
          <w:rFonts w:ascii="GHEA Mariam" w:hAnsi="GHEA Mariam"/>
          <w:sz w:val="24"/>
          <w:szCs w:val="24"/>
          <w:lang w:val="hy-AM"/>
        </w:rPr>
        <w:t>Այսպես. ՀՀ քրեական դատավարության օրենսգրքի (այսուհետ նաև՝ ՀՀ ՔԴՕ) 18-րդ հոդվածի 7-րդ մասի համաձայն՝</w:t>
      </w:r>
    </w:p>
    <w:p w:rsidR="000D41A3" w:rsidRPr="008D7A8F" w:rsidRDefault="000D41A3" w:rsidP="000D41A3">
      <w:pPr>
        <w:shd w:val="clear" w:color="auto" w:fill="FFFFFF"/>
        <w:spacing w:line="360" w:lineRule="auto"/>
        <w:ind w:left="52" w:right="47" w:firstLine="567"/>
        <w:jc w:val="both"/>
        <w:rPr>
          <w:rFonts w:ascii="GHEA Mariam" w:hAnsi="GHEA Mariam"/>
          <w:i/>
          <w:sz w:val="24"/>
          <w:szCs w:val="24"/>
          <w:lang w:val="hy-AM"/>
        </w:rPr>
      </w:pPr>
      <w:r w:rsidRPr="008D7A8F">
        <w:rPr>
          <w:rFonts w:ascii="GHEA Mariam" w:hAnsi="GHEA Mariam"/>
          <w:i/>
          <w:sz w:val="24"/>
          <w:szCs w:val="24"/>
          <w:lang w:val="hy-AM"/>
        </w:rPr>
        <w:t>«7. Ֆիզիկական հարկադրանքը, անհրաժեշտ նվազագույն միջամտության պայմանով, թույլատրելի է միայն այն անձի նկատմամբ, որը կամավոր չի կատարում իր անձնական անձեռնմխելիությանը միջամտող՝ իրավասու անձի իրավաչափ կարգադրությունը:»:</w:t>
      </w:r>
    </w:p>
    <w:p w:rsidR="000D41A3" w:rsidRPr="008D7A8F" w:rsidRDefault="000D41A3" w:rsidP="000D41A3">
      <w:pPr>
        <w:shd w:val="clear" w:color="auto" w:fill="FFFFFF"/>
        <w:spacing w:line="360" w:lineRule="auto"/>
        <w:ind w:left="52" w:right="47" w:firstLine="567"/>
        <w:jc w:val="both"/>
        <w:rPr>
          <w:rFonts w:ascii="GHEA Mariam" w:hAnsi="GHEA Mariam"/>
          <w:sz w:val="24"/>
          <w:szCs w:val="24"/>
          <w:lang w:val="hy-AM"/>
        </w:rPr>
      </w:pPr>
      <w:r w:rsidRPr="008D7A8F">
        <w:rPr>
          <w:rFonts w:ascii="GHEA Mariam" w:hAnsi="GHEA Mariam"/>
          <w:sz w:val="24"/>
          <w:szCs w:val="24"/>
          <w:lang w:val="hy-AM"/>
        </w:rPr>
        <w:t>ՀՀ ՔԴՕ 43-րդ հոդվածի 2-րդ մասի համաձայն՝</w:t>
      </w:r>
    </w:p>
    <w:p w:rsidR="000D41A3" w:rsidRPr="008D7A8F" w:rsidRDefault="000D41A3" w:rsidP="000D41A3">
      <w:pPr>
        <w:shd w:val="clear" w:color="auto" w:fill="FFFFFF"/>
        <w:spacing w:line="360" w:lineRule="auto"/>
        <w:ind w:left="52" w:right="47" w:firstLine="567"/>
        <w:jc w:val="both"/>
        <w:rPr>
          <w:rFonts w:ascii="GHEA Mariam" w:hAnsi="GHEA Mariam"/>
          <w:i/>
          <w:sz w:val="24"/>
          <w:szCs w:val="24"/>
          <w:lang w:val="hy-AM"/>
        </w:rPr>
      </w:pPr>
      <w:r w:rsidRPr="008D7A8F">
        <w:rPr>
          <w:rFonts w:ascii="GHEA Mariam" w:hAnsi="GHEA Mariam"/>
          <w:i/>
          <w:sz w:val="24"/>
          <w:szCs w:val="24"/>
          <w:lang w:val="hy-AM"/>
        </w:rPr>
        <w:t>«2. Մեղադրյալը պարտավոր է՝</w:t>
      </w:r>
    </w:p>
    <w:p w:rsidR="000D41A3" w:rsidRPr="008D7A8F" w:rsidRDefault="000D41A3" w:rsidP="000D41A3">
      <w:pPr>
        <w:shd w:val="clear" w:color="auto" w:fill="FFFFFF"/>
        <w:spacing w:line="360" w:lineRule="auto"/>
        <w:ind w:left="52" w:right="47" w:firstLine="567"/>
        <w:jc w:val="both"/>
        <w:rPr>
          <w:rFonts w:ascii="GHEA Mariam" w:hAnsi="GHEA Mariam"/>
          <w:i/>
          <w:sz w:val="24"/>
          <w:szCs w:val="24"/>
          <w:lang w:val="hy-AM"/>
        </w:rPr>
      </w:pPr>
      <w:r w:rsidRPr="008D7A8F">
        <w:rPr>
          <w:rFonts w:ascii="GHEA Mariam" w:hAnsi="GHEA Mariam"/>
          <w:i/>
          <w:sz w:val="24"/>
          <w:szCs w:val="24"/>
          <w:lang w:val="hy-AM"/>
        </w:rPr>
        <w:t>1) ներկայանալ վարույթն իրականացնող մարմնի հրավերով.</w:t>
      </w:r>
    </w:p>
    <w:p w:rsidR="000D41A3" w:rsidRPr="008D7A8F" w:rsidRDefault="000D41A3" w:rsidP="000D41A3">
      <w:pPr>
        <w:shd w:val="clear" w:color="auto" w:fill="FFFFFF"/>
        <w:spacing w:line="360" w:lineRule="auto"/>
        <w:ind w:left="52" w:right="47" w:firstLine="567"/>
        <w:jc w:val="both"/>
        <w:rPr>
          <w:rFonts w:ascii="GHEA Mariam" w:hAnsi="GHEA Mariam"/>
          <w:i/>
          <w:sz w:val="24"/>
          <w:szCs w:val="24"/>
          <w:lang w:val="hy-AM"/>
        </w:rPr>
      </w:pPr>
      <w:r w:rsidRPr="008D7A8F">
        <w:rPr>
          <w:rFonts w:ascii="GHEA Mariam" w:hAnsi="GHEA Mariam"/>
          <w:i/>
          <w:sz w:val="24"/>
          <w:szCs w:val="24"/>
          <w:lang w:val="hy-AM"/>
        </w:rPr>
        <w:t>2) վարույթն իրականացնող մարմնի պահանջով ենթարկվել բժշկական զննման, մատնադրոշմման, անձնական խուզարկության, քննման և փորձա</w:t>
      </w:r>
      <w:r w:rsidR="006452EA">
        <w:rPr>
          <w:rFonts w:ascii="GHEA Mariam" w:hAnsi="GHEA Mariam"/>
          <w:i/>
          <w:sz w:val="24"/>
          <w:szCs w:val="24"/>
          <w:lang w:val="hy-AM"/>
        </w:rPr>
        <w:softHyphen/>
      </w:r>
      <w:r w:rsidRPr="008D7A8F">
        <w:rPr>
          <w:rFonts w:ascii="GHEA Mariam" w:hAnsi="GHEA Mariam"/>
          <w:i/>
          <w:sz w:val="24"/>
          <w:szCs w:val="24"/>
          <w:lang w:val="hy-AM"/>
        </w:rPr>
        <w:t>քննու</w:t>
      </w:r>
      <w:r w:rsidR="006452EA">
        <w:rPr>
          <w:rFonts w:ascii="GHEA Mariam" w:hAnsi="GHEA Mariam"/>
          <w:i/>
          <w:sz w:val="24"/>
          <w:szCs w:val="24"/>
          <w:lang w:val="hy-AM"/>
        </w:rPr>
        <w:softHyphen/>
      </w:r>
      <w:r w:rsidRPr="008D7A8F">
        <w:rPr>
          <w:rFonts w:ascii="GHEA Mariam" w:hAnsi="GHEA Mariam"/>
          <w:i/>
          <w:sz w:val="24"/>
          <w:szCs w:val="24"/>
          <w:lang w:val="hy-AM"/>
        </w:rPr>
        <w:t>թյան, լուսանկարվել կամ փորձաքննության համար հանձնել սույն օրենս</w:t>
      </w:r>
      <w:r w:rsidR="006452EA">
        <w:rPr>
          <w:rFonts w:ascii="GHEA Mariam" w:hAnsi="GHEA Mariam"/>
          <w:i/>
          <w:sz w:val="24"/>
          <w:szCs w:val="24"/>
          <w:lang w:val="hy-AM"/>
        </w:rPr>
        <w:softHyphen/>
      </w:r>
      <w:r w:rsidRPr="008D7A8F">
        <w:rPr>
          <w:rFonts w:ascii="GHEA Mariam" w:hAnsi="GHEA Mariam"/>
          <w:i/>
          <w:sz w:val="24"/>
          <w:szCs w:val="24"/>
          <w:lang w:val="hy-AM"/>
        </w:rPr>
        <w:t>գրքով նախատեսված նմուշներ. (…)»:</w:t>
      </w:r>
    </w:p>
    <w:p w:rsidR="000D41A3" w:rsidRPr="008D7A8F" w:rsidRDefault="000D41A3" w:rsidP="000D41A3">
      <w:pPr>
        <w:shd w:val="clear" w:color="auto" w:fill="FFFFFF"/>
        <w:spacing w:line="360" w:lineRule="auto"/>
        <w:ind w:left="52" w:right="47" w:firstLine="567"/>
        <w:jc w:val="both"/>
        <w:rPr>
          <w:rFonts w:ascii="GHEA Mariam" w:hAnsi="GHEA Mariam"/>
          <w:sz w:val="24"/>
          <w:szCs w:val="24"/>
          <w:lang w:val="hy-AM"/>
        </w:rPr>
      </w:pPr>
      <w:r w:rsidRPr="006452EA">
        <w:rPr>
          <w:rFonts w:ascii="GHEA Mariam" w:hAnsi="GHEA Mariam"/>
          <w:spacing w:val="-6"/>
          <w:sz w:val="24"/>
          <w:szCs w:val="24"/>
          <w:lang w:val="hy-AM"/>
        </w:rPr>
        <w:t>Այսպիսով, ՀՀ քրեադատավարական օրենսդրությունը, իմպերատիվ կերպով սահմանելով խոշտանգման, անմարդկային կամ նվաստացուցիչ վերաբերմունքի կամ պատժի արգելքը, միաժամանակ նախատեսել է քրեական վարույթի շրջանակ</w:t>
      </w:r>
      <w:r w:rsidR="006452EA">
        <w:rPr>
          <w:rFonts w:ascii="GHEA Mariam" w:hAnsi="GHEA Mariam"/>
          <w:spacing w:val="-6"/>
          <w:sz w:val="24"/>
          <w:szCs w:val="24"/>
          <w:lang w:val="hy-AM"/>
        </w:rPr>
        <w:softHyphen/>
      </w:r>
      <w:r w:rsidRPr="006452EA">
        <w:rPr>
          <w:rFonts w:ascii="GHEA Mariam" w:hAnsi="GHEA Mariam"/>
          <w:spacing w:val="-6"/>
          <w:sz w:val="24"/>
          <w:szCs w:val="24"/>
          <w:lang w:val="hy-AM"/>
        </w:rPr>
        <w:t>ներում անձի վրա դրված պարտականությունների կատարումն ապահովելու նպա</w:t>
      </w:r>
      <w:r w:rsidR="006452EA">
        <w:rPr>
          <w:rFonts w:ascii="GHEA Mariam" w:hAnsi="GHEA Mariam"/>
          <w:spacing w:val="-6"/>
          <w:sz w:val="24"/>
          <w:szCs w:val="24"/>
          <w:lang w:val="hy-AM"/>
        </w:rPr>
        <w:softHyphen/>
      </w:r>
      <w:r w:rsidRPr="006452EA">
        <w:rPr>
          <w:rFonts w:ascii="GHEA Mariam" w:hAnsi="GHEA Mariam"/>
          <w:spacing w:val="-6"/>
          <w:sz w:val="24"/>
          <w:szCs w:val="24"/>
          <w:lang w:val="hy-AM"/>
        </w:rPr>
        <w:t>տա</w:t>
      </w:r>
      <w:r w:rsidR="006452EA">
        <w:rPr>
          <w:rFonts w:ascii="GHEA Mariam" w:hAnsi="GHEA Mariam"/>
          <w:spacing w:val="-6"/>
          <w:sz w:val="24"/>
          <w:szCs w:val="24"/>
          <w:lang w:val="hy-AM"/>
        </w:rPr>
        <w:softHyphen/>
      </w:r>
      <w:r w:rsidRPr="006452EA">
        <w:rPr>
          <w:rFonts w:ascii="GHEA Mariam" w:hAnsi="GHEA Mariam"/>
          <w:spacing w:val="-6"/>
          <w:sz w:val="24"/>
          <w:szCs w:val="24"/>
          <w:lang w:val="hy-AM"/>
        </w:rPr>
        <w:t xml:space="preserve">կով ֆիզիկական հարկադրանք կիրառելու հնարավորություն՝ միաժամանակ </w:t>
      </w:r>
      <w:r w:rsidRPr="006452EA">
        <w:rPr>
          <w:rFonts w:ascii="GHEA Mariam" w:hAnsi="GHEA Mariam"/>
          <w:spacing w:val="-6"/>
          <w:sz w:val="24"/>
          <w:szCs w:val="24"/>
          <w:lang w:val="hy-AM"/>
        </w:rPr>
        <w:lastRenderedPageBreak/>
        <w:t>նախատեսելով նման հարկադրանք կիրառելու իրավաչափության հետևյալ պայման</w:t>
      </w:r>
      <w:r w:rsidR="006452EA">
        <w:rPr>
          <w:rFonts w:ascii="GHEA Mariam" w:hAnsi="GHEA Mariam"/>
          <w:spacing w:val="-6"/>
          <w:sz w:val="24"/>
          <w:szCs w:val="24"/>
          <w:lang w:val="hy-AM"/>
        </w:rPr>
        <w:softHyphen/>
      </w:r>
      <w:r w:rsidRPr="006452EA">
        <w:rPr>
          <w:rFonts w:ascii="GHEA Mariam" w:hAnsi="GHEA Mariam"/>
          <w:spacing w:val="-6"/>
          <w:sz w:val="24"/>
          <w:szCs w:val="24"/>
          <w:lang w:val="hy-AM"/>
        </w:rPr>
        <w:t>ները</w:t>
      </w:r>
      <w:r w:rsidR="006452EA">
        <w:rPr>
          <w:rFonts w:ascii="GHEA Mariam" w:hAnsi="GHEA Mariam"/>
          <w:spacing w:val="-6"/>
          <w:sz w:val="24"/>
          <w:szCs w:val="24"/>
          <w:lang w:val="hy-AM"/>
        </w:rPr>
        <w:t>՝</w:t>
      </w:r>
    </w:p>
    <w:p w:rsidR="000D41A3" w:rsidRPr="008D7A8F" w:rsidRDefault="000D41A3" w:rsidP="000D41A3">
      <w:pPr>
        <w:shd w:val="clear" w:color="auto" w:fill="FFFFFF"/>
        <w:spacing w:line="360" w:lineRule="auto"/>
        <w:ind w:left="52" w:right="47" w:firstLine="567"/>
        <w:jc w:val="both"/>
        <w:rPr>
          <w:rFonts w:ascii="GHEA Mariam" w:hAnsi="GHEA Mariam"/>
          <w:sz w:val="24"/>
          <w:szCs w:val="24"/>
          <w:lang w:val="hy-AM"/>
        </w:rPr>
      </w:pPr>
      <w:r w:rsidRPr="008D7A8F">
        <w:rPr>
          <w:rFonts w:ascii="GHEA Mariam" w:hAnsi="GHEA Mariam"/>
          <w:sz w:val="24"/>
          <w:szCs w:val="24"/>
          <w:lang w:val="hy-AM"/>
        </w:rPr>
        <w:t xml:space="preserve">ա. ֆիզիկական հարկադրանք կարող է կիրառվել միայն այն անձի </w:t>
      </w:r>
      <w:r w:rsidRPr="006452EA">
        <w:rPr>
          <w:rFonts w:ascii="GHEA Mariam" w:hAnsi="GHEA Mariam"/>
          <w:spacing w:val="-4"/>
          <w:sz w:val="24"/>
          <w:szCs w:val="24"/>
          <w:lang w:val="hy-AM"/>
        </w:rPr>
        <w:t>նկատ</w:t>
      </w:r>
      <w:r w:rsidR="006452EA" w:rsidRPr="006452EA">
        <w:rPr>
          <w:rFonts w:ascii="GHEA Mariam" w:hAnsi="GHEA Mariam"/>
          <w:spacing w:val="-4"/>
          <w:sz w:val="24"/>
          <w:szCs w:val="24"/>
          <w:lang w:val="hy-AM"/>
        </w:rPr>
        <w:softHyphen/>
      </w:r>
      <w:r w:rsidRPr="006452EA">
        <w:rPr>
          <w:rFonts w:ascii="GHEA Mariam" w:hAnsi="GHEA Mariam"/>
          <w:spacing w:val="-4"/>
          <w:sz w:val="24"/>
          <w:szCs w:val="24"/>
          <w:lang w:val="hy-AM"/>
        </w:rPr>
        <w:t>մամբ, ով կամավոր չի կատարում իր անձնական անձեռնմխելիությանը միջամտող</w:t>
      </w:r>
      <w:r w:rsidRPr="008D7A8F">
        <w:rPr>
          <w:rFonts w:ascii="GHEA Mariam" w:hAnsi="GHEA Mariam"/>
          <w:sz w:val="24"/>
          <w:szCs w:val="24"/>
          <w:lang w:val="hy-AM"/>
        </w:rPr>
        <w:t>՝ իրավասու անձի իրավաչափ կարգադրությունը,</w:t>
      </w:r>
    </w:p>
    <w:p w:rsidR="000D41A3" w:rsidRPr="008D7A8F" w:rsidRDefault="000D41A3" w:rsidP="000D41A3">
      <w:pPr>
        <w:shd w:val="clear" w:color="auto" w:fill="FFFFFF"/>
        <w:spacing w:line="360" w:lineRule="auto"/>
        <w:ind w:left="52" w:right="47" w:firstLine="567"/>
        <w:jc w:val="both"/>
        <w:rPr>
          <w:rFonts w:ascii="GHEA Mariam" w:hAnsi="GHEA Mariam"/>
          <w:sz w:val="24"/>
          <w:szCs w:val="24"/>
          <w:lang w:val="hy-AM"/>
        </w:rPr>
      </w:pPr>
      <w:r w:rsidRPr="006452EA">
        <w:rPr>
          <w:rFonts w:ascii="GHEA Mariam" w:hAnsi="GHEA Mariam"/>
          <w:spacing w:val="-6"/>
          <w:sz w:val="24"/>
          <w:szCs w:val="24"/>
          <w:lang w:val="hy-AM"/>
        </w:rPr>
        <w:t>բ. ֆիզիկական հարկադրանքը կարող է կիրառվել բացառապես անհրաժեշտ նվազագույն միջամտության պայմանով: Սա նշանակում է, որ պետք է կիրառվի ֆիզիկական հարկադրանքի այն նվազագույն մակարդակը, որը բավարար է ակնկալ</w:t>
      </w:r>
      <w:r w:rsidR="006452EA">
        <w:rPr>
          <w:rFonts w:ascii="GHEA Mariam" w:hAnsi="GHEA Mariam"/>
          <w:spacing w:val="-6"/>
          <w:sz w:val="24"/>
          <w:szCs w:val="24"/>
          <w:lang w:val="hy-AM"/>
        </w:rPr>
        <w:softHyphen/>
      </w:r>
      <w:r w:rsidRPr="006452EA">
        <w:rPr>
          <w:rFonts w:ascii="GHEA Mariam" w:hAnsi="GHEA Mariam"/>
          <w:spacing w:val="-6"/>
          <w:sz w:val="24"/>
          <w:szCs w:val="24"/>
          <w:lang w:val="hy-AM"/>
        </w:rPr>
        <w:t>վող արդյունքին հասնելու համար: Հակառակ դեպքում մեծ է հավանականությունը, որ ակնկալվող արդյունքի և կիրառված միջամտության հավասարակշռության խախտ</w:t>
      </w:r>
      <w:r w:rsidR="006452EA">
        <w:rPr>
          <w:rFonts w:ascii="GHEA Mariam" w:hAnsi="GHEA Mariam"/>
          <w:spacing w:val="-6"/>
          <w:sz w:val="24"/>
          <w:szCs w:val="24"/>
          <w:lang w:val="hy-AM"/>
        </w:rPr>
        <w:softHyphen/>
      </w:r>
      <w:r w:rsidRPr="006452EA">
        <w:rPr>
          <w:rFonts w:ascii="GHEA Mariam" w:hAnsi="GHEA Mariam"/>
          <w:spacing w:val="-6"/>
          <w:sz w:val="24"/>
          <w:szCs w:val="24"/>
          <w:lang w:val="hy-AM"/>
        </w:rPr>
        <w:t>ման արդյունքում ֆիզիկական հարկադրանքը կվերաճի անձի</w:t>
      </w:r>
      <w:r w:rsidRPr="008D7A8F">
        <w:rPr>
          <w:rFonts w:ascii="GHEA Mariam" w:hAnsi="GHEA Mariam"/>
          <w:sz w:val="24"/>
          <w:szCs w:val="24"/>
          <w:lang w:val="hy-AM"/>
        </w:rPr>
        <w:t xml:space="preserve"> նկատմամբ վատ վերաբերմունքի, անգամ՝ խոշտանգման:</w:t>
      </w:r>
    </w:p>
    <w:p w:rsidR="000D41A3" w:rsidRPr="008D7A8F" w:rsidRDefault="000D41A3" w:rsidP="000D41A3">
      <w:pPr>
        <w:pStyle w:val="NormalWeb"/>
        <w:spacing w:before="0" w:beforeAutospacing="0" w:after="0" w:afterAutospacing="0" w:line="360" w:lineRule="auto"/>
        <w:ind w:firstLine="619"/>
        <w:jc w:val="both"/>
        <w:rPr>
          <w:rFonts w:ascii="GHEA Mariam" w:eastAsia="Calibri" w:hAnsi="GHEA Mariam"/>
          <w:lang w:val="hy-AM"/>
        </w:rPr>
      </w:pPr>
      <w:r w:rsidRPr="006452EA">
        <w:rPr>
          <w:rFonts w:ascii="GHEA Mariam" w:eastAsia="Calibri" w:hAnsi="GHEA Mariam"/>
          <w:spacing w:val="-6"/>
          <w:lang w:val="hy-AM"/>
        </w:rPr>
        <w:t>Բացի այդ, Կառավարությունը գտնում է, որ փորձաքննությունից հրաժարվելը քրեականացնելու համար անհրաժեշտ է օրենքով սահմանել բժշկական զննության պարտադիր լինելը և առողջական վիճակի փորձաքննությունից հրաժարվելու դեպ</w:t>
      </w:r>
      <w:r w:rsidR="006452EA">
        <w:rPr>
          <w:rFonts w:ascii="GHEA Mariam" w:eastAsia="Calibri" w:hAnsi="GHEA Mariam"/>
          <w:spacing w:val="-6"/>
          <w:lang w:val="hy-AM"/>
        </w:rPr>
        <w:softHyphen/>
      </w:r>
      <w:r w:rsidRPr="006452EA">
        <w:rPr>
          <w:rFonts w:ascii="GHEA Mariam" w:eastAsia="Calibri" w:hAnsi="GHEA Mariam"/>
          <w:spacing w:val="-6"/>
          <w:lang w:val="hy-AM"/>
        </w:rPr>
        <w:t xml:space="preserve">քում քրեական պատասխանատվություն ծագելու պահանջը, որի կապակցությամբ </w:t>
      </w:r>
      <w:r w:rsidRPr="006452EA">
        <w:rPr>
          <w:rFonts w:ascii="GHEA Mariam" w:eastAsia="Calibri" w:hAnsi="GHEA Mariam"/>
          <w:spacing w:val="-2"/>
          <w:lang w:val="hy-AM"/>
        </w:rPr>
        <w:t>առաջարկվում է «Զինվորական ծառայության և զինծառայողի կարգավիճակի մասին»</w:t>
      </w:r>
      <w:r w:rsidRPr="006452EA">
        <w:rPr>
          <w:rFonts w:ascii="GHEA Mariam" w:eastAsia="Calibri" w:hAnsi="GHEA Mariam"/>
          <w:spacing w:val="-6"/>
          <w:lang w:val="hy-AM"/>
        </w:rPr>
        <w:t xml:space="preserve"> օրենքի 17-րդ հոդվածը լրացնել նոր մասով, որի համաձայն՝ «Քաղաքացու կողմից առողջական վիճակի հետազոտումից կամ առողջական վիճակի փորձա</w:t>
      </w:r>
      <w:r w:rsidR="006452EA">
        <w:rPr>
          <w:rFonts w:ascii="GHEA Mariam" w:eastAsia="Calibri" w:hAnsi="GHEA Mariam"/>
          <w:spacing w:val="-6"/>
          <w:lang w:val="hy-AM"/>
        </w:rPr>
        <w:softHyphen/>
      </w:r>
      <w:r w:rsidRPr="006452EA">
        <w:rPr>
          <w:rFonts w:ascii="GHEA Mariam" w:eastAsia="Calibri" w:hAnsi="GHEA Mariam"/>
          <w:spacing w:val="-6"/>
          <w:lang w:val="hy-AM"/>
        </w:rPr>
        <w:t>քննությունից հրաժարվելն առաջացնում է քրեական</w:t>
      </w:r>
      <w:r w:rsidRPr="008D7A8F">
        <w:rPr>
          <w:rFonts w:ascii="GHEA Mariam" w:eastAsia="Calibri" w:hAnsi="GHEA Mariam"/>
          <w:lang w:val="hy-AM"/>
        </w:rPr>
        <w:t xml:space="preserve"> պատասխանատվություն:»:</w:t>
      </w:r>
    </w:p>
    <w:p w:rsidR="000D41A3" w:rsidRPr="008D7A8F" w:rsidRDefault="000D41A3" w:rsidP="006452EA">
      <w:pPr>
        <w:spacing w:line="360" w:lineRule="auto"/>
        <w:ind w:right="-43" w:firstLine="619"/>
        <w:jc w:val="both"/>
        <w:rPr>
          <w:rFonts w:ascii="GHEA Mariam" w:hAnsi="GHEA Mariam" w:cs="GHEA Grapalat"/>
          <w:sz w:val="24"/>
          <w:szCs w:val="24"/>
          <w:lang w:val="hy-AM"/>
        </w:rPr>
      </w:pPr>
      <w:r w:rsidRPr="008D7A8F">
        <w:rPr>
          <w:rFonts w:ascii="GHEA Mariam" w:hAnsi="GHEA Mariam" w:cs="GHEA Grapalat"/>
          <w:sz w:val="24"/>
          <w:szCs w:val="24"/>
          <w:lang w:val="hy-AM"/>
        </w:rPr>
        <w:t xml:space="preserve">Վերոգրյալը </w:t>
      </w:r>
      <w:r w:rsidR="006452EA">
        <w:rPr>
          <w:rFonts w:ascii="GHEA Mariam" w:hAnsi="GHEA Mariam" w:cs="GHEA Grapalat"/>
          <w:sz w:val="24"/>
          <w:szCs w:val="24"/>
          <w:lang w:val="hy-AM"/>
        </w:rPr>
        <w:t>հաշվի առնելով, ընդհանուր համատե</w:t>
      </w:r>
      <w:r w:rsidRPr="008D7A8F">
        <w:rPr>
          <w:rFonts w:ascii="GHEA Mariam" w:hAnsi="GHEA Mariam" w:cs="GHEA Grapalat"/>
          <w:sz w:val="24"/>
          <w:szCs w:val="24"/>
          <w:lang w:val="hy-AM"/>
        </w:rPr>
        <w:t>քստում, Հայաստանի Հան</w:t>
      </w:r>
      <w:r w:rsidR="006452EA">
        <w:rPr>
          <w:rFonts w:ascii="GHEA Mariam" w:hAnsi="GHEA Mariam" w:cs="GHEA Grapalat"/>
          <w:sz w:val="24"/>
          <w:szCs w:val="24"/>
          <w:lang w:val="hy-AM"/>
        </w:rPr>
        <w:softHyphen/>
      </w:r>
      <w:r w:rsidRPr="008D7A8F">
        <w:rPr>
          <w:rFonts w:ascii="GHEA Mariam" w:hAnsi="GHEA Mariam" w:cs="GHEA Grapalat"/>
          <w:sz w:val="24"/>
          <w:szCs w:val="24"/>
          <w:lang w:val="hy-AM"/>
        </w:rPr>
        <w:t>րապետության կառավարություն</w:t>
      </w:r>
      <w:r w:rsidR="006452EA">
        <w:rPr>
          <w:rFonts w:ascii="GHEA Mariam" w:hAnsi="GHEA Mariam" w:cs="GHEA Grapalat"/>
          <w:sz w:val="24"/>
          <w:szCs w:val="24"/>
          <w:lang w:val="hy-AM"/>
        </w:rPr>
        <w:t>ն</w:t>
      </w:r>
      <w:r w:rsidRPr="008D7A8F">
        <w:rPr>
          <w:rFonts w:ascii="GHEA Mariam" w:hAnsi="GHEA Mariam" w:cs="GHEA Grapalat"/>
          <w:sz w:val="24"/>
          <w:szCs w:val="24"/>
          <w:lang w:val="hy-AM"/>
        </w:rPr>
        <w:t xml:space="preserve"> առաջարկում է ձեռնպահ մնալ առաջարկ</w:t>
      </w:r>
      <w:r w:rsidR="006452EA">
        <w:rPr>
          <w:rFonts w:ascii="GHEA Mariam" w:hAnsi="GHEA Mariam" w:cs="GHEA Grapalat"/>
          <w:sz w:val="24"/>
          <w:szCs w:val="24"/>
          <w:lang w:val="hy-AM"/>
        </w:rPr>
        <w:softHyphen/>
      </w:r>
      <w:r w:rsidRPr="008D7A8F">
        <w:rPr>
          <w:rFonts w:ascii="GHEA Mariam" w:hAnsi="GHEA Mariam" w:cs="GHEA Grapalat"/>
          <w:sz w:val="24"/>
          <w:szCs w:val="24"/>
          <w:lang w:val="hy-AM"/>
        </w:rPr>
        <w:t>վող փոփոխությունների կատարումից:</w:t>
      </w:r>
    </w:p>
    <w:p w:rsidR="004674F9" w:rsidRPr="000D41A3" w:rsidRDefault="004674F9" w:rsidP="00A71CED">
      <w:pPr>
        <w:jc w:val="center"/>
        <w:rPr>
          <w:rFonts w:ascii="GHEA Mariam" w:hAnsi="GHEA Mariam"/>
          <w:sz w:val="22"/>
          <w:szCs w:val="24"/>
          <w:lang w:val="hy-AM"/>
        </w:rPr>
      </w:pPr>
    </w:p>
    <w:sectPr w:rsidR="004674F9" w:rsidRPr="000D41A3" w:rsidSect="00A7004A">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709A" w:rsidRDefault="006C709A">
      <w:r>
        <w:separator/>
      </w:r>
    </w:p>
  </w:endnote>
  <w:endnote w:type="continuationSeparator" w:id="0">
    <w:p w:rsidR="006C709A" w:rsidRDefault="006C70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709A" w:rsidRDefault="006C709A">
      <w:r>
        <w:separator/>
      </w:r>
    </w:p>
  </w:footnote>
  <w:footnote w:type="continuationSeparator" w:id="0">
    <w:p w:rsidR="006C709A" w:rsidRDefault="006C70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765EE">
      <w:rPr>
        <w:rStyle w:val="PageNumber"/>
        <w:noProof/>
      </w:rPr>
      <w:t>14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10"/>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1A3"/>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73C"/>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CD0"/>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4FE5"/>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EA"/>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330"/>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09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5FF"/>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C7D"/>
    <w:rsid w:val="00832E5C"/>
    <w:rsid w:val="00833557"/>
    <w:rsid w:val="0083440D"/>
    <w:rsid w:val="00835115"/>
    <w:rsid w:val="008351FC"/>
    <w:rsid w:val="00835392"/>
    <w:rsid w:val="008354B0"/>
    <w:rsid w:val="0083562F"/>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A8F"/>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EE"/>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21"/>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1FAD"/>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Ch"/>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Ch Char"/>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PDP DOCUMENT SUBTITLE,Bullet1,Bullets,References,List Paragraph (numbered (a)),IBL List Paragraph,List Paragraph3,Table no. List Paragraph,Абзац списка3"/>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PDP DOCUMENT SUBTITLE Char,Bullet1 Char,Bullets Char,References Char,List Paragraph (numbered (a)) Char,Абзац списка3 Char"/>
    <w:link w:val="ListParagraph"/>
    <w:uiPriority w:val="34"/>
    <w:qFormat/>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16</Pages>
  <Words>3800</Words>
  <Characters>21662</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2026-03-31T12:22:00Z</dcterms:created>
  <dcterms:modified xsi:type="dcterms:W3CDTF">2026-04-01T06:54:00Z</dcterms:modified>
</cp:coreProperties>
</file>