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C683B4" w14:textId="77777777" w:rsidR="00713371" w:rsidRPr="00473989" w:rsidRDefault="00713371" w:rsidP="00467775">
      <w:pPr>
        <w:spacing w:after="0" w:line="360" w:lineRule="auto"/>
        <w:ind w:firstLine="567"/>
        <w:rPr>
          <w:rFonts w:ascii="GHEA Grapalat" w:hAnsi="GHEA Grapalat"/>
          <w:i/>
          <w:color w:val="000000" w:themeColor="text1"/>
          <w:sz w:val="18"/>
          <w:szCs w:val="18"/>
          <w:lang w:val="hy-AM"/>
        </w:rPr>
      </w:pPr>
    </w:p>
    <w:p w14:paraId="69B784AD" w14:textId="77777777" w:rsidR="00713371" w:rsidRPr="00473989" w:rsidRDefault="00713371" w:rsidP="00467775">
      <w:pPr>
        <w:spacing w:after="0" w:line="360" w:lineRule="auto"/>
        <w:ind w:firstLine="567"/>
        <w:jc w:val="right"/>
        <w:rPr>
          <w:color w:val="000000" w:themeColor="text1"/>
        </w:rPr>
      </w:pPr>
    </w:p>
    <w:p w14:paraId="4069DD74" w14:textId="19A99E6E" w:rsidR="00F66110" w:rsidRPr="00D474B2" w:rsidRDefault="00DE1BBF" w:rsidP="00467775">
      <w:pPr>
        <w:tabs>
          <w:tab w:val="left" w:pos="1134"/>
        </w:tabs>
        <w:spacing w:line="360" w:lineRule="auto"/>
        <w:ind w:firstLine="567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474B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ՀԱՅԱՍՏԱՆԻ </w:t>
      </w:r>
      <w:r w:rsidR="009F3A05" w:rsidRPr="00D474B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ՀԱՆՐԱՊԵՏՈՒԹՅԱՆ ԿԱՌԱՎԱՐՈՒԹՅԱՆ</w:t>
      </w:r>
    </w:p>
    <w:p w14:paraId="3861879A" w14:textId="77777777" w:rsidR="00F66110" w:rsidRPr="00D474B2" w:rsidRDefault="00F66110" w:rsidP="00467775">
      <w:pPr>
        <w:tabs>
          <w:tab w:val="left" w:pos="1134"/>
        </w:tabs>
        <w:spacing w:line="360" w:lineRule="auto"/>
        <w:ind w:firstLine="567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D474B2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ՈՐՈՇՈՒՄ</w:t>
      </w:r>
    </w:p>
    <w:p w14:paraId="109BFE55" w14:textId="051C6F9F" w:rsidR="009F3A05" w:rsidRPr="00D474B2" w:rsidRDefault="009F3A05" w:rsidP="00467775">
      <w:pPr>
        <w:tabs>
          <w:tab w:val="left" w:pos="1134"/>
        </w:tabs>
        <w:spacing w:line="360" w:lineRule="auto"/>
        <w:ind w:firstLine="567"/>
        <w:jc w:val="center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47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-</w:t>
      </w:r>
      <w:r w:rsidRPr="00D47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  <w:t>202</w:t>
      </w:r>
      <w:r w:rsidR="004F539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</w:t>
      </w:r>
      <w:r w:rsidRPr="00D47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թվականի N –</w:t>
      </w:r>
      <w:r w:rsidR="004A72D1" w:rsidRPr="00D47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Ն</w:t>
      </w:r>
    </w:p>
    <w:p w14:paraId="4B78BF1F" w14:textId="6402EAD9" w:rsidR="001C33DA" w:rsidRPr="00D474B2" w:rsidRDefault="003F7E0F" w:rsidP="00467775">
      <w:pPr>
        <w:tabs>
          <w:tab w:val="left" w:pos="1134"/>
        </w:tabs>
        <w:spacing w:line="360" w:lineRule="auto"/>
        <w:ind w:firstLine="567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ԱՆՀԱՏԱԿԱՆ </w:t>
      </w:r>
      <w:r w:rsidR="004A72D1"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</w:t>
      </w:r>
      <w:r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ՀՐԱՊԱՐԱԿԱՅԻՆ ԾԱՆՈՒՑՈՒՄԸ ՏԵՂԱԴՐԵԼՈՒ, ԾԱՆՈՒՑՈՒՄԸ ՏԵՂԱԴՐԵԼՈՒ ՄԱՍԻՆ ԱՆՁԻՆ ՏԵՂԵԿԱՑՆԵԼՈՒ,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ԵՎ ՊԱՇՏՈՆԱԿԱՆ ԷԼԵԿՏՐՈՆԱՅԻՆ ՓՈՍՏ ՄՈՒՏՔ ԳՈՐԾԵԼԸ </w:t>
      </w:r>
      <w:r w:rsidR="00B24AD9"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</w:t>
      </w:r>
      <w:r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ԾԱՆՈՒՑՈՒՄԸ ԿԱՐԴԱԼԸ ՀԱՎԱՍՏՎԵԼՈՒ, ԾԱՆՈՒՑՄԱՆ ՀԵՏ ՑԱՆԿԱՑԱԾ ԳՈՐԾՈՂՈՒԹՅՈՒՆ ԿԱՏԱՐԵԼՈՒ ՎԵՐԱԲԵՐՅԱԼ ՏԵՂԵԿՈՒԹՅՈՒՆՆԵՐԸ ՀԱՇՎԱՌԵԼՈՒ (ԼՈԳԱՎՈՐՄԱՆ) ԵՎ ԼՈԳԵՐԸ ՊԱՀՊԱՆԵԼՈՒ </w:t>
      </w:r>
      <w:r w:rsidR="00D000A5"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ԿԱՐԳԸ ՍԱՀՄԱՆԵԼՈՒ </w:t>
      </w:r>
      <w:r w:rsidR="00F66110"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</w:p>
    <w:p w14:paraId="7248E399" w14:textId="019738BF" w:rsidR="001C33DA" w:rsidRPr="00D474B2" w:rsidRDefault="00467775" w:rsidP="00467775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D47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Հիմք ընդունելով</w:t>
      </w:r>
      <w:r w:rsidR="00F66110" w:rsidRPr="00D47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D47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«Ինտերնետով հրապարակային և անհատական ծանուցման մասին» </w:t>
      </w:r>
      <w:r w:rsidR="0069135C" w:rsidRPr="00D47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Հայաստանի Հանրապետության </w:t>
      </w:r>
      <w:r w:rsidRPr="00D47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օրենքի </w:t>
      </w:r>
      <w:r w:rsidR="00FC79F6" w:rsidRPr="00D47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5-րդ հոդվածի 1-ին և 5-րդ մասերը, 9-րդ հոդվածի 4-րդ մասը, 10-րդ հոդվածի 10-րդ մասը և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Հայաստանի Հանրապետության օրենքի 12-րդ հոդվածի 1-ին մասի 2-րդ կետը</w:t>
      </w:r>
      <w:r w:rsidR="00F66110"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="00AB2B78"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կառավարությունը</w:t>
      </w:r>
      <w:r w:rsidR="00745621"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66110" w:rsidRPr="00D474B2">
        <w:rPr>
          <w:rFonts w:ascii="GHEA Grapalat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որոշում է.</w:t>
      </w:r>
    </w:p>
    <w:p w14:paraId="619EF6CF" w14:textId="79E52A54" w:rsidR="00FC79F6" w:rsidRPr="00591376" w:rsidRDefault="00FC79F6" w:rsidP="00591376">
      <w:pPr>
        <w:pStyle w:val="ListParagraph"/>
        <w:numPr>
          <w:ilvl w:val="0"/>
          <w:numId w:val="5"/>
        </w:numPr>
        <w:tabs>
          <w:tab w:val="left" w:pos="1134"/>
        </w:tabs>
        <w:spacing w:line="360" w:lineRule="auto"/>
        <w:ind w:left="0" w:firstLine="567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>Հաստատել</w:t>
      </w:r>
      <w:r w:rsidR="0059137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F7E0F" w:rsidRPr="00591376">
        <w:rPr>
          <w:rFonts w:ascii="GHEA Grapalat" w:hAnsi="GHEA Grapalat"/>
          <w:color w:val="000000" w:themeColor="text1"/>
          <w:sz w:val="24"/>
          <w:szCs w:val="24"/>
          <w:lang w:val="hy-AM"/>
        </w:rPr>
        <w:t>անհատական և հրապարակային ծանուցումը տեղադրելու, ծանուցումը տեղադրելու մասին անձին տեղեկացնելու</w:t>
      </w:r>
      <w:r w:rsidR="002C1970" w:rsidRPr="0059137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3F7E0F" w:rsidRPr="0059137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Հայաստանի Հանրապետության հարկային օրենսգրքով սահմանված հարկային մարմնի հաշվետվությունների ներկայացման էլեկտրոնային կառավարման համակարգի </w:t>
      </w:r>
      <w:r w:rsidR="003F7E0F" w:rsidRPr="00591376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անձնական էջ և պաշտոնական էլեկտրոնային փոստ մուտք գործելը և ծանուցումը կարդալը հավաստվելու, ծանուցման հետ ցանկացած գործողություն կատարելու վերաբերյալ տեղեկությունները հաշվառելու (լոգավորման) և լոգերը պահպանելու կարգը</w:t>
      </w:r>
      <w:r w:rsidR="00845BF0" w:rsidRPr="00591376">
        <w:rPr>
          <w:rFonts w:ascii="GHEA Grapalat" w:hAnsi="GHEA Grapalat"/>
          <w:color w:val="000000" w:themeColor="text1"/>
          <w:sz w:val="24"/>
          <w:szCs w:val="24"/>
          <w:lang w:val="hy-AM"/>
        </w:rPr>
        <w:t>՝ համաձայն հավելվածի</w:t>
      </w:r>
      <w:r w:rsidR="00591376" w:rsidRPr="00591376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486147F2" w14:textId="65C64059" w:rsidR="009E0C3A" w:rsidRPr="009E0C3A" w:rsidRDefault="003D270E" w:rsidP="009E0C3A">
      <w:pPr>
        <w:pStyle w:val="ListParagraph"/>
        <w:numPr>
          <w:ilvl w:val="0"/>
          <w:numId w:val="5"/>
        </w:numPr>
        <w:tabs>
          <w:tab w:val="left" w:pos="1134"/>
        </w:tabs>
        <w:spacing w:line="360" w:lineRule="auto"/>
        <w:ind w:left="0"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3D270E">
        <w:rPr>
          <w:rFonts w:ascii="GHEA Grapalat" w:hAnsi="GHEA Grapalat"/>
          <w:color w:val="000000" w:themeColor="text1"/>
          <w:sz w:val="24"/>
          <w:szCs w:val="24"/>
          <w:lang w:val="hy-AM"/>
        </w:rPr>
        <w:t>Ուժը կորցրած ճանաչել Հայաստանի Հանրապետության կառավարության 20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11</w:t>
      </w:r>
      <w:r w:rsidRPr="003D27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փետրվարի</w:t>
      </w:r>
      <w:r w:rsidRPr="003D27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Pr="003D270E">
        <w:rPr>
          <w:rFonts w:ascii="GHEA Grapalat" w:hAnsi="GHEA Grapalat"/>
          <w:color w:val="000000" w:themeColor="text1"/>
          <w:sz w:val="24"/>
          <w:szCs w:val="24"/>
          <w:lang w:val="hy-AM"/>
        </w:rPr>
        <w:t>7-ի «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3D270E">
        <w:rPr>
          <w:rFonts w:ascii="GHEA Grapalat" w:hAnsi="GHEA Grapalat"/>
          <w:color w:val="000000" w:themeColor="text1"/>
          <w:sz w:val="24"/>
          <w:szCs w:val="24"/>
          <w:lang w:val="hy-AM"/>
        </w:rPr>
        <w:t>նտերնետով հրապարակային ծանուցմ</w:t>
      </w:r>
      <w:bookmarkStart w:id="0" w:name="_GoBack"/>
      <w:bookmarkEnd w:id="0"/>
      <w:r w:rsidRPr="003D27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 ներկայացման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3D27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կայքը վարող անձին փոխանցման, կայքում հրապարակային ծանուցումների տեղադրման ու տեղեկատվության արխիվացման ժամկետների սահմանման կարգը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3D27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ինտերնետով հրապարակային ծանուցման ենթակա հայտարարության էլեկտրոնային ձ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3D270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աչափը հաստատելու մասին» N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>174</w:t>
      </w:r>
      <w:r w:rsidRPr="003D270E">
        <w:rPr>
          <w:rFonts w:ascii="GHEA Grapalat" w:hAnsi="GHEA Grapalat"/>
          <w:color w:val="000000" w:themeColor="text1"/>
          <w:sz w:val="24"/>
          <w:szCs w:val="24"/>
          <w:lang w:val="hy-AM"/>
        </w:rPr>
        <w:t>-Ն որոշումը:</w:t>
      </w:r>
    </w:p>
    <w:p w14:paraId="7F5A6226" w14:textId="5DB9238E" w:rsidR="00DD1446" w:rsidRDefault="00FC79F6" w:rsidP="004E31A1">
      <w:pPr>
        <w:pStyle w:val="ListParagraph"/>
        <w:numPr>
          <w:ilvl w:val="0"/>
          <w:numId w:val="5"/>
        </w:numPr>
        <w:tabs>
          <w:tab w:val="left" w:pos="1134"/>
        </w:tabs>
        <w:spacing w:line="360" w:lineRule="auto"/>
        <w:ind w:left="0" w:firstLine="63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 օրվան</w:t>
      </w:r>
      <w:r w:rsidR="00062365">
        <w:rPr>
          <w:rFonts w:ascii="GHEA Grapalat" w:hAnsi="GHEA Grapalat"/>
          <w:color w:val="000000" w:themeColor="text1"/>
          <w:sz w:val="24"/>
          <w:szCs w:val="24"/>
          <w:lang w:val="hy-AM"/>
        </w:rPr>
        <w:t>ից մեկ ամիս հետո</w:t>
      </w:r>
      <w:r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14:paraId="236EDC83" w14:textId="77777777" w:rsidR="00DD1446" w:rsidRDefault="00DD1446">
      <w:pPr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br w:type="page"/>
      </w:r>
    </w:p>
    <w:tbl>
      <w:tblPr>
        <w:tblStyle w:val="TableGrid"/>
        <w:tblW w:w="5210" w:type="dxa"/>
        <w:tblInd w:w="5070" w:type="dxa"/>
        <w:tblLook w:val="04A0" w:firstRow="1" w:lastRow="0" w:firstColumn="1" w:lastColumn="0" w:noHBand="0" w:noVBand="1"/>
      </w:tblPr>
      <w:tblGrid>
        <w:gridCol w:w="5210"/>
      </w:tblGrid>
      <w:tr w:rsidR="00473989" w:rsidRPr="00EE6B0B" w14:paraId="6E8C7E14" w14:textId="77777777" w:rsidTr="00130AA8">
        <w:trPr>
          <w:trHeight w:val="2641"/>
        </w:trPr>
        <w:tc>
          <w:tcPr>
            <w:tcW w:w="5210" w:type="dxa"/>
            <w:tcBorders>
              <w:top w:val="nil"/>
              <w:left w:val="nil"/>
              <w:bottom w:val="nil"/>
              <w:right w:val="nil"/>
            </w:tcBorders>
          </w:tcPr>
          <w:p w14:paraId="34F23EE2" w14:textId="77777777" w:rsidR="003C1EAA" w:rsidRPr="00D474B2" w:rsidRDefault="003C1EAA" w:rsidP="00467775">
            <w:pPr>
              <w:tabs>
                <w:tab w:val="left" w:pos="1500"/>
              </w:tabs>
              <w:spacing w:line="360" w:lineRule="auto"/>
              <w:ind w:firstLine="567"/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</w:p>
          <w:p w14:paraId="4C632224" w14:textId="2D4E0CE2" w:rsidR="00FF7DFE" w:rsidRPr="00D474B2" w:rsidRDefault="007349C3" w:rsidP="00467775">
            <w:pPr>
              <w:tabs>
                <w:tab w:val="left" w:pos="1500"/>
              </w:tabs>
              <w:spacing w:line="360" w:lineRule="auto"/>
              <w:ind w:firstLine="567"/>
              <w:jc w:val="center"/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474B2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</w:p>
          <w:p w14:paraId="1221A835" w14:textId="08E366F9" w:rsidR="003453F5" w:rsidRPr="00D474B2" w:rsidRDefault="00FF7DFE" w:rsidP="00467775">
            <w:pPr>
              <w:tabs>
                <w:tab w:val="left" w:pos="1500"/>
              </w:tabs>
              <w:spacing w:line="360" w:lineRule="auto"/>
              <w:ind w:firstLine="567"/>
              <w:jc w:val="center"/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474B2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ՀՀ կառավարության 202</w:t>
            </w:r>
            <w:r w:rsidR="000B0665" w:rsidRPr="00CA1890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6</w:t>
            </w:r>
            <w:r w:rsidR="007349C3" w:rsidRPr="00D474B2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թվականի</w:t>
            </w:r>
          </w:p>
          <w:p w14:paraId="303EA6A9" w14:textId="067F1D6C" w:rsidR="007349C3" w:rsidRPr="00D474B2" w:rsidRDefault="00FF7DFE" w:rsidP="00467775">
            <w:pPr>
              <w:tabs>
                <w:tab w:val="left" w:pos="1500"/>
              </w:tabs>
              <w:spacing w:line="360" w:lineRule="auto"/>
              <w:ind w:firstLine="567"/>
              <w:jc w:val="center"/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D474B2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-</w:t>
            </w:r>
            <w:r w:rsidR="008433F1" w:rsidRPr="00D474B2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-ի </w:t>
            </w:r>
            <w:r w:rsidR="007349C3" w:rsidRPr="00D474B2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N </w:t>
            </w:r>
            <w:r w:rsidR="004A72D1" w:rsidRPr="00D474B2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–</w:t>
            </w:r>
            <w:r w:rsidR="008E0D1C" w:rsidRPr="00D474B2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4A72D1" w:rsidRPr="00D474B2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 xml:space="preserve">Ն </w:t>
            </w:r>
            <w:r w:rsidR="007349C3" w:rsidRPr="00D474B2">
              <w:rPr>
                <w:rFonts w:ascii="GHEA Grapalat" w:eastAsia="Times New Roman" w:hAnsi="GHEA Grapalat" w:cs="Arial"/>
                <w:b/>
                <w:bCs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  <w:t>որոշման</w:t>
            </w:r>
          </w:p>
        </w:tc>
      </w:tr>
    </w:tbl>
    <w:p w14:paraId="26C9DCD5" w14:textId="086B06BB" w:rsidR="00A93B2D" w:rsidRPr="00D474B2" w:rsidRDefault="00A93B2D" w:rsidP="00467775">
      <w:pPr>
        <w:tabs>
          <w:tab w:val="left" w:pos="1134"/>
        </w:tabs>
        <w:spacing w:after="0" w:line="360" w:lineRule="auto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3B533320" w14:textId="77777777" w:rsidR="00A93B2D" w:rsidRPr="00D474B2" w:rsidRDefault="00A93B2D" w:rsidP="00467775">
      <w:pPr>
        <w:tabs>
          <w:tab w:val="left" w:pos="1134"/>
        </w:tabs>
        <w:spacing w:after="0" w:line="360" w:lineRule="auto"/>
        <w:ind w:firstLine="567"/>
        <w:jc w:val="center"/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</w:p>
    <w:p w14:paraId="1ECDB98F" w14:textId="5D90587C" w:rsidR="00D07BA8" w:rsidRPr="00D474B2" w:rsidRDefault="00D07BA8" w:rsidP="00467775">
      <w:pPr>
        <w:tabs>
          <w:tab w:val="left" w:pos="1134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474B2">
        <w:rPr>
          <w:rFonts w:ascii="GHEA Grapalat" w:eastAsia="Times New Roman" w:hAnsi="GHEA Grapalat" w:cs="Arial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Կ Ա Ր Գ</w:t>
      </w:r>
    </w:p>
    <w:p w14:paraId="07FA06B5" w14:textId="416B8626" w:rsidR="00EB6DB6" w:rsidRPr="00D474B2" w:rsidRDefault="001B27B2" w:rsidP="00467775">
      <w:pPr>
        <w:shd w:val="clear" w:color="auto" w:fill="FFFFFF"/>
        <w:tabs>
          <w:tab w:val="left" w:pos="1134"/>
        </w:tabs>
        <w:spacing w:after="0" w:line="360" w:lineRule="auto"/>
        <w:ind w:firstLine="567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ԱՆՀԱՏԱԿԱՆ </w:t>
      </w:r>
      <w:r w:rsidR="004A72D1"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</w:t>
      </w:r>
      <w:r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ՀՐԱՊԱՐԱԿԱՅԻՆ ԾԱՆՈՒՑՈՒՄԸ ՏԵՂԱԴՐԵԼՈՒ, ԾԱՆՈՒՑՈՒՄԸ ՏԵՂԱԴՐԵԼՈՒ ՄԱՍԻՆ ԱՆՁԻՆ ՏԵՂԵԿԱՑՆԵԼՈՒ</w:t>
      </w:r>
      <w:r w:rsidR="003120E3"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ԵՎ ՊԱՇՏՈՆԱԿԱՆ ԷԼԵԿՏՐՈՆԱՅԻՆ ՓՈՍՏ ՄՈՒՏՔ ԳՈՐԾԵԼԸ </w:t>
      </w:r>
      <w:r w:rsidR="00B24AD9"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ԵՎ</w:t>
      </w:r>
      <w:r w:rsidRPr="00D474B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ԾԱՆՈՒՑՈՒՄԸ ԿԱՐԴԱԼԸ ՀԱՎԱՍՏՎԵԼՈՒ, ԾԱՆՈՒՑՄԱՆ ՀԵՏ ՑԱՆԿԱՑԱԾ ԳՈՐԾՈՂՈՒԹՅՈՒՆ ԿԱՏԱՐԵԼՈՒ ՎԵՐԱԲԵՐՅԱԼ ՏԵՂԵԿՈՒԹՅՈՒՆՆԵՐԸ ՀԱՇՎԱՌԵԼՈՒ (ԼՈԳԱՎՈՐՄԱՆ) ԵՎ ԼՈԳԵՐԸ ՊԱՀՊԱՆԵԼՈՒ</w:t>
      </w:r>
    </w:p>
    <w:p w14:paraId="50A7A0DC" w14:textId="6A51E8A6" w:rsidR="00701990" w:rsidRPr="00D474B2" w:rsidRDefault="00701990" w:rsidP="00467775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</w:p>
    <w:p w14:paraId="2101DD2D" w14:textId="42E52C48" w:rsidR="001B27B2" w:rsidRPr="00EE15B8" w:rsidRDefault="00EE15B8" w:rsidP="00EE15B8">
      <w:pPr>
        <w:shd w:val="clear" w:color="auto" w:fill="FFFFFF"/>
        <w:tabs>
          <w:tab w:val="left" w:pos="1134"/>
        </w:tabs>
        <w:spacing w:after="0" w:line="360" w:lineRule="auto"/>
        <w:ind w:left="567"/>
        <w:jc w:val="center"/>
        <w:textAlignment w:val="baseline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 xml:space="preserve">1․ </w:t>
      </w:r>
      <w:r w:rsidR="00701990" w:rsidRPr="00EE15B8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ԸՆԴՀԱՆՈՒՐ ԴՐՈՒՅԹՆԵՐ</w:t>
      </w:r>
    </w:p>
    <w:p w14:paraId="1BCAF395" w14:textId="77777777" w:rsidR="001B27B2" w:rsidRPr="00D474B2" w:rsidRDefault="001B27B2" w:rsidP="00467775">
      <w:pPr>
        <w:pStyle w:val="ListParagraph"/>
        <w:shd w:val="clear" w:color="auto" w:fill="FFFFFF"/>
        <w:tabs>
          <w:tab w:val="left" w:pos="1134"/>
        </w:tabs>
        <w:spacing w:after="0" w:line="360" w:lineRule="auto"/>
        <w:ind w:left="0" w:firstLine="567"/>
        <w:textAlignment w:val="baseline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</w:pPr>
    </w:p>
    <w:p w14:paraId="31A99684" w14:textId="23DDE0E0" w:rsidR="002C1970" w:rsidRPr="00D474B2" w:rsidRDefault="00701990" w:rsidP="00467775">
      <w:pPr>
        <w:pStyle w:val="ListParagraph"/>
        <w:numPr>
          <w:ilvl w:val="0"/>
          <w:numId w:val="27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Սույն կարգով սահմանվում են </w:t>
      </w:r>
      <w:r w:rsidR="00F3463C" w:rsidRPr="00D474B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«Ինտերնետով հրապարակային և անհատական ծանուցման մասին» Հայաստանի Հանրապետության օրենք</w:t>
      </w:r>
      <w:r w:rsidR="007F2EE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ով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նախատեսված դեպքերում անհատական և հրապարակային ծանուցումների տեղադրման</w:t>
      </w:r>
      <w:r w:rsidR="002C1970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և դրա մասին </w:t>
      </w:r>
      <w:r w:rsidR="00B24AD9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անձի</w:t>
      </w:r>
      <w:r w:rsidR="003120E3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ն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տեղեկացման, </w:t>
      </w:r>
      <w:r w:rsidR="00671E19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անհատական </w:t>
      </w:r>
      <w:r w:rsidR="00467775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ծանուցման տեղադրման վայր (</w:t>
      </w:r>
      <w:r w:rsidR="00B24AD9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թվային </w:t>
      </w:r>
      <w:r w:rsidR="00467775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միջավայր) մուտք գործելու</w:t>
      </w:r>
      <w:r w:rsidR="00671E19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,</w:t>
      </w:r>
      <w:r w:rsidR="00467775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ծանուցումը կարդալու, ծանուցման հետ ցանկացած գործողություն կատարելու վերաբերյալ 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lastRenderedPageBreak/>
        <w:t>տեղեկությունների հաշվառման (լոգավորման) և լոգերի պահպանման ընթացակարգերը։</w:t>
      </w:r>
    </w:p>
    <w:p w14:paraId="6D390AC2" w14:textId="405E95E2" w:rsidR="002C1970" w:rsidRPr="00D474B2" w:rsidRDefault="002C1970" w:rsidP="00467775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</w:p>
    <w:p w14:paraId="356CC0A4" w14:textId="40A58812" w:rsidR="002C1970" w:rsidRPr="00EE15B8" w:rsidRDefault="00EE15B8" w:rsidP="00EE15B8">
      <w:pPr>
        <w:shd w:val="clear" w:color="auto" w:fill="FFFFFF"/>
        <w:tabs>
          <w:tab w:val="left" w:pos="1134"/>
        </w:tabs>
        <w:spacing w:after="0" w:line="360" w:lineRule="auto"/>
        <w:ind w:left="567"/>
        <w:jc w:val="center"/>
        <w:textAlignment w:val="baseline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 xml:space="preserve">2․ </w:t>
      </w:r>
      <w:r w:rsidR="002C1970" w:rsidRPr="00EE15B8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ԱՆՀԱՏԱԿԱՆ ԾԱՆՈՒՑՈՒՄԸ ՏԵՂԱԴՐԵԼ</w:t>
      </w:r>
      <w:r w:rsidR="00467775" w:rsidRPr="00EE15B8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Ը</w:t>
      </w:r>
      <w:r w:rsidR="002C1970" w:rsidRPr="00EE15B8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, ԾԱՆՈՒՑՈՒՄԸ ՏԵՂԱԴՐԵԼՈՒ ՄԱՍԻՆ ԱՆՁԻՆ ՏԵՂԵԿԱՑՆԵԼԸ</w:t>
      </w:r>
    </w:p>
    <w:p w14:paraId="4E5666FF" w14:textId="63BA1256" w:rsidR="002C1970" w:rsidRPr="00D474B2" w:rsidRDefault="002C1970" w:rsidP="00467775">
      <w:pPr>
        <w:shd w:val="clear" w:color="auto" w:fill="FFFFFF"/>
        <w:tabs>
          <w:tab w:val="left" w:pos="1134"/>
        </w:tabs>
        <w:spacing w:after="0" w:line="360" w:lineRule="auto"/>
        <w:ind w:firstLine="567"/>
        <w:jc w:val="center"/>
        <w:textAlignment w:val="baseline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</w:pPr>
    </w:p>
    <w:p w14:paraId="69E48B5A" w14:textId="68783983" w:rsidR="00304999" w:rsidRPr="00D474B2" w:rsidRDefault="00701990" w:rsidP="00304999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2. </w:t>
      </w:r>
      <w:r w:rsidR="005266EA" w:rsidRPr="00D474B2">
        <w:rPr>
          <w:color w:val="000000" w:themeColor="text1"/>
          <w:lang w:val="hy-AM"/>
        </w:rPr>
        <w:t xml:space="preserve"> </w:t>
      </w:r>
      <w:r w:rsidR="00304999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Իրավաբանական անձանց կամ անհատ ձեռնարկատերերի</w:t>
      </w:r>
      <w:r w:rsidR="00CB2FE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ն ուղղված</w:t>
      </w:r>
      <w:r w:rsidR="00304999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անհատական ծանուցումները տեղադրվում են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էջում, իսկ ֆիզիկական անձանց </w:t>
      </w:r>
      <w:r w:rsidR="00CB2FE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ուղղված </w:t>
      </w:r>
      <w:r w:rsidR="00304999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անհատական ծանուցումները տեղադրվում են անձի պաշտոնական էլեկտրոնային փոստում։</w:t>
      </w:r>
    </w:p>
    <w:p w14:paraId="4D82140D" w14:textId="6A5DA791" w:rsidR="00304999" w:rsidRPr="00D474B2" w:rsidRDefault="00304999" w:rsidP="00304999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b w:val="0"/>
          <w:bCs w:val="0"/>
          <w:color w:val="000000" w:themeColor="text1"/>
          <w:lang w:val="hy-AM"/>
        </w:rPr>
      </w:pP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</w:t>
      </w:r>
      <w:r w:rsidR="004E31A1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Ծանուցումը տեղադրելու մասին իրավաբանական անձը կամ անհատ ձեռնարկատերը </w:t>
      </w:r>
      <w:r w:rsidR="00C63EA3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Հայաստանի Հանրապետության հարկային օրենսգրքով սահմանված հարկային մարմնի հաշվետվությունների ներկայացման էլեկտրոնային կառավարման համակարգի </w:t>
      </w:r>
      <w:r w:rsidR="00C63EA3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միջոցով 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տեղեկացվում է նաև իր կողմից </w:t>
      </w:r>
      <w:r w:rsidR="00D20835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="00D20835" w:rsidRPr="002C5DE0">
        <w:rPr>
          <w:rFonts w:ascii="GHEA Grapalat" w:hAnsi="GHEA Grapalat"/>
          <w:color w:val="000000" w:themeColor="text1"/>
          <w:sz w:val="24"/>
          <w:szCs w:val="24"/>
          <w:lang w:val="hy-AM"/>
        </w:rPr>
        <w:t>րավաբանական անձանց պետական ռեգիստրի գործակալությ</w:t>
      </w:r>
      <w:r w:rsidR="00D20835">
        <w:rPr>
          <w:rFonts w:ascii="GHEA Grapalat" w:hAnsi="GHEA Grapalat"/>
          <w:color w:val="000000" w:themeColor="text1"/>
          <w:sz w:val="24"/>
          <w:szCs w:val="24"/>
          <w:lang w:val="hy-AM"/>
        </w:rPr>
        <w:t>անը</w:t>
      </w:r>
      <w:r w:rsidR="00D20835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տրամադրված էլեկտրոնային փոստի հասցեով, իսկ ֆիզիկական անձը՝ </w:t>
      </w:r>
      <w:r w:rsidR="00835601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hանրային տեղեկությունների ոլորտը կարգավորող օրենսդրությամբ սահմանված</w:t>
      </w:r>
      <w:r w:rsidR="00835601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՝</w:t>
      </w:r>
      <w:r w:rsidR="00835601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835601"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>տեղեկությունների մուտքի միասնական հարթակ</w:t>
      </w:r>
      <w:r w:rsidR="00835601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ի</w:t>
      </w:r>
      <w:r w:rsidR="00835601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0A5D38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միջոցով </w:t>
      </w:r>
      <w:r w:rsidR="000A5D38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իր անձնական տվյալներին և փաստաթղթերին, ինչպես նաև հանրային ծառայությունների վերաբերյալ ծանուցումներին հասանելիություն ապահովելու նպատակով ստեղծված թվային միջավայրում, և </w:t>
      </w:r>
      <w:r w:rsidR="00F0463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իր</w:t>
      </w:r>
      <w:r w:rsidR="000A5D38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կողմից «Բնակչության պետական ռեգիստրի մասին» Հայաստանի Հանրապետության օրենքով սահմանված կարգով մուտքագրված, բնակչության պետական ռեգիստրում հանրային ծառայությունների համարանիշի հետ փոխկապակցված թվային հաղորդակցության միջոցում</w:t>
      </w:r>
      <w:r w:rsidR="005E4EEE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տրամադրված հավելյալ 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lastRenderedPageBreak/>
        <w:t xml:space="preserve">էլեկտրոնային փոստի հասցեով, ինչպես նաև կարող է տեղեկացվել իրեն պատկանող խիստ նույնականացման միջոցներին փոխկապակցված հեռախոսահամարին ուղարկված հաղորդագրությամբ։ </w:t>
      </w:r>
      <w:r w:rsidR="00D2083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Սույն </w:t>
      </w:r>
      <w:r w:rsidR="009E0C3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կետում</w:t>
      </w:r>
      <w:r w:rsidR="00D2083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նշված</w:t>
      </w:r>
      <w:r w:rsidR="00D20835" w:rsidRPr="00D474B2" w:rsidDel="00D2083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էլեկտրոնային փոստին կամ հեռախոսահամարին ուղարկվող տեղեկացումը </w:t>
      </w:r>
      <w:r w:rsidR="00591BFD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պարունակում է նշում այն մասին, որ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անձն ունի անհատական ծանուցում</w:t>
      </w:r>
      <w:r w:rsidR="00591BFD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։</w:t>
      </w:r>
      <w:r w:rsidR="00C63EA3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BB6F36" w:rsidRPr="00BB6F36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Սույն կետում նշված՝ իրավաբանական անձանց պետական ռեգիստրի գործակալությանը տրամադրված էլեկտրոնային փոստի հասցեն հարկային </w:t>
      </w:r>
      <w:r w:rsidR="00266AA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մարմնին է փոխանցվում</w:t>
      </w:r>
      <w:r w:rsidR="00BB6F36" w:rsidRPr="00BB6F36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իրավաբանական անձանց պետական ռեգիստրի գործակալության հետ փոխգործելիության շրջանակում՝ տվյալների փոխանակման շերտի միջոցով։</w:t>
      </w:r>
      <w:r w:rsidR="00BB6F36" w:rsidRPr="002C0BE0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bookmarkStart w:id="1" w:name="_Hlk221099591"/>
      <w:r w:rsidR="00C63EA3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bookmarkEnd w:id="1"/>
      <w:r w:rsidR="00FC03B0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Սույն մասում նշված՝ ֆիզիկական անձանց կողմից տրամադրված </w:t>
      </w:r>
      <w:r w:rsidR="009E0C3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հավելյալ </w:t>
      </w:r>
      <w:r w:rsidR="00FC03B0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էլեկտրոնային փոստի հասցեի ստացումն ապահովվում է ֆիզիկական անձանց պաշտոնական էլեկտրոնային փոստը սպասարկող համակարգի միջոցով։ </w:t>
      </w:r>
    </w:p>
    <w:p w14:paraId="766E9ECE" w14:textId="2D73A0A1" w:rsidR="00D20835" w:rsidRDefault="00304999" w:rsidP="00056F68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4</w:t>
      </w:r>
      <w:r w:rsidR="004E31A1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5266EA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Պետական և տեղական ինքնակառավարման մարմինները ֆիզիկական անձանց</w:t>
      </w:r>
      <w:r w:rsidR="00F41644" w:rsidRPr="00F4164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406D6E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ուղղված ծանուցումներն իրականացնում են</w:t>
      </w:r>
      <w:r w:rsidR="005266EA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5E4EEE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hանրային տեղեկությունների ոլորտը կարգավորող օրենսդրությամբ սահմանված</w:t>
      </w:r>
      <w:r w:rsidR="005E4EEE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՝</w:t>
      </w:r>
      <w:r w:rsidR="005E4EEE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F50AD3"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>տեղեկ</w:t>
      </w:r>
      <w:r w:rsidR="0056702E"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ությունների </w:t>
      </w:r>
      <w:r w:rsidR="00F50AD3"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մուտքի </w:t>
      </w:r>
      <w:r w:rsidR="0056702E"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միասնական </w:t>
      </w:r>
      <w:r w:rsidR="00F50AD3"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>հարթակ</w:t>
      </w:r>
      <w:r w:rsidR="00F50AD3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ի</w:t>
      </w:r>
      <w:bookmarkStart w:id="2" w:name="_Hlk223013583"/>
      <w:r w:rsidR="00F4164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` </w:t>
      </w:r>
      <w:r w:rsidR="00F50AD3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hartak.am</w:t>
      </w:r>
      <w:bookmarkEnd w:id="2"/>
      <w:r w:rsidR="00C61FF0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5266EA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(այսուհետ՝ </w:t>
      </w:r>
      <w:r w:rsidR="00BB6F36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Հարթակ</w:t>
      </w:r>
      <w:r w:rsidR="005266EA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) միջոցով</w:t>
      </w:r>
      <w:r w:rsidR="00BB6F36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, որը</w:t>
      </w:r>
      <w:r w:rsidR="00BB6F36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5266EA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հանդիսանում է </w:t>
      </w:r>
      <w:r w:rsidR="0056702E" w:rsidRPr="00D474B2">
        <w:rPr>
          <w:rFonts w:ascii="GHEA Grapalat" w:hAnsi="GHEA Grapalat"/>
          <w:color w:val="000000" w:themeColor="text1"/>
          <w:sz w:val="24"/>
          <w:szCs w:val="24"/>
          <w:lang w:val="hy-AM"/>
        </w:rPr>
        <w:t>միասնական վեբկայք կամ ծրագրային հավելված</w:t>
      </w:r>
      <w:r w:rsidR="005266EA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, </w:t>
      </w:r>
      <w:r w:rsidR="005C5340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և </w:t>
      </w:r>
      <w:r w:rsidR="005266EA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որի միջոցով ապահովվում է ծանուցումների</w:t>
      </w:r>
      <w:r w:rsidR="005C5340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հասանելիությունը</w:t>
      </w:r>
      <w:r w:rsidR="005266EA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:</w:t>
      </w:r>
    </w:p>
    <w:p w14:paraId="78AF84F0" w14:textId="5032FC34" w:rsidR="00056F68" w:rsidRPr="00D474B2" w:rsidRDefault="0759FB29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5</w:t>
      </w:r>
      <w:r w:rsidR="004E31A1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</w:t>
      </w:r>
      <w:r w:rsidR="00056F68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Այն պետական և տեղական ինքնակառավարման մարմինները, որոնք ունեն ծանուցումների գեներացման սեփական էլեկտրոնային համակարգեր, ապահովում են դրանց փոխգործելիությունը </w:t>
      </w:r>
      <w:r w:rsidR="0006236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Հարթակի</w:t>
      </w:r>
      <w:r w:rsidR="0006236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056F68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հետ՝ տվյալների փոխանակման շերտի միջոցով: </w:t>
      </w:r>
      <w:r w:rsidR="005117B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Ֆիզիկական անձանց ուղղված անհատական ծանուցումները </w:t>
      </w:r>
      <w:r w:rsidR="00056F68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գեներացվում են տվյալ մարմնի համակարգում, որից հետո փոխգործելիության միջոցով փոխանցվում են </w:t>
      </w:r>
      <w:r w:rsidR="00BB6F36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Հարթակին</w:t>
      </w:r>
      <w:r w:rsidR="00056F68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։</w:t>
      </w:r>
    </w:p>
    <w:p w14:paraId="09433A7E" w14:textId="0D880235" w:rsidR="00701990" w:rsidRPr="00D474B2" w:rsidRDefault="35513478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6</w:t>
      </w:r>
      <w:r w:rsidR="00056F68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</w:t>
      </w:r>
      <w:r w:rsidR="00F4248F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Համակարգերի փոխգործելիության բացակայության դեպքում, ինչպես նաև </w:t>
      </w:r>
      <w:r w:rsidR="00F4248F" w:rsidRPr="00F4248F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ա</w:t>
      </w:r>
      <w:r w:rsidR="00056F68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յն </w:t>
      </w:r>
      <w:r w:rsidR="00F4248F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դեպքում, երբ համապատասխան </w:t>
      </w:r>
      <w:r w:rsidR="00056F68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պետական և տեղական ինքնակառավարման </w:t>
      </w:r>
      <w:r w:rsidR="00056F68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lastRenderedPageBreak/>
        <w:t>մարմինները չունեն ծանուցումների գեներացման սեփական էլեկտրոնային համակարգեր, ծանուցումներ</w:t>
      </w:r>
      <w:r w:rsidR="0006236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ը գեներաց</w:t>
      </w:r>
      <w:r w:rsidR="00F4248F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վ</w:t>
      </w:r>
      <w:r w:rsidR="0006236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ում են Հարթակ մուտք գործելու միջոցով</w:t>
      </w:r>
      <w:r w:rsidR="00056F68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47398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։</w:t>
      </w:r>
    </w:p>
    <w:p w14:paraId="17B6226D" w14:textId="04F2E14B" w:rsidR="00304999" w:rsidRPr="00D474B2" w:rsidRDefault="15BCAC30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7</w:t>
      </w:r>
      <w:r w:rsidR="0030499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</w:t>
      </w:r>
      <w:r w:rsidR="005117B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Ֆիզիկական անձին ուղղված անհատական </w:t>
      </w:r>
      <w:r w:rsidR="0030499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ծանուցումը հանձնելիս ծանուցում </w:t>
      </w:r>
      <w:r w:rsidR="0047398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տեղադրող</w:t>
      </w:r>
      <w:r w:rsidR="0030499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անձին տրվում է </w:t>
      </w:r>
      <w:r w:rsidR="005117B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ան</w:t>
      </w:r>
      <w:r w:rsidR="0067688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հատական </w:t>
      </w:r>
      <w:r w:rsidR="0030499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ծանուցման նույնականացման համար:</w:t>
      </w:r>
    </w:p>
    <w:p w14:paraId="3C56EF34" w14:textId="770FD655" w:rsidR="00992A35" w:rsidRPr="00D474B2" w:rsidRDefault="319C6D36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8</w:t>
      </w:r>
      <w:r w:rsidR="004E31A1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Եթե </w:t>
      </w:r>
      <w:r w:rsidR="005117B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ֆիզիկական անձին ուղղված 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անհատական ծանուցմանը կից պետք է ուղարկվի փաստաթուղթ, ապա </w:t>
      </w:r>
      <w:r w:rsidR="00A5410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սույն կարգի </w:t>
      </w:r>
      <w:r w:rsidR="427BC57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5</w:t>
      </w:r>
      <w:r w:rsidR="00A5410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-րդ կ</w:t>
      </w:r>
      <w:r w:rsidR="00F012EE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ետ</w:t>
      </w:r>
      <w:r w:rsidR="00A5410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ով նախատեսված դեպքում 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այն ուղարկվում է ծանուցողի կողմից վերահսկվող սերվերում տեղադրված </w:t>
      </w:r>
      <w:r w:rsidR="007A0178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եզակի 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հղման միջոցով, իսկ</w:t>
      </w:r>
      <w:r w:rsidR="00A5410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սույն կարգի </w:t>
      </w:r>
      <w:r w:rsidR="7F3DBC91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6</w:t>
      </w:r>
      <w:r w:rsidR="00A5410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-րդ կետով նախատեսված դեպքում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՝ փաստաթուղթը կցվում է ծանուցմանը</w:t>
      </w:r>
      <w:r w:rsidR="00554B1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,</w:t>
      </w:r>
      <w:r w:rsidR="0010475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և </w:t>
      </w:r>
      <w:r w:rsidR="0006236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Հարթակում</w:t>
      </w:r>
      <w:r w:rsidR="0006236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10475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գեներացվում է </w:t>
      </w:r>
      <w:r w:rsidR="00554B1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այդ փաստաթղթի </w:t>
      </w:r>
      <w:r w:rsidR="0010475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եզակի հղում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:</w:t>
      </w:r>
      <w:r w:rsidR="0010475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5117B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Ծ</w:t>
      </w:r>
      <w:r w:rsidR="0010475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անուցմանը </w:t>
      </w:r>
      <w:r w:rsidR="0010475F" w:rsidRPr="13DBECBA">
        <w:rPr>
          <w:rFonts w:ascii="GHEA Grapalat" w:hAnsi="GHEA Grapalat"/>
          <w:sz w:val="24"/>
          <w:szCs w:val="24"/>
          <w:lang w:val="hy-AM"/>
        </w:rPr>
        <w:t>կից ֆայլերին հասանելիությունը պետք է ապահովվի ֆիզիկական անձի խիստ նույնականացմամբ։</w:t>
      </w:r>
      <w:r w:rsidR="00227883" w:rsidRPr="13DBECB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959327E" w14:textId="17DF94AD" w:rsidR="004A72D1" w:rsidRDefault="770AD2DD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9</w:t>
      </w:r>
      <w:r w:rsidR="004E31A1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</w:t>
      </w:r>
      <w:r w:rsidR="004A72D1" w:rsidRPr="13DBECBA">
        <w:rPr>
          <w:color w:val="000000" w:themeColor="text1"/>
          <w:lang w:val="hy-AM"/>
        </w:rPr>
        <w:t xml:space="preserve"> </w:t>
      </w:r>
      <w:r w:rsidR="004A72D1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Ֆիզիկական անձի պաշտոնական էլեկտրոնային փոստի տեխնոլոգիական լուծումները </w:t>
      </w:r>
      <w:r w:rsidR="00AA199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տվյալների փոխանակման շերտի </w:t>
      </w:r>
      <w:r w:rsidR="0030499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միջոցով ապահովում են </w:t>
      </w:r>
      <w:r w:rsidR="004A72D1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սույն կարգով սահմանված կարգով ուղարկվող ծանուցումների միաժամանակ</w:t>
      </w:r>
      <w:r w:rsidR="00B9121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յա</w:t>
      </w:r>
      <w:r w:rsidR="004A72D1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տեղադրում՝ </w:t>
      </w:r>
      <w:r w:rsidR="0006236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Հարթակի</w:t>
      </w:r>
      <w:r w:rsidR="0006236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FC79F6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միջոցով տվյալների սուբյեկտին իր անձնական տվյալներին և փաստաթղթերին, ինչպես նաև հանրային ծառայությունների վերաբերյալ ծանուցումներին հասանելիություն ապահովելու նպատակով ստեղծված թվային միջավայրում, և անձի կողմից «Բնակչության պետական ռեգիստրի մասին» Հայաստանի Հանրապետության օրենքով սահմանված կարգով բնակչության պետական ռեգիստրի տվյալների սուբյեկտի կողմից մուտքագրված, բնակչության պետական ռեգիստրում հանրային ծառայությունների համարանիշի հետ փոխկապակցված թվային հաղորդակցության </w:t>
      </w:r>
      <w:r w:rsidR="004A72D1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միջոցում։</w:t>
      </w:r>
    </w:p>
    <w:p w14:paraId="40F8D84E" w14:textId="43E4C5A6" w:rsidR="00D106C9" w:rsidRDefault="47BD22C6" w:rsidP="47BD22C6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1</w:t>
      </w:r>
      <w:r w:rsidR="3949BF3F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0</w:t>
      </w:r>
      <w:r w:rsidR="004E31A1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Պետական և տեղական ինքնակառավարման մարմիններ</w:t>
      </w:r>
      <w:r w:rsidR="00F4164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ն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իրավաբանական անձանց ու անհատ ձեռնարկատերերին ուղղված ծանուցումները տեղադրում են Հայաստանի Հանրապետության հարկային օրենսգրքով սահմանված հարկային 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lastRenderedPageBreak/>
        <w:t>մարմնի հաշվետվությունների ներկայացման էլեկտրոնային կառավարման համակարգի անձնական էջում։</w:t>
      </w:r>
    </w:p>
    <w:p w14:paraId="650F498A" w14:textId="7C5A99B9" w:rsidR="47BD22C6" w:rsidRDefault="47BD22C6" w:rsidP="47BD22C6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1</w:t>
      </w:r>
      <w:r w:rsidR="31574FC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1</w:t>
      </w:r>
      <w:r w:rsidR="004E31A1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Այն պետական և տեղական ինքնակառավարման մարմինները, որոնք ունեն ծանուցումների գեներացման սեփական էլեկտրոնային համակարգեր, ապահովում են դրանց փոխգործելիությունը </w:t>
      </w:r>
      <w:r w:rsidRPr="00DA2153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Հայաստանի Հանրապետության հարկային օրենսգրքով սահմանված հարկային մարմնի հաշվետվությունների ներկայացման էլեկտրոնային կառավարման համակարգի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հետ՝ տվյալների փոխանակման շերտի միջոցով: Իրավաբանական անձանց կամ անհատ ձեռնարկատերերին ուղղված անհատական ծանուցումները գեներացվում են տվյալ մարմնի համակարգում, որից հետո փոխգործելիության միջոցով փոխանցվում են </w:t>
      </w:r>
      <w:r w:rsidRPr="00DA2153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Հայաստանի Հանրապետության հարկային օրենսգրքով սահմանված հարկային մարմնի հաշվետվությունների ներկայացման էլեկտրոնային կառավարման համակարգին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, </w:t>
      </w:r>
      <w:r w:rsidR="00062365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որի միջոցով ապահովվում է ծանուցումների</w:t>
      </w:r>
      <w:r w:rsidR="0006236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հասանելիությունը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։</w:t>
      </w:r>
    </w:p>
    <w:p w14:paraId="58E17291" w14:textId="204C787F" w:rsidR="47BD22C6" w:rsidRDefault="47BD22C6" w:rsidP="47BD22C6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1</w:t>
      </w:r>
      <w:r w:rsidR="5061D062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</w:t>
      </w:r>
      <w:r w:rsidR="0074108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8F4F3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Համակարգերի փոխգործելիության բացակայության դեպքում, ինչպես նաև ա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յն</w:t>
      </w:r>
      <w:r w:rsidR="008F4F3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դեպքում, երբ համապատասխան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պետական և տեղական ինքնակառավարման մարմինները չունեն ծանուցումների գեներացման սեփական էլեկտրոնային համակարգեր, ծանուցումներ</w:t>
      </w:r>
      <w:r w:rsidR="00F4248F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ը</w:t>
      </w:r>
      <w:r w:rsidR="0006236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գեներաց</w:t>
      </w:r>
      <w:r w:rsidR="008F4F3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վ</w:t>
      </w:r>
      <w:r w:rsidR="0006236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ում են </w:t>
      </w:r>
      <w:r w:rsidR="00062365" w:rsidRPr="00DA2153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Հայաստանի Հանրապետության հարկային օրենսգրքով սահմանված հարկային մարմնի հաշվետվությունների ներկայացման էլեկտրոնային կառավարման համակարգ</w:t>
      </w:r>
      <w:r w:rsidR="00266AA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ում ծանուցում տեղադրելու համար նախատեսված համակարգ</w:t>
      </w:r>
      <w:r w:rsidR="0006236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մուտք գործելու միջոցով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: </w:t>
      </w:r>
    </w:p>
    <w:p w14:paraId="0078441D" w14:textId="23AF3888" w:rsidR="001B03F5" w:rsidRDefault="47BD22C6" w:rsidP="47BD22C6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1</w:t>
      </w:r>
      <w:r w:rsidR="0CF68D6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</w:t>
      </w:r>
      <w:r w:rsidR="0074108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Եթե իրավաբանական անձին կամ անհատ ձեռնարկատիրոջն ուղղված անհատական ծանուցմանը կից պետք է ուղարկվի փաստաթուղթ, ապա սույն կարգի 1</w:t>
      </w:r>
      <w:r w:rsidR="1395CF32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1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-րդ կետով նախատեսված դեպքում այն ուղարկվում է ծանուցողի կողմից վերահսկվող սերվերում տեղադրված եզակի հղման միջոցով, իսկ սույն կարգի 1</w:t>
      </w:r>
      <w:r w:rsidR="00F4164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-րդ կետով նախատեսված դեպքում՝ փաստաթուղթը կցվում է ծանուցմանը, և Հայաստանի Հանրապետության հարկային օրենսգրքով սահմանված հարկային 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lastRenderedPageBreak/>
        <w:t xml:space="preserve">մարմնի հաշվետվությունների ներկայացման էլեկտրոնային կառավարման համակարգում գեներացվում է այդ փաստաթղթի եզակի հղում: Ծանուցմանը կից ֆայլերին հասանելիությունը պետք է ապահովվի իրավաբանական անձի կամ անհատ ձեռնարկատիրոջ խիստ նույնականացմամբ։ </w:t>
      </w:r>
    </w:p>
    <w:p w14:paraId="6CDC6402" w14:textId="30437447" w:rsidR="00835601" w:rsidRDefault="00835601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6AD4C9DD" w:rsidRPr="13DBECBA">
        <w:rPr>
          <w:rFonts w:ascii="GHEA Grapalat" w:hAnsi="GHEA Grapalat"/>
          <w:color w:val="000000" w:themeColor="text1"/>
          <w:sz w:val="24"/>
          <w:szCs w:val="24"/>
          <w:lang w:val="hy-AM"/>
        </w:rPr>
        <w:t>4</w:t>
      </w:r>
      <w:r w:rsidRPr="13DBECBA">
        <w:rPr>
          <w:rFonts w:ascii="GHEA Grapalat" w:hAnsi="GHEA Grapalat"/>
          <w:color w:val="000000" w:themeColor="text1"/>
          <w:sz w:val="24"/>
          <w:szCs w:val="24"/>
          <w:lang w:val="hy-AM"/>
        </w:rPr>
        <w:t>․ Եթե իրավաբանական անձի կամ անհատ ձեռնարկատիրոջ գործունեությունը կասեցվել է կամ Հայաստանի Հանրապետության հարկային օրենսգրքի իմաստով գործունեությունը դադարեցվել է, ապա անհատական ծանուցումը, սույն կարգով ֆիզիկական անձանց ծանուցման համար նախատեսված ընթացակարգով,  ուղարկվում է իրավաբանական անձի դեպքում՝ գործադիր մարմնի ղեկավարին (կոլեգիալության դեպքում՝ գործադիր մարմնի բոլոր անդամներին), իսկ անհատ ձեռնարկատիրոջ դեպքում՝ որպես անհատ ձեռնարկատեր հաշվառված ֆիզիկական անձին: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</w:p>
    <w:p w14:paraId="7CCF8300" w14:textId="2B5A2699" w:rsidR="00835601" w:rsidRPr="005117BF" w:rsidRDefault="00835601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1</w:t>
      </w:r>
      <w:r w:rsidR="4990F10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5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․Այն իրավաբանական անձը կամ անհատ ձեռնարկատերը, որը միացել է hանրային տեղեկությունների ոլորտը կարգավորող օրենսդրությամբ սահմանված տվյալների փոխանակման շերտին, այլ իրավաբանական և ֆիզիկական անձանց ու անհատ ձեռնարկատերերին կարող է ծանուցել սույն կարգով սահմանված կարգով։</w:t>
      </w:r>
    </w:p>
    <w:p w14:paraId="664E2E16" w14:textId="77777777" w:rsidR="00445E5E" w:rsidRPr="00D474B2" w:rsidRDefault="00445E5E" w:rsidP="00FC79F6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</w:p>
    <w:p w14:paraId="4FF46775" w14:textId="3025BA20" w:rsidR="00AC29FA" w:rsidRPr="00EE15B8" w:rsidRDefault="00EE15B8" w:rsidP="00EE15B8">
      <w:pPr>
        <w:shd w:val="clear" w:color="auto" w:fill="FFFFFF"/>
        <w:tabs>
          <w:tab w:val="left" w:pos="1134"/>
        </w:tabs>
        <w:spacing w:after="0" w:line="360" w:lineRule="auto"/>
        <w:ind w:left="567"/>
        <w:jc w:val="center"/>
        <w:textAlignment w:val="baseline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 xml:space="preserve">3․ </w:t>
      </w:r>
      <w:r w:rsidR="00AC29FA" w:rsidRPr="00EE15B8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ՀՐԱՊԱՐԱԿԱՅԻՆ ԾԱՆՈՒՑՈՒՄԸ ՏԵՂԱԴՐԵԼԸ, ԾԱՆՈՒՑՈՒՄԸ ՏԵՂԱԴՐԵԼՈՒ ՄԱՍԻՆ ԱՆՁԻՆ ՏԵՂԵԿԱՑՆԵԼԸ</w:t>
      </w:r>
    </w:p>
    <w:p w14:paraId="646CCD5B" w14:textId="77777777" w:rsidR="00591BFD" w:rsidRPr="00D474B2" w:rsidRDefault="00591BFD" w:rsidP="00591BFD">
      <w:pPr>
        <w:shd w:val="clear" w:color="auto" w:fill="FFFFFF"/>
        <w:tabs>
          <w:tab w:val="left" w:pos="1134"/>
        </w:tabs>
        <w:spacing w:after="0" w:line="360" w:lineRule="auto"/>
        <w:textAlignment w:val="baseline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</w:pPr>
    </w:p>
    <w:p w14:paraId="5087D3DE" w14:textId="31FF6B81" w:rsidR="00936869" w:rsidRPr="00D474B2" w:rsidRDefault="0074108C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1</w:t>
      </w:r>
      <w:r w:rsidR="796B5743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6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</w:t>
      </w:r>
      <w:r w:rsidR="0093686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Հրապարակային ծանուցումները տեղադրվում են Հայաստանի Հանրապետության հրապարակային ծանուցումների պաշտոնական ինտերնետային կայքում՝</w:t>
      </w:r>
      <w:r w:rsidR="00936869" w:rsidRPr="13DBECBA">
        <w:rPr>
          <w:color w:val="000000" w:themeColor="text1"/>
          <w:lang w:val="hy-AM"/>
        </w:rPr>
        <w:t xml:space="preserve"> </w:t>
      </w:r>
      <w:r w:rsidR="0093686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azdarar.am (այսուհետ</w:t>
      </w:r>
      <w:r w:rsidR="00C456E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սույն գլխում</w:t>
      </w:r>
      <w:r w:rsidR="0093686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՝ կայք):</w:t>
      </w:r>
    </w:p>
    <w:p w14:paraId="65369A5F" w14:textId="13FD5CAE" w:rsidR="00566944" w:rsidRPr="00D474B2" w:rsidRDefault="0074108C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1</w:t>
      </w:r>
      <w:r w:rsidR="0565E978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7</w:t>
      </w:r>
      <w:r w:rsidR="00566944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 Յուրաքանչյուր անձ կարող է բաժանորդագրվել կայքում` նշելով իր էլեկտրոնային փոստի հասցեն և ստանալ հրապարակային ծանուցումների մասին անվճար տեղեկատվություն:</w:t>
      </w:r>
    </w:p>
    <w:p w14:paraId="7BB8DB16" w14:textId="42160219" w:rsidR="00FD51BA" w:rsidRPr="00FD51BA" w:rsidRDefault="0074108C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lastRenderedPageBreak/>
        <w:t>1</w:t>
      </w:r>
      <w:r w:rsidR="43C659F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8</w:t>
      </w:r>
      <w:r w:rsidR="0093686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</w:t>
      </w:r>
      <w:r w:rsidR="00FD51BA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Հրապարակային ծանուցումները տեղադրվում են ինքնաշխատ, եթե դրանք իրականացվում են Օրենքի 10-րդ հոդվածով սահմանված կարգով ծանուցման այլ եղանակներն սպառելուց հետո։ Անհատական ծանուցումն ինքնաշխատ եղանակով կայքում որպես հրապարակային ծանուցում տեղադրվում է հետևյալ դեպքերում.</w:t>
      </w:r>
    </w:p>
    <w:p w14:paraId="7DB9CC21" w14:textId="5162A37E" w:rsidR="00FD51BA" w:rsidRPr="00FD51BA" w:rsidRDefault="00FD51BA" w:rsidP="00FD51BA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00FD51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1) իրավաբանական անձանց և անհատ ձեռնարկատերերի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ն ուղղված անհատական ծանուցումների դեպքում,</w:t>
      </w:r>
      <w:r w:rsidRPr="00FD51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եթե ծանուցումը </w:t>
      </w:r>
      <w:r w:rsidRPr="005117BF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Հայաստանի Հանրապետության հարկային օրենսգրքով սահմանված հարկային մարմնի հաշվետվությունների ներկայացման էլեկտրոնային կառավարման համակարգի անձնական 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էջում </w:t>
      </w:r>
      <w:r w:rsidRPr="00FD51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տեղադրվելուց երեք օր հետո բացակայում է համակարգ մուտք գործելու վերաբերյալ էլեկտրոնային հավաստումը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,</w:t>
      </w:r>
    </w:p>
    <w:p w14:paraId="2B1A4FC7" w14:textId="23A99BDC" w:rsidR="00FD51BA" w:rsidRDefault="00FD51BA" w:rsidP="00FD51BA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00FD51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2) ֆիզիկական անձանց 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ուղղված անհատական ծանուցումների դեպքում, </w:t>
      </w:r>
      <w:r w:rsidRPr="00FD51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եթե Օրենքի 10-րդ հոդվածի 7-րդ մասով սահմանված կարգով փոստային պատվիրված նամակը ֆիզիկական անձին ուղարկվելուց յոթ օր հետո բացակայում է նամակը հանձնված լինելը հաստատող հավաստումը, այդ թվում՝ երբ ֆիզիկական անձը հրաժարվում է փոստային պատվիրված նամակն ստանալուց: </w:t>
      </w:r>
    </w:p>
    <w:p w14:paraId="5C0B85F6" w14:textId="2204F74D" w:rsidR="003D59F9" w:rsidRDefault="00D04210" w:rsidP="003D59F9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19. </w:t>
      </w:r>
      <w:r w:rsidR="007C1971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Սույն 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կարգի 18-րդ </w:t>
      </w:r>
      <w:r w:rsidR="007C1971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կետով նախատեսված կարգով հրապարակային ծանուցում տեղադրվելու դեպքում դրանում նշվում են ծանուցողի և ծանուցվող անձի տվյալները, տեղեկատվություն այն մասին, թե երբ է անձին ուղարկվել ծանուցումը պաշտոնական էլեկտրոնային փոստի և փոստային պատվիրված նամակի միջոցով, ինչպես նաև տեղադրվում է հղում, որի միջոցով անձը, անցնելով նույնականացում, կարող է ծանոթանալ ծանուցման տեքստին և առկայության դեպքում՝ կից փաստաթղթերին:</w:t>
      </w:r>
      <w:r w:rsidR="7BAC0468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6260086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Սույն կետով նախատեսված դեպքերում հրապարակային ծանուցման (այսուհետ</w:t>
      </w:r>
      <w:r w:rsidR="00C456E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սույն գլխում</w:t>
      </w:r>
      <w:r w:rsidR="06260086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` հայտարարություն) տեքստը </w:t>
      </w:r>
      <w:r w:rsidR="00D016D9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տեղադրվում է</w:t>
      </w:r>
      <w:r w:rsidR="003D59F9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ինքնաշխատ եղանակով և </w:t>
      </w:r>
      <w:r w:rsidR="003D59F9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էլեկտրոնային ձևաչափով` համաձայն</w:t>
      </w:r>
      <w:r w:rsidR="003D59F9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սույն կարգի</w:t>
      </w:r>
      <w:r w:rsidR="003D59F9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3D59F9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ձ</w:t>
      </w:r>
      <w:r w:rsidR="003D59F9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և</w:t>
      </w:r>
      <w:r w:rsidR="003D59F9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1-</w:t>
      </w:r>
      <w:r w:rsidR="003D59F9"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ի:</w:t>
      </w:r>
      <w:r w:rsidR="003D59F9" w:rsidRPr="005F5ADD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</w:p>
    <w:p w14:paraId="071E029D" w14:textId="25F256E5" w:rsidR="00EC6B3C" w:rsidRPr="00D474B2" w:rsidRDefault="003D59F9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color w:val="000000" w:themeColor="text1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20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</w:t>
      </w:r>
      <w:r w:rsidR="009E407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Սույն կարգի 1</w:t>
      </w:r>
      <w:r w:rsidR="191DEE62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8</w:t>
      </w:r>
      <w:r w:rsidR="009E407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-րդ կետով չնախատեսված դեպքերում, հրապարակային ծանուցումները տեղադրվում են </w:t>
      </w:r>
      <w:r w:rsidR="00F012EE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այտարարություն հրապարակող անձի 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lastRenderedPageBreak/>
        <w:t>հայտարարության տեքստ</w:t>
      </w:r>
      <w:r w:rsidR="00591BF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ը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06236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կայքի</w:t>
      </w:r>
      <w:r w:rsidR="0006236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591BF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միջոցով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ներկայացն</w:t>
      </w:r>
      <w:r w:rsidR="009E407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ելով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Հայաստանի Հանրապետության արդարադատության նախարարության իրավաբանական անձանց գրանցման պետական ռեգիստրի գործակալություն</w:t>
      </w:r>
      <w:r w:rsidR="00FC79F6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(այսուհետ</w:t>
      </w:r>
      <w:r w:rsidR="00C456E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սույն գլխում</w:t>
      </w:r>
      <w:r w:rsidR="00FC79F6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՝ գործակալություն)</w:t>
      </w:r>
      <w:r w:rsidR="00992A35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:</w:t>
      </w:r>
      <w:r w:rsidR="00EC6B3C" w:rsidRPr="13DBECBA">
        <w:rPr>
          <w:color w:val="000000" w:themeColor="text1"/>
          <w:lang w:val="hy-AM"/>
        </w:rPr>
        <w:t xml:space="preserve"> </w:t>
      </w:r>
    </w:p>
    <w:p w14:paraId="077503A9" w14:textId="64555871" w:rsidR="00992A35" w:rsidRPr="00D474B2" w:rsidRDefault="003D59F9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b w:val="0"/>
          <w:bCs w:val="0"/>
          <w:color w:val="000000" w:themeColor="text1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21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․ </w:t>
      </w:r>
      <w:r w:rsidR="007C1971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Սույն կարգի 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20</w:t>
      </w:r>
      <w:r w:rsidR="007C1971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-րդ կետով նախատեսված դեպքում, ե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թե կայքում հրապարակային ծանուցման հետ մեկտեղ պետք է տեղադրվի փաստաթուղթ, ապա այն ներկայացվում է ծանուցողի կողմից վերահսկվող սերվերում տեղադրված հղման միջոցով, որպիսի հղումը հայտարարություն հրապարակող անձինք հայտարարության տեքստի հետ մեկտեղ ներկայացնում են </w:t>
      </w:r>
      <w:r w:rsidR="00FC79F6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գ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ործակալություն։</w:t>
      </w:r>
    </w:p>
    <w:p w14:paraId="19E93E86" w14:textId="64F4AC53" w:rsidR="00437280" w:rsidRPr="00D474B2" w:rsidRDefault="004444C0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22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</w:t>
      </w:r>
      <w:r w:rsidR="00566944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Սույն կարգի 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20</w:t>
      </w:r>
      <w:r w:rsidR="00566944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-րդ կետով նախատեսված դեպքում, եթե օ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րենքով կամ այլ նորմատիվ իրավական ակտերով հայտարարության հրապարակման համար </w:t>
      </w:r>
      <w:r w:rsidR="00566944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սահմանված է 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ժամկետ</w:t>
      </w:r>
      <w:r w:rsidR="00566944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, ապա 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հայտարարությունը պետք է ներկայացվի գործակալություն ոչ ուշ, քան սահմանված ժամկետից առնվազն մեկ օր առաջ: Հայտարարությունը կայքում հրապարակվում է կայքը վարող անձի կողմից հայտարարությունն ստանալու պահից առնվազն մեկ օրվա ընթացքում:</w:t>
      </w:r>
    </w:p>
    <w:p w14:paraId="22F1AAEB" w14:textId="00AAEC76" w:rsidR="00437280" w:rsidRPr="00D474B2" w:rsidRDefault="004444C0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23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</w:t>
      </w:r>
      <w:r w:rsidR="00566944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Սույն կարգի 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20</w:t>
      </w:r>
      <w:r w:rsidR="00566944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-րդ կետով նախատեսված դեպքում հ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այտարարության բովանդակության համար պատասխանատու է հրապարակային ծանուցում հրապարակող անձը:</w:t>
      </w:r>
    </w:p>
    <w:p w14:paraId="4A6C1D2A" w14:textId="7D8FBBDE" w:rsidR="00437280" w:rsidRDefault="004444C0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24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</w:t>
      </w:r>
      <w:r w:rsidR="0011794E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Սույն կարգի 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20</w:t>
      </w:r>
      <w:r w:rsidR="0011794E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-րդ կետով նախատեսված դեպքում հ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այտարարությունը ենթակա չէ հրապարակման, եթե օրենքով արգելված է նման բովանդակությամբ հայտարարության հրապարակումը:</w:t>
      </w:r>
    </w:p>
    <w:p w14:paraId="414DF754" w14:textId="7AB70E71" w:rsidR="005F5ADD" w:rsidRPr="00D474B2" w:rsidRDefault="005F5ADD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25. 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Գործակալության ծրագրային համակարգերը, ծրագրային միջոցներն ու ծառայությունների մատուցման գործընթացները պետք է հնարավորություն ունենան ապահովելու հայտարարություն ներկայացնողի անհատական տվյալների գաղտնիության և այլ տեղեկատվության պատշաճ ֆիզիկական ու էլեկտրոնային պաշտպանվածությունը:</w:t>
      </w:r>
    </w:p>
    <w:p w14:paraId="70297B22" w14:textId="56A8C9FC" w:rsidR="00437280" w:rsidRDefault="09E96262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lastRenderedPageBreak/>
        <w:t>2</w:t>
      </w:r>
      <w:r w:rsidR="005F5ADD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6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</w:t>
      </w:r>
      <w:r w:rsidR="00437280" w:rsidRPr="005F5ADD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Կայքում տեղադրված ծանուցումները կայքում պահպանվում են եր</w:t>
      </w:r>
      <w:r w:rsidR="00AC29FA" w:rsidRPr="005F5ADD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եք</w:t>
      </w:r>
      <w:r w:rsidR="00437280" w:rsidRPr="005F5ADD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տարի ժամկետով, որից հետո դրանք արխիվացվում են Հայաստանի Հանրապետության օրենսդրությամբ սահմանված կարգով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:</w:t>
      </w:r>
    </w:p>
    <w:p w14:paraId="2EECD864" w14:textId="77777777" w:rsidR="00992A35" w:rsidRPr="00D474B2" w:rsidRDefault="00992A35" w:rsidP="00467775">
      <w:pPr>
        <w:shd w:val="clear" w:color="auto" w:fill="FFFFFF"/>
        <w:tabs>
          <w:tab w:val="left" w:pos="1134"/>
        </w:tabs>
        <w:spacing w:after="0" w:line="360" w:lineRule="auto"/>
        <w:ind w:firstLine="567"/>
        <w:jc w:val="center"/>
        <w:textAlignment w:val="baseline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</w:pPr>
    </w:p>
    <w:p w14:paraId="53567346" w14:textId="43319672" w:rsidR="00701990" w:rsidRPr="00D474B2" w:rsidRDefault="00EE15B8" w:rsidP="00467775">
      <w:pPr>
        <w:shd w:val="clear" w:color="auto" w:fill="FFFFFF"/>
        <w:tabs>
          <w:tab w:val="left" w:pos="1134"/>
        </w:tabs>
        <w:spacing w:after="0" w:line="360" w:lineRule="auto"/>
        <w:ind w:firstLine="567"/>
        <w:jc w:val="center"/>
        <w:textAlignment w:val="baseline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4</w:t>
      </w:r>
      <w:r w:rsidR="00701990" w:rsidRPr="00D474B2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 xml:space="preserve">. </w:t>
      </w:r>
      <w:r w:rsidR="00671E19" w:rsidRPr="00D474B2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ԱՆՀԱՏԱԿԱՆ ԾԱՆՈՒՑՄԱՆ ՏԵՂԱԴՐՄԱՆ ՎԱՅՐ (</w:t>
      </w:r>
      <w:r w:rsidR="00F06837" w:rsidRPr="00D474B2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 xml:space="preserve">ԹՎԱՅԻՆ </w:t>
      </w:r>
      <w:r w:rsidR="00671E19" w:rsidRPr="00D474B2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ՄԻՋԱՎԱՅՐ) ՄՈՒՏՔ ԳՈՐԾԵԼՈՒ, ԾԱՆՈՒՑՈՒՄԸ ԿԱՐԴԱԼՈՒ, ԾԱՆՈՒՑՄԱՆ ՀԵՏ ՑԱՆԿԱՑԱԾ ԳՈՐԾՈՂՈՒԹՅՈՒՆ ԿԱՏԱՐԵԼՈՒ ՎԵՐԱԲԵՐՅԱԼ ՏԵՂԵԿՈՒԹՅՈՒՆՆԵՐԸ ՀԱՇՎԱՌԵԼԸ (ԼՈԳԱՎՈՐՈՒՄԸ) և ԼՈԳԵՐԻ ՊԱՀՊԱՆՈՒՄԸ</w:t>
      </w:r>
    </w:p>
    <w:p w14:paraId="72B06A10" w14:textId="723551BA" w:rsidR="00701990" w:rsidRPr="00D474B2" w:rsidRDefault="00F012EE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</w:t>
      </w:r>
      <w:r w:rsidR="00C5119F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7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 Ծանուց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ման տեղադրման վայրը</w:t>
      </w:r>
      <w:r w:rsidR="00864AA6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(թվային միջավայրը) մուտք գործելը հավաստվում է համապատասխան էլեկտրոնային համակարգի կողմից,</w:t>
      </w:r>
      <w:r w:rsidR="009D567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որի արդյունքում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25637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ըստ </w:t>
      </w:r>
      <w:r w:rsidR="0025637D" w:rsidRPr="0098499C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ETSI EN 319 522-1 V1.2.1 (2024-01) «Electronic Registered Delivery Services» ստանդարտի</w:t>
      </w:r>
      <w:r w:rsidR="00F06837" w:rsidRPr="0098499C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՝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ինքնաշխատ եղանակով գեներաց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վ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ում են ի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րավաբանական անձի կամ անհատ ձեռնարկատիրոջ կողմից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 մուտք գործելու 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կամ ֆիզիկական անձի կողմից պաշտոնական էլեկտրոնային փոստ մուտք գործելու 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և ծանուցումը կարդալու </w:t>
      </w:r>
      <w:r w:rsidR="00591BF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պահ</w:t>
      </w:r>
      <w:r w:rsidR="0025637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ի մասին լոգերը։</w:t>
      </w:r>
      <w:r w:rsidR="00591BF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</w:p>
    <w:p w14:paraId="16C8B312" w14:textId="21C72DC3" w:rsidR="00701990" w:rsidRPr="00D474B2" w:rsidRDefault="00E44353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</w:t>
      </w:r>
      <w:r w:rsidR="00C5119F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8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 Էլեկտրոնային համակարգեր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ի </w:t>
      </w:r>
      <w:r w:rsidR="00EF1D7B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տեխնոլոգի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ական լուծումների միջոցով 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ծանուցման հետ կապված ցանկացած գործողությ</w:t>
      </w:r>
      <w:r w:rsidR="004A72D1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ու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ն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, 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ներառյալ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՝ 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կից փաստաթղթեր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ը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դիտ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ելու 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կամ բեռն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ելու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, 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կատարելու վերաբերյալ տեղեկությունների</w:t>
      </w:r>
      <w:r w:rsidR="004A72D1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(դրանք իրականացնելու </w:t>
      </w:r>
      <w:r w:rsidR="00591BF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տարին, ամիսը, օրը, ժամը, րոպեն ու վայրկյանը</w:t>
      </w:r>
      <w:r w:rsidR="004A72D1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)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հաշվառումը (լոգավորումը)</w:t>
      </w:r>
      <w:r w:rsidR="00591BF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E420D9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իրականացվում է </w:t>
      </w:r>
      <w:r w:rsidR="00591BF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ինքնաշխատ եղանակով</w:t>
      </w:r>
      <w:r w:rsidR="00FC03B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՝ ըստ </w:t>
      </w:r>
      <w:r w:rsidR="00FC03B0" w:rsidRPr="13DBECBA">
        <w:rPr>
          <w:rFonts w:ascii="GHEA Grapalat" w:hAnsi="GHEA Grapalat"/>
          <w:sz w:val="24"/>
          <w:szCs w:val="24"/>
          <w:lang w:val="hy-AM"/>
        </w:rPr>
        <w:t>ETSI EN 319 522-1 V1.2.1 (2024-01) «Electronic Registered Delivery Services» ստանդարտի</w:t>
      </w:r>
      <w:r w:rsidR="00F0683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։</w:t>
      </w:r>
    </w:p>
    <w:p w14:paraId="3B30076B" w14:textId="4F531676" w:rsidR="00701990" w:rsidRPr="00D474B2" w:rsidRDefault="00E44353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</w:t>
      </w:r>
      <w:r w:rsidR="00C5119F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9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Սույն կարգի </w:t>
      </w:r>
      <w:r w:rsidR="004444C0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27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-րդ և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4444C0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28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-րդ կետերով նախատեսված բոլոր հաշվառված (լոգավորված) տեղեկությունները</w:t>
      </w:r>
      <w:r w:rsidR="00563DC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, ինչպես նաև անհատական ծանուցումը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lastRenderedPageBreak/>
        <w:t xml:space="preserve">պահպանվում են 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համապատասխան </w:t>
      </w:r>
      <w:r w:rsidR="0070199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էլեկտրոնային համակարգում առնվազն հինգ տարի ժամկետով</w:t>
      </w:r>
      <w:r w:rsidR="00FC03B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՝</w:t>
      </w:r>
      <w:r w:rsidR="0025637D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հետևելով </w:t>
      </w:r>
      <w:r w:rsidR="0025637D" w:rsidRPr="0098499C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ISO 15489-1, ISO 30301 և ISO/IEC 27001 ստանդարտներին</w:t>
      </w:r>
      <w:r w:rsidR="00750966" w:rsidRPr="0098499C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, </w:t>
      </w:r>
      <w:r w:rsidR="00750966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որից հետո դրանք արխիվացվում են Հայաստանի Հանրապետության օրենսդրությամբ սահմանված կարգով</w:t>
      </w:r>
      <w:r w:rsidR="00437280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։</w:t>
      </w:r>
    </w:p>
    <w:p w14:paraId="44EDA0A1" w14:textId="6B382830" w:rsidR="00EC6B3C" w:rsidRPr="00D474B2" w:rsidRDefault="00EC6B3C" w:rsidP="00467775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</w:p>
    <w:p w14:paraId="4743490A" w14:textId="683BEC4E" w:rsidR="00EC6B3C" w:rsidRPr="00D474B2" w:rsidRDefault="00EE15B8" w:rsidP="00EC6B3C">
      <w:pPr>
        <w:shd w:val="clear" w:color="auto" w:fill="FFFFFF"/>
        <w:tabs>
          <w:tab w:val="left" w:pos="1134"/>
        </w:tabs>
        <w:spacing w:after="0" w:line="360" w:lineRule="auto"/>
        <w:ind w:firstLine="567"/>
        <w:jc w:val="center"/>
        <w:textAlignment w:val="baseline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5</w:t>
      </w:r>
      <w:r w:rsidR="00EC6B3C" w:rsidRPr="00D474B2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 xml:space="preserve">. </w:t>
      </w:r>
      <w:r w:rsidR="00750966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 xml:space="preserve">ԸՆԴՀԱՆՈՒՐ ԿԱՐԳՈՎ </w:t>
      </w:r>
      <w:r w:rsidR="00750966" w:rsidRPr="00D474B2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ՀՐԱՊԱՐԱԿԱՅԻՆ ԾԱՆՈՒՑՄԱՆ ՀՐԱՊԱՐԱԿՄԱՆ ԸՆԹԱՑԱԿԱՐԳԸ</w:t>
      </w:r>
      <w:r w:rsidR="00750966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 xml:space="preserve">՝ </w:t>
      </w:r>
      <w:r w:rsidR="00EC6B3C" w:rsidRPr="00D474B2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 xml:space="preserve">ԱՆՀԱՏԻ ԽԻՍՏ ՆՈՒՅՆԱԿԱՆԱՑՄԱՆ ԾՐԱԳՐԱՅԻՆ ԳՈՐԾԻՔՆԵՐԻ ԿԻՐԱՌՄԱՄԲ ԵՎ ԷԼԵԿՏՐՈՆԱՅԻՆ ԹՎԱՅԻՆ ՍՏՈՐԱԳՐՈՒԹՅԱՄԲ </w:t>
      </w:r>
    </w:p>
    <w:p w14:paraId="51389AE5" w14:textId="73D9401B" w:rsidR="00EC6B3C" w:rsidRPr="00D474B2" w:rsidRDefault="00EC6B3C" w:rsidP="00EC6B3C">
      <w:pPr>
        <w:shd w:val="clear" w:color="auto" w:fill="FFFFFF"/>
        <w:tabs>
          <w:tab w:val="left" w:pos="1134"/>
        </w:tabs>
        <w:spacing w:after="0" w:line="360" w:lineRule="auto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</w:p>
    <w:p w14:paraId="4031E841" w14:textId="7CB07AF6" w:rsidR="00942563" w:rsidRPr="00D474B2" w:rsidRDefault="00C5119F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30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</w:t>
      </w:r>
      <w:r w:rsidR="00942563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Սույն գլխով նախատեսված կարգավորումները կիրառելի չեն հրապարակային ծանուցումն Օրենքի 10-րդ հոդվածով սահմանված կարգով իրականացվելու դեպքում, եթե սույն գլխով այլ բան նախատեսված չէ։</w:t>
      </w:r>
    </w:p>
    <w:p w14:paraId="6F795BCD" w14:textId="7ADA8CDB" w:rsidR="00EC6B3C" w:rsidRPr="00D474B2" w:rsidRDefault="000C000B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31</w:t>
      </w:r>
      <w:r w:rsidR="00556DB7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Հայաստանի Հանրապետության կառավարության 2017 թվականի մայիսի 25-ի N 572-Ն որոշմամբ սահմանված կարգով անհատի խիստ նույնականացման ծրագրային գործիքների կիրառմամբ հրապարակող անձը մուտք է գործում կայք, լրացնում է անհրաժեշտ տեղեկատվական դաշտերը՝ անհրաժեշտության դեպքում կցելով նաև այլ տեղեկություններ:</w:t>
      </w:r>
      <w:r w:rsidR="00AD5D6B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Հրապարակային ծանուցումն Օրենքի 10-րդ հոդվածով սահմանված կարգով իրականացվելու դեպքում սույն կետով նախատեսված դաշտերը լրացվում են ինքնաշխատ եղանակով:</w:t>
      </w:r>
    </w:p>
    <w:p w14:paraId="79B09686" w14:textId="0B8F3A97" w:rsidR="00EC6B3C" w:rsidRPr="00D474B2" w:rsidRDefault="74AF978D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</w:t>
      </w:r>
      <w:r w:rsidR="000C000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2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 Հրապարակային ծանուցումը հանձնելիս հրապարակային ծանուցում հրապարակող անձին</w:t>
      </w:r>
      <w:r w:rsidR="00AD5D6B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, ներառյալ՝ հրապարակային ծանուցումն Օրենքի 10-րդ հոդվածով սահմանված կարգով իրականացվելու դեպքում,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տրվում է հրապարակային ծանուցման նույնականացման համար:</w:t>
      </w:r>
    </w:p>
    <w:p w14:paraId="330D5FBE" w14:textId="65FE1BCF" w:rsidR="00EC6B3C" w:rsidRPr="00D474B2" w:rsidRDefault="22B4918C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</w:t>
      </w:r>
      <w:r w:rsidR="000C000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Սույն կարգի </w:t>
      </w:r>
      <w:r w:rsidR="000C000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31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-րդ կետին համապատասխան էլեկտրոնային ձևաչափով </w:t>
      </w:r>
      <w:r w:rsidR="008F4F34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սույն </w:t>
      </w:r>
      <w:r w:rsidR="008F4F3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կարգի</w:t>
      </w:r>
      <w:r w:rsidR="008F4F34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8F4F3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ձ</w:t>
      </w:r>
      <w:r w:rsidR="008F4F34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և</w:t>
      </w:r>
      <w:r w:rsidR="008F4F3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2-</w:t>
      </w:r>
      <w:r w:rsidR="008F4F34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ի</w:t>
      </w:r>
      <w:r w:rsidR="008F4F34" w:rsidRPr="008F4F3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ն համապատաս</w:t>
      </w:r>
      <w:r w:rsidR="008F4F3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խան</w:t>
      </w:r>
      <w:r w:rsidR="008F4F34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ներկայացված հայտարարությունը 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lastRenderedPageBreak/>
        <w:t>հայտարարության փոխանցման օրվանից հետո երկու աշխատանքային օրվա ընթացքում տեղադր</w:t>
      </w:r>
      <w:r w:rsidR="008F4F34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վ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ում է կայքի համապատասխան բաժնում:</w:t>
      </w:r>
      <w:r w:rsidR="00E44353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</w:p>
    <w:p w14:paraId="721064AB" w14:textId="33D14951" w:rsidR="00EC6B3C" w:rsidRPr="00D474B2" w:rsidRDefault="154F1896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</w:t>
      </w:r>
      <w:r w:rsidR="000C000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5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Սույն կարգի </w:t>
      </w:r>
      <w:r w:rsidR="000C000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31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-րդ կետին համապատասխան ներկայացված հայտարարությունը համարվում է ներկայացված՝ կայքի «Իմ հայտարարությունները» բաժնում տվյալ նույնականացման համար ունեցող ծանուցման տողում «Հաստատված է» պիտակի առկայության դեպքում: Կայքը տրամադրում է նաև ինքնաշխատ գեներացվող՝ հայտարարությունը հրապարակված լինելու փաստը հավաստող էլեկտրոնային փաստաթուղթ:</w:t>
      </w:r>
    </w:p>
    <w:p w14:paraId="7754D42D" w14:textId="514F439E" w:rsidR="00EC6B3C" w:rsidRPr="00D474B2" w:rsidRDefault="04B4EF35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</w:t>
      </w:r>
      <w:r w:rsidR="000C000B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6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 Հայտարարությունը հրապարակային ծանուցում հրապարակող անձի կողմից չեղարկվելու համար կայքի «Իմ հայտարարությունները» բաժնում տվյալ նույնականացման համար ունեցող ծանուցման տողում ընտրվում է չեղարկել հրահանգը՝ նշելով պատճառը:</w:t>
      </w:r>
      <w:r w:rsidR="00E44353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</w:p>
    <w:p w14:paraId="5D21F2A9" w14:textId="3F09B0A4" w:rsidR="00EC6B3C" w:rsidRPr="00D474B2" w:rsidRDefault="21246E04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</w:t>
      </w:r>
      <w:r w:rsidR="00C456E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7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. Հայտարարությունը համարվում է չեղարկված՝ կայքի «Իմ հայտարարությունները» բաժնում տվյալ նույնականացման համար ունեցող ծանուցման տողում «Չեղարկված է» պիտակի առկայության դեպքում: Կայքը տրամադրում է նաև ինքնաշխատ գեներացվող՝ հայտարարությունը հրապարակված լինելու փաստը հավաստող էլեկտրոնային փաստաթուղթ:</w:t>
      </w:r>
      <w:r w:rsidR="00E44353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</w:t>
      </w:r>
    </w:p>
    <w:p w14:paraId="5F5AD152" w14:textId="74486C4C" w:rsidR="00EC6B3C" w:rsidRPr="00D474B2" w:rsidRDefault="00722325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</w:t>
      </w:r>
      <w:r w:rsidR="00C456E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8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Պետական կամ տեղական ինքնակառավարման մարմնի կողմից սույն կարգի </w:t>
      </w:r>
      <w:r w:rsidR="00C456E5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31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-րդ կետի համաձայն կարող է ֆիզիկական անձի վերաբերյալ ներկայացվել հրապարակային ծանուցում, որում նշվում է ֆիզիկական անձի անունը, ազգանունը, հայրանունը, ծննդյան օրը, տարին, ամիսը և բնակության վայրի </w:t>
      </w:r>
      <w:r w:rsidR="0037077F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կամ 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հաշվառման հասցեն, իսկ ֆիզիկական անձի կողմից այն դիտելու համար անհրաժեշտ է համապատասխան հղումով անցնելուց հետո մուտքագրել իր անձը հաստատող փաստաթղթի (անձնագիր կամ նույնականացման քարտ) համարը և հանրային ծառայությունների համարանիշը կամ վարորդական վկայականի համարը և 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lastRenderedPageBreak/>
        <w:t>հանրային ծառայությունների համարանիշը, ինչպես նաև հաստատել բջջային հեռախոսահամարը:</w:t>
      </w:r>
    </w:p>
    <w:p w14:paraId="59A94B94" w14:textId="59EFA522" w:rsidR="00E44353" w:rsidRDefault="00722325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</w:t>
      </w:r>
      <w:r w:rsidR="00264279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9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. Պետական կամ տեղական ինքնակառավարման մարմնի կողմից սույն կարգի </w:t>
      </w:r>
      <w:r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3</w:t>
      </w:r>
      <w:r w:rsidR="00264279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8</w:t>
      </w:r>
      <w:r w:rsidR="00EC6B3C" w:rsidRPr="13DBECBA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-րդ կետի համաձայն հրապարակված հայտարարությունները ենթակա չեն բաժանորդագրության:</w:t>
      </w:r>
    </w:p>
    <w:p w14:paraId="599EF9AB" w14:textId="5A0E0FD1" w:rsidR="00264279" w:rsidRDefault="00264279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40. 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Հայտարարություն տվող ֆիզիկական կամ իրավաբանական անձի, պետական կամ տեղական ինքնակառավարման մարմնի կողմից ներկայացվող հայտարարության տեքստը պետք է ներկայացվի էլեկտրոնային ձևաչափով` համաձայն 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ձ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և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 2-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ի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: 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Հայտարարության տեքստային մասը պետք է մուտքագրված լինի հայերենով և յունիկոդ (unicode) տառաշարով:</w:t>
      </w:r>
    </w:p>
    <w:p w14:paraId="6881A941" w14:textId="49C2F997" w:rsidR="00264279" w:rsidRDefault="00264279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 xml:space="preserve">41. 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Հայտարարությունը և հայտարարությանը կից ներկայացվող բոլոր տեքստային նյութերը ներկայացվում են «doc», «docx» ձևաչափի ֆայլերով: Կից նյութերը կարող են ներկայացվել «doc», «docx», «xls», «xlsx», «pdf», «jpg», «png», «gif» ձևաչափի ֆայլերով, իսկ այլ տեսակի ձևաչափերով նյութեր ներկայացնելու անհրաժեշտության դեպքում նյութերը ներկայացվում են արխիվացված տեսքով՝ «zip» ձևաչափով:</w:t>
      </w:r>
    </w:p>
    <w:p w14:paraId="57EDE44E" w14:textId="4BCA018F" w:rsidR="00264279" w:rsidRDefault="00264279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42. Իրավաբանական անձանց պետական գ</w:t>
      </w:r>
      <w:r w:rsidRPr="00D474B2"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ործակալության ծրագրային համակարգերը, ծրագրային միջոցներն ու ծառայությունների մատուցման գործընթացները պետք է հնարավորություն ունենան ապահովելու հայտարարություն ներկայացնողի անհատական տվյալների գաղտնիության և այլ տեղեկատվության պատշաճ ֆիզիկական ու էլեկտրոնային պաշտպանվածությունը</w:t>
      </w: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t>:</w:t>
      </w:r>
    </w:p>
    <w:p w14:paraId="1FAABB92" w14:textId="77777777" w:rsidR="00264279" w:rsidRDefault="00264279">
      <w:pP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br w:type="page"/>
      </w:r>
    </w:p>
    <w:p w14:paraId="73EA83BD" w14:textId="70A6D5D8" w:rsidR="00264279" w:rsidRDefault="00264279" w:rsidP="00264279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right"/>
        <w:rPr>
          <w:rStyle w:val="Strong"/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13DBECBA">
        <w:rPr>
          <w:rStyle w:val="Strong"/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lastRenderedPageBreak/>
        <w:t>Ձև</w:t>
      </w:r>
      <w:r>
        <w:rPr>
          <w:rStyle w:val="Strong"/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1</w:t>
      </w:r>
      <w:r w:rsidRPr="13DBECBA">
        <w:rPr>
          <w:rStyle w:val="Strong"/>
          <w:rFonts w:ascii="GHEA Grapalat" w:hAnsi="GHEA Grapalat"/>
          <w:color w:val="000000" w:themeColor="text1"/>
          <w:sz w:val="24"/>
          <w:szCs w:val="24"/>
          <w:u w:val="single"/>
          <w:lang w:val="hy-AM"/>
        </w:rPr>
        <w:t xml:space="preserve"> </w:t>
      </w:r>
    </w:p>
    <w:p w14:paraId="06CCD03E" w14:textId="074DAD7C" w:rsidR="00264279" w:rsidRDefault="00681BD1" w:rsidP="00681BD1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 w:themeColor="text1"/>
          <w:sz w:val="24"/>
          <w:szCs w:val="24"/>
          <w:u w:val="single"/>
          <w:lang w:val="hy-AM"/>
        </w:rPr>
      </w:pPr>
      <w:r w:rsidRPr="00D474B2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 xml:space="preserve">ԻՆՔՆԱՇԽԱՏ ԵՂԱՆԱԿՈՎ </w:t>
      </w:r>
      <w:r w:rsidRPr="00D474B2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ՀՐԱՊԱՐԱԿԱՅԻՆ ԾԱՆՈՒՑՈՒՄ» ՏԵՍԱԿԻ ՀԱՅՏԱՐԱՐՈՒԹՅԱՆ ՁԵՎԱՉԱՓ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314"/>
        <w:gridCol w:w="6030"/>
      </w:tblGrid>
      <w:tr w:rsidR="00264279" w:rsidRPr="00EE6B0B" w14:paraId="325CB976" w14:textId="77777777" w:rsidTr="005B60B1">
        <w:trPr>
          <w:trHeight w:val="300"/>
          <w:jc w:val="center"/>
        </w:trPr>
        <w:tc>
          <w:tcPr>
            <w:tcW w:w="3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A5D8142" w14:textId="77777777" w:rsidR="00264279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13DBECBA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Հայտատուի տվյալները (լրացվում է ինքնաշխատ կայքի կողմից)</w:t>
            </w:r>
          </w:p>
        </w:tc>
        <w:tc>
          <w:tcPr>
            <w:tcW w:w="6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034BDA8" w14:textId="77777777" w:rsidR="00264279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13DBECBA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Ֆիզիկական անձի անունը, ազգանունը և ՀԾՀ-ն, իսկ պետական կամ տեղական ինքնակառավարման մարմնի և իրավաբանական անձի դեպքում՝ լրիվ անվանումը և ՀՎՀՀ-ն:</w:t>
            </w:r>
          </w:p>
        </w:tc>
      </w:tr>
      <w:tr w:rsidR="00264279" w:rsidRPr="00EE6B0B" w14:paraId="389E66CD" w14:textId="77777777" w:rsidTr="005B60B1">
        <w:trPr>
          <w:trHeight w:val="300"/>
          <w:jc w:val="center"/>
        </w:trPr>
        <w:tc>
          <w:tcPr>
            <w:tcW w:w="3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A43BF35" w14:textId="77777777" w:rsidR="00264279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A2621A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Ծանուցման տեքստը </w:t>
            </w:r>
            <w:r w:rsidRPr="13DBECBA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(լրացվում է ինքնաշխատ կայքի կողմից)</w:t>
            </w:r>
          </w:p>
        </w:tc>
        <w:tc>
          <w:tcPr>
            <w:tcW w:w="6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040B17D8" w14:textId="607DCAA9" w:rsidR="00264279" w:rsidRPr="004273E4" w:rsidRDefault="00264279" w:rsidP="005B60B1">
            <w:pPr>
              <w:spacing w:after="0" w:line="360" w:lineRule="auto"/>
              <w:jc w:val="both"/>
              <w:rPr>
                <w:color w:val="000000" w:themeColor="text1"/>
                <w:sz w:val="24"/>
                <w:szCs w:val="24"/>
                <w:lang w:val="hy-AM"/>
              </w:rPr>
            </w:pPr>
            <w:r w:rsidRPr="004273E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Ծանուցվող անձի տվյալները՝ ֆ</w:t>
            </w:r>
            <w:r w:rsidRPr="13DBECBA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իզիկական անձի</w:t>
            </w:r>
            <w:r w:rsidR="002C0BE0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2C0BE0" w:rsidRPr="13DBECBA">
              <w:rPr>
                <w:rStyle w:val="Strong"/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  <w:lang w:val="hy-AM"/>
              </w:rPr>
              <w:t xml:space="preserve">անունը, ազգանունը, հայրանունը, ծննդյան օրը, տարին, ամիսը և բնակության վայրի </w:t>
            </w:r>
            <w:r w:rsidR="002C0BE0">
              <w:rPr>
                <w:rStyle w:val="Strong"/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  <w:lang w:val="hy-AM"/>
              </w:rPr>
              <w:t xml:space="preserve">կամ </w:t>
            </w:r>
            <w:r w:rsidR="002C0BE0" w:rsidRPr="13DBECBA">
              <w:rPr>
                <w:rStyle w:val="Strong"/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  <w:lang w:val="hy-AM"/>
              </w:rPr>
              <w:t>հաշվառման հասցեն</w:t>
            </w:r>
            <w:r w:rsidR="002C0BE0">
              <w:rPr>
                <w:rStyle w:val="Strong"/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Pr="13DBECBA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 xml:space="preserve">իրավաբանական անձի դեպքում՝ ՀՎՀՀ-ն, և </w:t>
            </w:r>
            <w:r w:rsidRPr="004273E4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հղում, որի միջոցով անձը, անցնելով նույնականացում, կարող է ծանոթանալ ծանուցման տեքստին և առկայության դեպքում՝ կից փաստաթղթերին, տեղեկատվություններ այն մասին, թե երբ է անձին ուղարկվել ծանուցումը պաշտոնական էլեկտրոնային փոստի և</w:t>
            </w:r>
            <w:r w:rsidRPr="00A26663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փոստային պատվիրված նամակի միջոցով կամ տեղադրվել Հայաստանի Հանրապետության հարկային օրենսգրքով սահմանված հարկային մարմնի հաշվետվությունների ներկայացման էլեկտրոնային կառավարման համակարգի անձնական էջում։</w:t>
            </w:r>
          </w:p>
        </w:tc>
      </w:tr>
    </w:tbl>
    <w:p w14:paraId="3BB28CA2" w14:textId="77777777" w:rsidR="00264279" w:rsidRPr="00D474B2" w:rsidRDefault="00264279" w:rsidP="13DBECBA">
      <w:pPr>
        <w:shd w:val="clear" w:color="auto" w:fill="FFFFFF" w:themeFill="background1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</w:p>
    <w:p w14:paraId="50461C49" w14:textId="4B66BBB3" w:rsidR="00264279" w:rsidRDefault="00264279">
      <w:pP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bCs w:val="0"/>
          <w:color w:val="000000" w:themeColor="text1"/>
          <w:sz w:val="24"/>
          <w:szCs w:val="24"/>
          <w:lang w:val="hy-AM"/>
        </w:rPr>
        <w:br w:type="page"/>
      </w:r>
    </w:p>
    <w:p w14:paraId="4670B867" w14:textId="595E9216" w:rsidR="00264279" w:rsidRPr="00D474B2" w:rsidRDefault="00264279" w:rsidP="00264279">
      <w:pPr>
        <w:shd w:val="clear" w:color="auto" w:fill="FFFFFF"/>
        <w:tabs>
          <w:tab w:val="left" w:pos="1134"/>
        </w:tabs>
        <w:spacing w:after="0" w:line="360" w:lineRule="auto"/>
        <w:ind w:firstLine="567"/>
        <w:jc w:val="right"/>
        <w:textAlignment w:val="baseline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u w:val="single"/>
          <w:lang w:val="hy-AM"/>
        </w:rPr>
      </w:pPr>
      <w:r w:rsidRPr="00D474B2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u w:val="single"/>
          <w:lang w:val="hy-AM"/>
        </w:rPr>
        <w:lastRenderedPageBreak/>
        <w:t xml:space="preserve">Ձև </w:t>
      </w:r>
      <w:r w:rsidR="00681BD1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u w:val="single"/>
          <w:lang w:val="hy-AM"/>
        </w:rPr>
        <w:t>2</w:t>
      </w:r>
    </w:p>
    <w:p w14:paraId="6D5F16FD" w14:textId="77777777" w:rsidR="00264279" w:rsidRPr="00681BD1" w:rsidRDefault="00264279" w:rsidP="00264279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textAlignment w:val="baseline"/>
        <w:rPr>
          <w:rStyle w:val="Strong"/>
          <w:rFonts w:ascii="GHEA Grapalat" w:hAnsi="GHEA Grapalat"/>
          <w:b w:val="0"/>
          <w:bCs w:val="0"/>
          <w:color w:val="000000" w:themeColor="text1"/>
          <w:sz w:val="12"/>
          <w:szCs w:val="12"/>
          <w:lang w:val="hy-AM"/>
        </w:rPr>
      </w:pPr>
    </w:p>
    <w:p w14:paraId="7401E45D" w14:textId="77777777" w:rsidR="00264279" w:rsidRPr="00D474B2" w:rsidRDefault="00264279" w:rsidP="00264279">
      <w:pPr>
        <w:shd w:val="clear" w:color="auto" w:fill="FFFFFF"/>
        <w:tabs>
          <w:tab w:val="left" w:pos="1134"/>
        </w:tabs>
        <w:spacing w:after="0" w:line="360" w:lineRule="auto"/>
        <w:ind w:firstLine="567"/>
        <w:jc w:val="center"/>
        <w:textAlignment w:val="baseline"/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</w:pPr>
      <w:r w:rsidRPr="00D474B2">
        <w:rPr>
          <w:rStyle w:val="Strong"/>
          <w:rFonts w:ascii="GHEA Grapalat" w:hAnsi="GHEA Grapalat"/>
          <w:bCs w:val="0"/>
          <w:color w:val="000000" w:themeColor="text1"/>
          <w:sz w:val="24"/>
          <w:szCs w:val="24"/>
          <w:lang w:val="hy-AM"/>
        </w:rPr>
        <w:t>«ՀՐԱՊԱՐԱԿԱՅԻՆ ԾԱՆՈՒՑՈՒՄ» ՏԵՍԱԿԻ ՀԱՅՏԱՐԱՐՈՒԹՅԱՆ ՁԵՎԱՉԱՓ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55"/>
        <w:gridCol w:w="6295"/>
      </w:tblGrid>
      <w:tr w:rsidR="00264279" w:rsidRPr="00EE6B0B" w14:paraId="0A8F2305" w14:textId="77777777" w:rsidTr="005B60B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96660F" w14:textId="1C173D3F" w:rsidR="00264279" w:rsidRPr="00D474B2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D474B2">
              <w:rPr>
                <w:rStyle w:val="Strong"/>
                <w:rFonts w:ascii="GHEA Grapalat" w:hAnsi="GHEA Grapalat"/>
                <w:b w:val="0"/>
                <w:bCs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Հայտատուի տվյալները (լրացվում է ինքնաշխատ կայքի կողմից՝ կայք մուտք գործելիս և դեր ընտրելիս)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D60BCB" w14:textId="77777777" w:rsidR="00264279" w:rsidRPr="00D474B2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>Ֆիզիկական անձի անունը, ազգանունը և ՀԾՀ-ն, իսկ պետական կամ տեղական ինքնակառավարման մարմնի և իրավաբանական անձի դեպքում՝ լրիվ անվանումը և ՀՎՀՀ-ն:</w:t>
            </w:r>
          </w:p>
        </w:tc>
      </w:tr>
      <w:tr w:rsidR="00264279" w:rsidRPr="00D474B2" w14:paraId="42A467B1" w14:textId="77777777" w:rsidTr="005B60B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3F3A1A" w14:textId="77777777" w:rsidR="00264279" w:rsidRPr="00D474B2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Հայտարարության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հիմքը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A4D5A2" w14:textId="77777777" w:rsidR="00264279" w:rsidRPr="00D474B2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Այն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ակտը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որով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հայտարարություն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ներկայացնելու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պահանջը</w:t>
            </w:r>
            <w:proofErr w:type="spellEnd"/>
            <w:r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կամ հնարավորությունը</w:t>
            </w:r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:</w:t>
            </w:r>
          </w:p>
        </w:tc>
      </w:tr>
      <w:tr w:rsidR="00264279" w:rsidRPr="00D474B2" w14:paraId="612855B2" w14:textId="77777777" w:rsidTr="005B60B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2AC1D9" w14:textId="77777777" w:rsidR="00264279" w:rsidRPr="00D474B2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Ծանուցման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վերնագիրը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B85C9" w14:textId="77777777" w:rsidR="00264279" w:rsidRPr="00D474B2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Պետք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պարունակի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ակտով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սահմանված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հայտարարության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անվանումը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:</w:t>
            </w:r>
          </w:p>
        </w:tc>
      </w:tr>
      <w:tr w:rsidR="00264279" w:rsidRPr="00D474B2" w14:paraId="6F180CEE" w14:textId="77777777" w:rsidTr="005B60B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36C7A29" w14:textId="77777777" w:rsidR="00264279" w:rsidRPr="00D474B2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Ծանուցման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տեքստը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975155" w14:textId="77777777" w:rsidR="00264279" w:rsidRPr="00D474B2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Ներկայացվում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իրավական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ակտով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նախատեսված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հայտարարության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բովանդակությունը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իսկ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եթե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հայտարարության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բովանդակությունը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գերազանցում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է 1000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նիշը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ապա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այս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տողում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լրացվում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հայտարարության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համառոտ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բովանդակությունը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իսկ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հայտարարության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ամբողջական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տեքստը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ներկայացվում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կից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նյութի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տեսքով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՝ PDF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ձևաչափով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:</w:t>
            </w:r>
          </w:p>
        </w:tc>
      </w:tr>
      <w:tr w:rsidR="00264279" w:rsidRPr="00D474B2" w14:paraId="0AE27702" w14:textId="77777777" w:rsidTr="005B60B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B50B9D" w14:textId="77777777" w:rsidR="00264279" w:rsidRPr="00D474B2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Հայտարարության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արդիականության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ժամկետը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8B30F9" w14:textId="77777777" w:rsidR="00264279" w:rsidRPr="00D474B2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Սահմանում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է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հայտարարությունը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ներկայացնողը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:</w:t>
            </w:r>
          </w:p>
        </w:tc>
      </w:tr>
      <w:tr w:rsidR="00264279" w:rsidRPr="00473989" w14:paraId="40620F95" w14:textId="77777777" w:rsidTr="005B60B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FC4432" w14:textId="77777777" w:rsidR="00264279" w:rsidRPr="00D474B2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Հայտարարությունը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տալու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իրավասություն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անձի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տվյալները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4D0FC0B" w14:textId="77777777" w:rsidR="00264279" w:rsidRPr="00473989" w:rsidRDefault="00264279" w:rsidP="005B60B1">
            <w:pPr>
              <w:spacing w:after="0" w:line="360" w:lineRule="auto"/>
              <w:jc w:val="both"/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</w:pP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Հայտարարությունը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տալու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իրավասություն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ունեցող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անձի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զբաղեցրած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պաշտոնը</w:t>
            </w:r>
            <w:proofErr w:type="spellEnd"/>
            <w:r w:rsidRPr="00D474B2">
              <w:rPr>
                <w:rFonts w:ascii="GHEA Grapalat" w:eastAsia="Times New Roman" w:hAnsi="GHEA Grapalat" w:cs="Arial"/>
                <w:color w:val="000000" w:themeColor="text1"/>
                <w:sz w:val="24"/>
                <w:szCs w:val="24"/>
              </w:rPr>
              <w:t>:</w:t>
            </w:r>
          </w:p>
        </w:tc>
      </w:tr>
    </w:tbl>
    <w:p w14:paraId="7F30C472" w14:textId="4291131B" w:rsidR="13DBECBA" w:rsidRDefault="13DBECBA" w:rsidP="00681BD1">
      <w:pPr>
        <w:tabs>
          <w:tab w:val="left" w:pos="1500"/>
        </w:tabs>
        <w:spacing w:line="360" w:lineRule="auto"/>
        <w:ind w:firstLine="567"/>
        <w:jc w:val="right"/>
        <w:rPr>
          <w:rStyle w:val="Strong"/>
          <w:rFonts w:ascii="GHEA Grapalat" w:hAnsi="GHEA Grapalat" w:cs="Sylfaen"/>
          <w:color w:val="000000" w:themeColor="text1"/>
          <w:sz w:val="24"/>
          <w:szCs w:val="24"/>
          <w:vertAlign w:val="superscript"/>
          <w:lang w:val="hy-AM"/>
        </w:rPr>
      </w:pPr>
    </w:p>
    <w:sectPr w:rsidR="13DBECBA" w:rsidSect="0037077F">
      <w:headerReference w:type="default" r:id="rId8"/>
      <w:pgSz w:w="12240" w:h="15840"/>
      <w:pgMar w:top="709" w:right="1440" w:bottom="630" w:left="1440" w:header="720" w:footer="9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3159C9" w14:textId="77777777" w:rsidR="00BD4176" w:rsidRDefault="00BD4176" w:rsidP="00D07BA8">
      <w:pPr>
        <w:spacing w:after="0" w:line="240" w:lineRule="auto"/>
      </w:pPr>
      <w:r>
        <w:separator/>
      </w:r>
    </w:p>
  </w:endnote>
  <w:endnote w:type="continuationSeparator" w:id="0">
    <w:p w14:paraId="2A41ABC7" w14:textId="77777777" w:rsidR="00BD4176" w:rsidRDefault="00BD4176" w:rsidP="00D07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8F06B" w14:textId="77777777" w:rsidR="00BD4176" w:rsidRDefault="00BD4176" w:rsidP="00D07BA8">
      <w:pPr>
        <w:spacing w:after="0" w:line="240" w:lineRule="auto"/>
      </w:pPr>
      <w:r>
        <w:separator/>
      </w:r>
    </w:p>
  </w:footnote>
  <w:footnote w:type="continuationSeparator" w:id="0">
    <w:p w14:paraId="161810ED" w14:textId="77777777" w:rsidR="00BD4176" w:rsidRDefault="00BD4176" w:rsidP="00D07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1140E" w14:textId="2CB471D7" w:rsidR="0037077F" w:rsidRPr="008F4C75" w:rsidRDefault="0037077F" w:rsidP="0037077F">
    <w:pPr>
      <w:pBdr>
        <w:left w:val="single" w:sz="18" w:space="4" w:color="FF0000"/>
      </w:pBdr>
      <w:tabs>
        <w:tab w:val="right" w:pos="10206"/>
      </w:tabs>
      <w:spacing w:after="0" w:line="240" w:lineRule="auto"/>
      <w:ind w:hanging="2"/>
      <w:rPr>
        <w:rFonts w:ascii="GHEA Grapalat" w:hAnsi="GHEA Grapalat" w:cs="GHEA Grapalat"/>
        <w:color w:val="FF0000"/>
        <w:sz w:val="20"/>
        <w:szCs w:val="20"/>
      </w:rPr>
    </w:pPr>
    <w:proofErr w:type="spellStart"/>
    <w:r w:rsidRPr="008F4C75">
      <w:rPr>
        <w:rFonts w:ascii="GHEA Grapalat" w:hAnsi="GHEA Grapalat" w:cs="GHEA Grapalat"/>
        <w:b/>
        <w:sz w:val="20"/>
        <w:szCs w:val="20"/>
      </w:rPr>
      <w:t>Ա</w:t>
    </w:r>
    <w:r w:rsidRPr="008F4C75">
      <w:rPr>
        <w:rFonts w:ascii="GHEA Grapalat" w:hAnsi="GHEA Grapalat" w:cs="GHEA Grapalat"/>
        <w:sz w:val="20"/>
        <w:szCs w:val="20"/>
      </w:rPr>
      <w:t>րդարադատության</w:t>
    </w:r>
    <w:proofErr w:type="spellEnd"/>
    <w:r w:rsidRPr="008F4C75">
      <w:rPr>
        <w:rFonts w:ascii="GHEA Grapalat" w:hAnsi="GHEA Grapalat" w:cs="GHEA Grapalat"/>
        <w:sz w:val="20"/>
        <w:szCs w:val="20"/>
      </w:rPr>
      <w:t xml:space="preserve">                                                       </w:t>
    </w:r>
    <w:r w:rsidRPr="008F4C75">
      <w:rPr>
        <w:rFonts w:ascii="GHEA Grapalat" w:hAnsi="GHEA Grapalat" w:cs="GHEA Grapalat"/>
        <w:sz w:val="20"/>
        <w:szCs w:val="20"/>
      </w:rPr>
      <w:tab/>
    </w:r>
    <w:r w:rsidRPr="008F4C75">
      <w:rPr>
        <w:rFonts w:ascii="GHEA Grapalat" w:hAnsi="GHEA Grapalat" w:cs="GHEA Grapalat"/>
        <w:sz w:val="24"/>
        <w:szCs w:val="24"/>
      </w:rPr>
      <w:t>ՆԱԽԱԳԻԾ</w:t>
    </w:r>
    <w:r>
      <w:rPr>
        <w:noProof/>
      </w:rPr>
      <w:drawing>
        <wp:anchor distT="0" distB="0" distL="0" distR="0" simplePos="0" relativeHeight="251659264" behindDoc="0" locked="0" layoutInCell="1" allowOverlap="1" wp14:anchorId="622E14CE" wp14:editId="3DDEF046">
          <wp:simplePos x="0" y="0"/>
          <wp:positionH relativeFrom="column">
            <wp:posOffset>-685165</wp:posOffset>
          </wp:positionH>
          <wp:positionV relativeFrom="paragraph">
            <wp:posOffset>-8255</wp:posOffset>
          </wp:positionV>
          <wp:extent cx="457200" cy="444500"/>
          <wp:effectExtent l="0" t="0" r="0" b="0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CB222D" w14:textId="77777777" w:rsidR="0037077F" w:rsidRPr="008F4C75" w:rsidRDefault="0037077F" w:rsidP="0037077F">
    <w:pPr>
      <w:pBdr>
        <w:left w:val="single" w:sz="18" w:space="4" w:color="0000FF"/>
      </w:pBdr>
      <w:tabs>
        <w:tab w:val="center" w:pos="4680"/>
        <w:tab w:val="right" w:pos="9360"/>
      </w:tabs>
      <w:spacing w:after="0" w:line="240" w:lineRule="auto"/>
      <w:ind w:hanging="2"/>
      <w:rPr>
        <w:rFonts w:ascii="GHEA Grapalat" w:hAnsi="GHEA Grapalat" w:cs="GHEA Grapalat"/>
        <w:sz w:val="20"/>
        <w:szCs w:val="20"/>
      </w:rPr>
    </w:pPr>
    <w:proofErr w:type="spellStart"/>
    <w:r w:rsidRPr="008F4C75">
      <w:rPr>
        <w:rFonts w:ascii="GHEA Grapalat" w:hAnsi="GHEA Grapalat" w:cs="GHEA Grapalat"/>
        <w:b/>
        <w:sz w:val="20"/>
        <w:szCs w:val="20"/>
      </w:rPr>
      <w:t>Ն</w:t>
    </w:r>
    <w:r w:rsidRPr="008F4C75">
      <w:rPr>
        <w:rFonts w:ascii="GHEA Grapalat" w:hAnsi="GHEA Grapalat" w:cs="GHEA Grapalat"/>
        <w:sz w:val="20"/>
        <w:szCs w:val="20"/>
      </w:rPr>
      <w:t>ախարարություն</w:t>
    </w:r>
    <w:proofErr w:type="spellEnd"/>
  </w:p>
  <w:p w14:paraId="5C4F3596" w14:textId="77777777" w:rsidR="0037077F" w:rsidRPr="008F4C75" w:rsidRDefault="0037077F" w:rsidP="0037077F">
    <w:pPr>
      <w:pBdr>
        <w:left w:val="single" w:sz="18" w:space="4" w:color="FF6600"/>
      </w:pBdr>
      <w:tabs>
        <w:tab w:val="center" w:pos="4680"/>
        <w:tab w:val="right" w:pos="9360"/>
      </w:tabs>
      <w:spacing w:after="0" w:line="240" w:lineRule="auto"/>
      <w:ind w:hanging="2"/>
      <w:rPr>
        <w:rFonts w:ascii="Art" w:hAnsi="Art" w:cs="Art"/>
        <w:sz w:val="18"/>
        <w:szCs w:val="18"/>
      </w:rPr>
    </w:pPr>
  </w:p>
  <w:p w14:paraId="10E02F6B" w14:textId="48AFA3C2" w:rsidR="0037077F" w:rsidRDefault="0037077F">
    <w:pPr>
      <w:pStyle w:val="Header"/>
    </w:pPr>
  </w:p>
  <w:p w14:paraId="46159893" w14:textId="77777777" w:rsidR="00D126C5" w:rsidRPr="00057231" w:rsidRDefault="00D126C5" w:rsidP="0005723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4D2"/>
    <w:multiLevelType w:val="hybridMultilevel"/>
    <w:tmpl w:val="13BA0A60"/>
    <w:lvl w:ilvl="0" w:tplc="69545C02">
      <w:start w:val="1"/>
      <w:numFmt w:val="upperRoman"/>
      <w:lvlText w:val="%1."/>
      <w:lvlJc w:val="left"/>
      <w:pPr>
        <w:ind w:left="20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F1D74"/>
    <w:multiLevelType w:val="hybridMultilevel"/>
    <w:tmpl w:val="0F72F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6864541"/>
    <w:multiLevelType w:val="multilevel"/>
    <w:tmpl w:val="767626CE"/>
    <w:lvl w:ilvl="0">
      <w:start w:val="1"/>
      <w:numFmt w:val="decimal"/>
      <w:lvlText w:val="%1)"/>
      <w:lvlJc w:val="left"/>
      <w:pPr>
        <w:ind w:left="57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8B16397"/>
    <w:multiLevelType w:val="hybridMultilevel"/>
    <w:tmpl w:val="DF4277AA"/>
    <w:lvl w:ilvl="0" w:tplc="D4D21F4A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1AE035FA"/>
    <w:multiLevelType w:val="hybridMultilevel"/>
    <w:tmpl w:val="C0946D6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1EDE6671"/>
    <w:multiLevelType w:val="hybridMultilevel"/>
    <w:tmpl w:val="F8C8C394"/>
    <w:lvl w:ilvl="0" w:tplc="8D9C318E">
      <w:start w:val="1"/>
      <w:numFmt w:val="decimal"/>
      <w:lvlText w:val="%1."/>
      <w:lvlJc w:val="left"/>
      <w:pPr>
        <w:ind w:left="1095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207C74FC"/>
    <w:multiLevelType w:val="multilevel"/>
    <w:tmpl w:val="767626C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44F1D52"/>
    <w:multiLevelType w:val="multilevel"/>
    <w:tmpl w:val="E14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AC2508"/>
    <w:multiLevelType w:val="multilevel"/>
    <w:tmpl w:val="767626C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6B87D46"/>
    <w:multiLevelType w:val="multilevel"/>
    <w:tmpl w:val="13FABB9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36CB4E73"/>
    <w:multiLevelType w:val="hybridMultilevel"/>
    <w:tmpl w:val="A6349C9C"/>
    <w:lvl w:ilvl="0" w:tplc="4B8838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7783AFD"/>
    <w:multiLevelType w:val="multilevel"/>
    <w:tmpl w:val="3A30C052"/>
    <w:lvl w:ilvl="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3AAA43E7"/>
    <w:multiLevelType w:val="multilevel"/>
    <w:tmpl w:val="767626C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A5C6858"/>
    <w:multiLevelType w:val="multilevel"/>
    <w:tmpl w:val="B02E4DF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516442B5"/>
    <w:multiLevelType w:val="hybridMultilevel"/>
    <w:tmpl w:val="BE7AE232"/>
    <w:lvl w:ilvl="0" w:tplc="04090013">
      <w:start w:val="1"/>
      <w:numFmt w:val="upperRoman"/>
      <w:lvlText w:val="%1."/>
      <w:lvlJc w:val="right"/>
      <w:pPr>
        <w:ind w:left="1860" w:hanging="360"/>
      </w:p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5" w15:restartNumberingAfterBreak="0">
    <w:nsid w:val="5200224E"/>
    <w:multiLevelType w:val="multilevel"/>
    <w:tmpl w:val="767626CE"/>
    <w:lvl w:ilvl="0">
      <w:start w:val="1"/>
      <w:numFmt w:val="decimal"/>
      <w:lvlText w:val="%1)"/>
      <w:lvlJc w:val="left"/>
      <w:pPr>
        <w:ind w:left="585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4D534B8"/>
    <w:multiLevelType w:val="multilevel"/>
    <w:tmpl w:val="D5D4A8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254F4E"/>
    <w:multiLevelType w:val="hybridMultilevel"/>
    <w:tmpl w:val="0F72F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5E314605"/>
    <w:multiLevelType w:val="hybridMultilevel"/>
    <w:tmpl w:val="091A9962"/>
    <w:lvl w:ilvl="0" w:tplc="50A06780">
      <w:start w:val="124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061090"/>
    <w:multiLevelType w:val="hybridMultilevel"/>
    <w:tmpl w:val="0F72F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2CC67F4"/>
    <w:multiLevelType w:val="hybridMultilevel"/>
    <w:tmpl w:val="F8C8C394"/>
    <w:lvl w:ilvl="0" w:tplc="8D9C318E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64834EC3"/>
    <w:multiLevelType w:val="hybridMultilevel"/>
    <w:tmpl w:val="84CE562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9E65EBB"/>
    <w:multiLevelType w:val="multilevel"/>
    <w:tmpl w:val="E14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A5736E"/>
    <w:multiLevelType w:val="hybridMultilevel"/>
    <w:tmpl w:val="0F72F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E5C1EE5"/>
    <w:multiLevelType w:val="hybridMultilevel"/>
    <w:tmpl w:val="9C084674"/>
    <w:lvl w:ilvl="0" w:tplc="97BEBA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6B5466"/>
    <w:multiLevelType w:val="multilevel"/>
    <w:tmpl w:val="98403E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)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787746CA"/>
    <w:multiLevelType w:val="multilevel"/>
    <w:tmpl w:val="FB1E44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 w15:restartNumberingAfterBreak="0">
    <w:nsid w:val="7BBC3B4A"/>
    <w:multiLevelType w:val="multilevel"/>
    <w:tmpl w:val="767626CE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7C18012C"/>
    <w:multiLevelType w:val="hybridMultilevel"/>
    <w:tmpl w:val="9C084674"/>
    <w:lvl w:ilvl="0" w:tplc="97BEBA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2"/>
  </w:num>
  <w:num w:numId="2">
    <w:abstractNumId w:val="26"/>
  </w:num>
  <w:num w:numId="3">
    <w:abstractNumId w:val="16"/>
  </w:num>
  <w:num w:numId="4">
    <w:abstractNumId w:val="7"/>
  </w:num>
  <w:num w:numId="5">
    <w:abstractNumId w:val="4"/>
  </w:num>
  <w:num w:numId="6">
    <w:abstractNumId w:val="11"/>
  </w:num>
  <w:num w:numId="7">
    <w:abstractNumId w:val="28"/>
  </w:num>
  <w:num w:numId="8">
    <w:abstractNumId w:val="5"/>
  </w:num>
  <w:num w:numId="9">
    <w:abstractNumId w:val="1"/>
  </w:num>
  <w:num w:numId="10">
    <w:abstractNumId w:val="23"/>
  </w:num>
  <w:num w:numId="11">
    <w:abstractNumId w:val="19"/>
  </w:num>
  <w:num w:numId="12">
    <w:abstractNumId w:val="17"/>
  </w:num>
  <w:num w:numId="13">
    <w:abstractNumId w:val="20"/>
  </w:num>
  <w:num w:numId="14">
    <w:abstractNumId w:val="24"/>
  </w:num>
  <w:num w:numId="15">
    <w:abstractNumId w:val="15"/>
  </w:num>
  <w:num w:numId="16">
    <w:abstractNumId w:val="8"/>
  </w:num>
  <w:num w:numId="17">
    <w:abstractNumId w:val="25"/>
  </w:num>
  <w:num w:numId="18">
    <w:abstractNumId w:val="6"/>
  </w:num>
  <w:num w:numId="19">
    <w:abstractNumId w:val="2"/>
  </w:num>
  <w:num w:numId="20">
    <w:abstractNumId w:val="27"/>
  </w:num>
  <w:num w:numId="21">
    <w:abstractNumId w:val="14"/>
  </w:num>
  <w:num w:numId="22">
    <w:abstractNumId w:val="12"/>
  </w:num>
  <w:num w:numId="23">
    <w:abstractNumId w:val="21"/>
  </w:num>
  <w:num w:numId="24">
    <w:abstractNumId w:val="9"/>
  </w:num>
  <w:num w:numId="25">
    <w:abstractNumId w:val="13"/>
  </w:num>
  <w:num w:numId="26">
    <w:abstractNumId w:val="0"/>
  </w:num>
  <w:num w:numId="27">
    <w:abstractNumId w:val="3"/>
  </w:num>
  <w:num w:numId="28">
    <w:abstractNumId w:val="10"/>
  </w:num>
  <w:num w:numId="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A8"/>
    <w:rsid w:val="0000004C"/>
    <w:rsid w:val="00002CEC"/>
    <w:rsid w:val="00005D66"/>
    <w:rsid w:val="0000606D"/>
    <w:rsid w:val="00006662"/>
    <w:rsid w:val="000068B9"/>
    <w:rsid w:val="00007ADB"/>
    <w:rsid w:val="000100C2"/>
    <w:rsid w:val="00010694"/>
    <w:rsid w:val="0001393C"/>
    <w:rsid w:val="000144F8"/>
    <w:rsid w:val="00014A8D"/>
    <w:rsid w:val="000151BC"/>
    <w:rsid w:val="00015E09"/>
    <w:rsid w:val="000175F4"/>
    <w:rsid w:val="000226AC"/>
    <w:rsid w:val="00022F79"/>
    <w:rsid w:val="00023288"/>
    <w:rsid w:val="00024783"/>
    <w:rsid w:val="0002532D"/>
    <w:rsid w:val="00025E5B"/>
    <w:rsid w:val="00035114"/>
    <w:rsid w:val="00037E39"/>
    <w:rsid w:val="00041A33"/>
    <w:rsid w:val="00042FB9"/>
    <w:rsid w:val="000505E7"/>
    <w:rsid w:val="00050DBC"/>
    <w:rsid w:val="00051EFF"/>
    <w:rsid w:val="00056F68"/>
    <w:rsid w:val="00057231"/>
    <w:rsid w:val="00062365"/>
    <w:rsid w:val="0006494F"/>
    <w:rsid w:val="00064C40"/>
    <w:rsid w:val="00065BE3"/>
    <w:rsid w:val="00073001"/>
    <w:rsid w:val="000737CE"/>
    <w:rsid w:val="00074C56"/>
    <w:rsid w:val="00075509"/>
    <w:rsid w:val="00075A19"/>
    <w:rsid w:val="00077A7A"/>
    <w:rsid w:val="000811A3"/>
    <w:rsid w:val="00085519"/>
    <w:rsid w:val="000871D7"/>
    <w:rsid w:val="000913A3"/>
    <w:rsid w:val="0009246C"/>
    <w:rsid w:val="0009369D"/>
    <w:rsid w:val="0009397A"/>
    <w:rsid w:val="00095565"/>
    <w:rsid w:val="00095EA3"/>
    <w:rsid w:val="00096A70"/>
    <w:rsid w:val="00097677"/>
    <w:rsid w:val="000A233B"/>
    <w:rsid w:val="000A2BD3"/>
    <w:rsid w:val="000A5D38"/>
    <w:rsid w:val="000A6279"/>
    <w:rsid w:val="000A68A2"/>
    <w:rsid w:val="000A6D58"/>
    <w:rsid w:val="000A6FC5"/>
    <w:rsid w:val="000B0665"/>
    <w:rsid w:val="000B101E"/>
    <w:rsid w:val="000C000B"/>
    <w:rsid w:val="000C0669"/>
    <w:rsid w:val="000C0B9E"/>
    <w:rsid w:val="000C3EF9"/>
    <w:rsid w:val="000C4CB2"/>
    <w:rsid w:val="000C65EE"/>
    <w:rsid w:val="000D387E"/>
    <w:rsid w:val="000D4C1E"/>
    <w:rsid w:val="000E116F"/>
    <w:rsid w:val="000E2033"/>
    <w:rsid w:val="000E3B62"/>
    <w:rsid w:val="000E3FC1"/>
    <w:rsid w:val="000E6005"/>
    <w:rsid w:val="000E61C0"/>
    <w:rsid w:val="000E6498"/>
    <w:rsid w:val="000E65F5"/>
    <w:rsid w:val="000E6B68"/>
    <w:rsid w:val="000E79CE"/>
    <w:rsid w:val="000F1232"/>
    <w:rsid w:val="000F48A5"/>
    <w:rsid w:val="000F4BA8"/>
    <w:rsid w:val="00101A83"/>
    <w:rsid w:val="00101D7A"/>
    <w:rsid w:val="0010475F"/>
    <w:rsid w:val="00113E20"/>
    <w:rsid w:val="00116C54"/>
    <w:rsid w:val="0011794E"/>
    <w:rsid w:val="00120BFC"/>
    <w:rsid w:val="00123B73"/>
    <w:rsid w:val="00130AA8"/>
    <w:rsid w:val="00133DE0"/>
    <w:rsid w:val="001350C4"/>
    <w:rsid w:val="00136C56"/>
    <w:rsid w:val="00141457"/>
    <w:rsid w:val="00143F3A"/>
    <w:rsid w:val="00146801"/>
    <w:rsid w:val="00146825"/>
    <w:rsid w:val="00146903"/>
    <w:rsid w:val="001500C4"/>
    <w:rsid w:val="00150582"/>
    <w:rsid w:val="00150F8C"/>
    <w:rsid w:val="0015156C"/>
    <w:rsid w:val="00154725"/>
    <w:rsid w:val="00156823"/>
    <w:rsid w:val="001614CA"/>
    <w:rsid w:val="00163280"/>
    <w:rsid w:val="00167988"/>
    <w:rsid w:val="00171CD3"/>
    <w:rsid w:val="001753FA"/>
    <w:rsid w:val="00176CBC"/>
    <w:rsid w:val="00177234"/>
    <w:rsid w:val="00180173"/>
    <w:rsid w:val="00181C97"/>
    <w:rsid w:val="00182CB9"/>
    <w:rsid w:val="0018326E"/>
    <w:rsid w:val="00183552"/>
    <w:rsid w:val="0019520C"/>
    <w:rsid w:val="0019659C"/>
    <w:rsid w:val="00196619"/>
    <w:rsid w:val="001A0111"/>
    <w:rsid w:val="001A020A"/>
    <w:rsid w:val="001A0B89"/>
    <w:rsid w:val="001A3D10"/>
    <w:rsid w:val="001A608A"/>
    <w:rsid w:val="001B03F5"/>
    <w:rsid w:val="001B0965"/>
    <w:rsid w:val="001B0B2E"/>
    <w:rsid w:val="001B1907"/>
    <w:rsid w:val="001B1ED4"/>
    <w:rsid w:val="001B27B2"/>
    <w:rsid w:val="001B310A"/>
    <w:rsid w:val="001B4206"/>
    <w:rsid w:val="001C06ED"/>
    <w:rsid w:val="001C0DF6"/>
    <w:rsid w:val="001C1762"/>
    <w:rsid w:val="001C1AD7"/>
    <w:rsid w:val="001C2136"/>
    <w:rsid w:val="001C33DA"/>
    <w:rsid w:val="001C3E9C"/>
    <w:rsid w:val="001C50E7"/>
    <w:rsid w:val="001C53DD"/>
    <w:rsid w:val="001C58AA"/>
    <w:rsid w:val="001D0D54"/>
    <w:rsid w:val="001D21B0"/>
    <w:rsid w:val="001D2695"/>
    <w:rsid w:val="001D2A0D"/>
    <w:rsid w:val="001D3FB5"/>
    <w:rsid w:val="001D5BCE"/>
    <w:rsid w:val="001D5BDB"/>
    <w:rsid w:val="001E19F3"/>
    <w:rsid w:val="001E2B4A"/>
    <w:rsid w:val="001E314A"/>
    <w:rsid w:val="001E345B"/>
    <w:rsid w:val="001E7320"/>
    <w:rsid w:val="001E733F"/>
    <w:rsid w:val="001F08DD"/>
    <w:rsid w:val="001F2830"/>
    <w:rsid w:val="001F3623"/>
    <w:rsid w:val="001F4DA0"/>
    <w:rsid w:val="001F5565"/>
    <w:rsid w:val="001F6915"/>
    <w:rsid w:val="001F797E"/>
    <w:rsid w:val="001F7BB9"/>
    <w:rsid w:val="00200558"/>
    <w:rsid w:val="00201421"/>
    <w:rsid w:val="00203223"/>
    <w:rsid w:val="00205D46"/>
    <w:rsid w:val="00206FBB"/>
    <w:rsid w:val="002156C3"/>
    <w:rsid w:val="00222DDB"/>
    <w:rsid w:val="00225AEB"/>
    <w:rsid w:val="00227883"/>
    <w:rsid w:val="00234F96"/>
    <w:rsid w:val="002357A8"/>
    <w:rsid w:val="0024045E"/>
    <w:rsid w:val="00241519"/>
    <w:rsid w:val="00244BA6"/>
    <w:rsid w:val="00245F53"/>
    <w:rsid w:val="00251BA5"/>
    <w:rsid w:val="002535A6"/>
    <w:rsid w:val="00253F25"/>
    <w:rsid w:val="0025637D"/>
    <w:rsid w:val="0026023A"/>
    <w:rsid w:val="0026067E"/>
    <w:rsid w:val="00260741"/>
    <w:rsid w:val="00260A05"/>
    <w:rsid w:val="00263932"/>
    <w:rsid w:val="00264279"/>
    <w:rsid w:val="00266AAB"/>
    <w:rsid w:val="00271D90"/>
    <w:rsid w:val="00272916"/>
    <w:rsid w:val="00273B44"/>
    <w:rsid w:val="00276511"/>
    <w:rsid w:val="00284563"/>
    <w:rsid w:val="00286159"/>
    <w:rsid w:val="00287CFA"/>
    <w:rsid w:val="00287E4C"/>
    <w:rsid w:val="002917CF"/>
    <w:rsid w:val="00295FEF"/>
    <w:rsid w:val="00297487"/>
    <w:rsid w:val="00297FC7"/>
    <w:rsid w:val="002A0057"/>
    <w:rsid w:val="002A4A01"/>
    <w:rsid w:val="002B0EBF"/>
    <w:rsid w:val="002C051D"/>
    <w:rsid w:val="002C08FD"/>
    <w:rsid w:val="002C0BE0"/>
    <w:rsid w:val="002C1970"/>
    <w:rsid w:val="002C226D"/>
    <w:rsid w:val="002C3B51"/>
    <w:rsid w:val="002C4A50"/>
    <w:rsid w:val="002C4E32"/>
    <w:rsid w:val="002C53AD"/>
    <w:rsid w:val="002C7FC3"/>
    <w:rsid w:val="002D0D22"/>
    <w:rsid w:val="002D164B"/>
    <w:rsid w:val="002D1A28"/>
    <w:rsid w:val="002D1CAA"/>
    <w:rsid w:val="002D2631"/>
    <w:rsid w:val="002D2BC7"/>
    <w:rsid w:val="002D5D5E"/>
    <w:rsid w:val="002D7A8C"/>
    <w:rsid w:val="002E0407"/>
    <w:rsid w:val="002E1C6D"/>
    <w:rsid w:val="002E3E58"/>
    <w:rsid w:val="002E6072"/>
    <w:rsid w:val="002E6291"/>
    <w:rsid w:val="002F2774"/>
    <w:rsid w:val="002F4996"/>
    <w:rsid w:val="002F760C"/>
    <w:rsid w:val="00300871"/>
    <w:rsid w:val="00302F35"/>
    <w:rsid w:val="00304999"/>
    <w:rsid w:val="00304D0E"/>
    <w:rsid w:val="0031100E"/>
    <w:rsid w:val="00311987"/>
    <w:rsid w:val="003120E3"/>
    <w:rsid w:val="00312F70"/>
    <w:rsid w:val="003132EA"/>
    <w:rsid w:val="00320904"/>
    <w:rsid w:val="00320AE4"/>
    <w:rsid w:val="00321BE6"/>
    <w:rsid w:val="00322BD1"/>
    <w:rsid w:val="00322C22"/>
    <w:rsid w:val="003254DD"/>
    <w:rsid w:val="00325AC0"/>
    <w:rsid w:val="00325E32"/>
    <w:rsid w:val="003276EE"/>
    <w:rsid w:val="00327C64"/>
    <w:rsid w:val="003323F9"/>
    <w:rsid w:val="0033329C"/>
    <w:rsid w:val="00333571"/>
    <w:rsid w:val="003336FA"/>
    <w:rsid w:val="00333878"/>
    <w:rsid w:val="00333F58"/>
    <w:rsid w:val="003365F4"/>
    <w:rsid w:val="00336A54"/>
    <w:rsid w:val="00336C5B"/>
    <w:rsid w:val="00340537"/>
    <w:rsid w:val="00344F47"/>
    <w:rsid w:val="003453F5"/>
    <w:rsid w:val="00346531"/>
    <w:rsid w:val="00347DB1"/>
    <w:rsid w:val="003513D8"/>
    <w:rsid w:val="00351DDF"/>
    <w:rsid w:val="00353219"/>
    <w:rsid w:val="00356E36"/>
    <w:rsid w:val="00357503"/>
    <w:rsid w:val="00370710"/>
    <w:rsid w:val="0037077F"/>
    <w:rsid w:val="0037087A"/>
    <w:rsid w:val="00371EE1"/>
    <w:rsid w:val="0037522E"/>
    <w:rsid w:val="0037573B"/>
    <w:rsid w:val="003757AA"/>
    <w:rsid w:val="00377268"/>
    <w:rsid w:val="0037737E"/>
    <w:rsid w:val="00377D3F"/>
    <w:rsid w:val="00382902"/>
    <w:rsid w:val="00383CA9"/>
    <w:rsid w:val="00383DFB"/>
    <w:rsid w:val="00386FA4"/>
    <w:rsid w:val="00391D7C"/>
    <w:rsid w:val="00392D9D"/>
    <w:rsid w:val="003934F4"/>
    <w:rsid w:val="00394714"/>
    <w:rsid w:val="00395B6F"/>
    <w:rsid w:val="003A0EA5"/>
    <w:rsid w:val="003A10F9"/>
    <w:rsid w:val="003A58B5"/>
    <w:rsid w:val="003A74FB"/>
    <w:rsid w:val="003B08F8"/>
    <w:rsid w:val="003B1821"/>
    <w:rsid w:val="003B3AF1"/>
    <w:rsid w:val="003B5762"/>
    <w:rsid w:val="003B58A4"/>
    <w:rsid w:val="003B7860"/>
    <w:rsid w:val="003C1EAA"/>
    <w:rsid w:val="003C2229"/>
    <w:rsid w:val="003C22FA"/>
    <w:rsid w:val="003C2B50"/>
    <w:rsid w:val="003C4698"/>
    <w:rsid w:val="003C5086"/>
    <w:rsid w:val="003D270E"/>
    <w:rsid w:val="003D2D5B"/>
    <w:rsid w:val="003D4111"/>
    <w:rsid w:val="003D59F9"/>
    <w:rsid w:val="003D7758"/>
    <w:rsid w:val="003E76B7"/>
    <w:rsid w:val="003F3ABB"/>
    <w:rsid w:val="003F7D9C"/>
    <w:rsid w:val="003F7E0F"/>
    <w:rsid w:val="004025DC"/>
    <w:rsid w:val="00404895"/>
    <w:rsid w:val="00404915"/>
    <w:rsid w:val="00404C4B"/>
    <w:rsid w:val="00405F2E"/>
    <w:rsid w:val="0040640F"/>
    <w:rsid w:val="00406D6E"/>
    <w:rsid w:val="00410175"/>
    <w:rsid w:val="004106B3"/>
    <w:rsid w:val="004140D6"/>
    <w:rsid w:val="00415629"/>
    <w:rsid w:val="00416371"/>
    <w:rsid w:val="00417DB9"/>
    <w:rsid w:val="004206DB"/>
    <w:rsid w:val="00421433"/>
    <w:rsid w:val="00425251"/>
    <w:rsid w:val="00426CBD"/>
    <w:rsid w:val="00427019"/>
    <w:rsid w:val="004273E4"/>
    <w:rsid w:val="0043045A"/>
    <w:rsid w:val="00431278"/>
    <w:rsid w:val="00433420"/>
    <w:rsid w:val="004343FF"/>
    <w:rsid w:val="00434612"/>
    <w:rsid w:val="00436132"/>
    <w:rsid w:val="004366B7"/>
    <w:rsid w:val="0043684F"/>
    <w:rsid w:val="00436A3E"/>
    <w:rsid w:val="00437280"/>
    <w:rsid w:val="004373EC"/>
    <w:rsid w:val="00440666"/>
    <w:rsid w:val="0044221D"/>
    <w:rsid w:val="00442610"/>
    <w:rsid w:val="004428E0"/>
    <w:rsid w:val="004444C0"/>
    <w:rsid w:val="00445E5E"/>
    <w:rsid w:val="00451757"/>
    <w:rsid w:val="00451C08"/>
    <w:rsid w:val="00453585"/>
    <w:rsid w:val="00454AF4"/>
    <w:rsid w:val="00461EA7"/>
    <w:rsid w:val="00463B8A"/>
    <w:rsid w:val="00464D37"/>
    <w:rsid w:val="00464FA1"/>
    <w:rsid w:val="0046534E"/>
    <w:rsid w:val="00466E7C"/>
    <w:rsid w:val="00467775"/>
    <w:rsid w:val="00472F5A"/>
    <w:rsid w:val="00473989"/>
    <w:rsid w:val="0047422D"/>
    <w:rsid w:val="004772D0"/>
    <w:rsid w:val="00477363"/>
    <w:rsid w:val="00477877"/>
    <w:rsid w:val="00480A57"/>
    <w:rsid w:val="00480CA1"/>
    <w:rsid w:val="004814FC"/>
    <w:rsid w:val="0048254A"/>
    <w:rsid w:val="00485462"/>
    <w:rsid w:val="00485D37"/>
    <w:rsid w:val="004922E7"/>
    <w:rsid w:val="00492A78"/>
    <w:rsid w:val="00493074"/>
    <w:rsid w:val="004A10D3"/>
    <w:rsid w:val="004A456F"/>
    <w:rsid w:val="004A5D55"/>
    <w:rsid w:val="004A5EB2"/>
    <w:rsid w:val="004A651E"/>
    <w:rsid w:val="004A72D1"/>
    <w:rsid w:val="004A79F2"/>
    <w:rsid w:val="004B2E68"/>
    <w:rsid w:val="004B46F2"/>
    <w:rsid w:val="004B6148"/>
    <w:rsid w:val="004C01F5"/>
    <w:rsid w:val="004C2D82"/>
    <w:rsid w:val="004C6640"/>
    <w:rsid w:val="004C692C"/>
    <w:rsid w:val="004C7C86"/>
    <w:rsid w:val="004D116E"/>
    <w:rsid w:val="004D15D2"/>
    <w:rsid w:val="004D3F4D"/>
    <w:rsid w:val="004D4F13"/>
    <w:rsid w:val="004D51A3"/>
    <w:rsid w:val="004D58CE"/>
    <w:rsid w:val="004D7D70"/>
    <w:rsid w:val="004E31A1"/>
    <w:rsid w:val="004F453B"/>
    <w:rsid w:val="004F5395"/>
    <w:rsid w:val="004F6634"/>
    <w:rsid w:val="0050191D"/>
    <w:rsid w:val="005062D7"/>
    <w:rsid w:val="00507564"/>
    <w:rsid w:val="005102A4"/>
    <w:rsid w:val="00510FAB"/>
    <w:rsid w:val="00511371"/>
    <w:rsid w:val="005117BF"/>
    <w:rsid w:val="005129F2"/>
    <w:rsid w:val="00512C79"/>
    <w:rsid w:val="005137D7"/>
    <w:rsid w:val="00514B3B"/>
    <w:rsid w:val="00514DE6"/>
    <w:rsid w:val="0051569F"/>
    <w:rsid w:val="00516C7A"/>
    <w:rsid w:val="00516D3E"/>
    <w:rsid w:val="005254F8"/>
    <w:rsid w:val="005266EA"/>
    <w:rsid w:val="00527D95"/>
    <w:rsid w:val="00535FCB"/>
    <w:rsid w:val="0053626E"/>
    <w:rsid w:val="005366E4"/>
    <w:rsid w:val="0054014D"/>
    <w:rsid w:val="00541F09"/>
    <w:rsid w:val="00542362"/>
    <w:rsid w:val="00542669"/>
    <w:rsid w:val="005435CA"/>
    <w:rsid w:val="00550795"/>
    <w:rsid w:val="00550FB6"/>
    <w:rsid w:val="0055181E"/>
    <w:rsid w:val="005534E5"/>
    <w:rsid w:val="0055437A"/>
    <w:rsid w:val="00554B1F"/>
    <w:rsid w:val="00556DB7"/>
    <w:rsid w:val="00562053"/>
    <w:rsid w:val="00563DC0"/>
    <w:rsid w:val="005646EB"/>
    <w:rsid w:val="00564BC4"/>
    <w:rsid w:val="00564EAD"/>
    <w:rsid w:val="00566944"/>
    <w:rsid w:val="0056702E"/>
    <w:rsid w:val="005725EC"/>
    <w:rsid w:val="00573406"/>
    <w:rsid w:val="00573704"/>
    <w:rsid w:val="005754C3"/>
    <w:rsid w:val="005773E1"/>
    <w:rsid w:val="005802E8"/>
    <w:rsid w:val="00581E82"/>
    <w:rsid w:val="005867BC"/>
    <w:rsid w:val="005867BE"/>
    <w:rsid w:val="005902E0"/>
    <w:rsid w:val="005907F9"/>
    <w:rsid w:val="00591376"/>
    <w:rsid w:val="00591722"/>
    <w:rsid w:val="00591BFD"/>
    <w:rsid w:val="00592AFA"/>
    <w:rsid w:val="00594669"/>
    <w:rsid w:val="00596329"/>
    <w:rsid w:val="005A0B49"/>
    <w:rsid w:val="005A12F7"/>
    <w:rsid w:val="005A1348"/>
    <w:rsid w:val="005A1554"/>
    <w:rsid w:val="005A1BAF"/>
    <w:rsid w:val="005A254B"/>
    <w:rsid w:val="005A33BE"/>
    <w:rsid w:val="005A4010"/>
    <w:rsid w:val="005A4FCB"/>
    <w:rsid w:val="005A5E52"/>
    <w:rsid w:val="005B2861"/>
    <w:rsid w:val="005B2B36"/>
    <w:rsid w:val="005B3487"/>
    <w:rsid w:val="005B494C"/>
    <w:rsid w:val="005B5BFD"/>
    <w:rsid w:val="005B61C4"/>
    <w:rsid w:val="005B7F16"/>
    <w:rsid w:val="005C114C"/>
    <w:rsid w:val="005C5340"/>
    <w:rsid w:val="005C72E9"/>
    <w:rsid w:val="005D1281"/>
    <w:rsid w:val="005D409E"/>
    <w:rsid w:val="005D4DF9"/>
    <w:rsid w:val="005D573B"/>
    <w:rsid w:val="005D6850"/>
    <w:rsid w:val="005D78A8"/>
    <w:rsid w:val="005E1294"/>
    <w:rsid w:val="005E1958"/>
    <w:rsid w:val="005E361F"/>
    <w:rsid w:val="005E3ECF"/>
    <w:rsid w:val="005E42BE"/>
    <w:rsid w:val="005E4D4C"/>
    <w:rsid w:val="005E4EEE"/>
    <w:rsid w:val="005F28F0"/>
    <w:rsid w:val="005F3B59"/>
    <w:rsid w:val="005F5ADD"/>
    <w:rsid w:val="00600684"/>
    <w:rsid w:val="00601AFF"/>
    <w:rsid w:val="00603758"/>
    <w:rsid w:val="00604435"/>
    <w:rsid w:val="0060618D"/>
    <w:rsid w:val="006065EF"/>
    <w:rsid w:val="006071A2"/>
    <w:rsid w:val="00612170"/>
    <w:rsid w:val="00613366"/>
    <w:rsid w:val="00614805"/>
    <w:rsid w:val="00621DE8"/>
    <w:rsid w:val="006228AB"/>
    <w:rsid w:val="00630095"/>
    <w:rsid w:val="006317E9"/>
    <w:rsid w:val="0063213F"/>
    <w:rsid w:val="0063439D"/>
    <w:rsid w:val="00634451"/>
    <w:rsid w:val="00634A45"/>
    <w:rsid w:val="006372FD"/>
    <w:rsid w:val="006408D5"/>
    <w:rsid w:val="00640C39"/>
    <w:rsid w:val="00640CF2"/>
    <w:rsid w:val="00643A2B"/>
    <w:rsid w:val="00644AE8"/>
    <w:rsid w:val="00645783"/>
    <w:rsid w:val="0065182A"/>
    <w:rsid w:val="006533E5"/>
    <w:rsid w:val="0065444D"/>
    <w:rsid w:val="00654739"/>
    <w:rsid w:val="00657EFA"/>
    <w:rsid w:val="00661973"/>
    <w:rsid w:val="00663307"/>
    <w:rsid w:val="006633A9"/>
    <w:rsid w:val="006657AD"/>
    <w:rsid w:val="00671179"/>
    <w:rsid w:val="00671C31"/>
    <w:rsid w:val="00671E19"/>
    <w:rsid w:val="00672477"/>
    <w:rsid w:val="00673335"/>
    <w:rsid w:val="00673ABB"/>
    <w:rsid w:val="00674799"/>
    <w:rsid w:val="00676889"/>
    <w:rsid w:val="00681BD1"/>
    <w:rsid w:val="006844FA"/>
    <w:rsid w:val="00685BC3"/>
    <w:rsid w:val="0068793C"/>
    <w:rsid w:val="00690FA6"/>
    <w:rsid w:val="0069135C"/>
    <w:rsid w:val="00691A94"/>
    <w:rsid w:val="00692A3D"/>
    <w:rsid w:val="006952D2"/>
    <w:rsid w:val="006955DD"/>
    <w:rsid w:val="006A1EF9"/>
    <w:rsid w:val="006A3022"/>
    <w:rsid w:val="006A5AF6"/>
    <w:rsid w:val="006A62D3"/>
    <w:rsid w:val="006B0675"/>
    <w:rsid w:val="006B3879"/>
    <w:rsid w:val="006B7592"/>
    <w:rsid w:val="006C12CF"/>
    <w:rsid w:val="006C25D6"/>
    <w:rsid w:val="006C36D1"/>
    <w:rsid w:val="006C3A62"/>
    <w:rsid w:val="006C3AF2"/>
    <w:rsid w:val="006C6D30"/>
    <w:rsid w:val="006C6EB9"/>
    <w:rsid w:val="006D17B3"/>
    <w:rsid w:val="006D6F4C"/>
    <w:rsid w:val="006E66B0"/>
    <w:rsid w:val="006F3631"/>
    <w:rsid w:val="006F3F41"/>
    <w:rsid w:val="00700985"/>
    <w:rsid w:val="00701990"/>
    <w:rsid w:val="0070320A"/>
    <w:rsid w:val="00703E13"/>
    <w:rsid w:val="00705D7B"/>
    <w:rsid w:val="007061D1"/>
    <w:rsid w:val="007110DA"/>
    <w:rsid w:val="00713371"/>
    <w:rsid w:val="007170CE"/>
    <w:rsid w:val="00720810"/>
    <w:rsid w:val="00721CEF"/>
    <w:rsid w:val="00722325"/>
    <w:rsid w:val="007225C8"/>
    <w:rsid w:val="00723A39"/>
    <w:rsid w:val="00723B44"/>
    <w:rsid w:val="00727843"/>
    <w:rsid w:val="007335BE"/>
    <w:rsid w:val="00733987"/>
    <w:rsid w:val="007349C3"/>
    <w:rsid w:val="00736E1E"/>
    <w:rsid w:val="00737F3F"/>
    <w:rsid w:val="00741033"/>
    <w:rsid w:val="0074108C"/>
    <w:rsid w:val="00741E66"/>
    <w:rsid w:val="00743FCA"/>
    <w:rsid w:val="00745621"/>
    <w:rsid w:val="007505CE"/>
    <w:rsid w:val="00750966"/>
    <w:rsid w:val="007523E5"/>
    <w:rsid w:val="00752CC2"/>
    <w:rsid w:val="00755F31"/>
    <w:rsid w:val="007601C0"/>
    <w:rsid w:val="007603ED"/>
    <w:rsid w:val="00762096"/>
    <w:rsid w:val="0076315C"/>
    <w:rsid w:val="00766148"/>
    <w:rsid w:val="007703C8"/>
    <w:rsid w:val="0077176B"/>
    <w:rsid w:val="007720B5"/>
    <w:rsid w:val="00772C1A"/>
    <w:rsid w:val="00773792"/>
    <w:rsid w:val="00774404"/>
    <w:rsid w:val="00776382"/>
    <w:rsid w:val="00781495"/>
    <w:rsid w:val="00783340"/>
    <w:rsid w:val="00785781"/>
    <w:rsid w:val="007860ED"/>
    <w:rsid w:val="007907FC"/>
    <w:rsid w:val="00791BC1"/>
    <w:rsid w:val="00794975"/>
    <w:rsid w:val="00796226"/>
    <w:rsid w:val="007A0178"/>
    <w:rsid w:val="007A1539"/>
    <w:rsid w:val="007A1E87"/>
    <w:rsid w:val="007A79EC"/>
    <w:rsid w:val="007B1C70"/>
    <w:rsid w:val="007B21B7"/>
    <w:rsid w:val="007B2E38"/>
    <w:rsid w:val="007B3595"/>
    <w:rsid w:val="007B3691"/>
    <w:rsid w:val="007B5BE2"/>
    <w:rsid w:val="007C1971"/>
    <w:rsid w:val="007D1A1E"/>
    <w:rsid w:val="007D3661"/>
    <w:rsid w:val="007D4010"/>
    <w:rsid w:val="007D5324"/>
    <w:rsid w:val="007D6C09"/>
    <w:rsid w:val="007E0149"/>
    <w:rsid w:val="007E0D90"/>
    <w:rsid w:val="007E42CF"/>
    <w:rsid w:val="007E445B"/>
    <w:rsid w:val="007E5EC1"/>
    <w:rsid w:val="007E6838"/>
    <w:rsid w:val="007F15E0"/>
    <w:rsid w:val="007F16A8"/>
    <w:rsid w:val="007F2674"/>
    <w:rsid w:val="007F2EEC"/>
    <w:rsid w:val="007F43F1"/>
    <w:rsid w:val="007F5128"/>
    <w:rsid w:val="008001EB"/>
    <w:rsid w:val="00801B6D"/>
    <w:rsid w:val="008021F8"/>
    <w:rsid w:val="00803D8C"/>
    <w:rsid w:val="00803EF7"/>
    <w:rsid w:val="00804147"/>
    <w:rsid w:val="00804220"/>
    <w:rsid w:val="00804248"/>
    <w:rsid w:val="008058EF"/>
    <w:rsid w:val="00805DB7"/>
    <w:rsid w:val="0080776F"/>
    <w:rsid w:val="0081081D"/>
    <w:rsid w:val="008121EF"/>
    <w:rsid w:val="0081242C"/>
    <w:rsid w:val="00814730"/>
    <w:rsid w:val="00815B73"/>
    <w:rsid w:val="00815C8F"/>
    <w:rsid w:val="008219B8"/>
    <w:rsid w:val="00821B79"/>
    <w:rsid w:val="008240AE"/>
    <w:rsid w:val="008248B3"/>
    <w:rsid w:val="008254FE"/>
    <w:rsid w:val="00826CA5"/>
    <w:rsid w:val="00830708"/>
    <w:rsid w:val="00832C0F"/>
    <w:rsid w:val="008332A1"/>
    <w:rsid w:val="008347B5"/>
    <w:rsid w:val="00834B1F"/>
    <w:rsid w:val="00834C1E"/>
    <w:rsid w:val="00835479"/>
    <w:rsid w:val="00835601"/>
    <w:rsid w:val="00835788"/>
    <w:rsid w:val="00836DC7"/>
    <w:rsid w:val="008414D1"/>
    <w:rsid w:val="008430AD"/>
    <w:rsid w:val="008433F1"/>
    <w:rsid w:val="00843FBA"/>
    <w:rsid w:val="00844042"/>
    <w:rsid w:val="00845BF0"/>
    <w:rsid w:val="00845CC5"/>
    <w:rsid w:val="008473D9"/>
    <w:rsid w:val="00847DC6"/>
    <w:rsid w:val="00847DE2"/>
    <w:rsid w:val="00850974"/>
    <w:rsid w:val="00852A23"/>
    <w:rsid w:val="00857291"/>
    <w:rsid w:val="00862BD5"/>
    <w:rsid w:val="00864AA6"/>
    <w:rsid w:val="00865702"/>
    <w:rsid w:val="00875D70"/>
    <w:rsid w:val="00881A44"/>
    <w:rsid w:val="00883623"/>
    <w:rsid w:val="0088451F"/>
    <w:rsid w:val="008847EA"/>
    <w:rsid w:val="008865B2"/>
    <w:rsid w:val="0088757D"/>
    <w:rsid w:val="008877B5"/>
    <w:rsid w:val="00887948"/>
    <w:rsid w:val="008909F9"/>
    <w:rsid w:val="00891FB0"/>
    <w:rsid w:val="00892994"/>
    <w:rsid w:val="00892BE3"/>
    <w:rsid w:val="00892CED"/>
    <w:rsid w:val="00894647"/>
    <w:rsid w:val="00896761"/>
    <w:rsid w:val="00896BAA"/>
    <w:rsid w:val="008A085A"/>
    <w:rsid w:val="008A0DDC"/>
    <w:rsid w:val="008A2B13"/>
    <w:rsid w:val="008A38FE"/>
    <w:rsid w:val="008A4B88"/>
    <w:rsid w:val="008A5DA6"/>
    <w:rsid w:val="008A6EDE"/>
    <w:rsid w:val="008B010F"/>
    <w:rsid w:val="008B0302"/>
    <w:rsid w:val="008B1037"/>
    <w:rsid w:val="008B1727"/>
    <w:rsid w:val="008B2129"/>
    <w:rsid w:val="008B4997"/>
    <w:rsid w:val="008B4C31"/>
    <w:rsid w:val="008B75C0"/>
    <w:rsid w:val="008C158B"/>
    <w:rsid w:val="008D167A"/>
    <w:rsid w:val="008D1C18"/>
    <w:rsid w:val="008D44E9"/>
    <w:rsid w:val="008D4975"/>
    <w:rsid w:val="008D6FE4"/>
    <w:rsid w:val="008E0D1C"/>
    <w:rsid w:val="008E2E6E"/>
    <w:rsid w:val="008E3C85"/>
    <w:rsid w:val="008E528F"/>
    <w:rsid w:val="008E53D6"/>
    <w:rsid w:val="008E5A75"/>
    <w:rsid w:val="008E764C"/>
    <w:rsid w:val="008E78C1"/>
    <w:rsid w:val="008E7C6E"/>
    <w:rsid w:val="008F22AE"/>
    <w:rsid w:val="008F3833"/>
    <w:rsid w:val="008F4485"/>
    <w:rsid w:val="008F4F34"/>
    <w:rsid w:val="00900CAE"/>
    <w:rsid w:val="00901CE5"/>
    <w:rsid w:val="00905949"/>
    <w:rsid w:val="00911293"/>
    <w:rsid w:val="00911350"/>
    <w:rsid w:val="009128FE"/>
    <w:rsid w:val="00912A60"/>
    <w:rsid w:val="009153D3"/>
    <w:rsid w:val="00917C7B"/>
    <w:rsid w:val="00920068"/>
    <w:rsid w:val="009225FD"/>
    <w:rsid w:val="00923AED"/>
    <w:rsid w:val="0092646A"/>
    <w:rsid w:val="009270A8"/>
    <w:rsid w:val="00931D3F"/>
    <w:rsid w:val="00934004"/>
    <w:rsid w:val="00934E2B"/>
    <w:rsid w:val="00936869"/>
    <w:rsid w:val="00940570"/>
    <w:rsid w:val="00940D84"/>
    <w:rsid w:val="00941F61"/>
    <w:rsid w:val="00942140"/>
    <w:rsid w:val="00942563"/>
    <w:rsid w:val="0094381A"/>
    <w:rsid w:val="0094414B"/>
    <w:rsid w:val="00945C06"/>
    <w:rsid w:val="00951DDA"/>
    <w:rsid w:val="00952935"/>
    <w:rsid w:val="00953549"/>
    <w:rsid w:val="00953EFF"/>
    <w:rsid w:val="00957D50"/>
    <w:rsid w:val="00963053"/>
    <w:rsid w:val="0096468E"/>
    <w:rsid w:val="009656DA"/>
    <w:rsid w:val="00965F16"/>
    <w:rsid w:val="00967D32"/>
    <w:rsid w:val="00970A75"/>
    <w:rsid w:val="0097749D"/>
    <w:rsid w:val="00981616"/>
    <w:rsid w:val="00982FC4"/>
    <w:rsid w:val="00983204"/>
    <w:rsid w:val="00984969"/>
    <w:rsid w:val="0098499C"/>
    <w:rsid w:val="009856CB"/>
    <w:rsid w:val="00985AF5"/>
    <w:rsid w:val="00992A35"/>
    <w:rsid w:val="00993BEF"/>
    <w:rsid w:val="009946AF"/>
    <w:rsid w:val="009A094B"/>
    <w:rsid w:val="009A1A9A"/>
    <w:rsid w:val="009A3CFE"/>
    <w:rsid w:val="009A4542"/>
    <w:rsid w:val="009A506B"/>
    <w:rsid w:val="009A5B4B"/>
    <w:rsid w:val="009B04DB"/>
    <w:rsid w:val="009B1065"/>
    <w:rsid w:val="009B1FA1"/>
    <w:rsid w:val="009B3AF8"/>
    <w:rsid w:val="009B4FBD"/>
    <w:rsid w:val="009B6A26"/>
    <w:rsid w:val="009B6ED0"/>
    <w:rsid w:val="009C1240"/>
    <w:rsid w:val="009C449A"/>
    <w:rsid w:val="009C4C3F"/>
    <w:rsid w:val="009C5B93"/>
    <w:rsid w:val="009C6670"/>
    <w:rsid w:val="009D1E9E"/>
    <w:rsid w:val="009D4304"/>
    <w:rsid w:val="009D5670"/>
    <w:rsid w:val="009D5ACF"/>
    <w:rsid w:val="009D72E8"/>
    <w:rsid w:val="009D784F"/>
    <w:rsid w:val="009D7D2A"/>
    <w:rsid w:val="009E0C3A"/>
    <w:rsid w:val="009E3DBB"/>
    <w:rsid w:val="009E4077"/>
    <w:rsid w:val="009E44DE"/>
    <w:rsid w:val="009F1250"/>
    <w:rsid w:val="009F3A05"/>
    <w:rsid w:val="009F4176"/>
    <w:rsid w:val="009F4775"/>
    <w:rsid w:val="009F638E"/>
    <w:rsid w:val="009F7C42"/>
    <w:rsid w:val="00A046BB"/>
    <w:rsid w:val="00A04A2A"/>
    <w:rsid w:val="00A0537D"/>
    <w:rsid w:val="00A0569F"/>
    <w:rsid w:val="00A05A50"/>
    <w:rsid w:val="00A10CDA"/>
    <w:rsid w:val="00A137FA"/>
    <w:rsid w:val="00A14467"/>
    <w:rsid w:val="00A23A8C"/>
    <w:rsid w:val="00A24188"/>
    <w:rsid w:val="00A2549A"/>
    <w:rsid w:val="00A25788"/>
    <w:rsid w:val="00A2621A"/>
    <w:rsid w:val="00A26663"/>
    <w:rsid w:val="00A32A48"/>
    <w:rsid w:val="00A34D9A"/>
    <w:rsid w:val="00A37996"/>
    <w:rsid w:val="00A37F38"/>
    <w:rsid w:val="00A50DB6"/>
    <w:rsid w:val="00A5410D"/>
    <w:rsid w:val="00A56070"/>
    <w:rsid w:val="00A62ABE"/>
    <w:rsid w:val="00A6668A"/>
    <w:rsid w:val="00A70D5F"/>
    <w:rsid w:val="00A70F4D"/>
    <w:rsid w:val="00A7298C"/>
    <w:rsid w:val="00A73C63"/>
    <w:rsid w:val="00A751DE"/>
    <w:rsid w:val="00A82CDB"/>
    <w:rsid w:val="00A83DCE"/>
    <w:rsid w:val="00A84E3F"/>
    <w:rsid w:val="00A84F34"/>
    <w:rsid w:val="00A869F3"/>
    <w:rsid w:val="00A86BCE"/>
    <w:rsid w:val="00A920EF"/>
    <w:rsid w:val="00A93B2D"/>
    <w:rsid w:val="00A93CFC"/>
    <w:rsid w:val="00A94204"/>
    <w:rsid w:val="00AA07D8"/>
    <w:rsid w:val="00AA1995"/>
    <w:rsid w:val="00AA7096"/>
    <w:rsid w:val="00AB2B78"/>
    <w:rsid w:val="00AB335D"/>
    <w:rsid w:val="00AB5FB2"/>
    <w:rsid w:val="00AC2922"/>
    <w:rsid w:val="00AC29FA"/>
    <w:rsid w:val="00AC6189"/>
    <w:rsid w:val="00AD0FA7"/>
    <w:rsid w:val="00AD14C5"/>
    <w:rsid w:val="00AD40AA"/>
    <w:rsid w:val="00AD4E72"/>
    <w:rsid w:val="00AD5D6B"/>
    <w:rsid w:val="00AD7396"/>
    <w:rsid w:val="00AE3771"/>
    <w:rsid w:val="00AE3C31"/>
    <w:rsid w:val="00AE4D1E"/>
    <w:rsid w:val="00AF0EDE"/>
    <w:rsid w:val="00AF149F"/>
    <w:rsid w:val="00AF1F74"/>
    <w:rsid w:val="00AF21A6"/>
    <w:rsid w:val="00AF26C5"/>
    <w:rsid w:val="00AF2C00"/>
    <w:rsid w:val="00AF6234"/>
    <w:rsid w:val="00AF6C1C"/>
    <w:rsid w:val="00B054F5"/>
    <w:rsid w:val="00B05BA4"/>
    <w:rsid w:val="00B05F4E"/>
    <w:rsid w:val="00B061A6"/>
    <w:rsid w:val="00B11205"/>
    <w:rsid w:val="00B145FB"/>
    <w:rsid w:val="00B16D03"/>
    <w:rsid w:val="00B234BB"/>
    <w:rsid w:val="00B24812"/>
    <w:rsid w:val="00B24AD9"/>
    <w:rsid w:val="00B26763"/>
    <w:rsid w:val="00B277D3"/>
    <w:rsid w:val="00B33F41"/>
    <w:rsid w:val="00B3406A"/>
    <w:rsid w:val="00B346C0"/>
    <w:rsid w:val="00B3677D"/>
    <w:rsid w:val="00B36A71"/>
    <w:rsid w:val="00B374F5"/>
    <w:rsid w:val="00B37C12"/>
    <w:rsid w:val="00B37E31"/>
    <w:rsid w:val="00B46718"/>
    <w:rsid w:val="00B46FB8"/>
    <w:rsid w:val="00B52057"/>
    <w:rsid w:val="00B523F1"/>
    <w:rsid w:val="00B53844"/>
    <w:rsid w:val="00B559CC"/>
    <w:rsid w:val="00B57092"/>
    <w:rsid w:val="00B57FC6"/>
    <w:rsid w:val="00B61A6F"/>
    <w:rsid w:val="00B62190"/>
    <w:rsid w:val="00B62523"/>
    <w:rsid w:val="00B62A04"/>
    <w:rsid w:val="00B62C11"/>
    <w:rsid w:val="00B653B9"/>
    <w:rsid w:val="00B716BB"/>
    <w:rsid w:val="00B72B95"/>
    <w:rsid w:val="00B74F3C"/>
    <w:rsid w:val="00B7609D"/>
    <w:rsid w:val="00B7703B"/>
    <w:rsid w:val="00B81564"/>
    <w:rsid w:val="00B82124"/>
    <w:rsid w:val="00B84710"/>
    <w:rsid w:val="00B8620C"/>
    <w:rsid w:val="00B87B17"/>
    <w:rsid w:val="00B9121C"/>
    <w:rsid w:val="00B91529"/>
    <w:rsid w:val="00B93EC8"/>
    <w:rsid w:val="00B96EBD"/>
    <w:rsid w:val="00BA0F05"/>
    <w:rsid w:val="00BA184B"/>
    <w:rsid w:val="00BA23E3"/>
    <w:rsid w:val="00BA59B2"/>
    <w:rsid w:val="00BA652D"/>
    <w:rsid w:val="00BB4BAE"/>
    <w:rsid w:val="00BB6F36"/>
    <w:rsid w:val="00BC1E6E"/>
    <w:rsid w:val="00BC1FE1"/>
    <w:rsid w:val="00BC3E3C"/>
    <w:rsid w:val="00BC4D47"/>
    <w:rsid w:val="00BC511E"/>
    <w:rsid w:val="00BC5130"/>
    <w:rsid w:val="00BC6120"/>
    <w:rsid w:val="00BC6280"/>
    <w:rsid w:val="00BC63B0"/>
    <w:rsid w:val="00BC7016"/>
    <w:rsid w:val="00BD4176"/>
    <w:rsid w:val="00BD7720"/>
    <w:rsid w:val="00BE04E6"/>
    <w:rsid w:val="00BE0D0C"/>
    <w:rsid w:val="00BE1731"/>
    <w:rsid w:val="00BE1CE4"/>
    <w:rsid w:val="00BE1E23"/>
    <w:rsid w:val="00BE64AE"/>
    <w:rsid w:val="00BE67A1"/>
    <w:rsid w:val="00BE73BC"/>
    <w:rsid w:val="00BF046D"/>
    <w:rsid w:val="00BF106E"/>
    <w:rsid w:val="00BF1865"/>
    <w:rsid w:val="00BF62FC"/>
    <w:rsid w:val="00BF6E32"/>
    <w:rsid w:val="00BF7719"/>
    <w:rsid w:val="00BF7932"/>
    <w:rsid w:val="00C016AE"/>
    <w:rsid w:val="00C05EAB"/>
    <w:rsid w:val="00C07121"/>
    <w:rsid w:val="00C074F3"/>
    <w:rsid w:val="00C07F35"/>
    <w:rsid w:val="00C10F39"/>
    <w:rsid w:val="00C1797F"/>
    <w:rsid w:val="00C21AA7"/>
    <w:rsid w:val="00C22CB3"/>
    <w:rsid w:val="00C23186"/>
    <w:rsid w:val="00C23927"/>
    <w:rsid w:val="00C24667"/>
    <w:rsid w:val="00C24B05"/>
    <w:rsid w:val="00C25A1A"/>
    <w:rsid w:val="00C274F5"/>
    <w:rsid w:val="00C322E3"/>
    <w:rsid w:val="00C34AF1"/>
    <w:rsid w:val="00C35713"/>
    <w:rsid w:val="00C41B73"/>
    <w:rsid w:val="00C42BCA"/>
    <w:rsid w:val="00C42BF7"/>
    <w:rsid w:val="00C42F52"/>
    <w:rsid w:val="00C43974"/>
    <w:rsid w:val="00C4522E"/>
    <w:rsid w:val="00C456E5"/>
    <w:rsid w:val="00C46964"/>
    <w:rsid w:val="00C5119F"/>
    <w:rsid w:val="00C53C65"/>
    <w:rsid w:val="00C5764F"/>
    <w:rsid w:val="00C57BA3"/>
    <w:rsid w:val="00C60889"/>
    <w:rsid w:val="00C61FF0"/>
    <w:rsid w:val="00C63EA3"/>
    <w:rsid w:val="00C66477"/>
    <w:rsid w:val="00C7000D"/>
    <w:rsid w:val="00C74C80"/>
    <w:rsid w:val="00C74DF5"/>
    <w:rsid w:val="00C760E1"/>
    <w:rsid w:val="00C76409"/>
    <w:rsid w:val="00C7685A"/>
    <w:rsid w:val="00C76B68"/>
    <w:rsid w:val="00C76E01"/>
    <w:rsid w:val="00C77B17"/>
    <w:rsid w:val="00C839CA"/>
    <w:rsid w:val="00C849EC"/>
    <w:rsid w:val="00C84B49"/>
    <w:rsid w:val="00C84D89"/>
    <w:rsid w:val="00C863CB"/>
    <w:rsid w:val="00C86686"/>
    <w:rsid w:val="00C91783"/>
    <w:rsid w:val="00C9279F"/>
    <w:rsid w:val="00C93078"/>
    <w:rsid w:val="00C9526A"/>
    <w:rsid w:val="00C9529A"/>
    <w:rsid w:val="00C962D5"/>
    <w:rsid w:val="00C97FEC"/>
    <w:rsid w:val="00CA1890"/>
    <w:rsid w:val="00CA308F"/>
    <w:rsid w:val="00CA3538"/>
    <w:rsid w:val="00CA3914"/>
    <w:rsid w:val="00CA4A30"/>
    <w:rsid w:val="00CA4A9C"/>
    <w:rsid w:val="00CA6F8A"/>
    <w:rsid w:val="00CB022C"/>
    <w:rsid w:val="00CB1435"/>
    <w:rsid w:val="00CB21AD"/>
    <w:rsid w:val="00CB2FE4"/>
    <w:rsid w:val="00CC180A"/>
    <w:rsid w:val="00CC32C3"/>
    <w:rsid w:val="00CC58EF"/>
    <w:rsid w:val="00CD0AF1"/>
    <w:rsid w:val="00CD144D"/>
    <w:rsid w:val="00CD1762"/>
    <w:rsid w:val="00CD228B"/>
    <w:rsid w:val="00CD53D1"/>
    <w:rsid w:val="00CE1013"/>
    <w:rsid w:val="00CE113E"/>
    <w:rsid w:val="00CE1432"/>
    <w:rsid w:val="00CE2E2D"/>
    <w:rsid w:val="00CE3F01"/>
    <w:rsid w:val="00CE47BA"/>
    <w:rsid w:val="00CE539A"/>
    <w:rsid w:val="00CE581E"/>
    <w:rsid w:val="00CE7F6A"/>
    <w:rsid w:val="00CF04C4"/>
    <w:rsid w:val="00CF2BBF"/>
    <w:rsid w:val="00CF2F86"/>
    <w:rsid w:val="00CF3438"/>
    <w:rsid w:val="00CF579E"/>
    <w:rsid w:val="00CF67B4"/>
    <w:rsid w:val="00CF710A"/>
    <w:rsid w:val="00D000A5"/>
    <w:rsid w:val="00D00123"/>
    <w:rsid w:val="00D016D9"/>
    <w:rsid w:val="00D030D3"/>
    <w:rsid w:val="00D032BA"/>
    <w:rsid w:val="00D04210"/>
    <w:rsid w:val="00D065FE"/>
    <w:rsid w:val="00D07B26"/>
    <w:rsid w:val="00D07BA8"/>
    <w:rsid w:val="00D07E5C"/>
    <w:rsid w:val="00D106C9"/>
    <w:rsid w:val="00D126C5"/>
    <w:rsid w:val="00D1378D"/>
    <w:rsid w:val="00D15B46"/>
    <w:rsid w:val="00D16AF8"/>
    <w:rsid w:val="00D20835"/>
    <w:rsid w:val="00D23683"/>
    <w:rsid w:val="00D23927"/>
    <w:rsid w:val="00D25C6F"/>
    <w:rsid w:val="00D2792A"/>
    <w:rsid w:val="00D30F1F"/>
    <w:rsid w:val="00D33A0A"/>
    <w:rsid w:val="00D35B8A"/>
    <w:rsid w:val="00D35FE8"/>
    <w:rsid w:val="00D4065A"/>
    <w:rsid w:val="00D40DAE"/>
    <w:rsid w:val="00D4118C"/>
    <w:rsid w:val="00D445BD"/>
    <w:rsid w:val="00D448B9"/>
    <w:rsid w:val="00D462AB"/>
    <w:rsid w:val="00D46A35"/>
    <w:rsid w:val="00D474B2"/>
    <w:rsid w:val="00D47E19"/>
    <w:rsid w:val="00D50D27"/>
    <w:rsid w:val="00D50F5D"/>
    <w:rsid w:val="00D534B0"/>
    <w:rsid w:val="00D54A19"/>
    <w:rsid w:val="00D6246F"/>
    <w:rsid w:val="00D62648"/>
    <w:rsid w:val="00D64FA8"/>
    <w:rsid w:val="00D66833"/>
    <w:rsid w:val="00D671DC"/>
    <w:rsid w:val="00D72AFD"/>
    <w:rsid w:val="00D72F15"/>
    <w:rsid w:val="00D740D0"/>
    <w:rsid w:val="00D7696A"/>
    <w:rsid w:val="00D77DB4"/>
    <w:rsid w:val="00D83D09"/>
    <w:rsid w:val="00D8789E"/>
    <w:rsid w:val="00D90162"/>
    <w:rsid w:val="00D92A78"/>
    <w:rsid w:val="00D92D7E"/>
    <w:rsid w:val="00D9347B"/>
    <w:rsid w:val="00D9783E"/>
    <w:rsid w:val="00DA0315"/>
    <w:rsid w:val="00DA09B5"/>
    <w:rsid w:val="00DA176D"/>
    <w:rsid w:val="00DA2153"/>
    <w:rsid w:val="00DA42F5"/>
    <w:rsid w:val="00DA45C7"/>
    <w:rsid w:val="00DA4CAE"/>
    <w:rsid w:val="00DA6BE7"/>
    <w:rsid w:val="00DB37DE"/>
    <w:rsid w:val="00DB6543"/>
    <w:rsid w:val="00DC1B65"/>
    <w:rsid w:val="00DC29B6"/>
    <w:rsid w:val="00DC32DB"/>
    <w:rsid w:val="00DC3404"/>
    <w:rsid w:val="00DC62CA"/>
    <w:rsid w:val="00DC6584"/>
    <w:rsid w:val="00DC721E"/>
    <w:rsid w:val="00DD10F1"/>
    <w:rsid w:val="00DD1446"/>
    <w:rsid w:val="00DD215D"/>
    <w:rsid w:val="00DD330B"/>
    <w:rsid w:val="00DE1BBF"/>
    <w:rsid w:val="00DE2A1F"/>
    <w:rsid w:val="00DE4431"/>
    <w:rsid w:val="00DE45EE"/>
    <w:rsid w:val="00DE4C4E"/>
    <w:rsid w:val="00DE6E3F"/>
    <w:rsid w:val="00DF477A"/>
    <w:rsid w:val="00DF5D95"/>
    <w:rsid w:val="00E00FDD"/>
    <w:rsid w:val="00E013B8"/>
    <w:rsid w:val="00E01B41"/>
    <w:rsid w:val="00E03506"/>
    <w:rsid w:val="00E11B07"/>
    <w:rsid w:val="00E11CF0"/>
    <w:rsid w:val="00E12CA7"/>
    <w:rsid w:val="00E130C7"/>
    <w:rsid w:val="00E137B4"/>
    <w:rsid w:val="00E13CE9"/>
    <w:rsid w:val="00E14999"/>
    <w:rsid w:val="00E215FC"/>
    <w:rsid w:val="00E26E44"/>
    <w:rsid w:val="00E3141E"/>
    <w:rsid w:val="00E32C81"/>
    <w:rsid w:val="00E32F8E"/>
    <w:rsid w:val="00E365A5"/>
    <w:rsid w:val="00E40870"/>
    <w:rsid w:val="00E40E46"/>
    <w:rsid w:val="00E41507"/>
    <w:rsid w:val="00E417E8"/>
    <w:rsid w:val="00E420D9"/>
    <w:rsid w:val="00E42C3B"/>
    <w:rsid w:val="00E43443"/>
    <w:rsid w:val="00E44353"/>
    <w:rsid w:val="00E444A4"/>
    <w:rsid w:val="00E46415"/>
    <w:rsid w:val="00E46514"/>
    <w:rsid w:val="00E500A7"/>
    <w:rsid w:val="00E5026A"/>
    <w:rsid w:val="00E53AE5"/>
    <w:rsid w:val="00E542BA"/>
    <w:rsid w:val="00E56191"/>
    <w:rsid w:val="00E56B0F"/>
    <w:rsid w:val="00E5751D"/>
    <w:rsid w:val="00E57767"/>
    <w:rsid w:val="00E60329"/>
    <w:rsid w:val="00E61A57"/>
    <w:rsid w:val="00E6315A"/>
    <w:rsid w:val="00E63B4A"/>
    <w:rsid w:val="00E63E44"/>
    <w:rsid w:val="00E64E8E"/>
    <w:rsid w:val="00E6741B"/>
    <w:rsid w:val="00E679E1"/>
    <w:rsid w:val="00E700B8"/>
    <w:rsid w:val="00E70106"/>
    <w:rsid w:val="00E70EF9"/>
    <w:rsid w:val="00E732D8"/>
    <w:rsid w:val="00E734AA"/>
    <w:rsid w:val="00E74D7D"/>
    <w:rsid w:val="00E75A9E"/>
    <w:rsid w:val="00E770E3"/>
    <w:rsid w:val="00E8074E"/>
    <w:rsid w:val="00E80D80"/>
    <w:rsid w:val="00E80F18"/>
    <w:rsid w:val="00E813BF"/>
    <w:rsid w:val="00E8219F"/>
    <w:rsid w:val="00E91430"/>
    <w:rsid w:val="00E91E98"/>
    <w:rsid w:val="00E923A0"/>
    <w:rsid w:val="00E939BF"/>
    <w:rsid w:val="00E94D85"/>
    <w:rsid w:val="00E95884"/>
    <w:rsid w:val="00E963DD"/>
    <w:rsid w:val="00E96892"/>
    <w:rsid w:val="00E97FD6"/>
    <w:rsid w:val="00EA086A"/>
    <w:rsid w:val="00EA7431"/>
    <w:rsid w:val="00EB0A81"/>
    <w:rsid w:val="00EB1794"/>
    <w:rsid w:val="00EB1D3A"/>
    <w:rsid w:val="00EB5AD7"/>
    <w:rsid w:val="00EB6DB6"/>
    <w:rsid w:val="00EB77F7"/>
    <w:rsid w:val="00EC0DF2"/>
    <w:rsid w:val="00EC17C0"/>
    <w:rsid w:val="00EC1930"/>
    <w:rsid w:val="00EC4481"/>
    <w:rsid w:val="00EC5034"/>
    <w:rsid w:val="00EC64E0"/>
    <w:rsid w:val="00EC6ABC"/>
    <w:rsid w:val="00EC6B3C"/>
    <w:rsid w:val="00ED2C77"/>
    <w:rsid w:val="00ED42D1"/>
    <w:rsid w:val="00ED4CC3"/>
    <w:rsid w:val="00ED606B"/>
    <w:rsid w:val="00EE03B5"/>
    <w:rsid w:val="00EE15B8"/>
    <w:rsid w:val="00EE2A8E"/>
    <w:rsid w:val="00EE42C9"/>
    <w:rsid w:val="00EE4AFB"/>
    <w:rsid w:val="00EE60D4"/>
    <w:rsid w:val="00EE6B0B"/>
    <w:rsid w:val="00EF078F"/>
    <w:rsid w:val="00EF1D7B"/>
    <w:rsid w:val="00EF1EF5"/>
    <w:rsid w:val="00EF257E"/>
    <w:rsid w:val="00EF35DF"/>
    <w:rsid w:val="00EF47AF"/>
    <w:rsid w:val="00EF70CC"/>
    <w:rsid w:val="00EF747A"/>
    <w:rsid w:val="00EF7F56"/>
    <w:rsid w:val="00F00857"/>
    <w:rsid w:val="00F012EE"/>
    <w:rsid w:val="00F02326"/>
    <w:rsid w:val="00F0238A"/>
    <w:rsid w:val="00F028DC"/>
    <w:rsid w:val="00F03E27"/>
    <w:rsid w:val="00F0463A"/>
    <w:rsid w:val="00F04B6C"/>
    <w:rsid w:val="00F04EC0"/>
    <w:rsid w:val="00F06837"/>
    <w:rsid w:val="00F07C5B"/>
    <w:rsid w:val="00F1139D"/>
    <w:rsid w:val="00F11AAF"/>
    <w:rsid w:val="00F1322B"/>
    <w:rsid w:val="00F138C7"/>
    <w:rsid w:val="00F17466"/>
    <w:rsid w:val="00F17D77"/>
    <w:rsid w:val="00F21430"/>
    <w:rsid w:val="00F257D7"/>
    <w:rsid w:val="00F264DD"/>
    <w:rsid w:val="00F304F9"/>
    <w:rsid w:val="00F31043"/>
    <w:rsid w:val="00F324C4"/>
    <w:rsid w:val="00F3261C"/>
    <w:rsid w:val="00F3463C"/>
    <w:rsid w:val="00F35D6B"/>
    <w:rsid w:val="00F366F9"/>
    <w:rsid w:val="00F415E5"/>
    <w:rsid w:val="00F41644"/>
    <w:rsid w:val="00F4248F"/>
    <w:rsid w:val="00F460AA"/>
    <w:rsid w:val="00F461F4"/>
    <w:rsid w:val="00F4703D"/>
    <w:rsid w:val="00F470E8"/>
    <w:rsid w:val="00F50AD3"/>
    <w:rsid w:val="00F50CE2"/>
    <w:rsid w:val="00F53D58"/>
    <w:rsid w:val="00F549CF"/>
    <w:rsid w:val="00F57DD3"/>
    <w:rsid w:val="00F60A15"/>
    <w:rsid w:val="00F610DE"/>
    <w:rsid w:val="00F632BE"/>
    <w:rsid w:val="00F64E9D"/>
    <w:rsid w:val="00F66110"/>
    <w:rsid w:val="00F71ACB"/>
    <w:rsid w:val="00F71C25"/>
    <w:rsid w:val="00F74387"/>
    <w:rsid w:val="00F74758"/>
    <w:rsid w:val="00F74B60"/>
    <w:rsid w:val="00F7599A"/>
    <w:rsid w:val="00F768CC"/>
    <w:rsid w:val="00F81BEF"/>
    <w:rsid w:val="00F8240F"/>
    <w:rsid w:val="00F82F05"/>
    <w:rsid w:val="00F86F6E"/>
    <w:rsid w:val="00F90584"/>
    <w:rsid w:val="00F91292"/>
    <w:rsid w:val="00F92F5B"/>
    <w:rsid w:val="00F963E8"/>
    <w:rsid w:val="00F97C5E"/>
    <w:rsid w:val="00FA0D51"/>
    <w:rsid w:val="00FA125E"/>
    <w:rsid w:val="00FA1E23"/>
    <w:rsid w:val="00FA6C45"/>
    <w:rsid w:val="00FA6E62"/>
    <w:rsid w:val="00FA7BEB"/>
    <w:rsid w:val="00FB239E"/>
    <w:rsid w:val="00FB618A"/>
    <w:rsid w:val="00FC03B0"/>
    <w:rsid w:val="00FC0931"/>
    <w:rsid w:val="00FC118D"/>
    <w:rsid w:val="00FC144F"/>
    <w:rsid w:val="00FC316C"/>
    <w:rsid w:val="00FC4338"/>
    <w:rsid w:val="00FC62E6"/>
    <w:rsid w:val="00FC6987"/>
    <w:rsid w:val="00FC79F6"/>
    <w:rsid w:val="00FD2140"/>
    <w:rsid w:val="00FD290E"/>
    <w:rsid w:val="00FD51BA"/>
    <w:rsid w:val="00FD6AC4"/>
    <w:rsid w:val="00FD7DD6"/>
    <w:rsid w:val="00FE1BB0"/>
    <w:rsid w:val="00FE3435"/>
    <w:rsid w:val="00FE7F55"/>
    <w:rsid w:val="00FF2D35"/>
    <w:rsid w:val="00FF3133"/>
    <w:rsid w:val="00FF3197"/>
    <w:rsid w:val="00FF44CF"/>
    <w:rsid w:val="00FF588C"/>
    <w:rsid w:val="00FF5EE8"/>
    <w:rsid w:val="00FF66A0"/>
    <w:rsid w:val="00FF67A4"/>
    <w:rsid w:val="00FF6CB9"/>
    <w:rsid w:val="00FF7DFE"/>
    <w:rsid w:val="00FF7EE1"/>
    <w:rsid w:val="00FF7FED"/>
    <w:rsid w:val="04582CB9"/>
    <w:rsid w:val="04B4EF35"/>
    <w:rsid w:val="0565E978"/>
    <w:rsid w:val="06260086"/>
    <w:rsid w:val="0699801B"/>
    <w:rsid w:val="0759FB29"/>
    <w:rsid w:val="09086F8E"/>
    <w:rsid w:val="09E96262"/>
    <w:rsid w:val="0A32ADF1"/>
    <w:rsid w:val="0BAC7532"/>
    <w:rsid w:val="0C6F0BDB"/>
    <w:rsid w:val="0CF68D69"/>
    <w:rsid w:val="0EC8A2E9"/>
    <w:rsid w:val="0F2F5C11"/>
    <w:rsid w:val="10E22524"/>
    <w:rsid w:val="1395CF32"/>
    <w:rsid w:val="13DBECBA"/>
    <w:rsid w:val="142AC525"/>
    <w:rsid w:val="14BA8027"/>
    <w:rsid w:val="154F1896"/>
    <w:rsid w:val="15708F87"/>
    <w:rsid w:val="15BCAC30"/>
    <w:rsid w:val="16FD3A37"/>
    <w:rsid w:val="17FDF43C"/>
    <w:rsid w:val="191DEE62"/>
    <w:rsid w:val="1FEF84F6"/>
    <w:rsid w:val="201D4C9B"/>
    <w:rsid w:val="210C8B30"/>
    <w:rsid w:val="21246E04"/>
    <w:rsid w:val="213FD200"/>
    <w:rsid w:val="215F739A"/>
    <w:rsid w:val="21E78995"/>
    <w:rsid w:val="22B4918C"/>
    <w:rsid w:val="2524FF99"/>
    <w:rsid w:val="2D464B90"/>
    <w:rsid w:val="308BB37D"/>
    <w:rsid w:val="30AA07A9"/>
    <w:rsid w:val="31574FC0"/>
    <w:rsid w:val="319C6D36"/>
    <w:rsid w:val="3256F53E"/>
    <w:rsid w:val="34EED2A4"/>
    <w:rsid w:val="35513478"/>
    <w:rsid w:val="358E16D0"/>
    <w:rsid w:val="3949BF3F"/>
    <w:rsid w:val="3A61AAAA"/>
    <w:rsid w:val="3BFD2104"/>
    <w:rsid w:val="3DA0D6FA"/>
    <w:rsid w:val="3EA30D48"/>
    <w:rsid w:val="420B00FE"/>
    <w:rsid w:val="427BC570"/>
    <w:rsid w:val="43C659FC"/>
    <w:rsid w:val="45CF66EB"/>
    <w:rsid w:val="47BD22C6"/>
    <w:rsid w:val="49503054"/>
    <w:rsid w:val="4990F10D"/>
    <w:rsid w:val="4A80E810"/>
    <w:rsid w:val="4A91E711"/>
    <w:rsid w:val="4D079FC2"/>
    <w:rsid w:val="4F735AED"/>
    <w:rsid w:val="4FD70B3D"/>
    <w:rsid w:val="5061D062"/>
    <w:rsid w:val="51B30EA8"/>
    <w:rsid w:val="51F5433C"/>
    <w:rsid w:val="5449E5E0"/>
    <w:rsid w:val="5B106901"/>
    <w:rsid w:val="5E754581"/>
    <w:rsid w:val="5EE8ABB9"/>
    <w:rsid w:val="60871E09"/>
    <w:rsid w:val="64E4F847"/>
    <w:rsid w:val="64FB5FA7"/>
    <w:rsid w:val="652A58C6"/>
    <w:rsid w:val="65373EFD"/>
    <w:rsid w:val="65C05907"/>
    <w:rsid w:val="68379C64"/>
    <w:rsid w:val="68CF147F"/>
    <w:rsid w:val="6AAD8BE8"/>
    <w:rsid w:val="6AD4C9DD"/>
    <w:rsid w:val="6D7385D8"/>
    <w:rsid w:val="6DA66614"/>
    <w:rsid w:val="722AD53F"/>
    <w:rsid w:val="74AF978D"/>
    <w:rsid w:val="770AD2DD"/>
    <w:rsid w:val="7773F607"/>
    <w:rsid w:val="7810A190"/>
    <w:rsid w:val="796B5743"/>
    <w:rsid w:val="7987CBDD"/>
    <w:rsid w:val="79DB2509"/>
    <w:rsid w:val="7BAC0468"/>
    <w:rsid w:val="7D7E5288"/>
    <w:rsid w:val="7DA59F55"/>
    <w:rsid w:val="7EA0BA25"/>
    <w:rsid w:val="7F3DBC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4401F8"/>
  <w15:docId w15:val="{8962E369-607A-4A2B-8C7B-E45511745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61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07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D07BA8"/>
  </w:style>
  <w:style w:type="paragraph" w:styleId="Header">
    <w:name w:val="header"/>
    <w:basedOn w:val="Normal"/>
    <w:link w:val="HeaderChar"/>
    <w:uiPriority w:val="99"/>
    <w:unhideWhenUsed/>
    <w:rsid w:val="00D0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7BA8"/>
  </w:style>
  <w:style w:type="paragraph" w:styleId="Footer">
    <w:name w:val="footer"/>
    <w:basedOn w:val="Normal"/>
    <w:link w:val="FooterChar"/>
    <w:uiPriority w:val="99"/>
    <w:unhideWhenUsed/>
    <w:rsid w:val="00D07B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7BA8"/>
  </w:style>
  <w:style w:type="paragraph" w:styleId="BalloonText">
    <w:name w:val="Balloon Text"/>
    <w:basedOn w:val="Normal"/>
    <w:link w:val="BalloonTextChar"/>
    <w:uiPriority w:val="99"/>
    <w:semiHidden/>
    <w:unhideWhenUsed/>
    <w:rsid w:val="00D07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7BA8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BE0D0C"/>
    <w:rPr>
      <w:b/>
      <w:bCs/>
    </w:rPr>
  </w:style>
  <w:style w:type="paragraph" w:styleId="ListParagraph">
    <w:name w:val="List Paragraph"/>
    <w:basedOn w:val="Normal"/>
    <w:uiPriority w:val="34"/>
    <w:qFormat/>
    <w:rsid w:val="00D445BD"/>
    <w:pPr>
      <w:ind w:left="720"/>
      <w:contextualSpacing/>
    </w:pPr>
  </w:style>
  <w:style w:type="table" w:styleId="TableGrid">
    <w:name w:val="Table Grid"/>
    <w:basedOn w:val="TableNormal"/>
    <w:uiPriority w:val="39"/>
    <w:rsid w:val="00E91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A08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A08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A08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08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086A"/>
    <w:rPr>
      <w:b/>
      <w:bCs/>
      <w:sz w:val="20"/>
      <w:szCs w:val="20"/>
    </w:rPr>
  </w:style>
  <w:style w:type="character" w:styleId="Hyperlink">
    <w:name w:val="Hyperlink"/>
    <w:basedOn w:val="DefaultParagraphFont"/>
    <w:unhideWhenUsed/>
    <w:rsid w:val="00581E8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581E82"/>
  </w:style>
  <w:style w:type="paragraph" w:styleId="Revision">
    <w:name w:val="Revision"/>
    <w:hidden/>
    <w:uiPriority w:val="99"/>
    <w:semiHidden/>
    <w:rsid w:val="00542362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D47E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16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6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2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600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7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7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830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1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9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04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7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1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38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62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64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9FC75A-62F7-422A-98B1-966BB050D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3170</Words>
  <Characters>18072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Vladimir Babayan</dc:creator>
  <cp:keywords>https://mul2.gov.am/tasks/1301424/oneclick?token=c231ec76442a5a32b5f649982f132e79</cp:keywords>
  <cp:lastModifiedBy>Anahit Hakobyan</cp:lastModifiedBy>
  <cp:revision>2</cp:revision>
  <cp:lastPrinted>2026-02-26T14:57:00Z</cp:lastPrinted>
  <dcterms:created xsi:type="dcterms:W3CDTF">2026-03-25T10:09:00Z</dcterms:created>
  <dcterms:modified xsi:type="dcterms:W3CDTF">2026-03-25T10:09:00Z</dcterms:modified>
</cp:coreProperties>
</file>