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0291" w14:textId="77777777" w:rsidR="008D7D95" w:rsidRPr="007932F3" w:rsidRDefault="008D7D95" w:rsidP="008D7D95">
      <w:pPr>
        <w:jc w:val="center"/>
      </w:pPr>
      <w:proofErr w:type="spellStart"/>
      <w:r w:rsidRPr="007932F3">
        <w:rPr>
          <w:b/>
          <w:bCs/>
        </w:rPr>
        <w:t>Եզրակացություն</w:t>
      </w:r>
      <w:proofErr w:type="spellEnd"/>
    </w:p>
    <w:p w14:paraId="7C882F0B" w14:textId="5BC5F884" w:rsidR="008D7D95" w:rsidRPr="007932F3" w:rsidRDefault="008D7D95" w:rsidP="008D7D95">
      <w:pPr>
        <w:jc w:val="center"/>
      </w:pPr>
    </w:p>
    <w:p w14:paraId="0F81A5F3" w14:textId="77777777" w:rsidR="008D7D95" w:rsidRPr="007932F3" w:rsidRDefault="008D7D95" w:rsidP="008D7D95">
      <w:pPr>
        <w:jc w:val="center"/>
      </w:pPr>
      <w:proofErr w:type="spellStart"/>
      <w:r w:rsidRPr="007932F3">
        <w:rPr>
          <w:b/>
          <w:bCs/>
        </w:rPr>
        <w:t>Պարզեցված</w:t>
      </w:r>
      <w:proofErr w:type="spellEnd"/>
      <w:r w:rsidRPr="007932F3">
        <w:rPr>
          <w:b/>
          <w:bCs/>
        </w:rPr>
        <w:t xml:space="preserve"> ԿԱԳ</w:t>
      </w:r>
    </w:p>
    <w:p w14:paraId="7BC80383" w14:textId="77777777" w:rsidR="008D7D95" w:rsidRPr="007932F3" w:rsidRDefault="008D7D95" w:rsidP="008D7D95">
      <w:r w:rsidRPr="007932F3">
        <w:rPr>
          <w:rFonts w:ascii="Calibri" w:hAnsi="Calibri" w:cs="Calibri"/>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81"/>
        <w:gridCol w:w="6769"/>
      </w:tblGrid>
      <w:tr w:rsidR="008D7D95" w:rsidRPr="007932F3" w14:paraId="52F84EF4" w14:textId="77777777" w:rsidTr="008D7D9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BA72F" w14:textId="77777777" w:rsidR="008D7D95" w:rsidRPr="007932F3" w:rsidRDefault="008D7D95" w:rsidP="008D7D95">
            <w:proofErr w:type="spellStart"/>
            <w:r w:rsidRPr="007932F3">
              <w:rPr>
                <w:b/>
                <w:bCs/>
              </w:rPr>
              <w:t>Օրենսդրական</w:t>
            </w:r>
            <w:proofErr w:type="spellEnd"/>
            <w:r w:rsidRPr="007932F3">
              <w:rPr>
                <w:b/>
                <w:bCs/>
              </w:rPr>
              <w:t xml:space="preserve"> </w:t>
            </w:r>
            <w:proofErr w:type="spellStart"/>
            <w:r w:rsidRPr="007932F3">
              <w:rPr>
                <w:b/>
                <w:bCs/>
              </w:rPr>
              <w:t>նախաձեռնության</w:t>
            </w:r>
            <w:proofErr w:type="spellEnd"/>
            <w:r w:rsidRPr="007932F3">
              <w:rPr>
                <w:b/>
                <w:bCs/>
              </w:rPr>
              <w:t xml:space="preserve"> </w:t>
            </w:r>
            <w:proofErr w:type="spellStart"/>
            <w:r w:rsidRPr="007932F3">
              <w:rPr>
                <w:b/>
                <w:bCs/>
              </w:rPr>
              <w:t>անվանումը</w:t>
            </w:r>
            <w:proofErr w:type="spellEnd"/>
          </w:p>
        </w:tc>
        <w:tc>
          <w:tcPr>
            <w:tcW w:w="7015" w:type="dxa"/>
            <w:tcBorders>
              <w:top w:val="outset" w:sz="6" w:space="0" w:color="auto"/>
              <w:left w:val="outset" w:sz="6" w:space="0" w:color="auto"/>
              <w:bottom w:val="outset" w:sz="6" w:space="0" w:color="auto"/>
              <w:right w:val="outset" w:sz="6" w:space="0" w:color="auto"/>
            </w:tcBorders>
            <w:shd w:val="clear" w:color="auto" w:fill="FFFFFF"/>
            <w:hideMark/>
          </w:tcPr>
          <w:p w14:paraId="628993CF" w14:textId="257C9313" w:rsidR="008D7D95" w:rsidRPr="006C36AC" w:rsidRDefault="008D7D95" w:rsidP="008D7D95">
            <w:pPr>
              <w:rPr>
                <w:b/>
                <w:bCs/>
                <w:lang w:val="hy-AM"/>
              </w:rPr>
            </w:pPr>
            <w:r w:rsidRPr="006C36AC">
              <w:rPr>
                <w:b/>
                <w:bCs/>
                <w:lang w:val="hy-AM"/>
              </w:rPr>
              <w:t>«Բանկերի վերակառուցման մասին» օրենքի և հարակից  նախագծերի փաթեթ</w:t>
            </w:r>
          </w:p>
        </w:tc>
      </w:tr>
      <w:tr w:rsidR="008D7D95" w:rsidRPr="007932F3" w14:paraId="2675B1ED" w14:textId="77777777" w:rsidTr="008D7D9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F9CFEB" w14:textId="77777777" w:rsidR="008D7D95" w:rsidRPr="007932F3" w:rsidRDefault="008D7D95" w:rsidP="008D7D95">
            <w:pPr>
              <w:rPr>
                <w:lang w:val="hy-AM"/>
              </w:rPr>
            </w:pPr>
            <w:r w:rsidRPr="007932F3">
              <w:rPr>
                <w:b/>
                <w:bCs/>
                <w:lang w:val="hy-AM"/>
              </w:rPr>
              <w:t>Օրենսդրական նախաձեռնությունը մշակող պետական</w:t>
            </w:r>
            <w:r w:rsidRPr="007932F3">
              <w:rPr>
                <w:rFonts w:ascii="Calibri" w:hAnsi="Calibri" w:cs="Calibri"/>
                <w:b/>
                <w:bCs/>
                <w:lang w:val="hy-AM"/>
              </w:rPr>
              <w:t> </w:t>
            </w:r>
            <w:r w:rsidRPr="007932F3">
              <w:rPr>
                <w:b/>
                <w:bCs/>
                <w:lang w:val="hy-AM"/>
              </w:rPr>
              <w:t>կառավարման համակարգի մարմնի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AA25B6" w14:textId="77777777" w:rsidR="008D7D95" w:rsidRPr="006C36AC" w:rsidRDefault="008D7D95" w:rsidP="008D7D95">
            <w:pPr>
              <w:rPr>
                <w:b/>
                <w:bCs/>
                <w:lang w:val="hy-AM"/>
              </w:rPr>
            </w:pPr>
            <w:r w:rsidRPr="007932F3">
              <w:rPr>
                <w:rFonts w:ascii="Calibri" w:hAnsi="Calibri" w:cs="Calibri"/>
                <w:b/>
                <w:bCs/>
                <w:lang w:val="hy-AM"/>
              </w:rPr>
              <w:t> </w:t>
            </w:r>
            <w:r w:rsidRPr="006C36AC">
              <w:rPr>
                <w:b/>
                <w:bCs/>
                <w:lang w:val="hy-AM"/>
              </w:rPr>
              <w:t>Հայաստանի Հանրապետության կենտրոնական բանկ</w:t>
            </w:r>
          </w:p>
        </w:tc>
      </w:tr>
      <w:tr w:rsidR="008D7D95" w:rsidRPr="00C14D23" w14:paraId="026D1B48" w14:textId="77777777" w:rsidTr="008D7D9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379FDA" w14:textId="77777777" w:rsidR="008D7D95" w:rsidRPr="007932F3" w:rsidRDefault="008D7D95" w:rsidP="008D7D95">
            <w:proofErr w:type="spellStart"/>
            <w:r w:rsidRPr="007932F3">
              <w:rPr>
                <w:b/>
                <w:bCs/>
              </w:rPr>
              <w:t>Հետադարձ</w:t>
            </w:r>
            <w:proofErr w:type="spellEnd"/>
            <w:r w:rsidRPr="007932F3">
              <w:rPr>
                <w:b/>
                <w:bCs/>
              </w:rPr>
              <w:t xml:space="preserve"> </w:t>
            </w:r>
            <w:proofErr w:type="spellStart"/>
            <w:r w:rsidRPr="007932F3">
              <w:rPr>
                <w:b/>
                <w:bCs/>
              </w:rPr>
              <w:t>կապ</w:t>
            </w:r>
            <w:proofErr w:type="spellEnd"/>
            <w:r w:rsidRPr="007932F3">
              <w:rPr>
                <w:b/>
                <w:bCs/>
              </w:rPr>
              <w:t xml:space="preserve"> (</w:t>
            </w:r>
            <w:proofErr w:type="spellStart"/>
            <w:r w:rsidRPr="007932F3">
              <w:rPr>
                <w:b/>
                <w:bCs/>
              </w:rPr>
              <w:t>անուն</w:t>
            </w:r>
            <w:proofErr w:type="spellEnd"/>
            <w:r w:rsidRPr="007932F3">
              <w:rPr>
                <w:b/>
                <w:bCs/>
              </w:rPr>
              <w:t xml:space="preserve">, </w:t>
            </w:r>
            <w:proofErr w:type="spellStart"/>
            <w:r w:rsidRPr="007932F3">
              <w:rPr>
                <w:b/>
                <w:bCs/>
              </w:rPr>
              <w:t>ազգանուն</w:t>
            </w:r>
            <w:proofErr w:type="spellEnd"/>
            <w:r w:rsidRPr="007932F3">
              <w:rPr>
                <w:b/>
                <w:bCs/>
              </w:rPr>
              <w:t xml:space="preserve">, </w:t>
            </w:r>
            <w:proofErr w:type="spellStart"/>
            <w:r w:rsidRPr="007932F3">
              <w:rPr>
                <w:b/>
                <w:bCs/>
              </w:rPr>
              <w:t>պաշտոն</w:t>
            </w:r>
            <w:proofErr w:type="spellEnd"/>
            <w:r w:rsidRPr="007932F3">
              <w:rPr>
                <w:b/>
                <w:bCs/>
              </w:rPr>
              <w:t xml:space="preserve">, </w:t>
            </w:r>
            <w:proofErr w:type="spellStart"/>
            <w:r w:rsidRPr="007932F3">
              <w:rPr>
                <w:b/>
                <w:bCs/>
              </w:rPr>
              <w:t>հեռախոսի</w:t>
            </w:r>
            <w:proofErr w:type="spellEnd"/>
            <w:r w:rsidRPr="007932F3">
              <w:rPr>
                <w:rFonts w:ascii="Calibri" w:hAnsi="Calibri" w:cs="Calibri"/>
                <w:b/>
                <w:bCs/>
              </w:rPr>
              <w:t> </w:t>
            </w:r>
            <w:proofErr w:type="spellStart"/>
            <w:r w:rsidRPr="007932F3">
              <w:rPr>
                <w:b/>
                <w:bCs/>
              </w:rPr>
              <w:t>համար</w:t>
            </w:r>
            <w:proofErr w:type="spellEnd"/>
            <w:r w:rsidRPr="007932F3">
              <w:rPr>
                <w:b/>
                <w:bCs/>
              </w:rPr>
              <w:t xml:space="preserve">, </w:t>
            </w:r>
            <w:proofErr w:type="spellStart"/>
            <w:r w:rsidRPr="007932F3">
              <w:rPr>
                <w:b/>
                <w:bCs/>
              </w:rPr>
              <w:t>էլ</w:t>
            </w:r>
            <w:proofErr w:type="spellEnd"/>
            <w:r w:rsidRPr="007932F3">
              <w:rPr>
                <w:b/>
                <w:bCs/>
              </w:rPr>
              <w:t xml:space="preserve">. </w:t>
            </w:r>
            <w:proofErr w:type="spellStart"/>
            <w:r w:rsidRPr="007932F3">
              <w:rPr>
                <w:b/>
                <w:bCs/>
              </w:rPr>
              <w:t>փոստի</w:t>
            </w:r>
            <w:proofErr w:type="spellEnd"/>
            <w:r w:rsidRPr="007932F3">
              <w:rPr>
                <w:b/>
                <w:bCs/>
              </w:rPr>
              <w:t xml:space="preserve"> </w:t>
            </w:r>
            <w:proofErr w:type="spellStart"/>
            <w:r w:rsidRPr="007932F3">
              <w:rPr>
                <w:b/>
                <w:bCs/>
              </w:rPr>
              <w:t>հասցե</w:t>
            </w:r>
            <w:proofErr w:type="spellEnd"/>
            <w:r w:rsidRPr="007932F3">
              <w:rPr>
                <w:b/>
                <w:bC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C1E00" w14:textId="55CE8879" w:rsidR="008D7D95" w:rsidRPr="007932F3" w:rsidRDefault="008D7D95" w:rsidP="008D7D95">
            <w:pPr>
              <w:rPr>
                <w:b/>
                <w:bCs/>
              </w:rPr>
            </w:pPr>
            <w:r w:rsidRPr="007932F3">
              <w:rPr>
                <w:b/>
                <w:bCs/>
                <w:lang w:val="hy-AM"/>
              </w:rPr>
              <w:t>Սվետլան</w:t>
            </w:r>
            <w:r w:rsidR="0021750F">
              <w:rPr>
                <w:b/>
                <w:bCs/>
                <w:lang w:val="hy-AM"/>
              </w:rPr>
              <w:t>ն</w:t>
            </w:r>
            <w:r w:rsidRPr="007932F3">
              <w:rPr>
                <w:b/>
                <w:bCs/>
                <w:lang w:val="hy-AM"/>
              </w:rPr>
              <w:t>ա Մալերյան</w:t>
            </w:r>
          </w:p>
          <w:p w14:paraId="7F17BB7D" w14:textId="77777777" w:rsidR="008D7D95" w:rsidRPr="007932F3" w:rsidRDefault="008D7D95" w:rsidP="008D7D95">
            <w:pPr>
              <w:rPr>
                <w:i/>
                <w:iCs/>
                <w:lang w:val="hy-AM"/>
              </w:rPr>
            </w:pPr>
            <w:r w:rsidRPr="007932F3">
              <w:rPr>
                <w:i/>
                <w:iCs/>
                <w:lang w:val="hy-AM"/>
              </w:rPr>
              <w:t>Բաժնի պետ, Իրավական բարեփոխումների բաժին, Իրավաբանական վարչություն</w:t>
            </w:r>
          </w:p>
          <w:p w14:paraId="4C80B447" w14:textId="2C79D1F4" w:rsidR="008D7D95" w:rsidRPr="007932F3" w:rsidRDefault="008D7D95" w:rsidP="008D7D95">
            <w:pPr>
              <w:rPr>
                <w:i/>
                <w:iCs/>
                <w:lang w:val="hy-AM"/>
              </w:rPr>
            </w:pPr>
            <w:r w:rsidRPr="007932F3">
              <w:rPr>
                <w:i/>
                <w:iCs/>
                <w:lang w:val="hy-AM"/>
              </w:rPr>
              <w:t>հեռ</w:t>
            </w:r>
            <w:r w:rsidRPr="007932F3">
              <w:rPr>
                <w:rFonts w:ascii="Cambria Math" w:hAnsi="Cambria Math" w:cs="Cambria Math"/>
                <w:i/>
                <w:iCs/>
                <w:lang w:val="hy-AM"/>
              </w:rPr>
              <w:t>․</w:t>
            </w:r>
            <w:r w:rsidRPr="007932F3">
              <w:rPr>
                <w:i/>
                <w:iCs/>
                <w:lang w:val="hy-AM"/>
              </w:rPr>
              <w:t>՝ 010 592 592 (0840), էլ</w:t>
            </w:r>
            <w:r w:rsidRPr="007932F3">
              <w:rPr>
                <w:rFonts w:ascii="Cambria Math" w:hAnsi="Cambria Math" w:cs="Cambria Math"/>
                <w:i/>
                <w:iCs/>
                <w:lang w:val="hy-AM"/>
              </w:rPr>
              <w:t>․</w:t>
            </w:r>
            <w:r w:rsidRPr="007932F3">
              <w:rPr>
                <w:i/>
                <w:iCs/>
                <w:lang w:val="hy-AM"/>
              </w:rPr>
              <w:t xml:space="preserve"> հասցե՝ </w:t>
            </w:r>
            <w:hyperlink r:id="rId8" w:history="1">
              <w:r w:rsidRPr="007932F3">
                <w:rPr>
                  <w:rStyle w:val="Hyperlink"/>
                  <w:i/>
                  <w:iCs/>
                  <w:lang w:val="hy-AM"/>
                </w:rPr>
                <w:t>svetlana.maleryan@cba.am</w:t>
              </w:r>
            </w:hyperlink>
            <w:r w:rsidRPr="007932F3">
              <w:rPr>
                <w:i/>
                <w:iCs/>
                <w:lang w:val="hy-AM"/>
              </w:rPr>
              <w:t xml:space="preserve"> </w:t>
            </w:r>
          </w:p>
          <w:p w14:paraId="0090EA07" w14:textId="77777777" w:rsidR="008D7D95" w:rsidRPr="007932F3" w:rsidRDefault="008D7D95" w:rsidP="008D7D95">
            <w:pPr>
              <w:rPr>
                <w:b/>
                <w:bCs/>
                <w:lang w:val="hy-AM"/>
              </w:rPr>
            </w:pPr>
            <w:r w:rsidRPr="007932F3">
              <w:rPr>
                <w:b/>
                <w:bCs/>
                <w:lang w:val="hy-AM"/>
              </w:rPr>
              <w:t>Արմինե Կարապետյան</w:t>
            </w:r>
          </w:p>
          <w:p w14:paraId="526EC70A" w14:textId="77777777" w:rsidR="008D7D95" w:rsidRPr="007932F3" w:rsidRDefault="008D7D95" w:rsidP="008D7D95">
            <w:pPr>
              <w:rPr>
                <w:i/>
                <w:iCs/>
                <w:lang w:val="hy-AM"/>
              </w:rPr>
            </w:pPr>
            <w:r w:rsidRPr="007932F3">
              <w:rPr>
                <w:i/>
                <w:iCs/>
                <w:lang w:val="hy-AM"/>
              </w:rPr>
              <w:t>Բաժնի պետ, Բանկային համակարգի կարգավորման բաժին, Ֆինանսական համակարգի կարգավորման վարչություն</w:t>
            </w:r>
          </w:p>
          <w:p w14:paraId="7ED6A2D2" w14:textId="5FB4BC6E" w:rsidR="008D7D95" w:rsidRDefault="008D7D95" w:rsidP="008D7D95">
            <w:pPr>
              <w:rPr>
                <w:i/>
                <w:iCs/>
                <w:lang w:val="hy-AM"/>
              </w:rPr>
            </w:pPr>
            <w:r w:rsidRPr="007932F3">
              <w:rPr>
                <w:i/>
                <w:iCs/>
                <w:lang w:val="hy-AM"/>
              </w:rPr>
              <w:t>հեռ</w:t>
            </w:r>
            <w:r w:rsidRPr="007932F3">
              <w:rPr>
                <w:rFonts w:ascii="Cambria Math" w:hAnsi="Cambria Math" w:cs="Cambria Math"/>
                <w:i/>
                <w:iCs/>
                <w:lang w:val="hy-AM"/>
              </w:rPr>
              <w:t>․</w:t>
            </w:r>
            <w:r w:rsidRPr="007932F3">
              <w:rPr>
                <w:i/>
                <w:iCs/>
                <w:lang w:val="hy-AM"/>
              </w:rPr>
              <w:t>՝ 010 592 592 (4210), էլ</w:t>
            </w:r>
            <w:r w:rsidRPr="007932F3">
              <w:rPr>
                <w:rFonts w:ascii="Cambria Math" w:hAnsi="Cambria Math" w:cs="Cambria Math"/>
                <w:i/>
                <w:iCs/>
                <w:lang w:val="hy-AM"/>
              </w:rPr>
              <w:t>․</w:t>
            </w:r>
            <w:r w:rsidRPr="007932F3">
              <w:rPr>
                <w:i/>
                <w:iCs/>
                <w:lang w:val="hy-AM"/>
              </w:rPr>
              <w:t xml:space="preserve"> հասցե՝ </w:t>
            </w:r>
          </w:p>
          <w:p w14:paraId="14C83270" w14:textId="0176DD37" w:rsidR="006C36AC" w:rsidRPr="006C36AC" w:rsidRDefault="00F85BEB" w:rsidP="008D7D95">
            <w:pPr>
              <w:rPr>
                <w:i/>
                <w:iCs/>
                <w:lang w:val="hy-AM"/>
              </w:rPr>
            </w:pPr>
            <w:hyperlink r:id="rId9" w:history="1">
              <w:r w:rsidR="006C36AC" w:rsidRPr="006C36AC">
                <w:rPr>
                  <w:rStyle w:val="Hyperlink"/>
                  <w:i/>
                  <w:iCs/>
                  <w:lang w:val="hy-AM"/>
                </w:rPr>
                <w:t>armine.karapetyan@cba.am</w:t>
              </w:r>
            </w:hyperlink>
          </w:p>
          <w:p w14:paraId="0B3155F1" w14:textId="753CE5D9" w:rsidR="008D7D95" w:rsidRPr="007932F3" w:rsidRDefault="008D7D95" w:rsidP="008D7D95">
            <w:pPr>
              <w:rPr>
                <w:b/>
                <w:bCs/>
                <w:lang w:val="hy-AM"/>
              </w:rPr>
            </w:pPr>
            <w:r w:rsidRPr="007932F3">
              <w:rPr>
                <w:b/>
                <w:bCs/>
                <w:lang w:val="hy-AM"/>
              </w:rPr>
              <w:t>Ա</w:t>
            </w:r>
            <w:r w:rsidR="00E52296" w:rsidRPr="007932F3">
              <w:rPr>
                <w:b/>
                <w:bCs/>
                <w:lang w:val="hy-AM"/>
              </w:rPr>
              <w:t xml:space="preserve">սյա Բեկյան </w:t>
            </w:r>
          </w:p>
          <w:p w14:paraId="02031C69" w14:textId="274F0820" w:rsidR="00E52296" w:rsidRPr="007932F3" w:rsidRDefault="00E52296" w:rsidP="00E52296">
            <w:pPr>
              <w:rPr>
                <w:i/>
                <w:iCs/>
                <w:lang w:val="hy-AM"/>
              </w:rPr>
            </w:pPr>
            <w:r w:rsidRPr="007932F3">
              <w:rPr>
                <w:i/>
                <w:iCs/>
                <w:lang w:val="hy-AM"/>
              </w:rPr>
              <w:t>Ավագ մեթոդաբան</w:t>
            </w:r>
            <w:r w:rsidR="008D7D95" w:rsidRPr="007932F3">
              <w:rPr>
                <w:i/>
                <w:iCs/>
                <w:lang w:val="hy-AM"/>
              </w:rPr>
              <w:t xml:space="preserve">, </w:t>
            </w:r>
            <w:r w:rsidRPr="007932F3">
              <w:rPr>
                <w:i/>
                <w:iCs/>
                <w:lang w:val="hy-AM"/>
              </w:rPr>
              <w:t>Բանկային համակարգի կարգավորման բաժին, Ֆինանսական համակարգի կարգավորման վարչություն</w:t>
            </w:r>
          </w:p>
          <w:p w14:paraId="307DF80D" w14:textId="77777777" w:rsidR="008D7D95" w:rsidRDefault="008D7D95" w:rsidP="008D7D95">
            <w:pPr>
              <w:rPr>
                <w:i/>
                <w:iCs/>
                <w:lang w:val="hy-AM"/>
              </w:rPr>
            </w:pPr>
            <w:r w:rsidRPr="007932F3">
              <w:rPr>
                <w:i/>
                <w:iCs/>
                <w:lang w:val="hy-AM"/>
              </w:rPr>
              <w:lastRenderedPageBreak/>
              <w:t>հեռ</w:t>
            </w:r>
            <w:r w:rsidRPr="007932F3">
              <w:rPr>
                <w:rFonts w:ascii="Cambria Math" w:hAnsi="Cambria Math" w:cs="Cambria Math"/>
                <w:i/>
                <w:iCs/>
                <w:lang w:val="hy-AM"/>
              </w:rPr>
              <w:t>․</w:t>
            </w:r>
            <w:r w:rsidRPr="007932F3">
              <w:rPr>
                <w:i/>
                <w:iCs/>
                <w:lang w:val="hy-AM"/>
              </w:rPr>
              <w:t>՝ 010 592 592 (42</w:t>
            </w:r>
            <w:r w:rsidR="00E52296" w:rsidRPr="007932F3">
              <w:rPr>
                <w:i/>
                <w:iCs/>
                <w:lang w:val="hy-AM"/>
              </w:rPr>
              <w:t>12</w:t>
            </w:r>
            <w:r w:rsidRPr="007932F3">
              <w:rPr>
                <w:i/>
                <w:iCs/>
                <w:lang w:val="hy-AM"/>
              </w:rPr>
              <w:t>), էլ</w:t>
            </w:r>
            <w:r w:rsidRPr="007932F3">
              <w:rPr>
                <w:rFonts w:ascii="Cambria Math" w:hAnsi="Cambria Math" w:cs="Cambria Math"/>
                <w:i/>
                <w:iCs/>
                <w:lang w:val="hy-AM"/>
              </w:rPr>
              <w:t>․</w:t>
            </w:r>
            <w:r w:rsidRPr="007932F3">
              <w:rPr>
                <w:i/>
                <w:iCs/>
                <w:lang w:val="hy-AM"/>
              </w:rPr>
              <w:t xml:space="preserve"> հասցե՝ </w:t>
            </w:r>
            <w:r w:rsidR="00E52296" w:rsidRPr="007932F3">
              <w:rPr>
                <w:i/>
                <w:iCs/>
                <w:lang w:val="hy-AM"/>
              </w:rPr>
              <w:t xml:space="preserve"> </w:t>
            </w:r>
          </w:p>
          <w:p w14:paraId="55B2068F" w14:textId="52A47EB4" w:rsidR="006C36AC" w:rsidRDefault="00F85BEB" w:rsidP="008D7D95">
            <w:pPr>
              <w:rPr>
                <w:i/>
                <w:iCs/>
                <w:lang w:val="hy-AM"/>
              </w:rPr>
            </w:pPr>
            <w:hyperlink r:id="rId10" w:history="1">
              <w:r w:rsidR="006C36AC" w:rsidRPr="00690B46">
                <w:rPr>
                  <w:rStyle w:val="Hyperlink"/>
                  <w:i/>
                  <w:iCs/>
                  <w:lang w:val="hy-AM"/>
                </w:rPr>
                <w:t>asya.bekyan@cba.am</w:t>
              </w:r>
            </w:hyperlink>
          </w:p>
          <w:p w14:paraId="5C213EA5" w14:textId="707A2E60" w:rsidR="006C36AC" w:rsidRPr="007932F3" w:rsidRDefault="006C36AC" w:rsidP="008D7D95">
            <w:pPr>
              <w:rPr>
                <w:i/>
                <w:iCs/>
                <w:lang w:val="hy-AM"/>
              </w:rPr>
            </w:pPr>
          </w:p>
        </w:tc>
      </w:tr>
    </w:tbl>
    <w:p w14:paraId="2EBC5CBE" w14:textId="77777777" w:rsidR="008D7D95" w:rsidRPr="007932F3" w:rsidRDefault="008D7D95" w:rsidP="008D7D95">
      <w:pPr>
        <w:rPr>
          <w:lang w:val="hy-AM"/>
        </w:rPr>
      </w:pPr>
      <w:r w:rsidRPr="007932F3">
        <w:rPr>
          <w:rFonts w:ascii="Calibri" w:hAnsi="Calibri" w:cs="Calibri"/>
          <w:lang w:val="hy-AM"/>
        </w:rPr>
        <w:lastRenderedPageBreak/>
        <w:t>  </w:t>
      </w:r>
    </w:p>
    <w:tbl>
      <w:tblPr>
        <w:tblW w:w="96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55"/>
        <w:gridCol w:w="7067"/>
      </w:tblGrid>
      <w:tr w:rsidR="008D7D95" w:rsidRPr="007932F3" w14:paraId="00415792" w14:textId="77777777" w:rsidTr="008D7D95">
        <w:trPr>
          <w:tblCellSpacing w:w="0" w:type="dxa"/>
          <w:jc w:val="center"/>
        </w:trPr>
        <w:tc>
          <w:tcPr>
            <w:tcW w:w="96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B3EB8B9" w14:textId="77777777" w:rsidR="008D7D95" w:rsidRPr="007932F3" w:rsidRDefault="008D7D95" w:rsidP="008D7D95">
            <w:r w:rsidRPr="007932F3">
              <w:rPr>
                <w:b/>
                <w:bCs/>
              </w:rPr>
              <w:t>1.</w:t>
            </w:r>
            <w:r w:rsidRPr="007932F3">
              <w:rPr>
                <w:rFonts w:ascii="Calibri" w:hAnsi="Calibri" w:cs="Calibri"/>
                <w:b/>
                <w:bCs/>
              </w:rPr>
              <w:t> </w:t>
            </w:r>
            <w:proofErr w:type="spellStart"/>
            <w:r w:rsidRPr="007932F3">
              <w:rPr>
                <w:b/>
                <w:bCs/>
                <w:i/>
                <w:iCs/>
                <w:u w:val="single"/>
              </w:rPr>
              <w:t>Խնդրի</w:t>
            </w:r>
            <w:proofErr w:type="spellEnd"/>
            <w:r w:rsidRPr="007932F3">
              <w:rPr>
                <w:b/>
                <w:bCs/>
                <w:i/>
                <w:iCs/>
                <w:u w:val="single"/>
              </w:rPr>
              <w:t xml:space="preserve"> </w:t>
            </w:r>
            <w:proofErr w:type="spellStart"/>
            <w:r w:rsidRPr="007932F3">
              <w:rPr>
                <w:b/>
                <w:bCs/>
                <w:i/>
                <w:iCs/>
                <w:u w:val="single"/>
              </w:rPr>
              <w:t>որոշում</w:t>
            </w:r>
            <w:proofErr w:type="spellEnd"/>
            <w:r w:rsidRPr="007932F3">
              <w:rPr>
                <w:b/>
                <w:bCs/>
                <w:i/>
                <w:iCs/>
                <w:u w:val="single"/>
              </w:rPr>
              <w:t xml:space="preserve"> և </w:t>
            </w:r>
            <w:proofErr w:type="spellStart"/>
            <w:r w:rsidRPr="007932F3">
              <w:rPr>
                <w:b/>
                <w:bCs/>
                <w:i/>
                <w:iCs/>
                <w:u w:val="single"/>
              </w:rPr>
              <w:t>սահմանում</w:t>
            </w:r>
            <w:proofErr w:type="spellEnd"/>
          </w:p>
        </w:tc>
      </w:tr>
      <w:tr w:rsidR="008D7D95" w:rsidRPr="0089003A" w14:paraId="5F92D580" w14:textId="77777777" w:rsidTr="00996D9B">
        <w:trPr>
          <w:trHeight w:val="6420"/>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65C91EA7" w14:textId="77777777" w:rsidR="008D7D95" w:rsidRPr="007932F3" w:rsidRDefault="008D7D95" w:rsidP="008D7D95">
            <w:r w:rsidRPr="007932F3">
              <w:rPr>
                <w:b/>
                <w:bCs/>
              </w:rPr>
              <w:t>1</w:t>
            </w:r>
            <w:r w:rsidRPr="00D17A93">
              <w:rPr>
                <w:b/>
                <w:bCs/>
              </w:rPr>
              <w:t>)</w:t>
            </w:r>
            <w:r w:rsidRPr="00D17A93">
              <w:rPr>
                <w:rFonts w:ascii="Calibri" w:hAnsi="Calibri" w:cs="Calibri"/>
                <w:b/>
                <w:bCs/>
              </w:rPr>
              <w:t> </w:t>
            </w:r>
            <w:proofErr w:type="spellStart"/>
            <w:r w:rsidRPr="00D17A93">
              <w:rPr>
                <w:b/>
                <w:i/>
                <w:u w:val="single"/>
              </w:rPr>
              <w:t>Վերլուծության</w:t>
            </w:r>
            <w:proofErr w:type="spellEnd"/>
            <w:r w:rsidRPr="00D17A93">
              <w:rPr>
                <w:b/>
                <w:i/>
                <w:u w:val="single"/>
              </w:rPr>
              <w:t xml:space="preserve"> </w:t>
            </w:r>
            <w:proofErr w:type="spellStart"/>
            <w:r w:rsidRPr="00D17A93">
              <w:rPr>
                <w:b/>
                <w:i/>
                <w:u w:val="single"/>
              </w:rPr>
              <w:t>ենթակա</w:t>
            </w:r>
            <w:proofErr w:type="spellEnd"/>
            <w:r w:rsidRPr="00D17A93">
              <w:rPr>
                <w:b/>
                <w:i/>
                <w:u w:val="single"/>
              </w:rPr>
              <w:t xml:space="preserve"> </w:t>
            </w:r>
            <w:proofErr w:type="spellStart"/>
            <w:r w:rsidRPr="00D17A93">
              <w:rPr>
                <w:b/>
                <w:i/>
                <w:u w:val="single"/>
              </w:rPr>
              <w:t>խնդիրը</w:t>
            </w:r>
            <w:proofErr w:type="spellEnd"/>
          </w:p>
          <w:p w14:paraId="6FA9E9B9" w14:textId="77777777" w:rsidR="008D7D95" w:rsidRPr="007932F3" w:rsidRDefault="008D7D95" w:rsidP="008D7D95">
            <w:r w:rsidRPr="007932F3">
              <w:t>(</w:t>
            </w:r>
            <w:proofErr w:type="spellStart"/>
            <w:r w:rsidRPr="007932F3">
              <w:t>Անցանկալի</w:t>
            </w:r>
            <w:proofErr w:type="spellEnd"/>
            <w:r w:rsidRPr="007932F3">
              <w:t xml:space="preserve"> </w:t>
            </w:r>
            <w:proofErr w:type="spellStart"/>
            <w:r w:rsidRPr="007932F3">
              <w:t>կամ</w:t>
            </w:r>
            <w:proofErr w:type="spellEnd"/>
            <w:r w:rsidRPr="007932F3">
              <w:t xml:space="preserve"> </w:t>
            </w:r>
            <w:proofErr w:type="spellStart"/>
            <w:r w:rsidRPr="007932F3">
              <w:t>վնասակար</w:t>
            </w:r>
            <w:proofErr w:type="spellEnd"/>
            <w:r w:rsidRPr="007932F3">
              <w:t xml:space="preserve"> </w:t>
            </w:r>
            <w:proofErr w:type="spellStart"/>
            <w:r w:rsidRPr="007932F3">
              <w:t>իրադրություն</w:t>
            </w:r>
            <w:proofErr w:type="spellEnd"/>
            <w:r w:rsidRPr="007932F3">
              <w:t xml:space="preserve"> </w:t>
            </w:r>
            <w:proofErr w:type="spellStart"/>
            <w:r w:rsidRPr="007932F3">
              <w:t>կամ</w:t>
            </w:r>
            <w:proofErr w:type="spellEnd"/>
            <w:r w:rsidRPr="007932F3">
              <w:t xml:space="preserve"> </w:t>
            </w:r>
            <w:proofErr w:type="spellStart"/>
            <w:r w:rsidRPr="007932F3">
              <w:t>իրավիճակ</w:t>
            </w:r>
            <w:proofErr w:type="spellEnd"/>
            <w:r w:rsidRPr="007932F3">
              <w:t xml:space="preserve">, </w:t>
            </w:r>
            <w:proofErr w:type="spellStart"/>
            <w:r w:rsidRPr="007932F3">
              <w:t>որը</w:t>
            </w:r>
            <w:proofErr w:type="spellEnd"/>
            <w:r w:rsidRPr="007932F3">
              <w:t xml:space="preserve"> </w:t>
            </w:r>
            <w:proofErr w:type="spellStart"/>
            <w:r w:rsidRPr="007932F3">
              <w:t>պահանջում</w:t>
            </w:r>
            <w:proofErr w:type="spellEnd"/>
            <w:r w:rsidRPr="007932F3">
              <w:t xml:space="preserve"> է </w:t>
            </w:r>
            <w:proofErr w:type="spellStart"/>
            <w:r w:rsidRPr="007932F3">
              <w:t>լուծում</w:t>
            </w:r>
            <w:proofErr w:type="spellEnd"/>
            <w:r w:rsidRPr="007932F3">
              <w:t>:)</w:t>
            </w:r>
          </w:p>
        </w:tc>
        <w:tc>
          <w:tcPr>
            <w:tcW w:w="7067" w:type="dxa"/>
            <w:tcBorders>
              <w:top w:val="outset" w:sz="6" w:space="0" w:color="auto"/>
              <w:left w:val="outset" w:sz="6" w:space="0" w:color="auto"/>
              <w:bottom w:val="outset" w:sz="6" w:space="0" w:color="auto"/>
              <w:right w:val="outset" w:sz="6" w:space="0" w:color="auto"/>
            </w:tcBorders>
            <w:shd w:val="clear" w:color="auto" w:fill="FFFFFF"/>
          </w:tcPr>
          <w:p w14:paraId="64784C80" w14:textId="688E039F" w:rsidR="008D7D95" w:rsidRPr="007932F3" w:rsidRDefault="008D7D95" w:rsidP="007932F3">
            <w:pPr>
              <w:jc w:val="both"/>
              <w:rPr>
                <w:bCs/>
                <w:lang w:val="hy-AM"/>
              </w:rPr>
            </w:pPr>
            <w:bookmarkStart w:id="0" w:name="_Hlk163663369"/>
            <w:r w:rsidRPr="007932F3">
              <w:rPr>
                <w:bCs/>
                <w:lang w:val="hy-AM"/>
              </w:rPr>
              <w:t xml:space="preserve">Բանկերի առողջացման կարգավորումը ներկայումս նախատեսված է «Բանկերի, վարկային կազմակերպությունների, ներդրումային </w:t>
            </w:r>
            <w:r w:rsidR="0061729C" w:rsidRPr="007932F3">
              <w:rPr>
                <w:bCs/>
                <w:lang w:val="hy-AM"/>
              </w:rPr>
              <w:t xml:space="preserve">ընկերությունների, </w:t>
            </w:r>
            <w:proofErr w:type="spellStart"/>
            <w:r w:rsidR="0061729C" w:rsidRPr="007932F3">
              <w:rPr>
                <w:bCs/>
                <w:lang w:val="hy-AM"/>
              </w:rPr>
              <w:t>կրիպտոակտիվներով</w:t>
            </w:r>
            <w:proofErr w:type="spellEnd"/>
            <w:r w:rsidR="0061729C" w:rsidRPr="007932F3">
              <w:rPr>
                <w:bCs/>
                <w:lang w:val="hy-AM"/>
              </w:rPr>
              <w:t xml:space="preserve"> ծառայություններ մատուցող անձանց, ներդրումային ֆոնդի</w:t>
            </w:r>
            <w:r w:rsidRPr="007932F3">
              <w:rPr>
                <w:bCs/>
                <w:lang w:val="hy-AM"/>
              </w:rPr>
              <w:t xml:space="preserve"> կառավարիչների և ապահովագրական ընկերությունների </w:t>
            </w:r>
            <w:proofErr w:type="spellStart"/>
            <w:r w:rsidRPr="007932F3">
              <w:rPr>
                <w:bCs/>
                <w:lang w:val="hy-AM"/>
              </w:rPr>
              <w:t>սնանկության</w:t>
            </w:r>
            <w:proofErr w:type="spellEnd"/>
            <w:r w:rsidRPr="007932F3">
              <w:rPr>
                <w:bCs/>
                <w:lang w:val="hy-AM"/>
              </w:rPr>
              <w:t xml:space="preserve"> մասին» ՀՀ օրենքով</w:t>
            </w:r>
            <w:r w:rsidR="00C90579">
              <w:rPr>
                <w:bCs/>
                <w:lang w:val="hy-AM"/>
              </w:rPr>
              <w:t xml:space="preserve">, որը սակայն չի նախատեսում </w:t>
            </w:r>
            <w:r w:rsidR="004C1EEB">
              <w:rPr>
                <w:bCs/>
                <w:lang w:val="hy-AM"/>
              </w:rPr>
              <w:t xml:space="preserve"> </w:t>
            </w:r>
            <w:proofErr w:type="spellStart"/>
            <w:r w:rsidR="00001411">
              <w:rPr>
                <w:lang w:val="hy-AM"/>
              </w:rPr>
              <w:t>ձախողվող</w:t>
            </w:r>
            <w:proofErr w:type="spellEnd"/>
            <w:r w:rsidR="00001411">
              <w:rPr>
                <w:lang w:val="hy-AM"/>
              </w:rPr>
              <w:t xml:space="preserve"> կամ հավանական </w:t>
            </w:r>
            <w:proofErr w:type="spellStart"/>
            <w:r w:rsidR="00001411">
              <w:rPr>
                <w:lang w:val="hy-AM"/>
              </w:rPr>
              <w:t>ձախողվող</w:t>
            </w:r>
            <w:proofErr w:type="spellEnd"/>
            <w:r w:rsidR="00007B4F" w:rsidRPr="002604FD">
              <w:rPr>
                <w:bCs/>
                <w:lang w:val="hy-AM"/>
              </w:rPr>
              <w:t xml:space="preserve"> բանկերի առողջացման կամ ֆինանսական համակարգ</w:t>
            </w:r>
            <w:r w:rsidR="00007B4F">
              <w:rPr>
                <w:bCs/>
                <w:lang w:val="hy-AM"/>
              </w:rPr>
              <w:t xml:space="preserve">ում </w:t>
            </w:r>
            <w:r w:rsidR="00007B4F" w:rsidRPr="002604FD">
              <w:rPr>
                <w:bCs/>
                <w:lang w:val="hy-AM"/>
              </w:rPr>
              <w:t xml:space="preserve">առանց </w:t>
            </w:r>
            <w:proofErr w:type="spellStart"/>
            <w:r w:rsidR="00007B4F" w:rsidRPr="002604FD">
              <w:rPr>
                <w:bCs/>
                <w:lang w:val="hy-AM"/>
              </w:rPr>
              <w:t>խաթարումներ</w:t>
            </w:r>
            <w:proofErr w:type="spellEnd"/>
            <w:r w:rsidR="00007B4F" w:rsidRPr="002604FD">
              <w:rPr>
                <w:bCs/>
                <w:lang w:val="hy-AM"/>
              </w:rPr>
              <w:t xml:space="preserve"> առաջացնելու արագ և արդյունավետ </w:t>
            </w:r>
            <w:r w:rsidR="00257B29">
              <w:rPr>
                <w:bCs/>
                <w:lang w:val="hy-AM"/>
              </w:rPr>
              <w:t xml:space="preserve">վերակառուցման </w:t>
            </w:r>
            <w:r w:rsidR="00007B4F" w:rsidRPr="002604FD">
              <w:rPr>
                <w:bCs/>
                <w:lang w:val="hy-AM"/>
              </w:rPr>
              <w:t>համար համապատասխան գործիք</w:t>
            </w:r>
            <w:r w:rsidR="00007B4F">
              <w:rPr>
                <w:bCs/>
                <w:lang w:val="hy-AM"/>
              </w:rPr>
              <w:t>ներ</w:t>
            </w:r>
            <w:r w:rsidR="00007B4F" w:rsidRPr="002604FD">
              <w:rPr>
                <w:bCs/>
                <w:lang w:val="hy-AM"/>
              </w:rPr>
              <w:t>, այդ թվում՝ անհրաժեշտ ֆինանսավորման մեխանիզմներ</w:t>
            </w:r>
            <w:r w:rsidR="00C90579">
              <w:rPr>
                <w:bCs/>
                <w:lang w:val="hy-AM"/>
              </w:rPr>
              <w:t>, որոնք նվազագույնի կհասցնեն պետ</w:t>
            </w:r>
            <w:r w:rsidR="006C36AC">
              <w:rPr>
                <w:bCs/>
                <w:lang w:val="hy-AM"/>
              </w:rPr>
              <w:t>ա</w:t>
            </w:r>
            <w:r w:rsidR="00C90579">
              <w:rPr>
                <w:bCs/>
                <w:lang w:val="hy-AM"/>
              </w:rPr>
              <w:t>կան միջոցների օգտագործումը</w:t>
            </w:r>
            <w:r w:rsidR="00007B4F">
              <w:rPr>
                <w:bCs/>
                <w:lang w:val="hy-AM"/>
              </w:rPr>
              <w:t>:</w:t>
            </w:r>
          </w:p>
          <w:p w14:paraId="345A7E61" w14:textId="77777777" w:rsidR="00007B4F" w:rsidRPr="00C90579" w:rsidRDefault="00007B4F" w:rsidP="007932F3">
            <w:pPr>
              <w:jc w:val="both"/>
              <w:rPr>
                <w:bCs/>
              </w:rPr>
            </w:pPr>
          </w:p>
          <w:bookmarkEnd w:id="0"/>
          <w:p w14:paraId="1FA45673" w14:textId="32F3E728" w:rsidR="008D7D95" w:rsidRPr="007932F3" w:rsidRDefault="008D7D95" w:rsidP="008D7D95">
            <w:pPr>
              <w:rPr>
                <w:bCs/>
                <w:lang w:val="hy-AM"/>
              </w:rPr>
            </w:pPr>
          </w:p>
          <w:p w14:paraId="7E953B56" w14:textId="77777777" w:rsidR="008D7D95" w:rsidRPr="007932F3" w:rsidRDefault="008D7D95" w:rsidP="008D7D95">
            <w:pPr>
              <w:rPr>
                <w:bCs/>
                <w:lang w:val="hy-AM"/>
              </w:rPr>
            </w:pPr>
          </w:p>
          <w:p w14:paraId="3E124FF9" w14:textId="77777777" w:rsidR="008D7D95" w:rsidRPr="007932F3" w:rsidRDefault="008D7D95" w:rsidP="008D7D95">
            <w:pPr>
              <w:rPr>
                <w:lang w:val="hy-AM"/>
              </w:rPr>
            </w:pPr>
          </w:p>
        </w:tc>
      </w:tr>
      <w:tr w:rsidR="008D7D95" w:rsidRPr="00C14D23" w14:paraId="7EF37617"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1F158BBC" w14:textId="77777777" w:rsidR="008D7D95" w:rsidRPr="007932F3" w:rsidRDefault="008D7D95" w:rsidP="008D7D95">
            <w:pPr>
              <w:rPr>
                <w:lang w:val="hy-AM"/>
              </w:rPr>
            </w:pPr>
            <w:r w:rsidRPr="00D17A93">
              <w:rPr>
                <w:b/>
                <w:lang w:val="hy-AM"/>
              </w:rPr>
              <w:t xml:space="preserve">2) Խնդրի </w:t>
            </w:r>
            <w:proofErr w:type="spellStart"/>
            <w:r w:rsidRPr="00D17A93">
              <w:rPr>
                <w:b/>
                <w:lang w:val="hy-AM"/>
              </w:rPr>
              <w:t>դրսևորումները</w:t>
            </w:r>
            <w:proofErr w:type="spellEnd"/>
            <w:r w:rsidRPr="00D17A93">
              <w:rPr>
                <w:b/>
                <w:lang w:val="hy-AM"/>
              </w:rPr>
              <w:t>, դրանց վերաբերյալ փաստերն ու աղբյուրները</w:t>
            </w:r>
          </w:p>
          <w:p w14:paraId="189E64EB" w14:textId="77777777" w:rsidR="008D7D95" w:rsidRPr="007932F3" w:rsidRDefault="008D7D95" w:rsidP="008D7D95">
            <w:pPr>
              <w:rPr>
                <w:lang w:val="hy-AM"/>
              </w:rPr>
            </w:pPr>
            <w:r w:rsidRPr="007932F3">
              <w:rPr>
                <w:lang w:val="hy-AM"/>
              </w:rPr>
              <w:lastRenderedPageBreak/>
              <w:t>(</w:t>
            </w:r>
            <w:proofErr w:type="spellStart"/>
            <w:r w:rsidRPr="007932F3">
              <w:rPr>
                <w:lang w:val="hy-AM"/>
              </w:rPr>
              <w:t>Ինչի՞ց</w:t>
            </w:r>
            <w:proofErr w:type="spellEnd"/>
            <w:r w:rsidRPr="007932F3">
              <w:rPr>
                <w:lang w:val="hy-AM"/>
              </w:rPr>
              <w:t xml:space="preserve"> ենք հասկանում, որ առկա է խնդիր:)</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5A89B74C" w14:textId="741FDA01" w:rsidR="001F37C3" w:rsidRPr="00122C0E" w:rsidRDefault="006C36AC" w:rsidP="001F37C3">
            <w:pPr>
              <w:jc w:val="both"/>
              <w:rPr>
                <w:bCs/>
                <w:lang w:val="hy-AM"/>
              </w:rPr>
            </w:pPr>
            <w:r>
              <w:rPr>
                <w:bCs/>
                <w:lang w:val="hy-AM"/>
              </w:rPr>
              <w:lastRenderedPageBreak/>
              <w:t>Ո</w:t>
            </w:r>
            <w:r w:rsidR="001F37C3">
              <w:rPr>
                <w:bCs/>
                <w:lang w:val="hy-AM"/>
              </w:rPr>
              <w:t xml:space="preserve">ւսումնասիրելով միջազգային փորձը և համեմատելով այն ՀՀ-ում առկա օրենսդրության հետ, ինչպես նաև վերլուծելով վերջին ֆինանսական ճգնաժամի ընթացքում կիրառված գործիքները՝ </w:t>
            </w:r>
            <w:proofErr w:type="spellStart"/>
            <w:r w:rsidR="001F37C3">
              <w:rPr>
                <w:bCs/>
                <w:lang w:val="hy-AM"/>
              </w:rPr>
              <w:t>հետևություն</w:t>
            </w:r>
            <w:proofErr w:type="spellEnd"/>
            <w:r w:rsidR="001F37C3">
              <w:rPr>
                <w:bCs/>
                <w:lang w:val="hy-AM"/>
              </w:rPr>
              <w:t xml:space="preserve"> ենք անում, որ </w:t>
            </w:r>
            <w:r w:rsidR="001F37C3" w:rsidRPr="00122C0E">
              <w:rPr>
                <w:bCs/>
                <w:lang w:val="hy-AM"/>
              </w:rPr>
              <w:t>բ</w:t>
            </w:r>
            <w:r w:rsidR="001F37C3" w:rsidRPr="005C0932">
              <w:rPr>
                <w:bCs/>
                <w:lang w:val="hy-AM"/>
              </w:rPr>
              <w:t xml:space="preserve">անկի առողջացման համար գործող </w:t>
            </w:r>
            <w:r>
              <w:rPr>
                <w:bCs/>
                <w:lang w:val="hy-AM"/>
              </w:rPr>
              <w:t>ներկայիս</w:t>
            </w:r>
            <w:r w:rsidRPr="005C0932">
              <w:rPr>
                <w:bCs/>
                <w:lang w:val="hy-AM"/>
              </w:rPr>
              <w:t xml:space="preserve"> </w:t>
            </w:r>
            <w:r w:rsidR="001F37C3" w:rsidRPr="005C0932">
              <w:rPr>
                <w:bCs/>
                <w:lang w:val="hy-AM"/>
              </w:rPr>
              <w:t xml:space="preserve">միջոցառումները բավարար չեն </w:t>
            </w:r>
            <w:proofErr w:type="spellStart"/>
            <w:r w:rsidR="001F37C3" w:rsidRPr="005C0932">
              <w:rPr>
                <w:bCs/>
                <w:lang w:val="hy-AM"/>
              </w:rPr>
              <w:t>ձախողվող</w:t>
            </w:r>
            <w:proofErr w:type="spellEnd"/>
            <w:r w:rsidR="001F37C3" w:rsidRPr="005C0932">
              <w:rPr>
                <w:bCs/>
                <w:lang w:val="hy-AM"/>
              </w:rPr>
              <w:t xml:space="preserve"> բանկի ֆինանսական վիճակը վերականգնելու կամ կրիտիկական գործառնությունների անընդհատությունը ապահովելու համար: </w:t>
            </w:r>
          </w:p>
          <w:p w14:paraId="4CBBA139" w14:textId="04FB3D12" w:rsidR="001F37C3" w:rsidRPr="007932F3" w:rsidRDefault="001F37C3" w:rsidP="001F37C3">
            <w:pPr>
              <w:jc w:val="both"/>
              <w:rPr>
                <w:bCs/>
                <w:lang w:val="hy-AM"/>
              </w:rPr>
            </w:pPr>
            <w:r>
              <w:rPr>
                <w:lang w:val="hy-AM"/>
              </w:rPr>
              <w:lastRenderedPageBreak/>
              <w:t xml:space="preserve">Մասնավորապես, </w:t>
            </w:r>
            <w:r w:rsidRPr="007932F3">
              <w:rPr>
                <w:lang w:val="hy-AM"/>
              </w:rPr>
              <w:t>Ֆինանսական կայունության խորհրդի (FSB) կողմից</w:t>
            </w:r>
            <w:r>
              <w:rPr>
                <w:lang w:val="hy-AM"/>
              </w:rPr>
              <w:t xml:space="preserve"> հրապարակված հետազոտության մեջ</w:t>
            </w:r>
            <w:r w:rsidRPr="00C90579">
              <w:rPr>
                <w:lang w:val="hy-AM"/>
              </w:rPr>
              <w:t xml:space="preserve"> </w:t>
            </w:r>
            <w:r w:rsidR="00460F17" w:rsidRPr="005C0932">
              <w:rPr>
                <w:lang w:val="hy-AM"/>
              </w:rPr>
              <w:t>(</w:t>
            </w:r>
            <w:proofErr w:type="spellStart"/>
            <w:r w:rsidRPr="00C90579">
              <w:rPr>
                <w:lang w:val="hy-AM"/>
              </w:rPr>
              <w:t>The</w:t>
            </w:r>
            <w:proofErr w:type="spellEnd"/>
            <w:r w:rsidRPr="00C90579">
              <w:rPr>
                <w:lang w:val="hy-AM"/>
              </w:rPr>
              <w:t xml:space="preserve"> </w:t>
            </w:r>
            <w:proofErr w:type="spellStart"/>
            <w:r w:rsidRPr="00C90579">
              <w:rPr>
                <w:lang w:val="hy-AM"/>
              </w:rPr>
              <w:t>importance</w:t>
            </w:r>
            <w:proofErr w:type="spellEnd"/>
            <w:r w:rsidRPr="00C90579">
              <w:rPr>
                <w:lang w:val="hy-AM"/>
              </w:rPr>
              <w:t xml:space="preserve"> </w:t>
            </w:r>
            <w:proofErr w:type="spellStart"/>
            <w:r w:rsidRPr="00C90579">
              <w:rPr>
                <w:lang w:val="hy-AM"/>
              </w:rPr>
              <w:t>of</w:t>
            </w:r>
            <w:proofErr w:type="spellEnd"/>
            <w:r w:rsidRPr="00C90579">
              <w:rPr>
                <w:lang w:val="hy-AM"/>
              </w:rPr>
              <w:t xml:space="preserve"> </w:t>
            </w:r>
            <w:proofErr w:type="spellStart"/>
            <w:r w:rsidRPr="00C90579">
              <w:rPr>
                <w:lang w:val="hy-AM"/>
              </w:rPr>
              <w:t>resolution</w:t>
            </w:r>
            <w:proofErr w:type="spellEnd"/>
            <w:r w:rsidRPr="00C90579">
              <w:rPr>
                <w:lang w:val="hy-AM"/>
              </w:rPr>
              <w:t xml:space="preserve"> </w:t>
            </w:r>
            <w:proofErr w:type="spellStart"/>
            <w:r w:rsidRPr="00C90579">
              <w:rPr>
                <w:lang w:val="hy-AM"/>
              </w:rPr>
              <w:t>planning</w:t>
            </w:r>
            <w:proofErr w:type="spellEnd"/>
            <w:r w:rsidRPr="00C90579">
              <w:rPr>
                <w:lang w:val="hy-AM"/>
              </w:rPr>
              <w:t xml:space="preserve"> </w:t>
            </w:r>
            <w:proofErr w:type="spellStart"/>
            <w:r w:rsidRPr="00C90579">
              <w:rPr>
                <w:lang w:val="hy-AM"/>
              </w:rPr>
              <w:t>and</w:t>
            </w:r>
            <w:proofErr w:type="spellEnd"/>
            <w:r w:rsidRPr="00C90579">
              <w:rPr>
                <w:lang w:val="hy-AM"/>
              </w:rPr>
              <w:t xml:space="preserve"> </w:t>
            </w:r>
            <w:proofErr w:type="spellStart"/>
            <w:r w:rsidRPr="00C90579">
              <w:rPr>
                <w:lang w:val="hy-AM"/>
              </w:rPr>
              <w:t>loss-absorbing</w:t>
            </w:r>
            <w:proofErr w:type="spellEnd"/>
            <w:r w:rsidRPr="00C90579">
              <w:rPr>
                <w:lang w:val="hy-AM"/>
              </w:rPr>
              <w:t xml:space="preserve"> </w:t>
            </w:r>
            <w:proofErr w:type="spellStart"/>
            <w:r w:rsidRPr="00C90579">
              <w:rPr>
                <w:lang w:val="hy-AM"/>
              </w:rPr>
              <w:t>capacity</w:t>
            </w:r>
            <w:proofErr w:type="spellEnd"/>
            <w:r w:rsidRPr="00C90579">
              <w:rPr>
                <w:lang w:val="hy-AM"/>
              </w:rPr>
              <w:t xml:space="preserve"> </w:t>
            </w:r>
            <w:proofErr w:type="spellStart"/>
            <w:r w:rsidRPr="00C90579">
              <w:rPr>
                <w:lang w:val="hy-AM"/>
              </w:rPr>
              <w:t>for</w:t>
            </w:r>
            <w:proofErr w:type="spellEnd"/>
            <w:r w:rsidRPr="00C90579">
              <w:rPr>
                <w:lang w:val="hy-AM"/>
              </w:rPr>
              <w:t xml:space="preserve"> </w:t>
            </w:r>
            <w:proofErr w:type="spellStart"/>
            <w:r w:rsidRPr="00C90579">
              <w:rPr>
                <w:lang w:val="hy-AM"/>
              </w:rPr>
              <w:t>banks</w:t>
            </w:r>
            <w:proofErr w:type="spellEnd"/>
            <w:r w:rsidRPr="00C90579">
              <w:rPr>
                <w:lang w:val="hy-AM"/>
              </w:rPr>
              <w:t xml:space="preserve"> </w:t>
            </w:r>
            <w:proofErr w:type="spellStart"/>
            <w:r w:rsidRPr="00C90579">
              <w:rPr>
                <w:lang w:val="hy-AM"/>
              </w:rPr>
              <w:t>systemic</w:t>
            </w:r>
            <w:proofErr w:type="spellEnd"/>
            <w:r w:rsidRPr="00C90579">
              <w:rPr>
                <w:lang w:val="hy-AM"/>
              </w:rPr>
              <w:t xml:space="preserve"> </w:t>
            </w:r>
            <w:proofErr w:type="spellStart"/>
            <w:r w:rsidRPr="00C90579">
              <w:rPr>
                <w:lang w:val="hy-AM"/>
              </w:rPr>
              <w:t>in</w:t>
            </w:r>
            <w:proofErr w:type="spellEnd"/>
            <w:r w:rsidRPr="00C90579">
              <w:rPr>
                <w:lang w:val="hy-AM"/>
              </w:rPr>
              <w:t xml:space="preserve"> </w:t>
            </w:r>
            <w:proofErr w:type="spellStart"/>
            <w:r w:rsidRPr="00C90579">
              <w:rPr>
                <w:lang w:val="hy-AM"/>
              </w:rPr>
              <w:t>failure</w:t>
            </w:r>
            <w:proofErr w:type="spellEnd"/>
            <w:r w:rsidR="00460F17" w:rsidRPr="005C0932">
              <w:rPr>
                <w:lang w:val="hy-AM"/>
              </w:rPr>
              <w:t>)</w:t>
            </w:r>
            <w:r>
              <w:rPr>
                <w:lang w:val="hy-AM"/>
              </w:rPr>
              <w:t xml:space="preserve"> </w:t>
            </w:r>
            <w:proofErr w:type="spellStart"/>
            <w:r>
              <w:rPr>
                <w:lang w:val="hy-AM"/>
              </w:rPr>
              <w:t>բարձրաձայնվում</w:t>
            </w:r>
            <w:proofErr w:type="spellEnd"/>
            <w:r>
              <w:rPr>
                <w:lang w:val="hy-AM"/>
              </w:rPr>
              <w:t xml:space="preserve"> է </w:t>
            </w:r>
            <w:r w:rsidRPr="002604FD">
              <w:rPr>
                <w:bCs/>
                <w:lang w:val="hy-AM"/>
              </w:rPr>
              <w:t>բանկերի առողջացման կամ ֆինանսական համակարգ</w:t>
            </w:r>
            <w:r>
              <w:rPr>
                <w:bCs/>
                <w:lang w:val="hy-AM"/>
              </w:rPr>
              <w:t>ում</w:t>
            </w:r>
            <w:r w:rsidR="006C36AC">
              <w:rPr>
                <w:bCs/>
                <w:lang w:val="hy-AM"/>
              </w:rPr>
              <w:t xml:space="preserve"> </w:t>
            </w:r>
            <w:r w:rsidRPr="002604FD">
              <w:rPr>
                <w:bCs/>
                <w:lang w:val="hy-AM"/>
              </w:rPr>
              <w:t xml:space="preserve">առանց </w:t>
            </w:r>
            <w:proofErr w:type="spellStart"/>
            <w:r w:rsidRPr="002604FD">
              <w:rPr>
                <w:bCs/>
                <w:lang w:val="hy-AM"/>
              </w:rPr>
              <w:t>խաթարումներ</w:t>
            </w:r>
            <w:proofErr w:type="spellEnd"/>
            <w:r w:rsidRPr="002604FD">
              <w:rPr>
                <w:bCs/>
                <w:lang w:val="hy-AM"/>
              </w:rPr>
              <w:t xml:space="preserve"> առաջացնելու</w:t>
            </w:r>
            <w:r w:rsidR="00E5625E">
              <w:rPr>
                <w:bCs/>
                <w:lang w:val="hy-AM"/>
              </w:rPr>
              <w:t>,</w:t>
            </w:r>
            <w:r w:rsidRPr="002604FD">
              <w:rPr>
                <w:bCs/>
                <w:lang w:val="hy-AM"/>
              </w:rPr>
              <w:t xml:space="preserve"> արագ և արդյունավետ հեռացման համար համապատասխան գործիք</w:t>
            </w:r>
            <w:r>
              <w:rPr>
                <w:bCs/>
                <w:lang w:val="hy-AM"/>
              </w:rPr>
              <w:t>ների</w:t>
            </w:r>
            <w:r w:rsidRPr="002604FD">
              <w:rPr>
                <w:bCs/>
                <w:lang w:val="hy-AM"/>
              </w:rPr>
              <w:t>, այդ թվում՝ անհրաժեշտ ֆինանսավորման մեխանիզմներ</w:t>
            </w:r>
            <w:r>
              <w:rPr>
                <w:bCs/>
                <w:lang w:val="hy-AM"/>
              </w:rPr>
              <w:t xml:space="preserve">ի </w:t>
            </w:r>
            <w:proofErr w:type="spellStart"/>
            <w:r>
              <w:rPr>
                <w:bCs/>
                <w:lang w:val="hy-AM"/>
              </w:rPr>
              <w:t>ինտեգրման</w:t>
            </w:r>
            <w:proofErr w:type="spellEnd"/>
            <w:r>
              <w:rPr>
                <w:bCs/>
                <w:lang w:val="hy-AM"/>
              </w:rPr>
              <w:t xml:space="preserve"> </w:t>
            </w:r>
            <w:proofErr w:type="spellStart"/>
            <w:r>
              <w:rPr>
                <w:bCs/>
                <w:lang w:val="hy-AM"/>
              </w:rPr>
              <w:t>կարևորությունը</w:t>
            </w:r>
            <w:proofErr w:type="spellEnd"/>
            <w:r>
              <w:rPr>
                <w:bCs/>
                <w:lang w:val="hy-AM"/>
              </w:rPr>
              <w:t xml:space="preserve">: </w:t>
            </w:r>
          </w:p>
          <w:p w14:paraId="7C6D0F5E" w14:textId="40B12AFE" w:rsidR="008D7D95" w:rsidRPr="007932F3" w:rsidRDefault="008D7D95" w:rsidP="007932F3">
            <w:pPr>
              <w:jc w:val="both"/>
              <w:rPr>
                <w:lang w:val="hy-AM"/>
              </w:rPr>
            </w:pPr>
          </w:p>
        </w:tc>
      </w:tr>
      <w:tr w:rsidR="008D7D95" w:rsidRPr="00C14D23" w14:paraId="54C1094F"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5D0654C1" w14:textId="77777777" w:rsidR="008D7D95" w:rsidRPr="007932F3" w:rsidRDefault="008D7D95" w:rsidP="008D7D95">
            <w:pPr>
              <w:rPr>
                <w:b/>
                <w:bCs/>
                <w:lang w:val="hy-AM"/>
              </w:rPr>
            </w:pPr>
            <w:r w:rsidRPr="00D17A93">
              <w:rPr>
                <w:b/>
                <w:bCs/>
                <w:lang w:val="hy-AM"/>
              </w:rPr>
              <w:lastRenderedPageBreak/>
              <w:t>3</w:t>
            </w:r>
            <w:r w:rsidRPr="00D17A93">
              <w:rPr>
                <w:b/>
                <w:lang w:val="hy-AM"/>
              </w:rPr>
              <w:t>) Խնդրի պատճառ(ներ)ը, դրանց վերաբերյալ փաստերն ու աղբյուրները</w:t>
            </w:r>
          </w:p>
          <w:p w14:paraId="0E5E69E7" w14:textId="7859C6DA" w:rsidR="008D7D95" w:rsidRPr="00D17A93" w:rsidRDefault="008D7D95" w:rsidP="008D7D95">
            <w:pPr>
              <w:rPr>
                <w:lang w:val="hy-AM"/>
              </w:rPr>
            </w:pPr>
            <w:r w:rsidRPr="007932F3">
              <w:rPr>
                <w:lang w:val="hy-AM"/>
              </w:rPr>
              <w:t xml:space="preserve">(Պետք է դիտարկել, թե ինչ շարժառիթներ կամ խորքային պատճառներ են հանգեցրել խնդրի առաջացմանը: Դրանք կարող են լինել տարբեր բնույթի՝ պայմանավորված առանձին </w:t>
            </w:r>
            <w:proofErr w:type="spellStart"/>
            <w:r w:rsidRPr="007932F3">
              <w:rPr>
                <w:lang w:val="hy-AM"/>
              </w:rPr>
              <w:t>միջոցա</w:t>
            </w:r>
            <w:proofErr w:type="spellEnd"/>
            <w:r w:rsidRPr="007932F3">
              <w:rPr>
                <w:lang w:val="hy-AM"/>
              </w:rPr>
              <w:t xml:space="preserve">- </w:t>
            </w:r>
            <w:proofErr w:type="spellStart"/>
            <w:r w:rsidRPr="007932F3">
              <w:rPr>
                <w:lang w:val="hy-AM"/>
              </w:rPr>
              <w:t>ռումներով</w:t>
            </w:r>
            <w:proofErr w:type="spellEnd"/>
            <w:r w:rsidRPr="007932F3">
              <w:rPr>
                <w:lang w:val="hy-AM"/>
              </w:rPr>
              <w:t xml:space="preserve">, մարդկային գործոններով, </w:t>
            </w:r>
            <w:proofErr w:type="spellStart"/>
            <w:r w:rsidRPr="007932F3">
              <w:rPr>
                <w:lang w:val="hy-AM"/>
              </w:rPr>
              <w:t>պատահարներով</w:t>
            </w:r>
            <w:proofErr w:type="spellEnd"/>
            <w:r w:rsidRPr="007932F3">
              <w:rPr>
                <w:lang w:val="hy-AM"/>
              </w:rPr>
              <w:t xml:space="preserve">, </w:t>
            </w:r>
            <w:proofErr w:type="spellStart"/>
            <w:r w:rsidRPr="007932F3">
              <w:rPr>
                <w:lang w:val="hy-AM"/>
              </w:rPr>
              <w:t>ոչ</w:t>
            </w:r>
            <w:r w:rsidRPr="00D17A93">
              <w:rPr>
                <w:lang w:val="hy-AM"/>
              </w:rPr>
              <w:t>արդյունավետ</w:t>
            </w:r>
            <w:proofErr w:type="spellEnd"/>
            <w:r w:rsidRPr="00D17A93">
              <w:rPr>
                <w:lang w:val="hy-AM"/>
              </w:rPr>
              <w:t xml:space="preserve"> </w:t>
            </w:r>
            <w:proofErr w:type="spellStart"/>
            <w:r w:rsidRPr="00D17A93">
              <w:rPr>
                <w:lang w:val="hy-AM"/>
              </w:rPr>
              <w:t>կարգավորումներով</w:t>
            </w:r>
            <w:proofErr w:type="spellEnd"/>
            <w:r w:rsidRPr="00D17A93">
              <w:rPr>
                <w:lang w:val="hy-AM"/>
              </w:rPr>
              <w:t xml:space="preserve"> և այլն:)</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4E6AF1C9" w14:textId="44EEC887" w:rsidR="004D49BD" w:rsidRDefault="008D7D95" w:rsidP="007932F3">
            <w:pPr>
              <w:jc w:val="both"/>
              <w:rPr>
                <w:lang w:val="hy-AM"/>
              </w:rPr>
            </w:pPr>
            <w:r w:rsidRPr="007932F3">
              <w:rPr>
                <w:lang w:val="hy-AM"/>
              </w:rPr>
              <w:t xml:space="preserve"> </w:t>
            </w:r>
            <w:r w:rsidR="00EB777D">
              <w:rPr>
                <w:lang w:val="hy-AM"/>
              </w:rPr>
              <w:t>Համաշխարհային տնտեսությունում տեղի ունեցած ճգնաժամերը վերհանեցին միջազգային ֆինանսական համակարգում առկա խնդիրներ</w:t>
            </w:r>
            <w:r w:rsidR="001F37C3">
              <w:rPr>
                <w:lang w:val="hy-AM"/>
              </w:rPr>
              <w:t>ը</w:t>
            </w:r>
            <w:r w:rsidR="00EB777D">
              <w:rPr>
                <w:lang w:val="hy-AM"/>
              </w:rPr>
              <w:t xml:space="preserve">: </w:t>
            </w:r>
            <w:r w:rsidR="004D49BD">
              <w:rPr>
                <w:lang w:val="hy-AM"/>
              </w:rPr>
              <w:t>Մասնավորապես,</w:t>
            </w:r>
            <w:r w:rsidR="00EE2FC7">
              <w:rPr>
                <w:lang w:val="hy-AM"/>
              </w:rPr>
              <w:t xml:space="preserve"> </w:t>
            </w:r>
            <w:r w:rsidR="004D49BD">
              <w:rPr>
                <w:lang w:val="hy-AM"/>
              </w:rPr>
              <w:t>հ</w:t>
            </w:r>
            <w:r w:rsidR="00F37921">
              <w:rPr>
                <w:lang w:val="hy-AM"/>
              </w:rPr>
              <w:t>իմնական խնդիրներից</w:t>
            </w:r>
            <w:r w:rsidR="005971EB">
              <w:rPr>
                <w:lang w:val="hy-AM"/>
              </w:rPr>
              <w:t xml:space="preserve"> էր այն հանգամանքը, որ ներդրված չէին արդյունավետ </w:t>
            </w:r>
            <w:r w:rsidR="00F37921">
              <w:rPr>
                <w:lang w:val="hy-AM"/>
              </w:rPr>
              <w:t>գործիքներ, որոնք հնարավորություն կընձեռեին՝ առանց տնտեսության վրա էական ազդեցության</w:t>
            </w:r>
            <w:r w:rsidR="004D49BD">
              <w:rPr>
                <w:lang w:val="hy-AM"/>
              </w:rPr>
              <w:t>,</w:t>
            </w:r>
            <w:r w:rsidR="00F37921">
              <w:rPr>
                <w:lang w:val="hy-AM"/>
              </w:rPr>
              <w:t xml:space="preserve"> </w:t>
            </w:r>
            <w:r w:rsidR="00D80C3F">
              <w:rPr>
                <w:lang w:val="hy-AM"/>
              </w:rPr>
              <w:t>ապահովել</w:t>
            </w:r>
            <w:r w:rsidR="00F37921">
              <w:rPr>
                <w:lang w:val="hy-AM"/>
              </w:rPr>
              <w:t xml:space="preserve"> ձախողված բանկերի ելքը շուկայից: Մեխանիզմների բացակայության դեպքում իրավասու մարմինները ձախողված բանկերի համար ունեին երկու </w:t>
            </w:r>
            <w:r w:rsidR="004D49BD">
              <w:rPr>
                <w:lang w:val="hy-AM"/>
              </w:rPr>
              <w:t>այլընտրանք</w:t>
            </w:r>
            <w:r w:rsidR="00F37921">
              <w:rPr>
                <w:lang w:val="hy-AM"/>
              </w:rPr>
              <w:t xml:space="preserve">՝ </w:t>
            </w:r>
          </w:p>
          <w:p w14:paraId="160D05F7" w14:textId="460FC18B" w:rsidR="004D49BD" w:rsidRDefault="00F37921" w:rsidP="004D49BD">
            <w:pPr>
              <w:pStyle w:val="ListParagraph"/>
              <w:numPr>
                <w:ilvl w:val="0"/>
                <w:numId w:val="5"/>
              </w:numPr>
              <w:jc w:val="both"/>
              <w:rPr>
                <w:lang w:val="hy-AM"/>
              </w:rPr>
            </w:pPr>
            <w:r w:rsidRPr="004D49BD">
              <w:rPr>
                <w:lang w:val="hy-AM"/>
              </w:rPr>
              <w:t xml:space="preserve">պետական բյուջեից տրամադրել գումարներ՝ </w:t>
            </w:r>
            <w:r w:rsidR="00D80C3F">
              <w:rPr>
                <w:lang w:val="hy-AM"/>
              </w:rPr>
              <w:t xml:space="preserve">բանկի </w:t>
            </w:r>
            <w:r w:rsidRPr="004D49BD">
              <w:rPr>
                <w:lang w:val="hy-AM"/>
              </w:rPr>
              <w:t xml:space="preserve">կրիտիկական գործառնությունների անընդհատությունը ապահովելու և տնտեսության վրա բացասական ազդեցությունը նվազեցնելու համար, կամ </w:t>
            </w:r>
          </w:p>
          <w:p w14:paraId="1356A603" w14:textId="77777777" w:rsidR="004D49BD" w:rsidRDefault="00F37921" w:rsidP="004D49BD">
            <w:pPr>
              <w:pStyle w:val="ListParagraph"/>
              <w:numPr>
                <w:ilvl w:val="0"/>
                <w:numId w:val="5"/>
              </w:numPr>
              <w:jc w:val="both"/>
              <w:rPr>
                <w:lang w:val="hy-AM"/>
              </w:rPr>
            </w:pPr>
            <w:r w:rsidRPr="004D49BD">
              <w:rPr>
                <w:lang w:val="hy-AM"/>
              </w:rPr>
              <w:t>տանել բանկը լուծարման, ինչն էլ ֆինանսական համակարգի բոլոր մասնակիցների նկատմամբ վստահության շղթայական</w:t>
            </w:r>
            <w:r w:rsidR="004D49BD" w:rsidRPr="004D49BD">
              <w:rPr>
                <w:lang w:val="hy-AM"/>
              </w:rPr>
              <w:t xml:space="preserve"> անկման կարող էր հանգեցնել: </w:t>
            </w:r>
          </w:p>
          <w:p w14:paraId="57117BA3" w14:textId="480B8494" w:rsidR="008D7D95" w:rsidRPr="007932F3" w:rsidRDefault="004D49BD" w:rsidP="007932F3">
            <w:pPr>
              <w:jc w:val="both"/>
              <w:rPr>
                <w:lang w:val="hy-AM"/>
              </w:rPr>
            </w:pPr>
            <w:r w:rsidRPr="004D49BD">
              <w:rPr>
                <w:lang w:val="hy-AM"/>
              </w:rPr>
              <w:t xml:space="preserve">Բացի այդ, ներդրված չէր </w:t>
            </w:r>
            <w:proofErr w:type="spellStart"/>
            <w:r w:rsidRPr="004D49BD">
              <w:rPr>
                <w:lang w:val="hy-AM"/>
              </w:rPr>
              <w:t>մինչև</w:t>
            </w:r>
            <w:proofErr w:type="spellEnd"/>
            <w:r w:rsidRPr="004D49BD">
              <w:rPr>
                <w:lang w:val="hy-AM"/>
              </w:rPr>
              <w:t xml:space="preserve"> խնդրի ի հայտ գալը գործողությունների ծրագիր</w:t>
            </w:r>
            <w:r>
              <w:rPr>
                <w:lang w:val="hy-AM"/>
              </w:rPr>
              <w:t xml:space="preserve"> ունենալու պահանջ</w:t>
            </w:r>
            <w:r w:rsidRPr="004D49BD">
              <w:rPr>
                <w:lang w:val="hy-AM"/>
              </w:rPr>
              <w:t xml:space="preserve">, ինչը հնարավորություն կտար վերահսկող մարմիններին ավելի արագ արձագանքել շուկայում </w:t>
            </w:r>
            <w:r w:rsidR="00027336">
              <w:rPr>
                <w:lang w:val="hy-AM"/>
              </w:rPr>
              <w:t>տեղի ունեցող</w:t>
            </w:r>
            <w:r w:rsidRPr="004D49BD">
              <w:rPr>
                <w:lang w:val="hy-AM"/>
              </w:rPr>
              <w:t xml:space="preserve"> իրավիճակին:</w:t>
            </w:r>
            <w:r>
              <w:rPr>
                <w:lang w:val="hy-AM"/>
              </w:rPr>
              <w:t xml:space="preserve"> Ընդ որում, վերահսկող մարմինները իրավասություն ունեին կիրառելու գործիքները միայն բանկի անվճարունակության պարագայում, </w:t>
            </w:r>
            <w:r>
              <w:rPr>
                <w:lang w:val="hy-AM"/>
              </w:rPr>
              <w:lastRenderedPageBreak/>
              <w:t>ինչ</w:t>
            </w:r>
            <w:r w:rsidR="00E5625E">
              <w:rPr>
                <w:lang w:val="hy-AM"/>
              </w:rPr>
              <w:t>ը</w:t>
            </w:r>
            <w:r>
              <w:rPr>
                <w:lang w:val="hy-AM"/>
              </w:rPr>
              <w:t xml:space="preserve"> որոշ </w:t>
            </w:r>
            <w:r w:rsidRPr="004D49BD">
              <w:rPr>
                <w:lang w:val="hy-AM"/>
              </w:rPr>
              <w:t xml:space="preserve"> </w:t>
            </w:r>
            <w:r>
              <w:rPr>
                <w:lang w:val="hy-AM"/>
              </w:rPr>
              <w:t>դեպքերում ժամանակավրեպ էր:</w:t>
            </w:r>
            <w:r w:rsidR="003D08FB">
              <w:rPr>
                <w:lang w:val="hy-AM"/>
              </w:rPr>
              <w:t xml:space="preserve"> </w:t>
            </w:r>
            <w:proofErr w:type="spellStart"/>
            <w:r w:rsidR="003D08FB">
              <w:rPr>
                <w:lang w:val="hy-AM"/>
              </w:rPr>
              <w:t>Միևնույն</w:t>
            </w:r>
            <w:proofErr w:type="spellEnd"/>
            <w:r w:rsidR="003D08FB">
              <w:rPr>
                <w:lang w:val="hy-AM"/>
              </w:rPr>
              <w:t xml:space="preserve"> ժամանակ, ՀՀ-ում գործող օրենսդրության համաձայն </w:t>
            </w:r>
            <w:r w:rsidR="003D08FB" w:rsidRPr="007932F3">
              <w:rPr>
                <w:lang w:val="hy-AM"/>
              </w:rPr>
              <w:t xml:space="preserve">Կենտրոնական բանկի խորհրդի կողմից բանկին անվճարունակ ճանաչելու որոշման </w:t>
            </w:r>
            <w:proofErr w:type="spellStart"/>
            <w:r w:rsidR="003D08FB" w:rsidRPr="007932F3">
              <w:rPr>
                <w:lang w:val="hy-AM"/>
              </w:rPr>
              <w:t>կայացումից</w:t>
            </w:r>
            <w:proofErr w:type="spellEnd"/>
            <w:r w:rsidR="003D08FB" w:rsidRPr="007932F3">
              <w:rPr>
                <w:lang w:val="hy-AM"/>
              </w:rPr>
              <w:t xml:space="preserve"> հետո 6 ամսվա ընթացքում ադմինիստրացիայի ղեկավարը գնահատում է իրավիճակը և ԿԲ խորհրդի հաստատմանն է ներկայացնում բանկի առողջացման ծրագիրը, </w:t>
            </w:r>
            <w:r w:rsidR="003D08FB">
              <w:rPr>
                <w:lang w:val="hy-AM"/>
              </w:rPr>
              <w:t>ինչ</w:t>
            </w:r>
            <w:r w:rsidR="006C36AC">
              <w:rPr>
                <w:lang w:val="hy-AM"/>
              </w:rPr>
              <w:t>ն</w:t>
            </w:r>
            <w:r w:rsidR="003D08FB">
              <w:rPr>
                <w:lang w:val="hy-AM"/>
              </w:rPr>
              <w:t xml:space="preserve"> էլ ավելի է երկարաձգում բանկի առողջացման գործընթացը: </w:t>
            </w:r>
            <w:r w:rsidRPr="004D49BD">
              <w:rPr>
                <w:lang w:val="hy-AM"/>
              </w:rPr>
              <w:t xml:space="preserve">Հարկ է նշել, որ մինչ ճգնաժամերի ի հայտ գալը </w:t>
            </w:r>
            <w:r>
              <w:rPr>
                <w:lang w:val="hy-AM"/>
              </w:rPr>
              <w:t>առկա չէ</w:t>
            </w:r>
            <w:r w:rsidR="006C36AC">
              <w:rPr>
                <w:lang w:val="hy-AM"/>
              </w:rPr>
              <w:t>ին</w:t>
            </w:r>
            <w:r>
              <w:rPr>
                <w:lang w:val="hy-AM"/>
              </w:rPr>
              <w:t xml:space="preserve"> նաև</w:t>
            </w:r>
            <w:r w:rsidRPr="004D49BD">
              <w:rPr>
                <w:lang w:val="hy-AM"/>
              </w:rPr>
              <w:t xml:space="preserve"> բանկի առողջացման կամ լուծարման գործընթացները ֆինանսավորելու հստակ մեխանիզմներ:</w:t>
            </w:r>
            <w:r>
              <w:rPr>
                <w:lang w:val="hy-AM"/>
              </w:rPr>
              <w:t xml:space="preserve"> </w:t>
            </w:r>
          </w:p>
        </w:tc>
      </w:tr>
      <w:tr w:rsidR="008D7D95" w:rsidRPr="00C14D23" w14:paraId="351507F6"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0C8F0786" w14:textId="77777777" w:rsidR="008D7D95" w:rsidRPr="007932F3" w:rsidRDefault="008D7D95" w:rsidP="008D7D95">
            <w:pPr>
              <w:rPr>
                <w:b/>
                <w:bCs/>
                <w:lang w:val="hy-AM"/>
              </w:rPr>
            </w:pPr>
            <w:r w:rsidRPr="007932F3">
              <w:rPr>
                <w:b/>
                <w:bCs/>
                <w:lang w:val="hy-AM"/>
              </w:rPr>
              <w:lastRenderedPageBreak/>
              <w:t>4</w:t>
            </w:r>
            <w:r w:rsidRPr="00D17A93">
              <w:rPr>
                <w:b/>
                <w:lang w:val="hy-AM"/>
              </w:rPr>
              <w:t xml:space="preserve">) Խնդրի </w:t>
            </w:r>
            <w:proofErr w:type="spellStart"/>
            <w:r w:rsidRPr="00D17A93">
              <w:rPr>
                <w:b/>
                <w:lang w:val="hy-AM"/>
              </w:rPr>
              <w:t>հետևանք</w:t>
            </w:r>
            <w:proofErr w:type="spellEnd"/>
            <w:r w:rsidRPr="00D17A93">
              <w:rPr>
                <w:b/>
                <w:lang w:val="hy-AM"/>
              </w:rPr>
              <w:t>(ներ)ը, դրանց վերաբերյալ փաստերն ու աղբյուրները</w:t>
            </w:r>
          </w:p>
          <w:p w14:paraId="662061C4" w14:textId="77777777" w:rsidR="008D7D95" w:rsidRPr="007932F3" w:rsidRDefault="008D7D95" w:rsidP="008D7D95">
            <w:pPr>
              <w:rPr>
                <w:lang w:val="hy-AM"/>
              </w:rPr>
            </w:pPr>
            <w:r w:rsidRPr="007932F3">
              <w:rPr>
                <w:lang w:val="hy-AM"/>
              </w:rPr>
              <w:t xml:space="preserve">(Թվարկել խնդրի առաջացման պատճառներից բխող </w:t>
            </w:r>
            <w:proofErr w:type="spellStart"/>
            <w:r w:rsidRPr="007932F3">
              <w:rPr>
                <w:lang w:val="hy-AM"/>
              </w:rPr>
              <w:t>հետևանքները</w:t>
            </w:r>
            <w:proofErr w:type="spellEnd"/>
            <w:r w:rsidRPr="007932F3">
              <w:rPr>
                <w:lang w:val="hy-AM"/>
              </w:rPr>
              <w:t>:)</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B248949" w14:textId="16AEA46C" w:rsidR="001A47B5" w:rsidRDefault="001105A9" w:rsidP="001A47B5">
            <w:pPr>
              <w:jc w:val="both"/>
              <w:rPr>
                <w:lang w:val="hy-AM"/>
              </w:rPr>
            </w:pPr>
            <w:r>
              <w:rPr>
                <w:lang w:val="hy-AM"/>
              </w:rPr>
              <w:t xml:space="preserve">Առկա </w:t>
            </w:r>
            <w:proofErr w:type="spellStart"/>
            <w:r>
              <w:rPr>
                <w:lang w:val="hy-AM"/>
              </w:rPr>
              <w:t>գործիքակազմի</w:t>
            </w:r>
            <w:proofErr w:type="spellEnd"/>
            <w:r>
              <w:rPr>
                <w:lang w:val="hy-AM"/>
              </w:rPr>
              <w:t xml:space="preserve"> կիրառումը ուղեկցվում է ֆինանսական  </w:t>
            </w:r>
            <w:r w:rsidRPr="007932F3">
              <w:rPr>
                <w:lang w:val="hy-AM"/>
              </w:rPr>
              <w:t xml:space="preserve">համակարգի </w:t>
            </w:r>
            <w:r>
              <w:rPr>
                <w:lang w:val="hy-AM"/>
              </w:rPr>
              <w:t xml:space="preserve">նկատմամբ վստահության </w:t>
            </w:r>
            <w:proofErr w:type="spellStart"/>
            <w:r>
              <w:rPr>
                <w:lang w:val="hy-AM"/>
              </w:rPr>
              <w:t>անկմամբ</w:t>
            </w:r>
            <w:proofErr w:type="spellEnd"/>
            <w:r>
              <w:rPr>
                <w:lang w:val="hy-AM"/>
              </w:rPr>
              <w:t xml:space="preserve"> և </w:t>
            </w:r>
            <w:proofErr w:type="spellStart"/>
            <w:r>
              <w:rPr>
                <w:lang w:val="hy-AM"/>
              </w:rPr>
              <w:t>միևնույն</w:t>
            </w:r>
            <w:proofErr w:type="spellEnd"/>
            <w:r>
              <w:rPr>
                <w:lang w:val="hy-AM"/>
              </w:rPr>
              <w:t xml:space="preserve"> ժամանակ պարունակում է էական </w:t>
            </w:r>
            <w:proofErr w:type="spellStart"/>
            <w:r>
              <w:rPr>
                <w:lang w:val="hy-AM"/>
              </w:rPr>
              <w:t>ռիսկեր</w:t>
            </w:r>
            <w:proofErr w:type="spellEnd"/>
            <w:r>
              <w:rPr>
                <w:lang w:val="hy-AM"/>
              </w:rPr>
              <w:t xml:space="preserve"> տնտեսության համար: Մասնավորապես, տնտեսությունում հավելյալ կորուստներից </w:t>
            </w:r>
            <w:r w:rsidR="00AC1A49">
              <w:rPr>
                <w:lang w:val="hy-AM"/>
              </w:rPr>
              <w:t xml:space="preserve">խուսափելու համար </w:t>
            </w:r>
            <w:r>
              <w:rPr>
                <w:lang w:val="hy-AM"/>
              </w:rPr>
              <w:t xml:space="preserve">անհրաժեշտ է </w:t>
            </w:r>
            <w:r w:rsidRPr="00C90579">
              <w:rPr>
                <w:lang w:val="hy-AM"/>
              </w:rPr>
              <w:t xml:space="preserve">լուծարման </w:t>
            </w:r>
            <w:r>
              <w:rPr>
                <w:lang w:val="hy-AM"/>
              </w:rPr>
              <w:t xml:space="preserve">ժամանակ </w:t>
            </w:r>
            <w:r w:rsidRPr="00C90579">
              <w:rPr>
                <w:lang w:val="hy-AM"/>
              </w:rPr>
              <w:t>հնարավո</w:t>
            </w:r>
            <w:r>
              <w:rPr>
                <w:lang w:val="hy-AM"/>
              </w:rPr>
              <w:t xml:space="preserve">րինս նվազեցնել </w:t>
            </w:r>
            <w:r w:rsidRPr="00C90579">
              <w:rPr>
                <w:lang w:val="hy-AM"/>
              </w:rPr>
              <w:t xml:space="preserve">հաճախորդների միջոցների </w:t>
            </w:r>
            <w:proofErr w:type="spellStart"/>
            <w:r>
              <w:rPr>
                <w:lang w:val="hy-AM"/>
              </w:rPr>
              <w:t>հասանելիության</w:t>
            </w:r>
            <w:proofErr w:type="spellEnd"/>
            <w:r>
              <w:rPr>
                <w:lang w:val="hy-AM"/>
              </w:rPr>
              <w:t xml:space="preserve"> </w:t>
            </w:r>
            <w:r w:rsidR="00E6404C">
              <w:rPr>
                <w:lang w:val="hy-AM"/>
              </w:rPr>
              <w:t>սահմանափակումները</w:t>
            </w:r>
            <w:r>
              <w:rPr>
                <w:lang w:val="hy-AM"/>
              </w:rPr>
              <w:t xml:space="preserve">, ինչը հնարավոր չէ ապահովել, քանի որ ներկայիս օրենսդրական դաշտը բավականաչափ </w:t>
            </w:r>
            <w:r w:rsidRPr="00C90579">
              <w:rPr>
                <w:lang w:val="hy-AM"/>
              </w:rPr>
              <w:t xml:space="preserve"> ճկունություն և ժամանակային ռեսուրս</w:t>
            </w:r>
            <w:r w:rsidR="00AC1A49">
              <w:rPr>
                <w:lang w:val="hy-AM"/>
              </w:rPr>
              <w:t xml:space="preserve">ներ չի </w:t>
            </w:r>
            <w:r w:rsidR="00F87505">
              <w:rPr>
                <w:lang w:val="hy-AM"/>
              </w:rPr>
              <w:t>տրամադրում</w:t>
            </w:r>
            <w:r w:rsidR="00AC1A49">
              <w:rPr>
                <w:lang w:val="hy-AM"/>
              </w:rPr>
              <w:t xml:space="preserve">: Գործող </w:t>
            </w:r>
            <w:r w:rsidR="008D7D95" w:rsidRPr="007932F3">
              <w:rPr>
                <w:lang w:val="hy-AM"/>
              </w:rPr>
              <w:t>կարգավորմա</w:t>
            </w:r>
            <w:r w:rsidR="00AC1A49">
              <w:rPr>
                <w:lang w:val="hy-AM"/>
              </w:rPr>
              <w:t>ն շրջանակում բ</w:t>
            </w:r>
            <w:r w:rsidR="00AC1A49" w:rsidRPr="007932F3">
              <w:rPr>
                <w:lang w:val="hy-AM"/>
              </w:rPr>
              <w:t xml:space="preserve">անկերի առողջացման </w:t>
            </w:r>
            <w:r w:rsidR="00AC1A49">
              <w:rPr>
                <w:lang w:val="hy-AM"/>
              </w:rPr>
              <w:t xml:space="preserve">ծրագիրը կիրառելու դեպքում </w:t>
            </w:r>
            <w:r w:rsidR="008D7D95" w:rsidRPr="007932F3">
              <w:rPr>
                <w:lang w:val="hy-AM"/>
              </w:rPr>
              <w:t xml:space="preserve">հնարավոր չէ առանց ֆինանսական </w:t>
            </w:r>
            <w:proofErr w:type="spellStart"/>
            <w:r w:rsidR="00F87505">
              <w:rPr>
                <w:lang w:val="hy-AM"/>
              </w:rPr>
              <w:t>կորոստների</w:t>
            </w:r>
            <w:proofErr w:type="spellEnd"/>
            <w:r w:rsidR="008D7D95" w:rsidRPr="007932F3">
              <w:rPr>
                <w:lang w:val="hy-AM"/>
              </w:rPr>
              <w:t xml:space="preserve"> և էական </w:t>
            </w:r>
            <w:r w:rsidR="00F87505">
              <w:rPr>
                <w:lang w:val="hy-AM"/>
              </w:rPr>
              <w:t xml:space="preserve">ռիսկերի </w:t>
            </w:r>
            <w:r w:rsidR="00AC1A49">
              <w:rPr>
                <w:lang w:val="hy-AM"/>
              </w:rPr>
              <w:t>վերականգնել բանկի վիճակը</w:t>
            </w:r>
            <w:r w:rsidR="008D7D95" w:rsidRPr="007932F3">
              <w:rPr>
                <w:lang w:val="hy-AM"/>
              </w:rPr>
              <w:t xml:space="preserve">: </w:t>
            </w:r>
            <w:proofErr w:type="spellStart"/>
            <w:r w:rsidR="00AC1A49">
              <w:rPr>
                <w:lang w:val="hy-AM"/>
              </w:rPr>
              <w:t>Մինչև</w:t>
            </w:r>
            <w:proofErr w:type="spellEnd"/>
            <w:r w:rsidR="00AC1A49">
              <w:rPr>
                <w:lang w:val="hy-AM"/>
              </w:rPr>
              <w:t xml:space="preserve"> առողջացման ծրագրի գործարկումը անցնում է բավական ժամանակ, և այդ ընթացքում դադարում են </w:t>
            </w:r>
            <w:r w:rsidR="00AC1A49" w:rsidRPr="00624B5E">
              <w:rPr>
                <w:lang w:val="hy-AM"/>
              </w:rPr>
              <w:t xml:space="preserve">բանկի կողմից </w:t>
            </w:r>
            <w:r w:rsidR="00AC1A49">
              <w:rPr>
                <w:lang w:val="hy-AM"/>
              </w:rPr>
              <w:t>մատուցվող</w:t>
            </w:r>
            <w:r w:rsidR="00AC1A49" w:rsidRPr="00624B5E">
              <w:rPr>
                <w:lang w:val="hy-AM"/>
              </w:rPr>
              <w:t xml:space="preserve"> </w:t>
            </w:r>
            <w:r w:rsidR="00AC1A49">
              <w:rPr>
                <w:lang w:val="hy-AM"/>
              </w:rPr>
              <w:t>կրիտիկական</w:t>
            </w:r>
            <w:r w:rsidR="00AC1A49" w:rsidRPr="00624B5E">
              <w:rPr>
                <w:lang w:val="hy-AM"/>
              </w:rPr>
              <w:t xml:space="preserve"> </w:t>
            </w:r>
            <w:r w:rsidR="00AC1A49">
              <w:rPr>
                <w:lang w:val="hy-AM"/>
              </w:rPr>
              <w:t xml:space="preserve">գործառնությունները, որոնք </w:t>
            </w:r>
            <w:r w:rsidR="00AC1A49" w:rsidRPr="00624B5E">
              <w:rPr>
                <w:lang w:val="hy-AM"/>
              </w:rPr>
              <w:t>կարող են արագ չփոխարինվել այլ բանկերի կողմից։</w:t>
            </w:r>
            <w:r w:rsidR="00AC1A49">
              <w:rPr>
                <w:lang w:val="hy-AM"/>
              </w:rPr>
              <w:t xml:space="preserve"> Միաժամանակ, </w:t>
            </w:r>
            <w:r w:rsidR="00AC1A49" w:rsidRPr="00624B5E">
              <w:rPr>
                <w:lang w:val="hy-AM"/>
              </w:rPr>
              <w:t xml:space="preserve">քանի որ բանկերը փոխկապակցված են </w:t>
            </w:r>
            <w:r w:rsidR="00AC1A49">
              <w:rPr>
                <w:lang w:val="hy-AM"/>
              </w:rPr>
              <w:t>միմյանց հետ</w:t>
            </w:r>
            <w:r w:rsidR="00261505">
              <w:rPr>
                <w:lang w:val="hy-AM"/>
              </w:rPr>
              <w:t xml:space="preserve"> և </w:t>
            </w:r>
            <w:r w:rsidR="00AC1A49">
              <w:rPr>
                <w:lang w:val="hy-AM"/>
              </w:rPr>
              <w:t>այդ ընթացքում</w:t>
            </w:r>
            <w:r w:rsidR="00261505">
              <w:rPr>
                <w:lang w:val="hy-AM"/>
              </w:rPr>
              <w:t xml:space="preserve"> չեն ունենում հասանելիություն տվյալ բանկում իրենց միջոցներին, ապա</w:t>
            </w:r>
            <w:r w:rsidR="00C46060">
              <w:rPr>
                <w:lang w:val="hy-AM"/>
              </w:rPr>
              <w:t xml:space="preserve"> առկա է վարակի ռիսկ.</w:t>
            </w:r>
            <w:r w:rsidR="00AC1A49">
              <w:rPr>
                <w:lang w:val="hy-AM"/>
              </w:rPr>
              <w:t xml:space="preserve"> </w:t>
            </w:r>
            <w:r w:rsidR="00261505">
              <w:rPr>
                <w:lang w:val="hy-AM"/>
              </w:rPr>
              <w:t xml:space="preserve">խնդիրը </w:t>
            </w:r>
            <w:r w:rsidR="00AC1A49" w:rsidRPr="00624B5E">
              <w:rPr>
                <w:lang w:val="hy-AM"/>
              </w:rPr>
              <w:t xml:space="preserve">կարող է </w:t>
            </w:r>
            <w:r w:rsidR="00AC1A49">
              <w:rPr>
                <w:lang w:val="hy-AM"/>
              </w:rPr>
              <w:t>տարածվել</w:t>
            </w:r>
            <w:r w:rsidR="00AC1A49" w:rsidRPr="00624B5E">
              <w:rPr>
                <w:lang w:val="hy-AM"/>
              </w:rPr>
              <w:t xml:space="preserve"> </w:t>
            </w:r>
            <w:r w:rsidR="006C36AC">
              <w:rPr>
                <w:lang w:val="hy-AM"/>
              </w:rPr>
              <w:t>ամբողջ համակարգում</w:t>
            </w:r>
            <w:r w:rsidR="00AC1A49" w:rsidRPr="00624B5E">
              <w:rPr>
                <w:lang w:val="hy-AM"/>
              </w:rPr>
              <w:t xml:space="preserve">, </w:t>
            </w:r>
            <w:r w:rsidR="00261505">
              <w:rPr>
                <w:lang w:val="hy-AM"/>
              </w:rPr>
              <w:t xml:space="preserve">ինչը </w:t>
            </w:r>
            <w:r w:rsidR="00261505" w:rsidRPr="00624B5E">
              <w:rPr>
                <w:lang w:val="hy-AM"/>
              </w:rPr>
              <w:t xml:space="preserve">վստահության կորստի և </w:t>
            </w:r>
            <w:r w:rsidR="00261505">
              <w:rPr>
                <w:lang w:val="hy-AM"/>
              </w:rPr>
              <w:t xml:space="preserve">հաճախորդների կողմից </w:t>
            </w:r>
            <w:r w:rsidR="00261505" w:rsidRPr="00624B5E">
              <w:rPr>
                <w:lang w:val="hy-AM"/>
              </w:rPr>
              <w:t xml:space="preserve">միջոցների </w:t>
            </w:r>
            <w:r w:rsidR="00261505">
              <w:rPr>
                <w:lang w:val="hy-AM"/>
              </w:rPr>
              <w:t>համատարած</w:t>
            </w:r>
            <w:r w:rsidR="00261505" w:rsidRPr="00624B5E">
              <w:rPr>
                <w:lang w:val="hy-AM"/>
              </w:rPr>
              <w:t xml:space="preserve"> </w:t>
            </w:r>
            <w:proofErr w:type="spellStart"/>
            <w:r w:rsidR="00261505" w:rsidRPr="00624B5E">
              <w:rPr>
                <w:lang w:val="hy-AM"/>
              </w:rPr>
              <w:t>դուրսբերմա</w:t>
            </w:r>
            <w:r w:rsidR="00261505">
              <w:rPr>
                <w:lang w:val="hy-AM"/>
              </w:rPr>
              <w:t>մբ</w:t>
            </w:r>
            <w:proofErr w:type="spellEnd"/>
            <w:r w:rsidR="00261505">
              <w:rPr>
                <w:lang w:val="hy-AM"/>
              </w:rPr>
              <w:t xml:space="preserve"> </w:t>
            </w:r>
            <w:proofErr w:type="spellStart"/>
            <w:r w:rsidR="00261505">
              <w:rPr>
                <w:lang w:val="hy-AM"/>
              </w:rPr>
              <w:t>ուղեկցման</w:t>
            </w:r>
            <w:proofErr w:type="spellEnd"/>
            <w:r w:rsidR="00261505">
              <w:rPr>
                <w:lang w:val="hy-AM"/>
              </w:rPr>
              <w:t xml:space="preserve"> դեպքում կարող է հանգեցնել </w:t>
            </w:r>
            <w:r w:rsidR="00AC1A49" w:rsidRPr="00624B5E">
              <w:rPr>
                <w:lang w:val="hy-AM"/>
              </w:rPr>
              <w:t>իրացվելիության հետագա խնդիրներ</w:t>
            </w:r>
            <w:r w:rsidR="00261505">
              <w:rPr>
                <w:lang w:val="hy-AM"/>
              </w:rPr>
              <w:t>ի</w:t>
            </w:r>
            <w:r w:rsidR="00C46060">
              <w:rPr>
                <w:lang w:val="hy-AM"/>
              </w:rPr>
              <w:t xml:space="preserve"> ինչպես տվյալ բանկի, </w:t>
            </w:r>
            <w:r w:rsidR="00C46060">
              <w:rPr>
                <w:lang w:val="hy-AM"/>
              </w:rPr>
              <w:lastRenderedPageBreak/>
              <w:t xml:space="preserve">այնպես էլ շուկայի մյուս </w:t>
            </w:r>
            <w:proofErr w:type="spellStart"/>
            <w:r w:rsidR="00C46060">
              <w:rPr>
                <w:lang w:val="hy-AM"/>
              </w:rPr>
              <w:t>մանսակիցների</w:t>
            </w:r>
            <w:proofErr w:type="spellEnd"/>
            <w:r w:rsidR="00C46060">
              <w:rPr>
                <w:lang w:val="hy-AM"/>
              </w:rPr>
              <w:t>/բանկերի համար</w:t>
            </w:r>
            <w:r w:rsidR="00AC1A49" w:rsidRPr="00624B5E">
              <w:rPr>
                <w:lang w:val="hy-AM"/>
              </w:rPr>
              <w:t>։</w:t>
            </w:r>
            <w:r w:rsidR="00AC1A49">
              <w:rPr>
                <w:lang w:val="hy-AM"/>
              </w:rPr>
              <w:t xml:space="preserve"> </w:t>
            </w:r>
            <w:r w:rsidR="005C46C6">
              <w:rPr>
                <w:lang w:val="hy-AM"/>
              </w:rPr>
              <w:t xml:space="preserve">Այսպիսով, բանկերի վերակառուցման նախագծի բացակայությունը կարող է հանգեցնել ֆինանսական համակարգի </w:t>
            </w:r>
            <w:r w:rsidR="00F87505">
              <w:rPr>
                <w:lang w:val="hy-AM"/>
              </w:rPr>
              <w:t xml:space="preserve">մասնակիցների գործունեության </w:t>
            </w:r>
            <w:proofErr w:type="spellStart"/>
            <w:r w:rsidR="00F87505">
              <w:rPr>
                <w:lang w:val="hy-AM"/>
              </w:rPr>
              <w:t>խաթարմանը</w:t>
            </w:r>
            <w:proofErr w:type="spellEnd"/>
            <w:r w:rsidR="005C46C6">
              <w:rPr>
                <w:lang w:val="hy-AM"/>
              </w:rPr>
              <w:t xml:space="preserve">, </w:t>
            </w:r>
            <w:r w:rsidR="00F87505">
              <w:rPr>
                <w:lang w:val="hy-AM"/>
              </w:rPr>
              <w:t xml:space="preserve">ինչն էլ իր </w:t>
            </w:r>
            <w:r w:rsidR="005C46C6">
              <w:rPr>
                <w:lang w:val="hy-AM"/>
              </w:rPr>
              <w:t xml:space="preserve">հերթին </w:t>
            </w:r>
            <w:r w:rsidR="00F87505">
              <w:rPr>
                <w:lang w:val="hy-AM"/>
              </w:rPr>
              <w:t xml:space="preserve">կարող է </w:t>
            </w:r>
            <w:r w:rsidR="005C46C6">
              <w:rPr>
                <w:lang w:val="hy-AM"/>
              </w:rPr>
              <w:t>տնտեսությ</w:t>
            </w:r>
            <w:r w:rsidR="006F6D17">
              <w:rPr>
                <w:lang w:val="hy-AM"/>
              </w:rPr>
              <w:t>ան այլ ոլորտ</w:t>
            </w:r>
            <w:r w:rsidR="00F87505">
              <w:rPr>
                <w:lang w:val="hy-AM"/>
              </w:rPr>
              <w:t>ն</w:t>
            </w:r>
            <w:r w:rsidR="006F6D17">
              <w:rPr>
                <w:lang w:val="hy-AM"/>
              </w:rPr>
              <w:t>երի</w:t>
            </w:r>
            <w:r w:rsidR="00F87505">
              <w:rPr>
                <w:lang w:val="hy-AM"/>
              </w:rPr>
              <w:t xml:space="preserve">ն վնասներ </w:t>
            </w:r>
            <w:proofErr w:type="spellStart"/>
            <w:r w:rsidR="00F87505">
              <w:rPr>
                <w:lang w:val="hy-AM"/>
              </w:rPr>
              <w:t>հասնցնել</w:t>
            </w:r>
            <w:proofErr w:type="spellEnd"/>
            <w:r w:rsidR="005C46C6">
              <w:rPr>
                <w:lang w:val="hy-AM"/>
              </w:rPr>
              <w:t>:</w:t>
            </w:r>
          </w:p>
          <w:p w14:paraId="03537DFD" w14:textId="4C4E6CBA" w:rsidR="008D7D95" w:rsidRPr="007932F3" w:rsidRDefault="008D7D95" w:rsidP="007932F3">
            <w:pPr>
              <w:jc w:val="both"/>
              <w:rPr>
                <w:lang w:val="hy-AM"/>
              </w:rPr>
            </w:pPr>
          </w:p>
        </w:tc>
      </w:tr>
      <w:tr w:rsidR="008D7D95" w:rsidRPr="007932F3" w14:paraId="08B85B5B" w14:textId="77777777" w:rsidTr="00996D9B">
        <w:trPr>
          <w:trHeight w:val="4269"/>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02DF32ED" w14:textId="77777777" w:rsidR="008D7D95" w:rsidRPr="007932F3" w:rsidRDefault="008D7D95" w:rsidP="008D7D95">
            <w:pPr>
              <w:rPr>
                <w:lang w:val="hy-AM"/>
              </w:rPr>
            </w:pPr>
            <w:r w:rsidRPr="007932F3">
              <w:rPr>
                <w:b/>
                <w:bCs/>
                <w:lang w:val="hy-AM"/>
              </w:rPr>
              <w:lastRenderedPageBreak/>
              <w:t xml:space="preserve">5) Խնդրի </w:t>
            </w:r>
            <w:proofErr w:type="spellStart"/>
            <w:r w:rsidRPr="007932F3">
              <w:rPr>
                <w:b/>
                <w:bCs/>
                <w:lang w:val="hy-AM"/>
              </w:rPr>
              <w:t>շահառուները</w:t>
            </w:r>
            <w:proofErr w:type="spellEnd"/>
            <w:r w:rsidRPr="007932F3">
              <w:rPr>
                <w:b/>
                <w:bCs/>
                <w:lang w:val="hy-AM"/>
              </w:rPr>
              <w:t>՝ ըստ խմբերի</w:t>
            </w:r>
          </w:p>
          <w:p w14:paraId="7CE1C016" w14:textId="5CA73E9C" w:rsidR="008D7D95" w:rsidRPr="007932F3" w:rsidRDefault="008D7D95" w:rsidP="008D7D95">
            <w:pPr>
              <w:rPr>
                <w:lang w:val="hy-AM"/>
              </w:rPr>
            </w:pPr>
            <w:r w:rsidRPr="007932F3">
              <w:rPr>
                <w:lang w:val="hy-AM"/>
              </w:rPr>
              <w:t xml:space="preserve">(Խնդիրը կարող է տարբեր </w:t>
            </w:r>
            <w:proofErr w:type="spellStart"/>
            <w:r w:rsidRPr="007932F3">
              <w:rPr>
                <w:lang w:val="hy-AM"/>
              </w:rPr>
              <w:t>ձևերով</w:t>
            </w:r>
            <w:proofErr w:type="spellEnd"/>
            <w:r w:rsidRPr="007932F3">
              <w:rPr>
                <w:lang w:val="hy-AM"/>
              </w:rPr>
              <w:t xml:space="preserve"> ազդել տնտեսության տարբեր հատվածների և տարբեր սոցիալական խմբերի վրա: Թվարկել շահառուների այն խմբերը, որոնք տուժում կամ շահում </w:t>
            </w:r>
            <w:proofErr w:type="spellStart"/>
            <w:r w:rsidRPr="007932F3">
              <w:rPr>
                <w:lang w:val="hy-AM"/>
              </w:rPr>
              <w:t>ենխնդրից</w:t>
            </w:r>
            <w:proofErr w:type="spellEnd"/>
            <w:r w:rsidRPr="007932F3">
              <w:rPr>
                <w:lang w:val="hy-AM"/>
              </w:rPr>
              <w:t>:)</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B9318B4" w14:textId="77777777" w:rsidR="008D7D95" w:rsidRPr="007932F3" w:rsidRDefault="008D7D95" w:rsidP="008D7D95">
            <w:pPr>
              <w:rPr>
                <w:bCs/>
                <w:lang w:val="hy-AM"/>
              </w:rPr>
            </w:pPr>
            <w:r w:rsidRPr="007932F3">
              <w:rPr>
                <w:bCs/>
                <w:lang w:val="hy-AM"/>
              </w:rPr>
              <w:t xml:space="preserve">Հիմնական </w:t>
            </w:r>
            <w:proofErr w:type="spellStart"/>
            <w:r w:rsidRPr="007932F3">
              <w:rPr>
                <w:bCs/>
                <w:lang w:val="hy-AM"/>
              </w:rPr>
              <w:t>շահառուներն</w:t>
            </w:r>
            <w:proofErr w:type="spellEnd"/>
            <w:r w:rsidRPr="007932F3">
              <w:rPr>
                <w:bCs/>
                <w:lang w:val="hy-AM"/>
              </w:rPr>
              <w:t xml:space="preserve"> են.</w:t>
            </w:r>
          </w:p>
          <w:p w14:paraId="5527B663" w14:textId="4844E45C" w:rsidR="008D7D95" w:rsidRPr="007932F3" w:rsidRDefault="008D7D95" w:rsidP="008D7D95">
            <w:pPr>
              <w:numPr>
                <w:ilvl w:val="0"/>
                <w:numId w:val="1"/>
              </w:numPr>
              <w:rPr>
                <w:bCs/>
                <w:lang w:val="hy-AM"/>
              </w:rPr>
            </w:pPr>
            <w:r w:rsidRPr="007932F3">
              <w:rPr>
                <w:bCs/>
                <w:lang w:val="hy-AM"/>
              </w:rPr>
              <w:t>Բանկեր, Ֆիզիկական անձանց ավանդների հատուցումը երաշխավորող հիմնադրամ</w:t>
            </w:r>
            <w:r w:rsidR="00B2515B">
              <w:rPr>
                <w:bCs/>
                <w:lang w:val="hy-AM"/>
              </w:rPr>
              <w:t>, բանկերի հաճախորդներ, բաժնետերեր, պարտատերեր</w:t>
            </w:r>
          </w:p>
          <w:p w14:paraId="6F8CDDB0" w14:textId="77777777" w:rsidR="008D7D95" w:rsidRPr="007932F3" w:rsidRDefault="008D7D95" w:rsidP="008D7D95">
            <w:pPr>
              <w:numPr>
                <w:ilvl w:val="0"/>
                <w:numId w:val="1"/>
              </w:numPr>
              <w:rPr>
                <w:bCs/>
                <w:lang w:val="hy-AM"/>
              </w:rPr>
            </w:pPr>
            <w:r w:rsidRPr="007932F3">
              <w:rPr>
                <w:bCs/>
                <w:lang w:val="hy-AM"/>
              </w:rPr>
              <w:t>ՀՀ Կենտրոնական բանկ և ՀՀ Ֆինանսների նախարարություն</w:t>
            </w:r>
          </w:p>
          <w:p w14:paraId="4454EA96" w14:textId="77777777" w:rsidR="008D7D95" w:rsidRPr="007932F3" w:rsidRDefault="008D7D95" w:rsidP="008D7D95">
            <w:pPr>
              <w:numPr>
                <w:ilvl w:val="0"/>
                <w:numId w:val="1"/>
              </w:numPr>
              <w:rPr>
                <w:bCs/>
                <w:lang w:val="hy-AM"/>
              </w:rPr>
            </w:pPr>
            <w:r w:rsidRPr="007932F3">
              <w:rPr>
                <w:bCs/>
                <w:lang w:val="hy-AM"/>
              </w:rPr>
              <w:t>Միջազգային կազմակերպություններ</w:t>
            </w:r>
          </w:p>
        </w:tc>
      </w:tr>
      <w:tr w:rsidR="008D7D95" w:rsidRPr="00C14D23" w14:paraId="04F3D06E"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239563E3" w14:textId="77777777" w:rsidR="008D7D95" w:rsidRPr="007932F3" w:rsidRDefault="008D7D95" w:rsidP="008D7D95">
            <w:pPr>
              <w:rPr>
                <w:lang w:val="hy-AM"/>
              </w:rPr>
            </w:pPr>
            <w:r w:rsidRPr="00D17A93">
              <w:rPr>
                <w:b/>
                <w:bCs/>
                <w:lang w:val="hy-AM"/>
              </w:rPr>
              <w:t>6</w:t>
            </w:r>
            <w:r w:rsidRPr="00D17A93">
              <w:rPr>
                <w:b/>
                <w:lang w:val="hy-AM"/>
              </w:rPr>
              <w:t>) Խնդրի մեծությունը, դրա վերաբերյալ փաստերն ու աղբյուրները</w:t>
            </w:r>
          </w:p>
          <w:p w14:paraId="064150D9" w14:textId="77ADE838" w:rsidR="008D7D95" w:rsidRPr="007932F3" w:rsidRDefault="008D7D95" w:rsidP="008D7D95">
            <w:pPr>
              <w:rPr>
                <w:lang w:val="hy-AM"/>
              </w:rPr>
            </w:pPr>
            <w:r w:rsidRPr="007932F3">
              <w:rPr>
                <w:lang w:val="hy-AM"/>
              </w:rPr>
              <w:t xml:space="preserve">(Խնդրի մեծությունը կարող է գնահատվել տարբեր </w:t>
            </w:r>
            <w:proofErr w:type="spellStart"/>
            <w:r w:rsidRPr="007932F3">
              <w:rPr>
                <w:lang w:val="hy-AM"/>
              </w:rPr>
              <w:t>ձևերով</w:t>
            </w:r>
            <w:proofErr w:type="spellEnd"/>
            <w:r w:rsidRPr="007932F3">
              <w:rPr>
                <w:lang w:val="hy-AM"/>
              </w:rPr>
              <w:t xml:space="preserve">: Օրինակ՝ հաշվի </w:t>
            </w:r>
            <w:r w:rsidRPr="007932F3">
              <w:rPr>
                <w:lang w:val="hy-AM"/>
              </w:rPr>
              <w:lastRenderedPageBreak/>
              <w:t xml:space="preserve">առնելով ազդեցության ենթարկված կազմա- </w:t>
            </w:r>
            <w:proofErr w:type="spellStart"/>
            <w:r w:rsidRPr="007932F3">
              <w:rPr>
                <w:lang w:val="hy-AM"/>
              </w:rPr>
              <w:t>կերպությունների</w:t>
            </w:r>
            <w:proofErr w:type="spellEnd"/>
            <w:r w:rsidRPr="007932F3">
              <w:rPr>
                <w:lang w:val="hy-AM"/>
              </w:rPr>
              <w:t xml:space="preserve"> թիվը՝ ձեռնարկատիրական գործունեությամբ զբաղվող սուբյեկտների ընդհանուր թվում կամ տվյալ տնտեսության ոլորտում զբաղված սուբյեկտների թվում, ՀՆԱ-ի վրա խնդրի ազդեցության չափը, խնդրի </w:t>
            </w:r>
            <w:proofErr w:type="spellStart"/>
            <w:r w:rsidRPr="007932F3">
              <w:rPr>
                <w:lang w:val="hy-AM"/>
              </w:rPr>
              <w:t>հետևանքով</w:t>
            </w:r>
            <w:proofErr w:type="spellEnd"/>
            <w:r w:rsidRPr="007932F3">
              <w:rPr>
                <w:lang w:val="hy-AM"/>
              </w:rPr>
              <w:t xml:space="preserve"> տուժած</w:t>
            </w:r>
            <w:r w:rsidR="00D02252">
              <w:rPr>
                <w:lang w:val="hy-AM"/>
              </w:rPr>
              <w:t xml:space="preserve"> </w:t>
            </w:r>
            <w:r w:rsidRPr="007932F3">
              <w:rPr>
                <w:lang w:val="hy-AM"/>
              </w:rPr>
              <w:t>բնակչության թիվը և այլն:)</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503ED7AE" w14:textId="18B774ED" w:rsidR="004558F2" w:rsidRPr="007932F3" w:rsidRDefault="008D7D95" w:rsidP="004558F2">
            <w:pPr>
              <w:rPr>
                <w:lang w:val="hy-AM"/>
              </w:rPr>
            </w:pPr>
            <w:r w:rsidRPr="007932F3">
              <w:rPr>
                <w:rFonts w:ascii="Calibri" w:hAnsi="Calibri" w:cs="Calibri"/>
                <w:lang w:val="hy-AM"/>
              </w:rPr>
              <w:lastRenderedPageBreak/>
              <w:t> </w:t>
            </w:r>
            <w:r w:rsidRPr="007932F3">
              <w:rPr>
                <w:lang w:val="hy-AM"/>
              </w:rPr>
              <w:t>Օրենսդրության բարելավումն անհրաժեշտ է ճգնաժամերի կառավարման արդյունավետ մեխանիզմներ ներդնելու</w:t>
            </w:r>
            <w:r w:rsidR="004558F2" w:rsidRPr="007932F3">
              <w:rPr>
                <w:lang w:val="hy-AM"/>
              </w:rPr>
              <w:t xml:space="preserve">, բանկերի ձախողման դեպքում բանկերի կրիտիկական գործունեության (գործառնության) անընդհատությունը </w:t>
            </w:r>
            <w:r w:rsidRPr="007932F3">
              <w:rPr>
                <w:lang w:val="hy-AM"/>
              </w:rPr>
              <w:t xml:space="preserve"> և ֆինանսական համակարգի կայունությունն ապահովելու համար:</w:t>
            </w:r>
          </w:p>
          <w:p w14:paraId="7E617C65" w14:textId="401B15F9" w:rsidR="00236589" w:rsidRDefault="002827B6" w:rsidP="00C14D23">
            <w:pPr>
              <w:jc w:val="both"/>
              <w:rPr>
                <w:lang w:val="hy-AM"/>
              </w:rPr>
            </w:pPr>
            <w:r>
              <w:rPr>
                <w:lang w:val="hy-AM"/>
              </w:rPr>
              <w:t xml:space="preserve">Աշխարհում վերակառուցման հատուկ մեխանիզմների առկայությունը </w:t>
            </w:r>
            <w:proofErr w:type="spellStart"/>
            <w:r>
              <w:rPr>
                <w:lang w:val="hy-AM"/>
              </w:rPr>
              <w:t>կարևորվեց</w:t>
            </w:r>
            <w:proofErr w:type="spellEnd"/>
            <w:r>
              <w:rPr>
                <w:lang w:val="hy-AM"/>
              </w:rPr>
              <w:t xml:space="preserve"> 2007-2009 ֆինանսատնտեսական ճգնաժամից հետո</w:t>
            </w:r>
            <w:r w:rsidR="00134DD5">
              <w:rPr>
                <w:rStyle w:val="FootnoteReference"/>
                <w:lang w:val="hy-AM"/>
              </w:rPr>
              <w:footnoteReference w:id="1"/>
            </w:r>
            <w:r>
              <w:rPr>
                <w:lang w:val="hy-AM"/>
              </w:rPr>
              <w:t xml:space="preserve">, երբ բանկերի ձախողման կորուստները </w:t>
            </w:r>
            <w:r>
              <w:rPr>
                <w:lang w:val="hy-AM"/>
              </w:rPr>
              <w:lastRenderedPageBreak/>
              <w:t>կլան</w:t>
            </w:r>
            <w:r w:rsidR="0051429B">
              <w:rPr>
                <w:lang w:val="hy-AM"/>
              </w:rPr>
              <w:t>վ</w:t>
            </w:r>
            <w:r>
              <w:rPr>
                <w:lang w:val="hy-AM"/>
              </w:rPr>
              <w:t>ում էին պետական միջոցների հաշվին՝ թույլ չտալու համար ամբողջ ֆինանսական համակարգի և ընդհանուր տնտեսության խափանումը: Մասնավորապես, ըստ Արժույթի միջազգային հիմնադրամի զեկույցի</w:t>
            </w:r>
            <w:r w:rsidR="0051429B">
              <w:rPr>
                <w:lang w:val="hy-AM"/>
              </w:rPr>
              <w:t>՝</w:t>
            </w:r>
            <w:r>
              <w:rPr>
                <w:lang w:val="hy-AM"/>
              </w:rPr>
              <w:t xml:space="preserve"> 2009 թվականի դեկտեմբերի դրությամբ միայն </w:t>
            </w:r>
            <w:r w:rsidRPr="00D67261">
              <w:rPr>
                <w:lang w:val="hy-AM"/>
              </w:rPr>
              <w:t>G-2</w:t>
            </w:r>
            <w:r>
              <w:rPr>
                <w:lang w:val="hy-AM"/>
              </w:rPr>
              <w:t xml:space="preserve">0 երկրներում </w:t>
            </w:r>
            <w:r w:rsidR="00236589">
              <w:rPr>
                <w:lang w:val="hy-AM"/>
              </w:rPr>
              <w:t>հայտարարվել</w:t>
            </w:r>
            <w:r>
              <w:rPr>
                <w:lang w:val="hy-AM"/>
              </w:rPr>
              <w:t xml:space="preserve"> է</w:t>
            </w:r>
            <w:r w:rsidR="00236589">
              <w:rPr>
                <w:lang w:val="hy-AM"/>
              </w:rPr>
              <w:t>, որ տնտեսության վիճակի կայ</w:t>
            </w:r>
            <w:r w:rsidR="0051429B">
              <w:rPr>
                <w:lang w:val="hy-AM"/>
              </w:rPr>
              <w:t>ու</w:t>
            </w:r>
            <w:r w:rsidR="00236589">
              <w:rPr>
                <w:lang w:val="hy-AM"/>
              </w:rPr>
              <w:t xml:space="preserve">նացման համար կտրամադրվի </w:t>
            </w:r>
            <w:r>
              <w:rPr>
                <w:lang w:val="hy-AM"/>
              </w:rPr>
              <w:t xml:space="preserve">2.1 տրիլիոն դոլարի միջոցներ, որոնցից ավելի քան 1,3 </w:t>
            </w:r>
            <w:proofErr w:type="spellStart"/>
            <w:r>
              <w:rPr>
                <w:lang w:val="hy-AM"/>
              </w:rPr>
              <w:t>տրիլիոնը</w:t>
            </w:r>
            <w:proofErr w:type="spellEnd"/>
            <w:r w:rsidR="0051429B">
              <w:rPr>
                <w:lang w:val="hy-AM"/>
              </w:rPr>
              <w:t>՝</w:t>
            </w:r>
            <w:r>
              <w:rPr>
                <w:lang w:val="hy-AM"/>
              </w:rPr>
              <w:t xml:space="preserve"> ուղղակի կապիտալ ներդրումների տեսքով, իսկ մոտ 0,8 </w:t>
            </w:r>
            <w:proofErr w:type="spellStart"/>
            <w:r>
              <w:rPr>
                <w:lang w:val="hy-AM"/>
              </w:rPr>
              <w:t>տրիլիոնը</w:t>
            </w:r>
            <w:proofErr w:type="spellEnd"/>
            <w:r w:rsidR="0051429B">
              <w:rPr>
                <w:lang w:val="hy-AM"/>
              </w:rPr>
              <w:t>՝</w:t>
            </w:r>
            <w:r>
              <w:rPr>
                <w:lang w:val="hy-AM"/>
              </w:rPr>
              <w:t xml:space="preserve"> ակտիվների ձեռքբերման համար, ինչ</w:t>
            </w:r>
            <w:r w:rsidR="0051429B">
              <w:rPr>
                <w:lang w:val="hy-AM"/>
              </w:rPr>
              <w:t>ը</w:t>
            </w:r>
            <w:r>
              <w:rPr>
                <w:lang w:val="hy-AM"/>
              </w:rPr>
              <w:t xml:space="preserve"> </w:t>
            </w:r>
            <w:proofErr w:type="spellStart"/>
            <w:r>
              <w:rPr>
                <w:lang w:val="hy-AM"/>
              </w:rPr>
              <w:t>միջինում</w:t>
            </w:r>
            <w:proofErr w:type="spellEnd"/>
            <w:r>
              <w:rPr>
                <w:lang w:val="hy-AM"/>
              </w:rPr>
              <w:t xml:space="preserve"> կազմել է ՀՆԱ-ի 4</w:t>
            </w:r>
            <w:r w:rsidRPr="00D67261">
              <w:rPr>
                <w:lang w:val="hy-AM"/>
              </w:rPr>
              <w:t>%</w:t>
            </w:r>
            <w:r>
              <w:rPr>
                <w:lang w:val="hy-AM"/>
              </w:rPr>
              <w:t>-ը</w:t>
            </w:r>
            <w:r w:rsidR="00334FA9">
              <w:rPr>
                <w:lang w:val="hy-AM"/>
              </w:rPr>
              <w:t>,</w:t>
            </w:r>
            <w:r>
              <w:rPr>
                <w:lang w:val="hy-AM"/>
              </w:rPr>
              <w:t xml:space="preserve"> իսկ եթե գնահատենք միայն զարգացած տնտեսություն ունեցող երկրներին, ապա՝ 6,2</w:t>
            </w:r>
            <w:r w:rsidRPr="00D67261">
              <w:rPr>
                <w:lang w:val="hy-AM"/>
              </w:rPr>
              <w:t>%-</w:t>
            </w:r>
            <w:r>
              <w:rPr>
                <w:lang w:val="hy-AM"/>
              </w:rPr>
              <w:t>ը: Հարկ է նշել, որ ավելի մեծ ծավալների են հասել տրամադրված բյուջետային երաշխիքները,</w:t>
            </w:r>
            <w:r w:rsidR="00D67261">
              <w:rPr>
                <w:lang w:val="hy-AM"/>
              </w:rPr>
              <w:t xml:space="preserve"> որոն</w:t>
            </w:r>
            <w:r w:rsidR="00334FA9">
              <w:rPr>
                <w:lang w:val="hy-AM"/>
              </w:rPr>
              <w:t>ք</w:t>
            </w:r>
            <w:r w:rsidR="00D67261">
              <w:rPr>
                <w:lang w:val="hy-AM"/>
              </w:rPr>
              <w:t xml:space="preserve"> </w:t>
            </w:r>
            <w:r w:rsidR="00D67261" w:rsidRPr="003707CE">
              <w:rPr>
                <w:lang w:val="hy-AM"/>
              </w:rPr>
              <w:t>G-20-</w:t>
            </w:r>
            <w:r w:rsidR="00D67261">
              <w:rPr>
                <w:lang w:val="hy-AM"/>
              </w:rPr>
              <w:t>ի զարգացած երկր</w:t>
            </w:r>
            <w:r w:rsidR="003707CE">
              <w:rPr>
                <w:lang w:val="hy-AM"/>
              </w:rPr>
              <w:t>նե</w:t>
            </w:r>
            <w:r w:rsidR="00D67261">
              <w:rPr>
                <w:lang w:val="hy-AM"/>
              </w:rPr>
              <w:t>ր</w:t>
            </w:r>
            <w:r w:rsidR="003707CE">
              <w:rPr>
                <w:lang w:val="hy-AM"/>
              </w:rPr>
              <w:t>ո</w:t>
            </w:r>
            <w:r w:rsidR="00D67261">
              <w:rPr>
                <w:lang w:val="hy-AM"/>
              </w:rPr>
              <w:t>ւմ կազմել են ՀՆԱ-ի 10,9</w:t>
            </w:r>
            <w:r w:rsidR="00D67261" w:rsidRPr="003707CE">
              <w:rPr>
                <w:lang w:val="hy-AM"/>
              </w:rPr>
              <w:t>%</w:t>
            </w:r>
            <w:r w:rsidR="00D67261">
              <w:rPr>
                <w:lang w:val="hy-AM"/>
              </w:rPr>
              <w:t>-ը:</w:t>
            </w:r>
            <w:r>
              <w:rPr>
                <w:lang w:val="hy-AM"/>
              </w:rPr>
              <w:t xml:space="preserve"> </w:t>
            </w:r>
            <w:r w:rsidR="003707CE">
              <w:rPr>
                <w:lang w:val="hy-AM"/>
              </w:rPr>
              <w:t>Բացի այդ</w:t>
            </w:r>
            <w:r>
              <w:rPr>
                <w:lang w:val="hy-AM"/>
              </w:rPr>
              <w:t>,</w:t>
            </w:r>
            <w:r w:rsidR="003707CE">
              <w:rPr>
                <w:lang w:val="hy-AM"/>
              </w:rPr>
              <w:t xml:space="preserve"> ըստ զեկույցի</w:t>
            </w:r>
            <w:r w:rsidR="00334FA9">
              <w:rPr>
                <w:lang w:val="hy-AM"/>
              </w:rPr>
              <w:t>՝</w:t>
            </w:r>
            <w:r w:rsidR="003707CE">
              <w:rPr>
                <w:lang w:val="hy-AM"/>
              </w:rPr>
              <w:t xml:space="preserve"> 2009 թվականի դեկտեմբերի</w:t>
            </w:r>
            <w:r w:rsidR="005C0932">
              <w:rPr>
                <w:lang w:val="hy-AM"/>
              </w:rPr>
              <w:t xml:space="preserve"> </w:t>
            </w:r>
            <w:r w:rsidR="003707CE">
              <w:rPr>
                <w:lang w:val="hy-AM"/>
              </w:rPr>
              <w:t>դրությամբ</w:t>
            </w:r>
            <w:r w:rsidR="00D9281D">
              <w:rPr>
                <w:lang w:val="hy-AM"/>
              </w:rPr>
              <w:t xml:space="preserve"> տնտեսությունը </w:t>
            </w:r>
            <w:proofErr w:type="spellStart"/>
            <w:r w:rsidR="00D9281D">
              <w:rPr>
                <w:lang w:val="hy-AM"/>
              </w:rPr>
              <w:t>դեռևս</w:t>
            </w:r>
            <w:proofErr w:type="spellEnd"/>
            <w:r w:rsidR="00D9281D">
              <w:rPr>
                <w:lang w:val="hy-AM"/>
              </w:rPr>
              <w:t xml:space="preserve"> ամբողջությամբ չէր վերականգնվել </w:t>
            </w:r>
            <w:proofErr w:type="spellStart"/>
            <w:r w:rsidR="00D9281D">
              <w:rPr>
                <w:lang w:val="hy-AM"/>
              </w:rPr>
              <w:t>մինչճգնաժամային</w:t>
            </w:r>
            <w:proofErr w:type="spellEnd"/>
            <w:r w:rsidR="00D9281D">
              <w:rPr>
                <w:lang w:val="hy-AM"/>
              </w:rPr>
              <w:t xml:space="preserve"> իրավիճակի</w:t>
            </w:r>
            <w:r w:rsidR="00334FA9">
              <w:rPr>
                <w:lang w:val="hy-AM"/>
              </w:rPr>
              <w:t>ց</w:t>
            </w:r>
            <w:r w:rsidR="00D9281D">
              <w:rPr>
                <w:lang w:val="hy-AM"/>
              </w:rPr>
              <w:t xml:space="preserve"> և </w:t>
            </w:r>
            <w:proofErr w:type="spellStart"/>
            <w:r w:rsidR="00D9281D">
              <w:rPr>
                <w:lang w:val="hy-AM"/>
              </w:rPr>
              <w:t>միջինում</w:t>
            </w:r>
            <w:proofErr w:type="spellEnd"/>
            <w:r w:rsidR="00D9281D">
              <w:rPr>
                <w:lang w:val="hy-AM"/>
              </w:rPr>
              <w:t xml:space="preserve"> 5-7 տարի </w:t>
            </w:r>
            <w:proofErr w:type="spellStart"/>
            <w:r w:rsidR="00D9281D">
              <w:rPr>
                <w:lang w:val="hy-AM"/>
              </w:rPr>
              <w:t>տև</w:t>
            </w:r>
            <w:r w:rsidR="00334FA9">
              <w:rPr>
                <w:lang w:val="hy-AM"/>
              </w:rPr>
              <w:t>եց</w:t>
            </w:r>
            <w:proofErr w:type="spellEnd"/>
            <w:r w:rsidR="00D9281D">
              <w:rPr>
                <w:lang w:val="hy-AM"/>
              </w:rPr>
              <w:t xml:space="preserve"> ճգնաժամի </w:t>
            </w:r>
            <w:proofErr w:type="spellStart"/>
            <w:r w:rsidR="00D9281D">
              <w:rPr>
                <w:lang w:val="hy-AM"/>
              </w:rPr>
              <w:t>ազդեցությունները</w:t>
            </w:r>
            <w:proofErr w:type="spellEnd"/>
            <w:r w:rsidR="00D9281D">
              <w:rPr>
                <w:lang w:val="hy-AM"/>
              </w:rPr>
              <w:t xml:space="preserve"> ամբողջությամբ չեզոքացնելու համար</w:t>
            </w:r>
            <w:r w:rsidR="003707CE">
              <w:rPr>
                <w:lang w:val="hy-AM"/>
              </w:rPr>
              <w:t>:</w:t>
            </w:r>
            <w:r w:rsidR="005C0932">
              <w:rPr>
                <w:lang w:val="hy-AM"/>
              </w:rPr>
              <w:t xml:space="preserve"> </w:t>
            </w:r>
          </w:p>
          <w:p w14:paraId="6E9997B5" w14:textId="027E8166" w:rsidR="007A3553" w:rsidRDefault="00236589" w:rsidP="00C14D23">
            <w:pPr>
              <w:jc w:val="both"/>
              <w:rPr>
                <w:lang w:val="hy-AM"/>
              </w:rPr>
            </w:pPr>
            <w:r>
              <w:rPr>
                <w:lang w:val="hy-AM"/>
              </w:rPr>
              <w:t>Վերլուծությունները ցույց են տալիս, որ առանց բանկերի վերակառուցման հստակ մեխանիզմների առկայության</w:t>
            </w:r>
            <w:r w:rsidR="00334FA9">
              <w:rPr>
                <w:lang w:val="hy-AM"/>
              </w:rPr>
              <w:t>՝</w:t>
            </w:r>
            <w:r>
              <w:rPr>
                <w:lang w:val="hy-AM"/>
              </w:rPr>
              <w:t xml:space="preserve"> տնտեսությունը կրում </w:t>
            </w:r>
            <w:r w:rsidRPr="00236589">
              <w:rPr>
                <w:lang w:val="hy-AM"/>
              </w:rPr>
              <w:t>է մեծ</w:t>
            </w:r>
            <w:r>
              <w:rPr>
                <w:lang w:val="hy-AM"/>
              </w:rPr>
              <w:t xml:space="preserve"> կորուստներ, իսկ պետությունն էլ </w:t>
            </w:r>
            <w:r w:rsidR="00E6404C">
              <w:rPr>
                <w:lang w:val="hy-AM"/>
              </w:rPr>
              <w:t xml:space="preserve">հանրային միջոցների հաշվին </w:t>
            </w:r>
            <w:r>
              <w:rPr>
                <w:lang w:val="hy-AM"/>
              </w:rPr>
              <w:t xml:space="preserve">կատարում է մեծ ծախսեր՝ </w:t>
            </w:r>
            <w:proofErr w:type="spellStart"/>
            <w:r>
              <w:rPr>
                <w:lang w:val="hy-AM"/>
              </w:rPr>
              <w:t>հետևանքները</w:t>
            </w:r>
            <w:proofErr w:type="spellEnd"/>
            <w:r>
              <w:rPr>
                <w:lang w:val="hy-AM"/>
              </w:rPr>
              <w:t xml:space="preserve"> չեզոքացնելու համար: </w:t>
            </w:r>
            <w:r w:rsidR="00664EB4">
              <w:rPr>
                <w:lang w:val="hy-AM"/>
              </w:rPr>
              <w:t>Հատկանշական է, որ ի</w:t>
            </w:r>
            <w:r>
              <w:rPr>
                <w:lang w:val="hy-AM"/>
              </w:rPr>
              <w:t>րավիճակ</w:t>
            </w:r>
            <w:r w:rsidR="00664EB4">
              <w:rPr>
                <w:lang w:val="hy-AM"/>
              </w:rPr>
              <w:t>ն</w:t>
            </w:r>
            <w:r>
              <w:rPr>
                <w:lang w:val="hy-AM"/>
              </w:rPr>
              <w:t xml:space="preserve"> այլ է այն դեպքերում, երբ առկա են ներդրված հստակ </w:t>
            </w:r>
            <w:proofErr w:type="spellStart"/>
            <w:r w:rsidR="00664EB4">
              <w:rPr>
                <w:lang w:val="hy-AM"/>
              </w:rPr>
              <w:t>կառուց</w:t>
            </w:r>
            <w:r w:rsidR="006C36AC">
              <w:rPr>
                <w:lang w:val="hy-AM"/>
              </w:rPr>
              <w:t>ա</w:t>
            </w:r>
            <w:r w:rsidR="00664EB4">
              <w:rPr>
                <w:lang w:val="hy-AM"/>
              </w:rPr>
              <w:t>կա</w:t>
            </w:r>
            <w:r w:rsidR="006C36AC">
              <w:rPr>
                <w:lang w:val="hy-AM"/>
              </w:rPr>
              <w:t>ր</w:t>
            </w:r>
            <w:r w:rsidR="00664EB4">
              <w:rPr>
                <w:lang w:val="hy-AM"/>
              </w:rPr>
              <w:t>գեր</w:t>
            </w:r>
            <w:proofErr w:type="spellEnd"/>
            <w:r w:rsidR="00664EB4">
              <w:rPr>
                <w:lang w:val="hy-AM"/>
              </w:rPr>
              <w:t xml:space="preserve"> և մեխանի</w:t>
            </w:r>
            <w:r w:rsidR="006C36AC">
              <w:rPr>
                <w:lang w:val="hy-AM"/>
              </w:rPr>
              <w:t>զ</w:t>
            </w:r>
            <w:r w:rsidR="00664EB4">
              <w:rPr>
                <w:lang w:val="hy-AM"/>
              </w:rPr>
              <w:t xml:space="preserve">մներ: Մասնավորապես, </w:t>
            </w:r>
            <w:r w:rsidR="000B688C">
              <w:rPr>
                <w:lang w:val="hy-AM"/>
              </w:rPr>
              <w:t>2023 թվականին ԱՄ</w:t>
            </w:r>
            <w:r w:rsidR="00513141">
              <w:rPr>
                <w:lang w:val="hy-AM"/>
              </w:rPr>
              <w:t>Ն</w:t>
            </w:r>
            <w:r w:rsidR="000B688C">
              <w:rPr>
                <w:lang w:val="hy-AM"/>
              </w:rPr>
              <w:t xml:space="preserve">-ում և </w:t>
            </w:r>
            <w:proofErr w:type="spellStart"/>
            <w:r w:rsidR="000B688C">
              <w:rPr>
                <w:lang w:val="hy-AM"/>
              </w:rPr>
              <w:t>Եվրոպայում</w:t>
            </w:r>
            <w:proofErr w:type="spellEnd"/>
            <w:r w:rsidR="000B688C">
              <w:rPr>
                <w:lang w:val="hy-AM"/>
              </w:rPr>
              <w:t xml:space="preserve"> մի շարք բանկեր ունեին իրացվելիության և կապիտալի կտրուկ անկում, և վարակի ռիսկը զսպե</w:t>
            </w:r>
            <w:r w:rsidR="00E6404C">
              <w:rPr>
                <w:lang w:val="hy-AM"/>
              </w:rPr>
              <w:t>լ</w:t>
            </w:r>
            <w:r w:rsidR="000B688C">
              <w:rPr>
                <w:lang w:val="hy-AM"/>
              </w:rPr>
              <w:t>ու, տնտեսության վրա ազդեցություն</w:t>
            </w:r>
            <w:r w:rsidR="00E6404C">
              <w:rPr>
                <w:lang w:val="hy-AM"/>
              </w:rPr>
              <w:t>ը</w:t>
            </w:r>
            <w:r w:rsidR="000B688C">
              <w:rPr>
                <w:lang w:val="hy-AM"/>
              </w:rPr>
              <w:t xml:space="preserve"> նվազեցնելու համար վերջիններիս նկատմամբ իրականացվել են վերակ</w:t>
            </w:r>
            <w:r w:rsidR="00334FA9">
              <w:rPr>
                <w:lang w:val="hy-AM"/>
              </w:rPr>
              <w:t>ա</w:t>
            </w:r>
            <w:r w:rsidR="000B688C">
              <w:rPr>
                <w:lang w:val="hy-AM"/>
              </w:rPr>
              <w:t>ռուցման գործընթացներ</w:t>
            </w:r>
            <w:r w:rsidR="00893D9E">
              <w:rPr>
                <w:lang w:val="hy-AM"/>
              </w:rPr>
              <w:t>, ինչի արդյունքում ապ</w:t>
            </w:r>
            <w:r w:rsidR="00513141">
              <w:rPr>
                <w:lang w:val="hy-AM"/>
              </w:rPr>
              <w:t>ահո</w:t>
            </w:r>
            <w:r w:rsidR="00893D9E">
              <w:rPr>
                <w:lang w:val="hy-AM"/>
              </w:rPr>
              <w:t>վվել է</w:t>
            </w:r>
            <w:r w:rsidR="00513141">
              <w:rPr>
                <w:lang w:val="hy-AM"/>
              </w:rPr>
              <w:t xml:space="preserve"> տնտեսության անխափան</w:t>
            </w:r>
            <w:r w:rsidR="00E6404C">
              <w:rPr>
                <w:lang w:val="hy-AM"/>
              </w:rPr>
              <w:t xml:space="preserve"> գործ</w:t>
            </w:r>
            <w:r w:rsidR="00513141">
              <w:rPr>
                <w:lang w:val="hy-AM"/>
              </w:rPr>
              <w:t>ու</w:t>
            </w:r>
            <w:r w:rsidR="00E6404C">
              <w:rPr>
                <w:lang w:val="hy-AM"/>
              </w:rPr>
              <w:t>նեու</w:t>
            </w:r>
            <w:r w:rsidR="00513141">
              <w:rPr>
                <w:lang w:val="hy-AM"/>
              </w:rPr>
              <w:t xml:space="preserve">թյունը: </w:t>
            </w:r>
            <w:proofErr w:type="spellStart"/>
            <w:r w:rsidR="00513141">
              <w:rPr>
                <w:lang w:val="hy-AM"/>
              </w:rPr>
              <w:t>Միևնույն</w:t>
            </w:r>
            <w:proofErr w:type="spellEnd"/>
            <w:r w:rsidR="00513141">
              <w:rPr>
                <w:lang w:val="hy-AM"/>
              </w:rPr>
              <w:t xml:space="preserve"> ժամանակ, վերակառուցման գործիքների կիրառման ընթացքում պետական բյուջեից ուղղակի ներդրումներ չեն իրականացվել, և</w:t>
            </w:r>
            <w:r w:rsidR="006C36AC">
              <w:rPr>
                <w:lang w:val="hy-AM"/>
              </w:rPr>
              <w:t>,</w:t>
            </w:r>
            <w:r w:rsidR="00513141">
              <w:rPr>
                <w:lang w:val="hy-AM"/>
              </w:rPr>
              <w:t xml:space="preserve"> որն </w:t>
            </w:r>
            <w:proofErr w:type="spellStart"/>
            <w:r w:rsidR="00513141">
              <w:rPr>
                <w:lang w:val="hy-AM"/>
              </w:rPr>
              <w:t>ամենակարևորն</w:t>
            </w:r>
            <w:proofErr w:type="spellEnd"/>
            <w:r w:rsidR="00513141">
              <w:rPr>
                <w:lang w:val="hy-AM"/>
              </w:rPr>
              <w:t xml:space="preserve"> է</w:t>
            </w:r>
            <w:r w:rsidR="006C36AC">
              <w:rPr>
                <w:lang w:val="hy-AM"/>
              </w:rPr>
              <w:t>,</w:t>
            </w:r>
            <w:r w:rsidR="00513141">
              <w:rPr>
                <w:lang w:val="hy-AM"/>
              </w:rPr>
              <w:t xml:space="preserve"> ընդամենը 2 օր</w:t>
            </w:r>
            <w:r w:rsidR="00697BC0">
              <w:rPr>
                <w:lang w:val="hy-AM"/>
              </w:rPr>
              <w:t xml:space="preserve">ում </w:t>
            </w:r>
            <w:r w:rsidR="00513141">
              <w:rPr>
                <w:lang w:val="hy-AM"/>
              </w:rPr>
              <w:lastRenderedPageBreak/>
              <w:t xml:space="preserve">վերականգնել է բանկերի ավանդատուների </w:t>
            </w:r>
            <w:proofErr w:type="spellStart"/>
            <w:r w:rsidR="00513141">
              <w:rPr>
                <w:lang w:val="hy-AM"/>
              </w:rPr>
              <w:t>հասանելիություն</w:t>
            </w:r>
            <w:r w:rsidR="00E6404C">
              <w:rPr>
                <w:lang w:val="hy-AM"/>
              </w:rPr>
              <w:t>ը</w:t>
            </w:r>
            <w:proofErr w:type="spellEnd"/>
            <w:r w:rsidR="00513141">
              <w:rPr>
                <w:lang w:val="hy-AM"/>
              </w:rPr>
              <w:t xml:space="preserve"> իրենց միջոցներին</w:t>
            </w:r>
            <w:r w:rsidR="00697BC0">
              <w:rPr>
                <w:lang w:val="hy-AM"/>
              </w:rPr>
              <w:t>, ընդ որում</w:t>
            </w:r>
            <w:r w:rsidR="00334FA9">
              <w:rPr>
                <w:lang w:val="hy-AM"/>
              </w:rPr>
              <w:t>՝</w:t>
            </w:r>
            <w:r w:rsidR="00697BC0">
              <w:rPr>
                <w:lang w:val="hy-AM"/>
              </w:rPr>
              <w:t xml:space="preserve"> ոչ միայն երաշխավորված ավանդատուների: Օրինակ, </w:t>
            </w:r>
            <w:r w:rsidR="00697BC0" w:rsidRPr="00697BC0">
              <w:rPr>
                <w:lang w:val="hy-AM"/>
              </w:rPr>
              <w:t>SV</w:t>
            </w:r>
            <w:r w:rsidR="00697BC0">
              <w:rPr>
                <w:lang w:val="hy-AM"/>
              </w:rPr>
              <w:t>B բանկի դեպքում երաշխավորված էին ավանդատուների միայն 6</w:t>
            </w:r>
            <w:r w:rsidR="00697BC0" w:rsidRPr="00697BC0">
              <w:rPr>
                <w:lang w:val="hy-AM"/>
              </w:rPr>
              <w:t>%</w:t>
            </w:r>
            <w:r w:rsidR="00697BC0">
              <w:rPr>
                <w:lang w:val="hy-AM"/>
              </w:rPr>
              <w:t xml:space="preserve">-ի ավանդները, և բանկի </w:t>
            </w:r>
            <w:proofErr w:type="spellStart"/>
            <w:r w:rsidR="00697BC0">
              <w:rPr>
                <w:lang w:val="hy-AM"/>
              </w:rPr>
              <w:t>սնանկության</w:t>
            </w:r>
            <w:proofErr w:type="spellEnd"/>
            <w:r w:rsidR="00697BC0">
              <w:rPr>
                <w:lang w:val="hy-AM"/>
              </w:rPr>
              <w:t xml:space="preserve"> դեպքում ավանդատուները կկրեին էական վնասնե</w:t>
            </w:r>
            <w:r w:rsidR="004C0C45">
              <w:rPr>
                <w:lang w:val="hy-AM"/>
              </w:rPr>
              <w:t>ր</w:t>
            </w:r>
            <w:r w:rsidR="00334FA9">
              <w:rPr>
                <w:lang w:val="hy-AM"/>
              </w:rPr>
              <w:t xml:space="preserve">: </w:t>
            </w:r>
            <w:proofErr w:type="spellStart"/>
            <w:r w:rsidR="00334FA9">
              <w:rPr>
                <w:lang w:val="hy-AM"/>
              </w:rPr>
              <w:t>Միևնույն</w:t>
            </w:r>
            <w:proofErr w:type="spellEnd"/>
            <w:r w:rsidR="00334FA9">
              <w:rPr>
                <w:lang w:val="hy-AM"/>
              </w:rPr>
              <w:t xml:space="preserve"> ժամանակ երաշխավորված ավանդատուները անգամ </w:t>
            </w:r>
            <w:proofErr w:type="spellStart"/>
            <w:r w:rsidR="00334FA9">
              <w:rPr>
                <w:lang w:val="hy-AM"/>
              </w:rPr>
              <w:t>փոխահտուցվելու</w:t>
            </w:r>
            <w:proofErr w:type="spellEnd"/>
            <w:r w:rsidR="00334FA9">
              <w:rPr>
                <w:lang w:val="hy-AM"/>
              </w:rPr>
              <w:t xml:space="preserve"> դեպքում կզրկվեին ավանդի տոկոսների հետագա </w:t>
            </w:r>
            <w:proofErr w:type="spellStart"/>
            <w:r w:rsidR="00334FA9">
              <w:rPr>
                <w:lang w:val="hy-AM"/>
              </w:rPr>
              <w:t>կապիտալացումից</w:t>
            </w:r>
            <w:proofErr w:type="spellEnd"/>
            <w:r w:rsidR="004C0C45">
              <w:rPr>
                <w:lang w:val="hy-AM"/>
              </w:rPr>
              <w:t>: Հարկ է նշել</w:t>
            </w:r>
            <w:r w:rsidR="007A3553">
              <w:rPr>
                <w:lang w:val="hy-AM"/>
              </w:rPr>
              <w:t>, որ 2022 թվականի դեկտեմբ</w:t>
            </w:r>
            <w:r w:rsidR="00334FA9">
              <w:rPr>
                <w:lang w:val="hy-AM"/>
              </w:rPr>
              <w:t>ե</w:t>
            </w:r>
            <w:r w:rsidR="007A3553">
              <w:rPr>
                <w:lang w:val="hy-AM"/>
              </w:rPr>
              <w:t xml:space="preserve">րի դրությամբ ակտիվները կազմել են 209 մլրդ ԱՄՆ դոլար, իսկ ավանդային բազան՝ 175.5 մլրդ ԱՄՆ դոլար: </w:t>
            </w:r>
          </w:p>
          <w:p w14:paraId="7764F2F9" w14:textId="77777777" w:rsidR="004558F2" w:rsidRDefault="007A3553" w:rsidP="00C14D23">
            <w:pPr>
              <w:jc w:val="both"/>
              <w:rPr>
                <w:lang w:val="hy-AM"/>
              </w:rPr>
            </w:pPr>
            <w:r>
              <w:rPr>
                <w:lang w:val="hy-AM"/>
              </w:rPr>
              <w:t xml:space="preserve">2023 թվականին </w:t>
            </w:r>
            <w:proofErr w:type="spellStart"/>
            <w:r>
              <w:rPr>
                <w:lang w:val="hy-AM"/>
              </w:rPr>
              <w:t>ևս</w:t>
            </w:r>
            <w:proofErr w:type="spellEnd"/>
            <w:r>
              <w:rPr>
                <w:lang w:val="hy-AM"/>
              </w:rPr>
              <w:t xml:space="preserve"> մեկ խոշոր բանկ է վեր</w:t>
            </w:r>
            <w:r w:rsidR="00334FA9">
              <w:rPr>
                <w:lang w:val="hy-AM"/>
              </w:rPr>
              <w:t>ակա</w:t>
            </w:r>
            <w:r>
              <w:rPr>
                <w:lang w:val="hy-AM"/>
              </w:rPr>
              <w:t>ռուցվել</w:t>
            </w:r>
            <w:r w:rsidR="0056699E">
              <w:rPr>
                <w:lang w:val="hy-AM"/>
              </w:rPr>
              <w:t>՝</w:t>
            </w:r>
            <w:r>
              <w:rPr>
                <w:lang w:val="hy-AM"/>
              </w:rPr>
              <w:t xml:space="preserve"> </w:t>
            </w:r>
            <w:proofErr w:type="spellStart"/>
            <w:r w:rsidRPr="005912F2">
              <w:rPr>
                <w:lang w:val="hy-AM"/>
              </w:rPr>
              <w:t>Credit</w:t>
            </w:r>
            <w:proofErr w:type="spellEnd"/>
            <w:r>
              <w:rPr>
                <w:lang w:val="hy-AM"/>
              </w:rPr>
              <w:t xml:space="preserve"> </w:t>
            </w:r>
            <w:proofErr w:type="spellStart"/>
            <w:r>
              <w:rPr>
                <w:lang w:val="hy-AM"/>
              </w:rPr>
              <w:t>Swiss</w:t>
            </w:r>
            <w:proofErr w:type="spellEnd"/>
            <w:r>
              <w:rPr>
                <w:lang w:val="hy-AM"/>
              </w:rPr>
              <w:t>-ը Շվեյցարիայում, որը ոչ միայն Շվեյցարիայի երկրորդ խոշոր բանկն էր, այլ նաև</w:t>
            </w:r>
            <w:r w:rsidR="000C77C2">
              <w:rPr>
                <w:lang w:val="hy-AM"/>
              </w:rPr>
              <w:t xml:space="preserve"> ուներ համաշխարհային համակարգային նշանակություն, </w:t>
            </w:r>
            <w:proofErr w:type="spellStart"/>
            <w:r w:rsidR="000C77C2">
              <w:rPr>
                <w:lang w:val="hy-AM"/>
              </w:rPr>
              <w:t>հետևաբար</w:t>
            </w:r>
            <w:proofErr w:type="spellEnd"/>
            <w:r w:rsidR="0056699E">
              <w:rPr>
                <w:lang w:val="hy-AM"/>
              </w:rPr>
              <w:t>՝</w:t>
            </w:r>
            <w:r w:rsidR="000C77C2">
              <w:rPr>
                <w:lang w:val="hy-AM"/>
              </w:rPr>
              <w:t xml:space="preserve"> վերջինիս</w:t>
            </w:r>
            <w:r w:rsidR="005912F2">
              <w:rPr>
                <w:lang w:val="hy-AM"/>
              </w:rPr>
              <w:t xml:space="preserve"> սնանկությունը և լուծարման գործընթացը կարող էր համաշխարհային շուկայում խա</w:t>
            </w:r>
            <w:r w:rsidR="0056699E">
              <w:rPr>
                <w:lang w:val="hy-AM"/>
              </w:rPr>
              <w:t>թ</w:t>
            </w:r>
            <w:r w:rsidR="005912F2">
              <w:rPr>
                <w:lang w:val="hy-AM"/>
              </w:rPr>
              <w:t xml:space="preserve">արումների </w:t>
            </w:r>
            <w:r>
              <w:rPr>
                <w:lang w:val="hy-AM"/>
              </w:rPr>
              <w:t xml:space="preserve"> </w:t>
            </w:r>
            <w:r w:rsidR="005912F2">
              <w:rPr>
                <w:lang w:val="hy-AM"/>
              </w:rPr>
              <w:t>պատճառ դառնալ, սակայն առկա վերակ</w:t>
            </w:r>
            <w:r w:rsidR="0056699E">
              <w:rPr>
                <w:lang w:val="hy-AM"/>
              </w:rPr>
              <w:t>ա</w:t>
            </w:r>
            <w:r w:rsidR="005912F2">
              <w:rPr>
                <w:lang w:val="hy-AM"/>
              </w:rPr>
              <w:t xml:space="preserve">ռուցման համար հասանելի </w:t>
            </w:r>
            <w:proofErr w:type="spellStart"/>
            <w:r w:rsidR="005912F2">
              <w:rPr>
                <w:lang w:val="hy-AM"/>
              </w:rPr>
              <w:t>գործիքակազմը</w:t>
            </w:r>
            <w:proofErr w:type="spellEnd"/>
            <w:r w:rsidR="005912F2">
              <w:rPr>
                <w:lang w:val="hy-AM"/>
              </w:rPr>
              <w:t xml:space="preserve"> հնարավորություն տվեց առանց էական կորուստների իրականացնել բանկի դուրս բերումը շուկայից: Հարկ է նշել, որ ակտիվներ</w:t>
            </w:r>
            <w:r w:rsidR="00E6404C">
              <w:rPr>
                <w:lang w:val="hy-AM"/>
              </w:rPr>
              <w:t>ի</w:t>
            </w:r>
            <w:r w:rsidR="005912F2">
              <w:rPr>
                <w:lang w:val="hy-AM"/>
              </w:rPr>
              <w:t xml:space="preserve"> ծավալը կազմում է</w:t>
            </w:r>
            <w:r w:rsidR="0056699E">
              <w:rPr>
                <w:lang w:val="hy-AM"/>
              </w:rPr>
              <w:t>ր</w:t>
            </w:r>
            <w:r w:rsidR="005912F2">
              <w:rPr>
                <w:lang w:val="hy-AM"/>
              </w:rPr>
              <w:t xml:space="preserve"> </w:t>
            </w:r>
            <w:r w:rsidR="0057098D">
              <w:rPr>
                <w:lang w:val="hy-AM"/>
              </w:rPr>
              <w:t>575.18 միլիարդ ԱՄՆ դոլար, որը</w:t>
            </w:r>
            <w:r w:rsidR="005912F2">
              <w:rPr>
                <w:lang w:val="hy-AM"/>
              </w:rPr>
              <w:t xml:space="preserve"> </w:t>
            </w:r>
            <w:r w:rsidR="0057098D">
              <w:rPr>
                <w:lang w:val="hy-AM"/>
              </w:rPr>
              <w:t>Շվեյցարիայի ՀՆԱ-ի  ավելի քան 70</w:t>
            </w:r>
            <w:r w:rsidR="0057098D" w:rsidRPr="0057098D">
              <w:rPr>
                <w:lang w:val="hy-AM"/>
              </w:rPr>
              <w:t>%</w:t>
            </w:r>
            <w:r w:rsidR="0057098D">
              <w:rPr>
                <w:lang w:val="hy-AM"/>
              </w:rPr>
              <w:t>-ն է</w:t>
            </w:r>
            <w:r w:rsidR="0056699E">
              <w:rPr>
                <w:lang w:val="hy-AM"/>
              </w:rPr>
              <w:t>ր</w:t>
            </w:r>
            <w:r w:rsidR="0057098D">
              <w:rPr>
                <w:lang w:val="hy-AM"/>
              </w:rPr>
              <w:t>:</w:t>
            </w:r>
          </w:p>
          <w:p w14:paraId="120758F1" w14:textId="4B38DD64" w:rsidR="00727815" w:rsidRPr="00727815" w:rsidRDefault="00727815" w:rsidP="00C14D23">
            <w:pPr>
              <w:jc w:val="both"/>
              <w:rPr>
                <w:lang w:val="hy-AM"/>
              </w:rPr>
            </w:pPr>
            <w:r>
              <w:rPr>
                <w:lang w:val="hy-AM"/>
              </w:rPr>
              <w:t xml:space="preserve">Ինչ վերաբերում է Հայաստանի </w:t>
            </w:r>
            <w:proofErr w:type="spellStart"/>
            <w:r>
              <w:rPr>
                <w:lang w:val="hy-AM"/>
              </w:rPr>
              <w:t>Հնարապետությանը</w:t>
            </w:r>
            <w:proofErr w:type="spellEnd"/>
            <w:r>
              <w:rPr>
                <w:lang w:val="hy-AM"/>
              </w:rPr>
              <w:t xml:space="preserve">, ապա Օրենքի </w:t>
            </w:r>
            <w:r w:rsidRPr="00727815">
              <w:rPr>
                <w:lang w:val="hy-AM"/>
              </w:rPr>
              <w:t>նախագծով սահմանված  Վերակառուցման նպատակներից են ֆինանսական կայունության ապահովումը և պետական միջոցների պաշտպանությունը, որոնք էլ անմիջականորեն բխում են հանրության շահերից:</w:t>
            </w:r>
          </w:p>
          <w:p w14:paraId="3EEBDDDB" w14:textId="5B704D2E" w:rsidR="00727815" w:rsidRPr="00727815" w:rsidRDefault="00356434" w:rsidP="00C14D23">
            <w:pPr>
              <w:jc w:val="both"/>
              <w:rPr>
                <w:lang w:val="hy-AM"/>
              </w:rPr>
            </w:pPr>
            <w:r>
              <w:rPr>
                <w:lang w:val="hy-AM"/>
              </w:rPr>
              <w:t>Նշենք</w:t>
            </w:r>
            <w:r w:rsidR="001025E9">
              <w:rPr>
                <w:lang w:val="hy-AM"/>
              </w:rPr>
              <w:t xml:space="preserve"> նաև</w:t>
            </w:r>
            <w:r>
              <w:rPr>
                <w:lang w:val="hy-AM"/>
              </w:rPr>
              <w:t xml:space="preserve">, որ </w:t>
            </w:r>
            <w:r w:rsidR="00727815" w:rsidRPr="00727815">
              <w:rPr>
                <w:lang w:val="hy-AM"/>
              </w:rPr>
              <w:t>2025 թ.-ի օգոստոսի 31-ի դրությամբ բանկերում ֆիզիկական անձանց բանկային և ավանդային  հաշիվները քանակը կազմել է մոտ 8 միլիոն, որոնք ծավալային կազմել են՝</w:t>
            </w:r>
          </w:p>
          <w:p w14:paraId="79AAFF42" w14:textId="77777777" w:rsidR="00727815" w:rsidRPr="00727815" w:rsidRDefault="00727815" w:rsidP="00C14D23">
            <w:pPr>
              <w:jc w:val="both"/>
              <w:rPr>
                <w:lang w:val="hy-AM"/>
              </w:rPr>
            </w:pPr>
            <w:r w:rsidRPr="00727815">
              <w:rPr>
                <w:lang w:val="hy-AM"/>
              </w:rPr>
              <w:t>•</w:t>
            </w:r>
            <w:r w:rsidRPr="00727815">
              <w:rPr>
                <w:lang w:val="hy-AM"/>
              </w:rPr>
              <w:tab/>
              <w:t>Ոչ ռեզիդենտների դեպքում – 850 մլրդ դրամ</w:t>
            </w:r>
          </w:p>
          <w:p w14:paraId="719FAC54" w14:textId="77777777" w:rsidR="00727815" w:rsidRDefault="00727815" w:rsidP="00C14D23">
            <w:pPr>
              <w:jc w:val="both"/>
              <w:rPr>
                <w:lang w:val="hy-AM"/>
              </w:rPr>
            </w:pPr>
            <w:r w:rsidRPr="00727815">
              <w:rPr>
                <w:lang w:val="hy-AM"/>
              </w:rPr>
              <w:t>•</w:t>
            </w:r>
            <w:r w:rsidRPr="00727815">
              <w:rPr>
                <w:lang w:val="hy-AM"/>
              </w:rPr>
              <w:tab/>
              <w:t>Ռեզիդենտների դեպքում– 3 տրիլիոն դրամ</w:t>
            </w:r>
            <w:r w:rsidR="001025E9">
              <w:rPr>
                <w:lang w:val="hy-AM"/>
              </w:rPr>
              <w:t>։</w:t>
            </w:r>
          </w:p>
          <w:p w14:paraId="12C75AD1" w14:textId="30FF5249" w:rsidR="001025E9" w:rsidRPr="007932F3" w:rsidRDefault="001025E9" w:rsidP="00727815">
            <w:pPr>
              <w:rPr>
                <w:lang w:val="hy-AM"/>
              </w:rPr>
            </w:pPr>
          </w:p>
        </w:tc>
      </w:tr>
      <w:tr w:rsidR="00996D9B" w:rsidRPr="00C14D23" w14:paraId="28507809"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188FD0E6" w14:textId="77777777" w:rsidR="00996D9B" w:rsidRPr="007932F3" w:rsidRDefault="00996D9B" w:rsidP="00996D9B">
            <w:pPr>
              <w:rPr>
                <w:lang w:val="hy-AM"/>
              </w:rPr>
            </w:pPr>
            <w:r w:rsidRPr="007932F3">
              <w:rPr>
                <w:b/>
                <w:bCs/>
                <w:lang w:val="hy-AM"/>
              </w:rPr>
              <w:lastRenderedPageBreak/>
              <w:t>7) Խնդրի հրատապությունը, դրա վերաբերյալ փաստերն ու աղբյուրները</w:t>
            </w:r>
          </w:p>
          <w:p w14:paraId="604DBF3A" w14:textId="77777777" w:rsidR="00996D9B" w:rsidRPr="007932F3" w:rsidRDefault="00996D9B" w:rsidP="00996D9B">
            <w:pPr>
              <w:rPr>
                <w:lang w:val="hy-AM"/>
              </w:rPr>
            </w:pPr>
            <w:r w:rsidRPr="007932F3">
              <w:rPr>
                <w:lang w:val="hy-AM"/>
              </w:rPr>
              <w:t>(</w:t>
            </w:r>
            <w:proofErr w:type="spellStart"/>
            <w:r w:rsidRPr="007932F3">
              <w:rPr>
                <w:lang w:val="hy-AM"/>
              </w:rPr>
              <w:t>Արդյո՞ք</w:t>
            </w:r>
            <w:proofErr w:type="spellEnd"/>
            <w:r w:rsidRPr="007932F3">
              <w:rPr>
                <w:lang w:val="hy-AM"/>
              </w:rPr>
              <w:t xml:space="preserve"> խնդիրը պահանջում է արագ արձագանք:)</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21ADEC57" w14:textId="67956E20" w:rsidR="00996D9B" w:rsidRPr="006C36AC" w:rsidRDefault="00996D9B" w:rsidP="00996D9B">
            <w:pPr>
              <w:jc w:val="both"/>
              <w:rPr>
                <w:lang w:val="hy-AM"/>
              </w:rPr>
            </w:pPr>
            <w:r w:rsidRPr="006C36AC">
              <w:rPr>
                <w:lang w:val="hy-AM"/>
              </w:rPr>
              <w:t xml:space="preserve">Ելնելով միջազգային </w:t>
            </w:r>
            <w:proofErr w:type="spellStart"/>
            <w:r w:rsidRPr="006C36AC">
              <w:rPr>
                <w:lang w:val="hy-AM"/>
              </w:rPr>
              <w:t>տենդենցներից</w:t>
            </w:r>
            <w:proofErr w:type="spellEnd"/>
            <w:r w:rsidRPr="006C36AC">
              <w:rPr>
                <w:lang w:val="hy-AM"/>
              </w:rPr>
              <w:t xml:space="preserve"> և բանկերի ձախողման դեպքերի ավելացումից՝ </w:t>
            </w:r>
            <w:proofErr w:type="spellStart"/>
            <w:r w:rsidRPr="006C36AC">
              <w:rPr>
                <w:lang w:val="hy-AM"/>
              </w:rPr>
              <w:t>դեռևս</w:t>
            </w:r>
            <w:proofErr w:type="spellEnd"/>
            <w:r w:rsidRPr="006C36AC">
              <w:rPr>
                <w:lang w:val="hy-AM"/>
              </w:rPr>
              <w:t xml:space="preserve"> 2012 և 2018 թվականներին Համաշխարհային բանկի և Արժույթի միջազգային հիմնադրամի կողմից Ֆինանսական համակարգի գնահատման ծրագրի (FSAP) շրջանակներում Հայաստանին տրվել են առաջարկություններ՝ ներդնելու վերակառուցման հայեցակարգ: Մասնավորապես, 2012 թվականին առաջարկությամբ ընդգծվել է, որ գործող բանկային օրենսդրությունը պետք է </w:t>
            </w:r>
            <w:proofErr w:type="spellStart"/>
            <w:r w:rsidRPr="006C36AC">
              <w:rPr>
                <w:lang w:val="hy-AM"/>
              </w:rPr>
              <w:t>բարելավվի</w:t>
            </w:r>
            <w:proofErr w:type="spellEnd"/>
            <w:r w:rsidRPr="006C36AC">
              <w:rPr>
                <w:lang w:val="hy-AM"/>
              </w:rPr>
              <w:t>՝ ավելի հստակ սահմանելով լուծարման և վերակառուցման ընթացակարգերը, իսկ 2018 թվականի առաջարկությամբ արձանագրվել է ՀՀ բանկային օրենսդրությունը Ֆինանսական կայունության խորհրդի (FSB) կողմից հաստատված «</w:t>
            </w:r>
            <w:proofErr w:type="spellStart"/>
            <w:r w:rsidRPr="006C36AC">
              <w:rPr>
                <w:lang w:val="hy-AM"/>
              </w:rPr>
              <w:t>Key</w:t>
            </w:r>
            <w:proofErr w:type="spellEnd"/>
            <w:r w:rsidRPr="006C36AC">
              <w:rPr>
                <w:lang w:val="hy-AM"/>
              </w:rPr>
              <w:t xml:space="preserve"> </w:t>
            </w:r>
            <w:proofErr w:type="spellStart"/>
            <w:r w:rsidRPr="006C36AC">
              <w:rPr>
                <w:lang w:val="hy-AM"/>
              </w:rPr>
              <w:t>Attributes</w:t>
            </w:r>
            <w:proofErr w:type="spellEnd"/>
            <w:r w:rsidRPr="006C36AC">
              <w:rPr>
                <w:lang w:val="hy-AM"/>
              </w:rPr>
              <w:t xml:space="preserve"> </w:t>
            </w:r>
            <w:proofErr w:type="spellStart"/>
            <w:r w:rsidRPr="006C36AC">
              <w:rPr>
                <w:lang w:val="hy-AM"/>
              </w:rPr>
              <w:t>of</w:t>
            </w:r>
            <w:proofErr w:type="spellEnd"/>
            <w:r w:rsidRPr="006C36AC">
              <w:rPr>
                <w:lang w:val="hy-AM"/>
              </w:rPr>
              <w:t xml:space="preserve"> </w:t>
            </w:r>
            <w:proofErr w:type="spellStart"/>
            <w:r w:rsidRPr="006C36AC">
              <w:rPr>
                <w:lang w:val="hy-AM"/>
              </w:rPr>
              <w:t>Effective</w:t>
            </w:r>
            <w:proofErr w:type="spellEnd"/>
            <w:r w:rsidRPr="006C36AC">
              <w:rPr>
                <w:lang w:val="hy-AM"/>
              </w:rPr>
              <w:t xml:space="preserve"> </w:t>
            </w:r>
            <w:proofErr w:type="spellStart"/>
            <w:r w:rsidRPr="006C36AC">
              <w:rPr>
                <w:lang w:val="hy-AM"/>
              </w:rPr>
              <w:t>Resolution</w:t>
            </w:r>
            <w:proofErr w:type="spellEnd"/>
            <w:r w:rsidRPr="006C36AC">
              <w:rPr>
                <w:lang w:val="hy-AM"/>
              </w:rPr>
              <w:t xml:space="preserve"> </w:t>
            </w:r>
            <w:proofErr w:type="spellStart"/>
            <w:r w:rsidRPr="006C36AC">
              <w:rPr>
                <w:lang w:val="hy-AM"/>
              </w:rPr>
              <w:t>Regimes</w:t>
            </w:r>
            <w:proofErr w:type="spellEnd"/>
            <w:r w:rsidRPr="006C36AC">
              <w:rPr>
                <w:lang w:val="hy-AM"/>
              </w:rPr>
              <w:t xml:space="preserve"> </w:t>
            </w:r>
            <w:proofErr w:type="spellStart"/>
            <w:r w:rsidRPr="006C36AC">
              <w:rPr>
                <w:lang w:val="hy-AM"/>
              </w:rPr>
              <w:t>for</w:t>
            </w:r>
            <w:proofErr w:type="spellEnd"/>
            <w:r w:rsidRPr="006C36AC">
              <w:rPr>
                <w:lang w:val="hy-AM"/>
              </w:rPr>
              <w:t xml:space="preserve"> </w:t>
            </w:r>
            <w:proofErr w:type="spellStart"/>
            <w:r w:rsidRPr="006C36AC">
              <w:rPr>
                <w:lang w:val="hy-AM"/>
              </w:rPr>
              <w:t>Financial</w:t>
            </w:r>
            <w:proofErr w:type="spellEnd"/>
            <w:r w:rsidRPr="006C36AC">
              <w:rPr>
                <w:lang w:val="hy-AM"/>
              </w:rPr>
              <w:t xml:space="preserve"> </w:t>
            </w:r>
            <w:proofErr w:type="spellStart"/>
            <w:r w:rsidRPr="006C36AC">
              <w:rPr>
                <w:lang w:val="hy-AM"/>
              </w:rPr>
              <w:t>Institutions</w:t>
            </w:r>
            <w:proofErr w:type="spellEnd"/>
            <w:r w:rsidRPr="006C36AC">
              <w:rPr>
                <w:lang w:val="hy-AM"/>
              </w:rPr>
              <w:t xml:space="preserve">» միջազգային ստանդարտի պահանջներին համապատասխանեցնելու անհրաժեշտությունը: Հաշվի առնելով վերոգրյալը և այն փաստը, որ առ այսօր չկա օրենսդրորեն սահմանված վերակառուցման </w:t>
            </w:r>
            <w:proofErr w:type="spellStart"/>
            <w:r w:rsidRPr="006C36AC">
              <w:rPr>
                <w:lang w:val="hy-AM"/>
              </w:rPr>
              <w:t>որևէ</w:t>
            </w:r>
            <w:proofErr w:type="spellEnd"/>
            <w:r w:rsidRPr="006C36AC">
              <w:rPr>
                <w:lang w:val="hy-AM"/>
              </w:rPr>
              <w:t xml:space="preserve"> կարգավորում, ինչպես նաև այն հանգամանքը, որ  Արժույթի միջազգային հիմնադրամի օժանդակությամբ ծրագրի շրջանակում որպես կառուցվածքային հենանիշ նախատեսված է Ֆինանսական կայունության խորհրդի (FSB) կողմից հաստատված միջազգային ստանդարտի համաձայն</w:t>
            </w:r>
            <w:r w:rsidRPr="006C36AC">
              <w:rPr>
                <w:b/>
                <w:bCs/>
                <w:i/>
                <w:iCs/>
                <w:lang w:val="hy-AM"/>
              </w:rPr>
              <w:t xml:space="preserve"> «Բանկերի վերակառուցման մասին» ՀՀ օրենքի նախագծի մշակումը և ՀՀ ազգային ժողով ներկայացումը, </w:t>
            </w:r>
            <w:r w:rsidRPr="006C36AC">
              <w:rPr>
                <w:lang w:val="hy-AM"/>
              </w:rPr>
              <w:t xml:space="preserve">մշակվել է </w:t>
            </w:r>
            <w:proofErr w:type="spellStart"/>
            <w:r w:rsidRPr="006C36AC">
              <w:rPr>
                <w:lang w:val="hy-AM"/>
              </w:rPr>
              <w:t>համպատասխան</w:t>
            </w:r>
            <w:proofErr w:type="spellEnd"/>
            <w:r w:rsidRPr="006C36AC">
              <w:rPr>
                <w:lang w:val="hy-AM"/>
              </w:rPr>
              <w:t xml:space="preserve"> օրենսդրական փաթեթ՝ բանկերի հնարավոր </w:t>
            </w:r>
            <w:proofErr w:type="spellStart"/>
            <w:r w:rsidRPr="006C36AC">
              <w:rPr>
                <w:lang w:val="hy-AM"/>
              </w:rPr>
              <w:t>ձախողումներից</w:t>
            </w:r>
            <w:proofErr w:type="spellEnd"/>
            <w:r w:rsidRPr="006C36AC">
              <w:rPr>
                <w:lang w:val="hy-AM"/>
              </w:rPr>
              <w:t xml:space="preserve"> և բանկային համակարգի կայունության </w:t>
            </w:r>
            <w:proofErr w:type="spellStart"/>
            <w:r w:rsidRPr="006C36AC">
              <w:rPr>
                <w:lang w:val="hy-AM"/>
              </w:rPr>
              <w:t>խաթարումից</w:t>
            </w:r>
            <w:proofErr w:type="spellEnd"/>
            <w:r w:rsidRPr="006C36AC">
              <w:rPr>
                <w:lang w:val="hy-AM"/>
              </w:rPr>
              <w:t xml:space="preserve"> խուսափելու նպատակով:</w:t>
            </w:r>
          </w:p>
        </w:tc>
      </w:tr>
      <w:tr w:rsidR="00996D9B" w:rsidRPr="007932F3" w14:paraId="1E3954E5" w14:textId="77777777" w:rsidTr="008D7D95">
        <w:trPr>
          <w:tblCellSpacing w:w="0" w:type="dxa"/>
          <w:jc w:val="center"/>
        </w:trPr>
        <w:tc>
          <w:tcPr>
            <w:tcW w:w="96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219AE1D" w14:textId="77777777" w:rsidR="00996D9B" w:rsidRPr="007932F3" w:rsidRDefault="00996D9B" w:rsidP="00996D9B">
            <w:r w:rsidRPr="007932F3">
              <w:rPr>
                <w:b/>
                <w:bCs/>
              </w:rPr>
              <w:t>2.</w:t>
            </w:r>
            <w:r w:rsidRPr="007932F3">
              <w:rPr>
                <w:rFonts w:ascii="Calibri" w:hAnsi="Calibri" w:cs="Calibri"/>
                <w:b/>
                <w:bCs/>
              </w:rPr>
              <w:t> </w:t>
            </w:r>
            <w:proofErr w:type="spellStart"/>
            <w:r w:rsidRPr="007932F3">
              <w:rPr>
                <w:b/>
                <w:bCs/>
                <w:i/>
                <w:iCs/>
                <w:u w:val="single"/>
              </w:rPr>
              <w:t>Ելակետային</w:t>
            </w:r>
            <w:proofErr w:type="spellEnd"/>
            <w:r w:rsidRPr="007932F3">
              <w:rPr>
                <w:b/>
                <w:bCs/>
                <w:i/>
                <w:iCs/>
                <w:u w:val="single"/>
              </w:rPr>
              <w:t xml:space="preserve"> </w:t>
            </w:r>
            <w:proofErr w:type="spellStart"/>
            <w:r w:rsidRPr="007932F3">
              <w:rPr>
                <w:b/>
                <w:bCs/>
                <w:i/>
                <w:iCs/>
                <w:u w:val="single"/>
              </w:rPr>
              <w:t>տարբերակ</w:t>
            </w:r>
            <w:proofErr w:type="spellEnd"/>
          </w:p>
        </w:tc>
      </w:tr>
      <w:tr w:rsidR="00996D9B" w:rsidRPr="00C14D23" w14:paraId="4A8C2248"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187A9E2D" w14:textId="77777777" w:rsidR="00996D9B" w:rsidRPr="007932F3" w:rsidRDefault="00996D9B" w:rsidP="00996D9B">
            <w:r w:rsidRPr="007932F3">
              <w:rPr>
                <w:b/>
                <w:bCs/>
              </w:rPr>
              <w:t xml:space="preserve">1) </w:t>
            </w:r>
            <w:proofErr w:type="spellStart"/>
            <w:r w:rsidRPr="00297203">
              <w:rPr>
                <w:b/>
              </w:rPr>
              <w:t>Առկա</w:t>
            </w:r>
            <w:proofErr w:type="spellEnd"/>
            <w:r w:rsidRPr="00297203">
              <w:rPr>
                <w:b/>
              </w:rPr>
              <w:t xml:space="preserve"> </w:t>
            </w:r>
            <w:proofErr w:type="spellStart"/>
            <w:r w:rsidRPr="00297203">
              <w:rPr>
                <w:b/>
              </w:rPr>
              <w:t>իրավիճակի</w:t>
            </w:r>
            <w:proofErr w:type="spellEnd"/>
            <w:r w:rsidRPr="00297203">
              <w:rPr>
                <w:b/>
              </w:rPr>
              <w:t xml:space="preserve"> </w:t>
            </w:r>
            <w:proofErr w:type="spellStart"/>
            <w:r w:rsidRPr="00297203">
              <w:rPr>
                <w:b/>
              </w:rPr>
              <w:t>հակիրճ</w:t>
            </w:r>
            <w:proofErr w:type="spellEnd"/>
            <w:r w:rsidRPr="00297203">
              <w:rPr>
                <w:b/>
              </w:rPr>
              <w:t xml:space="preserve"> </w:t>
            </w:r>
            <w:proofErr w:type="spellStart"/>
            <w:r w:rsidRPr="00297203">
              <w:rPr>
                <w:b/>
              </w:rPr>
              <w:t>նկարագրությունը</w:t>
            </w:r>
            <w:proofErr w:type="spellEnd"/>
            <w:r w:rsidRPr="007932F3">
              <w:rPr>
                <w:b/>
                <w:bCs/>
              </w:rPr>
              <w:t xml:space="preserve"> (</w:t>
            </w:r>
            <w:proofErr w:type="spellStart"/>
            <w:r w:rsidRPr="007932F3">
              <w:rPr>
                <w:b/>
                <w:bCs/>
              </w:rPr>
              <w:t>կարգավորման</w:t>
            </w:r>
            <w:proofErr w:type="spellEnd"/>
            <w:r w:rsidRPr="007932F3">
              <w:rPr>
                <w:b/>
                <w:bCs/>
              </w:rPr>
              <w:t xml:space="preserve"> </w:t>
            </w:r>
            <w:proofErr w:type="spellStart"/>
            <w:r w:rsidRPr="007932F3">
              <w:rPr>
                <w:b/>
                <w:bCs/>
              </w:rPr>
              <w:lastRenderedPageBreak/>
              <w:t>դաշտ</w:t>
            </w:r>
            <w:proofErr w:type="spellEnd"/>
            <w:r w:rsidRPr="007932F3">
              <w:rPr>
                <w:b/>
                <w:bCs/>
              </w:rPr>
              <w:t xml:space="preserve">, </w:t>
            </w:r>
            <w:proofErr w:type="spellStart"/>
            <w:r w:rsidRPr="007932F3">
              <w:rPr>
                <w:b/>
                <w:bCs/>
              </w:rPr>
              <w:t>ցուցանիշներ</w:t>
            </w:r>
            <w:proofErr w:type="spellEnd"/>
            <w:r w:rsidRPr="007932F3">
              <w:rPr>
                <w:b/>
                <w:bCs/>
              </w:rPr>
              <w:t xml:space="preserve">, </w:t>
            </w:r>
            <w:proofErr w:type="spellStart"/>
            <w:r w:rsidRPr="007932F3">
              <w:rPr>
                <w:b/>
                <w:bCs/>
              </w:rPr>
              <w:t>տվյալներ</w:t>
            </w:r>
            <w:proofErr w:type="spellEnd"/>
            <w:r w:rsidRPr="007932F3">
              <w:rPr>
                <w:b/>
                <w:bCs/>
              </w:rPr>
              <w:t xml:space="preserve">, </w:t>
            </w:r>
            <w:proofErr w:type="spellStart"/>
            <w:r w:rsidRPr="007932F3">
              <w:rPr>
                <w:b/>
                <w:bCs/>
              </w:rPr>
              <w:t>վիճակագրություն</w:t>
            </w:r>
            <w:proofErr w:type="spellEnd"/>
            <w:r w:rsidRPr="007932F3">
              <w:rPr>
                <w:b/>
                <w:bCs/>
              </w:rPr>
              <w:t xml:space="preserve">, </w:t>
            </w:r>
            <w:proofErr w:type="spellStart"/>
            <w:r w:rsidRPr="007932F3">
              <w:rPr>
                <w:b/>
                <w:bCs/>
              </w:rPr>
              <w:t>դրանց</w:t>
            </w:r>
            <w:proofErr w:type="spellEnd"/>
            <w:r w:rsidRPr="007932F3">
              <w:rPr>
                <w:b/>
                <w:bCs/>
              </w:rPr>
              <w:t xml:space="preserve"> </w:t>
            </w:r>
            <w:proofErr w:type="spellStart"/>
            <w:r w:rsidRPr="007932F3">
              <w:rPr>
                <w:b/>
                <w:bCs/>
              </w:rPr>
              <w:t>աղբյուրները</w:t>
            </w:r>
            <w:proofErr w:type="spellEnd"/>
            <w:r w:rsidRPr="007932F3">
              <w:rPr>
                <w:b/>
                <w:bCs/>
              </w:rPr>
              <w:t>)</w:t>
            </w:r>
          </w:p>
          <w:p w14:paraId="3312D4AD" w14:textId="77777777" w:rsidR="00996D9B" w:rsidRPr="007932F3" w:rsidRDefault="00996D9B" w:rsidP="00996D9B">
            <w:r w:rsidRPr="007932F3">
              <w:t>(</w:t>
            </w:r>
            <w:proofErr w:type="spellStart"/>
            <w:r w:rsidRPr="007932F3">
              <w:t>Առկա</w:t>
            </w:r>
            <w:proofErr w:type="spellEnd"/>
            <w:r w:rsidRPr="007932F3">
              <w:t xml:space="preserve"> </w:t>
            </w:r>
            <w:proofErr w:type="spellStart"/>
            <w:r w:rsidRPr="007932F3">
              <w:t>իրավիճակի</w:t>
            </w:r>
            <w:proofErr w:type="spellEnd"/>
            <w:r w:rsidRPr="007932F3">
              <w:t xml:space="preserve"> </w:t>
            </w:r>
            <w:proofErr w:type="spellStart"/>
            <w:r w:rsidRPr="007932F3">
              <w:t>նկարագրությունը</w:t>
            </w:r>
            <w:proofErr w:type="spellEnd"/>
            <w:r w:rsidRPr="007932F3">
              <w:t xml:space="preserve"> պետք է </w:t>
            </w:r>
            <w:proofErr w:type="spellStart"/>
            <w:r w:rsidRPr="007932F3">
              <w:t>ընդգրկի</w:t>
            </w:r>
            <w:proofErr w:type="spellEnd"/>
            <w:r w:rsidRPr="007932F3">
              <w:t xml:space="preserve"> </w:t>
            </w:r>
            <w:proofErr w:type="spellStart"/>
            <w:r w:rsidRPr="007932F3">
              <w:t>գործող</w:t>
            </w:r>
            <w:proofErr w:type="spellEnd"/>
            <w:r w:rsidRPr="007932F3">
              <w:t xml:space="preserve"> </w:t>
            </w:r>
            <w:proofErr w:type="spellStart"/>
            <w:r w:rsidRPr="007932F3">
              <w:t>կարգավորման</w:t>
            </w:r>
            <w:proofErr w:type="spellEnd"/>
            <w:r w:rsidRPr="007932F3">
              <w:t xml:space="preserve"> </w:t>
            </w:r>
            <w:proofErr w:type="spellStart"/>
            <w:r w:rsidRPr="007932F3">
              <w:t>դաշտի</w:t>
            </w:r>
            <w:proofErr w:type="spellEnd"/>
            <w:r w:rsidRPr="007932F3">
              <w:t xml:space="preserve"> </w:t>
            </w:r>
            <w:proofErr w:type="spellStart"/>
            <w:r w:rsidRPr="007932F3">
              <w:t>նկարագրությունը</w:t>
            </w:r>
            <w:proofErr w:type="spellEnd"/>
            <w:r w:rsidRPr="007932F3">
              <w:t xml:space="preserve"> և </w:t>
            </w:r>
            <w:proofErr w:type="spellStart"/>
            <w:r w:rsidRPr="007932F3">
              <w:t>հիմնվի</w:t>
            </w:r>
            <w:proofErr w:type="spellEnd"/>
            <w:r w:rsidRPr="007932F3">
              <w:t xml:space="preserve"> </w:t>
            </w:r>
            <w:proofErr w:type="spellStart"/>
            <w:r w:rsidRPr="007932F3">
              <w:t>քանակական</w:t>
            </w:r>
            <w:proofErr w:type="spellEnd"/>
            <w:r w:rsidRPr="007932F3">
              <w:t xml:space="preserve">, </w:t>
            </w:r>
            <w:proofErr w:type="spellStart"/>
            <w:r w:rsidRPr="007932F3">
              <w:t>որակական</w:t>
            </w:r>
            <w:proofErr w:type="spellEnd"/>
            <w:r w:rsidRPr="007932F3">
              <w:t xml:space="preserve"> </w:t>
            </w:r>
            <w:proofErr w:type="spellStart"/>
            <w:r w:rsidRPr="007932F3">
              <w:t>փաստերի</w:t>
            </w:r>
            <w:proofErr w:type="spellEnd"/>
            <w:r w:rsidRPr="007932F3">
              <w:t xml:space="preserve"> </w:t>
            </w:r>
            <w:proofErr w:type="spellStart"/>
            <w:r w:rsidRPr="007932F3">
              <w:t>վրա</w:t>
            </w:r>
            <w:proofErr w:type="spellEnd"/>
            <w:r w:rsidRPr="007932F3">
              <w:t>:)</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475D0C1" w14:textId="641F86D3" w:rsidR="00996D9B" w:rsidRDefault="00996D9B" w:rsidP="00996D9B">
            <w:pPr>
              <w:jc w:val="both"/>
              <w:rPr>
                <w:bCs/>
                <w:lang w:val="hy-AM"/>
              </w:rPr>
            </w:pPr>
            <w:r w:rsidRPr="007932F3">
              <w:rPr>
                <w:bCs/>
                <w:lang w:val="hy-AM"/>
              </w:rPr>
              <w:lastRenderedPageBreak/>
              <w:t xml:space="preserve">Բանկերի </w:t>
            </w:r>
            <w:r>
              <w:rPr>
                <w:bCs/>
                <w:lang w:val="hy-AM"/>
              </w:rPr>
              <w:t xml:space="preserve">ձախողման դեպքում </w:t>
            </w:r>
            <w:r w:rsidRPr="007932F3">
              <w:rPr>
                <w:bCs/>
                <w:lang w:val="hy-AM"/>
              </w:rPr>
              <w:t xml:space="preserve">կարգավորումը ներկայումս նախատեսված է «Բանկերի, վարկային կազմակերպությունների, ներդրումային ընկերությունների, </w:t>
            </w:r>
            <w:proofErr w:type="spellStart"/>
            <w:r w:rsidRPr="007932F3">
              <w:rPr>
                <w:bCs/>
                <w:lang w:val="hy-AM"/>
              </w:rPr>
              <w:t>կրիպտոակտիվներով</w:t>
            </w:r>
            <w:proofErr w:type="spellEnd"/>
            <w:r w:rsidRPr="007932F3">
              <w:rPr>
                <w:bCs/>
                <w:lang w:val="hy-AM"/>
              </w:rPr>
              <w:t xml:space="preserve"> ծառայություններ մատուցող անձանց, </w:t>
            </w:r>
            <w:r w:rsidRPr="007932F3">
              <w:rPr>
                <w:bCs/>
                <w:lang w:val="hy-AM"/>
              </w:rPr>
              <w:lastRenderedPageBreak/>
              <w:t xml:space="preserve">ներդրումային ֆոնդի կառավարիչների և ապահովագրական ընկերությունների </w:t>
            </w:r>
            <w:proofErr w:type="spellStart"/>
            <w:r w:rsidRPr="007932F3">
              <w:rPr>
                <w:bCs/>
                <w:lang w:val="hy-AM"/>
              </w:rPr>
              <w:t>սնանկության</w:t>
            </w:r>
            <w:proofErr w:type="spellEnd"/>
            <w:r w:rsidRPr="007932F3">
              <w:rPr>
                <w:bCs/>
                <w:lang w:val="hy-AM"/>
              </w:rPr>
              <w:t xml:space="preserve"> մասին» ՀՀ օրենքով: </w:t>
            </w:r>
          </w:p>
          <w:p w14:paraId="7518F665" w14:textId="55B1164B" w:rsidR="00996D9B" w:rsidRDefault="00996D9B" w:rsidP="00996D9B">
            <w:pPr>
              <w:jc w:val="both"/>
              <w:rPr>
                <w:bCs/>
                <w:lang w:val="hy-AM"/>
              </w:rPr>
            </w:pPr>
            <w:r>
              <w:rPr>
                <w:bCs/>
                <w:lang w:val="hy-AM"/>
              </w:rPr>
              <w:t>Բանկին անվճարունակ ճանաչելու դեպքում Կենտրոնական բանկը կարող է.</w:t>
            </w:r>
          </w:p>
          <w:p w14:paraId="3AB56D00" w14:textId="3AE12B6B" w:rsidR="00996D9B" w:rsidRDefault="00996D9B" w:rsidP="00996D9B">
            <w:pPr>
              <w:pStyle w:val="ListParagraph"/>
              <w:numPr>
                <w:ilvl w:val="0"/>
                <w:numId w:val="6"/>
              </w:numPr>
              <w:jc w:val="both"/>
              <w:rPr>
                <w:bCs/>
                <w:lang w:val="hy-AM"/>
              </w:rPr>
            </w:pPr>
            <w:r>
              <w:rPr>
                <w:bCs/>
                <w:lang w:val="hy-AM"/>
              </w:rPr>
              <w:t>դիմել դատարան՝ բանկին սնանկ ճանաչելու համար, կամ</w:t>
            </w:r>
          </w:p>
          <w:p w14:paraId="06B622FC" w14:textId="55C220D6" w:rsidR="00996D9B" w:rsidRPr="00AA433A" w:rsidRDefault="00996D9B" w:rsidP="00996D9B">
            <w:pPr>
              <w:pStyle w:val="ListParagraph"/>
              <w:numPr>
                <w:ilvl w:val="0"/>
                <w:numId w:val="6"/>
              </w:numPr>
              <w:jc w:val="both"/>
              <w:rPr>
                <w:bCs/>
                <w:lang w:val="hy-AM"/>
              </w:rPr>
            </w:pPr>
            <w:r>
              <w:rPr>
                <w:bCs/>
                <w:lang w:val="hy-AM"/>
              </w:rPr>
              <w:t>նշանակել ժամանակավոր ադմինիստրացի</w:t>
            </w:r>
            <w:r w:rsidR="00727815">
              <w:rPr>
                <w:bCs/>
                <w:lang w:val="hy-AM"/>
              </w:rPr>
              <w:t>ա</w:t>
            </w:r>
            <w:r>
              <w:rPr>
                <w:bCs/>
                <w:lang w:val="hy-AM"/>
              </w:rPr>
              <w:t>՝ բանկին առողջացնելու համար:</w:t>
            </w:r>
          </w:p>
          <w:p w14:paraId="66D66922" w14:textId="4AC1E951" w:rsidR="00996D9B" w:rsidRPr="007932F3" w:rsidRDefault="00996D9B" w:rsidP="00996D9B">
            <w:pPr>
              <w:jc w:val="both"/>
              <w:rPr>
                <w:bCs/>
                <w:lang w:val="hy-AM"/>
              </w:rPr>
            </w:pPr>
            <w:r w:rsidRPr="007932F3">
              <w:rPr>
                <w:bCs/>
                <w:lang w:val="hy-AM"/>
              </w:rPr>
              <w:t xml:space="preserve"> Բանկի առողջացման շրջանակում ժամանակավոր ադմինիստրացիան ունի տեսականորեն լայն իրավասություններ (օր՝ վաճառել բանկի ակտիվները ու պարտավորությունները՝ մասնակի կամ ամբողջությամբ, միջոցներ ձեռնարկել բանկի վարկային և դեբիտորական պարտքերի գանձման ուղղությամբ), սակայն չկան վաճառքից բացի այլ գործիքներ,</w:t>
            </w:r>
            <w:r>
              <w:rPr>
                <w:bCs/>
                <w:lang w:val="hy-AM"/>
              </w:rPr>
              <w:t xml:space="preserve"> որոնց օգնությամբ հնարավոր կլինի ապահովել կրիտիկական գործառնությունների անընդհատությունը, և խուսափել տնտեսության համար էական կորուստներից: Բացի այդ, գործող օրենսդրության շրջանակում </w:t>
            </w:r>
            <w:proofErr w:type="spellStart"/>
            <w:r>
              <w:rPr>
                <w:bCs/>
                <w:lang w:val="hy-AM"/>
              </w:rPr>
              <w:t>ներդված</w:t>
            </w:r>
            <w:proofErr w:type="spellEnd"/>
            <w:r>
              <w:rPr>
                <w:bCs/>
                <w:lang w:val="hy-AM"/>
              </w:rPr>
              <w:t xml:space="preserve"> չէ</w:t>
            </w:r>
            <w:r w:rsidRPr="007932F3">
              <w:rPr>
                <w:bCs/>
                <w:lang w:val="hy-AM"/>
              </w:rPr>
              <w:t xml:space="preserve"> </w:t>
            </w:r>
            <w:r>
              <w:rPr>
                <w:bCs/>
                <w:lang w:val="hy-AM"/>
              </w:rPr>
              <w:t>հնարավոր ճգնաժամերին նախապատրաստվելու գործընթաց</w:t>
            </w:r>
            <w:r w:rsidRPr="007932F3">
              <w:rPr>
                <w:bCs/>
                <w:lang w:val="hy-AM"/>
              </w:rPr>
              <w:t>,</w:t>
            </w:r>
            <w:r>
              <w:rPr>
                <w:bCs/>
                <w:lang w:val="hy-AM"/>
              </w:rPr>
              <w:t xml:space="preserve"> ինչը կբարձրացներ ճգնաժամային իրավիճակում Կենտրոնական բանկի կողմից իրականացվող գործընթացների արդյունավետությունը: </w:t>
            </w:r>
            <w:proofErr w:type="spellStart"/>
            <w:r>
              <w:rPr>
                <w:bCs/>
                <w:lang w:val="hy-AM"/>
              </w:rPr>
              <w:t>Միևնույն</w:t>
            </w:r>
            <w:proofErr w:type="spellEnd"/>
            <w:r>
              <w:rPr>
                <w:bCs/>
                <w:lang w:val="hy-AM"/>
              </w:rPr>
              <w:t xml:space="preserve"> ժամանակ, բացակայում են</w:t>
            </w:r>
            <w:r w:rsidRPr="007932F3">
              <w:rPr>
                <w:bCs/>
                <w:lang w:val="hy-AM"/>
              </w:rPr>
              <w:t xml:space="preserve"> </w:t>
            </w:r>
            <w:r>
              <w:rPr>
                <w:bCs/>
                <w:lang w:val="hy-AM"/>
              </w:rPr>
              <w:t>բանկերի առողջացման գործընթացի</w:t>
            </w:r>
            <w:r w:rsidRPr="007932F3">
              <w:rPr>
                <w:bCs/>
                <w:lang w:val="hy-AM"/>
              </w:rPr>
              <w:t xml:space="preserve"> ֆինանսավորման աղբյուրներ</w:t>
            </w:r>
            <w:r>
              <w:rPr>
                <w:bCs/>
                <w:lang w:val="hy-AM"/>
              </w:rPr>
              <w:t>ը՝</w:t>
            </w:r>
            <w:r w:rsidRPr="007932F3">
              <w:rPr>
                <w:bCs/>
                <w:lang w:val="hy-AM"/>
              </w:rPr>
              <w:t xml:space="preserve"> այդ իրավասություններն իրացնելու համար, ինչի արդյունքում հնարավոր չէ արագ և արդյունավետ կազմակերպել գործընթացը:</w:t>
            </w:r>
          </w:p>
        </w:tc>
      </w:tr>
      <w:tr w:rsidR="00996D9B" w:rsidRPr="00C14D23" w14:paraId="3FC8816A"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7D0BF154" w14:textId="77777777" w:rsidR="00996D9B" w:rsidRPr="007932F3" w:rsidRDefault="00996D9B" w:rsidP="00996D9B">
            <w:pPr>
              <w:rPr>
                <w:lang w:val="hy-AM"/>
              </w:rPr>
            </w:pPr>
            <w:r w:rsidRPr="007932F3">
              <w:rPr>
                <w:b/>
                <w:bCs/>
                <w:lang w:val="hy-AM"/>
              </w:rPr>
              <w:lastRenderedPageBreak/>
              <w:t xml:space="preserve">2) </w:t>
            </w:r>
            <w:r w:rsidRPr="00297203">
              <w:rPr>
                <w:b/>
                <w:lang w:val="hy-AM"/>
              </w:rPr>
              <w:t>Առկա իրավիճակի զարգացման միտումները, դրանց վերաբերյալ փաստերն ու աղբյուրները</w:t>
            </w:r>
          </w:p>
          <w:p w14:paraId="4E36272A" w14:textId="77777777" w:rsidR="00996D9B" w:rsidRPr="007932F3" w:rsidRDefault="00996D9B" w:rsidP="00996D9B">
            <w:pPr>
              <w:rPr>
                <w:lang w:val="hy-AM"/>
              </w:rPr>
            </w:pPr>
            <w:r w:rsidRPr="007932F3">
              <w:rPr>
                <w:lang w:val="hy-AM"/>
              </w:rPr>
              <w:lastRenderedPageBreak/>
              <w:t xml:space="preserve">(Բացատրել, թե </w:t>
            </w:r>
            <w:proofErr w:type="spellStart"/>
            <w:r w:rsidRPr="007932F3">
              <w:rPr>
                <w:lang w:val="hy-AM"/>
              </w:rPr>
              <w:t>ինչպե՞ս</w:t>
            </w:r>
            <w:proofErr w:type="spellEnd"/>
            <w:r w:rsidRPr="007932F3">
              <w:rPr>
                <w:lang w:val="hy-AM"/>
              </w:rPr>
              <w:t xml:space="preserve"> առկա իրավիճակը կզարգանա առանց</w:t>
            </w:r>
          </w:p>
          <w:p w14:paraId="0E8955A5" w14:textId="77777777" w:rsidR="00996D9B" w:rsidRPr="007932F3" w:rsidRDefault="00996D9B" w:rsidP="00996D9B">
            <w:pPr>
              <w:rPr>
                <w:lang w:val="hy-AM"/>
              </w:rPr>
            </w:pPr>
            <w:r w:rsidRPr="007932F3">
              <w:rPr>
                <w:lang w:val="hy-AM"/>
              </w:rPr>
              <w:t>լրացուցիչ միջամտության: Այն պատասխանում է «</w:t>
            </w:r>
            <w:proofErr w:type="spellStart"/>
            <w:r w:rsidRPr="007932F3">
              <w:rPr>
                <w:lang w:val="hy-AM"/>
              </w:rPr>
              <w:t>ի՞նչ</w:t>
            </w:r>
            <w:proofErr w:type="spellEnd"/>
            <w:r w:rsidRPr="007932F3">
              <w:rPr>
                <w:lang w:val="hy-AM"/>
              </w:rPr>
              <w:t xml:space="preserve"> կպատահի, եթե ոչինչ չարվի» հարցին:)</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1EFF3AD7" w14:textId="7793E070" w:rsidR="00996D9B" w:rsidRDefault="00996D9B" w:rsidP="00996D9B">
            <w:pPr>
              <w:jc w:val="both"/>
              <w:rPr>
                <w:rFonts w:cs="Calibri"/>
                <w:lang w:val="hy-AM"/>
              </w:rPr>
            </w:pPr>
            <w:r>
              <w:rPr>
                <w:rFonts w:cs="Calibri"/>
                <w:lang w:val="hy-AM"/>
              </w:rPr>
              <w:lastRenderedPageBreak/>
              <w:t>Գործող օրենսդրության շրջանակում</w:t>
            </w:r>
            <w:r w:rsidR="006C36AC">
              <w:rPr>
                <w:rFonts w:cs="Calibri"/>
                <w:lang w:val="hy-AM"/>
              </w:rPr>
              <w:t xml:space="preserve"> </w:t>
            </w:r>
            <w:r>
              <w:rPr>
                <w:rFonts w:cs="Calibri"/>
                <w:lang w:val="hy-AM"/>
              </w:rPr>
              <w:t xml:space="preserve">Կենտրոնական բանկի կողմից անվճարունակ ճանաչված բանկի նկատմամբ կարող է իրականցվել միայն երկու գործընթաց՝ </w:t>
            </w:r>
          </w:p>
          <w:p w14:paraId="00BADE13" w14:textId="30BB5D83" w:rsidR="00996D9B" w:rsidRDefault="00996D9B" w:rsidP="00996D9B">
            <w:pPr>
              <w:jc w:val="both"/>
              <w:rPr>
                <w:rFonts w:cs="Calibri"/>
                <w:lang w:val="hy-AM"/>
              </w:rPr>
            </w:pPr>
            <w:r>
              <w:rPr>
                <w:rFonts w:cs="Calibri"/>
                <w:lang w:val="hy-AM"/>
              </w:rPr>
              <w:t>1) ժամանակավոր ադմինիստրացիա նշանակել, որի խնդիրը պետք է լինի առողջացնել բանկը,</w:t>
            </w:r>
          </w:p>
          <w:p w14:paraId="2C78A3C5" w14:textId="77777777" w:rsidR="00727815" w:rsidRDefault="00996D9B" w:rsidP="00996D9B">
            <w:pPr>
              <w:jc w:val="both"/>
              <w:rPr>
                <w:rFonts w:cs="Calibri"/>
                <w:lang w:val="hy-AM"/>
              </w:rPr>
            </w:pPr>
            <w:r>
              <w:rPr>
                <w:rFonts w:cs="Calibri"/>
                <w:lang w:val="hy-AM"/>
              </w:rPr>
              <w:t xml:space="preserve">2)դիմել դատարան՝ բանկին սնանկ ճանաչելու հայցով: </w:t>
            </w:r>
          </w:p>
          <w:p w14:paraId="45A7572F" w14:textId="2B2F74FD" w:rsidR="00996D9B" w:rsidRPr="007932F3" w:rsidRDefault="00996D9B" w:rsidP="00996D9B">
            <w:pPr>
              <w:jc w:val="both"/>
              <w:rPr>
                <w:bCs/>
                <w:lang w:val="hy-AM"/>
              </w:rPr>
            </w:pPr>
            <w:r>
              <w:rPr>
                <w:rFonts w:cs="Calibri"/>
                <w:lang w:val="hy-AM"/>
              </w:rPr>
              <w:lastRenderedPageBreak/>
              <w:t xml:space="preserve">Միջազգային փորձի ուսումնասիրության արդյունքում հանգում ենք այն եզրակացությանը, որ այն դեպքում, երբ անվճարունակ բանկերը տնտեսության համար իրականացնում են կրիտիկական գործառնություններ, վերջիններիս առողջացման գործընթացի համար, ֆինանսավորման հստակ մեխանիզմների բացակայության պարագայում, առողջացման ֆինանսավորման բեռն ընկնում է   պետական բյուջեի վրա, իսկ սնանկությունը և բանկի լուծարումը հանգեցնում են ֆինանսական համակարգի նկատմամբ վստահության անկման, և </w:t>
            </w:r>
            <w:proofErr w:type="spellStart"/>
            <w:r>
              <w:rPr>
                <w:rFonts w:cs="Calibri"/>
                <w:lang w:val="hy-AM"/>
              </w:rPr>
              <w:t>միևնույն</w:t>
            </w:r>
            <w:proofErr w:type="spellEnd"/>
            <w:r>
              <w:rPr>
                <w:rFonts w:cs="Calibri"/>
                <w:lang w:val="hy-AM"/>
              </w:rPr>
              <w:t xml:space="preserve"> ժամանակ խափանվում է տնտեսության համար </w:t>
            </w:r>
            <w:proofErr w:type="spellStart"/>
            <w:r>
              <w:rPr>
                <w:rFonts w:cs="Calibri"/>
                <w:lang w:val="hy-AM"/>
              </w:rPr>
              <w:t>կարևոր</w:t>
            </w:r>
            <w:proofErr w:type="spellEnd"/>
            <w:r>
              <w:rPr>
                <w:rFonts w:cs="Calibri"/>
                <w:lang w:val="hy-AM"/>
              </w:rPr>
              <w:t xml:space="preserve"> գործառույթների անընդհատությունը: Բացի այդ,  գործող օրենսդրությունը Կենտրոնական բանկին չի տալիս իրավասություն նախապես մշակելու ծրագրեր, որոնք կկիրառվեն հավանական ճգնաժամերի ընթացքում, ինչը էապես կբարձրացնի բանկի ձախողման դեպքում կիրառվող գործընթացների արդյունավետությունը և կկրճատի որոշումների կայացման համար անհրաժեշտ ժամանակը: Հարկ է նշել նաև, որ գործող օրենսդրության շրջանակներում սահմանված են բանկի անվճարունակության հիմքերը, որոնց առկայության պայմաններում գրեթե անհնար է առողջացնել բանկը</w:t>
            </w:r>
            <w:r w:rsidR="00727815">
              <w:rPr>
                <w:rFonts w:cs="Calibri"/>
                <w:lang w:val="hy-AM"/>
              </w:rPr>
              <w:t>,</w:t>
            </w:r>
            <w:r>
              <w:rPr>
                <w:rFonts w:cs="Calibri"/>
                <w:lang w:val="hy-AM"/>
              </w:rPr>
              <w:t xml:space="preserve"> և Կենտրոնական բանկի կողմից միջամտությունը տեղի է ունենում ուշացված:</w:t>
            </w:r>
          </w:p>
        </w:tc>
      </w:tr>
      <w:tr w:rsidR="00996D9B" w:rsidRPr="00C14D23" w14:paraId="454CB61E"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0A198319" w14:textId="77777777" w:rsidR="00996D9B" w:rsidRPr="007932F3" w:rsidRDefault="00996D9B" w:rsidP="00996D9B">
            <w:pPr>
              <w:rPr>
                <w:lang w:val="hy-AM"/>
              </w:rPr>
            </w:pPr>
            <w:r w:rsidRPr="006C36AC">
              <w:rPr>
                <w:b/>
                <w:lang w:val="hy-AM"/>
              </w:rPr>
              <w:lastRenderedPageBreak/>
              <w:t>3) Կառավարության կողմից մինչ այդ</w:t>
            </w:r>
            <w:r w:rsidRPr="007932F3">
              <w:rPr>
                <w:b/>
                <w:bCs/>
                <w:lang w:val="hy-AM"/>
              </w:rPr>
              <w:t xml:space="preserve"> ձեռնարկված միջոցառումների նկարագրություն</w:t>
            </w:r>
          </w:p>
          <w:p w14:paraId="0FC7036B" w14:textId="77777777" w:rsidR="00996D9B" w:rsidRPr="007932F3" w:rsidRDefault="00996D9B" w:rsidP="00996D9B">
            <w:pPr>
              <w:rPr>
                <w:lang w:val="hy-AM"/>
              </w:rPr>
            </w:pPr>
            <w:r w:rsidRPr="007932F3">
              <w:rPr>
                <w:lang w:val="hy-AM"/>
              </w:rPr>
              <w:t xml:space="preserve">(Խնդրի լուծմանն ուղղված </w:t>
            </w:r>
            <w:proofErr w:type="spellStart"/>
            <w:r w:rsidRPr="007932F3">
              <w:rPr>
                <w:lang w:val="hy-AM"/>
              </w:rPr>
              <w:t>ի՞նչ</w:t>
            </w:r>
            <w:proofErr w:type="spellEnd"/>
            <w:r w:rsidRPr="007932F3">
              <w:rPr>
                <w:lang w:val="hy-AM"/>
              </w:rPr>
              <w:t xml:space="preserve"> միջոցառումներ են մինչ այդ ձեռնարկվել Կառավարության կողմից, և ինչու՞ այդ </w:t>
            </w:r>
            <w:r w:rsidRPr="007932F3">
              <w:rPr>
                <w:lang w:val="hy-AM"/>
              </w:rPr>
              <w:lastRenderedPageBreak/>
              <w:t>միջոցառումների արդյունքում խնդիրը չի լուծվել:)</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0CFD71C0" w14:textId="6CDF53F4" w:rsidR="00996D9B" w:rsidRPr="006C36AC" w:rsidRDefault="00996D9B" w:rsidP="006C36AC">
            <w:pPr>
              <w:jc w:val="both"/>
              <w:rPr>
                <w:rFonts w:cs="Calibri"/>
                <w:lang w:val="hy-AM"/>
              </w:rPr>
            </w:pPr>
            <w:r w:rsidRPr="00F04524">
              <w:rPr>
                <w:rFonts w:ascii="Calibri" w:hAnsi="Calibri" w:cs="Calibri"/>
                <w:lang w:val="hy-AM"/>
              </w:rPr>
              <w:lastRenderedPageBreak/>
              <w:t> </w:t>
            </w:r>
            <w:r w:rsidRPr="006C36AC">
              <w:rPr>
                <w:rFonts w:cs="Calibri"/>
                <w:lang w:val="hy-AM"/>
              </w:rPr>
              <w:t xml:space="preserve">Բանկերի գործունեության կարգավորման և վերահսկողության բացառիկ իրավասությունը պատկանում է Հայաստանի Հանրապետության կենտրոնական բանկին։ Կենտրոնական բանկը իր մանդատի ներքո </w:t>
            </w:r>
            <w:proofErr w:type="spellStart"/>
            <w:r w:rsidRPr="006C36AC">
              <w:rPr>
                <w:rFonts w:cs="Calibri"/>
                <w:lang w:val="hy-AM"/>
              </w:rPr>
              <w:t>պրուդենցիալ</w:t>
            </w:r>
            <w:proofErr w:type="spellEnd"/>
            <w:r w:rsidRPr="006C36AC">
              <w:rPr>
                <w:rFonts w:cs="Calibri"/>
                <w:lang w:val="hy-AM"/>
              </w:rPr>
              <w:t xml:space="preserve"> վերահսկողության միջոցով մշտապես ապահովում է ֆինանսական համակարգի </w:t>
            </w:r>
            <w:r>
              <w:rPr>
                <w:rFonts w:cs="Calibri"/>
                <w:lang w:val="hy-AM"/>
              </w:rPr>
              <w:t xml:space="preserve">կայունությունը, </w:t>
            </w:r>
            <w:proofErr w:type="spellStart"/>
            <w:r>
              <w:rPr>
                <w:rFonts w:cs="Calibri"/>
                <w:lang w:val="hy-AM"/>
              </w:rPr>
              <w:t>իրացվելիությունը</w:t>
            </w:r>
            <w:proofErr w:type="spellEnd"/>
            <w:r>
              <w:rPr>
                <w:rFonts w:cs="Calibri"/>
                <w:lang w:val="hy-AM"/>
              </w:rPr>
              <w:t xml:space="preserve">, </w:t>
            </w:r>
            <w:r w:rsidRPr="006C36AC">
              <w:rPr>
                <w:rFonts w:cs="Calibri"/>
                <w:lang w:val="hy-AM"/>
              </w:rPr>
              <w:t xml:space="preserve">վճարունակությունը, իսկ </w:t>
            </w:r>
            <w:proofErr w:type="spellStart"/>
            <w:r w:rsidRPr="006C36AC">
              <w:rPr>
                <w:rFonts w:cs="Calibri"/>
                <w:lang w:val="hy-AM"/>
              </w:rPr>
              <w:t>մակրոպրուդենցիալ</w:t>
            </w:r>
            <w:proofErr w:type="spellEnd"/>
            <w:r w:rsidRPr="006C36AC">
              <w:rPr>
                <w:rFonts w:cs="Calibri"/>
                <w:lang w:val="hy-AM"/>
              </w:rPr>
              <w:t xml:space="preserve"> գործիքների միջոցով մշտապես </w:t>
            </w:r>
            <w:proofErr w:type="spellStart"/>
            <w:r w:rsidRPr="006C36AC">
              <w:rPr>
                <w:rFonts w:cs="Calibri"/>
                <w:lang w:val="hy-AM"/>
              </w:rPr>
              <w:t>հետևում</w:t>
            </w:r>
            <w:proofErr w:type="spellEnd"/>
            <w:r w:rsidRPr="006C36AC">
              <w:rPr>
                <w:rFonts w:cs="Calibri"/>
                <w:lang w:val="hy-AM"/>
              </w:rPr>
              <w:t xml:space="preserve"> և կառավարում է համակարգային ռիսկերը։ </w:t>
            </w:r>
          </w:p>
          <w:p w14:paraId="11D9DE77" w14:textId="7460B132" w:rsidR="00996D9B" w:rsidRDefault="00996D9B" w:rsidP="006C36AC">
            <w:pPr>
              <w:jc w:val="both"/>
              <w:rPr>
                <w:rFonts w:cs="Calibri"/>
                <w:lang w:val="hy-AM"/>
              </w:rPr>
            </w:pPr>
            <w:r w:rsidRPr="006C36AC">
              <w:rPr>
                <w:rFonts w:cs="Calibri"/>
                <w:lang w:val="hy-AM"/>
              </w:rPr>
              <w:t xml:space="preserve">Կենտրոնական բանկում </w:t>
            </w:r>
            <w:proofErr w:type="spellStart"/>
            <w:r w:rsidRPr="006C36AC">
              <w:rPr>
                <w:rFonts w:cs="Calibri"/>
                <w:lang w:val="hy-AM"/>
              </w:rPr>
              <w:t>ներդրվել</w:t>
            </w:r>
            <w:proofErr w:type="spellEnd"/>
            <w:r w:rsidRPr="006C36AC">
              <w:rPr>
                <w:rFonts w:cs="Calibri"/>
                <w:lang w:val="hy-AM"/>
              </w:rPr>
              <w:t xml:space="preserve"> է նաև միջազգային </w:t>
            </w:r>
            <w:proofErr w:type="spellStart"/>
            <w:r w:rsidRPr="006C36AC">
              <w:rPr>
                <w:rFonts w:cs="Calibri"/>
                <w:lang w:val="hy-AM"/>
              </w:rPr>
              <w:t>պրակտիկային</w:t>
            </w:r>
            <w:proofErr w:type="spellEnd"/>
            <w:r w:rsidRPr="006C36AC">
              <w:rPr>
                <w:rFonts w:cs="Calibri"/>
                <w:lang w:val="hy-AM"/>
              </w:rPr>
              <w:t xml:space="preserve"> համահունչ </w:t>
            </w:r>
            <w:proofErr w:type="spellStart"/>
            <w:r w:rsidRPr="006C36AC">
              <w:rPr>
                <w:rFonts w:cs="Calibri"/>
                <w:lang w:val="hy-AM"/>
              </w:rPr>
              <w:t>ռիսկահեն</w:t>
            </w:r>
            <w:proofErr w:type="spellEnd"/>
            <w:r w:rsidRPr="006C36AC">
              <w:rPr>
                <w:rFonts w:cs="Calibri"/>
                <w:lang w:val="hy-AM"/>
              </w:rPr>
              <w:t xml:space="preserve"> վերահսկողության մոդելը, որը հնարավորություն է տալիս  կարգավորել ու </w:t>
            </w:r>
            <w:r w:rsidRPr="006C36AC">
              <w:rPr>
                <w:rFonts w:cs="Calibri"/>
                <w:lang w:val="hy-AM"/>
              </w:rPr>
              <w:lastRenderedPageBreak/>
              <w:t>վերահսկել</w:t>
            </w:r>
            <w:r>
              <w:rPr>
                <w:rFonts w:cs="Calibri"/>
                <w:lang w:val="hy-AM"/>
              </w:rPr>
              <w:t xml:space="preserve"> </w:t>
            </w:r>
            <w:r w:rsidRPr="00175389">
              <w:rPr>
                <w:rFonts w:cs="Calibri"/>
                <w:lang w:val="hy-AM"/>
              </w:rPr>
              <w:t>բանկեր</w:t>
            </w:r>
            <w:r w:rsidR="00727815">
              <w:rPr>
                <w:rFonts w:cs="Calibri"/>
                <w:lang w:val="hy-AM"/>
              </w:rPr>
              <w:t>ը</w:t>
            </w:r>
            <w:r w:rsidRPr="006C36AC">
              <w:rPr>
                <w:rFonts w:cs="Calibri"/>
                <w:lang w:val="hy-AM"/>
              </w:rPr>
              <w:t>՝ կախված իրենց չափից, գործառն</w:t>
            </w:r>
            <w:r>
              <w:rPr>
                <w:rFonts w:cs="Calibri"/>
                <w:lang w:val="hy-AM"/>
              </w:rPr>
              <w:t>ությունն</w:t>
            </w:r>
            <w:r w:rsidRPr="006C36AC">
              <w:rPr>
                <w:rFonts w:cs="Calibri"/>
                <w:lang w:val="hy-AM"/>
              </w:rPr>
              <w:t xml:space="preserve">երի բարդությունից, </w:t>
            </w:r>
            <w:proofErr w:type="spellStart"/>
            <w:r w:rsidRPr="006C36AC">
              <w:rPr>
                <w:rFonts w:cs="Calibri"/>
                <w:lang w:val="hy-AM"/>
              </w:rPr>
              <w:t>ռիսկայնությունից</w:t>
            </w:r>
            <w:proofErr w:type="spellEnd"/>
            <w:r w:rsidRPr="006C36AC">
              <w:rPr>
                <w:rFonts w:cs="Calibri"/>
                <w:lang w:val="hy-AM"/>
              </w:rPr>
              <w:t xml:space="preserve">։  </w:t>
            </w:r>
          </w:p>
          <w:p w14:paraId="684266B0" w14:textId="3C7ABB09" w:rsidR="00996D9B" w:rsidRPr="006C36AC" w:rsidRDefault="00996D9B" w:rsidP="006C36AC">
            <w:pPr>
              <w:jc w:val="both"/>
              <w:rPr>
                <w:rFonts w:cs="Calibri"/>
                <w:lang w:val="hy-AM"/>
              </w:rPr>
            </w:pPr>
            <w:r>
              <w:rPr>
                <w:rFonts w:cs="Calibri"/>
                <w:lang w:val="hy-AM"/>
              </w:rPr>
              <w:t xml:space="preserve">Նշված </w:t>
            </w:r>
            <w:proofErr w:type="spellStart"/>
            <w:r>
              <w:rPr>
                <w:rFonts w:cs="Calibri"/>
                <w:lang w:val="hy-AM"/>
              </w:rPr>
              <w:t>գործիքակազմն</w:t>
            </w:r>
            <w:proofErr w:type="spellEnd"/>
            <w:r>
              <w:rPr>
                <w:rFonts w:cs="Calibri"/>
                <w:lang w:val="hy-AM"/>
              </w:rPr>
              <w:t xml:space="preserve"> ապահովում է բանկերի գործունեության նկատմամբ ընթացիկ վերահսկողությունը, սակայն սրա </w:t>
            </w:r>
            <w:proofErr w:type="spellStart"/>
            <w:r>
              <w:rPr>
                <w:rFonts w:cs="Calibri"/>
                <w:lang w:val="hy-AM"/>
              </w:rPr>
              <w:t>կարևոր</w:t>
            </w:r>
            <w:proofErr w:type="spellEnd"/>
            <w:r>
              <w:rPr>
                <w:rFonts w:cs="Calibri"/>
                <w:lang w:val="hy-AM"/>
              </w:rPr>
              <w:t xml:space="preserve"> տարր է նաև ճգնաժամերի կառավարման մեխանիզմների առկայությունը։ </w:t>
            </w:r>
            <w:proofErr w:type="spellStart"/>
            <w:r>
              <w:rPr>
                <w:rFonts w:cs="Calibri"/>
                <w:lang w:val="hy-AM"/>
              </w:rPr>
              <w:t>Հետևաբար</w:t>
            </w:r>
            <w:proofErr w:type="spellEnd"/>
            <w:r>
              <w:rPr>
                <w:rFonts w:cs="Calibri"/>
                <w:lang w:val="hy-AM"/>
              </w:rPr>
              <w:t>, որպեսզի ֆինանսական կայունության և ֆինանսական համակարգում իրացվելիության ապահովման մանդատը լիարժեք իրականացվի, անհրաժեշտ են նաև ճգնաժամերի կառավարման</w:t>
            </w:r>
            <w:r w:rsidR="00727815">
              <w:rPr>
                <w:rFonts w:cs="Calibri"/>
                <w:lang w:val="hy-AM"/>
              </w:rPr>
              <w:t>՝</w:t>
            </w:r>
            <w:r>
              <w:rPr>
                <w:rFonts w:cs="Calibri"/>
                <w:lang w:val="hy-AM"/>
              </w:rPr>
              <w:t xml:space="preserve"> օրենսդրորեն ամրագրված գործիքներ և </w:t>
            </w:r>
            <w:proofErr w:type="spellStart"/>
            <w:r>
              <w:rPr>
                <w:rFonts w:cs="Calibri"/>
                <w:lang w:val="hy-AM"/>
              </w:rPr>
              <w:t>ընթացակարգեր</w:t>
            </w:r>
            <w:proofErr w:type="spellEnd"/>
            <w:r>
              <w:rPr>
                <w:rFonts w:cs="Calibri"/>
                <w:lang w:val="hy-AM"/>
              </w:rPr>
              <w:t xml:space="preserve">։ </w:t>
            </w:r>
          </w:p>
          <w:p w14:paraId="60DACF39" w14:textId="414D53A1" w:rsidR="00996D9B" w:rsidRPr="00F04524" w:rsidRDefault="00996D9B" w:rsidP="006C36AC">
            <w:pPr>
              <w:jc w:val="both"/>
              <w:rPr>
                <w:lang w:val="hy-AM"/>
              </w:rPr>
            </w:pPr>
          </w:p>
        </w:tc>
      </w:tr>
      <w:tr w:rsidR="00996D9B" w:rsidRPr="00E5625E" w14:paraId="6CAC9A8B" w14:textId="77777777" w:rsidTr="00996D9B">
        <w:trPr>
          <w:tblCellSpacing w:w="0" w:type="dxa"/>
          <w:jc w:val="center"/>
        </w:trPr>
        <w:tc>
          <w:tcPr>
            <w:tcW w:w="2555" w:type="dxa"/>
            <w:tcBorders>
              <w:top w:val="outset" w:sz="6" w:space="0" w:color="auto"/>
              <w:left w:val="outset" w:sz="6" w:space="0" w:color="auto"/>
              <w:bottom w:val="outset" w:sz="6" w:space="0" w:color="auto"/>
              <w:right w:val="outset" w:sz="6" w:space="0" w:color="auto"/>
            </w:tcBorders>
            <w:shd w:val="clear" w:color="auto" w:fill="FFFFFF"/>
            <w:hideMark/>
          </w:tcPr>
          <w:p w14:paraId="2AF372C5" w14:textId="77777777" w:rsidR="00996D9B" w:rsidRPr="007932F3" w:rsidRDefault="00996D9B" w:rsidP="00996D9B">
            <w:pPr>
              <w:rPr>
                <w:lang w:val="hy-AM"/>
              </w:rPr>
            </w:pPr>
            <w:r w:rsidRPr="007932F3">
              <w:rPr>
                <w:b/>
                <w:bCs/>
                <w:lang w:val="hy-AM"/>
              </w:rPr>
              <w:lastRenderedPageBreak/>
              <w:t xml:space="preserve">4) </w:t>
            </w:r>
            <w:r w:rsidRPr="00297203">
              <w:rPr>
                <w:b/>
                <w:lang w:val="hy-AM"/>
              </w:rPr>
              <w:t>Խնդրի կարգավորման անհրաժեշտությունը</w:t>
            </w:r>
          </w:p>
          <w:p w14:paraId="5886A92F" w14:textId="77777777" w:rsidR="00996D9B" w:rsidRPr="007932F3" w:rsidRDefault="00996D9B" w:rsidP="00996D9B">
            <w:pPr>
              <w:rPr>
                <w:lang w:val="hy-AM"/>
              </w:rPr>
            </w:pPr>
            <w:r w:rsidRPr="007932F3">
              <w:rPr>
                <w:lang w:val="hy-AM"/>
              </w:rPr>
              <w:t>(</w:t>
            </w:r>
            <w:proofErr w:type="spellStart"/>
            <w:r w:rsidRPr="007932F3">
              <w:rPr>
                <w:lang w:val="hy-AM"/>
              </w:rPr>
              <w:t>Ի՞նչով</w:t>
            </w:r>
            <w:proofErr w:type="spellEnd"/>
            <w:r w:rsidRPr="007932F3">
              <w:rPr>
                <w:lang w:val="hy-AM"/>
              </w:rPr>
              <w:t xml:space="preserve"> է հիմնավորվում Կառավարության կողմից լրացուցիչ միջամտություն իրականացնելու անհրաժեշտությունը:)</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469DCF98" w14:textId="77777777" w:rsidR="00996D9B" w:rsidRDefault="00996D9B" w:rsidP="00996D9B">
            <w:pPr>
              <w:jc w:val="both"/>
              <w:rPr>
                <w:lang w:val="hy-AM"/>
              </w:rPr>
            </w:pPr>
            <w:r w:rsidRPr="007932F3">
              <w:rPr>
                <w:rFonts w:ascii="Calibri" w:hAnsi="Calibri" w:cs="Calibri"/>
                <w:lang w:val="hy-AM"/>
              </w:rPr>
              <w:t> </w:t>
            </w:r>
            <w:r w:rsidRPr="007932F3">
              <w:rPr>
                <w:lang w:val="hy-AM"/>
              </w:rPr>
              <w:t>Խնդիրը և համապատասխան կարգավորման փոփոխության անհրաժեշտությունն արձանագրվել են նաև 2018 թվականին Համաշխարհային բանկի և Արժույթի միջազգային հիմնադրամի կողմից Ֆինանսական համակարգի գնահատման ծրագրի (FSAP) շրջանակում: Մասնավորապես, տրվել է առաջարկություն, որով ընդգծվել է բանկերի վերակառուցման (առողջացման) (</w:t>
            </w:r>
            <w:proofErr w:type="spellStart"/>
            <w:r w:rsidRPr="007932F3">
              <w:rPr>
                <w:lang w:val="hy-AM"/>
              </w:rPr>
              <w:t>bank</w:t>
            </w:r>
            <w:proofErr w:type="spellEnd"/>
            <w:r w:rsidRPr="007932F3">
              <w:rPr>
                <w:lang w:val="hy-AM"/>
              </w:rPr>
              <w:t xml:space="preserve"> </w:t>
            </w:r>
            <w:proofErr w:type="spellStart"/>
            <w:r w:rsidRPr="007932F3">
              <w:rPr>
                <w:lang w:val="hy-AM"/>
              </w:rPr>
              <w:t>resolution</w:t>
            </w:r>
            <w:proofErr w:type="spellEnd"/>
            <w:r w:rsidRPr="007932F3">
              <w:rPr>
                <w:lang w:val="hy-AM"/>
              </w:rPr>
              <w:t>) օրենսդրությունը Ֆինանսական կայունության խորհրդի (FSB) կողմից հաստատված «</w:t>
            </w:r>
            <w:proofErr w:type="spellStart"/>
            <w:r w:rsidRPr="007932F3">
              <w:rPr>
                <w:lang w:val="hy-AM"/>
              </w:rPr>
              <w:t>Key</w:t>
            </w:r>
            <w:proofErr w:type="spellEnd"/>
            <w:r w:rsidRPr="007932F3">
              <w:rPr>
                <w:lang w:val="hy-AM"/>
              </w:rPr>
              <w:t xml:space="preserve"> </w:t>
            </w:r>
            <w:proofErr w:type="spellStart"/>
            <w:r w:rsidRPr="007932F3">
              <w:rPr>
                <w:lang w:val="hy-AM"/>
              </w:rPr>
              <w:t>Attributes</w:t>
            </w:r>
            <w:proofErr w:type="spellEnd"/>
            <w:r w:rsidRPr="007932F3">
              <w:rPr>
                <w:lang w:val="hy-AM"/>
              </w:rPr>
              <w:t xml:space="preserve"> </w:t>
            </w:r>
            <w:proofErr w:type="spellStart"/>
            <w:r w:rsidRPr="007932F3">
              <w:rPr>
                <w:lang w:val="hy-AM"/>
              </w:rPr>
              <w:t>of</w:t>
            </w:r>
            <w:proofErr w:type="spellEnd"/>
            <w:r w:rsidRPr="007932F3">
              <w:rPr>
                <w:lang w:val="hy-AM"/>
              </w:rPr>
              <w:t xml:space="preserve"> </w:t>
            </w:r>
            <w:proofErr w:type="spellStart"/>
            <w:r w:rsidRPr="007932F3">
              <w:rPr>
                <w:lang w:val="hy-AM"/>
              </w:rPr>
              <w:t>Effective</w:t>
            </w:r>
            <w:proofErr w:type="spellEnd"/>
            <w:r w:rsidRPr="007932F3">
              <w:rPr>
                <w:lang w:val="hy-AM"/>
              </w:rPr>
              <w:t xml:space="preserve"> </w:t>
            </w:r>
            <w:proofErr w:type="spellStart"/>
            <w:r w:rsidRPr="007932F3">
              <w:rPr>
                <w:lang w:val="hy-AM"/>
              </w:rPr>
              <w:t>Resolution</w:t>
            </w:r>
            <w:proofErr w:type="spellEnd"/>
            <w:r w:rsidRPr="007932F3">
              <w:rPr>
                <w:lang w:val="hy-AM"/>
              </w:rPr>
              <w:t xml:space="preserve"> </w:t>
            </w:r>
            <w:proofErr w:type="spellStart"/>
            <w:r w:rsidRPr="007932F3">
              <w:rPr>
                <w:lang w:val="hy-AM"/>
              </w:rPr>
              <w:t>Regimes</w:t>
            </w:r>
            <w:proofErr w:type="spellEnd"/>
            <w:r w:rsidRPr="007932F3">
              <w:rPr>
                <w:lang w:val="hy-AM"/>
              </w:rPr>
              <w:t xml:space="preserve"> </w:t>
            </w:r>
            <w:proofErr w:type="spellStart"/>
            <w:r w:rsidRPr="007932F3">
              <w:rPr>
                <w:lang w:val="hy-AM"/>
              </w:rPr>
              <w:t>for</w:t>
            </w:r>
            <w:proofErr w:type="spellEnd"/>
            <w:r w:rsidRPr="007932F3">
              <w:rPr>
                <w:lang w:val="hy-AM"/>
              </w:rPr>
              <w:t xml:space="preserve"> </w:t>
            </w:r>
            <w:proofErr w:type="spellStart"/>
            <w:r w:rsidRPr="007932F3">
              <w:rPr>
                <w:lang w:val="hy-AM"/>
              </w:rPr>
              <w:t>Financial</w:t>
            </w:r>
            <w:proofErr w:type="spellEnd"/>
            <w:r w:rsidRPr="007932F3">
              <w:rPr>
                <w:lang w:val="hy-AM"/>
              </w:rPr>
              <w:t xml:space="preserve"> </w:t>
            </w:r>
            <w:proofErr w:type="spellStart"/>
            <w:r w:rsidRPr="007932F3">
              <w:rPr>
                <w:lang w:val="hy-AM"/>
              </w:rPr>
              <w:t>Institutions</w:t>
            </w:r>
            <w:proofErr w:type="spellEnd"/>
            <w:r w:rsidRPr="007932F3">
              <w:rPr>
                <w:lang w:val="hy-AM"/>
              </w:rPr>
              <w:t>» միջազգային ստանդարտի պահանջներին համապատասխանեցնելու անհրաժեշտությունը:</w:t>
            </w:r>
            <w:r>
              <w:rPr>
                <w:rStyle w:val="FootnoteReference"/>
                <w:lang w:val="hy-AM"/>
              </w:rPr>
              <w:footnoteReference w:id="2"/>
            </w:r>
            <w:r>
              <w:rPr>
                <w:lang w:val="hy-AM"/>
              </w:rPr>
              <w:t xml:space="preserve"> </w:t>
            </w:r>
          </w:p>
          <w:p w14:paraId="7AACBE0C" w14:textId="77777777" w:rsidR="00996D9B" w:rsidRPr="008772DB" w:rsidRDefault="00996D9B" w:rsidP="00996D9B">
            <w:pPr>
              <w:spacing w:line="240" w:lineRule="auto"/>
              <w:ind w:firstLine="720"/>
              <w:jc w:val="both"/>
              <w:rPr>
                <w:bCs/>
                <w:lang w:val="hy-AM"/>
              </w:rPr>
            </w:pPr>
            <w:r>
              <w:rPr>
                <w:lang w:val="hy-AM"/>
              </w:rPr>
              <w:t xml:space="preserve">Խնդրի կարգավորման հիմք են վերցվել </w:t>
            </w:r>
            <w:proofErr w:type="spellStart"/>
            <w:r w:rsidRPr="008772DB">
              <w:rPr>
                <w:bCs/>
                <w:lang w:val="hy-AM"/>
              </w:rPr>
              <w:t>հետևյալ</w:t>
            </w:r>
            <w:proofErr w:type="spellEnd"/>
            <w:r w:rsidRPr="008772DB">
              <w:rPr>
                <w:bCs/>
                <w:lang w:val="hy-AM"/>
              </w:rPr>
              <w:t xml:space="preserve"> միջազգային ստանդարտները՝</w:t>
            </w:r>
          </w:p>
          <w:p w14:paraId="5003CD0E" w14:textId="77777777" w:rsidR="00996D9B" w:rsidRPr="008772DB" w:rsidRDefault="00996D9B" w:rsidP="00996D9B">
            <w:pPr>
              <w:pStyle w:val="ListParagraph"/>
              <w:numPr>
                <w:ilvl w:val="0"/>
                <w:numId w:val="8"/>
              </w:numPr>
              <w:spacing w:line="240" w:lineRule="auto"/>
              <w:rPr>
                <w:b/>
                <w:bCs/>
                <w:u w:val="single"/>
              </w:rPr>
            </w:pPr>
            <w:r w:rsidRPr="008772DB">
              <w:rPr>
                <w:b/>
                <w:bCs/>
                <w:u w:val="single"/>
              </w:rPr>
              <w:t>Key Attributes of Effective Resolution Regimes for Financial Institutions</w:t>
            </w:r>
          </w:p>
          <w:p w14:paraId="3CDE809B" w14:textId="77777777" w:rsidR="00996D9B" w:rsidRPr="008772DB" w:rsidRDefault="00996D9B" w:rsidP="00996D9B">
            <w:pPr>
              <w:pStyle w:val="ListParagraph"/>
              <w:numPr>
                <w:ilvl w:val="0"/>
                <w:numId w:val="8"/>
              </w:numPr>
              <w:spacing w:line="240" w:lineRule="auto"/>
              <w:rPr>
                <w:b/>
                <w:bCs/>
                <w:u w:val="single"/>
              </w:rPr>
            </w:pPr>
            <w:r w:rsidRPr="008772DB">
              <w:rPr>
                <w:b/>
                <w:bCs/>
                <w:u w:val="single"/>
              </w:rPr>
              <w:t>Core Principles for Effective Banking Supervision</w:t>
            </w:r>
          </w:p>
          <w:p w14:paraId="3EF89113" w14:textId="77777777" w:rsidR="00996D9B" w:rsidRPr="008772DB" w:rsidRDefault="00F85BEB" w:rsidP="00996D9B">
            <w:pPr>
              <w:pStyle w:val="ListParagraph"/>
              <w:numPr>
                <w:ilvl w:val="0"/>
                <w:numId w:val="8"/>
              </w:numPr>
              <w:spacing w:line="240" w:lineRule="auto"/>
              <w:rPr>
                <w:b/>
                <w:bCs/>
              </w:rPr>
            </w:pPr>
            <w:hyperlink r:id="rId11" w:history="1">
              <w:r w:rsidR="00996D9B" w:rsidRPr="008772DB">
                <w:rPr>
                  <w:rStyle w:val="Hyperlink"/>
                  <w:rFonts w:cs="Open Sans"/>
                  <w:b/>
                  <w:bCs/>
                  <w:color w:val="000000"/>
                </w:rPr>
                <w:t>Bank Recovery and Resolution Directive (BRRD): DIRECTIVE 2014/59/EU (BRRD)</w:t>
              </w:r>
            </w:hyperlink>
          </w:p>
          <w:p w14:paraId="41156410" w14:textId="5B99EA0F" w:rsidR="00996D9B" w:rsidRPr="007932F3" w:rsidRDefault="00996D9B" w:rsidP="00996D9B">
            <w:pPr>
              <w:rPr>
                <w:lang w:val="hy-AM"/>
              </w:rPr>
            </w:pPr>
            <w:r w:rsidRPr="007932F3">
              <w:rPr>
                <w:lang w:val="hy-AM"/>
              </w:rPr>
              <w:t xml:space="preserve"> </w:t>
            </w:r>
          </w:p>
        </w:tc>
      </w:tr>
      <w:tr w:rsidR="00996D9B" w:rsidRPr="007932F3" w14:paraId="203DD417" w14:textId="77777777" w:rsidTr="008D7D95">
        <w:trPr>
          <w:tblCellSpacing w:w="0" w:type="dxa"/>
          <w:jc w:val="center"/>
        </w:trPr>
        <w:tc>
          <w:tcPr>
            <w:tcW w:w="96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4B1B371" w14:textId="77777777" w:rsidR="00996D9B" w:rsidRPr="007932F3" w:rsidRDefault="00996D9B" w:rsidP="00996D9B">
            <w:r w:rsidRPr="007932F3">
              <w:rPr>
                <w:b/>
                <w:bCs/>
                <w:i/>
                <w:iCs/>
              </w:rPr>
              <w:lastRenderedPageBreak/>
              <w:t>3.</w:t>
            </w:r>
            <w:r w:rsidRPr="007932F3">
              <w:rPr>
                <w:rFonts w:ascii="Calibri" w:hAnsi="Calibri" w:cs="Calibri"/>
                <w:b/>
                <w:bCs/>
                <w:i/>
                <w:iCs/>
              </w:rPr>
              <w:t> </w:t>
            </w:r>
            <w:proofErr w:type="spellStart"/>
            <w:r w:rsidRPr="007932F3">
              <w:rPr>
                <w:b/>
                <w:bCs/>
                <w:i/>
                <w:iCs/>
                <w:u w:val="single"/>
              </w:rPr>
              <w:t>Կարգավորման</w:t>
            </w:r>
            <w:proofErr w:type="spellEnd"/>
            <w:r w:rsidRPr="007932F3">
              <w:rPr>
                <w:b/>
                <w:bCs/>
                <w:i/>
                <w:iCs/>
                <w:u w:val="single"/>
              </w:rPr>
              <w:t xml:space="preserve"> </w:t>
            </w:r>
            <w:proofErr w:type="spellStart"/>
            <w:r w:rsidRPr="007932F3">
              <w:rPr>
                <w:b/>
                <w:bCs/>
                <w:i/>
                <w:iCs/>
                <w:u w:val="single"/>
              </w:rPr>
              <w:t>նպատակներ</w:t>
            </w:r>
            <w:proofErr w:type="spellEnd"/>
          </w:p>
        </w:tc>
      </w:tr>
    </w:tbl>
    <w:p w14:paraId="7EFE2841" w14:textId="77777777" w:rsidR="008D7D95" w:rsidRPr="007932F3" w:rsidRDefault="008D7D95" w:rsidP="008D7D95">
      <w:pPr>
        <w:rPr>
          <w:vanish/>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77"/>
        <w:gridCol w:w="1981"/>
        <w:gridCol w:w="5805"/>
      </w:tblGrid>
      <w:tr w:rsidR="00C90579" w:rsidRPr="007932F3" w14:paraId="10E0C79C" w14:textId="77777777" w:rsidTr="00504E32">
        <w:trPr>
          <w:tblCellSpacing w:w="0" w:type="dxa"/>
          <w:jc w:val="center"/>
        </w:trPr>
        <w:tc>
          <w:tcPr>
            <w:tcW w:w="3238" w:type="dxa"/>
            <w:tcBorders>
              <w:top w:val="outset" w:sz="6" w:space="0" w:color="auto"/>
              <w:left w:val="outset" w:sz="6" w:space="0" w:color="auto"/>
              <w:bottom w:val="outset" w:sz="6" w:space="0" w:color="auto"/>
              <w:right w:val="outset" w:sz="6" w:space="0" w:color="auto"/>
            </w:tcBorders>
            <w:shd w:val="clear" w:color="auto" w:fill="FFFFFF"/>
            <w:hideMark/>
          </w:tcPr>
          <w:p w14:paraId="775B44C3" w14:textId="77777777" w:rsidR="008D7D95" w:rsidRPr="007932F3" w:rsidRDefault="008D7D95" w:rsidP="008D7D95">
            <w:r w:rsidRPr="007932F3">
              <w:rPr>
                <w:b/>
                <w:bCs/>
              </w:rPr>
              <w:t xml:space="preserve">1) </w:t>
            </w:r>
            <w:proofErr w:type="spellStart"/>
            <w:r w:rsidRPr="007932F3">
              <w:rPr>
                <w:b/>
                <w:bCs/>
              </w:rPr>
              <w:t>Ընդհանուր</w:t>
            </w:r>
            <w:proofErr w:type="spellEnd"/>
            <w:r w:rsidRPr="007932F3">
              <w:rPr>
                <w:b/>
                <w:bCs/>
              </w:rPr>
              <w:t xml:space="preserve"> </w:t>
            </w:r>
            <w:proofErr w:type="spellStart"/>
            <w:r w:rsidRPr="007932F3">
              <w:rPr>
                <w:b/>
                <w:bCs/>
              </w:rPr>
              <w:t>նպատակը</w:t>
            </w:r>
            <w:proofErr w:type="spellEnd"/>
          </w:p>
          <w:p w14:paraId="0369F67D" w14:textId="77777777" w:rsidR="008D7D95" w:rsidRPr="007932F3" w:rsidRDefault="008D7D95" w:rsidP="008D7D95">
            <w:r w:rsidRPr="007932F3">
              <w:t>(</w:t>
            </w:r>
            <w:proofErr w:type="spellStart"/>
            <w:r w:rsidRPr="007932F3">
              <w:t>Վերաբերում</w:t>
            </w:r>
            <w:proofErr w:type="spellEnd"/>
            <w:r w:rsidRPr="007932F3">
              <w:t xml:space="preserve"> է </w:t>
            </w:r>
            <w:proofErr w:type="spellStart"/>
            <w:r w:rsidRPr="007932F3">
              <w:t>վերջնական</w:t>
            </w:r>
            <w:proofErr w:type="spellEnd"/>
            <w:r w:rsidRPr="007932F3">
              <w:t xml:space="preserve"> </w:t>
            </w:r>
            <w:proofErr w:type="spellStart"/>
            <w:r w:rsidRPr="007932F3">
              <w:t>արդյունքին</w:t>
            </w:r>
            <w:proofErr w:type="spellEnd"/>
            <w:r w:rsidRPr="007932F3">
              <w:t xml:space="preserve">, </w:t>
            </w:r>
            <w:proofErr w:type="spellStart"/>
            <w:r w:rsidRPr="007932F3">
              <w:t>որն</w:t>
            </w:r>
            <w:proofErr w:type="spellEnd"/>
            <w:r w:rsidRPr="007932F3">
              <w:t xml:space="preserve"> </w:t>
            </w:r>
            <w:proofErr w:type="spellStart"/>
            <w:r w:rsidRPr="007932F3">
              <w:t>ապահովում</w:t>
            </w:r>
            <w:proofErr w:type="spellEnd"/>
            <w:r w:rsidRPr="007932F3">
              <w:t xml:space="preserve"> է </w:t>
            </w:r>
            <w:proofErr w:type="spellStart"/>
            <w:r w:rsidRPr="007932F3">
              <w:t>խնդրի</w:t>
            </w:r>
            <w:proofErr w:type="spellEnd"/>
            <w:r w:rsidRPr="007932F3">
              <w:t xml:space="preserve"> </w:t>
            </w:r>
            <w:proofErr w:type="spellStart"/>
            <w:r w:rsidRPr="007932F3">
              <w:t>լուծումը</w:t>
            </w:r>
            <w:proofErr w:type="spellEnd"/>
            <w:r w:rsidRPr="007932F3">
              <w:t>:)</w:t>
            </w: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321C073" w14:textId="7CEB9496" w:rsidR="008D7D95" w:rsidRPr="007932F3" w:rsidRDefault="008D7D95" w:rsidP="008D7D95">
            <w:pPr>
              <w:rPr>
                <w:lang w:val="hy-AM"/>
              </w:rPr>
            </w:pPr>
            <w:r w:rsidRPr="007932F3">
              <w:rPr>
                <w:rFonts w:ascii="Calibri" w:hAnsi="Calibri" w:cs="Calibri"/>
              </w:rPr>
              <w:t> </w:t>
            </w:r>
            <w:r w:rsidRPr="007932F3">
              <w:rPr>
                <w:lang w:val="hy-AM"/>
              </w:rPr>
              <w:t>Ներդնել</w:t>
            </w:r>
            <w:r w:rsidR="00504E32">
              <w:rPr>
                <w:lang w:val="hy-AM"/>
              </w:rPr>
              <w:t xml:space="preserve"> հստակ</w:t>
            </w:r>
            <w:r w:rsidRPr="007932F3">
              <w:rPr>
                <w:lang w:val="hy-AM"/>
              </w:rPr>
              <w:t xml:space="preserve"> </w:t>
            </w:r>
            <w:proofErr w:type="spellStart"/>
            <w:r w:rsidR="000254AA">
              <w:rPr>
                <w:lang w:val="hy-AM"/>
              </w:rPr>
              <w:t>կառուցակարգ</w:t>
            </w:r>
            <w:proofErr w:type="spellEnd"/>
            <w:r w:rsidR="00504E32">
              <w:rPr>
                <w:lang w:val="hy-AM"/>
              </w:rPr>
              <w:t>՝</w:t>
            </w:r>
            <w:r w:rsidRPr="007932F3">
              <w:rPr>
                <w:bCs/>
                <w:lang w:val="hy-AM"/>
              </w:rPr>
              <w:t xml:space="preserve"> </w:t>
            </w:r>
            <w:r w:rsidR="00FF69C1">
              <w:rPr>
                <w:bCs/>
                <w:lang w:val="hy-AM"/>
              </w:rPr>
              <w:t xml:space="preserve">վերակառուցման միջոցով </w:t>
            </w:r>
            <w:proofErr w:type="spellStart"/>
            <w:r w:rsidRPr="007932F3">
              <w:rPr>
                <w:bCs/>
                <w:lang w:val="hy-AM"/>
              </w:rPr>
              <w:t>խնդրահարույց</w:t>
            </w:r>
            <w:proofErr w:type="spellEnd"/>
            <w:r w:rsidRPr="007932F3">
              <w:rPr>
                <w:bCs/>
                <w:lang w:val="hy-AM"/>
              </w:rPr>
              <w:t xml:space="preserve"> բանկերի առողջացման </w:t>
            </w:r>
            <w:r w:rsidR="00FF69C1">
              <w:rPr>
                <w:bCs/>
                <w:lang w:val="hy-AM"/>
              </w:rPr>
              <w:t xml:space="preserve">և ֆինանսական համակարգի կայունության ապահովման համար։ </w:t>
            </w:r>
          </w:p>
        </w:tc>
      </w:tr>
      <w:tr w:rsidR="00C90579" w:rsidRPr="00C14D23" w14:paraId="0715C0A6" w14:textId="77777777" w:rsidTr="00504E32">
        <w:trPr>
          <w:tblCellSpacing w:w="0" w:type="dxa"/>
          <w:jc w:val="center"/>
        </w:trPr>
        <w:tc>
          <w:tcPr>
            <w:tcW w:w="323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A565842" w14:textId="77777777" w:rsidR="00504E32" w:rsidRPr="007932F3" w:rsidRDefault="00504E32" w:rsidP="00504E32">
            <w:pPr>
              <w:rPr>
                <w:lang w:val="pt-BR"/>
              </w:rPr>
            </w:pPr>
            <w:r w:rsidRPr="00297203">
              <w:rPr>
                <w:b/>
                <w:bCs/>
                <w:lang w:val="pt-BR"/>
              </w:rPr>
              <w:t>2</w:t>
            </w:r>
            <w:r w:rsidRPr="00297203">
              <w:rPr>
                <w:b/>
                <w:lang w:val="pt-BR"/>
              </w:rPr>
              <w:t xml:space="preserve">) </w:t>
            </w:r>
            <w:proofErr w:type="spellStart"/>
            <w:r w:rsidRPr="00297203">
              <w:rPr>
                <w:b/>
              </w:rPr>
              <w:t>Հատուկ</w:t>
            </w:r>
            <w:proofErr w:type="spellEnd"/>
            <w:r w:rsidRPr="00297203">
              <w:rPr>
                <w:b/>
                <w:lang w:val="pt-BR"/>
              </w:rPr>
              <w:t xml:space="preserve"> </w:t>
            </w:r>
            <w:proofErr w:type="spellStart"/>
            <w:r w:rsidRPr="00297203">
              <w:rPr>
                <w:b/>
              </w:rPr>
              <w:t>նպատակ</w:t>
            </w:r>
            <w:proofErr w:type="spellEnd"/>
            <w:r w:rsidRPr="00297203">
              <w:rPr>
                <w:b/>
                <w:lang w:val="pt-BR"/>
              </w:rPr>
              <w:t>(</w:t>
            </w:r>
            <w:proofErr w:type="spellStart"/>
            <w:r w:rsidRPr="00297203">
              <w:rPr>
                <w:b/>
              </w:rPr>
              <w:t>ներ</w:t>
            </w:r>
            <w:proofErr w:type="spellEnd"/>
            <w:r w:rsidRPr="00297203">
              <w:rPr>
                <w:b/>
                <w:lang w:val="pt-BR"/>
              </w:rPr>
              <w:t>)</w:t>
            </w:r>
            <w:r w:rsidRPr="00297203">
              <w:rPr>
                <w:b/>
              </w:rPr>
              <w:t>ը</w:t>
            </w:r>
          </w:p>
          <w:p w14:paraId="7D84925F" w14:textId="77777777" w:rsidR="00504E32" w:rsidRPr="007932F3" w:rsidRDefault="00504E32" w:rsidP="00504E32">
            <w:pPr>
              <w:rPr>
                <w:lang w:val="pt-BR"/>
              </w:rPr>
            </w:pPr>
            <w:r w:rsidRPr="007932F3">
              <w:rPr>
                <w:lang w:val="pt-BR"/>
              </w:rPr>
              <w:t>(</w:t>
            </w:r>
            <w:proofErr w:type="spellStart"/>
            <w:r w:rsidRPr="007932F3">
              <w:t>Ուղղված</w:t>
            </w:r>
            <w:proofErr w:type="spellEnd"/>
            <w:r w:rsidRPr="007932F3">
              <w:rPr>
                <w:lang w:val="pt-BR"/>
              </w:rPr>
              <w:t xml:space="preserve"> </w:t>
            </w:r>
            <w:r w:rsidRPr="007932F3">
              <w:t>է</w:t>
            </w:r>
            <w:r w:rsidRPr="007932F3">
              <w:rPr>
                <w:lang w:val="pt-BR"/>
              </w:rPr>
              <w:t xml:space="preserve"> </w:t>
            </w:r>
            <w:proofErr w:type="spellStart"/>
            <w:r w:rsidRPr="007932F3">
              <w:t>խնդրի</w:t>
            </w:r>
            <w:proofErr w:type="spellEnd"/>
            <w:r w:rsidRPr="007932F3">
              <w:rPr>
                <w:lang w:val="pt-BR"/>
              </w:rPr>
              <w:t xml:space="preserve"> </w:t>
            </w:r>
            <w:proofErr w:type="spellStart"/>
            <w:r w:rsidRPr="007932F3">
              <w:t>պատճառների</w:t>
            </w:r>
            <w:proofErr w:type="spellEnd"/>
            <w:r w:rsidRPr="007932F3">
              <w:rPr>
                <w:lang w:val="pt-BR"/>
              </w:rPr>
              <w:t xml:space="preserve"> </w:t>
            </w:r>
            <w:proofErr w:type="spellStart"/>
            <w:r w:rsidRPr="007932F3">
              <w:t>վերացմանը</w:t>
            </w:r>
            <w:proofErr w:type="spellEnd"/>
            <w:r w:rsidRPr="007932F3">
              <w:rPr>
                <w:lang w:val="pt-BR"/>
              </w:rPr>
              <w:t xml:space="preserve"> </w:t>
            </w:r>
            <w:proofErr w:type="spellStart"/>
            <w:r w:rsidRPr="007932F3">
              <w:t>կամ</w:t>
            </w:r>
            <w:proofErr w:type="spellEnd"/>
            <w:r w:rsidRPr="007932F3">
              <w:rPr>
                <w:lang w:val="pt-BR"/>
              </w:rPr>
              <w:t xml:space="preserve"> </w:t>
            </w:r>
            <w:proofErr w:type="spellStart"/>
            <w:r w:rsidRPr="007932F3">
              <w:t>պատճա</w:t>
            </w:r>
            <w:proofErr w:type="spellEnd"/>
            <w:r w:rsidRPr="007932F3">
              <w:rPr>
                <w:lang w:val="pt-BR"/>
              </w:rPr>
              <w:t xml:space="preserve">- </w:t>
            </w:r>
            <w:proofErr w:type="spellStart"/>
            <w:r w:rsidRPr="007932F3">
              <w:t>ռահետևանքային</w:t>
            </w:r>
            <w:proofErr w:type="spellEnd"/>
            <w:r w:rsidRPr="007932F3">
              <w:rPr>
                <w:lang w:val="pt-BR"/>
              </w:rPr>
              <w:t xml:space="preserve"> </w:t>
            </w:r>
            <w:proofErr w:type="spellStart"/>
            <w:r w:rsidRPr="007932F3">
              <w:t>կապի</w:t>
            </w:r>
            <w:proofErr w:type="spellEnd"/>
            <w:r w:rsidRPr="007932F3">
              <w:rPr>
                <w:lang w:val="pt-BR"/>
              </w:rPr>
              <w:t xml:space="preserve"> </w:t>
            </w:r>
            <w:proofErr w:type="spellStart"/>
            <w:r w:rsidRPr="007932F3">
              <w:t>թուլացմանը</w:t>
            </w:r>
            <w:proofErr w:type="spellEnd"/>
            <w:r w:rsidRPr="007932F3">
              <w:rPr>
                <w:lang w:val="pt-BR"/>
              </w:rPr>
              <w:t xml:space="preserve">: </w:t>
            </w:r>
            <w:proofErr w:type="spellStart"/>
            <w:r w:rsidRPr="007932F3">
              <w:t>Հատուկ</w:t>
            </w:r>
            <w:proofErr w:type="spellEnd"/>
            <w:r w:rsidRPr="007932F3">
              <w:rPr>
                <w:lang w:val="pt-BR"/>
              </w:rPr>
              <w:t xml:space="preserve"> </w:t>
            </w:r>
            <w:proofErr w:type="spellStart"/>
            <w:r w:rsidRPr="007932F3">
              <w:t>նպատակ</w:t>
            </w:r>
            <w:proofErr w:type="spellEnd"/>
            <w:r w:rsidRPr="007932F3">
              <w:rPr>
                <w:lang w:val="pt-BR"/>
              </w:rPr>
              <w:t>(</w:t>
            </w:r>
            <w:proofErr w:type="spellStart"/>
            <w:r w:rsidRPr="007932F3">
              <w:t>ներ</w:t>
            </w:r>
            <w:proofErr w:type="spellEnd"/>
            <w:r w:rsidRPr="007932F3">
              <w:rPr>
                <w:lang w:val="pt-BR"/>
              </w:rPr>
              <w:t>)</w:t>
            </w:r>
            <w:r w:rsidRPr="007932F3">
              <w:t>ը</w:t>
            </w:r>
          </w:p>
          <w:p w14:paraId="61F041C4" w14:textId="77777777" w:rsidR="00504E32" w:rsidRPr="007932F3" w:rsidRDefault="00504E32" w:rsidP="00504E32">
            <w:pPr>
              <w:rPr>
                <w:lang w:val="pt-BR"/>
              </w:rPr>
            </w:pPr>
            <w:proofErr w:type="spellStart"/>
            <w:r w:rsidRPr="007932F3">
              <w:t>գործիքակազմ</w:t>
            </w:r>
            <w:proofErr w:type="spellEnd"/>
            <w:r w:rsidRPr="007932F3">
              <w:rPr>
                <w:lang w:val="pt-BR"/>
              </w:rPr>
              <w:t xml:space="preserve"> </w:t>
            </w:r>
            <w:r w:rsidRPr="007932F3">
              <w:t>է</w:t>
            </w:r>
            <w:r w:rsidRPr="007932F3">
              <w:rPr>
                <w:lang w:val="pt-BR"/>
              </w:rPr>
              <w:t>(</w:t>
            </w:r>
            <w:r w:rsidRPr="007932F3">
              <w:t>են</w:t>
            </w:r>
            <w:r w:rsidRPr="007932F3">
              <w:rPr>
                <w:lang w:val="pt-BR"/>
              </w:rPr>
              <w:t xml:space="preserve">) </w:t>
            </w:r>
            <w:proofErr w:type="spellStart"/>
            <w:r w:rsidRPr="007932F3">
              <w:t>ընդհանուր</w:t>
            </w:r>
            <w:proofErr w:type="spellEnd"/>
            <w:r w:rsidRPr="007932F3">
              <w:rPr>
                <w:lang w:val="pt-BR"/>
              </w:rPr>
              <w:t xml:space="preserve"> </w:t>
            </w:r>
            <w:proofErr w:type="spellStart"/>
            <w:r w:rsidRPr="007932F3">
              <w:t>նպատակին</w:t>
            </w:r>
            <w:proofErr w:type="spellEnd"/>
            <w:r w:rsidRPr="007932F3">
              <w:rPr>
                <w:lang w:val="pt-BR"/>
              </w:rPr>
              <w:t xml:space="preserve"> </w:t>
            </w:r>
            <w:proofErr w:type="spellStart"/>
            <w:r w:rsidRPr="007932F3">
              <w:t>հասնելու</w:t>
            </w:r>
            <w:proofErr w:type="spellEnd"/>
            <w:r w:rsidRPr="007932F3">
              <w:rPr>
                <w:lang w:val="pt-BR"/>
              </w:rPr>
              <w:t xml:space="preserve"> </w:t>
            </w:r>
            <w:proofErr w:type="spellStart"/>
            <w:r w:rsidRPr="007932F3">
              <w:t>համար</w:t>
            </w:r>
            <w:proofErr w:type="spellEnd"/>
            <w:r w:rsidRPr="007932F3">
              <w:rPr>
                <w:lang w:val="pt-BR"/>
              </w:rPr>
              <w:t>:)</w:t>
            </w: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tcPr>
          <w:p w14:paraId="5917F4C3" w14:textId="6866ACD9" w:rsidR="00504E32" w:rsidRPr="007932F3" w:rsidRDefault="00504E32" w:rsidP="00C90579">
            <w:pPr>
              <w:jc w:val="both"/>
              <w:rPr>
                <w:lang w:val="hy-AM"/>
              </w:rPr>
            </w:pPr>
            <w:r w:rsidRPr="007932F3">
              <w:rPr>
                <w:rFonts w:ascii="Calibri" w:hAnsi="Calibri" w:cs="Calibri"/>
                <w:lang w:val="hy-AM"/>
              </w:rPr>
              <w:t> </w:t>
            </w:r>
            <w:r>
              <w:rPr>
                <w:lang w:val="hy-AM"/>
              </w:rPr>
              <w:t xml:space="preserve">Ներդնել գործիքներ, որոնք կապահովեն </w:t>
            </w:r>
            <w:proofErr w:type="spellStart"/>
            <w:r>
              <w:rPr>
                <w:lang w:val="hy-AM"/>
              </w:rPr>
              <w:t>խնդրահարույց</w:t>
            </w:r>
            <w:proofErr w:type="spellEnd"/>
            <w:r>
              <w:rPr>
                <w:lang w:val="hy-AM"/>
              </w:rPr>
              <w:t xml:space="preserve"> բանկերի</w:t>
            </w:r>
            <w:r w:rsidR="00FF69C1">
              <w:rPr>
                <w:lang w:val="hy-AM"/>
              </w:rPr>
              <w:t>՝</w:t>
            </w:r>
            <w:r>
              <w:rPr>
                <w:lang w:val="hy-AM"/>
              </w:rPr>
              <w:t xml:space="preserve"> տնտեսության համար կրիտիկական գործառնությունների անընդհատությունը:</w:t>
            </w:r>
          </w:p>
        </w:tc>
      </w:tr>
      <w:tr w:rsidR="00C90579" w:rsidRPr="00E5625E" w14:paraId="606167F7"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8C51AE" w14:textId="77777777" w:rsidR="00504E32" w:rsidRPr="007932F3" w:rsidRDefault="00504E32" w:rsidP="00504E32">
            <w:pPr>
              <w:rPr>
                <w:lang w:val="pt-BR"/>
              </w:rPr>
            </w:pP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tcPr>
          <w:p w14:paraId="2C4924C0" w14:textId="77777777" w:rsidR="00504E32" w:rsidRDefault="00504E32" w:rsidP="00C90579">
            <w:pPr>
              <w:jc w:val="both"/>
              <w:rPr>
                <w:lang w:val="hy-AM"/>
              </w:rPr>
            </w:pPr>
            <w:r>
              <w:rPr>
                <w:lang w:val="hy-AM"/>
              </w:rPr>
              <w:t xml:space="preserve">Ներդնել </w:t>
            </w:r>
            <w:proofErr w:type="spellStart"/>
            <w:r>
              <w:rPr>
                <w:lang w:val="hy-AM"/>
              </w:rPr>
              <w:t>խնդրահարույց</w:t>
            </w:r>
            <w:proofErr w:type="spellEnd"/>
            <w:r>
              <w:rPr>
                <w:lang w:val="hy-AM"/>
              </w:rPr>
              <w:t xml:space="preserve"> բանկերի վերակառուցման ֆինանսավորման մեխանիզմ, ինչը ուղղված կլինի նաև </w:t>
            </w:r>
            <w:r w:rsidRPr="00504E32">
              <w:rPr>
                <w:lang w:val="hy-AM"/>
              </w:rPr>
              <w:t>պետական արտակարգ աջակցություն ստանալու անհրաժեշտությ</w:t>
            </w:r>
            <w:r>
              <w:rPr>
                <w:lang w:val="hy-AM"/>
              </w:rPr>
              <w:t>ան նվազեցմանը:</w:t>
            </w:r>
          </w:p>
          <w:p w14:paraId="6554F783" w14:textId="77777777" w:rsidR="00926D61" w:rsidRDefault="00926D61" w:rsidP="006C36AC">
            <w:pPr>
              <w:spacing w:line="240" w:lineRule="auto"/>
              <w:rPr>
                <w:bCs/>
                <w:lang w:val="hy-AM"/>
              </w:rPr>
            </w:pPr>
            <w:r>
              <w:rPr>
                <w:bCs/>
                <w:lang w:val="hy-AM"/>
              </w:rPr>
              <w:t xml:space="preserve">Վերակառուցման հիմնադրամի ստեղծումը ամբողջ աշխարհում վերակառուցման </w:t>
            </w:r>
            <w:proofErr w:type="spellStart"/>
            <w:r>
              <w:rPr>
                <w:bCs/>
                <w:lang w:val="hy-AM"/>
              </w:rPr>
              <w:t>կարևոր</w:t>
            </w:r>
            <w:proofErr w:type="spellEnd"/>
            <w:r>
              <w:rPr>
                <w:bCs/>
                <w:lang w:val="hy-AM"/>
              </w:rPr>
              <w:t xml:space="preserve"> </w:t>
            </w:r>
            <w:proofErr w:type="spellStart"/>
            <w:r>
              <w:rPr>
                <w:bCs/>
                <w:lang w:val="hy-AM"/>
              </w:rPr>
              <w:t>հենասյուներից</w:t>
            </w:r>
            <w:proofErr w:type="spellEnd"/>
            <w:r>
              <w:rPr>
                <w:bCs/>
                <w:lang w:val="hy-AM"/>
              </w:rPr>
              <w:t xml:space="preserve"> է։  ԵՄ-ում ստեղծվել է հատուկ մարմին՝ </w:t>
            </w:r>
            <w:r w:rsidRPr="00200463">
              <w:rPr>
                <w:bCs/>
                <w:lang w:val="hy-AM"/>
              </w:rPr>
              <w:t>ԵՄ միասնական վերակառուցման հիմնադրամ (</w:t>
            </w:r>
            <w:proofErr w:type="spellStart"/>
            <w:r w:rsidRPr="00200463">
              <w:rPr>
                <w:bCs/>
                <w:lang w:val="hy-AM"/>
              </w:rPr>
              <w:t>Single</w:t>
            </w:r>
            <w:proofErr w:type="spellEnd"/>
            <w:r w:rsidRPr="00200463">
              <w:rPr>
                <w:bCs/>
                <w:lang w:val="hy-AM"/>
              </w:rPr>
              <w:t xml:space="preserve"> </w:t>
            </w:r>
            <w:proofErr w:type="spellStart"/>
            <w:r w:rsidRPr="00200463">
              <w:rPr>
                <w:bCs/>
                <w:lang w:val="hy-AM"/>
              </w:rPr>
              <w:t>Resolution</w:t>
            </w:r>
            <w:proofErr w:type="spellEnd"/>
            <w:r w:rsidRPr="00200463">
              <w:rPr>
                <w:bCs/>
                <w:lang w:val="hy-AM"/>
              </w:rPr>
              <w:t xml:space="preserve"> </w:t>
            </w:r>
            <w:proofErr w:type="spellStart"/>
            <w:r w:rsidRPr="00200463">
              <w:rPr>
                <w:bCs/>
                <w:lang w:val="hy-AM"/>
              </w:rPr>
              <w:t>Board</w:t>
            </w:r>
            <w:proofErr w:type="spellEnd"/>
            <w:r w:rsidRPr="00200463">
              <w:rPr>
                <w:bCs/>
                <w:lang w:val="hy-AM"/>
              </w:rPr>
              <w:t xml:space="preserve">), </w:t>
            </w:r>
            <w:r>
              <w:rPr>
                <w:bCs/>
                <w:lang w:val="hy-AM"/>
              </w:rPr>
              <w:t>որը գործում է որպես կ</w:t>
            </w:r>
            <w:r w:rsidRPr="00200463">
              <w:rPr>
                <w:bCs/>
                <w:lang w:val="hy-AM"/>
              </w:rPr>
              <w:t>ենտրոնացված ֆինանսավորման մեխանիզմ խոշոր բանկերի վերակառուցման ֆինանսավորման համար</w:t>
            </w:r>
            <w:r>
              <w:rPr>
                <w:bCs/>
                <w:lang w:val="hy-AM"/>
              </w:rPr>
              <w:t xml:space="preserve">: </w:t>
            </w:r>
            <w:proofErr w:type="spellStart"/>
            <w:r>
              <w:rPr>
                <w:bCs/>
                <w:lang w:val="hy-AM"/>
              </w:rPr>
              <w:t>Միևնույն</w:t>
            </w:r>
            <w:proofErr w:type="spellEnd"/>
            <w:r>
              <w:rPr>
                <w:bCs/>
                <w:lang w:val="hy-AM"/>
              </w:rPr>
              <w:t xml:space="preserve"> ժամանակ, յուրաքանչյուր անդամ պետություն ունի իր Վերակառուցման հիմնադրամը՝ միջին և փոքր բանկերի վերակառուցման ֆինանսավորումն ապահովելու համար:</w:t>
            </w:r>
          </w:p>
          <w:tbl>
            <w:tblPr>
              <w:tblW w:w="7740" w:type="dxa"/>
              <w:tblCellMar>
                <w:left w:w="0" w:type="dxa"/>
                <w:right w:w="0" w:type="dxa"/>
              </w:tblCellMar>
              <w:tblLook w:val="0420" w:firstRow="1" w:lastRow="0" w:firstColumn="0" w:lastColumn="0" w:noHBand="0" w:noVBand="1"/>
            </w:tblPr>
            <w:tblGrid>
              <w:gridCol w:w="3420"/>
              <w:gridCol w:w="4320"/>
            </w:tblGrid>
            <w:tr w:rsidR="00926D61" w:rsidRPr="007D0835" w14:paraId="5C08499A" w14:textId="77777777" w:rsidTr="00175389">
              <w:trPr>
                <w:trHeight w:val="398"/>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hideMark/>
                </w:tcPr>
                <w:p w14:paraId="07A85873" w14:textId="77777777" w:rsidR="00926D61" w:rsidRPr="007D0835" w:rsidRDefault="00926D61" w:rsidP="00926D61">
                  <w:pPr>
                    <w:spacing w:line="240" w:lineRule="auto"/>
                    <w:ind w:firstLine="720"/>
                    <w:jc w:val="center"/>
                    <w:rPr>
                      <w:b/>
                      <w:sz w:val="22"/>
                      <w:szCs w:val="22"/>
                      <w:lang w:val="hy-AM"/>
                    </w:rPr>
                  </w:pPr>
                  <w:r>
                    <w:rPr>
                      <w:b/>
                      <w:sz w:val="22"/>
                      <w:szCs w:val="22"/>
                      <w:lang w:val="hy-AM"/>
                    </w:rPr>
                    <w:t>Երկիր</w:t>
                  </w:r>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6055F0EB" w14:textId="77777777" w:rsidR="00926D61" w:rsidRPr="007D0835" w:rsidRDefault="00926D61" w:rsidP="00926D61">
                  <w:pPr>
                    <w:spacing w:line="240" w:lineRule="auto"/>
                    <w:ind w:firstLine="720"/>
                    <w:jc w:val="center"/>
                    <w:rPr>
                      <w:b/>
                      <w:sz w:val="22"/>
                      <w:szCs w:val="22"/>
                    </w:rPr>
                  </w:pPr>
                  <w:proofErr w:type="spellStart"/>
                  <w:r>
                    <w:rPr>
                      <w:b/>
                      <w:bCs/>
                      <w:i/>
                      <w:iCs/>
                      <w:sz w:val="22"/>
                      <w:szCs w:val="22"/>
                    </w:rPr>
                    <w:t>Ֆոնդի</w:t>
                  </w:r>
                  <w:proofErr w:type="spellEnd"/>
                  <w:r>
                    <w:rPr>
                      <w:b/>
                      <w:bCs/>
                      <w:i/>
                      <w:iCs/>
                      <w:sz w:val="22"/>
                      <w:szCs w:val="22"/>
                    </w:rPr>
                    <w:t xml:space="preserve"> </w:t>
                  </w:r>
                  <w:proofErr w:type="spellStart"/>
                  <w:r>
                    <w:rPr>
                      <w:b/>
                      <w:bCs/>
                      <w:i/>
                      <w:iCs/>
                      <w:sz w:val="22"/>
                      <w:szCs w:val="22"/>
                    </w:rPr>
                    <w:t>նպատակային</w:t>
                  </w:r>
                  <w:proofErr w:type="spellEnd"/>
                  <w:r>
                    <w:rPr>
                      <w:b/>
                      <w:bCs/>
                      <w:i/>
                      <w:iCs/>
                      <w:sz w:val="22"/>
                      <w:szCs w:val="22"/>
                    </w:rPr>
                    <w:t xml:space="preserve"> </w:t>
                  </w:r>
                  <w:proofErr w:type="spellStart"/>
                  <w:r>
                    <w:rPr>
                      <w:b/>
                      <w:bCs/>
                      <w:i/>
                      <w:iCs/>
                      <w:sz w:val="22"/>
                      <w:szCs w:val="22"/>
                    </w:rPr>
                    <w:t>մակարդակ</w:t>
                  </w:r>
                  <w:proofErr w:type="spellEnd"/>
                </w:p>
              </w:tc>
            </w:tr>
            <w:tr w:rsidR="00926D61" w:rsidRPr="007D0835" w14:paraId="4E2DC85D"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44FC77CE" w14:textId="77777777" w:rsidR="00926D61" w:rsidRPr="007D0835" w:rsidRDefault="00926D61" w:rsidP="00926D61">
                  <w:pPr>
                    <w:spacing w:line="240" w:lineRule="auto"/>
                    <w:jc w:val="center"/>
                    <w:rPr>
                      <w:b/>
                      <w:sz w:val="22"/>
                      <w:szCs w:val="22"/>
                    </w:rPr>
                  </w:pPr>
                  <w:r w:rsidRPr="00200463">
                    <w:rPr>
                      <w:bCs/>
                      <w:lang w:val="hy-AM"/>
                    </w:rPr>
                    <w:t>ԵՄ միասնական վերակառուցման հիմնադրամ</w:t>
                  </w:r>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248CF207" w14:textId="77777777" w:rsidR="00926D61" w:rsidRPr="007D0835" w:rsidRDefault="00926D61" w:rsidP="007918A8">
                  <w:pPr>
                    <w:spacing w:line="240" w:lineRule="auto"/>
                    <w:ind w:firstLine="73"/>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1%</w:t>
                  </w:r>
                </w:p>
              </w:tc>
            </w:tr>
            <w:tr w:rsidR="00926D61" w:rsidRPr="007D0835" w14:paraId="1FBF57D2"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4D6C7F1C" w14:textId="77777777" w:rsidR="00926D61" w:rsidRPr="007D0835" w:rsidRDefault="00926D61" w:rsidP="00926D61">
                  <w:pPr>
                    <w:spacing w:line="240" w:lineRule="auto"/>
                    <w:rPr>
                      <w:b/>
                      <w:sz w:val="22"/>
                      <w:szCs w:val="22"/>
                    </w:rPr>
                  </w:pPr>
                  <w:r>
                    <w:rPr>
                      <w:b/>
                      <w:sz w:val="22"/>
                      <w:szCs w:val="22"/>
                    </w:rPr>
                    <w:t xml:space="preserve">        </w:t>
                  </w:r>
                  <w:proofErr w:type="spellStart"/>
                  <w:r>
                    <w:rPr>
                      <w:b/>
                      <w:sz w:val="22"/>
                      <w:szCs w:val="22"/>
                    </w:rPr>
                    <w:t>Լյուքսեմբուրգ</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56554184" w14:textId="77777777" w:rsidR="00926D61" w:rsidRPr="007D0835" w:rsidRDefault="00926D61" w:rsidP="007918A8">
                  <w:pPr>
                    <w:spacing w:line="240" w:lineRule="auto"/>
                    <w:ind w:firstLine="73"/>
                    <w:jc w:val="both"/>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1%</w:t>
                  </w:r>
                </w:p>
              </w:tc>
            </w:tr>
            <w:tr w:rsidR="00926D61" w:rsidRPr="007D0835" w14:paraId="70D9B149"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0A98D83A" w14:textId="77777777" w:rsidR="00926D61" w:rsidRPr="007D0835" w:rsidRDefault="00926D61" w:rsidP="00926D61">
                  <w:pPr>
                    <w:spacing w:line="240" w:lineRule="auto"/>
                    <w:ind w:firstLine="720"/>
                    <w:rPr>
                      <w:b/>
                      <w:sz w:val="22"/>
                      <w:szCs w:val="22"/>
                    </w:rPr>
                  </w:pPr>
                  <w:proofErr w:type="spellStart"/>
                  <w:r>
                    <w:rPr>
                      <w:b/>
                      <w:sz w:val="22"/>
                      <w:szCs w:val="22"/>
                    </w:rPr>
                    <w:t>Իտալիա</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24ABE0BE" w14:textId="77777777" w:rsidR="00926D61" w:rsidRPr="007D0835" w:rsidRDefault="00926D61" w:rsidP="007918A8">
                  <w:pPr>
                    <w:spacing w:line="240" w:lineRule="auto"/>
                    <w:ind w:firstLine="73"/>
                    <w:jc w:val="both"/>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1%</w:t>
                  </w:r>
                </w:p>
              </w:tc>
            </w:tr>
            <w:tr w:rsidR="00926D61" w:rsidRPr="007D0835" w14:paraId="2111AD88"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6A733CAC" w14:textId="77777777" w:rsidR="00926D61" w:rsidRPr="007D0835" w:rsidRDefault="00926D61" w:rsidP="00926D61">
                  <w:pPr>
                    <w:spacing w:line="240" w:lineRule="auto"/>
                    <w:ind w:firstLine="720"/>
                    <w:rPr>
                      <w:b/>
                      <w:sz w:val="22"/>
                      <w:szCs w:val="22"/>
                    </w:rPr>
                  </w:pPr>
                  <w:proofErr w:type="spellStart"/>
                  <w:r>
                    <w:rPr>
                      <w:b/>
                      <w:sz w:val="22"/>
                      <w:szCs w:val="22"/>
                    </w:rPr>
                    <w:t>Բելգիա</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61EB75C3" w14:textId="6BEA62E7" w:rsidR="00926D61" w:rsidRPr="007D0835" w:rsidRDefault="00926D61" w:rsidP="007918A8">
                  <w:pPr>
                    <w:spacing w:line="240" w:lineRule="auto"/>
                    <w:ind w:firstLine="73"/>
                    <w:jc w:val="both"/>
                    <w:rPr>
                      <w:b/>
                      <w:sz w:val="22"/>
                      <w:szCs w:val="22"/>
                    </w:rPr>
                  </w:pPr>
                  <w:r w:rsidRPr="007D0835">
                    <w:rPr>
                      <w:b/>
                      <w:sz w:val="22"/>
                      <w:szCs w:val="22"/>
                      <w:lang w:val="hy-AM"/>
                    </w:rPr>
                    <w:t xml:space="preserve"> </w:t>
                  </w: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1%</w:t>
                  </w:r>
                </w:p>
              </w:tc>
            </w:tr>
            <w:tr w:rsidR="00926D61" w:rsidRPr="007D0835" w14:paraId="092723F5"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3E3AFF44" w14:textId="77777777" w:rsidR="00926D61" w:rsidRPr="007D0835" w:rsidRDefault="00926D61" w:rsidP="00926D61">
                  <w:pPr>
                    <w:spacing w:line="240" w:lineRule="auto"/>
                    <w:ind w:firstLine="720"/>
                    <w:rPr>
                      <w:b/>
                      <w:sz w:val="22"/>
                      <w:szCs w:val="22"/>
                    </w:rPr>
                  </w:pPr>
                  <w:proofErr w:type="spellStart"/>
                  <w:r>
                    <w:rPr>
                      <w:b/>
                      <w:sz w:val="22"/>
                      <w:szCs w:val="22"/>
                    </w:rPr>
                    <w:lastRenderedPageBreak/>
                    <w:t>Չեխիա</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785FAAC4" w14:textId="77777777" w:rsidR="00926D61" w:rsidRPr="007D0835" w:rsidRDefault="00926D61" w:rsidP="007918A8">
                  <w:pPr>
                    <w:spacing w:line="240" w:lineRule="auto"/>
                    <w:ind w:firstLine="73"/>
                    <w:jc w:val="both"/>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1%</w:t>
                  </w:r>
                </w:p>
              </w:tc>
            </w:tr>
            <w:tr w:rsidR="00926D61" w:rsidRPr="007D0835" w14:paraId="5D2B336A"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3D9B2022" w14:textId="77777777" w:rsidR="00926D61" w:rsidRPr="007D0835" w:rsidRDefault="00926D61" w:rsidP="00926D61">
                  <w:pPr>
                    <w:spacing w:line="240" w:lineRule="auto"/>
                    <w:ind w:firstLine="720"/>
                    <w:rPr>
                      <w:b/>
                      <w:sz w:val="22"/>
                      <w:szCs w:val="22"/>
                    </w:rPr>
                  </w:pPr>
                  <w:proofErr w:type="spellStart"/>
                  <w:r>
                    <w:rPr>
                      <w:b/>
                      <w:sz w:val="22"/>
                      <w:szCs w:val="22"/>
                    </w:rPr>
                    <w:t>Ջիբլարթար</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032C7FB0" w14:textId="77777777" w:rsidR="00926D61" w:rsidRPr="007D0835" w:rsidRDefault="00926D61" w:rsidP="007918A8">
                  <w:pPr>
                    <w:spacing w:line="240" w:lineRule="auto"/>
                    <w:ind w:firstLine="73"/>
                    <w:jc w:val="both"/>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0.8% </w:t>
                  </w:r>
                </w:p>
              </w:tc>
            </w:tr>
            <w:tr w:rsidR="00926D61" w:rsidRPr="007D0835" w14:paraId="3B6C0BDB"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5D60575B" w14:textId="77777777" w:rsidR="00926D61" w:rsidRPr="007D0835" w:rsidRDefault="00926D61" w:rsidP="00926D61">
                  <w:pPr>
                    <w:spacing w:line="240" w:lineRule="auto"/>
                    <w:ind w:firstLine="720"/>
                    <w:rPr>
                      <w:b/>
                      <w:sz w:val="22"/>
                      <w:szCs w:val="22"/>
                    </w:rPr>
                  </w:pPr>
                  <w:proofErr w:type="spellStart"/>
                  <w:r>
                    <w:rPr>
                      <w:b/>
                      <w:sz w:val="22"/>
                      <w:szCs w:val="22"/>
                    </w:rPr>
                    <w:t>Շվեդիա</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5404137A" w14:textId="77777777" w:rsidR="00926D61" w:rsidRPr="007D0835" w:rsidRDefault="00926D61" w:rsidP="007918A8">
                  <w:pPr>
                    <w:spacing w:line="240" w:lineRule="auto"/>
                    <w:ind w:firstLine="73"/>
                    <w:jc w:val="both"/>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Pr="007D0835">
                    <w:rPr>
                      <w:b/>
                      <w:sz w:val="22"/>
                      <w:szCs w:val="22"/>
                    </w:rPr>
                    <w:t xml:space="preserve"> 3% </w:t>
                  </w:r>
                </w:p>
              </w:tc>
            </w:tr>
            <w:tr w:rsidR="00926D61" w:rsidRPr="007D0835" w14:paraId="55F7B8B3" w14:textId="77777777" w:rsidTr="00175389">
              <w:trPr>
                <w:trHeight w:val="293"/>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3B0FB6E9" w14:textId="77777777" w:rsidR="00926D61" w:rsidRPr="007D0835" w:rsidRDefault="00926D61" w:rsidP="00926D61">
                  <w:pPr>
                    <w:spacing w:line="240" w:lineRule="auto"/>
                    <w:ind w:firstLine="720"/>
                    <w:rPr>
                      <w:b/>
                      <w:sz w:val="22"/>
                      <w:szCs w:val="22"/>
                    </w:rPr>
                  </w:pPr>
                  <w:proofErr w:type="spellStart"/>
                  <w:r>
                    <w:rPr>
                      <w:b/>
                      <w:sz w:val="22"/>
                      <w:szCs w:val="22"/>
                    </w:rPr>
                    <w:t>Ալբանիա</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64E8E721" w14:textId="1276A57A" w:rsidR="00926D61" w:rsidRPr="007D0835" w:rsidRDefault="006B28C6" w:rsidP="00356434">
                  <w:pPr>
                    <w:spacing w:line="240" w:lineRule="auto"/>
                    <w:ind w:firstLine="73"/>
                    <w:jc w:val="both"/>
                    <w:rPr>
                      <w:b/>
                      <w:sz w:val="22"/>
                      <w:szCs w:val="22"/>
                    </w:rPr>
                  </w:pPr>
                  <w:r>
                    <w:rPr>
                      <w:b/>
                      <w:sz w:val="22"/>
                      <w:szCs w:val="22"/>
                    </w:rPr>
                    <w:t>(</w:t>
                  </w:r>
                  <w:r>
                    <w:rPr>
                      <w:b/>
                      <w:sz w:val="22"/>
                      <w:szCs w:val="22"/>
                      <w:lang w:val="hy-AM"/>
                    </w:rPr>
                    <w:t>ընդհանուր պարտավորություններ – նորմատիվային կապիտալ</w:t>
                  </w:r>
                  <w:r>
                    <w:rPr>
                      <w:b/>
                      <w:sz w:val="22"/>
                      <w:szCs w:val="22"/>
                    </w:rPr>
                    <w:t xml:space="preserve">)-ի </w:t>
                  </w:r>
                  <w:r w:rsidR="00926D61" w:rsidRPr="007D0835">
                    <w:rPr>
                      <w:b/>
                      <w:sz w:val="22"/>
                      <w:szCs w:val="22"/>
                    </w:rPr>
                    <w:t xml:space="preserve">0.5% of </w:t>
                  </w:r>
                </w:p>
              </w:tc>
            </w:tr>
            <w:tr w:rsidR="00926D61" w:rsidRPr="007D0835" w14:paraId="7E0942CE" w14:textId="77777777" w:rsidTr="00175389">
              <w:trPr>
                <w:trHeight w:val="272"/>
              </w:trPr>
              <w:tc>
                <w:tcPr>
                  <w:tcW w:w="3420" w:type="dxa"/>
                  <w:tcBorders>
                    <w:top w:val="single" w:sz="6" w:space="0" w:color="000000"/>
                    <w:left w:val="single" w:sz="6" w:space="0" w:color="000000"/>
                    <w:bottom w:val="single" w:sz="6" w:space="0" w:color="000000"/>
                    <w:right w:val="single" w:sz="6" w:space="0" w:color="000000"/>
                  </w:tcBorders>
                  <w:shd w:val="clear" w:color="auto" w:fill="auto"/>
                  <w:tcMar>
                    <w:top w:w="10" w:type="dxa"/>
                    <w:left w:w="152" w:type="dxa"/>
                    <w:bottom w:w="0" w:type="dxa"/>
                    <w:right w:w="10" w:type="dxa"/>
                  </w:tcMar>
                  <w:vAlign w:val="center"/>
                  <w:hideMark/>
                </w:tcPr>
                <w:p w14:paraId="1B759175" w14:textId="77777777" w:rsidR="00926D61" w:rsidRPr="007D0835" w:rsidRDefault="00926D61" w:rsidP="00926D61">
                  <w:pPr>
                    <w:spacing w:line="240" w:lineRule="auto"/>
                    <w:ind w:firstLine="720"/>
                    <w:rPr>
                      <w:b/>
                      <w:sz w:val="22"/>
                      <w:szCs w:val="22"/>
                    </w:rPr>
                  </w:pPr>
                  <w:proofErr w:type="spellStart"/>
                  <w:r>
                    <w:rPr>
                      <w:b/>
                      <w:sz w:val="22"/>
                      <w:szCs w:val="22"/>
                    </w:rPr>
                    <w:t>Մոլդովա</w:t>
                  </w:r>
                  <w:proofErr w:type="spellEnd"/>
                </w:p>
              </w:tc>
              <w:tc>
                <w:tcPr>
                  <w:tcW w:w="4320" w:type="dxa"/>
                  <w:tcBorders>
                    <w:top w:val="single" w:sz="6" w:space="0" w:color="000000"/>
                    <w:left w:val="single" w:sz="6" w:space="0" w:color="000000"/>
                    <w:bottom w:val="single" w:sz="6" w:space="0" w:color="000000"/>
                    <w:right w:val="single" w:sz="6" w:space="0" w:color="000000"/>
                  </w:tcBorders>
                  <w:shd w:val="clear" w:color="auto" w:fill="auto"/>
                  <w:tcMar>
                    <w:top w:w="10" w:type="dxa"/>
                    <w:left w:w="10" w:type="dxa"/>
                    <w:bottom w:w="0" w:type="dxa"/>
                    <w:right w:w="10" w:type="dxa"/>
                  </w:tcMar>
                  <w:vAlign w:val="center"/>
                  <w:hideMark/>
                </w:tcPr>
                <w:p w14:paraId="0859F499" w14:textId="2EE6EEBA" w:rsidR="00926D61" w:rsidRPr="007D0835" w:rsidRDefault="00257B29" w:rsidP="007918A8">
                  <w:pPr>
                    <w:spacing w:line="240" w:lineRule="auto"/>
                    <w:ind w:firstLine="73"/>
                    <w:jc w:val="both"/>
                    <w:rPr>
                      <w:b/>
                      <w:sz w:val="22"/>
                      <w:szCs w:val="22"/>
                    </w:rPr>
                  </w:pPr>
                  <w:proofErr w:type="spellStart"/>
                  <w:r>
                    <w:rPr>
                      <w:b/>
                      <w:sz w:val="22"/>
                      <w:szCs w:val="22"/>
                    </w:rPr>
                    <w:t>երաշխավորված</w:t>
                  </w:r>
                  <w:proofErr w:type="spellEnd"/>
                  <w:r>
                    <w:rPr>
                      <w:b/>
                      <w:sz w:val="22"/>
                      <w:szCs w:val="22"/>
                    </w:rPr>
                    <w:t xml:space="preserve"> </w:t>
                  </w:r>
                  <w:proofErr w:type="spellStart"/>
                  <w:r>
                    <w:rPr>
                      <w:b/>
                      <w:sz w:val="22"/>
                      <w:szCs w:val="22"/>
                    </w:rPr>
                    <w:t>ավանդների</w:t>
                  </w:r>
                  <w:proofErr w:type="spellEnd"/>
                  <w:r w:rsidR="006B28C6">
                    <w:rPr>
                      <w:b/>
                      <w:sz w:val="22"/>
                      <w:szCs w:val="22"/>
                    </w:rPr>
                    <w:t xml:space="preserve"> </w:t>
                  </w:r>
                  <w:r w:rsidR="006B28C6" w:rsidRPr="007D0835">
                    <w:rPr>
                      <w:b/>
                      <w:sz w:val="22"/>
                      <w:szCs w:val="22"/>
                    </w:rPr>
                    <w:t>3%</w:t>
                  </w:r>
                  <w:r w:rsidR="006B28C6">
                    <w:rPr>
                      <w:b/>
                      <w:sz w:val="22"/>
                      <w:szCs w:val="22"/>
                    </w:rPr>
                    <w:t>-</w:t>
                  </w:r>
                </w:p>
              </w:tc>
            </w:tr>
          </w:tbl>
          <w:p w14:paraId="4454E600" w14:textId="77777777" w:rsidR="00926D61" w:rsidRDefault="00926D61" w:rsidP="00926D61">
            <w:pPr>
              <w:jc w:val="both"/>
              <w:rPr>
                <w:bCs/>
                <w:lang w:val="hy-AM"/>
              </w:rPr>
            </w:pPr>
          </w:p>
          <w:p w14:paraId="6A2674F2" w14:textId="41186743" w:rsidR="00926D61" w:rsidRPr="007932F3" w:rsidRDefault="00926D61" w:rsidP="00C90579">
            <w:pPr>
              <w:jc w:val="both"/>
              <w:rPr>
                <w:lang w:val="hy-AM"/>
              </w:rPr>
            </w:pPr>
          </w:p>
        </w:tc>
      </w:tr>
      <w:tr w:rsidR="00C90579" w:rsidRPr="00C14D23" w14:paraId="3C9008ED"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34F1049E" w14:textId="77777777" w:rsidR="00504E32" w:rsidRPr="007932F3" w:rsidRDefault="00504E32" w:rsidP="00504E32">
            <w:pPr>
              <w:rPr>
                <w:lang w:val="pt-BR"/>
              </w:rPr>
            </w:pP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tcPr>
          <w:p w14:paraId="6729EA42" w14:textId="5BB154E1" w:rsidR="00926D61" w:rsidRPr="00BB6FA3" w:rsidRDefault="00504E32" w:rsidP="00926D61">
            <w:pPr>
              <w:rPr>
                <w:lang w:val="hy-AM"/>
              </w:rPr>
            </w:pPr>
            <w:r>
              <w:rPr>
                <w:lang w:val="hy-AM"/>
              </w:rPr>
              <w:t>Ներդնել</w:t>
            </w:r>
            <w:r w:rsidR="00B65CD4">
              <w:rPr>
                <w:lang w:val="hy-AM"/>
              </w:rPr>
              <w:t xml:space="preserve"> </w:t>
            </w:r>
            <w:proofErr w:type="spellStart"/>
            <w:r w:rsidR="00B65CD4">
              <w:rPr>
                <w:lang w:val="hy-AM"/>
              </w:rPr>
              <w:t>համապատասպան</w:t>
            </w:r>
            <w:proofErr w:type="spellEnd"/>
            <w:r w:rsidR="00B65CD4">
              <w:rPr>
                <w:lang w:val="hy-AM"/>
              </w:rPr>
              <w:t xml:space="preserve"> </w:t>
            </w:r>
            <w:proofErr w:type="spellStart"/>
            <w:r w:rsidR="00B65CD4">
              <w:rPr>
                <w:lang w:val="hy-AM"/>
              </w:rPr>
              <w:t>գործիքակազմ</w:t>
            </w:r>
            <w:proofErr w:type="spellEnd"/>
            <w:r w:rsidR="00B65CD4">
              <w:rPr>
                <w:lang w:val="hy-AM"/>
              </w:rPr>
              <w:t xml:space="preserve">, որը թույլ կտա </w:t>
            </w:r>
            <w:proofErr w:type="spellStart"/>
            <w:r w:rsidR="00B65CD4">
              <w:rPr>
                <w:lang w:val="hy-AM"/>
              </w:rPr>
              <w:t>մի</w:t>
            </w:r>
            <w:r w:rsidR="00631BEC">
              <w:rPr>
                <w:lang w:val="hy-AM"/>
              </w:rPr>
              <w:t>նչև</w:t>
            </w:r>
            <w:proofErr w:type="spellEnd"/>
            <w:r w:rsidR="00631BEC">
              <w:rPr>
                <w:lang w:val="hy-AM"/>
              </w:rPr>
              <w:t xml:space="preserve"> բանկի ձախողումը նախապես պլանավորել վերակառուցման գործընթացը:</w:t>
            </w:r>
            <w:r w:rsidR="00926D61" w:rsidRPr="00BB6FA3">
              <w:rPr>
                <w:lang w:val="hy-AM"/>
              </w:rPr>
              <w:t xml:space="preserve"> Ֆինանսական կայունության խորհրդի (FSB) կողմից հաստատված «</w:t>
            </w:r>
            <w:proofErr w:type="spellStart"/>
            <w:r w:rsidR="00926D61" w:rsidRPr="00BB6FA3">
              <w:rPr>
                <w:lang w:val="hy-AM"/>
              </w:rPr>
              <w:t>Key</w:t>
            </w:r>
            <w:proofErr w:type="spellEnd"/>
            <w:r w:rsidR="00926D61" w:rsidRPr="00BB6FA3">
              <w:rPr>
                <w:lang w:val="hy-AM"/>
              </w:rPr>
              <w:t xml:space="preserve"> </w:t>
            </w:r>
            <w:proofErr w:type="spellStart"/>
            <w:r w:rsidR="00926D61" w:rsidRPr="00BB6FA3">
              <w:rPr>
                <w:lang w:val="hy-AM"/>
              </w:rPr>
              <w:t>Attributes</w:t>
            </w:r>
            <w:proofErr w:type="spellEnd"/>
            <w:r w:rsidR="00926D61" w:rsidRPr="00BB6FA3">
              <w:rPr>
                <w:lang w:val="hy-AM"/>
              </w:rPr>
              <w:t xml:space="preserve"> </w:t>
            </w:r>
            <w:proofErr w:type="spellStart"/>
            <w:r w:rsidR="00926D61" w:rsidRPr="00BB6FA3">
              <w:rPr>
                <w:lang w:val="hy-AM"/>
              </w:rPr>
              <w:t>of</w:t>
            </w:r>
            <w:proofErr w:type="spellEnd"/>
            <w:r w:rsidR="00926D61" w:rsidRPr="00BB6FA3">
              <w:rPr>
                <w:lang w:val="hy-AM"/>
              </w:rPr>
              <w:t xml:space="preserve"> </w:t>
            </w:r>
            <w:proofErr w:type="spellStart"/>
            <w:r w:rsidR="00926D61" w:rsidRPr="00BB6FA3">
              <w:rPr>
                <w:lang w:val="hy-AM"/>
              </w:rPr>
              <w:t>Effective</w:t>
            </w:r>
            <w:proofErr w:type="spellEnd"/>
            <w:r w:rsidR="00926D61" w:rsidRPr="00BB6FA3">
              <w:rPr>
                <w:lang w:val="hy-AM"/>
              </w:rPr>
              <w:t xml:space="preserve"> </w:t>
            </w:r>
            <w:proofErr w:type="spellStart"/>
            <w:r w:rsidR="00926D61" w:rsidRPr="00BB6FA3">
              <w:rPr>
                <w:lang w:val="hy-AM"/>
              </w:rPr>
              <w:t>Resolution</w:t>
            </w:r>
            <w:proofErr w:type="spellEnd"/>
            <w:r w:rsidR="00926D61" w:rsidRPr="00BB6FA3">
              <w:rPr>
                <w:lang w:val="hy-AM"/>
              </w:rPr>
              <w:t xml:space="preserve"> </w:t>
            </w:r>
            <w:proofErr w:type="spellStart"/>
            <w:r w:rsidR="00926D61" w:rsidRPr="00BB6FA3">
              <w:rPr>
                <w:lang w:val="hy-AM"/>
              </w:rPr>
              <w:t>Regimes</w:t>
            </w:r>
            <w:proofErr w:type="spellEnd"/>
            <w:r w:rsidR="00926D61" w:rsidRPr="00BB6FA3">
              <w:rPr>
                <w:lang w:val="hy-AM"/>
              </w:rPr>
              <w:t xml:space="preserve"> </w:t>
            </w:r>
            <w:proofErr w:type="spellStart"/>
            <w:r w:rsidR="00926D61" w:rsidRPr="00BB6FA3">
              <w:rPr>
                <w:lang w:val="hy-AM"/>
              </w:rPr>
              <w:t>for</w:t>
            </w:r>
            <w:proofErr w:type="spellEnd"/>
            <w:r w:rsidR="00926D61" w:rsidRPr="00BB6FA3">
              <w:rPr>
                <w:lang w:val="hy-AM"/>
              </w:rPr>
              <w:t xml:space="preserve"> </w:t>
            </w:r>
            <w:proofErr w:type="spellStart"/>
            <w:r w:rsidR="00926D61" w:rsidRPr="00BB6FA3">
              <w:rPr>
                <w:lang w:val="hy-AM"/>
              </w:rPr>
              <w:t>Financial</w:t>
            </w:r>
            <w:proofErr w:type="spellEnd"/>
            <w:r w:rsidR="00926D61" w:rsidRPr="00BB6FA3">
              <w:rPr>
                <w:lang w:val="hy-AM"/>
              </w:rPr>
              <w:t xml:space="preserve"> </w:t>
            </w:r>
            <w:proofErr w:type="spellStart"/>
            <w:r w:rsidR="00926D61" w:rsidRPr="00BB6FA3">
              <w:rPr>
                <w:lang w:val="hy-AM"/>
              </w:rPr>
              <w:t>Institutions</w:t>
            </w:r>
            <w:proofErr w:type="spellEnd"/>
            <w:r w:rsidR="00926D61" w:rsidRPr="00BB6FA3">
              <w:rPr>
                <w:lang w:val="hy-AM"/>
              </w:rPr>
              <w:t xml:space="preserve">» միջազգային ստանդարտով, ինչպես նաև Բանկերի վերակառուցման </w:t>
            </w:r>
            <w:proofErr w:type="spellStart"/>
            <w:r w:rsidR="00926D61" w:rsidRPr="00BB6FA3">
              <w:rPr>
                <w:lang w:val="hy-AM"/>
              </w:rPr>
              <w:t>եվրոպական</w:t>
            </w:r>
            <w:proofErr w:type="spellEnd"/>
            <w:r w:rsidR="00926D61" w:rsidRPr="00BB6FA3">
              <w:rPr>
                <w:lang w:val="hy-AM"/>
              </w:rPr>
              <w:t xml:space="preserve"> </w:t>
            </w:r>
            <w:proofErr w:type="spellStart"/>
            <w:r w:rsidR="00926D61" w:rsidRPr="00BB6FA3">
              <w:rPr>
                <w:lang w:val="hy-AM"/>
              </w:rPr>
              <w:t>դիրեկտիվով</w:t>
            </w:r>
            <w:proofErr w:type="spellEnd"/>
            <w:r w:rsidR="00926D61" w:rsidRPr="00BB6FA3">
              <w:rPr>
                <w:lang w:val="hy-AM"/>
              </w:rPr>
              <w:t xml:space="preserve"> (BRRD)  նախատեսված է վերակառուցման 4 գործիք՝ բանկի վաճառք (</w:t>
            </w:r>
            <w:proofErr w:type="spellStart"/>
            <w:r w:rsidR="00926D61" w:rsidRPr="00BB6FA3">
              <w:rPr>
                <w:lang w:val="hy-AM"/>
              </w:rPr>
              <w:t>sale</w:t>
            </w:r>
            <w:proofErr w:type="spellEnd"/>
            <w:r w:rsidR="00926D61" w:rsidRPr="00BB6FA3">
              <w:rPr>
                <w:lang w:val="hy-AM"/>
              </w:rPr>
              <w:t xml:space="preserve"> </w:t>
            </w:r>
            <w:proofErr w:type="spellStart"/>
            <w:r w:rsidR="00926D61" w:rsidRPr="00BB6FA3">
              <w:rPr>
                <w:lang w:val="hy-AM"/>
              </w:rPr>
              <w:t>of</w:t>
            </w:r>
            <w:proofErr w:type="spellEnd"/>
            <w:r w:rsidR="00926D61" w:rsidRPr="00BB6FA3">
              <w:rPr>
                <w:lang w:val="hy-AM"/>
              </w:rPr>
              <w:t xml:space="preserve"> </w:t>
            </w:r>
            <w:proofErr w:type="spellStart"/>
            <w:r w:rsidR="00926D61" w:rsidRPr="00BB6FA3">
              <w:rPr>
                <w:lang w:val="hy-AM"/>
              </w:rPr>
              <w:t>business</w:t>
            </w:r>
            <w:proofErr w:type="spellEnd"/>
            <w:r w:rsidR="00926D61" w:rsidRPr="00BB6FA3">
              <w:rPr>
                <w:lang w:val="hy-AM"/>
              </w:rPr>
              <w:t>), կամուրջ բանկ (</w:t>
            </w:r>
            <w:proofErr w:type="spellStart"/>
            <w:r w:rsidR="00926D61" w:rsidRPr="00BB6FA3">
              <w:rPr>
                <w:lang w:val="hy-AM"/>
              </w:rPr>
              <w:t>bridge</w:t>
            </w:r>
            <w:proofErr w:type="spellEnd"/>
            <w:r w:rsidR="00926D61" w:rsidRPr="00BB6FA3">
              <w:rPr>
                <w:lang w:val="hy-AM"/>
              </w:rPr>
              <w:t xml:space="preserve"> </w:t>
            </w:r>
            <w:proofErr w:type="spellStart"/>
            <w:r w:rsidR="00926D61" w:rsidRPr="00BB6FA3">
              <w:rPr>
                <w:lang w:val="hy-AM"/>
              </w:rPr>
              <w:t>bank</w:t>
            </w:r>
            <w:proofErr w:type="spellEnd"/>
            <w:r w:rsidR="00926D61" w:rsidRPr="00BB6FA3">
              <w:rPr>
                <w:lang w:val="hy-AM"/>
              </w:rPr>
              <w:t>), ներքին աջակցություն (</w:t>
            </w:r>
            <w:proofErr w:type="spellStart"/>
            <w:r w:rsidR="00926D61" w:rsidRPr="00BB6FA3">
              <w:rPr>
                <w:lang w:val="hy-AM"/>
              </w:rPr>
              <w:t>bail-in</w:t>
            </w:r>
            <w:proofErr w:type="spellEnd"/>
            <w:r w:rsidR="00926D61" w:rsidRPr="00BB6FA3">
              <w:rPr>
                <w:lang w:val="hy-AM"/>
              </w:rPr>
              <w:t>), ակտիվների առանձնացում (</w:t>
            </w:r>
            <w:proofErr w:type="spellStart"/>
            <w:r w:rsidR="00926D61" w:rsidRPr="00BB6FA3">
              <w:rPr>
                <w:lang w:val="hy-AM"/>
              </w:rPr>
              <w:t>asset</w:t>
            </w:r>
            <w:proofErr w:type="spellEnd"/>
            <w:r w:rsidR="00926D61" w:rsidRPr="00BB6FA3">
              <w:rPr>
                <w:lang w:val="hy-AM"/>
              </w:rPr>
              <w:t xml:space="preserve"> </w:t>
            </w:r>
            <w:proofErr w:type="spellStart"/>
            <w:r w:rsidR="00926D61" w:rsidRPr="00BB6FA3">
              <w:rPr>
                <w:lang w:val="hy-AM"/>
              </w:rPr>
              <w:t>separation</w:t>
            </w:r>
            <w:proofErr w:type="spellEnd"/>
            <w:r w:rsidR="00926D61" w:rsidRPr="00BB6FA3">
              <w:rPr>
                <w:lang w:val="hy-AM"/>
              </w:rPr>
              <w:t>)</w:t>
            </w:r>
            <w:r w:rsidR="00926D61">
              <w:rPr>
                <w:lang w:val="hy-AM"/>
              </w:rPr>
              <w:t xml:space="preserve">: Միջազգային փորձում երկրների գերակշիռ </w:t>
            </w:r>
            <w:proofErr w:type="spellStart"/>
            <w:r w:rsidR="00926D61">
              <w:rPr>
                <w:lang w:val="hy-AM"/>
              </w:rPr>
              <w:t>մեծամասնությունում</w:t>
            </w:r>
            <w:proofErr w:type="spellEnd"/>
            <w:r w:rsidR="00926D61">
              <w:rPr>
                <w:lang w:val="hy-AM"/>
              </w:rPr>
              <w:t xml:space="preserve">, որոնք համապատասխանում են միջազգային ստանդարտներին, ներդրված են այս 4 գործիքները: </w:t>
            </w:r>
          </w:p>
          <w:p w14:paraId="1D4B0102" w14:textId="4E0CCA15" w:rsidR="00504E32" w:rsidRPr="00C90579" w:rsidRDefault="00504E32" w:rsidP="00C90579">
            <w:pPr>
              <w:jc w:val="both"/>
              <w:rPr>
                <w:rFonts w:ascii="Calibri" w:hAnsi="Calibri"/>
                <w:lang w:val="hy-AM"/>
              </w:rPr>
            </w:pPr>
          </w:p>
        </w:tc>
      </w:tr>
      <w:tr w:rsidR="006649F3" w:rsidRPr="00C14D23" w14:paraId="7AE6DA09"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5B298EDC" w14:textId="77777777" w:rsidR="006649F3" w:rsidRPr="007932F3" w:rsidRDefault="006649F3" w:rsidP="00504E32">
            <w:pPr>
              <w:rPr>
                <w:lang w:val="pt-BR"/>
              </w:rPr>
            </w:pP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tcPr>
          <w:p w14:paraId="430C89FD" w14:textId="254BFF78" w:rsidR="00926D61" w:rsidRPr="00BB6FA3" w:rsidRDefault="006649F3" w:rsidP="006C36AC">
            <w:pPr>
              <w:jc w:val="both"/>
              <w:rPr>
                <w:lang w:val="hy-AM"/>
              </w:rPr>
            </w:pPr>
            <w:r>
              <w:rPr>
                <w:lang w:val="hy-AM"/>
              </w:rPr>
              <w:t>Սահմանել բանկի ձախողման կամ հավանական ձախողման հիմքեր:</w:t>
            </w:r>
            <w:r w:rsidR="00926D61">
              <w:rPr>
                <w:lang w:val="hy-AM"/>
              </w:rPr>
              <w:t xml:space="preserve"> </w:t>
            </w:r>
            <w:r w:rsidR="00926D61" w:rsidRPr="00BB6FA3">
              <w:rPr>
                <w:lang w:val="hy-AM"/>
              </w:rPr>
              <w:t xml:space="preserve">Ներդրվող նոր մեխանիզմի շրջանակում վերանայվում է նաև Կենտրոնական բանկի կողմից բանկի գործառնությունների </w:t>
            </w:r>
            <w:proofErr w:type="spellStart"/>
            <w:r w:rsidR="00926D61" w:rsidRPr="00BB6FA3">
              <w:rPr>
                <w:lang w:val="hy-AM"/>
              </w:rPr>
              <w:t>շարունակականությունը</w:t>
            </w:r>
            <w:proofErr w:type="spellEnd"/>
            <w:r w:rsidR="00926D61" w:rsidRPr="00BB6FA3">
              <w:rPr>
                <w:lang w:val="hy-AM"/>
              </w:rPr>
              <w:t xml:space="preserve"> ապահովելու համար իր իրավասությունների  իրացման պահը՝ հաշվի առնելով այն հանգամանքը, որ գործող անվճարունակության հիմքերի ի հայտ գալու պահը արդեն իսկ «ուշացած է» և մեծամասամբ տվյալ դեպքերում  հնարավոր չի լինում վերականգնել բանկի նախկին իրավիճակը</w:t>
            </w:r>
            <w:r w:rsidR="00727815">
              <w:rPr>
                <w:lang w:val="hy-AM"/>
              </w:rPr>
              <w:t>:</w:t>
            </w:r>
          </w:p>
          <w:p w14:paraId="645A6523" w14:textId="55FEE9EA" w:rsidR="00926D61" w:rsidRDefault="00926D61" w:rsidP="00504E32">
            <w:pPr>
              <w:jc w:val="both"/>
              <w:rPr>
                <w:lang w:val="hy-AM"/>
              </w:rPr>
            </w:pPr>
          </w:p>
        </w:tc>
      </w:tr>
      <w:tr w:rsidR="00504E32" w:rsidRPr="00E5625E" w14:paraId="038D13C9"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DE58D5" w14:textId="77777777" w:rsidR="00504E32" w:rsidRPr="007932F3" w:rsidRDefault="00504E32" w:rsidP="00504E32">
            <w:pPr>
              <w:rPr>
                <w:lang w:val="pt-BR"/>
              </w:rPr>
            </w:pP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B16725C" w14:textId="77777777" w:rsidR="00504E32" w:rsidRDefault="00504E32" w:rsidP="00504E32">
            <w:pPr>
              <w:rPr>
                <w:lang w:val="hy-AM"/>
              </w:rPr>
            </w:pPr>
            <w:r w:rsidRPr="007932F3">
              <w:rPr>
                <w:lang w:val="hy-AM"/>
              </w:rPr>
              <w:t>Կենտրոնական բանկին տալ իրավասություններ բանկերի վերակառուցում իրականացնելու համար:</w:t>
            </w:r>
            <w:r w:rsidR="00926D61">
              <w:rPr>
                <w:lang w:val="hy-AM"/>
              </w:rPr>
              <w:t xml:space="preserve"> </w:t>
            </w:r>
          </w:p>
          <w:p w14:paraId="78FCA1C8" w14:textId="0B936DE6" w:rsidR="00926D61" w:rsidRDefault="00926D61" w:rsidP="006C36AC">
            <w:pPr>
              <w:jc w:val="both"/>
              <w:rPr>
                <w:lang w:val="hy-AM"/>
              </w:rPr>
            </w:pPr>
            <w:r>
              <w:rPr>
                <w:lang w:val="hy-AM"/>
              </w:rPr>
              <w:t xml:space="preserve">Ամբողջ աշխարհում որպես վերակառուցման համար պատասխանատու մարմին հիմնականում հանդես է գալիս Կենտրոնական բանկը </w:t>
            </w:r>
            <w:r w:rsidRPr="009B36AF">
              <w:rPr>
                <w:lang w:val="hy-AM"/>
              </w:rPr>
              <w:t>(</w:t>
            </w:r>
            <w:r>
              <w:rPr>
                <w:lang w:val="hy-AM"/>
              </w:rPr>
              <w:t xml:space="preserve">օր՝ Վրաստան, Ալբանիա, Բելգիա, </w:t>
            </w:r>
            <w:proofErr w:type="spellStart"/>
            <w:r>
              <w:rPr>
                <w:lang w:val="hy-AM"/>
              </w:rPr>
              <w:t>Ղրղստան</w:t>
            </w:r>
            <w:proofErr w:type="spellEnd"/>
            <w:r>
              <w:rPr>
                <w:lang w:val="hy-AM"/>
              </w:rPr>
              <w:t xml:space="preserve">, Կիպրոս, Իտալիա, Իռլանդիա, Հոլանդիա, Պորտուգալիա, Չեխիա, Հունգարիա, Լատվիա, Լիտվա, Մոլդովա, </w:t>
            </w:r>
            <w:proofErr w:type="spellStart"/>
            <w:r>
              <w:rPr>
                <w:lang w:val="hy-AM"/>
              </w:rPr>
              <w:t>Խոռվատիա</w:t>
            </w:r>
            <w:proofErr w:type="spellEnd"/>
            <w:r>
              <w:rPr>
                <w:lang w:val="hy-AM"/>
              </w:rPr>
              <w:t xml:space="preserve">, </w:t>
            </w:r>
            <w:proofErr w:type="spellStart"/>
            <w:r>
              <w:rPr>
                <w:lang w:val="hy-AM"/>
              </w:rPr>
              <w:t>Մոնտենեգռո</w:t>
            </w:r>
            <w:proofErr w:type="spellEnd"/>
            <w:r>
              <w:rPr>
                <w:lang w:val="hy-AM"/>
              </w:rPr>
              <w:t xml:space="preserve"> և այլն</w:t>
            </w:r>
            <w:r w:rsidRPr="00D3120D">
              <w:rPr>
                <w:lang w:val="hy-AM"/>
              </w:rPr>
              <w:t>)</w:t>
            </w:r>
            <w:r>
              <w:rPr>
                <w:lang w:val="hy-AM"/>
              </w:rPr>
              <w:t xml:space="preserve">, Վերահսկողության գործառույթ իրականացնող մարմինը </w:t>
            </w:r>
            <w:r w:rsidRPr="00164A2D">
              <w:rPr>
                <w:lang w:val="hy-AM"/>
              </w:rPr>
              <w:t>(</w:t>
            </w:r>
            <w:r>
              <w:rPr>
                <w:lang w:val="hy-AM"/>
              </w:rPr>
              <w:t>օրինակ՝ Ֆրանսիա, Գերմանիա, Իսլանդիա, Նորվեգիա, Լյուքսեմբո</w:t>
            </w:r>
            <w:r w:rsidR="00A2500A">
              <w:rPr>
                <w:lang w:val="hy-AM"/>
              </w:rPr>
              <w:t>ւ</w:t>
            </w:r>
            <w:r>
              <w:rPr>
                <w:lang w:val="hy-AM"/>
              </w:rPr>
              <w:t>րգ</w:t>
            </w:r>
            <w:r w:rsidRPr="00164A2D">
              <w:rPr>
                <w:lang w:val="hy-AM"/>
              </w:rPr>
              <w:t>)</w:t>
            </w:r>
            <w:r>
              <w:rPr>
                <w:lang w:val="hy-AM"/>
              </w:rPr>
              <w:t>: Առանձին երկրներում այդ գործառույթը իրականցնում են այլ մարմիններ.</w:t>
            </w:r>
          </w:p>
          <w:p w14:paraId="0ED77F01" w14:textId="2D64516E" w:rsidR="00926D61" w:rsidRDefault="00926D61" w:rsidP="00926D61">
            <w:pPr>
              <w:pStyle w:val="ListParagraph"/>
              <w:numPr>
                <w:ilvl w:val="0"/>
                <w:numId w:val="7"/>
              </w:numPr>
              <w:rPr>
                <w:lang w:val="hy-AM"/>
              </w:rPr>
            </w:pPr>
            <w:r>
              <w:rPr>
                <w:lang w:val="hy-AM"/>
              </w:rPr>
              <w:t xml:space="preserve">Ավանդների </w:t>
            </w:r>
            <w:proofErr w:type="spellStart"/>
            <w:r w:rsidR="00727815">
              <w:rPr>
                <w:lang w:val="hy-AM"/>
              </w:rPr>
              <w:t>ե</w:t>
            </w:r>
            <w:r>
              <w:rPr>
                <w:lang w:val="hy-AM"/>
              </w:rPr>
              <w:t>րաշխավորման</w:t>
            </w:r>
            <w:proofErr w:type="spellEnd"/>
            <w:r>
              <w:rPr>
                <w:lang w:val="hy-AM"/>
              </w:rPr>
              <w:t xml:space="preserve"> կազմակերպություն </w:t>
            </w:r>
            <w:r w:rsidRPr="00A2752A">
              <w:rPr>
                <w:lang w:val="hy-AM"/>
              </w:rPr>
              <w:t>(</w:t>
            </w:r>
            <w:r>
              <w:rPr>
                <w:lang w:val="hy-AM"/>
              </w:rPr>
              <w:t xml:space="preserve">Լեհաստան, ԱՄՆ </w:t>
            </w:r>
            <w:r w:rsidRPr="00A2752A">
              <w:rPr>
                <w:lang w:val="hy-AM"/>
              </w:rPr>
              <w:t>(FDIC))</w:t>
            </w:r>
          </w:p>
          <w:p w14:paraId="7C2FFAE3" w14:textId="77777777" w:rsidR="00926D61" w:rsidRDefault="00926D61" w:rsidP="00926D61">
            <w:pPr>
              <w:pStyle w:val="ListParagraph"/>
              <w:numPr>
                <w:ilvl w:val="0"/>
                <w:numId w:val="7"/>
              </w:numPr>
              <w:rPr>
                <w:lang w:val="hy-AM"/>
              </w:rPr>
            </w:pPr>
            <w:r>
              <w:rPr>
                <w:lang w:val="hy-AM"/>
              </w:rPr>
              <w:t xml:space="preserve">Ֆինանսական կայունության կազմակերպություն </w:t>
            </w:r>
            <w:r w:rsidRPr="00481A96">
              <w:rPr>
                <w:lang w:val="hy-AM"/>
              </w:rPr>
              <w:t>(</w:t>
            </w:r>
            <w:r>
              <w:rPr>
                <w:lang w:val="hy-AM"/>
              </w:rPr>
              <w:t>Ֆինլանդիա</w:t>
            </w:r>
            <w:r w:rsidRPr="00481A96">
              <w:rPr>
                <w:lang w:val="hy-AM"/>
              </w:rPr>
              <w:t>)</w:t>
            </w:r>
          </w:p>
          <w:p w14:paraId="54029EA5" w14:textId="7D980DB4" w:rsidR="00926D61" w:rsidRPr="007932F3" w:rsidRDefault="00926D61" w:rsidP="00504E32">
            <w:pPr>
              <w:rPr>
                <w:lang w:val="hy-AM"/>
              </w:rPr>
            </w:pPr>
          </w:p>
        </w:tc>
      </w:tr>
      <w:tr w:rsidR="00504E32" w:rsidRPr="00C14D23" w14:paraId="435B12DE" w14:textId="77777777" w:rsidTr="008D7D95">
        <w:trPr>
          <w:tblCellSpacing w:w="0" w:type="dxa"/>
          <w:jc w:val="center"/>
        </w:trPr>
        <w:tc>
          <w:tcPr>
            <w:tcW w:w="1034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63CB273" w14:textId="77777777" w:rsidR="00504E32" w:rsidRPr="007932F3" w:rsidRDefault="00504E32" w:rsidP="00504E32">
            <w:pPr>
              <w:rPr>
                <w:lang w:val="hy-AM"/>
              </w:rPr>
            </w:pPr>
            <w:r w:rsidRPr="007932F3">
              <w:rPr>
                <w:b/>
                <w:bCs/>
                <w:lang w:val="hy-AM"/>
              </w:rPr>
              <w:t>4.</w:t>
            </w:r>
            <w:r w:rsidRPr="007932F3">
              <w:rPr>
                <w:rFonts w:ascii="Calibri" w:hAnsi="Calibri" w:cs="Calibri"/>
                <w:b/>
                <w:bCs/>
                <w:lang w:val="hy-AM"/>
              </w:rPr>
              <w:t> </w:t>
            </w:r>
            <w:r w:rsidRPr="007932F3">
              <w:rPr>
                <w:b/>
                <w:bCs/>
                <w:i/>
                <w:iCs/>
                <w:u w:val="single"/>
                <w:lang w:val="hy-AM"/>
              </w:rPr>
              <w:t>Կարգավորման առաջարկվող տարբերակ(ներ</w:t>
            </w:r>
            <w:r w:rsidRPr="007932F3">
              <w:rPr>
                <w:b/>
                <w:bCs/>
                <w:lang w:val="hy-AM"/>
              </w:rPr>
              <w:t>)</w:t>
            </w:r>
          </w:p>
          <w:p w14:paraId="7196DAF6" w14:textId="77777777" w:rsidR="00504E32" w:rsidRPr="007932F3" w:rsidRDefault="00504E32" w:rsidP="00504E32">
            <w:pPr>
              <w:rPr>
                <w:lang w:val="hy-AM"/>
              </w:rPr>
            </w:pPr>
            <w:r w:rsidRPr="007932F3">
              <w:rPr>
                <w:lang w:val="hy-AM"/>
              </w:rPr>
              <w:t xml:space="preserve">(Տարբերակները </w:t>
            </w:r>
            <w:proofErr w:type="spellStart"/>
            <w:r w:rsidRPr="007932F3">
              <w:rPr>
                <w:lang w:val="hy-AM"/>
              </w:rPr>
              <w:t>ձևավորվում</w:t>
            </w:r>
            <w:proofErr w:type="spellEnd"/>
            <w:r w:rsidRPr="007932F3">
              <w:rPr>
                <w:lang w:val="hy-AM"/>
              </w:rPr>
              <w:t xml:space="preserve">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C90579" w:rsidRPr="00C14D23" w14:paraId="77D8CC43" w14:textId="77777777" w:rsidTr="00504E32">
        <w:trPr>
          <w:tblCellSpacing w:w="0" w:type="dxa"/>
          <w:jc w:val="center"/>
        </w:trPr>
        <w:tc>
          <w:tcPr>
            <w:tcW w:w="3238" w:type="dxa"/>
            <w:tcBorders>
              <w:top w:val="outset" w:sz="6" w:space="0" w:color="auto"/>
              <w:left w:val="outset" w:sz="6" w:space="0" w:color="auto"/>
              <w:bottom w:val="outset" w:sz="6" w:space="0" w:color="auto"/>
              <w:right w:val="outset" w:sz="6" w:space="0" w:color="auto"/>
            </w:tcBorders>
            <w:shd w:val="clear" w:color="auto" w:fill="FFFFFF"/>
            <w:hideMark/>
          </w:tcPr>
          <w:p w14:paraId="17EFA019" w14:textId="77777777" w:rsidR="00504E32" w:rsidRPr="007932F3" w:rsidRDefault="00504E32" w:rsidP="00504E32">
            <w:pPr>
              <w:rPr>
                <w:lang w:val="hy-AM"/>
              </w:rPr>
            </w:pPr>
            <w:r w:rsidRPr="007932F3">
              <w:rPr>
                <w:b/>
                <w:bCs/>
                <w:lang w:val="hy-AM"/>
              </w:rPr>
              <w:t>1) Առաջարկվող տարբերակի (Տարբերակ 1) հակիրճ նկարագրությունը</w:t>
            </w: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AF5C656" w14:textId="4F34FD01" w:rsidR="001144B1" w:rsidRDefault="001144B1" w:rsidP="001144B1">
            <w:pPr>
              <w:jc w:val="both"/>
              <w:rPr>
                <w:bCs/>
                <w:lang w:val="hy-AM"/>
              </w:rPr>
            </w:pPr>
            <w:r>
              <w:rPr>
                <w:bCs/>
                <w:lang w:val="hy-AM"/>
              </w:rPr>
              <w:t>Առաջարկվում է ներդնել</w:t>
            </w:r>
            <w:r w:rsidR="00161230">
              <w:rPr>
                <w:bCs/>
                <w:lang w:val="hy-AM"/>
              </w:rPr>
              <w:t xml:space="preserve"> բանկերի վերակառուցման հնարավորությունը՝</w:t>
            </w:r>
            <w:r w:rsidRPr="001144B1">
              <w:rPr>
                <w:bCs/>
                <w:lang w:val="hy-AM"/>
              </w:rPr>
              <w:t xml:space="preserve"> ճգնաժամերի կառավարման արդյունավետ և միջազգային չափանիշներին համահունչ մեխանիզմնե</w:t>
            </w:r>
            <w:r w:rsidR="001304DB">
              <w:rPr>
                <w:bCs/>
                <w:lang w:val="hy-AM"/>
              </w:rPr>
              <w:t>ր</w:t>
            </w:r>
            <w:r w:rsidR="00161230">
              <w:rPr>
                <w:bCs/>
                <w:lang w:val="hy-AM"/>
              </w:rPr>
              <w:t>ի</w:t>
            </w:r>
            <w:r w:rsidRPr="001144B1">
              <w:rPr>
                <w:bCs/>
                <w:lang w:val="hy-AM"/>
              </w:rPr>
              <w:t xml:space="preserve"> և գործիքներ</w:t>
            </w:r>
            <w:r w:rsidR="00161230">
              <w:rPr>
                <w:bCs/>
                <w:lang w:val="hy-AM"/>
              </w:rPr>
              <w:t>ի կիրառմամբ</w:t>
            </w:r>
            <w:r w:rsidRPr="001144B1">
              <w:rPr>
                <w:bCs/>
                <w:lang w:val="hy-AM"/>
              </w:rPr>
              <w:t xml:space="preserve"> ֆինանսական համակարգի կայունությունն ապահովելու համար: </w:t>
            </w:r>
            <w:proofErr w:type="spellStart"/>
            <w:r>
              <w:rPr>
                <w:bCs/>
                <w:lang w:val="hy-AM"/>
              </w:rPr>
              <w:t>Նախևառաջ</w:t>
            </w:r>
            <w:proofErr w:type="spellEnd"/>
            <w:r w:rsidR="00E45C93">
              <w:rPr>
                <w:bCs/>
                <w:lang w:val="hy-AM"/>
              </w:rPr>
              <w:t>,</w:t>
            </w:r>
            <w:r>
              <w:rPr>
                <w:bCs/>
                <w:lang w:val="hy-AM"/>
              </w:rPr>
              <w:t xml:space="preserve"> առաջարկվում </w:t>
            </w:r>
            <w:r w:rsidR="001D4280">
              <w:rPr>
                <w:bCs/>
                <w:lang w:val="hy-AM"/>
              </w:rPr>
              <w:t>է</w:t>
            </w:r>
            <w:r>
              <w:rPr>
                <w:bCs/>
                <w:lang w:val="hy-AM"/>
              </w:rPr>
              <w:t xml:space="preserve"> ներդնել</w:t>
            </w:r>
            <w:r w:rsidRPr="001144B1">
              <w:rPr>
                <w:bCs/>
                <w:lang w:val="hy-AM"/>
              </w:rPr>
              <w:t xml:space="preserve"> </w:t>
            </w:r>
            <w:r w:rsidR="00161230">
              <w:rPr>
                <w:bCs/>
                <w:lang w:val="hy-AM"/>
              </w:rPr>
              <w:t xml:space="preserve">բանկերի վերակառուցման </w:t>
            </w:r>
            <w:proofErr w:type="spellStart"/>
            <w:r w:rsidR="00161230">
              <w:rPr>
                <w:bCs/>
                <w:lang w:val="hy-AM"/>
              </w:rPr>
              <w:t>գործիքակազմը</w:t>
            </w:r>
            <w:proofErr w:type="spellEnd"/>
            <w:r w:rsidR="00161230">
              <w:rPr>
                <w:bCs/>
                <w:lang w:val="hy-AM"/>
              </w:rPr>
              <w:t xml:space="preserve">, այն է՝ </w:t>
            </w:r>
            <w:r w:rsidRPr="001144B1">
              <w:rPr>
                <w:bCs/>
                <w:lang w:val="hy-AM"/>
              </w:rPr>
              <w:t>բանկի վաճառքի, կամուրջ բանկի, ակտիվների առանձնացման</w:t>
            </w:r>
            <w:r>
              <w:rPr>
                <w:bCs/>
                <w:lang w:val="hy-AM"/>
              </w:rPr>
              <w:t xml:space="preserve"> և</w:t>
            </w:r>
            <w:r w:rsidRPr="001144B1">
              <w:rPr>
                <w:bCs/>
                <w:lang w:val="hy-AM"/>
              </w:rPr>
              <w:t xml:space="preserve"> ներքին աջակցության գործիք</w:t>
            </w:r>
            <w:r>
              <w:rPr>
                <w:bCs/>
                <w:lang w:val="hy-AM"/>
              </w:rPr>
              <w:t xml:space="preserve">ները, որոնց կիրառմամբ հնարավոր կլինի ապահովել </w:t>
            </w:r>
            <w:r w:rsidR="003605BC">
              <w:rPr>
                <w:bCs/>
                <w:lang w:val="hy-AM"/>
              </w:rPr>
              <w:t>բանկի կրիտիկ</w:t>
            </w:r>
            <w:r w:rsidR="00E45C93">
              <w:rPr>
                <w:bCs/>
                <w:lang w:val="hy-AM"/>
              </w:rPr>
              <w:t>ա</w:t>
            </w:r>
            <w:r w:rsidR="003605BC">
              <w:rPr>
                <w:bCs/>
                <w:lang w:val="hy-AM"/>
              </w:rPr>
              <w:t>կան գործառնությունների անընդհատությունը:</w:t>
            </w:r>
          </w:p>
          <w:p w14:paraId="4786FB5B" w14:textId="1341D397" w:rsidR="00E43665" w:rsidRDefault="00E43665" w:rsidP="001144B1">
            <w:pPr>
              <w:jc w:val="both"/>
              <w:rPr>
                <w:bCs/>
                <w:lang w:val="hy-AM"/>
              </w:rPr>
            </w:pPr>
            <w:proofErr w:type="spellStart"/>
            <w:r w:rsidRPr="007932F3">
              <w:rPr>
                <w:bCs/>
                <w:lang w:val="hy-AM"/>
              </w:rPr>
              <w:lastRenderedPageBreak/>
              <w:t>Խնդրահարույց</w:t>
            </w:r>
            <w:proofErr w:type="spellEnd"/>
            <w:r w:rsidRPr="007932F3">
              <w:rPr>
                <w:bCs/>
                <w:lang w:val="hy-AM"/>
              </w:rPr>
              <w:t xml:space="preserve"> բանկերի կորուստները կլանելու և կապիտալը համալրելու նպատակով ներդրվում է ԿԲ կողմից բանկի կապիտալի գործիքների դուրսգրման և փոխարկման իրավասությունը:</w:t>
            </w:r>
          </w:p>
          <w:p w14:paraId="6F7D88A0" w14:textId="3CD1F2A4" w:rsidR="006649F3" w:rsidRDefault="006649F3" w:rsidP="001144B1">
            <w:pPr>
              <w:jc w:val="both"/>
              <w:rPr>
                <w:bCs/>
                <w:lang w:val="hy-AM"/>
              </w:rPr>
            </w:pPr>
            <w:r>
              <w:rPr>
                <w:bCs/>
                <w:lang w:val="hy-AM"/>
              </w:rPr>
              <w:t xml:space="preserve">Առաջարկվում է նաև սահմանել բանկի ձախողման կամ հավանական ձախողման հիմքեր, որոնք թույլ կտան ավելի վաղ շրջանում բացահայտել բանկում առկա խնդիրները, երբ </w:t>
            </w:r>
            <w:proofErr w:type="spellStart"/>
            <w:r>
              <w:rPr>
                <w:bCs/>
                <w:lang w:val="hy-AM"/>
              </w:rPr>
              <w:t>դեռևս</w:t>
            </w:r>
            <w:proofErr w:type="spellEnd"/>
            <w:r>
              <w:rPr>
                <w:bCs/>
                <w:lang w:val="hy-AM"/>
              </w:rPr>
              <w:t xml:space="preserve"> հնարավոր է համապատասխան </w:t>
            </w:r>
            <w:proofErr w:type="spellStart"/>
            <w:r>
              <w:rPr>
                <w:bCs/>
                <w:lang w:val="hy-AM"/>
              </w:rPr>
              <w:t>գործիքակազմի</w:t>
            </w:r>
            <w:proofErr w:type="spellEnd"/>
            <w:r>
              <w:rPr>
                <w:bCs/>
                <w:lang w:val="hy-AM"/>
              </w:rPr>
              <w:t xml:space="preserve"> կիրառմամբ ապահովել բանկի կրիտիկական գործառնությունների անընդհատությունը</w:t>
            </w:r>
            <w:r w:rsidR="00C46060">
              <w:rPr>
                <w:bCs/>
                <w:lang w:val="hy-AM"/>
              </w:rPr>
              <w:t xml:space="preserve"> և խուսափել ձախողումից</w:t>
            </w:r>
            <w:r>
              <w:rPr>
                <w:bCs/>
                <w:lang w:val="hy-AM"/>
              </w:rPr>
              <w:t>:</w:t>
            </w:r>
          </w:p>
          <w:p w14:paraId="20A78C60" w14:textId="6E15D4E9" w:rsidR="003605BC" w:rsidRDefault="003605BC" w:rsidP="001144B1">
            <w:pPr>
              <w:jc w:val="both"/>
              <w:rPr>
                <w:bCs/>
                <w:lang w:val="hy-AM"/>
              </w:rPr>
            </w:pPr>
            <w:proofErr w:type="spellStart"/>
            <w:r>
              <w:rPr>
                <w:bCs/>
                <w:lang w:val="hy-AM"/>
              </w:rPr>
              <w:t>Միևնույն</w:t>
            </w:r>
            <w:proofErr w:type="spellEnd"/>
            <w:r>
              <w:rPr>
                <w:bCs/>
                <w:lang w:val="hy-AM"/>
              </w:rPr>
              <w:t xml:space="preserve"> ժամանակ, վ</w:t>
            </w:r>
            <w:r w:rsidRPr="008772DB">
              <w:rPr>
                <w:bCs/>
                <w:lang w:val="hy-AM"/>
              </w:rPr>
              <w:t>երակառուցման</w:t>
            </w:r>
            <w:r>
              <w:rPr>
                <w:bCs/>
                <w:lang w:val="hy-AM"/>
              </w:rPr>
              <w:t xml:space="preserve"> գործընթացի</w:t>
            </w:r>
            <w:r w:rsidRPr="008772DB">
              <w:rPr>
                <w:bCs/>
                <w:lang w:val="hy-AM"/>
              </w:rPr>
              <w:t xml:space="preserve"> ֆինանսավորման նպատակով </w:t>
            </w:r>
            <w:r>
              <w:rPr>
                <w:bCs/>
                <w:lang w:val="hy-AM"/>
              </w:rPr>
              <w:t>նախատեսվում է ստեղծել</w:t>
            </w:r>
            <w:r w:rsidRPr="008772DB">
              <w:rPr>
                <w:bCs/>
                <w:lang w:val="hy-AM"/>
              </w:rPr>
              <w:t xml:space="preserve"> </w:t>
            </w:r>
            <w:r>
              <w:rPr>
                <w:bCs/>
                <w:lang w:val="hy-AM"/>
              </w:rPr>
              <w:t>վ</w:t>
            </w:r>
            <w:r w:rsidRPr="008772DB">
              <w:rPr>
                <w:bCs/>
                <w:lang w:val="hy-AM"/>
              </w:rPr>
              <w:t xml:space="preserve">երակառուցման </w:t>
            </w:r>
            <w:r w:rsidR="00FF69C1">
              <w:rPr>
                <w:bCs/>
                <w:lang w:val="hy-AM"/>
              </w:rPr>
              <w:t>հիմնադրամ</w:t>
            </w:r>
            <w:r>
              <w:rPr>
                <w:bCs/>
                <w:lang w:val="hy-AM"/>
              </w:rPr>
              <w:t xml:space="preserve">, </w:t>
            </w:r>
            <w:r w:rsidR="008C52ED">
              <w:rPr>
                <w:bCs/>
                <w:lang w:val="hy-AM"/>
              </w:rPr>
              <w:t>որ</w:t>
            </w:r>
            <w:r w:rsidR="00FF69C1">
              <w:rPr>
                <w:bCs/>
                <w:lang w:val="hy-AM"/>
              </w:rPr>
              <w:t xml:space="preserve">ի միջոցները </w:t>
            </w:r>
            <w:proofErr w:type="spellStart"/>
            <w:r w:rsidR="00FF69C1">
              <w:rPr>
                <w:bCs/>
                <w:lang w:val="hy-AM"/>
              </w:rPr>
              <w:t>ձևավորվելու</w:t>
            </w:r>
            <w:proofErr w:type="spellEnd"/>
            <w:r w:rsidR="00FF69C1">
              <w:rPr>
                <w:bCs/>
                <w:lang w:val="hy-AM"/>
              </w:rPr>
              <w:t xml:space="preserve"> են</w:t>
            </w:r>
            <w:r w:rsidR="008C52ED">
              <w:rPr>
                <w:bCs/>
                <w:lang w:val="hy-AM"/>
              </w:rPr>
              <w:t xml:space="preserve"> բանկեր</w:t>
            </w:r>
            <w:r w:rsidR="001D4280">
              <w:rPr>
                <w:bCs/>
                <w:lang w:val="hy-AM"/>
              </w:rPr>
              <w:t>ի</w:t>
            </w:r>
            <w:r w:rsidR="008C52ED">
              <w:rPr>
                <w:bCs/>
                <w:lang w:val="hy-AM"/>
              </w:rPr>
              <w:t xml:space="preserve"> կողմից վճարվող միանվագ, պարբերական, և լրացուցիչ հատկացումներ</w:t>
            </w:r>
            <w:r w:rsidR="00C46060">
              <w:rPr>
                <w:bCs/>
                <w:lang w:val="hy-AM"/>
              </w:rPr>
              <w:t>ով</w:t>
            </w:r>
            <w:r w:rsidR="008C52ED">
              <w:rPr>
                <w:bCs/>
                <w:lang w:val="hy-AM"/>
              </w:rPr>
              <w:t>:</w:t>
            </w:r>
          </w:p>
          <w:p w14:paraId="4466B1B2" w14:textId="55F7565E" w:rsidR="008C52ED" w:rsidRPr="001144B1" w:rsidRDefault="008C52ED" w:rsidP="00C90579">
            <w:pPr>
              <w:jc w:val="both"/>
              <w:rPr>
                <w:bCs/>
                <w:lang w:val="hy-AM"/>
              </w:rPr>
            </w:pPr>
          </w:p>
          <w:p w14:paraId="5EDDA391" w14:textId="77777777" w:rsidR="00504E32" w:rsidRPr="007932F3" w:rsidRDefault="00504E32" w:rsidP="00504E32">
            <w:pPr>
              <w:rPr>
                <w:lang w:val="hy-AM"/>
              </w:rPr>
            </w:pPr>
          </w:p>
        </w:tc>
      </w:tr>
      <w:tr w:rsidR="00504E32" w:rsidRPr="00C14D23" w14:paraId="3788EE6C" w14:textId="77777777" w:rsidTr="008D7D95">
        <w:trPr>
          <w:tblCellSpacing w:w="0" w:type="dxa"/>
          <w:jc w:val="center"/>
        </w:trPr>
        <w:tc>
          <w:tcPr>
            <w:tcW w:w="1034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3211755" w14:textId="77777777" w:rsidR="00504E32" w:rsidRPr="007932F3" w:rsidRDefault="00504E32" w:rsidP="00504E32">
            <w:pPr>
              <w:rPr>
                <w:lang w:val="hy-AM"/>
              </w:rPr>
            </w:pPr>
            <w:r w:rsidRPr="007932F3">
              <w:rPr>
                <w:b/>
                <w:bCs/>
                <w:lang w:val="hy-AM"/>
              </w:rPr>
              <w:lastRenderedPageBreak/>
              <w:t>2) Դիտարկված այլ տարբերակ(ներ)ի հակիրճ նկարագրությունը (առկայության դեպքում)</w:t>
            </w:r>
          </w:p>
        </w:tc>
      </w:tr>
      <w:tr w:rsidR="00C90579" w:rsidRPr="007932F3" w14:paraId="323BEB46" w14:textId="77777777" w:rsidTr="00504E32">
        <w:trPr>
          <w:tblCellSpacing w:w="0" w:type="dxa"/>
          <w:jc w:val="center"/>
        </w:trPr>
        <w:tc>
          <w:tcPr>
            <w:tcW w:w="3238" w:type="dxa"/>
            <w:tcBorders>
              <w:top w:val="outset" w:sz="6" w:space="0" w:color="auto"/>
              <w:left w:val="outset" w:sz="6" w:space="0" w:color="auto"/>
              <w:bottom w:val="outset" w:sz="6" w:space="0" w:color="auto"/>
              <w:right w:val="outset" w:sz="6" w:space="0" w:color="auto"/>
            </w:tcBorders>
            <w:shd w:val="clear" w:color="auto" w:fill="FFFFFF"/>
            <w:hideMark/>
          </w:tcPr>
          <w:p w14:paraId="1B2F7735" w14:textId="77777777" w:rsidR="00504E32" w:rsidRPr="007932F3" w:rsidRDefault="00504E32" w:rsidP="00504E32">
            <w:r w:rsidRPr="007932F3">
              <w:rPr>
                <w:b/>
                <w:bCs/>
              </w:rPr>
              <w:t xml:space="preserve">ա. </w:t>
            </w:r>
            <w:proofErr w:type="spellStart"/>
            <w:r w:rsidRPr="007932F3">
              <w:rPr>
                <w:b/>
                <w:bCs/>
              </w:rPr>
              <w:t>Տարբերակ</w:t>
            </w:r>
            <w:proofErr w:type="spellEnd"/>
            <w:r w:rsidRPr="007932F3">
              <w:rPr>
                <w:b/>
                <w:bCs/>
              </w:rPr>
              <w:t xml:space="preserve"> </w:t>
            </w:r>
            <w:r w:rsidRPr="007932F3">
              <w:rPr>
                <w:b/>
                <w:bCs/>
                <w:lang w:val="hy-AM"/>
              </w:rPr>
              <w:t>2</w:t>
            </w: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6FCFB28" w14:textId="77777777" w:rsidR="00504E32" w:rsidRPr="007932F3" w:rsidRDefault="00504E32" w:rsidP="00504E32">
            <w:r w:rsidRPr="007932F3">
              <w:rPr>
                <w:rFonts w:ascii="Calibri" w:hAnsi="Calibri" w:cs="Calibri"/>
                <w:b/>
                <w:bCs/>
              </w:rPr>
              <w:t> </w:t>
            </w:r>
          </w:p>
        </w:tc>
      </w:tr>
      <w:tr w:rsidR="00C90579" w:rsidRPr="007932F3" w14:paraId="699F1C6A" w14:textId="77777777" w:rsidTr="00504E32">
        <w:trPr>
          <w:tblCellSpacing w:w="0" w:type="dxa"/>
          <w:jc w:val="center"/>
        </w:trPr>
        <w:tc>
          <w:tcPr>
            <w:tcW w:w="3238" w:type="dxa"/>
            <w:tcBorders>
              <w:top w:val="outset" w:sz="6" w:space="0" w:color="auto"/>
              <w:left w:val="outset" w:sz="6" w:space="0" w:color="auto"/>
              <w:bottom w:val="outset" w:sz="6" w:space="0" w:color="auto"/>
              <w:right w:val="outset" w:sz="6" w:space="0" w:color="auto"/>
            </w:tcBorders>
            <w:shd w:val="clear" w:color="auto" w:fill="FFFFFF"/>
            <w:hideMark/>
          </w:tcPr>
          <w:p w14:paraId="3FBDA9AE" w14:textId="77777777" w:rsidR="00504E32" w:rsidRPr="007932F3" w:rsidRDefault="00504E32" w:rsidP="00504E32">
            <w:r w:rsidRPr="007932F3">
              <w:rPr>
                <w:b/>
                <w:bCs/>
              </w:rPr>
              <w:t xml:space="preserve">բ. </w:t>
            </w:r>
            <w:proofErr w:type="spellStart"/>
            <w:r w:rsidRPr="007932F3">
              <w:rPr>
                <w:b/>
                <w:bCs/>
              </w:rPr>
              <w:t>Տարբերակ</w:t>
            </w:r>
            <w:proofErr w:type="spellEnd"/>
            <w:r w:rsidRPr="007932F3">
              <w:rPr>
                <w:b/>
                <w:bCs/>
              </w:rPr>
              <w:t xml:space="preserve"> n</w:t>
            </w: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A235C76" w14:textId="77777777" w:rsidR="00504E32" w:rsidRPr="007932F3" w:rsidRDefault="00504E32" w:rsidP="00504E32">
            <w:r w:rsidRPr="007932F3">
              <w:rPr>
                <w:rFonts w:ascii="Calibri" w:hAnsi="Calibri" w:cs="Calibri"/>
                <w:b/>
                <w:bCs/>
              </w:rPr>
              <w:t> </w:t>
            </w:r>
          </w:p>
        </w:tc>
      </w:tr>
      <w:tr w:rsidR="00504E32" w:rsidRPr="007932F3" w14:paraId="081E8A0B" w14:textId="77777777" w:rsidTr="008D7D95">
        <w:trPr>
          <w:tblCellSpacing w:w="0" w:type="dxa"/>
          <w:jc w:val="center"/>
        </w:trPr>
        <w:tc>
          <w:tcPr>
            <w:tcW w:w="1034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81210E3" w14:textId="77777777" w:rsidR="00504E32" w:rsidRPr="007932F3" w:rsidRDefault="00504E32" w:rsidP="00504E32">
            <w:r w:rsidRPr="007932F3">
              <w:rPr>
                <w:b/>
                <w:bCs/>
                <w:i/>
                <w:iCs/>
                <w:u w:val="single"/>
              </w:rPr>
              <w:t xml:space="preserve">5. </w:t>
            </w:r>
            <w:proofErr w:type="spellStart"/>
            <w:r w:rsidRPr="007932F3">
              <w:rPr>
                <w:b/>
                <w:bCs/>
                <w:i/>
                <w:iCs/>
                <w:u w:val="single"/>
              </w:rPr>
              <w:t>Կարգավորման</w:t>
            </w:r>
            <w:proofErr w:type="spellEnd"/>
            <w:r w:rsidRPr="007932F3">
              <w:rPr>
                <w:b/>
                <w:bCs/>
                <w:i/>
                <w:iCs/>
                <w:u w:val="single"/>
              </w:rPr>
              <w:t xml:space="preserve"> </w:t>
            </w:r>
            <w:proofErr w:type="spellStart"/>
            <w:r w:rsidRPr="007932F3">
              <w:rPr>
                <w:b/>
                <w:bCs/>
                <w:i/>
                <w:iCs/>
                <w:u w:val="single"/>
              </w:rPr>
              <w:t>առաջարկվող</w:t>
            </w:r>
            <w:proofErr w:type="spellEnd"/>
            <w:r w:rsidRPr="007932F3">
              <w:rPr>
                <w:b/>
                <w:bCs/>
                <w:i/>
                <w:iCs/>
                <w:u w:val="single"/>
              </w:rPr>
              <w:t xml:space="preserve"> </w:t>
            </w:r>
            <w:proofErr w:type="spellStart"/>
            <w:r w:rsidRPr="007932F3">
              <w:rPr>
                <w:b/>
                <w:bCs/>
                <w:i/>
                <w:iCs/>
                <w:u w:val="single"/>
              </w:rPr>
              <w:t>տարբերակ</w:t>
            </w:r>
            <w:proofErr w:type="spellEnd"/>
            <w:r w:rsidRPr="007932F3">
              <w:rPr>
                <w:b/>
                <w:bCs/>
                <w:i/>
                <w:iCs/>
                <w:u w:val="single"/>
              </w:rPr>
              <w:t>(</w:t>
            </w:r>
            <w:proofErr w:type="spellStart"/>
            <w:r w:rsidRPr="007932F3">
              <w:rPr>
                <w:b/>
                <w:bCs/>
                <w:i/>
                <w:iCs/>
                <w:u w:val="single"/>
              </w:rPr>
              <w:t>ներ</w:t>
            </w:r>
            <w:proofErr w:type="spellEnd"/>
            <w:r w:rsidRPr="007932F3">
              <w:rPr>
                <w:b/>
                <w:bCs/>
                <w:i/>
                <w:iCs/>
                <w:u w:val="single"/>
              </w:rPr>
              <w:t xml:space="preserve">)ի </w:t>
            </w:r>
            <w:proofErr w:type="spellStart"/>
            <w:r w:rsidRPr="007932F3">
              <w:rPr>
                <w:b/>
                <w:bCs/>
                <w:i/>
                <w:iCs/>
                <w:u w:val="single"/>
              </w:rPr>
              <w:t>ակնկալվող</w:t>
            </w:r>
            <w:proofErr w:type="spellEnd"/>
            <w:r w:rsidRPr="007932F3">
              <w:rPr>
                <w:b/>
                <w:bCs/>
                <w:i/>
                <w:iCs/>
                <w:u w:val="single"/>
              </w:rPr>
              <w:t xml:space="preserve"> </w:t>
            </w:r>
            <w:proofErr w:type="spellStart"/>
            <w:r w:rsidRPr="007932F3">
              <w:rPr>
                <w:b/>
                <w:bCs/>
                <w:i/>
                <w:iCs/>
                <w:u w:val="single"/>
              </w:rPr>
              <w:t>նշանակալի</w:t>
            </w:r>
            <w:proofErr w:type="spellEnd"/>
            <w:r w:rsidRPr="007932F3">
              <w:rPr>
                <w:b/>
                <w:bCs/>
                <w:i/>
                <w:iCs/>
                <w:u w:val="single"/>
              </w:rPr>
              <w:t xml:space="preserve"> </w:t>
            </w:r>
            <w:proofErr w:type="spellStart"/>
            <w:r w:rsidRPr="007932F3">
              <w:rPr>
                <w:b/>
                <w:bCs/>
                <w:i/>
                <w:iCs/>
                <w:u w:val="single"/>
              </w:rPr>
              <w:t>ազդեցություններ</w:t>
            </w:r>
            <w:proofErr w:type="spellEnd"/>
          </w:p>
        </w:tc>
      </w:tr>
      <w:tr w:rsidR="00C90579" w:rsidRPr="0089003A" w14:paraId="73E88BDA" w14:textId="77777777" w:rsidTr="00504E32">
        <w:trPr>
          <w:trHeight w:val="1002"/>
          <w:tblCellSpacing w:w="0" w:type="dxa"/>
          <w:jc w:val="center"/>
        </w:trPr>
        <w:tc>
          <w:tcPr>
            <w:tcW w:w="323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6A2769B" w14:textId="77777777" w:rsidR="00504E32" w:rsidRPr="007932F3" w:rsidRDefault="00504E32" w:rsidP="00504E32">
            <w:r w:rsidRPr="00297203">
              <w:rPr>
                <w:b/>
              </w:rPr>
              <w:t xml:space="preserve">1) </w:t>
            </w:r>
            <w:proofErr w:type="spellStart"/>
            <w:r w:rsidRPr="00297203">
              <w:rPr>
                <w:b/>
              </w:rPr>
              <w:t>Տարբերակ</w:t>
            </w:r>
            <w:proofErr w:type="spellEnd"/>
            <w:r w:rsidRPr="00297203">
              <w:rPr>
                <w:b/>
              </w:rPr>
              <w:t>(</w:t>
            </w:r>
            <w:proofErr w:type="spellStart"/>
            <w:r w:rsidRPr="00297203">
              <w:rPr>
                <w:b/>
              </w:rPr>
              <w:t>ներ</w:t>
            </w:r>
            <w:proofErr w:type="spellEnd"/>
            <w:r w:rsidRPr="00297203">
              <w:rPr>
                <w:b/>
              </w:rPr>
              <w:t xml:space="preserve">)ի </w:t>
            </w:r>
            <w:proofErr w:type="spellStart"/>
            <w:r w:rsidRPr="00297203">
              <w:rPr>
                <w:b/>
              </w:rPr>
              <w:t>նշանակալի</w:t>
            </w:r>
            <w:proofErr w:type="spellEnd"/>
            <w:r w:rsidRPr="00297203">
              <w:rPr>
                <w:b/>
              </w:rPr>
              <w:t xml:space="preserve"> </w:t>
            </w:r>
            <w:proofErr w:type="spellStart"/>
            <w:r w:rsidRPr="00297203">
              <w:rPr>
                <w:b/>
              </w:rPr>
              <w:t>ազդեցությունների</w:t>
            </w:r>
            <w:proofErr w:type="spellEnd"/>
            <w:r w:rsidRPr="00297203">
              <w:rPr>
                <w:b/>
              </w:rPr>
              <w:t xml:space="preserve"> </w:t>
            </w:r>
            <w:proofErr w:type="spellStart"/>
            <w:r w:rsidRPr="00297203">
              <w:rPr>
                <w:b/>
              </w:rPr>
              <w:t>ոլորտները</w:t>
            </w:r>
            <w:proofErr w:type="spellEnd"/>
          </w:p>
          <w:p w14:paraId="71ACCB08" w14:textId="77777777" w:rsidR="00504E32" w:rsidRPr="007932F3" w:rsidRDefault="00504E32" w:rsidP="00504E32">
            <w:r w:rsidRPr="007932F3">
              <w:t>(</w:t>
            </w:r>
            <w:proofErr w:type="spellStart"/>
            <w:r w:rsidRPr="007932F3">
              <w:t>Թվարկել</w:t>
            </w:r>
            <w:proofErr w:type="spellEnd"/>
            <w:r w:rsidRPr="007932F3">
              <w:t xml:space="preserve"> </w:t>
            </w:r>
            <w:proofErr w:type="spellStart"/>
            <w:r w:rsidRPr="007932F3">
              <w:t>այն</w:t>
            </w:r>
            <w:proofErr w:type="spellEnd"/>
            <w:r w:rsidRPr="007932F3">
              <w:t xml:space="preserve"> </w:t>
            </w:r>
            <w:proofErr w:type="spellStart"/>
            <w:r w:rsidRPr="007932F3">
              <w:t>ոլորտները</w:t>
            </w:r>
            <w:proofErr w:type="spellEnd"/>
            <w:r w:rsidRPr="007932F3">
              <w:t xml:space="preserve">, </w:t>
            </w:r>
            <w:proofErr w:type="spellStart"/>
            <w:r w:rsidRPr="007932F3">
              <w:t>որտեղ</w:t>
            </w:r>
            <w:proofErr w:type="spellEnd"/>
            <w:r w:rsidRPr="007932F3">
              <w:t xml:space="preserve"> </w:t>
            </w:r>
            <w:proofErr w:type="spellStart"/>
            <w:r w:rsidRPr="007932F3">
              <w:t>ակնկալվում</w:t>
            </w:r>
            <w:proofErr w:type="spellEnd"/>
            <w:r w:rsidRPr="007932F3">
              <w:t xml:space="preserve"> է, </w:t>
            </w:r>
            <w:proofErr w:type="spellStart"/>
            <w:r w:rsidRPr="007932F3">
              <w:t>որ</w:t>
            </w:r>
            <w:proofErr w:type="spellEnd"/>
            <w:r w:rsidRPr="007932F3">
              <w:t xml:space="preserve"> </w:t>
            </w:r>
            <w:proofErr w:type="spellStart"/>
            <w:r w:rsidRPr="007932F3">
              <w:t>տարբերակ</w:t>
            </w:r>
            <w:proofErr w:type="spellEnd"/>
            <w:r w:rsidRPr="007932F3">
              <w:t>(</w:t>
            </w:r>
            <w:proofErr w:type="spellStart"/>
            <w:r w:rsidRPr="007932F3">
              <w:t>ներ</w:t>
            </w:r>
            <w:proofErr w:type="spellEnd"/>
            <w:r w:rsidRPr="007932F3">
              <w:t xml:space="preserve">)ը </w:t>
            </w:r>
            <w:proofErr w:type="spellStart"/>
            <w:r w:rsidRPr="007932F3">
              <w:t>կարող</w:t>
            </w:r>
            <w:proofErr w:type="spellEnd"/>
            <w:r w:rsidRPr="007932F3">
              <w:t xml:space="preserve"> է(են) </w:t>
            </w:r>
            <w:proofErr w:type="spellStart"/>
            <w:r w:rsidRPr="007932F3">
              <w:t>ունենալ</w:t>
            </w:r>
            <w:proofErr w:type="spellEnd"/>
            <w:r w:rsidRPr="007932F3">
              <w:t xml:space="preserve"> </w:t>
            </w:r>
            <w:proofErr w:type="spellStart"/>
            <w:r w:rsidRPr="007932F3">
              <w:lastRenderedPageBreak/>
              <w:t>նշանակալի</w:t>
            </w:r>
            <w:proofErr w:type="spellEnd"/>
            <w:r w:rsidRPr="007932F3">
              <w:t xml:space="preserve"> </w:t>
            </w:r>
            <w:proofErr w:type="spellStart"/>
            <w:r w:rsidRPr="007932F3">
              <w:t>ազդեցություն</w:t>
            </w:r>
            <w:proofErr w:type="spellEnd"/>
            <w:r w:rsidRPr="007932F3">
              <w:t>(</w:t>
            </w:r>
            <w:proofErr w:type="spellStart"/>
            <w:r w:rsidRPr="007932F3">
              <w:t>ներ</w:t>
            </w:r>
            <w:proofErr w:type="spellEnd"/>
            <w:r w:rsidRPr="007932F3">
              <w:t>):)</w:t>
            </w:r>
          </w:p>
        </w:tc>
        <w:tc>
          <w:tcPr>
            <w:tcW w:w="1296" w:type="dxa"/>
            <w:tcBorders>
              <w:top w:val="outset" w:sz="6" w:space="0" w:color="auto"/>
              <w:left w:val="outset" w:sz="6" w:space="0" w:color="auto"/>
              <w:bottom w:val="outset" w:sz="6" w:space="0" w:color="auto"/>
              <w:right w:val="outset" w:sz="6" w:space="0" w:color="auto"/>
            </w:tcBorders>
            <w:shd w:val="clear" w:color="auto" w:fill="FFFFFF"/>
            <w:hideMark/>
          </w:tcPr>
          <w:p w14:paraId="0CF5F0FD" w14:textId="77777777" w:rsidR="00504E32" w:rsidRPr="007932F3" w:rsidRDefault="00504E32" w:rsidP="00504E32">
            <w:r w:rsidRPr="007932F3">
              <w:rPr>
                <w:b/>
                <w:bCs/>
              </w:rPr>
              <w:lastRenderedPageBreak/>
              <w:t xml:space="preserve">ա. </w:t>
            </w:r>
            <w:proofErr w:type="spellStart"/>
            <w:r w:rsidRPr="007932F3">
              <w:rPr>
                <w:b/>
                <w:bCs/>
              </w:rPr>
              <w:t>Տարբերակ</w:t>
            </w:r>
            <w:proofErr w:type="spellEnd"/>
            <w:r w:rsidRPr="007932F3">
              <w:rPr>
                <w:b/>
                <w:bCs/>
              </w:rPr>
              <w:t xml:space="preserve"> 1</w:t>
            </w:r>
          </w:p>
        </w:tc>
        <w:tc>
          <w:tcPr>
            <w:tcW w:w="5808" w:type="dxa"/>
            <w:tcBorders>
              <w:top w:val="outset" w:sz="6" w:space="0" w:color="auto"/>
              <w:left w:val="outset" w:sz="6" w:space="0" w:color="auto"/>
              <w:bottom w:val="nil"/>
              <w:right w:val="outset" w:sz="6" w:space="0" w:color="auto"/>
            </w:tcBorders>
            <w:shd w:val="clear" w:color="auto" w:fill="FFFFFF"/>
            <w:hideMark/>
          </w:tcPr>
          <w:p w14:paraId="26E32AAA" w14:textId="0409C650" w:rsidR="00504E32" w:rsidRPr="007932F3" w:rsidRDefault="00504E32" w:rsidP="001D4280">
            <w:pPr>
              <w:rPr>
                <w:bCs/>
                <w:lang w:val="hy-AM"/>
              </w:rPr>
            </w:pPr>
            <w:r w:rsidRPr="00EB777D">
              <w:rPr>
                <w:rFonts w:ascii="Calibri" w:hAnsi="Calibri" w:cs="Calibri"/>
              </w:rPr>
              <w:t>   </w:t>
            </w:r>
            <w:bookmarkStart w:id="1" w:name="_Hlk165553668"/>
            <w:proofErr w:type="spellStart"/>
            <w:r w:rsidR="00EB777D" w:rsidRPr="00C90579">
              <w:rPr>
                <w:rFonts w:cs="Calibri"/>
              </w:rPr>
              <w:t>Տ</w:t>
            </w:r>
            <w:r w:rsidR="00EB777D">
              <w:rPr>
                <w:rFonts w:cs="Calibri"/>
              </w:rPr>
              <w:t>ն</w:t>
            </w:r>
            <w:r w:rsidR="00EB777D" w:rsidRPr="00C90579">
              <w:rPr>
                <w:rFonts w:cs="Calibri"/>
              </w:rPr>
              <w:t>տեսություն</w:t>
            </w:r>
            <w:proofErr w:type="spellEnd"/>
            <w:r w:rsidR="001D4280">
              <w:rPr>
                <w:rFonts w:cs="Calibri"/>
              </w:rPr>
              <w:t xml:space="preserve">, </w:t>
            </w:r>
            <w:proofErr w:type="spellStart"/>
            <w:r w:rsidR="001D4280">
              <w:rPr>
                <w:rFonts w:cs="Calibri"/>
              </w:rPr>
              <w:t>ֆինանսական</w:t>
            </w:r>
            <w:proofErr w:type="spellEnd"/>
            <w:r w:rsidR="001D4280">
              <w:rPr>
                <w:rFonts w:cs="Calibri"/>
              </w:rPr>
              <w:t xml:space="preserve"> </w:t>
            </w:r>
            <w:proofErr w:type="spellStart"/>
            <w:r w:rsidR="001D4280">
              <w:rPr>
                <w:rFonts w:cs="Calibri"/>
              </w:rPr>
              <w:t>համակարգ</w:t>
            </w:r>
            <w:proofErr w:type="spellEnd"/>
            <w:r w:rsidR="001D4280">
              <w:rPr>
                <w:rFonts w:cs="Calibri"/>
              </w:rPr>
              <w:t>, հ</w:t>
            </w:r>
            <w:bookmarkEnd w:id="1"/>
            <w:proofErr w:type="spellStart"/>
            <w:r w:rsidR="00EB777D">
              <w:rPr>
                <w:bCs/>
                <w:lang w:val="hy-AM"/>
              </w:rPr>
              <w:t>անրային</w:t>
            </w:r>
            <w:proofErr w:type="spellEnd"/>
            <w:r w:rsidR="00EB777D">
              <w:rPr>
                <w:bCs/>
                <w:lang w:val="hy-AM"/>
              </w:rPr>
              <w:t xml:space="preserve"> ֆինանսներ</w:t>
            </w:r>
          </w:p>
        </w:tc>
      </w:tr>
      <w:tr w:rsidR="00C90579" w:rsidRPr="007932F3" w14:paraId="4F59A1A3"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4A3111" w14:textId="77777777" w:rsidR="00504E32" w:rsidRPr="007932F3" w:rsidRDefault="00504E32" w:rsidP="00504E32">
            <w:pPr>
              <w:rPr>
                <w:lang w:val="hy-AM"/>
              </w:rPr>
            </w:pPr>
          </w:p>
        </w:tc>
        <w:tc>
          <w:tcPr>
            <w:tcW w:w="129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28493138" w14:textId="77777777" w:rsidR="00504E32" w:rsidRPr="007932F3" w:rsidRDefault="00504E32" w:rsidP="00504E32">
            <w:r w:rsidRPr="007932F3">
              <w:rPr>
                <w:b/>
                <w:bCs/>
              </w:rPr>
              <w:t xml:space="preserve">բ. </w:t>
            </w:r>
            <w:proofErr w:type="spellStart"/>
            <w:r w:rsidRPr="007932F3">
              <w:rPr>
                <w:b/>
                <w:bCs/>
              </w:rPr>
              <w:t>Տարբերակ</w:t>
            </w:r>
            <w:proofErr w:type="spellEnd"/>
            <w:r w:rsidRPr="007932F3">
              <w:rPr>
                <w:b/>
                <w:bCs/>
              </w:rPr>
              <w:t xml:space="preserve"> ...</w:t>
            </w:r>
          </w:p>
        </w:tc>
        <w:tc>
          <w:tcPr>
            <w:tcW w:w="5808" w:type="dxa"/>
            <w:tcBorders>
              <w:top w:val="outset" w:sz="6" w:space="0" w:color="auto"/>
              <w:left w:val="outset" w:sz="6" w:space="0" w:color="auto"/>
              <w:bottom w:val="outset" w:sz="6" w:space="0" w:color="auto"/>
              <w:right w:val="outset" w:sz="6" w:space="0" w:color="auto"/>
            </w:tcBorders>
            <w:shd w:val="clear" w:color="auto" w:fill="FFFFFF"/>
            <w:hideMark/>
          </w:tcPr>
          <w:p w14:paraId="1AF1F53B" w14:textId="77777777" w:rsidR="00504E32" w:rsidRPr="007932F3" w:rsidRDefault="00504E32" w:rsidP="00504E32">
            <w:r w:rsidRPr="007932F3">
              <w:rPr>
                <w:rFonts w:ascii="Calibri" w:hAnsi="Calibri" w:cs="Calibri"/>
              </w:rPr>
              <w:t> </w:t>
            </w:r>
          </w:p>
        </w:tc>
      </w:tr>
      <w:tr w:rsidR="00C90579" w:rsidRPr="007932F3" w14:paraId="3B8E3FEE"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9AD5D0" w14:textId="77777777" w:rsidR="00504E32" w:rsidRPr="007932F3" w:rsidRDefault="00504E32" w:rsidP="00504E32"/>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09601C" w14:textId="77777777" w:rsidR="00504E32" w:rsidRPr="007932F3" w:rsidRDefault="00504E32" w:rsidP="00504E32"/>
        </w:tc>
        <w:tc>
          <w:tcPr>
            <w:tcW w:w="5808" w:type="dxa"/>
            <w:tcBorders>
              <w:top w:val="outset" w:sz="6" w:space="0" w:color="auto"/>
              <w:left w:val="outset" w:sz="6" w:space="0" w:color="auto"/>
              <w:bottom w:val="outset" w:sz="6" w:space="0" w:color="auto"/>
              <w:right w:val="outset" w:sz="6" w:space="0" w:color="auto"/>
            </w:tcBorders>
            <w:shd w:val="clear" w:color="auto" w:fill="FFFFFF"/>
            <w:hideMark/>
          </w:tcPr>
          <w:p w14:paraId="51B8D9F4" w14:textId="77777777" w:rsidR="00504E32" w:rsidRPr="007932F3" w:rsidRDefault="00504E32" w:rsidP="00504E32">
            <w:r w:rsidRPr="007932F3">
              <w:rPr>
                <w:rFonts w:ascii="Calibri" w:hAnsi="Calibri" w:cs="Calibri"/>
              </w:rPr>
              <w:t> </w:t>
            </w:r>
          </w:p>
        </w:tc>
      </w:tr>
      <w:tr w:rsidR="00C90579" w:rsidRPr="007932F3" w14:paraId="57A5AB7A"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376294" w14:textId="77777777" w:rsidR="00504E32" w:rsidRPr="007932F3" w:rsidRDefault="00504E32" w:rsidP="00504E32"/>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CDAECA" w14:textId="77777777" w:rsidR="00504E32" w:rsidRPr="007932F3" w:rsidRDefault="00504E32" w:rsidP="00504E32"/>
        </w:tc>
        <w:tc>
          <w:tcPr>
            <w:tcW w:w="5808" w:type="dxa"/>
            <w:tcBorders>
              <w:top w:val="outset" w:sz="6" w:space="0" w:color="auto"/>
              <w:left w:val="outset" w:sz="6" w:space="0" w:color="auto"/>
              <w:bottom w:val="outset" w:sz="6" w:space="0" w:color="auto"/>
              <w:right w:val="outset" w:sz="6" w:space="0" w:color="auto"/>
            </w:tcBorders>
            <w:shd w:val="clear" w:color="auto" w:fill="FFFFFF"/>
            <w:hideMark/>
          </w:tcPr>
          <w:p w14:paraId="4BB77238" w14:textId="77777777" w:rsidR="00504E32" w:rsidRPr="007932F3" w:rsidRDefault="00504E32" w:rsidP="00504E32">
            <w:r w:rsidRPr="007932F3">
              <w:rPr>
                <w:rFonts w:ascii="Calibri" w:hAnsi="Calibri" w:cs="Calibri"/>
              </w:rPr>
              <w:t> </w:t>
            </w:r>
          </w:p>
        </w:tc>
      </w:tr>
      <w:tr w:rsidR="00C90579" w:rsidRPr="007932F3" w14:paraId="7E428A4D"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B05F0F" w14:textId="77777777" w:rsidR="00504E32" w:rsidRPr="007932F3" w:rsidRDefault="00504E32" w:rsidP="00504E32"/>
        </w:tc>
        <w:tc>
          <w:tcPr>
            <w:tcW w:w="129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E3B7FF7" w14:textId="77777777" w:rsidR="00504E32" w:rsidRPr="007932F3" w:rsidRDefault="00504E32" w:rsidP="00504E32">
            <w:r w:rsidRPr="007932F3">
              <w:rPr>
                <w:b/>
                <w:bCs/>
              </w:rPr>
              <w:t xml:space="preserve">գ. </w:t>
            </w:r>
            <w:proofErr w:type="spellStart"/>
            <w:r w:rsidRPr="007932F3">
              <w:rPr>
                <w:b/>
                <w:bCs/>
              </w:rPr>
              <w:t>Տարբերակ</w:t>
            </w:r>
            <w:proofErr w:type="spellEnd"/>
            <w:r w:rsidRPr="007932F3">
              <w:rPr>
                <w:b/>
                <w:bCs/>
              </w:rPr>
              <w:t xml:space="preserve"> n</w:t>
            </w:r>
          </w:p>
        </w:tc>
        <w:tc>
          <w:tcPr>
            <w:tcW w:w="5808" w:type="dxa"/>
            <w:tcBorders>
              <w:top w:val="outset" w:sz="6" w:space="0" w:color="auto"/>
              <w:left w:val="outset" w:sz="6" w:space="0" w:color="auto"/>
              <w:bottom w:val="outset" w:sz="6" w:space="0" w:color="auto"/>
              <w:right w:val="outset" w:sz="6" w:space="0" w:color="auto"/>
            </w:tcBorders>
            <w:shd w:val="clear" w:color="auto" w:fill="FFFFFF"/>
            <w:hideMark/>
          </w:tcPr>
          <w:p w14:paraId="5BA90570" w14:textId="77777777" w:rsidR="00504E32" w:rsidRPr="007932F3" w:rsidRDefault="00504E32" w:rsidP="00504E32">
            <w:r w:rsidRPr="007932F3">
              <w:rPr>
                <w:rFonts w:ascii="Calibri" w:hAnsi="Calibri" w:cs="Calibri"/>
              </w:rPr>
              <w:t> </w:t>
            </w:r>
          </w:p>
        </w:tc>
      </w:tr>
      <w:tr w:rsidR="00C90579" w:rsidRPr="007932F3" w14:paraId="08FC84DF"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C0AC66" w14:textId="77777777" w:rsidR="00504E32" w:rsidRPr="007932F3" w:rsidRDefault="00504E32" w:rsidP="00504E32"/>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A2ABC8" w14:textId="77777777" w:rsidR="00504E32" w:rsidRPr="007932F3" w:rsidRDefault="00504E32" w:rsidP="00504E32"/>
        </w:tc>
        <w:tc>
          <w:tcPr>
            <w:tcW w:w="5808" w:type="dxa"/>
            <w:tcBorders>
              <w:top w:val="outset" w:sz="6" w:space="0" w:color="auto"/>
              <w:left w:val="outset" w:sz="6" w:space="0" w:color="auto"/>
              <w:bottom w:val="outset" w:sz="6" w:space="0" w:color="auto"/>
              <w:right w:val="outset" w:sz="6" w:space="0" w:color="auto"/>
            </w:tcBorders>
            <w:shd w:val="clear" w:color="auto" w:fill="FFFFFF"/>
            <w:hideMark/>
          </w:tcPr>
          <w:p w14:paraId="2EA4F29F" w14:textId="77777777" w:rsidR="00504E32" w:rsidRPr="007932F3" w:rsidRDefault="00504E32" w:rsidP="00504E32">
            <w:r w:rsidRPr="007932F3">
              <w:rPr>
                <w:rFonts w:ascii="Calibri" w:hAnsi="Calibri" w:cs="Calibri"/>
              </w:rPr>
              <w:t> </w:t>
            </w:r>
          </w:p>
        </w:tc>
      </w:tr>
      <w:tr w:rsidR="00C90579" w:rsidRPr="007932F3" w14:paraId="4EB8B72D" w14:textId="77777777" w:rsidTr="00504E3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8220F3" w14:textId="77777777" w:rsidR="00504E32" w:rsidRPr="007932F3" w:rsidRDefault="00504E32" w:rsidP="00504E32"/>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36DE1F" w14:textId="77777777" w:rsidR="00504E32" w:rsidRPr="007932F3" w:rsidRDefault="00504E32" w:rsidP="00504E32"/>
        </w:tc>
        <w:tc>
          <w:tcPr>
            <w:tcW w:w="5808" w:type="dxa"/>
            <w:tcBorders>
              <w:top w:val="outset" w:sz="6" w:space="0" w:color="auto"/>
              <w:left w:val="outset" w:sz="6" w:space="0" w:color="auto"/>
              <w:bottom w:val="outset" w:sz="6" w:space="0" w:color="auto"/>
              <w:right w:val="outset" w:sz="6" w:space="0" w:color="auto"/>
            </w:tcBorders>
            <w:shd w:val="clear" w:color="auto" w:fill="FFFFFF"/>
            <w:hideMark/>
          </w:tcPr>
          <w:p w14:paraId="4CF42EEA" w14:textId="77777777" w:rsidR="00504E32" w:rsidRPr="007932F3" w:rsidRDefault="00504E32" w:rsidP="00504E32">
            <w:r w:rsidRPr="007932F3">
              <w:rPr>
                <w:rFonts w:ascii="Calibri" w:hAnsi="Calibri" w:cs="Calibri"/>
              </w:rPr>
              <w:t> </w:t>
            </w:r>
          </w:p>
        </w:tc>
      </w:tr>
      <w:tr w:rsidR="00504E32" w:rsidRPr="007932F3" w14:paraId="10694FAC" w14:textId="77777777" w:rsidTr="008D7D95">
        <w:trPr>
          <w:tblCellSpacing w:w="0" w:type="dxa"/>
          <w:jc w:val="center"/>
        </w:trPr>
        <w:tc>
          <w:tcPr>
            <w:tcW w:w="1034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F580FF8" w14:textId="77777777" w:rsidR="00504E32" w:rsidRPr="007932F3" w:rsidRDefault="00504E32" w:rsidP="00504E32">
            <w:r w:rsidRPr="007932F3">
              <w:rPr>
                <w:b/>
                <w:bCs/>
              </w:rPr>
              <w:t>6.</w:t>
            </w:r>
            <w:r w:rsidRPr="007932F3">
              <w:rPr>
                <w:rFonts w:ascii="Calibri" w:hAnsi="Calibri" w:cs="Calibri"/>
                <w:b/>
                <w:bCs/>
              </w:rPr>
              <w:t> </w:t>
            </w:r>
            <w:proofErr w:type="spellStart"/>
            <w:r w:rsidRPr="007932F3">
              <w:rPr>
                <w:b/>
                <w:bCs/>
                <w:i/>
                <w:iCs/>
                <w:u w:val="single"/>
              </w:rPr>
              <w:t>Համագործակցություն</w:t>
            </w:r>
            <w:proofErr w:type="spellEnd"/>
            <w:r w:rsidRPr="007932F3">
              <w:rPr>
                <w:b/>
                <w:bCs/>
                <w:i/>
                <w:iCs/>
                <w:u w:val="single"/>
              </w:rPr>
              <w:t xml:space="preserve"> </w:t>
            </w:r>
            <w:proofErr w:type="spellStart"/>
            <w:r w:rsidRPr="007932F3">
              <w:rPr>
                <w:b/>
                <w:bCs/>
                <w:i/>
                <w:iCs/>
                <w:u w:val="single"/>
              </w:rPr>
              <w:t>պարզեցված</w:t>
            </w:r>
            <w:proofErr w:type="spellEnd"/>
            <w:r w:rsidRPr="007932F3">
              <w:rPr>
                <w:b/>
                <w:bCs/>
                <w:i/>
                <w:iCs/>
                <w:u w:val="single"/>
              </w:rPr>
              <w:t xml:space="preserve"> ԿԱԳ </w:t>
            </w:r>
            <w:proofErr w:type="spellStart"/>
            <w:r w:rsidRPr="007932F3">
              <w:rPr>
                <w:b/>
                <w:bCs/>
                <w:i/>
                <w:iCs/>
                <w:u w:val="single"/>
              </w:rPr>
              <w:t>շրջանակներում</w:t>
            </w:r>
            <w:proofErr w:type="spellEnd"/>
          </w:p>
        </w:tc>
      </w:tr>
      <w:tr w:rsidR="00C90579" w:rsidRPr="00C14D23" w14:paraId="5677A14A" w14:textId="77777777" w:rsidTr="00504E32">
        <w:trPr>
          <w:tblCellSpacing w:w="0" w:type="dxa"/>
          <w:jc w:val="center"/>
        </w:trPr>
        <w:tc>
          <w:tcPr>
            <w:tcW w:w="3238" w:type="dxa"/>
            <w:tcBorders>
              <w:top w:val="outset" w:sz="6" w:space="0" w:color="auto"/>
              <w:left w:val="outset" w:sz="6" w:space="0" w:color="auto"/>
              <w:bottom w:val="outset" w:sz="6" w:space="0" w:color="auto"/>
              <w:right w:val="outset" w:sz="6" w:space="0" w:color="auto"/>
            </w:tcBorders>
            <w:shd w:val="clear" w:color="auto" w:fill="FFFFFF"/>
            <w:hideMark/>
          </w:tcPr>
          <w:p w14:paraId="33224444" w14:textId="77777777" w:rsidR="00504E32" w:rsidRPr="007932F3" w:rsidRDefault="00504E32" w:rsidP="00504E32">
            <w:r w:rsidRPr="007932F3">
              <w:rPr>
                <w:b/>
                <w:bCs/>
              </w:rPr>
              <w:t xml:space="preserve">1) ԿԱԳ </w:t>
            </w:r>
            <w:proofErr w:type="spellStart"/>
            <w:r w:rsidRPr="007932F3">
              <w:rPr>
                <w:b/>
                <w:bCs/>
              </w:rPr>
              <w:t>վերլուծության</w:t>
            </w:r>
            <w:proofErr w:type="spellEnd"/>
            <w:r w:rsidRPr="007932F3">
              <w:rPr>
                <w:b/>
                <w:bCs/>
              </w:rPr>
              <w:t xml:space="preserve"> </w:t>
            </w:r>
            <w:proofErr w:type="spellStart"/>
            <w:r w:rsidRPr="007932F3">
              <w:rPr>
                <w:b/>
                <w:bCs/>
              </w:rPr>
              <w:t>ընթացքում</w:t>
            </w:r>
            <w:proofErr w:type="spellEnd"/>
            <w:r w:rsidRPr="007932F3">
              <w:rPr>
                <w:b/>
                <w:bCs/>
              </w:rPr>
              <w:t xml:space="preserve"> </w:t>
            </w:r>
            <w:proofErr w:type="spellStart"/>
            <w:r w:rsidRPr="007932F3">
              <w:rPr>
                <w:b/>
                <w:bCs/>
              </w:rPr>
              <w:t>իրականացված</w:t>
            </w:r>
            <w:proofErr w:type="spellEnd"/>
            <w:r w:rsidRPr="007932F3">
              <w:rPr>
                <w:b/>
                <w:bCs/>
              </w:rPr>
              <w:t xml:space="preserve"> </w:t>
            </w:r>
            <w:proofErr w:type="spellStart"/>
            <w:r w:rsidRPr="007932F3">
              <w:rPr>
                <w:b/>
                <w:bCs/>
              </w:rPr>
              <w:t>համագործակցության</w:t>
            </w:r>
            <w:proofErr w:type="spellEnd"/>
            <w:r w:rsidRPr="007932F3">
              <w:rPr>
                <w:b/>
                <w:bCs/>
              </w:rPr>
              <w:t xml:space="preserve"> </w:t>
            </w:r>
            <w:proofErr w:type="spellStart"/>
            <w:r w:rsidRPr="007932F3">
              <w:rPr>
                <w:b/>
                <w:bCs/>
              </w:rPr>
              <w:t>վերաբերյալ</w:t>
            </w:r>
            <w:proofErr w:type="spellEnd"/>
            <w:r w:rsidRPr="007932F3">
              <w:rPr>
                <w:b/>
                <w:bCs/>
              </w:rPr>
              <w:t xml:space="preserve"> </w:t>
            </w:r>
            <w:proofErr w:type="spellStart"/>
            <w:r w:rsidRPr="007932F3">
              <w:rPr>
                <w:b/>
                <w:bCs/>
              </w:rPr>
              <w:t>հակիրճ</w:t>
            </w:r>
            <w:proofErr w:type="spellEnd"/>
            <w:r w:rsidRPr="007932F3">
              <w:rPr>
                <w:b/>
                <w:bCs/>
              </w:rPr>
              <w:t xml:space="preserve"> </w:t>
            </w:r>
            <w:proofErr w:type="spellStart"/>
            <w:r w:rsidRPr="007932F3">
              <w:rPr>
                <w:b/>
                <w:bCs/>
              </w:rPr>
              <w:t>տեղեկատվություն</w:t>
            </w:r>
            <w:proofErr w:type="spellEnd"/>
          </w:p>
          <w:p w14:paraId="44A1A2D2" w14:textId="77777777" w:rsidR="00504E32" w:rsidRPr="007932F3" w:rsidRDefault="00504E32" w:rsidP="00504E32">
            <w:r w:rsidRPr="007932F3">
              <w:t>(</w:t>
            </w:r>
            <w:proofErr w:type="spellStart"/>
            <w:r w:rsidRPr="007932F3">
              <w:t>Ներկայացնել</w:t>
            </w:r>
            <w:proofErr w:type="spellEnd"/>
            <w:r w:rsidRPr="007932F3">
              <w:t xml:space="preserve"> </w:t>
            </w:r>
            <w:proofErr w:type="spellStart"/>
            <w:r w:rsidRPr="007932F3">
              <w:t>տեղեկատվություն</w:t>
            </w:r>
            <w:proofErr w:type="spellEnd"/>
            <w:r w:rsidRPr="007932F3">
              <w:t xml:space="preserve"> ԿԱԳ </w:t>
            </w:r>
            <w:proofErr w:type="spellStart"/>
            <w:r w:rsidRPr="007932F3">
              <w:t>վերլուծության</w:t>
            </w:r>
            <w:proofErr w:type="spellEnd"/>
            <w:r w:rsidRPr="007932F3">
              <w:t xml:space="preserve"> </w:t>
            </w:r>
            <w:proofErr w:type="spellStart"/>
            <w:r w:rsidRPr="007932F3">
              <w:t>ընթացքում</w:t>
            </w:r>
            <w:proofErr w:type="spellEnd"/>
            <w:r w:rsidRPr="007932F3">
              <w:t xml:space="preserve"> </w:t>
            </w:r>
            <w:proofErr w:type="spellStart"/>
            <w:r w:rsidRPr="007932F3">
              <w:t>պետական</w:t>
            </w:r>
            <w:proofErr w:type="spellEnd"/>
            <w:r w:rsidRPr="007932F3">
              <w:t xml:space="preserve"> </w:t>
            </w:r>
            <w:proofErr w:type="spellStart"/>
            <w:r w:rsidRPr="007932F3">
              <w:t>մարմինների</w:t>
            </w:r>
            <w:proofErr w:type="spellEnd"/>
            <w:r w:rsidRPr="007932F3">
              <w:t xml:space="preserve">, </w:t>
            </w:r>
            <w:proofErr w:type="spellStart"/>
            <w:r w:rsidRPr="007932F3">
              <w:t>իրավաբանական</w:t>
            </w:r>
            <w:proofErr w:type="spellEnd"/>
            <w:r w:rsidRPr="007932F3">
              <w:t xml:space="preserve"> </w:t>
            </w:r>
            <w:proofErr w:type="spellStart"/>
            <w:r w:rsidRPr="007932F3">
              <w:t>կամ</w:t>
            </w:r>
            <w:proofErr w:type="spellEnd"/>
          </w:p>
          <w:p w14:paraId="07F01C06" w14:textId="77777777" w:rsidR="00504E32" w:rsidRPr="007932F3" w:rsidRDefault="00504E32" w:rsidP="00504E32">
            <w:proofErr w:type="spellStart"/>
            <w:r w:rsidRPr="007932F3">
              <w:t>ֆիզիկական</w:t>
            </w:r>
            <w:proofErr w:type="spellEnd"/>
            <w:r w:rsidRPr="007932F3">
              <w:t xml:space="preserve"> </w:t>
            </w:r>
            <w:proofErr w:type="spellStart"/>
            <w:r w:rsidRPr="007932F3">
              <w:t>անձանց</w:t>
            </w:r>
            <w:proofErr w:type="spellEnd"/>
            <w:r w:rsidRPr="007932F3">
              <w:t xml:space="preserve"> </w:t>
            </w:r>
            <w:proofErr w:type="spellStart"/>
            <w:r w:rsidRPr="007932F3">
              <w:t>հետ</w:t>
            </w:r>
            <w:proofErr w:type="spellEnd"/>
            <w:r w:rsidRPr="007932F3">
              <w:t xml:space="preserve"> </w:t>
            </w:r>
            <w:proofErr w:type="spellStart"/>
            <w:r w:rsidRPr="007932F3">
              <w:t>համագործակցության</w:t>
            </w:r>
            <w:proofErr w:type="spellEnd"/>
            <w:r w:rsidRPr="007932F3">
              <w:t xml:space="preserve"> </w:t>
            </w:r>
            <w:proofErr w:type="spellStart"/>
            <w:r w:rsidRPr="007932F3">
              <w:t>վերաբերյալ</w:t>
            </w:r>
            <w:proofErr w:type="spellEnd"/>
            <w:r w:rsidRPr="007932F3">
              <w:t>:)</w:t>
            </w:r>
          </w:p>
        </w:tc>
        <w:tc>
          <w:tcPr>
            <w:tcW w:w="710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33AF77D" w14:textId="6A40A64B" w:rsidR="00504E32" w:rsidRPr="007932F3" w:rsidRDefault="00504E32" w:rsidP="00504E32">
            <w:pPr>
              <w:jc w:val="both"/>
              <w:rPr>
                <w:lang w:val="hy-AM"/>
              </w:rPr>
            </w:pPr>
            <w:r w:rsidRPr="007932F3">
              <w:rPr>
                <w:lang w:val="hy-AM"/>
              </w:rPr>
              <w:t xml:space="preserve">Օրենքի նախագիծը շարունակաբար քննարկվել է </w:t>
            </w:r>
            <w:r w:rsidR="00161230">
              <w:rPr>
                <w:lang w:val="hy-AM"/>
              </w:rPr>
              <w:t xml:space="preserve">միջազգային գործընկերների՝ </w:t>
            </w:r>
            <w:r w:rsidRPr="007932F3">
              <w:rPr>
                <w:lang w:val="hy-AM"/>
              </w:rPr>
              <w:t xml:space="preserve">Համաշխարհային բանկի և ԱՄՀ-ի փորձագետների հետ: </w:t>
            </w:r>
          </w:p>
          <w:p w14:paraId="25489358" w14:textId="742F9D81" w:rsidR="00504E32" w:rsidRDefault="00504E32" w:rsidP="00504E32">
            <w:pPr>
              <w:jc w:val="both"/>
              <w:rPr>
                <w:lang w:val="hy-AM"/>
              </w:rPr>
            </w:pPr>
            <w:proofErr w:type="spellStart"/>
            <w:r w:rsidRPr="007932F3">
              <w:rPr>
                <w:lang w:val="hy-AM"/>
              </w:rPr>
              <w:t>Oրենքի</w:t>
            </w:r>
            <w:proofErr w:type="spellEnd"/>
            <w:r w:rsidRPr="007932F3">
              <w:rPr>
                <w:lang w:val="hy-AM"/>
              </w:rPr>
              <w:t xml:space="preserve"> նախագծի շրջանակներում ԿԲ-ն համագործակցել է ՀՀ Ֆինանսների </w:t>
            </w:r>
            <w:r w:rsidR="00161230">
              <w:rPr>
                <w:lang w:val="hy-AM"/>
              </w:rPr>
              <w:t>ն</w:t>
            </w:r>
            <w:r w:rsidRPr="007932F3">
              <w:rPr>
                <w:lang w:val="hy-AM"/>
              </w:rPr>
              <w:t>ախարարության</w:t>
            </w:r>
            <w:r w:rsidR="004555AA">
              <w:rPr>
                <w:lang w:val="hy-AM"/>
              </w:rPr>
              <w:t xml:space="preserve">, </w:t>
            </w:r>
            <w:r w:rsidR="008010E3">
              <w:rPr>
                <w:lang w:val="hy-AM"/>
              </w:rPr>
              <w:t xml:space="preserve"> </w:t>
            </w:r>
            <w:r w:rsidR="00727815" w:rsidRPr="007932F3">
              <w:rPr>
                <w:bCs/>
                <w:lang w:val="hy-AM"/>
              </w:rPr>
              <w:t>Ֆիզիկական անձանց ավանդների հատուցումը երաշխավորող հիմնադրամ</w:t>
            </w:r>
            <w:r w:rsidR="00161230">
              <w:rPr>
                <w:lang w:val="hy-AM"/>
              </w:rPr>
              <w:t xml:space="preserve">։ </w:t>
            </w:r>
            <w:r w:rsidRPr="007932F3">
              <w:rPr>
                <w:lang w:val="hy-AM"/>
              </w:rPr>
              <w:t xml:space="preserve"> </w:t>
            </w:r>
            <w:r w:rsidR="00727815">
              <w:rPr>
                <w:lang w:val="hy-AM"/>
              </w:rPr>
              <w:t>Ի</w:t>
            </w:r>
            <w:r w:rsidRPr="007932F3">
              <w:rPr>
                <w:lang w:val="hy-AM"/>
              </w:rPr>
              <w:t>նչպես նաև նախագիծը ներկայացվել է Հայաստանի Հանրապետության տարածքում գործող բանկերին կարծիքի, կազմակերպվել է հանդիպում բանկերի ներկայացուցիչների հետ:</w:t>
            </w:r>
          </w:p>
          <w:p w14:paraId="2A8BB865" w14:textId="260E22F5" w:rsidR="00257B29" w:rsidRPr="007932F3" w:rsidRDefault="00257B29" w:rsidP="00504E32">
            <w:pPr>
              <w:jc w:val="both"/>
              <w:rPr>
                <w:lang w:val="hy-AM"/>
              </w:rPr>
            </w:pPr>
            <w:r>
              <w:rPr>
                <w:lang w:val="hy-AM"/>
              </w:rPr>
              <w:t>Բացի այդ՝ օրենքի նախագծերը սահմանված կարգով ներկայացվել են ՀՀ Արդարադատության նախարարությ</w:t>
            </w:r>
            <w:r w:rsidR="00C51498">
              <w:rPr>
                <w:lang w:val="hy-AM"/>
              </w:rPr>
              <w:t>ու</w:t>
            </w:r>
            <w:r>
              <w:rPr>
                <w:lang w:val="hy-AM"/>
              </w:rPr>
              <w:t>ն և ՀՀ Էկոնոմիկայի նախարարությ</w:t>
            </w:r>
            <w:r w:rsidR="00C51498">
              <w:rPr>
                <w:lang w:val="hy-AM"/>
              </w:rPr>
              <w:t>ուն՝</w:t>
            </w:r>
            <w:r>
              <w:rPr>
                <w:lang w:val="hy-AM"/>
              </w:rPr>
              <w:t xml:space="preserve"> կարծիքի։</w:t>
            </w:r>
          </w:p>
          <w:p w14:paraId="216FBB78" w14:textId="77777777" w:rsidR="00504E32" w:rsidRPr="007932F3" w:rsidRDefault="00504E32" w:rsidP="00504E32">
            <w:pPr>
              <w:rPr>
                <w:lang w:val="hy-AM"/>
              </w:rPr>
            </w:pPr>
          </w:p>
        </w:tc>
      </w:tr>
    </w:tbl>
    <w:p w14:paraId="467384A6" w14:textId="77777777" w:rsidR="008D7D95" w:rsidRPr="007932F3" w:rsidRDefault="008D7D95" w:rsidP="008D7D95">
      <w:pPr>
        <w:rPr>
          <w:lang w:val="hy-AM"/>
        </w:rPr>
      </w:pPr>
    </w:p>
    <w:p w14:paraId="66039C63" w14:textId="77777777" w:rsidR="00203ACF" w:rsidRDefault="00203ACF">
      <w:pPr>
        <w:rPr>
          <w:lang w:val="hy-AM"/>
        </w:rPr>
      </w:pPr>
    </w:p>
    <w:p w14:paraId="53A24CDB" w14:textId="77777777" w:rsidR="00134DD5" w:rsidRDefault="00134DD5">
      <w:pPr>
        <w:rPr>
          <w:lang w:val="hy-AM"/>
        </w:rPr>
      </w:pPr>
    </w:p>
    <w:p w14:paraId="2316722C" w14:textId="77777777" w:rsidR="00134DD5" w:rsidRDefault="00134DD5">
      <w:pPr>
        <w:rPr>
          <w:lang w:val="hy-AM"/>
        </w:rPr>
      </w:pPr>
    </w:p>
    <w:p w14:paraId="4EFCC46F" w14:textId="77777777" w:rsidR="00134DD5" w:rsidRDefault="00134DD5">
      <w:pPr>
        <w:rPr>
          <w:lang w:val="hy-AM"/>
        </w:rPr>
      </w:pPr>
    </w:p>
    <w:p w14:paraId="72FE10FC" w14:textId="77777777" w:rsidR="00134DD5" w:rsidRDefault="00134DD5">
      <w:pPr>
        <w:rPr>
          <w:lang w:val="hy-AM"/>
        </w:rPr>
      </w:pPr>
    </w:p>
    <w:p w14:paraId="3AA368C5" w14:textId="77777777" w:rsidR="00134DD5" w:rsidRDefault="00134DD5">
      <w:pPr>
        <w:rPr>
          <w:lang w:val="hy-AM"/>
        </w:rPr>
      </w:pPr>
    </w:p>
    <w:p w14:paraId="3B8495B2" w14:textId="77777777" w:rsidR="00134DD5" w:rsidRDefault="00134DD5">
      <w:pPr>
        <w:rPr>
          <w:lang w:val="hy-AM"/>
        </w:rPr>
      </w:pPr>
    </w:p>
    <w:p w14:paraId="543870B0" w14:textId="77777777" w:rsidR="00134DD5" w:rsidRDefault="00134DD5">
      <w:pPr>
        <w:rPr>
          <w:lang w:val="hy-AM"/>
        </w:rPr>
      </w:pPr>
    </w:p>
    <w:p w14:paraId="796F2F81" w14:textId="77777777" w:rsidR="00134DD5" w:rsidRDefault="00134DD5">
      <w:pPr>
        <w:rPr>
          <w:lang w:val="hy-AM"/>
        </w:rPr>
      </w:pPr>
    </w:p>
    <w:p w14:paraId="7CC71E55" w14:textId="77777777" w:rsidR="00134DD5" w:rsidRDefault="00134DD5">
      <w:pPr>
        <w:rPr>
          <w:lang w:val="hy-AM"/>
        </w:rPr>
      </w:pPr>
    </w:p>
    <w:p w14:paraId="797381CA" w14:textId="77777777" w:rsidR="00134DD5" w:rsidRDefault="00134DD5">
      <w:pPr>
        <w:rPr>
          <w:lang w:val="hy-AM"/>
        </w:rPr>
      </w:pPr>
    </w:p>
    <w:p w14:paraId="5BDB59A9" w14:textId="77777777" w:rsidR="00134DD5" w:rsidRDefault="00134DD5">
      <w:pPr>
        <w:rPr>
          <w:lang w:val="hy-AM"/>
        </w:rPr>
      </w:pPr>
    </w:p>
    <w:p w14:paraId="186B1DD0" w14:textId="77777777" w:rsidR="00134DD5" w:rsidRDefault="00134DD5">
      <w:pPr>
        <w:rPr>
          <w:lang w:val="hy-AM"/>
        </w:rPr>
      </w:pPr>
    </w:p>
    <w:p w14:paraId="3EBDCBBD" w14:textId="77777777" w:rsidR="00134DD5" w:rsidRDefault="00134DD5">
      <w:pPr>
        <w:rPr>
          <w:lang w:val="hy-AM"/>
        </w:rPr>
      </w:pPr>
    </w:p>
    <w:p w14:paraId="405D914C" w14:textId="77777777" w:rsidR="00134DD5" w:rsidRDefault="00134DD5">
      <w:pPr>
        <w:rPr>
          <w:lang w:val="hy-AM"/>
        </w:rPr>
      </w:pPr>
    </w:p>
    <w:p w14:paraId="4B3E8922" w14:textId="77777777" w:rsidR="00134DD5" w:rsidRDefault="00134DD5">
      <w:pPr>
        <w:rPr>
          <w:lang w:val="hy-AM"/>
        </w:rPr>
      </w:pPr>
    </w:p>
    <w:p w14:paraId="37C86839" w14:textId="77777777" w:rsidR="00134DD5" w:rsidRDefault="00134DD5">
      <w:pPr>
        <w:rPr>
          <w:lang w:val="hy-AM"/>
        </w:rPr>
      </w:pPr>
    </w:p>
    <w:p w14:paraId="2842213D" w14:textId="77777777" w:rsidR="00134DD5" w:rsidRDefault="00134DD5">
      <w:pPr>
        <w:rPr>
          <w:lang w:val="hy-AM"/>
        </w:rPr>
      </w:pPr>
    </w:p>
    <w:p w14:paraId="0BD53CC5" w14:textId="77777777" w:rsidR="00134DD5" w:rsidRDefault="00134DD5">
      <w:pPr>
        <w:rPr>
          <w:lang w:val="hy-AM"/>
        </w:rPr>
        <w:sectPr w:rsidR="00134DD5">
          <w:pgSz w:w="12240" w:h="15840"/>
          <w:pgMar w:top="1440" w:right="1440" w:bottom="1440" w:left="1440" w:header="720" w:footer="720" w:gutter="0"/>
          <w:cols w:space="720"/>
          <w:docGrid w:linePitch="360"/>
        </w:sectPr>
      </w:pPr>
    </w:p>
    <w:tbl>
      <w:tblPr>
        <w:tblStyle w:val="TableGrid"/>
        <w:tblW w:w="15161" w:type="dxa"/>
        <w:tblInd w:w="-856" w:type="dxa"/>
        <w:tblLook w:val="04A0" w:firstRow="1" w:lastRow="0" w:firstColumn="1" w:lastColumn="0" w:noHBand="0" w:noVBand="1"/>
      </w:tblPr>
      <w:tblGrid>
        <w:gridCol w:w="1683"/>
        <w:gridCol w:w="3218"/>
        <w:gridCol w:w="167"/>
        <w:gridCol w:w="2623"/>
        <w:gridCol w:w="3597"/>
        <w:gridCol w:w="3873"/>
      </w:tblGrid>
      <w:tr w:rsidR="000D7320" w:rsidRPr="00EE4C3B" w14:paraId="692E4F9F" w14:textId="77777777" w:rsidTr="000D7320">
        <w:tc>
          <w:tcPr>
            <w:tcW w:w="1683" w:type="dxa"/>
            <w:tcBorders>
              <w:top w:val="single" w:sz="4" w:space="0" w:color="auto"/>
              <w:left w:val="single" w:sz="4" w:space="0" w:color="auto"/>
              <w:bottom w:val="single" w:sz="4" w:space="0" w:color="auto"/>
              <w:right w:val="single" w:sz="4" w:space="0" w:color="auto"/>
            </w:tcBorders>
          </w:tcPr>
          <w:p w14:paraId="71DABA73" w14:textId="77777777" w:rsidR="00134DD5" w:rsidRPr="00EE4C3B" w:rsidRDefault="00134DD5" w:rsidP="00175389">
            <w:pPr>
              <w:spacing w:after="160" w:line="278" w:lineRule="auto"/>
              <w:rPr>
                <w:sz w:val="14"/>
                <w:szCs w:val="14"/>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F2FC297" w14:textId="77777777" w:rsidR="00134DD5" w:rsidRPr="00EE4C3B" w:rsidRDefault="00134DD5" w:rsidP="00175389">
            <w:pPr>
              <w:spacing w:after="160" w:line="278" w:lineRule="auto"/>
              <w:rPr>
                <w:b/>
                <w:bCs/>
                <w:sz w:val="14"/>
                <w:szCs w:val="14"/>
                <w:lang w:val="hy-AM"/>
              </w:rPr>
            </w:pPr>
            <w:r>
              <w:rPr>
                <w:b/>
                <w:bCs/>
                <w:sz w:val="14"/>
                <w:szCs w:val="14"/>
                <w:lang w:val="hy-AM"/>
              </w:rPr>
              <w:t>1.Վերակառուցման մարմին</w:t>
            </w:r>
          </w:p>
        </w:tc>
        <w:tc>
          <w:tcPr>
            <w:tcW w:w="2790" w:type="dxa"/>
            <w:gridSpan w:val="2"/>
            <w:tcBorders>
              <w:top w:val="single" w:sz="4" w:space="0" w:color="auto"/>
              <w:left w:val="single" w:sz="4" w:space="0" w:color="auto"/>
              <w:bottom w:val="single" w:sz="4" w:space="0" w:color="auto"/>
              <w:right w:val="single" w:sz="4" w:space="0" w:color="auto"/>
            </w:tcBorders>
            <w:hideMark/>
          </w:tcPr>
          <w:p w14:paraId="1648FB97" w14:textId="77777777" w:rsidR="00134DD5" w:rsidRPr="00C27C6E" w:rsidRDefault="00134DD5" w:rsidP="00175389">
            <w:pPr>
              <w:spacing w:after="160" w:line="278" w:lineRule="auto"/>
              <w:rPr>
                <w:b/>
                <w:bCs/>
                <w:sz w:val="14"/>
                <w:szCs w:val="14"/>
                <w:lang w:val="ru-RU"/>
              </w:rPr>
            </w:pPr>
            <w:r>
              <w:rPr>
                <w:b/>
                <w:bCs/>
                <w:sz w:val="14"/>
                <w:szCs w:val="14"/>
                <w:lang w:val="hy-AM"/>
              </w:rPr>
              <w:t>2.Վերակառուցման հիմքեր</w:t>
            </w:r>
          </w:p>
        </w:tc>
        <w:tc>
          <w:tcPr>
            <w:tcW w:w="3597" w:type="dxa"/>
            <w:tcBorders>
              <w:top w:val="single" w:sz="4" w:space="0" w:color="auto"/>
              <w:left w:val="single" w:sz="4" w:space="0" w:color="auto"/>
              <w:bottom w:val="single" w:sz="4" w:space="0" w:color="auto"/>
              <w:right w:val="single" w:sz="4" w:space="0" w:color="auto"/>
            </w:tcBorders>
            <w:hideMark/>
          </w:tcPr>
          <w:p w14:paraId="08E89684" w14:textId="77777777" w:rsidR="00134DD5" w:rsidRPr="00EE4C3B" w:rsidRDefault="00134DD5" w:rsidP="00175389">
            <w:pPr>
              <w:spacing w:after="160" w:line="278" w:lineRule="auto"/>
              <w:rPr>
                <w:b/>
                <w:bCs/>
                <w:sz w:val="14"/>
                <w:szCs w:val="14"/>
                <w:lang w:val="hy-AM"/>
              </w:rPr>
            </w:pPr>
            <w:r>
              <w:rPr>
                <w:b/>
                <w:bCs/>
                <w:sz w:val="14"/>
                <w:szCs w:val="14"/>
                <w:lang w:val="hy-AM"/>
              </w:rPr>
              <w:t>3.Վերակառուցման գործիքներ</w:t>
            </w:r>
          </w:p>
        </w:tc>
        <w:tc>
          <w:tcPr>
            <w:tcW w:w="3873" w:type="dxa"/>
            <w:tcBorders>
              <w:top w:val="single" w:sz="4" w:space="0" w:color="auto"/>
              <w:left w:val="single" w:sz="4" w:space="0" w:color="auto"/>
              <w:bottom w:val="single" w:sz="4" w:space="0" w:color="auto"/>
              <w:right w:val="single" w:sz="4" w:space="0" w:color="auto"/>
            </w:tcBorders>
            <w:hideMark/>
          </w:tcPr>
          <w:p w14:paraId="5DE30471" w14:textId="77777777" w:rsidR="00134DD5" w:rsidRPr="00EE4C3B" w:rsidRDefault="00134DD5" w:rsidP="00175389">
            <w:pPr>
              <w:spacing w:after="160" w:line="278" w:lineRule="auto"/>
              <w:rPr>
                <w:b/>
                <w:bCs/>
                <w:sz w:val="14"/>
                <w:szCs w:val="14"/>
                <w:lang w:val="hy-AM"/>
              </w:rPr>
            </w:pPr>
            <w:r>
              <w:rPr>
                <w:b/>
                <w:bCs/>
                <w:sz w:val="14"/>
                <w:szCs w:val="14"/>
                <w:lang w:val="hy-AM"/>
              </w:rPr>
              <w:t>4.Վերակառուցման Հիմնադրամ</w:t>
            </w:r>
          </w:p>
        </w:tc>
      </w:tr>
      <w:tr w:rsidR="000D7320" w:rsidRPr="007D0835" w14:paraId="4880FC5B" w14:textId="77777777" w:rsidTr="000D7320">
        <w:trPr>
          <w:trHeight w:val="2161"/>
        </w:trPr>
        <w:tc>
          <w:tcPr>
            <w:tcW w:w="1683" w:type="dxa"/>
            <w:tcBorders>
              <w:top w:val="single" w:sz="4" w:space="0" w:color="auto"/>
              <w:left w:val="single" w:sz="4" w:space="0" w:color="auto"/>
              <w:bottom w:val="single" w:sz="4" w:space="0" w:color="auto"/>
              <w:right w:val="single" w:sz="4" w:space="0" w:color="auto"/>
            </w:tcBorders>
            <w:hideMark/>
          </w:tcPr>
          <w:p w14:paraId="30B1682B" w14:textId="77777777" w:rsidR="00134DD5" w:rsidRPr="00EE4C3B" w:rsidRDefault="00134DD5" w:rsidP="00175389">
            <w:pPr>
              <w:spacing w:after="160" w:line="278" w:lineRule="auto"/>
              <w:rPr>
                <w:b/>
                <w:bCs/>
                <w:sz w:val="14"/>
                <w:szCs w:val="14"/>
                <w:lang w:val="hy-AM"/>
              </w:rPr>
            </w:pPr>
            <w:r>
              <w:rPr>
                <w:b/>
                <w:bCs/>
                <w:sz w:val="14"/>
                <w:szCs w:val="14"/>
                <w:lang w:val="hy-AM"/>
              </w:rPr>
              <w:t>ԵՄ</w:t>
            </w:r>
          </w:p>
        </w:tc>
        <w:tc>
          <w:tcPr>
            <w:tcW w:w="3218" w:type="dxa"/>
            <w:tcBorders>
              <w:top w:val="single" w:sz="4" w:space="0" w:color="auto"/>
              <w:left w:val="single" w:sz="4" w:space="0" w:color="auto"/>
              <w:bottom w:val="single" w:sz="4" w:space="0" w:color="auto"/>
              <w:right w:val="single" w:sz="4" w:space="0" w:color="auto"/>
            </w:tcBorders>
          </w:tcPr>
          <w:p w14:paraId="20F6188F" w14:textId="77777777" w:rsidR="00134DD5" w:rsidRDefault="00134DD5" w:rsidP="00175389">
            <w:pPr>
              <w:spacing w:after="160" w:line="278" w:lineRule="auto"/>
              <w:rPr>
                <w:sz w:val="14"/>
                <w:szCs w:val="14"/>
                <w:lang w:val="hy-AM"/>
              </w:rPr>
            </w:pPr>
            <w:r>
              <w:rPr>
                <w:sz w:val="14"/>
                <w:szCs w:val="14"/>
                <w:lang w:val="hy-AM"/>
              </w:rPr>
              <w:t xml:space="preserve">ԵՄ-ում վերակառուցման գործառույթը </w:t>
            </w:r>
            <w:proofErr w:type="spellStart"/>
            <w:r>
              <w:rPr>
                <w:sz w:val="14"/>
                <w:szCs w:val="14"/>
                <w:lang w:val="hy-AM"/>
              </w:rPr>
              <w:t>երկմակարդակ</w:t>
            </w:r>
            <w:proofErr w:type="spellEnd"/>
            <w:r>
              <w:rPr>
                <w:sz w:val="14"/>
                <w:szCs w:val="14"/>
                <w:lang w:val="hy-AM"/>
              </w:rPr>
              <w:t xml:space="preserve"> է՝ </w:t>
            </w:r>
          </w:p>
          <w:p w14:paraId="1C18DEBF" w14:textId="77777777" w:rsidR="00134DD5" w:rsidRPr="00D97173" w:rsidRDefault="00134DD5" w:rsidP="00134DD5">
            <w:pPr>
              <w:pStyle w:val="ListParagraph"/>
              <w:numPr>
                <w:ilvl w:val="0"/>
                <w:numId w:val="9"/>
              </w:numPr>
              <w:rPr>
                <w:i/>
                <w:iCs/>
                <w:sz w:val="14"/>
                <w:szCs w:val="14"/>
                <w:u w:val="single"/>
                <w:lang w:val="hy-AM"/>
              </w:rPr>
            </w:pPr>
            <w:r w:rsidRPr="00D97173">
              <w:rPr>
                <w:i/>
                <w:iCs/>
                <w:sz w:val="14"/>
                <w:szCs w:val="14"/>
                <w:u w:val="single"/>
                <w:lang w:val="hy-AM"/>
              </w:rPr>
              <w:t>Միասնական Վերակառուցման Խորհուրդ (</w:t>
            </w:r>
            <w:proofErr w:type="spellStart"/>
            <w:r w:rsidRPr="00D97173">
              <w:rPr>
                <w:i/>
                <w:iCs/>
                <w:sz w:val="14"/>
                <w:szCs w:val="14"/>
                <w:u w:val="single"/>
                <w:lang w:val="hy-AM"/>
              </w:rPr>
              <w:t>Single</w:t>
            </w:r>
            <w:proofErr w:type="spellEnd"/>
            <w:r w:rsidRPr="00D97173">
              <w:rPr>
                <w:i/>
                <w:iCs/>
                <w:sz w:val="14"/>
                <w:szCs w:val="14"/>
                <w:u w:val="single"/>
                <w:lang w:val="hy-AM"/>
              </w:rPr>
              <w:t xml:space="preserve"> </w:t>
            </w:r>
            <w:proofErr w:type="spellStart"/>
            <w:r w:rsidRPr="00D97173">
              <w:rPr>
                <w:i/>
                <w:iCs/>
                <w:sz w:val="14"/>
                <w:szCs w:val="14"/>
                <w:u w:val="single"/>
                <w:lang w:val="hy-AM"/>
              </w:rPr>
              <w:t>Resoluton</w:t>
            </w:r>
            <w:proofErr w:type="spellEnd"/>
            <w:r w:rsidRPr="00D97173">
              <w:rPr>
                <w:i/>
                <w:iCs/>
                <w:sz w:val="14"/>
                <w:szCs w:val="14"/>
                <w:u w:val="single"/>
                <w:lang w:val="hy-AM"/>
              </w:rPr>
              <w:t xml:space="preserve"> </w:t>
            </w:r>
            <w:proofErr w:type="spellStart"/>
            <w:r w:rsidRPr="00D97173">
              <w:rPr>
                <w:i/>
                <w:iCs/>
                <w:sz w:val="14"/>
                <w:szCs w:val="14"/>
                <w:u w:val="single"/>
                <w:lang w:val="hy-AM"/>
              </w:rPr>
              <w:t>Board</w:t>
            </w:r>
            <w:proofErr w:type="spellEnd"/>
            <w:r w:rsidRPr="00D97173">
              <w:rPr>
                <w:i/>
                <w:iCs/>
                <w:sz w:val="14"/>
                <w:szCs w:val="14"/>
                <w:u w:val="single"/>
                <w:lang w:val="hy-AM"/>
              </w:rPr>
              <w:t>)</w:t>
            </w:r>
          </w:p>
          <w:p w14:paraId="01261317" w14:textId="77777777" w:rsidR="00134DD5" w:rsidRDefault="00134DD5" w:rsidP="00175389">
            <w:pPr>
              <w:rPr>
                <w:sz w:val="14"/>
                <w:szCs w:val="14"/>
                <w:lang w:val="hy-AM"/>
              </w:rPr>
            </w:pPr>
            <w:r>
              <w:rPr>
                <w:sz w:val="14"/>
                <w:szCs w:val="14"/>
                <w:lang w:val="hy-AM"/>
              </w:rPr>
              <w:t>Առանձին մարմին է, որն իրականցնում է</w:t>
            </w:r>
            <w:r w:rsidRPr="00DB727E">
              <w:rPr>
                <w:sz w:val="14"/>
                <w:szCs w:val="14"/>
                <w:lang w:val="hy-AM"/>
              </w:rPr>
              <w:t xml:space="preserve"> </w:t>
            </w:r>
            <w:r>
              <w:rPr>
                <w:sz w:val="14"/>
                <w:szCs w:val="14"/>
                <w:lang w:val="hy-AM"/>
              </w:rPr>
              <w:t xml:space="preserve">նշանակալի բանկերի </w:t>
            </w:r>
            <w:r w:rsidRPr="00DB727E">
              <w:rPr>
                <w:sz w:val="14"/>
                <w:szCs w:val="14"/>
                <w:lang w:val="hy-AM"/>
              </w:rPr>
              <w:t>(</w:t>
            </w:r>
            <w:r>
              <w:rPr>
                <w:sz w:val="14"/>
                <w:szCs w:val="14"/>
                <w:lang w:val="hy-AM"/>
              </w:rPr>
              <w:t xml:space="preserve">ուղղակիորեն </w:t>
            </w:r>
            <w:proofErr w:type="spellStart"/>
            <w:r>
              <w:rPr>
                <w:sz w:val="14"/>
                <w:szCs w:val="14"/>
                <w:lang w:val="hy-AM"/>
              </w:rPr>
              <w:t>Եվրոպայի</w:t>
            </w:r>
            <w:proofErr w:type="spellEnd"/>
            <w:r>
              <w:rPr>
                <w:sz w:val="14"/>
                <w:szCs w:val="14"/>
                <w:lang w:val="hy-AM"/>
              </w:rPr>
              <w:t xml:space="preserve"> Կենտրոնական բանկի կողմից կարգավորվող</w:t>
            </w:r>
            <w:r w:rsidRPr="00DB727E">
              <w:rPr>
                <w:sz w:val="14"/>
                <w:szCs w:val="14"/>
                <w:lang w:val="hy-AM"/>
              </w:rPr>
              <w:t>)</w:t>
            </w:r>
            <w:r>
              <w:rPr>
                <w:sz w:val="14"/>
                <w:szCs w:val="14"/>
                <w:lang w:val="hy-AM"/>
              </w:rPr>
              <w:t xml:space="preserve"> և միաժամանակ մի քանի ԵՄ պետություններում գործունեություն </w:t>
            </w:r>
            <w:proofErr w:type="spellStart"/>
            <w:r>
              <w:rPr>
                <w:sz w:val="14"/>
                <w:szCs w:val="14"/>
                <w:lang w:val="hy-AM"/>
              </w:rPr>
              <w:t>իրականցնող</w:t>
            </w:r>
            <w:proofErr w:type="spellEnd"/>
            <w:r>
              <w:rPr>
                <w:sz w:val="14"/>
                <w:szCs w:val="14"/>
                <w:lang w:val="hy-AM"/>
              </w:rPr>
              <w:t xml:space="preserve"> </w:t>
            </w:r>
            <w:proofErr w:type="spellStart"/>
            <w:r>
              <w:rPr>
                <w:sz w:val="14"/>
                <w:szCs w:val="14"/>
                <w:lang w:val="hy-AM"/>
              </w:rPr>
              <w:t>անդրսահմանային</w:t>
            </w:r>
            <w:proofErr w:type="spellEnd"/>
            <w:r>
              <w:rPr>
                <w:sz w:val="14"/>
                <w:szCs w:val="14"/>
                <w:lang w:val="hy-AM"/>
              </w:rPr>
              <w:t xml:space="preserve"> բանկերի վերակառուցումը</w:t>
            </w:r>
          </w:p>
          <w:p w14:paraId="2CB71AB2" w14:textId="77777777" w:rsidR="00134DD5" w:rsidRDefault="00134DD5" w:rsidP="00175389">
            <w:pPr>
              <w:rPr>
                <w:sz w:val="14"/>
                <w:szCs w:val="14"/>
                <w:lang w:val="hy-AM"/>
              </w:rPr>
            </w:pPr>
          </w:p>
          <w:p w14:paraId="0787E121" w14:textId="77777777" w:rsidR="00134DD5" w:rsidRPr="00D97173" w:rsidRDefault="00134DD5" w:rsidP="00134DD5">
            <w:pPr>
              <w:pStyle w:val="ListParagraph"/>
              <w:numPr>
                <w:ilvl w:val="0"/>
                <w:numId w:val="9"/>
              </w:numPr>
              <w:rPr>
                <w:i/>
                <w:iCs/>
                <w:sz w:val="14"/>
                <w:szCs w:val="14"/>
                <w:u w:val="single"/>
                <w:lang w:val="hy-AM"/>
              </w:rPr>
            </w:pPr>
            <w:r w:rsidRPr="00D97173">
              <w:rPr>
                <w:i/>
                <w:iCs/>
                <w:sz w:val="14"/>
                <w:szCs w:val="14"/>
                <w:u w:val="single"/>
                <w:lang w:val="hy-AM"/>
              </w:rPr>
              <w:t xml:space="preserve">Ազգային </w:t>
            </w:r>
            <w:proofErr w:type="spellStart"/>
            <w:r w:rsidRPr="00D97173">
              <w:rPr>
                <w:i/>
                <w:iCs/>
                <w:sz w:val="14"/>
                <w:szCs w:val="14"/>
                <w:u w:val="single"/>
                <w:lang w:val="hy-AM"/>
              </w:rPr>
              <w:t>Վերակառուցող</w:t>
            </w:r>
            <w:proofErr w:type="spellEnd"/>
            <w:r w:rsidRPr="00D97173">
              <w:rPr>
                <w:i/>
                <w:iCs/>
                <w:sz w:val="14"/>
                <w:szCs w:val="14"/>
                <w:u w:val="single"/>
                <w:lang w:val="hy-AM"/>
              </w:rPr>
              <w:t xml:space="preserve"> մարմին</w:t>
            </w:r>
          </w:p>
          <w:p w14:paraId="02D47264" w14:textId="77777777" w:rsidR="00134DD5" w:rsidRDefault="00134DD5" w:rsidP="00175389">
            <w:pPr>
              <w:rPr>
                <w:sz w:val="14"/>
                <w:szCs w:val="14"/>
                <w:lang w:val="hy-AM"/>
              </w:rPr>
            </w:pPr>
            <w:r>
              <w:rPr>
                <w:sz w:val="14"/>
                <w:szCs w:val="14"/>
                <w:lang w:val="hy-AM"/>
              </w:rPr>
              <w:t>Հիմնականում տվյալ երկրների Կենտրոնական բանկերն են կամ այլ լիազոր մարմին, որն իրականցնում է փոքր և միջին բանկերի վերակառուցումը:</w:t>
            </w:r>
          </w:p>
          <w:p w14:paraId="2B35156C" w14:textId="77777777" w:rsidR="00134DD5" w:rsidRDefault="00134DD5" w:rsidP="00175389">
            <w:pPr>
              <w:rPr>
                <w:sz w:val="14"/>
                <w:szCs w:val="14"/>
                <w:lang w:val="hy-AM"/>
              </w:rPr>
            </w:pPr>
          </w:p>
          <w:p w14:paraId="2E839D14" w14:textId="77777777" w:rsidR="00134DD5" w:rsidRDefault="00134DD5" w:rsidP="00175389">
            <w:pPr>
              <w:rPr>
                <w:sz w:val="14"/>
                <w:szCs w:val="14"/>
                <w:lang w:val="hy-AM"/>
              </w:rPr>
            </w:pPr>
            <w:r>
              <w:rPr>
                <w:sz w:val="14"/>
                <w:szCs w:val="14"/>
                <w:lang w:val="hy-AM"/>
              </w:rPr>
              <w:t xml:space="preserve">Ցանկին ավելի մանրամասն կարելի է ծանոթանալ </w:t>
            </w:r>
            <w:proofErr w:type="spellStart"/>
            <w:r>
              <w:rPr>
                <w:sz w:val="14"/>
                <w:szCs w:val="14"/>
                <w:lang w:val="hy-AM"/>
              </w:rPr>
              <w:t>հետևյալ</w:t>
            </w:r>
            <w:proofErr w:type="spellEnd"/>
            <w:r>
              <w:rPr>
                <w:sz w:val="14"/>
                <w:szCs w:val="14"/>
                <w:lang w:val="hy-AM"/>
              </w:rPr>
              <w:t xml:space="preserve"> </w:t>
            </w:r>
            <w:proofErr w:type="spellStart"/>
            <w:r>
              <w:rPr>
                <w:sz w:val="14"/>
                <w:szCs w:val="14"/>
                <w:lang w:val="hy-AM"/>
              </w:rPr>
              <w:t>հղմամբ</w:t>
            </w:r>
            <w:proofErr w:type="spellEnd"/>
            <w:r>
              <w:rPr>
                <w:sz w:val="14"/>
                <w:szCs w:val="14"/>
                <w:lang w:val="hy-AM"/>
              </w:rPr>
              <w:t xml:space="preserve">՝ </w:t>
            </w:r>
          </w:p>
          <w:p w14:paraId="0A2DCA05" w14:textId="77777777" w:rsidR="00134DD5" w:rsidRPr="00733C9D" w:rsidRDefault="00F85BEB" w:rsidP="00175389">
            <w:pPr>
              <w:rPr>
                <w:sz w:val="14"/>
                <w:szCs w:val="14"/>
                <w:lang w:val="hy-AM"/>
              </w:rPr>
            </w:pPr>
            <w:hyperlink r:id="rId12" w:history="1">
              <w:r w:rsidR="00134DD5" w:rsidRPr="00690B46">
                <w:rPr>
                  <w:rStyle w:val="Hyperlink"/>
                  <w:sz w:val="14"/>
                  <w:szCs w:val="14"/>
                  <w:lang w:val="hy-AM"/>
                </w:rPr>
                <w:t>https://www.eba.europa.eu/resolution-authorities</w:t>
              </w:r>
            </w:hyperlink>
            <w:r w:rsidR="00134DD5">
              <w:rPr>
                <w:sz w:val="14"/>
                <w:szCs w:val="14"/>
                <w:lang w:val="hy-AM"/>
              </w:rPr>
              <w:t xml:space="preserve"> </w:t>
            </w:r>
          </w:p>
          <w:p w14:paraId="19ABD110" w14:textId="77777777" w:rsidR="00134DD5" w:rsidRPr="00EE4C3B" w:rsidRDefault="00134DD5" w:rsidP="00175389">
            <w:pPr>
              <w:spacing w:after="160" w:line="278" w:lineRule="auto"/>
              <w:rPr>
                <w:sz w:val="14"/>
                <w:szCs w:val="14"/>
                <w:lang w:val="hy-AM"/>
              </w:rPr>
            </w:pPr>
          </w:p>
        </w:tc>
        <w:tc>
          <w:tcPr>
            <w:tcW w:w="2790" w:type="dxa"/>
            <w:gridSpan w:val="2"/>
            <w:tcBorders>
              <w:top w:val="single" w:sz="4" w:space="0" w:color="auto"/>
              <w:left w:val="single" w:sz="4" w:space="0" w:color="auto"/>
              <w:bottom w:val="single" w:sz="4" w:space="0" w:color="auto"/>
              <w:right w:val="single" w:sz="4" w:space="0" w:color="auto"/>
            </w:tcBorders>
          </w:tcPr>
          <w:p w14:paraId="6F800739" w14:textId="77777777" w:rsidR="00134DD5" w:rsidRPr="00F1591E" w:rsidRDefault="00134DD5" w:rsidP="00134DD5">
            <w:pPr>
              <w:pStyle w:val="ListParagraph"/>
              <w:numPr>
                <w:ilvl w:val="0"/>
                <w:numId w:val="10"/>
              </w:numPr>
              <w:ind w:left="0" w:firstLine="0"/>
              <w:jc w:val="both"/>
              <w:rPr>
                <w:sz w:val="14"/>
                <w:szCs w:val="14"/>
                <w:lang w:val="hy-AM"/>
              </w:rPr>
            </w:pPr>
            <w:r>
              <w:rPr>
                <w:sz w:val="14"/>
                <w:szCs w:val="14"/>
                <w:lang w:val="hy-AM"/>
              </w:rPr>
              <w:t>Բ</w:t>
            </w:r>
            <w:r w:rsidRPr="00F1591E">
              <w:rPr>
                <w:sz w:val="14"/>
                <w:szCs w:val="14"/>
                <w:lang w:val="hy-AM"/>
              </w:rPr>
              <w:t>անկը խախտում է կամ կան օբյեկտիվ հիմքեր, որոնք փաստում են, որ բանկը մոտ ապագայում կխախտի լիցենզավորման պայմանները,</w:t>
            </w:r>
          </w:p>
          <w:p w14:paraId="1DA204F1" w14:textId="77777777" w:rsidR="00134DD5" w:rsidRPr="00F1591E" w:rsidRDefault="00134DD5" w:rsidP="00134DD5">
            <w:pPr>
              <w:pStyle w:val="ListParagraph"/>
              <w:numPr>
                <w:ilvl w:val="0"/>
                <w:numId w:val="10"/>
              </w:numPr>
              <w:ind w:left="0" w:firstLine="0"/>
              <w:jc w:val="both"/>
              <w:rPr>
                <w:sz w:val="14"/>
                <w:szCs w:val="14"/>
                <w:lang w:val="hy-AM"/>
              </w:rPr>
            </w:pPr>
            <w:r w:rsidRPr="00F1591E">
              <w:rPr>
                <w:sz w:val="14"/>
                <w:szCs w:val="14"/>
                <w:lang w:val="hy-AM"/>
              </w:rPr>
              <w:t>բանկի ակտիվները քիչ են կամ կան օբյեկտիվ հիմքեր, որոնք փաստում են, որ բանկի ակտիվները քիչ կլինեն պարտավորություններից,</w:t>
            </w:r>
          </w:p>
          <w:p w14:paraId="6BA44AB8" w14:textId="77777777" w:rsidR="00134DD5" w:rsidRPr="00F1591E" w:rsidRDefault="00134DD5" w:rsidP="00D40AA4">
            <w:pPr>
              <w:pStyle w:val="ListParagraph"/>
              <w:numPr>
                <w:ilvl w:val="0"/>
                <w:numId w:val="10"/>
              </w:numPr>
              <w:ind w:left="0" w:right="-643" w:firstLine="0"/>
              <w:jc w:val="both"/>
              <w:rPr>
                <w:sz w:val="14"/>
                <w:szCs w:val="14"/>
                <w:lang w:val="hy-AM"/>
              </w:rPr>
            </w:pPr>
            <w:r w:rsidRPr="00F1591E">
              <w:rPr>
                <w:sz w:val="14"/>
                <w:szCs w:val="14"/>
                <w:lang w:val="hy-AM"/>
              </w:rPr>
              <w:t>Բանկը չի կատարել իր պարտավորությունները կամ վերահսկող մարմնի կարծիքով ի վիճակի չի լինի կատարել դրանք սահմանված ժամկետում,</w:t>
            </w:r>
          </w:p>
          <w:p w14:paraId="18D36564" w14:textId="77777777" w:rsidR="00134DD5" w:rsidRPr="00F1591E" w:rsidRDefault="00134DD5" w:rsidP="00134DD5">
            <w:pPr>
              <w:pStyle w:val="ListParagraph"/>
              <w:numPr>
                <w:ilvl w:val="0"/>
                <w:numId w:val="10"/>
              </w:numPr>
              <w:ind w:left="0" w:firstLine="0"/>
              <w:jc w:val="both"/>
              <w:rPr>
                <w:sz w:val="14"/>
                <w:szCs w:val="14"/>
                <w:lang w:val="hy-AM"/>
              </w:rPr>
            </w:pPr>
            <w:r w:rsidRPr="00F1591E">
              <w:rPr>
                <w:sz w:val="14"/>
                <w:szCs w:val="14"/>
                <w:lang w:val="hy-AM"/>
              </w:rPr>
              <w:t>անհրաժեշտ է արտակարգ պետական ֆինանսական աջակցություն:</w:t>
            </w:r>
          </w:p>
          <w:p w14:paraId="00E55A37" w14:textId="77777777" w:rsidR="00134DD5" w:rsidRPr="00EE4C3B" w:rsidRDefault="00134DD5" w:rsidP="00175389">
            <w:pPr>
              <w:rPr>
                <w:sz w:val="14"/>
                <w:szCs w:val="14"/>
                <w:lang w:val="hy-AM"/>
              </w:rPr>
            </w:pPr>
          </w:p>
        </w:tc>
        <w:tc>
          <w:tcPr>
            <w:tcW w:w="3597" w:type="dxa"/>
            <w:tcBorders>
              <w:top w:val="single" w:sz="4" w:space="0" w:color="auto"/>
              <w:left w:val="single" w:sz="4" w:space="0" w:color="auto"/>
              <w:bottom w:val="single" w:sz="4" w:space="0" w:color="auto"/>
              <w:right w:val="single" w:sz="4" w:space="0" w:color="auto"/>
            </w:tcBorders>
          </w:tcPr>
          <w:p w14:paraId="79C29BE3" w14:textId="77777777" w:rsidR="00134DD5" w:rsidRDefault="00134DD5" w:rsidP="00175389">
            <w:pPr>
              <w:rPr>
                <w:sz w:val="14"/>
                <w:szCs w:val="14"/>
                <w:lang w:val="hy-AM"/>
              </w:rPr>
            </w:pPr>
            <w:r w:rsidRPr="00D97173">
              <w:rPr>
                <w:sz w:val="14"/>
                <w:szCs w:val="14"/>
                <w:lang w:val="hy-AM"/>
              </w:rPr>
              <w:t>Ֆինանսական կայունության խորհրդի (FSB) կողմից հաստատված «</w:t>
            </w:r>
            <w:proofErr w:type="spellStart"/>
            <w:r w:rsidRPr="00D97173">
              <w:rPr>
                <w:sz w:val="14"/>
                <w:szCs w:val="14"/>
                <w:lang w:val="hy-AM"/>
              </w:rPr>
              <w:t>Key</w:t>
            </w:r>
            <w:proofErr w:type="spellEnd"/>
            <w:r w:rsidRPr="00D97173">
              <w:rPr>
                <w:sz w:val="14"/>
                <w:szCs w:val="14"/>
                <w:lang w:val="hy-AM"/>
              </w:rPr>
              <w:t xml:space="preserve"> </w:t>
            </w:r>
            <w:proofErr w:type="spellStart"/>
            <w:r w:rsidRPr="00D97173">
              <w:rPr>
                <w:sz w:val="14"/>
                <w:szCs w:val="14"/>
                <w:lang w:val="hy-AM"/>
              </w:rPr>
              <w:t>Attributes</w:t>
            </w:r>
            <w:proofErr w:type="spellEnd"/>
            <w:r w:rsidRPr="00D97173">
              <w:rPr>
                <w:sz w:val="14"/>
                <w:szCs w:val="14"/>
                <w:lang w:val="hy-AM"/>
              </w:rPr>
              <w:t xml:space="preserve"> </w:t>
            </w:r>
            <w:proofErr w:type="spellStart"/>
            <w:r w:rsidRPr="00D97173">
              <w:rPr>
                <w:sz w:val="14"/>
                <w:szCs w:val="14"/>
                <w:lang w:val="hy-AM"/>
              </w:rPr>
              <w:t>of</w:t>
            </w:r>
            <w:proofErr w:type="spellEnd"/>
            <w:r w:rsidRPr="00D97173">
              <w:rPr>
                <w:sz w:val="14"/>
                <w:szCs w:val="14"/>
                <w:lang w:val="hy-AM"/>
              </w:rPr>
              <w:t xml:space="preserve"> </w:t>
            </w:r>
            <w:proofErr w:type="spellStart"/>
            <w:r w:rsidRPr="00D97173">
              <w:rPr>
                <w:sz w:val="14"/>
                <w:szCs w:val="14"/>
                <w:lang w:val="hy-AM"/>
              </w:rPr>
              <w:t>Effective</w:t>
            </w:r>
            <w:proofErr w:type="spellEnd"/>
            <w:r w:rsidRPr="00D97173">
              <w:rPr>
                <w:sz w:val="14"/>
                <w:szCs w:val="14"/>
                <w:lang w:val="hy-AM"/>
              </w:rPr>
              <w:t xml:space="preserve"> </w:t>
            </w:r>
            <w:proofErr w:type="spellStart"/>
            <w:r w:rsidRPr="00D97173">
              <w:rPr>
                <w:sz w:val="14"/>
                <w:szCs w:val="14"/>
                <w:lang w:val="hy-AM"/>
              </w:rPr>
              <w:t>Resolution</w:t>
            </w:r>
            <w:proofErr w:type="spellEnd"/>
            <w:r w:rsidRPr="00D97173">
              <w:rPr>
                <w:sz w:val="14"/>
                <w:szCs w:val="14"/>
                <w:lang w:val="hy-AM"/>
              </w:rPr>
              <w:t xml:space="preserve"> </w:t>
            </w:r>
            <w:proofErr w:type="spellStart"/>
            <w:r w:rsidRPr="00D97173">
              <w:rPr>
                <w:sz w:val="14"/>
                <w:szCs w:val="14"/>
                <w:lang w:val="hy-AM"/>
              </w:rPr>
              <w:t>Regimes</w:t>
            </w:r>
            <w:proofErr w:type="spellEnd"/>
            <w:r w:rsidRPr="00D97173">
              <w:rPr>
                <w:sz w:val="14"/>
                <w:szCs w:val="14"/>
                <w:lang w:val="hy-AM"/>
              </w:rPr>
              <w:t xml:space="preserve"> </w:t>
            </w:r>
            <w:proofErr w:type="spellStart"/>
            <w:r w:rsidRPr="00D97173">
              <w:rPr>
                <w:sz w:val="14"/>
                <w:szCs w:val="14"/>
                <w:lang w:val="hy-AM"/>
              </w:rPr>
              <w:t>for</w:t>
            </w:r>
            <w:proofErr w:type="spellEnd"/>
            <w:r w:rsidRPr="00D97173">
              <w:rPr>
                <w:sz w:val="14"/>
                <w:szCs w:val="14"/>
                <w:lang w:val="hy-AM"/>
              </w:rPr>
              <w:t xml:space="preserve"> </w:t>
            </w:r>
            <w:proofErr w:type="spellStart"/>
            <w:r w:rsidRPr="00D97173">
              <w:rPr>
                <w:sz w:val="14"/>
                <w:szCs w:val="14"/>
                <w:lang w:val="hy-AM"/>
              </w:rPr>
              <w:t>Financial</w:t>
            </w:r>
            <w:proofErr w:type="spellEnd"/>
            <w:r w:rsidRPr="00D97173">
              <w:rPr>
                <w:sz w:val="14"/>
                <w:szCs w:val="14"/>
                <w:lang w:val="hy-AM"/>
              </w:rPr>
              <w:t xml:space="preserve"> </w:t>
            </w:r>
            <w:proofErr w:type="spellStart"/>
            <w:r w:rsidRPr="00D97173">
              <w:rPr>
                <w:sz w:val="14"/>
                <w:szCs w:val="14"/>
                <w:lang w:val="hy-AM"/>
              </w:rPr>
              <w:t>Institutions</w:t>
            </w:r>
            <w:proofErr w:type="spellEnd"/>
            <w:r w:rsidRPr="00D97173">
              <w:rPr>
                <w:sz w:val="14"/>
                <w:szCs w:val="14"/>
                <w:lang w:val="hy-AM"/>
              </w:rPr>
              <w:t xml:space="preserve">» միջազգային </w:t>
            </w:r>
            <w:r>
              <w:rPr>
                <w:sz w:val="14"/>
                <w:szCs w:val="14"/>
                <w:lang w:val="hy-AM"/>
              </w:rPr>
              <w:t xml:space="preserve">ստանդարտով, ինչպես նաև </w:t>
            </w:r>
            <w:r w:rsidRPr="00BB6FA3">
              <w:rPr>
                <w:sz w:val="14"/>
                <w:szCs w:val="14"/>
                <w:lang w:val="hy-AM"/>
              </w:rPr>
              <w:t xml:space="preserve">Բանկերի վերակառուցման </w:t>
            </w:r>
            <w:proofErr w:type="spellStart"/>
            <w:r w:rsidRPr="00BB6FA3">
              <w:rPr>
                <w:sz w:val="14"/>
                <w:szCs w:val="14"/>
                <w:lang w:val="hy-AM"/>
              </w:rPr>
              <w:t>եվրոպական</w:t>
            </w:r>
            <w:proofErr w:type="spellEnd"/>
            <w:r w:rsidRPr="00BB6FA3">
              <w:rPr>
                <w:sz w:val="14"/>
                <w:szCs w:val="14"/>
                <w:lang w:val="hy-AM"/>
              </w:rPr>
              <w:t xml:space="preserve"> </w:t>
            </w:r>
            <w:proofErr w:type="spellStart"/>
            <w:r w:rsidRPr="00BB6FA3">
              <w:rPr>
                <w:sz w:val="14"/>
                <w:szCs w:val="14"/>
                <w:lang w:val="hy-AM"/>
              </w:rPr>
              <w:t>դիրեկտիվ</w:t>
            </w:r>
            <w:r>
              <w:rPr>
                <w:sz w:val="14"/>
                <w:szCs w:val="14"/>
                <w:lang w:val="hy-AM"/>
              </w:rPr>
              <w:t>ով</w:t>
            </w:r>
            <w:proofErr w:type="spellEnd"/>
            <w:r w:rsidRPr="00BB6FA3">
              <w:rPr>
                <w:sz w:val="14"/>
                <w:szCs w:val="14"/>
                <w:lang w:val="hy-AM"/>
              </w:rPr>
              <w:t xml:space="preserve"> (BRRD) </w:t>
            </w:r>
            <w:r>
              <w:rPr>
                <w:sz w:val="14"/>
                <w:szCs w:val="14"/>
                <w:lang w:val="hy-AM"/>
              </w:rPr>
              <w:t xml:space="preserve"> նախատեսված է վերակառուցման 4 գործիք՝</w:t>
            </w:r>
          </w:p>
          <w:p w14:paraId="39E33E3D" w14:textId="77777777" w:rsidR="00134DD5" w:rsidRDefault="00134DD5" w:rsidP="00175389">
            <w:pPr>
              <w:rPr>
                <w:sz w:val="14"/>
                <w:szCs w:val="14"/>
                <w:lang w:val="hy-AM"/>
              </w:rPr>
            </w:pPr>
          </w:p>
          <w:p w14:paraId="5DD78964" w14:textId="77777777" w:rsidR="00134DD5" w:rsidRPr="007743DA" w:rsidRDefault="00134DD5" w:rsidP="00134DD5">
            <w:pPr>
              <w:pStyle w:val="ListParagraph"/>
              <w:numPr>
                <w:ilvl w:val="0"/>
                <w:numId w:val="10"/>
              </w:numPr>
              <w:ind w:left="436" w:hanging="270"/>
              <w:rPr>
                <w:sz w:val="14"/>
                <w:szCs w:val="14"/>
                <w:lang w:val="hy-AM"/>
              </w:rPr>
            </w:pPr>
            <w:r>
              <w:rPr>
                <w:sz w:val="14"/>
                <w:szCs w:val="14"/>
                <w:lang w:val="hy-AM"/>
              </w:rPr>
              <w:t xml:space="preserve">Բանկի վաճառք </w:t>
            </w:r>
            <w:r w:rsidRPr="007743DA">
              <w:rPr>
                <w:sz w:val="14"/>
                <w:szCs w:val="14"/>
              </w:rPr>
              <w:t>(</w:t>
            </w:r>
            <w:r>
              <w:rPr>
                <w:sz w:val="14"/>
                <w:szCs w:val="14"/>
              </w:rPr>
              <w:t>sale of business)</w:t>
            </w:r>
          </w:p>
          <w:p w14:paraId="30BEBC5D" w14:textId="77777777" w:rsidR="00134DD5" w:rsidRPr="007743DA" w:rsidRDefault="00134DD5" w:rsidP="00134DD5">
            <w:pPr>
              <w:pStyle w:val="ListParagraph"/>
              <w:numPr>
                <w:ilvl w:val="0"/>
                <w:numId w:val="10"/>
              </w:numPr>
              <w:ind w:left="436" w:hanging="270"/>
              <w:rPr>
                <w:sz w:val="14"/>
                <w:szCs w:val="14"/>
                <w:lang w:val="hy-AM"/>
              </w:rPr>
            </w:pPr>
            <w:r>
              <w:rPr>
                <w:sz w:val="14"/>
                <w:szCs w:val="14"/>
                <w:lang w:val="hy-AM"/>
              </w:rPr>
              <w:t xml:space="preserve">Կամուրջ բանկ </w:t>
            </w:r>
            <w:r>
              <w:rPr>
                <w:sz w:val="14"/>
                <w:szCs w:val="14"/>
                <w:lang w:val="ru-RU"/>
              </w:rPr>
              <w:t>(</w:t>
            </w:r>
            <w:r>
              <w:rPr>
                <w:sz w:val="14"/>
                <w:szCs w:val="14"/>
              </w:rPr>
              <w:t>bridge bank)</w:t>
            </w:r>
          </w:p>
          <w:p w14:paraId="204CF901" w14:textId="77777777" w:rsidR="00134DD5" w:rsidRPr="007743DA" w:rsidRDefault="00134DD5" w:rsidP="00134DD5">
            <w:pPr>
              <w:pStyle w:val="ListParagraph"/>
              <w:numPr>
                <w:ilvl w:val="0"/>
                <w:numId w:val="10"/>
              </w:numPr>
              <w:ind w:left="436" w:hanging="270"/>
              <w:rPr>
                <w:sz w:val="14"/>
                <w:szCs w:val="14"/>
                <w:lang w:val="hy-AM"/>
              </w:rPr>
            </w:pPr>
            <w:r>
              <w:rPr>
                <w:sz w:val="14"/>
                <w:szCs w:val="14"/>
                <w:lang w:val="hy-AM"/>
              </w:rPr>
              <w:t>Ներքին աջակցություն</w:t>
            </w:r>
            <w:r>
              <w:rPr>
                <w:sz w:val="14"/>
                <w:szCs w:val="14"/>
                <w:lang w:val="ru-RU"/>
              </w:rPr>
              <w:t xml:space="preserve"> (</w:t>
            </w:r>
            <w:r>
              <w:rPr>
                <w:sz w:val="14"/>
                <w:szCs w:val="14"/>
              </w:rPr>
              <w:t>bail-in</w:t>
            </w:r>
            <w:r>
              <w:rPr>
                <w:sz w:val="14"/>
                <w:szCs w:val="14"/>
                <w:lang w:val="ru-RU"/>
              </w:rPr>
              <w:t>)</w:t>
            </w:r>
          </w:p>
          <w:p w14:paraId="43F95E33" w14:textId="77777777" w:rsidR="00134DD5" w:rsidRPr="007743DA" w:rsidRDefault="00134DD5" w:rsidP="00134DD5">
            <w:pPr>
              <w:pStyle w:val="ListParagraph"/>
              <w:numPr>
                <w:ilvl w:val="0"/>
                <w:numId w:val="10"/>
              </w:numPr>
              <w:ind w:left="436" w:hanging="270"/>
              <w:rPr>
                <w:sz w:val="14"/>
                <w:szCs w:val="14"/>
                <w:lang w:val="hy-AM"/>
              </w:rPr>
            </w:pPr>
            <w:r>
              <w:rPr>
                <w:sz w:val="14"/>
                <w:szCs w:val="14"/>
                <w:lang w:val="hy-AM"/>
              </w:rPr>
              <w:t xml:space="preserve">Ակտիվների առանձնացում </w:t>
            </w:r>
            <w:r>
              <w:rPr>
                <w:sz w:val="14"/>
                <w:szCs w:val="14"/>
                <w:lang w:val="ru-RU"/>
              </w:rPr>
              <w:t>(</w:t>
            </w:r>
            <w:r>
              <w:rPr>
                <w:sz w:val="14"/>
                <w:szCs w:val="14"/>
              </w:rPr>
              <w:t>asset separation)</w:t>
            </w:r>
          </w:p>
        </w:tc>
        <w:tc>
          <w:tcPr>
            <w:tcW w:w="3873" w:type="dxa"/>
            <w:tcBorders>
              <w:top w:val="single" w:sz="4" w:space="0" w:color="auto"/>
              <w:left w:val="single" w:sz="4" w:space="0" w:color="auto"/>
              <w:bottom w:val="single" w:sz="4" w:space="0" w:color="auto"/>
              <w:right w:val="single" w:sz="4" w:space="0" w:color="auto"/>
            </w:tcBorders>
            <w:hideMark/>
          </w:tcPr>
          <w:p w14:paraId="509FA544" w14:textId="77777777" w:rsidR="00134DD5" w:rsidRDefault="00134DD5" w:rsidP="00175389">
            <w:pPr>
              <w:spacing w:after="160" w:line="278" w:lineRule="auto"/>
              <w:rPr>
                <w:sz w:val="14"/>
                <w:szCs w:val="14"/>
                <w:lang w:val="hy-AM"/>
              </w:rPr>
            </w:pPr>
            <w:r>
              <w:rPr>
                <w:sz w:val="14"/>
                <w:szCs w:val="14"/>
                <w:lang w:val="hy-AM"/>
              </w:rPr>
              <w:t xml:space="preserve">Վերակառուցման ֆինանսավորման համակարգը </w:t>
            </w:r>
            <w:proofErr w:type="spellStart"/>
            <w:r>
              <w:rPr>
                <w:sz w:val="14"/>
                <w:szCs w:val="14"/>
                <w:lang w:val="hy-AM"/>
              </w:rPr>
              <w:t>ևս</w:t>
            </w:r>
            <w:proofErr w:type="spellEnd"/>
            <w:r>
              <w:rPr>
                <w:sz w:val="14"/>
                <w:szCs w:val="14"/>
                <w:lang w:val="hy-AM"/>
              </w:rPr>
              <w:t xml:space="preserve"> </w:t>
            </w:r>
            <w:proofErr w:type="spellStart"/>
            <w:r>
              <w:rPr>
                <w:sz w:val="14"/>
                <w:szCs w:val="14"/>
                <w:lang w:val="hy-AM"/>
              </w:rPr>
              <w:t>երկմակարդակ</w:t>
            </w:r>
            <w:proofErr w:type="spellEnd"/>
            <w:r>
              <w:rPr>
                <w:sz w:val="14"/>
                <w:szCs w:val="14"/>
                <w:lang w:val="hy-AM"/>
              </w:rPr>
              <w:t xml:space="preserve"> է՝</w:t>
            </w:r>
          </w:p>
          <w:p w14:paraId="1793FA45" w14:textId="77777777" w:rsidR="00134DD5" w:rsidRPr="00D265F2" w:rsidRDefault="00134DD5" w:rsidP="00134DD5">
            <w:pPr>
              <w:pStyle w:val="ListParagraph"/>
              <w:numPr>
                <w:ilvl w:val="0"/>
                <w:numId w:val="11"/>
              </w:numPr>
              <w:rPr>
                <w:i/>
                <w:iCs/>
                <w:sz w:val="14"/>
                <w:szCs w:val="14"/>
                <w:u w:val="single"/>
                <w:lang w:val="hy-AM"/>
              </w:rPr>
            </w:pPr>
            <w:r w:rsidRPr="00D265F2">
              <w:rPr>
                <w:i/>
                <w:iCs/>
                <w:sz w:val="14"/>
                <w:szCs w:val="14"/>
                <w:u w:val="single"/>
                <w:lang w:val="hy-AM"/>
              </w:rPr>
              <w:t>ԵՄ միասնական վերակառուցման հիմնադրամ (</w:t>
            </w:r>
            <w:proofErr w:type="spellStart"/>
            <w:r w:rsidRPr="00D265F2">
              <w:rPr>
                <w:i/>
                <w:iCs/>
                <w:sz w:val="14"/>
                <w:szCs w:val="14"/>
                <w:u w:val="single"/>
                <w:lang w:val="hy-AM"/>
              </w:rPr>
              <w:t>Single</w:t>
            </w:r>
            <w:proofErr w:type="spellEnd"/>
            <w:r w:rsidRPr="00D265F2">
              <w:rPr>
                <w:i/>
                <w:iCs/>
                <w:sz w:val="14"/>
                <w:szCs w:val="14"/>
                <w:u w:val="single"/>
                <w:lang w:val="hy-AM"/>
              </w:rPr>
              <w:t xml:space="preserve"> </w:t>
            </w:r>
            <w:proofErr w:type="spellStart"/>
            <w:r w:rsidRPr="00D265F2">
              <w:rPr>
                <w:i/>
                <w:iCs/>
                <w:sz w:val="14"/>
                <w:szCs w:val="14"/>
                <w:u w:val="single"/>
                <w:lang w:val="hy-AM"/>
              </w:rPr>
              <w:t>Resolution</w:t>
            </w:r>
            <w:proofErr w:type="spellEnd"/>
            <w:r w:rsidRPr="00D265F2">
              <w:rPr>
                <w:i/>
                <w:iCs/>
                <w:sz w:val="14"/>
                <w:szCs w:val="14"/>
                <w:u w:val="single"/>
                <w:lang w:val="hy-AM"/>
              </w:rPr>
              <w:t xml:space="preserve"> </w:t>
            </w:r>
            <w:proofErr w:type="spellStart"/>
            <w:r w:rsidRPr="00D265F2">
              <w:rPr>
                <w:i/>
                <w:iCs/>
                <w:sz w:val="14"/>
                <w:szCs w:val="14"/>
                <w:u w:val="single"/>
                <w:lang w:val="hy-AM"/>
              </w:rPr>
              <w:t>Board</w:t>
            </w:r>
            <w:proofErr w:type="spellEnd"/>
            <w:r w:rsidRPr="00D265F2">
              <w:rPr>
                <w:i/>
                <w:iCs/>
                <w:sz w:val="14"/>
                <w:szCs w:val="14"/>
                <w:u w:val="single"/>
                <w:lang w:val="hy-AM"/>
              </w:rPr>
              <w:t>)</w:t>
            </w:r>
          </w:p>
          <w:p w14:paraId="22F4F75E" w14:textId="77777777" w:rsidR="00134DD5" w:rsidRPr="00D265F2" w:rsidRDefault="00134DD5" w:rsidP="00175389">
            <w:pPr>
              <w:pStyle w:val="ListParagraph"/>
              <w:rPr>
                <w:sz w:val="14"/>
                <w:szCs w:val="14"/>
                <w:lang w:val="hy-AM"/>
              </w:rPr>
            </w:pPr>
          </w:p>
          <w:p w14:paraId="2AC2A3DF" w14:textId="77777777" w:rsidR="00134DD5" w:rsidRDefault="00134DD5" w:rsidP="00175389">
            <w:pPr>
              <w:spacing w:after="160" w:line="278" w:lineRule="auto"/>
              <w:rPr>
                <w:sz w:val="14"/>
                <w:szCs w:val="14"/>
                <w:lang w:val="hy-AM"/>
              </w:rPr>
            </w:pPr>
            <w:r w:rsidRPr="00D265F2">
              <w:rPr>
                <w:sz w:val="14"/>
                <w:szCs w:val="14"/>
                <w:lang w:val="hy-AM"/>
              </w:rPr>
              <w:t>Կենտրոնացված ֆինանսավորման մեխանիզմ խոշոր բանկերի</w:t>
            </w:r>
            <w:r>
              <w:rPr>
                <w:sz w:val="14"/>
                <w:szCs w:val="14"/>
                <w:lang w:val="hy-AM"/>
              </w:rPr>
              <w:t xml:space="preserve"> վերակառուցման ֆինանսավորման</w:t>
            </w:r>
            <w:r w:rsidRPr="00D265F2">
              <w:rPr>
                <w:sz w:val="14"/>
                <w:szCs w:val="14"/>
                <w:lang w:val="hy-AM"/>
              </w:rPr>
              <w:t xml:space="preserve"> համար։</w:t>
            </w:r>
          </w:p>
          <w:p w14:paraId="081569DF" w14:textId="77777777" w:rsidR="00134DD5" w:rsidRPr="007D0835" w:rsidRDefault="00134DD5" w:rsidP="00175389">
            <w:pPr>
              <w:spacing w:after="160" w:line="278" w:lineRule="auto"/>
              <w:rPr>
                <w:sz w:val="14"/>
                <w:szCs w:val="14"/>
                <w:lang w:val="hy-AM"/>
              </w:rPr>
            </w:pPr>
            <w:proofErr w:type="spellStart"/>
            <w:r>
              <w:rPr>
                <w:sz w:val="14"/>
                <w:szCs w:val="14"/>
                <w:lang w:val="hy-AM"/>
              </w:rPr>
              <w:t>Թիրախային</w:t>
            </w:r>
            <w:proofErr w:type="spellEnd"/>
            <w:r>
              <w:rPr>
                <w:sz w:val="14"/>
                <w:szCs w:val="14"/>
                <w:lang w:val="hy-AM"/>
              </w:rPr>
              <w:t xml:space="preserve"> սահմանաչափ - երաշխավորված ավանդների 1</w:t>
            </w:r>
            <w:r w:rsidRPr="007D0835">
              <w:rPr>
                <w:sz w:val="14"/>
                <w:szCs w:val="14"/>
                <w:lang w:val="hy-AM"/>
              </w:rPr>
              <w:t>%</w:t>
            </w:r>
          </w:p>
          <w:p w14:paraId="388B4AE8" w14:textId="77777777" w:rsidR="00134DD5" w:rsidRDefault="00134DD5" w:rsidP="00175389">
            <w:pPr>
              <w:spacing w:after="160" w:line="278" w:lineRule="auto"/>
              <w:rPr>
                <w:sz w:val="14"/>
                <w:szCs w:val="14"/>
                <w:lang w:val="hy-AM"/>
              </w:rPr>
            </w:pPr>
            <w:proofErr w:type="spellStart"/>
            <w:r w:rsidRPr="00C93EE1">
              <w:rPr>
                <w:sz w:val="14"/>
                <w:szCs w:val="14"/>
                <w:lang w:val="hy-AM"/>
              </w:rPr>
              <w:t>Թիրախային</w:t>
            </w:r>
            <w:proofErr w:type="spellEnd"/>
            <w:r w:rsidRPr="00C93EE1">
              <w:rPr>
                <w:sz w:val="14"/>
                <w:szCs w:val="14"/>
                <w:lang w:val="hy-AM"/>
              </w:rPr>
              <w:t xml:space="preserve"> մակարդակին հասնելու ժամկետ</w:t>
            </w:r>
            <w:r>
              <w:rPr>
                <w:sz w:val="14"/>
                <w:szCs w:val="14"/>
                <w:lang w:val="hy-AM"/>
              </w:rPr>
              <w:t xml:space="preserve"> – 10 տարի</w:t>
            </w:r>
          </w:p>
          <w:p w14:paraId="52C57747" w14:textId="77777777" w:rsidR="00134DD5" w:rsidRDefault="00134DD5" w:rsidP="00134DD5">
            <w:pPr>
              <w:pStyle w:val="ListParagraph"/>
              <w:numPr>
                <w:ilvl w:val="0"/>
                <w:numId w:val="11"/>
              </w:numPr>
              <w:rPr>
                <w:i/>
                <w:iCs/>
                <w:sz w:val="14"/>
                <w:szCs w:val="14"/>
                <w:u w:val="single"/>
              </w:rPr>
            </w:pPr>
            <w:proofErr w:type="spellStart"/>
            <w:r w:rsidRPr="00D265F2">
              <w:rPr>
                <w:i/>
                <w:iCs/>
                <w:sz w:val="14"/>
                <w:szCs w:val="14"/>
                <w:u w:val="single"/>
              </w:rPr>
              <w:t>Ազգային</w:t>
            </w:r>
            <w:proofErr w:type="spellEnd"/>
            <w:r w:rsidRPr="00D265F2">
              <w:rPr>
                <w:i/>
                <w:iCs/>
                <w:sz w:val="14"/>
                <w:szCs w:val="14"/>
                <w:u w:val="single"/>
              </w:rPr>
              <w:t xml:space="preserve"> </w:t>
            </w:r>
            <w:proofErr w:type="spellStart"/>
            <w:r w:rsidRPr="00D265F2">
              <w:rPr>
                <w:i/>
                <w:iCs/>
                <w:sz w:val="14"/>
                <w:szCs w:val="14"/>
                <w:u w:val="single"/>
              </w:rPr>
              <w:t>վերակառուցման</w:t>
            </w:r>
            <w:proofErr w:type="spellEnd"/>
            <w:r w:rsidRPr="00D265F2">
              <w:rPr>
                <w:i/>
                <w:iCs/>
                <w:sz w:val="14"/>
                <w:szCs w:val="14"/>
                <w:u w:val="single"/>
              </w:rPr>
              <w:t xml:space="preserve"> </w:t>
            </w:r>
            <w:proofErr w:type="spellStart"/>
            <w:r w:rsidRPr="00D265F2">
              <w:rPr>
                <w:i/>
                <w:iCs/>
                <w:sz w:val="14"/>
                <w:szCs w:val="14"/>
                <w:u w:val="single"/>
              </w:rPr>
              <w:t>հիմանդրամ</w:t>
            </w:r>
            <w:proofErr w:type="spellEnd"/>
          </w:p>
          <w:p w14:paraId="7C7DC631" w14:textId="77777777" w:rsidR="00134DD5" w:rsidRPr="00D265F2" w:rsidRDefault="00134DD5" w:rsidP="00175389">
            <w:pPr>
              <w:rPr>
                <w:sz w:val="14"/>
                <w:szCs w:val="14"/>
              </w:rPr>
            </w:pPr>
            <w:proofErr w:type="spellStart"/>
            <w:r w:rsidRPr="00D265F2">
              <w:rPr>
                <w:sz w:val="14"/>
                <w:szCs w:val="14"/>
              </w:rPr>
              <w:t>Հիմնականում</w:t>
            </w:r>
            <w:proofErr w:type="spellEnd"/>
            <w:r w:rsidRPr="00D265F2">
              <w:rPr>
                <w:sz w:val="14"/>
                <w:szCs w:val="14"/>
              </w:rPr>
              <w:t xml:space="preserve"> </w:t>
            </w:r>
            <w:proofErr w:type="spellStart"/>
            <w:r w:rsidRPr="00D265F2">
              <w:rPr>
                <w:sz w:val="14"/>
                <w:szCs w:val="14"/>
              </w:rPr>
              <w:t>առանձին</w:t>
            </w:r>
            <w:proofErr w:type="spellEnd"/>
            <w:r w:rsidRPr="00D265F2">
              <w:rPr>
                <w:sz w:val="14"/>
                <w:szCs w:val="14"/>
              </w:rPr>
              <w:t xml:space="preserve"> </w:t>
            </w:r>
            <w:proofErr w:type="spellStart"/>
            <w:r w:rsidRPr="00D265F2">
              <w:rPr>
                <w:sz w:val="14"/>
                <w:szCs w:val="14"/>
              </w:rPr>
              <w:t>ստեղծված</w:t>
            </w:r>
            <w:proofErr w:type="spellEnd"/>
            <w:r w:rsidRPr="00D265F2">
              <w:rPr>
                <w:sz w:val="14"/>
                <w:szCs w:val="14"/>
              </w:rPr>
              <w:t xml:space="preserve"> </w:t>
            </w:r>
            <w:proofErr w:type="spellStart"/>
            <w:r w:rsidRPr="00D265F2">
              <w:rPr>
                <w:sz w:val="14"/>
                <w:szCs w:val="14"/>
              </w:rPr>
              <w:t>հիմնադրամներ</w:t>
            </w:r>
            <w:proofErr w:type="spellEnd"/>
            <w:r w:rsidRPr="00D265F2">
              <w:rPr>
                <w:sz w:val="14"/>
                <w:szCs w:val="14"/>
              </w:rPr>
              <w:t xml:space="preserve"> են, </w:t>
            </w:r>
            <w:proofErr w:type="spellStart"/>
            <w:r w:rsidRPr="00D265F2">
              <w:rPr>
                <w:sz w:val="14"/>
                <w:szCs w:val="14"/>
              </w:rPr>
              <w:t>որոնք</w:t>
            </w:r>
            <w:proofErr w:type="spellEnd"/>
            <w:r w:rsidRPr="00D265F2">
              <w:rPr>
                <w:sz w:val="14"/>
                <w:szCs w:val="14"/>
              </w:rPr>
              <w:t xml:space="preserve"> </w:t>
            </w:r>
            <w:proofErr w:type="spellStart"/>
            <w:r w:rsidRPr="00D265F2">
              <w:rPr>
                <w:sz w:val="14"/>
                <w:szCs w:val="14"/>
              </w:rPr>
              <w:t>իրականացնում</w:t>
            </w:r>
            <w:proofErr w:type="spellEnd"/>
            <w:r w:rsidRPr="00D265F2">
              <w:rPr>
                <w:sz w:val="14"/>
                <w:szCs w:val="14"/>
              </w:rPr>
              <w:t xml:space="preserve"> են </w:t>
            </w:r>
            <w:proofErr w:type="spellStart"/>
            <w:r w:rsidRPr="00D265F2">
              <w:rPr>
                <w:sz w:val="14"/>
                <w:szCs w:val="14"/>
              </w:rPr>
              <w:t>վերակառուցման</w:t>
            </w:r>
            <w:proofErr w:type="spellEnd"/>
            <w:r w:rsidRPr="00D265F2">
              <w:rPr>
                <w:sz w:val="14"/>
                <w:szCs w:val="14"/>
              </w:rPr>
              <w:t xml:space="preserve"> </w:t>
            </w:r>
            <w:proofErr w:type="spellStart"/>
            <w:r w:rsidRPr="00D265F2">
              <w:rPr>
                <w:sz w:val="14"/>
                <w:szCs w:val="14"/>
              </w:rPr>
              <w:t>ֆինանսավորման</w:t>
            </w:r>
            <w:proofErr w:type="spellEnd"/>
            <w:r w:rsidRPr="00D265F2">
              <w:rPr>
                <w:sz w:val="14"/>
                <w:szCs w:val="14"/>
              </w:rPr>
              <w:t xml:space="preserve"> </w:t>
            </w:r>
            <w:proofErr w:type="spellStart"/>
            <w:r w:rsidRPr="00D265F2">
              <w:rPr>
                <w:sz w:val="14"/>
                <w:szCs w:val="14"/>
              </w:rPr>
              <w:t>գործառույթը</w:t>
            </w:r>
            <w:proofErr w:type="spellEnd"/>
            <w:r w:rsidRPr="00D265F2">
              <w:rPr>
                <w:sz w:val="14"/>
                <w:szCs w:val="14"/>
              </w:rPr>
              <w:t>:</w:t>
            </w:r>
          </w:p>
          <w:p w14:paraId="0029391F" w14:textId="77777777" w:rsidR="00134DD5" w:rsidRPr="00D265F2" w:rsidRDefault="00134DD5" w:rsidP="00175389">
            <w:pPr>
              <w:pStyle w:val="ListParagraph"/>
              <w:rPr>
                <w:sz w:val="14"/>
                <w:szCs w:val="14"/>
              </w:rPr>
            </w:pPr>
          </w:p>
        </w:tc>
      </w:tr>
      <w:tr w:rsidR="00356434" w:rsidRPr="007D0835" w14:paraId="4A868436" w14:textId="77777777" w:rsidTr="000D7320">
        <w:trPr>
          <w:trHeight w:val="2161"/>
        </w:trPr>
        <w:tc>
          <w:tcPr>
            <w:tcW w:w="1683" w:type="dxa"/>
            <w:tcBorders>
              <w:top w:val="single" w:sz="4" w:space="0" w:color="auto"/>
              <w:left w:val="single" w:sz="4" w:space="0" w:color="auto"/>
              <w:bottom w:val="single" w:sz="4" w:space="0" w:color="auto"/>
              <w:right w:val="single" w:sz="4" w:space="0" w:color="auto"/>
            </w:tcBorders>
          </w:tcPr>
          <w:p w14:paraId="1BFC6E6D" w14:textId="2A8AF343" w:rsidR="00356434" w:rsidRDefault="00356434" w:rsidP="00356434">
            <w:pPr>
              <w:rPr>
                <w:b/>
                <w:bCs/>
                <w:sz w:val="14"/>
                <w:szCs w:val="14"/>
                <w:lang w:val="hy-AM"/>
              </w:rPr>
            </w:pPr>
            <w:r>
              <w:rPr>
                <w:b/>
                <w:bCs/>
                <w:sz w:val="14"/>
                <w:szCs w:val="14"/>
                <w:lang w:val="hy-AM"/>
              </w:rPr>
              <w:t xml:space="preserve">Ամերիկայի Միացյալ Նահանգներ </w:t>
            </w:r>
            <w:r>
              <w:rPr>
                <w:b/>
                <w:bCs/>
                <w:sz w:val="14"/>
                <w:szCs w:val="14"/>
              </w:rPr>
              <w:t>(</w:t>
            </w:r>
            <w:r>
              <w:rPr>
                <w:b/>
                <w:bCs/>
                <w:sz w:val="14"/>
                <w:szCs w:val="14"/>
                <w:lang w:val="hy-AM"/>
              </w:rPr>
              <w:t>ԱՄՆ</w:t>
            </w:r>
            <w:r>
              <w:rPr>
                <w:b/>
                <w:bCs/>
                <w:sz w:val="14"/>
                <w:szCs w:val="14"/>
              </w:rPr>
              <w:t>)</w:t>
            </w:r>
          </w:p>
        </w:tc>
        <w:tc>
          <w:tcPr>
            <w:tcW w:w="3218" w:type="dxa"/>
            <w:tcBorders>
              <w:top w:val="single" w:sz="4" w:space="0" w:color="auto"/>
              <w:left w:val="single" w:sz="4" w:space="0" w:color="auto"/>
              <w:bottom w:val="single" w:sz="4" w:space="0" w:color="auto"/>
              <w:right w:val="single" w:sz="4" w:space="0" w:color="auto"/>
            </w:tcBorders>
          </w:tcPr>
          <w:p w14:paraId="3E250D16" w14:textId="2FA31860" w:rsidR="00356434" w:rsidRDefault="00356434" w:rsidP="00356434">
            <w:pPr>
              <w:rPr>
                <w:sz w:val="14"/>
                <w:szCs w:val="14"/>
                <w:lang w:val="hy-AM"/>
              </w:rPr>
            </w:pPr>
            <w:r>
              <w:rPr>
                <w:sz w:val="14"/>
                <w:szCs w:val="14"/>
                <w:lang w:val="hy-AM"/>
              </w:rPr>
              <w:t xml:space="preserve">Ավանդների </w:t>
            </w:r>
            <w:proofErr w:type="spellStart"/>
            <w:r>
              <w:rPr>
                <w:sz w:val="14"/>
                <w:szCs w:val="14"/>
                <w:lang w:val="hy-AM"/>
              </w:rPr>
              <w:t>երաշխավորման</w:t>
            </w:r>
            <w:proofErr w:type="spellEnd"/>
            <w:r>
              <w:rPr>
                <w:sz w:val="14"/>
                <w:szCs w:val="14"/>
                <w:lang w:val="hy-AM"/>
              </w:rPr>
              <w:t xml:space="preserve"> հիմնադրամ </w:t>
            </w:r>
            <w:r>
              <w:rPr>
                <w:sz w:val="14"/>
                <w:szCs w:val="14"/>
              </w:rPr>
              <w:t>(Federal Deposit Insurance Fund (FDIC))</w:t>
            </w:r>
          </w:p>
        </w:tc>
        <w:tc>
          <w:tcPr>
            <w:tcW w:w="2790" w:type="dxa"/>
            <w:gridSpan w:val="2"/>
            <w:tcBorders>
              <w:top w:val="single" w:sz="4" w:space="0" w:color="auto"/>
              <w:left w:val="single" w:sz="4" w:space="0" w:color="auto"/>
              <w:bottom w:val="single" w:sz="4" w:space="0" w:color="auto"/>
              <w:right w:val="single" w:sz="4" w:space="0" w:color="auto"/>
            </w:tcBorders>
          </w:tcPr>
          <w:p w14:paraId="1EEAD5D9" w14:textId="77777777" w:rsidR="00356434" w:rsidRDefault="00356434" w:rsidP="00356434">
            <w:pPr>
              <w:pStyle w:val="ListParagraph"/>
              <w:numPr>
                <w:ilvl w:val="0"/>
                <w:numId w:val="10"/>
              </w:numPr>
              <w:ind w:left="0" w:firstLine="0"/>
              <w:jc w:val="both"/>
              <w:rPr>
                <w:sz w:val="14"/>
                <w:szCs w:val="14"/>
                <w:lang w:val="hy-AM"/>
              </w:rPr>
            </w:pPr>
            <w:r>
              <w:rPr>
                <w:sz w:val="14"/>
                <w:szCs w:val="14"/>
                <w:lang w:val="hy-AM"/>
              </w:rPr>
              <w:t>Բանկը չի կարող կլանել ներքին և արտաքին կորուստները</w:t>
            </w:r>
          </w:p>
          <w:p w14:paraId="321A9770" w14:textId="77777777" w:rsidR="00356434" w:rsidRDefault="00356434" w:rsidP="00356434">
            <w:pPr>
              <w:pStyle w:val="ListParagraph"/>
              <w:numPr>
                <w:ilvl w:val="0"/>
                <w:numId w:val="10"/>
              </w:numPr>
              <w:ind w:left="0" w:firstLine="0"/>
              <w:jc w:val="both"/>
              <w:rPr>
                <w:sz w:val="14"/>
                <w:szCs w:val="14"/>
                <w:lang w:val="hy-AM"/>
              </w:rPr>
            </w:pPr>
            <w:r>
              <w:rPr>
                <w:sz w:val="14"/>
                <w:szCs w:val="14"/>
                <w:lang w:val="hy-AM"/>
              </w:rPr>
              <w:t xml:space="preserve">բանկը չի կարող պահպանել գործառնական </w:t>
            </w:r>
            <w:proofErr w:type="spellStart"/>
            <w:r>
              <w:rPr>
                <w:sz w:val="14"/>
                <w:szCs w:val="14"/>
                <w:lang w:val="hy-AM"/>
              </w:rPr>
              <w:t>շարունակականություն</w:t>
            </w:r>
            <w:proofErr w:type="spellEnd"/>
          </w:p>
          <w:p w14:paraId="4130609B" w14:textId="77777777" w:rsidR="00356434" w:rsidRDefault="00356434" w:rsidP="00356434">
            <w:pPr>
              <w:pStyle w:val="ListParagraph"/>
              <w:numPr>
                <w:ilvl w:val="0"/>
                <w:numId w:val="10"/>
              </w:numPr>
              <w:ind w:left="0" w:firstLine="0"/>
              <w:jc w:val="both"/>
              <w:rPr>
                <w:sz w:val="14"/>
                <w:szCs w:val="14"/>
                <w:lang w:val="hy-AM"/>
              </w:rPr>
            </w:pPr>
            <w:r>
              <w:rPr>
                <w:sz w:val="14"/>
                <w:szCs w:val="14"/>
                <w:lang w:val="hy-AM"/>
              </w:rPr>
              <w:t>Բ</w:t>
            </w:r>
            <w:r w:rsidRPr="00F1591E">
              <w:rPr>
                <w:sz w:val="14"/>
                <w:szCs w:val="14"/>
                <w:lang w:val="hy-AM"/>
              </w:rPr>
              <w:t>անկը խախտում է կամ կան օբյեկտիվ հիմքեր, որոնք փաստում են, որ բանկը մոտ ապագայում կխախտի լիցենզավորման պայմանները,</w:t>
            </w:r>
          </w:p>
          <w:p w14:paraId="2E73D564" w14:textId="77F6E7A2" w:rsidR="00356434" w:rsidRDefault="00356434" w:rsidP="00356434">
            <w:pPr>
              <w:pStyle w:val="ListParagraph"/>
              <w:numPr>
                <w:ilvl w:val="0"/>
                <w:numId w:val="10"/>
              </w:numPr>
              <w:ind w:left="0" w:firstLine="0"/>
              <w:jc w:val="both"/>
              <w:rPr>
                <w:sz w:val="14"/>
                <w:szCs w:val="14"/>
                <w:lang w:val="hy-AM"/>
              </w:rPr>
            </w:pPr>
            <w:r>
              <w:rPr>
                <w:sz w:val="14"/>
                <w:szCs w:val="14"/>
                <w:lang w:val="hy-AM"/>
              </w:rPr>
              <w:t xml:space="preserve">բանկը չի կարող պահպանել գործառնական </w:t>
            </w:r>
            <w:proofErr w:type="spellStart"/>
            <w:r>
              <w:rPr>
                <w:sz w:val="14"/>
                <w:szCs w:val="14"/>
                <w:lang w:val="hy-AM"/>
              </w:rPr>
              <w:t>շարունակականություն</w:t>
            </w:r>
            <w:proofErr w:type="spellEnd"/>
          </w:p>
        </w:tc>
        <w:tc>
          <w:tcPr>
            <w:tcW w:w="3597" w:type="dxa"/>
            <w:tcBorders>
              <w:top w:val="single" w:sz="4" w:space="0" w:color="auto"/>
              <w:left w:val="single" w:sz="4" w:space="0" w:color="auto"/>
              <w:bottom w:val="single" w:sz="4" w:space="0" w:color="auto"/>
              <w:right w:val="single" w:sz="4" w:space="0" w:color="auto"/>
            </w:tcBorders>
          </w:tcPr>
          <w:p w14:paraId="56211D13" w14:textId="77777777" w:rsidR="00356434" w:rsidRPr="006634CA" w:rsidRDefault="00356434" w:rsidP="00356434">
            <w:pPr>
              <w:rPr>
                <w:sz w:val="14"/>
                <w:szCs w:val="14"/>
                <w:lang w:val="hy-AM"/>
              </w:rPr>
            </w:pPr>
            <w:r w:rsidRPr="006634CA">
              <w:rPr>
                <w:sz w:val="14"/>
                <w:szCs w:val="14"/>
                <w:lang w:val="hy-AM"/>
              </w:rPr>
              <w:t xml:space="preserve">Ֆինանսական կազմակերպությունների վերակառուցումը կարող է իրականացվել </w:t>
            </w:r>
            <w:proofErr w:type="spellStart"/>
            <w:r w:rsidRPr="006634CA">
              <w:rPr>
                <w:sz w:val="14"/>
                <w:szCs w:val="14"/>
                <w:lang w:val="hy-AM"/>
              </w:rPr>
              <w:t>հետևյալ</w:t>
            </w:r>
            <w:proofErr w:type="spellEnd"/>
            <w:r w:rsidRPr="006634CA">
              <w:rPr>
                <w:sz w:val="14"/>
                <w:szCs w:val="14"/>
                <w:lang w:val="hy-AM"/>
              </w:rPr>
              <w:t xml:space="preserve"> գործիքն</w:t>
            </w:r>
            <w:r>
              <w:rPr>
                <w:sz w:val="14"/>
                <w:szCs w:val="14"/>
                <w:lang w:val="hy-AM"/>
              </w:rPr>
              <w:t>ե</w:t>
            </w:r>
            <w:r w:rsidRPr="006634CA">
              <w:rPr>
                <w:sz w:val="14"/>
                <w:szCs w:val="14"/>
                <w:lang w:val="hy-AM"/>
              </w:rPr>
              <w:t>րով՝</w:t>
            </w:r>
          </w:p>
          <w:p w14:paraId="4F65390B" w14:textId="77777777" w:rsidR="00356434" w:rsidRPr="007743DA" w:rsidRDefault="00356434" w:rsidP="00356434">
            <w:pPr>
              <w:pStyle w:val="ListParagraph"/>
              <w:numPr>
                <w:ilvl w:val="0"/>
                <w:numId w:val="10"/>
              </w:numPr>
              <w:ind w:left="436" w:hanging="270"/>
              <w:rPr>
                <w:sz w:val="14"/>
                <w:szCs w:val="14"/>
                <w:lang w:val="hy-AM"/>
              </w:rPr>
            </w:pPr>
            <w:r>
              <w:rPr>
                <w:sz w:val="14"/>
                <w:szCs w:val="14"/>
                <w:lang w:val="hy-AM"/>
              </w:rPr>
              <w:t xml:space="preserve">Ֆինանսական կազմակերպության վաճառք </w:t>
            </w:r>
            <w:r w:rsidRPr="007743DA">
              <w:rPr>
                <w:sz w:val="14"/>
                <w:szCs w:val="14"/>
              </w:rPr>
              <w:t>(</w:t>
            </w:r>
            <w:r>
              <w:rPr>
                <w:sz w:val="14"/>
                <w:szCs w:val="14"/>
              </w:rPr>
              <w:t>sale of business)</w:t>
            </w:r>
          </w:p>
          <w:p w14:paraId="794A3E59" w14:textId="77777777" w:rsidR="00356434" w:rsidRPr="007743DA" w:rsidRDefault="00356434" w:rsidP="00356434">
            <w:pPr>
              <w:pStyle w:val="ListParagraph"/>
              <w:numPr>
                <w:ilvl w:val="0"/>
                <w:numId w:val="10"/>
              </w:numPr>
              <w:ind w:left="436" w:hanging="270"/>
              <w:rPr>
                <w:sz w:val="14"/>
                <w:szCs w:val="14"/>
                <w:lang w:val="hy-AM"/>
              </w:rPr>
            </w:pPr>
            <w:r>
              <w:rPr>
                <w:sz w:val="14"/>
                <w:szCs w:val="14"/>
                <w:lang w:val="hy-AM"/>
              </w:rPr>
              <w:t xml:space="preserve">Կամուրջ հաստատություն </w:t>
            </w:r>
            <w:r>
              <w:rPr>
                <w:sz w:val="14"/>
                <w:szCs w:val="14"/>
                <w:lang w:val="ru-RU"/>
              </w:rPr>
              <w:t>(</w:t>
            </w:r>
            <w:r>
              <w:rPr>
                <w:sz w:val="14"/>
                <w:szCs w:val="14"/>
              </w:rPr>
              <w:t>bridge institution)</w:t>
            </w:r>
          </w:p>
          <w:p w14:paraId="3046D6FE" w14:textId="77777777" w:rsidR="00356434" w:rsidRPr="006634CA" w:rsidRDefault="00356434" w:rsidP="00356434">
            <w:pPr>
              <w:pStyle w:val="ListParagraph"/>
              <w:numPr>
                <w:ilvl w:val="0"/>
                <w:numId w:val="10"/>
              </w:numPr>
              <w:ind w:left="436" w:hanging="270"/>
              <w:rPr>
                <w:sz w:val="14"/>
                <w:szCs w:val="14"/>
                <w:lang w:val="hy-AM"/>
              </w:rPr>
            </w:pPr>
            <w:r>
              <w:rPr>
                <w:sz w:val="14"/>
                <w:szCs w:val="14"/>
                <w:lang w:val="hy-AM"/>
              </w:rPr>
              <w:t>Ներքին աջակցություն</w:t>
            </w:r>
            <w:r>
              <w:rPr>
                <w:sz w:val="14"/>
                <w:szCs w:val="14"/>
                <w:lang w:val="ru-RU"/>
              </w:rPr>
              <w:t xml:space="preserve"> (</w:t>
            </w:r>
            <w:r>
              <w:rPr>
                <w:sz w:val="14"/>
                <w:szCs w:val="14"/>
              </w:rPr>
              <w:t>bail-in</w:t>
            </w:r>
            <w:r>
              <w:rPr>
                <w:sz w:val="14"/>
                <w:szCs w:val="14"/>
                <w:lang w:val="ru-RU"/>
              </w:rPr>
              <w:t>)</w:t>
            </w:r>
          </w:p>
          <w:p w14:paraId="28B28F17" w14:textId="77777777" w:rsidR="00356434" w:rsidRDefault="00356434" w:rsidP="00356434">
            <w:pPr>
              <w:pStyle w:val="ListParagraph"/>
              <w:numPr>
                <w:ilvl w:val="0"/>
                <w:numId w:val="10"/>
              </w:numPr>
              <w:ind w:left="436" w:hanging="270"/>
              <w:rPr>
                <w:sz w:val="14"/>
                <w:szCs w:val="14"/>
                <w:lang w:val="hy-AM"/>
              </w:rPr>
            </w:pPr>
            <w:r w:rsidRPr="008C7370">
              <w:rPr>
                <w:sz w:val="14"/>
                <w:szCs w:val="14"/>
                <w:lang w:val="hy-AM"/>
              </w:rPr>
              <w:t>Բազմակի ավանդների ձեռքբերման ռազմավարություն (MDAS)</w:t>
            </w:r>
          </w:p>
          <w:p w14:paraId="65281D66" w14:textId="77777777" w:rsidR="00356434" w:rsidRPr="006634CA" w:rsidRDefault="00356434" w:rsidP="00356434">
            <w:pPr>
              <w:pStyle w:val="ListParagraph"/>
              <w:numPr>
                <w:ilvl w:val="0"/>
                <w:numId w:val="10"/>
              </w:numPr>
              <w:ind w:left="436" w:hanging="270"/>
              <w:rPr>
                <w:sz w:val="14"/>
                <w:szCs w:val="14"/>
                <w:lang w:val="hy-AM"/>
              </w:rPr>
            </w:pPr>
            <w:r>
              <w:rPr>
                <w:sz w:val="14"/>
                <w:szCs w:val="14"/>
                <w:lang w:val="hy-AM"/>
              </w:rPr>
              <w:t xml:space="preserve">Ավանդների վճարում </w:t>
            </w:r>
            <w:r w:rsidRPr="006634CA">
              <w:rPr>
                <w:sz w:val="14"/>
                <w:szCs w:val="14"/>
                <w:lang w:val="hy-AM"/>
              </w:rPr>
              <w:t>(</w:t>
            </w:r>
            <w:r>
              <w:rPr>
                <w:sz w:val="14"/>
                <w:szCs w:val="14"/>
                <w:lang w:val="hy-AM"/>
              </w:rPr>
              <w:t>լուծարում</w:t>
            </w:r>
            <w:r w:rsidRPr="006634CA">
              <w:rPr>
                <w:sz w:val="14"/>
                <w:szCs w:val="14"/>
                <w:lang w:val="hy-AM"/>
              </w:rPr>
              <w:t>) (</w:t>
            </w:r>
            <w:proofErr w:type="spellStart"/>
            <w:r w:rsidRPr="006634CA">
              <w:rPr>
                <w:sz w:val="14"/>
                <w:szCs w:val="14"/>
                <w:lang w:val="hy-AM"/>
              </w:rPr>
              <w:t>Deposit</w:t>
            </w:r>
            <w:proofErr w:type="spellEnd"/>
            <w:r w:rsidRPr="006634CA">
              <w:rPr>
                <w:sz w:val="14"/>
                <w:szCs w:val="14"/>
                <w:lang w:val="hy-AM"/>
              </w:rPr>
              <w:t xml:space="preserve"> </w:t>
            </w:r>
            <w:proofErr w:type="spellStart"/>
            <w:r w:rsidRPr="006634CA">
              <w:rPr>
                <w:sz w:val="14"/>
                <w:szCs w:val="14"/>
                <w:lang w:val="hy-AM"/>
              </w:rPr>
              <w:t>Payout</w:t>
            </w:r>
            <w:proofErr w:type="spellEnd"/>
            <w:r w:rsidRPr="006634CA">
              <w:rPr>
                <w:sz w:val="14"/>
                <w:szCs w:val="14"/>
                <w:lang w:val="hy-AM"/>
              </w:rPr>
              <w:t>)</w:t>
            </w:r>
          </w:p>
          <w:p w14:paraId="2CCE3359" w14:textId="77777777" w:rsidR="00356434" w:rsidRPr="00D97173" w:rsidRDefault="00356434" w:rsidP="00356434">
            <w:pPr>
              <w:rPr>
                <w:sz w:val="14"/>
                <w:szCs w:val="14"/>
                <w:lang w:val="hy-AM"/>
              </w:rPr>
            </w:pPr>
          </w:p>
        </w:tc>
        <w:tc>
          <w:tcPr>
            <w:tcW w:w="3873" w:type="dxa"/>
            <w:tcBorders>
              <w:top w:val="single" w:sz="4" w:space="0" w:color="auto"/>
              <w:left w:val="single" w:sz="4" w:space="0" w:color="auto"/>
              <w:bottom w:val="single" w:sz="4" w:space="0" w:color="auto"/>
              <w:right w:val="single" w:sz="4" w:space="0" w:color="auto"/>
            </w:tcBorders>
          </w:tcPr>
          <w:p w14:paraId="4EFCCD29" w14:textId="77777777" w:rsidR="00356434" w:rsidRDefault="00356434" w:rsidP="00356434">
            <w:pPr>
              <w:spacing w:after="160" w:line="278" w:lineRule="auto"/>
              <w:rPr>
                <w:sz w:val="14"/>
                <w:szCs w:val="14"/>
                <w:lang w:val="hy-AM"/>
              </w:rPr>
            </w:pPr>
            <w:r>
              <w:rPr>
                <w:sz w:val="14"/>
                <w:szCs w:val="14"/>
                <w:lang w:val="hy-AM"/>
              </w:rPr>
              <w:t xml:space="preserve">ԱՄՆ-ում Ավանդների </w:t>
            </w:r>
            <w:proofErr w:type="spellStart"/>
            <w:r>
              <w:rPr>
                <w:sz w:val="14"/>
                <w:szCs w:val="14"/>
                <w:lang w:val="hy-AM"/>
              </w:rPr>
              <w:t>երաշխավորման</w:t>
            </w:r>
            <w:proofErr w:type="spellEnd"/>
            <w:r>
              <w:rPr>
                <w:sz w:val="14"/>
                <w:szCs w:val="14"/>
                <w:lang w:val="hy-AM"/>
              </w:rPr>
              <w:t xml:space="preserve"> հիմնադրամը հանդիսանում է նաև Վերակառուցման Հիմնադրամ:</w:t>
            </w:r>
          </w:p>
          <w:p w14:paraId="53578871" w14:textId="77777777" w:rsidR="00356434" w:rsidRPr="007D0835" w:rsidRDefault="00356434" w:rsidP="00356434">
            <w:pPr>
              <w:spacing w:after="160" w:line="278" w:lineRule="auto"/>
              <w:rPr>
                <w:sz w:val="14"/>
                <w:szCs w:val="14"/>
                <w:lang w:val="hy-AM"/>
              </w:rPr>
            </w:pPr>
            <w:proofErr w:type="spellStart"/>
            <w:r>
              <w:rPr>
                <w:sz w:val="14"/>
                <w:szCs w:val="14"/>
                <w:lang w:val="hy-AM"/>
              </w:rPr>
              <w:t>Թիրախային</w:t>
            </w:r>
            <w:proofErr w:type="spellEnd"/>
            <w:r>
              <w:rPr>
                <w:sz w:val="14"/>
                <w:szCs w:val="14"/>
                <w:lang w:val="hy-AM"/>
              </w:rPr>
              <w:t xml:space="preserve"> սահմանաչափ - երաշխավորված ավանդների 1,</w:t>
            </w:r>
            <w:r>
              <w:rPr>
                <w:sz w:val="14"/>
                <w:szCs w:val="14"/>
              </w:rPr>
              <w:t>35</w:t>
            </w:r>
            <w:r w:rsidRPr="007D0835">
              <w:rPr>
                <w:sz w:val="14"/>
                <w:szCs w:val="14"/>
                <w:lang w:val="hy-AM"/>
              </w:rPr>
              <w:t>%</w:t>
            </w:r>
          </w:p>
          <w:p w14:paraId="7D94A4E3" w14:textId="77777777" w:rsidR="00356434" w:rsidRDefault="00356434" w:rsidP="00356434">
            <w:pPr>
              <w:rPr>
                <w:sz w:val="14"/>
                <w:szCs w:val="14"/>
                <w:lang w:val="hy-AM"/>
              </w:rPr>
            </w:pPr>
          </w:p>
        </w:tc>
      </w:tr>
      <w:tr w:rsidR="00356434" w:rsidRPr="00C14D23" w14:paraId="52BA233E" w14:textId="77777777" w:rsidTr="000D7320">
        <w:tc>
          <w:tcPr>
            <w:tcW w:w="1683" w:type="dxa"/>
            <w:tcBorders>
              <w:top w:val="single" w:sz="4" w:space="0" w:color="auto"/>
              <w:left w:val="single" w:sz="4" w:space="0" w:color="auto"/>
              <w:bottom w:val="single" w:sz="4" w:space="0" w:color="auto"/>
              <w:right w:val="single" w:sz="4" w:space="0" w:color="auto"/>
            </w:tcBorders>
            <w:hideMark/>
          </w:tcPr>
          <w:p w14:paraId="175DFB57" w14:textId="466914C9" w:rsidR="00356434" w:rsidRPr="00EE4C3B" w:rsidRDefault="00356434" w:rsidP="00356434">
            <w:pPr>
              <w:spacing w:after="160" w:line="278" w:lineRule="auto"/>
              <w:rPr>
                <w:b/>
                <w:bCs/>
                <w:sz w:val="14"/>
                <w:szCs w:val="14"/>
                <w:lang w:val="hy-AM"/>
              </w:rPr>
            </w:pPr>
            <w:r>
              <w:rPr>
                <w:b/>
                <w:bCs/>
                <w:sz w:val="14"/>
                <w:szCs w:val="14"/>
                <w:lang w:val="hy-AM"/>
              </w:rPr>
              <w:t>Ավստրալիա</w:t>
            </w:r>
          </w:p>
        </w:tc>
        <w:tc>
          <w:tcPr>
            <w:tcW w:w="3218" w:type="dxa"/>
            <w:tcBorders>
              <w:top w:val="single" w:sz="4" w:space="0" w:color="auto"/>
              <w:left w:val="single" w:sz="4" w:space="0" w:color="auto"/>
              <w:bottom w:val="single" w:sz="4" w:space="0" w:color="auto"/>
              <w:right w:val="single" w:sz="4" w:space="0" w:color="auto"/>
            </w:tcBorders>
          </w:tcPr>
          <w:p w14:paraId="0B7FF706" w14:textId="2047AF74" w:rsidR="00356434" w:rsidRPr="007D0835" w:rsidRDefault="00356434" w:rsidP="00356434">
            <w:pPr>
              <w:rPr>
                <w:sz w:val="14"/>
                <w:szCs w:val="14"/>
                <w:lang w:val="hy-AM"/>
              </w:rPr>
            </w:pPr>
            <w:r>
              <w:rPr>
                <w:sz w:val="14"/>
                <w:szCs w:val="14"/>
                <w:lang w:val="hy-AM"/>
              </w:rPr>
              <w:t xml:space="preserve">Ավստրալիայի </w:t>
            </w:r>
            <w:proofErr w:type="spellStart"/>
            <w:r>
              <w:rPr>
                <w:sz w:val="14"/>
                <w:szCs w:val="14"/>
                <w:lang w:val="hy-AM"/>
              </w:rPr>
              <w:t>պրուդենցիալ</w:t>
            </w:r>
            <w:proofErr w:type="spellEnd"/>
            <w:r>
              <w:rPr>
                <w:sz w:val="14"/>
                <w:szCs w:val="14"/>
                <w:lang w:val="hy-AM"/>
              </w:rPr>
              <w:t xml:space="preserve"> կարգավորման մարմին </w:t>
            </w:r>
            <w:r w:rsidRPr="007D0835">
              <w:rPr>
                <w:sz w:val="14"/>
                <w:szCs w:val="14"/>
                <w:lang w:val="hy-AM"/>
              </w:rPr>
              <w:t>(</w:t>
            </w:r>
            <w:proofErr w:type="spellStart"/>
            <w:r>
              <w:rPr>
                <w:sz w:val="14"/>
                <w:szCs w:val="14"/>
                <w:lang w:val="hy-AM"/>
              </w:rPr>
              <w:t>Australian</w:t>
            </w:r>
            <w:proofErr w:type="spellEnd"/>
            <w:r>
              <w:rPr>
                <w:sz w:val="14"/>
                <w:szCs w:val="14"/>
                <w:lang w:val="hy-AM"/>
              </w:rPr>
              <w:t xml:space="preserve"> </w:t>
            </w:r>
            <w:proofErr w:type="spellStart"/>
            <w:r>
              <w:rPr>
                <w:sz w:val="14"/>
                <w:szCs w:val="14"/>
                <w:lang w:val="hy-AM"/>
              </w:rPr>
              <w:t>prudential</w:t>
            </w:r>
            <w:proofErr w:type="spellEnd"/>
            <w:r>
              <w:rPr>
                <w:sz w:val="14"/>
                <w:szCs w:val="14"/>
                <w:lang w:val="hy-AM"/>
              </w:rPr>
              <w:t xml:space="preserve"> </w:t>
            </w:r>
            <w:proofErr w:type="spellStart"/>
            <w:r>
              <w:rPr>
                <w:sz w:val="14"/>
                <w:szCs w:val="14"/>
                <w:lang w:val="hy-AM"/>
              </w:rPr>
              <w:t>regulation</w:t>
            </w:r>
            <w:proofErr w:type="spellEnd"/>
            <w:r>
              <w:rPr>
                <w:sz w:val="14"/>
                <w:szCs w:val="14"/>
                <w:lang w:val="hy-AM"/>
              </w:rPr>
              <w:t xml:space="preserve"> </w:t>
            </w:r>
            <w:r>
              <w:rPr>
                <w:sz w:val="14"/>
                <w:szCs w:val="14"/>
              </w:rPr>
              <w:t>authority</w:t>
            </w:r>
            <w:r>
              <w:rPr>
                <w:sz w:val="14"/>
                <w:szCs w:val="14"/>
                <w:lang w:val="hy-AM"/>
              </w:rPr>
              <w:t>)</w:t>
            </w:r>
          </w:p>
        </w:tc>
        <w:tc>
          <w:tcPr>
            <w:tcW w:w="2790" w:type="dxa"/>
            <w:gridSpan w:val="2"/>
            <w:tcBorders>
              <w:top w:val="single" w:sz="4" w:space="0" w:color="auto"/>
              <w:left w:val="single" w:sz="4" w:space="0" w:color="auto"/>
              <w:bottom w:val="single" w:sz="4" w:space="0" w:color="auto"/>
              <w:right w:val="single" w:sz="4" w:space="0" w:color="auto"/>
            </w:tcBorders>
            <w:hideMark/>
          </w:tcPr>
          <w:p w14:paraId="4A076D3E" w14:textId="77777777" w:rsidR="00356434" w:rsidRDefault="00356434" w:rsidP="00356434">
            <w:pPr>
              <w:pStyle w:val="ListParagraph"/>
              <w:numPr>
                <w:ilvl w:val="0"/>
                <w:numId w:val="10"/>
              </w:numPr>
              <w:ind w:left="0" w:firstLine="0"/>
              <w:jc w:val="both"/>
              <w:rPr>
                <w:sz w:val="14"/>
                <w:szCs w:val="14"/>
                <w:lang w:val="hy-AM"/>
              </w:rPr>
            </w:pPr>
            <w:r w:rsidRPr="000D7320">
              <w:rPr>
                <w:sz w:val="14"/>
                <w:szCs w:val="14"/>
                <w:lang w:val="hy-AM"/>
              </w:rPr>
              <w:t>APRA-</w:t>
            </w:r>
            <w:r>
              <w:rPr>
                <w:sz w:val="14"/>
                <w:szCs w:val="14"/>
                <w:lang w:val="hy-AM"/>
              </w:rPr>
              <w:t xml:space="preserve">ի հիմնավոր կարծիքով առանց </w:t>
            </w:r>
            <w:proofErr w:type="spellStart"/>
            <w:r>
              <w:rPr>
                <w:sz w:val="14"/>
                <w:szCs w:val="14"/>
                <w:lang w:val="hy-AM"/>
              </w:rPr>
              <w:t>արաքին</w:t>
            </w:r>
            <w:proofErr w:type="spellEnd"/>
            <w:r>
              <w:rPr>
                <w:sz w:val="14"/>
                <w:szCs w:val="14"/>
                <w:lang w:val="hy-AM"/>
              </w:rPr>
              <w:t xml:space="preserve"> միջամտության </w:t>
            </w:r>
          </w:p>
          <w:p w14:paraId="56459C62" w14:textId="77777777" w:rsidR="00356434" w:rsidRDefault="00356434" w:rsidP="00356434">
            <w:pPr>
              <w:pStyle w:val="ListParagraph"/>
              <w:numPr>
                <w:ilvl w:val="2"/>
                <w:numId w:val="10"/>
              </w:numPr>
              <w:ind w:left="631"/>
              <w:jc w:val="both"/>
              <w:rPr>
                <w:sz w:val="14"/>
                <w:szCs w:val="14"/>
                <w:lang w:val="hy-AM"/>
              </w:rPr>
            </w:pPr>
            <w:r>
              <w:rPr>
                <w:sz w:val="14"/>
                <w:szCs w:val="14"/>
                <w:lang w:val="hy-AM"/>
              </w:rPr>
              <w:t>ֆինանսական կազմակերպությունը չի կարողանա կատարել իր պարտականությունները,</w:t>
            </w:r>
          </w:p>
          <w:p w14:paraId="1E056FF6" w14:textId="77777777" w:rsidR="00356434" w:rsidRDefault="00356434" w:rsidP="00356434">
            <w:pPr>
              <w:pStyle w:val="ListParagraph"/>
              <w:numPr>
                <w:ilvl w:val="2"/>
                <w:numId w:val="10"/>
              </w:numPr>
              <w:ind w:left="631"/>
              <w:jc w:val="both"/>
              <w:rPr>
                <w:sz w:val="14"/>
                <w:szCs w:val="14"/>
                <w:lang w:val="hy-AM"/>
              </w:rPr>
            </w:pPr>
            <w:r>
              <w:rPr>
                <w:sz w:val="14"/>
                <w:szCs w:val="14"/>
                <w:lang w:val="hy-AM"/>
              </w:rPr>
              <w:t>ֆինանսական կազմակերպությունը կարող է դադարեցնել վճարումները,</w:t>
            </w:r>
          </w:p>
          <w:p w14:paraId="2C9B7CD7" w14:textId="77777777" w:rsidR="00356434" w:rsidRDefault="00356434" w:rsidP="00356434">
            <w:pPr>
              <w:pStyle w:val="ListParagraph"/>
              <w:numPr>
                <w:ilvl w:val="2"/>
                <w:numId w:val="10"/>
              </w:numPr>
              <w:ind w:left="631"/>
              <w:jc w:val="both"/>
              <w:rPr>
                <w:sz w:val="14"/>
                <w:szCs w:val="14"/>
                <w:lang w:val="hy-AM"/>
              </w:rPr>
            </w:pPr>
            <w:r>
              <w:rPr>
                <w:sz w:val="14"/>
                <w:szCs w:val="14"/>
                <w:lang w:val="hy-AM"/>
              </w:rPr>
              <w:lastRenderedPageBreak/>
              <w:t xml:space="preserve">հավանական է, որ ֆինանսական կազմակերպությունը չի կարողան իրականացնել բանկային </w:t>
            </w:r>
            <w:proofErr w:type="spellStart"/>
            <w:r>
              <w:rPr>
                <w:sz w:val="14"/>
                <w:szCs w:val="14"/>
                <w:lang w:val="hy-AM"/>
              </w:rPr>
              <w:t>գործունեությոն</w:t>
            </w:r>
            <w:proofErr w:type="spellEnd"/>
            <w:r>
              <w:rPr>
                <w:sz w:val="14"/>
                <w:szCs w:val="14"/>
                <w:lang w:val="hy-AM"/>
              </w:rPr>
              <w:t>՝ ապահովելով Ավստրալիայի ֆինանսական համակարգի կայունությունը,</w:t>
            </w:r>
          </w:p>
          <w:p w14:paraId="1EA90504" w14:textId="01734574" w:rsidR="00356434" w:rsidRDefault="00356434" w:rsidP="00356434">
            <w:pPr>
              <w:pStyle w:val="ListParagraph"/>
              <w:numPr>
                <w:ilvl w:val="0"/>
                <w:numId w:val="10"/>
              </w:numPr>
              <w:ind w:left="0" w:hanging="14"/>
              <w:jc w:val="both"/>
              <w:rPr>
                <w:sz w:val="14"/>
                <w:szCs w:val="14"/>
                <w:lang w:val="hy-AM"/>
              </w:rPr>
            </w:pPr>
            <w:r>
              <w:rPr>
                <w:sz w:val="14"/>
                <w:szCs w:val="14"/>
                <w:lang w:val="hy-AM"/>
              </w:rPr>
              <w:t xml:space="preserve">ֆինանսական կազմակերպությունը չի կարողանում կատարել իր պարտավորությունները և </w:t>
            </w:r>
            <w:proofErr w:type="spellStart"/>
            <w:r>
              <w:rPr>
                <w:sz w:val="14"/>
                <w:szCs w:val="14"/>
                <w:lang w:val="hy-AM"/>
              </w:rPr>
              <w:t>դադրեցնեում</w:t>
            </w:r>
            <w:proofErr w:type="spellEnd"/>
            <w:r>
              <w:rPr>
                <w:sz w:val="14"/>
                <w:szCs w:val="14"/>
                <w:lang w:val="hy-AM"/>
              </w:rPr>
              <w:t xml:space="preserve"> է վճարումները</w:t>
            </w:r>
          </w:p>
          <w:p w14:paraId="1F445452" w14:textId="2921666C" w:rsidR="00356434" w:rsidRPr="000D7320" w:rsidRDefault="00356434" w:rsidP="00356434">
            <w:pPr>
              <w:pStyle w:val="ListParagraph"/>
              <w:numPr>
                <w:ilvl w:val="0"/>
                <w:numId w:val="10"/>
              </w:numPr>
              <w:ind w:left="0" w:firstLine="0"/>
              <w:jc w:val="both"/>
              <w:rPr>
                <w:sz w:val="14"/>
                <w:szCs w:val="14"/>
                <w:lang w:val="hy-AM"/>
              </w:rPr>
            </w:pPr>
            <w:r>
              <w:rPr>
                <w:sz w:val="14"/>
                <w:szCs w:val="14"/>
                <w:lang w:val="hy-AM"/>
              </w:rPr>
              <w:t xml:space="preserve">ֆինանսական կազմակերպությունը դիմում է </w:t>
            </w:r>
            <w:r w:rsidRPr="000D7320">
              <w:rPr>
                <w:sz w:val="14"/>
                <w:szCs w:val="14"/>
                <w:lang w:val="hy-AM"/>
              </w:rPr>
              <w:t>AP</w:t>
            </w:r>
            <w:r>
              <w:rPr>
                <w:sz w:val="14"/>
                <w:szCs w:val="14"/>
                <w:lang w:val="hy-AM"/>
              </w:rPr>
              <w:t xml:space="preserve">RA-ին, որ իր կարծիքով չի կարողանա </w:t>
            </w:r>
            <w:proofErr w:type="spellStart"/>
            <w:r>
              <w:rPr>
                <w:sz w:val="14"/>
                <w:szCs w:val="14"/>
                <w:lang w:val="hy-AM"/>
              </w:rPr>
              <w:t>իրականցնել</w:t>
            </w:r>
            <w:proofErr w:type="spellEnd"/>
            <w:r>
              <w:rPr>
                <w:sz w:val="14"/>
                <w:szCs w:val="14"/>
                <w:lang w:val="hy-AM"/>
              </w:rPr>
              <w:t xml:space="preserve"> պարտավորությունները կամ դադարեցնում է վճարումները </w:t>
            </w:r>
            <w:r w:rsidRPr="00F1591E">
              <w:rPr>
                <w:sz w:val="14"/>
                <w:szCs w:val="14"/>
                <w:lang w:val="hy-AM"/>
              </w:rPr>
              <w:t>խախտում է տնտեսական նորմատիվները,</w:t>
            </w:r>
          </w:p>
        </w:tc>
        <w:tc>
          <w:tcPr>
            <w:tcW w:w="3597" w:type="dxa"/>
            <w:tcBorders>
              <w:top w:val="single" w:sz="4" w:space="0" w:color="auto"/>
              <w:left w:val="single" w:sz="4" w:space="0" w:color="auto"/>
              <w:bottom w:val="single" w:sz="4" w:space="0" w:color="auto"/>
              <w:right w:val="single" w:sz="4" w:space="0" w:color="auto"/>
            </w:tcBorders>
            <w:hideMark/>
          </w:tcPr>
          <w:p w14:paraId="1B6387B6" w14:textId="77777777" w:rsidR="00356434" w:rsidRDefault="00356434" w:rsidP="00356434">
            <w:pPr>
              <w:spacing w:after="160" w:line="278" w:lineRule="auto"/>
              <w:rPr>
                <w:sz w:val="14"/>
                <w:szCs w:val="14"/>
                <w:lang w:val="hy-AM"/>
              </w:rPr>
            </w:pPr>
            <w:r>
              <w:rPr>
                <w:sz w:val="14"/>
                <w:szCs w:val="14"/>
                <w:lang w:val="hy-AM"/>
              </w:rPr>
              <w:lastRenderedPageBreak/>
              <w:t xml:space="preserve">Վրաստանի օրենսդրությամբ սահմանված են </w:t>
            </w:r>
            <w:proofErr w:type="spellStart"/>
            <w:r>
              <w:rPr>
                <w:sz w:val="14"/>
                <w:szCs w:val="14"/>
                <w:lang w:val="hy-AM"/>
              </w:rPr>
              <w:t>հետևյալ</w:t>
            </w:r>
            <w:proofErr w:type="spellEnd"/>
            <w:r>
              <w:rPr>
                <w:sz w:val="14"/>
                <w:szCs w:val="14"/>
                <w:lang w:val="hy-AM"/>
              </w:rPr>
              <w:t xml:space="preserve"> գործիքները՝ </w:t>
            </w:r>
          </w:p>
          <w:p w14:paraId="545A1441" w14:textId="48312787" w:rsidR="00356434" w:rsidRPr="00F13195" w:rsidRDefault="00356434" w:rsidP="00356434">
            <w:pPr>
              <w:pStyle w:val="ListParagraph"/>
              <w:numPr>
                <w:ilvl w:val="0"/>
                <w:numId w:val="10"/>
              </w:numPr>
              <w:ind w:left="436" w:hanging="270"/>
              <w:rPr>
                <w:sz w:val="14"/>
                <w:szCs w:val="14"/>
                <w:lang w:val="hy-AM"/>
              </w:rPr>
            </w:pPr>
            <w:r>
              <w:rPr>
                <w:sz w:val="14"/>
                <w:szCs w:val="14"/>
                <w:lang w:val="hy-AM"/>
              </w:rPr>
              <w:t xml:space="preserve">բանկի փոխանցման գործիք, որը ներառում է </w:t>
            </w:r>
            <w:r w:rsidRPr="00D40AA4">
              <w:rPr>
                <w:sz w:val="14"/>
                <w:szCs w:val="14"/>
                <w:lang w:val="hy-AM"/>
              </w:rPr>
              <w:t>(</w:t>
            </w:r>
            <w:proofErr w:type="spellStart"/>
            <w:r w:rsidRPr="00D40AA4">
              <w:rPr>
                <w:sz w:val="14"/>
                <w:szCs w:val="14"/>
                <w:lang w:val="hy-AM"/>
              </w:rPr>
              <w:t>transfer</w:t>
            </w:r>
            <w:proofErr w:type="spellEnd"/>
            <w:r w:rsidRPr="00D40AA4">
              <w:rPr>
                <w:sz w:val="14"/>
                <w:szCs w:val="14"/>
                <w:lang w:val="hy-AM"/>
              </w:rPr>
              <w:t xml:space="preserve"> </w:t>
            </w:r>
            <w:proofErr w:type="spellStart"/>
            <w:r w:rsidRPr="00D40AA4">
              <w:rPr>
                <w:sz w:val="14"/>
                <w:szCs w:val="14"/>
                <w:lang w:val="hy-AM"/>
              </w:rPr>
              <w:t>tool</w:t>
            </w:r>
            <w:proofErr w:type="spellEnd"/>
            <w:r w:rsidRPr="00D40AA4">
              <w:rPr>
                <w:sz w:val="14"/>
                <w:szCs w:val="14"/>
                <w:lang w:val="hy-AM"/>
              </w:rPr>
              <w:t>)</w:t>
            </w:r>
          </w:p>
          <w:p w14:paraId="6DE7B6A6" w14:textId="77777777" w:rsidR="00356434" w:rsidRPr="00D40AA4" w:rsidRDefault="00356434" w:rsidP="00356434">
            <w:pPr>
              <w:pStyle w:val="ListParagraph"/>
              <w:numPr>
                <w:ilvl w:val="2"/>
                <w:numId w:val="10"/>
              </w:numPr>
              <w:ind w:left="527"/>
              <w:rPr>
                <w:sz w:val="14"/>
                <w:szCs w:val="14"/>
                <w:lang w:val="hy-AM"/>
              </w:rPr>
            </w:pPr>
            <w:r w:rsidRPr="005425E8">
              <w:rPr>
                <w:sz w:val="14"/>
                <w:szCs w:val="14"/>
                <w:lang w:val="hy-AM"/>
              </w:rPr>
              <w:t xml:space="preserve">Ակտիվների առանձնացում </w:t>
            </w:r>
            <w:r w:rsidRPr="005425E8">
              <w:rPr>
                <w:sz w:val="14"/>
                <w:szCs w:val="14"/>
                <w:lang w:val="ru-RU"/>
              </w:rPr>
              <w:t>(</w:t>
            </w:r>
            <w:r w:rsidRPr="005425E8">
              <w:rPr>
                <w:sz w:val="14"/>
                <w:szCs w:val="14"/>
              </w:rPr>
              <w:t>asset separation)</w:t>
            </w:r>
          </w:p>
          <w:p w14:paraId="72CAD35D" w14:textId="1A92BEDB" w:rsidR="00356434" w:rsidRPr="00D40AA4" w:rsidRDefault="00356434" w:rsidP="00356434">
            <w:pPr>
              <w:pStyle w:val="ListParagraph"/>
              <w:numPr>
                <w:ilvl w:val="2"/>
                <w:numId w:val="10"/>
              </w:numPr>
              <w:ind w:left="527"/>
              <w:rPr>
                <w:sz w:val="14"/>
                <w:szCs w:val="14"/>
                <w:lang w:val="hy-AM"/>
              </w:rPr>
            </w:pPr>
            <w:r>
              <w:rPr>
                <w:sz w:val="14"/>
                <w:szCs w:val="14"/>
                <w:lang w:val="hy-AM"/>
              </w:rPr>
              <w:t xml:space="preserve">Կամուրջ բանկ </w:t>
            </w:r>
            <w:r>
              <w:rPr>
                <w:sz w:val="14"/>
                <w:szCs w:val="14"/>
                <w:lang w:val="ru-RU"/>
              </w:rPr>
              <w:t>(</w:t>
            </w:r>
            <w:r>
              <w:rPr>
                <w:sz w:val="14"/>
                <w:szCs w:val="14"/>
              </w:rPr>
              <w:t>bridge bank)</w:t>
            </w:r>
          </w:p>
          <w:p w14:paraId="0AB09A66" w14:textId="4FF25ED8" w:rsidR="00356434" w:rsidRPr="007743DA" w:rsidRDefault="00356434" w:rsidP="00356434">
            <w:pPr>
              <w:pStyle w:val="ListParagraph"/>
              <w:numPr>
                <w:ilvl w:val="2"/>
                <w:numId w:val="10"/>
              </w:numPr>
              <w:ind w:left="527"/>
              <w:rPr>
                <w:sz w:val="14"/>
                <w:szCs w:val="14"/>
                <w:lang w:val="hy-AM"/>
              </w:rPr>
            </w:pPr>
            <w:r>
              <w:rPr>
                <w:sz w:val="14"/>
                <w:szCs w:val="14"/>
                <w:lang w:val="hy-AM"/>
              </w:rPr>
              <w:t xml:space="preserve">Բաժնետոմսերի փոխանցում </w:t>
            </w:r>
          </w:p>
          <w:p w14:paraId="6A1B8CF2" w14:textId="77777777" w:rsidR="00356434" w:rsidRPr="00BB6FA3" w:rsidRDefault="00356434" w:rsidP="00356434">
            <w:pPr>
              <w:pStyle w:val="ListParagraph"/>
              <w:numPr>
                <w:ilvl w:val="0"/>
                <w:numId w:val="10"/>
              </w:numPr>
              <w:ind w:left="436" w:hanging="270"/>
              <w:rPr>
                <w:sz w:val="14"/>
                <w:szCs w:val="14"/>
                <w:lang w:val="hy-AM"/>
              </w:rPr>
            </w:pPr>
            <w:r>
              <w:rPr>
                <w:sz w:val="14"/>
                <w:szCs w:val="14"/>
                <w:lang w:val="hy-AM"/>
              </w:rPr>
              <w:t>Ներքին աջակցություն</w:t>
            </w:r>
            <w:r>
              <w:rPr>
                <w:sz w:val="14"/>
                <w:szCs w:val="14"/>
                <w:lang w:val="ru-RU"/>
              </w:rPr>
              <w:t xml:space="preserve"> (</w:t>
            </w:r>
            <w:r>
              <w:rPr>
                <w:sz w:val="14"/>
                <w:szCs w:val="14"/>
              </w:rPr>
              <w:t>bail-in</w:t>
            </w:r>
            <w:r>
              <w:rPr>
                <w:sz w:val="14"/>
                <w:szCs w:val="14"/>
                <w:lang w:val="ru-RU"/>
              </w:rPr>
              <w:t>)</w:t>
            </w:r>
          </w:p>
          <w:p w14:paraId="3DFB0AFD" w14:textId="77777777" w:rsidR="00356434" w:rsidRDefault="00356434" w:rsidP="00356434">
            <w:pPr>
              <w:rPr>
                <w:sz w:val="14"/>
                <w:szCs w:val="14"/>
                <w:lang w:val="hy-AM"/>
              </w:rPr>
            </w:pPr>
          </w:p>
          <w:p w14:paraId="62E1550A" w14:textId="77777777" w:rsidR="00356434" w:rsidRPr="00BB6FA3" w:rsidRDefault="00356434" w:rsidP="00356434">
            <w:pPr>
              <w:rPr>
                <w:b/>
                <w:bCs/>
                <w:sz w:val="14"/>
                <w:szCs w:val="14"/>
                <w:lang w:val="hy-AM"/>
              </w:rPr>
            </w:pPr>
            <w:r w:rsidRPr="00BB6FA3">
              <w:rPr>
                <w:b/>
                <w:bCs/>
                <w:sz w:val="14"/>
                <w:szCs w:val="14"/>
                <w:lang w:val="hy-AM"/>
              </w:rPr>
              <w:t xml:space="preserve">Տարբերություն </w:t>
            </w:r>
            <w:proofErr w:type="spellStart"/>
            <w:r w:rsidRPr="00BB6FA3">
              <w:rPr>
                <w:b/>
                <w:bCs/>
                <w:sz w:val="14"/>
                <w:szCs w:val="14"/>
                <w:lang w:val="hy-AM"/>
              </w:rPr>
              <w:t>ստանդարտից</w:t>
            </w:r>
            <w:proofErr w:type="spellEnd"/>
          </w:p>
          <w:p w14:paraId="79884542" w14:textId="77777777" w:rsidR="00356434" w:rsidRPr="00BB6FA3" w:rsidRDefault="00356434" w:rsidP="00356434">
            <w:pPr>
              <w:rPr>
                <w:sz w:val="14"/>
                <w:szCs w:val="14"/>
                <w:lang w:val="hy-AM"/>
              </w:rPr>
            </w:pPr>
            <w:r>
              <w:rPr>
                <w:sz w:val="14"/>
                <w:szCs w:val="14"/>
                <w:lang w:val="hy-AM"/>
              </w:rPr>
              <w:lastRenderedPageBreak/>
              <w:t xml:space="preserve">Չկա ակտիվների առանձնացման գործիք: </w:t>
            </w:r>
            <w:proofErr w:type="spellStart"/>
            <w:r>
              <w:rPr>
                <w:sz w:val="14"/>
                <w:szCs w:val="14"/>
                <w:lang w:val="hy-AM"/>
              </w:rPr>
              <w:t>Միևնույն</w:t>
            </w:r>
            <w:proofErr w:type="spellEnd"/>
            <w:r>
              <w:rPr>
                <w:sz w:val="14"/>
                <w:szCs w:val="14"/>
                <w:lang w:val="hy-AM"/>
              </w:rPr>
              <w:t xml:space="preserve"> ժամանակ, բանկերի միացումը սահմանված է որպես առանձին վերակառուցման գործիք:</w:t>
            </w:r>
          </w:p>
          <w:p w14:paraId="7BD5F301" w14:textId="77777777" w:rsidR="00356434" w:rsidRPr="00F13195" w:rsidRDefault="00356434" w:rsidP="00356434">
            <w:pPr>
              <w:pStyle w:val="ListParagraph"/>
              <w:ind w:left="436"/>
              <w:rPr>
                <w:sz w:val="14"/>
                <w:szCs w:val="14"/>
                <w:lang w:val="hy-AM"/>
              </w:rPr>
            </w:pPr>
          </w:p>
        </w:tc>
        <w:tc>
          <w:tcPr>
            <w:tcW w:w="3873" w:type="dxa"/>
            <w:tcBorders>
              <w:top w:val="single" w:sz="4" w:space="0" w:color="auto"/>
              <w:left w:val="single" w:sz="4" w:space="0" w:color="auto"/>
              <w:bottom w:val="single" w:sz="4" w:space="0" w:color="auto"/>
              <w:right w:val="single" w:sz="4" w:space="0" w:color="auto"/>
            </w:tcBorders>
            <w:hideMark/>
          </w:tcPr>
          <w:p w14:paraId="59D85B48" w14:textId="5CB0DCCA" w:rsidR="00356434" w:rsidRPr="00A2752A" w:rsidRDefault="00356434" w:rsidP="00356434">
            <w:pPr>
              <w:spacing w:after="160" w:line="278" w:lineRule="auto"/>
              <w:rPr>
                <w:sz w:val="14"/>
                <w:szCs w:val="14"/>
                <w:lang w:val="hy-AM"/>
              </w:rPr>
            </w:pPr>
            <w:r>
              <w:rPr>
                <w:sz w:val="14"/>
                <w:szCs w:val="14"/>
                <w:lang w:val="hy-AM"/>
              </w:rPr>
              <w:lastRenderedPageBreak/>
              <w:t>Վ</w:t>
            </w:r>
            <w:r w:rsidRPr="00A2752A">
              <w:rPr>
                <w:sz w:val="14"/>
                <w:szCs w:val="14"/>
                <w:lang w:val="hy-AM"/>
              </w:rPr>
              <w:t>երակառուցման հիմնադրամ</w:t>
            </w:r>
            <w:r>
              <w:rPr>
                <w:sz w:val="14"/>
                <w:szCs w:val="14"/>
                <w:lang w:val="hy-AM"/>
              </w:rPr>
              <w:t>.</w:t>
            </w:r>
          </w:p>
          <w:p w14:paraId="110D9FDA" w14:textId="5367BCBB" w:rsidR="00356434" w:rsidRPr="00931871" w:rsidRDefault="00356434" w:rsidP="00356434">
            <w:pPr>
              <w:spacing w:after="160" w:line="278" w:lineRule="auto"/>
              <w:rPr>
                <w:sz w:val="14"/>
                <w:szCs w:val="14"/>
                <w:lang w:val="hy-AM"/>
              </w:rPr>
            </w:pPr>
            <w:r w:rsidRPr="00A2752A">
              <w:rPr>
                <w:sz w:val="14"/>
                <w:szCs w:val="14"/>
                <w:lang w:val="hy-AM"/>
              </w:rPr>
              <w:t xml:space="preserve">Կառուցվածք – </w:t>
            </w:r>
            <w:proofErr w:type="spellStart"/>
            <w:r w:rsidRPr="00A2752A">
              <w:rPr>
                <w:sz w:val="14"/>
                <w:szCs w:val="14"/>
                <w:lang w:val="hy-AM"/>
              </w:rPr>
              <w:t>Ex-</w:t>
            </w:r>
            <w:r>
              <w:rPr>
                <w:sz w:val="14"/>
                <w:szCs w:val="14"/>
                <w:lang w:val="hy-AM"/>
              </w:rPr>
              <w:t>պօստ</w:t>
            </w:r>
            <w:proofErr w:type="spellEnd"/>
            <w:r>
              <w:rPr>
                <w:sz w:val="14"/>
                <w:szCs w:val="14"/>
                <w:lang w:val="hy-AM"/>
              </w:rPr>
              <w:t xml:space="preserve">, </w:t>
            </w:r>
            <w:proofErr w:type="spellStart"/>
            <w:r>
              <w:rPr>
                <w:sz w:val="14"/>
                <w:szCs w:val="14"/>
                <w:lang w:val="hy-AM"/>
              </w:rPr>
              <w:t>ձևավորվում</w:t>
            </w:r>
            <w:proofErr w:type="spellEnd"/>
            <w:r>
              <w:rPr>
                <w:sz w:val="14"/>
                <w:szCs w:val="14"/>
                <w:lang w:val="hy-AM"/>
              </w:rPr>
              <w:t xml:space="preserve"> է բանկերի կողմից կատարվող հատկացումների հաշվին</w:t>
            </w:r>
          </w:p>
        </w:tc>
      </w:tr>
      <w:tr w:rsidR="00356434" w:rsidRPr="00A2752A" w14:paraId="2F24636D" w14:textId="77777777" w:rsidTr="000D7320">
        <w:tc>
          <w:tcPr>
            <w:tcW w:w="1683" w:type="dxa"/>
            <w:tcBorders>
              <w:top w:val="single" w:sz="4" w:space="0" w:color="auto"/>
              <w:left w:val="single" w:sz="4" w:space="0" w:color="auto"/>
              <w:bottom w:val="single" w:sz="4" w:space="0" w:color="auto"/>
              <w:right w:val="single" w:sz="4" w:space="0" w:color="auto"/>
            </w:tcBorders>
            <w:hideMark/>
          </w:tcPr>
          <w:p w14:paraId="49E6F271" w14:textId="77777777" w:rsidR="00356434" w:rsidRPr="00EE4C3B" w:rsidRDefault="00356434" w:rsidP="00356434">
            <w:pPr>
              <w:spacing w:after="160" w:line="278" w:lineRule="auto"/>
              <w:rPr>
                <w:b/>
                <w:bCs/>
                <w:sz w:val="14"/>
                <w:szCs w:val="14"/>
                <w:lang w:val="hy-AM"/>
              </w:rPr>
            </w:pPr>
            <w:r>
              <w:rPr>
                <w:b/>
                <w:bCs/>
                <w:sz w:val="14"/>
                <w:szCs w:val="14"/>
                <w:lang w:val="hy-AM"/>
              </w:rPr>
              <w:t>Ալբանիա</w:t>
            </w:r>
          </w:p>
        </w:tc>
        <w:tc>
          <w:tcPr>
            <w:tcW w:w="3218" w:type="dxa"/>
            <w:tcBorders>
              <w:top w:val="single" w:sz="4" w:space="0" w:color="auto"/>
              <w:left w:val="single" w:sz="4" w:space="0" w:color="auto"/>
              <w:bottom w:val="single" w:sz="4" w:space="0" w:color="auto"/>
              <w:right w:val="single" w:sz="4" w:space="0" w:color="auto"/>
            </w:tcBorders>
          </w:tcPr>
          <w:p w14:paraId="3BEFA8A0" w14:textId="3388688D" w:rsidR="00356434" w:rsidRPr="00EE4C3B" w:rsidRDefault="00356434" w:rsidP="00356434">
            <w:pPr>
              <w:spacing w:after="160" w:line="278" w:lineRule="auto"/>
              <w:rPr>
                <w:sz w:val="14"/>
                <w:szCs w:val="14"/>
                <w:lang w:val="hy-AM"/>
              </w:rPr>
            </w:pPr>
            <w:proofErr w:type="spellStart"/>
            <w:r>
              <w:rPr>
                <w:sz w:val="14"/>
                <w:szCs w:val="14"/>
                <w:lang w:val="hy-AM"/>
              </w:rPr>
              <w:t>Ալբանիայի</w:t>
            </w:r>
            <w:proofErr w:type="spellEnd"/>
            <w:r>
              <w:rPr>
                <w:sz w:val="14"/>
                <w:szCs w:val="14"/>
                <w:lang w:val="hy-AM"/>
              </w:rPr>
              <w:t xml:space="preserve"> բանկ </w:t>
            </w:r>
            <w:r w:rsidRPr="007D0835">
              <w:rPr>
                <w:sz w:val="14"/>
                <w:szCs w:val="14"/>
              </w:rPr>
              <w:t>(</w:t>
            </w:r>
            <w:r>
              <w:rPr>
                <w:sz w:val="14"/>
                <w:szCs w:val="14"/>
              </w:rPr>
              <w:t xml:space="preserve">The Bank </w:t>
            </w:r>
            <w:proofErr w:type="spellStart"/>
            <w:r>
              <w:rPr>
                <w:sz w:val="14"/>
                <w:szCs w:val="14"/>
              </w:rPr>
              <w:t>oregulation</w:t>
            </w:r>
            <w:proofErr w:type="spellEnd"/>
            <w:r>
              <w:rPr>
                <w:sz w:val="14"/>
                <w:szCs w:val="14"/>
              </w:rPr>
              <w:t xml:space="preserve"> </w:t>
            </w:r>
            <w:proofErr w:type="spellStart"/>
            <w:r>
              <w:rPr>
                <w:sz w:val="14"/>
                <w:szCs w:val="14"/>
              </w:rPr>
              <w:t>authorityf</w:t>
            </w:r>
            <w:proofErr w:type="spellEnd"/>
            <w:r>
              <w:rPr>
                <w:sz w:val="14"/>
                <w:szCs w:val="14"/>
              </w:rPr>
              <w:t xml:space="preserve"> Albania</w:t>
            </w:r>
            <w:r w:rsidRPr="007D0835">
              <w:rPr>
                <w:sz w:val="14"/>
                <w:szCs w:val="14"/>
              </w:rPr>
              <w:t>)</w:t>
            </w:r>
          </w:p>
          <w:p w14:paraId="7424D837" w14:textId="77777777" w:rsidR="00356434" w:rsidRPr="00EE4C3B" w:rsidRDefault="00356434" w:rsidP="00356434">
            <w:pPr>
              <w:spacing w:after="160" w:line="278" w:lineRule="auto"/>
              <w:rPr>
                <w:sz w:val="14"/>
                <w:szCs w:val="14"/>
                <w:lang w:val="hy-AM"/>
              </w:rPr>
            </w:pPr>
          </w:p>
        </w:tc>
        <w:tc>
          <w:tcPr>
            <w:tcW w:w="2790" w:type="dxa"/>
            <w:gridSpan w:val="2"/>
            <w:tcBorders>
              <w:top w:val="single" w:sz="4" w:space="0" w:color="auto"/>
              <w:left w:val="single" w:sz="4" w:space="0" w:color="auto"/>
              <w:bottom w:val="single" w:sz="4" w:space="0" w:color="auto"/>
              <w:right w:val="single" w:sz="4" w:space="0" w:color="auto"/>
            </w:tcBorders>
          </w:tcPr>
          <w:p w14:paraId="4487AADE" w14:textId="77777777" w:rsidR="00356434" w:rsidRPr="00F1591E" w:rsidRDefault="00356434" w:rsidP="00356434">
            <w:pPr>
              <w:pStyle w:val="ListParagraph"/>
              <w:numPr>
                <w:ilvl w:val="0"/>
                <w:numId w:val="10"/>
              </w:numPr>
              <w:ind w:left="0" w:firstLine="0"/>
              <w:jc w:val="both"/>
              <w:rPr>
                <w:sz w:val="14"/>
                <w:szCs w:val="14"/>
                <w:lang w:val="hy-AM"/>
              </w:rPr>
            </w:pPr>
            <w:r>
              <w:rPr>
                <w:sz w:val="14"/>
                <w:szCs w:val="14"/>
                <w:lang w:val="hy-AM"/>
              </w:rPr>
              <w:t>Բ</w:t>
            </w:r>
            <w:r w:rsidRPr="00F1591E">
              <w:rPr>
                <w:sz w:val="14"/>
                <w:szCs w:val="14"/>
                <w:lang w:val="hy-AM"/>
              </w:rPr>
              <w:t>անկը խախտում է կամ կան օբյեկտիվ հիմքեր, որոնք փաստում են, որ բանկը մոտ ապագայում կխախտի լիցենզավորման պայմանները,</w:t>
            </w:r>
          </w:p>
          <w:p w14:paraId="23B2EE47"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բանկի ակտիվները քիչ են կամ կան օբյեկտիվ հիմքեր, որոնք փաստում են, որ բանկի ակտիվները քիչ կլինեն պարտավորություններից,</w:t>
            </w:r>
          </w:p>
          <w:p w14:paraId="226BD54A"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բանկը չի կատարել իր պարտավորությունները կամ վերահսկող մարմնի կարծիքով ի վիճակի չի լինի կատարել դրանք սահմանված ժամկետում,</w:t>
            </w:r>
          </w:p>
          <w:p w14:paraId="1DE233E7"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անհրաժեշտ է արտակարգ պետական ֆինանսական աջակցություն:</w:t>
            </w:r>
          </w:p>
          <w:p w14:paraId="09EDEB5B" w14:textId="77777777" w:rsidR="00356434" w:rsidRPr="00EE4C3B" w:rsidRDefault="00356434" w:rsidP="00356434">
            <w:pPr>
              <w:spacing w:after="160" w:line="278" w:lineRule="auto"/>
              <w:rPr>
                <w:sz w:val="14"/>
                <w:szCs w:val="14"/>
                <w:lang w:val="hy-AM"/>
              </w:rPr>
            </w:pPr>
          </w:p>
          <w:p w14:paraId="076AABA6" w14:textId="77777777" w:rsidR="00356434" w:rsidRPr="00EE4C3B" w:rsidRDefault="00356434" w:rsidP="00356434">
            <w:pPr>
              <w:spacing w:after="160" w:line="278" w:lineRule="auto"/>
              <w:rPr>
                <w:sz w:val="14"/>
                <w:szCs w:val="14"/>
                <w:lang w:val="hy-AM"/>
              </w:rPr>
            </w:pPr>
          </w:p>
        </w:tc>
        <w:tc>
          <w:tcPr>
            <w:tcW w:w="3597" w:type="dxa"/>
            <w:tcBorders>
              <w:top w:val="single" w:sz="4" w:space="0" w:color="auto"/>
              <w:left w:val="single" w:sz="4" w:space="0" w:color="auto"/>
              <w:bottom w:val="single" w:sz="4" w:space="0" w:color="auto"/>
              <w:right w:val="single" w:sz="4" w:space="0" w:color="auto"/>
            </w:tcBorders>
            <w:hideMark/>
          </w:tcPr>
          <w:p w14:paraId="2247AB84" w14:textId="77777777" w:rsidR="00356434" w:rsidRDefault="00356434" w:rsidP="00356434">
            <w:pPr>
              <w:spacing w:after="160" w:line="278" w:lineRule="auto"/>
              <w:rPr>
                <w:sz w:val="14"/>
                <w:szCs w:val="14"/>
                <w:lang w:val="hy-AM"/>
              </w:rPr>
            </w:pPr>
            <w:proofErr w:type="spellStart"/>
            <w:r>
              <w:rPr>
                <w:sz w:val="14"/>
                <w:szCs w:val="14"/>
                <w:lang w:val="hy-AM"/>
              </w:rPr>
              <w:t>Ալբանիայի</w:t>
            </w:r>
            <w:proofErr w:type="spellEnd"/>
            <w:r>
              <w:rPr>
                <w:sz w:val="14"/>
                <w:szCs w:val="14"/>
                <w:lang w:val="hy-AM"/>
              </w:rPr>
              <w:t xml:space="preserve"> վերակառուցման օրենսդրությունը ամբողջությամբ համապատասխանում է միջազգային </w:t>
            </w:r>
            <w:proofErr w:type="spellStart"/>
            <w:r>
              <w:rPr>
                <w:sz w:val="14"/>
                <w:szCs w:val="14"/>
                <w:lang w:val="hy-AM"/>
              </w:rPr>
              <w:t>ստանդարտին</w:t>
            </w:r>
            <w:proofErr w:type="spellEnd"/>
            <w:r>
              <w:rPr>
                <w:sz w:val="14"/>
                <w:szCs w:val="14"/>
                <w:lang w:val="hy-AM"/>
              </w:rPr>
              <w:t xml:space="preserve"> իր </w:t>
            </w:r>
            <w:proofErr w:type="spellStart"/>
            <w:r>
              <w:rPr>
                <w:sz w:val="14"/>
                <w:szCs w:val="14"/>
                <w:lang w:val="hy-AM"/>
              </w:rPr>
              <w:t>գործիքակազմով</w:t>
            </w:r>
            <w:proofErr w:type="spellEnd"/>
            <w:r>
              <w:rPr>
                <w:sz w:val="14"/>
                <w:szCs w:val="14"/>
                <w:lang w:val="hy-AM"/>
              </w:rPr>
              <w:t>՝</w:t>
            </w:r>
          </w:p>
          <w:p w14:paraId="328BA0E0" w14:textId="77777777" w:rsidR="00356434" w:rsidRPr="007743DA" w:rsidRDefault="00356434" w:rsidP="00356434">
            <w:pPr>
              <w:pStyle w:val="ListParagraph"/>
              <w:numPr>
                <w:ilvl w:val="0"/>
                <w:numId w:val="10"/>
              </w:numPr>
              <w:ind w:left="436" w:hanging="270"/>
              <w:rPr>
                <w:sz w:val="14"/>
                <w:szCs w:val="14"/>
                <w:lang w:val="hy-AM"/>
              </w:rPr>
            </w:pPr>
            <w:r>
              <w:rPr>
                <w:sz w:val="14"/>
                <w:szCs w:val="14"/>
                <w:lang w:val="hy-AM"/>
              </w:rPr>
              <w:t xml:space="preserve">Բանկի վաճառք </w:t>
            </w:r>
            <w:r w:rsidRPr="007743DA">
              <w:rPr>
                <w:sz w:val="14"/>
                <w:szCs w:val="14"/>
              </w:rPr>
              <w:t>(</w:t>
            </w:r>
            <w:r>
              <w:rPr>
                <w:sz w:val="14"/>
                <w:szCs w:val="14"/>
              </w:rPr>
              <w:t>sale of business)</w:t>
            </w:r>
          </w:p>
          <w:p w14:paraId="31A77483" w14:textId="77777777" w:rsidR="00356434" w:rsidRPr="007743DA" w:rsidRDefault="00356434" w:rsidP="00356434">
            <w:pPr>
              <w:pStyle w:val="ListParagraph"/>
              <w:numPr>
                <w:ilvl w:val="0"/>
                <w:numId w:val="10"/>
              </w:numPr>
              <w:ind w:left="436" w:hanging="270"/>
              <w:rPr>
                <w:sz w:val="14"/>
                <w:szCs w:val="14"/>
                <w:lang w:val="hy-AM"/>
              </w:rPr>
            </w:pPr>
            <w:r>
              <w:rPr>
                <w:sz w:val="14"/>
                <w:szCs w:val="14"/>
                <w:lang w:val="hy-AM"/>
              </w:rPr>
              <w:t xml:space="preserve">Կամուրջ բանկ </w:t>
            </w:r>
            <w:r>
              <w:rPr>
                <w:sz w:val="14"/>
                <w:szCs w:val="14"/>
                <w:lang w:val="ru-RU"/>
              </w:rPr>
              <w:t>(</w:t>
            </w:r>
            <w:r>
              <w:rPr>
                <w:sz w:val="14"/>
                <w:szCs w:val="14"/>
              </w:rPr>
              <w:t>bridge bank)</w:t>
            </w:r>
          </w:p>
          <w:p w14:paraId="002D95D8" w14:textId="77777777" w:rsidR="00356434" w:rsidRDefault="00356434" w:rsidP="00356434">
            <w:pPr>
              <w:pStyle w:val="ListParagraph"/>
              <w:numPr>
                <w:ilvl w:val="0"/>
                <w:numId w:val="10"/>
              </w:numPr>
              <w:ind w:left="436" w:hanging="270"/>
              <w:rPr>
                <w:sz w:val="14"/>
                <w:szCs w:val="14"/>
                <w:lang w:val="hy-AM"/>
              </w:rPr>
            </w:pPr>
            <w:r>
              <w:rPr>
                <w:sz w:val="14"/>
                <w:szCs w:val="14"/>
                <w:lang w:val="hy-AM"/>
              </w:rPr>
              <w:t>Ներքին աջակցություն</w:t>
            </w:r>
            <w:r>
              <w:rPr>
                <w:sz w:val="14"/>
                <w:szCs w:val="14"/>
                <w:lang w:val="ru-RU"/>
              </w:rPr>
              <w:t xml:space="preserve"> (</w:t>
            </w:r>
            <w:r>
              <w:rPr>
                <w:sz w:val="14"/>
                <w:szCs w:val="14"/>
              </w:rPr>
              <w:t>bail-in</w:t>
            </w:r>
            <w:r>
              <w:rPr>
                <w:sz w:val="14"/>
                <w:szCs w:val="14"/>
                <w:lang w:val="ru-RU"/>
              </w:rPr>
              <w:t>)</w:t>
            </w:r>
          </w:p>
          <w:p w14:paraId="6FDA212F" w14:textId="77777777" w:rsidR="00356434" w:rsidRPr="005425E8" w:rsidRDefault="00356434" w:rsidP="00356434">
            <w:pPr>
              <w:pStyle w:val="ListParagraph"/>
              <w:numPr>
                <w:ilvl w:val="0"/>
                <w:numId w:val="10"/>
              </w:numPr>
              <w:ind w:left="436" w:hanging="270"/>
              <w:rPr>
                <w:sz w:val="14"/>
                <w:szCs w:val="14"/>
                <w:lang w:val="hy-AM"/>
              </w:rPr>
            </w:pPr>
            <w:r w:rsidRPr="005425E8">
              <w:rPr>
                <w:sz w:val="14"/>
                <w:szCs w:val="14"/>
                <w:lang w:val="hy-AM"/>
              </w:rPr>
              <w:t xml:space="preserve">Ակտիվների առանձնացում </w:t>
            </w:r>
            <w:r w:rsidRPr="005425E8">
              <w:rPr>
                <w:sz w:val="14"/>
                <w:szCs w:val="14"/>
                <w:lang w:val="ru-RU"/>
              </w:rPr>
              <w:t>(</w:t>
            </w:r>
            <w:r w:rsidRPr="005425E8">
              <w:rPr>
                <w:sz w:val="14"/>
                <w:szCs w:val="14"/>
              </w:rPr>
              <w:t>asset separation)</w:t>
            </w:r>
          </w:p>
        </w:tc>
        <w:tc>
          <w:tcPr>
            <w:tcW w:w="3873" w:type="dxa"/>
            <w:tcBorders>
              <w:top w:val="single" w:sz="4" w:space="0" w:color="auto"/>
              <w:left w:val="single" w:sz="4" w:space="0" w:color="auto"/>
              <w:bottom w:val="single" w:sz="4" w:space="0" w:color="auto"/>
              <w:right w:val="single" w:sz="4" w:space="0" w:color="auto"/>
            </w:tcBorders>
          </w:tcPr>
          <w:p w14:paraId="1E37FE3D" w14:textId="77777777" w:rsidR="00356434" w:rsidRDefault="00356434" w:rsidP="00356434">
            <w:pPr>
              <w:spacing w:after="160" w:line="278" w:lineRule="auto"/>
              <w:rPr>
                <w:bCs/>
                <w:sz w:val="14"/>
                <w:szCs w:val="14"/>
                <w:lang w:val="hy-AM"/>
              </w:rPr>
            </w:pPr>
            <w:r>
              <w:rPr>
                <w:bCs/>
                <w:sz w:val="14"/>
                <w:szCs w:val="14"/>
                <w:lang w:val="hy-AM"/>
              </w:rPr>
              <w:t>Վերակառուցման հիմնադրամ, 2016 թ.</w:t>
            </w:r>
          </w:p>
          <w:p w14:paraId="65213D41" w14:textId="77777777" w:rsidR="00356434" w:rsidRPr="00A2752A" w:rsidRDefault="00356434" w:rsidP="00356434">
            <w:pPr>
              <w:spacing w:after="160" w:line="278" w:lineRule="auto"/>
              <w:rPr>
                <w:sz w:val="14"/>
                <w:szCs w:val="14"/>
                <w:lang w:val="hy-AM"/>
              </w:rPr>
            </w:pPr>
            <w:r w:rsidRPr="00A2752A">
              <w:rPr>
                <w:sz w:val="14"/>
                <w:szCs w:val="14"/>
                <w:lang w:val="hy-AM"/>
              </w:rPr>
              <w:t xml:space="preserve">Կառուցվածք – </w:t>
            </w:r>
            <w:proofErr w:type="spellStart"/>
            <w:r w:rsidRPr="00A2752A">
              <w:rPr>
                <w:sz w:val="14"/>
                <w:szCs w:val="14"/>
                <w:lang w:val="hy-AM"/>
              </w:rPr>
              <w:t>Ex-ante</w:t>
            </w:r>
            <w:proofErr w:type="spellEnd"/>
            <w:r>
              <w:rPr>
                <w:sz w:val="14"/>
                <w:szCs w:val="14"/>
                <w:lang w:val="hy-AM"/>
              </w:rPr>
              <w:t xml:space="preserve">, </w:t>
            </w:r>
            <w:proofErr w:type="spellStart"/>
            <w:r>
              <w:rPr>
                <w:sz w:val="14"/>
                <w:szCs w:val="14"/>
                <w:lang w:val="hy-AM"/>
              </w:rPr>
              <w:t>ձևավորվում</w:t>
            </w:r>
            <w:proofErr w:type="spellEnd"/>
            <w:r>
              <w:rPr>
                <w:sz w:val="14"/>
                <w:szCs w:val="14"/>
                <w:lang w:val="hy-AM"/>
              </w:rPr>
              <w:t xml:space="preserve"> է բանկերի կողմից կատարվող հատկացումների հաշվին</w:t>
            </w:r>
          </w:p>
          <w:p w14:paraId="4737D150" w14:textId="77777777" w:rsidR="00356434" w:rsidRDefault="00356434" w:rsidP="00356434">
            <w:pPr>
              <w:spacing w:after="160" w:line="278" w:lineRule="auto"/>
              <w:rPr>
                <w:bCs/>
                <w:sz w:val="14"/>
                <w:szCs w:val="14"/>
                <w:lang w:val="hy-AM"/>
              </w:rPr>
            </w:pPr>
            <w:proofErr w:type="spellStart"/>
            <w:r>
              <w:rPr>
                <w:bCs/>
                <w:sz w:val="14"/>
                <w:szCs w:val="14"/>
                <w:lang w:val="hy-AM"/>
              </w:rPr>
              <w:t>Թիրախային</w:t>
            </w:r>
            <w:proofErr w:type="spellEnd"/>
            <w:r>
              <w:rPr>
                <w:bCs/>
                <w:sz w:val="14"/>
                <w:szCs w:val="14"/>
                <w:lang w:val="hy-AM"/>
              </w:rPr>
              <w:t xml:space="preserve"> մակարդակ - </w:t>
            </w:r>
            <w:r w:rsidRPr="00A2752A">
              <w:rPr>
                <w:bCs/>
                <w:sz w:val="14"/>
                <w:szCs w:val="14"/>
                <w:lang w:val="hy-AM"/>
              </w:rPr>
              <w:t>Ընդհանուր պարտավորությունների 0.5%-ը (</w:t>
            </w:r>
            <w:r w:rsidRPr="00D6560C">
              <w:rPr>
                <w:bCs/>
                <w:sz w:val="14"/>
                <w:szCs w:val="14"/>
                <w:lang w:val="hy-AM"/>
              </w:rPr>
              <w:t>հաշվարկվում է որպես բոլոր բանկերի ակտիվների և կապիտալի տարբերություն</w:t>
            </w:r>
            <w:r>
              <w:rPr>
                <w:bCs/>
                <w:sz w:val="14"/>
                <w:szCs w:val="14"/>
                <w:lang w:val="hy-AM"/>
              </w:rPr>
              <w:t>)</w:t>
            </w:r>
          </w:p>
          <w:p w14:paraId="4365B6B7" w14:textId="77777777" w:rsidR="00356434" w:rsidRDefault="00356434" w:rsidP="00356434">
            <w:pPr>
              <w:spacing w:after="160" w:line="278" w:lineRule="auto"/>
              <w:rPr>
                <w:bCs/>
                <w:sz w:val="14"/>
                <w:szCs w:val="14"/>
                <w:lang w:val="hy-AM"/>
              </w:rPr>
            </w:pPr>
            <w:proofErr w:type="spellStart"/>
            <w:r w:rsidRPr="00C93EE1">
              <w:rPr>
                <w:sz w:val="14"/>
                <w:szCs w:val="14"/>
                <w:lang w:val="hy-AM"/>
              </w:rPr>
              <w:t>Թիրախային</w:t>
            </w:r>
            <w:proofErr w:type="spellEnd"/>
            <w:r w:rsidRPr="00C93EE1">
              <w:rPr>
                <w:sz w:val="14"/>
                <w:szCs w:val="14"/>
                <w:lang w:val="hy-AM"/>
              </w:rPr>
              <w:t xml:space="preserve"> մակարդակին հասնելու ժամկետ</w:t>
            </w:r>
            <w:r>
              <w:rPr>
                <w:sz w:val="14"/>
                <w:szCs w:val="14"/>
                <w:lang w:val="hy-AM"/>
              </w:rPr>
              <w:t xml:space="preserve"> – 10 տարի</w:t>
            </w:r>
          </w:p>
          <w:p w14:paraId="301F5D5A" w14:textId="77777777" w:rsidR="00356434" w:rsidRPr="00D6560C" w:rsidRDefault="00356434" w:rsidP="00356434">
            <w:pPr>
              <w:spacing w:after="160" w:line="278" w:lineRule="auto"/>
              <w:rPr>
                <w:bCs/>
                <w:sz w:val="14"/>
                <w:szCs w:val="14"/>
                <w:lang w:val="hy-AM"/>
              </w:rPr>
            </w:pPr>
            <w:r>
              <w:rPr>
                <w:bCs/>
                <w:sz w:val="14"/>
                <w:szCs w:val="14"/>
                <w:lang w:val="hy-AM"/>
              </w:rPr>
              <w:t xml:space="preserve"> </w:t>
            </w:r>
          </w:p>
          <w:p w14:paraId="3E4D1B7D" w14:textId="77777777" w:rsidR="00356434" w:rsidRPr="00D6560C" w:rsidRDefault="00356434" w:rsidP="00356434">
            <w:pPr>
              <w:spacing w:after="160" w:line="278" w:lineRule="auto"/>
              <w:rPr>
                <w:bCs/>
                <w:sz w:val="14"/>
                <w:szCs w:val="14"/>
                <w:lang w:val="hy-AM"/>
              </w:rPr>
            </w:pPr>
          </w:p>
        </w:tc>
      </w:tr>
      <w:tr w:rsidR="00356434" w:rsidRPr="00C14D23" w14:paraId="22887716" w14:textId="77777777" w:rsidTr="000D7320">
        <w:trPr>
          <w:trHeight w:val="683"/>
        </w:trPr>
        <w:tc>
          <w:tcPr>
            <w:tcW w:w="1683" w:type="dxa"/>
            <w:tcBorders>
              <w:top w:val="single" w:sz="4" w:space="0" w:color="auto"/>
              <w:left w:val="single" w:sz="4" w:space="0" w:color="auto"/>
              <w:bottom w:val="single" w:sz="4" w:space="0" w:color="auto"/>
              <w:right w:val="single" w:sz="4" w:space="0" w:color="auto"/>
            </w:tcBorders>
            <w:hideMark/>
          </w:tcPr>
          <w:p w14:paraId="22071E59" w14:textId="77777777" w:rsidR="00356434" w:rsidRPr="00EE4C3B" w:rsidRDefault="00356434" w:rsidP="00356434">
            <w:pPr>
              <w:spacing w:after="160" w:line="278" w:lineRule="auto"/>
              <w:rPr>
                <w:b/>
                <w:bCs/>
                <w:sz w:val="14"/>
                <w:szCs w:val="14"/>
                <w:lang w:val="hy-AM"/>
              </w:rPr>
            </w:pPr>
            <w:r>
              <w:rPr>
                <w:b/>
                <w:bCs/>
                <w:sz w:val="14"/>
                <w:szCs w:val="14"/>
                <w:lang w:val="hy-AM"/>
              </w:rPr>
              <w:t>Միացյալ թագավորություն</w:t>
            </w:r>
          </w:p>
        </w:tc>
        <w:tc>
          <w:tcPr>
            <w:tcW w:w="3218" w:type="dxa"/>
            <w:tcBorders>
              <w:top w:val="single" w:sz="4" w:space="0" w:color="auto"/>
              <w:left w:val="single" w:sz="4" w:space="0" w:color="auto"/>
              <w:bottom w:val="single" w:sz="4" w:space="0" w:color="auto"/>
              <w:right w:val="single" w:sz="4" w:space="0" w:color="auto"/>
            </w:tcBorders>
            <w:hideMark/>
          </w:tcPr>
          <w:p w14:paraId="0623F655" w14:textId="77777777" w:rsidR="00356434" w:rsidRPr="007D0835" w:rsidRDefault="00356434" w:rsidP="00356434">
            <w:pPr>
              <w:spacing w:after="160" w:line="278" w:lineRule="auto"/>
              <w:rPr>
                <w:sz w:val="14"/>
                <w:szCs w:val="14"/>
              </w:rPr>
            </w:pPr>
            <w:r>
              <w:rPr>
                <w:sz w:val="14"/>
                <w:szCs w:val="14"/>
                <w:lang w:val="hy-AM"/>
              </w:rPr>
              <w:t>Անգլիայի բանկ</w:t>
            </w:r>
            <w:r w:rsidRPr="007D0835">
              <w:rPr>
                <w:sz w:val="14"/>
                <w:szCs w:val="14"/>
              </w:rPr>
              <w:t xml:space="preserve"> </w:t>
            </w:r>
            <w:r>
              <w:rPr>
                <w:sz w:val="14"/>
                <w:szCs w:val="14"/>
              </w:rPr>
              <w:t>(Bank of England)</w:t>
            </w:r>
          </w:p>
        </w:tc>
        <w:tc>
          <w:tcPr>
            <w:tcW w:w="2790" w:type="dxa"/>
            <w:gridSpan w:val="2"/>
            <w:tcBorders>
              <w:top w:val="single" w:sz="4" w:space="0" w:color="auto"/>
              <w:left w:val="single" w:sz="4" w:space="0" w:color="auto"/>
              <w:bottom w:val="single" w:sz="4" w:space="0" w:color="auto"/>
              <w:right w:val="single" w:sz="4" w:space="0" w:color="auto"/>
            </w:tcBorders>
            <w:hideMark/>
          </w:tcPr>
          <w:p w14:paraId="2CADBE9F" w14:textId="77777777" w:rsidR="00356434" w:rsidRPr="00F1591E" w:rsidRDefault="00356434" w:rsidP="00356434">
            <w:pPr>
              <w:pStyle w:val="ListParagraph"/>
              <w:numPr>
                <w:ilvl w:val="0"/>
                <w:numId w:val="10"/>
              </w:numPr>
              <w:ind w:left="0" w:firstLine="0"/>
              <w:jc w:val="both"/>
              <w:rPr>
                <w:sz w:val="14"/>
                <w:szCs w:val="14"/>
                <w:lang w:val="hy-AM"/>
              </w:rPr>
            </w:pPr>
            <w:r>
              <w:rPr>
                <w:sz w:val="14"/>
                <w:szCs w:val="14"/>
                <w:lang w:val="hy-AM"/>
              </w:rPr>
              <w:t>Բ</w:t>
            </w:r>
            <w:r w:rsidRPr="00F1591E">
              <w:rPr>
                <w:sz w:val="14"/>
                <w:szCs w:val="14"/>
                <w:lang w:val="hy-AM"/>
              </w:rPr>
              <w:t>անկը խախտում է կամ կան օբյեկտիվ հիմքեր, որոնք փաստում են, որ բանկը մոտ ապագայում կխախտի լիցենզավորման պայմանները,</w:t>
            </w:r>
          </w:p>
          <w:p w14:paraId="2076A5E4"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բանկի ակտիվները քիչ են կամ կան օբյեկտիվ հիմքեր, որոնք փաստում են, որ բանկի ակտիվները քիչ կլինեն պարտավորություններից,</w:t>
            </w:r>
          </w:p>
          <w:p w14:paraId="02C6E44A"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 xml:space="preserve">Բանկը չի կատարել իր պարտավորությունները կամ </w:t>
            </w:r>
            <w:r w:rsidRPr="00F1591E">
              <w:rPr>
                <w:sz w:val="14"/>
                <w:szCs w:val="14"/>
                <w:lang w:val="hy-AM"/>
              </w:rPr>
              <w:lastRenderedPageBreak/>
              <w:t>վերահսկող մարմնի կարծիքով ի վիճակի չի լինի կատարել դրանք սահմանված ժամկետում,</w:t>
            </w:r>
          </w:p>
          <w:p w14:paraId="233090CC"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անհրաժեշտ է արտակարգ պետական ֆինանսական աջակցություն:</w:t>
            </w:r>
          </w:p>
          <w:p w14:paraId="192FB882" w14:textId="77777777" w:rsidR="00356434" w:rsidRPr="00EE4C3B" w:rsidRDefault="00356434" w:rsidP="00356434">
            <w:pPr>
              <w:spacing w:after="160" w:line="278" w:lineRule="auto"/>
              <w:rPr>
                <w:sz w:val="14"/>
                <w:szCs w:val="14"/>
                <w:lang w:val="hy-AM"/>
              </w:rPr>
            </w:pPr>
          </w:p>
        </w:tc>
        <w:tc>
          <w:tcPr>
            <w:tcW w:w="3597" w:type="dxa"/>
            <w:tcBorders>
              <w:top w:val="single" w:sz="4" w:space="0" w:color="auto"/>
              <w:left w:val="single" w:sz="4" w:space="0" w:color="auto"/>
              <w:bottom w:val="single" w:sz="4" w:space="0" w:color="auto"/>
              <w:right w:val="single" w:sz="4" w:space="0" w:color="auto"/>
            </w:tcBorders>
          </w:tcPr>
          <w:p w14:paraId="56C607E6" w14:textId="77777777" w:rsidR="00356434" w:rsidRDefault="00356434" w:rsidP="00356434">
            <w:pPr>
              <w:rPr>
                <w:sz w:val="14"/>
                <w:szCs w:val="14"/>
                <w:lang w:val="hy-AM"/>
              </w:rPr>
            </w:pPr>
            <w:r>
              <w:rPr>
                <w:sz w:val="14"/>
                <w:szCs w:val="14"/>
                <w:lang w:val="hy-AM"/>
              </w:rPr>
              <w:lastRenderedPageBreak/>
              <w:t xml:space="preserve">Միացյալ </w:t>
            </w:r>
            <w:proofErr w:type="spellStart"/>
            <w:r>
              <w:rPr>
                <w:sz w:val="14"/>
                <w:szCs w:val="14"/>
                <w:lang w:val="hy-AM"/>
              </w:rPr>
              <w:t>Թագավորությունում</w:t>
            </w:r>
            <w:proofErr w:type="spellEnd"/>
            <w:r>
              <w:rPr>
                <w:sz w:val="14"/>
                <w:szCs w:val="14"/>
                <w:lang w:val="hy-AM"/>
              </w:rPr>
              <w:t xml:space="preserve"> օրենսդրորեն ամրագրված է 5 գործիք</w:t>
            </w:r>
          </w:p>
          <w:p w14:paraId="0629F6FF" w14:textId="77777777" w:rsidR="00356434" w:rsidRPr="00331451" w:rsidRDefault="00356434" w:rsidP="00356434">
            <w:pPr>
              <w:rPr>
                <w:sz w:val="14"/>
                <w:szCs w:val="14"/>
                <w:lang w:val="hy-AM"/>
              </w:rPr>
            </w:pPr>
          </w:p>
          <w:p w14:paraId="12F55275" w14:textId="77777777" w:rsidR="00356434" w:rsidRDefault="00356434" w:rsidP="00356434">
            <w:pPr>
              <w:pStyle w:val="ListParagraph"/>
              <w:numPr>
                <w:ilvl w:val="0"/>
                <w:numId w:val="10"/>
              </w:numPr>
              <w:ind w:left="436" w:hanging="270"/>
              <w:rPr>
                <w:sz w:val="14"/>
                <w:szCs w:val="14"/>
                <w:lang w:val="hy-AM"/>
              </w:rPr>
            </w:pPr>
            <w:r w:rsidRPr="00331451">
              <w:rPr>
                <w:sz w:val="14"/>
                <w:szCs w:val="14"/>
                <w:lang w:val="hy-AM"/>
              </w:rPr>
              <w:t>Բանկի վաճառք մասնավոր հատվածի գնորդի (</w:t>
            </w:r>
            <w:proofErr w:type="spellStart"/>
            <w:r w:rsidRPr="00331451">
              <w:rPr>
                <w:sz w:val="14"/>
                <w:szCs w:val="14"/>
                <w:lang w:val="hy-AM"/>
              </w:rPr>
              <w:t>private</w:t>
            </w:r>
            <w:proofErr w:type="spellEnd"/>
            <w:r w:rsidRPr="00331451">
              <w:rPr>
                <w:sz w:val="14"/>
                <w:szCs w:val="14"/>
                <w:lang w:val="hy-AM"/>
              </w:rPr>
              <w:t xml:space="preserve"> </w:t>
            </w:r>
            <w:proofErr w:type="spellStart"/>
            <w:r w:rsidRPr="00331451">
              <w:rPr>
                <w:sz w:val="14"/>
                <w:szCs w:val="14"/>
                <w:lang w:val="hy-AM"/>
              </w:rPr>
              <w:t>sector</w:t>
            </w:r>
            <w:proofErr w:type="spellEnd"/>
            <w:r w:rsidRPr="00331451">
              <w:rPr>
                <w:sz w:val="14"/>
                <w:szCs w:val="14"/>
                <w:lang w:val="hy-AM"/>
              </w:rPr>
              <w:t xml:space="preserve"> </w:t>
            </w:r>
            <w:proofErr w:type="spellStart"/>
            <w:r w:rsidRPr="00331451">
              <w:rPr>
                <w:sz w:val="14"/>
                <w:szCs w:val="14"/>
                <w:lang w:val="hy-AM"/>
              </w:rPr>
              <w:t>purchaser</w:t>
            </w:r>
            <w:proofErr w:type="spellEnd"/>
            <w:r w:rsidRPr="00331451">
              <w:rPr>
                <w:sz w:val="14"/>
                <w:szCs w:val="14"/>
                <w:lang w:val="hy-AM"/>
              </w:rPr>
              <w:t>)</w:t>
            </w:r>
          </w:p>
          <w:p w14:paraId="6869005C" w14:textId="77777777" w:rsidR="00356434" w:rsidRPr="00331451" w:rsidRDefault="00356434" w:rsidP="00356434">
            <w:pPr>
              <w:pStyle w:val="ListParagraph"/>
              <w:numPr>
                <w:ilvl w:val="0"/>
                <w:numId w:val="10"/>
              </w:numPr>
              <w:ind w:left="436" w:hanging="270"/>
              <w:rPr>
                <w:sz w:val="14"/>
                <w:szCs w:val="14"/>
                <w:lang w:val="hy-AM"/>
              </w:rPr>
            </w:pPr>
            <w:r>
              <w:rPr>
                <w:sz w:val="14"/>
                <w:szCs w:val="14"/>
                <w:lang w:val="hy-AM"/>
              </w:rPr>
              <w:t xml:space="preserve">Կամուրջ կազմակերպություն </w:t>
            </w:r>
            <w:r>
              <w:rPr>
                <w:sz w:val="14"/>
                <w:szCs w:val="14"/>
                <w:lang w:val="ru-RU"/>
              </w:rPr>
              <w:t>(</w:t>
            </w:r>
            <w:r>
              <w:rPr>
                <w:sz w:val="14"/>
                <w:szCs w:val="14"/>
              </w:rPr>
              <w:t>bridge entity)</w:t>
            </w:r>
          </w:p>
          <w:p w14:paraId="1F3FA98F" w14:textId="77777777" w:rsidR="00356434" w:rsidRPr="00331451" w:rsidRDefault="00356434" w:rsidP="00356434">
            <w:pPr>
              <w:pStyle w:val="ListParagraph"/>
              <w:numPr>
                <w:ilvl w:val="0"/>
                <w:numId w:val="10"/>
              </w:numPr>
              <w:ind w:left="436" w:hanging="270"/>
              <w:rPr>
                <w:sz w:val="14"/>
                <w:szCs w:val="14"/>
                <w:lang w:val="hy-AM"/>
              </w:rPr>
            </w:pPr>
            <w:r>
              <w:rPr>
                <w:sz w:val="14"/>
                <w:szCs w:val="14"/>
                <w:lang w:val="hy-AM"/>
              </w:rPr>
              <w:t xml:space="preserve">Ներքին </w:t>
            </w:r>
            <w:proofErr w:type="spellStart"/>
            <w:r>
              <w:rPr>
                <w:sz w:val="14"/>
                <w:szCs w:val="14"/>
                <w:lang w:val="hy-AM"/>
              </w:rPr>
              <w:t>աջակցությոն</w:t>
            </w:r>
            <w:proofErr w:type="spellEnd"/>
            <w:r>
              <w:rPr>
                <w:sz w:val="14"/>
                <w:szCs w:val="14"/>
                <w:lang w:val="hy-AM"/>
              </w:rPr>
              <w:t xml:space="preserve"> </w:t>
            </w:r>
            <w:r>
              <w:rPr>
                <w:sz w:val="14"/>
                <w:szCs w:val="14"/>
                <w:lang w:val="ru-RU"/>
              </w:rPr>
              <w:t>(</w:t>
            </w:r>
            <w:r>
              <w:rPr>
                <w:sz w:val="14"/>
                <w:szCs w:val="14"/>
              </w:rPr>
              <w:t>bail-in</w:t>
            </w:r>
            <w:r>
              <w:rPr>
                <w:sz w:val="14"/>
                <w:szCs w:val="14"/>
                <w:lang w:val="ru-RU"/>
              </w:rPr>
              <w:t>)</w:t>
            </w:r>
          </w:p>
          <w:p w14:paraId="68588825" w14:textId="77777777" w:rsidR="00356434" w:rsidRPr="00331451" w:rsidRDefault="00356434" w:rsidP="00356434">
            <w:pPr>
              <w:pStyle w:val="ListParagraph"/>
              <w:numPr>
                <w:ilvl w:val="0"/>
                <w:numId w:val="10"/>
              </w:numPr>
              <w:ind w:left="436" w:hanging="270"/>
              <w:rPr>
                <w:sz w:val="14"/>
                <w:szCs w:val="14"/>
                <w:lang w:val="hy-AM"/>
              </w:rPr>
            </w:pPr>
            <w:proofErr w:type="spellStart"/>
            <w:r>
              <w:rPr>
                <w:sz w:val="14"/>
                <w:szCs w:val="14"/>
                <w:lang w:val="hy-AM"/>
              </w:rPr>
              <w:t>Ակտիիվների</w:t>
            </w:r>
            <w:proofErr w:type="spellEnd"/>
            <w:r>
              <w:rPr>
                <w:sz w:val="14"/>
                <w:szCs w:val="14"/>
                <w:lang w:val="hy-AM"/>
              </w:rPr>
              <w:t xml:space="preserve"> առանձնացման </w:t>
            </w:r>
            <w:proofErr w:type="spellStart"/>
            <w:r>
              <w:rPr>
                <w:sz w:val="14"/>
                <w:szCs w:val="14"/>
                <w:lang w:val="hy-AM"/>
              </w:rPr>
              <w:t>կազմերպություն</w:t>
            </w:r>
            <w:proofErr w:type="spellEnd"/>
            <w:r>
              <w:rPr>
                <w:sz w:val="14"/>
                <w:szCs w:val="14"/>
                <w:lang w:val="hy-AM"/>
              </w:rPr>
              <w:t xml:space="preserve"> </w:t>
            </w:r>
            <w:r w:rsidRPr="00331451">
              <w:rPr>
                <w:sz w:val="14"/>
                <w:szCs w:val="14"/>
                <w:lang w:val="hy-AM"/>
              </w:rPr>
              <w:t>(</w:t>
            </w:r>
            <w:proofErr w:type="spellStart"/>
            <w:r w:rsidRPr="00331451">
              <w:rPr>
                <w:sz w:val="14"/>
                <w:szCs w:val="14"/>
                <w:lang w:val="hy-AM"/>
              </w:rPr>
              <w:t>asset</w:t>
            </w:r>
            <w:proofErr w:type="spellEnd"/>
            <w:r w:rsidRPr="00331451">
              <w:rPr>
                <w:sz w:val="14"/>
                <w:szCs w:val="14"/>
                <w:lang w:val="hy-AM"/>
              </w:rPr>
              <w:t xml:space="preserve"> </w:t>
            </w:r>
            <w:proofErr w:type="spellStart"/>
            <w:r w:rsidRPr="00331451">
              <w:rPr>
                <w:sz w:val="14"/>
                <w:szCs w:val="14"/>
                <w:lang w:val="hy-AM"/>
              </w:rPr>
              <w:t>management</w:t>
            </w:r>
            <w:proofErr w:type="spellEnd"/>
            <w:r w:rsidRPr="00331451">
              <w:rPr>
                <w:sz w:val="14"/>
                <w:szCs w:val="14"/>
                <w:lang w:val="hy-AM"/>
              </w:rPr>
              <w:t xml:space="preserve"> </w:t>
            </w:r>
            <w:proofErr w:type="spellStart"/>
            <w:r w:rsidRPr="00331451">
              <w:rPr>
                <w:sz w:val="14"/>
                <w:szCs w:val="14"/>
                <w:lang w:val="hy-AM"/>
              </w:rPr>
              <w:t>vehicle</w:t>
            </w:r>
            <w:proofErr w:type="spellEnd"/>
            <w:r w:rsidRPr="00331451">
              <w:rPr>
                <w:sz w:val="14"/>
                <w:szCs w:val="14"/>
                <w:lang w:val="hy-AM"/>
              </w:rPr>
              <w:t>)</w:t>
            </w:r>
          </w:p>
          <w:p w14:paraId="276BF24C" w14:textId="77777777" w:rsidR="00356434" w:rsidRDefault="00356434" w:rsidP="00356434">
            <w:pPr>
              <w:pStyle w:val="ListParagraph"/>
              <w:numPr>
                <w:ilvl w:val="0"/>
                <w:numId w:val="10"/>
              </w:numPr>
              <w:ind w:left="436" w:hanging="270"/>
              <w:rPr>
                <w:sz w:val="14"/>
                <w:szCs w:val="14"/>
                <w:lang w:val="hy-AM"/>
              </w:rPr>
            </w:pPr>
            <w:r>
              <w:rPr>
                <w:sz w:val="14"/>
                <w:szCs w:val="14"/>
                <w:lang w:val="hy-AM"/>
              </w:rPr>
              <w:lastRenderedPageBreak/>
              <w:t xml:space="preserve">Բանկի ժամանակավոր ազգայնացում </w:t>
            </w:r>
            <w:r w:rsidRPr="00331451">
              <w:rPr>
                <w:sz w:val="14"/>
                <w:szCs w:val="14"/>
                <w:lang w:val="hy-AM"/>
              </w:rPr>
              <w:t>(</w:t>
            </w:r>
            <w:proofErr w:type="spellStart"/>
            <w:r w:rsidRPr="00331451">
              <w:rPr>
                <w:sz w:val="14"/>
                <w:szCs w:val="14"/>
                <w:lang w:val="hy-AM"/>
              </w:rPr>
              <w:t>temporary</w:t>
            </w:r>
            <w:proofErr w:type="spellEnd"/>
            <w:r w:rsidRPr="00331451">
              <w:rPr>
                <w:sz w:val="14"/>
                <w:szCs w:val="14"/>
                <w:lang w:val="hy-AM"/>
              </w:rPr>
              <w:t xml:space="preserve"> </w:t>
            </w:r>
            <w:proofErr w:type="spellStart"/>
            <w:r w:rsidRPr="00331451">
              <w:rPr>
                <w:sz w:val="14"/>
                <w:szCs w:val="14"/>
                <w:lang w:val="hy-AM"/>
              </w:rPr>
              <w:t>public</w:t>
            </w:r>
            <w:proofErr w:type="spellEnd"/>
            <w:r w:rsidRPr="00331451">
              <w:rPr>
                <w:sz w:val="14"/>
                <w:szCs w:val="14"/>
                <w:lang w:val="hy-AM"/>
              </w:rPr>
              <w:t xml:space="preserve"> </w:t>
            </w:r>
            <w:proofErr w:type="spellStart"/>
            <w:r w:rsidRPr="00331451">
              <w:rPr>
                <w:sz w:val="14"/>
                <w:szCs w:val="14"/>
                <w:lang w:val="hy-AM"/>
              </w:rPr>
              <w:t>ownership</w:t>
            </w:r>
            <w:proofErr w:type="spellEnd"/>
            <w:r w:rsidRPr="00331451">
              <w:rPr>
                <w:sz w:val="14"/>
                <w:szCs w:val="14"/>
                <w:lang w:val="hy-AM"/>
              </w:rPr>
              <w:t xml:space="preserve">) </w:t>
            </w:r>
          </w:p>
          <w:p w14:paraId="733B14F0" w14:textId="77777777" w:rsidR="00356434" w:rsidRDefault="00356434" w:rsidP="00356434">
            <w:pPr>
              <w:rPr>
                <w:sz w:val="14"/>
                <w:szCs w:val="14"/>
                <w:lang w:val="hy-AM"/>
              </w:rPr>
            </w:pPr>
          </w:p>
          <w:p w14:paraId="3C9F3865" w14:textId="77777777" w:rsidR="00356434" w:rsidRPr="00BB6FA3" w:rsidRDefault="00356434" w:rsidP="00356434">
            <w:pPr>
              <w:rPr>
                <w:b/>
                <w:bCs/>
                <w:sz w:val="14"/>
                <w:szCs w:val="14"/>
                <w:lang w:val="hy-AM"/>
              </w:rPr>
            </w:pPr>
            <w:r w:rsidRPr="00BB6FA3">
              <w:rPr>
                <w:b/>
                <w:bCs/>
                <w:sz w:val="14"/>
                <w:szCs w:val="14"/>
                <w:lang w:val="hy-AM"/>
              </w:rPr>
              <w:t xml:space="preserve">Տարբերություն </w:t>
            </w:r>
            <w:proofErr w:type="spellStart"/>
            <w:r w:rsidRPr="00BB6FA3">
              <w:rPr>
                <w:b/>
                <w:bCs/>
                <w:sz w:val="14"/>
                <w:szCs w:val="14"/>
                <w:lang w:val="hy-AM"/>
              </w:rPr>
              <w:t>ստանդարտից</w:t>
            </w:r>
            <w:proofErr w:type="spellEnd"/>
          </w:p>
          <w:p w14:paraId="43434240" w14:textId="77777777" w:rsidR="00356434" w:rsidRPr="00BB6FA3" w:rsidRDefault="00356434" w:rsidP="00356434">
            <w:pPr>
              <w:rPr>
                <w:sz w:val="14"/>
                <w:szCs w:val="14"/>
                <w:lang w:val="hy-AM"/>
              </w:rPr>
            </w:pPr>
            <w:r>
              <w:rPr>
                <w:sz w:val="14"/>
                <w:szCs w:val="14"/>
                <w:lang w:val="hy-AM"/>
              </w:rPr>
              <w:t>Ի լրումն մյուս գործիքների՝ սահմանված է բանկի ժամանակավոր ազգայնացման գործիք, որը սակայն կիրառվում է միայն որպես վերջին ատյանի գործիք:</w:t>
            </w:r>
          </w:p>
          <w:p w14:paraId="065156A3" w14:textId="77777777" w:rsidR="00356434" w:rsidRPr="00331451" w:rsidRDefault="00356434" w:rsidP="00356434">
            <w:pPr>
              <w:pStyle w:val="ListParagraph"/>
              <w:ind w:left="436"/>
              <w:rPr>
                <w:sz w:val="14"/>
                <w:szCs w:val="14"/>
                <w:lang w:val="hy-AM"/>
              </w:rPr>
            </w:pPr>
          </w:p>
        </w:tc>
        <w:tc>
          <w:tcPr>
            <w:tcW w:w="3873" w:type="dxa"/>
            <w:tcBorders>
              <w:top w:val="single" w:sz="4" w:space="0" w:color="auto"/>
              <w:left w:val="single" w:sz="4" w:space="0" w:color="auto"/>
              <w:bottom w:val="single" w:sz="4" w:space="0" w:color="auto"/>
              <w:right w:val="single" w:sz="4" w:space="0" w:color="auto"/>
            </w:tcBorders>
            <w:hideMark/>
          </w:tcPr>
          <w:p w14:paraId="79756655" w14:textId="77777777" w:rsidR="00356434" w:rsidRDefault="00356434" w:rsidP="00356434">
            <w:pPr>
              <w:spacing w:after="160" w:line="278" w:lineRule="auto"/>
              <w:rPr>
                <w:sz w:val="14"/>
                <w:szCs w:val="14"/>
                <w:lang w:val="hy-AM"/>
              </w:rPr>
            </w:pPr>
            <w:r>
              <w:rPr>
                <w:sz w:val="14"/>
                <w:szCs w:val="14"/>
                <w:lang w:val="hy-AM"/>
              </w:rPr>
              <w:lastRenderedPageBreak/>
              <w:t xml:space="preserve">Վերակառուցման </w:t>
            </w:r>
            <w:proofErr w:type="spellStart"/>
            <w:r>
              <w:rPr>
                <w:sz w:val="14"/>
                <w:szCs w:val="14"/>
                <w:lang w:val="hy-AM"/>
              </w:rPr>
              <w:t>Հինադրամ</w:t>
            </w:r>
            <w:proofErr w:type="spellEnd"/>
            <w:r>
              <w:rPr>
                <w:sz w:val="14"/>
                <w:szCs w:val="14"/>
                <w:lang w:val="hy-AM"/>
              </w:rPr>
              <w:t>, 2009 թ.</w:t>
            </w:r>
          </w:p>
          <w:p w14:paraId="27E3B0C8" w14:textId="77777777" w:rsidR="00356434" w:rsidRDefault="00356434" w:rsidP="00356434">
            <w:pPr>
              <w:spacing w:after="160" w:line="278" w:lineRule="auto"/>
              <w:rPr>
                <w:sz w:val="14"/>
                <w:szCs w:val="14"/>
                <w:lang w:val="hy-AM"/>
              </w:rPr>
            </w:pPr>
            <w:r>
              <w:rPr>
                <w:sz w:val="14"/>
                <w:szCs w:val="14"/>
                <w:lang w:val="hy-AM"/>
              </w:rPr>
              <w:t xml:space="preserve">Կառուցվածք – </w:t>
            </w:r>
            <w:proofErr w:type="spellStart"/>
            <w:r w:rsidRPr="00A2752A">
              <w:rPr>
                <w:sz w:val="14"/>
                <w:szCs w:val="14"/>
                <w:lang w:val="hy-AM"/>
              </w:rPr>
              <w:t>Ex-ante</w:t>
            </w:r>
            <w:proofErr w:type="spellEnd"/>
            <w:r>
              <w:rPr>
                <w:sz w:val="14"/>
                <w:szCs w:val="14"/>
                <w:lang w:val="hy-AM"/>
              </w:rPr>
              <w:t xml:space="preserve">, </w:t>
            </w:r>
            <w:proofErr w:type="spellStart"/>
            <w:r>
              <w:rPr>
                <w:sz w:val="14"/>
                <w:szCs w:val="14"/>
                <w:lang w:val="hy-AM"/>
              </w:rPr>
              <w:t>ձևավորվում</w:t>
            </w:r>
            <w:proofErr w:type="spellEnd"/>
            <w:r>
              <w:rPr>
                <w:sz w:val="14"/>
                <w:szCs w:val="14"/>
                <w:lang w:val="hy-AM"/>
              </w:rPr>
              <w:t xml:space="preserve"> է բանկերի կողմից կատարվող հատկացումների հաշվին</w:t>
            </w:r>
          </w:p>
          <w:p w14:paraId="6501C3B1" w14:textId="77777777" w:rsidR="00356434" w:rsidRPr="007D0835" w:rsidRDefault="00356434" w:rsidP="00356434">
            <w:pPr>
              <w:spacing w:after="160" w:line="278" w:lineRule="auto"/>
              <w:rPr>
                <w:sz w:val="14"/>
                <w:szCs w:val="14"/>
                <w:lang w:val="hy-AM"/>
              </w:rPr>
            </w:pPr>
            <w:proofErr w:type="spellStart"/>
            <w:r>
              <w:rPr>
                <w:sz w:val="14"/>
                <w:szCs w:val="14"/>
                <w:lang w:val="hy-AM"/>
              </w:rPr>
              <w:t>Թիրախային</w:t>
            </w:r>
            <w:proofErr w:type="spellEnd"/>
            <w:r>
              <w:rPr>
                <w:sz w:val="14"/>
                <w:szCs w:val="14"/>
                <w:lang w:val="hy-AM"/>
              </w:rPr>
              <w:t xml:space="preserve"> սահմանաչափ - երաշխավորված ավանդների 1</w:t>
            </w:r>
            <w:r w:rsidRPr="007D0835">
              <w:rPr>
                <w:sz w:val="14"/>
                <w:szCs w:val="14"/>
                <w:lang w:val="hy-AM"/>
              </w:rPr>
              <w:t>%</w:t>
            </w:r>
          </w:p>
          <w:p w14:paraId="0FBD51BE" w14:textId="77777777" w:rsidR="00356434" w:rsidRDefault="00356434" w:rsidP="00356434">
            <w:pPr>
              <w:spacing w:after="160" w:line="278" w:lineRule="auto"/>
              <w:rPr>
                <w:sz w:val="14"/>
                <w:szCs w:val="14"/>
                <w:lang w:val="hy-AM"/>
              </w:rPr>
            </w:pPr>
            <w:proofErr w:type="spellStart"/>
            <w:r w:rsidRPr="00C93EE1">
              <w:rPr>
                <w:sz w:val="14"/>
                <w:szCs w:val="14"/>
                <w:lang w:val="hy-AM"/>
              </w:rPr>
              <w:lastRenderedPageBreak/>
              <w:t>Թիրախային</w:t>
            </w:r>
            <w:proofErr w:type="spellEnd"/>
            <w:r w:rsidRPr="00C93EE1">
              <w:rPr>
                <w:sz w:val="14"/>
                <w:szCs w:val="14"/>
                <w:lang w:val="hy-AM"/>
              </w:rPr>
              <w:t xml:space="preserve"> մակարդակին հասնելու ժամկետ</w:t>
            </w:r>
            <w:r>
              <w:rPr>
                <w:sz w:val="14"/>
                <w:szCs w:val="14"/>
                <w:lang w:val="hy-AM"/>
              </w:rPr>
              <w:t xml:space="preserve"> – 10 տարի</w:t>
            </w:r>
          </w:p>
          <w:p w14:paraId="6CF5A3D6" w14:textId="77777777" w:rsidR="00356434" w:rsidRDefault="00356434" w:rsidP="00356434">
            <w:pPr>
              <w:spacing w:after="160" w:line="278" w:lineRule="auto"/>
              <w:rPr>
                <w:sz w:val="14"/>
                <w:szCs w:val="14"/>
                <w:lang w:val="hy-AM"/>
              </w:rPr>
            </w:pPr>
          </w:p>
          <w:p w14:paraId="269B4354" w14:textId="77777777" w:rsidR="00356434" w:rsidRDefault="00356434" w:rsidP="00356434">
            <w:pPr>
              <w:spacing w:after="160" w:line="278" w:lineRule="auto"/>
              <w:rPr>
                <w:sz w:val="14"/>
                <w:szCs w:val="14"/>
                <w:lang w:val="hy-AM"/>
              </w:rPr>
            </w:pPr>
          </w:p>
          <w:p w14:paraId="2D72A749" w14:textId="77777777" w:rsidR="00356434" w:rsidRPr="00EE4C3B" w:rsidRDefault="00356434" w:rsidP="00356434">
            <w:pPr>
              <w:spacing w:after="160" w:line="278" w:lineRule="auto"/>
              <w:rPr>
                <w:sz w:val="14"/>
                <w:szCs w:val="14"/>
                <w:lang w:val="hy-AM"/>
              </w:rPr>
            </w:pPr>
          </w:p>
        </w:tc>
      </w:tr>
      <w:tr w:rsidR="00356434" w:rsidRPr="00C14D23" w14:paraId="4FE011F4" w14:textId="77777777" w:rsidTr="000D7320">
        <w:tc>
          <w:tcPr>
            <w:tcW w:w="1683" w:type="dxa"/>
            <w:tcBorders>
              <w:top w:val="single" w:sz="4" w:space="0" w:color="auto"/>
              <w:left w:val="single" w:sz="4" w:space="0" w:color="auto"/>
              <w:bottom w:val="single" w:sz="4" w:space="0" w:color="auto"/>
              <w:right w:val="single" w:sz="4" w:space="0" w:color="auto"/>
            </w:tcBorders>
          </w:tcPr>
          <w:p w14:paraId="684D391E" w14:textId="77777777" w:rsidR="00356434" w:rsidRDefault="00356434" w:rsidP="00356434">
            <w:pPr>
              <w:rPr>
                <w:b/>
                <w:bCs/>
                <w:sz w:val="14"/>
                <w:szCs w:val="14"/>
                <w:lang w:val="hy-AM"/>
              </w:rPr>
            </w:pPr>
            <w:r>
              <w:rPr>
                <w:b/>
                <w:bCs/>
                <w:sz w:val="14"/>
                <w:szCs w:val="14"/>
                <w:lang w:val="hy-AM"/>
              </w:rPr>
              <w:lastRenderedPageBreak/>
              <w:t xml:space="preserve">Կանադա </w:t>
            </w:r>
          </w:p>
        </w:tc>
        <w:tc>
          <w:tcPr>
            <w:tcW w:w="3218" w:type="dxa"/>
            <w:tcBorders>
              <w:top w:val="single" w:sz="4" w:space="0" w:color="auto"/>
              <w:left w:val="single" w:sz="4" w:space="0" w:color="auto"/>
              <w:bottom w:val="single" w:sz="4" w:space="0" w:color="auto"/>
              <w:right w:val="single" w:sz="4" w:space="0" w:color="auto"/>
            </w:tcBorders>
          </w:tcPr>
          <w:p w14:paraId="75952197" w14:textId="77777777" w:rsidR="00356434" w:rsidRPr="007D0835" w:rsidRDefault="00356434" w:rsidP="00356434">
            <w:pPr>
              <w:rPr>
                <w:sz w:val="14"/>
                <w:szCs w:val="14"/>
                <w:lang w:val="hy-AM"/>
              </w:rPr>
            </w:pPr>
            <w:r w:rsidRPr="00D3120D">
              <w:rPr>
                <w:sz w:val="14"/>
                <w:szCs w:val="14"/>
                <w:lang w:val="hy-AM"/>
              </w:rPr>
              <w:t xml:space="preserve">Կանադայի </w:t>
            </w:r>
            <w:r>
              <w:rPr>
                <w:sz w:val="14"/>
                <w:szCs w:val="14"/>
                <w:lang w:val="hy-AM"/>
              </w:rPr>
              <w:t>կ</w:t>
            </w:r>
            <w:r w:rsidRPr="00D3120D">
              <w:rPr>
                <w:sz w:val="14"/>
                <w:szCs w:val="14"/>
                <w:lang w:val="hy-AM"/>
              </w:rPr>
              <w:t>ենտրոնական բանկ</w:t>
            </w:r>
            <w:r>
              <w:rPr>
                <w:sz w:val="14"/>
                <w:szCs w:val="14"/>
                <w:lang w:val="hy-AM"/>
              </w:rPr>
              <w:t xml:space="preserve"> </w:t>
            </w:r>
            <w:r w:rsidRPr="007D0835">
              <w:rPr>
                <w:sz w:val="14"/>
                <w:szCs w:val="14"/>
                <w:lang w:val="hy-AM"/>
              </w:rPr>
              <w:t>(</w:t>
            </w:r>
            <w:proofErr w:type="spellStart"/>
            <w:r w:rsidRPr="007D0835">
              <w:rPr>
                <w:sz w:val="14"/>
                <w:szCs w:val="14"/>
                <w:lang w:val="hy-AM"/>
              </w:rPr>
              <w:t>Bank</w:t>
            </w:r>
            <w:proofErr w:type="spellEnd"/>
            <w:r w:rsidRPr="007D0835">
              <w:rPr>
                <w:sz w:val="14"/>
                <w:szCs w:val="14"/>
                <w:lang w:val="hy-AM"/>
              </w:rPr>
              <w:t xml:space="preserve"> </w:t>
            </w:r>
            <w:proofErr w:type="spellStart"/>
            <w:r w:rsidRPr="007D0835">
              <w:rPr>
                <w:sz w:val="14"/>
                <w:szCs w:val="14"/>
                <w:lang w:val="hy-AM"/>
              </w:rPr>
              <w:t>o</w:t>
            </w:r>
            <w:r>
              <w:rPr>
                <w:sz w:val="14"/>
                <w:szCs w:val="14"/>
                <w:lang w:val="hy-AM"/>
              </w:rPr>
              <w:t>f</w:t>
            </w:r>
            <w:proofErr w:type="spellEnd"/>
            <w:r>
              <w:rPr>
                <w:sz w:val="14"/>
                <w:szCs w:val="14"/>
                <w:lang w:val="hy-AM"/>
              </w:rPr>
              <w:t xml:space="preserve"> </w:t>
            </w:r>
            <w:proofErr w:type="spellStart"/>
            <w:r>
              <w:rPr>
                <w:sz w:val="14"/>
                <w:szCs w:val="14"/>
                <w:lang w:val="hy-AM"/>
              </w:rPr>
              <w:t>Canada</w:t>
            </w:r>
            <w:proofErr w:type="spellEnd"/>
            <w:r>
              <w:rPr>
                <w:sz w:val="14"/>
                <w:szCs w:val="14"/>
                <w:lang w:val="hy-AM"/>
              </w:rPr>
              <w:t xml:space="preserve">) </w:t>
            </w:r>
          </w:p>
        </w:tc>
        <w:tc>
          <w:tcPr>
            <w:tcW w:w="2790" w:type="dxa"/>
            <w:gridSpan w:val="2"/>
            <w:tcBorders>
              <w:top w:val="single" w:sz="4" w:space="0" w:color="auto"/>
              <w:left w:val="single" w:sz="4" w:space="0" w:color="auto"/>
              <w:bottom w:val="single" w:sz="4" w:space="0" w:color="auto"/>
              <w:right w:val="single" w:sz="4" w:space="0" w:color="auto"/>
            </w:tcBorders>
          </w:tcPr>
          <w:p w14:paraId="75369B0F"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Բանկը չի կատարել իր պարտավորությունները կամ վերահսկող մարմնի կարծիքով ի վիճակի չի լինի կատարել դրանք սահմանված ժամկետում,</w:t>
            </w:r>
          </w:p>
          <w:p w14:paraId="4AE77C5E"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վերահսկող մարմնի կարծիքով բանկի ակտիվները բավարար չեն ավանդատուների և պարտատերերի շահերի համարժեք պաշտպանության համար</w:t>
            </w:r>
          </w:p>
          <w:p w14:paraId="2D9B0DF9"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բանկի ակտիվների հաշվառումը ըստ վերահսկող մարմնի կարծիքի ճիշտ չի իրականացվում.</w:t>
            </w:r>
          </w:p>
          <w:p w14:paraId="3073CB8C"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վերահսկող մարմնի կարծիքով բանկի կապիտալը այնպիսի մակարդակի է, որ կարող է բացասական ազդեցություն ունենալ ավանդատուների և պարտատերերի վրա</w:t>
            </w:r>
          </w:p>
          <w:p w14:paraId="65547547"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բանկի չի բավարարում վերահսկող մարմնի հանձնարարականով սահմանված իրացվելիության կամ կապիտալի պահանջի չափը</w:t>
            </w:r>
          </w:p>
          <w:p w14:paraId="74240034"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 xml:space="preserve">բանկի ավանդների երաշխավորումը դադարեցվել է Կանադայի ավանդների </w:t>
            </w:r>
            <w:proofErr w:type="spellStart"/>
            <w:r w:rsidRPr="00F1591E">
              <w:rPr>
                <w:sz w:val="14"/>
                <w:szCs w:val="14"/>
                <w:lang w:val="hy-AM"/>
              </w:rPr>
              <w:t>երաշխավորման</w:t>
            </w:r>
            <w:proofErr w:type="spellEnd"/>
            <w:r w:rsidRPr="00F1591E">
              <w:rPr>
                <w:sz w:val="14"/>
                <w:szCs w:val="14"/>
                <w:lang w:val="hy-AM"/>
              </w:rPr>
              <w:t xml:space="preserve"> կորպորացիայի կողմից,</w:t>
            </w:r>
          </w:p>
          <w:p w14:paraId="2428BBCF"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վերահսկող մարմնի կարծիքով, բանկի ավանդատուներն ու պարտատերերը կարող են կրել վնասներ, քանի որ բանկի բոլոր բաժնային գործիքները պետք է օտարվեն նախարարի կողմից տրված հրահանգի համաձայն, կամ արգելվել է բանկի բոլոր բաժնային գործիքների ձայնի իրավունքի իրացումը</w:t>
            </w:r>
          </w:p>
          <w:p w14:paraId="49B9C3D9" w14:textId="77777777" w:rsidR="00356434" w:rsidRPr="00F1591E" w:rsidRDefault="00356434" w:rsidP="00356434">
            <w:pPr>
              <w:pStyle w:val="ListParagraph"/>
              <w:numPr>
                <w:ilvl w:val="0"/>
                <w:numId w:val="10"/>
              </w:numPr>
              <w:ind w:left="0" w:firstLine="0"/>
              <w:jc w:val="both"/>
              <w:rPr>
                <w:sz w:val="14"/>
                <w:szCs w:val="14"/>
                <w:lang w:val="hy-AM"/>
              </w:rPr>
            </w:pPr>
            <w:r w:rsidRPr="00F1591E">
              <w:rPr>
                <w:sz w:val="14"/>
                <w:szCs w:val="14"/>
                <w:lang w:val="hy-AM"/>
              </w:rPr>
              <w:t xml:space="preserve">ցանկացած իրավիճակ, երբ վերահսկող մարմնի կարծիքով, բանկի </w:t>
            </w:r>
            <w:r w:rsidRPr="00F1591E">
              <w:rPr>
                <w:sz w:val="14"/>
                <w:szCs w:val="14"/>
                <w:lang w:val="hy-AM"/>
              </w:rPr>
              <w:lastRenderedPageBreak/>
              <w:t>գործող կառավարման մարմինների ներքո, ավանդատուները, պարտատերերը կամ ակտիվների սեփականատերերը կարող են վնաս կրել,</w:t>
            </w:r>
          </w:p>
          <w:p w14:paraId="769B38E4" w14:textId="77777777" w:rsidR="00356434" w:rsidRPr="00EE4C3B" w:rsidRDefault="00356434" w:rsidP="00356434">
            <w:pPr>
              <w:rPr>
                <w:sz w:val="14"/>
                <w:szCs w:val="14"/>
                <w:lang w:val="hy-AM"/>
              </w:rPr>
            </w:pPr>
          </w:p>
        </w:tc>
        <w:tc>
          <w:tcPr>
            <w:tcW w:w="3597" w:type="dxa"/>
            <w:tcBorders>
              <w:top w:val="single" w:sz="4" w:space="0" w:color="auto"/>
              <w:left w:val="single" w:sz="4" w:space="0" w:color="auto"/>
              <w:bottom w:val="single" w:sz="4" w:space="0" w:color="auto"/>
              <w:right w:val="single" w:sz="4" w:space="0" w:color="auto"/>
            </w:tcBorders>
          </w:tcPr>
          <w:p w14:paraId="3BE27399" w14:textId="77777777" w:rsidR="00356434" w:rsidRDefault="00356434" w:rsidP="00356434">
            <w:pPr>
              <w:rPr>
                <w:sz w:val="14"/>
                <w:szCs w:val="14"/>
                <w:lang w:val="hy-AM"/>
              </w:rPr>
            </w:pPr>
            <w:r>
              <w:rPr>
                <w:sz w:val="14"/>
                <w:szCs w:val="14"/>
                <w:lang w:val="hy-AM"/>
              </w:rPr>
              <w:lastRenderedPageBreak/>
              <w:t xml:space="preserve">Կանադայի վերակառուցման հայեցակարգը ներառում է </w:t>
            </w:r>
            <w:proofErr w:type="spellStart"/>
            <w:r>
              <w:rPr>
                <w:sz w:val="14"/>
                <w:szCs w:val="14"/>
                <w:lang w:val="hy-AM"/>
              </w:rPr>
              <w:t>հետևյալ</w:t>
            </w:r>
            <w:proofErr w:type="spellEnd"/>
            <w:r>
              <w:rPr>
                <w:sz w:val="14"/>
                <w:szCs w:val="14"/>
                <w:lang w:val="hy-AM"/>
              </w:rPr>
              <w:t xml:space="preserve"> գործիքները՝</w:t>
            </w:r>
          </w:p>
          <w:p w14:paraId="7979764A" w14:textId="77777777" w:rsidR="00356434" w:rsidRPr="0000420C" w:rsidRDefault="00356434" w:rsidP="00356434">
            <w:pPr>
              <w:pStyle w:val="ListParagraph"/>
              <w:numPr>
                <w:ilvl w:val="0"/>
                <w:numId w:val="10"/>
              </w:numPr>
              <w:ind w:left="436"/>
              <w:rPr>
                <w:sz w:val="14"/>
                <w:szCs w:val="14"/>
              </w:rPr>
            </w:pPr>
            <w:r w:rsidRPr="0000420C">
              <w:rPr>
                <w:sz w:val="14"/>
                <w:szCs w:val="14"/>
                <w:lang w:val="hy-AM"/>
              </w:rPr>
              <w:t xml:space="preserve">Բանկի հարկադիր վաճառք </w:t>
            </w:r>
            <w:r w:rsidRPr="0000420C">
              <w:rPr>
                <w:sz w:val="14"/>
                <w:szCs w:val="14"/>
              </w:rPr>
              <w:t xml:space="preserve">(Forced sale) </w:t>
            </w:r>
          </w:p>
          <w:p w14:paraId="43BC008D" w14:textId="77777777" w:rsidR="00356434" w:rsidRPr="0000420C" w:rsidRDefault="00356434" w:rsidP="00356434">
            <w:pPr>
              <w:pStyle w:val="ListParagraph"/>
              <w:numPr>
                <w:ilvl w:val="0"/>
                <w:numId w:val="10"/>
              </w:numPr>
              <w:ind w:left="436"/>
              <w:rPr>
                <w:sz w:val="14"/>
                <w:szCs w:val="14"/>
              </w:rPr>
            </w:pPr>
            <w:r w:rsidRPr="0000420C">
              <w:rPr>
                <w:sz w:val="14"/>
                <w:szCs w:val="14"/>
                <w:lang w:val="hy-AM"/>
              </w:rPr>
              <w:t xml:space="preserve">Կամուրջ բանկ </w:t>
            </w:r>
            <w:r w:rsidRPr="0000420C">
              <w:rPr>
                <w:sz w:val="14"/>
                <w:szCs w:val="14"/>
                <w:lang w:val="ru-RU"/>
              </w:rPr>
              <w:t>(</w:t>
            </w:r>
            <w:r w:rsidRPr="0000420C">
              <w:rPr>
                <w:sz w:val="14"/>
                <w:szCs w:val="14"/>
              </w:rPr>
              <w:t xml:space="preserve">bridge </w:t>
            </w:r>
            <w:proofErr w:type="spellStart"/>
            <w:r w:rsidRPr="0000420C">
              <w:rPr>
                <w:sz w:val="14"/>
                <w:szCs w:val="14"/>
              </w:rPr>
              <w:t>bak</w:t>
            </w:r>
            <w:proofErr w:type="spellEnd"/>
            <w:r w:rsidRPr="0000420C">
              <w:rPr>
                <w:sz w:val="14"/>
                <w:szCs w:val="14"/>
                <w:lang w:val="ru-RU"/>
              </w:rPr>
              <w:t>)</w:t>
            </w:r>
          </w:p>
          <w:p w14:paraId="1E6DEAE1" w14:textId="77777777" w:rsidR="00356434" w:rsidRPr="00BB6FA3" w:rsidRDefault="00356434" w:rsidP="00356434">
            <w:pPr>
              <w:pStyle w:val="ListParagraph"/>
              <w:numPr>
                <w:ilvl w:val="0"/>
                <w:numId w:val="10"/>
              </w:numPr>
              <w:ind w:left="436"/>
              <w:rPr>
                <w:sz w:val="14"/>
                <w:szCs w:val="14"/>
                <w:lang w:val="ru-RU"/>
              </w:rPr>
            </w:pPr>
            <w:r w:rsidRPr="0000420C">
              <w:rPr>
                <w:sz w:val="14"/>
                <w:szCs w:val="14"/>
                <w:lang w:val="hy-AM"/>
              </w:rPr>
              <w:t xml:space="preserve">Ներքին աջակցություն </w:t>
            </w:r>
            <w:r w:rsidRPr="0000420C">
              <w:rPr>
                <w:sz w:val="14"/>
                <w:szCs w:val="14"/>
                <w:lang w:val="ru-RU"/>
              </w:rPr>
              <w:t>(</w:t>
            </w:r>
            <w:proofErr w:type="spellStart"/>
            <w:r w:rsidRPr="0000420C">
              <w:rPr>
                <w:sz w:val="14"/>
                <w:szCs w:val="14"/>
                <w:lang w:val="ru-RU"/>
              </w:rPr>
              <w:t>bail-in</w:t>
            </w:r>
            <w:proofErr w:type="spellEnd"/>
            <w:r w:rsidRPr="0000420C">
              <w:rPr>
                <w:sz w:val="14"/>
                <w:szCs w:val="14"/>
                <w:lang w:val="ru-RU"/>
              </w:rPr>
              <w:t>)</w:t>
            </w:r>
          </w:p>
          <w:p w14:paraId="79D8826A" w14:textId="77777777" w:rsidR="00356434" w:rsidRPr="0000420C" w:rsidRDefault="00356434" w:rsidP="00356434">
            <w:pPr>
              <w:pStyle w:val="ListParagraph"/>
              <w:numPr>
                <w:ilvl w:val="0"/>
                <w:numId w:val="10"/>
              </w:numPr>
              <w:ind w:left="436"/>
              <w:rPr>
                <w:sz w:val="14"/>
                <w:szCs w:val="14"/>
                <w:lang w:val="ru-RU"/>
              </w:rPr>
            </w:pPr>
            <w:r w:rsidRPr="005425E8">
              <w:rPr>
                <w:sz w:val="14"/>
                <w:szCs w:val="14"/>
                <w:lang w:val="hy-AM"/>
              </w:rPr>
              <w:t xml:space="preserve">Ակտիվների առանձնացում </w:t>
            </w:r>
            <w:r w:rsidRPr="005425E8">
              <w:rPr>
                <w:sz w:val="14"/>
                <w:szCs w:val="14"/>
                <w:lang w:val="ru-RU"/>
              </w:rPr>
              <w:t>(</w:t>
            </w:r>
            <w:r w:rsidRPr="005425E8">
              <w:rPr>
                <w:sz w:val="14"/>
                <w:szCs w:val="14"/>
              </w:rPr>
              <w:t>asset separation)</w:t>
            </w:r>
          </w:p>
          <w:p w14:paraId="0210240F" w14:textId="77777777" w:rsidR="00356434" w:rsidRDefault="00356434" w:rsidP="00356434">
            <w:pPr>
              <w:rPr>
                <w:sz w:val="14"/>
                <w:szCs w:val="14"/>
                <w:lang w:val="hy-AM"/>
              </w:rPr>
            </w:pPr>
          </w:p>
          <w:p w14:paraId="4043F731" w14:textId="77777777" w:rsidR="00356434" w:rsidRDefault="00356434" w:rsidP="00356434">
            <w:pPr>
              <w:rPr>
                <w:sz w:val="14"/>
                <w:szCs w:val="14"/>
                <w:lang w:val="hy-AM"/>
              </w:rPr>
            </w:pPr>
          </w:p>
          <w:p w14:paraId="0A6EDEEF" w14:textId="77777777" w:rsidR="00356434" w:rsidRPr="00BB6FA3" w:rsidRDefault="00356434" w:rsidP="00356434">
            <w:pPr>
              <w:rPr>
                <w:sz w:val="14"/>
                <w:szCs w:val="14"/>
                <w:lang w:val="hy-AM"/>
              </w:rPr>
            </w:pPr>
          </w:p>
          <w:p w14:paraId="5A6B2FEB" w14:textId="77777777" w:rsidR="00356434" w:rsidRPr="00BB6FA3" w:rsidRDefault="00356434" w:rsidP="00356434">
            <w:pPr>
              <w:rPr>
                <w:b/>
                <w:bCs/>
                <w:sz w:val="14"/>
                <w:szCs w:val="14"/>
                <w:lang w:val="hy-AM"/>
              </w:rPr>
            </w:pPr>
          </w:p>
          <w:p w14:paraId="5D1A33F2" w14:textId="77777777" w:rsidR="00356434" w:rsidRPr="00BB6FA3" w:rsidRDefault="00356434" w:rsidP="00356434">
            <w:pPr>
              <w:pStyle w:val="ListParagraph"/>
              <w:ind w:left="436"/>
              <w:rPr>
                <w:sz w:val="14"/>
                <w:szCs w:val="14"/>
                <w:lang w:val="hy-AM"/>
              </w:rPr>
            </w:pPr>
          </w:p>
        </w:tc>
        <w:tc>
          <w:tcPr>
            <w:tcW w:w="3873" w:type="dxa"/>
            <w:tcBorders>
              <w:top w:val="single" w:sz="4" w:space="0" w:color="auto"/>
              <w:left w:val="single" w:sz="4" w:space="0" w:color="auto"/>
              <w:bottom w:val="single" w:sz="4" w:space="0" w:color="auto"/>
              <w:right w:val="single" w:sz="4" w:space="0" w:color="auto"/>
            </w:tcBorders>
          </w:tcPr>
          <w:p w14:paraId="5147A221" w14:textId="77777777" w:rsidR="00356434" w:rsidRDefault="00356434" w:rsidP="00356434">
            <w:pPr>
              <w:rPr>
                <w:sz w:val="14"/>
                <w:szCs w:val="14"/>
                <w:lang w:val="hy-AM"/>
              </w:rPr>
            </w:pPr>
            <w:r>
              <w:rPr>
                <w:sz w:val="14"/>
                <w:szCs w:val="14"/>
                <w:lang w:val="hy-AM"/>
              </w:rPr>
              <w:t xml:space="preserve">Կանադային Ավանդների </w:t>
            </w:r>
            <w:proofErr w:type="spellStart"/>
            <w:r>
              <w:rPr>
                <w:sz w:val="14"/>
                <w:szCs w:val="14"/>
                <w:lang w:val="hy-AM"/>
              </w:rPr>
              <w:t>Երաշխավորման</w:t>
            </w:r>
            <w:proofErr w:type="spellEnd"/>
            <w:r>
              <w:rPr>
                <w:sz w:val="14"/>
                <w:szCs w:val="14"/>
                <w:lang w:val="hy-AM"/>
              </w:rPr>
              <w:t xml:space="preserve"> Հիմնադրամը գործում է որպես Վերակառուցման Հիմնադրամ</w:t>
            </w:r>
          </w:p>
          <w:p w14:paraId="4423B650" w14:textId="77777777" w:rsidR="00356434" w:rsidRDefault="00356434" w:rsidP="00356434">
            <w:pPr>
              <w:rPr>
                <w:sz w:val="14"/>
                <w:szCs w:val="14"/>
                <w:lang w:val="hy-AM"/>
              </w:rPr>
            </w:pPr>
          </w:p>
          <w:p w14:paraId="2915EB3D" w14:textId="77777777" w:rsidR="00356434" w:rsidRDefault="00356434" w:rsidP="00356434">
            <w:pPr>
              <w:rPr>
                <w:sz w:val="14"/>
                <w:szCs w:val="14"/>
                <w:lang w:val="hy-AM"/>
              </w:rPr>
            </w:pPr>
            <w:r>
              <w:rPr>
                <w:sz w:val="14"/>
                <w:szCs w:val="14"/>
                <w:lang w:val="hy-AM"/>
              </w:rPr>
              <w:t xml:space="preserve">Կառուցվածք - </w:t>
            </w:r>
            <w:proofErr w:type="spellStart"/>
            <w:r w:rsidRPr="00A2752A">
              <w:rPr>
                <w:sz w:val="14"/>
                <w:szCs w:val="14"/>
                <w:lang w:val="hy-AM"/>
              </w:rPr>
              <w:t>Ex-ante</w:t>
            </w:r>
            <w:proofErr w:type="spellEnd"/>
            <w:r>
              <w:rPr>
                <w:sz w:val="14"/>
                <w:szCs w:val="14"/>
                <w:lang w:val="hy-AM"/>
              </w:rPr>
              <w:t xml:space="preserve">, </w:t>
            </w:r>
            <w:proofErr w:type="spellStart"/>
            <w:r>
              <w:rPr>
                <w:sz w:val="14"/>
                <w:szCs w:val="14"/>
                <w:lang w:val="hy-AM"/>
              </w:rPr>
              <w:t>ձևավորվում</w:t>
            </w:r>
            <w:proofErr w:type="spellEnd"/>
            <w:r>
              <w:rPr>
                <w:sz w:val="14"/>
                <w:szCs w:val="14"/>
                <w:lang w:val="hy-AM"/>
              </w:rPr>
              <w:t xml:space="preserve"> է բանկերի կողմից կատարվող հատկացումների հաշվին</w:t>
            </w:r>
          </w:p>
          <w:p w14:paraId="48EE4446" w14:textId="77777777" w:rsidR="00356434" w:rsidRPr="00D97173" w:rsidRDefault="00356434" w:rsidP="00356434">
            <w:pPr>
              <w:rPr>
                <w:sz w:val="14"/>
                <w:szCs w:val="14"/>
                <w:lang w:val="hy-AM"/>
              </w:rPr>
            </w:pPr>
            <w:proofErr w:type="spellStart"/>
            <w:r>
              <w:rPr>
                <w:sz w:val="14"/>
                <w:szCs w:val="14"/>
                <w:lang w:val="hy-AM"/>
              </w:rPr>
              <w:t>Թիրախային</w:t>
            </w:r>
            <w:proofErr w:type="spellEnd"/>
            <w:r>
              <w:rPr>
                <w:sz w:val="14"/>
                <w:szCs w:val="14"/>
                <w:lang w:val="hy-AM"/>
              </w:rPr>
              <w:t xml:space="preserve"> սահմանաչափ –սահմանված չէ</w:t>
            </w:r>
          </w:p>
          <w:p w14:paraId="77BE0559" w14:textId="77777777" w:rsidR="00356434" w:rsidRPr="00D97173" w:rsidRDefault="00356434" w:rsidP="00356434">
            <w:pPr>
              <w:rPr>
                <w:sz w:val="14"/>
                <w:szCs w:val="14"/>
                <w:lang w:val="hy-AM"/>
              </w:rPr>
            </w:pPr>
            <w:proofErr w:type="spellStart"/>
            <w:r>
              <w:rPr>
                <w:sz w:val="14"/>
                <w:szCs w:val="14"/>
                <w:lang w:val="hy-AM"/>
              </w:rPr>
              <w:t>Թիրախային</w:t>
            </w:r>
            <w:proofErr w:type="spellEnd"/>
            <w:r>
              <w:rPr>
                <w:sz w:val="14"/>
                <w:szCs w:val="14"/>
                <w:lang w:val="hy-AM"/>
              </w:rPr>
              <w:t xml:space="preserve"> մակարդակին հասնելու ժամկետ – սահմանված չէ</w:t>
            </w:r>
          </w:p>
        </w:tc>
      </w:tr>
      <w:tr w:rsidR="00356434" w:rsidRPr="00C14D23" w14:paraId="48FA2C32" w14:textId="77777777" w:rsidTr="006634CA">
        <w:trPr>
          <w:trHeight w:val="683"/>
        </w:trPr>
        <w:tc>
          <w:tcPr>
            <w:tcW w:w="1683" w:type="dxa"/>
            <w:hideMark/>
          </w:tcPr>
          <w:p w14:paraId="6955B0A9" w14:textId="77777777" w:rsidR="00356434" w:rsidRPr="00EE4C3B" w:rsidRDefault="00356434" w:rsidP="00356434">
            <w:pPr>
              <w:spacing w:after="160" w:line="278" w:lineRule="auto"/>
              <w:rPr>
                <w:b/>
                <w:bCs/>
                <w:sz w:val="14"/>
                <w:szCs w:val="14"/>
                <w:lang w:val="hy-AM"/>
              </w:rPr>
            </w:pPr>
            <w:proofErr w:type="spellStart"/>
            <w:r>
              <w:rPr>
                <w:b/>
                <w:bCs/>
                <w:sz w:val="14"/>
                <w:szCs w:val="14"/>
                <w:lang w:val="hy-AM"/>
              </w:rPr>
              <w:t>Հոնգկոնգ</w:t>
            </w:r>
            <w:proofErr w:type="spellEnd"/>
          </w:p>
        </w:tc>
        <w:tc>
          <w:tcPr>
            <w:tcW w:w="3385" w:type="dxa"/>
            <w:gridSpan w:val="2"/>
            <w:hideMark/>
          </w:tcPr>
          <w:p w14:paraId="176739C9" w14:textId="17D39355" w:rsidR="00356434" w:rsidRPr="007D0835" w:rsidRDefault="00356434" w:rsidP="00356434">
            <w:pPr>
              <w:spacing w:after="160" w:line="278" w:lineRule="auto"/>
              <w:rPr>
                <w:sz w:val="14"/>
                <w:szCs w:val="14"/>
              </w:rPr>
            </w:pPr>
            <w:proofErr w:type="spellStart"/>
            <w:r w:rsidRPr="00DB1A16">
              <w:rPr>
                <w:sz w:val="14"/>
                <w:szCs w:val="14"/>
              </w:rPr>
              <w:t>Հոնկոնգի</w:t>
            </w:r>
            <w:proofErr w:type="spellEnd"/>
            <w:r w:rsidRPr="00DB1A16">
              <w:rPr>
                <w:sz w:val="14"/>
                <w:szCs w:val="14"/>
              </w:rPr>
              <w:t xml:space="preserve"> </w:t>
            </w:r>
            <w:proofErr w:type="spellStart"/>
            <w:r>
              <w:rPr>
                <w:sz w:val="14"/>
                <w:szCs w:val="14"/>
              </w:rPr>
              <w:t>կենտրոնական</w:t>
            </w:r>
            <w:proofErr w:type="spellEnd"/>
            <w:r>
              <w:rPr>
                <w:sz w:val="14"/>
                <w:szCs w:val="14"/>
              </w:rPr>
              <w:t xml:space="preserve"> </w:t>
            </w:r>
            <w:proofErr w:type="spellStart"/>
            <w:r>
              <w:rPr>
                <w:sz w:val="14"/>
                <w:szCs w:val="14"/>
              </w:rPr>
              <w:t>բանկ</w:t>
            </w:r>
            <w:proofErr w:type="spellEnd"/>
            <w:r w:rsidRPr="007D0835">
              <w:rPr>
                <w:sz w:val="14"/>
                <w:szCs w:val="14"/>
              </w:rPr>
              <w:t xml:space="preserve"> </w:t>
            </w:r>
            <w:r>
              <w:rPr>
                <w:sz w:val="14"/>
                <w:szCs w:val="14"/>
              </w:rPr>
              <w:t xml:space="preserve">(Hong Kong Monetary Authority) </w:t>
            </w:r>
          </w:p>
        </w:tc>
        <w:tc>
          <w:tcPr>
            <w:tcW w:w="2623" w:type="dxa"/>
            <w:hideMark/>
          </w:tcPr>
          <w:p w14:paraId="6E20950E" w14:textId="77777777" w:rsidR="00356434" w:rsidRDefault="00356434" w:rsidP="00356434">
            <w:pPr>
              <w:pStyle w:val="ListParagraph"/>
              <w:numPr>
                <w:ilvl w:val="0"/>
                <w:numId w:val="10"/>
              </w:numPr>
              <w:ind w:left="0" w:firstLine="0"/>
              <w:jc w:val="both"/>
              <w:rPr>
                <w:sz w:val="14"/>
                <w:szCs w:val="14"/>
                <w:lang w:val="hy-AM"/>
              </w:rPr>
            </w:pPr>
            <w:r>
              <w:rPr>
                <w:sz w:val="14"/>
                <w:szCs w:val="14"/>
                <w:lang w:val="hy-AM"/>
              </w:rPr>
              <w:t>Բանկը չի կարող կլանել ներքին և արտաքին կորուստները</w:t>
            </w:r>
          </w:p>
          <w:p w14:paraId="73032D66" w14:textId="77777777" w:rsidR="00356434" w:rsidRDefault="00356434" w:rsidP="00356434">
            <w:pPr>
              <w:pStyle w:val="ListParagraph"/>
              <w:numPr>
                <w:ilvl w:val="0"/>
                <w:numId w:val="10"/>
              </w:numPr>
              <w:ind w:left="0" w:firstLine="0"/>
              <w:jc w:val="both"/>
              <w:rPr>
                <w:sz w:val="14"/>
                <w:szCs w:val="14"/>
                <w:lang w:val="hy-AM"/>
              </w:rPr>
            </w:pPr>
            <w:r>
              <w:rPr>
                <w:sz w:val="14"/>
                <w:szCs w:val="14"/>
                <w:lang w:val="hy-AM"/>
              </w:rPr>
              <w:t xml:space="preserve">բանկը չի կարող պահպանել գործառնական </w:t>
            </w:r>
            <w:proofErr w:type="spellStart"/>
            <w:r>
              <w:rPr>
                <w:sz w:val="14"/>
                <w:szCs w:val="14"/>
                <w:lang w:val="hy-AM"/>
              </w:rPr>
              <w:t>շարունակականություն</w:t>
            </w:r>
            <w:proofErr w:type="spellEnd"/>
          </w:p>
          <w:p w14:paraId="5BF190DF" w14:textId="77777777" w:rsidR="00356434" w:rsidRDefault="00356434" w:rsidP="00356434">
            <w:pPr>
              <w:pStyle w:val="ListParagraph"/>
              <w:numPr>
                <w:ilvl w:val="0"/>
                <w:numId w:val="10"/>
              </w:numPr>
              <w:ind w:left="0" w:firstLine="0"/>
              <w:jc w:val="both"/>
              <w:rPr>
                <w:sz w:val="14"/>
                <w:szCs w:val="14"/>
                <w:lang w:val="hy-AM"/>
              </w:rPr>
            </w:pPr>
            <w:r w:rsidRPr="00BF0E2F">
              <w:rPr>
                <w:sz w:val="14"/>
                <w:szCs w:val="14"/>
                <w:lang w:val="hy-AM"/>
              </w:rPr>
              <w:t>բանկը չի կարողանում խուսափել ֆինանսական պայմանագրերի վաղաժամկետ դադարեցումից</w:t>
            </w:r>
          </w:p>
          <w:p w14:paraId="5D4FADBA" w14:textId="77777777" w:rsidR="00356434" w:rsidRDefault="00356434" w:rsidP="00356434">
            <w:pPr>
              <w:pStyle w:val="ListParagraph"/>
              <w:numPr>
                <w:ilvl w:val="0"/>
                <w:numId w:val="10"/>
              </w:numPr>
              <w:ind w:left="0" w:firstLine="0"/>
              <w:jc w:val="both"/>
              <w:rPr>
                <w:sz w:val="14"/>
                <w:szCs w:val="14"/>
                <w:lang w:val="hy-AM"/>
              </w:rPr>
            </w:pPr>
            <w:r w:rsidRPr="00BF0E2F">
              <w:rPr>
                <w:sz w:val="14"/>
                <w:szCs w:val="14"/>
                <w:lang w:val="hy-AM"/>
              </w:rPr>
              <w:t>բանկը չի կարողանում ապահովել ժամանակին և հուսալի լուծ</w:t>
            </w:r>
            <w:r>
              <w:rPr>
                <w:sz w:val="14"/>
                <w:szCs w:val="14"/>
                <w:lang w:val="hy-AM"/>
              </w:rPr>
              <w:t>արման</w:t>
            </w:r>
            <w:r w:rsidRPr="00BF0E2F">
              <w:rPr>
                <w:sz w:val="14"/>
                <w:szCs w:val="14"/>
                <w:lang w:val="hy-AM"/>
              </w:rPr>
              <w:t xml:space="preserve"> գնահատումը</w:t>
            </w:r>
          </w:p>
          <w:p w14:paraId="54C895EE" w14:textId="77777777" w:rsidR="00356434" w:rsidRPr="00444CB0" w:rsidRDefault="00356434" w:rsidP="00356434">
            <w:pPr>
              <w:pStyle w:val="ListParagraph"/>
              <w:numPr>
                <w:ilvl w:val="0"/>
                <w:numId w:val="10"/>
              </w:numPr>
              <w:ind w:left="0" w:firstLine="0"/>
              <w:jc w:val="both"/>
              <w:rPr>
                <w:sz w:val="14"/>
                <w:szCs w:val="14"/>
                <w:lang w:val="hy-AM"/>
              </w:rPr>
            </w:pPr>
            <w:r>
              <w:rPr>
                <w:sz w:val="14"/>
                <w:szCs w:val="14"/>
                <w:lang w:val="hy-AM"/>
              </w:rPr>
              <w:t>ե</w:t>
            </w:r>
            <w:r w:rsidRPr="006634CA">
              <w:rPr>
                <w:sz w:val="14"/>
                <w:szCs w:val="14"/>
                <w:lang w:val="hy-AM"/>
              </w:rPr>
              <w:t xml:space="preserve">րբ </w:t>
            </w:r>
            <w:r>
              <w:rPr>
                <w:sz w:val="14"/>
                <w:szCs w:val="14"/>
                <w:lang w:val="hy-AM"/>
              </w:rPr>
              <w:t>անհնարին է գնահատել</w:t>
            </w:r>
            <w:r w:rsidRPr="006634CA">
              <w:rPr>
                <w:sz w:val="14"/>
                <w:szCs w:val="14"/>
                <w:lang w:val="hy-AM"/>
              </w:rPr>
              <w:t xml:space="preserve"> ֆինանսավորման կարիքները և </w:t>
            </w:r>
            <w:r>
              <w:rPr>
                <w:sz w:val="14"/>
                <w:szCs w:val="14"/>
                <w:lang w:val="hy-AM"/>
              </w:rPr>
              <w:t xml:space="preserve">ստանալ </w:t>
            </w:r>
            <w:r w:rsidRPr="006634CA">
              <w:rPr>
                <w:sz w:val="14"/>
                <w:szCs w:val="14"/>
                <w:lang w:val="hy-AM"/>
              </w:rPr>
              <w:t xml:space="preserve">ֆինանսավորում </w:t>
            </w:r>
          </w:p>
          <w:p w14:paraId="2E2CB1BD" w14:textId="77777777" w:rsidR="00356434" w:rsidRDefault="00356434" w:rsidP="00356434">
            <w:pPr>
              <w:pStyle w:val="ListParagraph"/>
              <w:numPr>
                <w:ilvl w:val="0"/>
                <w:numId w:val="10"/>
              </w:numPr>
              <w:ind w:left="0" w:firstLine="0"/>
              <w:jc w:val="both"/>
              <w:rPr>
                <w:sz w:val="14"/>
                <w:szCs w:val="14"/>
                <w:lang w:val="hy-AM"/>
              </w:rPr>
            </w:pPr>
            <w:r w:rsidRPr="00BF0E2F">
              <w:rPr>
                <w:sz w:val="14"/>
                <w:szCs w:val="14"/>
                <w:lang w:val="hy-AM"/>
              </w:rPr>
              <w:t xml:space="preserve">բանկը չի կարողանում պահպանել </w:t>
            </w:r>
            <w:r>
              <w:rPr>
                <w:sz w:val="14"/>
                <w:szCs w:val="14"/>
                <w:lang w:val="hy-AM"/>
              </w:rPr>
              <w:t>ֆինանսական համակարգի ենթակառուցվածքների</w:t>
            </w:r>
            <w:r w:rsidRPr="00BF0E2F">
              <w:rPr>
                <w:sz w:val="14"/>
                <w:szCs w:val="14"/>
                <w:lang w:val="hy-AM"/>
              </w:rPr>
              <w:t xml:space="preserve"> և բանկերի վճարային, </w:t>
            </w:r>
            <w:r>
              <w:rPr>
                <w:sz w:val="14"/>
                <w:szCs w:val="14"/>
                <w:lang w:val="hy-AM"/>
              </w:rPr>
              <w:t>ք</w:t>
            </w:r>
            <w:r w:rsidRPr="00BF0E2F">
              <w:rPr>
                <w:sz w:val="14"/>
                <w:szCs w:val="14"/>
                <w:lang w:val="hy-AM"/>
              </w:rPr>
              <w:t xml:space="preserve">լիրինգային և հաշվարկային ծառայությունների </w:t>
            </w:r>
            <w:proofErr w:type="spellStart"/>
            <w:r w:rsidRPr="00BF0E2F">
              <w:rPr>
                <w:sz w:val="14"/>
                <w:szCs w:val="14"/>
                <w:lang w:val="hy-AM"/>
              </w:rPr>
              <w:t>հասանելիությունը</w:t>
            </w:r>
            <w:proofErr w:type="spellEnd"/>
          </w:p>
          <w:p w14:paraId="03AB772E" w14:textId="77777777" w:rsidR="00356434" w:rsidRPr="006634CA" w:rsidRDefault="00356434" w:rsidP="00356434">
            <w:pPr>
              <w:pStyle w:val="ListParagraph"/>
              <w:numPr>
                <w:ilvl w:val="0"/>
                <w:numId w:val="10"/>
              </w:numPr>
              <w:ind w:left="0" w:firstLine="0"/>
              <w:jc w:val="both"/>
              <w:rPr>
                <w:sz w:val="14"/>
                <w:szCs w:val="14"/>
                <w:lang w:val="hy-AM"/>
              </w:rPr>
            </w:pPr>
            <w:r w:rsidRPr="006634CA">
              <w:rPr>
                <w:sz w:val="14"/>
                <w:szCs w:val="14"/>
                <w:lang w:val="hy-AM"/>
              </w:rPr>
              <w:t>վաղ միջամտությունից հետո վերականգնվելու անհնարինություն</w:t>
            </w:r>
          </w:p>
          <w:p w14:paraId="6407D92E" w14:textId="77777777" w:rsidR="00356434" w:rsidRPr="00EE4C3B" w:rsidRDefault="00356434" w:rsidP="00356434">
            <w:pPr>
              <w:pStyle w:val="ListParagraph"/>
              <w:ind w:left="0"/>
              <w:jc w:val="both"/>
              <w:rPr>
                <w:sz w:val="14"/>
                <w:szCs w:val="14"/>
                <w:lang w:val="hy-AM"/>
              </w:rPr>
            </w:pPr>
          </w:p>
        </w:tc>
        <w:tc>
          <w:tcPr>
            <w:tcW w:w="3597" w:type="dxa"/>
          </w:tcPr>
          <w:p w14:paraId="1C239FC4" w14:textId="77777777" w:rsidR="00356434" w:rsidRPr="006634CA" w:rsidRDefault="00356434" w:rsidP="00356434">
            <w:pPr>
              <w:rPr>
                <w:sz w:val="14"/>
                <w:szCs w:val="14"/>
                <w:lang w:val="hy-AM"/>
              </w:rPr>
            </w:pPr>
            <w:r>
              <w:rPr>
                <w:sz w:val="14"/>
                <w:szCs w:val="14"/>
                <w:lang w:val="hy-AM"/>
              </w:rPr>
              <w:t>ֆ</w:t>
            </w:r>
            <w:r w:rsidRPr="00DD7703">
              <w:rPr>
                <w:sz w:val="14"/>
                <w:szCs w:val="14"/>
                <w:lang w:val="hy-AM"/>
              </w:rPr>
              <w:t>ինանսական հաստատությունների լուծ</w:t>
            </w:r>
            <w:r>
              <w:rPr>
                <w:sz w:val="14"/>
                <w:szCs w:val="14"/>
                <w:lang w:val="hy-AM"/>
              </w:rPr>
              <w:t>ար</w:t>
            </w:r>
            <w:r w:rsidRPr="00DD7703">
              <w:rPr>
                <w:sz w:val="14"/>
                <w:szCs w:val="14"/>
                <w:lang w:val="hy-AM"/>
              </w:rPr>
              <w:t xml:space="preserve">ման մասին որոշման (FIRO) համաձայն, </w:t>
            </w:r>
            <w:proofErr w:type="spellStart"/>
            <w:r>
              <w:rPr>
                <w:sz w:val="14"/>
                <w:szCs w:val="14"/>
                <w:lang w:val="hy-AM"/>
              </w:rPr>
              <w:t>Հոնգոնգում</w:t>
            </w:r>
            <w:proofErr w:type="spellEnd"/>
            <w:r>
              <w:rPr>
                <w:sz w:val="14"/>
                <w:szCs w:val="14"/>
                <w:lang w:val="hy-AM"/>
              </w:rPr>
              <w:t xml:space="preserve"> ֆինանսական կազմակերպությունների լուծարումը տեղի է ունենում</w:t>
            </w:r>
            <w:r w:rsidRPr="00DD7703">
              <w:rPr>
                <w:sz w:val="14"/>
                <w:szCs w:val="14"/>
                <w:lang w:val="hy-AM"/>
              </w:rPr>
              <w:t xml:space="preserve"> մեկ կամ մի քանի </w:t>
            </w:r>
            <w:r>
              <w:rPr>
                <w:sz w:val="14"/>
                <w:szCs w:val="14"/>
                <w:lang w:val="hy-AM"/>
              </w:rPr>
              <w:t>գործիքների</w:t>
            </w:r>
            <w:r w:rsidRPr="00DD7703">
              <w:rPr>
                <w:sz w:val="14"/>
                <w:szCs w:val="14"/>
                <w:lang w:val="hy-AM"/>
              </w:rPr>
              <w:t xml:space="preserve"> կիրառմամբ, ներառյալ՝</w:t>
            </w:r>
          </w:p>
          <w:p w14:paraId="1DB4E4D1" w14:textId="77777777" w:rsidR="00356434" w:rsidRPr="007743DA" w:rsidRDefault="00356434" w:rsidP="00356434">
            <w:pPr>
              <w:pStyle w:val="ListParagraph"/>
              <w:numPr>
                <w:ilvl w:val="0"/>
                <w:numId w:val="10"/>
              </w:numPr>
              <w:ind w:left="436" w:hanging="270"/>
              <w:rPr>
                <w:sz w:val="14"/>
                <w:szCs w:val="14"/>
                <w:lang w:val="hy-AM"/>
              </w:rPr>
            </w:pPr>
            <w:r>
              <w:rPr>
                <w:sz w:val="14"/>
                <w:szCs w:val="14"/>
                <w:lang w:val="hy-AM"/>
              </w:rPr>
              <w:t xml:space="preserve">Ֆինանսական կազմակերպության վաճառք </w:t>
            </w:r>
            <w:r w:rsidRPr="007743DA">
              <w:rPr>
                <w:sz w:val="14"/>
                <w:szCs w:val="14"/>
              </w:rPr>
              <w:t>(</w:t>
            </w:r>
            <w:r>
              <w:rPr>
                <w:sz w:val="14"/>
                <w:szCs w:val="14"/>
              </w:rPr>
              <w:t>sale of business)</w:t>
            </w:r>
          </w:p>
          <w:p w14:paraId="3FBAEBC2" w14:textId="77777777" w:rsidR="00356434" w:rsidRPr="007743DA" w:rsidRDefault="00356434" w:rsidP="00356434">
            <w:pPr>
              <w:pStyle w:val="ListParagraph"/>
              <w:numPr>
                <w:ilvl w:val="0"/>
                <w:numId w:val="10"/>
              </w:numPr>
              <w:ind w:left="436" w:hanging="270"/>
              <w:rPr>
                <w:sz w:val="14"/>
                <w:szCs w:val="14"/>
                <w:lang w:val="hy-AM"/>
              </w:rPr>
            </w:pPr>
            <w:r>
              <w:rPr>
                <w:sz w:val="14"/>
                <w:szCs w:val="14"/>
                <w:lang w:val="hy-AM"/>
              </w:rPr>
              <w:t xml:space="preserve">Կամուրջ հաստատություն </w:t>
            </w:r>
            <w:r>
              <w:rPr>
                <w:sz w:val="14"/>
                <w:szCs w:val="14"/>
                <w:lang w:val="ru-RU"/>
              </w:rPr>
              <w:t>(</w:t>
            </w:r>
            <w:r>
              <w:rPr>
                <w:sz w:val="14"/>
                <w:szCs w:val="14"/>
              </w:rPr>
              <w:t>bridge institution)</w:t>
            </w:r>
          </w:p>
          <w:p w14:paraId="00F35669" w14:textId="77777777" w:rsidR="00356434" w:rsidRPr="006634CA" w:rsidRDefault="00356434" w:rsidP="00356434">
            <w:pPr>
              <w:pStyle w:val="ListParagraph"/>
              <w:numPr>
                <w:ilvl w:val="0"/>
                <w:numId w:val="10"/>
              </w:numPr>
              <w:ind w:left="436" w:hanging="270"/>
              <w:rPr>
                <w:sz w:val="14"/>
                <w:szCs w:val="14"/>
                <w:lang w:val="hy-AM"/>
              </w:rPr>
            </w:pPr>
            <w:r>
              <w:rPr>
                <w:sz w:val="14"/>
                <w:szCs w:val="14"/>
                <w:lang w:val="hy-AM"/>
              </w:rPr>
              <w:t>Ներքին աջակցություն</w:t>
            </w:r>
            <w:r>
              <w:rPr>
                <w:sz w:val="14"/>
                <w:szCs w:val="14"/>
                <w:lang w:val="ru-RU"/>
              </w:rPr>
              <w:t xml:space="preserve"> (</w:t>
            </w:r>
            <w:r>
              <w:rPr>
                <w:sz w:val="14"/>
                <w:szCs w:val="14"/>
              </w:rPr>
              <w:t>bail-in</w:t>
            </w:r>
            <w:r>
              <w:rPr>
                <w:sz w:val="14"/>
                <w:szCs w:val="14"/>
                <w:lang w:val="ru-RU"/>
              </w:rPr>
              <w:t>)</w:t>
            </w:r>
          </w:p>
          <w:p w14:paraId="1246A0F6" w14:textId="77777777" w:rsidR="00356434" w:rsidRPr="006634CA" w:rsidRDefault="00356434" w:rsidP="00356434">
            <w:pPr>
              <w:pStyle w:val="ListParagraph"/>
              <w:numPr>
                <w:ilvl w:val="0"/>
                <w:numId w:val="10"/>
              </w:numPr>
              <w:ind w:left="436" w:hanging="270"/>
              <w:rPr>
                <w:sz w:val="14"/>
                <w:szCs w:val="14"/>
                <w:lang w:val="hy-AM"/>
              </w:rPr>
            </w:pPr>
            <w:r w:rsidRPr="006634CA">
              <w:rPr>
                <w:sz w:val="14"/>
                <w:szCs w:val="14"/>
                <w:lang w:val="hy-AM"/>
              </w:rPr>
              <w:t xml:space="preserve">Ակտիվների առանձնացում </w:t>
            </w:r>
            <w:r w:rsidRPr="006634CA">
              <w:rPr>
                <w:sz w:val="14"/>
                <w:szCs w:val="14"/>
                <w:lang w:val="ru-RU"/>
              </w:rPr>
              <w:t>(</w:t>
            </w:r>
            <w:r w:rsidRPr="006634CA">
              <w:rPr>
                <w:sz w:val="14"/>
                <w:szCs w:val="14"/>
              </w:rPr>
              <w:t>asset separation)</w:t>
            </w:r>
          </w:p>
          <w:p w14:paraId="3A99B44B" w14:textId="5967F665" w:rsidR="00356434" w:rsidRPr="006634CA" w:rsidRDefault="00356434" w:rsidP="00356434">
            <w:pPr>
              <w:pStyle w:val="ListParagraph"/>
              <w:numPr>
                <w:ilvl w:val="0"/>
                <w:numId w:val="10"/>
              </w:numPr>
              <w:ind w:left="436" w:hanging="270"/>
              <w:rPr>
                <w:sz w:val="14"/>
                <w:szCs w:val="14"/>
                <w:lang w:val="hy-AM"/>
              </w:rPr>
            </w:pPr>
            <w:r w:rsidRPr="00DD7703">
              <w:rPr>
                <w:sz w:val="14"/>
                <w:szCs w:val="14"/>
                <w:lang w:val="hy-AM"/>
              </w:rPr>
              <w:t xml:space="preserve">Որպես վերջին միջոց՝ </w:t>
            </w:r>
            <w:proofErr w:type="spellStart"/>
            <w:r w:rsidRPr="00DD7703">
              <w:rPr>
                <w:sz w:val="14"/>
                <w:szCs w:val="14"/>
                <w:lang w:val="hy-AM"/>
              </w:rPr>
              <w:t>սնանկացող</w:t>
            </w:r>
            <w:proofErr w:type="spellEnd"/>
            <w:r w:rsidRPr="00DD7703">
              <w:rPr>
                <w:sz w:val="14"/>
                <w:szCs w:val="14"/>
                <w:lang w:val="hy-AM"/>
              </w:rPr>
              <w:t xml:space="preserve"> ֆինանսական հաստատությ</w:t>
            </w:r>
            <w:r>
              <w:rPr>
                <w:sz w:val="14"/>
                <w:szCs w:val="14"/>
                <w:lang w:val="hy-AM"/>
              </w:rPr>
              <w:t>ան</w:t>
            </w:r>
            <w:r w:rsidRPr="00DD7703">
              <w:rPr>
                <w:sz w:val="14"/>
                <w:szCs w:val="14"/>
                <w:lang w:val="hy-AM"/>
              </w:rPr>
              <w:t xml:space="preserve"> ժամանակավո</w:t>
            </w:r>
            <w:r>
              <w:rPr>
                <w:sz w:val="14"/>
                <w:szCs w:val="14"/>
                <w:lang w:val="hy-AM"/>
              </w:rPr>
              <w:t>ր</w:t>
            </w:r>
            <w:r w:rsidRPr="00DD7703">
              <w:rPr>
                <w:sz w:val="14"/>
                <w:szCs w:val="14"/>
                <w:lang w:val="hy-AM"/>
              </w:rPr>
              <w:t xml:space="preserve"> փոխանց</w:t>
            </w:r>
            <w:r>
              <w:rPr>
                <w:sz w:val="14"/>
                <w:szCs w:val="14"/>
                <w:lang w:val="hy-AM"/>
              </w:rPr>
              <w:t>ում</w:t>
            </w:r>
            <w:r w:rsidRPr="00DD7703">
              <w:rPr>
                <w:sz w:val="14"/>
                <w:szCs w:val="14"/>
                <w:lang w:val="hy-AM"/>
              </w:rPr>
              <w:t xml:space="preserve"> </w:t>
            </w:r>
            <w:r>
              <w:rPr>
                <w:sz w:val="14"/>
                <w:szCs w:val="14"/>
                <w:lang w:val="hy-AM"/>
              </w:rPr>
              <w:t>պետական</w:t>
            </w:r>
            <w:r w:rsidRPr="00DD7703">
              <w:rPr>
                <w:sz w:val="14"/>
                <w:szCs w:val="14"/>
                <w:lang w:val="hy-AM"/>
              </w:rPr>
              <w:t xml:space="preserve"> ընկերությանը։</w:t>
            </w:r>
          </w:p>
          <w:p w14:paraId="35A665B2" w14:textId="77777777" w:rsidR="00356434" w:rsidRDefault="00356434" w:rsidP="00356434">
            <w:pPr>
              <w:spacing w:after="160" w:line="278" w:lineRule="auto"/>
              <w:rPr>
                <w:sz w:val="14"/>
                <w:szCs w:val="14"/>
                <w:lang w:val="hy-AM"/>
              </w:rPr>
            </w:pPr>
          </w:p>
          <w:p w14:paraId="4B98218C" w14:textId="77777777" w:rsidR="00356434" w:rsidRPr="00331451" w:rsidRDefault="00356434" w:rsidP="00356434">
            <w:pPr>
              <w:rPr>
                <w:sz w:val="14"/>
                <w:szCs w:val="14"/>
                <w:lang w:val="hy-AM"/>
              </w:rPr>
            </w:pPr>
          </w:p>
        </w:tc>
        <w:tc>
          <w:tcPr>
            <w:tcW w:w="3873" w:type="dxa"/>
            <w:hideMark/>
          </w:tcPr>
          <w:p w14:paraId="264BE76E" w14:textId="670F4180" w:rsidR="00356434" w:rsidRPr="00EE4C3B" w:rsidRDefault="00356434" w:rsidP="00356434">
            <w:pPr>
              <w:spacing w:after="160" w:line="278" w:lineRule="auto"/>
              <w:rPr>
                <w:sz w:val="14"/>
                <w:szCs w:val="14"/>
                <w:lang w:val="hy-AM"/>
              </w:rPr>
            </w:pPr>
            <w:proofErr w:type="spellStart"/>
            <w:r>
              <w:rPr>
                <w:sz w:val="14"/>
                <w:szCs w:val="14"/>
                <w:lang w:val="hy-AM"/>
              </w:rPr>
              <w:t>Հոնգկոնգում</w:t>
            </w:r>
            <w:proofErr w:type="spellEnd"/>
            <w:r>
              <w:rPr>
                <w:sz w:val="14"/>
                <w:szCs w:val="14"/>
                <w:lang w:val="hy-AM"/>
              </w:rPr>
              <w:t xml:space="preserve"> Վերակառուցման Հիմնադրամ ն</w:t>
            </w:r>
            <w:r w:rsidRPr="00663633">
              <w:rPr>
                <w:sz w:val="14"/>
                <w:szCs w:val="14"/>
                <w:lang w:val="hy-AM"/>
              </w:rPr>
              <w:t xml:space="preserve">ախապես </w:t>
            </w:r>
            <w:r>
              <w:rPr>
                <w:sz w:val="14"/>
                <w:szCs w:val="14"/>
                <w:lang w:val="hy-AM"/>
              </w:rPr>
              <w:t>չի ստեղծվում: Փոխարենը՝</w:t>
            </w:r>
            <w:r w:rsidRPr="00663633">
              <w:rPr>
                <w:sz w:val="14"/>
                <w:szCs w:val="14"/>
                <w:lang w:val="hy-AM"/>
              </w:rPr>
              <w:t xml:space="preserve"> յուրաքանչյուր </w:t>
            </w:r>
            <w:r>
              <w:rPr>
                <w:sz w:val="14"/>
                <w:szCs w:val="14"/>
                <w:lang w:val="hy-AM"/>
              </w:rPr>
              <w:t xml:space="preserve">ֆինանսական </w:t>
            </w:r>
            <w:r w:rsidRPr="00663633">
              <w:rPr>
                <w:sz w:val="14"/>
                <w:szCs w:val="14"/>
                <w:lang w:val="hy-AM"/>
              </w:rPr>
              <w:t xml:space="preserve">հաստատության համար </w:t>
            </w:r>
            <w:r>
              <w:rPr>
                <w:sz w:val="14"/>
                <w:szCs w:val="14"/>
                <w:lang w:val="hy-AM"/>
              </w:rPr>
              <w:t xml:space="preserve">ստեղծվում է </w:t>
            </w:r>
            <w:r w:rsidRPr="00663633">
              <w:rPr>
                <w:sz w:val="14"/>
                <w:szCs w:val="14"/>
                <w:lang w:val="hy-AM"/>
              </w:rPr>
              <w:t>հատուկ հաշիվ</w:t>
            </w:r>
            <w:r>
              <w:rPr>
                <w:sz w:val="14"/>
                <w:szCs w:val="14"/>
                <w:lang w:val="hy-AM"/>
              </w:rPr>
              <w:t xml:space="preserve">՝ բոլոր հավանական ֆինանսավորման միջոցներով, որը կարող է ներառել նաև </w:t>
            </w:r>
            <w:r w:rsidRPr="00663633">
              <w:rPr>
                <w:sz w:val="14"/>
                <w:szCs w:val="14"/>
                <w:lang w:val="hy-AM"/>
              </w:rPr>
              <w:t xml:space="preserve">Բորսայի հիմնադրամը կամ այլ </w:t>
            </w:r>
            <w:r>
              <w:rPr>
                <w:sz w:val="14"/>
                <w:szCs w:val="14"/>
                <w:lang w:val="hy-AM"/>
              </w:rPr>
              <w:t>հանրային</w:t>
            </w:r>
            <w:r w:rsidRPr="00663633">
              <w:rPr>
                <w:sz w:val="14"/>
                <w:szCs w:val="14"/>
                <w:lang w:val="hy-AM"/>
              </w:rPr>
              <w:t xml:space="preserve"> </w:t>
            </w:r>
            <w:r w:rsidRPr="00663633">
              <w:rPr>
                <w:rFonts w:ascii="Cambria Math" w:hAnsi="Cambria Math" w:cs="Cambria Math"/>
                <w:sz w:val="14"/>
                <w:szCs w:val="14"/>
                <w:lang w:val="hy-AM"/>
              </w:rPr>
              <w:t>​​</w:t>
            </w:r>
            <w:r w:rsidRPr="00663633">
              <w:rPr>
                <w:sz w:val="14"/>
                <w:szCs w:val="14"/>
                <w:lang w:val="hy-AM"/>
              </w:rPr>
              <w:t>միջոցները</w:t>
            </w:r>
            <w:r>
              <w:rPr>
                <w:sz w:val="14"/>
                <w:szCs w:val="14"/>
                <w:lang w:val="hy-AM"/>
              </w:rPr>
              <w:t>:</w:t>
            </w:r>
          </w:p>
        </w:tc>
      </w:tr>
      <w:tr w:rsidR="00356434" w:rsidRPr="00C14D23" w14:paraId="03C6351A" w14:textId="77777777" w:rsidTr="006634CA">
        <w:trPr>
          <w:trHeight w:val="683"/>
        </w:trPr>
        <w:tc>
          <w:tcPr>
            <w:tcW w:w="1683" w:type="dxa"/>
          </w:tcPr>
          <w:p w14:paraId="7429C3D5" w14:textId="531336E6" w:rsidR="00356434" w:rsidRDefault="00356434" w:rsidP="00356434">
            <w:pPr>
              <w:rPr>
                <w:b/>
                <w:bCs/>
                <w:sz w:val="14"/>
                <w:szCs w:val="14"/>
                <w:lang w:val="hy-AM"/>
              </w:rPr>
            </w:pPr>
            <w:r>
              <w:rPr>
                <w:b/>
                <w:bCs/>
                <w:sz w:val="14"/>
                <w:szCs w:val="14"/>
                <w:lang w:val="hy-AM"/>
              </w:rPr>
              <w:t>Սինգապուր</w:t>
            </w:r>
          </w:p>
        </w:tc>
        <w:tc>
          <w:tcPr>
            <w:tcW w:w="3385" w:type="dxa"/>
            <w:gridSpan w:val="2"/>
          </w:tcPr>
          <w:p w14:paraId="0D4E9D29" w14:textId="1F825542" w:rsidR="00356434" w:rsidRDefault="00356434" w:rsidP="00356434">
            <w:pPr>
              <w:rPr>
                <w:sz w:val="14"/>
                <w:szCs w:val="14"/>
                <w:lang w:val="hy-AM"/>
              </w:rPr>
            </w:pPr>
            <w:proofErr w:type="spellStart"/>
            <w:r>
              <w:rPr>
                <w:sz w:val="14"/>
                <w:szCs w:val="14"/>
                <w:lang w:val="hy-AM"/>
              </w:rPr>
              <w:t>Սինգապուրի</w:t>
            </w:r>
            <w:proofErr w:type="spellEnd"/>
            <w:r>
              <w:rPr>
                <w:sz w:val="14"/>
                <w:szCs w:val="14"/>
                <w:lang w:val="hy-AM"/>
              </w:rPr>
              <w:t xml:space="preserve"> </w:t>
            </w:r>
            <w:proofErr w:type="spellStart"/>
            <w:r w:rsidR="007918A8">
              <w:rPr>
                <w:sz w:val="14"/>
                <w:szCs w:val="14"/>
                <w:lang w:val="hy-AM"/>
              </w:rPr>
              <w:t>ենտրոնական</w:t>
            </w:r>
            <w:proofErr w:type="spellEnd"/>
            <w:r w:rsidR="007918A8">
              <w:rPr>
                <w:sz w:val="14"/>
                <w:szCs w:val="14"/>
                <w:lang w:val="hy-AM"/>
              </w:rPr>
              <w:t xml:space="preserve"> բանկ</w:t>
            </w:r>
          </w:p>
          <w:p w14:paraId="5EEEE0DF" w14:textId="77777777" w:rsidR="00356434" w:rsidRDefault="00356434" w:rsidP="00356434">
            <w:pPr>
              <w:rPr>
                <w:sz w:val="14"/>
                <w:szCs w:val="14"/>
              </w:rPr>
            </w:pPr>
            <w:r w:rsidRPr="007918A8">
              <w:rPr>
                <w:sz w:val="14"/>
                <w:szCs w:val="14"/>
              </w:rPr>
              <w:t>(</w:t>
            </w:r>
            <w:r w:rsidRPr="00B61ADE">
              <w:rPr>
                <w:sz w:val="14"/>
                <w:szCs w:val="14"/>
              </w:rPr>
              <w:t>Monetary Authority of Singapore (MAS)</w:t>
            </w:r>
            <w:r w:rsidRPr="007918A8">
              <w:rPr>
                <w:sz w:val="14"/>
                <w:szCs w:val="14"/>
              </w:rPr>
              <w:t>)</w:t>
            </w:r>
          </w:p>
          <w:p w14:paraId="014AC5F5" w14:textId="10C9A9E6" w:rsidR="00356434" w:rsidRPr="007918A8" w:rsidRDefault="00356434" w:rsidP="00356434">
            <w:pPr>
              <w:rPr>
                <w:sz w:val="14"/>
                <w:szCs w:val="14"/>
              </w:rPr>
            </w:pPr>
          </w:p>
        </w:tc>
        <w:tc>
          <w:tcPr>
            <w:tcW w:w="2623" w:type="dxa"/>
          </w:tcPr>
          <w:p w14:paraId="4FC000F3" w14:textId="1340A92B" w:rsidR="00356434" w:rsidRDefault="00356434" w:rsidP="00356434">
            <w:pPr>
              <w:pStyle w:val="ListParagraph"/>
              <w:ind w:left="0"/>
              <w:jc w:val="both"/>
              <w:rPr>
                <w:sz w:val="14"/>
                <w:szCs w:val="14"/>
                <w:lang w:val="hy-AM"/>
              </w:rPr>
            </w:pPr>
            <w:proofErr w:type="spellStart"/>
            <w:r>
              <w:rPr>
                <w:sz w:val="14"/>
                <w:szCs w:val="14"/>
                <w:lang w:val="hy-AM"/>
              </w:rPr>
              <w:t>Վերակառուցող</w:t>
            </w:r>
            <w:proofErr w:type="spellEnd"/>
            <w:r>
              <w:rPr>
                <w:sz w:val="14"/>
                <w:szCs w:val="14"/>
                <w:lang w:val="hy-AM"/>
              </w:rPr>
              <w:t xml:space="preserve"> մարմինը ֆինանսական հաստատության նկատմամբ գործարկում է օրենքով իրեն վերապահված վերակառուցման իրավասությունները, եթե</w:t>
            </w:r>
          </w:p>
          <w:p w14:paraId="1B4FFC8D" w14:textId="71C65292" w:rsidR="00356434" w:rsidRPr="007918A8" w:rsidRDefault="00356434" w:rsidP="007918A8">
            <w:pPr>
              <w:pStyle w:val="ListParagraph"/>
              <w:numPr>
                <w:ilvl w:val="0"/>
                <w:numId w:val="14"/>
              </w:numPr>
              <w:ind w:left="0" w:hanging="8"/>
              <w:jc w:val="both"/>
              <w:rPr>
                <w:sz w:val="14"/>
                <w:szCs w:val="14"/>
                <w:lang w:val="hy-AM"/>
              </w:rPr>
            </w:pPr>
            <w:r>
              <w:rPr>
                <w:sz w:val="14"/>
                <w:szCs w:val="14"/>
                <w:lang w:val="hy-AM"/>
              </w:rPr>
              <w:t xml:space="preserve">տվյալ </w:t>
            </w:r>
            <w:r w:rsidRPr="007918A8">
              <w:rPr>
                <w:sz w:val="14"/>
                <w:szCs w:val="14"/>
                <w:lang w:val="hy-AM"/>
              </w:rPr>
              <w:t xml:space="preserve">ֆինանսական հաստատությունը տեղեկացնում է, որ այն անվճարունակ է կամ կարող է դառնալ անվճարունակ, կամ որ այն անկարող է </w:t>
            </w:r>
            <w:r>
              <w:rPr>
                <w:sz w:val="14"/>
                <w:szCs w:val="14"/>
                <w:lang w:val="hy-AM"/>
              </w:rPr>
              <w:t xml:space="preserve">կատարել </w:t>
            </w:r>
            <w:r w:rsidRPr="007918A8">
              <w:rPr>
                <w:sz w:val="14"/>
                <w:szCs w:val="14"/>
                <w:lang w:val="hy-AM"/>
              </w:rPr>
              <w:t xml:space="preserve">կամ կարող է դառնալ անկարող իր </w:t>
            </w:r>
            <w:r>
              <w:rPr>
                <w:sz w:val="14"/>
                <w:szCs w:val="14"/>
                <w:lang w:val="hy-AM"/>
              </w:rPr>
              <w:t xml:space="preserve">կատարել իր </w:t>
            </w:r>
            <w:r w:rsidRPr="007918A8">
              <w:rPr>
                <w:sz w:val="14"/>
                <w:szCs w:val="14"/>
                <w:lang w:val="hy-AM"/>
              </w:rPr>
              <w:t>պարտավորություններ</w:t>
            </w:r>
            <w:r>
              <w:rPr>
                <w:sz w:val="14"/>
                <w:szCs w:val="14"/>
                <w:lang w:val="hy-AM"/>
              </w:rPr>
              <w:t>ը</w:t>
            </w:r>
            <w:r w:rsidRPr="007918A8">
              <w:rPr>
                <w:sz w:val="14"/>
                <w:szCs w:val="14"/>
                <w:lang w:val="hy-AM"/>
              </w:rPr>
              <w:t>, կամ որ այն կասեցրել է կամ պատրաստվում է կասեցնել վճարումները,</w:t>
            </w:r>
          </w:p>
          <w:p w14:paraId="20716B4B" w14:textId="67FE449F" w:rsidR="00356434" w:rsidRPr="00D40AA4" w:rsidRDefault="00356434" w:rsidP="00356434">
            <w:pPr>
              <w:pStyle w:val="ListParagraph"/>
              <w:numPr>
                <w:ilvl w:val="0"/>
                <w:numId w:val="13"/>
              </w:numPr>
              <w:ind w:left="0" w:firstLine="0"/>
              <w:jc w:val="both"/>
              <w:rPr>
                <w:sz w:val="14"/>
                <w:szCs w:val="14"/>
                <w:lang w:val="hy-AM"/>
              </w:rPr>
            </w:pPr>
            <w:r w:rsidRPr="00D40AA4">
              <w:rPr>
                <w:sz w:val="14"/>
                <w:szCs w:val="14"/>
                <w:lang w:val="hy-AM"/>
              </w:rPr>
              <w:t xml:space="preserve">տվյալ ֆինանսական հաստատությունը անկարող է դառնում կատարել իր </w:t>
            </w:r>
            <w:r w:rsidRPr="00D40AA4">
              <w:rPr>
                <w:sz w:val="14"/>
                <w:szCs w:val="14"/>
                <w:lang w:val="hy-AM"/>
              </w:rPr>
              <w:lastRenderedPageBreak/>
              <w:t>պարտավորությունները, անվճարունակ է դառնում կամ կասեցնում է վճարումները,</w:t>
            </w:r>
          </w:p>
          <w:p w14:paraId="55DA9617" w14:textId="0A92F8DA" w:rsidR="00356434" w:rsidRPr="00D40AA4" w:rsidRDefault="00356434" w:rsidP="007918A8">
            <w:pPr>
              <w:pStyle w:val="ListParagraph"/>
              <w:numPr>
                <w:ilvl w:val="0"/>
                <w:numId w:val="13"/>
              </w:numPr>
              <w:ind w:left="0" w:firstLine="0"/>
              <w:jc w:val="both"/>
              <w:rPr>
                <w:sz w:val="14"/>
                <w:szCs w:val="14"/>
                <w:lang w:val="hy-AM"/>
              </w:rPr>
            </w:pPr>
            <w:proofErr w:type="spellStart"/>
            <w:r w:rsidRPr="00D40AA4">
              <w:rPr>
                <w:sz w:val="14"/>
                <w:szCs w:val="14"/>
                <w:lang w:val="hy-AM"/>
              </w:rPr>
              <w:t>վերակառուցող</w:t>
            </w:r>
            <w:proofErr w:type="spellEnd"/>
            <w:r w:rsidRPr="00D40AA4">
              <w:rPr>
                <w:sz w:val="14"/>
                <w:szCs w:val="14"/>
                <w:lang w:val="hy-AM"/>
              </w:rPr>
              <w:t xml:space="preserve"> մարմնի կարծիքով՝ տվյալ ֆինանսական հաստատությունը՝</w:t>
            </w:r>
          </w:p>
          <w:p w14:paraId="3105B901" w14:textId="61A8A131" w:rsidR="00356434" w:rsidRPr="00D40AA4" w:rsidRDefault="00356434" w:rsidP="00356434">
            <w:pPr>
              <w:pStyle w:val="ListParagraph"/>
              <w:ind w:left="0"/>
              <w:jc w:val="both"/>
              <w:rPr>
                <w:sz w:val="14"/>
                <w:szCs w:val="14"/>
                <w:lang w:val="hy-AM"/>
              </w:rPr>
            </w:pPr>
            <w:r w:rsidRPr="00D40AA4">
              <w:rPr>
                <w:sz w:val="14"/>
                <w:szCs w:val="14"/>
                <w:lang w:val="hy-AM"/>
              </w:rPr>
              <w:t xml:space="preserve">       (i) անվճարունակ է կամ կարող է դառնալ անվճարունակ, անկարող է կատարել կամ կարող է դառնալ անկարող կատարել իր պարտավորությունները, կամ պատրաստվում է դադարեցնել վճարումները։</w:t>
            </w:r>
          </w:p>
          <w:p w14:paraId="75ED334F" w14:textId="0B316B86" w:rsidR="00356434" w:rsidRPr="00D40AA4" w:rsidRDefault="00356434" w:rsidP="00356434">
            <w:pPr>
              <w:pStyle w:val="ListParagraph"/>
              <w:ind w:left="0"/>
              <w:jc w:val="both"/>
              <w:rPr>
                <w:sz w:val="14"/>
                <w:szCs w:val="14"/>
                <w:lang w:val="hy-AM"/>
              </w:rPr>
            </w:pPr>
            <w:r w:rsidRPr="00D40AA4">
              <w:rPr>
                <w:sz w:val="14"/>
                <w:szCs w:val="14"/>
                <w:lang w:val="hy-AM"/>
              </w:rPr>
              <w:t xml:space="preserve">       (</w:t>
            </w:r>
            <w:proofErr w:type="spellStart"/>
            <w:r w:rsidRPr="00D40AA4">
              <w:rPr>
                <w:sz w:val="14"/>
                <w:szCs w:val="14"/>
                <w:lang w:val="hy-AM"/>
              </w:rPr>
              <w:t>ii</w:t>
            </w:r>
            <w:proofErr w:type="spellEnd"/>
            <w:r w:rsidRPr="00D40AA4">
              <w:rPr>
                <w:sz w:val="14"/>
                <w:szCs w:val="14"/>
                <w:lang w:val="hy-AM"/>
              </w:rPr>
              <w:t xml:space="preserve">) խախտել է «Ֆինանսական ծառայությունների և շուկաների մասին» օրենքի </w:t>
            </w:r>
            <w:proofErr w:type="spellStart"/>
            <w:r w:rsidRPr="00D40AA4">
              <w:rPr>
                <w:sz w:val="14"/>
                <w:szCs w:val="14"/>
                <w:lang w:val="hy-AM"/>
              </w:rPr>
              <w:t>որևէ</w:t>
            </w:r>
            <w:proofErr w:type="spellEnd"/>
            <w:r w:rsidRPr="00D40AA4">
              <w:rPr>
                <w:sz w:val="14"/>
                <w:szCs w:val="14"/>
                <w:lang w:val="hy-AM"/>
              </w:rPr>
              <w:t xml:space="preserve"> դրույթ։ կամ</w:t>
            </w:r>
          </w:p>
          <w:p w14:paraId="6FFD45AE" w14:textId="4AC83F56" w:rsidR="00356434" w:rsidRPr="00D40AA4" w:rsidRDefault="00356434" w:rsidP="00356434">
            <w:pPr>
              <w:pStyle w:val="ListParagraph"/>
              <w:ind w:left="0"/>
              <w:jc w:val="both"/>
              <w:rPr>
                <w:sz w:val="14"/>
                <w:szCs w:val="14"/>
                <w:lang w:val="hy-AM"/>
              </w:rPr>
            </w:pPr>
            <w:r w:rsidRPr="00D40AA4">
              <w:rPr>
                <w:sz w:val="14"/>
                <w:szCs w:val="14"/>
                <w:lang w:val="hy-AM"/>
              </w:rPr>
              <w:t xml:space="preserve">        (</w:t>
            </w:r>
            <w:proofErr w:type="spellStart"/>
            <w:r w:rsidRPr="00D40AA4">
              <w:rPr>
                <w:sz w:val="14"/>
                <w:szCs w:val="14"/>
                <w:lang w:val="hy-AM"/>
              </w:rPr>
              <w:t>iii</w:t>
            </w:r>
            <w:proofErr w:type="spellEnd"/>
            <w:r w:rsidRPr="00D40AA4">
              <w:rPr>
                <w:sz w:val="14"/>
                <w:szCs w:val="14"/>
                <w:lang w:val="hy-AM"/>
              </w:rPr>
              <w:t xml:space="preserve">) չի կատարել «Ֆինանսական ծառայությունների և շուկաների մասին» 4-րդ </w:t>
            </w:r>
            <w:proofErr w:type="spellStart"/>
            <w:r w:rsidRPr="00D40AA4">
              <w:rPr>
                <w:sz w:val="14"/>
                <w:szCs w:val="14"/>
                <w:lang w:val="hy-AM"/>
              </w:rPr>
              <w:t>բաժն</w:t>
            </w:r>
            <w:r>
              <w:rPr>
                <w:sz w:val="14"/>
                <w:szCs w:val="14"/>
                <w:lang w:val="hy-AM"/>
              </w:rPr>
              <w:t>ով</w:t>
            </w:r>
            <w:proofErr w:type="spellEnd"/>
            <w:r>
              <w:rPr>
                <w:sz w:val="14"/>
                <w:szCs w:val="14"/>
                <w:lang w:val="hy-AM"/>
              </w:rPr>
              <w:t xml:space="preserve"> սահմանված պահանջները </w:t>
            </w:r>
            <w:r w:rsidRPr="00D40AA4">
              <w:rPr>
                <w:sz w:val="14"/>
                <w:szCs w:val="14"/>
                <w:lang w:val="hy-AM"/>
              </w:rPr>
              <w:t xml:space="preserve"> </w:t>
            </w:r>
            <w:r w:rsidRPr="007918A8">
              <w:rPr>
                <w:sz w:val="14"/>
                <w:szCs w:val="14"/>
                <w:lang w:val="hy-AM"/>
              </w:rPr>
              <w:t>(4-</w:t>
            </w:r>
            <w:r>
              <w:rPr>
                <w:sz w:val="14"/>
                <w:szCs w:val="14"/>
                <w:lang w:val="hy-AM"/>
              </w:rPr>
              <w:t xml:space="preserve">րդ բաժին՝ ՓԼ/ԱՖ </w:t>
            </w:r>
            <w:proofErr w:type="spellStart"/>
            <w:r>
              <w:rPr>
                <w:sz w:val="14"/>
                <w:szCs w:val="14"/>
                <w:lang w:val="hy-AM"/>
              </w:rPr>
              <w:t>կարգավորումներ</w:t>
            </w:r>
            <w:proofErr w:type="spellEnd"/>
            <w:r w:rsidRPr="007918A8">
              <w:rPr>
                <w:sz w:val="14"/>
                <w:szCs w:val="14"/>
                <w:lang w:val="hy-AM"/>
              </w:rPr>
              <w:t>)</w:t>
            </w:r>
          </w:p>
          <w:p w14:paraId="2C98F9FC" w14:textId="4F439D7B" w:rsidR="00356434" w:rsidRPr="00D40AA4" w:rsidRDefault="00356434" w:rsidP="007918A8">
            <w:pPr>
              <w:pStyle w:val="ListParagraph"/>
              <w:numPr>
                <w:ilvl w:val="0"/>
                <w:numId w:val="13"/>
              </w:numPr>
              <w:ind w:left="0" w:hanging="8"/>
              <w:jc w:val="both"/>
              <w:rPr>
                <w:sz w:val="14"/>
                <w:szCs w:val="14"/>
                <w:lang w:val="hy-AM"/>
              </w:rPr>
            </w:pPr>
            <w:proofErr w:type="spellStart"/>
            <w:r w:rsidRPr="00D40AA4">
              <w:rPr>
                <w:sz w:val="14"/>
                <w:szCs w:val="14"/>
                <w:lang w:val="hy-AM"/>
              </w:rPr>
              <w:t>Վերակառուցող</w:t>
            </w:r>
            <w:proofErr w:type="spellEnd"/>
            <w:r w:rsidRPr="00D40AA4">
              <w:rPr>
                <w:sz w:val="14"/>
                <w:szCs w:val="14"/>
                <w:lang w:val="hy-AM"/>
              </w:rPr>
              <w:t xml:space="preserve"> մարմինը  դիտարկում է, որ իր իրավասությունների գործարկումը բխում է հանրային շահից</w:t>
            </w:r>
          </w:p>
        </w:tc>
        <w:tc>
          <w:tcPr>
            <w:tcW w:w="3597" w:type="dxa"/>
          </w:tcPr>
          <w:p w14:paraId="379E1A15" w14:textId="5A53D90D" w:rsidR="00356434" w:rsidRPr="007918A8" w:rsidRDefault="00356434" w:rsidP="007918A8">
            <w:pPr>
              <w:pStyle w:val="ListParagraph"/>
              <w:numPr>
                <w:ilvl w:val="0"/>
                <w:numId w:val="13"/>
              </w:numPr>
              <w:rPr>
                <w:sz w:val="14"/>
                <w:szCs w:val="14"/>
              </w:rPr>
            </w:pPr>
            <w:r w:rsidRPr="007918A8">
              <w:rPr>
                <w:sz w:val="14"/>
                <w:szCs w:val="14"/>
                <w:lang w:val="hy-AM"/>
              </w:rPr>
              <w:lastRenderedPageBreak/>
              <w:t xml:space="preserve">Ակտիվների և պարտավորությունների փոխանցում </w:t>
            </w:r>
            <w:r w:rsidRPr="007918A8">
              <w:rPr>
                <w:sz w:val="14"/>
                <w:szCs w:val="14"/>
              </w:rPr>
              <w:t>(transfer of assets and liabilities)</w:t>
            </w:r>
          </w:p>
          <w:p w14:paraId="03BAF1F2" w14:textId="1A14F191" w:rsidR="00356434" w:rsidRPr="007918A8" w:rsidRDefault="00356434" w:rsidP="007918A8">
            <w:pPr>
              <w:pStyle w:val="ListParagraph"/>
              <w:numPr>
                <w:ilvl w:val="0"/>
                <w:numId w:val="13"/>
              </w:numPr>
              <w:rPr>
                <w:sz w:val="14"/>
                <w:szCs w:val="14"/>
              </w:rPr>
            </w:pPr>
            <w:r>
              <w:rPr>
                <w:sz w:val="14"/>
                <w:szCs w:val="14"/>
                <w:lang w:val="hy-AM"/>
              </w:rPr>
              <w:t>Ն</w:t>
            </w:r>
            <w:r w:rsidRPr="007918A8">
              <w:rPr>
                <w:sz w:val="14"/>
                <w:szCs w:val="14"/>
                <w:lang w:val="hy-AM"/>
              </w:rPr>
              <w:t xml:space="preserve">երքին աջակցություն </w:t>
            </w:r>
            <w:r w:rsidRPr="007918A8">
              <w:rPr>
                <w:sz w:val="14"/>
                <w:szCs w:val="14"/>
              </w:rPr>
              <w:t>(bail-in)</w:t>
            </w:r>
          </w:p>
        </w:tc>
        <w:tc>
          <w:tcPr>
            <w:tcW w:w="3873" w:type="dxa"/>
          </w:tcPr>
          <w:p w14:paraId="4365193C" w14:textId="1D183733" w:rsidR="00356434" w:rsidRDefault="00356434" w:rsidP="00356434">
            <w:pPr>
              <w:rPr>
                <w:sz w:val="14"/>
                <w:szCs w:val="14"/>
                <w:lang w:val="hy-AM"/>
              </w:rPr>
            </w:pPr>
            <w:r>
              <w:rPr>
                <w:sz w:val="14"/>
                <w:szCs w:val="14"/>
                <w:lang w:val="hy-AM"/>
              </w:rPr>
              <w:t xml:space="preserve">Վերակառուցման Հիմնադրամ – ստեղծվում է ըստ անհրաժեշտության՝ </w:t>
            </w:r>
            <w:proofErr w:type="spellStart"/>
            <w:r>
              <w:rPr>
                <w:sz w:val="14"/>
                <w:szCs w:val="14"/>
                <w:lang w:val="hy-AM"/>
              </w:rPr>
              <w:t>Վերակառուցող</w:t>
            </w:r>
            <w:proofErr w:type="spellEnd"/>
            <w:r>
              <w:rPr>
                <w:sz w:val="14"/>
                <w:szCs w:val="14"/>
                <w:lang w:val="hy-AM"/>
              </w:rPr>
              <w:t xml:space="preserve"> մարմնի առաջարկությամբ՝ </w:t>
            </w:r>
            <w:proofErr w:type="spellStart"/>
            <w:r>
              <w:rPr>
                <w:sz w:val="14"/>
                <w:szCs w:val="14"/>
                <w:lang w:val="hy-AM"/>
              </w:rPr>
              <w:t>վերակռուցման</w:t>
            </w:r>
            <w:proofErr w:type="spellEnd"/>
            <w:r>
              <w:rPr>
                <w:sz w:val="14"/>
                <w:szCs w:val="14"/>
                <w:lang w:val="hy-AM"/>
              </w:rPr>
              <w:t xml:space="preserve"> համար անհրաժեշտ ֆինանսավորում հավաքագրելու նպատակով:</w:t>
            </w:r>
          </w:p>
          <w:p w14:paraId="4FE004D7" w14:textId="77777777" w:rsidR="00356434" w:rsidRDefault="00356434" w:rsidP="00356434">
            <w:pPr>
              <w:rPr>
                <w:sz w:val="14"/>
                <w:szCs w:val="14"/>
                <w:lang w:val="hy-AM"/>
              </w:rPr>
            </w:pPr>
          </w:p>
          <w:p w14:paraId="3CA95E73" w14:textId="77777777" w:rsidR="00356434" w:rsidRPr="00D40AA4" w:rsidRDefault="00356434" w:rsidP="00356434">
            <w:pPr>
              <w:rPr>
                <w:sz w:val="14"/>
                <w:szCs w:val="14"/>
                <w:lang w:val="hy-AM"/>
              </w:rPr>
            </w:pPr>
            <w:r>
              <w:rPr>
                <w:sz w:val="14"/>
                <w:szCs w:val="14"/>
                <w:lang w:val="hy-AM"/>
              </w:rPr>
              <w:t xml:space="preserve">Կառուցվածք – </w:t>
            </w:r>
            <w:proofErr w:type="spellStart"/>
            <w:r w:rsidRPr="00D40AA4">
              <w:rPr>
                <w:sz w:val="14"/>
                <w:szCs w:val="14"/>
                <w:lang w:val="hy-AM"/>
              </w:rPr>
              <w:t>еx-post</w:t>
            </w:r>
            <w:proofErr w:type="spellEnd"/>
          </w:p>
          <w:p w14:paraId="232F9FB1" w14:textId="77777777" w:rsidR="00356434" w:rsidRPr="00D40AA4" w:rsidRDefault="00356434" w:rsidP="00356434">
            <w:pPr>
              <w:rPr>
                <w:sz w:val="14"/>
                <w:szCs w:val="14"/>
                <w:lang w:val="hy-AM"/>
              </w:rPr>
            </w:pPr>
          </w:p>
          <w:p w14:paraId="139C4D75" w14:textId="77777777" w:rsidR="00356434" w:rsidRDefault="00356434" w:rsidP="00356434">
            <w:pPr>
              <w:rPr>
                <w:sz w:val="14"/>
                <w:szCs w:val="14"/>
                <w:lang w:val="hy-AM"/>
              </w:rPr>
            </w:pPr>
            <w:r>
              <w:rPr>
                <w:sz w:val="14"/>
                <w:szCs w:val="14"/>
                <w:lang w:val="hy-AM"/>
              </w:rPr>
              <w:t>Ֆինանսավորման աղբյուրները՝</w:t>
            </w:r>
          </w:p>
          <w:p w14:paraId="0D1B22CA" w14:textId="5B45E122" w:rsidR="00356434" w:rsidRDefault="00356434" w:rsidP="00356434">
            <w:pPr>
              <w:pStyle w:val="ListParagraph"/>
              <w:numPr>
                <w:ilvl w:val="0"/>
                <w:numId w:val="13"/>
              </w:numPr>
              <w:rPr>
                <w:sz w:val="14"/>
                <w:szCs w:val="14"/>
                <w:lang w:val="hy-AM"/>
              </w:rPr>
            </w:pPr>
            <w:r>
              <w:rPr>
                <w:sz w:val="14"/>
                <w:szCs w:val="14"/>
                <w:lang w:val="hy-AM"/>
              </w:rPr>
              <w:t xml:space="preserve">Ավանդների </w:t>
            </w:r>
            <w:proofErr w:type="spellStart"/>
            <w:r>
              <w:rPr>
                <w:sz w:val="14"/>
                <w:szCs w:val="14"/>
                <w:lang w:val="hy-AM"/>
              </w:rPr>
              <w:t>երաշխավորման</w:t>
            </w:r>
            <w:proofErr w:type="spellEnd"/>
            <w:r>
              <w:rPr>
                <w:sz w:val="14"/>
                <w:szCs w:val="14"/>
                <w:lang w:val="hy-AM"/>
              </w:rPr>
              <w:t xml:space="preserve"> հիմնադրամ. </w:t>
            </w:r>
            <w:r w:rsidRPr="007918A8">
              <w:rPr>
                <w:sz w:val="14"/>
                <w:szCs w:val="14"/>
                <w:lang w:val="hy-AM"/>
              </w:rPr>
              <w:t>(</w:t>
            </w:r>
            <w:r>
              <w:rPr>
                <w:sz w:val="14"/>
                <w:szCs w:val="14"/>
                <w:lang w:val="hy-AM"/>
              </w:rPr>
              <w:t>պետք է վերադարձվի</w:t>
            </w:r>
            <w:r w:rsidRPr="007918A8">
              <w:rPr>
                <w:sz w:val="14"/>
                <w:szCs w:val="14"/>
                <w:lang w:val="hy-AM"/>
              </w:rPr>
              <w:t xml:space="preserve"> </w:t>
            </w:r>
            <w:r>
              <w:rPr>
                <w:sz w:val="14"/>
                <w:szCs w:val="14"/>
                <w:lang w:val="hy-AM"/>
              </w:rPr>
              <w:t xml:space="preserve">այն տարբերության չափով, որն առկա է վերակառուցման համար անհրաժեշտ և բանկի հիպոթետիկ լուծարման դեպքում Հիմնադրամի կողմից հատուցման ենթակա գումարների </w:t>
            </w:r>
            <w:proofErr w:type="spellStart"/>
            <w:r>
              <w:rPr>
                <w:sz w:val="14"/>
                <w:szCs w:val="14"/>
                <w:lang w:val="hy-AM"/>
              </w:rPr>
              <w:t>միջև</w:t>
            </w:r>
            <w:proofErr w:type="spellEnd"/>
            <w:r w:rsidRPr="007918A8">
              <w:rPr>
                <w:sz w:val="14"/>
                <w:szCs w:val="14"/>
                <w:lang w:val="hy-AM"/>
              </w:rPr>
              <w:t>)</w:t>
            </w:r>
            <w:r>
              <w:rPr>
                <w:sz w:val="14"/>
                <w:szCs w:val="14"/>
                <w:lang w:val="hy-AM"/>
              </w:rPr>
              <w:t xml:space="preserve">, հավաքագրվում է վերակառուցվող բանկի ակտիվներից, այլ բանկերից </w:t>
            </w:r>
            <w:proofErr w:type="spellStart"/>
            <w:r w:rsidRPr="007918A8">
              <w:rPr>
                <w:sz w:val="14"/>
                <w:szCs w:val="14"/>
                <w:lang w:val="hy-AM"/>
              </w:rPr>
              <w:t>ex-post</w:t>
            </w:r>
            <w:proofErr w:type="spellEnd"/>
            <w:r w:rsidRPr="007918A8">
              <w:rPr>
                <w:sz w:val="14"/>
                <w:szCs w:val="14"/>
                <w:lang w:val="hy-AM"/>
              </w:rPr>
              <w:t xml:space="preserve"> </w:t>
            </w:r>
            <w:r>
              <w:rPr>
                <w:sz w:val="14"/>
                <w:szCs w:val="14"/>
                <w:lang w:val="hy-AM"/>
              </w:rPr>
              <w:t>հավաքագրված միջոցներից</w:t>
            </w:r>
          </w:p>
          <w:p w14:paraId="35E09523" w14:textId="268C7E99" w:rsidR="00356434" w:rsidRPr="007918A8" w:rsidRDefault="00356434" w:rsidP="007918A8">
            <w:pPr>
              <w:pStyle w:val="ListParagraph"/>
              <w:numPr>
                <w:ilvl w:val="0"/>
                <w:numId w:val="13"/>
              </w:numPr>
              <w:rPr>
                <w:sz w:val="14"/>
                <w:szCs w:val="14"/>
                <w:lang w:val="hy-AM"/>
              </w:rPr>
            </w:pPr>
            <w:r>
              <w:rPr>
                <w:sz w:val="14"/>
                <w:szCs w:val="14"/>
                <w:lang w:val="hy-AM"/>
              </w:rPr>
              <w:lastRenderedPageBreak/>
              <w:t xml:space="preserve">Վարկ </w:t>
            </w:r>
            <w:proofErr w:type="spellStart"/>
            <w:r>
              <w:rPr>
                <w:sz w:val="14"/>
                <w:szCs w:val="14"/>
                <w:lang w:val="hy-AM"/>
              </w:rPr>
              <w:t>վերակառուցող</w:t>
            </w:r>
            <w:proofErr w:type="spellEnd"/>
            <w:r>
              <w:rPr>
                <w:sz w:val="14"/>
                <w:szCs w:val="14"/>
                <w:lang w:val="hy-AM"/>
              </w:rPr>
              <w:t xml:space="preserve"> մարմնի կողմից, որը հետագայում հավաքագրվում է շուկայի մասնակիցների կողմից և վերադարձվում </w:t>
            </w:r>
            <w:proofErr w:type="spellStart"/>
            <w:r>
              <w:rPr>
                <w:sz w:val="14"/>
                <w:szCs w:val="14"/>
                <w:lang w:val="hy-AM"/>
              </w:rPr>
              <w:t>Վերակառուցող</w:t>
            </w:r>
            <w:proofErr w:type="spellEnd"/>
            <w:r>
              <w:rPr>
                <w:sz w:val="14"/>
                <w:szCs w:val="14"/>
                <w:lang w:val="hy-AM"/>
              </w:rPr>
              <w:t xml:space="preserve"> մարմնին</w:t>
            </w:r>
          </w:p>
        </w:tc>
      </w:tr>
    </w:tbl>
    <w:p w14:paraId="3FA32D79" w14:textId="77777777" w:rsidR="00D07561" w:rsidRPr="006634CA" w:rsidRDefault="00D07561" w:rsidP="00D07561">
      <w:pPr>
        <w:rPr>
          <w:b/>
          <w:bCs/>
          <w:lang w:val="hy-AM"/>
        </w:rPr>
      </w:pPr>
    </w:p>
    <w:p w14:paraId="20A3536F" w14:textId="77777777" w:rsidR="00134DD5" w:rsidRPr="007932F3" w:rsidRDefault="00134DD5">
      <w:pPr>
        <w:rPr>
          <w:lang w:val="hy-AM"/>
        </w:rPr>
      </w:pPr>
    </w:p>
    <w:sectPr w:rsidR="00134DD5" w:rsidRPr="007932F3" w:rsidSect="006C36AC">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E5933" w14:textId="77777777" w:rsidR="00060D22" w:rsidRDefault="00060D22" w:rsidP="00EC3D10">
      <w:pPr>
        <w:spacing w:after="0" w:line="240" w:lineRule="auto"/>
      </w:pPr>
      <w:r>
        <w:separator/>
      </w:r>
    </w:p>
  </w:endnote>
  <w:endnote w:type="continuationSeparator" w:id="0">
    <w:p w14:paraId="06430616" w14:textId="77777777" w:rsidR="00060D22" w:rsidRDefault="00060D22" w:rsidP="00EC3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02081" w14:textId="77777777" w:rsidR="00060D22" w:rsidRDefault="00060D22" w:rsidP="00EC3D10">
      <w:pPr>
        <w:spacing w:after="0" w:line="240" w:lineRule="auto"/>
      </w:pPr>
      <w:r>
        <w:separator/>
      </w:r>
    </w:p>
  </w:footnote>
  <w:footnote w:type="continuationSeparator" w:id="0">
    <w:p w14:paraId="7B37DD5E" w14:textId="77777777" w:rsidR="00060D22" w:rsidRDefault="00060D22" w:rsidP="00EC3D10">
      <w:pPr>
        <w:spacing w:after="0" w:line="240" w:lineRule="auto"/>
      </w:pPr>
      <w:r>
        <w:continuationSeparator/>
      </w:r>
    </w:p>
  </w:footnote>
  <w:footnote w:id="1">
    <w:p w14:paraId="682D9660" w14:textId="7AB96912" w:rsidR="00134DD5" w:rsidRPr="006C36AC" w:rsidRDefault="00134DD5">
      <w:pPr>
        <w:pStyle w:val="FootnoteText"/>
        <w:rPr>
          <w:lang w:val="hy-AM"/>
        </w:rPr>
      </w:pPr>
      <w:r>
        <w:rPr>
          <w:rStyle w:val="FootnoteReference"/>
        </w:rPr>
        <w:footnoteRef/>
      </w:r>
      <w:r>
        <w:t xml:space="preserve"> </w:t>
      </w:r>
      <w:r>
        <w:rPr>
          <w:lang w:val="hy-AM"/>
        </w:rPr>
        <w:t xml:space="preserve">Սույն Եզրակացությանը կից ներկայացված է մի շարք երկրներում վերակառուցման կառուցակարգերի ներդրման փորձը։ </w:t>
      </w:r>
    </w:p>
  </w:footnote>
  <w:footnote w:id="2">
    <w:p w14:paraId="30178211" w14:textId="22491475" w:rsidR="00996D9B" w:rsidRPr="006C36AC" w:rsidRDefault="00996D9B">
      <w:pPr>
        <w:pStyle w:val="FootnoteText"/>
        <w:rPr>
          <w:lang w:val="hy-AM"/>
        </w:rPr>
      </w:pPr>
      <w:r>
        <w:rPr>
          <w:rStyle w:val="FootnoteReference"/>
        </w:rPr>
        <w:footnoteRef/>
      </w:r>
      <w:r w:rsidRPr="006C36AC">
        <w:rPr>
          <w:lang w:val="hy-AM"/>
        </w:rPr>
        <w:t xml:space="preserve"> </w:t>
      </w:r>
      <w:hyperlink r:id="rId1" w:history="1">
        <w:r w:rsidRPr="007932F3">
          <w:rPr>
            <w:rStyle w:val="Hyperlink"/>
            <w:lang w:val="hy-AM"/>
          </w:rPr>
          <w:t>https://www.imf.org/en/Publications/CR/Issues/2018/12/12/Republic-of-Armenia-Financial-Sector-Assessment-Program-Press-Release-Staff-Report-and-46461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309C1"/>
    <w:multiLevelType w:val="hybridMultilevel"/>
    <w:tmpl w:val="DB18C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BFB5B01"/>
    <w:multiLevelType w:val="hybridMultilevel"/>
    <w:tmpl w:val="E2C4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240C3"/>
    <w:multiLevelType w:val="hybridMultilevel"/>
    <w:tmpl w:val="74685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E411E"/>
    <w:multiLevelType w:val="hybridMultilevel"/>
    <w:tmpl w:val="8ED4E9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F863F7"/>
    <w:multiLevelType w:val="hybridMultilevel"/>
    <w:tmpl w:val="C17C6B0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AB5322"/>
    <w:multiLevelType w:val="hybridMultilevel"/>
    <w:tmpl w:val="B69E7F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D34E3C"/>
    <w:multiLevelType w:val="hybridMultilevel"/>
    <w:tmpl w:val="DFF095E0"/>
    <w:lvl w:ilvl="0" w:tplc="09B260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A10F47"/>
    <w:multiLevelType w:val="hybridMultilevel"/>
    <w:tmpl w:val="8D4ADA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2A7EF9"/>
    <w:multiLevelType w:val="hybridMultilevel"/>
    <w:tmpl w:val="D58E29B6"/>
    <w:lvl w:ilvl="0" w:tplc="D184591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574E012F"/>
    <w:multiLevelType w:val="hybridMultilevel"/>
    <w:tmpl w:val="3872B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F463AB"/>
    <w:multiLevelType w:val="hybridMultilevel"/>
    <w:tmpl w:val="D4CAC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AF508D"/>
    <w:multiLevelType w:val="multilevel"/>
    <w:tmpl w:val="FDFC64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622462"/>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7CD13DDE"/>
    <w:multiLevelType w:val="hybridMultilevel"/>
    <w:tmpl w:val="3D9C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0407184">
    <w:abstractNumId w:val="0"/>
  </w:num>
  <w:num w:numId="2" w16cid:durableId="9121999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9150710">
    <w:abstractNumId w:val="12"/>
  </w:num>
  <w:num w:numId="4" w16cid:durableId="811289903">
    <w:abstractNumId w:val="6"/>
  </w:num>
  <w:num w:numId="5" w16cid:durableId="1399356658">
    <w:abstractNumId w:val="2"/>
  </w:num>
  <w:num w:numId="6" w16cid:durableId="1732849937">
    <w:abstractNumId w:val="10"/>
  </w:num>
  <w:num w:numId="7" w16cid:durableId="1622028786">
    <w:abstractNumId w:val="9"/>
  </w:num>
  <w:num w:numId="8" w16cid:durableId="1230459637">
    <w:abstractNumId w:val="13"/>
  </w:num>
  <w:num w:numId="9" w16cid:durableId="572669415">
    <w:abstractNumId w:val="1"/>
  </w:num>
  <w:num w:numId="10" w16cid:durableId="1556162362">
    <w:abstractNumId w:val="4"/>
  </w:num>
  <w:num w:numId="11" w16cid:durableId="1446852073">
    <w:abstractNumId w:val="5"/>
  </w:num>
  <w:num w:numId="12" w16cid:durableId="267856619">
    <w:abstractNumId w:val="11"/>
  </w:num>
  <w:num w:numId="13" w16cid:durableId="2014450908">
    <w:abstractNumId w:val="3"/>
  </w:num>
  <w:num w:numId="14" w16cid:durableId="18089367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95"/>
    <w:rsid w:val="00001411"/>
    <w:rsid w:val="00007B4F"/>
    <w:rsid w:val="000254AA"/>
    <w:rsid w:val="00026F74"/>
    <w:rsid w:val="00027336"/>
    <w:rsid w:val="00060D22"/>
    <w:rsid w:val="000735CA"/>
    <w:rsid w:val="0008516C"/>
    <w:rsid w:val="000B688C"/>
    <w:rsid w:val="000C77C2"/>
    <w:rsid w:val="000D7320"/>
    <w:rsid w:val="000E00F7"/>
    <w:rsid w:val="001025E9"/>
    <w:rsid w:val="001105A9"/>
    <w:rsid w:val="001144B1"/>
    <w:rsid w:val="00114BFC"/>
    <w:rsid w:val="00121C3B"/>
    <w:rsid w:val="00122C0E"/>
    <w:rsid w:val="00123C13"/>
    <w:rsid w:val="001304DB"/>
    <w:rsid w:val="00134DD5"/>
    <w:rsid w:val="00161230"/>
    <w:rsid w:val="00174E1B"/>
    <w:rsid w:val="00187B52"/>
    <w:rsid w:val="001A47B5"/>
    <w:rsid w:val="001B0776"/>
    <w:rsid w:val="001D4280"/>
    <w:rsid w:val="001F37C3"/>
    <w:rsid w:val="00203ACF"/>
    <w:rsid w:val="0021750F"/>
    <w:rsid w:val="00230390"/>
    <w:rsid w:val="00233D64"/>
    <w:rsid w:val="00236589"/>
    <w:rsid w:val="00257B29"/>
    <w:rsid w:val="00261505"/>
    <w:rsid w:val="00270BDF"/>
    <w:rsid w:val="002827B6"/>
    <w:rsid w:val="00297203"/>
    <w:rsid w:val="002B651A"/>
    <w:rsid w:val="002E0AD9"/>
    <w:rsid w:val="00334FA9"/>
    <w:rsid w:val="00351D68"/>
    <w:rsid w:val="00356434"/>
    <w:rsid w:val="003605BC"/>
    <w:rsid w:val="003707CE"/>
    <w:rsid w:val="00396A16"/>
    <w:rsid w:val="003B46D7"/>
    <w:rsid w:val="003D08FB"/>
    <w:rsid w:val="003E095C"/>
    <w:rsid w:val="00404498"/>
    <w:rsid w:val="00425997"/>
    <w:rsid w:val="00453CF2"/>
    <w:rsid w:val="004555AA"/>
    <w:rsid w:val="004558F2"/>
    <w:rsid w:val="00460F17"/>
    <w:rsid w:val="004B0D2C"/>
    <w:rsid w:val="004C0C45"/>
    <w:rsid w:val="004C1EEB"/>
    <w:rsid w:val="004D3897"/>
    <w:rsid w:val="004D49BD"/>
    <w:rsid w:val="004D52F4"/>
    <w:rsid w:val="004E7A17"/>
    <w:rsid w:val="005041BF"/>
    <w:rsid w:val="00504E32"/>
    <w:rsid w:val="00513141"/>
    <w:rsid w:val="0051429B"/>
    <w:rsid w:val="00522251"/>
    <w:rsid w:val="0056699E"/>
    <w:rsid w:val="0057098D"/>
    <w:rsid w:val="00583A49"/>
    <w:rsid w:val="005912F2"/>
    <w:rsid w:val="005971EB"/>
    <w:rsid w:val="005C0932"/>
    <w:rsid w:val="005C46C6"/>
    <w:rsid w:val="005C7284"/>
    <w:rsid w:val="0061729C"/>
    <w:rsid w:val="00624B5E"/>
    <w:rsid w:val="00631BEC"/>
    <w:rsid w:val="006649F3"/>
    <w:rsid w:val="00664EB4"/>
    <w:rsid w:val="006826E6"/>
    <w:rsid w:val="006905F6"/>
    <w:rsid w:val="00697BC0"/>
    <w:rsid w:val="006B1F39"/>
    <w:rsid w:val="006B28C6"/>
    <w:rsid w:val="006C36AC"/>
    <w:rsid w:val="006F6D17"/>
    <w:rsid w:val="0071305B"/>
    <w:rsid w:val="00727815"/>
    <w:rsid w:val="00785DC1"/>
    <w:rsid w:val="007918A8"/>
    <w:rsid w:val="007932F3"/>
    <w:rsid w:val="007A3553"/>
    <w:rsid w:val="008010E3"/>
    <w:rsid w:val="00802536"/>
    <w:rsid w:val="0081444C"/>
    <w:rsid w:val="008507F6"/>
    <w:rsid w:val="00857F10"/>
    <w:rsid w:val="008617A8"/>
    <w:rsid w:val="008620A8"/>
    <w:rsid w:val="0089003A"/>
    <w:rsid w:val="00890F13"/>
    <w:rsid w:val="00893D9E"/>
    <w:rsid w:val="008A2497"/>
    <w:rsid w:val="008C5140"/>
    <w:rsid w:val="008C52ED"/>
    <w:rsid w:val="008D7D95"/>
    <w:rsid w:val="008E71AB"/>
    <w:rsid w:val="00903A24"/>
    <w:rsid w:val="00920224"/>
    <w:rsid w:val="00925909"/>
    <w:rsid w:val="00926D61"/>
    <w:rsid w:val="009448CD"/>
    <w:rsid w:val="00960379"/>
    <w:rsid w:val="00960596"/>
    <w:rsid w:val="009706BF"/>
    <w:rsid w:val="00976CD4"/>
    <w:rsid w:val="00996D9B"/>
    <w:rsid w:val="009B1AE9"/>
    <w:rsid w:val="00A2500A"/>
    <w:rsid w:val="00A37F67"/>
    <w:rsid w:val="00A43B86"/>
    <w:rsid w:val="00A55757"/>
    <w:rsid w:val="00AA433A"/>
    <w:rsid w:val="00AB07F8"/>
    <w:rsid w:val="00AC1A49"/>
    <w:rsid w:val="00AE6EA2"/>
    <w:rsid w:val="00B25062"/>
    <w:rsid w:val="00B2515B"/>
    <w:rsid w:val="00B4659D"/>
    <w:rsid w:val="00B50A59"/>
    <w:rsid w:val="00B61ADE"/>
    <w:rsid w:val="00B65CD4"/>
    <w:rsid w:val="00B73FB2"/>
    <w:rsid w:val="00BC0D3A"/>
    <w:rsid w:val="00BF1323"/>
    <w:rsid w:val="00C14D23"/>
    <w:rsid w:val="00C3504B"/>
    <w:rsid w:val="00C46060"/>
    <w:rsid w:val="00C51498"/>
    <w:rsid w:val="00C63450"/>
    <w:rsid w:val="00C7562F"/>
    <w:rsid w:val="00C90579"/>
    <w:rsid w:val="00CA039A"/>
    <w:rsid w:val="00CB73A9"/>
    <w:rsid w:val="00D02252"/>
    <w:rsid w:val="00D07561"/>
    <w:rsid w:val="00D11BD1"/>
    <w:rsid w:val="00D17A93"/>
    <w:rsid w:val="00D40AA4"/>
    <w:rsid w:val="00D54265"/>
    <w:rsid w:val="00D54B47"/>
    <w:rsid w:val="00D67261"/>
    <w:rsid w:val="00D80C3F"/>
    <w:rsid w:val="00D9281D"/>
    <w:rsid w:val="00E12EF7"/>
    <w:rsid w:val="00E43665"/>
    <w:rsid w:val="00E45C93"/>
    <w:rsid w:val="00E52296"/>
    <w:rsid w:val="00E5625E"/>
    <w:rsid w:val="00E6404C"/>
    <w:rsid w:val="00E71B12"/>
    <w:rsid w:val="00EB777D"/>
    <w:rsid w:val="00EC3D10"/>
    <w:rsid w:val="00EC581D"/>
    <w:rsid w:val="00ED329A"/>
    <w:rsid w:val="00EE2FC7"/>
    <w:rsid w:val="00EF607E"/>
    <w:rsid w:val="00F04524"/>
    <w:rsid w:val="00F16972"/>
    <w:rsid w:val="00F362B5"/>
    <w:rsid w:val="00F37921"/>
    <w:rsid w:val="00F42498"/>
    <w:rsid w:val="00F45180"/>
    <w:rsid w:val="00F83C4A"/>
    <w:rsid w:val="00F85BEB"/>
    <w:rsid w:val="00F87505"/>
    <w:rsid w:val="00F9407E"/>
    <w:rsid w:val="00FB28F4"/>
    <w:rsid w:val="00FB63E7"/>
    <w:rsid w:val="00FD13EC"/>
    <w:rsid w:val="00FF6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A32E7"/>
  <w15:chartTrackingRefBased/>
  <w15:docId w15:val="{CE0A4CF9-84C5-4E48-9EB5-BF3D62B15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D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D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D7D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D7D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7D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7D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7D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D9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D9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D7D9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D7D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D7D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D7D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D7D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D7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D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D9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D7D95"/>
    <w:pPr>
      <w:spacing w:before="160"/>
      <w:jc w:val="center"/>
    </w:pPr>
    <w:rPr>
      <w:i/>
      <w:iCs/>
      <w:color w:val="404040" w:themeColor="text1" w:themeTint="BF"/>
    </w:rPr>
  </w:style>
  <w:style w:type="character" w:customStyle="1" w:styleId="QuoteChar">
    <w:name w:val="Quote Char"/>
    <w:basedOn w:val="DefaultParagraphFont"/>
    <w:link w:val="Quote"/>
    <w:uiPriority w:val="29"/>
    <w:rsid w:val="008D7D95"/>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D7D95"/>
    <w:pPr>
      <w:ind w:left="720"/>
      <w:contextualSpacing/>
    </w:pPr>
  </w:style>
  <w:style w:type="character" w:styleId="IntenseEmphasis">
    <w:name w:val="Intense Emphasis"/>
    <w:basedOn w:val="DefaultParagraphFont"/>
    <w:uiPriority w:val="21"/>
    <w:qFormat/>
    <w:rsid w:val="008D7D95"/>
    <w:rPr>
      <w:i/>
      <w:iCs/>
      <w:color w:val="0F4761" w:themeColor="accent1" w:themeShade="BF"/>
    </w:rPr>
  </w:style>
  <w:style w:type="paragraph" w:styleId="IntenseQuote">
    <w:name w:val="Intense Quote"/>
    <w:basedOn w:val="Normal"/>
    <w:next w:val="Normal"/>
    <w:link w:val="IntenseQuoteChar"/>
    <w:uiPriority w:val="30"/>
    <w:qFormat/>
    <w:rsid w:val="008D7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D95"/>
    <w:rPr>
      <w:i/>
      <w:iCs/>
      <w:color w:val="0F4761" w:themeColor="accent1" w:themeShade="BF"/>
    </w:rPr>
  </w:style>
  <w:style w:type="character" w:styleId="IntenseReference">
    <w:name w:val="Intense Reference"/>
    <w:basedOn w:val="DefaultParagraphFont"/>
    <w:uiPriority w:val="32"/>
    <w:qFormat/>
    <w:rsid w:val="008D7D95"/>
    <w:rPr>
      <w:b/>
      <w:bCs/>
      <w:smallCaps/>
      <w:color w:val="0F4761" w:themeColor="accent1" w:themeShade="BF"/>
      <w:spacing w:val="5"/>
    </w:rPr>
  </w:style>
  <w:style w:type="character" w:styleId="Hyperlink">
    <w:name w:val="Hyperlink"/>
    <w:basedOn w:val="DefaultParagraphFont"/>
    <w:uiPriority w:val="99"/>
    <w:unhideWhenUsed/>
    <w:rsid w:val="008D7D95"/>
    <w:rPr>
      <w:color w:val="467886" w:themeColor="hyperlink"/>
      <w:u w:val="single"/>
    </w:rPr>
  </w:style>
  <w:style w:type="character" w:styleId="UnresolvedMention">
    <w:name w:val="Unresolved Mention"/>
    <w:basedOn w:val="DefaultParagraphFont"/>
    <w:uiPriority w:val="99"/>
    <w:semiHidden/>
    <w:unhideWhenUsed/>
    <w:rsid w:val="008D7D95"/>
    <w:rPr>
      <w:color w:val="605E5C"/>
      <w:shd w:val="clear" w:color="auto" w:fill="E1DFDD"/>
    </w:rPr>
  </w:style>
  <w:style w:type="paragraph" w:styleId="Revision">
    <w:name w:val="Revision"/>
    <w:hidden/>
    <w:uiPriority w:val="99"/>
    <w:semiHidden/>
    <w:rsid w:val="008D7D95"/>
    <w:pPr>
      <w:spacing w:after="0" w:line="240" w:lineRule="auto"/>
    </w:pPr>
  </w:style>
  <w:style w:type="character" w:styleId="CommentReference">
    <w:name w:val="annotation reference"/>
    <w:basedOn w:val="DefaultParagraphFont"/>
    <w:uiPriority w:val="99"/>
    <w:semiHidden/>
    <w:unhideWhenUsed/>
    <w:rsid w:val="00D11BD1"/>
    <w:rPr>
      <w:sz w:val="16"/>
      <w:szCs w:val="16"/>
    </w:rPr>
  </w:style>
  <w:style w:type="paragraph" w:styleId="CommentText">
    <w:name w:val="annotation text"/>
    <w:basedOn w:val="Normal"/>
    <w:link w:val="CommentTextChar"/>
    <w:uiPriority w:val="99"/>
    <w:unhideWhenUsed/>
    <w:rsid w:val="00D11BD1"/>
    <w:pPr>
      <w:spacing w:line="240" w:lineRule="auto"/>
    </w:pPr>
    <w:rPr>
      <w:sz w:val="20"/>
      <w:szCs w:val="20"/>
    </w:rPr>
  </w:style>
  <w:style w:type="character" w:customStyle="1" w:styleId="CommentTextChar">
    <w:name w:val="Comment Text Char"/>
    <w:basedOn w:val="DefaultParagraphFont"/>
    <w:link w:val="CommentText"/>
    <w:uiPriority w:val="99"/>
    <w:rsid w:val="00D11BD1"/>
    <w:rPr>
      <w:sz w:val="20"/>
      <w:szCs w:val="20"/>
    </w:rPr>
  </w:style>
  <w:style w:type="paragraph" w:styleId="CommentSubject">
    <w:name w:val="annotation subject"/>
    <w:basedOn w:val="CommentText"/>
    <w:next w:val="CommentText"/>
    <w:link w:val="CommentSubjectChar"/>
    <w:uiPriority w:val="99"/>
    <w:semiHidden/>
    <w:unhideWhenUsed/>
    <w:rsid w:val="00D11BD1"/>
    <w:rPr>
      <w:b/>
      <w:bCs/>
    </w:rPr>
  </w:style>
  <w:style w:type="character" w:customStyle="1" w:styleId="CommentSubjectChar">
    <w:name w:val="Comment Subject Char"/>
    <w:basedOn w:val="CommentTextChar"/>
    <w:link w:val="CommentSubject"/>
    <w:uiPriority w:val="99"/>
    <w:semiHidden/>
    <w:rsid w:val="00D11BD1"/>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C581D"/>
  </w:style>
  <w:style w:type="paragraph" w:styleId="NormalWeb">
    <w:name w:val="Normal (Web)"/>
    <w:basedOn w:val="Normal"/>
    <w:uiPriority w:val="99"/>
    <w:unhideWhenUsed/>
    <w:rsid w:val="00C9057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EC3D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10"/>
    <w:rPr>
      <w:sz w:val="20"/>
      <w:szCs w:val="20"/>
    </w:rPr>
  </w:style>
  <w:style w:type="character" w:styleId="FootnoteReference">
    <w:name w:val="footnote reference"/>
    <w:basedOn w:val="DefaultParagraphFont"/>
    <w:uiPriority w:val="99"/>
    <w:semiHidden/>
    <w:unhideWhenUsed/>
    <w:rsid w:val="00EC3D10"/>
    <w:rPr>
      <w:vertAlign w:val="superscript"/>
    </w:rPr>
  </w:style>
  <w:style w:type="table" w:styleId="TableGrid">
    <w:name w:val="Table Grid"/>
    <w:basedOn w:val="TableNormal"/>
    <w:uiPriority w:val="39"/>
    <w:rsid w:val="00134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075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606889">
      <w:bodyDiv w:val="1"/>
      <w:marLeft w:val="0"/>
      <w:marRight w:val="0"/>
      <w:marTop w:val="0"/>
      <w:marBottom w:val="0"/>
      <w:divBdr>
        <w:top w:val="none" w:sz="0" w:space="0" w:color="auto"/>
        <w:left w:val="none" w:sz="0" w:space="0" w:color="auto"/>
        <w:bottom w:val="none" w:sz="0" w:space="0" w:color="auto"/>
        <w:right w:val="none" w:sz="0" w:space="0" w:color="auto"/>
      </w:divBdr>
    </w:div>
    <w:div w:id="997882963">
      <w:bodyDiv w:val="1"/>
      <w:marLeft w:val="0"/>
      <w:marRight w:val="0"/>
      <w:marTop w:val="0"/>
      <w:marBottom w:val="0"/>
      <w:divBdr>
        <w:top w:val="none" w:sz="0" w:space="0" w:color="auto"/>
        <w:left w:val="none" w:sz="0" w:space="0" w:color="auto"/>
        <w:bottom w:val="none" w:sz="0" w:space="0" w:color="auto"/>
        <w:right w:val="none" w:sz="0" w:space="0" w:color="auto"/>
      </w:divBdr>
    </w:div>
    <w:div w:id="1077484144">
      <w:bodyDiv w:val="1"/>
      <w:marLeft w:val="0"/>
      <w:marRight w:val="0"/>
      <w:marTop w:val="0"/>
      <w:marBottom w:val="0"/>
      <w:divBdr>
        <w:top w:val="none" w:sz="0" w:space="0" w:color="auto"/>
        <w:left w:val="none" w:sz="0" w:space="0" w:color="auto"/>
        <w:bottom w:val="none" w:sz="0" w:space="0" w:color="auto"/>
        <w:right w:val="none" w:sz="0" w:space="0" w:color="auto"/>
      </w:divBdr>
    </w:div>
    <w:div w:id="1290434483">
      <w:bodyDiv w:val="1"/>
      <w:marLeft w:val="0"/>
      <w:marRight w:val="0"/>
      <w:marTop w:val="0"/>
      <w:marBottom w:val="0"/>
      <w:divBdr>
        <w:top w:val="none" w:sz="0" w:space="0" w:color="auto"/>
        <w:left w:val="none" w:sz="0" w:space="0" w:color="auto"/>
        <w:bottom w:val="none" w:sz="0" w:space="0" w:color="auto"/>
        <w:right w:val="none" w:sz="0" w:space="0" w:color="auto"/>
      </w:divBdr>
    </w:div>
    <w:div w:id="1461342436">
      <w:bodyDiv w:val="1"/>
      <w:marLeft w:val="0"/>
      <w:marRight w:val="0"/>
      <w:marTop w:val="0"/>
      <w:marBottom w:val="0"/>
      <w:divBdr>
        <w:top w:val="none" w:sz="0" w:space="0" w:color="auto"/>
        <w:left w:val="none" w:sz="0" w:space="0" w:color="auto"/>
        <w:bottom w:val="none" w:sz="0" w:space="0" w:color="auto"/>
        <w:right w:val="none" w:sz="0" w:space="0" w:color="auto"/>
      </w:divBdr>
    </w:div>
    <w:div w:id="1884058301">
      <w:bodyDiv w:val="1"/>
      <w:marLeft w:val="0"/>
      <w:marRight w:val="0"/>
      <w:marTop w:val="0"/>
      <w:marBottom w:val="0"/>
      <w:divBdr>
        <w:top w:val="none" w:sz="0" w:space="0" w:color="auto"/>
        <w:left w:val="none" w:sz="0" w:space="0" w:color="auto"/>
        <w:bottom w:val="none" w:sz="0" w:space="0" w:color="auto"/>
        <w:right w:val="none" w:sz="0" w:space="0" w:color="auto"/>
      </w:divBdr>
    </w:div>
    <w:div w:id="206740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etlana.maleryan@cba.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ba.europa.eu/resolution-authorit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0" Type="http://schemas.openxmlformats.org/officeDocument/2006/relationships/hyperlink" Target="mailto:asya.bekyan@cba.am" TargetMode="External"/><Relationship Id="rId4" Type="http://schemas.openxmlformats.org/officeDocument/2006/relationships/settings" Target="settings.xml"/><Relationship Id="rId9" Type="http://schemas.openxmlformats.org/officeDocument/2006/relationships/hyperlink" Target="mailto:armine.karapetyan@cba.a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mf.org/en/Publications/CR/Issues/2018/12/12/Republic-of-Armenia-Financial-Sector-Assessment-Program-Press-Release-Staff-Report-and-46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98443-44D7-45D3-BBF6-B275E6390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5122</Words>
  <Characters>29200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34254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Asya Bekyan</dc:creator>
  <cp:keywords/>
  <dc:description/>
  <cp:lastModifiedBy>Սվետլաննա Մալերյան</cp:lastModifiedBy>
  <cp:revision>3</cp:revision>
  <dcterms:created xsi:type="dcterms:W3CDTF">2025-10-10T07:21:00Z</dcterms:created>
  <dcterms:modified xsi:type="dcterms:W3CDTF">2025-10-10T07:23:00Z</dcterms:modified>
</cp:coreProperties>
</file>