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E67EF4" w:rsidRPr="00E67EF4">
        <w:rPr>
          <w:rFonts w:ascii="GHEA Grapalat" w:hAnsi="GHEA Grapalat"/>
          <w:b/>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E67EF4">
        <w:rPr>
          <w:rStyle w:val="Strong"/>
          <w:rFonts w:ascii="GHEA Grapalat" w:hAnsi="GHEA Grapalat"/>
          <w:color w:val="000000"/>
        </w:rPr>
        <w:t>202</w:t>
      </w:r>
      <w:r w:rsidR="00E67EF4" w:rsidRPr="00E67EF4">
        <w:rPr>
          <w:rStyle w:val="Strong"/>
          <w:rFonts w:ascii="GHEA Grapalat" w:hAnsi="GHEA Grapalat"/>
          <w:color w:val="000000"/>
        </w:rPr>
        <w:t>6</w:t>
      </w:r>
      <w:r>
        <w:rPr>
          <w:rStyle w:val="Strong"/>
          <w:rFonts w:ascii="GHEA Grapalat" w:hAnsi="GHEA Grapalat"/>
          <w:color w:val="000000"/>
          <w:lang w:val="hy-AM"/>
        </w:rPr>
        <w:t xml:space="preserve"> ԹՎԱԿԱՆԻ ՊԵՏԱԿԱՆ ԲՅՈՒՋԵԻ</w:t>
      </w:r>
      <w:r w:rsidR="008E3F06">
        <w:rPr>
          <w:rStyle w:val="Strong"/>
          <w:rFonts w:ascii="GHEA Grapalat" w:hAnsi="GHEA Grapalat"/>
          <w:color w:val="000000"/>
          <w:lang w:val="hy-AM"/>
        </w:rPr>
        <w:t xml:space="preserve"> ՄԱՍԻՆ» ՕՐԵՆՔՈՒՄ ՎԵՐԱԲԱՇԽՈՒՄ</w:t>
      </w:r>
      <w:r w:rsidR="008E3F06" w:rsidRPr="008E3F06">
        <w:rPr>
          <w:rStyle w:val="Strong"/>
          <w:rFonts w:ascii="GHEA Grapalat" w:hAnsi="GHEA Grapalat"/>
          <w:color w:val="000000"/>
        </w:rPr>
        <w:t xml:space="preserve">, </w:t>
      </w:r>
      <w:r w:rsidR="00FC59DF">
        <w:rPr>
          <w:rStyle w:val="Strong"/>
          <w:rFonts w:ascii="GHEA Grapalat" w:hAnsi="GHEA Grapalat"/>
          <w:color w:val="000000"/>
          <w:lang w:val="en-US"/>
        </w:rPr>
        <w:t>ԼՐԱՑՈՒՄ</w:t>
      </w:r>
      <w:r w:rsidR="008E3F06" w:rsidRPr="008E3F06">
        <w:rPr>
          <w:rStyle w:val="Strong"/>
          <w:rFonts w:ascii="GHEA Grapalat" w:hAnsi="GHEA Grapalat"/>
          <w:color w:val="000000"/>
        </w:rPr>
        <w:t xml:space="preserve"> </w:t>
      </w:r>
      <w:r w:rsidR="008E3F06">
        <w:rPr>
          <w:rStyle w:val="Strong"/>
          <w:rFonts w:ascii="GHEA Grapalat" w:hAnsi="GHEA Grapalat"/>
          <w:color w:val="000000"/>
          <w:lang w:val="hy-AM"/>
        </w:rPr>
        <w:t>ԵՎ</w:t>
      </w:r>
      <w:r w:rsidR="00FC59DF" w:rsidRPr="00A36331">
        <w:rPr>
          <w:rStyle w:val="Strong"/>
          <w:rFonts w:ascii="GHEA Grapalat" w:hAnsi="GHEA Grapalat"/>
          <w:color w:val="000000"/>
        </w:rPr>
        <w:t xml:space="preserve"> </w:t>
      </w:r>
      <w:r>
        <w:rPr>
          <w:rStyle w:val="Strong"/>
          <w:rFonts w:ascii="GHEA Grapalat" w:hAnsi="GHEA Grapalat"/>
          <w:color w:val="000000"/>
          <w:lang w:val="hy-AM"/>
        </w:rPr>
        <w:t>ՀԱՅԱՍՏԱՆԻ Հ</w:t>
      </w:r>
      <w:r w:rsidR="00E67EF4">
        <w:rPr>
          <w:rStyle w:val="Strong"/>
          <w:rFonts w:ascii="GHEA Grapalat" w:hAnsi="GHEA Grapalat"/>
          <w:color w:val="000000"/>
          <w:lang w:val="hy-AM"/>
        </w:rPr>
        <w:t>ԱՆՐԱՊԵՏՈՒԹՅԱՆ ԿԱՌԱՎԱՐՈՒԹՅԱՆ 202</w:t>
      </w:r>
      <w:r w:rsidR="00E67EF4" w:rsidRPr="00E67EF4">
        <w:rPr>
          <w:rStyle w:val="Strong"/>
          <w:rFonts w:ascii="GHEA Grapalat" w:hAnsi="GHEA Grapalat"/>
          <w:color w:val="000000"/>
        </w:rPr>
        <w:t>5</w:t>
      </w:r>
      <w:r w:rsidR="00E67EF4">
        <w:rPr>
          <w:rStyle w:val="Strong"/>
          <w:rFonts w:ascii="GHEA Grapalat" w:hAnsi="GHEA Grapalat"/>
          <w:color w:val="000000"/>
          <w:lang w:val="hy-AM"/>
        </w:rPr>
        <w:t xml:space="preserve"> ԹՎԱԿԱՆԻ ԴԵԿՏԵՄԲԵՐԻ </w:t>
      </w:r>
      <w:r w:rsidR="00E67EF4" w:rsidRPr="00E67EF4">
        <w:rPr>
          <w:rStyle w:val="Strong"/>
          <w:rFonts w:ascii="GHEA Grapalat" w:hAnsi="GHEA Grapalat"/>
          <w:color w:val="000000"/>
        </w:rPr>
        <w:t>25</w:t>
      </w:r>
      <w:r w:rsidR="00E67EF4">
        <w:rPr>
          <w:rStyle w:val="Strong"/>
          <w:rFonts w:ascii="GHEA Grapalat" w:hAnsi="GHEA Grapalat"/>
          <w:color w:val="000000"/>
          <w:lang w:val="hy-AM"/>
        </w:rPr>
        <w:t xml:space="preserve">-Ի N </w:t>
      </w:r>
      <w:r w:rsidR="00E67EF4" w:rsidRPr="00E67EF4">
        <w:rPr>
          <w:rStyle w:val="Strong"/>
          <w:rFonts w:ascii="GHEA Grapalat" w:hAnsi="GHEA Grapalat"/>
          <w:color w:val="000000"/>
        </w:rPr>
        <w:t>1910</w:t>
      </w:r>
      <w:r>
        <w:rPr>
          <w:rStyle w:val="Strong"/>
          <w:rFonts w:ascii="GHEA Grapalat" w:hAnsi="GHEA Grapalat"/>
          <w:color w:val="000000"/>
          <w:lang w:val="hy-AM"/>
        </w:rPr>
        <w:t>-Ն ՈՐՈՇՄԱՆ ՄԵՋ ՓՈՓՈԽՈՒԹՅՈՒՆ</w:t>
      </w:r>
      <w:r w:rsidR="00E502B8">
        <w:rPr>
          <w:rStyle w:val="Strong"/>
          <w:rFonts w:ascii="GHEA Grapalat" w:hAnsi="GHEA Grapalat"/>
          <w:color w:val="000000"/>
          <w:lang w:val="hy-AM"/>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502B8">
        <w:rPr>
          <w:rStyle w:val="Strong"/>
          <w:rFonts w:ascii="GHEA Grapalat" w:hAnsi="GHEA Grapalat"/>
          <w:color w:val="000000"/>
          <w:lang w:val="hy-AM"/>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713157">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D0531" w:rsidP="00FD026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4D0531">
        <w:rPr>
          <w:rFonts w:ascii="GHEA Grapalat" w:hAnsi="GHEA Grapalat"/>
          <w:color w:val="000000"/>
          <w:lang w:val="hy-AM"/>
        </w:rPr>
        <w:t>Համաձայն</w:t>
      </w:r>
      <w:r w:rsidR="004B072C" w:rsidRPr="004D0531">
        <w:rPr>
          <w:rFonts w:ascii="GHEA Grapalat" w:hAnsi="GHEA Grapalat"/>
          <w:color w:val="000000"/>
          <w:lang w:val="hy-AM"/>
        </w:rPr>
        <w:t xml:space="preserve"> </w:t>
      </w:r>
      <w:r w:rsidRPr="004D0531">
        <w:rPr>
          <w:rFonts w:ascii="GHEA Grapalat" w:hAnsi="GHEA Grapalat"/>
          <w:color w:val="000000"/>
          <w:lang w:val="hy-AM"/>
        </w:rPr>
        <w:t>«</w:t>
      </w:r>
      <w:r w:rsidRPr="004D5FEB">
        <w:rPr>
          <w:rFonts w:ascii="GHEA Grapalat" w:hAnsi="GHEA Grapalat" w:cs="Sylfaen"/>
          <w:lang w:val="hy-AM"/>
        </w:rPr>
        <w:t>Հայաս</w:t>
      </w:r>
      <w:r>
        <w:rPr>
          <w:rFonts w:ascii="GHEA Grapalat" w:hAnsi="GHEA Grapalat" w:cs="Sylfaen"/>
          <w:lang w:val="hy-AM"/>
        </w:rPr>
        <w:t xml:space="preserve">տանի </w:t>
      </w:r>
      <w:r w:rsidRPr="004D5FEB">
        <w:rPr>
          <w:rFonts w:ascii="GHEA Grapalat" w:hAnsi="GHEA Grapalat" w:cs="Sylfaen"/>
          <w:lang w:val="hy-AM"/>
        </w:rPr>
        <w:t>Հանրապետության</w:t>
      </w:r>
      <w:r w:rsidRPr="00FF7D90">
        <w:rPr>
          <w:rFonts w:ascii="Calibri" w:hAnsi="Calibri" w:cs="Calibri"/>
          <w:lang w:val="hy-AM"/>
        </w:rPr>
        <w:t> </w:t>
      </w:r>
      <w:r w:rsidRPr="00FF7D90">
        <w:rPr>
          <w:rFonts w:ascii="GHEA Grapalat" w:hAnsi="GHEA Grapalat" w:cs="Sylfaen"/>
          <w:lang w:val="hy-AM"/>
        </w:rPr>
        <w:t>202</w:t>
      </w:r>
      <w:r w:rsidR="00E67EF4" w:rsidRPr="00E67EF4">
        <w:rPr>
          <w:rFonts w:ascii="GHEA Grapalat" w:hAnsi="GHEA Grapalat" w:cs="Sylfaen"/>
          <w:lang w:val="hy-AM"/>
        </w:rPr>
        <w:t>6</w:t>
      </w:r>
      <w:r w:rsidRPr="00FF7D90">
        <w:rPr>
          <w:rFonts w:ascii="Calibri" w:hAnsi="Calibri" w:cs="Calibri"/>
          <w:lang w:val="hy-AM"/>
        </w:rPr>
        <w:t> </w:t>
      </w:r>
      <w:r w:rsidRPr="004D5FEB">
        <w:rPr>
          <w:rFonts w:ascii="GHEA Grapalat" w:hAnsi="GHEA Grapalat" w:cs="Sylfaen"/>
          <w:lang w:val="hy-AM"/>
        </w:rPr>
        <w:t>թվականի</w:t>
      </w:r>
      <w:r w:rsidRPr="00FF7D90">
        <w:rPr>
          <w:rFonts w:ascii="Calibri" w:hAnsi="Calibri" w:cs="Calibri"/>
          <w:lang w:val="hy-AM"/>
        </w:rPr>
        <w:t> </w:t>
      </w:r>
      <w:r w:rsidRPr="004D5FEB">
        <w:rPr>
          <w:rFonts w:ascii="GHEA Grapalat" w:hAnsi="GHEA Grapalat" w:cs="Sylfaen"/>
          <w:lang w:val="hy-AM"/>
        </w:rPr>
        <w:t>պետական</w:t>
      </w:r>
      <w:r w:rsidRPr="00FF7D90">
        <w:rPr>
          <w:rFonts w:ascii="Calibri" w:hAnsi="Calibri" w:cs="Calibri"/>
          <w:lang w:val="hy-AM"/>
        </w:rPr>
        <w:t> </w:t>
      </w:r>
      <w:r w:rsidRPr="004D5FEB">
        <w:rPr>
          <w:rFonts w:ascii="GHEA Grapalat" w:hAnsi="GHEA Grapalat" w:cs="Sylfaen"/>
          <w:lang w:val="hy-AM"/>
        </w:rPr>
        <w:t>բյուջեի</w:t>
      </w:r>
      <w:r w:rsidRPr="00FB22D0">
        <w:rPr>
          <w:rFonts w:ascii="GHEA Grapalat" w:hAnsi="GHEA Grapalat" w:cs="Sylfaen"/>
          <w:lang w:val="hy-AM"/>
        </w:rPr>
        <w:t xml:space="preserve"> մասին</w:t>
      </w:r>
      <w:r w:rsidRPr="00FF7D90">
        <w:rPr>
          <w:rFonts w:ascii="GHEA Grapalat" w:hAnsi="GHEA Grapalat" w:cs="Sylfaen"/>
          <w:lang w:val="hy-AM"/>
        </w:rPr>
        <w:t xml:space="preserve">» </w:t>
      </w:r>
      <w:r w:rsidRPr="004D5FEB">
        <w:rPr>
          <w:rFonts w:ascii="GHEA Grapalat" w:hAnsi="GHEA Grapalat" w:cs="Sylfaen"/>
          <w:lang w:val="hy-AM"/>
        </w:rPr>
        <w:t>օրենքի</w:t>
      </w:r>
      <w:r w:rsidRPr="00FF7D90">
        <w:rPr>
          <w:rFonts w:ascii="GHEA Grapalat" w:hAnsi="GHEA Grapalat" w:cs="Sylfaen"/>
          <w:lang w:val="hy-AM"/>
        </w:rPr>
        <w:t xml:space="preserve"> 9-</w:t>
      </w:r>
      <w:r w:rsidRPr="004D5FEB">
        <w:rPr>
          <w:rFonts w:ascii="GHEA Grapalat" w:hAnsi="GHEA Grapalat" w:cs="Sylfaen"/>
          <w:lang w:val="hy-AM"/>
        </w:rPr>
        <w:t>րդ</w:t>
      </w:r>
      <w:r w:rsidRPr="00FF7D90">
        <w:rPr>
          <w:rFonts w:ascii="GHEA Grapalat" w:hAnsi="GHEA Grapalat" w:cs="Sylfaen"/>
          <w:lang w:val="hy-AM"/>
        </w:rPr>
        <w:t xml:space="preserve"> </w:t>
      </w:r>
      <w:r w:rsidRPr="004D5FEB">
        <w:rPr>
          <w:rFonts w:ascii="GHEA Grapalat" w:hAnsi="GHEA Grapalat" w:cs="Sylfaen"/>
          <w:lang w:val="hy-AM"/>
        </w:rPr>
        <w:t>հոդվածի</w:t>
      </w:r>
      <w:r>
        <w:rPr>
          <w:rFonts w:ascii="GHEA Grapalat" w:hAnsi="GHEA Grapalat" w:cs="Sylfaen"/>
          <w:lang w:val="hy-AM"/>
        </w:rPr>
        <w:t xml:space="preserve"> 22</w:t>
      </w:r>
      <w:r w:rsidRPr="00FF7D90">
        <w:rPr>
          <w:rFonts w:ascii="GHEA Grapalat" w:hAnsi="GHEA Grapalat" w:cs="Sylfaen"/>
          <w:lang w:val="hy-AM"/>
        </w:rPr>
        <w:t>-</w:t>
      </w:r>
      <w:r w:rsidRPr="004D5FEB">
        <w:rPr>
          <w:rFonts w:ascii="GHEA Grapalat" w:hAnsi="GHEA Grapalat" w:cs="Sylfaen"/>
          <w:lang w:val="hy-AM"/>
        </w:rPr>
        <w:t>րդ</w:t>
      </w:r>
      <w:r w:rsidRPr="00FF7D90">
        <w:rPr>
          <w:rFonts w:ascii="GHEA Grapalat" w:hAnsi="GHEA Grapalat" w:cs="Sylfaen"/>
          <w:lang w:val="hy-AM"/>
        </w:rPr>
        <w:t xml:space="preserve"> </w:t>
      </w:r>
      <w:r w:rsidRPr="004D5FEB">
        <w:rPr>
          <w:rFonts w:ascii="GHEA Grapalat" w:hAnsi="GHEA Grapalat" w:cs="Sylfaen"/>
          <w:lang w:val="hy-AM"/>
        </w:rPr>
        <w:t>կետ</w:t>
      </w:r>
      <w:r w:rsidR="00EB59C0">
        <w:rPr>
          <w:rFonts w:ascii="GHEA Grapalat" w:hAnsi="GHEA Grapalat" w:cs="Sylfaen"/>
          <w:lang w:val="hy-AM"/>
        </w:rPr>
        <w:t>ի</w:t>
      </w:r>
      <w:r>
        <w:rPr>
          <w:rFonts w:ascii="GHEA Grapalat" w:hAnsi="GHEA Grapalat" w:cs="Sylfaen"/>
          <w:lang w:val="hy-AM"/>
        </w:rPr>
        <w:t xml:space="preserve"> և </w:t>
      </w:r>
      <w:r w:rsidR="00D35DDE" w:rsidRPr="00D35DDE">
        <w:rPr>
          <w:rFonts w:ascii="GHEA Grapalat" w:hAnsi="GHEA Grapalat"/>
          <w:color w:val="000000"/>
          <w:lang w:val="hy-AM"/>
        </w:rPr>
        <w:t>«Նորմատիվ իրավական ակտերի մասին» Հայաստանի Հանրապետության օր</w:t>
      </w:r>
      <w:r w:rsidR="000C7C77">
        <w:rPr>
          <w:rFonts w:ascii="GHEA Grapalat" w:hAnsi="GHEA Grapalat"/>
          <w:color w:val="000000"/>
          <w:lang w:val="hy-AM"/>
        </w:rPr>
        <w:t>ենքի 33-րդ հոդվածի</w:t>
      </w:r>
      <w:r w:rsidR="00D35DDE" w:rsidRPr="00D35DDE">
        <w:rPr>
          <w:rFonts w:ascii="GHEA Grapalat" w:hAnsi="GHEA Grapalat"/>
          <w:color w:val="000000"/>
          <w:lang w:val="hy-AM"/>
        </w:rPr>
        <w:t>՝ Հայաստանի Հանրապետության կառավա</w:t>
      </w:r>
      <w:r w:rsidR="00FD0264">
        <w:rPr>
          <w:rFonts w:ascii="GHEA Grapalat" w:hAnsi="GHEA Grapalat"/>
          <w:color w:val="000000"/>
          <w:lang w:val="hy-AM"/>
        </w:rPr>
        <w:softHyphen/>
      </w:r>
      <w:r w:rsidR="00D35DDE" w:rsidRPr="00D35DDE">
        <w:rPr>
          <w:rFonts w:ascii="GHEA Grapalat" w:hAnsi="GHEA Grapalat"/>
          <w:color w:val="000000"/>
          <w:lang w:val="hy-AM"/>
        </w:rPr>
        <w:t>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CC7CC9" w:rsidRDefault="0036609A"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w:t>
      </w:r>
      <w:r w:rsidR="00E67EF4">
        <w:rPr>
          <w:rFonts w:ascii="GHEA Grapalat" w:hAnsi="GHEA Grapalat"/>
          <w:color w:val="000000"/>
          <w:lang w:val="hy-AM"/>
        </w:rPr>
        <w:t>Հայաստանի Հանրապետության 202</w:t>
      </w:r>
      <w:r w:rsidR="00E67EF4" w:rsidRPr="00E67EF4">
        <w:rPr>
          <w:rFonts w:ascii="GHEA Grapalat" w:hAnsi="GHEA Grapalat"/>
          <w:color w:val="000000"/>
          <w:lang w:val="hy-AM"/>
        </w:rPr>
        <w:t>6</w:t>
      </w:r>
      <w:r w:rsidR="00883F0F" w:rsidRPr="00CC7CC9">
        <w:rPr>
          <w:rFonts w:ascii="GHEA Grapalat" w:hAnsi="GHEA Grapalat"/>
          <w:color w:val="000000"/>
          <w:lang w:val="hy-AM"/>
        </w:rPr>
        <w:t xml:space="preserve"> թվականի պետական բյուջեի մասին</w:t>
      </w:r>
      <w:r w:rsidRPr="00CC7CC9">
        <w:rPr>
          <w:rFonts w:ascii="GHEA Grapalat" w:hAnsi="GHEA Grapalat"/>
          <w:color w:val="000000"/>
          <w:lang w:val="hy-AM"/>
        </w:rPr>
        <w:t xml:space="preserve"> </w:t>
      </w:r>
      <w:r w:rsidR="00883F0F" w:rsidRPr="00CC7CC9">
        <w:rPr>
          <w:rFonts w:ascii="GHEA Grapalat" w:hAnsi="GHEA Grapalat"/>
          <w:color w:val="000000"/>
          <w:lang w:val="hy-AM"/>
        </w:rPr>
        <w:t>Հայաստանի Հանրապետության օրենքի N 1 հավելվածի N 2 աղյուսակում կատարել</w:t>
      </w:r>
      <w:r w:rsidR="008C57F5" w:rsidRPr="00CC7CC9">
        <w:rPr>
          <w:rFonts w:ascii="GHEA Grapalat" w:hAnsi="GHEA Grapalat"/>
          <w:color w:val="000000"/>
          <w:lang w:val="hy-AM"/>
        </w:rPr>
        <w:t xml:space="preserve"> </w:t>
      </w:r>
      <w:r w:rsidR="00883F0F" w:rsidRPr="00CC7CC9">
        <w:rPr>
          <w:rFonts w:ascii="GHEA Grapalat" w:hAnsi="GHEA Grapalat"/>
          <w:color w:val="000000"/>
          <w:lang w:val="hy-AM"/>
        </w:rPr>
        <w:t>վերաբաշխում</w:t>
      </w:r>
      <w:r w:rsidR="008E3F06" w:rsidRPr="00CC7CC9">
        <w:rPr>
          <w:rFonts w:ascii="GHEA Grapalat" w:hAnsi="GHEA Grapalat"/>
          <w:color w:val="000000"/>
          <w:lang w:val="hy-AM"/>
        </w:rPr>
        <w:t xml:space="preserve"> </w:t>
      </w:r>
      <w:r w:rsidR="008E3F06" w:rsidRPr="00CC7CC9">
        <w:rPr>
          <w:rFonts w:ascii="Calibri" w:hAnsi="Calibri" w:cs="Calibri"/>
          <w:color w:val="000000"/>
          <w:sz w:val="21"/>
          <w:szCs w:val="21"/>
          <w:shd w:val="clear" w:color="auto" w:fill="FFFFFF"/>
          <w:lang w:val="hy-AM"/>
        </w:rPr>
        <w:t> </w:t>
      </w:r>
      <w:r w:rsidR="008E3F06" w:rsidRPr="00CC7CC9">
        <w:rPr>
          <w:rFonts w:ascii="GHEA Grapalat" w:hAnsi="GHEA Grapalat"/>
          <w:color w:val="000000"/>
          <w:lang w:val="hy-AM"/>
        </w:rPr>
        <w:t>և լրացում</w:t>
      </w:r>
      <w:r w:rsidR="00883F0F" w:rsidRPr="00CC7CC9">
        <w:rPr>
          <w:rFonts w:ascii="GHEA Grapalat" w:hAnsi="GHEA Grapalat"/>
          <w:color w:val="000000"/>
          <w:lang w:val="hy-AM"/>
        </w:rPr>
        <w:t>, N 1 հավելվածի N 3 աղյուսակում կատարել փոփոխություններ</w:t>
      </w:r>
      <w:r w:rsidR="008E3F06" w:rsidRPr="00CC7CC9">
        <w:rPr>
          <w:rFonts w:ascii="GHEA Grapalat" w:hAnsi="GHEA Grapalat"/>
          <w:color w:val="000000"/>
          <w:lang w:val="hy-AM"/>
        </w:rPr>
        <w:t xml:space="preserve"> և լրացում</w:t>
      </w:r>
      <w:r w:rsidR="00883F0F" w:rsidRPr="00CC7CC9">
        <w:rPr>
          <w:rFonts w:ascii="GHEA Grapalat" w:hAnsi="GHEA Grapalat"/>
          <w:color w:val="000000"/>
          <w:lang w:val="hy-AM"/>
        </w:rPr>
        <w:t>, Հայաստանի Հանրապետության կառավարության 202</w:t>
      </w:r>
      <w:r w:rsidR="00E67EF4" w:rsidRPr="00E67EF4">
        <w:rPr>
          <w:rFonts w:ascii="GHEA Grapalat" w:hAnsi="GHEA Grapalat"/>
          <w:color w:val="000000"/>
          <w:lang w:val="hy-AM"/>
        </w:rPr>
        <w:t>5</w:t>
      </w:r>
      <w:r w:rsidR="00883F0F" w:rsidRPr="00CC7CC9">
        <w:rPr>
          <w:rFonts w:ascii="GHEA Grapalat" w:hAnsi="GHEA Grapalat"/>
          <w:color w:val="000000"/>
          <w:lang w:val="hy-AM"/>
        </w:rPr>
        <w:t xml:space="preserve"> թվականի դեկտեմբերի </w:t>
      </w:r>
      <w:r w:rsidR="00E67EF4" w:rsidRPr="00E67EF4">
        <w:rPr>
          <w:rFonts w:ascii="GHEA Grapalat" w:hAnsi="GHEA Grapalat"/>
          <w:color w:val="000000"/>
          <w:lang w:val="hy-AM"/>
        </w:rPr>
        <w:t>25</w:t>
      </w:r>
      <w:r w:rsidR="00883F0F" w:rsidRPr="00CC7CC9">
        <w:rPr>
          <w:rFonts w:ascii="GHEA Grapalat" w:hAnsi="GHEA Grapalat"/>
          <w:color w:val="000000"/>
          <w:lang w:val="hy-AM"/>
        </w:rPr>
        <w:t>-</w:t>
      </w:r>
      <w:r w:rsidR="00E67EF4">
        <w:rPr>
          <w:rFonts w:ascii="GHEA Grapalat" w:hAnsi="GHEA Grapalat"/>
          <w:color w:val="000000"/>
          <w:lang w:val="hy-AM"/>
        </w:rPr>
        <w:t>ի «Հայաստանի Հանրապետության 202</w:t>
      </w:r>
      <w:r w:rsidR="00E67EF4" w:rsidRPr="00E67EF4">
        <w:rPr>
          <w:rFonts w:ascii="GHEA Grapalat" w:hAnsi="GHEA Grapalat"/>
          <w:color w:val="000000"/>
          <w:lang w:val="hy-AM"/>
        </w:rPr>
        <w:t>6</w:t>
      </w:r>
      <w:r w:rsidR="00883F0F" w:rsidRPr="00CC7CC9">
        <w:rPr>
          <w:rFonts w:ascii="GHEA Grapalat" w:hAnsi="GHEA Grapalat"/>
          <w:color w:val="000000"/>
          <w:lang w:val="hy-AM"/>
        </w:rPr>
        <w:t xml:space="preserve"> թվականի պետական բյուջեի կատարումն ապահո</w:t>
      </w:r>
      <w:r w:rsidR="00E67EF4">
        <w:rPr>
          <w:rFonts w:ascii="GHEA Grapalat" w:hAnsi="GHEA Grapalat"/>
          <w:color w:val="000000"/>
          <w:lang w:val="hy-AM"/>
        </w:rPr>
        <w:t xml:space="preserve">վող միջոցառումների մասին» N </w:t>
      </w:r>
      <w:r w:rsidR="00E67EF4" w:rsidRPr="00E67EF4">
        <w:rPr>
          <w:rFonts w:ascii="GHEA Grapalat" w:hAnsi="GHEA Grapalat"/>
          <w:color w:val="000000"/>
          <w:lang w:val="hy-AM"/>
        </w:rPr>
        <w:t>1910</w:t>
      </w:r>
      <w:r w:rsidR="00883F0F" w:rsidRPr="00CC7CC9">
        <w:rPr>
          <w:rFonts w:ascii="GHEA Grapalat" w:hAnsi="GHEA Grapalat"/>
          <w:color w:val="000000"/>
          <w:lang w:val="hy-AM"/>
        </w:rPr>
        <w:t xml:space="preserve">-Ն որոշման NN 3, 4, 5, </w:t>
      </w:r>
      <w:r w:rsidR="00EB1FAC">
        <w:rPr>
          <w:rFonts w:ascii="GHEA Grapalat" w:hAnsi="GHEA Grapalat"/>
          <w:color w:val="000000"/>
          <w:lang w:val="hy-AM"/>
        </w:rPr>
        <w:t xml:space="preserve">8, </w:t>
      </w:r>
      <w:r w:rsidR="00883F0F" w:rsidRPr="00CC7CC9">
        <w:rPr>
          <w:rFonts w:ascii="GHEA Grapalat" w:hAnsi="GHEA Grapalat"/>
          <w:color w:val="000000"/>
          <w:lang w:val="hy-AM"/>
        </w:rPr>
        <w:t>9, 9.1 և 10 հավելվածներում կատարել փոփոխություններ և լրացումներ՝ համաձայն NN 1, 2, 3, 4, 5, 6</w:t>
      </w:r>
      <w:r w:rsidR="002151E4">
        <w:rPr>
          <w:rFonts w:ascii="GHEA Grapalat" w:hAnsi="GHEA Grapalat"/>
          <w:color w:val="000000"/>
          <w:lang w:val="hy-AM"/>
        </w:rPr>
        <w:t>, 7, 8, 9</w:t>
      </w:r>
      <w:r w:rsidR="00EB1FAC">
        <w:rPr>
          <w:rFonts w:ascii="GHEA Grapalat" w:hAnsi="GHEA Grapalat"/>
          <w:color w:val="000000"/>
          <w:lang w:val="hy-AM"/>
        </w:rPr>
        <w:t>,</w:t>
      </w:r>
      <w:r w:rsidR="00F35517">
        <w:rPr>
          <w:rFonts w:ascii="GHEA Grapalat" w:hAnsi="GHEA Grapalat"/>
          <w:color w:val="000000"/>
          <w:lang w:val="hy-AM"/>
        </w:rPr>
        <w:t xml:space="preserve"> 1</w:t>
      </w:r>
      <w:r w:rsidR="00F35517" w:rsidRPr="00F35517">
        <w:rPr>
          <w:rFonts w:ascii="GHEA Grapalat" w:hAnsi="GHEA Grapalat"/>
          <w:color w:val="000000"/>
          <w:lang w:val="hy-AM"/>
        </w:rPr>
        <w:t>1</w:t>
      </w:r>
      <w:r w:rsidR="00883F0F" w:rsidRPr="00CC7CC9">
        <w:rPr>
          <w:rFonts w:ascii="GHEA Grapalat" w:hAnsi="GHEA Grapalat"/>
          <w:color w:val="000000"/>
          <w:lang w:val="hy-AM"/>
        </w:rPr>
        <w:t xml:space="preserve"> </w:t>
      </w:r>
      <w:r w:rsidR="00F35517">
        <w:rPr>
          <w:rFonts w:ascii="GHEA Grapalat" w:hAnsi="GHEA Grapalat"/>
          <w:color w:val="000000"/>
          <w:lang w:val="hy-AM"/>
        </w:rPr>
        <w:t>և 1</w:t>
      </w:r>
      <w:r w:rsidR="00F35517" w:rsidRPr="00F35517">
        <w:rPr>
          <w:rFonts w:ascii="GHEA Grapalat" w:hAnsi="GHEA Grapalat"/>
          <w:color w:val="000000"/>
          <w:lang w:val="hy-AM"/>
        </w:rPr>
        <w:t>2</w:t>
      </w:r>
      <w:bookmarkStart w:id="0" w:name="_GoBack"/>
      <w:bookmarkEnd w:id="0"/>
      <w:r w:rsidR="00EB1FAC">
        <w:rPr>
          <w:rFonts w:ascii="GHEA Grapalat" w:hAnsi="GHEA Grapalat"/>
          <w:color w:val="000000"/>
          <w:lang w:val="hy-AM"/>
        </w:rPr>
        <w:t xml:space="preserve"> </w:t>
      </w:r>
      <w:r w:rsidR="00883F0F" w:rsidRPr="00CC7CC9">
        <w:rPr>
          <w:rFonts w:ascii="GHEA Grapalat" w:hAnsi="GHEA Grapalat"/>
          <w:color w:val="000000"/>
          <w:lang w:val="hy-AM"/>
        </w:rPr>
        <w:t>հավելվածների:</w:t>
      </w:r>
    </w:p>
    <w:p w:rsidR="00CC7CC9" w:rsidRDefault="00DB0501"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s="GHEA Grapalat"/>
          <w:color w:val="000000"/>
          <w:lang w:val="hy-AM"/>
        </w:rPr>
        <w:t>Սույն</w:t>
      </w:r>
      <w:r w:rsidRPr="00CC7CC9">
        <w:rPr>
          <w:rFonts w:ascii="GHEA Grapalat" w:hAnsi="GHEA Grapalat"/>
          <w:color w:val="000000"/>
          <w:lang w:val="hy-AM"/>
        </w:rPr>
        <w:t xml:space="preserve"> </w:t>
      </w:r>
      <w:r w:rsidR="00CC7CC9">
        <w:rPr>
          <w:rFonts w:ascii="GHEA Grapalat" w:hAnsi="GHEA Grapalat"/>
          <w:color w:val="000000"/>
          <w:lang w:val="hy-AM"/>
        </w:rPr>
        <w:t>որոշմամբ հատկացվող</w:t>
      </w:r>
      <w:r w:rsidRPr="00CC7CC9">
        <w:rPr>
          <w:rFonts w:ascii="GHEA Grapalat" w:hAnsi="GHEA Grapalat"/>
          <w:color w:val="000000"/>
          <w:lang w:val="hy-AM"/>
        </w:rPr>
        <w:t xml:space="preserve"> ֆինանսական միջոցները Հայաստանի Հանրապետության բյուջետային գլխավոր կարգադրիչներին </w:t>
      </w:r>
      <w:r w:rsidR="0029796D" w:rsidRPr="00CC7CC9">
        <w:rPr>
          <w:rFonts w:ascii="GHEA Grapalat" w:hAnsi="GHEA Grapalat"/>
          <w:color w:val="000000"/>
          <w:lang w:val="hy-AM"/>
        </w:rPr>
        <w:t>202</w:t>
      </w:r>
      <w:r w:rsidR="00E67EF4" w:rsidRPr="00E67EF4">
        <w:rPr>
          <w:rFonts w:ascii="GHEA Grapalat" w:hAnsi="GHEA Grapalat"/>
          <w:color w:val="000000"/>
          <w:lang w:val="hy-AM"/>
        </w:rPr>
        <w:t>6</w:t>
      </w:r>
      <w:r w:rsidR="0029796D" w:rsidRPr="00CC7CC9">
        <w:rPr>
          <w:rFonts w:ascii="GHEA Grapalat" w:hAnsi="GHEA Grapalat"/>
          <w:color w:val="000000"/>
          <w:lang w:val="hy-AM"/>
        </w:rPr>
        <w:t xml:space="preserve"> թվականի պետական բյուջեի փաստացի ձևավորված տարեսկզբի ազատ մնացորդի հաշվին </w:t>
      </w:r>
      <w:r w:rsidRPr="00CC7CC9">
        <w:rPr>
          <w:rFonts w:ascii="GHEA Grapalat" w:hAnsi="GHEA Grapalat" w:cs="GHEA Grapalat"/>
          <w:color w:val="000000"/>
          <w:lang w:val="hy-AM"/>
        </w:rPr>
        <w:t>տրամադրվում են</w:t>
      </w:r>
      <w:r w:rsidR="0029796D" w:rsidRPr="00CC7CC9">
        <w:rPr>
          <w:rFonts w:ascii="GHEA Grapalat" w:hAnsi="GHEA Grapalat" w:cs="GHEA Grapalat"/>
          <w:color w:val="000000"/>
          <w:lang w:val="hy-AM"/>
        </w:rPr>
        <w:t xml:space="preserve"> միայն</w:t>
      </w:r>
      <w:r w:rsidRPr="00CC7CC9">
        <w:rPr>
          <w:rFonts w:ascii="Calibri" w:hAnsi="Calibri" w:cs="Calibri"/>
          <w:color w:val="000000"/>
          <w:sz w:val="21"/>
          <w:szCs w:val="21"/>
          <w:shd w:val="clear" w:color="auto" w:fill="FFFFFF"/>
          <w:lang w:val="hy-AM"/>
        </w:rPr>
        <w:t xml:space="preserve"> </w:t>
      </w:r>
      <w:r w:rsidR="00E67EF4">
        <w:rPr>
          <w:rFonts w:ascii="GHEA Grapalat" w:hAnsi="GHEA Grapalat"/>
          <w:color w:val="000000"/>
          <w:lang w:val="hy-AM"/>
        </w:rPr>
        <w:t>կապիտալ ծախսերի գծով 202</w:t>
      </w:r>
      <w:r w:rsidR="00E67EF4" w:rsidRPr="00E67EF4">
        <w:rPr>
          <w:rFonts w:ascii="GHEA Grapalat" w:hAnsi="GHEA Grapalat"/>
          <w:color w:val="000000"/>
          <w:lang w:val="hy-AM"/>
        </w:rPr>
        <w:t>5</w:t>
      </w:r>
      <w:r w:rsidRPr="00CC7CC9">
        <w:rPr>
          <w:rFonts w:ascii="GHEA Grapalat" w:hAnsi="GHEA Grapalat"/>
          <w:color w:val="000000"/>
          <w:lang w:val="hy-AM"/>
        </w:rPr>
        <w:t xml:space="preserve"> թվականին ստանձնված, սակայն 202</w:t>
      </w:r>
      <w:r w:rsidR="00E67EF4" w:rsidRPr="00E67EF4">
        <w:rPr>
          <w:rFonts w:ascii="GHEA Grapalat" w:hAnsi="GHEA Grapalat"/>
          <w:color w:val="000000"/>
          <w:lang w:val="hy-AM"/>
        </w:rPr>
        <w:t>5</w:t>
      </w:r>
      <w:r w:rsidRPr="00CC7CC9">
        <w:rPr>
          <w:rFonts w:ascii="GHEA Grapalat" w:hAnsi="GHEA Grapalat"/>
          <w:color w:val="000000"/>
          <w:lang w:val="hy-AM"/>
        </w:rPr>
        <w:t xml:space="preserve"> թվականի դեկտեմբերի 31-ի դրությամբ փաստացի չիրականացված պայման</w:t>
      </w:r>
      <w:r w:rsidR="00CC7CC9" w:rsidRPr="00CC7CC9">
        <w:rPr>
          <w:rFonts w:ascii="GHEA Grapalat" w:hAnsi="GHEA Grapalat"/>
          <w:color w:val="000000"/>
          <w:lang w:val="hy-AM"/>
        </w:rPr>
        <w:t>ագրային պարտավորությունը ֆինանսավորելու</w:t>
      </w:r>
      <w:r w:rsidRPr="00CC7CC9">
        <w:rPr>
          <w:rFonts w:ascii="GHEA Grapalat" w:hAnsi="GHEA Grapalat"/>
          <w:color w:val="000000"/>
          <w:lang w:val="hy-AM"/>
        </w:rPr>
        <w:t xml:space="preserve"> նպատակով</w:t>
      </w:r>
      <w:r w:rsidR="00D84661" w:rsidRPr="00CC7CC9">
        <w:rPr>
          <w:rFonts w:ascii="GHEA Grapalat" w:hAnsi="GHEA Grapalat"/>
          <w:color w:val="000000"/>
          <w:lang w:val="hy-AM"/>
        </w:rPr>
        <w:t>:</w:t>
      </w:r>
    </w:p>
    <w:p w:rsidR="00CC7CC9" w:rsidRDefault="00CC7CC9"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lastRenderedPageBreak/>
        <w:t>Սահմանել, որ պ</w:t>
      </w:r>
      <w:r>
        <w:rPr>
          <w:rFonts w:ascii="GHEA Grapalat" w:hAnsi="GHEA Grapalat"/>
          <w:color w:val="000000"/>
          <w:lang w:val="hy-AM"/>
        </w:rPr>
        <w:t>այմանագրային պարտավորությունների ֆինանսավորման</w:t>
      </w:r>
      <w:r w:rsidR="00D84661" w:rsidRPr="00CC7CC9">
        <w:rPr>
          <w:rFonts w:ascii="GHEA Grapalat" w:hAnsi="GHEA Grapalat"/>
          <w:color w:val="000000"/>
          <w:lang w:val="hy-AM"/>
        </w:rPr>
        <w:t xml:space="preserve"> նպատակով տրամադրված գումարները չեն կարող վ</w:t>
      </w:r>
      <w:r w:rsidRPr="00CC7CC9">
        <w:rPr>
          <w:rFonts w:ascii="GHEA Grapalat" w:hAnsi="GHEA Grapalat"/>
          <w:color w:val="000000"/>
          <w:lang w:val="hy-AM"/>
        </w:rPr>
        <w:t>երաբաշխվել այլ ուղղություններով և պետք է ծախսվեն ընթացիկ տարվա ընթացքում:</w:t>
      </w:r>
    </w:p>
    <w:p w:rsidR="00475449" w:rsidRDefault="00475449"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Pr>
          <w:rFonts w:ascii="GHEA Grapalat" w:hAnsi="GHEA Grapalat"/>
          <w:color w:val="000000"/>
          <w:lang w:val="hy-AM"/>
        </w:rPr>
        <w:t>Հույժ գաղտնի:</w:t>
      </w:r>
    </w:p>
    <w:p w:rsidR="00D35DDE" w:rsidRPr="00CC7CC9" w:rsidRDefault="00D35DDE"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Սույն որոշումն ուժի մեջ է մտնում պաշտոնական հրապարակմանը հաջորդող օրվանից։</w:t>
      </w:r>
    </w:p>
    <w:p w:rsidR="00011306" w:rsidRDefault="00011306" w:rsidP="00D45F54">
      <w:pPr>
        <w:tabs>
          <w:tab w:val="left" w:pos="709"/>
        </w:tabs>
        <w:spacing w:line="360" w:lineRule="auto"/>
        <w:jc w:val="both"/>
        <w:rPr>
          <w:rFonts w:ascii="GHEA Grapalat" w:hAnsi="GHEA Grapalat" w:cs="Cambria Math"/>
          <w:lang w:val="hy-AM"/>
        </w:rPr>
      </w:pPr>
    </w:p>
    <w:p w:rsidR="00CC7CC9" w:rsidRPr="00D45F54" w:rsidRDefault="00CC7CC9"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8B6AC1">
      <w:footerReference w:type="first" r:id="rId8"/>
      <w:pgSz w:w="11906" w:h="16838" w:code="9"/>
      <w:pgMar w:top="965" w:right="547" w:bottom="850" w:left="70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0A5" w:rsidRDefault="006D40A5">
      <w:r>
        <w:separator/>
      </w:r>
    </w:p>
  </w:endnote>
  <w:endnote w:type="continuationSeparator" w:id="0">
    <w:p w:rsidR="006D40A5" w:rsidRDefault="006D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F35517">
    <w:pPr>
      <w:rPr>
        <w:rFonts w:ascii="GHEA Grapalat" w:hAnsi="GHEA Grapalat"/>
        <w:b/>
        <w:color w:val="0000FF"/>
        <w:sz w:val="20"/>
        <w:szCs w:val="20"/>
        <w:lang w:val="en-GB" w:eastAsia="en-US"/>
      </w:rPr>
    </w:pPr>
  </w:p>
  <w:p w:rsidR="00E20FDB" w:rsidRDefault="00F355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0A5" w:rsidRDefault="006D40A5">
      <w:r>
        <w:separator/>
      </w:r>
    </w:p>
  </w:footnote>
  <w:footnote w:type="continuationSeparator" w:id="0">
    <w:p w:rsidR="006D40A5" w:rsidRDefault="006D40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6208"/>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14157"/>
    <w:rsid w:val="00031D91"/>
    <w:rsid w:val="000523B0"/>
    <w:rsid w:val="000545DA"/>
    <w:rsid w:val="00093378"/>
    <w:rsid w:val="000C1954"/>
    <w:rsid w:val="000C7C77"/>
    <w:rsid w:val="000D2674"/>
    <w:rsid w:val="00123F30"/>
    <w:rsid w:val="001309B3"/>
    <w:rsid w:val="0014047E"/>
    <w:rsid w:val="0014573C"/>
    <w:rsid w:val="001457FB"/>
    <w:rsid w:val="001770A6"/>
    <w:rsid w:val="00183E04"/>
    <w:rsid w:val="001840EA"/>
    <w:rsid w:val="001954CE"/>
    <w:rsid w:val="001E0AFA"/>
    <w:rsid w:val="001E51F3"/>
    <w:rsid w:val="002151E4"/>
    <w:rsid w:val="00221575"/>
    <w:rsid w:val="0025360E"/>
    <w:rsid w:val="0029796D"/>
    <w:rsid w:val="002A0354"/>
    <w:rsid w:val="002E6BE3"/>
    <w:rsid w:val="00303EDA"/>
    <w:rsid w:val="0036609A"/>
    <w:rsid w:val="00380489"/>
    <w:rsid w:val="00383A92"/>
    <w:rsid w:val="00394DAF"/>
    <w:rsid w:val="003A53F0"/>
    <w:rsid w:val="003C3BD6"/>
    <w:rsid w:val="003E748E"/>
    <w:rsid w:val="003F6F5F"/>
    <w:rsid w:val="004220CD"/>
    <w:rsid w:val="004230D9"/>
    <w:rsid w:val="00456C13"/>
    <w:rsid w:val="00460E9D"/>
    <w:rsid w:val="004737EC"/>
    <w:rsid w:val="00475449"/>
    <w:rsid w:val="00495BDF"/>
    <w:rsid w:val="004B072C"/>
    <w:rsid w:val="004B2DA1"/>
    <w:rsid w:val="004C3CEA"/>
    <w:rsid w:val="004D0531"/>
    <w:rsid w:val="004D178F"/>
    <w:rsid w:val="005017A6"/>
    <w:rsid w:val="00522566"/>
    <w:rsid w:val="0056488F"/>
    <w:rsid w:val="00570EE5"/>
    <w:rsid w:val="00591F91"/>
    <w:rsid w:val="005C6D52"/>
    <w:rsid w:val="005D2F84"/>
    <w:rsid w:val="005E7FBE"/>
    <w:rsid w:val="005F50BA"/>
    <w:rsid w:val="00630367"/>
    <w:rsid w:val="00650CFD"/>
    <w:rsid w:val="00670027"/>
    <w:rsid w:val="006717D2"/>
    <w:rsid w:val="00695668"/>
    <w:rsid w:val="006B7BE6"/>
    <w:rsid w:val="006B7EE6"/>
    <w:rsid w:val="006C2D32"/>
    <w:rsid w:val="006C7678"/>
    <w:rsid w:val="006D40A5"/>
    <w:rsid w:val="00713157"/>
    <w:rsid w:val="00723B0D"/>
    <w:rsid w:val="00726791"/>
    <w:rsid w:val="00734FC9"/>
    <w:rsid w:val="00756F39"/>
    <w:rsid w:val="007719A3"/>
    <w:rsid w:val="00786E21"/>
    <w:rsid w:val="007914D4"/>
    <w:rsid w:val="007A677C"/>
    <w:rsid w:val="007C4DC5"/>
    <w:rsid w:val="007F10C2"/>
    <w:rsid w:val="00824473"/>
    <w:rsid w:val="0083060D"/>
    <w:rsid w:val="00856DB1"/>
    <w:rsid w:val="00863AFB"/>
    <w:rsid w:val="00865B12"/>
    <w:rsid w:val="00866159"/>
    <w:rsid w:val="00883F0F"/>
    <w:rsid w:val="008A7AB5"/>
    <w:rsid w:val="008B6AC1"/>
    <w:rsid w:val="008C57F5"/>
    <w:rsid w:val="008C6D03"/>
    <w:rsid w:val="008E11E2"/>
    <w:rsid w:val="008E3F06"/>
    <w:rsid w:val="008E4890"/>
    <w:rsid w:val="00921673"/>
    <w:rsid w:val="00945E1E"/>
    <w:rsid w:val="00953C3B"/>
    <w:rsid w:val="00960A5E"/>
    <w:rsid w:val="00963B79"/>
    <w:rsid w:val="0097270A"/>
    <w:rsid w:val="009A39A2"/>
    <w:rsid w:val="009A6FAA"/>
    <w:rsid w:val="009E047C"/>
    <w:rsid w:val="00A22E38"/>
    <w:rsid w:val="00A3471F"/>
    <w:rsid w:val="00A36331"/>
    <w:rsid w:val="00A37CA4"/>
    <w:rsid w:val="00A5266E"/>
    <w:rsid w:val="00A62EBF"/>
    <w:rsid w:val="00AB5487"/>
    <w:rsid w:val="00B03F51"/>
    <w:rsid w:val="00B2474E"/>
    <w:rsid w:val="00B61162"/>
    <w:rsid w:val="00B7370B"/>
    <w:rsid w:val="00B75A42"/>
    <w:rsid w:val="00B9699B"/>
    <w:rsid w:val="00BE5D74"/>
    <w:rsid w:val="00BE6B70"/>
    <w:rsid w:val="00BF5C87"/>
    <w:rsid w:val="00C055BF"/>
    <w:rsid w:val="00C247CB"/>
    <w:rsid w:val="00C34397"/>
    <w:rsid w:val="00C46F93"/>
    <w:rsid w:val="00C7074F"/>
    <w:rsid w:val="00CA04A8"/>
    <w:rsid w:val="00CA514B"/>
    <w:rsid w:val="00CA621C"/>
    <w:rsid w:val="00CB65B0"/>
    <w:rsid w:val="00CC7CC9"/>
    <w:rsid w:val="00CE3803"/>
    <w:rsid w:val="00CE3D32"/>
    <w:rsid w:val="00D16558"/>
    <w:rsid w:val="00D33257"/>
    <w:rsid w:val="00D35DDE"/>
    <w:rsid w:val="00D45453"/>
    <w:rsid w:val="00D45F54"/>
    <w:rsid w:val="00D83376"/>
    <w:rsid w:val="00D84661"/>
    <w:rsid w:val="00D878AE"/>
    <w:rsid w:val="00D9754C"/>
    <w:rsid w:val="00DA033D"/>
    <w:rsid w:val="00DA088C"/>
    <w:rsid w:val="00DB0501"/>
    <w:rsid w:val="00DF67B6"/>
    <w:rsid w:val="00E2672A"/>
    <w:rsid w:val="00E502B8"/>
    <w:rsid w:val="00E60DC3"/>
    <w:rsid w:val="00E65D09"/>
    <w:rsid w:val="00E67EF4"/>
    <w:rsid w:val="00E90D95"/>
    <w:rsid w:val="00E97CB5"/>
    <w:rsid w:val="00EB18C6"/>
    <w:rsid w:val="00EB1FAC"/>
    <w:rsid w:val="00EB566E"/>
    <w:rsid w:val="00EB59C0"/>
    <w:rsid w:val="00EC28D7"/>
    <w:rsid w:val="00ED7FA0"/>
    <w:rsid w:val="00EE3288"/>
    <w:rsid w:val="00EE5B49"/>
    <w:rsid w:val="00F07534"/>
    <w:rsid w:val="00F17A54"/>
    <w:rsid w:val="00F219BC"/>
    <w:rsid w:val="00F22521"/>
    <w:rsid w:val="00F30FEF"/>
    <w:rsid w:val="00F35517"/>
    <w:rsid w:val="00F674E2"/>
    <w:rsid w:val="00F74883"/>
    <w:rsid w:val="00F76941"/>
    <w:rsid w:val="00F85D74"/>
    <w:rsid w:val="00F96626"/>
    <w:rsid w:val="00FA39D2"/>
    <w:rsid w:val="00FA6B01"/>
    <w:rsid w:val="00FB5892"/>
    <w:rsid w:val="00FC59DF"/>
    <w:rsid w:val="00FD0264"/>
    <w:rsid w:val="00FD3ED5"/>
    <w:rsid w:val="00FE4664"/>
    <w:rsid w:val="00FE7EE7"/>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04970"/>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BalloonText">
    <w:name w:val="Balloon Text"/>
    <w:basedOn w:val="Normal"/>
    <w:link w:val="BalloonTextChar"/>
    <w:uiPriority w:val="99"/>
    <w:semiHidden/>
    <w:unhideWhenUsed/>
    <w:rsid w:val="008661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159"/>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CA824-19C1-410B-9797-3B179C060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https://mul2-minfin.gov.am/tasks/961548/oneclick?token=6a4c5f64736766df8aace65b4243762f</cp:keywords>
  <dc:description/>
  <cp:lastModifiedBy>Marine Gochumyan</cp:lastModifiedBy>
  <cp:revision>8</cp:revision>
  <cp:lastPrinted>2025-02-26T10:34:00Z</cp:lastPrinted>
  <dcterms:created xsi:type="dcterms:W3CDTF">2025-02-27T05:20:00Z</dcterms:created>
  <dcterms:modified xsi:type="dcterms:W3CDTF">2026-02-19T08:13:00Z</dcterms:modified>
</cp:coreProperties>
</file>