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46F6C" w14:textId="68FE6032" w:rsidR="002A27BC" w:rsidRPr="00104993" w:rsidRDefault="00F42CA8" w:rsidP="00A706A9">
      <w:pPr>
        <w:rPr>
          <w:rFonts w:ascii="GHEA Grapalat" w:eastAsia="GHEA Grapalat" w:hAnsi="GHEA Grapalat"/>
        </w:rPr>
      </w:pPr>
      <w:r w:rsidRPr="00104993">
        <w:rPr>
          <w:rFonts w:ascii="GHEA Grapalat" w:eastAsia="GHEA Grapalat" w:hAnsi="GHEA Grapalat"/>
          <w:lang w:val="en-US"/>
        </w:rPr>
        <w:t xml:space="preserve">   </w:t>
      </w:r>
      <w:r w:rsidR="00D13A85" w:rsidRPr="00104993">
        <w:rPr>
          <w:rFonts w:ascii="GHEA Grapalat" w:eastAsia="GHEA Grapalat" w:hAnsi="GHEA Grapalat"/>
        </w:rPr>
        <w:tab/>
      </w:r>
    </w:p>
    <w:p w14:paraId="3A059AF8" w14:textId="3C136A76" w:rsidR="002A27BC" w:rsidRDefault="004D7BAA" w:rsidP="001E15FA">
      <w:pPr>
        <w:jc w:val="right"/>
        <w:rPr>
          <w:rFonts w:ascii="GHEA Grapalat" w:eastAsia="GHEA Grapalat" w:hAnsi="GHEA Grapalat" w:cs="GHEA Grapalat"/>
        </w:rPr>
      </w:pPr>
      <w:r w:rsidRPr="00104993">
        <w:rPr>
          <w:rFonts w:ascii="GHEA Grapalat" w:eastAsia="GHEA Grapalat" w:hAnsi="GHEA Grapalat" w:cs="GHEA Grapalat"/>
        </w:rPr>
        <w:t xml:space="preserve">ՆԱԽԱԳԻԾ </w:t>
      </w:r>
    </w:p>
    <w:p w14:paraId="5137596D" w14:textId="77777777" w:rsidR="001E15FA" w:rsidRPr="00104993" w:rsidRDefault="001E15FA" w:rsidP="001E15FA">
      <w:pPr>
        <w:jc w:val="right"/>
        <w:rPr>
          <w:rFonts w:ascii="GHEA Grapalat" w:eastAsia="GHEA Grapalat" w:hAnsi="GHEA Grapalat" w:cs="GHEA Grapalat"/>
          <w:b/>
        </w:rPr>
      </w:pPr>
    </w:p>
    <w:p w14:paraId="0416E201" w14:textId="77777777" w:rsidR="002A27BC" w:rsidRPr="00104993" w:rsidRDefault="00D13A85">
      <w:pPr>
        <w:tabs>
          <w:tab w:val="left" w:pos="10206"/>
        </w:tabs>
        <w:spacing w:after="240"/>
        <w:jc w:val="center"/>
        <w:rPr>
          <w:rFonts w:ascii="GHEA Grapalat" w:eastAsia="GHEA Grapalat" w:hAnsi="GHEA Grapalat" w:cs="GHEA Grapalat"/>
          <w:smallCaps/>
          <w:color w:val="000000"/>
        </w:rPr>
      </w:pPr>
      <w:bookmarkStart w:id="0" w:name="_heading=h.gjdgxs" w:colFirst="0" w:colLast="0"/>
      <w:bookmarkEnd w:id="0"/>
      <w:r w:rsidRPr="00104993">
        <w:rPr>
          <w:rFonts w:ascii="GHEA Grapalat" w:eastAsia="GHEA Grapalat" w:hAnsi="GHEA Grapalat" w:cs="GHEA Grapalat"/>
          <w:b/>
          <w:smallCaps/>
          <w:color w:val="000000"/>
        </w:rPr>
        <w:t>ՀԱՅԱՍՏԱՆԻ ՀԱՆՐԱՊԵՏՈՒԹՅԱՆ ԿԱՌԱՎԱՐՈՒԹՅՈՒՆ</w:t>
      </w:r>
    </w:p>
    <w:p w14:paraId="7CE905E5" w14:textId="77777777" w:rsidR="002A27BC" w:rsidRPr="00104993" w:rsidRDefault="00D13A85">
      <w:pPr>
        <w:tabs>
          <w:tab w:val="left" w:pos="10206"/>
        </w:tabs>
        <w:spacing w:after="240"/>
        <w:jc w:val="center"/>
        <w:rPr>
          <w:rFonts w:ascii="GHEA Grapalat" w:eastAsia="GHEA Grapalat" w:hAnsi="GHEA Grapalat" w:cs="GHEA Grapalat"/>
          <w:b/>
          <w:smallCaps/>
          <w:color w:val="000000"/>
        </w:rPr>
      </w:pPr>
      <w:r w:rsidRPr="00104993">
        <w:rPr>
          <w:rFonts w:ascii="GHEA Grapalat" w:eastAsia="GHEA Grapalat" w:hAnsi="GHEA Grapalat" w:cs="GHEA Grapalat"/>
          <w:b/>
          <w:smallCaps/>
          <w:color w:val="000000"/>
        </w:rPr>
        <w:t>Ո Ր Ո Շ ՈՒ Մ</w:t>
      </w:r>
    </w:p>
    <w:p w14:paraId="1294119D" w14:textId="77777777" w:rsidR="002A27BC" w:rsidRPr="00104993" w:rsidRDefault="002A27BC">
      <w:pPr>
        <w:tabs>
          <w:tab w:val="left" w:pos="10206"/>
        </w:tabs>
        <w:spacing w:after="240"/>
        <w:jc w:val="center"/>
        <w:rPr>
          <w:rFonts w:ascii="GHEA Grapalat" w:eastAsia="GHEA Grapalat" w:hAnsi="GHEA Grapalat" w:cs="GHEA Grapalat"/>
          <w:smallCaps/>
          <w:color w:val="000000"/>
        </w:rPr>
      </w:pPr>
    </w:p>
    <w:p w14:paraId="55746B68" w14:textId="25526A56" w:rsidR="002A27BC" w:rsidRPr="00104993" w:rsidRDefault="00D13A85">
      <w:pPr>
        <w:tabs>
          <w:tab w:val="left" w:pos="10206"/>
        </w:tabs>
        <w:spacing w:after="240"/>
        <w:jc w:val="center"/>
        <w:rPr>
          <w:rFonts w:ascii="GHEA Grapalat" w:eastAsia="GHEA Grapalat" w:hAnsi="GHEA Grapalat" w:cs="GHEA Grapalat"/>
        </w:rPr>
      </w:pPr>
      <w:r w:rsidRPr="00104993">
        <w:rPr>
          <w:rFonts w:ascii="GHEA Grapalat" w:eastAsia="GHEA Grapalat" w:hAnsi="GHEA Grapalat" w:cs="GHEA Grapalat"/>
          <w:b/>
        </w:rPr>
        <w:t xml:space="preserve">------------------------ </w:t>
      </w:r>
      <w:r w:rsidR="003D733F" w:rsidRPr="00104993">
        <w:rPr>
          <w:rFonts w:ascii="GHEA Grapalat" w:eastAsia="GHEA Grapalat" w:hAnsi="GHEA Grapalat" w:cs="GHEA Grapalat"/>
          <w:b/>
        </w:rPr>
        <w:t>202</w:t>
      </w:r>
      <w:r w:rsidR="006D699E">
        <w:rPr>
          <w:rFonts w:ascii="GHEA Grapalat" w:eastAsia="GHEA Grapalat" w:hAnsi="GHEA Grapalat" w:cs="GHEA Grapalat"/>
          <w:b/>
        </w:rPr>
        <w:t>6</w:t>
      </w:r>
      <w:r w:rsidR="00C4698C">
        <w:rPr>
          <w:rFonts w:ascii="GHEA Grapalat" w:eastAsia="GHEA Grapalat" w:hAnsi="GHEA Grapalat" w:cs="GHEA Grapalat"/>
          <w:b/>
        </w:rPr>
        <w:t xml:space="preserve"> </w:t>
      </w:r>
      <w:r w:rsidRPr="00104993">
        <w:rPr>
          <w:rFonts w:ascii="GHEA Grapalat" w:eastAsia="GHEA Grapalat" w:hAnsi="GHEA Grapalat" w:cs="GHEA Grapalat"/>
          <w:b/>
        </w:rPr>
        <w:t>թվականի N ---------</w:t>
      </w:r>
      <w:r w:rsidRPr="00104993">
        <w:rPr>
          <w:rFonts w:ascii="Calibri" w:eastAsia="Calibri" w:hAnsi="Calibri" w:cs="Calibri"/>
          <w:b/>
        </w:rPr>
        <w:t> </w:t>
      </w:r>
      <w:r w:rsidRPr="00104993">
        <w:rPr>
          <w:rFonts w:ascii="GHEA Grapalat" w:eastAsia="GHEA Grapalat" w:hAnsi="GHEA Grapalat" w:cs="GHEA Grapalat"/>
          <w:b/>
        </w:rPr>
        <w:t xml:space="preserve">- </w:t>
      </w:r>
      <w:r w:rsidRPr="00104993">
        <w:rPr>
          <w:rFonts w:ascii="GHEA Grapalat" w:eastAsia="GHEA Grapalat" w:hAnsi="GHEA Grapalat" w:cs="GHEA Grapalat"/>
        </w:rPr>
        <w:t>- Ն</w:t>
      </w:r>
    </w:p>
    <w:p w14:paraId="0972958A" w14:textId="77777777" w:rsidR="00785239" w:rsidRDefault="00785239" w:rsidP="00785239">
      <w:pPr>
        <w:spacing w:after="240"/>
        <w:jc w:val="center"/>
        <w:rPr>
          <w:rFonts w:ascii="GHEA Grapalat" w:eastAsia="GHEA Grapalat" w:hAnsi="GHEA Grapalat" w:cs="GHEA Grapalat"/>
          <w:color w:val="000000"/>
        </w:rPr>
      </w:pPr>
    </w:p>
    <w:p w14:paraId="6E495789" w14:textId="472561E0" w:rsidR="002A27BC" w:rsidRPr="00104993" w:rsidRDefault="00D13A85" w:rsidP="0021745D">
      <w:pPr>
        <w:spacing w:after="240"/>
        <w:jc w:val="center"/>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ԵՎ ՈՒՂԵԿՑՈՐԴՆԵՐԻ ՈՐԱԿԱՎՈՐՄԱՆ</w:t>
      </w:r>
      <w:r w:rsidR="00785239">
        <w:rPr>
          <w:rFonts w:ascii="GHEA Grapalat" w:eastAsia="GHEA Grapalat" w:hAnsi="GHEA Grapalat" w:cs="GHEA Grapalat"/>
          <w:color w:val="000000"/>
        </w:rPr>
        <w:t xml:space="preserve"> </w:t>
      </w:r>
      <w:r w:rsidRPr="00104993">
        <w:rPr>
          <w:rFonts w:ascii="GHEA Grapalat" w:eastAsia="GHEA Grapalat" w:hAnsi="GHEA Grapalat" w:cs="GHEA Grapalat"/>
          <w:color w:val="000000"/>
        </w:rPr>
        <w:t>ՊԱՀԱՆՋՆԵՐԸ</w:t>
      </w:r>
      <w:r w:rsidR="00785239">
        <w:rPr>
          <w:rFonts w:ascii="GHEA Grapalat" w:eastAsia="GHEA Grapalat" w:hAnsi="GHEA Grapalat" w:cs="GHEA Grapalat"/>
          <w:color w:val="000000"/>
        </w:rPr>
        <w:t xml:space="preserve"> ԵՎ</w:t>
      </w:r>
      <w:r w:rsidRPr="00104993">
        <w:rPr>
          <w:rFonts w:ascii="GHEA Grapalat" w:eastAsia="GHEA Grapalat" w:hAnsi="GHEA Grapalat" w:cs="GHEA Grapalat"/>
          <w:color w:val="000000"/>
        </w:rPr>
        <w:t xml:space="preserve"> ԿԱՐԳԸ</w:t>
      </w:r>
      <w:r w:rsidR="0021745D">
        <w:rPr>
          <w:rFonts w:ascii="GHEA Grapalat" w:eastAsia="GHEA Grapalat" w:hAnsi="GHEA Grapalat" w:cs="GHEA Grapalat"/>
          <w:color w:val="000000"/>
        </w:rPr>
        <w:t xml:space="preserve"> </w:t>
      </w:r>
      <w:r w:rsidR="0021745D" w:rsidRPr="0021745D">
        <w:rPr>
          <w:rFonts w:ascii="GHEA Grapalat" w:eastAsia="GHEA Grapalat" w:hAnsi="GHEA Grapalat" w:cs="GHEA Grapalat"/>
          <w:color w:val="000000"/>
        </w:rPr>
        <w:t>ՍԱՀՄԱՆԵԼՈՒ ՄԱՍԻՆ</w:t>
      </w:r>
    </w:p>
    <w:p w14:paraId="0EB00C0C" w14:textId="77777777" w:rsidR="002A27BC" w:rsidRPr="00104993" w:rsidRDefault="002A27BC">
      <w:pPr>
        <w:tabs>
          <w:tab w:val="left" w:pos="285"/>
        </w:tabs>
        <w:spacing w:after="240"/>
        <w:jc w:val="both"/>
        <w:rPr>
          <w:rFonts w:ascii="GHEA Grapalat" w:eastAsia="GHEA Grapalat" w:hAnsi="GHEA Grapalat" w:cs="GHEA Grapalat"/>
        </w:rPr>
      </w:pPr>
    </w:p>
    <w:p w14:paraId="12CAE3C8" w14:textId="5307D8AD" w:rsidR="002A27BC" w:rsidRPr="00104993" w:rsidRDefault="00E622E8">
      <w:pPr>
        <w:tabs>
          <w:tab w:val="left" w:pos="285"/>
        </w:tabs>
        <w:spacing w:after="240" w:line="360" w:lineRule="auto"/>
        <w:jc w:val="both"/>
        <w:rPr>
          <w:rFonts w:ascii="GHEA Grapalat" w:eastAsia="GHEA Grapalat" w:hAnsi="GHEA Grapalat" w:cs="GHEA Grapalat"/>
        </w:rPr>
      </w:pPr>
      <w:r>
        <w:rPr>
          <w:rFonts w:ascii="GHEA Grapalat" w:eastAsia="GHEA Grapalat" w:hAnsi="GHEA Grapalat" w:cs="GHEA Grapalat"/>
        </w:rPr>
        <w:tab/>
      </w:r>
      <w:r w:rsidR="00D13A85" w:rsidRPr="00104993">
        <w:rPr>
          <w:rFonts w:ascii="GHEA Grapalat" w:eastAsia="GHEA Grapalat" w:hAnsi="GHEA Grapalat" w:cs="GHEA Grapalat"/>
        </w:rPr>
        <w:t xml:space="preserve">Ղեկավարվելով «Զբոսաշրջության մասին» օրենքի 18-րդ հոդվածի 2-րդ մասով՝ Հայաստանի Հանրապետության կառավարությունը՝ </w:t>
      </w:r>
      <w:r w:rsidR="00D13A85" w:rsidRPr="00104993">
        <w:rPr>
          <w:rFonts w:ascii="GHEA Grapalat" w:eastAsia="GHEA Grapalat" w:hAnsi="GHEA Grapalat" w:cs="GHEA Grapalat"/>
          <w:b/>
        </w:rPr>
        <w:t>որոշում է</w:t>
      </w:r>
      <w:r w:rsidR="00D13A85" w:rsidRPr="00104993">
        <w:rPr>
          <w:rFonts w:ascii="GHEA Grapalat" w:eastAsia="GHEA Grapalat" w:hAnsi="GHEA Grapalat" w:cs="GHEA Grapalat"/>
        </w:rPr>
        <w:t xml:space="preserve">  </w:t>
      </w:r>
    </w:p>
    <w:p w14:paraId="0C9124B5" w14:textId="77777777" w:rsidR="002A27BC" w:rsidRPr="00104993" w:rsidRDefault="00D13A85">
      <w:pPr>
        <w:numPr>
          <w:ilvl w:val="0"/>
          <w:numId w:val="1"/>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Սահմանել՝</w:t>
      </w:r>
    </w:p>
    <w:p w14:paraId="3739FE4F"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որակավորման պահանջները ՝ համաձայն N 1 Հավելվածի,</w:t>
      </w:r>
    </w:p>
    <w:p w14:paraId="46DDEC46"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որակավորման ընթացակարգը՝ համաձայն N 2 Հավելվածի,</w:t>
      </w:r>
    </w:p>
    <w:p w14:paraId="4ABE0F86"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վերապատրաստման ծրագիրը, կարգը, պարբերականությունը և ժամկետները՝ համաձայն N 3 Հավելվածի,</w:t>
      </w:r>
    </w:p>
    <w:p w14:paraId="78665634"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որակավորման վկայականի ժամկետը՝ համաձայն N 4 Հավելվածի,</w:t>
      </w:r>
    </w:p>
    <w:p w14:paraId="0905F085"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որակավորման վկայականի ձևը՝ համաձայն N 5 Հավելվածի,</w:t>
      </w:r>
    </w:p>
    <w:p w14:paraId="43E8D9E2"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անվանաքարտերի ձևը՝ համաձայն N 6 Հավելվածի,</w:t>
      </w:r>
    </w:p>
    <w:p w14:paraId="56FB9C73"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մասնագիտացման ուղղությունները՝ համաձայն N 7 Հավելվածի,</w:t>
      </w:r>
    </w:p>
    <w:p w14:paraId="0DADD075"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որակավորման դադարման հիմքերը՝ համաձայն N 8 Հավելվածի,</w:t>
      </w:r>
    </w:p>
    <w:p w14:paraId="6022C276"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Ուղեկցորդների որակավորման պահանջները ՝ համաձայն N 9 Հավելվածի,</w:t>
      </w:r>
    </w:p>
    <w:p w14:paraId="308B1E48"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Ուղեկցորդների որակավորման ընթացակարգը՝ համաձայն N 10 Հավելվածի,</w:t>
      </w:r>
    </w:p>
    <w:p w14:paraId="64157BD5"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Ուղեկցորդների վերապատրաստման ծրագիրը, կարգը, պարբերականությունը և ժամկետները՝ համաձայն N 11 Հավելվածի,</w:t>
      </w:r>
    </w:p>
    <w:p w14:paraId="273C85C1"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lastRenderedPageBreak/>
        <w:t>Ուղեկցորդների որակավորման վկայականի ժամկետը՝ համաձայն N 12 Հավելվածի,</w:t>
      </w:r>
    </w:p>
    <w:p w14:paraId="57E3FBC1"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Ուղեկցորդների որակավորման վկայականի ձևը՝ համաձայն N 13 Հավելվածի,</w:t>
      </w:r>
    </w:p>
    <w:p w14:paraId="603DEF42"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Ուղեկցորդների անվանաքարտերի ձևը՝ համաձայն N 14 Հավելվածի,</w:t>
      </w:r>
    </w:p>
    <w:p w14:paraId="43109024"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Ուղեկցորդների մասնագիտացման ուղղությունները՝ համաձայն N 15 Հավելվածի,</w:t>
      </w:r>
    </w:p>
    <w:p w14:paraId="6D7694C2"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Ուղեկցորդների  որակավորման դադարման հիմքերը՝ համաձայն N 16 Հավելվածի։</w:t>
      </w:r>
    </w:p>
    <w:p w14:paraId="7935D4F4"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Զբոսավարների որակավորման համար դիմումի ձևը՝ համաձայն N 17 Հավելվածի,</w:t>
      </w:r>
    </w:p>
    <w:p w14:paraId="213785DC" w14:textId="77777777" w:rsidR="002A27BC" w:rsidRPr="00104993" w:rsidRDefault="00D13A85">
      <w:pPr>
        <w:numPr>
          <w:ilvl w:val="0"/>
          <w:numId w:val="2"/>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Ուղեկցորդների որակավորման համար դիմումի ձևը՝ համաձայն N 18 Հավելվածի։</w:t>
      </w:r>
    </w:p>
    <w:p w14:paraId="6A170E14" w14:textId="3DF66226" w:rsidR="002A27BC" w:rsidRDefault="00D13A85">
      <w:pPr>
        <w:numPr>
          <w:ilvl w:val="0"/>
          <w:numId w:val="1"/>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104993">
        <w:rPr>
          <w:rFonts w:ascii="GHEA Grapalat" w:eastAsia="GHEA Grapalat" w:hAnsi="GHEA Grapalat" w:cs="GHEA Grapalat"/>
          <w:color w:val="000000"/>
        </w:rPr>
        <w:t xml:space="preserve">Սույն որոշումն ուժի մեջ է մտնում </w:t>
      </w:r>
      <w:r w:rsidR="00D57842">
        <w:rPr>
          <w:rFonts w:ascii="GHEA Grapalat" w:eastAsia="GHEA Grapalat" w:hAnsi="GHEA Grapalat" w:cs="GHEA Grapalat"/>
          <w:color w:val="000000"/>
        </w:rPr>
        <w:t xml:space="preserve">2026 թվականի </w:t>
      </w:r>
      <w:r w:rsidR="00395916">
        <w:rPr>
          <w:rFonts w:ascii="GHEA Grapalat" w:eastAsia="GHEA Grapalat" w:hAnsi="GHEA Grapalat" w:cs="GHEA Grapalat"/>
          <w:color w:val="000000"/>
        </w:rPr>
        <w:t>սեպտ</w:t>
      </w:r>
      <w:r w:rsidR="00D57842">
        <w:rPr>
          <w:rFonts w:ascii="GHEA Grapalat" w:eastAsia="GHEA Grapalat" w:hAnsi="GHEA Grapalat" w:cs="GHEA Grapalat"/>
          <w:color w:val="000000"/>
        </w:rPr>
        <w:t>եմբերի 1-ից</w:t>
      </w:r>
      <w:r w:rsidRPr="00104993">
        <w:rPr>
          <w:rFonts w:ascii="GHEA Grapalat" w:eastAsia="GHEA Grapalat" w:hAnsi="GHEA Grapalat" w:cs="GHEA Grapalat"/>
          <w:color w:val="000000"/>
        </w:rPr>
        <w:t>։</w:t>
      </w:r>
    </w:p>
    <w:p w14:paraId="7D632CED" w14:textId="77777777" w:rsidR="00D57842" w:rsidRDefault="008936A0" w:rsidP="008936A0">
      <w:pPr>
        <w:numPr>
          <w:ilvl w:val="0"/>
          <w:numId w:val="1"/>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rPr>
      </w:pPr>
      <w:r w:rsidRPr="008936A0">
        <w:rPr>
          <w:rFonts w:ascii="GHEA Grapalat" w:eastAsia="GHEA Grapalat" w:hAnsi="GHEA Grapalat" w:cs="GHEA Grapalat"/>
          <w:color w:val="000000"/>
        </w:rPr>
        <w:t xml:space="preserve">Սահմանել, որ </w:t>
      </w:r>
    </w:p>
    <w:p w14:paraId="05B3621F" w14:textId="755DF720" w:rsidR="00D57842" w:rsidRPr="00395916" w:rsidRDefault="00D57842" w:rsidP="00D57842">
      <w:pPr>
        <w:pStyle w:val="ListParagraph"/>
        <w:numPr>
          <w:ilvl w:val="0"/>
          <w:numId w:val="106"/>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sz w:val="24"/>
          <w:szCs w:val="24"/>
        </w:rPr>
      </w:pPr>
      <w:r w:rsidRPr="00395916">
        <w:rPr>
          <w:rFonts w:ascii="GHEA Grapalat" w:eastAsia="GHEA Grapalat" w:hAnsi="GHEA Grapalat" w:cs="GHEA Grapalat"/>
          <w:color w:val="000000"/>
          <w:sz w:val="24"/>
          <w:szCs w:val="24"/>
        </w:rPr>
        <w:t>մինչև 202</w:t>
      </w:r>
      <w:r w:rsidR="00843D89">
        <w:rPr>
          <w:rFonts w:ascii="GHEA Grapalat" w:eastAsia="GHEA Grapalat" w:hAnsi="GHEA Grapalat" w:cs="GHEA Grapalat"/>
          <w:color w:val="000000"/>
          <w:sz w:val="24"/>
          <w:szCs w:val="24"/>
        </w:rPr>
        <w:t>8</w:t>
      </w:r>
      <w:r w:rsidRPr="00395916">
        <w:rPr>
          <w:rFonts w:ascii="GHEA Grapalat" w:eastAsia="GHEA Grapalat" w:hAnsi="GHEA Grapalat" w:cs="GHEA Grapalat"/>
          <w:color w:val="000000"/>
          <w:sz w:val="24"/>
          <w:szCs w:val="24"/>
        </w:rPr>
        <w:t xml:space="preserve"> թվականի </w:t>
      </w:r>
      <w:r w:rsidR="00395916" w:rsidRPr="00395916">
        <w:rPr>
          <w:rFonts w:ascii="GHEA Grapalat" w:eastAsia="GHEA Grapalat" w:hAnsi="GHEA Grapalat" w:cs="GHEA Grapalat"/>
          <w:color w:val="000000"/>
          <w:sz w:val="24"/>
          <w:szCs w:val="24"/>
        </w:rPr>
        <w:t>հունվարի</w:t>
      </w:r>
      <w:r w:rsidRPr="00395916">
        <w:rPr>
          <w:rFonts w:ascii="GHEA Grapalat" w:eastAsia="GHEA Grapalat" w:hAnsi="GHEA Grapalat" w:cs="GHEA Grapalat"/>
          <w:color w:val="000000"/>
          <w:sz w:val="24"/>
          <w:szCs w:val="24"/>
        </w:rPr>
        <w:t xml:space="preserve"> 1-ը </w:t>
      </w:r>
      <w:r w:rsidR="008936A0" w:rsidRPr="00395916">
        <w:rPr>
          <w:rFonts w:ascii="GHEA Grapalat" w:eastAsia="GHEA Grapalat" w:hAnsi="GHEA Grapalat" w:cs="GHEA Grapalat"/>
          <w:color w:val="000000"/>
          <w:sz w:val="24"/>
          <w:szCs w:val="24"/>
        </w:rPr>
        <w:t xml:space="preserve">«Գործունեության իրականացման ծանուցման մասին» օրենքով սահմանված կարգով գործունեությունը ծանուցած զբոսավարները և ուղեկցորդները </w:t>
      </w:r>
      <w:r w:rsidRPr="00395916">
        <w:rPr>
          <w:rFonts w:ascii="GHEA Grapalat" w:eastAsia="GHEA Grapalat" w:hAnsi="GHEA Grapalat" w:cs="GHEA Grapalat"/>
          <w:color w:val="000000"/>
          <w:sz w:val="24"/>
          <w:szCs w:val="24"/>
        </w:rPr>
        <w:t xml:space="preserve">կարող են </w:t>
      </w:r>
      <w:r w:rsidR="00205E3E" w:rsidRPr="00395916">
        <w:rPr>
          <w:rFonts w:ascii="GHEA Grapalat" w:eastAsia="GHEA Grapalat" w:hAnsi="GHEA Grapalat" w:cs="GHEA Grapalat"/>
          <w:color w:val="000000"/>
          <w:sz w:val="24"/>
          <w:szCs w:val="24"/>
        </w:rPr>
        <w:t>մասնագիտական որակավորման և վերապատրաստման դասընթացներին մասնակցել և որակավորվել</w:t>
      </w:r>
      <w:r w:rsidRPr="00395916">
        <w:rPr>
          <w:rFonts w:ascii="GHEA Grapalat" w:eastAsia="GHEA Grapalat" w:hAnsi="GHEA Grapalat" w:cs="GHEA Grapalat"/>
          <w:color w:val="000000"/>
          <w:sz w:val="24"/>
          <w:szCs w:val="24"/>
        </w:rPr>
        <w:t xml:space="preserve"> կամավորության սկզբունքով,</w:t>
      </w:r>
    </w:p>
    <w:p w14:paraId="3AD9C240" w14:textId="4969FBFC" w:rsidR="00D57842" w:rsidRPr="00395916" w:rsidRDefault="00205E3E" w:rsidP="00366089">
      <w:pPr>
        <w:pStyle w:val="ListParagraph"/>
        <w:numPr>
          <w:ilvl w:val="0"/>
          <w:numId w:val="106"/>
        </w:numPr>
        <w:pBdr>
          <w:top w:val="nil"/>
          <w:left w:val="nil"/>
          <w:bottom w:val="nil"/>
          <w:right w:val="nil"/>
          <w:between w:val="nil"/>
        </w:pBdr>
        <w:tabs>
          <w:tab w:val="left" w:pos="426"/>
        </w:tabs>
        <w:spacing w:line="360" w:lineRule="auto"/>
        <w:ind w:right="-185"/>
        <w:jc w:val="both"/>
        <w:rPr>
          <w:rFonts w:ascii="GHEA Grapalat" w:eastAsia="GHEA Grapalat" w:hAnsi="GHEA Grapalat" w:cs="GHEA Grapalat"/>
          <w:color w:val="000000"/>
          <w:sz w:val="24"/>
          <w:szCs w:val="24"/>
        </w:rPr>
      </w:pPr>
      <w:r w:rsidRPr="00395916">
        <w:rPr>
          <w:rFonts w:ascii="GHEA Grapalat" w:eastAsia="GHEA Grapalat" w:hAnsi="GHEA Grapalat" w:cs="GHEA Grapalat"/>
          <w:color w:val="000000"/>
          <w:sz w:val="24"/>
          <w:szCs w:val="24"/>
        </w:rPr>
        <w:t>202</w:t>
      </w:r>
      <w:r w:rsidR="00395916" w:rsidRPr="00395916">
        <w:rPr>
          <w:rFonts w:ascii="GHEA Grapalat" w:eastAsia="GHEA Grapalat" w:hAnsi="GHEA Grapalat" w:cs="GHEA Grapalat"/>
          <w:color w:val="000000"/>
          <w:sz w:val="24"/>
          <w:szCs w:val="24"/>
        </w:rPr>
        <w:t>8</w:t>
      </w:r>
      <w:r w:rsidRPr="00395916">
        <w:rPr>
          <w:rFonts w:ascii="GHEA Grapalat" w:eastAsia="GHEA Grapalat" w:hAnsi="GHEA Grapalat" w:cs="GHEA Grapalat"/>
          <w:color w:val="000000"/>
          <w:sz w:val="24"/>
          <w:szCs w:val="24"/>
        </w:rPr>
        <w:t xml:space="preserve"> թվականի </w:t>
      </w:r>
      <w:r w:rsidR="003D5C4E">
        <w:rPr>
          <w:rFonts w:ascii="GHEA Grapalat" w:eastAsia="GHEA Grapalat" w:hAnsi="GHEA Grapalat" w:cs="GHEA Grapalat"/>
          <w:color w:val="000000"/>
          <w:sz w:val="24"/>
          <w:szCs w:val="24"/>
        </w:rPr>
        <w:t>մարտ</w:t>
      </w:r>
      <w:r w:rsidR="00395916" w:rsidRPr="00395916">
        <w:rPr>
          <w:rFonts w:ascii="GHEA Grapalat" w:eastAsia="GHEA Grapalat" w:hAnsi="GHEA Grapalat" w:cs="GHEA Grapalat"/>
          <w:color w:val="000000"/>
          <w:sz w:val="24"/>
          <w:szCs w:val="24"/>
        </w:rPr>
        <w:t>ի</w:t>
      </w:r>
      <w:r w:rsidRPr="00395916">
        <w:rPr>
          <w:rFonts w:ascii="GHEA Grapalat" w:eastAsia="GHEA Grapalat" w:hAnsi="GHEA Grapalat" w:cs="GHEA Grapalat"/>
          <w:color w:val="000000"/>
          <w:sz w:val="24"/>
          <w:szCs w:val="24"/>
        </w:rPr>
        <w:t xml:space="preserve"> 1-ից </w:t>
      </w:r>
      <w:r w:rsidR="00594B37">
        <w:rPr>
          <w:rFonts w:ascii="GHEA Grapalat" w:eastAsia="GHEA Grapalat" w:hAnsi="GHEA Grapalat" w:cs="GHEA Grapalat"/>
          <w:color w:val="000000"/>
          <w:sz w:val="24"/>
          <w:szCs w:val="24"/>
        </w:rPr>
        <w:t xml:space="preserve">հետո </w:t>
      </w:r>
      <w:r w:rsidRPr="00395916">
        <w:rPr>
          <w:rFonts w:ascii="GHEA Grapalat" w:eastAsia="GHEA Grapalat" w:hAnsi="GHEA Grapalat" w:cs="GHEA Grapalat"/>
          <w:color w:val="000000"/>
          <w:sz w:val="24"/>
          <w:szCs w:val="24"/>
        </w:rPr>
        <w:t xml:space="preserve">«Գործունեության իրականացման ծանուցման մասին» օրենքով սահմանված կարգով գործունեությունը ծանուցած զբոսավարները և ուղեկցորդները </w:t>
      </w:r>
      <w:r w:rsidR="0089033A">
        <w:rPr>
          <w:rFonts w:ascii="GHEA Grapalat" w:eastAsia="GHEA Grapalat" w:hAnsi="GHEA Grapalat" w:cs="GHEA Grapalat"/>
          <w:color w:val="000000"/>
          <w:sz w:val="24"/>
          <w:szCs w:val="24"/>
        </w:rPr>
        <w:t>պետք է որակավորված լինեն</w:t>
      </w:r>
      <w:r w:rsidRPr="00395916">
        <w:rPr>
          <w:rFonts w:ascii="GHEA Grapalat" w:eastAsia="GHEA Grapalat" w:hAnsi="GHEA Grapalat" w:cs="GHEA Grapalat"/>
          <w:color w:val="000000"/>
          <w:sz w:val="24"/>
          <w:szCs w:val="24"/>
        </w:rPr>
        <w:t xml:space="preserve">։ </w:t>
      </w:r>
    </w:p>
    <w:p w14:paraId="09C00A9E" w14:textId="540F0FA8" w:rsidR="004369D0" w:rsidRPr="00104993" w:rsidRDefault="004369D0">
      <w:pPr>
        <w:tabs>
          <w:tab w:val="left" w:pos="285"/>
        </w:tabs>
        <w:rPr>
          <w:rFonts w:ascii="GHEA Grapalat" w:eastAsia="GHEA Grapalat" w:hAnsi="GHEA Grapalat" w:cs="GHEA Grapalat"/>
          <w:color w:val="000000"/>
        </w:rPr>
      </w:pPr>
    </w:p>
    <w:p w14:paraId="383BC972" w14:textId="31D61918" w:rsidR="002A27BC" w:rsidRPr="00104993" w:rsidRDefault="00D13A85">
      <w:pPr>
        <w:tabs>
          <w:tab w:val="left" w:pos="285"/>
        </w:tabs>
        <w:rPr>
          <w:rFonts w:ascii="GHEA Grapalat" w:eastAsia="GHEA Grapalat" w:hAnsi="GHEA Grapalat" w:cs="GHEA Grapalat"/>
          <w:smallCaps/>
          <w:color w:val="000000"/>
        </w:rPr>
      </w:pPr>
      <w:r w:rsidRPr="00104993">
        <w:rPr>
          <w:rFonts w:ascii="GHEA Grapalat" w:eastAsia="GHEA Grapalat" w:hAnsi="GHEA Grapalat" w:cs="GHEA Grapalat"/>
          <w:smallCaps/>
          <w:color w:val="000000"/>
        </w:rPr>
        <w:t xml:space="preserve">ՀԱՅԱՍՏԱՆԻ ՀԱՆՐԱՊԵՏՈՒԹՅԱՆ </w:t>
      </w:r>
    </w:p>
    <w:p w14:paraId="68ABF30D" w14:textId="7186BE68" w:rsidR="002A27BC" w:rsidRPr="00104993" w:rsidRDefault="00D13A85">
      <w:pPr>
        <w:tabs>
          <w:tab w:val="left" w:pos="285"/>
        </w:tabs>
        <w:rPr>
          <w:rFonts w:ascii="GHEA Grapalat" w:eastAsia="GHEA Grapalat" w:hAnsi="GHEA Grapalat" w:cs="GHEA Grapalat"/>
          <w:smallCaps/>
        </w:rPr>
      </w:pPr>
      <w:r w:rsidRPr="00104993">
        <w:rPr>
          <w:rFonts w:ascii="GHEA Grapalat" w:eastAsia="GHEA Grapalat" w:hAnsi="GHEA Grapalat" w:cs="GHEA Grapalat"/>
          <w:smallCaps/>
          <w:color w:val="000000"/>
        </w:rPr>
        <w:tab/>
      </w:r>
      <w:r w:rsidRPr="00104993">
        <w:rPr>
          <w:rFonts w:ascii="GHEA Grapalat" w:eastAsia="GHEA Grapalat" w:hAnsi="GHEA Grapalat" w:cs="GHEA Grapalat"/>
          <w:smallCaps/>
          <w:color w:val="000000"/>
        </w:rPr>
        <w:tab/>
        <w:t xml:space="preserve">ՎԱՐՉԱՊԵՏ                             </w:t>
      </w:r>
      <w:r w:rsidR="00D57842">
        <w:rPr>
          <w:rFonts w:ascii="GHEA Grapalat" w:eastAsia="GHEA Grapalat" w:hAnsi="GHEA Grapalat" w:cs="GHEA Grapalat"/>
          <w:smallCaps/>
          <w:color w:val="000000"/>
        </w:rPr>
        <w:t xml:space="preserve">                   </w:t>
      </w:r>
      <w:r w:rsidRPr="00104993">
        <w:rPr>
          <w:rFonts w:ascii="GHEA Grapalat" w:eastAsia="GHEA Grapalat" w:hAnsi="GHEA Grapalat" w:cs="GHEA Grapalat"/>
          <w:smallCaps/>
          <w:color w:val="000000"/>
        </w:rPr>
        <w:t xml:space="preserve">                                         Ն. ՓԱՇԻՆՅԱՆ</w:t>
      </w:r>
    </w:p>
    <w:p w14:paraId="2798355B"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1543B2A9"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037CF814" w14:textId="77777777" w:rsidR="00325A5A" w:rsidRPr="00104993" w:rsidRDefault="00325A5A">
      <w:pPr>
        <w:shd w:val="clear" w:color="auto" w:fill="FFFFFF"/>
        <w:ind w:left="2880" w:firstLine="720"/>
        <w:jc w:val="right"/>
        <w:rPr>
          <w:rFonts w:ascii="GHEA Grapalat" w:eastAsia="GHEA Grapalat" w:hAnsi="GHEA Grapalat" w:cs="GHEA Grapalat"/>
          <w:sz w:val="22"/>
          <w:szCs w:val="22"/>
        </w:rPr>
      </w:pPr>
    </w:p>
    <w:p w14:paraId="24C50FD1" w14:textId="77777777" w:rsidR="00395916" w:rsidRDefault="00395916">
      <w:pPr>
        <w:shd w:val="clear" w:color="auto" w:fill="FFFFFF"/>
        <w:ind w:left="2880" w:firstLine="720"/>
        <w:jc w:val="right"/>
        <w:rPr>
          <w:rFonts w:ascii="GHEA Grapalat" w:eastAsia="GHEA Grapalat" w:hAnsi="GHEA Grapalat" w:cs="GHEA Grapalat"/>
          <w:sz w:val="22"/>
          <w:szCs w:val="22"/>
        </w:rPr>
      </w:pPr>
    </w:p>
    <w:p w14:paraId="1A576431" w14:textId="77777777" w:rsidR="00785239" w:rsidRDefault="00785239">
      <w:pPr>
        <w:shd w:val="clear" w:color="auto" w:fill="FFFFFF"/>
        <w:ind w:left="2880" w:firstLine="720"/>
        <w:jc w:val="right"/>
        <w:rPr>
          <w:rFonts w:ascii="GHEA Grapalat" w:eastAsia="GHEA Grapalat" w:hAnsi="GHEA Grapalat" w:cs="GHEA Grapalat"/>
          <w:sz w:val="22"/>
          <w:szCs w:val="22"/>
        </w:rPr>
      </w:pPr>
    </w:p>
    <w:p w14:paraId="3AB0C5AF" w14:textId="77777777" w:rsidR="00785239" w:rsidRDefault="00785239">
      <w:pPr>
        <w:shd w:val="clear" w:color="auto" w:fill="FFFFFF"/>
        <w:ind w:left="2880" w:firstLine="720"/>
        <w:jc w:val="right"/>
        <w:rPr>
          <w:rFonts w:ascii="GHEA Grapalat" w:eastAsia="GHEA Grapalat" w:hAnsi="GHEA Grapalat" w:cs="GHEA Grapalat"/>
          <w:sz w:val="22"/>
          <w:szCs w:val="22"/>
        </w:rPr>
      </w:pPr>
    </w:p>
    <w:p w14:paraId="57634C62" w14:textId="77777777" w:rsidR="00785239" w:rsidRDefault="00785239">
      <w:pPr>
        <w:shd w:val="clear" w:color="auto" w:fill="FFFFFF"/>
        <w:ind w:left="2880" w:firstLine="720"/>
        <w:jc w:val="right"/>
        <w:rPr>
          <w:rFonts w:ascii="GHEA Grapalat" w:eastAsia="GHEA Grapalat" w:hAnsi="GHEA Grapalat" w:cs="GHEA Grapalat"/>
          <w:sz w:val="22"/>
          <w:szCs w:val="22"/>
        </w:rPr>
      </w:pPr>
    </w:p>
    <w:p w14:paraId="7F22D48B" w14:textId="2A9CAB45" w:rsidR="002A27BC" w:rsidRPr="00104993" w:rsidRDefault="00D13A85">
      <w:pPr>
        <w:shd w:val="clear" w:color="auto" w:fill="FFFFFF"/>
        <w:ind w:left="2880" w:firstLine="720"/>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Հավելված N 1             </w:t>
      </w:r>
    </w:p>
    <w:p w14:paraId="7640E249" w14:textId="1612E074"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ՀՀ կառավարության </w:t>
      </w:r>
      <w:r w:rsidR="003D733F" w:rsidRPr="00104993">
        <w:rPr>
          <w:rFonts w:ascii="GHEA Grapalat" w:eastAsia="GHEA Grapalat" w:hAnsi="GHEA Grapalat" w:cs="GHEA Grapalat"/>
          <w:sz w:val="22"/>
          <w:szCs w:val="22"/>
        </w:rPr>
        <w:t>202</w:t>
      </w:r>
      <w:r w:rsidR="00E91083">
        <w:rPr>
          <w:rFonts w:ascii="GHEA Grapalat" w:eastAsia="GHEA Grapalat" w:hAnsi="GHEA Grapalat" w:cs="GHEA Grapalat"/>
          <w:sz w:val="22"/>
          <w:szCs w:val="22"/>
        </w:rPr>
        <w:t>6</w:t>
      </w:r>
      <w:r w:rsidR="003D733F" w:rsidRPr="00104993">
        <w:rPr>
          <w:rFonts w:ascii="GHEA Grapalat" w:eastAsia="GHEA Grapalat" w:hAnsi="GHEA Grapalat" w:cs="GHEA Grapalat"/>
          <w:sz w:val="22"/>
          <w:szCs w:val="22"/>
        </w:rPr>
        <w:t xml:space="preserve"> </w:t>
      </w:r>
      <w:r w:rsidRPr="00104993">
        <w:rPr>
          <w:rFonts w:ascii="GHEA Grapalat" w:eastAsia="GHEA Grapalat" w:hAnsi="GHEA Grapalat" w:cs="GHEA Grapalat"/>
          <w:sz w:val="22"/>
          <w:szCs w:val="22"/>
        </w:rPr>
        <w:t xml:space="preserve">թվականի </w:t>
      </w:r>
    </w:p>
    <w:p w14:paraId="32360C39" w14:textId="77777777"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___________-ի N ____ - Ն որոշման </w:t>
      </w:r>
    </w:p>
    <w:p w14:paraId="5E7FAA5E" w14:textId="77777777" w:rsidR="002A27BC" w:rsidRPr="00104993" w:rsidRDefault="002A27BC">
      <w:pPr>
        <w:shd w:val="clear" w:color="auto" w:fill="FFFFFF"/>
        <w:spacing w:line="360" w:lineRule="auto"/>
        <w:rPr>
          <w:rFonts w:ascii="GHEA Grapalat" w:eastAsia="GHEA Grapalat" w:hAnsi="GHEA Grapalat" w:cs="GHEA Grapalat"/>
          <w:b/>
        </w:rPr>
      </w:pPr>
    </w:p>
    <w:p w14:paraId="62B7B2CF" w14:textId="77777777" w:rsidR="002A27BC" w:rsidRPr="00104993" w:rsidRDefault="00D13A85">
      <w:pPr>
        <w:shd w:val="clear" w:color="auto" w:fill="FFFFFF"/>
        <w:spacing w:line="360" w:lineRule="auto"/>
        <w:jc w:val="center"/>
        <w:rPr>
          <w:rFonts w:ascii="GHEA Grapalat" w:eastAsia="GHEA Grapalat" w:hAnsi="GHEA Grapalat" w:cs="GHEA Grapalat"/>
          <w:b/>
        </w:rPr>
      </w:pPr>
      <w:r w:rsidRPr="00104993">
        <w:rPr>
          <w:rFonts w:ascii="GHEA Grapalat" w:eastAsia="GHEA Grapalat" w:hAnsi="GHEA Grapalat" w:cs="GHEA Grapalat"/>
          <w:b/>
        </w:rPr>
        <w:t>ԶԲՈՍԱՎԱՐՆԵՐԻ ՈՐԱԿԱՎՈՐՄԱՆ ՊԱՀԱՆՋՆԵՐԸ</w:t>
      </w:r>
    </w:p>
    <w:p w14:paraId="7040A250"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1. ԸՆԴՀԱՆՈՒՐ ԴՐՈՒՅԹՆԵՐ</w:t>
      </w:r>
    </w:p>
    <w:p w14:paraId="7A9FCFC5" w14:textId="1D4685AA"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1. Սույն Հավելվածում օգտագործվում են հետևյալ հիմնական հասկացությունները</w:t>
      </w:r>
      <w:r w:rsidR="00CE157D">
        <w:rPr>
          <w:rFonts w:ascii="GHEA Grapalat" w:eastAsia="GHEA Grapalat" w:hAnsi="GHEA Grapalat" w:cs="GHEA Grapalat"/>
        </w:rPr>
        <w:t>՝</w:t>
      </w:r>
    </w:p>
    <w:p w14:paraId="5FF2AA62" w14:textId="256769FE"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1)</w:t>
      </w:r>
      <w:r w:rsidRPr="00104993">
        <w:rPr>
          <w:rFonts w:ascii="Calibri" w:eastAsia="Calibri" w:hAnsi="Calibri" w:cs="Calibri"/>
        </w:rPr>
        <w:t> </w:t>
      </w:r>
      <w:r w:rsidRPr="00104993">
        <w:rPr>
          <w:rFonts w:ascii="GHEA Grapalat" w:eastAsia="GHEA Grapalat" w:hAnsi="GHEA Grapalat" w:cs="GHEA Grapalat"/>
          <w:b/>
        </w:rPr>
        <w:t>թեկնածու</w:t>
      </w:r>
      <w:r w:rsidRPr="00104993">
        <w:rPr>
          <w:rFonts w:ascii="GHEA Grapalat" w:eastAsia="GHEA Grapalat" w:hAnsi="GHEA Grapalat" w:cs="GHEA Grapalat"/>
        </w:rPr>
        <w:t>`</w:t>
      </w:r>
      <w:r w:rsidRPr="00104993">
        <w:rPr>
          <w:rFonts w:ascii="Calibri" w:eastAsia="Calibri" w:hAnsi="Calibri" w:cs="Calibri"/>
        </w:rPr>
        <w:t> </w:t>
      </w:r>
      <w:r w:rsidRPr="00104993">
        <w:rPr>
          <w:rFonts w:ascii="GHEA Grapalat" w:eastAsia="GHEA Grapalat" w:hAnsi="GHEA Grapalat" w:cs="GHEA Grapalat"/>
        </w:rPr>
        <w:t xml:space="preserve"> ֆիզիկական անձ, որը</w:t>
      </w:r>
      <w:r w:rsidR="00CE157D">
        <w:rPr>
          <w:rFonts w:ascii="GHEA Grapalat" w:eastAsia="GHEA Grapalat" w:hAnsi="GHEA Grapalat" w:cs="GHEA Grapalat"/>
        </w:rPr>
        <w:t xml:space="preserve"> սույն կարգին համապատասխան</w:t>
      </w:r>
      <w:r w:rsidRPr="00104993">
        <w:rPr>
          <w:rFonts w:ascii="GHEA Grapalat" w:eastAsia="GHEA Grapalat" w:hAnsi="GHEA Grapalat" w:cs="GHEA Grapalat"/>
        </w:rPr>
        <w:t xml:space="preserve"> դիմում է զբոսավարի որակավորում ստանալու համար</w:t>
      </w:r>
      <w:r w:rsidR="00CE157D">
        <w:rPr>
          <w:rFonts w:ascii="GHEA Grapalat" w:eastAsia="GHEA Grapalat" w:hAnsi="GHEA Grapalat" w:cs="GHEA Grapalat"/>
        </w:rPr>
        <w:t>,</w:t>
      </w:r>
    </w:p>
    <w:p w14:paraId="7B7F4824" w14:textId="0E1EAB6C"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b/>
        </w:rPr>
        <w:t xml:space="preserve"> </w:t>
      </w:r>
      <w:r w:rsidRPr="00104993">
        <w:rPr>
          <w:rFonts w:ascii="GHEA Grapalat" w:eastAsia="GHEA Grapalat" w:hAnsi="GHEA Grapalat" w:cs="GHEA Grapalat"/>
        </w:rPr>
        <w:t>2)</w:t>
      </w:r>
      <w:r w:rsidRPr="00104993">
        <w:rPr>
          <w:rFonts w:ascii="GHEA Grapalat" w:eastAsia="GHEA Grapalat" w:hAnsi="GHEA Grapalat" w:cs="GHEA Grapalat"/>
          <w:b/>
        </w:rPr>
        <w:t xml:space="preserve"> լեզվական </w:t>
      </w:r>
      <w:r w:rsidR="0028789D">
        <w:rPr>
          <w:rFonts w:ascii="GHEA Grapalat" w:eastAsia="GHEA Grapalat" w:hAnsi="GHEA Grapalat" w:cs="GHEA Grapalat"/>
          <w:b/>
        </w:rPr>
        <w:t>հմտություն</w:t>
      </w:r>
      <w:r w:rsidRPr="00104993">
        <w:rPr>
          <w:rFonts w:ascii="GHEA Grapalat" w:eastAsia="GHEA Grapalat" w:hAnsi="GHEA Grapalat" w:cs="GHEA Grapalat"/>
        </w:rPr>
        <w:t>՝ օտար լեզվին տիրապետելու</w:t>
      </w:r>
      <w:r w:rsidR="00C4698C">
        <w:rPr>
          <w:rFonts w:ascii="GHEA Grapalat" w:eastAsia="GHEA Grapalat" w:hAnsi="GHEA Grapalat" w:cs="GHEA Grapalat"/>
        </w:rPr>
        <w:t>՝</w:t>
      </w:r>
      <w:r w:rsidRPr="00104993">
        <w:rPr>
          <w:rFonts w:ascii="GHEA Grapalat" w:eastAsia="GHEA Grapalat" w:hAnsi="GHEA Grapalat" w:cs="GHEA Grapalat"/>
        </w:rPr>
        <w:t xml:space="preserve"> դրանով ազատ հաղորդակցվելու</w:t>
      </w:r>
      <w:r w:rsidR="00C4698C">
        <w:rPr>
          <w:rFonts w:ascii="MS Mincho" w:eastAsia="MS Mincho" w:hAnsi="MS Mincho" w:cs="MS Mincho"/>
        </w:rPr>
        <w:t>,</w:t>
      </w:r>
      <w:r w:rsidRPr="00104993">
        <w:rPr>
          <w:rFonts w:ascii="GHEA Grapalat" w:eastAsia="GHEA Grapalat" w:hAnsi="GHEA Grapalat" w:cs="GHEA Grapalat"/>
        </w:rPr>
        <w:t xml:space="preserve"> մտքերը օտար լեզվով </w:t>
      </w:r>
      <w:r w:rsidR="00485089">
        <w:rPr>
          <w:rFonts w:ascii="GHEA Grapalat" w:eastAsia="GHEA Grapalat" w:hAnsi="GHEA Grapalat" w:cs="GHEA Grapalat"/>
        </w:rPr>
        <w:t xml:space="preserve">սահուն </w:t>
      </w:r>
      <w:r w:rsidRPr="00104993">
        <w:rPr>
          <w:rFonts w:ascii="GHEA Grapalat" w:eastAsia="GHEA Grapalat" w:hAnsi="GHEA Grapalat" w:cs="GHEA Grapalat"/>
        </w:rPr>
        <w:t>արտահայտելու և կարդացած տեքստը օտար լեզվով վերարտադրելու կարողություն։</w:t>
      </w:r>
    </w:p>
    <w:p w14:paraId="5CFF8569"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2. Սույն</w:t>
      </w:r>
      <w:r w:rsidRPr="00104993">
        <w:rPr>
          <w:rFonts w:ascii="Calibri" w:eastAsia="Calibri" w:hAnsi="Calibri" w:cs="Calibri"/>
        </w:rPr>
        <w:t> </w:t>
      </w:r>
      <w:r w:rsidRPr="00104993">
        <w:rPr>
          <w:rFonts w:ascii="GHEA Grapalat" w:eastAsia="GHEA Grapalat" w:hAnsi="GHEA Grapalat" w:cs="GHEA Grapalat"/>
        </w:rPr>
        <w:t>Հավելված 1-ում օգտագործված այլ հասկացություններն ունեն «Զբոսաշրջության մասին» օրենքում կիրառվող նշանակությունը:</w:t>
      </w:r>
    </w:p>
    <w:p w14:paraId="51AE028E"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3. Սույն Հավելված 1-ով սահմանված կարգավորումները չեն տարածվում «Զբոսաշրջության մասին» օրենքի 18-րդ հոդվածի 3-րդ մասով սահմանված հիմքով զբոսավարի գործունեություն իրականացնելու ծանուցումից ազատված անձանց վրա։</w:t>
      </w:r>
    </w:p>
    <w:p w14:paraId="22232C80" w14:textId="77777777" w:rsidR="002A27BC" w:rsidRPr="00104993" w:rsidRDefault="00D13A85">
      <w:pPr>
        <w:pBdr>
          <w:top w:val="nil"/>
          <w:left w:val="nil"/>
          <w:bottom w:val="nil"/>
          <w:right w:val="nil"/>
          <w:between w:val="nil"/>
        </w:pBdr>
        <w:tabs>
          <w:tab w:val="left" w:pos="285"/>
        </w:tabs>
        <w:spacing w:after="240" w:line="259" w:lineRule="auto"/>
        <w:ind w:left="375"/>
        <w:jc w:val="center"/>
        <w:rPr>
          <w:rFonts w:ascii="GHEA Grapalat" w:eastAsia="GHEA Grapalat" w:hAnsi="GHEA Grapalat" w:cs="GHEA Grapalat"/>
          <w:b/>
          <w:color w:val="000000"/>
        </w:rPr>
      </w:pPr>
      <w:r w:rsidRPr="00104993">
        <w:rPr>
          <w:rFonts w:ascii="GHEA Grapalat" w:eastAsia="GHEA Grapalat" w:hAnsi="GHEA Grapalat" w:cs="GHEA Grapalat"/>
          <w:b/>
          <w:color w:val="000000"/>
        </w:rPr>
        <w:t>2. ԶԲՈՍԱՎԱՐՆԵՐԻ ՈՐԱԿԱՎՈՐՄԱՆ ԸՆԴՀԱՆՈՒՐ ԵՎ ՀԱՏՈՒԿ ՊԱՀԱՆՋՆԵՐԸ</w:t>
      </w:r>
    </w:p>
    <w:p w14:paraId="3A6EE924" w14:textId="1E0545A2" w:rsidR="002A27BC" w:rsidRPr="00104993" w:rsidRDefault="0031404F">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4</w:t>
      </w:r>
      <w:r w:rsidR="00D13A85" w:rsidRPr="00104993">
        <w:rPr>
          <w:rFonts w:ascii="GHEA Grapalat" w:eastAsia="GHEA Grapalat" w:hAnsi="GHEA Grapalat" w:cs="GHEA Grapalat"/>
        </w:rPr>
        <w:t xml:space="preserve">. </w:t>
      </w:r>
      <w:r w:rsidR="00152A95" w:rsidRPr="00152A95">
        <w:rPr>
          <w:rFonts w:ascii="GHEA Grapalat" w:eastAsia="GHEA Grapalat" w:hAnsi="GHEA Grapalat" w:cs="GHEA Grapalat"/>
        </w:rPr>
        <w:t xml:space="preserve">Զբոսավարի որակավորման համար դիմելու </w:t>
      </w:r>
      <w:r w:rsidR="00D13A85" w:rsidRPr="00104993">
        <w:rPr>
          <w:rFonts w:ascii="GHEA Grapalat" w:eastAsia="GHEA Grapalat" w:hAnsi="GHEA Grapalat" w:cs="GHEA Grapalat"/>
        </w:rPr>
        <w:t>պահին</w:t>
      </w:r>
      <w:r w:rsidR="009D7CD4">
        <w:rPr>
          <w:rFonts w:ascii="GHEA Grapalat" w:eastAsia="GHEA Grapalat" w:hAnsi="GHEA Grapalat" w:cs="GHEA Grapalat"/>
        </w:rPr>
        <w:t xml:space="preserve"> </w:t>
      </w:r>
      <w:r w:rsidR="009D7CD4" w:rsidRPr="00104993">
        <w:rPr>
          <w:rFonts w:ascii="GHEA Grapalat" w:eastAsia="GHEA Grapalat" w:hAnsi="GHEA Grapalat" w:cs="GHEA Grapalat"/>
        </w:rPr>
        <w:t>թեկնածուն</w:t>
      </w:r>
      <w:r w:rsidR="009D7CD4">
        <w:rPr>
          <w:rFonts w:ascii="GHEA Grapalat" w:eastAsia="GHEA Grapalat" w:hAnsi="GHEA Grapalat" w:cs="GHEA Grapalat"/>
        </w:rPr>
        <w:t xml:space="preserve"> և զբոսավարը իր գործունեության ողջ ընթացքում</w:t>
      </w:r>
      <w:r w:rsidR="00D13A85" w:rsidRPr="00104993">
        <w:rPr>
          <w:rFonts w:ascii="GHEA Grapalat" w:eastAsia="GHEA Grapalat" w:hAnsi="GHEA Grapalat" w:cs="GHEA Grapalat"/>
        </w:rPr>
        <w:t xml:space="preserve"> պետք է բավարարի զբոսավարի որակավորման հետևյալ ընդհանուր պահանջները</w:t>
      </w:r>
      <w:r w:rsidR="000D5B33">
        <w:rPr>
          <w:rFonts w:ascii="GHEA Grapalat" w:eastAsia="GHEA Grapalat" w:hAnsi="GHEA Grapalat" w:cs="GHEA Grapalat"/>
        </w:rPr>
        <w:t>՝</w:t>
      </w:r>
    </w:p>
    <w:p w14:paraId="4BF2DE39"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 xml:space="preserve">1) լրիվ ծավալով օժտված լինի Հայաստանի Հանրապետության քաղաքացիական օրենսգրքի 24-րդ հոդվածով սահմանված քաղաքացիական գործունակությամբ, </w:t>
      </w:r>
    </w:p>
    <w:p w14:paraId="3F4409DF"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 xml:space="preserve">2) տիրապետի հայերենին, </w:t>
      </w:r>
    </w:p>
    <w:p w14:paraId="5E73FE82" w14:textId="26E1953B" w:rsidR="002A27BC" w:rsidRPr="00BC00C5" w:rsidRDefault="00D13A85" w:rsidP="00176D0C">
      <w:pPr>
        <w:tabs>
          <w:tab w:val="left" w:pos="285"/>
        </w:tabs>
        <w:spacing w:line="360" w:lineRule="auto"/>
        <w:jc w:val="both"/>
        <w:rPr>
          <w:rFonts w:ascii="GHEA Grapalat" w:eastAsia="GHEA Grapalat" w:hAnsi="GHEA Grapalat" w:cs="GHEA Grapalat"/>
        </w:rPr>
      </w:pPr>
      <w:r w:rsidRPr="00BC00C5">
        <w:rPr>
          <w:rFonts w:ascii="GHEA Grapalat" w:eastAsia="GHEA Grapalat" w:hAnsi="GHEA Grapalat" w:cs="GHEA Grapalat"/>
        </w:rPr>
        <w:t>3) թեկնածուի մոտ բացակայեն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28-րդ հոդվածի 1-ին մասի 3-րդ կետով սահմանված որպես անհատ ձեռնարկատեր հաշվառումը մերժելու հիմքերը,</w:t>
      </w:r>
    </w:p>
    <w:p w14:paraId="12AB0E54" w14:textId="44E2EA0D" w:rsidR="002A27BC" w:rsidRPr="00104993" w:rsidRDefault="00176D0C">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4</w:t>
      </w:r>
      <w:r w:rsidR="00D13A85" w:rsidRPr="00104993">
        <w:rPr>
          <w:rFonts w:ascii="GHEA Grapalat" w:eastAsia="GHEA Grapalat" w:hAnsi="GHEA Grapalat" w:cs="GHEA Grapalat"/>
        </w:rPr>
        <w:t xml:space="preserve">) </w:t>
      </w:r>
      <w:r w:rsidR="00AF358A">
        <w:rPr>
          <w:rFonts w:ascii="GHEA Grapalat" w:eastAsia="GHEA Grapalat" w:hAnsi="GHEA Grapalat" w:cs="GHEA Grapalat"/>
        </w:rPr>
        <w:t xml:space="preserve">սույն որոշմամբ հաստատված հավելված 2-ի 4-րդ </w:t>
      </w:r>
      <w:r w:rsidR="00F26FD2">
        <w:rPr>
          <w:rFonts w:ascii="GHEA Grapalat" w:eastAsia="GHEA Grapalat" w:hAnsi="GHEA Grapalat" w:cs="GHEA Grapalat"/>
        </w:rPr>
        <w:t xml:space="preserve">կետով </w:t>
      </w:r>
      <w:r w:rsidR="00AF358A">
        <w:rPr>
          <w:rFonts w:ascii="GHEA Grapalat" w:eastAsia="GHEA Grapalat" w:hAnsi="GHEA Grapalat" w:cs="GHEA Grapalat"/>
        </w:rPr>
        <w:t>և 5-րդ կետ</w:t>
      </w:r>
      <w:r w:rsidR="00F26FD2">
        <w:rPr>
          <w:rFonts w:ascii="GHEA Grapalat" w:eastAsia="GHEA Grapalat" w:hAnsi="GHEA Grapalat" w:cs="GHEA Grapalat"/>
        </w:rPr>
        <w:t>ի 1-ին և 3-րդ ենթակետեր</w:t>
      </w:r>
      <w:r w:rsidR="00AF358A">
        <w:rPr>
          <w:rFonts w:ascii="GHEA Grapalat" w:eastAsia="GHEA Grapalat" w:hAnsi="GHEA Grapalat" w:cs="GHEA Grapalat"/>
        </w:rPr>
        <w:t>ով նախատեսված ընթացակարգերով որակավորմ</w:t>
      </w:r>
      <w:r w:rsidR="001B077A">
        <w:rPr>
          <w:rFonts w:ascii="GHEA Grapalat" w:eastAsia="GHEA Grapalat" w:hAnsi="GHEA Grapalat" w:cs="GHEA Grapalat"/>
        </w:rPr>
        <w:t>ան համա</w:t>
      </w:r>
      <w:r w:rsidR="00C70E4C">
        <w:rPr>
          <w:rFonts w:ascii="GHEA Grapalat" w:eastAsia="GHEA Grapalat" w:hAnsi="GHEA Grapalat" w:cs="GHEA Grapalat"/>
        </w:rPr>
        <w:t>ր դիմելու</w:t>
      </w:r>
      <w:r w:rsidR="00AF358A">
        <w:rPr>
          <w:rFonts w:ascii="GHEA Grapalat" w:eastAsia="GHEA Grapalat" w:hAnsi="GHEA Grapalat" w:cs="GHEA Grapalat"/>
        </w:rPr>
        <w:t xml:space="preserve"> դեպքում՝ </w:t>
      </w:r>
      <w:r w:rsidR="00D13A85" w:rsidRPr="00104993">
        <w:rPr>
          <w:rFonts w:ascii="GHEA Grapalat" w:eastAsia="GHEA Grapalat" w:hAnsi="GHEA Grapalat" w:cs="GHEA Grapalat"/>
        </w:rPr>
        <w:t>ունենա սույն որոշմամբ հաստատված Հավելված 3-ով նախատեսված վերապատրաստման ավարտական վկայական</w:t>
      </w:r>
      <w:r w:rsidR="00AF358A">
        <w:rPr>
          <w:rFonts w:ascii="GHEA Grapalat" w:eastAsia="GHEA Grapalat" w:hAnsi="GHEA Grapalat" w:cs="GHEA Grapalat"/>
        </w:rPr>
        <w:t>, իսկ</w:t>
      </w:r>
      <w:r w:rsidR="008249E4">
        <w:rPr>
          <w:rFonts w:ascii="GHEA Grapalat" w:eastAsia="GHEA Grapalat" w:hAnsi="GHEA Grapalat" w:cs="GHEA Grapalat"/>
        </w:rPr>
        <w:t xml:space="preserve"> </w:t>
      </w:r>
      <w:r w:rsidR="0038761E">
        <w:rPr>
          <w:rFonts w:ascii="GHEA Grapalat" w:eastAsia="GHEA Grapalat" w:hAnsi="GHEA Grapalat" w:cs="GHEA Grapalat"/>
        </w:rPr>
        <w:t>սույն որոշմա</w:t>
      </w:r>
      <w:r w:rsidR="00AF358A">
        <w:rPr>
          <w:rFonts w:ascii="GHEA Grapalat" w:eastAsia="GHEA Grapalat" w:hAnsi="GHEA Grapalat" w:cs="GHEA Grapalat"/>
        </w:rPr>
        <w:t>մբ հաստատված</w:t>
      </w:r>
      <w:r w:rsidR="0038761E">
        <w:rPr>
          <w:rFonts w:ascii="GHEA Grapalat" w:eastAsia="GHEA Grapalat" w:hAnsi="GHEA Grapalat" w:cs="GHEA Grapalat"/>
        </w:rPr>
        <w:t xml:space="preserve"> հավելված</w:t>
      </w:r>
      <w:r w:rsidR="0038761E" w:rsidRPr="00366089">
        <w:rPr>
          <w:rFonts w:ascii="GHEA Grapalat" w:eastAsia="GHEA Grapalat" w:hAnsi="GHEA Grapalat" w:cs="GHEA Grapalat"/>
        </w:rPr>
        <w:t xml:space="preserve"> </w:t>
      </w:r>
      <w:r w:rsidR="0038761E">
        <w:rPr>
          <w:rFonts w:ascii="GHEA Grapalat" w:eastAsia="GHEA Grapalat" w:hAnsi="GHEA Grapalat" w:cs="GHEA Grapalat"/>
        </w:rPr>
        <w:t xml:space="preserve">2-ի 5-րդ </w:t>
      </w:r>
      <w:r w:rsidR="0064354E">
        <w:rPr>
          <w:rFonts w:ascii="GHEA Grapalat" w:eastAsia="GHEA Grapalat" w:hAnsi="GHEA Grapalat" w:cs="GHEA Grapalat"/>
        </w:rPr>
        <w:t>կետի 2-րդ ենթակետին համապատասխան ընթացակարգով որակավոր</w:t>
      </w:r>
      <w:r w:rsidR="00C70E4C">
        <w:rPr>
          <w:rFonts w:ascii="GHEA Grapalat" w:eastAsia="GHEA Grapalat" w:hAnsi="GHEA Grapalat" w:cs="GHEA Grapalat"/>
        </w:rPr>
        <w:t>ման համար դիմելու</w:t>
      </w:r>
      <w:r w:rsidR="0064354E">
        <w:rPr>
          <w:rFonts w:ascii="GHEA Grapalat" w:eastAsia="GHEA Grapalat" w:hAnsi="GHEA Grapalat" w:cs="GHEA Grapalat"/>
        </w:rPr>
        <w:t xml:space="preserve"> դեպքում՝ </w:t>
      </w:r>
      <w:r w:rsidR="008249E4">
        <w:rPr>
          <w:rFonts w:ascii="GHEA Grapalat" w:eastAsia="GHEA Grapalat" w:hAnsi="GHEA Grapalat" w:cs="GHEA Grapalat"/>
        </w:rPr>
        <w:t>Հայաստանի Հանրապետության կառավարության 2004 թվականի</w:t>
      </w:r>
      <w:r w:rsidR="00DB5364">
        <w:rPr>
          <w:rFonts w:ascii="GHEA Grapalat" w:eastAsia="GHEA Grapalat" w:hAnsi="GHEA Grapalat" w:cs="GHEA Grapalat"/>
        </w:rPr>
        <w:t xml:space="preserve"> հունիսի 10-ի </w:t>
      </w:r>
      <w:r w:rsidR="00DB5364" w:rsidRPr="00366089">
        <w:rPr>
          <w:rFonts w:ascii="GHEA Grapalat" w:eastAsia="GHEA Grapalat" w:hAnsi="GHEA Grapalat" w:cs="GHEA Grapalat"/>
        </w:rPr>
        <w:t xml:space="preserve">N </w:t>
      </w:r>
      <w:r w:rsidR="00DB5364">
        <w:rPr>
          <w:rFonts w:ascii="GHEA Grapalat" w:eastAsia="GHEA Grapalat" w:hAnsi="GHEA Grapalat" w:cs="GHEA Grapalat"/>
        </w:rPr>
        <w:t xml:space="preserve">945-Ն որոշման հիման վրա </w:t>
      </w:r>
      <w:r w:rsidR="00AF358A">
        <w:rPr>
          <w:rFonts w:ascii="GHEA Grapalat" w:eastAsia="GHEA Grapalat" w:hAnsi="GHEA Grapalat" w:cs="GHEA Grapalat"/>
        </w:rPr>
        <w:t>լիցենզիայի</w:t>
      </w:r>
      <w:r w:rsidR="008249E4">
        <w:rPr>
          <w:rFonts w:ascii="GHEA Grapalat" w:eastAsia="GHEA Grapalat" w:hAnsi="GHEA Grapalat" w:cs="GHEA Grapalat"/>
        </w:rPr>
        <w:t xml:space="preserve"> վկայական</w:t>
      </w:r>
      <w:r w:rsidR="0011491F">
        <w:rPr>
          <w:rFonts w:ascii="GHEA Grapalat" w:eastAsia="GHEA Grapalat" w:hAnsi="GHEA Grapalat" w:cs="GHEA Grapalat"/>
        </w:rPr>
        <w:t>,</w:t>
      </w:r>
    </w:p>
    <w:p w14:paraId="4751786B" w14:textId="7DD26C6F" w:rsidR="002A27BC" w:rsidRPr="00104993" w:rsidRDefault="0031404F">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5</w:t>
      </w:r>
      <w:r w:rsidR="00D13A85" w:rsidRPr="00104993">
        <w:rPr>
          <w:rFonts w:ascii="GHEA Grapalat" w:eastAsia="GHEA Grapalat" w:hAnsi="GHEA Grapalat" w:cs="GHEA Grapalat"/>
        </w:rPr>
        <w:t>) ըստ մասնագիտացման ուղղության՝ բավարարի սույն Հավելված 1-ի 3-րդ գլխով սահմանված զբոսավարի որակավորման լրացուցիչ պահանջները։</w:t>
      </w:r>
    </w:p>
    <w:p w14:paraId="1B857ACA" w14:textId="53B3139C" w:rsidR="002A27BC" w:rsidRPr="00104993" w:rsidRDefault="0031404F">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5</w:t>
      </w:r>
      <w:r w:rsidR="00D13A85" w:rsidRPr="00104993">
        <w:rPr>
          <w:rFonts w:ascii="GHEA Grapalat" w:eastAsia="GHEA Grapalat" w:hAnsi="GHEA Grapalat" w:cs="GHEA Grapalat"/>
        </w:rPr>
        <w:t>. Թեկնածուն պետք է բավարարի հետևյալ հատուկ պահանջները</w:t>
      </w:r>
      <w:r w:rsidR="00D4221B">
        <w:rPr>
          <w:rFonts w:ascii="GHEA Grapalat" w:eastAsia="GHEA Grapalat" w:hAnsi="GHEA Grapalat" w:cs="GHEA Grapalat"/>
        </w:rPr>
        <w:t>՝</w:t>
      </w:r>
    </w:p>
    <w:p w14:paraId="074AADAB" w14:textId="4A4A363D"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1) ունենա հետևյալ հմտությունները</w:t>
      </w:r>
      <w:r w:rsidR="00135C0F" w:rsidRPr="00104993">
        <w:rPr>
          <w:rFonts w:ascii="GHEA Grapalat" w:eastAsia="GHEA Grapalat" w:hAnsi="GHEA Grapalat" w:cs="GHEA Grapalat"/>
        </w:rPr>
        <w:t>՝</w:t>
      </w:r>
    </w:p>
    <w:p w14:paraId="56F5215B" w14:textId="28238BA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t xml:space="preserve">ա. </w:t>
      </w:r>
      <w:r w:rsidR="006B5931" w:rsidRPr="00104993">
        <w:rPr>
          <w:rFonts w:ascii="GHEA Grapalat" w:eastAsia="GHEA Grapalat" w:hAnsi="GHEA Grapalat" w:cs="GHEA Grapalat"/>
          <w:b/>
        </w:rPr>
        <w:t>հ</w:t>
      </w:r>
      <w:r w:rsidRPr="00104993">
        <w:rPr>
          <w:rFonts w:ascii="GHEA Grapalat" w:eastAsia="GHEA Grapalat" w:hAnsi="GHEA Grapalat" w:cs="GHEA Grapalat"/>
          <w:b/>
        </w:rPr>
        <w:t>աղորդակցման</w:t>
      </w:r>
      <w:r w:rsidRPr="00104993">
        <w:rPr>
          <w:rFonts w:ascii="GHEA Grapalat" w:eastAsia="GHEA Grapalat" w:hAnsi="GHEA Grapalat" w:cs="GHEA Grapalat"/>
        </w:rPr>
        <w:t xml:space="preserve">՝ բանավոր խոսքն արդյունավետ կառուցելու, մտքերը համառոտ, սահուն, անկաշկանդ, ընկալելի ձևակերպելու և </w:t>
      </w:r>
      <w:r w:rsidR="004A720D" w:rsidRPr="00104993">
        <w:rPr>
          <w:rFonts w:ascii="GHEA Grapalat" w:eastAsia="GHEA Grapalat" w:hAnsi="GHEA Grapalat" w:cs="GHEA Grapalat"/>
        </w:rPr>
        <w:t xml:space="preserve">ունկնդիրներին </w:t>
      </w:r>
      <w:r w:rsidRPr="00104993">
        <w:rPr>
          <w:rFonts w:ascii="GHEA Grapalat" w:eastAsia="GHEA Grapalat" w:hAnsi="GHEA Grapalat" w:cs="GHEA Grapalat"/>
        </w:rPr>
        <w:t>փոխանցելու, բն</w:t>
      </w:r>
      <w:r w:rsidR="00D5250E" w:rsidRPr="00104993">
        <w:rPr>
          <w:rFonts w:ascii="GHEA Grapalat" w:eastAsia="GHEA Grapalat" w:hAnsi="GHEA Grapalat" w:cs="GHEA Grapalat"/>
        </w:rPr>
        <w:t xml:space="preserve">ության </w:t>
      </w:r>
      <w:r w:rsidRPr="00104993">
        <w:rPr>
          <w:rFonts w:ascii="GHEA Grapalat" w:eastAsia="GHEA Grapalat" w:hAnsi="GHEA Grapalat" w:cs="GHEA Grapalat"/>
        </w:rPr>
        <w:t xml:space="preserve"> և մշակութային ժառանգության մասին տեղեկություններն արդյունավետ, հասկանալի և մատչելի մեկնաբանելու ունակություն, խոսելու</w:t>
      </w:r>
      <w:r w:rsidR="008249E4">
        <w:rPr>
          <w:rFonts w:ascii="GHEA Grapalat" w:eastAsia="GHEA Grapalat" w:hAnsi="GHEA Grapalat" w:cs="GHEA Grapalat"/>
        </w:rPr>
        <w:t>,</w:t>
      </w:r>
      <w:r w:rsidRPr="00104993">
        <w:rPr>
          <w:rFonts w:ascii="GHEA Grapalat" w:eastAsia="GHEA Grapalat" w:hAnsi="GHEA Grapalat" w:cs="GHEA Grapalat"/>
        </w:rPr>
        <w:t xml:space="preserve"> </w:t>
      </w:r>
      <w:r w:rsidR="008249E4">
        <w:rPr>
          <w:rFonts w:ascii="GHEA Grapalat" w:eastAsia="GHEA Grapalat" w:hAnsi="GHEA Grapalat" w:cs="GHEA Grapalat"/>
        </w:rPr>
        <w:t>«</w:t>
      </w:r>
      <w:r w:rsidR="004A720D" w:rsidRPr="00104993">
        <w:rPr>
          <w:rFonts w:ascii="GHEA Grapalat" w:eastAsia="GHEA Grapalat" w:hAnsi="GHEA Grapalat" w:cs="GHEA Grapalat"/>
        </w:rPr>
        <w:t>մարմնի լեզուն</w:t>
      </w:r>
      <w:r w:rsidR="008249E4">
        <w:rPr>
          <w:rFonts w:ascii="GHEA Grapalat" w:eastAsia="GHEA Grapalat" w:hAnsi="GHEA Grapalat" w:cs="GHEA Grapalat"/>
        </w:rPr>
        <w:t>»</w:t>
      </w:r>
      <w:r w:rsidR="004A720D" w:rsidRPr="00104993">
        <w:rPr>
          <w:rFonts w:ascii="GHEA Grapalat" w:eastAsia="GHEA Grapalat" w:hAnsi="GHEA Grapalat" w:cs="GHEA Grapalat"/>
        </w:rPr>
        <w:t xml:space="preserve"> կիրառելու </w:t>
      </w:r>
      <w:r w:rsidRPr="00104993">
        <w:rPr>
          <w:rFonts w:ascii="GHEA Grapalat" w:eastAsia="GHEA Grapalat" w:hAnsi="GHEA Grapalat" w:cs="GHEA Grapalat"/>
        </w:rPr>
        <w:t>(body langauge) և տեսողական կապ հաստատելու (eye-contact) կարողություն</w:t>
      </w:r>
      <w:r w:rsidR="00B60876" w:rsidRPr="00104993">
        <w:rPr>
          <w:rFonts w:ascii="GHEA Grapalat" w:eastAsia="GHEA Grapalat" w:hAnsi="GHEA Grapalat" w:cs="GHEA Grapalat"/>
        </w:rPr>
        <w:t>, բն</w:t>
      </w:r>
      <w:r w:rsidR="00D5250E" w:rsidRPr="00104993">
        <w:rPr>
          <w:rFonts w:ascii="GHEA Grapalat" w:eastAsia="GHEA Grapalat" w:hAnsi="GHEA Grapalat" w:cs="GHEA Grapalat"/>
        </w:rPr>
        <w:t>ության</w:t>
      </w:r>
      <w:r w:rsidR="00B60876" w:rsidRPr="00104993">
        <w:rPr>
          <w:rFonts w:ascii="GHEA Grapalat" w:eastAsia="GHEA Grapalat" w:hAnsi="GHEA Grapalat" w:cs="GHEA Grapalat"/>
        </w:rPr>
        <w:t xml:space="preserve"> և պատմամշակութային հուշարձանների, արվեստի և մշակույթի գործերի մանրուքներին ուշադրություն դարձնելու և հետաքրքրությամբ դրանք </w:t>
      </w:r>
      <w:r w:rsidR="004A720D" w:rsidRPr="00104993">
        <w:rPr>
          <w:rFonts w:ascii="GHEA Grapalat" w:eastAsia="GHEA Grapalat" w:hAnsi="GHEA Grapalat" w:cs="GHEA Grapalat"/>
        </w:rPr>
        <w:t xml:space="preserve">ունկնդիրներին </w:t>
      </w:r>
      <w:r w:rsidR="00B60876" w:rsidRPr="00104993">
        <w:rPr>
          <w:rFonts w:ascii="GHEA Grapalat" w:eastAsia="GHEA Grapalat" w:hAnsi="GHEA Grapalat" w:cs="GHEA Grapalat"/>
        </w:rPr>
        <w:t>փոխանցելու  ունակություն</w:t>
      </w:r>
      <w:r w:rsidR="002D2DC7">
        <w:rPr>
          <w:rFonts w:ascii="GHEA Grapalat" w:eastAsia="GHEA Grapalat" w:hAnsi="GHEA Grapalat" w:cs="GHEA Grapalat"/>
        </w:rPr>
        <w:t>,</w:t>
      </w:r>
    </w:p>
    <w:p w14:paraId="4B20009C" w14:textId="76B15251" w:rsidR="00B95ED9" w:rsidRPr="00104993" w:rsidRDefault="00D13A85" w:rsidP="008936A0">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t xml:space="preserve">բ. </w:t>
      </w:r>
      <w:r w:rsidRPr="00104993">
        <w:rPr>
          <w:rFonts w:ascii="GHEA Grapalat" w:eastAsia="GHEA Grapalat" w:hAnsi="GHEA Grapalat" w:cs="GHEA Grapalat"/>
          <w:b/>
        </w:rPr>
        <w:t>նյութը ներկայացնելու</w:t>
      </w:r>
      <w:r w:rsidRPr="00104993">
        <w:rPr>
          <w:rFonts w:ascii="GHEA Grapalat" w:eastAsia="GHEA Grapalat" w:hAnsi="GHEA Grapalat" w:cs="GHEA Grapalat"/>
        </w:rPr>
        <w:t xml:space="preserve">՝ </w:t>
      </w:r>
      <w:r w:rsidR="00B95ED9" w:rsidRPr="00104993">
        <w:rPr>
          <w:rFonts w:ascii="GHEA Grapalat" w:eastAsia="GHEA Grapalat" w:hAnsi="GHEA Grapalat" w:cs="GHEA Grapalat"/>
        </w:rPr>
        <w:t>տեղեկությունների տրամաբանական հաջորդականությամբ և արտահայտման ոճի ինքնատիպությամբ ներկայացման ունակություն, որը կարող է գնահատվել հետևյալ չափանիշներով՝</w:t>
      </w:r>
      <w:r w:rsidR="008936A0">
        <w:rPr>
          <w:rFonts w:ascii="GHEA Grapalat" w:eastAsia="GHEA Grapalat" w:hAnsi="GHEA Grapalat" w:cs="GHEA Grapalat"/>
        </w:rPr>
        <w:t xml:space="preserve"> </w:t>
      </w:r>
      <w:r w:rsidR="00AB0528" w:rsidRPr="00104993">
        <w:rPr>
          <w:rFonts w:ascii="GHEA Grapalat" w:eastAsia="GHEA Grapalat" w:hAnsi="GHEA Grapalat" w:cs="GHEA Grapalat"/>
        </w:rPr>
        <w:t xml:space="preserve">նյութի </w:t>
      </w:r>
      <w:r w:rsidR="00B95ED9" w:rsidRPr="00104993">
        <w:rPr>
          <w:rFonts w:ascii="GHEA Grapalat" w:eastAsia="GHEA Grapalat" w:hAnsi="GHEA Grapalat" w:cs="GHEA Grapalat"/>
        </w:rPr>
        <w:t>կառուցվածքի տրամաբանականությունը (թեմայի ներկայացման կազմակերպման հստակություն և տրամաբանություն),</w:t>
      </w:r>
      <w:r w:rsidR="008936A0">
        <w:rPr>
          <w:rFonts w:ascii="GHEA Grapalat" w:eastAsia="GHEA Grapalat" w:hAnsi="GHEA Grapalat" w:cs="GHEA Grapalat"/>
        </w:rPr>
        <w:t xml:space="preserve"> </w:t>
      </w:r>
      <w:r w:rsidR="00AB0528" w:rsidRPr="00104993">
        <w:rPr>
          <w:rFonts w:ascii="GHEA Grapalat" w:eastAsia="GHEA Grapalat" w:hAnsi="GHEA Grapalat" w:cs="GHEA Grapalat"/>
        </w:rPr>
        <w:t xml:space="preserve">բովանդակության </w:t>
      </w:r>
      <w:r w:rsidR="00B95ED9" w:rsidRPr="00104993">
        <w:rPr>
          <w:rFonts w:ascii="GHEA Grapalat" w:eastAsia="GHEA Grapalat" w:hAnsi="GHEA Grapalat" w:cs="GHEA Grapalat"/>
        </w:rPr>
        <w:t>հասանելիությունը (հաղորդման պարզություն և հասկանալիություն հնարավոր լսարանների համար),</w:t>
      </w:r>
      <w:r w:rsidR="008936A0">
        <w:rPr>
          <w:rFonts w:ascii="GHEA Grapalat" w:eastAsia="GHEA Grapalat" w:hAnsi="GHEA Grapalat" w:cs="GHEA Grapalat"/>
        </w:rPr>
        <w:t xml:space="preserve"> </w:t>
      </w:r>
      <w:r w:rsidR="00AB0528" w:rsidRPr="00104993">
        <w:rPr>
          <w:rFonts w:ascii="GHEA Grapalat" w:eastAsia="GHEA Grapalat" w:hAnsi="GHEA Grapalat" w:cs="GHEA Grapalat"/>
        </w:rPr>
        <w:t xml:space="preserve">նյութի </w:t>
      </w:r>
      <w:r w:rsidR="00B95ED9" w:rsidRPr="00104993">
        <w:rPr>
          <w:rFonts w:ascii="GHEA Grapalat" w:eastAsia="GHEA Grapalat" w:hAnsi="GHEA Grapalat" w:cs="GHEA Grapalat"/>
        </w:rPr>
        <w:t>գրավչությունը (մատուցման հետաքրքրությունը՝ հագեցած բառապաշարի, խրթինությունից զուրկ մտքերի միջոցով, հնարավոր լսարանի ներգրավվածությունը),</w:t>
      </w:r>
      <w:r w:rsidR="008936A0">
        <w:rPr>
          <w:rFonts w:ascii="GHEA Grapalat" w:eastAsia="GHEA Grapalat" w:hAnsi="GHEA Grapalat" w:cs="GHEA Grapalat"/>
        </w:rPr>
        <w:t xml:space="preserve"> </w:t>
      </w:r>
      <w:r w:rsidR="00AB0528" w:rsidRPr="00104993">
        <w:rPr>
          <w:rFonts w:ascii="GHEA Grapalat" w:eastAsia="GHEA Grapalat" w:hAnsi="GHEA Grapalat" w:cs="GHEA Grapalat"/>
        </w:rPr>
        <w:t xml:space="preserve">կենդանի </w:t>
      </w:r>
      <w:r w:rsidR="00B95ED9" w:rsidRPr="00104993">
        <w:rPr>
          <w:rFonts w:ascii="GHEA Grapalat" w:eastAsia="GHEA Grapalat" w:hAnsi="GHEA Grapalat" w:cs="GHEA Grapalat"/>
        </w:rPr>
        <w:t>և դինամիկ ներկայացման ունակություն</w:t>
      </w:r>
      <w:r w:rsidR="002D2DC7">
        <w:rPr>
          <w:rFonts w:ascii="GHEA Grapalat" w:eastAsia="GHEA Grapalat" w:hAnsi="GHEA Grapalat" w:cs="GHEA Grapalat"/>
        </w:rPr>
        <w:t>ը</w:t>
      </w:r>
      <w:r w:rsidR="00B95ED9" w:rsidRPr="00104993">
        <w:rPr>
          <w:rFonts w:ascii="GHEA Grapalat" w:eastAsia="GHEA Grapalat" w:hAnsi="GHEA Grapalat" w:cs="GHEA Grapalat"/>
        </w:rPr>
        <w:t xml:space="preserve"> (հաղորդման ձևի գրավչություն և ձանձրալիությունից խուսափելու մակարդակը, որը դրսևորվում է ներկայացման ընթացքում հնարավոր </w:t>
      </w:r>
      <w:r w:rsidR="004A720D" w:rsidRPr="00104993">
        <w:rPr>
          <w:rFonts w:ascii="GHEA Grapalat" w:eastAsia="GHEA Grapalat" w:hAnsi="GHEA Grapalat" w:cs="GHEA Grapalat"/>
        </w:rPr>
        <w:t xml:space="preserve">ունկնդիրներին </w:t>
      </w:r>
      <w:r w:rsidR="00B95ED9" w:rsidRPr="00104993">
        <w:rPr>
          <w:rFonts w:ascii="GHEA Grapalat" w:eastAsia="GHEA Grapalat" w:hAnsi="GHEA Grapalat" w:cs="GHEA Grapalat"/>
        </w:rPr>
        <w:t>ներգրավելու և ակտիվ, բանակցային ոճի կիրառման հնարավորությամբ)</w:t>
      </w:r>
      <w:r w:rsidR="00AB0528" w:rsidRPr="00104993">
        <w:rPr>
          <w:rFonts w:ascii="GHEA Grapalat" w:eastAsia="GHEA Grapalat" w:hAnsi="GHEA Grapalat" w:cs="GHEA Grapalat"/>
        </w:rPr>
        <w:t>,</w:t>
      </w:r>
    </w:p>
    <w:p w14:paraId="6A850F8B" w14:textId="3FD1F821" w:rsidR="003B29CE" w:rsidRPr="00104993" w:rsidRDefault="00D13A85" w:rsidP="008936A0">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t xml:space="preserve">գ. </w:t>
      </w:r>
      <w:r w:rsidRPr="00104993">
        <w:rPr>
          <w:rFonts w:ascii="GHEA Grapalat" w:eastAsia="GHEA Grapalat" w:hAnsi="GHEA Grapalat" w:cs="GHEA Grapalat"/>
          <w:b/>
        </w:rPr>
        <w:t>առաջնորդելու</w:t>
      </w:r>
      <w:r w:rsidRPr="00104993">
        <w:rPr>
          <w:rFonts w:ascii="GHEA Grapalat" w:eastAsia="GHEA Grapalat" w:hAnsi="GHEA Grapalat" w:cs="GHEA Grapalat"/>
        </w:rPr>
        <w:t>՝</w:t>
      </w:r>
      <w:r w:rsidR="00AC29D6" w:rsidRPr="00104993">
        <w:rPr>
          <w:rFonts w:ascii="GHEA Grapalat" w:eastAsia="GHEA Grapalat" w:hAnsi="GHEA Grapalat" w:cs="GHEA Grapalat"/>
        </w:rPr>
        <w:t xml:space="preserve"> հիմնված կառավարման սկզբունքների</w:t>
      </w:r>
      <w:r w:rsidR="00013E51">
        <w:rPr>
          <w:rFonts w:ascii="GHEA Grapalat" w:eastAsia="GHEA Grapalat" w:hAnsi="GHEA Grapalat" w:cs="GHEA Grapalat"/>
        </w:rPr>
        <w:t xml:space="preserve"> </w:t>
      </w:r>
      <w:r w:rsidR="002D2DC7" w:rsidRPr="00366089">
        <w:rPr>
          <w:rFonts w:ascii="GHEA Grapalat" w:eastAsia="GHEA Grapalat" w:hAnsi="GHEA Grapalat" w:cs="GHEA Grapalat"/>
        </w:rPr>
        <w:t>(</w:t>
      </w:r>
      <w:r w:rsidR="00AC29D6" w:rsidRPr="00104993">
        <w:rPr>
          <w:rFonts w:ascii="GHEA Grapalat" w:eastAsia="GHEA Grapalat" w:hAnsi="GHEA Grapalat" w:cs="GHEA Grapalat"/>
          <w:b/>
          <w:bCs/>
        </w:rPr>
        <w:t>պլանավորման, կազմակերպման, վերահսկման և հաղորդակցության</w:t>
      </w:r>
      <w:r w:rsidR="002D2DC7">
        <w:rPr>
          <w:rFonts w:ascii="GHEA Grapalat" w:eastAsia="GHEA Grapalat" w:hAnsi="GHEA Grapalat" w:cs="GHEA Grapalat"/>
          <w:b/>
          <w:bCs/>
        </w:rPr>
        <w:t>)</w:t>
      </w:r>
      <w:r w:rsidR="00013E51">
        <w:rPr>
          <w:rFonts w:ascii="GHEA Grapalat" w:eastAsia="GHEA Grapalat" w:hAnsi="GHEA Grapalat" w:cs="GHEA Grapalat"/>
          <w:b/>
          <w:bCs/>
        </w:rPr>
        <w:t xml:space="preserve"> </w:t>
      </w:r>
      <w:r w:rsidR="002D2DC7">
        <w:rPr>
          <w:rFonts w:ascii="GHEA Grapalat" w:eastAsia="GHEA Grapalat" w:hAnsi="GHEA Grapalat" w:cs="GHEA Grapalat"/>
          <w:b/>
          <w:bCs/>
        </w:rPr>
        <w:t xml:space="preserve">վրա՝ </w:t>
      </w:r>
      <w:r w:rsidR="00176D0C" w:rsidRPr="00104993">
        <w:rPr>
          <w:rFonts w:ascii="GHEA Grapalat" w:eastAsia="GHEA Grapalat" w:hAnsi="GHEA Grapalat" w:cs="GHEA Grapalat"/>
        </w:rPr>
        <w:t>զբոսաշրջիկին կամ զբոսաշրջիկների խմբին</w:t>
      </w:r>
      <w:r w:rsidR="00013E51">
        <w:rPr>
          <w:rFonts w:ascii="GHEA Grapalat" w:eastAsia="GHEA Grapalat" w:hAnsi="GHEA Grapalat" w:cs="GHEA Grapalat"/>
        </w:rPr>
        <w:t>՝</w:t>
      </w:r>
      <w:r w:rsidR="00176D0C" w:rsidRPr="00104993">
        <w:rPr>
          <w:rFonts w:ascii="GHEA Grapalat" w:eastAsia="GHEA Grapalat" w:hAnsi="GHEA Grapalat" w:cs="GHEA Grapalat"/>
        </w:rPr>
        <w:t xml:space="preserve"> </w:t>
      </w:r>
      <w:r w:rsidR="002D2DC7" w:rsidRPr="00104993">
        <w:rPr>
          <w:rFonts w:ascii="GHEA Grapalat" w:eastAsia="GHEA Grapalat" w:hAnsi="GHEA Grapalat" w:cs="GHEA Grapalat"/>
        </w:rPr>
        <w:t>ժամանակացույցի պահպանմա</w:t>
      </w:r>
      <w:r w:rsidR="002D2DC7">
        <w:rPr>
          <w:rFonts w:ascii="GHEA Grapalat" w:eastAsia="GHEA Grapalat" w:hAnsi="GHEA Grapalat" w:cs="GHEA Grapalat"/>
        </w:rPr>
        <w:t>մբ</w:t>
      </w:r>
      <w:r w:rsidR="002D2DC7" w:rsidRPr="00104993">
        <w:rPr>
          <w:rFonts w:ascii="GHEA Grapalat" w:eastAsia="GHEA Grapalat" w:hAnsi="GHEA Grapalat" w:cs="GHEA Grapalat"/>
        </w:rPr>
        <w:t xml:space="preserve"> </w:t>
      </w:r>
      <w:r w:rsidR="00176D0C" w:rsidRPr="00104993">
        <w:rPr>
          <w:rFonts w:ascii="GHEA Grapalat" w:eastAsia="GHEA Grapalat" w:hAnsi="GHEA Grapalat" w:cs="GHEA Grapalat"/>
        </w:rPr>
        <w:t>ուղղորդ</w:t>
      </w:r>
      <w:r w:rsidR="002D2DC7">
        <w:rPr>
          <w:rFonts w:ascii="GHEA Grapalat" w:eastAsia="GHEA Grapalat" w:hAnsi="GHEA Grapalat" w:cs="GHEA Grapalat"/>
        </w:rPr>
        <w:t xml:space="preserve">ման կարողություն։ </w:t>
      </w:r>
      <w:r w:rsidR="00C47E2E" w:rsidRPr="00104993">
        <w:rPr>
          <w:rFonts w:ascii="GHEA Grapalat" w:eastAsia="GHEA Grapalat" w:hAnsi="GHEA Grapalat" w:cs="GHEA Grapalat"/>
        </w:rPr>
        <w:t>Այս հմտությունը ներառում է հետևյալ</w:t>
      </w:r>
      <w:r w:rsidR="0074788B">
        <w:rPr>
          <w:rFonts w:ascii="GHEA Grapalat" w:eastAsia="GHEA Grapalat" w:hAnsi="GHEA Grapalat" w:cs="GHEA Grapalat"/>
        </w:rPr>
        <w:t>ը</w:t>
      </w:r>
      <w:r w:rsidR="00C47E2E" w:rsidRPr="00104993">
        <w:rPr>
          <w:rFonts w:ascii="GHEA Grapalat" w:eastAsia="GHEA Grapalat" w:hAnsi="GHEA Grapalat" w:cs="GHEA Grapalat"/>
        </w:rPr>
        <w:t>՝</w:t>
      </w:r>
      <w:r w:rsidR="008936A0">
        <w:rPr>
          <w:rFonts w:ascii="GHEA Grapalat" w:eastAsia="GHEA Grapalat" w:hAnsi="GHEA Grapalat" w:cs="GHEA Grapalat"/>
        </w:rPr>
        <w:t xml:space="preserve"> </w:t>
      </w:r>
      <w:r w:rsidR="003742CE" w:rsidRPr="00104993">
        <w:rPr>
          <w:rFonts w:ascii="GHEA Grapalat" w:eastAsia="GHEA Grapalat" w:hAnsi="GHEA Grapalat" w:cs="GHEA Grapalat"/>
        </w:rPr>
        <w:t>խթանում է հետաքրքրությունը, պահում է խմբի էներգիան ու ներգրավվածությունը</w:t>
      </w:r>
      <w:r w:rsidR="00C47E2E" w:rsidRPr="00104993">
        <w:rPr>
          <w:rFonts w:ascii="GHEA Grapalat" w:eastAsia="GHEA Grapalat" w:hAnsi="GHEA Grapalat" w:cs="GHEA Grapalat"/>
        </w:rPr>
        <w:t>,</w:t>
      </w:r>
      <w:r w:rsidR="008936A0">
        <w:rPr>
          <w:rFonts w:ascii="GHEA Grapalat" w:eastAsia="GHEA Grapalat" w:hAnsi="GHEA Grapalat" w:cs="GHEA Grapalat"/>
        </w:rPr>
        <w:t xml:space="preserve"> </w:t>
      </w:r>
      <w:r w:rsidR="00C47E2E" w:rsidRPr="00104993">
        <w:rPr>
          <w:rFonts w:ascii="GHEA Grapalat" w:eastAsia="GHEA Grapalat" w:hAnsi="GHEA Grapalat" w:cs="GHEA Grapalat"/>
        </w:rPr>
        <w:t>ա</w:t>
      </w:r>
      <w:r w:rsidR="003742CE" w:rsidRPr="00104993">
        <w:rPr>
          <w:rFonts w:ascii="GHEA Grapalat" w:eastAsia="GHEA Grapalat" w:hAnsi="GHEA Grapalat" w:cs="GHEA Grapalat"/>
        </w:rPr>
        <w:t>ջակցում է յուրաքանչյուր զբոսաշրջիկի</w:t>
      </w:r>
      <w:r w:rsidR="0074788B">
        <w:rPr>
          <w:rFonts w:ascii="GHEA Grapalat" w:eastAsia="GHEA Grapalat" w:hAnsi="GHEA Grapalat" w:cs="GHEA Grapalat"/>
        </w:rPr>
        <w:t>ն</w:t>
      </w:r>
      <w:r w:rsidR="00E36329">
        <w:rPr>
          <w:rFonts w:ascii="GHEA Grapalat" w:eastAsia="GHEA Grapalat" w:hAnsi="GHEA Grapalat" w:cs="GHEA Grapalat"/>
        </w:rPr>
        <w:t xml:space="preserve"> </w:t>
      </w:r>
      <w:r w:rsidR="003742CE" w:rsidRPr="00104993">
        <w:rPr>
          <w:rFonts w:ascii="GHEA Grapalat" w:eastAsia="GHEA Grapalat" w:hAnsi="GHEA Grapalat" w:cs="GHEA Grapalat"/>
        </w:rPr>
        <w:t>հանդարտ, համբերատար և ներգրավող մոտեցմամբ</w:t>
      </w:r>
      <w:r w:rsidR="00C47E2E" w:rsidRPr="00104993">
        <w:rPr>
          <w:rFonts w:ascii="GHEA Grapalat" w:eastAsia="GHEA Grapalat" w:hAnsi="GHEA Grapalat" w:cs="GHEA Grapalat"/>
        </w:rPr>
        <w:t>,</w:t>
      </w:r>
      <w:r w:rsidR="008936A0">
        <w:rPr>
          <w:rFonts w:ascii="GHEA Grapalat" w:eastAsia="GHEA Grapalat" w:hAnsi="GHEA Grapalat" w:cs="GHEA Grapalat"/>
        </w:rPr>
        <w:t xml:space="preserve"> </w:t>
      </w:r>
      <w:r w:rsidR="00C47E2E" w:rsidRPr="00104993">
        <w:rPr>
          <w:rFonts w:ascii="GHEA Grapalat" w:hAnsi="GHEA Grapalat"/>
        </w:rPr>
        <w:t>կ</w:t>
      </w:r>
      <w:r w:rsidR="003742CE" w:rsidRPr="00104993">
        <w:rPr>
          <w:rFonts w:ascii="GHEA Grapalat" w:hAnsi="GHEA Grapalat"/>
        </w:rPr>
        <w:t>առավարում է խմբի շարժը, ռիթմը և ուշադրությունը՝ ապահովելով, որ բոլորը միասին մնան և մասնակցեն գործընթացին</w:t>
      </w:r>
      <w:r w:rsidR="00C47E2E" w:rsidRPr="00104993">
        <w:rPr>
          <w:rFonts w:ascii="GHEA Grapalat" w:hAnsi="GHEA Grapalat"/>
        </w:rPr>
        <w:t>,</w:t>
      </w:r>
      <w:r w:rsidR="008936A0">
        <w:rPr>
          <w:rFonts w:ascii="GHEA Grapalat" w:hAnsi="GHEA Grapalat"/>
        </w:rPr>
        <w:t xml:space="preserve"> </w:t>
      </w:r>
      <w:r w:rsidR="003B29CE" w:rsidRPr="00104993">
        <w:rPr>
          <w:rFonts w:ascii="GHEA Grapalat" w:hAnsi="GHEA Grapalat"/>
        </w:rPr>
        <w:t>արձագանքում է</w:t>
      </w:r>
      <w:r w:rsidR="00C47E2E" w:rsidRPr="00104993">
        <w:rPr>
          <w:rFonts w:ascii="GHEA Grapalat" w:hAnsi="GHEA Grapalat"/>
        </w:rPr>
        <w:t xml:space="preserve"> հյուրերի</w:t>
      </w:r>
      <w:r w:rsidR="003B29CE" w:rsidRPr="00104993">
        <w:rPr>
          <w:rFonts w:ascii="GHEA Grapalat" w:hAnsi="GHEA Grapalat"/>
        </w:rPr>
        <w:t xml:space="preserve"> կարիքներին, ապահովում փոխադարձ հարգանք</w:t>
      </w:r>
      <w:r w:rsidR="00C47E2E" w:rsidRPr="00104993">
        <w:rPr>
          <w:rFonts w:ascii="GHEA Grapalat" w:hAnsi="GHEA Grapalat"/>
        </w:rPr>
        <w:t>,</w:t>
      </w:r>
      <w:r w:rsidR="008936A0">
        <w:rPr>
          <w:rFonts w:ascii="GHEA Grapalat" w:hAnsi="GHEA Grapalat"/>
        </w:rPr>
        <w:t xml:space="preserve"> </w:t>
      </w:r>
      <w:r w:rsidR="00C47E2E" w:rsidRPr="00104993">
        <w:rPr>
          <w:rFonts w:ascii="GHEA Grapalat" w:hAnsi="GHEA Grapalat"/>
        </w:rPr>
        <w:t>մ</w:t>
      </w:r>
      <w:r w:rsidR="003B29CE" w:rsidRPr="00104993">
        <w:rPr>
          <w:rFonts w:ascii="GHEA Grapalat" w:hAnsi="GHEA Grapalat"/>
        </w:rPr>
        <w:t>շտապես հետևում է խմբի անվտանգությանը, կարգապահությանը և դինամիկային</w:t>
      </w:r>
      <w:r w:rsidR="00C47E2E" w:rsidRPr="00104993">
        <w:rPr>
          <w:rFonts w:ascii="GHEA Grapalat" w:hAnsi="GHEA Grapalat"/>
        </w:rPr>
        <w:t>,</w:t>
      </w:r>
      <w:r w:rsidR="008936A0">
        <w:rPr>
          <w:rFonts w:ascii="GHEA Grapalat" w:hAnsi="GHEA Grapalat"/>
        </w:rPr>
        <w:t xml:space="preserve"> </w:t>
      </w:r>
      <w:r w:rsidR="003B29CE" w:rsidRPr="00104993">
        <w:rPr>
          <w:rFonts w:ascii="GHEA Grapalat" w:hAnsi="GHEA Grapalat"/>
        </w:rPr>
        <w:t>ձևավորում է փոխադարձ հարգանք ու վստահություն</w:t>
      </w:r>
      <w:r w:rsidR="00AB0528" w:rsidRPr="00104993">
        <w:rPr>
          <w:rFonts w:ascii="GHEA Grapalat" w:hAnsi="GHEA Grapalat"/>
        </w:rPr>
        <w:t>,</w:t>
      </w:r>
    </w:p>
    <w:p w14:paraId="17D1B0AF" w14:textId="4ACD0750" w:rsidR="002A27BC" w:rsidRPr="00104993" w:rsidRDefault="00176D0C" w:rsidP="008936A0">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 xml:space="preserve"> </w:t>
      </w:r>
      <w:r w:rsidR="00D13A85" w:rsidRPr="00104993">
        <w:rPr>
          <w:rFonts w:ascii="GHEA Grapalat" w:eastAsia="GHEA Grapalat" w:hAnsi="GHEA Grapalat" w:cs="GHEA Grapalat"/>
        </w:rPr>
        <w:t xml:space="preserve"> դ. </w:t>
      </w:r>
      <w:r w:rsidR="00D13A85" w:rsidRPr="00104993">
        <w:rPr>
          <w:rFonts w:ascii="GHEA Grapalat" w:eastAsia="GHEA Grapalat" w:hAnsi="GHEA Grapalat" w:cs="GHEA Grapalat"/>
          <w:b/>
        </w:rPr>
        <w:t>հետազոտական և վերլուծական</w:t>
      </w:r>
      <w:r w:rsidR="00D13A85" w:rsidRPr="00104993">
        <w:rPr>
          <w:rFonts w:ascii="GHEA Grapalat" w:eastAsia="GHEA Grapalat" w:hAnsi="GHEA Grapalat" w:cs="GHEA Grapalat"/>
        </w:rPr>
        <w:t xml:space="preserve">՝ </w:t>
      </w:r>
      <w:r w:rsidR="00AB0528" w:rsidRPr="00104993">
        <w:rPr>
          <w:rFonts w:ascii="GHEA Grapalat" w:eastAsia="GHEA Grapalat" w:hAnsi="GHEA Grapalat" w:cs="GHEA Grapalat"/>
        </w:rPr>
        <w:t xml:space="preserve">գրադարաններից կամ </w:t>
      </w:r>
      <w:r w:rsidR="00B60876" w:rsidRPr="00104993">
        <w:rPr>
          <w:rFonts w:ascii="GHEA Grapalat" w:eastAsia="GHEA Grapalat" w:hAnsi="GHEA Grapalat" w:cs="GHEA Grapalat"/>
        </w:rPr>
        <w:t>համակարգչային ռեսուրսներից և էլեկտրոնային գրադարաններից արդյունավետ օգտվելու, հավաստի սկզբնաղբյուրներից</w:t>
      </w:r>
      <w:r w:rsidR="0074788B">
        <w:rPr>
          <w:rFonts w:ascii="GHEA Grapalat" w:eastAsia="GHEA Grapalat" w:hAnsi="GHEA Grapalat" w:cs="GHEA Grapalat"/>
        </w:rPr>
        <w:t xml:space="preserve"> ճշգրիտ</w:t>
      </w:r>
      <w:r w:rsidR="00B60876" w:rsidRPr="00104993">
        <w:rPr>
          <w:rFonts w:ascii="GHEA Grapalat" w:eastAsia="GHEA Grapalat" w:hAnsi="GHEA Grapalat" w:cs="GHEA Grapalat"/>
        </w:rPr>
        <w:t xml:space="preserve"> տեղեկատվություն հավաքելու, ստացված տվյալները պարզ ու ճշգրիտ կերպով վերլուծելու</w:t>
      </w:r>
      <w:r w:rsidR="0074788B">
        <w:rPr>
          <w:rFonts w:ascii="GHEA Grapalat" w:eastAsia="GHEA Grapalat" w:hAnsi="GHEA Grapalat" w:cs="GHEA Grapalat"/>
        </w:rPr>
        <w:t>,</w:t>
      </w:r>
      <w:r w:rsidR="00B60876" w:rsidRPr="00104993">
        <w:rPr>
          <w:rFonts w:ascii="GHEA Grapalat" w:eastAsia="GHEA Grapalat" w:hAnsi="GHEA Grapalat" w:cs="GHEA Grapalat"/>
        </w:rPr>
        <w:t xml:space="preserve"> կիրառելի</w:t>
      </w:r>
      <w:r w:rsidR="0074788B">
        <w:rPr>
          <w:rFonts w:ascii="GHEA Grapalat" w:eastAsia="GHEA Grapalat" w:hAnsi="GHEA Grapalat" w:cs="GHEA Grapalat"/>
        </w:rPr>
        <w:t xml:space="preserve"> ու հավաստի</w:t>
      </w:r>
      <w:r w:rsidR="00B60876" w:rsidRPr="00104993">
        <w:rPr>
          <w:rFonts w:ascii="GHEA Grapalat" w:eastAsia="GHEA Grapalat" w:hAnsi="GHEA Grapalat" w:cs="GHEA Grapalat"/>
        </w:rPr>
        <w:t xml:space="preserve"> եզրահանգումներ անելու ունակություն: Այս հմտությունը պետք է գնահատվի հետևյալ չափանիշներով՝</w:t>
      </w:r>
      <w:r w:rsidR="008936A0">
        <w:rPr>
          <w:rFonts w:ascii="GHEA Grapalat" w:eastAsia="GHEA Grapalat" w:hAnsi="GHEA Grapalat" w:cs="GHEA Grapalat"/>
        </w:rPr>
        <w:t xml:space="preserve"> </w:t>
      </w:r>
      <w:r w:rsidR="006B5931" w:rsidRPr="00104993">
        <w:rPr>
          <w:rFonts w:ascii="GHEA Grapalat" w:eastAsia="GHEA Grapalat" w:hAnsi="GHEA Grapalat" w:cs="GHEA Grapalat"/>
          <w:b/>
          <w:bCs/>
        </w:rPr>
        <w:t>տ</w:t>
      </w:r>
      <w:r w:rsidR="00B60876" w:rsidRPr="00104993">
        <w:rPr>
          <w:rFonts w:ascii="GHEA Grapalat" w:eastAsia="GHEA Grapalat" w:hAnsi="GHEA Grapalat" w:cs="GHEA Grapalat"/>
          <w:b/>
          <w:bCs/>
        </w:rPr>
        <w:t>եղեկատվության որոնում և հավաքում</w:t>
      </w:r>
      <w:r w:rsidR="00B60876" w:rsidRPr="00104993">
        <w:rPr>
          <w:rFonts w:ascii="GHEA Grapalat" w:eastAsia="GHEA Grapalat" w:hAnsi="GHEA Grapalat" w:cs="GHEA Grapalat"/>
        </w:rPr>
        <w:t>՝ տվյալների որոնման հմտություն տարբեր, վստահելի աղբյուրներից, ինչպիսիք</w:t>
      </w:r>
      <w:r w:rsidR="00013E51">
        <w:rPr>
          <w:rFonts w:ascii="GHEA Grapalat" w:eastAsia="GHEA Grapalat" w:hAnsi="GHEA Grapalat" w:cs="GHEA Grapalat"/>
        </w:rPr>
        <w:t xml:space="preserve"> կարող</w:t>
      </w:r>
      <w:r w:rsidR="00B60876" w:rsidRPr="00104993">
        <w:rPr>
          <w:rFonts w:ascii="GHEA Grapalat" w:eastAsia="GHEA Grapalat" w:hAnsi="GHEA Grapalat" w:cs="GHEA Grapalat"/>
        </w:rPr>
        <w:t xml:space="preserve"> են</w:t>
      </w:r>
      <w:r w:rsidR="00013E51">
        <w:rPr>
          <w:rFonts w:ascii="GHEA Grapalat" w:eastAsia="GHEA Grapalat" w:hAnsi="GHEA Grapalat" w:cs="GHEA Grapalat"/>
        </w:rPr>
        <w:t xml:space="preserve"> լինել</w:t>
      </w:r>
      <w:r w:rsidR="00B60876" w:rsidRPr="00104993">
        <w:rPr>
          <w:rFonts w:ascii="GHEA Grapalat" w:eastAsia="GHEA Grapalat" w:hAnsi="GHEA Grapalat" w:cs="GHEA Grapalat"/>
        </w:rPr>
        <w:t xml:space="preserve"> համակարգչային ռեսուրսները և թվային գրադարանները</w:t>
      </w:r>
      <w:r w:rsidR="006B5931" w:rsidRPr="00104993">
        <w:rPr>
          <w:rFonts w:ascii="GHEA Grapalat" w:eastAsia="GHEA Grapalat" w:hAnsi="GHEA Grapalat" w:cs="GHEA Grapalat"/>
        </w:rPr>
        <w:t>,</w:t>
      </w:r>
      <w:r w:rsidR="008936A0">
        <w:rPr>
          <w:rFonts w:ascii="GHEA Grapalat" w:eastAsia="GHEA Grapalat" w:hAnsi="GHEA Grapalat" w:cs="GHEA Grapalat"/>
        </w:rPr>
        <w:t xml:space="preserve"> </w:t>
      </w:r>
      <w:r w:rsidR="006B5931" w:rsidRPr="00104993">
        <w:rPr>
          <w:rFonts w:ascii="GHEA Grapalat" w:eastAsia="GHEA Grapalat" w:hAnsi="GHEA Grapalat" w:cs="GHEA Grapalat"/>
          <w:b/>
          <w:bCs/>
        </w:rPr>
        <w:t>տ</w:t>
      </w:r>
      <w:r w:rsidR="00B60876" w:rsidRPr="00104993">
        <w:rPr>
          <w:rFonts w:ascii="GHEA Grapalat" w:eastAsia="GHEA Grapalat" w:hAnsi="GHEA Grapalat" w:cs="GHEA Grapalat"/>
          <w:b/>
          <w:bCs/>
        </w:rPr>
        <w:t>եղեկատվության վերլուծություն</w:t>
      </w:r>
      <w:r w:rsidR="00B60876" w:rsidRPr="00104993">
        <w:rPr>
          <w:rFonts w:ascii="GHEA Grapalat" w:eastAsia="GHEA Grapalat" w:hAnsi="GHEA Grapalat" w:cs="GHEA Grapalat"/>
        </w:rPr>
        <w:t>՝ ստացված նյութի ճշգրտությունը և տեղեկությունների կառուցվածքային ներկայացումը՝ պարզ և հասկանալի կերպով</w:t>
      </w:r>
      <w:r w:rsidR="006B5931" w:rsidRPr="00104993">
        <w:rPr>
          <w:rFonts w:ascii="GHEA Grapalat" w:eastAsia="GHEA Grapalat" w:hAnsi="GHEA Grapalat" w:cs="GHEA Grapalat"/>
        </w:rPr>
        <w:t>,</w:t>
      </w:r>
      <w:r w:rsidR="008936A0">
        <w:rPr>
          <w:rFonts w:ascii="GHEA Grapalat" w:eastAsia="GHEA Grapalat" w:hAnsi="GHEA Grapalat" w:cs="GHEA Grapalat"/>
        </w:rPr>
        <w:t xml:space="preserve"> </w:t>
      </w:r>
      <w:r w:rsidR="006B5931" w:rsidRPr="00104993">
        <w:rPr>
          <w:rFonts w:ascii="GHEA Grapalat" w:eastAsia="GHEA Grapalat" w:hAnsi="GHEA Grapalat" w:cs="GHEA Grapalat"/>
          <w:b/>
          <w:bCs/>
        </w:rPr>
        <w:t>տ</w:t>
      </w:r>
      <w:r w:rsidR="00B60876" w:rsidRPr="00104993">
        <w:rPr>
          <w:rFonts w:ascii="GHEA Grapalat" w:eastAsia="GHEA Grapalat" w:hAnsi="GHEA Grapalat" w:cs="GHEA Grapalat"/>
          <w:b/>
          <w:bCs/>
        </w:rPr>
        <w:t>եղեկատվության ճշմարտացիության ստուգում</w:t>
      </w:r>
      <w:r w:rsidR="00B60876" w:rsidRPr="00104993">
        <w:rPr>
          <w:rFonts w:ascii="GHEA Grapalat" w:eastAsia="GHEA Grapalat" w:hAnsi="GHEA Grapalat" w:cs="GHEA Grapalat"/>
        </w:rPr>
        <w:t>՝ կեղծ կամ ոչ հավաստի տեղեկությունների բացառումը՝ վերլուծության և աղբյուրների գնահատման միջոցով</w:t>
      </w:r>
      <w:r w:rsidR="006B5931" w:rsidRPr="00104993">
        <w:rPr>
          <w:rFonts w:ascii="GHEA Grapalat" w:eastAsia="GHEA Grapalat" w:hAnsi="GHEA Grapalat" w:cs="GHEA Grapalat"/>
        </w:rPr>
        <w:t>,</w:t>
      </w:r>
      <w:r w:rsidR="008936A0">
        <w:rPr>
          <w:rFonts w:ascii="GHEA Grapalat" w:eastAsia="GHEA Grapalat" w:hAnsi="GHEA Grapalat" w:cs="GHEA Grapalat"/>
        </w:rPr>
        <w:t xml:space="preserve"> </w:t>
      </w:r>
      <w:r w:rsidR="006B5931" w:rsidRPr="00104993">
        <w:rPr>
          <w:rFonts w:ascii="GHEA Grapalat" w:eastAsia="GHEA Grapalat" w:hAnsi="GHEA Grapalat" w:cs="GHEA Grapalat"/>
          <w:b/>
          <w:bCs/>
        </w:rPr>
        <w:t>հ</w:t>
      </w:r>
      <w:r w:rsidR="00B60876" w:rsidRPr="00104993">
        <w:rPr>
          <w:rFonts w:ascii="GHEA Grapalat" w:eastAsia="GHEA Grapalat" w:hAnsi="GHEA Grapalat" w:cs="GHEA Grapalat"/>
          <w:b/>
          <w:bCs/>
        </w:rPr>
        <w:t>ետազոտական աշխատանքներ կատարելու ունակություն</w:t>
      </w:r>
      <w:r w:rsidR="00B60876" w:rsidRPr="00104993">
        <w:rPr>
          <w:rFonts w:ascii="GHEA Grapalat" w:eastAsia="GHEA Grapalat" w:hAnsi="GHEA Grapalat" w:cs="GHEA Grapalat"/>
        </w:rPr>
        <w:t>՝ նոր տեղեկությունների ստացում և դրանց հիման վրա կիրառելի եզրահանգումներ անելու կարողություն</w:t>
      </w:r>
      <w:r w:rsidR="006B5931" w:rsidRPr="00104993">
        <w:rPr>
          <w:rFonts w:ascii="GHEA Grapalat" w:eastAsia="GHEA Grapalat" w:hAnsi="GHEA Grapalat" w:cs="GHEA Grapalat"/>
        </w:rPr>
        <w:t>,</w:t>
      </w:r>
      <w:r w:rsidR="008936A0">
        <w:rPr>
          <w:rFonts w:ascii="GHEA Grapalat" w:eastAsia="GHEA Grapalat" w:hAnsi="GHEA Grapalat" w:cs="GHEA Grapalat"/>
        </w:rPr>
        <w:t xml:space="preserve"> </w:t>
      </w:r>
      <w:r w:rsidR="006B5931" w:rsidRPr="00104993">
        <w:rPr>
          <w:rFonts w:ascii="GHEA Grapalat" w:eastAsia="GHEA Grapalat" w:hAnsi="GHEA Grapalat" w:cs="GHEA Grapalat"/>
          <w:b/>
          <w:bCs/>
        </w:rPr>
        <w:t>ա</w:t>
      </w:r>
      <w:r w:rsidR="00B60876" w:rsidRPr="00104993">
        <w:rPr>
          <w:rFonts w:ascii="GHEA Grapalat" w:eastAsia="GHEA Grapalat" w:hAnsi="GHEA Grapalat" w:cs="GHEA Grapalat"/>
          <w:b/>
          <w:bCs/>
        </w:rPr>
        <w:t>զգային զարգացումներին համապատասխան տեղեկատվության տրամադրման ունակություն</w:t>
      </w:r>
      <w:r w:rsidR="00B60876" w:rsidRPr="00104993">
        <w:rPr>
          <w:rFonts w:ascii="GHEA Grapalat" w:eastAsia="GHEA Grapalat" w:hAnsi="GHEA Grapalat" w:cs="GHEA Grapalat"/>
        </w:rPr>
        <w:t xml:space="preserve">՝ </w:t>
      </w:r>
      <w:r w:rsidR="00952C61" w:rsidRPr="00104993">
        <w:rPr>
          <w:rFonts w:ascii="GHEA Grapalat" w:eastAsia="GHEA Grapalat" w:hAnsi="GHEA Grapalat" w:cs="GHEA Grapalat"/>
        </w:rPr>
        <w:t>զբոսաշրջ</w:t>
      </w:r>
      <w:r w:rsidR="00952C61">
        <w:rPr>
          <w:rFonts w:ascii="GHEA Grapalat" w:eastAsia="GHEA Grapalat" w:hAnsi="GHEA Grapalat" w:cs="GHEA Grapalat"/>
        </w:rPr>
        <w:t>իկների</w:t>
      </w:r>
      <w:r w:rsidR="00952C61" w:rsidRPr="00104993">
        <w:rPr>
          <w:rFonts w:ascii="GHEA Grapalat" w:eastAsia="GHEA Grapalat" w:hAnsi="GHEA Grapalat" w:cs="GHEA Grapalat"/>
        </w:rPr>
        <w:t xml:space="preserve"> </w:t>
      </w:r>
      <w:r w:rsidR="00B60876" w:rsidRPr="00104993">
        <w:rPr>
          <w:rFonts w:ascii="GHEA Grapalat" w:eastAsia="GHEA Grapalat" w:hAnsi="GHEA Grapalat" w:cs="GHEA Grapalat"/>
        </w:rPr>
        <w:t>հարցերին պատասխանելիս՝ ներկայացնելով անվտանգ և հավաստի տեղեկատվություն</w:t>
      </w:r>
      <w:r w:rsidR="006B5931" w:rsidRPr="00104993">
        <w:rPr>
          <w:rFonts w:ascii="GHEA Grapalat" w:eastAsia="GHEA Grapalat" w:hAnsi="GHEA Grapalat" w:cs="GHEA Grapalat"/>
        </w:rPr>
        <w:t>,</w:t>
      </w:r>
    </w:p>
    <w:p w14:paraId="656CE233" w14:textId="369E7802" w:rsidR="002A27BC" w:rsidRPr="00104993" w:rsidRDefault="00D13A85">
      <w:pPr>
        <w:tabs>
          <w:tab w:val="left" w:pos="285"/>
        </w:tabs>
        <w:spacing w:line="360" w:lineRule="auto"/>
        <w:jc w:val="both"/>
        <w:rPr>
          <w:rFonts w:ascii="GHEA Grapalat" w:eastAsia="MS Mincho" w:hAnsi="GHEA Grapalat" w:cs="MS Mincho"/>
        </w:rPr>
      </w:pPr>
      <w:r w:rsidRPr="00104993">
        <w:rPr>
          <w:rFonts w:ascii="GHEA Grapalat" w:eastAsia="GHEA Grapalat" w:hAnsi="GHEA Grapalat" w:cs="GHEA Grapalat"/>
        </w:rPr>
        <w:tab/>
      </w:r>
      <w:r w:rsidR="00B60876" w:rsidRPr="00104993">
        <w:rPr>
          <w:rFonts w:ascii="GHEA Grapalat" w:eastAsia="GHEA Grapalat" w:hAnsi="GHEA Grapalat" w:cs="GHEA Grapalat"/>
        </w:rPr>
        <w:t>ե</w:t>
      </w:r>
      <w:r w:rsidRPr="00104993">
        <w:rPr>
          <w:rFonts w:ascii="GHEA Grapalat" w:eastAsia="GHEA Grapalat" w:hAnsi="GHEA Grapalat" w:cs="GHEA Grapalat"/>
        </w:rPr>
        <w:t xml:space="preserve">. </w:t>
      </w:r>
      <w:r w:rsidRPr="00104993">
        <w:rPr>
          <w:rFonts w:ascii="GHEA Grapalat" w:eastAsia="GHEA Grapalat" w:hAnsi="GHEA Grapalat" w:cs="GHEA Grapalat"/>
          <w:b/>
        </w:rPr>
        <w:t>կազմակերպչական</w:t>
      </w:r>
      <w:r w:rsidRPr="00104993">
        <w:rPr>
          <w:rFonts w:ascii="GHEA Grapalat" w:eastAsia="GHEA Grapalat" w:hAnsi="GHEA Grapalat" w:cs="GHEA Grapalat"/>
        </w:rPr>
        <w:t>՝ արագ կողմնորոշվելու, արտակարգ կամ կոնֆլիկտային իրավիճակներում խնդրի էությունն արագ հասկանալու, դրանք հաղթահարելու ուղղությամբ քայլեր ձեռնարկելու, զբոսավարին վերապահված լիազորությունների շրջանակներում</w:t>
      </w:r>
      <w:r w:rsidR="009C098D" w:rsidRPr="00104993">
        <w:rPr>
          <w:rFonts w:ascii="GHEA Grapalat" w:eastAsia="GHEA Grapalat" w:hAnsi="GHEA Grapalat" w:cs="GHEA Grapalat"/>
        </w:rPr>
        <w:t>՝ Հայաստանի Հանրապետության օրենսդրության պահպանմամբ,</w:t>
      </w:r>
      <w:r w:rsidRPr="00104993">
        <w:rPr>
          <w:rFonts w:ascii="GHEA Grapalat" w:eastAsia="GHEA Grapalat" w:hAnsi="GHEA Grapalat" w:cs="GHEA Grapalat"/>
        </w:rPr>
        <w:t xml:space="preserve"> </w:t>
      </w:r>
      <w:r w:rsidR="00952C61">
        <w:rPr>
          <w:rFonts w:ascii="GHEA Grapalat" w:eastAsia="GHEA Grapalat" w:hAnsi="GHEA Grapalat" w:cs="GHEA Grapalat"/>
        </w:rPr>
        <w:t>պատշաճ</w:t>
      </w:r>
      <w:r w:rsidRPr="00104993">
        <w:rPr>
          <w:rFonts w:ascii="GHEA Grapalat" w:eastAsia="GHEA Grapalat" w:hAnsi="GHEA Grapalat" w:cs="GHEA Grapalat"/>
        </w:rPr>
        <w:t xml:space="preserve"> </w:t>
      </w:r>
      <w:r w:rsidR="00952C61">
        <w:rPr>
          <w:rFonts w:ascii="GHEA Grapalat" w:eastAsia="GHEA Grapalat" w:hAnsi="GHEA Grapalat" w:cs="GHEA Grapalat"/>
        </w:rPr>
        <w:t>իրականացման</w:t>
      </w:r>
      <w:r w:rsidRPr="00104993">
        <w:rPr>
          <w:rFonts w:ascii="GHEA Grapalat" w:eastAsia="GHEA Grapalat" w:hAnsi="GHEA Grapalat" w:cs="GHEA Grapalat"/>
        </w:rPr>
        <w:t xml:space="preserve"> կարողություն</w:t>
      </w:r>
      <w:r w:rsidR="00952C61">
        <w:rPr>
          <w:rFonts w:ascii="MS Mincho" w:eastAsia="MS Mincho" w:hAnsi="MS Mincho" w:cs="MS Mincho"/>
        </w:rPr>
        <w:t>,</w:t>
      </w:r>
    </w:p>
    <w:p w14:paraId="73FD1F63" w14:textId="6753B5C7" w:rsidR="0031404F" w:rsidRPr="00104993" w:rsidRDefault="00D13A85" w:rsidP="0031404F">
      <w:pPr>
        <w:tabs>
          <w:tab w:val="left" w:pos="285"/>
        </w:tabs>
        <w:spacing w:line="360" w:lineRule="auto"/>
        <w:jc w:val="both"/>
        <w:rPr>
          <w:rFonts w:ascii="GHEA Grapalat" w:eastAsia="GHEA Grapalat" w:hAnsi="GHEA Grapalat" w:cs="GHEA Grapalat"/>
        </w:rPr>
      </w:pPr>
      <w:r w:rsidRPr="00104993">
        <w:rPr>
          <w:rFonts w:ascii="GHEA Grapalat" w:hAnsi="GHEA Grapalat"/>
        </w:rPr>
        <w:t xml:space="preserve">    </w:t>
      </w:r>
      <w:r w:rsidRPr="00104993">
        <w:rPr>
          <w:rFonts w:ascii="GHEA Grapalat" w:eastAsia="GHEA Grapalat" w:hAnsi="GHEA Grapalat" w:cs="GHEA Grapalat"/>
        </w:rPr>
        <w:t>2) իրազեկված լինի Հայաստանի Հանրապետությունում գործող արտակարգ, անհետաձգելի և առաջին օգնության ծառայություններ մատուցող պետական մարմինների կողմից մատուցվող ծառայությունների բնույթին, մասնագիտացման ուղղությամբ զբոսավարի գործունությունն ընդգրկող տարածքում այդ ծառայությունների տեղակայման վայրերին, այդ պետական և մասնավոր մարմինների հետ կապ հաստատելու եղանակներին և այդպիսի օգնության ստացման համար սովորաբար պահանջվող ժամկետներին</w:t>
      </w:r>
      <w:r w:rsidR="001D40A3">
        <w:rPr>
          <w:rFonts w:ascii="GHEA Grapalat" w:eastAsia="GHEA Grapalat" w:hAnsi="GHEA Grapalat" w:cs="GHEA Grapalat"/>
        </w:rPr>
        <w:t>,</w:t>
      </w:r>
    </w:p>
    <w:p w14:paraId="61D19543" w14:textId="0428B067" w:rsidR="00D5250E" w:rsidRPr="00104993" w:rsidRDefault="0031404F" w:rsidP="0031404F">
      <w:pPr>
        <w:tabs>
          <w:tab w:val="left" w:pos="285"/>
        </w:tabs>
        <w:spacing w:line="360" w:lineRule="auto"/>
        <w:jc w:val="both"/>
        <w:rPr>
          <w:rFonts w:ascii="GHEA Grapalat" w:eastAsia="MS Mincho" w:hAnsi="GHEA Grapalat" w:cs="MS Mincho"/>
        </w:rPr>
      </w:pPr>
      <w:r w:rsidRPr="00104993">
        <w:rPr>
          <w:rFonts w:ascii="GHEA Grapalat" w:eastAsia="GHEA Grapalat" w:hAnsi="GHEA Grapalat" w:cs="GHEA Grapalat"/>
        </w:rPr>
        <w:tab/>
      </w:r>
      <w:r w:rsidR="00D5250E" w:rsidRPr="00104993">
        <w:rPr>
          <w:rFonts w:ascii="GHEA Grapalat" w:eastAsia="GHEA Grapalat" w:hAnsi="GHEA Grapalat" w:cs="GHEA Grapalat"/>
        </w:rPr>
        <w:t xml:space="preserve">3) </w:t>
      </w:r>
      <w:r w:rsidRPr="00104993">
        <w:rPr>
          <w:rFonts w:ascii="GHEA Grapalat" w:eastAsia="GHEA Grapalat" w:hAnsi="GHEA Grapalat" w:cs="GHEA Grapalat"/>
        </w:rPr>
        <w:t>տ</w:t>
      </w:r>
      <w:r w:rsidR="00D5250E" w:rsidRPr="00104993">
        <w:rPr>
          <w:rFonts w:ascii="GHEA Grapalat" w:eastAsia="GHEA Grapalat" w:hAnsi="GHEA Grapalat" w:cs="GHEA Grapalat"/>
        </w:rPr>
        <w:t>իրապետի արտակարգ իրավիճակների և դժբախտ պատահարների դեպքում գործելու կարգին, ինչպես նաև</w:t>
      </w:r>
      <w:r w:rsidR="00D02CAA">
        <w:rPr>
          <w:rFonts w:ascii="GHEA Grapalat" w:eastAsia="GHEA Grapalat" w:hAnsi="GHEA Grapalat" w:cs="GHEA Grapalat"/>
        </w:rPr>
        <w:t xml:space="preserve"> տեղեկացված լինի</w:t>
      </w:r>
      <w:r w:rsidR="00D5250E" w:rsidRPr="00104993">
        <w:rPr>
          <w:rFonts w:ascii="GHEA Grapalat" w:eastAsia="GHEA Grapalat" w:hAnsi="GHEA Grapalat" w:cs="GHEA Grapalat"/>
        </w:rPr>
        <w:t xml:space="preserve"> առաջին օգնություն ցուցաբերելու կանոններին</w:t>
      </w:r>
      <w:r w:rsidR="001D40A3">
        <w:rPr>
          <w:rFonts w:ascii="MS Mincho" w:eastAsia="MS Mincho" w:hAnsi="MS Mincho" w:cs="MS Mincho"/>
        </w:rPr>
        <w:t>,</w:t>
      </w:r>
    </w:p>
    <w:p w14:paraId="4219CF74" w14:textId="2072386C" w:rsidR="002A27BC" w:rsidRPr="00104993" w:rsidRDefault="0031404F">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r>
      <w:r w:rsidR="007D419E" w:rsidRPr="00104993">
        <w:rPr>
          <w:rFonts w:ascii="GHEA Grapalat" w:eastAsia="GHEA Grapalat" w:hAnsi="GHEA Grapalat" w:cs="GHEA Grapalat"/>
        </w:rPr>
        <w:t>4</w:t>
      </w:r>
      <w:r w:rsidR="00D13A85" w:rsidRPr="00104993">
        <w:rPr>
          <w:rFonts w:ascii="GHEA Grapalat" w:eastAsia="GHEA Grapalat" w:hAnsi="GHEA Grapalat" w:cs="GHEA Grapalat"/>
        </w:rPr>
        <w:t xml:space="preserve">) </w:t>
      </w:r>
      <w:r w:rsidR="0085271B">
        <w:rPr>
          <w:rFonts w:ascii="GHEA Grapalat" w:eastAsia="GHEA Grapalat" w:hAnsi="GHEA Grapalat" w:cs="GHEA Grapalat"/>
        </w:rPr>
        <w:t>տիրապետի և գործունեության ընթացքում պահպանի ու կատարի</w:t>
      </w:r>
      <w:r w:rsidR="0085271B" w:rsidRPr="00104993">
        <w:rPr>
          <w:rFonts w:ascii="GHEA Grapalat" w:eastAsia="GHEA Grapalat" w:hAnsi="GHEA Grapalat" w:cs="GHEA Grapalat"/>
        </w:rPr>
        <w:t xml:space="preserve"> </w:t>
      </w:r>
      <w:r w:rsidR="00D13A85" w:rsidRPr="00104993">
        <w:rPr>
          <w:rFonts w:ascii="GHEA Grapalat" w:eastAsia="GHEA Grapalat" w:hAnsi="GHEA Grapalat" w:cs="GHEA Grapalat"/>
        </w:rPr>
        <w:t>հաղորդակցման համընդհանուր ընդունելի քաղաքակիրթ վարվեցողության</w:t>
      </w:r>
      <w:r w:rsidR="0085271B">
        <w:rPr>
          <w:rFonts w:ascii="GHEA Grapalat" w:eastAsia="GHEA Grapalat" w:hAnsi="GHEA Grapalat" w:cs="GHEA Grapalat"/>
        </w:rPr>
        <w:t xml:space="preserve"> և</w:t>
      </w:r>
      <w:r w:rsidR="00D13A85" w:rsidRPr="00104993">
        <w:rPr>
          <w:rFonts w:ascii="GHEA Grapalat" w:eastAsia="GHEA Grapalat" w:hAnsi="GHEA Grapalat" w:cs="GHEA Grapalat"/>
        </w:rPr>
        <w:t xml:space="preserve"> էթիկայի կանոններ</w:t>
      </w:r>
      <w:r w:rsidR="0085271B">
        <w:rPr>
          <w:rFonts w:ascii="GHEA Grapalat" w:eastAsia="GHEA Grapalat" w:hAnsi="GHEA Grapalat" w:cs="GHEA Grapalat"/>
        </w:rPr>
        <w:t>ը</w:t>
      </w:r>
      <w:r w:rsidR="00D13A85" w:rsidRPr="00104993">
        <w:rPr>
          <w:rFonts w:ascii="GHEA Grapalat" w:eastAsia="GHEA Grapalat" w:hAnsi="GHEA Grapalat" w:cs="GHEA Grapalat"/>
        </w:rPr>
        <w:t>, տիրապետի խտրականության բացառմանն ուղղված պահանջները, որոնք առնվազն ներառում են</w:t>
      </w:r>
      <w:r w:rsidR="009312AA">
        <w:rPr>
          <w:rFonts w:ascii="GHEA Grapalat" w:eastAsia="GHEA Grapalat" w:hAnsi="GHEA Grapalat" w:cs="GHEA Grapalat"/>
        </w:rPr>
        <w:t>՝</w:t>
      </w:r>
    </w:p>
    <w:p w14:paraId="5936EBA3" w14:textId="55D607E5" w:rsidR="002A27BC" w:rsidRPr="00104993" w:rsidRDefault="00D13A85" w:rsidP="009312AA">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t>ա. զբոսաշրջիկների նկատմամբ բոլոր տեսակի խտրականության բացառումը,</w:t>
      </w:r>
    </w:p>
    <w:p w14:paraId="2AFAA7B4" w14:textId="563C2505"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r>
      <w:r w:rsidR="00AF7041">
        <w:rPr>
          <w:rFonts w:ascii="GHEA Grapalat" w:eastAsia="GHEA Grapalat" w:hAnsi="GHEA Grapalat" w:cs="GHEA Grapalat"/>
        </w:rPr>
        <w:t>բ</w:t>
      </w:r>
      <w:r w:rsidRPr="00104993">
        <w:rPr>
          <w:rFonts w:ascii="GHEA Grapalat" w:eastAsia="GHEA Grapalat" w:hAnsi="GHEA Grapalat" w:cs="GHEA Grapalat"/>
        </w:rPr>
        <w:t>. զբոսաշրջիկների նկատմամբ որևէ ձևի անհարգալից վերաբերմունքի բացառումը կամ հրապարակային մեկնաբանություններ անելը, որոնք կոչված են նսեմացնելու զբոսաշրջիկի արժանապատվությունը կամ վիրավորելու զբոսաշրջիկների խմբին,</w:t>
      </w:r>
    </w:p>
    <w:p w14:paraId="6D0075E9" w14:textId="67D1C384"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r>
      <w:r w:rsidR="00AF7041">
        <w:rPr>
          <w:rFonts w:ascii="GHEA Grapalat" w:eastAsia="GHEA Grapalat" w:hAnsi="GHEA Grapalat" w:cs="GHEA Grapalat"/>
        </w:rPr>
        <w:t>գ</w:t>
      </w:r>
      <w:r w:rsidRPr="00104993">
        <w:rPr>
          <w:rFonts w:ascii="GHEA Grapalat" w:eastAsia="GHEA Grapalat" w:hAnsi="GHEA Grapalat" w:cs="GHEA Grapalat"/>
        </w:rPr>
        <w:t>. զբոսաշրջիկների հետ բանավեճերի</w:t>
      </w:r>
      <w:r w:rsidR="00180B1A">
        <w:rPr>
          <w:rFonts w:ascii="GHEA Grapalat" w:eastAsia="GHEA Grapalat" w:hAnsi="GHEA Grapalat" w:cs="GHEA Grapalat"/>
        </w:rPr>
        <w:t>ց</w:t>
      </w:r>
      <w:r w:rsidRPr="00104993">
        <w:rPr>
          <w:rFonts w:ascii="GHEA Grapalat" w:eastAsia="GHEA Grapalat" w:hAnsi="GHEA Grapalat" w:cs="GHEA Grapalat"/>
        </w:rPr>
        <w:t xml:space="preserve"> </w:t>
      </w:r>
      <w:r w:rsidR="00180B1A">
        <w:rPr>
          <w:rFonts w:ascii="GHEA Grapalat" w:eastAsia="GHEA Grapalat" w:hAnsi="GHEA Grapalat" w:cs="GHEA Grapalat"/>
        </w:rPr>
        <w:t xml:space="preserve">խուսափեը </w:t>
      </w:r>
      <w:r w:rsidRPr="00104993">
        <w:rPr>
          <w:rFonts w:ascii="GHEA Grapalat" w:eastAsia="GHEA Grapalat" w:hAnsi="GHEA Grapalat" w:cs="GHEA Grapalat"/>
        </w:rPr>
        <w:t>և կոնֆլիկտային իրավիճակներ</w:t>
      </w:r>
      <w:r w:rsidR="00180B1A">
        <w:rPr>
          <w:rFonts w:ascii="GHEA Grapalat" w:eastAsia="GHEA Grapalat" w:hAnsi="GHEA Grapalat" w:cs="GHEA Grapalat"/>
        </w:rPr>
        <w:t>ը կառավարելը</w:t>
      </w:r>
      <w:r w:rsidRPr="00104993">
        <w:rPr>
          <w:rFonts w:ascii="GHEA Grapalat" w:eastAsia="GHEA Grapalat" w:hAnsi="GHEA Grapalat" w:cs="GHEA Grapalat"/>
        </w:rPr>
        <w:t>,</w:t>
      </w:r>
    </w:p>
    <w:p w14:paraId="09937338" w14:textId="4B4D184A" w:rsidR="002A27BC" w:rsidRPr="00104993" w:rsidRDefault="00D13A85" w:rsidP="009D7CD4">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r>
      <w:r w:rsidRPr="00104993">
        <w:rPr>
          <w:rFonts w:ascii="GHEA Grapalat" w:eastAsia="GHEA Grapalat" w:hAnsi="GHEA Grapalat" w:cs="GHEA Grapalat"/>
        </w:rPr>
        <w:tab/>
      </w:r>
      <w:r w:rsidR="006D6F2A">
        <w:rPr>
          <w:rFonts w:ascii="GHEA Grapalat" w:eastAsia="GHEA Grapalat" w:hAnsi="GHEA Grapalat" w:cs="GHEA Grapalat"/>
        </w:rPr>
        <w:t>դ</w:t>
      </w:r>
      <w:r w:rsidRPr="00104993">
        <w:rPr>
          <w:rFonts w:ascii="GHEA Grapalat" w:eastAsia="GHEA Grapalat" w:hAnsi="GHEA Grapalat" w:cs="GHEA Grapalat"/>
        </w:rPr>
        <w:t>. սոցիալական ցանցերում կամ հրապարակային այնպիսի արտահայտություններ անելը կամ գործելաոճ ցուցադրելը</w:t>
      </w:r>
      <w:r w:rsidR="00D4221B">
        <w:rPr>
          <w:rFonts w:ascii="GHEA Grapalat" w:eastAsia="GHEA Grapalat" w:hAnsi="GHEA Grapalat" w:cs="GHEA Grapalat"/>
        </w:rPr>
        <w:t xml:space="preserve"> բացառելը</w:t>
      </w:r>
      <w:r w:rsidRPr="00104993">
        <w:rPr>
          <w:rFonts w:ascii="GHEA Grapalat" w:eastAsia="GHEA Grapalat" w:hAnsi="GHEA Grapalat" w:cs="GHEA Grapalat"/>
        </w:rPr>
        <w:t>, որը պարունակում է վիրավորանք զբոսաշրջիկների հասցեին,</w:t>
      </w:r>
    </w:p>
    <w:p w14:paraId="78B7D23A" w14:textId="25258A89"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r>
      <w:r w:rsidR="006D6F2A">
        <w:rPr>
          <w:rFonts w:ascii="GHEA Grapalat" w:eastAsia="GHEA Grapalat" w:hAnsi="GHEA Grapalat" w:cs="GHEA Grapalat"/>
        </w:rPr>
        <w:t>ե</w:t>
      </w:r>
      <w:r w:rsidRPr="00104993">
        <w:rPr>
          <w:rFonts w:ascii="GHEA Grapalat" w:eastAsia="GHEA Grapalat" w:hAnsi="GHEA Grapalat" w:cs="GHEA Grapalat"/>
        </w:rPr>
        <w:t xml:space="preserve">. </w:t>
      </w:r>
      <w:r w:rsidR="00A310F4" w:rsidRPr="00A310F4">
        <w:rPr>
          <w:rFonts w:ascii="GHEA Grapalat" w:eastAsia="GHEA Grapalat" w:hAnsi="GHEA Grapalat" w:cs="GHEA Grapalat"/>
        </w:rPr>
        <w:t>զ</w:t>
      </w:r>
      <w:r w:rsidRPr="00A310F4">
        <w:rPr>
          <w:rFonts w:ascii="GHEA Grapalat" w:eastAsia="GHEA Grapalat" w:hAnsi="GHEA Grapalat" w:cs="GHEA Grapalat"/>
        </w:rPr>
        <w:t>բոսաշրջիկների</w:t>
      </w:r>
      <w:r w:rsidR="004608E2" w:rsidRPr="00A310F4">
        <w:rPr>
          <w:rFonts w:ascii="GHEA Grapalat" w:eastAsia="GHEA Grapalat" w:hAnsi="GHEA Grapalat" w:cs="GHEA Grapalat"/>
        </w:rPr>
        <w:t xml:space="preserve"> հետ</w:t>
      </w:r>
      <w:r w:rsidRPr="00A310F4">
        <w:rPr>
          <w:rFonts w:ascii="GHEA Grapalat" w:eastAsia="GHEA Grapalat" w:hAnsi="GHEA Grapalat" w:cs="GHEA Grapalat"/>
        </w:rPr>
        <w:t xml:space="preserve"> սոցիալական հեռավորություն պահպանելը,</w:t>
      </w:r>
    </w:p>
    <w:p w14:paraId="28B75A13" w14:textId="18E0AC92" w:rsidR="00D4221B" w:rsidRDefault="00D13A85">
      <w:pPr>
        <w:tabs>
          <w:tab w:val="left" w:pos="285"/>
        </w:tabs>
        <w:spacing w:line="360" w:lineRule="auto"/>
        <w:jc w:val="both"/>
        <w:rPr>
          <w:rFonts w:ascii="MS Mincho" w:eastAsia="MS Mincho" w:hAnsi="MS Mincho" w:cs="MS Mincho"/>
        </w:rPr>
      </w:pPr>
      <w:r w:rsidRPr="00104993">
        <w:rPr>
          <w:rFonts w:ascii="GHEA Grapalat" w:eastAsia="GHEA Grapalat" w:hAnsi="GHEA Grapalat" w:cs="GHEA Grapalat"/>
        </w:rPr>
        <w:tab/>
      </w:r>
      <w:r w:rsidR="006D6F2A">
        <w:rPr>
          <w:rFonts w:ascii="GHEA Grapalat" w:eastAsia="GHEA Grapalat" w:hAnsi="GHEA Grapalat" w:cs="GHEA Grapalat"/>
        </w:rPr>
        <w:t>զ</w:t>
      </w:r>
      <w:r w:rsidRPr="00104993">
        <w:rPr>
          <w:rFonts w:ascii="GHEA Grapalat" w:eastAsia="GHEA Grapalat" w:hAnsi="GHEA Grapalat" w:cs="GHEA Grapalat"/>
        </w:rPr>
        <w:t xml:space="preserve">. </w:t>
      </w:r>
      <w:r w:rsidR="00017510" w:rsidRPr="00104993">
        <w:rPr>
          <w:rFonts w:ascii="GHEA Grapalat" w:eastAsia="GHEA Grapalat" w:hAnsi="GHEA Grapalat" w:cs="GHEA Grapalat"/>
        </w:rPr>
        <w:t xml:space="preserve">հանդուրժողականություն </w:t>
      </w:r>
      <w:r w:rsidR="00AF7041">
        <w:rPr>
          <w:rFonts w:ascii="GHEA Grapalat" w:eastAsia="GHEA Grapalat" w:hAnsi="GHEA Grapalat" w:cs="GHEA Grapalat"/>
        </w:rPr>
        <w:t xml:space="preserve">և հարգանք </w:t>
      </w:r>
      <w:r w:rsidR="009C098D" w:rsidRPr="00104993">
        <w:rPr>
          <w:rFonts w:ascii="GHEA Grapalat" w:eastAsia="GHEA Grapalat" w:hAnsi="GHEA Grapalat" w:cs="GHEA Grapalat"/>
        </w:rPr>
        <w:t>տարբեր մշակույթների, դրանց կրողների, ինչպես նաև տարբեր խմբերի մշակութային, հոգևոր, սովորույթային և վարքային առանձնահատկությունների հանդեպ, որը դրսևորվում է հարգանքով այդ խմբերի մշակույթների, ավանդույթների և վարքի ձևերի նկատմամբ, երբ դրանք չեն հակասում Հայաստանի Հանրապետության օրենսդրությանը, մարդու իրավունքներին, հասարակական կարգին և սոցիալական համերաշխությանը, ինչպես նաև չեն խախտում երկրի իրավական համակարգի սկզբունքները՝ հանրային անվտանգության և հասարակական խաղաղության ապահովման շրջանակում</w:t>
      </w:r>
      <w:r w:rsidR="00D4221B">
        <w:rPr>
          <w:rFonts w:ascii="MS Mincho" w:eastAsia="MS Mincho" w:hAnsi="MS Mincho" w:cs="MS Mincho"/>
        </w:rPr>
        <w:t>,</w:t>
      </w:r>
    </w:p>
    <w:p w14:paraId="3F0905B0" w14:textId="74A14ADB" w:rsidR="002A27BC" w:rsidRPr="00366089" w:rsidRDefault="006B46FB">
      <w:pPr>
        <w:tabs>
          <w:tab w:val="left" w:pos="285"/>
        </w:tabs>
        <w:spacing w:line="360" w:lineRule="auto"/>
        <w:jc w:val="both"/>
        <w:rPr>
          <w:rFonts w:ascii="GHEA Grapalat" w:eastAsia="GHEA Grapalat" w:hAnsi="GHEA Grapalat" w:cs="GHEA Grapalat"/>
        </w:rPr>
      </w:pPr>
      <w:r>
        <w:rPr>
          <w:rFonts w:ascii="GHEA Grapalat" w:eastAsia="GHEA Grapalat" w:hAnsi="GHEA Grapalat" w:cs="GHEA Grapalat"/>
        </w:rPr>
        <w:tab/>
      </w:r>
      <w:r w:rsidR="006D6F2A">
        <w:rPr>
          <w:rFonts w:ascii="GHEA Grapalat" w:eastAsia="GHEA Grapalat" w:hAnsi="GHEA Grapalat" w:cs="GHEA Grapalat"/>
        </w:rPr>
        <w:t>է</w:t>
      </w:r>
      <w:r w:rsidR="00D4221B" w:rsidRPr="00366089">
        <w:rPr>
          <w:rFonts w:ascii="Microsoft JhengHei" w:eastAsia="Microsoft JhengHei" w:hAnsi="Microsoft JhengHei" w:cs="Microsoft JhengHei"/>
        </w:rPr>
        <w:t>․</w:t>
      </w:r>
      <w:r w:rsidR="00D4221B" w:rsidRPr="00366089">
        <w:rPr>
          <w:rFonts w:ascii="GHEA Grapalat" w:eastAsia="GHEA Grapalat" w:hAnsi="GHEA Grapalat" w:cs="GHEA Grapalat"/>
        </w:rPr>
        <w:t xml:space="preserve"> զբոսավարի ծառայությունների մատուցման պայմանագիրը պատշաճ կատարելը</w:t>
      </w:r>
      <w:r w:rsidR="0085271B">
        <w:rPr>
          <w:rFonts w:ascii="GHEA Grapalat" w:eastAsia="GHEA Grapalat" w:hAnsi="GHEA Grapalat" w:cs="GHEA Grapalat"/>
        </w:rPr>
        <w:t xml:space="preserve"> և պայմանագրով ծառայությունների մատուցումից անհիմն հրաժարվելուց բացառելը</w:t>
      </w:r>
      <w:r w:rsidR="00BA7DB2">
        <w:rPr>
          <w:rFonts w:ascii="GHEA Grapalat" w:eastAsia="GHEA Grapalat" w:hAnsi="GHEA Grapalat" w:cs="GHEA Grapalat"/>
        </w:rPr>
        <w:t>,</w:t>
      </w:r>
    </w:p>
    <w:p w14:paraId="6A778B0B" w14:textId="63C9F1E2" w:rsidR="0031404F" w:rsidRPr="00104993" w:rsidRDefault="00D13A85" w:rsidP="0031404F">
      <w:pPr>
        <w:tabs>
          <w:tab w:val="left" w:pos="285"/>
        </w:tabs>
        <w:spacing w:line="360" w:lineRule="auto"/>
        <w:jc w:val="both"/>
        <w:rPr>
          <w:rFonts w:ascii="GHEA Grapalat" w:eastAsia="MS Mincho" w:hAnsi="GHEA Grapalat" w:cs="MS Mincho"/>
        </w:rPr>
      </w:pPr>
      <w:r w:rsidRPr="00104993">
        <w:rPr>
          <w:rFonts w:ascii="GHEA Grapalat" w:eastAsia="GHEA Grapalat" w:hAnsi="GHEA Grapalat" w:cs="GHEA Grapalat"/>
          <w:color w:val="FF0000"/>
        </w:rPr>
        <w:tab/>
      </w:r>
      <w:r w:rsidR="007D419E" w:rsidRPr="00104993">
        <w:rPr>
          <w:rFonts w:ascii="GHEA Grapalat" w:eastAsia="GHEA Grapalat" w:hAnsi="GHEA Grapalat" w:cs="GHEA Grapalat"/>
        </w:rPr>
        <w:t>5</w:t>
      </w:r>
      <w:r w:rsidRPr="00104993">
        <w:rPr>
          <w:rFonts w:ascii="GHEA Grapalat" w:eastAsia="GHEA Grapalat" w:hAnsi="GHEA Grapalat" w:cs="GHEA Grapalat"/>
        </w:rPr>
        <w:t>) իրազեկված լինի</w:t>
      </w:r>
      <w:r w:rsidR="006B46FB">
        <w:rPr>
          <w:rFonts w:ascii="GHEA Grapalat" w:eastAsia="GHEA Grapalat" w:hAnsi="GHEA Grapalat" w:cs="GHEA Grapalat"/>
        </w:rPr>
        <w:t xml:space="preserve"> </w:t>
      </w:r>
      <w:r w:rsidR="00433FDA">
        <w:rPr>
          <w:rFonts w:ascii="GHEA Grapalat" w:eastAsia="GHEA Grapalat" w:hAnsi="GHEA Grapalat" w:cs="GHEA Grapalat"/>
        </w:rPr>
        <w:t xml:space="preserve">պետության կառուցվածքին, </w:t>
      </w:r>
      <w:r w:rsidR="006B46FB">
        <w:rPr>
          <w:rFonts w:ascii="GHEA Grapalat" w:eastAsia="GHEA Grapalat" w:hAnsi="GHEA Grapalat" w:cs="GHEA Grapalat"/>
        </w:rPr>
        <w:t>Հայաստանի Հանրապետության պետական կառավարման համակարգին,</w:t>
      </w:r>
      <w:r w:rsidRPr="00104993">
        <w:rPr>
          <w:rFonts w:ascii="GHEA Grapalat" w:eastAsia="GHEA Grapalat" w:hAnsi="GHEA Grapalat" w:cs="GHEA Grapalat"/>
        </w:rPr>
        <w:t xml:space="preserve"> Հայաստանի և հայ ժողովրդի պատմության</w:t>
      </w:r>
      <w:r w:rsidR="006B46FB">
        <w:rPr>
          <w:rFonts w:ascii="GHEA Grapalat" w:eastAsia="GHEA Grapalat" w:hAnsi="GHEA Grapalat" w:cs="GHEA Grapalat"/>
        </w:rPr>
        <w:t>ը, կրոնին ու պատմամշակութային ժառանգության</w:t>
      </w:r>
      <w:r w:rsidRPr="00104993">
        <w:rPr>
          <w:rFonts w:ascii="GHEA Grapalat" w:eastAsia="GHEA Grapalat" w:hAnsi="GHEA Grapalat" w:cs="GHEA Grapalat"/>
        </w:rPr>
        <w:t>ը, Հայոց Ցեղասպանության պատմությ</w:t>
      </w:r>
      <w:r w:rsidR="008437B0">
        <w:rPr>
          <w:rFonts w:ascii="GHEA Grapalat" w:eastAsia="GHEA Grapalat" w:hAnsi="GHEA Grapalat" w:cs="GHEA Grapalat"/>
        </w:rPr>
        <w:t>անը՝ Հայաստանի Հանրապետության օրենսդրությանը և պատմական փաստերին համապատասխան</w:t>
      </w:r>
      <w:r w:rsidR="003D7702">
        <w:rPr>
          <w:rFonts w:ascii="GHEA Grapalat" w:eastAsia="GHEA Grapalat" w:hAnsi="GHEA Grapalat" w:cs="GHEA Grapalat"/>
        </w:rPr>
        <w:t xml:space="preserve"> և բացառի դրանց վերաբերյալ ապատեղեկատվություն ներկայացնելը</w:t>
      </w:r>
      <w:r w:rsidR="008437B0">
        <w:rPr>
          <w:rFonts w:ascii="GHEA Grapalat" w:eastAsia="GHEA Grapalat" w:hAnsi="GHEA Grapalat" w:cs="GHEA Grapalat"/>
        </w:rPr>
        <w:t>,</w:t>
      </w:r>
    </w:p>
    <w:p w14:paraId="584B4D70" w14:textId="72C3787E" w:rsidR="002A27BC" w:rsidRPr="00BA7DB2" w:rsidRDefault="0031404F" w:rsidP="00BA7DB2">
      <w:pPr>
        <w:tabs>
          <w:tab w:val="left" w:pos="285"/>
        </w:tabs>
        <w:spacing w:line="360" w:lineRule="auto"/>
        <w:jc w:val="both"/>
        <w:rPr>
          <w:rFonts w:ascii="Sylfaen" w:eastAsia="MS Mincho" w:hAnsi="Sylfaen" w:cs="MS Mincho"/>
        </w:rPr>
      </w:pPr>
      <w:r w:rsidRPr="00104993">
        <w:rPr>
          <w:rFonts w:ascii="GHEA Grapalat" w:eastAsia="MS Mincho" w:hAnsi="GHEA Grapalat" w:cs="MS Mincho"/>
        </w:rPr>
        <w:tab/>
        <w:t xml:space="preserve">6) </w:t>
      </w:r>
      <w:r w:rsidRPr="00104993">
        <w:rPr>
          <w:rFonts w:ascii="GHEA Grapalat" w:eastAsia="GHEA Grapalat" w:hAnsi="GHEA Grapalat" w:cs="GHEA Grapalat"/>
        </w:rPr>
        <w:t>տ</w:t>
      </w:r>
      <w:r w:rsidR="00D5250E" w:rsidRPr="00104993">
        <w:rPr>
          <w:rFonts w:ascii="GHEA Grapalat" w:eastAsia="GHEA Grapalat" w:hAnsi="GHEA Grapalat" w:cs="GHEA Grapalat"/>
        </w:rPr>
        <w:t>իրապետի բնության հատուկ պահպանվող տարածքների (պետական արգելոցներ, ազգային պարկեր, պետական արգելավայրեր և բնության հուշարձաններ), ինչպես նաև տվյալ զբոսաշրջային տարածքին բնորոշ բուսական և կենդանական աշխարհի տեսակներին վերաբերող տեղեկատվությանը</w:t>
      </w:r>
      <w:r w:rsidR="003D7702">
        <w:rPr>
          <w:rFonts w:ascii="GHEA Grapalat" w:eastAsia="GHEA Grapalat" w:hAnsi="GHEA Grapalat" w:cs="GHEA Grapalat"/>
        </w:rPr>
        <w:t xml:space="preserve"> և բացառի դրանց վերաբերյալ ապատեղեկատվություն ներկայացնելը</w:t>
      </w:r>
      <w:r w:rsidR="00BA7DB2">
        <w:rPr>
          <w:rFonts w:ascii="Sylfaen" w:eastAsia="MS Mincho" w:hAnsi="Sylfaen" w:cs="MS Mincho"/>
        </w:rPr>
        <w:t>։</w:t>
      </w:r>
    </w:p>
    <w:p w14:paraId="5BE6A8A3" w14:textId="77777777" w:rsidR="002A27BC" w:rsidRPr="00104993" w:rsidRDefault="002A27BC">
      <w:pPr>
        <w:tabs>
          <w:tab w:val="left" w:pos="285"/>
        </w:tabs>
        <w:spacing w:line="360" w:lineRule="auto"/>
        <w:jc w:val="both"/>
        <w:rPr>
          <w:rFonts w:ascii="GHEA Grapalat" w:eastAsia="GHEA Grapalat" w:hAnsi="GHEA Grapalat" w:cs="GHEA Grapalat"/>
        </w:rPr>
      </w:pPr>
    </w:p>
    <w:p w14:paraId="3AE06515" w14:textId="77777777" w:rsidR="002A27BC" w:rsidRPr="00104993" w:rsidRDefault="00D13A85">
      <w:pPr>
        <w:pBdr>
          <w:top w:val="nil"/>
          <w:left w:val="nil"/>
          <w:bottom w:val="nil"/>
          <w:right w:val="nil"/>
          <w:between w:val="nil"/>
        </w:pBdr>
        <w:tabs>
          <w:tab w:val="left" w:pos="285"/>
        </w:tabs>
        <w:spacing w:after="240" w:line="259" w:lineRule="auto"/>
        <w:ind w:left="375"/>
        <w:jc w:val="center"/>
        <w:rPr>
          <w:rFonts w:ascii="GHEA Grapalat" w:eastAsia="GHEA Grapalat" w:hAnsi="GHEA Grapalat" w:cs="GHEA Grapalat"/>
          <w:b/>
          <w:color w:val="000000"/>
        </w:rPr>
      </w:pPr>
      <w:r w:rsidRPr="00104993">
        <w:rPr>
          <w:rFonts w:ascii="GHEA Grapalat" w:eastAsia="GHEA Grapalat" w:hAnsi="GHEA Grapalat" w:cs="GHEA Grapalat"/>
          <w:b/>
          <w:color w:val="000000"/>
        </w:rPr>
        <w:t>3. ԶԲՈՍԱՎԱՐՆԵՐԻ ՈՐԱԿԱՎՈՐՄԱՆ ԼՐԱՑՈՒՑԻՉ ՊԱՀԱՆՋՆԵՐԸ</w:t>
      </w:r>
    </w:p>
    <w:p w14:paraId="72AFD157" w14:textId="3D96EDB4" w:rsidR="0031404F" w:rsidRPr="00104993" w:rsidRDefault="0031404F" w:rsidP="0031404F">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t>6</w:t>
      </w:r>
      <w:r w:rsidR="00D13A85" w:rsidRPr="00104993">
        <w:rPr>
          <w:rFonts w:ascii="GHEA Grapalat" w:eastAsia="GHEA Grapalat" w:hAnsi="GHEA Grapalat" w:cs="GHEA Grapalat"/>
        </w:rPr>
        <w:t xml:space="preserve">. Ներգնա զբոսաշրջության բնագավառում զբոսաշրջիկին զբոսավարի ծառայություններ մատուցելու համար թեկնածուն պետք է ունենա լեզվական </w:t>
      </w:r>
      <w:r w:rsidR="009D7CD4">
        <w:rPr>
          <w:rFonts w:ascii="GHEA Grapalat" w:eastAsia="GHEA Grapalat" w:hAnsi="GHEA Grapalat" w:cs="GHEA Grapalat"/>
        </w:rPr>
        <w:t>հմտություն</w:t>
      </w:r>
      <w:r w:rsidR="00D13A85" w:rsidRPr="00104993">
        <w:rPr>
          <w:rFonts w:ascii="GHEA Grapalat" w:eastAsia="GHEA Grapalat" w:hAnsi="GHEA Grapalat" w:cs="GHEA Grapalat"/>
        </w:rPr>
        <w:t>։</w:t>
      </w:r>
    </w:p>
    <w:p w14:paraId="109F90B9" w14:textId="70A31D12" w:rsidR="002A27BC" w:rsidRPr="00104993" w:rsidRDefault="0031404F" w:rsidP="0031404F">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ab/>
        <w:t>7</w:t>
      </w:r>
      <w:r w:rsidR="00D13A85" w:rsidRPr="00104993">
        <w:rPr>
          <w:rFonts w:ascii="GHEA Grapalat" w:eastAsia="GHEA Grapalat" w:hAnsi="GHEA Grapalat" w:cs="GHEA Grapalat"/>
        </w:rPr>
        <w:t>. Լսողական խնդիրներ ունեցող զբոսաշրջիկներին թեկնածուն կարող է մատուցել զբոսավարի ծառայություններ, եթե թեկնածուն տիրապետում է սուրդո</w:t>
      </w:r>
      <w:r w:rsidR="00E84921">
        <w:rPr>
          <w:rFonts w:ascii="GHEA Grapalat" w:eastAsia="GHEA Grapalat" w:hAnsi="GHEA Grapalat" w:cs="GHEA Grapalat"/>
        </w:rPr>
        <w:t xml:space="preserve"> </w:t>
      </w:r>
      <w:r w:rsidR="00D13A85" w:rsidRPr="00104993">
        <w:rPr>
          <w:rFonts w:ascii="GHEA Grapalat" w:eastAsia="GHEA Grapalat" w:hAnsi="GHEA Grapalat" w:cs="GHEA Grapalat"/>
        </w:rPr>
        <w:t>թարգմանությանը</w:t>
      </w:r>
      <w:r w:rsidR="00697026">
        <w:rPr>
          <w:rFonts w:ascii="GHEA Grapalat" w:eastAsia="GHEA Grapalat" w:hAnsi="GHEA Grapalat" w:cs="GHEA Grapalat"/>
        </w:rPr>
        <w:t xml:space="preserve"> կամ եթե զբոսավարի ծառայությունների մատուցման պայմանագրով զբոսաշրջային գործունեության սուբյեկտը պարտավորվել է ապահովել սուրդո</w:t>
      </w:r>
      <w:r w:rsidR="00E84921">
        <w:rPr>
          <w:rFonts w:ascii="GHEA Grapalat" w:eastAsia="GHEA Grapalat" w:hAnsi="GHEA Grapalat" w:cs="GHEA Grapalat"/>
        </w:rPr>
        <w:t xml:space="preserve"> </w:t>
      </w:r>
      <w:r w:rsidR="00697026">
        <w:rPr>
          <w:rFonts w:ascii="GHEA Grapalat" w:eastAsia="GHEA Grapalat" w:hAnsi="GHEA Grapalat" w:cs="GHEA Grapalat"/>
        </w:rPr>
        <w:t>թարգմանության առկայություն</w:t>
      </w:r>
      <w:r w:rsidR="00D13A85" w:rsidRPr="00104993">
        <w:rPr>
          <w:rFonts w:ascii="GHEA Grapalat" w:eastAsia="GHEA Grapalat" w:hAnsi="GHEA Grapalat" w:cs="GHEA Grapalat"/>
        </w:rPr>
        <w:t>։</w:t>
      </w:r>
    </w:p>
    <w:p w14:paraId="547FD27C" w14:textId="18D1F2A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hAnsi="GHEA Grapalat"/>
        </w:rPr>
        <w:t xml:space="preserve">   </w:t>
      </w:r>
      <w:r w:rsidR="0031404F" w:rsidRPr="00104993">
        <w:rPr>
          <w:rFonts w:ascii="GHEA Grapalat" w:eastAsia="GHEA Grapalat" w:hAnsi="GHEA Grapalat" w:cs="GHEA Grapalat"/>
        </w:rPr>
        <w:t>8</w:t>
      </w:r>
      <w:r w:rsidRPr="00104993">
        <w:rPr>
          <w:rFonts w:ascii="GHEA Grapalat" w:eastAsia="GHEA Grapalat" w:hAnsi="GHEA Grapalat" w:cs="GHEA Grapalat"/>
        </w:rPr>
        <w:t>. Եթե, ըստ մասնագիտացման ուղղության, զբոսավարի գործունեությունը ծավալվելու է Հայաստանի Հանրապետության ամբողջ տարածքում, թեկնածուն պետք է ունենա</w:t>
      </w:r>
      <w:r w:rsidR="008D6F39" w:rsidRPr="00104993">
        <w:rPr>
          <w:rFonts w:ascii="GHEA Grapalat" w:eastAsia="GHEA Grapalat" w:hAnsi="GHEA Grapalat" w:cs="GHEA Grapalat"/>
        </w:rPr>
        <w:t xml:space="preserve"> </w:t>
      </w:r>
      <w:r w:rsidR="007625E0">
        <w:rPr>
          <w:rFonts w:ascii="GHEA Grapalat" w:eastAsia="GHEA Grapalat" w:hAnsi="GHEA Grapalat" w:cs="GHEA Grapalat"/>
        </w:rPr>
        <w:t xml:space="preserve">բարձրագույն կրթություն կամ զբոսաշրջության բնագավառում </w:t>
      </w:r>
      <w:r w:rsidR="008D6F39" w:rsidRPr="00104993">
        <w:rPr>
          <w:rFonts w:ascii="GHEA Grapalat" w:eastAsia="GHEA Grapalat" w:hAnsi="GHEA Grapalat" w:cs="GHEA Grapalat"/>
        </w:rPr>
        <w:t>առնվազն</w:t>
      </w:r>
      <w:r w:rsidRPr="00104993">
        <w:rPr>
          <w:rFonts w:ascii="GHEA Grapalat" w:eastAsia="GHEA Grapalat" w:hAnsi="GHEA Grapalat" w:cs="GHEA Grapalat"/>
        </w:rPr>
        <w:t xml:space="preserve"> </w:t>
      </w:r>
      <w:r w:rsidR="008D6F39" w:rsidRPr="00104993">
        <w:rPr>
          <w:rFonts w:ascii="GHEA Grapalat" w:eastAsia="GHEA Grapalat" w:hAnsi="GHEA Grapalat" w:cs="GHEA Grapalat"/>
        </w:rPr>
        <w:t xml:space="preserve">միջին մասնագիտական </w:t>
      </w:r>
      <w:r w:rsidRPr="00104993">
        <w:rPr>
          <w:rFonts w:ascii="GHEA Grapalat" w:eastAsia="GHEA Grapalat" w:hAnsi="GHEA Grapalat" w:cs="GHEA Grapalat"/>
        </w:rPr>
        <w:t>կրթություն։</w:t>
      </w:r>
    </w:p>
    <w:p w14:paraId="605E34CA" w14:textId="77777777" w:rsidR="002A27BC" w:rsidRPr="00104993" w:rsidRDefault="002A27BC">
      <w:pPr>
        <w:tabs>
          <w:tab w:val="left" w:pos="285"/>
        </w:tabs>
        <w:spacing w:line="360" w:lineRule="auto"/>
        <w:jc w:val="both"/>
        <w:rPr>
          <w:rFonts w:ascii="GHEA Grapalat" w:eastAsia="GHEA Grapalat" w:hAnsi="GHEA Grapalat" w:cs="GHEA Grapalat"/>
        </w:rPr>
      </w:pPr>
    </w:p>
    <w:p w14:paraId="191C1249"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ՀԱՅԱՍՏԱՆԻ ՀԱՆՐԱՊԵՏՈՒԹՅԱՆ </w:t>
      </w:r>
    </w:p>
    <w:p w14:paraId="64F63962"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ՎԱՐՉԱՊԵՏԻ ԱՇԽԱՏԱԿԱԶՄԻ </w:t>
      </w:r>
    </w:p>
    <w:p w14:paraId="55044DA6"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ՂԵԿԱՎԱՐ                                                         Ա. ՀԱՐՈՒԹՅՈՒՆՅԱՆ</w:t>
      </w:r>
    </w:p>
    <w:p w14:paraId="2123CC79" w14:textId="77777777" w:rsidR="002A27BC" w:rsidRPr="00104993" w:rsidRDefault="002A27BC">
      <w:pPr>
        <w:shd w:val="clear" w:color="auto" w:fill="FFFFFF"/>
        <w:rPr>
          <w:rFonts w:ascii="GHEA Grapalat" w:eastAsia="GHEA Grapalat" w:hAnsi="GHEA Grapalat" w:cs="GHEA Grapalat"/>
          <w:sz w:val="22"/>
          <w:szCs w:val="22"/>
        </w:rPr>
      </w:pPr>
    </w:p>
    <w:p w14:paraId="7567F866" w14:textId="77777777" w:rsidR="002A27BC" w:rsidRPr="00104993" w:rsidRDefault="002A27BC">
      <w:pPr>
        <w:shd w:val="clear" w:color="auto" w:fill="FFFFFF"/>
        <w:rPr>
          <w:rFonts w:ascii="GHEA Grapalat" w:eastAsia="GHEA Grapalat" w:hAnsi="GHEA Grapalat" w:cs="GHEA Grapalat"/>
          <w:sz w:val="22"/>
          <w:szCs w:val="22"/>
        </w:rPr>
      </w:pPr>
    </w:p>
    <w:p w14:paraId="30B154F8" w14:textId="77777777" w:rsidR="002A27BC" w:rsidRPr="00104993" w:rsidRDefault="002A27BC">
      <w:pPr>
        <w:shd w:val="clear" w:color="auto" w:fill="FFFFFF"/>
        <w:rPr>
          <w:rFonts w:ascii="GHEA Grapalat" w:eastAsia="GHEA Grapalat" w:hAnsi="GHEA Grapalat" w:cs="GHEA Grapalat"/>
          <w:sz w:val="22"/>
          <w:szCs w:val="22"/>
        </w:rPr>
      </w:pPr>
    </w:p>
    <w:p w14:paraId="1E1587EF" w14:textId="77777777" w:rsidR="002A27BC" w:rsidRPr="00104993" w:rsidRDefault="002A27BC">
      <w:pPr>
        <w:shd w:val="clear" w:color="auto" w:fill="FFFFFF"/>
        <w:rPr>
          <w:rFonts w:ascii="GHEA Grapalat" w:eastAsia="GHEA Grapalat" w:hAnsi="GHEA Grapalat" w:cs="GHEA Grapalat"/>
          <w:sz w:val="22"/>
          <w:szCs w:val="22"/>
        </w:rPr>
      </w:pPr>
    </w:p>
    <w:p w14:paraId="3B0CAD7F" w14:textId="77777777" w:rsidR="002A27BC" w:rsidRPr="00104993" w:rsidRDefault="002A27BC">
      <w:pPr>
        <w:shd w:val="clear" w:color="auto" w:fill="FFFFFF"/>
        <w:rPr>
          <w:rFonts w:ascii="GHEA Grapalat" w:eastAsia="GHEA Grapalat" w:hAnsi="GHEA Grapalat" w:cs="GHEA Grapalat"/>
          <w:sz w:val="22"/>
          <w:szCs w:val="22"/>
        </w:rPr>
      </w:pPr>
    </w:p>
    <w:p w14:paraId="1153F410" w14:textId="77777777" w:rsidR="00104993" w:rsidRPr="00104993" w:rsidRDefault="00104993">
      <w:pPr>
        <w:shd w:val="clear" w:color="auto" w:fill="FFFFFF"/>
        <w:ind w:left="2880" w:firstLine="720"/>
        <w:jc w:val="right"/>
        <w:rPr>
          <w:rFonts w:ascii="GHEA Grapalat" w:eastAsia="GHEA Grapalat" w:hAnsi="GHEA Grapalat" w:cs="GHEA Grapalat"/>
          <w:sz w:val="22"/>
          <w:szCs w:val="22"/>
        </w:rPr>
      </w:pPr>
    </w:p>
    <w:p w14:paraId="4FFC6A2F" w14:textId="77777777" w:rsidR="00104993" w:rsidRPr="00104993" w:rsidRDefault="00104993">
      <w:pPr>
        <w:shd w:val="clear" w:color="auto" w:fill="FFFFFF"/>
        <w:ind w:left="2880" w:firstLine="720"/>
        <w:jc w:val="right"/>
        <w:rPr>
          <w:rFonts w:ascii="GHEA Grapalat" w:eastAsia="GHEA Grapalat" w:hAnsi="GHEA Grapalat" w:cs="GHEA Grapalat"/>
          <w:sz w:val="22"/>
          <w:szCs w:val="22"/>
        </w:rPr>
      </w:pPr>
    </w:p>
    <w:p w14:paraId="7B2FDABB"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4281071D"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313CD22B"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09674010"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0B8F670E"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6F224D53"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3FCB704F"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74D848FC"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26518FD9"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2FBCD880"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4390D376"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635EFF40"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33D01A3F"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789A7FD3"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1CB0F741"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410774F6"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7A0B6391"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36CEB225"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1844D3B0"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13697E39" w14:textId="77777777" w:rsidR="008936A0" w:rsidRDefault="008936A0">
      <w:pPr>
        <w:shd w:val="clear" w:color="auto" w:fill="FFFFFF"/>
        <w:ind w:left="2880" w:firstLine="720"/>
        <w:jc w:val="right"/>
        <w:rPr>
          <w:rFonts w:ascii="GHEA Grapalat" w:eastAsia="GHEA Grapalat" w:hAnsi="GHEA Grapalat" w:cs="GHEA Grapalat"/>
          <w:sz w:val="22"/>
          <w:szCs w:val="22"/>
        </w:rPr>
      </w:pPr>
    </w:p>
    <w:p w14:paraId="5918D4A9" w14:textId="77777777" w:rsidR="009D7CD4" w:rsidRDefault="009D7CD4">
      <w:pPr>
        <w:shd w:val="clear" w:color="auto" w:fill="FFFFFF"/>
        <w:ind w:left="2880" w:firstLine="720"/>
        <w:jc w:val="right"/>
        <w:rPr>
          <w:rFonts w:ascii="GHEA Grapalat" w:eastAsia="GHEA Grapalat" w:hAnsi="GHEA Grapalat" w:cs="GHEA Grapalat"/>
          <w:sz w:val="22"/>
          <w:szCs w:val="22"/>
        </w:rPr>
      </w:pPr>
    </w:p>
    <w:p w14:paraId="171AA2AE" w14:textId="77777777" w:rsidR="009D7CD4" w:rsidRDefault="009D7CD4">
      <w:pPr>
        <w:shd w:val="clear" w:color="auto" w:fill="FFFFFF"/>
        <w:ind w:left="2880" w:firstLine="720"/>
        <w:jc w:val="right"/>
        <w:rPr>
          <w:rFonts w:ascii="GHEA Grapalat" w:eastAsia="GHEA Grapalat" w:hAnsi="GHEA Grapalat" w:cs="GHEA Grapalat"/>
          <w:sz w:val="22"/>
          <w:szCs w:val="22"/>
        </w:rPr>
      </w:pPr>
    </w:p>
    <w:p w14:paraId="36F971D2" w14:textId="28A32DA4" w:rsidR="002A27BC" w:rsidRPr="00104993" w:rsidRDefault="00D13A85">
      <w:pPr>
        <w:shd w:val="clear" w:color="auto" w:fill="FFFFFF"/>
        <w:ind w:left="2880" w:firstLine="720"/>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Հավելված N 2             </w:t>
      </w:r>
    </w:p>
    <w:p w14:paraId="1A905158" w14:textId="49216FD2"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ՀՀ կառավարության </w:t>
      </w:r>
      <w:r w:rsidR="006C2C1E" w:rsidRPr="00104993">
        <w:rPr>
          <w:rFonts w:ascii="GHEA Grapalat" w:eastAsia="GHEA Grapalat" w:hAnsi="GHEA Grapalat" w:cs="GHEA Grapalat"/>
          <w:sz w:val="22"/>
          <w:szCs w:val="22"/>
        </w:rPr>
        <w:t>202</w:t>
      </w:r>
      <w:r w:rsidR="00E91083">
        <w:rPr>
          <w:rFonts w:ascii="GHEA Grapalat" w:eastAsia="GHEA Grapalat" w:hAnsi="GHEA Grapalat" w:cs="GHEA Grapalat"/>
          <w:sz w:val="22"/>
          <w:szCs w:val="22"/>
        </w:rPr>
        <w:t>6</w:t>
      </w:r>
      <w:r w:rsidR="006C2C1E" w:rsidRPr="00104993">
        <w:rPr>
          <w:rFonts w:ascii="GHEA Grapalat" w:eastAsia="GHEA Grapalat" w:hAnsi="GHEA Grapalat" w:cs="GHEA Grapalat"/>
          <w:sz w:val="22"/>
          <w:szCs w:val="22"/>
        </w:rPr>
        <w:t xml:space="preserve"> </w:t>
      </w:r>
      <w:r w:rsidRPr="00104993">
        <w:rPr>
          <w:rFonts w:ascii="GHEA Grapalat" w:eastAsia="GHEA Grapalat" w:hAnsi="GHEA Grapalat" w:cs="GHEA Grapalat"/>
          <w:sz w:val="22"/>
          <w:szCs w:val="22"/>
        </w:rPr>
        <w:t xml:space="preserve">թվականի </w:t>
      </w:r>
    </w:p>
    <w:p w14:paraId="2D8D5E75" w14:textId="77777777"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_____________-ի N _____ - Ն որոշման </w:t>
      </w:r>
    </w:p>
    <w:p w14:paraId="236D7EE7"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3AAA39F0"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2F7D73BF" w14:textId="77777777" w:rsidR="002A27BC" w:rsidRPr="00104993" w:rsidRDefault="00D13A85">
      <w:pPr>
        <w:shd w:val="clear" w:color="auto" w:fill="FFFFFF"/>
        <w:spacing w:line="360" w:lineRule="auto"/>
        <w:jc w:val="center"/>
        <w:rPr>
          <w:rFonts w:ascii="GHEA Grapalat" w:eastAsia="GHEA Grapalat" w:hAnsi="GHEA Grapalat" w:cs="GHEA Grapalat"/>
          <w:b/>
        </w:rPr>
      </w:pPr>
      <w:r w:rsidRPr="00104993">
        <w:rPr>
          <w:rFonts w:ascii="GHEA Grapalat" w:eastAsia="GHEA Grapalat" w:hAnsi="GHEA Grapalat" w:cs="GHEA Grapalat"/>
          <w:b/>
        </w:rPr>
        <w:t>ԶԲՈՍԱՎԱՐՆԵՐԻ ՈՐԱԿԱՎՈՐՄԱՆ ԸՆԹԱՑԱԿԱՐԳԸ</w:t>
      </w:r>
    </w:p>
    <w:p w14:paraId="5272060C"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1. ԸՆԴՀԱՆՈՒՐ ԴՐՈՒՅԹՆԵՐ</w:t>
      </w:r>
    </w:p>
    <w:p w14:paraId="7B5EE055" w14:textId="7989BBA5" w:rsidR="002A27BC" w:rsidRPr="00104993" w:rsidRDefault="00D13A85" w:rsidP="00E012BD">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Հավելված 2-ում օգտագործվում են հետևյալ հիմնական հասկացությունները</w:t>
      </w:r>
      <w:r w:rsidR="00A310F4">
        <w:rPr>
          <w:rFonts w:ascii="GHEA Grapalat" w:eastAsia="GHEA Grapalat" w:hAnsi="GHEA Grapalat" w:cs="GHEA Grapalat"/>
          <w:sz w:val="24"/>
          <w:szCs w:val="24"/>
        </w:rPr>
        <w:t>՝</w:t>
      </w:r>
    </w:p>
    <w:p w14:paraId="591E5F84" w14:textId="30DDF60D" w:rsidR="00820AD0" w:rsidRPr="00104993" w:rsidRDefault="00D13A85" w:rsidP="00820AD0">
      <w:pPr>
        <w:pStyle w:val="ListParagraph"/>
        <w:numPr>
          <w:ilvl w:val="0"/>
          <w:numId w:val="27"/>
        </w:numPr>
        <w:tabs>
          <w:tab w:val="left" w:pos="285"/>
        </w:tabs>
        <w:spacing w:line="360" w:lineRule="auto"/>
        <w:jc w:val="both"/>
        <w:rPr>
          <w:rFonts w:ascii="GHEA Grapalat" w:eastAsia="GHEA Grapalat" w:hAnsi="GHEA Grapalat" w:cs="GHEA Grapalat"/>
          <w:b/>
          <w:sz w:val="24"/>
          <w:szCs w:val="24"/>
        </w:rPr>
      </w:pPr>
      <w:r w:rsidRPr="00104993">
        <w:rPr>
          <w:rFonts w:ascii="GHEA Grapalat" w:eastAsia="GHEA Grapalat" w:hAnsi="GHEA Grapalat" w:cs="GHEA Grapalat"/>
          <w:b/>
          <w:sz w:val="24"/>
          <w:szCs w:val="24"/>
        </w:rPr>
        <w:t>հանձնաժողով</w:t>
      </w:r>
      <w:r w:rsidRPr="00104993">
        <w:rPr>
          <w:rFonts w:ascii="GHEA Grapalat" w:eastAsia="GHEA Grapalat" w:hAnsi="GHEA Grapalat" w:cs="GHEA Grapalat"/>
          <w:sz w:val="24"/>
          <w:szCs w:val="24"/>
        </w:rPr>
        <w:t>`</w:t>
      </w:r>
      <w:r w:rsidRPr="00104993">
        <w:rPr>
          <w:rFonts w:ascii="Calibri" w:eastAsia="Calibri" w:hAnsi="Calibri" w:cs="Calibri"/>
          <w:sz w:val="24"/>
          <w:szCs w:val="24"/>
        </w:rPr>
        <w:t> </w:t>
      </w:r>
      <w:r w:rsidR="00DE60EB" w:rsidRPr="00104993">
        <w:rPr>
          <w:rFonts w:ascii="GHEA Grapalat" w:eastAsia="Calibri" w:hAnsi="GHEA Grapalat" w:cs="Calibri"/>
          <w:sz w:val="24"/>
          <w:szCs w:val="24"/>
        </w:rPr>
        <w:t>Զբոսաշրջության</w:t>
      </w:r>
      <w:r w:rsidR="005260F3" w:rsidRPr="00104993">
        <w:rPr>
          <w:rFonts w:ascii="GHEA Grapalat" w:eastAsia="Calibri" w:hAnsi="GHEA Grapalat" w:cs="Calibri"/>
          <w:sz w:val="24"/>
          <w:szCs w:val="24"/>
        </w:rPr>
        <w:t xml:space="preserve"> </w:t>
      </w:r>
      <w:r w:rsidRPr="00104993">
        <w:rPr>
          <w:rFonts w:ascii="GHEA Grapalat" w:eastAsia="GHEA Grapalat" w:hAnsi="GHEA Grapalat" w:cs="GHEA Grapalat"/>
          <w:sz w:val="24"/>
          <w:szCs w:val="24"/>
        </w:rPr>
        <w:t>Կոմիտեի նախագահի հրամանով ստեղծված կոլեգիալ մարմին, որը սույն Հավելված 2-ով սահմանված ընթացակարգերի պահպանմամբ կայացնում է սույն Հավելված 2-ով նախատեսված որոշումները</w:t>
      </w:r>
      <w:r w:rsidR="00A310F4">
        <w:rPr>
          <w:rFonts w:ascii="GHEA Grapalat" w:eastAsia="GHEA Grapalat" w:hAnsi="GHEA Grapalat" w:cs="GHEA Grapalat"/>
          <w:sz w:val="24"/>
          <w:szCs w:val="24"/>
        </w:rPr>
        <w:t>,</w:t>
      </w:r>
    </w:p>
    <w:p w14:paraId="70A762B9" w14:textId="67755614" w:rsidR="00820AD0" w:rsidRPr="00104993" w:rsidRDefault="00D13A85" w:rsidP="00820AD0">
      <w:pPr>
        <w:pStyle w:val="ListParagraph"/>
        <w:numPr>
          <w:ilvl w:val="0"/>
          <w:numId w:val="27"/>
        </w:numPr>
        <w:tabs>
          <w:tab w:val="left" w:pos="285"/>
        </w:tabs>
        <w:spacing w:line="360" w:lineRule="auto"/>
        <w:jc w:val="both"/>
        <w:rPr>
          <w:rFonts w:ascii="GHEA Grapalat" w:eastAsia="GHEA Grapalat" w:hAnsi="GHEA Grapalat" w:cs="GHEA Grapalat"/>
          <w:b/>
          <w:sz w:val="24"/>
          <w:szCs w:val="24"/>
        </w:rPr>
      </w:pPr>
      <w:r w:rsidRPr="00104993">
        <w:rPr>
          <w:rFonts w:ascii="GHEA Grapalat" w:eastAsia="GHEA Grapalat" w:hAnsi="GHEA Grapalat" w:cs="GHEA Grapalat"/>
          <w:b/>
          <w:sz w:val="24"/>
          <w:szCs w:val="24"/>
        </w:rPr>
        <w:t>թեկնածու</w:t>
      </w:r>
      <w:r w:rsidRPr="00104993">
        <w:rPr>
          <w:rFonts w:ascii="GHEA Grapalat" w:eastAsia="GHEA Grapalat" w:hAnsi="GHEA Grapalat" w:cs="GHEA Grapalat"/>
          <w:sz w:val="24"/>
          <w:szCs w:val="24"/>
        </w:rPr>
        <w:t>`</w:t>
      </w:r>
      <w:r w:rsidRPr="00104993">
        <w:rPr>
          <w:rFonts w:ascii="Calibri" w:eastAsia="Calibri" w:hAnsi="Calibri" w:cs="Calibri"/>
          <w:sz w:val="24"/>
          <w:szCs w:val="24"/>
        </w:rPr>
        <w:t> </w:t>
      </w:r>
      <w:r w:rsidRPr="00104993">
        <w:rPr>
          <w:rFonts w:ascii="GHEA Grapalat" w:eastAsia="GHEA Grapalat" w:hAnsi="GHEA Grapalat" w:cs="GHEA Grapalat"/>
          <w:sz w:val="24"/>
          <w:szCs w:val="24"/>
        </w:rPr>
        <w:t>սույն որոշմամբ հաստատված Հավելված 1-ի 1-ին կետի 1-ին ենթակետով նախատեսված ֆիզիկական անձ</w:t>
      </w:r>
      <w:r w:rsidR="00A310F4">
        <w:rPr>
          <w:rFonts w:ascii="GHEA Grapalat" w:eastAsia="GHEA Grapalat" w:hAnsi="GHEA Grapalat" w:cs="GHEA Grapalat"/>
          <w:sz w:val="24"/>
          <w:szCs w:val="24"/>
        </w:rPr>
        <w:t>,</w:t>
      </w:r>
    </w:p>
    <w:p w14:paraId="3B1A5BE9" w14:textId="53A96A4F" w:rsidR="00820AD0" w:rsidRPr="00104993" w:rsidRDefault="00D13A85" w:rsidP="00820AD0">
      <w:pPr>
        <w:pStyle w:val="ListParagraph"/>
        <w:numPr>
          <w:ilvl w:val="0"/>
          <w:numId w:val="27"/>
        </w:numPr>
        <w:tabs>
          <w:tab w:val="left" w:pos="285"/>
        </w:tabs>
        <w:spacing w:line="360" w:lineRule="auto"/>
        <w:jc w:val="both"/>
        <w:rPr>
          <w:rFonts w:ascii="GHEA Grapalat" w:eastAsia="GHEA Grapalat" w:hAnsi="GHEA Grapalat" w:cs="GHEA Grapalat"/>
          <w:b/>
          <w:sz w:val="24"/>
          <w:szCs w:val="24"/>
        </w:rPr>
      </w:pPr>
      <w:r w:rsidRPr="00104993">
        <w:rPr>
          <w:rFonts w:ascii="GHEA Grapalat" w:eastAsia="GHEA Grapalat" w:hAnsi="GHEA Grapalat" w:cs="GHEA Grapalat"/>
          <w:b/>
          <w:sz w:val="24"/>
          <w:szCs w:val="24"/>
        </w:rPr>
        <w:t>հարցազրույց</w:t>
      </w:r>
      <w:r w:rsidRPr="00104993">
        <w:rPr>
          <w:rFonts w:ascii="GHEA Grapalat" w:eastAsia="GHEA Grapalat" w:hAnsi="GHEA Grapalat" w:cs="GHEA Grapalat"/>
          <w:sz w:val="24"/>
          <w:szCs w:val="24"/>
        </w:rPr>
        <w:t>՝ սույն Հավելված 2-ի 9-րդ գլխով նախատեսված կարգով վարվող հարցազրույց</w:t>
      </w:r>
      <w:r w:rsidR="00A310F4">
        <w:rPr>
          <w:rFonts w:ascii="GHEA Grapalat" w:eastAsia="GHEA Grapalat" w:hAnsi="GHEA Grapalat" w:cs="GHEA Grapalat"/>
          <w:sz w:val="24"/>
          <w:szCs w:val="24"/>
        </w:rPr>
        <w:t>,</w:t>
      </w:r>
    </w:p>
    <w:p w14:paraId="3380CB02" w14:textId="319A04CC" w:rsidR="00820AD0" w:rsidRPr="00104993" w:rsidRDefault="00D13A85" w:rsidP="00820AD0">
      <w:pPr>
        <w:pStyle w:val="ListParagraph"/>
        <w:numPr>
          <w:ilvl w:val="0"/>
          <w:numId w:val="27"/>
        </w:numPr>
        <w:tabs>
          <w:tab w:val="left" w:pos="285"/>
        </w:tabs>
        <w:spacing w:line="360" w:lineRule="auto"/>
        <w:jc w:val="both"/>
        <w:rPr>
          <w:rFonts w:ascii="GHEA Grapalat" w:eastAsia="GHEA Grapalat" w:hAnsi="GHEA Grapalat" w:cs="GHEA Grapalat"/>
          <w:b/>
          <w:sz w:val="24"/>
          <w:szCs w:val="24"/>
        </w:rPr>
      </w:pPr>
      <w:r w:rsidRPr="00104993">
        <w:rPr>
          <w:rFonts w:ascii="GHEA Grapalat" w:eastAsia="GHEA Grapalat" w:hAnsi="GHEA Grapalat" w:cs="GHEA Grapalat"/>
          <w:b/>
          <w:sz w:val="24"/>
          <w:szCs w:val="24"/>
        </w:rPr>
        <w:t xml:space="preserve">լեզվական </w:t>
      </w:r>
      <w:r w:rsidR="00A310F4">
        <w:rPr>
          <w:rFonts w:ascii="GHEA Grapalat" w:eastAsia="GHEA Grapalat" w:hAnsi="GHEA Grapalat" w:cs="GHEA Grapalat"/>
          <w:b/>
          <w:sz w:val="24"/>
          <w:szCs w:val="24"/>
        </w:rPr>
        <w:t>հմտություն</w:t>
      </w:r>
      <w:r w:rsidRPr="00104993">
        <w:rPr>
          <w:rFonts w:ascii="GHEA Grapalat" w:eastAsia="GHEA Grapalat" w:hAnsi="GHEA Grapalat" w:cs="GHEA Grapalat"/>
          <w:sz w:val="24"/>
          <w:szCs w:val="24"/>
        </w:rPr>
        <w:t>՝ սույն որոշմամբ հաստատված Հավելված 1-ի 1-ին կետի 2-րդ ենթակետով նախատեսված կարողություն</w:t>
      </w:r>
      <w:r w:rsidR="00A310F4">
        <w:rPr>
          <w:rFonts w:ascii="MS Mincho" w:eastAsia="MS Mincho" w:hAnsi="MS Mincho" w:cs="MS Mincho"/>
          <w:sz w:val="24"/>
          <w:szCs w:val="24"/>
        </w:rPr>
        <w:t>,</w:t>
      </w:r>
    </w:p>
    <w:p w14:paraId="39CEAB5C" w14:textId="7657B262" w:rsidR="002A27BC" w:rsidRPr="00104993" w:rsidRDefault="00D13A85" w:rsidP="00820AD0">
      <w:pPr>
        <w:pStyle w:val="ListParagraph"/>
        <w:numPr>
          <w:ilvl w:val="0"/>
          <w:numId w:val="27"/>
        </w:numPr>
        <w:tabs>
          <w:tab w:val="left" w:pos="285"/>
        </w:tabs>
        <w:spacing w:line="360" w:lineRule="auto"/>
        <w:jc w:val="both"/>
        <w:rPr>
          <w:rFonts w:ascii="GHEA Grapalat" w:eastAsia="GHEA Grapalat" w:hAnsi="GHEA Grapalat" w:cs="GHEA Grapalat"/>
          <w:b/>
          <w:sz w:val="24"/>
          <w:szCs w:val="24"/>
        </w:rPr>
      </w:pPr>
      <w:r w:rsidRPr="00104993">
        <w:rPr>
          <w:rFonts w:ascii="GHEA Grapalat" w:eastAsia="GHEA Grapalat" w:hAnsi="GHEA Grapalat" w:cs="GHEA Grapalat"/>
          <w:b/>
          <w:sz w:val="24"/>
          <w:szCs w:val="24"/>
        </w:rPr>
        <w:t>գործնական էքսկուրսիա</w:t>
      </w:r>
      <w:r w:rsidRPr="00104993">
        <w:rPr>
          <w:rFonts w:ascii="GHEA Grapalat" w:eastAsia="GHEA Grapalat" w:hAnsi="GHEA Grapalat" w:cs="GHEA Grapalat"/>
          <w:sz w:val="24"/>
          <w:szCs w:val="24"/>
        </w:rPr>
        <w:t>՝ հանձնաժողովի որոշմամբ նախապես որոշված թեմայով</w:t>
      </w:r>
      <w:r w:rsidR="00E642EB">
        <w:rPr>
          <w:rFonts w:ascii="GHEA Grapalat" w:eastAsia="GHEA Grapalat" w:hAnsi="GHEA Grapalat" w:cs="GHEA Grapalat"/>
          <w:sz w:val="24"/>
          <w:szCs w:val="24"/>
        </w:rPr>
        <w:t>, երթուղով</w:t>
      </w:r>
      <w:r w:rsidRPr="00104993">
        <w:rPr>
          <w:rFonts w:ascii="GHEA Grapalat" w:eastAsia="GHEA Grapalat" w:hAnsi="GHEA Grapalat" w:cs="GHEA Grapalat"/>
          <w:sz w:val="24"/>
          <w:szCs w:val="24"/>
        </w:rPr>
        <w:t xml:space="preserve"> և վայրում թեկնածուի հետ ոտքով, ավտոբուսով կամ այլ տրանսպորտային միջոցով անցկացվող իրական էքսուրսիայի </w:t>
      </w:r>
      <w:r w:rsidR="00DE60EB" w:rsidRPr="00104993">
        <w:rPr>
          <w:rFonts w:ascii="GHEA Grapalat" w:eastAsia="GHEA Grapalat" w:hAnsi="GHEA Grapalat" w:cs="GHEA Grapalat"/>
          <w:sz w:val="24"/>
          <w:szCs w:val="24"/>
        </w:rPr>
        <w:t>կեղծագործում (</w:t>
      </w:r>
      <w:r w:rsidR="005260F3" w:rsidRPr="00104993">
        <w:rPr>
          <w:rFonts w:ascii="GHEA Grapalat" w:eastAsia="GHEA Grapalat" w:hAnsi="GHEA Grapalat" w:cs="GHEA Grapalat"/>
          <w:sz w:val="24"/>
          <w:szCs w:val="24"/>
        </w:rPr>
        <w:t>սիմուլիացիա</w:t>
      </w:r>
      <w:r w:rsidR="00DE60EB" w:rsidRPr="00104993">
        <w:rPr>
          <w:rFonts w:ascii="GHEA Grapalat" w:eastAsia="GHEA Grapalat" w:hAnsi="GHEA Grapalat" w:cs="GHEA Grapalat"/>
          <w:sz w:val="24"/>
          <w:szCs w:val="24"/>
        </w:rPr>
        <w:t>)</w:t>
      </w:r>
      <w:r w:rsidRPr="00104993">
        <w:rPr>
          <w:rFonts w:ascii="GHEA Grapalat" w:eastAsia="GHEA Grapalat" w:hAnsi="GHEA Grapalat" w:cs="GHEA Grapalat"/>
          <w:sz w:val="24"/>
          <w:szCs w:val="24"/>
        </w:rPr>
        <w:t>։</w:t>
      </w:r>
    </w:p>
    <w:p w14:paraId="4890C6AE" w14:textId="48B5A5AF" w:rsidR="002A27BC" w:rsidRPr="00104993" w:rsidRDefault="00D13A85" w:rsidP="00820A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w:t>
      </w:r>
      <w:r w:rsidRPr="00104993">
        <w:rPr>
          <w:rFonts w:ascii="Calibri" w:eastAsia="GHEA Grapalat" w:hAnsi="Calibri" w:cs="Calibri"/>
          <w:sz w:val="24"/>
          <w:szCs w:val="24"/>
        </w:rPr>
        <w:t> </w:t>
      </w:r>
      <w:r w:rsidRPr="00104993">
        <w:rPr>
          <w:rFonts w:ascii="GHEA Grapalat" w:eastAsia="GHEA Grapalat" w:hAnsi="GHEA Grapalat" w:cs="GHEA Grapalat"/>
          <w:sz w:val="24"/>
          <w:szCs w:val="24"/>
        </w:rPr>
        <w:t>Հավելված 2-ում օգտագործված այլ հասկացություններն ունեն «Զբոսաշրջության մասին» օրենքում կիրառվող նշանակությունը:</w:t>
      </w:r>
    </w:p>
    <w:p w14:paraId="581FF207"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2. ՈՐԱԿԱՎՈՐՄԱՆ ԸՆԹԱՑԱԿԱՐԳԵՐԸ ԵՎ ՈՐԱԿԱՎՈՐՎՈՂ ԹԵԿՆԱԾՈՒՆԵՐԻ ԽՄԲԵՐԸ</w:t>
      </w:r>
    </w:p>
    <w:p w14:paraId="5C94DADF" w14:textId="149A70F8" w:rsidR="002A27BC" w:rsidRPr="00104993" w:rsidRDefault="00D13A85" w:rsidP="00820A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Թեկնածուի որակավորումն անցկացվում է հետևյալ ընթացակարգերով՝</w:t>
      </w:r>
    </w:p>
    <w:p w14:paraId="559D7F2B" w14:textId="0370C9E4" w:rsidR="002A27BC" w:rsidRPr="00104993" w:rsidRDefault="00D13A85" w:rsidP="00820AD0">
      <w:pPr>
        <w:pStyle w:val="ListParagraph"/>
        <w:numPr>
          <w:ilvl w:val="0"/>
          <w:numId w:val="28"/>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պարզեցված ընթացակարգ</w:t>
      </w:r>
      <w:r w:rsidR="00497EFA">
        <w:rPr>
          <w:rFonts w:ascii="MS Mincho" w:eastAsia="MS Mincho" w:hAnsi="MS Mincho" w:cs="MS Mincho"/>
          <w:sz w:val="24"/>
          <w:szCs w:val="24"/>
        </w:rPr>
        <w:t>․</w:t>
      </w:r>
    </w:p>
    <w:p w14:paraId="16246C84" w14:textId="60C0A517" w:rsidR="002A27BC" w:rsidRPr="00104993" w:rsidRDefault="00D13A85" w:rsidP="00820AD0">
      <w:pPr>
        <w:pStyle w:val="ListParagraph"/>
        <w:numPr>
          <w:ilvl w:val="0"/>
          <w:numId w:val="28"/>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արագացված ընթացակարգ</w:t>
      </w:r>
      <w:r w:rsidR="00497EFA">
        <w:rPr>
          <w:rFonts w:ascii="MS Mincho" w:eastAsia="MS Mincho" w:hAnsi="MS Mincho" w:cs="MS Mincho"/>
          <w:sz w:val="24"/>
          <w:szCs w:val="24"/>
        </w:rPr>
        <w:t>․</w:t>
      </w:r>
    </w:p>
    <w:p w14:paraId="0E63B9E8" w14:textId="680F7DD2" w:rsidR="002A27BC" w:rsidRPr="00104993" w:rsidRDefault="00D13A85" w:rsidP="00820AD0">
      <w:pPr>
        <w:pStyle w:val="ListParagraph"/>
        <w:numPr>
          <w:ilvl w:val="0"/>
          <w:numId w:val="28"/>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կանոնավոր ընթացակարգ։</w:t>
      </w:r>
    </w:p>
    <w:p w14:paraId="78B16EA1" w14:textId="163CAD0B" w:rsidR="002A27BC" w:rsidRPr="00FB1B7E" w:rsidRDefault="00D13A85" w:rsidP="00FB1B7E">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FB1B7E">
        <w:rPr>
          <w:rFonts w:ascii="GHEA Grapalat" w:eastAsia="GHEA Grapalat" w:hAnsi="GHEA Grapalat" w:cs="GHEA Grapalat"/>
          <w:sz w:val="24"/>
          <w:szCs w:val="24"/>
        </w:rPr>
        <w:t xml:space="preserve">Պարզեցված ընթացակարգով որակավորվում </w:t>
      </w:r>
      <w:r w:rsidR="00FB1B7E" w:rsidRPr="00FB1B7E">
        <w:rPr>
          <w:rFonts w:ascii="GHEA Grapalat" w:eastAsia="GHEA Grapalat" w:hAnsi="GHEA Grapalat" w:cs="GHEA Grapalat"/>
          <w:sz w:val="24"/>
          <w:szCs w:val="24"/>
        </w:rPr>
        <w:t>է</w:t>
      </w:r>
      <w:r w:rsidR="00FB1B7E">
        <w:rPr>
          <w:rFonts w:ascii="GHEA Grapalat" w:eastAsia="GHEA Grapalat" w:hAnsi="GHEA Grapalat" w:cs="GHEA Grapalat"/>
          <w:sz w:val="24"/>
          <w:szCs w:val="24"/>
        </w:rPr>
        <w:t xml:space="preserve"> </w:t>
      </w:r>
      <w:r w:rsidRPr="00FB1B7E">
        <w:rPr>
          <w:rFonts w:ascii="GHEA Grapalat" w:eastAsia="GHEA Grapalat" w:hAnsi="GHEA Grapalat" w:cs="GHEA Grapalat"/>
          <w:sz w:val="24"/>
          <w:szCs w:val="24"/>
        </w:rPr>
        <w:t>սույն որոշմամբ հաստատված Հավելված 3-ի 3-րդ կետի 1-ին ենթակետով նախատեսված</w:t>
      </w:r>
      <w:r w:rsidR="00F6505B" w:rsidRPr="00FB1B7E">
        <w:rPr>
          <w:rFonts w:ascii="GHEA Grapalat" w:eastAsia="GHEA Grapalat" w:hAnsi="GHEA Grapalat" w:cs="GHEA Grapalat"/>
          <w:sz w:val="24"/>
          <w:szCs w:val="24"/>
        </w:rPr>
        <w:t xml:space="preserve"> ժամկետով</w:t>
      </w:r>
      <w:r w:rsidRPr="00FB1B7E">
        <w:rPr>
          <w:rFonts w:ascii="GHEA Grapalat" w:eastAsia="GHEA Grapalat" w:hAnsi="GHEA Grapalat" w:cs="GHEA Grapalat"/>
          <w:sz w:val="24"/>
          <w:szCs w:val="24"/>
        </w:rPr>
        <w:t xml:space="preserve"> վերապատրաստման դասընթացով վերապատրաստված թեկնածուն</w:t>
      </w:r>
      <w:r w:rsidR="00FB1B7E" w:rsidRPr="00FB1B7E">
        <w:rPr>
          <w:rFonts w:ascii="GHEA Grapalat" w:eastAsia="GHEA Grapalat" w:hAnsi="GHEA Grapalat" w:cs="GHEA Grapalat"/>
          <w:sz w:val="24"/>
          <w:szCs w:val="24"/>
        </w:rPr>
        <w:t>։</w:t>
      </w:r>
    </w:p>
    <w:p w14:paraId="5A570D9F" w14:textId="29E9DB5A" w:rsidR="002A27BC" w:rsidRPr="00104993" w:rsidRDefault="00D13A85" w:rsidP="00820A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Արագացված ընթացակարգով որակավորվում են</w:t>
      </w:r>
      <w:r w:rsidR="00497EFA">
        <w:rPr>
          <w:rFonts w:ascii="GHEA Grapalat" w:eastAsia="GHEA Grapalat" w:hAnsi="GHEA Grapalat" w:cs="GHEA Grapalat"/>
          <w:sz w:val="24"/>
          <w:szCs w:val="24"/>
        </w:rPr>
        <w:t>՝</w:t>
      </w:r>
    </w:p>
    <w:p w14:paraId="44B80D49" w14:textId="309A6ECE" w:rsidR="00727F0A" w:rsidRPr="00104993" w:rsidRDefault="00727F0A" w:rsidP="00366089">
      <w:pPr>
        <w:pStyle w:val="ListParagraph"/>
        <w:numPr>
          <w:ilvl w:val="0"/>
          <w:numId w:val="3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Կառավարության 2004 թվականի հունիսի 10-ի «Զբոսավարի և ուղեկցորդի գործունեության լիցենզավորման կարգը և լիցենզիայի ձևը հաստատելու մասին» թիվ 945-Ն որոշման հիման վրա զբոսավարի լիցենզիա ստացած </w:t>
      </w:r>
      <w:r>
        <w:rPr>
          <w:rFonts w:ascii="GHEA Grapalat" w:eastAsia="GHEA Grapalat" w:hAnsi="GHEA Grapalat" w:cs="GHEA Grapalat"/>
          <w:sz w:val="24"/>
          <w:szCs w:val="24"/>
        </w:rPr>
        <w:t xml:space="preserve">և </w:t>
      </w:r>
      <w:r w:rsidRPr="00104993">
        <w:rPr>
          <w:rFonts w:ascii="GHEA Grapalat" w:eastAsia="GHEA Grapalat" w:hAnsi="GHEA Grapalat" w:cs="GHEA Grapalat"/>
          <w:sz w:val="24"/>
          <w:szCs w:val="24"/>
        </w:rPr>
        <w:t xml:space="preserve">սույն որոշմամբ հաստատված Հավելված 3-ի 3-րդ կետի </w:t>
      </w:r>
      <w:r>
        <w:rPr>
          <w:rFonts w:ascii="GHEA Grapalat" w:eastAsia="GHEA Grapalat" w:hAnsi="GHEA Grapalat" w:cs="GHEA Grapalat"/>
          <w:sz w:val="24"/>
          <w:szCs w:val="24"/>
        </w:rPr>
        <w:t>2-րդ</w:t>
      </w:r>
      <w:r w:rsidRPr="00104993">
        <w:rPr>
          <w:rFonts w:ascii="GHEA Grapalat" w:eastAsia="GHEA Grapalat" w:hAnsi="GHEA Grapalat" w:cs="GHEA Grapalat"/>
          <w:sz w:val="24"/>
          <w:szCs w:val="24"/>
        </w:rPr>
        <w:t xml:space="preserve"> ենթակետով նախատեսված վերապատրաստման դասընթացով վերապատրաստված թեկնածուն</w:t>
      </w:r>
      <w:r w:rsidR="00497EFA">
        <w:rPr>
          <w:rFonts w:ascii="GHEA Grapalat" w:eastAsia="GHEA Grapalat" w:hAnsi="GHEA Grapalat" w:cs="GHEA Grapalat"/>
          <w:sz w:val="24"/>
          <w:szCs w:val="24"/>
        </w:rPr>
        <w:t>,</w:t>
      </w:r>
    </w:p>
    <w:p w14:paraId="40B64A94" w14:textId="3445263D" w:rsidR="00727F0A" w:rsidRDefault="00727F0A" w:rsidP="00727F0A">
      <w:pPr>
        <w:pStyle w:val="ListParagraph"/>
        <w:numPr>
          <w:ilvl w:val="0"/>
          <w:numId w:val="3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Կառավարության 2004 թվականի հունիսի 10-ի «Զբոսավարի և ուղեկցորդի գործունեության լիցենզավորման կարգը և լիցենզիայի ձևը հաստատելու մասին» թիվ 945-Ն որոշման հիման վրա զբոսավարի լիցենզիա ստացած </w:t>
      </w:r>
      <w:r>
        <w:rPr>
          <w:rFonts w:ascii="GHEA Grapalat" w:eastAsia="GHEA Grapalat" w:hAnsi="GHEA Grapalat" w:cs="GHEA Grapalat"/>
          <w:sz w:val="24"/>
          <w:szCs w:val="24"/>
        </w:rPr>
        <w:t xml:space="preserve">և դիմելու պահից առաջ առնվազն 3 </w:t>
      </w:r>
      <w:r w:rsidRPr="00366089">
        <w:rPr>
          <w:rFonts w:ascii="GHEA Grapalat" w:eastAsia="GHEA Grapalat" w:hAnsi="GHEA Grapalat" w:cs="GHEA Grapalat"/>
          <w:sz w:val="24"/>
          <w:szCs w:val="24"/>
        </w:rPr>
        <w:t>(</w:t>
      </w:r>
      <w:r>
        <w:rPr>
          <w:rFonts w:ascii="GHEA Grapalat" w:eastAsia="GHEA Grapalat" w:hAnsi="GHEA Grapalat" w:cs="GHEA Grapalat"/>
          <w:sz w:val="24"/>
          <w:szCs w:val="24"/>
        </w:rPr>
        <w:t>երեք</w:t>
      </w:r>
      <w:r w:rsidRPr="00366089">
        <w:rPr>
          <w:rFonts w:ascii="GHEA Grapalat" w:eastAsia="GHEA Grapalat" w:hAnsi="GHEA Grapalat" w:cs="GHEA Grapalat"/>
          <w:sz w:val="24"/>
          <w:szCs w:val="24"/>
        </w:rPr>
        <w:t>)</w:t>
      </w:r>
      <w:r>
        <w:rPr>
          <w:rFonts w:ascii="GHEA Grapalat" w:eastAsia="GHEA Grapalat" w:hAnsi="GHEA Grapalat" w:cs="GHEA Grapalat"/>
          <w:sz w:val="24"/>
          <w:szCs w:val="24"/>
        </w:rPr>
        <w:t xml:space="preserve"> տարվա </w:t>
      </w:r>
      <w:r w:rsidRPr="00104993">
        <w:rPr>
          <w:rFonts w:ascii="GHEA Grapalat" w:eastAsia="GHEA Grapalat" w:hAnsi="GHEA Grapalat" w:cs="GHEA Grapalat"/>
          <w:sz w:val="24"/>
          <w:szCs w:val="24"/>
        </w:rPr>
        <w:t>զբոսավարի մասնագիտական աշխատանքային ստաժ ունեցող թեկնածուն</w:t>
      </w:r>
      <w:r w:rsidR="00497EFA">
        <w:rPr>
          <w:rFonts w:ascii="GHEA Grapalat" w:eastAsia="GHEA Grapalat" w:hAnsi="GHEA Grapalat" w:cs="GHEA Grapalat"/>
          <w:sz w:val="24"/>
          <w:szCs w:val="24"/>
        </w:rPr>
        <w:t>,</w:t>
      </w:r>
    </w:p>
    <w:p w14:paraId="1626B810" w14:textId="2564E134" w:rsidR="00363EB4" w:rsidRDefault="00D13A85" w:rsidP="00820AD0">
      <w:pPr>
        <w:pStyle w:val="ListParagraph"/>
        <w:numPr>
          <w:ilvl w:val="0"/>
          <w:numId w:val="3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զբոսավարի մասնագիտական աշխատանքային ստաժ ունեցող </w:t>
      </w:r>
      <w:r w:rsidR="00363EB4">
        <w:rPr>
          <w:rFonts w:ascii="GHEA Grapalat" w:eastAsia="GHEA Grapalat" w:hAnsi="GHEA Grapalat" w:cs="GHEA Grapalat"/>
          <w:sz w:val="24"/>
          <w:szCs w:val="24"/>
        </w:rPr>
        <w:t xml:space="preserve">և </w:t>
      </w:r>
      <w:r w:rsidR="00363EB4" w:rsidRPr="00104993">
        <w:rPr>
          <w:rFonts w:ascii="GHEA Grapalat" w:eastAsia="GHEA Grapalat" w:hAnsi="GHEA Grapalat" w:cs="GHEA Grapalat"/>
          <w:sz w:val="24"/>
          <w:szCs w:val="24"/>
        </w:rPr>
        <w:t xml:space="preserve">սույն որոշմամբ հաստատված Հավելված 3-ի 3-րդ կետի </w:t>
      </w:r>
      <w:r w:rsidR="00363EB4">
        <w:rPr>
          <w:rFonts w:ascii="GHEA Grapalat" w:eastAsia="GHEA Grapalat" w:hAnsi="GHEA Grapalat" w:cs="GHEA Grapalat"/>
          <w:sz w:val="24"/>
          <w:szCs w:val="24"/>
        </w:rPr>
        <w:t>2-րդ</w:t>
      </w:r>
      <w:r w:rsidR="00363EB4" w:rsidRPr="00104993">
        <w:rPr>
          <w:rFonts w:ascii="GHEA Grapalat" w:eastAsia="GHEA Grapalat" w:hAnsi="GHEA Grapalat" w:cs="GHEA Grapalat"/>
          <w:sz w:val="24"/>
          <w:szCs w:val="24"/>
        </w:rPr>
        <w:t xml:space="preserve"> ենթակետով նախատեսված վերապատրաստման դասընթացով վերապատրաստված </w:t>
      </w:r>
      <w:r w:rsidRPr="00104993">
        <w:rPr>
          <w:rFonts w:ascii="GHEA Grapalat" w:eastAsia="GHEA Grapalat" w:hAnsi="GHEA Grapalat" w:cs="GHEA Grapalat"/>
          <w:sz w:val="24"/>
          <w:szCs w:val="24"/>
        </w:rPr>
        <w:t xml:space="preserve">թեկնածուն, եթե թեկնածուն դիմելու պահին բավարարում է սույն որոշմամբ </w:t>
      </w:r>
      <w:r w:rsidR="005E716B" w:rsidRPr="00104993">
        <w:rPr>
          <w:rFonts w:ascii="GHEA Grapalat" w:eastAsia="GHEA Grapalat" w:hAnsi="GHEA Grapalat" w:cs="GHEA Grapalat"/>
          <w:sz w:val="24"/>
          <w:szCs w:val="24"/>
        </w:rPr>
        <w:t xml:space="preserve">հաստատված </w:t>
      </w:r>
      <w:r w:rsidRPr="00104993">
        <w:rPr>
          <w:rFonts w:ascii="GHEA Grapalat" w:eastAsia="GHEA Grapalat" w:hAnsi="GHEA Grapalat" w:cs="GHEA Grapalat"/>
          <w:sz w:val="24"/>
          <w:szCs w:val="24"/>
        </w:rPr>
        <w:t xml:space="preserve">Հավելված 1-ի </w:t>
      </w:r>
      <w:r w:rsidR="00D0387C">
        <w:rPr>
          <w:rFonts w:ascii="GHEA Grapalat" w:eastAsia="GHEA Grapalat" w:hAnsi="GHEA Grapalat" w:cs="GHEA Grapalat"/>
          <w:sz w:val="24"/>
          <w:szCs w:val="24"/>
        </w:rPr>
        <w:t>4-</w:t>
      </w:r>
      <w:r w:rsidRPr="00104993">
        <w:rPr>
          <w:rFonts w:ascii="GHEA Grapalat" w:eastAsia="GHEA Grapalat" w:hAnsi="GHEA Grapalat" w:cs="GHEA Grapalat"/>
          <w:sz w:val="24"/>
          <w:szCs w:val="24"/>
        </w:rPr>
        <w:t>5-րդ կետերով սահմանված զբոսավարի որակավորման ընդհանուր և հատուկ պահանջները, և, ըստ վերաբերելիության, սույն որոշմամբ հաստատված Հավելված 1-ի 3-րդ գլխով սահմանված զբոսավարի որակավորման լրացուցիչ պահանջները</w:t>
      </w:r>
      <w:r w:rsidR="00497EFA">
        <w:rPr>
          <w:rFonts w:ascii="MS Mincho" w:eastAsia="MS Mincho" w:hAnsi="MS Mincho" w:cs="MS Mincho"/>
          <w:sz w:val="24"/>
          <w:szCs w:val="24"/>
        </w:rPr>
        <w:t>,</w:t>
      </w:r>
    </w:p>
    <w:p w14:paraId="2481C472" w14:textId="1A2A10C1" w:rsidR="00363EB4" w:rsidRPr="00104993" w:rsidRDefault="00363EB4" w:rsidP="00363EB4">
      <w:pPr>
        <w:pStyle w:val="ListParagraph"/>
        <w:numPr>
          <w:ilvl w:val="0"/>
          <w:numId w:val="3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մինչև զբոսավարի որակավորման համար դիմելը Հայաստանի Հանրապետության համապատասխան միջազգային պայմանագրերով օտարերկրյա պետությունում զբոսավարի գործունեություն իրականացրած </w:t>
      </w:r>
      <w:r w:rsidR="00760874">
        <w:rPr>
          <w:rFonts w:ascii="GHEA Grapalat" w:eastAsia="GHEA Grapalat" w:hAnsi="GHEA Grapalat" w:cs="GHEA Grapalat"/>
          <w:sz w:val="24"/>
          <w:szCs w:val="24"/>
        </w:rPr>
        <w:t xml:space="preserve">և </w:t>
      </w:r>
      <w:r w:rsidR="00760874" w:rsidRPr="00104993">
        <w:rPr>
          <w:rFonts w:ascii="GHEA Grapalat" w:eastAsia="GHEA Grapalat" w:hAnsi="GHEA Grapalat" w:cs="GHEA Grapalat"/>
          <w:sz w:val="24"/>
          <w:szCs w:val="24"/>
        </w:rPr>
        <w:t xml:space="preserve">սույն որոշմամբ հաստատված Հավելված 3-ի 3-րդ կետի </w:t>
      </w:r>
      <w:r w:rsidR="00760874">
        <w:rPr>
          <w:rFonts w:ascii="GHEA Grapalat" w:eastAsia="GHEA Grapalat" w:hAnsi="GHEA Grapalat" w:cs="GHEA Grapalat"/>
          <w:sz w:val="24"/>
          <w:szCs w:val="24"/>
        </w:rPr>
        <w:t>2-րդ</w:t>
      </w:r>
      <w:r w:rsidR="00760874" w:rsidRPr="00104993">
        <w:rPr>
          <w:rFonts w:ascii="GHEA Grapalat" w:eastAsia="GHEA Grapalat" w:hAnsi="GHEA Grapalat" w:cs="GHEA Grapalat"/>
          <w:sz w:val="24"/>
          <w:szCs w:val="24"/>
        </w:rPr>
        <w:t xml:space="preserve"> ենթակետով նախատեսված վերապատրաստման դասընթացով վերապատրաստված </w:t>
      </w:r>
      <w:r w:rsidRPr="00104993">
        <w:rPr>
          <w:rFonts w:ascii="GHEA Grapalat" w:eastAsia="GHEA Grapalat" w:hAnsi="GHEA Grapalat" w:cs="GHEA Grapalat"/>
          <w:sz w:val="24"/>
          <w:szCs w:val="24"/>
        </w:rPr>
        <w:t>թեկնածուն, որը տվյալ օտարերկրյա պետության իրավասու մարմնից ստացել է զբոսավարի որակավորում կամ տվյալ օտարերկրյա պետության կողմից տրված զբոսավարի գործունեության լիցենզիա, հավաստագրում կամ պետության կողմից այլ ձևով ճանաչված համարժեք հավատարմագրում։</w:t>
      </w:r>
    </w:p>
    <w:p w14:paraId="5F5E674D" w14:textId="42B7BF38" w:rsidR="002A27BC" w:rsidRDefault="00D13A85" w:rsidP="00820A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Կանոնավոր ընթացակարգով որակավորվում է այ</w:t>
      </w:r>
      <w:r w:rsidR="00997026">
        <w:rPr>
          <w:rFonts w:ascii="GHEA Grapalat" w:eastAsia="GHEA Grapalat" w:hAnsi="GHEA Grapalat" w:cs="GHEA Grapalat"/>
          <w:sz w:val="24"/>
          <w:szCs w:val="24"/>
        </w:rPr>
        <w:t>ն</w:t>
      </w:r>
      <w:r w:rsidRPr="00104993">
        <w:rPr>
          <w:rFonts w:ascii="GHEA Grapalat" w:eastAsia="GHEA Grapalat" w:hAnsi="GHEA Grapalat" w:cs="GHEA Grapalat"/>
          <w:sz w:val="24"/>
          <w:szCs w:val="24"/>
        </w:rPr>
        <w:t xml:space="preserve"> թեկնածուն, </w:t>
      </w:r>
      <w:r w:rsidR="0084661B">
        <w:rPr>
          <w:rFonts w:ascii="GHEA Grapalat" w:eastAsia="GHEA Grapalat" w:hAnsi="GHEA Grapalat" w:cs="GHEA Grapalat"/>
          <w:sz w:val="24"/>
          <w:szCs w:val="24"/>
        </w:rPr>
        <w:t>որը</w:t>
      </w:r>
      <w:r w:rsidR="00AF09A8">
        <w:rPr>
          <w:rFonts w:ascii="GHEA Grapalat" w:eastAsia="GHEA Grapalat" w:hAnsi="GHEA Grapalat" w:cs="GHEA Grapalat"/>
          <w:sz w:val="24"/>
          <w:szCs w:val="24"/>
        </w:rPr>
        <w:t xml:space="preserve"> չի համապատասխանում</w:t>
      </w:r>
      <w:r w:rsidR="00997026">
        <w:rPr>
          <w:rFonts w:ascii="GHEA Grapalat" w:eastAsia="GHEA Grapalat" w:hAnsi="GHEA Grapalat" w:cs="GHEA Grapalat"/>
          <w:sz w:val="24"/>
          <w:szCs w:val="24"/>
        </w:rPr>
        <w:t xml:space="preserve"> </w:t>
      </w:r>
      <w:r w:rsidR="00AF09A8">
        <w:rPr>
          <w:rFonts w:ascii="GHEA Grapalat" w:eastAsia="GHEA Grapalat" w:hAnsi="GHEA Grapalat" w:cs="GHEA Grapalat"/>
          <w:sz w:val="24"/>
          <w:szCs w:val="24"/>
        </w:rPr>
        <w:t xml:space="preserve">պարզեցված կամ արագացված ընթացակարգերի համար սահմանված պահանջներին կամ </w:t>
      </w:r>
      <w:r w:rsidRPr="00104993">
        <w:rPr>
          <w:rFonts w:ascii="GHEA Grapalat" w:eastAsia="GHEA Grapalat" w:hAnsi="GHEA Grapalat" w:cs="GHEA Grapalat"/>
          <w:sz w:val="24"/>
          <w:szCs w:val="24"/>
        </w:rPr>
        <w:t xml:space="preserve"> </w:t>
      </w:r>
      <w:r w:rsidR="00AF09A8">
        <w:rPr>
          <w:rFonts w:ascii="GHEA Grapalat" w:eastAsia="GHEA Grapalat" w:hAnsi="GHEA Grapalat" w:cs="GHEA Grapalat"/>
          <w:sz w:val="24"/>
          <w:szCs w:val="24"/>
        </w:rPr>
        <w:t>ցանկություն է հայտնել դիմել</w:t>
      </w:r>
      <w:r w:rsidRPr="00104993">
        <w:rPr>
          <w:rFonts w:ascii="GHEA Grapalat" w:eastAsia="GHEA Grapalat" w:hAnsi="GHEA Grapalat" w:cs="GHEA Grapalat"/>
          <w:sz w:val="24"/>
          <w:szCs w:val="24"/>
        </w:rPr>
        <w:t xml:space="preserve"> </w:t>
      </w:r>
      <w:r w:rsidR="00A5311A">
        <w:rPr>
          <w:rFonts w:ascii="GHEA Grapalat" w:eastAsia="GHEA Grapalat" w:hAnsi="GHEA Grapalat" w:cs="GHEA Grapalat"/>
          <w:sz w:val="24"/>
          <w:szCs w:val="24"/>
        </w:rPr>
        <w:t xml:space="preserve">կանոնավոր </w:t>
      </w:r>
      <w:r w:rsidRPr="00104993">
        <w:rPr>
          <w:rFonts w:ascii="GHEA Grapalat" w:eastAsia="GHEA Grapalat" w:hAnsi="GHEA Grapalat" w:cs="GHEA Grapalat"/>
          <w:sz w:val="24"/>
          <w:szCs w:val="24"/>
        </w:rPr>
        <w:t>ընթացակարգով որակավորվելու համար։</w:t>
      </w:r>
    </w:p>
    <w:p w14:paraId="069389C4" w14:textId="77777777" w:rsidR="00363EB4" w:rsidRPr="00104993" w:rsidRDefault="00363EB4" w:rsidP="00366089">
      <w:pPr>
        <w:pStyle w:val="ListParagraph"/>
        <w:tabs>
          <w:tab w:val="left" w:pos="285"/>
        </w:tabs>
        <w:spacing w:line="360" w:lineRule="auto"/>
        <w:jc w:val="both"/>
        <w:rPr>
          <w:rFonts w:ascii="GHEA Grapalat" w:eastAsia="GHEA Grapalat" w:hAnsi="GHEA Grapalat" w:cs="GHEA Grapalat"/>
          <w:sz w:val="24"/>
          <w:szCs w:val="24"/>
        </w:rPr>
      </w:pPr>
    </w:p>
    <w:p w14:paraId="7EAA2A4F"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 xml:space="preserve">3. ԹԵԿՆԱԾՈՒՆԵՐԻՑ ՊԱՀԱՆՋՎՈՂ ՓԱՍՏԱԹՂԹԵՐԸ ԵՎ ՓԱՍՏԱԹՂԹԵՐԻ ՆԵՐԿԱՅԱՑՄԱՆ ԿԱՐԳԸ </w:t>
      </w:r>
    </w:p>
    <w:p w14:paraId="612608A4" w14:textId="1E2F9C64" w:rsidR="002A27BC" w:rsidRPr="00104993" w:rsidRDefault="00D13A85" w:rsidP="00820A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Անկախ ընթացակարգի տեսակից, թեկնածուն էլեկտրոնային եղանակով </w:t>
      </w:r>
      <w:r w:rsidR="00AB0528" w:rsidRPr="00104993">
        <w:rPr>
          <w:rFonts w:ascii="GHEA Grapalat" w:eastAsia="GHEA Grapalat" w:hAnsi="GHEA Grapalat" w:cs="GHEA Grapalat"/>
          <w:sz w:val="24"/>
          <w:szCs w:val="24"/>
        </w:rPr>
        <w:t xml:space="preserve">tourism.gov.am </w:t>
      </w:r>
      <w:r w:rsidR="00820AD0" w:rsidRPr="00104993">
        <w:rPr>
          <w:rFonts w:ascii="GHEA Grapalat" w:eastAsia="GHEA Grapalat" w:hAnsi="GHEA Grapalat" w:cs="GHEA Grapalat"/>
          <w:sz w:val="24"/>
          <w:szCs w:val="24"/>
        </w:rPr>
        <w:t>հասցեով գործող հարթակի</w:t>
      </w:r>
      <w:r w:rsidR="00AB0528" w:rsidRPr="00104993">
        <w:rPr>
          <w:rFonts w:ascii="GHEA Grapalat" w:eastAsia="GHEA Grapalat" w:hAnsi="GHEA Grapalat" w:cs="GHEA Grapalat"/>
          <w:sz w:val="24"/>
          <w:szCs w:val="24"/>
        </w:rPr>
        <w:t xml:space="preserve"> միջոցով </w:t>
      </w:r>
      <w:r w:rsidRPr="00104993">
        <w:rPr>
          <w:rFonts w:ascii="GHEA Grapalat" w:eastAsia="GHEA Grapalat" w:hAnsi="GHEA Grapalat" w:cs="GHEA Grapalat"/>
          <w:sz w:val="24"/>
          <w:szCs w:val="24"/>
        </w:rPr>
        <w:t xml:space="preserve">(իսկ էլեկտրոնային եղանակով ներկայացնելու </w:t>
      </w:r>
      <w:r w:rsidR="00206527" w:rsidRPr="00104993">
        <w:rPr>
          <w:rFonts w:ascii="GHEA Grapalat" w:eastAsia="GHEA Grapalat" w:hAnsi="GHEA Grapalat" w:cs="GHEA Grapalat"/>
          <w:sz w:val="24"/>
          <w:szCs w:val="24"/>
        </w:rPr>
        <w:t xml:space="preserve">անհնարինության </w:t>
      </w:r>
      <w:r w:rsidRPr="00104993">
        <w:rPr>
          <w:rFonts w:ascii="GHEA Grapalat" w:eastAsia="GHEA Grapalat" w:hAnsi="GHEA Grapalat" w:cs="GHEA Grapalat"/>
          <w:sz w:val="24"/>
          <w:szCs w:val="24"/>
        </w:rPr>
        <w:t>դեպքում</w:t>
      </w:r>
      <w:r w:rsidR="009D07DC">
        <w:rPr>
          <w:rFonts w:ascii="GHEA Grapalat" w:eastAsia="GHEA Grapalat" w:hAnsi="GHEA Grapalat" w:cs="GHEA Grapalat"/>
          <w:sz w:val="24"/>
          <w:szCs w:val="24"/>
        </w:rPr>
        <w:t>՝</w:t>
      </w:r>
      <w:r w:rsidRPr="00104993">
        <w:rPr>
          <w:rFonts w:ascii="GHEA Grapalat" w:eastAsia="GHEA Grapalat" w:hAnsi="GHEA Grapalat" w:cs="GHEA Grapalat"/>
          <w:sz w:val="24"/>
          <w:szCs w:val="24"/>
        </w:rPr>
        <w:t xml:space="preserve"> թղթային տարբերակով) Կոմիտե է ներկայացնում հետևյալ փաստաթղթերը և տեղեկատվությունը՝</w:t>
      </w:r>
    </w:p>
    <w:p w14:paraId="0B2663CF" w14:textId="4EB054C6" w:rsidR="002A27BC" w:rsidRPr="00104993" w:rsidRDefault="00D13A85" w:rsidP="00820AD0">
      <w:pPr>
        <w:pStyle w:val="ListParagraph"/>
        <w:numPr>
          <w:ilvl w:val="0"/>
          <w:numId w:val="34"/>
        </w:numPr>
        <w:tabs>
          <w:tab w:val="left" w:pos="285"/>
        </w:tabs>
        <w:spacing w:line="360" w:lineRule="auto"/>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սույն </w:t>
      </w:r>
      <w:r w:rsidR="004A720D" w:rsidRPr="00104993">
        <w:rPr>
          <w:rFonts w:ascii="GHEA Grapalat" w:eastAsia="GHEA Grapalat" w:hAnsi="GHEA Grapalat" w:cs="GHEA Grapalat"/>
          <w:sz w:val="24"/>
          <w:szCs w:val="24"/>
        </w:rPr>
        <w:t xml:space="preserve">որոշման </w:t>
      </w:r>
      <w:r w:rsidRPr="00104993">
        <w:rPr>
          <w:rFonts w:ascii="GHEA Grapalat" w:eastAsia="GHEA Grapalat" w:hAnsi="GHEA Grapalat" w:cs="GHEA Grapalat"/>
          <w:sz w:val="24"/>
          <w:szCs w:val="24"/>
        </w:rPr>
        <w:t>Հավելված 17-ով հաստատված լրացված դիմում</w:t>
      </w:r>
      <w:r w:rsidR="009D07DC">
        <w:rPr>
          <w:rFonts w:ascii="MS Mincho" w:eastAsia="MS Mincho" w:hAnsi="MS Mincho" w:cs="MS Mincho"/>
          <w:sz w:val="24"/>
          <w:szCs w:val="24"/>
        </w:rPr>
        <w:t>,</w:t>
      </w:r>
    </w:p>
    <w:p w14:paraId="660B22B5" w14:textId="69776799" w:rsidR="00E7621B" w:rsidRPr="00E7621B" w:rsidRDefault="00D13A85" w:rsidP="00605957">
      <w:pPr>
        <w:pStyle w:val="ListParagraph"/>
        <w:numPr>
          <w:ilvl w:val="0"/>
          <w:numId w:val="34"/>
        </w:numPr>
        <w:spacing w:line="360" w:lineRule="auto"/>
        <w:rPr>
          <w:rFonts w:ascii="GHEA Grapalat" w:eastAsia="GHEA Grapalat" w:hAnsi="GHEA Grapalat" w:cs="GHEA Grapalat"/>
          <w:sz w:val="24"/>
          <w:szCs w:val="24"/>
        </w:rPr>
      </w:pPr>
      <w:r w:rsidRPr="00366089">
        <w:rPr>
          <w:rFonts w:ascii="GHEA Grapalat" w:eastAsia="GHEA Grapalat" w:hAnsi="GHEA Grapalat" w:cs="GHEA Grapalat"/>
          <w:sz w:val="24"/>
          <w:szCs w:val="24"/>
        </w:rPr>
        <w:t xml:space="preserve">անձը հաստատող փաստաթղթի </w:t>
      </w:r>
      <w:r w:rsidR="00820AD0" w:rsidRPr="00366089">
        <w:rPr>
          <w:rFonts w:ascii="GHEA Grapalat" w:eastAsia="GHEA Grapalat" w:hAnsi="GHEA Grapalat" w:cs="GHEA Grapalat"/>
          <w:sz w:val="24"/>
          <w:szCs w:val="24"/>
        </w:rPr>
        <w:t xml:space="preserve">տեսաներածված </w:t>
      </w:r>
      <w:r w:rsidRPr="00366089">
        <w:rPr>
          <w:rFonts w:ascii="GHEA Grapalat" w:eastAsia="GHEA Grapalat" w:hAnsi="GHEA Grapalat" w:cs="GHEA Grapalat"/>
          <w:sz w:val="24"/>
          <w:szCs w:val="24"/>
        </w:rPr>
        <w:t>պատճենը</w:t>
      </w:r>
      <w:r w:rsidR="00E7621B" w:rsidRPr="00366089">
        <w:rPr>
          <w:rFonts w:ascii="GHEA Grapalat" w:eastAsia="GHEA Grapalat" w:hAnsi="GHEA Grapalat" w:cs="GHEA Grapalat"/>
          <w:sz w:val="24"/>
          <w:szCs w:val="24"/>
        </w:rPr>
        <w:t xml:space="preserve"> </w:t>
      </w:r>
      <w:r w:rsidR="00E7621B" w:rsidRPr="00E7621B">
        <w:rPr>
          <w:rFonts w:ascii="GHEA Grapalat" w:eastAsia="GHEA Grapalat" w:hAnsi="GHEA Grapalat" w:cs="GHEA Grapalat"/>
        </w:rPr>
        <w:t>(</w:t>
      </w:r>
      <w:r w:rsidR="00E7621B" w:rsidRPr="00E7621B">
        <w:rPr>
          <w:rFonts w:ascii="GHEA Grapalat" w:eastAsia="GHEA Grapalat" w:hAnsi="GHEA Grapalat" w:cs="GHEA Grapalat"/>
          <w:sz w:val="24"/>
          <w:szCs w:val="24"/>
        </w:rPr>
        <w:t>ՋՓԵԳ (</w:t>
      </w:r>
      <w:r w:rsidR="007F168E" w:rsidRPr="00E7621B">
        <w:rPr>
          <w:rFonts w:ascii="GHEA Grapalat" w:eastAsia="GHEA Grapalat" w:hAnsi="GHEA Grapalat" w:cs="GHEA Grapalat"/>
          <w:sz w:val="24"/>
          <w:szCs w:val="24"/>
        </w:rPr>
        <w:t>JPEG</w:t>
      </w:r>
      <w:r w:rsidR="00E7621B" w:rsidRPr="00E7621B">
        <w:rPr>
          <w:rFonts w:ascii="GHEA Grapalat" w:eastAsia="GHEA Grapalat" w:hAnsi="GHEA Grapalat" w:cs="GHEA Grapalat"/>
          <w:sz w:val="24"/>
          <w:szCs w:val="24"/>
        </w:rPr>
        <w:t>) կամ Փի Դի Էֆ (</w:t>
      </w:r>
      <w:r w:rsidR="007F168E" w:rsidRPr="00E7621B">
        <w:rPr>
          <w:rFonts w:ascii="GHEA Grapalat" w:eastAsia="GHEA Grapalat" w:hAnsi="GHEA Grapalat" w:cs="GHEA Grapalat"/>
          <w:sz w:val="24"/>
          <w:szCs w:val="24"/>
        </w:rPr>
        <w:t>PDF</w:t>
      </w:r>
      <w:r w:rsidR="00E7621B" w:rsidRPr="00E7621B">
        <w:rPr>
          <w:rFonts w:ascii="GHEA Grapalat" w:eastAsia="GHEA Grapalat" w:hAnsi="GHEA Grapalat" w:cs="GHEA Grapalat"/>
          <w:sz w:val="24"/>
          <w:szCs w:val="24"/>
        </w:rPr>
        <w:t>) ձևաչափով</w:t>
      </w:r>
      <w:r w:rsidR="009D07DC">
        <w:rPr>
          <w:rFonts w:ascii="MS Mincho" w:eastAsia="MS Mincho" w:hAnsi="MS Mincho" w:cs="MS Mincho"/>
          <w:sz w:val="24"/>
          <w:szCs w:val="24"/>
        </w:rPr>
        <w:t>,</w:t>
      </w:r>
    </w:p>
    <w:p w14:paraId="6AA207E4" w14:textId="7936624A" w:rsidR="002A27BC" w:rsidRPr="00AF09A8" w:rsidRDefault="00D13A85" w:rsidP="00AF09A8">
      <w:pPr>
        <w:pStyle w:val="ListParagraph"/>
        <w:numPr>
          <w:ilvl w:val="0"/>
          <w:numId w:val="34"/>
        </w:numPr>
        <w:tabs>
          <w:tab w:val="left" w:pos="285"/>
        </w:tabs>
        <w:spacing w:line="360" w:lineRule="auto"/>
        <w:jc w:val="both"/>
        <w:rPr>
          <w:rFonts w:ascii="GHEA Grapalat" w:eastAsia="GHEA Grapalat" w:hAnsi="GHEA Grapalat" w:cs="GHEA Grapalat"/>
          <w:sz w:val="24"/>
          <w:szCs w:val="24"/>
        </w:rPr>
      </w:pPr>
      <w:r w:rsidRPr="00AF09A8">
        <w:rPr>
          <w:rFonts w:ascii="GHEA Grapalat" w:eastAsia="GHEA Grapalat" w:hAnsi="GHEA Grapalat" w:cs="GHEA Grapalat"/>
          <w:sz w:val="24"/>
          <w:szCs w:val="24"/>
        </w:rPr>
        <w:t xml:space="preserve">դիմելու պահին նախորդող </w:t>
      </w:r>
      <w:r w:rsidR="00B132CE">
        <w:rPr>
          <w:rFonts w:ascii="GHEA Grapalat" w:eastAsia="GHEA Grapalat" w:hAnsi="GHEA Grapalat" w:cs="GHEA Grapalat"/>
          <w:sz w:val="24"/>
          <w:szCs w:val="24"/>
        </w:rPr>
        <w:t>6</w:t>
      </w:r>
      <w:r w:rsidR="00B132CE" w:rsidRPr="00AF09A8">
        <w:rPr>
          <w:rFonts w:ascii="GHEA Grapalat" w:eastAsia="GHEA Grapalat" w:hAnsi="GHEA Grapalat" w:cs="GHEA Grapalat"/>
          <w:sz w:val="24"/>
          <w:szCs w:val="24"/>
        </w:rPr>
        <w:t xml:space="preserve"> </w:t>
      </w:r>
      <w:r w:rsidRPr="00AF09A8">
        <w:rPr>
          <w:rFonts w:ascii="GHEA Grapalat" w:eastAsia="GHEA Grapalat" w:hAnsi="GHEA Grapalat" w:cs="GHEA Grapalat"/>
          <w:sz w:val="24"/>
          <w:szCs w:val="24"/>
        </w:rPr>
        <w:t xml:space="preserve">ամսվա ընթացքում արված 3սմ x </w:t>
      </w:r>
      <w:r w:rsidR="00605957">
        <w:rPr>
          <w:rFonts w:ascii="GHEA Grapalat" w:eastAsia="GHEA Grapalat" w:hAnsi="GHEA Grapalat" w:cs="GHEA Grapalat"/>
          <w:sz w:val="24"/>
          <w:szCs w:val="24"/>
        </w:rPr>
        <w:t>4</w:t>
      </w:r>
      <w:r w:rsidRPr="00AF09A8">
        <w:rPr>
          <w:rFonts w:ascii="GHEA Grapalat" w:eastAsia="GHEA Grapalat" w:hAnsi="GHEA Grapalat" w:cs="GHEA Grapalat"/>
          <w:sz w:val="24"/>
          <w:szCs w:val="24"/>
        </w:rPr>
        <w:t xml:space="preserve">սմ չափի </w:t>
      </w:r>
      <w:r w:rsidR="00AB0528" w:rsidRPr="00AF09A8">
        <w:rPr>
          <w:rFonts w:ascii="GHEA Grapalat" w:eastAsia="GHEA Grapalat" w:hAnsi="GHEA Grapalat" w:cs="GHEA Grapalat"/>
          <w:sz w:val="24"/>
          <w:szCs w:val="24"/>
        </w:rPr>
        <w:t xml:space="preserve">մեկ </w:t>
      </w:r>
      <w:r w:rsidRPr="00AF09A8">
        <w:rPr>
          <w:rFonts w:ascii="GHEA Grapalat" w:eastAsia="GHEA Grapalat" w:hAnsi="GHEA Grapalat" w:cs="GHEA Grapalat"/>
          <w:sz w:val="24"/>
          <w:szCs w:val="24"/>
        </w:rPr>
        <w:t xml:space="preserve"> գունավոր լուսանկար (թղթային տարբերակով) կամ լուսանկարը </w:t>
      </w:r>
      <w:bookmarkStart w:id="1" w:name="_Hlk220937185"/>
      <w:r w:rsidR="00BE0438" w:rsidRPr="00AF09A8">
        <w:rPr>
          <w:rFonts w:ascii="GHEA Grapalat" w:eastAsia="GHEA Grapalat" w:hAnsi="GHEA Grapalat" w:cs="GHEA Grapalat"/>
          <w:sz w:val="24"/>
          <w:szCs w:val="24"/>
        </w:rPr>
        <w:t>ՋՓԵԳ (</w:t>
      </w:r>
      <w:r w:rsidR="007F168E" w:rsidRPr="00AF09A8">
        <w:rPr>
          <w:rFonts w:ascii="GHEA Grapalat" w:eastAsia="GHEA Grapalat" w:hAnsi="GHEA Grapalat" w:cs="GHEA Grapalat"/>
          <w:sz w:val="24"/>
          <w:szCs w:val="24"/>
        </w:rPr>
        <w:t>JPEG</w:t>
      </w:r>
      <w:r w:rsidR="00BE0438" w:rsidRPr="00AF09A8">
        <w:rPr>
          <w:rFonts w:ascii="GHEA Grapalat" w:eastAsia="GHEA Grapalat" w:hAnsi="GHEA Grapalat" w:cs="GHEA Grapalat"/>
          <w:sz w:val="24"/>
          <w:szCs w:val="24"/>
        </w:rPr>
        <w:t>)</w:t>
      </w:r>
      <w:r w:rsidRPr="00AF09A8">
        <w:rPr>
          <w:rFonts w:ascii="GHEA Grapalat" w:eastAsia="GHEA Grapalat" w:hAnsi="GHEA Grapalat" w:cs="GHEA Grapalat"/>
          <w:sz w:val="24"/>
          <w:szCs w:val="24"/>
        </w:rPr>
        <w:t xml:space="preserve"> կամ </w:t>
      </w:r>
      <w:r w:rsidR="00BE0438" w:rsidRPr="00AF09A8">
        <w:rPr>
          <w:rFonts w:ascii="GHEA Grapalat" w:eastAsia="GHEA Grapalat" w:hAnsi="GHEA Grapalat" w:cs="GHEA Grapalat"/>
          <w:sz w:val="24"/>
          <w:szCs w:val="24"/>
        </w:rPr>
        <w:t>Փի Դի Էֆ (</w:t>
      </w:r>
      <w:r w:rsidR="007F168E" w:rsidRPr="00AF09A8">
        <w:rPr>
          <w:rFonts w:ascii="GHEA Grapalat" w:eastAsia="GHEA Grapalat" w:hAnsi="GHEA Grapalat" w:cs="GHEA Grapalat"/>
          <w:sz w:val="24"/>
          <w:szCs w:val="24"/>
        </w:rPr>
        <w:t>PDF</w:t>
      </w:r>
      <w:r w:rsidR="00BE0438" w:rsidRPr="00AF09A8">
        <w:rPr>
          <w:rFonts w:ascii="GHEA Grapalat" w:eastAsia="GHEA Grapalat" w:hAnsi="GHEA Grapalat" w:cs="GHEA Grapalat"/>
          <w:sz w:val="24"/>
          <w:szCs w:val="24"/>
        </w:rPr>
        <w:t>)</w:t>
      </w:r>
      <w:r w:rsidRPr="00AF09A8">
        <w:rPr>
          <w:rFonts w:ascii="GHEA Grapalat" w:eastAsia="GHEA Grapalat" w:hAnsi="GHEA Grapalat" w:cs="GHEA Grapalat"/>
          <w:sz w:val="24"/>
          <w:szCs w:val="24"/>
        </w:rPr>
        <w:t xml:space="preserve"> ձևաչափով</w:t>
      </w:r>
      <w:r w:rsidR="009D07DC">
        <w:rPr>
          <w:rFonts w:ascii="MS Mincho" w:eastAsia="MS Mincho" w:hAnsi="MS Mincho" w:cs="MS Mincho"/>
          <w:sz w:val="24"/>
          <w:szCs w:val="24"/>
        </w:rPr>
        <w:t>,</w:t>
      </w:r>
    </w:p>
    <w:bookmarkEnd w:id="1"/>
    <w:p w14:paraId="3803B3D7" w14:textId="19A92BB5" w:rsidR="00820AD0" w:rsidRPr="00104993" w:rsidRDefault="00510BE4" w:rsidP="00820AD0">
      <w:pPr>
        <w:pStyle w:val="ListParagraph"/>
        <w:numPr>
          <w:ilvl w:val="0"/>
          <w:numId w:val="34"/>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Հայաստանի Հանրապետության </w:t>
      </w:r>
      <w:r w:rsidR="007A19CC">
        <w:rPr>
          <w:rFonts w:ascii="GHEA Grapalat" w:eastAsia="GHEA Grapalat" w:hAnsi="GHEA Grapalat" w:cs="GHEA Grapalat"/>
          <w:sz w:val="24"/>
          <w:szCs w:val="24"/>
        </w:rPr>
        <w:t>քաղաքացի</w:t>
      </w:r>
      <w:r w:rsidR="007A19CC"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 xml:space="preserve">չհանդիսացող թեկնածուի դեպքում՝ </w:t>
      </w:r>
      <w:r w:rsidR="00D13A85" w:rsidRPr="00104993">
        <w:rPr>
          <w:rFonts w:ascii="GHEA Grapalat" w:eastAsia="GHEA Grapalat" w:hAnsi="GHEA Grapalat" w:cs="GHEA Grapalat"/>
          <w:sz w:val="24"/>
          <w:szCs w:val="24"/>
        </w:rPr>
        <w:t>հայերեն</w:t>
      </w:r>
      <w:r w:rsidR="00206527" w:rsidRPr="00104993">
        <w:rPr>
          <w:rFonts w:ascii="GHEA Grapalat" w:eastAsia="GHEA Grapalat" w:hAnsi="GHEA Grapalat" w:cs="GHEA Grapalat"/>
          <w:sz w:val="24"/>
          <w:szCs w:val="24"/>
        </w:rPr>
        <w:t>ի</w:t>
      </w:r>
      <w:r w:rsidR="00D13A85" w:rsidRPr="00104993">
        <w:rPr>
          <w:rFonts w:ascii="GHEA Grapalat" w:eastAsia="GHEA Grapalat" w:hAnsi="GHEA Grapalat" w:cs="GHEA Grapalat"/>
          <w:sz w:val="24"/>
          <w:szCs w:val="24"/>
        </w:rPr>
        <w:t xml:space="preserve"> իմացությունը հաստատող կրթական հաստատությունից ստացված փաստաթուղթ</w:t>
      </w:r>
      <w:r w:rsidR="00820AD0" w:rsidRPr="00104993">
        <w:rPr>
          <w:rFonts w:ascii="GHEA Grapalat" w:eastAsia="GHEA Grapalat" w:hAnsi="GHEA Grapalat" w:cs="GHEA Grapalat"/>
          <w:sz w:val="24"/>
          <w:szCs w:val="24"/>
        </w:rPr>
        <w:t xml:space="preserve"> կամ հայերենով որևէ թեմայի ներկայացմամբ կարճ տեսահոլովակ՝ առավելագույնը հինգ րոպե տևողությամբ</w:t>
      </w:r>
      <w:r w:rsidR="00605957">
        <w:rPr>
          <w:rFonts w:ascii="GHEA Grapalat" w:eastAsia="GHEA Grapalat" w:hAnsi="GHEA Grapalat" w:cs="GHEA Grapalat"/>
          <w:sz w:val="24"/>
          <w:szCs w:val="24"/>
        </w:rPr>
        <w:t xml:space="preserve"> կամ Հայաստանի Հանրապետությունում գրանցված և գործող զբոսավարների ներկայացուցչական գործառույթներ իրականացնող հասարակական միավորումների տեղեկանք</w:t>
      </w:r>
      <w:r w:rsidR="009D07DC">
        <w:rPr>
          <w:rFonts w:ascii="MS Mincho" w:eastAsia="MS Mincho" w:hAnsi="MS Mincho" w:cs="MS Mincho"/>
          <w:sz w:val="24"/>
          <w:szCs w:val="24"/>
        </w:rPr>
        <w:t>,</w:t>
      </w:r>
    </w:p>
    <w:p w14:paraId="0A7F9EE7" w14:textId="7292D56A" w:rsidR="002A27BC" w:rsidRPr="00104993" w:rsidRDefault="00D13A85" w:rsidP="00820AD0">
      <w:pPr>
        <w:pStyle w:val="ListParagraph"/>
        <w:numPr>
          <w:ilvl w:val="0"/>
          <w:numId w:val="34"/>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զբոսավարի աշխատանքի համար </w:t>
      </w:r>
      <w:r w:rsidR="00E7621B">
        <w:rPr>
          <w:rFonts w:ascii="GHEA Grapalat" w:eastAsia="GHEA Grapalat" w:hAnsi="GHEA Grapalat" w:cs="GHEA Grapalat"/>
          <w:sz w:val="24"/>
          <w:szCs w:val="24"/>
        </w:rPr>
        <w:t xml:space="preserve">թեկնածուի </w:t>
      </w:r>
      <w:r w:rsidRPr="00104993">
        <w:rPr>
          <w:rFonts w:ascii="GHEA Grapalat" w:eastAsia="GHEA Grapalat" w:hAnsi="GHEA Grapalat" w:cs="GHEA Grapalat"/>
          <w:sz w:val="24"/>
          <w:szCs w:val="24"/>
        </w:rPr>
        <w:t>նախընտրելի օտար լեզվով կրթությունը հաստատող հանրակրթական, միջին մասնագիտական կամ բարձրագույն ուսումնական հաստատության կողմից տրված վկայականի, հավաստագրի, դիպլոմի և ներդիրների պատճենը, ինչպես</w:t>
      </w:r>
      <w:r w:rsidR="00AB26DB" w:rsidRPr="00104993">
        <w:rPr>
          <w:rFonts w:ascii="GHEA Grapalat" w:eastAsia="GHEA Grapalat" w:hAnsi="GHEA Grapalat" w:cs="GHEA Grapalat"/>
          <w:sz w:val="24"/>
          <w:szCs w:val="24"/>
        </w:rPr>
        <w:t xml:space="preserve"> նաև</w:t>
      </w:r>
      <w:r w:rsidRPr="00104993">
        <w:rPr>
          <w:rFonts w:ascii="GHEA Grapalat" w:eastAsia="GHEA Grapalat" w:hAnsi="GHEA Grapalat" w:cs="GHEA Grapalat"/>
          <w:sz w:val="24"/>
          <w:szCs w:val="24"/>
        </w:rPr>
        <w:t xml:space="preserve"> վկայականի, հավաստագրի, դիպլոմի և ներդիրի՝ նոտարական կարգով հաստատված հայերեն թարգմանությունը</w:t>
      </w:r>
      <w:r w:rsidR="00AB26DB" w:rsidRPr="00104993">
        <w:rPr>
          <w:rFonts w:ascii="GHEA Grapalat" w:eastAsia="GHEA Grapalat" w:hAnsi="GHEA Grapalat" w:cs="GHEA Grapalat"/>
          <w:sz w:val="24"/>
          <w:szCs w:val="24"/>
        </w:rPr>
        <w:t xml:space="preserve"> կամ տվյալ օտար լեզվով որևէ թեմայի ներկայացմամբ կարճ տեսահոլովակ</w:t>
      </w:r>
      <w:r w:rsidR="00997026">
        <w:rPr>
          <w:rFonts w:ascii="GHEA Grapalat" w:eastAsia="GHEA Grapalat" w:hAnsi="GHEA Grapalat" w:cs="GHEA Grapalat"/>
          <w:sz w:val="24"/>
          <w:szCs w:val="24"/>
        </w:rPr>
        <w:t xml:space="preserve">՝ </w:t>
      </w:r>
      <w:r w:rsidR="00AB26DB" w:rsidRPr="00104993">
        <w:rPr>
          <w:rFonts w:ascii="GHEA Grapalat" w:eastAsia="GHEA Grapalat" w:hAnsi="GHEA Grapalat" w:cs="GHEA Grapalat"/>
          <w:sz w:val="24"/>
          <w:szCs w:val="24"/>
        </w:rPr>
        <w:t>առավելագույնը հինգ րոպե տևողությամբ</w:t>
      </w:r>
      <w:r w:rsidRPr="00104993">
        <w:rPr>
          <w:rFonts w:ascii="GHEA Grapalat" w:eastAsia="GHEA Grapalat" w:hAnsi="GHEA Grapalat" w:cs="GHEA Grapalat"/>
          <w:sz w:val="24"/>
          <w:szCs w:val="24"/>
        </w:rPr>
        <w:t xml:space="preserve"> </w:t>
      </w:r>
      <w:r w:rsidR="00997026" w:rsidRPr="007F168E">
        <w:rPr>
          <w:rFonts w:ascii="GHEA Grapalat" w:eastAsia="GHEA Grapalat" w:hAnsi="GHEA Grapalat" w:cs="GHEA Grapalat"/>
          <w:sz w:val="24"/>
          <w:szCs w:val="24"/>
        </w:rPr>
        <w:t xml:space="preserve">կամ </w:t>
      </w:r>
      <w:r w:rsidR="00997026" w:rsidRPr="00104993">
        <w:rPr>
          <w:rFonts w:ascii="GHEA Grapalat" w:eastAsia="GHEA Grapalat" w:hAnsi="GHEA Grapalat" w:cs="GHEA Grapalat"/>
          <w:sz w:val="24"/>
          <w:szCs w:val="24"/>
        </w:rPr>
        <w:t>Հայաստանի Հանրապետությունում գրանցված և գործող զբոսավարների ներկայացուցչական գործառույթներ իրականացնող հասարակական միավորների</w:t>
      </w:r>
      <w:r w:rsidR="00997026" w:rsidRPr="007F168E">
        <w:rPr>
          <w:rFonts w:ascii="GHEA Grapalat" w:eastAsia="GHEA Grapalat" w:hAnsi="GHEA Grapalat" w:cs="GHEA Grapalat"/>
          <w:sz w:val="24"/>
          <w:szCs w:val="24"/>
        </w:rPr>
        <w:t xml:space="preserve"> տեղեկանք</w:t>
      </w:r>
      <w:r w:rsidR="00997026"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w:t>
      </w:r>
      <w:r w:rsidR="00AB26DB" w:rsidRPr="00104993">
        <w:rPr>
          <w:rFonts w:ascii="GHEA Grapalat" w:eastAsia="GHEA Grapalat" w:hAnsi="GHEA Grapalat" w:cs="GHEA Grapalat"/>
          <w:sz w:val="24"/>
          <w:szCs w:val="24"/>
        </w:rPr>
        <w:t xml:space="preserve">զբոսավարի աշխատանքը օտար լեզվով իրականացնելու և </w:t>
      </w:r>
      <w:r w:rsidRPr="00104993">
        <w:rPr>
          <w:rFonts w:ascii="GHEA Grapalat" w:eastAsia="GHEA Grapalat" w:hAnsi="GHEA Grapalat" w:cs="GHEA Grapalat"/>
          <w:sz w:val="24"/>
          <w:szCs w:val="24"/>
        </w:rPr>
        <w:t>լեզվական կարողության պահանջը ստուգելու դեպքում)</w:t>
      </w:r>
      <w:r w:rsidR="007F168E">
        <w:rPr>
          <w:rFonts w:ascii="MS Mincho" w:eastAsia="MS Mincho" w:hAnsi="MS Mincho" w:cs="MS Mincho"/>
          <w:sz w:val="24"/>
          <w:szCs w:val="24"/>
        </w:rPr>
        <w:t>,</w:t>
      </w:r>
    </w:p>
    <w:p w14:paraId="5CFFCB19" w14:textId="038BE803" w:rsidR="002A27BC" w:rsidRPr="00104993" w:rsidRDefault="00D13A85" w:rsidP="00820AD0">
      <w:pPr>
        <w:pStyle w:val="ListParagraph"/>
        <w:numPr>
          <w:ilvl w:val="0"/>
          <w:numId w:val="34"/>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սուրդո</w:t>
      </w:r>
      <w:r w:rsidR="0053304B">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թարգմանություն իրականացնելու համար շնորհված դիպլոմի կամ այդպիսի կրթությանը համարժեք վերապատրաստում անցնելու համար սահմանված ավարտական վկայականով, իսկ օտար լեզվով տրված լինելու դեպքում՝ դիպլոմի կամ ավարտական վկայականի՝ նոտարական կարգով հաստատված հայերեն թարգմանությունը (սուրդոթարգմանության պահանջը ստուգելու դեպքում)</w:t>
      </w:r>
      <w:r w:rsidR="007F168E">
        <w:rPr>
          <w:rFonts w:ascii="MS Mincho" w:eastAsia="MS Mincho" w:hAnsi="MS Mincho" w:cs="MS Mincho"/>
          <w:sz w:val="24"/>
          <w:szCs w:val="24"/>
        </w:rPr>
        <w:t>,</w:t>
      </w:r>
    </w:p>
    <w:p w14:paraId="5C1F6D59" w14:textId="0D4FA69E" w:rsidR="002A27BC" w:rsidRPr="00104993" w:rsidRDefault="00D13A85" w:rsidP="00820AD0">
      <w:pPr>
        <w:pStyle w:val="ListParagraph"/>
        <w:numPr>
          <w:ilvl w:val="0"/>
          <w:numId w:val="34"/>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բարձրագույն կրթություն ունենալու մասին</w:t>
      </w:r>
      <w:r w:rsidR="00820AD0" w:rsidRPr="00104993">
        <w:rPr>
          <w:rFonts w:ascii="GHEA Grapalat" w:eastAsia="GHEA Grapalat" w:hAnsi="GHEA Grapalat" w:cs="GHEA Grapalat"/>
          <w:sz w:val="24"/>
          <w:szCs w:val="24"/>
        </w:rPr>
        <w:t xml:space="preserve"> (առկայության դեպքում)</w:t>
      </w:r>
      <w:r w:rsidRPr="00104993">
        <w:rPr>
          <w:rFonts w:ascii="GHEA Grapalat" w:eastAsia="GHEA Grapalat" w:hAnsi="GHEA Grapalat" w:cs="GHEA Grapalat"/>
          <w:sz w:val="24"/>
          <w:szCs w:val="24"/>
        </w:rPr>
        <w:t xml:space="preserve"> դիպլոմի և ներդիրի պատճենը, իսկ օտար լեզվով տրված լինելու դեպքում՝ դիպլոմի և ներդիրի՝ նոտարական կարգով հաստատված հայերեն թարգմանությունը (համապետական մասնագիտացման ուղղության զբոսավարի համար)</w:t>
      </w:r>
      <w:r w:rsidR="007F168E">
        <w:rPr>
          <w:rFonts w:ascii="MS Mincho" w:eastAsia="MS Mincho" w:hAnsi="MS Mincho" w:cs="MS Mincho"/>
          <w:sz w:val="24"/>
          <w:szCs w:val="24"/>
        </w:rPr>
        <w:t>,</w:t>
      </w:r>
    </w:p>
    <w:p w14:paraId="3CB2E56B" w14:textId="7BCD55BD" w:rsidR="002A27BC" w:rsidRPr="00104993" w:rsidRDefault="00D13A85" w:rsidP="00820AD0">
      <w:pPr>
        <w:pStyle w:val="ListParagraph"/>
        <w:numPr>
          <w:ilvl w:val="0"/>
          <w:numId w:val="34"/>
        </w:numPr>
        <w:tabs>
          <w:tab w:val="left" w:pos="284"/>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առնվազն </w:t>
      </w:r>
      <w:r w:rsidR="00421524">
        <w:rPr>
          <w:rFonts w:ascii="GHEA Grapalat" w:eastAsia="GHEA Grapalat" w:hAnsi="GHEA Grapalat" w:cs="GHEA Grapalat"/>
          <w:sz w:val="24"/>
          <w:szCs w:val="24"/>
        </w:rPr>
        <w:t xml:space="preserve">զբոսաշրջության բնագավառի </w:t>
      </w:r>
      <w:r w:rsidRPr="00104993">
        <w:rPr>
          <w:rFonts w:ascii="GHEA Grapalat" w:eastAsia="GHEA Grapalat" w:hAnsi="GHEA Grapalat" w:cs="GHEA Grapalat"/>
          <w:sz w:val="24"/>
          <w:szCs w:val="24"/>
        </w:rPr>
        <w:t>միջին մասնագիտական կրթություն ունենալու մասին դիպլոմի և ներդիրի պատճենը, իսկ օտար լեզվով տրված լինելու դեպքում՝ դիպլոմի և ներդիրի՝ նոտարական կարգով հաստատված հայերեն թարգմանությունը (</w:t>
      </w:r>
      <w:r w:rsidR="00421524">
        <w:rPr>
          <w:rFonts w:ascii="GHEA Grapalat" w:eastAsia="GHEA Grapalat" w:hAnsi="GHEA Grapalat" w:cs="GHEA Grapalat"/>
          <w:sz w:val="24"/>
          <w:szCs w:val="24"/>
        </w:rPr>
        <w:t>հանրապետական</w:t>
      </w:r>
      <w:r w:rsidR="00421524"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մասնագիտական ուղղության զբոսավարի համար)</w:t>
      </w:r>
      <w:r w:rsidR="007F168E">
        <w:rPr>
          <w:rFonts w:ascii="MS Mincho" w:eastAsia="MS Mincho" w:hAnsi="MS Mincho" w:cs="MS Mincho"/>
          <w:sz w:val="24"/>
          <w:szCs w:val="24"/>
        </w:rPr>
        <w:t>,</w:t>
      </w:r>
    </w:p>
    <w:p w14:paraId="6D7BA5E6" w14:textId="50642D7B" w:rsidR="002A27BC" w:rsidRPr="00104993" w:rsidRDefault="00D13A85" w:rsidP="00820AD0">
      <w:pPr>
        <w:pStyle w:val="ListParagraph"/>
        <w:numPr>
          <w:ilvl w:val="0"/>
          <w:numId w:val="34"/>
        </w:numPr>
        <w:tabs>
          <w:tab w:val="left" w:pos="284"/>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Հայաստանի Հանրապետության քաղաքացիական օրենսգրքի 24-րդ հոդվածով լրիվ ծավալով քաղաքացիական գործունակությամբ օժտված լինելու փաստը հավաստող փաստաթղթեր</w:t>
      </w:r>
      <w:r w:rsidR="007F168E">
        <w:rPr>
          <w:rFonts w:ascii="MS Mincho" w:eastAsia="MS Mincho" w:hAnsi="MS Mincho" w:cs="MS Mincho"/>
          <w:sz w:val="24"/>
          <w:szCs w:val="24"/>
        </w:rPr>
        <w:t>,</w:t>
      </w:r>
    </w:p>
    <w:p w14:paraId="611D0A77" w14:textId="12841C76" w:rsidR="002A27BC" w:rsidRPr="00104993" w:rsidRDefault="00CE23C1" w:rsidP="00820AD0">
      <w:pPr>
        <w:pStyle w:val="ListParagraph"/>
        <w:numPr>
          <w:ilvl w:val="0"/>
          <w:numId w:val="34"/>
        </w:numPr>
        <w:tabs>
          <w:tab w:val="left" w:pos="284"/>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պետական տուրքի վճարման անդորրագրի պատճենը` «Պետական տուրքի մասին» Հայաստանի Հանրապետության օրենքով սահմանված չափով</w:t>
      </w:r>
      <w:r w:rsidR="00D13A85" w:rsidRPr="00104993">
        <w:rPr>
          <w:rFonts w:ascii="GHEA Grapalat" w:eastAsia="GHEA Grapalat" w:hAnsi="GHEA Grapalat" w:cs="GHEA Grapalat"/>
          <w:sz w:val="24"/>
          <w:szCs w:val="24"/>
        </w:rPr>
        <w:t>։</w:t>
      </w:r>
    </w:p>
    <w:p w14:paraId="322767C6" w14:textId="68003DBB" w:rsidR="002A27BC" w:rsidRPr="00104993" w:rsidRDefault="00D13A85" w:rsidP="00EE1EEE">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Սույն Հավելված 2-ի 7-րդ կետի </w:t>
      </w:r>
      <w:r w:rsidR="00605957">
        <w:rPr>
          <w:rFonts w:ascii="GHEA Grapalat" w:eastAsia="GHEA Grapalat" w:hAnsi="GHEA Grapalat" w:cs="GHEA Grapalat"/>
          <w:sz w:val="24"/>
          <w:szCs w:val="24"/>
        </w:rPr>
        <w:t>4</w:t>
      </w:r>
      <w:r w:rsidRPr="00104993">
        <w:rPr>
          <w:rFonts w:ascii="GHEA Grapalat" w:eastAsia="GHEA Grapalat" w:hAnsi="GHEA Grapalat" w:cs="GHEA Grapalat"/>
          <w:sz w:val="24"/>
          <w:szCs w:val="24"/>
        </w:rPr>
        <w:t>-</w:t>
      </w:r>
      <w:r w:rsidR="00605957">
        <w:rPr>
          <w:rFonts w:ascii="GHEA Grapalat" w:eastAsia="GHEA Grapalat" w:hAnsi="GHEA Grapalat" w:cs="GHEA Grapalat"/>
          <w:sz w:val="24"/>
          <w:szCs w:val="24"/>
        </w:rPr>
        <w:t>5</w:t>
      </w:r>
      <w:r w:rsidRPr="00104993">
        <w:rPr>
          <w:rFonts w:ascii="GHEA Grapalat" w:eastAsia="GHEA Grapalat" w:hAnsi="GHEA Grapalat" w:cs="GHEA Grapalat"/>
          <w:sz w:val="24"/>
          <w:szCs w:val="24"/>
        </w:rPr>
        <w:t xml:space="preserve">-րդ ենթակետերով նախատեսված փաստաթղթերը չեն ներկայացվում, եթե դրանք ներկայացվել են որպես նույն կետի </w:t>
      </w:r>
      <w:r w:rsidR="00605957">
        <w:rPr>
          <w:rFonts w:ascii="GHEA Grapalat" w:eastAsia="GHEA Grapalat" w:hAnsi="GHEA Grapalat" w:cs="GHEA Grapalat"/>
          <w:sz w:val="24"/>
          <w:szCs w:val="24"/>
        </w:rPr>
        <w:t>7-8</w:t>
      </w:r>
      <w:r w:rsidRPr="00104993">
        <w:rPr>
          <w:rFonts w:ascii="GHEA Grapalat" w:eastAsia="GHEA Grapalat" w:hAnsi="GHEA Grapalat" w:cs="GHEA Grapalat"/>
          <w:sz w:val="24"/>
          <w:szCs w:val="24"/>
        </w:rPr>
        <w:t xml:space="preserve">-րդ </w:t>
      </w:r>
      <w:r w:rsidR="00D0387C">
        <w:rPr>
          <w:rFonts w:ascii="GHEA Grapalat" w:eastAsia="GHEA Grapalat" w:hAnsi="GHEA Grapalat" w:cs="GHEA Grapalat"/>
          <w:sz w:val="24"/>
          <w:szCs w:val="24"/>
        </w:rPr>
        <w:t>ենթա</w:t>
      </w:r>
      <w:r w:rsidRPr="00104993">
        <w:rPr>
          <w:rFonts w:ascii="GHEA Grapalat" w:eastAsia="GHEA Grapalat" w:hAnsi="GHEA Grapalat" w:cs="GHEA Grapalat"/>
          <w:sz w:val="24"/>
          <w:szCs w:val="24"/>
        </w:rPr>
        <w:t>կետ</w:t>
      </w:r>
      <w:r w:rsidR="00605957">
        <w:rPr>
          <w:rFonts w:ascii="GHEA Grapalat" w:eastAsia="GHEA Grapalat" w:hAnsi="GHEA Grapalat" w:cs="GHEA Grapalat"/>
          <w:sz w:val="24"/>
          <w:szCs w:val="24"/>
        </w:rPr>
        <w:t>եր</w:t>
      </w:r>
      <w:r w:rsidRPr="00104993">
        <w:rPr>
          <w:rFonts w:ascii="GHEA Grapalat" w:eastAsia="GHEA Grapalat" w:hAnsi="GHEA Grapalat" w:cs="GHEA Grapalat"/>
          <w:sz w:val="24"/>
          <w:szCs w:val="24"/>
        </w:rPr>
        <w:t>ով նախատեսված փաստաթղթերի մաս</w:t>
      </w:r>
      <w:r w:rsidR="00EE1EEE" w:rsidRPr="00104993">
        <w:rPr>
          <w:rFonts w:ascii="GHEA Grapalat" w:eastAsia="GHEA Grapalat" w:hAnsi="GHEA Grapalat" w:cs="GHEA Grapalat"/>
          <w:sz w:val="24"/>
          <w:szCs w:val="24"/>
        </w:rPr>
        <w:t>։</w:t>
      </w:r>
      <w:r w:rsidRPr="00104993">
        <w:rPr>
          <w:rFonts w:ascii="GHEA Grapalat" w:eastAsia="GHEA Grapalat" w:hAnsi="GHEA Grapalat" w:cs="GHEA Grapalat"/>
          <w:sz w:val="24"/>
          <w:szCs w:val="24"/>
        </w:rPr>
        <w:t xml:space="preserve"> </w:t>
      </w:r>
    </w:p>
    <w:p w14:paraId="2CC4EA07" w14:textId="04FFA036" w:rsidR="002A27BC" w:rsidRPr="00104993" w:rsidRDefault="00D13A85" w:rsidP="00EE1EEE">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Ի լրումն սույն Հավելված 2-ի 7-րդ կետով սահմանված փաստաթղթերի</w:t>
      </w:r>
      <w:r w:rsidR="00EE1EEE" w:rsidRPr="00104993">
        <w:rPr>
          <w:rFonts w:ascii="GHEA Grapalat" w:eastAsia="GHEA Grapalat" w:hAnsi="GHEA Grapalat" w:cs="GHEA Grapalat"/>
          <w:sz w:val="24"/>
          <w:szCs w:val="24"/>
        </w:rPr>
        <w:t>՝</w:t>
      </w:r>
      <w:r w:rsidRPr="00104993">
        <w:rPr>
          <w:rFonts w:ascii="GHEA Grapalat" w:eastAsia="GHEA Grapalat" w:hAnsi="GHEA Grapalat" w:cs="GHEA Grapalat"/>
          <w:sz w:val="24"/>
          <w:szCs w:val="24"/>
        </w:rPr>
        <w:t xml:space="preserve"> սույն Հավելված 2-ի 4-րդ կետի հիման վրա պարզեցված ընթացակարգով որակավորվող թեկնածուն Կոմիտե է ներկայացնում սույն որոշմամբ հաստատված Հավելված 3-ով 3-րդ կետի 1-ին ենթակետով նախատեսված վերապատրաստման դասընթացն ավարտած լինելու մասին ավարտական վկայական</w:t>
      </w:r>
      <w:r w:rsidR="00EE1EEE" w:rsidRPr="00104993">
        <w:rPr>
          <w:rFonts w:ascii="GHEA Grapalat" w:eastAsia="GHEA Grapalat" w:hAnsi="GHEA Grapalat" w:cs="GHEA Grapalat"/>
          <w:sz w:val="24"/>
          <w:szCs w:val="24"/>
        </w:rPr>
        <w:t>ը և դրա ներդիրը</w:t>
      </w:r>
      <w:r w:rsidRPr="00104993">
        <w:rPr>
          <w:rFonts w:ascii="GHEA Grapalat" w:eastAsia="GHEA Grapalat" w:hAnsi="GHEA Grapalat" w:cs="GHEA Grapalat"/>
          <w:sz w:val="24"/>
          <w:szCs w:val="24"/>
        </w:rPr>
        <w:t>։</w:t>
      </w:r>
    </w:p>
    <w:p w14:paraId="1F593079" w14:textId="3BF2D5FC" w:rsidR="00415F89" w:rsidRDefault="00415F89" w:rsidP="00415F89">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 xml:space="preserve">Ի լրումն սույն Հավելված 2-ի 7-րդ կետով սահմանված փաստաթղթերի՝ սույն Հավելված 2-ի 5-րդ կետի </w:t>
      </w:r>
      <w:r>
        <w:rPr>
          <w:rFonts w:ascii="GHEA Grapalat" w:eastAsia="GHEA Grapalat" w:hAnsi="GHEA Grapalat" w:cs="GHEA Grapalat"/>
          <w:sz w:val="24"/>
          <w:szCs w:val="24"/>
        </w:rPr>
        <w:t>1-ին</w:t>
      </w:r>
      <w:r w:rsidRPr="00415F89">
        <w:rPr>
          <w:rFonts w:ascii="GHEA Grapalat" w:eastAsia="GHEA Grapalat" w:hAnsi="GHEA Grapalat" w:cs="GHEA Grapalat"/>
          <w:sz w:val="24"/>
          <w:szCs w:val="24"/>
        </w:rPr>
        <w:t xml:space="preserve"> ենթակետի հիման վրա արագացված ընթացակարգով որակավորվող թեկնածուն Կոմիտե է ներկայացնում՝</w:t>
      </w:r>
    </w:p>
    <w:p w14:paraId="5CA30F66" w14:textId="77777777" w:rsidR="00415F89" w:rsidRDefault="00415F89" w:rsidP="00415F89">
      <w:pPr>
        <w:pStyle w:val="ListParagraph"/>
        <w:numPr>
          <w:ilvl w:val="0"/>
          <w:numId w:val="108"/>
        </w:numPr>
        <w:tabs>
          <w:tab w:val="left" w:pos="285"/>
        </w:tabs>
        <w:spacing w:line="360" w:lineRule="auto"/>
        <w:ind w:left="709"/>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Կառավարության 2004 թվականի հունիսի 10-ի «Զբոսավարի և ուղեկցորդի գործունեության լիցենզավորման կարգը և լիցենզիայի ձևը հաստատելու մասին» թիվ 945-Ն որոշման հիման վրա զբոսավարի լիցենզիա</w:t>
      </w:r>
      <w:r>
        <w:rPr>
          <w:rFonts w:ascii="GHEA Grapalat" w:eastAsia="GHEA Grapalat" w:hAnsi="GHEA Grapalat" w:cs="GHEA Grapalat"/>
          <w:sz w:val="24"/>
          <w:szCs w:val="24"/>
        </w:rPr>
        <w:t>յի պատճենը,</w:t>
      </w:r>
    </w:p>
    <w:p w14:paraId="296A1190" w14:textId="52A58982" w:rsidR="00415F89" w:rsidRPr="00415F89" w:rsidRDefault="00415F89" w:rsidP="00415F89">
      <w:pPr>
        <w:pStyle w:val="ListParagraph"/>
        <w:numPr>
          <w:ilvl w:val="0"/>
          <w:numId w:val="108"/>
        </w:numPr>
        <w:tabs>
          <w:tab w:val="left" w:pos="285"/>
        </w:tabs>
        <w:spacing w:line="360" w:lineRule="auto"/>
        <w:ind w:left="709"/>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սույն որոշմամբ հաստատված Հավելված 3-ով 3-րդ կետի 2-րդ ենթակետով նախատեսված վերապատրաստման դասընթացն ավարտած լինելու մասին ավարտական վկայականը և դրա ներդիրը</w:t>
      </w:r>
      <w:r>
        <w:rPr>
          <w:rFonts w:ascii="GHEA Grapalat" w:eastAsia="GHEA Grapalat" w:hAnsi="GHEA Grapalat" w:cs="GHEA Grapalat"/>
          <w:sz w:val="24"/>
          <w:szCs w:val="24"/>
        </w:rPr>
        <w:t>։</w:t>
      </w:r>
    </w:p>
    <w:p w14:paraId="7FE64473" w14:textId="0C4D6A6A" w:rsidR="00415F89" w:rsidRDefault="00415F89" w:rsidP="00415F89">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 xml:space="preserve">Ի լրումն սույն Հավելված 2-ի 7-րդ կետով սահմանված փաստաթղթերի՝ սույն Հավելված 2-ի 5-րդ կետի </w:t>
      </w:r>
      <w:r>
        <w:rPr>
          <w:rFonts w:ascii="GHEA Grapalat" w:eastAsia="GHEA Grapalat" w:hAnsi="GHEA Grapalat" w:cs="GHEA Grapalat"/>
          <w:sz w:val="24"/>
          <w:szCs w:val="24"/>
        </w:rPr>
        <w:t>2-րդ</w:t>
      </w:r>
      <w:r w:rsidRPr="00415F89">
        <w:rPr>
          <w:rFonts w:ascii="GHEA Grapalat" w:eastAsia="GHEA Grapalat" w:hAnsi="GHEA Grapalat" w:cs="GHEA Grapalat"/>
          <w:sz w:val="24"/>
          <w:szCs w:val="24"/>
        </w:rPr>
        <w:t xml:space="preserve"> ենթակետի հիման վրա արագացված ընթացակարգով որակավորվող թեկնածուն Կոմիտե է ներկայացնում՝</w:t>
      </w:r>
    </w:p>
    <w:p w14:paraId="35FF8E71" w14:textId="77777777" w:rsidR="00415F89" w:rsidRDefault="00415F89" w:rsidP="00415F89">
      <w:pPr>
        <w:pStyle w:val="ListParagraph"/>
        <w:numPr>
          <w:ilvl w:val="0"/>
          <w:numId w:val="110"/>
        </w:numPr>
        <w:tabs>
          <w:tab w:val="left" w:pos="285"/>
        </w:tabs>
        <w:spacing w:line="360" w:lineRule="auto"/>
        <w:ind w:left="709"/>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Կառավարության 2004 թվականի հունիսի 10-ի «Զբոսավարի և ուղեկցորդի գործունեության լիցենզավորման կարգը և լիցենզիայի ձևը հաստատելու մասին» թիվ 945-Ն որոշման հիման վրա զբոսավարի լիցենզիա</w:t>
      </w:r>
      <w:r>
        <w:rPr>
          <w:rFonts w:ascii="GHEA Grapalat" w:eastAsia="GHEA Grapalat" w:hAnsi="GHEA Grapalat" w:cs="GHEA Grapalat"/>
          <w:sz w:val="24"/>
          <w:szCs w:val="24"/>
        </w:rPr>
        <w:t>յի պատճենը,</w:t>
      </w:r>
    </w:p>
    <w:p w14:paraId="26DD0A35" w14:textId="323BC831" w:rsidR="00415F89" w:rsidRPr="000C042F" w:rsidRDefault="004D3DF5" w:rsidP="00415F89">
      <w:pPr>
        <w:pStyle w:val="ListParagraph"/>
        <w:numPr>
          <w:ilvl w:val="0"/>
          <w:numId w:val="110"/>
        </w:numPr>
        <w:tabs>
          <w:tab w:val="left" w:pos="285"/>
        </w:tabs>
        <w:spacing w:line="360" w:lineRule="auto"/>
        <w:ind w:left="709"/>
        <w:jc w:val="both"/>
        <w:rPr>
          <w:rFonts w:ascii="GHEA Grapalat" w:eastAsia="GHEA Grapalat" w:hAnsi="GHEA Grapalat" w:cs="GHEA Grapalat"/>
          <w:sz w:val="28"/>
          <w:szCs w:val="28"/>
        </w:rPr>
      </w:pPr>
      <w:r w:rsidRPr="004D3DF5">
        <w:rPr>
          <w:rFonts w:ascii="GHEA Grapalat" w:eastAsia="GHEA Grapalat" w:hAnsi="GHEA Grapalat" w:cs="GHEA Grapalat"/>
          <w:sz w:val="24"/>
          <w:szCs w:val="24"/>
        </w:rPr>
        <w:t xml:space="preserve">առնվազն 1, սակայն ոչ ավել, քան 3 տեղեկանք Հայաստանի Հանրապետությունում կամ Հայաստանի Հանրապետության </w:t>
      </w:r>
      <w:r w:rsidRPr="00F5057B">
        <w:rPr>
          <w:rFonts w:ascii="GHEA Grapalat" w:eastAsia="GHEA Grapalat" w:hAnsi="GHEA Grapalat" w:cs="GHEA Grapalat"/>
          <w:sz w:val="24"/>
          <w:szCs w:val="24"/>
        </w:rPr>
        <w:t xml:space="preserve">համապատասխան միջազգային պայմանագրերի անդամ օտարերկրյա պետությունում գրանցված և գործող զբոսաշրջային գործունեության սուբյեկտից, </w:t>
      </w:r>
      <w:r w:rsidR="00415F89" w:rsidRPr="00F5057B">
        <w:rPr>
          <w:rFonts w:ascii="GHEA Grapalat" w:eastAsia="GHEA Grapalat" w:hAnsi="GHEA Grapalat" w:cs="GHEA Grapalat"/>
          <w:sz w:val="24"/>
          <w:szCs w:val="24"/>
        </w:rPr>
        <w:t>կամ մինչև սույն որոշումն ուժի մեջ մտնելը Հայաստանի Հանրապետությունում գրանցված և գործող զբոսավարների ներկայացուցչական գործառույթներ իրականացնող հասարակական միավորներին անդամության վերաբերյալ տվյալ հասարակական միավորումից</w:t>
      </w:r>
      <w:r w:rsidR="00F5057B" w:rsidRPr="00F5057B">
        <w:rPr>
          <w:rFonts w:ascii="GHEA Grapalat" w:eastAsia="GHEA Grapalat" w:hAnsi="GHEA Grapalat" w:cs="GHEA Grapalat"/>
          <w:sz w:val="24"/>
          <w:szCs w:val="24"/>
        </w:rPr>
        <w:t xml:space="preserve"> տեղեկանք</w:t>
      </w:r>
      <w:r w:rsidR="00415F89" w:rsidRPr="00F5057B">
        <w:rPr>
          <w:rFonts w:ascii="GHEA Grapalat" w:eastAsia="GHEA Grapalat" w:hAnsi="GHEA Grapalat" w:cs="GHEA Grapalat"/>
          <w:sz w:val="24"/>
          <w:szCs w:val="24"/>
        </w:rPr>
        <w:t>, որում առնվազն պետք է նշվեն՝</w:t>
      </w:r>
    </w:p>
    <w:p w14:paraId="08DD696D" w14:textId="6ABC6283"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ա. թեկնածուի անձը հաստատող փաստաթղթի տվյալները, որոնք նույնական են սույն որոշմամբ հաստատված Հավելված 17-ում նշված անձը հաստատող փաստաթղթի տվյալներին,</w:t>
      </w:r>
    </w:p>
    <w:p w14:paraId="312229BB"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բ. հասարակական միավորին թեկնածուի անդամակցելու ամիսը, տարին, ամսաթիվը,</w:t>
      </w:r>
    </w:p>
    <w:p w14:paraId="06A7A814"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գ. անդամությունը կասեցված կամ դադարեցված լինելու կամ չլինելու մասին տեղեկություններ,</w:t>
      </w:r>
    </w:p>
    <w:p w14:paraId="68E7C322"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դ. որպես հասարական միավորի անդամ՝ այդ միավորի կանոնադրությամբ նախատեսված թեկնածուին կարգապահական պատասխանատվության ենթարկած լինելու կամ այդպիսի պատասխանատվության ենթարկած չլինելու մասին տեղեկություն, իսկ թեկնածուին կարգապահական պատասխանատվության ենթարկած լինելու դեպքում՝ կարգապահական խախտման հիմքը և նկարագիրը,</w:t>
      </w:r>
    </w:p>
    <w:p w14:paraId="1E35CE37"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ե. թեկնածուի ունակությունը՝ պահպանելու քաղաքակիրթ վարվեցողության և համընդհանուր ընդունելի էթիկայի նորմերին համապատասխանությունը,</w:t>
      </w:r>
    </w:p>
    <w:p w14:paraId="1134C5D0"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զ. թեկնածուի կողմից զբոսավարի գործառույթներ իրականացնելու փաստը՝ նշելով ժամկետը և գործառույթների մանրամասն նկարագրությունը։</w:t>
      </w:r>
    </w:p>
    <w:p w14:paraId="6C3F032A" w14:textId="0AA92B17" w:rsidR="00415F89" w:rsidRDefault="00415F89" w:rsidP="00415F89">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 xml:space="preserve">Ի լրումն սույն Հավելված 2-ի 7-րդ կետով սահմանված փաստաթղթերի՝ սույն Հավելված 2-ի 5-րդ կետի </w:t>
      </w:r>
      <w:r w:rsidR="00A55122">
        <w:rPr>
          <w:rFonts w:ascii="GHEA Grapalat" w:eastAsia="GHEA Grapalat" w:hAnsi="GHEA Grapalat" w:cs="GHEA Grapalat"/>
          <w:sz w:val="24"/>
          <w:szCs w:val="24"/>
        </w:rPr>
        <w:t>3</w:t>
      </w:r>
      <w:r>
        <w:rPr>
          <w:rFonts w:ascii="GHEA Grapalat" w:eastAsia="GHEA Grapalat" w:hAnsi="GHEA Grapalat" w:cs="GHEA Grapalat"/>
          <w:sz w:val="24"/>
          <w:szCs w:val="24"/>
        </w:rPr>
        <w:t>-րդ</w:t>
      </w:r>
      <w:r w:rsidRPr="00415F89">
        <w:rPr>
          <w:rFonts w:ascii="GHEA Grapalat" w:eastAsia="GHEA Grapalat" w:hAnsi="GHEA Grapalat" w:cs="GHEA Grapalat"/>
          <w:sz w:val="24"/>
          <w:szCs w:val="24"/>
        </w:rPr>
        <w:t xml:space="preserve"> ենթակետի հիման վրա արագացված ընթացակարգով որակավորվող թեկնածուն Կոմիտե է ներկայացնում՝</w:t>
      </w:r>
    </w:p>
    <w:p w14:paraId="48694876" w14:textId="217ED9BA" w:rsidR="00415F89" w:rsidRDefault="00A55122" w:rsidP="00415F89">
      <w:pPr>
        <w:pStyle w:val="ListParagraph"/>
        <w:numPr>
          <w:ilvl w:val="0"/>
          <w:numId w:val="111"/>
        </w:numPr>
        <w:tabs>
          <w:tab w:val="left" w:pos="285"/>
        </w:tabs>
        <w:spacing w:line="360" w:lineRule="auto"/>
        <w:ind w:left="709"/>
        <w:jc w:val="both"/>
        <w:rPr>
          <w:rFonts w:ascii="GHEA Grapalat" w:eastAsia="GHEA Grapalat" w:hAnsi="GHEA Grapalat" w:cs="GHEA Grapalat"/>
          <w:sz w:val="24"/>
          <w:szCs w:val="24"/>
        </w:rPr>
      </w:pPr>
      <w:r w:rsidRPr="00A55122">
        <w:rPr>
          <w:rFonts w:ascii="GHEA Grapalat" w:eastAsia="GHEA Grapalat" w:hAnsi="GHEA Grapalat" w:cs="GHEA Grapalat"/>
          <w:sz w:val="24"/>
          <w:szCs w:val="24"/>
        </w:rPr>
        <w:t>սույն որոշմամբ հաստատված Հավելված 3-ով 3-րդ կետի 2-րդ ենթակետով նախատեսված վերապատրաստման դասընթացն ավարտած լինելու մասին ավարտական վկայականը և դրա ներդիրը</w:t>
      </w:r>
      <w:r w:rsidR="00415F89">
        <w:rPr>
          <w:rFonts w:ascii="GHEA Grapalat" w:eastAsia="GHEA Grapalat" w:hAnsi="GHEA Grapalat" w:cs="GHEA Grapalat"/>
          <w:sz w:val="24"/>
          <w:szCs w:val="24"/>
        </w:rPr>
        <w:t>,</w:t>
      </w:r>
    </w:p>
    <w:p w14:paraId="0A0DA76B" w14:textId="64EEDB16" w:rsidR="00415F89" w:rsidRPr="00415F89" w:rsidRDefault="00F5057B" w:rsidP="00415F89">
      <w:pPr>
        <w:pStyle w:val="ListParagraph"/>
        <w:numPr>
          <w:ilvl w:val="0"/>
          <w:numId w:val="111"/>
        </w:numPr>
        <w:tabs>
          <w:tab w:val="left" w:pos="285"/>
        </w:tabs>
        <w:spacing w:line="360" w:lineRule="auto"/>
        <w:ind w:left="709"/>
        <w:jc w:val="both"/>
        <w:rPr>
          <w:rFonts w:ascii="GHEA Grapalat" w:eastAsia="GHEA Grapalat" w:hAnsi="GHEA Grapalat" w:cs="GHEA Grapalat"/>
          <w:sz w:val="24"/>
          <w:szCs w:val="24"/>
        </w:rPr>
      </w:pPr>
      <w:r w:rsidRPr="004D3DF5">
        <w:rPr>
          <w:rFonts w:ascii="GHEA Grapalat" w:eastAsia="GHEA Grapalat" w:hAnsi="GHEA Grapalat" w:cs="GHEA Grapalat"/>
          <w:sz w:val="24"/>
          <w:szCs w:val="24"/>
        </w:rPr>
        <w:t xml:space="preserve">առնվազն 1, սակայն ոչ ավել, քան 3 տեղեկանք Հայաստանի Հանրապետությունում կամ Հայաստանի Հանրապետության </w:t>
      </w:r>
      <w:r w:rsidRPr="00F5057B">
        <w:rPr>
          <w:rFonts w:ascii="GHEA Grapalat" w:eastAsia="GHEA Grapalat" w:hAnsi="GHEA Grapalat" w:cs="GHEA Grapalat"/>
          <w:sz w:val="24"/>
          <w:szCs w:val="24"/>
        </w:rPr>
        <w:t>համապատասխան միջազգային պայմանագրերի անդամ օտարերկրյա պետությունում գրանցված և գործող զբոսաշրջային գործունեության սուբյեկտից, կամ մինչև սույն որոշումն ուժի մեջ մտնելը Հայաստանի Հանրապետությունում գրանցված և գործող զբոսավարների ներկայացուցչական գործառույթներ իրականացնող հասարակական միավորներին անդամության վերաբերյալ</w:t>
      </w:r>
      <w:r>
        <w:rPr>
          <w:rFonts w:ascii="GHEA Grapalat" w:eastAsia="GHEA Grapalat" w:hAnsi="GHEA Grapalat" w:cs="GHEA Grapalat"/>
          <w:sz w:val="24"/>
          <w:szCs w:val="24"/>
        </w:rPr>
        <w:t xml:space="preserve"> </w:t>
      </w:r>
      <w:r w:rsidR="00415F89" w:rsidRPr="00F5057B">
        <w:rPr>
          <w:rFonts w:ascii="GHEA Grapalat" w:eastAsia="GHEA Grapalat" w:hAnsi="GHEA Grapalat" w:cs="GHEA Grapalat"/>
          <w:sz w:val="24"/>
          <w:szCs w:val="24"/>
        </w:rPr>
        <w:t>տվյալ հասարակական միավորումից</w:t>
      </w:r>
      <w:r w:rsidRPr="00F5057B">
        <w:rPr>
          <w:rFonts w:ascii="GHEA Grapalat" w:eastAsia="GHEA Grapalat" w:hAnsi="GHEA Grapalat" w:cs="GHEA Grapalat"/>
          <w:sz w:val="24"/>
          <w:szCs w:val="24"/>
        </w:rPr>
        <w:t xml:space="preserve"> տեղեկանք</w:t>
      </w:r>
      <w:r w:rsidR="00415F89" w:rsidRPr="00F5057B">
        <w:rPr>
          <w:rFonts w:ascii="GHEA Grapalat" w:eastAsia="GHEA Grapalat" w:hAnsi="GHEA Grapalat" w:cs="GHEA Grapalat"/>
          <w:sz w:val="24"/>
          <w:szCs w:val="24"/>
        </w:rPr>
        <w:t>, որում առնվազն պետք է նշվեն՝</w:t>
      </w:r>
    </w:p>
    <w:p w14:paraId="48DC7176"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ա. թեկնածուին անձը հաստատող փաստաթղթի տվյալները, որոնք նույնական են սույն որոշմամբ հաստատված Հավելված 17-ում նշված անձը հաստատող փաստաթղթի տվյալներին,</w:t>
      </w:r>
    </w:p>
    <w:p w14:paraId="4BF9A18B"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բ. հասարակական միավորին թեկնածուի անդամակցելու ամիսը, տարին, ամսաթիվը,</w:t>
      </w:r>
    </w:p>
    <w:p w14:paraId="42B73DFE"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գ. անդամությունը կասեցված կամ դադարեցված լինելու կամ չլինելու մասին տեղեկություններ,</w:t>
      </w:r>
    </w:p>
    <w:p w14:paraId="0AD213B7"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դ. որպես հասարական միավորի անդամ՝ այդ միավորի կանոնադրությամբ նախատեսված թեկնածուին կարգապահական պատասխանատվության ենթարկած լինելու կամ այդպիսի պատասխանատվության ենթարկած չլինելու մասին տեղեկություն, իսկ թեկնածուին կարգապահական պատասխանատվության ենթարկած լինելու դեպքում՝ կարգապահական խախտման հիմքը և նկարագիրը,</w:t>
      </w:r>
    </w:p>
    <w:p w14:paraId="384B102C"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ե. թեկնածուի ունակությունը՝ պահպանելու քաղաքակիրթ վարվեցողության և համընդհանուր ընդունելի էթիկայի նորմերին համապատասխանությունը,</w:t>
      </w:r>
    </w:p>
    <w:p w14:paraId="32B846C5" w14:textId="77777777" w:rsidR="00415F89" w:rsidRPr="00415F89" w:rsidRDefault="00415F89" w:rsidP="00415F89">
      <w:pPr>
        <w:pStyle w:val="ListParagraph"/>
        <w:tabs>
          <w:tab w:val="left" w:pos="285"/>
        </w:tabs>
        <w:spacing w:line="360" w:lineRule="auto"/>
        <w:ind w:left="1440"/>
        <w:jc w:val="both"/>
        <w:rPr>
          <w:rFonts w:ascii="GHEA Grapalat" w:eastAsia="GHEA Grapalat" w:hAnsi="GHEA Grapalat" w:cs="GHEA Grapalat"/>
          <w:sz w:val="24"/>
          <w:szCs w:val="24"/>
        </w:rPr>
      </w:pPr>
      <w:r w:rsidRPr="00415F89">
        <w:rPr>
          <w:rFonts w:ascii="GHEA Grapalat" w:eastAsia="GHEA Grapalat" w:hAnsi="GHEA Grapalat" w:cs="GHEA Grapalat"/>
          <w:sz w:val="24"/>
          <w:szCs w:val="24"/>
        </w:rPr>
        <w:t>զ. թեկնածուի կողմից զբոսավարի գործառույթներ իրականացնելու փաստը՝ նշելով ժամկետը և գործառույթների մանրամասն նկարագրությունը։</w:t>
      </w:r>
    </w:p>
    <w:p w14:paraId="1952D2E1" w14:textId="339910B3" w:rsidR="002A27BC" w:rsidRPr="00104993" w:rsidRDefault="00D13A85" w:rsidP="00415F89">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Ի լրումն սույն Հավելված 2-ի 7-րդ կետով սահմանված փաստաթղթերի</w:t>
      </w:r>
      <w:r w:rsidR="00EE1EEE" w:rsidRPr="00104993">
        <w:rPr>
          <w:rFonts w:ascii="GHEA Grapalat" w:eastAsia="GHEA Grapalat" w:hAnsi="GHEA Grapalat" w:cs="GHEA Grapalat"/>
          <w:sz w:val="24"/>
          <w:szCs w:val="24"/>
        </w:rPr>
        <w:t>՝</w:t>
      </w:r>
      <w:r w:rsidRPr="00104993">
        <w:rPr>
          <w:rFonts w:ascii="GHEA Grapalat" w:eastAsia="GHEA Grapalat" w:hAnsi="GHEA Grapalat" w:cs="GHEA Grapalat"/>
          <w:sz w:val="24"/>
          <w:szCs w:val="24"/>
        </w:rPr>
        <w:t xml:space="preserve"> սույն Հավելված 2-ի </w:t>
      </w:r>
      <w:r w:rsidR="000510BC">
        <w:rPr>
          <w:rFonts w:ascii="GHEA Grapalat" w:eastAsia="GHEA Grapalat" w:hAnsi="GHEA Grapalat" w:cs="GHEA Grapalat"/>
          <w:sz w:val="24"/>
          <w:szCs w:val="24"/>
        </w:rPr>
        <w:t>5</w:t>
      </w:r>
      <w:r w:rsidRPr="00104993">
        <w:rPr>
          <w:rFonts w:ascii="GHEA Grapalat" w:eastAsia="GHEA Grapalat" w:hAnsi="GHEA Grapalat" w:cs="GHEA Grapalat"/>
          <w:sz w:val="24"/>
          <w:szCs w:val="24"/>
        </w:rPr>
        <w:t xml:space="preserve">-րդ կետի </w:t>
      </w:r>
      <w:r w:rsidR="000510BC">
        <w:rPr>
          <w:rFonts w:ascii="GHEA Grapalat" w:eastAsia="GHEA Grapalat" w:hAnsi="GHEA Grapalat" w:cs="GHEA Grapalat"/>
          <w:sz w:val="24"/>
          <w:szCs w:val="24"/>
        </w:rPr>
        <w:t>4</w:t>
      </w:r>
      <w:r w:rsidRPr="00104993">
        <w:rPr>
          <w:rFonts w:ascii="GHEA Grapalat" w:eastAsia="GHEA Grapalat" w:hAnsi="GHEA Grapalat" w:cs="GHEA Grapalat"/>
          <w:sz w:val="24"/>
          <w:szCs w:val="24"/>
        </w:rPr>
        <w:t xml:space="preserve">-րդ ենթակետի հիման վրա </w:t>
      </w:r>
      <w:r w:rsidR="000510BC">
        <w:rPr>
          <w:rFonts w:ascii="GHEA Grapalat" w:eastAsia="GHEA Grapalat" w:hAnsi="GHEA Grapalat" w:cs="GHEA Grapalat"/>
          <w:sz w:val="24"/>
          <w:szCs w:val="24"/>
        </w:rPr>
        <w:t>արագացված</w:t>
      </w:r>
      <w:r w:rsidRPr="00104993">
        <w:rPr>
          <w:rFonts w:ascii="GHEA Grapalat" w:eastAsia="GHEA Grapalat" w:hAnsi="GHEA Grapalat" w:cs="GHEA Grapalat"/>
          <w:sz w:val="24"/>
          <w:szCs w:val="24"/>
        </w:rPr>
        <w:t xml:space="preserve"> ընթացակարգով որակավորվող թեկնածուն Կոմիտե է ներկայացնում</w:t>
      </w:r>
      <w:r w:rsidR="00EE1EEE" w:rsidRPr="00104993">
        <w:rPr>
          <w:rFonts w:ascii="GHEA Grapalat" w:eastAsia="GHEA Grapalat" w:hAnsi="GHEA Grapalat" w:cs="GHEA Grapalat"/>
          <w:sz w:val="24"/>
          <w:szCs w:val="24"/>
        </w:rPr>
        <w:t>՝</w:t>
      </w:r>
    </w:p>
    <w:p w14:paraId="1970CE65" w14:textId="3EB5B8C8" w:rsidR="002A27BC" w:rsidRPr="00104993" w:rsidRDefault="00D13A85" w:rsidP="00EE1EEE">
      <w:pPr>
        <w:pStyle w:val="ListParagraph"/>
        <w:numPr>
          <w:ilvl w:val="0"/>
          <w:numId w:val="3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Հայաստանի Հանրապետության համապատասխան միջազգային պայմանագրերի անդամ պետության իրավասու մարմնից ստացած զբոսավարի որակավորման, լիցենզիա կամ տվյալ պետության կողմից այլ ձևով ճանաչված համարժեք հավատարմագրման պատճենը և նոտարական կարգով վավերացված հայերեն թարգմանությունը</w:t>
      </w:r>
      <w:r w:rsidR="00CB1FD1">
        <w:rPr>
          <w:rFonts w:ascii="MS Mincho" w:eastAsia="MS Mincho" w:hAnsi="MS Mincho" w:cs="MS Mincho"/>
          <w:sz w:val="24"/>
          <w:szCs w:val="24"/>
        </w:rPr>
        <w:t>,</w:t>
      </w:r>
    </w:p>
    <w:p w14:paraId="13FBC400" w14:textId="5D80AAFF" w:rsidR="00CB1FD1" w:rsidRPr="00CB1FD1" w:rsidRDefault="00CB1FD1" w:rsidP="00CB1FD1">
      <w:pPr>
        <w:pStyle w:val="ListParagraph"/>
        <w:numPr>
          <w:ilvl w:val="0"/>
          <w:numId w:val="36"/>
        </w:numPr>
        <w:tabs>
          <w:tab w:val="left" w:pos="285"/>
        </w:tabs>
        <w:spacing w:line="360" w:lineRule="auto"/>
        <w:jc w:val="both"/>
        <w:rPr>
          <w:rFonts w:ascii="GHEA Grapalat" w:eastAsia="GHEA Grapalat" w:hAnsi="GHEA Grapalat" w:cs="GHEA Grapalat"/>
          <w:sz w:val="24"/>
          <w:szCs w:val="24"/>
        </w:rPr>
      </w:pPr>
      <w:r w:rsidRPr="00CB1FD1">
        <w:rPr>
          <w:rFonts w:ascii="GHEA Grapalat" w:eastAsia="GHEA Grapalat" w:hAnsi="GHEA Grapalat" w:cs="GHEA Grapalat"/>
          <w:sz w:val="24"/>
          <w:szCs w:val="24"/>
        </w:rPr>
        <w:t xml:space="preserve">սույն որոշմամբ հաստատված Հավելված 3-ով 3-րդ կետի </w:t>
      </w:r>
      <w:r>
        <w:rPr>
          <w:rFonts w:ascii="GHEA Grapalat" w:eastAsia="GHEA Grapalat" w:hAnsi="GHEA Grapalat" w:cs="GHEA Grapalat"/>
          <w:sz w:val="24"/>
          <w:szCs w:val="24"/>
        </w:rPr>
        <w:t>2</w:t>
      </w:r>
      <w:r w:rsidRPr="00CB1FD1">
        <w:rPr>
          <w:rFonts w:ascii="GHEA Grapalat" w:eastAsia="GHEA Grapalat" w:hAnsi="GHEA Grapalat" w:cs="GHEA Grapalat"/>
          <w:sz w:val="24"/>
          <w:szCs w:val="24"/>
        </w:rPr>
        <w:t>-</w:t>
      </w:r>
      <w:r>
        <w:rPr>
          <w:rFonts w:ascii="GHEA Grapalat" w:eastAsia="GHEA Grapalat" w:hAnsi="GHEA Grapalat" w:cs="GHEA Grapalat"/>
          <w:sz w:val="24"/>
          <w:szCs w:val="24"/>
        </w:rPr>
        <w:t>րդ</w:t>
      </w:r>
      <w:r w:rsidRPr="00CB1FD1">
        <w:rPr>
          <w:rFonts w:ascii="GHEA Grapalat" w:eastAsia="GHEA Grapalat" w:hAnsi="GHEA Grapalat" w:cs="GHEA Grapalat"/>
          <w:sz w:val="24"/>
          <w:szCs w:val="24"/>
        </w:rPr>
        <w:t xml:space="preserve"> ենթակետով նախատեսված վերապատրաստման դասընթացն ավարտած լինելու մասին ավարտական վկայականը և դրա ներդիրը</w:t>
      </w:r>
      <w:r w:rsidR="00415F89">
        <w:rPr>
          <w:rFonts w:ascii="GHEA Grapalat" w:eastAsia="GHEA Grapalat" w:hAnsi="GHEA Grapalat" w:cs="GHEA Grapalat"/>
          <w:sz w:val="24"/>
          <w:szCs w:val="24"/>
        </w:rPr>
        <w:t>,</w:t>
      </w:r>
    </w:p>
    <w:p w14:paraId="08906B53" w14:textId="3FC38E31" w:rsidR="002A27BC" w:rsidRPr="00104993" w:rsidRDefault="00D13A85" w:rsidP="00EE1EEE">
      <w:pPr>
        <w:pStyle w:val="ListParagraph"/>
        <w:numPr>
          <w:ilvl w:val="0"/>
          <w:numId w:val="3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առնվազն 1, սակայն ոչ ավել, քան 3 </w:t>
      </w:r>
      <w:r w:rsidR="00D176E4">
        <w:rPr>
          <w:rFonts w:ascii="GHEA Grapalat" w:eastAsia="GHEA Grapalat" w:hAnsi="GHEA Grapalat" w:cs="GHEA Grapalat"/>
          <w:sz w:val="24"/>
          <w:szCs w:val="24"/>
        </w:rPr>
        <w:t xml:space="preserve">տեղեկանք </w:t>
      </w:r>
      <w:r w:rsidRPr="00104993">
        <w:rPr>
          <w:rFonts w:ascii="GHEA Grapalat" w:eastAsia="GHEA Grapalat" w:hAnsi="GHEA Grapalat" w:cs="GHEA Grapalat"/>
          <w:sz w:val="24"/>
          <w:szCs w:val="24"/>
        </w:rPr>
        <w:t>Հայաստանի Հանրապետությունում կամ Հայաստանի Հանրապետության համապատասխան միջազգային պայմանագրերի անդամ օտարերկրյա պետությունում գրանցված և գործող զբոսաշրջային գործունեության սուբյեկտից, որում առնվազն ներկայացված են հետևյալ տեղեկությունները</w:t>
      </w:r>
      <w:r w:rsidR="00EE1EEE" w:rsidRPr="00104993">
        <w:rPr>
          <w:rFonts w:ascii="GHEA Grapalat" w:eastAsia="GHEA Grapalat" w:hAnsi="GHEA Grapalat" w:cs="GHEA Grapalat"/>
          <w:sz w:val="24"/>
          <w:szCs w:val="24"/>
        </w:rPr>
        <w:t>՝</w:t>
      </w:r>
    </w:p>
    <w:p w14:paraId="277201CE" w14:textId="41DAF03E" w:rsidR="002A27BC" w:rsidRPr="00104993" w:rsidRDefault="00D13A85" w:rsidP="00EE1EEE">
      <w:pPr>
        <w:tabs>
          <w:tab w:val="left" w:pos="285"/>
        </w:tabs>
        <w:spacing w:line="360" w:lineRule="auto"/>
        <w:ind w:left="993" w:hanging="567"/>
        <w:jc w:val="both"/>
        <w:rPr>
          <w:rFonts w:ascii="GHEA Grapalat" w:eastAsia="MS Mincho" w:hAnsi="GHEA Grapalat" w:cs="MS Mincho"/>
        </w:rPr>
      </w:pPr>
      <w:r w:rsidRPr="00104993">
        <w:rPr>
          <w:rFonts w:ascii="GHEA Grapalat" w:eastAsia="GHEA Grapalat" w:hAnsi="GHEA Grapalat" w:cs="GHEA Grapalat"/>
        </w:rPr>
        <w:tab/>
        <w:t>ա. թեկնածուին անձը հաստատող փաստաթղթի տվյալները, որոնք նույնական են սույն որոշմամբ հաստատված Հավելված 17-ում նշված անձը հաստատող փաստաթղթի տվյալներին</w:t>
      </w:r>
      <w:r w:rsidR="00EE1EEE" w:rsidRPr="00104993">
        <w:rPr>
          <w:rFonts w:ascii="GHEA Grapalat" w:eastAsia="MS Mincho" w:hAnsi="GHEA Grapalat" w:cs="MS Mincho"/>
        </w:rPr>
        <w:t>,</w:t>
      </w:r>
    </w:p>
    <w:p w14:paraId="5BBC0D95" w14:textId="5B30A277" w:rsidR="002A27BC" w:rsidRPr="00104993" w:rsidRDefault="00D13A85" w:rsidP="00EE1EEE">
      <w:pPr>
        <w:tabs>
          <w:tab w:val="left" w:pos="285"/>
        </w:tabs>
        <w:spacing w:line="360" w:lineRule="auto"/>
        <w:ind w:left="993" w:hanging="567"/>
        <w:jc w:val="both"/>
        <w:rPr>
          <w:rFonts w:ascii="GHEA Grapalat" w:eastAsia="MS Mincho" w:hAnsi="GHEA Grapalat" w:cs="MS Mincho"/>
        </w:rPr>
      </w:pPr>
      <w:r w:rsidRPr="00104993">
        <w:rPr>
          <w:rFonts w:ascii="GHEA Grapalat" w:eastAsia="GHEA Grapalat" w:hAnsi="GHEA Grapalat" w:cs="GHEA Grapalat"/>
        </w:rPr>
        <w:tab/>
        <w:t>բ. թեկնածուի ունակությունը պահպանելու քաղաքակիրթ վարվեցողության և համընդհանուր ընդունելի էթիկայի նորմերին համապատասխանությունը</w:t>
      </w:r>
      <w:r w:rsidR="00EE1EEE" w:rsidRPr="00104993">
        <w:rPr>
          <w:rFonts w:ascii="GHEA Grapalat" w:eastAsia="MS Mincho" w:hAnsi="GHEA Grapalat" w:cs="MS Mincho"/>
        </w:rPr>
        <w:t>,</w:t>
      </w:r>
    </w:p>
    <w:p w14:paraId="5861ED7C" w14:textId="416C66F6" w:rsidR="002A27BC" w:rsidRPr="00104993" w:rsidRDefault="00D13A85" w:rsidP="00EE1EEE">
      <w:pPr>
        <w:tabs>
          <w:tab w:val="left" w:pos="285"/>
        </w:tabs>
        <w:spacing w:line="360" w:lineRule="auto"/>
        <w:ind w:left="993" w:hanging="567"/>
        <w:jc w:val="both"/>
        <w:rPr>
          <w:rFonts w:ascii="GHEA Grapalat" w:eastAsia="GHEA Grapalat" w:hAnsi="GHEA Grapalat" w:cs="GHEA Grapalat"/>
        </w:rPr>
      </w:pPr>
      <w:r w:rsidRPr="00104993">
        <w:rPr>
          <w:rFonts w:ascii="GHEA Grapalat" w:eastAsia="GHEA Grapalat" w:hAnsi="GHEA Grapalat" w:cs="GHEA Grapalat"/>
        </w:rPr>
        <w:tab/>
        <w:t>գ. թեկնածուի հետ նախկինում ունեցած իրավահարաբերության բնույթը</w:t>
      </w:r>
      <w:r w:rsidR="00605957">
        <w:rPr>
          <w:rFonts w:ascii="GHEA Grapalat" w:eastAsia="GHEA Grapalat" w:hAnsi="GHEA Grapalat" w:cs="GHEA Grapalat"/>
        </w:rPr>
        <w:t xml:space="preserve">՝ թեկնածուի հետ ներկայումս կամ նախկինում ունեցած աշխատանքային կամ քաղաքացիաիրավական պայմանագրի </w:t>
      </w:r>
      <w:r w:rsidR="00605957" w:rsidRPr="00605957">
        <w:rPr>
          <w:rFonts w:ascii="GHEA Grapalat" w:eastAsia="GHEA Grapalat" w:hAnsi="GHEA Grapalat" w:cs="GHEA Grapalat"/>
        </w:rPr>
        <w:t>(</w:t>
      </w:r>
      <w:r w:rsidR="00605957">
        <w:rPr>
          <w:rFonts w:ascii="GHEA Grapalat" w:eastAsia="GHEA Grapalat" w:hAnsi="GHEA Grapalat" w:cs="GHEA Grapalat"/>
        </w:rPr>
        <w:t>պայմանագրերի) պատճենը</w:t>
      </w:r>
      <w:r w:rsidRPr="00104993">
        <w:rPr>
          <w:rFonts w:ascii="GHEA Grapalat" w:eastAsia="GHEA Grapalat" w:hAnsi="GHEA Grapalat" w:cs="GHEA Grapalat"/>
        </w:rPr>
        <w:t xml:space="preserve"> և տևողությունը, աշխատանքային կամ ծառայությունների մատուցման պայմանագրով թեկնածուին նախկինում որպես զբոսավար ներգրավելու մասին տեղեկություններ՝ նշելով ներգրավելու տևողությունը (ըստ օրերի, ամիսների, տարիների)</w:t>
      </w:r>
      <w:r w:rsidR="00EE1EEE" w:rsidRPr="00104993">
        <w:rPr>
          <w:rFonts w:ascii="GHEA Grapalat" w:eastAsia="GHEA Grapalat" w:hAnsi="GHEA Grapalat" w:cs="GHEA Grapalat"/>
        </w:rPr>
        <w:t>,</w:t>
      </w:r>
    </w:p>
    <w:p w14:paraId="3FE09E84" w14:textId="62EB2262" w:rsidR="002A27BC" w:rsidRPr="00104993" w:rsidRDefault="00D13A85" w:rsidP="00EE1EEE">
      <w:pPr>
        <w:tabs>
          <w:tab w:val="left" w:pos="285"/>
        </w:tabs>
        <w:spacing w:line="360" w:lineRule="auto"/>
        <w:ind w:left="993" w:hanging="567"/>
        <w:jc w:val="both"/>
        <w:rPr>
          <w:rFonts w:ascii="GHEA Grapalat" w:eastAsia="GHEA Grapalat" w:hAnsi="GHEA Grapalat" w:cs="GHEA Grapalat"/>
        </w:rPr>
      </w:pPr>
      <w:r w:rsidRPr="00104993">
        <w:rPr>
          <w:rFonts w:ascii="GHEA Grapalat" w:eastAsia="GHEA Grapalat" w:hAnsi="GHEA Grapalat" w:cs="GHEA Grapalat"/>
        </w:rPr>
        <w:tab/>
        <w:t>դ. զբոսաշրջիկների կողմից թեկնածուի վերաբերյալ ներկայացված բողոքների կամ դրանց բացակայության մասին տեղեկություններ։ Բողոքների առկայության դեպքում տրվում է բողոքի հիմքը և զբոսաշրջային գործունեության սուբյեկտի կող</w:t>
      </w:r>
      <w:r w:rsidR="00EB48FB" w:rsidRPr="00104993">
        <w:rPr>
          <w:rFonts w:ascii="GHEA Grapalat" w:eastAsia="GHEA Grapalat" w:hAnsi="GHEA Grapalat" w:cs="GHEA Grapalat"/>
        </w:rPr>
        <w:t>մ</w:t>
      </w:r>
      <w:r w:rsidRPr="00104993">
        <w:rPr>
          <w:rFonts w:ascii="GHEA Grapalat" w:eastAsia="GHEA Grapalat" w:hAnsi="GHEA Grapalat" w:cs="GHEA Grapalat"/>
        </w:rPr>
        <w:t>ից ձեռնարկված միջոցառումների նկարագրությունը։</w:t>
      </w:r>
    </w:p>
    <w:p w14:paraId="57F315DC" w14:textId="674888F5" w:rsidR="002A27BC" w:rsidRPr="00104993" w:rsidRDefault="00D13A85" w:rsidP="00F5057B">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Ի լրումն սույն Հավելված 2-ի 7-րդ կետով սահմանված փաստաթղթերի</w:t>
      </w:r>
      <w:r w:rsidR="006C1585" w:rsidRPr="00104993">
        <w:rPr>
          <w:rFonts w:ascii="GHEA Grapalat" w:eastAsia="GHEA Grapalat" w:hAnsi="GHEA Grapalat" w:cs="GHEA Grapalat"/>
          <w:sz w:val="24"/>
          <w:szCs w:val="24"/>
        </w:rPr>
        <w:t>՝</w:t>
      </w:r>
      <w:r w:rsidRPr="00104993">
        <w:rPr>
          <w:rFonts w:ascii="GHEA Grapalat" w:eastAsia="GHEA Grapalat" w:hAnsi="GHEA Grapalat" w:cs="GHEA Grapalat"/>
          <w:sz w:val="24"/>
          <w:szCs w:val="24"/>
        </w:rPr>
        <w:t xml:space="preserve"> սույն Հավելված 2-ի 6-րդ կետի հիման վրա կանոնավոր ընթացակարգով որակավորվող թեկնածուն Կոմիտե է ներկայացնում սույն Հավելված 2-ի 6-րդ գլխով սահմանված գրավոր քննությունը դրական լինելու մասին փաստաթուղթ։</w:t>
      </w:r>
    </w:p>
    <w:p w14:paraId="239A6C9E" w14:textId="142136A9" w:rsidR="002A27BC" w:rsidRPr="00104993" w:rsidRDefault="00D13A85" w:rsidP="00F5057B">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Կանոնավոր ընթացակարգով դիմողները կարող են դիմել որակավորման գրավոր քննությունը դրական ստանալուց հետո։ </w:t>
      </w:r>
    </w:p>
    <w:p w14:paraId="7645BF1D" w14:textId="2C780EF9" w:rsidR="002A27BC" w:rsidRPr="00104993" w:rsidRDefault="008F241E" w:rsidP="00F5057B">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Սույն </w:t>
      </w:r>
      <w:r w:rsidR="00B2705A" w:rsidRPr="00104993">
        <w:rPr>
          <w:rFonts w:ascii="GHEA Grapalat" w:eastAsia="GHEA Grapalat" w:hAnsi="GHEA Grapalat" w:cs="GHEA Grapalat"/>
          <w:sz w:val="24"/>
          <w:szCs w:val="24"/>
        </w:rPr>
        <w:t>հավելված</w:t>
      </w:r>
      <w:r w:rsidR="004D6467" w:rsidRPr="00104993">
        <w:rPr>
          <w:rFonts w:ascii="GHEA Grapalat" w:eastAsia="GHEA Grapalat" w:hAnsi="GHEA Grapalat" w:cs="GHEA Grapalat"/>
          <w:sz w:val="24"/>
          <w:szCs w:val="24"/>
        </w:rPr>
        <w:t>ով նախատեսված որակավորվող թեկնածուների խմբերի փաստաթղթեր</w:t>
      </w:r>
      <w:r w:rsidR="004A3053">
        <w:rPr>
          <w:rFonts w:ascii="GHEA Grapalat" w:eastAsia="GHEA Grapalat" w:hAnsi="GHEA Grapalat" w:cs="GHEA Grapalat"/>
          <w:sz w:val="24"/>
          <w:szCs w:val="24"/>
        </w:rPr>
        <w:t>ում թերությունների առկայության պարագայում այդ փաստաթղթերը</w:t>
      </w:r>
      <w:r w:rsidR="005260F3" w:rsidRPr="00104993">
        <w:rPr>
          <w:rFonts w:ascii="GHEA Grapalat" w:eastAsia="GHEA Grapalat" w:hAnsi="GHEA Grapalat" w:cs="GHEA Grapalat"/>
          <w:sz w:val="24"/>
          <w:szCs w:val="24"/>
        </w:rPr>
        <w:t xml:space="preserve"> </w:t>
      </w:r>
      <w:r w:rsidR="00D13A85" w:rsidRPr="00104993">
        <w:rPr>
          <w:rFonts w:ascii="GHEA Grapalat" w:eastAsia="GHEA Grapalat" w:hAnsi="GHEA Grapalat" w:cs="GHEA Grapalat"/>
          <w:sz w:val="24"/>
          <w:szCs w:val="24"/>
        </w:rPr>
        <w:t xml:space="preserve">Կոմիտե ներկայացնելու </w:t>
      </w:r>
      <w:r w:rsidR="000E2748">
        <w:rPr>
          <w:rFonts w:ascii="GHEA Grapalat" w:eastAsia="GHEA Grapalat" w:hAnsi="GHEA Grapalat" w:cs="GHEA Grapalat"/>
          <w:sz w:val="24"/>
          <w:szCs w:val="24"/>
        </w:rPr>
        <w:t>օրվանից</w:t>
      </w:r>
      <w:r w:rsidR="00D13A85" w:rsidRPr="00104993">
        <w:rPr>
          <w:rFonts w:ascii="GHEA Grapalat" w:eastAsia="GHEA Grapalat" w:hAnsi="GHEA Grapalat" w:cs="GHEA Grapalat"/>
          <w:sz w:val="24"/>
          <w:szCs w:val="24"/>
        </w:rPr>
        <w:t xml:space="preserve"> </w:t>
      </w:r>
      <w:r w:rsidR="00DA2363">
        <w:rPr>
          <w:rFonts w:ascii="GHEA Grapalat" w:eastAsia="GHEA Grapalat" w:hAnsi="GHEA Grapalat" w:cs="GHEA Grapalat"/>
          <w:sz w:val="24"/>
          <w:szCs w:val="24"/>
        </w:rPr>
        <w:t>7 աշխատանքային օրվա</w:t>
      </w:r>
      <w:r w:rsidR="00DA2363" w:rsidRPr="00104993">
        <w:rPr>
          <w:rFonts w:ascii="GHEA Grapalat" w:eastAsia="GHEA Grapalat" w:hAnsi="GHEA Grapalat" w:cs="GHEA Grapalat"/>
          <w:sz w:val="24"/>
          <w:szCs w:val="24"/>
        </w:rPr>
        <w:t xml:space="preserve"> </w:t>
      </w:r>
      <w:r w:rsidR="00D13A85" w:rsidRPr="00104993">
        <w:rPr>
          <w:rFonts w:ascii="GHEA Grapalat" w:eastAsia="GHEA Grapalat" w:hAnsi="GHEA Grapalat" w:cs="GHEA Grapalat"/>
          <w:sz w:val="24"/>
          <w:szCs w:val="24"/>
        </w:rPr>
        <w:t>ընթացքում Կոմիտեն էլեկտրոնային փոստի միջոցով թեկնածուին ծանուց</w:t>
      </w:r>
      <w:r w:rsidR="004A3053">
        <w:rPr>
          <w:rFonts w:ascii="GHEA Grapalat" w:eastAsia="GHEA Grapalat" w:hAnsi="GHEA Grapalat" w:cs="GHEA Grapalat"/>
          <w:sz w:val="24"/>
          <w:szCs w:val="24"/>
        </w:rPr>
        <w:t>ում է</w:t>
      </w:r>
      <w:r w:rsidR="00D13A85" w:rsidRPr="00104993">
        <w:rPr>
          <w:rFonts w:ascii="GHEA Grapalat" w:eastAsia="GHEA Grapalat" w:hAnsi="GHEA Grapalat" w:cs="GHEA Grapalat"/>
          <w:sz w:val="24"/>
          <w:szCs w:val="24"/>
        </w:rPr>
        <w:t xml:space="preserve"> ներկայացված փաստաթղթերում առկա թերությունների մասին և առաջարկ</w:t>
      </w:r>
      <w:r w:rsidR="004A3053">
        <w:rPr>
          <w:rFonts w:ascii="GHEA Grapalat" w:eastAsia="GHEA Grapalat" w:hAnsi="GHEA Grapalat" w:cs="GHEA Grapalat"/>
          <w:sz w:val="24"/>
          <w:szCs w:val="24"/>
        </w:rPr>
        <w:t>ում</w:t>
      </w:r>
      <w:r w:rsidR="00D13A85" w:rsidRPr="00104993">
        <w:rPr>
          <w:rFonts w:ascii="GHEA Grapalat" w:eastAsia="GHEA Grapalat" w:hAnsi="GHEA Grapalat" w:cs="GHEA Grapalat"/>
          <w:sz w:val="24"/>
          <w:szCs w:val="24"/>
        </w:rPr>
        <w:t xml:space="preserve"> 15 աշխատանքային օրվա ընթացքում լրացնել փաստաթղթերը, տեղեկությունները կամ շտկել դրանցում տեղ գտած թերությունները։ </w:t>
      </w:r>
    </w:p>
    <w:p w14:paraId="6CC1B3F1" w14:textId="4394AD82" w:rsidR="002A27BC" w:rsidRDefault="00D13A85" w:rsidP="00F5057B">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Հավելված 2-ի 1</w:t>
      </w:r>
      <w:r w:rsidR="004159F4">
        <w:rPr>
          <w:rFonts w:ascii="GHEA Grapalat" w:eastAsia="GHEA Grapalat" w:hAnsi="GHEA Grapalat" w:cs="GHEA Grapalat"/>
          <w:sz w:val="24"/>
          <w:szCs w:val="24"/>
        </w:rPr>
        <w:t>6</w:t>
      </w:r>
      <w:r w:rsidRPr="00104993">
        <w:rPr>
          <w:rFonts w:ascii="GHEA Grapalat" w:eastAsia="GHEA Grapalat" w:hAnsi="GHEA Grapalat" w:cs="GHEA Grapalat"/>
          <w:sz w:val="24"/>
          <w:szCs w:val="24"/>
        </w:rPr>
        <w:t xml:space="preserve">-րդ կետով սահմանված Կոմիտեի առաջարկը թեկնածուի կողմից համարվում է մերժված, եթե թեկնածուն </w:t>
      </w:r>
      <w:r w:rsidR="00B657ED" w:rsidRPr="00104993">
        <w:rPr>
          <w:rFonts w:ascii="GHEA Grapalat" w:eastAsia="GHEA Grapalat" w:hAnsi="GHEA Grapalat" w:cs="GHEA Grapalat"/>
          <w:sz w:val="24"/>
          <w:szCs w:val="24"/>
        </w:rPr>
        <w:t xml:space="preserve">էլեկտրոնային փոստի միջոցով </w:t>
      </w:r>
      <w:r w:rsidRPr="00104993">
        <w:rPr>
          <w:rFonts w:ascii="GHEA Grapalat" w:eastAsia="GHEA Grapalat" w:hAnsi="GHEA Grapalat" w:cs="GHEA Grapalat"/>
          <w:sz w:val="24"/>
          <w:szCs w:val="24"/>
        </w:rPr>
        <w:t xml:space="preserve">հրաժարվում է </w:t>
      </w:r>
      <w:r w:rsidR="00CD1A45" w:rsidRPr="00104993">
        <w:rPr>
          <w:rFonts w:ascii="GHEA Grapalat" w:eastAsia="GHEA Grapalat" w:hAnsi="GHEA Grapalat" w:cs="GHEA Grapalat"/>
          <w:sz w:val="24"/>
          <w:szCs w:val="24"/>
        </w:rPr>
        <w:t>լրացնել փաստաթղթերը, տեղեկությունները կամ շտկել դրանցում տեղ գտած թերությունները</w:t>
      </w:r>
      <w:r w:rsidR="00CD1A45">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կամ առաջարկը թողնում է անարձագանք։ Լրացուցիչ փաստաթղթեր ներկայացնելու դեպքում փաստաթղթերի ներկայացման ժամկետի հաշվարկը սկսում է լրացված փաստաթղթի ներկայացման օրվանից։</w:t>
      </w:r>
    </w:p>
    <w:p w14:paraId="25EA35FE" w14:textId="77777777" w:rsidR="004159F4" w:rsidRPr="00104993" w:rsidRDefault="004159F4" w:rsidP="004159F4">
      <w:pPr>
        <w:pStyle w:val="ListParagraph"/>
        <w:tabs>
          <w:tab w:val="left" w:pos="285"/>
        </w:tabs>
        <w:spacing w:line="360" w:lineRule="auto"/>
        <w:jc w:val="both"/>
        <w:rPr>
          <w:rFonts w:ascii="GHEA Grapalat" w:eastAsia="GHEA Grapalat" w:hAnsi="GHEA Grapalat" w:cs="GHEA Grapalat"/>
          <w:sz w:val="24"/>
          <w:szCs w:val="24"/>
        </w:rPr>
      </w:pPr>
    </w:p>
    <w:p w14:paraId="37F65896" w14:textId="72A77BCA"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4. ՊԱՐԶԵՑՎԱԾ ԸՆԹԱՑԱԿԱՐԳՈՎ ՈՐԱԿԱՎ</w:t>
      </w:r>
      <w:r w:rsidR="004D7BAA" w:rsidRPr="00104993">
        <w:rPr>
          <w:rFonts w:ascii="GHEA Grapalat" w:eastAsia="GHEA Grapalat" w:hAnsi="GHEA Grapalat" w:cs="GHEA Grapalat"/>
          <w:b/>
        </w:rPr>
        <w:t xml:space="preserve">ՈՐՈՒՄ </w:t>
      </w:r>
    </w:p>
    <w:p w14:paraId="00B142F8" w14:textId="37C9BC10" w:rsidR="002A27BC" w:rsidRPr="00104993" w:rsidRDefault="00D13A85" w:rsidP="004159F4">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Պարզեցված ընթացակարգով թեկնածուի որակավորումն անցկացվում է</w:t>
      </w:r>
      <w:r w:rsidR="006C1585" w:rsidRPr="00104993">
        <w:rPr>
          <w:rFonts w:ascii="GHEA Grapalat" w:eastAsia="GHEA Grapalat" w:hAnsi="GHEA Grapalat" w:cs="GHEA Grapalat"/>
          <w:sz w:val="24"/>
          <w:szCs w:val="24"/>
        </w:rPr>
        <w:t>՝</w:t>
      </w:r>
    </w:p>
    <w:p w14:paraId="2B62DAB8" w14:textId="2125DB60" w:rsidR="002A27BC" w:rsidRPr="00104993" w:rsidRDefault="00D13A85" w:rsidP="006C1585">
      <w:pPr>
        <w:pStyle w:val="ListParagraph"/>
        <w:numPr>
          <w:ilvl w:val="0"/>
          <w:numId w:val="41"/>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սույն որոշմամբ նախատեսված զբոսավարի որակավորման պահանջներին թեկնածուի համապատասխանությունը </w:t>
      </w:r>
      <w:r w:rsidR="00B2705A" w:rsidRPr="00104993">
        <w:rPr>
          <w:rFonts w:ascii="GHEA Grapalat" w:eastAsia="GHEA Grapalat" w:hAnsi="GHEA Grapalat" w:cs="GHEA Grapalat"/>
          <w:sz w:val="24"/>
          <w:szCs w:val="24"/>
        </w:rPr>
        <w:t>հավաստող</w:t>
      </w:r>
      <w:r w:rsidR="00D42C58" w:rsidRPr="00104993">
        <w:rPr>
          <w:rFonts w:ascii="GHEA Grapalat" w:eastAsia="GHEA Grapalat" w:hAnsi="GHEA Grapalat" w:cs="GHEA Grapalat"/>
          <w:sz w:val="24"/>
          <w:szCs w:val="24"/>
        </w:rPr>
        <w:t xml:space="preserve"> սույն որոշմամբ հաստատված Հավելված 3-ի 3-րդ կետի 1-ին ենթակետով նախատեսված</w:t>
      </w:r>
      <w:r w:rsidR="00B2705A" w:rsidRPr="00104993">
        <w:rPr>
          <w:rFonts w:ascii="GHEA Grapalat" w:eastAsia="GHEA Grapalat" w:hAnsi="GHEA Grapalat" w:cs="GHEA Grapalat"/>
          <w:sz w:val="24"/>
          <w:szCs w:val="24"/>
        </w:rPr>
        <w:t xml:space="preserve"> վերապատրաստման դասընթացի արդյունքում տրամադրված վկայականի և դրա ներդիրի </w:t>
      </w:r>
      <w:r w:rsidR="00D42C58" w:rsidRPr="00104993">
        <w:rPr>
          <w:rFonts w:ascii="GHEA Grapalat" w:eastAsia="GHEA Grapalat" w:hAnsi="GHEA Grapalat" w:cs="GHEA Grapalat"/>
          <w:sz w:val="24"/>
          <w:szCs w:val="24"/>
        </w:rPr>
        <w:t xml:space="preserve">պատճենների կամ տեսաներածված պատճենների </w:t>
      </w:r>
      <w:r w:rsidR="00B2705A" w:rsidRPr="00104993">
        <w:rPr>
          <w:rFonts w:ascii="GHEA Grapalat" w:eastAsia="GHEA Grapalat" w:hAnsi="GHEA Grapalat" w:cs="GHEA Grapalat"/>
          <w:sz w:val="24"/>
          <w:szCs w:val="24"/>
        </w:rPr>
        <w:t>ստուգման միջոցով</w:t>
      </w:r>
      <w:r w:rsidR="001C6914" w:rsidRPr="00104993">
        <w:rPr>
          <w:rFonts w:ascii="MS Mincho" w:eastAsia="MS Mincho" w:hAnsi="MS Mincho" w:cs="MS Mincho" w:hint="eastAsia"/>
          <w:sz w:val="24"/>
          <w:szCs w:val="24"/>
        </w:rPr>
        <w:t>․</w:t>
      </w:r>
    </w:p>
    <w:p w14:paraId="0A6D8849" w14:textId="7E91442B" w:rsidR="002A27BC" w:rsidRPr="00104993" w:rsidRDefault="007937D0" w:rsidP="006C1585">
      <w:pPr>
        <w:pStyle w:val="ListParagraph"/>
        <w:numPr>
          <w:ilvl w:val="0"/>
          <w:numId w:val="41"/>
        </w:numPr>
        <w:tabs>
          <w:tab w:val="left" w:pos="285"/>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հանձնաժողովի կողմից թեկնածուի հետ </w:t>
      </w:r>
      <w:r w:rsidR="00D13A85" w:rsidRPr="00104993">
        <w:rPr>
          <w:rFonts w:ascii="GHEA Grapalat" w:eastAsia="GHEA Grapalat" w:hAnsi="GHEA Grapalat" w:cs="GHEA Grapalat"/>
          <w:sz w:val="24"/>
          <w:szCs w:val="24"/>
        </w:rPr>
        <w:t>հարցազրույցի միջոցով, եթե սույն կետի 1-ին ենթակետով նախատեսված ստուգման</w:t>
      </w:r>
      <w:r w:rsidR="007F3370">
        <w:rPr>
          <w:rFonts w:ascii="GHEA Grapalat" w:eastAsia="GHEA Grapalat" w:hAnsi="GHEA Grapalat" w:cs="GHEA Grapalat"/>
          <w:sz w:val="24"/>
          <w:szCs w:val="24"/>
        </w:rPr>
        <w:t xml:space="preserve"> կամ Կոմիտեի աշխատակցի կողմից համապատասխան վերապատրաստման դասընթացի մշտադիտարկման արդյունքում դասընթացի կամ տվյալ թեկնածուի հմտությունների կամ գիտելիքների՝ սույն որոշմանը համապատասխանությունը ոչ բավարար գնահատելու</w:t>
      </w:r>
      <w:r w:rsidR="00D13A85" w:rsidRPr="00104993">
        <w:rPr>
          <w:rFonts w:ascii="GHEA Grapalat" w:eastAsia="GHEA Grapalat" w:hAnsi="GHEA Grapalat" w:cs="GHEA Grapalat"/>
          <w:sz w:val="24"/>
          <w:szCs w:val="24"/>
        </w:rPr>
        <w:t xml:space="preserve"> արդյունքներով Կոմիտեի նախագահը թեկնածուի համապատասխանությունը զբոսավարի որակավորման պահանջներին գնահատել է ոչ բավարար։</w:t>
      </w:r>
    </w:p>
    <w:p w14:paraId="110ABE53" w14:textId="3FBD6E48" w:rsidR="001C6914" w:rsidRPr="00104993" w:rsidRDefault="00D13A85" w:rsidP="004159F4">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Հավելված 2-ի 1</w:t>
      </w:r>
      <w:r w:rsidR="004159F4">
        <w:rPr>
          <w:rFonts w:ascii="GHEA Grapalat" w:eastAsia="GHEA Grapalat" w:hAnsi="GHEA Grapalat" w:cs="GHEA Grapalat"/>
          <w:sz w:val="24"/>
          <w:szCs w:val="24"/>
        </w:rPr>
        <w:t>8</w:t>
      </w:r>
      <w:r w:rsidRPr="00104993">
        <w:rPr>
          <w:rFonts w:ascii="GHEA Grapalat" w:eastAsia="GHEA Grapalat" w:hAnsi="GHEA Grapalat" w:cs="GHEA Grapalat"/>
          <w:sz w:val="24"/>
          <w:szCs w:val="24"/>
        </w:rPr>
        <w:t>-րդ կետի 1-ին ենթակետով նախատեսված ստուգում</w:t>
      </w:r>
      <w:r w:rsidR="00B2705A" w:rsidRPr="00104993">
        <w:rPr>
          <w:rFonts w:ascii="GHEA Grapalat" w:eastAsia="GHEA Grapalat" w:hAnsi="GHEA Grapalat" w:cs="GHEA Grapalat"/>
          <w:sz w:val="24"/>
          <w:szCs w:val="24"/>
        </w:rPr>
        <w:t>ն</w:t>
      </w:r>
      <w:r w:rsidRPr="00104993">
        <w:rPr>
          <w:rFonts w:ascii="GHEA Grapalat" w:eastAsia="GHEA Grapalat" w:hAnsi="GHEA Grapalat" w:cs="GHEA Grapalat"/>
          <w:sz w:val="24"/>
          <w:szCs w:val="24"/>
        </w:rPr>
        <w:t xml:space="preserve"> իրականացնում է Կոմիտե</w:t>
      </w:r>
      <w:r w:rsidR="00B2705A" w:rsidRPr="00104993">
        <w:rPr>
          <w:rFonts w:ascii="GHEA Grapalat" w:eastAsia="GHEA Grapalat" w:hAnsi="GHEA Grapalat" w:cs="GHEA Grapalat"/>
          <w:sz w:val="24"/>
          <w:szCs w:val="24"/>
        </w:rPr>
        <w:t>ն</w:t>
      </w:r>
      <w:r w:rsidRPr="00104993">
        <w:rPr>
          <w:rFonts w:ascii="GHEA Grapalat" w:eastAsia="GHEA Grapalat" w:hAnsi="GHEA Grapalat" w:cs="GHEA Grapalat"/>
          <w:sz w:val="24"/>
          <w:szCs w:val="24"/>
        </w:rPr>
        <w:t xml:space="preserve"> թեկնածուի կողմից սույն Հավելված 2-ի 3-րդ գլխով նախատեսված փաստաթղթերի վերջնական փաթեթը ստանալու </w:t>
      </w:r>
      <w:r w:rsidR="000E2748">
        <w:rPr>
          <w:rFonts w:ascii="GHEA Grapalat" w:eastAsia="GHEA Grapalat" w:hAnsi="GHEA Grapalat" w:cs="GHEA Grapalat"/>
          <w:sz w:val="24"/>
          <w:szCs w:val="24"/>
        </w:rPr>
        <w:t>օրվան</w:t>
      </w:r>
      <w:r w:rsidRPr="00104993">
        <w:rPr>
          <w:rFonts w:ascii="GHEA Grapalat" w:eastAsia="GHEA Grapalat" w:hAnsi="GHEA Grapalat" w:cs="GHEA Grapalat"/>
          <w:sz w:val="24"/>
          <w:szCs w:val="24"/>
        </w:rPr>
        <w:t xml:space="preserve">ից </w:t>
      </w:r>
      <w:r w:rsidR="00DA2363">
        <w:rPr>
          <w:rFonts w:ascii="GHEA Grapalat" w:eastAsia="GHEA Grapalat" w:hAnsi="GHEA Grapalat" w:cs="GHEA Grapalat"/>
          <w:sz w:val="24"/>
          <w:szCs w:val="24"/>
        </w:rPr>
        <w:t>7</w:t>
      </w:r>
      <w:r w:rsidR="00DA2363"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աշխատանքային օրվա ընթացքում։</w:t>
      </w:r>
    </w:p>
    <w:p w14:paraId="7919E61D" w14:textId="3E7C8071" w:rsidR="002A27BC" w:rsidRPr="00104993" w:rsidRDefault="00D13A85" w:rsidP="004159F4">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Հավելված 2-ի 1</w:t>
      </w:r>
      <w:r w:rsidR="00A14B97">
        <w:rPr>
          <w:rFonts w:ascii="GHEA Grapalat" w:eastAsia="GHEA Grapalat" w:hAnsi="GHEA Grapalat" w:cs="GHEA Grapalat"/>
          <w:sz w:val="24"/>
          <w:szCs w:val="24"/>
        </w:rPr>
        <w:t>8</w:t>
      </w:r>
      <w:r w:rsidRPr="00104993">
        <w:rPr>
          <w:rFonts w:ascii="GHEA Grapalat" w:eastAsia="GHEA Grapalat" w:hAnsi="GHEA Grapalat" w:cs="GHEA Grapalat"/>
          <w:sz w:val="24"/>
          <w:szCs w:val="24"/>
        </w:rPr>
        <w:t>-րդ կետի 1-ին ենթակետով նախատեսված ստուգման  արդյունքներով Կոմիտեի նախագահը կայացնում է հետևյալ որոշումներից մեկը</w:t>
      </w:r>
      <w:r w:rsidR="001C6914" w:rsidRPr="00104993">
        <w:rPr>
          <w:rFonts w:ascii="GHEA Grapalat" w:eastAsia="GHEA Grapalat" w:hAnsi="GHEA Grapalat" w:cs="GHEA Grapalat"/>
          <w:sz w:val="24"/>
          <w:szCs w:val="24"/>
        </w:rPr>
        <w:t>՝</w:t>
      </w:r>
    </w:p>
    <w:p w14:paraId="719DDE9B" w14:textId="66ACF4C2" w:rsidR="002A27BC" w:rsidRPr="00104993" w:rsidRDefault="00D13A85" w:rsidP="001C6914">
      <w:pPr>
        <w:pStyle w:val="ListParagraph"/>
        <w:numPr>
          <w:ilvl w:val="0"/>
          <w:numId w:val="43"/>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հաստատել թեկնածուի համապատասխանությունը զբոսավարի որակավորման պահանջներին և տրամադրել զբոսավարի որակավորում.</w:t>
      </w:r>
    </w:p>
    <w:p w14:paraId="1CCEC8A8" w14:textId="545544FD" w:rsidR="00590159" w:rsidRPr="00104993" w:rsidRDefault="00D13A85" w:rsidP="001C6914">
      <w:pPr>
        <w:pStyle w:val="ListParagraph"/>
        <w:numPr>
          <w:ilvl w:val="0"/>
          <w:numId w:val="43"/>
        </w:numPr>
        <w:tabs>
          <w:tab w:val="left" w:pos="285"/>
        </w:tabs>
        <w:spacing w:line="360" w:lineRule="auto"/>
        <w:jc w:val="both"/>
        <w:rPr>
          <w:rFonts w:ascii="GHEA Grapalat" w:eastAsia="MS Mincho" w:hAnsi="GHEA Grapalat" w:cs="MS Mincho"/>
          <w:sz w:val="24"/>
          <w:szCs w:val="24"/>
        </w:rPr>
      </w:pPr>
      <w:r w:rsidRPr="00104993">
        <w:rPr>
          <w:rFonts w:ascii="GHEA Grapalat" w:eastAsia="GHEA Grapalat" w:hAnsi="GHEA Grapalat" w:cs="GHEA Grapalat"/>
          <w:sz w:val="24"/>
          <w:szCs w:val="24"/>
        </w:rPr>
        <w:t xml:space="preserve">թեկնածուի համապատասխանությունը զբոսավարի որակավորման պահանջներին համարել ոչ բավարար և հարցազրույց անցնելու համար թեկնածուին հրավիրել </w:t>
      </w:r>
      <w:r w:rsidR="006F4317" w:rsidRPr="00104993">
        <w:rPr>
          <w:rFonts w:ascii="GHEA Grapalat" w:eastAsia="GHEA Grapalat" w:hAnsi="GHEA Grapalat" w:cs="GHEA Grapalat"/>
          <w:sz w:val="24"/>
          <w:szCs w:val="24"/>
        </w:rPr>
        <w:t>հարցազրույցի</w:t>
      </w:r>
      <w:r w:rsidR="00590159" w:rsidRPr="00104993">
        <w:rPr>
          <w:rFonts w:ascii="MS Mincho" w:eastAsia="MS Mincho" w:hAnsi="MS Mincho" w:cs="MS Mincho" w:hint="eastAsia"/>
          <w:sz w:val="24"/>
          <w:szCs w:val="24"/>
        </w:rPr>
        <w:t>․</w:t>
      </w:r>
    </w:p>
    <w:p w14:paraId="5071D07A" w14:textId="00BFF0BE" w:rsidR="002A27BC" w:rsidRPr="00104993" w:rsidRDefault="00590159" w:rsidP="001C6914">
      <w:pPr>
        <w:pStyle w:val="ListParagraph"/>
        <w:numPr>
          <w:ilvl w:val="0"/>
          <w:numId w:val="43"/>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հաստատել թեկնածուի անհամապատասխանությունը զբոսավարի որակավորման պահանջներին և մերժել որակավորման տրամադրումը։</w:t>
      </w:r>
    </w:p>
    <w:p w14:paraId="3957AF03" w14:textId="4ECD1EEA" w:rsidR="002A27BC" w:rsidRPr="00104993" w:rsidRDefault="00D13A85" w:rsidP="00A14B97">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Սույն Հավելված 2-ի </w:t>
      </w:r>
      <w:r w:rsidR="00A14B97">
        <w:rPr>
          <w:rFonts w:ascii="GHEA Grapalat" w:eastAsia="GHEA Grapalat" w:hAnsi="GHEA Grapalat" w:cs="GHEA Grapalat"/>
          <w:sz w:val="24"/>
          <w:szCs w:val="24"/>
        </w:rPr>
        <w:t>20</w:t>
      </w:r>
      <w:r w:rsidRPr="00104993">
        <w:rPr>
          <w:rFonts w:ascii="GHEA Grapalat" w:eastAsia="GHEA Grapalat" w:hAnsi="GHEA Grapalat" w:cs="GHEA Grapalat"/>
          <w:sz w:val="24"/>
          <w:szCs w:val="24"/>
        </w:rPr>
        <w:t>-րդ կետի 2-րդ ենթակետով սահմանված որոշման հիման վրա</w:t>
      </w:r>
      <w:r w:rsidR="00EA7C39">
        <w:rPr>
          <w:rFonts w:ascii="GHEA Grapalat" w:eastAsia="GHEA Grapalat" w:hAnsi="GHEA Grapalat" w:cs="GHEA Grapalat"/>
          <w:sz w:val="24"/>
          <w:szCs w:val="24"/>
        </w:rPr>
        <w:t xml:space="preserve"> </w:t>
      </w:r>
      <w:r w:rsidR="00EA7C39" w:rsidRPr="00104993">
        <w:rPr>
          <w:rFonts w:ascii="GHEA Grapalat" w:eastAsia="GHEA Grapalat" w:hAnsi="GHEA Grapalat" w:cs="GHEA Grapalat"/>
          <w:sz w:val="24"/>
          <w:szCs w:val="24"/>
        </w:rPr>
        <w:t xml:space="preserve">Կոմիտեի նախագահը կազմակերպում է թեկնածուի հետ հարցազրույցը՝ հարցն ընդգրկելով հանձնաժողովի առաջիկա նիստի դեռևս չլրացված նիստի օրակարգ կամ հրավիրելով հանձնաժողովի արտահերթ նիստ։ </w:t>
      </w:r>
    </w:p>
    <w:p w14:paraId="3C4154A8" w14:textId="5659D2CE"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5. ԱՐԱԳԱՑՎԱԾ ԸՆԹԱՑԱԿԱՐԳՈՎ ՈՐԱԿԱՎՈՐ</w:t>
      </w:r>
      <w:r w:rsidR="004D7BAA" w:rsidRPr="00104993">
        <w:rPr>
          <w:rFonts w:ascii="GHEA Grapalat" w:eastAsia="GHEA Grapalat" w:hAnsi="GHEA Grapalat" w:cs="GHEA Grapalat"/>
          <w:b/>
        </w:rPr>
        <w:t>ՈՒՄ</w:t>
      </w:r>
    </w:p>
    <w:p w14:paraId="315995F6" w14:textId="0C29CF04" w:rsidR="002A27BC" w:rsidRPr="00104993" w:rsidRDefault="00D13A85" w:rsidP="00A14B97">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Արագացված ընթացակարգով զբոսավարի որակավորման համար դիմած թեկնածուի որակավորումն </w:t>
      </w:r>
      <w:r w:rsidR="00121A60" w:rsidRPr="00104993">
        <w:rPr>
          <w:rFonts w:ascii="GHEA Grapalat" w:eastAsia="GHEA Grapalat" w:hAnsi="GHEA Grapalat" w:cs="GHEA Grapalat"/>
          <w:sz w:val="24"/>
          <w:szCs w:val="24"/>
        </w:rPr>
        <w:t>իրականաց</w:t>
      </w:r>
      <w:r w:rsidR="004638D6" w:rsidRPr="00104993">
        <w:rPr>
          <w:rFonts w:ascii="GHEA Grapalat" w:eastAsia="GHEA Grapalat" w:hAnsi="GHEA Grapalat" w:cs="GHEA Grapalat"/>
          <w:sz w:val="24"/>
          <w:szCs w:val="24"/>
        </w:rPr>
        <w:t>վ</w:t>
      </w:r>
      <w:r w:rsidR="00121A60" w:rsidRPr="00104993">
        <w:rPr>
          <w:rFonts w:ascii="GHEA Grapalat" w:eastAsia="GHEA Grapalat" w:hAnsi="GHEA Grapalat" w:cs="GHEA Grapalat"/>
          <w:sz w:val="24"/>
          <w:szCs w:val="24"/>
        </w:rPr>
        <w:t>ում է՝</w:t>
      </w:r>
    </w:p>
    <w:p w14:paraId="54DACB8B" w14:textId="2CF96D4F" w:rsidR="002A27BC" w:rsidRPr="00104993" w:rsidRDefault="004638D6" w:rsidP="00121A60">
      <w:pPr>
        <w:pStyle w:val="ListParagraph"/>
        <w:numPr>
          <w:ilvl w:val="1"/>
          <w:numId w:val="46"/>
        </w:numPr>
        <w:tabs>
          <w:tab w:val="left" w:pos="285"/>
        </w:tabs>
        <w:spacing w:line="360" w:lineRule="auto"/>
        <w:jc w:val="both"/>
        <w:rPr>
          <w:rFonts w:ascii="GHEA Grapalat" w:eastAsia="GHEA Grapalat" w:hAnsi="GHEA Grapalat" w:cs="GHEA Grapalat"/>
          <w:sz w:val="24"/>
          <w:szCs w:val="24"/>
        </w:rPr>
      </w:pPr>
      <w:bookmarkStart w:id="2" w:name="_Hlk216646486"/>
      <w:r w:rsidRPr="00104993">
        <w:rPr>
          <w:rFonts w:ascii="GHEA Grapalat" w:eastAsia="GHEA Grapalat" w:hAnsi="GHEA Grapalat" w:cs="GHEA Grapalat"/>
          <w:sz w:val="24"/>
          <w:szCs w:val="24"/>
        </w:rPr>
        <w:t xml:space="preserve">Կոմիտեի կողմից </w:t>
      </w:r>
      <w:r w:rsidR="00A23CBD" w:rsidRPr="00104993">
        <w:rPr>
          <w:rFonts w:ascii="GHEA Grapalat" w:eastAsia="GHEA Grapalat" w:hAnsi="GHEA Grapalat" w:cs="GHEA Grapalat"/>
          <w:sz w:val="24"/>
          <w:szCs w:val="24"/>
        </w:rPr>
        <w:t>սույն որոշմամբ նախատեսված զբոսավարի որակավորման պահանջներին թեկնածուի համապատասխանությունը հավաստող</w:t>
      </w:r>
      <w:r w:rsidR="00D42C58" w:rsidRPr="00104993">
        <w:rPr>
          <w:rFonts w:ascii="GHEA Grapalat" w:eastAsia="GHEA Grapalat" w:hAnsi="GHEA Grapalat" w:cs="GHEA Grapalat"/>
          <w:sz w:val="24"/>
          <w:szCs w:val="24"/>
        </w:rPr>
        <w:t xml:space="preserve"> սույն որոշմամբ հաստատված Հավելված 3-ի 3-րդ կետի 2-րդ ենթակետով նախատեսված</w:t>
      </w:r>
      <w:r w:rsidR="00A23CBD" w:rsidRPr="00104993">
        <w:rPr>
          <w:rFonts w:ascii="GHEA Grapalat" w:eastAsia="GHEA Grapalat" w:hAnsi="GHEA Grapalat" w:cs="GHEA Grapalat"/>
          <w:sz w:val="24"/>
          <w:szCs w:val="24"/>
        </w:rPr>
        <w:t xml:space="preserve"> վերապատրաստման դասընթացի արդյունքում տրամադրված վկայականի և դրա ներդիրի</w:t>
      </w:r>
      <w:r w:rsidR="00D42C58" w:rsidRPr="00104993">
        <w:rPr>
          <w:rFonts w:ascii="GHEA Grapalat" w:eastAsia="GHEA Grapalat" w:hAnsi="GHEA Grapalat" w:cs="GHEA Grapalat"/>
          <w:sz w:val="24"/>
          <w:szCs w:val="24"/>
        </w:rPr>
        <w:t xml:space="preserve"> պատճենների</w:t>
      </w:r>
      <w:r w:rsidR="00A23CBD" w:rsidRPr="00104993">
        <w:rPr>
          <w:rFonts w:ascii="GHEA Grapalat" w:eastAsia="GHEA Grapalat" w:hAnsi="GHEA Grapalat" w:cs="GHEA Grapalat"/>
          <w:sz w:val="24"/>
          <w:szCs w:val="24"/>
        </w:rPr>
        <w:t xml:space="preserve"> </w:t>
      </w:r>
      <w:r w:rsidR="00C528CF" w:rsidRPr="00104993">
        <w:rPr>
          <w:rFonts w:ascii="GHEA Grapalat" w:eastAsia="GHEA Grapalat" w:hAnsi="GHEA Grapalat" w:cs="GHEA Grapalat"/>
          <w:sz w:val="24"/>
          <w:szCs w:val="24"/>
        </w:rPr>
        <w:t xml:space="preserve">կամ տեսաներածված պատճենների </w:t>
      </w:r>
      <w:r w:rsidR="00A23CBD" w:rsidRPr="00104993">
        <w:rPr>
          <w:rFonts w:ascii="GHEA Grapalat" w:eastAsia="GHEA Grapalat" w:hAnsi="GHEA Grapalat" w:cs="GHEA Grapalat"/>
          <w:sz w:val="24"/>
          <w:szCs w:val="24"/>
        </w:rPr>
        <w:t>ստուգման միջոցով</w:t>
      </w:r>
      <w:r w:rsidR="00D13A85" w:rsidRPr="00104993">
        <w:rPr>
          <w:rFonts w:ascii="GHEA Grapalat" w:eastAsia="GHEA Grapalat" w:hAnsi="GHEA Grapalat" w:cs="GHEA Grapalat"/>
          <w:sz w:val="24"/>
          <w:szCs w:val="24"/>
        </w:rPr>
        <w:t>.</w:t>
      </w:r>
    </w:p>
    <w:bookmarkEnd w:id="2"/>
    <w:p w14:paraId="68BF70C8" w14:textId="29495E43" w:rsidR="002A27BC" w:rsidRPr="00104993" w:rsidRDefault="004638D6" w:rsidP="00121A60">
      <w:pPr>
        <w:pStyle w:val="ListParagraph"/>
        <w:numPr>
          <w:ilvl w:val="1"/>
          <w:numId w:val="4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հանձնաժողովի կողմից </w:t>
      </w:r>
      <w:r w:rsidR="00D13A85" w:rsidRPr="00104993">
        <w:rPr>
          <w:rFonts w:ascii="GHEA Grapalat" w:eastAsia="GHEA Grapalat" w:hAnsi="GHEA Grapalat" w:cs="GHEA Grapalat"/>
          <w:sz w:val="24"/>
          <w:szCs w:val="24"/>
        </w:rPr>
        <w:t>թեկնածուի հետ հարցազրույցի միջոցով, եթե սույն կետի 1-ին ենթակետով նախատեսված ստուգման</w:t>
      </w:r>
      <w:r w:rsidR="00912A73">
        <w:rPr>
          <w:rFonts w:ascii="GHEA Grapalat" w:eastAsia="GHEA Grapalat" w:hAnsi="GHEA Grapalat" w:cs="GHEA Grapalat"/>
          <w:sz w:val="24"/>
          <w:szCs w:val="24"/>
        </w:rPr>
        <w:t xml:space="preserve"> կամ Կոմիտեի աշխատակցի կողմից համապատասխան վերապատրաստման դասընթացի մշտադիտարկման արդյունքում դասընթացի կամ տվյալ թեկնածուի հմտությունների կամ գիտելիքների՝ սույն որոշմանը համապատասխանությունը ոչ բավարար գնահատելու</w:t>
      </w:r>
      <w:r w:rsidR="00D13A85" w:rsidRPr="00104993">
        <w:rPr>
          <w:rFonts w:ascii="GHEA Grapalat" w:eastAsia="GHEA Grapalat" w:hAnsi="GHEA Grapalat" w:cs="GHEA Grapalat"/>
          <w:sz w:val="24"/>
          <w:szCs w:val="24"/>
        </w:rPr>
        <w:t xml:space="preserve"> արդյունքներով</w:t>
      </w:r>
      <w:r w:rsidR="00912A73">
        <w:rPr>
          <w:rFonts w:ascii="GHEA Grapalat" w:eastAsia="GHEA Grapalat" w:hAnsi="GHEA Grapalat" w:cs="GHEA Grapalat"/>
          <w:sz w:val="24"/>
          <w:szCs w:val="24"/>
        </w:rPr>
        <w:t xml:space="preserve"> </w:t>
      </w:r>
      <w:r w:rsidR="00D13A85"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Կոմիտեն</w:t>
      </w:r>
      <w:r w:rsidR="00D13A85" w:rsidRPr="00104993">
        <w:rPr>
          <w:rFonts w:ascii="GHEA Grapalat" w:eastAsia="GHEA Grapalat" w:hAnsi="GHEA Grapalat" w:cs="GHEA Grapalat"/>
          <w:sz w:val="24"/>
          <w:szCs w:val="24"/>
        </w:rPr>
        <w:t xml:space="preserve"> թեկնածուի համապատասխանությունը զբոսավարի որակավորման պահանջներին գնահատել է ոչ բավարար։</w:t>
      </w:r>
    </w:p>
    <w:p w14:paraId="135687F8" w14:textId="4688092F" w:rsidR="002A27BC" w:rsidRPr="00104993" w:rsidRDefault="00D13A85"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Հավելված 2-ի 2</w:t>
      </w:r>
      <w:r w:rsidR="007937D0">
        <w:rPr>
          <w:rFonts w:ascii="GHEA Grapalat" w:eastAsia="GHEA Grapalat" w:hAnsi="GHEA Grapalat" w:cs="GHEA Grapalat"/>
          <w:sz w:val="24"/>
          <w:szCs w:val="24"/>
        </w:rPr>
        <w:t>2</w:t>
      </w:r>
      <w:r w:rsidRPr="00104993">
        <w:rPr>
          <w:rFonts w:ascii="GHEA Grapalat" w:eastAsia="GHEA Grapalat" w:hAnsi="GHEA Grapalat" w:cs="GHEA Grapalat"/>
          <w:sz w:val="24"/>
          <w:szCs w:val="24"/>
        </w:rPr>
        <w:t xml:space="preserve">-րդ կետի 1-ին ենթակետով նախատեսված ստուգումը իրականացնում է </w:t>
      </w:r>
      <w:r w:rsidR="004638D6" w:rsidRPr="00104993">
        <w:rPr>
          <w:rFonts w:ascii="GHEA Grapalat" w:eastAsia="GHEA Grapalat" w:hAnsi="GHEA Grapalat" w:cs="GHEA Grapalat"/>
          <w:sz w:val="24"/>
          <w:szCs w:val="24"/>
        </w:rPr>
        <w:t>Կոմիտեն</w:t>
      </w:r>
      <w:r w:rsidRPr="00104993">
        <w:rPr>
          <w:rFonts w:ascii="GHEA Grapalat" w:eastAsia="GHEA Grapalat" w:hAnsi="GHEA Grapalat" w:cs="GHEA Grapalat"/>
          <w:sz w:val="24"/>
          <w:szCs w:val="24"/>
        </w:rPr>
        <w:t xml:space="preserve"> թեկնածուի կողմից սույն Հավելված 2-ի 3-րդ գլխով նախատեսված փաստաթղթերի վերջնական փաթեթը ստանալու </w:t>
      </w:r>
      <w:r w:rsidR="000E2748">
        <w:rPr>
          <w:rFonts w:ascii="GHEA Grapalat" w:eastAsia="GHEA Grapalat" w:hAnsi="GHEA Grapalat" w:cs="GHEA Grapalat"/>
          <w:sz w:val="24"/>
          <w:szCs w:val="24"/>
        </w:rPr>
        <w:t>օրվան</w:t>
      </w:r>
      <w:r w:rsidRPr="00104993">
        <w:rPr>
          <w:rFonts w:ascii="GHEA Grapalat" w:eastAsia="GHEA Grapalat" w:hAnsi="GHEA Grapalat" w:cs="GHEA Grapalat"/>
          <w:sz w:val="24"/>
          <w:szCs w:val="24"/>
        </w:rPr>
        <w:t xml:space="preserve">ից </w:t>
      </w:r>
      <w:r w:rsidR="007937D0">
        <w:rPr>
          <w:rFonts w:ascii="GHEA Grapalat" w:eastAsia="GHEA Grapalat" w:hAnsi="GHEA Grapalat" w:cs="GHEA Grapalat"/>
          <w:sz w:val="24"/>
          <w:szCs w:val="24"/>
        </w:rPr>
        <w:t>7</w:t>
      </w:r>
      <w:r w:rsidRPr="00104993">
        <w:rPr>
          <w:rFonts w:ascii="GHEA Grapalat" w:eastAsia="GHEA Grapalat" w:hAnsi="GHEA Grapalat" w:cs="GHEA Grapalat"/>
          <w:sz w:val="24"/>
          <w:szCs w:val="24"/>
        </w:rPr>
        <w:t xml:space="preserve"> աշխատանքային օրվա ընթացքում։</w:t>
      </w:r>
    </w:p>
    <w:p w14:paraId="79AAEA5D" w14:textId="6A2ED944" w:rsidR="002A27BC" w:rsidRPr="00104993" w:rsidRDefault="00D13A85"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Հավելված 2-ի 2</w:t>
      </w:r>
      <w:r w:rsidR="007937D0">
        <w:rPr>
          <w:rFonts w:ascii="GHEA Grapalat" w:eastAsia="GHEA Grapalat" w:hAnsi="GHEA Grapalat" w:cs="GHEA Grapalat"/>
          <w:sz w:val="24"/>
          <w:szCs w:val="24"/>
        </w:rPr>
        <w:t>2</w:t>
      </w:r>
      <w:r w:rsidRPr="00104993">
        <w:rPr>
          <w:rFonts w:ascii="GHEA Grapalat" w:eastAsia="GHEA Grapalat" w:hAnsi="GHEA Grapalat" w:cs="GHEA Grapalat"/>
          <w:sz w:val="24"/>
          <w:szCs w:val="24"/>
        </w:rPr>
        <w:t xml:space="preserve">-րդ կետի 1-ին ենթակետով նախատեսված ստուգման և գնահատման արդյունքներով </w:t>
      </w:r>
      <w:r w:rsidR="004638D6" w:rsidRPr="00104993">
        <w:rPr>
          <w:rFonts w:ascii="GHEA Grapalat" w:eastAsia="GHEA Grapalat" w:hAnsi="GHEA Grapalat" w:cs="GHEA Grapalat"/>
          <w:sz w:val="24"/>
          <w:szCs w:val="24"/>
        </w:rPr>
        <w:t>Կոմիտեի նախագահը</w:t>
      </w:r>
      <w:r w:rsidRPr="00104993">
        <w:rPr>
          <w:rFonts w:ascii="GHEA Grapalat" w:eastAsia="GHEA Grapalat" w:hAnsi="GHEA Grapalat" w:cs="GHEA Grapalat"/>
          <w:sz w:val="24"/>
          <w:szCs w:val="24"/>
        </w:rPr>
        <w:t xml:space="preserve"> կայացնում է հետևյալ որոշումներից մեկը.</w:t>
      </w:r>
    </w:p>
    <w:p w14:paraId="2CEDF79C" w14:textId="5007B685" w:rsidR="002A27BC" w:rsidRPr="00104993" w:rsidRDefault="00D13A85" w:rsidP="00605421">
      <w:pPr>
        <w:pStyle w:val="ListParagraph"/>
        <w:numPr>
          <w:ilvl w:val="1"/>
          <w:numId w:val="48"/>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հաստատել թեկնածուի համապատասխանությունը զբոսավարի որակավորման պահանջներին և տրամադրել զբոսավարի որակավորում.</w:t>
      </w:r>
    </w:p>
    <w:p w14:paraId="4040DF08" w14:textId="552BBCC6" w:rsidR="002A27BC" w:rsidRPr="00104993" w:rsidRDefault="00D13A85" w:rsidP="00605421">
      <w:pPr>
        <w:pStyle w:val="ListParagraph"/>
        <w:numPr>
          <w:ilvl w:val="1"/>
          <w:numId w:val="48"/>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հաստատել թեկնածուի համապատասխանությունը սույն որոշմամբ հաստատված զբոսավարի որակավորման ընդհանուր պահանջներին և հրավիրել թեկնածուին անցնելու հարցազրույց՝ </w:t>
      </w:r>
      <w:r w:rsidR="00DE25BB" w:rsidRPr="00104993">
        <w:rPr>
          <w:rFonts w:ascii="GHEA Grapalat" w:eastAsia="GHEA Grapalat" w:hAnsi="GHEA Grapalat" w:cs="GHEA Grapalat"/>
          <w:sz w:val="24"/>
          <w:szCs w:val="24"/>
        </w:rPr>
        <w:t>սույն որոշման հավելված 1-ով սահմանված</w:t>
      </w:r>
      <w:r w:rsidR="00B173CD">
        <w:rPr>
          <w:rFonts w:ascii="GHEA Grapalat" w:eastAsia="GHEA Grapalat" w:hAnsi="GHEA Grapalat" w:cs="GHEA Grapalat"/>
          <w:sz w:val="24"/>
          <w:szCs w:val="24"/>
        </w:rPr>
        <w:t xml:space="preserve"> հատուկ և</w:t>
      </w:r>
      <w:r w:rsidRPr="00104993">
        <w:rPr>
          <w:rFonts w:ascii="GHEA Grapalat" w:eastAsia="GHEA Grapalat" w:hAnsi="GHEA Grapalat" w:cs="GHEA Grapalat"/>
          <w:sz w:val="24"/>
          <w:szCs w:val="24"/>
        </w:rPr>
        <w:t xml:space="preserve"> լրացուցիչ պահանջներին համապատասխանությունը գնահատելու համար.</w:t>
      </w:r>
    </w:p>
    <w:p w14:paraId="13B91B10" w14:textId="089B3A77" w:rsidR="002A27BC" w:rsidRPr="00104993" w:rsidRDefault="00D13A85" w:rsidP="00605421">
      <w:pPr>
        <w:pStyle w:val="ListParagraph"/>
        <w:numPr>
          <w:ilvl w:val="1"/>
          <w:numId w:val="48"/>
        </w:numPr>
        <w:tabs>
          <w:tab w:val="left" w:pos="285"/>
        </w:tabs>
        <w:spacing w:after="0"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հաստատել թեկնածուի անհամապատասխանությունը զբոսավարի որակավորման պահանջներին և մերժել որակավորման տրամադրումը։</w:t>
      </w:r>
    </w:p>
    <w:p w14:paraId="3F4FF088" w14:textId="397E1756" w:rsidR="002A27BC" w:rsidRPr="00104993" w:rsidRDefault="00D13A85"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Հավելված 2-ի 2</w:t>
      </w:r>
      <w:r w:rsidR="007937D0">
        <w:rPr>
          <w:rFonts w:ascii="GHEA Grapalat" w:eastAsia="GHEA Grapalat" w:hAnsi="GHEA Grapalat" w:cs="GHEA Grapalat"/>
          <w:sz w:val="24"/>
          <w:szCs w:val="24"/>
        </w:rPr>
        <w:t>4</w:t>
      </w:r>
      <w:r w:rsidRPr="00104993">
        <w:rPr>
          <w:rFonts w:ascii="GHEA Grapalat" w:eastAsia="GHEA Grapalat" w:hAnsi="GHEA Grapalat" w:cs="GHEA Grapalat"/>
          <w:sz w:val="24"/>
          <w:szCs w:val="24"/>
        </w:rPr>
        <w:t>-րդ կետի 2-րդ ենթակետով սահմանված որոշման հիման վրա Կոմիտեի նախագահը կազմակերպում է թեկնածուի հետ հարցազրույցը՝ հարցն ընդգրկելով հանձնաժողովի առաջիկա նիստի դեռևս չլրացված նիստի օրակարգ</w:t>
      </w:r>
      <w:r w:rsidR="004638D6" w:rsidRPr="00104993">
        <w:rPr>
          <w:rFonts w:ascii="GHEA Grapalat" w:eastAsia="GHEA Grapalat" w:hAnsi="GHEA Grapalat" w:cs="GHEA Grapalat"/>
          <w:sz w:val="24"/>
          <w:szCs w:val="24"/>
        </w:rPr>
        <w:t xml:space="preserve"> կամ հրավիրելով հանձնաժողովի արտահերթ նիստ</w:t>
      </w:r>
      <w:r w:rsidRPr="00104993">
        <w:rPr>
          <w:rFonts w:ascii="GHEA Grapalat" w:eastAsia="GHEA Grapalat" w:hAnsi="GHEA Grapalat" w:cs="GHEA Grapalat"/>
          <w:sz w:val="24"/>
          <w:szCs w:val="24"/>
        </w:rPr>
        <w:t xml:space="preserve">։ </w:t>
      </w:r>
    </w:p>
    <w:p w14:paraId="2D8810F3"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6. ԿԱՆՈՆԱՎՈՐ ԸՆԹԱՑԱԿԱՐԳՈՎ ՈՐԱԿԱՎՈՐՈՒՄԸ</w:t>
      </w:r>
    </w:p>
    <w:p w14:paraId="5405B8BD" w14:textId="0B084FDF" w:rsidR="002A27BC" w:rsidRPr="00104993" w:rsidRDefault="00D13A85"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Կանոնավոր ընթացակարգով թեկնածուի որակավորումն անցկացվում է երկու փուլով՝</w:t>
      </w:r>
    </w:p>
    <w:p w14:paraId="7A8D1641" w14:textId="4127CF11" w:rsidR="002A27BC" w:rsidRPr="00104993" w:rsidRDefault="00D13A85" w:rsidP="00605421">
      <w:pPr>
        <w:pStyle w:val="ListParagraph"/>
        <w:numPr>
          <w:ilvl w:val="1"/>
          <w:numId w:val="5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գրավոր քննություն, </w:t>
      </w:r>
      <w:r w:rsidR="00A83280" w:rsidRPr="00104993">
        <w:rPr>
          <w:rFonts w:ascii="GHEA Grapalat" w:eastAsia="GHEA Grapalat" w:hAnsi="GHEA Grapalat" w:cs="GHEA Grapalat"/>
          <w:sz w:val="24"/>
          <w:szCs w:val="24"/>
        </w:rPr>
        <w:t>որը կարող է անցկացվել</w:t>
      </w:r>
      <w:r w:rsidRPr="00104993">
        <w:rPr>
          <w:rFonts w:ascii="GHEA Grapalat" w:eastAsia="GHEA Grapalat" w:hAnsi="GHEA Grapalat" w:cs="GHEA Grapalat"/>
          <w:sz w:val="24"/>
          <w:szCs w:val="24"/>
        </w:rPr>
        <w:t xml:space="preserve"> համակարգչի միջոցով  (computer-based).</w:t>
      </w:r>
    </w:p>
    <w:p w14:paraId="119BB586" w14:textId="5F3850A6" w:rsidR="002A27BC" w:rsidRPr="00104993" w:rsidRDefault="00D13A85" w:rsidP="00605421">
      <w:pPr>
        <w:pStyle w:val="ListParagraph"/>
        <w:numPr>
          <w:ilvl w:val="1"/>
          <w:numId w:val="5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հարցազրույց (բանավոր փուլ)</w:t>
      </w:r>
      <w:r w:rsidR="006925DF">
        <w:rPr>
          <w:rFonts w:ascii="GHEA Grapalat" w:eastAsia="GHEA Grapalat" w:hAnsi="GHEA Grapalat" w:cs="GHEA Grapalat"/>
          <w:sz w:val="24"/>
          <w:szCs w:val="24"/>
        </w:rPr>
        <w:t xml:space="preserve"> և, անհրաժեշտության դեպքում, գործնական էքսկուրսիա</w:t>
      </w:r>
      <w:r w:rsidRPr="00104993">
        <w:rPr>
          <w:rFonts w:ascii="GHEA Grapalat" w:eastAsia="GHEA Grapalat" w:hAnsi="GHEA Grapalat" w:cs="GHEA Grapalat"/>
          <w:sz w:val="24"/>
          <w:szCs w:val="24"/>
        </w:rPr>
        <w:t>։</w:t>
      </w:r>
    </w:p>
    <w:p w14:paraId="1D8F9D8A" w14:textId="5484EC91" w:rsidR="002A27BC" w:rsidRPr="00104993" w:rsidRDefault="00D13A85"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Կանոնավոր ընթացակարգով որակավորվող թեկնածուն մասնակցում է գրավոր քննության Կոմիտեի կամ վերջինիս արտապատվիրակած կազմակերպության կազմած հարցաշարի միջոցով։</w:t>
      </w:r>
    </w:p>
    <w:p w14:paraId="299B7207" w14:textId="49C70F09" w:rsidR="002A27BC" w:rsidRPr="00104993" w:rsidRDefault="00D13A85"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bookmarkStart w:id="3" w:name="_Hlk188910221"/>
      <w:r w:rsidRPr="00104993">
        <w:rPr>
          <w:rFonts w:ascii="GHEA Grapalat" w:eastAsia="GHEA Grapalat" w:hAnsi="GHEA Grapalat" w:cs="GHEA Grapalat"/>
          <w:sz w:val="24"/>
          <w:szCs w:val="24"/>
        </w:rPr>
        <w:t xml:space="preserve">Հարցաշարի պատրաստումը և գրավոր քննության անցկացումը Կոմիտեն մրցութային հիմունքներով կարող է </w:t>
      </w:r>
      <w:r w:rsidR="00E533CE" w:rsidRPr="00104993">
        <w:rPr>
          <w:rFonts w:ascii="GHEA Grapalat" w:eastAsia="GHEA Grapalat" w:hAnsi="GHEA Grapalat" w:cs="GHEA Grapalat"/>
          <w:sz w:val="24"/>
          <w:szCs w:val="24"/>
        </w:rPr>
        <w:t xml:space="preserve">հինգ տարի ժամկետով </w:t>
      </w:r>
      <w:r w:rsidRPr="00104993">
        <w:rPr>
          <w:rFonts w:ascii="GHEA Grapalat" w:eastAsia="GHEA Grapalat" w:hAnsi="GHEA Grapalat" w:cs="GHEA Grapalat"/>
          <w:sz w:val="24"/>
          <w:szCs w:val="24"/>
        </w:rPr>
        <w:t>արտապատվիրակել այլ կազմակերպության</w:t>
      </w:r>
      <w:r w:rsidR="00523C37" w:rsidRPr="00104993">
        <w:rPr>
          <w:rFonts w:ascii="GHEA Grapalat" w:eastAsia="GHEA Grapalat" w:hAnsi="GHEA Grapalat" w:cs="GHEA Grapalat"/>
          <w:sz w:val="24"/>
          <w:szCs w:val="24"/>
        </w:rPr>
        <w:t>, որին առաջադրվող պահանջներն ու</w:t>
      </w:r>
      <w:r w:rsidR="00490C4D" w:rsidRPr="00104993">
        <w:rPr>
          <w:rFonts w:ascii="GHEA Grapalat" w:eastAsia="GHEA Grapalat" w:hAnsi="GHEA Grapalat" w:cs="GHEA Grapalat"/>
          <w:sz w:val="24"/>
          <w:szCs w:val="24"/>
        </w:rPr>
        <w:t xml:space="preserve"> ընտրության կարգը </w:t>
      </w:r>
      <w:r w:rsidR="003174ED" w:rsidRPr="00104993">
        <w:rPr>
          <w:rFonts w:ascii="GHEA Grapalat" w:eastAsia="GHEA Grapalat" w:hAnsi="GHEA Grapalat" w:cs="GHEA Grapalat"/>
          <w:sz w:val="24"/>
          <w:szCs w:val="24"/>
        </w:rPr>
        <w:t>պետական լիազոր մարմնի ղեկավարը</w:t>
      </w:r>
      <w:r w:rsidR="00A67DAC" w:rsidRPr="00A67DAC">
        <w:rPr>
          <w:rFonts w:ascii="GHEA Grapalat" w:eastAsia="GHEA Grapalat" w:hAnsi="GHEA Grapalat" w:cs="GHEA Grapalat"/>
          <w:sz w:val="24"/>
          <w:szCs w:val="24"/>
        </w:rPr>
        <w:t xml:space="preserve"> </w:t>
      </w:r>
      <w:r w:rsidR="00A67DAC" w:rsidRPr="00104993">
        <w:rPr>
          <w:rFonts w:ascii="GHEA Grapalat" w:eastAsia="GHEA Grapalat" w:hAnsi="GHEA Grapalat" w:cs="GHEA Grapalat"/>
          <w:sz w:val="24"/>
          <w:szCs w:val="24"/>
        </w:rPr>
        <w:t xml:space="preserve">հաստատում է </w:t>
      </w:r>
      <w:r w:rsidR="00A67DAC">
        <w:rPr>
          <w:rFonts w:ascii="GHEA Grapalat" w:eastAsia="GHEA Grapalat" w:hAnsi="GHEA Grapalat" w:cs="GHEA Grapalat"/>
          <w:sz w:val="24"/>
          <w:szCs w:val="24"/>
        </w:rPr>
        <w:t xml:space="preserve">սույն որոշումն </w:t>
      </w:r>
      <w:r w:rsidR="00620441">
        <w:rPr>
          <w:rFonts w:ascii="GHEA Grapalat" w:eastAsia="GHEA Grapalat" w:hAnsi="GHEA Grapalat" w:cs="GHEA Grapalat"/>
          <w:sz w:val="24"/>
          <w:szCs w:val="24"/>
        </w:rPr>
        <w:t>ընդունվելուց</w:t>
      </w:r>
      <w:r w:rsidR="00A67DAC">
        <w:rPr>
          <w:rFonts w:ascii="GHEA Grapalat" w:eastAsia="GHEA Grapalat" w:hAnsi="GHEA Grapalat" w:cs="GHEA Grapalat"/>
          <w:sz w:val="24"/>
          <w:szCs w:val="24"/>
        </w:rPr>
        <w:t xml:space="preserve"> հետո 1 ամսվա ընթացքում</w:t>
      </w:r>
      <w:r w:rsidRPr="00104993">
        <w:rPr>
          <w:rFonts w:ascii="GHEA Grapalat" w:eastAsia="GHEA Grapalat" w:hAnsi="GHEA Grapalat" w:cs="GHEA Grapalat"/>
          <w:sz w:val="24"/>
          <w:szCs w:val="24"/>
        </w:rPr>
        <w:t xml:space="preserve">։ </w:t>
      </w:r>
    </w:p>
    <w:bookmarkEnd w:id="3"/>
    <w:p w14:paraId="7A2F6088" w14:textId="2E4C5D89" w:rsidR="002A27BC" w:rsidRPr="00104993" w:rsidRDefault="00D13A85"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Արտապատվիրակված կազմակերպության կողմից գրավոր քննությունն անցկացվելու դեպքում քննության թեստերի կազմման, դրանցում փոփոխությունների և լրացումների կատարման, քննություններին մասնակցելու համար թեկնածուների հերթագրման, </w:t>
      </w:r>
      <w:r w:rsidR="004838E2" w:rsidRPr="00104993">
        <w:rPr>
          <w:rFonts w:ascii="GHEA Grapalat" w:eastAsia="GHEA Grapalat" w:hAnsi="GHEA Grapalat" w:cs="GHEA Grapalat"/>
          <w:sz w:val="24"/>
          <w:szCs w:val="24"/>
        </w:rPr>
        <w:t xml:space="preserve">փաստաթղթերի </w:t>
      </w:r>
      <w:r w:rsidRPr="00104993">
        <w:rPr>
          <w:rFonts w:ascii="GHEA Grapalat" w:eastAsia="GHEA Grapalat" w:hAnsi="GHEA Grapalat" w:cs="GHEA Grapalat"/>
          <w:sz w:val="24"/>
          <w:szCs w:val="24"/>
        </w:rPr>
        <w:t>ընդունման, քննությունների անցկացման, քննության արդյունքների ամփոփման, բողոքարկման, ինչպես նաև անհրաժեշտ փաստաթղթերը Կոմիտե ներկայացնելու կարգը սահմանում է Կոմիտեն</w:t>
      </w:r>
      <w:r w:rsidR="00620441">
        <w:rPr>
          <w:rFonts w:ascii="GHEA Grapalat" w:eastAsia="GHEA Grapalat" w:hAnsi="GHEA Grapalat" w:cs="GHEA Grapalat"/>
          <w:sz w:val="24"/>
          <w:szCs w:val="24"/>
        </w:rPr>
        <w:t xml:space="preserve"> սույն որոշումն ընդունվելուց հետո 1 ամսվա ընթացքում</w:t>
      </w:r>
      <w:r w:rsidRPr="00104993">
        <w:rPr>
          <w:rFonts w:ascii="GHEA Grapalat" w:eastAsia="GHEA Grapalat" w:hAnsi="GHEA Grapalat" w:cs="GHEA Grapalat"/>
          <w:sz w:val="24"/>
          <w:szCs w:val="24"/>
        </w:rPr>
        <w:t>։</w:t>
      </w:r>
    </w:p>
    <w:p w14:paraId="1268B08B" w14:textId="25BE4749" w:rsidR="00605421" w:rsidRPr="00104993" w:rsidRDefault="00D13A85"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Գրավոր քննությանը մասնացելու համար թեկնածուները պետք է նախապես հերթագրվեն։ Թեկնածուները կարող են հերթագրվել</w:t>
      </w:r>
      <w:r w:rsidR="004838E2" w:rsidRPr="00104993">
        <w:rPr>
          <w:rFonts w:ascii="GHEA Grapalat" w:eastAsia="GHEA Grapalat" w:hAnsi="GHEA Grapalat" w:cs="GHEA Grapalat"/>
          <w:sz w:val="24"/>
          <w:szCs w:val="24"/>
        </w:rPr>
        <w:t>՝</w:t>
      </w:r>
      <w:r w:rsidRPr="00104993">
        <w:rPr>
          <w:rFonts w:ascii="GHEA Grapalat" w:eastAsia="GHEA Grapalat" w:hAnsi="GHEA Grapalat" w:cs="GHEA Grapalat"/>
          <w:sz w:val="24"/>
          <w:szCs w:val="24"/>
        </w:rPr>
        <w:t xml:space="preserve"> Կոմիտեի </w:t>
      </w:r>
      <w:r w:rsidR="00FA69FE" w:rsidRPr="00104993">
        <w:rPr>
          <w:rFonts w:ascii="GHEA Grapalat" w:eastAsia="GHEA Grapalat" w:hAnsi="GHEA Grapalat" w:cs="GHEA Grapalat"/>
          <w:sz w:val="24"/>
          <w:szCs w:val="24"/>
        </w:rPr>
        <w:t xml:space="preserve">պաշտոնական </w:t>
      </w:r>
      <w:r w:rsidRPr="00104993">
        <w:rPr>
          <w:rFonts w:ascii="GHEA Grapalat" w:eastAsia="GHEA Grapalat" w:hAnsi="GHEA Grapalat" w:cs="GHEA Grapalat"/>
          <w:sz w:val="24"/>
          <w:szCs w:val="24"/>
        </w:rPr>
        <w:t>ինտերնետային կայք</w:t>
      </w:r>
      <w:r w:rsidR="00B62CB4" w:rsidRPr="00104993">
        <w:rPr>
          <w:rFonts w:ascii="GHEA Grapalat" w:eastAsia="GHEA Grapalat" w:hAnsi="GHEA Grapalat" w:cs="GHEA Grapalat"/>
          <w:sz w:val="24"/>
          <w:szCs w:val="24"/>
        </w:rPr>
        <w:t>ում</w:t>
      </w:r>
      <w:r w:rsidRPr="00104993">
        <w:rPr>
          <w:rFonts w:ascii="GHEA Grapalat" w:eastAsia="GHEA Grapalat" w:hAnsi="GHEA Grapalat" w:cs="GHEA Grapalat"/>
          <w:sz w:val="24"/>
          <w:szCs w:val="24"/>
        </w:rPr>
        <w:t xml:space="preserve"> կամ արտապատվիրակված կազմակերպության ինտերնետային կայքում տվյալներ մուտքագրելով կամ հեռախոսահամարով։</w:t>
      </w:r>
    </w:p>
    <w:p w14:paraId="10DC63DF" w14:textId="77777777" w:rsidR="00605421" w:rsidRPr="00104993" w:rsidRDefault="00605421"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w:t>
      </w:r>
      <w:r w:rsidR="00D13A85" w:rsidRPr="00104993">
        <w:rPr>
          <w:rFonts w:ascii="GHEA Grapalat" w:eastAsia="GHEA Grapalat" w:hAnsi="GHEA Grapalat" w:cs="GHEA Grapalat"/>
          <w:sz w:val="24"/>
          <w:szCs w:val="24"/>
        </w:rPr>
        <w:t>երթագրվելու նպատակով յուրաքանչյուր եռամսյակի համար սահմանվում են քննության ստույգ օրեր, որի մասին տեղեկությունները հրապարակվում են Կոմիտեի</w:t>
      </w:r>
      <w:r w:rsidR="00FA69FE" w:rsidRPr="00104993">
        <w:rPr>
          <w:rFonts w:ascii="GHEA Grapalat" w:eastAsia="GHEA Grapalat" w:hAnsi="GHEA Grapalat" w:cs="GHEA Grapalat"/>
          <w:sz w:val="24"/>
          <w:szCs w:val="24"/>
        </w:rPr>
        <w:t xml:space="preserve"> պաշտոնական</w:t>
      </w:r>
      <w:r w:rsidR="00D13A85" w:rsidRPr="00104993">
        <w:rPr>
          <w:rFonts w:ascii="GHEA Grapalat" w:eastAsia="GHEA Grapalat" w:hAnsi="GHEA Grapalat" w:cs="GHEA Grapalat"/>
          <w:sz w:val="24"/>
          <w:szCs w:val="24"/>
        </w:rPr>
        <w:t xml:space="preserve"> ինտերնետային կայքում՝ մինչև տվյալ եռամսյակի առաջին ամսվան նախորդող ամսվա 10-ը</w:t>
      </w:r>
      <w:r w:rsidRPr="00104993">
        <w:rPr>
          <w:rFonts w:ascii="GHEA Grapalat" w:eastAsia="MS Mincho" w:hAnsi="GHEA Grapalat" w:cs="MS Mincho"/>
          <w:sz w:val="24"/>
          <w:szCs w:val="24"/>
        </w:rPr>
        <w:t>։</w:t>
      </w:r>
    </w:p>
    <w:p w14:paraId="3CF7EAD0" w14:textId="2B408AFB" w:rsidR="002A27BC" w:rsidRPr="00104993" w:rsidRDefault="00605421" w:rsidP="007937D0">
      <w:pPr>
        <w:pStyle w:val="ListParagraph"/>
        <w:numPr>
          <w:ilvl w:val="0"/>
          <w:numId w:val="26"/>
        </w:numPr>
        <w:tabs>
          <w:tab w:val="left" w:pos="285"/>
        </w:tabs>
        <w:spacing w:line="360" w:lineRule="auto"/>
        <w:jc w:val="both"/>
        <w:rPr>
          <w:rFonts w:ascii="GHEA Grapalat" w:eastAsia="GHEA Grapalat" w:hAnsi="GHEA Grapalat" w:cs="GHEA Grapalat"/>
          <w:sz w:val="24"/>
          <w:szCs w:val="24"/>
        </w:rPr>
      </w:pPr>
      <w:r w:rsidRPr="00104993">
        <w:rPr>
          <w:rFonts w:ascii="GHEA Grapalat" w:eastAsia="MS Mincho" w:hAnsi="GHEA Grapalat" w:cs="MS Mincho"/>
          <w:sz w:val="24"/>
          <w:szCs w:val="24"/>
        </w:rPr>
        <w:t>Թ</w:t>
      </w:r>
      <w:r w:rsidR="00D13A85" w:rsidRPr="00104993">
        <w:rPr>
          <w:rFonts w:ascii="GHEA Grapalat" w:eastAsia="GHEA Grapalat" w:hAnsi="GHEA Grapalat" w:cs="GHEA Grapalat"/>
          <w:sz w:val="24"/>
          <w:szCs w:val="24"/>
        </w:rPr>
        <w:t xml:space="preserve">եկնածուները </w:t>
      </w:r>
      <w:r w:rsidR="00BC55FF">
        <w:rPr>
          <w:rFonts w:ascii="GHEA Grapalat" w:eastAsia="GHEA Grapalat" w:hAnsi="GHEA Grapalat" w:cs="GHEA Grapalat"/>
          <w:sz w:val="24"/>
          <w:szCs w:val="24"/>
        </w:rPr>
        <w:t>Կ</w:t>
      </w:r>
      <w:r w:rsidR="00D13A85" w:rsidRPr="00104993">
        <w:rPr>
          <w:rFonts w:ascii="GHEA Grapalat" w:eastAsia="GHEA Grapalat" w:hAnsi="GHEA Grapalat" w:cs="GHEA Grapalat"/>
          <w:sz w:val="24"/>
          <w:szCs w:val="24"/>
        </w:rPr>
        <w:t xml:space="preserve">ոմիտեի </w:t>
      </w:r>
      <w:r w:rsidR="00FA69FE" w:rsidRPr="00104993">
        <w:rPr>
          <w:rFonts w:ascii="GHEA Grapalat" w:eastAsia="GHEA Grapalat" w:hAnsi="GHEA Grapalat" w:cs="GHEA Grapalat"/>
          <w:sz w:val="24"/>
          <w:szCs w:val="24"/>
        </w:rPr>
        <w:t xml:space="preserve">պաշտոնական </w:t>
      </w:r>
      <w:r w:rsidR="00D13A85" w:rsidRPr="00104993">
        <w:rPr>
          <w:rFonts w:ascii="GHEA Grapalat" w:eastAsia="GHEA Grapalat" w:hAnsi="GHEA Grapalat" w:cs="GHEA Grapalat"/>
          <w:sz w:val="24"/>
          <w:szCs w:val="24"/>
        </w:rPr>
        <w:t>ինտերնետային կայքում տեղադրված հեռախոսահամարով կարող են հերթագրվել ցանկացած օր և ցանկացած ժամի՝ թողնելով համապատասխան հաղորդագրություն ստորև նշված տեղեկությունների վերաբերյալ</w:t>
      </w:r>
      <w:r w:rsidRPr="00104993">
        <w:rPr>
          <w:rFonts w:ascii="GHEA Grapalat" w:eastAsia="GHEA Grapalat" w:hAnsi="GHEA Grapalat" w:cs="GHEA Grapalat"/>
          <w:sz w:val="24"/>
          <w:szCs w:val="24"/>
        </w:rPr>
        <w:t>՝</w:t>
      </w:r>
    </w:p>
    <w:p w14:paraId="0DF7FF8A" w14:textId="1FE0316A" w:rsidR="002A27BC" w:rsidRPr="00104993" w:rsidRDefault="00D13A85" w:rsidP="00605421">
      <w:pPr>
        <w:pStyle w:val="ListParagraph"/>
        <w:numPr>
          <w:ilvl w:val="0"/>
          <w:numId w:val="51"/>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անուն, ազգանուն,</w:t>
      </w:r>
      <w:r w:rsidR="00467BED">
        <w:rPr>
          <w:rFonts w:ascii="GHEA Grapalat" w:eastAsia="GHEA Grapalat" w:hAnsi="GHEA Grapalat" w:cs="GHEA Grapalat"/>
          <w:sz w:val="24"/>
          <w:szCs w:val="24"/>
        </w:rPr>
        <w:t xml:space="preserve"> </w:t>
      </w:r>
      <w:r w:rsidR="00467BED" w:rsidRPr="00467BED">
        <w:rPr>
          <w:rFonts w:ascii="GHEA Grapalat" w:eastAsia="GHEA Grapalat" w:hAnsi="GHEA Grapalat" w:cs="GHEA Grapalat"/>
          <w:sz w:val="24"/>
          <w:szCs w:val="24"/>
        </w:rPr>
        <w:t>անձնագրի կամ անձը հաստատող այլ փաստաթղթի</w:t>
      </w:r>
      <w:r w:rsidR="00467BED">
        <w:rPr>
          <w:rFonts w:ascii="GHEA Grapalat" w:eastAsia="GHEA Grapalat" w:hAnsi="GHEA Grapalat" w:cs="GHEA Grapalat"/>
          <w:sz w:val="24"/>
          <w:szCs w:val="24"/>
        </w:rPr>
        <w:t xml:space="preserve"> համարը,</w:t>
      </w:r>
    </w:p>
    <w:p w14:paraId="7E12F9AA" w14:textId="43C8D9C8" w:rsidR="002A27BC" w:rsidRPr="00104993" w:rsidRDefault="00D13A85" w:rsidP="00605421">
      <w:pPr>
        <w:pStyle w:val="ListParagraph"/>
        <w:numPr>
          <w:ilvl w:val="0"/>
          <w:numId w:val="51"/>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զբոսավարի որակավորման մասնագիտացման ուղղությունը,</w:t>
      </w:r>
    </w:p>
    <w:p w14:paraId="3900F93A" w14:textId="75ECA344" w:rsidR="002A27BC" w:rsidRPr="00104993" w:rsidRDefault="00D13A85" w:rsidP="00605421">
      <w:pPr>
        <w:pStyle w:val="ListParagraph"/>
        <w:numPr>
          <w:ilvl w:val="0"/>
          <w:numId w:val="51"/>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քննությանը մասնակցելու ամիս, օր, ժամ` ըստ հրապարակված ցանկի (ցանկության դեպքում),</w:t>
      </w:r>
    </w:p>
    <w:p w14:paraId="7565F352" w14:textId="5D02E385" w:rsidR="002A27BC" w:rsidRPr="00104993" w:rsidRDefault="00D13A85" w:rsidP="00605421">
      <w:pPr>
        <w:pStyle w:val="ListParagraph"/>
        <w:numPr>
          <w:ilvl w:val="0"/>
          <w:numId w:val="51"/>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հեռախոսահամար:</w:t>
      </w:r>
    </w:p>
    <w:p w14:paraId="6334750B" w14:textId="68D4C00A"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Կոմիտեի </w:t>
      </w:r>
      <w:r w:rsidR="00FA69FE" w:rsidRPr="00104993">
        <w:rPr>
          <w:rFonts w:ascii="GHEA Grapalat" w:eastAsia="MS Mincho" w:hAnsi="GHEA Grapalat" w:cs="MS Mincho"/>
          <w:sz w:val="24"/>
          <w:szCs w:val="24"/>
        </w:rPr>
        <w:t xml:space="preserve">պաշտոնական </w:t>
      </w:r>
      <w:r w:rsidRPr="00104993">
        <w:rPr>
          <w:rFonts w:ascii="GHEA Grapalat" w:eastAsia="MS Mincho" w:hAnsi="GHEA Grapalat" w:cs="MS Mincho"/>
          <w:sz w:val="24"/>
          <w:szCs w:val="24"/>
        </w:rPr>
        <w:t xml:space="preserve">ինտերնետային կայքի միջոցով հերթագրվելու դեպքում թեկնածուները, բացի սույն Հավելված 2-ի </w:t>
      </w:r>
      <w:r w:rsidR="00605421" w:rsidRPr="00104993">
        <w:rPr>
          <w:rFonts w:ascii="GHEA Grapalat" w:eastAsia="MS Mincho" w:hAnsi="GHEA Grapalat" w:cs="MS Mincho"/>
          <w:sz w:val="24"/>
          <w:szCs w:val="24"/>
        </w:rPr>
        <w:t>3</w:t>
      </w:r>
      <w:r w:rsidR="007937D0">
        <w:rPr>
          <w:rFonts w:ascii="GHEA Grapalat" w:eastAsia="MS Mincho" w:hAnsi="GHEA Grapalat" w:cs="MS Mincho"/>
          <w:sz w:val="24"/>
          <w:szCs w:val="24"/>
        </w:rPr>
        <w:t>2</w:t>
      </w:r>
      <w:r w:rsidR="00605421" w:rsidRPr="00104993">
        <w:rPr>
          <w:rFonts w:ascii="GHEA Grapalat" w:eastAsia="MS Mincho" w:hAnsi="GHEA Grapalat" w:cs="MS Mincho"/>
          <w:sz w:val="24"/>
          <w:szCs w:val="24"/>
        </w:rPr>
        <w:t>-ր</w:t>
      </w:r>
      <w:r w:rsidRPr="00104993">
        <w:rPr>
          <w:rFonts w:ascii="GHEA Grapalat" w:eastAsia="MS Mincho" w:hAnsi="GHEA Grapalat" w:cs="MS Mincho"/>
          <w:sz w:val="24"/>
          <w:szCs w:val="24"/>
        </w:rPr>
        <w:t>դ կետով սահմանված տվյալներից, պետք է հայտնեն նաև էլեկտրոնային փոստի վերաբերյալ տեղեկատվություն:</w:t>
      </w:r>
    </w:p>
    <w:p w14:paraId="6E7B0255" w14:textId="7C4F5A57"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Թեկնածուի կողմից նշված օրը կամ ժամին քննության անցկացման անհնարինության դեպքում կամ թեկնածուի կողմից քննությանը մասնակցելու օր կամ ժամ չնշելու դեպքում Կոմիտեն կամ արտապատվիրակված կազմակերպության աշխատակիցը թեկնածուի հերթագրվելու օրվան հաջորդող երեք աշխատանքային օրվա ընթացքում ծանուցում է թեկնածուին քննության անցկացման հնարավոր առաջիկա օրվա և ժամի մասին:</w:t>
      </w:r>
    </w:p>
    <w:p w14:paraId="001560D5" w14:textId="2B08741D"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Թեկնածուները քննությանը մասնակցում են` քննության օրը ներկայացնելով</w:t>
      </w:r>
      <w:r w:rsidR="00605421" w:rsidRPr="00104993">
        <w:rPr>
          <w:rFonts w:ascii="GHEA Grapalat" w:eastAsia="MS Mincho" w:hAnsi="GHEA Grapalat" w:cs="MS Mincho"/>
          <w:sz w:val="24"/>
          <w:szCs w:val="24"/>
        </w:rPr>
        <w:t>՝</w:t>
      </w:r>
    </w:p>
    <w:p w14:paraId="4F3078DC" w14:textId="2E09A2B7" w:rsidR="002A27BC" w:rsidRPr="00104993" w:rsidRDefault="00D13A85" w:rsidP="00605421">
      <w:pPr>
        <w:pStyle w:val="ListParagraph"/>
        <w:numPr>
          <w:ilvl w:val="1"/>
          <w:numId w:val="53"/>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անձնագիր կամ անձը հաստատող այլ փաստաթուղթ և դրա պատճենը</w:t>
      </w:r>
      <w:r w:rsidR="00605421" w:rsidRPr="00104993">
        <w:rPr>
          <w:rFonts w:ascii="MS Mincho" w:eastAsia="MS Mincho" w:hAnsi="MS Mincho" w:cs="MS Mincho" w:hint="eastAsia"/>
          <w:sz w:val="24"/>
          <w:szCs w:val="24"/>
        </w:rPr>
        <w:t>․</w:t>
      </w:r>
    </w:p>
    <w:p w14:paraId="11997395" w14:textId="3F5AFBB8" w:rsidR="002A27BC" w:rsidRPr="00104993" w:rsidRDefault="00D13A85" w:rsidP="00605421">
      <w:pPr>
        <w:pStyle w:val="ListParagraph"/>
        <w:numPr>
          <w:ilvl w:val="1"/>
          <w:numId w:val="53"/>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պետական տուրքի վճարումը հավաստող փաստաթղթի պատճենը:</w:t>
      </w:r>
    </w:p>
    <w:p w14:paraId="11EDE61F" w14:textId="745023A8"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Անկախ մասնագիտացման ուղղությունից՝ կանոնավոր ընթացակարգով գրավոր քննություն թույլատրվում է հանձնել</w:t>
      </w:r>
      <w:r w:rsidR="00E41918">
        <w:rPr>
          <w:rFonts w:ascii="GHEA Grapalat" w:eastAsia="MS Mincho" w:hAnsi="GHEA Grapalat" w:cs="MS Mincho"/>
          <w:sz w:val="24"/>
          <w:szCs w:val="24"/>
        </w:rPr>
        <w:t xml:space="preserve"> </w:t>
      </w:r>
      <w:r w:rsidRPr="00104993">
        <w:rPr>
          <w:rFonts w:ascii="GHEA Grapalat" w:eastAsia="MS Mincho" w:hAnsi="GHEA Grapalat" w:cs="MS Mincho"/>
          <w:sz w:val="24"/>
          <w:szCs w:val="24"/>
        </w:rPr>
        <w:t xml:space="preserve">երեք տարվա ընթացքում ոչ ավել, քան 3 անգամ։ Երեք անգամ քննության նվազագույն շեմը չհաղթահարելու դեպքում թեկնածուն զրկվում է </w:t>
      </w:r>
      <w:r w:rsidR="003663B4">
        <w:rPr>
          <w:rFonts w:ascii="GHEA Grapalat" w:eastAsia="MS Mincho" w:hAnsi="GHEA Grapalat" w:cs="MS Mincho"/>
          <w:sz w:val="24"/>
          <w:szCs w:val="24"/>
        </w:rPr>
        <w:t>մեկ</w:t>
      </w:r>
      <w:r w:rsidR="003663B4" w:rsidRPr="00104993">
        <w:rPr>
          <w:rFonts w:ascii="GHEA Grapalat" w:eastAsia="MS Mincho" w:hAnsi="GHEA Grapalat" w:cs="MS Mincho"/>
          <w:sz w:val="24"/>
          <w:szCs w:val="24"/>
        </w:rPr>
        <w:t xml:space="preserve"> </w:t>
      </w:r>
      <w:r w:rsidRPr="00104993">
        <w:rPr>
          <w:rFonts w:ascii="GHEA Grapalat" w:eastAsia="MS Mincho" w:hAnsi="GHEA Grapalat" w:cs="MS Mincho"/>
          <w:sz w:val="24"/>
          <w:szCs w:val="24"/>
        </w:rPr>
        <w:t>տարի գրավոր քննությունը հանձնելու հնարավորությունից` հաշվարկի սկիզբ համարելով որևէ մասնագիտական ուղղությամբ առաջին անգամ գրավոր քննություն հանձնելու օրը։</w:t>
      </w:r>
    </w:p>
    <w:p w14:paraId="6EA1F712" w14:textId="30ACFB8C"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Գրավոր </w:t>
      </w:r>
      <w:r w:rsidR="0053304B" w:rsidRPr="00104993">
        <w:rPr>
          <w:rFonts w:ascii="GHEA Grapalat" w:eastAsia="MS Mincho" w:hAnsi="GHEA Grapalat" w:cs="MS Mincho"/>
          <w:sz w:val="24"/>
          <w:szCs w:val="24"/>
        </w:rPr>
        <w:t>քննություն</w:t>
      </w:r>
      <w:r w:rsidR="0053304B">
        <w:rPr>
          <w:rFonts w:ascii="GHEA Grapalat" w:eastAsia="MS Mincho" w:hAnsi="GHEA Grapalat" w:cs="MS Mincho"/>
          <w:sz w:val="24"/>
          <w:szCs w:val="24"/>
        </w:rPr>
        <w:t>ը</w:t>
      </w:r>
      <w:r w:rsidR="0053304B" w:rsidRPr="00104993">
        <w:rPr>
          <w:rFonts w:ascii="GHEA Grapalat" w:eastAsia="MS Mincho" w:hAnsi="GHEA Grapalat" w:cs="MS Mincho"/>
          <w:sz w:val="24"/>
          <w:szCs w:val="24"/>
        </w:rPr>
        <w:t xml:space="preserve"> </w:t>
      </w:r>
      <w:r w:rsidR="00467BED">
        <w:rPr>
          <w:rFonts w:ascii="GHEA Grapalat" w:eastAsia="MS Mincho" w:hAnsi="GHEA Grapalat" w:cs="MS Mincho"/>
          <w:sz w:val="24"/>
          <w:szCs w:val="24"/>
        </w:rPr>
        <w:t xml:space="preserve">կարող է </w:t>
      </w:r>
      <w:r w:rsidRPr="00104993">
        <w:rPr>
          <w:rFonts w:ascii="GHEA Grapalat" w:eastAsia="MS Mincho" w:hAnsi="GHEA Grapalat" w:cs="MS Mincho"/>
          <w:sz w:val="24"/>
          <w:szCs w:val="24"/>
        </w:rPr>
        <w:t>անցկացվ</w:t>
      </w:r>
      <w:r w:rsidR="00467BED">
        <w:rPr>
          <w:rFonts w:ascii="GHEA Grapalat" w:eastAsia="MS Mincho" w:hAnsi="GHEA Grapalat" w:cs="MS Mincho"/>
          <w:sz w:val="24"/>
          <w:szCs w:val="24"/>
        </w:rPr>
        <w:t>ել</w:t>
      </w:r>
      <w:r w:rsidRPr="00104993">
        <w:rPr>
          <w:rFonts w:ascii="GHEA Grapalat" w:eastAsia="MS Mincho" w:hAnsi="GHEA Grapalat" w:cs="MS Mincho"/>
          <w:sz w:val="24"/>
          <w:szCs w:val="24"/>
        </w:rPr>
        <w:t xml:space="preserve"> համակարգչային ծրագրով՝ թեսթային</w:t>
      </w:r>
      <w:r w:rsidR="00F52B77">
        <w:rPr>
          <w:rFonts w:ascii="GHEA Grapalat" w:eastAsia="MS Mincho" w:hAnsi="GHEA Grapalat" w:cs="MS Mincho"/>
          <w:sz w:val="24"/>
          <w:szCs w:val="24"/>
        </w:rPr>
        <w:t xml:space="preserve"> հարցաշարով և 1 գործնական առաջադրանքով։</w:t>
      </w:r>
    </w:p>
    <w:p w14:paraId="56905623" w14:textId="6A8036E1" w:rsidR="002A27BC"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Թեսթը հարցեր պարունակող փաստաթուղթ է, որը կազմվում է սույն</w:t>
      </w:r>
      <w:r w:rsidRPr="00104993">
        <w:rPr>
          <w:rFonts w:ascii="Calibri" w:eastAsia="MS Mincho" w:hAnsi="Calibri" w:cs="Calibri"/>
          <w:sz w:val="24"/>
          <w:szCs w:val="24"/>
        </w:rPr>
        <w:t> </w:t>
      </w:r>
      <w:r w:rsidRPr="00104993">
        <w:rPr>
          <w:rFonts w:ascii="GHEA Grapalat" w:eastAsia="MS Mincho" w:hAnsi="GHEA Grapalat" w:cs="MS Mincho"/>
          <w:sz w:val="24"/>
          <w:szCs w:val="24"/>
        </w:rPr>
        <w:t>որոշմամբ հաստատված Հավելված 3-ի 1-ին կետով սահմանված թեմաների ցանկի հիման վրա</w:t>
      </w:r>
      <w:r w:rsidR="00620441">
        <w:rPr>
          <w:rFonts w:ascii="GHEA Grapalat" w:eastAsia="MS Mincho" w:hAnsi="GHEA Grapalat" w:cs="MS Mincho"/>
          <w:sz w:val="24"/>
          <w:szCs w:val="24"/>
        </w:rPr>
        <w:t xml:space="preserve">։ Թեսթի հարցերը </w:t>
      </w:r>
      <w:r w:rsidR="00620441">
        <w:rPr>
          <w:rFonts w:ascii="GHEA Grapalat" w:eastAsia="GHEA Grapalat" w:hAnsi="GHEA Grapalat" w:cs="GHEA Grapalat"/>
          <w:sz w:val="24"/>
          <w:szCs w:val="24"/>
        </w:rPr>
        <w:t>կազմվ</w:t>
      </w:r>
      <w:r w:rsidR="00620441" w:rsidRPr="00104993">
        <w:rPr>
          <w:rFonts w:ascii="GHEA Grapalat" w:eastAsia="GHEA Grapalat" w:hAnsi="GHEA Grapalat" w:cs="GHEA Grapalat"/>
          <w:sz w:val="24"/>
          <w:szCs w:val="24"/>
        </w:rPr>
        <w:t xml:space="preserve">ում </w:t>
      </w:r>
      <w:r w:rsidR="00620441">
        <w:rPr>
          <w:rFonts w:ascii="GHEA Grapalat" w:eastAsia="GHEA Grapalat" w:hAnsi="GHEA Grapalat" w:cs="GHEA Grapalat"/>
          <w:sz w:val="24"/>
          <w:szCs w:val="24"/>
        </w:rPr>
        <w:t>են</w:t>
      </w:r>
      <w:r w:rsidR="00620441" w:rsidRPr="00104993">
        <w:rPr>
          <w:rFonts w:ascii="GHEA Grapalat" w:eastAsia="GHEA Grapalat" w:hAnsi="GHEA Grapalat" w:cs="GHEA Grapalat"/>
          <w:sz w:val="24"/>
          <w:szCs w:val="24"/>
        </w:rPr>
        <w:t xml:space="preserve"> </w:t>
      </w:r>
      <w:r w:rsidR="00620441">
        <w:rPr>
          <w:rFonts w:ascii="GHEA Grapalat" w:eastAsia="GHEA Grapalat" w:hAnsi="GHEA Grapalat" w:cs="GHEA Grapalat"/>
          <w:sz w:val="24"/>
          <w:szCs w:val="24"/>
        </w:rPr>
        <w:t>սույն որոշումն ընդունվելուց հետո 2 ամսվա ընթացքում</w:t>
      </w:r>
      <w:r w:rsidRPr="00104993">
        <w:rPr>
          <w:rFonts w:ascii="GHEA Grapalat" w:eastAsia="MS Mincho" w:hAnsi="GHEA Grapalat" w:cs="MS Mincho"/>
          <w:sz w:val="24"/>
          <w:szCs w:val="24"/>
        </w:rPr>
        <w:t>:</w:t>
      </w:r>
      <w:r w:rsidR="00F52B77">
        <w:rPr>
          <w:rFonts w:ascii="GHEA Grapalat" w:eastAsia="MS Mincho" w:hAnsi="GHEA Grapalat" w:cs="MS Mincho"/>
          <w:sz w:val="24"/>
          <w:szCs w:val="24"/>
        </w:rPr>
        <w:t xml:space="preserve"> </w:t>
      </w:r>
    </w:p>
    <w:p w14:paraId="6425D871" w14:textId="77777777" w:rsidR="00F52B77" w:rsidRPr="00104993" w:rsidRDefault="00F52B77"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Pr>
          <w:rFonts w:ascii="GHEA Grapalat" w:eastAsia="MS Mincho" w:hAnsi="GHEA Grapalat" w:cs="MS Mincho"/>
          <w:sz w:val="24"/>
          <w:szCs w:val="24"/>
        </w:rPr>
        <w:t>Գործնական առաջադրանքը պարունակում է զբոսավարի գործունեության հետ կապված հարց կամ իրավիճակային խնդրի լուծում։</w:t>
      </w:r>
    </w:p>
    <w:p w14:paraId="72CBE022" w14:textId="77777777" w:rsidR="00F52B77" w:rsidRPr="00104993" w:rsidRDefault="00F52B77" w:rsidP="00366089">
      <w:pPr>
        <w:pStyle w:val="ListParagraph"/>
        <w:tabs>
          <w:tab w:val="left" w:pos="285"/>
        </w:tabs>
        <w:spacing w:line="360" w:lineRule="auto"/>
        <w:jc w:val="both"/>
        <w:rPr>
          <w:rFonts w:ascii="GHEA Grapalat" w:eastAsia="MS Mincho" w:hAnsi="GHEA Grapalat" w:cs="MS Mincho"/>
          <w:sz w:val="24"/>
          <w:szCs w:val="24"/>
        </w:rPr>
      </w:pPr>
    </w:p>
    <w:p w14:paraId="7A456C6E" w14:textId="52C52F21"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Թեսթերը, ինչպես նաև դրանցում կատարված լրացումները և փոփոխություննրը հաստատվում են Կոմիտեի նախագահի որոշմամբ և ենթակա չեն հրապարակման: Թեսթերը վերանայվում են</w:t>
      </w:r>
      <w:r w:rsidR="00E2710D" w:rsidRPr="00104993">
        <w:rPr>
          <w:rFonts w:ascii="GHEA Grapalat" w:eastAsia="MS Mincho" w:hAnsi="GHEA Grapalat" w:cs="MS Mincho"/>
          <w:sz w:val="24"/>
          <w:szCs w:val="24"/>
        </w:rPr>
        <w:t>՝</w:t>
      </w:r>
      <w:r w:rsidRPr="00104993">
        <w:rPr>
          <w:rFonts w:ascii="GHEA Grapalat" w:eastAsia="MS Mincho" w:hAnsi="GHEA Grapalat" w:cs="MS Mincho"/>
          <w:sz w:val="24"/>
          <w:szCs w:val="24"/>
        </w:rPr>
        <w:t xml:space="preserve"> ըստ անհրաժեշտության:</w:t>
      </w:r>
    </w:p>
    <w:p w14:paraId="545DB17E" w14:textId="794C74F7"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Թեսթերը կարող են տարբերակվել թեկնածուների համար՝ ըստ քննություն հանձնող թեկնածուների ընտրած մասնագիտացման ուղղությունների։</w:t>
      </w:r>
      <w:r w:rsidR="00287C52" w:rsidRPr="00104993">
        <w:rPr>
          <w:rFonts w:ascii="GHEA Grapalat" w:eastAsia="MS Mincho" w:hAnsi="GHEA Grapalat" w:cs="MS Mincho"/>
          <w:sz w:val="24"/>
          <w:szCs w:val="24"/>
        </w:rPr>
        <w:t xml:space="preserve"> </w:t>
      </w:r>
      <w:r w:rsidRPr="00104993">
        <w:rPr>
          <w:rFonts w:ascii="GHEA Grapalat" w:eastAsia="MS Mincho" w:hAnsi="GHEA Grapalat" w:cs="MS Mincho"/>
          <w:sz w:val="24"/>
          <w:szCs w:val="24"/>
        </w:rPr>
        <w:t xml:space="preserve"> </w:t>
      </w:r>
    </w:p>
    <w:p w14:paraId="296F2097" w14:textId="199525D0" w:rsidR="002A27BC" w:rsidRPr="00104993" w:rsidRDefault="00000000"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sdt>
        <w:sdtPr>
          <w:rPr>
            <w:rFonts w:ascii="GHEA Grapalat" w:eastAsia="MS Mincho" w:hAnsi="GHEA Grapalat" w:cs="MS Mincho"/>
            <w:sz w:val="24"/>
            <w:szCs w:val="24"/>
          </w:rPr>
          <w:tag w:val="goog_rdk_13"/>
          <w:id w:val="1277764277"/>
        </w:sdtPr>
        <w:sdtContent>
          <w:r w:rsidR="00D13A85" w:rsidRPr="00104993">
            <w:rPr>
              <w:rFonts w:ascii="GHEA Grapalat" w:eastAsia="MS Mincho" w:hAnsi="GHEA Grapalat" w:cs="MS Mincho"/>
              <w:sz w:val="24"/>
              <w:szCs w:val="24"/>
            </w:rPr>
            <w:t xml:space="preserve">Թեսթը բաղկացած է </w:t>
          </w:r>
          <w:r w:rsidR="000D3EA0" w:rsidRPr="00104993">
            <w:rPr>
              <w:rFonts w:ascii="GHEA Grapalat" w:eastAsia="MS Mincho" w:hAnsi="GHEA Grapalat" w:cs="MS Mincho"/>
              <w:sz w:val="24"/>
              <w:szCs w:val="24"/>
            </w:rPr>
            <w:t>5</w:t>
          </w:r>
          <w:r w:rsidR="00D13A85" w:rsidRPr="00104993">
            <w:rPr>
              <w:rFonts w:ascii="GHEA Grapalat" w:eastAsia="MS Mincho" w:hAnsi="GHEA Grapalat" w:cs="MS Mincho"/>
              <w:sz w:val="24"/>
              <w:szCs w:val="24"/>
            </w:rPr>
            <w:t>0 հարցից։</w:t>
          </w:r>
          <w:r w:rsidR="00F52B77">
            <w:rPr>
              <w:rFonts w:ascii="GHEA Grapalat" w:eastAsia="MS Mincho" w:hAnsi="GHEA Grapalat" w:cs="MS Mincho"/>
              <w:sz w:val="24"/>
              <w:szCs w:val="24"/>
            </w:rPr>
            <w:t xml:space="preserve"> </w:t>
          </w:r>
          <w:r w:rsidR="00D13A85" w:rsidRPr="00104993">
            <w:rPr>
              <w:rFonts w:ascii="GHEA Grapalat" w:eastAsia="MS Mincho" w:hAnsi="GHEA Grapalat" w:cs="MS Mincho"/>
              <w:sz w:val="24"/>
              <w:szCs w:val="24"/>
            </w:rPr>
            <w:t xml:space="preserve"> </w:t>
          </w:r>
        </w:sdtContent>
      </w:sdt>
    </w:p>
    <w:p w14:paraId="27421753" w14:textId="0406C452" w:rsidR="002A27BC" w:rsidRPr="00104993" w:rsidRDefault="00F52B77"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Pr>
          <w:rFonts w:ascii="GHEA Grapalat" w:eastAsia="MS Mincho" w:hAnsi="GHEA Grapalat" w:cs="MS Mincho"/>
          <w:sz w:val="24"/>
          <w:szCs w:val="24"/>
        </w:rPr>
        <w:t>Գրավոր քննության առավելագույն ժամկետ սահմանվում է 120 րոպե</w:t>
      </w:r>
      <w:r w:rsidR="00D13A85" w:rsidRPr="00104993">
        <w:rPr>
          <w:rFonts w:ascii="GHEA Grapalat" w:eastAsia="MS Mincho" w:hAnsi="GHEA Grapalat" w:cs="MS Mincho"/>
          <w:sz w:val="24"/>
          <w:szCs w:val="24"/>
        </w:rPr>
        <w:t>:</w:t>
      </w:r>
    </w:p>
    <w:p w14:paraId="2D859628" w14:textId="2D046552"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Թեսթերի հարցերից յուրաքանչյուրը պարունակում է 4 հնարավոր պատասխան, որոնցից մեկն է միանշանակ ճիշտ և լիարժեք:</w:t>
      </w:r>
    </w:p>
    <w:p w14:paraId="039EB7F5" w14:textId="05E8023B" w:rsidR="002A27BC" w:rsidRPr="00104993" w:rsidRDefault="00D13A85" w:rsidP="007937D0">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Քննության սկիզբը հայտարարելուց հետո թեկնածուն ծանոթանում է առաջադրանքներին և յուրաքանչյուր հարցի (խնդրի) ենթադրյալ պատասխաններից ընտրում է մեկ (իր կարծիքով` նշվածներից առավելագույնս ճիշտ) պատասխան:</w:t>
      </w:r>
    </w:p>
    <w:p w14:paraId="7B03DC7C" w14:textId="3FE7EED8" w:rsidR="002A27BC" w:rsidRPr="00104993" w:rsidRDefault="00D13A85"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Քննության ժամանակ թեկնածուին արգելվում է օգտվել տպագիր, մեքենագիր, ձեռագիր նյութերից, էլեկտրոնային սարքերից, ինչպես նաև աղմկել, հուշել, խոսել, հարցեր տալ ներկա գտնվող անձանց, դուրս գալ սենյակից: Եթե թեկնածուն ցանկանում է լքել սենյակը, նրա աշխատանքը համարվում է դադարեցված: Նշված պահանջներից յուրաքանչյուրի չկատարման դեպքում թեկնածուն զրկվում է քննության հետագա ընթացքին մասնակցելու իրավունքից և համարվում է բացասական արդյունք ապահոված:</w:t>
      </w:r>
    </w:p>
    <w:p w14:paraId="5E2E80DF" w14:textId="75FA9A4B" w:rsidR="002A27BC" w:rsidRPr="00104993" w:rsidRDefault="00D13A85"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Աշխատանքն ավարտելուց, ինչպես նաև քննության առաջադրանքները կատարելու համար սահմանված ժամանակը սպառվելուց հետո թեկնածուին տրվում է իր հանձնած թեսթի արդյունքների վերաբերյալ հաշվետվություն (երկու օրինակից), որտեղ արտացոլվում են թեկնածուի միավորները տոկոսային արտահայտությամբ, ինչպես նաև թեկնածուի կողմից գրավոր քննությունը հանձնելու փորձերի քանակը:</w:t>
      </w:r>
      <w:r w:rsidRPr="00104993">
        <w:rPr>
          <w:rFonts w:ascii="Calibri" w:eastAsia="MS Mincho" w:hAnsi="Calibri" w:cs="Calibri"/>
          <w:sz w:val="24"/>
          <w:szCs w:val="24"/>
        </w:rPr>
        <w:t> </w:t>
      </w:r>
    </w:p>
    <w:p w14:paraId="3912E6B8" w14:textId="0B77FDFE" w:rsidR="002A27BC" w:rsidRPr="00104993" w:rsidRDefault="00EB3AEC"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Pr>
          <w:rFonts w:ascii="GHEA Grapalat" w:eastAsia="MS Mincho" w:hAnsi="GHEA Grapalat" w:cs="MS Mincho"/>
          <w:sz w:val="24"/>
          <w:szCs w:val="24"/>
        </w:rPr>
        <w:t>Գրավոր քննության</w:t>
      </w:r>
      <w:r w:rsidRPr="00104993">
        <w:rPr>
          <w:rFonts w:ascii="GHEA Grapalat" w:eastAsia="MS Mincho" w:hAnsi="GHEA Grapalat" w:cs="MS Mincho"/>
          <w:sz w:val="24"/>
          <w:szCs w:val="24"/>
        </w:rPr>
        <w:t xml:space="preserve"> </w:t>
      </w:r>
      <w:r w:rsidR="00D13A85" w:rsidRPr="00104993">
        <w:rPr>
          <w:rFonts w:ascii="GHEA Grapalat" w:eastAsia="MS Mincho" w:hAnsi="GHEA Grapalat" w:cs="MS Mincho"/>
          <w:sz w:val="24"/>
          <w:szCs w:val="24"/>
        </w:rPr>
        <w:t>հարցերի գնահատումը կատարվում է հետևյալ կերպ</w:t>
      </w:r>
      <w:r w:rsidR="00F81C13" w:rsidRPr="00104993">
        <w:rPr>
          <w:rFonts w:ascii="GHEA Grapalat" w:eastAsia="MS Mincho" w:hAnsi="GHEA Grapalat" w:cs="MS Mincho"/>
          <w:sz w:val="24"/>
          <w:szCs w:val="24"/>
        </w:rPr>
        <w:t>՝</w:t>
      </w:r>
    </w:p>
    <w:p w14:paraId="2529F66A" w14:textId="1557B19F" w:rsidR="002A27BC" w:rsidRPr="00104993" w:rsidRDefault="00D13A85" w:rsidP="00F81C13">
      <w:pPr>
        <w:pStyle w:val="ListParagraph"/>
        <w:numPr>
          <w:ilvl w:val="1"/>
          <w:numId w:val="55"/>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թեկնածուի կողմից միավորների առավելագույն թվի մինչև </w:t>
      </w:r>
      <w:r w:rsidR="00EB3AEC">
        <w:rPr>
          <w:rFonts w:ascii="GHEA Grapalat" w:eastAsia="GHEA Grapalat" w:hAnsi="GHEA Grapalat" w:cs="GHEA Grapalat"/>
          <w:sz w:val="24"/>
          <w:szCs w:val="24"/>
        </w:rPr>
        <w:t>8</w:t>
      </w:r>
      <w:r w:rsidR="00EB3AEC" w:rsidRPr="00104993">
        <w:rPr>
          <w:rFonts w:ascii="GHEA Grapalat" w:eastAsia="GHEA Grapalat" w:hAnsi="GHEA Grapalat" w:cs="GHEA Grapalat"/>
          <w:sz w:val="24"/>
          <w:szCs w:val="24"/>
        </w:rPr>
        <w:t xml:space="preserve">0 </w:t>
      </w:r>
      <w:r w:rsidRPr="00104993">
        <w:rPr>
          <w:rFonts w:ascii="GHEA Grapalat" w:eastAsia="GHEA Grapalat" w:hAnsi="GHEA Grapalat" w:cs="GHEA Grapalat"/>
          <w:sz w:val="24"/>
          <w:szCs w:val="24"/>
        </w:rPr>
        <w:t>տոկոսը հավաքելու դեպքում թեկնածուն համարվում է բացասական արդյունք ապահոված</w:t>
      </w:r>
      <w:r w:rsidR="00F81C13" w:rsidRPr="00104993">
        <w:rPr>
          <w:rFonts w:ascii="MS Mincho" w:eastAsia="MS Mincho" w:hAnsi="MS Mincho" w:cs="MS Mincho" w:hint="eastAsia"/>
          <w:sz w:val="24"/>
          <w:szCs w:val="24"/>
        </w:rPr>
        <w:t>․</w:t>
      </w:r>
    </w:p>
    <w:p w14:paraId="55DF049E" w14:textId="6045EB04" w:rsidR="002A27BC" w:rsidRPr="00104993" w:rsidRDefault="00D13A85" w:rsidP="00F81C13">
      <w:pPr>
        <w:pStyle w:val="ListParagraph"/>
        <w:numPr>
          <w:ilvl w:val="1"/>
          <w:numId w:val="55"/>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թեկնածուի կողմից միավորների առավելագույն թվի </w:t>
      </w:r>
      <w:r w:rsidR="00EB3AEC">
        <w:rPr>
          <w:rFonts w:ascii="GHEA Grapalat" w:eastAsia="GHEA Grapalat" w:hAnsi="GHEA Grapalat" w:cs="GHEA Grapalat"/>
          <w:sz w:val="24"/>
          <w:szCs w:val="24"/>
        </w:rPr>
        <w:t>8</w:t>
      </w:r>
      <w:r w:rsidR="00EB3AEC" w:rsidRPr="00104993">
        <w:rPr>
          <w:rFonts w:ascii="GHEA Grapalat" w:eastAsia="GHEA Grapalat" w:hAnsi="GHEA Grapalat" w:cs="GHEA Grapalat"/>
          <w:sz w:val="24"/>
          <w:szCs w:val="24"/>
        </w:rPr>
        <w:t xml:space="preserve">0 </w:t>
      </w:r>
      <w:r w:rsidRPr="00104993">
        <w:rPr>
          <w:rFonts w:ascii="GHEA Grapalat" w:eastAsia="GHEA Grapalat" w:hAnsi="GHEA Grapalat" w:cs="GHEA Grapalat"/>
          <w:sz w:val="24"/>
          <w:szCs w:val="24"/>
        </w:rPr>
        <w:t>և ավելի տոկոսը հավաքելու դեպքում թեկնածուն համարվում է դրական արդյունք ապահոված:</w:t>
      </w:r>
    </w:p>
    <w:p w14:paraId="5EC2D2B8" w14:textId="48084ADA" w:rsidR="00614262" w:rsidRPr="00104993" w:rsidRDefault="00614262"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Թեստի հարցի ճիշտ և լիարժեք պատասխանը գնահատվում է մեկ միավոր</w:t>
      </w:r>
      <w:r w:rsidR="00F52B77">
        <w:rPr>
          <w:rFonts w:ascii="GHEA Grapalat" w:eastAsia="MS Mincho" w:hAnsi="GHEA Grapalat" w:cs="MS Mincho"/>
          <w:sz w:val="24"/>
          <w:szCs w:val="24"/>
        </w:rPr>
        <w:t xml:space="preserve">, իսկ գործնական առաջադրանքինը՝ </w:t>
      </w:r>
      <w:r w:rsidR="00EB3AEC">
        <w:rPr>
          <w:rFonts w:ascii="GHEA Grapalat" w:eastAsia="MS Mincho" w:hAnsi="GHEA Grapalat" w:cs="MS Mincho"/>
          <w:sz w:val="24"/>
          <w:szCs w:val="24"/>
        </w:rPr>
        <w:t>5</w:t>
      </w:r>
      <w:r w:rsidR="00F52B77">
        <w:rPr>
          <w:rFonts w:ascii="GHEA Grapalat" w:eastAsia="MS Mincho" w:hAnsi="GHEA Grapalat" w:cs="MS Mincho"/>
          <w:sz w:val="24"/>
          <w:szCs w:val="24"/>
        </w:rPr>
        <w:t xml:space="preserve"> միավոր</w:t>
      </w:r>
      <w:r w:rsidRPr="00104993">
        <w:rPr>
          <w:rFonts w:ascii="GHEA Grapalat" w:eastAsia="MS Mincho" w:hAnsi="GHEA Grapalat" w:cs="MS Mincho"/>
          <w:sz w:val="24"/>
          <w:szCs w:val="24"/>
        </w:rPr>
        <w:t>: Սխալ պատասխանը կամ հարցին չպատասխանելը գնահատվում է զրո միավոր: Սխալ համարվում են՝</w:t>
      </w:r>
    </w:p>
    <w:p w14:paraId="731ACCA2" w14:textId="51E203CE" w:rsidR="00614262" w:rsidRPr="00104993" w:rsidRDefault="00614262" w:rsidP="00875CBE">
      <w:pPr>
        <w:pStyle w:val="ListParagraph"/>
        <w:numPr>
          <w:ilvl w:val="0"/>
          <w:numId w:val="11"/>
        </w:num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sz w:val="24"/>
          <w:szCs w:val="24"/>
        </w:rPr>
        <w:t xml:space="preserve">հարցի պատասխանը, որը չի համապատասխանում հարցի բովանդակային պահանջներին, </w:t>
      </w:r>
      <w:r w:rsidR="00603FE5" w:rsidRPr="00104993">
        <w:rPr>
          <w:rFonts w:ascii="GHEA Grapalat" w:eastAsia="GHEA Grapalat" w:hAnsi="GHEA Grapalat" w:cs="GHEA Grapalat"/>
          <w:sz w:val="24"/>
          <w:szCs w:val="24"/>
        </w:rPr>
        <w:t>տրամաբան</w:t>
      </w:r>
      <w:r w:rsidR="00603FE5">
        <w:rPr>
          <w:rFonts w:ascii="GHEA Grapalat" w:eastAsia="GHEA Grapalat" w:hAnsi="GHEA Grapalat" w:cs="GHEA Grapalat"/>
          <w:sz w:val="24"/>
          <w:szCs w:val="24"/>
        </w:rPr>
        <w:t>որեն ճիշտ չէ</w:t>
      </w:r>
      <w:r w:rsidR="00603FE5"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և թեմա</w:t>
      </w:r>
      <w:r w:rsidR="00603FE5">
        <w:rPr>
          <w:rFonts w:ascii="GHEA Grapalat" w:eastAsia="GHEA Grapalat" w:hAnsi="GHEA Grapalat" w:cs="GHEA Grapalat"/>
          <w:sz w:val="24"/>
          <w:szCs w:val="24"/>
        </w:rPr>
        <w:t>յին չի վերաբերում</w:t>
      </w:r>
      <w:r w:rsidR="0053304B">
        <w:rPr>
          <w:rFonts w:ascii="MS Mincho" w:eastAsia="MS Mincho" w:hAnsi="MS Mincho" w:cs="MS Mincho"/>
          <w:sz w:val="24"/>
          <w:szCs w:val="24"/>
        </w:rPr>
        <w:t>,</w:t>
      </w:r>
    </w:p>
    <w:p w14:paraId="6629635A" w14:textId="66B8D96A" w:rsidR="00614262" w:rsidRPr="00104993" w:rsidRDefault="00614262" w:rsidP="00614262">
      <w:pPr>
        <w:numPr>
          <w:ilvl w:val="0"/>
          <w:numId w:val="11"/>
        </w:num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հարցին միաժամանակ մեկից ավելի պատասխան նշելը, երբ հարցը ենթադրում է միայն մեկ ճիշտ պատասխանի ընտրություն</w:t>
      </w:r>
      <w:r w:rsidR="0053304B">
        <w:rPr>
          <w:rFonts w:ascii="MS Mincho" w:eastAsia="MS Mincho" w:hAnsi="MS Mincho" w:cs="MS Mincho"/>
        </w:rPr>
        <w:t>,</w:t>
      </w:r>
    </w:p>
    <w:p w14:paraId="5CD56150" w14:textId="77777777" w:rsidR="00614262" w:rsidRPr="00104993" w:rsidRDefault="00614262" w:rsidP="00614262">
      <w:pPr>
        <w:numPr>
          <w:ilvl w:val="0"/>
          <w:numId w:val="11"/>
        </w:num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հարցին որևէ պատասխան չնշելը կամ հարցի անպատասխան թողնելը, երբ պատասխանն անհրաժեշտ է:</w:t>
      </w:r>
    </w:p>
    <w:p w14:paraId="4C7EA780" w14:textId="33901EC7" w:rsidR="002A27BC" w:rsidRPr="00104993" w:rsidRDefault="00D13A85"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Գրավոր քննության կազմակերպման և անցկացման, ինչպես նաև հարցաշարերի կազմման հետ կապված մանրամասները սահմանվում են Կոմիտեի նախագահի հրամանով</w:t>
      </w:r>
      <w:r w:rsidR="00620441">
        <w:rPr>
          <w:rFonts w:ascii="GHEA Grapalat" w:eastAsia="MS Mincho" w:hAnsi="GHEA Grapalat" w:cs="MS Mincho"/>
          <w:sz w:val="24"/>
          <w:szCs w:val="24"/>
        </w:rPr>
        <w:t xml:space="preserve"> </w:t>
      </w:r>
      <w:r w:rsidR="00620441">
        <w:rPr>
          <w:rFonts w:ascii="GHEA Grapalat" w:eastAsia="GHEA Grapalat" w:hAnsi="GHEA Grapalat" w:cs="GHEA Grapalat"/>
          <w:sz w:val="24"/>
          <w:szCs w:val="24"/>
        </w:rPr>
        <w:t>սույն որոշումն ընդունվելուց հետո 2 ամսվա ընթացքում</w:t>
      </w:r>
      <w:r w:rsidRPr="00104993">
        <w:rPr>
          <w:rFonts w:ascii="GHEA Grapalat" w:eastAsia="MS Mincho" w:hAnsi="GHEA Grapalat" w:cs="MS Mincho"/>
          <w:sz w:val="24"/>
          <w:szCs w:val="24"/>
        </w:rPr>
        <w:t>:</w:t>
      </w:r>
      <w:r w:rsidR="00223A73">
        <w:rPr>
          <w:rFonts w:ascii="GHEA Grapalat" w:eastAsia="MS Mincho" w:hAnsi="GHEA Grapalat" w:cs="MS Mincho"/>
          <w:sz w:val="24"/>
          <w:szCs w:val="24"/>
        </w:rPr>
        <w:t xml:space="preserve"> Գ</w:t>
      </w:r>
      <w:r w:rsidR="00223A73" w:rsidRPr="00223A73">
        <w:rPr>
          <w:rFonts w:ascii="GHEA Grapalat" w:eastAsia="MS Mincho" w:hAnsi="GHEA Grapalat" w:cs="MS Mincho"/>
          <w:sz w:val="24"/>
          <w:szCs w:val="24"/>
        </w:rPr>
        <w:t>րավոր քննության հարցաշարեր</w:t>
      </w:r>
      <w:r w:rsidR="00223A73">
        <w:rPr>
          <w:rFonts w:ascii="GHEA Grapalat" w:eastAsia="MS Mincho" w:hAnsi="GHEA Grapalat" w:cs="MS Mincho"/>
          <w:sz w:val="24"/>
          <w:szCs w:val="24"/>
        </w:rPr>
        <w:t>ը</w:t>
      </w:r>
      <w:r w:rsidR="00223A73" w:rsidRPr="00223A73">
        <w:rPr>
          <w:rFonts w:ascii="GHEA Grapalat" w:eastAsia="MS Mincho" w:hAnsi="GHEA Grapalat" w:cs="MS Mincho"/>
          <w:sz w:val="24"/>
          <w:szCs w:val="24"/>
        </w:rPr>
        <w:t xml:space="preserve"> և համապատասխան գրականության ցանկ</w:t>
      </w:r>
      <w:r w:rsidR="00223A73">
        <w:rPr>
          <w:rFonts w:ascii="GHEA Grapalat" w:eastAsia="MS Mincho" w:hAnsi="GHEA Grapalat" w:cs="MS Mincho"/>
          <w:sz w:val="24"/>
          <w:szCs w:val="24"/>
        </w:rPr>
        <w:t>ը</w:t>
      </w:r>
      <w:r w:rsidR="00223A73" w:rsidRPr="00223A73">
        <w:rPr>
          <w:rFonts w:ascii="GHEA Grapalat" w:eastAsia="MS Mincho" w:hAnsi="GHEA Grapalat" w:cs="MS Mincho"/>
          <w:sz w:val="24"/>
          <w:szCs w:val="24"/>
        </w:rPr>
        <w:t xml:space="preserve"> հրապարակ</w:t>
      </w:r>
      <w:r w:rsidR="00223A73">
        <w:rPr>
          <w:rFonts w:ascii="GHEA Grapalat" w:eastAsia="MS Mincho" w:hAnsi="GHEA Grapalat" w:cs="MS Mincho"/>
          <w:sz w:val="24"/>
          <w:szCs w:val="24"/>
        </w:rPr>
        <w:t>վ</w:t>
      </w:r>
      <w:r w:rsidR="00223A73" w:rsidRPr="00223A73">
        <w:rPr>
          <w:rFonts w:ascii="GHEA Grapalat" w:eastAsia="MS Mincho" w:hAnsi="GHEA Grapalat" w:cs="MS Mincho"/>
          <w:sz w:val="24"/>
          <w:szCs w:val="24"/>
        </w:rPr>
        <w:t>ու</w:t>
      </w:r>
      <w:r w:rsidR="00223A73">
        <w:rPr>
          <w:rFonts w:ascii="GHEA Grapalat" w:eastAsia="MS Mincho" w:hAnsi="GHEA Grapalat" w:cs="MS Mincho"/>
          <w:sz w:val="24"/>
          <w:szCs w:val="24"/>
        </w:rPr>
        <w:t>մ է Կոմիտեի պաշտոնական կայքում։</w:t>
      </w:r>
    </w:p>
    <w:p w14:paraId="31ECAA59" w14:textId="52F8F117" w:rsidR="002A27BC" w:rsidRDefault="00D13A85"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Թեկնածուները կարող են բողոքարկել անցկացված քննության արդյունքները՝ քննության անցկացման օրվանից 5 աշխատանքային օրվա ընթացքում` </w:t>
      </w:r>
      <w:r w:rsidR="000A4736">
        <w:rPr>
          <w:rFonts w:ascii="GHEA Grapalat" w:eastAsia="MS Mincho" w:hAnsi="GHEA Grapalat" w:cs="MS Mincho"/>
          <w:sz w:val="24"/>
          <w:szCs w:val="24"/>
        </w:rPr>
        <w:t>էլեկտրոնային փոստի միջոցով</w:t>
      </w:r>
      <w:r w:rsidRPr="00104993">
        <w:rPr>
          <w:rFonts w:ascii="GHEA Grapalat" w:eastAsia="MS Mincho" w:hAnsi="GHEA Grapalat" w:cs="MS Mincho"/>
          <w:sz w:val="24"/>
          <w:szCs w:val="24"/>
        </w:rPr>
        <w:t xml:space="preserve"> </w:t>
      </w:r>
      <w:r w:rsidR="005626D1">
        <w:rPr>
          <w:rFonts w:ascii="GHEA Grapalat" w:eastAsia="MS Mincho" w:hAnsi="GHEA Grapalat" w:cs="MS Mincho"/>
          <w:sz w:val="24"/>
          <w:szCs w:val="24"/>
        </w:rPr>
        <w:t xml:space="preserve">կամ թղթային </w:t>
      </w:r>
      <w:r w:rsidR="00305918" w:rsidRPr="00104993">
        <w:rPr>
          <w:rFonts w:ascii="GHEA Grapalat" w:eastAsia="MS Mincho" w:hAnsi="GHEA Grapalat" w:cs="MS Mincho"/>
          <w:sz w:val="24"/>
          <w:szCs w:val="24"/>
        </w:rPr>
        <w:t xml:space="preserve">գրավոր դիմում ներկայացնելով </w:t>
      </w:r>
      <w:r w:rsidRPr="00104993">
        <w:rPr>
          <w:rFonts w:ascii="GHEA Grapalat" w:eastAsia="MS Mincho" w:hAnsi="GHEA Grapalat" w:cs="MS Mincho"/>
          <w:sz w:val="24"/>
          <w:szCs w:val="24"/>
        </w:rPr>
        <w:t xml:space="preserve">Կոմիտեի նախագահին: </w:t>
      </w:r>
    </w:p>
    <w:p w14:paraId="3D052D9A" w14:textId="686F1DDF" w:rsidR="00980420" w:rsidRPr="00980420" w:rsidRDefault="00980420"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980420">
        <w:rPr>
          <w:rFonts w:ascii="GHEA Grapalat" w:eastAsia="MS Mincho" w:hAnsi="GHEA Grapalat" w:cs="MS Mincho"/>
          <w:sz w:val="24"/>
          <w:szCs w:val="24"/>
        </w:rPr>
        <w:t xml:space="preserve">Գրավոր </w:t>
      </w:r>
      <w:r>
        <w:rPr>
          <w:rFonts w:ascii="GHEA Grapalat" w:eastAsia="MS Mincho" w:hAnsi="GHEA Grapalat" w:cs="MS Mincho"/>
          <w:sz w:val="24"/>
          <w:szCs w:val="24"/>
        </w:rPr>
        <w:t>բողոք</w:t>
      </w:r>
      <w:r w:rsidRPr="00980420">
        <w:rPr>
          <w:rFonts w:ascii="GHEA Grapalat" w:eastAsia="MS Mincho" w:hAnsi="GHEA Grapalat" w:cs="MS Mincho"/>
          <w:sz w:val="24"/>
          <w:szCs w:val="24"/>
        </w:rPr>
        <w:t xml:space="preserve">ը քննության առնելիս </w:t>
      </w:r>
      <w:r>
        <w:rPr>
          <w:rFonts w:ascii="GHEA Grapalat" w:eastAsia="MS Mincho" w:hAnsi="GHEA Grapalat" w:cs="MS Mincho"/>
          <w:sz w:val="24"/>
          <w:szCs w:val="24"/>
        </w:rPr>
        <w:t>Կոմիտեն</w:t>
      </w:r>
      <w:r w:rsidRPr="00980420">
        <w:rPr>
          <w:rFonts w:ascii="GHEA Grapalat" w:eastAsia="MS Mincho" w:hAnsi="GHEA Grapalat" w:cs="MS Mincho"/>
          <w:sz w:val="24"/>
          <w:szCs w:val="24"/>
        </w:rPr>
        <w:t>, ըստ անհրաժեշտության, կարող է հրավիրել համապատասխան մասնագետ:</w:t>
      </w:r>
    </w:p>
    <w:p w14:paraId="207D3D11" w14:textId="419AE941" w:rsidR="00980420" w:rsidRPr="00104993" w:rsidRDefault="00980420"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980420">
        <w:rPr>
          <w:rFonts w:ascii="GHEA Grapalat" w:eastAsia="MS Mincho" w:hAnsi="GHEA Grapalat" w:cs="MS Mincho"/>
          <w:sz w:val="24"/>
          <w:szCs w:val="24"/>
        </w:rPr>
        <w:t xml:space="preserve">Գրավոր բողոքը քննության առնելիս </w:t>
      </w:r>
      <w:r>
        <w:rPr>
          <w:rFonts w:ascii="GHEA Grapalat" w:eastAsia="MS Mincho" w:hAnsi="GHEA Grapalat" w:cs="MS Mincho"/>
          <w:sz w:val="24"/>
          <w:szCs w:val="24"/>
        </w:rPr>
        <w:t>Կոմիտե</w:t>
      </w:r>
      <w:r w:rsidRPr="00980420">
        <w:rPr>
          <w:rFonts w:ascii="GHEA Grapalat" w:eastAsia="MS Mincho" w:hAnsi="GHEA Grapalat" w:cs="MS Mincho"/>
          <w:sz w:val="24"/>
          <w:szCs w:val="24"/>
        </w:rPr>
        <w:t xml:space="preserve">ն ուսումնասիրում է տվյալ </w:t>
      </w:r>
      <w:r>
        <w:rPr>
          <w:rFonts w:ascii="GHEA Grapalat" w:eastAsia="MS Mincho" w:hAnsi="GHEA Grapalat" w:cs="MS Mincho"/>
          <w:sz w:val="24"/>
          <w:szCs w:val="24"/>
        </w:rPr>
        <w:t>գրավոր քննությանը</w:t>
      </w:r>
      <w:r w:rsidRPr="00980420">
        <w:rPr>
          <w:rFonts w:ascii="GHEA Grapalat" w:eastAsia="MS Mincho" w:hAnsi="GHEA Grapalat" w:cs="MS Mincho"/>
          <w:sz w:val="24"/>
          <w:szCs w:val="24"/>
        </w:rPr>
        <w:t xml:space="preserve"> մասնակցի կողմից տրված պատասխանը (պատասխանները) և </w:t>
      </w:r>
      <w:r>
        <w:rPr>
          <w:rFonts w:ascii="GHEA Grapalat" w:eastAsia="MS Mincho" w:hAnsi="GHEA Grapalat" w:cs="MS Mincho"/>
          <w:sz w:val="24"/>
          <w:szCs w:val="24"/>
        </w:rPr>
        <w:t>դրանց</w:t>
      </w:r>
      <w:r w:rsidRPr="00980420">
        <w:rPr>
          <w:rFonts w:ascii="GHEA Grapalat" w:eastAsia="MS Mincho" w:hAnsi="GHEA Grapalat" w:cs="MS Mincho"/>
          <w:sz w:val="24"/>
          <w:szCs w:val="24"/>
        </w:rPr>
        <w:t xml:space="preserve"> տրված գնահատականը (գնահատականները), որոնք կարող են փոփոխվել </w:t>
      </w:r>
      <w:r>
        <w:rPr>
          <w:rFonts w:ascii="GHEA Grapalat" w:eastAsia="MS Mincho" w:hAnsi="GHEA Grapalat" w:cs="MS Mincho"/>
          <w:sz w:val="24"/>
          <w:szCs w:val="24"/>
        </w:rPr>
        <w:t>Կոմիտեի</w:t>
      </w:r>
      <w:r w:rsidRPr="00980420">
        <w:rPr>
          <w:rFonts w:ascii="GHEA Grapalat" w:eastAsia="MS Mincho" w:hAnsi="GHEA Grapalat" w:cs="MS Mincho"/>
          <w:sz w:val="24"/>
          <w:szCs w:val="24"/>
        </w:rPr>
        <w:t xml:space="preserve"> կողմից (իջեցվել կամ բարձրացվել):</w:t>
      </w:r>
    </w:p>
    <w:p w14:paraId="18FBF44E" w14:textId="37BD68F9" w:rsidR="002A27BC" w:rsidRPr="00104993" w:rsidRDefault="00D13A85"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Դիմումը ստանալուց հետո</w:t>
      </w:r>
      <w:r w:rsidRPr="00104993">
        <w:rPr>
          <w:rFonts w:ascii="Calibri" w:eastAsia="MS Mincho" w:hAnsi="Calibri" w:cs="Calibri"/>
          <w:sz w:val="24"/>
          <w:szCs w:val="24"/>
        </w:rPr>
        <w:t> </w:t>
      </w:r>
      <w:r w:rsidRPr="00104993">
        <w:rPr>
          <w:rFonts w:ascii="GHEA Grapalat" w:eastAsia="MS Mincho" w:hAnsi="GHEA Grapalat" w:cs="MS Mincho"/>
          <w:sz w:val="24"/>
          <w:szCs w:val="24"/>
        </w:rPr>
        <w:t xml:space="preserve">15 աշխատանքային օրվա ընթացքում Կոմիտեն </w:t>
      </w:r>
      <w:r w:rsidR="005626D1">
        <w:rPr>
          <w:rFonts w:ascii="GHEA Grapalat" w:eastAsia="MS Mincho" w:hAnsi="GHEA Grapalat" w:cs="MS Mincho"/>
          <w:sz w:val="24"/>
          <w:szCs w:val="24"/>
        </w:rPr>
        <w:t xml:space="preserve">էլեկտրոնային փոստի միջոցով </w:t>
      </w:r>
      <w:r w:rsidRPr="00104993">
        <w:rPr>
          <w:rFonts w:ascii="GHEA Grapalat" w:eastAsia="MS Mincho" w:hAnsi="GHEA Grapalat" w:cs="MS Mincho"/>
          <w:sz w:val="24"/>
          <w:szCs w:val="24"/>
        </w:rPr>
        <w:t>տեղեկացնում է բողոքարկողին բողոքարկման արդյունքների վերաբերյալ:</w:t>
      </w:r>
    </w:p>
    <w:p w14:paraId="14D81BF8" w14:textId="055D8A58" w:rsidR="002A27BC" w:rsidRPr="00104993" w:rsidRDefault="00D13A85"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Թեսթերի հարցերի պատասխանների արդյունքները գրավոր քննությունն անցկացնող արտապատվիրակված կազմակերպությունն ուղարկում </w:t>
      </w:r>
      <w:r w:rsidR="00E2710D" w:rsidRPr="00104993">
        <w:rPr>
          <w:rFonts w:ascii="GHEA Grapalat" w:eastAsia="MS Mincho" w:hAnsi="GHEA Grapalat" w:cs="MS Mincho"/>
          <w:sz w:val="24"/>
          <w:szCs w:val="24"/>
        </w:rPr>
        <w:t xml:space="preserve">է </w:t>
      </w:r>
      <w:r w:rsidRPr="00104993">
        <w:rPr>
          <w:rFonts w:ascii="GHEA Grapalat" w:eastAsia="MS Mincho" w:hAnsi="GHEA Grapalat" w:cs="MS Mincho"/>
          <w:sz w:val="24"/>
          <w:szCs w:val="24"/>
        </w:rPr>
        <w:t>Կոմիտեի նախագահին, իսկ թեկնածուին տրամադրվում է վկայական, որն արտացոլում է ստացած միավորը տոկոսային հարաբերակցությամբ։</w:t>
      </w:r>
    </w:p>
    <w:p w14:paraId="41B5C572" w14:textId="4DAD5ADA" w:rsidR="002A27BC" w:rsidRPr="00104993" w:rsidRDefault="00D13A85" w:rsidP="00091F23">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Սույն գլխով նախատեսված կարգով գրավոր քննության դրական արդյունքից հետո առավելագույնը 1 ամսվա ընթացքում թեկնածուն կարող է սույն Հավելված 2-ի 3-րդ գլխով նախատեսված փաստաթղթերը ներկայացնել Կոմիտե՝ հանձնաժողվի հետ հարցազրույցը կազմակերպելու համար։ </w:t>
      </w:r>
    </w:p>
    <w:p w14:paraId="756483C6" w14:textId="43BB224D" w:rsidR="002A27BC" w:rsidRPr="00104993" w:rsidRDefault="00D13A85" w:rsidP="00242201">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Կոմիտեի նախագահը կազմակերպում է թեկնածուի հետ հարցազրույցը՝ հարցն ընդգրկելով հանձնաժողովի առաջիկա նիստի դեռևս չլրացված նիստի օրակարգ։ Հանձնաժողովի նիստի օրակարգը ձևավորելիս հանձնաժողովի նիստի օրակարգ են ներառվում ըստ ժամանակագարության </w:t>
      </w:r>
      <w:r w:rsidR="00305918" w:rsidRPr="00104993">
        <w:rPr>
          <w:rFonts w:ascii="GHEA Grapalat" w:eastAsia="MS Mincho" w:hAnsi="GHEA Grapalat" w:cs="MS Mincho"/>
          <w:sz w:val="24"/>
          <w:szCs w:val="24"/>
        </w:rPr>
        <w:t xml:space="preserve">ավելի </w:t>
      </w:r>
      <w:r w:rsidRPr="00104993">
        <w:rPr>
          <w:rFonts w:ascii="GHEA Grapalat" w:eastAsia="MS Mincho" w:hAnsi="GHEA Grapalat" w:cs="MS Mincho"/>
          <w:sz w:val="24"/>
          <w:szCs w:val="24"/>
        </w:rPr>
        <w:t xml:space="preserve"> վաղ դիմած թեկնածուների հարցերը։</w:t>
      </w:r>
    </w:p>
    <w:p w14:paraId="2C202935" w14:textId="2EAA8E6A" w:rsidR="002A27BC" w:rsidRPr="00104993" w:rsidRDefault="00D13A85" w:rsidP="00242201">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Կանոնավոր ընթացակարգով որակավորվող թեկնածուների հետ վարվող հարցազրույցի արդյունքներով հանձնաժողովը կայացնում է հետևյալ որոշումներից մեկը՝</w:t>
      </w:r>
    </w:p>
    <w:p w14:paraId="68D9ADD8" w14:textId="31788723" w:rsidR="002A27BC" w:rsidRPr="00104993" w:rsidRDefault="00D13A85" w:rsidP="00F81C13">
      <w:pPr>
        <w:pStyle w:val="ListParagraph"/>
        <w:numPr>
          <w:ilvl w:val="1"/>
          <w:numId w:val="57"/>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հաստատել թեկնածուի համապատասխանությունը զբոսավարի որակավորման պահանջներին և տրամադրել զբոսավարի որակավորում.</w:t>
      </w:r>
    </w:p>
    <w:p w14:paraId="01EF1E46" w14:textId="312B7D5A" w:rsidR="002A27BC" w:rsidRPr="00104993" w:rsidRDefault="00D13A85" w:rsidP="00F81C13">
      <w:pPr>
        <w:pStyle w:val="ListParagraph"/>
        <w:numPr>
          <w:ilvl w:val="1"/>
          <w:numId w:val="57"/>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մերժել զբոսավարի որակավորման տրամադրումը։</w:t>
      </w:r>
    </w:p>
    <w:p w14:paraId="4D691EFF" w14:textId="4B86C35C" w:rsidR="002A27BC" w:rsidRDefault="005F1F53" w:rsidP="00242201">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Սույն հավելվածի</w:t>
      </w:r>
      <w:r w:rsidR="00F81C13" w:rsidRPr="00104993">
        <w:rPr>
          <w:rFonts w:ascii="GHEA Grapalat" w:eastAsia="MS Mincho" w:hAnsi="GHEA Grapalat" w:cs="MS Mincho"/>
          <w:sz w:val="24"/>
          <w:szCs w:val="24"/>
        </w:rPr>
        <w:t xml:space="preserve"> </w:t>
      </w:r>
      <w:r w:rsidR="00305918" w:rsidRPr="00104993">
        <w:rPr>
          <w:rFonts w:ascii="GHEA Grapalat" w:eastAsia="MS Mincho" w:hAnsi="GHEA Grapalat" w:cs="MS Mincho"/>
          <w:sz w:val="24"/>
          <w:szCs w:val="24"/>
        </w:rPr>
        <w:t>5</w:t>
      </w:r>
      <w:r w:rsidR="00242201">
        <w:rPr>
          <w:rFonts w:ascii="GHEA Grapalat" w:eastAsia="MS Mincho" w:hAnsi="GHEA Grapalat" w:cs="MS Mincho"/>
          <w:sz w:val="24"/>
          <w:szCs w:val="24"/>
        </w:rPr>
        <w:t>8</w:t>
      </w:r>
      <w:r w:rsidR="00305918" w:rsidRPr="00104993">
        <w:rPr>
          <w:rFonts w:ascii="GHEA Grapalat" w:eastAsia="MS Mincho" w:hAnsi="GHEA Grapalat" w:cs="MS Mincho"/>
          <w:sz w:val="24"/>
          <w:szCs w:val="24"/>
        </w:rPr>
        <w:t>-րդ կետ</w:t>
      </w:r>
      <w:r w:rsidRPr="00104993">
        <w:rPr>
          <w:rFonts w:ascii="GHEA Grapalat" w:eastAsia="MS Mincho" w:hAnsi="GHEA Grapalat" w:cs="MS Mincho"/>
          <w:sz w:val="24"/>
          <w:szCs w:val="24"/>
        </w:rPr>
        <w:t>ի 2-րդ ենթակետով նախատեսված որոշումը թեկնածուի կողմից կարող է բողոքարկվել դատական կարգով՝ Հայաստանի Հանրապետության օրենսդրությամբ սահմանված կարգի</w:t>
      </w:r>
      <w:r w:rsidR="00F81C13" w:rsidRPr="00104993">
        <w:rPr>
          <w:rFonts w:ascii="GHEA Grapalat" w:eastAsia="MS Mincho" w:hAnsi="GHEA Grapalat" w:cs="MS Mincho"/>
          <w:sz w:val="24"/>
          <w:szCs w:val="24"/>
        </w:rPr>
        <w:t>ն</w:t>
      </w:r>
      <w:r w:rsidRPr="00104993">
        <w:rPr>
          <w:rFonts w:ascii="GHEA Grapalat" w:eastAsia="MS Mincho" w:hAnsi="GHEA Grapalat" w:cs="MS Mincho"/>
          <w:sz w:val="24"/>
          <w:szCs w:val="24"/>
        </w:rPr>
        <w:t xml:space="preserve"> համաձայն։</w:t>
      </w:r>
    </w:p>
    <w:p w14:paraId="2EED3753" w14:textId="77777777" w:rsidR="00242201" w:rsidRPr="00104993" w:rsidRDefault="00242201" w:rsidP="00242201">
      <w:pPr>
        <w:pStyle w:val="ListParagraph"/>
        <w:tabs>
          <w:tab w:val="left" w:pos="285"/>
        </w:tabs>
        <w:spacing w:line="360" w:lineRule="auto"/>
        <w:jc w:val="both"/>
        <w:rPr>
          <w:rFonts w:ascii="GHEA Grapalat" w:eastAsia="MS Mincho" w:hAnsi="GHEA Grapalat" w:cs="MS Mincho"/>
          <w:sz w:val="24"/>
          <w:szCs w:val="24"/>
        </w:rPr>
      </w:pPr>
    </w:p>
    <w:p w14:paraId="54D705FD"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7. ՈՐԱԿԱՎՈՐՄԱՆ ՊԱՀԱՆՋՆԵՐԻՆ ԹԵԿՆԱԾՈՒԻ ՀԱՄԱՊԱՏԱՍԽԱՆՈՒԹՅԱՆ ՍՏՈՒԳՈՒՄԸ ԵՎ ԳՆԱՀԱՏՈՒՄԸ</w:t>
      </w:r>
    </w:p>
    <w:p w14:paraId="580D9439" w14:textId="6763DB83" w:rsidR="002A27BC" w:rsidRPr="00104993" w:rsidRDefault="00D13A85" w:rsidP="00242201">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Սույն որոշմամբ նախատեսված զբոսավարի որակավորման պահանջներին համապատասխանությունը ստուգվում և գնահատվում է թեկնածուի ներկայացրած փաստաթղթերի և դրանցում պարունակվող տեղեկությունների հիման վրա՝ ստուգելով դրանց վավերականությունը, ամբողջականությունը և իսկությունը, իսկ սույն որոշմամբ նախատեսված դեպքերում՝ նաև հարցազրույցի hիման վրա։</w:t>
      </w:r>
    </w:p>
    <w:p w14:paraId="1BFC3C54" w14:textId="3E711166" w:rsidR="002A27BC" w:rsidRPr="00104993" w:rsidRDefault="00D13A85" w:rsidP="00242201">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Կոմիտեի նախագահը կարող է դիմել պետական և տեղական ինքնակառավարման մարմիններ, ինչպես նաև թեկնածուի կողմից ներկայացված փաստաթղթերում մատնանշված կամ հիշատակվող իրավաբանական անձանց, կառույցներին և մասնավոր անձանց՝ թեկնածուի կողմից ներկայացված տվյալների իսկությունը ստուգելու համար</w:t>
      </w:r>
      <w:r w:rsidR="005F1F53" w:rsidRPr="00104993">
        <w:rPr>
          <w:rFonts w:ascii="GHEA Grapalat" w:eastAsia="MS Mincho" w:hAnsi="GHEA Grapalat" w:cs="MS Mincho"/>
          <w:sz w:val="24"/>
          <w:szCs w:val="24"/>
        </w:rPr>
        <w:t xml:space="preserve">, եթե </w:t>
      </w:r>
      <w:r w:rsidR="00B82CFE" w:rsidRPr="00104993">
        <w:rPr>
          <w:rFonts w:ascii="GHEA Grapalat" w:eastAsia="MS Mincho" w:hAnsi="GHEA Grapalat" w:cs="MS Mincho"/>
          <w:sz w:val="24"/>
          <w:szCs w:val="24"/>
        </w:rPr>
        <w:t>հնարավոր չէ այդ տվյալները ստանալ փոխգործելիությամբ</w:t>
      </w:r>
      <w:r w:rsidRPr="00104993">
        <w:rPr>
          <w:rFonts w:ascii="GHEA Grapalat" w:eastAsia="MS Mincho" w:hAnsi="GHEA Grapalat" w:cs="MS Mincho"/>
          <w:sz w:val="24"/>
          <w:szCs w:val="24"/>
        </w:rPr>
        <w:t>։</w:t>
      </w:r>
    </w:p>
    <w:p w14:paraId="36A33264" w14:textId="3C3BA7B4" w:rsidR="002A27BC" w:rsidRPr="00104993" w:rsidRDefault="00D13A85" w:rsidP="00242201">
      <w:pPr>
        <w:pStyle w:val="ListParagraph"/>
        <w:numPr>
          <w:ilvl w:val="0"/>
          <w:numId w:val="26"/>
        </w:numPr>
        <w:tabs>
          <w:tab w:val="left" w:pos="285"/>
        </w:tabs>
        <w:spacing w:line="360" w:lineRule="auto"/>
        <w:jc w:val="both"/>
        <w:rPr>
          <w:rFonts w:ascii="GHEA Grapalat" w:eastAsia="GHEA Grapalat" w:hAnsi="GHEA Grapalat" w:cs="GHEA Grapalat"/>
        </w:rPr>
      </w:pPr>
      <w:r w:rsidRPr="00104993">
        <w:rPr>
          <w:rFonts w:ascii="GHEA Grapalat" w:eastAsia="MS Mincho" w:hAnsi="GHEA Grapalat" w:cs="MS Mincho"/>
          <w:sz w:val="24"/>
          <w:szCs w:val="24"/>
        </w:rPr>
        <w:t xml:space="preserve">Սույն որոշմամբ հաստատված Հավելված 1-ի </w:t>
      </w:r>
      <w:r w:rsidR="00D0387C">
        <w:rPr>
          <w:rFonts w:ascii="GHEA Grapalat" w:eastAsia="MS Mincho" w:hAnsi="GHEA Grapalat" w:cs="MS Mincho"/>
          <w:sz w:val="24"/>
          <w:szCs w:val="24"/>
        </w:rPr>
        <w:t>4</w:t>
      </w:r>
      <w:r w:rsidRPr="00104993">
        <w:rPr>
          <w:rFonts w:ascii="GHEA Grapalat" w:eastAsia="MS Mincho" w:hAnsi="GHEA Grapalat" w:cs="MS Mincho"/>
          <w:sz w:val="24"/>
          <w:szCs w:val="24"/>
        </w:rPr>
        <w:t>-րդ կետի 1-ին ենթակետով սահմանված պահանջը համարվում է բավարարված, եթե՝</w:t>
      </w:r>
    </w:p>
    <w:p w14:paraId="2DD0F1EF" w14:textId="53822588" w:rsidR="002A27BC" w:rsidRPr="00104993" w:rsidRDefault="00D13A85" w:rsidP="00315039">
      <w:pPr>
        <w:pStyle w:val="ListParagraph"/>
        <w:numPr>
          <w:ilvl w:val="1"/>
          <w:numId w:val="5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լրացել է թեկնածուի 18 տարին.</w:t>
      </w:r>
    </w:p>
    <w:p w14:paraId="43DE1BDD" w14:textId="61890E35" w:rsidR="002A27BC" w:rsidRPr="00104993" w:rsidRDefault="00D13A85" w:rsidP="00315039">
      <w:pPr>
        <w:pStyle w:val="ListParagraph"/>
        <w:numPr>
          <w:ilvl w:val="1"/>
          <w:numId w:val="5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լրացել է թեկնածուի 16 տարին և թեկնածուն ներկայացրել է՝</w:t>
      </w:r>
    </w:p>
    <w:p w14:paraId="3ADFD669" w14:textId="5E3B78F9" w:rsidR="002A27BC" w:rsidRPr="00104993" w:rsidRDefault="00D13A85" w:rsidP="00315039">
      <w:pPr>
        <w:tabs>
          <w:tab w:val="left" w:pos="285"/>
        </w:tabs>
        <w:spacing w:line="360" w:lineRule="auto"/>
        <w:ind w:left="709"/>
        <w:jc w:val="both"/>
        <w:rPr>
          <w:rFonts w:ascii="GHEA Grapalat" w:eastAsia="GHEA Grapalat" w:hAnsi="GHEA Grapalat" w:cs="GHEA Grapalat"/>
        </w:rPr>
      </w:pPr>
      <w:r w:rsidRPr="00104993">
        <w:rPr>
          <w:rFonts w:ascii="GHEA Grapalat" w:eastAsia="GHEA Grapalat" w:hAnsi="GHEA Grapalat" w:cs="GHEA Grapalat"/>
        </w:rPr>
        <w:t>ա. իր ամուսնության վկայականը</w:t>
      </w:r>
      <w:r w:rsidR="00315039" w:rsidRPr="00104993">
        <w:rPr>
          <w:rFonts w:ascii="GHEA Grapalat" w:eastAsia="GHEA Grapalat" w:hAnsi="GHEA Grapalat" w:cs="GHEA Grapalat"/>
        </w:rPr>
        <w:t>,</w:t>
      </w:r>
    </w:p>
    <w:p w14:paraId="38314DEA" w14:textId="77777777" w:rsidR="002A27BC" w:rsidRPr="00104993" w:rsidRDefault="00D13A85" w:rsidP="00315039">
      <w:pPr>
        <w:tabs>
          <w:tab w:val="left" w:pos="285"/>
        </w:tabs>
        <w:spacing w:line="360" w:lineRule="auto"/>
        <w:ind w:left="709"/>
        <w:jc w:val="both"/>
        <w:rPr>
          <w:rFonts w:ascii="GHEA Grapalat" w:eastAsia="GHEA Grapalat" w:hAnsi="GHEA Grapalat" w:cs="GHEA Grapalat"/>
        </w:rPr>
      </w:pPr>
      <w:r w:rsidRPr="00104993">
        <w:rPr>
          <w:rFonts w:ascii="GHEA Grapalat" w:eastAsia="GHEA Grapalat" w:hAnsi="GHEA Grapalat" w:cs="GHEA Grapalat"/>
        </w:rPr>
        <w:t>բ. իր հետ կնքված աշխատանքային պայմանագիր, կամ</w:t>
      </w:r>
    </w:p>
    <w:p w14:paraId="5686E6B1" w14:textId="77777777" w:rsidR="002A27BC" w:rsidRPr="00104993" w:rsidRDefault="00D13A85" w:rsidP="00315039">
      <w:pPr>
        <w:tabs>
          <w:tab w:val="left" w:pos="285"/>
        </w:tabs>
        <w:spacing w:line="360" w:lineRule="auto"/>
        <w:ind w:left="709"/>
        <w:jc w:val="both"/>
        <w:rPr>
          <w:rFonts w:ascii="GHEA Grapalat" w:eastAsia="GHEA Grapalat" w:hAnsi="GHEA Grapalat" w:cs="GHEA Grapalat"/>
        </w:rPr>
      </w:pPr>
      <w:r w:rsidRPr="00104993">
        <w:rPr>
          <w:rFonts w:ascii="GHEA Grapalat" w:eastAsia="GHEA Grapalat" w:hAnsi="GHEA Grapalat" w:cs="GHEA Grapalat"/>
        </w:rPr>
        <w:t>գ. ծնողների, որդեգրողների կամ հոգաբարձուի համաձայնությամբ ձեռնարկատիրական գործունեությամբ զբաղվելու փաստը հաստատող փաստաթղթեր։</w:t>
      </w:r>
    </w:p>
    <w:p w14:paraId="104D0898" w14:textId="0C23C460" w:rsidR="002A27BC" w:rsidRPr="00104993" w:rsidRDefault="00D13A85" w:rsidP="00242201">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Սույն որոշմամբ հաստատված Հավելված 1-ի </w:t>
      </w:r>
      <w:r w:rsidR="00D0387C">
        <w:rPr>
          <w:rFonts w:ascii="GHEA Grapalat" w:eastAsia="MS Mincho" w:hAnsi="GHEA Grapalat" w:cs="MS Mincho"/>
          <w:sz w:val="24"/>
          <w:szCs w:val="24"/>
        </w:rPr>
        <w:t>4</w:t>
      </w:r>
      <w:r w:rsidRPr="00104993">
        <w:rPr>
          <w:rFonts w:ascii="GHEA Grapalat" w:eastAsia="MS Mincho" w:hAnsi="GHEA Grapalat" w:cs="MS Mincho"/>
          <w:sz w:val="24"/>
          <w:szCs w:val="24"/>
        </w:rPr>
        <w:t xml:space="preserve">-րդ կետի 2-րդ ենթակետով սահմանված պահանջը </w:t>
      </w:r>
      <w:r w:rsidR="00242201">
        <w:rPr>
          <w:rFonts w:ascii="GHEA Grapalat" w:eastAsia="MS Mincho" w:hAnsi="GHEA Grapalat" w:cs="MS Mincho"/>
          <w:sz w:val="24"/>
          <w:szCs w:val="24"/>
        </w:rPr>
        <w:t xml:space="preserve">Հայաստանի Հանրապետության քաղաքացի չհանդիսացող թեկնածուի դեպքում </w:t>
      </w:r>
      <w:r w:rsidRPr="00104993">
        <w:rPr>
          <w:rFonts w:ascii="GHEA Grapalat" w:eastAsia="MS Mincho" w:hAnsi="GHEA Grapalat" w:cs="MS Mincho"/>
          <w:sz w:val="24"/>
          <w:szCs w:val="24"/>
        </w:rPr>
        <w:t>համարվում է բավարարված, եթե թեկնածուն ներկայացրել է սույն Հավելված 2-ի 7-րդ կետի 4-րդ ենթակետով սահմանված փաստաթուղթ։</w:t>
      </w:r>
    </w:p>
    <w:p w14:paraId="519BF2F4" w14:textId="33FC4897" w:rsidR="002A27BC" w:rsidRPr="00104993" w:rsidRDefault="00183BA0" w:rsidP="00242201">
      <w:pPr>
        <w:pStyle w:val="ListParagraph"/>
        <w:numPr>
          <w:ilvl w:val="0"/>
          <w:numId w:val="26"/>
        </w:numPr>
        <w:tabs>
          <w:tab w:val="left" w:pos="285"/>
        </w:tabs>
        <w:spacing w:line="360" w:lineRule="auto"/>
        <w:jc w:val="both"/>
        <w:rPr>
          <w:rFonts w:ascii="GHEA Grapalat" w:eastAsia="MS Mincho" w:hAnsi="GHEA Grapalat" w:cs="MS Mincho"/>
          <w:sz w:val="24"/>
          <w:szCs w:val="24"/>
        </w:rPr>
      </w:pPr>
      <w:r>
        <w:rPr>
          <w:rFonts w:ascii="GHEA Grapalat" w:eastAsia="MS Mincho" w:hAnsi="GHEA Grapalat" w:cs="MS Mincho"/>
          <w:sz w:val="24"/>
          <w:szCs w:val="24"/>
        </w:rPr>
        <w:t>Հարցազրույցի ժամանակ լ</w:t>
      </w:r>
      <w:r w:rsidR="00D13A85" w:rsidRPr="00104993">
        <w:rPr>
          <w:rFonts w:ascii="GHEA Grapalat" w:eastAsia="MS Mincho" w:hAnsi="GHEA Grapalat" w:cs="MS Mincho"/>
          <w:sz w:val="24"/>
          <w:szCs w:val="24"/>
        </w:rPr>
        <w:t xml:space="preserve">եզվական </w:t>
      </w:r>
      <w:r w:rsidR="008226AE">
        <w:rPr>
          <w:rFonts w:ascii="GHEA Grapalat" w:eastAsia="MS Mincho" w:hAnsi="GHEA Grapalat" w:cs="MS Mincho"/>
          <w:sz w:val="24"/>
          <w:szCs w:val="24"/>
        </w:rPr>
        <w:t>հմտ</w:t>
      </w:r>
      <w:r w:rsidR="00D13A85" w:rsidRPr="00104993">
        <w:rPr>
          <w:rFonts w:ascii="GHEA Grapalat" w:eastAsia="MS Mincho" w:hAnsi="GHEA Grapalat" w:cs="MS Mincho"/>
          <w:sz w:val="24"/>
          <w:szCs w:val="24"/>
        </w:rPr>
        <w:t>ությունը</w:t>
      </w:r>
      <w:r>
        <w:rPr>
          <w:rFonts w:ascii="GHEA Grapalat" w:eastAsia="MS Mincho" w:hAnsi="GHEA Grapalat" w:cs="MS Mincho"/>
          <w:sz w:val="24"/>
          <w:szCs w:val="24"/>
        </w:rPr>
        <w:t xml:space="preserve"> կարող է</w:t>
      </w:r>
      <w:r w:rsidR="00D13A85" w:rsidRPr="00104993">
        <w:rPr>
          <w:rFonts w:ascii="GHEA Grapalat" w:eastAsia="MS Mincho" w:hAnsi="GHEA Grapalat" w:cs="MS Mincho"/>
          <w:sz w:val="24"/>
          <w:szCs w:val="24"/>
        </w:rPr>
        <w:t xml:space="preserve"> ստուգվ</w:t>
      </w:r>
      <w:r>
        <w:rPr>
          <w:rFonts w:ascii="GHEA Grapalat" w:eastAsia="MS Mincho" w:hAnsi="GHEA Grapalat" w:cs="MS Mincho"/>
          <w:sz w:val="24"/>
          <w:szCs w:val="24"/>
        </w:rPr>
        <w:t>ել</w:t>
      </w:r>
      <w:r w:rsidR="00D13A85" w:rsidRPr="00104993">
        <w:rPr>
          <w:rFonts w:ascii="GHEA Grapalat" w:eastAsia="MS Mincho" w:hAnsi="GHEA Grapalat" w:cs="MS Mincho"/>
          <w:sz w:val="24"/>
          <w:szCs w:val="24"/>
        </w:rPr>
        <w:t xml:space="preserve"> և գնահատվ</w:t>
      </w:r>
      <w:r>
        <w:rPr>
          <w:rFonts w:ascii="GHEA Grapalat" w:eastAsia="MS Mincho" w:hAnsi="GHEA Grapalat" w:cs="MS Mincho"/>
          <w:sz w:val="24"/>
          <w:szCs w:val="24"/>
        </w:rPr>
        <w:t>ել</w:t>
      </w:r>
      <w:r w:rsidR="00D13A85" w:rsidRPr="00104993">
        <w:rPr>
          <w:rFonts w:ascii="GHEA Grapalat" w:eastAsia="MS Mincho" w:hAnsi="GHEA Grapalat" w:cs="MS Mincho"/>
          <w:sz w:val="24"/>
          <w:szCs w:val="24"/>
        </w:rPr>
        <w:t xml:space="preserve"> </w:t>
      </w:r>
      <w:r>
        <w:rPr>
          <w:rFonts w:ascii="GHEA Grapalat" w:eastAsia="MS Mincho" w:hAnsi="GHEA Grapalat" w:cs="MS Mincho"/>
          <w:sz w:val="24"/>
          <w:szCs w:val="24"/>
        </w:rPr>
        <w:t>նաև</w:t>
      </w:r>
      <w:r w:rsidR="00D13A85" w:rsidRPr="00104993">
        <w:rPr>
          <w:rFonts w:ascii="GHEA Grapalat" w:eastAsia="MS Mincho" w:hAnsi="GHEA Grapalat" w:cs="MS Mincho"/>
          <w:sz w:val="24"/>
          <w:szCs w:val="24"/>
        </w:rPr>
        <w:t xml:space="preserve"> հետևյալ տարբերակներից մեկով կամ մի քանիսով միաժամանակ՝</w:t>
      </w:r>
    </w:p>
    <w:p w14:paraId="66C44D96" w14:textId="3AD69D07" w:rsidR="002A27BC" w:rsidRPr="00104993" w:rsidRDefault="00D13A85" w:rsidP="00315039">
      <w:pPr>
        <w:pStyle w:val="ListParagraph"/>
        <w:numPr>
          <w:ilvl w:val="1"/>
          <w:numId w:val="61"/>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տվյալ օտար լեզվի իմացության ստուգման համար միջազգայնորեն ընդունելի քննության արդյունքներով տրված վկայակագրով.</w:t>
      </w:r>
    </w:p>
    <w:p w14:paraId="13E15042" w14:textId="752B6F76" w:rsidR="002A27BC" w:rsidRPr="00104993" w:rsidRDefault="00D13A85" w:rsidP="00315039">
      <w:pPr>
        <w:pStyle w:val="ListParagraph"/>
        <w:numPr>
          <w:ilvl w:val="1"/>
          <w:numId w:val="61"/>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լեզվական դպրոցների կողմից տրվող դիպլոմով կամ ավարտական այլ փաստաթղթով.</w:t>
      </w:r>
    </w:p>
    <w:p w14:paraId="77AD5E2A" w14:textId="00BB5341" w:rsidR="002A27BC" w:rsidRPr="00104993" w:rsidRDefault="00C453BB" w:rsidP="00315039">
      <w:pPr>
        <w:pStyle w:val="ListParagraph"/>
        <w:numPr>
          <w:ilvl w:val="1"/>
          <w:numId w:val="61"/>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օտար լեզվով որևէ թեմայի ներկայացմամբ կարճ՝ առավելագույնը հինգ րոպե տևողությամբ, տեսահոլովակով</w:t>
      </w:r>
      <w:r w:rsidR="00D13A85" w:rsidRPr="00104993">
        <w:rPr>
          <w:rFonts w:ascii="GHEA Grapalat" w:eastAsia="GHEA Grapalat" w:hAnsi="GHEA Grapalat" w:cs="GHEA Grapalat"/>
          <w:sz w:val="24"/>
          <w:szCs w:val="24"/>
        </w:rPr>
        <w:t>:</w:t>
      </w:r>
    </w:p>
    <w:p w14:paraId="5102738F" w14:textId="39CCCD9D"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Լեզվական </w:t>
      </w:r>
      <w:r w:rsidR="008226AE">
        <w:rPr>
          <w:rFonts w:ascii="GHEA Grapalat" w:eastAsia="MS Mincho" w:hAnsi="GHEA Grapalat" w:cs="MS Mincho"/>
          <w:sz w:val="24"/>
          <w:szCs w:val="24"/>
        </w:rPr>
        <w:t>հմտ</w:t>
      </w:r>
      <w:r w:rsidRPr="00104993">
        <w:rPr>
          <w:rFonts w:ascii="GHEA Grapalat" w:eastAsia="MS Mincho" w:hAnsi="GHEA Grapalat" w:cs="MS Mincho"/>
          <w:sz w:val="24"/>
          <w:szCs w:val="24"/>
        </w:rPr>
        <w:t>ության պահանջը կարող է համար</w:t>
      </w:r>
      <w:r w:rsidR="008A1CB9">
        <w:rPr>
          <w:rFonts w:ascii="GHEA Grapalat" w:eastAsia="MS Mincho" w:hAnsi="GHEA Grapalat" w:cs="MS Mincho"/>
          <w:sz w:val="24"/>
          <w:szCs w:val="24"/>
        </w:rPr>
        <w:t>վ</w:t>
      </w:r>
      <w:r w:rsidRPr="00104993">
        <w:rPr>
          <w:rFonts w:ascii="GHEA Grapalat" w:eastAsia="MS Mincho" w:hAnsi="GHEA Grapalat" w:cs="MS Mincho"/>
          <w:sz w:val="24"/>
          <w:szCs w:val="24"/>
        </w:rPr>
        <w:t>ել բավարարված՝ առանց հարցազրույց անցկացնելու, եթե թեկնածու</w:t>
      </w:r>
      <w:r w:rsidR="00D268A8">
        <w:rPr>
          <w:rFonts w:ascii="GHEA Grapalat" w:eastAsia="MS Mincho" w:hAnsi="GHEA Grapalat" w:cs="MS Mincho"/>
          <w:sz w:val="24"/>
          <w:szCs w:val="24"/>
        </w:rPr>
        <w:t xml:space="preserve">ի վերապատրաստման վկայականը ներառում է </w:t>
      </w:r>
      <w:r w:rsidR="008A1CB9">
        <w:rPr>
          <w:rFonts w:ascii="GHEA Grapalat" w:eastAsia="MS Mincho" w:hAnsi="GHEA Grapalat" w:cs="MS Mincho"/>
          <w:sz w:val="24"/>
          <w:szCs w:val="24"/>
        </w:rPr>
        <w:t xml:space="preserve">լեզվական կարողությունը հավաստող </w:t>
      </w:r>
      <w:r w:rsidR="00D268A8">
        <w:rPr>
          <w:rFonts w:ascii="GHEA Grapalat" w:eastAsia="MS Mincho" w:hAnsi="GHEA Grapalat" w:cs="MS Mincho"/>
          <w:sz w:val="24"/>
          <w:szCs w:val="24"/>
        </w:rPr>
        <w:t>տեղեկատվություն</w:t>
      </w:r>
      <w:r w:rsidR="008A1CB9">
        <w:rPr>
          <w:rFonts w:ascii="GHEA Grapalat" w:eastAsia="MS Mincho" w:hAnsi="GHEA Grapalat" w:cs="MS Mincho"/>
          <w:sz w:val="24"/>
          <w:szCs w:val="24"/>
        </w:rPr>
        <w:t>։</w:t>
      </w:r>
      <w:r w:rsidRPr="00104993">
        <w:rPr>
          <w:rFonts w:ascii="GHEA Grapalat" w:eastAsia="MS Mincho" w:hAnsi="GHEA Grapalat" w:cs="MS Mincho"/>
          <w:sz w:val="24"/>
          <w:szCs w:val="24"/>
        </w:rPr>
        <w:t xml:space="preserve"> </w:t>
      </w:r>
    </w:p>
    <w:p w14:paraId="2ABED279" w14:textId="146E6BE7"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Լեզվական </w:t>
      </w:r>
      <w:r w:rsidR="008226AE">
        <w:rPr>
          <w:rFonts w:ascii="GHEA Grapalat" w:eastAsia="MS Mincho" w:hAnsi="GHEA Grapalat" w:cs="MS Mincho"/>
          <w:sz w:val="24"/>
          <w:szCs w:val="24"/>
        </w:rPr>
        <w:t>հմտ</w:t>
      </w:r>
      <w:r w:rsidRPr="00104993">
        <w:rPr>
          <w:rFonts w:ascii="GHEA Grapalat" w:eastAsia="MS Mincho" w:hAnsi="GHEA Grapalat" w:cs="MS Mincho"/>
          <w:sz w:val="24"/>
          <w:szCs w:val="24"/>
        </w:rPr>
        <w:t xml:space="preserve">ությունը </w:t>
      </w:r>
      <w:r w:rsidR="00DD3D59">
        <w:rPr>
          <w:rFonts w:ascii="GHEA Grapalat" w:eastAsia="MS Mincho" w:hAnsi="GHEA Grapalat" w:cs="MS Mincho"/>
          <w:sz w:val="24"/>
          <w:szCs w:val="24"/>
        </w:rPr>
        <w:t xml:space="preserve">հարցազրույցի ընթացքում </w:t>
      </w:r>
      <w:r w:rsidRPr="00104993">
        <w:rPr>
          <w:rFonts w:ascii="GHEA Grapalat" w:eastAsia="MS Mincho" w:hAnsi="GHEA Grapalat" w:cs="MS Mincho"/>
          <w:sz w:val="24"/>
          <w:szCs w:val="24"/>
        </w:rPr>
        <w:t xml:space="preserve">ստուգելիս թեկնածուն պետք է կարողանա օտար լեզվով ազատ արտահայտել իր մտքերը,  հաղորդակցվել, այդ թվում՝ արտակարգ իրավիճակներում օտար լեզվով հաղորդակցվելու ունակությունը։ </w:t>
      </w:r>
    </w:p>
    <w:p w14:paraId="2DF5CFFF" w14:textId="4BB74E2E"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Լեզվական </w:t>
      </w:r>
      <w:r w:rsidR="008226AE">
        <w:rPr>
          <w:rFonts w:ascii="GHEA Grapalat" w:eastAsia="MS Mincho" w:hAnsi="GHEA Grapalat" w:cs="MS Mincho"/>
          <w:sz w:val="24"/>
          <w:szCs w:val="24"/>
        </w:rPr>
        <w:t>հմտ</w:t>
      </w:r>
      <w:r w:rsidRPr="00104993">
        <w:rPr>
          <w:rFonts w:ascii="GHEA Grapalat" w:eastAsia="MS Mincho" w:hAnsi="GHEA Grapalat" w:cs="MS Mincho"/>
          <w:sz w:val="24"/>
          <w:szCs w:val="24"/>
        </w:rPr>
        <w:t>ությունը ստուգելիս թեկնածուն չի կարող օգտվել բառարանից։</w:t>
      </w:r>
    </w:p>
    <w:p w14:paraId="0FD4E8CB" w14:textId="016826F0" w:rsidR="002A27BC" w:rsidRPr="004E2486"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223A73">
        <w:rPr>
          <w:rFonts w:ascii="GHEA Grapalat" w:eastAsia="MS Mincho" w:hAnsi="GHEA Grapalat" w:cs="MS Mincho"/>
          <w:sz w:val="24"/>
          <w:szCs w:val="24"/>
        </w:rPr>
        <w:t>Սուրդո</w:t>
      </w:r>
      <w:r w:rsidR="00A36D01">
        <w:rPr>
          <w:rFonts w:ascii="GHEA Grapalat" w:eastAsia="MS Mincho" w:hAnsi="GHEA Grapalat" w:cs="MS Mincho"/>
          <w:sz w:val="24"/>
          <w:szCs w:val="24"/>
        </w:rPr>
        <w:t xml:space="preserve"> </w:t>
      </w:r>
      <w:r w:rsidRPr="00223A73">
        <w:rPr>
          <w:rFonts w:ascii="GHEA Grapalat" w:eastAsia="MS Mincho" w:hAnsi="GHEA Grapalat" w:cs="MS Mincho"/>
          <w:sz w:val="24"/>
          <w:szCs w:val="24"/>
        </w:rPr>
        <w:t xml:space="preserve">թարգմանության պահանջին համապատասխանությունը ստուգվում և գնահատվում է </w:t>
      </w:r>
      <w:r w:rsidRPr="004E2486">
        <w:rPr>
          <w:rFonts w:ascii="GHEA Grapalat" w:eastAsia="MS Mincho" w:hAnsi="GHEA Grapalat" w:cs="MS Mincho"/>
          <w:sz w:val="24"/>
          <w:szCs w:val="24"/>
        </w:rPr>
        <w:t>կրթական հաստատությունից տրված վկայակագրով</w:t>
      </w:r>
      <w:r w:rsidR="0053304B" w:rsidRPr="004E2486">
        <w:rPr>
          <w:rFonts w:ascii="GHEA Grapalat" w:eastAsia="MS Mincho" w:hAnsi="GHEA Grapalat" w:cs="MS Mincho"/>
          <w:sz w:val="24"/>
          <w:szCs w:val="24"/>
        </w:rPr>
        <w:t>։</w:t>
      </w:r>
    </w:p>
    <w:p w14:paraId="75F35E9A" w14:textId="6B7D8399"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Զբոսավարի որակավորման հատուկ պահանջներին թեկնածուի համապատասխանությունը ստուգվում և գնահատվում</w:t>
      </w:r>
      <w:r w:rsidR="00837B91">
        <w:rPr>
          <w:rFonts w:ascii="GHEA Grapalat" w:eastAsia="MS Mincho" w:hAnsi="GHEA Grapalat" w:cs="MS Mincho"/>
          <w:sz w:val="24"/>
          <w:szCs w:val="24"/>
        </w:rPr>
        <w:t xml:space="preserve"> </w:t>
      </w:r>
      <w:r w:rsidRPr="00104993">
        <w:rPr>
          <w:rFonts w:ascii="GHEA Grapalat" w:eastAsia="MS Mincho" w:hAnsi="GHEA Grapalat" w:cs="MS Mincho"/>
          <w:sz w:val="24"/>
          <w:szCs w:val="24"/>
        </w:rPr>
        <w:t>է հետևյալ եղանակներից մեկով կամ մի քանիսով միաժամանակ</w:t>
      </w:r>
      <w:r w:rsidR="003F1859" w:rsidRPr="00104993">
        <w:rPr>
          <w:rFonts w:ascii="GHEA Grapalat" w:eastAsia="MS Mincho" w:hAnsi="GHEA Grapalat" w:cs="MS Mincho"/>
          <w:sz w:val="24"/>
          <w:szCs w:val="24"/>
        </w:rPr>
        <w:t>՝</w:t>
      </w:r>
    </w:p>
    <w:p w14:paraId="1A2AEA25" w14:textId="5113047C" w:rsidR="009262D6" w:rsidRPr="00104993" w:rsidRDefault="009262D6" w:rsidP="003F1859">
      <w:pPr>
        <w:pStyle w:val="ListParagraph"/>
        <w:numPr>
          <w:ilvl w:val="1"/>
          <w:numId w:val="65"/>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թեկնածուի ներկայացրած գրավոր փաստաթղթերի, այդ թվում՝ վերապատրաստման  դասընթացն ավարտելու մասին ավարտական վկայականի և</w:t>
      </w:r>
      <w:r w:rsidR="008226AE">
        <w:rPr>
          <w:rFonts w:ascii="GHEA Grapalat" w:eastAsia="GHEA Grapalat" w:hAnsi="GHEA Grapalat" w:cs="GHEA Grapalat"/>
          <w:sz w:val="24"/>
          <w:szCs w:val="24"/>
        </w:rPr>
        <w:t xml:space="preserve"> դրա</w:t>
      </w:r>
      <w:r w:rsidRPr="00104993">
        <w:rPr>
          <w:rFonts w:ascii="GHEA Grapalat" w:eastAsia="GHEA Grapalat" w:hAnsi="GHEA Grapalat" w:cs="GHEA Grapalat"/>
          <w:sz w:val="24"/>
          <w:szCs w:val="24"/>
        </w:rPr>
        <w:t xml:space="preserve"> ներդիրի վերլուծության հիման վրա</w:t>
      </w:r>
      <w:r w:rsidR="00E642EB">
        <w:rPr>
          <w:rFonts w:ascii="MS Mincho" w:eastAsia="MS Mincho" w:hAnsi="MS Mincho" w:cs="MS Mincho"/>
          <w:sz w:val="24"/>
          <w:szCs w:val="24"/>
        </w:rPr>
        <w:t>,</w:t>
      </w:r>
    </w:p>
    <w:p w14:paraId="1148A045" w14:textId="0C3796B4" w:rsidR="002A27BC" w:rsidRPr="00104993" w:rsidRDefault="00D13A85" w:rsidP="003F1859">
      <w:pPr>
        <w:pStyle w:val="ListParagraph"/>
        <w:numPr>
          <w:ilvl w:val="1"/>
          <w:numId w:val="65"/>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թեկնածուի հետ հարցազրույցի միջոցով</w:t>
      </w:r>
      <w:r w:rsidR="00E642EB">
        <w:rPr>
          <w:rFonts w:ascii="GHEA Grapalat" w:eastAsia="GHEA Grapalat" w:hAnsi="GHEA Grapalat" w:cs="GHEA Grapalat"/>
          <w:sz w:val="24"/>
          <w:szCs w:val="24"/>
        </w:rPr>
        <w:t>,</w:t>
      </w:r>
    </w:p>
    <w:p w14:paraId="2A392DB1" w14:textId="4B9D3625" w:rsidR="002A27BC" w:rsidRPr="00104993" w:rsidRDefault="00D13A85" w:rsidP="003F1859">
      <w:pPr>
        <w:pStyle w:val="ListParagraph"/>
        <w:numPr>
          <w:ilvl w:val="1"/>
          <w:numId w:val="65"/>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գործնական էքսկուրսիա </w:t>
      </w:r>
      <w:r w:rsidR="00E642EB">
        <w:rPr>
          <w:rFonts w:ascii="GHEA Grapalat" w:eastAsia="GHEA Grapalat" w:hAnsi="GHEA Grapalat" w:cs="GHEA Grapalat"/>
          <w:sz w:val="24"/>
          <w:szCs w:val="24"/>
        </w:rPr>
        <w:t>անցկացնելով</w:t>
      </w:r>
      <w:r w:rsidRPr="00104993">
        <w:rPr>
          <w:rFonts w:ascii="GHEA Grapalat" w:eastAsia="GHEA Grapalat" w:hAnsi="GHEA Grapalat" w:cs="GHEA Grapalat"/>
          <w:sz w:val="24"/>
          <w:szCs w:val="24"/>
        </w:rPr>
        <w:t>։</w:t>
      </w:r>
    </w:p>
    <w:p w14:paraId="6E9AA2BC" w14:textId="77777777" w:rsidR="002A27BC" w:rsidRPr="00104993" w:rsidRDefault="002A27BC">
      <w:pPr>
        <w:tabs>
          <w:tab w:val="left" w:pos="285"/>
        </w:tabs>
        <w:spacing w:line="360" w:lineRule="auto"/>
        <w:jc w:val="both"/>
        <w:rPr>
          <w:rFonts w:ascii="GHEA Grapalat" w:eastAsia="GHEA Grapalat" w:hAnsi="GHEA Grapalat" w:cs="GHEA Grapalat"/>
        </w:rPr>
      </w:pPr>
    </w:p>
    <w:p w14:paraId="3D61F26B"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rPr>
        <w:t xml:space="preserve"> </w:t>
      </w:r>
      <w:r w:rsidRPr="00104993">
        <w:rPr>
          <w:rFonts w:ascii="GHEA Grapalat" w:eastAsia="GHEA Grapalat" w:hAnsi="GHEA Grapalat" w:cs="GHEA Grapalat"/>
          <w:b/>
        </w:rPr>
        <w:t xml:space="preserve">8. ՀԱՆՁՆԱԺՈՂՈՎԻ ԿԱԶՄԸ ԵՎ ԳՈՐԾՈՒՆԵՈՒԹՅԱՆ ԿԱՐԳԸ </w:t>
      </w:r>
    </w:p>
    <w:p w14:paraId="719DD0E7" w14:textId="1D4C8977"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Հանձնաժողովը ոչ մշտական հիմունքներով գործող մարմին է։ </w:t>
      </w:r>
    </w:p>
    <w:p w14:paraId="4E642C8C" w14:textId="5D404E9F"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Հանձնաժողովի անդրանիկ կազմը հաստատվում է Կոմիտեի նախագահի հրամանով սույն որոշումն </w:t>
      </w:r>
      <w:r w:rsidR="00833356">
        <w:rPr>
          <w:rFonts w:ascii="GHEA Grapalat" w:eastAsia="MS Mincho" w:hAnsi="GHEA Grapalat" w:cs="MS Mincho"/>
          <w:sz w:val="24"/>
          <w:szCs w:val="24"/>
        </w:rPr>
        <w:t>ընդունվելուց հետո</w:t>
      </w:r>
      <w:r w:rsidRPr="00104993">
        <w:rPr>
          <w:rFonts w:ascii="GHEA Grapalat" w:eastAsia="MS Mincho" w:hAnsi="GHEA Grapalat" w:cs="MS Mincho"/>
          <w:sz w:val="24"/>
          <w:szCs w:val="24"/>
        </w:rPr>
        <w:t xml:space="preserve"> 3 ամսվա ընթացքում։ Հրամանում նշվում է հանձնաժողովի յուրաքանչյուր անդամի նշանակման ժամկետը։</w:t>
      </w:r>
    </w:p>
    <w:p w14:paraId="740DCFCC" w14:textId="1849D36B"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Հանձնաժողովի անդամի նշանակման ժամկետը չի կարող գերազանցել 2 տարին, բացառությամբ Կոմիտեի նախագահի կամ նրան ի պաշտոնե փոխարինող անձի կամ Կոմիտեի աշխատողների, ում համար նշանակման ժամկետի սահմանափակում չի կիրառվում։</w:t>
      </w:r>
    </w:p>
    <w:p w14:paraId="50E9B640" w14:textId="7F60B1EC"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Հանձնաժողովի կազմը, անդամ</w:t>
      </w:r>
      <w:r w:rsidR="00944A32" w:rsidRPr="00104993">
        <w:rPr>
          <w:rFonts w:ascii="GHEA Grapalat" w:eastAsia="MS Mincho" w:hAnsi="GHEA Grapalat" w:cs="MS Mincho"/>
          <w:sz w:val="24"/>
          <w:szCs w:val="24"/>
        </w:rPr>
        <w:t>նե</w:t>
      </w:r>
      <w:r w:rsidR="00BA380D" w:rsidRPr="00104993">
        <w:rPr>
          <w:rFonts w:ascii="GHEA Grapalat" w:eastAsia="MS Mincho" w:hAnsi="GHEA Grapalat" w:cs="MS Mincho"/>
          <w:sz w:val="24"/>
          <w:szCs w:val="24"/>
        </w:rPr>
        <w:t>ր</w:t>
      </w:r>
      <w:r w:rsidRPr="00104993">
        <w:rPr>
          <w:rFonts w:ascii="GHEA Grapalat" w:eastAsia="MS Mincho" w:hAnsi="GHEA Grapalat" w:cs="MS Mincho"/>
          <w:sz w:val="24"/>
          <w:szCs w:val="24"/>
        </w:rPr>
        <w:t>ի նշանակման ժամկետը և այլ փոփոխությունները հաստատվում են Կոմիտեի նախագահի հրամանով։ Կոմիտ</w:t>
      </w:r>
      <w:r w:rsidR="00E218F3" w:rsidRPr="00104993">
        <w:rPr>
          <w:rFonts w:ascii="GHEA Grapalat" w:eastAsia="MS Mincho" w:hAnsi="GHEA Grapalat" w:cs="MS Mincho"/>
          <w:sz w:val="24"/>
          <w:szCs w:val="24"/>
        </w:rPr>
        <w:t>ե</w:t>
      </w:r>
      <w:r w:rsidRPr="00104993">
        <w:rPr>
          <w:rFonts w:ascii="GHEA Grapalat" w:eastAsia="MS Mincho" w:hAnsi="GHEA Grapalat" w:cs="MS Mincho"/>
          <w:sz w:val="24"/>
          <w:szCs w:val="24"/>
        </w:rPr>
        <w:t>ի նախագահի պարտականությունն է ապահովել, որ հանձնաժողովը մշտապես համալրված լինի սույն Հավելված 2-ով նախատեսված քանակի անդամներով։</w:t>
      </w:r>
    </w:p>
    <w:p w14:paraId="310199E1" w14:textId="6932F4DB"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Հանձնաժողովը բաղկացած է </w:t>
      </w:r>
      <w:r w:rsidR="00C453BB" w:rsidRPr="00104993">
        <w:rPr>
          <w:rFonts w:ascii="GHEA Grapalat" w:eastAsia="MS Mincho" w:hAnsi="GHEA Grapalat" w:cs="MS Mincho"/>
          <w:sz w:val="24"/>
          <w:szCs w:val="24"/>
        </w:rPr>
        <w:t xml:space="preserve">11 </w:t>
      </w:r>
      <w:r w:rsidRPr="00104993">
        <w:rPr>
          <w:rFonts w:ascii="GHEA Grapalat" w:eastAsia="MS Mincho" w:hAnsi="GHEA Grapalat" w:cs="MS Mincho"/>
          <w:sz w:val="24"/>
          <w:szCs w:val="24"/>
        </w:rPr>
        <w:t>անդամից</w:t>
      </w:r>
      <w:r w:rsidR="00183BA0">
        <w:rPr>
          <w:rFonts w:ascii="Sylfaen" w:eastAsia="MS Mincho" w:hAnsi="Sylfaen" w:cs="MS Mincho"/>
          <w:sz w:val="24"/>
          <w:szCs w:val="24"/>
        </w:rPr>
        <w:t>՝</w:t>
      </w:r>
    </w:p>
    <w:p w14:paraId="3309F3D4" w14:textId="07151864" w:rsidR="002A27BC" w:rsidRPr="00104993" w:rsidRDefault="00D13A85" w:rsidP="00C61A6B">
      <w:pPr>
        <w:pStyle w:val="ListParagraph"/>
        <w:numPr>
          <w:ilvl w:val="0"/>
          <w:numId w:val="7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Կոմիտեի 3 աշխատող</w:t>
      </w:r>
      <w:r w:rsidR="00183BA0">
        <w:rPr>
          <w:rFonts w:ascii="GHEA Grapalat" w:eastAsia="GHEA Grapalat" w:hAnsi="GHEA Grapalat" w:cs="GHEA Grapalat"/>
          <w:sz w:val="24"/>
          <w:szCs w:val="24"/>
        </w:rPr>
        <w:t>,</w:t>
      </w:r>
    </w:p>
    <w:p w14:paraId="477A04C4" w14:textId="4F5571EB" w:rsidR="00C61A6B" w:rsidRPr="00104993" w:rsidRDefault="00C61A6B" w:rsidP="00C61A6B">
      <w:pPr>
        <w:pStyle w:val="ListParagraph"/>
        <w:numPr>
          <w:ilvl w:val="0"/>
          <w:numId w:val="7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Հայաստանի Հանրապետության կրթության, գիտության, մշակույթի և սպորտի նախարարության 1 աշխատող</w:t>
      </w:r>
      <w:r w:rsidR="00183BA0">
        <w:rPr>
          <w:rFonts w:ascii="MS Mincho" w:eastAsia="MS Mincho" w:hAnsi="MS Mincho" w:cs="MS Mincho"/>
          <w:sz w:val="24"/>
          <w:szCs w:val="24"/>
        </w:rPr>
        <w:t>,</w:t>
      </w:r>
    </w:p>
    <w:p w14:paraId="1FDBC7BC" w14:textId="3B0378A5" w:rsidR="002A27BC" w:rsidRPr="00104993" w:rsidRDefault="00D13A85" w:rsidP="00C61A6B">
      <w:pPr>
        <w:pStyle w:val="ListParagraph"/>
        <w:numPr>
          <w:ilvl w:val="0"/>
          <w:numId w:val="7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Հայաստանի Հանրապետությունում գրանցված և գործող </w:t>
      </w:r>
      <w:r w:rsidR="00C453BB" w:rsidRPr="00104993">
        <w:rPr>
          <w:rFonts w:ascii="GHEA Grapalat" w:eastAsia="GHEA Grapalat" w:hAnsi="GHEA Grapalat" w:cs="GHEA Grapalat"/>
          <w:sz w:val="24"/>
          <w:szCs w:val="24"/>
        </w:rPr>
        <w:t>զբոսավարների ներկայացուցչական գործառույթներ իրականացնող տարբեր հասարակական միավորումների</w:t>
      </w:r>
      <w:r w:rsidRPr="00104993">
        <w:rPr>
          <w:rFonts w:ascii="GHEA Grapalat" w:eastAsia="GHEA Grapalat" w:hAnsi="GHEA Grapalat" w:cs="GHEA Grapalat"/>
          <w:sz w:val="24"/>
          <w:szCs w:val="24"/>
        </w:rPr>
        <w:t>ից</w:t>
      </w:r>
      <w:r w:rsidR="00183BA0">
        <w:rPr>
          <w:rFonts w:ascii="GHEA Grapalat" w:eastAsia="GHEA Grapalat" w:hAnsi="GHEA Grapalat" w:cs="GHEA Grapalat"/>
          <w:sz w:val="24"/>
          <w:szCs w:val="24"/>
        </w:rPr>
        <w:t xml:space="preserve"> 2 ներկայացուցիչ,</w:t>
      </w:r>
    </w:p>
    <w:p w14:paraId="4D016CC7" w14:textId="5D3A4370" w:rsidR="002A27BC" w:rsidRPr="00104993" w:rsidRDefault="00D13A85" w:rsidP="00C61A6B">
      <w:pPr>
        <w:pStyle w:val="ListParagraph"/>
        <w:numPr>
          <w:ilvl w:val="0"/>
          <w:numId w:val="7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զբոսաշրջության բնագավառում գիտական կոչում ունեցող </w:t>
      </w:r>
      <w:r w:rsidR="00BD651F">
        <w:rPr>
          <w:rFonts w:ascii="GHEA Grapalat" w:eastAsia="GHEA Grapalat" w:hAnsi="GHEA Grapalat" w:cs="GHEA Grapalat"/>
          <w:sz w:val="24"/>
          <w:szCs w:val="24"/>
        </w:rPr>
        <w:t xml:space="preserve">1 գիտնական </w:t>
      </w:r>
      <w:r w:rsidRPr="00104993">
        <w:rPr>
          <w:rFonts w:ascii="GHEA Grapalat" w:eastAsia="GHEA Grapalat" w:hAnsi="GHEA Grapalat" w:cs="GHEA Grapalat"/>
          <w:sz w:val="24"/>
          <w:szCs w:val="24"/>
        </w:rPr>
        <w:t xml:space="preserve">կամ զբոսաշրջության վերաբերյալ առնվազն 5 տարվա դասավանդման փորձ ունեցող 1 </w:t>
      </w:r>
      <w:r w:rsidR="00BD651F">
        <w:rPr>
          <w:rFonts w:ascii="GHEA Grapalat" w:eastAsia="GHEA Grapalat" w:hAnsi="GHEA Grapalat" w:cs="GHEA Grapalat"/>
          <w:sz w:val="24"/>
          <w:szCs w:val="24"/>
        </w:rPr>
        <w:t>մասնագետ</w:t>
      </w:r>
      <w:r w:rsidR="00183BA0">
        <w:rPr>
          <w:rFonts w:ascii="MS Mincho" w:eastAsia="MS Mincho" w:hAnsi="MS Mincho" w:cs="MS Mincho"/>
          <w:sz w:val="24"/>
          <w:szCs w:val="24"/>
        </w:rPr>
        <w:t>,</w:t>
      </w:r>
    </w:p>
    <w:p w14:paraId="4AB6DF5D" w14:textId="3CC09F68" w:rsidR="002A27BC" w:rsidRPr="00104993" w:rsidRDefault="00D13A85" w:rsidP="00C61A6B">
      <w:pPr>
        <w:pStyle w:val="ListParagraph"/>
        <w:numPr>
          <w:ilvl w:val="0"/>
          <w:numId w:val="7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մարդկային ռեսուրսների կառավարման ոլորտի 1 մասնագետ</w:t>
      </w:r>
      <w:r w:rsidR="00E41918">
        <w:rPr>
          <w:rFonts w:ascii="MS Mincho" w:eastAsia="MS Mincho" w:hAnsi="MS Mincho" w:cs="MS Mincho"/>
          <w:sz w:val="24"/>
          <w:szCs w:val="24"/>
        </w:rPr>
        <w:t>,</w:t>
      </w:r>
    </w:p>
    <w:p w14:paraId="64A3E127" w14:textId="35090127" w:rsidR="002A27BC" w:rsidRPr="00104993" w:rsidRDefault="00D13A85" w:rsidP="00C61A6B">
      <w:pPr>
        <w:pStyle w:val="ListParagraph"/>
        <w:numPr>
          <w:ilvl w:val="0"/>
          <w:numId w:val="7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բանասիրության </w:t>
      </w:r>
      <w:r w:rsidR="00AF798F" w:rsidRPr="00104993">
        <w:rPr>
          <w:rFonts w:ascii="GHEA Grapalat" w:eastAsia="GHEA Grapalat" w:hAnsi="GHEA Grapalat" w:cs="GHEA Grapalat"/>
          <w:sz w:val="24"/>
          <w:szCs w:val="24"/>
        </w:rPr>
        <w:t xml:space="preserve">կամ պատմության </w:t>
      </w:r>
      <w:r w:rsidRPr="00104993">
        <w:rPr>
          <w:rFonts w:ascii="GHEA Grapalat" w:eastAsia="GHEA Grapalat" w:hAnsi="GHEA Grapalat" w:cs="GHEA Grapalat"/>
          <w:sz w:val="24"/>
          <w:szCs w:val="24"/>
        </w:rPr>
        <w:t>գիտական կոչում ունեցող 1  գիտնական</w:t>
      </w:r>
      <w:r w:rsidR="00E41918">
        <w:rPr>
          <w:rFonts w:ascii="MS Mincho" w:eastAsia="MS Mincho" w:hAnsi="MS Mincho" w:cs="MS Mincho"/>
          <w:sz w:val="24"/>
          <w:szCs w:val="24"/>
        </w:rPr>
        <w:t>,</w:t>
      </w:r>
    </w:p>
    <w:p w14:paraId="433EF3D7" w14:textId="3E6084ED" w:rsidR="00C61A6B" w:rsidRPr="00104993" w:rsidRDefault="00D13A85" w:rsidP="00C61A6B">
      <w:pPr>
        <w:pStyle w:val="ListParagraph"/>
        <w:numPr>
          <w:ilvl w:val="0"/>
          <w:numId w:val="7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հոգեբանության գիտական կոչում ունեցող 1 գիտնական հոգեբա</w:t>
      </w:r>
      <w:r w:rsidR="00EE7600">
        <w:rPr>
          <w:rFonts w:ascii="GHEA Grapalat" w:eastAsia="GHEA Grapalat" w:hAnsi="GHEA Grapalat" w:cs="GHEA Grapalat"/>
          <w:sz w:val="24"/>
          <w:szCs w:val="24"/>
        </w:rPr>
        <w:t>ն</w:t>
      </w:r>
      <w:r w:rsidR="00E41918">
        <w:rPr>
          <w:rFonts w:ascii="MS Mincho" w:eastAsia="MS Mincho" w:hAnsi="MS Mincho" w:cs="MS Mincho"/>
          <w:sz w:val="24"/>
          <w:szCs w:val="24"/>
        </w:rPr>
        <w:t>,</w:t>
      </w:r>
    </w:p>
    <w:p w14:paraId="67E9C198" w14:textId="1EF1E3EE" w:rsidR="003F1859" w:rsidRPr="00104993" w:rsidRDefault="00C453BB" w:rsidP="00464CCA">
      <w:pPr>
        <w:pStyle w:val="ListParagraph"/>
        <w:numPr>
          <w:ilvl w:val="0"/>
          <w:numId w:val="70"/>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զբոսաշրջության </w:t>
      </w:r>
      <w:r w:rsidR="00D5250E" w:rsidRPr="00104993">
        <w:rPr>
          <w:rFonts w:ascii="GHEA Grapalat" w:eastAsia="GHEA Grapalat" w:hAnsi="GHEA Grapalat" w:cs="GHEA Grapalat"/>
          <w:sz w:val="24"/>
          <w:szCs w:val="24"/>
        </w:rPr>
        <w:t>ոլորտի մասնագետ</w:t>
      </w:r>
      <w:r w:rsidR="00C61A6B" w:rsidRPr="00104993">
        <w:rPr>
          <w:rFonts w:ascii="GHEA Grapalat" w:eastAsia="GHEA Grapalat" w:hAnsi="GHEA Grapalat" w:cs="GHEA Grapalat"/>
          <w:sz w:val="24"/>
          <w:szCs w:val="24"/>
        </w:rPr>
        <w:t>։</w:t>
      </w:r>
    </w:p>
    <w:p w14:paraId="74CB125B" w14:textId="0ED3FAF8"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Կոմիտեի նախագահը կամ նրան ի պաշտոնե փոխարինող անձը հանդիսանում է Հանձնաժողովի մշտական անդամ և ղեկավարում է Հանձնաժողովի նիստերը։</w:t>
      </w:r>
    </w:p>
    <w:p w14:paraId="2D8C204D" w14:textId="0BF377F0" w:rsidR="002A27BC" w:rsidRPr="00104993" w:rsidRDefault="00D13A85" w:rsidP="008226AE">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Հանձնաժողովը՝</w:t>
      </w:r>
    </w:p>
    <w:p w14:paraId="73BFEB88" w14:textId="6EF841C2" w:rsidR="002A27BC" w:rsidRPr="00104993" w:rsidRDefault="00D13A85" w:rsidP="00415F89">
      <w:pPr>
        <w:pStyle w:val="ListParagraph"/>
        <w:numPr>
          <w:ilvl w:val="1"/>
          <w:numId w:val="10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վարում է հարցազրույց</w:t>
      </w:r>
      <w:r w:rsidR="004E2486">
        <w:rPr>
          <w:rFonts w:ascii="MS Mincho" w:eastAsia="MS Mincho" w:hAnsi="MS Mincho" w:cs="MS Mincho"/>
          <w:sz w:val="24"/>
          <w:szCs w:val="24"/>
        </w:rPr>
        <w:t>,</w:t>
      </w:r>
    </w:p>
    <w:p w14:paraId="24BBBE23" w14:textId="1DE15088" w:rsidR="002A27BC" w:rsidRPr="00104993" w:rsidRDefault="00D13A85" w:rsidP="00415F89">
      <w:pPr>
        <w:pStyle w:val="ListParagraph"/>
        <w:numPr>
          <w:ilvl w:val="1"/>
          <w:numId w:val="10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որոշմամբ սահմանված դեպքերում ստուգում է թեկնածուի կողմից ներկայացված գրավոր փաստաթղթերը և այդ փաստաթղթերի հիման վրա գնահատում թեկնածուի համապատասխանությունը զբոսավարի որակավորման պահանջներին</w:t>
      </w:r>
      <w:r w:rsidR="004E2486">
        <w:rPr>
          <w:rFonts w:ascii="MS Mincho" w:eastAsia="MS Mincho" w:hAnsi="MS Mincho" w:cs="MS Mincho"/>
          <w:sz w:val="24"/>
          <w:szCs w:val="24"/>
        </w:rPr>
        <w:t>,</w:t>
      </w:r>
    </w:p>
    <w:p w14:paraId="517A16C3" w14:textId="21C6CF5E" w:rsidR="002A27BC" w:rsidRPr="00104993" w:rsidRDefault="00D13A85" w:rsidP="00415F89">
      <w:pPr>
        <w:pStyle w:val="ListParagraph"/>
        <w:numPr>
          <w:ilvl w:val="1"/>
          <w:numId w:val="10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օտար լեզվի իմացության ստուգման համար հրավիրում է թարգմանիչ, իսկ սուրդո</w:t>
      </w:r>
      <w:r w:rsidR="0053304B">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թարգմանության համար՝ սուրդո</w:t>
      </w:r>
      <w:r w:rsidR="00FA5800">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թարգմանիչ</w:t>
      </w:r>
      <w:r w:rsidR="004E2486">
        <w:rPr>
          <w:rFonts w:ascii="MS Mincho" w:eastAsia="MS Mincho" w:hAnsi="MS Mincho" w:cs="MS Mincho"/>
          <w:sz w:val="24"/>
          <w:szCs w:val="24"/>
        </w:rPr>
        <w:t>,</w:t>
      </w:r>
    </w:p>
    <w:p w14:paraId="53C80CB5" w14:textId="50B2D85F" w:rsidR="002A27BC" w:rsidRPr="00104993" w:rsidRDefault="00D13A85" w:rsidP="00415F89">
      <w:pPr>
        <w:pStyle w:val="ListParagraph"/>
        <w:numPr>
          <w:ilvl w:val="1"/>
          <w:numId w:val="10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թեկնածուի համար </w:t>
      </w:r>
      <w:r w:rsidR="00A36D01">
        <w:rPr>
          <w:rFonts w:ascii="GHEA Grapalat" w:eastAsia="GHEA Grapalat" w:hAnsi="GHEA Grapalat" w:cs="GHEA Grapalat"/>
          <w:sz w:val="24"/>
          <w:szCs w:val="24"/>
        </w:rPr>
        <w:t>ապահովում</w:t>
      </w:r>
      <w:r w:rsidR="00A36D01"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է գործնական էքսկուսիա</w:t>
      </w:r>
      <w:r w:rsidR="00A36D01">
        <w:rPr>
          <w:rFonts w:ascii="GHEA Grapalat" w:eastAsia="GHEA Grapalat" w:hAnsi="GHEA Grapalat" w:cs="GHEA Grapalat"/>
          <w:sz w:val="24"/>
          <w:szCs w:val="24"/>
        </w:rPr>
        <w:t>յի անցկացումը</w:t>
      </w:r>
      <w:r w:rsidRPr="00104993">
        <w:rPr>
          <w:rFonts w:ascii="GHEA Grapalat" w:eastAsia="GHEA Grapalat" w:hAnsi="GHEA Grapalat" w:cs="GHEA Grapalat"/>
          <w:sz w:val="24"/>
          <w:szCs w:val="24"/>
        </w:rPr>
        <w:t>։</w:t>
      </w:r>
    </w:p>
    <w:p w14:paraId="7EBAE440" w14:textId="69A0F139"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Հանձնաժողովի նախագահը</w:t>
      </w:r>
      <w:r w:rsidR="00675D3A">
        <w:rPr>
          <w:rFonts w:ascii="GHEA Grapalat" w:eastAsia="MS Mincho" w:hAnsi="GHEA Grapalat" w:cs="MS Mincho"/>
          <w:sz w:val="24"/>
          <w:szCs w:val="24"/>
        </w:rPr>
        <w:t xml:space="preserve"> </w:t>
      </w:r>
      <w:r w:rsidR="00675D3A" w:rsidRPr="00B63D6E">
        <w:rPr>
          <w:rFonts w:ascii="GHEA Grapalat" w:eastAsia="Times New Roman" w:hAnsi="GHEA Grapalat"/>
          <w:color w:val="000000" w:themeColor="text1"/>
          <w:sz w:val="24"/>
          <w:szCs w:val="24"/>
        </w:rPr>
        <w:t>կամ</w:t>
      </w:r>
      <w:r w:rsidR="00675D3A" w:rsidRPr="00B63D6E">
        <w:rPr>
          <w:rFonts w:ascii="GHEA Grapalat" w:eastAsia="GHEA Grapalat" w:hAnsi="GHEA Grapalat" w:cs="GHEA Grapalat"/>
          <w:sz w:val="24"/>
          <w:szCs w:val="24"/>
        </w:rPr>
        <w:t xml:space="preserve"> նրան ի պաշտոնե փոխարինող անձը</w:t>
      </w:r>
      <w:r w:rsidRPr="00104993">
        <w:rPr>
          <w:rFonts w:ascii="GHEA Grapalat" w:eastAsia="MS Mincho" w:hAnsi="GHEA Grapalat" w:cs="MS Mincho"/>
          <w:sz w:val="24"/>
          <w:szCs w:val="24"/>
        </w:rPr>
        <w:t>՝</w:t>
      </w:r>
    </w:p>
    <w:p w14:paraId="62D35832" w14:textId="3B8ACB01" w:rsidR="002A27BC" w:rsidRPr="00104993" w:rsidRDefault="00D13A85"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նիստի սկզբում պարզում է նիստի իրավազորությունը և հանձնաժողովի բացակա անդամների, ինչպես նաև հանձնաժողովի նիստին հրավիրված անձանց պատշաճ ծանուցված լինելու հարցը</w:t>
      </w:r>
      <w:r w:rsidR="00817346">
        <w:rPr>
          <w:rFonts w:ascii="MS Mincho" w:eastAsia="MS Mincho" w:hAnsi="MS Mincho" w:cs="MS Mincho"/>
          <w:sz w:val="24"/>
          <w:szCs w:val="24"/>
        </w:rPr>
        <w:t>,</w:t>
      </w:r>
    </w:p>
    <w:p w14:paraId="60EB5433" w14:textId="0A3E58B6" w:rsidR="002A27BC" w:rsidRPr="00104993" w:rsidRDefault="00D13A85"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հանձնաժողովի նիստին հրավիրված անձանց տեղեկացնում է նիստի դռնփակ լինելու (նիստը դռնփակ անցկացվելու դեպքում) և նիստում քննարկվող հարցերի ու այլ տեղեկությունների հրապարակման ենթակա չլինելու մասին</w:t>
      </w:r>
      <w:r w:rsidR="00817346">
        <w:rPr>
          <w:rFonts w:ascii="MS Mincho" w:eastAsia="MS Mincho" w:hAnsi="MS Mincho" w:cs="MS Mincho"/>
          <w:sz w:val="24"/>
          <w:szCs w:val="24"/>
        </w:rPr>
        <w:t>,</w:t>
      </w:r>
    </w:p>
    <w:p w14:paraId="3F0A00CB" w14:textId="233C325D" w:rsidR="002A27BC" w:rsidRPr="00104993" w:rsidRDefault="00D13A85"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հայտարարում է հանձնաժողովի նիստը հետաձգելու կամ ընդմիջելու մասին</w:t>
      </w:r>
      <w:r w:rsidR="00817346">
        <w:rPr>
          <w:rFonts w:ascii="MS Mincho" w:eastAsia="MS Mincho" w:hAnsi="MS Mincho" w:cs="MS Mincho"/>
          <w:sz w:val="24"/>
          <w:szCs w:val="24"/>
        </w:rPr>
        <w:t>,</w:t>
      </w:r>
    </w:p>
    <w:p w14:paraId="7DCD4488" w14:textId="558D0230" w:rsidR="002A27BC" w:rsidRPr="00104993" w:rsidRDefault="005F76E8"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նիստի ընթացքում </w:t>
      </w:r>
      <w:r w:rsidR="00D13A85" w:rsidRPr="00104993">
        <w:rPr>
          <w:rFonts w:ascii="GHEA Grapalat" w:eastAsia="GHEA Grapalat" w:hAnsi="GHEA Grapalat" w:cs="GHEA Grapalat"/>
          <w:sz w:val="24"/>
          <w:szCs w:val="24"/>
        </w:rPr>
        <w:t>հրապարակում է նիստի օրակարգը</w:t>
      </w:r>
      <w:r w:rsidR="00817346">
        <w:rPr>
          <w:rFonts w:ascii="GHEA Grapalat" w:eastAsia="GHEA Grapalat" w:hAnsi="GHEA Grapalat" w:cs="GHEA Grapalat"/>
          <w:sz w:val="24"/>
          <w:szCs w:val="24"/>
        </w:rPr>
        <w:t>,</w:t>
      </w:r>
    </w:p>
    <w:p w14:paraId="46CB1EF9" w14:textId="2DE1B599" w:rsidR="002A27BC" w:rsidRPr="00104993" w:rsidRDefault="00D13A85"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ձայն է տալիս ելույթի, ինչպես նաև հարցի կամ դրան պատասխանելու համար, հանում է այն հարցերը կամ դադարեցնում է այն ելույթները, որոնք չեն առնչվում կամ վերաբերելի չեն հանձնաժողովի նիստում քննարկվող հարցերի էությանը</w:t>
      </w:r>
      <w:r w:rsidR="00817346">
        <w:rPr>
          <w:rFonts w:ascii="MS Mincho" w:eastAsia="MS Mincho" w:hAnsi="MS Mincho" w:cs="MS Mincho"/>
          <w:sz w:val="24"/>
          <w:szCs w:val="24"/>
        </w:rPr>
        <w:t>,</w:t>
      </w:r>
    </w:p>
    <w:p w14:paraId="7970232D" w14:textId="77F1E643" w:rsidR="002A27BC" w:rsidRPr="00104993" w:rsidRDefault="00D13A85"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հայտարարում է քվեարկության անցկացման մասին</w:t>
      </w:r>
      <w:r w:rsidR="00817346">
        <w:rPr>
          <w:rFonts w:ascii="MS Mincho" w:eastAsia="MS Mincho" w:hAnsi="MS Mincho" w:cs="MS Mincho"/>
          <w:sz w:val="24"/>
          <w:szCs w:val="24"/>
        </w:rPr>
        <w:t>,</w:t>
      </w:r>
    </w:p>
    <w:p w14:paraId="5E0264B1" w14:textId="4C511102" w:rsidR="002A27BC" w:rsidRPr="00104993" w:rsidRDefault="005F76E8"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կայացնում</w:t>
      </w:r>
      <w:r w:rsidR="00D13A85" w:rsidRPr="00104993">
        <w:rPr>
          <w:rFonts w:ascii="GHEA Grapalat" w:eastAsia="GHEA Grapalat" w:hAnsi="GHEA Grapalat" w:cs="GHEA Grapalat"/>
          <w:sz w:val="24"/>
          <w:szCs w:val="24"/>
        </w:rPr>
        <w:t xml:space="preserve"> է որոշում յուրաքանչյուր հարցով որոշումը հրապարակելու ժամանակի և վայրի մասին</w:t>
      </w:r>
      <w:r w:rsidR="00817346">
        <w:rPr>
          <w:rFonts w:ascii="MS Mincho" w:eastAsia="MS Mincho" w:hAnsi="MS Mincho" w:cs="MS Mincho"/>
          <w:sz w:val="24"/>
          <w:szCs w:val="24"/>
        </w:rPr>
        <w:t>,</w:t>
      </w:r>
    </w:p>
    <w:p w14:paraId="1CDDB125" w14:textId="381D27D5" w:rsidR="002A27BC" w:rsidRPr="00104993" w:rsidRDefault="00D13A85"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հայտարարում է հանձնաժողովի նիստի ավարտի մասին</w:t>
      </w:r>
      <w:r w:rsidR="00817346">
        <w:rPr>
          <w:rFonts w:ascii="MS Mincho" w:eastAsia="MS Mincho" w:hAnsi="MS Mincho" w:cs="MS Mincho"/>
          <w:sz w:val="24"/>
          <w:szCs w:val="24"/>
        </w:rPr>
        <w:t>,</w:t>
      </w:r>
    </w:p>
    <w:p w14:paraId="7FE19FEB" w14:textId="5808029A" w:rsidR="002A27BC" w:rsidRPr="00104993" w:rsidRDefault="00D13A85" w:rsidP="00C61A6B">
      <w:pPr>
        <w:pStyle w:val="ListParagraph"/>
        <w:numPr>
          <w:ilvl w:val="1"/>
          <w:numId w:val="72"/>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հանձնաժողովի բնականոն աշխատանքներն ապահովելու համար իրականացնում է այլ գործառույթներ:</w:t>
      </w:r>
    </w:p>
    <w:p w14:paraId="0DC10584" w14:textId="01D47619"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Հանձնաժողովն իր աշխատանքները կազմակերպում է նիստեր հրավիրելու միջոցով։ </w:t>
      </w:r>
    </w:p>
    <w:p w14:paraId="40FD5845" w14:textId="58657EB2" w:rsidR="002A27BC" w:rsidRPr="00817346"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817346">
        <w:rPr>
          <w:rFonts w:ascii="GHEA Grapalat" w:eastAsia="MS Mincho" w:hAnsi="GHEA Grapalat" w:cs="MS Mincho"/>
          <w:sz w:val="24"/>
          <w:szCs w:val="24"/>
        </w:rPr>
        <w:t xml:space="preserve">Հանձնաժողովը նիստերը վարում է </w:t>
      </w:r>
      <w:r w:rsidR="00D52AD3" w:rsidRPr="00D52AD3">
        <w:rPr>
          <w:rFonts w:ascii="GHEA Grapalat" w:eastAsia="MS Mincho" w:hAnsi="GHEA Grapalat" w:cs="MS Mincho"/>
          <w:sz w:val="24"/>
          <w:szCs w:val="24"/>
        </w:rPr>
        <w:t>առնվազն 1 դիմումի</w:t>
      </w:r>
      <w:r w:rsidR="000F56A6" w:rsidRPr="00817346">
        <w:rPr>
          <w:rFonts w:ascii="GHEA Grapalat" w:eastAsia="MS Mincho" w:hAnsi="GHEA Grapalat" w:cs="MS Mincho"/>
          <w:sz w:val="24"/>
          <w:szCs w:val="24"/>
        </w:rPr>
        <w:t xml:space="preserve"> առկայության պարագայում </w:t>
      </w:r>
      <w:r w:rsidRPr="00817346">
        <w:rPr>
          <w:rFonts w:ascii="GHEA Grapalat" w:eastAsia="MS Mincho" w:hAnsi="GHEA Grapalat" w:cs="MS Mincho"/>
          <w:sz w:val="24"/>
          <w:szCs w:val="24"/>
        </w:rPr>
        <w:t>ամսական առ</w:t>
      </w:r>
      <w:r w:rsidR="00770D41">
        <w:rPr>
          <w:rFonts w:ascii="GHEA Grapalat" w:eastAsia="MS Mincho" w:hAnsi="GHEA Grapalat" w:cs="MS Mincho"/>
          <w:sz w:val="24"/>
          <w:szCs w:val="24"/>
        </w:rPr>
        <w:t>նվազն</w:t>
      </w:r>
      <w:r w:rsidRPr="00817346">
        <w:rPr>
          <w:rFonts w:ascii="GHEA Grapalat" w:eastAsia="MS Mincho" w:hAnsi="GHEA Grapalat" w:cs="MS Mincho"/>
          <w:sz w:val="24"/>
          <w:szCs w:val="24"/>
        </w:rPr>
        <w:t xml:space="preserve"> երկու անգամ։</w:t>
      </w:r>
      <w:r w:rsidR="000F56A6" w:rsidRPr="00817346">
        <w:rPr>
          <w:rFonts w:ascii="GHEA Grapalat" w:eastAsia="MS Mincho" w:hAnsi="GHEA Grapalat" w:cs="MS Mincho"/>
          <w:sz w:val="24"/>
          <w:szCs w:val="24"/>
        </w:rPr>
        <w:t xml:space="preserve"> </w:t>
      </w:r>
    </w:p>
    <w:p w14:paraId="52301533" w14:textId="7E95B1B7"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Հանձնաժողովն իրավազոր է, եթե դրան մասնակցում են Հանձնաժողովի անդամների կեսից ավելին։</w:t>
      </w:r>
    </w:p>
    <w:p w14:paraId="19AA1FF8" w14:textId="6BDCFA8C"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Հանձնաժողովի նիստերին մասնակցում է Կոմիտեի նախագահի կողմից նշանակված նիստերի քարտուղարը, որի գործառույթն է՝</w:t>
      </w:r>
    </w:p>
    <w:p w14:paraId="2E9929C9" w14:textId="04218B5A" w:rsidR="002A27BC" w:rsidRPr="00104993" w:rsidRDefault="008D5006" w:rsidP="00C61A6B">
      <w:pPr>
        <w:pStyle w:val="ListParagraph"/>
        <w:numPr>
          <w:ilvl w:val="1"/>
          <w:numId w:val="74"/>
        </w:numPr>
        <w:tabs>
          <w:tab w:val="left" w:pos="285"/>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Էլեկտրոնային փոստի և հեռախոսազանգի</w:t>
      </w:r>
      <w:r w:rsidR="00F7471C">
        <w:rPr>
          <w:rFonts w:ascii="GHEA Grapalat" w:eastAsia="GHEA Grapalat" w:hAnsi="GHEA Grapalat" w:cs="GHEA Grapalat"/>
          <w:sz w:val="24"/>
          <w:szCs w:val="24"/>
        </w:rPr>
        <w:t xml:space="preserve"> միջոցով</w:t>
      </w:r>
      <w:r>
        <w:rPr>
          <w:rFonts w:ascii="GHEA Grapalat" w:eastAsia="GHEA Grapalat" w:hAnsi="GHEA Grapalat" w:cs="GHEA Grapalat"/>
          <w:sz w:val="24"/>
          <w:szCs w:val="24"/>
        </w:rPr>
        <w:t xml:space="preserve"> </w:t>
      </w:r>
      <w:r w:rsidR="00D13A85" w:rsidRPr="00104993">
        <w:rPr>
          <w:rFonts w:ascii="GHEA Grapalat" w:eastAsia="GHEA Grapalat" w:hAnsi="GHEA Grapalat" w:cs="GHEA Grapalat"/>
          <w:sz w:val="24"/>
          <w:szCs w:val="24"/>
        </w:rPr>
        <w:t xml:space="preserve">տեղեկացնել հարցազրույցի հրավիրվող անձանց հանձնաժողովի նիստի </w:t>
      </w:r>
      <w:r w:rsidR="00DD0668" w:rsidRPr="00B63D6E">
        <w:rPr>
          <w:rFonts w:ascii="GHEA Grapalat" w:eastAsia="GHEA Grapalat" w:hAnsi="GHEA Grapalat" w:cs="GHEA Grapalat"/>
          <w:sz w:val="24"/>
          <w:szCs w:val="24"/>
        </w:rPr>
        <w:t>ժամանակի և վայրի</w:t>
      </w:r>
      <w:r w:rsidR="00DD0668" w:rsidRPr="00104993">
        <w:rPr>
          <w:rFonts w:ascii="GHEA Grapalat" w:eastAsia="GHEA Grapalat" w:hAnsi="GHEA Grapalat" w:cs="GHEA Grapalat"/>
          <w:sz w:val="24"/>
          <w:szCs w:val="24"/>
        </w:rPr>
        <w:t xml:space="preserve"> </w:t>
      </w:r>
      <w:r w:rsidR="00D13A85" w:rsidRPr="00104993">
        <w:rPr>
          <w:rFonts w:ascii="GHEA Grapalat" w:eastAsia="GHEA Grapalat" w:hAnsi="GHEA Grapalat" w:cs="GHEA Grapalat"/>
          <w:sz w:val="24"/>
          <w:szCs w:val="24"/>
        </w:rPr>
        <w:t>մասին</w:t>
      </w:r>
      <w:r w:rsidR="00817346">
        <w:rPr>
          <w:rFonts w:ascii="MS Mincho" w:eastAsia="MS Mincho" w:hAnsi="MS Mincho" w:cs="MS Mincho"/>
          <w:sz w:val="24"/>
          <w:szCs w:val="24"/>
        </w:rPr>
        <w:t>,</w:t>
      </w:r>
    </w:p>
    <w:p w14:paraId="44E4E2CE" w14:textId="3B4E6824" w:rsidR="002A27BC" w:rsidRPr="00104993" w:rsidRDefault="00D13A85" w:rsidP="00C61A6B">
      <w:pPr>
        <w:pStyle w:val="ListParagraph"/>
        <w:numPr>
          <w:ilvl w:val="1"/>
          <w:numId w:val="74"/>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կազմել հանձնաժողովի արձանագրությունը։</w:t>
      </w:r>
    </w:p>
    <w:p w14:paraId="1BDDCA10" w14:textId="77EB0D79"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Հանձնաժողովի քարտուղարը հանձնաժողովի անդամ չէ, չունի քվեարկելու իրավունք և չի կարող կարծիք արտահայտել օրակարգի հարցի վերաբերյալ բովանդակային քննարկումներին։ </w:t>
      </w:r>
    </w:p>
    <w:p w14:paraId="269D7765" w14:textId="040FD0EB"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Հանձնաժողովի անդամների </w:t>
      </w:r>
      <w:r w:rsidR="00900583">
        <w:rPr>
          <w:rFonts w:ascii="GHEA Grapalat" w:eastAsia="MS Mincho" w:hAnsi="GHEA Grapalat" w:cs="MS Mincho"/>
          <w:sz w:val="24"/>
          <w:szCs w:val="24"/>
        </w:rPr>
        <w:t>դիտարկումները թեկնածուների վերաբերյալ</w:t>
      </w:r>
      <w:r w:rsidR="00877C55" w:rsidRPr="00104993">
        <w:rPr>
          <w:rFonts w:ascii="GHEA Grapalat" w:eastAsia="MS Mincho" w:hAnsi="GHEA Grapalat" w:cs="MS Mincho"/>
          <w:sz w:val="24"/>
          <w:szCs w:val="24"/>
        </w:rPr>
        <w:t xml:space="preserve"> </w:t>
      </w:r>
      <w:r w:rsidRPr="00104993">
        <w:rPr>
          <w:rFonts w:ascii="GHEA Grapalat" w:eastAsia="MS Mincho" w:hAnsi="GHEA Grapalat" w:cs="MS Mincho"/>
          <w:sz w:val="24"/>
          <w:szCs w:val="24"/>
        </w:rPr>
        <w:t xml:space="preserve"> ներառվում են հանձնաժողովի արձանագրության մեջ միայն նրանց գիտությամբ և համաձայնությամբ։</w:t>
      </w:r>
    </w:p>
    <w:p w14:paraId="01FA1E49" w14:textId="3E9DF8CC"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Հանձնաժողովը որոշումը կայացնում է գաղտնի քվեարկությամբ «մեկ անձին մեկ ձայն» սկզբունքով՝ կողմ կամ դեմ քվեարկելով։ Արձանագրության մեջ ներառվում է ձայների կողմ և դեմ քանակը։ </w:t>
      </w:r>
    </w:p>
    <w:p w14:paraId="736879A8" w14:textId="6EB1635C"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Թեկնածուին տրամադրվում է զբոսավարի որակավորում, եթե ն</w:t>
      </w:r>
      <w:r w:rsidR="00817346">
        <w:rPr>
          <w:rFonts w:ascii="GHEA Grapalat" w:eastAsia="MS Mincho" w:hAnsi="GHEA Grapalat" w:cs="MS Mincho"/>
          <w:sz w:val="24"/>
          <w:szCs w:val="24"/>
        </w:rPr>
        <w:t>րան որակավորում տրամադրելու</w:t>
      </w:r>
      <w:r w:rsidRPr="00104993">
        <w:rPr>
          <w:rFonts w:ascii="GHEA Grapalat" w:eastAsia="MS Mincho" w:hAnsi="GHEA Grapalat" w:cs="MS Mincho"/>
          <w:sz w:val="24"/>
          <w:szCs w:val="24"/>
        </w:rPr>
        <w:t xml:space="preserve"> որոշմանը կողմ է քվեարկել հանձնաժողովի՝ նիստին մասնակցող անդամների երեք քառորդը։</w:t>
      </w:r>
    </w:p>
    <w:p w14:paraId="0A102982" w14:textId="63BD8E3E"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Հանձնաժողովի անդամների միջև քննարկումները համառոտ ներառվում են հանձնաժողովի արձանագրության մեջ, որը ստորագրվում են նիստին ներկա և քվեարկությանը մասնակցած Հանձնաժողովի բոլոր անդամները: </w:t>
      </w:r>
    </w:p>
    <w:p w14:paraId="29151401" w14:textId="789DD737"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Թեկնածուն իրավունք ունի Կոմիտեից ստանալ արձանագրությունից քաղվածք, որը </w:t>
      </w:r>
      <w:r w:rsidR="004C4DD2">
        <w:rPr>
          <w:rFonts w:ascii="GHEA Grapalat" w:eastAsia="MS Mincho" w:hAnsi="GHEA Grapalat" w:cs="MS Mincho"/>
          <w:sz w:val="24"/>
          <w:szCs w:val="24"/>
        </w:rPr>
        <w:t xml:space="preserve">պետք է </w:t>
      </w:r>
      <w:r w:rsidRPr="00104993">
        <w:rPr>
          <w:rFonts w:ascii="GHEA Grapalat" w:eastAsia="MS Mincho" w:hAnsi="GHEA Grapalat" w:cs="MS Mincho"/>
          <w:sz w:val="24"/>
          <w:szCs w:val="24"/>
        </w:rPr>
        <w:t>պարունակի արձանագրությունում ներառված իրեն վերաբերելի հատվածը։</w:t>
      </w:r>
    </w:p>
    <w:p w14:paraId="28AD318C" w14:textId="6C7B5F4D"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Հանձնաժողովի նիստի հրավիրման, վարման, քվեարկության կազմակերպման, թեկնածուի հարզարույցի գնահատման ուղենիշները, շահերի բախմամբ պայմանավորված քվեարկությանը մասնակցելուց հրաժարվելու կարգը և արդյունքների մասին թեկնածուին ծանուցելու այլ մանրամասները սահմանվ</w:t>
      </w:r>
      <w:r w:rsidR="000A4818">
        <w:rPr>
          <w:rFonts w:ascii="GHEA Grapalat" w:eastAsia="MS Mincho" w:hAnsi="GHEA Grapalat" w:cs="MS Mincho"/>
          <w:sz w:val="24"/>
          <w:szCs w:val="24"/>
        </w:rPr>
        <w:t>ում են</w:t>
      </w:r>
      <w:r w:rsidRPr="00104993">
        <w:rPr>
          <w:rFonts w:ascii="GHEA Grapalat" w:eastAsia="MS Mincho" w:hAnsi="GHEA Grapalat" w:cs="MS Mincho"/>
          <w:sz w:val="24"/>
          <w:szCs w:val="24"/>
        </w:rPr>
        <w:t xml:space="preserve"> Կոմիտեի նախագահի հրամանով։ </w:t>
      </w:r>
    </w:p>
    <w:p w14:paraId="55887EED"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9. ՀԱՐՑԱԶՐՈՒՅՑ</w:t>
      </w:r>
    </w:p>
    <w:p w14:paraId="707A2E20" w14:textId="0FF5464B"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Թեկնածուի հետ հարցազրույց անցկացնելու մասին Կոմիտեն</w:t>
      </w:r>
      <w:r w:rsidR="003E7F43">
        <w:rPr>
          <w:rFonts w:ascii="GHEA Grapalat" w:eastAsia="MS Mincho" w:hAnsi="GHEA Grapalat" w:cs="MS Mincho"/>
          <w:sz w:val="24"/>
          <w:szCs w:val="24"/>
        </w:rPr>
        <w:t xml:space="preserve"> էլեկտրոնային փոստի և հեռախոսահամարի միջոցով</w:t>
      </w:r>
      <w:r w:rsidRPr="00104993">
        <w:rPr>
          <w:rFonts w:ascii="GHEA Grapalat" w:eastAsia="MS Mincho" w:hAnsi="GHEA Grapalat" w:cs="MS Mincho"/>
          <w:sz w:val="24"/>
          <w:szCs w:val="24"/>
        </w:rPr>
        <w:t xml:space="preserve"> ծանուցում է թեկնածուին հարցազրույցի անցկացման օրվանից առնվազն 7 աշխատանքային օր առաջ։ </w:t>
      </w:r>
    </w:p>
    <w:p w14:paraId="1A486E46" w14:textId="78693A90"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Հարցազրույցի ընթացքում հանձնաժողովի նիստին ներկա հանձնաժողովի յուրաքանչյուր անդամ գնահատում է հարցազրույցի մասնակից թեկնածուին:</w:t>
      </w:r>
    </w:p>
    <w:p w14:paraId="67BB3597" w14:textId="248BEC5B" w:rsidR="002A27BC" w:rsidRPr="00104993" w:rsidRDefault="00D13A85" w:rsidP="00817346">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Հարցազրույցի մասնակից թեկնածուն, հարցազրույցի իր անհատական ժամից ուշանալու դեպքում, համարվում է հարցազրույցին չներկայացած, բացառությամբ այն դեպքի, եթե հերթականությամբ նախորդ թեկնածուի հարցազրույցը մինչ իր ներկայանալու պահը չի ավարտվել:</w:t>
      </w:r>
    </w:p>
    <w:p w14:paraId="1403CA9C" w14:textId="4144CA71" w:rsidR="002A27BC" w:rsidRPr="00104993"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Թեկնածուի հարցազրույցի առավելագույն տևողությունը մեկ ժամ է:</w:t>
      </w:r>
    </w:p>
    <w:p w14:paraId="70807399" w14:textId="6C09372C" w:rsidR="002A27BC" w:rsidRPr="00104993"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Հարցազրույցն ընթանում է երկու մասով՝</w:t>
      </w:r>
    </w:p>
    <w:p w14:paraId="0ADFA5E1" w14:textId="2EC7BA5D" w:rsidR="002A27BC" w:rsidRPr="00104993" w:rsidRDefault="00D13A85" w:rsidP="00C61A6B">
      <w:pPr>
        <w:pStyle w:val="ListParagraph"/>
        <w:numPr>
          <w:ilvl w:val="1"/>
          <w:numId w:val="7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անձի ներկայացում (հարցազրույցի առաջին մաս)՝ առավելագույնը </w:t>
      </w:r>
      <w:r w:rsidR="00BF3FF2">
        <w:rPr>
          <w:rFonts w:ascii="GHEA Grapalat" w:eastAsia="GHEA Grapalat" w:hAnsi="GHEA Grapalat" w:cs="GHEA Grapalat"/>
          <w:sz w:val="24"/>
          <w:szCs w:val="24"/>
        </w:rPr>
        <w:t>5</w:t>
      </w:r>
      <w:r w:rsidR="00BF3FF2"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րոպե տևողությամբ</w:t>
      </w:r>
      <w:r w:rsidR="002C5E38">
        <w:rPr>
          <w:rFonts w:ascii="GHEA Grapalat" w:eastAsia="GHEA Grapalat" w:hAnsi="GHEA Grapalat" w:cs="GHEA Grapalat"/>
          <w:sz w:val="24"/>
          <w:szCs w:val="24"/>
        </w:rPr>
        <w:t>,</w:t>
      </w:r>
    </w:p>
    <w:p w14:paraId="40EB4E6D" w14:textId="3F45593A" w:rsidR="002A27BC" w:rsidRPr="00104993" w:rsidRDefault="00D13A85" w:rsidP="00C61A6B">
      <w:pPr>
        <w:pStyle w:val="ListParagraph"/>
        <w:numPr>
          <w:ilvl w:val="1"/>
          <w:numId w:val="76"/>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զբոսավարի որակավորման հատուկ պահանջներին համապատասխանության ստուգում (հարցազրույցի երկրորդ մաս)</w:t>
      </w:r>
      <w:r w:rsidR="00E642EB">
        <w:rPr>
          <w:rFonts w:ascii="GHEA Grapalat" w:eastAsia="GHEA Grapalat" w:hAnsi="GHEA Grapalat" w:cs="GHEA Grapalat"/>
          <w:sz w:val="24"/>
          <w:szCs w:val="24"/>
        </w:rPr>
        <w:t>։</w:t>
      </w:r>
    </w:p>
    <w:p w14:paraId="1E2C9373" w14:textId="4A380471" w:rsidR="002A27BC" w:rsidRPr="00104993"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Հանձնաժողովի անդամները գնահատում են թեկնածուին իրենց ներքին համոզմունքի հիման վրա՝ ելնելով թեկնածուի՝ հարցերին ճիշտ պատասխանելու կարողությունից և պատասխանների ներկայացման ձևից։ </w:t>
      </w:r>
    </w:p>
    <w:p w14:paraId="2F21732D" w14:textId="3C1C578A" w:rsidR="002A27BC"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Հարցազրույցի ժամանակ թեկնածուի գիտելիքները ստուգվում են սույն</w:t>
      </w:r>
      <w:r w:rsidRPr="00104993">
        <w:rPr>
          <w:rFonts w:ascii="Calibri" w:eastAsia="MS Mincho" w:hAnsi="Calibri" w:cs="Calibri"/>
          <w:sz w:val="24"/>
          <w:szCs w:val="24"/>
        </w:rPr>
        <w:t> </w:t>
      </w:r>
      <w:r w:rsidRPr="00104993">
        <w:rPr>
          <w:rFonts w:ascii="GHEA Grapalat" w:eastAsia="MS Mincho" w:hAnsi="GHEA Grapalat" w:cs="MS Mincho"/>
          <w:sz w:val="24"/>
          <w:szCs w:val="24"/>
        </w:rPr>
        <w:t>որոշմամբ հաստատված Հավելված 3-ով սահմանված թեմաների շրջանակներում:</w:t>
      </w:r>
    </w:p>
    <w:p w14:paraId="602A50A7" w14:textId="1F900A5F" w:rsidR="00A36D01" w:rsidRPr="00104993" w:rsidRDefault="00A36D01"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Pr>
          <w:rFonts w:ascii="GHEA Grapalat" w:eastAsia="MS Mincho" w:hAnsi="GHEA Grapalat" w:cs="MS Mincho"/>
          <w:sz w:val="24"/>
          <w:szCs w:val="24"/>
        </w:rPr>
        <w:t>Հարցազրույցի արդյունքում Հանձնաժողովի որոշմամբ կարող է նախատեսվել գործնական էքսկուրսիայի անցկացում։</w:t>
      </w:r>
    </w:p>
    <w:p w14:paraId="5959ECB4" w14:textId="77777777" w:rsidR="002A27BC" w:rsidRPr="00104993" w:rsidRDefault="002A27BC">
      <w:pPr>
        <w:tabs>
          <w:tab w:val="left" w:pos="285"/>
        </w:tabs>
        <w:spacing w:line="360" w:lineRule="auto"/>
        <w:jc w:val="both"/>
        <w:rPr>
          <w:rFonts w:ascii="GHEA Grapalat" w:eastAsia="GHEA Grapalat" w:hAnsi="GHEA Grapalat" w:cs="GHEA Grapalat"/>
        </w:rPr>
      </w:pPr>
    </w:p>
    <w:p w14:paraId="69DAA123"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10. ՈՐԱԿԱՎՈՐՄԱՆ ԸՆԹԱՑԱԿԱՐԳԵՐԻ ԱՐԴՅՈՒՆՔՆԵՐՈՎ ՈՐՈՇՈՒՄՆԵՐԻ ԸՆԴՈՒՆՄԱՆ ԺԱՄԿԵՏՆԵՐԸ ԵՎ ՈՐՈՇՈՒՄՆԵՐԻ ՄԱՍԻՆ ԹԵԿՆԱԾՈՒՆԵՐԻՆ ԾԱՆՈՒՑԵԼԸ</w:t>
      </w:r>
    </w:p>
    <w:p w14:paraId="76809409" w14:textId="2F1771B2" w:rsidR="00530675"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Սույն Հավելված 2-ով սահմանված դեպքերում Կոմիտեի նախագահի կողմից կայացվող որոշումների մասին Կոմիտեն էլեկտրոնային փոստով տեղեկացնում է թեկնածուին այդ որոշման կայացումից հետո 3 աշխատանքային օրվա ընթացքում` կցելով որոշման </w:t>
      </w:r>
      <w:r w:rsidR="006C3133">
        <w:rPr>
          <w:rFonts w:ascii="GHEA Grapalat" w:eastAsia="MS Mincho" w:hAnsi="GHEA Grapalat" w:cs="MS Mincho"/>
          <w:sz w:val="24"/>
          <w:szCs w:val="24"/>
        </w:rPr>
        <w:t xml:space="preserve">տեսաներածած </w:t>
      </w:r>
      <w:r w:rsidR="00A36D01">
        <w:rPr>
          <w:rFonts w:ascii="GHEA Grapalat" w:eastAsia="MS Mincho" w:hAnsi="GHEA Grapalat" w:cs="MS Mincho"/>
          <w:sz w:val="24"/>
          <w:szCs w:val="24"/>
        </w:rPr>
        <w:t>պատճենը։</w:t>
      </w:r>
    </w:p>
    <w:p w14:paraId="45EF6D11" w14:textId="7628DF5C" w:rsidR="002A27BC" w:rsidRPr="00104993"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Սույն Հավելված 2-ով սահմանված դեպքերում հանձնաժողովի կողմից կայացվող որոշումը յուրաքանչյուր հարցի վերաբերյալ կայացվում է հանձնաժողովի օրակարգում ընդգրկված տվյալ հարցի քննարկումից անմիջապես հետո։</w:t>
      </w:r>
    </w:p>
    <w:p w14:paraId="0D380038" w14:textId="1496AE16" w:rsidR="002A27BC" w:rsidRPr="00104993"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Սույն Հավելված 2-ով նախատեսված դեպքերում հանձնաժողովի կողմից ընդունված որոշման արդյունքներով Կոմիտեի նախագահի հրամանն էլեկտրոնային փոստով ուղարկվում է թեկնածուին հանձնաժողովի կողմից որոշումը կայացնելուց հետո 5 աշխատանքային օրվա ընթացքում։</w:t>
      </w:r>
    </w:p>
    <w:p w14:paraId="386D0C0E" w14:textId="506DFFF0" w:rsidR="002A27BC"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Զբոսավարի որակավորում տրամադրելու մասին որոշումների մասին ծանուցման հետ մեկտեղ թեկնածուին առաջարկվում է Հայաստանի Հանրապետության օրենսդրությամբ սահմանված կարգով ծանուցել զբոսավարի գործունեության մասին, բացառությամբ «Զբոսաշրջության մասին» օրենքի 18-րդ հոդվածի 3-րդ մասով նախատեսված դեպքի, և զգուշացնում առանց ծանուցման զբոսավարի գործունեություն իրականացնելու համար սահմանված իրավական հետևանքների մասին։</w:t>
      </w:r>
    </w:p>
    <w:p w14:paraId="5046B07D" w14:textId="77777777" w:rsidR="00D9487A" w:rsidRDefault="00D9487A" w:rsidP="00D9487A">
      <w:pPr>
        <w:pStyle w:val="ListParagraph"/>
        <w:tabs>
          <w:tab w:val="left" w:pos="285"/>
        </w:tabs>
        <w:spacing w:line="360" w:lineRule="auto"/>
        <w:rPr>
          <w:rFonts w:ascii="GHEA Grapalat" w:eastAsia="GHEA Grapalat" w:hAnsi="GHEA Grapalat" w:cs="GHEA Grapalat"/>
          <w:b/>
        </w:rPr>
      </w:pPr>
    </w:p>
    <w:p w14:paraId="64D7A0B4" w14:textId="40637830" w:rsidR="00D9487A" w:rsidRDefault="00D9487A" w:rsidP="00D9487A">
      <w:pPr>
        <w:pStyle w:val="ListParagraph"/>
        <w:tabs>
          <w:tab w:val="left" w:pos="285"/>
        </w:tabs>
        <w:spacing w:line="360" w:lineRule="auto"/>
        <w:jc w:val="center"/>
        <w:rPr>
          <w:rFonts w:ascii="GHEA Grapalat" w:eastAsia="GHEA Grapalat" w:hAnsi="GHEA Grapalat" w:cs="GHEA Grapalat"/>
          <w:b/>
        </w:rPr>
      </w:pPr>
      <w:r w:rsidRPr="00D9487A">
        <w:rPr>
          <w:rFonts w:ascii="GHEA Grapalat" w:eastAsia="GHEA Grapalat" w:hAnsi="GHEA Grapalat" w:cs="GHEA Grapalat"/>
          <w:b/>
        </w:rPr>
        <w:t>1</w:t>
      </w:r>
      <w:r>
        <w:rPr>
          <w:rFonts w:ascii="GHEA Grapalat" w:eastAsia="GHEA Grapalat" w:hAnsi="GHEA Grapalat" w:cs="GHEA Grapalat"/>
          <w:b/>
        </w:rPr>
        <w:t>1</w:t>
      </w:r>
      <w:r w:rsidRPr="00D9487A">
        <w:rPr>
          <w:rFonts w:ascii="GHEA Grapalat" w:eastAsia="GHEA Grapalat" w:hAnsi="GHEA Grapalat" w:cs="GHEA Grapalat"/>
          <w:b/>
        </w:rPr>
        <w:t>. ՈՐԱԿԱՎՈՐՄԱՆ</w:t>
      </w:r>
      <w:r>
        <w:rPr>
          <w:rFonts w:ascii="GHEA Grapalat" w:eastAsia="GHEA Grapalat" w:hAnsi="GHEA Grapalat" w:cs="GHEA Grapalat"/>
          <w:b/>
        </w:rPr>
        <w:t xml:space="preserve"> ՎԿԱՅԱԿԱՆԻ ԵՎ ԱՆՎԱՆԱՔԱՐՏԻ ՏՐԱՄԱԴՐՈՒՄԸ</w:t>
      </w:r>
      <w:r w:rsidRPr="00D9487A">
        <w:rPr>
          <w:rFonts w:ascii="GHEA Grapalat" w:eastAsia="GHEA Grapalat" w:hAnsi="GHEA Grapalat" w:cs="GHEA Grapalat"/>
          <w:b/>
        </w:rPr>
        <w:t xml:space="preserve"> </w:t>
      </w:r>
    </w:p>
    <w:p w14:paraId="6EE3E149" w14:textId="77777777" w:rsidR="00D9487A" w:rsidRPr="00D9487A" w:rsidRDefault="00D9487A" w:rsidP="00D9487A">
      <w:pPr>
        <w:pStyle w:val="ListParagraph"/>
        <w:tabs>
          <w:tab w:val="left" w:pos="285"/>
        </w:tabs>
        <w:spacing w:line="360" w:lineRule="auto"/>
        <w:jc w:val="center"/>
        <w:rPr>
          <w:rFonts w:ascii="GHEA Grapalat" w:eastAsia="MS Mincho" w:hAnsi="GHEA Grapalat" w:cs="MS Mincho"/>
          <w:sz w:val="24"/>
          <w:szCs w:val="24"/>
        </w:rPr>
      </w:pPr>
    </w:p>
    <w:p w14:paraId="4A745944" w14:textId="758CA58D" w:rsidR="002A27BC" w:rsidRPr="00104993"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Հայաստանի Հանրապետության օրենսդրությամբ սահմանված կարգով զբոսավարի գործունեության մասին ծանուցելուց հետո 10 աշխատանքային օրվա ընթացքում զբոսավարը Կոմիտեից ստանում է զբոսավարի որակավորման վկայականը և անվանաքարտը։</w:t>
      </w:r>
    </w:p>
    <w:p w14:paraId="6C9159EC" w14:textId="14E24904" w:rsidR="002A27BC" w:rsidRPr="00104993" w:rsidRDefault="00D13A85" w:rsidP="002C5E38">
      <w:pPr>
        <w:pStyle w:val="ListParagraph"/>
        <w:numPr>
          <w:ilvl w:val="0"/>
          <w:numId w:val="26"/>
        </w:numPr>
        <w:tabs>
          <w:tab w:val="left" w:pos="285"/>
        </w:tabs>
        <w:spacing w:line="360" w:lineRule="auto"/>
        <w:jc w:val="both"/>
        <w:rPr>
          <w:rFonts w:ascii="GHEA Grapalat" w:eastAsia="MS Mincho" w:hAnsi="GHEA Grapalat" w:cs="MS Mincho"/>
          <w:sz w:val="24"/>
          <w:szCs w:val="24"/>
        </w:rPr>
      </w:pPr>
      <w:r w:rsidRPr="00104993">
        <w:rPr>
          <w:rFonts w:ascii="GHEA Grapalat" w:eastAsia="MS Mincho" w:hAnsi="GHEA Grapalat" w:cs="MS Mincho"/>
          <w:sz w:val="24"/>
          <w:szCs w:val="24"/>
        </w:rPr>
        <w:t xml:space="preserve">Որակավորման վկայականը կամ անվանաքարտը կորցնելու դեպքում զբոսավարը կարող է </w:t>
      </w:r>
      <w:r w:rsidR="00083FDC">
        <w:rPr>
          <w:rFonts w:ascii="GHEA Grapalat" w:eastAsia="MS Mincho" w:hAnsi="GHEA Grapalat" w:cs="MS Mincho"/>
          <w:sz w:val="24"/>
          <w:szCs w:val="24"/>
        </w:rPr>
        <w:t xml:space="preserve">գրավոր </w:t>
      </w:r>
      <w:r w:rsidRPr="00104993">
        <w:rPr>
          <w:rFonts w:ascii="GHEA Grapalat" w:eastAsia="MS Mincho" w:hAnsi="GHEA Grapalat" w:cs="MS Mincho"/>
          <w:sz w:val="24"/>
          <w:szCs w:val="24"/>
        </w:rPr>
        <w:t xml:space="preserve">դիմել Կոմիտե կրկնօրինակը ստանալու համար: Դիմելու </w:t>
      </w:r>
      <w:r w:rsidR="006362A2">
        <w:rPr>
          <w:rFonts w:ascii="GHEA Grapalat" w:eastAsia="MS Mincho" w:hAnsi="GHEA Grapalat" w:cs="MS Mincho"/>
          <w:sz w:val="24"/>
          <w:szCs w:val="24"/>
        </w:rPr>
        <w:t>օրվան</w:t>
      </w:r>
      <w:r w:rsidRPr="00104993">
        <w:rPr>
          <w:rFonts w:ascii="GHEA Grapalat" w:eastAsia="MS Mincho" w:hAnsi="GHEA Grapalat" w:cs="MS Mincho"/>
          <w:sz w:val="24"/>
          <w:szCs w:val="24"/>
        </w:rPr>
        <w:t xml:space="preserve">ից 15 աշխատանքային օրվա ընթացքում տրվում է նոր վկայական կամ անվանաքարտ: </w:t>
      </w:r>
    </w:p>
    <w:p w14:paraId="1F3392DF" w14:textId="77777777" w:rsidR="002A27BC" w:rsidRPr="00104993" w:rsidRDefault="002A27BC">
      <w:pPr>
        <w:tabs>
          <w:tab w:val="left" w:pos="285"/>
        </w:tabs>
        <w:spacing w:line="360" w:lineRule="auto"/>
        <w:jc w:val="both"/>
        <w:rPr>
          <w:rFonts w:ascii="GHEA Grapalat" w:eastAsia="GHEA Grapalat" w:hAnsi="GHEA Grapalat" w:cs="GHEA Grapalat"/>
        </w:rPr>
      </w:pPr>
    </w:p>
    <w:p w14:paraId="18962A4A"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ՀԱՅԱՍՏԱՆԻ ՀԱՆՐԱՊԵՏՈՒԹՅԱՆ </w:t>
      </w:r>
    </w:p>
    <w:p w14:paraId="53E111FA"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ՎԱՐՉԱՊԵՏԻ ԱՇԽԱՏԱԿԱԶՄԻ </w:t>
      </w:r>
    </w:p>
    <w:p w14:paraId="7C7B8D64"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ՂԵԿԱՎԱՐ                                                         Ա. ՀԱՐՈՒԹՅՈՒՆՅԱՆ</w:t>
      </w:r>
    </w:p>
    <w:p w14:paraId="2AEC32E9"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4269D89B"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71A7827B"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42459029" w14:textId="77777777" w:rsidR="002A27BC" w:rsidRPr="00104993" w:rsidRDefault="00D13A85">
      <w:pPr>
        <w:rPr>
          <w:rFonts w:ascii="GHEA Grapalat" w:eastAsia="GHEA Grapalat" w:hAnsi="GHEA Grapalat" w:cs="GHEA Grapalat"/>
          <w:sz w:val="22"/>
          <w:szCs w:val="22"/>
        </w:rPr>
      </w:pPr>
      <w:r w:rsidRPr="00104993">
        <w:rPr>
          <w:rFonts w:ascii="GHEA Grapalat" w:hAnsi="GHEA Grapalat"/>
        </w:rPr>
        <w:br w:type="page"/>
      </w:r>
    </w:p>
    <w:p w14:paraId="01B848E5" w14:textId="77777777" w:rsidR="002A27BC" w:rsidRPr="00104993" w:rsidRDefault="00D13A85">
      <w:pPr>
        <w:shd w:val="clear" w:color="auto" w:fill="FFFFFF"/>
        <w:ind w:left="2880" w:firstLine="720"/>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Հավելված N 3             </w:t>
      </w:r>
    </w:p>
    <w:p w14:paraId="15D11E0F" w14:textId="1DA0BFDB"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ՀՀ կառավարության </w:t>
      </w:r>
      <w:r w:rsidR="006C2C1E" w:rsidRPr="00104993">
        <w:rPr>
          <w:rFonts w:ascii="GHEA Grapalat" w:eastAsia="GHEA Grapalat" w:hAnsi="GHEA Grapalat" w:cs="GHEA Grapalat"/>
          <w:sz w:val="22"/>
          <w:szCs w:val="22"/>
        </w:rPr>
        <w:t>202</w:t>
      </w:r>
      <w:r w:rsidR="00E91083">
        <w:rPr>
          <w:rFonts w:ascii="GHEA Grapalat" w:eastAsia="GHEA Grapalat" w:hAnsi="GHEA Grapalat" w:cs="GHEA Grapalat"/>
          <w:sz w:val="22"/>
          <w:szCs w:val="22"/>
        </w:rPr>
        <w:t>6</w:t>
      </w:r>
      <w:r w:rsidR="006C2C1E" w:rsidRPr="00104993">
        <w:rPr>
          <w:rFonts w:ascii="GHEA Grapalat" w:eastAsia="GHEA Grapalat" w:hAnsi="GHEA Grapalat" w:cs="GHEA Grapalat"/>
          <w:sz w:val="22"/>
          <w:szCs w:val="22"/>
        </w:rPr>
        <w:t xml:space="preserve"> </w:t>
      </w:r>
      <w:r w:rsidRPr="00104993">
        <w:rPr>
          <w:rFonts w:ascii="GHEA Grapalat" w:eastAsia="GHEA Grapalat" w:hAnsi="GHEA Grapalat" w:cs="GHEA Grapalat"/>
          <w:sz w:val="22"/>
          <w:szCs w:val="22"/>
        </w:rPr>
        <w:t xml:space="preserve">թվականի </w:t>
      </w:r>
    </w:p>
    <w:p w14:paraId="127AE704" w14:textId="77777777"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_____________-ի N _____ - Ն որոշման </w:t>
      </w:r>
    </w:p>
    <w:p w14:paraId="0FFD4C76"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036B13B4" w14:textId="77777777" w:rsidR="002A27BC" w:rsidRPr="00104993" w:rsidRDefault="002A27BC">
      <w:pPr>
        <w:shd w:val="clear" w:color="auto" w:fill="FFFFFF"/>
        <w:ind w:left="2880" w:firstLine="720"/>
        <w:jc w:val="center"/>
        <w:rPr>
          <w:rFonts w:ascii="GHEA Grapalat" w:eastAsia="GHEA Grapalat" w:hAnsi="GHEA Grapalat" w:cs="GHEA Grapalat"/>
          <w:sz w:val="22"/>
          <w:szCs w:val="22"/>
        </w:rPr>
      </w:pPr>
    </w:p>
    <w:p w14:paraId="3DDF82C8" w14:textId="5E0C2EE5" w:rsidR="002A27BC" w:rsidRPr="00104993" w:rsidRDefault="00D13A85">
      <w:pPr>
        <w:shd w:val="clear" w:color="auto" w:fill="FFFFFF"/>
        <w:spacing w:line="360" w:lineRule="auto"/>
        <w:jc w:val="center"/>
        <w:rPr>
          <w:rFonts w:ascii="GHEA Grapalat" w:eastAsia="GHEA Grapalat" w:hAnsi="GHEA Grapalat" w:cs="GHEA Grapalat"/>
          <w:b/>
        </w:rPr>
      </w:pPr>
      <w:r w:rsidRPr="00104993">
        <w:rPr>
          <w:rFonts w:ascii="GHEA Grapalat" w:eastAsia="GHEA Grapalat" w:hAnsi="GHEA Grapalat" w:cs="GHEA Grapalat"/>
          <w:b/>
        </w:rPr>
        <w:t>ԶԲՈՍԱՎԱՐՆԵՐԻ ՎԵՐԱՊԱՏՐԱՍՏՄԱՆ ԾՐԱԳԻՐԸ, ԿԱՐԳԸ, ՊԱՐԲԵՐԱԿԱՆՈՒԹՅՈՒՆԸ ԵՎ ԺԱՄԿԵՏՆԵՐԸ</w:t>
      </w:r>
    </w:p>
    <w:p w14:paraId="42A91ACF" w14:textId="77777777" w:rsidR="002A27BC" w:rsidRPr="00104993" w:rsidRDefault="002A27BC">
      <w:pPr>
        <w:shd w:val="clear" w:color="auto" w:fill="FFFFFF"/>
        <w:spacing w:line="360" w:lineRule="auto"/>
        <w:rPr>
          <w:rFonts w:ascii="GHEA Grapalat" w:eastAsia="GHEA Grapalat" w:hAnsi="GHEA Grapalat" w:cs="GHEA Grapalat"/>
          <w:b/>
        </w:rPr>
      </w:pPr>
    </w:p>
    <w:p w14:paraId="6C763D1B"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1. ԸՆԴՀԱՆՈՒՐ ԴՐՈՒՅԹՆԵՐ</w:t>
      </w:r>
    </w:p>
    <w:p w14:paraId="0F1320B5" w14:textId="77777777" w:rsidR="002A27BC" w:rsidRPr="00104993" w:rsidRDefault="002A27BC">
      <w:pPr>
        <w:tabs>
          <w:tab w:val="left" w:pos="285"/>
        </w:tabs>
        <w:spacing w:line="360" w:lineRule="auto"/>
        <w:rPr>
          <w:rFonts w:ascii="GHEA Grapalat" w:eastAsia="GHEA Grapalat" w:hAnsi="GHEA Grapalat" w:cs="GHEA Grapalat"/>
          <w:b/>
        </w:rPr>
      </w:pPr>
    </w:p>
    <w:p w14:paraId="6BDA88CF" w14:textId="146FF976" w:rsidR="002A27BC" w:rsidRPr="00104993"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Անկախ մասնագիտացման ուղղությունից՝ որակավորված զբոսավարների և թեկնածուների</w:t>
      </w:r>
      <w:r w:rsidR="00D9322B">
        <w:rPr>
          <w:rFonts w:ascii="GHEA Grapalat" w:eastAsia="GHEA Grapalat" w:hAnsi="GHEA Grapalat" w:cs="GHEA Grapalat"/>
          <w:sz w:val="24"/>
          <w:szCs w:val="24"/>
        </w:rPr>
        <w:t xml:space="preserve">՝ սույն որոշման հավելված 1-ով սահմանված ընդհանուր, հատուկ և լրացուցիչ </w:t>
      </w:r>
      <w:r w:rsidR="00B362F6">
        <w:rPr>
          <w:rFonts w:ascii="GHEA Grapalat" w:eastAsia="GHEA Grapalat" w:hAnsi="GHEA Grapalat" w:cs="GHEA Grapalat"/>
          <w:sz w:val="24"/>
          <w:szCs w:val="24"/>
        </w:rPr>
        <w:t>պահանջներին համապատասխանությունը ապահովելու նպատակով</w:t>
      </w:r>
      <w:r w:rsidR="002C5E38">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 xml:space="preserve">վերապատրաստումն իրականացվում է </w:t>
      </w:r>
      <w:r w:rsidR="00C36518" w:rsidRPr="00104993">
        <w:rPr>
          <w:rFonts w:ascii="GHEA Grapalat" w:eastAsia="GHEA Grapalat" w:hAnsi="GHEA Grapalat" w:cs="GHEA Grapalat"/>
          <w:sz w:val="24"/>
          <w:szCs w:val="24"/>
        </w:rPr>
        <w:t xml:space="preserve">առնվազն </w:t>
      </w:r>
      <w:r w:rsidRPr="00104993">
        <w:rPr>
          <w:rFonts w:ascii="GHEA Grapalat" w:eastAsia="GHEA Grapalat" w:hAnsi="GHEA Grapalat" w:cs="GHEA Grapalat"/>
          <w:sz w:val="24"/>
          <w:szCs w:val="24"/>
        </w:rPr>
        <w:t>հետևյալ թեմաներով՝</w:t>
      </w:r>
    </w:p>
    <w:p w14:paraId="39BF4ADC" w14:textId="043E0C82"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հայոց լեզ</w:t>
      </w:r>
      <w:r w:rsidR="00C36518" w:rsidRPr="00104993">
        <w:rPr>
          <w:rFonts w:ascii="GHEA Grapalat" w:eastAsia="GHEA Grapalat" w:hAnsi="GHEA Grapalat" w:cs="GHEA Grapalat"/>
          <w:sz w:val="24"/>
          <w:szCs w:val="24"/>
        </w:rPr>
        <w:t>վի</w:t>
      </w:r>
      <w:r w:rsidRPr="00104993">
        <w:rPr>
          <w:rFonts w:ascii="GHEA Grapalat" w:eastAsia="GHEA Grapalat" w:hAnsi="GHEA Grapalat" w:cs="GHEA Grapalat"/>
          <w:sz w:val="24"/>
          <w:szCs w:val="24"/>
        </w:rPr>
        <w:t xml:space="preserve"> և գրականությ</w:t>
      </w:r>
      <w:r w:rsidR="00C36518" w:rsidRPr="00104993">
        <w:rPr>
          <w:rFonts w:ascii="GHEA Grapalat" w:eastAsia="GHEA Grapalat" w:hAnsi="GHEA Grapalat" w:cs="GHEA Grapalat"/>
          <w:sz w:val="24"/>
          <w:szCs w:val="24"/>
        </w:rPr>
        <w:t>ա</w:t>
      </w:r>
      <w:r w:rsidRPr="00104993">
        <w:rPr>
          <w:rFonts w:ascii="GHEA Grapalat" w:eastAsia="GHEA Grapalat" w:hAnsi="GHEA Grapalat" w:cs="GHEA Grapalat"/>
          <w:sz w:val="24"/>
          <w:szCs w:val="24"/>
        </w:rPr>
        <w:t>ն</w:t>
      </w:r>
      <w:r w:rsidR="00C36518" w:rsidRPr="00104993">
        <w:rPr>
          <w:rFonts w:ascii="GHEA Grapalat" w:eastAsia="GHEA Grapalat" w:hAnsi="GHEA Grapalat" w:cs="GHEA Grapalat"/>
          <w:sz w:val="24"/>
          <w:szCs w:val="24"/>
        </w:rPr>
        <w:t xml:space="preserve"> պատմություն</w:t>
      </w:r>
      <w:r w:rsidR="00976865">
        <w:rPr>
          <w:rFonts w:ascii="MS Mincho" w:eastAsia="MS Mincho" w:hAnsi="MS Mincho" w:cs="MS Mincho"/>
          <w:sz w:val="24"/>
          <w:szCs w:val="24"/>
        </w:rPr>
        <w:t>,</w:t>
      </w:r>
      <w:r w:rsidR="00976865" w:rsidRPr="00104993">
        <w:rPr>
          <w:rFonts w:ascii="GHEA Grapalat" w:eastAsia="GHEA Grapalat" w:hAnsi="GHEA Grapalat" w:cs="GHEA Grapalat"/>
          <w:sz w:val="24"/>
          <w:szCs w:val="24"/>
        </w:rPr>
        <w:t xml:space="preserve"> </w:t>
      </w:r>
    </w:p>
    <w:p w14:paraId="7AA7B5DB" w14:textId="5B729065"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 ժողովրդի պատմություն</w:t>
      </w:r>
      <w:r w:rsidR="00976865">
        <w:rPr>
          <w:rFonts w:ascii="MS Mincho" w:eastAsia="MS Mincho" w:hAnsi="MS Mincho" w:cs="MS Mincho"/>
          <w:sz w:val="24"/>
          <w:szCs w:val="24"/>
        </w:rPr>
        <w:t>,</w:t>
      </w:r>
      <w:r w:rsidR="006A4844">
        <w:rPr>
          <w:rFonts w:ascii="MS Mincho" w:eastAsia="MS Mincho" w:hAnsi="MS Mincho" w:cs="MS Mincho"/>
          <w:sz w:val="24"/>
          <w:szCs w:val="24"/>
        </w:rPr>
        <w:t xml:space="preserve"> </w:t>
      </w:r>
    </w:p>
    <w:p w14:paraId="0EF88DE5" w14:textId="551A633C"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ազգագրություն, հնագիտություն և ժողովրդական բանահյուսություն</w:t>
      </w:r>
      <w:r w:rsidR="00976865">
        <w:rPr>
          <w:rFonts w:ascii="MS Mincho" w:eastAsia="MS Mincho" w:hAnsi="MS Mincho" w:cs="MS Mincho"/>
          <w:sz w:val="24"/>
          <w:szCs w:val="24"/>
        </w:rPr>
        <w:t>,</w:t>
      </w:r>
    </w:p>
    <w:p w14:paraId="70683D11" w14:textId="705DC7E4"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Հայաստանի կենդանական և բուսական աշխարհ</w:t>
      </w:r>
      <w:r w:rsidR="00976865">
        <w:rPr>
          <w:rFonts w:ascii="MS Mincho" w:eastAsia="MS Mincho" w:hAnsi="MS Mincho" w:cs="MS Mincho"/>
          <w:sz w:val="24"/>
          <w:szCs w:val="24"/>
        </w:rPr>
        <w:t>,</w:t>
      </w:r>
    </w:p>
    <w:p w14:paraId="69FB9BD3" w14:textId="3461DF90"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հայկական ճարտարապետությ</w:t>
      </w:r>
      <w:r w:rsidR="002547E8">
        <w:rPr>
          <w:rFonts w:ascii="GHEA Grapalat" w:eastAsia="GHEA Grapalat" w:hAnsi="GHEA Grapalat" w:cs="GHEA Grapalat"/>
          <w:sz w:val="24"/>
          <w:szCs w:val="24"/>
        </w:rPr>
        <w:t>ու</w:t>
      </w:r>
      <w:r w:rsidRPr="00104993">
        <w:rPr>
          <w:rFonts w:ascii="GHEA Grapalat" w:eastAsia="GHEA Grapalat" w:hAnsi="GHEA Grapalat" w:cs="GHEA Grapalat"/>
          <w:sz w:val="24"/>
          <w:szCs w:val="24"/>
        </w:rPr>
        <w:t>ն</w:t>
      </w:r>
      <w:r w:rsidR="00976865">
        <w:rPr>
          <w:rFonts w:ascii="MS Mincho" w:eastAsia="MS Mincho" w:hAnsi="MS Mincho" w:cs="MS Mincho"/>
          <w:sz w:val="24"/>
          <w:szCs w:val="24"/>
        </w:rPr>
        <w:t>,</w:t>
      </w:r>
    </w:p>
    <w:p w14:paraId="7495E828" w14:textId="42657722"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հին և ժամանակակից հայ արվեստ, հայ նկարչություն և կիրառական արվեստ</w:t>
      </w:r>
      <w:r w:rsidR="00976865">
        <w:rPr>
          <w:rFonts w:ascii="MS Mincho" w:eastAsia="MS Mincho" w:hAnsi="MS Mincho" w:cs="MS Mincho"/>
          <w:sz w:val="24"/>
          <w:szCs w:val="24"/>
        </w:rPr>
        <w:t>,</w:t>
      </w:r>
    </w:p>
    <w:p w14:paraId="35F8460F" w14:textId="6BFC7A23" w:rsidR="002A27BC"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Հայաստանի</w:t>
      </w:r>
      <w:r w:rsidR="002547E8">
        <w:rPr>
          <w:rFonts w:ascii="GHEA Grapalat" w:eastAsia="GHEA Grapalat" w:hAnsi="GHEA Grapalat" w:cs="GHEA Grapalat"/>
          <w:sz w:val="24"/>
          <w:szCs w:val="24"/>
        </w:rPr>
        <w:t>, հայկական լեռնաշխարհի և տարածաշրջանի</w:t>
      </w:r>
      <w:r w:rsidRPr="00104993">
        <w:rPr>
          <w:rFonts w:ascii="GHEA Grapalat" w:eastAsia="GHEA Grapalat" w:hAnsi="GHEA Grapalat" w:cs="GHEA Grapalat"/>
          <w:sz w:val="24"/>
          <w:szCs w:val="24"/>
        </w:rPr>
        <w:t xml:space="preserve"> աշխարհագրություն</w:t>
      </w:r>
      <w:r w:rsidR="00976865">
        <w:rPr>
          <w:rFonts w:ascii="MS Mincho" w:eastAsia="MS Mincho" w:hAnsi="MS Mincho" w:cs="MS Mincho"/>
          <w:sz w:val="24"/>
          <w:szCs w:val="24"/>
        </w:rPr>
        <w:t>,</w:t>
      </w:r>
      <w:r w:rsidR="00976865" w:rsidRPr="00104993">
        <w:rPr>
          <w:rFonts w:ascii="GHEA Grapalat" w:eastAsia="GHEA Grapalat" w:hAnsi="GHEA Grapalat" w:cs="GHEA Grapalat"/>
          <w:sz w:val="24"/>
          <w:szCs w:val="24"/>
        </w:rPr>
        <w:t xml:space="preserve"> </w:t>
      </w:r>
    </w:p>
    <w:p w14:paraId="42ED3C93" w14:textId="558D9E0E" w:rsidR="00596A8C" w:rsidRPr="00104993" w:rsidRDefault="00596A8C"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արտաքին և տնտեսական կապեր</w:t>
      </w:r>
      <w:r>
        <w:rPr>
          <w:rFonts w:ascii="GHEA Grapalat" w:eastAsia="GHEA Grapalat" w:hAnsi="GHEA Grapalat" w:cs="GHEA Grapalat"/>
          <w:sz w:val="24"/>
          <w:szCs w:val="24"/>
        </w:rPr>
        <w:t>,</w:t>
      </w:r>
    </w:p>
    <w:p w14:paraId="10A48D49" w14:textId="096BB5EC"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w:t>
      </w:r>
      <w:r w:rsidR="002547E8">
        <w:rPr>
          <w:rFonts w:ascii="GHEA Grapalat" w:eastAsia="GHEA Grapalat" w:hAnsi="GHEA Grapalat" w:cs="GHEA Grapalat"/>
          <w:sz w:val="24"/>
          <w:szCs w:val="24"/>
        </w:rPr>
        <w:t>կական</w:t>
      </w:r>
      <w:r w:rsidRPr="00104993">
        <w:rPr>
          <w:rFonts w:ascii="GHEA Grapalat" w:eastAsia="GHEA Grapalat" w:hAnsi="GHEA Grapalat" w:cs="GHEA Grapalat"/>
          <w:sz w:val="24"/>
          <w:szCs w:val="24"/>
        </w:rPr>
        <w:t xml:space="preserve"> երաժշտա</w:t>
      </w:r>
      <w:r w:rsidR="002547E8">
        <w:rPr>
          <w:rFonts w:ascii="GHEA Grapalat" w:eastAsia="GHEA Grapalat" w:hAnsi="GHEA Grapalat" w:cs="GHEA Grapalat"/>
          <w:sz w:val="24"/>
          <w:szCs w:val="24"/>
        </w:rPr>
        <w:t>կան արվեստ</w:t>
      </w:r>
      <w:r w:rsidRPr="00104993">
        <w:rPr>
          <w:rFonts w:ascii="GHEA Grapalat" w:eastAsia="GHEA Grapalat" w:hAnsi="GHEA Grapalat" w:cs="GHEA Grapalat"/>
          <w:sz w:val="24"/>
          <w:szCs w:val="24"/>
        </w:rPr>
        <w:t xml:space="preserve"> և պարարվեստ</w:t>
      </w:r>
      <w:r w:rsidR="00976865">
        <w:rPr>
          <w:rFonts w:ascii="MS Mincho" w:eastAsia="MS Mincho" w:hAnsi="MS Mincho" w:cs="MS Mincho"/>
          <w:sz w:val="24"/>
          <w:szCs w:val="24"/>
        </w:rPr>
        <w:t>,</w:t>
      </w:r>
    </w:p>
    <w:p w14:paraId="13CCE936" w14:textId="4AA859C6"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Հայաստանի զբոսաշրջային ռեսուրսներ</w:t>
      </w:r>
    </w:p>
    <w:p w14:paraId="088A60E0" w14:textId="5D5C4A5D" w:rsidR="002547E8" w:rsidRDefault="002547E8"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հայկական մշակութային ժառանգություն,</w:t>
      </w:r>
    </w:p>
    <w:p w14:paraId="65544DDA" w14:textId="77777777" w:rsidR="00EB5A82" w:rsidRDefault="00EB5A82" w:rsidP="00EB5A82">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կրոնի պատմություն</w:t>
      </w:r>
      <w:r>
        <w:rPr>
          <w:rFonts w:ascii="GHEA Grapalat" w:eastAsia="GHEA Grapalat" w:hAnsi="GHEA Grapalat" w:cs="GHEA Grapalat"/>
          <w:sz w:val="24"/>
          <w:szCs w:val="24"/>
        </w:rPr>
        <w:t xml:space="preserve">, </w:t>
      </w:r>
    </w:p>
    <w:p w14:paraId="5289D6AB" w14:textId="635C41C7" w:rsidR="00EB5A82" w:rsidRPr="00104993" w:rsidRDefault="00EB5A82" w:rsidP="00EB5A82">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Հայաստանյայց Առաքելական Սուրբ Եկեղեցու պատմություն</w:t>
      </w:r>
      <w:r>
        <w:rPr>
          <w:rFonts w:ascii="MS Mincho" w:eastAsia="MS Mincho" w:hAnsi="MS Mincho" w:cs="MS Mincho"/>
          <w:sz w:val="24"/>
          <w:szCs w:val="24"/>
        </w:rPr>
        <w:t>,</w:t>
      </w:r>
    </w:p>
    <w:p w14:paraId="34ECC045" w14:textId="3788D586"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հայկական խոհանոց</w:t>
      </w:r>
      <w:r w:rsidR="00976865">
        <w:rPr>
          <w:rFonts w:ascii="GHEA Grapalat" w:eastAsia="GHEA Grapalat" w:hAnsi="GHEA Grapalat" w:cs="GHEA Grapalat"/>
          <w:sz w:val="24"/>
          <w:szCs w:val="24"/>
        </w:rPr>
        <w:t>,</w:t>
      </w:r>
    </w:p>
    <w:p w14:paraId="6A054449" w14:textId="1D940D1C"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bookmarkStart w:id="4" w:name="_Hlk201221102"/>
      <w:r w:rsidRPr="00104993">
        <w:rPr>
          <w:rFonts w:ascii="GHEA Grapalat" w:eastAsia="GHEA Grapalat" w:hAnsi="GHEA Grapalat" w:cs="GHEA Grapalat"/>
          <w:sz w:val="24"/>
          <w:szCs w:val="24"/>
        </w:rPr>
        <w:t xml:space="preserve">Սահմանադրություն, </w:t>
      </w:r>
      <w:r w:rsidR="002547E8">
        <w:rPr>
          <w:rFonts w:ascii="GHEA Grapalat" w:eastAsia="GHEA Grapalat" w:hAnsi="GHEA Grapalat" w:cs="GHEA Grapalat"/>
          <w:sz w:val="24"/>
          <w:szCs w:val="24"/>
        </w:rPr>
        <w:t xml:space="preserve">պետության կառուցվածքի և </w:t>
      </w:r>
      <w:r w:rsidRPr="00104993">
        <w:rPr>
          <w:rFonts w:ascii="GHEA Grapalat" w:eastAsia="GHEA Grapalat" w:hAnsi="GHEA Grapalat" w:cs="GHEA Grapalat"/>
          <w:sz w:val="24"/>
          <w:szCs w:val="24"/>
        </w:rPr>
        <w:t>պետական կառավարման համակարգի ընդհանուր նկարագրություն</w:t>
      </w:r>
      <w:r w:rsidR="00976865">
        <w:rPr>
          <w:rFonts w:ascii="MS Mincho" w:eastAsia="MS Mincho" w:hAnsi="MS Mincho" w:cs="MS Mincho"/>
          <w:sz w:val="24"/>
          <w:szCs w:val="24"/>
        </w:rPr>
        <w:t>,</w:t>
      </w:r>
    </w:p>
    <w:p w14:paraId="6C37AB8A" w14:textId="53C7B0DB" w:rsidR="002A27BC" w:rsidRPr="00104993" w:rsidRDefault="00D13A85" w:rsidP="000B25C0">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«Զբոսաշրջության մասին» օրենք, դրա հիման վրա ընդունված ենթաօրենսդրական </w:t>
      </w:r>
      <w:r w:rsidR="006249C6" w:rsidRPr="00B63D6E">
        <w:rPr>
          <w:rFonts w:ascii="GHEA Grapalat" w:eastAsia="GHEA Grapalat" w:hAnsi="GHEA Grapalat" w:cs="GHEA Grapalat"/>
          <w:sz w:val="24"/>
          <w:szCs w:val="24"/>
        </w:rPr>
        <w:t>նորմատիվ իրավական</w:t>
      </w:r>
      <w:r w:rsidR="006249C6" w:rsidRPr="00104993">
        <w:rPr>
          <w:rFonts w:ascii="GHEA Grapalat" w:eastAsia="GHEA Grapalat" w:hAnsi="GHEA Grapalat" w:cs="GHEA Grapalat"/>
          <w:sz w:val="24"/>
          <w:szCs w:val="24"/>
        </w:rPr>
        <w:t xml:space="preserve"> </w:t>
      </w:r>
      <w:r w:rsidRPr="00104993">
        <w:rPr>
          <w:rFonts w:ascii="GHEA Grapalat" w:eastAsia="GHEA Grapalat" w:hAnsi="GHEA Grapalat" w:cs="GHEA Grapalat"/>
          <w:sz w:val="24"/>
          <w:szCs w:val="24"/>
        </w:rPr>
        <w:t>ակտեր և հարակից իրավական ակտեր</w:t>
      </w:r>
      <w:r w:rsidR="00976865">
        <w:rPr>
          <w:rFonts w:ascii="MS Mincho" w:eastAsia="MS Mincho" w:hAnsi="MS Mincho" w:cs="MS Mincho"/>
          <w:sz w:val="24"/>
          <w:szCs w:val="24"/>
        </w:rPr>
        <w:t>,</w:t>
      </w:r>
    </w:p>
    <w:bookmarkEnd w:id="4"/>
    <w:p w14:paraId="4DB3F585" w14:textId="2174E58A" w:rsidR="00596A8C" w:rsidRDefault="00EB5A82" w:rsidP="00EB5A82">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EB5A82">
        <w:rPr>
          <w:rFonts w:ascii="GHEA Grapalat" w:eastAsia="GHEA Grapalat" w:hAnsi="GHEA Grapalat" w:cs="GHEA Grapalat"/>
          <w:sz w:val="24"/>
          <w:szCs w:val="24"/>
        </w:rPr>
        <w:t>զբոսավարի հմտություններ, այդ թվում</w:t>
      </w:r>
      <w:r w:rsidR="00596A8C">
        <w:rPr>
          <w:rFonts w:ascii="GHEA Grapalat" w:eastAsia="GHEA Grapalat" w:hAnsi="GHEA Grapalat" w:cs="GHEA Grapalat"/>
          <w:sz w:val="24"/>
          <w:szCs w:val="24"/>
        </w:rPr>
        <w:t xml:space="preserve"> նաև</w:t>
      </w:r>
      <w:r w:rsidRPr="00EB5A82">
        <w:rPr>
          <w:rFonts w:ascii="GHEA Grapalat" w:eastAsia="GHEA Grapalat" w:hAnsi="GHEA Grapalat" w:cs="GHEA Grapalat"/>
          <w:sz w:val="24"/>
          <w:szCs w:val="24"/>
        </w:rPr>
        <w:t xml:space="preserve">՝ </w:t>
      </w:r>
    </w:p>
    <w:p w14:paraId="07BA0957" w14:textId="77777777" w:rsidR="00596A8C" w:rsidRDefault="00596A8C" w:rsidP="00596A8C">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ա</w:t>
      </w:r>
      <w:r>
        <w:rPr>
          <w:rFonts w:ascii="MS Mincho" w:eastAsia="MS Mincho" w:hAnsi="MS Mincho" w:cs="MS Mincho"/>
          <w:sz w:val="24"/>
          <w:szCs w:val="24"/>
        </w:rPr>
        <w:t xml:space="preserve">․ </w:t>
      </w:r>
      <w:r w:rsidR="00EB5A82" w:rsidRPr="00EB5A82">
        <w:rPr>
          <w:rFonts w:ascii="GHEA Grapalat" w:eastAsia="GHEA Grapalat" w:hAnsi="GHEA Grapalat" w:cs="GHEA Grapalat"/>
          <w:sz w:val="24"/>
          <w:szCs w:val="24"/>
        </w:rPr>
        <w:t>սոցիալական հոգեբանություն,</w:t>
      </w:r>
    </w:p>
    <w:p w14:paraId="727DE806" w14:textId="77777777" w:rsidR="00596A8C" w:rsidRDefault="00596A8C" w:rsidP="00596A8C">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բ</w:t>
      </w:r>
      <w:r>
        <w:rPr>
          <w:rFonts w:ascii="MS Mincho" w:eastAsia="MS Mincho" w:hAnsi="MS Mincho" w:cs="MS Mincho"/>
          <w:sz w:val="24"/>
          <w:szCs w:val="24"/>
        </w:rPr>
        <w:t xml:space="preserve">․ </w:t>
      </w:r>
      <w:r w:rsidR="00EB5A82" w:rsidRPr="00EB5A82">
        <w:rPr>
          <w:rFonts w:ascii="GHEA Grapalat" w:eastAsia="GHEA Grapalat" w:hAnsi="GHEA Grapalat" w:cs="GHEA Grapalat"/>
          <w:sz w:val="24"/>
          <w:szCs w:val="24"/>
        </w:rPr>
        <w:t xml:space="preserve">խոսքի մշակույթ և արտասանական արվեստ, </w:t>
      </w:r>
    </w:p>
    <w:p w14:paraId="2347F8F7" w14:textId="77777777" w:rsidR="00596A8C" w:rsidRDefault="00596A8C" w:rsidP="00596A8C">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գ</w:t>
      </w:r>
      <w:r>
        <w:rPr>
          <w:rFonts w:ascii="MS Mincho" w:eastAsia="MS Mincho" w:hAnsi="MS Mincho" w:cs="MS Mincho"/>
          <w:sz w:val="24"/>
          <w:szCs w:val="24"/>
        </w:rPr>
        <w:t xml:space="preserve">․ </w:t>
      </w:r>
      <w:r w:rsidR="00EB5A82" w:rsidRPr="00EB5A82">
        <w:rPr>
          <w:rFonts w:ascii="GHEA Grapalat" w:eastAsia="GHEA Grapalat" w:hAnsi="GHEA Grapalat" w:cs="GHEA Grapalat"/>
          <w:sz w:val="24"/>
          <w:szCs w:val="24"/>
        </w:rPr>
        <w:t xml:space="preserve">արտակարգ իրավիճակների կառավարում, </w:t>
      </w:r>
    </w:p>
    <w:p w14:paraId="52F7F7CC" w14:textId="227A2E80" w:rsidR="00596A8C" w:rsidRDefault="00596A8C" w:rsidP="00596A8C">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դ</w:t>
      </w:r>
      <w:r>
        <w:rPr>
          <w:rFonts w:ascii="MS Mincho" w:eastAsia="MS Mincho" w:hAnsi="MS Mincho" w:cs="MS Mincho"/>
          <w:sz w:val="24"/>
          <w:szCs w:val="24"/>
        </w:rPr>
        <w:t xml:space="preserve">․ </w:t>
      </w:r>
      <w:r w:rsidR="00EB5A82" w:rsidRPr="00EB5A82">
        <w:rPr>
          <w:rFonts w:ascii="GHEA Grapalat" w:eastAsia="GHEA Grapalat" w:hAnsi="GHEA Grapalat" w:cs="GHEA Grapalat"/>
          <w:sz w:val="24"/>
          <w:szCs w:val="24"/>
        </w:rPr>
        <w:t>միջմշակութային հաղորդակցություն և ներառականություն,</w:t>
      </w:r>
    </w:p>
    <w:p w14:paraId="10FF65B9" w14:textId="64EF4F84" w:rsidR="006A4844" w:rsidRPr="00366089" w:rsidRDefault="006A4844" w:rsidP="00366089">
      <w:pPr>
        <w:pStyle w:val="ListParagraph"/>
        <w:tabs>
          <w:tab w:val="left" w:pos="285"/>
        </w:tabs>
        <w:spacing w:line="360" w:lineRule="auto"/>
        <w:ind w:left="1440"/>
        <w:jc w:val="both"/>
        <w:rPr>
          <w:rFonts w:ascii="MS Mincho" w:eastAsia="MS Mincho" w:hAnsi="MS Mincho" w:cs="MS Mincho"/>
          <w:sz w:val="24"/>
          <w:szCs w:val="24"/>
        </w:rPr>
      </w:pPr>
      <w:r>
        <w:rPr>
          <w:rFonts w:ascii="GHEA Grapalat" w:eastAsia="GHEA Grapalat" w:hAnsi="GHEA Grapalat" w:cs="GHEA Grapalat"/>
          <w:sz w:val="24"/>
          <w:szCs w:val="24"/>
        </w:rPr>
        <w:t>ե</w:t>
      </w:r>
      <w:r>
        <w:rPr>
          <w:rFonts w:ascii="MS Mincho" w:eastAsia="MS Mincho" w:hAnsi="MS Mincho" w:cs="MS Mincho"/>
          <w:sz w:val="24"/>
          <w:szCs w:val="24"/>
        </w:rPr>
        <w:t xml:space="preserve">․ </w:t>
      </w:r>
      <w:r w:rsidRPr="00104993">
        <w:rPr>
          <w:rFonts w:ascii="GHEA Grapalat" w:eastAsia="GHEA Grapalat" w:hAnsi="GHEA Grapalat" w:cs="GHEA Grapalat"/>
          <w:sz w:val="24"/>
          <w:szCs w:val="24"/>
        </w:rPr>
        <w:t>Էթիկա</w:t>
      </w:r>
      <w:r>
        <w:rPr>
          <w:rFonts w:ascii="GHEA Grapalat" w:eastAsia="GHEA Grapalat" w:hAnsi="GHEA Grapalat" w:cs="GHEA Grapalat"/>
          <w:sz w:val="24"/>
          <w:szCs w:val="24"/>
        </w:rPr>
        <w:t>,</w:t>
      </w:r>
    </w:p>
    <w:p w14:paraId="3984A1C3" w14:textId="77777777" w:rsidR="00614883" w:rsidRPr="00104993" w:rsidRDefault="00614883" w:rsidP="00614883">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առաջին օգնություն</w:t>
      </w:r>
      <w:r>
        <w:rPr>
          <w:rFonts w:ascii="GHEA Grapalat" w:eastAsia="GHEA Grapalat" w:hAnsi="GHEA Grapalat" w:cs="GHEA Grapalat"/>
          <w:sz w:val="24"/>
          <w:szCs w:val="24"/>
        </w:rPr>
        <w:t>,</w:t>
      </w:r>
    </w:p>
    <w:p w14:paraId="73B80829" w14:textId="77777777" w:rsidR="002C5E38" w:rsidRDefault="00C36518" w:rsidP="00596A8C">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մեդիա գրագիտություն</w:t>
      </w:r>
      <w:r w:rsidR="00976865">
        <w:rPr>
          <w:rFonts w:ascii="GHEA Grapalat" w:eastAsia="GHEA Grapalat" w:hAnsi="GHEA Grapalat" w:cs="GHEA Grapalat"/>
          <w:sz w:val="24"/>
          <w:szCs w:val="24"/>
        </w:rPr>
        <w:t>,</w:t>
      </w:r>
    </w:p>
    <w:p w14:paraId="51D7F34D" w14:textId="086BC89E" w:rsidR="002A27BC" w:rsidRPr="00104993" w:rsidRDefault="002C5E38" w:rsidP="00596A8C">
      <w:pPr>
        <w:pStyle w:val="ListParagraph"/>
        <w:numPr>
          <w:ilvl w:val="1"/>
          <w:numId w:val="79"/>
        </w:numPr>
        <w:tabs>
          <w:tab w:val="left" w:pos="285"/>
        </w:tabs>
        <w:spacing w:line="360" w:lineRule="auto"/>
        <w:jc w:val="both"/>
        <w:rPr>
          <w:rFonts w:ascii="GHEA Grapalat" w:eastAsia="GHEA Grapalat" w:hAnsi="GHEA Grapalat" w:cs="GHEA Grapalat"/>
          <w:sz w:val="24"/>
          <w:szCs w:val="24"/>
        </w:rPr>
      </w:pPr>
      <w:r>
        <w:rPr>
          <w:rFonts w:ascii="GHEA Grapalat" w:eastAsia="GHEA Grapalat" w:hAnsi="GHEA Grapalat" w:cs="GHEA Grapalat"/>
        </w:rPr>
        <w:t xml:space="preserve"> </w:t>
      </w:r>
      <w:r w:rsidR="004038DA" w:rsidRPr="002C5E38">
        <w:rPr>
          <w:rFonts w:ascii="GHEA Grapalat" w:eastAsia="GHEA Grapalat" w:hAnsi="GHEA Grapalat" w:cs="GHEA Grapalat"/>
          <w:sz w:val="24"/>
          <w:szCs w:val="24"/>
        </w:rPr>
        <w:t>քայլարշավների իրականաց</w:t>
      </w:r>
      <w:r w:rsidR="00755DF9" w:rsidRPr="002C5E38">
        <w:rPr>
          <w:rFonts w:ascii="GHEA Grapalat" w:eastAsia="GHEA Grapalat" w:hAnsi="GHEA Grapalat" w:cs="GHEA Grapalat"/>
          <w:sz w:val="24"/>
          <w:szCs w:val="24"/>
        </w:rPr>
        <w:t>ման հմտություններ</w:t>
      </w:r>
      <w:r w:rsidR="00D13A85" w:rsidRPr="00104993">
        <w:rPr>
          <w:rFonts w:ascii="GHEA Grapalat" w:eastAsia="GHEA Grapalat" w:hAnsi="GHEA Grapalat" w:cs="GHEA Grapalat"/>
          <w:sz w:val="24"/>
          <w:szCs w:val="24"/>
        </w:rPr>
        <w:t>։</w:t>
      </w:r>
    </w:p>
    <w:p w14:paraId="2244C30F" w14:textId="1D21F4B8" w:rsidR="001D544C"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Ըստ մասնագիտացման ուղղության՝ լոկալ զբոսավարների </w:t>
      </w:r>
      <w:r w:rsidR="001D544C">
        <w:rPr>
          <w:rFonts w:ascii="GHEA Grapalat" w:eastAsia="GHEA Grapalat" w:hAnsi="GHEA Grapalat" w:cs="GHEA Grapalat"/>
          <w:sz w:val="24"/>
          <w:szCs w:val="24"/>
        </w:rPr>
        <w:t xml:space="preserve">և  </w:t>
      </w:r>
      <w:r w:rsidR="001D544C" w:rsidRPr="00104993">
        <w:rPr>
          <w:rFonts w:ascii="GHEA Grapalat" w:eastAsia="GHEA Grapalat" w:hAnsi="GHEA Grapalat" w:cs="GHEA Grapalat"/>
          <w:sz w:val="24"/>
          <w:szCs w:val="24"/>
        </w:rPr>
        <w:t xml:space="preserve">թեկնածուների </w:t>
      </w:r>
      <w:r w:rsidR="001D544C">
        <w:rPr>
          <w:rFonts w:ascii="GHEA Grapalat" w:eastAsia="GHEA Grapalat" w:hAnsi="GHEA Grapalat" w:cs="GHEA Grapalat"/>
          <w:sz w:val="24"/>
          <w:szCs w:val="24"/>
        </w:rPr>
        <w:t xml:space="preserve">համար </w:t>
      </w:r>
      <w:r w:rsidR="001D544C" w:rsidRPr="00104993">
        <w:rPr>
          <w:rFonts w:ascii="GHEA Grapalat" w:eastAsia="GHEA Grapalat" w:hAnsi="GHEA Grapalat" w:cs="GHEA Grapalat"/>
          <w:sz w:val="24"/>
          <w:szCs w:val="24"/>
        </w:rPr>
        <w:t>վերապատրաստումն իրականացվում է առնվազն հետևյալ թեմաներով՝</w:t>
      </w:r>
      <w:r w:rsidR="001D544C">
        <w:rPr>
          <w:rFonts w:ascii="GHEA Grapalat" w:eastAsia="GHEA Grapalat" w:hAnsi="GHEA Grapalat" w:cs="GHEA Grapalat"/>
          <w:sz w:val="24"/>
          <w:szCs w:val="24"/>
        </w:rPr>
        <w:t xml:space="preserve">  </w:t>
      </w:r>
    </w:p>
    <w:p w14:paraId="6445AAEC" w14:textId="55DDC7CB" w:rsidR="00E56471" w:rsidRPr="00E56471" w:rsidRDefault="00E56471" w:rsidP="00E56471">
      <w:pPr>
        <w:pStyle w:val="ListParagraph"/>
        <w:numPr>
          <w:ilvl w:val="0"/>
          <w:numId w:val="107"/>
        </w:numPr>
        <w:tabs>
          <w:tab w:val="left" w:pos="285"/>
        </w:tabs>
        <w:spacing w:line="360" w:lineRule="auto"/>
        <w:jc w:val="both"/>
        <w:rPr>
          <w:rFonts w:ascii="GHEA Grapalat" w:eastAsia="GHEA Grapalat" w:hAnsi="GHEA Grapalat" w:cs="GHEA Grapalat"/>
          <w:sz w:val="24"/>
          <w:szCs w:val="24"/>
        </w:rPr>
      </w:pPr>
      <w:r w:rsidRPr="00E56471">
        <w:rPr>
          <w:rFonts w:ascii="GHEA Grapalat" w:eastAsia="GHEA Grapalat" w:hAnsi="GHEA Grapalat" w:cs="GHEA Grapalat"/>
          <w:sz w:val="24"/>
          <w:szCs w:val="24"/>
        </w:rPr>
        <w:t xml:space="preserve">հայ ժողովրդի պատմություն, </w:t>
      </w:r>
    </w:p>
    <w:p w14:paraId="5FBB178B" w14:textId="77777777" w:rsidR="00E56471" w:rsidRDefault="00E56471" w:rsidP="00E56471">
      <w:pPr>
        <w:pStyle w:val="ListParagraph"/>
        <w:numPr>
          <w:ilvl w:val="0"/>
          <w:numId w:val="107"/>
        </w:numPr>
        <w:tabs>
          <w:tab w:val="left" w:pos="285"/>
        </w:tabs>
        <w:spacing w:line="360" w:lineRule="auto"/>
        <w:jc w:val="both"/>
        <w:rPr>
          <w:rFonts w:ascii="GHEA Grapalat" w:eastAsia="GHEA Grapalat" w:hAnsi="GHEA Grapalat" w:cs="GHEA Grapalat"/>
          <w:sz w:val="24"/>
          <w:szCs w:val="24"/>
        </w:rPr>
      </w:pPr>
      <w:r w:rsidRPr="00EB5A82">
        <w:rPr>
          <w:rFonts w:ascii="GHEA Grapalat" w:eastAsia="GHEA Grapalat" w:hAnsi="GHEA Grapalat" w:cs="GHEA Grapalat"/>
          <w:sz w:val="24"/>
          <w:szCs w:val="24"/>
        </w:rPr>
        <w:t>զբոսավարի հմտություններ, այդ թվում</w:t>
      </w:r>
      <w:r>
        <w:rPr>
          <w:rFonts w:ascii="GHEA Grapalat" w:eastAsia="GHEA Grapalat" w:hAnsi="GHEA Grapalat" w:cs="GHEA Grapalat"/>
          <w:sz w:val="24"/>
          <w:szCs w:val="24"/>
        </w:rPr>
        <w:t xml:space="preserve"> նաև</w:t>
      </w:r>
      <w:r w:rsidRPr="00EB5A82">
        <w:rPr>
          <w:rFonts w:ascii="GHEA Grapalat" w:eastAsia="GHEA Grapalat" w:hAnsi="GHEA Grapalat" w:cs="GHEA Grapalat"/>
          <w:sz w:val="24"/>
          <w:szCs w:val="24"/>
        </w:rPr>
        <w:t xml:space="preserve">՝ </w:t>
      </w:r>
    </w:p>
    <w:p w14:paraId="27831A58" w14:textId="77777777" w:rsidR="00E56471" w:rsidRDefault="00E56471" w:rsidP="00E56471">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ա</w:t>
      </w:r>
      <w:r>
        <w:rPr>
          <w:rFonts w:ascii="MS Mincho" w:eastAsia="MS Mincho" w:hAnsi="MS Mincho" w:cs="MS Mincho"/>
          <w:sz w:val="24"/>
          <w:szCs w:val="24"/>
        </w:rPr>
        <w:t xml:space="preserve">․ </w:t>
      </w:r>
      <w:r w:rsidRPr="00EB5A82">
        <w:rPr>
          <w:rFonts w:ascii="GHEA Grapalat" w:eastAsia="GHEA Grapalat" w:hAnsi="GHEA Grapalat" w:cs="GHEA Grapalat"/>
          <w:sz w:val="24"/>
          <w:szCs w:val="24"/>
        </w:rPr>
        <w:t>սոցիալական հոգեբանություն,</w:t>
      </w:r>
    </w:p>
    <w:p w14:paraId="6B967C8E" w14:textId="77777777" w:rsidR="00E56471" w:rsidRDefault="00E56471" w:rsidP="00E56471">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բ</w:t>
      </w:r>
      <w:r>
        <w:rPr>
          <w:rFonts w:ascii="MS Mincho" w:eastAsia="MS Mincho" w:hAnsi="MS Mincho" w:cs="MS Mincho"/>
          <w:sz w:val="24"/>
          <w:szCs w:val="24"/>
        </w:rPr>
        <w:t xml:space="preserve">․ </w:t>
      </w:r>
      <w:r w:rsidRPr="00EB5A82">
        <w:rPr>
          <w:rFonts w:ascii="GHEA Grapalat" w:eastAsia="GHEA Grapalat" w:hAnsi="GHEA Grapalat" w:cs="GHEA Grapalat"/>
          <w:sz w:val="24"/>
          <w:szCs w:val="24"/>
        </w:rPr>
        <w:t xml:space="preserve">խոսքի մշակույթ և արտասանական արվեստ, </w:t>
      </w:r>
    </w:p>
    <w:p w14:paraId="07354495" w14:textId="77777777" w:rsidR="00E56471" w:rsidRDefault="00E56471" w:rsidP="00E56471">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գ</w:t>
      </w:r>
      <w:r>
        <w:rPr>
          <w:rFonts w:ascii="MS Mincho" w:eastAsia="MS Mincho" w:hAnsi="MS Mincho" w:cs="MS Mincho"/>
          <w:sz w:val="24"/>
          <w:szCs w:val="24"/>
        </w:rPr>
        <w:t xml:space="preserve">․ </w:t>
      </w:r>
      <w:r w:rsidRPr="00EB5A82">
        <w:rPr>
          <w:rFonts w:ascii="GHEA Grapalat" w:eastAsia="GHEA Grapalat" w:hAnsi="GHEA Grapalat" w:cs="GHEA Grapalat"/>
          <w:sz w:val="24"/>
          <w:szCs w:val="24"/>
        </w:rPr>
        <w:t xml:space="preserve">արտակարգ իրավիճակների կառավարում, </w:t>
      </w:r>
    </w:p>
    <w:p w14:paraId="2194B84F" w14:textId="77777777" w:rsidR="00E56471" w:rsidRDefault="00E56471" w:rsidP="00E56471">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դ</w:t>
      </w:r>
      <w:r>
        <w:rPr>
          <w:rFonts w:ascii="MS Mincho" w:eastAsia="MS Mincho" w:hAnsi="MS Mincho" w:cs="MS Mincho"/>
          <w:sz w:val="24"/>
          <w:szCs w:val="24"/>
        </w:rPr>
        <w:t xml:space="preserve">․ </w:t>
      </w:r>
      <w:r w:rsidRPr="00EB5A82">
        <w:rPr>
          <w:rFonts w:ascii="GHEA Grapalat" w:eastAsia="GHEA Grapalat" w:hAnsi="GHEA Grapalat" w:cs="GHEA Grapalat"/>
          <w:sz w:val="24"/>
          <w:szCs w:val="24"/>
        </w:rPr>
        <w:t>միջմշակութային հաղորդակցություն և ներառականություն,</w:t>
      </w:r>
    </w:p>
    <w:p w14:paraId="616F80AB" w14:textId="77777777" w:rsidR="00E56471" w:rsidRPr="001D5032" w:rsidRDefault="00E56471" w:rsidP="00E56471">
      <w:pPr>
        <w:pStyle w:val="ListParagraph"/>
        <w:tabs>
          <w:tab w:val="left" w:pos="285"/>
        </w:tabs>
        <w:spacing w:line="360" w:lineRule="auto"/>
        <w:ind w:left="1440"/>
        <w:jc w:val="both"/>
        <w:rPr>
          <w:rFonts w:ascii="MS Mincho" w:eastAsia="MS Mincho" w:hAnsi="MS Mincho" w:cs="MS Mincho"/>
          <w:sz w:val="24"/>
          <w:szCs w:val="24"/>
        </w:rPr>
      </w:pPr>
      <w:r>
        <w:rPr>
          <w:rFonts w:ascii="GHEA Grapalat" w:eastAsia="GHEA Grapalat" w:hAnsi="GHEA Grapalat" w:cs="GHEA Grapalat"/>
          <w:sz w:val="24"/>
          <w:szCs w:val="24"/>
        </w:rPr>
        <w:t>ե</w:t>
      </w:r>
      <w:r>
        <w:rPr>
          <w:rFonts w:ascii="MS Mincho" w:eastAsia="MS Mincho" w:hAnsi="MS Mincho" w:cs="MS Mincho"/>
          <w:sz w:val="24"/>
          <w:szCs w:val="24"/>
        </w:rPr>
        <w:t xml:space="preserve">․ </w:t>
      </w:r>
      <w:r w:rsidRPr="00104993">
        <w:rPr>
          <w:rFonts w:ascii="GHEA Grapalat" w:eastAsia="GHEA Grapalat" w:hAnsi="GHEA Grapalat" w:cs="GHEA Grapalat"/>
          <w:sz w:val="24"/>
          <w:szCs w:val="24"/>
        </w:rPr>
        <w:t>Էթիկա</w:t>
      </w:r>
      <w:r>
        <w:rPr>
          <w:rFonts w:ascii="GHEA Grapalat" w:eastAsia="GHEA Grapalat" w:hAnsi="GHEA Grapalat" w:cs="GHEA Grapalat"/>
          <w:sz w:val="24"/>
          <w:szCs w:val="24"/>
        </w:rPr>
        <w:t>,</w:t>
      </w:r>
    </w:p>
    <w:p w14:paraId="0DA81563" w14:textId="77777777" w:rsidR="00E56471" w:rsidRPr="002C5E38" w:rsidRDefault="00E56471" w:rsidP="00E56471">
      <w:pPr>
        <w:pStyle w:val="ListParagraph"/>
        <w:numPr>
          <w:ilvl w:val="0"/>
          <w:numId w:val="107"/>
        </w:numPr>
        <w:tabs>
          <w:tab w:val="left" w:pos="285"/>
        </w:tabs>
        <w:spacing w:line="360" w:lineRule="auto"/>
        <w:jc w:val="both"/>
        <w:rPr>
          <w:rFonts w:ascii="GHEA Grapalat" w:eastAsia="GHEA Grapalat" w:hAnsi="GHEA Grapalat" w:cs="GHEA Grapalat"/>
          <w:sz w:val="24"/>
          <w:szCs w:val="24"/>
        </w:rPr>
      </w:pPr>
      <w:r w:rsidRPr="002C5E38">
        <w:rPr>
          <w:rFonts w:ascii="GHEA Grapalat" w:eastAsia="GHEA Grapalat" w:hAnsi="GHEA Grapalat" w:cs="GHEA Grapalat"/>
          <w:sz w:val="24"/>
          <w:szCs w:val="24"/>
        </w:rPr>
        <w:t>Հայաստանի աշխարհագրություն,</w:t>
      </w:r>
    </w:p>
    <w:p w14:paraId="044934B6" w14:textId="77777777" w:rsidR="00E56471" w:rsidRPr="002C5E38" w:rsidRDefault="00E56471" w:rsidP="00E56471">
      <w:pPr>
        <w:pStyle w:val="ListParagraph"/>
        <w:numPr>
          <w:ilvl w:val="0"/>
          <w:numId w:val="107"/>
        </w:numPr>
        <w:tabs>
          <w:tab w:val="left" w:pos="285"/>
        </w:tabs>
        <w:spacing w:line="360" w:lineRule="auto"/>
        <w:jc w:val="both"/>
        <w:rPr>
          <w:rFonts w:ascii="GHEA Grapalat" w:eastAsia="GHEA Grapalat" w:hAnsi="GHEA Grapalat" w:cs="GHEA Grapalat"/>
          <w:sz w:val="24"/>
          <w:szCs w:val="24"/>
        </w:rPr>
      </w:pPr>
      <w:r w:rsidRPr="002C5E38">
        <w:rPr>
          <w:rFonts w:ascii="GHEA Grapalat" w:eastAsia="GHEA Grapalat" w:hAnsi="GHEA Grapalat" w:cs="GHEA Grapalat"/>
          <w:sz w:val="24"/>
          <w:szCs w:val="24"/>
        </w:rPr>
        <w:t>քայլարշավների իրականացման հմտություններ,</w:t>
      </w:r>
    </w:p>
    <w:p w14:paraId="0777D102" w14:textId="77777777" w:rsidR="00E56471" w:rsidRPr="002C5E38" w:rsidRDefault="00E56471" w:rsidP="00E56471">
      <w:pPr>
        <w:pStyle w:val="ListParagraph"/>
        <w:numPr>
          <w:ilvl w:val="0"/>
          <w:numId w:val="107"/>
        </w:numPr>
        <w:tabs>
          <w:tab w:val="left" w:pos="285"/>
        </w:tabs>
        <w:spacing w:line="360" w:lineRule="auto"/>
        <w:jc w:val="both"/>
        <w:rPr>
          <w:rFonts w:ascii="GHEA Grapalat" w:eastAsia="GHEA Grapalat" w:hAnsi="GHEA Grapalat" w:cs="GHEA Grapalat"/>
          <w:sz w:val="24"/>
          <w:szCs w:val="24"/>
        </w:rPr>
      </w:pPr>
      <w:r w:rsidRPr="002C5E38">
        <w:rPr>
          <w:rFonts w:ascii="GHEA Grapalat" w:eastAsia="GHEA Grapalat" w:hAnsi="GHEA Grapalat" w:cs="GHEA Grapalat"/>
          <w:sz w:val="24"/>
          <w:szCs w:val="24"/>
        </w:rPr>
        <w:t>խորացված մակարդակով նաև լոկալ զբոսավարի գործունեության վայրն ընդգրկող Հայաստանի վարչատարածքային միավորի կամ դրանցում ներառված առանձին տեղանքի վերաբերյալ՝</w:t>
      </w:r>
    </w:p>
    <w:p w14:paraId="1A99F79F" w14:textId="38523544" w:rsidR="00E56471" w:rsidRPr="002C5E38" w:rsidRDefault="00E56471" w:rsidP="00E56471">
      <w:pPr>
        <w:pStyle w:val="ListParagraph"/>
        <w:tabs>
          <w:tab w:val="left" w:pos="285"/>
        </w:tabs>
        <w:spacing w:line="360" w:lineRule="auto"/>
        <w:ind w:left="1440"/>
        <w:jc w:val="both"/>
        <w:rPr>
          <w:rFonts w:ascii="GHEA Grapalat" w:eastAsia="GHEA Grapalat" w:hAnsi="GHEA Grapalat" w:cs="GHEA Grapalat"/>
          <w:sz w:val="24"/>
          <w:szCs w:val="24"/>
        </w:rPr>
      </w:pPr>
      <w:r w:rsidRPr="002C5E38">
        <w:rPr>
          <w:rFonts w:ascii="GHEA Grapalat" w:eastAsia="GHEA Grapalat" w:hAnsi="GHEA Grapalat" w:cs="GHEA Grapalat"/>
          <w:sz w:val="24"/>
          <w:szCs w:val="24"/>
        </w:rPr>
        <w:t>ա</w:t>
      </w:r>
      <w:r w:rsidRPr="002C5E38">
        <w:rPr>
          <w:rFonts w:ascii="MS Mincho" w:eastAsia="MS Mincho" w:hAnsi="MS Mincho" w:cs="MS Mincho" w:hint="eastAsia"/>
          <w:sz w:val="24"/>
          <w:szCs w:val="24"/>
        </w:rPr>
        <w:t>․</w:t>
      </w:r>
      <w:r w:rsidRPr="002C5E38">
        <w:rPr>
          <w:rFonts w:ascii="GHEA Grapalat" w:eastAsia="MS Mincho" w:hAnsi="GHEA Grapalat" w:cs="MS Mincho"/>
          <w:sz w:val="24"/>
          <w:szCs w:val="24"/>
        </w:rPr>
        <w:t xml:space="preserve"> </w:t>
      </w:r>
      <w:r w:rsidR="0091545F">
        <w:rPr>
          <w:rFonts w:ascii="GHEA Grapalat" w:eastAsia="GHEA Grapalat" w:hAnsi="GHEA Grapalat" w:cs="GHEA Grapalat"/>
          <w:sz w:val="24"/>
          <w:szCs w:val="24"/>
        </w:rPr>
        <w:t>բ</w:t>
      </w:r>
      <w:r w:rsidRPr="002C5E38">
        <w:rPr>
          <w:rFonts w:ascii="GHEA Grapalat" w:eastAsia="GHEA Grapalat" w:hAnsi="GHEA Grapalat" w:cs="GHEA Grapalat"/>
          <w:sz w:val="24"/>
          <w:szCs w:val="24"/>
        </w:rPr>
        <w:t>անահյուսություն,</w:t>
      </w:r>
    </w:p>
    <w:p w14:paraId="53E3F7A9" w14:textId="77777777" w:rsidR="002C5E38" w:rsidRDefault="00E56471" w:rsidP="002C5E38">
      <w:pPr>
        <w:pStyle w:val="ListParagraph"/>
        <w:tabs>
          <w:tab w:val="left" w:pos="285"/>
        </w:tabs>
        <w:spacing w:line="360" w:lineRule="auto"/>
        <w:ind w:left="1440"/>
        <w:jc w:val="both"/>
        <w:rPr>
          <w:rFonts w:ascii="GHEA Grapalat" w:eastAsia="GHEA Grapalat" w:hAnsi="GHEA Grapalat" w:cs="GHEA Grapalat"/>
          <w:sz w:val="24"/>
          <w:szCs w:val="24"/>
        </w:rPr>
      </w:pPr>
      <w:r>
        <w:rPr>
          <w:rFonts w:ascii="GHEA Grapalat" w:eastAsia="GHEA Grapalat" w:hAnsi="GHEA Grapalat" w:cs="GHEA Grapalat"/>
          <w:sz w:val="24"/>
          <w:szCs w:val="24"/>
        </w:rPr>
        <w:t>բ</w:t>
      </w:r>
      <w:r>
        <w:rPr>
          <w:rFonts w:ascii="MS Mincho" w:eastAsia="MS Mincho" w:hAnsi="MS Mincho" w:cs="MS Mincho"/>
          <w:sz w:val="24"/>
          <w:szCs w:val="24"/>
        </w:rPr>
        <w:t xml:space="preserve">․ </w:t>
      </w:r>
      <w:r w:rsidRPr="00104993">
        <w:rPr>
          <w:rFonts w:ascii="GHEA Grapalat" w:eastAsia="GHEA Grapalat" w:hAnsi="GHEA Grapalat" w:cs="GHEA Grapalat"/>
          <w:sz w:val="24"/>
          <w:szCs w:val="24"/>
        </w:rPr>
        <w:t>կենդանական և բուսական աշխարհ, բնության հատուկ պահպանվող տարածքներ (պետական արգելոցներ, ազգային պարկեր, պետական արգելավայրեր և բնության հուշարձաններ</w:t>
      </w:r>
      <w:r>
        <w:rPr>
          <w:rFonts w:ascii="MS Mincho" w:eastAsia="MS Mincho" w:hAnsi="MS Mincho" w:cs="MS Mincho"/>
          <w:sz w:val="24"/>
          <w:szCs w:val="24"/>
        </w:rPr>
        <w:t>,</w:t>
      </w:r>
      <w:r w:rsidRPr="001D544C">
        <w:rPr>
          <w:rFonts w:ascii="GHEA Grapalat" w:eastAsia="GHEA Grapalat" w:hAnsi="GHEA Grapalat" w:cs="GHEA Grapalat"/>
          <w:sz w:val="24"/>
          <w:szCs w:val="24"/>
        </w:rPr>
        <w:t xml:space="preserve"> </w:t>
      </w:r>
    </w:p>
    <w:p w14:paraId="2ECFB252" w14:textId="77777777" w:rsidR="0091545F" w:rsidRPr="0091545F" w:rsidRDefault="00E56471" w:rsidP="002C5E38">
      <w:pPr>
        <w:pStyle w:val="ListParagraph"/>
        <w:tabs>
          <w:tab w:val="left" w:pos="285"/>
        </w:tabs>
        <w:spacing w:line="360" w:lineRule="auto"/>
        <w:ind w:left="1440"/>
        <w:jc w:val="both"/>
        <w:rPr>
          <w:rFonts w:ascii="GHEA Grapalat" w:eastAsia="MS Mincho" w:hAnsi="GHEA Grapalat" w:cs="MS Mincho"/>
          <w:sz w:val="24"/>
          <w:szCs w:val="24"/>
        </w:rPr>
      </w:pPr>
      <w:r w:rsidRPr="0091545F">
        <w:rPr>
          <w:rFonts w:ascii="GHEA Grapalat" w:eastAsia="GHEA Grapalat" w:hAnsi="GHEA Grapalat" w:cs="GHEA Grapalat"/>
          <w:sz w:val="24"/>
          <w:szCs w:val="24"/>
        </w:rPr>
        <w:t>գ</w:t>
      </w:r>
      <w:r w:rsidRPr="0091545F">
        <w:rPr>
          <w:rFonts w:ascii="MS Mincho" w:eastAsia="MS Mincho" w:hAnsi="MS Mincho" w:cs="MS Mincho" w:hint="eastAsia"/>
          <w:sz w:val="24"/>
          <w:szCs w:val="24"/>
        </w:rPr>
        <w:t>․</w:t>
      </w:r>
      <w:r w:rsidRPr="0091545F">
        <w:rPr>
          <w:rFonts w:ascii="GHEA Grapalat" w:eastAsia="MS Mincho" w:hAnsi="GHEA Grapalat" w:cs="MS Mincho"/>
          <w:sz w:val="24"/>
          <w:szCs w:val="24"/>
        </w:rPr>
        <w:t xml:space="preserve"> </w:t>
      </w:r>
      <w:r w:rsidRPr="0091545F">
        <w:rPr>
          <w:rFonts w:ascii="GHEA Grapalat" w:eastAsia="GHEA Grapalat" w:hAnsi="GHEA Grapalat" w:cs="GHEA Grapalat"/>
          <w:sz w:val="24"/>
          <w:szCs w:val="24"/>
        </w:rPr>
        <w:t>պատմամշակութային ժառանգություն</w:t>
      </w:r>
      <w:r w:rsidRPr="0091545F">
        <w:rPr>
          <w:rFonts w:ascii="GHEA Grapalat" w:eastAsia="MS Mincho" w:hAnsi="GHEA Grapalat" w:cs="MS Mincho"/>
          <w:sz w:val="24"/>
          <w:szCs w:val="24"/>
        </w:rPr>
        <w:t>,</w:t>
      </w:r>
    </w:p>
    <w:p w14:paraId="6BBFE8BA" w14:textId="2E4F2F20" w:rsidR="002C5E38" w:rsidRPr="0091545F" w:rsidRDefault="00E56471" w:rsidP="002C5E38">
      <w:pPr>
        <w:pStyle w:val="ListParagraph"/>
        <w:tabs>
          <w:tab w:val="left" w:pos="285"/>
        </w:tabs>
        <w:spacing w:line="360" w:lineRule="auto"/>
        <w:ind w:left="1440"/>
        <w:jc w:val="both"/>
        <w:rPr>
          <w:rFonts w:ascii="GHEA Grapalat" w:eastAsia="GHEA Grapalat" w:hAnsi="GHEA Grapalat" w:cs="GHEA Grapalat"/>
          <w:sz w:val="24"/>
          <w:szCs w:val="24"/>
        </w:rPr>
      </w:pPr>
      <w:r w:rsidRPr="0091545F">
        <w:rPr>
          <w:rFonts w:ascii="GHEA Grapalat" w:eastAsia="MS Mincho" w:hAnsi="GHEA Grapalat" w:cs="MS Mincho"/>
          <w:sz w:val="24"/>
          <w:szCs w:val="24"/>
        </w:rPr>
        <w:t>դ</w:t>
      </w:r>
      <w:r w:rsidRPr="0091545F">
        <w:rPr>
          <w:rFonts w:ascii="MS Mincho" w:eastAsia="MS Mincho" w:hAnsi="MS Mincho" w:cs="MS Mincho" w:hint="eastAsia"/>
          <w:sz w:val="24"/>
          <w:szCs w:val="24"/>
        </w:rPr>
        <w:t>․</w:t>
      </w:r>
      <w:r w:rsidRPr="0091545F">
        <w:rPr>
          <w:rFonts w:ascii="GHEA Grapalat" w:eastAsia="MS Mincho" w:hAnsi="GHEA Grapalat" w:cs="MS Mincho"/>
          <w:sz w:val="24"/>
          <w:szCs w:val="24"/>
        </w:rPr>
        <w:t xml:space="preserve"> </w:t>
      </w:r>
      <w:r w:rsidRPr="0091545F">
        <w:rPr>
          <w:rFonts w:ascii="GHEA Grapalat" w:eastAsia="GHEA Grapalat" w:hAnsi="GHEA Grapalat" w:cs="GHEA Grapalat"/>
          <w:sz w:val="24"/>
          <w:szCs w:val="24"/>
        </w:rPr>
        <w:t xml:space="preserve">արվեստի պատմություն, </w:t>
      </w:r>
    </w:p>
    <w:p w14:paraId="58CB09CD" w14:textId="0CE9431A" w:rsidR="00E56471" w:rsidRPr="002C5E38" w:rsidRDefault="00E56471" w:rsidP="002C5E38">
      <w:pPr>
        <w:pStyle w:val="ListParagraph"/>
        <w:tabs>
          <w:tab w:val="left" w:pos="285"/>
        </w:tabs>
        <w:spacing w:line="360" w:lineRule="auto"/>
        <w:ind w:left="1440"/>
        <w:jc w:val="both"/>
        <w:rPr>
          <w:rFonts w:ascii="GHEA Grapalat" w:eastAsia="GHEA Grapalat" w:hAnsi="GHEA Grapalat" w:cs="GHEA Grapalat"/>
          <w:sz w:val="24"/>
          <w:szCs w:val="24"/>
        </w:rPr>
      </w:pPr>
      <w:r w:rsidRPr="002C5E38">
        <w:rPr>
          <w:rFonts w:ascii="GHEA Grapalat" w:eastAsia="GHEA Grapalat" w:hAnsi="GHEA Grapalat" w:cs="GHEA Grapalat"/>
          <w:sz w:val="24"/>
          <w:szCs w:val="24"/>
        </w:rPr>
        <w:t>ե</w:t>
      </w:r>
      <w:r w:rsidRPr="002C5E38">
        <w:rPr>
          <w:rFonts w:ascii="MS Mincho" w:eastAsia="MS Mincho" w:hAnsi="MS Mincho" w:cs="MS Mincho"/>
          <w:sz w:val="24"/>
          <w:szCs w:val="24"/>
        </w:rPr>
        <w:t xml:space="preserve">․ </w:t>
      </w:r>
      <w:r w:rsidRPr="002C5E38">
        <w:rPr>
          <w:rFonts w:ascii="GHEA Grapalat" w:eastAsia="GHEA Grapalat" w:hAnsi="GHEA Grapalat" w:cs="GHEA Grapalat"/>
          <w:sz w:val="24"/>
          <w:szCs w:val="24"/>
        </w:rPr>
        <w:t>զբոսաշրջային ռեսուրսներ։</w:t>
      </w:r>
    </w:p>
    <w:p w14:paraId="032C40B0" w14:textId="5884ECDA" w:rsidR="00E56471" w:rsidRDefault="00E56471"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E56471">
        <w:rPr>
          <w:rFonts w:ascii="GHEA Grapalat" w:eastAsia="GHEA Grapalat" w:hAnsi="GHEA Grapalat" w:cs="GHEA Grapalat"/>
          <w:sz w:val="24"/>
          <w:szCs w:val="24"/>
        </w:rPr>
        <w:t>Զբոսավարի որակավորում ստացող թեկնածուների համար վերապատրաստման ժամկետներն են՝</w:t>
      </w:r>
    </w:p>
    <w:p w14:paraId="472C48C1" w14:textId="41D4E99A" w:rsidR="002A27BC" w:rsidRPr="00104993" w:rsidRDefault="00A310F4" w:rsidP="000B25C0">
      <w:pPr>
        <w:pStyle w:val="ListParagraph"/>
        <w:numPr>
          <w:ilvl w:val="1"/>
          <w:numId w:val="83"/>
        </w:numPr>
        <w:tabs>
          <w:tab w:val="left" w:pos="285"/>
        </w:tabs>
        <w:spacing w:line="360" w:lineRule="auto"/>
        <w:jc w:val="both"/>
        <w:rPr>
          <w:rFonts w:ascii="GHEA Grapalat" w:eastAsia="GHEA Grapalat" w:hAnsi="GHEA Grapalat" w:cs="GHEA Grapalat"/>
          <w:sz w:val="24"/>
          <w:szCs w:val="24"/>
        </w:rPr>
      </w:pPr>
      <w:r w:rsidRPr="00A310F4">
        <w:rPr>
          <w:rFonts w:ascii="GHEA Grapalat" w:eastAsia="GHEA Grapalat" w:hAnsi="GHEA Grapalat" w:cs="GHEA Grapalat"/>
          <w:sz w:val="24"/>
          <w:szCs w:val="24"/>
        </w:rPr>
        <w:t xml:space="preserve">Պարզեցված ընթացակարգով </w:t>
      </w:r>
      <w:r w:rsidR="00D13A85" w:rsidRPr="00104993">
        <w:rPr>
          <w:rFonts w:ascii="GHEA Grapalat" w:eastAsia="GHEA Grapalat" w:hAnsi="GHEA Grapalat" w:cs="GHEA Grapalat"/>
          <w:sz w:val="24"/>
          <w:szCs w:val="24"/>
        </w:rPr>
        <w:t xml:space="preserve">դիմող թեկնածուների համար` </w:t>
      </w:r>
      <w:r w:rsidR="00C36518" w:rsidRPr="00104993">
        <w:rPr>
          <w:rFonts w:ascii="GHEA Grapalat" w:eastAsia="GHEA Grapalat" w:hAnsi="GHEA Grapalat" w:cs="GHEA Grapalat"/>
          <w:sz w:val="24"/>
          <w:szCs w:val="24"/>
        </w:rPr>
        <w:t>3</w:t>
      </w:r>
      <w:r w:rsidR="007D1369" w:rsidRPr="00104993">
        <w:rPr>
          <w:rFonts w:ascii="GHEA Grapalat" w:eastAsia="GHEA Grapalat" w:hAnsi="GHEA Grapalat" w:cs="GHEA Grapalat"/>
          <w:sz w:val="24"/>
          <w:szCs w:val="24"/>
        </w:rPr>
        <w:t xml:space="preserve"> կամ </w:t>
      </w:r>
      <w:r w:rsidR="00D13A85" w:rsidRPr="00104993">
        <w:rPr>
          <w:rFonts w:ascii="GHEA Grapalat" w:eastAsia="GHEA Grapalat" w:hAnsi="GHEA Grapalat" w:cs="GHEA Grapalat"/>
          <w:sz w:val="24"/>
          <w:szCs w:val="24"/>
        </w:rPr>
        <w:t>6 ամիս, յուրաքանչյուր շաբաթվա համար</w:t>
      </w:r>
      <w:r w:rsidR="007D1369" w:rsidRPr="00104993">
        <w:rPr>
          <w:rFonts w:ascii="GHEA Grapalat" w:eastAsia="GHEA Grapalat" w:hAnsi="GHEA Grapalat" w:cs="GHEA Grapalat"/>
          <w:sz w:val="24"/>
          <w:szCs w:val="24"/>
        </w:rPr>
        <w:t xml:space="preserve"> համապատասխանաբար 20 կամ 12 </w:t>
      </w:r>
      <w:r w:rsidR="00D13A85" w:rsidRPr="00104993">
        <w:rPr>
          <w:rFonts w:ascii="GHEA Grapalat" w:eastAsia="GHEA Grapalat" w:hAnsi="GHEA Grapalat" w:cs="GHEA Grapalat"/>
          <w:sz w:val="24"/>
          <w:szCs w:val="24"/>
        </w:rPr>
        <w:t>ակադեմիական ժամ,</w:t>
      </w:r>
    </w:p>
    <w:p w14:paraId="0D464FFB" w14:textId="2D18649F" w:rsidR="002A27BC" w:rsidRPr="00104993" w:rsidRDefault="00D13A85" w:rsidP="000B25C0">
      <w:pPr>
        <w:pStyle w:val="ListParagraph"/>
        <w:numPr>
          <w:ilvl w:val="1"/>
          <w:numId w:val="83"/>
        </w:numPr>
        <w:tabs>
          <w:tab w:val="left" w:pos="285"/>
        </w:tabs>
        <w:spacing w:line="360" w:lineRule="auto"/>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սույն որոշմամբ հաստատված Հավելված 2-ի 5-րդ կետ</w:t>
      </w:r>
      <w:r w:rsidR="00F45708">
        <w:rPr>
          <w:rFonts w:ascii="GHEA Grapalat" w:eastAsia="GHEA Grapalat" w:hAnsi="GHEA Grapalat" w:cs="GHEA Grapalat"/>
          <w:sz w:val="24"/>
          <w:szCs w:val="24"/>
        </w:rPr>
        <w:t>ի 1-ին</w:t>
      </w:r>
      <w:r w:rsidR="002C5E38">
        <w:rPr>
          <w:rFonts w:ascii="GHEA Grapalat" w:eastAsia="GHEA Grapalat" w:hAnsi="GHEA Grapalat" w:cs="GHEA Grapalat"/>
          <w:sz w:val="24"/>
          <w:szCs w:val="24"/>
        </w:rPr>
        <w:t>,</w:t>
      </w:r>
      <w:r w:rsidR="00F45708">
        <w:rPr>
          <w:rFonts w:ascii="GHEA Grapalat" w:eastAsia="GHEA Grapalat" w:hAnsi="GHEA Grapalat" w:cs="GHEA Grapalat"/>
          <w:sz w:val="24"/>
          <w:szCs w:val="24"/>
        </w:rPr>
        <w:t xml:space="preserve"> 3-րդ</w:t>
      </w:r>
      <w:r w:rsidR="002C5E38">
        <w:rPr>
          <w:rFonts w:ascii="GHEA Grapalat" w:eastAsia="GHEA Grapalat" w:hAnsi="GHEA Grapalat" w:cs="GHEA Grapalat"/>
          <w:sz w:val="24"/>
          <w:szCs w:val="24"/>
        </w:rPr>
        <w:t xml:space="preserve"> և 4-րդ</w:t>
      </w:r>
      <w:r w:rsidR="00F45708">
        <w:rPr>
          <w:rFonts w:ascii="GHEA Grapalat" w:eastAsia="GHEA Grapalat" w:hAnsi="GHEA Grapalat" w:cs="GHEA Grapalat"/>
          <w:sz w:val="24"/>
          <w:szCs w:val="24"/>
        </w:rPr>
        <w:t xml:space="preserve"> ենթակետեր</w:t>
      </w:r>
      <w:r w:rsidRPr="00104993">
        <w:rPr>
          <w:rFonts w:ascii="GHEA Grapalat" w:eastAsia="GHEA Grapalat" w:hAnsi="GHEA Grapalat" w:cs="GHEA Grapalat"/>
          <w:sz w:val="24"/>
          <w:szCs w:val="24"/>
        </w:rPr>
        <w:t>ով</w:t>
      </w:r>
      <w:r w:rsidR="00A310F4">
        <w:rPr>
          <w:rFonts w:ascii="GHEA Grapalat" w:eastAsia="GHEA Grapalat" w:hAnsi="GHEA Grapalat" w:cs="GHEA Grapalat"/>
          <w:sz w:val="24"/>
          <w:szCs w:val="24"/>
        </w:rPr>
        <w:t xml:space="preserve"> արագացված ընթացակարգով</w:t>
      </w:r>
      <w:r w:rsidRPr="00104993">
        <w:rPr>
          <w:rFonts w:ascii="GHEA Grapalat" w:eastAsia="GHEA Grapalat" w:hAnsi="GHEA Grapalat" w:cs="GHEA Grapalat"/>
          <w:sz w:val="24"/>
          <w:szCs w:val="24"/>
        </w:rPr>
        <w:t xml:space="preserve"> դիմող թեկնածուների համար՝ </w:t>
      </w:r>
      <w:r w:rsidR="004F0764" w:rsidRPr="00104993">
        <w:rPr>
          <w:rFonts w:ascii="GHEA Grapalat" w:eastAsia="GHEA Grapalat" w:hAnsi="GHEA Grapalat" w:cs="GHEA Grapalat"/>
          <w:sz w:val="24"/>
          <w:szCs w:val="24"/>
        </w:rPr>
        <w:t>առավելագույնը 1 ամիս</w:t>
      </w:r>
      <w:r w:rsidRPr="00104993">
        <w:rPr>
          <w:rFonts w:ascii="GHEA Grapalat" w:eastAsia="GHEA Grapalat" w:hAnsi="GHEA Grapalat" w:cs="GHEA Grapalat"/>
          <w:sz w:val="24"/>
          <w:szCs w:val="24"/>
        </w:rPr>
        <w:t xml:space="preserve">, </w:t>
      </w:r>
      <w:r w:rsidR="004F0764" w:rsidRPr="00104993">
        <w:rPr>
          <w:rFonts w:ascii="GHEA Grapalat" w:eastAsia="GHEA Grapalat" w:hAnsi="GHEA Grapalat" w:cs="GHEA Grapalat"/>
          <w:sz w:val="24"/>
          <w:szCs w:val="24"/>
        </w:rPr>
        <w:t xml:space="preserve">նվազագույնը 35 </w:t>
      </w:r>
      <w:r w:rsidRPr="00104993">
        <w:rPr>
          <w:rFonts w:ascii="GHEA Grapalat" w:eastAsia="GHEA Grapalat" w:hAnsi="GHEA Grapalat" w:cs="GHEA Grapalat"/>
          <w:sz w:val="24"/>
          <w:szCs w:val="24"/>
        </w:rPr>
        <w:t>ակադեմիական ժամ։</w:t>
      </w:r>
    </w:p>
    <w:p w14:paraId="5D76F7AB" w14:textId="45BE2A9C" w:rsidR="002A27BC" w:rsidRPr="00104993"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Յուրաքանչյուր 3 տարին մեկ Կոմիտեի նախագահը հաստատում և վերանայում է թեկնածուների վերապատրաստման և որակավորված զբոսավարների պարտադիր վերապատրաստման ծրագրերի բովանդակությունը՝ քննարկելով զբոսավարների միավորումների և վերապատրաստում իրականացնող կազմակերպությունների հետ։</w:t>
      </w:r>
    </w:p>
    <w:p w14:paraId="380850C2" w14:textId="4F8CF732" w:rsidR="002A27BC" w:rsidRPr="00104993"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Որակավորված զբոսավարները պարտավոր են յուրաքանչյուր 3 տարին մեկ պարտադիր վերապատրաստվել առնվազն </w:t>
      </w:r>
      <w:r w:rsidR="00755DF9" w:rsidRPr="00104993">
        <w:rPr>
          <w:rFonts w:ascii="GHEA Grapalat" w:eastAsia="GHEA Grapalat" w:hAnsi="GHEA Grapalat" w:cs="GHEA Grapalat"/>
          <w:sz w:val="24"/>
          <w:szCs w:val="24"/>
        </w:rPr>
        <w:t>3</w:t>
      </w:r>
      <w:r w:rsidRPr="00104993">
        <w:rPr>
          <w:rFonts w:ascii="GHEA Grapalat" w:eastAsia="GHEA Grapalat" w:hAnsi="GHEA Grapalat" w:cs="GHEA Grapalat"/>
          <w:sz w:val="24"/>
          <w:szCs w:val="24"/>
        </w:rPr>
        <w:t xml:space="preserve">5 ակադեմիական ժամ, որից </w:t>
      </w:r>
      <w:r w:rsidR="0091545F">
        <w:rPr>
          <w:rFonts w:ascii="GHEA Grapalat" w:eastAsia="GHEA Grapalat" w:hAnsi="GHEA Grapalat" w:cs="GHEA Grapalat"/>
          <w:sz w:val="24"/>
          <w:szCs w:val="24"/>
        </w:rPr>
        <w:t>առնվազն 5</w:t>
      </w:r>
      <w:r w:rsidRPr="00104993">
        <w:rPr>
          <w:rFonts w:ascii="GHEA Grapalat" w:eastAsia="GHEA Grapalat" w:hAnsi="GHEA Grapalat" w:cs="GHEA Grapalat"/>
          <w:sz w:val="24"/>
          <w:szCs w:val="24"/>
        </w:rPr>
        <w:t xml:space="preserve"> ակադեմիական ժամը՝ սույն Հավելված </w:t>
      </w:r>
      <w:r w:rsidR="007552DA" w:rsidRPr="00104993">
        <w:rPr>
          <w:rFonts w:ascii="GHEA Grapalat" w:eastAsia="GHEA Grapalat" w:hAnsi="GHEA Grapalat" w:cs="GHEA Grapalat"/>
          <w:sz w:val="24"/>
          <w:szCs w:val="24"/>
        </w:rPr>
        <w:t>3</w:t>
      </w:r>
      <w:r w:rsidRPr="00104993">
        <w:rPr>
          <w:rFonts w:ascii="GHEA Grapalat" w:eastAsia="GHEA Grapalat" w:hAnsi="GHEA Grapalat" w:cs="GHEA Grapalat"/>
          <w:sz w:val="24"/>
          <w:szCs w:val="24"/>
        </w:rPr>
        <w:t>-ի 1-ին կետի 1-1</w:t>
      </w:r>
      <w:r w:rsidR="00614883">
        <w:rPr>
          <w:rFonts w:ascii="GHEA Grapalat" w:eastAsia="GHEA Grapalat" w:hAnsi="GHEA Grapalat" w:cs="GHEA Grapalat"/>
          <w:sz w:val="24"/>
          <w:szCs w:val="24"/>
        </w:rPr>
        <w:t>4</w:t>
      </w:r>
      <w:r w:rsidRPr="00104993">
        <w:rPr>
          <w:rFonts w:ascii="GHEA Grapalat" w:eastAsia="GHEA Grapalat" w:hAnsi="GHEA Grapalat" w:cs="GHEA Grapalat"/>
          <w:sz w:val="24"/>
          <w:szCs w:val="24"/>
        </w:rPr>
        <w:t xml:space="preserve"> </w:t>
      </w:r>
      <w:r w:rsidR="004D7BAA" w:rsidRPr="00104993">
        <w:rPr>
          <w:rFonts w:ascii="GHEA Grapalat" w:eastAsia="GHEA Grapalat" w:hAnsi="GHEA Grapalat" w:cs="GHEA Grapalat"/>
          <w:sz w:val="24"/>
          <w:szCs w:val="24"/>
        </w:rPr>
        <w:t>ենթա</w:t>
      </w:r>
      <w:r w:rsidRPr="00104993">
        <w:rPr>
          <w:rFonts w:ascii="GHEA Grapalat" w:eastAsia="GHEA Grapalat" w:hAnsi="GHEA Grapalat" w:cs="GHEA Grapalat"/>
          <w:sz w:val="24"/>
          <w:szCs w:val="24"/>
        </w:rPr>
        <w:t>կետերով և</w:t>
      </w:r>
      <w:r w:rsidR="0091545F">
        <w:rPr>
          <w:rFonts w:ascii="GHEA Grapalat" w:eastAsia="GHEA Grapalat" w:hAnsi="GHEA Grapalat" w:cs="GHEA Grapalat"/>
          <w:sz w:val="24"/>
          <w:szCs w:val="24"/>
        </w:rPr>
        <w:t xml:space="preserve"> առնվազն</w:t>
      </w:r>
      <w:r w:rsidRPr="00104993">
        <w:rPr>
          <w:rFonts w:ascii="GHEA Grapalat" w:eastAsia="GHEA Grapalat" w:hAnsi="GHEA Grapalat" w:cs="GHEA Grapalat"/>
          <w:sz w:val="24"/>
          <w:szCs w:val="24"/>
        </w:rPr>
        <w:t xml:space="preserve"> </w:t>
      </w:r>
      <w:r w:rsidR="0091545F">
        <w:rPr>
          <w:rFonts w:ascii="GHEA Grapalat" w:eastAsia="GHEA Grapalat" w:hAnsi="GHEA Grapalat" w:cs="GHEA Grapalat"/>
          <w:sz w:val="24"/>
          <w:szCs w:val="24"/>
        </w:rPr>
        <w:t>5</w:t>
      </w:r>
      <w:r w:rsidRPr="00104993">
        <w:rPr>
          <w:rFonts w:ascii="GHEA Grapalat" w:eastAsia="GHEA Grapalat" w:hAnsi="GHEA Grapalat" w:cs="GHEA Grapalat"/>
          <w:sz w:val="24"/>
          <w:szCs w:val="24"/>
        </w:rPr>
        <w:t xml:space="preserve"> ակադեմիական ժամ՝ սույն Հավելված </w:t>
      </w:r>
      <w:r w:rsidR="007552DA" w:rsidRPr="00104993">
        <w:rPr>
          <w:rFonts w:ascii="GHEA Grapalat" w:eastAsia="GHEA Grapalat" w:hAnsi="GHEA Grapalat" w:cs="GHEA Grapalat"/>
          <w:sz w:val="24"/>
          <w:szCs w:val="24"/>
        </w:rPr>
        <w:t>3</w:t>
      </w:r>
      <w:r w:rsidRPr="00104993">
        <w:rPr>
          <w:rFonts w:ascii="GHEA Grapalat" w:eastAsia="GHEA Grapalat" w:hAnsi="GHEA Grapalat" w:cs="GHEA Grapalat"/>
          <w:sz w:val="24"/>
          <w:szCs w:val="24"/>
        </w:rPr>
        <w:t>-ի 1-ին կետի 1</w:t>
      </w:r>
      <w:r w:rsidR="00614883">
        <w:rPr>
          <w:rFonts w:ascii="GHEA Grapalat" w:eastAsia="GHEA Grapalat" w:hAnsi="GHEA Grapalat" w:cs="GHEA Grapalat"/>
          <w:sz w:val="24"/>
          <w:szCs w:val="24"/>
        </w:rPr>
        <w:t>7</w:t>
      </w:r>
      <w:r w:rsidRPr="00104993">
        <w:rPr>
          <w:rFonts w:ascii="GHEA Grapalat" w:eastAsia="GHEA Grapalat" w:hAnsi="GHEA Grapalat" w:cs="GHEA Grapalat"/>
          <w:sz w:val="24"/>
          <w:szCs w:val="24"/>
        </w:rPr>
        <w:t>-1</w:t>
      </w:r>
      <w:r w:rsidR="00614883">
        <w:rPr>
          <w:rFonts w:ascii="GHEA Grapalat" w:eastAsia="GHEA Grapalat" w:hAnsi="GHEA Grapalat" w:cs="GHEA Grapalat"/>
          <w:sz w:val="24"/>
          <w:szCs w:val="24"/>
        </w:rPr>
        <w:t>8</w:t>
      </w:r>
      <w:r w:rsidRPr="00104993">
        <w:rPr>
          <w:rFonts w:ascii="GHEA Grapalat" w:eastAsia="GHEA Grapalat" w:hAnsi="GHEA Grapalat" w:cs="GHEA Grapalat"/>
          <w:sz w:val="24"/>
          <w:szCs w:val="24"/>
        </w:rPr>
        <w:t xml:space="preserve">-րդ </w:t>
      </w:r>
      <w:r w:rsidR="00DE25BB" w:rsidRPr="00104993">
        <w:rPr>
          <w:rFonts w:ascii="GHEA Grapalat" w:eastAsia="GHEA Grapalat" w:hAnsi="GHEA Grapalat" w:cs="GHEA Grapalat"/>
          <w:sz w:val="24"/>
          <w:szCs w:val="24"/>
        </w:rPr>
        <w:t>ենթա</w:t>
      </w:r>
      <w:r w:rsidRPr="00104993">
        <w:rPr>
          <w:rFonts w:ascii="GHEA Grapalat" w:eastAsia="GHEA Grapalat" w:hAnsi="GHEA Grapalat" w:cs="GHEA Grapalat"/>
          <w:sz w:val="24"/>
          <w:szCs w:val="24"/>
        </w:rPr>
        <w:t>կետերով  սահմանված թեմաներով։</w:t>
      </w:r>
    </w:p>
    <w:p w14:paraId="320F030F" w14:textId="0DD5994B" w:rsidR="002A27BC" w:rsidRPr="00104993"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Որակավորված զբոսավարների համար վերապատրաստման ծրագիրը կարող է ներառել Հավելված 3-ի 1-ին կետով չնախատեսված թեմաներ։ </w:t>
      </w:r>
    </w:p>
    <w:p w14:paraId="04F53576" w14:textId="48CEB06C" w:rsidR="002A27BC" w:rsidRPr="00104993"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Որակավորված զբոսավարները կարող են համարվել իրենց պարտադիր վերապատրաստման ժամերը լրացրած, եթե նրանք տվյալ տարվա ընթացքում Հայաստանի Հանրապետությունում կամ օտարերկրյա պետությունում առկա կամ հեռավար եղանակով ստացել կամ ուսուցանել են այլ դասընթաց, որն առավելապես կամ հիմնականում ներառում է սույն Հավելված 3-ի 1-ին կետով սահմանված թեմաները, բացառությամբ սույն Հավելված 3-ի </w:t>
      </w:r>
      <w:r w:rsidR="0091545F">
        <w:rPr>
          <w:rFonts w:ascii="GHEA Grapalat" w:eastAsia="GHEA Grapalat" w:hAnsi="GHEA Grapalat" w:cs="GHEA Grapalat"/>
          <w:sz w:val="24"/>
          <w:szCs w:val="24"/>
        </w:rPr>
        <w:t>8</w:t>
      </w:r>
      <w:r w:rsidRPr="00104993">
        <w:rPr>
          <w:rFonts w:ascii="GHEA Grapalat" w:eastAsia="GHEA Grapalat" w:hAnsi="GHEA Grapalat" w:cs="GHEA Grapalat"/>
          <w:sz w:val="24"/>
          <w:szCs w:val="24"/>
        </w:rPr>
        <w:t>-րդ կետով սահմանված դեպքի։</w:t>
      </w:r>
    </w:p>
    <w:p w14:paraId="4E10AFA1" w14:textId="4753A325" w:rsidR="002A27BC" w:rsidRPr="00104993"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Սույն Հավելված 3-ի 1-ին կետի </w:t>
      </w:r>
      <w:r w:rsidR="00FF25FE">
        <w:rPr>
          <w:rFonts w:ascii="GHEA Grapalat" w:eastAsia="GHEA Grapalat" w:hAnsi="GHEA Grapalat" w:cs="GHEA Grapalat"/>
          <w:sz w:val="24"/>
          <w:szCs w:val="24"/>
        </w:rPr>
        <w:t>1</w:t>
      </w:r>
      <w:r w:rsidR="0091545F">
        <w:rPr>
          <w:rFonts w:ascii="GHEA Grapalat" w:eastAsia="GHEA Grapalat" w:hAnsi="GHEA Grapalat" w:cs="GHEA Grapalat"/>
          <w:sz w:val="24"/>
          <w:szCs w:val="24"/>
        </w:rPr>
        <w:t>7</w:t>
      </w:r>
      <w:r w:rsidRPr="00104993">
        <w:rPr>
          <w:rFonts w:ascii="GHEA Grapalat" w:eastAsia="GHEA Grapalat" w:hAnsi="GHEA Grapalat" w:cs="GHEA Grapalat"/>
          <w:sz w:val="24"/>
          <w:szCs w:val="24"/>
        </w:rPr>
        <w:t>-</w:t>
      </w:r>
      <w:r w:rsidR="0091545F">
        <w:rPr>
          <w:rFonts w:ascii="GHEA Grapalat" w:eastAsia="GHEA Grapalat" w:hAnsi="GHEA Grapalat" w:cs="GHEA Grapalat"/>
          <w:sz w:val="24"/>
          <w:szCs w:val="24"/>
        </w:rPr>
        <w:t>18-</w:t>
      </w:r>
      <w:r w:rsidRPr="00104993">
        <w:rPr>
          <w:rFonts w:ascii="GHEA Grapalat" w:eastAsia="GHEA Grapalat" w:hAnsi="GHEA Grapalat" w:cs="GHEA Grapalat"/>
          <w:sz w:val="24"/>
          <w:szCs w:val="24"/>
        </w:rPr>
        <w:t xml:space="preserve">րդ </w:t>
      </w:r>
      <w:r w:rsidR="00DE25BB" w:rsidRPr="00104993">
        <w:rPr>
          <w:rFonts w:ascii="GHEA Grapalat" w:eastAsia="GHEA Grapalat" w:hAnsi="GHEA Grapalat" w:cs="GHEA Grapalat"/>
          <w:sz w:val="24"/>
          <w:szCs w:val="24"/>
        </w:rPr>
        <w:t>ենթա</w:t>
      </w:r>
      <w:r w:rsidRPr="00104993">
        <w:rPr>
          <w:rFonts w:ascii="GHEA Grapalat" w:eastAsia="GHEA Grapalat" w:hAnsi="GHEA Grapalat" w:cs="GHEA Grapalat"/>
          <w:sz w:val="24"/>
          <w:szCs w:val="24"/>
        </w:rPr>
        <w:t>կետերով  սահմանված թեմա</w:t>
      </w:r>
      <w:r w:rsidR="007552DA" w:rsidRPr="00104993">
        <w:rPr>
          <w:rFonts w:ascii="GHEA Grapalat" w:eastAsia="GHEA Grapalat" w:hAnsi="GHEA Grapalat" w:cs="GHEA Grapalat"/>
          <w:sz w:val="24"/>
          <w:szCs w:val="24"/>
        </w:rPr>
        <w:t>ներ</w:t>
      </w:r>
      <w:r w:rsidRPr="00104993">
        <w:rPr>
          <w:rFonts w:ascii="GHEA Grapalat" w:eastAsia="GHEA Grapalat" w:hAnsi="GHEA Grapalat" w:cs="GHEA Grapalat"/>
          <w:sz w:val="24"/>
          <w:szCs w:val="24"/>
        </w:rPr>
        <w:t>ով բոլոր զբոսավարների վերապատրաստումը պարտադիր է։</w:t>
      </w:r>
    </w:p>
    <w:p w14:paraId="712EA36E" w14:textId="4B0422CA" w:rsidR="002A27BC" w:rsidRPr="00104993"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Թեկնածուների համար նախատեսված վերապատրաստման և որակավորված զբոսավարների պարտադիր վերապատրաստումն իրականցնում է «Զբոսաշրջության մասին» օրենքի  18-րդ հոդվածի 4-րդ </w:t>
      </w:r>
      <w:r w:rsidR="00DE25BB" w:rsidRPr="00104993">
        <w:rPr>
          <w:rFonts w:ascii="GHEA Grapalat" w:eastAsia="GHEA Grapalat" w:hAnsi="GHEA Grapalat" w:cs="GHEA Grapalat"/>
          <w:sz w:val="24"/>
          <w:szCs w:val="24"/>
        </w:rPr>
        <w:t xml:space="preserve">մասի </w:t>
      </w:r>
      <w:r w:rsidRPr="00104993">
        <w:rPr>
          <w:rFonts w:ascii="GHEA Grapalat" w:eastAsia="GHEA Grapalat" w:hAnsi="GHEA Grapalat" w:cs="GHEA Grapalat"/>
          <w:sz w:val="24"/>
          <w:szCs w:val="24"/>
        </w:rPr>
        <w:t xml:space="preserve">հիման </w:t>
      </w:r>
      <w:r w:rsidR="00DB7566">
        <w:rPr>
          <w:rFonts w:ascii="GHEA Grapalat" w:eastAsia="GHEA Grapalat" w:hAnsi="GHEA Grapalat" w:cs="GHEA Grapalat"/>
          <w:sz w:val="24"/>
          <w:szCs w:val="24"/>
        </w:rPr>
        <w:t xml:space="preserve">վրա </w:t>
      </w:r>
      <w:r w:rsidRPr="00104993">
        <w:rPr>
          <w:rFonts w:ascii="GHEA Grapalat" w:eastAsia="GHEA Grapalat" w:hAnsi="GHEA Grapalat" w:cs="GHEA Grapalat"/>
          <w:sz w:val="24"/>
          <w:szCs w:val="24"/>
        </w:rPr>
        <w:t>վերապատրաստման իրավասություն ունեցող անձը։</w:t>
      </w:r>
    </w:p>
    <w:p w14:paraId="25409B0A" w14:textId="46A6C1F3" w:rsidR="002A27BC" w:rsidRPr="00104993"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 xml:space="preserve">«Զբոսաշրջության մասին» օրենքի 18-րդ հոդվածի 4-րդ մասով նախատեսված անձի բացակայության դեպքում վերապատրաստումը կարող է իրականացնել Կոմիտեն կամ Կոմիտեի կողմից </w:t>
      </w:r>
      <w:r w:rsidR="00C81861">
        <w:rPr>
          <w:rFonts w:ascii="GHEA Grapalat" w:eastAsia="GHEA Grapalat" w:hAnsi="GHEA Grapalat" w:cs="GHEA Grapalat"/>
          <w:sz w:val="24"/>
          <w:szCs w:val="24"/>
        </w:rPr>
        <w:t>հաստատված ծրագրի</w:t>
      </w:r>
      <w:r w:rsidR="00730B6F">
        <w:rPr>
          <w:rFonts w:ascii="GHEA Grapalat" w:eastAsia="GHEA Grapalat" w:hAnsi="GHEA Grapalat" w:cs="GHEA Grapalat"/>
          <w:sz w:val="24"/>
          <w:szCs w:val="24"/>
        </w:rPr>
        <w:t xml:space="preserve"> չափանիշների, գրականության ցանկի</w:t>
      </w:r>
      <w:r w:rsidR="00C81861">
        <w:rPr>
          <w:rFonts w:ascii="GHEA Grapalat" w:eastAsia="GHEA Grapalat" w:hAnsi="GHEA Grapalat" w:cs="GHEA Grapalat"/>
          <w:sz w:val="24"/>
          <w:szCs w:val="24"/>
        </w:rPr>
        <w:t xml:space="preserve"> հիման վրա և </w:t>
      </w:r>
      <w:r w:rsidR="00514F2B">
        <w:rPr>
          <w:rFonts w:ascii="GHEA Grapalat" w:eastAsia="GHEA Grapalat" w:hAnsi="GHEA Grapalat" w:cs="GHEA Grapalat"/>
          <w:sz w:val="24"/>
          <w:szCs w:val="24"/>
        </w:rPr>
        <w:t xml:space="preserve">սահմանված չափանիշներով </w:t>
      </w:r>
      <w:r w:rsidRPr="00104993">
        <w:rPr>
          <w:rFonts w:ascii="GHEA Grapalat" w:eastAsia="GHEA Grapalat" w:hAnsi="GHEA Grapalat" w:cs="GHEA Grapalat"/>
          <w:sz w:val="24"/>
          <w:szCs w:val="24"/>
        </w:rPr>
        <w:t>ընտրված անձը</w:t>
      </w:r>
      <w:r w:rsidR="00514F2B">
        <w:rPr>
          <w:rFonts w:ascii="GHEA Grapalat" w:eastAsia="GHEA Grapalat" w:hAnsi="GHEA Grapalat" w:cs="GHEA Grapalat"/>
          <w:sz w:val="24"/>
          <w:szCs w:val="24"/>
        </w:rPr>
        <w:t xml:space="preserve"> կամ անձինք</w:t>
      </w:r>
      <w:r w:rsidR="00730B6F">
        <w:rPr>
          <w:rFonts w:ascii="GHEA Grapalat" w:eastAsia="GHEA Grapalat" w:hAnsi="GHEA Grapalat" w:cs="GHEA Grapalat"/>
          <w:sz w:val="24"/>
          <w:szCs w:val="24"/>
        </w:rPr>
        <w:t>։</w:t>
      </w:r>
    </w:p>
    <w:p w14:paraId="7E98FAFE" w14:textId="360A4B78" w:rsidR="000D6C58" w:rsidRDefault="000D6C58"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Pr>
          <w:rFonts w:ascii="GHEA Grapalat" w:eastAsia="GHEA Grapalat" w:hAnsi="GHEA Grapalat" w:cs="GHEA Grapalat"/>
          <w:sz w:val="24"/>
          <w:szCs w:val="24"/>
        </w:rPr>
        <w:t>Վերապատրաստման դասընթացի ընթացքում Կոմիտեն կարող է ցանկացած ժամանակ իրականացնել մշտադիտարկում։</w:t>
      </w:r>
    </w:p>
    <w:p w14:paraId="3A888DA6" w14:textId="014070D6" w:rsidR="002A27BC" w:rsidRDefault="00D13A85"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sidRPr="00104993">
        <w:rPr>
          <w:rFonts w:ascii="GHEA Grapalat" w:eastAsia="GHEA Grapalat" w:hAnsi="GHEA Grapalat" w:cs="GHEA Grapalat"/>
          <w:sz w:val="24"/>
          <w:szCs w:val="24"/>
        </w:rPr>
        <w:t>Վերապատրաստման դասընթացին մասնակցությունը ամփոփվում է համապատասխան քննություններով</w:t>
      </w:r>
      <w:r w:rsidR="00521F8F">
        <w:rPr>
          <w:rFonts w:ascii="GHEA Grapalat" w:eastAsia="GHEA Grapalat" w:hAnsi="GHEA Grapalat" w:cs="GHEA Grapalat"/>
          <w:sz w:val="24"/>
          <w:szCs w:val="24"/>
        </w:rPr>
        <w:t>։</w:t>
      </w:r>
      <w:r w:rsidR="00A551E0">
        <w:rPr>
          <w:rFonts w:ascii="GHEA Grapalat" w:eastAsia="GHEA Grapalat" w:hAnsi="GHEA Grapalat" w:cs="GHEA Grapalat"/>
          <w:sz w:val="24"/>
          <w:szCs w:val="24"/>
        </w:rPr>
        <w:t xml:space="preserve"> </w:t>
      </w:r>
    </w:p>
    <w:p w14:paraId="77604A49" w14:textId="554FA967" w:rsidR="00A551E0" w:rsidRPr="00104993" w:rsidRDefault="00A551E0" w:rsidP="000B25C0">
      <w:pPr>
        <w:pStyle w:val="ListParagraph"/>
        <w:numPr>
          <w:ilvl w:val="3"/>
          <w:numId w:val="77"/>
        </w:numPr>
        <w:tabs>
          <w:tab w:val="left" w:pos="285"/>
        </w:tabs>
        <w:spacing w:line="360" w:lineRule="auto"/>
        <w:ind w:left="42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Սույն հավելված </w:t>
      </w:r>
      <w:r w:rsidRPr="00366089">
        <w:rPr>
          <w:rFonts w:ascii="GHEA Grapalat" w:eastAsia="GHEA Grapalat" w:hAnsi="GHEA Grapalat" w:cs="GHEA Grapalat"/>
          <w:sz w:val="24"/>
          <w:szCs w:val="24"/>
        </w:rPr>
        <w:t xml:space="preserve">N </w:t>
      </w:r>
      <w:r>
        <w:rPr>
          <w:rFonts w:ascii="GHEA Grapalat" w:eastAsia="GHEA Grapalat" w:hAnsi="GHEA Grapalat" w:cs="GHEA Grapalat"/>
          <w:sz w:val="24"/>
          <w:szCs w:val="24"/>
        </w:rPr>
        <w:t>3-ի 1</w:t>
      </w:r>
      <w:r w:rsidR="0091545F">
        <w:rPr>
          <w:rFonts w:ascii="GHEA Grapalat" w:eastAsia="GHEA Grapalat" w:hAnsi="GHEA Grapalat" w:cs="GHEA Grapalat"/>
          <w:sz w:val="24"/>
          <w:szCs w:val="24"/>
        </w:rPr>
        <w:t>2</w:t>
      </w:r>
      <w:r>
        <w:rPr>
          <w:rFonts w:ascii="GHEA Grapalat" w:eastAsia="GHEA Grapalat" w:hAnsi="GHEA Grapalat" w:cs="GHEA Grapalat"/>
          <w:sz w:val="24"/>
          <w:szCs w:val="24"/>
        </w:rPr>
        <w:t xml:space="preserve">-րդ կետով նախատեսված քննությունների դրական արդյունքների պարագայում տրվում է </w:t>
      </w:r>
      <w:r w:rsidR="00187CB6">
        <w:rPr>
          <w:rFonts w:ascii="GHEA Grapalat" w:eastAsia="GHEA Grapalat" w:hAnsi="GHEA Grapalat" w:cs="GHEA Grapalat"/>
          <w:sz w:val="24"/>
          <w:szCs w:val="24"/>
        </w:rPr>
        <w:t>ավարտական վկայական, որի ներդիրը ներառում է քննության արդյունքները։</w:t>
      </w:r>
    </w:p>
    <w:p w14:paraId="23AEE9EE" w14:textId="77777777" w:rsidR="002A27BC" w:rsidRPr="00104993" w:rsidRDefault="002A27BC">
      <w:pPr>
        <w:tabs>
          <w:tab w:val="left" w:pos="285"/>
        </w:tabs>
        <w:spacing w:line="360" w:lineRule="auto"/>
        <w:jc w:val="both"/>
        <w:rPr>
          <w:rFonts w:ascii="GHEA Grapalat" w:eastAsia="GHEA Grapalat" w:hAnsi="GHEA Grapalat" w:cs="GHEA Grapalat"/>
        </w:rPr>
      </w:pPr>
    </w:p>
    <w:p w14:paraId="08511406" w14:textId="77777777" w:rsidR="002A27BC" w:rsidRPr="00104993" w:rsidRDefault="002A27BC">
      <w:pPr>
        <w:tabs>
          <w:tab w:val="left" w:pos="285"/>
        </w:tabs>
        <w:spacing w:line="360" w:lineRule="auto"/>
        <w:jc w:val="both"/>
        <w:rPr>
          <w:rFonts w:ascii="GHEA Grapalat" w:eastAsia="GHEA Grapalat" w:hAnsi="GHEA Grapalat" w:cs="GHEA Grapalat"/>
        </w:rPr>
      </w:pPr>
    </w:p>
    <w:p w14:paraId="2979E560"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ՀԱՅԱՍՏԱՆԻ ՀԱՆՐԱՊԵՏՈՒԹՅԱՆ </w:t>
      </w:r>
    </w:p>
    <w:p w14:paraId="44615A62"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ՎԱՐՉԱՊԵՏԻ ԱՇԽԱՏԱԿԱԶՄԻ </w:t>
      </w:r>
    </w:p>
    <w:p w14:paraId="65D53884"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ՂԵԿԱՎԱՐ                                                         Ա. ՀԱՐՈՒԹՅՈՒՆՅԱՆ</w:t>
      </w:r>
    </w:p>
    <w:p w14:paraId="3FE614C4" w14:textId="77777777" w:rsidR="002A27BC" w:rsidRPr="00104993" w:rsidRDefault="002A27BC">
      <w:pPr>
        <w:tabs>
          <w:tab w:val="left" w:pos="285"/>
        </w:tabs>
        <w:spacing w:line="360" w:lineRule="auto"/>
        <w:jc w:val="both"/>
        <w:rPr>
          <w:rFonts w:ascii="GHEA Grapalat" w:eastAsia="GHEA Grapalat" w:hAnsi="GHEA Grapalat" w:cs="GHEA Grapalat"/>
        </w:rPr>
      </w:pPr>
    </w:p>
    <w:p w14:paraId="78B783DC" w14:textId="77777777" w:rsidR="002A27BC" w:rsidRPr="00104993" w:rsidRDefault="002A27BC">
      <w:pPr>
        <w:tabs>
          <w:tab w:val="left" w:pos="285"/>
        </w:tabs>
        <w:spacing w:line="360" w:lineRule="auto"/>
        <w:rPr>
          <w:rFonts w:ascii="GHEA Grapalat" w:eastAsia="GHEA Grapalat" w:hAnsi="GHEA Grapalat" w:cs="GHEA Grapalat"/>
        </w:rPr>
      </w:pPr>
    </w:p>
    <w:p w14:paraId="334A74E6" w14:textId="77777777" w:rsidR="002A27BC" w:rsidRPr="00104993" w:rsidRDefault="00D13A85">
      <w:pPr>
        <w:rPr>
          <w:rFonts w:ascii="GHEA Grapalat" w:eastAsia="GHEA Grapalat" w:hAnsi="GHEA Grapalat" w:cs="GHEA Grapalat"/>
        </w:rPr>
      </w:pPr>
      <w:r w:rsidRPr="00104993">
        <w:rPr>
          <w:rFonts w:ascii="GHEA Grapalat" w:hAnsi="GHEA Grapalat"/>
        </w:rPr>
        <w:br w:type="page"/>
      </w:r>
    </w:p>
    <w:p w14:paraId="4A737DA3" w14:textId="77777777" w:rsidR="002A27BC" w:rsidRPr="00104993" w:rsidRDefault="002A27BC">
      <w:pPr>
        <w:tabs>
          <w:tab w:val="left" w:pos="285"/>
        </w:tabs>
        <w:spacing w:line="360" w:lineRule="auto"/>
        <w:rPr>
          <w:rFonts w:ascii="GHEA Grapalat" w:eastAsia="GHEA Grapalat" w:hAnsi="GHEA Grapalat" w:cs="GHEA Grapalat"/>
        </w:rPr>
      </w:pPr>
    </w:p>
    <w:p w14:paraId="4BA7A723" w14:textId="77777777" w:rsidR="002A27BC" w:rsidRPr="00104993" w:rsidRDefault="00D13A85">
      <w:pPr>
        <w:shd w:val="clear" w:color="auto" w:fill="FFFFFF"/>
        <w:ind w:left="2880" w:firstLine="720"/>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Հավելված N 4             </w:t>
      </w:r>
    </w:p>
    <w:p w14:paraId="79C3CA25" w14:textId="6494FE5F"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ՀՀ կառավարության </w:t>
      </w:r>
      <w:r w:rsidR="006C2C1E" w:rsidRPr="00104993">
        <w:rPr>
          <w:rFonts w:ascii="GHEA Grapalat" w:eastAsia="GHEA Grapalat" w:hAnsi="GHEA Grapalat" w:cs="GHEA Grapalat"/>
          <w:sz w:val="22"/>
          <w:szCs w:val="22"/>
        </w:rPr>
        <w:t>202</w:t>
      </w:r>
      <w:r w:rsidR="00E91083">
        <w:rPr>
          <w:rFonts w:ascii="GHEA Grapalat" w:eastAsia="GHEA Grapalat" w:hAnsi="GHEA Grapalat" w:cs="GHEA Grapalat"/>
          <w:sz w:val="22"/>
          <w:szCs w:val="22"/>
        </w:rPr>
        <w:t>6</w:t>
      </w:r>
      <w:r w:rsidR="006C2C1E" w:rsidRPr="00104993">
        <w:rPr>
          <w:rFonts w:ascii="GHEA Grapalat" w:eastAsia="GHEA Grapalat" w:hAnsi="GHEA Grapalat" w:cs="GHEA Grapalat"/>
          <w:sz w:val="22"/>
          <w:szCs w:val="22"/>
        </w:rPr>
        <w:t xml:space="preserve"> </w:t>
      </w:r>
      <w:r w:rsidRPr="00104993">
        <w:rPr>
          <w:rFonts w:ascii="GHEA Grapalat" w:eastAsia="GHEA Grapalat" w:hAnsi="GHEA Grapalat" w:cs="GHEA Grapalat"/>
          <w:sz w:val="22"/>
          <w:szCs w:val="22"/>
        </w:rPr>
        <w:t xml:space="preserve">թվականի </w:t>
      </w:r>
    </w:p>
    <w:p w14:paraId="672EE4E0" w14:textId="77777777"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_____________-ի N _____ - Ն որոշման </w:t>
      </w:r>
    </w:p>
    <w:p w14:paraId="0D0F53E6"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20124EF6" w14:textId="77777777" w:rsidR="002A27BC" w:rsidRPr="00104993" w:rsidRDefault="002A27BC">
      <w:pPr>
        <w:shd w:val="clear" w:color="auto" w:fill="FFFFFF"/>
        <w:ind w:left="2880" w:firstLine="720"/>
        <w:jc w:val="center"/>
        <w:rPr>
          <w:rFonts w:ascii="GHEA Grapalat" w:eastAsia="GHEA Grapalat" w:hAnsi="GHEA Grapalat" w:cs="GHEA Grapalat"/>
          <w:sz w:val="22"/>
          <w:szCs w:val="22"/>
        </w:rPr>
      </w:pPr>
    </w:p>
    <w:p w14:paraId="796BF3E1" w14:textId="77777777" w:rsidR="002A27BC" w:rsidRPr="00104993" w:rsidRDefault="00D13A85">
      <w:pPr>
        <w:shd w:val="clear" w:color="auto" w:fill="FFFFFF"/>
        <w:spacing w:line="360" w:lineRule="auto"/>
        <w:jc w:val="center"/>
        <w:rPr>
          <w:rFonts w:ascii="GHEA Grapalat" w:eastAsia="GHEA Grapalat" w:hAnsi="GHEA Grapalat" w:cs="GHEA Grapalat"/>
          <w:b/>
        </w:rPr>
      </w:pPr>
      <w:r w:rsidRPr="00104993">
        <w:rPr>
          <w:rFonts w:ascii="GHEA Grapalat" w:eastAsia="GHEA Grapalat" w:hAnsi="GHEA Grapalat" w:cs="GHEA Grapalat"/>
          <w:b/>
        </w:rPr>
        <w:t>ԶԲՈՍԱՎԱՐՆԵՐԻ ՈՐԱԿԱՎՈՐՄԱՆ ՎԿԱՅԱԿԱՆԻ ԺԱՄԿԵՏՆԵՐԸ</w:t>
      </w:r>
    </w:p>
    <w:p w14:paraId="3D77E7A3" w14:textId="77777777" w:rsidR="002A27BC" w:rsidRPr="00104993" w:rsidRDefault="002A27BC">
      <w:pPr>
        <w:shd w:val="clear" w:color="auto" w:fill="FFFFFF"/>
        <w:spacing w:line="360" w:lineRule="auto"/>
        <w:rPr>
          <w:rFonts w:ascii="GHEA Grapalat" w:eastAsia="GHEA Grapalat" w:hAnsi="GHEA Grapalat" w:cs="GHEA Grapalat"/>
          <w:b/>
        </w:rPr>
      </w:pPr>
    </w:p>
    <w:p w14:paraId="3BFE3D72"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1. ԸՆԴՀԱՆՈՒՐ ԴՐՈՒՅԹՆԵՐ</w:t>
      </w:r>
    </w:p>
    <w:p w14:paraId="2388011A" w14:textId="77777777" w:rsidR="002A27BC" w:rsidRPr="00104993" w:rsidRDefault="002A27BC">
      <w:pPr>
        <w:tabs>
          <w:tab w:val="left" w:pos="285"/>
        </w:tabs>
        <w:spacing w:line="360" w:lineRule="auto"/>
        <w:rPr>
          <w:rFonts w:ascii="GHEA Grapalat" w:eastAsia="GHEA Grapalat" w:hAnsi="GHEA Grapalat" w:cs="GHEA Grapalat"/>
        </w:rPr>
      </w:pPr>
    </w:p>
    <w:p w14:paraId="339F0F3F"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1. Որակավորման վկայականը տրամադրվում է սույն որոշմամբ հաստատված Հավելված 2-ով սահմանված ընթացակարգով նախատեսված կարգով որակավորվելուց և Հայաստանի Հանրապետության օրենսդրությամբ սահմանված կարգով զբոսավարի գործունեության մասին ծանուցելուց հետո սույն որոշմամբ հաստատված Հավելված 2-ով սահմանված ժամկետում։</w:t>
      </w:r>
    </w:p>
    <w:p w14:paraId="7818C4B1" w14:textId="1E02B5D9" w:rsidR="002A27BC" w:rsidRPr="00104993" w:rsidRDefault="00D13A85">
      <w:pPr>
        <w:tabs>
          <w:tab w:val="left" w:pos="285"/>
        </w:tabs>
        <w:spacing w:line="360" w:lineRule="auto"/>
        <w:rPr>
          <w:rFonts w:ascii="GHEA Grapalat" w:eastAsia="GHEA Grapalat" w:hAnsi="GHEA Grapalat" w:cs="GHEA Grapalat"/>
        </w:rPr>
      </w:pPr>
      <w:r w:rsidRPr="00104993">
        <w:rPr>
          <w:rFonts w:ascii="GHEA Grapalat" w:eastAsia="GHEA Grapalat" w:hAnsi="GHEA Grapalat" w:cs="GHEA Grapalat"/>
        </w:rPr>
        <w:t>2. Որակավորման վկայականները տրվում են</w:t>
      </w:r>
      <w:r w:rsidR="007D468B" w:rsidRPr="00104993">
        <w:rPr>
          <w:rFonts w:ascii="GHEA Grapalat" w:eastAsia="GHEA Grapalat" w:hAnsi="GHEA Grapalat" w:cs="GHEA Grapalat"/>
        </w:rPr>
        <w:t>՝</w:t>
      </w:r>
      <w:r w:rsidRPr="00104993">
        <w:rPr>
          <w:rFonts w:ascii="GHEA Grapalat" w:eastAsia="GHEA Grapalat" w:hAnsi="GHEA Grapalat" w:cs="GHEA Grapalat"/>
        </w:rPr>
        <w:t xml:space="preserve"> ըստ հերթական համարների:</w:t>
      </w:r>
    </w:p>
    <w:p w14:paraId="693EAE36" w14:textId="73787756" w:rsidR="002A27BC"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 xml:space="preserve">3. Որակավորման վկայականները տրվում են դրանց ստորագրման </w:t>
      </w:r>
      <w:r w:rsidR="006362A2">
        <w:rPr>
          <w:rFonts w:ascii="GHEA Grapalat" w:eastAsia="GHEA Grapalat" w:hAnsi="GHEA Grapalat" w:cs="GHEA Grapalat"/>
        </w:rPr>
        <w:t>օրվան</w:t>
      </w:r>
      <w:r w:rsidRPr="00104993">
        <w:rPr>
          <w:rFonts w:ascii="GHEA Grapalat" w:eastAsia="GHEA Grapalat" w:hAnsi="GHEA Grapalat" w:cs="GHEA Grapalat"/>
        </w:rPr>
        <w:t>ից հաշված</w:t>
      </w:r>
      <w:r w:rsidR="007D468B" w:rsidRPr="00104993">
        <w:rPr>
          <w:rFonts w:ascii="GHEA Grapalat" w:eastAsia="GHEA Grapalat" w:hAnsi="GHEA Grapalat" w:cs="GHEA Grapalat"/>
        </w:rPr>
        <w:t xml:space="preserve"> </w:t>
      </w:r>
      <w:r w:rsidR="00521F8F">
        <w:rPr>
          <w:rFonts w:ascii="GHEA Grapalat" w:eastAsia="GHEA Grapalat" w:hAnsi="GHEA Grapalat" w:cs="GHEA Grapalat"/>
        </w:rPr>
        <w:t>3</w:t>
      </w:r>
      <w:r w:rsidRPr="00104993">
        <w:rPr>
          <w:rFonts w:ascii="GHEA Grapalat" w:eastAsia="GHEA Grapalat" w:hAnsi="GHEA Grapalat" w:cs="GHEA Grapalat"/>
        </w:rPr>
        <w:t xml:space="preserve"> տարի ժամկետով։</w:t>
      </w:r>
    </w:p>
    <w:p w14:paraId="6552BCC4" w14:textId="0A642191" w:rsidR="00521F8F" w:rsidRPr="00521F8F" w:rsidRDefault="00521F8F" w:rsidP="00521F8F">
      <w:pPr>
        <w:tabs>
          <w:tab w:val="left" w:pos="285"/>
        </w:tabs>
        <w:spacing w:line="360" w:lineRule="auto"/>
        <w:jc w:val="both"/>
        <w:rPr>
          <w:rFonts w:ascii="GHEA Grapalat" w:eastAsia="GHEA Grapalat" w:hAnsi="GHEA Grapalat" w:cs="GHEA Grapalat"/>
        </w:rPr>
      </w:pPr>
      <w:r w:rsidRPr="00521F8F">
        <w:rPr>
          <w:rFonts w:ascii="GHEA Grapalat" w:eastAsia="GHEA Grapalat" w:hAnsi="GHEA Grapalat" w:cs="GHEA Grapalat"/>
        </w:rPr>
        <w:t>4</w:t>
      </w:r>
      <w:r w:rsidRPr="00521F8F">
        <w:rPr>
          <w:rFonts w:ascii="MS Mincho" w:eastAsia="MS Mincho" w:hAnsi="MS Mincho" w:cs="MS Mincho"/>
        </w:rPr>
        <w:t xml:space="preserve">․ </w:t>
      </w:r>
      <w:r w:rsidRPr="00521F8F">
        <w:rPr>
          <w:rFonts w:ascii="GHEA Grapalat" w:eastAsia="MS Mincho" w:hAnsi="GHEA Grapalat" w:cs="MS Mincho"/>
        </w:rPr>
        <w:t>Որակավորման վկայականի ժամկետը</w:t>
      </w:r>
      <w:r w:rsidR="005F63F9">
        <w:rPr>
          <w:rFonts w:ascii="GHEA Grapalat" w:eastAsia="MS Mincho" w:hAnsi="GHEA Grapalat" w:cs="MS Mincho"/>
        </w:rPr>
        <w:t xml:space="preserve"> սույն հավելվածի 3-րդ կետով սահմանված ժամկետով</w:t>
      </w:r>
      <w:r w:rsidRPr="00521F8F">
        <w:rPr>
          <w:rFonts w:ascii="GHEA Grapalat" w:eastAsia="MS Mincho" w:hAnsi="GHEA Grapalat" w:cs="MS Mincho"/>
        </w:rPr>
        <w:t xml:space="preserve"> երկարաձգվում է սույն որոշմամբ </w:t>
      </w:r>
      <w:r w:rsidR="00C50FA0">
        <w:rPr>
          <w:rFonts w:ascii="GHEA Grapalat" w:eastAsia="MS Mincho" w:hAnsi="GHEA Grapalat" w:cs="MS Mincho"/>
        </w:rPr>
        <w:t>սահման</w:t>
      </w:r>
      <w:r>
        <w:rPr>
          <w:rFonts w:ascii="GHEA Grapalat" w:eastAsia="MS Mincho" w:hAnsi="GHEA Grapalat" w:cs="MS Mincho"/>
        </w:rPr>
        <w:t>ված</w:t>
      </w:r>
      <w:r w:rsidRPr="00521F8F">
        <w:rPr>
          <w:rFonts w:ascii="GHEA Grapalat" w:eastAsia="MS Mincho" w:hAnsi="GHEA Grapalat" w:cs="MS Mincho"/>
        </w:rPr>
        <w:t xml:space="preserve"> Հավելված 3-ի </w:t>
      </w:r>
      <w:r>
        <w:rPr>
          <w:rFonts w:ascii="GHEA Grapalat" w:eastAsia="MS Mincho" w:hAnsi="GHEA Grapalat" w:cs="MS Mincho"/>
        </w:rPr>
        <w:t xml:space="preserve">5-րդ կետով </w:t>
      </w:r>
      <w:r w:rsidR="00C50FA0">
        <w:rPr>
          <w:rFonts w:ascii="GHEA Grapalat" w:eastAsia="MS Mincho" w:hAnsi="GHEA Grapalat" w:cs="MS Mincho"/>
        </w:rPr>
        <w:t>նախատեսված</w:t>
      </w:r>
      <w:r>
        <w:rPr>
          <w:rFonts w:ascii="GHEA Grapalat" w:eastAsia="MS Mincho" w:hAnsi="GHEA Grapalat" w:cs="MS Mincho"/>
        </w:rPr>
        <w:t xml:space="preserve"> վերապատրաստման և նույն հավելվածի </w:t>
      </w:r>
      <w:r w:rsidRPr="00521F8F">
        <w:rPr>
          <w:rFonts w:ascii="GHEA Grapalat" w:eastAsia="MS Mincho" w:hAnsi="GHEA Grapalat" w:cs="MS Mincho"/>
        </w:rPr>
        <w:t>1</w:t>
      </w:r>
      <w:r w:rsidR="0091545F">
        <w:rPr>
          <w:rFonts w:ascii="GHEA Grapalat" w:eastAsia="MS Mincho" w:hAnsi="GHEA Grapalat" w:cs="MS Mincho"/>
        </w:rPr>
        <w:t>2</w:t>
      </w:r>
      <w:r w:rsidRPr="00521F8F">
        <w:rPr>
          <w:rFonts w:ascii="GHEA Grapalat" w:eastAsia="MS Mincho" w:hAnsi="GHEA Grapalat" w:cs="MS Mincho"/>
        </w:rPr>
        <w:t>-րդ կետով նախատեսված քննության արդյունքո</w:t>
      </w:r>
      <w:r>
        <w:rPr>
          <w:rFonts w:ascii="GHEA Grapalat" w:eastAsia="MS Mincho" w:hAnsi="GHEA Grapalat" w:cs="MS Mincho"/>
        </w:rPr>
        <w:t>ւմ</w:t>
      </w:r>
      <w:r w:rsidRPr="00521F8F">
        <w:rPr>
          <w:rFonts w:ascii="GHEA Grapalat" w:eastAsia="MS Mincho" w:hAnsi="GHEA Grapalat" w:cs="MS Mincho"/>
        </w:rPr>
        <w:t>։</w:t>
      </w:r>
      <w:r>
        <w:rPr>
          <w:rFonts w:ascii="Sylfaen" w:eastAsia="MS Mincho" w:hAnsi="Sylfaen" w:cs="MS Mincho"/>
        </w:rPr>
        <w:t xml:space="preserve"> </w:t>
      </w:r>
    </w:p>
    <w:p w14:paraId="189B55FB" w14:textId="32209899" w:rsidR="00521F8F" w:rsidRPr="00521F8F" w:rsidRDefault="00521F8F">
      <w:pPr>
        <w:tabs>
          <w:tab w:val="left" w:pos="285"/>
        </w:tabs>
        <w:spacing w:line="360" w:lineRule="auto"/>
        <w:jc w:val="both"/>
        <w:rPr>
          <w:rFonts w:ascii="MS Mincho" w:eastAsia="MS Mincho" w:hAnsi="MS Mincho" w:cs="MS Mincho"/>
        </w:rPr>
      </w:pPr>
    </w:p>
    <w:p w14:paraId="24AE4DD2" w14:textId="77777777" w:rsidR="002A27BC" w:rsidRPr="00104993" w:rsidRDefault="002A27BC">
      <w:pPr>
        <w:tabs>
          <w:tab w:val="left" w:pos="285"/>
        </w:tabs>
        <w:spacing w:line="360" w:lineRule="auto"/>
        <w:jc w:val="both"/>
        <w:rPr>
          <w:rFonts w:ascii="GHEA Grapalat" w:eastAsia="GHEA Grapalat" w:hAnsi="GHEA Grapalat" w:cs="GHEA Grapalat"/>
        </w:rPr>
      </w:pPr>
    </w:p>
    <w:p w14:paraId="4DEC42F6"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ՀԱՅԱՍՏԱՆԻ ՀԱՆՐԱՊԵՏՈՒԹՅԱՆ </w:t>
      </w:r>
    </w:p>
    <w:p w14:paraId="7BD1B0C1"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ՎԱՐՉԱՊԵՏԻ ԱՇԽԱՏԱԿԱԶՄԻ </w:t>
      </w:r>
    </w:p>
    <w:p w14:paraId="3676D0B4"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ՂԵԿԱՎԱՐ                                                         Ա. ՀԱՐՈՒԹՅՈՒՆՅԱՆ</w:t>
      </w:r>
    </w:p>
    <w:p w14:paraId="07315526" w14:textId="77777777" w:rsidR="002A27BC" w:rsidRPr="00104993" w:rsidRDefault="002A27BC">
      <w:pPr>
        <w:tabs>
          <w:tab w:val="left" w:pos="285"/>
        </w:tabs>
        <w:spacing w:line="360" w:lineRule="auto"/>
        <w:jc w:val="both"/>
        <w:rPr>
          <w:rFonts w:ascii="GHEA Grapalat" w:eastAsia="GHEA Grapalat" w:hAnsi="GHEA Grapalat" w:cs="GHEA Grapalat"/>
        </w:rPr>
      </w:pPr>
    </w:p>
    <w:p w14:paraId="0A9C386C" w14:textId="77777777" w:rsidR="002A27BC" w:rsidRPr="00104993" w:rsidRDefault="002A27BC">
      <w:pPr>
        <w:tabs>
          <w:tab w:val="left" w:pos="285"/>
        </w:tabs>
        <w:spacing w:line="360" w:lineRule="auto"/>
        <w:jc w:val="both"/>
        <w:rPr>
          <w:rFonts w:ascii="GHEA Grapalat" w:eastAsia="GHEA Grapalat" w:hAnsi="GHEA Grapalat" w:cs="GHEA Grapalat"/>
        </w:rPr>
      </w:pPr>
    </w:p>
    <w:p w14:paraId="262D41C1" w14:textId="77777777" w:rsidR="002A27BC" w:rsidRPr="00104993" w:rsidRDefault="002A27BC">
      <w:pPr>
        <w:tabs>
          <w:tab w:val="left" w:pos="285"/>
        </w:tabs>
        <w:spacing w:line="360" w:lineRule="auto"/>
        <w:jc w:val="both"/>
        <w:rPr>
          <w:rFonts w:ascii="GHEA Grapalat" w:eastAsia="GHEA Grapalat" w:hAnsi="GHEA Grapalat" w:cs="GHEA Grapalat"/>
        </w:rPr>
      </w:pPr>
    </w:p>
    <w:p w14:paraId="31405DA2" w14:textId="77777777" w:rsidR="002A27BC" w:rsidRPr="00104993" w:rsidRDefault="002A27BC">
      <w:pPr>
        <w:tabs>
          <w:tab w:val="left" w:pos="285"/>
        </w:tabs>
        <w:spacing w:line="360" w:lineRule="auto"/>
        <w:jc w:val="both"/>
        <w:rPr>
          <w:rFonts w:ascii="GHEA Grapalat" w:eastAsia="GHEA Grapalat" w:hAnsi="GHEA Grapalat" w:cs="GHEA Grapalat"/>
        </w:rPr>
      </w:pPr>
    </w:p>
    <w:p w14:paraId="0D54E57F" w14:textId="77777777" w:rsidR="002A27BC" w:rsidRPr="00104993" w:rsidRDefault="002A27BC">
      <w:pPr>
        <w:tabs>
          <w:tab w:val="left" w:pos="285"/>
        </w:tabs>
        <w:spacing w:line="360" w:lineRule="auto"/>
        <w:jc w:val="both"/>
        <w:rPr>
          <w:rFonts w:ascii="GHEA Grapalat" w:eastAsia="GHEA Grapalat" w:hAnsi="GHEA Grapalat" w:cs="GHEA Grapalat"/>
        </w:rPr>
      </w:pPr>
    </w:p>
    <w:p w14:paraId="0CF50438" w14:textId="77777777" w:rsidR="002A27BC" w:rsidRPr="00104993" w:rsidRDefault="002A27BC">
      <w:pPr>
        <w:tabs>
          <w:tab w:val="left" w:pos="285"/>
        </w:tabs>
        <w:spacing w:line="360" w:lineRule="auto"/>
        <w:jc w:val="both"/>
        <w:rPr>
          <w:rFonts w:ascii="GHEA Grapalat" w:eastAsia="GHEA Grapalat" w:hAnsi="GHEA Grapalat" w:cs="GHEA Grapalat"/>
        </w:rPr>
      </w:pPr>
    </w:p>
    <w:p w14:paraId="2EAF8BF9" w14:textId="77777777" w:rsidR="002A27BC" w:rsidRPr="00104993" w:rsidRDefault="002A27BC">
      <w:pPr>
        <w:tabs>
          <w:tab w:val="left" w:pos="285"/>
        </w:tabs>
        <w:spacing w:line="360" w:lineRule="auto"/>
        <w:jc w:val="both"/>
        <w:rPr>
          <w:rFonts w:ascii="GHEA Grapalat" w:eastAsia="GHEA Grapalat" w:hAnsi="GHEA Grapalat" w:cs="GHEA Grapalat"/>
        </w:rPr>
      </w:pPr>
    </w:p>
    <w:p w14:paraId="601E3289" w14:textId="77777777" w:rsidR="002A27BC" w:rsidRPr="00104993" w:rsidRDefault="00D13A85">
      <w:pPr>
        <w:shd w:val="clear" w:color="auto" w:fill="FFFFFF"/>
        <w:ind w:left="2880" w:firstLine="720"/>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Հավելված N 5             </w:t>
      </w:r>
    </w:p>
    <w:p w14:paraId="0185A71D" w14:textId="686A025D"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ՀՀ կառավարության </w:t>
      </w:r>
      <w:r w:rsidR="006C2C1E" w:rsidRPr="00104993">
        <w:rPr>
          <w:rFonts w:ascii="GHEA Grapalat" w:eastAsia="GHEA Grapalat" w:hAnsi="GHEA Grapalat" w:cs="GHEA Grapalat"/>
          <w:sz w:val="22"/>
          <w:szCs w:val="22"/>
        </w:rPr>
        <w:t>202</w:t>
      </w:r>
      <w:r w:rsidR="00E91083">
        <w:rPr>
          <w:rFonts w:ascii="GHEA Grapalat" w:eastAsia="GHEA Grapalat" w:hAnsi="GHEA Grapalat" w:cs="GHEA Grapalat"/>
          <w:sz w:val="22"/>
          <w:szCs w:val="22"/>
        </w:rPr>
        <w:t>6</w:t>
      </w:r>
      <w:r w:rsidR="006C2C1E" w:rsidRPr="00104993">
        <w:rPr>
          <w:rFonts w:ascii="GHEA Grapalat" w:eastAsia="GHEA Grapalat" w:hAnsi="GHEA Grapalat" w:cs="GHEA Grapalat"/>
          <w:sz w:val="22"/>
          <w:szCs w:val="22"/>
        </w:rPr>
        <w:t xml:space="preserve"> </w:t>
      </w:r>
      <w:r w:rsidRPr="00104993">
        <w:rPr>
          <w:rFonts w:ascii="GHEA Grapalat" w:eastAsia="GHEA Grapalat" w:hAnsi="GHEA Grapalat" w:cs="GHEA Grapalat"/>
          <w:sz w:val="22"/>
          <w:szCs w:val="22"/>
        </w:rPr>
        <w:t xml:space="preserve">թվականի </w:t>
      </w:r>
    </w:p>
    <w:p w14:paraId="7F68A1E1" w14:textId="77777777"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_____________-ի N _____ - Ն որոշման </w:t>
      </w:r>
    </w:p>
    <w:p w14:paraId="6C17243B" w14:textId="77777777" w:rsidR="002A27BC" w:rsidRPr="00104993" w:rsidRDefault="002A27BC">
      <w:pPr>
        <w:shd w:val="clear" w:color="auto" w:fill="FFFFFF"/>
        <w:jc w:val="right"/>
        <w:rPr>
          <w:rFonts w:ascii="GHEA Grapalat" w:eastAsia="GHEA Grapalat" w:hAnsi="GHEA Grapalat" w:cs="GHEA Grapalat"/>
          <w:sz w:val="22"/>
          <w:szCs w:val="22"/>
        </w:rPr>
      </w:pPr>
    </w:p>
    <w:p w14:paraId="4ED5DB9A" w14:textId="77777777" w:rsidR="002A27BC" w:rsidRPr="00104993" w:rsidRDefault="002A27BC">
      <w:pPr>
        <w:shd w:val="clear" w:color="auto" w:fill="FFFFFF"/>
        <w:jc w:val="right"/>
        <w:rPr>
          <w:rFonts w:ascii="GHEA Grapalat" w:eastAsia="GHEA Grapalat" w:hAnsi="GHEA Grapalat" w:cs="GHEA Grapalat"/>
          <w:sz w:val="22"/>
          <w:szCs w:val="22"/>
        </w:rPr>
      </w:pPr>
    </w:p>
    <w:p w14:paraId="7D5679A2"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7985421F" w14:textId="77777777" w:rsidR="002A27BC" w:rsidRPr="00104993" w:rsidRDefault="00D13A85">
      <w:pPr>
        <w:shd w:val="clear" w:color="auto" w:fill="FFFFFF"/>
        <w:spacing w:line="360" w:lineRule="auto"/>
        <w:jc w:val="center"/>
        <w:rPr>
          <w:rFonts w:ascii="GHEA Grapalat" w:eastAsia="GHEA Grapalat" w:hAnsi="GHEA Grapalat" w:cs="GHEA Grapalat"/>
          <w:b/>
        </w:rPr>
      </w:pPr>
      <w:r w:rsidRPr="00104993">
        <w:rPr>
          <w:rFonts w:ascii="GHEA Grapalat" w:eastAsia="GHEA Grapalat" w:hAnsi="GHEA Grapalat" w:cs="GHEA Grapalat"/>
          <w:b/>
        </w:rPr>
        <w:t>ԶԲՈՍԱՎԱՐՆԵՐԻ ՈՐԱԿԱՎՈՐՄԱՆ ՎԿԱՅԱԿԱՆԻ ՁԵՎԸ</w:t>
      </w:r>
    </w:p>
    <w:p w14:paraId="15808B16" w14:textId="77777777" w:rsidR="002A27BC" w:rsidRPr="00104993" w:rsidRDefault="002A27BC">
      <w:pPr>
        <w:shd w:val="clear" w:color="auto" w:fill="FFFFFF"/>
        <w:rPr>
          <w:rFonts w:ascii="GHEA Grapalat" w:eastAsia="GHEA Grapalat" w:hAnsi="GHEA Grapalat" w:cs="GHEA Grapalat"/>
          <w:sz w:val="22"/>
          <w:szCs w:val="22"/>
        </w:rPr>
      </w:pPr>
    </w:p>
    <w:p w14:paraId="7F74C2B0" w14:textId="1E7716BE" w:rsidR="00E91083" w:rsidRPr="00E91083" w:rsidRDefault="00E91083" w:rsidP="00E91083">
      <w:pPr>
        <w:shd w:val="clear" w:color="auto" w:fill="FFFFFF"/>
        <w:spacing w:line="360" w:lineRule="auto"/>
        <w:jc w:val="center"/>
        <w:rPr>
          <w:rFonts w:ascii="GHEA Grapalat" w:eastAsia="GHEA Grapalat" w:hAnsi="GHEA Grapalat" w:cs="GHEA Grapalat"/>
          <w:b/>
          <w:lang w:val="en-US"/>
        </w:rPr>
      </w:pPr>
      <w:r w:rsidRPr="00E91083">
        <w:rPr>
          <w:rFonts w:ascii="GHEA Grapalat" w:eastAsia="GHEA Grapalat" w:hAnsi="GHEA Grapalat" w:cs="GHEA Grapalat"/>
          <w:b/>
          <w:noProof/>
          <w:lang w:val="en-US"/>
        </w:rPr>
        <w:drawing>
          <wp:inline distT="0" distB="0" distL="0" distR="0" wp14:anchorId="4B5E65D0" wp14:editId="4E39D78A">
            <wp:extent cx="5820771" cy="4018915"/>
            <wp:effectExtent l="0" t="0" r="8890" b="635"/>
            <wp:docPr id="1764294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t="166" r="1207" b="1997"/>
                    <a:stretch>
                      <a:fillRect/>
                    </a:stretch>
                  </pic:blipFill>
                  <pic:spPr bwMode="auto">
                    <a:xfrm>
                      <a:off x="0" y="0"/>
                      <a:ext cx="5824898" cy="4021765"/>
                    </a:xfrm>
                    <a:prstGeom prst="rect">
                      <a:avLst/>
                    </a:prstGeom>
                    <a:noFill/>
                    <a:ln>
                      <a:noFill/>
                    </a:ln>
                    <a:extLst>
                      <a:ext uri="{53640926-AAD7-44D8-BBD7-CCE9431645EC}">
                        <a14:shadowObscured xmlns:a14="http://schemas.microsoft.com/office/drawing/2010/main"/>
                      </a:ext>
                    </a:extLst>
                  </pic:spPr>
                </pic:pic>
              </a:graphicData>
            </a:graphic>
          </wp:inline>
        </w:drawing>
      </w:r>
    </w:p>
    <w:p w14:paraId="468DAE6E" w14:textId="166870A5" w:rsidR="00920A43" w:rsidRPr="00104993" w:rsidRDefault="00920A43" w:rsidP="00920A43">
      <w:pPr>
        <w:shd w:val="clear" w:color="auto" w:fill="FFFFFF"/>
        <w:spacing w:line="360" w:lineRule="auto"/>
        <w:jc w:val="center"/>
        <w:rPr>
          <w:rFonts w:ascii="GHEA Grapalat" w:eastAsia="GHEA Grapalat" w:hAnsi="GHEA Grapalat" w:cs="GHEA Grapalat"/>
          <w:b/>
          <w:lang w:val="en-US"/>
        </w:rPr>
      </w:pPr>
    </w:p>
    <w:p w14:paraId="7F64982A" w14:textId="085A2D80" w:rsidR="002A27BC" w:rsidRPr="00104993" w:rsidRDefault="002A27BC">
      <w:pPr>
        <w:shd w:val="clear" w:color="auto" w:fill="FFFFFF"/>
        <w:spacing w:line="360" w:lineRule="auto"/>
        <w:jc w:val="center"/>
        <w:rPr>
          <w:rFonts w:ascii="GHEA Grapalat" w:eastAsia="GHEA Grapalat" w:hAnsi="GHEA Grapalat" w:cs="GHEA Grapalat"/>
          <w:b/>
        </w:rPr>
      </w:pPr>
    </w:p>
    <w:p w14:paraId="512E86E8" w14:textId="77777777" w:rsidR="002A27BC" w:rsidRPr="00104993" w:rsidRDefault="002A27BC">
      <w:pPr>
        <w:shd w:val="clear" w:color="auto" w:fill="FFFFFF"/>
        <w:spacing w:line="360" w:lineRule="auto"/>
        <w:jc w:val="center"/>
        <w:rPr>
          <w:rFonts w:ascii="GHEA Grapalat" w:eastAsia="GHEA Grapalat" w:hAnsi="GHEA Grapalat" w:cs="GHEA Grapalat"/>
          <w:b/>
        </w:rPr>
      </w:pPr>
    </w:p>
    <w:p w14:paraId="00FA51AB"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ՀԱՅԱՍՏԱՆԻ ՀԱՆՐԱՊԵՏՈՒԹՅԱՆ </w:t>
      </w:r>
    </w:p>
    <w:p w14:paraId="1E1BC95E"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ՎԱՐՉԱՊԵՏԻ ԱՇԽԱՏԱԿԱԶՄԻ </w:t>
      </w:r>
    </w:p>
    <w:p w14:paraId="2B08D020"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ՂԵԿԱՎԱՐ                                                         Ա. ՀԱՐՈՒԹՅՈՒՆՅԱՆ</w:t>
      </w:r>
    </w:p>
    <w:p w14:paraId="0C252AB7" w14:textId="77777777" w:rsidR="002A27BC" w:rsidRPr="00104993" w:rsidRDefault="002A27BC">
      <w:pPr>
        <w:tabs>
          <w:tab w:val="left" w:pos="285"/>
        </w:tabs>
        <w:spacing w:line="360" w:lineRule="auto"/>
        <w:jc w:val="both"/>
        <w:rPr>
          <w:rFonts w:ascii="GHEA Grapalat" w:eastAsia="GHEA Grapalat" w:hAnsi="GHEA Grapalat" w:cs="GHEA Grapalat"/>
        </w:rPr>
      </w:pPr>
    </w:p>
    <w:p w14:paraId="08E46A77" w14:textId="77777777" w:rsidR="002A27BC" w:rsidRPr="00104993" w:rsidRDefault="002A27BC">
      <w:pPr>
        <w:shd w:val="clear" w:color="auto" w:fill="FFFFFF"/>
        <w:spacing w:line="360" w:lineRule="auto"/>
        <w:rPr>
          <w:rFonts w:ascii="GHEA Grapalat" w:eastAsia="GHEA Grapalat" w:hAnsi="GHEA Grapalat" w:cs="GHEA Grapalat"/>
          <w:b/>
        </w:rPr>
      </w:pPr>
    </w:p>
    <w:p w14:paraId="3DD506FF" w14:textId="77777777" w:rsidR="002A27BC" w:rsidRPr="00104993" w:rsidRDefault="00D13A85">
      <w:pPr>
        <w:rPr>
          <w:rFonts w:ascii="GHEA Grapalat" w:eastAsia="GHEA Grapalat" w:hAnsi="GHEA Grapalat" w:cs="GHEA Grapalat"/>
          <w:sz w:val="22"/>
          <w:szCs w:val="22"/>
        </w:rPr>
      </w:pPr>
      <w:r w:rsidRPr="00104993">
        <w:rPr>
          <w:rFonts w:ascii="GHEA Grapalat" w:hAnsi="GHEA Grapalat"/>
        </w:rPr>
        <w:br w:type="page"/>
      </w:r>
    </w:p>
    <w:p w14:paraId="307A49D4" w14:textId="77777777" w:rsidR="002A27BC" w:rsidRPr="00104993" w:rsidRDefault="00D13A85">
      <w:pPr>
        <w:shd w:val="clear" w:color="auto" w:fill="FFFFFF"/>
        <w:ind w:left="2880" w:firstLine="720"/>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Հավելված N 6             </w:t>
      </w:r>
    </w:p>
    <w:p w14:paraId="5E6F1C6F" w14:textId="64362038"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ՀՀ կառավարության </w:t>
      </w:r>
      <w:r w:rsidR="006C2C1E" w:rsidRPr="00104993">
        <w:rPr>
          <w:rFonts w:ascii="GHEA Grapalat" w:eastAsia="GHEA Grapalat" w:hAnsi="GHEA Grapalat" w:cs="GHEA Grapalat"/>
          <w:sz w:val="22"/>
          <w:szCs w:val="22"/>
        </w:rPr>
        <w:t>202</w:t>
      </w:r>
      <w:r w:rsidR="00E91083">
        <w:rPr>
          <w:rFonts w:ascii="GHEA Grapalat" w:eastAsia="GHEA Grapalat" w:hAnsi="GHEA Grapalat" w:cs="GHEA Grapalat"/>
          <w:sz w:val="22"/>
          <w:szCs w:val="22"/>
        </w:rPr>
        <w:t>6</w:t>
      </w:r>
      <w:r w:rsidR="006C2C1E" w:rsidRPr="00104993">
        <w:rPr>
          <w:rFonts w:ascii="GHEA Grapalat" w:eastAsia="GHEA Grapalat" w:hAnsi="GHEA Grapalat" w:cs="GHEA Grapalat"/>
          <w:sz w:val="22"/>
          <w:szCs w:val="22"/>
        </w:rPr>
        <w:t xml:space="preserve"> </w:t>
      </w:r>
      <w:r w:rsidRPr="00104993">
        <w:rPr>
          <w:rFonts w:ascii="GHEA Grapalat" w:eastAsia="GHEA Grapalat" w:hAnsi="GHEA Grapalat" w:cs="GHEA Grapalat"/>
          <w:sz w:val="22"/>
          <w:szCs w:val="22"/>
        </w:rPr>
        <w:t xml:space="preserve">թվականի </w:t>
      </w:r>
    </w:p>
    <w:p w14:paraId="67A2C708" w14:textId="77777777"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_____________-ի N _____ - Ն որոշման </w:t>
      </w:r>
    </w:p>
    <w:p w14:paraId="6ABA6FA5" w14:textId="77777777" w:rsidR="002A27BC" w:rsidRPr="00104993" w:rsidRDefault="002A27BC">
      <w:pPr>
        <w:shd w:val="clear" w:color="auto" w:fill="FFFFFF"/>
        <w:ind w:left="2880" w:firstLine="720"/>
        <w:jc w:val="right"/>
        <w:rPr>
          <w:rFonts w:ascii="GHEA Grapalat" w:eastAsia="GHEA Grapalat" w:hAnsi="GHEA Grapalat" w:cs="GHEA Grapalat"/>
          <w:sz w:val="22"/>
          <w:szCs w:val="22"/>
        </w:rPr>
      </w:pPr>
    </w:p>
    <w:p w14:paraId="0D5A02CF" w14:textId="77777777" w:rsidR="002A27BC" w:rsidRPr="00104993" w:rsidRDefault="002A27BC">
      <w:pPr>
        <w:shd w:val="clear" w:color="auto" w:fill="FFFFFF"/>
        <w:ind w:left="2880" w:firstLine="720"/>
        <w:jc w:val="center"/>
        <w:rPr>
          <w:rFonts w:ascii="GHEA Grapalat" w:eastAsia="GHEA Grapalat" w:hAnsi="GHEA Grapalat" w:cs="GHEA Grapalat"/>
          <w:sz w:val="22"/>
          <w:szCs w:val="22"/>
        </w:rPr>
      </w:pPr>
    </w:p>
    <w:p w14:paraId="512A67F6" w14:textId="77777777" w:rsidR="002A27BC" w:rsidRPr="00104993" w:rsidRDefault="00D13A85">
      <w:pPr>
        <w:shd w:val="clear" w:color="auto" w:fill="FFFFFF"/>
        <w:spacing w:line="360" w:lineRule="auto"/>
        <w:jc w:val="center"/>
        <w:rPr>
          <w:rFonts w:ascii="GHEA Grapalat" w:eastAsia="GHEA Grapalat" w:hAnsi="GHEA Grapalat" w:cs="GHEA Grapalat"/>
          <w:b/>
        </w:rPr>
      </w:pPr>
      <w:r w:rsidRPr="00104993">
        <w:rPr>
          <w:rFonts w:ascii="GHEA Grapalat" w:eastAsia="GHEA Grapalat" w:hAnsi="GHEA Grapalat" w:cs="GHEA Grapalat"/>
          <w:b/>
        </w:rPr>
        <w:t xml:space="preserve">ԶԲՈՍԱՎԱՐՆԵՐԻ  ԱՆՎԱՆԱՔԱՐՏԻ ՁԵՎԸ </w:t>
      </w:r>
    </w:p>
    <w:p w14:paraId="62E31B03" w14:textId="77777777" w:rsidR="002A27BC" w:rsidRPr="00104993" w:rsidRDefault="002A27BC">
      <w:pPr>
        <w:tabs>
          <w:tab w:val="left" w:pos="285"/>
        </w:tabs>
        <w:spacing w:line="360" w:lineRule="auto"/>
        <w:jc w:val="both"/>
        <w:rPr>
          <w:rFonts w:ascii="GHEA Grapalat" w:eastAsia="GHEA Grapalat" w:hAnsi="GHEA Grapalat" w:cs="GHEA Grapalat"/>
        </w:rPr>
      </w:pPr>
    </w:p>
    <w:p w14:paraId="12A2D185" w14:textId="69501F87" w:rsidR="00920A43" w:rsidRPr="00104993" w:rsidRDefault="00920A43" w:rsidP="00920A43">
      <w:pPr>
        <w:pStyle w:val="NormalWeb"/>
        <w:rPr>
          <w:rFonts w:ascii="GHEA Grapalat" w:hAnsi="GHEA Grapalat"/>
          <w:lang w:val="en-US"/>
        </w:rPr>
      </w:pPr>
      <w:r w:rsidRPr="00104993">
        <w:rPr>
          <w:rFonts w:ascii="GHEA Grapalat" w:hAnsi="GHEA Grapalat"/>
          <w:noProof/>
        </w:rPr>
        <w:drawing>
          <wp:inline distT="0" distB="0" distL="0" distR="0" wp14:anchorId="3A5C8B31" wp14:editId="749C32EF">
            <wp:extent cx="2409825" cy="3590858"/>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32583" cy="3624769"/>
                    </a:xfrm>
                    <a:prstGeom prst="rect">
                      <a:avLst/>
                    </a:prstGeom>
                    <a:noFill/>
                    <a:ln>
                      <a:noFill/>
                    </a:ln>
                  </pic:spPr>
                </pic:pic>
              </a:graphicData>
            </a:graphic>
          </wp:inline>
        </w:drawing>
      </w:r>
      <w:r w:rsidRPr="00104993">
        <w:rPr>
          <w:rFonts w:ascii="GHEA Grapalat" w:hAnsi="GHEA Grapalat"/>
          <w:noProof/>
          <w:lang w:val="en-US"/>
        </w:rPr>
        <w:drawing>
          <wp:inline distT="0" distB="0" distL="0" distR="0" wp14:anchorId="4F79E714" wp14:editId="6A229206">
            <wp:extent cx="2339621" cy="3486241"/>
            <wp:effectExtent l="0" t="0" r="3810" b="0"/>
            <wp:docPr id="14849477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58428" cy="3514265"/>
                    </a:xfrm>
                    <a:prstGeom prst="rect">
                      <a:avLst/>
                    </a:prstGeom>
                    <a:noFill/>
                    <a:ln>
                      <a:noFill/>
                    </a:ln>
                  </pic:spPr>
                </pic:pic>
              </a:graphicData>
            </a:graphic>
          </wp:inline>
        </w:drawing>
      </w:r>
    </w:p>
    <w:p w14:paraId="5F7C3079" w14:textId="0B4C9A56" w:rsidR="00920A43" w:rsidRPr="00104993" w:rsidRDefault="00920A43" w:rsidP="00920A43">
      <w:pPr>
        <w:pStyle w:val="NormalWeb"/>
        <w:rPr>
          <w:rFonts w:ascii="GHEA Grapalat" w:hAnsi="GHEA Grapalat"/>
        </w:rPr>
      </w:pPr>
    </w:p>
    <w:p w14:paraId="5E8ED3FB" w14:textId="77777777" w:rsidR="002A27BC" w:rsidRPr="00104993" w:rsidRDefault="002A27BC">
      <w:pPr>
        <w:tabs>
          <w:tab w:val="left" w:pos="285"/>
        </w:tabs>
        <w:spacing w:line="360" w:lineRule="auto"/>
        <w:jc w:val="both"/>
        <w:rPr>
          <w:rFonts w:ascii="GHEA Grapalat" w:eastAsia="GHEA Grapalat" w:hAnsi="GHEA Grapalat" w:cs="GHEA Grapalat"/>
        </w:rPr>
      </w:pPr>
    </w:p>
    <w:p w14:paraId="28673B2C" w14:textId="77777777" w:rsidR="002A27BC" w:rsidRPr="00104993" w:rsidRDefault="002A27BC">
      <w:pPr>
        <w:tabs>
          <w:tab w:val="left" w:pos="285"/>
        </w:tabs>
        <w:spacing w:line="360" w:lineRule="auto"/>
        <w:jc w:val="both"/>
        <w:rPr>
          <w:rFonts w:ascii="GHEA Grapalat" w:eastAsia="GHEA Grapalat" w:hAnsi="GHEA Grapalat" w:cs="GHEA Grapalat"/>
        </w:rPr>
      </w:pPr>
    </w:p>
    <w:p w14:paraId="1B55CB8C" w14:textId="77777777" w:rsidR="002A27BC" w:rsidRPr="00104993" w:rsidRDefault="002A27BC">
      <w:pPr>
        <w:tabs>
          <w:tab w:val="left" w:pos="285"/>
        </w:tabs>
        <w:spacing w:line="360" w:lineRule="auto"/>
        <w:jc w:val="both"/>
        <w:rPr>
          <w:rFonts w:ascii="GHEA Grapalat" w:eastAsia="GHEA Grapalat" w:hAnsi="GHEA Grapalat" w:cs="GHEA Grapalat"/>
        </w:rPr>
      </w:pPr>
    </w:p>
    <w:p w14:paraId="456E750D"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ՀԱՅԱՍՏԱՆԻ ՀԱՆՐԱՊԵՏՈՒԹՅԱՆ </w:t>
      </w:r>
    </w:p>
    <w:p w14:paraId="398D6098"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ՎԱՐՉԱՊԵՏԻ ԱՇԽԱՏԱԿԱԶՄԻ </w:t>
      </w:r>
    </w:p>
    <w:p w14:paraId="7FBF7E22" w14:textId="77777777" w:rsidR="002A27BC" w:rsidRPr="00104993" w:rsidRDefault="00D13A85">
      <w:pPr>
        <w:rPr>
          <w:rFonts w:ascii="GHEA Grapalat" w:eastAsia="GHEA Grapalat" w:hAnsi="GHEA Grapalat" w:cs="GHEA Grapalat"/>
        </w:rPr>
      </w:pPr>
      <w:r w:rsidRPr="00104993">
        <w:rPr>
          <w:rFonts w:ascii="GHEA Grapalat" w:eastAsia="GHEA Grapalat" w:hAnsi="GHEA Grapalat" w:cs="GHEA Grapalat"/>
        </w:rPr>
        <w:t xml:space="preserve">              ՂԵԿԱՎԱՐ                                                         Ա. ՀԱՐՈՒԹՅՈՒՆՅԱՆ</w:t>
      </w:r>
    </w:p>
    <w:p w14:paraId="560A4028" w14:textId="77777777" w:rsidR="00EA28CF" w:rsidRPr="00104993" w:rsidRDefault="00EA28CF">
      <w:pPr>
        <w:rPr>
          <w:rFonts w:ascii="GHEA Grapalat" w:eastAsia="GHEA Grapalat" w:hAnsi="GHEA Grapalat" w:cs="GHEA Grapalat"/>
        </w:rPr>
      </w:pPr>
    </w:p>
    <w:p w14:paraId="7056D32A" w14:textId="77777777" w:rsidR="002A27BC" w:rsidRPr="00104993" w:rsidRDefault="002A27BC">
      <w:pPr>
        <w:tabs>
          <w:tab w:val="left" w:pos="285"/>
        </w:tabs>
        <w:spacing w:line="360" w:lineRule="auto"/>
        <w:jc w:val="both"/>
        <w:rPr>
          <w:rFonts w:ascii="GHEA Grapalat" w:eastAsia="GHEA Grapalat" w:hAnsi="GHEA Grapalat" w:cs="GHEA Grapalat"/>
        </w:rPr>
      </w:pPr>
    </w:p>
    <w:p w14:paraId="4DEFD2FD" w14:textId="77777777" w:rsidR="002A27BC" w:rsidRPr="00104993" w:rsidRDefault="002A27BC">
      <w:pPr>
        <w:tabs>
          <w:tab w:val="left" w:pos="285"/>
        </w:tabs>
        <w:spacing w:line="360" w:lineRule="auto"/>
        <w:jc w:val="both"/>
        <w:rPr>
          <w:rFonts w:ascii="GHEA Grapalat" w:eastAsia="GHEA Grapalat" w:hAnsi="GHEA Grapalat" w:cs="GHEA Grapalat"/>
        </w:rPr>
      </w:pPr>
    </w:p>
    <w:p w14:paraId="047E20EF" w14:textId="77777777" w:rsidR="002A27BC" w:rsidRPr="00104993" w:rsidRDefault="002A27BC">
      <w:pPr>
        <w:tabs>
          <w:tab w:val="left" w:pos="285"/>
        </w:tabs>
        <w:spacing w:line="360" w:lineRule="auto"/>
        <w:jc w:val="both"/>
        <w:rPr>
          <w:rFonts w:ascii="GHEA Grapalat" w:eastAsia="GHEA Grapalat" w:hAnsi="GHEA Grapalat" w:cs="GHEA Grapalat"/>
        </w:rPr>
      </w:pPr>
    </w:p>
    <w:p w14:paraId="75C22F50" w14:textId="77777777" w:rsidR="002A27BC" w:rsidRPr="00104993" w:rsidRDefault="002A27BC">
      <w:pPr>
        <w:tabs>
          <w:tab w:val="left" w:pos="285"/>
        </w:tabs>
        <w:spacing w:line="360" w:lineRule="auto"/>
        <w:jc w:val="both"/>
        <w:rPr>
          <w:rFonts w:ascii="GHEA Grapalat" w:eastAsia="GHEA Grapalat" w:hAnsi="GHEA Grapalat" w:cs="GHEA Grapalat"/>
        </w:rPr>
      </w:pPr>
    </w:p>
    <w:p w14:paraId="359DFCA2" w14:textId="77777777" w:rsidR="002A27BC" w:rsidRPr="00104993" w:rsidRDefault="00D13A85">
      <w:pPr>
        <w:rPr>
          <w:rFonts w:ascii="GHEA Grapalat" w:eastAsia="GHEA Grapalat" w:hAnsi="GHEA Grapalat" w:cs="GHEA Grapalat"/>
          <w:sz w:val="22"/>
          <w:szCs w:val="22"/>
        </w:rPr>
      </w:pPr>
      <w:r w:rsidRPr="00104993">
        <w:rPr>
          <w:rFonts w:ascii="GHEA Grapalat" w:hAnsi="GHEA Grapalat"/>
        </w:rPr>
        <w:br w:type="page"/>
      </w:r>
    </w:p>
    <w:p w14:paraId="08F1B456" w14:textId="77777777" w:rsidR="002A27BC" w:rsidRPr="00104993" w:rsidRDefault="00D13A85">
      <w:pPr>
        <w:shd w:val="clear" w:color="auto" w:fill="FFFFFF"/>
        <w:ind w:left="2880" w:firstLine="720"/>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Հավելված N 7             </w:t>
      </w:r>
    </w:p>
    <w:p w14:paraId="3BA006C8" w14:textId="0C97C1B5"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ՀՀ կառավարության </w:t>
      </w:r>
      <w:r w:rsidR="006C2C1E" w:rsidRPr="00104993">
        <w:rPr>
          <w:rFonts w:ascii="GHEA Grapalat" w:eastAsia="GHEA Grapalat" w:hAnsi="GHEA Grapalat" w:cs="GHEA Grapalat"/>
          <w:sz w:val="22"/>
          <w:szCs w:val="22"/>
        </w:rPr>
        <w:t>202</w:t>
      </w:r>
      <w:r w:rsidR="00E91083">
        <w:rPr>
          <w:rFonts w:ascii="GHEA Grapalat" w:eastAsia="GHEA Grapalat" w:hAnsi="GHEA Grapalat" w:cs="GHEA Grapalat"/>
          <w:sz w:val="22"/>
          <w:szCs w:val="22"/>
        </w:rPr>
        <w:t>6</w:t>
      </w:r>
      <w:r w:rsidR="006C2C1E" w:rsidRPr="00104993">
        <w:rPr>
          <w:rFonts w:ascii="GHEA Grapalat" w:eastAsia="GHEA Grapalat" w:hAnsi="GHEA Grapalat" w:cs="GHEA Grapalat"/>
          <w:sz w:val="22"/>
          <w:szCs w:val="22"/>
        </w:rPr>
        <w:t xml:space="preserve"> </w:t>
      </w:r>
      <w:r w:rsidRPr="00104993">
        <w:rPr>
          <w:rFonts w:ascii="GHEA Grapalat" w:eastAsia="GHEA Grapalat" w:hAnsi="GHEA Grapalat" w:cs="GHEA Grapalat"/>
          <w:sz w:val="22"/>
          <w:szCs w:val="22"/>
        </w:rPr>
        <w:t xml:space="preserve">թվականի </w:t>
      </w:r>
    </w:p>
    <w:p w14:paraId="053101B3" w14:textId="77777777" w:rsidR="002A27BC" w:rsidRPr="00104993" w:rsidRDefault="00D13A85">
      <w:pPr>
        <w:tabs>
          <w:tab w:val="left" w:pos="285"/>
        </w:tabs>
        <w:spacing w:line="360" w:lineRule="auto"/>
        <w:jc w:val="right"/>
        <w:rPr>
          <w:rFonts w:ascii="GHEA Grapalat" w:eastAsia="GHEA Grapalat" w:hAnsi="GHEA Grapalat" w:cs="GHEA Grapalat"/>
        </w:rPr>
      </w:pPr>
      <w:r w:rsidRPr="00104993">
        <w:rPr>
          <w:rFonts w:ascii="GHEA Grapalat" w:eastAsia="GHEA Grapalat" w:hAnsi="GHEA Grapalat" w:cs="GHEA Grapalat"/>
          <w:sz w:val="22"/>
          <w:szCs w:val="22"/>
        </w:rPr>
        <w:t xml:space="preserve">                                                                             _____________-ի N _____ - Ն որոշման</w:t>
      </w:r>
    </w:p>
    <w:p w14:paraId="441AD7BD" w14:textId="77777777" w:rsidR="002A27BC" w:rsidRPr="00104993" w:rsidRDefault="002A27BC">
      <w:pPr>
        <w:tabs>
          <w:tab w:val="left" w:pos="285"/>
        </w:tabs>
        <w:spacing w:line="360" w:lineRule="auto"/>
        <w:jc w:val="both"/>
        <w:rPr>
          <w:rFonts w:ascii="GHEA Grapalat" w:eastAsia="GHEA Grapalat" w:hAnsi="GHEA Grapalat" w:cs="GHEA Grapalat"/>
        </w:rPr>
      </w:pPr>
    </w:p>
    <w:p w14:paraId="54D351D7" w14:textId="77777777" w:rsidR="002A27BC" w:rsidRPr="00104993" w:rsidRDefault="00D13A85">
      <w:pPr>
        <w:shd w:val="clear" w:color="auto" w:fill="FFFFFF"/>
        <w:spacing w:line="360" w:lineRule="auto"/>
        <w:jc w:val="center"/>
        <w:rPr>
          <w:rFonts w:ascii="GHEA Grapalat" w:eastAsia="GHEA Grapalat" w:hAnsi="GHEA Grapalat" w:cs="GHEA Grapalat"/>
          <w:b/>
        </w:rPr>
      </w:pPr>
      <w:r w:rsidRPr="00104993">
        <w:rPr>
          <w:rFonts w:ascii="GHEA Grapalat" w:eastAsia="GHEA Grapalat" w:hAnsi="GHEA Grapalat" w:cs="GHEA Grapalat"/>
          <w:b/>
        </w:rPr>
        <w:t>ԶԲՈՍԱՎԱՐՆԵՐԻ ՄԱՍՆԱԳԻՏԱՑՄԱՆ ՈՒՂՂՈՒԹՅՈՒՆՆԵՐԸ</w:t>
      </w:r>
    </w:p>
    <w:p w14:paraId="49F77953" w14:textId="77777777" w:rsidR="002A27BC" w:rsidRPr="00104993" w:rsidRDefault="002A27BC">
      <w:pPr>
        <w:shd w:val="clear" w:color="auto" w:fill="FFFFFF"/>
        <w:spacing w:line="360" w:lineRule="auto"/>
        <w:rPr>
          <w:rFonts w:ascii="GHEA Grapalat" w:eastAsia="GHEA Grapalat" w:hAnsi="GHEA Grapalat" w:cs="GHEA Grapalat"/>
          <w:b/>
        </w:rPr>
      </w:pPr>
    </w:p>
    <w:p w14:paraId="35F64549" w14:textId="77777777" w:rsidR="002A27BC" w:rsidRPr="00104993" w:rsidRDefault="00D13A85">
      <w:pPr>
        <w:tabs>
          <w:tab w:val="left" w:pos="285"/>
        </w:tabs>
        <w:spacing w:line="360" w:lineRule="auto"/>
        <w:jc w:val="center"/>
        <w:rPr>
          <w:rFonts w:ascii="GHEA Grapalat" w:eastAsia="GHEA Grapalat" w:hAnsi="GHEA Grapalat" w:cs="GHEA Grapalat"/>
          <w:b/>
        </w:rPr>
      </w:pPr>
      <w:r w:rsidRPr="00104993">
        <w:rPr>
          <w:rFonts w:ascii="GHEA Grapalat" w:eastAsia="GHEA Grapalat" w:hAnsi="GHEA Grapalat" w:cs="GHEA Grapalat"/>
          <w:b/>
        </w:rPr>
        <w:t>1. ԸՆԴՀԱՆՈՒՐ ԴՐՈՒՅԹՆԵՐ</w:t>
      </w:r>
    </w:p>
    <w:p w14:paraId="43CCDD15" w14:textId="77777777" w:rsidR="002A27BC" w:rsidRPr="00104993" w:rsidRDefault="002A27BC">
      <w:pPr>
        <w:tabs>
          <w:tab w:val="left" w:pos="285"/>
        </w:tabs>
        <w:spacing w:line="360" w:lineRule="auto"/>
        <w:jc w:val="both"/>
        <w:rPr>
          <w:rFonts w:ascii="GHEA Grapalat" w:eastAsia="GHEA Grapalat" w:hAnsi="GHEA Grapalat" w:cs="GHEA Grapalat"/>
        </w:rPr>
      </w:pPr>
    </w:p>
    <w:p w14:paraId="254A471F"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1. Ըստ մասնագիտացման ուղղությունների զբոսավարները դասակարգվում են՝</w:t>
      </w:r>
    </w:p>
    <w:p w14:paraId="2D973798"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1) համապետական.</w:t>
      </w:r>
    </w:p>
    <w:p w14:paraId="1D3C9910"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2) լոկալ.</w:t>
      </w:r>
    </w:p>
    <w:p w14:paraId="12B877C9" w14:textId="1FD0A96F" w:rsidR="002A27BC" w:rsidRPr="00104993" w:rsidRDefault="00D13A85" w:rsidP="00755DF9">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2. Համապետական զբոսավարները կարող են զբոսավարի գործունեություն իրականացնել Հայաստանի Հանրապետոսւթյան ամբողջ տարածքում։</w:t>
      </w:r>
      <w:r w:rsidR="00D567B3" w:rsidRPr="00104993">
        <w:rPr>
          <w:rFonts w:ascii="GHEA Grapalat" w:eastAsia="GHEA Grapalat" w:hAnsi="GHEA Grapalat" w:cs="GHEA Grapalat"/>
        </w:rPr>
        <w:t xml:space="preserve"> </w:t>
      </w:r>
    </w:p>
    <w:p w14:paraId="49D8192F" w14:textId="39122155"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 xml:space="preserve">3. Լոկալ զբոսավարները կարող են զբոսավարի գործունեություն իրականացնել միայն Հայաստանի Հանրապետության այն վարչատարածքային միավորների վարչական շրջանակներում, որոնք լրացվել են որպես զբոսավարի թեկնածու դիմելու պահին սույն </w:t>
      </w:r>
      <w:r w:rsidR="00C61C81">
        <w:rPr>
          <w:rFonts w:ascii="GHEA Grapalat" w:eastAsia="GHEA Grapalat" w:hAnsi="GHEA Grapalat" w:cs="GHEA Grapalat"/>
        </w:rPr>
        <w:t xml:space="preserve">որոշմամբ սահմանված </w:t>
      </w:r>
      <w:r w:rsidRPr="00104993">
        <w:rPr>
          <w:rFonts w:ascii="GHEA Grapalat" w:eastAsia="GHEA Grapalat" w:hAnsi="GHEA Grapalat" w:cs="GHEA Grapalat"/>
        </w:rPr>
        <w:t xml:space="preserve">Հավելված 17-ով նախատեսված </w:t>
      </w:r>
      <w:r w:rsidR="00096722">
        <w:rPr>
          <w:rFonts w:ascii="GHEA Grapalat" w:eastAsia="GHEA Grapalat" w:hAnsi="GHEA Grapalat" w:cs="GHEA Grapalat"/>
        </w:rPr>
        <w:t>դիմումով</w:t>
      </w:r>
      <w:r w:rsidRPr="00104993">
        <w:rPr>
          <w:rFonts w:ascii="GHEA Grapalat" w:eastAsia="GHEA Grapalat" w:hAnsi="GHEA Grapalat" w:cs="GHEA Grapalat"/>
        </w:rPr>
        <w:t>։</w:t>
      </w:r>
    </w:p>
    <w:p w14:paraId="024AFEA3" w14:textId="2DEEBB7A" w:rsidR="002A27BC" w:rsidRPr="00104993" w:rsidRDefault="00D13A85" w:rsidP="001E01BB">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 xml:space="preserve">4. </w:t>
      </w:r>
      <w:r w:rsidR="00E70904" w:rsidRPr="00104993">
        <w:rPr>
          <w:rFonts w:ascii="GHEA Grapalat" w:eastAsia="GHEA Grapalat" w:hAnsi="GHEA Grapalat" w:cs="GHEA Grapalat"/>
        </w:rPr>
        <w:t xml:space="preserve">Սույն հավելվածի 1-ին կետով նախատեսված մասնագիտական ուղղությունների զբոսավարները կարող են բնական միջավայրում </w:t>
      </w:r>
      <w:r w:rsidR="00C35B8D" w:rsidRPr="00104993">
        <w:rPr>
          <w:rFonts w:ascii="GHEA Grapalat" w:eastAsia="GHEA Grapalat" w:hAnsi="GHEA Grapalat" w:cs="GHEA Grapalat"/>
        </w:rPr>
        <w:t xml:space="preserve">իրենց ծառայությունների մեջ ներառել </w:t>
      </w:r>
      <w:r w:rsidR="00E70904" w:rsidRPr="00104993">
        <w:rPr>
          <w:rFonts w:ascii="GHEA Grapalat" w:eastAsia="GHEA Grapalat" w:hAnsi="GHEA Grapalat" w:cs="GHEA Grapalat"/>
        </w:rPr>
        <w:t>քայլարշավային երթուղիներ</w:t>
      </w:r>
      <w:r w:rsidR="00C35B8D" w:rsidRPr="00104993">
        <w:rPr>
          <w:rFonts w:ascii="GHEA Grapalat" w:eastAsia="GHEA Grapalat" w:hAnsi="GHEA Grapalat" w:cs="GHEA Grapalat"/>
        </w:rPr>
        <w:t xml:space="preserve">, եթե </w:t>
      </w:r>
      <w:r w:rsidR="001E01BB" w:rsidRPr="00104993">
        <w:rPr>
          <w:rFonts w:ascii="GHEA Grapalat" w:eastAsia="GHEA Grapalat" w:hAnsi="GHEA Grapalat" w:cs="GHEA Grapalat"/>
        </w:rPr>
        <w:t>մասնակցել են սույն որոշմամբ հաստատված Հավելված 3-ի 1-ին կետի 2</w:t>
      </w:r>
      <w:r w:rsidR="005377DE">
        <w:rPr>
          <w:rFonts w:ascii="GHEA Grapalat" w:eastAsia="GHEA Grapalat" w:hAnsi="GHEA Grapalat" w:cs="GHEA Grapalat"/>
        </w:rPr>
        <w:t>0</w:t>
      </w:r>
      <w:r w:rsidR="001E01BB" w:rsidRPr="00104993">
        <w:rPr>
          <w:rFonts w:ascii="GHEA Grapalat" w:eastAsia="GHEA Grapalat" w:hAnsi="GHEA Grapalat" w:cs="GHEA Grapalat"/>
        </w:rPr>
        <w:t>-րդ ենթակետով</w:t>
      </w:r>
      <w:r w:rsidR="00C35B8D" w:rsidRPr="00104993">
        <w:rPr>
          <w:rFonts w:ascii="GHEA Grapalat" w:eastAsia="GHEA Grapalat" w:hAnsi="GHEA Grapalat" w:cs="GHEA Grapalat"/>
        </w:rPr>
        <w:t xml:space="preserve"> </w:t>
      </w:r>
      <w:r w:rsidR="001E01BB" w:rsidRPr="00104993">
        <w:rPr>
          <w:rFonts w:ascii="GHEA Grapalat" w:eastAsia="GHEA Grapalat" w:hAnsi="GHEA Grapalat" w:cs="GHEA Grapalat"/>
        </w:rPr>
        <w:t xml:space="preserve">սահմանված թեմայով վերապատրաստման դասընթացին։ </w:t>
      </w:r>
    </w:p>
    <w:p w14:paraId="281E96B7" w14:textId="77777777" w:rsidR="002A27BC" w:rsidRPr="00104993" w:rsidRDefault="002A27BC">
      <w:pPr>
        <w:rPr>
          <w:rFonts w:ascii="GHEA Grapalat" w:eastAsia="GHEA Grapalat" w:hAnsi="GHEA Grapalat" w:cs="GHEA Grapalat"/>
        </w:rPr>
      </w:pPr>
    </w:p>
    <w:p w14:paraId="3888C0F3" w14:textId="77777777" w:rsidR="002A27BC" w:rsidRPr="00104993" w:rsidRDefault="002A27BC">
      <w:pPr>
        <w:jc w:val="both"/>
        <w:rPr>
          <w:rFonts w:ascii="GHEA Grapalat" w:eastAsia="GHEA Grapalat" w:hAnsi="GHEA Grapalat" w:cs="GHEA Grapalat"/>
          <w:sz w:val="20"/>
          <w:szCs w:val="20"/>
        </w:rPr>
      </w:pPr>
    </w:p>
    <w:p w14:paraId="475A433A" w14:textId="77777777" w:rsidR="001E15FA" w:rsidRPr="001E15FA" w:rsidRDefault="001E15FA" w:rsidP="001E15FA">
      <w:pPr>
        <w:rPr>
          <w:rFonts w:ascii="GHEA Grapalat" w:hAnsi="GHEA Grapalat"/>
        </w:rPr>
      </w:pPr>
      <w:r w:rsidRPr="001E15FA">
        <w:rPr>
          <w:rFonts w:ascii="GHEA Grapalat" w:hAnsi="GHEA Grapalat"/>
          <w:color w:val="000000"/>
        </w:rPr>
        <w:t>ՀԱՅԱՍՏԱՆԻ ՀԱՆՐԱՊԵՏՈՒԹՅԱՆ</w:t>
      </w:r>
      <w:r w:rsidRPr="001E15FA">
        <w:rPr>
          <w:rFonts w:ascii="Calibri" w:hAnsi="Calibri" w:cs="Calibri"/>
          <w:color w:val="000000"/>
        </w:rPr>
        <w:t> </w:t>
      </w:r>
    </w:p>
    <w:p w14:paraId="6CD1DAB7" w14:textId="77777777" w:rsidR="001E15FA" w:rsidRPr="001E15FA" w:rsidRDefault="001E15FA" w:rsidP="001E15FA">
      <w:pPr>
        <w:rPr>
          <w:rFonts w:ascii="GHEA Grapalat" w:hAnsi="GHEA Grapalat"/>
        </w:rPr>
      </w:pPr>
      <w:r w:rsidRPr="001E15FA">
        <w:rPr>
          <w:rFonts w:ascii="Calibri" w:hAnsi="Calibri" w:cs="Calibri"/>
          <w:color w:val="000000"/>
        </w:rPr>
        <w:t>  </w:t>
      </w:r>
      <w:r w:rsidRPr="001E15FA">
        <w:rPr>
          <w:rFonts w:ascii="GHEA Grapalat" w:hAnsi="GHEA Grapalat" w:cs="GHEA Grapalat"/>
          <w:color w:val="000000"/>
        </w:rPr>
        <w:t>ՎԱՐՉԱՊԵՏԻ</w:t>
      </w:r>
      <w:r w:rsidRPr="001E15FA">
        <w:rPr>
          <w:rFonts w:ascii="GHEA Grapalat" w:hAnsi="GHEA Grapalat"/>
          <w:color w:val="000000"/>
        </w:rPr>
        <w:t xml:space="preserve"> </w:t>
      </w:r>
      <w:r w:rsidRPr="001E15FA">
        <w:rPr>
          <w:rFonts w:ascii="GHEA Grapalat" w:hAnsi="GHEA Grapalat" w:cs="GHEA Grapalat"/>
          <w:color w:val="000000"/>
        </w:rPr>
        <w:t>ԱՇԽԱՏԱԿԱԶՄԻ</w:t>
      </w:r>
      <w:r w:rsidRPr="001E15FA">
        <w:rPr>
          <w:rFonts w:ascii="Calibri" w:hAnsi="Calibri" w:cs="Calibri"/>
          <w:color w:val="000000"/>
        </w:rPr>
        <w:t> </w:t>
      </w:r>
    </w:p>
    <w:p w14:paraId="49C085BB" w14:textId="77777777" w:rsidR="001E15FA" w:rsidRPr="001E15FA" w:rsidRDefault="001E15FA" w:rsidP="001E15FA">
      <w:pPr>
        <w:rPr>
          <w:rFonts w:ascii="GHEA Grapalat" w:hAnsi="GHEA Grapalat"/>
        </w:rPr>
      </w:pPr>
      <w:r w:rsidRPr="001E15FA">
        <w:rPr>
          <w:rFonts w:ascii="Calibri" w:hAnsi="Calibri" w:cs="Calibri"/>
          <w:color w:val="000000"/>
        </w:rPr>
        <w:t>              </w:t>
      </w:r>
      <w:r w:rsidRPr="001E15FA">
        <w:rPr>
          <w:rFonts w:ascii="GHEA Grapalat" w:hAnsi="GHEA Grapalat" w:cs="GHEA Grapalat"/>
          <w:color w:val="000000"/>
        </w:rPr>
        <w:t>ՂԵԿԱՎԱՐ</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Calibri" w:hAnsi="Calibri" w:cs="Calibri"/>
          <w:color w:val="000000"/>
        </w:rPr>
        <w:t> </w:t>
      </w:r>
      <w:r w:rsidRPr="001E15FA">
        <w:rPr>
          <w:rFonts w:ascii="GHEA Grapalat" w:hAnsi="GHEA Grapalat"/>
          <w:color w:val="000000"/>
        </w:rPr>
        <w:t xml:space="preserve"> </w:t>
      </w:r>
      <w:r w:rsidRPr="001E15FA">
        <w:rPr>
          <w:rFonts w:ascii="GHEA Grapalat" w:hAnsi="GHEA Grapalat" w:cs="GHEA Grapalat"/>
          <w:color w:val="000000"/>
        </w:rPr>
        <w:t>Ա</w:t>
      </w:r>
      <w:r w:rsidRPr="001E15FA">
        <w:rPr>
          <w:rFonts w:ascii="GHEA Grapalat" w:hAnsi="GHEA Grapalat"/>
          <w:color w:val="000000"/>
        </w:rPr>
        <w:t xml:space="preserve">. </w:t>
      </w:r>
      <w:r w:rsidRPr="001E15FA">
        <w:rPr>
          <w:rFonts w:ascii="GHEA Grapalat" w:hAnsi="GHEA Grapalat" w:cs="GHEA Grapalat"/>
          <w:color w:val="000000"/>
        </w:rPr>
        <w:t>ՀԱՐՈՒԹՅՈՒՆՅԱՆ</w:t>
      </w:r>
    </w:p>
    <w:p w14:paraId="715EF547" w14:textId="77777777" w:rsidR="002A27BC" w:rsidRPr="00104993" w:rsidRDefault="00D13A85">
      <w:pPr>
        <w:rPr>
          <w:rFonts w:ascii="GHEA Grapalat" w:eastAsia="GHEA Grapalat" w:hAnsi="GHEA Grapalat" w:cs="GHEA Grapalat"/>
        </w:rPr>
      </w:pPr>
      <w:r w:rsidRPr="00104993">
        <w:rPr>
          <w:rFonts w:ascii="GHEA Grapalat" w:hAnsi="GHEA Grapalat"/>
        </w:rPr>
        <w:br w:type="page"/>
      </w:r>
    </w:p>
    <w:p w14:paraId="62F49E2D" w14:textId="77777777" w:rsidR="002A27BC" w:rsidRPr="00104993" w:rsidRDefault="00D13A85">
      <w:pPr>
        <w:shd w:val="clear" w:color="auto" w:fill="FFFFFF"/>
        <w:ind w:left="7200"/>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Հավելված N 8             </w:t>
      </w:r>
    </w:p>
    <w:p w14:paraId="5D650813" w14:textId="2ACF56F1"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ՀՀ կառավարության </w:t>
      </w:r>
      <w:r w:rsidR="006C2C1E" w:rsidRPr="00104993">
        <w:rPr>
          <w:rFonts w:ascii="GHEA Grapalat" w:eastAsia="GHEA Grapalat" w:hAnsi="GHEA Grapalat" w:cs="GHEA Grapalat"/>
          <w:sz w:val="22"/>
          <w:szCs w:val="22"/>
        </w:rPr>
        <w:t>202</w:t>
      </w:r>
      <w:r w:rsidR="00E91083">
        <w:rPr>
          <w:rFonts w:ascii="GHEA Grapalat" w:eastAsia="GHEA Grapalat" w:hAnsi="GHEA Grapalat" w:cs="GHEA Grapalat"/>
          <w:sz w:val="22"/>
          <w:szCs w:val="22"/>
        </w:rPr>
        <w:t>6</w:t>
      </w:r>
      <w:r w:rsidR="006C2C1E" w:rsidRPr="00104993">
        <w:rPr>
          <w:rFonts w:ascii="GHEA Grapalat" w:eastAsia="GHEA Grapalat" w:hAnsi="GHEA Grapalat" w:cs="GHEA Grapalat"/>
          <w:sz w:val="22"/>
          <w:szCs w:val="22"/>
        </w:rPr>
        <w:t xml:space="preserve"> </w:t>
      </w:r>
      <w:r w:rsidRPr="00104993">
        <w:rPr>
          <w:rFonts w:ascii="GHEA Grapalat" w:eastAsia="GHEA Grapalat" w:hAnsi="GHEA Grapalat" w:cs="GHEA Grapalat"/>
          <w:sz w:val="22"/>
          <w:szCs w:val="22"/>
        </w:rPr>
        <w:t xml:space="preserve">թվականի </w:t>
      </w:r>
    </w:p>
    <w:p w14:paraId="07F3B80B" w14:textId="77777777" w:rsidR="002A27BC" w:rsidRPr="00104993" w:rsidRDefault="00D13A85">
      <w:pPr>
        <w:shd w:val="clear" w:color="auto" w:fill="FFFFFF"/>
        <w:jc w:val="right"/>
        <w:rPr>
          <w:rFonts w:ascii="GHEA Grapalat" w:eastAsia="GHEA Grapalat" w:hAnsi="GHEA Grapalat" w:cs="GHEA Grapalat"/>
          <w:sz w:val="22"/>
          <w:szCs w:val="22"/>
        </w:rPr>
      </w:pPr>
      <w:r w:rsidRPr="00104993">
        <w:rPr>
          <w:rFonts w:ascii="GHEA Grapalat" w:eastAsia="GHEA Grapalat" w:hAnsi="GHEA Grapalat" w:cs="GHEA Grapalat"/>
          <w:sz w:val="22"/>
          <w:szCs w:val="22"/>
        </w:rPr>
        <w:t xml:space="preserve">                                                                             _____________-ի N _____ - Ն որոշման </w:t>
      </w:r>
    </w:p>
    <w:p w14:paraId="2BE82A21" w14:textId="77777777" w:rsidR="002A27BC" w:rsidRPr="00104993" w:rsidRDefault="002A27BC">
      <w:pPr>
        <w:rPr>
          <w:rFonts w:ascii="GHEA Grapalat" w:eastAsia="GHEA Grapalat" w:hAnsi="GHEA Grapalat" w:cs="GHEA Grapalat"/>
        </w:rPr>
      </w:pPr>
    </w:p>
    <w:p w14:paraId="04A50D4F" w14:textId="77777777" w:rsidR="002A27BC" w:rsidRPr="00104993" w:rsidRDefault="00D13A85">
      <w:pPr>
        <w:shd w:val="clear" w:color="auto" w:fill="FFFFFF"/>
        <w:spacing w:line="360" w:lineRule="auto"/>
        <w:jc w:val="center"/>
        <w:rPr>
          <w:rFonts w:ascii="GHEA Grapalat" w:eastAsia="GHEA Grapalat" w:hAnsi="GHEA Grapalat" w:cs="GHEA Grapalat"/>
          <w:b/>
        </w:rPr>
      </w:pPr>
      <w:r w:rsidRPr="00104993">
        <w:rPr>
          <w:rFonts w:ascii="GHEA Grapalat" w:eastAsia="GHEA Grapalat" w:hAnsi="GHEA Grapalat" w:cs="GHEA Grapalat"/>
          <w:b/>
        </w:rPr>
        <w:t>ԶԲՈՍԱՎԱՐՆԵՐԻ ՈՐԱԿԱՎՈՐՄԱՆ ԴԱԴԱՐՄԱՆ ՀԻՄՔԵՐԸ</w:t>
      </w:r>
    </w:p>
    <w:p w14:paraId="4AFC3098" w14:textId="77777777" w:rsidR="002A27BC" w:rsidRPr="00104993" w:rsidRDefault="002A27BC">
      <w:pPr>
        <w:shd w:val="clear" w:color="auto" w:fill="FFFFFF"/>
        <w:spacing w:line="360" w:lineRule="auto"/>
        <w:rPr>
          <w:rFonts w:ascii="GHEA Grapalat" w:eastAsia="GHEA Grapalat" w:hAnsi="GHEA Grapalat" w:cs="GHEA Grapalat"/>
          <w:b/>
        </w:rPr>
      </w:pPr>
    </w:p>
    <w:p w14:paraId="1ED9EF53" w14:textId="77777777" w:rsidR="002A27BC" w:rsidRPr="00104993" w:rsidRDefault="00D13A85">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1.Զբոսավարի որակավորումը դադարեցվում է, եթե՝</w:t>
      </w:r>
    </w:p>
    <w:p w14:paraId="29BF0132" w14:textId="75E0AD03" w:rsidR="002A27BC" w:rsidRPr="00884994" w:rsidRDefault="00D13A85">
      <w:pPr>
        <w:tabs>
          <w:tab w:val="left" w:pos="285"/>
        </w:tabs>
        <w:spacing w:line="360" w:lineRule="auto"/>
        <w:jc w:val="both"/>
        <w:rPr>
          <w:rFonts w:ascii="MS Mincho" w:eastAsia="MS Mincho" w:hAnsi="MS Mincho" w:cs="MS Mincho"/>
        </w:rPr>
      </w:pPr>
      <w:r w:rsidRPr="00104993">
        <w:rPr>
          <w:rFonts w:ascii="GHEA Grapalat" w:eastAsia="GHEA Grapalat" w:hAnsi="GHEA Grapalat" w:cs="GHEA Grapalat"/>
        </w:rPr>
        <w:t xml:space="preserve">1) </w:t>
      </w:r>
      <w:r w:rsidR="001E15FA">
        <w:rPr>
          <w:rFonts w:ascii="GHEA Grapalat" w:eastAsia="GHEA Grapalat" w:hAnsi="GHEA Grapalat" w:cs="GHEA Grapalat"/>
        </w:rPr>
        <w:t xml:space="preserve">ի հայտ են եկել </w:t>
      </w:r>
      <w:r w:rsidRPr="00104993">
        <w:rPr>
          <w:rFonts w:ascii="GHEA Grapalat" w:eastAsia="GHEA Grapalat" w:hAnsi="GHEA Grapalat" w:cs="GHEA Grapalat"/>
        </w:rPr>
        <w:t>«Զբոսաշրջության մասին» օրենքի 9-րդ հոդվածի 4-5-րդ մասերով սահմանված հիմքերը կամ որակավորվող անձը զրկվել է որակավորման վկայականից</w:t>
      </w:r>
      <w:r w:rsidR="00884994">
        <w:rPr>
          <w:rFonts w:ascii="MS Mincho" w:eastAsia="MS Mincho" w:hAnsi="MS Mincho" w:cs="MS Mincho"/>
        </w:rPr>
        <w:t>․</w:t>
      </w:r>
    </w:p>
    <w:p w14:paraId="1F9D9DED" w14:textId="1D9164FB" w:rsidR="002A27BC" w:rsidRPr="00884994" w:rsidRDefault="00D13A85">
      <w:pPr>
        <w:tabs>
          <w:tab w:val="left" w:pos="285"/>
        </w:tabs>
        <w:spacing w:line="360" w:lineRule="auto"/>
        <w:jc w:val="both"/>
        <w:rPr>
          <w:rFonts w:ascii="MS Mincho" w:eastAsia="MS Mincho" w:hAnsi="MS Mincho" w:cs="MS Mincho"/>
        </w:rPr>
      </w:pPr>
      <w:r w:rsidRPr="00104993">
        <w:rPr>
          <w:rFonts w:ascii="GHEA Grapalat" w:eastAsia="GHEA Grapalat" w:hAnsi="GHEA Grapalat" w:cs="GHEA Grapalat"/>
        </w:rPr>
        <w:t>2) որպես անհատ ձեռնարկատեր հաշվառումից հանվել է</w:t>
      </w:r>
      <w:r w:rsidR="00884994">
        <w:rPr>
          <w:rFonts w:ascii="MS Mincho" w:eastAsia="MS Mincho" w:hAnsi="MS Mincho" w:cs="MS Mincho"/>
        </w:rPr>
        <w:t>․</w:t>
      </w:r>
    </w:p>
    <w:p w14:paraId="7B510155" w14:textId="72032E43" w:rsidR="002A27BC" w:rsidRPr="00FC4A70" w:rsidRDefault="00D13A85" w:rsidP="00FC4A70">
      <w:pPr>
        <w:tabs>
          <w:tab w:val="left" w:pos="285"/>
        </w:tabs>
        <w:spacing w:line="360" w:lineRule="auto"/>
        <w:jc w:val="both"/>
        <w:rPr>
          <w:rFonts w:ascii="MS Mincho" w:eastAsia="MS Mincho" w:hAnsi="MS Mincho" w:cs="MS Mincho"/>
        </w:rPr>
      </w:pPr>
      <w:r w:rsidRPr="00104993">
        <w:rPr>
          <w:rFonts w:ascii="GHEA Grapalat" w:eastAsia="GHEA Grapalat" w:hAnsi="GHEA Grapalat" w:cs="GHEA Grapalat"/>
        </w:rPr>
        <w:t xml:space="preserve">3) որակավորման վկայականի ժամկետը լրացել է, և </w:t>
      </w:r>
      <w:r w:rsidR="00FC4A70">
        <w:rPr>
          <w:rFonts w:ascii="GHEA Grapalat" w:eastAsia="GHEA Grapalat" w:hAnsi="GHEA Grapalat" w:cs="GHEA Grapalat"/>
        </w:rPr>
        <w:t>որակավորված անձը չի անցել</w:t>
      </w:r>
      <w:r w:rsidR="00FC4A70" w:rsidRPr="00FC4A70">
        <w:rPr>
          <w:rFonts w:ascii="GHEA Grapalat" w:eastAsia="GHEA Grapalat" w:hAnsi="GHEA Grapalat" w:cs="GHEA Grapalat"/>
        </w:rPr>
        <w:t xml:space="preserve"> սույն որոշմամբ սահմանված Հավելված 3-ի 5-րդ կետով նախատեսված վերապատրաստ</w:t>
      </w:r>
      <w:r w:rsidR="00FC4A70">
        <w:rPr>
          <w:rFonts w:ascii="GHEA Grapalat" w:eastAsia="GHEA Grapalat" w:hAnsi="GHEA Grapalat" w:cs="GHEA Grapalat"/>
        </w:rPr>
        <w:t>ու</w:t>
      </w:r>
      <w:r w:rsidR="00FC4A70" w:rsidRPr="00FC4A70">
        <w:rPr>
          <w:rFonts w:ascii="GHEA Grapalat" w:eastAsia="GHEA Grapalat" w:hAnsi="GHEA Grapalat" w:cs="GHEA Grapalat"/>
        </w:rPr>
        <w:t>մ և նույն հավելվածի 1</w:t>
      </w:r>
      <w:r w:rsidR="001D3E32">
        <w:rPr>
          <w:rFonts w:ascii="GHEA Grapalat" w:eastAsia="GHEA Grapalat" w:hAnsi="GHEA Grapalat" w:cs="GHEA Grapalat"/>
        </w:rPr>
        <w:t>2</w:t>
      </w:r>
      <w:r w:rsidR="00FC4A70" w:rsidRPr="00FC4A70">
        <w:rPr>
          <w:rFonts w:ascii="GHEA Grapalat" w:eastAsia="GHEA Grapalat" w:hAnsi="GHEA Grapalat" w:cs="GHEA Grapalat"/>
        </w:rPr>
        <w:t xml:space="preserve">-րդ կետով նախատեսված քննության արդյունքում </w:t>
      </w:r>
      <w:r w:rsidRPr="00104993">
        <w:rPr>
          <w:rFonts w:ascii="GHEA Grapalat" w:eastAsia="GHEA Grapalat" w:hAnsi="GHEA Grapalat" w:cs="GHEA Grapalat"/>
        </w:rPr>
        <w:t>անձը չի ստացել որակավորման նոր վկայական</w:t>
      </w:r>
      <w:r w:rsidR="00FC4A70">
        <w:rPr>
          <w:rFonts w:ascii="MS Mincho" w:eastAsia="MS Mincho" w:hAnsi="MS Mincho" w:cs="MS Mincho"/>
        </w:rPr>
        <w:t>․</w:t>
      </w:r>
    </w:p>
    <w:p w14:paraId="23083DD0" w14:textId="3F277C96" w:rsidR="002A27BC" w:rsidRPr="00104993" w:rsidRDefault="003B158D">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4</w:t>
      </w:r>
      <w:r w:rsidR="00D13A85" w:rsidRPr="00104993">
        <w:rPr>
          <w:rFonts w:ascii="GHEA Grapalat" w:eastAsia="GHEA Grapalat" w:hAnsi="GHEA Grapalat" w:cs="GHEA Grapalat"/>
        </w:rPr>
        <w:t>) ճանաչվել է անգործունակ.</w:t>
      </w:r>
    </w:p>
    <w:p w14:paraId="6F92DAA2" w14:textId="0BAE1AA0" w:rsidR="002A27BC" w:rsidRPr="00104993" w:rsidRDefault="003B158D" w:rsidP="001D3E32">
      <w:pPr>
        <w:tabs>
          <w:tab w:val="left" w:pos="285"/>
        </w:tabs>
        <w:spacing w:line="360" w:lineRule="auto"/>
        <w:jc w:val="both"/>
        <w:rPr>
          <w:rFonts w:ascii="GHEA Grapalat" w:eastAsia="GHEA Grapalat" w:hAnsi="GHEA Grapalat" w:cs="GHEA Grapalat"/>
        </w:rPr>
      </w:pPr>
      <w:r w:rsidRPr="00104993">
        <w:rPr>
          <w:rFonts w:ascii="GHEA Grapalat" w:eastAsia="GHEA Grapalat" w:hAnsi="GHEA Grapalat" w:cs="GHEA Grapalat"/>
        </w:rPr>
        <w:t>5</w:t>
      </w:r>
      <w:r w:rsidR="00D13A85" w:rsidRPr="00104993">
        <w:rPr>
          <w:rFonts w:ascii="GHEA Grapalat" w:eastAsia="GHEA Grapalat" w:hAnsi="GHEA Grapalat" w:cs="GHEA Grapalat"/>
        </w:rPr>
        <w:t>) մահացել է</w:t>
      </w:r>
      <w:r w:rsidR="001D3E32">
        <w:rPr>
          <w:rFonts w:ascii="GHEA Grapalat" w:eastAsia="GHEA Grapalat" w:hAnsi="GHEA Grapalat" w:cs="GHEA Grapalat"/>
        </w:rPr>
        <w:t>։</w:t>
      </w:r>
    </w:p>
    <w:p w14:paraId="6D6294C4"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5559EBBD"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536E8D6D" w14:textId="77777777" w:rsidR="001E15FA" w:rsidRPr="001E15FA" w:rsidRDefault="001E15FA" w:rsidP="001E15FA">
      <w:pPr>
        <w:rPr>
          <w:rFonts w:ascii="GHEA Grapalat" w:hAnsi="GHEA Grapalat"/>
        </w:rPr>
      </w:pPr>
      <w:r w:rsidRPr="001E15FA">
        <w:rPr>
          <w:rFonts w:ascii="GHEA Grapalat" w:hAnsi="GHEA Grapalat"/>
          <w:color w:val="000000"/>
        </w:rPr>
        <w:t>ՀԱՅԱՍՏԱՆԻ ՀԱՆՐԱՊԵՏՈՒԹՅԱՆ</w:t>
      </w:r>
      <w:r w:rsidRPr="001E15FA">
        <w:rPr>
          <w:rFonts w:ascii="Calibri" w:hAnsi="Calibri" w:cs="Calibri"/>
          <w:color w:val="000000"/>
        </w:rPr>
        <w:t> </w:t>
      </w:r>
    </w:p>
    <w:p w14:paraId="53347ED7" w14:textId="77777777" w:rsidR="001E15FA" w:rsidRPr="001E15FA" w:rsidRDefault="001E15FA" w:rsidP="001E15FA">
      <w:pPr>
        <w:rPr>
          <w:rFonts w:ascii="GHEA Grapalat" w:hAnsi="GHEA Grapalat"/>
        </w:rPr>
      </w:pPr>
      <w:r w:rsidRPr="001E15FA">
        <w:rPr>
          <w:rFonts w:ascii="Calibri" w:hAnsi="Calibri" w:cs="Calibri"/>
          <w:color w:val="000000"/>
        </w:rPr>
        <w:t>  </w:t>
      </w:r>
      <w:r w:rsidRPr="001E15FA">
        <w:rPr>
          <w:rFonts w:ascii="GHEA Grapalat" w:hAnsi="GHEA Grapalat" w:cs="GHEA Grapalat"/>
          <w:color w:val="000000"/>
        </w:rPr>
        <w:t>ՎԱՐՉԱՊԵՏԻ</w:t>
      </w:r>
      <w:r w:rsidRPr="001E15FA">
        <w:rPr>
          <w:rFonts w:ascii="GHEA Grapalat" w:hAnsi="GHEA Grapalat"/>
          <w:color w:val="000000"/>
        </w:rPr>
        <w:t xml:space="preserve"> </w:t>
      </w:r>
      <w:r w:rsidRPr="001E15FA">
        <w:rPr>
          <w:rFonts w:ascii="GHEA Grapalat" w:hAnsi="GHEA Grapalat" w:cs="GHEA Grapalat"/>
          <w:color w:val="000000"/>
        </w:rPr>
        <w:t>ԱՇԽԱՏԱԿԱԶՄԻ</w:t>
      </w:r>
      <w:r w:rsidRPr="001E15FA">
        <w:rPr>
          <w:rFonts w:ascii="Calibri" w:hAnsi="Calibri" w:cs="Calibri"/>
          <w:color w:val="000000"/>
        </w:rPr>
        <w:t> </w:t>
      </w:r>
    </w:p>
    <w:p w14:paraId="1FF2DBB1" w14:textId="77777777" w:rsidR="001E15FA" w:rsidRPr="00833356" w:rsidRDefault="001E15FA" w:rsidP="001E15FA">
      <w:pPr>
        <w:rPr>
          <w:rFonts w:ascii="GHEA Grapalat" w:hAnsi="GHEA Grapalat"/>
        </w:rPr>
      </w:pPr>
      <w:r w:rsidRPr="001E15FA">
        <w:rPr>
          <w:rFonts w:ascii="Calibri" w:hAnsi="Calibri" w:cs="Calibri"/>
          <w:color w:val="000000"/>
        </w:rPr>
        <w:t>              </w:t>
      </w:r>
      <w:r w:rsidRPr="00833356">
        <w:rPr>
          <w:rFonts w:ascii="GHEA Grapalat" w:hAnsi="GHEA Grapalat" w:cs="GHEA Grapalat"/>
          <w:color w:val="000000"/>
        </w:rPr>
        <w:t>ՂԵԿԱՎԱՐ</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Calibri" w:hAnsi="Calibri" w:cs="Calibri"/>
          <w:color w:val="000000"/>
        </w:rPr>
        <w:t> </w:t>
      </w:r>
      <w:r w:rsidRPr="00833356">
        <w:rPr>
          <w:rFonts w:ascii="GHEA Grapalat" w:hAnsi="GHEA Grapalat"/>
          <w:color w:val="000000"/>
        </w:rPr>
        <w:t xml:space="preserve"> </w:t>
      </w:r>
      <w:r w:rsidRPr="00833356">
        <w:rPr>
          <w:rFonts w:ascii="GHEA Grapalat" w:hAnsi="GHEA Grapalat" w:cs="GHEA Grapalat"/>
          <w:color w:val="000000"/>
        </w:rPr>
        <w:t>Ա</w:t>
      </w:r>
      <w:r w:rsidRPr="00833356">
        <w:rPr>
          <w:rFonts w:ascii="GHEA Grapalat" w:hAnsi="GHEA Grapalat"/>
          <w:color w:val="000000"/>
        </w:rPr>
        <w:t xml:space="preserve">. </w:t>
      </w:r>
      <w:r w:rsidRPr="00833356">
        <w:rPr>
          <w:rFonts w:ascii="GHEA Grapalat" w:hAnsi="GHEA Grapalat" w:cs="GHEA Grapalat"/>
          <w:color w:val="000000"/>
        </w:rPr>
        <w:t>ՀԱՐՈՒԹՅՈՒՆՅԱՆ</w:t>
      </w:r>
    </w:p>
    <w:p w14:paraId="4FCF8984"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6A61A49E"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6083D265"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63C79ADE"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7286E5FD"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64D4AC7E"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3177C4C3"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36CFB346"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52BF9C64"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21EC999B"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054B1A23" w14:textId="77777777" w:rsidR="001D3E32" w:rsidRPr="00104993" w:rsidRDefault="001D3E32" w:rsidP="000A036C">
      <w:pPr>
        <w:tabs>
          <w:tab w:val="left" w:pos="285"/>
        </w:tabs>
        <w:spacing w:line="360" w:lineRule="auto"/>
        <w:jc w:val="both"/>
        <w:rPr>
          <w:rFonts w:ascii="GHEA Grapalat" w:eastAsia="GHEA Grapalat" w:hAnsi="GHEA Grapalat" w:cs="GHEA Grapalat"/>
        </w:rPr>
      </w:pPr>
    </w:p>
    <w:p w14:paraId="43DADC17" w14:textId="5A12207C" w:rsidR="00104993" w:rsidRPr="00104993" w:rsidRDefault="00104993" w:rsidP="00104993">
      <w:pPr>
        <w:shd w:val="clear" w:color="auto" w:fill="FFFFFF"/>
        <w:ind w:left="2880" w:firstLine="720"/>
        <w:jc w:val="right"/>
        <w:rPr>
          <w:rFonts w:ascii="GHEA Grapalat" w:hAnsi="GHEA Grapalat"/>
        </w:rPr>
      </w:pPr>
      <w:r w:rsidRPr="00104993">
        <w:rPr>
          <w:rFonts w:ascii="GHEA Grapalat" w:hAnsi="GHEA Grapalat"/>
          <w:color w:val="000000"/>
          <w:sz w:val="22"/>
          <w:szCs w:val="22"/>
        </w:rPr>
        <w:t xml:space="preserve">    Հավելված N 9</w:t>
      </w:r>
      <w:r w:rsidRPr="00104993">
        <w:rPr>
          <w:rFonts w:ascii="Calibri" w:hAnsi="Calibri" w:cs="Calibri"/>
          <w:color w:val="000000"/>
          <w:sz w:val="22"/>
          <w:szCs w:val="22"/>
        </w:rPr>
        <w:t>  </w:t>
      </w:r>
    </w:p>
    <w:p w14:paraId="3E3A2636" w14:textId="3097B062" w:rsidR="00104993" w:rsidRPr="00104993" w:rsidRDefault="00104993" w:rsidP="00104993">
      <w:pPr>
        <w:shd w:val="clear" w:color="auto" w:fill="FFFFFF"/>
        <w:jc w:val="right"/>
        <w:rPr>
          <w:rFonts w:ascii="GHEA Grapalat" w:hAnsi="GHEA Grapalat"/>
        </w:rPr>
      </w:pPr>
      <w:r w:rsidRPr="00104993">
        <w:rPr>
          <w:rFonts w:ascii="Calibri" w:hAnsi="Calibri" w:cs="Calibri"/>
          <w:color w:val="000000"/>
          <w:sz w:val="22"/>
          <w:szCs w:val="22"/>
        </w:rPr>
        <w:t>                                                                              </w:t>
      </w:r>
      <w:r w:rsidRPr="00104993">
        <w:rPr>
          <w:rFonts w:ascii="GHEA Grapalat" w:hAnsi="GHEA Grapalat" w:cs="GHEA Grapalat"/>
          <w:color w:val="000000"/>
          <w:sz w:val="22"/>
          <w:szCs w:val="22"/>
        </w:rPr>
        <w:t>ՀՀ</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կառավարության</w:t>
      </w:r>
      <w:r w:rsidRPr="00104993">
        <w:rPr>
          <w:rFonts w:ascii="GHEA Grapalat" w:hAnsi="GHEA Grapalat"/>
          <w:color w:val="000000"/>
          <w:sz w:val="22"/>
          <w:szCs w:val="22"/>
        </w:rPr>
        <w:t xml:space="preserve"> 202</w:t>
      </w:r>
      <w:r w:rsidR="00E91083">
        <w:rPr>
          <w:rFonts w:ascii="GHEA Grapalat" w:hAnsi="GHEA Grapalat"/>
          <w:color w:val="000000"/>
          <w:sz w:val="22"/>
          <w:szCs w:val="22"/>
        </w:rPr>
        <w:t>6</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թվականի</w:t>
      </w:r>
      <w:r w:rsidRPr="00104993">
        <w:rPr>
          <w:rFonts w:ascii="Calibri" w:hAnsi="Calibri" w:cs="Calibri"/>
          <w:color w:val="000000"/>
          <w:sz w:val="22"/>
          <w:szCs w:val="22"/>
        </w:rPr>
        <w:t> </w:t>
      </w:r>
    </w:p>
    <w:p w14:paraId="57D8C6DF" w14:textId="77777777" w:rsidR="00104993" w:rsidRPr="00104993" w:rsidRDefault="00104993" w:rsidP="00104993">
      <w:pPr>
        <w:shd w:val="clear" w:color="auto" w:fill="FFFFFF"/>
        <w:jc w:val="right"/>
        <w:rPr>
          <w:rFonts w:ascii="GHEA Grapalat" w:hAnsi="GHEA Grapalat"/>
        </w:rPr>
      </w:pPr>
      <w:r w:rsidRPr="00104993">
        <w:rPr>
          <w:rFonts w:ascii="Calibri" w:hAnsi="Calibri" w:cs="Calibri"/>
          <w:color w:val="000000"/>
          <w:sz w:val="22"/>
          <w:szCs w:val="22"/>
        </w:rPr>
        <w:t>                                                                             </w:t>
      </w:r>
      <w:r w:rsidRPr="00104993">
        <w:rPr>
          <w:rFonts w:ascii="GHEA Grapalat" w:hAnsi="GHEA Grapalat"/>
          <w:color w:val="000000"/>
          <w:sz w:val="22"/>
          <w:szCs w:val="22"/>
        </w:rPr>
        <w:t>___________-ի N ____ - Ն որոշման</w:t>
      </w:r>
      <w:r w:rsidRPr="00104993">
        <w:rPr>
          <w:rFonts w:ascii="Calibri" w:hAnsi="Calibri" w:cs="Calibri"/>
          <w:color w:val="000000"/>
          <w:sz w:val="22"/>
          <w:szCs w:val="22"/>
        </w:rPr>
        <w:t> </w:t>
      </w:r>
    </w:p>
    <w:p w14:paraId="32525060" w14:textId="77777777" w:rsidR="00104993" w:rsidRPr="00104993" w:rsidRDefault="00104993" w:rsidP="00104993">
      <w:pPr>
        <w:shd w:val="clear" w:color="auto" w:fill="FFFFFF"/>
        <w:rPr>
          <w:rFonts w:ascii="GHEA Grapalat" w:hAnsi="GHEA Grapalat"/>
        </w:rPr>
      </w:pPr>
    </w:p>
    <w:p w14:paraId="1AE233EA" w14:textId="77777777" w:rsidR="00104993" w:rsidRPr="00104993" w:rsidRDefault="00104993" w:rsidP="00104993">
      <w:pPr>
        <w:shd w:val="clear" w:color="auto" w:fill="FFFFFF"/>
        <w:jc w:val="center"/>
        <w:rPr>
          <w:rFonts w:ascii="GHEA Grapalat" w:hAnsi="GHEA Grapalat"/>
        </w:rPr>
      </w:pPr>
      <w:r w:rsidRPr="00104993">
        <w:rPr>
          <w:rFonts w:ascii="GHEA Grapalat" w:hAnsi="GHEA Grapalat"/>
          <w:b/>
          <w:bCs/>
          <w:color w:val="000000"/>
        </w:rPr>
        <w:t>ՈՒՂԵԿՑՈՐԴՆԵՐԻ ՈՐԱԿԱՎՈՐՄԱՆ ՊԱՀԱՆՋՆԵՐԸ</w:t>
      </w:r>
    </w:p>
    <w:p w14:paraId="72EE64F5" w14:textId="77777777" w:rsidR="00104993" w:rsidRPr="00104993" w:rsidRDefault="00104993" w:rsidP="00104993">
      <w:pPr>
        <w:jc w:val="center"/>
        <w:rPr>
          <w:rFonts w:ascii="GHEA Grapalat" w:hAnsi="GHEA Grapalat"/>
        </w:rPr>
      </w:pPr>
      <w:r w:rsidRPr="00104993">
        <w:rPr>
          <w:rFonts w:ascii="GHEA Grapalat" w:hAnsi="GHEA Grapalat"/>
          <w:b/>
          <w:bCs/>
          <w:color w:val="000000"/>
        </w:rPr>
        <w:t>1. ԸՆԴՀԱՆՈՒՐ ԴՐՈՒՅԹՆԵՐ</w:t>
      </w:r>
    </w:p>
    <w:p w14:paraId="7BCEF26C" w14:textId="77777777" w:rsidR="001D3E32" w:rsidRDefault="001D3E32" w:rsidP="00104993">
      <w:pPr>
        <w:jc w:val="both"/>
        <w:rPr>
          <w:rFonts w:ascii="GHEA Grapalat" w:hAnsi="GHEA Grapalat"/>
          <w:color w:val="000000"/>
        </w:rPr>
      </w:pPr>
    </w:p>
    <w:p w14:paraId="3EA3F9C0" w14:textId="10D94F96" w:rsidR="00104993" w:rsidRPr="00104993" w:rsidRDefault="00104993" w:rsidP="001D3E32">
      <w:pPr>
        <w:spacing w:line="360" w:lineRule="auto"/>
        <w:jc w:val="both"/>
        <w:rPr>
          <w:rFonts w:ascii="GHEA Grapalat" w:hAnsi="GHEA Grapalat"/>
        </w:rPr>
      </w:pPr>
      <w:r w:rsidRPr="00104993">
        <w:rPr>
          <w:rFonts w:ascii="GHEA Grapalat" w:hAnsi="GHEA Grapalat"/>
          <w:color w:val="000000"/>
        </w:rPr>
        <w:t xml:space="preserve">1. Սույն Հավելված 9-ում օգտագործվում </w:t>
      </w:r>
      <w:r w:rsidR="008936A0">
        <w:rPr>
          <w:rFonts w:ascii="GHEA Grapalat" w:hAnsi="GHEA Grapalat"/>
          <w:color w:val="000000"/>
        </w:rPr>
        <w:t>է</w:t>
      </w:r>
      <w:r w:rsidRPr="00104993">
        <w:rPr>
          <w:rFonts w:ascii="GHEA Grapalat" w:hAnsi="GHEA Grapalat"/>
          <w:color w:val="000000"/>
        </w:rPr>
        <w:t xml:space="preserve"> հետևյալ հասկացությունը.</w:t>
      </w:r>
    </w:p>
    <w:p w14:paraId="33B10036" w14:textId="4E579419" w:rsidR="00104993" w:rsidRPr="00104993" w:rsidRDefault="00104993" w:rsidP="001D3E32">
      <w:pPr>
        <w:spacing w:line="360" w:lineRule="auto"/>
        <w:jc w:val="both"/>
        <w:rPr>
          <w:rFonts w:ascii="GHEA Grapalat" w:hAnsi="GHEA Grapalat"/>
        </w:rPr>
      </w:pPr>
      <w:r w:rsidRPr="00104993">
        <w:rPr>
          <w:rFonts w:ascii="GHEA Grapalat" w:hAnsi="GHEA Grapalat"/>
          <w:color w:val="000000"/>
        </w:rPr>
        <w:t>1)</w:t>
      </w:r>
      <w:r w:rsidRPr="00104993">
        <w:rPr>
          <w:rFonts w:ascii="Calibri" w:hAnsi="Calibri" w:cs="Calibri"/>
          <w:color w:val="000000"/>
        </w:rPr>
        <w:t> </w:t>
      </w:r>
      <w:r w:rsidRPr="00104993">
        <w:rPr>
          <w:rFonts w:ascii="GHEA Grapalat" w:hAnsi="GHEA Grapalat"/>
          <w:b/>
          <w:bCs/>
          <w:color w:val="000000"/>
        </w:rPr>
        <w:t>թեկնածու</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 xml:space="preserve"> սույն Հավելված 9-ի </w:t>
      </w:r>
      <w:r w:rsidR="001D3E32">
        <w:rPr>
          <w:rFonts w:ascii="GHEA Grapalat" w:hAnsi="GHEA Grapalat"/>
          <w:color w:val="000000"/>
        </w:rPr>
        <w:t>4</w:t>
      </w:r>
      <w:r w:rsidRPr="00104993">
        <w:rPr>
          <w:rFonts w:ascii="GHEA Grapalat" w:hAnsi="GHEA Grapalat"/>
          <w:color w:val="000000"/>
        </w:rPr>
        <w:t>-</w:t>
      </w:r>
      <w:r w:rsidR="001D3E32">
        <w:rPr>
          <w:rFonts w:ascii="GHEA Grapalat" w:hAnsi="GHEA Grapalat"/>
          <w:color w:val="000000"/>
        </w:rPr>
        <w:t>5</w:t>
      </w:r>
      <w:r w:rsidRPr="00104993">
        <w:rPr>
          <w:rFonts w:ascii="GHEA Grapalat" w:hAnsi="GHEA Grapalat"/>
          <w:color w:val="000000"/>
        </w:rPr>
        <w:t>-րդ կետերով սահմանված ուղեկցորդի որակավորման ընդհանուր և հատուկ պահանջներին, ինչպես նաև, ըստ վերաբերելիության, սույն Հավելված 9-ի 3-րդ գլխով սահմանված ուղեկցորդի որակավորման լրացուցիչ պահանջներին համապատասխանող ֆիզիկական անձ, ով դիմում է ուղեկցորդի որակավորում ստանալու համար։</w:t>
      </w:r>
    </w:p>
    <w:p w14:paraId="2861D9B5" w14:textId="77777777" w:rsidR="00104993" w:rsidRPr="00104993" w:rsidRDefault="00104993" w:rsidP="001D3E32">
      <w:pPr>
        <w:spacing w:line="360" w:lineRule="auto"/>
        <w:jc w:val="both"/>
        <w:rPr>
          <w:rFonts w:ascii="GHEA Grapalat" w:hAnsi="GHEA Grapalat"/>
        </w:rPr>
      </w:pPr>
      <w:r w:rsidRPr="00104993">
        <w:rPr>
          <w:rFonts w:ascii="GHEA Grapalat" w:hAnsi="GHEA Grapalat"/>
          <w:color w:val="000000"/>
        </w:rPr>
        <w:t>2. Սույն</w:t>
      </w:r>
      <w:r w:rsidRPr="00104993">
        <w:rPr>
          <w:rFonts w:ascii="Calibri" w:hAnsi="Calibri" w:cs="Calibri"/>
          <w:color w:val="000000"/>
        </w:rPr>
        <w:t> </w:t>
      </w:r>
      <w:r w:rsidRPr="00104993">
        <w:rPr>
          <w:rFonts w:ascii="GHEA Grapalat" w:hAnsi="GHEA Grapalat"/>
          <w:color w:val="000000"/>
        </w:rPr>
        <w:t>Հավելված 9-ում օգտագործված այլ հասկացություններն ունեն «Զբոսաշրջության մասին» օրենքում կիրառվող նշանակությունը:</w:t>
      </w:r>
    </w:p>
    <w:p w14:paraId="4CE9B02C" w14:textId="77777777" w:rsidR="00104993" w:rsidRPr="00104993" w:rsidRDefault="00104993" w:rsidP="001D3E32">
      <w:pPr>
        <w:spacing w:line="360" w:lineRule="auto"/>
        <w:jc w:val="both"/>
        <w:rPr>
          <w:rFonts w:ascii="GHEA Grapalat" w:hAnsi="GHEA Grapalat"/>
        </w:rPr>
      </w:pPr>
      <w:r w:rsidRPr="00104993">
        <w:rPr>
          <w:rFonts w:ascii="GHEA Grapalat" w:hAnsi="GHEA Grapalat"/>
          <w:color w:val="000000"/>
        </w:rPr>
        <w:t>3. Սույն Հավելված 9-ով սահմանված կարգավորումները չեն տարածվում «Զբոսաշրջության մասին» օրենքի 18-րդ հոդվածի 3-րդ մասով սահմանված հիմքով ուղեկցորդի գործունեություն իրականացնելու ծանուցումից ազատված անձանց վրա։</w:t>
      </w:r>
    </w:p>
    <w:p w14:paraId="0EAA0A9D" w14:textId="77777777" w:rsidR="00104993" w:rsidRPr="00104993" w:rsidRDefault="00104993" w:rsidP="00104993">
      <w:pPr>
        <w:spacing w:after="240"/>
        <w:ind w:left="375"/>
        <w:jc w:val="center"/>
        <w:rPr>
          <w:rFonts w:ascii="GHEA Grapalat" w:hAnsi="GHEA Grapalat"/>
        </w:rPr>
      </w:pPr>
      <w:r w:rsidRPr="00104993">
        <w:rPr>
          <w:rFonts w:ascii="GHEA Grapalat" w:hAnsi="GHEA Grapalat"/>
          <w:b/>
          <w:bCs/>
          <w:color w:val="000000"/>
        </w:rPr>
        <w:t>2. ՈՒՂԵԿՑՈՐԴՆԵՐԻ ՈՐԱԿԱՎՈՐՄԱՆ ԸՆԴՀԱՆՈՒՐ ԵՎ ՀԱՏՈՒԿ ՊԱՀԱՆՋՆԵՐԸ</w:t>
      </w:r>
    </w:p>
    <w:p w14:paraId="2C65D23F" w14:textId="03879F5E" w:rsidR="00104993" w:rsidRPr="001D3E32" w:rsidRDefault="008936A0" w:rsidP="001D3E32">
      <w:pPr>
        <w:spacing w:line="360" w:lineRule="auto"/>
        <w:jc w:val="both"/>
        <w:rPr>
          <w:rFonts w:ascii="GHEA Grapalat" w:hAnsi="GHEA Grapalat"/>
        </w:rPr>
      </w:pPr>
      <w:r w:rsidRPr="001D3E32">
        <w:rPr>
          <w:rFonts w:ascii="GHEA Grapalat" w:hAnsi="GHEA Grapalat"/>
          <w:color w:val="000000"/>
        </w:rPr>
        <w:t>4</w:t>
      </w:r>
      <w:r w:rsidR="00104993" w:rsidRPr="001D3E32">
        <w:rPr>
          <w:rFonts w:ascii="GHEA Grapalat" w:hAnsi="GHEA Grapalat"/>
          <w:color w:val="000000"/>
        </w:rPr>
        <w:t>. Դիմելու պահին թեկնածուն պետք է բավարարի ուղեկցորդի որակավորման հետևյալ ընդհանուր պահանջները՝</w:t>
      </w:r>
    </w:p>
    <w:p w14:paraId="593F90FA"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 լրացած լինի 18 տարին</w:t>
      </w:r>
      <w:r w:rsidRPr="001D3E32">
        <w:rPr>
          <w:rFonts w:ascii="MS Mincho" w:eastAsia="MS Mincho" w:hAnsi="MS Mincho" w:cs="MS Mincho" w:hint="eastAsia"/>
          <w:color w:val="000000"/>
        </w:rPr>
        <w:t>․</w:t>
      </w:r>
      <w:r w:rsidRPr="001D3E32">
        <w:rPr>
          <w:rFonts w:ascii="Calibri" w:hAnsi="Calibri" w:cs="Calibri"/>
          <w:color w:val="000000"/>
        </w:rPr>
        <w:t> </w:t>
      </w:r>
    </w:p>
    <w:p w14:paraId="76A9BBB5"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2) տիրապետի հայերենին</w:t>
      </w:r>
      <w:r w:rsidRPr="001D3E32">
        <w:rPr>
          <w:rFonts w:ascii="MS Mincho" w:eastAsia="MS Mincho" w:hAnsi="MS Mincho" w:cs="MS Mincho" w:hint="eastAsia"/>
          <w:color w:val="000000"/>
        </w:rPr>
        <w:t>․</w:t>
      </w:r>
      <w:r w:rsidRPr="001D3E32">
        <w:rPr>
          <w:rFonts w:ascii="Calibri" w:hAnsi="Calibri" w:cs="Calibri"/>
          <w:color w:val="000000"/>
        </w:rPr>
        <w:t> </w:t>
      </w:r>
    </w:p>
    <w:p w14:paraId="6892F661"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3) ունենա ֆիզիկական պատրաստվածություն, որը հնարավոր կլինի ստուգել վերապատրաստման ընթացքում</w:t>
      </w:r>
      <w:r w:rsidRPr="001D3E32">
        <w:rPr>
          <w:rFonts w:ascii="MS Mincho" w:eastAsia="MS Mincho" w:hAnsi="MS Mincho" w:cs="MS Mincho" w:hint="eastAsia"/>
          <w:color w:val="000000"/>
        </w:rPr>
        <w:t>․</w:t>
      </w:r>
    </w:p>
    <w:p w14:paraId="6902C92B"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4) չունենա Հայաստանի Հանրապետության կառավարության 2018 թվականի</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ապրիլի</w:t>
      </w:r>
      <w:r w:rsidRPr="001D3E32">
        <w:rPr>
          <w:rFonts w:ascii="GHEA Grapalat" w:hAnsi="GHEA Grapalat"/>
          <w:color w:val="000000"/>
        </w:rPr>
        <w:t xml:space="preserve"> 12-</w:t>
      </w:r>
      <w:r w:rsidRPr="001D3E32">
        <w:rPr>
          <w:rFonts w:ascii="GHEA Grapalat" w:hAnsi="GHEA Grapalat" w:cs="GHEA Grapalat"/>
          <w:color w:val="000000"/>
        </w:rPr>
        <w:t>ի</w:t>
      </w:r>
      <w:r w:rsidRPr="001D3E32">
        <w:rPr>
          <w:rFonts w:ascii="GHEA Grapalat" w:hAnsi="GHEA Grapalat"/>
          <w:color w:val="000000"/>
        </w:rPr>
        <w:t xml:space="preserve"> N 404-</w:t>
      </w:r>
      <w:r w:rsidRPr="001D3E32">
        <w:rPr>
          <w:rFonts w:ascii="GHEA Grapalat" w:hAnsi="GHEA Grapalat" w:cs="GHEA Grapalat"/>
          <w:color w:val="000000"/>
        </w:rPr>
        <w:t>Ն</w:t>
      </w:r>
      <w:r w:rsidRPr="001D3E32">
        <w:rPr>
          <w:rFonts w:ascii="GHEA Grapalat" w:hAnsi="GHEA Grapalat"/>
          <w:color w:val="000000"/>
        </w:rPr>
        <w:t xml:space="preserve"> </w:t>
      </w:r>
      <w:r w:rsidRPr="001D3E32">
        <w:rPr>
          <w:rFonts w:ascii="GHEA Grapalat" w:hAnsi="GHEA Grapalat" w:cs="GHEA Grapalat"/>
          <w:color w:val="000000"/>
        </w:rPr>
        <w:t>որոշման</w:t>
      </w:r>
      <w:r w:rsidRPr="001D3E32">
        <w:rPr>
          <w:rFonts w:ascii="GHEA Grapalat" w:hAnsi="GHEA Grapalat"/>
          <w:color w:val="000000"/>
        </w:rPr>
        <w:t xml:space="preserve"> </w:t>
      </w:r>
      <w:r w:rsidRPr="001D3E32">
        <w:rPr>
          <w:rFonts w:ascii="GHEA Grapalat" w:hAnsi="GHEA Grapalat" w:cs="GHEA Grapalat"/>
          <w:color w:val="000000"/>
        </w:rPr>
        <w:t>հավելված</w:t>
      </w:r>
      <w:r w:rsidRPr="001D3E32">
        <w:rPr>
          <w:rFonts w:ascii="GHEA Grapalat" w:hAnsi="GHEA Grapalat"/>
          <w:color w:val="000000"/>
        </w:rPr>
        <w:t xml:space="preserve"> 1-</w:t>
      </w:r>
      <w:r w:rsidRPr="001D3E32">
        <w:rPr>
          <w:rFonts w:ascii="GHEA Grapalat" w:hAnsi="GHEA Grapalat" w:cs="GHEA Grapalat"/>
          <w:color w:val="000000"/>
        </w:rPr>
        <w:t>ով</w:t>
      </w:r>
      <w:r w:rsidRPr="001D3E32">
        <w:rPr>
          <w:rFonts w:ascii="GHEA Grapalat" w:hAnsi="GHEA Grapalat"/>
          <w:color w:val="000000"/>
        </w:rPr>
        <w:t xml:space="preserve"> </w:t>
      </w:r>
      <w:r w:rsidRPr="001D3E32">
        <w:rPr>
          <w:rFonts w:ascii="GHEA Grapalat" w:hAnsi="GHEA Grapalat" w:cs="GHEA Grapalat"/>
          <w:color w:val="000000"/>
        </w:rPr>
        <w:t>հաստատված</w:t>
      </w:r>
      <w:r w:rsidRPr="001D3E32">
        <w:rPr>
          <w:rFonts w:ascii="GHEA Grapalat" w:hAnsi="GHEA Grapalat"/>
          <w:color w:val="000000"/>
        </w:rPr>
        <w:t xml:space="preserve"> </w:t>
      </w:r>
      <w:r w:rsidRPr="001D3E32">
        <w:rPr>
          <w:rFonts w:ascii="GHEA Grapalat" w:hAnsi="GHEA Grapalat" w:cs="GHEA Grapalat"/>
          <w:color w:val="000000"/>
        </w:rPr>
        <w:t>հիվանդությունների</w:t>
      </w:r>
      <w:r w:rsidRPr="001D3E32">
        <w:rPr>
          <w:rFonts w:ascii="GHEA Grapalat" w:hAnsi="GHEA Grapalat"/>
          <w:color w:val="000000"/>
        </w:rPr>
        <w:t xml:space="preserve"> </w:t>
      </w:r>
      <w:r w:rsidRPr="001D3E32">
        <w:rPr>
          <w:rFonts w:ascii="GHEA Grapalat" w:hAnsi="GHEA Grapalat" w:cs="GHEA Grapalat"/>
          <w:color w:val="000000"/>
        </w:rPr>
        <w:t>ցանկի</w:t>
      </w:r>
      <w:r w:rsidRPr="001D3E32">
        <w:rPr>
          <w:rFonts w:ascii="GHEA Grapalat" w:hAnsi="GHEA Grapalat"/>
          <w:color w:val="000000"/>
        </w:rPr>
        <w:t xml:space="preserve"> 1-16-</w:t>
      </w:r>
      <w:r w:rsidRPr="001D3E32">
        <w:rPr>
          <w:rFonts w:ascii="GHEA Grapalat" w:hAnsi="GHEA Grapalat" w:cs="GHEA Grapalat"/>
          <w:color w:val="000000"/>
        </w:rPr>
        <w:t>րդ</w:t>
      </w:r>
      <w:r w:rsidRPr="001D3E32">
        <w:rPr>
          <w:rFonts w:ascii="GHEA Grapalat" w:hAnsi="GHEA Grapalat"/>
          <w:color w:val="000000"/>
        </w:rPr>
        <w:t>, 19-</w:t>
      </w:r>
      <w:r w:rsidRPr="001D3E32">
        <w:rPr>
          <w:rFonts w:ascii="GHEA Grapalat" w:hAnsi="GHEA Grapalat" w:cs="GHEA Grapalat"/>
          <w:color w:val="000000"/>
        </w:rPr>
        <w:t>րդ</w:t>
      </w:r>
      <w:r w:rsidRPr="001D3E32">
        <w:rPr>
          <w:rFonts w:ascii="GHEA Grapalat" w:hAnsi="GHEA Grapalat"/>
          <w:color w:val="000000"/>
        </w:rPr>
        <w:t>, 23-29-</w:t>
      </w:r>
      <w:r w:rsidRPr="001D3E32">
        <w:rPr>
          <w:rFonts w:ascii="GHEA Grapalat" w:hAnsi="GHEA Grapalat" w:cs="GHEA Grapalat"/>
          <w:color w:val="000000"/>
        </w:rPr>
        <w:t>րդ</w:t>
      </w:r>
      <w:r w:rsidRPr="001D3E32">
        <w:rPr>
          <w:rFonts w:ascii="GHEA Grapalat" w:hAnsi="GHEA Grapalat"/>
          <w:color w:val="000000"/>
        </w:rPr>
        <w:t>, 36-39-</w:t>
      </w:r>
      <w:r w:rsidRPr="001D3E32">
        <w:rPr>
          <w:rFonts w:ascii="GHEA Grapalat" w:hAnsi="GHEA Grapalat" w:cs="GHEA Grapalat"/>
          <w:color w:val="000000"/>
        </w:rPr>
        <w:t>րդ</w:t>
      </w:r>
      <w:r w:rsidRPr="001D3E32">
        <w:rPr>
          <w:rFonts w:ascii="GHEA Grapalat" w:hAnsi="GHEA Grapalat"/>
          <w:color w:val="000000"/>
        </w:rPr>
        <w:t xml:space="preserve"> </w:t>
      </w:r>
      <w:r w:rsidRPr="001D3E32">
        <w:rPr>
          <w:rFonts w:ascii="GHEA Grapalat" w:hAnsi="GHEA Grapalat" w:cs="GHEA Grapalat"/>
          <w:color w:val="000000"/>
        </w:rPr>
        <w:t>կետերով</w:t>
      </w:r>
      <w:r w:rsidRPr="001D3E32">
        <w:rPr>
          <w:rFonts w:ascii="GHEA Grapalat" w:hAnsi="GHEA Grapalat"/>
          <w:color w:val="000000"/>
        </w:rPr>
        <w:t xml:space="preserve"> </w:t>
      </w:r>
      <w:r w:rsidRPr="001D3E32">
        <w:rPr>
          <w:rFonts w:ascii="GHEA Grapalat" w:hAnsi="GHEA Grapalat" w:cs="GHEA Grapalat"/>
          <w:color w:val="000000"/>
        </w:rPr>
        <w:t>սահմանված</w:t>
      </w:r>
      <w:r w:rsidRPr="001D3E32">
        <w:rPr>
          <w:rFonts w:ascii="GHEA Grapalat" w:hAnsi="GHEA Grapalat"/>
          <w:color w:val="000000"/>
        </w:rPr>
        <w:t xml:space="preserve"> </w:t>
      </w:r>
      <w:r w:rsidRPr="001D3E32">
        <w:rPr>
          <w:rFonts w:ascii="GHEA Grapalat" w:hAnsi="GHEA Grapalat" w:cs="GHEA Grapalat"/>
          <w:color w:val="000000"/>
        </w:rPr>
        <w:t>հիվանդություները</w:t>
      </w:r>
      <w:r w:rsidRPr="001D3E32">
        <w:rPr>
          <w:rFonts w:ascii="GHEA Grapalat" w:hAnsi="GHEA Grapalat"/>
          <w:color w:val="000000"/>
        </w:rPr>
        <w:t xml:space="preserve"> </w:t>
      </w:r>
      <w:r w:rsidRPr="001D3E32">
        <w:rPr>
          <w:rFonts w:ascii="GHEA Grapalat" w:hAnsi="GHEA Grapalat" w:cs="GHEA Grapalat"/>
          <w:color w:val="000000"/>
        </w:rPr>
        <w:t>կամ</w:t>
      </w:r>
      <w:r w:rsidRPr="001D3E32">
        <w:rPr>
          <w:rFonts w:ascii="GHEA Grapalat" w:hAnsi="GHEA Grapalat"/>
          <w:color w:val="000000"/>
        </w:rPr>
        <w:t xml:space="preserve"> </w:t>
      </w:r>
      <w:r w:rsidRPr="001D3E32">
        <w:rPr>
          <w:rFonts w:ascii="GHEA Grapalat" w:hAnsi="GHEA Grapalat" w:cs="GHEA Grapalat"/>
          <w:color w:val="000000"/>
        </w:rPr>
        <w:t>դրանցից</w:t>
      </w:r>
      <w:r w:rsidRPr="001D3E32">
        <w:rPr>
          <w:rFonts w:ascii="GHEA Grapalat" w:hAnsi="GHEA Grapalat"/>
          <w:color w:val="000000"/>
        </w:rPr>
        <w:t xml:space="preserve"> </w:t>
      </w:r>
      <w:r w:rsidRPr="001D3E32">
        <w:rPr>
          <w:rFonts w:ascii="GHEA Grapalat" w:hAnsi="GHEA Grapalat" w:cs="GHEA Grapalat"/>
          <w:color w:val="000000"/>
        </w:rPr>
        <w:t>մեկը</w:t>
      </w:r>
      <w:r w:rsidRPr="001D3E32">
        <w:rPr>
          <w:rFonts w:ascii="MS Mincho" w:eastAsia="MS Mincho" w:hAnsi="MS Mincho" w:cs="MS Mincho" w:hint="eastAsia"/>
          <w:color w:val="000000"/>
        </w:rPr>
        <w:t>․</w:t>
      </w:r>
      <w:r w:rsidRPr="001D3E32">
        <w:rPr>
          <w:rFonts w:ascii="Calibri" w:hAnsi="Calibri" w:cs="Calibri"/>
          <w:color w:val="000000"/>
        </w:rPr>
        <w:t>  </w:t>
      </w:r>
    </w:p>
    <w:p w14:paraId="2AEC5FF9"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5) ծառայություն մատուցման ընթացքում ունենա դժբախտ դեպքերից և պատահարներից կյանքի և առողջության ապահովագրություն, որի ծածկույթը առնվազն պետք է ներառի որոնողափրկարարական աշխատանքները, ուղղաթիռով էվակուցիան</w:t>
      </w:r>
      <w:r w:rsidRPr="001D3E32">
        <w:rPr>
          <w:rFonts w:ascii="MS Mincho" w:eastAsia="MS Mincho" w:hAnsi="MS Mincho" w:cs="MS Mincho" w:hint="eastAsia"/>
          <w:color w:val="000000"/>
        </w:rPr>
        <w:t>․</w:t>
      </w:r>
    </w:p>
    <w:p w14:paraId="492A95C5" w14:textId="31337A70" w:rsidR="00104993" w:rsidRPr="001D3E32" w:rsidRDefault="00104993" w:rsidP="001D3E32">
      <w:pPr>
        <w:spacing w:line="360" w:lineRule="auto"/>
        <w:jc w:val="both"/>
        <w:rPr>
          <w:rFonts w:ascii="Sylfaen" w:hAnsi="Sylfaen"/>
        </w:rPr>
      </w:pPr>
      <w:r w:rsidRPr="001D3E32">
        <w:rPr>
          <w:rFonts w:ascii="GHEA Grapalat" w:hAnsi="GHEA Grapalat"/>
          <w:color w:val="000000"/>
        </w:rPr>
        <w:t>6) թեկնածուի մոտ բացակայեն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28-րդ հոդվածի 1-ին մասի 3-րդ կետով սահմանված որպես անհատ ձեռնարկատեր հաշվառումը մերժելու հիմքերը</w:t>
      </w:r>
      <w:r w:rsidR="001D3E32">
        <w:rPr>
          <w:rFonts w:ascii="Sylfaen" w:eastAsia="MS Mincho" w:hAnsi="Sylfaen" w:cs="MS Mincho"/>
          <w:color w:val="000000"/>
        </w:rPr>
        <w:t>։</w:t>
      </w:r>
    </w:p>
    <w:p w14:paraId="4F9DD7E0" w14:textId="7369B53E" w:rsidR="00104993" w:rsidRPr="001D3E32" w:rsidRDefault="008936A0" w:rsidP="001D3E32">
      <w:pPr>
        <w:spacing w:line="360" w:lineRule="auto"/>
        <w:jc w:val="both"/>
        <w:rPr>
          <w:rFonts w:ascii="GHEA Grapalat" w:hAnsi="GHEA Grapalat"/>
        </w:rPr>
      </w:pPr>
      <w:r w:rsidRPr="001D3E32">
        <w:rPr>
          <w:rFonts w:ascii="GHEA Grapalat" w:hAnsi="GHEA Grapalat"/>
          <w:color w:val="000000"/>
        </w:rPr>
        <w:t>5</w:t>
      </w:r>
      <w:r w:rsidR="00104993" w:rsidRPr="001D3E32">
        <w:rPr>
          <w:rFonts w:ascii="GHEA Grapalat" w:hAnsi="GHEA Grapalat"/>
          <w:color w:val="000000"/>
        </w:rPr>
        <w:t>. Թեկնածուն պետք է բավարարի հետևյալ հատուկ պահանջները.</w:t>
      </w:r>
    </w:p>
    <w:p w14:paraId="756F9E6A"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 ունենա հետևյալ հմտությունները՝</w:t>
      </w:r>
    </w:p>
    <w:p w14:paraId="561D4AE2"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 xml:space="preserve">ա. </w:t>
      </w:r>
      <w:r w:rsidRPr="001D3E32">
        <w:rPr>
          <w:rFonts w:ascii="GHEA Grapalat" w:hAnsi="GHEA Grapalat"/>
          <w:b/>
          <w:bCs/>
          <w:color w:val="000000"/>
        </w:rPr>
        <w:t>լեզվական</w:t>
      </w:r>
      <w:r w:rsidRPr="001D3E32">
        <w:rPr>
          <w:rFonts w:ascii="GHEA Grapalat" w:hAnsi="GHEA Grapalat"/>
          <w:color w:val="000000"/>
        </w:rPr>
        <w:t>՝ օտար լեզվով կենցաղային խոսակցություններ վարելու և մասնագիտական եզրույթները զբոսաշրջիկին հասկանալի բացատրելու, առաջադրված հարցերը հասկանալու, հարցերին պատասխանելու, անհրաժեշտության դեպքում՝ տեխնիկական, անհատական և կոլեկտիվ պաշտպանության միջոցներն օգտագործելու վերաբերյալ հրահանգավորում (ուսուցանում) իրականացնելու կարողություն,</w:t>
      </w:r>
    </w:p>
    <w:p w14:paraId="3CCE9C0A" w14:textId="77777777" w:rsidR="00104993" w:rsidRPr="001D3E32" w:rsidRDefault="00104993" w:rsidP="001D3E32">
      <w:pPr>
        <w:spacing w:line="360" w:lineRule="auto"/>
        <w:jc w:val="both"/>
        <w:rPr>
          <w:rFonts w:ascii="GHEA Grapalat" w:hAnsi="GHEA Grapalat"/>
        </w:rPr>
      </w:pPr>
      <w:r w:rsidRPr="001D3E32">
        <w:rPr>
          <w:rFonts w:ascii="GHEA Grapalat" w:hAnsi="GHEA Grapalat"/>
          <w:b/>
          <w:bCs/>
          <w:color w:val="000000"/>
        </w:rPr>
        <w:tab/>
      </w:r>
      <w:r w:rsidRPr="001D3E32">
        <w:rPr>
          <w:rFonts w:ascii="GHEA Grapalat" w:hAnsi="GHEA Grapalat"/>
          <w:color w:val="000000"/>
        </w:rPr>
        <w:t>բ.</w:t>
      </w:r>
      <w:r w:rsidRPr="001D3E32">
        <w:rPr>
          <w:rFonts w:ascii="GHEA Grapalat" w:hAnsi="GHEA Grapalat"/>
          <w:b/>
          <w:bCs/>
          <w:color w:val="000000"/>
        </w:rPr>
        <w:t xml:space="preserve"> հաղորդակցման</w:t>
      </w:r>
      <w:r w:rsidRPr="001D3E32">
        <w:rPr>
          <w:rFonts w:ascii="GHEA Grapalat" w:hAnsi="GHEA Grapalat"/>
          <w:color w:val="000000"/>
        </w:rPr>
        <w:t>՝ բանավոր խոսքն արդյունավետ կառուցելու, մտքերը համակարգված վերարտադրելու, կոլեկտիվ և անհատական պաշտպանության միջոցները կիրառելուն ուղղված կարողությունները մատչելի և հեշտացված ձևով լսարանին փոխանցելու, համաբերատար</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սեփական</w:t>
      </w:r>
      <w:r w:rsidRPr="001D3E32">
        <w:rPr>
          <w:rFonts w:ascii="GHEA Grapalat" w:hAnsi="GHEA Grapalat"/>
          <w:color w:val="000000"/>
        </w:rPr>
        <w:t xml:space="preserve"> </w:t>
      </w:r>
      <w:r w:rsidRPr="001D3E32">
        <w:rPr>
          <w:rFonts w:ascii="GHEA Grapalat" w:hAnsi="GHEA Grapalat" w:cs="GHEA Grapalat"/>
          <w:color w:val="000000"/>
        </w:rPr>
        <w:t>օրինակով</w:t>
      </w:r>
      <w:r w:rsidRPr="001D3E32">
        <w:rPr>
          <w:rFonts w:ascii="GHEA Grapalat" w:hAnsi="GHEA Grapalat"/>
          <w:color w:val="000000"/>
        </w:rPr>
        <w:t xml:space="preserve"> </w:t>
      </w:r>
      <w:r w:rsidRPr="001D3E32">
        <w:rPr>
          <w:rFonts w:ascii="GHEA Grapalat" w:hAnsi="GHEA Grapalat" w:cs="GHEA Grapalat"/>
          <w:color w:val="000000"/>
        </w:rPr>
        <w:t>այդ</w:t>
      </w:r>
      <w:r w:rsidRPr="001D3E32">
        <w:rPr>
          <w:rFonts w:ascii="GHEA Grapalat" w:hAnsi="GHEA Grapalat"/>
          <w:color w:val="000000"/>
        </w:rPr>
        <w:t xml:space="preserve"> </w:t>
      </w:r>
      <w:r w:rsidRPr="001D3E32">
        <w:rPr>
          <w:rFonts w:ascii="GHEA Grapalat" w:hAnsi="GHEA Grapalat" w:cs="GHEA Grapalat"/>
          <w:color w:val="000000"/>
        </w:rPr>
        <w:t>միջոցների</w:t>
      </w:r>
      <w:r w:rsidRPr="001D3E32">
        <w:rPr>
          <w:rFonts w:ascii="GHEA Grapalat" w:hAnsi="GHEA Grapalat"/>
          <w:color w:val="000000"/>
        </w:rPr>
        <w:t xml:space="preserve"> </w:t>
      </w:r>
      <w:r w:rsidRPr="001D3E32">
        <w:rPr>
          <w:rFonts w:ascii="GHEA Grapalat" w:hAnsi="GHEA Grapalat" w:cs="GHEA Grapalat"/>
          <w:color w:val="000000"/>
        </w:rPr>
        <w:t>կիրառումը</w:t>
      </w:r>
      <w:r w:rsidRPr="001D3E32">
        <w:rPr>
          <w:rFonts w:ascii="GHEA Grapalat" w:hAnsi="GHEA Grapalat"/>
          <w:color w:val="000000"/>
        </w:rPr>
        <w:t xml:space="preserve"> </w:t>
      </w:r>
      <w:r w:rsidRPr="001D3E32">
        <w:rPr>
          <w:rFonts w:ascii="GHEA Grapalat" w:hAnsi="GHEA Grapalat" w:cs="GHEA Grapalat"/>
          <w:color w:val="000000"/>
        </w:rPr>
        <w:t>ցուցադրելու</w:t>
      </w:r>
      <w:r w:rsidRPr="001D3E32">
        <w:rPr>
          <w:rFonts w:ascii="GHEA Grapalat" w:hAnsi="GHEA Grapalat"/>
          <w:color w:val="000000"/>
        </w:rPr>
        <w:t xml:space="preserve">, </w:t>
      </w:r>
      <w:r w:rsidRPr="001D3E32">
        <w:rPr>
          <w:rFonts w:ascii="GHEA Grapalat" w:hAnsi="GHEA Grapalat" w:cs="GHEA Grapalat"/>
          <w:color w:val="000000"/>
        </w:rPr>
        <w:t>բնակլիմայական</w:t>
      </w:r>
      <w:r w:rsidRPr="001D3E32">
        <w:rPr>
          <w:rFonts w:ascii="GHEA Grapalat" w:hAnsi="GHEA Grapalat"/>
          <w:color w:val="000000"/>
        </w:rPr>
        <w:t xml:space="preserve"> </w:t>
      </w:r>
      <w:r w:rsidRPr="001D3E32">
        <w:rPr>
          <w:rFonts w:ascii="GHEA Grapalat" w:hAnsi="GHEA Grapalat" w:cs="GHEA Grapalat"/>
          <w:color w:val="000000"/>
        </w:rPr>
        <w:t>պայմանների</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այլ</w:t>
      </w:r>
      <w:r w:rsidRPr="001D3E32">
        <w:rPr>
          <w:rFonts w:ascii="GHEA Grapalat" w:hAnsi="GHEA Grapalat"/>
          <w:color w:val="000000"/>
        </w:rPr>
        <w:t xml:space="preserve"> </w:t>
      </w:r>
      <w:r w:rsidRPr="001D3E32">
        <w:rPr>
          <w:rFonts w:ascii="GHEA Grapalat" w:hAnsi="GHEA Grapalat" w:cs="GHEA Grapalat"/>
          <w:color w:val="000000"/>
        </w:rPr>
        <w:t>տեղեկությունները</w:t>
      </w:r>
      <w:r w:rsidRPr="001D3E32">
        <w:rPr>
          <w:rFonts w:ascii="GHEA Grapalat" w:hAnsi="GHEA Grapalat"/>
          <w:color w:val="000000"/>
        </w:rPr>
        <w:t xml:space="preserve"> </w:t>
      </w:r>
      <w:r w:rsidRPr="001D3E32">
        <w:rPr>
          <w:rFonts w:ascii="GHEA Grapalat" w:hAnsi="GHEA Grapalat" w:cs="GHEA Grapalat"/>
          <w:color w:val="000000"/>
        </w:rPr>
        <w:t>հասկանալի</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մատչելի</w:t>
      </w:r>
      <w:r w:rsidRPr="001D3E32">
        <w:rPr>
          <w:rFonts w:ascii="GHEA Grapalat" w:hAnsi="GHEA Grapalat"/>
          <w:color w:val="000000"/>
        </w:rPr>
        <w:t xml:space="preserve"> </w:t>
      </w:r>
      <w:r w:rsidRPr="001D3E32">
        <w:rPr>
          <w:rFonts w:ascii="GHEA Grapalat" w:hAnsi="GHEA Grapalat" w:cs="GHEA Grapalat"/>
          <w:color w:val="000000"/>
        </w:rPr>
        <w:t>ներկայացնելու</w:t>
      </w:r>
      <w:r w:rsidRPr="001D3E32">
        <w:rPr>
          <w:rFonts w:ascii="GHEA Grapalat" w:hAnsi="GHEA Grapalat"/>
          <w:color w:val="000000"/>
        </w:rPr>
        <w:t xml:space="preserve"> </w:t>
      </w:r>
      <w:r w:rsidRPr="001D3E32">
        <w:rPr>
          <w:rFonts w:ascii="GHEA Grapalat" w:hAnsi="GHEA Grapalat" w:cs="GHEA Grapalat"/>
          <w:color w:val="000000"/>
        </w:rPr>
        <w:t>ունակություն</w:t>
      </w:r>
      <w:r w:rsidRPr="001D3E32">
        <w:rPr>
          <w:rFonts w:ascii="GHEA Grapalat" w:hAnsi="GHEA Grapalat"/>
          <w:color w:val="000000"/>
        </w:rPr>
        <w:t>,</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մարմնի</w:t>
      </w:r>
      <w:r w:rsidRPr="001D3E32">
        <w:rPr>
          <w:rFonts w:ascii="GHEA Grapalat" w:hAnsi="GHEA Grapalat"/>
          <w:color w:val="000000"/>
        </w:rPr>
        <w:t xml:space="preserve"> </w:t>
      </w:r>
      <w:r w:rsidRPr="001D3E32">
        <w:rPr>
          <w:rFonts w:ascii="GHEA Grapalat" w:hAnsi="GHEA Grapalat" w:cs="GHEA Grapalat"/>
          <w:color w:val="000000"/>
        </w:rPr>
        <w:t>լեզուն</w:t>
      </w:r>
      <w:r w:rsidRPr="001D3E32">
        <w:rPr>
          <w:rFonts w:ascii="GHEA Grapalat" w:hAnsi="GHEA Grapalat"/>
          <w:color w:val="000000"/>
        </w:rPr>
        <w:t xml:space="preserve"> </w:t>
      </w:r>
      <w:r w:rsidRPr="001D3E32">
        <w:rPr>
          <w:rFonts w:ascii="GHEA Grapalat" w:hAnsi="GHEA Grapalat" w:cs="GHEA Grapalat"/>
          <w:color w:val="000000"/>
        </w:rPr>
        <w:t>կիրառելու»</w:t>
      </w:r>
      <w:r w:rsidRPr="001D3E32">
        <w:rPr>
          <w:rFonts w:ascii="GHEA Grapalat" w:hAnsi="GHEA Grapalat"/>
          <w:color w:val="000000"/>
        </w:rPr>
        <w:t xml:space="preserve"> </w:t>
      </w:r>
      <w:r w:rsidRPr="001D3E32">
        <w:rPr>
          <w:rFonts w:ascii="GHEA Grapalat" w:hAnsi="GHEA Grapalat" w:cs="GHEA Grapalat"/>
          <w:color w:val="000000"/>
        </w:rPr>
        <w:t>խոսելու</w:t>
      </w:r>
      <w:r w:rsidRPr="001D3E32">
        <w:rPr>
          <w:rFonts w:ascii="GHEA Grapalat" w:hAnsi="GHEA Grapalat"/>
          <w:color w:val="000000"/>
        </w:rPr>
        <w:t xml:space="preserve"> (body langauge)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տեսողական</w:t>
      </w:r>
      <w:r w:rsidRPr="001D3E32">
        <w:rPr>
          <w:rFonts w:ascii="GHEA Grapalat" w:hAnsi="GHEA Grapalat"/>
          <w:color w:val="000000"/>
        </w:rPr>
        <w:t xml:space="preserve"> </w:t>
      </w:r>
      <w:r w:rsidRPr="001D3E32">
        <w:rPr>
          <w:rFonts w:ascii="GHEA Grapalat" w:hAnsi="GHEA Grapalat" w:cs="GHEA Grapalat"/>
          <w:color w:val="000000"/>
        </w:rPr>
        <w:t>կապ</w:t>
      </w:r>
      <w:r w:rsidRPr="001D3E32">
        <w:rPr>
          <w:rFonts w:ascii="GHEA Grapalat" w:hAnsi="GHEA Grapalat"/>
          <w:color w:val="000000"/>
        </w:rPr>
        <w:t xml:space="preserve"> </w:t>
      </w:r>
      <w:r w:rsidRPr="001D3E32">
        <w:rPr>
          <w:rFonts w:ascii="GHEA Grapalat" w:hAnsi="GHEA Grapalat" w:cs="GHEA Grapalat"/>
          <w:color w:val="000000"/>
        </w:rPr>
        <w:t>հաստատելու</w:t>
      </w:r>
      <w:r w:rsidRPr="001D3E32">
        <w:rPr>
          <w:rFonts w:ascii="GHEA Grapalat" w:hAnsi="GHEA Grapalat"/>
          <w:color w:val="000000"/>
        </w:rPr>
        <w:t xml:space="preserve"> (eye-contact) </w:t>
      </w:r>
      <w:r w:rsidRPr="001D3E32">
        <w:rPr>
          <w:rFonts w:ascii="GHEA Grapalat" w:hAnsi="GHEA Grapalat" w:cs="GHEA Grapalat"/>
          <w:color w:val="000000"/>
        </w:rPr>
        <w:t>կարողություն</w:t>
      </w:r>
      <w:r w:rsidRPr="001D3E32">
        <w:rPr>
          <w:rFonts w:ascii="GHEA Grapalat" w:hAnsi="GHEA Grapalat"/>
          <w:color w:val="000000"/>
        </w:rPr>
        <w:t>,</w:t>
      </w:r>
    </w:p>
    <w:p w14:paraId="5D45009A" w14:textId="5F8FAD8A"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 xml:space="preserve">գ. </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b/>
          <w:bCs/>
          <w:color w:val="000000"/>
        </w:rPr>
        <w:t>առաջնորդելու</w:t>
      </w:r>
      <w:r w:rsidRPr="001D3E32">
        <w:rPr>
          <w:rFonts w:ascii="GHEA Grapalat" w:hAnsi="GHEA Grapalat"/>
          <w:color w:val="000000"/>
        </w:rPr>
        <w:t>՝ առնվազն 5 անձից բաղկացած խմբի առաջնորդման ընթացքում երթուղին կազմակերպել այնպես, որ այն բավարարի զբոսաշրջիկի պահանջներին, լինի հնարավորինս անվտանգ և հարմար՝ հաշվի առնելով խմբի անդամների ֆիզիկական, հենաշարժողական, տեսողական, լսողական և այլ սահմանափակ կարողությունները՝ ապահովելով երթուղու առավելագույն մատչելիությունը նրանց համար,</w:t>
      </w:r>
    </w:p>
    <w:p w14:paraId="3B34ED09" w14:textId="1B4084A4"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 xml:space="preserve">դ. </w:t>
      </w:r>
      <w:r w:rsidRPr="001D3E32">
        <w:rPr>
          <w:rFonts w:ascii="GHEA Grapalat" w:hAnsi="GHEA Grapalat"/>
          <w:b/>
          <w:bCs/>
          <w:color w:val="000000"/>
        </w:rPr>
        <w:t>կառավարման</w:t>
      </w:r>
      <w:r w:rsidRPr="001D3E32">
        <w:rPr>
          <w:rFonts w:ascii="GHEA Grapalat" w:hAnsi="GHEA Grapalat"/>
          <w:color w:val="000000"/>
        </w:rPr>
        <w:t>՝ արագ կողմնորոշվելու, արտակարգ կամ կոնֆլիկտային իրավիճակներում խնդրի էությունն արագ հասկանալու, դրանք հաղթահարելու ուղղությամբ քայլեր ձեռնարկելու, առանց էթիկայի կանոնների խախտման ուղեկցորդին վերապահված լիազորությունների շրջանակներում սպառողներին մատուցվող ծառայություններից զբոսաշրջիկներին աջակցելու կարողություն,</w:t>
      </w:r>
    </w:p>
    <w:p w14:paraId="78764AFB"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 xml:space="preserve">ե. </w:t>
      </w:r>
      <w:r w:rsidRPr="001D3E32">
        <w:rPr>
          <w:rFonts w:ascii="GHEA Grapalat" w:hAnsi="GHEA Grapalat"/>
          <w:b/>
          <w:bCs/>
          <w:color w:val="000000"/>
        </w:rPr>
        <w:t>տեղանքում կողմնորոշվելու</w:t>
      </w:r>
      <w:r w:rsidRPr="001D3E32">
        <w:rPr>
          <w:rFonts w:ascii="GHEA Grapalat" w:hAnsi="GHEA Grapalat"/>
          <w:color w:val="000000"/>
        </w:rPr>
        <w:t>՝ գլոբալ դիրքորոշման համակարգ (GPS), էլեկտրոնային (խելախոս, հեռախոս և այլն), մեխանիկական սարքերի (ռադիոհաղորդիչ և տեղորոշման սարքեր, տեղորոշման փարոսներ, կողմնացույց, բարձրաչափ և այլն), ինտերնետի կամ առանց ինտերնետի շահագործվող այլ սարքերի գործադրմամբ, տեղագրման և այլ քարտեզների ընթերցմամբ և օգտագործմամբ գտնվելու վայրը տեղորոշելու և հետագա տեղաշարժման համար առավել հարմար, մատչելի ուղի գտնելու կամ այդպիսի ուղի մշակելու հմտություն,</w:t>
      </w:r>
    </w:p>
    <w:p w14:paraId="6D2781C8" w14:textId="77777777" w:rsidR="00104993" w:rsidRPr="001D3E32" w:rsidRDefault="00104993" w:rsidP="001D3E32">
      <w:pPr>
        <w:spacing w:line="360" w:lineRule="auto"/>
        <w:jc w:val="both"/>
        <w:rPr>
          <w:rFonts w:ascii="GHEA Grapalat" w:hAnsi="GHEA Grapalat"/>
        </w:rPr>
      </w:pPr>
      <w:r w:rsidRPr="001D3E32">
        <w:rPr>
          <w:rFonts w:ascii="GHEA Grapalat" w:hAnsi="GHEA Grapalat"/>
          <w:b/>
          <w:bCs/>
          <w:color w:val="000000"/>
        </w:rPr>
        <w:tab/>
      </w:r>
      <w:r w:rsidRPr="001D3E32">
        <w:rPr>
          <w:rFonts w:ascii="GHEA Grapalat" w:hAnsi="GHEA Grapalat"/>
          <w:color w:val="000000"/>
        </w:rPr>
        <w:t>զ.</w:t>
      </w:r>
      <w:r w:rsidRPr="001D3E32">
        <w:rPr>
          <w:rFonts w:ascii="GHEA Grapalat" w:hAnsi="GHEA Grapalat"/>
          <w:b/>
          <w:bCs/>
          <w:color w:val="000000"/>
        </w:rPr>
        <w:t xml:space="preserve"> ուղեկցելու</w:t>
      </w:r>
      <w:r w:rsidRPr="001D3E32">
        <w:rPr>
          <w:rFonts w:ascii="GHEA Grapalat" w:hAnsi="GHEA Grapalat"/>
          <w:color w:val="000000"/>
        </w:rPr>
        <w:t>՝ արշավախմբի անդամների հենաշարժողական, ֆիզիկական այլ առանձնահատկությունների, վնասվածքների, եղանակային պայմանների և բնակլիմայական պայմանների հաշվի առնմամբ, անհատական և կոլեկետիվ պաշտպանության միջոցների կիրառմամբ տեղաշարժման համար գծանշված կամ չգծանշված ուղով անվնաս և անվտանգ վերջնակետ հասցնելու կարողություն,</w:t>
      </w:r>
    </w:p>
    <w:p w14:paraId="1FAAC693"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 xml:space="preserve">է. </w:t>
      </w:r>
      <w:r w:rsidRPr="001D3E32">
        <w:rPr>
          <w:rFonts w:ascii="GHEA Grapalat" w:hAnsi="GHEA Grapalat"/>
          <w:b/>
          <w:bCs/>
          <w:color w:val="000000"/>
        </w:rPr>
        <w:t>ռիսկերի կանխատեսման և գնահատման կարողություն</w:t>
      </w:r>
      <w:r w:rsidRPr="001D3E32">
        <w:rPr>
          <w:rFonts w:ascii="GHEA Grapalat" w:hAnsi="GHEA Grapalat"/>
          <w:color w:val="000000"/>
        </w:rPr>
        <w:t>՝ բնական, եղանակային, ռելիեֆային, մարդկային և տեխնիկական գործոններից բխող՝ կյանքի և առողջության համար վտանգ ներկայացնող իրավիճակները ժամանակին նույնականացնելու, դրանց առաջացման հավանականությունն ու հնարավոր հետևանքները գնահատելու և անվտանգությանը միտված կանխարգելիչ գործողություններ իրականացնելու կարողություն,</w:t>
      </w:r>
    </w:p>
    <w:p w14:paraId="7590C50C" w14:textId="14C2D4F3"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 xml:space="preserve">ը. </w:t>
      </w:r>
      <w:r w:rsidRPr="001D3E32">
        <w:rPr>
          <w:rFonts w:ascii="GHEA Grapalat" w:hAnsi="GHEA Grapalat"/>
          <w:b/>
          <w:bCs/>
          <w:color w:val="000000"/>
        </w:rPr>
        <w:t xml:space="preserve">արտակարգ իրավիճակներում արագ կողմնորոշվելու և արդյունավետ օգնություն ցուցաբերելու՝ </w:t>
      </w:r>
      <w:r w:rsidRPr="001D3E32">
        <w:rPr>
          <w:rFonts w:ascii="GHEA Grapalat" w:hAnsi="GHEA Grapalat"/>
          <w:color w:val="000000"/>
        </w:rPr>
        <w:t>բնական, տեխնիկական կամ մարդկային գործոններով պայմանավորված իրավիճակներում, արշավախմբի անդամների ֆիզիկական և հոգեբանական վիճակի շարունակական վերահսկման, անհրաժեշտ որոշումների ինքնուրույն ընդունման և, արտաքին օգնության բացակայության դեպքում, խմբի անդամների կյանքի և առողջության անվտանգության ապահովման, առաջին օգնության ցուցաբերման կարողություն</w:t>
      </w:r>
      <w:r w:rsidR="00636D79">
        <w:rPr>
          <w:rFonts w:ascii="MS Mincho" w:eastAsia="MS Mincho" w:hAnsi="MS Mincho" w:cs="MS Mincho"/>
          <w:color w:val="000000"/>
        </w:rPr>
        <w:t>,</w:t>
      </w:r>
    </w:p>
    <w:p w14:paraId="4DE460C8" w14:textId="02E45664" w:rsidR="00104993" w:rsidRPr="001D3E32" w:rsidRDefault="00104993" w:rsidP="001D3E32">
      <w:pPr>
        <w:spacing w:line="360" w:lineRule="auto"/>
        <w:jc w:val="both"/>
        <w:rPr>
          <w:rFonts w:ascii="GHEA Grapalat" w:eastAsia="MS Mincho" w:hAnsi="GHEA Grapalat" w:cs="MS Mincho"/>
        </w:rPr>
      </w:pPr>
      <w:r w:rsidRPr="001D3E32">
        <w:rPr>
          <w:rFonts w:ascii="GHEA Grapalat" w:hAnsi="GHEA Grapalat"/>
          <w:color w:val="000000"/>
        </w:rPr>
        <w:t>2) իրազեկված լինի Հայաստանի Հանրապետությունում արտակարգ իրավիճակների արձագանքման, շտապ բժշկական օգնության, փրկարարական աշխատանքների իրականացման և հանրային անվտանգության ապահովման լիազորություն ունեցող պետական մարմինների կողմից իրականացվող և ապահովագրական ընկերությունների կողմից մատուցվող ծառայությունների բնույթին, մասնագիտացման ուղղությամբ ուղեկցորդի գործունությունն ընդգրկող տարածքում այդ ծառայությունների տեղակայման վայրերին, այդ պետական և մասնավոր մարմինների հետ կապ հաստատելու եղանակներին և այդպիսի օգնության ստացման համար սովորաբար պահանջվող ժամկետներին</w:t>
      </w:r>
      <w:r w:rsidR="00636D79">
        <w:rPr>
          <w:rFonts w:ascii="MS Mincho" w:eastAsia="MS Mincho" w:hAnsi="MS Mincho" w:cs="MS Mincho"/>
          <w:color w:val="000000"/>
        </w:rPr>
        <w:t>,</w:t>
      </w:r>
    </w:p>
    <w:p w14:paraId="4D61C993" w14:textId="18B6BD30"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3) համապատասխանի հաղորդակցման համընդհանուր ընդունելի քաղաքակիրթ վարվեցողության, էթիկայի կանոններին, տիրապետի խտրականության բացառմանն ուղղված պահանջները, որոնք առնվազն ներառում են</w:t>
      </w:r>
      <w:r w:rsidR="00636D79">
        <w:rPr>
          <w:rFonts w:ascii="GHEA Grapalat" w:hAnsi="GHEA Grapalat"/>
          <w:color w:val="000000"/>
        </w:rPr>
        <w:t>՝</w:t>
      </w:r>
    </w:p>
    <w:p w14:paraId="3B7EDBFA"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ա. հարգանքը բոլոր զբոսաշրջիկների, նրանց ավանդույթների, սովորույթների, կրոնական համուզմունքների և հավատալիքների նկատմամբ,</w:t>
      </w:r>
    </w:p>
    <w:p w14:paraId="0CC9DBEB"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բ. զբոսաշրջիկների նկատմամբ բոլոր տեսակի խտրականության բացառումը,</w:t>
      </w:r>
    </w:p>
    <w:p w14:paraId="37066E89" w14:textId="44690042"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գ. զբոսաշրջիկների նկատմամբ որևէ ձևի անհարգալից վերաբերմունքի կամ զբոսաշրջիկի արժանապատվությունը նսեմացնելուն կամ զբոսաշրջիկների խմբին վիրավորելուն ուղղված հրապարակային մեկնաբանություններ անելու բացառումը,</w:t>
      </w:r>
    </w:p>
    <w:p w14:paraId="0CCB3F09"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դ. զբոսաշրջիկների հետ բանավեճերի և կոնֆլիկտային իրավիճակների բացառումը,</w:t>
      </w:r>
    </w:p>
    <w:p w14:paraId="2056D639" w14:textId="7F9FEBBF" w:rsidR="00104993" w:rsidRPr="001D3E32" w:rsidRDefault="00104993" w:rsidP="00636D79">
      <w:pPr>
        <w:spacing w:line="360" w:lineRule="auto"/>
        <w:jc w:val="both"/>
        <w:rPr>
          <w:rFonts w:ascii="GHEA Grapalat" w:hAnsi="GHEA Grapalat"/>
        </w:rPr>
      </w:pPr>
      <w:r w:rsidRPr="001D3E32">
        <w:rPr>
          <w:rFonts w:ascii="GHEA Grapalat" w:hAnsi="GHEA Grapalat"/>
          <w:color w:val="000000"/>
        </w:rPr>
        <w:tab/>
        <w:t>ե. զբոսաշրջիկներին անհարկի և անցանկալի հպումները բացառելը և սոցիալական հեռավորություն պահպանելը,</w:t>
      </w:r>
    </w:p>
    <w:p w14:paraId="3E650F37" w14:textId="4FADF0F0"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r>
      <w:r w:rsidR="00636D79">
        <w:rPr>
          <w:rFonts w:ascii="GHEA Grapalat" w:hAnsi="GHEA Grapalat"/>
          <w:color w:val="000000"/>
        </w:rPr>
        <w:t>զ</w:t>
      </w:r>
      <w:r w:rsidRPr="001D3E32">
        <w:rPr>
          <w:rFonts w:ascii="GHEA Grapalat" w:hAnsi="GHEA Grapalat"/>
          <w:color w:val="000000"/>
        </w:rPr>
        <w:t>.</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հանդուրժողականությունը</w:t>
      </w:r>
      <w:r w:rsidRPr="001D3E32">
        <w:rPr>
          <w:rFonts w:ascii="GHEA Grapalat" w:hAnsi="GHEA Grapalat"/>
          <w:color w:val="000000"/>
        </w:rPr>
        <w:t xml:space="preserve"> </w:t>
      </w:r>
      <w:r w:rsidRPr="001D3E32">
        <w:rPr>
          <w:rFonts w:ascii="GHEA Grapalat" w:hAnsi="GHEA Grapalat" w:cs="GHEA Grapalat"/>
          <w:color w:val="000000"/>
        </w:rPr>
        <w:t>տարբեր</w:t>
      </w:r>
      <w:r w:rsidRPr="001D3E32">
        <w:rPr>
          <w:rFonts w:ascii="GHEA Grapalat" w:hAnsi="GHEA Grapalat"/>
          <w:color w:val="000000"/>
        </w:rPr>
        <w:t xml:space="preserve"> </w:t>
      </w:r>
      <w:r w:rsidRPr="001D3E32">
        <w:rPr>
          <w:rFonts w:ascii="GHEA Grapalat" w:hAnsi="GHEA Grapalat" w:cs="GHEA Grapalat"/>
          <w:color w:val="000000"/>
        </w:rPr>
        <w:t>մշակույթներին</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դրանց</w:t>
      </w:r>
      <w:r w:rsidRPr="001D3E32">
        <w:rPr>
          <w:rFonts w:ascii="GHEA Grapalat" w:hAnsi="GHEA Grapalat"/>
          <w:color w:val="000000"/>
        </w:rPr>
        <w:t xml:space="preserve"> </w:t>
      </w:r>
      <w:r w:rsidRPr="001D3E32">
        <w:rPr>
          <w:rFonts w:ascii="GHEA Grapalat" w:hAnsi="GHEA Grapalat" w:cs="GHEA Grapalat"/>
          <w:color w:val="000000"/>
        </w:rPr>
        <w:t>կրող</w:t>
      </w:r>
      <w:r w:rsidRPr="001D3E32">
        <w:rPr>
          <w:rFonts w:ascii="GHEA Grapalat" w:hAnsi="GHEA Grapalat"/>
          <w:color w:val="000000"/>
        </w:rPr>
        <w:t xml:space="preserve"> </w:t>
      </w:r>
      <w:r w:rsidRPr="001D3E32">
        <w:rPr>
          <w:rFonts w:ascii="GHEA Grapalat" w:hAnsi="GHEA Grapalat" w:cs="GHEA Grapalat"/>
          <w:color w:val="000000"/>
        </w:rPr>
        <w:t>անձանց</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խմբերի</w:t>
      </w:r>
      <w:r w:rsidRPr="001D3E32">
        <w:rPr>
          <w:rFonts w:ascii="GHEA Grapalat" w:hAnsi="GHEA Grapalat"/>
          <w:color w:val="000000"/>
        </w:rPr>
        <w:t xml:space="preserve"> </w:t>
      </w:r>
      <w:r w:rsidRPr="001D3E32">
        <w:rPr>
          <w:rFonts w:ascii="GHEA Grapalat" w:hAnsi="GHEA Grapalat" w:cs="GHEA Grapalat"/>
          <w:color w:val="000000"/>
        </w:rPr>
        <w:t>մշակութային</w:t>
      </w:r>
      <w:r w:rsidRPr="001D3E32">
        <w:rPr>
          <w:rFonts w:ascii="GHEA Grapalat" w:hAnsi="GHEA Grapalat"/>
          <w:color w:val="000000"/>
        </w:rPr>
        <w:t xml:space="preserve">, </w:t>
      </w:r>
      <w:r w:rsidRPr="001D3E32">
        <w:rPr>
          <w:rFonts w:ascii="GHEA Grapalat" w:hAnsi="GHEA Grapalat" w:cs="GHEA Grapalat"/>
          <w:color w:val="000000"/>
        </w:rPr>
        <w:t>նրանց</w:t>
      </w:r>
      <w:r w:rsidRPr="001D3E32">
        <w:rPr>
          <w:rFonts w:ascii="GHEA Grapalat" w:hAnsi="GHEA Grapalat"/>
          <w:color w:val="000000"/>
        </w:rPr>
        <w:t xml:space="preserve"> </w:t>
      </w:r>
      <w:r w:rsidRPr="001D3E32">
        <w:rPr>
          <w:rFonts w:ascii="GHEA Grapalat" w:hAnsi="GHEA Grapalat" w:cs="GHEA Grapalat"/>
          <w:color w:val="000000"/>
        </w:rPr>
        <w:t>հոգևոր</w:t>
      </w:r>
      <w:r w:rsidRPr="001D3E32">
        <w:rPr>
          <w:rFonts w:ascii="GHEA Grapalat" w:hAnsi="GHEA Grapalat"/>
          <w:color w:val="000000"/>
        </w:rPr>
        <w:t xml:space="preserve">, </w:t>
      </w:r>
      <w:r w:rsidRPr="001D3E32">
        <w:rPr>
          <w:rFonts w:ascii="GHEA Grapalat" w:hAnsi="GHEA Grapalat" w:cs="GHEA Grapalat"/>
          <w:color w:val="000000"/>
        </w:rPr>
        <w:t>սովորութային</w:t>
      </w:r>
      <w:r w:rsidRPr="001D3E32">
        <w:rPr>
          <w:rFonts w:ascii="GHEA Grapalat" w:hAnsi="GHEA Grapalat"/>
          <w:color w:val="000000"/>
        </w:rPr>
        <w:t xml:space="preserve"> </w:t>
      </w:r>
      <w:r w:rsidRPr="001D3E32">
        <w:rPr>
          <w:rFonts w:ascii="GHEA Grapalat" w:hAnsi="GHEA Grapalat" w:cs="GHEA Grapalat"/>
          <w:color w:val="000000"/>
        </w:rPr>
        <w:t>առանձնահատկություներին</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վարքային</w:t>
      </w:r>
      <w:r w:rsidRPr="001D3E32">
        <w:rPr>
          <w:rFonts w:ascii="GHEA Grapalat" w:hAnsi="GHEA Grapalat"/>
          <w:color w:val="000000"/>
        </w:rPr>
        <w:t xml:space="preserve"> </w:t>
      </w:r>
      <w:r w:rsidRPr="001D3E32">
        <w:rPr>
          <w:rFonts w:ascii="GHEA Grapalat" w:hAnsi="GHEA Grapalat" w:cs="GHEA Grapalat"/>
          <w:color w:val="000000"/>
        </w:rPr>
        <w:t>դրսևորումների</w:t>
      </w:r>
      <w:r w:rsidR="00636D79">
        <w:rPr>
          <w:rFonts w:ascii="MS Mincho" w:eastAsia="MS Mincho" w:hAnsi="MS Mincho" w:cs="MS Mincho"/>
          <w:color w:val="000000"/>
        </w:rPr>
        <w:t>,</w:t>
      </w:r>
    </w:p>
    <w:p w14:paraId="5D3B5101" w14:textId="1CE57D6E" w:rsidR="00104993" w:rsidRPr="001D3E32" w:rsidRDefault="00104993" w:rsidP="00636D79">
      <w:pPr>
        <w:spacing w:line="360" w:lineRule="auto"/>
        <w:jc w:val="both"/>
        <w:rPr>
          <w:rFonts w:ascii="GHEA Grapalat" w:hAnsi="GHEA Grapalat"/>
        </w:rPr>
      </w:pPr>
      <w:r w:rsidRPr="001D3E32">
        <w:rPr>
          <w:rFonts w:ascii="GHEA Grapalat" w:hAnsi="GHEA Grapalat"/>
          <w:color w:val="000000"/>
        </w:rPr>
        <w:t>4) ունենա հմտություններ</w:t>
      </w:r>
      <w:r w:rsidR="00636D79">
        <w:rPr>
          <w:rFonts w:ascii="GHEA Grapalat" w:hAnsi="GHEA Grapalat"/>
          <w:color w:val="000000"/>
        </w:rPr>
        <w:t>՝</w:t>
      </w:r>
      <w:r w:rsidRPr="001D3E32">
        <w:rPr>
          <w:rFonts w:ascii="GHEA Grapalat" w:hAnsi="GHEA Grapalat"/>
          <w:color w:val="000000"/>
        </w:rPr>
        <w:t xml:space="preserve"> համագործակցելու արտակարգ, անհետաձգելի և առաջին օգնության ծառայություններ մատուցող պետական մարմինների հետ,</w:t>
      </w:r>
      <w:r w:rsidR="00636D79">
        <w:rPr>
          <w:rFonts w:ascii="GHEA Grapalat" w:hAnsi="GHEA Grapalat"/>
        </w:rPr>
        <w:t xml:space="preserve"> </w:t>
      </w:r>
      <w:r w:rsidRPr="001D3E32">
        <w:rPr>
          <w:rFonts w:ascii="GHEA Grapalat" w:hAnsi="GHEA Grapalat"/>
          <w:color w:val="000000"/>
        </w:rPr>
        <w:t>իրականացնի մասնակիցների ճեպազրույցներ, այդ թվում՝ անվտանգության ապահովման կանոնների վերաբերյալ, զբոսաշրջիկների սարքավորումների նախնական ստուգում՝ զբոսաշրջային երթուղիներով անվտանգ անցումն ապահովելու համար</w:t>
      </w:r>
      <w:r w:rsidR="00636D79">
        <w:rPr>
          <w:rFonts w:ascii="GHEA Grapalat" w:hAnsi="GHEA Grapalat"/>
          <w:color w:val="000000"/>
        </w:rPr>
        <w:t>,</w:t>
      </w:r>
    </w:p>
    <w:p w14:paraId="479F7405"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5) սեփական գործունեությամբ և օրինակով բնության և մշակութային ժառանգության վրա բացասական ազդեցություն չթողնելու, ինչպես նաև, իր կողմից առաջնորդվող խմբի անդամներից շրջակա միջավայրին և մշակութային արժեքներին վնաս հասցնող գործողությունները բացառելու պահանջ դնելու և վերահսկելու կարողություն, այդ թվում՝</w:t>
      </w:r>
    </w:p>
    <w:p w14:paraId="4B32C9CB"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ա.</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չվնասել</w:t>
      </w:r>
      <w:r w:rsidRPr="001D3E32">
        <w:rPr>
          <w:rFonts w:ascii="GHEA Grapalat" w:hAnsi="GHEA Grapalat"/>
          <w:color w:val="000000"/>
        </w:rPr>
        <w:t xml:space="preserve"> </w:t>
      </w:r>
      <w:r w:rsidRPr="001D3E32">
        <w:rPr>
          <w:rFonts w:ascii="GHEA Grapalat" w:hAnsi="GHEA Grapalat" w:cs="GHEA Grapalat"/>
          <w:color w:val="000000"/>
        </w:rPr>
        <w:t>մշակութային</w:t>
      </w:r>
      <w:r w:rsidRPr="001D3E32">
        <w:rPr>
          <w:rFonts w:ascii="GHEA Grapalat" w:hAnsi="GHEA Grapalat"/>
          <w:color w:val="000000"/>
        </w:rPr>
        <w:t xml:space="preserve"> </w:t>
      </w:r>
      <w:r w:rsidRPr="001D3E32">
        <w:rPr>
          <w:rFonts w:ascii="GHEA Grapalat" w:hAnsi="GHEA Grapalat" w:cs="GHEA Grapalat"/>
          <w:color w:val="000000"/>
        </w:rPr>
        <w:t>ժառանգությունը</w:t>
      </w:r>
      <w:r w:rsidRPr="001D3E32">
        <w:rPr>
          <w:rFonts w:ascii="GHEA Grapalat" w:hAnsi="GHEA Grapalat"/>
          <w:color w:val="000000"/>
        </w:rPr>
        <w:t xml:space="preserve">, </w:t>
      </w:r>
      <w:r w:rsidRPr="001D3E32">
        <w:rPr>
          <w:rFonts w:ascii="GHEA Grapalat" w:hAnsi="GHEA Grapalat" w:cs="GHEA Grapalat"/>
          <w:color w:val="000000"/>
        </w:rPr>
        <w:t>բուսական</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կենդանական</w:t>
      </w:r>
      <w:r w:rsidRPr="001D3E32">
        <w:rPr>
          <w:rFonts w:ascii="GHEA Grapalat" w:hAnsi="GHEA Grapalat"/>
          <w:color w:val="000000"/>
        </w:rPr>
        <w:t xml:space="preserve"> </w:t>
      </w:r>
      <w:r w:rsidRPr="001D3E32">
        <w:rPr>
          <w:rFonts w:ascii="GHEA Grapalat" w:hAnsi="GHEA Grapalat" w:cs="GHEA Grapalat"/>
          <w:color w:val="000000"/>
        </w:rPr>
        <w:t>աշխարհը</w:t>
      </w:r>
      <w:r w:rsidRPr="001D3E32">
        <w:rPr>
          <w:rFonts w:ascii="GHEA Grapalat" w:hAnsi="GHEA Grapalat"/>
          <w:color w:val="000000"/>
        </w:rPr>
        <w:t>,</w:t>
      </w:r>
      <w:r w:rsidRPr="001D3E32">
        <w:rPr>
          <w:rFonts w:ascii="Calibri" w:hAnsi="Calibri" w:cs="Calibri"/>
          <w:color w:val="000000"/>
        </w:rPr>
        <w:t> </w:t>
      </w:r>
    </w:p>
    <w:p w14:paraId="767452C0"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ab/>
        <w:t>բ. խարույկներով կամ այլ միջոցների օգտագործման արդյունքում չառաջացնել հրդեհային իրավիճակ,</w:t>
      </w:r>
      <w:r w:rsidRPr="001D3E32">
        <w:rPr>
          <w:rFonts w:ascii="Calibri" w:hAnsi="Calibri" w:cs="Calibri"/>
          <w:color w:val="000000"/>
        </w:rPr>
        <w:t> </w:t>
      </w:r>
    </w:p>
    <w:p w14:paraId="67978011" w14:textId="2DA7CA24" w:rsidR="00104993" w:rsidRPr="001D3E32" w:rsidRDefault="00104993" w:rsidP="001D3E32">
      <w:pPr>
        <w:spacing w:line="360" w:lineRule="auto"/>
        <w:jc w:val="both"/>
        <w:rPr>
          <w:rFonts w:ascii="GHEA Grapalat" w:eastAsia="MS Mincho" w:hAnsi="GHEA Grapalat" w:cs="MS Mincho"/>
        </w:rPr>
      </w:pPr>
      <w:r w:rsidRPr="001D3E32">
        <w:rPr>
          <w:rFonts w:ascii="GHEA Grapalat" w:hAnsi="GHEA Grapalat"/>
          <w:color w:val="000000"/>
        </w:rPr>
        <w:tab/>
        <w:t>գ. զերծ մնալ գործունեության ընթացքում որևէ տեսակի թափոններ և աղբ</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բնության</w:t>
      </w:r>
      <w:r w:rsidRPr="001D3E32">
        <w:rPr>
          <w:rFonts w:ascii="GHEA Grapalat" w:hAnsi="GHEA Grapalat"/>
          <w:color w:val="000000"/>
        </w:rPr>
        <w:t xml:space="preserve"> </w:t>
      </w:r>
      <w:r w:rsidRPr="001D3E32">
        <w:rPr>
          <w:rFonts w:ascii="GHEA Grapalat" w:hAnsi="GHEA Grapalat" w:cs="GHEA Grapalat"/>
          <w:color w:val="000000"/>
        </w:rPr>
        <w:t>գրկում</w:t>
      </w:r>
      <w:r w:rsidRPr="001D3E32">
        <w:rPr>
          <w:rFonts w:ascii="GHEA Grapalat" w:hAnsi="GHEA Grapalat"/>
          <w:color w:val="000000"/>
        </w:rPr>
        <w:t xml:space="preserve"> </w:t>
      </w:r>
      <w:r w:rsidRPr="001D3E32">
        <w:rPr>
          <w:rFonts w:ascii="GHEA Grapalat" w:hAnsi="GHEA Grapalat" w:cs="GHEA Grapalat"/>
          <w:color w:val="000000"/>
        </w:rPr>
        <w:t>թողնելուց</w:t>
      </w:r>
      <w:r w:rsidR="00636D79">
        <w:rPr>
          <w:rFonts w:ascii="MS Mincho" w:eastAsia="MS Mincho" w:hAnsi="MS Mincho" w:cs="MS Mincho"/>
          <w:color w:val="000000"/>
        </w:rPr>
        <w:t>,</w:t>
      </w:r>
    </w:p>
    <w:p w14:paraId="3A18F0CE" w14:textId="127A24DA"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 xml:space="preserve">6) ունենա պատրաստակամություն բուսական և կենդանական աշխարհին հասցված վնասի, շրջակա միջավայրն աղտոտող անձանց վերաբերյալ իրավասու </w:t>
      </w:r>
      <w:r w:rsidR="00BD2E46" w:rsidRPr="001D3E32">
        <w:rPr>
          <w:rFonts w:ascii="GHEA Grapalat" w:hAnsi="GHEA Grapalat"/>
          <w:color w:val="000000"/>
        </w:rPr>
        <w:t xml:space="preserve">պետական կառավարման և տեղական ինքնակառավարման </w:t>
      </w:r>
      <w:r w:rsidRPr="001D3E32">
        <w:rPr>
          <w:rFonts w:ascii="GHEA Grapalat" w:hAnsi="GHEA Grapalat"/>
          <w:color w:val="000000"/>
        </w:rPr>
        <w:t>մարմիններին հայտնելու՝ իրավախախտին պատասխանատվության ենթարկելու համար</w:t>
      </w:r>
      <w:r w:rsidR="00636D79">
        <w:rPr>
          <w:rFonts w:ascii="MS Mincho" w:eastAsia="MS Mincho" w:hAnsi="MS Mincho" w:cs="MS Mincho"/>
          <w:color w:val="000000"/>
        </w:rPr>
        <w:t>,</w:t>
      </w:r>
    </w:p>
    <w:p w14:paraId="69DAE680" w14:textId="77777777" w:rsidR="00104993" w:rsidRDefault="00104993" w:rsidP="001D3E32">
      <w:pPr>
        <w:spacing w:line="360" w:lineRule="auto"/>
        <w:jc w:val="both"/>
        <w:rPr>
          <w:rFonts w:ascii="GHEA Grapalat" w:hAnsi="GHEA Grapalat"/>
          <w:color w:val="000000"/>
        </w:rPr>
      </w:pPr>
      <w:r w:rsidRPr="001D3E32">
        <w:rPr>
          <w:rFonts w:ascii="GHEA Grapalat" w:hAnsi="GHEA Grapalat"/>
          <w:color w:val="000000"/>
        </w:rPr>
        <w:t>7) ունենա երթուղին նախապես պլանավորելու կարողություն։</w:t>
      </w:r>
    </w:p>
    <w:p w14:paraId="418B9C98" w14:textId="77777777" w:rsidR="00636D79" w:rsidRPr="001D3E32" w:rsidRDefault="00636D79" w:rsidP="001D3E32">
      <w:pPr>
        <w:spacing w:line="360" w:lineRule="auto"/>
        <w:jc w:val="both"/>
        <w:rPr>
          <w:rFonts w:ascii="GHEA Grapalat" w:hAnsi="GHEA Grapalat"/>
          <w:color w:val="000000"/>
        </w:rPr>
      </w:pPr>
    </w:p>
    <w:p w14:paraId="0C95F6E1" w14:textId="77777777" w:rsidR="00104993" w:rsidRPr="001D3E32" w:rsidRDefault="00104993" w:rsidP="001D3E32">
      <w:pPr>
        <w:spacing w:after="240" w:line="360" w:lineRule="auto"/>
        <w:ind w:left="375"/>
        <w:jc w:val="center"/>
        <w:rPr>
          <w:rFonts w:ascii="GHEA Grapalat" w:hAnsi="GHEA Grapalat"/>
        </w:rPr>
      </w:pPr>
      <w:r w:rsidRPr="001D3E32">
        <w:rPr>
          <w:rFonts w:ascii="GHEA Grapalat" w:hAnsi="GHEA Grapalat"/>
          <w:b/>
          <w:bCs/>
          <w:color w:val="000000"/>
        </w:rPr>
        <w:t>3. ՈՒՂԵԿՑՈՐԴՆԵՐԻ ՈՐԱԿԱՎՈՐՄԱՆ ԼՐԱՑՈՒՑԻՉ ՊԱՀԱՆՋՆԵՐԸ</w:t>
      </w:r>
    </w:p>
    <w:p w14:paraId="702CD919" w14:textId="6B21F6E2" w:rsidR="00104993" w:rsidRPr="001D3E32" w:rsidRDefault="008936A0" w:rsidP="001D3E32">
      <w:pPr>
        <w:spacing w:line="360" w:lineRule="auto"/>
        <w:jc w:val="both"/>
        <w:rPr>
          <w:rFonts w:ascii="GHEA Grapalat" w:hAnsi="GHEA Grapalat"/>
        </w:rPr>
      </w:pPr>
      <w:r w:rsidRPr="001D3E32">
        <w:rPr>
          <w:rFonts w:ascii="GHEA Grapalat" w:hAnsi="GHEA Grapalat"/>
          <w:color w:val="000000"/>
        </w:rPr>
        <w:t>6</w:t>
      </w:r>
      <w:r w:rsidR="00104993" w:rsidRPr="001D3E32">
        <w:rPr>
          <w:rFonts w:ascii="GHEA Grapalat" w:hAnsi="GHEA Grapalat"/>
          <w:color w:val="000000"/>
        </w:rPr>
        <w:t>. Ուղեկցորդի որակավորման համար թեկնածուն պետք է բավարարի հետևյալ լրացուցիչ պահանջները</w:t>
      </w:r>
      <w:r w:rsidR="0008281E" w:rsidRPr="001D3E32">
        <w:rPr>
          <w:rFonts w:ascii="GHEA Grapalat" w:hAnsi="GHEA Grapalat"/>
          <w:color w:val="000000"/>
        </w:rPr>
        <w:t>՝</w:t>
      </w:r>
    </w:p>
    <w:p w14:paraId="0391793D" w14:textId="2DC3B7E1"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 ծառայություն մատուցելուց առաջ պետք է ապահովի արշավախմբի անդամներին անվտանգության կանոնների (ներառյալ՝ անվտանգային սարքավորումներից օգտվելու կարգը, տարհանման պլանները և ուղիները) ներկայացումը, մասնակցության համար անհրաժեշտ հմտությունները, առողջական հակացուցումները, անվտանգային ռիսկերը նկարագրող գրավոր ծանուցումը</w:t>
      </w:r>
      <w:r w:rsidR="00636D79">
        <w:rPr>
          <w:rFonts w:ascii="MS Mincho" w:eastAsia="MS Mincho" w:hAnsi="MS Mincho" w:cs="MS Mincho"/>
          <w:color w:val="000000"/>
        </w:rPr>
        <w:t>,</w:t>
      </w:r>
    </w:p>
    <w:p w14:paraId="7EE4D506" w14:textId="48829F6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2) ապահովի, որ արշավախմբի անդամները անցնեն անվտանգության հրահանգավորում և ստորագրությամբ հաստատեն ծանուցմանը ծանոթանալու, անհրաժեշտ հմտությունների առկայության, հակացուցումների բացակայության ու հրահանգավորումն անցնելու (անչափահասների փոխարեն ստորագրում է ծնողը կամ օրինական ներկայացուցիչը) մասին։</w:t>
      </w:r>
    </w:p>
    <w:p w14:paraId="2BCD4C67" w14:textId="562A1207" w:rsidR="00104993" w:rsidRPr="001D3E32" w:rsidRDefault="008936A0" w:rsidP="001D3E32">
      <w:pPr>
        <w:spacing w:line="360" w:lineRule="auto"/>
        <w:jc w:val="both"/>
        <w:rPr>
          <w:rFonts w:ascii="GHEA Grapalat" w:hAnsi="GHEA Grapalat"/>
        </w:rPr>
      </w:pPr>
      <w:r w:rsidRPr="001D3E32">
        <w:rPr>
          <w:rFonts w:ascii="GHEA Grapalat" w:hAnsi="GHEA Grapalat"/>
          <w:color w:val="000000"/>
        </w:rPr>
        <w:t>7</w:t>
      </w:r>
      <w:r w:rsidR="00104993" w:rsidRPr="001D3E32">
        <w:rPr>
          <w:rFonts w:ascii="MS Mincho" w:eastAsia="MS Mincho" w:hAnsi="MS Mincho" w:cs="MS Mincho" w:hint="eastAsia"/>
          <w:color w:val="000000"/>
        </w:rPr>
        <w:t>․</w:t>
      </w:r>
      <w:r w:rsidR="00636D79">
        <w:rPr>
          <w:rFonts w:ascii="MS Mincho" w:eastAsia="MS Mincho" w:hAnsi="MS Mincho" w:cs="MS Mincho"/>
          <w:color w:val="000000"/>
        </w:rPr>
        <w:t xml:space="preserve"> </w:t>
      </w:r>
      <w:r w:rsidR="00104993" w:rsidRPr="001D3E32">
        <w:rPr>
          <w:rFonts w:ascii="GHEA Grapalat" w:hAnsi="GHEA Grapalat" w:cs="GHEA Grapalat"/>
          <w:color w:val="000000"/>
        </w:rPr>
        <w:t>Քայլարշավի</w:t>
      </w:r>
      <w:r w:rsidR="00104993" w:rsidRPr="001D3E32">
        <w:rPr>
          <w:rFonts w:ascii="GHEA Grapalat" w:hAnsi="GHEA Grapalat"/>
          <w:color w:val="000000"/>
        </w:rPr>
        <w:t xml:space="preserve"> (hiking) </w:t>
      </w:r>
      <w:r w:rsidR="00104993" w:rsidRPr="001D3E32">
        <w:rPr>
          <w:rFonts w:ascii="GHEA Grapalat" w:hAnsi="GHEA Grapalat" w:cs="GHEA Grapalat"/>
          <w:color w:val="000000"/>
        </w:rPr>
        <w:t>մասնագիտացման</w:t>
      </w:r>
      <w:r w:rsidR="00104993" w:rsidRPr="001D3E32">
        <w:rPr>
          <w:rFonts w:ascii="GHEA Grapalat" w:hAnsi="GHEA Grapalat"/>
          <w:color w:val="000000"/>
        </w:rPr>
        <w:t xml:space="preserve"> </w:t>
      </w:r>
      <w:r w:rsidR="00104993" w:rsidRPr="001D3E32">
        <w:rPr>
          <w:rFonts w:ascii="GHEA Grapalat" w:hAnsi="GHEA Grapalat" w:cs="GHEA Grapalat"/>
          <w:color w:val="000000"/>
        </w:rPr>
        <w:t>ուղղությամբ</w:t>
      </w:r>
      <w:r w:rsidR="00104993" w:rsidRPr="001D3E32">
        <w:rPr>
          <w:rFonts w:ascii="GHEA Grapalat" w:hAnsi="GHEA Grapalat"/>
          <w:color w:val="000000"/>
        </w:rPr>
        <w:t xml:space="preserve"> </w:t>
      </w:r>
      <w:r w:rsidR="00104993" w:rsidRPr="001D3E32">
        <w:rPr>
          <w:rFonts w:ascii="GHEA Grapalat" w:hAnsi="GHEA Grapalat" w:cs="GHEA Grapalat"/>
          <w:color w:val="000000"/>
        </w:rPr>
        <w:t>զբաղվող</w:t>
      </w:r>
      <w:r w:rsidR="00104993" w:rsidRPr="001D3E32">
        <w:rPr>
          <w:rFonts w:ascii="GHEA Grapalat" w:hAnsi="GHEA Grapalat"/>
          <w:color w:val="000000"/>
        </w:rPr>
        <w:t xml:space="preserve"> </w:t>
      </w:r>
      <w:r w:rsidR="00104993" w:rsidRPr="001D3E32">
        <w:rPr>
          <w:rFonts w:ascii="GHEA Grapalat" w:hAnsi="GHEA Grapalat" w:cs="GHEA Grapalat"/>
          <w:color w:val="000000"/>
        </w:rPr>
        <w:t>ուղեկցորդի</w:t>
      </w:r>
      <w:r w:rsidR="00104993" w:rsidRPr="001D3E32">
        <w:rPr>
          <w:rFonts w:ascii="GHEA Grapalat" w:hAnsi="GHEA Grapalat"/>
          <w:color w:val="000000"/>
        </w:rPr>
        <w:t xml:space="preserve"> </w:t>
      </w:r>
      <w:r w:rsidR="00104993" w:rsidRPr="001D3E32">
        <w:rPr>
          <w:rFonts w:ascii="GHEA Grapalat" w:hAnsi="GHEA Grapalat" w:cs="GHEA Grapalat"/>
          <w:color w:val="000000"/>
        </w:rPr>
        <w:t>որակավորման</w:t>
      </w:r>
      <w:r w:rsidR="00104993" w:rsidRPr="001D3E32">
        <w:rPr>
          <w:rFonts w:ascii="GHEA Grapalat" w:hAnsi="GHEA Grapalat"/>
          <w:color w:val="000000"/>
        </w:rPr>
        <w:t xml:space="preserve"> </w:t>
      </w:r>
      <w:r w:rsidR="00104993" w:rsidRPr="001D3E32">
        <w:rPr>
          <w:rFonts w:ascii="GHEA Grapalat" w:hAnsi="GHEA Grapalat" w:cs="GHEA Grapalat"/>
          <w:color w:val="000000"/>
        </w:rPr>
        <w:t>համար</w:t>
      </w:r>
      <w:r w:rsidR="00104993" w:rsidRPr="001D3E32">
        <w:rPr>
          <w:rFonts w:ascii="GHEA Grapalat" w:hAnsi="GHEA Grapalat"/>
          <w:color w:val="000000"/>
        </w:rPr>
        <w:t xml:space="preserve"> </w:t>
      </w:r>
      <w:r w:rsidR="00104993" w:rsidRPr="001D3E32">
        <w:rPr>
          <w:rFonts w:ascii="GHEA Grapalat" w:hAnsi="GHEA Grapalat" w:cs="GHEA Grapalat"/>
          <w:color w:val="000000"/>
        </w:rPr>
        <w:t>թեկնածուն</w:t>
      </w:r>
      <w:r w:rsidR="00104993" w:rsidRPr="001D3E32">
        <w:rPr>
          <w:rFonts w:ascii="GHEA Grapalat" w:hAnsi="GHEA Grapalat"/>
          <w:color w:val="000000"/>
        </w:rPr>
        <w:t xml:space="preserve"> </w:t>
      </w:r>
      <w:r w:rsidR="00104993" w:rsidRPr="001D3E32">
        <w:rPr>
          <w:rFonts w:ascii="GHEA Grapalat" w:hAnsi="GHEA Grapalat" w:cs="GHEA Grapalat"/>
          <w:color w:val="000000"/>
        </w:rPr>
        <w:t>պետք</w:t>
      </w:r>
      <w:r w:rsidR="00104993" w:rsidRPr="001D3E32">
        <w:rPr>
          <w:rFonts w:ascii="GHEA Grapalat" w:hAnsi="GHEA Grapalat"/>
          <w:color w:val="000000"/>
        </w:rPr>
        <w:t xml:space="preserve"> </w:t>
      </w:r>
      <w:r w:rsidR="00104993" w:rsidRPr="001D3E32">
        <w:rPr>
          <w:rFonts w:ascii="GHEA Grapalat" w:hAnsi="GHEA Grapalat" w:cs="GHEA Grapalat"/>
          <w:color w:val="000000"/>
        </w:rPr>
        <w:t>է</w:t>
      </w:r>
      <w:r w:rsidR="00104993" w:rsidRPr="001D3E32">
        <w:rPr>
          <w:rFonts w:ascii="GHEA Grapalat" w:hAnsi="GHEA Grapalat"/>
          <w:color w:val="000000"/>
        </w:rPr>
        <w:t xml:space="preserve"> </w:t>
      </w:r>
      <w:r w:rsidR="00104993" w:rsidRPr="001D3E32">
        <w:rPr>
          <w:rFonts w:ascii="GHEA Grapalat" w:hAnsi="GHEA Grapalat" w:cs="GHEA Grapalat"/>
          <w:color w:val="000000"/>
        </w:rPr>
        <w:t>բավարարի</w:t>
      </w:r>
      <w:r w:rsidR="00104993" w:rsidRPr="001D3E32">
        <w:rPr>
          <w:rFonts w:ascii="GHEA Grapalat" w:hAnsi="GHEA Grapalat"/>
          <w:color w:val="000000"/>
        </w:rPr>
        <w:t xml:space="preserve"> </w:t>
      </w:r>
      <w:r w:rsidR="00104993" w:rsidRPr="001D3E32">
        <w:rPr>
          <w:rFonts w:ascii="GHEA Grapalat" w:hAnsi="GHEA Grapalat" w:cs="GHEA Grapalat"/>
          <w:color w:val="000000"/>
        </w:rPr>
        <w:t>նաև</w:t>
      </w:r>
      <w:r w:rsidR="00104993" w:rsidRPr="001D3E32">
        <w:rPr>
          <w:rFonts w:ascii="GHEA Grapalat" w:hAnsi="GHEA Grapalat"/>
          <w:color w:val="000000"/>
        </w:rPr>
        <w:t xml:space="preserve"> </w:t>
      </w:r>
      <w:r w:rsidR="00104993" w:rsidRPr="001D3E32">
        <w:rPr>
          <w:rFonts w:ascii="GHEA Grapalat" w:hAnsi="GHEA Grapalat" w:cs="GHEA Grapalat"/>
          <w:color w:val="000000"/>
        </w:rPr>
        <w:t>հետևյալ</w:t>
      </w:r>
      <w:r w:rsidR="00104993" w:rsidRPr="001D3E32">
        <w:rPr>
          <w:rFonts w:ascii="GHEA Grapalat" w:hAnsi="GHEA Grapalat"/>
          <w:color w:val="000000"/>
        </w:rPr>
        <w:t xml:space="preserve"> </w:t>
      </w:r>
      <w:r w:rsidR="00104993" w:rsidRPr="001D3E32">
        <w:rPr>
          <w:rFonts w:ascii="GHEA Grapalat" w:hAnsi="GHEA Grapalat" w:cs="GHEA Grapalat"/>
          <w:color w:val="000000"/>
        </w:rPr>
        <w:t>լրացուցիչ</w:t>
      </w:r>
      <w:r w:rsidR="00104993" w:rsidRPr="001D3E32">
        <w:rPr>
          <w:rFonts w:ascii="GHEA Grapalat" w:hAnsi="GHEA Grapalat"/>
          <w:color w:val="000000"/>
        </w:rPr>
        <w:t xml:space="preserve"> </w:t>
      </w:r>
      <w:r w:rsidR="00104993" w:rsidRPr="001D3E32">
        <w:rPr>
          <w:rFonts w:ascii="GHEA Grapalat" w:hAnsi="GHEA Grapalat" w:cs="GHEA Grapalat"/>
          <w:color w:val="000000"/>
        </w:rPr>
        <w:t>պահանջները՝</w:t>
      </w:r>
    </w:p>
    <w:p w14:paraId="7DF8E3C1" w14:textId="2250C04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 ունենա երթուղին նախապես պլանավորելու և արշախախմբի անդամներին նախապես անհրաժեշտ նյութերն ուղարկելու, արշավախմբի անդամների հատուկ կարիքները հասկանալու և երթուղին հարմարեցնելու կարողություն</w:t>
      </w:r>
      <w:r w:rsidR="00636D79">
        <w:rPr>
          <w:rFonts w:ascii="MS Mincho" w:eastAsia="MS Mincho" w:hAnsi="MS Mincho" w:cs="MS Mincho"/>
          <w:color w:val="000000"/>
        </w:rPr>
        <w:t>,</w:t>
      </w:r>
    </w:p>
    <w:p w14:paraId="5046693C" w14:textId="3B37A5FE"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2) ունենա գծանշված հետիոտնային արահետներից օգտվելու և լեռներով, անտառներով, բլուրներով կամ զբոսաշրջության տեսանկյունից հետաքրքրություն ներկայացնող այլ բնական միջավայրերով անցնելու կարողություն</w:t>
      </w:r>
      <w:r w:rsidR="00636D79">
        <w:rPr>
          <w:rFonts w:ascii="MS Mincho" w:eastAsia="MS Mincho" w:hAnsi="MS Mincho" w:cs="MS Mincho"/>
          <w:color w:val="000000"/>
        </w:rPr>
        <w:t>,</w:t>
      </w:r>
    </w:p>
    <w:p w14:paraId="38400208" w14:textId="3B6BA696"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3) լիարժեք տիրապետի զբոսաշրջային խմբի տեմպին, և վնասվածքների դեպքում առաջին օգնության տրամադրման հմտություններին</w:t>
      </w:r>
      <w:r w:rsidR="00636D79">
        <w:rPr>
          <w:rFonts w:ascii="MS Mincho" w:eastAsia="MS Mincho" w:hAnsi="MS Mincho" w:cs="MS Mincho"/>
          <w:color w:val="000000"/>
        </w:rPr>
        <w:t>,</w:t>
      </w:r>
    </w:p>
    <w:p w14:paraId="0A9AC194" w14:textId="2DB7485E"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4) ուշադրություն դարձնի խմբի հոգնածության, արևահարության և ջրազրկման վիճակին և կանխարգելիչ քայլեր ձեռնարկի</w:t>
      </w:r>
      <w:r w:rsidR="00636D79">
        <w:rPr>
          <w:rFonts w:ascii="MS Mincho" w:eastAsia="MS Mincho" w:hAnsi="MS Mincho" w:cs="MS Mincho"/>
          <w:color w:val="000000"/>
        </w:rPr>
        <w:t>,</w:t>
      </w:r>
    </w:p>
    <w:p w14:paraId="6E0107FB" w14:textId="5D26BD61"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5) տիրապետի քայլարշավային փայտերի ճիշտ օգտագործման և ուսապարկի հավաքման հմտություններին</w:t>
      </w:r>
      <w:r w:rsidR="00636D79">
        <w:rPr>
          <w:rFonts w:ascii="MS Mincho" w:eastAsia="MS Mincho" w:hAnsi="MS Mincho" w:cs="MS Mincho"/>
          <w:color w:val="000000"/>
        </w:rPr>
        <w:t>,</w:t>
      </w:r>
    </w:p>
    <w:p w14:paraId="389C1162" w14:textId="45EA1E74"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6) ունենա տեղանքում կողմնորոշման գլոբալ դիրքորոշման համակարգի (GPS) սարքերից, թղթային քարտեզից ու կողմնացույցից օգտվելու գերազանց հմտություն</w:t>
      </w:r>
      <w:r w:rsidR="00636D79">
        <w:rPr>
          <w:rFonts w:ascii="GHEA Grapalat" w:hAnsi="GHEA Grapalat"/>
          <w:color w:val="000000"/>
        </w:rPr>
        <w:t>,</w:t>
      </w:r>
    </w:p>
    <w:p w14:paraId="5653B757" w14:textId="10A82EB4"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7) ունենա ամպերի շարժով, քամու ուղղությամբ և ճնշման փոփոխությամբ եղանակի փոփոխությունը կանխատեսելու ունակություն</w:t>
      </w:r>
      <w:r w:rsidR="00636D79">
        <w:rPr>
          <w:rFonts w:ascii="GHEA Grapalat" w:hAnsi="GHEA Grapalat"/>
          <w:color w:val="000000"/>
        </w:rPr>
        <w:t>,</w:t>
      </w:r>
    </w:p>
    <w:p w14:paraId="64AD5D2B" w14:textId="6E27190A"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8) ունենա տեղական բույսերի (հատկապես թունավոր և ուտելի) և կենդանական աշխարհի մասին գիտելիքներ՝ զբոսաշրջիկների անվտանգությունն ու հետաքրքրությունը ապահովելու համար</w:t>
      </w:r>
      <w:r w:rsidR="00636D79">
        <w:rPr>
          <w:rFonts w:ascii="MS Mincho" w:eastAsia="MS Mincho" w:hAnsi="MS Mincho" w:cs="MS Mincho"/>
          <w:color w:val="000000"/>
        </w:rPr>
        <w:t>,</w:t>
      </w:r>
    </w:p>
    <w:p w14:paraId="69DC2F48"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9) ունենա ճգնաժամային կառավարման ունակություն, խուճապի մատնված զբոսաշրջիկին հանգստացնելու, էվակուացիա կազմակերպելու հմտություն։</w:t>
      </w:r>
    </w:p>
    <w:p w14:paraId="3F0ED63E" w14:textId="344AB3E0" w:rsidR="00104993" w:rsidRPr="001D3E32" w:rsidRDefault="008936A0" w:rsidP="001D3E32">
      <w:pPr>
        <w:spacing w:line="360" w:lineRule="auto"/>
        <w:jc w:val="both"/>
        <w:rPr>
          <w:rFonts w:ascii="GHEA Grapalat" w:hAnsi="GHEA Grapalat"/>
        </w:rPr>
      </w:pPr>
      <w:r w:rsidRPr="001D3E32">
        <w:rPr>
          <w:rFonts w:ascii="GHEA Grapalat" w:hAnsi="GHEA Grapalat"/>
          <w:color w:val="000000"/>
        </w:rPr>
        <w:t>8</w:t>
      </w:r>
      <w:r w:rsidR="00104993" w:rsidRPr="001D3E32">
        <w:rPr>
          <w:rFonts w:ascii="MS Mincho" w:eastAsia="MS Mincho" w:hAnsi="MS Mincho" w:cs="MS Mincho" w:hint="eastAsia"/>
          <w:color w:val="000000"/>
        </w:rPr>
        <w:t>․</w:t>
      </w:r>
      <w:r w:rsidR="00104993" w:rsidRPr="001D3E32">
        <w:rPr>
          <w:rFonts w:ascii="GHEA Grapalat" w:hAnsi="GHEA Grapalat"/>
          <w:color w:val="000000"/>
        </w:rPr>
        <w:t xml:space="preserve"> </w:t>
      </w:r>
      <w:r w:rsidR="00104993" w:rsidRPr="001D3E32">
        <w:rPr>
          <w:rFonts w:ascii="GHEA Grapalat" w:hAnsi="GHEA Grapalat" w:cs="GHEA Grapalat"/>
          <w:color w:val="000000"/>
        </w:rPr>
        <w:t>Թրեքքինգ</w:t>
      </w:r>
      <w:r w:rsidR="00104993" w:rsidRPr="001D3E32">
        <w:rPr>
          <w:rFonts w:ascii="GHEA Grapalat" w:hAnsi="GHEA Grapalat"/>
          <w:color w:val="000000"/>
        </w:rPr>
        <w:t xml:space="preserve"> (trekking) </w:t>
      </w:r>
      <w:r w:rsidR="00104993" w:rsidRPr="001D3E32">
        <w:rPr>
          <w:rFonts w:ascii="GHEA Grapalat" w:hAnsi="GHEA Grapalat" w:cs="GHEA Grapalat"/>
          <w:color w:val="000000"/>
        </w:rPr>
        <w:t>մասնագիտացման</w:t>
      </w:r>
      <w:r w:rsidR="00104993" w:rsidRPr="001D3E32">
        <w:rPr>
          <w:rFonts w:ascii="GHEA Grapalat" w:hAnsi="GHEA Grapalat"/>
          <w:color w:val="000000"/>
        </w:rPr>
        <w:t xml:space="preserve"> </w:t>
      </w:r>
      <w:r w:rsidR="00104993" w:rsidRPr="001D3E32">
        <w:rPr>
          <w:rFonts w:ascii="GHEA Grapalat" w:hAnsi="GHEA Grapalat" w:cs="GHEA Grapalat"/>
          <w:color w:val="000000"/>
        </w:rPr>
        <w:t>ուղղությամբ</w:t>
      </w:r>
      <w:r w:rsidR="00104993" w:rsidRPr="001D3E32">
        <w:rPr>
          <w:rFonts w:ascii="GHEA Grapalat" w:hAnsi="GHEA Grapalat"/>
          <w:color w:val="000000"/>
        </w:rPr>
        <w:t xml:space="preserve"> </w:t>
      </w:r>
      <w:r w:rsidR="00104993" w:rsidRPr="001D3E32">
        <w:rPr>
          <w:rFonts w:ascii="GHEA Grapalat" w:hAnsi="GHEA Grapalat" w:cs="GHEA Grapalat"/>
          <w:color w:val="000000"/>
        </w:rPr>
        <w:t>զբաղվող</w:t>
      </w:r>
      <w:r w:rsidR="00104993" w:rsidRPr="001D3E32">
        <w:rPr>
          <w:rFonts w:ascii="GHEA Grapalat" w:hAnsi="GHEA Grapalat"/>
          <w:color w:val="000000"/>
        </w:rPr>
        <w:t xml:space="preserve"> </w:t>
      </w:r>
      <w:r w:rsidR="00104993" w:rsidRPr="001D3E32">
        <w:rPr>
          <w:rFonts w:ascii="GHEA Grapalat" w:hAnsi="GHEA Grapalat" w:cs="GHEA Grapalat"/>
          <w:color w:val="000000"/>
        </w:rPr>
        <w:t>ուղեկցորդի</w:t>
      </w:r>
      <w:r w:rsidR="00104993" w:rsidRPr="001D3E32">
        <w:rPr>
          <w:rFonts w:ascii="GHEA Grapalat" w:hAnsi="GHEA Grapalat"/>
          <w:color w:val="000000"/>
        </w:rPr>
        <w:t xml:space="preserve"> </w:t>
      </w:r>
      <w:r w:rsidR="00104993" w:rsidRPr="001D3E32">
        <w:rPr>
          <w:rFonts w:ascii="GHEA Grapalat" w:hAnsi="GHEA Grapalat" w:cs="GHEA Grapalat"/>
          <w:color w:val="000000"/>
        </w:rPr>
        <w:t>որակավորման</w:t>
      </w:r>
      <w:r w:rsidR="00104993" w:rsidRPr="001D3E32">
        <w:rPr>
          <w:rFonts w:ascii="GHEA Grapalat" w:hAnsi="GHEA Grapalat"/>
          <w:color w:val="000000"/>
        </w:rPr>
        <w:t xml:space="preserve"> </w:t>
      </w:r>
      <w:r w:rsidR="00104993" w:rsidRPr="001D3E32">
        <w:rPr>
          <w:rFonts w:ascii="GHEA Grapalat" w:hAnsi="GHEA Grapalat" w:cs="GHEA Grapalat"/>
          <w:color w:val="000000"/>
        </w:rPr>
        <w:t>համար</w:t>
      </w:r>
      <w:r w:rsidR="00104993" w:rsidRPr="001D3E32">
        <w:rPr>
          <w:rFonts w:ascii="GHEA Grapalat" w:hAnsi="GHEA Grapalat"/>
          <w:color w:val="000000"/>
        </w:rPr>
        <w:t xml:space="preserve"> </w:t>
      </w:r>
      <w:r w:rsidR="00104993" w:rsidRPr="001D3E32">
        <w:rPr>
          <w:rFonts w:ascii="GHEA Grapalat" w:hAnsi="GHEA Grapalat" w:cs="GHEA Grapalat"/>
          <w:color w:val="000000"/>
        </w:rPr>
        <w:t>թեկնածուն</w:t>
      </w:r>
      <w:r w:rsidR="00104993" w:rsidRPr="001D3E32">
        <w:rPr>
          <w:rFonts w:ascii="GHEA Grapalat" w:hAnsi="GHEA Grapalat"/>
          <w:color w:val="000000"/>
        </w:rPr>
        <w:t xml:space="preserve"> </w:t>
      </w:r>
      <w:r w:rsidR="00104993" w:rsidRPr="001D3E32">
        <w:rPr>
          <w:rFonts w:ascii="GHEA Grapalat" w:hAnsi="GHEA Grapalat" w:cs="GHEA Grapalat"/>
          <w:color w:val="000000"/>
        </w:rPr>
        <w:t>պետք</w:t>
      </w:r>
      <w:r w:rsidR="00104993" w:rsidRPr="001D3E32">
        <w:rPr>
          <w:rFonts w:ascii="GHEA Grapalat" w:hAnsi="GHEA Grapalat"/>
          <w:color w:val="000000"/>
        </w:rPr>
        <w:t xml:space="preserve"> </w:t>
      </w:r>
      <w:r w:rsidR="00104993" w:rsidRPr="001D3E32">
        <w:rPr>
          <w:rFonts w:ascii="GHEA Grapalat" w:hAnsi="GHEA Grapalat" w:cs="GHEA Grapalat"/>
          <w:color w:val="000000"/>
        </w:rPr>
        <w:t>է</w:t>
      </w:r>
      <w:r w:rsidR="00104993" w:rsidRPr="001D3E32">
        <w:rPr>
          <w:rFonts w:ascii="GHEA Grapalat" w:hAnsi="GHEA Grapalat"/>
          <w:color w:val="000000"/>
        </w:rPr>
        <w:t xml:space="preserve"> </w:t>
      </w:r>
      <w:r w:rsidR="00104993" w:rsidRPr="001D3E32">
        <w:rPr>
          <w:rFonts w:ascii="GHEA Grapalat" w:hAnsi="GHEA Grapalat" w:cs="GHEA Grapalat"/>
          <w:color w:val="000000"/>
        </w:rPr>
        <w:t>բավարարի</w:t>
      </w:r>
      <w:r w:rsidR="00104993" w:rsidRPr="001D3E32">
        <w:rPr>
          <w:rFonts w:ascii="GHEA Grapalat" w:hAnsi="GHEA Grapalat"/>
          <w:color w:val="000000"/>
        </w:rPr>
        <w:t xml:space="preserve"> </w:t>
      </w:r>
      <w:r w:rsidR="00104993" w:rsidRPr="001D3E32">
        <w:rPr>
          <w:rFonts w:ascii="GHEA Grapalat" w:hAnsi="GHEA Grapalat" w:cs="GHEA Grapalat"/>
          <w:color w:val="000000"/>
        </w:rPr>
        <w:t>նաև</w:t>
      </w:r>
      <w:r w:rsidR="00104993" w:rsidRPr="001D3E32">
        <w:rPr>
          <w:rFonts w:ascii="GHEA Grapalat" w:hAnsi="GHEA Grapalat"/>
          <w:color w:val="000000"/>
        </w:rPr>
        <w:t xml:space="preserve"> </w:t>
      </w:r>
      <w:r w:rsidR="00104993" w:rsidRPr="001D3E32">
        <w:rPr>
          <w:rFonts w:ascii="GHEA Grapalat" w:hAnsi="GHEA Grapalat" w:cs="GHEA Grapalat"/>
          <w:color w:val="000000"/>
        </w:rPr>
        <w:t>հետևյալ</w:t>
      </w:r>
      <w:r w:rsidR="00104993" w:rsidRPr="001D3E32">
        <w:rPr>
          <w:rFonts w:ascii="GHEA Grapalat" w:hAnsi="GHEA Grapalat"/>
          <w:color w:val="000000"/>
        </w:rPr>
        <w:t xml:space="preserve"> </w:t>
      </w:r>
      <w:r w:rsidR="00104993" w:rsidRPr="001D3E32">
        <w:rPr>
          <w:rFonts w:ascii="GHEA Grapalat" w:hAnsi="GHEA Grapalat" w:cs="GHEA Grapalat"/>
          <w:color w:val="000000"/>
        </w:rPr>
        <w:t>լրացուցիչ</w:t>
      </w:r>
      <w:r w:rsidR="00104993" w:rsidRPr="001D3E32">
        <w:rPr>
          <w:rFonts w:ascii="GHEA Grapalat" w:hAnsi="GHEA Grapalat"/>
          <w:color w:val="000000"/>
        </w:rPr>
        <w:t xml:space="preserve"> </w:t>
      </w:r>
      <w:r w:rsidR="00104993" w:rsidRPr="001D3E32">
        <w:rPr>
          <w:rFonts w:ascii="GHEA Grapalat" w:hAnsi="GHEA Grapalat" w:cs="GHEA Grapalat"/>
          <w:color w:val="000000"/>
        </w:rPr>
        <w:t>պահանջները՝</w:t>
      </w:r>
    </w:p>
    <w:p w14:paraId="373DD061" w14:textId="1572FE83"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 ունենա զառիթափ և քարքարոտ արահետներով տեղաշարժման հնարավորության գնահատման, հնարավոր ռիսկերի նվազեցմանն ուղղված միջոցառումների ձեռնարկման կարողություն</w:t>
      </w:r>
      <w:r w:rsidR="00636D79">
        <w:rPr>
          <w:rFonts w:ascii="GHEA Grapalat" w:hAnsi="GHEA Grapalat"/>
          <w:color w:val="000000"/>
        </w:rPr>
        <w:t>,</w:t>
      </w:r>
    </w:p>
    <w:p w14:paraId="596FFA7E" w14:textId="02EAD974"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2) ունենա բավարար գիտելիքներ քայլարշավային գործունեությունը իրականացնելու համար լոգիստիկ կարգավորումների, անհրաժեշտ սարքավորումների, սննդի, փոխադրամիջոցների անհրաժեշտության մասին</w:t>
      </w:r>
      <w:r w:rsidR="00636D79">
        <w:rPr>
          <w:rFonts w:ascii="GHEA Grapalat" w:hAnsi="GHEA Grapalat"/>
          <w:color w:val="000000"/>
        </w:rPr>
        <w:t>,</w:t>
      </w:r>
    </w:p>
    <w:p w14:paraId="37E9AB23" w14:textId="7375878F"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3) «տիրապետի «Բնության հատուկ պահպանվող տարածքների մասին» օրենքով սահմանված դրույթներին, բնության հատուկ պահպանվող տարածքներում զբոսաշրջային երթուղու անվտանգության ապահովման միջոցներին, տեղադրված նշաններին, իրականացվող զբոսաշրջային գործունեության տեսակներին, ինչպես նաև տվյալ զբոսաշրջային տարածքին բնորոշ բուսական և կենդանական աշխարհի տեսակների վերաբերյալ տեղեկատվությանը</w:t>
      </w:r>
      <w:r w:rsidR="00636D79">
        <w:rPr>
          <w:rFonts w:ascii="GHEA Grapalat" w:hAnsi="GHEA Grapalat"/>
          <w:color w:val="000000"/>
        </w:rPr>
        <w:t>,</w:t>
      </w:r>
    </w:p>
    <w:p w14:paraId="1A571EC1" w14:textId="374DC554"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4) ունենա սննդակարգերով պայմանավորված մարդու օրգանիզմի դիմադրողականության, հոգնածության և ուժերի վերականգնման վերաբերյալ բազային գիտելիքներ</w:t>
      </w:r>
      <w:r w:rsidR="00636D79">
        <w:rPr>
          <w:rFonts w:ascii="MS Mincho" w:eastAsia="MS Mincho" w:hAnsi="MS Mincho" w:cs="MS Mincho"/>
          <w:color w:val="000000"/>
        </w:rPr>
        <w:t>,</w:t>
      </w:r>
    </w:p>
    <w:p w14:paraId="1B439F11" w14:textId="09456B15"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5) ունենա տեղանքի բնակլիմայական պայմանների և Հայաստանի Հանրապետությունում առկա լանդշաֆտների առանձնահատկությունների, վայրի բնության պայմաններում գոյատևելու հմտություններ</w:t>
      </w:r>
      <w:r w:rsidR="00636D79">
        <w:rPr>
          <w:rFonts w:ascii="MS Mincho" w:eastAsia="MS Mincho" w:hAnsi="MS Mincho" w:cs="MS Mincho"/>
          <w:color w:val="000000"/>
        </w:rPr>
        <w:t>,</w:t>
      </w:r>
    </w:p>
    <w:p w14:paraId="0C3A178F"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6) ունենա ձնահոսքի հետևանքով տուժածին խնամք ցուցաբերելու, կլիմայական առանձնահատկություններով պայմանավորված և սուր լեռնային հիվանդությունների կանխարգելման ուղղված միջոցներին տիրապետելու կարողություն։</w:t>
      </w:r>
    </w:p>
    <w:p w14:paraId="2BA68E42" w14:textId="1C7429C4" w:rsidR="00104993" w:rsidRPr="001D3E32" w:rsidRDefault="008936A0" w:rsidP="001D3E32">
      <w:pPr>
        <w:spacing w:line="360" w:lineRule="auto"/>
        <w:jc w:val="both"/>
        <w:rPr>
          <w:rFonts w:ascii="GHEA Grapalat" w:hAnsi="GHEA Grapalat"/>
        </w:rPr>
      </w:pPr>
      <w:r w:rsidRPr="001D3E32">
        <w:rPr>
          <w:rFonts w:ascii="GHEA Grapalat" w:hAnsi="GHEA Grapalat"/>
          <w:color w:val="000000"/>
        </w:rPr>
        <w:t>9</w:t>
      </w:r>
      <w:r w:rsidR="00104993" w:rsidRPr="001D3E32">
        <w:rPr>
          <w:rFonts w:ascii="MS Mincho" w:eastAsia="MS Mincho" w:hAnsi="MS Mincho" w:cs="MS Mincho" w:hint="eastAsia"/>
          <w:color w:val="000000"/>
        </w:rPr>
        <w:t>․</w:t>
      </w:r>
      <w:r w:rsidR="00104993" w:rsidRPr="001D3E32">
        <w:rPr>
          <w:rFonts w:ascii="GHEA Grapalat" w:hAnsi="GHEA Grapalat"/>
          <w:color w:val="000000"/>
        </w:rPr>
        <w:t xml:space="preserve"> </w:t>
      </w:r>
      <w:r w:rsidR="00104993" w:rsidRPr="001D3E32">
        <w:rPr>
          <w:rFonts w:ascii="GHEA Grapalat" w:hAnsi="GHEA Grapalat" w:cs="GHEA Grapalat"/>
          <w:color w:val="000000"/>
        </w:rPr>
        <w:t>Ժայռամագլցման</w:t>
      </w:r>
      <w:r w:rsidR="00104993" w:rsidRPr="001D3E32">
        <w:rPr>
          <w:rFonts w:ascii="GHEA Grapalat" w:hAnsi="GHEA Grapalat"/>
          <w:color w:val="000000"/>
        </w:rPr>
        <w:t xml:space="preserve"> (rock climbing) </w:t>
      </w:r>
      <w:r w:rsidR="00104993" w:rsidRPr="001D3E32">
        <w:rPr>
          <w:rFonts w:ascii="GHEA Grapalat" w:hAnsi="GHEA Grapalat" w:cs="GHEA Grapalat"/>
          <w:color w:val="000000"/>
        </w:rPr>
        <w:t>մասնագիտացման</w:t>
      </w:r>
      <w:r w:rsidR="00104993" w:rsidRPr="001D3E32">
        <w:rPr>
          <w:rFonts w:ascii="GHEA Grapalat" w:hAnsi="GHEA Grapalat"/>
          <w:color w:val="000000"/>
        </w:rPr>
        <w:t xml:space="preserve"> </w:t>
      </w:r>
      <w:r w:rsidR="00104993" w:rsidRPr="001D3E32">
        <w:rPr>
          <w:rFonts w:ascii="GHEA Grapalat" w:hAnsi="GHEA Grapalat" w:cs="GHEA Grapalat"/>
          <w:color w:val="000000"/>
        </w:rPr>
        <w:t>ուղղությամբ</w:t>
      </w:r>
      <w:r w:rsidR="00104993" w:rsidRPr="001D3E32">
        <w:rPr>
          <w:rFonts w:ascii="GHEA Grapalat" w:hAnsi="GHEA Grapalat"/>
          <w:color w:val="000000"/>
        </w:rPr>
        <w:t xml:space="preserve"> </w:t>
      </w:r>
      <w:r w:rsidR="00104993" w:rsidRPr="001D3E32">
        <w:rPr>
          <w:rFonts w:ascii="GHEA Grapalat" w:hAnsi="GHEA Grapalat" w:cs="GHEA Grapalat"/>
          <w:color w:val="000000"/>
        </w:rPr>
        <w:t>զբաղվող</w:t>
      </w:r>
      <w:r w:rsidR="00104993" w:rsidRPr="001D3E32">
        <w:rPr>
          <w:rFonts w:ascii="GHEA Grapalat" w:hAnsi="GHEA Grapalat"/>
          <w:color w:val="000000"/>
        </w:rPr>
        <w:t xml:space="preserve"> </w:t>
      </w:r>
      <w:r w:rsidR="00104993" w:rsidRPr="001D3E32">
        <w:rPr>
          <w:rFonts w:ascii="GHEA Grapalat" w:hAnsi="GHEA Grapalat" w:cs="GHEA Grapalat"/>
          <w:color w:val="000000"/>
        </w:rPr>
        <w:t>ուղեկցորդի</w:t>
      </w:r>
      <w:r w:rsidR="00104993" w:rsidRPr="001D3E32">
        <w:rPr>
          <w:rFonts w:ascii="GHEA Grapalat" w:hAnsi="GHEA Grapalat"/>
          <w:color w:val="000000"/>
        </w:rPr>
        <w:t xml:space="preserve"> </w:t>
      </w:r>
      <w:r w:rsidR="00104993" w:rsidRPr="001D3E32">
        <w:rPr>
          <w:rFonts w:ascii="GHEA Grapalat" w:hAnsi="GHEA Grapalat" w:cs="GHEA Grapalat"/>
          <w:color w:val="000000"/>
        </w:rPr>
        <w:t>որակավորման</w:t>
      </w:r>
      <w:r w:rsidR="00104993" w:rsidRPr="001D3E32">
        <w:rPr>
          <w:rFonts w:ascii="GHEA Grapalat" w:hAnsi="GHEA Grapalat"/>
          <w:color w:val="000000"/>
        </w:rPr>
        <w:t xml:space="preserve"> </w:t>
      </w:r>
      <w:r w:rsidR="00104993" w:rsidRPr="001D3E32">
        <w:rPr>
          <w:rFonts w:ascii="GHEA Grapalat" w:hAnsi="GHEA Grapalat" w:cs="GHEA Grapalat"/>
          <w:color w:val="000000"/>
        </w:rPr>
        <w:t>համար</w:t>
      </w:r>
      <w:r w:rsidR="00104993" w:rsidRPr="001D3E32">
        <w:rPr>
          <w:rFonts w:ascii="GHEA Grapalat" w:hAnsi="GHEA Grapalat"/>
          <w:color w:val="000000"/>
        </w:rPr>
        <w:t xml:space="preserve"> </w:t>
      </w:r>
      <w:r w:rsidR="00104993" w:rsidRPr="001D3E32">
        <w:rPr>
          <w:rFonts w:ascii="GHEA Grapalat" w:hAnsi="GHEA Grapalat" w:cs="GHEA Grapalat"/>
          <w:color w:val="000000"/>
        </w:rPr>
        <w:t>թեկնածուն</w:t>
      </w:r>
      <w:r w:rsidR="00104993" w:rsidRPr="001D3E32">
        <w:rPr>
          <w:rFonts w:ascii="GHEA Grapalat" w:hAnsi="GHEA Grapalat"/>
          <w:color w:val="000000"/>
        </w:rPr>
        <w:t xml:space="preserve"> </w:t>
      </w:r>
      <w:r w:rsidR="00104993" w:rsidRPr="001D3E32">
        <w:rPr>
          <w:rFonts w:ascii="GHEA Grapalat" w:hAnsi="GHEA Grapalat" w:cs="GHEA Grapalat"/>
          <w:color w:val="000000"/>
        </w:rPr>
        <w:t>պետք</w:t>
      </w:r>
      <w:r w:rsidR="00104993" w:rsidRPr="001D3E32">
        <w:rPr>
          <w:rFonts w:ascii="GHEA Grapalat" w:hAnsi="GHEA Grapalat"/>
          <w:color w:val="000000"/>
        </w:rPr>
        <w:t xml:space="preserve"> </w:t>
      </w:r>
      <w:r w:rsidR="00104993" w:rsidRPr="001D3E32">
        <w:rPr>
          <w:rFonts w:ascii="GHEA Grapalat" w:hAnsi="GHEA Grapalat" w:cs="GHEA Grapalat"/>
          <w:color w:val="000000"/>
        </w:rPr>
        <w:t>է</w:t>
      </w:r>
      <w:r w:rsidR="00104993" w:rsidRPr="001D3E32">
        <w:rPr>
          <w:rFonts w:ascii="GHEA Grapalat" w:hAnsi="GHEA Grapalat"/>
          <w:color w:val="000000"/>
        </w:rPr>
        <w:t xml:space="preserve"> </w:t>
      </w:r>
      <w:r w:rsidR="00104993" w:rsidRPr="001D3E32">
        <w:rPr>
          <w:rFonts w:ascii="GHEA Grapalat" w:hAnsi="GHEA Grapalat" w:cs="GHEA Grapalat"/>
          <w:color w:val="000000"/>
        </w:rPr>
        <w:t>բավարարի</w:t>
      </w:r>
      <w:r w:rsidR="00104993" w:rsidRPr="001D3E32">
        <w:rPr>
          <w:rFonts w:ascii="GHEA Grapalat" w:hAnsi="GHEA Grapalat"/>
          <w:color w:val="000000"/>
        </w:rPr>
        <w:t xml:space="preserve"> </w:t>
      </w:r>
      <w:r w:rsidR="00104993" w:rsidRPr="001D3E32">
        <w:rPr>
          <w:rFonts w:ascii="GHEA Grapalat" w:hAnsi="GHEA Grapalat" w:cs="GHEA Grapalat"/>
          <w:color w:val="000000"/>
        </w:rPr>
        <w:t>նաև</w:t>
      </w:r>
      <w:r w:rsidR="00104993" w:rsidRPr="001D3E32">
        <w:rPr>
          <w:rFonts w:ascii="GHEA Grapalat" w:hAnsi="GHEA Grapalat"/>
          <w:color w:val="000000"/>
        </w:rPr>
        <w:t xml:space="preserve"> </w:t>
      </w:r>
      <w:r w:rsidR="00104993" w:rsidRPr="001D3E32">
        <w:rPr>
          <w:rFonts w:ascii="GHEA Grapalat" w:hAnsi="GHEA Grapalat" w:cs="GHEA Grapalat"/>
          <w:color w:val="000000"/>
        </w:rPr>
        <w:t>հետևյալ</w:t>
      </w:r>
      <w:r w:rsidR="00104993" w:rsidRPr="001D3E32">
        <w:rPr>
          <w:rFonts w:ascii="GHEA Grapalat" w:hAnsi="GHEA Grapalat"/>
          <w:color w:val="000000"/>
        </w:rPr>
        <w:t xml:space="preserve"> </w:t>
      </w:r>
      <w:r w:rsidR="00104993" w:rsidRPr="001D3E32">
        <w:rPr>
          <w:rFonts w:ascii="GHEA Grapalat" w:hAnsi="GHEA Grapalat" w:cs="GHEA Grapalat"/>
          <w:color w:val="000000"/>
        </w:rPr>
        <w:t>լրացուցիչ</w:t>
      </w:r>
      <w:r w:rsidR="00104993" w:rsidRPr="001D3E32">
        <w:rPr>
          <w:rFonts w:ascii="GHEA Grapalat" w:hAnsi="GHEA Grapalat"/>
          <w:color w:val="000000"/>
        </w:rPr>
        <w:t xml:space="preserve"> </w:t>
      </w:r>
      <w:r w:rsidR="00104993" w:rsidRPr="001D3E32">
        <w:rPr>
          <w:rFonts w:ascii="GHEA Grapalat" w:hAnsi="GHEA Grapalat" w:cs="GHEA Grapalat"/>
          <w:color w:val="000000"/>
        </w:rPr>
        <w:t>պահանջները՝</w:t>
      </w:r>
    </w:p>
    <w:p w14:paraId="2FAC547E" w14:textId="26C7F2A3"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ունենա</w:t>
      </w:r>
      <w:r w:rsidRPr="001D3E32">
        <w:rPr>
          <w:rFonts w:ascii="GHEA Grapalat" w:hAnsi="GHEA Grapalat"/>
          <w:color w:val="000000"/>
        </w:rPr>
        <w:t xml:space="preserve"> </w:t>
      </w:r>
      <w:r w:rsidRPr="001D3E32">
        <w:rPr>
          <w:rFonts w:ascii="GHEA Grapalat" w:hAnsi="GHEA Grapalat" w:cs="GHEA Grapalat"/>
          <w:color w:val="000000"/>
        </w:rPr>
        <w:t>զառիթափ</w:t>
      </w:r>
      <w:r w:rsidRPr="001D3E32">
        <w:rPr>
          <w:rFonts w:ascii="GHEA Grapalat" w:hAnsi="GHEA Grapalat"/>
          <w:color w:val="000000"/>
        </w:rPr>
        <w:t xml:space="preserve"> </w:t>
      </w:r>
      <w:r w:rsidRPr="001D3E32">
        <w:rPr>
          <w:rFonts w:ascii="GHEA Grapalat" w:hAnsi="GHEA Grapalat" w:cs="GHEA Grapalat"/>
          <w:color w:val="000000"/>
        </w:rPr>
        <w:t>լանջեր</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բարձր</w:t>
      </w:r>
      <w:r w:rsidRPr="001D3E32">
        <w:rPr>
          <w:rFonts w:ascii="GHEA Grapalat" w:hAnsi="GHEA Grapalat"/>
          <w:color w:val="000000"/>
        </w:rPr>
        <w:t xml:space="preserve"> </w:t>
      </w:r>
      <w:r w:rsidRPr="001D3E32">
        <w:rPr>
          <w:rFonts w:ascii="GHEA Grapalat" w:hAnsi="GHEA Grapalat" w:cs="GHEA Grapalat"/>
          <w:color w:val="000000"/>
        </w:rPr>
        <w:t>աստիճանի</w:t>
      </w:r>
      <w:r w:rsidRPr="001D3E32">
        <w:rPr>
          <w:rFonts w:ascii="GHEA Grapalat" w:hAnsi="GHEA Grapalat"/>
          <w:color w:val="000000"/>
        </w:rPr>
        <w:t xml:space="preserve"> </w:t>
      </w:r>
      <w:r w:rsidRPr="001D3E32">
        <w:rPr>
          <w:rFonts w:ascii="GHEA Grapalat" w:hAnsi="GHEA Grapalat" w:cs="GHEA Grapalat"/>
          <w:color w:val="000000"/>
        </w:rPr>
        <w:t>թեքություններ</w:t>
      </w:r>
      <w:r w:rsidRPr="001D3E32">
        <w:rPr>
          <w:rFonts w:ascii="GHEA Grapalat" w:hAnsi="GHEA Grapalat"/>
          <w:color w:val="000000"/>
        </w:rPr>
        <w:t xml:space="preserve"> </w:t>
      </w:r>
      <w:r w:rsidRPr="001D3E32">
        <w:rPr>
          <w:rFonts w:ascii="GHEA Grapalat" w:hAnsi="GHEA Grapalat" w:cs="GHEA Grapalat"/>
          <w:color w:val="000000"/>
        </w:rPr>
        <w:t>բարձրանալու</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իջնելու</w:t>
      </w:r>
      <w:r w:rsidRPr="001D3E32">
        <w:rPr>
          <w:rFonts w:ascii="GHEA Grapalat" w:hAnsi="GHEA Grapalat"/>
          <w:color w:val="000000"/>
        </w:rPr>
        <w:t xml:space="preserve">, </w:t>
      </w:r>
      <w:r w:rsidRPr="001D3E32">
        <w:rPr>
          <w:rFonts w:ascii="GHEA Grapalat" w:hAnsi="GHEA Grapalat" w:cs="GHEA Grapalat"/>
          <w:color w:val="000000"/>
        </w:rPr>
        <w:t>ժայռ</w:t>
      </w:r>
      <w:r w:rsidRPr="001D3E32">
        <w:rPr>
          <w:rFonts w:ascii="GHEA Grapalat" w:hAnsi="GHEA Grapalat"/>
          <w:color w:val="000000"/>
        </w:rPr>
        <w:t xml:space="preserve"> </w:t>
      </w:r>
      <w:r w:rsidRPr="001D3E32">
        <w:rPr>
          <w:rFonts w:ascii="GHEA Grapalat" w:hAnsi="GHEA Grapalat" w:cs="GHEA Grapalat"/>
          <w:color w:val="000000"/>
        </w:rPr>
        <w:t>մագլցելու</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անձի</w:t>
      </w:r>
      <w:r w:rsidRPr="001D3E32">
        <w:rPr>
          <w:rFonts w:ascii="GHEA Grapalat" w:hAnsi="GHEA Grapalat"/>
          <w:color w:val="000000"/>
        </w:rPr>
        <w:t xml:space="preserve"> </w:t>
      </w:r>
      <w:r w:rsidRPr="001D3E32">
        <w:rPr>
          <w:rFonts w:ascii="GHEA Grapalat" w:hAnsi="GHEA Grapalat" w:cs="GHEA Grapalat"/>
          <w:color w:val="000000"/>
        </w:rPr>
        <w:t>կյանքին</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առողջությանը</w:t>
      </w:r>
      <w:r w:rsidRPr="001D3E32">
        <w:rPr>
          <w:rFonts w:ascii="GHEA Grapalat" w:hAnsi="GHEA Grapalat"/>
          <w:color w:val="000000"/>
        </w:rPr>
        <w:t xml:space="preserve"> </w:t>
      </w:r>
      <w:r w:rsidRPr="001D3E32">
        <w:rPr>
          <w:rFonts w:ascii="GHEA Grapalat" w:hAnsi="GHEA Grapalat" w:cs="GHEA Grapalat"/>
          <w:color w:val="000000"/>
        </w:rPr>
        <w:t>վտանգ</w:t>
      </w:r>
      <w:r w:rsidRPr="001D3E32">
        <w:rPr>
          <w:rFonts w:ascii="GHEA Grapalat" w:hAnsi="GHEA Grapalat"/>
          <w:color w:val="000000"/>
        </w:rPr>
        <w:t xml:space="preserve"> </w:t>
      </w:r>
      <w:r w:rsidRPr="001D3E32">
        <w:rPr>
          <w:rFonts w:ascii="GHEA Grapalat" w:hAnsi="GHEA Grapalat" w:cs="GHEA Grapalat"/>
          <w:color w:val="000000"/>
        </w:rPr>
        <w:t>սպառնալու</w:t>
      </w:r>
      <w:r w:rsidRPr="001D3E32">
        <w:rPr>
          <w:rFonts w:ascii="GHEA Grapalat" w:hAnsi="GHEA Grapalat"/>
          <w:color w:val="000000"/>
        </w:rPr>
        <w:t xml:space="preserve"> </w:t>
      </w:r>
      <w:r w:rsidRPr="001D3E32">
        <w:rPr>
          <w:rFonts w:ascii="GHEA Grapalat" w:hAnsi="GHEA Grapalat" w:cs="GHEA Grapalat"/>
          <w:color w:val="000000"/>
        </w:rPr>
        <w:t>հանգամանքով</w:t>
      </w:r>
      <w:r w:rsidRPr="001D3E32">
        <w:rPr>
          <w:rFonts w:ascii="GHEA Grapalat" w:hAnsi="GHEA Grapalat"/>
          <w:color w:val="000000"/>
        </w:rPr>
        <w:t xml:space="preserve"> </w:t>
      </w:r>
      <w:r w:rsidRPr="001D3E32">
        <w:rPr>
          <w:rFonts w:ascii="GHEA Grapalat" w:hAnsi="GHEA Grapalat" w:cs="GHEA Grapalat"/>
          <w:color w:val="000000"/>
        </w:rPr>
        <w:t>պայմանավորված</w:t>
      </w:r>
      <w:r w:rsidRPr="001D3E32">
        <w:rPr>
          <w:rFonts w:ascii="GHEA Grapalat" w:hAnsi="GHEA Grapalat"/>
          <w:color w:val="000000"/>
        </w:rPr>
        <w:t xml:space="preserve"> </w:t>
      </w:r>
      <w:r w:rsidRPr="001D3E32">
        <w:rPr>
          <w:rFonts w:ascii="GHEA Grapalat" w:hAnsi="GHEA Grapalat" w:cs="GHEA Grapalat"/>
          <w:color w:val="000000"/>
        </w:rPr>
        <w:t>առանձնահատուկ</w:t>
      </w:r>
      <w:r w:rsidRPr="001D3E32">
        <w:rPr>
          <w:rFonts w:ascii="GHEA Grapalat" w:hAnsi="GHEA Grapalat"/>
          <w:color w:val="000000"/>
        </w:rPr>
        <w:t xml:space="preserve"> </w:t>
      </w:r>
      <w:r w:rsidRPr="001D3E32">
        <w:rPr>
          <w:rFonts w:ascii="GHEA Grapalat" w:hAnsi="GHEA Grapalat" w:cs="GHEA Grapalat"/>
          <w:color w:val="000000"/>
        </w:rPr>
        <w:t>անվտանգության</w:t>
      </w:r>
      <w:r w:rsidRPr="001D3E32">
        <w:rPr>
          <w:rFonts w:ascii="GHEA Grapalat" w:hAnsi="GHEA Grapalat"/>
          <w:color w:val="000000"/>
        </w:rPr>
        <w:t xml:space="preserve"> </w:t>
      </w:r>
      <w:r w:rsidRPr="001D3E32">
        <w:rPr>
          <w:rFonts w:ascii="GHEA Grapalat" w:hAnsi="GHEA Grapalat" w:cs="GHEA Grapalat"/>
          <w:color w:val="000000"/>
        </w:rPr>
        <w:t>միջոցներ</w:t>
      </w:r>
      <w:r w:rsidRPr="001D3E32">
        <w:rPr>
          <w:rFonts w:ascii="GHEA Grapalat" w:hAnsi="GHEA Grapalat"/>
          <w:color w:val="000000"/>
        </w:rPr>
        <w:t xml:space="preserve"> </w:t>
      </w:r>
      <w:r w:rsidRPr="001D3E32">
        <w:rPr>
          <w:rFonts w:ascii="GHEA Grapalat" w:hAnsi="GHEA Grapalat" w:cs="GHEA Grapalat"/>
          <w:color w:val="000000"/>
        </w:rPr>
        <w:t>պահանջող</w:t>
      </w:r>
      <w:r w:rsidRPr="001D3E32">
        <w:rPr>
          <w:rFonts w:ascii="GHEA Grapalat" w:hAnsi="GHEA Grapalat"/>
          <w:color w:val="000000"/>
        </w:rPr>
        <w:t xml:space="preserve"> </w:t>
      </w:r>
      <w:r w:rsidRPr="001D3E32">
        <w:rPr>
          <w:rFonts w:ascii="GHEA Grapalat" w:hAnsi="GHEA Grapalat" w:cs="GHEA Grapalat"/>
          <w:color w:val="000000"/>
        </w:rPr>
        <w:t>այլ</w:t>
      </w:r>
      <w:r w:rsidRPr="001D3E32">
        <w:rPr>
          <w:rFonts w:ascii="GHEA Grapalat" w:hAnsi="GHEA Grapalat"/>
          <w:color w:val="000000"/>
        </w:rPr>
        <w:t xml:space="preserve"> </w:t>
      </w:r>
      <w:r w:rsidRPr="001D3E32">
        <w:rPr>
          <w:rFonts w:ascii="GHEA Grapalat" w:hAnsi="GHEA Grapalat" w:cs="GHEA Grapalat"/>
          <w:color w:val="000000"/>
        </w:rPr>
        <w:t>դեպքերում</w:t>
      </w:r>
      <w:r w:rsidRPr="001D3E32">
        <w:rPr>
          <w:rFonts w:ascii="GHEA Grapalat" w:hAnsi="GHEA Grapalat"/>
          <w:color w:val="000000"/>
        </w:rPr>
        <w:t xml:space="preserve"> </w:t>
      </w:r>
      <w:r w:rsidRPr="001D3E32">
        <w:rPr>
          <w:rFonts w:ascii="GHEA Grapalat" w:hAnsi="GHEA Grapalat" w:cs="GHEA Grapalat"/>
          <w:color w:val="000000"/>
        </w:rPr>
        <w:t>անհրաժեշտ</w:t>
      </w:r>
      <w:r w:rsidRPr="001D3E32">
        <w:rPr>
          <w:rFonts w:ascii="GHEA Grapalat" w:hAnsi="GHEA Grapalat"/>
          <w:color w:val="000000"/>
        </w:rPr>
        <w:t xml:space="preserve"> </w:t>
      </w:r>
      <w:r w:rsidRPr="001D3E32">
        <w:rPr>
          <w:rFonts w:ascii="GHEA Grapalat" w:hAnsi="GHEA Grapalat" w:cs="GHEA Grapalat"/>
          <w:color w:val="000000"/>
        </w:rPr>
        <w:t>անհատական</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կոլեկտիվ</w:t>
      </w:r>
      <w:r w:rsidRPr="001D3E32">
        <w:rPr>
          <w:rFonts w:ascii="GHEA Grapalat" w:hAnsi="GHEA Grapalat"/>
          <w:color w:val="000000"/>
        </w:rPr>
        <w:t xml:space="preserve"> </w:t>
      </w:r>
      <w:r w:rsidRPr="001D3E32">
        <w:rPr>
          <w:rFonts w:ascii="GHEA Grapalat" w:hAnsi="GHEA Grapalat" w:cs="GHEA Grapalat"/>
          <w:color w:val="000000"/>
        </w:rPr>
        <w:t>պաշտպանության</w:t>
      </w:r>
      <w:r w:rsidRPr="001D3E32">
        <w:rPr>
          <w:rFonts w:ascii="GHEA Grapalat" w:hAnsi="GHEA Grapalat"/>
          <w:color w:val="000000"/>
        </w:rPr>
        <w:t xml:space="preserve"> </w:t>
      </w:r>
      <w:r w:rsidRPr="001D3E32">
        <w:rPr>
          <w:rFonts w:ascii="GHEA Grapalat" w:hAnsi="GHEA Grapalat" w:cs="GHEA Grapalat"/>
          <w:color w:val="000000"/>
        </w:rPr>
        <w:t>միջոցների</w:t>
      </w:r>
      <w:r w:rsidRPr="001D3E32">
        <w:rPr>
          <w:rFonts w:ascii="GHEA Grapalat" w:hAnsi="GHEA Grapalat"/>
          <w:color w:val="000000"/>
        </w:rPr>
        <w:t xml:space="preserve">, </w:t>
      </w:r>
      <w:r w:rsidRPr="001D3E32">
        <w:rPr>
          <w:rFonts w:ascii="GHEA Grapalat" w:hAnsi="GHEA Grapalat" w:cs="GHEA Grapalat"/>
          <w:color w:val="000000"/>
        </w:rPr>
        <w:t>տեխնիկական</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այլ</w:t>
      </w:r>
      <w:r w:rsidRPr="001D3E32">
        <w:rPr>
          <w:rFonts w:ascii="GHEA Grapalat" w:hAnsi="GHEA Grapalat"/>
          <w:color w:val="000000"/>
        </w:rPr>
        <w:t xml:space="preserve"> </w:t>
      </w:r>
      <w:r w:rsidRPr="001D3E32">
        <w:rPr>
          <w:rFonts w:ascii="GHEA Grapalat" w:hAnsi="GHEA Grapalat" w:cs="GHEA Grapalat"/>
          <w:color w:val="000000"/>
        </w:rPr>
        <w:t>սարքավորումների</w:t>
      </w:r>
      <w:r w:rsidRPr="001D3E32">
        <w:rPr>
          <w:rFonts w:ascii="GHEA Grapalat" w:hAnsi="GHEA Grapalat"/>
          <w:color w:val="000000"/>
        </w:rPr>
        <w:t xml:space="preserve"> </w:t>
      </w:r>
      <w:r w:rsidRPr="001D3E32">
        <w:rPr>
          <w:rFonts w:ascii="GHEA Grapalat" w:hAnsi="GHEA Grapalat" w:cs="GHEA Grapalat"/>
          <w:color w:val="000000"/>
        </w:rPr>
        <w:t>օգտագործման</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գործադրման</w:t>
      </w:r>
      <w:r w:rsidRPr="001D3E32">
        <w:rPr>
          <w:rFonts w:ascii="GHEA Grapalat" w:hAnsi="GHEA Grapalat"/>
          <w:color w:val="000000"/>
        </w:rPr>
        <w:t xml:space="preserve"> (</w:t>
      </w:r>
      <w:r w:rsidRPr="001D3E32">
        <w:rPr>
          <w:rFonts w:ascii="GHEA Grapalat" w:hAnsi="GHEA Grapalat" w:cs="GHEA Grapalat"/>
          <w:color w:val="000000"/>
        </w:rPr>
        <w:t>պարան</w:t>
      </w:r>
      <w:r w:rsidRPr="001D3E32">
        <w:rPr>
          <w:rFonts w:ascii="GHEA Grapalat" w:hAnsi="GHEA Grapalat"/>
          <w:color w:val="000000"/>
        </w:rPr>
        <w:t xml:space="preserve">, </w:t>
      </w:r>
      <w:r w:rsidRPr="001D3E32">
        <w:rPr>
          <w:rFonts w:ascii="GHEA Grapalat" w:hAnsi="GHEA Grapalat" w:cs="GHEA Grapalat"/>
          <w:color w:val="000000"/>
        </w:rPr>
        <w:t>կարաբիններ</w:t>
      </w:r>
      <w:r w:rsidRPr="001D3E32">
        <w:rPr>
          <w:rFonts w:ascii="GHEA Grapalat" w:hAnsi="GHEA Grapalat"/>
          <w:color w:val="000000"/>
        </w:rPr>
        <w:t xml:space="preserve">, </w:t>
      </w:r>
      <w:r w:rsidRPr="001D3E32">
        <w:rPr>
          <w:rFonts w:ascii="GHEA Grapalat" w:hAnsi="GHEA Grapalat" w:cs="GHEA Grapalat"/>
          <w:color w:val="000000"/>
        </w:rPr>
        <w:t>սահումը</w:t>
      </w:r>
      <w:r w:rsidRPr="001D3E32">
        <w:rPr>
          <w:rFonts w:ascii="GHEA Grapalat" w:hAnsi="GHEA Grapalat"/>
          <w:color w:val="000000"/>
        </w:rPr>
        <w:t xml:space="preserve"> </w:t>
      </w:r>
      <w:r w:rsidRPr="001D3E32">
        <w:rPr>
          <w:rFonts w:ascii="GHEA Grapalat" w:hAnsi="GHEA Grapalat" w:cs="GHEA Grapalat"/>
          <w:color w:val="000000"/>
        </w:rPr>
        <w:t>կանխարգելող</w:t>
      </w:r>
      <w:r w:rsidRPr="001D3E32">
        <w:rPr>
          <w:rFonts w:ascii="GHEA Grapalat" w:hAnsi="GHEA Grapalat"/>
          <w:color w:val="000000"/>
        </w:rPr>
        <w:t xml:space="preserve"> </w:t>
      </w:r>
      <w:r w:rsidRPr="001D3E32">
        <w:rPr>
          <w:rFonts w:ascii="GHEA Grapalat" w:hAnsi="GHEA Grapalat" w:cs="GHEA Grapalat"/>
          <w:color w:val="000000"/>
        </w:rPr>
        <w:t>փոշու</w:t>
      </w:r>
      <w:r w:rsidRPr="001D3E32">
        <w:rPr>
          <w:rFonts w:ascii="GHEA Grapalat" w:hAnsi="GHEA Grapalat"/>
          <w:color w:val="000000"/>
        </w:rPr>
        <w:t xml:space="preserve"> </w:t>
      </w:r>
      <w:r w:rsidRPr="001D3E32">
        <w:rPr>
          <w:rFonts w:ascii="GHEA Grapalat" w:hAnsi="GHEA Grapalat" w:cs="GHEA Grapalat"/>
          <w:color w:val="000000"/>
        </w:rPr>
        <w:t>օգտագործում</w:t>
      </w:r>
      <w:r w:rsidRPr="001D3E32">
        <w:rPr>
          <w:rFonts w:ascii="GHEA Grapalat" w:hAnsi="GHEA Grapalat"/>
          <w:color w:val="000000"/>
        </w:rPr>
        <w:t xml:space="preserve">) </w:t>
      </w:r>
      <w:r w:rsidRPr="001D3E32">
        <w:rPr>
          <w:rFonts w:ascii="GHEA Grapalat" w:hAnsi="GHEA Grapalat" w:cs="GHEA Grapalat"/>
          <w:color w:val="000000"/>
        </w:rPr>
        <w:t>կարողություն</w:t>
      </w:r>
      <w:r w:rsidR="00636D79">
        <w:rPr>
          <w:rFonts w:ascii="MS Mincho" w:eastAsia="MS Mincho" w:hAnsi="MS Mincho" w:cs="MS Mincho"/>
          <w:color w:val="000000"/>
        </w:rPr>
        <w:t>,</w:t>
      </w:r>
    </w:p>
    <w:p w14:paraId="01322970" w14:textId="1CA2D09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2) ունենա զառիթափ և քարքարոտ արահետներով տեղաշարժման հնարավորության գնահատման, հնարավոր ռիսկերի նվազեցմանն ուղղված միջոցառումների ձեռնարկման, բազրիքների տեղադրման կարողություն</w:t>
      </w:r>
      <w:r w:rsidR="00636D79">
        <w:rPr>
          <w:rFonts w:ascii="MS Mincho" w:eastAsia="MS Mincho" w:hAnsi="MS Mincho" w:cs="MS Mincho"/>
          <w:color w:val="000000"/>
        </w:rPr>
        <w:t>,</w:t>
      </w:r>
    </w:p>
    <w:p w14:paraId="7C6C61FC" w14:textId="1852F9F2"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3) ունենա փրկրարարական աշխատանքներ կատարելու կարողություն</w:t>
      </w:r>
      <w:r w:rsidR="00636D79">
        <w:rPr>
          <w:rFonts w:ascii="MS Mincho" w:eastAsia="MS Mincho" w:hAnsi="MS Mincho" w:cs="MS Mincho"/>
          <w:color w:val="000000"/>
        </w:rPr>
        <w:t>,</w:t>
      </w:r>
    </w:p>
    <w:p w14:paraId="64F7F882"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4)</w:t>
      </w:r>
      <w:r w:rsidRPr="001D3E32">
        <w:rPr>
          <w:rFonts w:ascii="Cambria Math" w:hAnsi="Cambria Math" w:cs="Cambria Math"/>
          <w:color w:val="000000"/>
        </w:rPr>
        <w:t>​</w:t>
      </w:r>
      <w:r w:rsidRPr="001D3E32">
        <w:rPr>
          <w:rFonts w:ascii="GHEA Grapalat" w:hAnsi="GHEA Grapalat"/>
          <w:color w:val="000000"/>
        </w:rPr>
        <w:t xml:space="preserve"> </w:t>
      </w:r>
      <w:r w:rsidRPr="001D3E32">
        <w:rPr>
          <w:rFonts w:ascii="GHEA Grapalat" w:hAnsi="GHEA Grapalat" w:cs="GHEA Grapalat"/>
          <w:color w:val="000000"/>
        </w:rPr>
        <w:t>ունենա</w:t>
      </w:r>
      <w:r w:rsidRPr="001D3E32">
        <w:rPr>
          <w:rFonts w:ascii="GHEA Grapalat" w:hAnsi="GHEA Grapalat"/>
          <w:color w:val="000000"/>
        </w:rPr>
        <w:t xml:space="preserve"> </w:t>
      </w:r>
      <w:r w:rsidRPr="001D3E32">
        <w:rPr>
          <w:rFonts w:ascii="GHEA Grapalat" w:hAnsi="GHEA Grapalat" w:cs="GHEA Grapalat"/>
          <w:color w:val="000000"/>
        </w:rPr>
        <w:t>հանգույցների</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պարանների</w:t>
      </w:r>
      <w:r w:rsidRPr="001D3E32">
        <w:rPr>
          <w:rFonts w:ascii="GHEA Grapalat" w:hAnsi="GHEA Grapalat"/>
          <w:color w:val="000000"/>
        </w:rPr>
        <w:t xml:space="preserve"> </w:t>
      </w:r>
      <w:r w:rsidRPr="001D3E32">
        <w:rPr>
          <w:rFonts w:ascii="GHEA Grapalat" w:hAnsi="GHEA Grapalat" w:cs="GHEA Grapalat"/>
          <w:color w:val="000000"/>
        </w:rPr>
        <w:t>տիրապետման</w:t>
      </w:r>
      <w:r w:rsidRPr="001D3E32">
        <w:rPr>
          <w:rFonts w:ascii="GHEA Grapalat" w:hAnsi="GHEA Grapalat"/>
          <w:color w:val="000000"/>
        </w:rPr>
        <w:t xml:space="preserve"> </w:t>
      </w:r>
      <w:r w:rsidRPr="001D3E32">
        <w:rPr>
          <w:rFonts w:ascii="GHEA Grapalat" w:hAnsi="GHEA Grapalat" w:cs="GHEA Grapalat"/>
          <w:color w:val="000000"/>
        </w:rPr>
        <w:t>կարողություն</w:t>
      </w:r>
      <w:r w:rsidRPr="001D3E32">
        <w:rPr>
          <w:rFonts w:ascii="GHEA Grapalat" w:hAnsi="GHEA Grapalat"/>
          <w:color w:val="000000"/>
        </w:rPr>
        <w:t xml:space="preserve"> (</w:t>
      </w:r>
      <w:r w:rsidRPr="001D3E32">
        <w:rPr>
          <w:rFonts w:ascii="GHEA Grapalat" w:hAnsi="GHEA Grapalat" w:cs="GHEA Grapalat"/>
          <w:color w:val="000000"/>
        </w:rPr>
        <w:t>նույնիսկ</w:t>
      </w:r>
      <w:r w:rsidRPr="001D3E32">
        <w:rPr>
          <w:rFonts w:ascii="GHEA Grapalat" w:hAnsi="GHEA Grapalat"/>
          <w:color w:val="000000"/>
        </w:rPr>
        <w:t xml:space="preserve"> </w:t>
      </w:r>
      <w:r w:rsidRPr="001D3E32">
        <w:rPr>
          <w:rFonts w:ascii="GHEA Grapalat" w:hAnsi="GHEA Grapalat" w:cs="GHEA Grapalat"/>
          <w:color w:val="000000"/>
        </w:rPr>
        <w:t>ոչ</w:t>
      </w:r>
      <w:r w:rsidRPr="001D3E32">
        <w:rPr>
          <w:rFonts w:ascii="GHEA Grapalat" w:hAnsi="GHEA Grapalat"/>
          <w:color w:val="000000"/>
        </w:rPr>
        <w:t xml:space="preserve"> </w:t>
      </w:r>
      <w:r w:rsidRPr="001D3E32">
        <w:rPr>
          <w:rFonts w:ascii="GHEA Grapalat" w:hAnsi="GHEA Grapalat" w:cs="GHEA Grapalat"/>
          <w:color w:val="000000"/>
        </w:rPr>
        <w:t>ժայռամագլցողական</w:t>
      </w:r>
      <w:r w:rsidRPr="001D3E32">
        <w:rPr>
          <w:rFonts w:ascii="GHEA Grapalat" w:hAnsi="GHEA Grapalat"/>
          <w:color w:val="000000"/>
        </w:rPr>
        <w:t xml:space="preserve"> </w:t>
      </w:r>
      <w:r w:rsidRPr="001D3E32">
        <w:rPr>
          <w:rFonts w:ascii="GHEA Grapalat" w:hAnsi="GHEA Grapalat" w:cs="GHEA Grapalat"/>
          <w:color w:val="000000"/>
        </w:rPr>
        <w:t>երթուղիներում</w:t>
      </w:r>
      <w:r w:rsidRPr="001D3E32">
        <w:rPr>
          <w:rFonts w:ascii="GHEA Grapalat" w:hAnsi="GHEA Grapalat"/>
          <w:color w:val="000000"/>
        </w:rPr>
        <w:t xml:space="preserve"> </w:t>
      </w:r>
      <w:r w:rsidRPr="001D3E32">
        <w:rPr>
          <w:rFonts w:ascii="GHEA Grapalat" w:hAnsi="GHEA Grapalat" w:cs="GHEA Grapalat"/>
          <w:color w:val="000000"/>
        </w:rPr>
        <w:t>սա</w:t>
      </w:r>
      <w:r w:rsidRPr="001D3E32">
        <w:rPr>
          <w:rFonts w:ascii="GHEA Grapalat" w:hAnsi="GHEA Grapalat"/>
          <w:color w:val="000000"/>
        </w:rPr>
        <w:t xml:space="preserve"> </w:t>
      </w:r>
      <w:r w:rsidRPr="001D3E32">
        <w:rPr>
          <w:rFonts w:ascii="GHEA Grapalat" w:hAnsi="GHEA Grapalat" w:cs="GHEA Grapalat"/>
          <w:color w:val="000000"/>
        </w:rPr>
        <w:t>անհրաժեշտ</w:t>
      </w:r>
      <w:r w:rsidRPr="001D3E32">
        <w:rPr>
          <w:rFonts w:ascii="GHEA Grapalat" w:hAnsi="GHEA Grapalat"/>
          <w:color w:val="000000"/>
        </w:rPr>
        <w:t xml:space="preserve"> </w:t>
      </w:r>
      <w:r w:rsidRPr="001D3E32">
        <w:rPr>
          <w:rFonts w:ascii="GHEA Grapalat" w:hAnsi="GHEA Grapalat" w:cs="GHEA Grapalat"/>
          <w:color w:val="000000"/>
        </w:rPr>
        <w:t>է</w:t>
      </w:r>
      <w:r w:rsidRPr="001D3E32">
        <w:rPr>
          <w:rFonts w:ascii="GHEA Grapalat" w:hAnsi="GHEA Grapalat"/>
          <w:color w:val="000000"/>
        </w:rPr>
        <w:t xml:space="preserve"> </w:t>
      </w:r>
      <w:r w:rsidRPr="001D3E32">
        <w:rPr>
          <w:rFonts w:ascii="GHEA Grapalat" w:hAnsi="GHEA Grapalat" w:cs="GHEA Grapalat"/>
          <w:color w:val="000000"/>
        </w:rPr>
        <w:t>գետանցումների</w:t>
      </w:r>
      <w:r w:rsidRPr="001D3E32">
        <w:rPr>
          <w:rFonts w:ascii="GHEA Grapalat" w:hAnsi="GHEA Grapalat"/>
          <w:color w:val="000000"/>
        </w:rPr>
        <w:t xml:space="preserve"> </w:t>
      </w:r>
      <w:r w:rsidRPr="001D3E32">
        <w:rPr>
          <w:rFonts w:ascii="GHEA Grapalat" w:hAnsi="GHEA Grapalat" w:cs="GHEA Grapalat"/>
          <w:color w:val="000000"/>
        </w:rPr>
        <w:t>կամ</w:t>
      </w:r>
      <w:r w:rsidRPr="001D3E32">
        <w:rPr>
          <w:rFonts w:ascii="GHEA Grapalat" w:hAnsi="GHEA Grapalat"/>
          <w:color w:val="000000"/>
        </w:rPr>
        <w:t xml:space="preserve"> </w:t>
      </w:r>
      <w:r w:rsidRPr="001D3E32">
        <w:rPr>
          <w:rFonts w:ascii="GHEA Grapalat" w:hAnsi="GHEA Grapalat" w:cs="GHEA Grapalat"/>
          <w:color w:val="000000"/>
        </w:rPr>
        <w:t>բարդ</w:t>
      </w:r>
      <w:r w:rsidRPr="001D3E32">
        <w:rPr>
          <w:rFonts w:ascii="GHEA Grapalat" w:hAnsi="GHEA Grapalat"/>
          <w:color w:val="000000"/>
        </w:rPr>
        <w:t xml:space="preserve"> </w:t>
      </w:r>
      <w:r w:rsidRPr="001D3E32">
        <w:rPr>
          <w:rFonts w:ascii="GHEA Grapalat" w:hAnsi="GHEA Grapalat" w:cs="GHEA Grapalat"/>
          <w:color w:val="000000"/>
        </w:rPr>
        <w:t>հատվածների</w:t>
      </w:r>
      <w:r w:rsidRPr="001D3E32">
        <w:rPr>
          <w:rFonts w:ascii="GHEA Grapalat" w:hAnsi="GHEA Grapalat"/>
          <w:color w:val="000000"/>
        </w:rPr>
        <w:t xml:space="preserve"> </w:t>
      </w:r>
      <w:r w:rsidRPr="001D3E32">
        <w:rPr>
          <w:rFonts w:ascii="GHEA Grapalat" w:hAnsi="GHEA Grapalat" w:cs="GHEA Grapalat"/>
          <w:color w:val="000000"/>
        </w:rPr>
        <w:t>ժամանակ</w:t>
      </w:r>
      <w:r w:rsidRPr="001D3E32">
        <w:rPr>
          <w:rFonts w:ascii="GHEA Grapalat" w:hAnsi="GHEA Grapalat"/>
          <w:color w:val="000000"/>
        </w:rPr>
        <w:t xml:space="preserve"> </w:t>
      </w:r>
      <w:r w:rsidRPr="001D3E32">
        <w:rPr>
          <w:rFonts w:ascii="GHEA Grapalat" w:hAnsi="GHEA Grapalat" w:cs="GHEA Grapalat"/>
          <w:color w:val="000000"/>
        </w:rPr>
        <w:t>ապահովագրման</w:t>
      </w:r>
      <w:r w:rsidRPr="001D3E32">
        <w:rPr>
          <w:rFonts w:ascii="GHEA Grapalat" w:hAnsi="GHEA Grapalat"/>
          <w:color w:val="000000"/>
        </w:rPr>
        <w:t xml:space="preserve"> </w:t>
      </w:r>
      <w:r w:rsidRPr="001D3E32">
        <w:rPr>
          <w:rFonts w:ascii="GHEA Grapalat" w:hAnsi="GHEA Grapalat" w:cs="GHEA Grapalat"/>
          <w:color w:val="000000"/>
        </w:rPr>
        <w:t>համար</w:t>
      </w:r>
      <w:r w:rsidRPr="001D3E32">
        <w:rPr>
          <w:rFonts w:ascii="GHEA Grapalat" w:hAnsi="GHEA Grapalat"/>
          <w:color w:val="000000"/>
        </w:rPr>
        <w:t>)</w:t>
      </w:r>
      <w:r w:rsidRPr="001D3E32">
        <w:rPr>
          <w:rFonts w:ascii="GHEA Grapalat" w:hAnsi="GHEA Grapalat" w:cs="GHEA Grapalat"/>
          <w:color w:val="000000"/>
        </w:rPr>
        <w:t>։</w:t>
      </w:r>
    </w:p>
    <w:p w14:paraId="18057144" w14:textId="6849E33E"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w:t>
      </w:r>
      <w:r w:rsidR="008936A0" w:rsidRPr="001D3E32">
        <w:rPr>
          <w:rFonts w:ascii="GHEA Grapalat" w:hAnsi="GHEA Grapalat"/>
          <w:color w:val="000000"/>
        </w:rPr>
        <w:t>0</w:t>
      </w:r>
      <w:r w:rsidRPr="001D3E32">
        <w:rPr>
          <w:rFonts w:ascii="MS Mincho" w:eastAsia="MS Mincho" w:hAnsi="MS Mincho" w:cs="MS Mincho" w:hint="eastAsia"/>
          <w:color w:val="000000"/>
        </w:rPr>
        <w:t>․</w:t>
      </w:r>
      <w:r w:rsidRPr="001D3E32">
        <w:rPr>
          <w:rFonts w:ascii="GHEA Grapalat" w:hAnsi="GHEA Grapalat"/>
          <w:color w:val="000000"/>
        </w:rPr>
        <w:t xml:space="preserve"> </w:t>
      </w:r>
      <w:r w:rsidRPr="001D3E32">
        <w:rPr>
          <w:rFonts w:ascii="GHEA Grapalat" w:hAnsi="GHEA Grapalat" w:cs="GHEA Grapalat"/>
          <w:color w:val="000000"/>
        </w:rPr>
        <w:t>Դահուկային</w:t>
      </w:r>
      <w:r w:rsidRPr="001D3E32">
        <w:rPr>
          <w:rFonts w:ascii="GHEA Grapalat" w:hAnsi="GHEA Grapalat"/>
          <w:color w:val="000000"/>
        </w:rPr>
        <w:t xml:space="preserve"> </w:t>
      </w:r>
      <w:r w:rsidRPr="001D3E32">
        <w:rPr>
          <w:rFonts w:ascii="GHEA Grapalat" w:hAnsi="GHEA Grapalat" w:cs="GHEA Grapalat"/>
          <w:color w:val="000000"/>
        </w:rPr>
        <w:t>լեռնագնացության</w:t>
      </w:r>
      <w:r w:rsidRPr="001D3E32">
        <w:rPr>
          <w:rFonts w:ascii="GHEA Grapalat" w:hAnsi="GHEA Grapalat"/>
          <w:color w:val="000000"/>
        </w:rPr>
        <w:t xml:space="preserve"> (Ski mountaineering)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սնոուբորդի</w:t>
      </w:r>
      <w:r w:rsidRPr="001D3E32">
        <w:rPr>
          <w:rFonts w:ascii="GHEA Grapalat" w:hAnsi="GHEA Grapalat"/>
          <w:color w:val="000000"/>
        </w:rPr>
        <w:t xml:space="preserve"> (Snowboard) </w:t>
      </w:r>
      <w:r w:rsidRPr="001D3E32">
        <w:rPr>
          <w:rFonts w:ascii="GHEA Grapalat" w:hAnsi="GHEA Grapalat" w:cs="GHEA Grapalat"/>
          <w:color w:val="000000"/>
        </w:rPr>
        <w:t>մասնագիտացման</w:t>
      </w:r>
      <w:r w:rsidRPr="001D3E32">
        <w:rPr>
          <w:rFonts w:ascii="GHEA Grapalat" w:hAnsi="GHEA Grapalat"/>
          <w:color w:val="000000"/>
        </w:rPr>
        <w:t xml:space="preserve"> </w:t>
      </w:r>
      <w:r w:rsidRPr="001D3E32">
        <w:rPr>
          <w:rFonts w:ascii="GHEA Grapalat" w:hAnsi="GHEA Grapalat" w:cs="GHEA Grapalat"/>
          <w:color w:val="000000"/>
        </w:rPr>
        <w:t>ուղղությամբ</w:t>
      </w:r>
      <w:r w:rsidRPr="001D3E32">
        <w:rPr>
          <w:rFonts w:ascii="GHEA Grapalat" w:hAnsi="GHEA Grapalat"/>
          <w:color w:val="000000"/>
        </w:rPr>
        <w:t xml:space="preserve"> </w:t>
      </w:r>
      <w:r w:rsidRPr="001D3E32">
        <w:rPr>
          <w:rFonts w:ascii="GHEA Grapalat" w:hAnsi="GHEA Grapalat" w:cs="GHEA Grapalat"/>
          <w:color w:val="000000"/>
        </w:rPr>
        <w:t>զբաղվող</w:t>
      </w:r>
      <w:r w:rsidRPr="001D3E32">
        <w:rPr>
          <w:rFonts w:ascii="GHEA Grapalat" w:hAnsi="GHEA Grapalat"/>
          <w:color w:val="000000"/>
        </w:rPr>
        <w:t xml:space="preserve"> </w:t>
      </w:r>
      <w:r w:rsidRPr="001D3E32">
        <w:rPr>
          <w:rFonts w:ascii="GHEA Grapalat" w:hAnsi="GHEA Grapalat" w:cs="GHEA Grapalat"/>
          <w:color w:val="000000"/>
        </w:rPr>
        <w:t>ուղեկցորդի</w:t>
      </w:r>
      <w:r w:rsidRPr="001D3E32">
        <w:rPr>
          <w:rFonts w:ascii="GHEA Grapalat" w:hAnsi="GHEA Grapalat"/>
          <w:color w:val="000000"/>
        </w:rPr>
        <w:t xml:space="preserve"> </w:t>
      </w:r>
      <w:r w:rsidRPr="001D3E32">
        <w:rPr>
          <w:rFonts w:ascii="GHEA Grapalat" w:hAnsi="GHEA Grapalat" w:cs="GHEA Grapalat"/>
          <w:color w:val="000000"/>
        </w:rPr>
        <w:t>որակավորման</w:t>
      </w:r>
      <w:r w:rsidRPr="001D3E32">
        <w:rPr>
          <w:rFonts w:ascii="GHEA Grapalat" w:hAnsi="GHEA Grapalat"/>
          <w:color w:val="000000"/>
        </w:rPr>
        <w:t xml:space="preserve"> </w:t>
      </w:r>
      <w:r w:rsidRPr="001D3E32">
        <w:rPr>
          <w:rFonts w:ascii="GHEA Grapalat" w:hAnsi="GHEA Grapalat" w:cs="GHEA Grapalat"/>
          <w:color w:val="000000"/>
        </w:rPr>
        <w:t>համար</w:t>
      </w:r>
      <w:r w:rsidRPr="001D3E32">
        <w:rPr>
          <w:rFonts w:ascii="GHEA Grapalat" w:hAnsi="GHEA Grapalat"/>
          <w:color w:val="000000"/>
        </w:rPr>
        <w:t xml:space="preserve"> </w:t>
      </w:r>
      <w:r w:rsidRPr="001D3E32">
        <w:rPr>
          <w:rFonts w:ascii="GHEA Grapalat" w:hAnsi="GHEA Grapalat" w:cs="GHEA Grapalat"/>
          <w:color w:val="000000"/>
        </w:rPr>
        <w:t>թեկնածուն</w:t>
      </w:r>
      <w:r w:rsidRPr="001D3E32">
        <w:rPr>
          <w:rFonts w:ascii="GHEA Grapalat" w:hAnsi="GHEA Grapalat"/>
          <w:color w:val="000000"/>
        </w:rPr>
        <w:t xml:space="preserve"> </w:t>
      </w:r>
      <w:r w:rsidRPr="001D3E32">
        <w:rPr>
          <w:rFonts w:ascii="GHEA Grapalat" w:hAnsi="GHEA Grapalat" w:cs="GHEA Grapalat"/>
          <w:color w:val="000000"/>
        </w:rPr>
        <w:t>պետք</w:t>
      </w:r>
      <w:r w:rsidRPr="001D3E32">
        <w:rPr>
          <w:rFonts w:ascii="GHEA Grapalat" w:hAnsi="GHEA Grapalat"/>
          <w:color w:val="000000"/>
        </w:rPr>
        <w:t xml:space="preserve"> </w:t>
      </w:r>
      <w:r w:rsidRPr="001D3E32">
        <w:rPr>
          <w:rFonts w:ascii="GHEA Grapalat" w:hAnsi="GHEA Grapalat" w:cs="GHEA Grapalat"/>
          <w:color w:val="000000"/>
        </w:rPr>
        <w:t>է</w:t>
      </w:r>
      <w:r w:rsidRPr="001D3E32">
        <w:rPr>
          <w:rFonts w:ascii="GHEA Grapalat" w:hAnsi="GHEA Grapalat"/>
          <w:color w:val="000000"/>
        </w:rPr>
        <w:t xml:space="preserve"> </w:t>
      </w:r>
      <w:r w:rsidRPr="001D3E32">
        <w:rPr>
          <w:rFonts w:ascii="GHEA Grapalat" w:hAnsi="GHEA Grapalat" w:cs="GHEA Grapalat"/>
          <w:color w:val="000000"/>
        </w:rPr>
        <w:t>բավարարի</w:t>
      </w:r>
      <w:r w:rsidRPr="001D3E32">
        <w:rPr>
          <w:rFonts w:ascii="GHEA Grapalat" w:hAnsi="GHEA Grapalat"/>
          <w:color w:val="000000"/>
        </w:rPr>
        <w:t xml:space="preserve"> </w:t>
      </w:r>
      <w:r w:rsidRPr="001D3E32">
        <w:rPr>
          <w:rFonts w:ascii="GHEA Grapalat" w:hAnsi="GHEA Grapalat" w:cs="GHEA Grapalat"/>
          <w:color w:val="000000"/>
        </w:rPr>
        <w:t>նաև</w:t>
      </w:r>
      <w:r w:rsidRPr="001D3E32">
        <w:rPr>
          <w:rFonts w:ascii="GHEA Grapalat" w:hAnsi="GHEA Grapalat"/>
          <w:color w:val="000000"/>
        </w:rPr>
        <w:t xml:space="preserve"> </w:t>
      </w:r>
      <w:r w:rsidRPr="001D3E32">
        <w:rPr>
          <w:rFonts w:ascii="GHEA Grapalat" w:hAnsi="GHEA Grapalat" w:cs="GHEA Grapalat"/>
          <w:color w:val="000000"/>
        </w:rPr>
        <w:t>հետևյալ</w:t>
      </w:r>
      <w:r w:rsidRPr="001D3E32">
        <w:rPr>
          <w:rFonts w:ascii="GHEA Grapalat" w:hAnsi="GHEA Grapalat"/>
          <w:color w:val="000000"/>
        </w:rPr>
        <w:t xml:space="preserve"> </w:t>
      </w:r>
      <w:r w:rsidRPr="001D3E32">
        <w:rPr>
          <w:rFonts w:ascii="GHEA Grapalat" w:hAnsi="GHEA Grapalat" w:cs="GHEA Grapalat"/>
          <w:color w:val="000000"/>
        </w:rPr>
        <w:t>լրացուցիչ</w:t>
      </w:r>
      <w:r w:rsidRPr="001D3E32">
        <w:rPr>
          <w:rFonts w:ascii="GHEA Grapalat" w:hAnsi="GHEA Grapalat"/>
          <w:color w:val="000000"/>
        </w:rPr>
        <w:t xml:space="preserve"> </w:t>
      </w:r>
      <w:r w:rsidRPr="001D3E32">
        <w:rPr>
          <w:rFonts w:ascii="GHEA Grapalat" w:hAnsi="GHEA Grapalat" w:cs="GHEA Grapalat"/>
          <w:color w:val="000000"/>
        </w:rPr>
        <w:t>պահանջները՝</w:t>
      </w:r>
    </w:p>
    <w:p w14:paraId="23D6EF9B" w14:textId="640578ED"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 ունենա ձնահոսքի հաղորդիչի, բահերի, զոնդերի օգտագործման, ձնահոսքի որոնման տեխնիկայի կիրառման կարողություն</w:t>
      </w:r>
      <w:r w:rsidR="00636D79">
        <w:rPr>
          <w:rFonts w:ascii="GHEA Grapalat" w:hAnsi="GHEA Grapalat"/>
          <w:color w:val="000000"/>
        </w:rPr>
        <w:t>,</w:t>
      </w:r>
    </w:p>
    <w:p w14:paraId="07B2E61A" w14:textId="4819D451" w:rsidR="00104993" w:rsidRPr="00636D79" w:rsidRDefault="00104993" w:rsidP="001D3E32">
      <w:pPr>
        <w:spacing w:line="360" w:lineRule="auto"/>
        <w:jc w:val="both"/>
        <w:rPr>
          <w:rFonts w:ascii="Sylfaen" w:hAnsi="Sylfaen"/>
        </w:rPr>
      </w:pPr>
      <w:r w:rsidRPr="001D3E32">
        <w:rPr>
          <w:rFonts w:ascii="GHEA Grapalat" w:hAnsi="GHEA Grapalat"/>
          <w:color w:val="000000"/>
        </w:rPr>
        <w:t>2) ունենա ձնահոսքի հետևանքով տուժածին առաջին անհրաժեշտության խնամք ցուցաբերելու, կլիմայական առանձնահատկություններով պայմանավորված և սուր լեռնային հիվանդությունների կանխարգելման ուղղված միջոցներին տիրապետելու կարողություն</w:t>
      </w:r>
      <w:r w:rsidR="00636D79">
        <w:rPr>
          <w:rFonts w:ascii="Sylfaen" w:eastAsia="MS Mincho" w:hAnsi="Sylfaen" w:cs="MS Mincho"/>
          <w:color w:val="000000"/>
        </w:rPr>
        <w:t>։</w:t>
      </w:r>
    </w:p>
    <w:p w14:paraId="75323049" w14:textId="0B95DCBB"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w:t>
      </w:r>
      <w:r w:rsidR="008936A0" w:rsidRPr="001D3E32">
        <w:rPr>
          <w:rFonts w:ascii="GHEA Grapalat" w:hAnsi="GHEA Grapalat"/>
          <w:color w:val="000000"/>
        </w:rPr>
        <w:t>1</w:t>
      </w:r>
      <w:r w:rsidRPr="001D3E32">
        <w:rPr>
          <w:rFonts w:ascii="MS Mincho" w:eastAsia="MS Mincho" w:hAnsi="MS Mincho" w:cs="MS Mincho" w:hint="eastAsia"/>
          <w:color w:val="000000"/>
        </w:rPr>
        <w:t>․</w:t>
      </w:r>
      <w:r w:rsidRPr="001D3E32">
        <w:rPr>
          <w:rFonts w:ascii="GHEA Grapalat" w:hAnsi="GHEA Grapalat"/>
          <w:color w:val="000000"/>
        </w:rPr>
        <w:t xml:space="preserve"> </w:t>
      </w:r>
      <w:r w:rsidRPr="001D3E32">
        <w:rPr>
          <w:rFonts w:ascii="GHEA Grapalat" w:hAnsi="GHEA Grapalat" w:cs="GHEA Grapalat"/>
          <w:color w:val="000000"/>
        </w:rPr>
        <w:t>Սառցամագլցման</w:t>
      </w:r>
      <w:r w:rsidRPr="001D3E32">
        <w:rPr>
          <w:rFonts w:ascii="GHEA Grapalat" w:hAnsi="GHEA Grapalat"/>
          <w:color w:val="000000"/>
        </w:rPr>
        <w:t xml:space="preserve"> (Ice climbing) </w:t>
      </w:r>
      <w:r w:rsidRPr="001D3E32">
        <w:rPr>
          <w:rFonts w:ascii="GHEA Grapalat" w:hAnsi="GHEA Grapalat" w:cs="GHEA Grapalat"/>
          <w:color w:val="000000"/>
        </w:rPr>
        <w:t>մասնագիտացման</w:t>
      </w:r>
      <w:r w:rsidRPr="001D3E32">
        <w:rPr>
          <w:rFonts w:ascii="GHEA Grapalat" w:hAnsi="GHEA Grapalat"/>
          <w:color w:val="000000"/>
        </w:rPr>
        <w:t xml:space="preserve"> </w:t>
      </w:r>
      <w:r w:rsidRPr="001D3E32">
        <w:rPr>
          <w:rFonts w:ascii="GHEA Grapalat" w:hAnsi="GHEA Grapalat" w:cs="GHEA Grapalat"/>
          <w:color w:val="000000"/>
        </w:rPr>
        <w:t>ուղղությամբ</w:t>
      </w:r>
      <w:r w:rsidRPr="001D3E32">
        <w:rPr>
          <w:rFonts w:ascii="GHEA Grapalat" w:hAnsi="GHEA Grapalat"/>
          <w:color w:val="000000"/>
        </w:rPr>
        <w:t xml:space="preserve"> </w:t>
      </w:r>
      <w:r w:rsidRPr="001D3E32">
        <w:rPr>
          <w:rFonts w:ascii="GHEA Grapalat" w:hAnsi="GHEA Grapalat" w:cs="GHEA Grapalat"/>
          <w:color w:val="000000"/>
        </w:rPr>
        <w:t>զբաղվող</w:t>
      </w:r>
      <w:r w:rsidRPr="001D3E32">
        <w:rPr>
          <w:rFonts w:ascii="GHEA Grapalat" w:hAnsi="GHEA Grapalat"/>
          <w:color w:val="000000"/>
        </w:rPr>
        <w:t xml:space="preserve"> </w:t>
      </w:r>
      <w:r w:rsidRPr="001D3E32">
        <w:rPr>
          <w:rFonts w:ascii="GHEA Grapalat" w:hAnsi="GHEA Grapalat" w:cs="GHEA Grapalat"/>
          <w:color w:val="000000"/>
        </w:rPr>
        <w:t>ուղեկցորդի</w:t>
      </w:r>
      <w:r w:rsidRPr="001D3E32">
        <w:rPr>
          <w:rFonts w:ascii="GHEA Grapalat" w:hAnsi="GHEA Grapalat"/>
          <w:color w:val="000000"/>
        </w:rPr>
        <w:t xml:space="preserve"> </w:t>
      </w:r>
      <w:r w:rsidRPr="001D3E32">
        <w:rPr>
          <w:rFonts w:ascii="GHEA Grapalat" w:hAnsi="GHEA Grapalat" w:cs="GHEA Grapalat"/>
          <w:color w:val="000000"/>
        </w:rPr>
        <w:t>որակավորման</w:t>
      </w:r>
      <w:r w:rsidRPr="001D3E32">
        <w:rPr>
          <w:rFonts w:ascii="GHEA Grapalat" w:hAnsi="GHEA Grapalat"/>
          <w:color w:val="000000"/>
        </w:rPr>
        <w:t xml:space="preserve"> </w:t>
      </w:r>
      <w:r w:rsidRPr="001D3E32">
        <w:rPr>
          <w:rFonts w:ascii="GHEA Grapalat" w:hAnsi="GHEA Grapalat" w:cs="GHEA Grapalat"/>
          <w:color w:val="000000"/>
        </w:rPr>
        <w:t>համար</w:t>
      </w:r>
      <w:r w:rsidRPr="001D3E32">
        <w:rPr>
          <w:rFonts w:ascii="GHEA Grapalat" w:hAnsi="GHEA Grapalat"/>
          <w:color w:val="000000"/>
        </w:rPr>
        <w:t xml:space="preserve"> </w:t>
      </w:r>
      <w:r w:rsidRPr="001D3E32">
        <w:rPr>
          <w:rFonts w:ascii="GHEA Grapalat" w:hAnsi="GHEA Grapalat" w:cs="GHEA Grapalat"/>
          <w:color w:val="000000"/>
        </w:rPr>
        <w:t>թեկնածուն</w:t>
      </w:r>
      <w:r w:rsidRPr="001D3E32">
        <w:rPr>
          <w:rFonts w:ascii="GHEA Grapalat" w:hAnsi="GHEA Grapalat"/>
          <w:color w:val="000000"/>
        </w:rPr>
        <w:t xml:space="preserve"> </w:t>
      </w:r>
      <w:r w:rsidRPr="001D3E32">
        <w:rPr>
          <w:rFonts w:ascii="GHEA Grapalat" w:hAnsi="GHEA Grapalat" w:cs="GHEA Grapalat"/>
          <w:color w:val="000000"/>
        </w:rPr>
        <w:t>պետք</w:t>
      </w:r>
      <w:r w:rsidRPr="001D3E32">
        <w:rPr>
          <w:rFonts w:ascii="GHEA Grapalat" w:hAnsi="GHEA Grapalat"/>
          <w:color w:val="000000"/>
        </w:rPr>
        <w:t xml:space="preserve"> </w:t>
      </w:r>
      <w:r w:rsidRPr="001D3E32">
        <w:rPr>
          <w:rFonts w:ascii="GHEA Grapalat" w:hAnsi="GHEA Grapalat" w:cs="GHEA Grapalat"/>
          <w:color w:val="000000"/>
        </w:rPr>
        <w:t>է</w:t>
      </w:r>
      <w:r w:rsidRPr="001D3E32">
        <w:rPr>
          <w:rFonts w:ascii="GHEA Grapalat" w:hAnsi="GHEA Grapalat"/>
          <w:color w:val="000000"/>
        </w:rPr>
        <w:t xml:space="preserve"> </w:t>
      </w:r>
      <w:r w:rsidRPr="001D3E32">
        <w:rPr>
          <w:rFonts w:ascii="GHEA Grapalat" w:hAnsi="GHEA Grapalat" w:cs="GHEA Grapalat"/>
          <w:color w:val="000000"/>
        </w:rPr>
        <w:t>բավարարի</w:t>
      </w:r>
      <w:r w:rsidRPr="001D3E32">
        <w:rPr>
          <w:rFonts w:ascii="GHEA Grapalat" w:hAnsi="GHEA Grapalat"/>
          <w:color w:val="000000"/>
        </w:rPr>
        <w:t xml:space="preserve"> </w:t>
      </w:r>
      <w:r w:rsidRPr="001D3E32">
        <w:rPr>
          <w:rFonts w:ascii="GHEA Grapalat" w:hAnsi="GHEA Grapalat" w:cs="GHEA Grapalat"/>
          <w:color w:val="000000"/>
        </w:rPr>
        <w:t>նաև</w:t>
      </w:r>
      <w:r w:rsidRPr="001D3E32">
        <w:rPr>
          <w:rFonts w:ascii="GHEA Grapalat" w:hAnsi="GHEA Grapalat"/>
          <w:color w:val="000000"/>
        </w:rPr>
        <w:t xml:space="preserve"> </w:t>
      </w:r>
      <w:r w:rsidRPr="001D3E32">
        <w:rPr>
          <w:rFonts w:ascii="GHEA Grapalat" w:hAnsi="GHEA Grapalat" w:cs="GHEA Grapalat"/>
          <w:color w:val="000000"/>
        </w:rPr>
        <w:t>հետևյալ</w:t>
      </w:r>
      <w:r w:rsidRPr="001D3E32">
        <w:rPr>
          <w:rFonts w:ascii="GHEA Grapalat" w:hAnsi="GHEA Grapalat"/>
          <w:color w:val="000000"/>
        </w:rPr>
        <w:t xml:space="preserve"> </w:t>
      </w:r>
      <w:r w:rsidRPr="001D3E32">
        <w:rPr>
          <w:rFonts w:ascii="GHEA Grapalat" w:hAnsi="GHEA Grapalat" w:cs="GHEA Grapalat"/>
          <w:color w:val="000000"/>
        </w:rPr>
        <w:t>լրացուցիչ</w:t>
      </w:r>
      <w:r w:rsidRPr="001D3E32">
        <w:rPr>
          <w:rFonts w:ascii="GHEA Grapalat" w:hAnsi="GHEA Grapalat"/>
          <w:color w:val="000000"/>
        </w:rPr>
        <w:t xml:space="preserve"> </w:t>
      </w:r>
      <w:r w:rsidRPr="001D3E32">
        <w:rPr>
          <w:rFonts w:ascii="GHEA Grapalat" w:hAnsi="GHEA Grapalat" w:cs="GHEA Grapalat"/>
          <w:color w:val="000000"/>
        </w:rPr>
        <w:t>պահանջները՝</w:t>
      </w:r>
    </w:p>
    <w:p w14:paraId="21734D3E" w14:textId="057B3D3D"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 ունենա սառույցի որակի, սառցալեզվակների կամ սառցաշերտերի կայունության</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գնահատման</w:t>
      </w:r>
      <w:r w:rsidRPr="001D3E32">
        <w:rPr>
          <w:rFonts w:ascii="GHEA Grapalat" w:hAnsi="GHEA Grapalat"/>
          <w:color w:val="000000"/>
        </w:rPr>
        <w:t xml:space="preserve"> </w:t>
      </w:r>
      <w:r w:rsidRPr="001D3E32">
        <w:rPr>
          <w:rFonts w:ascii="GHEA Grapalat" w:hAnsi="GHEA Grapalat" w:cs="GHEA Grapalat"/>
          <w:color w:val="000000"/>
        </w:rPr>
        <w:t>ունակություն</w:t>
      </w:r>
      <w:r w:rsidR="00636D79">
        <w:rPr>
          <w:rFonts w:ascii="MS Mincho" w:eastAsia="MS Mincho" w:hAnsi="MS Mincho" w:cs="MS Mincho"/>
          <w:color w:val="000000"/>
        </w:rPr>
        <w:t>,</w:t>
      </w:r>
    </w:p>
    <w:p w14:paraId="5F670C94" w14:textId="7AA81775"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2) ունենա սառցապտուտակների տեղադրման, սառցե կայանների կառուցման ունակություն, սառցահատերի և սառցամագլցման կատվիկների օգտագործման վարպետություն, վերջիններիս սրման հմտություն</w:t>
      </w:r>
      <w:r w:rsidR="00636D79">
        <w:rPr>
          <w:rFonts w:ascii="MS Mincho" w:eastAsia="MS Mincho" w:hAnsi="MS Mincho" w:cs="MS Mincho"/>
          <w:color w:val="000000"/>
        </w:rPr>
        <w:t>,</w:t>
      </w:r>
    </w:p>
    <w:p w14:paraId="0F5A676E" w14:textId="09EF1056"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 xml:space="preserve">3) տիրապետի սառույցի վրա կատարվող փրկարարական աշխատանքների, </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ուղղահայաց</w:t>
      </w:r>
      <w:r w:rsidRPr="001D3E32">
        <w:rPr>
          <w:rFonts w:ascii="GHEA Grapalat" w:hAnsi="GHEA Grapalat"/>
          <w:color w:val="000000"/>
        </w:rPr>
        <w:t xml:space="preserve"> </w:t>
      </w:r>
      <w:r w:rsidRPr="001D3E32">
        <w:rPr>
          <w:rFonts w:ascii="GHEA Grapalat" w:hAnsi="GHEA Grapalat" w:cs="GHEA Grapalat"/>
          <w:color w:val="000000"/>
        </w:rPr>
        <w:t>սառցե</w:t>
      </w:r>
      <w:r w:rsidRPr="001D3E32">
        <w:rPr>
          <w:rFonts w:ascii="GHEA Grapalat" w:hAnsi="GHEA Grapalat"/>
          <w:color w:val="000000"/>
        </w:rPr>
        <w:t xml:space="preserve"> </w:t>
      </w:r>
      <w:r w:rsidRPr="001D3E32">
        <w:rPr>
          <w:rFonts w:ascii="GHEA Grapalat" w:hAnsi="GHEA Grapalat" w:cs="GHEA Grapalat"/>
          <w:color w:val="000000"/>
        </w:rPr>
        <w:t>պատից</w:t>
      </w:r>
      <w:r w:rsidRPr="001D3E32">
        <w:rPr>
          <w:rFonts w:ascii="GHEA Grapalat" w:hAnsi="GHEA Grapalat"/>
          <w:color w:val="000000"/>
        </w:rPr>
        <w:t xml:space="preserve"> </w:t>
      </w:r>
      <w:r w:rsidRPr="001D3E32">
        <w:rPr>
          <w:rFonts w:ascii="GHEA Grapalat" w:hAnsi="GHEA Grapalat" w:cs="GHEA Grapalat"/>
          <w:color w:val="000000"/>
        </w:rPr>
        <w:t>տարհանման</w:t>
      </w:r>
      <w:r w:rsidRPr="001D3E32">
        <w:rPr>
          <w:rFonts w:ascii="GHEA Grapalat" w:hAnsi="GHEA Grapalat"/>
          <w:color w:val="000000"/>
        </w:rPr>
        <w:t xml:space="preserve"> </w:t>
      </w:r>
      <w:r w:rsidRPr="001D3E32">
        <w:rPr>
          <w:rFonts w:ascii="GHEA Grapalat" w:hAnsi="GHEA Grapalat" w:cs="GHEA Grapalat"/>
          <w:color w:val="000000"/>
        </w:rPr>
        <w:t>հմտություն</w:t>
      </w:r>
      <w:r w:rsidR="00636D79">
        <w:rPr>
          <w:rFonts w:ascii="MS Mincho" w:eastAsia="MS Mincho" w:hAnsi="MS Mincho" w:cs="MS Mincho"/>
          <w:color w:val="000000"/>
        </w:rPr>
        <w:t>,</w:t>
      </w:r>
    </w:p>
    <w:p w14:paraId="1A3E9C63"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4) ծառայություններից օգտվող անձանց ջերմային ցածր վիճակի վերահսկողության և ցրտահարության կանխարգելման կարողություն։</w:t>
      </w:r>
    </w:p>
    <w:p w14:paraId="6F0248FF" w14:textId="20AD3B06"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w:t>
      </w:r>
      <w:r w:rsidR="008936A0" w:rsidRPr="001D3E32">
        <w:rPr>
          <w:rFonts w:ascii="GHEA Grapalat" w:hAnsi="GHEA Grapalat"/>
          <w:color w:val="000000"/>
        </w:rPr>
        <w:t>2</w:t>
      </w:r>
      <w:r w:rsidRPr="001D3E32">
        <w:rPr>
          <w:rFonts w:ascii="MS Mincho" w:eastAsia="MS Mincho" w:hAnsi="MS Mincho" w:cs="MS Mincho" w:hint="eastAsia"/>
          <w:color w:val="000000"/>
        </w:rPr>
        <w:t>․</w:t>
      </w:r>
      <w:r w:rsidRPr="001D3E32">
        <w:rPr>
          <w:rFonts w:ascii="GHEA Grapalat" w:hAnsi="GHEA Grapalat"/>
          <w:color w:val="000000"/>
        </w:rPr>
        <w:t xml:space="preserve"> </w:t>
      </w:r>
      <w:r w:rsidRPr="001D3E32">
        <w:rPr>
          <w:rFonts w:ascii="GHEA Grapalat" w:hAnsi="GHEA Grapalat" w:cs="GHEA Grapalat"/>
          <w:color w:val="000000"/>
        </w:rPr>
        <w:t>Ջրային</w:t>
      </w:r>
      <w:r w:rsidRPr="001D3E32">
        <w:rPr>
          <w:rFonts w:ascii="GHEA Grapalat" w:hAnsi="GHEA Grapalat"/>
          <w:color w:val="000000"/>
        </w:rPr>
        <w:t xml:space="preserve"> </w:t>
      </w:r>
      <w:r w:rsidRPr="001D3E32">
        <w:rPr>
          <w:rFonts w:ascii="GHEA Grapalat" w:hAnsi="GHEA Grapalat" w:cs="GHEA Grapalat"/>
          <w:color w:val="000000"/>
        </w:rPr>
        <w:t>մասնագիտացման</w:t>
      </w:r>
      <w:r w:rsidRPr="001D3E32">
        <w:rPr>
          <w:rFonts w:ascii="GHEA Grapalat" w:hAnsi="GHEA Grapalat"/>
          <w:color w:val="000000"/>
        </w:rPr>
        <w:t xml:space="preserve"> </w:t>
      </w:r>
      <w:r w:rsidRPr="001D3E32">
        <w:rPr>
          <w:rFonts w:ascii="GHEA Grapalat" w:hAnsi="GHEA Grapalat" w:cs="GHEA Grapalat"/>
          <w:color w:val="000000"/>
        </w:rPr>
        <w:t>ուղղությամբ</w:t>
      </w:r>
      <w:r w:rsidRPr="001D3E32">
        <w:rPr>
          <w:rFonts w:ascii="GHEA Grapalat" w:hAnsi="GHEA Grapalat"/>
          <w:color w:val="000000"/>
        </w:rPr>
        <w:t xml:space="preserve"> </w:t>
      </w:r>
      <w:r w:rsidRPr="001D3E32">
        <w:rPr>
          <w:rFonts w:ascii="GHEA Grapalat" w:hAnsi="GHEA Grapalat" w:cs="GHEA Grapalat"/>
          <w:color w:val="000000"/>
        </w:rPr>
        <w:t>զբաղվող</w:t>
      </w:r>
      <w:r w:rsidRPr="001D3E32">
        <w:rPr>
          <w:rFonts w:ascii="GHEA Grapalat" w:hAnsi="GHEA Grapalat"/>
          <w:color w:val="000000"/>
        </w:rPr>
        <w:t xml:space="preserve"> </w:t>
      </w:r>
      <w:r w:rsidRPr="001D3E32">
        <w:rPr>
          <w:rFonts w:ascii="GHEA Grapalat" w:hAnsi="GHEA Grapalat" w:cs="GHEA Grapalat"/>
          <w:color w:val="000000"/>
        </w:rPr>
        <w:t>ուղեկցորդի</w:t>
      </w:r>
      <w:r w:rsidRPr="001D3E32">
        <w:rPr>
          <w:rFonts w:ascii="GHEA Grapalat" w:hAnsi="GHEA Grapalat"/>
          <w:color w:val="000000"/>
        </w:rPr>
        <w:t xml:space="preserve"> </w:t>
      </w:r>
      <w:r w:rsidRPr="001D3E32">
        <w:rPr>
          <w:rFonts w:ascii="GHEA Grapalat" w:hAnsi="GHEA Grapalat" w:cs="GHEA Grapalat"/>
          <w:color w:val="000000"/>
        </w:rPr>
        <w:t>որակավորման</w:t>
      </w:r>
      <w:r w:rsidRPr="001D3E32">
        <w:rPr>
          <w:rFonts w:ascii="GHEA Grapalat" w:hAnsi="GHEA Grapalat"/>
          <w:color w:val="000000"/>
        </w:rPr>
        <w:t xml:space="preserve"> </w:t>
      </w:r>
      <w:r w:rsidRPr="001D3E32">
        <w:rPr>
          <w:rFonts w:ascii="GHEA Grapalat" w:hAnsi="GHEA Grapalat" w:cs="GHEA Grapalat"/>
          <w:color w:val="000000"/>
        </w:rPr>
        <w:t>համար</w:t>
      </w:r>
      <w:r w:rsidRPr="001D3E32">
        <w:rPr>
          <w:rFonts w:ascii="GHEA Grapalat" w:hAnsi="GHEA Grapalat"/>
          <w:color w:val="000000"/>
        </w:rPr>
        <w:t xml:space="preserve"> </w:t>
      </w:r>
      <w:r w:rsidRPr="001D3E32">
        <w:rPr>
          <w:rFonts w:ascii="GHEA Grapalat" w:hAnsi="GHEA Grapalat" w:cs="GHEA Grapalat"/>
          <w:color w:val="000000"/>
        </w:rPr>
        <w:t>թեկնածուն</w:t>
      </w:r>
      <w:r w:rsidRPr="001D3E32">
        <w:rPr>
          <w:rFonts w:ascii="GHEA Grapalat" w:hAnsi="GHEA Grapalat"/>
          <w:color w:val="000000"/>
        </w:rPr>
        <w:t xml:space="preserve"> </w:t>
      </w:r>
      <w:r w:rsidRPr="001D3E32">
        <w:rPr>
          <w:rFonts w:ascii="GHEA Grapalat" w:hAnsi="GHEA Grapalat" w:cs="GHEA Grapalat"/>
          <w:color w:val="000000"/>
        </w:rPr>
        <w:t>պետք</w:t>
      </w:r>
      <w:r w:rsidRPr="001D3E32">
        <w:rPr>
          <w:rFonts w:ascii="GHEA Grapalat" w:hAnsi="GHEA Grapalat"/>
          <w:color w:val="000000"/>
        </w:rPr>
        <w:t xml:space="preserve"> </w:t>
      </w:r>
      <w:r w:rsidRPr="001D3E32">
        <w:rPr>
          <w:rFonts w:ascii="GHEA Grapalat" w:hAnsi="GHEA Grapalat" w:cs="GHEA Grapalat"/>
          <w:color w:val="000000"/>
        </w:rPr>
        <w:t>է</w:t>
      </w:r>
      <w:r w:rsidRPr="001D3E32">
        <w:rPr>
          <w:rFonts w:ascii="GHEA Grapalat" w:hAnsi="GHEA Grapalat"/>
          <w:color w:val="000000"/>
        </w:rPr>
        <w:t xml:space="preserve"> </w:t>
      </w:r>
      <w:r w:rsidRPr="001D3E32">
        <w:rPr>
          <w:rFonts w:ascii="GHEA Grapalat" w:hAnsi="GHEA Grapalat" w:cs="GHEA Grapalat"/>
          <w:color w:val="000000"/>
        </w:rPr>
        <w:t>բավարարի</w:t>
      </w:r>
      <w:r w:rsidRPr="001D3E32">
        <w:rPr>
          <w:rFonts w:ascii="GHEA Grapalat" w:hAnsi="GHEA Grapalat"/>
          <w:color w:val="000000"/>
        </w:rPr>
        <w:t xml:space="preserve"> </w:t>
      </w:r>
      <w:r w:rsidRPr="001D3E32">
        <w:rPr>
          <w:rFonts w:ascii="GHEA Grapalat" w:hAnsi="GHEA Grapalat" w:cs="GHEA Grapalat"/>
          <w:color w:val="000000"/>
        </w:rPr>
        <w:t>հետևյալ</w:t>
      </w:r>
      <w:r w:rsidRPr="001D3E32">
        <w:rPr>
          <w:rFonts w:ascii="GHEA Grapalat" w:hAnsi="GHEA Grapalat"/>
          <w:color w:val="000000"/>
        </w:rPr>
        <w:t xml:space="preserve"> </w:t>
      </w:r>
      <w:r w:rsidRPr="001D3E32">
        <w:rPr>
          <w:rFonts w:ascii="GHEA Grapalat" w:hAnsi="GHEA Grapalat" w:cs="GHEA Grapalat"/>
          <w:color w:val="000000"/>
        </w:rPr>
        <w:t>լրացուցիչ</w:t>
      </w:r>
      <w:r w:rsidRPr="001D3E32">
        <w:rPr>
          <w:rFonts w:ascii="GHEA Grapalat" w:hAnsi="GHEA Grapalat"/>
          <w:color w:val="000000"/>
        </w:rPr>
        <w:t xml:space="preserve"> </w:t>
      </w:r>
      <w:r w:rsidRPr="001D3E32">
        <w:rPr>
          <w:rFonts w:ascii="GHEA Grapalat" w:hAnsi="GHEA Grapalat" w:cs="GHEA Grapalat"/>
          <w:color w:val="000000"/>
        </w:rPr>
        <w:t>պահանջներ</w:t>
      </w:r>
      <w:r w:rsidR="00636D79">
        <w:rPr>
          <w:rFonts w:ascii="GHEA Grapalat" w:hAnsi="GHEA Grapalat" w:cs="GHEA Grapalat"/>
          <w:color w:val="000000"/>
        </w:rPr>
        <w:t>ը</w:t>
      </w:r>
      <w:r w:rsidRPr="001D3E32">
        <w:rPr>
          <w:rFonts w:ascii="GHEA Grapalat" w:hAnsi="GHEA Grapalat" w:cs="GHEA Grapalat"/>
          <w:color w:val="000000"/>
        </w:rPr>
        <w:t>՝</w:t>
      </w:r>
    </w:p>
    <w:p w14:paraId="45B73FF8" w14:textId="053C6842"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1)</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ունենա</w:t>
      </w:r>
      <w:r w:rsidRPr="001D3E32">
        <w:rPr>
          <w:rFonts w:ascii="GHEA Grapalat" w:hAnsi="GHEA Grapalat"/>
          <w:color w:val="000000"/>
        </w:rPr>
        <w:t xml:space="preserve">, </w:t>
      </w:r>
      <w:r w:rsidRPr="001D3E32">
        <w:rPr>
          <w:rFonts w:ascii="GHEA Grapalat" w:hAnsi="GHEA Grapalat" w:cs="GHEA Grapalat"/>
          <w:color w:val="000000"/>
        </w:rPr>
        <w:t>ըստ</w:t>
      </w:r>
      <w:r w:rsidRPr="001D3E32">
        <w:rPr>
          <w:rFonts w:ascii="GHEA Grapalat" w:hAnsi="GHEA Grapalat"/>
          <w:color w:val="000000"/>
        </w:rPr>
        <w:t xml:space="preserve"> </w:t>
      </w:r>
      <w:r w:rsidRPr="001D3E32">
        <w:rPr>
          <w:rFonts w:ascii="GHEA Grapalat" w:hAnsi="GHEA Grapalat" w:cs="GHEA Grapalat"/>
          <w:color w:val="000000"/>
        </w:rPr>
        <w:t>ջրային</w:t>
      </w:r>
      <w:r w:rsidRPr="001D3E32">
        <w:rPr>
          <w:rFonts w:ascii="GHEA Grapalat" w:hAnsi="GHEA Grapalat"/>
          <w:color w:val="000000"/>
        </w:rPr>
        <w:t xml:space="preserve"> </w:t>
      </w:r>
      <w:r w:rsidRPr="001D3E32">
        <w:rPr>
          <w:rFonts w:ascii="GHEA Grapalat" w:hAnsi="GHEA Grapalat" w:cs="GHEA Grapalat"/>
          <w:color w:val="000000"/>
        </w:rPr>
        <w:t>պայմանների</w:t>
      </w:r>
      <w:r w:rsidRPr="001D3E32">
        <w:rPr>
          <w:rFonts w:ascii="GHEA Grapalat" w:hAnsi="GHEA Grapalat"/>
          <w:color w:val="000000"/>
        </w:rPr>
        <w:t xml:space="preserve">, </w:t>
      </w:r>
      <w:r w:rsidRPr="001D3E32">
        <w:rPr>
          <w:rFonts w:ascii="GHEA Grapalat" w:hAnsi="GHEA Grapalat" w:cs="GHEA Grapalat"/>
          <w:color w:val="000000"/>
        </w:rPr>
        <w:t>երթուղու</w:t>
      </w:r>
      <w:r w:rsidRPr="001D3E32">
        <w:rPr>
          <w:rFonts w:ascii="GHEA Grapalat" w:hAnsi="GHEA Grapalat"/>
          <w:color w:val="000000"/>
        </w:rPr>
        <w:t xml:space="preserve"> </w:t>
      </w:r>
      <w:r w:rsidRPr="001D3E32">
        <w:rPr>
          <w:rFonts w:ascii="GHEA Grapalat" w:hAnsi="GHEA Grapalat" w:cs="GHEA Grapalat"/>
          <w:color w:val="000000"/>
        </w:rPr>
        <w:t>կազմակերպման</w:t>
      </w:r>
      <w:r w:rsidRPr="001D3E32">
        <w:rPr>
          <w:rFonts w:ascii="GHEA Grapalat" w:hAnsi="GHEA Grapalat"/>
          <w:color w:val="000000"/>
        </w:rPr>
        <w:t xml:space="preserve">, </w:t>
      </w:r>
      <w:r w:rsidRPr="001D3E32">
        <w:rPr>
          <w:rFonts w:ascii="GHEA Grapalat" w:hAnsi="GHEA Grapalat" w:cs="GHEA Grapalat"/>
          <w:color w:val="000000"/>
        </w:rPr>
        <w:t>գնահատման</w:t>
      </w:r>
      <w:r w:rsidRPr="001D3E32">
        <w:rPr>
          <w:rFonts w:ascii="GHEA Grapalat" w:hAnsi="GHEA Grapalat"/>
          <w:color w:val="000000"/>
        </w:rPr>
        <w:t xml:space="preserve"> </w:t>
      </w:r>
      <w:r w:rsidRPr="001D3E32">
        <w:rPr>
          <w:rFonts w:ascii="GHEA Grapalat" w:hAnsi="GHEA Grapalat" w:cs="GHEA Grapalat"/>
          <w:color w:val="000000"/>
        </w:rPr>
        <w:t>և</w:t>
      </w:r>
      <w:r w:rsidRPr="001D3E32">
        <w:rPr>
          <w:rFonts w:ascii="GHEA Grapalat" w:hAnsi="GHEA Grapalat"/>
          <w:color w:val="000000"/>
        </w:rPr>
        <w:t xml:space="preserve"> </w:t>
      </w:r>
      <w:r w:rsidRPr="001D3E32">
        <w:rPr>
          <w:rFonts w:ascii="GHEA Grapalat" w:hAnsi="GHEA Grapalat" w:cs="GHEA Grapalat"/>
          <w:color w:val="000000"/>
        </w:rPr>
        <w:t>մշակման</w:t>
      </w:r>
      <w:r w:rsidRPr="001D3E32">
        <w:rPr>
          <w:rFonts w:ascii="GHEA Grapalat" w:hAnsi="GHEA Grapalat"/>
          <w:color w:val="000000"/>
        </w:rPr>
        <w:t xml:space="preserve"> </w:t>
      </w:r>
      <w:r w:rsidRPr="001D3E32">
        <w:rPr>
          <w:rFonts w:ascii="GHEA Grapalat" w:hAnsi="GHEA Grapalat" w:cs="GHEA Grapalat"/>
          <w:color w:val="000000"/>
        </w:rPr>
        <w:t>հմտություն</w:t>
      </w:r>
      <w:r w:rsidR="00636D79">
        <w:rPr>
          <w:rFonts w:ascii="MS Mincho" w:eastAsia="MS Mincho" w:hAnsi="MS Mincho" w:cs="MS Mincho"/>
          <w:color w:val="000000"/>
        </w:rPr>
        <w:t>,</w:t>
      </w:r>
    </w:p>
    <w:p w14:paraId="221DE523" w14:textId="7C58C0AC"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2) ունենա ռաֆտի, կայակի կամ կանոեի կառավարման հմտություն՝ ըստ ջրի հոսքի ուժգնության</w:t>
      </w:r>
      <w:r w:rsidR="00AB512B">
        <w:rPr>
          <w:rFonts w:ascii="MS Mincho" w:eastAsia="MS Mincho" w:hAnsi="MS Mincho" w:cs="MS Mincho"/>
          <w:color w:val="000000"/>
        </w:rPr>
        <w:t>,</w:t>
      </w:r>
    </w:p>
    <w:p w14:paraId="6FEC3399" w14:textId="77777777" w:rsidR="00104993" w:rsidRPr="001D3E32" w:rsidRDefault="00104993" w:rsidP="001D3E32">
      <w:pPr>
        <w:spacing w:line="360" w:lineRule="auto"/>
        <w:jc w:val="both"/>
        <w:rPr>
          <w:rFonts w:ascii="GHEA Grapalat" w:hAnsi="GHEA Grapalat"/>
        </w:rPr>
      </w:pPr>
      <w:r w:rsidRPr="001D3E32">
        <w:rPr>
          <w:rFonts w:ascii="GHEA Grapalat" w:hAnsi="GHEA Grapalat"/>
          <w:color w:val="000000"/>
        </w:rPr>
        <w:t>3) ունենա գետի դասակարգման իմացություն՝ ըստ վտանգավորության, եղանակային փոփոխության կանխատեսման, ջրի մակարդակի և հոսքի արագության վերահսկման հնարավորություն։</w:t>
      </w:r>
    </w:p>
    <w:p w14:paraId="2DC45617" w14:textId="77777777" w:rsidR="008936A0" w:rsidRPr="001D3E32" w:rsidRDefault="008936A0" w:rsidP="001D3E32">
      <w:pPr>
        <w:spacing w:line="360" w:lineRule="auto"/>
        <w:jc w:val="both"/>
        <w:rPr>
          <w:rFonts w:ascii="GHEA Grapalat" w:hAnsi="GHEA Grapalat"/>
        </w:rPr>
      </w:pPr>
    </w:p>
    <w:p w14:paraId="20F6AFD6" w14:textId="77777777" w:rsidR="00104993" w:rsidRPr="001D3E32" w:rsidRDefault="00104993" w:rsidP="001D3E32">
      <w:pPr>
        <w:spacing w:line="360" w:lineRule="auto"/>
        <w:rPr>
          <w:rFonts w:ascii="GHEA Grapalat" w:hAnsi="GHEA Grapalat"/>
        </w:rPr>
      </w:pPr>
      <w:r w:rsidRPr="001D3E32">
        <w:rPr>
          <w:rFonts w:ascii="GHEA Grapalat" w:hAnsi="GHEA Grapalat"/>
          <w:color w:val="000000"/>
        </w:rPr>
        <w:t>ՀԱՅԱՍՏԱՆԻ ՀԱՆՐԱՊԵՏՈՒԹՅԱՆ</w:t>
      </w:r>
      <w:r w:rsidRPr="001D3E32">
        <w:rPr>
          <w:rFonts w:ascii="Calibri" w:hAnsi="Calibri" w:cs="Calibri"/>
          <w:color w:val="000000"/>
        </w:rPr>
        <w:t> </w:t>
      </w:r>
    </w:p>
    <w:p w14:paraId="32C46867" w14:textId="77777777" w:rsidR="00104993" w:rsidRPr="001D3E32" w:rsidRDefault="00104993" w:rsidP="001D3E32">
      <w:pPr>
        <w:spacing w:line="360" w:lineRule="auto"/>
        <w:rPr>
          <w:rFonts w:ascii="GHEA Grapalat" w:hAnsi="GHEA Grapalat"/>
        </w:rPr>
      </w:pPr>
      <w:r w:rsidRPr="001D3E32">
        <w:rPr>
          <w:rFonts w:ascii="Calibri" w:hAnsi="Calibri" w:cs="Calibri"/>
          <w:color w:val="000000"/>
        </w:rPr>
        <w:t>  </w:t>
      </w:r>
      <w:r w:rsidRPr="001D3E32">
        <w:rPr>
          <w:rFonts w:ascii="GHEA Grapalat" w:hAnsi="GHEA Grapalat" w:cs="GHEA Grapalat"/>
          <w:color w:val="000000"/>
        </w:rPr>
        <w:t>ՎԱՐՉԱՊԵՏԻ</w:t>
      </w:r>
      <w:r w:rsidRPr="001D3E32">
        <w:rPr>
          <w:rFonts w:ascii="GHEA Grapalat" w:hAnsi="GHEA Grapalat"/>
          <w:color w:val="000000"/>
        </w:rPr>
        <w:t xml:space="preserve"> </w:t>
      </w:r>
      <w:r w:rsidRPr="001D3E32">
        <w:rPr>
          <w:rFonts w:ascii="GHEA Grapalat" w:hAnsi="GHEA Grapalat" w:cs="GHEA Grapalat"/>
          <w:color w:val="000000"/>
        </w:rPr>
        <w:t>ԱՇԽԱՏԱԿԱԶՄԻ</w:t>
      </w:r>
      <w:r w:rsidRPr="001D3E32">
        <w:rPr>
          <w:rFonts w:ascii="Calibri" w:hAnsi="Calibri" w:cs="Calibri"/>
          <w:color w:val="000000"/>
        </w:rPr>
        <w:t> </w:t>
      </w:r>
    </w:p>
    <w:p w14:paraId="33E61215" w14:textId="77777777" w:rsidR="00104993" w:rsidRPr="001D3E32" w:rsidRDefault="00104993" w:rsidP="001D3E32">
      <w:pPr>
        <w:spacing w:line="360" w:lineRule="auto"/>
        <w:jc w:val="right"/>
        <w:rPr>
          <w:rFonts w:ascii="GHEA Grapalat" w:hAnsi="GHEA Grapalat"/>
        </w:rPr>
      </w:pPr>
      <w:r w:rsidRPr="001D3E32">
        <w:rPr>
          <w:rFonts w:ascii="Calibri" w:hAnsi="Calibri" w:cs="Calibri"/>
          <w:color w:val="000000"/>
        </w:rPr>
        <w:t>              </w:t>
      </w:r>
      <w:r w:rsidRPr="001D3E32">
        <w:rPr>
          <w:rFonts w:ascii="GHEA Grapalat" w:hAnsi="GHEA Grapalat" w:cs="GHEA Grapalat"/>
          <w:color w:val="000000"/>
        </w:rPr>
        <w:t>ՂԵԿԱՎԱՐ</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Calibri" w:hAnsi="Calibri" w:cs="Calibri"/>
          <w:color w:val="000000"/>
        </w:rPr>
        <w:t> </w:t>
      </w:r>
      <w:r w:rsidRPr="001D3E32">
        <w:rPr>
          <w:rFonts w:ascii="GHEA Grapalat" w:hAnsi="GHEA Grapalat"/>
          <w:color w:val="000000"/>
        </w:rPr>
        <w:t xml:space="preserve"> </w:t>
      </w:r>
      <w:r w:rsidRPr="001D3E32">
        <w:rPr>
          <w:rFonts w:ascii="GHEA Grapalat" w:hAnsi="GHEA Grapalat" w:cs="GHEA Grapalat"/>
          <w:color w:val="000000"/>
        </w:rPr>
        <w:t>Ա</w:t>
      </w:r>
      <w:r w:rsidRPr="001D3E32">
        <w:rPr>
          <w:rFonts w:ascii="GHEA Grapalat" w:hAnsi="GHEA Grapalat"/>
          <w:color w:val="000000"/>
        </w:rPr>
        <w:t xml:space="preserve">. </w:t>
      </w:r>
      <w:r w:rsidRPr="001D3E32">
        <w:rPr>
          <w:rFonts w:ascii="GHEA Grapalat" w:hAnsi="GHEA Grapalat" w:cs="GHEA Grapalat"/>
          <w:color w:val="000000"/>
        </w:rPr>
        <w:t>ՀԱՐՈՒԹՅՈՒՆՅԱՆ</w:t>
      </w:r>
    </w:p>
    <w:p w14:paraId="1C50813A" w14:textId="77777777" w:rsidR="00104993" w:rsidRPr="001D3E32" w:rsidRDefault="00104993" w:rsidP="001D3E32">
      <w:pPr>
        <w:shd w:val="clear" w:color="auto" w:fill="FFFFFF"/>
        <w:spacing w:line="360" w:lineRule="auto"/>
        <w:rPr>
          <w:rFonts w:ascii="GHEA Grapalat" w:hAnsi="GHEA Grapalat"/>
        </w:rPr>
      </w:pPr>
    </w:p>
    <w:p w14:paraId="62EB5E3C" w14:textId="77777777" w:rsidR="006D4FCD" w:rsidRPr="001D3E32" w:rsidRDefault="006D4FCD" w:rsidP="001D3E32">
      <w:pPr>
        <w:shd w:val="clear" w:color="auto" w:fill="FFFFFF"/>
        <w:spacing w:line="360" w:lineRule="auto"/>
        <w:ind w:left="2880" w:firstLine="720"/>
        <w:jc w:val="right"/>
        <w:rPr>
          <w:rFonts w:ascii="GHEA Grapalat" w:hAnsi="GHEA Grapalat"/>
          <w:color w:val="000000"/>
          <w:sz w:val="22"/>
          <w:szCs w:val="22"/>
        </w:rPr>
      </w:pPr>
    </w:p>
    <w:p w14:paraId="4264BA0D" w14:textId="77777777" w:rsidR="006D4FCD" w:rsidRPr="001D3E32" w:rsidRDefault="006D4FCD" w:rsidP="001D3E32">
      <w:pPr>
        <w:shd w:val="clear" w:color="auto" w:fill="FFFFFF"/>
        <w:spacing w:line="360" w:lineRule="auto"/>
        <w:ind w:left="2880" w:firstLine="720"/>
        <w:jc w:val="right"/>
        <w:rPr>
          <w:rFonts w:ascii="GHEA Grapalat" w:hAnsi="GHEA Grapalat"/>
          <w:color w:val="000000"/>
          <w:sz w:val="22"/>
          <w:szCs w:val="22"/>
        </w:rPr>
      </w:pPr>
    </w:p>
    <w:p w14:paraId="634CED59" w14:textId="77777777" w:rsidR="006D4FCD" w:rsidRPr="001D3E32" w:rsidRDefault="006D4FCD" w:rsidP="001D3E32">
      <w:pPr>
        <w:shd w:val="clear" w:color="auto" w:fill="FFFFFF"/>
        <w:spacing w:line="360" w:lineRule="auto"/>
        <w:ind w:left="2880" w:firstLine="720"/>
        <w:jc w:val="right"/>
        <w:rPr>
          <w:rFonts w:ascii="GHEA Grapalat" w:hAnsi="GHEA Grapalat"/>
          <w:color w:val="000000"/>
          <w:sz w:val="22"/>
          <w:szCs w:val="22"/>
        </w:rPr>
      </w:pPr>
    </w:p>
    <w:p w14:paraId="20384950" w14:textId="77777777" w:rsidR="00AB512B" w:rsidRDefault="00AB512B" w:rsidP="001D3E32">
      <w:pPr>
        <w:shd w:val="clear" w:color="auto" w:fill="FFFFFF"/>
        <w:spacing w:line="360" w:lineRule="auto"/>
        <w:ind w:left="2880" w:firstLine="720"/>
        <w:jc w:val="right"/>
        <w:rPr>
          <w:rFonts w:ascii="GHEA Grapalat" w:hAnsi="GHEA Grapalat"/>
          <w:color w:val="000000"/>
          <w:sz w:val="22"/>
          <w:szCs w:val="22"/>
        </w:rPr>
      </w:pPr>
    </w:p>
    <w:p w14:paraId="6E94BDB3" w14:textId="77777777" w:rsidR="00AB512B" w:rsidRDefault="00AB512B" w:rsidP="001D3E32">
      <w:pPr>
        <w:shd w:val="clear" w:color="auto" w:fill="FFFFFF"/>
        <w:spacing w:line="360" w:lineRule="auto"/>
        <w:ind w:left="2880" w:firstLine="720"/>
        <w:jc w:val="right"/>
        <w:rPr>
          <w:rFonts w:ascii="GHEA Grapalat" w:hAnsi="GHEA Grapalat"/>
          <w:color w:val="000000"/>
          <w:sz w:val="22"/>
          <w:szCs w:val="22"/>
        </w:rPr>
      </w:pPr>
    </w:p>
    <w:p w14:paraId="03CC9C3E" w14:textId="77777777" w:rsidR="00AB512B" w:rsidRDefault="00AB512B" w:rsidP="001D3E32">
      <w:pPr>
        <w:shd w:val="clear" w:color="auto" w:fill="FFFFFF"/>
        <w:spacing w:line="360" w:lineRule="auto"/>
        <w:ind w:left="2880" w:firstLine="720"/>
        <w:jc w:val="right"/>
        <w:rPr>
          <w:rFonts w:ascii="GHEA Grapalat" w:hAnsi="GHEA Grapalat"/>
          <w:color w:val="000000"/>
          <w:sz w:val="22"/>
          <w:szCs w:val="22"/>
        </w:rPr>
      </w:pPr>
    </w:p>
    <w:p w14:paraId="22548D69" w14:textId="77777777" w:rsidR="00AB512B" w:rsidRDefault="00AB512B" w:rsidP="001D3E32">
      <w:pPr>
        <w:shd w:val="clear" w:color="auto" w:fill="FFFFFF"/>
        <w:spacing w:line="360" w:lineRule="auto"/>
        <w:ind w:left="2880" w:firstLine="720"/>
        <w:jc w:val="right"/>
        <w:rPr>
          <w:rFonts w:ascii="GHEA Grapalat" w:hAnsi="GHEA Grapalat"/>
          <w:color w:val="000000"/>
          <w:sz w:val="22"/>
          <w:szCs w:val="22"/>
        </w:rPr>
      </w:pPr>
    </w:p>
    <w:p w14:paraId="42883540" w14:textId="77777777" w:rsidR="00AB512B" w:rsidRDefault="00AB512B" w:rsidP="001D3E32">
      <w:pPr>
        <w:shd w:val="clear" w:color="auto" w:fill="FFFFFF"/>
        <w:spacing w:line="360" w:lineRule="auto"/>
        <w:ind w:left="2880" w:firstLine="720"/>
        <w:jc w:val="right"/>
        <w:rPr>
          <w:rFonts w:ascii="GHEA Grapalat" w:hAnsi="GHEA Grapalat"/>
          <w:color w:val="000000"/>
          <w:sz w:val="22"/>
          <w:szCs w:val="22"/>
        </w:rPr>
      </w:pPr>
    </w:p>
    <w:p w14:paraId="07CF63FA" w14:textId="1E059029" w:rsidR="00104993" w:rsidRPr="001D3E32" w:rsidRDefault="00104993" w:rsidP="001D3E32">
      <w:pPr>
        <w:shd w:val="clear" w:color="auto" w:fill="FFFFFF"/>
        <w:spacing w:line="360" w:lineRule="auto"/>
        <w:ind w:left="2880" w:firstLine="720"/>
        <w:jc w:val="right"/>
        <w:rPr>
          <w:rFonts w:ascii="GHEA Grapalat" w:hAnsi="GHEA Grapalat"/>
        </w:rPr>
      </w:pPr>
      <w:r w:rsidRPr="001D3E32">
        <w:rPr>
          <w:rFonts w:ascii="GHEA Grapalat" w:hAnsi="GHEA Grapalat"/>
          <w:color w:val="000000"/>
          <w:sz w:val="22"/>
          <w:szCs w:val="22"/>
        </w:rPr>
        <w:t>Հավելված N 10</w:t>
      </w:r>
    </w:p>
    <w:p w14:paraId="3A3B2EB5" w14:textId="62ACF0F2" w:rsidR="00104993" w:rsidRPr="001D3E32" w:rsidRDefault="00104993" w:rsidP="001D3E32">
      <w:pPr>
        <w:shd w:val="clear" w:color="auto" w:fill="FFFFFF"/>
        <w:spacing w:line="360" w:lineRule="auto"/>
        <w:jc w:val="right"/>
        <w:rPr>
          <w:rFonts w:ascii="GHEA Grapalat" w:hAnsi="GHEA Grapalat"/>
        </w:rPr>
      </w:pPr>
      <w:r w:rsidRPr="001D3E32">
        <w:rPr>
          <w:rFonts w:ascii="Calibri" w:hAnsi="Calibri" w:cs="Calibri"/>
          <w:color w:val="000000"/>
          <w:sz w:val="22"/>
          <w:szCs w:val="22"/>
        </w:rPr>
        <w:t>                                                                              </w:t>
      </w:r>
      <w:r w:rsidRPr="001D3E32">
        <w:rPr>
          <w:rFonts w:ascii="GHEA Grapalat" w:hAnsi="GHEA Grapalat" w:cs="GHEA Grapalat"/>
          <w:color w:val="000000"/>
          <w:sz w:val="22"/>
          <w:szCs w:val="22"/>
        </w:rPr>
        <w:t>ՀՀ</w:t>
      </w:r>
      <w:r w:rsidRPr="001D3E32">
        <w:rPr>
          <w:rFonts w:ascii="GHEA Grapalat" w:hAnsi="GHEA Grapalat"/>
          <w:color w:val="000000"/>
          <w:sz w:val="22"/>
          <w:szCs w:val="22"/>
        </w:rPr>
        <w:t xml:space="preserve"> </w:t>
      </w:r>
      <w:r w:rsidRPr="001D3E32">
        <w:rPr>
          <w:rFonts w:ascii="GHEA Grapalat" w:hAnsi="GHEA Grapalat" w:cs="GHEA Grapalat"/>
          <w:color w:val="000000"/>
          <w:sz w:val="22"/>
          <w:szCs w:val="22"/>
        </w:rPr>
        <w:t>կառավարության</w:t>
      </w:r>
      <w:r w:rsidRPr="001D3E32">
        <w:rPr>
          <w:rFonts w:ascii="GHEA Grapalat" w:hAnsi="GHEA Grapalat"/>
          <w:color w:val="000000"/>
          <w:sz w:val="22"/>
          <w:szCs w:val="22"/>
        </w:rPr>
        <w:t xml:space="preserve"> 202</w:t>
      </w:r>
      <w:r w:rsidR="00E91083" w:rsidRPr="001D3E32">
        <w:rPr>
          <w:rFonts w:ascii="GHEA Grapalat" w:hAnsi="GHEA Grapalat"/>
          <w:color w:val="000000"/>
          <w:sz w:val="22"/>
          <w:szCs w:val="22"/>
        </w:rPr>
        <w:t>6</w:t>
      </w:r>
      <w:r w:rsidRPr="001D3E32">
        <w:rPr>
          <w:rFonts w:ascii="GHEA Grapalat" w:hAnsi="GHEA Grapalat"/>
          <w:color w:val="000000"/>
          <w:sz w:val="22"/>
          <w:szCs w:val="22"/>
        </w:rPr>
        <w:t xml:space="preserve"> </w:t>
      </w:r>
      <w:r w:rsidRPr="001D3E32">
        <w:rPr>
          <w:rFonts w:ascii="GHEA Grapalat" w:hAnsi="GHEA Grapalat" w:cs="GHEA Grapalat"/>
          <w:color w:val="000000"/>
          <w:sz w:val="22"/>
          <w:szCs w:val="22"/>
        </w:rPr>
        <w:t>թվականի</w:t>
      </w:r>
    </w:p>
    <w:p w14:paraId="0B7BBB23" w14:textId="260A6DEC" w:rsidR="00104993" w:rsidRPr="001D3E32" w:rsidRDefault="00104993" w:rsidP="001D3E32">
      <w:pPr>
        <w:shd w:val="clear" w:color="auto" w:fill="FFFFFF"/>
        <w:spacing w:line="360" w:lineRule="auto"/>
        <w:jc w:val="right"/>
        <w:rPr>
          <w:rFonts w:ascii="GHEA Grapalat" w:hAnsi="GHEA Grapalat"/>
        </w:rPr>
      </w:pPr>
      <w:r w:rsidRPr="001D3E32">
        <w:rPr>
          <w:rFonts w:ascii="Calibri" w:hAnsi="Calibri" w:cs="Calibri"/>
          <w:color w:val="000000"/>
          <w:sz w:val="22"/>
          <w:szCs w:val="22"/>
        </w:rPr>
        <w:t>                                                                             </w:t>
      </w:r>
      <w:r w:rsidRPr="001D3E32">
        <w:rPr>
          <w:rFonts w:ascii="GHEA Grapalat" w:hAnsi="GHEA Grapalat"/>
          <w:color w:val="000000"/>
          <w:sz w:val="22"/>
          <w:szCs w:val="22"/>
        </w:rPr>
        <w:t>_____________-</w:t>
      </w:r>
      <w:r w:rsidRPr="001D3E32">
        <w:rPr>
          <w:rFonts w:ascii="GHEA Grapalat" w:hAnsi="GHEA Grapalat" w:cs="GHEA Grapalat"/>
          <w:color w:val="000000"/>
          <w:sz w:val="22"/>
          <w:szCs w:val="22"/>
        </w:rPr>
        <w:t>ի</w:t>
      </w:r>
      <w:r w:rsidRPr="001D3E32">
        <w:rPr>
          <w:rFonts w:ascii="GHEA Grapalat" w:hAnsi="GHEA Grapalat"/>
          <w:color w:val="000000"/>
          <w:sz w:val="22"/>
          <w:szCs w:val="22"/>
        </w:rPr>
        <w:t xml:space="preserve"> N _____ - </w:t>
      </w:r>
      <w:r w:rsidRPr="001D3E32">
        <w:rPr>
          <w:rFonts w:ascii="GHEA Grapalat" w:hAnsi="GHEA Grapalat" w:cs="GHEA Grapalat"/>
          <w:color w:val="000000"/>
          <w:sz w:val="22"/>
          <w:szCs w:val="22"/>
        </w:rPr>
        <w:t>Ն</w:t>
      </w:r>
      <w:r w:rsidRPr="001D3E32">
        <w:rPr>
          <w:rFonts w:ascii="GHEA Grapalat" w:hAnsi="GHEA Grapalat"/>
          <w:color w:val="000000"/>
          <w:sz w:val="22"/>
          <w:szCs w:val="22"/>
        </w:rPr>
        <w:t xml:space="preserve"> </w:t>
      </w:r>
      <w:r w:rsidRPr="001D3E32">
        <w:rPr>
          <w:rFonts w:ascii="GHEA Grapalat" w:hAnsi="GHEA Grapalat" w:cs="GHEA Grapalat"/>
          <w:color w:val="000000"/>
          <w:sz w:val="22"/>
          <w:szCs w:val="22"/>
        </w:rPr>
        <w:t>որոշման</w:t>
      </w:r>
    </w:p>
    <w:p w14:paraId="24C6D7FA" w14:textId="77777777" w:rsidR="00104993" w:rsidRPr="001D3E32" w:rsidRDefault="00104993" w:rsidP="001D3E32">
      <w:pPr>
        <w:shd w:val="clear" w:color="auto" w:fill="FFFFFF"/>
        <w:spacing w:line="360" w:lineRule="auto"/>
        <w:ind w:left="2880" w:firstLine="720"/>
        <w:jc w:val="right"/>
        <w:rPr>
          <w:rFonts w:ascii="GHEA Grapalat" w:hAnsi="GHEA Grapalat"/>
        </w:rPr>
      </w:pPr>
    </w:p>
    <w:p w14:paraId="7B585660" w14:textId="77777777" w:rsidR="00104993" w:rsidRPr="00104993" w:rsidRDefault="00104993" w:rsidP="00104993">
      <w:pPr>
        <w:shd w:val="clear" w:color="auto" w:fill="FFFFFF"/>
        <w:ind w:left="2880" w:firstLine="720"/>
        <w:jc w:val="right"/>
        <w:rPr>
          <w:rFonts w:ascii="GHEA Grapalat" w:hAnsi="GHEA Grapalat"/>
        </w:rPr>
      </w:pPr>
    </w:p>
    <w:p w14:paraId="06F6A8CC" w14:textId="77777777" w:rsidR="00104993" w:rsidRPr="00104993" w:rsidRDefault="00104993" w:rsidP="00104993">
      <w:pPr>
        <w:shd w:val="clear" w:color="auto" w:fill="FFFFFF"/>
        <w:jc w:val="center"/>
        <w:rPr>
          <w:rFonts w:ascii="GHEA Grapalat" w:hAnsi="GHEA Grapalat"/>
        </w:rPr>
      </w:pPr>
      <w:r w:rsidRPr="00104993">
        <w:rPr>
          <w:rFonts w:ascii="GHEA Grapalat" w:hAnsi="GHEA Grapalat"/>
          <w:b/>
          <w:bCs/>
          <w:color w:val="000000"/>
        </w:rPr>
        <w:t>ՈՒՂԵԿՑՈՐԴՆԵՐԻ ՈՐԱԿԱՎՈՐՄԱՆ ԸՆԹԱՑԱԿԱՐԳԸ</w:t>
      </w:r>
    </w:p>
    <w:p w14:paraId="3FB660C4" w14:textId="77777777" w:rsidR="00104993" w:rsidRPr="00104993" w:rsidRDefault="00104993" w:rsidP="00104993">
      <w:pPr>
        <w:shd w:val="clear" w:color="auto" w:fill="FFFFFF"/>
        <w:rPr>
          <w:rFonts w:ascii="GHEA Grapalat" w:hAnsi="GHEA Grapalat"/>
        </w:rPr>
      </w:pPr>
    </w:p>
    <w:p w14:paraId="52AB240E" w14:textId="77777777" w:rsidR="00104993" w:rsidRPr="00104993" w:rsidRDefault="00104993" w:rsidP="00104993">
      <w:pPr>
        <w:jc w:val="center"/>
        <w:rPr>
          <w:rFonts w:ascii="GHEA Grapalat" w:hAnsi="GHEA Grapalat"/>
        </w:rPr>
      </w:pPr>
      <w:r w:rsidRPr="00104993">
        <w:rPr>
          <w:rFonts w:ascii="GHEA Grapalat" w:hAnsi="GHEA Grapalat"/>
          <w:b/>
          <w:bCs/>
          <w:color w:val="000000"/>
        </w:rPr>
        <w:t>1. ԸՆԴՀԱՆՈՒՐ ԴՐՈՒՅԹՆԵՐ</w:t>
      </w:r>
    </w:p>
    <w:p w14:paraId="0A9319A9" w14:textId="37BA188A"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Սույն Հավելված 10-ում օգտագործվում են հետևյալ հիմնական հասկացությունները</w:t>
      </w:r>
      <w:r w:rsidR="006D06BC">
        <w:rPr>
          <w:rFonts w:ascii="GHEA Grapalat" w:hAnsi="GHEA Grapalat"/>
          <w:color w:val="000000"/>
        </w:rPr>
        <w:t>՝</w:t>
      </w:r>
    </w:p>
    <w:p w14:paraId="484C2370"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Pr="00104993">
        <w:rPr>
          <w:rFonts w:ascii="Calibri" w:hAnsi="Calibri" w:cs="Calibri"/>
          <w:color w:val="000000"/>
        </w:rPr>
        <w:t> </w:t>
      </w:r>
      <w:r w:rsidRPr="00104993">
        <w:rPr>
          <w:rFonts w:ascii="GHEA Grapalat" w:hAnsi="GHEA Grapalat"/>
          <w:b/>
          <w:bCs/>
          <w:color w:val="000000"/>
        </w:rPr>
        <w:t>հանձնաժողով</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Զբոսաշրջության կոմիտեի նախագահի հրամանով ստեղծված կոլեգիալ մարմին, որը սույն Հավելված 10-ով սահմանված ընթացակարգերի պահպանմամբ կայացնում է սույն Հավելված 10-ով նախատեսված որոշումները.</w:t>
      </w:r>
    </w:p>
    <w:p w14:paraId="2BF85EA0" w14:textId="4B3E330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2) </w:t>
      </w:r>
      <w:r w:rsidRPr="00104993">
        <w:rPr>
          <w:rFonts w:ascii="GHEA Grapalat" w:hAnsi="GHEA Grapalat"/>
          <w:b/>
          <w:bCs/>
          <w:color w:val="000000"/>
        </w:rPr>
        <w:t>ենթահանձնաժողով</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Զբոսաշրջության</w:t>
      </w:r>
      <w:r w:rsidRPr="00104993">
        <w:rPr>
          <w:rFonts w:ascii="GHEA Grapalat" w:hAnsi="GHEA Grapalat"/>
          <w:color w:val="000000"/>
        </w:rPr>
        <w:t xml:space="preserve"> </w:t>
      </w:r>
      <w:r w:rsidRPr="00104993">
        <w:rPr>
          <w:rFonts w:ascii="GHEA Grapalat" w:hAnsi="GHEA Grapalat" w:cs="GHEA Grapalat"/>
          <w:color w:val="000000"/>
        </w:rPr>
        <w:t>կոմիտեի</w:t>
      </w:r>
      <w:r w:rsidRPr="00104993">
        <w:rPr>
          <w:rFonts w:ascii="GHEA Grapalat" w:hAnsi="GHEA Grapalat"/>
          <w:color w:val="000000"/>
        </w:rPr>
        <w:t xml:space="preserve"> </w:t>
      </w:r>
      <w:r w:rsidRPr="00104993">
        <w:rPr>
          <w:rFonts w:ascii="GHEA Grapalat" w:hAnsi="GHEA Grapalat" w:cs="GHEA Grapalat"/>
          <w:color w:val="000000"/>
        </w:rPr>
        <w:t>նախագահի</w:t>
      </w:r>
      <w:r w:rsidRPr="00104993">
        <w:rPr>
          <w:rFonts w:ascii="GHEA Grapalat" w:hAnsi="GHEA Grapalat"/>
          <w:color w:val="000000"/>
        </w:rPr>
        <w:t xml:space="preserve"> </w:t>
      </w:r>
      <w:r w:rsidRPr="00104993">
        <w:rPr>
          <w:rFonts w:ascii="GHEA Grapalat" w:hAnsi="GHEA Grapalat" w:cs="GHEA Grapalat"/>
          <w:color w:val="000000"/>
        </w:rPr>
        <w:t>հրամանով</w:t>
      </w:r>
      <w:r w:rsidRPr="00104993">
        <w:rPr>
          <w:rFonts w:ascii="GHEA Grapalat" w:hAnsi="GHEA Grapalat"/>
          <w:color w:val="000000"/>
        </w:rPr>
        <w:t xml:space="preserve"> </w:t>
      </w:r>
      <w:r w:rsidRPr="00104993">
        <w:rPr>
          <w:rFonts w:ascii="GHEA Grapalat" w:hAnsi="GHEA Grapalat" w:cs="GHEA Grapalat"/>
          <w:color w:val="000000"/>
        </w:rPr>
        <w:t>ստեղծված</w:t>
      </w:r>
      <w:r w:rsidRPr="00104993">
        <w:rPr>
          <w:rFonts w:ascii="GHEA Grapalat" w:hAnsi="GHEA Grapalat"/>
          <w:color w:val="000000"/>
        </w:rPr>
        <w:t xml:space="preserve"> </w:t>
      </w:r>
      <w:r w:rsidRPr="00104993">
        <w:rPr>
          <w:rFonts w:ascii="GHEA Grapalat" w:hAnsi="GHEA Grapalat" w:cs="GHEA Grapalat"/>
          <w:color w:val="000000"/>
        </w:rPr>
        <w:t>կոլեգիալ</w:t>
      </w:r>
      <w:r w:rsidRPr="00104993">
        <w:rPr>
          <w:rFonts w:ascii="GHEA Grapalat" w:hAnsi="GHEA Grapalat"/>
          <w:color w:val="000000"/>
        </w:rPr>
        <w:t xml:space="preserve"> </w:t>
      </w:r>
      <w:r w:rsidRPr="00104993">
        <w:rPr>
          <w:rFonts w:ascii="GHEA Grapalat" w:hAnsi="GHEA Grapalat" w:cs="GHEA Grapalat"/>
          <w:color w:val="000000"/>
        </w:rPr>
        <w:t>մարմին</w:t>
      </w:r>
      <w:r w:rsidRPr="00104993">
        <w:rPr>
          <w:rFonts w:ascii="GHEA Grapalat" w:hAnsi="GHEA Grapalat"/>
          <w:color w:val="000000"/>
        </w:rPr>
        <w:t xml:space="preserve">, </w:t>
      </w:r>
      <w:r w:rsidRPr="00104993">
        <w:rPr>
          <w:rFonts w:ascii="GHEA Grapalat" w:hAnsi="GHEA Grapalat" w:cs="GHEA Grapalat"/>
          <w:color w:val="000000"/>
        </w:rPr>
        <w:t>որը</w:t>
      </w:r>
      <w:r w:rsidRPr="00104993">
        <w:rPr>
          <w:rFonts w:ascii="GHEA Grapalat" w:hAnsi="GHEA Grapalat"/>
          <w:color w:val="000000"/>
        </w:rPr>
        <w:t xml:space="preserve"> </w:t>
      </w:r>
      <w:r w:rsidRPr="00104993">
        <w:rPr>
          <w:rFonts w:ascii="GHEA Grapalat" w:hAnsi="GHEA Grapalat" w:cs="GHEA Grapalat"/>
          <w:color w:val="000000"/>
        </w:rPr>
        <w:t>գործնական</w:t>
      </w:r>
      <w:r w:rsidRPr="00104993">
        <w:rPr>
          <w:rFonts w:ascii="GHEA Grapalat" w:hAnsi="GHEA Grapalat"/>
          <w:color w:val="000000"/>
        </w:rPr>
        <w:t xml:space="preserve"> </w:t>
      </w:r>
      <w:r w:rsidRPr="00104993">
        <w:rPr>
          <w:rFonts w:ascii="GHEA Grapalat" w:hAnsi="GHEA Grapalat" w:cs="GHEA Grapalat"/>
          <w:color w:val="000000"/>
        </w:rPr>
        <w:t>քննություն</w:t>
      </w:r>
      <w:r w:rsidRPr="00104993">
        <w:rPr>
          <w:rFonts w:ascii="GHEA Grapalat" w:hAnsi="GHEA Grapalat"/>
          <w:color w:val="000000"/>
        </w:rPr>
        <w:t xml:space="preserve"> </w:t>
      </w:r>
      <w:r w:rsidRPr="00104993">
        <w:rPr>
          <w:rFonts w:ascii="GHEA Grapalat" w:hAnsi="GHEA Grapalat" w:cs="GHEA Grapalat"/>
          <w:color w:val="000000"/>
        </w:rPr>
        <w:t>անցկացնելու</w:t>
      </w:r>
      <w:r w:rsidRPr="00104993">
        <w:rPr>
          <w:rFonts w:ascii="GHEA Grapalat" w:hAnsi="GHEA Grapalat"/>
          <w:color w:val="000000"/>
        </w:rPr>
        <w:t xml:space="preserve"> </w:t>
      </w:r>
      <w:r w:rsidRPr="00104993">
        <w:rPr>
          <w:rFonts w:ascii="GHEA Grapalat" w:hAnsi="GHEA Grapalat" w:cs="GHEA Grapalat"/>
          <w:color w:val="000000"/>
        </w:rPr>
        <w:t>միջոցով</w:t>
      </w:r>
      <w:r w:rsidRPr="00104993">
        <w:rPr>
          <w:rFonts w:ascii="GHEA Grapalat" w:hAnsi="GHEA Grapalat"/>
          <w:color w:val="000000"/>
        </w:rPr>
        <w:t xml:space="preserve"> </w:t>
      </w:r>
      <w:r w:rsidRPr="00104993">
        <w:rPr>
          <w:rFonts w:ascii="GHEA Grapalat" w:hAnsi="GHEA Grapalat" w:cs="GHEA Grapalat"/>
          <w:color w:val="000000"/>
        </w:rPr>
        <w:t>ստուգում</w:t>
      </w:r>
      <w:r w:rsidRPr="00104993">
        <w:rPr>
          <w:rFonts w:ascii="GHEA Grapalat" w:hAnsi="GHEA Grapalat"/>
          <w:color w:val="000000"/>
        </w:rPr>
        <w:t xml:space="preserve"> </w:t>
      </w:r>
      <w:r w:rsidRPr="00104993">
        <w:rPr>
          <w:rFonts w:ascii="GHEA Grapalat" w:hAnsi="GHEA Grapalat" w:cs="GHEA Grapalat"/>
          <w:color w:val="000000"/>
        </w:rPr>
        <w:t>և</w:t>
      </w:r>
      <w:r w:rsidRPr="00104993">
        <w:rPr>
          <w:rFonts w:ascii="GHEA Grapalat" w:hAnsi="GHEA Grapalat"/>
          <w:color w:val="000000"/>
        </w:rPr>
        <w:t xml:space="preserve"> </w:t>
      </w:r>
      <w:r w:rsidRPr="00104993">
        <w:rPr>
          <w:rFonts w:ascii="GHEA Grapalat" w:hAnsi="GHEA Grapalat" w:cs="GHEA Grapalat"/>
          <w:color w:val="000000"/>
        </w:rPr>
        <w:t>գնահատում</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սույն</w:t>
      </w:r>
      <w:r w:rsidRPr="00104993">
        <w:rPr>
          <w:rFonts w:ascii="GHEA Grapalat" w:hAnsi="GHEA Grapalat"/>
          <w:color w:val="000000"/>
        </w:rPr>
        <w:t xml:space="preserve"> </w:t>
      </w:r>
      <w:r w:rsidRPr="00104993">
        <w:rPr>
          <w:rFonts w:ascii="GHEA Grapalat" w:hAnsi="GHEA Grapalat" w:cs="GHEA Grapalat"/>
          <w:color w:val="000000"/>
        </w:rPr>
        <w:t>Հավելված</w:t>
      </w:r>
      <w:r w:rsidRPr="00104993">
        <w:rPr>
          <w:rFonts w:ascii="GHEA Grapalat" w:hAnsi="GHEA Grapalat"/>
          <w:color w:val="000000"/>
        </w:rPr>
        <w:t xml:space="preserve"> 10-</w:t>
      </w:r>
      <w:r w:rsidRPr="00104993">
        <w:rPr>
          <w:rFonts w:ascii="GHEA Grapalat" w:hAnsi="GHEA Grapalat" w:cs="GHEA Grapalat"/>
          <w:color w:val="000000"/>
        </w:rPr>
        <w:t>ով</w:t>
      </w:r>
      <w:r w:rsidRPr="00104993">
        <w:rPr>
          <w:rFonts w:ascii="GHEA Grapalat" w:hAnsi="GHEA Grapalat"/>
          <w:color w:val="000000"/>
        </w:rPr>
        <w:t xml:space="preserve"> </w:t>
      </w:r>
      <w:r w:rsidRPr="00104993">
        <w:rPr>
          <w:rFonts w:ascii="GHEA Grapalat" w:hAnsi="GHEA Grapalat" w:cs="GHEA Grapalat"/>
          <w:color w:val="000000"/>
        </w:rPr>
        <w:t>սահմանված</w:t>
      </w:r>
      <w:r w:rsidRPr="00104993">
        <w:rPr>
          <w:rFonts w:ascii="GHEA Grapalat" w:hAnsi="GHEA Grapalat"/>
          <w:color w:val="000000"/>
        </w:rPr>
        <w:t xml:space="preserve"> </w:t>
      </w:r>
      <w:r w:rsidRPr="00104993">
        <w:rPr>
          <w:rFonts w:ascii="GHEA Grapalat" w:hAnsi="GHEA Grapalat" w:cs="GHEA Grapalat"/>
          <w:color w:val="000000"/>
        </w:rPr>
        <w:t>կանոնավոր</w:t>
      </w:r>
      <w:r w:rsidRPr="00104993">
        <w:rPr>
          <w:rFonts w:ascii="GHEA Grapalat" w:hAnsi="GHEA Grapalat"/>
          <w:color w:val="000000"/>
        </w:rPr>
        <w:t xml:space="preserve"> </w:t>
      </w:r>
      <w:r w:rsidRPr="00104993">
        <w:rPr>
          <w:rFonts w:ascii="GHEA Grapalat" w:hAnsi="GHEA Grapalat" w:cs="GHEA Grapalat"/>
          <w:color w:val="000000"/>
        </w:rPr>
        <w:t>ընթացակարգով</w:t>
      </w:r>
      <w:r w:rsidRPr="00104993">
        <w:rPr>
          <w:rFonts w:ascii="GHEA Grapalat" w:hAnsi="GHEA Grapalat"/>
          <w:color w:val="000000"/>
        </w:rPr>
        <w:t xml:space="preserve"> </w:t>
      </w:r>
      <w:r w:rsidRPr="00104993">
        <w:rPr>
          <w:rFonts w:ascii="GHEA Grapalat" w:hAnsi="GHEA Grapalat" w:cs="GHEA Grapalat"/>
          <w:color w:val="000000"/>
        </w:rPr>
        <w:t>ուղեկցորդ</w:t>
      </w:r>
      <w:r w:rsidRPr="00104993">
        <w:rPr>
          <w:rFonts w:ascii="GHEA Grapalat" w:hAnsi="GHEA Grapalat"/>
          <w:color w:val="000000"/>
        </w:rPr>
        <w:t xml:space="preserve"> </w:t>
      </w:r>
      <w:r w:rsidRPr="00104993">
        <w:rPr>
          <w:rFonts w:ascii="GHEA Grapalat" w:hAnsi="GHEA Grapalat" w:cs="GHEA Grapalat"/>
          <w:color w:val="000000"/>
        </w:rPr>
        <w:t>որակավորվելու</w:t>
      </w:r>
      <w:r w:rsidRPr="00104993">
        <w:rPr>
          <w:rFonts w:ascii="GHEA Grapalat" w:hAnsi="GHEA Grapalat"/>
          <w:color w:val="000000"/>
        </w:rPr>
        <w:t xml:space="preserve"> </w:t>
      </w:r>
      <w:r w:rsidRPr="00104993">
        <w:rPr>
          <w:rFonts w:ascii="GHEA Grapalat" w:hAnsi="GHEA Grapalat" w:cs="GHEA Grapalat"/>
          <w:color w:val="000000"/>
        </w:rPr>
        <w:t>համար</w:t>
      </w:r>
      <w:r w:rsidRPr="00104993">
        <w:rPr>
          <w:rFonts w:ascii="GHEA Grapalat" w:hAnsi="GHEA Grapalat"/>
          <w:color w:val="000000"/>
        </w:rPr>
        <w:t xml:space="preserve"> </w:t>
      </w:r>
      <w:r w:rsidRPr="00104993">
        <w:rPr>
          <w:rFonts w:ascii="GHEA Grapalat" w:hAnsi="GHEA Grapalat" w:cs="GHEA Grapalat"/>
          <w:color w:val="000000"/>
        </w:rPr>
        <w:t>դիմող</w:t>
      </w:r>
      <w:r w:rsidRPr="00104993">
        <w:rPr>
          <w:rFonts w:ascii="GHEA Grapalat" w:hAnsi="GHEA Grapalat"/>
          <w:color w:val="000000"/>
        </w:rPr>
        <w:t xml:space="preserve"> </w:t>
      </w:r>
      <w:r w:rsidRPr="00104993">
        <w:rPr>
          <w:rFonts w:ascii="GHEA Grapalat" w:hAnsi="GHEA Grapalat" w:cs="GHEA Grapalat"/>
          <w:color w:val="000000"/>
        </w:rPr>
        <w:t>թեկնածուի</w:t>
      </w:r>
      <w:r w:rsidRPr="00104993">
        <w:rPr>
          <w:rFonts w:ascii="GHEA Grapalat" w:hAnsi="GHEA Grapalat"/>
          <w:color w:val="000000"/>
        </w:rPr>
        <w:t xml:space="preserve"> </w:t>
      </w:r>
      <w:r w:rsidRPr="00104993">
        <w:rPr>
          <w:rFonts w:ascii="GHEA Grapalat" w:hAnsi="GHEA Grapalat" w:cs="GHEA Grapalat"/>
          <w:color w:val="000000"/>
        </w:rPr>
        <w:t>համապատասխանությունը</w:t>
      </w:r>
      <w:r w:rsidRPr="00104993">
        <w:rPr>
          <w:rFonts w:ascii="GHEA Grapalat" w:hAnsi="GHEA Grapalat"/>
          <w:color w:val="000000"/>
        </w:rPr>
        <w:t xml:space="preserve"> </w:t>
      </w:r>
      <w:r w:rsidRPr="00104993">
        <w:rPr>
          <w:rFonts w:ascii="GHEA Grapalat" w:hAnsi="GHEA Grapalat" w:cs="GHEA Grapalat"/>
          <w:color w:val="000000"/>
        </w:rPr>
        <w:t>սույն</w:t>
      </w:r>
      <w:r w:rsidRPr="00104993">
        <w:rPr>
          <w:rFonts w:ascii="GHEA Grapalat" w:hAnsi="GHEA Grapalat"/>
          <w:color w:val="000000"/>
        </w:rPr>
        <w:t xml:space="preserve"> </w:t>
      </w:r>
      <w:r w:rsidRPr="00104993">
        <w:rPr>
          <w:rFonts w:ascii="GHEA Grapalat" w:hAnsi="GHEA Grapalat" w:cs="GHEA Grapalat"/>
          <w:color w:val="000000"/>
        </w:rPr>
        <w:t>որոշմամբ</w:t>
      </w:r>
      <w:r w:rsidRPr="00104993">
        <w:rPr>
          <w:rFonts w:ascii="GHEA Grapalat" w:hAnsi="GHEA Grapalat"/>
          <w:color w:val="000000"/>
        </w:rPr>
        <w:t xml:space="preserve"> </w:t>
      </w:r>
      <w:r w:rsidRPr="00104993">
        <w:rPr>
          <w:rFonts w:ascii="GHEA Grapalat" w:hAnsi="GHEA Grapalat" w:cs="GHEA Grapalat"/>
          <w:color w:val="000000"/>
        </w:rPr>
        <w:t>հաստատված</w:t>
      </w:r>
      <w:r w:rsidRPr="00104993">
        <w:rPr>
          <w:rFonts w:ascii="GHEA Grapalat" w:hAnsi="GHEA Grapalat"/>
          <w:color w:val="000000"/>
        </w:rPr>
        <w:t xml:space="preserve"> </w:t>
      </w:r>
      <w:r w:rsidRPr="00104993">
        <w:rPr>
          <w:rFonts w:ascii="GHEA Grapalat" w:hAnsi="GHEA Grapalat" w:cs="GHEA Grapalat"/>
          <w:color w:val="000000"/>
        </w:rPr>
        <w:t>Հավելված</w:t>
      </w:r>
      <w:r w:rsidRPr="00104993">
        <w:rPr>
          <w:rFonts w:ascii="GHEA Grapalat" w:hAnsi="GHEA Grapalat"/>
          <w:color w:val="000000"/>
        </w:rPr>
        <w:t xml:space="preserve"> 9-</w:t>
      </w:r>
      <w:r w:rsidRPr="00104993">
        <w:rPr>
          <w:rFonts w:ascii="GHEA Grapalat" w:hAnsi="GHEA Grapalat" w:cs="GHEA Grapalat"/>
          <w:color w:val="000000"/>
        </w:rPr>
        <w:t>ի</w:t>
      </w:r>
      <w:r w:rsidRPr="00104993">
        <w:rPr>
          <w:rFonts w:ascii="GHEA Grapalat" w:hAnsi="GHEA Grapalat"/>
          <w:color w:val="000000"/>
        </w:rPr>
        <w:t xml:space="preserve"> </w:t>
      </w:r>
      <w:r w:rsidR="009B7618">
        <w:rPr>
          <w:rFonts w:ascii="GHEA Grapalat" w:hAnsi="GHEA Grapalat"/>
          <w:color w:val="000000"/>
        </w:rPr>
        <w:t>5</w:t>
      </w:r>
      <w:r w:rsidRPr="00104993">
        <w:rPr>
          <w:rFonts w:ascii="GHEA Grapalat" w:hAnsi="GHEA Grapalat"/>
          <w:color w:val="000000"/>
        </w:rPr>
        <w:t>-</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կետի</w:t>
      </w:r>
      <w:r w:rsidRPr="00104993">
        <w:rPr>
          <w:rFonts w:ascii="GHEA Grapalat" w:hAnsi="GHEA Grapalat"/>
          <w:color w:val="000000"/>
        </w:rPr>
        <w:t xml:space="preserve"> 1-</w:t>
      </w:r>
      <w:r w:rsidRPr="00104993">
        <w:rPr>
          <w:rFonts w:ascii="GHEA Grapalat" w:hAnsi="GHEA Grapalat" w:cs="GHEA Grapalat"/>
          <w:color w:val="000000"/>
        </w:rPr>
        <w:t>ին</w:t>
      </w:r>
      <w:r w:rsidRPr="00104993">
        <w:rPr>
          <w:rFonts w:ascii="GHEA Grapalat" w:hAnsi="GHEA Grapalat"/>
          <w:color w:val="000000"/>
        </w:rPr>
        <w:t xml:space="preserve"> </w:t>
      </w:r>
      <w:r w:rsidRPr="00104993">
        <w:rPr>
          <w:rFonts w:ascii="GHEA Grapalat" w:hAnsi="GHEA Grapalat" w:cs="GHEA Grapalat"/>
          <w:color w:val="000000"/>
        </w:rPr>
        <w:t>ենթակետի</w:t>
      </w:r>
      <w:r w:rsidRPr="00104993">
        <w:rPr>
          <w:rFonts w:ascii="GHEA Grapalat" w:hAnsi="GHEA Grapalat"/>
          <w:color w:val="000000"/>
        </w:rPr>
        <w:t xml:space="preserve"> </w:t>
      </w:r>
      <w:r w:rsidRPr="00104993">
        <w:rPr>
          <w:rFonts w:ascii="GHEA Grapalat" w:hAnsi="GHEA Grapalat" w:cs="GHEA Grapalat"/>
          <w:color w:val="000000"/>
        </w:rPr>
        <w:t>«բ</w:t>
      </w:r>
      <w:r w:rsidRPr="00104993">
        <w:rPr>
          <w:rFonts w:ascii="GHEA Grapalat" w:hAnsi="GHEA Grapalat"/>
          <w:color w:val="000000"/>
        </w:rPr>
        <w:t>-</w:t>
      </w:r>
      <w:r w:rsidR="006D06BC">
        <w:rPr>
          <w:rFonts w:ascii="GHEA Grapalat" w:hAnsi="GHEA Grapalat" w:cs="GHEA Grapalat"/>
          <w:color w:val="000000"/>
        </w:rPr>
        <w:t>ը</w:t>
      </w:r>
      <w:r w:rsidRPr="00104993">
        <w:rPr>
          <w:rFonts w:ascii="GHEA Grapalat" w:hAnsi="GHEA Grapalat" w:cs="GHEA Grapalat"/>
          <w:color w:val="000000"/>
        </w:rPr>
        <w:t>»</w:t>
      </w:r>
      <w:r w:rsidRPr="00104993">
        <w:rPr>
          <w:rFonts w:ascii="GHEA Grapalat" w:hAnsi="GHEA Grapalat"/>
          <w:color w:val="000000"/>
        </w:rPr>
        <w:t xml:space="preserve"> </w:t>
      </w:r>
      <w:r w:rsidRPr="00104993">
        <w:rPr>
          <w:rFonts w:ascii="GHEA Grapalat" w:hAnsi="GHEA Grapalat" w:cs="GHEA Grapalat"/>
          <w:color w:val="000000"/>
        </w:rPr>
        <w:t>պարբերություններով</w:t>
      </w:r>
      <w:r w:rsidRPr="00104993">
        <w:rPr>
          <w:rFonts w:ascii="GHEA Grapalat" w:hAnsi="GHEA Grapalat"/>
          <w:color w:val="000000"/>
        </w:rPr>
        <w:t xml:space="preserve"> </w:t>
      </w:r>
      <w:r w:rsidRPr="00104993">
        <w:rPr>
          <w:rFonts w:ascii="GHEA Grapalat" w:hAnsi="GHEA Grapalat" w:cs="GHEA Grapalat"/>
          <w:color w:val="000000"/>
        </w:rPr>
        <w:t>սահմանված</w:t>
      </w:r>
      <w:r w:rsidRPr="00104993">
        <w:rPr>
          <w:rFonts w:ascii="GHEA Grapalat" w:hAnsi="GHEA Grapalat"/>
          <w:color w:val="000000"/>
        </w:rPr>
        <w:t xml:space="preserve"> </w:t>
      </w:r>
      <w:r w:rsidRPr="00104993">
        <w:rPr>
          <w:rFonts w:ascii="GHEA Grapalat" w:hAnsi="GHEA Grapalat" w:cs="GHEA Grapalat"/>
          <w:color w:val="000000"/>
        </w:rPr>
        <w:t>հատուկ</w:t>
      </w:r>
      <w:r w:rsidRPr="00104993">
        <w:rPr>
          <w:rFonts w:ascii="GHEA Grapalat" w:hAnsi="GHEA Grapalat"/>
          <w:color w:val="000000"/>
        </w:rPr>
        <w:t xml:space="preserve"> </w:t>
      </w:r>
      <w:r w:rsidRPr="00104993">
        <w:rPr>
          <w:rFonts w:ascii="GHEA Grapalat" w:hAnsi="GHEA Grapalat" w:cs="GHEA Grapalat"/>
          <w:color w:val="000000"/>
        </w:rPr>
        <w:t>պահանջներին</w:t>
      </w:r>
      <w:r w:rsidRPr="00104993">
        <w:rPr>
          <w:rFonts w:ascii="GHEA Grapalat" w:hAnsi="GHEA Grapalat"/>
          <w:color w:val="000000"/>
        </w:rPr>
        <w:t xml:space="preserve"> </w:t>
      </w:r>
      <w:r w:rsidRPr="00104993">
        <w:rPr>
          <w:rFonts w:ascii="GHEA Grapalat" w:hAnsi="GHEA Grapalat" w:cs="GHEA Grapalat"/>
          <w:color w:val="000000"/>
        </w:rPr>
        <w:t>և</w:t>
      </w:r>
      <w:r w:rsidR="006D06BC">
        <w:rPr>
          <w:rFonts w:ascii="Calibri" w:hAnsi="Calibri" w:cs="Calibri"/>
          <w:color w:val="000000"/>
        </w:rPr>
        <w:t>, ըստ վերաբերելիության,</w:t>
      </w:r>
      <w:r w:rsidRPr="00104993">
        <w:rPr>
          <w:rFonts w:ascii="GHEA Grapalat" w:hAnsi="GHEA Grapalat"/>
          <w:color w:val="000000"/>
        </w:rPr>
        <w:t xml:space="preserve"> </w:t>
      </w:r>
      <w:r w:rsidRPr="00104993">
        <w:rPr>
          <w:rFonts w:ascii="GHEA Grapalat" w:hAnsi="GHEA Grapalat" w:cs="GHEA Grapalat"/>
          <w:color w:val="000000"/>
        </w:rPr>
        <w:t>սույն</w:t>
      </w:r>
      <w:r w:rsidRPr="00104993">
        <w:rPr>
          <w:rFonts w:ascii="GHEA Grapalat" w:hAnsi="GHEA Grapalat"/>
          <w:color w:val="000000"/>
        </w:rPr>
        <w:t xml:space="preserve"> </w:t>
      </w:r>
      <w:r w:rsidRPr="00104993">
        <w:rPr>
          <w:rFonts w:ascii="GHEA Grapalat" w:hAnsi="GHEA Grapalat" w:cs="GHEA Grapalat"/>
          <w:color w:val="000000"/>
        </w:rPr>
        <w:t>որոշմամբ</w:t>
      </w:r>
      <w:r w:rsidRPr="00104993">
        <w:rPr>
          <w:rFonts w:ascii="GHEA Grapalat" w:hAnsi="GHEA Grapalat"/>
          <w:color w:val="000000"/>
        </w:rPr>
        <w:t xml:space="preserve"> </w:t>
      </w:r>
      <w:r w:rsidRPr="00104993">
        <w:rPr>
          <w:rFonts w:ascii="GHEA Grapalat" w:hAnsi="GHEA Grapalat" w:cs="GHEA Grapalat"/>
          <w:color w:val="000000"/>
        </w:rPr>
        <w:t>հաստատված</w:t>
      </w:r>
      <w:r w:rsidRPr="00104993">
        <w:rPr>
          <w:rFonts w:ascii="GHEA Grapalat" w:hAnsi="GHEA Grapalat"/>
          <w:color w:val="000000"/>
        </w:rPr>
        <w:t xml:space="preserve"> </w:t>
      </w:r>
      <w:r w:rsidRPr="00104993">
        <w:rPr>
          <w:rFonts w:ascii="GHEA Grapalat" w:hAnsi="GHEA Grapalat" w:cs="GHEA Grapalat"/>
          <w:color w:val="000000"/>
        </w:rPr>
        <w:t>Հավելված</w:t>
      </w:r>
      <w:r w:rsidRPr="00104993">
        <w:rPr>
          <w:rFonts w:ascii="GHEA Grapalat" w:hAnsi="GHEA Grapalat"/>
          <w:color w:val="000000"/>
        </w:rPr>
        <w:t xml:space="preserve"> 9-</w:t>
      </w:r>
      <w:r w:rsidRPr="00104993">
        <w:rPr>
          <w:rFonts w:ascii="GHEA Grapalat" w:hAnsi="GHEA Grapalat" w:cs="GHEA Grapalat"/>
          <w:color w:val="000000"/>
        </w:rPr>
        <w:t>ի</w:t>
      </w:r>
      <w:r w:rsidRPr="00104993">
        <w:rPr>
          <w:rFonts w:ascii="GHEA Grapalat" w:hAnsi="GHEA Grapalat"/>
          <w:color w:val="000000"/>
        </w:rPr>
        <w:t xml:space="preserve"> </w:t>
      </w:r>
      <w:r w:rsidR="006D06BC">
        <w:rPr>
          <w:rFonts w:ascii="GHEA Grapalat" w:hAnsi="GHEA Grapalat"/>
          <w:color w:val="000000"/>
        </w:rPr>
        <w:t>3-րդ գլխով</w:t>
      </w:r>
      <w:r w:rsidRPr="00104993">
        <w:rPr>
          <w:rFonts w:ascii="GHEA Grapalat" w:hAnsi="GHEA Grapalat"/>
          <w:color w:val="000000"/>
        </w:rPr>
        <w:t xml:space="preserve"> </w:t>
      </w:r>
      <w:r w:rsidRPr="00104993">
        <w:rPr>
          <w:rFonts w:ascii="GHEA Grapalat" w:hAnsi="GHEA Grapalat" w:cs="GHEA Grapalat"/>
          <w:color w:val="000000"/>
        </w:rPr>
        <w:t>սահմանված</w:t>
      </w:r>
      <w:r w:rsidRPr="00104993">
        <w:rPr>
          <w:rFonts w:ascii="GHEA Grapalat" w:hAnsi="GHEA Grapalat"/>
          <w:color w:val="000000"/>
        </w:rPr>
        <w:t xml:space="preserve"> </w:t>
      </w:r>
      <w:r w:rsidRPr="00104993">
        <w:rPr>
          <w:rFonts w:ascii="GHEA Grapalat" w:hAnsi="GHEA Grapalat" w:cs="GHEA Grapalat"/>
          <w:color w:val="000000"/>
        </w:rPr>
        <w:t>լրացուցիչ</w:t>
      </w:r>
      <w:r w:rsidRPr="00104993">
        <w:rPr>
          <w:rFonts w:ascii="GHEA Grapalat" w:hAnsi="GHEA Grapalat"/>
          <w:color w:val="000000"/>
        </w:rPr>
        <w:t xml:space="preserve"> </w:t>
      </w:r>
      <w:r w:rsidRPr="00104993">
        <w:rPr>
          <w:rFonts w:ascii="GHEA Grapalat" w:hAnsi="GHEA Grapalat" w:cs="GHEA Grapalat"/>
          <w:color w:val="000000"/>
        </w:rPr>
        <w:t>պահանջներին</w:t>
      </w:r>
      <w:r w:rsidRPr="00104993">
        <w:rPr>
          <w:rFonts w:ascii="GHEA Grapalat" w:hAnsi="GHEA Grapalat"/>
          <w:color w:val="000000"/>
        </w:rPr>
        <w:t>.</w:t>
      </w:r>
    </w:p>
    <w:p w14:paraId="7252D8EB" w14:textId="3103BDD3"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3) </w:t>
      </w:r>
      <w:r w:rsidRPr="00104993">
        <w:rPr>
          <w:rFonts w:ascii="GHEA Grapalat" w:hAnsi="GHEA Grapalat"/>
          <w:b/>
          <w:bCs/>
          <w:color w:val="000000"/>
        </w:rPr>
        <w:t>գործնական քննություն</w:t>
      </w:r>
      <w:r w:rsidRPr="00104993">
        <w:rPr>
          <w:rFonts w:ascii="GHEA Grapalat" w:hAnsi="GHEA Grapalat"/>
          <w:color w:val="000000"/>
        </w:rPr>
        <w:t xml:space="preserve">՝ ենթահանձնաժողովի կողմից նախապես մշակված ծրագրով իրական կյանքի իրավիճակի կեղծագործում (սիմուլյացիա), որի ընթացքում թեկնածուն, հանդես գալով ուղեկցորդի դերում, նախապես մշակված ծրագրին համապատասխան ցուցադրում է իր հմտությունները և կարողությունները և որի միջոցով ստուգվում են թեկնածուի համապատասխանությունը որոշմամբ հաստատված Հավելված 9-ի </w:t>
      </w:r>
      <w:r w:rsidR="002871CC">
        <w:rPr>
          <w:rFonts w:ascii="GHEA Grapalat" w:hAnsi="GHEA Grapalat"/>
          <w:color w:val="000000"/>
        </w:rPr>
        <w:t>5</w:t>
      </w:r>
      <w:r w:rsidRPr="00104993">
        <w:rPr>
          <w:rFonts w:ascii="GHEA Grapalat" w:hAnsi="GHEA Grapalat"/>
          <w:color w:val="000000"/>
        </w:rPr>
        <w:t>-րդ կետի 1-ին ենթակետի «բ-</w:t>
      </w:r>
      <w:r w:rsidR="006D06BC">
        <w:rPr>
          <w:rFonts w:ascii="GHEA Grapalat" w:hAnsi="GHEA Grapalat"/>
          <w:color w:val="000000"/>
        </w:rPr>
        <w:t>ը</w:t>
      </w:r>
      <w:r w:rsidRPr="00104993">
        <w:rPr>
          <w:rFonts w:ascii="GHEA Grapalat" w:hAnsi="GHEA Grapalat"/>
          <w:color w:val="000000"/>
        </w:rPr>
        <w:t xml:space="preserve">» պարբերություններով սահմանված հատուկ պահանջներին և, ըստ վերաբերելիության, սույն որոշմամբ հաստատված Հավելված </w:t>
      </w:r>
      <w:r w:rsidR="006D06BC">
        <w:rPr>
          <w:rFonts w:ascii="GHEA Grapalat" w:hAnsi="GHEA Grapalat"/>
          <w:color w:val="000000"/>
        </w:rPr>
        <w:t>9</w:t>
      </w:r>
      <w:r w:rsidRPr="00104993">
        <w:rPr>
          <w:rFonts w:ascii="GHEA Grapalat" w:hAnsi="GHEA Grapalat"/>
          <w:color w:val="000000"/>
        </w:rPr>
        <w:t xml:space="preserve">-ի </w:t>
      </w:r>
      <w:r w:rsidR="006D06BC">
        <w:rPr>
          <w:rFonts w:ascii="GHEA Grapalat" w:hAnsi="GHEA Grapalat"/>
          <w:color w:val="000000"/>
        </w:rPr>
        <w:t>3-րդ գլխով</w:t>
      </w:r>
      <w:r w:rsidRPr="00104993">
        <w:rPr>
          <w:rFonts w:ascii="GHEA Grapalat" w:hAnsi="GHEA Grapalat"/>
          <w:color w:val="000000"/>
        </w:rPr>
        <w:t xml:space="preserve"> սահմանված լրացուցիչ պահանջներին։</w:t>
      </w:r>
      <w:r w:rsidRPr="00104993">
        <w:rPr>
          <w:rFonts w:ascii="Calibri" w:hAnsi="Calibri" w:cs="Calibri"/>
          <w:color w:val="000000"/>
        </w:rPr>
        <w:t> </w:t>
      </w:r>
    </w:p>
    <w:p w14:paraId="6F58A36F"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Pr="00104993">
        <w:rPr>
          <w:rFonts w:ascii="Calibri" w:hAnsi="Calibri" w:cs="Calibri"/>
          <w:color w:val="000000"/>
        </w:rPr>
        <w:t> </w:t>
      </w:r>
      <w:r w:rsidRPr="00104993">
        <w:rPr>
          <w:rFonts w:ascii="GHEA Grapalat" w:hAnsi="GHEA Grapalat"/>
          <w:b/>
          <w:bCs/>
          <w:color w:val="000000"/>
        </w:rPr>
        <w:t>թեկնածու</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սույն որոշմամբ հաստատված Հավելված 9-ի 1-ին կետի 1-ին ենթակետով նախատեսված ֆիզիկական անձ.</w:t>
      </w:r>
    </w:p>
    <w:p w14:paraId="3682C11A" w14:textId="12468B4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5) </w:t>
      </w:r>
      <w:r w:rsidRPr="00104993">
        <w:rPr>
          <w:rFonts w:ascii="GHEA Grapalat" w:hAnsi="GHEA Grapalat"/>
          <w:b/>
          <w:bCs/>
          <w:color w:val="000000"/>
        </w:rPr>
        <w:t>լեզվական հմտություն</w:t>
      </w:r>
      <w:r w:rsidRPr="00104993">
        <w:rPr>
          <w:rFonts w:ascii="GHEA Grapalat" w:hAnsi="GHEA Grapalat"/>
          <w:color w:val="000000"/>
        </w:rPr>
        <w:t xml:space="preserve">՝ սույն որոշմամբ հաստատված Հավելված 9-ի </w:t>
      </w:r>
      <w:r w:rsidR="006D06BC">
        <w:rPr>
          <w:rFonts w:ascii="GHEA Grapalat" w:hAnsi="GHEA Grapalat"/>
          <w:color w:val="000000"/>
        </w:rPr>
        <w:t>5</w:t>
      </w:r>
      <w:r w:rsidRPr="00104993">
        <w:rPr>
          <w:rFonts w:ascii="GHEA Grapalat" w:hAnsi="GHEA Grapalat"/>
          <w:color w:val="000000"/>
        </w:rPr>
        <w:t xml:space="preserve">-րդ կետի </w:t>
      </w:r>
      <w:r w:rsidR="006D06BC">
        <w:rPr>
          <w:rFonts w:ascii="GHEA Grapalat" w:hAnsi="GHEA Grapalat"/>
          <w:color w:val="000000"/>
        </w:rPr>
        <w:t xml:space="preserve">1-ին ենթակետի </w:t>
      </w:r>
      <w:r w:rsidRPr="00104993">
        <w:rPr>
          <w:rFonts w:ascii="GHEA Grapalat" w:hAnsi="GHEA Grapalat"/>
          <w:color w:val="000000"/>
        </w:rPr>
        <w:t>«ա» պարբերությամբ սահմանված հմտություն։</w:t>
      </w:r>
      <w:r w:rsidRPr="00104993">
        <w:rPr>
          <w:rFonts w:ascii="Calibri" w:hAnsi="Calibri" w:cs="Calibri"/>
          <w:color w:val="000000"/>
        </w:rPr>
        <w:t> </w:t>
      </w:r>
    </w:p>
    <w:p w14:paraId="5136CBF3"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Սույն</w:t>
      </w:r>
      <w:r w:rsidRPr="00104993">
        <w:rPr>
          <w:rFonts w:ascii="Calibri" w:hAnsi="Calibri" w:cs="Calibri"/>
          <w:color w:val="000000"/>
        </w:rPr>
        <w:t> </w:t>
      </w:r>
      <w:r w:rsidRPr="00104993">
        <w:rPr>
          <w:rFonts w:ascii="GHEA Grapalat" w:hAnsi="GHEA Grapalat"/>
          <w:color w:val="000000"/>
        </w:rPr>
        <w:t>Հավելված 10-ում օգտագործված այլ հասկացություններն ունեն «Զբոսաշրջության մասին» օրենքում կիրառվող նշանակությունը:</w:t>
      </w:r>
    </w:p>
    <w:p w14:paraId="3E3B0A63" w14:textId="77777777" w:rsidR="00104993" w:rsidRPr="00104993" w:rsidRDefault="00104993" w:rsidP="006D06BC">
      <w:pPr>
        <w:spacing w:line="360" w:lineRule="auto"/>
        <w:rPr>
          <w:rFonts w:ascii="GHEA Grapalat" w:hAnsi="GHEA Grapalat"/>
        </w:rPr>
      </w:pPr>
    </w:p>
    <w:p w14:paraId="7A0A3B06" w14:textId="77777777" w:rsidR="00104993" w:rsidRPr="00104993" w:rsidRDefault="00104993" w:rsidP="006D06BC">
      <w:pPr>
        <w:spacing w:line="360" w:lineRule="auto"/>
        <w:jc w:val="center"/>
        <w:rPr>
          <w:rFonts w:ascii="GHEA Grapalat" w:hAnsi="GHEA Grapalat"/>
        </w:rPr>
      </w:pPr>
      <w:r w:rsidRPr="00104993">
        <w:rPr>
          <w:rFonts w:ascii="GHEA Grapalat" w:hAnsi="GHEA Grapalat"/>
          <w:b/>
          <w:bCs/>
          <w:color w:val="000000"/>
        </w:rPr>
        <w:t>2. ՈՐԱԿԱՎՈՐՄԱՆ ԸՆԹԱՑԱԿԱՐԳԵՐԸ ԵՎ ՈՐԱԿԱՎՈՐՎՈՂ ԹԵԿՆԱԾՈՒՆԵՐԻ ԽՄԲԵՐԸ</w:t>
      </w:r>
    </w:p>
    <w:p w14:paraId="758744D2"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Թեկնածուի</w:t>
      </w:r>
      <w:r w:rsidRPr="00104993">
        <w:rPr>
          <w:rFonts w:ascii="GHEA Grapalat" w:hAnsi="GHEA Grapalat"/>
          <w:color w:val="000000"/>
        </w:rPr>
        <w:t xml:space="preserve"> </w:t>
      </w:r>
      <w:r w:rsidRPr="00104993">
        <w:rPr>
          <w:rFonts w:ascii="GHEA Grapalat" w:hAnsi="GHEA Grapalat" w:cs="GHEA Grapalat"/>
          <w:color w:val="000000"/>
        </w:rPr>
        <w:t>որակավորումն</w:t>
      </w:r>
      <w:r w:rsidRPr="00104993">
        <w:rPr>
          <w:rFonts w:ascii="GHEA Grapalat" w:hAnsi="GHEA Grapalat"/>
          <w:color w:val="000000"/>
        </w:rPr>
        <w:t xml:space="preserve"> </w:t>
      </w:r>
      <w:r w:rsidRPr="00104993">
        <w:rPr>
          <w:rFonts w:ascii="GHEA Grapalat" w:hAnsi="GHEA Grapalat" w:cs="GHEA Grapalat"/>
          <w:color w:val="000000"/>
        </w:rPr>
        <w:t>անցկացվում</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հետևյալ</w:t>
      </w:r>
      <w:r w:rsidRPr="00104993">
        <w:rPr>
          <w:rFonts w:ascii="GHEA Grapalat" w:hAnsi="GHEA Grapalat"/>
          <w:color w:val="000000"/>
        </w:rPr>
        <w:t xml:space="preserve"> </w:t>
      </w:r>
      <w:r w:rsidRPr="00104993">
        <w:rPr>
          <w:rFonts w:ascii="GHEA Grapalat" w:hAnsi="GHEA Grapalat" w:cs="GHEA Grapalat"/>
          <w:color w:val="000000"/>
        </w:rPr>
        <w:t>ընթացակարգերով՝</w:t>
      </w:r>
    </w:p>
    <w:p w14:paraId="61681F01"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պարզեցված ընթացակարգ.</w:t>
      </w:r>
    </w:p>
    <w:p w14:paraId="727A46CC"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արագացված ընթացակարգ.</w:t>
      </w:r>
    </w:p>
    <w:p w14:paraId="57FAED5B"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 կանոնավոր ընթացակարգ։</w:t>
      </w:r>
    </w:p>
    <w:p w14:paraId="0941F518" w14:textId="0EC7771C"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4. Պարզեցված ընթացակարգով որակավորվում </w:t>
      </w:r>
      <w:r w:rsidR="006D06BC">
        <w:rPr>
          <w:rFonts w:ascii="GHEA Grapalat" w:hAnsi="GHEA Grapalat"/>
          <w:color w:val="000000"/>
        </w:rPr>
        <w:t xml:space="preserve">է </w:t>
      </w:r>
      <w:r w:rsidRPr="00104993">
        <w:rPr>
          <w:rFonts w:ascii="GHEA Grapalat" w:hAnsi="GHEA Grapalat" w:cs="GHEA Grapalat"/>
          <w:color w:val="000000"/>
        </w:rPr>
        <w:t>սույն</w:t>
      </w:r>
      <w:r w:rsidRPr="00104993">
        <w:rPr>
          <w:rFonts w:ascii="GHEA Grapalat" w:hAnsi="GHEA Grapalat"/>
          <w:color w:val="000000"/>
        </w:rPr>
        <w:t xml:space="preserve"> </w:t>
      </w:r>
      <w:r w:rsidRPr="00104993">
        <w:rPr>
          <w:rFonts w:ascii="GHEA Grapalat" w:hAnsi="GHEA Grapalat" w:cs="GHEA Grapalat"/>
          <w:color w:val="000000"/>
        </w:rPr>
        <w:t>որոշմամբ</w:t>
      </w:r>
      <w:r w:rsidRPr="00104993">
        <w:rPr>
          <w:rFonts w:ascii="GHEA Grapalat" w:hAnsi="GHEA Grapalat"/>
          <w:color w:val="000000"/>
        </w:rPr>
        <w:t xml:space="preserve"> </w:t>
      </w:r>
      <w:r w:rsidRPr="00104993">
        <w:rPr>
          <w:rFonts w:ascii="GHEA Grapalat" w:hAnsi="GHEA Grapalat" w:cs="GHEA Grapalat"/>
          <w:color w:val="000000"/>
        </w:rPr>
        <w:t>հաստատված</w:t>
      </w:r>
      <w:r w:rsidRPr="00104993">
        <w:rPr>
          <w:rFonts w:ascii="GHEA Grapalat" w:hAnsi="GHEA Grapalat"/>
          <w:color w:val="000000"/>
        </w:rPr>
        <w:t xml:space="preserve"> </w:t>
      </w:r>
      <w:r w:rsidRPr="00104993">
        <w:rPr>
          <w:rFonts w:ascii="GHEA Grapalat" w:hAnsi="GHEA Grapalat" w:cs="GHEA Grapalat"/>
          <w:color w:val="000000"/>
        </w:rPr>
        <w:t>Հավելված</w:t>
      </w:r>
      <w:r w:rsidRPr="00104993">
        <w:rPr>
          <w:rFonts w:ascii="GHEA Grapalat" w:hAnsi="GHEA Grapalat"/>
          <w:color w:val="000000"/>
        </w:rPr>
        <w:t xml:space="preserve"> 11-</w:t>
      </w:r>
      <w:r w:rsidRPr="00104993">
        <w:rPr>
          <w:rFonts w:ascii="GHEA Grapalat" w:hAnsi="GHEA Grapalat" w:cs="GHEA Grapalat"/>
          <w:color w:val="000000"/>
        </w:rPr>
        <w:t>ի</w:t>
      </w:r>
      <w:r w:rsidRPr="00104993">
        <w:rPr>
          <w:rFonts w:ascii="GHEA Grapalat" w:hAnsi="GHEA Grapalat"/>
          <w:color w:val="000000"/>
        </w:rPr>
        <w:t xml:space="preserve"> 3-</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կետի</w:t>
      </w:r>
      <w:r w:rsidRPr="00104993">
        <w:rPr>
          <w:rFonts w:ascii="GHEA Grapalat" w:hAnsi="GHEA Grapalat"/>
          <w:color w:val="000000"/>
        </w:rPr>
        <w:t xml:space="preserve"> 1-</w:t>
      </w:r>
      <w:r w:rsidRPr="00104993">
        <w:rPr>
          <w:rFonts w:ascii="GHEA Grapalat" w:hAnsi="GHEA Grapalat" w:cs="GHEA Grapalat"/>
          <w:color w:val="000000"/>
        </w:rPr>
        <w:t>ին</w:t>
      </w:r>
      <w:r w:rsidRPr="00104993">
        <w:rPr>
          <w:rFonts w:ascii="GHEA Grapalat" w:hAnsi="GHEA Grapalat"/>
          <w:color w:val="000000"/>
        </w:rPr>
        <w:t xml:space="preserve"> </w:t>
      </w:r>
      <w:r w:rsidRPr="00104993">
        <w:rPr>
          <w:rFonts w:ascii="GHEA Grapalat" w:hAnsi="GHEA Grapalat" w:cs="GHEA Grapalat"/>
          <w:color w:val="000000"/>
        </w:rPr>
        <w:t>ենթակետով</w:t>
      </w:r>
      <w:r w:rsidRPr="00104993">
        <w:rPr>
          <w:rFonts w:ascii="GHEA Grapalat" w:hAnsi="GHEA Grapalat"/>
          <w:color w:val="000000"/>
        </w:rPr>
        <w:t xml:space="preserve"> </w:t>
      </w:r>
      <w:r w:rsidRPr="00104993">
        <w:rPr>
          <w:rFonts w:ascii="GHEA Grapalat" w:hAnsi="GHEA Grapalat" w:cs="GHEA Grapalat"/>
          <w:color w:val="000000"/>
        </w:rPr>
        <w:t>նախատեսված</w:t>
      </w:r>
      <w:r w:rsidRPr="00104993">
        <w:rPr>
          <w:rFonts w:ascii="GHEA Grapalat" w:hAnsi="GHEA Grapalat"/>
          <w:color w:val="000000"/>
        </w:rPr>
        <w:t xml:space="preserve"> </w:t>
      </w:r>
      <w:r w:rsidR="006D06BC">
        <w:rPr>
          <w:rFonts w:ascii="GHEA Grapalat" w:hAnsi="GHEA Grapalat"/>
          <w:color w:val="000000"/>
        </w:rPr>
        <w:t xml:space="preserve">ժամկետով </w:t>
      </w:r>
      <w:r w:rsidRPr="00104993">
        <w:rPr>
          <w:rFonts w:ascii="GHEA Grapalat" w:hAnsi="GHEA Grapalat" w:cs="GHEA Grapalat"/>
          <w:color w:val="000000"/>
        </w:rPr>
        <w:t>վերապատրաստման</w:t>
      </w:r>
      <w:r w:rsidRPr="00104993">
        <w:rPr>
          <w:rFonts w:ascii="GHEA Grapalat" w:hAnsi="GHEA Grapalat"/>
          <w:color w:val="000000"/>
        </w:rPr>
        <w:t xml:space="preserve"> </w:t>
      </w:r>
      <w:r w:rsidRPr="00104993">
        <w:rPr>
          <w:rFonts w:ascii="GHEA Grapalat" w:hAnsi="GHEA Grapalat" w:cs="GHEA Grapalat"/>
          <w:color w:val="000000"/>
        </w:rPr>
        <w:t>դասընթացով</w:t>
      </w:r>
      <w:r w:rsidRPr="00104993">
        <w:rPr>
          <w:rFonts w:ascii="GHEA Grapalat" w:hAnsi="GHEA Grapalat"/>
          <w:color w:val="000000"/>
        </w:rPr>
        <w:t xml:space="preserve"> </w:t>
      </w:r>
      <w:r w:rsidRPr="00104993">
        <w:rPr>
          <w:rFonts w:ascii="GHEA Grapalat" w:hAnsi="GHEA Grapalat" w:cs="GHEA Grapalat"/>
          <w:color w:val="000000"/>
        </w:rPr>
        <w:t>վերապատրաստված</w:t>
      </w:r>
      <w:r w:rsidRPr="00104993">
        <w:rPr>
          <w:rFonts w:ascii="GHEA Grapalat" w:hAnsi="GHEA Grapalat"/>
          <w:color w:val="000000"/>
        </w:rPr>
        <w:t xml:space="preserve"> </w:t>
      </w:r>
      <w:r w:rsidRPr="00104993">
        <w:rPr>
          <w:rFonts w:ascii="GHEA Grapalat" w:hAnsi="GHEA Grapalat" w:cs="GHEA Grapalat"/>
          <w:color w:val="000000"/>
        </w:rPr>
        <w:t>թեկնածուն</w:t>
      </w:r>
      <w:r w:rsidR="006D06BC">
        <w:rPr>
          <w:rFonts w:ascii="GHEA Grapalat" w:hAnsi="GHEA Grapalat"/>
          <w:color w:val="000000"/>
        </w:rPr>
        <w:t>։</w:t>
      </w:r>
    </w:p>
    <w:p w14:paraId="1D038810"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 Արագացված ընթացակարգով որակավորվում են`</w:t>
      </w:r>
    </w:p>
    <w:p w14:paraId="2B878E7A" w14:textId="2156C3AC"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Կառավարության 2004 թվականի հունիսի 10-ի «</w:t>
      </w:r>
      <w:r w:rsidR="00303D38">
        <w:rPr>
          <w:rFonts w:ascii="GHEA Grapalat" w:hAnsi="GHEA Grapalat"/>
          <w:color w:val="000000"/>
        </w:rPr>
        <w:t>Զբոսավարի</w:t>
      </w:r>
      <w:r w:rsidRPr="00104993">
        <w:rPr>
          <w:rFonts w:ascii="GHEA Grapalat" w:hAnsi="GHEA Grapalat"/>
          <w:color w:val="000000"/>
        </w:rPr>
        <w:t xml:space="preserve"> և ուղեկցորդի գործունեության լիցենզավորման կարգը և լիցենզիայի ձևը հաստատելու մասին» թիվ 945-Ն որոշման հիման վրա ուղեկցորդի լիցենզիա ստացած թեկնածուն.</w:t>
      </w:r>
    </w:p>
    <w:p w14:paraId="0A71AECC" w14:textId="5E4EA39D" w:rsidR="00104993" w:rsidRDefault="00104993" w:rsidP="006D06BC">
      <w:pPr>
        <w:spacing w:line="360" w:lineRule="auto"/>
        <w:jc w:val="both"/>
        <w:rPr>
          <w:rFonts w:ascii="MS Mincho" w:eastAsia="MS Mincho" w:hAnsi="MS Mincho" w:cs="MS Mincho"/>
          <w:color w:val="000000"/>
        </w:rPr>
      </w:pPr>
      <w:r w:rsidRPr="00104993">
        <w:rPr>
          <w:rFonts w:ascii="GHEA Grapalat" w:hAnsi="GHEA Grapalat"/>
          <w:color w:val="000000"/>
        </w:rPr>
        <w:t>2) ուղեկցորդի մասնագիտական աշխատանքային ստաժ ունեցող թեկնածուն, եթե թեկնածուն դիմելու պահին բավարարում է սույն որոշմամբ հաստատված Հավելված 9-ի 5-6-րդ կետերով սահմանված ուղեկցորդի որակավորման ընդհանուր և հատուկ պահանջները, և սույն որոշմամբ հաստատված Հավելված 9-ի 7-8-րդ կետերով սահմանված ուղեկցորդի որակավորման լրացուցիչ պահանջները</w:t>
      </w:r>
      <w:r w:rsidR="006D06BC">
        <w:rPr>
          <w:rFonts w:ascii="MS Mincho" w:eastAsia="MS Mincho" w:hAnsi="MS Mincho" w:cs="MS Mincho"/>
          <w:color w:val="000000"/>
        </w:rPr>
        <w:t>․</w:t>
      </w:r>
    </w:p>
    <w:p w14:paraId="2DDB56BE" w14:textId="74AD76D7" w:rsidR="006D06BC" w:rsidRPr="00104993" w:rsidRDefault="006D06BC" w:rsidP="006D06BC">
      <w:pPr>
        <w:spacing w:line="360" w:lineRule="auto"/>
        <w:jc w:val="both"/>
        <w:rPr>
          <w:rFonts w:ascii="GHEA Grapalat" w:hAnsi="GHEA Grapalat"/>
        </w:rPr>
      </w:pPr>
      <w:r>
        <w:rPr>
          <w:rFonts w:ascii="GHEA Grapalat" w:hAnsi="GHEA Grapalat"/>
          <w:color w:val="000000"/>
        </w:rPr>
        <w:t>3</w:t>
      </w:r>
      <w:r w:rsidRPr="00104993">
        <w:rPr>
          <w:rFonts w:ascii="GHEA Grapalat" w:hAnsi="GHEA Grapalat"/>
          <w:color w:val="000000"/>
        </w:rPr>
        <w:t>) Հայաստանի Հանրապետության համապատասխան միջազգային պայմանագրերով օտարերկրյա պետությունում ուղեկցորդի գործունեություն իրականացրած թեկնածուները, ովքեր տվյալ օտարերկրյա պետության իրավասու մարմնից ստացել են ուղեկցորդի որակավորում կամ տվյալ օտարերկրյա պետության կողմից տրված ուղեկցորդի գործունեության լիցենզիա, հավաստագրում կամ պետության կողմից այլ ձևով ճանաչված համարժեք հավատարմագրում</w:t>
      </w:r>
      <w:r w:rsidRPr="00104993">
        <w:rPr>
          <w:rFonts w:ascii="GHEA Grapalat" w:hAnsi="GHEA Grapalat" w:cs="Sylfaen"/>
          <w:color w:val="000000"/>
        </w:rPr>
        <w:t>։</w:t>
      </w:r>
    </w:p>
    <w:p w14:paraId="464B7EBB" w14:textId="28B9457D"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6. Կանոնավոր ընթացակարգով որակավորվում է ուղեկցորդի գործունության </w:t>
      </w:r>
      <w:r w:rsidR="00A5311A" w:rsidRPr="00A5311A">
        <w:rPr>
          <w:rFonts w:ascii="GHEA Grapalat" w:hAnsi="GHEA Grapalat"/>
          <w:color w:val="000000"/>
        </w:rPr>
        <w:t>այ</w:t>
      </w:r>
      <w:r w:rsidR="0028789D">
        <w:rPr>
          <w:rFonts w:ascii="GHEA Grapalat" w:hAnsi="GHEA Grapalat"/>
          <w:color w:val="000000"/>
        </w:rPr>
        <w:t xml:space="preserve">ն </w:t>
      </w:r>
      <w:r w:rsidR="00A5311A" w:rsidRPr="00A5311A">
        <w:rPr>
          <w:rFonts w:ascii="GHEA Grapalat" w:hAnsi="GHEA Grapalat"/>
          <w:color w:val="000000"/>
        </w:rPr>
        <w:t xml:space="preserve">թեկնածուն, </w:t>
      </w:r>
      <w:r w:rsidR="0028789D">
        <w:rPr>
          <w:rFonts w:ascii="GHEA Grapalat" w:hAnsi="GHEA Grapalat"/>
          <w:color w:val="000000"/>
        </w:rPr>
        <w:t>որը</w:t>
      </w:r>
      <w:r w:rsidR="00A5311A" w:rsidRPr="00A5311A">
        <w:rPr>
          <w:rFonts w:ascii="GHEA Grapalat" w:hAnsi="GHEA Grapalat"/>
          <w:color w:val="000000"/>
        </w:rPr>
        <w:t xml:space="preserve"> չի համապատասխանում կամ պարզեցված կամ արագացված ընթացակարգերի համար սահմանված պահանջներին կամ </w:t>
      </w:r>
      <w:r w:rsidRPr="00104993">
        <w:rPr>
          <w:rFonts w:ascii="GHEA Grapalat" w:hAnsi="GHEA Grapalat"/>
          <w:color w:val="000000"/>
        </w:rPr>
        <w:t xml:space="preserve">եթե թեկնածուն </w:t>
      </w:r>
      <w:r w:rsidR="00A5311A">
        <w:rPr>
          <w:rFonts w:ascii="GHEA Grapalat" w:hAnsi="GHEA Grapalat"/>
          <w:color w:val="000000"/>
        </w:rPr>
        <w:t>ցանկություն է հայտնել կանոնավոր</w:t>
      </w:r>
      <w:r w:rsidRPr="00104993">
        <w:rPr>
          <w:rFonts w:ascii="GHEA Grapalat" w:hAnsi="GHEA Grapalat"/>
          <w:color w:val="000000"/>
        </w:rPr>
        <w:t xml:space="preserve"> ընթացակարգով որակավորվելու համար։</w:t>
      </w:r>
    </w:p>
    <w:p w14:paraId="5949B5BB" w14:textId="77777777" w:rsidR="00104993" w:rsidRPr="00104993" w:rsidRDefault="00104993" w:rsidP="006D06BC">
      <w:pPr>
        <w:spacing w:line="360" w:lineRule="auto"/>
        <w:rPr>
          <w:rFonts w:ascii="GHEA Grapalat" w:hAnsi="GHEA Grapalat"/>
        </w:rPr>
      </w:pPr>
    </w:p>
    <w:p w14:paraId="7BCDB30D" w14:textId="77777777" w:rsidR="00104993" w:rsidRPr="00104993" w:rsidRDefault="00104993" w:rsidP="006D06BC">
      <w:pPr>
        <w:spacing w:line="360" w:lineRule="auto"/>
        <w:jc w:val="center"/>
        <w:rPr>
          <w:rFonts w:ascii="GHEA Grapalat" w:hAnsi="GHEA Grapalat"/>
        </w:rPr>
      </w:pPr>
      <w:r w:rsidRPr="00104993">
        <w:rPr>
          <w:rFonts w:ascii="GHEA Grapalat" w:hAnsi="GHEA Grapalat"/>
          <w:b/>
          <w:bCs/>
          <w:color w:val="000000"/>
        </w:rPr>
        <w:t>3. ԹԵԿՆԱԾՈՒՆԵՐԻՑ ՊԱՀԱՆՋՎՈՂ ՓԱՍՏԱԹՂԹԵՐԸ ԵՎ ՓԱՍՏԱԹՂԹԵՐԻ ՆԵՐԿԱՅԱՑՄԱՆ ԿԱՐԳԸ</w:t>
      </w:r>
      <w:r w:rsidRPr="00104993">
        <w:rPr>
          <w:rFonts w:ascii="Calibri" w:hAnsi="Calibri" w:cs="Calibri"/>
          <w:b/>
          <w:bCs/>
          <w:color w:val="000000"/>
        </w:rPr>
        <w:t> </w:t>
      </w:r>
    </w:p>
    <w:p w14:paraId="1D5AFE0C" w14:textId="5F5E1638"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7. Անկախ ընթացակարգի տեսակից, թեկնածուն էլեկտրոնային եղանակով tourism.gov.am հասցեով գործող հարթակի միջոցով (իսկ էլեկտրոնային եղանակով ներկայացնելու անհրարինության դեպքում թղթային տարբերակով) Կոմիտե է ներկայացնում հետևյալ փաստաթղթերը և տեղեկատվությունը՝</w:t>
      </w:r>
    </w:p>
    <w:p w14:paraId="46D0E3CE" w14:textId="5A05A9C8" w:rsidR="00104993" w:rsidRPr="00104993" w:rsidRDefault="00104993" w:rsidP="006D06BC">
      <w:pPr>
        <w:spacing w:line="360" w:lineRule="auto"/>
        <w:rPr>
          <w:rFonts w:ascii="GHEA Grapalat" w:hAnsi="GHEA Grapalat"/>
        </w:rPr>
      </w:pPr>
      <w:r w:rsidRPr="00104993">
        <w:rPr>
          <w:rFonts w:ascii="GHEA Grapalat" w:hAnsi="GHEA Grapalat"/>
          <w:color w:val="000000"/>
        </w:rPr>
        <w:t>1) սույն որոշմամբ հաստատված Հավելված 18-ով հաստատված լրացված դիմում</w:t>
      </w:r>
      <w:r w:rsidR="00AB666D">
        <w:rPr>
          <w:rFonts w:ascii="MS Mincho" w:eastAsia="MS Mincho" w:hAnsi="MS Mincho" w:cs="MS Mincho"/>
          <w:color w:val="000000"/>
        </w:rPr>
        <w:t>,</w:t>
      </w:r>
    </w:p>
    <w:p w14:paraId="56C040AF" w14:textId="47309EE5"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անձը հաստատող փաստաթղթի լուսապատճենը կամ թղթային տարբերակով ներկայացնելու դեպքում՝ պատճենը</w:t>
      </w:r>
      <w:r w:rsidR="00AB666D">
        <w:rPr>
          <w:rFonts w:ascii="MS Mincho" w:eastAsia="MS Mincho" w:hAnsi="MS Mincho" w:cs="MS Mincho"/>
          <w:color w:val="000000"/>
        </w:rPr>
        <w:t>,</w:t>
      </w:r>
    </w:p>
    <w:p w14:paraId="287E542A" w14:textId="7F2C0D3C"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3) դիմելու պահին նախորդող </w:t>
      </w:r>
      <w:r w:rsidR="00B132CE">
        <w:rPr>
          <w:rFonts w:ascii="GHEA Grapalat" w:hAnsi="GHEA Grapalat"/>
          <w:color w:val="000000"/>
        </w:rPr>
        <w:t>6</w:t>
      </w:r>
      <w:r w:rsidR="00B132CE" w:rsidRPr="00104993">
        <w:rPr>
          <w:rFonts w:ascii="GHEA Grapalat" w:hAnsi="GHEA Grapalat"/>
          <w:color w:val="000000"/>
        </w:rPr>
        <w:t xml:space="preserve"> </w:t>
      </w:r>
      <w:r w:rsidRPr="00104993">
        <w:rPr>
          <w:rFonts w:ascii="GHEA Grapalat" w:hAnsi="GHEA Grapalat"/>
          <w:color w:val="000000"/>
        </w:rPr>
        <w:t xml:space="preserve">ամսվա ընթացքում արված 3սմ x </w:t>
      </w:r>
      <w:r w:rsidR="00AB666D">
        <w:rPr>
          <w:rFonts w:ascii="GHEA Grapalat" w:hAnsi="GHEA Grapalat"/>
          <w:color w:val="000000"/>
        </w:rPr>
        <w:t>4</w:t>
      </w:r>
      <w:r w:rsidRPr="00104993">
        <w:rPr>
          <w:rFonts w:ascii="GHEA Grapalat" w:hAnsi="GHEA Grapalat"/>
          <w:color w:val="000000"/>
        </w:rPr>
        <w:t xml:space="preserve">սմ չափի երկու նույնական գունավոր լուսանկար </w:t>
      </w:r>
      <w:r w:rsidR="00AB666D">
        <w:rPr>
          <w:rFonts w:ascii="GHEA Grapalat" w:hAnsi="GHEA Grapalat"/>
          <w:color w:val="000000"/>
        </w:rPr>
        <w:t xml:space="preserve">ՋՓԵԳ </w:t>
      </w:r>
      <w:r w:rsidR="00AB666D" w:rsidRPr="00AB666D">
        <w:rPr>
          <w:rFonts w:ascii="GHEA Grapalat" w:hAnsi="GHEA Grapalat"/>
          <w:color w:val="000000"/>
        </w:rPr>
        <w:t>(</w:t>
      </w:r>
      <w:r w:rsidR="00AB666D" w:rsidRPr="00104993">
        <w:rPr>
          <w:rFonts w:ascii="GHEA Grapalat" w:hAnsi="GHEA Grapalat"/>
          <w:color w:val="000000"/>
        </w:rPr>
        <w:t>JPEG</w:t>
      </w:r>
      <w:r w:rsidR="00AB666D">
        <w:rPr>
          <w:rFonts w:ascii="GHEA Grapalat" w:hAnsi="GHEA Grapalat"/>
          <w:color w:val="000000"/>
        </w:rPr>
        <w:t>)</w:t>
      </w:r>
      <w:r w:rsidRPr="00104993">
        <w:rPr>
          <w:rFonts w:ascii="GHEA Grapalat" w:hAnsi="GHEA Grapalat"/>
          <w:color w:val="000000"/>
        </w:rPr>
        <w:t xml:space="preserve"> կամ </w:t>
      </w:r>
      <w:r w:rsidR="00AB666D">
        <w:rPr>
          <w:rFonts w:ascii="GHEA Grapalat" w:hAnsi="GHEA Grapalat"/>
          <w:color w:val="000000"/>
        </w:rPr>
        <w:t>ՓիԴիԷֆ (</w:t>
      </w:r>
      <w:r w:rsidR="00AB666D" w:rsidRPr="00104993">
        <w:rPr>
          <w:rFonts w:ascii="GHEA Grapalat" w:hAnsi="GHEA Grapalat"/>
          <w:color w:val="000000"/>
        </w:rPr>
        <w:t>PDF</w:t>
      </w:r>
      <w:r w:rsidR="00AB666D">
        <w:rPr>
          <w:rFonts w:ascii="GHEA Grapalat" w:hAnsi="GHEA Grapalat"/>
          <w:color w:val="000000"/>
        </w:rPr>
        <w:t>)</w:t>
      </w:r>
      <w:r w:rsidRPr="00104993">
        <w:rPr>
          <w:rFonts w:ascii="GHEA Grapalat" w:hAnsi="GHEA Grapalat"/>
          <w:color w:val="000000"/>
        </w:rPr>
        <w:t xml:space="preserve"> ձևաչափով կամ թղթային տարբերակով ներկայացնելու դեպքում՝ թղթային գունավոր լուսանկար</w:t>
      </w:r>
      <w:r w:rsidR="00AB666D">
        <w:rPr>
          <w:rFonts w:ascii="MS Mincho" w:eastAsia="MS Mincho" w:hAnsi="MS Mincho" w:cs="MS Mincho"/>
          <w:color w:val="000000"/>
        </w:rPr>
        <w:t>,</w:t>
      </w:r>
    </w:p>
    <w:p w14:paraId="5D724D02" w14:textId="77777777" w:rsidR="00997EF9" w:rsidRPr="00997EF9" w:rsidRDefault="00104993" w:rsidP="00997EF9">
      <w:pPr>
        <w:tabs>
          <w:tab w:val="left" w:pos="285"/>
        </w:tabs>
        <w:spacing w:line="360" w:lineRule="auto"/>
        <w:jc w:val="both"/>
        <w:rPr>
          <w:rFonts w:ascii="GHEA Grapalat" w:eastAsia="GHEA Grapalat" w:hAnsi="GHEA Grapalat" w:cs="GHEA Grapalat"/>
        </w:rPr>
      </w:pPr>
      <w:r w:rsidRPr="00997EF9">
        <w:rPr>
          <w:rFonts w:ascii="GHEA Grapalat" w:hAnsi="GHEA Grapalat"/>
          <w:color w:val="000000"/>
        </w:rPr>
        <w:t xml:space="preserve">4) </w:t>
      </w:r>
      <w:r w:rsidR="00997EF9" w:rsidRPr="00997EF9">
        <w:rPr>
          <w:rFonts w:ascii="GHEA Grapalat" w:eastAsia="GHEA Grapalat" w:hAnsi="GHEA Grapalat" w:cs="GHEA Grapalat"/>
        </w:rPr>
        <w:t>Հայաստանի Հանրապետության քաղաքացի չհանդիսացող թեկնածուի դեպքում՝ հայերենի իմացությունը հաստատող կրթական հաստատությունից ստացված փաստաթուղթ կամ հայերենով որևէ թեմայի ներկայացմամբ կարճ տեսահոլովակ՝ առավելագույնը հինգ րոպե տևողությամբ կամ Հայաստանի Հանրապետությունում գրանցված և գործող զբոսավարների ներկայացուցչական գործառույթներ իրականացնող հասարակական միավորումների տեղեկանք</w:t>
      </w:r>
      <w:r w:rsidR="00997EF9" w:rsidRPr="00997EF9">
        <w:rPr>
          <w:rFonts w:ascii="MS Mincho" w:eastAsia="MS Mincho" w:hAnsi="MS Mincho" w:cs="MS Mincho"/>
        </w:rPr>
        <w:t>,</w:t>
      </w:r>
    </w:p>
    <w:p w14:paraId="016F7003" w14:textId="0C53B78A" w:rsidR="00104993" w:rsidRPr="00997EF9" w:rsidRDefault="00104993" w:rsidP="006D06BC">
      <w:pPr>
        <w:spacing w:line="360" w:lineRule="auto"/>
        <w:jc w:val="both"/>
        <w:rPr>
          <w:rFonts w:ascii="GHEA Grapalat" w:hAnsi="GHEA Grapalat"/>
        </w:rPr>
      </w:pPr>
      <w:r w:rsidRPr="00104993">
        <w:rPr>
          <w:rFonts w:ascii="GHEA Grapalat" w:hAnsi="GHEA Grapalat"/>
          <w:color w:val="000000"/>
        </w:rPr>
        <w:t xml:space="preserve">5) Հայաստանի Հանրապետությունում գործող բժշկական հաստատությունից տեղեկանք սույն որոշմամբ հաստատված Հավելված 9-ի </w:t>
      </w:r>
      <w:r w:rsidR="001A137D">
        <w:rPr>
          <w:rFonts w:ascii="GHEA Grapalat" w:hAnsi="GHEA Grapalat"/>
          <w:color w:val="000000"/>
        </w:rPr>
        <w:t>4</w:t>
      </w:r>
      <w:r w:rsidRPr="00104993">
        <w:rPr>
          <w:rFonts w:ascii="GHEA Grapalat" w:hAnsi="GHEA Grapalat"/>
          <w:color w:val="000000"/>
        </w:rPr>
        <w:t>-րդ կետի 4-րդ ենթակետով նախատեսված հիվանդություններ չունենալու մասին</w:t>
      </w:r>
      <w:r w:rsidR="00997EF9">
        <w:rPr>
          <w:rFonts w:ascii="MS Mincho" w:eastAsia="MS Mincho" w:hAnsi="MS Mincho" w:cs="MS Mincho"/>
          <w:color w:val="000000"/>
        </w:rPr>
        <w:t>,</w:t>
      </w:r>
    </w:p>
    <w:p w14:paraId="578E77ED" w14:textId="65E513B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6) </w:t>
      </w:r>
      <w:r w:rsidRPr="00104993">
        <w:rPr>
          <w:rFonts w:ascii="GHEA Grapalat" w:hAnsi="GHEA Grapalat" w:cs="GHEA Grapalat"/>
          <w:color w:val="000000"/>
        </w:rPr>
        <w:t>«պետական</w:t>
      </w:r>
      <w:r w:rsidRPr="00104993">
        <w:rPr>
          <w:rFonts w:ascii="GHEA Grapalat" w:hAnsi="GHEA Grapalat"/>
          <w:color w:val="000000"/>
        </w:rPr>
        <w:t xml:space="preserve"> </w:t>
      </w:r>
      <w:r w:rsidRPr="00104993">
        <w:rPr>
          <w:rFonts w:ascii="GHEA Grapalat" w:hAnsi="GHEA Grapalat" w:cs="GHEA Grapalat"/>
          <w:color w:val="000000"/>
        </w:rPr>
        <w:t>տուրքի</w:t>
      </w:r>
      <w:r w:rsidRPr="00104993">
        <w:rPr>
          <w:rFonts w:ascii="GHEA Grapalat" w:hAnsi="GHEA Grapalat"/>
          <w:color w:val="000000"/>
        </w:rPr>
        <w:t xml:space="preserve"> </w:t>
      </w:r>
      <w:r w:rsidRPr="00104993">
        <w:rPr>
          <w:rFonts w:ascii="GHEA Grapalat" w:hAnsi="GHEA Grapalat" w:cs="GHEA Grapalat"/>
          <w:color w:val="000000"/>
        </w:rPr>
        <w:t>վճարման</w:t>
      </w:r>
      <w:r w:rsidRPr="00104993">
        <w:rPr>
          <w:rFonts w:ascii="GHEA Grapalat" w:hAnsi="GHEA Grapalat"/>
          <w:color w:val="000000"/>
        </w:rPr>
        <w:t xml:space="preserve"> </w:t>
      </w:r>
      <w:r w:rsidRPr="00104993">
        <w:rPr>
          <w:rFonts w:ascii="GHEA Grapalat" w:hAnsi="GHEA Grapalat" w:cs="GHEA Grapalat"/>
          <w:color w:val="000000"/>
        </w:rPr>
        <w:t>անդորրագրի</w:t>
      </w:r>
      <w:r w:rsidRPr="00104993">
        <w:rPr>
          <w:rFonts w:ascii="GHEA Grapalat" w:hAnsi="GHEA Grapalat"/>
          <w:color w:val="000000"/>
        </w:rPr>
        <w:t xml:space="preserve"> </w:t>
      </w:r>
      <w:r w:rsidRPr="00104993">
        <w:rPr>
          <w:rFonts w:ascii="GHEA Grapalat" w:hAnsi="GHEA Grapalat" w:cs="GHEA Grapalat"/>
          <w:color w:val="000000"/>
        </w:rPr>
        <w:t>պատճենը</w:t>
      </w:r>
      <w:r w:rsidRPr="00104993">
        <w:rPr>
          <w:rFonts w:ascii="GHEA Grapalat" w:hAnsi="GHEA Grapalat"/>
          <w:color w:val="000000"/>
        </w:rPr>
        <w:t xml:space="preserve">` </w:t>
      </w:r>
      <w:r w:rsidRPr="00104993">
        <w:rPr>
          <w:rFonts w:ascii="GHEA Grapalat" w:hAnsi="GHEA Grapalat" w:cs="GHEA Grapalat"/>
          <w:color w:val="000000"/>
        </w:rPr>
        <w:t>«Պետական</w:t>
      </w:r>
      <w:r w:rsidRPr="00104993">
        <w:rPr>
          <w:rFonts w:ascii="GHEA Grapalat" w:hAnsi="GHEA Grapalat"/>
          <w:color w:val="000000"/>
        </w:rPr>
        <w:t xml:space="preserve"> </w:t>
      </w:r>
      <w:r w:rsidRPr="00104993">
        <w:rPr>
          <w:rFonts w:ascii="GHEA Grapalat" w:hAnsi="GHEA Grapalat" w:cs="GHEA Grapalat"/>
          <w:color w:val="000000"/>
        </w:rPr>
        <w:t>տուրքի</w:t>
      </w:r>
      <w:r w:rsidRPr="00104993">
        <w:rPr>
          <w:rFonts w:ascii="GHEA Grapalat" w:hAnsi="GHEA Grapalat"/>
          <w:color w:val="000000"/>
        </w:rPr>
        <w:t xml:space="preserve"> </w:t>
      </w:r>
      <w:r w:rsidRPr="00104993">
        <w:rPr>
          <w:rFonts w:ascii="GHEA Grapalat" w:hAnsi="GHEA Grapalat" w:cs="GHEA Grapalat"/>
          <w:color w:val="000000"/>
        </w:rPr>
        <w:t>մասին»</w:t>
      </w:r>
      <w:r w:rsidRPr="00104993">
        <w:rPr>
          <w:rFonts w:ascii="GHEA Grapalat" w:hAnsi="GHEA Grapalat"/>
          <w:color w:val="000000"/>
        </w:rPr>
        <w:t xml:space="preserve"> </w:t>
      </w:r>
      <w:r w:rsidRPr="00104993">
        <w:rPr>
          <w:rFonts w:ascii="GHEA Grapalat" w:hAnsi="GHEA Grapalat" w:cs="GHEA Grapalat"/>
          <w:color w:val="000000"/>
        </w:rPr>
        <w:t>Հայաստանի</w:t>
      </w:r>
      <w:r w:rsidRPr="00104993">
        <w:rPr>
          <w:rFonts w:ascii="GHEA Grapalat" w:hAnsi="GHEA Grapalat"/>
          <w:color w:val="000000"/>
        </w:rPr>
        <w:t xml:space="preserve"> </w:t>
      </w:r>
      <w:r w:rsidRPr="00104993">
        <w:rPr>
          <w:rFonts w:ascii="GHEA Grapalat" w:hAnsi="GHEA Grapalat" w:cs="GHEA Grapalat"/>
          <w:color w:val="000000"/>
        </w:rPr>
        <w:t>Հանրապետության</w:t>
      </w:r>
      <w:r w:rsidRPr="00104993">
        <w:rPr>
          <w:rFonts w:ascii="GHEA Grapalat" w:hAnsi="GHEA Grapalat"/>
          <w:color w:val="000000"/>
        </w:rPr>
        <w:t xml:space="preserve"> </w:t>
      </w:r>
      <w:r w:rsidRPr="00104993">
        <w:rPr>
          <w:rFonts w:ascii="GHEA Grapalat" w:hAnsi="GHEA Grapalat" w:cs="GHEA Grapalat"/>
          <w:color w:val="000000"/>
        </w:rPr>
        <w:t>օրենքով</w:t>
      </w:r>
      <w:r w:rsidRPr="00104993">
        <w:rPr>
          <w:rFonts w:ascii="GHEA Grapalat" w:hAnsi="GHEA Grapalat"/>
          <w:color w:val="000000"/>
        </w:rPr>
        <w:t xml:space="preserve"> </w:t>
      </w:r>
      <w:r w:rsidRPr="00104993">
        <w:rPr>
          <w:rFonts w:ascii="GHEA Grapalat" w:hAnsi="GHEA Grapalat" w:cs="GHEA Grapalat"/>
          <w:color w:val="000000"/>
        </w:rPr>
        <w:t>սահմանված</w:t>
      </w:r>
      <w:r w:rsidRPr="00104993">
        <w:rPr>
          <w:rFonts w:ascii="GHEA Grapalat" w:hAnsi="GHEA Grapalat"/>
          <w:color w:val="000000"/>
        </w:rPr>
        <w:t xml:space="preserve"> </w:t>
      </w:r>
      <w:r w:rsidRPr="00104993">
        <w:rPr>
          <w:rFonts w:ascii="GHEA Grapalat" w:hAnsi="GHEA Grapalat" w:cs="GHEA Grapalat"/>
          <w:color w:val="000000"/>
        </w:rPr>
        <w:t>չափով»։</w:t>
      </w:r>
    </w:p>
    <w:p w14:paraId="628A0B40" w14:textId="3BEF023E" w:rsidR="00104993" w:rsidRPr="00104993" w:rsidRDefault="00104993" w:rsidP="00997EF9">
      <w:pPr>
        <w:spacing w:line="360" w:lineRule="auto"/>
        <w:jc w:val="both"/>
        <w:rPr>
          <w:rFonts w:ascii="GHEA Grapalat" w:hAnsi="GHEA Grapalat"/>
        </w:rPr>
      </w:pPr>
      <w:r w:rsidRPr="00104993">
        <w:rPr>
          <w:rFonts w:ascii="GHEA Grapalat" w:hAnsi="GHEA Grapalat"/>
          <w:color w:val="000000"/>
        </w:rPr>
        <w:t>8. Ի լրումն սույն Հավելված 10-ի 7-րդ կետով սահմանված փաստաթղթերի</w:t>
      </w:r>
      <w:r w:rsidR="00997EF9">
        <w:rPr>
          <w:rFonts w:ascii="GHEA Grapalat" w:hAnsi="GHEA Grapalat"/>
          <w:color w:val="000000"/>
        </w:rPr>
        <w:t>՝</w:t>
      </w:r>
      <w:r w:rsidRPr="00104993">
        <w:rPr>
          <w:rFonts w:ascii="GHEA Grapalat" w:hAnsi="GHEA Grapalat"/>
          <w:color w:val="000000"/>
        </w:rPr>
        <w:t xml:space="preserve"> սույն Հավելված 10-ի 4-րդ կետի</w:t>
      </w:r>
      <w:r w:rsidR="00D77FE3">
        <w:rPr>
          <w:rFonts w:ascii="GHEA Grapalat" w:hAnsi="GHEA Grapalat"/>
          <w:color w:val="000000"/>
        </w:rPr>
        <w:t xml:space="preserve"> </w:t>
      </w:r>
      <w:r w:rsidR="00D76E8D" w:rsidRPr="00D76E8D">
        <w:rPr>
          <w:rFonts w:ascii="GHEA Grapalat" w:hAnsi="GHEA Grapalat"/>
          <w:color w:val="000000"/>
        </w:rPr>
        <w:t>հիման վրա պարզեցված ընթացակարգով որակավորվող թեկնածուն Կոմիտե է ներկայացնում</w:t>
      </w:r>
      <w:r w:rsidR="00D76E8D">
        <w:rPr>
          <w:rFonts w:ascii="GHEA Grapalat" w:hAnsi="GHEA Grapalat"/>
          <w:color w:val="000000"/>
        </w:rPr>
        <w:t xml:space="preserve"> </w:t>
      </w:r>
      <w:r w:rsidRPr="00104993">
        <w:rPr>
          <w:rFonts w:ascii="GHEA Grapalat" w:hAnsi="GHEA Grapalat"/>
          <w:color w:val="000000"/>
        </w:rPr>
        <w:t>սույն որոշմամբ հաստատված Հավելված 11-ի 3-րդ կետի 1-ին ենթակետով նախատեսված վերապատրաստման դասընթացն ավարտելու մասին ավարտական վկայական իր ներդիրով</w:t>
      </w:r>
      <w:r w:rsidR="00D77FE3">
        <w:rPr>
          <w:rFonts w:ascii="Sylfaen" w:eastAsia="MS Mincho" w:hAnsi="Sylfaen" w:cs="MS Mincho"/>
          <w:color w:val="000000"/>
        </w:rPr>
        <w:t>։</w:t>
      </w:r>
    </w:p>
    <w:p w14:paraId="0343612C" w14:textId="0CCE7A6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9. Ի լրումն սույն Հավելված 10-ի 7-րդ կետով սահմանված փաստաթղթերի</w:t>
      </w:r>
      <w:r w:rsidR="00997EF9">
        <w:rPr>
          <w:rFonts w:ascii="GHEA Grapalat" w:hAnsi="GHEA Grapalat"/>
          <w:color w:val="000000"/>
        </w:rPr>
        <w:t>՝</w:t>
      </w:r>
      <w:r w:rsidRPr="00104993">
        <w:rPr>
          <w:rFonts w:ascii="GHEA Grapalat" w:hAnsi="GHEA Grapalat"/>
          <w:color w:val="000000"/>
        </w:rPr>
        <w:t xml:space="preserve"> սույն Հավելված 10-ի 5-րդ կետի</w:t>
      </w:r>
      <w:r w:rsidR="00997EF9">
        <w:rPr>
          <w:rFonts w:ascii="GHEA Grapalat" w:hAnsi="GHEA Grapalat"/>
          <w:color w:val="000000"/>
        </w:rPr>
        <w:t xml:space="preserve"> 1-ին ենթակետի</w:t>
      </w:r>
      <w:r w:rsidRPr="00104993">
        <w:rPr>
          <w:rFonts w:ascii="GHEA Grapalat" w:hAnsi="GHEA Grapalat"/>
          <w:color w:val="000000"/>
        </w:rPr>
        <w:t xml:space="preserve"> հիման վրա արագացված ընթացակարգով որակավորվող թեկնածուն Կոմիտե է ներկայացնում</w:t>
      </w:r>
      <w:r w:rsidR="00997EF9">
        <w:rPr>
          <w:rFonts w:ascii="GHEA Grapalat" w:hAnsi="GHEA Grapalat"/>
          <w:color w:val="000000"/>
        </w:rPr>
        <w:t>՝</w:t>
      </w:r>
    </w:p>
    <w:p w14:paraId="4AF39712" w14:textId="7E17F181" w:rsidR="00104993" w:rsidRDefault="00104993" w:rsidP="006D06BC">
      <w:pPr>
        <w:spacing w:line="360" w:lineRule="auto"/>
        <w:jc w:val="both"/>
        <w:rPr>
          <w:rFonts w:ascii="MS Mincho" w:eastAsia="MS Mincho" w:hAnsi="MS Mincho" w:cs="MS Mincho"/>
          <w:color w:val="000000"/>
        </w:rPr>
      </w:pPr>
      <w:r w:rsidRPr="00104993">
        <w:rPr>
          <w:rFonts w:ascii="GHEA Grapalat" w:hAnsi="GHEA Grapalat"/>
          <w:color w:val="000000"/>
        </w:rPr>
        <w:t>1) սույն որոշմամբ հաստատված Հավելված 11-ի 3-րդ կետի 2-րդ ենթակետով նախատեսված վերապատրաստման դասընթացն ավարտելու մասին ավարտական վկայական իր ներդիրով</w:t>
      </w:r>
      <w:r w:rsidR="00997EF9">
        <w:rPr>
          <w:rFonts w:ascii="MS Mincho" w:eastAsia="MS Mincho" w:hAnsi="MS Mincho" w:cs="MS Mincho"/>
          <w:color w:val="000000"/>
        </w:rPr>
        <w:t>,</w:t>
      </w:r>
    </w:p>
    <w:p w14:paraId="40CC04FD" w14:textId="17238A52" w:rsidR="00997EF9" w:rsidRDefault="00997EF9" w:rsidP="006D06BC">
      <w:pPr>
        <w:spacing w:line="360" w:lineRule="auto"/>
        <w:jc w:val="both"/>
        <w:rPr>
          <w:rFonts w:ascii="GHEA Grapalat" w:hAnsi="GHEA Grapalat"/>
          <w:color w:val="000000"/>
        </w:rPr>
      </w:pPr>
      <w:r w:rsidRPr="00997EF9">
        <w:rPr>
          <w:rFonts w:ascii="GHEA Grapalat" w:eastAsia="MS Mincho" w:hAnsi="GHEA Grapalat" w:cs="MS Mincho"/>
          <w:color w:val="000000"/>
        </w:rPr>
        <w:t>2)</w:t>
      </w:r>
      <w:r w:rsidRPr="00997EF9">
        <w:rPr>
          <w:rFonts w:ascii="MS Mincho" w:eastAsia="MS Mincho" w:hAnsi="MS Mincho" w:cs="MS Mincho"/>
          <w:color w:val="000000"/>
        </w:rPr>
        <w:t xml:space="preserve"> </w:t>
      </w:r>
      <w:r w:rsidRPr="00104993">
        <w:rPr>
          <w:rFonts w:ascii="GHEA Grapalat" w:hAnsi="GHEA Grapalat"/>
          <w:color w:val="000000"/>
        </w:rPr>
        <w:t>Կառավարության 2004 թվականի հունիսի 10-ի «</w:t>
      </w:r>
      <w:r>
        <w:rPr>
          <w:rFonts w:ascii="GHEA Grapalat" w:hAnsi="GHEA Grapalat"/>
          <w:color w:val="000000"/>
        </w:rPr>
        <w:t>Զբոսավարի</w:t>
      </w:r>
      <w:r w:rsidRPr="00104993">
        <w:rPr>
          <w:rFonts w:ascii="GHEA Grapalat" w:hAnsi="GHEA Grapalat"/>
          <w:color w:val="000000"/>
        </w:rPr>
        <w:t xml:space="preserve"> և ուղեկցորդի գործունեության լիցենզավորման կարգը և լիցենզիայի ձևը հաստատելու մասին» թիվ 945-Ն որոշման հիման վրա ուղեկցորդի լիցենզիա</w:t>
      </w:r>
      <w:r>
        <w:rPr>
          <w:rFonts w:ascii="GHEA Grapalat" w:hAnsi="GHEA Grapalat"/>
          <w:color w:val="000000"/>
        </w:rPr>
        <w:t>յի պատճենը։</w:t>
      </w:r>
    </w:p>
    <w:p w14:paraId="3E568B82" w14:textId="5F0D70EA" w:rsidR="00997EF9" w:rsidRPr="00104993" w:rsidRDefault="00997EF9" w:rsidP="00997EF9">
      <w:pPr>
        <w:spacing w:line="360" w:lineRule="auto"/>
        <w:jc w:val="both"/>
        <w:rPr>
          <w:rFonts w:ascii="GHEA Grapalat" w:hAnsi="GHEA Grapalat"/>
        </w:rPr>
      </w:pPr>
      <w:r>
        <w:rPr>
          <w:rFonts w:ascii="GHEA Grapalat" w:hAnsi="GHEA Grapalat"/>
          <w:color w:val="000000"/>
        </w:rPr>
        <w:t>10</w:t>
      </w:r>
      <w:r>
        <w:rPr>
          <w:rFonts w:ascii="MS Mincho" w:eastAsia="MS Mincho" w:hAnsi="MS Mincho" w:cs="MS Mincho"/>
          <w:color w:val="000000"/>
        </w:rPr>
        <w:t xml:space="preserve">․ </w:t>
      </w:r>
      <w:r w:rsidRPr="00104993">
        <w:rPr>
          <w:rFonts w:ascii="GHEA Grapalat" w:hAnsi="GHEA Grapalat"/>
          <w:color w:val="000000"/>
        </w:rPr>
        <w:t>Ի լրումն սույն Հավելված 10-ի 7-րդ կետով սահմանված փաստաթղթերի</w:t>
      </w:r>
      <w:r>
        <w:rPr>
          <w:rFonts w:ascii="GHEA Grapalat" w:hAnsi="GHEA Grapalat"/>
          <w:color w:val="000000"/>
        </w:rPr>
        <w:t>՝</w:t>
      </w:r>
      <w:r w:rsidRPr="00104993">
        <w:rPr>
          <w:rFonts w:ascii="GHEA Grapalat" w:hAnsi="GHEA Grapalat"/>
          <w:color w:val="000000"/>
        </w:rPr>
        <w:t xml:space="preserve"> սույն Հավելված 10-ի 5-րդ կետի</w:t>
      </w:r>
      <w:r>
        <w:rPr>
          <w:rFonts w:ascii="GHEA Grapalat" w:hAnsi="GHEA Grapalat"/>
          <w:color w:val="000000"/>
        </w:rPr>
        <w:t xml:space="preserve"> </w:t>
      </w:r>
      <w:r w:rsidR="00FC36C9">
        <w:rPr>
          <w:rFonts w:ascii="GHEA Grapalat" w:hAnsi="GHEA Grapalat"/>
          <w:color w:val="000000"/>
        </w:rPr>
        <w:t>2-րդ</w:t>
      </w:r>
      <w:r>
        <w:rPr>
          <w:rFonts w:ascii="GHEA Grapalat" w:hAnsi="GHEA Grapalat"/>
          <w:color w:val="000000"/>
        </w:rPr>
        <w:t xml:space="preserve"> ենթակետի</w:t>
      </w:r>
      <w:r w:rsidRPr="00104993">
        <w:rPr>
          <w:rFonts w:ascii="GHEA Grapalat" w:hAnsi="GHEA Grapalat"/>
          <w:color w:val="000000"/>
        </w:rPr>
        <w:t xml:space="preserve"> հիման վրա արագացված ընթացակարգով որակավորվող թեկնածուն Կոմիտե է ներկայացնում</w:t>
      </w:r>
      <w:r w:rsidR="00FC36C9">
        <w:rPr>
          <w:rFonts w:ascii="GHEA Grapalat" w:hAnsi="GHEA Grapalat"/>
          <w:color w:val="000000"/>
        </w:rPr>
        <w:t>՝</w:t>
      </w:r>
    </w:p>
    <w:p w14:paraId="1932CB14" w14:textId="467EC806" w:rsidR="00997EF9" w:rsidRDefault="00997EF9" w:rsidP="00997EF9">
      <w:pPr>
        <w:spacing w:line="360" w:lineRule="auto"/>
        <w:jc w:val="both"/>
        <w:rPr>
          <w:rFonts w:ascii="MS Mincho" w:eastAsia="MS Mincho" w:hAnsi="MS Mincho" w:cs="MS Mincho"/>
          <w:color w:val="000000"/>
        </w:rPr>
      </w:pPr>
      <w:r w:rsidRPr="00104993">
        <w:rPr>
          <w:rFonts w:ascii="GHEA Grapalat" w:hAnsi="GHEA Grapalat"/>
          <w:color w:val="000000"/>
        </w:rPr>
        <w:t xml:space="preserve">1) սույն որոշմամբ հաստատված Հավելված 11-ի 3-րդ կետի </w:t>
      </w:r>
      <w:r w:rsidR="00FC36C9">
        <w:rPr>
          <w:rFonts w:ascii="GHEA Grapalat" w:hAnsi="GHEA Grapalat"/>
          <w:color w:val="000000"/>
        </w:rPr>
        <w:t>3</w:t>
      </w:r>
      <w:r w:rsidRPr="00104993">
        <w:rPr>
          <w:rFonts w:ascii="GHEA Grapalat" w:hAnsi="GHEA Grapalat"/>
          <w:color w:val="000000"/>
        </w:rPr>
        <w:t>-րդ ենթակետով նախատեսված վերապատրաստման դասընթացն ավարտելու մասին ավարտական վկայական իր ներդիրով</w:t>
      </w:r>
      <w:r>
        <w:rPr>
          <w:rFonts w:ascii="MS Mincho" w:eastAsia="MS Mincho" w:hAnsi="MS Mincho" w:cs="MS Mincho"/>
          <w:color w:val="000000"/>
        </w:rPr>
        <w:t>,</w:t>
      </w:r>
    </w:p>
    <w:p w14:paraId="7DF76F52"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Հայաստանի Հանրապետությունում գրանցված և գործող ուղեկցորդների ներկայացուցչական գործառույթներ իրականացնող հասարակական միավորներից մեկին՝ մինչև սույն որոշումն ուժի մեջ մտնելը անդամ հանդիսանալու վերաբերյալ տեղեկանք տվյալ հասարակական միավորումից, որում առնվազն պետք է նշված լինեն՝</w:t>
      </w:r>
      <w:r w:rsidRPr="00104993">
        <w:rPr>
          <w:rFonts w:ascii="Calibri" w:hAnsi="Calibri" w:cs="Calibri"/>
          <w:color w:val="000000"/>
        </w:rPr>
        <w:t> </w:t>
      </w:r>
    </w:p>
    <w:p w14:paraId="18768F35"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ab/>
        <w:t>ա. հասարակական միավորին թեկնածուի անդամակցելու ամիսը, տարին, ամսաթիվը,</w:t>
      </w:r>
    </w:p>
    <w:p w14:paraId="1760A5D2"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ab/>
        <w:t>բ. անդամությունը կասեցված կամ դադարեցված լինելու կամ չլինելու մասին տեղեկություններ, իսկ անդամության ամբողջ ժամանակահատվածի որևէ միջակայքում կասեցված լինելու դեպքում՝ տեղեկություն կասեցման ժամանակահատվածը,</w:t>
      </w:r>
    </w:p>
    <w:p w14:paraId="71C61A4A"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ab/>
        <w:t>գ. որպես հասարական միավորի անդամ՝ այդ միավորի կանոնադրությամբ նախատեսված թեկնածուին կարգապահական պատասխանատվության ենթարկած լինելու կամ այդպիսի պատասխանատվության ենթարկած չլինելու մասին տեղեկություն։ Թեկնածուին կարգապահական պատասխանատվության ենթարկված լինելու դեպքում՝ կարգապահական խախտման հիմքը և նկարագիրը,</w:t>
      </w:r>
    </w:p>
    <w:p w14:paraId="57EB8124"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ab/>
        <w:t>դ. թեկնածուի ունակությունը պահպանելու քաղաքակիրթ վարվեցողության և համընդհանուր ընդունելի էթիկայի նորմերին համապատասխանությունը,</w:t>
      </w:r>
    </w:p>
    <w:p w14:paraId="00C63074" w14:textId="4417ADBF" w:rsidR="00104993" w:rsidRDefault="00104993" w:rsidP="006D06BC">
      <w:pPr>
        <w:spacing w:line="360" w:lineRule="auto"/>
        <w:jc w:val="both"/>
        <w:rPr>
          <w:rFonts w:asciiTheme="minorHAnsi" w:eastAsia="MS Mincho" w:hAnsiTheme="minorHAnsi" w:cs="MS Mincho"/>
          <w:color w:val="000000"/>
        </w:rPr>
      </w:pPr>
      <w:r w:rsidRPr="00104993">
        <w:rPr>
          <w:rFonts w:ascii="GHEA Grapalat" w:hAnsi="GHEA Grapalat"/>
          <w:color w:val="000000"/>
        </w:rPr>
        <w:tab/>
        <w:t>ե. թեկնածուի կողմից ուղեկցորդի գործառույթներ իրականացնելու փաստը՝ նշելով ժամկետը և գործառույթների մանրամասն նկարագրությունը</w:t>
      </w:r>
      <w:r w:rsidR="009E5B41">
        <w:rPr>
          <w:rFonts w:asciiTheme="minorHAnsi" w:eastAsia="MS Mincho" w:hAnsiTheme="minorHAnsi" w:cs="MS Mincho"/>
          <w:color w:val="000000"/>
        </w:rPr>
        <w:t>։</w:t>
      </w:r>
    </w:p>
    <w:p w14:paraId="299FF723" w14:textId="4658B8B3" w:rsidR="00997EF9" w:rsidRPr="00104993" w:rsidRDefault="00997EF9" w:rsidP="00997EF9">
      <w:pPr>
        <w:spacing w:line="360" w:lineRule="auto"/>
        <w:jc w:val="both"/>
        <w:rPr>
          <w:rFonts w:ascii="GHEA Grapalat" w:hAnsi="GHEA Grapalat"/>
        </w:rPr>
      </w:pPr>
      <w:r>
        <w:rPr>
          <w:rFonts w:ascii="GHEA Grapalat" w:hAnsi="GHEA Grapalat"/>
          <w:color w:val="000000"/>
        </w:rPr>
        <w:t>1</w:t>
      </w:r>
      <w:r w:rsidR="00FC36C9">
        <w:rPr>
          <w:rFonts w:ascii="GHEA Grapalat" w:hAnsi="GHEA Grapalat"/>
          <w:color w:val="000000"/>
        </w:rPr>
        <w:t>1</w:t>
      </w:r>
      <w:r>
        <w:rPr>
          <w:rFonts w:ascii="MS Mincho" w:eastAsia="MS Mincho" w:hAnsi="MS Mincho" w:cs="MS Mincho"/>
          <w:color w:val="000000"/>
        </w:rPr>
        <w:t xml:space="preserve">․ </w:t>
      </w:r>
      <w:r w:rsidRPr="00104993">
        <w:rPr>
          <w:rFonts w:ascii="GHEA Grapalat" w:hAnsi="GHEA Grapalat"/>
          <w:color w:val="000000"/>
        </w:rPr>
        <w:t>Ի լրումն սույն Հավելված 10-ի 7-րդ կետով սահմանված փաստաթղթերի</w:t>
      </w:r>
      <w:r>
        <w:rPr>
          <w:rFonts w:ascii="GHEA Grapalat" w:hAnsi="GHEA Grapalat"/>
          <w:color w:val="000000"/>
        </w:rPr>
        <w:t>՝</w:t>
      </w:r>
      <w:r w:rsidRPr="00104993">
        <w:rPr>
          <w:rFonts w:ascii="GHEA Grapalat" w:hAnsi="GHEA Grapalat"/>
          <w:color w:val="000000"/>
        </w:rPr>
        <w:t xml:space="preserve"> սույն Հավելված 10-ի 5-րդ կետի</w:t>
      </w:r>
      <w:r>
        <w:rPr>
          <w:rFonts w:ascii="GHEA Grapalat" w:hAnsi="GHEA Grapalat"/>
          <w:color w:val="000000"/>
        </w:rPr>
        <w:t xml:space="preserve"> </w:t>
      </w:r>
      <w:r w:rsidR="00FC36C9">
        <w:rPr>
          <w:rFonts w:ascii="GHEA Grapalat" w:hAnsi="GHEA Grapalat"/>
          <w:color w:val="000000"/>
        </w:rPr>
        <w:t>3-րդ</w:t>
      </w:r>
      <w:r>
        <w:rPr>
          <w:rFonts w:ascii="GHEA Grapalat" w:hAnsi="GHEA Grapalat"/>
          <w:color w:val="000000"/>
        </w:rPr>
        <w:t xml:space="preserve"> ենթակետի</w:t>
      </w:r>
      <w:r w:rsidRPr="00104993">
        <w:rPr>
          <w:rFonts w:ascii="GHEA Grapalat" w:hAnsi="GHEA Grapalat"/>
          <w:color w:val="000000"/>
        </w:rPr>
        <w:t xml:space="preserve"> հիման վրա արագացված ընթացակարգով որակավորվող թեկնածուն Կոմիտե է ներկայացնում</w:t>
      </w:r>
      <w:r w:rsidR="00FC36C9">
        <w:rPr>
          <w:rFonts w:ascii="GHEA Grapalat" w:hAnsi="GHEA Grapalat"/>
          <w:color w:val="000000"/>
        </w:rPr>
        <w:t>՝</w:t>
      </w:r>
    </w:p>
    <w:p w14:paraId="78D8B7FA" w14:textId="67BEB2C3" w:rsidR="00997EF9" w:rsidRDefault="00997EF9" w:rsidP="00997EF9">
      <w:pPr>
        <w:spacing w:line="360" w:lineRule="auto"/>
        <w:jc w:val="both"/>
        <w:rPr>
          <w:rFonts w:ascii="MS Mincho" w:eastAsia="MS Mincho" w:hAnsi="MS Mincho" w:cs="MS Mincho"/>
          <w:color w:val="000000"/>
        </w:rPr>
      </w:pPr>
      <w:r w:rsidRPr="00104993">
        <w:rPr>
          <w:rFonts w:ascii="GHEA Grapalat" w:hAnsi="GHEA Grapalat"/>
          <w:color w:val="000000"/>
        </w:rPr>
        <w:t xml:space="preserve">1) սույն որոշմամբ հաստատված Հավելված 11-ի 3-րդ կետի </w:t>
      </w:r>
      <w:r w:rsidR="00FC36C9">
        <w:rPr>
          <w:rFonts w:ascii="GHEA Grapalat" w:hAnsi="GHEA Grapalat"/>
          <w:color w:val="000000"/>
        </w:rPr>
        <w:t>3</w:t>
      </w:r>
      <w:r w:rsidRPr="00104993">
        <w:rPr>
          <w:rFonts w:ascii="GHEA Grapalat" w:hAnsi="GHEA Grapalat"/>
          <w:color w:val="000000"/>
        </w:rPr>
        <w:t>-րդ ենթակետով նախատեսված վերապատրաստման դասընթացն ավարտելու մասին ավարտական վկայական իր ներդիրով</w:t>
      </w:r>
      <w:r>
        <w:rPr>
          <w:rFonts w:ascii="MS Mincho" w:eastAsia="MS Mincho" w:hAnsi="MS Mincho" w:cs="MS Mincho"/>
          <w:color w:val="000000"/>
        </w:rPr>
        <w:t>,</w:t>
      </w:r>
    </w:p>
    <w:p w14:paraId="481A5CED" w14:textId="648E639E" w:rsidR="00997EF9" w:rsidRPr="00104993" w:rsidRDefault="00997EF9" w:rsidP="00997EF9">
      <w:pPr>
        <w:spacing w:line="360" w:lineRule="auto"/>
        <w:jc w:val="both"/>
        <w:rPr>
          <w:rFonts w:ascii="GHEA Grapalat" w:hAnsi="GHEA Grapalat"/>
        </w:rPr>
      </w:pPr>
      <w:r>
        <w:rPr>
          <w:rFonts w:ascii="GHEA Grapalat" w:hAnsi="GHEA Grapalat"/>
          <w:color w:val="000000"/>
        </w:rPr>
        <w:t>2</w:t>
      </w:r>
      <w:r w:rsidRPr="00997EF9">
        <w:rPr>
          <w:rFonts w:ascii="GHEA Grapalat" w:hAnsi="GHEA Grapalat"/>
          <w:color w:val="000000"/>
        </w:rPr>
        <w:t>)</w:t>
      </w:r>
      <w:r>
        <w:rPr>
          <w:rFonts w:ascii="GHEA Grapalat" w:hAnsi="GHEA Grapalat"/>
          <w:color w:val="000000"/>
        </w:rPr>
        <w:t xml:space="preserve"> </w:t>
      </w:r>
      <w:r w:rsidRPr="00104993">
        <w:rPr>
          <w:rFonts w:ascii="GHEA Grapalat" w:hAnsi="GHEA Grapalat"/>
          <w:color w:val="000000"/>
        </w:rPr>
        <w:t>Հայաստանի Հանրապետության համապատասխան միջազգային պայմանագրերի անդամ պետության իրավասու մարմնից ստացած ուղեկցորդի որակավորման, լիցենզիայի կամ տվյալ պետության կողմից այլ ձևով ճանաչված համարժեք հավատարմագրման պատճենը և նոտարական կարգով վավերացված հայերեն թարգմանությունը</w:t>
      </w:r>
      <w:r>
        <w:rPr>
          <w:rFonts w:ascii="MS Mincho" w:eastAsia="MS Mincho" w:hAnsi="MS Mincho" w:cs="MS Mincho"/>
          <w:color w:val="000000"/>
        </w:rPr>
        <w:t>,</w:t>
      </w:r>
    </w:p>
    <w:p w14:paraId="68229B10" w14:textId="77777777" w:rsidR="00997EF9" w:rsidRPr="00833356" w:rsidRDefault="00997EF9" w:rsidP="00997EF9">
      <w:pPr>
        <w:spacing w:line="360" w:lineRule="auto"/>
        <w:jc w:val="both"/>
        <w:rPr>
          <w:rFonts w:ascii="GHEA Grapalat" w:hAnsi="GHEA Grapalat"/>
          <w:color w:val="000000"/>
        </w:rPr>
      </w:pPr>
      <w:r>
        <w:rPr>
          <w:rFonts w:ascii="GHEA Grapalat" w:hAnsi="GHEA Grapalat"/>
          <w:color w:val="000000"/>
        </w:rPr>
        <w:t>3</w:t>
      </w:r>
      <w:r w:rsidRPr="00997EF9">
        <w:rPr>
          <w:rFonts w:ascii="GHEA Grapalat" w:hAnsi="GHEA Grapalat"/>
          <w:color w:val="000000"/>
        </w:rPr>
        <w:t xml:space="preserve">) </w:t>
      </w:r>
      <w:r w:rsidRPr="00104993">
        <w:rPr>
          <w:rFonts w:ascii="GHEA Grapalat" w:hAnsi="GHEA Grapalat"/>
          <w:color w:val="000000"/>
        </w:rPr>
        <w:t xml:space="preserve">առնվազն 1, սակայն ոչ ավել, քան 3 </w:t>
      </w:r>
      <w:r>
        <w:rPr>
          <w:rFonts w:ascii="GHEA Grapalat" w:hAnsi="GHEA Grapalat"/>
          <w:color w:val="000000"/>
        </w:rPr>
        <w:t>տեղեկանք</w:t>
      </w:r>
      <w:r w:rsidRPr="00104993">
        <w:rPr>
          <w:rFonts w:ascii="GHEA Grapalat" w:hAnsi="GHEA Grapalat"/>
          <w:color w:val="000000"/>
        </w:rPr>
        <w:t xml:space="preserve"> Հայաստանի Հանրապետությունում կամ Հայաստանի Հանրապետության համապատասխան միջազգային պայմանագրերի անդամ օտարերկրյա պետությունում գրանցված և գործող զբոսաշրջային գործունեության սուբյեկտից, որում առնվազն ներկայացված են հետևյալ տեղեկությունները՝</w:t>
      </w:r>
    </w:p>
    <w:p w14:paraId="385E1657" w14:textId="77777777" w:rsidR="00997EF9" w:rsidRDefault="00997EF9" w:rsidP="00997EF9">
      <w:pPr>
        <w:spacing w:line="360" w:lineRule="auto"/>
        <w:jc w:val="both"/>
        <w:rPr>
          <w:rFonts w:ascii="GHEA Grapalat" w:hAnsi="GHEA Grapalat"/>
          <w:color w:val="000000"/>
        </w:rPr>
      </w:pPr>
      <w:r w:rsidRPr="00997EF9">
        <w:rPr>
          <w:rFonts w:ascii="GHEA Grapalat" w:eastAsia="MS Mincho" w:hAnsi="GHEA Grapalat" w:cs="MS Mincho"/>
          <w:color w:val="000000"/>
        </w:rPr>
        <w:t>ա</w:t>
      </w:r>
      <w:r w:rsidRPr="00997EF9">
        <w:rPr>
          <w:rFonts w:ascii="MS Mincho" w:eastAsia="MS Mincho" w:hAnsi="MS Mincho" w:cs="MS Mincho" w:hint="eastAsia"/>
          <w:color w:val="000000"/>
        </w:rPr>
        <w:t>․</w:t>
      </w:r>
      <w:r w:rsidRPr="00997EF9">
        <w:rPr>
          <w:rFonts w:ascii="GHEA Grapalat" w:eastAsia="MS Mincho" w:hAnsi="GHEA Grapalat" w:cs="MS Mincho"/>
          <w:color w:val="000000"/>
        </w:rPr>
        <w:t xml:space="preserve"> </w:t>
      </w:r>
      <w:r w:rsidRPr="00997EF9">
        <w:rPr>
          <w:rFonts w:ascii="GHEA Grapalat" w:hAnsi="GHEA Grapalat"/>
          <w:color w:val="000000"/>
        </w:rPr>
        <w:t>թեկնածուի</w:t>
      </w:r>
      <w:r w:rsidRPr="00104993">
        <w:rPr>
          <w:rFonts w:ascii="GHEA Grapalat" w:hAnsi="GHEA Grapalat"/>
          <w:color w:val="000000"/>
        </w:rPr>
        <w:t xml:space="preserve"> ունակությունը պահպանելու քաղաքակիրթ վարվեցողության և համընդհանուր ընդունելի էթիկայի նորմերին համապատասխանությունը,</w:t>
      </w:r>
      <w:r>
        <w:rPr>
          <w:rFonts w:ascii="GHEA Grapalat" w:hAnsi="GHEA Grapalat"/>
          <w:color w:val="000000"/>
        </w:rPr>
        <w:t xml:space="preserve"> </w:t>
      </w:r>
    </w:p>
    <w:p w14:paraId="2C6D1A2D" w14:textId="77777777" w:rsidR="00997EF9" w:rsidRDefault="00997EF9" w:rsidP="00997EF9">
      <w:pPr>
        <w:spacing w:line="360" w:lineRule="auto"/>
        <w:jc w:val="both"/>
        <w:rPr>
          <w:rFonts w:ascii="GHEA Grapalat" w:hAnsi="GHEA Grapalat"/>
          <w:color w:val="000000"/>
        </w:rPr>
      </w:pPr>
      <w:r>
        <w:rPr>
          <w:rFonts w:ascii="GHEA Grapalat" w:hAnsi="GHEA Grapalat"/>
          <w:color w:val="000000"/>
        </w:rPr>
        <w:t>բ</w:t>
      </w:r>
      <w:r>
        <w:rPr>
          <w:rFonts w:ascii="MS Mincho" w:eastAsia="MS Mincho" w:hAnsi="MS Mincho" w:cs="MS Mincho"/>
          <w:color w:val="000000"/>
        </w:rPr>
        <w:t xml:space="preserve">․ </w:t>
      </w:r>
      <w:r w:rsidRPr="00104993">
        <w:rPr>
          <w:rFonts w:ascii="GHEA Grapalat" w:hAnsi="GHEA Grapalat"/>
          <w:color w:val="000000"/>
        </w:rPr>
        <w:t xml:space="preserve">թեկնածուի հետ նախկինում ունեցած իրավահարաբերության բնույթը և տևողությունը, </w:t>
      </w:r>
    </w:p>
    <w:p w14:paraId="5C3DDF6F" w14:textId="77777777" w:rsidR="00997EF9" w:rsidRDefault="00997EF9" w:rsidP="00997EF9">
      <w:pPr>
        <w:spacing w:line="360" w:lineRule="auto"/>
        <w:jc w:val="both"/>
        <w:rPr>
          <w:rFonts w:ascii="GHEA Grapalat" w:hAnsi="GHEA Grapalat"/>
          <w:color w:val="000000"/>
        </w:rPr>
      </w:pPr>
      <w:r>
        <w:rPr>
          <w:rFonts w:ascii="GHEA Grapalat" w:hAnsi="GHEA Grapalat"/>
          <w:color w:val="000000"/>
        </w:rPr>
        <w:t>գ</w:t>
      </w:r>
      <w:r>
        <w:rPr>
          <w:rFonts w:ascii="MS Mincho" w:eastAsia="MS Mincho" w:hAnsi="MS Mincho" w:cs="MS Mincho"/>
          <w:color w:val="000000"/>
        </w:rPr>
        <w:t xml:space="preserve">․ </w:t>
      </w:r>
      <w:r w:rsidRPr="00104993">
        <w:rPr>
          <w:rFonts w:ascii="GHEA Grapalat" w:hAnsi="GHEA Grapalat"/>
          <w:color w:val="000000"/>
        </w:rPr>
        <w:t xml:space="preserve">աշխատանքային կամ ծառայությունների մատուցման պայմանագրով թեկնածուին նախկինում որպես ուղեկցորդ ներգրավելու մասին տեղեկություններ՝ նշելով ներգրավելու տևողությունը (ըստ օրերի, ամիսների, տարիների), </w:t>
      </w:r>
    </w:p>
    <w:p w14:paraId="6284B2F5" w14:textId="46000D30" w:rsidR="00997EF9" w:rsidRPr="00104993" w:rsidRDefault="00997EF9" w:rsidP="00997EF9">
      <w:pPr>
        <w:spacing w:line="360" w:lineRule="auto"/>
        <w:jc w:val="both"/>
        <w:rPr>
          <w:rFonts w:ascii="GHEA Grapalat" w:hAnsi="GHEA Grapalat"/>
        </w:rPr>
      </w:pPr>
      <w:r>
        <w:rPr>
          <w:rFonts w:ascii="GHEA Grapalat" w:hAnsi="GHEA Grapalat"/>
          <w:color w:val="000000"/>
        </w:rPr>
        <w:t>դ</w:t>
      </w:r>
      <w:r>
        <w:rPr>
          <w:rFonts w:ascii="MS Mincho" w:eastAsia="MS Mincho" w:hAnsi="MS Mincho" w:cs="MS Mincho"/>
          <w:color w:val="000000"/>
        </w:rPr>
        <w:t xml:space="preserve">․ </w:t>
      </w:r>
      <w:r w:rsidRPr="00104993">
        <w:rPr>
          <w:rFonts w:ascii="GHEA Grapalat" w:hAnsi="GHEA Grapalat"/>
          <w:color w:val="000000"/>
        </w:rPr>
        <w:t>զբոսաշրջիկների կողմից թեկնածուի վերաբերյալ ներկայացված բողոքների կամ դրանց բացակայության մասին տեղեկություններ։ Բողոքների առկայության դեպքում տրվում է բողոքի հիմքը և զբոսաշրջային գործակալի կամ օպերատորի կողից ձեռնարկված միջոցառումների նկարագրությունը։</w:t>
      </w:r>
    </w:p>
    <w:p w14:paraId="1B874734" w14:textId="383D4999"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00FC36C9">
        <w:rPr>
          <w:rFonts w:ascii="GHEA Grapalat" w:hAnsi="GHEA Grapalat"/>
          <w:color w:val="000000"/>
        </w:rPr>
        <w:t>2</w:t>
      </w:r>
      <w:r w:rsidRPr="00104993">
        <w:rPr>
          <w:rFonts w:ascii="GHEA Grapalat" w:hAnsi="GHEA Grapalat"/>
          <w:color w:val="000000"/>
        </w:rPr>
        <w:t>. Կանոնավոր ընթացակարգով դիմողները կարող են դիմել որակավորման գործնական քննությունը դրական ստանալուց հետո։</w:t>
      </w:r>
      <w:r w:rsidRPr="00104993">
        <w:rPr>
          <w:rFonts w:ascii="Calibri" w:hAnsi="Calibri" w:cs="Calibri"/>
          <w:color w:val="000000"/>
        </w:rPr>
        <w:t> </w:t>
      </w:r>
    </w:p>
    <w:p w14:paraId="2FC34B8A" w14:textId="20B8AA4D"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00FC36C9">
        <w:rPr>
          <w:rFonts w:ascii="GHEA Grapalat" w:hAnsi="GHEA Grapalat"/>
          <w:color w:val="000000"/>
        </w:rPr>
        <w:t>3</w:t>
      </w:r>
      <w:r w:rsidRPr="00104993">
        <w:rPr>
          <w:rFonts w:ascii="GHEA Grapalat" w:hAnsi="GHEA Grapalat"/>
          <w:color w:val="000000"/>
        </w:rPr>
        <w:t>. Սույն գլխով նախատեսված որակավորվող թեկնածուների խմբերի փաստաթղթեր</w:t>
      </w:r>
      <w:r w:rsidR="00BF4BE1">
        <w:rPr>
          <w:rFonts w:ascii="GHEA Grapalat" w:hAnsi="GHEA Grapalat"/>
          <w:color w:val="000000"/>
        </w:rPr>
        <w:t>ում թերությունների առկայության պարագայում այդ փաստաթղթերը</w:t>
      </w:r>
      <w:r w:rsidRPr="00104993">
        <w:rPr>
          <w:rFonts w:ascii="GHEA Grapalat" w:hAnsi="GHEA Grapalat"/>
          <w:color w:val="000000"/>
        </w:rPr>
        <w:t xml:space="preserve"> Կոմիտե ներկայացնելու </w:t>
      </w:r>
      <w:r w:rsidR="000E2748">
        <w:rPr>
          <w:rFonts w:ascii="GHEA Grapalat" w:hAnsi="GHEA Grapalat"/>
          <w:color w:val="000000"/>
        </w:rPr>
        <w:t>օրվան</w:t>
      </w:r>
      <w:r w:rsidRPr="00104993">
        <w:rPr>
          <w:rFonts w:ascii="GHEA Grapalat" w:hAnsi="GHEA Grapalat"/>
          <w:color w:val="000000"/>
        </w:rPr>
        <w:t xml:space="preserve">ից </w:t>
      </w:r>
      <w:r w:rsidR="0083292F">
        <w:rPr>
          <w:rFonts w:ascii="GHEA Grapalat" w:hAnsi="GHEA Grapalat"/>
          <w:color w:val="000000"/>
        </w:rPr>
        <w:t xml:space="preserve">հետո </w:t>
      </w:r>
      <w:r w:rsidR="0083292F" w:rsidRPr="0083292F">
        <w:rPr>
          <w:rFonts w:ascii="GHEA Grapalat" w:hAnsi="GHEA Grapalat"/>
          <w:color w:val="000000"/>
        </w:rPr>
        <w:t xml:space="preserve">7 աշխատանքային օրվա </w:t>
      </w:r>
      <w:r w:rsidRPr="00104993">
        <w:rPr>
          <w:rFonts w:ascii="GHEA Grapalat" w:hAnsi="GHEA Grapalat"/>
          <w:color w:val="000000"/>
        </w:rPr>
        <w:t>ընթացքում Կոմիտեն էլեկտրոնային փոստի միջոցով թեկնածուին ծանուց</w:t>
      </w:r>
      <w:r w:rsidR="00BF4BE1">
        <w:rPr>
          <w:rFonts w:ascii="GHEA Grapalat" w:hAnsi="GHEA Grapalat"/>
          <w:color w:val="000000"/>
        </w:rPr>
        <w:t>ում է</w:t>
      </w:r>
      <w:r w:rsidRPr="00104993">
        <w:rPr>
          <w:rFonts w:ascii="GHEA Grapalat" w:hAnsi="GHEA Grapalat"/>
          <w:color w:val="000000"/>
        </w:rPr>
        <w:t xml:space="preserve"> ներկայացված փաստաթղթերում առկա թերությունների մասին և առաջարկ</w:t>
      </w:r>
      <w:r w:rsidR="007135C3">
        <w:rPr>
          <w:rFonts w:ascii="GHEA Grapalat" w:hAnsi="GHEA Grapalat"/>
          <w:color w:val="000000"/>
        </w:rPr>
        <w:t>ում</w:t>
      </w:r>
      <w:r w:rsidRPr="00104993">
        <w:rPr>
          <w:rFonts w:ascii="GHEA Grapalat" w:hAnsi="GHEA Grapalat"/>
          <w:color w:val="000000"/>
        </w:rPr>
        <w:t xml:space="preserve"> 15 աշխատանքային օրվա ընթացքում լրացնել փաստաթղթերը, տեղեկությունները կամ շտկել դրանցում տեղ գտած թերությունները։</w:t>
      </w:r>
      <w:r w:rsidRPr="00104993">
        <w:rPr>
          <w:rFonts w:ascii="Calibri" w:hAnsi="Calibri" w:cs="Calibri"/>
          <w:color w:val="000000"/>
        </w:rPr>
        <w:t> </w:t>
      </w:r>
    </w:p>
    <w:p w14:paraId="7235C911" w14:textId="2D6D48D4"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00FC36C9">
        <w:rPr>
          <w:rFonts w:ascii="GHEA Grapalat" w:hAnsi="GHEA Grapalat"/>
          <w:color w:val="000000"/>
        </w:rPr>
        <w:t>4</w:t>
      </w:r>
      <w:r w:rsidRPr="00104993">
        <w:rPr>
          <w:rFonts w:ascii="GHEA Grapalat" w:hAnsi="GHEA Grapalat"/>
          <w:color w:val="000000"/>
        </w:rPr>
        <w:t xml:space="preserve">. </w:t>
      </w:r>
      <w:r w:rsidR="00461EAD">
        <w:rPr>
          <w:rFonts w:ascii="GHEA Grapalat" w:hAnsi="GHEA Grapalat"/>
          <w:color w:val="000000"/>
        </w:rPr>
        <w:t>Սույն հավելվածի 1</w:t>
      </w:r>
      <w:r w:rsidR="00FC36C9">
        <w:rPr>
          <w:rFonts w:ascii="GHEA Grapalat" w:hAnsi="GHEA Grapalat"/>
          <w:color w:val="000000"/>
        </w:rPr>
        <w:t>3</w:t>
      </w:r>
      <w:r w:rsidR="00461EAD">
        <w:rPr>
          <w:rFonts w:ascii="GHEA Grapalat" w:hAnsi="GHEA Grapalat"/>
          <w:color w:val="000000"/>
        </w:rPr>
        <w:t xml:space="preserve">-րդ կետով սահմանված </w:t>
      </w:r>
      <w:r w:rsidR="00461EAD" w:rsidRPr="00104993">
        <w:rPr>
          <w:rFonts w:ascii="GHEA Grapalat" w:eastAsia="GHEA Grapalat" w:hAnsi="GHEA Grapalat" w:cs="GHEA Grapalat"/>
        </w:rPr>
        <w:t>Կոմիտեի առաջարկը թեկնածուի կողմից համարվում է մերժված, եթե թեկնածուն էլեկտրոնային փոստի միջոցով հրաժարվում է լրացնել փաստաթղթերը, տեղեկությունները կամ շտկել դրանցում տեղ գտած թերությունները</w:t>
      </w:r>
      <w:r w:rsidR="00461EAD">
        <w:rPr>
          <w:rFonts w:ascii="GHEA Grapalat" w:eastAsia="GHEA Grapalat" w:hAnsi="GHEA Grapalat" w:cs="GHEA Grapalat"/>
        </w:rPr>
        <w:t xml:space="preserve"> </w:t>
      </w:r>
      <w:r w:rsidR="00461EAD" w:rsidRPr="00104993">
        <w:rPr>
          <w:rFonts w:ascii="GHEA Grapalat" w:eastAsia="GHEA Grapalat" w:hAnsi="GHEA Grapalat" w:cs="GHEA Grapalat"/>
        </w:rPr>
        <w:t>կամ առաջարկը թողնում է անարձագանք։ Լրացուցիչ փաստաթղթեր ներկայացնելու դեպքում փաստաթղթերի ներկայացման ժամկետի հաշվարկը սկսում է լրացված փաստաթղթի ներկայացման օրվանից։</w:t>
      </w:r>
    </w:p>
    <w:p w14:paraId="146F8C83" w14:textId="77777777" w:rsidR="00104993" w:rsidRPr="00104993" w:rsidRDefault="00104993" w:rsidP="006D06BC">
      <w:pPr>
        <w:spacing w:line="360" w:lineRule="auto"/>
        <w:rPr>
          <w:rFonts w:ascii="GHEA Grapalat" w:hAnsi="GHEA Grapalat"/>
        </w:rPr>
      </w:pPr>
    </w:p>
    <w:p w14:paraId="166E3078" w14:textId="77777777" w:rsidR="00104993" w:rsidRPr="00104993" w:rsidRDefault="00104993" w:rsidP="006D06BC">
      <w:pPr>
        <w:spacing w:line="360" w:lineRule="auto"/>
        <w:jc w:val="center"/>
        <w:rPr>
          <w:rFonts w:ascii="GHEA Grapalat" w:hAnsi="GHEA Grapalat"/>
        </w:rPr>
      </w:pPr>
      <w:r w:rsidRPr="00104993">
        <w:rPr>
          <w:rFonts w:ascii="GHEA Grapalat" w:hAnsi="GHEA Grapalat"/>
          <w:b/>
          <w:bCs/>
          <w:color w:val="000000"/>
        </w:rPr>
        <w:t>4. ՊԱՐԶԵՑՎԱԾ ԸՆԹԱՑԱԿԱՐԳՈՎ ՈՐԱԿԱՎՈՐՈՐՈՒՄԸ</w:t>
      </w:r>
    </w:p>
    <w:p w14:paraId="1C462BE2" w14:textId="2B0EAE42"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00FC36C9">
        <w:rPr>
          <w:rFonts w:ascii="GHEA Grapalat" w:hAnsi="GHEA Grapalat"/>
          <w:color w:val="000000"/>
        </w:rPr>
        <w:t>5</w:t>
      </w:r>
      <w:r w:rsidRPr="00104993">
        <w:rPr>
          <w:rFonts w:ascii="GHEA Grapalat" w:hAnsi="GHEA Grapalat"/>
          <w:color w:val="000000"/>
        </w:rPr>
        <w:t>. Պարզեցված ընթացակարգով թեկնածուի որակավորումն անցկացվում է.</w:t>
      </w:r>
    </w:p>
    <w:p w14:paraId="4B0E5119" w14:textId="46B36A8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սույն որոշմամբ նախատեսված ուղեկցորդի որակավորման պահանջներին թեկնածուի համապատասխանությունը հավաստող սույն որոշմամբ հաստատված Հավելված 11-ի 3-րդ կետի 1-ին ենթակետով նախատեսված վերապատրաստման դասընթացի արդյունքում տրամադրված վկայականի և դրա ներդիրի պատճենների կամ տեսաներածված պատճենների ստուգման միջոցով</w:t>
      </w:r>
      <w:r w:rsidR="00FC36C9">
        <w:rPr>
          <w:rFonts w:ascii="MS Mincho" w:eastAsia="MS Mincho" w:hAnsi="MS Mincho" w:cs="MS Mincho"/>
          <w:color w:val="000000"/>
        </w:rPr>
        <w:t>,</w:t>
      </w:r>
    </w:p>
    <w:p w14:paraId="105A113B" w14:textId="14C0A968" w:rsidR="00FC36C9" w:rsidRPr="00FC36C9" w:rsidRDefault="00104993" w:rsidP="00FC36C9">
      <w:pPr>
        <w:tabs>
          <w:tab w:val="left" w:pos="285"/>
        </w:tabs>
        <w:spacing w:line="360" w:lineRule="auto"/>
        <w:jc w:val="both"/>
        <w:rPr>
          <w:rFonts w:ascii="GHEA Grapalat" w:eastAsia="GHEA Grapalat" w:hAnsi="GHEA Grapalat" w:cs="GHEA Grapalat"/>
        </w:rPr>
      </w:pPr>
      <w:r w:rsidRPr="00FC36C9">
        <w:rPr>
          <w:rFonts w:ascii="GHEA Grapalat" w:hAnsi="GHEA Grapalat"/>
          <w:color w:val="000000"/>
        </w:rPr>
        <w:t xml:space="preserve">2) </w:t>
      </w:r>
      <w:r w:rsidR="00FC36C9" w:rsidRPr="00FC36C9">
        <w:rPr>
          <w:rFonts w:ascii="GHEA Grapalat" w:eastAsia="GHEA Grapalat" w:hAnsi="GHEA Grapalat" w:cs="GHEA Grapalat"/>
        </w:rPr>
        <w:t xml:space="preserve">հանձնաժողովի կողմից թեկնածուի հետ հարցազրույցի միջոցով, եթե սույն կետի 1-ին ենթակետով նախատեսված ստուգման կամ Կոմիտեի աշխատակցի կողմից համապատասխան վերապատրաստման դասընթացի մշտադիտարկման արդյունքում դասընթացի կամ տվյալ թեկնածուի հմտությունների կամ գիտելիքների՝ սույն որոշմանը համապատասխանությունը ոչ բավարար գնահատելու արդյունքներով Կոմիտեի նախագահը թեկնածուի համապատասխանությունը </w:t>
      </w:r>
      <w:r w:rsidR="00FC36C9">
        <w:rPr>
          <w:rFonts w:ascii="GHEA Grapalat" w:eastAsia="GHEA Grapalat" w:hAnsi="GHEA Grapalat" w:cs="GHEA Grapalat"/>
        </w:rPr>
        <w:t>ուղեկցորդ</w:t>
      </w:r>
      <w:r w:rsidR="00FC36C9" w:rsidRPr="00FC36C9">
        <w:rPr>
          <w:rFonts w:ascii="GHEA Grapalat" w:eastAsia="GHEA Grapalat" w:hAnsi="GHEA Grapalat" w:cs="GHEA Grapalat"/>
        </w:rPr>
        <w:t>ի որակավորման պահանջներին գնահատել է ոչ բավարար։</w:t>
      </w:r>
    </w:p>
    <w:p w14:paraId="53A179A0" w14:textId="0B5295EF"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00FC36C9">
        <w:rPr>
          <w:rFonts w:ascii="GHEA Grapalat" w:hAnsi="GHEA Grapalat"/>
          <w:color w:val="000000"/>
        </w:rPr>
        <w:t>6</w:t>
      </w:r>
      <w:r w:rsidRPr="00104993">
        <w:rPr>
          <w:rFonts w:ascii="GHEA Grapalat" w:hAnsi="GHEA Grapalat"/>
          <w:color w:val="000000"/>
        </w:rPr>
        <w:t>. Սույն Հավելված 10-ի 1</w:t>
      </w:r>
      <w:r w:rsidR="00FC36C9">
        <w:rPr>
          <w:rFonts w:ascii="GHEA Grapalat" w:hAnsi="GHEA Grapalat"/>
          <w:color w:val="000000"/>
        </w:rPr>
        <w:t>5</w:t>
      </w:r>
      <w:r w:rsidRPr="00104993">
        <w:rPr>
          <w:rFonts w:ascii="GHEA Grapalat" w:hAnsi="GHEA Grapalat"/>
          <w:color w:val="000000"/>
        </w:rPr>
        <w:t xml:space="preserve">-րդ կետի 1-ին ենթակետով նախատեսված ստուգումն իրականացնում է Կոմիտեի նախագահը թեկնածուի կողմից սույն Հավելված 10-ի 3-րդ գլխով նախատեսված փաստաթղթերի վերջնական փաթեթը ստանալու </w:t>
      </w:r>
      <w:r w:rsidR="000E2748">
        <w:rPr>
          <w:rFonts w:ascii="GHEA Grapalat" w:hAnsi="GHEA Grapalat"/>
          <w:color w:val="000000"/>
        </w:rPr>
        <w:t>օրվան</w:t>
      </w:r>
      <w:r w:rsidRPr="00104993">
        <w:rPr>
          <w:rFonts w:ascii="GHEA Grapalat" w:hAnsi="GHEA Grapalat"/>
          <w:color w:val="000000"/>
        </w:rPr>
        <w:t xml:space="preserve">ից </w:t>
      </w:r>
      <w:r w:rsidR="00DB5765">
        <w:rPr>
          <w:rFonts w:ascii="GHEA Grapalat" w:hAnsi="GHEA Grapalat"/>
          <w:color w:val="000000"/>
        </w:rPr>
        <w:t>7</w:t>
      </w:r>
      <w:r w:rsidRPr="00104993">
        <w:rPr>
          <w:rFonts w:ascii="GHEA Grapalat" w:hAnsi="GHEA Grapalat"/>
          <w:color w:val="000000"/>
        </w:rPr>
        <w:t xml:space="preserve"> աշխատանքային օրվա ընթացքում։</w:t>
      </w:r>
    </w:p>
    <w:p w14:paraId="74C3C690" w14:textId="30AA4ADF"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00DB5765">
        <w:rPr>
          <w:rFonts w:ascii="GHEA Grapalat" w:hAnsi="GHEA Grapalat"/>
          <w:color w:val="000000"/>
        </w:rPr>
        <w:t>7</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Սույն</w:t>
      </w:r>
      <w:r w:rsidRPr="00104993">
        <w:rPr>
          <w:rFonts w:ascii="GHEA Grapalat" w:hAnsi="GHEA Grapalat"/>
          <w:color w:val="000000"/>
        </w:rPr>
        <w:t xml:space="preserve"> </w:t>
      </w:r>
      <w:r w:rsidRPr="00104993">
        <w:rPr>
          <w:rFonts w:ascii="GHEA Grapalat" w:hAnsi="GHEA Grapalat" w:cs="GHEA Grapalat"/>
          <w:color w:val="000000"/>
        </w:rPr>
        <w:t>Հավելված</w:t>
      </w:r>
      <w:r w:rsidRPr="00104993">
        <w:rPr>
          <w:rFonts w:ascii="GHEA Grapalat" w:hAnsi="GHEA Grapalat"/>
          <w:color w:val="000000"/>
        </w:rPr>
        <w:t xml:space="preserve"> 10-</w:t>
      </w:r>
      <w:r w:rsidRPr="00104993">
        <w:rPr>
          <w:rFonts w:ascii="GHEA Grapalat" w:hAnsi="GHEA Grapalat" w:cs="GHEA Grapalat"/>
          <w:color w:val="000000"/>
        </w:rPr>
        <w:t>ի</w:t>
      </w:r>
      <w:r w:rsidRPr="00104993">
        <w:rPr>
          <w:rFonts w:ascii="GHEA Grapalat" w:hAnsi="GHEA Grapalat"/>
          <w:color w:val="000000"/>
        </w:rPr>
        <w:t xml:space="preserve"> 1</w:t>
      </w:r>
      <w:r w:rsidR="00DB5765">
        <w:rPr>
          <w:rFonts w:ascii="GHEA Grapalat" w:hAnsi="GHEA Grapalat"/>
          <w:color w:val="000000"/>
        </w:rPr>
        <w:t>5</w:t>
      </w:r>
      <w:r w:rsidRPr="00104993">
        <w:rPr>
          <w:rFonts w:ascii="GHEA Grapalat" w:hAnsi="GHEA Grapalat"/>
          <w:color w:val="000000"/>
        </w:rPr>
        <w:t>-</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կետի</w:t>
      </w:r>
      <w:r w:rsidRPr="00104993">
        <w:rPr>
          <w:rFonts w:ascii="GHEA Grapalat" w:hAnsi="GHEA Grapalat"/>
          <w:color w:val="000000"/>
        </w:rPr>
        <w:t xml:space="preserve"> 1-</w:t>
      </w:r>
      <w:r w:rsidRPr="00104993">
        <w:rPr>
          <w:rFonts w:ascii="GHEA Grapalat" w:hAnsi="GHEA Grapalat" w:cs="GHEA Grapalat"/>
          <w:color w:val="000000"/>
        </w:rPr>
        <w:t>ին</w:t>
      </w:r>
      <w:r w:rsidRPr="00104993">
        <w:rPr>
          <w:rFonts w:ascii="GHEA Grapalat" w:hAnsi="GHEA Grapalat"/>
          <w:color w:val="000000"/>
        </w:rPr>
        <w:t xml:space="preserve"> </w:t>
      </w:r>
      <w:r w:rsidRPr="00104993">
        <w:rPr>
          <w:rFonts w:ascii="GHEA Grapalat" w:hAnsi="GHEA Grapalat" w:cs="GHEA Grapalat"/>
          <w:color w:val="000000"/>
        </w:rPr>
        <w:t>ենթակետով</w:t>
      </w:r>
      <w:r w:rsidRPr="00104993">
        <w:rPr>
          <w:rFonts w:ascii="GHEA Grapalat" w:hAnsi="GHEA Grapalat"/>
          <w:color w:val="000000"/>
        </w:rPr>
        <w:t xml:space="preserve"> </w:t>
      </w:r>
      <w:r w:rsidRPr="00104993">
        <w:rPr>
          <w:rFonts w:ascii="GHEA Grapalat" w:hAnsi="GHEA Grapalat" w:cs="GHEA Grapalat"/>
          <w:color w:val="000000"/>
        </w:rPr>
        <w:t>նախատեսված</w:t>
      </w:r>
      <w:r w:rsidRPr="00104993">
        <w:rPr>
          <w:rFonts w:ascii="GHEA Grapalat" w:hAnsi="GHEA Grapalat"/>
          <w:color w:val="000000"/>
        </w:rPr>
        <w:t xml:space="preserve"> </w:t>
      </w:r>
      <w:r w:rsidRPr="00104993">
        <w:rPr>
          <w:rFonts w:ascii="GHEA Grapalat" w:hAnsi="GHEA Grapalat" w:cs="GHEA Grapalat"/>
          <w:color w:val="000000"/>
        </w:rPr>
        <w:t>ստուգման</w:t>
      </w:r>
      <w:r w:rsidRPr="00104993">
        <w:rPr>
          <w:rFonts w:ascii="GHEA Grapalat" w:hAnsi="GHEA Grapalat"/>
          <w:color w:val="000000"/>
        </w:rPr>
        <w:t xml:space="preserve"> </w:t>
      </w:r>
      <w:r w:rsidRPr="00104993">
        <w:rPr>
          <w:rFonts w:ascii="GHEA Grapalat" w:hAnsi="GHEA Grapalat" w:cs="GHEA Grapalat"/>
          <w:color w:val="000000"/>
        </w:rPr>
        <w:t>արդյունքներով</w:t>
      </w:r>
      <w:r w:rsidRPr="00104993">
        <w:rPr>
          <w:rFonts w:ascii="GHEA Grapalat" w:hAnsi="GHEA Grapalat"/>
          <w:color w:val="000000"/>
        </w:rPr>
        <w:t xml:space="preserve"> </w:t>
      </w:r>
      <w:r w:rsidRPr="00104993">
        <w:rPr>
          <w:rFonts w:ascii="GHEA Grapalat" w:hAnsi="GHEA Grapalat" w:cs="GHEA Grapalat"/>
          <w:color w:val="000000"/>
        </w:rPr>
        <w:t>Կոմիտեի</w:t>
      </w:r>
      <w:r w:rsidRPr="00104993">
        <w:rPr>
          <w:rFonts w:ascii="GHEA Grapalat" w:hAnsi="GHEA Grapalat"/>
          <w:color w:val="000000"/>
        </w:rPr>
        <w:t xml:space="preserve"> </w:t>
      </w:r>
      <w:r w:rsidRPr="00104993">
        <w:rPr>
          <w:rFonts w:ascii="GHEA Grapalat" w:hAnsi="GHEA Grapalat" w:cs="GHEA Grapalat"/>
          <w:color w:val="000000"/>
        </w:rPr>
        <w:t>նախագահը</w:t>
      </w:r>
      <w:r w:rsidRPr="00104993">
        <w:rPr>
          <w:rFonts w:ascii="GHEA Grapalat" w:hAnsi="GHEA Grapalat"/>
          <w:color w:val="000000"/>
        </w:rPr>
        <w:t xml:space="preserve"> </w:t>
      </w:r>
      <w:r w:rsidRPr="00104993">
        <w:rPr>
          <w:rFonts w:ascii="GHEA Grapalat" w:hAnsi="GHEA Grapalat" w:cs="GHEA Grapalat"/>
          <w:color w:val="000000"/>
        </w:rPr>
        <w:t>կայացնում</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հետևյալ</w:t>
      </w:r>
      <w:r w:rsidRPr="00104993">
        <w:rPr>
          <w:rFonts w:ascii="GHEA Grapalat" w:hAnsi="GHEA Grapalat"/>
          <w:color w:val="000000"/>
        </w:rPr>
        <w:t xml:space="preserve"> </w:t>
      </w:r>
      <w:r w:rsidRPr="00104993">
        <w:rPr>
          <w:rFonts w:ascii="GHEA Grapalat" w:hAnsi="GHEA Grapalat" w:cs="GHEA Grapalat"/>
          <w:color w:val="000000"/>
        </w:rPr>
        <w:t>որոշումներից</w:t>
      </w:r>
      <w:r w:rsidRPr="00104993">
        <w:rPr>
          <w:rFonts w:ascii="GHEA Grapalat" w:hAnsi="GHEA Grapalat"/>
          <w:color w:val="000000"/>
        </w:rPr>
        <w:t xml:space="preserve"> </w:t>
      </w:r>
      <w:r w:rsidRPr="00104993">
        <w:rPr>
          <w:rFonts w:ascii="GHEA Grapalat" w:hAnsi="GHEA Grapalat" w:cs="GHEA Grapalat"/>
          <w:color w:val="000000"/>
        </w:rPr>
        <w:t>մեկը</w:t>
      </w:r>
      <w:r w:rsidR="00DB5765">
        <w:rPr>
          <w:rFonts w:ascii="GHEA Grapalat" w:hAnsi="GHEA Grapalat"/>
          <w:color w:val="000000"/>
        </w:rPr>
        <w:t>՝</w:t>
      </w:r>
    </w:p>
    <w:p w14:paraId="15A5818B"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հաստատել թեկնածուի համապատասխանությունը ուղեկցորդի որակավորման պահանջներին և տրամադրել ուղեկցորդի որակավորում.</w:t>
      </w:r>
    </w:p>
    <w:p w14:paraId="09677576"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թեկնածուի համապատասխանությունը ուղեկցորդի որակավորման պահանջներին համարել ոչ բավարար և հարցազրույց անցնելու համար թեկնածուին հրավիրել հարցազրույցի.</w:t>
      </w:r>
    </w:p>
    <w:p w14:paraId="6111D9AD"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 հաստատել թեկնածուի անհամապատասխանությունը ուղեկցորդի որակավորման պահանջներին և մերժել որակավորման տրամադրումը։</w:t>
      </w:r>
    </w:p>
    <w:p w14:paraId="06E4A913" w14:textId="67CFDC88"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00DB5765">
        <w:rPr>
          <w:rFonts w:ascii="GHEA Grapalat" w:hAnsi="GHEA Grapalat"/>
          <w:color w:val="000000"/>
        </w:rPr>
        <w:t>8</w:t>
      </w:r>
      <w:r w:rsidRPr="00104993">
        <w:rPr>
          <w:rFonts w:ascii="GHEA Grapalat" w:hAnsi="GHEA Grapalat"/>
          <w:color w:val="000000"/>
        </w:rPr>
        <w:t>. Սույն Հավելված 10-ի 1</w:t>
      </w:r>
      <w:r w:rsidR="00DB5765">
        <w:rPr>
          <w:rFonts w:ascii="GHEA Grapalat" w:hAnsi="GHEA Grapalat"/>
          <w:color w:val="000000"/>
        </w:rPr>
        <w:t>7</w:t>
      </w:r>
      <w:r w:rsidRPr="00104993">
        <w:rPr>
          <w:rFonts w:ascii="GHEA Grapalat" w:hAnsi="GHEA Grapalat"/>
          <w:color w:val="000000"/>
        </w:rPr>
        <w:t>-րդ կետի 2-րդ ենթակետով սահմանված որոշման հիման վրա կազմակերպվում է թեկնածուի հետ հարցազրույցը։</w:t>
      </w:r>
    </w:p>
    <w:p w14:paraId="0D37022A" w14:textId="77777777" w:rsidR="00104993" w:rsidRPr="00104993" w:rsidRDefault="00104993" w:rsidP="006D06BC">
      <w:pPr>
        <w:spacing w:line="360" w:lineRule="auto"/>
        <w:rPr>
          <w:rFonts w:ascii="GHEA Grapalat" w:hAnsi="GHEA Grapalat"/>
        </w:rPr>
      </w:pPr>
    </w:p>
    <w:p w14:paraId="125ACAF2" w14:textId="77777777" w:rsidR="00104993" w:rsidRPr="00104993" w:rsidRDefault="00104993" w:rsidP="006D06BC">
      <w:pPr>
        <w:spacing w:line="360" w:lineRule="auto"/>
        <w:jc w:val="center"/>
        <w:rPr>
          <w:rFonts w:ascii="GHEA Grapalat" w:hAnsi="GHEA Grapalat"/>
        </w:rPr>
      </w:pPr>
      <w:r w:rsidRPr="00104993">
        <w:rPr>
          <w:rFonts w:ascii="GHEA Grapalat" w:hAnsi="GHEA Grapalat"/>
          <w:b/>
          <w:bCs/>
          <w:color w:val="000000"/>
        </w:rPr>
        <w:t>5. ԱՐԱԳԱՑՎԱԾ ԸՆԹԱՑԱԿԱՐԳՈՎ ՈՐԱԿԱՎՈՐՈՐՈՒՄԸ</w:t>
      </w:r>
    </w:p>
    <w:p w14:paraId="4028568B" w14:textId="403944FF"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w:t>
      </w:r>
      <w:r w:rsidR="00DB5765">
        <w:rPr>
          <w:rFonts w:ascii="GHEA Grapalat" w:hAnsi="GHEA Grapalat"/>
          <w:color w:val="000000"/>
        </w:rPr>
        <w:t>9</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Արագացված</w:t>
      </w:r>
      <w:r w:rsidRPr="00104993">
        <w:rPr>
          <w:rFonts w:ascii="GHEA Grapalat" w:hAnsi="GHEA Grapalat"/>
          <w:color w:val="000000"/>
        </w:rPr>
        <w:t xml:space="preserve"> </w:t>
      </w:r>
      <w:r w:rsidRPr="00104993">
        <w:rPr>
          <w:rFonts w:ascii="GHEA Grapalat" w:hAnsi="GHEA Grapalat" w:cs="GHEA Grapalat"/>
          <w:color w:val="000000"/>
        </w:rPr>
        <w:t>ընթացակարգով</w:t>
      </w:r>
      <w:r w:rsidRPr="00104993">
        <w:rPr>
          <w:rFonts w:ascii="GHEA Grapalat" w:hAnsi="GHEA Grapalat"/>
          <w:color w:val="000000"/>
        </w:rPr>
        <w:t xml:space="preserve"> </w:t>
      </w:r>
      <w:r w:rsidRPr="00104993">
        <w:rPr>
          <w:rFonts w:ascii="GHEA Grapalat" w:hAnsi="GHEA Grapalat" w:cs="GHEA Grapalat"/>
          <w:color w:val="000000"/>
        </w:rPr>
        <w:t>ուղեկցորդի</w:t>
      </w:r>
      <w:r w:rsidRPr="00104993">
        <w:rPr>
          <w:rFonts w:ascii="GHEA Grapalat" w:hAnsi="GHEA Grapalat"/>
          <w:color w:val="000000"/>
        </w:rPr>
        <w:t xml:space="preserve"> </w:t>
      </w:r>
      <w:r w:rsidRPr="00104993">
        <w:rPr>
          <w:rFonts w:ascii="GHEA Grapalat" w:hAnsi="GHEA Grapalat" w:cs="GHEA Grapalat"/>
          <w:color w:val="000000"/>
        </w:rPr>
        <w:t>որակավորման</w:t>
      </w:r>
      <w:r w:rsidRPr="00104993">
        <w:rPr>
          <w:rFonts w:ascii="GHEA Grapalat" w:hAnsi="GHEA Grapalat"/>
          <w:color w:val="000000"/>
        </w:rPr>
        <w:t xml:space="preserve"> </w:t>
      </w:r>
      <w:r w:rsidRPr="00104993">
        <w:rPr>
          <w:rFonts w:ascii="GHEA Grapalat" w:hAnsi="GHEA Grapalat" w:cs="GHEA Grapalat"/>
          <w:color w:val="000000"/>
        </w:rPr>
        <w:t>համար</w:t>
      </w:r>
      <w:r w:rsidRPr="00104993">
        <w:rPr>
          <w:rFonts w:ascii="GHEA Grapalat" w:hAnsi="GHEA Grapalat"/>
          <w:color w:val="000000"/>
        </w:rPr>
        <w:t xml:space="preserve"> </w:t>
      </w:r>
      <w:r w:rsidRPr="00104993">
        <w:rPr>
          <w:rFonts w:ascii="GHEA Grapalat" w:hAnsi="GHEA Grapalat" w:cs="GHEA Grapalat"/>
          <w:color w:val="000000"/>
        </w:rPr>
        <w:t>դիմած</w:t>
      </w:r>
      <w:r w:rsidRPr="00104993">
        <w:rPr>
          <w:rFonts w:ascii="GHEA Grapalat" w:hAnsi="GHEA Grapalat"/>
          <w:color w:val="000000"/>
        </w:rPr>
        <w:t xml:space="preserve"> </w:t>
      </w:r>
      <w:r w:rsidRPr="00104993">
        <w:rPr>
          <w:rFonts w:ascii="GHEA Grapalat" w:hAnsi="GHEA Grapalat" w:cs="GHEA Grapalat"/>
          <w:color w:val="000000"/>
        </w:rPr>
        <w:t>թեկնածուի</w:t>
      </w:r>
      <w:r w:rsidRPr="00104993">
        <w:rPr>
          <w:rFonts w:ascii="GHEA Grapalat" w:hAnsi="GHEA Grapalat"/>
          <w:color w:val="000000"/>
        </w:rPr>
        <w:t xml:space="preserve"> </w:t>
      </w:r>
      <w:r w:rsidRPr="00104993">
        <w:rPr>
          <w:rFonts w:ascii="GHEA Grapalat" w:hAnsi="GHEA Grapalat" w:cs="GHEA Grapalat"/>
          <w:color w:val="000000"/>
        </w:rPr>
        <w:t>որակավորումն</w:t>
      </w:r>
      <w:r w:rsidRPr="00104993">
        <w:rPr>
          <w:rFonts w:ascii="GHEA Grapalat" w:hAnsi="GHEA Grapalat"/>
          <w:color w:val="000000"/>
        </w:rPr>
        <w:t xml:space="preserve"> </w:t>
      </w:r>
      <w:r w:rsidRPr="00104993">
        <w:rPr>
          <w:rFonts w:ascii="GHEA Grapalat" w:hAnsi="GHEA Grapalat" w:cs="GHEA Grapalat"/>
          <w:color w:val="000000"/>
        </w:rPr>
        <w:t>անցկաց</w:t>
      </w:r>
      <w:r w:rsidR="00EA6EFD">
        <w:rPr>
          <w:rFonts w:ascii="GHEA Grapalat" w:hAnsi="GHEA Grapalat" w:cs="GHEA Grapalat"/>
          <w:color w:val="000000"/>
        </w:rPr>
        <w:t>վ</w:t>
      </w:r>
      <w:r w:rsidRPr="00104993">
        <w:rPr>
          <w:rFonts w:ascii="GHEA Grapalat" w:hAnsi="GHEA Grapalat" w:cs="GHEA Grapalat"/>
          <w:color w:val="000000"/>
        </w:rPr>
        <w:t>ում</w:t>
      </w:r>
      <w:r w:rsidRPr="00104993">
        <w:rPr>
          <w:rFonts w:ascii="GHEA Grapalat" w:hAnsi="GHEA Grapalat"/>
          <w:color w:val="000000"/>
        </w:rPr>
        <w:t xml:space="preserve"> </w:t>
      </w:r>
      <w:r w:rsidRPr="00104993">
        <w:rPr>
          <w:rFonts w:ascii="GHEA Grapalat" w:hAnsi="GHEA Grapalat" w:cs="GHEA Grapalat"/>
          <w:color w:val="000000"/>
        </w:rPr>
        <w:t>է</w:t>
      </w:r>
      <w:r w:rsidR="00DB5765">
        <w:rPr>
          <w:rFonts w:ascii="GHEA Grapalat" w:hAnsi="GHEA Grapalat" w:cs="GHEA Grapalat"/>
          <w:color w:val="000000"/>
        </w:rPr>
        <w:t>՝</w:t>
      </w:r>
    </w:p>
    <w:p w14:paraId="668CE7EA" w14:textId="0F094BF3"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Կոմիտեի կողմից սույն որոշմամբ նախատեսված ուղեկցորդի որակավորման պահանջներին թեկնածուի համապատասխանությունը հավաստող սույն որոշմամբ հաստատված Հավելված 11-ի 3-րդ կետի</w:t>
      </w:r>
      <w:r w:rsidR="00236606">
        <w:rPr>
          <w:rFonts w:ascii="GHEA Grapalat" w:hAnsi="GHEA Grapalat"/>
          <w:color w:val="000000"/>
        </w:rPr>
        <w:t>, ըստ վերաբերելիության,</w:t>
      </w:r>
      <w:r w:rsidRPr="00104993">
        <w:rPr>
          <w:rFonts w:ascii="GHEA Grapalat" w:hAnsi="GHEA Grapalat"/>
          <w:color w:val="000000"/>
        </w:rPr>
        <w:t xml:space="preserve"> 2-րդ</w:t>
      </w:r>
      <w:r w:rsidR="00236606">
        <w:rPr>
          <w:rFonts w:ascii="GHEA Grapalat" w:hAnsi="GHEA Grapalat"/>
          <w:color w:val="000000"/>
        </w:rPr>
        <w:t xml:space="preserve"> կամ 3-րդ</w:t>
      </w:r>
      <w:r w:rsidRPr="00104993">
        <w:rPr>
          <w:rFonts w:ascii="GHEA Grapalat" w:hAnsi="GHEA Grapalat"/>
          <w:color w:val="000000"/>
        </w:rPr>
        <w:t xml:space="preserve"> ենթակետ</w:t>
      </w:r>
      <w:r w:rsidR="00236606">
        <w:rPr>
          <w:rFonts w:ascii="GHEA Grapalat" w:hAnsi="GHEA Grapalat"/>
          <w:color w:val="000000"/>
        </w:rPr>
        <w:t>եր</w:t>
      </w:r>
      <w:r w:rsidRPr="00104993">
        <w:rPr>
          <w:rFonts w:ascii="GHEA Grapalat" w:hAnsi="GHEA Grapalat"/>
          <w:color w:val="000000"/>
        </w:rPr>
        <w:t>ով նախատեսված վերապատրաստման դասընթացի արդյունքում տրամադրված վկայականի և դրա ներդիրի պատճենների կամ տեսաներածված պատճենների ստուգման միջոցով</w:t>
      </w:r>
      <w:r w:rsidR="00DB5765">
        <w:rPr>
          <w:rFonts w:ascii="GHEA Grapalat" w:hAnsi="GHEA Grapalat"/>
          <w:color w:val="000000"/>
        </w:rPr>
        <w:t>,</w:t>
      </w:r>
    </w:p>
    <w:p w14:paraId="3EEBA5CE" w14:textId="1A826650" w:rsidR="00DB5765" w:rsidRPr="00DB5765" w:rsidRDefault="00104993" w:rsidP="00DB5765">
      <w:pPr>
        <w:tabs>
          <w:tab w:val="left" w:pos="285"/>
        </w:tabs>
        <w:spacing w:line="360" w:lineRule="auto"/>
        <w:jc w:val="both"/>
        <w:rPr>
          <w:rFonts w:ascii="GHEA Grapalat" w:eastAsia="GHEA Grapalat" w:hAnsi="GHEA Grapalat" w:cs="GHEA Grapalat"/>
        </w:rPr>
      </w:pPr>
      <w:r w:rsidRPr="00DB5765">
        <w:rPr>
          <w:rFonts w:ascii="GHEA Grapalat" w:hAnsi="GHEA Grapalat"/>
          <w:color w:val="000000"/>
        </w:rPr>
        <w:t xml:space="preserve">2) </w:t>
      </w:r>
      <w:r w:rsidR="00DB5765" w:rsidRPr="00DB5765">
        <w:rPr>
          <w:rFonts w:ascii="GHEA Grapalat" w:eastAsia="GHEA Grapalat" w:hAnsi="GHEA Grapalat" w:cs="GHEA Grapalat"/>
        </w:rPr>
        <w:t xml:space="preserve">հանձնաժողովի կողմից թեկնածուի հետ հարցազրույցի միջոցով, եթե սույն կետի 1-ին ենթակետով նախատեսված ստուգման կամ Կոմիտեի աշխատակցի կողմից համապատասխան վերապատրաստման դասընթացի մշտադիտարկման արդյունքում դասընթացի կամ տվյալ թեկնածուի հմտությունների կամ գիտելիքների՝ սույն որոշմանը համապատասխանությունը ոչ բավարար գնահատելու արդյունքներով Կոմիտեի նախագահը թեկնածուի համապատասխանությունը </w:t>
      </w:r>
      <w:r w:rsidR="00EA6EFD">
        <w:rPr>
          <w:rFonts w:ascii="GHEA Grapalat" w:eastAsia="GHEA Grapalat" w:hAnsi="GHEA Grapalat" w:cs="GHEA Grapalat"/>
        </w:rPr>
        <w:t>ուղեկցորդի</w:t>
      </w:r>
      <w:r w:rsidR="00DB5765" w:rsidRPr="00DB5765">
        <w:rPr>
          <w:rFonts w:ascii="GHEA Grapalat" w:eastAsia="GHEA Grapalat" w:hAnsi="GHEA Grapalat" w:cs="GHEA Grapalat"/>
        </w:rPr>
        <w:t xml:space="preserve"> որակավորման պահանջներին գնահատել է ոչ բավարար։</w:t>
      </w:r>
    </w:p>
    <w:p w14:paraId="7CE532D8" w14:textId="7E4929DD" w:rsidR="00104993" w:rsidRPr="00104993" w:rsidRDefault="00EA6EFD" w:rsidP="006D06BC">
      <w:pPr>
        <w:spacing w:line="360" w:lineRule="auto"/>
        <w:jc w:val="both"/>
        <w:rPr>
          <w:rFonts w:ascii="GHEA Grapalat" w:hAnsi="GHEA Grapalat"/>
        </w:rPr>
      </w:pPr>
      <w:r>
        <w:rPr>
          <w:rFonts w:ascii="GHEA Grapalat" w:hAnsi="GHEA Grapalat"/>
          <w:color w:val="000000"/>
        </w:rPr>
        <w:t>20</w:t>
      </w:r>
      <w:r w:rsidR="00104993" w:rsidRPr="00104993">
        <w:rPr>
          <w:rFonts w:ascii="GHEA Grapalat" w:hAnsi="GHEA Grapalat"/>
          <w:color w:val="000000"/>
        </w:rPr>
        <w:t>. Սույն Հավելված 10-ի 1</w:t>
      </w:r>
      <w:r>
        <w:rPr>
          <w:rFonts w:ascii="GHEA Grapalat" w:hAnsi="GHEA Grapalat"/>
          <w:color w:val="000000"/>
        </w:rPr>
        <w:t>9</w:t>
      </w:r>
      <w:r w:rsidR="00104993" w:rsidRPr="00104993">
        <w:rPr>
          <w:rFonts w:ascii="GHEA Grapalat" w:hAnsi="GHEA Grapalat"/>
          <w:color w:val="000000"/>
        </w:rPr>
        <w:t>-րդ կետի 1-ին ենթակետով նախատեսված ստուգում</w:t>
      </w:r>
      <w:r>
        <w:rPr>
          <w:rFonts w:ascii="GHEA Grapalat" w:hAnsi="GHEA Grapalat"/>
          <w:color w:val="000000"/>
        </w:rPr>
        <w:t>ն</w:t>
      </w:r>
      <w:r w:rsidR="00104993" w:rsidRPr="00104993">
        <w:rPr>
          <w:rFonts w:ascii="Calibri" w:hAnsi="Calibri" w:cs="Calibri"/>
          <w:color w:val="000000"/>
        </w:rPr>
        <w:t> </w:t>
      </w:r>
      <w:r w:rsidR="00104993" w:rsidRPr="00104993">
        <w:rPr>
          <w:rFonts w:ascii="GHEA Grapalat" w:hAnsi="GHEA Grapalat"/>
          <w:color w:val="000000"/>
        </w:rPr>
        <w:t xml:space="preserve"> </w:t>
      </w:r>
      <w:r w:rsidR="00104993" w:rsidRPr="00104993">
        <w:rPr>
          <w:rFonts w:ascii="GHEA Grapalat" w:hAnsi="GHEA Grapalat" w:cs="GHEA Grapalat"/>
          <w:color w:val="000000"/>
        </w:rPr>
        <w:t>իրականացնում</w:t>
      </w:r>
      <w:r w:rsidR="00104993" w:rsidRPr="00104993">
        <w:rPr>
          <w:rFonts w:ascii="GHEA Grapalat" w:hAnsi="GHEA Grapalat"/>
          <w:color w:val="000000"/>
        </w:rPr>
        <w:t xml:space="preserve"> </w:t>
      </w:r>
      <w:r w:rsidR="00104993" w:rsidRPr="00104993">
        <w:rPr>
          <w:rFonts w:ascii="GHEA Grapalat" w:hAnsi="GHEA Grapalat" w:cs="GHEA Grapalat"/>
          <w:color w:val="000000"/>
        </w:rPr>
        <w:t>է</w:t>
      </w:r>
      <w:r w:rsidR="00104993" w:rsidRPr="00104993">
        <w:rPr>
          <w:rFonts w:ascii="GHEA Grapalat" w:hAnsi="GHEA Grapalat"/>
          <w:color w:val="000000"/>
        </w:rPr>
        <w:t xml:space="preserve"> </w:t>
      </w:r>
      <w:r>
        <w:rPr>
          <w:rFonts w:ascii="GHEA Grapalat" w:hAnsi="GHEA Grapalat"/>
          <w:color w:val="000000"/>
        </w:rPr>
        <w:t>Կոմիտեն</w:t>
      </w:r>
      <w:r w:rsidR="00104993" w:rsidRPr="00104993">
        <w:rPr>
          <w:rFonts w:ascii="GHEA Grapalat" w:hAnsi="GHEA Grapalat"/>
          <w:color w:val="000000"/>
        </w:rPr>
        <w:t xml:space="preserve"> </w:t>
      </w:r>
      <w:r w:rsidR="00104993" w:rsidRPr="00104993">
        <w:rPr>
          <w:rFonts w:ascii="GHEA Grapalat" w:hAnsi="GHEA Grapalat" w:cs="GHEA Grapalat"/>
          <w:color w:val="000000"/>
        </w:rPr>
        <w:t>թեկնածուի</w:t>
      </w:r>
      <w:r w:rsidR="00104993" w:rsidRPr="00104993">
        <w:rPr>
          <w:rFonts w:ascii="GHEA Grapalat" w:hAnsi="GHEA Grapalat"/>
          <w:color w:val="000000"/>
        </w:rPr>
        <w:t xml:space="preserve"> </w:t>
      </w:r>
      <w:r w:rsidR="00104993" w:rsidRPr="00104993">
        <w:rPr>
          <w:rFonts w:ascii="GHEA Grapalat" w:hAnsi="GHEA Grapalat" w:cs="GHEA Grapalat"/>
          <w:color w:val="000000"/>
        </w:rPr>
        <w:t>կողմից</w:t>
      </w:r>
      <w:r w:rsidR="00104993" w:rsidRPr="00104993">
        <w:rPr>
          <w:rFonts w:ascii="GHEA Grapalat" w:hAnsi="GHEA Grapalat"/>
          <w:color w:val="000000"/>
        </w:rPr>
        <w:t xml:space="preserve"> </w:t>
      </w:r>
      <w:r w:rsidR="00104993" w:rsidRPr="00104993">
        <w:rPr>
          <w:rFonts w:ascii="GHEA Grapalat" w:hAnsi="GHEA Grapalat" w:cs="GHEA Grapalat"/>
          <w:color w:val="000000"/>
        </w:rPr>
        <w:t>սույն</w:t>
      </w:r>
      <w:r w:rsidR="00104993" w:rsidRPr="00104993">
        <w:rPr>
          <w:rFonts w:ascii="GHEA Grapalat" w:hAnsi="GHEA Grapalat"/>
          <w:color w:val="000000"/>
        </w:rPr>
        <w:t xml:space="preserve"> </w:t>
      </w:r>
      <w:r w:rsidR="00104993" w:rsidRPr="00104993">
        <w:rPr>
          <w:rFonts w:ascii="GHEA Grapalat" w:hAnsi="GHEA Grapalat" w:cs="GHEA Grapalat"/>
          <w:color w:val="000000"/>
        </w:rPr>
        <w:t>Հավելված</w:t>
      </w:r>
      <w:r w:rsidR="00104993" w:rsidRPr="00104993">
        <w:rPr>
          <w:rFonts w:ascii="GHEA Grapalat" w:hAnsi="GHEA Grapalat"/>
          <w:color w:val="000000"/>
        </w:rPr>
        <w:t xml:space="preserve"> 10-</w:t>
      </w:r>
      <w:r w:rsidR="00104993" w:rsidRPr="00104993">
        <w:rPr>
          <w:rFonts w:ascii="GHEA Grapalat" w:hAnsi="GHEA Grapalat" w:cs="GHEA Grapalat"/>
          <w:color w:val="000000"/>
        </w:rPr>
        <w:t>ի</w:t>
      </w:r>
      <w:r w:rsidR="00104993" w:rsidRPr="00104993">
        <w:rPr>
          <w:rFonts w:ascii="GHEA Grapalat" w:hAnsi="GHEA Grapalat"/>
          <w:color w:val="000000"/>
        </w:rPr>
        <w:t xml:space="preserve"> 3-</w:t>
      </w:r>
      <w:r w:rsidR="00104993" w:rsidRPr="00104993">
        <w:rPr>
          <w:rFonts w:ascii="GHEA Grapalat" w:hAnsi="GHEA Grapalat" w:cs="GHEA Grapalat"/>
          <w:color w:val="000000"/>
        </w:rPr>
        <w:t>րդ</w:t>
      </w:r>
      <w:r w:rsidR="00104993" w:rsidRPr="00104993">
        <w:rPr>
          <w:rFonts w:ascii="GHEA Grapalat" w:hAnsi="GHEA Grapalat"/>
          <w:color w:val="000000"/>
        </w:rPr>
        <w:t xml:space="preserve"> </w:t>
      </w:r>
      <w:r w:rsidR="00104993" w:rsidRPr="00104993">
        <w:rPr>
          <w:rFonts w:ascii="GHEA Grapalat" w:hAnsi="GHEA Grapalat" w:cs="GHEA Grapalat"/>
          <w:color w:val="000000"/>
        </w:rPr>
        <w:t>գլխով</w:t>
      </w:r>
      <w:r w:rsidR="00104993" w:rsidRPr="00104993">
        <w:rPr>
          <w:rFonts w:ascii="GHEA Grapalat" w:hAnsi="GHEA Grapalat"/>
          <w:color w:val="000000"/>
        </w:rPr>
        <w:t xml:space="preserve"> </w:t>
      </w:r>
      <w:r w:rsidR="00104993" w:rsidRPr="00104993">
        <w:rPr>
          <w:rFonts w:ascii="GHEA Grapalat" w:hAnsi="GHEA Grapalat" w:cs="GHEA Grapalat"/>
          <w:color w:val="000000"/>
        </w:rPr>
        <w:t>նախատեսված</w:t>
      </w:r>
      <w:r w:rsidR="00104993" w:rsidRPr="00104993">
        <w:rPr>
          <w:rFonts w:ascii="GHEA Grapalat" w:hAnsi="GHEA Grapalat"/>
          <w:color w:val="000000"/>
        </w:rPr>
        <w:t xml:space="preserve"> </w:t>
      </w:r>
      <w:r w:rsidR="00104993" w:rsidRPr="00104993">
        <w:rPr>
          <w:rFonts w:ascii="GHEA Grapalat" w:hAnsi="GHEA Grapalat" w:cs="GHEA Grapalat"/>
          <w:color w:val="000000"/>
        </w:rPr>
        <w:t>փաստաթղթերի</w:t>
      </w:r>
      <w:r w:rsidR="00104993" w:rsidRPr="00104993">
        <w:rPr>
          <w:rFonts w:ascii="GHEA Grapalat" w:hAnsi="GHEA Grapalat"/>
          <w:color w:val="000000"/>
        </w:rPr>
        <w:t xml:space="preserve"> </w:t>
      </w:r>
      <w:r w:rsidR="00104993" w:rsidRPr="00104993">
        <w:rPr>
          <w:rFonts w:ascii="GHEA Grapalat" w:hAnsi="GHEA Grapalat" w:cs="GHEA Grapalat"/>
          <w:color w:val="000000"/>
        </w:rPr>
        <w:t>վերջնական</w:t>
      </w:r>
      <w:r w:rsidR="00104993" w:rsidRPr="00104993">
        <w:rPr>
          <w:rFonts w:ascii="GHEA Grapalat" w:hAnsi="GHEA Grapalat"/>
          <w:color w:val="000000"/>
        </w:rPr>
        <w:t xml:space="preserve"> </w:t>
      </w:r>
      <w:r w:rsidR="00104993" w:rsidRPr="00104993">
        <w:rPr>
          <w:rFonts w:ascii="GHEA Grapalat" w:hAnsi="GHEA Grapalat" w:cs="GHEA Grapalat"/>
          <w:color w:val="000000"/>
        </w:rPr>
        <w:t>փաթեթը</w:t>
      </w:r>
      <w:r w:rsidR="00104993" w:rsidRPr="00104993">
        <w:rPr>
          <w:rFonts w:ascii="GHEA Grapalat" w:hAnsi="GHEA Grapalat"/>
          <w:color w:val="000000"/>
        </w:rPr>
        <w:t xml:space="preserve"> </w:t>
      </w:r>
      <w:r w:rsidR="00104993" w:rsidRPr="00104993">
        <w:rPr>
          <w:rFonts w:ascii="GHEA Grapalat" w:hAnsi="GHEA Grapalat" w:cs="GHEA Grapalat"/>
          <w:color w:val="000000"/>
        </w:rPr>
        <w:t>ստանալու</w:t>
      </w:r>
      <w:r w:rsidR="00104993" w:rsidRPr="00104993">
        <w:rPr>
          <w:rFonts w:ascii="GHEA Grapalat" w:hAnsi="GHEA Grapalat"/>
          <w:color w:val="000000"/>
        </w:rPr>
        <w:t xml:space="preserve"> </w:t>
      </w:r>
      <w:r w:rsidR="000E2748">
        <w:rPr>
          <w:rFonts w:ascii="GHEA Grapalat" w:hAnsi="GHEA Grapalat" w:cs="GHEA Grapalat"/>
          <w:color w:val="000000"/>
        </w:rPr>
        <w:t>օրվան</w:t>
      </w:r>
      <w:r w:rsidR="00104993" w:rsidRPr="00104993">
        <w:rPr>
          <w:rFonts w:ascii="GHEA Grapalat" w:hAnsi="GHEA Grapalat" w:cs="GHEA Grapalat"/>
          <w:color w:val="000000"/>
        </w:rPr>
        <w:t>ից</w:t>
      </w:r>
      <w:r w:rsidR="00104993" w:rsidRPr="00104993">
        <w:rPr>
          <w:rFonts w:ascii="GHEA Grapalat" w:hAnsi="GHEA Grapalat"/>
          <w:color w:val="000000"/>
        </w:rPr>
        <w:t xml:space="preserve"> </w:t>
      </w:r>
      <w:r w:rsidR="00236606">
        <w:rPr>
          <w:rFonts w:ascii="GHEA Grapalat" w:hAnsi="GHEA Grapalat"/>
          <w:color w:val="000000"/>
        </w:rPr>
        <w:t>7</w:t>
      </w:r>
      <w:r w:rsidR="00104993" w:rsidRPr="00104993">
        <w:rPr>
          <w:rFonts w:ascii="GHEA Grapalat" w:hAnsi="GHEA Grapalat"/>
          <w:color w:val="000000"/>
        </w:rPr>
        <w:t xml:space="preserve"> </w:t>
      </w:r>
      <w:r w:rsidR="00104993" w:rsidRPr="00104993">
        <w:rPr>
          <w:rFonts w:ascii="GHEA Grapalat" w:hAnsi="GHEA Grapalat" w:cs="GHEA Grapalat"/>
          <w:color w:val="000000"/>
        </w:rPr>
        <w:t>աշխատանքային</w:t>
      </w:r>
      <w:r w:rsidR="00104993" w:rsidRPr="00104993">
        <w:rPr>
          <w:rFonts w:ascii="GHEA Grapalat" w:hAnsi="GHEA Grapalat"/>
          <w:color w:val="000000"/>
        </w:rPr>
        <w:t xml:space="preserve"> </w:t>
      </w:r>
      <w:r w:rsidR="00104993" w:rsidRPr="00104993">
        <w:rPr>
          <w:rFonts w:ascii="GHEA Grapalat" w:hAnsi="GHEA Grapalat" w:cs="GHEA Grapalat"/>
          <w:color w:val="000000"/>
        </w:rPr>
        <w:t>օրվա</w:t>
      </w:r>
      <w:r w:rsidR="00104993" w:rsidRPr="00104993">
        <w:rPr>
          <w:rFonts w:ascii="GHEA Grapalat" w:hAnsi="GHEA Grapalat"/>
          <w:color w:val="000000"/>
        </w:rPr>
        <w:t xml:space="preserve"> </w:t>
      </w:r>
      <w:r w:rsidR="00104993" w:rsidRPr="00104993">
        <w:rPr>
          <w:rFonts w:ascii="GHEA Grapalat" w:hAnsi="GHEA Grapalat" w:cs="GHEA Grapalat"/>
          <w:color w:val="000000"/>
        </w:rPr>
        <w:t>ընթացքում։</w:t>
      </w:r>
    </w:p>
    <w:p w14:paraId="7FDC8D50" w14:textId="3B3E0BD2" w:rsidR="00104993" w:rsidRPr="00104993" w:rsidRDefault="00EA6EFD" w:rsidP="006D06BC">
      <w:pPr>
        <w:spacing w:line="360" w:lineRule="auto"/>
        <w:jc w:val="both"/>
        <w:rPr>
          <w:rFonts w:ascii="GHEA Grapalat" w:hAnsi="GHEA Grapalat"/>
        </w:rPr>
      </w:pPr>
      <w:r>
        <w:rPr>
          <w:rFonts w:ascii="GHEA Grapalat" w:hAnsi="GHEA Grapalat"/>
          <w:color w:val="000000"/>
        </w:rPr>
        <w:t>2</w:t>
      </w:r>
      <w:r w:rsidR="00104993" w:rsidRPr="00104993">
        <w:rPr>
          <w:rFonts w:ascii="GHEA Grapalat" w:hAnsi="GHEA Grapalat"/>
          <w:color w:val="000000"/>
        </w:rPr>
        <w:t>1. Սույն Հավելված 10-ի 1</w:t>
      </w:r>
      <w:r>
        <w:rPr>
          <w:rFonts w:ascii="GHEA Grapalat" w:hAnsi="GHEA Grapalat"/>
          <w:color w:val="000000"/>
        </w:rPr>
        <w:t>9</w:t>
      </w:r>
      <w:r w:rsidR="00104993" w:rsidRPr="00104993">
        <w:rPr>
          <w:rFonts w:ascii="GHEA Grapalat" w:hAnsi="GHEA Grapalat"/>
          <w:color w:val="000000"/>
        </w:rPr>
        <w:t>-րդ կետի 1-ին ենթակետով նախատեսված ստուգման արդյունքներով հանձնաժողովը կայացնում է հետևյալ որոշումներից մեկը</w:t>
      </w:r>
      <w:r>
        <w:rPr>
          <w:rFonts w:ascii="GHEA Grapalat" w:hAnsi="GHEA Grapalat"/>
          <w:color w:val="000000"/>
        </w:rPr>
        <w:t>՝</w:t>
      </w:r>
    </w:p>
    <w:p w14:paraId="4B263836" w14:textId="7CF8D6AD" w:rsidR="00104993" w:rsidRPr="00EA6EFD" w:rsidRDefault="00104993" w:rsidP="006D06BC">
      <w:pPr>
        <w:spacing w:line="360" w:lineRule="auto"/>
        <w:jc w:val="both"/>
        <w:rPr>
          <w:rFonts w:ascii="MS Mincho" w:eastAsia="MS Mincho" w:hAnsi="MS Mincho" w:cs="MS Mincho"/>
        </w:rPr>
      </w:pPr>
      <w:r w:rsidRPr="00104993">
        <w:rPr>
          <w:rFonts w:ascii="GHEA Grapalat" w:hAnsi="GHEA Grapalat"/>
          <w:color w:val="000000"/>
        </w:rPr>
        <w:t>1) հաստատել թեկնածուի համապատասխանությունը ուղեկցորդի որակավորման պահանջներին և տրամադրել ուղեկցորդի որակավորում</w:t>
      </w:r>
      <w:r w:rsidR="00EA6EFD">
        <w:rPr>
          <w:rFonts w:ascii="MS Mincho" w:eastAsia="MS Mincho" w:hAnsi="MS Mincho" w:cs="MS Mincho"/>
          <w:color w:val="000000"/>
        </w:rPr>
        <w:t>․</w:t>
      </w:r>
    </w:p>
    <w:p w14:paraId="14475D17"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հաստատել թեկնածուի համապատասխանությունը սույն որոշմամբ հաստատված ուղեկցորդի որակավորման ընդհանուր պահանջներին և հրավիրել թեկնածուին անցնելու հարցազրույց՝ սույն որոշման հավելված 9-ով սահմանված հատուկ կամ լրացուցիչ պահանջներին համապատասխանությունը գնահատելու համար.</w:t>
      </w:r>
    </w:p>
    <w:p w14:paraId="10CAFD4C"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 հաստատել թեկնածուի համապատասխանությունը սույն որոշմամբ հաստատված ուղեկցորդի որակավորման ընդհանուր պահանջներին և հրավիրել թեկնածուին անցնելու գործնական քննություն և հարցազրույց՝ սույն որոշման հավելված 9-ով սահմանված հատուկ կամ լրացուցիչ պահանջներին համապատասխանությունը գնահատելու համար.</w:t>
      </w:r>
    </w:p>
    <w:p w14:paraId="5663FA17"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 հաստատել թեկնածուի անհամապատասխանությունը ուղեկցորդի որակավորման պահանջներին և մերժել որակավորման տրամադրումը։</w:t>
      </w:r>
    </w:p>
    <w:p w14:paraId="547E2802" w14:textId="1FEBF07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w:t>
      </w:r>
      <w:r w:rsidR="00EA6EFD">
        <w:rPr>
          <w:rFonts w:ascii="GHEA Grapalat" w:hAnsi="GHEA Grapalat"/>
          <w:color w:val="000000"/>
        </w:rPr>
        <w:t>2</w:t>
      </w:r>
      <w:r w:rsidRPr="00104993">
        <w:rPr>
          <w:rFonts w:ascii="GHEA Grapalat" w:hAnsi="GHEA Grapalat"/>
          <w:color w:val="000000"/>
        </w:rPr>
        <w:t xml:space="preserve">. Սույն Հավելված 10-ի </w:t>
      </w:r>
      <w:r w:rsidR="00EA6EFD">
        <w:rPr>
          <w:rFonts w:ascii="GHEA Grapalat" w:hAnsi="GHEA Grapalat"/>
          <w:color w:val="000000"/>
        </w:rPr>
        <w:t>21</w:t>
      </w:r>
      <w:r w:rsidRPr="00104993">
        <w:rPr>
          <w:rFonts w:ascii="GHEA Grapalat" w:hAnsi="GHEA Grapalat"/>
          <w:color w:val="000000"/>
        </w:rPr>
        <w:t>-րդ կետի 2-3-րդ ենթակետերով սահմանված որոշման հիման վրա Կոմիտեի նախագահը կազմակերպում է թեկնածուի հետ հարցազրույցը՝ հարցն ընդգրկելով հանձնաժողովի առաջիկա նիստի դեռևս չլրացված նիստի օրակարգ։ Հանձնաժողովի նիստի օրակարգը ձևավորելիս հանձնաժողովի նիստի օրակարգ են ներառվում ըստ ժամանակագրության առավել վաղ դիմած թեկնածուների հարցերը։</w:t>
      </w:r>
    </w:p>
    <w:p w14:paraId="06D1C4E6" w14:textId="77777777" w:rsidR="00104993" w:rsidRPr="00104993" w:rsidRDefault="00104993" w:rsidP="006D06BC">
      <w:pPr>
        <w:spacing w:line="360" w:lineRule="auto"/>
        <w:rPr>
          <w:rFonts w:ascii="GHEA Grapalat" w:hAnsi="GHEA Grapalat"/>
        </w:rPr>
      </w:pPr>
    </w:p>
    <w:p w14:paraId="387B5BCF" w14:textId="77777777" w:rsidR="00104993" w:rsidRPr="00104993" w:rsidRDefault="00104993" w:rsidP="006D06BC">
      <w:pPr>
        <w:spacing w:line="360" w:lineRule="auto"/>
        <w:jc w:val="center"/>
        <w:rPr>
          <w:rFonts w:ascii="GHEA Grapalat" w:hAnsi="GHEA Grapalat"/>
        </w:rPr>
      </w:pPr>
      <w:r w:rsidRPr="00104993">
        <w:rPr>
          <w:rFonts w:ascii="GHEA Grapalat" w:hAnsi="GHEA Grapalat"/>
          <w:b/>
          <w:bCs/>
          <w:color w:val="000000"/>
        </w:rPr>
        <w:t>6. ԿԱՆՈՆԱՎՈՐ ԸՆԹԱՑԱԿԱՐԳՈՎ ՈՐԱԿԱՎՈՐՈՒՄԸ</w:t>
      </w:r>
    </w:p>
    <w:p w14:paraId="6F7DED23" w14:textId="7A7B279C" w:rsidR="00104993" w:rsidRPr="00104993" w:rsidRDefault="00104993" w:rsidP="00EA6EFD">
      <w:pPr>
        <w:spacing w:line="360" w:lineRule="auto"/>
        <w:jc w:val="both"/>
        <w:rPr>
          <w:rFonts w:ascii="GHEA Grapalat" w:hAnsi="GHEA Grapalat"/>
        </w:rPr>
      </w:pPr>
      <w:r w:rsidRPr="00104993">
        <w:rPr>
          <w:rFonts w:ascii="GHEA Grapalat" w:hAnsi="GHEA Grapalat"/>
          <w:color w:val="000000"/>
        </w:rPr>
        <w:t>2</w:t>
      </w:r>
      <w:r w:rsidR="00EA6EFD">
        <w:rPr>
          <w:rFonts w:ascii="GHEA Grapalat" w:hAnsi="GHEA Grapalat"/>
          <w:color w:val="000000"/>
        </w:rPr>
        <w:t>3</w:t>
      </w:r>
      <w:r w:rsidRPr="00104993">
        <w:rPr>
          <w:rFonts w:ascii="GHEA Grapalat" w:hAnsi="GHEA Grapalat"/>
          <w:color w:val="000000"/>
        </w:rPr>
        <w:t>. Կանոնավոր ընթացակարգով թեկնածուի որակավորումն անցկացվում է երկու փուլով՝</w:t>
      </w:r>
    </w:p>
    <w:p w14:paraId="4CFF48DB" w14:textId="0E49F4E1" w:rsidR="00104993" w:rsidRPr="00104993" w:rsidRDefault="00104993" w:rsidP="006D06BC">
      <w:pPr>
        <w:spacing w:line="360" w:lineRule="auto"/>
        <w:rPr>
          <w:rFonts w:ascii="GHEA Grapalat" w:hAnsi="GHEA Grapalat"/>
        </w:rPr>
      </w:pPr>
      <w:r w:rsidRPr="00104993">
        <w:rPr>
          <w:rFonts w:ascii="GHEA Grapalat" w:hAnsi="GHEA Grapalat"/>
          <w:color w:val="000000"/>
        </w:rPr>
        <w:t>1) գործնական քննություն</w:t>
      </w:r>
      <w:r w:rsidR="00EA6EFD">
        <w:rPr>
          <w:rFonts w:ascii="GHEA Grapalat" w:hAnsi="GHEA Grapalat"/>
          <w:color w:val="000000"/>
        </w:rPr>
        <w:t>,</w:t>
      </w:r>
    </w:p>
    <w:p w14:paraId="789ADE2F" w14:textId="77777777" w:rsidR="00104993" w:rsidRPr="00104993" w:rsidRDefault="00104993" w:rsidP="006D06BC">
      <w:pPr>
        <w:spacing w:line="360" w:lineRule="auto"/>
        <w:rPr>
          <w:rFonts w:ascii="GHEA Grapalat" w:hAnsi="GHEA Grapalat"/>
        </w:rPr>
      </w:pPr>
      <w:r w:rsidRPr="00104993">
        <w:rPr>
          <w:rFonts w:ascii="GHEA Grapalat" w:hAnsi="GHEA Grapalat"/>
          <w:color w:val="000000"/>
        </w:rPr>
        <w:t>2) հարցազրույց (բանավոր փուլ)։</w:t>
      </w:r>
      <w:r w:rsidRPr="00104993">
        <w:rPr>
          <w:rFonts w:ascii="Calibri" w:hAnsi="Calibri" w:cs="Calibri"/>
          <w:color w:val="000000"/>
        </w:rPr>
        <w:t> </w:t>
      </w:r>
    </w:p>
    <w:p w14:paraId="684AAF1A" w14:textId="3DAF0FA4"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w:t>
      </w:r>
      <w:r w:rsidR="00EA6EFD">
        <w:rPr>
          <w:rFonts w:ascii="GHEA Grapalat" w:hAnsi="GHEA Grapalat"/>
          <w:color w:val="000000"/>
        </w:rPr>
        <w:t>4</w:t>
      </w:r>
      <w:r w:rsidRPr="00104993">
        <w:rPr>
          <w:rFonts w:ascii="GHEA Grapalat" w:hAnsi="GHEA Grapalat"/>
          <w:color w:val="000000"/>
        </w:rPr>
        <w:t>. Գործնական քննությունը կազմակերպելու համար Կոմիտեի նախագահի հրամանով նախապես ստեղծվում է ենթահանձնաժողով, որը բաղկացած է 10 անդամից՝</w:t>
      </w:r>
    </w:p>
    <w:p w14:paraId="142C665E" w14:textId="648B8D7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Կոմիտեի 3 աշխատող</w:t>
      </w:r>
      <w:r w:rsidR="00EA6EFD">
        <w:rPr>
          <w:rFonts w:ascii="MS Mincho" w:eastAsia="MS Mincho" w:hAnsi="MS Mincho" w:cs="MS Mincho"/>
          <w:color w:val="000000"/>
        </w:rPr>
        <w:t>,</w:t>
      </w:r>
    </w:p>
    <w:p w14:paraId="065FE989" w14:textId="46A7BA0A"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Հայաստանի Հանրապետության փրկարար ծառայությունից 2 լեռնափրկարար և 1 առաջին օգնության ու անվտանգության հրահանգիչ</w:t>
      </w:r>
      <w:r w:rsidR="00EA6EFD">
        <w:rPr>
          <w:rFonts w:ascii="MS Mincho" w:eastAsia="MS Mincho" w:hAnsi="MS Mincho" w:cs="MS Mincho"/>
          <w:color w:val="000000"/>
        </w:rPr>
        <w:t>,</w:t>
      </w:r>
    </w:p>
    <w:p w14:paraId="288EE7E4" w14:textId="260401D2"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զբոսաշրջության</w:t>
      </w:r>
      <w:r w:rsidRPr="00104993">
        <w:rPr>
          <w:rFonts w:ascii="GHEA Grapalat" w:hAnsi="GHEA Grapalat"/>
          <w:color w:val="000000"/>
        </w:rPr>
        <w:t xml:space="preserve"> </w:t>
      </w:r>
      <w:r w:rsidRPr="00104993">
        <w:rPr>
          <w:rFonts w:ascii="GHEA Grapalat" w:hAnsi="GHEA Grapalat" w:cs="GHEA Grapalat"/>
          <w:color w:val="000000"/>
        </w:rPr>
        <w:t>ոլորտի</w:t>
      </w:r>
      <w:r w:rsidRPr="00104993">
        <w:rPr>
          <w:rFonts w:ascii="GHEA Grapalat" w:hAnsi="GHEA Grapalat"/>
          <w:color w:val="000000"/>
        </w:rPr>
        <w:t xml:space="preserve"> 1 </w:t>
      </w:r>
      <w:r w:rsidRPr="00104993">
        <w:rPr>
          <w:rFonts w:ascii="GHEA Grapalat" w:hAnsi="GHEA Grapalat" w:cs="GHEA Grapalat"/>
          <w:color w:val="000000"/>
        </w:rPr>
        <w:t>մասնագետ</w:t>
      </w:r>
      <w:r w:rsidR="00EA6EFD">
        <w:rPr>
          <w:rFonts w:ascii="MS Mincho" w:eastAsia="MS Mincho" w:hAnsi="MS Mincho" w:cs="MS Mincho"/>
          <w:color w:val="000000"/>
        </w:rPr>
        <w:t>,</w:t>
      </w:r>
    </w:p>
    <w:p w14:paraId="0D62D55F" w14:textId="159C1753"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 հոգեբանության գիտական կոչում ունեցող 1 գիտնական հոգեբան</w:t>
      </w:r>
      <w:r w:rsidR="00EA6EFD">
        <w:rPr>
          <w:rFonts w:ascii="MS Mincho" w:eastAsia="MS Mincho" w:hAnsi="MS Mincho" w:cs="MS Mincho"/>
          <w:color w:val="000000"/>
        </w:rPr>
        <w:t>,</w:t>
      </w:r>
    </w:p>
    <w:p w14:paraId="23A05230"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 Հայաստանի Հանրապետությունում գրանցված և գործող ուղեկցորդների ներկայացուցչական գործառույթներ իրականացնող հասարակական միավորներից՝ 2 անդամ։</w:t>
      </w:r>
    </w:p>
    <w:p w14:paraId="587DC983" w14:textId="041781A5"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w:t>
      </w:r>
      <w:r w:rsidR="00EA6EFD">
        <w:rPr>
          <w:rFonts w:ascii="GHEA Grapalat" w:hAnsi="GHEA Grapalat"/>
          <w:color w:val="000000"/>
        </w:rPr>
        <w:t>5</w:t>
      </w:r>
      <w:r w:rsidRPr="00104993">
        <w:rPr>
          <w:rFonts w:ascii="GHEA Grapalat" w:hAnsi="GHEA Grapalat"/>
          <w:color w:val="000000"/>
        </w:rPr>
        <w:t xml:space="preserve">. Ենթահանձնաժողովի անդրանիկ կազմը հաստատվում է Կոմիտեի նախագահի հրամանով սույն որոշումն </w:t>
      </w:r>
      <w:r w:rsidR="00833356">
        <w:rPr>
          <w:rFonts w:ascii="GHEA Grapalat" w:hAnsi="GHEA Grapalat"/>
          <w:color w:val="000000"/>
        </w:rPr>
        <w:t>ընդունվելու</w:t>
      </w:r>
      <w:r w:rsidR="000E2748">
        <w:rPr>
          <w:rFonts w:ascii="GHEA Grapalat" w:hAnsi="GHEA Grapalat"/>
          <w:color w:val="000000"/>
        </w:rPr>
        <w:t>ց</w:t>
      </w:r>
      <w:r w:rsidR="00833356">
        <w:rPr>
          <w:rFonts w:ascii="GHEA Grapalat" w:hAnsi="GHEA Grapalat"/>
          <w:color w:val="000000"/>
        </w:rPr>
        <w:t xml:space="preserve"> հետո</w:t>
      </w:r>
      <w:r w:rsidRPr="00104993">
        <w:rPr>
          <w:rFonts w:ascii="GHEA Grapalat" w:hAnsi="GHEA Grapalat"/>
          <w:color w:val="000000"/>
        </w:rPr>
        <w:t xml:space="preserve"> 3 ամսվա ընթացքում։ Հրամանում նշվում է ենթահանձնաժողովի յուրաքանչյուր անդամի նշանակման ժամկետը։</w:t>
      </w:r>
    </w:p>
    <w:p w14:paraId="6CA88AC4" w14:textId="180CA1C5"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w:t>
      </w:r>
      <w:r w:rsidR="00EA6EFD">
        <w:rPr>
          <w:rFonts w:ascii="GHEA Grapalat" w:hAnsi="GHEA Grapalat"/>
          <w:color w:val="000000"/>
        </w:rPr>
        <w:t>6</w:t>
      </w:r>
      <w:r w:rsidRPr="00104993">
        <w:rPr>
          <w:rFonts w:ascii="GHEA Grapalat" w:hAnsi="GHEA Grapalat"/>
          <w:color w:val="000000"/>
        </w:rPr>
        <w:t>. Ենթահանձնաժողովի անդամի նշանակման ժամկետը չի կարող գերազանցել 2 տարին, բացառությամբ Կոմիտեի նախագահի, նրան ի պաշտոնե փոխարինող անձի կամ Կոմիտեի աշխատողների, ում համար նշանակման ժամկետի սահմանափակում չի կիրառվում։</w:t>
      </w:r>
    </w:p>
    <w:p w14:paraId="18E07BCA" w14:textId="4D2BD1B4"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w:t>
      </w:r>
      <w:r w:rsidR="00EA6EFD">
        <w:rPr>
          <w:rFonts w:ascii="GHEA Grapalat" w:hAnsi="GHEA Grapalat"/>
          <w:color w:val="000000"/>
        </w:rPr>
        <w:t>7</w:t>
      </w:r>
      <w:r w:rsidRPr="00104993">
        <w:rPr>
          <w:rFonts w:ascii="GHEA Grapalat" w:hAnsi="GHEA Grapalat"/>
          <w:color w:val="000000"/>
        </w:rPr>
        <w:t>. Ենթահանձնաժողովի կազմը, անդամների նշանակման ժամկետը և այլ փոփոխությունները հաստատվում են Կոմիտեի նախագահի հրամանով։ Կոմիտեի նախագահի պարտականությունն է ապահովել, որ ենթահանձնաժողովը մշտապես համալրված լինի սույն Հավելված 10-ի 2</w:t>
      </w:r>
      <w:r w:rsidR="00EA6EFD">
        <w:rPr>
          <w:rFonts w:ascii="GHEA Grapalat" w:hAnsi="GHEA Grapalat"/>
          <w:color w:val="000000"/>
        </w:rPr>
        <w:t>4</w:t>
      </w:r>
      <w:r w:rsidRPr="00104993">
        <w:rPr>
          <w:rFonts w:ascii="GHEA Grapalat" w:hAnsi="GHEA Grapalat"/>
          <w:color w:val="000000"/>
        </w:rPr>
        <w:t>-րդ կետով նախատեսված քանակի անդամներով։</w:t>
      </w:r>
    </w:p>
    <w:p w14:paraId="76F9AE26" w14:textId="443F8A53"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w:t>
      </w:r>
      <w:r w:rsidR="00EA6EFD">
        <w:rPr>
          <w:rFonts w:ascii="GHEA Grapalat" w:hAnsi="GHEA Grapalat"/>
          <w:color w:val="000000"/>
        </w:rPr>
        <w:t>8</w:t>
      </w:r>
      <w:r w:rsidRPr="00104993">
        <w:rPr>
          <w:rFonts w:ascii="GHEA Grapalat" w:hAnsi="GHEA Grapalat"/>
          <w:color w:val="000000"/>
        </w:rPr>
        <w:t>. Ենթահանձնաժողովի անդամները չեն կարող լինել հանձնաժողովի անդամ, բացառությամբ Կոմիտեի նախագահի և Կոմիտեի աշխատողների։</w:t>
      </w:r>
    </w:p>
    <w:p w14:paraId="639AE9BA" w14:textId="2B6AA503"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w:t>
      </w:r>
      <w:r w:rsidR="00EA6EFD">
        <w:rPr>
          <w:rFonts w:ascii="GHEA Grapalat" w:hAnsi="GHEA Grapalat"/>
          <w:color w:val="000000"/>
        </w:rPr>
        <w:t>9</w:t>
      </w:r>
      <w:r w:rsidRPr="00104993">
        <w:rPr>
          <w:rFonts w:ascii="GHEA Grapalat" w:hAnsi="GHEA Grapalat"/>
          <w:color w:val="000000"/>
        </w:rPr>
        <w:t>. Կոմիտեի նախագահը կամ նրան ի պաշտոնե փոխարինող անձը հանդիսանում է ենթահանձնաժողովի մշտական անդամ և ղեկավարում է ենթահանձնաժողովը։</w:t>
      </w:r>
    </w:p>
    <w:p w14:paraId="49058393" w14:textId="11190FB8" w:rsidR="00104993" w:rsidRPr="00104993" w:rsidRDefault="00EA6EFD" w:rsidP="006D06BC">
      <w:pPr>
        <w:spacing w:line="360" w:lineRule="auto"/>
        <w:jc w:val="both"/>
        <w:rPr>
          <w:rFonts w:ascii="GHEA Grapalat" w:hAnsi="GHEA Grapalat"/>
        </w:rPr>
      </w:pPr>
      <w:r>
        <w:rPr>
          <w:rFonts w:ascii="GHEA Grapalat" w:hAnsi="GHEA Grapalat"/>
          <w:color w:val="000000"/>
        </w:rPr>
        <w:t>30</w:t>
      </w:r>
      <w:r w:rsidR="00104993" w:rsidRPr="00104993">
        <w:rPr>
          <w:rFonts w:ascii="GHEA Grapalat" w:hAnsi="GHEA Grapalat"/>
          <w:color w:val="000000"/>
        </w:rPr>
        <w:t xml:space="preserve">. Ենթահանձնաժողովը գնահատում է սույն որոշմամբ հաստատված Հավելված 9-ի </w:t>
      </w:r>
      <w:r w:rsidR="002871CC">
        <w:rPr>
          <w:rFonts w:ascii="GHEA Grapalat" w:hAnsi="GHEA Grapalat"/>
          <w:color w:val="000000"/>
        </w:rPr>
        <w:t>5</w:t>
      </w:r>
      <w:r w:rsidR="00104993" w:rsidRPr="00104993">
        <w:rPr>
          <w:rFonts w:ascii="GHEA Grapalat" w:hAnsi="GHEA Grapalat"/>
          <w:color w:val="000000"/>
        </w:rPr>
        <w:t>-րդ կետի 1-ին ենթակետի «բ-</w:t>
      </w:r>
      <w:r>
        <w:rPr>
          <w:rFonts w:ascii="GHEA Grapalat" w:hAnsi="GHEA Grapalat"/>
          <w:color w:val="000000"/>
        </w:rPr>
        <w:t>ը</w:t>
      </w:r>
      <w:r w:rsidR="00104993" w:rsidRPr="00104993">
        <w:rPr>
          <w:rFonts w:ascii="GHEA Grapalat" w:hAnsi="GHEA Grapalat"/>
          <w:color w:val="000000"/>
        </w:rPr>
        <w:t xml:space="preserve">» պարբերություններով սահմանված հատուկ պահանջներին և, ըստ վերաբերելիության, սույն որոշմամբ հաստատված Հավելված 9-ի </w:t>
      </w:r>
      <w:r>
        <w:rPr>
          <w:rFonts w:ascii="GHEA Grapalat" w:hAnsi="GHEA Grapalat"/>
          <w:color w:val="000000"/>
        </w:rPr>
        <w:t>3-րդ գլխով</w:t>
      </w:r>
      <w:r w:rsidR="00104993" w:rsidRPr="00104993">
        <w:rPr>
          <w:rFonts w:ascii="GHEA Grapalat" w:hAnsi="GHEA Grapalat"/>
          <w:color w:val="000000"/>
        </w:rPr>
        <w:t xml:space="preserve"> սահմանված լրացուցիչ պահանջներին համապատասխանությունը գործնական պարապմունք անցկացնելու միջոցով։</w:t>
      </w:r>
    </w:p>
    <w:p w14:paraId="739573AB" w14:textId="326F42AC" w:rsidR="00104993" w:rsidRPr="00104993" w:rsidRDefault="00236606" w:rsidP="006D06BC">
      <w:pPr>
        <w:spacing w:line="360" w:lineRule="auto"/>
        <w:jc w:val="both"/>
        <w:rPr>
          <w:rFonts w:ascii="GHEA Grapalat" w:hAnsi="GHEA Grapalat"/>
        </w:rPr>
      </w:pPr>
      <w:r>
        <w:rPr>
          <w:rFonts w:ascii="GHEA Grapalat" w:hAnsi="GHEA Grapalat"/>
          <w:color w:val="000000"/>
        </w:rPr>
        <w:t>31</w:t>
      </w:r>
      <w:r w:rsidR="00104993" w:rsidRPr="00104993">
        <w:rPr>
          <w:rFonts w:ascii="GHEA Grapalat" w:hAnsi="GHEA Grapalat"/>
          <w:color w:val="000000"/>
        </w:rPr>
        <w:t xml:space="preserve">. Գործնական քննությանը մասնացելու համար թեկնածուները պետք է նախապես հերթագրվեն։ Թեկնածուները կարող են հերթագրվել՝ Կոմիտեի պաշտոնական էլեկտրոնային հասցեին գործնական քննությանը մասնակցելու ցանկության մասին գրություն ուղարկելով կամ Կոմիտեի պաշտոնական ինտերնետային կայքում նշված հեռախոսահամարով տեղեկացնելով գործնական քննությանը մասնակցելու ցանկության մասին։ Հերթագրվելուց հետո առնվազն 3 աշխատանքային օրվա ընթացքում Թեկնածուն Կոմիտեի կողմից ստանում է տեղեկատվություն գործնական քննության օրվա և ժամի մասին էլեկտրոնային փոստի իր հասցեին ուղարկված գրությամբ </w:t>
      </w:r>
      <w:r w:rsidR="009E5B41">
        <w:rPr>
          <w:rFonts w:ascii="GHEA Grapalat" w:hAnsi="GHEA Grapalat"/>
          <w:color w:val="000000"/>
        </w:rPr>
        <w:t>և</w:t>
      </w:r>
      <w:r w:rsidR="009E5B41" w:rsidRPr="00104993">
        <w:rPr>
          <w:rFonts w:ascii="GHEA Grapalat" w:hAnsi="GHEA Grapalat"/>
          <w:color w:val="000000"/>
        </w:rPr>
        <w:t xml:space="preserve"> </w:t>
      </w:r>
      <w:r w:rsidR="00104993" w:rsidRPr="00104993">
        <w:rPr>
          <w:rFonts w:ascii="GHEA Grapalat" w:hAnsi="GHEA Grapalat"/>
          <w:color w:val="000000"/>
        </w:rPr>
        <w:t>հեռախոսազանգի միջոցով։</w:t>
      </w:r>
    </w:p>
    <w:p w14:paraId="47835C16" w14:textId="2AEB6262"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00236606">
        <w:rPr>
          <w:rFonts w:ascii="GHEA Grapalat" w:hAnsi="GHEA Grapalat"/>
          <w:color w:val="000000"/>
        </w:rPr>
        <w:t>2</w:t>
      </w:r>
      <w:r w:rsidRPr="00104993">
        <w:rPr>
          <w:rFonts w:ascii="GHEA Grapalat" w:hAnsi="GHEA Grapalat"/>
          <w:color w:val="000000"/>
        </w:rPr>
        <w:t>. Թեկնածուի</w:t>
      </w:r>
      <w:r w:rsidR="00EB52AE">
        <w:rPr>
          <w:rFonts w:ascii="GHEA Grapalat" w:hAnsi="GHEA Grapalat"/>
          <w:color w:val="000000"/>
        </w:rPr>
        <w:t xml:space="preserve"> գրավոր</w:t>
      </w:r>
      <w:r w:rsidRPr="00104993">
        <w:rPr>
          <w:rFonts w:ascii="GHEA Grapalat" w:hAnsi="GHEA Grapalat"/>
          <w:color w:val="000000"/>
        </w:rPr>
        <w:t xml:space="preserve"> համաձայնությամբ գործնական քննության ընթացքը կարող է ամբողջությամբ տեսաձայնագրառվել։ Ենթահանձնաժողովի կողմից կազմվում է արձանագրություն գործնական քննության ընթացքի և արդյունքների մասին, որը ստորագրվում է ենթահանձնաժողովի բոլոր անդամների կողմից։</w:t>
      </w:r>
    </w:p>
    <w:p w14:paraId="1570804D" w14:textId="20B00DF8"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00236606">
        <w:rPr>
          <w:rFonts w:ascii="GHEA Grapalat" w:hAnsi="GHEA Grapalat"/>
          <w:color w:val="000000"/>
        </w:rPr>
        <w:t>3</w:t>
      </w:r>
      <w:r w:rsidRPr="00104993">
        <w:rPr>
          <w:rFonts w:ascii="GHEA Grapalat" w:hAnsi="GHEA Grapalat"/>
          <w:color w:val="000000"/>
        </w:rPr>
        <w:t>. Ենթահանձնաժողովի արձանագրությունը կազմում է Կոմիտեի նախագահի կողմից նշանակված քարտուղարը, որը ենթահանձնաժողովի անդամ չի հանդիսանում։</w:t>
      </w:r>
    </w:p>
    <w:p w14:paraId="17F6C851" w14:textId="3C8D51EF"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00236606">
        <w:rPr>
          <w:rFonts w:ascii="GHEA Grapalat" w:hAnsi="GHEA Grapalat"/>
          <w:color w:val="000000"/>
        </w:rPr>
        <w:t>4</w:t>
      </w:r>
      <w:r w:rsidRPr="00104993">
        <w:rPr>
          <w:rFonts w:ascii="GHEA Grapalat" w:hAnsi="GHEA Grapalat"/>
          <w:color w:val="000000"/>
        </w:rPr>
        <w:t>. Արձանգրության մեջ ներառվում են ենթահանձնաժողովի անդամների և թեկնածուի դիտարկումները։</w:t>
      </w:r>
    </w:p>
    <w:p w14:paraId="716F83B2" w14:textId="007ECCB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00236606">
        <w:rPr>
          <w:rFonts w:ascii="GHEA Grapalat" w:hAnsi="GHEA Grapalat"/>
          <w:color w:val="000000"/>
        </w:rPr>
        <w:t>5</w:t>
      </w:r>
      <w:r w:rsidRPr="00104993">
        <w:rPr>
          <w:rFonts w:ascii="GHEA Grapalat" w:hAnsi="GHEA Grapalat"/>
          <w:color w:val="000000"/>
        </w:rPr>
        <w:t>. Ենթահանձնաժողովը կայացնում է հետևյալ որոշումներից մեկը՝</w:t>
      </w:r>
    </w:p>
    <w:p w14:paraId="5E1C2D50"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թեկնածուն համապատասխանում է ուղեկցորդի հատուկ և լրացուցիչ պահանջներին.</w:t>
      </w:r>
    </w:p>
    <w:p w14:paraId="7A033465"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թեկնածուն չի համապատասխանում ուղեկցորդի հատուկ և լրացուցիչ պահանջներին։</w:t>
      </w:r>
    </w:p>
    <w:p w14:paraId="67FDFAD4" w14:textId="204CC5E8"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00236606">
        <w:rPr>
          <w:rFonts w:ascii="GHEA Grapalat" w:hAnsi="GHEA Grapalat"/>
          <w:color w:val="000000"/>
        </w:rPr>
        <w:t>6</w:t>
      </w:r>
      <w:r w:rsidRPr="00104993">
        <w:rPr>
          <w:rFonts w:ascii="GHEA Grapalat" w:hAnsi="GHEA Grapalat"/>
          <w:color w:val="000000"/>
        </w:rPr>
        <w:t>. Ենթահանձնաժողովի որոշումը պարտադիր է հանձնաժողովի համար:</w:t>
      </w:r>
    </w:p>
    <w:p w14:paraId="158C85D6" w14:textId="0C63953C"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00236606">
        <w:rPr>
          <w:rFonts w:ascii="GHEA Grapalat" w:hAnsi="GHEA Grapalat"/>
          <w:color w:val="000000"/>
        </w:rPr>
        <w:t>7</w:t>
      </w:r>
      <w:r w:rsidRPr="00104993">
        <w:rPr>
          <w:rFonts w:ascii="GHEA Grapalat" w:hAnsi="GHEA Grapalat"/>
          <w:color w:val="000000"/>
        </w:rPr>
        <w:t>. Թեկնածուին վերաբերյալ ենթահանձնաժողովի արձանագրությունից քաղվածքը Կոմիտեն էլեկտրոնային փոստի միջոցով ուղարկում է թեկնածուին ենթահանձնաժողովի կողմից որոշումը կայացնելուց 5 աշխատանքային օրվա ընթացքում։</w:t>
      </w:r>
      <w:r w:rsidRPr="00104993">
        <w:rPr>
          <w:rFonts w:ascii="Calibri" w:hAnsi="Calibri" w:cs="Calibri"/>
          <w:color w:val="000000"/>
        </w:rPr>
        <w:t>  </w:t>
      </w:r>
    </w:p>
    <w:p w14:paraId="4AF72F05" w14:textId="12F14A4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00236606">
        <w:rPr>
          <w:rFonts w:ascii="GHEA Grapalat" w:hAnsi="GHEA Grapalat"/>
          <w:color w:val="000000"/>
        </w:rPr>
        <w:t>8</w:t>
      </w:r>
      <w:r w:rsidRPr="00104993">
        <w:rPr>
          <w:rFonts w:ascii="GHEA Grapalat" w:hAnsi="GHEA Grapalat"/>
          <w:color w:val="000000"/>
        </w:rPr>
        <w:t>. Ենթահանձնաժողովի որոշման վերաբերյալ հարցը Կոմիտեի նախագահն ուղարկում է հանձնաժողովի մոտակա նիստի դեռևս չլրացված օրակարգ և էլեկտրոնային փոստի միջոցով թեկնածուին տեղեկացնում է հարցազրույցի օրվա մասին։</w:t>
      </w:r>
    </w:p>
    <w:p w14:paraId="07D3A936" w14:textId="77777777" w:rsidR="00104993" w:rsidRPr="00104993" w:rsidRDefault="00104993" w:rsidP="006D06BC">
      <w:pPr>
        <w:spacing w:line="360" w:lineRule="auto"/>
        <w:rPr>
          <w:rFonts w:ascii="GHEA Grapalat" w:hAnsi="GHEA Grapalat"/>
        </w:rPr>
      </w:pPr>
    </w:p>
    <w:p w14:paraId="5E0F40A7" w14:textId="77777777" w:rsidR="00104993" w:rsidRPr="00104993" w:rsidRDefault="00104993" w:rsidP="006D06BC">
      <w:pPr>
        <w:spacing w:line="360" w:lineRule="auto"/>
        <w:jc w:val="center"/>
        <w:rPr>
          <w:rFonts w:ascii="GHEA Grapalat" w:hAnsi="GHEA Grapalat"/>
        </w:rPr>
      </w:pPr>
      <w:r w:rsidRPr="00104993">
        <w:rPr>
          <w:rFonts w:ascii="GHEA Grapalat" w:hAnsi="GHEA Grapalat"/>
          <w:b/>
          <w:bCs/>
          <w:color w:val="000000"/>
        </w:rPr>
        <w:t>7. ՈՐԱԿԱՎՈՐՄԱՆ ՊԱՀԱՆՋՆԵՐԻՆ ԹԵԿՆԱԾՈՒԻ ՀԱՄԱՊԱՏԱՍԽԱՆՈՒԹՅԱՆ ՍՏՈՒԳՈՒՄԸ ԵՎ ԳՆԱՀԱՏՈՒՄԸ</w:t>
      </w:r>
    </w:p>
    <w:p w14:paraId="0A301DD0" w14:textId="4C645C00"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w:t>
      </w:r>
      <w:r w:rsidR="00236606">
        <w:rPr>
          <w:rFonts w:ascii="GHEA Grapalat" w:hAnsi="GHEA Grapalat"/>
          <w:color w:val="000000"/>
        </w:rPr>
        <w:t>9</w:t>
      </w:r>
      <w:r w:rsidRPr="00104993">
        <w:rPr>
          <w:rFonts w:ascii="GHEA Grapalat" w:hAnsi="GHEA Grapalat"/>
          <w:color w:val="000000"/>
        </w:rPr>
        <w:t>. Սույն որոշմամբ նախատեսված ուղեկցորդի որակավորման ընդհանուր պահանջներին համապատասխանությունը ստուգվում և գնահատվում է թեկնածուի ներկայացրած փաստաթղթերի և դրանցում պարունակվող տեղեկությունների հիման վրա՝ ստուգելով դրանց վավերականությունը, ամբողջականությունը և իսկությունը, իսկ սույն որոշմամբ նախատեսված դեպքերում՝ նաև հարցազրույցի hիման վրա։</w:t>
      </w:r>
    </w:p>
    <w:p w14:paraId="72F4718D" w14:textId="1FB69C8A" w:rsidR="00104993" w:rsidRPr="00104993" w:rsidRDefault="00236606" w:rsidP="006D06BC">
      <w:pPr>
        <w:spacing w:line="360" w:lineRule="auto"/>
        <w:jc w:val="both"/>
        <w:rPr>
          <w:rFonts w:ascii="GHEA Grapalat" w:hAnsi="GHEA Grapalat"/>
        </w:rPr>
      </w:pPr>
      <w:r>
        <w:rPr>
          <w:rFonts w:ascii="GHEA Grapalat" w:hAnsi="GHEA Grapalat"/>
          <w:color w:val="000000"/>
        </w:rPr>
        <w:t>40</w:t>
      </w:r>
      <w:r w:rsidR="00104993" w:rsidRPr="00104993">
        <w:rPr>
          <w:rFonts w:ascii="GHEA Grapalat" w:hAnsi="GHEA Grapalat"/>
          <w:color w:val="000000"/>
        </w:rPr>
        <w:t xml:space="preserve">. Կոմիտեի նախագահը կարող է դիմել </w:t>
      </w:r>
      <w:r w:rsidR="00BD2E46" w:rsidRPr="00BD2E46">
        <w:rPr>
          <w:rFonts w:ascii="GHEA Grapalat" w:hAnsi="GHEA Grapalat"/>
          <w:color w:val="000000"/>
        </w:rPr>
        <w:t xml:space="preserve">պետական կառավարման և տեղական ինքնակառավարման </w:t>
      </w:r>
      <w:r w:rsidR="00104993" w:rsidRPr="00104993">
        <w:rPr>
          <w:rFonts w:ascii="GHEA Grapalat" w:hAnsi="GHEA Grapalat"/>
          <w:color w:val="000000"/>
        </w:rPr>
        <w:t>մարմիններին, ինչպես նաև թեկնածուի կողմից ներկայացված փաստաթղթերում մատնանշված կամ հիշատակվող իրավաբանական անձանց, կառույցներին և մասնավոր անձանց՝ թեկնածուի կողմից ներկայացված տվյալների իսկությունը ստուգելու համար։</w:t>
      </w:r>
    </w:p>
    <w:p w14:paraId="26B528E2" w14:textId="50F58714" w:rsidR="00104993" w:rsidRPr="00104993" w:rsidRDefault="00236606" w:rsidP="006D06BC">
      <w:pPr>
        <w:spacing w:line="360" w:lineRule="auto"/>
        <w:jc w:val="both"/>
        <w:rPr>
          <w:rFonts w:ascii="GHEA Grapalat" w:hAnsi="GHEA Grapalat"/>
        </w:rPr>
      </w:pPr>
      <w:r>
        <w:rPr>
          <w:rFonts w:ascii="GHEA Grapalat" w:hAnsi="GHEA Grapalat"/>
          <w:color w:val="000000"/>
        </w:rPr>
        <w:t>41</w:t>
      </w:r>
      <w:r w:rsidR="00104993" w:rsidRPr="00104993">
        <w:rPr>
          <w:rFonts w:ascii="GHEA Grapalat" w:hAnsi="GHEA Grapalat"/>
          <w:color w:val="000000"/>
        </w:rPr>
        <w:t xml:space="preserve">. Սույն որոշմամբ հաստատված Հավելված 9-ի </w:t>
      </w:r>
      <w:r w:rsidR="002871CC">
        <w:rPr>
          <w:rFonts w:ascii="GHEA Grapalat" w:hAnsi="GHEA Grapalat"/>
          <w:color w:val="000000"/>
        </w:rPr>
        <w:t>4</w:t>
      </w:r>
      <w:r w:rsidR="00104993" w:rsidRPr="00104993">
        <w:rPr>
          <w:rFonts w:ascii="GHEA Grapalat" w:hAnsi="GHEA Grapalat"/>
          <w:color w:val="000000"/>
        </w:rPr>
        <w:t>-րդ կետի 2-րդ ենթակետով սահմանված պահանջը</w:t>
      </w:r>
      <w:r>
        <w:rPr>
          <w:rFonts w:ascii="GHEA Grapalat" w:hAnsi="GHEA Grapalat"/>
          <w:color w:val="000000"/>
        </w:rPr>
        <w:t xml:space="preserve"> Հայաստանի Հանրապետության քաղաքացի չհանդիսացող թեկնածուի</w:t>
      </w:r>
      <w:r w:rsidR="00104993" w:rsidRPr="00104993">
        <w:rPr>
          <w:rFonts w:ascii="GHEA Grapalat" w:hAnsi="GHEA Grapalat"/>
          <w:color w:val="000000"/>
        </w:rPr>
        <w:t xml:space="preserve"> համարվում է բավարարված, եթե թեկնածուն ներկայացրել է սույն Հավելված 10-ի 7-րդ կետի 4-րդ ենթակետով սահմանված փաստաթուղթ։</w:t>
      </w:r>
    </w:p>
    <w:p w14:paraId="0EEE26EB" w14:textId="5918CA5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00236606">
        <w:rPr>
          <w:rFonts w:ascii="GHEA Grapalat" w:hAnsi="GHEA Grapalat"/>
          <w:color w:val="000000"/>
        </w:rPr>
        <w:t>2</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Սույն</w:t>
      </w:r>
      <w:r w:rsidRPr="00104993">
        <w:rPr>
          <w:rFonts w:ascii="GHEA Grapalat" w:hAnsi="GHEA Grapalat"/>
          <w:color w:val="000000"/>
        </w:rPr>
        <w:t xml:space="preserve"> </w:t>
      </w:r>
      <w:r w:rsidRPr="00104993">
        <w:rPr>
          <w:rFonts w:ascii="GHEA Grapalat" w:hAnsi="GHEA Grapalat" w:cs="GHEA Grapalat"/>
          <w:color w:val="000000"/>
        </w:rPr>
        <w:t>որոշմամբ</w:t>
      </w:r>
      <w:r w:rsidRPr="00104993">
        <w:rPr>
          <w:rFonts w:ascii="GHEA Grapalat" w:hAnsi="GHEA Grapalat"/>
          <w:color w:val="000000"/>
        </w:rPr>
        <w:t xml:space="preserve"> </w:t>
      </w:r>
      <w:r w:rsidRPr="00104993">
        <w:rPr>
          <w:rFonts w:ascii="GHEA Grapalat" w:hAnsi="GHEA Grapalat" w:cs="GHEA Grapalat"/>
          <w:color w:val="000000"/>
        </w:rPr>
        <w:t>հաստատված</w:t>
      </w:r>
      <w:r w:rsidRPr="00104993">
        <w:rPr>
          <w:rFonts w:ascii="GHEA Grapalat" w:hAnsi="GHEA Grapalat"/>
          <w:color w:val="000000"/>
        </w:rPr>
        <w:t xml:space="preserve"> </w:t>
      </w:r>
      <w:r w:rsidRPr="00104993">
        <w:rPr>
          <w:rFonts w:ascii="GHEA Grapalat" w:hAnsi="GHEA Grapalat" w:cs="GHEA Grapalat"/>
          <w:color w:val="000000"/>
        </w:rPr>
        <w:t>Հավելված</w:t>
      </w:r>
      <w:r w:rsidRPr="00104993">
        <w:rPr>
          <w:rFonts w:ascii="GHEA Grapalat" w:hAnsi="GHEA Grapalat"/>
          <w:color w:val="000000"/>
        </w:rPr>
        <w:t xml:space="preserve"> 9-</w:t>
      </w:r>
      <w:r w:rsidRPr="00104993">
        <w:rPr>
          <w:rFonts w:ascii="GHEA Grapalat" w:hAnsi="GHEA Grapalat" w:cs="GHEA Grapalat"/>
          <w:color w:val="000000"/>
        </w:rPr>
        <w:t>ի</w:t>
      </w:r>
      <w:r w:rsidRPr="00104993">
        <w:rPr>
          <w:rFonts w:ascii="GHEA Grapalat" w:hAnsi="GHEA Grapalat"/>
          <w:color w:val="000000"/>
        </w:rPr>
        <w:t xml:space="preserve"> </w:t>
      </w:r>
      <w:r w:rsidR="001A137D">
        <w:rPr>
          <w:rFonts w:ascii="GHEA Grapalat" w:hAnsi="GHEA Grapalat"/>
          <w:color w:val="000000"/>
        </w:rPr>
        <w:t>4</w:t>
      </w:r>
      <w:r w:rsidRPr="00104993">
        <w:rPr>
          <w:rFonts w:ascii="GHEA Grapalat" w:hAnsi="GHEA Grapalat"/>
          <w:color w:val="000000"/>
        </w:rPr>
        <w:t>-</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կետի</w:t>
      </w:r>
      <w:r w:rsidRPr="00104993">
        <w:rPr>
          <w:rFonts w:ascii="GHEA Grapalat" w:hAnsi="GHEA Grapalat"/>
          <w:color w:val="000000"/>
        </w:rPr>
        <w:t xml:space="preserve"> 4-</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ենթակետով</w:t>
      </w:r>
      <w:r w:rsidRPr="00104993">
        <w:rPr>
          <w:rFonts w:ascii="GHEA Grapalat" w:hAnsi="GHEA Grapalat"/>
          <w:color w:val="000000"/>
        </w:rPr>
        <w:t xml:space="preserve"> </w:t>
      </w:r>
      <w:r w:rsidRPr="00104993">
        <w:rPr>
          <w:rFonts w:ascii="GHEA Grapalat" w:hAnsi="GHEA Grapalat" w:cs="GHEA Grapalat"/>
          <w:color w:val="000000"/>
        </w:rPr>
        <w:t>սահմանված</w:t>
      </w:r>
      <w:r w:rsidRPr="00104993">
        <w:rPr>
          <w:rFonts w:ascii="GHEA Grapalat" w:hAnsi="GHEA Grapalat"/>
          <w:color w:val="000000"/>
        </w:rPr>
        <w:t xml:space="preserve"> </w:t>
      </w:r>
      <w:r w:rsidRPr="00104993">
        <w:rPr>
          <w:rFonts w:ascii="GHEA Grapalat" w:hAnsi="GHEA Grapalat" w:cs="GHEA Grapalat"/>
          <w:color w:val="000000"/>
        </w:rPr>
        <w:t>պահանջը</w:t>
      </w:r>
      <w:r w:rsidRPr="00104993">
        <w:rPr>
          <w:rFonts w:ascii="GHEA Grapalat" w:hAnsi="GHEA Grapalat"/>
          <w:color w:val="000000"/>
        </w:rPr>
        <w:t xml:space="preserve"> </w:t>
      </w:r>
      <w:r w:rsidRPr="00104993">
        <w:rPr>
          <w:rFonts w:ascii="GHEA Grapalat" w:hAnsi="GHEA Grapalat" w:cs="GHEA Grapalat"/>
          <w:color w:val="000000"/>
        </w:rPr>
        <w:t>համարվում</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բավարարված</w:t>
      </w:r>
      <w:r w:rsidRPr="00104993">
        <w:rPr>
          <w:rFonts w:ascii="GHEA Grapalat" w:hAnsi="GHEA Grapalat"/>
          <w:color w:val="000000"/>
        </w:rPr>
        <w:t xml:space="preserve">, </w:t>
      </w:r>
      <w:r w:rsidRPr="00104993">
        <w:rPr>
          <w:rFonts w:ascii="GHEA Grapalat" w:hAnsi="GHEA Grapalat" w:cs="GHEA Grapalat"/>
          <w:color w:val="000000"/>
        </w:rPr>
        <w:t>եթե</w:t>
      </w:r>
      <w:r w:rsidRPr="00104993">
        <w:rPr>
          <w:rFonts w:ascii="GHEA Grapalat" w:hAnsi="GHEA Grapalat"/>
          <w:color w:val="000000"/>
        </w:rPr>
        <w:t xml:space="preserve"> </w:t>
      </w:r>
      <w:r w:rsidRPr="00104993">
        <w:rPr>
          <w:rFonts w:ascii="GHEA Grapalat" w:hAnsi="GHEA Grapalat" w:cs="GHEA Grapalat"/>
          <w:color w:val="000000"/>
        </w:rPr>
        <w:t>Հայաստանի</w:t>
      </w:r>
      <w:r w:rsidRPr="00104993">
        <w:rPr>
          <w:rFonts w:ascii="GHEA Grapalat" w:hAnsi="GHEA Grapalat"/>
          <w:color w:val="000000"/>
        </w:rPr>
        <w:t xml:space="preserve"> </w:t>
      </w:r>
      <w:r w:rsidRPr="00104993">
        <w:rPr>
          <w:rFonts w:ascii="GHEA Grapalat" w:hAnsi="GHEA Grapalat" w:cs="GHEA Grapalat"/>
          <w:color w:val="000000"/>
        </w:rPr>
        <w:t>Հանրապետության</w:t>
      </w:r>
      <w:r w:rsidRPr="00104993">
        <w:rPr>
          <w:rFonts w:ascii="GHEA Grapalat" w:hAnsi="GHEA Grapalat"/>
          <w:color w:val="000000"/>
        </w:rPr>
        <w:t xml:space="preserve"> </w:t>
      </w:r>
      <w:r w:rsidRPr="00104993">
        <w:rPr>
          <w:rFonts w:ascii="GHEA Grapalat" w:hAnsi="GHEA Grapalat" w:cs="GHEA Grapalat"/>
          <w:color w:val="000000"/>
        </w:rPr>
        <w:t>բժշկական</w:t>
      </w:r>
      <w:r w:rsidRPr="00104993">
        <w:rPr>
          <w:rFonts w:ascii="GHEA Grapalat" w:hAnsi="GHEA Grapalat"/>
          <w:color w:val="000000"/>
        </w:rPr>
        <w:t xml:space="preserve"> </w:t>
      </w:r>
      <w:r w:rsidRPr="00104993">
        <w:rPr>
          <w:rFonts w:ascii="GHEA Grapalat" w:hAnsi="GHEA Grapalat" w:cs="GHEA Grapalat"/>
          <w:color w:val="000000"/>
        </w:rPr>
        <w:t>հաստատությունից</w:t>
      </w:r>
      <w:r w:rsidRPr="00104993">
        <w:rPr>
          <w:rFonts w:ascii="GHEA Grapalat" w:hAnsi="GHEA Grapalat"/>
          <w:color w:val="000000"/>
        </w:rPr>
        <w:t xml:space="preserve"> </w:t>
      </w:r>
      <w:r w:rsidRPr="00104993">
        <w:rPr>
          <w:rFonts w:ascii="GHEA Grapalat" w:hAnsi="GHEA Grapalat" w:cs="GHEA Grapalat"/>
          <w:color w:val="000000"/>
        </w:rPr>
        <w:t>տեղեկանքով</w:t>
      </w:r>
      <w:r w:rsidRPr="00104993">
        <w:rPr>
          <w:rFonts w:ascii="GHEA Grapalat" w:hAnsi="GHEA Grapalat"/>
          <w:color w:val="000000"/>
        </w:rPr>
        <w:t xml:space="preserve"> </w:t>
      </w:r>
      <w:r w:rsidRPr="00104993">
        <w:rPr>
          <w:rFonts w:ascii="GHEA Grapalat" w:hAnsi="GHEA Grapalat" w:cs="GHEA Grapalat"/>
          <w:color w:val="000000"/>
        </w:rPr>
        <w:t>հաստատվում</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որ</w:t>
      </w:r>
      <w:r w:rsidRPr="00104993">
        <w:rPr>
          <w:rFonts w:ascii="GHEA Grapalat" w:hAnsi="GHEA Grapalat"/>
          <w:color w:val="000000"/>
        </w:rPr>
        <w:t xml:space="preserve"> </w:t>
      </w:r>
      <w:r w:rsidRPr="00104993">
        <w:rPr>
          <w:rFonts w:ascii="GHEA Grapalat" w:hAnsi="GHEA Grapalat" w:cs="GHEA Grapalat"/>
          <w:color w:val="000000"/>
        </w:rPr>
        <w:t>թեկնածուն</w:t>
      </w:r>
      <w:r w:rsidRPr="00104993">
        <w:rPr>
          <w:rFonts w:ascii="GHEA Grapalat" w:hAnsi="GHEA Grapalat"/>
          <w:color w:val="000000"/>
        </w:rPr>
        <w:t xml:space="preserve"> </w:t>
      </w:r>
      <w:r w:rsidRPr="00104993">
        <w:rPr>
          <w:rFonts w:ascii="GHEA Grapalat" w:hAnsi="GHEA Grapalat" w:cs="GHEA Grapalat"/>
          <w:color w:val="000000"/>
        </w:rPr>
        <w:t>չի</w:t>
      </w:r>
      <w:r w:rsidRPr="00104993">
        <w:rPr>
          <w:rFonts w:ascii="GHEA Grapalat" w:hAnsi="GHEA Grapalat"/>
          <w:color w:val="000000"/>
        </w:rPr>
        <w:t xml:space="preserve"> </w:t>
      </w:r>
      <w:r w:rsidRPr="00104993">
        <w:rPr>
          <w:rFonts w:ascii="GHEA Grapalat" w:hAnsi="GHEA Grapalat" w:cs="GHEA Grapalat"/>
          <w:color w:val="000000"/>
        </w:rPr>
        <w:t>տառապում</w:t>
      </w:r>
      <w:r w:rsidRPr="00104993">
        <w:rPr>
          <w:rFonts w:ascii="GHEA Grapalat" w:hAnsi="GHEA Grapalat"/>
          <w:color w:val="000000"/>
        </w:rPr>
        <w:t xml:space="preserve"> </w:t>
      </w:r>
      <w:r w:rsidRPr="00104993">
        <w:rPr>
          <w:rFonts w:ascii="GHEA Grapalat" w:hAnsi="GHEA Grapalat" w:cs="GHEA Grapalat"/>
          <w:color w:val="000000"/>
        </w:rPr>
        <w:t>սույն</w:t>
      </w:r>
      <w:r w:rsidRPr="00104993">
        <w:rPr>
          <w:rFonts w:ascii="GHEA Grapalat" w:hAnsi="GHEA Grapalat"/>
          <w:color w:val="000000"/>
        </w:rPr>
        <w:t xml:space="preserve"> </w:t>
      </w:r>
      <w:r w:rsidRPr="00104993">
        <w:rPr>
          <w:rFonts w:ascii="GHEA Grapalat" w:hAnsi="GHEA Grapalat" w:cs="GHEA Grapalat"/>
          <w:color w:val="000000"/>
        </w:rPr>
        <w:t>որոշմամբ</w:t>
      </w:r>
      <w:r w:rsidRPr="00104993">
        <w:rPr>
          <w:rFonts w:ascii="GHEA Grapalat" w:hAnsi="GHEA Grapalat"/>
          <w:color w:val="000000"/>
        </w:rPr>
        <w:t xml:space="preserve"> </w:t>
      </w:r>
      <w:r w:rsidRPr="00104993">
        <w:rPr>
          <w:rFonts w:ascii="GHEA Grapalat" w:hAnsi="GHEA Grapalat" w:cs="GHEA Grapalat"/>
          <w:color w:val="000000"/>
        </w:rPr>
        <w:t>հաստատված</w:t>
      </w:r>
      <w:r w:rsidRPr="00104993">
        <w:rPr>
          <w:rFonts w:ascii="GHEA Grapalat" w:hAnsi="GHEA Grapalat"/>
          <w:color w:val="000000"/>
        </w:rPr>
        <w:t xml:space="preserve"> </w:t>
      </w:r>
      <w:r w:rsidRPr="00104993">
        <w:rPr>
          <w:rFonts w:ascii="GHEA Grapalat" w:hAnsi="GHEA Grapalat" w:cs="GHEA Grapalat"/>
          <w:color w:val="000000"/>
        </w:rPr>
        <w:t>Հավելված</w:t>
      </w:r>
      <w:r w:rsidRPr="00104993">
        <w:rPr>
          <w:rFonts w:ascii="GHEA Grapalat" w:hAnsi="GHEA Grapalat"/>
          <w:color w:val="000000"/>
        </w:rPr>
        <w:t xml:space="preserve"> 9-</w:t>
      </w:r>
      <w:r w:rsidRPr="00104993">
        <w:rPr>
          <w:rFonts w:ascii="GHEA Grapalat" w:hAnsi="GHEA Grapalat" w:cs="GHEA Grapalat"/>
          <w:color w:val="000000"/>
        </w:rPr>
        <w:t>ի</w:t>
      </w:r>
      <w:r w:rsidRPr="00104993">
        <w:rPr>
          <w:rFonts w:ascii="GHEA Grapalat" w:hAnsi="GHEA Grapalat"/>
          <w:color w:val="000000"/>
        </w:rPr>
        <w:t xml:space="preserve"> </w:t>
      </w:r>
      <w:r w:rsidR="001A137D">
        <w:rPr>
          <w:rFonts w:ascii="GHEA Grapalat" w:hAnsi="GHEA Grapalat"/>
          <w:color w:val="000000"/>
        </w:rPr>
        <w:t>4</w:t>
      </w:r>
      <w:r w:rsidRPr="00104993">
        <w:rPr>
          <w:rFonts w:ascii="GHEA Grapalat" w:hAnsi="GHEA Grapalat"/>
          <w:color w:val="000000"/>
        </w:rPr>
        <w:t>-</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կետի</w:t>
      </w:r>
      <w:r w:rsidRPr="00104993">
        <w:rPr>
          <w:rFonts w:ascii="GHEA Grapalat" w:hAnsi="GHEA Grapalat"/>
          <w:color w:val="000000"/>
        </w:rPr>
        <w:t xml:space="preserve"> </w:t>
      </w:r>
      <w:r w:rsidR="001A137D">
        <w:rPr>
          <w:rFonts w:ascii="GHEA Grapalat" w:hAnsi="GHEA Grapalat"/>
          <w:color w:val="000000"/>
        </w:rPr>
        <w:t>4</w:t>
      </w:r>
      <w:r w:rsidRPr="00104993">
        <w:rPr>
          <w:rFonts w:ascii="GHEA Grapalat" w:hAnsi="GHEA Grapalat"/>
          <w:color w:val="000000"/>
        </w:rPr>
        <w:t>-</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ենթակետով</w:t>
      </w:r>
      <w:r w:rsidRPr="00104993">
        <w:rPr>
          <w:rFonts w:ascii="GHEA Grapalat" w:hAnsi="GHEA Grapalat"/>
          <w:color w:val="000000"/>
        </w:rPr>
        <w:t xml:space="preserve"> </w:t>
      </w:r>
      <w:r w:rsidRPr="00104993">
        <w:rPr>
          <w:rFonts w:ascii="GHEA Grapalat" w:hAnsi="GHEA Grapalat" w:cs="GHEA Grapalat"/>
          <w:color w:val="000000"/>
        </w:rPr>
        <w:t>հիվանդությամբ։</w:t>
      </w:r>
    </w:p>
    <w:p w14:paraId="6157BD6A" w14:textId="6B86E326"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00236606">
        <w:rPr>
          <w:rFonts w:ascii="GHEA Grapalat" w:hAnsi="GHEA Grapalat"/>
          <w:color w:val="000000"/>
        </w:rPr>
        <w:t>3</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Սույն</w:t>
      </w:r>
      <w:r w:rsidRPr="00104993">
        <w:rPr>
          <w:rFonts w:ascii="GHEA Grapalat" w:hAnsi="GHEA Grapalat"/>
          <w:color w:val="000000"/>
        </w:rPr>
        <w:t xml:space="preserve"> </w:t>
      </w:r>
      <w:r w:rsidRPr="00104993">
        <w:rPr>
          <w:rFonts w:ascii="GHEA Grapalat" w:hAnsi="GHEA Grapalat" w:cs="GHEA Grapalat"/>
          <w:color w:val="000000"/>
        </w:rPr>
        <w:t>որոշմամբ</w:t>
      </w:r>
      <w:r w:rsidRPr="00104993">
        <w:rPr>
          <w:rFonts w:ascii="GHEA Grapalat" w:hAnsi="GHEA Grapalat"/>
          <w:color w:val="000000"/>
        </w:rPr>
        <w:t xml:space="preserve"> </w:t>
      </w:r>
      <w:r w:rsidRPr="00104993">
        <w:rPr>
          <w:rFonts w:ascii="GHEA Grapalat" w:hAnsi="GHEA Grapalat" w:cs="GHEA Grapalat"/>
          <w:color w:val="000000"/>
        </w:rPr>
        <w:t>հաստատված</w:t>
      </w:r>
      <w:r w:rsidRPr="00104993">
        <w:rPr>
          <w:rFonts w:ascii="GHEA Grapalat" w:hAnsi="GHEA Grapalat"/>
          <w:color w:val="000000"/>
        </w:rPr>
        <w:t xml:space="preserve"> </w:t>
      </w:r>
      <w:r w:rsidRPr="00104993">
        <w:rPr>
          <w:rFonts w:ascii="GHEA Grapalat" w:hAnsi="GHEA Grapalat" w:cs="GHEA Grapalat"/>
          <w:color w:val="000000"/>
        </w:rPr>
        <w:t>Հավելված</w:t>
      </w:r>
      <w:r w:rsidRPr="00104993">
        <w:rPr>
          <w:rFonts w:ascii="GHEA Grapalat" w:hAnsi="GHEA Grapalat"/>
          <w:color w:val="000000"/>
        </w:rPr>
        <w:t xml:space="preserve"> 9-</w:t>
      </w:r>
      <w:r w:rsidRPr="00104993">
        <w:rPr>
          <w:rFonts w:ascii="GHEA Grapalat" w:hAnsi="GHEA Grapalat" w:cs="GHEA Grapalat"/>
          <w:color w:val="000000"/>
        </w:rPr>
        <w:t>ի</w:t>
      </w:r>
      <w:r w:rsidRPr="00104993">
        <w:rPr>
          <w:rFonts w:ascii="GHEA Grapalat" w:hAnsi="GHEA Grapalat"/>
          <w:color w:val="000000"/>
        </w:rPr>
        <w:t xml:space="preserve"> </w:t>
      </w:r>
      <w:r w:rsidR="002871CC">
        <w:rPr>
          <w:rFonts w:ascii="GHEA Grapalat" w:hAnsi="GHEA Grapalat"/>
          <w:color w:val="000000"/>
        </w:rPr>
        <w:t>4</w:t>
      </w:r>
      <w:r w:rsidRPr="00104993">
        <w:rPr>
          <w:rFonts w:ascii="GHEA Grapalat" w:hAnsi="GHEA Grapalat"/>
          <w:color w:val="000000"/>
        </w:rPr>
        <w:t>-</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կետի</w:t>
      </w:r>
      <w:r w:rsidRPr="00104993">
        <w:rPr>
          <w:rFonts w:ascii="GHEA Grapalat" w:hAnsi="GHEA Grapalat"/>
          <w:color w:val="000000"/>
        </w:rPr>
        <w:t xml:space="preserve"> </w:t>
      </w:r>
      <w:r w:rsidR="002871CC">
        <w:rPr>
          <w:rFonts w:ascii="GHEA Grapalat" w:hAnsi="GHEA Grapalat"/>
          <w:color w:val="000000"/>
        </w:rPr>
        <w:t>5</w:t>
      </w:r>
      <w:r w:rsidRPr="00104993">
        <w:rPr>
          <w:rFonts w:ascii="GHEA Grapalat" w:hAnsi="GHEA Grapalat"/>
          <w:color w:val="000000"/>
        </w:rPr>
        <w:t>-</w:t>
      </w:r>
      <w:r w:rsidRPr="00104993">
        <w:rPr>
          <w:rFonts w:ascii="GHEA Grapalat" w:hAnsi="GHEA Grapalat" w:cs="GHEA Grapalat"/>
          <w:color w:val="000000"/>
        </w:rPr>
        <w:t>րդ</w:t>
      </w:r>
      <w:r w:rsidRPr="00104993">
        <w:rPr>
          <w:rFonts w:ascii="GHEA Grapalat" w:hAnsi="GHEA Grapalat"/>
          <w:color w:val="000000"/>
        </w:rPr>
        <w:t xml:space="preserve"> </w:t>
      </w:r>
      <w:r w:rsidRPr="00104993">
        <w:rPr>
          <w:rFonts w:ascii="GHEA Grapalat" w:hAnsi="GHEA Grapalat" w:cs="GHEA Grapalat"/>
          <w:color w:val="000000"/>
        </w:rPr>
        <w:t>ենթակետով</w:t>
      </w:r>
      <w:r w:rsidRPr="00104993">
        <w:rPr>
          <w:rFonts w:ascii="GHEA Grapalat" w:hAnsi="GHEA Grapalat"/>
          <w:color w:val="000000"/>
        </w:rPr>
        <w:t xml:space="preserve"> </w:t>
      </w:r>
      <w:r w:rsidRPr="00104993">
        <w:rPr>
          <w:rFonts w:ascii="GHEA Grapalat" w:hAnsi="GHEA Grapalat" w:cs="GHEA Grapalat"/>
          <w:color w:val="000000"/>
        </w:rPr>
        <w:t>սահմանված</w:t>
      </w:r>
      <w:r w:rsidRPr="00104993">
        <w:rPr>
          <w:rFonts w:ascii="GHEA Grapalat" w:hAnsi="GHEA Grapalat"/>
          <w:color w:val="000000"/>
        </w:rPr>
        <w:t xml:space="preserve"> </w:t>
      </w:r>
      <w:r w:rsidRPr="00104993">
        <w:rPr>
          <w:rFonts w:ascii="GHEA Grapalat" w:hAnsi="GHEA Grapalat" w:cs="GHEA Grapalat"/>
          <w:color w:val="000000"/>
        </w:rPr>
        <w:t>պահանջը</w:t>
      </w:r>
      <w:r w:rsidRPr="00104993">
        <w:rPr>
          <w:rFonts w:ascii="GHEA Grapalat" w:hAnsi="GHEA Grapalat"/>
          <w:color w:val="000000"/>
        </w:rPr>
        <w:t xml:space="preserve"> </w:t>
      </w:r>
      <w:r w:rsidRPr="00104993">
        <w:rPr>
          <w:rFonts w:ascii="GHEA Grapalat" w:hAnsi="GHEA Grapalat" w:cs="GHEA Grapalat"/>
          <w:color w:val="000000"/>
        </w:rPr>
        <w:t>համարվում</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բավարարված</w:t>
      </w:r>
      <w:r w:rsidRPr="00104993">
        <w:rPr>
          <w:rFonts w:ascii="GHEA Grapalat" w:hAnsi="GHEA Grapalat"/>
          <w:color w:val="000000"/>
        </w:rPr>
        <w:t xml:space="preserve">, </w:t>
      </w:r>
      <w:r w:rsidRPr="00104993">
        <w:rPr>
          <w:rFonts w:ascii="GHEA Grapalat" w:hAnsi="GHEA Grapalat" w:cs="GHEA Grapalat"/>
          <w:color w:val="000000"/>
        </w:rPr>
        <w:t>եթե</w:t>
      </w:r>
      <w:r w:rsidRPr="00104993">
        <w:rPr>
          <w:rFonts w:ascii="GHEA Grapalat" w:hAnsi="GHEA Grapalat"/>
          <w:color w:val="000000"/>
        </w:rPr>
        <w:t xml:space="preserve"> </w:t>
      </w:r>
      <w:r w:rsidRPr="00104993">
        <w:rPr>
          <w:rFonts w:ascii="GHEA Grapalat" w:hAnsi="GHEA Grapalat" w:cs="GHEA Grapalat"/>
          <w:color w:val="000000"/>
        </w:rPr>
        <w:t>ներկայացվել</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Հայաստանի</w:t>
      </w:r>
      <w:r w:rsidRPr="00104993">
        <w:rPr>
          <w:rFonts w:ascii="GHEA Grapalat" w:hAnsi="GHEA Grapalat"/>
          <w:color w:val="000000"/>
        </w:rPr>
        <w:t xml:space="preserve"> </w:t>
      </w:r>
      <w:r w:rsidRPr="00104993">
        <w:rPr>
          <w:rFonts w:ascii="GHEA Grapalat" w:hAnsi="GHEA Grapalat" w:cs="GHEA Grapalat"/>
          <w:color w:val="000000"/>
        </w:rPr>
        <w:t>Հանրապետությունում</w:t>
      </w:r>
      <w:r w:rsidRPr="00104993">
        <w:rPr>
          <w:rFonts w:ascii="GHEA Grapalat" w:hAnsi="GHEA Grapalat"/>
          <w:color w:val="000000"/>
        </w:rPr>
        <w:t xml:space="preserve"> </w:t>
      </w:r>
      <w:r w:rsidRPr="00104993">
        <w:rPr>
          <w:rFonts w:ascii="GHEA Grapalat" w:hAnsi="GHEA Grapalat" w:cs="GHEA Grapalat"/>
          <w:color w:val="000000"/>
        </w:rPr>
        <w:t>գրանցված</w:t>
      </w:r>
      <w:r w:rsidRPr="00104993">
        <w:rPr>
          <w:rFonts w:ascii="GHEA Grapalat" w:hAnsi="GHEA Grapalat"/>
          <w:color w:val="000000"/>
        </w:rPr>
        <w:t xml:space="preserve"> </w:t>
      </w:r>
      <w:r w:rsidRPr="00104993">
        <w:rPr>
          <w:rFonts w:ascii="GHEA Grapalat" w:hAnsi="GHEA Grapalat" w:cs="GHEA Grapalat"/>
          <w:color w:val="000000"/>
        </w:rPr>
        <w:t>և</w:t>
      </w:r>
      <w:r w:rsidRPr="00104993">
        <w:rPr>
          <w:rFonts w:ascii="GHEA Grapalat" w:hAnsi="GHEA Grapalat"/>
          <w:color w:val="000000"/>
        </w:rPr>
        <w:t xml:space="preserve"> </w:t>
      </w:r>
      <w:r w:rsidRPr="00104993">
        <w:rPr>
          <w:rFonts w:ascii="GHEA Grapalat" w:hAnsi="GHEA Grapalat" w:cs="GHEA Grapalat"/>
          <w:color w:val="000000"/>
        </w:rPr>
        <w:t>գործող</w:t>
      </w:r>
      <w:r w:rsidRPr="00104993">
        <w:rPr>
          <w:rFonts w:ascii="GHEA Grapalat" w:hAnsi="GHEA Grapalat"/>
          <w:color w:val="000000"/>
        </w:rPr>
        <w:t xml:space="preserve"> </w:t>
      </w:r>
      <w:r w:rsidRPr="00104993">
        <w:rPr>
          <w:rFonts w:ascii="GHEA Grapalat" w:hAnsi="GHEA Grapalat" w:cs="GHEA Grapalat"/>
          <w:color w:val="000000"/>
        </w:rPr>
        <w:t>ապահովագրական</w:t>
      </w:r>
      <w:r w:rsidRPr="00104993">
        <w:rPr>
          <w:rFonts w:ascii="GHEA Grapalat" w:hAnsi="GHEA Grapalat"/>
          <w:color w:val="000000"/>
        </w:rPr>
        <w:t xml:space="preserve"> </w:t>
      </w:r>
      <w:r w:rsidRPr="00104993">
        <w:rPr>
          <w:rFonts w:ascii="GHEA Grapalat" w:hAnsi="GHEA Grapalat" w:cs="GHEA Grapalat"/>
          <w:color w:val="000000"/>
        </w:rPr>
        <w:t>ընկերությունից</w:t>
      </w:r>
      <w:r w:rsidRPr="00104993">
        <w:rPr>
          <w:rFonts w:ascii="GHEA Grapalat" w:hAnsi="GHEA Grapalat"/>
          <w:color w:val="000000"/>
        </w:rPr>
        <w:t xml:space="preserve"> </w:t>
      </w:r>
      <w:r w:rsidRPr="00104993">
        <w:rPr>
          <w:rFonts w:ascii="GHEA Grapalat" w:hAnsi="GHEA Grapalat" w:cs="GHEA Grapalat"/>
          <w:color w:val="000000"/>
        </w:rPr>
        <w:t>դժբախտ</w:t>
      </w:r>
      <w:r w:rsidRPr="00104993">
        <w:rPr>
          <w:rFonts w:ascii="GHEA Grapalat" w:hAnsi="GHEA Grapalat"/>
          <w:color w:val="000000"/>
        </w:rPr>
        <w:t xml:space="preserve"> </w:t>
      </w:r>
      <w:r w:rsidRPr="00104993">
        <w:rPr>
          <w:rFonts w:ascii="GHEA Grapalat" w:hAnsi="GHEA Grapalat" w:cs="GHEA Grapalat"/>
          <w:color w:val="000000"/>
        </w:rPr>
        <w:t>պատահարներից</w:t>
      </w:r>
      <w:r w:rsidRPr="00104993">
        <w:rPr>
          <w:rFonts w:ascii="GHEA Grapalat" w:hAnsi="GHEA Grapalat"/>
          <w:color w:val="000000"/>
        </w:rPr>
        <w:t xml:space="preserve"> </w:t>
      </w:r>
      <w:r w:rsidRPr="00104993">
        <w:rPr>
          <w:rFonts w:ascii="GHEA Grapalat" w:hAnsi="GHEA Grapalat" w:cs="GHEA Grapalat"/>
          <w:color w:val="000000"/>
        </w:rPr>
        <w:t>և</w:t>
      </w:r>
      <w:r w:rsidRPr="00104993">
        <w:rPr>
          <w:rFonts w:ascii="GHEA Grapalat" w:hAnsi="GHEA Grapalat"/>
          <w:color w:val="000000"/>
        </w:rPr>
        <w:t xml:space="preserve"> </w:t>
      </w:r>
      <w:r w:rsidRPr="00104993">
        <w:rPr>
          <w:rFonts w:ascii="GHEA Grapalat" w:hAnsi="GHEA Grapalat" w:cs="GHEA Grapalat"/>
          <w:color w:val="000000"/>
        </w:rPr>
        <w:t>դեպքերից</w:t>
      </w:r>
      <w:r w:rsidRPr="00104993">
        <w:rPr>
          <w:rFonts w:ascii="GHEA Grapalat" w:hAnsi="GHEA Grapalat"/>
          <w:color w:val="000000"/>
        </w:rPr>
        <w:t xml:space="preserve"> </w:t>
      </w:r>
      <w:r w:rsidRPr="00104993">
        <w:rPr>
          <w:rFonts w:ascii="GHEA Grapalat" w:hAnsi="GHEA Grapalat" w:cs="GHEA Grapalat"/>
          <w:color w:val="000000"/>
        </w:rPr>
        <w:t>կյանքի</w:t>
      </w:r>
      <w:r w:rsidRPr="00104993">
        <w:rPr>
          <w:rFonts w:ascii="GHEA Grapalat" w:hAnsi="GHEA Grapalat"/>
          <w:color w:val="000000"/>
        </w:rPr>
        <w:t xml:space="preserve"> </w:t>
      </w:r>
      <w:r w:rsidRPr="00104993">
        <w:rPr>
          <w:rFonts w:ascii="GHEA Grapalat" w:hAnsi="GHEA Grapalat" w:cs="GHEA Grapalat"/>
          <w:color w:val="000000"/>
        </w:rPr>
        <w:t>և</w:t>
      </w:r>
      <w:r w:rsidRPr="00104993">
        <w:rPr>
          <w:rFonts w:ascii="GHEA Grapalat" w:hAnsi="GHEA Grapalat"/>
          <w:color w:val="000000"/>
        </w:rPr>
        <w:t xml:space="preserve"> </w:t>
      </w:r>
      <w:r w:rsidRPr="00104993">
        <w:rPr>
          <w:rFonts w:ascii="GHEA Grapalat" w:hAnsi="GHEA Grapalat" w:cs="GHEA Grapalat"/>
          <w:color w:val="000000"/>
        </w:rPr>
        <w:t>առողջության</w:t>
      </w:r>
      <w:r w:rsidRPr="00104993">
        <w:rPr>
          <w:rFonts w:ascii="GHEA Grapalat" w:hAnsi="GHEA Grapalat"/>
          <w:color w:val="000000"/>
        </w:rPr>
        <w:t xml:space="preserve"> </w:t>
      </w:r>
      <w:r w:rsidRPr="00104993">
        <w:rPr>
          <w:rFonts w:ascii="GHEA Grapalat" w:hAnsi="GHEA Grapalat" w:cs="GHEA Grapalat"/>
          <w:color w:val="000000"/>
        </w:rPr>
        <w:t>ապահովագրության</w:t>
      </w:r>
      <w:r w:rsidRPr="00104993">
        <w:rPr>
          <w:rFonts w:ascii="GHEA Grapalat" w:hAnsi="GHEA Grapalat"/>
          <w:color w:val="000000"/>
        </w:rPr>
        <w:t xml:space="preserve"> </w:t>
      </w:r>
      <w:r w:rsidRPr="00104993">
        <w:rPr>
          <w:rFonts w:ascii="GHEA Grapalat" w:hAnsi="GHEA Grapalat" w:cs="GHEA Grapalat"/>
          <w:color w:val="000000"/>
        </w:rPr>
        <w:t>պոլիս</w:t>
      </w:r>
      <w:r w:rsidRPr="00104993">
        <w:rPr>
          <w:rFonts w:ascii="GHEA Grapalat" w:hAnsi="GHEA Grapalat"/>
          <w:color w:val="000000"/>
        </w:rPr>
        <w:t xml:space="preserve"> </w:t>
      </w:r>
      <w:r w:rsidRPr="00104993">
        <w:rPr>
          <w:rFonts w:ascii="GHEA Grapalat" w:hAnsi="GHEA Grapalat" w:cs="GHEA Grapalat"/>
          <w:color w:val="000000"/>
        </w:rPr>
        <w:t>կամ</w:t>
      </w:r>
      <w:r w:rsidRPr="00104993">
        <w:rPr>
          <w:rFonts w:ascii="GHEA Grapalat" w:hAnsi="GHEA Grapalat"/>
          <w:color w:val="000000"/>
        </w:rPr>
        <w:t xml:space="preserve"> </w:t>
      </w:r>
      <w:r w:rsidRPr="00104993">
        <w:rPr>
          <w:rFonts w:ascii="GHEA Grapalat" w:hAnsi="GHEA Grapalat" w:cs="GHEA Grapalat"/>
          <w:color w:val="000000"/>
        </w:rPr>
        <w:t>ապահովագրական</w:t>
      </w:r>
      <w:r w:rsidRPr="00104993">
        <w:rPr>
          <w:rFonts w:ascii="GHEA Grapalat" w:hAnsi="GHEA Grapalat"/>
          <w:color w:val="000000"/>
        </w:rPr>
        <w:t xml:space="preserve"> </w:t>
      </w:r>
      <w:r w:rsidRPr="00104993">
        <w:rPr>
          <w:rFonts w:ascii="GHEA Grapalat" w:hAnsi="GHEA Grapalat" w:cs="GHEA Grapalat"/>
          <w:color w:val="000000"/>
        </w:rPr>
        <w:t>պայմանագիր։</w:t>
      </w:r>
    </w:p>
    <w:p w14:paraId="7E0A869D" w14:textId="6AEF304C"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00236606">
        <w:rPr>
          <w:rFonts w:ascii="GHEA Grapalat" w:hAnsi="GHEA Grapalat"/>
          <w:color w:val="000000"/>
        </w:rPr>
        <w:t>4</w:t>
      </w:r>
      <w:r w:rsidRPr="00104993">
        <w:rPr>
          <w:rFonts w:ascii="GHEA Grapalat" w:hAnsi="GHEA Grapalat"/>
          <w:color w:val="000000"/>
        </w:rPr>
        <w:t xml:space="preserve">. Լեզվական </w:t>
      </w:r>
      <w:r w:rsidR="00236606">
        <w:rPr>
          <w:rFonts w:ascii="GHEA Grapalat" w:hAnsi="GHEA Grapalat"/>
          <w:color w:val="000000"/>
        </w:rPr>
        <w:t>հմտ</w:t>
      </w:r>
      <w:r w:rsidRPr="00104993">
        <w:rPr>
          <w:rFonts w:ascii="GHEA Grapalat" w:hAnsi="GHEA Grapalat"/>
          <w:color w:val="000000"/>
        </w:rPr>
        <w:t>ությունը ստուգելիս թեկնածուն չի կարող օգտվել բառարանից։</w:t>
      </w:r>
    </w:p>
    <w:p w14:paraId="74DB1F95" w14:textId="6BEBF36F"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00236606">
        <w:rPr>
          <w:rFonts w:ascii="GHEA Grapalat" w:hAnsi="GHEA Grapalat"/>
          <w:color w:val="000000"/>
        </w:rPr>
        <w:t>5</w:t>
      </w:r>
      <w:r w:rsidRPr="00104993">
        <w:rPr>
          <w:rFonts w:ascii="GHEA Grapalat" w:hAnsi="GHEA Grapalat"/>
          <w:color w:val="000000"/>
        </w:rPr>
        <w:t xml:space="preserve">. Սույն որոշմամբ հաստատված Հավելված 9-ի </w:t>
      </w:r>
      <w:r w:rsidR="002871CC">
        <w:rPr>
          <w:rFonts w:ascii="GHEA Grapalat" w:hAnsi="GHEA Grapalat"/>
          <w:color w:val="000000"/>
        </w:rPr>
        <w:t>5</w:t>
      </w:r>
      <w:r w:rsidRPr="00104993">
        <w:rPr>
          <w:rFonts w:ascii="GHEA Grapalat" w:hAnsi="GHEA Grapalat"/>
          <w:color w:val="000000"/>
        </w:rPr>
        <w:t xml:space="preserve">-րդ կետով սահմանված ուղեկցորդի որակավորման հատուկ և </w:t>
      </w:r>
      <w:r w:rsidR="00236606">
        <w:rPr>
          <w:rFonts w:ascii="GHEA Grapalat" w:hAnsi="GHEA Grapalat"/>
          <w:color w:val="000000"/>
        </w:rPr>
        <w:t>նույն հավելվածի 3-րդ գլխով</w:t>
      </w:r>
      <w:r w:rsidRPr="00104993">
        <w:rPr>
          <w:rFonts w:ascii="GHEA Grapalat" w:hAnsi="GHEA Grapalat"/>
          <w:color w:val="000000"/>
        </w:rPr>
        <w:t xml:space="preserve"> նախատեսված լրացուցիչ պահանջներին թեկնածուի համապատասխանությունը ստուգվում և գնահատվում է հետևյալ եղանակներից մեկով կամ մի քանիսով միաժամանակ</w:t>
      </w:r>
      <w:r w:rsidR="00236606">
        <w:rPr>
          <w:rFonts w:ascii="GHEA Grapalat" w:hAnsi="GHEA Grapalat"/>
          <w:color w:val="000000"/>
        </w:rPr>
        <w:t>՝</w:t>
      </w:r>
    </w:p>
    <w:p w14:paraId="15577C5C"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թեկնածուի ներկայացրած գրավոր փաստաթղթերի, այդ թվում՝ վերապատրաստման</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դասընթացն</w:t>
      </w:r>
      <w:r w:rsidRPr="00104993">
        <w:rPr>
          <w:rFonts w:ascii="GHEA Grapalat" w:hAnsi="GHEA Grapalat"/>
          <w:color w:val="000000"/>
        </w:rPr>
        <w:t xml:space="preserve"> </w:t>
      </w:r>
      <w:r w:rsidRPr="00104993">
        <w:rPr>
          <w:rFonts w:ascii="GHEA Grapalat" w:hAnsi="GHEA Grapalat" w:cs="GHEA Grapalat"/>
          <w:color w:val="000000"/>
        </w:rPr>
        <w:t>ավարտելու</w:t>
      </w:r>
      <w:r w:rsidRPr="00104993">
        <w:rPr>
          <w:rFonts w:ascii="GHEA Grapalat" w:hAnsi="GHEA Grapalat"/>
          <w:color w:val="000000"/>
        </w:rPr>
        <w:t xml:space="preserve"> </w:t>
      </w:r>
      <w:r w:rsidRPr="00104993">
        <w:rPr>
          <w:rFonts w:ascii="GHEA Grapalat" w:hAnsi="GHEA Grapalat" w:cs="GHEA Grapalat"/>
          <w:color w:val="000000"/>
        </w:rPr>
        <w:t>մասին</w:t>
      </w:r>
      <w:r w:rsidRPr="00104993">
        <w:rPr>
          <w:rFonts w:ascii="GHEA Grapalat" w:hAnsi="GHEA Grapalat"/>
          <w:color w:val="000000"/>
        </w:rPr>
        <w:t xml:space="preserve"> </w:t>
      </w:r>
      <w:r w:rsidRPr="00104993">
        <w:rPr>
          <w:rFonts w:ascii="GHEA Grapalat" w:hAnsi="GHEA Grapalat" w:cs="GHEA Grapalat"/>
          <w:color w:val="000000"/>
        </w:rPr>
        <w:t>ավարտական</w:t>
      </w:r>
      <w:r w:rsidRPr="00104993">
        <w:rPr>
          <w:rFonts w:ascii="GHEA Grapalat" w:hAnsi="GHEA Grapalat"/>
          <w:color w:val="000000"/>
        </w:rPr>
        <w:t xml:space="preserve"> </w:t>
      </w:r>
      <w:r w:rsidRPr="00104993">
        <w:rPr>
          <w:rFonts w:ascii="GHEA Grapalat" w:hAnsi="GHEA Grapalat" w:cs="GHEA Grapalat"/>
          <w:color w:val="000000"/>
        </w:rPr>
        <w:t>վկայականի</w:t>
      </w:r>
      <w:r w:rsidRPr="00104993">
        <w:rPr>
          <w:rFonts w:ascii="GHEA Grapalat" w:hAnsi="GHEA Grapalat"/>
          <w:color w:val="000000"/>
        </w:rPr>
        <w:t xml:space="preserve"> </w:t>
      </w:r>
      <w:r w:rsidRPr="00104993">
        <w:rPr>
          <w:rFonts w:ascii="GHEA Grapalat" w:hAnsi="GHEA Grapalat" w:cs="GHEA Grapalat"/>
          <w:color w:val="000000"/>
        </w:rPr>
        <w:t>և</w:t>
      </w:r>
      <w:r w:rsidRPr="00104993">
        <w:rPr>
          <w:rFonts w:ascii="GHEA Grapalat" w:hAnsi="GHEA Grapalat"/>
          <w:color w:val="000000"/>
        </w:rPr>
        <w:t xml:space="preserve"> </w:t>
      </w:r>
      <w:r w:rsidRPr="00104993">
        <w:rPr>
          <w:rFonts w:ascii="GHEA Grapalat" w:hAnsi="GHEA Grapalat" w:cs="GHEA Grapalat"/>
          <w:color w:val="000000"/>
        </w:rPr>
        <w:t>ներդիրի</w:t>
      </w:r>
      <w:r w:rsidRPr="00104993">
        <w:rPr>
          <w:rFonts w:ascii="GHEA Grapalat" w:hAnsi="GHEA Grapalat"/>
          <w:color w:val="000000"/>
        </w:rPr>
        <w:t xml:space="preserve"> </w:t>
      </w:r>
      <w:r w:rsidRPr="00104993">
        <w:rPr>
          <w:rFonts w:ascii="GHEA Grapalat" w:hAnsi="GHEA Grapalat" w:cs="GHEA Grapalat"/>
          <w:color w:val="000000"/>
        </w:rPr>
        <w:t>վերլուծության</w:t>
      </w:r>
      <w:r w:rsidRPr="00104993">
        <w:rPr>
          <w:rFonts w:ascii="GHEA Grapalat" w:hAnsi="GHEA Grapalat"/>
          <w:color w:val="000000"/>
        </w:rPr>
        <w:t xml:space="preserve"> </w:t>
      </w:r>
      <w:r w:rsidRPr="00104993">
        <w:rPr>
          <w:rFonts w:ascii="GHEA Grapalat" w:hAnsi="GHEA Grapalat" w:cs="GHEA Grapalat"/>
          <w:color w:val="000000"/>
        </w:rPr>
        <w:t>հիման</w:t>
      </w:r>
      <w:r w:rsidRPr="00104993">
        <w:rPr>
          <w:rFonts w:ascii="GHEA Grapalat" w:hAnsi="GHEA Grapalat"/>
          <w:color w:val="000000"/>
        </w:rPr>
        <w:t xml:space="preserve"> </w:t>
      </w:r>
      <w:r w:rsidRPr="00104993">
        <w:rPr>
          <w:rFonts w:ascii="GHEA Grapalat" w:hAnsi="GHEA Grapalat" w:cs="GHEA Grapalat"/>
          <w:color w:val="000000"/>
        </w:rPr>
        <w:t>վրա</w:t>
      </w:r>
      <w:r w:rsidRPr="00104993">
        <w:rPr>
          <w:rFonts w:ascii="MS Mincho" w:eastAsia="MS Mincho" w:hAnsi="MS Mincho" w:cs="MS Mincho" w:hint="eastAsia"/>
          <w:color w:val="000000"/>
        </w:rPr>
        <w:t>․</w:t>
      </w:r>
    </w:p>
    <w:p w14:paraId="584A982F"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թեկնածուի հետ հարցազրույցը հարց ու պատասխան ձևաչափով անցկացնելով.</w:t>
      </w:r>
    </w:p>
    <w:p w14:paraId="40BD16D8"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 գործնական քննության միջոցով։</w:t>
      </w:r>
    </w:p>
    <w:p w14:paraId="31223928" w14:textId="77777777" w:rsidR="00104993" w:rsidRPr="00104993" w:rsidRDefault="00104993" w:rsidP="006D06BC">
      <w:pPr>
        <w:spacing w:line="360" w:lineRule="auto"/>
        <w:rPr>
          <w:rFonts w:ascii="GHEA Grapalat" w:hAnsi="GHEA Grapalat"/>
        </w:rPr>
      </w:pPr>
    </w:p>
    <w:p w14:paraId="08F78176" w14:textId="77777777" w:rsidR="00104993" w:rsidRPr="00104993" w:rsidRDefault="00104993" w:rsidP="006D06BC">
      <w:pPr>
        <w:spacing w:line="360" w:lineRule="auto"/>
        <w:jc w:val="center"/>
        <w:rPr>
          <w:rFonts w:ascii="GHEA Grapalat" w:hAnsi="GHEA Grapalat"/>
        </w:rPr>
      </w:pPr>
      <w:r w:rsidRPr="00104993">
        <w:rPr>
          <w:rFonts w:ascii="Calibri" w:hAnsi="Calibri" w:cs="Calibri"/>
          <w:color w:val="000000"/>
        </w:rPr>
        <w:t> </w:t>
      </w:r>
      <w:r w:rsidRPr="00104993">
        <w:rPr>
          <w:rFonts w:ascii="GHEA Grapalat" w:hAnsi="GHEA Grapalat"/>
          <w:b/>
          <w:bCs/>
          <w:color w:val="000000"/>
        </w:rPr>
        <w:t>8. ՀԱՆՁՆԱԺՈՂՈՎԻ ԿԱԶՄԸ ԵՎ ԳՈՐԾՈՒՆԵՈՒԹՅԱՆ ԿԱՐԳԸ</w:t>
      </w:r>
      <w:r w:rsidRPr="00104993">
        <w:rPr>
          <w:rFonts w:ascii="Calibri" w:hAnsi="Calibri" w:cs="Calibri"/>
          <w:b/>
          <w:bCs/>
          <w:color w:val="000000"/>
        </w:rPr>
        <w:t> </w:t>
      </w:r>
    </w:p>
    <w:p w14:paraId="1A2E3BC0" w14:textId="13FBF000"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00236606">
        <w:rPr>
          <w:rFonts w:ascii="GHEA Grapalat" w:hAnsi="GHEA Grapalat"/>
          <w:color w:val="000000"/>
        </w:rPr>
        <w:t>6</w:t>
      </w:r>
      <w:r w:rsidRPr="00104993">
        <w:rPr>
          <w:rFonts w:ascii="GHEA Grapalat" w:hAnsi="GHEA Grapalat"/>
          <w:color w:val="000000"/>
        </w:rPr>
        <w:t>. Հանձնաժողովը ոչ մշտական հիմունքներով գործող մարմին է։</w:t>
      </w:r>
    </w:p>
    <w:p w14:paraId="7AB6EAD8" w14:textId="1BBB177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00236606">
        <w:rPr>
          <w:rFonts w:ascii="GHEA Grapalat" w:hAnsi="GHEA Grapalat"/>
          <w:color w:val="000000"/>
        </w:rPr>
        <w:t>7</w:t>
      </w:r>
      <w:r w:rsidRPr="00104993">
        <w:rPr>
          <w:rFonts w:ascii="GHEA Grapalat" w:hAnsi="GHEA Grapalat"/>
          <w:color w:val="000000"/>
        </w:rPr>
        <w:t xml:space="preserve">. Հանձնաժողովի անդրանիկ կազմը հաստատվում է Կոմիտեի նախագահի հրամանով սույն որոշումն </w:t>
      </w:r>
      <w:r w:rsidR="00833356">
        <w:rPr>
          <w:rFonts w:ascii="GHEA Grapalat" w:hAnsi="GHEA Grapalat"/>
          <w:color w:val="000000"/>
        </w:rPr>
        <w:t>ընդունվելու</w:t>
      </w:r>
      <w:r w:rsidR="000E2748">
        <w:rPr>
          <w:rFonts w:ascii="GHEA Grapalat" w:hAnsi="GHEA Grapalat"/>
          <w:color w:val="000000"/>
        </w:rPr>
        <w:t>ց</w:t>
      </w:r>
      <w:r w:rsidRPr="00104993">
        <w:rPr>
          <w:rFonts w:ascii="GHEA Grapalat" w:hAnsi="GHEA Grapalat"/>
          <w:color w:val="000000"/>
        </w:rPr>
        <w:t xml:space="preserve"> </w:t>
      </w:r>
      <w:r w:rsidR="00833356">
        <w:rPr>
          <w:rFonts w:ascii="GHEA Grapalat" w:hAnsi="GHEA Grapalat"/>
          <w:color w:val="000000"/>
        </w:rPr>
        <w:t xml:space="preserve">հետո </w:t>
      </w:r>
      <w:r w:rsidRPr="00104993">
        <w:rPr>
          <w:rFonts w:ascii="GHEA Grapalat" w:hAnsi="GHEA Grapalat"/>
          <w:color w:val="000000"/>
        </w:rPr>
        <w:t>3 ամսվա ընթացքում։ Հրամանում նշվում է հանձնաժողովի յուրաքանչյուր անդամի նշանակման ժամկետը։</w:t>
      </w:r>
    </w:p>
    <w:p w14:paraId="565C6637" w14:textId="20921486"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00236606">
        <w:rPr>
          <w:rFonts w:ascii="GHEA Grapalat" w:hAnsi="GHEA Grapalat"/>
          <w:color w:val="000000"/>
        </w:rPr>
        <w:t>8</w:t>
      </w:r>
      <w:r w:rsidRPr="00104993">
        <w:rPr>
          <w:rFonts w:ascii="GHEA Grapalat" w:hAnsi="GHEA Grapalat"/>
          <w:color w:val="000000"/>
        </w:rPr>
        <w:t>. Հանձնաժողովի անդամի նշանակման ժամկետը չի կարող գերազանցել 2 տարին, բացառությամբ Կոմիտեի նախագահի, նրան ի պաշտոնե փոխարինող անձի կամ Կոմիտեի աշխատողների, ում համար նշանակման ժամկետի սահմանափակում չի կիրառվում։</w:t>
      </w:r>
    </w:p>
    <w:p w14:paraId="31CA2EAA" w14:textId="2F571BB5"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w:t>
      </w:r>
      <w:r w:rsidR="00236606">
        <w:rPr>
          <w:rFonts w:ascii="GHEA Grapalat" w:hAnsi="GHEA Grapalat"/>
          <w:color w:val="000000"/>
        </w:rPr>
        <w:t>9</w:t>
      </w:r>
      <w:r w:rsidRPr="00104993">
        <w:rPr>
          <w:rFonts w:ascii="GHEA Grapalat" w:hAnsi="GHEA Grapalat"/>
          <w:color w:val="000000"/>
        </w:rPr>
        <w:t>. Հանձնաժողովի կազմը, անդամների նշանակման ժամկետը և այլ փոփոխությունները հաստատվում են Կոմիտեի նախագահի հրամանով։ Կոմիտեի նախագահի պարտականությունն է ապահովել, որ ենթահանձնաժողովը մշտապես համալրված լինի սույն Հավելված 10-ով նախատեսված քանակի անդամներով։</w:t>
      </w:r>
    </w:p>
    <w:p w14:paraId="346CEBB4" w14:textId="0B27CEBB" w:rsidR="00104993" w:rsidRPr="00104993" w:rsidRDefault="00236606" w:rsidP="006D06BC">
      <w:pPr>
        <w:spacing w:line="360" w:lineRule="auto"/>
        <w:jc w:val="both"/>
        <w:rPr>
          <w:rFonts w:ascii="GHEA Grapalat" w:hAnsi="GHEA Grapalat"/>
        </w:rPr>
      </w:pPr>
      <w:r>
        <w:rPr>
          <w:rFonts w:ascii="GHEA Grapalat" w:hAnsi="GHEA Grapalat"/>
          <w:color w:val="000000"/>
        </w:rPr>
        <w:t>50</w:t>
      </w:r>
      <w:r w:rsidR="00104993" w:rsidRPr="00104993">
        <w:rPr>
          <w:rFonts w:ascii="GHEA Grapalat" w:hAnsi="GHEA Grapalat"/>
          <w:color w:val="000000"/>
        </w:rPr>
        <w:t>. Կոմիտեի նախագահը կամ նրան ի պաշտոնե փոխարինող անձը հանդիսանում է հանձնաժողովի մշտական անդամ և ղեկավարում է հանձնաժողովը։</w:t>
      </w:r>
    </w:p>
    <w:p w14:paraId="519B17DB" w14:textId="24CD06CA" w:rsidR="00104993" w:rsidRPr="00104993" w:rsidRDefault="00280219" w:rsidP="006D06BC">
      <w:pPr>
        <w:spacing w:line="360" w:lineRule="auto"/>
        <w:jc w:val="both"/>
        <w:rPr>
          <w:rFonts w:ascii="GHEA Grapalat" w:hAnsi="GHEA Grapalat"/>
        </w:rPr>
      </w:pPr>
      <w:r>
        <w:rPr>
          <w:rFonts w:ascii="GHEA Grapalat" w:hAnsi="GHEA Grapalat"/>
          <w:color w:val="000000"/>
        </w:rPr>
        <w:t>51</w:t>
      </w:r>
      <w:r w:rsidR="00104993" w:rsidRPr="00104993">
        <w:rPr>
          <w:rFonts w:ascii="GHEA Grapalat" w:hAnsi="GHEA Grapalat"/>
          <w:color w:val="000000"/>
        </w:rPr>
        <w:t>. Հանձնաժողովը բաղկացած է 9 անդամից</w:t>
      </w:r>
      <w:r>
        <w:rPr>
          <w:rFonts w:ascii="GHEA Grapalat" w:hAnsi="GHEA Grapalat"/>
          <w:color w:val="000000"/>
        </w:rPr>
        <w:t>՝</w:t>
      </w:r>
    </w:p>
    <w:p w14:paraId="45EF00A1" w14:textId="1C00BE0C"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Կոմիտեի 3 աշխատող</w:t>
      </w:r>
      <w:r w:rsidR="00280219">
        <w:rPr>
          <w:rFonts w:ascii="MS Mincho" w:eastAsia="MS Mincho" w:hAnsi="MS Mincho" w:cs="MS Mincho"/>
          <w:color w:val="000000"/>
        </w:rPr>
        <w:t>,</w:t>
      </w:r>
    </w:p>
    <w:p w14:paraId="7CF7F2AE" w14:textId="62374820"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2) Հայաստանի Հանրապետությունում գրանցված և գործող ուղեկցորդների ներկայացուցչական գործառույթներ իրականացնող հասարակական միավորներից՝ </w:t>
      </w:r>
      <w:r w:rsidR="009E5B41">
        <w:rPr>
          <w:rFonts w:ascii="GHEA Grapalat" w:hAnsi="GHEA Grapalat"/>
          <w:color w:val="000000"/>
        </w:rPr>
        <w:t>2</w:t>
      </w:r>
      <w:r w:rsidR="009E5B41" w:rsidRPr="00104993">
        <w:rPr>
          <w:rFonts w:ascii="GHEA Grapalat" w:hAnsi="GHEA Grapalat"/>
          <w:color w:val="000000"/>
        </w:rPr>
        <w:t xml:space="preserve"> </w:t>
      </w:r>
      <w:r w:rsidRPr="00104993">
        <w:rPr>
          <w:rFonts w:ascii="GHEA Grapalat" w:hAnsi="GHEA Grapalat"/>
          <w:color w:val="000000"/>
        </w:rPr>
        <w:t>անդամ</w:t>
      </w:r>
      <w:r w:rsidR="00280219">
        <w:rPr>
          <w:rFonts w:ascii="MS Mincho" w:eastAsia="MS Mincho" w:hAnsi="MS Mincho" w:cs="MS Mincho"/>
          <w:color w:val="000000"/>
        </w:rPr>
        <w:t>,</w:t>
      </w:r>
    </w:p>
    <w:p w14:paraId="4F260761" w14:textId="3915CC0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 զբոսաշրջության վերաբերյալ առնվազն 5 տարվա դասավանդման փորձ ունեցող 1</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գիտնական</w:t>
      </w:r>
      <w:r w:rsidR="00280219">
        <w:rPr>
          <w:rFonts w:ascii="MS Mincho" w:eastAsia="MS Mincho" w:hAnsi="MS Mincho" w:cs="MS Mincho"/>
          <w:color w:val="000000"/>
        </w:rPr>
        <w:t>,</w:t>
      </w:r>
    </w:p>
    <w:p w14:paraId="00F5EBFC" w14:textId="3385B81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 մարդկային ռեսուրսների կառավարման ոլորտի 1 մասնագետ</w:t>
      </w:r>
      <w:r w:rsidR="00280219">
        <w:rPr>
          <w:rFonts w:ascii="MS Mincho" w:eastAsia="MS Mincho" w:hAnsi="MS Mincho" w:cs="MS Mincho"/>
          <w:color w:val="000000"/>
        </w:rPr>
        <w:t>,</w:t>
      </w:r>
    </w:p>
    <w:p w14:paraId="1CE9A9A4" w14:textId="6578ADDB" w:rsidR="00104993" w:rsidRPr="00104993" w:rsidRDefault="00104993" w:rsidP="00280219">
      <w:pPr>
        <w:spacing w:line="360" w:lineRule="auto"/>
        <w:jc w:val="both"/>
        <w:rPr>
          <w:rFonts w:ascii="GHEA Grapalat" w:hAnsi="GHEA Grapalat"/>
        </w:rPr>
      </w:pPr>
      <w:r w:rsidRPr="00104993">
        <w:rPr>
          <w:rFonts w:ascii="GHEA Grapalat" w:hAnsi="GHEA Grapalat"/>
          <w:color w:val="000000"/>
        </w:rPr>
        <w:t>5)</w:t>
      </w:r>
      <w:r w:rsidRPr="00104993">
        <w:rPr>
          <w:rFonts w:ascii="Calibri" w:hAnsi="Calibri" w:cs="Calibri"/>
          <w:color w:val="000000"/>
        </w:rPr>
        <w:t> </w:t>
      </w:r>
      <w:r w:rsidRPr="00104993">
        <w:rPr>
          <w:rFonts w:ascii="GHEA Grapalat" w:hAnsi="GHEA Grapalat"/>
          <w:color w:val="000000"/>
        </w:rPr>
        <w:t xml:space="preserve"> </w:t>
      </w:r>
      <w:r w:rsidR="00280219">
        <w:rPr>
          <w:rFonts w:ascii="GHEA Grapalat" w:hAnsi="GHEA Grapalat"/>
          <w:color w:val="000000"/>
        </w:rPr>
        <w:t>հ</w:t>
      </w:r>
      <w:r w:rsidRPr="00104993">
        <w:rPr>
          <w:rFonts w:ascii="GHEA Grapalat" w:hAnsi="GHEA Grapalat"/>
          <w:color w:val="000000"/>
        </w:rPr>
        <w:t>ոգեբանության գիտական կոչում ունեցող 1</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գիտնական</w:t>
      </w:r>
      <w:r w:rsidRPr="00104993">
        <w:rPr>
          <w:rFonts w:ascii="GHEA Grapalat" w:hAnsi="GHEA Grapalat"/>
          <w:color w:val="000000"/>
        </w:rPr>
        <w:t xml:space="preserve"> </w:t>
      </w:r>
      <w:r w:rsidRPr="00104993">
        <w:rPr>
          <w:rFonts w:ascii="GHEA Grapalat" w:hAnsi="GHEA Grapalat" w:cs="GHEA Grapalat"/>
          <w:color w:val="000000"/>
        </w:rPr>
        <w:t>հոգեբան</w:t>
      </w:r>
      <w:r w:rsidR="00280219">
        <w:rPr>
          <w:rFonts w:ascii="MS Mincho" w:eastAsia="MS Mincho" w:hAnsi="MS Mincho" w:cs="MS Mincho"/>
          <w:color w:val="000000"/>
        </w:rPr>
        <w:t>,</w:t>
      </w:r>
    </w:p>
    <w:p w14:paraId="4B1DC7ED" w14:textId="0DD1F83F" w:rsidR="00104993" w:rsidRPr="00104993" w:rsidRDefault="00280219" w:rsidP="006D06BC">
      <w:pPr>
        <w:spacing w:line="360" w:lineRule="auto"/>
        <w:jc w:val="both"/>
        <w:rPr>
          <w:rFonts w:ascii="GHEA Grapalat" w:hAnsi="GHEA Grapalat"/>
        </w:rPr>
      </w:pPr>
      <w:r>
        <w:rPr>
          <w:rFonts w:ascii="GHEA Grapalat" w:hAnsi="GHEA Grapalat"/>
          <w:color w:val="000000"/>
        </w:rPr>
        <w:t>6</w:t>
      </w:r>
      <w:r w:rsidR="00104993" w:rsidRPr="00104993">
        <w:rPr>
          <w:rFonts w:ascii="GHEA Grapalat" w:hAnsi="GHEA Grapalat"/>
          <w:color w:val="000000"/>
        </w:rPr>
        <w:t>) ոլորտ</w:t>
      </w:r>
      <w:r w:rsidR="00694204">
        <w:rPr>
          <w:rFonts w:ascii="GHEA Grapalat" w:hAnsi="GHEA Grapalat"/>
          <w:color w:val="000000"/>
        </w:rPr>
        <w:t>ային</w:t>
      </w:r>
      <w:r w:rsidR="00104993" w:rsidRPr="00104993">
        <w:rPr>
          <w:rFonts w:ascii="GHEA Grapalat" w:hAnsi="GHEA Grapalat"/>
          <w:color w:val="000000"/>
        </w:rPr>
        <w:t xml:space="preserve"> 1 մասնագետ, ով տիրապետում է բուսական և կենդանական աշխարհի ներկայացուցիչների, ինչպես նաև բնության հատուկ պահպանվող տարածքների (պետական արգելոցներ, ազգային պարկեր, պետական արգելավայրեր և բնության հուշարձաններ) վերաբերյալ տեղեկատվությանը։</w:t>
      </w:r>
    </w:p>
    <w:p w14:paraId="508BB6A6" w14:textId="7F064224"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w:t>
      </w:r>
      <w:r w:rsidR="00FD16A9">
        <w:rPr>
          <w:rFonts w:ascii="GHEA Grapalat" w:hAnsi="GHEA Grapalat"/>
          <w:color w:val="000000"/>
        </w:rPr>
        <w:t>2</w:t>
      </w:r>
      <w:r w:rsidRPr="00104993">
        <w:rPr>
          <w:rFonts w:ascii="GHEA Grapalat" w:hAnsi="GHEA Grapalat"/>
          <w:color w:val="000000"/>
        </w:rPr>
        <w:t>. Հանձնաժողովը ղեկավարում է Կոմիտեի նախագահը կամ նրան ի պաշտոնե փոխարինող անձը։</w:t>
      </w:r>
    </w:p>
    <w:p w14:paraId="1AEAD932" w14:textId="45A450AD"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w:t>
      </w:r>
      <w:r w:rsidR="00FD16A9">
        <w:rPr>
          <w:rFonts w:ascii="GHEA Grapalat" w:hAnsi="GHEA Grapalat"/>
          <w:color w:val="000000"/>
        </w:rPr>
        <w:t>3</w:t>
      </w:r>
      <w:r w:rsidRPr="00104993">
        <w:rPr>
          <w:rFonts w:ascii="GHEA Grapalat" w:hAnsi="GHEA Grapalat"/>
          <w:color w:val="000000"/>
        </w:rPr>
        <w:t>. Հանձնաժողովը՝</w:t>
      </w:r>
    </w:p>
    <w:p w14:paraId="3E9B134E" w14:textId="17C4EB46"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վարում է հարցազրույց</w:t>
      </w:r>
      <w:r w:rsidR="00FD16A9">
        <w:rPr>
          <w:rFonts w:ascii="MS Mincho" w:eastAsia="MS Mincho" w:hAnsi="MS Mincho" w:cs="MS Mincho"/>
          <w:color w:val="000000"/>
        </w:rPr>
        <w:t>,</w:t>
      </w:r>
    </w:p>
    <w:p w14:paraId="5E405D64" w14:textId="4683AA2C"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սույն որոշմամբ սահմանված դեպքերում ստուգում է թեկնածուի կողմից ներկայացված գրավոր փաստաթղթերը և այդ փաստաթղթերի հիման վրա գնահատում թեկնածուի համապատասխանությունը ուղեկցորդի որակավորման պահանջներին</w:t>
      </w:r>
      <w:r w:rsidR="00FD16A9">
        <w:rPr>
          <w:rFonts w:ascii="MS Mincho" w:eastAsia="MS Mincho" w:hAnsi="MS Mincho" w:cs="MS Mincho"/>
          <w:color w:val="000000"/>
        </w:rPr>
        <w:t>,</w:t>
      </w:r>
    </w:p>
    <w:p w14:paraId="664BBF29" w14:textId="655A5CEC"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 օտար լեզվի իմացության ստուգման համար հրավիրում է թարգմանիչ</w:t>
      </w:r>
      <w:r w:rsidR="00FD16A9">
        <w:rPr>
          <w:rFonts w:ascii="MS Mincho" w:eastAsia="MS Mincho" w:hAnsi="MS Mincho" w:cs="MS Mincho"/>
          <w:color w:val="000000"/>
        </w:rPr>
        <w:t>,</w:t>
      </w:r>
    </w:p>
    <w:p w14:paraId="02F16F13"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 գործնական քննության արդյունքները վերլուծելիս հիմք է ընդունում ենթահանձնաժողովի որոշումը։</w:t>
      </w:r>
    </w:p>
    <w:p w14:paraId="033EE3F4" w14:textId="16523AAA"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w:t>
      </w:r>
      <w:r w:rsidR="00FD16A9">
        <w:rPr>
          <w:rFonts w:ascii="GHEA Grapalat" w:hAnsi="GHEA Grapalat"/>
          <w:color w:val="000000"/>
        </w:rPr>
        <w:t>4</w:t>
      </w:r>
      <w:r w:rsidRPr="00104993">
        <w:rPr>
          <w:rFonts w:ascii="GHEA Grapalat" w:hAnsi="GHEA Grapalat"/>
          <w:color w:val="000000"/>
        </w:rPr>
        <w:t>. Հանձնաժողովի նախագահը</w:t>
      </w:r>
      <w:r w:rsidR="00EE120F">
        <w:rPr>
          <w:rFonts w:ascii="GHEA Grapalat" w:hAnsi="GHEA Grapalat"/>
          <w:color w:val="000000"/>
        </w:rPr>
        <w:t xml:space="preserve"> </w:t>
      </w:r>
      <w:r w:rsidR="00EE120F" w:rsidRPr="00104993">
        <w:rPr>
          <w:rFonts w:ascii="GHEA Grapalat" w:hAnsi="GHEA Grapalat"/>
          <w:color w:val="000000"/>
        </w:rPr>
        <w:t>կամ նրան ի պաշտոնե փոխարինող անձը</w:t>
      </w:r>
      <w:r w:rsidRPr="00104993">
        <w:rPr>
          <w:rFonts w:ascii="GHEA Grapalat" w:hAnsi="GHEA Grapalat"/>
          <w:color w:val="000000"/>
        </w:rPr>
        <w:t>՝</w:t>
      </w:r>
    </w:p>
    <w:p w14:paraId="1EBBB607" w14:textId="2798A93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 նիստի սկզբում պարզում է նիստի իրավազորությունը և հանձնաժողովի բացակա անդամների, ինչպես նաև հանձնաժողովի նիստին հրավիրված անձանց պատշաճ ծանուցված լինելու հարցը</w:t>
      </w:r>
      <w:r w:rsidR="00FD16A9">
        <w:rPr>
          <w:rFonts w:ascii="MS Mincho" w:eastAsia="MS Mincho" w:hAnsi="MS Mincho" w:cs="MS Mincho"/>
          <w:color w:val="000000"/>
        </w:rPr>
        <w:t>,</w:t>
      </w:r>
    </w:p>
    <w:p w14:paraId="2242DF5D" w14:textId="74492853"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3) հանձնաժողովի նիստին հրավիրված անձանց տեղեկացնում է նիստի դռնփակ լինելու (նիստը դռնփակ անցկացվելու դեպքում) և նիստում քննարկվող հարցերի ու այլ տեղեկությունների հրապարակման ենթակա չլինելու մասին</w:t>
      </w:r>
      <w:r w:rsidR="00FD16A9">
        <w:rPr>
          <w:rFonts w:ascii="MS Mincho" w:eastAsia="MS Mincho" w:hAnsi="MS Mincho" w:cs="MS Mincho"/>
          <w:color w:val="000000"/>
        </w:rPr>
        <w:t>,</w:t>
      </w:r>
    </w:p>
    <w:p w14:paraId="7A7FC727" w14:textId="5D953EF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4) հայտարարում է հանձնաժողովի նիստը հետաձգելու կամ ընդմիջելու մասին</w:t>
      </w:r>
      <w:r w:rsidR="00FD16A9">
        <w:rPr>
          <w:rFonts w:ascii="MS Mincho" w:eastAsia="MS Mincho" w:hAnsi="MS Mincho" w:cs="MS Mincho"/>
          <w:color w:val="000000"/>
        </w:rPr>
        <w:t>,</w:t>
      </w:r>
    </w:p>
    <w:p w14:paraId="1308113E" w14:textId="69E30898"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5) </w:t>
      </w:r>
      <w:r w:rsidR="00F61A26">
        <w:rPr>
          <w:rFonts w:ascii="GHEA Grapalat" w:hAnsi="GHEA Grapalat"/>
          <w:color w:val="000000"/>
        </w:rPr>
        <w:t xml:space="preserve">նիստի ընթացքում </w:t>
      </w:r>
      <w:r w:rsidRPr="00104993">
        <w:rPr>
          <w:rFonts w:ascii="GHEA Grapalat" w:hAnsi="GHEA Grapalat"/>
          <w:color w:val="000000"/>
        </w:rPr>
        <w:t>հրապարակում է նիստի օրակարգը</w:t>
      </w:r>
      <w:r w:rsidR="00FD16A9">
        <w:rPr>
          <w:rFonts w:ascii="GHEA Grapalat" w:hAnsi="GHEA Grapalat"/>
          <w:color w:val="000000"/>
        </w:rPr>
        <w:t>,</w:t>
      </w:r>
    </w:p>
    <w:p w14:paraId="378A248E" w14:textId="7A8E24E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7) ձայն է տալիս ելույթի, ինչպես նաև հարցի կամ դրան պատասխանելու համար, հանում է այն հարցերը կամ դադարեցնում է այն ելույթները, որոնք չեն առնչվում կամ վերաբերելի չեն հանձնաժողովի նիստում քննարկվող հարցերի էությանը</w:t>
      </w:r>
      <w:r w:rsidR="00FD16A9">
        <w:rPr>
          <w:rFonts w:ascii="MS Mincho" w:eastAsia="MS Mincho" w:hAnsi="MS Mincho" w:cs="MS Mincho"/>
          <w:color w:val="000000"/>
        </w:rPr>
        <w:t>,</w:t>
      </w:r>
    </w:p>
    <w:p w14:paraId="49A93BCB" w14:textId="28474C03"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8) հայտարարում է քվեարկության անցկացման մասին</w:t>
      </w:r>
      <w:r w:rsidR="00FD16A9">
        <w:rPr>
          <w:rFonts w:ascii="MS Mincho" w:eastAsia="MS Mincho" w:hAnsi="MS Mincho" w:cs="MS Mincho"/>
          <w:color w:val="000000"/>
        </w:rPr>
        <w:t>,</w:t>
      </w:r>
    </w:p>
    <w:p w14:paraId="7C67BD46" w14:textId="5E2A723A"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9) </w:t>
      </w:r>
      <w:r w:rsidR="00F61A26">
        <w:rPr>
          <w:rFonts w:ascii="GHEA Grapalat" w:hAnsi="GHEA Grapalat"/>
          <w:color w:val="000000"/>
        </w:rPr>
        <w:t>կայացնում</w:t>
      </w:r>
      <w:r w:rsidRPr="00104993">
        <w:rPr>
          <w:rFonts w:ascii="GHEA Grapalat" w:hAnsi="GHEA Grapalat"/>
          <w:color w:val="000000"/>
        </w:rPr>
        <w:t xml:space="preserve"> է որոշում յուրաքանչյուր հարցով որոշումը հրապարակելու ժամանակի և վայրի մասին</w:t>
      </w:r>
      <w:r w:rsidR="00FD16A9">
        <w:rPr>
          <w:rFonts w:ascii="MS Mincho" w:eastAsia="MS Mincho" w:hAnsi="MS Mincho" w:cs="MS Mincho"/>
          <w:color w:val="000000"/>
        </w:rPr>
        <w:t>,</w:t>
      </w:r>
    </w:p>
    <w:p w14:paraId="32D5212A" w14:textId="7BFE9225"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10) հայտարարում է հանձնաժողովի նիստի ավարտի մասին</w:t>
      </w:r>
      <w:r w:rsidR="00FD16A9">
        <w:rPr>
          <w:rFonts w:ascii="MS Mincho" w:eastAsia="MS Mincho" w:hAnsi="MS Mincho" w:cs="MS Mincho"/>
          <w:color w:val="000000"/>
        </w:rPr>
        <w:t>,</w:t>
      </w:r>
    </w:p>
    <w:p w14:paraId="3566101D"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11) հանձնաժողովի բնականոն աշխատանքներն ապահովելու համար իրականացնում է այլ գործառույթներ:</w:t>
      </w:r>
    </w:p>
    <w:p w14:paraId="278509CB" w14:textId="6A1AE4B0"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w:t>
      </w:r>
      <w:r w:rsidR="00FD16A9">
        <w:rPr>
          <w:rFonts w:ascii="GHEA Grapalat" w:hAnsi="GHEA Grapalat"/>
          <w:color w:val="000000"/>
        </w:rPr>
        <w:t>5</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Հանձնաժողովն</w:t>
      </w:r>
      <w:r w:rsidRPr="00104993">
        <w:rPr>
          <w:rFonts w:ascii="GHEA Grapalat" w:hAnsi="GHEA Grapalat"/>
          <w:color w:val="000000"/>
        </w:rPr>
        <w:t xml:space="preserve"> </w:t>
      </w:r>
      <w:r w:rsidRPr="00104993">
        <w:rPr>
          <w:rFonts w:ascii="GHEA Grapalat" w:hAnsi="GHEA Grapalat" w:cs="GHEA Grapalat"/>
          <w:color w:val="000000"/>
        </w:rPr>
        <w:t>իր</w:t>
      </w:r>
      <w:r w:rsidRPr="00104993">
        <w:rPr>
          <w:rFonts w:ascii="GHEA Grapalat" w:hAnsi="GHEA Grapalat"/>
          <w:color w:val="000000"/>
        </w:rPr>
        <w:t xml:space="preserve"> </w:t>
      </w:r>
      <w:r w:rsidRPr="00104993">
        <w:rPr>
          <w:rFonts w:ascii="GHEA Grapalat" w:hAnsi="GHEA Grapalat" w:cs="GHEA Grapalat"/>
          <w:color w:val="000000"/>
        </w:rPr>
        <w:t>աշխատանքները</w:t>
      </w:r>
      <w:r w:rsidRPr="00104993">
        <w:rPr>
          <w:rFonts w:ascii="GHEA Grapalat" w:hAnsi="GHEA Grapalat"/>
          <w:color w:val="000000"/>
        </w:rPr>
        <w:t xml:space="preserve"> </w:t>
      </w:r>
      <w:r w:rsidRPr="00104993">
        <w:rPr>
          <w:rFonts w:ascii="GHEA Grapalat" w:hAnsi="GHEA Grapalat" w:cs="GHEA Grapalat"/>
          <w:color w:val="000000"/>
        </w:rPr>
        <w:t>կազմակերպում</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նիստեր</w:t>
      </w:r>
      <w:r w:rsidRPr="00104993">
        <w:rPr>
          <w:rFonts w:ascii="GHEA Grapalat" w:hAnsi="GHEA Grapalat"/>
          <w:color w:val="000000"/>
        </w:rPr>
        <w:t xml:space="preserve"> </w:t>
      </w:r>
      <w:r w:rsidRPr="00104993">
        <w:rPr>
          <w:rFonts w:ascii="GHEA Grapalat" w:hAnsi="GHEA Grapalat" w:cs="GHEA Grapalat"/>
          <w:color w:val="000000"/>
        </w:rPr>
        <w:t>հրավիրելու</w:t>
      </w:r>
      <w:r w:rsidRPr="00104993">
        <w:rPr>
          <w:rFonts w:ascii="GHEA Grapalat" w:hAnsi="GHEA Grapalat"/>
          <w:color w:val="000000"/>
        </w:rPr>
        <w:t xml:space="preserve"> </w:t>
      </w:r>
      <w:r w:rsidRPr="00104993">
        <w:rPr>
          <w:rFonts w:ascii="GHEA Grapalat" w:hAnsi="GHEA Grapalat" w:cs="GHEA Grapalat"/>
          <w:color w:val="000000"/>
        </w:rPr>
        <w:t>միջոցով։</w:t>
      </w:r>
      <w:r w:rsidRPr="00104993">
        <w:rPr>
          <w:rFonts w:ascii="Calibri" w:hAnsi="Calibri" w:cs="Calibri"/>
          <w:color w:val="000000"/>
        </w:rPr>
        <w:t> </w:t>
      </w:r>
    </w:p>
    <w:p w14:paraId="35D581BF" w14:textId="07134A9D"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w:t>
      </w:r>
      <w:r w:rsidR="00FD16A9">
        <w:rPr>
          <w:rFonts w:ascii="GHEA Grapalat" w:hAnsi="GHEA Grapalat"/>
          <w:color w:val="000000"/>
        </w:rPr>
        <w:t>6</w:t>
      </w:r>
      <w:r w:rsidRPr="00104993">
        <w:rPr>
          <w:rFonts w:ascii="GHEA Grapalat" w:hAnsi="GHEA Grapalat"/>
          <w:color w:val="000000"/>
        </w:rPr>
        <w:t>. Հանձնաժողովը նիստերը վարում է</w:t>
      </w:r>
      <w:r w:rsidR="00FD16A9">
        <w:rPr>
          <w:rFonts w:ascii="GHEA Grapalat" w:hAnsi="GHEA Grapalat"/>
          <w:color w:val="000000"/>
        </w:rPr>
        <w:t xml:space="preserve"> առնվազն 1 դիմումի առկայության պարագայում</w:t>
      </w:r>
      <w:r w:rsidRPr="00104993">
        <w:rPr>
          <w:rFonts w:ascii="GHEA Grapalat" w:hAnsi="GHEA Grapalat"/>
          <w:color w:val="000000"/>
        </w:rPr>
        <w:t xml:space="preserve"> ամսական </w:t>
      </w:r>
      <w:r w:rsidR="00770D41">
        <w:rPr>
          <w:rFonts w:ascii="GHEA Grapalat" w:hAnsi="GHEA Grapalat"/>
          <w:color w:val="000000"/>
        </w:rPr>
        <w:t xml:space="preserve">առնվազն </w:t>
      </w:r>
      <w:r w:rsidRPr="00104993">
        <w:rPr>
          <w:rFonts w:ascii="GHEA Grapalat" w:hAnsi="GHEA Grapalat"/>
          <w:color w:val="000000"/>
        </w:rPr>
        <w:t>երկու անգամ։</w:t>
      </w:r>
    </w:p>
    <w:p w14:paraId="5ADF3D6C" w14:textId="665E5001"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w:t>
      </w:r>
      <w:r w:rsidR="00FD16A9">
        <w:rPr>
          <w:rFonts w:ascii="GHEA Grapalat" w:hAnsi="GHEA Grapalat"/>
          <w:color w:val="000000"/>
        </w:rPr>
        <w:t>7</w:t>
      </w:r>
      <w:r w:rsidRPr="00104993">
        <w:rPr>
          <w:rFonts w:ascii="GHEA Grapalat" w:hAnsi="GHEA Grapalat"/>
          <w:color w:val="000000"/>
        </w:rPr>
        <w:t>. Հանձնաժողովն իրավազոր է, եթե դրան մասնակցում են Հանձնաժողովի անդամների կեսից ավելին։</w:t>
      </w:r>
    </w:p>
    <w:p w14:paraId="41444B8D" w14:textId="756B29F5"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w:t>
      </w:r>
      <w:r w:rsidR="00986965">
        <w:rPr>
          <w:rFonts w:ascii="GHEA Grapalat" w:hAnsi="GHEA Grapalat"/>
          <w:color w:val="000000"/>
        </w:rPr>
        <w:t>8</w:t>
      </w:r>
      <w:r w:rsidRPr="00104993">
        <w:rPr>
          <w:rFonts w:ascii="GHEA Grapalat" w:hAnsi="GHEA Grapalat"/>
          <w:color w:val="000000"/>
        </w:rPr>
        <w:t>. Հանձնաժողովի նիստերին մասնակցում է Կոմիտեի նախագահի կողմից նշանակված նիստերի քարտուղարը, որի գործառույթն է՝</w:t>
      </w:r>
    </w:p>
    <w:p w14:paraId="7413289A" w14:textId="43A22465"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1) </w:t>
      </w:r>
      <w:r w:rsidR="00414104">
        <w:rPr>
          <w:rFonts w:ascii="GHEA Grapalat" w:eastAsia="GHEA Grapalat" w:hAnsi="GHEA Grapalat" w:cs="GHEA Grapalat"/>
        </w:rPr>
        <w:t>էլեկտրոնային փոստի և հեռախոսազանգի միջոցով</w:t>
      </w:r>
      <w:r w:rsidR="00414104" w:rsidRPr="00104993">
        <w:rPr>
          <w:rFonts w:ascii="GHEA Grapalat" w:hAnsi="GHEA Grapalat"/>
          <w:color w:val="000000"/>
        </w:rPr>
        <w:t xml:space="preserve"> </w:t>
      </w:r>
      <w:r w:rsidRPr="00104993">
        <w:rPr>
          <w:rFonts w:ascii="GHEA Grapalat" w:hAnsi="GHEA Grapalat"/>
          <w:color w:val="000000"/>
        </w:rPr>
        <w:t xml:space="preserve">տեղեկացնել հարցազրույցի հրավիրվող անձանց հանձնաժողովի նիստի ժամանակի </w:t>
      </w:r>
      <w:r w:rsidR="00414104">
        <w:rPr>
          <w:rFonts w:ascii="GHEA Grapalat" w:hAnsi="GHEA Grapalat"/>
          <w:color w:val="000000"/>
        </w:rPr>
        <w:t xml:space="preserve">և վայրի </w:t>
      </w:r>
      <w:r w:rsidRPr="00104993">
        <w:rPr>
          <w:rFonts w:ascii="GHEA Grapalat" w:hAnsi="GHEA Grapalat"/>
          <w:color w:val="000000"/>
        </w:rPr>
        <w:t>մասին</w:t>
      </w:r>
      <w:r w:rsidR="00986965">
        <w:rPr>
          <w:rFonts w:ascii="MS Mincho" w:eastAsia="MS Mincho" w:hAnsi="MS Mincho" w:cs="MS Mincho"/>
          <w:color w:val="000000"/>
        </w:rPr>
        <w:t>,</w:t>
      </w:r>
    </w:p>
    <w:p w14:paraId="1E09879F" w14:textId="7777777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կազմել հանձնաժողովի արձանագրությունը։</w:t>
      </w:r>
    </w:p>
    <w:p w14:paraId="6EA492FC" w14:textId="48A9CB27"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5</w:t>
      </w:r>
      <w:r w:rsidR="00986965">
        <w:rPr>
          <w:rFonts w:ascii="GHEA Grapalat" w:hAnsi="GHEA Grapalat"/>
          <w:color w:val="000000"/>
        </w:rPr>
        <w:t>9</w:t>
      </w:r>
      <w:r w:rsidRPr="00104993">
        <w:rPr>
          <w:rFonts w:ascii="GHEA Grapalat" w:hAnsi="GHEA Grapalat"/>
          <w:color w:val="000000"/>
        </w:rPr>
        <w:t>. Հանձնաժողովի քարտուղարը հանձնաժողովի անդամ չէ, չունի քվեարկելու իրավունք և չի կարող կարծիք արտահայտել օրակարգի հարցի վերաբերյալ բովանդակային քննարկումներին։</w:t>
      </w:r>
    </w:p>
    <w:p w14:paraId="3AA7BE8A" w14:textId="0B8F28FF" w:rsidR="00104993" w:rsidRPr="00104993" w:rsidRDefault="00986965" w:rsidP="006D06BC">
      <w:pPr>
        <w:spacing w:line="360" w:lineRule="auto"/>
        <w:jc w:val="both"/>
        <w:rPr>
          <w:rFonts w:ascii="GHEA Grapalat" w:hAnsi="GHEA Grapalat"/>
        </w:rPr>
      </w:pPr>
      <w:r>
        <w:rPr>
          <w:rFonts w:ascii="GHEA Grapalat" w:hAnsi="GHEA Grapalat"/>
          <w:color w:val="000000"/>
        </w:rPr>
        <w:t>60</w:t>
      </w:r>
      <w:r w:rsidR="00104993" w:rsidRPr="00104993">
        <w:rPr>
          <w:rFonts w:ascii="GHEA Grapalat" w:hAnsi="GHEA Grapalat"/>
          <w:color w:val="000000"/>
        </w:rPr>
        <w:t>. Հանձնաժողովի անդամների</w:t>
      </w:r>
      <w:r w:rsidR="00B5479F">
        <w:rPr>
          <w:rFonts w:ascii="GHEA Grapalat" w:hAnsi="GHEA Grapalat"/>
          <w:color w:val="000000"/>
        </w:rPr>
        <w:t xml:space="preserve"> </w:t>
      </w:r>
      <w:r w:rsidR="004C4DD2">
        <w:rPr>
          <w:rFonts w:ascii="GHEA Grapalat" w:hAnsi="GHEA Grapalat"/>
          <w:color w:val="000000"/>
        </w:rPr>
        <w:t xml:space="preserve">դիտարկումները </w:t>
      </w:r>
      <w:r w:rsidR="00B5479F">
        <w:rPr>
          <w:rFonts w:ascii="GHEA Grapalat" w:hAnsi="GHEA Grapalat"/>
          <w:color w:val="000000"/>
        </w:rPr>
        <w:t>թեկնածուների վերաբերյալ</w:t>
      </w:r>
      <w:r w:rsidR="00104993" w:rsidRPr="00104993">
        <w:rPr>
          <w:rFonts w:ascii="GHEA Grapalat" w:hAnsi="GHEA Grapalat"/>
          <w:color w:val="000000"/>
        </w:rPr>
        <w:t xml:space="preserve"> ներառվում են հանձնաժողովի արձանագրության մեջ միայն նրանց գիտությամբ և համաձայնությամբ։</w:t>
      </w:r>
    </w:p>
    <w:p w14:paraId="50458AAD" w14:textId="4DACFA8E" w:rsidR="00104993" w:rsidRPr="00104993" w:rsidRDefault="00986965" w:rsidP="006D06BC">
      <w:pPr>
        <w:spacing w:line="360" w:lineRule="auto"/>
        <w:jc w:val="both"/>
        <w:rPr>
          <w:rFonts w:ascii="GHEA Grapalat" w:hAnsi="GHEA Grapalat"/>
        </w:rPr>
      </w:pPr>
      <w:r>
        <w:rPr>
          <w:rFonts w:ascii="GHEA Grapalat" w:hAnsi="GHEA Grapalat"/>
          <w:color w:val="000000"/>
        </w:rPr>
        <w:t>61</w:t>
      </w:r>
      <w:r w:rsidR="00104993" w:rsidRPr="00104993">
        <w:rPr>
          <w:rFonts w:ascii="GHEA Grapalat" w:hAnsi="GHEA Grapalat"/>
          <w:color w:val="000000"/>
        </w:rPr>
        <w:t>. Հանձնաժողովը որոշումը կայացնում է գաղտնի քվեարկությամբ «մեկ անձին մեկ ձայն» սկզբունքով՝ կողմ կամ դեմ քվեարկելով։ Արձանագրության մեջ ներառվում է ձայների կողմ և դեմ քանակը։</w:t>
      </w:r>
      <w:r w:rsidR="00104993" w:rsidRPr="00104993">
        <w:rPr>
          <w:rFonts w:ascii="Calibri" w:hAnsi="Calibri" w:cs="Calibri"/>
          <w:color w:val="000000"/>
        </w:rPr>
        <w:t> </w:t>
      </w:r>
    </w:p>
    <w:p w14:paraId="16E5E0D2" w14:textId="0F2682C8"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6</w:t>
      </w:r>
      <w:r w:rsidR="00986965">
        <w:rPr>
          <w:rFonts w:ascii="GHEA Grapalat" w:hAnsi="GHEA Grapalat"/>
          <w:color w:val="000000"/>
        </w:rPr>
        <w:t>2</w:t>
      </w:r>
      <w:r w:rsidRPr="00104993">
        <w:rPr>
          <w:rFonts w:ascii="GHEA Grapalat" w:hAnsi="GHEA Grapalat"/>
          <w:color w:val="000000"/>
        </w:rPr>
        <w:t xml:space="preserve">. Թեկնածուին տրամադրվում է ուղեկցորդի որակավորում, եթե </w:t>
      </w:r>
      <w:r w:rsidR="00986965">
        <w:rPr>
          <w:rFonts w:ascii="GHEA Grapalat" w:hAnsi="GHEA Grapalat"/>
          <w:color w:val="000000"/>
        </w:rPr>
        <w:t>ուղեկցորդի որակավորման տրամադրման</w:t>
      </w:r>
      <w:r w:rsidRPr="00104993">
        <w:rPr>
          <w:rFonts w:ascii="GHEA Grapalat" w:hAnsi="GHEA Grapalat"/>
          <w:color w:val="000000"/>
        </w:rPr>
        <w:t xml:space="preserve"> որոշմանը կողմ է քվեարկել հանձնաժողովի՝ նիստին մասնակցող անդամների </w:t>
      </w:r>
      <w:r w:rsidR="00D30950">
        <w:rPr>
          <w:rFonts w:ascii="GHEA Grapalat" w:hAnsi="GHEA Grapalat"/>
          <w:color w:val="000000"/>
        </w:rPr>
        <w:t>երեք քառորդը</w:t>
      </w:r>
      <w:r w:rsidRPr="00104993">
        <w:rPr>
          <w:rFonts w:ascii="GHEA Grapalat" w:hAnsi="GHEA Grapalat"/>
          <w:color w:val="000000"/>
        </w:rPr>
        <w:t>։</w:t>
      </w:r>
    </w:p>
    <w:p w14:paraId="0BEEA731" w14:textId="02371BA9"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6</w:t>
      </w:r>
      <w:r w:rsidR="00986965">
        <w:rPr>
          <w:rFonts w:ascii="GHEA Grapalat" w:hAnsi="GHEA Grapalat"/>
          <w:color w:val="000000"/>
        </w:rPr>
        <w:t>3</w:t>
      </w:r>
      <w:r w:rsidRPr="00104993">
        <w:rPr>
          <w:rFonts w:ascii="GHEA Grapalat" w:hAnsi="GHEA Grapalat"/>
          <w:color w:val="000000"/>
        </w:rPr>
        <w:t>. Հանձնաժողովի անդամների միջև քննարկումները համառոտ ներառվում են հանձնաժողովի արձանագրության մեջ, որը ստորագրվում են նիստին ներկա և քվեարկությանը մասնակցած Հանձնաժողովի բոլոր անդամները:</w:t>
      </w:r>
    </w:p>
    <w:p w14:paraId="5D90C08A" w14:textId="2137C97F"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6</w:t>
      </w:r>
      <w:r w:rsidR="00D30950">
        <w:rPr>
          <w:rFonts w:ascii="GHEA Grapalat" w:hAnsi="GHEA Grapalat"/>
          <w:color w:val="000000"/>
        </w:rPr>
        <w:t>4</w:t>
      </w:r>
      <w:r w:rsidRPr="00104993">
        <w:rPr>
          <w:rFonts w:ascii="GHEA Grapalat" w:hAnsi="GHEA Grapalat"/>
          <w:color w:val="000000"/>
        </w:rPr>
        <w:t xml:space="preserve">. Թեկնածուն իրավունք ունի Կոմիտեից ստանալ արձանագրությունից քաղվածք, որը </w:t>
      </w:r>
      <w:r w:rsidR="004C4DD2">
        <w:rPr>
          <w:rFonts w:ascii="GHEA Grapalat" w:hAnsi="GHEA Grapalat"/>
          <w:color w:val="000000"/>
        </w:rPr>
        <w:t xml:space="preserve">պետք է </w:t>
      </w:r>
      <w:r w:rsidRPr="00104993">
        <w:rPr>
          <w:rFonts w:ascii="GHEA Grapalat" w:hAnsi="GHEA Grapalat"/>
          <w:color w:val="000000"/>
        </w:rPr>
        <w:t>պարունակի արձանագրությունում ներառված իրեն վերաբերելի հատվածը։</w:t>
      </w:r>
    </w:p>
    <w:p w14:paraId="153761C0" w14:textId="69E672F1"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6</w:t>
      </w:r>
      <w:r w:rsidR="00D30950">
        <w:rPr>
          <w:rFonts w:ascii="GHEA Grapalat" w:hAnsi="GHEA Grapalat"/>
          <w:color w:val="000000"/>
        </w:rPr>
        <w:t>5</w:t>
      </w:r>
      <w:r w:rsidRPr="00104993">
        <w:rPr>
          <w:rFonts w:ascii="GHEA Grapalat" w:hAnsi="GHEA Grapalat"/>
          <w:color w:val="000000"/>
        </w:rPr>
        <w:t>. Հանձնաժողովի նիստի հրավիրման, վարման, քվեարկության կազմակերպման, թեկնածուի հարզարույցի գնահատման ուղենիշները, շահերի բախմամբ պայմանավորված քվեարկությանը մասնակցելուց հրաժարվելու կարգը և արդյունքների մասին թեկնածուին ծանուցելու այլ մանրամասները սահմանվ</w:t>
      </w:r>
      <w:r w:rsidR="009F4F41">
        <w:rPr>
          <w:rFonts w:ascii="GHEA Grapalat" w:hAnsi="GHEA Grapalat"/>
          <w:color w:val="000000"/>
        </w:rPr>
        <w:t>ում են</w:t>
      </w:r>
      <w:r w:rsidRPr="00104993">
        <w:rPr>
          <w:rFonts w:ascii="GHEA Grapalat" w:hAnsi="GHEA Grapalat"/>
          <w:color w:val="000000"/>
        </w:rPr>
        <w:t xml:space="preserve"> Կոմիտեի նախագահի հրամանով։</w:t>
      </w:r>
    </w:p>
    <w:p w14:paraId="08ADC0A5" w14:textId="77777777" w:rsidR="00104993" w:rsidRPr="00104993" w:rsidRDefault="00104993" w:rsidP="006D06BC">
      <w:pPr>
        <w:spacing w:line="360" w:lineRule="auto"/>
        <w:rPr>
          <w:rFonts w:ascii="GHEA Grapalat" w:hAnsi="GHEA Grapalat"/>
        </w:rPr>
      </w:pPr>
    </w:p>
    <w:p w14:paraId="0CC42EC5" w14:textId="77777777" w:rsidR="00104993" w:rsidRPr="00104993" w:rsidRDefault="00104993" w:rsidP="006D06BC">
      <w:pPr>
        <w:spacing w:line="360" w:lineRule="auto"/>
        <w:jc w:val="center"/>
        <w:rPr>
          <w:rFonts w:ascii="GHEA Grapalat" w:hAnsi="GHEA Grapalat"/>
        </w:rPr>
      </w:pPr>
      <w:r w:rsidRPr="00104993">
        <w:rPr>
          <w:rFonts w:ascii="GHEA Grapalat" w:hAnsi="GHEA Grapalat"/>
          <w:b/>
          <w:bCs/>
          <w:color w:val="000000"/>
        </w:rPr>
        <w:t>9. ՀԱՐՑԱԶՐՈՒՅՑ</w:t>
      </w:r>
    </w:p>
    <w:p w14:paraId="5D42F137" w14:textId="1A40E19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6</w:t>
      </w:r>
      <w:r w:rsidR="00D30950">
        <w:rPr>
          <w:rFonts w:ascii="GHEA Grapalat" w:hAnsi="GHEA Grapalat"/>
          <w:color w:val="000000"/>
        </w:rPr>
        <w:t>6</w:t>
      </w:r>
      <w:r w:rsidRPr="00104993">
        <w:rPr>
          <w:rFonts w:ascii="GHEA Grapalat" w:hAnsi="GHEA Grapalat"/>
          <w:color w:val="000000"/>
        </w:rPr>
        <w:t xml:space="preserve">. Սույն Հավելված 10-ով սահմանված դեպքերում թեկնածուի հետ հարցազրույց անցկացնելու մասին Կոմիտեն </w:t>
      </w:r>
      <w:r w:rsidR="006E65B1">
        <w:rPr>
          <w:rFonts w:ascii="GHEA Grapalat" w:hAnsi="GHEA Grapalat"/>
          <w:color w:val="000000"/>
        </w:rPr>
        <w:t xml:space="preserve">էլեկտրոնային փոստի և հեռախոսահամարի միջոցով </w:t>
      </w:r>
      <w:r w:rsidRPr="00104993">
        <w:rPr>
          <w:rFonts w:ascii="GHEA Grapalat" w:hAnsi="GHEA Grapalat"/>
          <w:color w:val="000000"/>
        </w:rPr>
        <w:t>ծանուցում է թեկնածուին հարազրույցի անցկացման օրվանից առնվազն 7 աշխատանքային օր առաջ։</w:t>
      </w:r>
      <w:r w:rsidRPr="00104993">
        <w:rPr>
          <w:rFonts w:ascii="Calibri" w:hAnsi="Calibri" w:cs="Calibri"/>
          <w:color w:val="000000"/>
        </w:rPr>
        <w:t> </w:t>
      </w:r>
    </w:p>
    <w:p w14:paraId="6C2CA6EA" w14:textId="43398370"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6</w:t>
      </w:r>
      <w:r w:rsidR="00D30950">
        <w:rPr>
          <w:rFonts w:ascii="GHEA Grapalat" w:hAnsi="GHEA Grapalat"/>
          <w:color w:val="000000"/>
        </w:rPr>
        <w:t>7</w:t>
      </w:r>
      <w:r w:rsidRPr="00104993">
        <w:rPr>
          <w:rFonts w:ascii="GHEA Grapalat" w:hAnsi="GHEA Grapalat"/>
          <w:color w:val="000000"/>
        </w:rPr>
        <w:t>. Հարցազրույցի ընթացքում հանձնաժողովի նիստին ներկա հանձնաժողովի յուրաքանչյուր անդամ գնահատում է հարցազրույցի մասնակից թեկնածուին:</w:t>
      </w:r>
    </w:p>
    <w:p w14:paraId="080C5A58" w14:textId="574B30A5"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6</w:t>
      </w:r>
      <w:r w:rsidR="00D30950">
        <w:rPr>
          <w:rFonts w:ascii="GHEA Grapalat" w:hAnsi="GHEA Grapalat"/>
          <w:color w:val="000000"/>
        </w:rPr>
        <w:t>8</w:t>
      </w:r>
      <w:r w:rsidRPr="00104993">
        <w:rPr>
          <w:rFonts w:ascii="GHEA Grapalat" w:hAnsi="GHEA Grapalat"/>
          <w:color w:val="000000"/>
        </w:rPr>
        <w:t>. Հարցազրույցի մասնակից թեկնածուն, հարցազրույցի իր անհատական ժամից ուշանալու դեպքում, համարվում է հարցազրույցին չներկայացած, բացառությամբ այն դեպքի, եթե հերթականությամբ նախորդ թեկնածուի հարցազրույցը մինչ իր ներկայանալու պահը չի ավարտվել:</w:t>
      </w:r>
    </w:p>
    <w:p w14:paraId="5CF294D8" w14:textId="67022E00"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6</w:t>
      </w:r>
      <w:r w:rsidR="00D30950">
        <w:rPr>
          <w:rFonts w:ascii="GHEA Grapalat" w:hAnsi="GHEA Grapalat"/>
          <w:color w:val="000000"/>
        </w:rPr>
        <w:t>9</w:t>
      </w:r>
      <w:r w:rsidRPr="00104993">
        <w:rPr>
          <w:rFonts w:ascii="GHEA Grapalat" w:hAnsi="GHEA Grapalat"/>
          <w:color w:val="000000"/>
        </w:rPr>
        <w:t>. Թեկնածուի հարցազրույցի առավելագույն տևողությունը մեկ ժամ է:</w:t>
      </w:r>
    </w:p>
    <w:p w14:paraId="6145091E" w14:textId="27CEB855" w:rsidR="00104993" w:rsidRPr="00104993" w:rsidRDefault="00D30950" w:rsidP="006D06BC">
      <w:pPr>
        <w:spacing w:line="360" w:lineRule="auto"/>
        <w:jc w:val="both"/>
        <w:rPr>
          <w:rFonts w:ascii="GHEA Grapalat" w:hAnsi="GHEA Grapalat"/>
        </w:rPr>
      </w:pPr>
      <w:r>
        <w:rPr>
          <w:rFonts w:ascii="GHEA Grapalat" w:hAnsi="GHEA Grapalat"/>
          <w:color w:val="000000"/>
        </w:rPr>
        <w:t>70</w:t>
      </w:r>
      <w:r w:rsidR="00104993" w:rsidRPr="00104993">
        <w:rPr>
          <w:rFonts w:ascii="GHEA Grapalat" w:hAnsi="GHEA Grapalat"/>
          <w:color w:val="000000"/>
        </w:rPr>
        <w:t>. Հարցազրույցն ընթանում է երկու մասով՝</w:t>
      </w:r>
    </w:p>
    <w:p w14:paraId="307BBE42" w14:textId="63690259"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 xml:space="preserve">1) անձի ներկայացում (հարցազրույցի առաջին մաս)՝ առավելագույնը </w:t>
      </w:r>
      <w:r w:rsidR="00D30950">
        <w:rPr>
          <w:rFonts w:ascii="GHEA Grapalat" w:hAnsi="GHEA Grapalat"/>
          <w:color w:val="000000"/>
        </w:rPr>
        <w:t>5</w:t>
      </w:r>
      <w:r w:rsidRPr="00104993">
        <w:rPr>
          <w:rFonts w:ascii="GHEA Grapalat" w:hAnsi="GHEA Grapalat"/>
          <w:color w:val="000000"/>
        </w:rPr>
        <w:t xml:space="preserve"> րոպե տևողությամբ.</w:t>
      </w:r>
    </w:p>
    <w:p w14:paraId="163EB535" w14:textId="53CEF9F8"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2) ուղեկցորդի որակավորման հատուկ պահանջներին համապատասխանության ստուգում (հարցազրույցի երկրորդ մաս)։</w:t>
      </w:r>
    </w:p>
    <w:p w14:paraId="7EBA73D0" w14:textId="35FC4591" w:rsidR="00104993" w:rsidRPr="00104993" w:rsidRDefault="00D30950" w:rsidP="006D06BC">
      <w:pPr>
        <w:spacing w:line="360" w:lineRule="auto"/>
        <w:jc w:val="both"/>
        <w:rPr>
          <w:rFonts w:ascii="GHEA Grapalat" w:hAnsi="GHEA Grapalat"/>
        </w:rPr>
      </w:pPr>
      <w:r>
        <w:rPr>
          <w:rFonts w:ascii="GHEA Grapalat" w:hAnsi="GHEA Grapalat"/>
          <w:color w:val="000000"/>
        </w:rPr>
        <w:t>71</w:t>
      </w:r>
      <w:r w:rsidR="00104993" w:rsidRPr="00104993">
        <w:rPr>
          <w:rFonts w:ascii="GHEA Grapalat" w:hAnsi="GHEA Grapalat"/>
          <w:color w:val="000000"/>
        </w:rPr>
        <w:t>. Հանձնաժողովի անդամները գնահատում են թեկնածուին իրենց ներքին համոզմունքի հիման վրա՝ ելնելով թեկնածուի՝ հարցերին ճիշտ պատասխանելու կարողությունից և պատասխանների ներկայացման ձևից։</w:t>
      </w:r>
      <w:r w:rsidR="00104993" w:rsidRPr="00104993">
        <w:rPr>
          <w:rFonts w:ascii="Calibri" w:hAnsi="Calibri" w:cs="Calibri"/>
          <w:color w:val="000000"/>
        </w:rPr>
        <w:t> </w:t>
      </w:r>
    </w:p>
    <w:p w14:paraId="51F9F04B" w14:textId="3535AFE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7</w:t>
      </w:r>
      <w:r w:rsidR="00D30950">
        <w:rPr>
          <w:rFonts w:ascii="GHEA Grapalat" w:hAnsi="GHEA Grapalat"/>
          <w:color w:val="000000"/>
        </w:rPr>
        <w:t>2</w:t>
      </w:r>
      <w:r w:rsidRPr="00104993">
        <w:rPr>
          <w:rFonts w:ascii="GHEA Grapalat" w:hAnsi="GHEA Grapalat"/>
          <w:color w:val="000000"/>
        </w:rPr>
        <w:t>. Հարցազրույցի ժամանակ թեկնածուի գիտելիքները և հմտությունները ստուգվում են սույն</w:t>
      </w:r>
      <w:r w:rsidRPr="00104993">
        <w:rPr>
          <w:rFonts w:ascii="Calibri" w:hAnsi="Calibri" w:cs="Calibri"/>
          <w:color w:val="000000"/>
        </w:rPr>
        <w:t> </w:t>
      </w:r>
      <w:r w:rsidRPr="00104993">
        <w:rPr>
          <w:rFonts w:ascii="GHEA Grapalat" w:hAnsi="GHEA Grapalat"/>
          <w:color w:val="000000"/>
        </w:rPr>
        <w:t>որոշմամբ հաստատված Հավելված 11-ով սահմանված թեմաների շրջանակներում:</w:t>
      </w:r>
    </w:p>
    <w:p w14:paraId="7C843F4A" w14:textId="77777777" w:rsidR="00104993" w:rsidRPr="00104993" w:rsidRDefault="00104993" w:rsidP="006D06BC">
      <w:pPr>
        <w:spacing w:after="240" w:line="360" w:lineRule="auto"/>
        <w:rPr>
          <w:rFonts w:ascii="GHEA Grapalat" w:hAnsi="GHEA Grapalat"/>
        </w:rPr>
      </w:pPr>
    </w:p>
    <w:p w14:paraId="787CF61C" w14:textId="77777777" w:rsidR="00104993" w:rsidRPr="00104993" w:rsidRDefault="00104993" w:rsidP="006D06BC">
      <w:pPr>
        <w:spacing w:line="360" w:lineRule="auto"/>
        <w:jc w:val="center"/>
        <w:rPr>
          <w:rFonts w:ascii="GHEA Grapalat" w:hAnsi="GHEA Grapalat"/>
        </w:rPr>
      </w:pPr>
      <w:r w:rsidRPr="00104993">
        <w:rPr>
          <w:rFonts w:ascii="GHEA Grapalat" w:hAnsi="GHEA Grapalat"/>
          <w:b/>
          <w:bCs/>
          <w:color w:val="000000"/>
        </w:rPr>
        <w:t>10. ՈՐԱԿԱՎՈՐՄԱՆ ԸՆԹԱՑԱԿԱՐԳԵՐԻ ԱՐԴՅՈՒՆՔՆԵՐՈՎ ՈՐՈՇՈՒՄՆԵՐԻ ԸՆԴՈՒՆՄԱՆ ԺԱՄԿԵՏՆԵՐԸ ԵՎ ՈՐՈՇՈՒՄՆԵՐԻ ՄԱՍԻՆ ԹԵԿՆԱԾՈՒՆԵՐԻՆ ԾԱՆՈՒՑԵԼԸ</w:t>
      </w:r>
    </w:p>
    <w:p w14:paraId="6CFA96AA" w14:textId="22F962A2"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7</w:t>
      </w:r>
      <w:r w:rsidR="00D30950">
        <w:rPr>
          <w:rFonts w:ascii="GHEA Grapalat" w:hAnsi="GHEA Grapalat"/>
          <w:color w:val="000000"/>
        </w:rPr>
        <w:t>3</w:t>
      </w:r>
      <w:r w:rsidRPr="00104993">
        <w:rPr>
          <w:rFonts w:ascii="GHEA Grapalat" w:hAnsi="GHEA Grapalat"/>
          <w:color w:val="000000"/>
        </w:rPr>
        <w:t xml:space="preserve">. Սույն Հավելված 10-ով սահմանված դեպքերում Կոմիտեի նախագահի կողմից կայացվող որոշումների մասին Կոմիտեն էլեկտրոնային փոստով տեղեկացնում է թեկնածուին այդ որոշման կայացումից հետո 3 աշխատանքային օրվա ընթացքում` կցելով որոշման </w:t>
      </w:r>
      <w:r w:rsidR="00D30950">
        <w:rPr>
          <w:rFonts w:ascii="GHEA Grapalat" w:hAnsi="GHEA Grapalat"/>
          <w:color w:val="000000"/>
        </w:rPr>
        <w:t xml:space="preserve">տեսաներածված </w:t>
      </w:r>
      <w:r w:rsidRPr="00104993">
        <w:rPr>
          <w:rFonts w:ascii="GHEA Grapalat" w:hAnsi="GHEA Grapalat"/>
          <w:color w:val="000000"/>
        </w:rPr>
        <w:t>պատճենը։</w:t>
      </w:r>
    </w:p>
    <w:p w14:paraId="6472F9C2" w14:textId="557A690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7</w:t>
      </w:r>
      <w:r w:rsidR="00D30950">
        <w:rPr>
          <w:rFonts w:ascii="GHEA Grapalat" w:hAnsi="GHEA Grapalat"/>
          <w:color w:val="000000"/>
        </w:rPr>
        <w:t>4</w:t>
      </w:r>
      <w:r w:rsidRPr="00104993">
        <w:rPr>
          <w:rFonts w:ascii="GHEA Grapalat" w:hAnsi="GHEA Grapalat"/>
          <w:color w:val="000000"/>
        </w:rPr>
        <w:t>. Սույն Հավելված 10-ով սահմանված դեպքերում ենթահանձնաժողովի և հանձնաժողովի կողմից կայացվող որոշումը յուրաքանչյուր հարցի վերաբերյալ կայացվում է հանձնաժողովի օրակարգում ընդգրկված տվյալ հարցի քննարկումից անմիջապես հետո։</w:t>
      </w:r>
    </w:p>
    <w:p w14:paraId="29E46703" w14:textId="25D63BBD"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7</w:t>
      </w:r>
      <w:r w:rsidR="00D30950">
        <w:rPr>
          <w:rFonts w:ascii="GHEA Grapalat" w:hAnsi="GHEA Grapalat"/>
          <w:color w:val="000000"/>
        </w:rPr>
        <w:t>5</w:t>
      </w:r>
      <w:r w:rsidRPr="00104993">
        <w:rPr>
          <w:rFonts w:ascii="GHEA Grapalat" w:hAnsi="GHEA Grapalat"/>
          <w:color w:val="000000"/>
        </w:rPr>
        <w:t>. Սույն Հավելված 10-ով նախատեսված դեպքերում ենթահանձնաժողովի և հանձնաժողովի կողմից ընդունված որոշման արդյունքներով Կոմիտեի նախագահի հրամանն էլեկտրոնային փոստով ուղարկվում է թեկնածուին հանձնաժողովի կողմից որոշումը կայացնելուց հետո 5 աշխատանքային օրվա ընթացքում։</w:t>
      </w:r>
    </w:p>
    <w:p w14:paraId="3A50A845" w14:textId="74446A03" w:rsidR="00104993" w:rsidRDefault="00104993" w:rsidP="006D06BC">
      <w:pPr>
        <w:spacing w:line="360" w:lineRule="auto"/>
        <w:jc w:val="both"/>
        <w:rPr>
          <w:rFonts w:ascii="GHEA Grapalat" w:hAnsi="GHEA Grapalat"/>
          <w:color w:val="000000"/>
        </w:rPr>
      </w:pPr>
      <w:r w:rsidRPr="00104993">
        <w:rPr>
          <w:rFonts w:ascii="GHEA Grapalat" w:hAnsi="GHEA Grapalat"/>
          <w:color w:val="000000"/>
        </w:rPr>
        <w:t>7</w:t>
      </w:r>
      <w:r w:rsidR="00D30950">
        <w:rPr>
          <w:rFonts w:ascii="GHEA Grapalat" w:hAnsi="GHEA Grapalat"/>
          <w:color w:val="000000"/>
        </w:rPr>
        <w:t>6</w:t>
      </w:r>
      <w:r w:rsidRPr="00104993">
        <w:rPr>
          <w:rFonts w:ascii="GHEA Grapalat" w:hAnsi="GHEA Grapalat"/>
          <w:color w:val="000000"/>
        </w:rPr>
        <w:t>. Ուղեկցորդի որակավորում տրամադրելու մասին որոշումների մասին ծանուցման հետ մեկտեղ թեկնածուին առաջարկվում է Հայաստանի Հանրապետության օրենսդրությամբ սահմանված կարգով ծանուցել ուղեկցորդի գործունեության մասին, բացառությամբ «Զբոսաշրջության մասին» օրենքի 18-րդ հոդվածի 3-րդ մասով նախատեսված դեպքի և զգուշացնում առանց ծանուցման ուղեկցորդի գործունեություն իրականացնելու համար սահմանված իրավական հետևանքների մասին։</w:t>
      </w:r>
    </w:p>
    <w:p w14:paraId="10D86A26" w14:textId="77777777" w:rsidR="00126AD9" w:rsidRDefault="00126AD9" w:rsidP="006D06BC">
      <w:pPr>
        <w:spacing w:line="360" w:lineRule="auto"/>
        <w:jc w:val="both"/>
        <w:rPr>
          <w:rFonts w:ascii="GHEA Grapalat" w:hAnsi="GHEA Grapalat"/>
          <w:color w:val="000000"/>
        </w:rPr>
      </w:pPr>
    </w:p>
    <w:p w14:paraId="6CA0F812" w14:textId="77777777" w:rsidR="00126AD9" w:rsidRDefault="00126AD9" w:rsidP="006D06BC">
      <w:pPr>
        <w:pStyle w:val="ListParagraph"/>
        <w:tabs>
          <w:tab w:val="left" w:pos="285"/>
        </w:tabs>
        <w:spacing w:line="360" w:lineRule="auto"/>
        <w:jc w:val="center"/>
        <w:rPr>
          <w:rFonts w:ascii="GHEA Grapalat" w:eastAsia="GHEA Grapalat" w:hAnsi="GHEA Grapalat" w:cs="GHEA Grapalat"/>
          <w:b/>
        </w:rPr>
      </w:pPr>
      <w:r w:rsidRPr="00D9487A">
        <w:rPr>
          <w:rFonts w:ascii="GHEA Grapalat" w:eastAsia="GHEA Grapalat" w:hAnsi="GHEA Grapalat" w:cs="GHEA Grapalat"/>
          <w:b/>
        </w:rPr>
        <w:t>1</w:t>
      </w:r>
      <w:r>
        <w:rPr>
          <w:rFonts w:ascii="GHEA Grapalat" w:eastAsia="GHEA Grapalat" w:hAnsi="GHEA Grapalat" w:cs="GHEA Grapalat"/>
          <w:b/>
        </w:rPr>
        <w:t>1</w:t>
      </w:r>
      <w:r w:rsidRPr="00D9487A">
        <w:rPr>
          <w:rFonts w:ascii="GHEA Grapalat" w:eastAsia="GHEA Grapalat" w:hAnsi="GHEA Grapalat" w:cs="GHEA Grapalat"/>
          <w:b/>
        </w:rPr>
        <w:t>. ՈՐԱԿԱՎՈՐՄԱՆ</w:t>
      </w:r>
      <w:r>
        <w:rPr>
          <w:rFonts w:ascii="GHEA Grapalat" w:eastAsia="GHEA Grapalat" w:hAnsi="GHEA Grapalat" w:cs="GHEA Grapalat"/>
          <w:b/>
        </w:rPr>
        <w:t xml:space="preserve"> ՎԿԱՅԱԿԱՆԻ ԵՎ ԱՆՎԱՆԱՔԱՐՏԻ ՏՐԱՄԱԴՐՈՒՄԸ</w:t>
      </w:r>
      <w:r w:rsidRPr="00D9487A">
        <w:rPr>
          <w:rFonts w:ascii="GHEA Grapalat" w:eastAsia="GHEA Grapalat" w:hAnsi="GHEA Grapalat" w:cs="GHEA Grapalat"/>
          <w:b/>
        </w:rPr>
        <w:t xml:space="preserve"> </w:t>
      </w:r>
    </w:p>
    <w:p w14:paraId="43543229" w14:textId="4F3FB8FE"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7</w:t>
      </w:r>
      <w:r w:rsidR="00D30950">
        <w:rPr>
          <w:rFonts w:ascii="GHEA Grapalat" w:hAnsi="GHEA Grapalat"/>
          <w:color w:val="000000"/>
        </w:rPr>
        <w:t>7</w:t>
      </w:r>
      <w:r w:rsidRPr="00104993">
        <w:rPr>
          <w:rFonts w:ascii="GHEA Grapalat" w:hAnsi="GHEA Grapalat"/>
          <w:color w:val="000000"/>
        </w:rPr>
        <w:t>.</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Հայաստանի</w:t>
      </w:r>
      <w:r w:rsidRPr="00104993">
        <w:rPr>
          <w:rFonts w:ascii="GHEA Grapalat" w:hAnsi="GHEA Grapalat"/>
          <w:color w:val="000000"/>
        </w:rPr>
        <w:t xml:space="preserve"> </w:t>
      </w:r>
      <w:r w:rsidRPr="00104993">
        <w:rPr>
          <w:rFonts w:ascii="GHEA Grapalat" w:hAnsi="GHEA Grapalat" w:cs="GHEA Grapalat"/>
          <w:color w:val="000000"/>
        </w:rPr>
        <w:t>Հանրապետության</w:t>
      </w:r>
      <w:r w:rsidRPr="00104993">
        <w:rPr>
          <w:rFonts w:ascii="GHEA Grapalat" w:hAnsi="GHEA Grapalat"/>
          <w:color w:val="000000"/>
        </w:rPr>
        <w:t xml:space="preserve"> </w:t>
      </w:r>
      <w:r w:rsidRPr="00104993">
        <w:rPr>
          <w:rFonts w:ascii="GHEA Grapalat" w:hAnsi="GHEA Grapalat" w:cs="GHEA Grapalat"/>
          <w:color w:val="000000"/>
        </w:rPr>
        <w:t>օրենսդրությամբ</w:t>
      </w:r>
      <w:r w:rsidRPr="00104993">
        <w:rPr>
          <w:rFonts w:ascii="GHEA Grapalat" w:hAnsi="GHEA Grapalat"/>
          <w:color w:val="000000"/>
        </w:rPr>
        <w:t xml:space="preserve"> </w:t>
      </w:r>
      <w:r w:rsidRPr="00104993">
        <w:rPr>
          <w:rFonts w:ascii="GHEA Grapalat" w:hAnsi="GHEA Grapalat" w:cs="GHEA Grapalat"/>
          <w:color w:val="000000"/>
        </w:rPr>
        <w:t>սահմանված</w:t>
      </w:r>
      <w:r w:rsidRPr="00104993">
        <w:rPr>
          <w:rFonts w:ascii="GHEA Grapalat" w:hAnsi="GHEA Grapalat"/>
          <w:color w:val="000000"/>
        </w:rPr>
        <w:t xml:space="preserve"> </w:t>
      </w:r>
      <w:r w:rsidRPr="00104993">
        <w:rPr>
          <w:rFonts w:ascii="GHEA Grapalat" w:hAnsi="GHEA Grapalat" w:cs="GHEA Grapalat"/>
          <w:color w:val="000000"/>
        </w:rPr>
        <w:t>կարգով</w:t>
      </w:r>
      <w:r w:rsidRPr="00104993">
        <w:rPr>
          <w:rFonts w:ascii="GHEA Grapalat" w:hAnsi="GHEA Grapalat"/>
          <w:color w:val="000000"/>
        </w:rPr>
        <w:t xml:space="preserve"> </w:t>
      </w:r>
      <w:r w:rsidRPr="00104993">
        <w:rPr>
          <w:rFonts w:ascii="GHEA Grapalat" w:hAnsi="GHEA Grapalat" w:cs="GHEA Grapalat"/>
          <w:color w:val="000000"/>
        </w:rPr>
        <w:t>ուղեկցորդի</w:t>
      </w:r>
      <w:r w:rsidRPr="00104993">
        <w:rPr>
          <w:rFonts w:ascii="GHEA Grapalat" w:hAnsi="GHEA Grapalat"/>
          <w:color w:val="000000"/>
        </w:rPr>
        <w:t xml:space="preserve"> </w:t>
      </w:r>
      <w:r w:rsidRPr="00104993">
        <w:rPr>
          <w:rFonts w:ascii="GHEA Grapalat" w:hAnsi="GHEA Grapalat" w:cs="GHEA Grapalat"/>
          <w:color w:val="000000"/>
        </w:rPr>
        <w:t>գործունեության</w:t>
      </w:r>
      <w:r w:rsidRPr="00104993">
        <w:rPr>
          <w:rFonts w:ascii="GHEA Grapalat" w:hAnsi="GHEA Grapalat"/>
          <w:color w:val="000000"/>
        </w:rPr>
        <w:t xml:space="preserve"> </w:t>
      </w:r>
      <w:r w:rsidRPr="00104993">
        <w:rPr>
          <w:rFonts w:ascii="GHEA Grapalat" w:hAnsi="GHEA Grapalat" w:cs="GHEA Grapalat"/>
          <w:color w:val="000000"/>
        </w:rPr>
        <w:t>մասին</w:t>
      </w:r>
      <w:r w:rsidRPr="00104993">
        <w:rPr>
          <w:rFonts w:ascii="GHEA Grapalat" w:hAnsi="GHEA Grapalat"/>
          <w:color w:val="000000"/>
        </w:rPr>
        <w:t xml:space="preserve"> </w:t>
      </w:r>
      <w:r w:rsidRPr="00104993">
        <w:rPr>
          <w:rFonts w:ascii="GHEA Grapalat" w:hAnsi="GHEA Grapalat" w:cs="GHEA Grapalat"/>
          <w:color w:val="000000"/>
        </w:rPr>
        <w:t>ծանուցելուց</w:t>
      </w:r>
      <w:r w:rsidRPr="00104993">
        <w:rPr>
          <w:rFonts w:ascii="GHEA Grapalat" w:hAnsi="GHEA Grapalat"/>
          <w:color w:val="000000"/>
        </w:rPr>
        <w:t xml:space="preserve"> </w:t>
      </w:r>
      <w:r w:rsidRPr="00104993">
        <w:rPr>
          <w:rFonts w:ascii="GHEA Grapalat" w:hAnsi="GHEA Grapalat" w:cs="GHEA Grapalat"/>
          <w:color w:val="000000"/>
        </w:rPr>
        <w:t>հետո</w:t>
      </w:r>
      <w:r w:rsidRPr="00104993">
        <w:rPr>
          <w:rFonts w:ascii="GHEA Grapalat" w:hAnsi="GHEA Grapalat"/>
          <w:color w:val="000000"/>
        </w:rPr>
        <w:t xml:space="preserve"> 10 </w:t>
      </w:r>
      <w:r w:rsidRPr="00104993">
        <w:rPr>
          <w:rFonts w:ascii="GHEA Grapalat" w:hAnsi="GHEA Grapalat" w:cs="GHEA Grapalat"/>
          <w:color w:val="000000"/>
        </w:rPr>
        <w:t>աշխատանքային</w:t>
      </w:r>
      <w:r w:rsidRPr="00104993">
        <w:rPr>
          <w:rFonts w:ascii="GHEA Grapalat" w:hAnsi="GHEA Grapalat"/>
          <w:color w:val="000000"/>
        </w:rPr>
        <w:t xml:space="preserve"> </w:t>
      </w:r>
      <w:r w:rsidRPr="00104993">
        <w:rPr>
          <w:rFonts w:ascii="GHEA Grapalat" w:hAnsi="GHEA Grapalat" w:cs="GHEA Grapalat"/>
          <w:color w:val="000000"/>
        </w:rPr>
        <w:t>օրվա</w:t>
      </w:r>
      <w:r w:rsidRPr="00104993">
        <w:rPr>
          <w:rFonts w:ascii="GHEA Grapalat" w:hAnsi="GHEA Grapalat"/>
          <w:color w:val="000000"/>
        </w:rPr>
        <w:t xml:space="preserve"> </w:t>
      </w:r>
      <w:r w:rsidRPr="00104993">
        <w:rPr>
          <w:rFonts w:ascii="GHEA Grapalat" w:hAnsi="GHEA Grapalat" w:cs="GHEA Grapalat"/>
          <w:color w:val="000000"/>
        </w:rPr>
        <w:t>ընթացքում</w:t>
      </w:r>
      <w:r w:rsidRPr="00104993">
        <w:rPr>
          <w:rFonts w:ascii="GHEA Grapalat" w:hAnsi="GHEA Grapalat"/>
          <w:color w:val="000000"/>
        </w:rPr>
        <w:t xml:space="preserve"> </w:t>
      </w:r>
      <w:r w:rsidRPr="00104993">
        <w:rPr>
          <w:rFonts w:ascii="GHEA Grapalat" w:hAnsi="GHEA Grapalat" w:cs="GHEA Grapalat"/>
          <w:color w:val="000000"/>
        </w:rPr>
        <w:t>ուղեկցորդը</w:t>
      </w:r>
      <w:r w:rsidRPr="00104993">
        <w:rPr>
          <w:rFonts w:ascii="GHEA Grapalat" w:hAnsi="GHEA Grapalat"/>
          <w:color w:val="000000"/>
        </w:rPr>
        <w:t xml:space="preserve"> </w:t>
      </w:r>
      <w:r w:rsidRPr="00104993">
        <w:rPr>
          <w:rFonts w:ascii="GHEA Grapalat" w:hAnsi="GHEA Grapalat" w:cs="GHEA Grapalat"/>
          <w:color w:val="000000"/>
        </w:rPr>
        <w:t>Կոմիտեից</w:t>
      </w:r>
      <w:r w:rsidRPr="00104993">
        <w:rPr>
          <w:rFonts w:ascii="GHEA Grapalat" w:hAnsi="GHEA Grapalat"/>
          <w:color w:val="000000"/>
        </w:rPr>
        <w:t xml:space="preserve"> </w:t>
      </w:r>
      <w:r w:rsidRPr="00104993">
        <w:rPr>
          <w:rFonts w:ascii="GHEA Grapalat" w:hAnsi="GHEA Grapalat" w:cs="GHEA Grapalat"/>
          <w:color w:val="000000"/>
        </w:rPr>
        <w:t>ստանում</w:t>
      </w:r>
      <w:r w:rsidRPr="00104993">
        <w:rPr>
          <w:rFonts w:ascii="GHEA Grapalat" w:hAnsi="GHEA Grapalat"/>
          <w:color w:val="000000"/>
        </w:rPr>
        <w:t xml:space="preserve"> </w:t>
      </w:r>
      <w:r w:rsidRPr="00104993">
        <w:rPr>
          <w:rFonts w:ascii="GHEA Grapalat" w:hAnsi="GHEA Grapalat" w:cs="GHEA Grapalat"/>
          <w:color w:val="000000"/>
        </w:rPr>
        <w:t>է</w:t>
      </w:r>
      <w:r w:rsidRPr="00104993">
        <w:rPr>
          <w:rFonts w:ascii="GHEA Grapalat" w:hAnsi="GHEA Grapalat"/>
          <w:color w:val="000000"/>
        </w:rPr>
        <w:t xml:space="preserve"> </w:t>
      </w:r>
      <w:r w:rsidRPr="00104993">
        <w:rPr>
          <w:rFonts w:ascii="GHEA Grapalat" w:hAnsi="GHEA Grapalat" w:cs="GHEA Grapalat"/>
          <w:color w:val="000000"/>
        </w:rPr>
        <w:t>ուղեկցորդի</w:t>
      </w:r>
      <w:r w:rsidRPr="00104993">
        <w:rPr>
          <w:rFonts w:ascii="GHEA Grapalat" w:hAnsi="GHEA Grapalat"/>
          <w:color w:val="000000"/>
        </w:rPr>
        <w:t xml:space="preserve"> </w:t>
      </w:r>
      <w:r w:rsidRPr="00104993">
        <w:rPr>
          <w:rFonts w:ascii="GHEA Grapalat" w:hAnsi="GHEA Grapalat" w:cs="GHEA Grapalat"/>
          <w:color w:val="000000"/>
        </w:rPr>
        <w:t>որակավորման</w:t>
      </w:r>
      <w:r w:rsidRPr="00104993">
        <w:rPr>
          <w:rFonts w:ascii="GHEA Grapalat" w:hAnsi="GHEA Grapalat"/>
          <w:color w:val="000000"/>
        </w:rPr>
        <w:t xml:space="preserve"> </w:t>
      </w:r>
      <w:r w:rsidRPr="00104993">
        <w:rPr>
          <w:rFonts w:ascii="GHEA Grapalat" w:hAnsi="GHEA Grapalat" w:cs="GHEA Grapalat"/>
          <w:color w:val="000000"/>
        </w:rPr>
        <w:t>վկայականը</w:t>
      </w:r>
      <w:r w:rsidRPr="00104993">
        <w:rPr>
          <w:rFonts w:ascii="GHEA Grapalat" w:hAnsi="GHEA Grapalat"/>
          <w:color w:val="000000"/>
        </w:rPr>
        <w:t xml:space="preserve"> </w:t>
      </w:r>
      <w:r w:rsidRPr="00104993">
        <w:rPr>
          <w:rFonts w:ascii="GHEA Grapalat" w:hAnsi="GHEA Grapalat" w:cs="GHEA Grapalat"/>
          <w:color w:val="000000"/>
        </w:rPr>
        <w:t>և</w:t>
      </w:r>
      <w:r w:rsidRPr="00104993">
        <w:rPr>
          <w:rFonts w:ascii="GHEA Grapalat" w:hAnsi="GHEA Grapalat"/>
          <w:color w:val="000000"/>
        </w:rPr>
        <w:t xml:space="preserve"> </w:t>
      </w:r>
      <w:r w:rsidRPr="00104993">
        <w:rPr>
          <w:rFonts w:ascii="GHEA Grapalat" w:hAnsi="GHEA Grapalat" w:cs="GHEA Grapalat"/>
          <w:color w:val="000000"/>
        </w:rPr>
        <w:t>անվանաքարտը։</w:t>
      </w:r>
    </w:p>
    <w:p w14:paraId="10153998" w14:textId="15D2B3BB" w:rsidR="00104993" w:rsidRPr="00104993" w:rsidRDefault="00104993" w:rsidP="006D06BC">
      <w:pPr>
        <w:spacing w:line="360" w:lineRule="auto"/>
        <w:jc w:val="both"/>
        <w:rPr>
          <w:rFonts w:ascii="GHEA Grapalat" w:hAnsi="GHEA Grapalat"/>
        </w:rPr>
      </w:pPr>
      <w:r w:rsidRPr="00104993">
        <w:rPr>
          <w:rFonts w:ascii="GHEA Grapalat" w:hAnsi="GHEA Grapalat"/>
          <w:color w:val="000000"/>
        </w:rPr>
        <w:t>7</w:t>
      </w:r>
      <w:r w:rsidR="00D30950">
        <w:rPr>
          <w:rFonts w:ascii="GHEA Grapalat" w:hAnsi="GHEA Grapalat"/>
          <w:color w:val="000000"/>
        </w:rPr>
        <w:t>8</w:t>
      </w:r>
      <w:r w:rsidRPr="00104993">
        <w:rPr>
          <w:rFonts w:ascii="GHEA Grapalat" w:hAnsi="GHEA Grapalat"/>
          <w:color w:val="000000"/>
        </w:rPr>
        <w:t xml:space="preserve">. Որակավորման վկայականը կամ անվանաքարտը կորցնելու դեպքում ուղեկցորդը կարող է </w:t>
      </w:r>
      <w:r w:rsidR="00083FDC">
        <w:rPr>
          <w:rFonts w:ascii="GHEA Grapalat" w:hAnsi="GHEA Grapalat"/>
          <w:color w:val="000000"/>
        </w:rPr>
        <w:t xml:space="preserve">գրավոր </w:t>
      </w:r>
      <w:r w:rsidRPr="00104993">
        <w:rPr>
          <w:rFonts w:ascii="GHEA Grapalat" w:hAnsi="GHEA Grapalat"/>
          <w:color w:val="000000"/>
        </w:rPr>
        <w:t xml:space="preserve">դիմել Կոմիտե կրկնօրինակը ստանալու համար: Դիմելու </w:t>
      </w:r>
      <w:r w:rsidR="000E2748">
        <w:rPr>
          <w:rFonts w:ascii="GHEA Grapalat" w:hAnsi="GHEA Grapalat"/>
          <w:color w:val="000000"/>
        </w:rPr>
        <w:t>օրվան</w:t>
      </w:r>
      <w:r w:rsidRPr="00104993">
        <w:rPr>
          <w:rFonts w:ascii="GHEA Grapalat" w:hAnsi="GHEA Grapalat"/>
          <w:color w:val="000000"/>
        </w:rPr>
        <w:t>ից 15 աշխատանքային օրվա ընթացքում տրվում է նոր վկայական կամ անվանաքարտ:</w:t>
      </w:r>
    </w:p>
    <w:p w14:paraId="194F48E0" w14:textId="77777777" w:rsidR="00104993" w:rsidRPr="00104993" w:rsidRDefault="00104993" w:rsidP="006D06BC">
      <w:pPr>
        <w:spacing w:line="360" w:lineRule="auto"/>
        <w:jc w:val="both"/>
        <w:rPr>
          <w:rFonts w:ascii="GHEA Grapalat" w:hAnsi="GHEA Grapalat"/>
        </w:rPr>
      </w:pPr>
      <w:r w:rsidRPr="00104993">
        <w:rPr>
          <w:rFonts w:ascii="Calibri" w:hAnsi="Calibri" w:cs="Calibri"/>
          <w:color w:val="000000"/>
        </w:rPr>
        <w:t> </w:t>
      </w:r>
    </w:p>
    <w:p w14:paraId="11AB65E3" w14:textId="77777777" w:rsidR="00104993" w:rsidRPr="00104993" w:rsidRDefault="00104993" w:rsidP="006D06BC">
      <w:pPr>
        <w:spacing w:line="360" w:lineRule="auto"/>
        <w:rPr>
          <w:rFonts w:ascii="GHEA Grapalat" w:hAnsi="GHEA Grapalat"/>
        </w:rPr>
      </w:pPr>
      <w:r w:rsidRPr="00104993">
        <w:rPr>
          <w:rFonts w:ascii="GHEA Grapalat" w:hAnsi="GHEA Grapalat"/>
          <w:color w:val="000000"/>
        </w:rPr>
        <w:t>ՀԱՅԱՍՏԱՆԻ ՀԱՆՐԱՊԵՏՈՒԹՅԱՆ</w:t>
      </w:r>
      <w:r w:rsidRPr="00104993">
        <w:rPr>
          <w:rFonts w:ascii="Calibri" w:hAnsi="Calibri" w:cs="Calibri"/>
          <w:color w:val="000000"/>
        </w:rPr>
        <w:t> </w:t>
      </w:r>
    </w:p>
    <w:p w14:paraId="777064E4" w14:textId="77777777" w:rsidR="00104993" w:rsidRPr="00104993" w:rsidRDefault="00104993" w:rsidP="006D06BC">
      <w:pPr>
        <w:spacing w:line="360" w:lineRule="auto"/>
        <w:rPr>
          <w:rFonts w:ascii="GHEA Grapalat" w:hAnsi="GHEA Grapalat"/>
        </w:rPr>
      </w:pPr>
      <w:r w:rsidRPr="00104993">
        <w:rPr>
          <w:rFonts w:ascii="Calibri" w:hAnsi="Calibri" w:cs="Calibri"/>
          <w:color w:val="000000"/>
        </w:rPr>
        <w:t>  </w:t>
      </w:r>
      <w:r w:rsidRPr="00104993">
        <w:rPr>
          <w:rFonts w:ascii="GHEA Grapalat" w:hAnsi="GHEA Grapalat" w:cs="GHEA Grapalat"/>
          <w:color w:val="000000"/>
        </w:rPr>
        <w:t>ՎԱՐՉԱՊԵՏԻ</w:t>
      </w:r>
      <w:r w:rsidRPr="00104993">
        <w:rPr>
          <w:rFonts w:ascii="GHEA Grapalat" w:hAnsi="GHEA Grapalat"/>
          <w:color w:val="000000"/>
        </w:rPr>
        <w:t xml:space="preserve"> </w:t>
      </w:r>
      <w:r w:rsidRPr="00104993">
        <w:rPr>
          <w:rFonts w:ascii="GHEA Grapalat" w:hAnsi="GHEA Grapalat" w:cs="GHEA Grapalat"/>
          <w:color w:val="000000"/>
        </w:rPr>
        <w:t>ԱՇԽԱՏԱԿԱԶՄԻ</w:t>
      </w:r>
      <w:r w:rsidRPr="00104993">
        <w:rPr>
          <w:rFonts w:ascii="Calibri" w:hAnsi="Calibri" w:cs="Calibri"/>
          <w:color w:val="000000"/>
        </w:rPr>
        <w:t> </w:t>
      </w:r>
    </w:p>
    <w:p w14:paraId="2DDB7E35" w14:textId="77777777" w:rsidR="00104993" w:rsidRPr="00104993" w:rsidRDefault="00104993" w:rsidP="006D06BC">
      <w:pPr>
        <w:spacing w:line="360" w:lineRule="auto"/>
        <w:rPr>
          <w:rFonts w:ascii="GHEA Grapalat" w:hAnsi="GHEA Grapalat"/>
        </w:rPr>
      </w:pPr>
      <w:r w:rsidRPr="00104993">
        <w:rPr>
          <w:rFonts w:ascii="Calibri" w:hAnsi="Calibri" w:cs="Calibri"/>
          <w:color w:val="000000"/>
        </w:rPr>
        <w:t>              </w:t>
      </w:r>
      <w:r w:rsidRPr="00104993">
        <w:rPr>
          <w:rFonts w:ascii="GHEA Grapalat" w:hAnsi="GHEA Grapalat" w:cs="GHEA Grapalat"/>
          <w:color w:val="000000"/>
        </w:rPr>
        <w:t>ՂԵԿԱՎԱՐ</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Ա</w:t>
      </w:r>
      <w:r w:rsidRPr="00104993">
        <w:rPr>
          <w:rFonts w:ascii="GHEA Grapalat" w:hAnsi="GHEA Grapalat"/>
          <w:color w:val="000000"/>
        </w:rPr>
        <w:t xml:space="preserve">. </w:t>
      </w:r>
      <w:r w:rsidRPr="00104993">
        <w:rPr>
          <w:rFonts w:ascii="GHEA Grapalat" w:hAnsi="GHEA Grapalat" w:cs="GHEA Grapalat"/>
          <w:color w:val="000000"/>
        </w:rPr>
        <w:t>ՀԱՐՈՒԹՅՈՒՆՅԱՆ</w:t>
      </w:r>
    </w:p>
    <w:p w14:paraId="58858900" w14:textId="77777777" w:rsidR="00104993" w:rsidRPr="00104993" w:rsidRDefault="00104993" w:rsidP="006D06BC">
      <w:pPr>
        <w:shd w:val="clear" w:color="auto" w:fill="FFFFFF"/>
        <w:spacing w:line="360" w:lineRule="auto"/>
        <w:rPr>
          <w:rFonts w:ascii="GHEA Grapalat" w:hAnsi="GHEA Grapalat"/>
        </w:rPr>
      </w:pPr>
    </w:p>
    <w:p w14:paraId="15E5A55C" w14:textId="77777777" w:rsidR="00104993" w:rsidRPr="00104993" w:rsidRDefault="00104993" w:rsidP="006D06BC">
      <w:pPr>
        <w:shd w:val="clear" w:color="auto" w:fill="FFFFFF"/>
        <w:spacing w:line="360" w:lineRule="auto"/>
        <w:ind w:left="2880" w:firstLine="720"/>
        <w:jc w:val="right"/>
        <w:rPr>
          <w:rFonts w:ascii="GHEA Grapalat" w:hAnsi="GHEA Grapalat"/>
        </w:rPr>
      </w:pPr>
    </w:p>
    <w:p w14:paraId="26058487" w14:textId="77777777" w:rsidR="00104993" w:rsidRPr="00104993" w:rsidRDefault="00104993" w:rsidP="006D06BC">
      <w:pPr>
        <w:shd w:val="clear" w:color="auto" w:fill="FFFFFF"/>
        <w:spacing w:line="360" w:lineRule="auto"/>
        <w:ind w:left="2880" w:firstLine="720"/>
        <w:jc w:val="right"/>
        <w:rPr>
          <w:rFonts w:ascii="GHEA Grapalat" w:hAnsi="GHEA Grapalat"/>
        </w:rPr>
      </w:pPr>
    </w:p>
    <w:p w14:paraId="3CB9FB2C" w14:textId="77777777" w:rsidR="00104993" w:rsidRPr="00104993" w:rsidRDefault="00104993" w:rsidP="006D06BC">
      <w:pPr>
        <w:shd w:val="clear" w:color="auto" w:fill="FFFFFF"/>
        <w:spacing w:line="360" w:lineRule="auto"/>
        <w:ind w:left="2880" w:firstLine="720"/>
        <w:jc w:val="right"/>
        <w:rPr>
          <w:rFonts w:ascii="GHEA Grapalat" w:hAnsi="GHEA Grapalat"/>
        </w:rPr>
      </w:pPr>
    </w:p>
    <w:p w14:paraId="45E58F71" w14:textId="77777777" w:rsidR="00104993" w:rsidRDefault="00104993" w:rsidP="006D06BC">
      <w:pPr>
        <w:shd w:val="clear" w:color="auto" w:fill="FFFFFF"/>
        <w:spacing w:line="360" w:lineRule="auto"/>
        <w:ind w:left="2880" w:firstLine="720"/>
        <w:jc w:val="right"/>
        <w:rPr>
          <w:rFonts w:ascii="GHEA Grapalat" w:hAnsi="GHEA Grapalat"/>
        </w:rPr>
      </w:pPr>
    </w:p>
    <w:p w14:paraId="163C726B" w14:textId="77777777" w:rsidR="001E15FA" w:rsidRDefault="001E15FA" w:rsidP="006D06BC">
      <w:pPr>
        <w:shd w:val="clear" w:color="auto" w:fill="FFFFFF"/>
        <w:spacing w:line="360" w:lineRule="auto"/>
        <w:ind w:left="2880" w:firstLine="720"/>
        <w:jc w:val="right"/>
        <w:rPr>
          <w:rFonts w:ascii="GHEA Grapalat" w:hAnsi="GHEA Grapalat"/>
        </w:rPr>
      </w:pPr>
    </w:p>
    <w:p w14:paraId="06F52F07" w14:textId="77777777" w:rsidR="00104993" w:rsidRDefault="00104993" w:rsidP="006D06BC">
      <w:pPr>
        <w:shd w:val="clear" w:color="auto" w:fill="FFFFFF"/>
        <w:spacing w:line="360" w:lineRule="auto"/>
        <w:ind w:left="2880" w:firstLine="720"/>
        <w:jc w:val="right"/>
        <w:rPr>
          <w:rFonts w:ascii="GHEA Grapalat" w:hAnsi="GHEA Grapalat"/>
        </w:rPr>
      </w:pPr>
    </w:p>
    <w:p w14:paraId="0459BD26" w14:textId="77777777" w:rsidR="00104993" w:rsidRDefault="00104993" w:rsidP="006D06BC">
      <w:pPr>
        <w:shd w:val="clear" w:color="auto" w:fill="FFFFFF"/>
        <w:spacing w:line="360" w:lineRule="auto"/>
        <w:ind w:left="2880" w:firstLine="720"/>
        <w:jc w:val="right"/>
        <w:rPr>
          <w:rFonts w:ascii="GHEA Grapalat" w:hAnsi="GHEA Grapalat"/>
        </w:rPr>
      </w:pPr>
    </w:p>
    <w:p w14:paraId="58EDFB66" w14:textId="77777777" w:rsidR="00104993" w:rsidRDefault="00104993" w:rsidP="006D06BC">
      <w:pPr>
        <w:shd w:val="clear" w:color="auto" w:fill="FFFFFF"/>
        <w:spacing w:line="360" w:lineRule="auto"/>
        <w:ind w:left="2880" w:firstLine="720"/>
        <w:jc w:val="right"/>
        <w:rPr>
          <w:rFonts w:ascii="GHEA Grapalat" w:hAnsi="GHEA Grapalat"/>
        </w:rPr>
      </w:pPr>
    </w:p>
    <w:p w14:paraId="6B40AB01" w14:textId="77777777" w:rsidR="00104993" w:rsidRDefault="00104993" w:rsidP="006D06BC">
      <w:pPr>
        <w:shd w:val="clear" w:color="auto" w:fill="FFFFFF"/>
        <w:spacing w:line="360" w:lineRule="auto"/>
        <w:ind w:left="2880" w:firstLine="720"/>
        <w:jc w:val="right"/>
        <w:rPr>
          <w:rFonts w:ascii="GHEA Grapalat" w:hAnsi="GHEA Grapalat"/>
        </w:rPr>
      </w:pPr>
    </w:p>
    <w:p w14:paraId="66E9B304" w14:textId="77777777" w:rsidR="00104993" w:rsidRDefault="00104993" w:rsidP="006D06BC">
      <w:pPr>
        <w:shd w:val="clear" w:color="auto" w:fill="FFFFFF"/>
        <w:spacing w:line="360" w:lineRule="auto"/>
        <w:ind w:left="2880" w:firstLine="720"/>
        <w:jc w:val="right"/>
        <w:rPr>
          <w:rFonts w:ascii="GHEA Grapalat" w:hAnsi="GHEA Grapalat"/>
        </w:rPr>
      </w:pPr>
    </w:p>
    <w:p w14:paraId="2BF7212C" w14:textId="77777777" w:rsidR="00785239" w:rsidRDefault="00785239" w:rsidP="006D06BC">
      <w:pPr>
        <w:shd w:val="clear" w:color="auto" w:fill="FFFFFF"/>
        <w:spacing w:line="360" w:lineRule="auto"/>
        <w:ind w:left="2880" w:firstLine="720"/>
        <w:jc w:val="right"/>
        <w:rPr>
          <w:rFonts w:ascii="GHEA Grapalat" w:hAnsi="GHEA Grapalat"/>
        </w:rPr>
      </w:pPr>
    </w:p>
    <w:p w14:paraId="54F5DB48" w14:textId="77777777" w:rsidR="00104993" w:rsidRDefault="00104993" w:rsidP="006D06BC">
      <w:pPr>
        <w:shd w:val="clear" w:color="auto" w:fill="FFFFFF"/>
        <w:spacing w:line="360" w:lineRule="auto"/>
        <w:ind w:left="2880" w:firstLine="720"/>
        <w:jc w:val="right"/>
        <w:rPr>
          <w:rFonts w:ascii="GHEA Grapalat" w:hAnsi="GHEA Grapalat"/>
        </w:rPr>
      </w:pPr>
    </w:p>
    <w:p w14:paraId="15E36213" w14:textId="77777777" w:rsidR="00104993" w:rsidRDefault="00104993" w:rsidP="006D06BC">
      <w:pPr>
        <w:shd w:val="clear" w:color="auto" w:fill="FFFFFF"/>
        <w:spacing w:line="360" w:lineRule="auto"/>
        <w:ind w:left="2880" w:firstLine="720"/>
        <w:jc w:val="right"/>
        <w:rPr>
          <w:rFonts w:ascii="GHEA Grapalat" w:hAnsi="GHEA Grapalat"/>
        </w:rPr>
      </w:pPr>
    </w:p>
    <w:p w14:paraId="5E9E525A" w14:textId="309E120B" w:rsidR="00104993" w:rsidRPr="00104993" w:rsidRDefault="00104993" w:rsidP="00104993">
      <w:pPr>
        <w:shd w:val="clear" w:color="auto" w:fill="FFFFFF"/>
        <w:ind w:left="2880" w:firstLine="720"/>
        <w:jc w:val="right"/>
        <w:rPr>
          <w:rFonts w:ascii="GHEA Grapalat" w:hAnsi="GHEA Grapalat"/>
        </w:rPr>
      </w:pPr>
      <w:r w:rsidRPr="00104993">
        <w:rPr>
          <w:rFonts w:ascii="GHEA Grapalat" w:hAnsi="GHEA Grapalat"/>
          <w:color w:val="000000"/>
          <w:sz w:val="22"/>
          <w:szCs w:val="22"/>
        </w:rPr>
        <w:t>Հավելված N 11</w:t>
      </w:r>
    </w:p>
    <w:p w14:paraId="7ACA2A0C" w14:textId="0AE686D8" w:rsidR="00104993" w:rsidRPr="00104993" w:rsidRDefault="00104993" w:rsidP="00104993">
      <w:pPr>
        <w:shd w:val="clear" w:color="auto" w:fill="FFFFFF"/>
        <w:jc w:val="right"/>
        <w:rPr>
          <w:rFonts w:ascii="GHEA Grapalat" w:hAnsi="GHEA Grapalat"/>
        </w:rPr>
      </w:pPr>
      <w:r w:rsidRPr="00104993">
        <w:rPr>
          <w:rFonts w:ascii="Calibri" w:hAnsi="Calibri" w:cs="Calibri"/>
          <w:color w:val="000000"/>
          <w:sz w:val="22"/>
          <w:szCs w:val="22"/>
        </w:rPr>
        <w:t>                                                                              </w:t>
      </w:r>
      <w:r w:rsidRPr="00104993">
        <w:rPr>
          <w:rFonts w:ascii="GHEA Grapalat" w:hAnsi="GHEA Grapalat" w:cs="GHEA Grapalat"/>
          <w:color w:val="000000"/>
          <w:sz w:val="22"/>
          <w:szCs w:val="22"/>
        </w:rPr>
        <w:t>ՀՀ</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կառավարության</w:t>
      </w:r>
      <w:r w:rsidRPr="00104993">
        <w:rPr>
          <w:rFonts w:ascii="GHEA Grapalat" w:hAnsi="GHEA Grapalat"/>
          <w:color w:val="000000"/>
          <w:sz w:val="22"/>
          <w:szCs w:val="22"/>
        </w:rPr>
        <w:t xml:space="preserve"> 202</w:t>
      </w:r>
      <w:r w:rsidR="00E91083">
        <w:rPr>
          <w:rFonts w:ascii="GHEA Grapalat" w:hAnsi="GHEA Grapalat"/>
          <w:color w:val="000000"/>
          <w:sz w:val="22"/>
          <w:szCs w:val="22"/>
        </w:rPr>
        <w:t>6</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թվականի</w:t>
      </w:r>
    </w:p>
    <w:p w14:paraId="38BC0905" w14:textId="603330A2" w:rsidR="00104993" w:rsidRPr="00366089" w:rsidRDefault="00104993" w:rsidP="00104993">
      <w:pPr>
        <w:shd w:val="clear" w:color="auto" w:fill="FFFFFF"/>
        <w:jc w:val="right"/>
        <w:rPr>
          <w:rFonts w:ascii="GHEA Grapalat" w:hAnsi="GHEA Grapalat"/>
        </w:rPr>
      </w:pPr>
      <w:r w:rsidRPr="00104993">
        <w:rPr>
          <w:rFonts w:ascii="Calibri" w:hAnsi="Calibri" w:cs="Calibri"/>
          <w:color w:val="000000"/>
          <w:sz w:val="22"/>
          <w:szCs w:val="22"/>
        </w:rPr>
        <w:t>                                                                             </w:t>
      </w:r>
      <w:r w:rsidRPr="00104993">
        <w:rPr>
          <w:rFonts w:ascii="GHEA Grapalat" w:hAnsi="GHEA Grapalat"/>
          <w:color w:val="000000"/>
          <w:sz w:val="22"/>
          <w:szCs w:val="22"/>
        </w:rPr>
        <w:t>_____________-</w:t>
      </w:r>
      <w:r w:rsidRPr="00104993">
        <w:rPr>
          <w:rFonts w:ascii="GHEA Grapalat" w:hAnsi="GHEA Grapalat" w:cs="GHEA Grapalat"/>
          <w:color w:val="000000"/>
          <w:sz w:val="22"/>
          <w:szCs w:val="22"/>
        </w:rPr>
        <w:t>ի</w:t>
      </w:r>
      <w:r w:rsidRPr="00104993">
        <w:rPr>
          <w:rFonts w:ascii="GHEA Grapalat" w:hAnsi="GHEA Grapalat"/>
          <w:color w:val="000000"/>
          <w:sz w:val="22"/>
          <w:szCs w:val="22"/>
        </w:rPr>
        <w:t xml:space="preserve"> N _____ - </w:t>
      </w:r>
      <w:r w:rsidRPr="00104993">
        <w:rPr>
          <w:rFonts w:ascii="GHEA Grapalat" w:hAnsi="GHEA Grapalat" w:cs="GHEA Grapalat"/>
          <w:color w:val="000000"/>
          <w:sz w:val="22"/>
          <w:szCs w:val="22"/>
        </w:rPr>
        <w:t>Ն</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որոշման</w:t>
      </w:r>
    </w:p>
    <w:p w14:paraId="20B2C5A2" w14:textId="77777777" w:rsidR="00104993" w:rsidRPr="00104993" w:rsidRDefault="00104993" w:rsidP="00104993">
      <w:pPr>
        <w:shd w:val="clear" w:color="auto" w:fill="FFFFFF"/>
        <w:ind w:left="2880" w:firstLine="720"/>
        <w:jc w:val="right"/>
        <w:rPr>
          <w:rFonts w:ascii="GHEA Grapalat" w:hAnsi="GHEA Grapalat"/>
        </w:rPr>
      </w:pPr>
    </w:p>
    <w:p w14:paraId="05548FE7" w14:textId="77777777" w:rsidR="00104993" w:rsidRPr="00104993" w:rsidRDefault="00104993" w:rsidP="00104993">
      <w:pPr>
        <w:shd w:val="clear" w:color="auto" w:fill="FFFFFF"/>
        <w:ind w:left="2880" w:firstLine="720"/>
        <w:jc w:val="center"/>
        <w:rPr>
          <w:rFonts w:ascii="GHEA Grapalat" w:hAnsi="GHEA Grapalat"/>
        </w:rPr>
      </w:pPr>
    </w:p>
    <w:p w14:paraId="18213F4D" w14:textId="77777777" w:rsidR="00104993" w:rsidRPr="00104993" w:rsidRDefault="00104993" w:rsidP="00104993">
      <w:pPr>
        <w:shd w:val="clear" w:color="auto" w:fill="FFFFFF"/>
        <w:jc w:val="center"/>
        <w:rPr>
          <w:rFonts w:ascii="GHEA Grapalat" w:hAnsi="GHEA Grapalat"/>
        </w:rPr>
      </w:pPr>
      <w:r w:rsidRPr="00104993">
        <w:rPr>
          <w:rFonts w:ascii="GHEA Grapalat" w:hAnsi="GHEA Grapalat"/>
          <w:b/>
          <w:bCs/>
          <w:color w:val="000000"/>
        </w:rPr>
        <w:t>ՈՒՂԵԿՑՈՐԴՆԵՐԻ ՎԵՐԱՊԱՏՐԱՍՏՄԱՆ ԾՐԱԳԻՐԸ, ԿԱՐԳԸ, ՊԱՐԲԵՐԱԿԱՆՈՒԹՅՈՒՆԸ ԵՎ ԺԱՄԿԵՏՆԵՐԸ</w:t>
      </w:r>
    </w:p>
    <w:p w14:paraId="4E863128" w14:textId="77777777" w:rsidR="00104993" w:rsidRPr="00104993" w:rsidRDefault="00104993" w:rsidP="00104993">
      <w:pPr>
        <w:shd w:val="clear" w:color="auto" w:fill="FFFFFF"/>
        <w:rPr>
          <w:rFonts w:ascii="GHEA Grapalat" w:hAnsi="GHEA Grapalat"/>
        </w:rPr>
      </w:pPr>
    </w:p>
    <w:p w14:paraId="0D18B09D" w14:textId="77777777" w:rsidR="00104993" w:rsidRPr="00104993" w:rsidRDefault="00104993" w:rsidP="00104993">
      <w:pPr>
        <w:jc w:val="center"/>
        <w:rPr>
          <w:rFonts w:ascii="GHEA Grapalat" w:hAnsi="GHEA Grapalat"/>
        </w:rPr>
      </w:pPr>
      <w:r w:rsidRPr="00104993">
        <w:rPr>
          <w:rFonts w:ascii="GHEA Grapalat" w:hAnsi="GHEA Grapalat"/>
          <w:b/>
          <w:bCs/>
          <w:color w:val="000000"/>
        </w:rPr>
        <w:t>1. ԸՆԴՀԱՆՈՒՐ ԴՐՈՒՅԹՆԵՐ</w:t>
      </w:r>
    </w:p>
    <w:p w14:paraId="073C2BCA" w14:textId="77777777" w:rsidR="00104993" w:rsidRPr="00104993" w:rsidRDefault="00104993" w:rsidP="004A75DF">
      <w:pPr>
        <w:spacing w:line="360" w:lineRule="auto"/>
        <w:rPr>
          <w:rFonts w:ascii="GHEA Grapalat" w:hAnsi="GHEA Grapalat"/>
        </w:rPr>
      </w:pPr>
    </w:p>
    <w:p w14:paraId="2A689311" w14:textId="77777777"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1. Որակավորված ուղեկցորդների և թեկնածուների վերապատրաստումն իրականացվում է հետևյալ թեմաներով՝</w:t>
      </w:r>
    </w:p>
    <w:p w14:paraId="08DEACE0" w14:textId="6F39EBB9" w:rsidR="00104993" w:rsidRPr="004A75DF" w:rsidRDefault="00104993" w:rsidP="004A75DF">
      <w:pPr>
        <w:spacing w:line="360" w:lineRule="auto"/>
        <w:jc w:val="both"/>
        <w:rPr>
          <w:rFonts w:ascii="GHEA Grapalat" w:hAnsi="GHEA Grapalat"/>
        </w:rPr>
      </w:pPr>
      <w:r w:rsidRPr="00104993">
        <w:rPr>
          <w:rFonts w:ascii="GHEA Grapalat" w:hAnsi="GHEA Grapalat"/>
          <w:color w:val="000000"/>
        </w:rPr>
        <w:t>1) Հայաստանի կենդանական և բուսական աշխարհ բնության հատուկ պահպանվող տարածքներ (պետական արգելոցներ, ազգային պարկեր, պետական արգելավայրեր և բնության հուշարձաններ</w:t>
      </w:r>
      <w:r w:rsidR="004A75DF" w:rsidRPr="004A75DF">
        <w:rPr>
          <w:rFonts w:ascii="GHEA Grapalat" w:hAnsi="GHEA Grapalat"/>
          <w:color w:val="000000"/>
        </w:rPr>
        <w:t>)</w:t>
      </w:r>
      <w:r w:rsidR="004A75DF">
        <w:rPr>
          <w:rFonts w:ascii="GHEA Grapalat" w:hAnsi="GHEA Grapalat"/>
          <w:color w:val="000000"/>
        </w:rPr>
        <w:t>,</w:t>
      </w:r>
    </w:p>
    <w:p w14:paraId="619ABB9B" w14:textId="48D8AC95"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2) Հայաստանի աշխարհագրություն</w:t>
      </w:r>
      <w:r w:rsidR="004A75DF">
        <w:rPr>
          <w:rFonts w:ascii="MS Mincho" w:eastAsia="MS Mincho" w:hAnsi="MS Mincho" w:cs="MS Mincho"/>
          <w:color w:val="000000"/>
        </w:rPr>
        <w:t>,</w:t>
      </w:r>
    </w:p>
    <w:p w14:paraId="081C05EC" w14:textId="2E7D0CDA"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3) Հայաստանի զբոսաշրջային ռեսուրսներ և մշակութային ժառանգություն</w:t>
      </w:r>
      <w:r w:rsidR="004A75DF">
        <w:rPr>
          <w:rFonts w:ascii="GHEA Grapalat" w:hAnsi="GHEA Grapalat"/>
          <w:color w:val="000000"/>
        </w:rPr>
        <w:t>,</w:t>
      </w:r>
    </w:p>
    <w:p w14:paraId="361BF5B1" w14:textId="7F2F8CAB"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4) առաջին օգնություն</w:t>
      </w:r>
      <w:r w:rsidR="004A75DF">
        <w:rPr>
          <w:rFonts w:ascii="MS Mincho" w:eastAsia="MS Mincho" w:hAnsi="MS Mincho" w:cs="MS Mincho"/>
          <w:color w:val="000000"/>
        </w:rPr>
        <w:t>,</w:t>
      </w:r>
    </w:p>
    <w:p w14:paraId="69AD61A9" w14:textId="1BACAF45"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5) ֆիզիկական պատրաստվածություն (գործնական)՝ ըստ սույն որոշման հավելված 15-ով սահմանված մասնագիտական ուղղությունների տեսակների վերաբերելիության</w:t>
      </w:r>
      <w:r w:rsidR="004A75DF">
        <w:rPr>
          <w:rFonts w:ascii="GHEA Grapalat" w:hAnsi="GHEA Grapalat"/>
          <w:color w:val="000000"/>
        </w:rPr>
        <w:t>,</w:t>
      </w:r>
    </w:p>
    <w:p w14:paraId="3B8892D8" w14:textId="261B16CD"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 xml:space="preserve">6) </w:t>
      </w:r>
      <w:r w:rsidRPr="00104993">
        <w:rPr>
          <w:rFonts w:ascii="Calibri" w:hAnsi="Calibri" w:cs="Calibri"/>
          <w:color w:val="000000"/>
        </w:rPr>
        <w:t> </w:t>
      </w:r>
      <w:r w:rsidRPr="00104993">
        <w:rPr>
          <w:rFonts w:ascii="GHEA Grapalat" w:hAnsi="GHEA Grapalat"/>
          <w:color w:val="000000"/>
        </w:rPr>
        <w:t>սանիտարահամաճարակային անվտանգության կանոններ և հանրության (մարդու) առողջության անվտանգության ապահովման հանրային առողջապահական նորմատիվներ</w:t>
      </w:r>
      <w:r w:rsidR="004A75DF">
        <w:rPr>
          <w:rFonts w:ascii="GHEA Grapalat" w:hAnsi="GHEA Grapalat"/>
          <w:color w:val="000000"/>
        </w:rPr>
        <w:t>,</w:t>
      </w:r>
    </w:p>
    <w:p w14:paraId="01764B61" w14:textId="423B6B5A"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7) էթիկա</w:t>
      </w:r>
      <w:r w:rsidR="004A75DF">
        <w:rPr>
          <w:rFonts w:ascii="GHEA Grapalat" w:hAnsi="GHEA Grapalat"/>
          <w:color w:val="000000"/>
        </w:rPr>
        <w:t>,</w:t>
      </w:r>
    </w:p>
    <w:p w14:paraId="323672B9" w14:textId="21320224"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8) ուղեկցորդի հմտություններ՝ ըստ սույն որոշման հավելված 15-ով սահմանված մասնագիտական ուղղությունների տեսակների վերաբերելիության</w:t>
      </w:r>
      <w:r w:rsidR="004A75DF">
        <w:rPr>
          <w:rFonts w:ascii="GHEA Grapalat" w:hAnsi="GHEA Grapalat"/>
          <w:color w:val="000000"/>
        </w:rPr>
        <w:t>,</w:t>
      </w:r>
    </w:p>
    <w:p w14:paraId="6DDBFCAC" w14:textId="1DE216A5"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 xml:space="preserve">9) «Զբոսաշրջության մասին» օրենք, դրա հիման վրա ընդունված ենթաօրենսդրական </w:t>
      </w:r>
      <w:r w:rsidR="00AF09FD" w:rsidRPr="00B63D6E">
        <w:rPr>
          <w:rFonts w:ascii="GHEA Grapalat" w:eastAsia="GHEA Grapalat" w:hAnsi="GHEA Grapalat" w:cs="GHEA Grapalat"/>
        </w:rPr>
        <w:t>նորմատիվ իրավական</w:t>
      </w:r>
      <w:r w:rsidR="00AF09FD" w:rsidRPr="00104993">
        <w:rPr>
          <w:rFonts w:ascii="GHEA Grapalat" w:hAnsi="GHEA Grapalat"/>
          <w:color w:val="000000"/>
        </w:rPr>
        <w:t xml:space="preserve"> </w:t>
      </w:r>
      <w:r w:rsidRPr="00104993">
        <w:rPr>
          <w:rFonts w:ascii="GHEA Grapalat" w:hAnsi="GHEA Grapalat"/>
          <w:color w:val="000000"/>
        </w:rPr>
        <w:t>ակտեր և հարակից իրավական ակտեր</w:t>
      </w:r>
      <w:r w:rsidR="004A75DF">
        <w:rPr>
          <w:rFonts w:ascii="MS Mincho" w:eastAsia="MS Mincho" w:hAnsi="MS Mincho" w:cs="MS Mincho"/>
          <w:color w:val="000000"/>
        </w:rPr>
        <w:t>,</w:t>
      </w:r>
    </w:p>
    <w:p w14:paraId="2B79332E" w14:textId="503A5E54"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10) հոգեբանություն</w:t>
      </w:r>
      <w:r w:rsidR="004A75DF">
        <w:rPr>
          <w:rFonts w:ascii="MS Mincho" w:eastAsia="MS Mincho" w:hAnsi="MS Mincho" w:cs="MS Mincho"/>
          <w:color w:val="000000"/>
        </w:rPr>
        <w:t>,</w:t>
      </w:r>
    </w:p>
    <w:p w14:paraId="63AD421A" w14:textId="70FB552F"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11) օտար լեզուներ (նախընտրությունը՝ Հայաստանի Հանրապետություն այցելող զբոսաշրջիկների խմբերի ծագման վայրի երկրի պաշտոնական լեզուներին)</w:t>
      </w:r>
      <w:r w:rsidR="004A75DF">
        <w:rPr>
          <w:rFonts w:ascii="GHEA Grapalat" w:hAnsi="GHEA Grapalat"/>
          <w:color w:val="000000"/>
        </w:rPr>
        <w:t>,</w:t>
      </w:r>
    </w:p>
    <w:p w14:paraId="08CDC9D9" w14:textId="77777777"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12) միջմշակութային հաղորդակցություն և ներառականություն,</w:t>
      </w:r>
    </w:p>
    <w:p w14:paraId="59C53A9C" w14:textId="77777777"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13) մասնագիտական գիտելիքների փոխանցման</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հմտություններ։</w:t>
      </w:r>
    </w:p>
    <w:p w14:paraId="47241924" w14:textId="709CA24F" w:rsidR="005726A3" w:rsidRPr="005726A3" w:rsidRDefault="005726A3" w:rsidP="004A75DF">
      <w:pPr>
        <w:spacing w:line="360" w:lineRule="auto"/>
        <w:jc w:val="both"/>
        <w:rPr>
          <w:rFonts w:ascii="MS Mincho" w:eastAsia="MS Mincho" w:hAnsi="MS Mincho" w:cs="MS Mincho"/>
          <w:color w:val="000000"/>
        </w:rPr>
      </w:pPr>
      <w:r>
        <w:rPr>
          <w:rFonts w:ascii="GHEA Grapalat" w:hAnsi="GHEA Grapalat"/>
          <w:color w:val="000000"/>
        </w:rPr>
        <w:t>2</w:t>
      </w:r>
      <w:r>
        <w:rPr>
          <w:rFonts w:ascii="MS Mincho" w:eastAsia="MS Mincho" w:hAnsi="MS Mincho" w:cs="MS Mincho"/>
          <w:color w:val="000000"/>
        </w:rPr>
        <w:t>․</w:t>
      </w:r>
      <w:r w:rsidRPr="005726A3">
        <w:rPr>
          <w:rFonts w:ascii="GHEA Grapalat" w:eastAsia="GHEA Grapalat" w:hAnsi="GHEA Grapalat" w:cs="GHEA Grapalat"/>
        </w:rPr>
        <w:t xml:space="preserve"> </w:t>
      </w:r>
      <w:r w:rsidRPr="00104993">
        <w:rPr>
          <w:rFonts w:ascii="GHEA Grapalat" w:hAnsi="GHEA Grapalat"/>
          <w:color w:val="000000"/>
        </w:rPr>
        <w:t>Յուրաքանչյուր երեք օրացուցային տարին մեկ Կոմիտեի նախագահը հաստատում և վերանայում է թեկնածուների վերապատրաստման և որակավորված ուղեկցորդների պարտադիր վերապատրաստման ծրագրերի բովանդակությունը՝ քննարկելով ուղեկցորդների միավորումների և վերապատրաստում իրականացնող կազմակերպությունների հետ։</w:t>
      </w:r>
    </w:p>
    <w:p w14:paraId="7E665606" w14:textId="005E926D" w:rsidR="00104993" w:rsidRPr="00104993" w:rsidRDefault="005A474B" w:rsidP="004A75DF">
      <w:pPr>
        <w:spacing w:line="360" w:lineRule="auto"/>
        <w:jc w:val="both"/>
        <w:rPr>
          <w:rFonts w:ascii="GHEA Grapalat" w:hAnsi="GHEA Grapalat"/>
        </w:rPr>
      </w:pPr>
      <w:r>
        <w:rPr>
          <w:rFonts w:ascii="GHEA Grapalat" w:hAnsi="GHEA Grapalat"/>
          <w:color w:val="000000"/>
        </w:rPr>
        <w:t>3</w:t>
      </w:r>
      <w:r w:rsidR="00104993" w:rsidRPr="00104993">
        <w:rPr>
          <w:rFonts w:ascii="GHEA Grapalat" w:hAnsi="GHEA Grapalat"/>
          <w:color w:val="000000"/>
        </w:rPr>
        <w:t>. Ուղեկցորդի որակավորում ստացող թեկնածուների համար վերապատրաստման ժամկետներն են՝</w:t>
      </w:r>
    </w:p>
    <w:p w14:paraId="36FF1ED7" w14:textId="190D27B7"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1) սույն որոշմամբ հաստատված Հավելված 10-ի 4-րդ կետով դիմող թեկնածուների համար` 3 կամ 6 ամիս, յուրաքանչյուր շաբաթվա համար համապատասխանաբար 20 կամ 12 ակադեմիական ժամ</w:t>
      </w:r>
      <w:r w:rsidRPr="00104993">
        <w:rPr>
          <w:rFonts w:ascii="MS Mincho" w:eastAsia="MS Mincho" w:hAnsi="MS Mincho" w:cs="MS Mincho" w:hint="eastAsia"/>
          <w:color w:val="000000"/>
        </w:rPr>
        <w:t>․</w:t>
      </w:r>
    </w:p>
    <w:p w14:paraId="744EDEEA" w14:textId="77777777"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2) սույն որոշմամբ հաստատված Հավելված 10-ի 5-րդ կետի 1-ին ենթակետով արագացված ընթացակարգով դիմող թեկնածուների համար՝</w:t>
      </w:r>
      <w:r w:rsidRPr="00104993">
        <w:rPr>
          <w:rFonts w:ascii="Calibri" w:hAnsi="Calibri" w:cs="Calibri"/>
          <w:color w:val="000000"/>
        </w:rPr>
        <w:t> </w:t>
      </w:r>
      <w:r w:rsidRPr="00104993">
        <w:rPr>
          <w:rFonts w:ascii="GHEA Grapalat" w:hAnsi="GHEA Grapalat"/>
          <w:color w:val="000000"/>
        </w:rPr>
        <w:t xml:space="preserve"> 1 </w:t>
      </w:r>
      <w:r w:rsidRPr="00104993">
        <w:rPr>
          <w:rFonts w:ascii="GHEA Grapalat" w:hAnsi="GHEA Grapalat" w:cs="GHEA Grapalat"/>
          <w:color w:val="000000"/>
        </w:rPr>
        <w:t>շաբաթ</w:t>
      </w:r>
      <w:r w:rsidRPr="00104993">
        <w:rPr>
          <w:rFonts w:ascii="GHEA Grapalat" w:hAnsi="GHEA Grapalat"/>
          <w:color w:val="000000"/>
        </w:rPr>
        <w:t xml:space="preserve">, 20 </w:t>
      </w:r>
      <w:r w:rsidRPr="00104993">
        <w:rPr>
          <w:rFonts w:ascii="GHEA Grapalat" w:hAnsi="GHEA Grapalat" w:cs="GHEA Grapalat"/>
          <w:color w:val="000000"/>
        </w:rPr>
        <w:t>ակադեմիական</w:t>
      </w:r>
      <w:r w:rsidRPr="00104993">
        <w:rPr>
          <w:rFonts w:ascii="GHEA Grapalat" w:hAnsi="GHEA Grapalat"/>
          <w:color w:val="000000"/>
        </w:rPr>
        <w:t xml:space="preserve"> </w:t>
      </w:r>
      <w:r w:rsidRPr="00104993">
        <w:rPr>
          <w:rFonts w:ascii="GHEA Grapalat" w:hAnsi="GHEA Grapalat" w:cs="GHEA Grapalat"/>
          <w:color w:val="000000"/>
        </w:rPr>
        <w:t>ժամ</w:t>
      </w:r>
      <w:r w:rsidRPr="00104993">
        <w:rPr>
          <w:rFonts w:ascii="GHEA Grapalat" w:hAnsi="GHEA Grapalat"/>
          <w:color w:val="000000"/>
        </w:rPr>
        <w:t xml:space="preserve"> </w:t>
      </w:r>
      <w:r w:rsidRPr="00104993">
        <w:rPr>
          <w:rFonts w:ascii="GHEA Grapalat" w:hAnsi="GHEA Grapalat" w:cs="GHEA Grapalat"/>
          <w:color w:val="000000"/>
        </w:rPr>
        <w:t>և</w:t>
      </w:r>
      <w:r w:rsidRPr="00104993">
        <w:rPr>
          <w:rFonts w:ascii="GHEA Grapalat" w:hAnsi="GHEA Grapalat"/>
          <w:color w:val="000000"/>
        </w:rPr>
        <w:t xml:space="preserve"> 5 </w:t>
      </w:r>
      <w:r w:rsidRPr="00104993">
        <w:rPr>
          <w:rFonts w:ascii="GHEA Grapalat" w:hAnsi="GHEA Grapalat" w:cs="GHEA Grapalat"/>
          <w:color w:val="000000"/>
        </w:rPr>
        <w:t>գործնական</w:t>
      </w:r>
      <w:r w:rsidRPr="00104993">
        <w:rPr>
          <w:rFonts w:ascii="GHEA Grapalat" w:hAnsi="GHEA Grapalat"/>
          <w:color w:val="000000"/>
        </w:rPr>
        <w:t xml:space="preserve"> </w:t>
      </w:r>
      <w:r w:rsidRPr="00104993">
        <w:rPr>
          <w:rFonts w:ascii="GHEA Grapalat" w:hAnsi="GHEA Grapalat" w:cs="GHEA Grapalat"/>
          <w:color w:val="000000"/>
        </w:rPr>
        <w:t>դաս</w:t>
      </w:r>
      <w:r w:rsidRPr="00104993">
        <w:rPr>
          <w:rFonts w:ascii="MS Mincho" w:eastAsia="MS Mincho" w:hAnsi="MS Mincho" w:cs="MS Mincho" w:hint="eastAsia"/>
          <w:color w:val="000000"/>
        </w:rPr>
        <w:t>․</w:t>
      </w:r>
    </w:p>
    <w:p w14:paraId="10CABBC9" w14:textId="77777777"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3) սույն որոշմամբ հաստատված Հավելված 10-ի 5-րդ կետի 2-3-րդ ենթակետերով արագացված ընթացակարգով դիմող թեկնածուների համար՝ 2-3 շաբաթ, ընդհանուր 40 ակադեմիական ժամ և 10 գործնական դաս։</w:t>
      </w:r>
    </w:p>
    <w:p w14:paraId="34527F9B" w14:textId="5AC6B25F"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4. Որակավորված ուղեկցորդները պարտավոր են յուրաքանչյուր 3 տարին մեկ անգամ պարտադիր վերապատրաստվել առնվազն 25 ակադեմիական ժամ։</w:t>
      </w:r>
    </w:p>
    <w:p w14:paraId="5BF61C06" w14:textId="1B55EBCC" w:rsidR="00104993" w:rsidRDefault="005726A3" w:rsidP="004A75DF">
      <w:pPr>
        <w:spacing w:line="360" w:lineRule="auto"/>
        <w:jc w:val="both"/>
        <w:rPr>
          <w:rFonts w:ascii="Calibri" w:hAnsi="Calibri" w:cs="Calibri"/>
          <w:color w:val="000000"/>
        </w:rPr>
      </w:pPr>
      <w:r>
        <w:rPr>
          <w:rFonts w:ascii="GHEA Grapalat" w:hAnsi="GHEA Grapalat"/>
          <w:color w:val="000000"/>
        </w:rPr>
        <w:t>5</w:t>
      </w:r>
      <w:r w:rsidR="00104993" w:rsidRPr="00104993">
        <w:rPr>
          <w:rFonts w:ascii="GHEA Grapalat" w:hAnsi="GHEA Grapalat"/>
          <w:color w:val="000000"/>
        </w:rPr>
        <w:t>. Որակավորված ուղեկցորդների համար վերապատրաստման ծրագիրը ներառում է սույն Հավելված</w:t>
      </w:r>
      <w:r w:rsidR="00104993" w:rsidRPr="00104993">
        <w:rPr>
          <w:rFonts w:ascii="Calibri" w:hAnsi="Calibri" w:cs="Calibri"/>
          <w:color w:val="000000"/>
        </w:rPr>
        <w:t> </w:t>
      </w:r>
      <w:r w:rsidR="00104993" w:rsidRPr="00104993">
        <w:rPr>
          <w:rFonts w:ascii="GHEA Grapalat" w:hAnsi="GHEA Grapalat"/>
          <w:color w:val="000000"/>
        </w:rPr>
        <w:t xml:space="preserve"> 11-</w:t>
      </w:r>
      <w:r w:rsidR="00104993" w:rsidRPr="00104993">
        <w:rPr>
          <w:rFonts w:ascii="GHEA Grapalat" w:hAnsi="GHEA Grapalat" w:cs="GHEA Grapalat"/>
          <w:color w:val="000000"/>
        </w:rPr>
        <w:t>ի</w:t>
      </w:r>
      <w:r w:rsidR="00104993" w:rsidRPr="00104993">
        <w:rPr>
          <w:rFonts w:ascii="GHEA Grapalat" w:hAnsi="GHEA Grapalat"/>
          <w:color w:val="000000"/>
        </w:rPr>
        <w:t xml:space="preserve"> 1-</w:t>
      </w:r>
      <w:r w:rsidR="00104993" w:rsidRPr="00104993">
        <w:rPr>
          <w:rFonts w:ascii="GHEA Grapalat" w:hAnsi="GHEA Grapalat" w:cs="GHEA Grapalat"/>
          <w:color w:val="000000"/>
        </w:rPr>
        <w:t>ին</w:t>
      </w:r>
      <w:r w:rsidR="00104993" w:rsidRPr="00104993">
        <w:rPr>
          <w:rFonts w:ascii="GHEA Grapalat" w:hAnsi="GHEA Grapalat"/>
          <w:color w:val="000000"/>
        </w:rPr>
        <w:t xml:space="preserve"> </w:t>
      </w:r>
      <w:r w:rsidR="00104993" w:rsidRPr="00104993">
        <w:rPr>
          <w:rFonts w:ascii="GHEA Grapalat" w:hAnsi="GHEA Grapalat" w:cs="GHEA Grapalat"/>
          <w:color w:val="000000"/>
        </w:rPr>
        <w:t>կետով</w:t>
      </w:r>
      <w:r w:rsidR="00104993" w:rsidRPr="00104993">
        <w:rPr>
          <w:rFonts w:ascii="GHEA Grapalat" w:hAnsi="GHEA Grapalat"/>
          <w:color w:val="000000"/>
        </w:rPr>
        <w:t xml:space="preserve"> </w:t>
      </w:r>
      <w:r w:rsidR="00104993" w:rsidRPr="00104993">
        <w:rPr>
          <w:rFonts w:ascii="GHEA Grapalat" w:hAnsi="GHEA Grapalat" w:cs="GHEA Grapalat"/>
          <w:color w:val="000000"/>
        </w:rPr>
        <w:t>սահմանված</w:t>
      </w:r>
      <w:r w:rsidR="00104993" w:rsidRPr="00104993">
        <w:rPr>
          <w:rFonts w:ascii="GHEA Grapalat" w:hAnsi="GHEA Grapalat"/>
          <w:color w:val="000000"/>
        </w:rPr>
        <w:t xml:space="preserve"> </w:t>
      </w:r>
      <w:r w:rsidR="00104993" w:rsidRPr="00104993">
        <w:rPr>
          <w:rFonts w:ascii="GHEA Grapalat" w:hAnsi="GHEA Grapalat" w:cs="GHEA Grapalat"/>
          <w:color w:val="000000"/>
        </w:rPr>
        <w:t>թեմաները։</w:t>
      </w:r>
      <w:r w:rsidR="00104993" w:rsidRPr="00104993">
        <w:rPr>
          <w:rFonts w:ascii="Calibri" w:hAnsi="Calibri" w:cs="Calibri"/>
          <w:color w:val="000000"/>
        </w:rPr>
        <w:t> </w:t>
      </w:r>
      <w:r w:rsidR="0034557A" w:rsidRPr="00366089">
        <w:rPr>
          <w:rFonts w:ascii="GHEA Grapalat" w:hAnsi="GHEA Grapalat"/>
          <w:color w:val="000000"/>
        </w:rPr>
        <w:t xml:space="preserve">Որակավորված </w:t>
      </w:r>
      <w:r w:rsidR="0034557A">
        <w:rPr>
          <w:rFonts w:ascii="GHEA Grapalat" w:hAnsi="GHEA Grapalat"/>
          <w:color w:val="000000"/>
        </w:rPr>
        <w:t>ուղեկցորդ</w:t>
      </w:r>
      <w:r w:rsidR="0034557A" w:rsidRPr="00366089">
        <w:rPr>
          <w:rFonts w:ascii="GHEA Grapalat" w:hAnsi="GHEA Grapalat"/>
          <w:color w:val="000000"/>
        </w:rPr>
        <w:t>ների համար վերապատրաստման ծրագիրը կարող է ներառել Հավելված 3-ի 1-ին կետով չնախատեսված</w:t>
      </w:r>
      <w:r w:rsidR="0034557A">
        <w:rPr>
          <w:rFonts w:ascii="GHEA Grapalat" w:hAnsi="GHEA Grapalat"/>
          <w:color w:val="000000"/>
        </w:rPr>
        <w:t xml:space="preserve"> լրացուցիչ</w:t>
      </w:r>
      <w:r w:rsidR="0034557A" w:rsidRPr="00366089">
        <w:rPr>
          <w:rFonts w:ascii="GHEA Grapalat" w:hAnsi="GHEA Grapalat"/>
          <w:color w:val="000000"/>
        </w:rPr>
        <w:t xml:space="preserve"> թեմաներ։</w:t>
      </w:r>
    </w:p>
    <w:p w14:paraId="0B9DED4C" w14:textId="1BFE3216" w:rsidR="00104993" w:rsidRPr="00104993" w:rsidRDefault="005726A3" w:rsidP="004A75DF">
      <w:pPr>
        <w:spacing w:line="360" w:lineRule="auto"/>
        <w:jc w:val="both"/>
        <w:rPr>
          <w:rFonts w:ascii="GHEA Grapalat" w:hAnsi="GHEA Grapalat"/>
        </w:rPr>
      </w:pPr>
      <w:r>
        <w:rPr>
          <w:rFonts w:ascii="GHEA Grapalat" w:hAnsi="GHEA Grapalat"/>
          <w:color w:val="000000"/>
        </w:rPr>
        <w:t>6</w:t>
      </w:r>
      <w:r w:rsidR="00104993" w:rsidRPr="00104993">
        <w:rPr>
          <w:rFonts w:ascii="GHEA Grapalat" w:hAnsi="GHEA Grapalat"/>
          <w:color w:val="000000"/>
        </w:rPr>
        <w:t xml:space="preserve">. Որակավորված ուղեկցորդները կարող են համարվել իրենց պարտադիր վերապատրաստման ժամերը լրացրած, եթե նրանք տվյալ տարվա ընթացքում Հայաստանի Հանրապետությունում կամ օտարերկրյա պետությունում առկա կամ հեռավար եղանակով ստացել կամ ուսուցանել են այլ դասընթաց, որն առավելապես կամ հիմնականում ներառում է սույն Հավելված 11-ի 1-ին կետով սահմանված թեմաները, բացառությամբ սույն Հավելված 11-ի </w:t>
      </w:r>
      <w:r w:rsidR="00FF25FE">
        <w:rPr>
          <w:rFonts w:ascii="GHEA Grapalat" w:hAnsi="GHEA Grapalat"/>
          <w:color w:val="000000"/>
        </w:rPr>
        <w:t>7</w:t>
      </w:r>
      <w:r w:rsidR="00104993" w:rsidRPr="00104993">
        <w:rPr>
          <w:rFonts w:ascii="GHEA Grapalat" w:hAnsi="GHEA Grapalat"/>
          <w:color w:val="000000"/>
        </w:rPr>
        <w:t>-րդ կետով սահմանված դեպքի։</w:t>
      </w:r>
    </w:p>
    <w:p w14:paraId="44A52B4A" w14:textId="066DF2D5" w:rsidR="00104993" w:rsidRPr="00104993" w:rsidRDefault="005726A3" w:rsidP="004A75DF">
      <w:pPr>
        <w:spacing w:line="360" w:lineRule="auto"/>
        <w:jc w:val="both"/>
        <w:rPr>
          <w:rFonts w:ascii="GHEA Grapalat" w:hAnsi="GHEA Grapalat"/>
        </w:rPr>
      </w:pPr>
      <w:r>
        <w:rPr>
          <w:rFonts w:ascii="GHEA Grapalat" w:hAnsi="GHEA Grapalat"/>
          <w:color w:val="000000"/>
        </w:rPr>
        <w:t>7</w:t>
      </w:r>
      <w:r w:rsidR="00104993" w:rsidRPr="00104993">
        <w:rPr>
          <w:rFonts w:ascii="GHEA Grapalat" w:hAnsi="GHEA Grapalat"/>
          <w:color w:val="000000"/>
        </w:rPr>
        <w:t>. Որակավորված ուղեկցորդների համար վերապատրաստումը պարտադիր է սույն Հավելված 11-ի 1-ին կետի 5-րդ, 7-րդ և 8-րդ ենթակետերով ահմանված թեմաներով</w:t>
      </w:r>
      <w:r w:rsidR="00FF25FE">
        <w:rPr>
          <w:rFonts w:ascii="GHEA Grapalat" w:hAnsi="GHEA Grapalat"/>
          <w:color w:val="000000"/>
        </w:rPr>
        <w:t>։</w:t>
      </w:r>
    </w:p>
    <w:p w14:paraId="0F7A95F2" w14:textId="130AFC41" w:rsidR="00104993" w:rsidRPr="00104993" w:rsidRDefault="005726A3" w:rsidP="004A75DF">
      <w:pPr>
        <w:spacing w:line="360" w:lineRule="auto"/>
        <w:jc w:val="both"/>
        <w:rPr>
          <w:rFonts w:ascii="GHEA Grapalat" w:hAnsi="GHEA Grapalat"/>
        </w:rPr>
      </w:pPr>
      <w:r>
        <w:rPr>
          <w:rFonts w:ascii="GHEA Grapalat" w:hAnsi="GHEA Grapalat"/>
          <w:color w:val="000000"/>
        </w:rPr>
        <w:t>8</w:t>
      </w:r>
      <w:r w:rsidR="00104993" w:rsidRPr="00104993">
        <w:rPr>
          <w:rFonts w:ascii="GHEA Grapalat" w:hAnsi="GHEA Grapalat"/>
          <w:color w:val="000000"/>
        </w:rPr>
        <w:t>.</w:t>
      </w:r>
      <w:r w:rsidR="00104993" w:rsidRPr="00104993">
        <w:rPr>
          <w:rFonts w:ascii="Calibri" w:hAnsi="Calibri" w:cs="Calibri"/>
          <w:color w:val="000000"/>
        </w:rPr>
        <w:t> </w:t>
      </w:r>
      <w:r w:rsidR="00104993" w:rsidRPr="00104993">
        <w:rPr>
          <w:rFonts w:ascii="GHEA Grapalat" w:hAnsi="GHEA Grapalat"/>
          <w:color w:val="000000"/>
        </w:rPr>
        <w:t xml:space="preserve"> </w:t>
      </w:r>
      <w:r w:rsidR="00104993" w:rsidRPr="00104993">
        <w:rPr>
          <w:rFonts w:ascii="GHEA Grapalat" w:hAnsi="GHEA Grapalat" w:cs="GHEA Grapalat"/>
          <w:color w:val="000000"/>
        </w:rPr>
        <w:t>Թեկնածուների</w:t>
      </w:r>
      <w:r w:rsidR="00104993" w:rsidRPr="00104993">
        <w:rPr>
          <w:rFonts w:ascii="GHEA Grapalat" w:hAnsi="GHEA Grapalat"/>
          <w:color w:val="000000"/>
        </w:rPr>
        <w:t xml:space="preserve"> </w:t>
      </w:r>
      <w:r w:rsidR="00104993" w:rsidRPr="00104993">
        <w:rPr>
          <w:rFonts w:ascii="GHEA Grapalat" w:hAnsi="GHEA Grapalat" w:cs="GHEA Grapalat"/>
          <w:color w:val="000000"/>
        </w:rPr>
        <w:t>համար</w:t>
      </w:r>
      <w:r w:rsidR="00104993" w:rsidRPr="00104993">
        <w:rPr>
          <w:rFonts w:ascii="GHEA Grapalat" w:hAnsi="GHEA Grapalat"/>
          <w:color w:val="000000"/>
        </w:rPr>
        <w:t xml:space="preserve"> </w:t>
      </w:r>
      <w:r w:rsidR="00104993" w:rsidRPr="00104993">
        <w:rPr>
          <w:rFonts w:ascii="GHEA Grapalat" w:hAnsi="GHEA Grapalat" w:cs="GHEA Grapalat"/>
          <w:color w:val="000000"/>
        </w:rPr>
        <w:t>նախատեսված</w:t>
      </w:r>
      <w:r w:rsidR="00104993" w:rsidRPr="00104993">
        <w:rPr>
          <w:rFonts w:ascii="GHEA Grapalat" w:hAnsi="GHEA Grapalat"/>
          <w:color w:val="000000"/>
        </w:rPr>
        <w:t xml:space="preserve"> </w:t>
      </w:r>
      <w:r w:rsidR="00104993" w:rsidRPr="00104993">
        <w:rPr>
          <w:rFonts w:ascii="GHEA Grapalat" w:hAnsi="GHEA Grapalat" w:cs="GHEA Grapalat"/>
          <w:color w:val="000000"/>
        </w:rPr>
        <w:t>վերապատրաստման</w:t>
      </w:r>
      <w:r w:rsidR="00104993" w:rsidRPr="00104993">
        <w:rPr>
          <w:rFonts w:ascii="GHEA Grapalat" w:hAnsi="GHEA Grapalat"/>
          <w:color w:val="000000"/>
        </w:rPr>
        <w:t xml:space="preserve"> </w:t>
      </w:r>
      <w:r w:rsidR="00104993" w:rsidRPr="00104993">
        <w:rPr>
          <w:rFonts w:ascii="GHEA Grapalat" w:hAnsi="GHEA Grapalat" w:cs="GHEA Grapalat"/>
          <w:color w:val="000000"/>
        </w:rPr>
        <w:t>և</w:t>
      </w:r>
      <w:r w:rsidR="00104993" w:rsidRPr="00104993">
        <w:rPr>
          <w:rFonts w:ascii="GHEA Grapalat" w:hAnsi="GHEA Grapalat"/>
          <w:color w:val="000000"/>
        </w:rPr>
        <w:t xml:space="preserve"> </w:t>
      </w:r>
      <w:r w:rsidR="00104993" w:rsidRPr="00104993">
        <w:rPr>
          <w:rFonts w:ascii="GHEA Grapalat" w:hAnsi="GHEA Grapalat" w:cs="GHEA Grapalat"/>
          <w:color w:val="000000"/>
        </w:rPr>
        <w:t>որակավորված</w:t>
      </w:r>
      <w:r w:rsidR="00104993" w:rsidRPr="00104993">
        <w:rPr>
          <w:rFonts w:ascii="GHEA Grapalat" w:hAnsi="GHEA Grapalat"/>
          <w:color w:val="000000"/>
        </w:rPr>
        <w:t xml:space="preserve"> </w:t>
      </w:r>
      <w:r w:rsidR="00104993" w:rsidRPr="00104993">
        <w:rPr>
          <w:rFonts w:ascii="GHEA Grapalat" w:hAnsi="GHEA Grapalat" w:cs="GHEA Grapalat"/>
          <w:color w:val="000000"/>
        </w:rPr>
        <w:t>ուղեկցորդների</w:t>
      </w:r>
      <w:r w:rsidR="00104993" w:rsidRPr="00104993">
        <w:rPr>
          <w:rFonts w:ascii="GHEA Grapalat" w:hAnsi="GHEA Grapalat"/>
          <w:color w:val="000000"/>
        </w:rPr>
        <w:t xml:space="preserve"> </w:t>
      </w:r>
      <w:r w:rsidR="00104993" w:rsidRPr="00104993">
        <w:rPr>
          <w:rFonts w:ascii="GHEA Grapalat" w:hAnsi="GHEA Grapalat" w:cs="GHEA Grapalat"/>
          <w:color w:val="000000"/>
        </w:rPr>
        <w:t>պարտադիր</w:t>
      </w:r>
      <w:r w:rsidR="00104993" w:rsidRPr="00104993">
        <w:rPr>
          <w:rFonts w:ascii="GHEA Grapalat" w:hAnsi="GHEA Grapalat"/>
          <w:color w:val="000000"/>
        </w:rPr>
        <w:t xml:space="preserve"> </w:t>
      </w:r>
      <w:r w:rsidR="00104993" w:rsidRPr="00104993">
        <w:rPr>
          <w:rFonts w:ascii="GHEA Grapalat" w:hAnsi="GHEA Grapalat" w:cs="GHEA Grapalat"/>
          <w:color w:val="000000"/>
        </w:rPr>
        <w:t>վերապատրաստումն</w:t>
      </w:r>
      <w:r w:rsidR="00104993" w:rsidRPr="00104993">
        <w:rPr>
          <w:rFonts w:ascii="GHEA Grapalat" w:hAnsi="GHEA Grapalat"/>
          <w:color w:val="000000"/>
        </w:rPr>
        <w:t xml:space="preserve"> </w:t>
      </w:r>
      <w:r w:rsidR="00104993" w:rsidRPr="00104993">
        <w:rPr>
          <w:rFonts w:ascii="GHEA Grapalat" w:hAnsi="GHEA Grapalat" w:cs="GHEA Grapalat"/>
          <w:color w:val="000000"/>
        </w:rPr>
        <w:t>իրականցնում</w:t>
      </w:r>
      <w:r w:rsidR="00104993" w:rsidRPr="00104993">
        <w:rPr>
          <w:rFonts w:ascii="GHEA Grapalat" w:hAnsi="GHEA Grapalat"/>
          <w:color w:val="000000"/>
        </w:rPr>
        <w:t xml:space="preserve"> </w:t>
      </w:r>
      <w:r w:rsidR="00104993" w:rsidRPr="00104993">
        <w:rPr>
          <w:rFonts w:ascii="GHEA Grapalat" w:hAnsi="GHEA Grapalat" w:cs="GHEA Grapalat"/>
          <w:color w:val="000000"/>
        </w:rPr>
        <w:t>է</w:t>
      </w:r>
      <w:r w:rsidR="00104993" w:rsidRPr="00104993">
        <w:rPr>
          <w:rFonts w:ascii="GHEA Grapalat" w:hAnsi="GHEA Grapalat"/>
          <w:color w:val="000000"/>
        </w:rPr>
        <w:t xml:space="preserve"> </w:t>
      </w:r>
      <w:r w:rsidR="00104993" w:rsidRPr="00104993">
        <w:rPr>
          <w:rFonts w:ascii="GHEA Grapalat" w:hAnsi="GHEA Grapalat" w:cs="GHEA Grapalat"/>
          <w:color w:val="000000"/>
        </w:rPr>
        <w:t>«Զբոսաշրջության</w:t>
      </w:r>
      <w:r w:rsidR="00104993" w:rsidRPr="00104993">
        <w:rPr>
          <w:rFonts w:ascii="GHEA Grapalat" w:hAnsi="GHEA Grapalat"/>
          <w:color w:val="000000"/>
        </w:rPr>
        <w:t xml:space="preserve"> </w:t>
      </w:r>
      <w:r w:rsidR="00104993" w:rsidRPr="00104993">
        <w:rPr>
          <w:rFonts w:ascii="GHEA Grapalat" w:hAnsi="GHEA Grapalat" w:cs="GHEA Grapalat"/>
          <w:color w:val="000000"/>
        </w:rPr>
        <w:t>մասին»</w:t>
      </w:r>
      <w:r w:rsidR="00104993" w:rsidRPr="00104993">
        <w:rPr>
          <w:rFonts w:ascii="GHEA Grapalat" w:hAnsi="GHEA Grapalat"/>
          <w:color w:val="000000"/>
        </w:rPr>
        <w:t xml:space="preserve"> </w:t>
      </w:r>
      <w:r w:rsidR="00104993" w:rsidRPr="00104993">
        <w:rPr>
          <w:rFonts w:ascii="GHEA Grapalat" w:hAnsi="GHEA Grapalat" w:cs="GHEA Grapalat"/>
          <w:color w:val="000000"/>
        </w:rPr>
        <w:t>օրենքի</w:t>
      </w:r>
      <w:r w:rsidR="00104993" w:rsidRPr="00104993">
        <w:rPr>
          <w:rFonts w:ascii="Calibri" w:hAnsi="Calibri" w:cs="Calibri"/>
          <w:color w:val="000000"/>
        </w:rPr>
        <w:t> </w:t>
      </w:r>
      <w:r w:rsidR="00104993" w:rsidRPr="00104993">
        <w:rPr>
          <w:rFonts w:ascii="GHEA Grapalat" w:hAnsi="GHEA Grapalat"/>
          <w:color w:val="000000"/>
        </w:rPr>
        <w:t xml:space="preserve"> 18-</w:t>
      </w:r>
      <w:r w:rsidR="00104993" w:rsidRPr="00104993">
        <w:rPr>
          <w:rFonts w:ascii="GHEA Grapalat" w:hAnsi="GHEA Grapalat" w:cs="GHEA Grapalat"/>
          <w:color w:val="000000"/>
        </w:rPr>
        <w:t>րդ</w:t>
      </w:r>
      <w:r w:rsidR="00104993" w:rsidRPr="00104993">
        <w:rPr>
          <w:rFonts w:ascii="GHEA Grapalat" w:hAnsi="GHEA Grapalat"/>
          <w:color w:val="000000"/>
        </w:rPr>
        <w:t xml:space="preserve"> </w:t>
      </w:r>
      <w:r w:rsidR="00104993" w:rsidRPr="00104993">
        <w:rPr>
          <w:rFonts w:ascii="GHEA Grapalat" w:hAnsi="GHEA Grapalat" w:cs="GHEA Grapalat"/>
          <w:color w:val="000000"/>
        </w:rPr>
        <w:t>հոդվածի</w:t>
      </w:r>
      <w:r w:rsidR="00104993" w:rsidRPr="00104993">
        <w:rPr>
          <w:rFonts w:ascii="GHEA Grapalat" w:hAnsi="GHEA Grapalat"/>
          <w:color w:val="000000"/>
        </w:rPr>
        <w:t xml:space="preserve"> 4-</w:t>
      </w:r>
      <w:r w:rsidR="00104993" w:rsidRPr="00104993">
        <w:rPr>
          <w:rFonts w:ascii="GHEA Grapalat" w:hAnsi="GHEA Grapalat" w:cs="GHEA Grapalat"/>
          <w:color w:val="000000"/>
        </w:rPr>
        <w:t>րդ</w:t>
      </w:r>
      <w:r w:rsidR="00104993" w:rsidRPr="00104993">
        <w:rPr>
          <w:rFonts w:ascii="GHEA Grapalat" w:hAnsi="GHEA Grapalat"/>
          <w:color w:val="000000"/>
        </w:rPr>
        <w:t xml:space="preserve"> </w:t>
      </w:r>
      <w:r w:rsidR="00104993" w:rsidRPr="00104993">
        <w:rPr>
          <w:rFonts w:ascii="GHEA Grapalat" w:hAnsi="GHEA Grapalat" w:cs="GHEA Grapalat"/>
          <w:color w:val="000000"/>
        </w:rPr>
        <w:t>հոդվածի</w:t>
      </w:r>
      <w:r w:rsidR="00104993" w:rsidRPr="00104993">
        <w:rPr>
          <w:rFonts w:ascii="GHEA Grapalat" w:hAnsi="GHEA Grapalat"/>
          <w:color w:val="000000"/>
        </w:rPr>
        <w:t xml:space="preserve"> </w:t>
      </w:r>
      <w:r w:rsidR="00104993" w:rsidRPr="00104993">
        <w:rPr>
          <w:rFonts w:ascii="GHEA Grapalat" w:hAnsi="GHEA Grapalat" w:cs="GHEA Grapalat"/>
          <w:color w:val="000000"/>
        </w:rPr>
        <w:t>հիման</w:t>
      </w:r>
      <w:r w:rsidR="00104993" w:rsidRPr="00104993">
        <w:rPr>
          <w:rFonts w:ascii="GHEA Grapalat" w:hAnsi="GHEA Grapalat"/>
          <w:color w:val="000000"/>
        </w:rPr>
        <w:t xml:space="preserve"> </w:t>
      </w:r>
      <w:r w:rsidR="00104993" w:rsidRPr="00104993">
        <w:rPr>
          <w:rFonts w:ascii="GHEA Grapalat" w:hAnsi="GHEA Grapalat" w:cs="GHEA Grapalat"/>
          <w:color w:val="000000"/>
        </w:rPr>
        <w:t>վերապատրաստման</w:t>
      </w:r>
      <w:r w:rsidR="00104993" w:rsidRPr="00104993">
        <w:rPr>
          <w:rFonts w:ascii="GHEA Grapalat" w:hAnsi="GHEA Grapalat"/>
          <w:color w:val="000000"/>
        </w:rPr>
        <w:t xml:space="preserve"> </w:t>
      </w:r>
      <w:r w:rsidR="00104993" w:rsidRPr="00104993">
        <w:rPr>
          <w:rFonts w:ascii="GHEA Grapalat" w:hAnsi="GHEA Grapalat" w:cs="GHEA Grapalat"/>
          <w:color w:val="000000"/>
        </w:rPr>
        <w:t>իրավասություն</w:t>
      </w:r>
      <w:r w:rsidR="00104993" w:rsidRPr="00104993">
        <w:rPr>
          <w:rFonts w:ascii="GHEA Grapalat" w:hAnsi="GHEA Grapalat"/>
          <w:color w:val="000000"/>
        </w:rPr>
        <w:t xml:space="preserve"> </w:t>
      </w:r>
      <w:r w:rsidR="00104993" w:rsidRPr="00104993">
        <w:rPr>
          <w:rFonts w:ascii="GHEA Grapalat" w:hAnsi="GHEA Grapalat" w:cs="GHEA Grapalat"/>
          <w:color w:val="000000"/>
        </w:rPr>
        <w:t>ունեցող</w:t>
      </w:r>
      <w:r w:rsidR="00104993" w:rsidRPr="00104993">
        <w:rPr>
          <w:rFonts w:ascii="GHEA Grapalat" w:hAnsi="GHEA Grapalat"/>
          <w:color w:val="000000"/>
        </w:rPr>
        <w:t xml:space="preserve"> </w:t>
      </w:r>
      <w:r w:rsidR="00104993" w:rsidRPr="00104993">
        <w:rPr>
          <w:rFonts w:ascii="GHEA Grapalat" w:hAnsi="GHEA Grapalat" w:cs="GHEA Grapalat"/>
          <w:color w:val="000000"/>
        </w:rPr>
        <w:t>անձը։</w:t>
      </w:r>
    </w:p>
    <w:p w14:paraId="6CD71324" w14:textId="19434FAD" w:rsidR="00104993" w:rsidRPr="00104993" w:rsidRDefault="005726A3" w:rsidP="004A75DF">
      <w:pPr>
        <w:spacing w:line="360" w:lineRule="auto"/>
        <w:jc w:val="both"/>
        <w:rPr>
          <w:rFonts w:ascii="GHEA Grapalat" w:hAnsi="GHEA Grapalat"/>
        </w:rPr>
      </w:pPr>
      <w:r>
        <w:rPr>
          <w:rFonts w:ascii="GHEA Grapalat" w:hAnsi="GHEA Grapalat"/>
          <w:color w:val="000000"/>
        </w:rPr>
        <w:t>9</w:t>
      </w:r>
      <w:r w:rsidR="00104993" w:rsidRPr="00104993">
        <w:rPr>
          <w:rFonts w:ascii="GHEA Grapalat" w:hAnsi="GHEA Grapalat"/>
          <w:color w:val="000000"/>
        </w:rPr>
        <w:t xml:space="preserve">. «Զբոսաշրջության մասին» օրենքի 18-րդ հոդվածի 4-րդ մասով նախատեսված անձի բացակայության դեպքում վերապատրաստումը կարող է իրականացնել Կոմիտեն կամ </w:t>
      </w:r>
      <w:r w:rsidR="00FF25FE" w:rsidRPr="00FF25FE">
        <w:rPr>
          <w:rFonts w:ascii="GHEA Grapalat" w:hAnsi="GHEA Grapalat"/>
          <w:color w:val="000000"/>
        </w:rPr>
        <w:t>Կոմիտեն կամ Կոմիտեի կողմից հաստատված ծրագրի չափանիշների, գրականության ցանկի հիման վրա և սահմանված չափանիշներով ընտրված անձը կամ անձինք։</w:t>
      </w:r>
    </w:p>
    <w:p w14:paraId="12064F0E" w14:textId="33613717" w:rsidR="00104993" w:rsidRDefault="00104993" w:rsidP="004A75DF">
      <w:pPr>
        <w:spacing w:line="360" w:lineRule="auto"/>
        <w:jc w:val="both"/>
        <w:rPr>
          <w:rFonts w:ascii="GHEA Grapalat" w:hAnsi="GHEA Grapalat"/>
          <w:color w:val="000000"/>
        </w:rPr>
      </w:pPr>
      <w:r w:rsidRPr="00104993">
        <w:rPr>
          <w:rFonts w:ascii="GHEA Grapalat" w:hAnsi="GHEA Grapalat"/>
          <w:color w:val="000000"/>
        </w:rPr>
        <w:t>1</w:t>
      </w:r>
      <w:r w:rsidR="005726A3">
        <w:rPr>
          <w:rFonts w:ascii="GHEA Grapalat" w:hAnsi="GHEA Grapalat"/>
          <w:color w:val="000000"/>
        </w:rPr>
        <w:t>0</w:t>
      </w:r>
      <w:r w:rsidRPr="00104993">
        <w:rPr>
          <w:rFonts w:ascii="GHEA Grapalat" w:hAnsi="GHEA Grapalat"/>
          <w:color w:val="000000"/>
        </w:rPr>
        <w:t>. Վերապատրաստման դասընթացին մասնակցությունը ամփոփվում է գործնական և տեսական քննություններով</w:t>
      </w:r>
      <w:r w:rsidR="00264037">
        <w:rPr>
          <w:rFonts w:ascii="GHEA Grapalat" w:hAnsi="GHEA Grapalat"/>
          <w:color w:val="000000"/>
        </w:rPr>
        <w:t>։</w:t>
      </w:r>
      <w:r w:rsidR="0034557A">
        <w:rPr>
          <w:rFonts w:ascii="GHEA Grapalat" w:hAnsi="GHEA Grapalat"/>
          <w:color w:val="000000"/>
        </w:rPr>
        <w:t xml:space="preserve"> </w:t>
      </w:r>
    </w:p>
    <w:p w14:paraId="0D9BC147" w14:textId="2231B102" w:rsidR="004A75DF" w:rsidRDefault="0034557A" w:rsidP="004A75DF">
      <w:pPr>
        <w:tabs>
          <w:tab w:val="left" w:pos="285"/>
        </w:tabs>
        <w:spacing w:line="360" w:lineRule="auto"/>
        <w:jc w:val="both"/>
        <w:rPr>
          <w:rFonts w:ascii="GHEA Grapalat" w:eastAsia="GHEA Grapalat" w:hAnsi="GHEA Grapalat" w:cs="GHEA Grapalat"/>
        </w:rPr>
      </w:pPr>
      <w:r>
        <w:rPr>
          <w:rFonts w:ascii="GHEA Grapalat" w:eastAsia="GHEA Grapalat" w:hAnsi="GHEA Grapalat" w:cs="GHEA Grapalat"/>
        </w:rPr>
        <w:t>11</w:t>
      </w:r>
      <w:r>
        <w:rPr>
          <w:rFonts w:ascii="MS Mincho" w:eastAsia="MS Mincho" w:hAnsi="MS Mincho" w:cs="MS Mincho"/>
        </w:rPr>
        <w:t xml:space="preserve">․ </w:t>
      </w:r>
      <w:r w:rsidRPr="00DE7D43">
        <w:rPr>
          <w:rFonts w:ascii="GHEA Grapalat" w:eastAsia="GHEA Grapalat" w:hAnsi="GHEA Grapalat" w:cs="GHEA Grapalat"/>
        </w:rPr>
        <w:t xml:space="preserve">Սույն հավելված N </w:t>
      </w:r>
      <w:r>
        <w:rPr>
          <w:rFonts w:ascii="GHEA Grapalat" w:eastAsia="GHEA Grapalat" w:hAnsi="GHEA Grapalat" w:cs="GHEA Grapalat"/>
        </w:rPr>
        <w:t>11</w:t>
      </w:r>
      <w:r w:rsidRPr="00DE7D43">
        <w:rPr>
          <w:rFonts w:ascii="GHEA Grapalat" w:eastAsia="GHEA Grapalat" w:hAnsi="GHEA Grapalat" w:cs="GHEA Grapalat"/>
        </w:rPr>
        <w:t>-ի 10-րդ կետով նախատեսված քննությունների դրական արդյունքների պարագայում տրվում է ավարտական վկայական, որի ներդիրը ներառում է քննությ</w:t>
      </w:r>
      <w:r w:rsidR="001E15FA">
        <w:rPr>
          <w:rFonts w:ascii="GHEA Grapalat" w:eastAsia="GHEA Grapalat" w:hAnsi="GHEA Grapalat" w:cs="GHEA Grapalat"/>
        </w:rPr>
        <w:t>ու</w:t>
      </w:r>
      <w:r w:rsidRPr="00DE7D43">
        <w:rPr>
          <w:rFonts w:ascii="GHEA Grapalat" w:eastAsia="GHEA Grapalat" w:hAnsi="GHEA Grapalat" w:cs="GHEA Grapalat"/>
        </w:rPr>
        <w:t>ն</w:t>
      </w:r>
      <w:r w:rsidR="001E15FA">
        <w:rPr>
          <w:rFonts w:ascii="GHEA Grapalat" w:eastAsia="GHEA Grapalat" w:hAnsi="GHEA Grapalat" w:cs="GHEA Grapalat"/>
        </w:rPr>
        <w:t>ների</w:t>
      </w:r>
      <w:r w:rsidRPr="00DE7D43">
        <w:rPr>
          <w:rFonts w:ascii="GHEA Grapalat" w:eastAsia="GHEA Grapalat" w:hAnsi="GHEA Grapalat" w:cs="GHEA Grapalat"/>
        </w:rPr>
        <w:t xml:space="preserve"> արդյունքները։</w:t>
      </w:r>
    </w:p>
    <w:p w14:paraId="0B0F9D9C" w14:textId="4A006E7E" w:rsidR="0034557A" w:rsidRDefault="00FF25FE" w:rsidP="004A75DF">
      <w:pPr>
        <w:tabs>
          <w:tab w:val="left" w:pos="285"/>
        </w:tabs>
        <w:spacing w:line="360" w:lineRule="auto"/>
        <w:jc w:val="both"/>
        <w:rPr>
          <w:rFonts w:ascii="GHEA Grapalat" w:eastAsia="GHEA Grapalat" w:hAnsi="GHEA Grapalat" w:cs="GHEA Grapalat"/>
        </w:rPr>
      </w:pPr>
      <w:r>
        <w:rPr>
          <w:rFonts w:ascii="GHEA Grapalat" w:eastAsia="GHEA Grapalat" w:hAnsi="GHEA Grapalat" w:cs="GHEA Grapalat"/>
        </w:rPr>
        <w:t>12</w:t>
      </w:r>
      <w:r>
        <w:rPr>
          <w:rFonts w:ascii="MS Mincho" w:eastAsia="MS Mincho" w:hAnsi="MS Mincho" w:cs="MS Mincho"/>
        </w:rPr>
        <w:t xml:space="preserve">․ </w:t>
      </w:r>
      <w:r w:rsidR="0034557A" w:rsidRPr="00366089">
        <w:rPr>
          <w:rFonts w:ascii="GHEA Grapalat" w:eastAsia="GHEA Grapalat" w:hAnsi="GHEA Grapalat" w:cs="GHEA Grapalat"/>
        </w:rPr>
        <w:t>Վերապատրաստման դասընթացի ընթացքում Կոմիտեն կարող է ցանկացած ժամանակ իրականացնել մշտադիտարկում։</w:t>
      </w:r>
    </w:p>
    <w:p w14:paraId="3051B7AE" w14:textId="77777777" w:rsidR="004A75DF" w:rsidRPr="00366089" w:rsidRDefault="004A75DF" w:rsidP="004A75DF">
      <w:pPr>
        <w:tabs>
          <w:tab w:val="left" w:pos="285"/>
        </w:tabs>
        <w:spacing w:line="360" w:lineRule="auto"/>
        <w:jc w:val="both"/>
        <w:rPr>
          <w:rFonts w:ascii="GHEA Grapalat" w:eastAsia="GHEA Grapalat" w:hAnsi="GHEA Grapalat" w:cs="GHEA Grapalat"/>
        </w:rPr>
      </w:pPr>
    </w:p>
    <w:p w14:paraId="64FCE75C" w14:textId="77777777" w:rsidR="00104993" w:rsidRPr="00104993" w:rsidRDefault="00104993" w:rsidP="004A75DF">
      <w:pPr>
        <w:spacing w:line="360" w:lineRule="auto"/>
        <w:rPr>
          <w:rFonts w:ascii="GHEA Grapalat" w:hAnsi="GHEA Grapalat"/>
        </w:rPr>
      </w:pPr>
      <w:r w:rsidRPr="00104993">
        <w:rPr>
          <w:rFonts w:ascii="GHEA Grapalat" w:hAnsi="GHEA Grapalat"/>
          <w:color w:val="000000"/>
        </w:rPr>
        <w:t>ՀԱՅԱՍՏԱՆԻ ՀԱՆՐԱՊԵՏՈՒԹՅԱՆ</w:t>
      </w:r>
      <w:r w:rsidRPr="00104993">
        <w:rPr>
          <w:rFonts w:ascii="Calibri" w:hAnsi="Calibri" w:cs="Calibri"/>
          <w:color w:val="000000"/>
        </w:rPr>
        <w:t> </w:t>
      </w:r>
    </w:p>
    <w:p w14:paraId="55449082" w14:textId="77777777" w:rsidR="00104993" w:rsidRPr="00104993" w:rsidRDefault="00104993" w:rsidP="004A75DF">
      <w:pPr>
        <w:spacing w:line="360" w:lineRule="auto"/>
        <w:rPr>
          <w:rFonts w:ascii="GHEA Grapalat" w:hAnsi="GHEA Grapalat"/>
        </w:rPr>
      </w:pPr>
      <w:r w:rsidRPr="00104993">
        <w:rPr>
          <w:rFonts w:ascii="Calibri" w:hAnsi="Calibri" w:cs="Calibri"/>
          <w:color w:val="000000"/>
        </w:rPr>
        <w:t>  </w:t>
      </w:r>
      <w:r w:rsidRPr="00104993">
        <w:rPr>
          <w:rFonts w:ascii="GHEA Grapalat" w:hAnsi="GHEA Grapalat" w:cs="GHEA Grapalat"/>
          <w:color w:val="000000"/>
        </w:rPr>
        <w:t>ՎԱՐՉԱՊԵՏԻ</w:t>
      </w:r>
      <w:r w:rsidRPr="00104993">
        <w:rPr>
          <w:rFonts w:ascii="GHEA Grapalat" w:hAnsi="GHEA Grapalat"/>
          <w:color w:val="000000"/>
        </w:rPr>
        <w:t xml:space="preserve"> </w:t>
      </w:r>
      <w:r w:rsidRPr="00104993">
        <w:rPr>
          <w:rFonts w:ascii="GHEA Grapalat" w:hAnsi="GHEA Grapalat" w:cs="GHEA Grapalat"/>
          <w:color w:val="000000"/>
        </w:rPr>
        <w:t>ԱՇԽԱՏԱԿԱԶՄԻ</w:t>
      </w:r>
      <w:r w:rsidRPr="00104993">
        <w:rPr>
          <w:rFonts w:ascii="Calibri" w:hAnsi="Calibri" w:cs="Calibri"/>
          <w:color w:val="000000"/>
        </w:rPr>
        <w:t> </w:t>
      </w:r>
    </w:p>
    <w:p w14:paraId="4268AE22" w14:textId="77777777" w:rsidR="00104993" w:rsidRPr="00104993" w:rsidRDefault="00104993" w:rsidP="004A75DF">
      <w:pPr>
        <w:spacing w:line="360" w:lineRule="auto"/>
        <w:rPr>
          <w:rFonts w:ascii="GHEA Grapalat" w:hAnsi="GHEA Grapalat"/>
        </w:rPr>
      </w:pPr>
      <w:r w:rsidRPr="00104993">
        <w:rPr>
          <w:rFonts w:ascii="Calibri" w:hAnsi="Calibri" w:cs="Calibri"/>
          <w:color w:val="000000"/>
        </w:rPr>
        <w:t>              </w:t>
      </w:r>
      <w:r w:rsidRPr="00104993">
        <w:rPr>
          <w:rFonts w:ascii="GHEA Grapalat" w:hAnsi="GHEA Grapalat" w:cs="GHEA Grapalat"/>
          <w:color w:val="000000"/>
        </w:rPr>
        <w:t>ՂԵԿԱՎԱՐ</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Ա</w:t>
      </w:r>
      <w:r w:rsidRPr="00104993">
        <w:rPr>
          <w:rFonts w:ascii="GHEA Grapalat" w:hAnsi="GHEA Grapalat"/>
          <w:color w:val="000000"/>
        </w:rPr>
        <w:t xml:space="preserve">. </w:t>
      </w:r>
      <w:r w:rsidRPr="00104993">
        <w:rPr>
          <w:rFonts w:ascii="GHEA Grapalat" w:hAnsi="GHEA Grapalat" w:cs="GHEA Grapalat"/>
          <w:color w:val="000000"/>
        </w:rPr>
        <w:t>ՀԱՐՈՒԹՅՈՒՆՅԱՆ</w:t>
      </w:r>
    </w:p>
    <w:p w14:paraId="44ED1F33" w14:textId="77777777" w:rsidR="00104993" w:rsidRPr="00104993" w:rsidRDefault="00104993" w:rsidP="004A75DF">
      <w:pPr>
        <w:spacing w:after="240" w:line="360" w:lineRule="auto"/>
        <w:rPr>
          <w:rFonts w:ascii="GHEA Grapalat" w:hAnsi="GHEA Grapalat"/>
        </w:rPr>
      </w:pPr>
      <w:r w:rsidRPr="00104993">
        <w:rPr>
          <w:rFonts w:ascii="GHEA Grapalat" w:hAnsi="GHEA Grapalat"/>
        </w:rPr>
        <w:br/>
      </w:r>
      <w:r w:rsidRPr="00104993">
        <w:rPr>
          <w:rFonts w:ascii="GHEA Grapalat" w:hAnsi="GHEA Grapalat"/>
        </w:rPr>
        <w:br/>
      </w:r>
      <w:r w:rsidRPr="00104993">
        <w:rPr>
          <w:rFonts w:ascii="GHEA Grapalat" w:hAnsi="GHEA Grapalat"/>
        </w:rPr>
        <w:br/>
      </w:r>
    </w:p>
    <w:p w14:paraId="1BD11D3C" w14:textId="77777777" w:rsidR="00E91083" w:rsidRDefault="00E91083" w:rsidP="00104993">
      <w:pPr>
        <w:shd w:val="clear" w:color="auto" w:fill="FFFFFF"/>
        <w:ind w:left="2880" w:firstLine="720"/>
        <w:jc w:val="right"/>
        <w:rPr>
          <w:rFonts w:ascii="GHEA Grapalat" w:hAnsi="GHEA Grapalat"/>
          <w:color w:val="000000"/>
          <w:sz w:val="22"/>
          <w:szCs w:val="22"/>
        </w:rPr>
      </w:pPr>
    </w:p>
    <w:p w14:paraId="57D2C0FE" w14:textId="343CCEAA" w:rsidR="00104993" w:rsidRPr="00104993" w:rsidRDefault="00104993" w:rsidP="00104993">
      <w:pPr>
        <w:shd w:val="clear" w:color="auto" w:fill="FFFFFF"/>
        <w:ind w:left="2880" w:firstLine="720"/>
        <w:jc w:val="right"/>
        <w:rPr>
          <w:rFonts w:ascii="GHEA Grapalat" w:hAnsi="GHEA Grapalat"/>
        </w:rPr>
      </w:pPr>
      <w:r w:rsidRPr="00104993">
        <w:rPr>
          <w:rFonts w:ascii="GHEA Grapalat" w:hAnsi="GHEA Grapalat"/>
          <w:color w:val="000000"/>
          <w:sz w:val="22"/>
          <w:szCs w:val="22"/>
        </w:rPr>
        <w:t>Հավելված N 12</w:t>
      </w:r>
      <w:r w:rsidRPr="00104993">
        <w:rPr>
          <w:rFonts w:ascii="Calibri" w:hAnsi="Calibri" w:cs="Calibri"/>
          <w:color w:val="000000"/>
          <w:sz w:val="22"/>
          <w:szCs w:val="22"/>
        </w:rPr>
        <w:t>  </w:t>
      </w:r>
    </w:p>
    <w:p w14:paraId="4B42A577" w14:textId="72B35F21" w:rsidR="00104993" w:rsidRPr="00104993" w:rsidRDefault="00104993" w:rsidP="00104993">
      <w:pPr>
        <w:shd w:val="clear" w:color="auto" w:fill="FFFFFF"/>
        <w:jc w:val="right"/>
        <w:rPr>
          <w:rFonts w:ascii="GHEA Grapalat" w:hAnsi="GHEA Grapalat"/>
        </w:rPr>
      </w:pPr>
      <w:r w:rsidRPr="00104993">
        <w:rPr>
          <w:rFonts w:ascii="Calibri" w:hAnsi="Calibri" w:cs="Calibri"/>
          <w:color w:val="000000"/>
          <w:sz w:val="22"/>
          <w:szCs w:val="22"/>
        </w:rPr>
        <w:t>                                                                              </w:t>
      </w:r>
      <w:r w:rsidRPr="00104993">
        <w:rPr>
          <w:rFonts w:ascii="GHEA Grapalat" w:hAnsi="GHEA Grapalat" w:cs="GHEA Grapalat"/>
          <w:color w:val="000000"/>
          <w:sz w:val="22"/>
          <w:szCs w:val="22"/>
        </w:rPr>
        <w:t>ՀՀ</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կառավարության</w:t>
      </w:r>
      <w:r w:rsidRPr="00104993">
        <w:rPr>
          <w:rFonts w:ascii="GHEA Grapalat" w:hAnsi="GHEA Grapalat"/>
          <w:color w:val="000000"/>
          <w:sz w:val="22"/>
          <w:szCs w:val="22"/>
        </w:rPr>
        <w:t xml:space="preserve"> 202</w:t>
      </w:r>
      <w:r w:rsidR="00E91083">
        <w:rPr>
          <w:rFonts w:ascii="GHEA Grapalat" w:hAnsi="GHEA Grapalat"/>
          <w:color w:val="000000"/>
          <w:sz w:val="22"/>
          <w:szCs w:val="22"/>
        </w:rPr>
        <w:t>6</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թվականի</w:t>
      </w:r>
      <w:r w:rsidRPr="00104993">
        <w:rPr>
          <w:rFonts w:ascii="Calibri" w:hAnsi="Calibri" w:cs="Calibri"/>
          <w:color w:val="000000"/>
          <w:sz w:val="22"/>
          <w:szCs w:val="22"/>
        </w:rPr>
        <w:t> </w:t>
      </w:r>
    </w:p>
    <w:p w14:paraId="56D2B439" w14:textId="77777777" w:rsidR="00104993" w:rsidRPr="00104993" w:rsidRDefault="00104993" w:rsidP="00104993">
      <w:pPr>
        <w:shd w:val="clear" w:color="auto" w:fill="FFFFFF"/>
        <w:jc w:val="right"/>
        <w:rPr>
          <w:rFonts w:ascii="GHEA Grapalat" w:hAnsi="GHEA Grapalat"/>
        </w:rPr>
      </w:pPr>
      <w:r w:rsidRPr="00104993">
        <w:rPr>
          <w:rFonts w:ascii="Calibri" w:hAnsi="Calibri" w:cs="Calibri"/>
          <w:color w:val="000000"/>
          <w:sz w:val="22"/>
          <w:szCs w:val="22"/>
        </w:rPr>
        <w:t>                                                                             </w:t>
      </w:r>
      <w:r w:rsidRPr="00104993">
        <w:rPr>
          <w:rFonts w:ascii="GHEA Grapalat" w:hAnsi="GHEA Grapalat"/>
          <w:color w:val="000000"/>
          <w:sz w:val="22"/>
          <w:szCs w:val="22"/>
        </w:rPr>
        <w:t>_____________-</w:t>
      </w:r>
      <w:r w:rsidRPr="00104993">
        <w:rPr>
          <w:rFonts w:ascii="GHEA Grapalat" w:hAnsi="GHEA Grapalat" w:cs="GHEA Grapalat"/>
          <w:color w:val="000000"/>
          <w:sz w:val="22"/>
          <w:szCs w:val="22"/>
        </w:rPr>
        <w:t>ի</w:t>
      </w:r>
      <w:r w:rsidRPr="00104993">
        <w:rPr>
          <w:rFonts w:ascii="GHEA Grapalat" w:hAnsi="GHEA Grapalat"/>
          <w:color w:val="000000"/>
          <w:sz w:val="22"/>
          <w:szCs w:val="22"/>
        </w:rPr>
        <w:t xml:space="preserve"> N _____ - </w:t>
      </w:r>
      <w:r w:rsidRPr="00104993">
        <w:rPr>
          <w:rFonts w:ascii="GHEA Grapalat" w:hAnsi="GHEA Grapalat" w:cs="GHEA Grapalat"/>
          <w:color w:val="000000"/>
          <w:sz w:val="22"/>
          <w:szCs w:val="22"/>
        </w:rPr>
        <w:t>Ն</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որոշման</w:t>
      </w:r>
      <w:r w:rsidRPr="00104993">
        <w:rPr>
          <w:rFonts w:ascii="Calibri" w:hAnsi="Calibri" w:cs="Calibri"/>
          <w:color w:val="000000"/>
          <w:sz w:val="22"/>
          <w:szCs w:val="22"/>
        </w:rPr>
        <w:t> </w:t>
      </w:r>
    </w:p>
    <w:p w14:paraId="6C58E16B" w14:textId="77777777" w:rsidR="00104993" w:rsidRPr="00104993" w:rsidRDefault="00104993" w:rsidP="00104993">
      <w:pPr>
        <w:shd w:val="clear" w:color="auto" w:fill="FFFFFF"/>
        <w:ind w:left="2880" w:firstLine="720"/>
        <w:jc w:val="right"/>
        <w:rPr>
          <w:rFonts w:ascii="GHEA Grapalat" w:hAnsi="GHEA Grapalat"/>
        </w:rPr>
      </w:pPr>
    </w:p>
    <w:p w14:paraId="28CCC999" w14:textId="77777777" w:rsidR="00104993" w:rsidRPr="00104993" w:rsidRDefault="00104993" w:rsidP="00104993">
      <w:pPr>
        <w:shd w:val="clear" w:color="auto" w:fill="FFFFFF"/>
        <w:ind w:left="2880" w:firstLine="720"/>
        <w:jc w:val="center"/>
        <w:rPr>
          <w:rFonts w:ascii="GHEA Grapalat" w:hAnsi="GHEA Grapalat"/>
        </w:rPr>
      </w:pPr>
    </w:p>
    <w:p w14:paraId="535EB2A5" w14:textId="77777777" w:rsidR="00104993" w:rsidRPr="00104993" w:rsidRDefault="00104993" w:rsidP="00104993">
      <w:pPr>
        <w:shd w:val="clear" w:color="auto" w:fill="FFFFFF"/>
        <w:jc w:val="center"/>
        <w:rPr>
          <w:rFonts w:ascii="GHEA Grapalat" w:hAnsi="GHEA Grapalat"/>
        </w:rPr>
      </w:pPr>
      <w:r w:rsidRPr="00104993">
        <w:rPr>
          <w:rFonts w:ascii="GHEA Grapalat" w:hAnsi="GHEA Grapalat"/>
          <w:b/>
          <w:bCs/>
          <w:color w:val="000000"/>
        </w:rPr>
        <w:t>ՈՒՂԵԿՑՈՐԴՆԵՐԻ ՈՐԱԿԱՎՈՐՄԱՆ ՎԿԱՅԱԿԱՆԻ ԺԱՄԿԵՏՆԵՐԸ</w:t>
      </w:r>
    </w:p>
    <w:p w14:paraId="72F84964" w14:textId="77777777" w:rsidR="00104993" w:rsidRPr="00104993" w:rsidRDefault="00104993" w:rsidP="00104993">
      <w:pPr>
        <w:shd w:val="clear" w:color="auto" w:fill="FFFFFF"/>
        <w:rPr>
          <w:rFonts w:ascii="GHEA Grapalat" w:hAnsi="GHEA Grapalat"/>
        </w:rPr>
      </w:pPr>
    </w:p>
    <w:p w14:paraId="3A247F49" w14:textId="77777777" w:rsidR="00104993" w:rsidRPr="00104993" w:rsidRDefault="00104993" w:rsidP="00104993">
      <w:pPr>
        <w:jc w:val="center"/>
        <w:rPr>
          <w:rFonts w:ascii="GHEA Grapalat" w:hAnsi="GHEA Grapalat"/>
        </w:rPr>
      </w:pPr>
      <w:r w:rsidRPr="00104993">
        <w:rPr>
          <w:rFonts w:ascii="GHEA Grapalat" w:hAnsi="GHEA Grapalat"/>
          <w:b/>
          <w:bCs/>
          <w:color w:val="000000"/>
        </w:rPr>
        <w:t>1. ԸՆԴՀԱՆՈՒՐ ԴՐՈՒՅԹՆԵՐ</w:t>
      </w:r>
    </w:p>
    <w:p w14:paraId="2533D409" w14:textId="77777777" w:rsidR="00104993" w:rsidRPr="00104993" w:rsidRDefault="00104993" w:rsidP="00104993">
      <w:pPr>
        <w:rPr>
          <w:rFonts w:ascii="GHEA Grapalat" w:hAnsi="GHEA Grapalat"/>
        </w:rPr>
      </w:pPr>
    </w:p>
    <w:p w14:paraId="505A1FCE" w14:textId="0879F775" w:rsidR="00104993" w:rsidRPr="00104993" w:rsidRDefault="00104993" w:rsidP="004A75DF">
      <w:pPr>
        <w:spacing w:line="360" w:lineRule="auto"/>
        <w:jc w:val="both"/>
        <w:rPr>
          <w:rFonts w:ascii="GHEA Grapalat" w:hAnsi="GHEA Grapalat"/>
        </w:rPr>
      </w:pPr>
      <w:r w:rsidRPr="00104993">
        <w:rPr>
          <w:rFonts w:ascii="GHEA Grapalat" w:hAnsi="GHEA Grapalat"/>
          <w:color w:val="000000"/>
        </w:rPr>
        <w:t>1. Որակավորման վկայականը տրամադրվում է սույն որոշմամբ հաստատված Հավելված 10-ով սահմանված ընթացակարգով նախատեսված կարգով որակավորվելուց և Հայաստանի Հանրապետության օրենսդրությամբ սահմանված կարգով ուղեկցորդի գործունեության մասին ծանուցելուց հետո սույն որոշմամբ հաստատված Հավելված 10-</w:t>
      </w:r>
      <w:r w:rsidR="003F59F9">
        <w:rPr>
          <w:rFonts w:ascii="GHEA Grapalat" w:hAnsi="GHEA Grapalat"/>
          <w:color w:val="000000"/>
        </w:rPr>
        <w:t>ով</w:t>
      </w:r>
      <w:r w:rsidRPr="00104993">
        <w:rPr>
          <w:rFonts w:ascii="GHEA Grapalat" w:hAnsi="GHEA Grapalat"/>
          <w:color w:val="000000"/>
        </w:rPr>
        <w:t xml:space="preserve"> սահմանված ժամկետում։</w:t>
      </w:r>
    </w:p>
    <w:p w14:paraId="2C830711" w14:textId="77777777" w:rsidR="00104993" w:rsidRPr="00104993" w:rsidRDefault="00104993" w:rsidP="004A75DF">
      <w:pPr>
        <w:spacing w:line="360" w:lineRule="auto"/>
        <w:rPr>
          <w:rFonts w:ascii="GHEA Grapalat" w:hAnsi="GHEA Grapalat"/>
        </w:rPr>
      </w:pPr>
      <w:r w:rsidRPr="00104993">
        <w:rPr>
          <w:rFonts w:ascii="GHEA Grapalat" w:hAnsi="GHEA Grapalat"/>
          <w:color w:val="000000"/>
        </w:rPr>
        <w:t>2. Որակավորման վկայականները տրվում են ըստ հերթական համարների:</w:t>
      </w:r>
    </w:p>
    <w:p w14:paraId="39B2D9DD" w14:textId="30CACB0C" w:rsidR="00104993" w:rsidRDefault="00104993" w:rsidP="004A75DF">
      <w:pPr>
        <w:spacing w:line="360" w:lineRule="auto"/>
        <w:jc w:val="both"/>
        <w:rPr>
          <w:rFonts w:ascii="GHEA Grapalat" w:hAnsi="GHEA Grapalat"/>
          <w:color w:val="000000"/>
        </w:rPr>
      </w:pPr>
      <w:r w:rsidRPr="00104993">
        <w:rPr>
          <w:rFonts w:ascii="GHEA Grapalat" w:hAnsi="GHEA Grapalat"/>
          <w:color w:val="000000"/>
        </w:rPr>
        <w:t xml:space="preserve">3. Որակավորման վկայականները տրվում են դրանց ստորագրման </w:t>
      </w:r>
      <w:r w:rsidR="000E2748">
        <w:rPr>
          <w:rFonts w:ascii="GHEA Grapalat" w:hAnsi="GHEA Grapalat"/>
          <w:color w:val="000000"/>
        </w:rPr>
        <w:t>օրվան</w:t>
      </w:r>
      <w:r w:rsidRPr="00104993">
        <w:rPr>
          <w:rFonts w:ascii="GHEA Grapalat" w:hAnsi="GHEA Grapalat"/>
          <w:color w:val="000000"/>
        </w:rPr>
        <w:t>ից հաշված 3 տարի ժամկետով։</w:t>
      </w:r>
    </w:p>
    <w:p w14:paraId="642BF6C1" w14:textId="398DA957" w:rsidR="00264037" w:rsidRPr="00264037" w:rsidRDefault="00264037" w:rsidP="004A75DF">
      <w:pPr>
        <w:spacing w:line="360" w:lineRule="auto"/>
        <w:jc w:val="both"/>
        <w:rPr>
          <w:rFonts w:ascii="GHEA Grapalat" w:eastAsia="MS Mincho" w:hAnsi="GHEA Grapalat" w:cs="MS Mincho"/>
        </w:rPr>
      </w:pPr>
      <w:r w:rsidRPr="00264037">
        <w:rPr>
          <w:rFonts w:ascii="GHEA Grapalat" w:hAnsi="GHEA Grapalat"/>
          <w:color w:val="000000"/>
        </w:rPr>
        <w:t>4</w:t>
      </w:r>
      <w:r w:rsidRPr="00264037">
        <w:rPr>
          <w:rFonts w:ascii="MS Mincho" w:eastAsia="MS Mincho" w:hAnsi="MS Mincho" w:cs="MS Mincho" w:hint="eastAsia"/>
          <w:color w:val="000000"/>
        </w:rPr>
        <w:t>․</w:t>
      </w:r>
      <w:r w:rsidRPr="00264037">
        <w:rPr>
          <w:rFonts w:ascii="GHEA Grapalat" w:eastAsia="MS Mincho" w:hAnsi="GHEA Grapalat" w:cs="MS Mincho"/>
          <w:color w:val="000000"/>
        </w:rPr>
        <w:t xml:space="preserve"> Որակավորման վկայականը</w:t>
      </w:r>
      <w:r>
        <w:rPr>
          <w:rFonts w:ascii="GHEA Grapalat" w:eastAsia="MS Mincho" w:hAnsi="GHEA Grapalat" w:cs="MS Mincho"/>
          <w:color w:val="000000"/>
        </w:rPr>
        <w:t xml:space="preserve"> սույն հավելվածի 3-րդ կետով սահմանված ժամկետով</w:t>
      </w:r>
      <w:r w:rsidRPr="00264037">
        <w:rPr>
          <w:rFonts w:ascii="GHEA Grapalat" w:eastAsia="MS Mincho" w:hAnsi="GHEA Grapalat" w:cs="MS Mincho"/>
          <w:color w:val="000000"/>
        </w:rPr>
        <w:t xml:space="preserve"> երկարաձգվում է սույն որոշմամբ սահմանված Հավելված 11-ի 4-րդ կետով նախատեսված վերապատրաստման և նույն հավելվածի 10-րդ կետով նախատեսված քննո</w:t>
      </w:r>
      <w:r w:rsidR="003F59F9">
        <w:rPr>
          <w:rFonts w:ascii="GHEA Grapalat" w:eastAsia="MS Mincho" w:hAnsi="GHEA Grapalat" w:cs="MS Mincho"/>
          <w:color w:val="000000"/>
        </w:rPr>
        <w:t>ւ</w:t>
      </w:r>
      <w:r w:rsidRPr="00264037">
        <w:rPr>
          <w:rFonts w:ascii="GHEA Grapalat" w:eastAsia="MS Mincho" w:hAnsi="GHEA Grapalat" w:cs="MS Mincho"/>
          <w:color w:val="000000"/>
        </w:rPr>
        <w:t>թ</w:t>
      </w:r>
      <w:r w:rsidR="003F59F9">
        <w:rPr>
          <w:rFonts w:ascii="GHEA Grapalat" w:eastAsia="MS Mincho" w:hAnsi="GHEA Grapalat" w:cs="MS Mincho"/>
          <w:color w:val="000000"/>
        </w:rPr>
        <w:t>յու</w:t>
      </w:r>
      <w:r w:rsidRPr="00264037">
        <w:rPr>
          <w:rFonts w:ascii="GHEA Grapalat" w:eastAsia="MS Mincho" w:hAnsi="GHEA Grapalat" w:cs="MS Mincho"/>
          <w:color w:val="000000"/>
        </w:rPr>
        <w:t>ն</w:t>
      </w:r>
      <w:r w:rsidR="003F59F9">
        <w:rPr>
          <w:rFonts w:ascii="GHEA Grapalat" w:eastAsia="MS Mincho" w:hAnsi="GHEA Grapalat" w:cs="MS Mincho"/>
          <w:color w:val="000000"/>
        </w:rPr>
        <w:t>ների</w:t>
      </w:r>
      <w:r w:rsidRPr="00264037">
        <w:rPr>
          <w:rFonts w:ascii="GHEA Grapalat" w:eastAsia="MS Mincho" w:hAnsi="GHEA Grapalat" w:cs="MS Mincho"/>
          <w:color w:val="000000"/>
        </w:rPr>
        <w:t xml:space="preserve"> արդյունքում։</w:t>
      </w:r>
    </w:p>
    <w:p w14:paraId="1D5CC017" w14:textId="77777777" w:rsidR="00104993" w:rsidRPr="00104993" w:rsidRDefault="00104993" w:rsidP="004A75DF">
      <w:pPr>
        <w:spacing w:line="360" w:lineRule="auto"/>
        <w:rPr>
          <w:rFonts w:ascii="GHEA Grapalat" w:hAnsi="GHEA Grapalat"/>
        </w:rPr>
      </w:pPr>
    </w:p>
    <w:p w14:paraId="0A41ECCE" w14:textId="77777777" w:rsidR="00104993" w:rsidRPr="00104993" w:rsidRDefault="00104993" w:rsidP="00104993">
      <w:pPr>
        <w:rPr>
          <w:rFonts w:ascii="GHEA Grapalat" w:hAnsi="GHEA Grapalat"/>
        </w:rPr>
      </w:pPr>
      <w:r w:rsidRPr="00104993">
        <w:rPr>
          <w:rFonts w:ascii="GHEA Grapalat" w:hAnsi="GHEA Grapalat"/>
          <w:color w:val="000000"/>
        </w:rPr>
        <w:t>ՀԱՅԱՍՏԱՆԻ ՀԱՆՐԱՊԵՏՈՒԹՅԱՆ</w:t>
      </w:r>
      <w:r w:rsidRPr="00104993">
        <w:rPr>
          <w:rFonts w:ascii="Calibri" w:hAnsi="Calibri" w:cs="Calibri"/>
          <w:color w:val="000000"/>
        </w:rPr>
        <w:t> </w:t>
      </w:r>
    </w:p>
    <w:p w14:paraId="1E264207" w14:textId="77777777" w:rsidR="00104993" w:rsidRPr="00104993" w:rsidRDefault="00104993" w:rsidP="00104993">
      <w:pPr>
        <w:rPr>
          <w:rFonts w:ascii="GHEA Grapalat" w:hAnsi="GHEA Grapalat"/>
        </w:rPr>
      </w:pPr>
      <w:r w:rsidRPr="00104993">
        <w:rPr>
          <w:rFonts w:ascii="Calibri" w:hAnsi="Calibri" w:cs="Calibri"/>
          <w:color w:val="000000"/>
        </w:rPr>
        <w:t>  </w:t>
      </w:r>
      <w:r w:rsidRPr="00104993">
        <w:rPr>
          <w:rFonts w:ascii="GHEA Grapalat" w:hAnsi="GHEA Grapalat" w:cs="GHEA Grapalat"/>
          <w:color w:val="000000"/>
        </w:rPr>
        <w:t>ՎԱՐՉԱՊԵՏԻ</w:t>
      </w:r>
      <w:r w:rsidRPr="00104993">
        <w:rPr>
          <w:rFonts w:ascii="GHEA Grapalat" w:hAnsi="GHEA Grapalat"/>
          <w:color w:val="000000"/>
        </w:rPr>
        <w:t xml:space="preserve"> </w:t>
      </w:r>
      <w:r w:rsidRPr="00104993">
        <w:rPr>
          <w:rFonts w:ascii="GHEA Grapalat" w:hAnsi="GHEA Grapalat" w:cs="GHEA Grapalat"/>
          <w:color w:val="000000"/>
        </w:rPr>
        <w:t>ԱՇԽԱՏԱԿԱԶՄԻ</w:t>
      </w:r>
      <w:r w:rsidRPr="00104993">
        <w:rPr>
          <w:rFonts w:ascii="Calibri" w:hAnsi="Calibri" w:cs="Calibri"/>
          <w:color w:val="000000"/>
        </w:rPr>
        <w:t> </w:t>
      </w:r>
    </w:p>
    <w:p w14:paraId="3CBFB9F2" w14:textId="77777777" w:rsidR="00104993" w:rsidRPr="00104993" w:rsidRDefault="00104993" w:rsidP="00104993">
      <w:pPr>
        <w:rPr>
          <w:rFonts w:ascii="GHEA Grapalat" w:hAnsi="GHEA Grapalat"/>
        </w:rPr>
      </w:pPr>
      <w:r w:rsidRPr="00104993">
        <w:rPr>
          <w:rFonts w:ascii="Calibri" w:hAnsi="Calibri" w:cs="Calibri"/>
          <w:color w:val="000000"/>
        </w:rPr>
        <w:t>              </w:t>
      </w:r>
      <w:r w:rsidRPr="00104993">
        <w:rPr>
          <w:rFonts w:ascii="GHEA Grapalat" w:hAnsi="GHEA Grapalat" w:cs="GHEA Grapalat"/>
          <w:color w:val="000000"/>
        </w:rPr>
        <w:t>ՂԵԿԱՎԱՐ</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Calibri" w:hAnsi="Calibri" w:cs="Calibri"/>
          <w:color w:val="000000"/>
        </w:rPr>
        <w:t> </w:t>
      </w:r>
      <w:r w:rsidRPr="00104993">
        <w:rPr>
          <w:rFonts w:ascii="GHEA Grapalat" w:hAnsi="GHEA Grapalat"/>
          <w:color w:val="000000"/>
        </w:rPr>
        <w:t xml:space="preserve"> </w:t>
      </w:r>
      <w:r w:rsidRPr="00104993">
        <w:rPr>
          <w:rFonts w:ascii="GHEA Grapalat" w:hAnsi="GHEA Grapalat" w:cs="GHEA Grapalat"/>
          <w:color w:val="000000"/>
        </w:rPr>
        <w:t>Ա</w:t>
      </w:r>
      <w:r w:rsidRPr="00104993">
        <w:rPr>
          <w:rFonts w:ascii="GHEA Grapalat" w:hAnsi="GHEA Grapalat"/>
          <w:color w:val="000000"/>
        </w:rPr>
        <w:t xml:space="preserve">. </w:t>
      </w:r>
      <w:r w:rsidRPr="00104993">
        <w:rPr>
          <w:rFonts w:ascii="GHEA Grapalat" w:hAnsi="GHEA Grapalat" w:cs="GHEA Grapalat"/>
          <w:color w:val="000000"/>
        </w:rPr>
        <w:t>ՀԱՐՈՒԹՅՈՒՆՅԱՆ</w:t>
      </w:r>
    </w:p>
    <w:p w14:paraId="224D439F" w14:textId="77777777" w:rsidR="00104993" w:rsidRPr="00104993" w:rsidRDefault="00104993" w:rsidP="00104993">
      <w:pPr>
        <w:rPr>
          <w:rFonts w:ascii="GHEA Grapalat" w:hAnsi="GHEA Grapalat"/>
        </w:rPr>
      </w:pPr>
    </w:p>
    <w:p w14:paraId="0927E1EA" w14:textId="77777777" w:rsidR="00104993" w:rsidRPr="00104993" w:rsidRDefault="00104993" w:rsidP="00104993">
      <w:pPr>
        <w:rPr>
          <w:rFonts w:ascii="GHEA Grapalat" w:hAnsi="GHEA Grapalat"/>
        </w:rPr>
      </w:pPr>
    </w:p>
    <w:p w14:paraId="28B552F0" w14:textId="77777777" w:rsidR="00AA7AF6" w:rsidRDefault="00AA7AF6" w:rsidP="00104993">
      <w:pPr>
        <w:shd w:val="clear" w:color="auto" w:fill="FFFFFF"/>
        <w:ind w:left="2880" w:firstLine="720"/>
        <w:jc w:val="right"/>
        <w:rPr>
          <w:rFonts w:ascii="GHEA Grapalat" w:hAnsi="GHEA Grapalat"/>
          <w:color w:val="000000"/>
          <w:sz w:val="22"/>
          <w:szCs w:val="22"/>
        </w:rPr>
      </w:pPr>
    </w:p>
    <w:p w14:paraId="3C135496" w14:textId="77777777" w:rsidR="00AA7AF6" w:rsidRDefault="00AA7AF6" w:rsidP="00104993">
      <w:pPr>
        <w:shd w:val="clear" w:color="auto" w:fill="FFFFFF"/>
        <w:ind w:left="2880" w:firstLine="720"/>
        <w:jc w:val="right"/>
        <w:rPr>
          <w:rFonts w:ascii="GHEA Grapalat" w:hAnsi="GHEA Grapalat"/>
          <w:color w:val="000000"/>
          <w:sz w:val="22"/>
          <w:szCs w:val="22"/>
        </w:rPr>
      </w:pPr>
    </w:p>
    <w:p w14:paraId="523BDF2E" w14:textId="77777777" w:rsidR="00AA7AF6" w:rsidRDefault="00AA7AF6" w:rsidP="00104993">
      <w:pPr>
        <w:shd w:val="clear" w:color="auto" w:fill="FFFFFF"/>
        <w:ind w:left="2880" w:firstLine="720"/>
        <w:jc w:val="right"/>
        <w:rPr>
          <w:rFonts w:ascii="GHEA Grapalat" w:hAnsi="GHEA Grapalat"/>
          <w:color w:val="000000"/>
          <w:sz w:val="22"/>
          <w:szCs w:val="22"/>
        </w:rPr>
      </w:pPr>
    </w:p>
    <w:p w14:paraId="0460B8D2" w14:textId="77777777" w:rsidR="00AA7AF6" w:rsidRDefault="00AA7AF6" w:rsidP="00104993">
      <w:pPr>
        <w:shd w:val="clear" w:color="auto" w:fill="FFFFFF"/>
        <w:ind w:left="2880" w:firstLine="720"/>
        <w:jc w:val="right"/>
        <w:rPr>
          <w:rFonts w:ascii="GHEA Grapalat" w:hAnsi="GHEA Grapalat"/>
          <w:color w:val="000000"/>
          <w:sz w:val="22"/>
          <w:szCs w:val="22"/>
        </w:rPr>
      </w:pPr>
    </w:p>
    <w:p w14:paraId="2AAD8D5D" w14:textId="77777777" w:rsidR="00AA7AF6" w:rsidRDefault="00AA7AF6" w:rsidP="00104993">
      <w:pPr>
        <w:shd w:val="clear" w:color="auto" w:fill="FFFFFF"/>
        <w:ind w:left="2880" w:firstLine="720"/>
        <w:jc w:val="right"/>
        <w:rPr>
          <w:rFonts w:ascii="GHEA Grapalat" w:hAnsi="GHEA Grapalat"/>
          <w:color w:val="000000"/>
          <w:sz w:val="22"/>
          <w:szCs w:val="22"/>
        </w:rPr>
      </w:pPr>
    </w:p>
    <w:p w14:paraId="43E1A7FF" w14:textId="77777777" w:rsidR="00AA7AF6" w:rsidRDefault="00AA7AF6" w:rsidP="00104993">
      <w:pPr>
        <w:shd w:val="clear" w:color="auto" w:fill="FFFFFF"/>
        <w:ind w:left="2880" w:firstLine="720"/>
        <w:jc w:val="right"/>
        <w:rPr>
          <w:rFonts w:ascii="GHEA Grapalat" w:hAnsi="GHEA Grapalat"/>
          <w:color w:val="000000"/>
          <w:sz w:val="22"/>
          <w:szCs w:val="22"/>
        </w:rPr>
      </w:pPr>
    </w:p>
    <w:p w14:paraId="0D71F548" w14:textId="77777777" w:rsidR="00AA7AF6" w:rsidRDefault="00AA7AF6" w:rsidP="00104993">
      <w:pPr>
        <w:shd w:val="clear" w:color="auto" w:fill="FFFFFF"/>
        <w:ind w:left="2880" w:firstLine="720"/>
        <w:jc w:val="right"/>
        <w:rPr>
          <w:rFonts w:ascii="GHEA Grapalat" w:hAnsi="GHEA Grapalat"/>
          <w:color w:val="000000"/>
          <w:sz w:val="22"/>
          <w:szCs w:val="22"/>
        </w:rPr>
      </w:pPr>
    </w:p>
    <w:p w14:paraId="6BB271B8" w14:textId="77777777" w:rsidR="00AA7AF6" w:rsidRDefault="00AA7AF6" w:rsidP="00104993">
      <w:pPr>
        <w:shd w:val="clear" w:color="auto" w:fill="FFFFFF"/>
        <w:ind w:left="2880" w:firstLine="720"/>
        <w:jc w:val="right"/>
        <w:rPr>
          <w:rFonts w:ascii="GHEA Grapalat" w:hAnsi="GHEA Grapalat"/>
          <w:color w:val="000000"/>
          <w:sz w:val="22"/>
          <w:szCs w:val="22"/>
        </w:rPr>
      </w:pPr>
    </w:p>
    <w:p w14:paraId="166E48D7" w14:textId="77777777" w:rsidR="00AA7AF6" w:rsidRDefault="00AA7AF6" w:rsidP="00104993">
      <w:pPr>
        <w:shd w:val="clear" w:color="auto" w:fill="FFFFFF"/>
        <w:ind w:left="2880" w:firstLine="720"/>
        <w:jc w:val="right"/>
        <w:rPr>
          <w:rFonts w:ascii="GHEA Grapalat" w:hAnsi="GHEA Grapalat"/>
          <w:color w:val="000000"/>
          <w:sz w:val="22"/>
          <w:szCs w:val="22"/>
        </w:rPr>
      </w:pPr>
    </w:p>
    <w:p w14:paraId="683708B7" w14:textId="77777777" w:rsidR="00AA7AF6" w:rsidRDefault="00AA7AF6" w:rsidP="00104993">
      <w:pPr>
        <w:shd w:val="clear" w:color="auto" w:fill="FFFFFF"/>
        <w:ind w:left="2880" w:firstLine="720"/>
        <w:jc w:val="right"/>
        <w:rPr>
          <w:rFonts w:ascii="GHEA Grapalat" w:hAnsi="GHEA Grapalat"/>
          <w:color w:val="000000"/>
          <w:sz w:val="22"/>
          <w:szCs w:val="22"/>
        </w:rPr>
      </w:pPr>
    </w:p>
    <w:p w14:paraId="65156E15" w14:textId="77777777" w:rsidR="00AA7AF6" w:rsidRDefault="00AA7AF6" w:rsidP="00104993">
      <w:pPr>
        <w:shd w:val="clear" w:color="auto" w:fill="FFFFFF"/>
        <w:ind w:left="2880" w:firstLine="720"/>
        <w:jc w:val="right"/>
        <w:rPr>
          <w:rFonts w:ascii="GHEA Grapalat" w:hAnsi="GHEA Grapalat"/>
          <w:color w:val="000000"/>
          <w:sz w:val="22"/>
          <w:szCs w:val="22"/>
        </w:rPr>
      </w:pPr>
    </w:p>
    <w:p w14:paraId="11F16CD9" w14:textId="77777777" w:rsidR="00AA7AF6" w:rsidRDefault="00AA7AF6" w:rsidP="00104993">
      <w:pPr>
        <w:shd w:val="clear" w:color="auto" w:fill="FFFFFF"/>
        <w:ind w:left="2880" w:firstLine="720"/>
        <w:jc w:val="right"/>
        <w:rPr>
          <w:rFonts w:ascii="GHEA Grapalat" w:hAnsi="GHEA Grapalat"/>
          <w:color w:val="000000"/>
          <w:sz w:val="22"/>
          <w:szCs w:val="22"/>
        </w:rPr>
      </w:pPr>
    </w:p>
    <w:p w14:paraId="1703502E" w14:textId="77777777" w:rsidR="00AA7AF6" w:rsidRDefault="00AA7AF6" w:rsidP="00104993">
      <w:pPr>
        <w:shd w:val="clear" w:color="auto" w:fill="FFFFFF"/>
        <w:ind w:left="2880" w:firstLine="720"/>
        <w:jc w:val="right"/>
        <w:rPr>
          <w:rFonts w:ascii="GHEA Grapalat" w:hAnsi="GHEA Grapalat"/>
          <w:color w:val="000000"/>
          <w:sz w:val="22"/>
          <w:szCs w:val="22"/>
        </w:rPr>
      </w:pPr>
    </w:p>
    <w:p w14:paraId="5A12757E" w14:textId="02C94AAA" w:rsidR="00104993" w:rsidRPr="00104993" w:rsidRDefault="00104993" w:rsidP="00104993">
      <w:pPr>
        <w:shd w:val="clear" w:color="auto" w:fill="FFFFFF"/>
        <w:ind w:left="2880" w:firstLine="720"/>
        <w:jc w:val="right"/>
        <w:rPr>
          <w:rFonts w:ascii="GHEA Grapalat" w:hAnsi="GHEA Grapalat"/>
        </w:rPr>
      </w:pPr>
      <w:r w:rsidRPr="00104993">
        <w:rPr>
          <w:rFonts w:ascii="GHEA Grapalat" w:hAnsi="GHEA Grapalat"/>
          <w:color w:val="000000"/>
          <w:sz w:val="22"/>
          <w:szCs w:val="22"/>
        </w:rPr>
        <w:t>Հավելված N 13</w:t>
      </w:r>
    </w:p>
    <w:p w14:paraId="1132586A" w14:textId="70A3980B" w:rsidR="00104993" w:rsidRPr="00104993" w:rsidRDefault="00104993" w:rsidP="00104993">
      <w:pPr>
        <w:shd w:val="clear" w:color="auto" w:fill="FFFFFF"/>
        <w:jc w:val="right"/>
        <w:rPr>
          <w:rFonts w:ascii="GHEA Grapalat" w:hAnsi="GHEA Grapalat"/>
        </w:rPr>
      </w:pPr>
      <w:r w:rsidRPr="00104993">
        <w:rPr>
          <w:rFonts w:ascii="Calibri" w:hAnsi="Calibri" w:cs="Calibri"/>
          <w:color w:val="000000"/>
          <w:sz w:val="22"/>
          <w:szCs w:val="22"/>
        </w:rPr>
        <w:t>                                                                              </w:t>
      </w:r>
      <w:r w:rsidRPr="00104993">
        <w:rPr>
          <w:rFonts w:ascii="GHEA Grapalat" w:hAnsi="GHEA Grapalat" w:cs="GHEA Grapalat"/>
          <w:color w:val="000000"/>
          <w:sz w:val="22"/>
          <w:szCs w:val="22"/>
        </w:rPr>
        <w:t>ՀՀ</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կառավարության</w:t>
      </w:r>
      <w:r w:rsidRPr="00104993">
        <w:rPr>
          <w:rFonts w:ascii="GHEA Grapalat" w:hAnsi="GHEA Grapalat"/>
          <w:color w:val="000000"/>
          <w:sz w:val="22"/>
          <w:szCs w:val="22"/>
        </w:rPr>
        <w:t xml:space="preserve"> 202</w:t>
      </w:r>
      <w:r w:rsidR="00E91083">
        <w:rPr>
          <w:rFonts w:ascii="GHEA Grapalat" w:hAnsi="GHEA Grapalat"/>
          <w:color w:val="000000"/>
          <w:sz w:val="22"/>
          <w:szCs w:val="22"/>
        </w:rPr>
        <w:t>6</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թվականի</w:t>
      </w:r>
    </w:p>
    <w:p w14:paraId="537694BA" w14:textId="26CA85E4" w:rsidR="00104993" w:rsidRPr="00104993" w:rsidRDefault="00104993" w:rsidP="00104993">
      <w:pPr>
        <w:shd w:val="clear" w:color="auto" w:fill="FFFFFF"/>
        <w:jc w:val="right"/>
        <w:rPr>
          <w:rFonts w:ascii="GHEA Grapalat" w:hAnsi="GHEA Grapalat"/>
        </w:rPr>
      </w:pPr>
      <w:r w:rsidRPr="00104993">
        <w:rPr>
          <w:rFonts w:ascii="Calibri" w:hAnsi="Calibri" w:cs="Calibri"/>
          <w:color w:val="000000"/>
          <w:sz w:val="22"/>
          <w:szCs w:val="22"/>
        </w:rPr>
        <w:t>                                                                             </w:t>
      </w:r>
      <w:r w:rsidRPr="00104993">
        <w:rPr>
          <w:rFonts w:ascii="GHEA Grapalat" w:hAnsi="GHEA Grapalat"/>
          <w:color w:val="000000"/>
          <w:sz w:val="22"/>
          <w:szCs w:val="22"/>
        </w:rPr>
        <w:t>_____________-</w:t>
      </w:r>
      <w:r w:rsidRPr="00104993">
        <w:rPr>
          <w:rFonts w:ascii="GHEA Grapalat" w:hAnsi="GHEA Grapalat" w:cs="GHEA Grapalat"/>
          <w:color w:val="000000"/>
          <w:sz w:val="22"/>
          <w:szCs w:val="22"/>
        </w:rPr>
        <w:t>ի</w:t>
      </w:r>
      <w:r w:rsidRPr="00104993">
        <w:rPr>
          <w:rFonts w:ascii="GHEA Grapalat" w:hAnsi="GHEA Grapalat"/>
          <w:color w:val="000000"/>
          <w:sz w:val="22"/>
          <w:szCs w:val="22"/>
        </w:rPr>
        <w:t xml:space="preserve"> N _____ - </w:t>
      </w:r>
      <w:r w:rsidRPr="00104993">
        <w:rPr>
          <w:rFonts w:ascii="GHEA Grapalat" w:hAnsi="GHEA Grapalat" w:cs="GHEA Grapalat"/>
          <w:color w:val="000000"/>
          <w:sz w:val="22"/>
          <w:szCs w:val="22"/>
        </w:rPr>
        <w:t>Ն</w:t>
      </w:r>
      <w:r w:rsidRPr="00104993">
        <w:rPr>
          <w:rFonts w:ascii="GHEA Grapalat" w:hAnsi="GHEA Grapalat"/>
          <w:color w:val="000000"/>
          <w:sz w:val="22"/>
          <w:szCs w:val="22"/>
        </w:rPr>
        <w:t xml:space="preserve"> </w:t>
      </w:r>
      <w:r w:rsidRPr="00104993">
        <w:rPr>
          <w:rFonts w:ascii="GHEA Grapalat" w:hAnsi="GHEA Grapalat" w:cs="GHEA Grapalat"/>
          <w:color w:val="000000"/>
          <w:sz w:val="22"/>
          <w:szCs w:val="22"/>
        </w:rPr>
        <w:t>որոշման</w:t>
      </w:r>
    </w:p>
    <w:p w14:paraId="07348295" w14:textId="77777777" w:rsidR="00104993" w:rsidRPr="00104993" w:rsidRDefault="00104993" w:rsidP="00104993">
      <w:pPr>
        <w:shd w:val="clear" w:color="auto" w:fill="FFFFFF"/>
        <w:ind w:left="2880" w:firstLine="720"/>
        <w:jc w:val="right"/>
        <w:rPr>
          <w:rFonts w:ascii="GHEA Grapalat" w:hAnsi="GHEA Grapalat"/>
        </w:rPr>
      </w:pPr>
    </w:p>
    <w:p w14:paraId="04824DE6" w14:textId="77777777" w:rsidR="00104993" w:rsidRPr="00104993" w:rsidRDefault="00104993" w:rsidP="00104993">
      <w:pPr>
        <w:shd w:val="clear" w:color="auto" w:fill="FFFFFF"/>
        <w:ind w:left="2880" w:firstLine="720"/>
        <w:jc w:val="center"/>
        <w:rPr>
          <w:rFonts w:ascii="GHEA Grapalat" w:hAnsi="GHEA Grapalat"/>
        </w:rPr>
      </w:pPr>
    </w:p>
    <w:p w14:paraId="15F313C6" w14:textId="77777777" w:rsidR="00104993" w:rsidRPr="00104993" w:rsidRDefault="00104993" w:rsidP="00104993">
      <w:pPr>
        <w:shd w:val="clear" w:color="auto" w:fill="FFFFFF"/>
        <w:jc w:val="center"/>
        <w:rPr>
          <w:rFonts w:ascii="GHEA Grapalat" w:hAnsi="GHEA Grapalat"/>
          <w:lang w:val="en-US"/>
        </w:rPr>
      </w:pPr>
      <w:r w:rsidRPr="00104993">
        <w:rPr>
          <w:rFonts w:ascii="GHEA Grapalat" w:hAnsi="GHEA Grapalat"/>
          <w:b/>
          <w:bCs/>
          <w:color w:val="000000"/>
          <w:lang w:val="en-US"/>
        </w:rPr>
        <w:t>ՈՒՂԵԿՑՈՐԴՆԵՐԻ ՈՐԱԿԱՎՈՐՄԱՆ ՎԿԱՅԱԿԱՆԻ ՁԵՎԸ</w:t>
      </w:r>
      <w:r w:rsidRPr="00104993">
        <w:rPr>
          <w:rFonts w:ascii="Calibri" w:hAnsi="Calibri" w:cs="Calibri"/>
          <w:b/>
          <w:bCs/>
          <w:color w:val="000000"/>
          <w:lang w:val="en-US"/>
        </w:rPr>
        <w:t> </w:t>
      </w:r>
    </w:p>
    <w:p w14:paraId="294A54A5" w14:textId="582B93C9" w:rsidR="00104993" w:rsidRPr="00104993" w:rsidRDefault="00104993" w:rsidP="00104993">
      <w:pPr>
        <w:jc w:val="both"/>
        <w:rPr>
          <w:rFonts w:ascii="GHEA Grapalat" w:hAnsi="GHEA Grapalat"/>
          <w:lang w:val="en-US"/>
        </w:rPr>
      </w:pPr>
    </w:p>
    <w:p w14:paraId="239DFCE2" w14:textId="771EDA8E" w:rsidR="00104993" w:rsidRPr="00104993" w:rsidRDefault="00D451A2" w:rsidP="00104993">
      <w:pPr>
        <w:rPr>
          <w:rFonts w:ascii="GHEA Grapalat" w:hAnsi="GHEA Grapalat"/>
          <w:lang w:val="en-US"/>
        </w:rPr>
      </w:pPr>
      <w:r>
        <w:rPr>
          <w:noProof/>
        </w:rPr>
        <w:drawing>
          <wp:inline distT="0" distB="0" distL="0" distR="0" wp14:anchorId="4C3EE217" wp14:editId="0B215214">
            <wp:extent cx="5733415" cy="4014470"/>
            <wp:effectExtent l="0" t="0" r="635" b="5080"/>
            <wp:docPr id="380330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4014470"/>
                    </a:xfrm>
                    <a:prstGeom prst="rect">
                      <a:avLst/>
                    </a:prstGeom>
                    <a:noFill/>
                    <a:ln>
                      <a:noFill/>
                    </a:ln>
                  </pic:spPr>
                </pic:pic>
              </a:graphicData>
            </a:graphic>
          </wp:inline>
        </w:drawing>
      </w:r>
    </w:p>
    <w:p w14:paraId="5C5A1774" w14:textId="77777777" w:rsidR="00E91083" w:rsidRDefault="00E91083" w:rsidP="00104993">
      <w:pPr>
        <w:rPr>
          <w:rFonts w:ascii="GHEA Grapalat" w:hAnsi="GHEA Grapalat"/>
          <w:color w:val="000000"/>
          <w:lang w:val="en-US"/>
        </w:rPr>
      </w:pPr>
    </w:p>
    <w:p w14:paraId="1E15A517" w14:textId="77777777" w:rsidR="00E91083" w:rsidRDefault="00E91083" w:rsidP="00104993">
      <w:pPr>
        <w:rPr>
          <w:rFonts w:ascii="GHEA Grapalat" w:hAnsi="GHEA Grapalat"/>
          <w:color w:val="000000"/>
          <w:lang w:val="en-US"/>
        </w:rPr>
      </w:pPr>
    </w:p>
    <w:p w14:paraId="54734331" w14:textId="77777777" w:rsidR="00E91083" w:rsidRDefault="00E91083" w:rsidP="00104993">
      <w:pPr>
        <w:rPr>
          <w:rFonts w:ascii="GHEA Grapalat" w:hAnsi="GHEA Grapalat"/>
          <w:color w:val="000000"/>
          <w:lang w:val="en-US"/>
        </w:rPr>
      </w:pPr>
    </w:p>
    <w:p w14:paraId="7EFB33C1" w14:textId="41221B04" w:rsidR="00104993" w:rsidRPr="00104993" w:rsidRDefault="00104993" w:rsidP="00104993">
      <w:pPr>
        <w:rPr>
          <w:rFonts w:ascii="GHEA Grapalat" w:hAnsi="GHEA Grapalat"/>
          <w:lang w:val="en-US"/>
        </w:rPr>
      </w:pPr>
      <w:r w:rsidRPr="00104993">
        <w:rPr>
          <w:rFonts w:ascii="GHEA Grapalat" w:hAnsi="GHEA Grapalat"/>
          <w:color w:val="000000"/>
          <w:lang w:val="en-US"/>
        </w:rPr>
        <w:t>ՀԱՅԱՍՏԱՆԻ ՀԱՆՐԱՊԵՏՈՒԹՅԱՆ</w:t>
      </w:r>
      <w:r w:rsidRPr="00104993">
        <w:rPr>
          <w:rFonts w:ascii="Calibri" w:hAnsi="Calibri" w:cs="Calibri"/>
          <w:color w:val="000000"/>
          <w:lang w:val="en-US"/>
        </w:rPr>
        <w:t> </w:t>
      </w:r>
    </w:p>
    <w:p w14:paraId="05FD6229" w14:textId="77777777" w:rsidR="00104993" w:rsidRPr="00104993" w:rsidRDefault="00104993" w:rsidP="00104993">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ՎԱՐՉԱՊԵՏԻ</w:t>
      </w:r>
      <w:r w:rsidRPr="00104993">
        <w:rPr>
          <w:rFonts w:ascii="GHEA Grapalat" w:hAnsi="GHEA Grapalat"/>
          <w:color w:val="000000"/>
          <w:lang w:val="en-US"/>
        </w:rPr>
        <w:t xml:space="preserve"> </w:t>
      </w:r>
      <w:r w:rsidRPr="00104993">
        <w:rPr>
          <w:rFonts w:ascii="GHEA Grapalat" w:hAnsi="GHEA Grapalat" w:cs="GHEA Grapalat"/>
          <w:color w:val="000000"/>
          <w:lang w:val="en-US"/>
        </w:rPr>
        <w:t>ԱՇԽԱՏԱԿԱԶՄԻ</w:t>
      </w:r>
      <w:r w:rsidRPr="00104993">
        <w:rPr>
          <w:rFonts w:ascii="Calibri" w:hAnsi="Calibri" w:cs="Calibri"/>
          <w:color w:val="000000"/>
          <w:lang w:val="en-US"/>
        </w:rPr>
        <w:t> </w:t>
      </w:r>
    </w:p>
    <w:p w14:paraId="64AB79DC" w14:textId="77777777" w:rsidR="00104993" w:rsidRPr="00104993" w:rsidRDefault="00104993" w:rsidP="00104993">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ՂԵԿԱՎԱՐ</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GHEA Grapalat" w:hAnsi="GHEA Grapalat" w:cs="GHEA Grapalat"/>
          <w:color w:val="000000"/>
          <w:lang w:val="en-US"/>
        </w:rPr>
        <w:t>Ա</w:t>
      </w:r>
      <w:r w:rsidRPr="00104993">
        <w:rPr>
          <w:rFonts w:ascii="GHEA Grapalat" w:hAnsi="GHEA Grapalat"/>
          <w:color w:val="000000"/>
          <w:lang w:val="en-US"/>
        </w:rPr>
        <w:t xml:space="preserve">. </w:t>
      </w:r>
      <w:r w:rsidRPr="00104993">
        <w:rPr>
          <w:rFonts w:ascii="GHEA Grapalat" w:hAnsi="GHEA Grapalat" w:cs="GHEA Grapalat"/>
          <w:color w:val="000000"/>
          <w:lang w:val="en-US"/>
        </w:rPr>
        <w:t>ՀԱՐՈՒԹՅՈՒՆՅԱՆ</w:t>
      </w:r>
    </w:p>
    <w:p w14:paraId="216EEB41" w14:textId="77777777" w:rsidR="00104993" w:rsidRPr="00104993" w:rsidRDefault="00104993" w:rsidP="00104993">
      <w:pPr>
        <w:spacing w:after="240"/>
        <w:rPr>
          <w:rFonts w:ascii="GHEA Grapalat" w:hAnsi="GHEA Grapalat"/>
          <w:lang w:val="en-US"/>
        </w:rPr>
      </w:pPr>
      <w:r w:rsidRPr="00104993">
        <w:rPr>
          <w:rFonts w:ascii="GHEA Grapalat" w:hAnsi="GHEA Grapalat"/>
          <w:lang w:val="en-US"/>
        </w:rPr>
        <w:br/>
      </w:r>
    </w:p>
    <w:p w14:paraId="29261CE2"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3C481020"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62672028" w14:textId="77777777" w:rsidR="00E91083" w:rsidRDefault="00E91083" w:rsidP="00104993">
      <w:pPr>
        <w:shd w:val="clear" w:color="auto" w:fill="FFFFFF"/>
        <w:ind w:left="2880" w:firstLine="720"/>
        <w:jc w:val="right"/>
        <w:rPr>
          <w:rFonts w:ascii="GHEA Grapalat" w:hAnsi="GHEA Grapalat"/>
          <w:color w:val="000000"/>
          <w:sz w:val="22"/>
          <w:szCs w:val="22"/>
          <w:lang w:val="en-US"/>
        </w:rPr>
      </w:pPr>
    </w:p>
    <w:p w14:paraId="1D565803" w14:textId="77777777" w:rsidR="00E91083" w:rsidRDefault="00E91083" w:rsidP="00104993">
      <w:pPr>
        <w:shd w:val="clear" w:color="auto" w:fill="FFFFFF"/>
        <w:ind w:left="2880" w:firstLine="720"/>
        <w:jc w:val="right"/>
        <w:rPr>
          <w:rFonts w:ascii="GHEA Grapalat" w:hAnsi="GHEA Grapalat"/>
          <w:color w:val="000000"/>
          <w:sz w:val="22"/>
          <w:szCs w:val="22"/>
          <w:lang w:val="en-US"/>
        </w:rPr>
      </w:pPr>
    </w:p>
    <w:p w14:paraId="2C460FDB" w14:textId="77777777" w:rsidR="00E91083" w:rsidRDefault="00E91083" w:rsidP="00104993">
      <w:pPr>
        <w:shd w:val="clear" w:color="auto" w:fill="FFFFFF"/>
        <w:ind w:left="2880" w:firstLine="720"/>
        <w:jc w:val="right"/>
        <w:rPr>
          <w:rFonts w:ascii="GHEA Grapalat" w:hAnsi="GHEA Grapalat"/>
          <w:color w:val="000000"/>
          <w:sz w:val="22"/>
          <w:szCs w:val="22"/>
          <w:lang w:val="en-US"/>
        </w:rPr>
      </w:pPr>
    </w:p>
    <w:p w14:paraId="36E56E46" w14:textId="77777777" w:rsidR="00E91083" w:rsidRDefault="00E91083" w:rsidP="00104993">
      <w:pPr>
        <w:shd w:val="clear" w:color="auto" w:fill="FFFFFF"/>
        <w:ind w:left="2880" w:firstLine="720"/>
        <w:jc w:val="right"/>
        <w:rPr>
          <w:rFonts w:ascii="GHEA Grapalat" w:hAnsi="GHEA Grapalat"/>
          <w:color w:val="000000"/>
          <w:sz w:val="22"/>
          <w:szCs w:val="22"/>
          <w:lang w:val="en-US"/>
        </w:rPr>
      </w:pPr>
    </w:p>
    <w:p w14:paraId="6C489100" w14:textId="77777777" w:rsidR="003F59F9" w:rsidRDefault="003F59F9" w:rsidP="00104993">
      <w:pPr>
        <w:shd w:val="clear" w:color="auto" w:fill="FFFFFF"/>
        <w:ind w:left="2880" w:firstLine="720"/>
        <w:jc w:val="right"/>
        <w:rPr>
          <w:rFonts w:ascii="GHEA Grapalat" w:hAnsi="GHEA Grapalat"/>
          <w:color w:val="000000"/>
          <w:sz w:val="22"/>
          <w:szCs w:val="22"/>
          <w:lang w:val="en-US"/>
        </w:rPr>
      </w:pPr>
    </w:p>
    <w:p w14:paraId="1F50E9A1" w14:textId="77777777" w:rsidR="003F59F9" w:rsidRDefault="003F59F9" w:rsidP="00104993">
      <w:pPr>
        <w:shd w:val="clear" w:color="auto" w:fill="FFFFFF"/>
        <w:ind w:left="2880" w:firstLine="720"/>
        <w:jc w:val="right"/>
        <w:rPr>
          <w:rFonts w:ascii="GHEA Grapalat" w:hAnsi="GHEA Grapalat"/>
          <w:color w:val="000000"/>
          <w:sz w:val="22"/>
          <w:szCs w:val="22"/>
          <w:lang w:val="en-US"/>
        </w:rPr>
      </w:pPr>
    </w:p>
    <w:p w14:paraId="3743D988" w14:textId="36EF8F15" w:rsidR="00104993" w:rsidRPr="00104993" w:rsidRDefault="00104993" w:rsidP="00104993">
      <w:pPr>
        <w:shd w:val="clear" w:color="auto" w:fill="FFFFFF"/>
        <w:ind w:left="2880" w:firstLine="720"/>
        <w:jc w:val="right"/>
        <w:rPr>
          <w:rFonts w:ascii="GHEA Grapalat" w:hAnsi="GHEA Grapalat"/>
          <w:lang w:val="en-US"/>
        </w:rPr>
      </w:pPr>
      <w:r w:rsidRPr="00104993">
        <w:rPr>
          <w:rFonts w:ascii="GHEA Grapalat" w:hAnsi="GHEA Grapalat"/>
          <w:color w:val="000000"/>
          <w:sz w:val="22"/>
          <w:szCs w:val="22"/>
          <w:lang w:val="en-US"/>
        </w:rPr>
        <w:t>Հավելված N 14</w:t>
      </w:r>
    </w:p>
    <w:p w14:paraId="40FD03BC" w14:textId="0F91A4E0" w:rsidR="00104993" w:rsidRPr="00104993" w:rsidRDefault="00104993" w:rsidP="00104993">
      <w:pPr>
        <w:shd w:val="clear" w:color="auto" w:fill="FFFFFF"/>
        <w:jc w:val="right"/>
        <w:rPr>
          <w:rFonts w:ascii="GHEA Grapalat" w:hAnsi="GHEA Grapalat"/>
          <w:lang w:val="en-US"/>
        </w:rPr>
      </w:pPr>
      <w:r w:rsidRPr="00104993">
        <w:rPr>
          <w:rFonts w:ascii="Calibri" w:hAnsi="Calibri" w:cs="Calibri"/>
          <w:color w:val="000000"/>
          <w:sz w:val="22"/>
          <w:szCs w:val="22"/>
          <w:lang w:val="en-US"/>
        </w:rPr>
        <w:t>                                                                              </w:t>
      </w:r>
      <w:r w:rsidRPr="00104993">
        <w:rPr>
          <w:rFonts w:ascii="GHEA Grapalat" w:hAnsi="GHEA Grapalat" w:cs="GHEA Grapalat"/>
          <w:color w:val="000000"/>
          <w:sz w:val="22"/>
          <w:szCs w:val="22"/>
          <w:lang w:val="en-US"/>
        </w:rPr>
        <w:t>ՀՀ</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կառավարության</w:t>
      </w:r>
      <w:r w:rsidRPr="00104993">
        <w:rPr>
          <w:rFonts w:ascii="GHEA Grapalat" w:hAnsi="GHEA Grapalat"/>
          <w:color w:val="000000"/>
          <w:sz w:val="22"/>
          <w:szCs w:val="22"/>
          <w:lang w:val="en-US"/>
        </w:rPr>
        <w:t xml:space="preserve"> 202</w:t>
      </w:r>
      <w:r w:rsidR="00E91083">
        <w:rPr>
          <w:rFonts w:ascii="GHEA Grapalat" w:hAnsi="GHEA Grapalat"/>
          <w:color w:val="000000"/>
          <w:sz w:val="22"/>
          <w:szCs w:val="22"/>
          <w:lang w:val="en-US"/>
        </w:rPr>
        <w:t>6</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թվականի</w:t>
      </w:r>
      <w:r w:rsidRPr="00104993">
        <w:rPr>
          <w:rFonts w:ascii="Calibri" w:hAnsi="Calibri" w:cs="Calibri"/>
          <w:color w:val="000000"/>
          <w:sz w:val="22"/>
          <w:szCs w:val="22"/>
          <w:lang w:val="en-US"/>
        </w:rPr>
        <w:t> </w:t>
      </w:r>
    </w:p>
    <w:p w14:paraId="45850828" w14:textId="77777777" w:rsidR="00104993" w:rsidRPr="00104993" w:rsidRDefault="00104993" w:rsidP="00104993">
      <w:pPr>
        <w:shd w:val="clear" w:color="auto" w:fill="FFFFFF"/>
        <w:jc w:val="right"/>
        <w:rPr>
          <w:rFonts w:ascii="GHEA Grapalat" w:hAnsi="GHEA Grapalat"/>
          <w:lang w:val="en-US"/>
        </w:rPr>
      </w:pPr>
      <w:r w:rsidRPr="00104993">
        <w:rPr>
          <w:rFonts w:ascii="Calibri" w:hAnsi="Calibri" w:cs="Calibri"/>
          <w:color w:val="000000"/>
          <w:sz w:val="22"/>
          <w:szCs w:val="22"/>
          <w:lang w:val="en-US"/>
        </w:rPr>
        <w:t>                                                                             </w:t>
      </w:r>
      <w:r w:rsidRPr="00104993">
        <w:rPr>
          <w:rFonts w:ascii="GHEA Grapalat" w:hAnsi="GHEA Grapalat"/>
          <w:color w:val="000000"/>
          <w:sz w:val="22"/>
          <w:szCs w:val="22"/>
          <w:lang w:val="en-US"/>
        </w:rPr>
        <w:t>_____________-</w:t>
      </w:r>
      <w:r w:rsidRPr="00104993">
        <w:rPr>
          <w:rFonts w:ascii="GHEA Grapalat" w:hAnsi="GHEA Grapalat" w:cs="GHEA Grapalat"/>
          <w:color w:val="000000"/>
          <w:sz w:val="22"/>
          <w:szCs w:val="22"/>
          <w:lang w:val="en-US"/>
        </w:rPr>
        <w:t>ի</w:t>
      </w:r>
      <w:r w:rsidRPr="00104993">
        <w:rPr>
          <w:rFonts w:ascii="GHEA Grapalat" w:hAnsi="GHEA Grapalat"/>
          <w:color w:val="000000"/>
          <w:sz w:val="22"/>
          <w:szCs w:val="22"/>
          <w:lang w:val="en-US"/>
        </w:rPr>
        <w:t xml:space="preserve"> N _____ - </w:t>
      </w:r>
      <w:r w:rsidRPr="00104993">
        <w:rPr>
          <w:rFonts w:ascii="GHEA Grapalat" w:hAnsi="GHEA Grapalat" w:cs="GHEA Grapalat"/>
          <w:color w:val="000000"/>
          <w:sz w:val="22"/>
          <w:szCs w:val="22"/>
          <w:lang w:val="en-US"/>
        </w:rPr>
        <w:t>Ն</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որոշման</w:t>
      </w:r>
      <w:r w:rsidRPr="00104993">
        <w:rPr>
          <w:rFonts w:ascii="Calibri" w:hAnsi="Calibri" w:cs="Calibri"/>
          <w:color w:val="000000"/>
          <w:sz w:val="22"/>
          <w:szCs w:val="22"/>
          <w:lang w:val="en-US"/>
        </w:rPr>
        <w:t> </w:t>
      </w:r>
    </w:p>
    <w:p w14:paraId="1B96BD9A" w14:textId="77777777" w:rsidR="00104993" w:rsidRPr="00104993" w:rsidRDefault="00104993" w:rsidP="00104993">
      <w:pPr>
        <w:shd w:val="clear" w:color="auto" w:fill="FFFFFF"/>
        <w:ind w:left="2880" w:firstLine="720"/>
        <w:jc w:val="right"/>
        <w:rPr>
          <w:rFonts w:ascii="GHEA Grapalat" w:hAnsi="GHEA Grapalat"/>
          <w:lang w:val="en-US"/>
        </w:rPr>
      </w:pPr>
    </w:p>
    <w:p w14:paraId="00F472F9" w14:textId="77777777" w:rsidR="00104993" w:rsidRPr="00104993" w:rsidRDefault="00104993" w:rsidP="00104993">
      <w:pPr>
        <w:shd w:val="clear" w:color="auto" w:fill="FFFFFF"/>
        <w:ind w:left="2880" w:firstLine="720"/>
        <w:jc w:val="center"/>
        <w:rPr>
          <w:rFonts w:ascii="GHEA Grapalat" w:hAnsi="GHEA Grapalat"/>
          <w:lang w:val="en-US"/>
        </w:rPr>
      </w:pPr>
    </w:p>
    <w:p w14:paraId="3CEB6C82" w14:textId="77777777" w:rsidR="00104993" w:rsidRPr="00104993" w:rsidRDefault="00104993" w:rsidP="00104993">
      <w:pPr>
        <w:shd w:val="clear" w:color="auto" w:fill="FFFFFF"/>
        <w:jc w:val="center"/>
        <w:rPr>
          <w:rFonts w:ascii="GHEA Grapalat" w:hAnsi="GHEA Grapalat"/>
          <w:lang w:val="en-US"/>
        </w:rPr>
      </w:pPr>
      <w:r w:rsidRPr="00104993">
        <w:rPr>
          <w:rFonts w:ascii="GHEA Grapalat" w:hAnsi="GHEA Grapalat"/>
          <w:b/>
          <w:bCs/>
          <w:color w:val="000000"/>
          <w:lang w:val="en-US"/>
        </w:rPr>
        <w:t>ՈՒՂԵԿՑՈՐԴՆԵՐԻ ԱՆՎԱՆԱՔԱՐՏԻ ՁԵՎԸ</w:t>
      </w:r>
      <w:r w:rsidRPr="00104993">
        <w:rPr>
          <w:rFonts w:ascii="Calibri" w:hAnsi="Calibri" w:cs="Calibri"/>
          <w:b/>
          <w:bCs/>
          <w:color w:val="000000"/>
          <w:lang w:val="en-US"/>
        </w:rPr>
        <w:t> </w:t>
      </w:r>
    </w:p>
    <w:p w14:paraId="2EAE9DF5" w14:textId="77777777" w:rsidR="00104993" w:rsidRPr="00104993" w:rsidRDefault="00104993" w:rsidP="00104993">
      <w:pPr>
        <w:shd w:val="clear" w:color="auto" w:fill="FFFFFF"/>
        <w:rPr>
          <w:rFonts w:ascii="GHEA Grapalat" w:hAnsi="GHEA Grapalat"/>
          <w:lang w:val="en-US"/>
        </w:rPr>
      </w:pPr>
    </w:p>
    <w:p w14:paraId="7BEE8010" w14:textId="77777777" w:rsidR="00104993" w:rsidRPr="00104993" w:rsidRDefault="00104993" w:rsidP="00104993">
      <w:pPr>
        <w:rPr>
          <w:rFonts w:ascii="GHEA Grapalat" w:hAnsi="GHEA Grapalat"/>
          <w:lang w:val="en-US"/>
        </w:rPr>
      </w:pPr>
    </w:p>
    <w:p w14:paraId="07B3F1A2" w14:textId="77777777" w:rsidR="00104993" w:rsidRPr="00104993" w:rsidRDefault="00104993" w:rsidP="00104993">
      <w:pPr>
        <w:jc w:val="both"/>
        <w:rPr>
          <w:rFonts w:ascii="GHEA Grapalat" w:hAnsi="GHEA Grapalat"/>
          <w:lang w:val="en-US"/>
        </w:rPr>
      </w:pPr>
      <w:r w:rsidRPr="00104993">
        <w:rPr>
          <w:rFonts w:ascii="GHEA Grapalat" w:hAnsi="GHEA Grapalat"/>
          <w:noProof/>
          <w:color w:val="000000"/>
          <w:bdr w:val="none" w:sz="0" w:space="0" w:color="auto" w:frame="1"/>
          <w:lang w:val="en-US"/>
        </w:rPr>
        <w:drawing>
          <wp:inline distT="0" distB="0" distL="0" distR="0" wp14:anchorId="75DC1B9D" wp14:editId="6B9AB2FA">
            <wp:extent cx="2734286" cy="4085420"/>
            <wp:effectExtent l="0" t="0" r="9525" b="0"/>
            <wp:docPr id="5" name="Picture 4" descr="A blue and orange cover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and orange cover with white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9194" cy="4092753"/>
                    </a:xfrm>
                    <a:prstGeom prst="rect">
                      <a:avLst/>
                    </a:prstGeom>
                    <a:noFill/>
                    <a:ln>
                      <a:noFill/>
                    </a:ln>
                  </pic:spPr>
                </pic:pic>
              </a:graphicData>
            </a:graphic>
          </wp:inline>
        </w:drawing>
      </w:r>
      <w:r w:rsidRPr="00104993">
        <w:rPr>
          <w:rFonts w:ascii="GHEA Grapalat" w:hAnsi="GHEA Grapalat"/>
          <w:noProof/>
          <w:color w:val="000000"/>
          <w:bdr w:val="none" w:sz="0" w:space="0" w:color="auto" w:frame="1"/>
          <w:lang w:val="en-US"/>
        </w:rPr>
        <w:drawing>
          <wp:inline distT="0" distB="0" distL="0" distR="0" wp14:anchorId="116A5C64" wp14:editId="13BC086B">
            <wp:extent cx="2733591" cy="4068748"/>
            <wp:effectExtent l="0" t="0" r="0" b="8255"/>
            <wp:docPr id="6" name="Picture 3" descr="A logo with white and orange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logo with white and orange shap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7016" cy="4088730"/>
                    </a:xfrm>
                    <a:prstGeom prst="rect">
                      <a:avLst/>
                    </a:prstGeom>
                    <a:noFill/>
                    <a:ln>
                      <a:noFill/>
                    </a:ln>
                  </pic:spPr>
                </pic:pic>
              </a:graphicData>
            </a:graphic>
          </wp:inline>
        </w:drawing>
      </w:r>
    </w:p>
    <w:p w14:paraId="1D49853B" w14:textId="77777777" w:rsidR="00104993" w:rsidRPr="00104993" w:rsidRDefault="00104993" w:rsidP="00104993">
      <w:pPr>
        <w:rPr>
          <w:rFonts w:ascii="GHEA Grapalat" w:hAnsi="GHEA Grapalat"/>
          <w:lang w:val="en-US"/>
        </w:rPr>
      </w:pPr>
    </w:p>
    <w:p w14:paraId="2888F6CF" w14:textId="77777777" w:rsidR="00104993" w:rsidRPr="00104993" w:rsidRDefault="00104993" w:rsidP="00104993">
      <w:pPr>
        <w:shd w:val="clear" w:color="auto" w:fill="FFFFFF"/>
        <w:ind w:left="2880" w:firstLine="720"/>
        <w:jc w:val="right"/>
        <w:rPr>
          <w:rFonts w:ascii="GHEA Grapalat" w:hAnsi="GHEA Grapalat"/>
          <w:lang w:val="en-US"/>
        </w:rPr>
      </w:pPr>
    </w:p>
    <w:p w14:paraId="29713CE4" w14:textId="77777777" w:rsidR="00104993" w:rsidRPr="00104993" w:rsidRDefault="00104993" w:rsidP="00104993">
      <w:pPr>
        <w:shd w:val="clear" w:color="auto" w:fill="FFFFFF"/>
        <w:ind w:left="2880" w:firstLine="720"/>
        <w:jc w:val="right"/>
        <w:rPr>
          <w:rFonts w:ascii="GHEA Grapalat" w:hAnsi="GHEA Grapalat"/>
          <w:lang w:val="en-US"/>
        </w:rPr>
      </w:pPr>
    </w:p>
    <w:p w14:paraId="17C89D5A"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1B75D1D2" w14:textId="77777777" w:rsidR="003F59F9" w:rsidRPr="00104993" w:rsidRDefault="003F59F9" w:rsidP="003F59F9">
      <w:pPr>
        <w:rPr>
          <w:rFonts w:ascii="GHEA Grapalat" w:hAnsi="GHEA Grapalat"/>
          <w:lang w:val="en-US"/>
        </w:rPr>
      </w:pPr>
      <w:r w:rsidRPr="00104993">
        <w:rPr>
          <w:rFonts w:ascii="GHEA Grapalat" w:hAnsi="GHEA Grapalat"/>
          <w:color w:val="000000"/>
          <w:lang w:val="en-US"/>
        </w:rPr>
        <w:t>ՀԱՅԱՍՏԱՆԻ ՀԱՆՐԱՊԵՏՈՒԹՅԱՆ</w:t>
      </w:r>
      <w:r w:rsidRPr="00104993">
        <w:rPr>
          <w:rFonts w:ascii="Calibri" w:hAnsi="Calibri" w:cs="Calibri"/>
          <w:color w:val="000000"/>
          <w:lang w:val="en-US"/>
        </w:rPr>
        <w:t> </w:t>
      </w:r>
    </w:p>
    <w:p w14:paraId="11FF298D" w14:textId="77777777" w:rsidR="003F59F9" w:rsidRPr="00104993" w:rsidRDefault="003F59F9" w:rsidP="003F59F9">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ՎԱՐՉԱՊԵՏԻ</w:t>
      </w:r>
      <w:r w:rsidRPr="00104993">
        <w:rPr>
          <w:rFonts w:ascii="GHEA Grapalat" w:hAnsi="GHEA Grapalat"/>
          <w:color w:val="000000"/>
          <w:lang w:val="en-US"/>
        </w:rPr>
        <w:t xml:space="preserve"> </w:t>
      </w:r>
      <w:r w:rsidRPr="00104993">
        <w:rPr>
          <w:rFonts w:ascii="GHEA Grapalat" w:hAnsi="GHEA Grapalat" w:cs="GHEA Grapalat"/>
          <w:color w:val="000000"/>
          <w:lang w:val="en-US"/>
        </w:rPr>
        <w:t>ԱՇԽԱՏԱԿԱԶՄԻ</w:t>
      </w:r>
      <w:r w:rsidRPr="00104993">
        <w:rPr>
          <w:rFonts w:ascii="Calibri" w:hAnsi="Calibri" w:cs="Calibri"/>
          <w:color w:val="000000"/>
          <w:lang w:val="en-US"/>
        </w:rPr>
        <w:t> </w:t>
      </w:r>
    </w:p>
    <w:p w14:paraId="04E9CBE9" w14:textId="77777777" w:rsidR="003F59F9" w:rsidRPr="00104993" w:rsidRDefault="003F59F9" w:rsidP="003F59F9">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ՂԵԿԱՎԱՐ</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GHEA Grapalat" w:hAnsi="GHEA Grapalat" w:cs="GHEA Grapalat"/>
          <w:color w:val="000000"/>
          <w:lang w:val="en-US"/>
        </w:rPr>
        <w:t>Ա</w:t>
      </w:r>
      <w:r w:rsidRPr="00104993">
        <w:rPr>
          <w:rFonts w:ascii="GHEA Grapalat" w:hAnsi="GHEA Grapalat"/>
          <w:color w:val="000000"/>
          <w:lang w:val="en-US"/>
        </w:rPr>
        <w:t xml:space="preserve">. </w:t>
      </w:r>
      <w:r w:rsidRPr="00104993">
        <w:rPr>
          <w:rFonts w:ascii="GHEA Grapalat" w:hAnsi="GHEA Grapalat" w:cs="GHEA Grapalat"/>
          <w:color w:val="000000"/>
          <w:lang w:val="en-US"/>
        </w:rPr>
        <w:t>ՀԱՐՈՒԹՅՈՒՆՅԱՆ</w:t>
      </w:r>
    </w:p>
    <w:p w14:paraId="4467C488"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73C1026A"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1DBAFDEB"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413B4E5F"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2DC58E90"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4E3D04F4"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47128D36"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3E551142"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3CF166D6"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4EDA9592"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1452A98A" w14:textId="77777777" w:rsidR="00AA7AF6" w:rsidRDefault="00AA7AF6" w:rsidP="00104993">
      <w:pPr>
        <w:shd w:val="clear" w:color="auto" w:fill="FFFFFF"/>
        <w:ind w:left="2880" w:firstLine="720"/>
        <w:jc w:val="right"/>
        <w:rPr>
          <w:rFonts w:ascii="GHEA Grapalat" w:hAnsi="GHEA Grapalat"/>
          <w:color w:val="000000"/>
          <w:sz w:val="22"/>
          <w:szCs w:val="22"/>
          <w:lang w:val="en-US"/>
        </w:rPr>
      </w:pPr>
    </w:p>
    <w:p w14:paraId="7839BA8F" w14:textId="47A52005" w:rsidR="00104993" w:rsidRPr="00104993" w:rsidRDefault="00104993" w:rsidP="00104993">
      <w:pPr>
        <w:shd w:val="clear" w:color="auto" w:fill="FFFFFF"/>
        <w:ind w:left="2880" w:firstLine="720"/>
        <w:jc w:val="right"/>
        <w:rPr>
          <w:rFonts w:ascii="GHEA Grapalat" w:hAnsi="GHEA Grapalat"/>
          <w:lang w:val="en-US"/>
        </w:rPr>
      </w:pPr>
      <w:r w:rsidRPr="00104993">
        <w:rPr>
          <w:rFonts w:ascii="GHEA Grapalat" w:hAnsi="GHEA Grapalat"/>
          <w:color w:val="000000"/>
          <w:sz w:val="22"/>
          <w:szCs w:val="22"/>
          <w:lang w:val="en-US"/>
        </w:rPr>
        <w:t>Հավելված N 15</w:t>
      </w:r>
      <w:r w:rsidRPr="00104993">
        <w:rPr>
          <w:rFonts w:ascii="Calibri" w:hAnsi="Calibri" w:cs="Calibri"/>
          <w:color w:val="000000"/>
          <w:sz w:val="22"/>
          <w:szCs w:val="22"/>
          <w:lang w:val="en-US"/>
        </w:rPr>
        <w:t>  </w:t>
      </w:r>
    </w:p>
    <w:p w14:paraId="59B707F1" w14:textId="16B1251F" w:rsidR="00104993" w:rsidRPr="00104993" w:rsidRDefault="00104993" w:rsidP="00104993">
      <w:pPr>
        <w:shd w:val="clear" w:color="auto" w:fill="FFFFFF"/>
        <w:jc w:val="right"/>
        <w:rPr>
          <w:rFonts w:ascii="GHEA Grapalat" w:hAnsi="GHEA Grapalat"/>
          <w:lang w:val="en-US"/>
        </w:rPr>
      </w:pPr>
      <w:r w:rsidRPr="00104993">
        <w:rPr>
          <w:rFonts w:ascii="Calibri" w:hAnsi="Calibri" w:cs="Calibri"/>
          <w:color w:val="000000"/>
          <w:sz w:val="22"/>
          <w:szCs w:val="22"/>
          <w:lang w:val="en-US"/>
        </w:rPr>
        <w:t>                                                                              </w:t>
      </w:r>
      <w:r w:rsidRPr="00104993">
        <w:rPr>
          <w:rFonts w:ascii="GHEA Grapalat" w:hAnsi="GHEA Grapalat" w:cs="GHEA Grapalat"/>
          <w:color w:val="000000"/>
          <w:sz w:val="22"/>
          <w:szCs w:val="22"/>
          <w:lang w:val="en-US"/>
        </w:rPr>
        <w:t>ՀՀ</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կառավարության</w:t>
      </w:r>
      <w:r w:rsidRPr="00104993">
        <w:rPr>
          <w:rFonts w:ascii="GHEA Grapalat" w:hAnsi="GHEA Grapalat"/>
          <w:color w:val="000000"/>
          <w:sz w:val="22"/>
          <w:szCs w:val="22"/>
          <w:lang w:val="en-US"/>
        </w:rPr>
        <w:t xml:space="preserve"> 202</w:t>
      </w:r>
      <w:r w:rsidR="00E91083">
        <w:rPr>
          <w:rFonts w:ascii="GHEA Grapalat" w:hAnsi="GHEA Grapalat"/>
          <w:color w:val="000000"/>
          <w:sz w:val="22"/>
          <w:szCs w:val="22"/>
          <w:lang w:val="en-US"/>
        </w:rPr>
        <w:t>6</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թվականի</w:t>
      </w:r>
      <w:r w:rsidRPr="00104993">
        <w:rPr>
          <w:rFonts w:ascii="Calibri" w:hAnsi="Calibri" w:cs="Calibri"/>
          <w:color w:val="000000"/>
          <w:sz w:val="22"/>
          <w:szCs w:val="22"/>
          <w:lang w:val="en-US"/>
        </w:rPr>
        <w:t> </w:t>
      </w:r>
    </w:p>
    <w:p w14:paraId="5DB89C77" w14:textId="77777777" w:rsidR="00104993" w:rsidRPr="00104993" w:rsidRDefault="00104993" w:rsidP="00AA7AF6">
      <w:pPr>
        <w:jc w:val="right"/>
        <w:rPr>
          <w:rFonts w:ascii="GHEA Grapalat" w:hAnsi="GHEA Grapalat"/>
          <w:lang w:val="en-US"/>
        </w:rPr>
      </w:pPr>
      <w:r w:rsidRPr="00104993">
        <w:rPr>
          <w:rFonts w:ascii="Calibri" w:hAnsi="Calibri" w:cs="Calibri"/>
          <w:color w:val="000000"/>
          <w:sz w:val="22"/>
          <w:szCs w:val="22"/>
          <w:lang w:val="en-US"/>
        </w:rPr>
        <w:t>                                                                             </w:t>
      </w:r>
      <w:r w:rsidRPr="00104993">
        <w:rPr>
          <w:rFonts w:ascii="GHEA Grapalat" w:hAnsi="GHEA Grapalat"/>
          <w:color w:val="000000"/>
          <w:sz w:val="22"/>
          <w:szCs w:val="22"/>
          <w:lang w:val="en-US"/>
        </w:rPr>
        <w:t>_____________-</w:t>
      </w:r>
      <w:r w:rsidRPr="00104993">
        <w:rPr>
          <w:rFonts w:ascii="GHEA Grapalat" w:hAnsi="GHEA Grapalat" w:cs="GHEA Grapalat"/>
          <w:color w:val="000000"/>
          <w:sz w:val="22"/>
          <w:szCs w:val="22"/>
          <w:lang w:val="en-US"/>
        </w:rPr>
        <w:t>ի</w:t>
      </w:r>
      <w:r w:rsidRPr="00104993">
        <w:rPr>
          <w:rFonts w:ascii="GHEA Grapalat" w:hAnsi="GHEA Grapalat"/>
          <w:color w:val="000000"/>
          <w:sz w:val="22"/>
          <w:szCs w:val="22"/>
          <w:lang w:val="en-US"/>
        </w:rPr>
        <w:t xml:space="preserve"> N _____ - </w:t>
      </w:r>
      <w:r w:rsidRPr="00104993">
        <w:rPr>
          <w:rFonts w:ascii="GHEA Grapalat" w:hAnsi="GHEA Grapalat" w:cs="GHEA Grapalat"/>
          <w:color w:val="000000"/>
          <w:sz w:val="22"/>
          <w:szCs w:val="22"/>
          <w:lang w:val="en-US"/>
        </w:rPr>
        <w:t>Ն</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որոշման</w:t>
      </w:r>
    </w:p>
    <w:p w14:paraId="0E575AFF" w14:textId="77777777" w:rsidR="00104993" w:rsidRPr="00104993" w:rsidRDefault="00104993" w:rsidP="00104993">
      <w:pPr>
        <w:rPr>
          <w:rFonts w:ascii="GHEA Grapalat" w:hAnsi="GHEA Grapalat"/>
          <w:lang w:val="en-US"/>
        </w:rPr>
      </w:pPr>
    </w:p>
    <w:p w14:paraId="484AB357" w14:textId="77777777" w:rsidR="00104993" w:rsidRPr="00104993" w:rsidRDefault="00104993" w:rsidP="00104993">
      <w:pPr>
        <w:shd w:val="clear" w:color="auto" w:fill="FFFFFF"/>
        <w:jc w:val="center"/>
        <w:rPr>
          <w:rFonts w:ascii="GHEA Grapalat" w:hAnsi="GHEA Grapalat"/>
          <w:lang w:val="en-US"/>
        </w:rPr>
      </w:pPr>
      <w:r w:rsidRPr="00104993">
        <w:rPr>
          <w:rFonts w:ascii="GHEA Grapalat" w:hAnsi="GHEA Grapalat"/>
          <w:b/>
          <w:bCs/>
          <w:color w:val="000000"/>
          <w:lang w:val="en-US"/>
        </w:rPr>
        <w:t>ՈՒՂԵԿՑՈՐԴՆԵՐԻ ՄԱՍՆԱԳԻՏԱՑՄԱՆ ՈՒՂՂՈՒԹՅՈՒՆՆԵՐԸ</w:t>
      </w:r>
    </w:p>
    <w:p w14:paraId="74CEEE1D" w14:textId="77777777" w:rsidR="00104993" w:rsidRPr="00104993" w:rsidRDefault="00104993" w:rsidP="00104993">
      <w:pPr>
        <w:shd w:val="clear" w:color="auto" w:fill="FFFFFF"/>
        <w:rPr>
          <w:rFonts w:ascii="GHEA Grapalat" w:hAnsi="GHEA Grapalat"/>
          <w:lang w:val="en-US"/>
        </w:rPr>
      </w:pPr>
    </w:p>
    <w:p w14:paraId="4191C2C0" w14:textId="77777777" w:rsidR="00104993" w:rsidRPr="00104993" w:rsidRDefault="00104993" w:rsidP="00104993">
      <w:pPr>
        <w:jc w:val="center"/>
        <w:rPr>
          <w:rFonts w:ascii="GHEA Grapalat" w:hAnsi="GHEA Grapalat"/>
          <w:lang w:val="en-US"/>
        </w:rPr>
      </w:pPr>
      <w:r w:rsidRPr="00104993">
        <w:rPr>
          <w:rFonts w:ascii="GHEA Grapalat" w:hAnsi="GHEA Grapalat"/>
          <w:b/>
          <w:bCs/>
          <w:color w:val="000000"/>
          <w:lang w:val="en-US"/>
        </w:rPr>
        <w:t>1. ԸՆԴՀԱՆՈՒՐ ԴՐՈՒՅԹՆԵՐ</w:t>
      </w:r>
    </w:p>
    <w:p w14:paraId="0FE90F1A" w14:textId="77777777" w:rsidR="00104993" w:rsidRPr="00104993" w:rsidRDefault="00104993" w:rsidP="003F59F9">
      <w:pPr>
        <w:spacing w:line="360" w:lineRule="auto"/>
        <w:rPr>
          <w:rFonts w:ascii="GHEA Grapalat" w:hAnsi="GHEA Grapalat"/>
          <w:lang w:val="en-US"/>
        </w:rPr>
      </w:pPr>
      <w:r w:rsidRPr="00104993">
        <w:rPr>
          <w:rFonts w:ascii="GHEA Grapalat" w:hAnsi="GHEA Grapalat"/>
          <w:lang w:val="en-US"/>
        </w:rPr>
        <w:br/>
      </w:r>
    </w:p>
    <w:p w14:paraId="7AF519A1" w14:textId="27FE2D78" w:rsidR="00104993" w:rsidRPr="005726A3" w:rsidRDefault="001A56A9" w:rsidP="003F59F9">
      <w:pPr>
        <w:spacing w:line="360" w:lineRule="auto"/>
        <w:jc w:val="both"/>
        <w:textAlignment w:val="baseline"/>
        <w:rPr>
          <w:rFonts w:ascii="GHEA Grapalat" w:hAnsi="GHEA Grapalat"/>
          <w:color w:val="000000"/>
          <w:lang w:val="en-US"/>
        </w:rPr>
      </w:pPr>
      <w:r>
        <w:rPr>
          <w:rFonts w:ascii="GHEA Grapalat" w:hAnsi="GHEA Grapalat"/>
          <w:color w:val="000000"/>
          <w:lang w:val="en-US"/>
        </w:rPr>
        <w:t>1</w:t>
      </w:r>
      <w:r>
        <w:rPr>
          <w:rFonts w:ascii="MS Mincho" w:eastAsia="MS Mincho" w:hAnsi="MS Mincho" w:cs="MS Mincho"/>
          <w:color w:val="000000"/>
          <w:lang w:val="en-US"/>
        </w:rPr>
        <w:t xml:space="preserve">․ </w:t>
      </w:r>
      <w:r w:rsidR="00104993" w:rsidRPr="005726A3">
        <w:rPr>
          <w:rFonts w:ascii="GHEA Grapalat" w:hAnsi="GHEA Grapalat"/>
          <w:color w:val="000000"/>
          <w:lang w:val="en-US"/>
        </w:rPr>
        <w:t>Ըստ մասնագիտացման ուղղությունների</w:t>
      </w:r>
      <w:r w:rsidR="001E15FA">
        <w:rPr>
          <w:rFonts w:ascii="GHEA Grapalat" w:hAnsi="GHEA Grapalat"/>
          <w:color w:val="000000"/>
          <w:lang w:val="en-US"/>
        </w:rPr>
        <w:t>՝</w:t>
      </w:r>
      <w:r w:rsidR="00104993" w:rsidRPr="005726A3">
        <w:rPr>
          <w:rFonts w:ascii="GHEA Grapalat" w:hAnsi="GHEA Grapalat"/>
          <w:color w:val="000000"/>
          <w:lang w:val="en-US"/>
        </w:rPr>
        <w:t xml:space="preserve"> ուղեկցորդները դասակարգվում են հետևյալ տեսակների՝</w:t>
      </w:r>
    </w:p>
    <w:p w14:paraId="1F71D73D" w14:textId="168C8FC9" w:rsidR="00104993" w:rsidRPr="00104993" w:rsidRDefault="00104993" w:rsidP="003F59F9">
      <w:pPr>
        <w:spacing w:line="360" w:lineRule="auto"/>
        <w:jc w:val="both"/>
        <w:rPr>
          <w:rFonts w:ascii="GHEA Grapalat" w:hAnsi="GHEA Grapalat"/>
          <w:lang w:val="en-US"/>
        </w:rPr>
      </w:pPr>
      <w:r w:rsidRPr="00104993">
        <w:rPr>
          <w:rFonts w:ascii="GHEA Grapalat" w:hAnsi="GHEA Grapalat"/>
          <w:color w:val="000000"/>
          <w:lang w:val="en-US"/>
        </w:rPr>
        <w:t>1)</w:t>
      </w:r>
      <w:r w:rsidR="001A56A9">
        <w:rPr>
          <w:rFonts w:ascii="GHEA Grapalat" w:hAnsi="GHEA Grapalat"/>
          <w:color w:val="000000"/>
          <w:lang w:val="en-US"/>
        </w:rPr>
        <w:t xml:space="preserve"> </w:t>
      </w:r>
      <w:r w:rsidRPr="00104993">
        <w:rPr>
          <w:rFonts w:ascii="GHEA Grapalat" w:hAnsi="GHEA Grapalat"/>
          <w:color w:val="000000"/>
          <w:lang w:val="en-US"/>
        </w:rPr>
        <w:t>ցամաքային (քայլարշավի, թրեքինգ, ժայռամագլցման, քարանձավային,</w:t>
      </w:r>
      <w:r w:rsidRPr="00104993">
        <w:rPr>
          <w:rFonts w:ascii="Calibri" w:hAnsi="Calibri" w:cs="Calibri"/>
          <w:color w:val="000000"/>
          <w:lang w:val="en-US"/>
        </w:rPr>
        <w:t> </w:t>
      </w:r>
      <w:r w:rsidRPr="00104993">
        <w:rPr>
          <w:rFonts w:ascii="GHEA Grapalat" w:hAnsi="GHEA Grapalat"/>
          <w:color w:val="000000"/>
          <w:lang w:val="en-US"/>
        </w:rPr>
        <w:t xml:space="preserve"> լեռնագնացության, դահուկային, սառցամագլցման, շարժիչով փոխադրամիջոցների, ձիարշավի, հեծանվային, լեռնահեծանվային և այլն)</w:t>
      </w:r>
      <w:r w:rsidR="003F59F9">
        <w:rPr>
          <w:rFonts w:ascii="GHEA Grapalat" w:hAnsi="GHEA Grapalat"/>
          <w:color w:val="000000"/>
          <w:lang w:val="en-US"/>
        </w:rPr>
        <w:t>,</w:t>
      </w:r>
    </w:p>
    <w:p w14:paraId="6D5B0C2F" w14:textId="77777777" w:rsidR="00104993" w:rsidRPr="00104993" w:rsidRDefault="00104993" w:rsidP="003F59F9">
      <w:pPr>
        <w:spacing w:line="360" w:lineRule="auto"/>
        <w:jc w:val="both"/>
        <w:rPr>
          <w:rFonts w:ascii="GHEA Grapalat" w:hAnsi="GHEA Grapalat"/>
          <w:lang w:val="en-US"/>
        </w:rPr>
      </w:pPr>
      <w:r w:rsidRPr="00104993">
        <w:rPr>
          <w:rFonts w:ascii="GHEA Grapalat" w:hAnsi="GHEA Grapalat"/>
          <w:color w:val="000000"/>
          <w:lang w:val="en-US"/>
        </w:rPr>
        <w:t>2) ջրային (ռաֆտինգի, կայակինգի, կանոեի, դայվինգի, սաբբորդինգի և այլն)։</w:t>
      </w:r>
    </w:p>
    <w:p w14:paraId="58EF5CC9" w14:textId="77777777" w:rsidR="00104993" w:rsidRPr="00104993" w:rsidRDefault="00104993" w:rsidP="003F59F9">
      <w:pPr>
        <w:spacing w:line="360" w:lineRule="auto"/>
        <w:jc w:val="both"/>
        <w:rPr>
          <w:rFonts w:ascii="GHEA Grapalat" w:hAnsi="GHEA Grapalat"/>
          <w:lang w:val="en-US"/>
        </w:rPr>
      </w:pPr>
      <w:r w:rsidRPr="00104993">
        <w:rPr>
          <w:rFonts w:ascii="GHEA Grapalat" w:hAnsi="GHEA Grapalat"/>
          <w:color w:val="000000"/>
          <w:lang w:val="en-US"/>
        </w:rPr>
        <w:t>2</w:t>
      </w:r>
      <w:r w:rsidRPr="00104993">
        <w:rPr>
          <w:rFonts w:ascii="MS Mincho" w:eastAsia="MS Mincho" w:hAnsi="MS Mincho" w:cs="MS Mincho" w:hint="eastAsia"/>
          <w:color w:val="000000"/>
          <w:lang w:val="en-US"/>
        </w:rPr>
        <w:t>․</w:t>
      </w:r>
      <w:r w:rsidRPr="00104993">
        <w:rPr>
          <w:rFonts w:ascii="GHEA Grapalat" w:hAnsi="GHEA Grapalat"/>
          <w:color w:val="000000"/>
          <w:lang w:val="en-US"/>
        </w:rPr>
        <w:t xml:space="preserve"> Ցամաքային ուղեկցորդը ծառայություն մատուցում է հիմնականում բնական միջավայրերում՝ ապահովելով երթուղու տեխնիկական իրականացումը, մասնակիցների անվտանգությունը, տեղեկատվական աջակցությունը և ընդհանուր փորձառության որակը։</w:t>
      </w:r>
    </w:p>
    <w:p w14:paraId="71C772A5" w14:textId="77777777" w:rsidR="00104993" w:rsidRPr="00104993" w:rsidRDefault="00104993" w:rsidP="003F59F9">
      <w:pPr>
        <w:spacing w:line="360" w:lineRule="auto"/>
        <w:jc w:val="both"/>
        <w:rPr>
          <w:rFonts w:ascii="GHEA Grapalat" w:hAnsi="GHEA Grapalat"/>
          <w:lang w:val="en-US"/>
        </w:rPr>
      </w:pPr>
      <w:r w:rsidRPr="00104993">
        <w:rPr>
          <w:rFonts w:ascii="GHEA Grapalat" w:hAnsi="GHEA Grapalat"/>
          <w:color w:val="000000"/>
          <w:lang w:val="en-US"/>
        </w:rPr>
        <w:t>3</w:t>
      </w:r>
      <w:r w:rsidRPr="00104993">
        <w:rPr>
          <w:rFonts w:ascii="MS Mincho" w:eastAsia="MS Mincho" w:hAnsi="MS Mincho" w:cs="MS Mincho" w:hint="eastAsia"/>
          <w:color w:val="000000"/>
          <w:lang w:val="en-US"/>
        </w:rPr>
        <w:t>․</w:t>
      </w:r>
      <w:r w:rsidRPr="00104993">
        <w:rPr>
          <w:rFonts w:ascii="GHEA Grapalat" w:hAnsi="GHEA Grapalat"/>
          <w:color w:val="000000"/>
          <w:lang w:val="en-US"/>
        </w:rPr>
        <w:t xml:space="preserve"> Ցամաքային մասնագիտացման ուղղությամբ ուղեկցորդները սույն որոշման հավելված 11-ի 1-ին կետի 5-րդ և 8-րդ ենթակետերով սահմանված թեմաներով վերապատրաստման դասընթացի արդյունքում որակավորվում են սույն հավելված 15-ի 1-ին կետի 1-ին ենթակետով սահմանված տեսակներից որևէ մեկի կամ դրանցից մի քանիսի համար միաժամանակ։</w:t>
      </w:r>
      <w:r w:rsidRPr="00104993">
        <w:rPr>
          <w:rFonts w:ascii="Calibri" w:hAnsi="Calibri" w:cs="Calibri"/>
          <w:color w:val="000000"/>
          <w:lang w:val="en-US"/>
        </w:rPr>
        <w:t> </w:t>
      </w:r>
    </w:p>
    <w:p w14:paraId="0B8605CD" w14:textId="77777777" w:rsidR="00104993" w:rsidRPr="00104993" w:rsidRDefault="00104993" w:rsidP="003F59F9">
      <w:pPr>
        <w:spacing w:line="360" w:lineRule="auto"/>
        <w:jc w:val="both"/>
        <w:rPr>
          <w:rFonts w:ascii="GHEA Grapalat" w:hAnsi="GHEA Grapalat"/>
          <w:lang w:val="en-US"/>
        </w:rPr>
      </w:pPr>
      <w:r w:rsidRPr="00104993">
        <w:rPr>
          <w:rFonts w:ascii="GHEA Grapalat" w:hAnsi="GHEA Grapalat"/>
          <w:color w:val="000000"/>
          <w:lang w:val="en-US"/>
        </w:rPr>
        <w:t>4</w:t>
      </w:r>
      <w:r w:rsidRPr="00104993">
        <w:rPr>
          <w:rFonts w:ascii="MS Mincho" w:eastAsia="MS Mincho" w:hAnsi="MS Mincho" w:cs="MS Mincho" w:hint="eastAsia"/>
          <w:color w:val="000000"/>
          <w:lang w:val="en-US"/>
        </w:rPr>
        <w:t>․</w:t>
      </w:r>
      <w:r w:rsidRPr="00104993">
        <w:rPr>
          <w:rFonts w:ascii="GHEA Grapalat" w:eastAsia="MS Mincho" w:hAnsi="GHEA Grapalat"/>
          <w:color w:val="000000"/>
          <w:lang w:val="en-US"/>
        </w:rPr>
        <w:t xml:space="preserve"> </w:t>
      </w:r>
      <w:r w:rsidRPr="00104993">
        <w:rPr>
          <w:rFonts w:ascii="GHEA Grapalat" w:hAnsi="GHEA Grapalat"/>
          <w:color w:val="000000"/>
          <w:lang w:val="en-US"/>
        </w:rPr>
        <w:t>Ջրային ուղեկցորդը գործում է տարբեր բարդության ջրային միջավայրերում՝ գետեր (ներառյալ լեռնային արագընթաց հոսանքներ), լճեր, ջրամբարներ կամ հատուկ նշանակության ջրուղիներ։ Գործունեությունը իրականացվում է նախապես սահմանված երթուղիներով։</w:t>
      </w:r>
      <w:r w:rsidRPr="00104993">
        <w:rPr>
          <w:rFonts w:ascii="Calibri" w:hAnsi="Calibri" w:cs="Calibri"/>
          <w:color w:val="000000"/>
          <w:lang w:val="en-US"/>
        </w:rPr>
        <w:t> </w:t>
      </w:r>
    </w:p>
    <w:p w14:paraId="2F9945A4" w14:textId="77777777" w:rsidR="00104993" w:rsidRPr="003F59F9" w:rsidRDefault="00104993" w:rsidP="003F59F9">
      <w:pPr>
        <w:spacing w:line="360" w:lineRule="auto"/>
        <w:jc w:val="both"/>
        <w:rPr>
          <w:rFonts w:ascii="GHEA Grapalat" w:hAnsi="GHEA Grapalat"/>
          <w:lang w:val="en-US"/>
        </w:rPr>
      </w:pPr>
      <w:r w:rsidRPr="00104993">
        <w:rPr>
          <w:rFonts w:ascii="GHEA Grapalat" w:hAnsi="GHEA Grapalat"/>
          <w:color w:val="000000"/>
          <w:lang w:val="en-US"/>
        </w:rPr>
        <w:t>5</w:t>
      </w:r>
      <w:r w:rsidRPr="00104993">
        <w:rPr>
          <w:rFonts w:ascii="MS Mincho" w:eastAsia="MS Mincho" w:hAnsi="MS Mincho" w:cs="MS Mincho" w:hint="eastAsia"/>
          <w:color w:val="000000"/>
          <w:lang w:val="en-US"/>
        </w:rPr>
        <w:t>․</w:t>
      </w:r>
      <w:r w:rsidRPr="00104993">
        <w:rPr>
          <w:rFonts w:ascii="GHEA Grapalat" w:hAnsi="GHEA Grapalat"/>
          <w:color w:val="000000"/>
          <w:lang w:val="en-US"/>
        </w:rPr>
        <w:t xml:space="preserve"> </w:t>
      </w:r>
      <w:r w:rsidRPr="003F59F9">
        <w:rPr>
          <w:rFonts w:ascii="GHEA Grapalat" w:hAnsi="GHEA Grapalat"/>
          <w:color w:val="000000"/>
          <w:lang w:val="en-US"/>
        </w:rPr>
        <w:t>Ջրային ուղեկցորդը կարող է իրականացնել՝</w:t>
      </w:r>
    </w:p>
    <w:p w14:paraId="514BD3CF" w14:textId="030265B2" w:rsidR="001A56A9" w:rsidRPr="003F59F9" w:rsidRDefault="00104993" w:rsidP="003F59F9">
      <w:pPr>
        <w:pStyle w:val="ListParagraph"/>
        <w:numPr>
          <w:ilvl w:val="0"/>
          <w:numId w:val="85"/>
        </w:numPr>
        <w:tabs>
          <w:tab w:val="clear" w:pos="720"/>
          <w:tab w:val="num" w:pos="426"/>
        </w:tabs>
        <w:spacing w:line="360" w:lineRule="auto"/>
        <w:ind w:left="426"/>
        <w:jc w:val="both"/>
        <w:textAlignment w:val="baseline"/>
        <w:rPr>
          <w:rFonts w:ascii="GHEA Grapalat" w:hAnsi="GHEA Grapalat"/>
          <w:color w:val="000000"/>
          <w:sz w:val="24"/>
          <w:szCs w:val="24"/>
          <w:lang w:val="en-US"/>
        </w:rPr>
      </w:pPr>
      <w:r w:rsidRPr="003F59F9">
        <w:rPr>
          <w:rFonts w:ascii="GHEA Grapalat" w:hAnsi="GHEA Grapalat"/>
          <w:color w:val="000000"/>
          <w:sz w:val="24"/>
          <w:szCs w:val="24"/>
          <w:lang w:val="en-US"/>
        </w:rPr>
        <w:t>ջրային երթուղիների նախնական ուսումնասիրություն և գնահատում՝ ջրային հոսքի արագություն, ջրի մակարդակ, խոչընդոտներ, ելման և ավարտի կետեր, վթարային անցումներ</w:t>
      </w:r>
      <w:r w:rsidR="003F59F9" w:rsidRPr="003F59F9">
        <w:rPr>
          <w:rFonts w:ascii="GHEA Grapalat" w:hAnsi="GHEA Grapalat"/>
          <w:color w:val="000000"/>
          <w:sz w:val="24"/>
          <w:szCs w:val="24"/>
          <w:lang w:val="en-US"/>
        </w:rPr>
        <w:t>,</w:t>
      </w:r>
    </w:p>
    <w:p w14:paraId="0759C9FD" w14:textId="63085258" w:rsidR="00104993" w:rsidRPr="003F59F9" w:rsidRDefault="00104993" w:rsidP="003F59F9">
      <w:pPr>
        <w:pStyle w:val="ListParagraph"/>
        <w:numPr>
          <w:ilvl w:val="0"/>
          <w:numId w:val="85"/>
        </w:numPr>
        <w:tabs>
          <w:tab w:val="clear" w:pos="720"/>
          <w:tab w:val="num" w:pos="426"/>
        </w:tabs>
        <w:spacing w:line="360" w:lineRule="auto"/>
        <w:ind w:left="426"/>
        <w:jc w:val="both"/>
        <w:textAlignment w:val="baseline"/>
        <w:rPr>
          <w:rFonts w:ascii="GHEA Grapalat" w:hAnsi="GHEA Grapalat"/>
          <w:color w:val="000000"/>
          <w:sz w:val="24"/>
          <w:szCs w:val="24"/>
          <w:lang w:val="en-US"/>
        </w:rPr>
      </w:pPr>
      <w:r w:rsidRPr="003F59F9">
        <w:rPr>
          <w:rFonts w:ascii="GHEA Grapalat" w:hAnsi="GHEA Grapalat"/>
          <w:color w:val="000000"/>
          <w:sz w:val="24"/>
          <w:szCs w:val="24"/>
          <w:lang w:val="en-US"/>
        </w:rPr>
        <w:t>ջրային միջավայրի, դրա կենսաբազմազանության և պահպանման սկզբունքների վերաբերյալ նվազագույն տեղեկատվության տրամադրում։</w:t>
      </w:r>
    </w:p>
    <w:p w14:paraId="4BA45EE0" w14:textId="3153BDCC" w:rsidR="00AA7AF6" w:rsidRDefault="00104993" w:rsidP="003F59F9">
      <w:pPr>
        <w:spacing w:after="240" w:line="360" w:lineRule="auto"/>
        <w:rPr>
          <w:rFonts w:ascii="GHEA Grapalat" w:hAnsi="GHEA Grapalat"/>
          <w:color w:val="000000"/>
          <w:sz w:val="22"/>
          <w:szCs w:val="22"/>
          <w:lang w:val="en-US"/>
        </w:rPr>
      </w:pPr>
      <w:r w:rsidRPr="00104993">
        <w:rPr>
          <w:rFonts w:ascii="GHEA Grapalat" w:hAnsi="GHEA Grapalat"/>
          <w:lang w:val="en-US"/>
        </w:rPr>
        <w:br/>
      </w:r>
    </w:p>
    <w:p w14:paraId="18405A47" w14:textId="77777777" w:rsidR="003F59F9" w:rsidRPr="00104993" w:rsidRDefault="003F59F9" w:rsidP="003F59F9">
      <w:pPr>
        <w:rPr>
          <w:rFonts w:ascii="GHEA Grapalat" w:hAnsi="GHEA Grapalat"/>
          <w:lang w:val="en-US"/>
        </w:rPr>
      </w:pPr>
      <w:r w:rsidRPr="00104993">
        <w:rPr>
          <w:rFonts w:ascii="GHEA Grapalat" w:hAnsi="GHEA Grapalat"/>
          <w:color w:val="000000"/>
          <w:lang w:val="en-US"/>
        </w:rPr>
        <w:t>ՀԱՅԱՍՏԱՆԻ ՀԱՆՐԱՊԵՏՈՒԹՅԱՆ</w:t>
      </w:r>
      <w:r w:rsidRPr="00104993">
        <w:rPr>
          <w:rFonts w:ascii="Calibri" w:hAnsi="Calibri" w:cs="Calibri"/>
          <w:color w:val="000000"/>
          <w:lang w:val="en-US"/>
        </w:rPr>
        <w:t> </w:t>
      </w:r>
    </w:p>
    <w:p w14:paraId="77D404D8" w14:textId="77777777" w:rsidR="003F59F9" w:rsidRPr="00104993" w:rsidRDefault="003F59F9" w:rsidP="003F59F9">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ՎԱՐՉԱՊԵՏԻ</w:t>
      </w:r>
      <w:r w:rsidRPr="00104993">
        <w:rPr>
          <w:rFonts w:ascii="GHEA Grapalat" w:hAnsi="GHEA Grapalat"/>
          <w:color w:val="000000"/>
          <w:lang w:val="en-US"/>
        </w:rPr>
        <w:t xml:space="preserve"> </w:t>
      </w:r>
      <w:r w:rsidRPr="00104993">
        <w:rPr>
          <w:rFonts w:ascii="GHEA Grapalat" w:hAnsi="GHEA Grapalat" w:cs="GHEA Grapalat"/>
          <w:color w:val="000000"/>
          <w:lang w:val="en-US"/>
        </w:rPr>
        <w:t>ԱՇԽԱՏԱԿԱԶՄԻ</w:t>
      </w:r>
      <w:r w:rsidRPr="00104993">
        <w:rPr>
          <w:rFonts w:ascii="Calibri" w:hAnsi="Calibri" w:cs="Calibri"/>
          <w:color w:val="000000"/>
          <w:lang w:val="en-US"/>
        </w:rPr>
        <w:t> </w:t>
      </w:r>
    </w:p>
    <w:p w14:paraId="1BCAD55F" w14:textId="77777777" w:rsidR="003F59F9" w:rsidRPr="00104993" w:rsidRDefault="003F59F9" w:rsidP="003F59F9">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ՂԵԿԱՎԱՐ</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GHEA Grapalat" w:hAnsi="GHEA Grapalat" w:cs="GHEA Grapalat"/>
          <w:color w:val="000000"/>
          <w:lang w:val="en-US"/>
        </w:rPr>
        <w:t>Ա</w:t>
      </w:r>
      <w:r w:rsidRPr="00104993">
        <w:rPr>
          <w:rFonts w:ascii="GHEA Grapalat" w:hAnsi="GHEA Grapalat"/>
          <w:color w:val="000000"/>
          <w:lang w:val="en-US"/>
        </w:rPr>
        <w:t xml:space="preserve">. </w:t>
      </w:r>
      <w:r w:rsidRPr="00104993">
        <w:rPr>
          <w:rFonts w:ascii="GHEA Grapalat" w:hAnsi="GHEA Grapalat" w:cs="GHEA Grapalat"/>
          <w:color w:val="000000"/>
          <w:lang w:val="en-US"/>
        </w:rPr>
        <w:t>ՀԱՐՈՒԹՅՈՒՆՅԱՆ</w:t>
      </w:r>
    </w:p>
    <w:p w14:paraId="40C8BFD0" w14:textId="77777777" w:rsidR="00AA7AF6" w:rsidRDefault="00AA7AF6" w:rsidP="003F59F9">
      <w:pPr>
        <w:shd w:val="clear" w:color="auto" w:fill="FFFFFF"/>
        <w:spacing w:line="360" w:lineRule="auto"/>
        <w:ind w:left="2880" w:firstLine="720"/>
        <w:jc w:val="right"/>
        <w:rPr>
          <w:rFonts w:ascii="GHEA Grapalat" w:hAnsi="GHEA Grapalat"/>
          <w:color w:val="000000"/>
          <w:sz w:val="22"/>
          <w:szCs w:val="22"/>
          <w:lang w:val="en-US"/>
        </w:rPr>
      </w:pPr>
    </w:p>
    <w:p w14:paraId="71DAB5DA"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29181AAF"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36C3ED46"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5E3387D0"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3D7C4B24"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253F6EF1"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622ECE0E"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00D86152"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73453CD6"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0C3BC019"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57051CE4"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727C220D"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0986269D"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36447B64"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06174DD5"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06C81795"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5F3BE322"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77B92516"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670758C2" w14:textId="77777777" w:rsidR="00785239" w:rsidRDefault="00785239" w:rsidP="003F59F9">
      <w:pPr>
        <w:shd w:val="clear" w:color="auto" w:fill="FFFFFF"/>
        <w:spacing w:line="360" w:lineRule="auto"/>
        <w:ind w:left="2880" w:firstLine="720"/>
        <w:jc w:val="right"/>
        <w:rPr>
          <w:rFonts w:ascii="GHEA Grapalat" w:hAnsi="GHEA Grapalat"/>
          <w:color w:val="000000"/>
          <w:sz w:val="22"/>
          <w:szCs w:val="22"/>
          <w:lang w:val="en-US"/>
        </w:rPr>
      </w:pPr>
    </w:p>
    <w:p w14:paraId="302B0EA5" w14:textId="77777777" w:rsidR="00785239" w:rsidRDefault="00785239" w:rsidP="003F59F9">
      <w:pPr>
        <w:shd w:val="clear" w:color="auto" w:fill="FFFFFF"/>
        <w:spacing w:line="360" w:lineRule="auto"/>
        <w:ind w:left="2880" w:firstLine="720"/>
        <w:jc w:val="right"/>
        <w:rPr>
          <w:rFonts w:ascii="GHEA Grapalat" w:hAnsi="GHEA Grapalat"/>
          <w:color w:val="000000"/>
          <w:sz w:val="22"/>
          <w:szCs w:val="22"/>
          <w:lang w:val="en-US"/>
        </w:rPr>
      </w:pPr>
    </w:p>
    <w:p w14:paraId="158594D6" w14:textId="77777777" w:rsidR="00785239" w:rsidRDefault="00785239" w:rsidP="003F59F9">
      <w:pPr>
        <w:shd w:val="clear" w:color="auto" w:fill="FFFFFF"/>
        <w:spacing w:line="360" w:lineRule="auto"/>
        <w:ind w:left="2880" w:firstLine="720"/>
        <w:jc w:val="right"/>
        <w:rPr>
          <w:rFonts w:ascii="GHEA Grapalat" w:hAnsi="GHEA Grapalat"/>
          <w:color w:val="000000"/>
          <w:sz w:val="22"/>
          <w:szCs w:val="22"/>
          <w:lang w:val="en-US"/>
        </w:rPr>
      </w:pPr>
    </w:p>
    <w:p w14:paraId="24BDD285" w14:textId="77777777" w:rsidR="003F59F9" w:rsidRDefault="003F59F9" w:rsidP="003F59F9">
      <w:pPr>
        <w:shd w:val="clear" w:color="auto" w:fill="FFFFFF"/>
        <w:spacing w:line="360" w:lineRule="auto"/>
        <w:ind w:left="2880" w:firstLine="720"/>
        <w:jc w:val="right"/>
        <w:rPr>
          <w:rFonts w:ascii="GHEA Grapalat" w:hAnsi="GHEA Grapalat"/>
          <w:color w:val="000000"/>
          <w:sz w:val="22"/>
          <w:szCs w:val="22"/>
          <w:lang w:val="en-US"/>
        </w:rPr>
      </w:pPr>
    </w:p>
    <w:p w14:paraId="16ACC6C4" w14:textId="77777777" w:rsidR="00AA7AF6" w:rsidRDefault="00AA7AF6" w:rsidP="003F59F9">
      <w:pPr>
        <w:shd w:val="clear" w:color="auto" w:fill="FFFFFF"/>
        <w:spacing w:line="360" w:lineRule="auto"/>
        <w:ind w:left="2880" w:firstLine="720"/>
        <w:jc w:val="right"/>
        <w:rPr>
          <w:rFonts w:ascii="GHEA Grapalat" w:hAnsi="GHEA Grapalat"/>
          <w:color w:val="000000"/>
          <w:sz w:val="22"/>
          <w:szCs w:val="22"/>
          <w:lang w:val="en-US"/>
        </w:rPr>
      </w:pPr>
    </w:p>
    <w:p w14:paraId="4E416143" w14:textId="77777777" w:rsidR="00AA7AF6" w:rsidRPr="001A56A9" w:rsidRDefault="00AA7AF6" w:rsidP="003F59F9">
      <w:pPr>
        <w:shd w:val="clear" w:color="auto" w:fill="FFFFFF"/>
        <w:spacing w:line="360" w:lineRule="auto"/>
        <w:ind w:left="2880" w:firstLine="720"/>
        <w:jc w:val="right"/>
        <w:rPr>
          <w:rFonts w:ascii="GHEA Grapalat" w:hAnsi="GHEA Grapalat"/>
          <w:color w:val="000000"/>
          <w:sz w:val="22"/>
          <w:szCs w:val="22"/>
          <w:lang w:val="en-US"/>
        </w:rPr>
      </w:pPr>
    </w:p>
    <w:p w14:paraId="657C271D" w14:textId="28208443" w:rsidR="00104993" w:rsidRPr="001A56A9" w:rsidRDefault="00104993" w:rsidP="00104993">
      <w:pPr>
        <w:shd w:val="clear" w:color="auto" w:fill="FFFFFF"/>
        <w:ind w:left="2880" w:firstLine="720"/>
        <w:jc w:val="right"/>
        <w:rPr>
          <w:rFonts w:ascii="GHEA Grapalat" w:hAnsi="GHEA Grapalat"/>
          <w:lang w:val="en-US"/>
        </w:rPr>
      </w:pPr>
      <w:r w:rsidRPr="001A56A9">
        <w:rPr>
          <w:rFonts w:ascii="GHEA Grapalat" w:hAnsi="GHEA Grapalat"/>
          <w:color w:val="000000"/>
          <w:sz w:val="22"/>
          <w:szCs w:val="22"/>
          <w:lang w:val="en-US"/>
        </w:rPr>
        <w:t>Հավելված N 16</w:t>
      </w:r>
      <w:r w:rsidRPr="001A56A9">
        <w:rPr>
          <w:rFonts w:ascii="Calibri" w:hAnsi="Calibri" w:cs="Calibri"/>
          <w:color w:val="000000"/>
          <w:sz w:val="22"/>
          <w:szCs w:val="22"/>
          <w:lang w:val="en-US"/>
        </w:rPr>
        <w:t> </w:t>
      </w:r>
    </w:p>
    <w:p w14:paraId="66F57DE4" w14:textId="63A63E56" w:rsidR="00104993" w:rsidRPr="001A56A9" w:rsidRDefault="00104993" w:rsidP="00104993">
      <w:pPr>
        <w:shd w:val="clear" w:color="auto" w:fill="FFFFFF"/>
        <w:jc w:val="right"/>
        <w:rPr>
          <w:rFonts w:ascii="GHEA Grapalat" w:hAnsi="GHEA Grapalat"/>
          <w:lang w:val="en-US"/>
        </w:rPr>
      </w:pPr>
      <w:r w:rsidRPr="001A56A9">
        <w:rPr>
          <w:rFonts w:ascii="Calibri" w:hAnsi="Calibri" w:cs="Calibri"/>
          <w:color w:val="000000"/>
          <w:sz w:val="22"/>
          <w:szCs w:val="22"/>
          <w:lang w:val="en-US"/>
        </w:rPr>
        <w:t>                                                                              </w:t>
      </w:r>
      <w:r w:rsidRPr="001A56A9">
        <w:rPr>
          <w:rFonts w:ascii="GHEA Grapalat" w:hAnsi="GHEA Grapalat" w:cs="GHEA Grapalat"/>
          <w:color w:val="000000"/>
          <w:sz w:val="22"/>
          <w:szCs w:val="22"/>
          <w:lang w:val="en-US"/>
        </w:rPr>
        <w:t>ՀՀ</w:t>
      </w:r>
      <w:r w:rsidRPr="001A56A9">
        <w:rPr>
          <w:rFonts w:ascii="GHEA Grapalat" w:hAnsi="GHEA Grapalat"/>
          <w:color w:val="000000"/>
          <w:sz w:val="22"/>
          <w:szCs w:val="22"/>
          <w:lang w:val="en-US"/>
        </w:rPr>
        <w:t xml:space="preserve"> </w:t>
      </w:r>
      <w:r w:rsidRPr="001A56A9">
        <w:rPr>
          <w:rFonts w:ascii="GHEA Grapalat" w:hAnsi="GHEA Grapalat" w:cs="GHEA Grapalat"/>
          <w:color w:val="000000"/>
          <w:sz w:val="22"/>
          <w:szCs w:val="22"/>
          <w:lang w:val="en-US"/>
        </w:rPr>
        <w:t>կառավարության</w:t>
      </w:r>
      <w:r w:rsidRPr="001A56A9">
        <w:rPr>
          <w:rFonts w:ascii="GHEA Grapalat" w:hAnsi="GHEA Grapalat"/>
          <w:color w:val="000000"/>
          <w:sz w:val="22"/>
          <w:szCs w:val="22"/>
          <w:lang w:val="en-US"/>
        </w:rPr>
        <w:t xml:space="preserve"> 202</w:t>
      </w:r>
      <w:r w:rsidR="00E91083">
        <w:rPr>
          <w:rFonts w:ascii="GHEA Grapalat" w:hAnsi="GHEA Grapalat"/>
          <w:color w:val="000000"/>
          <w:sz w:val="22"/>
          <w:szCs w:val="22"/>
          <w:lang w:val="en-US"/>
        </w:rPr>
        <w:t>6</w:t>
      </w:r>
      <w:r w:rsidRPr="001A56A9">
        <w:rPr>
          <w:rFonts w:ascii="GHEA Grapalat" w:hAnsi="GHEA Grapalat"/>
          <w:color w:val="000000"/>
          <w:sz w:val="22"/>
          <w:szCs w:val="22"/>
          <w:lang w:val="en-US"/>
        </w:rPr>
        <w:t xml:space="preserve"> </w:t>
      </w:r>
      <w:r w:rsidRPr="001A56A9">
        <w:rPr>
          <w:rFonts w:ascii="GHEA Grapalat" w:hAnsi="GHEA Grapalat" w:cs="GHEA Grapalat"/>
          <w:color w:val="000000"/>
          <w:sz w:val="22"/>
          <w:szCs w:val="22"/>
          <w:lang w:val="en-US"/>
        </w:rPr>
        <w:t>թվականի</w:t>
      </w:r>
      <w:r w:rsidRPr="001A56A9">
        <w:rPr>
          <w:rFonts w:ascii="Calibri" w:hAnsi="Calibri" w:cs="Calibri"/>
          <w:color w:val="000000"/>
          <w:sz w:val="22"/>
          <w:szCs w:val="22"/>
          <w:lang w:val="en-US"/>
        </w:rPr>
        <w:t> </w:t>
      </w:r>
    </w:p>
    <w:p w14:paraId="72EB856B" w14:textId="77777777" w:rsidR="00104993" w:rsidRPr="001A56A9" w:rsidRDefault="00104993" w:rsidP="00104993">
      <w:pPr>
        <w:shd w:val="clear" w:color="auto" w:fill="FFFFFF"/>
        <w:jc w:val="right"/>
        <w:rPr>
          <w:rFonts w:ascii="GHEA Grapalat" w:hAnsi="GHEA Grapalat"/>
          <w:lang w:val="en-US"/>
        </w:rPr>
      </w:pPr>
      <w:r w:rsidRPr="001A56A9">
        <w:rPr>
          <w:rFonts w:ascii="Calibri" w:hAnsi="Calibri" w:cs="Calibri"/>
          <w:color w:val="000000"/>
          <w:sz w:val="22"/>
          <w:szCs w:val="22"/>
          <w:lang w:val="en-US"/>
        </w:rPr>
        <w:t>                                                                             </w:t>
      </w:r>
      <w:r w:rsidRPr="001A56A9">
        <w:rPr>
          <w:rFonts w:ascii="GHEA Grapalat" w:hAnsi="GHEA Grapalat"/>
          <w:color w:val="000000"/>
          <w:sz w:val="22"/>
          <w:szCs w:val="22"/>
          <w:lang w:val="en-US"/>
        </w:rPr>
        <w:t>_____________-</w:t>
      </w:r>
      <w:r w:rsidRPr="001A56A9">
        <w:rPr>
          <w:rFonts w:ascii="GHEA Grapalat" w:hAnsi="GHEA Grapalat" w:cs="GHEA Grapalat"/>
          <w:color w:val="000000"/>
          <w:sz w:val="22"/>
          <w:szCs w:val="22"/>
          <w:lang w:val="en-US"/>
        </w:rPr>
        <w:t>ի</w:t>
      </w:r>
      <w:r w:rsidRPr="001A56A9">
        <w:rPr>
          <w:rFonts w:ascii="GHEA Grapalat" w:hAnsi="GHEA Grapalat"/>
          <w:color w:val="000000"/>
          <w:sz w:val="22"/>
          <w:szCs w:val="22"/>
          <w:lang w:val="en-US"/>
        </w:rPr>
        <w:t xml:space="preserve"> N _____ - </w:t>
      </w:r>
      <w:r w:rsidRPr="001A56A9">
        <w:rPr>
          <w:rFonts w:ascii="GHEA Grapalat" w:hAnsi="GHEA Grapalat" w:cs="GHEA Grapalat"/>
          <w:color w:val="000000"/>
          <w:sz w:val="22"/>
          <w:szCs w:val="22"/>
          <w:lang w:val="en-US"/>
        </w:rPr>
        <w:t>Ն</w:t>
      </w:r>
      <w:r w:rsidRPr="001A56A9">
        <w:rPr>
          <w:rFonts w:ascii="GHEA Grapalat" w:hAnsi="GHEA Grapalat"/>
          <w:color w:val="000000"/>
          <w:sz w:val="22"/>
          <w:szCs w:val="22"/>
          <w:lang w:val="en-US"/>
        </w:rPr>
        <w:t xml:space="preserve"> </w:t>
      </w:r>
      <w:r w:rsidRPr="001A56A9">
        <w:rPr>
          <w:rFonts w:ascii="GHEA Grapalat" w:hAnsi="GHEA Grapalat" w:cs="GHEA Grapalat"/>
          <w:color w:val="000000"/>
          <w:sz w:val="22"/>
          <w:szCs w:val="22"/>
          <w:lang w:val="en-US"/>
        </w:rPr>
        <w:t>որոշման</w:t>
      </w:r>
      <w:r w:rsidRPr="001A56A9">
        <w:rPr>
          <w:rFonts w:ascii="Calibri" w:hAnsi="Calibri" w:cs="Calibri"/>
          <w:color w:val="000000"/>
          <w:sz w:val="22"/>
          <w:szCs w:val="22"/>
          <w:lang w:val="en-US"/>
        </w:rPr>
        <w:t> </w:t>
      </w:r>
    </w:p>
    <w:p w14:paraId="506A41CC" w14:textId="77777777" w:rsidR="00104993" w:rsidRPr="001A56A9" w:rsidRDefault="00104993" w:rsidP="00104993">
      <w:pPr>
        <w:rPr>
          <w:rFonts w:ascii="GHEA Grapalat" w:hAnsi="GHEA Grapalat"/>
          <w:lang w:val="en-US"/>
        </w:rPr>
      </w:pPr>
    </w:p>
    <w:p w14:paraId="176B068E" w14:textId="77777777" w:rsidR="00104993" w:rsidRPr="001A56A9" w:rsidRDefault="00104993" w:rsidP="00104993">
      <w:pPr>
        <w:shd w:val="clear" w:color="auto" w:fill="FFFFFF"/>
        <w:jc w:val="center"/>
        <w:rPr>
          <w:rFonts w:ascii="GHEA Grapalat" w:hAnsi="GHEA Grapalat"/>
          <w:lang w:val="en-US"/>
        </w:rPr>
      </w:pPr>
      <w:r w:rsidRPr="001A56A9">
        <w:rPr>
          <w:rFonts w:ascii="GHEA Grapalat" w:hAnsi="GHEA Grapalat"/>
          <w:b/>
          <w:bCs/>
          <w:color w:val="000000"/>
          <w:lang w:val="en-US"/>
        </w:rPr>
        <w:t>ՈՒՂԵԿՑՈՐԴՆԵՐԻ ՈՐԱԿԱՎՈՐՄԱՆ ԴԱԴԱՐՄԱՆ ՀԻՄՔԵՐԸ</w:t>
      </w:r>
    </w:p>
    <w:p w14:paraId="7FE72816" w14:textId="77777777" w:rsidR="00104993" w:rsidRPr="001A56A9" w:rsidRDefault="00104993" w:rsidP="00104993">
      <w:pPr>
        <w:shd w:val="clear" w:color="auto" w:fill="FFFFFF"/>
        <w:rPr>
          <w:rFonts w:ascii="GHEA Grapalat" w:hAnsi="GHEA Grapalat"/>
          <w:lang w:val="en-US"/>
        </w:rPr>
      </w:pPr>
    </w:p>
    <w:p w14:paraId="61F9BE2A" w14:textId="3AF9F5EF" w:rsidR="00104993" w:rsidRPr="00645137" w:rsidRDefault="00104993" w:rsidP="00645137">
      <w:pPr>
        <w:spacing w:line="360" w:lineRule="auto"/>
        <w:jc w:val="both"/>
        <w:rPr>
          <w:rFonts w:ascii="GHEA Grapalat" w:hAnsi="GHEA Grapalat"/>
          <w:lang w:val="en-US"/>
        </w:rPr>
      </w:pPr>
      <w:r w:rsidRPr="00645137">
        <w:rPr>
          <w:rFonts w:ascii="GHEA Grapalat" w:hAnsi="GHEA Grapalat"/>
          <w:color w:val="000000"/>
          <w:lang w:val="en-US"/>
        </w:rPr>
        <w:t>1.</w:t>
      </w:r>
      <w:r w:rsidR="00645137">
        <w:rPr>
          <w:rFonts w:ascii="GHEA Grapalat" w:hAnsi="GHEA Grapalat"/>
          <w:color w:val="000000"/>
          <w:lang w:val="en-US"/>
        </w:rPr>
        <w:t xml:space="preserve"> </w:t>
      </w:r>
      <w:r w:rsidRPr="00645137">
        <w:rPr>
          <w:rFonts w:ascii="GHEA Grapalat" w:hAnsi="GHEA Grapalat"/>
          <w:color w:val="000000"/>
          <w:lang w:val="en-US"/>
        </w:rPr>
        <w:t>Ուղեկցորդի որակավորումը դադարեցվում է, եթե՝</w:t>
      </w:r>
    </w:p>
    <w:p w14:paraId="450139EF" w14:textId="44028F7D" w:rsidR="00104993" w:rsidRPr="00645137" w:rsidRDefault="00104993" w:rsidP="00645137">
      <w:pPr>
        <w:spacing w:line="360" w:lineRule="auto"/>
        <w:jc w:val="both"/>
        <w:rPr>
          <w:rFonts w:ascii="GHEA Grapalat" w:hAnsi="GHEA Grapalat"/>
          <w:lang w:val="en-US"/>
        </w:rPr>
      </w:pPr>
      <w:r w:rsidRPr="00645137">
        <w:rPr>
          <w:rFonts w:ascii="GHEA Grapalat" w:hAnsi="GHEA Grapalat"/>
          <w:color w:val="000000"/>
          <w:lang w:val="en-US"/>
        </w:rPr>
        <w:t xml:space="preserve">1) </w:t>
      </w:r>
      <w:r w:rsidR="003E2EAF">
        <w:rPr>
          <w:rFonts w:ascii="GHEA Grapalat" w:hAnsi="GHEA Grapalat"/>
          <w:color w:val="000000"/>
          <w:lang w:val="en-US"/>
        </w:rPr>
        <w:t xml:space="preserve">ի հայտ են եկել </w:t>
      </w:r>
      <w:r w:rsidRPr="00645137">
        <w:rPr>
          <w:rFonts w:ascii="GHEA Grapalat" w:hAnsi="GHEA Grapalat"/>
          <w:color w:val="000000"/>
          <w:lang w:val="en-US"/>
        </w:rPr>
        <w:t>«Զբոսաշրջության մասին» օրենքի 9-րդ հոդվածի 4-5-րդ մասերով սահմանված հիմքերը կամ որակավորվող անձը զրկվել է որակավորման վկայականից.</w:t>
      </w:r>
    </w:p>
    <w:p w14:paraId="5B185625" w14:textId="77777777" w:rsidR="00104993" w:rsidRPr="00645137" w:rsidRDefault="00104993" w:rsidP="00645137">
      <w:pPr>
        <w:spacing w:line="360" w:lineRule="auto"/>
        <w:jc w:val="both"/>
        <w:rPr>
          <w:rFonts w:ascii="GHEA Grapalat" w:hAnsi="GHEA Grapalat"/>
          <w:lang w:val="en-US"/>
        </w:rPr>
      </w:pPr>
      <w:r w:rsidRPr="00645137">
        <w:rPr>
          <w:rFonts w:ascii="GHEA Grapalat" w:hAnsi="GHEA Grapalat"/>
          <w:color w:val="000000"/>
          <w:lang w:val="en-US"/>
        </w:rPr>
        <w:t>2) որպես անհատ ձեռնարկատեր հաշվառումից հանվել է.</w:t>
      </w:r>
    </w:p>
    <w:p w14:paraId="4FADBEDA" w14:textId="79277FE4" w:rsidR="00104993" w:rsidRPr="00645137" w:rsidRDefault="00104993" w:rsidP="00645137">
      <w:pPr>
        <w:spacing w:line="360" w:lineRule="auto"/>
        <w:jc w:val="both"/>
        <w:rPr>
          <w:rFonts w:ascii="GHEA Grapalat" w:hAnsi="GHEA Grapalat"/>
          <w:lang w:val="en-US"/>
        </w:rPr>
      </w:pPr>
      <w:r w:rsidRPr="00645137">
        <w:rPr>
          <w:rFonts w:ascii="GHEA Grapalat" w:hAnsi="GHEA Grapalat"/>
          <w:color w:val="000000"/>
          <w:lang w:val="en-US"/>
        </w:rPr>
        <w:t xml:space="preserve">3) </w:t>
      </w:r>
      <w:r w:rsidR="00504450" w:rsidRPr="00645137">
        <w:rPr>
          <w:rFonts w:ascii="GHEA Grapalat" w:hAnsi="GHEA Grapalat"/>
          <w:color w:val="000000"/>
          <w:lang w:val="en-US"/>
        </w:rPr>
        <w:t xml:space="preserve">որակավորման վկայականի ժամկետը լրացել է, և որակավորված անձը չի անցել սույն որոշմամբ սահմանված Հավելված </w:t>
      </w:r>
      <w:r w:rsidR="001E15FA">
        <w:rPr>
          <w:rFonts w:ascii="GHEA Grapalat" w:hAnsi="GHEA Grapalat"/>
          <w:color w:val="000000"/>
          <w:lang w:val="en-US"/>
        </w:rPr>
        <w:t>11</w:t>
      </w:r>
      <w:r w:rsidR="00504450" w:rsidRPr="00645137">
        <w:rPr>
          <w:rFonts w:ascii="GHEA Grapalat" w:hAnsi="GHEA Grapalat"/>
          <w:color w:val="000000"/>
          <w:lang w:val="en-US"/>
        </w:rPr>
        <w:t xml:space="preserve">-ի </w:t>
      </w:r>
      <w:r w:rsidR="001E15FA">
        <w:rPr>
          <w:rFonts w:ascii="GHEA Grapalat" w:hAnsi="GHEA Grapalat"/>
          <w:color w:val="000000"/>
          <w:lang w:val="en-US"/>
        </w:rPr>
        <w:t>4</w:t>
      </w:r>
      <w:r w:rsidR="00504450" w:rsidRPr="00645137">
        <w:rPr>
          <w:rFonts w:ascii="GHEA Grapalat" w:hAnsi="GHEA Grapalat"/>
          <w:color w:val="000000"/>
          <w:lang w:val="en-US"/>
        </w:rPr>
        <w:t>-րդ կետով նախատեսված վերապատրաստում և նույն հավելվածի 1</w:t>
      </w:r>
      <w:r w:rsidR="001E15FA">
        <w:rPr>
          <w:rFonts w:ascii="GHEA Grapalat" w:hAnsi="GHEA Grapalat"/>
          <w:color w:val="000000"/>
          <w:lang w:val="en-US"/>
        </w:rPr>
        <w:t>0</w:t>
      </w:r>
      <w:r w:rsidR="00504450" w:rsidRPr="00645137">
        <w:rPr>
          <w:rFonts w:ascii="GHEA Grapalat" w:hAnsi="GHEA Grapalat"/>
          <w:color w:val="000000"/>
          <w:lang w:val="en-US"/>
        </w:rPr>
        <w:t>-րդ կետով նախատեսված քննության արդյունքում անձը չի ստացել որակավորման նոր վկայական</w:t>
      </w:r>
      <w:r w:rsidR="00504450" w:rsidRPr="00645137">
        <w:rPr>
          <w:rFonts w:ascii="MS Mincho" w:eastAsia="MS Mincho" w:hAnsi="MS Mincho" w:cs="MS Mincho" w:hint="eastAsia"/>
          <w:color w:val="000000"/>
          <w:lang w:val="en-US"/>
        </w:rPr>
        <w:t>․</w:t>
      </w:r>
    </w:p>
    <w:p w14:paraId="577FA33C" w14:textId="77777777" w:rsidR="00104993" w:rsidRPr="00645137" w:rsidRDefault="00104993" w:rsidP="00645137">
      <w:pPr>
        <w:spacing w:line="360" w:lineRule="auto"/>
        <w:jc w:val="both"/>
        <w:rPr>
          <w:rFonts w:ascii="GHEA Grapalat" w:hAnsi="GHEA Grapalat"/>
          <w:lang w:val="en-US"/>
        </w:rPr>
      </w:pPr>
      <w:r w:rsidRPr="00645137">
        <w:rPr>
          <w:rFonts w:ascii="GHEA Grapalat" w:hAnsi="GHEA Grapalat"/>
          <w:color w:val="000000"/>
          <w:lang w:val="en-US"/>
        </w:rPr>
        <w:t>4) ճանաչվել է անգործունակ.</w:t>
      </w:r>
    </w:p>
    <w:p w14:paraId="56A6202B" w14:textId="77777777" w:rsidR="00104993" w:rsidRPr="00645137" w:rsidRDefault="00104993" w:rsidP="00645137">
      <w:pPr>
        <w:spacing w:line="360" w:lineRule="auto"/>
        <w:jc w:val="both"/>
        <w:rPr>
          <w:rFonts w:ascii="GHEA Grapalat" w:hAnsi="GHEA Grapalat"/>
          <w:lang w:val="en-US"/>
        </w:rPr>
      </w:pPr>
      <w:r w:rsidRPr="00645137">
        <w:rPr>
          <w:rFonts w:ascii="GHEA Grapalat" w:hAnsi="GHEA Grapalat"/>
          <w:color w:val="000000"/>
          <w:lang w:val="en-US"/>
        </w:rPr>
        <w:t>5) մահացել է.</w:t>
      </w:r>
    </w:p>
    <w:p w14:paraId="7AF52C3A" w14:textId="2B051F9A" w:rsidR="00104993" w:rsidRPr="00645137" w:rsidRDefault="00104993" w:rsidP="001E15FA">
      <w:pPr>
        <w:spacing w:line="360" w:lineRule="auto"/>
        <w:jc w:val="both"/>
        <w:rPr>
          <w:rFonts w:ascii="GHEA Grapalat" w:hAnsi="GHEA Grapalat"/>
          <w:lang w:val="en-US"/>
        </w:rPr>
      </w:pPr>
      <w:r w:rsidRPr="00645137">
        <w:rPr>
          <w:rFonts w:ascii="GHEA Grapalat" w:hAnsi="GHEA Grapalat"/>
          <w:color w:val="000000"/>
          <w:lang w:val="en-US"/>
        </w:rPr>
        <w:t>6) չի անցել առողջության տարեկան պարտադիր զննությունը կամ զննության արդյունքներով հայտնաբերվել է, որ տառապում է սույն որոշմամբ հաստատված Հավելված</w:t>
      </w:r>
      <w:r w:rsidRPr="00645137">
        <w:rPr>
          <w:rFonts w:ascii="Calibri" w:hAnsi="Calibri" w:cs="Calibri"/>
          <w:color w:val="000000"/>
          <w:lang w:val="en-US"/>
        </w:rPr>
        <w:t> </w:t>
      </w:r>
      <w:r w:rsidRPr="00645137">
        <w:rPr>
          <w:rFonts w:ascii="GHEA Grapalat" w:hAnsi="GHEA Grapalat"/>
          <w:color w:val="000000"/>
          <w:lang w:val="en-US"/>
        </w:rPr>
        <w:t xml:space="preserve"> 9-</w:t>
      </w:r>
      <w:r w:rsidRPr="00645137">
        <w:rPr>
          <w:rFonts w:ascii="GHEA Grapalat" w:hAnsi="GHEA Grapalat" w:cs="GHEA Grapalat"/>
          <w:color w:val="000000"/>
          <w:lang w:val="en-US"/>
        </w:rPr>
        <w:t>ի</w:t>
      </w:r>
      <w:r w:rsidRPr="00645137">
        <w:rPr>
          <w:rFonts w:ascii="GHEA Grapalat" w:hAnsi="GHEA Grapalat"/>
          <w:color w:val="000000"/>
          <w:lang w:val="en-US"/>
        </w:rPr>
        <w:t xml:space="preserve"> </w:t>
      </w:r>
      <w:r w:rsidR="001A137D" w:rsidRPr="00645137">
        <w:rPr>
          <w:rFonts w:ascii="GHEA Grapalat" w:hAnsi="GHEA Grapalat"/>
          <w:color w:val="000000"/>
          <w:lang w:val="en-US"/>
        </w:rPr>
        <w:t>4</w:t>
      </w:r>
      <w:r w:rsidRPr="00645137">
        <w:rPr>
          <w:rFonts w:ascii="GHEA Grapalat" w:hAnsi="GHEA Grapalat"/>
          <w:color w:val="000000"/>
          <w:lang w:val="en-US"/>
        </w:rPr>
        <w:t>-</w:t>
      </w:r>
      <w:r w:rsidRPr="00645137">
        <w:rPr>
          <w:rFonts w:ascii="GHEA Grapalat" w:hAnsi="GHEA Grapalat" w:cs="GHEA Grapalat"/>
          <w:color w:val="000000"/>
          <w:lang w:val="en-US"/>
        </w:rPr>
        <w:t>րդ</w:t>
      </w:r>
      <w:r w:rsidRPr="00645137">
        <w:rPr>
          <w:rFonts w:ascii="GHEA Grapalat" w:hAnsi="GHEA Grapalat"/>
          <w:color w:val="000000"/>
          <w:lang w:val="en-US"/>
        </w:rPr>
        <w:t xml:space="preserve"> </w:t>
      </w:r>
      <w:r w:rsidRPr="00645137">
        <w:rPr>
          <w:rFonts w:ascii="GHEA Grapalat" w:hAnsi="GHEA Grapalat" w:cs="GHEA Grapalat"/>
          <w:color w:val="000000"/>
          <w:lang w:val="en-US"/>
        </w:rPr>
        <w:t>կետի</w:t>
      </w:r>
      <w:r w:rsidRPr="00645137">
        <w:rPr>
          <w:rFonts w:ascii="GHEA Grapalat" w:hAnsi="GHEA Grapalat"/>
          <w:color w:val="000000"/>
          <w:lang w:val="en-US"/>
        </w:rPr>
        <w:t xml:space="preserve"> 4-</w:t>
      </w:r>
      <w:r w:rsidRPr="00645137">
        <w:rPr>
          <w:rFonts w:ascii="GHEA Grapalat" w:hAnsi="GHEA Grapalat" w:cs="GHEA Grapalat"/>
          <w:color w:val="000000"/>
          <w:lang w:val="en-US"/>
        </w:rPr>
        <w:t>րդ</w:t>
      </w:r>
      <w:r w:rsidRPr="00645137">
        <w:rPr>
          <w:rFonts w:ascii="GHEA Grapalat" w:hAnsi="GHEA Grapalat"/>
          <w:color w:val="000000"/>
          <w:lang w:val="en-US"/>
        </w:rPr>
        <w:t xml:space="preserve"> </w:t>
      </w:r>
      <w:r w:rsidRPr="00645137">
        <w:rPr>
          <w:rFonts w:ascii="GHEA Grapalat" w:hAnsi="GHEA Grapalat" w:cs="GHEA Grapalat"/>
          <w:color w:val="000000"/>
          <w:lang w:val="en-US"/>
        </w:rPr>
        <w:t>ենթակետով</w:t>
      </w:r>
      <w:r w:rsidRPr="00645137">
        <w:rPr>
          <w:rFonts w:ascii="GHEA Grapalat" w:hAnsi="GHEA Grapalat"/>
          <w:color w:val="000000"/>
          <w:lang w:val="en-US"/>
        </w:rPr>
        <w:t xml:space="preserve"> </w:t>
      </w:r>
      <w:r w:rsidRPr="00645137">
        <w:rPr>
          <w:rFonts w:ascii="GHEA Grapalat" w:hAnsi="GHEA Grapalat" w:cs="GHEA Grapalat"/>
          <w:color w:val="000000"/>
          <w:lang w:val="en-US"/>
        </w:rPr>
        <w:t>նախատեսված</w:t>
      </w:r>
      <w:r w:rsidRPr="00645137">
        <w:rPr>
          <w:rFonts w:ascii="GHEA Grapalat" w:hAnsi="GHEA Grapalat"/>
          <w:color w:val="000000"/>
          <w:lang w:val="en-US"/>
        </w:rPr>
        <w:t xml:space="preserve"> </w:t>
      </w:r>
      <w:r w:rsidRPr="00645137">
        <w:rPr>
          <w:rFonts w:ascii="GHEA Grapalat" w:hAnsi="GHEA Grapalat" w:cs="GHEA Grapalat"/>
          <w:color w:val="000000"/>
          <w:lang w:val="en-US"/>
        </w:rPr>
        <w:t>հիվանդությամբ</w:t>
      </w:r>
      <w:r w:rsidRPr="00645137">
        <w:rPr>
          <w:rFonts w:ascii="GHEA Grapalat" w:hAnsi="GHEA Grapalat"/>
          <w:color w:val="000000"/>
          <w:lang w:val="en-US"/>
        </w:rPr>
        <w:t>.</w:t>
      </w:r>
    </w:p>
    <w:p w14:paraId="2AAEB31E" w14:textId="6A0B5F36" w:rsidR="00104993" w:rsidRPr="00645137" w:rsidRDefault="001E15FA" w:rsidP="00645137">
      <w:pPr>
        <w:spacing w:line="360" w:lineRule="auto"/>
        <w:jc w:val="both"/>
        <w:rPr>
          <w:rFonts w:ascii="GHEA Grapalat" w:hAnsi="GHEA Grapalat"/>
          <w:lang w:val="en-US"/>
        </w:rPr>
      </w:pPr>
      <w:r>
        <w:rPr>
          <w:rFonts w:ascii="GHEA Grapalat" w:hAnsi="GHEA Grapalat"/>
          <w:color w:val="000000"/>
          <w:lang w:val="en-US"/>
        </w:rPr>
        <w:t>7</w:t>
      </w:r>
      <w:r w:rsidR="00104993" w:rsidRPr="00645137">
        <w:rPr>
          <w:rFonts w:ascii="GHEA Grapalat" w:hAnsi="GHEA Grapalat"/>
          <w:color w:val="000000"/>
          <w:lang w:val="en-US"/>
        </w:rPr>
        <w:t>) լրացել է կյանքի և առողջության ապահովագրությունը</w:t>
      </w:r>
      <w:r>
        <w:rPr>
          <w:rFonts w:ascii="GHEA Grapalat" w:hAnsi="GHEA Grapalat"/>
          <w:color w:val="000000"/>
          <w:lang w:val="en-US"/>
        </w:rPr>
        <w:t>,</w:t>
      </w:r>
      <w:r w:rsidR="00104993" w:rsidRPr="00645137">
        <w:rPr>
          <w:rFonts w:ascii="GHEA Grapalat" w:hAnsi="GHEA Grapalat"/>
          <w:color w:val="000000"/>
          <w:lang w:val="en-US"/>
        </w:rPr>
        <w:t xml:space="preserve"> և չունի կյանքի և առողջության ապահովագրության համար նոր պայմանագիր։</w:t>
      </w:r>
    </w:p>
    <w:p w14:paraId="51508E88" w14:textId="77777777" w:rsidR="001E15FA" w:rsidRPr="00104993" w:rsidRDefault="00104993" w:rsidP="001E15FA">
      <w:pPr>
        <w:rPr>
          <w:rFonts w:ascii="GHEA Grapalat" w:hAnsi="GHEA Grapalat"/>
          <w:lang w:val="en-US"/>
        </w:rPr>
      </w:pPr>
      <w:r w:rsidRPr="00645137">
        <w:rPr>
          <w:rFonts w:ascii="GHEA Grapalat" w:hAnsi="GHEA Grapalat"/>
          <w:lang w:val="en-US"/>
        </w:rPr>
        <w:br/>
      </w:r>
      <w:r w:rsidR="001E15FA" w:rsidRPr="00104993">
        <w:rPr>
          <w:rFonts w:ascii="GHEA Grapalat" w:hAnsi="GHEA Grapalat"/>
          <w:color w:val="000000"/>
          <w:lang w:val="en-US"/>
        </w:rPr>
        <w:t>ՀԱՅԱՍՏԱՆԻ ՀԱՆՐԱՊԵՏՈՒԹՅԱՆ</w:t>
      </w:r>
      <w:r w:rsidR="001E15FA" w:rsidRPr="00104993">
        <w:rPr>
          <w:rFonts w:ascii="Calibri" w:hAnsi="Calibri" w:cs="Calibri"/>
          <w:color w:val="000000"/>
          <w:lang w:val="en-US"/>
        </w:rPr>
        <w:t> </w:t>
      </w:r>
    </w:p>
    <w:p w14:paraId="1A78D12C" w14:textId="77777777" w:rsidR="001E15FA" w:rsidRPr="00104993" w:rsidRDefault="001E15FA" w:rsidP="001E15FA">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ՎԱՐՉԱՊԵՏԻ</w:t>
      </w:r>
      <w:r w:rsidRPr="00104993">
        <w:rPr>
          <w:rFonts w:ascii="GHEA Grapalat" w:hAnsi="GHEA Grapalat"/>
          <w:color w:val="000000"/>
          <w:lang w:val="en-US"/>
        </w:rPr>
        <w:t xml:space="preserve"> </w:t>
      </w:r>
      <w:r w:rsidRPr="00104993">
        <w:rPr>
          <w:rFonts w:ascii="GHEA Grapalat" w:hAnsi="GHEA Grapalat" w:cs="GHEA Grapalat"/>
          <w:color w:val="000000"/>
          <w:lang w:val="en-US"/>
        </w:rPr>
        <w:t>ԱՇԽԱՏԱԿԱԶՄԻ</w:t>
      </w:r>
      <w:r w:rsidRPr="00104993">
        <w:rPr>
          <w:rFonts w:ascii="Calibri" w:hAnsi="Calibri" w:cs="Calibri"/>
          <w:color w:val="000000"/>
          <w:lang w:val="en-US"/>
        </w:rPr>
        <w:t> </w:t>
      </w:r>
    </w:p>
    <w:p w14:paraId="27FD4FB1" w14:textId="77777777" w:rsidR="001E15FA" w:rsidRPr="00104993" w:rsidRDefault="001E15FA" w:rsidP="001E15FA">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ՂԵԿԱՎԱՐ</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GHEA Grapalat" w:hAnsi="GHEA Grapalat" w:cs="GHEA Grapalat"/>
          <w:color w:val="000000"/>
          <w:lang w:val="en-US"/>
        </w:rPr>
        <w:t>Ա</w:t>
      </w:r>
      <w:r w:rsidRPr="00104993">
        <w:rPr>
          <w:rFonts w:ascii="GHEA Grapalat" w:hAnsi="GHEA Grapalat"/>
          <w:color w:val="000000"/>
          <w:lang w:val="en-US"/>
        </w:rPr>
        <w:t xml:space="preserve">. </w:t>
      </w:r>
      <w:r w:rsidRPr="00104993">
        <w:rPr>
          <w:rFonts w:ascii="GHEA Grapalat" w:hAnsi="GHEA Grapalat" w:cs="GHEA Grapalat"/>
          <w:color w:val="000000"/>
          <w:lang w:val="en-US"/>
        </w:rPr>
        <w:t>ՀԱՐՈՒԹՅՈՒՆՅԱՆ</w:t>
      </w:r>
    </w:p>
    <w:p w14:paraId="0B1A5E18" w14:textId="3BE6F073" w:rsidR="00104993" w:rsidRPr="00645137" w:rsidRDefault="00104993" w:rsidP="00645137">
      <w:pPr>
        <w:spacing w:after="240" w:line="360" w:lineRule="auto"/>
        <w:rPr>
          <w:rFonts w:ascii="GHEA Grapalat" w:hAnsi="GHEA Grapalat"/>
          <w:lang w:val="en-US"/>
        </w:rPr>
      </w:pPr>
      <w:r w:rsidRPr="00645137">
        <w:rPr>
          <w:rFonts w:ascii="GHEA Grapalat" w:hAnsi="GHEA Grapalat"/>
          <w:lang w:val="en-US"/>
        </w:rPr>
        <w:br/>
      </w:r>
      <w:r w:rsidRPr="00645137">
        <w:rPr>
          <w:rFonts w:ascii="GHEA Grapalat" w:hAnsi="GHEA Grapalat"/>
          <w:lang w:val="en-US"/>
        </w:rPr>
        <w:br/>
      </w:r>
      <w:r w:rsidRPr="00645137">
        <w:rPr>
          <w:rFonts w:ascii="GHEA Grapalat" w:hAnsi="GHEA Grapalat"/>
          <w:lang w:val="en-US"/>
        </w:rPr>
        <w:br/>
      </w:r>
      <w:r w:rsidRPr="00645137">
        <w:rPr>
          <w:rFonts w:ascii="GHEA Grapalat" w:hAnsi="GHEA Grapalat"/>
          <w:lang w:val="en-US"/>
        </w:rPr>
        <w:br/>
      </w:r>
      <w:r w:rsidRPr="00645137">
        <w:rPr>
          <w:rFonts w:ascii="GHEA Grapalat" w:hAnsi="GHEA Grapalat"/>
          <w:lang w:val="en-US"/>
        </w:rPr>
        <w:br/>
      </w:r>
    </w:p>
    <w:p w14:paraId="644FE3DB" w14:textId="77777777" w:rsidR="00AA7AF6" w:rsidRPr="00645137" w:rsidRDefault="00AA7AF6" w:rsidP="00645137">
      <w:pPr>
        <w:shd w:val="clear" w:color="auto" w:fill="FFFFFF"/>
        <w:spacing w:line="360" w:lineRule="auto"/>
        <w:ind w:left="2880" w:firstLine="720"/>
        <w:jc w:val="right"/>
        <w:rPr>
          <w:rFonts w:ascii="GHEA Grapalat" w:hAnsi="GHEA Grapalat"/>
          <w:color w:val="000000"/>
          <w:sz w:val="22"/>
          <w:szCs w:val="22"/>
          <w:lang w:val="en-US"/>
        </w:rPr>
      </w:pPr>
    </w:p>
    <w:p w14:paraId="5DCFA46E" w14:textId="77777777" w:rsidR="00AA7AF6" w:rsidRPr="00645137" w:rsidRDefault="00AA7AF6" w:rsidP="00645137">
      <w:pPr>
        <w:shd w:val="clear" w:color="auto" w:fill="FFFFFF"/>
        <w:spacing w:line="360" w:lineRule="auto"/>
        <w:ind w:left="2880" w:firstLine="720"/>
        <w:jc w:val="right"/>
        <w:rPr>
          <w:rFonts w:ascii="GHEA Grapalat" w:hAnsi="GHEA Grapalat"/>
          <w:color w:val="000000"/>
          <w:sz w:val="22"/>
          <w:szCs w:val="22"/>
          <w:lang w:val="en-US"/>
        </w:rPr>
      </w:pPr>
    </w:p>
    <w:p w14:paraId="0D986A2E" w14:textId="00D17CCB" w:rsidR="00104993" w:rsidRPr="00104993" w:rsidRDefault="00104993" w:rsidP="00104993">
      <w:pPr>
        <w:shd w:val="clear" w:color="auto" w:fill="FFFFFF"/>
        <w:ind w:left="2880" w:firstLine="720"/>
        <w:jc w:val="right"/>
        <w:rPr>
          <w:rFonts w:ascii="GHEA Grapalat" w:hAnsi="GHEA Grapalat"/>
          <w:lang w:val="en-US"/>
        </w:rPr>
      </w:pPr>
      <w:r w:rsidRPr="00104993">
        <w:rPr>
          <w:rFonts w:ascii="GHEA Grapalat" w:hAnsi="GHEA Grapalat"/>
          <w:color w:val="000000"/>
          <w:sz w:val="22"/>
          <w:szCs w:val="22"/>
          <w:lang w:val="en-US"/>
        </w:rPr>
        <w:t>Հավելված N 17</w:t>
      </w:r>
      <w:r w:rsidRPr="00104993">
        <w:rPr>
          <w:rFonts w:ascii="Calibri" w:hAnsi="Calibri" w:cs="Calibri"/>
          <w:color w:val="000000"/>
          <w:sz w:val="22"/>
          <w:szCs w:val="22"/>
          <w:lang w:val="en-US"/>
        </w:rPr>
        <w:t> </w:t>
      </w:r>
    </w:p>
    <w:p w14:paraId="2B2E27AD" w14:textId="5D085D70" w:rsidR="00104993" w:rsidRPr="00104993" w:rsidRDefault="00104993" w:rsidP="00104993">
      <w:pPr>
        <w:shd w:val="clear" w:color="auto" w:fill="FFFFFF"/>
        <w:jc w:val="right"/>
        <w:rPr>
          <w:rFonts w:ascii="GHEA Grapalat" w:hAnsi="GHEA Grapalat"/>
          <w:lang w:val="en-US"/>
        </w:rPr>
      </w:pPr>
      <w:r w:rsidRPr="00104993">
        <w:rPr>
          <w:rFonts w:ascii="Calibri" w:hAnsi="Calibri" w:cs="Calibri"/>
          <w:color w:val="000000"/>
          <w:sz w:val="22"/>
          <w:szCs w:val="22"/>
          <w:lang w:val="en-US"/>
        </w:rPr>
        <w:t>                                                                              </w:t>
      </w:r>
      <w:r w:rsidRPr="00104993">
        <w:rPr>
          <w:rFonts w:ascii="GHEA Grapalat" w:hAnsi="GHEA Grapalat" w:cs="GHEA Grapalat"/>
          <w:color w:val="000000"/>
          <w:sz w:val="22"/>
          <w:szCs w:val="22"/>
          <w:lang w:val="en-US"/>
        </w:rPr>
        <w:t>ՀՀ</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կառավարության</w:t>
      </w:r>
      <w:r w:rsidRPr="00104993">
        <w:rPr>
          <w:rFonts w:ascii="GHEA Grapalat" w:hAnsi="GHEA Grapalat"/>
          <w:color w:val="000000"/>
          <w:sz w:val="22"/>
          <w:szCs w:val="22"/>
          <w:lang w:val="en-US"/>
        </w:rPr>
        <w:t xml:space="preserve"> 202</w:t>
      </w:r>
      <w:r w:rsidR="00E91083">
        <w:rPr>
          <w:rFonts w:ascii="GHEA Grapalat" w:hAnsi="GHEA Grapalat"/>
          <w:color w:val="000000"/>
          <w:sz w:val="22"/>
          <w:szCs w:val="22"/>
          <w:lang w:val="en-US"/>
        </w:rPr>
        <w:t>6</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թվականի</w:t>
      </w:r>
      <w:r w:rsidRPr="00104993">
        <w:rPr>
          <w:rFonts w:ascii="Calibri" w:hAnsi="Calibri" w:cs="Calibri"/>
          <w:color w:val="000000"/>
          <w:sz w:val="22"/>
          <w:szCs w:val="22"/>
          <w:lang w:val="en-US"/>
        </w:rPr>
        <w:t> </w:t>
      </w:r>
    </w:p>
    <w:p w14:paraId="24B4DDD5" w14:textId="77777777" w:rsidR="00104993" w:rsidRPr="00104993" w:rsidRDefault="00104993" w:rsidP="00104993">
      <w:pPr>
        <w:shd w:val="clear" w:color="auto" w:fill="FFFFFF"/>
        <w:jc w:val="right"/>
        <w:rPr>
          <w:rFonts w:ascii="GHEA Grapalat" w:hAnsi="GHEA Grapalat"/>
          <w:lang w:val="en-US"/>
        </w:rPr>
      </w:pPr>
      <w:r w:rsidRPr="00104993">
        <w:rPr>
          <w:rFonts w:ascii="Calibri" w:hAnsi="Calibri" w:cs="Calibri"/>
          <w:color w:val="000000"/>
          <w:sz w:val="22"/>
          <w:szCs w:val="22"/>
          <w:lang w:val="en-US"/>
        </w:rPr>
        <w:t>                                                                             </w:t>
      </w:r>
      <w:r w:rsidRPr="00104993">
        <w:rPr>
          <w:rFonts w:ascii="GHEA Grapalat" w:hAnsi="GHEA Grapalat"/>
          <w:color w:val="000000"/>
          <w:sz w:val="22"/>
          <w:szCs w:val="22"/>
          <w:lang w:val="en-US"/>
        </w:rPr>
        <w:t>_____________-</w:t>
      </w:r>
      <w:r w:rsidRPr="00104993">
        <w:rPr>
          <w:rFonts w:ascii="GHEA Grapalat" w:hAnsi="GHEA Grapalat" w:cs="GHEA Grapalat"/>
          <w:color w:val="000000"/>
          <w:sz w:val="22"/>
          <w:szCs w:val="22"/>
          <w:lang w:val="en-US"/>
        </w:rPr>
        <w:t>ի</w:t>
      </w:r>
      <w:r w:rsidRPr="00104993">
        <w:rPr>
          <w:rFonts w:ascii="GHEA Grapalat" w:hAnsi="GHEA Grapalat"/>
          <w:color w:val="000000"/>
          <w:sz w:val="22"/>
          <w:szCs w:val="22"/>
          <w:lang w:val="en-US"/>
        </w:rPr>
        <w:t xml:space="preserve"> N _____ - </w:t>
      </w:r>
      <w:r w:rsidRPr="00104993">
        <w:rPr>
          <w:rFonts w:ascii="GHEA Grapalat" w:hAnsi="GHEA Grapalat" w:cs="GHEA Grapalat"/>
          <w:color w:val="000000"/>
          <w:sz w:val="22"/>
          <w:szCs w:val="22"/>
          <w:lang w:val="en-US"/>
        </w:rPr>
        <w:t>Ն</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որոշման</w:t>
      </w:r>
      <w:r w:rsidRPr="00104993">
        <w:rPr>
          <w:rFonts w:ascii="Calibri" w:hAnsi="Calibri" w:cs="Calibri"/>
          <w:color w:val="000000"/>
          <w:sz w:val="22"/>
          <w:szCs w:val="22"/>
          <w:lang w:val="en-US"/>
        </w:rPr>
        <w:t> </w:t>
      </w:r>
    </w:p>
    <w:p w14:paraId="49AF00E1" w14:textId="77777777" w:rsidR="00104993" w:rsidRPr="00104993" w:rsidRDefault="00104993" w:rsidP="00104993">
      <w:pPr>
        <w:rPr>
          <w:rFonts w:ascii="GHEA Grapalat" w:hAnsi="GHEA Grapalat"/>
          <w:lang w:val="en-US"/>
        </w:rPr>
      </w:pPr>
    </w:p>
    <w:p w14:paraId="59C1A309" w14:textId="77777777" w:rsidR="00104993" w:rsidRPr="00104993" w:rsidRDefault="00104993" w:rsidP="00104993">
      <w:pPr>
        <w:shd w:val="clear" w:color="auto" w:fill="FFFFFF"/>
        <w:jc w:val="center"/>
        <w:rPr>
          <w:rFonts w:ascii="GHEA Grapalat" w:hAnsi="GHEA Grapalat"/>
          <w:lang w:val="en-US"/>
        </w:rPr>
      </w:pPr>
      <w:r w:rsidRPr="00104993">
        <w:rPr>
          <w:rFonts w:ascii="GHEA Grapalat" w:hAnsi="GHEA Grapalat"/>
          <w:b/>
          <w:bCs/>
          <w:color w:val="000000"/>
          <w:lang w:val="en-US"/>
        </w:rPr>
        <w:t>ԶԲՈՍԱՎԱՐԻ ՈՐԱԿԱՎՈՐՄԱՆ ՀԱՄԱՐ ԴԻՄՈՒՄԻ ՁԵՎ</w:t>
      </w:r>
      <w:r w:rsidRPr="00104993">
        <w:rPr>
          <w:rFonts w:ascii="Calibri" w:hAnsi="Calibri" w:cs="Calibri"/>
          <w:b/>
          <w:bCs/>
          <w:color w:val="000000"/>
          <w:sz w:val="21"/>
          <w:szCs w:val="21"/>
          <w:lang w:val="en-US"/>
        </w:rPr>
        <w:t> </w:t>
      </w:r>
    </w:p>
    <w:p w14:paraId="74986E4D" w14:textId="77777777" w:rsidR="00104993" w:rsidRPr="00104993" w:rsidRDefault="00104993" w:rsidP="00104993">
      <w:pPr>
        <w:ind w:firstLine="375"/>
        <w:rPr>
          <w:rFonts w:ascii="GHEA Grapalat" w:hAnsi="GHEA Grapalat"/>
          <w:lang w:val="en-US"/>
        </w:rPr>
      </w:pPr>
      <w:r w:rsidRPr="00104993">
        <w:rPr>
          <w:rFonts w:ascii="Calibri" w:hAnsi="Calibri" w:cs="Calibri"/>
          <w:b/>
          <w:bCs/>
          <w:color w:val="000000"/>
          <w:sz w:val="21"/>
          <w:szCs w:val="21"/>
          <w:lang w:val="en-US"/>
        </w:rPr>
        <w:t> </w:t>
      </w:r>
    </w:p>
    <w:p w14:paraId="16CC7E9B" w14:textId="084BAD6D" w:rsidR="00104993" w:rsidRPr="001E15FA" w:rsidRDefault="001E15FA" w:rsidP="001E15FA">
      <w:pPr>
        <w:jc w:val="center"/>
        <w:rPr>
          <w:rFonts w:ascii="GHEA Grapalat" w:hAnsi="GHEA Grapalat"/>
          <w:lang w:val="en-US"/>
        </w:rPr>
      </w:pPr>
      <w:r w:rsidRPr="001E15FA">
        <w:rPr>
          <w:rFonts w:ascii="GHEA Grapalat" w:hAnsi="GHEA Grapalat"/>
          <w:b/>
          <w:bCs/>
          <w:smallCaps/>
          <w:color w:val="000000"/>
          <w:lang w:val="en-US"/>
        </w:rPr>
        <w:t>ԴԻՄՈՒՄ</w:t>
      </w:r>
    </w:p>
    <w:tbl>
      <w:tblPr>
        <w:tblW w:w="0" w:type="auto"/>
        <w:jc w:val="center"/>
        <w:tblCellMar>
          <w:top w:w="15" w:type="dxa"/>
          <w:left w:w="15" w:type="dxa"/>
          <w:bottom w:w="15" w:type="dxa"/>
          <w:right w:w="15" w:type="dxa"/>
        </w:tblCellMar>
        <w:tblLook w:val="04A0" w:firstRow="1" w:lastRow="0" w:firstColumn="1" w:lastColumn="0" w:noHBand="0" w:noVBand="1"/>
      </w:tblPr>
      <w:tblGrid>
        <w:gridCol w:w="2374"/>
        <w:gridCol w:w="583"/>
      </w:tblGrid>
      <w:tr w:rsidR="00104993" w:rsidRPr="00104993" w14:paraId="24778835" w14:textId="77777777">
        <w:trPr>
          <w:jc w:val="center"/>
        </w:trPr>
        <w:tc>
          <w:tcPr>
            <w:tcW w:w="0" w:type="auto"/>
            <w:tcBorders>
              <w:top w:val="single" w:sz="6" w:space="0" w:color="000000"/>
              <w:left w:val="single" w:sz="6" w:space="0" w:color="000000"/>
              <w:bottom w:val="single" w:sz="6" w:space="0" w:color="000000"/>
            </w:tcBorders>
            <w:shd w:val="clear" w:color="auto" w:fill="CCCCCC"/>
            <w:tcMar>
              <w:top w:w="80" w:type="dxa"/>
              <w:left w:w="80" w:type="dxa"/>
              <w:bottom w:w="80" w:type="dxa"/>
              <w:right w:w="80" w:type="dxa"/>
            </w:tcMar>
            <w:hideMark/>
          </w:tcPr>
          <w:p w14:paraId="3E21B2E3" w14:textId="77777777" w:rsidR="00104993" w:rsidRPr="00104993" w:rsidRDefault="00104993" w:rsidP="00104993">
            <w:pPr>
              <w:rPr>
                <w:rFonts w:ascii="GHEA Grapalat" w:hAnsi="GHEA Grapalat"/>
                <w:lang w:val="en-US"/>
              </w:rPr>
            </w:pPr>
          </w:p>
          <w:tbl>
            <w:tblPr>
              <w:tblW w:w="2198" w:type="dxa"/>
              <w:jc w:val="center"/>
              <w:tblCellMar>
                <w:top w:w="15" w:type="dxa"/>
                <w:left w:w="15" w:type="dxa"/>
                <w:bottom w:w="15" w:type="dxa"/>
                <w:right w:w="15" w:type="dxa"/>
              </w:tblCellMar>
              <w:tblLook w:val="04A0" w:firstRow="1" w:lastRow="0" w:firstColumn="1" w:lastColumn="0" w:noHBand="0" w:noVBand="1"/>
            </w:tblPr>
            <w:tblGrid>
              <w:gridCol w:w="2198"/>
            </w:tblGrid>
            <w:tr w:rsidR="00104993" w:rsidRPr="00104993" w14:paraId="4F43DC5E" w14:textId="77777777" w:rsidTr="001E15FA">
              <w:trPr>
                <w:trHeight w:val="1507"/>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hideMark/>
                </w:tcPr>
                <w:p w14:paraId="2DD8793F" w14:textId="77777777" w:rsidR="00104993" w:rsidRPr="00104993" w:rsidRDefault="00104993" w:rsidP="00104993">
                  <w:pPr>
                    <w:jc w:val="center"/>
                    <w:rPr>
                      <w:rFonts w:ascii="GHEA Grapalat" w:hAnsi="GHEA Grapalat"/>
                      <w:lang w:val="en-US"/>
                    </w:rPr>
                  </w:pPr>
                  <w:r w:rsidRPr="00104993">
                    <w:rPr>
                      <w:rFonts w:ascii="Calibri" w:hAnsi="Calibri" w:cs="Calibri"/>
                      <w:color w:val="000000"/>
                      <w:sz w:val="21"/>
                      <w:szCs w:val="21"/>
                      <w:lang w:val="en-US"/>
                    </w:rPr>
                    <w:t> </w:t>
                  </w:r>
                </w:p>
                <w:p w14:paraId="64B02400" w14:textId="77777777" w:rsidR="00104993" w:rsidRPr="00104993" w:rsidRDefault="00104993" w:rsidP="00104993">
                  <w:pPr>
                    <w:jc w:val="center"/>
                    <w:rPr>
                      <w:rFonts w:ascii="GHEA Grapalat" w:hAnsi="GHEA Grapalat"/>
                      <w:lang w:val="en-US"/>
                    </w:rPr>
                  </w:pPr>
                  <w:r w:rsidRPr="00104993">
                    <w:rPr>
                      <w:rFonts w:ascii="GHEA Grapalat" w:hAnsi="GHEA Grapalat"/>
                      <w:color w:val="000000"/>
                      <w:sz w:val="21"/>
                      <w:szCs w:val="21"/>
                      <w:lang w:val="en-US"/>
                    </w:rPr>
                    <w:t>Ամրակցեք այստեղ Ձեր լուսանկարը:</w:t>
                  </w:r>
                </w:p>
                <w:p w14:paraId="54620418" w14:textId="77777777" w:rsidR="00104993" w:rsidRPr="00104993" w:rsidRDefault="00104993" w:rsidP="00104993">
                  <w:pPr>
                    <w:jc w:val="center"/>
                    <w:rPr>
                      <w:rFonts w:ascii="GHEA Grapalat" w:hAnsi="GHEA Grapalat"/>
                      <w:lang w:val="en-US"/>
                    </w:rPr>
                  </w:pPr>
                  <w:r w:rsidRPr="00104993">
                    <w:rPr>
                      <w:rFonts w:ascii="Calibri" w:hAnsi="Calibri" w:cs="Calibri"/>
                      <w:color w:val="000000"/>
                      <w:sz w:val="21"/>
                      <w:szCs w:val="21"/>
                      <w:lang w:val="en-US"/>
                    </w:rPr>
                    <w:t> </w:t>
                  </w:r>
                </w:p>
              </w:tc>
            </w:tr>
          </w:tbl>
          <w:p w14:paraId="7969DF35" w14:textId="77777777" w:rsidR="00104993" w:rsidRPr="00104993" w:rsidRDefault="00104993" w:rsidP="00104993">
            <w:pPr>
              <w:spacing w:before="280"/>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bottom w:val="single" w:sz="6" w:space="0" w:color="000000"/>
              <w:right w:val="single" w:sz="6" w:space="0" w:color="000000"/>
            </w:tcBorders>
            <w:shd w:val="clear" w:color="auto" w:fill="CCCCCC"/>
            <w:tcMar>
              <w:top w:w="80" w:type="dxa"/>
              <w:left w:w="80" w:type="dxa"/>
              <w:bottom w:w="80" w:type="dxa"/>
              <w:right w:w="80" w:type="dxa"/>
            </w:tcMar>
            <w:hideMark/>
          </w:tcPr>
          <w:p w14:paraId="6DA4E505" w14:textId="01E6A4C4" w:rsidR="00104993" w:rsidRPr="00104993" w:rsidRDefault="00104993" w:rsidP="00104993">
            <w:pPr>
              <w:ind w:firstLine="375"/>
              <w:jc w:val="center"/>
              <w:rPr>
                <w:rFonts w:ascii="GHEA Grapalat" w:hAnsi="GHEA Grapalat"/>
                <w:lang w:val="en-US"/>
              </w:rPr>
            </w:pPr>
            <w:r w:rsidRPr="00104993">
              <w:rPr>
                <w:rFonts w:ascii="Calibri" w:hAnsi="Calibri" w:cs="Calibri"/>
                <w:color w:val="000000"/>
                <w:sz w:val="21"/>
                <w:szCs w:val="21"/>
                <w:lang w:val="en-US"/>
              </w:rPr>
              <w:t> </w:t>
            </w:r>
          </w:p>
          <w:p w14:paraId="69F2D8E4" w14:textId="77777777" w:rsidR="00104993" w:rsidRPr="00104993" w:rsidRDefault="00104993" w:rsidP="00104993">
            <w:pPr>
              <w:rPr>
                <w:rFonts w:ascii="GHEA Grapalat" w:hAnsi="GHEA Grapalat"/>
                <w:lang w:val="en-US"/>
              </w:rPr>
            </w:pPr>
          </w:p>
        </w:tc>
      </w:tr>
    </w:tbl>
    <w:p w14:paraId="18B129E1" w14:textId="77777777" w:rsidR="00104993" w:rsidRPr="00104993" w:rsidRDefault="00104993" w:rsidP="00104993">
      <w:pPr>
        <w:rPr>
          <w:rFonts w:ascii="GHEA Grapalat" w:hAnsi="GHEA Grapalat"/>
          <w:lang w:val="en-U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8847"/>
        <w:gridCol w:w="166"/>
      </w:tblGrid>
      <w:tr w:rsidR="00104993" w:rsidRPr="00104993" w14:paraId="26C1822B"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5FA0614C" w14:textId="77777777" w:rsidR="00104993" w:rsidRPr="00104993" w:rsidRDefault="00104993" w:rsidP="00104993">
            <w:pPr>
              <w:rPr>
                <w:rFonts w:ascii="GHEA Grapalat" w:hAnsi="GHEA Grapalat"/>
                <w:lang w:val="en-US"/>
              </w:rPr>
            </w:pPr>
            <w:r w:rsidRPr="00104993">
              <w:rPr>
                <w:rFonts w:ascii="GHEA Grapalat" w:hAnsi="GHEA Grapalat"/>
                <w:b/>
                <w:bCs/>
                <w:color w:val="000000"/>
                <w:sz w:val="21"/>
                <w:szCs w:val="21"/>
                <w:lang w:val="en-US"/>
              </w:rPr>
              <w:t>1. Անձնական տվյալներ</w:t>
            </w:r>
          </w:p>
        </w:tc>
      </w:tr>
      <w:tr w:rsidR="00104993" w:rsidRPr="00104993" w14:paraId="144632E8"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68AB7220" w14:textId="114C227A" w:rsidR="00104993" w:rsidRPr="00104993" w:rsidRDefault="001E15FA" w:rsidP="001E15FA">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.1. Անուն, ազգանուն, հայրանուն</w:t>
            </w:r>
          </w:p>
        </w:tc>
      </w:tr>
      <w:tr w:rsidR="00104993" w:rsidRPr="00104993" w14:paraId="6F4DBD62"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641BBCBB" w14:textId="3721DE30" w:rsidR="00104993" w:rsidRPr="00104993" w:rsidRDefault="001E15FA" w:rsidP="00104993">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.2 Սեռ՝</w:t>
            </w:r>
          </w:p>
          <w:p w14:paraId="17243298" w14:textId="77777777" w:rsidR="00104993" w:rsidRPr="00104993" w:rsidRDefault="00104993" w:rsidP="00104993">
            <w:pPr>
              <w:rPr>
                <w:rFonts w:ascii="GHEA Grapalat" w:hAnsi="GHEA Grapalat"/>
                <w:lang w:val="en-US"/>
              </w:rPr>
            </w:pPr>
            <w:r w:rsidRPr="00104993">
              <w:rPr>
                <w:rFonts w:ascii="GHEA Grapalat" w:hAnsi="GHEA Grapalat"/>
                <w:color w:val="000000"/>
                <w:sz w:val="21"/>
                <w:szCs w:val="21"/>
                <w:lang w:val="en-US"/>
              </w:rPr>
              <w:t>արական</w:t>
            </w:r>
          </w:p>
          <w:p w14:paraId="62B5B0D5" w14:textId="77777777" w:rsidR="00104993" w:rsidRPr="00104993" w:rsidRDefault="00104993" w:rsidP="00104993">
            <w:pPr>
              <w:rPr>
                <w:rFonts w:ascii="GHEA Grapalat" w:hAnsi="GHEA Grapalat"/>
                <w:lang w:val="en-US"/>
              </w:rPr>
            </w:pPr>
            <w:r w:rsidRPr="00104993">
              <w:rPr>
                <w:rFonts w:ascii="GHEA Grapalat" w:hAnsi="GHEA Grapalat"/>
                <w:color w:val="000000"/>
                <w:sz w:val="21"/>
                <w:szCs w:val="21"/>
                <w:lang w:val="en-US"/>
              </w:rPr>
              <w:t>իգական</w:t>
            </w:r>
          </w:p>
        </w:tc>
      </w:tr>
      <w:tr w:rsidR="00104993" w:rsidRPr="00104993" w14:paraId="59654400"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146748EC" w14:textId="54AD42ED" w:rsidR="00104993" w:rsidRPr="00366089" w:rsidRDefault="001E15FA" w:rsidP="001E15FA">
            <w:pPr>
              <w:rPr>
                <w:rFonts w:ascii="GHEA Grapalat" w:hAnsi="GHEA Grapalat"/>
              </w:rPr>
            </w:pPr>
            <w:r>
              <w:rPr>
                <w:rFonts w:ascii="GHEA Grapalat" w:hAnsi="GHEA Grapalat"/>
                <w:color w:val="000000"/>
                <w:sz w:val="21"/>
                <w:szCs w:val="21"/>
              </w:rPr>
              <w:t>1</w:t>
            </w:r>
            <w:r w:rsidR="00104993" w:rsidRPr="00366089">
              <w:rPr>
                <w:rFonts w:ascii="GHEA Grapalat" w:hAnsi="GHEA Grapalat"/>
                <w:color w:val="000000"/>
                <w:sz w:val="21"/>
                <w:szCs w:val="21"/>
              </w:rPr>
              <w:t>.3 Ծննդյան ամսաթիվ (օր/ամիս/տարի)</w:t>
            </w:r>
          </w:p>
        </w:tc>
      </w:tr>
      <w:tr w:rsidR="00104993" w:rsidRPr="00104993" w14:paraId="0670E688"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1CEE8BAB" w14:textId="4D0B8718" w:rsidR="00104993" w:rsidRPr="00104993" w:rsidRDefault="001E15FA" w:rsidP="001E15FA">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.4 Ծննդավայր</w:t>
            </w:r>
          </w:p>
        </w:tc>
      </w:tr>
      <w:tr w:rsidR="00104993" w:rsidRPr="00104993" w14:paraId="6235E2EB"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3448A6DB" w14:textId="18DF9E39" w:rsidR="00104993" w:rsidRPr="00104993" w:rsidRDefault="001E15FA" w:rsidP="001E15FA">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.5 Քաղաքացիություն</w:t>
            </w:r>
          </w:p>
        </w:tc>
      </w:tr>
      <w:tr w:rsidR="00104993" w:rsidRPr="00104993" w14:paraId="65B6CDC3"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484F3686" w14:textId="19CE1589" w:rsidR="00104993" w:rsidRPr="00104993" w:rsidRDefault="001E15FA" w:rsidP="001E15FA">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.6 Անձը հաստատող փաստաթղթի տեսակը</w:t>
            </w:r>
          </w:p>
          <w:p w14:paraId="21EB94C3" w14:textId="77777777" w:rsidR="00104993" w:rsidRPr="00104993" w:rsidRDefault="00104993" w:rsidP="00104993">
            <w:pPr>
              <w:rPr>
                <w:rFonts w:ascii="GHEA Grapalat" w:hAnsi="GHEA Grapalat"/>
                <w:lang w:val="en-US"/>
              </w:rPr>
            </w:pPr>
          </w:p>
        </w:tc>
      </w:tr>
      <w:tr w:rsidR="00104993" w:rsidRPr="00104993" w14:paraId="3B6814DF"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31009246" w14:textId="78039103" w:rsidR="00104993" w:rsidRPr="00104993" w:rsidRDefault="001E15FA" w:rsidP="001E15FA">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.7. Անձը հաստատող փաստաթղթի տվյալները</w:t>
            </w:r>
          </w:p>
          <w:p w14:paraId="7DF85880" w14:textId="77777777" w:rsidR="00104993" w:rsidRPr="00104993" w:rsidRDefault="00104993" w:rsidP="00104993">
            <w:pPr>
              <w:rPr>
                <w:rFonts w:ascii="GHEA Grapalat" w:hAnsi="GHEA Grapalat"/>
                <w:lang w:val="en-US"/>
              </w:rPr>
            </w:pPr>
          </w:p>
        </w:tc>
      </w:tr>
      <w:tr w:rsidR="00104993" w:rsidRPr="00104993" w14:paraId="3E064218"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22F577EB" w14:textId="7A11CD20" w:rsidR="00104993" w:rsidRPr="00366089" w:rsidRDefault="001E15FA" w:rsidP="001E15FA">
            <w:pPr>
              <w:rPr>
                <w:rFonts w:ascii="GHEA Grapalat" w:hAnsi="GHEA Grapalat"/>
              </w:rPr>
            </w:pPr>
            <w:r>
              <w:rPr>
                <w:rFonts w:ascii="GHEA Grapalat" w:hAnsi="GHEA Grapalat"/>
                <w:color w:val="000000"/>
                <w:sz w:val="21"/>
                <w:szCs w:val="21"/>
              </w:rPr>
              <w:t>1</w:t>
            </w:r>
            <w:r w:rsidR="00104993" w:rsidRPr="00366089">
              <w:rPr>
                <w:rFonts w:ascii="GHEA Grapalat" w:hAnsi="GHEA Grapalat"/>
                <w:color w:val="000000"/>
                <w:sz w:val="21"/>
                <w:szCs w:val="21"/>
              </w:rPr>
              <w:t>.8 Բնակության վայր (մշտական և բնակության տվյալ պահին)</w:t>
            </w:r>
          </w:p>
        </w:tc>
      </w:tr>
      <w:tr w:rsidR="00104993" w:rsidRPr="00104993" w14:paraId="72326A08"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112276C0" w14:textId="0299FC0B" w:rsidR="00104993" w:rsidRPr="00104993" w:rsidRDefault="001E15FA" w:rsidP="001E15FA">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.9 Հեռախոսահամար</w:t>
            </w:r>
          </w:p>
        </w:tc>
      </w:tr>
      <w:tr w:rsidR="00104993" w:rsidRPr="00104993" w14:paraId="7F10AE0A"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131A9D49" w14:textId="4C6A5C8E" w:rsidR="00104993" w:rsidRPr="00104993" w:rsidRDefault="001E15FA" w:rsidP="001E15FA">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.10 Էլեկտրոնային փոստի հասցե</w:t>
            </w:r>
          </w:p>
        </w:tc>
      </w:tr>
      <w:tr w:rsidR="00104993" w:rsidRPr="00104993" w14:paraId="7EBF6E8E"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3DF1C280" w14:textId="77777777" w:rsidR="00104993" w:rsidRPr="00104993" w:rsidRDefault="00104993" w:rsidP="00104993">
            <w:pPr>
              <w:rPr>
                <w:rFonts w:ascii="GHEA Grapalat" w:hAnsi="GHEA Grapalat"/>
                <w:lang w:val="en-US"/>
              </w:rPr>
            </w:pPr>
            <w:r w:rsidRPr="00104993">
              <w:rPr>
                <w:rFonts w:ascii="GHEA Grapalat" w:hAnsi="GHEA Grapalat"/>
                <w:b/>
                <w:bCs/>
                <w:color w:val="000000"/>
                <w:sz w:val="21"/>
                <w:szCs w:val="21"/>
                <w:lang w:val="en-US"/>
              </w:rPr>
              <w:t>2. Կրթություն, որակավորում, աշխատանքային գործունեություն</w:t>
            </w:r>
          </w:p>
        </w:tc>
      </w:tr>
      <w:tr w:rsidR="00104993" w:rsidRPr="00104993" w14:paraId="59F0BB0B"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1101376C" w14:textId="77777777" w:rsidR="00104993" w:rsidRPr="00104993" w:rsidRDefault="00104993" w:rsidP="00104993">
            <w:pPr>
              <w:rPr>
                <w:rFonts w:ascii="GHEA Grapalat" w:hAnsi="GHEA Grapalat"/>
                <w:lang w:val="en-US"/>
              </w:rPr>
            </w:pPr>
            <w:r w:rsidRPr="00104993">
              <w:rPr>
                <w:rFonts w:ascii="GHEA Grapalat" w:hAnsi="GHEA Grapalat"/>
                <w:color w:val="000000"/>
                <w:sz w:val="21"/>
                <w:szCs w:val="21"/>
                <w:lang w:val="en-US"/>
              </w:rPr>
              <w:t>2.1</w:t>
            </w:r>
          </w:p>
          <w:p w14:paraId="76B7EB32"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3019"/>
              <w:gridCol w:w="1394"/>
              <w:gridCol w:w="2557"/>
              <w:gridCol w:w="1701"/>
            </w:tblGrid>
            <w:tr w:rsidR="00104993" w:rsidRPr="00104993" w14:paraId="7752598E" w14:textId="77777777">
              <w:trPr>
                <w:trHeight w:val="722"/>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8C6C984"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Ուսումնական հաստատու-</w:t>
                  </w:r>
                  <w:r w:rsidRPr="00104993">
                    <w:rPr>
                      <w:rFonts w:ascii="GHEA Grapalat" w:hAnsi="GHEA Grapalat"/>
                      <w:i/>
                      <w:iCs/>
                      <w:color w:val="000000"/>
                      <w:sz w:val="21"/>
                      <w:szCs w:val="21"/>
                      <w:lang w:val="en-US"/>
                    </w:rPr>
                    <w:br/>
                    <w:t>թյան անվանումը և մասնագիտությունը</w:t>
                  </w:r>
                </w:p>
                <w:p w14:paraId="4D2D733E" w14:textId="77777777" w:rsidR="00104993" w:rsidRPr="00104993" w:rsidRDefault="00104993" w:rsidP="00104993">
                  <w:pPr>
                    <w:rPr>
                      <w:rFonts w:ascii="GHEA Grapalat" w:hAnsi="GHEA Grapalat"/>
                      <w:lang w:val="en-US"/>
                    </w:rPr>
                  </w:pP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3AAE464"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Գտնվելու վայրը</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E08CC7C"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Սովորելու ժամանակաշրջանը</w:t>
                  </w:r>
                  <w:r w:rsidRPr="00104993">
                    <w:rPr>
                      <w:rFonts w:ascii="GHEA Grapalat" w:hAnsi="GHEA Grapalat"/>
                      <w:i/>
                      <w:iCs/>
                      <w:color w:val="000000"/>
                      <w:sz w:val="21"/>
                      <w:szCs w:val="21"/>
                      <w:lang w:val="en-US"/>
                    </w:rPr>
                    <w:br/>
                    <w:t>(-- թ-ից մինչև --թ.)</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2998A10"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Մասնագի-տությունը</w:t>
                  </w:r>
                </w:p>
              </w:tc>
            </w:tr>
            <w:tr w:rsidR="00104993" w:rsidRPr="00104993" w14:paraId="165326F0" w14:textId="77777777">
              <w:trPr>
                <w:trHeight w:val="214"/>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D42A34F"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07FD7F3"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38C85B4"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0F2311D"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r w:rsidR="00104993" w:rsidRPr="00104993" w14:paraId="488A96B8" w14:textId="77777777">
              <w:trPr>
                <w:trHeight w:val="214"/>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F099357"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D663563"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51B0D6D"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9DEEF2F"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r w:rsidR="00104993" w:rsidRPr="00104993" w14:paraId="06EE4917" w14:textId="77777777">
              <w:trPr>
                <w:trHeight w:val="214"/>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7C4F6FA"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A43780A"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960D957"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37EEA46"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r w:rsidR="00104993" w:rsidRPr="00104993" w14:paraId="5B773BFB" w14:textId="77777777">
              <w:trPr>
                <w:trHeight w:val="205"/>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E7699AB"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6F23CAB"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60E363A"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A431B32"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bl>
          <w:p w14:paraId="0844FED4" w14:textId="77777777" w:rsidR="00104993" w:rsidRPr="00104993" w:rsidRDefault="00104993" w:rsidP="00104993">
            <w:pPr>
              <w:rPr>
                <w:rFonts w:ascii="GHEA Grapalat" w:hAnsi="GHEA Grapalat"/>
                <w:lang w:val="en-US"/>
              </w:rPr>
            </w:pPr>
          </w:p>
        </w:tc>
      </w:tr>
      <w:tr w:rsidR="00104993" w:rsidRPr="00104993" w14:paraId="7D91C1A3"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03447F66" w14:textId="77777777" w:rsidR="00104993" w:rsidRPr="00104993" w:rsidRDefault="00104993" w:rsidP="00104993">
            <w:pPr>
              <w:rPr>
                <w:rFonts w:ascii="GHEA Grapalat" w:hAnsi="GHEA Grapalat"/>
                <w:lang w:val="en-US"/>
              </w:rPr>
            </w:pPr>
            <w:r w:rsidRPr="00104993">
              <w:rPr>
                <w:rFonts w:ascii="GHEA Grapalat" w:hAnsi="GHEA Grapalat"/>
                <w:color w:val="000000"/>
                <w:sz w:val="21"/>
                <w:szCs w:val="21"/>
                <w:lang w:val="en-US"/>
              </w:rPr>
              <w:t>2.2 Ի՞նչ լեզուների եք տիրապետում</w:t>
            </w:r>
          </w:p>
          <w:p w14:paraId="75D81CD4" w14:textId="77777777" w:rsidR="00104993" w:rsidRPr="00104993" w:rsidRDefault="00104993" w:rsidP="00104993">
            <w:pPr>
              <w:numPr>
                <w:ilvl w:val="0"/>
                <w:numId w:val="86"/>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հայերեն</w:t>
            </w:r>
          </w:p>
          <w:p w14:paraId="7ED6FABC" w14:textId="77777777" w:rsidR="00104993" w:rsidRPr="00104993" w:rsidRDefault="00104993" w:rsidP="00104993">
            <w:pPr>
              <w:numPr>
                <w:ilvl w:val="0"/>
                <w:numId w:val="86"/>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անգլերեն</w:t>
            </w:r>
          </w:p>
          <w:p w14:paraId="185DE9AC" w14:textId="77777777" w:rsidR="00104993" w:rsidRPr="00104993" w:rsidRDefault="00104993" w:rsidP="00104993">
            <w:pPr>
              <w:numPr>
                <w:ilvl w:val="0"/>
                <w:numId w:val="86"/>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ռուսերեն</w:t>
            </w:r>
          </w:p>
          <w:p w14:paraId="65DA2A33" w14:textId="77777777" w:rsidR="00104993" w:rsidRPr="00104993" w:rsidRDefault="00104993" w:rsidP="00104993">
            <w:pPr>
              <w:numPr>
                <w:ilvl w:val="0"/>
                <w:numId w:val="86"/>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այլ</w:t>
            </w:r>
            <w:r w:rsidRPr="00104993">
              <w:rPr>
                <w:rFonts w:ascii="Calibri" w:hAnsi="Calibri" w:cs="Calibri"/>
                <w:color w:val="000000"/>
                <w:sz w:val="21"/>
                <w:szCs w:val="21"/>
                <w:lang w:val="en-US"/>
              </w:rPr>
              <w:t> </w:t>
            </w:r>
            <w:r w:rsidRPr="00104993">
              <w:rPr>
                <w:rFonts w:ascii="GHEA Grapalat" w:hAnsi="GHEA Grapalat"/>
                <w:i/>
                <w:iCs/>
                <w:color w:val="000000"/>
                <w:sz w:val="21"/>
                <w:szCs w:val="21"/>
                <w:lang w:val="en-US"/>
              </w:rPr>
              <w:t>(նշել լեզուն)</w:t>
            </w:r>
          </w:p>
        </w:tc>
      </w:tr>
      <w:tr w:rsidR="00104993" w:rsidRPr="00104993" w14:paraId="1AD53FDC"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BBE859F" w14:textId="77777777" w:rsidR="00104993" w:rsidRPr="00366089" w:rsidRDefault="00104993" w:rsidP="00104993">
            <w:pPr>
              <w:rPr>
                <w:rFonts w:ascii="GHEA Grapalat" w:hAnsi="GHEA Grapalat"/>
              </w:rPr>
            </w:pPr>
            <w:r w:rsidRPr="00366089">
              <w:rPr>
                <w:rFonts w:ascii="GHEA Grapalat" w:hAnsi="GHEA Grapalat"/>
                <w:color w:val="000000"/>
                <w:sz w:val="21"/>
                <w:szCs w:val="21"/>
              </w:rPr>
              <w:t>2.3 Նշել վերջին 10 տարվա ընթացքում աշխատանքային գործունեության վերաբերյալ հետևյալ տվյալները.</w:t>
            </w:r>
          </w:p>
          <w:p w14:paraId="371904E5" w14:textId="77777777" w:rsidR="00104993" w:rsidRPr="00366089" w:rsidRDefault="00104993" w:rsidP="00104993">
            <w:pPr>
              <w:ind w:firstLine="375"/>
              <w:rPr>
                <w:rFonts w:ascii="GHEA Grapalat" w:hAnsi="GHEA Grapalat"/>
              </w:rPr>
            </w:pPr>
            <w:r w:rsidRPr="00366089">
              <w:rPr>
                <w:rFonts w:ascii="Calibri" w:hAnsi="Calibri" w:cs="Calibri"/>
                <w:color w:val="000000"/>
                <w:sz w:val="21"/>
                <w:szCs w:val="21"/>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2621"/>
              <w:gridCol w:w="1399"/>
              <w:gridCol w:w="1099"/>
              <w:gridCol w:w="1192"/>
              <w:gridCol w:w="1133"/>
              <w:gridCol w:w="1227"/>
            </w:tblGrid>
            <w:tr w:rsidR="00104993" w:rsidRPr="001A56A9" w14:paraId="2DB35395" w14:textId="77777777">
              <w:trPr>
                <w:trHeight w:val="639"/>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5DDA0C1" w14:textId="77777777" w:rsidR="00104993" w:rsidRPr="00366089" w:rsidRDefault="00104993" w:rsidP="00104993">
                  <w:pPr>
                    <w:jc w:val="center"/>
                    <w:rPr>
                      <w:rFonts w:ascii="GHEA Grapalat" w:hAnsi="GHEA Grapalat"/>
                    </w:rPr>
                  </w:pPr>
                  <w:r w:rsidRPr="00366089">
                    <w:rPr>
                      <w:rFonts w:ascii="GHEA Grapalat" w:hAnsi="GHEA Grapalat"/>
                      <w:i/>
                      <w:iCs/>
                      <w:color w:val="000000"/>
                      <w:sz w:val="21"/>
                      <w:szCs w:val="21"/>
                    </w:rPr>
                    <w:t>Աշխատանքի ընդունման</w:t>
                  </w:r>
                  <w:r w:rsidRPr="00366089">
                    <w:rPr>
                      <w:rFonts w:ascii="Calibri" w:hAnsi="Calibri" w:cs="Calibri"/>
                      <w:i/>
                      <w:iCs/>
                      <w:color w:val="000000"/>
                      <w:sz w:val="21"/>
                      <w:szCs w:val="21"/>
                    </w:rPr>
                    <w:t> </w:t>
                  </w:r>
                  <w:r w:rsidRPr="00366089">
                    <w:rPr>
                      <w:rFonts w:ascii="GHEA Grapalat" w:hAnsi="GHEA Grapalat"/>
                      <w:i/>
                      <w:iCs/>
                      <w:color w:val="000000"/>
                      <w:sz w:val="21"/>
                      <w:szCs w:val="21"/>
                    </w:rPr>
                    <w:t>և</w:t>
                  </w:r>
                  <w:r w:rsidRPr="00366089">
                    <w:rPr>
                      <w:rFonts w:ascii="Calibri" w:hAnsi="Calibri" w:cs="Calibri"/>
                      <w:i/>
                      <w:iCs/>
                      <w:color w:val="000000"/>
                      <w:sz w:val="21"/>
                      <w:szCs w:val="21"/>
                    </w:rPr>
                    <w:t> </w:t>
                  </w:r>
                  <w:r w:rsidRPr="00366089">
                    <w:rPr>
                      <w:rFonts w:ascii="GHEA Grapalat" w:hAnsi="GHEA Grapalat"/>
                      <w:i/>
                      <w:iCs/>
                      <w:color w:val="000000"/>
                      <w:sz w:val="21"/>
                      <w:szCs w:val="21"/>
                    </w:rPr>
                    <w:t>ազատման ժամկետներ</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26CE49B" w14:textId="77777777" w:rsidR="00104993" w:rsidRPr="001A56A9" w:rsidRDefault="00104993" w:rsidP="00104993">
                  <w:pPr>
                    <w:jc w:val="center"/>
                    <w:rPr>
                      <w:rFonts w:ascii="GHEA Grapalat" w:hAnsi="GHEA Grapalat"/>
                      <w:lang w:val="en-US"/>
                    </w:rPr>
                  </w:pPr>
                  <w:r w:rsidRPr="001A56A9">
                    <w:rPr>
                      <w:rFonts w:ascii="GHEA Grapalat" w:hAnsi="GHEA Grapalat"/>
                      <w:i/>
                      <w:iCs/>
                      <w:color w:val="000000"/>
                      <w:sz w:val="21"/>
                      <w:szCs w:val="21"/>
                      <w:lang w:val="en-US"/>
                    </w:rPr>
                    <w:t>Կազմակեր-պության անվանում</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68AD5A5" w14:textId="77777777" w:rsidR="00104993" w:rsidRPr="001A56A9" w:rsidRDefault="00104993" w:rsidP="00104993">
                  <w:pPr>
                    <w:jc w:val="center"/>
                    <w:rPr>
                      <w:rFonts w:ascii="GHEA Grapalat" w:hAnsi="GHEA Grapalat"/>
                      <w:lang w:val="en-US"/>
                    </w:rPr>
                  </w:pPr>
                  <w:r w:rsidRPr="001A56A9">
                    <w:rPr>
                      <w:rFonts w:ascii="GHEA Grapalat" w:hAnsi="GHEA Grapalat"/>
                      <w:i/>
                      <w:iCs/>
                      <w:color w:val="000000"/>
                      <w:sz w:val="21"/>
                      <w:szCs w:val="21"/>
                      <w:lang w:val="en-US"/>
                    </w:rPr>
                    <w:t>Գտնվելու վայր</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732CB6B" w14:textId="77777777" w:rsidR="00104993" w:rsidRPr="001A56A9" w:rsidRDefault="00104993" w:rsidP="00104993">
                  <w:pPr>
                    <w:jc w:val="center"/>
                    <w:rPr>
                      <w:rFonts w:ascii="GHEA Grapalat" w:hAnsi="GHEA Grapalat"/>
                      <w:lang w:val="en-US"/>
                    </w:rPr>
                  </w:pPr>
                  <w:r w:rsidRPr="001A56A9">
                    <w:rPr>
                      <w:rFonts w:ascii="GHEA Grapalat" w:hAnsi="GHEA Grapalat"/>
                      <w:i/>
                      <w:iCs/>
                      <w:color w:val="000000"/>
                      <w:sz w:val="21"/>
                      <w:szCs w:val="21"/>
                      <w:lang w:val="en-US"/>
                    </w:rPr>
                    <w:t>Հեռախո-սահամար</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2B2B5B8" w14:textId="77777777" w:rsidR="00104993" w:rsidRPr="001A56A9" w:rsidRDefault="00104993" w:rsidP="00104993">
                  <w:pPr>
                    <w:jc w:val="center"/>
                    <w:rPr>
                      <w:rFonts w:ascii="GHEA Grapalat" w:hAnsi="GHEA Grapalat"/>
                      <w:lang w:val="en-US"/>
                    </w:rPr>
                  </w:pPr>
                  <w:r w:rsidRPr="001A56A9">
                    <w:rPr>
                      <w:rFonts w:ascii="GHEA Grapalat" w:hAnsi="GHEA Grapalat"/>
                      <w:i/>
                      <w:iCs/>
                      <w:color w:val="000000"/>
                      <w:sz w:val="21"/>
                      <w:szCs w:val="21"/>
                      <w:lang w:val="en-US"/>
                    </w:rPr>
                    <w:t>Պաշտոնը</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CF21242" w14:textId="77777777" w:rsidR="00104993" w:rsidRPr="001A56A9" w:rsidRDefault="00104993" w:rsidP="00104993">
                  <w:pPr>
                    <w:jc w:val="center"/>
                    <w:rPr>
                      <w:rFonts w:ascii="GHEA Grapalat" w:hAnsi="GHEA Grapalat"/>
                      <w:lang w:val="en-US"/>
                    </w:rPr>
                  </w:pPr>
                  <w:r w:rsidRPr="001A56A9">
                    <w:rPr>
                      <w:rFonts w:ascii="GHEA Grapalat" w:hAnsi="GHEA Grapalat"/>
                      <w:i/>
                      <w:iCs/>
                      <w:color w:val="000000"/>
                      <w:sz w:val="21"/>
                      <w:szCs w:val="21"/>
                      <w:lang w:val="en-US"/>
                    </w:rPr>
                    <w:t>Ազատման հիմքերը</w:t>
                  </w:r>
                </w:p>
              </w:tc>
            </w:tr>
            <w:tr w:rsidR="00104993" w:rsidRPr="001A56A9" w14:paraId="56EB9D7A" w14:textId="77777777">
              <w:trPr>
                <w:trHeight w:val="19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39A3A4B"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EBB2DCE"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4DD91A84"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CDB1C43"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CD7F5CE"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3FDB3E8"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r>
            <w:tr w:rsidR="00104993" w:rsidRPr="001A56A9" w14:paraId="58130432" w14:textId="77777777">
              <w:trPr>
                <w:trHeight w:val="19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8053520"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AD3E45D"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DECB886"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D6FC684"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41FADFE"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E629C4C"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r>
            <w:tr w:rsidR="00104993" w:rsidRPr="001A56A9" w14:paraId="4825A520" w14:textId="77777777">
              <w:trPr>
                <w:trHeight w:val="183"/>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C94E447"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7066A23"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C227B62"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1E4410F"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CA0A9D9"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AA0DC06" w14:textId="77777777" w:rsidR="00104993" w:rsidRPr="001A56A9" w:rsidRDefault="00104993" w:rsidP="00104993">
                  <w:pPr>
                    <w:rPr>
                      <w:rFonts w:ascii="GHEA Grapalat" w:hAnsi="GHEA Grapalat"/>
                      <w:lang w:val="en-US"/>
                    </w:rPr>
                  </w:pPr>
                  <w:r w:rsidRPr="001A56A9">
                    <w:rPr>
                      <w:rFonts w:ascii="Calibri" w:hAnsi="Calibri" w:cs="Calibri"/>
                      <w:color w:val="000000"/>
                      <w:sz w:val="21"/>
                      <w:szCs w:val="21"/>
                      <w:lang w:val="en-US"/>
                    </w:rPr>
                    <w:t> </w:t>
                  </w:r>
                </w:p>
              </w:tc>
            </w:tr>
          </w:tbl>
          <w:p w14:paraId="673C9962" w14:textId="77777777" w:rsidR="00104993" w:rsidRPr="001A56A9" w:rsidRDefault="00104993" w:rsidP="00104993">
            <w:pPr>
              <w:rPr>
                <w:rFonts w:ascii="GHEA Grapalat" w:hAnsi="GHEA Grapalat"/>
                <w:lang w:val="en-US"/>
              </w:rPr>
            </w:pPr>
          </w:p>
        </w:tc>
      </w:tr>
      <w:tr w:rsidR="00104993" w:rsidRPr="00104993" w14:paraId="7268ED86"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01FFAD0C" w14:textId="77777777" w:rsidR="00104993" w:rsidRPr="00366089" w:rsidRDefault="00104993" w:rsidP="00104993">
            <w:pPr>
              <w:rPr>
                <w:rFonts w:ascii="GHEA Grapalat" w:hAnsi="GHEA Grapalat"/>
              </w:rPr>
            </w:pPr>
            <w:r w:rsidRPr="00366089">
              <w:rPr>
                <w:rFonts w:ascii="GHEA Grapalat" w:hAnsi="GHEA Grapalat"/>
                <w:color w:val="000000"/>
                <w:sz w:val="21"/>
                <w:szCs w:val="21"/>
              </w:rPr>
              <w:t>2.4 Արդյո՞ք Դուք օրենքով սահմանված կարգով ճանաչվել եք անգործունակ կամ սահմանափակ գործունակ</w:t>
            </w:r>
          </w:p>
          <w:p w14:paraId="489E5BD5" w14:textId="77777777" w:rsidR="00104993" w:rsidRPr="001A56A9" w:rsidRDefault="00104993" w:rsidP="00104993">
            <w:pPr>
              <w:numPr>
                <w:ilvl w:val="0"/>
                <w:numId w:val="87"/>
              </w:numPr>
              <w:textAlignment w:val="baseline"/>
              <w:rPr>
                <w:rFonts w:ascii="GHEA Grapalat" w:hAnsi="GHEA Grapalat"/>
                <w:color w:val="000000"/>
                <w:sz w:val="21"/>
                <w:szCs w:val="21"/>
                <w:lang w:val="en-US"/>
              </w:rPr>
            </w:pPr>
            <w:r w:rsidRPr="001A56A9">
              <w:rPr>
                <w:rFonts w:ascii="GHEA Grapalat" w:hAnsi="GHEA Grapalat"/>
                <w:color w:val="000000"/>
                <w:sz w:val="21"/>
                <w:szCs w:val="21"/>
                <w:lang w:val="en-US"/>
              </w:rPr>
              <w:t>Ոչ,</w:t>
            </w:r>
          </w:p>
          <w:p w14:paraId="7E35D63D" w14:textId="77777777" w:rsidR="00104993" w:rsidRPr="001A56A9" w:rsidRDefault="00104993" w:rsidP="00104993">
            <w:pPr>
              <w:numPr>
                <w:ilvl w:val="0"/>
                <w:numId w:val="87"/>
              </w:numPr>
              <w:textAlignment w:val="baseline"/>
              <w:rPr>
                <w:rFonts w:ascii="GHEA Grapalat" w:hAnsi="GHEA Grapalat"/>
                <w:color w:val="000000"/>
                <w:sz w:val="21"/>
                <w:szCs w:val="21"/>
                <w:lang w:val="en-US"/>
              </w:rPr>
            </w:pPr>
            <w:r w:rsidRPr="001A56A9">
              <w:rPr>
                <w:rFonts w:ascii="GHEA Grapalat" w:hAnsi="GHEA Grapalat"/>
                <w:color w:val="000000"/>
                <w:sz w:val="21"/>
                <w:szCs w:val="21"/>
                <w:lang w:val="en-US"/>
              </w:rPr>
              <w:t>Այո, ներկայացնել մանրամասներ</w:t>
            </w:r>
          </w:p>
        </w:tc>
      </w:tr>
      <w:tr w:rsidR="00104993" w:rsidRPr="00104993" w14:paraId="05262CA9"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143EC02F"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3. Ի՞նչ մասնագիտական ուղղվածությամբ զբոսավարի որակավորման համար եք դիմում</w:t>
            </w:r>
          </w:p>
          <w:p w14:paraId="465F7CFA" w14:textId="77777777" w:rsidR="00104993" w:rsidRPr="00104993" w:rsidRDefault="00104993" w:rsidP="00104993">
            <w:pPr>
              <w:numPr>
                <w:ilvl w:val="0"/>
                <w:numId w:val="91"/>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Համապետական</w:t>
            </w:r>
          </w:p>
          <w:p w14:paraId="584A5B9C" w14:textId="77777777" w:rsidR="00104993" w:rsidRPr="00104993" w:rsidRDefault="00104993" w:rsidP="00104993">
            <w:pPr>
              <w:numPr>
                <w:ilvl w:val="0"/>
                <w:numId w:val="91"/>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Լոկալ</w:t>
            </w:r>
          </w:p>
          <w:p w14:paraId="4523B010" w14:textId="77777777" w:rsidR="00104993" w:rsidRPr="00104993" w:rsidRDefault="00104993" w:rsidP="00366089">
            <w:pPr>
              <w:numPr>
                <w:ilvl w:val="0"/>
                <w:numId w:val="91"/>
              </w:numPr>
              <w:textAlignment w:val="baseline"/>
              <w:rPr>
                <w:rFonts w:ascii="GHEA Grapalat" w:hAnsi="GHEA Grapalat"/>
                <w:lang w:val="en-US"/>
              </w:rPr>
            </w:pPr>
          </w:p>
        </w:tc>
      </w:tr>
      <w:tr w:rsidR="00104993" w:rsidRPr="00104993" w14:paraId="4DCA5960"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248BF084"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4. Ի՞նչ տարածքում եք նախատեսում իրականացնել զբոսավարի գործունեությունը</w:t>
            </w:r>
          </w:p>
          <w:p w14:paraId="2796B65F" w14:textId="77777777" w:rsidR="00104993" w:rsidRPr="00104993" w:rsidRDefault="00104993" w:rsidP="00104993">
            <w:pPr>
              <w:numPr>
                <w:ilvl w:val="0"/>
                <w:numId w:val="92"/>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Երևան համայնք</w:t>
            </w:r>
          </w:p>
          <w:p w14:paraId="5BDF19C0" w14:textId="77777777" w:rsidR="00104993" w:rsidRPr="00104993" w:rsidRDefault="00104993" w:rsidP="00104993">
            <w:pPr>
              <w:numPr>
                <w:ilvl w:val="0"/>
                <w:numId w:val="92"/>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Հայաստանի Հանրապետության ամբողջ տարածք</w:t>
            </w:r>
          </w:p>
          <w:p w14:paraId="18EBC048" w14:textId="77777777" w:rsidR="00104993" w:rsidRPr="00104993" w:rsidRDefault="00104993" w:rsidP="00104993">
            <w:pPr>
              <w:numPr>
                <w:ilvl w:val="0"/>
                <w:numId w:val="92"/>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Հայաստանի Հանրապետության տարածք, բացառությամբ Երևան համայնքի</w:t>
            </w:r>
          </w:p>
          <w:p w14:paraId="273C425B" w14:textId="77777777" w:rsidR="00104993" w:rsidRPr="00104993" w:rsidRDefault="00104993" w:rsidP="00104993">
            <w:pPr>
              <w:numPr>
                <w:ilvl w:val="0"/>
                <w:numId w:val="92"/>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Կոնկրետ մարզ, քաղաքային բնակավայր կամ գյուղ կամ համայնք (մասնավորեցնել)</w:t>
            </w:r>
          </w:p>
        </w:tc>
      </w:tr>
      <w:tr w:rsidR="00104993" w:rsidRPr="00104993" w14:paraId="5A0DF6CC"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6D39A2E"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5. Ձեր կարծիքով արդյոք առկա</w:t>
            </w:r>
            <w:r w:rsidRPr="00366089">
              <w:rPr>
                <w:rFonts w:ascii="GHEA Grapalat" w:hAnsi="GHEA Grapalat"/>
                <w:color w:val="000000"/>
                <w:sz w:val="21"/>
                <w:szCs w:val="21"/>
              </w:rPr>
              <w:t>՞</w:t>
            </w:r>
            <w:r w:rsidRPr="00366089">
              <w:rPr>
                <w:rFonts w:ascii="Calibri" w:hAnsi="Calibri" w:cs="Calibri"/>
                <w:b/>
                <w:bCs/>
                <w:color w:val="000000"/>
                <w:sz w:val="21"/>
                <w:szCs w:val="21"/>
              </w:rPr>
              <w:t> </w:t>
            </w:r>
            <w:r w:rsidRPr="00366089">
              <w:rPr>
                <w:rFonts w:ascii="GHEA Grapalat" w:hAnsi="GHEA Grapalat"/>
                <w:b/>
                <w:bCs/>
                <w:color w:val="000000"/>
                <w:sz w:val="21"/>
                <w:szCs w:val="21"/>
              </w:rPr>
              <w:t>են այլ կարևոր տեղեկություններ,</w:t>
            </w:r>
            <w:r w:rsidRPr="00366089">
              <w:rPr>
                <w:rFonts w:ascii="Calibri" w:hAnsi="Calibri" w:cs="Calibri"/>
                <w:color w:val="000000"/>
                <w:sz w:val="21"/>
                <w:szCs w:val="21"/>
              </w:rPr>
              <w:t> </w:t>
            </w:r>
            <w:r w:rsidRPr="00366089">
              <w:rPr>
                <w:rFonts w:ascii="GHEA Grapalat" w:hAnsi="GHEA Grapalat"/>
                <w:i/>
                <w:iCs/>
                <w:color w:val="000000"/>
                <w:sz w:val="21"/>
                <w:szCs w:val="21"/>
              </w:rPr>
              <w:t>որոնք կցանկանայիք նշել</w:t>
            </w:r>
          </w:p>
          <w:p w14:paraId="5ECEBC89" w14:textId="77777777" w:rsidR="00104993" w:rsidRPr="00104993" w:rsidRDefault="00104993" w:rsidP="00104993">
            <w:pPr>
              <w:numPr>
                <w:ilvl w:val="0"/>
                <w:numId w:val="93"/>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Ոչ,</w:t>
            </w:r>
          </w:p>
          <w:p w14:paraId="3C23CE34" w14:textId="77777777" w:rsidR="00104993" w:rsidRPr="00104993" w:rsidRDefault="00104993" w:rsidP="00104993">
            <w:pPr>
              <w:numPr>
                <w:ilvl w:val="0"/>
                <w:numId w:val="93"/>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Այո, ներկայացնել մանրամասները</w:t>
            </w:r>
          </w:p>
        </w:tc>
        <w:tc>
          <w:tcPr>
            <w:tcW w:w="0" w:type="auto"/>
            <w:tcBorders>
              <w:left w:val="single" w:sz="6" w:space="0" w:color="000000"/>
              <w:right w:val="single" w:sz="6" w:space="0" w:color="000000"/>
            </w:tcBorders>
            <w:tcMar>
              <w:top w:w="80" w:type="dxa"/>
              <w:left w:w="80" w:type="dxa"/>
              <w:bottom w:w="80" w:type="dxa"/>
              <w:right w:w="80" w:type="dxa"/>
            </w:tcMar>
            <w:vAlign w:val="center"/>
            <w:hideMark/>
          </w:tcPr>
          <w:p w14:paraId="44AA7316" w14:textId="77777777" w:rsidR="00104993" w:rsidRPr="00104993" w:rsidRDefault="00104993" w:rsidP="00104993">
            <w:pPr>
              <w:rPr>
                <w:rFonts w:ascii="GHEA Grapalat" w:hAnsi="GHEA Grapalat"/>
                <w:lang w:val="en-US"/>
              </w:rPr>
            </w:pPr>
          </w:p>
        </w:tc>
      </w:tr>
      <w:tr w:rsidR="00104993" w:rsidRPr="00104993" w14:paraId="211644A0"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4C1C7D9" w14:textId="77777777" w:rsidR="00104993" w:rsidRPr="00104993" w:rsidRDefault="00104993" w:rsidP="00104993">
            <w:pPr>
              <w:rPr>
                <w:rFonts w:ascii="GHEA Grapalat" w:hAnsi="GHEA Grapalat"/>
                <w:lang w:val="en-US"/>
              </w:rPr>
            </w:pPr>
            <w:r w:rsidRPr="00104993">
              <w:rPr>
                <w:rFonts w:ascii="GHEA Grapalat" w:hAnsi="GHEA Grapalat"/>
                <w:b/>
                <w:bCs/>
                <w:color w:val="000000"/>
                <w:sz w:val="21"/>
                <w:szCs w:val="21"/>
                <w:lang w:val="en-US"/>
              </w:rPr>
              <w:t>6. Այլ փաստաթղթեր</w:t>
            </w:r>
          </w:p>
          <w:p w14:paraId="791CC491" w14:textId="77777777" w:rsidR="00104993" w:rsidRPr="00104993" w:rsidRDefault="00104993" w:rsidP="00104993">
            <w:pPr>
              <w:numPr>
                <w:ilvl w:val="0"/>
                <w:numId w:val="94"/>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Ոչ,</w:t>
            </w:r>
          </w:p>
          <w:p w14:paraId="5FADEEBA" w14:textId="77777777" w:rsidR="00104993" w:rsidRPr="00104993" w:rsidRDefault="00104993" w:rsidP="00104993">
            <w:pPr>
              <w:numPr>
                <w:ilvl w:val="0"/>
                <w:numId w:val="94"/>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Այո, կցել փաստաթղթերը</w:t>
            </w:r>
          </w:p>
        </w:tc>
        <w:tc>
          <w:tcPr>
            <w:tcW w:w="0" w:type="auto"/>
            <w:tcBorders>
              <w:left w:val="single" w:sz="6" w:space="0" w:color="000000"/>
              <w:right w:val="single" w:sz="6" w:space="0" w:color="000000"/>
            </w:tcBorders>
            <w:tcMar>
              <w:top w:w="80" w:type="dxa"/>
              <w:left w:w="80" w:type="dxa"/>
              <w:bottom w:w="80" w:type="dxa"/>
              <w:right w:w="80" w:type="dxa"/>
            </w:tcMar>
            <w:vAlign w:val="center"/>
            <w:hideMark/>
          </w:tcPr>
          <w:p w14:paraId="2EAC3FBF" w14:textId="77777777" w:rsidR="00104993" w:rsidRPr="00104993" w:rsidRDefault="00104993" w:rsidP="00104993">
            <w:pPr>
              <w:rPr>
                <w:rFonts w:ascii="GHEA Grapalat" w:hAnsi="GHEA Grapalat"/>
                <w:lang w:val="en-US"/>
              </w:rPr>
            </w:pPr>
          </w:p>
        </w:tc>
      </w:tr>
      <w:tr w:rsidR="00104993" w:rsidRPr="00104993" w14:paraId="0F0DAE8F"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E53777A"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7.</w:t>
            </w:r>
            <w:r w:rsidRPr="00366089">
              <w:rPr>
                <w:rFonts w:ascii="Calibri" w:hAnsi="Calibri" w:cs="Calibri"/>
                <w:b/>
                <w:bCs/>
                <w:color w:val="000000"/>
                <w:sz w:val="21"/>
                <w:szCs w:val="21"/>
              </w:rPr>
              <w:t> </w:t>
            </w:r>
            <w:r w:rsidRPr="00366089">
              <w:rPr>
                <w:rFonts w:ascii="GHEA Grapalat" w:hAnsi="GHEA Grapalat"/>
                <w:i/>
                <w:iCs/>
                <w:color w:val="000000"/>
                <w:sz w:val="21"/>
                <w:szCs w:val="21"/>
              </w:rPr>
              <w:t>Հավաստիացնում եմ, որ սույն փաստաթղթում</w:t>
            </w:r>
            <w:r w:rsidRPr="00366089">
              <w:rPr>
                <w:rFonts w:ascii="Calibri" w:hAnsi="Calibri" w:cs="Calibri"/>
                <w:i/>
                <w:iCs/>
                <w:color w:val="000000"/>
                <w:sz w:val="21"/>
                <w:szCs w:val="21"/>
              </w:rPr>
              <w:t> </w:t>
            </w:r>
            <w:r w:rsidRPr="00366089">
              <w:rPr>
                <w:rFonts w:ascii="GHEA Grapalat" w:hAnsi="GHEA Grapalat"/>
                <w:i/>
                <w:iCs/>
                <w:color w:val="000000"/>
                <w:sz w:val="21"/>
                <w:szCs w:val="21"/>
              </w:rPr>
              <w:t>պարունակվող տեղեկատվությունը արժանահավատ է</w:t>
            </w:r>
            <w:r w:rsidRPr="00366089">
              <w:rPr>
                <w:rFonts w:ascii="Calibri" w:hAnsi="Calibri" w:cs="Calibri"/>
                <w:i/>
                <w:iCs/>
                <w:color w:val="000000"/>
                <w:sz w:val="21"/>
                <w:szCs w:val="21"/>
              </w:rPr>
              <w:t> </w:t>
            </w:r>
            <w:r w:rsidRPr="00366089">
              <w:rPr>
                <w:rFonts w:ascii="GHEA Grapalat" w:hAnsi="GHEA Grapalat"/>
                <w:i/>
                <w:iCs/>
                <w:color w:val="000000"/>
                <w:sz w:val="21"/>
                <w:szCs w:val="21"/>
              </w:rPr>
              <w:t>և</w:t>
            </w:r>
            <w:r w:rsidRPr="00366089">
              <w:rPr>
                <w:rFonts w:ascii="Calibri" w:hAnsi="Calibri" w:cs="Calibri"/>
                <w:i/>
                <w:iCs/>
                <w:color w:val="000000"/>
                <w:sz w:val="21"/>
                <w:szCs w:val="21"/>
              </w:rPr>
              <w:t> </w:t>
            </w:r>
            <w:r w:rsidRPr="00366089">
              <w:rPr>
                <w:rFonts w:ascii="GHEA Grapalat" w:hAnsi="GHEA Grapalat"/>
                <w:i/>
                <w:iCs/>
                <w:color w:val="000000"/>
                <w:sz w:val="21"/>
                <w:szCs w:val="21"/>
              </w:rPr>
              <w:t>ամբողջական:</w:t>
            </w:r>
          </w:p>
          <w:p w14:paraId="131B7CDB" w14:textId="77777777" w:rsidR="00104993" w:rsidRPr="00366089" w:rsidRDefault="00104993" w:rsidP="00104993">
            <w:pPr>
              <w:ind w:firstLine="375"/>
              <w:rPr>
                <w:rFonts w:ascii="GHEA Grapalat" w:hAnsi="GHEA Grapalat"/>
              </w:rPr>
            </w:pPr>
            <w:r w:rsidRPr="00366089">
              <w:rPr>
                <w:rFonts w:ascii="Calibri" w:hAnsi="Calibri" w:cs="Calibri"/>
                <w:color w:val="000000"/>
                <w:sz w:val="21"/>
                <w:szCs w:val="21"/>
              </w:rPr>
              <w:t> </w:t>
            </w:r>
          </w:p>
        </w:tc>
        <w:tc>
          <w:tcPr>
            <w:tcW w:w="0" w:type="auto"/>
            <w:tcBorders>
              <w:left w:val="single" w:sz="6" w:space="0" w:color="000000"/>
              <w:right w:val="single" w:sz="6" w:space="0" w:color="000000"/>
            </w:tcBorders>
            <w:tcMar>
              <w:top w:w="80" w:type="dxa"/>
              <w:left w:w="80" w:type="dxa"/>
              <w:bottom w:w="80" w:type="dxa"/>
              <w:right w:w="80" w:type="dxa"/>
            </w:tcMar>
            <w:vAlign w:val="center"/>
            <w:hideMark/>
          </w:tcPr>
          <w:p w14:paraId="2091A903" w14:textId="77777777" w:rsidR="00104993" w:rsidRPr="00366089" w:rsidRDefault="00104993" w:rsidP="00104993">
            <w:pPr>
              <w:rPr>
                <w:rFonts w:ascii="GHEA Grapalat" w:hAnsi="GHEA Grapalat"/>
              </w:rPr>
            </w:pPr>
          </w:p>
        </w:tc>
      </w:tr>
      <w:tr w:rsidR="00104993" w:rsidRPr="00104993" w14:paraId="14089B99"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1AEE6EF4"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8.</w:t>
            </w:r>
            <w:r w:rsidRPr="00366089">
              <w:rPr>
                <w:rFonts w:ascii="Calibri" w:hAnsi="Calibri" w:cs="Calibri"/>
                <w:i/>
                <w:iCs/>
                <w:color w:val="000000"/>
                <w:sz w:val="21"/>
                <w:szCs w:val="21"/>
              </w:rPr>
              <w:t> </w:t>
            </w:r>
            <w:r w:rsidRPr="00366089">
              <w:rPr>
                <w:rFonts w:ascii="GHEA Grapalat" w:hAnsi="GHEA Grapalat"/>
                <w:i/>
                <w:iCs/>
                <w:color w:val="000000"/>
                <w:sz w:val="21"/>
                <w:szCs w:val="21"/>
              </w:rPr>
              <w:t>Տալիս եմ համաձայնություն իմ կողմից ներկայացված փաստաթղթերի և տեղեկությունների իսկությունը ստուգելու համար հարցումներ անելու</w:t>
            </w:r>
          </w:p>
          <w:p w14:paraId="482359A9" w14:textId="77777777" w:rsidR="00104993" w:rsidRPr="00366089" w:rsidRDefault="00104993" w:rsidP="00104993">
            <w:pPr>
              <w:ind w:firstLine="375"/>
              <w:rPr>
                <w:rFonts w:ascii="GHEA Grapalat" w:hAnsi="GHEA Grapalat"/>
              </w:rPr>
            </w:pPr>
            <w:r w:rsidRPr="00366089">
              <w:rPr>
                <w:rFonts w:ascii="Calibri" w:hAnsi="Calibri" w:cs="Calibri"/>
                <w:i/>
                <w:iCs/>
                <w:color w:val="000000"/>
                <w:sz w:val="21"/>
                <w:szCs w:val="21"/>
              </w:rPr>
              <w:t> </w:t>
            </w:r>
          </w:p>
          <w:p w14:paraId="0F338C21" w14:textId="77777777" w:rsidR="00104993" w:rsidRPr="00104993" w:rsidRDefault="00104993" w:rsidP="00104993">
            <w:pPr>
              <w:rPr>
                <w:rFonts w:ascii="GHEA Grapalat" w:hAnsi="GHEA Grapalat"/>
                <w:lang w:val="en-US"/>
              </w:rPr>
            </w:pPr>
            <w:r w:rsidRPr="00104993">
              <w:rPr>
                <w:rFonts w:ascii="GHEA Grapalat" w:hAnsi="GHEA Grapalat"/>
                <w:i/>
                <w:iCs/>
                <w:color w:val="000000"/>
                <w:sz w:val="21"/>
                <w:szCs w:val="21"/>
                <w:lang w:val="en-US"/>
              </w:rPr>
              <w:t>----------------------------</w:t>
            </w:r>
          </w:p>
          <w:p w14:paraId="47937866" w14:textId="77777777" w:rsidR="00104993" w:rsidRPr="00104993" w:rsidRDefault="00104993" w:rsidP="00104993">
            <w:pPr>
              <w:rPr>
                <w:rFonts w:ascii="GHEA Grapalat" w:hAnsi="GHEA Grapalat"/>
                <w:lang w:val="en-US"/>
              </w:rPr>
            </w:pPr>
            <w:r w:rsidRPr="00104993">
              <w:rPr>
                <w:rFonts w:ascii="GHEA Grapalat" w:hAnsi="GHEA Grapalat"/>
                <w:color w:val="000000"/>
                <w:sz w:val="21"/>
                <w:szCs w:val="21"/>
                <w:lang w:val="en-US"/>
              </w:rPr>
              <w:t>ստորագրություն</w:t>
            </w:r>
          </w:p>
          <w:p w14:paraId="7F7EB38C" w14:textId="77777777" w:rsidR="00104993" w:rsidRPr="00104993" w:rsidRDefault="00104993" w:rsidP="00104993">
            <w:pPr>
              <w:rPr>
                <w:rFonts w:ascii="GHEA Grapalat" w:hAnsi="GHEA Grapalat"/>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3236"/>
              <w:gridCol w:w="2148"/>
            </w:tblGrid>
            <w:tr w:rsidR="00104993" w:rsidRPr="00104993" w14:paraId="718A947E" w14:textId="77777777">
              <w:tc>
                <w:tcPr>
                  <w:tcW w:w="0" w:type="auto"/>
                  <w:tcMar>
                    <w:top w:w="80" w:type="dxa"/>
                    <w:left w:w="80" w:type="dxa"/>
                    <w:bottom w:w="80" w:type="dxa"/>
                    <w:right w:w="80" w:type="dxa"/>
                  </w:tcMar>
                  <w:vAlign w:val="center"/>
                  <w:hideMark/>
                </w:tcPr>
                <w:p w14:paraId="3ABB018A" w14:textId="77777777" w:rsidR="00104993" w:rsidRPr="00104993" w:rsidRDefault="00104993" w:rsidP="00104993">
                  <w:pPr>
                    <w:spacing w:after="240"/>
                    <w:rPr>
                      <w:rFonts w:ascii="GHEA Grapalat" w:hAnsi="GHEA Grapalat"/>
                      <w:lang w:val="en-US"/>
                    </w:rPr>
                  </w:pPr>
                </w:p>
                <w:p w14:paraId="3336D264" w14:textId="77777777" w:rsidR="00104993" w:rsidRPr="00104993" w:rsidRDefault="00104993" w:rsidP="00104993">
                  <w:pPr>
                    <w:ind w:firstLine="375"/>
                    <w:rPr>
                      <w:rFonts w:ascii="GHEA Grapalat" w:hAnsi="GHEA Grapalat"/>
                      <w:lang w:val="en-US"/>
                    </w:rPr>
                  </w:pPr>
                  <w:r w:rsidRPr="00104993">
                    <w:rPr>
                      <w:rFonts w:ascii="GHEA Grapalat" w:hAnsi="GHEA Grapalat"/>
                      <w:i/>
                      <w:iCs/>
                      <w:color w:val="000000"/>
                      <w:sz w:val="21"/>
                      <w:szCs w:val="21"/>
                      <w:lang w:val="en-US"/>
                    </w:rPr>
                    <w:t>Ամսաթիվ (օր/ ամիս/տարի)</w:t>
                  </w:r>
                  <w:r w:rsidRPr="00104993">
                    <w:rPr>
                      <w:rFonts w:ascii="Calibri" w:hAnsi="Calibri" w:cs="Calibri"/>
                      <w:i/>
                      <w:iCs/>
                      <w:color w:val="000000"/>
                      <w:sz w:val="21"/>
                      <w:szCs w:val="21"/>
                      <w:lang w:val="en-US"/>
                    </w:rPr>
                    <w:t> </w:t>
                  </w:r>
                </w:p>
              </w:tc>
              <w:tc>
                <w:tcPr>
                  <w:tcW w:w="0" w:type="auto"/>
                  <w:tcMar>
                    <w:top w:w="80" w:type="dxa"/>
                    <w:left w:w="80" w:type="dxa"/>
                    <w:bottom w:w="80" w:type="dxa"/>
                    <w:right w:w="80" w:type="dxa"/>
                  </w:tcMar>
                  <w:vAlign w:val="bottom"/>
                  <w:hideMark/>
                </w:tcPr>
                <w:p w14:paraId="59321633" w14:textId="77777777" w:rsidR="00104993" w:rsidRPr="00104993" w:rsidRDefault="00104993" w:rsidP="00104993">
                  <w:pPr>
                    <w:rPr>
                      <w:rFonts w:ascii="GHEA Grapalat" w:hAnsi="GHEA Grapalat"/>
                      <w:lang w:val="en-US"/>
                    </w:rPr>
                  </w:pPr>
                  <w:r w:rsidRPr="00104993">
                    <w:rPr>
                      <w:rFonts w:ascii="GHEA Grapalat" w:hAnsi="GHEA Grapalat"/>
                      <w:i/>
                      <w:iCs/>
                      <w:color w:val="000000"/>
                      <w:sz w:val="21"/>
                      <w:szCs w:val="21"/>
                      <w:lang w:val="en-US"/>
                    </w:rPr>
                    <w:t>----------------------------</w:t>
                  </w:r>
                </w:p>
              </w:tc>
            </w:tr>
            <w:tr w:rsidR="00104993" w:rsidRPr="00104993" w14:paraId="6B7F6E20" w14:textId="77777777">
              <w:tc>
                <w:tcPr>
                  <w:tcW w:w="0" w:type="auto"/>
                  <w:tcMar>
                    <w:top w:w="80" w:type="dxa"/>
                    <w:left w:w="80" w:type="dxa"/>
                    <w:bottom w:w="80" w:type="dxa"/>
                    <w:right w:w="80" w:type="dxa"/>
                  </w:tcMar>
                  <w:vAlign w:val="center"/>
                  <w:hideMark/>
                </w:tcPr>
                <w:p w14:paraId="6C6F8A2D" w14:textId="77777777" w:rsidR="00104993" w:rsidRPr="00104993" w:rsidRDefault="00104993" w:rsidP="00104993">
                  <w:pPr>
                    <w:spacing w:after="240"/>
                    <w:rPr>
                      <w:rFonts w:ascii="GHEA Grapalat" w:hAnsi="GHEA Grapalat"/>
                      <w:lang w:val="en-US"/>
                    </w:rPr>
                  </w:pPr>
                </w:p>
                <w:p w14:paraId="0E14C97A" w14:textId="77777777" w:rsidR="00104993" w:rsidRPr="00104993" w:rsidRDefault="00104993" w:rsidP="00104993">
                  <w:pPr>
                    <w:ind w:firstLine="375"/>
                    <w:rPr>
                      <w:rFonts w:ascii="GHEA Grapalat" w:hAnsi="GHEA Grapalat"/>
                      <w:lang w:val="en-US"/>
                    </w:rPr>
                  </w:pPr>
                  <w:r w:rsidRPr="00104993">
                    <w:rPr>
                      <w:rFonts w:ascii="GHEA Grapalat" w:hAnsi="GHEA Grapalat"/>
                      <w:i/>
                      <w:iCs/>
                      <w:color w:val="000000"/>
                      <w:sz w:val="21"/>
                      <w:szCs w:val="21"/>
                      <w:lang w:val="en-US"/>
                    </w:rPr>
                    <w:t>Ստորագրություն</w:t>
                  </w:r>
                  <w:r w:rsidRPr="00104993">
                    <w:rPr>
                      <w:rFonts w:ascii="Calibri" w:hAnsi="Calibri" w:cs="Calibri"/>
                      <w:i/>
                      <w:iCs/>
                      <w:color w:val="000000"/>
                      <w:sz w:val="21"/>
                      <w:szCs w:val="21"/>
                      <w:lang w:val="en-US"/>
                    </w:rPr>
                    <w:t> </w:t>
                  </w:r>
                </w:p>
              </w:tc>
              <w:tc>
                <w:tcPr>
                  <w:tcW w:w="0" w:type="auto"/>
                  <w:tcMar>
                    <w:top w:w="80" w:type="dxa"/>
                    <w:left w:w="80" w:type="dxa"/>
                    <w:bottom w:w="80" w:type="dxa"/>
                    <w:right w:w="80" w:type="dxa"/>
                  </w:tcMar>
                  <w:vAlign w:val="bottom"/>
                  <w:hideMark/>
                </w:tcPr>
                <w:p w14:paraId="4E81FACD" w14:textId="77777777" w:rsidR="00104993" w:rsidRPr="00104993" w:rsidRDefault="00104993" w:rsidP="00104993">
                  <w:pPr>
                    <w:rPr>
                      <w:rFonts w:ascii="GHEA Grapalat" w:hAnsi="GHEA Grapalat"/>
                      <w:lang w:val="en-US"/>
                    </w:rPr>
                  </w:pPr>
                  <w:r w:rsidRPr="00104993">
                    <w:rPr>
                      <w:rFonts w:ascii="GHEA Grapalat" w:hAnsi="GHEA Grapalat"/>
                      <w:i/>
                      <w:iCs/>
                      <w:color w:val="000000"/>
                      <w:sz w:val="21"/>
                      <w:szCs w:val="21"/>
                      <w:lang w:val="en-US"/>
                    </w:rPr>
                    <w:t>----------------------------</w:t>
                  </w:r>
                </w:p>
              </w:tc>
            </w:tr>
          </w:tbl>
          <w:p w14:paraId="12B0B1CC" w14:textId="77777777" w:rsidR="00104993" w:rsidRPr="00104993" w:rsidRDefault="00104993" w:rsidP="00104993">
            <w:pPr>
              <w:rPr>
                <w:rFonts w:ascii="GHEA Grapalat" w:hAnsi="GHEA Grapalat"/>
                <w:lang w:val="en-US"/>
              </w:rPr>
            </w:pPr>
          </w:p>
        </w:tc>
        <w:tc>
          <w:tcPr>
            <w:tcW w:w="0" w:type="auto"/>
            <w:tcBorders>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1FA18F71" w14:textId="77777777" w:rsidR="00104993" w:rsidRPr="00104993" w:rsidRDefault="00104993" w:rsidP="00104993">
            <w:pPr>
              <w:rPr>
                <w:rFonts w:ascii="GHEA Grapalat" w:hAnsi="GHEA Grapalat"/>
                <w:lang w:val="en-US"/>
              </w:rPr>
            </w:pPr>
          </w:p>
        </w:tc>
      </w:tr>
    </w:tbl>
    <w:p w14:paraId="2946033E" w14:textId="77777777" w:rsidR="00104993" w:rsidRPr="00104993" w:rsidRDefault="00104993" w:rsidP="00104993">
      <w:pPr>
        <w:spacing w:after="240"/>
        <w:rPr>
          <w:rFonts w:ascii="GHEA Grapalat" w:hAnsi="GHEA Grapalat"/>
          <w:lang w:val="en-US"/>
        </w:rPr>
      </w:pPr>
    </w:p>
    <w:p w14:paraId="6484C0C9"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09F91190"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705B910A"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12ED1127"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449D67CF"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01602A23" w14:textId="77777777" w:rsidR="00C6101C" w:rsidRPr="00104993" w:rsidRDefault="00C6101C" w:rsidP="00C6101C">
      <w:pPr>
        <w:rPr>
          <w:rFonts w:ascii="GHEA Grapalat" w:hAnsi="GHEA Grapalat"/>
          <w:lang w:val="en-US"/>
        </w:rPr>
      </w:pPr>
      <w:r w:rsidRPr="00104993">
        <w:rPr>
          <w:rFonts w:ascii="GHEA Grapalat" w:hAnsi="GHEA Grapalat"/>
          <w:color w:val="000000"/>
          <w:lang w:val="en-US"/>
        </w:rPr>
        <w:t>ՀԱՅԱՍՏԱՆԻ ՀԱՆՐԱՊԵՏՈՒԹՅԱՆ</w:t>
      </w:r>
      <w:r w:rsidRPr="00104993">
        <w:rPr>
          <w:rFonts w:ascii="Calibri" w:hAnsi="Calibri" w:cs="Calibri"/>
          <w:color w:val="000000"/>
          <w:lang w:val="en-US"/>
        </w:rPr>
        <w:t> </w:t>
      </w:r>
    </w:p>
    <w:p w14:paraId="613D3B75" w14:textId="77777777" w:rsidR="00C6101C" w:rsidRPr="00104993" w:rsidRDefault="00C6101C" w:rsidP="00C6101C">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ՎԱՐՉԱՊԵՏԻ</w:t>
      </w:r>
      <w:r w:rsidRPr="00104993">
        <w:rPr>
          <w:rFonts w:ascii="GHEA Grapalat" w:hAnsi="GHEA Grapalat"/>
          <w:color w:val="000000"/>
          <w:lang w:val="en-US"/>
        </w:rPr>
        <w:t xml:space="preserve"> </w:t>
      </w:r>
      <w:r w:rsidRPr="00104993">
        <w:rPr>
          <w:rFonts w:ascii="GHEA Grapalat" w:hAnsi="GHEA Grapalat" w:cs="GHEA Grapalat"/>
          <w:color w:val="000000"/>
          <w:lang w:val="en-US"/>
        </w:rPr>
        <w:t>ԱՇԽԱՏԱԿԱԶՄԻ</w:t>
      </w:r>
      <w:r w:rsidRPr="00104993">
        <w:rPr>
          <w:rFonts w:ascii="Calibri" w:hAnsi="Calibri" w:cs="Calibri"/>
          <w:color w:val="000000"/>
          <w:lang w:val="en-US"/>
        </w:rPr>
        <w:t> </w:t>
      </w:r>
    </w:p>
    <w:p w14:paraId="051EE0EF" w14:textId="77777777" w:rsidR="00C6101C" w:rsidRPr="00104993" w:rsidRDefault="00C6101C" w:rsidP="00C6101C">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ՂԵԿԱՎԱՐ</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GHEA Grapalat" w:hAnsi="GHEA Grapalat" w:cs="GHEA Grapalat"/>
          <w:color w:val="000000"/>
          <w:lang w:val="en-US"/>
        </w:rPr>
        <w:t>Ա</w:t>
      </w:r>
      <w:r w:rsidRPr="00104993">
        <w:rPr>
          <w:rFonts w:ascii="GHEA Grapalat" w:hAnsi="GHEA Grapalat"/>
          <w:color w:val="000000"/>
          <w:lang w:val="en-US"/>
        </w:rPr>
        <w:t xml:space="preserve">. </w:t>
      </w:r>
      <w:r w:rsidRPr="00104993">
        <w:rPr>
          <w:rFonts w:ascii="GHEA Grapalat" w:hAnsi="GHEA Grapalat" w:cs="GHEA Grapalat"/>
          <w:color w:val="000000"/>
          <w:lang w:val="en-US"/>
        </w:rPr>
        <w:t>ՀԱՐՈՒԹՅՈՒՆՅԱՆ</w:t>
      </w:r>
    </w:p>
    <w:p w14:paraId="6A1B1A6A"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751342A4"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6BA77868"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61E80F66"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08943782"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6F78869E"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648B8B11"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66AD8877"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3AA27380"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7A88A37C"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5607DF1F"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455659C8"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6D6C1885"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77C2FC57"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50999DD7"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00AC9B4E"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2B6F9598"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62FFFF1C"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7445CC61"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0E319095"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549D9870"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0EB6BE42"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3AC14F2E" w14:textId="77777777" w:rsidR="001A56A9" w:rsidRDefault="001A56A9" w:rsidP="00104993">
      <w:pPr>
        <w:shd w:val="clear" w:color="auto" w:fill="FFFFFF"/>
        <w:ind w:left="2880" w:firstLine="720"/>
        <w:jc w:val="right"/>
        <w:rPr>
          <w:rFonts w:ascii="GHEA Grapalat" w:hAnsi="GHEA Grapalat"/>
          <w:color w:val="000000"/>
          <w:sz w:val="22"/>
          <w:szCs w:val="22"/>
          <w:lang w:val="en-US"/>
        </w:rPr>
      </w:pPr>
    </w:p>
    <w:p w14:paraId="7DF72003" w14:textId="16CC3057" w:rsidR="00104993" w:rsidRPr="00104993" w:rsidRDefault="00C6101C" w:rsidP="00104993">
      <w:pPr>
        <w:shd w:val="clear" w:color="auto" w:fill="FFFFFF"/>
        <w:ind w:left="2880" w:firstLine="720"/>
        <w:jc w:val="right"/>
        <w:rPr>
          <w:rFonts w:ascii="GHEA Grapalat" w:hAnsi="GHEA Grapalat"/>
          <w:lang w:val="en-US"/>
        </w:rPr>
      </w:pPr>
      <w:r>
        <w:rPr>
          <w:rFonts w:ascii="GHEA Grapalat" w:hAnsi="GHEA Grapalat"/>
          <w:color w:val="000000"/>
          <w:sz w:val="22"/>
          <w:szCs w:val="22"/>
          <w:lang w:val="en-US"/>
        </w:rPr>
        <w:t xml:space="preserve">  </w:t>
      </w:r>
      <w:r w:rsidR="00104993" w:rsidRPr="00104993">
        <w:rPr>
          <w:rFonts w:ascii="GHEA Grapalat" w:hAnsi="GHEA Grapalat"/>
          <w:color w:val="000000"/>
          <w:sz w:val="22"/>
          <w:szCs w:val="22"/>
          <w:lang w:val="en-US"/>
        </w:rPr>
        <w:t>Հավելված N 18</w:t>
      </w:r>
      <w:r w:rsidR="00104993" w:rsidRPr="00104993">
        <w:rPr>
          <w:rFonts w:ascii="Calibri" w:hAnsi="Calibri" w:cs="Calibri"/>
          <w:color w:val="000000"/>
          <w:sz w:val="22"/>
          <w:szCs w:val="22"/>
          <w:lang w:val="en-US"/>
        </w:rPr>
        <w:t>   </w:t>
      </w:r>
    </w:p>
    <w:p w14:paraId="0C93FFAA" w14:textId="45738107" w:rsidR="00104993" w:rsidRPr="00104993" w:rsidRDefault="00104993" w:rsidP="00104993">
      <w:pPr>
        <w:shd w:val="clear" w:color="auto" w:fill="FFFFFF"/>
        <w:jc w:val="right"/>
        <w:rPr>
          <w:rFonts w:ascii="GHEA Grapalat" w:hAnsi="GHEA Grapalat"/>
          <w:lang w:val="en-US"/>
        </w:rPr>
      </w:pPr>
      <w:r w:rsidRPr="00104993">
        <w:rPr>
          <w:rFonts w:ascii="Calibri" w:hAnsi="Calibri" w:cs="Calibri"/>
          <w:color w:val="000000"/>
          <w:sz w:val="22"/>
          <w:szCs w:val="22"/>
          <w:lang w:val="en-US"/>
        </w:rPr>
        <w:t>                                                                              </w:t>
      </w:r>
      <w:r w:rsidRPr="00104993">
        <w:rPr>
          <w:rFonts w:ascii="GHEA Grapalat" w:hAnsi="GHEA Grapalat"/>
          <w:color w:val="000000"/>
          <w:sz w:val="22"/>
          <w:szCs w:val="22"/>
          <w:lang w:val="en-US"/>
        </w:rPr>
        <w:t>ՀՀ կառավարության 202</w:t>
      </w:r>
      <w:r w:rsidR="00E91083">
        <w:rPr>
          <w:rFonts w:ascii="GHEA Grapalat" w:hAnsi="GHEA Grapalat"/>
          <w:color w:val="000000"/>
          <w:sz w:val="22"/>
          <w:szCs w:val="22"/>
          <w:lang w:val="en-US"/>
        </w:rPr>
        <w:t>6</w:t>
      </w:r>
      <w:r w:rsidRPr="00104993">
        <w:rPr>
          <w:rFonts w:ascii="GHEA Grapalat" w:hAnsi="GHEA Grapalat"/>
          <w:color w:val="000000"/>
          <w:sz w:val="22"/>
          <w:szCs w:val="22"/>
          <w:lang w:val="en-US"/>
        </w:rPr>
        <w:t xml:space="preserve"> թվականի</w:t>
      </w:r>
      <w:r w:rsidRPr="00104993">
        <w:rPr>
          <w:rFonts w:ascii="Calibri" w:hAnsi="Calibri" w:cs="Calibri"/>
          <w:color w:val="000000"/>
          <w:sz w:val="22"/>
          <w:szCs w:val="22"/>
          <w:lang w:val="en-US"/>
        </w:rPr>
        <w:t> </w:t>
      </w:r>
    </w:p>
    <w:p w14:paraId="24C3D7E1" w14:textId="77777777" w:rsidR="00104993" w:rsidRPr="00104993" w:rsidRDefault="00104993" w:rsidP="00104993">
      <w:pPr>
        <w:shd w:val="clear" w:color="auto" w:fill="FFFFFF"/>
        <w:jc w:val="right"/>
        <w:rPr>
          <w:rFonts w:ascii="GHEA Grapalat" w:hAnsi="GHEA Grapalat"/>
          <w:lang w:val="en-US"/>
        </w:rPr>
      </w:pPr>
      <w:r w:rsidRPr="00104993">
        <w:rPr>
          <w:rFonts w:ascii="Calibri" w:hAnsi="Calibri" w:cs="Calibri"/>
          <w:color w:val="000000"/>
          <w:sz w:val="22"/>
          <w:szCs w:val="22"/>
          <w:lang w:val="en-US"/>
        </w:rPr>
        <w:t>                                                                             </w:t>
      </w:r>
      <w:r w:rsidRPr="00104993">
        <w:rPr>
          <w:rFonts w:ascii="GHEA Grapalat" w:hAnsi="GHEA Grapalat"/>
          <w:color w:val="000000"/>
          <w:sz w:val="22"/>
          <w:szCs w:val="22"/>
          <w:lang w:val="en-US"/>
        </w:rPr>
        <w:t>_____________-</w:t>
      </w:r>
      <w:r w:rsidRPr="00104993">
        <w:rPr>
          <w:rFonts w:ascii="GHEA Grapalat" w:hAnsi="GHEA Grapalat" w:cs="GHEA Grapalat"/>
          <w:color w:val="000000"/>
          <w:sz w:val="22"/>
          <w:szCs w:val="22"/>
          <w:lang w:val="en-US"/>
        </w:rPr>
        <w:t>ի</w:t>
      </w:r>
      <w:r w:rsidRPr="00104993">
        <w:rPr>
          <w:rFonts w:ascii="GHEA Grapalat" w:hAnsi="GHEA Grapalat"/>
          <w:color w:val="000000"/>
          <w:sz w:val="22"/>
          <w:szCs w:val="22"/>
          <w:lang w:val="en-US"/>
        </w:rPr>
        <w:t xml:space="preserve"> N _____ - </w:t>
      </w:r>
      <w:r w:rsidRPr="00104993">
        <w:rPr>
          <w:rFonts w:ascii="GHEA Grapalat" w:hAnsi="GHEA Grapalat" w:cs="GHEA Grapalat"/>
          <w:color w:val="000000"/>
          <w:sz w:val="22"/>
          <w:szCs w:val="22"/>
          <w:lang w:val="en-US"/>
        </w:rPr>
        <w:t>Ն</w:t>
      </w:r>
      <w:r w:rsidRPr="00104993">
        <w:rPr>
          <w:rFonts w:ascii="GHEA Grapalat" w:hAnsi="GHEA Grapalat"/>
          <w:color w:val="000000"/>
          <w:sz w:val="22"/>
          <w:szCs w:val="22"/>
          <w:lang w:val="en-US"/>
        </w:rPr>
        <w:t xml:space="preserve"> </w:t>
      </w:r>
      <w:r w:rsidRPr="00104993">
        <w:rPr>
          <w:rFonts w:ascii="GHEA Grapalat" w:hAnsi="GHEA Grapalat" w:cs="GHEA Grapalat"/>
          <w:color w:val="000000"/>
          <w:sz w:val="22"/>
          <w:szCs w:val="22"/>
          <w:lang w:val="en-US"/>
        </w:rPr>
        <w:t>որոշման</w:t>
      </w:r>
      <w:r w:rsidRPr="00104993">
        <w:rPr>
          <w:rFonts w:ascii="Calibri" w:hAnsi="Calibri" w:cs="Calibri"/>
          <w:color w:val="000000"/>
          <w:sz w:val="22"/>
          <w:szCs w:val="22"/>
          <w:lang w:val="en-US"/>
        </w:rPr>
        <w:t> </w:t>
      </w:r>
    </w:p>
    <w:p w14:paraId="083D9248" w14:textId="77777777" w:rsidR="00104993" w:rsidRPr="00104993" w:rsidRDefault="00104993" w:rsidP="00104993">
      <w:pPr>
        <w:rPr>
          <w:rFonts w:ascii="GHEA Grapalat" w:hAnsi="GHEA Grapalat"/>
          <w:lang w:val="en-US"/>
        </w:rPr>
      </w:pPr>
    </w:p>
    <w:p w14:paraId="3D2188D5" w14:textId="77777777" w:rsidR="00104993" w:rsidRPr="00104993" w:rsidRDefault="00104993" w:rsidP="00104993">
      <w:pPr>
        <w:shd w:val="clear" w:color="auto" w:fill="FFFFFF"/>
        <w:jc w:val="center"/>
        <w:rPr>
          <w:rFonts w:ascii="GHEA Grapalat" w:hAnsi="GHEA Grapalat"/>
          <w:lang w:val="en-US"/>
        </w:rPr>
      </w:pPr>
      <w:r w:rsidRPr="00104993">
        <w:rPr>
          <w:rFonts w:ascii="GHEA Grapalat" w:hAnsi="GHEA Grapalat"/>
          <w:b/>
          <w:bCs/>
          <w:color w:val="000000"/>
          <w:lang w:val="en-US"/>
        </w:rPr>
        <w:t>ՈՒՂԵԿՑՈՐԴԻ ՈՐԱԿԱՎՈՐՄԱՆ ՀԱՄԱՐ ԴԻՄՈՒՄԻ ՁԵՎ</w:t>
      </w:r>
      <w:r w:rsidRPr="00104993">
        <w:rPr>
          <w:rFonts w:ascii="Calibri" w:hAnsi="Calibri" w:cs="Calibri"/>
          <w:b/>
          <w:bCs/>
          <w:color w:val="000000"/>
          <w:sz w:val="21"/>
          <w:szCs w:val="21"/>
          <w:lang w:val="en-US"/>
        </w:rPr>
        <w:t> </w:t>
      </w:r>
    </w:p>
    <w:p w14:paraId="4A8B2174" w14:textId="77777777" w:rsidR="00104993" w:rsidRPr="00104993" w:rsidRDefault="00104993" w:rsidP="00104993">
      <w:pPr>
        <w:ind w:firstLine="375"/>
        <w:rPr>
          <w:rFonts w:ascii="GHEA Grapalat" w:hAnsi="GHEA Grapalat"/>
          <w:lang w:val="en-US"/>
        </w:rPr>
      </w:pPr>
      <w:r w:rsidRPr="00104993">
        <w:rPr>
          <w:rFonts w:ascii="Calibri" w:hAnsi="Calibri" w:cs="Calibri"/>
          <w:b/>
          <w:bCs/>
          <w:color w:val="000000"/>
          <w:sz w:val="21"/>
          <w:szCs w:val="21"/>
          <w:lang w:val="en-US"/>
        </w:rPr>
        <w:t> </w:t>
      </w:r>
    </w:p>
    <w:p w14:paraId="568F4352" w14:textId="1851256B" w:rsidR="00104993" w:rsidRPr="00C6101C" w:rsidRDefault="00C6101C" w:rsidP="00C6101C">
      <w:pPr>
        <w:jc w:val="center"/>
        <w:rPr>
          <w:rFonts w:ascii="GHEA Grapalat" w:hAnsi="GHEA Grapalat"/>
          <w:lang w:val="en-US"/>
        </w:rPr>
      </w:pPr>
      <w:r w:rsidRPr="00C6101C">
        <w:rPr>
          <w:rFonts w:ascii="GHEA Grapalat" w:hAnsi="GHEA Grapalat"/>
          <w:b/>
          <w:bCs/>
          <w:smallCaps/>
          <w:color w:val="000000"/>
          <w:lang w:val="en-US"/>
        </w:rPr>
        <w:t>ԴԻՄՈՒՄ</w:t>
      </w:r>
    </w:p>
    <w:tbl>
      <w:tblPr>
        <w:tblW w:w="0" w:type="auto"/>
        <w:jc w:val="center"/>
        <w:tblCellMar>
          <w:top w:w="15" w:type="dxa"/>
          <w:left w:w="15" w:type="dxa"/>
          <w:bottom w:w="15" w:type="dxa"/>
          <w:right w:w="15" w:type="dxa"/>
        </w:tblCellMar>
        <w:tblLook w:val="04A0" w:firstRow="1" w:lastRow="0" w:firstColumn="1" w:lastColumn="0" w:noHBand="0" w:noVBand="1"/>
      </w:tblPr>
      <w:tblGrid>
        <w:gridCol w:w="2488"/>
        <w:gridCol w:w="583"/>
      </w:tblGrid>
      <w:tr w:rsidR="00104993" w:rsidRPr="00104993" w14:paraId="690B2014" w14:textId="77777777">
        <w:trPr>
          <w:jc w:val="center"/>
        </w:trPr>
        <w:tc>
          <w:tcPr>
            <w:tcW w:w="0" w:type="auto"/>
            <w:tcBorders>
              <w:top w:val="single" w:sz="6" w:space="0" w:color="000000"/>
              <w:left w:val="single" w:sz="6" w:space="0" w:color="000000"/>
              <w:bottom w:val="single" w:sz="6" w:space="0" w:color="000000"/>
            </w:tcBorders>
            <w:shd w:val="clear" w:color="auto" w:fill="CCCCCC"/>
            <w:tcMar>
              <w:top w:w="80" w:type="dxa"/>
              <w:left w:w="80" w:type="dxa"/>
              <w:bottom w:w="80" w:type="dxa"/>
              <w:right w:w="80" w:type="dxa"/>
            </w:tcMar>
            <w:hideMark/>
          </w:tcPr>
          <w:p w14:paraId="51167502" w14:textId="77777777" w:rsidR="00104993" w:rsidRPr="00104993" w:rsidRDefault="00104993" w:rsidP="00104993">
            <w:pPr>
              <w:rPr>
                <w:rFonts w:ascii="GHEA Grapalat" w:hAnsi="GHEA Grapalat"/>
                <w:lang w:val="en-U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312"/>
            </w:tblGrid>
            <w:tr w:rsidR="00104993" w:rsidRPr="00104993" w14:paraId="2A861A8B" w14:textId="77777777" w:rsidTr="00C6101C">
              <w:trPr>
                <w:jc w:val="center"/>
              </w:trPr>
              <w:tc>
                <w:tcPr>
                  <w:tcW w:w="231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hideMark/>
                </w:tcPr>
                <w:p w14:paraId="6593ADDC" w14:textId="77777777" w:rsidR="00104993" w:rsidRPr="00104993" w:rsidRDefault="00104993" w:rsidP="00104993">
                  <w:pPr>
                    <w:jc w:val="center"/>
                    <w:rPr>
                      <w:rFonts w:ascii="GHEA Grapalat" w:hAnsi="GHEA Grapalat"/>
                      <w:lang w:val="en-US"/>
                    </w:rPr>
                  </w:pPr>
                  <w:r w:rsidRPr="00104993">
                    <w:rPr>
                      <w:rFonts w:ascii="Calibri" w:hAnsi="Calibri" w:cs="Calibri"/>
                      <w:color w:val="000000"/>
                      <w:sz w:val="21"/>
                      <w:szCs w:val="21"/>
                      <w:lang w:val="en-US"/>
                    </w:rPr>
                    <w:t> </w:t>
                  </w:r>
                </w:p>
                <w:p w14:paraId="6D81AC7B" w14:textId="77777777" w:rsidR="00104993" w:rsidRPr="00104993" w:rsidRDefault="00104993" w:rsidP="00104993">
                  <w:pPr>
                    <w:jc w:val="center"/>
                    <w:rPr>
                      <w:rFonts w:ascii="GHEA Grapalat" w:hAnsi="GHEA Grapalat"/>
                      <w:lang w:val="en-US"/>
                    </w:rPr>
                  </w:pPr>
                  <w:r w:rsidRPr="00104993">
                    <w:rPr>
                      <w:rFonts w:ascii="GHEA Grapalat" w:hAnsi="GHEA Grapalat"/>
                      <w:color w:val="000000"/>
                      <w:sz w:val="21"/>
                      <w:szCs w:val="21"/>
                      <w:lang w:val="en-US"/>
                    </w:rPr>
                    <w:t>Ամրակցեք այստեղ Ձեր լուսանկարը:</w:t>
                  </w:r>
                </w:p>
                <w:p w14:paraId="22C2E98A" w14:textId="77777777" w:rsidR="00104993" w:rsidRPr="00104993" w:rsidRDefault="00104993" w:rsidP="00104993">
                  <w:pPr>
                    <w:jc w:val="center"/>
                    <w:rPr>
                      <w:rFonts w:ascii="GHEA Grapalat" w:hAnsi="GHEA Grapalat"/>
                      <w:lang w:val="en-US"/>
                    </w:rPr>
                  </w:pPr>
                  <w:r w:rsidRPr="00104993">
                    <w:rPr>
                      <w:rFonts w:ascii="Calibri" w:hAnsi="Calibri" w:cs="Calibri"/>
                      <w:color w:val="000000"/>
                      <w:sz w:val="21"/>
                      <w:szCs w:val="21"/>
                      <w:lang w:val="en-US"/>
                    </w:rPr>
                    <w:t> </w:t>
                  </w:r>
                </w:p>
              </w:tc>
            </w:tr>
          </w:tbl>
          <w:p w14:paraId="75B4FDF1" w14:textId="77777777" w:rsidR="00104993" w:rsidRPr="00104993" w:rsidRDefault="00104993" w:rsidP="00104993">
            <w:pPr>
              <w:spacing w:before="280"/>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bottom w:val="single" w:sz="6" w:space="0" w:color="000000"/>
              <w:right w:val="single" w:sz="6" w:space="0" w:color="000000"/>
            </w:tcBorders>
            <w:shd w:val="clear" w:color="auto" w:fill="CCCCCC"/>
            <w:tcMar>
              <w:top w:w="80" w:type="dxa"/>
              <w:left w:w="80" w:type="dxa"/>
              <w:bottom w:w="80" w:type="dxa"/>
              <w:right w:w="80" w:type="dxa"/>
            </w:tcMar>
            <w:hideMark/>
          </w:tcPr>
          <w:p w14:paraId="3B7EF046" w14:textId="7D574724" w:rsidR="00104993" w:rsidRPr="00104993" w:rsidRDefault="00104993" w:rsidP="00104993">
            <w:pPr>
              <w:ind w:firstLine="375"/>
              <w:jc w:val="center"/>
              <w:rPr>
                <w:rFonts w:ascii="GHEA Grapalat" w:hAnsi="GHEA Grapalat"/>
                <w:lang w:val="en-US"/>
              </w:rPr>
            </w:pPr>
            <w:r w:rsidRPr="00104993">
              <w:rPr>
                <w:rFonts w:ascii="Calibri" w:hAnsi="Calibri" w:cs="Calibri"/>
                <w:color w:val="000000"/>
                <w:sz w:val="21"/>
                <w:szCs w:val="21"/>
                <w:lang w:val="en-US"/>
              </w:rPr>
              <w:t> </w:t>
            </w:r>
          </w:p>
          <w:p w14:paraId="0FD492A9" w14:textId="77777777" w:rsidR="00104993" w:rsidRPr="00104993" w:rsidRDefault="00104993" w:rsidP="00104993">
            <w:pPr>
              <w:rPr>
                <w:rFonts w:ascii="GHEA Grapalat" w:hAnsi="GHEA Grapalat"/>
                <w:lang w:val="en-US"/>
              </w:rPr>
            </w:pPr>
          </w:p>
        </w:tc>
      </w:tr>
    </w:tbl>
    <w:p w14:paraId="6ADA926E" w14:textId="77777777" w:rsidR="00104993" w:rsidRPr="00104993" w:rsidRDefault="00104993" w:rsidP="00104993">
      <w:pPr>
        <w:rPr>
          <w:rFonts w:ascii="GHEA Grapalat" w:hAnsi="GHEA Grapalat"/>
          <w:lang w:val="en-U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8847"/>
        <w:gridCol w:w="166"/>
      </w:tblGrid>
      <w:tr w:rsidR="00104993" w:rsidRPr="00104993" w14:paraId="01E3611F"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5E3066C4" w14:textId="77777777" w:rsidR="00104993" w:rsidRPr="00104993" w:rsidRDefault="00104993" w:rsidP="00104993">
            <w:pPr>
              <w:rPr>
                <w:rFonts w:ascii="GHEA Grapalat" w:hAnsi="GHEA Grapalat"/>
                <w:lang w:val="en-US"/>
              </w:rPr>
            </w:pPr>
            <w:r w:rsidRPr="00104993">
              <w:rPr>
                <w:rFonts w:ascii="GHEA Grapalat" w:hAnsi="GHEA Grapalat"/>
                <w:b/>
                <w:bCs/>
                <w:color w:val="000000"/>
                <w:sz w:val="21"/>
                <w:szCs w:val="21"/>
                <w:lang w:val="en-US"/>
              </w:rPr>
              <w:t>1. Անձնական տվյալներ</w:t>
            </w:r>
          </w:p>
        </w:tc>
      </w:tr>
      <w:tr w:rsidR="00104993" w:rsidRPr="00104993" w14:paraId="3CA76577"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0B1195AB" w14:textId="464E1C3A" w:rsidR="00104993" w:rsidRPr="00104993" w:rsidRDefault="00C6101C" w:rsidP="00C6101C">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.1. Անուն, ազգանուն, հայրանուն</w:t>
            </w:r>
          </w:p>
        </w:tc>
      </w:tr>
      <w:tr w:rsidR="00104993" w:rsidRPr="00104993" w14:paraId="7C701A53"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7CEC545E" w14:textId="4BF214A1" w:rsidR="00104993" w:rsidRPr="00104993" w:rsidRDefault="00C6101C" w:rsidP="00104993">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 xml:space="preserve">.2 </w:t>
            </w:r>
            <w:r w:rsidR="00104993" w:rsidRPr="00104993">
              <w:rPr>
                <w:rFonts w:ascii="GHEA Grapalat" w:hAnsi="GHEA Grapalat" w:cs="GHEA Grapalat"/>
                <w:color w:val="000000"/>
                <w:sz w:val="21"/>
                <w:szCs w:val="21"/>
                <w:lang w:val="en-US"/>
              </w:rPr>
              <w:t>Սեռ՝</w:t>
            </w:r>
          </w:p>
          <w:p w14:paraId="116D9C61" w14:textId="005712B5"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r w:rsidRPr="00104993">
              <w:rPr>
                <w:rFonts w:ascii="GHEA Grapalat" w:hAnsi="GHEA Grapalat" w:cs="GHEA Grapalat"/>
                <w:color w:val="000000"/>
                <w:sz w:val="21"/>
                <w:szCs w:val="21"/>
                <w:lang w:val="en-US"/>
              </w:rPr>
              <w:t>արական</w:t>
            </w:r>
          </w:p>
          <w:p w14:paraId="3514DD07" w14:textId="407B193D"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r w:rsidRPr="00104993">
              <w:rPr>
                <w:rFonts w:ascii="GHEA Grapalat" w:hAnsi="GHEA Grapalat" w:cs="GHEA Grapalat"/>
                <w:color w:val="000000"/>
                <w:sz w:val="21"/>
                <w:szCs w:val="21"/>
                <w:lang w:val="en-US"/>
              </w:rPr>
              <w:t>իգական</w:t>
            </w:r>
          </w:p>
        </w:tc>
      </w:tr>
      <w:tr w:rsidR="00104993" w:rsidRPr="00104993" w14:paraId="15B8DF9F"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73AED89C" w14:textId="613DFD20" w:rsidR="00104993" w:rsidRPr="00366089" w:rsidRDefault="00C6101C" w:rsidP="00C6101C">
            <w:pPr>
              <w:rPr>
                <w:rFonts w:ascii="GHEA Grapalat" w:hAnsi="GHEA Grapalat"/>
              </w:rPr>
            </w:pPr>
            <w:r>
              <w:rPr>
                <w:rFonts w:ascii="GHEA Grapalat" w:hAnsi="GHEA Grapalat"/>
                <w:color w:val="000000"/>
                <w:sz w:val="21"/>
                <w:szCs w:val="21"/>
              </w:rPr>
              <w:t>1</w:t>
            </w:r>
            <w:r w:rsidR="00104993" w:rsidRPr="00366089">
              <w:rPr>
                <w:rFonts w:ascii="GHEA Grapalat" w:hAnsi="GHEA Grapalat"/>
                <w:color w:val="000000"/>
                <w:sz w:val="21"/>
                <w:szCs w:val="21"/>
              </w:rPr>
              <w:t>.3 Ծննդյան ամսաթիվ (օր/ամիս/տարի)</w:t>
            </w:r>
          </w:p>
        </w:tc>
      </w:tr>
      <w:tr w:rsidR="00104993" w:rsidRPr="00104993" w14:paraId="4FF84EC7"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70678F7B" w14:textId="701855C9" w:rsidR="00104993" w:rsidRPr="00104993" w:rsidRDefault="00C6101C" w:rsidP="00C6101C">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.4 Ծննդավայր</w:t>
            </w:r>
          </w:p>
        </w:tc>
      </w:tr>
      <w:tr w:rsidR="00104993" w:rsidRPr="00104993" w14:paraId="1F5784FD"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03F3141E" w14:textId="45AB3714" w:rsidR="00104993" w:rsidRPr="00104993" w:rsidRDefault="00C6101C" w:rsidP="00C6101C">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.5 Քաղաքացիություն</w:t>
            </w:r>
          </w:p>
        </w:tc>
      </w:tr>
      <w:tr w:rsidR="00104993" w:rsidRPr="00104993" w14:paraId="5B9EA303"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7B959953" w14:textId="6BB07CE5" w:rsidR="00104993" w:rsidRPr="00104993" w:rsidRDefault="00C6101C" w:rsidP="00C6101C">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.6 Անձը հաստատող փաստաթղթի տեսակը</w:t>
            </w:r>
          </w:p>
          <w:p w14:paraId="352806EE" w14:textId="77777777" w:rsidR="00104993" w:rsidRPr="00104993" w:rsidRDefault="00104993" w:rsidP="00104993">
            <w:pPr>
              <w:rPr>
                <w:rFonts w:ascii="GHEA Grapalat" w:hAnsi="GHEA Grapalat"/>
                <w:lang w:val="en-US"/>
              </w:rPr>
            </w:pPr>
          </w:p>
        </w:tc>
      </w:tr>
      <w:tr w:rsidR="00104993" w:rsidRPr="00104993" w14:paraId="0C39F5D1"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6FE0A006" w14:textId="5D110D37" w:rsidR="00104993" w:rsidRPr="00104993" w:rsidRDefault="00C6101C" w:rsidP="00C6101C">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.7. Անձը հաստատող փաստաթղթի տվյալները</w:t>
            </w:r>
          </w:p>
          <w:p w14:paraId="176802A3" w14:textId="77777777" w:rsidR="00104993" w:rsidRPr="00104993" w:rsidRDefault="00104993" w:rsidP="00104993">
            <w:pPr>
              <w:rPr>
                <w:rFonts w:ascii="GHEA Grapalat" w:hAnsi="GHEA Grapalat"/>
                <w:lang w:val="en-US"/>
              </w:rPr>
            </w:pPr>
          </w:p>
        </w:tc>
      </w:tr>
      <w:tr w:rsidR="00104993" w:rsidRPr="00104993" w14:paraId="3456AB45"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26981B29" w14:textId="70D40798" w:rsidR="00104993" w:rsidRPr="00366089" w:rsidRDefault="00C6101C" w:rsidP="00C6101C">
            <w:pPr>
              <w:rPr>
                <w:rFonts w:ascii="GHEA Grapalat" w:hAnsi="GHEA Grapalat"/>
              </w:rPr>
            </w:pPr>
            <w:r>
              <w:rPr>
                <w:rFonts w:ascii="GHEA Grapalat" w:hAnsi="GHEA Grapalat"/>
                <w:color w:val="000000"/>
                <w:sz w:val="21"/>
                <w:szCs w:val="21"/>
              </w:rPr>
              <w:t>1</w:t>
            </w:r>
            <w:r w:rsidR="00104993" w:rsidRPr="00366089">
              <w:rPr>
                <w:rFonts w:ascii="GHEA Grapalat" w:hAnsi="GHEA Grapalat"/>
                <w:color w:val="000000"/>
                <w:sz w:val="21"/>
                <w:szCs w:val="21"/>
              </w:rPr>
              <w:t>.8 Բնակության վայր (մշտական և բնակության տվյալ պահին)</w:t>
            </w:r>
          </w:p>
        </w:tc>
      </w:tr>
      <w:tr w:rsidR="00104993" w:rsidRPr="00104993" w14:paraId="089D9BC8"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7BF53275" w14:textId="1DC3DC92" w:rsidR="00104993" w:rsidRPr="00104993" w:rsidRDefault="00C6101C" w:rsidP="00C6101C">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.9 Հեռախոսահամար</w:t>
            </w:r>
          </w:p>
        </w:tc>
      </w:tr>
      <w:tr w:rsidR="00104993" w:rsidRPr="00104993" w14:paraId="1478CB51"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216E0314" w14:textId="39570606" w:rsidR="00104993" w:rsidRPr="00104993" w:rsidRDefault="00C6101C" w:rsidP="00C6101C">
            <w:pPr>
              <w:rPr>
                <w:rFonts w:ascii="GHEA Grapalat" w:hAnsi="GHEA Grapalat"/>
                <w:lang w:val="en-US"/>
              </w:rPr>
            </w:pPr>
            <w:r>
              <w:rPr>
                <w:rFonts w:ascii="GHEA Grapalat" w:hAnsi="GHEA Grapalat"/>
                <w:color w:val="000000"/>
                <w:sz w:val="21"/>
                <w:szCs w:val="21"/>
                <w:lang w:val="en-US"/>
              </w:rPr>
              <w:t>1</w:t>
            </w:r>
            <w:r w:rsidR="00104993" w:rsidRPr="00104993">
              <w:rPr>
                <w:rFonts w:ascii="GHEA Grapalat" w:hAnsi="GHEA Grapalat"/>
                <w:color w:val="000000"/>
                <w:sz w:val="21"/>
                <w:szCs w:val="21"/>
                <w:lang w:val="en-US"/>
              </w:rPr>
              <w:t>.10 Էլեկտրոնային փոստի հասցե</w:t>
            </w:r>
          </w:p>
        </w:tc>
      </w:tr>
      <w:tr w:rsidR="00104993" w:rsidRPr="00104993" w14:paraId="5C24E8C2"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791CACFA" w14:textId="77777777" w:rsidR="00104993" w:rsidRPr="00104993" w:rsidRDefault="00104993" w:rsidP="00104993">
            <w:pPr>
              <w:rPr>
                <w:rFonts w:ascii="GHEA Grapalat" w:hAnsi="GHEA Grapalat"/>
                <w:lang w:val="en-US"/>
              </w:rPr>
            </w:pPr>
            <w:r w:rsidRPr="00104993">
              <w:rPr>
                <w:rFonts w:ascii="GHEA Grapalat" w:hAnsi="GHEA Grapalat"/>
                <w:b/>
                <w:bCs/>
                <w:color w:val="000000"/>
                <w:sz w:val="21"/>
                <w:szCs w:val="21"/>
                <w:lang w:val="en-US"/>
              </w:rPr>
              <w:t>2. Կրթություն, որակավորում, աշխատանքային գործունեություն</w:t>
            </w:r>
          </w:p>
        </w:tc>
      </w:tr>
      <w:tr w:rsidR="00104993" w:rsidRPr="00104993" w14:paraId="14653699"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0F0230B9" w14:textId="77777777" w:rsidR="00104993" w:rsidRPr="00104993" w:rsidRDefault="00104993" w:rsidP="00104993">
            <w:pPr>
              <w:rPr>
                <w:rFonts w:ascii="GHEA Grapalat" w:hAnsi="GHEA Grapalat"/>
                <w:lang w:val="en-US"/>
              </w:rPr>
            </w:pPr>
            <w:r w:rsidRPr="00104993">
              <w:rPr>
                <w:rFonts w:ascii="GHEA Grapalat" w:hAnsi="GHEA Grapalat"/>
                <w:color w:val="000000"/>
                <w:sz w:val="21"/>
                <w:szCs w:val="21"/>
                <w:lang w:val="en-US"/>
              </w:rPr>
              <w:t>2.1</w:t>
            </w:r>
          </w:p>
          <w:p w14:paraId="6213DF4E"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3019"/>
              <w:gridCol w:w="1394"/>
              <w:gridCol w:w="2557"/>
              <w:gridCol w:w="1701"/>
            </w:tblGrid>
            <w:tr w:rsidR="00104993" w:rsidRPr="00104993" w14:paraId="51D30AD1" w14:textId="77777777">
              <w:trPr>
                <w:trHeight w:val="722"/>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F6A92B9"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Ուսումնական հաստատու-</w:t>
                  </w:r>
                  <w:r w:rsidRPr="00104993">
                    <w:rPr>
                      <w:rFonts w:ascii="GHEA Grapalat" w:hAnsi="GHEA Grapalat"/>
                      <w:i/>
                      <w:iCs/>
                      <w:color w:val="000000"/>
                      <w:sz w:val="21"/>
                      <w:szCs w:val="21"/>
                      <w:lang w:val="en-US"/>
                    </w:rPr>
                    <w:br/>
                    <w:t>թյան անվանումը և մասնագիտությունը</w:t>
                  </w:r>
                </w:p>
                <w:p w14:paraId="268B7F74" w14:textId="77777777" w:rsidR="00104993" w:rsidRPr="00104993" w:rsidRDefault="00104993" w:rsidP="00104993">
                  <w:pPr>
                    <w:rPr>
                      <w:rFonts w:ascii="GHEA Grapalat" w:hAnsi="GHEA Grapalat"/>
                      <w:lang w:val="en-US"/>
                    </w:rPr>
                  </w:pP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0A53A1D"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Գտնվելու վայրը</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DB3547B"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Սովորելու ժամանակաշրջանը</w:t>
                  </w:r>
                  <w:r w:rsidRPr="00104993">
                    <w:rPr>
                      <w:rFonts w:ascii="GHEA Grapalat" w:hAnsi="GHEA Grapalat"/>
                      <w:i/>
                      <w:iCs/>
                      <w:color w:val="000000"/>
                      <w:sz w:val="21"/>
                      <w:szCs w:val="21"/>
                      <w:lang w:val="en-US"/>
                    </w:rPr>
                    <w:br/>
                    <w:t>(-- թ-ից մինչև --թ.)</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3BCECBF"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Մասնագի-տությունը</w:t>
                  </w:r>
                </w:p>
              </w:tc>
            </w:tr>
            <w:tr w:rsidR="00104993" w:rsidRPr="00104993" w14:paraId="0E4EE6A8" w14:textId="77777777">
              <w:trPr>
                <w:trHeight w:val="214"/>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852CCF1"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B8D0B4D"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CF742F8"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4D0EE32"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r w:rsidR="00104993" w:rsidRPr="00104993" w14:paraId="4CB36426" w14:textId="77777777">
              <w:trPr>
                <w:trHeight w:val="214"/>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3F3837E"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0081EB0"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428E1C54"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0E1ACEA"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r w:rsidR="00104993" w:rsidRPr="00104993" w14:paraId="71161F57" w14:textId="77777777">
              <w:trPr>
                <w:trHeight w:val="214"/>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915E92A"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89E9E30"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8277E89"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E2E4B94"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r w:rsidR="00104993" w:rsidRPr="00104993" w14:paraId="06BD3DD3" w14:textId="77777777">
              <w:trPr>
                <w:trHeight w:val="205"/>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8BD3DBE"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EF6AD05"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8584A32"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E232E8A"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bl>
          <w:p w14:paraId="24F98B64" w14:textId="77777777" w:rsidR="00104993" w:rsidRPr="00104993" w:rsidRDefault="00104993" w:rsidP="00104993">
            <w:pPr>
              <w:rPr>
                <w:rFonts w:ascii="GHEA Grapalat" w:hAnsi="GHEA Grapalat"/>
                <w:lang w:val="en-US"/>
              </w:rPr>
            </w:pPr>
          </w:p>
        </w:tc>
      </w:tr>
      <w:tr w:rsidR="00104993" w:rsidRPr="00104993" w14:paraId="59300A6D"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09EC5910" w14:textId="77777777" w:rsidR="00104993" w:rsidRPr="00104993" w:rsidRDefault="00104993" w:rsidP="00104993">
            <w:pPr>
              <w:rPr>
                <w:rFonts w:ascii="GHEA Grapalat" w:hAnsi="GHEA Grapalat"/>
                <w:lang w:val="en-US"/>
              </w:rPr>
            </w:pPr>
            <w:r w:rsidRPr="00104993">
              <w:rPr>
                <w:rFonts w:ascii="GHEA Grapalat" w:hAnsi="GHEA Grapalat"/>
                <w:color w:val="000000"/>
                <w:sz w:val="21"/>
                <w:szCs w:val="21"/>
                <w:lang w:val="en-US"/>
              </w:rPr>
              <w:t>2.2 Ի՞նչ լեզուների եք տիրապետում</w:t>
            </w:r>
          </w:p>
          <w:p w14:paraId="4B21673F" w14:textId="77777777" w:rsidR="00104993" w:rsidRPr="00104993" w:rsidRDefault="00104993" w:rsidP="00104993">
            <w:pPr>
              <w:numPr>
                <w:ilvl w:val="0"/>
                <w:numId w:val="95"/>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հայերեն</w:t>
            </w:r>
          </w:p>
          <w:p w14:paraId="5B82AAB6" w14:textId="77777777" w:rsidR="00104993" w:rsidRPr="00104993" w:rsidRDefault="00104993" w:rsidP="00104993">
            <w:pPr>
              <w:numPr>
                <w:ilvl w:val="0"/>
                <w:numId w:val="95"/>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անգլերեն</w:t>
            </w:r>
          </w:p>
          <w:p w14:paraId="3EDBE541" w14:textId="77777777" w:rsidR="00104993" w:rsidRPr="00104993" w:rsidRDefault="00104993" w:rsidP="00104993">
            <w:pPr>
              <w:numPr>
                <w:ilvl w:val="0"/>
                <w:numId w:val="95"/>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ռուսերեն</w:t>
            </w:r>
          </w:p>
          <w:p w14:paraId="14F6BFFD" w14:textId="77777777" w:rsidR="00104993" w:rsidRPr="00104993" w:rsidRDefault="00104993" w:rsidP="00104993">
            <w:pPr>
              <w:numPr>
                <w:ilvl w:val="0"/>
                <w:numId w:val="95"/>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այլ</w:t>
            </w:r>
            <w:r w:rsidRPr="00104993">
              <w:rPr>
                <w:rFonts w:ascii="Calibri" w:hAnsi="Calibri" w:cs="Calibri"/>
                <w:color w:val="000000"/>
                <w:sz w:val="21"/>
                <w:szCs w:val="21"/>
                <w:lang w:val="en-US"/>
              </w:rPr>
              <w:t> </w:t>
            </w:r>
            <w:r w:rsidRPr="00104993">
              <w:rPr>
                <w:rFonts w:ascii="GHEA Grapalat" w:hAnsi="GHEA Grapalat"/>
                <w:i/>
                <w:iCs/>
                <w:color w:val="000000"/>
                <w:sz w:val="21"/>
                <w:szCs w:val="21"/>
                <w:lang w:val="en-US"/>
              </w:rPr>
              <w:t>(նշել լեզուն)</w:t>
            </w:r>
          </w:p>
        </w:tc>
      </w:tr>
      <w:tr w:rsidR="00104993" w:rsidRPr="00104993" w14:paraId="549AD59E"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30CD64F" w14:textId="77777777" w:rsidR="00104993" w:rsidRPr="00366089" w:rsidRDefault="00104993" w:rsidP="00104993">
            <w:pPr>
              <w:rPr>
                <w:rFonts w:ascii="GHEA Grapalat" w:hAnsi="GHEA Grapalat"/>
              </w:rPr>
            </w:pPr>
            <w:r w:rsidRPr="00366089">
              <w:rPr>
                <w:rFonts w:ascii="GHEA Grapalat" w:hAnsi="GHEA Grapalat"/>
                <w:color w:val="000000"/>
                <w:sz w:val="21"/>
                <w:szCs w:val="21"/>
              </w:rPr>
              <w:t>2.3 Նշել վերջին 10 տարվա ընթացքում աշխատանքային գործունեության վերաբերյալ հետևյալ տվյալները.</w:t>
            </w:r>
          </w:p>
          <w:p w14:paraId="3E865EF4" w14:textId="77777777" w:rsidR="00104993" w:rsidRPr="00366089" w:rsidRDefault="00104993" w:rsidP="00104993">
            <w:pPr>
              <w:ind w:firstLine="375"/>
              <w:rPr>
                <w:rFonts w:ascii="GHEA Grapalat" w:hAnsi="GHEA Grapalat"/>
              </w:rPr>
            </w:pPr>
            <w:r w:rsidRPr="00366089">
              <w:rPr>
                <w:rFonts w:ascii="Calibri" w:hAnsi="Calibri" w:cs="Calibri"/>
                <w:color w:val="000000"/>
                <w:sz w:val="21"/>
                <w:szCs w:val="21"/>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2621"/>
              <w:gridCol w:w="1399"/>
              <w:gridCol w:w="1099"/>
              <w:gridCol w:w="1192"/>
              <w:gridCol w:w="1133"/>
              <w:gridCol w:w="1227"/>
            </w:tblGrid>
            <w:tr w:rsidR="00104993" w:rsidRPr="00104993" w14:paraId="479DBE9C" w14:textId="77777777">
              <w:trPr>
                <w:trHeight w:val="639"/>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43F590B4" w14:textId="77777777" w:rsidR="00104993" w:rsidRPr="00366089" w:rsidRDefault="00104993" w:rsidP="00104993">
                  <w:pPr>
                    <w:jc w:val="center"/>
                    <w:rPr>
                      <w:rFonts w:ascii="GHEA Grapalat" w:hAnsi="GHEA Grapalat"/>
                    </w:rPr>
                  </w:pPr>
                  <w:r w:rsidRPr="00366089">
                    <w:rPr>
                      <w:rFonts w:ascii="GHEA Grapalat" w:hAnsi="GHEA Grapalat"/>
                      <w:i/>
                      <w:iCs/>
                      <w:color w:val="000000"/>
                      <w:sz w:val="21"/>
                      <w:szCs w:val="21"/>
                    </w:rPr>
                    <w:t>Աշխատանքի ընդունման</w:t>
                  </w:r>
                  <w:r w:rsidRPr="00366089">
                    <w:rPr>
                      <w:rFonts w:ascii="Calibri" w:hAnsi="Calibri" w:cs="Calibri"/>
                      <w:i/>
                      <w:iCs/>
                      <w:color w:val="000000"/>
                      <w:sz w:val="21"/>
                      <w:szCs w:val="21"/>
                    </w:rPr>
                    <w:t> </w:t>
                  </w:r>
                  <w:r w:rsidRPr="00366089">
                    <w:rPr>
                      <w:rFonts w:ascii="GHEA Grapalat" w:hAnsi="GHEA Grapalat"/>
                      <w:i/>
                      <w:iCs/>
                      <w:color w:val="000000"/>
                      <w:sz w:val="21"/>
                      <w:szCs w:val="21"/>
                    </w:rPr>
                    <w:t>և</w:t>
                  </w:r>
                  <w:r w:rsidRPr="00366089">
                    <w:rPr>
                      <w:rFonts w:ascii="Calibri" w:hAnsi="Calibri" w:cs="Calibri"/>
                      <w:i/>
                      <w:iCs/>
                      <w:color w:val="000000"/>
                      <w:sz w:val="21"/>
                      <w:szCs w:val="21"/>
                    </w:rPr>
                    <w:t> </w:t>
                  </w:r>
                  <w:r w:rsidRPr="00366089">
                    <w:rPr>
                      <w:rFonts w:ascii="GHEA Grapalat" w:hAnsi="GHEA Grapalat"/>
                      <w:i/>
                      <w:iCs/>
                      <w:color w:val="000000"/>
                      <w:sz w:val="21"/>
                      <w:szCs w:val="21"/>
                    </w:rPr>
                    <w:t>ազատման ժամկետներ</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3EBD2FF8"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Կազմակեր-պության անվանում</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AE60A1E"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Գտնվելու վայր</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61F169C"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Հեռախո-սահամար</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1B3464C"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Պաշտոնը</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659CB377" w14:textId="77777777" w:rsidR="00104993" w:rsidRPr="00104993" w:rsidRDefault="00104993" w:rsidP="00104993">
                  <w:pPr>
                    <w:jc w:val="center"/>
                    <w:rPr>
                      <w:rFonts w:ascii="GHEA Grapalat" w:hAnsi="GHEA Grapalat"/>
                      <w:lang w:val="en-US"/>
                    </w:rPr>
                  </w:pPr>
                  <w:r w:rsidRPr="00104993">
                    <w:rPr>
                      <w:rFonts w:ascii="GHEA Grapalat" w:hAnsi="GHEA Grapalat"/>
                      <w:i/>
                      <w:iCs/>
                      <w:color w:val="000000"/>
                      <w:sz w:val="21"/>
                      <w:szCs w:val="21"/>
                      <w:lang w:val="en-US"/>
                    </w:rPr>
                    <w:t>Ազատման հիմքերը</w:t>
                  </w:r>
                </w:p>
              </w:tc>
            </w:tr>
            <w:tr w:rsidR="00104993" w:rsidRPr="00104993" w14:paraId="3D0AAC1E" w14:textId="77777777">
              <w:trPr>
                <w:trHeight w:val="19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9A65379"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4CDCF28B"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3519111"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B371975"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BD88702"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CC0019D"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r w:rsidR="00104993" w:rsidRPr="00104993" w14:paraId="7EE6CA00" w14:textId="77777777">
              <w:trPr>
                <w:trHeight w:val="19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D79CAB2"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461F9AA"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DB3B0EB"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5197101F"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B524C8E"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F4FAE84"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r w:rsidR="00104993" w:rsidRPr="00104993" w14:paraId="0C209965" w14:textId="77777777">
              <w:trPr>
                <w:trHeight w:val="183"/>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76E07036"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B3DBE88"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2AC32513"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B721030"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01E3C374"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hideMark/>
                </w:tcPr>
                <w:p w14:paraId="19CDED98" w14:textId="77777777" w:rsidR="00104993" w:rsidRPr="00104993" w:rsidRDefault="00104993" w:rsidP="00104993">
                  <w:pPr>
                    <w:rPr>
                      <w:rFonts w:ascii="GHEA Grapalat" w:hAnsi="GHEA Grapalat"/>
                      <w:lang w:val="en-US"/>
                    </w:rPr>
                  </w:pPr>
                  <w:r w:rsidRPr="00104993">
                    <w:rPr>
                      <w:rFonts w:ascii="Calibri" w:hAnsi="Calibri" w:cs="Calibri"/>
                      <w:color w:val="000000"/>
                      <w:sz w:val="21"/>
                      <w:szCs w:val="21"/>
                      <w:lang w:val="en-US"/>
                    </w:rPr>
                    <w:t> </w:t>
                  </w:r>
                </w:p>
              </w:tc>
            </w:tr>
          </w:tbl>
          <w:p w14:paraId="59A97282" w14:textId="77777777" w:rsidR="00104993" w:rsidRPr="00104993" w:rsidRDefault="00104993" w:rsidP="00104993">
            <w:pPr>
              <w:rPr>
                <w:rFonts w:ascii="GHEA Grapalat" w:hAnsi="GHEA Grapalat"/>
                <w:lang w:val="en-US"/>
              </w:rPr>
            </w:pPr>
          </w:p>
        </w:tc>
      </w:tr>
      <w:tr w:rsidR="00104993" w:rsidRPr="00104993" w14:paraId="43475CA5"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5301F9EB" w14:textId="77777777" w:rsidR="00104993" w:rsidRPr="00366089" w:rsidRDefault="00104993" w:rsidP="00104993">
            <w:pPr>
              <w:rPr>
                <w:rFonts w:ascii="GHEA Grapalat" w:hAnsi="GHEA Grapalat"/>
              </w:rPr>
            </w:pPr>
            <w:r w:rsidRPr="00366089">
              <w:rPr>
                <w:rFonts w:ascii="GHEA Grapalat" w:hAnsi="GHEA Grapalat"/>
                <w:color w:val="000000"/>
                <w:sz w:val="21"/>
                <w:szCs w:val="21"/>
              </w:rPr>
              <w:t>2.4 Արդյո՞ք Դուք օրենքով սահմանված կարգով ճանաչվել եք անգործունակ կամ սահմանափակ գործունակ</w:t>
            </w:r>
          </w:p>
          <w:p w14:paraId="0DDD9F51" w14:textId="77777777" w:rsidR="00104993" w:rsidRPr="00104993" w:rsidRDefault="00104993" w:rsidP="00104993">
            <w:pPr>
              <w:numPr>
                <w:ilvl w:val="0"/>
                <w:numId w:val="96"/>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Ոչ,</w:t>
            </w:r>
          </w:p>
          <w:p w14:paraId="0A358BF8" w14:textId="77777777" w:rsidR="00104993" w:rsidRPr="00104993" w:rsidRDefault="00104993" w:rsidP="00104993">
            <w:pPr>
              <w:numPr>
                <w:ilvl w:val="0"/>
                <w:numId w:val="96"/>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Այո, ներկայացնել մանրամասներ</w:t>
            </w:r>
          </w:p>
        </w:tc>
      </w:tr>
      <w:tr w:rsidR="00104993" w:rsidRPr="001A56A9" w14:paraId="6AFD1FFF"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0B20B1C7" w14:textId="233E2EB1" w:rsidR="00104993" w:rsidRPr="00366089" w:rsidRDefault="00104993" w:rsidP="00104993">
            <w:pPr>
              <w:rPr>
                <w:rFonts w:ascii="GHEA Grapalat" w:hAnsi="GHEA Grapalat"/>
              </w:rPr>
            </w:pPr>
            <w:r w:rsidRPr="00366089">
              <w:rPr>
                <w:rFonts w:ascii="GHEA Grapalat" w:hAnsi="GHEA Grapalat"/>
                <w:b/>
                <w:bCs/>
                <w:color w:val="000000"/>
                <w:sz w:val="21"/>
                <w:szCs w:val="21"/>
              </w:rPr>
              <w:t>3. Ի՞նչ մասնագիտական ուղղվածությամբ ուղեկցոր</w:t>
            </w:r>
            <w:r w:rsidR="001A56A9" w:rsidRPr="00366089">
              <w:rPr>
                <w:rFonts w:ascii="GHEA Grapalat" w:hAnsi="GHEA Grapalat"/>
                <w:b/>
                <w:bCs/>
                <w:color w:val="000000"/>
                <w:sz w:val="21"/>
                <w:szCs w:val="21"/>
              </w:rPr>
              <w:t>դ</w:t>
            </w:r>
            <w:r w:rsidRPr="00366089">
              <w:rPr>
                <w:rFonts w:ascii="GHEA Grapalat" w:hAnsi="GHEA Grapalat"/>
                <w:b/>
                <w:bCs/>
                <w:color w:val="000000"/>
                <w:sz w:val="21"/>
                <w:szCs w:val="21"/>
              </w:rPr>
              <w:t>ի որակավորման համար եք դիմում</w:t>
            </w:r>
          </w:p>
          <w:p w14:paraId="5DA0FD34" w14:textId="48D439CB" w:rsidR="001A56A9" w:rsidRPr="001A56A9" w:rsidRDefault="001A56A9" w:rsidP="001A56A9">
            <w:pPr>
              <w:numPr>
                <w:ilvl w:val="0"/>
                <w:numId w:val="100"/>
              </w:numPr>
              <w:textAlignment w:val="baseline"/>
              <w:rPr>
                <w:rFonts w:ascii="GHEA Grapalat" w:hAnsi="GHEA Grapalat"/>
                <w:color w:val="000000"/>
                <w:sz w:val="21"/>
                <w:szCs w:val="21"/>
              </w:rPr>
            </w:pPr>
            <w:r>
              <w:rPr>
                <w:rFonts w:ascii="GHEA Grapalat" w:hAnsi="GHEA Grapalat"/>
                <w:color w:val="000000"/>
                <w:sz w:val="21"/>
                <w:szCs w:val="21"/>
              </w:rPr>
              <w:t>Ց</w:t>
            </w:r>
            <w:r w:rsidRPr="001A56A9">
              <w:rPr>
                <w:rFonts w:ascii="GHEA Grapalat" w:hAnsi="GHEA Grapalat"/>
                <w:color w:val="000000"/>
                <w:sz w:val="21"/>
                <w:szCs w:val="21"/>
              </w:rPr>
              <w:t>ամաքային (քայլարշավի, թրեքինգ, ժայռամագլցման, քարանձավային,  լեռնագնացության, դահուկային, սառցամագլցման, շարժիչով փոխադրամիջոցների, ձիարշավի, հեծանվային, լեռնահեծանվային և այլն).</w:t>
            </w:r>
          </w:p>
          <w:p w14:paraId="39B189B8" w14:textId="43FCFC98" w:rsidR="00104993" w:rsidRPr="001A56A9" w:rsidRDefault="001A56A9" w:rsidP="001A56A9">
            <w:pPr>
              <w:numPr>
                <w:ilvl w:val="0"/>
                <w:numId w:val="100"/>
              </w:numPr>
              <w:textAlignment w:val="baseline"/>
              <w:rPr>
                <w:rFonts w:ascii="GHEA Grapalat" w:hAnsi="GHEA Grapalat"/>
                <w:color w:val="000000"/>
                <w:sz w:val="21"/>
                <w:szCs w:val="21"/>
              </w:rPr>
            </w:pPr>
            <w:r>
              <w:rPr>
                <w:rFonts w:ascii="GHEA Grapalat" w:hAnsi="GHEA Grapalat"/>
                <w:color w:val="000000"/>
                <w:sz w:val="21"/>
                <w:szCs w:val="21"/>
              </w:rPr>
              <w:t>Ջ</w:t>
            </w:r>
            <w:r w:rsidRPr="001A56A9">
              <w:rPr>
                <w:rFonts w:ascii="GHEA Grapalat" w:hAnsi="GHEA Grapalat"/>
                <w:color w:val="000000"/>
                <w:sz w:val="21"/>
                <w:szCs w:val="21"/>
              </w:rPr>
              <w:t>րային (ռաֆտինգի, կայակինգի, կանոեի, դայվինգի, սաբբորդինգի և այլն)։</w:t>
            </w:r>
          </w:p>
        </w:tc>
      </w:tr>
      <w:tr w:rsidR="00104993" w:rsidRPr="00104993" w14:paraId="0DAD9045" w14:textId="77777777">
        <w:trPr>
          <w:gridAfter w:val="1"/>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bottom"/>
            <w:hideMark/>
          </w:tcPr>
          <w:p w14:paraId="0BC176C5"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4. Ունե՞ք ուղեկցորդի որակավորման համար անհրաժեշտ վկայական կամ դիպլոմ</w:t>
            </w:r>
          </w:p>
          <w:p w14:paraId="17F6243B" w14:textId="77777777" w:rsidR="00104993" w:rsidRPr="00104993" w:rsidRDefault="00104993" w:rsidP="00104993">
            <w:pPr>
              <w:numPr>
                <w:ilvl w:val="0"/>
                <w:numId w:val="101"/>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Ոչ</w:t>
            </w:r>
          </w:p>
          <w:p w14:paraId="58D8BBE8" w14:textId="77777777" w:rsidR="00104993" w:rsidRPr="00104993" w:rsidRDefault="00104993" w:rsidP="00104993">
            <w:pPr>
              <w:numPr>
                <w:ilvl w:val="0"/>
                <w:numId w:val="101"/>
              </w:numPr>
              <w:textAlignment w:val="baseline"/>
              <w:rPr>
                <w:rFonts w:ascii="GHEA Grapalat" w:hAnsi="GHEA Grapalat"/>
                <w:b/>
                <w:bCs/>
                <w:color w:val="000000"/>
                <w:sz w:val="21"/>
                <w:szCs w:val="21"/>
                <w:lang w:val="en-US"/>
              </w:rPr>
            </w:pPr>
            <w:r w:rsidRPr="00104993">
              <w:rPr>
                <w:rFonts w:ascii="GHEA Grapalat" w:hAnsi="GHEA Grapalat"/>
                <w:color w:val="000000"/>
                <w:sz w:val="21"/>
                <w:szCs w:val="21"/>
                <w:lang w:val="en-US"/>
              </w:rPr>
              <w:t>Այո (նշել որակավորումը ստանալու ամսաթիվը, որակավորումը տրամադրած մարմնի կամ կառույցի ամբողջական անվանումը և որակավորման տեսակը)</w:t>
            </w:r>
            <w:r w:rsidRPr="00104993">
              <w:rPr>
                <w:rFonts w:ascii="Calibri" w:hAnsi="Calibri" w:cs="Calibri"/>
                <w:b/>
                <w:bCs/>
                <w:color w:val="000000"/>
                <w:sz w:val="21"/>
                <w:szCs w:val="21"/>
                <w:lang w:val="en-US"/>
              </w:rPr>
              <w:t> </w:t>
            </w:r>
          </w:p>
        </w:tc>
      </w:tr>
      <w:tr w:rsidR="00104993" w:rsidRPr="00104993" w14:paraId="258358DA"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56846A80"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5. Ձեր կարծիքով արդյոք առկա</w:t>
            </w:r>
            <w:r w:rsidRPr="00366089">
              <w:rPr>
                <w:rFonts w:ascii="GHEA Grapalat" w:hAnsi="GHEA Grapalat"/>
                <w:color w:val="000000"/>
                <w:sz w:val="21"/>
                <w:szCs w:val="21"/>
              </w:rPr>
              <w:t>՞</w:t>
            </w:r>
            <w:r w:rsidRPr="00366089">
              <w:rPr>
                <w:rFonts w:ascii="Calibri" w:hAnsi="Calibri" w:cs="Calibri"/>
                <w:b/>
                <w:bCs/>
                <w:color w:val="000000"/>
                <w:sz w:val="21"/>
                <w:szCs w:val="21"/>
              </w:rPr>
              <w:t> </w:t>
            </w:r>
            <w:r w:rsidRPr="00366089">
              <w:rPr>
                <w:rFonts w:ascii="GHEA Grapalat" w:hAnsi="GHEA Grapalat"/>
                <w:b/>
                <w:bCs/>
                <w:color w:val="000000"/>
                <w:sz w:val="21"/>
                <w:szCs w:val="21"/>
              </w:rPr>
              <w:t>են այլ կարևոր տեղեկություններ,</w:t>
            </w:r>
            <w:r w:rsidRPr="00366089">
              <w:rPr>
                <w:rFonts w:ascii="Calibri" w:hAnsi="Calibri" w:cs="Calibri"/>
                <w:color w:val="000000"/>
                <w:sz w:val="21"/>
                <w:szCs w:val="21"/>
              </w:rPr>
              <w:t> </w:t>
            </w:r>
            <w:r w:rsidRPr="00366089">
              <w:rPr>
                <w:rFonts w:ascii="GHEA Grapalat" w:hAnsi="GHEA Grapalat"/>
                <w:i/>
                <w:iCs/>
                <w:color w:val="000000"/>
                <w:sz w:val="21"/>
                <w:szCs w:val="21"/>
              </w:rPr>
              <w:t>որոնք կցանկանայիք նշել</w:t>
            </w:r>
          </w:p>
          <w:p w14:paraId="30F69C9F" w14:textId="77777777" w:rsidR="00104993" w:rsidRPr="00104993" w:rsidRDefault="00104993" w:rsidP="00104993">
            <w:pPr>
              <w:numPr>
                <w:ilvl w:val="0"/>
                <w:numId w:val="102"/>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Ոչ,</w:t>
            </w:r>
          </w:p>
          <w:p w14:paraId="7FE35DB8" w14:textId="77777777" w:rsidR="00104993" w:rsidRPr="00104993" w:rsidRDefault="00104993" w:rsidP="00104993">
            <w:pPr>
              <w:numPr>
                <w:ilvl w:val="0"/>
                <w:numId w:val="102"/>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Այո, ներկայացնել մանրամասները</w:t>
            </w:r>
          </w:p>
        </w:tc>
        <w:tc>
          <w:tcPr>
            <w:tcW w:w="0" w:type="auto"/>
            <w:tcBorders>
              <w:left w:val="single" w:sz="6" w:space="0" w:color="000000"/>
              <w:right w:val="single" w:sz="6" w:space="0" w:color="000000"/>
            </w:tcBorders>
            <w:tcMar>
              <w:top w:w="80" w:type="dxa"/>
              <w:left w:w="80" w:type="dxa"/>
              <w:bottom w:w="80" w:type="dxa"/>
              <w:right w:w="80" w:type="dxa"/>
            </w:tcMar>
            <w:vAlign w:val="center"/>
            <w:hideMark/>
          </w:tcPr>
          <w:p w14:paraId="508F5381" w14:textId="77777777" w:rsidR="00104993" w:rsidRPr="00104993" w:rsidRDefault="00104993" w:rsidP="00104993">
            <w:pPr>
              <w:rPr>
                <w:rFonts w:ascii="GHEA Grapalat" w:hAnsi="GHEA Grapalat"/>
                <w:lang w:val="en-US"/>
              </w:rPr>
            </w:pPr>
          </w:p>
        </w:tc>
      </w:tr>
      <w:tr w:rsidR="00104993" w:rsidRPr="00104993" w14:paraId="600176B7"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3AF466A2" w14:textId="77777777" w:rsidR="00104993" w:rsidRPr="00104993" w:rsidRDefault="00104993" w:rsidP="00104993">
            <w:pPr>
              <w:rPr>
                <w:rFonts w:ascii="GHEA Grapalat" w:hAnsi="GHEA Grapalat"/>
                <w:lang w:val="en-US"/>
              </w:rPr>
            </w:pPr>
            <w:r w:rsidRPr="00104993">
              <w:rPr>
                <w:rFonts w:ascii="GHEA Grapalat" w:hAnsi="GHEA Grapalat"/>
                <w:b/>
                <w:bCs/>
                <w:color w:val="000000"/>
                <w:sz w:val="21"/>
                <w:szCs w:val="21"/>
                <w:lang w:val="en-US"/>
              </w:rPr>
              <w:t>6. Այլ փաստաթղթեր</w:t>
            </w:r>
          </w:p>
          <w:p w14:paraId="4D121A9C" w14:textId="77777777" w:rsidR="00104993" w:rsidRPr="00104993" w:rsidRDefault="00104993" w:rsidP="00104993">
            <w:pPr>
              <w:numPr>
                <w:ilvl w:val="0"/>
                <w:numId w:val="103"/>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Ոչ,</w:t>
            </w:r>
          </w:p>
          <w:p w14:paraId="4A93B0A2" w14:textId="77777777" w:rsidR="00104993" w:rsidRPr="00104993" w:rsidRDefault="00104993" w:rsidP="00104993">
            <w:pPr>
              <w:numPr>
                <w:ilvl w:val="0"/>
                <w:numId w:val="103"/>
              </w:numPr>
              <w:textAlignment w:val="baseline"/>
              <w:rPr>
                <w:rFonts w:ascii="GHEA Grapalat" w:hAnsi="GHEA Grapalat"/>
                <w:color w:val="000000"/>
                <w:sz w:val="21"/>
                <w:szCs w:val="21"/>
                <w:lang w:val="en-US"/>
              </w:rPr>
            </w:pPr>
            <w:r w:rsidRPr="00104993">
              <w:rPr>
                <w:rFonts w:ascii="GHEA Grapalat" w:hAnsi="GHEA Grapalat"/>
                <w:color w:val="000000"/>
                <w:sz w:val="21"/>
                <w:szCs w:val="21"/>
                <w:lang w:val="en-US"/>
              </w:rPr>
              <w:t>Այո, կցել փաստաթղթերը</w:t>
            </w:r>
          </w:p>
        </w:tc>
        <w:tc>
          <w:tcPr>
            <w:tcW w:w="0" w:type="auto"/>
            <w:tcBorders>
              <w:left w:val="single" w:sz="6" w:space="0" w:color="000000"/>
              <w:right w:val="single" w:sz="6" w:space="0" w:color="000000"/>
            </w:tcBorders>
            <w:tcMar>
              <w:top w:w="80" w:type="dxa"/>
              <w:left w:w="80" w:type="dxa"/>
              <w:bottom w:w="80" w:type="dxa"/>
              <w:right w:w="80" w:type="dxa"/>
            </w:tcMar>
            <w:vAlign w:val="center"/>
            <w:hideMark/>
          </w:tcPr>
          <w:p w14:paraId="1EEC0827" w14:textId="77777777" w:rsidR="00104993" w:rsidRPr="00104993" w:rsidRDefault="00104993" w:rsidP="00104993">
            <w:pPr>
              <w:rPr>
                <w:rFonts w:ascii="GHEA Grapalat" w:hAnsi="GHEA Grapalat"/>
                <w:lang w:val="en-US"/>
              </w:rPr>
            </w:pPr>
          </w:p>
        </w:tc>
      </w:tr>
      <w:tr w:rsidR="00104993" w:rsidRPr="00104993" w14:paraId="672AC7DE"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33342D50"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7.</w:t>
            </w:r>
            <w:r w:rsidRPr="00366089">
              <w:rPr>
                <w:rFonts w:ascii="Calibri" w:hAnsi="Calibri" w:cs="Calibri"/>
                <w:b/>
                <w:bCs/>
                <w:color w:val="000000"/>
                <w:sz w:val="21"/>
                <w:szCs w:val="21"/>
              </w:rPr>
              <w:t> </w:t>
            </w:r>
            <w:r w:rsidRPr="00366089">
              <w:rPr>
                <w:rFonts w:ascii="GHEA Grapalat" w:hAnsi="GHEA Grapalat"/>
                <w:i/>
                <w:iCs/>
                <w:color w:val="000000"/>
                <w:sz w:val="21"/>
                <w:szCs w:val="21"/>
              </w:rPr>
              <w:t>Հավաստիացնում եմ, որ սույն փաստաթղթում</w:t>
            </w:r>
            <w:r w:rsidRPr="00366089">
              <w:rPr>
                <w:rFonts w:ascii="Calibri" w:hAnsi="Calibri" w:cs="Calibri"/>
                <w:i/>
                <w:iCs/>
                <w:color w:val="000000"/>
                <w:sz w:val="21"/>
                <w:szCs w:val="21"/>
              </w:rPr>
              <w:t> </w:t>
            </w:r>
            <w:r w:rsidRPr="00366089">
              <w:rPr>
                <w:rFonts w:ascii="GHEA Grapalat" w:hAnsi="GHEA Grapalat"/>
                <w:i/>
                <w:iCs/>
                <w:color w:val="000000"/>
                <w:sz w:val="21"/>
                <w:szCs w:val="21"/>
              </w:rPr>
              <w:t>պարունակվող տեղեկատվությունը արժանահավատ է</w:t>
            </w:r>
            <w:r w:rsidRPr="00366089">
              <w:rPr>
                <w:rFonts w:ascii="Calibri" w:hAnsi="Calibri" w:cs="Calibri"/>
                <w:i/>
                <w:iCs/>
                <w:color w:val="000000"/>
                <w:sz w:val="21"/>
                <w:szCs w:val="21"/>
              </w:rPr>
              <w:t> </w:t>
            </w:r>
            <w:r w:rsidRPr="00366089">
              <w:rPr>
                <w:rFonts w:ascii="GHEA Grapalat" w:hAnsi="GHEA Grapalat"/>
                <w:i/>
                <w:iCs/>
                <w:color w:val="000000"/>
                <w:sz w:val="21"/>
                <w:szCs w:val="21"/>
              </w:rPr>
              <w:t>և</w:t>
            </w:r>
            <w:r w:rsidRPr="00366089">
              <w:rPr>
                <w:rFonts w:ascii="Calibri" w:hAnsi="Calibri" w:cs="Calibri"/>
                <w:i/>
                <w:iCs/>
                <w:color w:val="000000"/>
                <w:sz w:val="21"/>
                <w:szCs w:val="21"/>
              </w:rPr>
              <w:t> </w:t>
            </w:r>
            <w:r w:rsidRPr="00366089">
              <w:rPr>
                <w:rFonts w:ascii="GHEA Grapalat" w:hAnsi="GHEA Grapalat"/>
                <w:i/>
                <w:iCs/>
                <w:color w:val="000000"/>
                <w:sz w:val="21"/>
                <w:szCs w:val="21"/>
              </w:rPr>
              <w:t>ամբողջական:</w:t>
            </w:r>
          </w:p>
          <w:p w14:paraId="73BB1FF0" w14:textId="77777777" w:rsidR="00104993" w:rsidRPr="00366089" w:rsidRDefault="00104993" w:rsidP="00104993">
            <w:pPr>
              <w:ind w:firstLine="375"/>
              <w:rPr>
                <w:rFonts w:ascii="GHEA Grapalat" w:hAnsi="GHEA Grapalat"/>
              </w:rPr>
            </w:pPr>
            <w:r w:rsidRPr="00366089">
              <w:rPr>
                <w:rFonts w:ascii="Calibri" w:hAnsi="Calibri" w:cs="Calibri"/>
                <w:color w:val="000000"/>
                <w:sz w:val="21"/>
                <w:szCs w:val="21"/>
              </w:rPr>
              <w:t> </w:t>
            </w:r>
          </w:p>
          <w:p w14:paraId="6CC53E22" w14:textId="77777777" w:rsidR="00104993" w:rsidRPr="00366089" w:rsidRDefault="00104993" w:rsidP="00104993">
            <w:pPr>
              <w:rPr>
                <w:rFonts w:ascii="GHEA Grapalat" w:hAnsi="GHEA Grapalat"/>
              </w:rPr>
            </w:pPr>
          </w:p>
        </w:tc>
        <w:tc>
          <w:tcPr>
            <w:tcW w:w="0" w:type="auto"/>
            <w:tcBorders>
              <w:left w:val="single" w:sz="6" w:space="0" w:color="000000"/>
              <w:right w:val="single" w:sz="6" w:space="0" w:color="000000"/>
            </w:tcBorders>
            <w:tcMar>
              <w:top w:w="80" w:type="dxa"/>
              <w:left w:w="80" w:type="dxa"/>
              <w:bottom w:w="80" w:type="dxa"/>
              <w:right w:w="80" w:type="dxa"/>
            </w:tcMar>
            <w:vAlign w:val="center"/>
            <w:hideMark/>
          </w:tcPr>
          <w:p w14:paraId="65ED999B" w14:textId="77777777" w:rsidR="00104993" w:rsidRPr="00366089" w:rsidRDefault="00104993" w:rsidP="00104993">
            <w:pPr>
              <w:rPr>
                <w:rFonts w:ascii="GHEA Grapalat" w:hAnsi="GHEA Grapalat"/>
              </w:rPr>
            </w:pPr>
          </w:p>
        </w:tc>
      </w:tr>
      <w:tr w:rsidR="00104993" w:rsidRPr="00104993" w14:paraId="017AB452"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6F427373" w14:textId="77777777" w:rsidR="00104993" w:rsidRPr="00366089" w:rsidRDefault="00104993" w:rsidP="00104993">
            <w:pPr>
              <w:rPr>
                <w:rFonts w:ascii="GHEA Grapalat" w:hAnsi="GHEA Grapalat"/>
              </w:rPr>
            </w:pPr>
            <w:r w:rsidRPr="00366089">
              <w:rPr>
                <w:rFonts w:ascii="GHEA Grapalat" w:hAnsi="GHEA Grapalat"/>
                <w:b/>
                <w:bCs/>
                <w:color w:val="000000"/>
                <w:sz w:val="21"/>
                <w:szCs w:val="21"/>
              </w:rPr>
              <w:t>8.</w:t>
            </w:r>
            <w:r w:rsidRPr="00366089">
              <w:rPr>
                <w:rFonts w:ascii="Calibri" w:hAnsi="Calibri" w:cs="Calibri"/>
                <w:i/>
                <w:iCs/>
                <w:color w:val="000000"/>
                <w:sz w:val="21"/>
                <w:szCs w:val="21"/>
              </w:rPr>
              <w:t> </w:t>
            </w:r>
            <w:r w:rsidRPr="00366089">
              <w:rPr>
                <w:rFonts w:ascii="GHEA Grapalat" w:hAnsi="GHEA Grapalat"/>
                <w:i/>
                <w:iCs/>
                <w:color w:val="000000"/>
                <w:sz w:val="21"/>
                <w:szCs w:val="21"/>
              </w:rPr>
              <w:t>Տալիս եմ համաձայնություն իմ կողմից ներկայացված փաստաթղթերի և տեղեկությունների իսկությունը ստուգելու համար հարցումներ անելու</w:t>
            </w:r>
          </w:p>
          <w:p w14:paraId="635400E1" w14:textId="77777777" w:rsidR="00104993" w:rsidRPr="006532FB" w:rsidRDefault="00104993" w:rsidP="00104993">
            <w:pPr>
              <w:rPr>
                <w:rFonts w:ascii="GHEA Grapalat" w:hAnsi="GHEA Grapalat"/>
              </w:rPr>
            </w:pPr>
            <w:r w:rsidRPr="006532FB">
              <w:rPr>
                <w:rFonts w:ascii="GHEA Grapalat" w:hAnsi="GHEA Grapalat"/>
                <w:i/>
                <w:iCs/>
                <w:color w:val="000000"/>
                <w:sz w:val="21"/>
                <w:szCs w:val="21"/>
              </w:rPr>
              <w:t>----------------------------</w:t>
            </w:r>
          </w:p>
          <w:p w14:paraId="28B2AC8E" w14:textId="77777777" w:rsidR="00104993" w:rsidRPr="006532FB" w:rsidRDefault="00104993" w:rsidP="00104993">
            <w:pPr>
              <w:rPr>
                <w:rFonts w:ascii="GHEA Grapalat" w:hAnsi="GHEA Grapalat"/>
              </w:rPr>
            </w:pPr>
            <w:r w:rsidRPr="006532FB">
              <w:rPr>
                <w:rFonts w:ascii="GHEA Grapalat" w:hAnsi="GHEA Grapalat"/>
                <w:color w:val="000000"/>
                <w:sz w:val="21"/>
                <w:szCs w:val="21"/>
              </w:rPr>
              <w:t>ստորագրություն</w:t>
            </w:r>
          </w:p>
          <w:p w14:paraId="69927DE1" w14:textId="77777777" w:rsidR="00104993" w:rsidRPr="006532FB" w:rsidRDefault="00104993" w:rsidP="00104993">
            <w:pPr>
              <w:rPr>
                <w:rFonts w:ascii="GHEA Grapalat" w:hAnsi="GHEA Grapalat"/>
              </w:rPr>
            </w:pPr>
          </w:p>
          <w:tbl>
            <w:tblPr>
              <w:tblW w:w="0" w:type="auto"/>
              <w:tblCellMar>
                <w:top w:w="15" w:type="dxa"/>
                <w:left w:w="15" w:type="dxa"/>
                <w:bottom w:w="15" w:type="dxa"/>
                <w:right w:w="15" w:type="dxa"/>
              </w:tblCellMar>
              <w:tblLook w:val="04A0" w:firstRow="1" w:lastRow="0" w:firstColumn="1" w:lastColumn="0" w:noHBand="0" w:noVBand="1"/>
            </w:tblPr>
            <w:tblGrid>
              <w:gridCol w:w="3236"/>
              <w:gridCol w:w="2148"/>
            </w:tblGrid>
            <w:tr w:rsidR="00104993" w:rsidRPr="00104993" w14:paraId="03FB8158" w14:textId="77777777">
              <w:tc>
                <w:tcPr>
                  <w:tcW w:w="0" w:type="auto"/>
                  <w:tcMar>
                    <w:top w:w="80" w:type="dxa"/>
                    <w:left w:w="80" w:type="dxa"/>
                    <w:bottom w:w="80" w:type="dxa"/>
                    <w:right w:w="80" w:type="dxa"/>
                  </w:tcMar>
                  <w:vAlign w:val="center"/>
                  <w:hideMark/>
                </w:tcPr>
                <w:p w14:paraId="33F406B7" w14:textId="77777777" w:rsidR="00104993" w:rsidRPr="006532FB" w:rsidRDefault="00104993" w:rsidP="00104993">
                  <w:pPr>
                    <w:rPr>
                      <w:rFonts w:ascii="GHEA Grapalat" w:hAnsi="GHEA Grapalat"/>
                    </w:rPr>
                  </w:pPr>
                </w:p>
                <w:p w14:paraId="33B27C7D" w14:textId="77777777" w:rsidR="00104993" w:rsidRPr="006532FB" w:rsidRDefault="00104993" w:rsidP="00104993">
                  <w:pPr>
                    <w:ind w:firstLine="375"/>
                    <w:rPr>
                      <w:rFonts w:ascii="GHEA Grapalat" w:hAnsi="GHEA Grapalat"/>
                    </w:rPr>
                  </w:pPr>
                  <w:r w:rsidRPr="006532FB">
                    <w:rPr>
                      <w:rFonts w:ascii="GHEA Grapalat" w:hAnsi="GHEA Grapalat"/>
                      <w:i/>
                      <w:iCs/>
                      <w:color w:val="000000"/>
                      <w:sz w:val="21"/>
                      <w:szCs w:val="21"/>
                    </w:rPr>
                    <w:t>Ամսաթիվ (օր/ ամիս/տարի)</w:t>
                  </w:r>
                  <w:r w:rsidRPr="006532FB">
                    <w:rPr>
                      <w:rFonts w:ascii="Calibri" w:hAnsi="Calibri" w:cs="Calibri"/>
                      <w:i/>
                      <w:iCs/>
                      <w:color w:val="000000"/>
                      <w:sz w:val="21"/>
                      <w:szCs w:val="21"/>
                    </w:rPr>
                    <w:t> </w:t>
                  </w:r>
                </w:p>
              </w:tc>
              <w:tc>
                <w:tcPr>
                  <w:tcW w:w="0" w:type="auto"/>
                  <w:tcMar>
                    <w:top w:w="80" w:type="dxa"/>
                    <w:left w:w="80" w:type="dxa"/>
                    <w:bottom w:w="80" w:type="dxa"/>
                    <w:right w:w="80" w:type="dxa"/>
                  </w:tcMar>
                  <w:vAlign w:val="bottom"/>
                  <w:hideMark/>
                </w:tcPr>
                <w:p w14:paraId="615E915D" w14:textId="77777777" w:rsidR="00104993" w:rsidRPr="006532FB" w:rsidRDefault="00104993" w:rsidP="00104993">
                  <w:pPr>
                    <w:rPr>
                      <w:rFonts w:ascii="GHEA Grapalat" w:hAnsi="GHEA Grapalat"/>
                    </w:rPr>
                  </w:pPr>
                  <w:r w:rsidRPr="006532FB">
                    <w:rPr>
                      <w:rFonts w:ascii="GHEA Grapalat" w:hAnsi="GHEA Grapalat"/>
                      <w:i/>
                      <w:iCs/>
                      <w:color w:val="000000"/>
                      <w:sz w:val="21"/>
                      <w:szCs w:val="21"/>
                    </w:rPr>
                    <w:t>----------------------------</w:t>
                  </w:r>
                </w:p>
              </w:tc>
            </w:tr>
            <w:tr w:rsidR="00104993" w:rsidRPr="00104993" w14:paraId="6532D516" w14:textId="77777777">
              <w:tc>
                <w:tcPr>
                  <w:tcW w:w="0" w:type="auto"/>
                  <w:tcMar>
                    <w:top w:w="80" w:type="dxa"/>
                    <w:left w:w="80" w:type="dxa"/>
                    <w:bottom w:w="80" w:type="dxa"/>
                    <w:right w:w="80" w:type="dxa"/>
                  </w:tcMar>
                  <w:vAlign w:val="center"/>
                  <w:hideMark/>
                </w:tcPr>
                <w:p w14:paraId="629DB74D" w14:textId="77777777" w:rsidR="00104993" w:rsidRPr="006532FB" w:rsidRDefault="00104993" w:rsidP="00104993">
                  <w:pPr>
                    <w:rPr>
                      <w:rFonts w:ascii="GHEA Grapalat" w:hAnsi="GHEA Grapalat"/>
                    </w:rPr>
                  </w:pPr>
                </w:p>
                <w:p w14:paraId="578DF6DD" w14:textId="77777777" w:rsidR="00104993" w:rsidRPr="006532FB" w:rsidRDefault="00104993" w:rsidP="00104993">
                  <w:pPr>
                    <w:ind w:firstLine="375"/>
                    <w:rPr>
                      <w:rFonts w:ascii="GHEA Grapalat" w:hAnsi="GHEA Grapalat"/>
                    </w:rPr>
                  </w:pPr>
                  <w:r w:rsidRPr="006532FB">
                    <w:rPr>
                      <w:rFonts w:ascii="GHEA Grapalat" w:hAnsi="GHEA Grapalat"/>
                      <w:i/>
                      <w:iCs/>
                      <w:color w:val="000000"/>
                      <w:sz w:val="21"/>
                      <w:szCs w:val="21"/>
                    </w:rPr>
                    <w:t>Ստորագրություն</w:t>
                  </w:r>
                  <w:r w:rsidRPr="006532FB">
                    <w:rPr>
                      <w:rFonts w:ascii="Calibri" w:hAnsi="Calibri" w:cs="Calibri"/>
                      <w:i/>
                      <w:iCs/>
                      <w:color w:val="000000"/>
                      <w:sz w:val="21"/>
                      <w:szCs w:val="21"/>
                    </w:rPr>
                    <w:t> </w:t>
                  </w:r>
                </w:p>
              </w:tc>
              <w:tc>
                <w:tcPr>
                  <w:tcW w:w="0" w:type="auto"/>
                  <w:tcMar>
                    <w:top w:w="80" w:type="dxa"/>
                    <w:left w:w="80" w:type="dxa"/>
                    <w:bottom w:w="80" w:type="dxa"/>
                    <w:right w:w="80" w:type="dxa"/>
                  </w:tcMar>
                  <w:vAlign w:val="bottom"/>
                  <w:hideMark/>
                </w:tcPr>
                <w:p w14:paraId="7C4459B8" w14:textId="77777777" w:rsidR="00104993" w:rsidRPr="006532FB" w:rsidRDefault="00104993" w:rsidP="00104993">
                  <w:pPr>
                    <w:rPr>
                      <w:rFonts w:ascii="GHEA Grapalat" w:hAnsi="GHEA Grapalat"/>
                    </w:rPr>
                  </w:pPr>
                  <w:r w:rsidRPr="006532FB">
                    <w:rPr>
                      <w:rFonts w:ascii="GHEA Grapalat" w:hAnsi="GHEA Grapalat"/>
                      <w:i/>
                      <w:iCs/>
                      <w:color w:val="000000"/>
                      <w:sz w:val="21"/>
                      <w:szCs w:val="21"/>
                    </w:rPr>
                    <w:t>----------------------------</w:t>
                  </w:r>
                </w:p>
              </w:tc>
            </w:tr>
          </w:tbl>
          <w:p w14:paraId="6A25A6E6" w14:textId="77777777" w:rsidR="00104993" w:rsidRPr="006532FB" w:rsidRDefault="00104993" w:rsidP="00104993">
            <w:pPr>
              <w:rPr>
                <w:rFonts w:ascii="GHEA Grapalat" w:hAnsi="GHEA Grapalat"/>
              </w:rPr>
            </w:pPr>
          </w:p>
        </w:tc>
        <w:tc>
          <w:tcPr>
            <w:tcW w:w="0" w:type="auto"/>
            <w:tcBorders>
              <w:left w:val="single" w:sz="6" w:space="0" w:color="000000"/>
              <w:bottom w:val="single" w:sz="6" w:space="0" w:color="000000"/>
              <w:right w:val="single" w:sz="6" w:space="0" w:color="000000"/>
            </w:tcBorders>
            <w:tcMar>
              <w:top w:w="80" w:type="dxa"/>
              <w:left w:w="80" w:type="dxa"/>
              <w:bottom w:w="80" w:type="dxa"/>
              <w:right w:w="80" w:type="dxa"/>
            </w:tcMar>
            <w:vAlign w:val="center"/>
            <w:hideMark/>
          </w:tcPr>
          <w:p w14:paraId="4180B3B3" w14:textId="77777777" w:rsidR="00104993" w:rsidRPr="006532FB" w:rsidRDefault="00104993" w:rsidP="00104993">
            <w:pPr>
              <w:rPr>
                <w:rFonts w:ascii="GHEA Grapalat" w:hAnsi="GHEA Grapalat"/>
              </w:rPr>
            </w:pPr>
          </w:p>
        </w:tc>
      </w:tr>
    </w:tbl>
    <w:p w14:paraId="6855A214"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505CB0C0"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7DAF243B" w14:textId="77777777" w:rsidR="00104993" w:rsidRPr="00104993" w:rsidRDefault="00104993" w:rsidP="000A036C">
      <w:pPr>
        <w:tabs>
          <w:tab w:val="left" w:pos="285"/>
        </w:tabs>
        <w:spacing w:line="360" w:lineRule="auto"/>
        <w:jc w:val="both"/>
        <w:rPr>
          <w:rFonts w:ascii="GHEA Grapalat" w:eastAsia="GHEA Grapalat" w:hAnsi="GHEA Grapalat" w:cs="GHEA Grapalat"/>
        </w:rPr>
      </w:pPr>
    </w:p>
    <w:p w14:paraId="0CA7DF35" w14:textId="77777777" w:rsidR="00C6101C" w:rsidRPr="00104993" w:rsidRDefault="00C6101C" w:rsidP="00C6101C">
      <w:pPr>
        <w:rPr>
          <w:rFonts w:ascii="GHEA Grapalat" w:hAnsi="GHEA Grapalat"/>
          <w:lang w:val="en-US"/>
        </w:rPr>
      </w:pPr>
      <w:r w:rsidRPr="00104993">
        <w:rPr>
          <w:rFonts w:ascii="GHEA Grapalat" w:hAnsi="GHEA Grapalat"/>
          <w:color w:val="000000"/>
          <w:lang w:val="en-US"/>
        </w:rPr>
        <w:t>ՀԱՅԱՍՏԱՆԻ ՀԱՆՐԱՊԵՏՈՒԹՅԱՆ</w:t>
      </w:r>
      <w:r w:rsidRPr="00104993">
        <w:rPr>
          <w:rFonts w:ascii="Calibri" w:hAnsi="Calibri" w:cs="Calibri"/>
          <w:color w:val="000000"/>
          <w:lang w:val="en-US"/>
        </w:rPr>
        <w:t> </w:t>
      </w:r>
    </w:p>
    <w:p w14:paraId="1F2AB871" w14:textId="77777777" w:rsidR="00C6101C" w:rsidRPr="00104993" w:rsidRDefault="00C6101C" w:rsidP="00C6101C">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ՎԱՐՉԱՊԵՏԻ</w:t>
      </w:r>
      <w:r w:rsidRPr="00104993">
        <w:rPr>
          <w:rFonts w:ascii="GHEA Grapalat" w:hAnsi="GHEA Grapalat"/>
          <w:color w:val="000000"/>
          <w:lang w:val="en-US"/>
        </w:rPr>
        <w:t xml:space="preserve"> </w:t>
      </w:r>
      <w:r w:rsidRPr="00104993">
        <w:rPr>
          <w:rFonts w:ascii="GHEA Grapalat" w:hAnsi="GHEA Grapalat" w:cs="GHEA Grapalat"/>
          <w:color w:val="000000"/>
          <w:lang w:val="en-US"/>
        </w:rPr>
        <w:t>ԱՇԽԱՏԱԿԱԶՄԻ</w:t>
      </w:r>
      <w:r w:rsidRPr="00104993">
        <w:rPr>
          <w:rFonts w:ascii="Calibri" w:hAnsi="Calibri" w:cs="Calibri"/>
          <w:color w:val="000000"/>
          <w:lang w:val="en-US"/>
        </w:rPr>
        <w:t> </w:t>
      </w:r>
    </w:p>
    <w:p w14:paraId="44F285C4" w14:textId="77777777" w:rsidR="00C6101C" w:rsidRPr="00104993" w:rsidRDefault="00C6101C" w:rsidP="00C6101C">
      <w:pPr>
        <w:rPr>
          <w:rFonts w:ascii="GHEA Grapalat" w:hAnsi="GHEA Grapalat"/>
          <w:lang w:val="en-US"/>
        </w:rPr>
      </w:pPr>
      <w:r w:rsidRPr="00104993">
        <w:rPr>
          <w:rFonts w:ascii="Calibri" w:hAnsi="Calibri" w:cs="Calibri"/>
          <w:color w:val="000000"/>
          <w:lang w:val="en-US"/>
        </w:rPr>
        <w:t>              </w:t>
      </w:r>
      <w:r w:rsidRPr="00104993">
        <w:rPr>
          <w:rFonts w:ascii="GHEA Grapalat" w:hAnsi="GHEA Grapalat" w:cs="GHEA Grapalat"/>
          <w:color w:val="000000"/>
          <w:lang w:val="en-US"/>
        </w:rPr>
        <w:t>ՂԵԿԱՎԱՐ</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Calibri" w:hAnsi="Calibri" w:cs="Calibri"/>
          <w:color w:val="000000"/>
          <w:lang w:val="en-US"/>
        </w:rPr>
        <w:t> </w:t>
      </w:r>
      <w:r w:rsidRPr="00104993">
        <w:rPr>
          <w:rFonts w:ascii="GHEA Grapalat" w:hAnsi="GHEA Grapalat"/>
          <w:color w:val="000000"/>
          <w:lang w:val="en-US"/>
        </w:rPr>
        <w:t xml:space="preserve"> </w:t>
      </w:r>
      <w:r w:rsidRPr="00104993">
        <w:rPr>
          <w:rFonts w:ascii="GHEA Grapalat" w:hAnsi="GHEA Grapalat" w:cs="GHEA Grapalat"/>
          <w:color w:val="000000"/>
          <w:lang w:val="en-US"/>
        </w:rPr>
        <w:t>Ա</w:t>
      </w:r>
      <w:r w:rsidRPr="00104993">
        <w:rPr>
          <w:rFonts w:ascii="GHEA Grapalat" w:hAnsi="GHEA Grapalat"/>
          <w:color w:val="000000"/>
          <w:lang w:val="en-US"/>
        </w:rPr>
        <w:t xml:space="preserve">. </w:t>
      </w:r>
      <w:r w:rsidRPr="00104993">
        <w:rPr>
          <w:rFonts w:ascii="GHEA Grapalat" w:hAnsi="GHEA Grapalat" w:cs="GHEA Grapalat"/>
          <w:color w:val="000000"/>
          <w:lang w:val="en-US"/>
        </w:rPr>
        <w:t>ՀԱՐՈՒԹՅՈՒՆՅԱՆ</w:t>
      </w:r>
    </w:p>
    <w:p w14:paraId="079723A8" w14:textId="77777777" w:rsidR="00104993" w:rsidRPr="00104993" w:rsidRDefault="00104993" w:rsidP="000A036C">
      <w:pPr>
        <w:tabs>
          <w:tab w:val="left" w:pos="285"/>
        </w:tabs>
        <w:spacing w:line="360" w:lineRule="auto"/>
        <w:jc w:val="both"/>
        <w:rPr>
          <w:rFonts w:ascii="GHEA Grapalat" w:eastAsia="GHEA Grapalat" w:hAnsi="GHEA Grapalat" w:cs="GHEA Grapalat"/>
        </w:rPr>
      </w:pPr>
    </w:p>
    <w:sectPr w:rsidR="00104993" w:rsidRPr="00104993">
      <w:footerReference w:type="default" r:id="rId15"/>
      <w:pgSz w:w="11909" w:h="16834"/>
      <w:pgMar w:top="851" w:right="1440" w:bottom="1440" w:left="1440"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C1E35" w14:textId="77777777" w:rsidR="00D92437" w:rsidRDefault="00D92437">
      <w:r>
        <w:separator/>
      </w:r>
    </w:p>
  </w:endnote>
  <w:endnote w:type="continuationSeparator" w:id="0">
    <w:p w14:paraId="7AEFE2F4" w14:textId="77777777" w:rsidR="00D92437" w:rsidRDefault="00D92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B6B463D8-D4DF-4195-81E7-9BA64DC8A95A}"/>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embedRegular r:id="rId2" w:fontKey="{31FD6AAC-9B5B-4351-B174-E97B220B3DC6}"/>
    <w:embedItalic r:id="rId3" w:fontKey="{4B422785-84B9-42FC-B62B-23EAF52D9874}"/>
  </w:font>
  <w:font w:name="Calibri">
    <w:panose1 w:val="020F0502020204030204"/>
    <w:charset w:val="00"/>
    <w:family w:val="swiss"/>
    <w:pitch w:val="variable"/>
    <w:sig w:usb0="E4002EFF" w:usb1="C200247B" w:usb2="00000009" w:usb3="00000000" w:csb0="000001FF" w:csb1="00000000"/>
    <w:embedRegular r:id="rId4" w:fontKey="{02845BA4-BDFC-4642-898D-71A3636B0B28}"/>
    <w:embedBold r:id="rId5" w:fontKey="{681D339B-F110-4B70-928E-C2CD10FDADEC}"/>
    <w:embedItalic r:id="rId6" w:fontKey="{8B8AB85B-735B-484C-BCF6-4451A1331A6A}"/>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7" w:fontKey="{BAB2064E-1133-4E00-8C21-8DD1E40FE85A}"/>
    <w:embedItalic r:id="rId8" w:fontKey="{72A3BB1B-A430-4FF5-91E9-20B21D3FC13B}"/>
  </w:font>
  <w:font w:name="MS Mincho">
    <w:panose1 w:val="02020609040205080304"/>
    <w:charset w:val="80"/>
    <w:family w:val="modern"/>
    <w:pitch w:val="fixed"/>
    <w:sig w:usb0="E00002FF" w:usb1="6AC7FDFB" w:usb2="08000012" w:usb3="00000000" w:csb0="0002009F" w:csb1="00000000"/>
    <w:embedRegular r:id="rId9" w:subsetted="1" w:fontKey="{7ADA53BE-0337-4665-8010-7894DB8029E8}"/>
  </w:font>
  <w:font w:name="Microsoft JhengHei">
    <w:panose1 w:val="020B0604030504040204"/>
    <w:charset w:val="88"/>
    <w:family w:val="swiss"/>
    <w:pitch w:val="variable"/>
    <w:sig w:usb0="000002A7" w:usb1="28CF4400" w:usb2="00000016" w:usb3="00000000" w:csb0="00100009" w:csb1="00000000"/>
    <w:embedRegular r:id="rId10" w:subsetted="1" w:fontKey="{97D3F65F-C520-43AB-AD9B-104320F2CB65}"/>
  </w:font>
  <w:font w:name="Sylfaen">
    <w:panose1 w:val="010A0502050306030303"/>
    <w:charset w:val="00"/>
    <w:family w:val="roman"/>
    <w:pitch w:val="variable"/>
    <w:sig w:usb0="04000687" w:usb1="00000000" w:usb2="00000000" w:usb3="00000000" w:csb0="0000009F" w:csb1="00000000"/>
    <w:embedRegular r:id="rId11" w:fontKey="{61C044F3-1010-402D-856F-22B35D313CDB}"/>
  </w:font>
  <w:font w:name="Cambria Math">
    <w:panose1 w:val="02040503050406030204"/>
    <w:charset w:val="00"/>
    <w:family w:val="roman"/>
    <w:pitch w:val="variable"/>
    <w:sig w:usb0="E00006FF" w:usb1="420024FF" w:usb2="02000000" w:usb3="00000000" w:csb0="0000019F" w:csb1="00000000"/>
    <w:embedRegular r:id="rId12" w:fontKey="{39FAFBD2-A15E-487C-B456-EFAB82247B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3CD45" w14:textId="77777777" w:rsidR="002A27BC" w:rsidRDefault="00D13A85">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002E28">
      <w:rPr>
        <w:noProof/>
        <w:color w:val="000000"/>
      </w:rPr>
      <w:t>2</w:t>
    </w:r>
    <w:r>
      <w:rPr>
        <w:color w:val="000000"/>
      </w:rPr>
      <w:fldChar w:fldCharType="end"/>
    </w:r>
  </w:p>
  <w:p w14:paraId="1F268A5D" w14:textId="77777777" w:rsidR="002A27BC" w:rsidRDefault="002A27BC">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16751" w14:textId="77777777" w:rsidR="00D92437" w:rsidRDefault="00D92437">
      <w:r>
        <w:separator/>
      </w:r>
    </w:p>
  </w:footnote>
  <w:footnote w:type="continuationSeparator" w:id="0">
    <w:p w14:paraId="657FC20A" w14:textId="77777777" w:rsidR="00D92437" w:rsidRDefault="00D92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B18"/>
    <w:multiLevelType w:val="hybridMultilevel"/>
    <w:tmpl w:val="020A80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310A0"/>
    <w:multiLevelType w:val="hybridMultilevel"/>
    <w:tmpl w:val="C5840C30"/>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CE231D"/>
    <w:multiLevelType w:val="hybridMultilevel"/>
    <w:tmpl w:val="6BD659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9735F8"/>
    <w:multiLevelType w:val="hybridMultilevel"/>
    <w:tmpl w:val="4E266EB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E97CFA"/>
    <w:multiLevelType w:val="hybridMultilevel"/>
    <w:tmpl w:val="D35892A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BC214C"/>
    <w:multiLevelType w:val="hybridMultilevel"/>
    <w:tmpl w:val="9B5247FE"/>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010230"/>
    <w:multiLevelType w:val="hybridMultilevel"/>
    <w:tmpl w:val="5DAC0A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94673F"/>
    <w:multiLevelType w:val="multilevel"/>
    <w:tmpl w:val="69FA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02778E"/>
    <w:multiLevelType w:val="hybridMultilevel"/>
    <w:tmpl w:val="2668C7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317F37"/>
    <w:multiLevelType w:val="hybridMultilevel"/>
    <w:tmpl w:val="7752FA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FF46D0"/>
    <w:multiLevelType w:val="multilevel"/>
    <w:tmpl w:val="A816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4A34CE"/>
    <w:multiLevelType w:val="hybridMultilevel"/>
    <w:tmpl w:val="4D98241E"/>
    <w:lvl w:ilvl="0" w:tplc="8DDA6FB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007025"/>
    <w:multiLevelType w:val="hybridMultilevel"/>
    <w:tmpl w:val="01A45E4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2B5556"/>
    <w:multiLevelType w:val="hybridMultilevel"/>
    <w:tmpl w:val="FCA280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9B79D8"/>
    <w:multiLevelType w:val="hybridMultilevel"/>
    <w:tmpl w:val="F35CDA6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0F2E0DCF"/>
    <w:multiLevelType w:val="hybridMultilevel"/>
    <w:tmpl w:val="CA965306"/>
    <w:lvl w:ilvl="0" w:tplc="0409000F">
      <w:start w:val="1"/>
      <w:numFmt w:val="decimal"/>
      <w:lvlText w:val="%1."/>
      <w:lvlJc w:val="left"/>
      <w:pPr>
        <w:ind w:left="720" w:hanging="360"/>
      </w:pPr>
    </w:lvl>
    <w:lvl w:ilvl="1" w:tplc="A306962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04019A1"/>
    <w:multiLevelType w:val="hybridMultilevel"/>
    <w:tmpl w:val="B6E2906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5120A9"/>
    <w:multiLevelType w:val="hybridMultilevel"/>
    <w:tmpl w:val="FF4802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10C2338"/>
    <w:multiLevelType w:val="multilevel"/>
    <w:tmpl w:val="8D707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66463C"/>
    <w:multiLevelType w:val="multilevel"/>
    <w:tmpl w:val="7FAED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757025"/>
    <w:multiLevelType w:val="hybridMultilevel"/>
    <w:tmpl w:val="FC4813B8"/>
    <w:lvl w:ilvl="0" w:tplc="FFFFFFFF">
      <w:start w:val="1"/>
      <w:numFmt w:val="decimal"/>
      <w:lvlText w:val="%1)"/>
      <w:lvlJc w:val="left"/>
      <w:pPr>
        <w:ind w:left="720" w:hanging="360"/>
      </w:pPr>
    </w:lvl>
    <w:lvl w:ilvl="1" w:tplc="04090011">
      <w:start w:val="1"/>
      <w:numFmt w:val="decimal"/>
      <w:lvlText w:val="%2)"/>
      <w:lvlJc w:val="left"/>
      <w:pPr>
        <w:ind w:left="163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56A4621"/>
    <w:multiLevelType w:val="hybridMultilevel"/>
    <w:tmpl w:val="87A6899A"/>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7E30736"/>
    <w:multiLevelType w:val="multilevel"/>
    <w:tmpl w:val="C1CE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982F1A"/>
    <w:multiLevelType w:val="hybridMultilevel"/>
    <w:tmpl w:val="5CEE761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E11F41"/>
    <w:multiLevelType w:val="hybridMultilevel"/>
    <w:tmpl w:val="4A84135C"/>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99F2E59"/>
    <w:multiLevelType w:val="hybridMultilevel"/>
    <w:tmpl w:val="71320C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C246B0"/>
    <w:multiLevelType w:val="hybridMultilevel"/>
    <w:tmpl w:val="98962E96"/>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BFA04F1"/>
    <w:multiLevelType w:val="hybridMultilevel"/>
    <w:tmpl w:val="57000F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0B0699"/>
    <w:multiLevelType w:val="hybridMultilevel"/>
    <w:tmpl w:val="943C6B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617689"/>
    <w:multiLevelType w:val="multilevel"/>
    <w:tmpl w:val="4DAA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895574"/>
    <w:multiLevelType w:val="hybridMultilevel"/>
    <w:tmpl w:val="2D2EC3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2513DC8"/>
    <w:multiLevelType w:val="hybridMultilevel"/>
    <w:tmpl w:val="B896D06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27E690C"/>
    <w:multiLevelType w:val="hybridMultilevel"/>
    <w:tmpl w:val="FF4802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2D15A18"/>
    <w:multiLevelType w:val="multilevel"/>
    <w:tmpl w:val="34A0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1928BB"/>
    <w:multiLevelType w:val="hybridMultilevel"/>
    <w:tmpl w:val="80CCAE08"/>
    <w:lvl w:ilvl="0" w:tplc="0409000F">
      <w:start w:val="1"/>
      <w:numFmt w:val="decimal"/>
      <w:lvlText w:val="%1."/>
      <w:lvlJc w:val="left"/>
      <w:pPr>
        <w:ind w:left="720" w:hanging="360"/>
      </w:pPr>
    </w:lvl>
    <w:lvl w:ilvl="1" w:tplc="0878473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261827"/>
    <w:multiLevelType w:val="hybridMultilevel"/>
    <w:tmpl w:val="6E040D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B844D2"/>
    <w:multiLevelType w:val="hybridMultilevel"/>
    <w:tmpl w:val="CA965306"/>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76215D0"/>
    <w:multiLevelType w:val="hybridMultilevel"/>
    <w:tmpl w:val="490005E0"/>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89A4449"/>
    <w:multiLevelType w:val="multilevel"/>
    <w:tmpl w:val="D4B83E3A"/>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39" w15:restartNumberingAfterBreak="0">
    <w:nsid w:val="2A874AEF"/>
    <w:multiLevelType w:val="hybridMultilevel"/>
    <w:tmpl w:val="088E7F7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15:restartNumberingAfterBreak="0">
    <w:nsid w:val="2A9A0D95"/>
    <w:multiLevelType w:val="hybridMultilevel"/>
    <w:tmpl w:val="91B65DB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A37241"/>
    <w:multiLevelType w:val="hybridMultilevel"/>
    <w:tmpl w:val="F30A703E"/>
    <w:lvl w:ilvl="0" w:tplc="8408BBD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B7C7F92"/>
    <w:multiLevelType w:val="multilevel"/>
    <w:tmpl w:val="B196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456060"/>
    <w:multiLevelType w:val="multilevel"/>
    <w:tmpl w:val="0AA2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0747E3"/>
    <w:multiLevelType w:val="multilevel"/>
    <w:tmpl w:val="0D000E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34916821"/>
    <w:multiLevelType w:val="hybridMultilevel"/>
    <w:tmpl w:val="64A81C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6702174"/>
    <w:multiLevelType w:val="multilevel"/>
    <w:tmpl w:val="0B2CF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738284E"/>
    <w:multiLevelType w:val="hybridMultilevel"/>
    <w:tmpl w:val="FF9E0C1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BB3816"/>
    <w:multiLevelType w:val="multilevel"/>
    <w:tmpl w:val="D37A72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37C077B4"/>
    <w:multiLevelType w:val="hybridMultilevel"/>
    <w:tmpl w:val="F35CDA6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9763125"/>
    <w:multiLevelType w:val="hybridMultilevel"/>
    <w:tmpl w:val="5B80CCAA"/>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BC372F6"/>
    <w:multiLevelType w:val="hybridMultilevel"/>
    <w:tmpl w:val="1DEAF7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C460C17"/>
    <w:multiLevelType w:val="hybridMultilevel"/>
    <w:tmpl w:val="079082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01515AE"/>
    <w:multiLevelType w:val="multilevel"/>
    <w:tmpl w:val="ABA2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370B10"/>
    <w:multiLevelType w:val="multilevel"/>
    <w:tmpl w:val="45647F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415E7AC9"/>
    <w:multiLevelType w:val="hybridMultilevel"/>
    <w:tmpl w:val="84FE62E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B50BE4"/>
    <w:multiLevelType w:val="multilevel"/>
    <w:tmpl w:val="B3B00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D75CD5"/>
    <w:multiLevelType w:val="multilevel"/>
    <w:tmpl w:val="5342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1F26CF"/>
    <w:multiLevelType w:val="multilevel"/>
    <w:tmpl w:val="01E2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B67E1D"/>
    <w:multiLevelType w:val="hybridMultilevel"/>
    <w:tmpl w:val="6BD659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1A7C8B"/>
    <w:multiLevelType w:val="hybridMultilevel"/>
    <w:tmpl w:val="8DA2EF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77E5E62"/>
    <w:multiLevelType w:val="hybridMultilevel"/>
    <w:tmpl w:val="439E5E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818095D"/>
    <w:multiLevelType w:val="multilevel"/>
    <w:tmpl w:val="C89C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297DC4"/>
    <w:multiLevelType w:val="hybridMultilevel"/>
    <w:tmpl w:val="21B45E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88E26CB"/>
    <w:multiLevelType w:val="multilevel"/>
    <w:tmpl w:val="A30EB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C772F72"/>
    <w:multiLevelType w:val="multilevel"/>
    <w:tmpl w:val="C01A48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6" w15:restartNumberingAfterBreak="0">
    <w:nsid w:val="4C911296"/>
    <w:multiLevelType w:val="multilevel"/>
    <w:tmpl w:val="693EF6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4D5C16A3"/>
    <w:multiLevelType w:val="hybridMultilevel"/>
    <w:tmpl w:val="3E8AB8A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F5B2CB1"/>
    <w:multiLevelType w:val="multilevel"/>
    <w:tmpl w:val="93F47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F926C64"/>
    <w:multiLevelType w:val="hybridMultilevel"/>
    <w:tmpl w:val="2EDAC7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02D2343"/>
    <w:multiLevelType w:val="multilevel"/>
    <w:tmpl w:val="DDE8BED0"/>
    <w:lvl w:ilvl="0">
      <w:start w:val="1"/>
      <w:numFmt w:val="decimal"/>
      <w:lvlText w:val="%1."/>
      <w:lvlJc w:val="left"/>
      <w:pPr>
        <w:ind w:left="375" w:hanging="375"/>
      </w:pPr>
    </w:lvl>
    <w:lvl w:ilvl="1">
      <w:start w:val="1"/>
      <w:numFmt w:val="lowerLetter"/>
      <w:lvlText w:val="%2."/>
      <w:lvlJc w:val="left"/>
      <w:pPr>
        <w:ind w:left="1095" w:hanging="360"/>
      </w:pPr>
    </w:lvl>
    <w:lvl w:ilvl="2">
      <w:start w:val="1"/>
      <w:numFmt w:val="lowerRoman"/>
      <w:lvlText w:val="%3."/>
      <w:lvlJc w:val="right"/>
      <w:pPr>
        <w:ind w:left="1815" w:hanging="180"/>
      </w:pPr>
    </w:lvl>
    <w:lvl w:ilvl="3">
      <w:start w:val="1"/>
      <w:numFmt w:val="decimal"/>
      <w:lvlText w:val="%4."/>
      <w:lvlJc w:val="left"/>
      <w:pPr>
        <w:ind w:left="2535" w:hanging="360"/>
      </w:pPr>
    </w:lvl>
    <w:lvl w:ilvl="4">
      <w:start w:val="1"/>
      <w:numFmt w:val="lowerLetter"/>
      <w:lvlText w:val="%5."/>
      <w:lvlJc w:val="left"/>
      <w:pPr>
        <w:ind w:left="3255" w:hanging="360"/>
      </w:pPr>
    </w:lvl>
    <w:lvl w:ilvl="5">
      <w:start w:val="1"/>
      <w:numFmt w:val="lowerRoman"/>
      <w:lvlText w:val="%6."/>
      <w:lvlJc w:val="right"/>
      <w:pPr>
        <w:ind w:left="3975" w:hanging="180"/>
      </w:pPr>
    </w:lvl>
    <w:lvl w:ilvl="6">
      <w:start w:val="1"/>
      <w:numFmt w:val="decimal"/>
      <w:lvlText w:val="%7."/>
      <w:lvlJc w:val="left"/>
      <w:pPr>
        <w:ind w:left="4695" w:hanging="360"/>
      </w:pPr>
    </w:lvl>
    <w:lvl w:ilvl="7">
      <w:start w:val="1"/>
      <w:numFmt w:val="lowerLetter"/>
      <w:lvlText w:val="%8."/>
      <w:lvlJc w:val="left"/>
      <w:pPr>
        <w:ind w:left="5415" w:hanging="360"/>
      </w:pPr>
    </w:lvl>
    <w:lvl w:ilvl="8">
      <w:start w:val="1"/>
      <w:numFmt w:val="lowerRoman"/>
      <w:lvlText w:val="%9."/>
      <w:lvlJc w:val="right"/>
      <w:pPr>
        <w:ind w:left="6135" w:hanging="180"/>
      </w:pPr>
    </w:lvl>
  </w:abstractNum>
  <w:abstractNum w:abstractNumId="71" w15:restartNumberingAfterBreak="0">
    <w:nsid w:val="51236B55"/>
    <w:multiLevelType w:val="hybridMultilevel"/>
    <w:tmpl w:val="7752FA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1C82D9C"/>
    <w:multiLevelType w:val="hybridMultilevel"/>
    <w:tmpl w:val="FF4802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1D47156"/>
    <w:multiLevelType w:val="hybridMultilevel"/>
    <w:tmpl w:val="8C9A5D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229333F"/>
    <w:multiLevelType w:val="multilevel"/>
    <w:tmpl w:val="7A44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4C971E4"/>
    <w:multiLevelType w:val="hybridMultilevel"/>
    <w:tmpl w:val="CAF4AEFC"/>
    <w:lvl w:ilvl="0" w:tplc="0409000F">
      <w:start w:val="1"/>
      <w:numFmt w:val="decimal"/>
      <w:lvlText w:val="%1."/>
      <w:lvlJc w:val="left"/>
      <w:pPr>
        <w:ind w:left="720" w:hanging="360"/>
      </w:pPr>
    </w:lvl>
    <w:lvl w:ilvl="1" w:tplc="8408BBD8">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4CD153C"/>
    <w:multiLevelType w:val="hybridMultilevel"/>
    <w:tmpl w:val="92B0E4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7C724B2"/>
    <w:multiLevelType w:val="hybridMultilevel"/>
    <w:tmpl w:val="D1D0C1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8156E04"/>
    <w:multiLevelType w:val="hybridMultilevel"/>
    <w:tmpl w:val="C57A59A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8E51DD4"/>
    <w:multiLevelType w:val="multilevel"/>
    <w:tmpl w:val="FC6447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0" w15:restartNumberingAfterBreak="0">
    <w:nsid w:val="597222F0"/>
    <w:multiLevelType w:val="hybridMultilevel"/>
    <w:tmpl w:val="EF181A2E"/>
    <w:lvl w:ilvl="0" w:tplc="534C07A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1" w15:restartNumberingAfterBreak="0">
    <w:nsid w:val="598F0D94"/>
    <w:multiLevelType w:val="hybridMultilevel"/>
    <w:tmpl w:val="B5A65092"/>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AC04850"/>
    <w:multiLevelType w:val="hybridMultilevel"/>
    <w:tmpl w:val="CB2ABE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D2C336E"/>
    <w:multiLevelType w:val="hybridMultilevel"/>
    <w:tmpl w:val="5770D190"/>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D387BF9"/>
    <w:multiLevelType w:val="hybridMultilevel"/>
    <w:tmpl w:val="C430DCB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DB07633"/>
    <w:multiLevelType w:val="hybridMultilevel"/>
    <w:tmpl w:val="F35CDA6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62CB5B82"/>
    <w:multiLevelType w:val="hybridMultilevel"/>
    <w:tmpl w:val="B80E8C1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806EDC"/>
    <w:multiLevelType w:val="hybridMultilevel"/>
    <w:tmpl w:val="630A156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65C469D0"/>
    <w:multiLevelType w:val="multilevel"/>
    <w:tmpl w:val="51B4D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7B84CD5"/>
    <w:multiLevelType w:val="hybridMultilevel"/>
    <w:tmpl w:val="8236F3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8635E46"/>
    <w:multiLevelType w:val="multilevel"/>
    <w:tmpl w:val="0E948424"/>
    <w:lvl w:ilvl="0">
      <w:start w:val="1"/>
      <w:numFmt w:val="decimal"/>
      <w:lvlText w:val="%1)"/>
      <w:lvlJc w:val="left"/>
      <w:pPr>
        <w:tabs>
          <w:tab w:val="num" w:pos="720"/>
        </w:tabs>
        <w:ind w:left="720" w:hanging="360"/>
      </w:pPr>
      <w:rPr>
        <w:rFonts w:ascii="GHEA Grapalat" w:eastAsia="Times New Roman" w:hAnsi="GHEA Grapalat"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98903CF"/>
    <w:multiLevelType w:val="multilevel"/>
    <w:tmpl w:val="7712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A1A334A"/>
    <w:multiLevelType w:val="multilevel"/>
    <w:tmpl w:val="78164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A2A0BA1"/>
    <w:multiLevelType w:val="hybridMultilevel"/>
    <w:tmpl w:val="BA0000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A324ADA"/>
    <w:multiLevelType w:val="hybridMultilevel"/>
    <w:tmpl w:val="61C8AF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A5D2EF9"/>
    <w:multiLevelType w:val="hybridMultilevel"/>
    <w:tmpl w:val="EAAC6EAE"/>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6B404ECB"/>
    <w:multiLevelType w:val="hybridMultilevel"/>
    <w:tmpl w:val="F6CCA130"/>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C460D64"/>
    <w:multiLevelType w:val="multilevel"/>
    <w:tmpl w:val="10AABE7C"/>
    <w:lvl w:ilvl="0">
      <w:start w:val="1"/>
      <w:numFmt w:val="decimal"/>
      <w:lvlText w:val="%1)"/>
      <w:lvlJc w:val="left"/>
      <w:pPr>
        <w:tabs>
          <w:tab w:val="num" w:pos="720"/>
        </w:tabs>
        <w:ind w:left="720" w:hanging="360"/>
      </w:pPr>
      <w:rPr>
        <w:rFonts w:ascii="GHEA Grapalat" w:eastAsia="GHEA Grapalat" w:hAnsi="GHEA Grapalat" w:cs="GHEA Grapala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DDC5D26"/>
    <w:multiLevelType w:val="hybridMultilevel"/>
    <w:tmpl w:val="78F4A74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F765AFB"/>
    <w:multiLevelType w:val="multilevel"/>
    <w:tmpl w:val="1B6A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0151857"/>
    <w:multiLevelType w:val="hybridMultilevel"/>
    <w:tmpl w:val="297CC6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28524CE"/>
    <w:multiLevelType w:val="hybridMultilevel"/>
    <w:tmpl w:val="EAA0B4E8"/>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74745585"/>
    <w:multiLevelType w:val="multilevel"/>
    <w:tmpl w:val="1B4C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A43E20"/>
    <w:multiLevelType w:val="hybridMultilevel"/>
    <w:tmpl w:val="285EF0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6FD20A2"/>
    <w:multiLevelType w:val="hybridMultilevel"/>
    <w:tmpl w:val="3FF886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783266C"/>
    <w:multiLevelType w:val="hybridMultilevel"/>
    <w:tmpl w:val="D0504058"/>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8C55FE5"/>
    <w:multiLevelType w:val="hybridMultilevel"/>
    <w:tmpl w:val="3EF6B13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7" w15:restartNumberingAfterBreak="0">
    <w:nsid w:val="79337746"/>
    <w:multiLevelType w:val="multilevel"/>
    <w:tmpl w:val="225E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A0552EC"/>
    <w:multiLevelType w:val="multilevel"/>
    <w:tmpl w:val="0206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B9E2BA6"/>
    <w:multiLevelType w:val="hybridMultilevel"/>
    <w:tmpl w:val="777899F6"/>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7BB23405"/>
    <w:multiLevelType w:val="hybridMultilevel"/>
    <w:tmpl w:val="A06AB0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C355F42"/>
    <w:multiLevelType w:val="hybridMultilevel"/>
    <w:tmpl w:val="779644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E23577F"/>
    <w:multiLevelType w:val="multilevel"/>
    <w:tmpl w:val="EC20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E585B27"/>
    <w:multiLevelType w:val="hybridMultilevel"/>
    <w:tmpl w:val="3C305330"/>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5398196">
    <w:abstractNumId w:val="70"/>
  </w:num>
  <w:num w:numId="2" w16cid:durableId="1662781380">
    <w:abstractNumId w:val="38"/>
  </w:num>
  <w:num w:numId="3" w16cid:durableId="302585099">
    <w:abstractNumId w:val="44"/>
  </w:num>
  <w:num w:numId="4" w16cid:durableId="2031683514">
    <w:abstractNumId w:val="48"/>
  </w:num>
  <w:num w:numId="5" w16cid:durableId="436023255">
    <w:abstractNumId w:val="66"/>
  </w:num>
  <w:num w:numId="6" w16cid:durableId="617761285">
    <w:abstractNumId w:val="54"/>
  </w:num>
  <w:num w:numId="7" w16cid:durableId="575286442">
    <w:abstractNumId w:val="65"/>
  </w:num>
  <w:num w:numId="8" w16cid:durableId="1807972241">
    <w:abstractNumId w:val="79"/>
  </w:num>
  <w:num w:numId="9" w16cid:durableId="1695382912">
    <w:abstractNumId w:val="88"/>
  </w:num>
  <w:num w:numId="10" w16cid:durableId="461508369">
    <w:abstractNumId w:val="46"/>
  </w:num>
  <w:num w:numId="11" w16cid:durableId="30307232">
    <w:abstractNumId w:val="97"/>
  </w:num>
  <w:num w:numId="12" w16cid:durableId="228613222">
    <w:abstractNumId w:val="92"/>
  </w:num>
  <w:num w:numId="13" w16cid:durableId="1744447989">
    <w:abstractNumId w:val="64"/>
  </w:num>
  <w:num w:numId="14" w16cid:durableId="1416513317">
    <w:abstractNumId w:val="18"/>
  </w:num>
  <w:num w:numId="15" w16cid:durableId="2062943828">
    <w:abstractNumId w:val="93"/>
  </w:num>
  <w:num w:numId="16" w16cid:durableId="2016957020">
    <w:abstractNumId w:val="61"/>
  </w:num>
  <w:num w:numId="17" w16cid:durableId="1222063220">
    <w:abstractNumId w:val="104"/>
  </w:num>
  <w:num w:numId="18" w16cid:durableId="1212689877">
    <w:abstractNumId w:val="6"/>
  </w:num>
  <w:num w:numId="19" w16cid:durableId="1352535759">
    <w:abstractNumId w:val="60"/>
  </w:num>
  <w:num w:numId="20" w16cid:durableId="115416771">
    <w:abstractNumId w:val="59"/>
  </w:num>
  <w:num w:numId="21" w16cid:durableId="1210530166">
    <w:abstractNumId w:val="2"/>
  </w:num>
  <w:num w:numId="22" w16cid:durableId="1733507884">
    <w:abstractNumId w:val="67"/>
  </w:num>
  <w:num w:numId="23" w16cid:durableId="1287159090">
    <w:abstractNumId w:val="19"/>
  </w:num>
  <w:num w:numId="24" w16cid:durableId="328290683">
    <w:abstractNumId w:val="74"/>
  </w:num>
  <w:num w:numId="25" w16cid:durableId="1333676597">
    <w:abstractNumId w:val="34"/>
  </w:num>
  <w:num w:numId="26" w16cid:durableId="838693975">
    <w:abstractNumId w:val="15"/>
  </w:num>
  <w:num w:numId="27" w16cid:durableId="317149416">
    <w:abstractNumId w:val="25"/>
  </w:num>
  <w:num w:numId="28" w16cid:durableId="1821536416">
    <w:abstractNumId w:val="89"/>
  </w:num>
  <w:num w:numId="29" w16cid:durableId="1386568032">
    <w:abstractNumId w:val="13"/>
  </w:num>
  <w:num w:numId="30" w16cid:durableId="598224224">
    <w:abstractNumId w:val="103"/>
  </w:num>
  <w:num w:numId="31" w16cid:durableId="1487160108">
    <w:abstractNumId w:val="45"/>
  </w:num>
  <w:num w:numId="32" w16cid:durableId="1318221069">
    <w:abstractNumId w:val="52"/>
  </w:num>
  <w:num w:numId="33" w16cid:durableId="1214580900">
    <w:abstractNumId w:val="94"/>
  </w:num>
  <w:num w:numId="34" w16cid:durableId="2042048257">
    <w:abstractNumId w:val="9"/>
  </w:num>
  <w:num w:numId="35" w16cid:durableId="151682910">
    <w:abstractNumId w:val="100"/>
  </w:num>
  <w:num w:numId="36" w16cid:durableId="1806117439">
    <w:abstractNumId w:val="111"/>
  </w:num>
  <w:num w:numId="37" w16cid:durableId="1072774583">
    <w:abstractNumId w:val="11"/>
  </w:num>
  <w:num w:numId="38" w16cid:durableId="989290070">
    <w:abstractNumId w:val="77"/>
  </w:num>
  <w:num w:numId="39" w16cid:durableId="1907180978">
    <w:abstractNumId w:val="8"/>
  </w:num>
  <w:num w:numId="40" w16cid:durableId="358817331">
    <w:abstractNumId w:val="76"/>
  </w:num>
  <w:num w:numId="41" w16cid:durableId="1061755907">
    <w:abstractNumId w:val="72"/>
  </w:num>
  <w:num w:numId="42" w16cid:durableId="1563833570">
    <w:abstractNumId w:val="0"/>
  </w:num>
  <w:num w:numId="43" w16cid:durableId="1070885936">
    <w:abstractNumId w:val="51"/>
  </w:num>
  <w:num w:numId="44" w16cid:durableId="2037345798">
    <w:abstractNumId w:val="27"/>
  </w:num>
  <w:num w:numId="45" w16cid:durableId="1981686836">
    <w:abstractNumId w:val="30"/>
  </w:num>
  <w:num w:numId="46" w16cid:durableId="720246412">
    <w:abstractNumId w:val="109"/>
  </w:num>
  <w:num w:numId="47" w16cid:durableId="1108158671">
    <w:abstractNumId w:val="47"/>
  </w:num>
  <w:num w:numId="48" w16cid:durableId="946810977">
    <w:abstractNumId w:val="24"/>
  </w:num>
  <w:num w:numId="49" w16cid:durableId="134110594">
    <w:abstractNumId w:val="4"/>
  </w:num>
  <w:num w:numId="50" w16cid:durableId="571234752">
    <w:abstractNumId w:val="101"/>
  </w:num>
  <w:num w:numId="51" w16cid:durableId="556822334">
    <w:abstractNumId w:val="110"/>
  </w:num>
  <w:num w:numId="52" w16cid:durableId="431322577">
    <w:abstractNumId w:val="31"/>
  </w:num>
  <w:num w:numId="53" w16cid:durableId="644166757">
    <w:abstractNumId w:val="5"/>
  </w:num>
  <w:num w:numId="54" w16cid:durableId="1072392924">
    <w:abstractNumId w:val="63"/>
  </w:num>
  <w:num w:numId="55" w16cid:durableId="698896748">
    <w:abstractNumId w:val="81"/>
  </w:num>
  <w:num w:numId="56" w16cid:durableId="1409695371">
    <w:abstractNumId w:val="16"/>
  </w:num>
  <w:num w:numId="57" w16cid:durableId="493766071">
    <w:abstractNumId w:val="21"/>
  </w:num>
  <w:num w:numId="58" w16cid:durableId="781649418">
    <w:abstractNumId w:val="82"/>
  </w:num>
  <w:num w:numId="59" w16cid:durableId="262416982">
    <w:abstractNumId w:val="1"/>
  </w:num>
  <w:num w:numId="60" w16cid:durableId="1523008723">
    <w:abstractNumId w:val="3"/>
  </w:num>
  <w:num w:numId="61" w16cid:durableId="942956732">
    <w:abstractNumId w:val="105"/>
  </w:num>
  <w:num w:numId="62" w16cid:durableId="2037385644">
    <w:abstractNumId w:val="69"/>
  </w:num>
  <w:num w:numId="63" w16cid:durableId="524052158">
    <w:abstractNumId w:val="26"/>
  </w:num>
  <w:num w:numId="64" w16cid:durableId="260842383">
    <w:abstractNumId w:val="73"/>
  </w:num>
  <w:num w:numId="65" w16cid:durableId="823934280">
    <w:abstractNumId w:val="83"/>
  </w:num>
  <w:num w:numId="66" w16cid:durableId="1861163406">
    <w:abstractNumId w:val="23"/>
  </w:num>
  <w:num w:numId="67" w16cid:durableId="1121345310">
    <w:abstractNumId w:val="84"/>
  </w:num>
  <w:num w:numId="68" w16cid:durableId="1808205868">
    <w:abstractNumId w:val="35"/>
  </w:num>
  <w:num w:numId="69" w16cid:durableId="1780954501">
    <w:abstractNumId w:val="98"/>
  </w:num>
  <w:num w:numId="70" w16cid:durableId="4553791">
    <w:abstractNumId w:val="87"/>
  </w:num>
  <w:num w:numId="71" w16cid:durableId="1204368806">
    <w:abstractNumId w:val="86"/>
  </w:num>
  <w:num w:numId="72" w16cid:durableId="730467392">
    <w:abstractNumId w:val="113"/>
  </w:num>
  <w:num w:numId="73" w16cid:durableId="804280484">
    <w:abstractNumId w:val="55"/>
  </w:num>
  <w:num w:numId="74" w16cid:durableId="221719548">
    <w:abstractNumId w:val="37"/>
  </w:num>
  <w:num w:numId="75" w16cid:durableId="2039505504">
    <w:abstractNumId w:val="78"/>
  </w:num>
  <w:num w:numId="76" w16cid:durableId="1012731326">
    <w:abstractNumId w:val="95"/>
  </w:num>
  <w:num w:numId="77" w16cid:durableId="1390690353">
    <w:abstractNumId w:val="75"/>
  </w:num>
  <w:num w:numId="78" w16cid:durableId="1573199216">
    <w:abstractNumId w:val="12"/>
  </w:num>
  <w:num w:numId="79" w16cid:durableId="133065766">
    <w:abstractNumId w:val="50"/>
  </w:num>
  <w:num w:numId="80" w16cid:durableId="1063871515">
    <w:abstractNumId w:val="28"/>
  </w:num>
  <w:num w:numId="81" w16cid:durableId="2025861549">
    <w:abstractNumId w:val="20"/>
  </w:num>
  <w:num w:numId="82" w16cid:durableId="1347950477">
    <w:abstractNumId w:val="40"/>
  </w:num>
  <w:num w:numId="83" w16cid:durableId="223758343">
    <w:abstractNumId w:val="96"/>
  </w:num>
  <w:num w:numId="84" w16cid:durableId="153254699">
    <w:abstractNumId w:val="68"/>
  </w:num>
  <w:num w:numId="85" w16cid:durableId="1886941817">
    <w:abstractNumId w:val="90"/>
  </w:num>
  <w:num w:numId="86" w16cid:durableId="1613365606">
    <w:abstractNumId w:val="91"/>
  </w:num>
  <w:num w:numId="87" w16cid:durableId="1495295279">
    <w:abstractNumId w:val="10"/>
  </w:num>
  <w:num w:numId="88" w16cid:durableId="1251695583">
    <w:abstractNumId w:val="7"/>
  </w:num>
  <w:num w:numId="89" w16cid:durableId="2102943472">
    <w:abstractNumId w:val="62"/>
  </w:num>
  <w:num w:numId="90" w16cid:durableId="425076616">
    <w:abstractNumId w:val="99"/>
  </w:num>
  <w:num w:numId="91" w16cid:durableId="131217089">
    <w:abstractNumId w:val="58"/>
  </w:num>
  <w:num w:numId="92" w16cid:durableId="1440567143">
    <w:abstractNumId w:val="56"/>
  </w:num>
  <w:num w:numId="93" w16cid:durableId="581256979">
    <w:abstractNumId w:val="108"/>
  </w:num>
  <w:num w:numId="94" w16cid:durableId="177275062">
    <w:abstractNumId w:val="107"/>
  </w:num>
  <w:num w:numId="95" w16cid:durableId="1378550005">
    <w:abstractNumId w:val="33"/>
  </w:num>
  <w:num w:numId="96" w16cid:durableId="1979145166">
    <w:abstractNumId w:val="112"/>
  </w:num>
  <w:num w:numId="97" w16cid:durableId="1299266981">
    <w:abstractNumId w:val="43"/>
  </w:num>
  <w:num w:numId="98" w16cid:durableId="1141578480">
    <w:abstractNumId w:val="22"/>
  </w:num>
  <w:num w:numId="99" w16cid:durableId="1332173806">
    <w:abstractNumId w:val="29"/>
  </w:num>
  <w:num w:numId="100" w16cid:durableId="18822104">
    <w:abstractNumId w:val="102"/>
  </w:num>
  <w:num w:numId="101" w16cid:durableId="755900629">
    <w:abstractNumId w:val="42"/>
  </w:num>
  <w:num w:numId="102" w16cid:durableId="2106458276">
    <w:abstractNumId w:val="57"/>
  </w:num>
  <w:num w:numId="103" w16cid:durableId="1232275238">
    <w:abstractNumId w:val="53"/>
  </w:num>
  <w:num w:numId="104" w16cid:durableId="89859872">
    <w:abstractNumId w:val="39"/>
  </w:num>
  <w:num w:numId="105" w16cid:durableId="1642271988">
    <w:abstractNumId w:val="106"/>
  </w:num>
  <w:num w:numId="106" w16cid:durableId="1707291938">
    <w:abstractNumId w:val="80"/>
  </w:num>
  <w:num w:numId="107" w16cid:durableId="2049378465">
    <w:abstractNumId w:val="41"/>
  </w:num>
  <w:num w:numId="108" w16cid:durableId="139201324">
    <w:abstractNumId w:val="49"/>
  </w:num>
  <w:num w:numId="109" w16cid:durableId="1554348342">
    <w:abstractNumId w:val="36"/>
  </w:num>
  <w:num w:numId="110" w16cid:durableId="1467624443">
    <w:abstractNumId w:val="85"/>
  </w:num>
  <w:num w:numId="111" w16cid:durableId="480343214">
    <w:abstractNumId w:val="14"/>
  </w:num>
  <w:num w:numId="112" w16cid:durableId="1594391741">
    <w:abstractNumId w:val="71"/>
  </w:num>
  <w:num w:numId="113" w16cid:durableId="973411318">
    <w:abstractNumId w:val="17"/>
  </w:num>
  <w:num w:numId="114" w16cid:durableId="90105816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BC"/>
    <w:rsid w:val="00002E28"/>
    <w:rsid w:val="000061CF"/>
    <w:rsid w:val="00013E51"/>
    <w:rsid w:val="00017510"/>
    <w:rsid w:val="000324D3"/>
    <w:rsid w:val="0004407F"/>
    <w:rsid w:val="000443BD"/>
    <w:rsid w:val="0004482E"/>
    <w:rsid w:val="000510BC"/>
    <w:rsid w:val="00054B12"/>
    <w:rsid w:val="00072E28"/>
    <w:rsid w:val="0007370C"/>
    <w:rsid w:val="000771A2"/>
    <w:rsid w:val="0008281E"/>
    <w:rsid w:val="00083FDC"/>
    <w:rsid w:val="0008638B"/>
    <w:rsid w:val="000872EE"/>
    <w:rsid w:val="00091F23"/>
    <w:rsid w:val="00096722"/>
    <w:rsid w:val="000A036C"/>
    <w:rsid w:val="000A2F42"/>
    <w:rsid w:val="000A4736"/>
    <w:rsid w:val="000A4818"/>
    <w:rsid w:val="000A55C8"/>
    <w:rsid w:val="000A638B"/>
    <w:rsid w:val="000B25C0"/>
    <w:rsid w:val="000C042F"/>
    <w:rsid w:val="000C6D83"/>
    <w:rsid w:val="000D3EA0"/>
    <w:rsid w:val="000D5B33"/>
    <w:rsid w:val="000D6C58"/>
    <w:rsid w:val="000E17B8"/>
    <w:rsid w:val="000E2748"/>
    <w:rsid w:val="000F28CA"/>
    <w:rsid w:val="000F56A6"/>
    <w:rsid w:val="000F77B8"/>
    <w:rsid w:val="00104993"/>
    <w:rsid w:val="0011491F"/>
    <w:rsid w:val="00114967"/>
    <w:rsid w:val="00121A60"/>
    <w:rsid w:val="001265F1"/>
    <w:rsid w:val="00126AD9"/>
    <w:rsid w:val="001311C9"/>
    <w:rsid w:val="00135C0F"/>
    <w:rsid w:val="00152A95"/>
    <w:rsid w:val="001536D4"/>
    <w:rsid w:val="001573AC"/>
    <w:rsid w:val="00165BD4"/>
    <w:rsid w:val="001739EE"/>
    <w:rsid w:val="00176D0C"/>
    <w:rsid w:val="00180B1A"/>
    <w:rsid w:val="00183BA0"/>
    <w:rsid w:val="00187CB6"/>
    <w:rsid w:val="00190445"/>
    <w:rsid w:val="001A1254"/>
    <w:rsid w:val="001A137D"/>
    <w:rsid w:val="001A4ABC"/>
    <w:rsid w:val="001A5219"/>
    <w:rsid w:val="001A56A9"/>
    <w:rsid w:val="001B077A"/>
    <w:rsid w:val="001B4CE8"/>
    <w:rsid w:val="001B5EA9"/>
    <w:rsid w:val="001C0DBD"/>
    <w:rsid w:val="001C6914"/>
    <w:rsid w:val="001D1B06"/>
    <w:rsid w:val="001D3E32"/>
    <w:rsid w:val="001D40A3"/>
    <w:rsid w:val="001D544C"/>
    <w:rsid w:val="001D594C"/>
    <w:rsid w:val="001D6635"/>
    <w:rsid w:val="001D69A6"/>
    <w:rsid w:val="001E01BB"/>
    <w:rsid w:val="001E053E"/>
    <w:rsid w:val="001E0D7F"/>
    <w:rsid w:val="001E15FA"/>
    <w:rsid w:val="001E794E"/>
    <w:rsid w:val="001F1E49"/>
    <w:rsid w:val="001F2638"/>
    <w:rsid w:val="00201007"/>
    <w:rsid w:val="00205E3E"/>
    <w:rsid w:val="00206527"/>
    <w:rsid w:val="002140CE"/>
    <w:rsid w:val="002171BD"/>
    <w:rsid w:val="0021721E"/>
    <w:rsid w:val="0021745D"/>
    <w:rsid w:val="00223A73"/>
    <w:rsid w:val="002266F8"/>
    <w:rsid w:val="00231397"/>
    <w:rsid w:val="00235F78"/>
    <w:rsid w:val="00236606"/>
    <w:rsid w:val="00242201"/>
    <w:rsid w:val="00251BE5"/>
    <w:rsid w:val="00251E70"/>
    <w:rsid w:val="002547E8"/>
    <w:rsid w:val="00264037"/>
    <w:rsid w:val="00280219"/>
    <w:rsid w:val="002871CC"/>
    <w:rsid w:val="0028789D"/>
    <w:rsid w:val="00287C52"/>
    <w:rsid w:val="00290A9C"/>
    <w:rsid w:val="00292C6C"/>
    <w:rsid w:val="00293D81"/>
    <w:rsid w:val="00295F2A"/>
    <w:rsid w:val="00297BE4"/>
    <w:rsid w:val="002A27BC"/>
    <w:rsid w:val="002B0E34"/>
    <w:rsid w:val="002B6631"/>
    <w:rsid w:val="002C4F09"/>
    <w:rsid w:val="002C5E38"/>
    <w:rsid w:val="002D2DC7"/>
    <w:rsid w:val="002E0D7A"/>
    <w:rsid w:val="002E2B17"/>
    <w:rsid w:val="002E5C10"/>
    <w:rsid w:val="002F4E2E"/>
    <w:rsid w:val="00303C0D"/>
    <w:rsid w:val="00303D38"/>
    <w:rsid w:val="00305918"/>
    <w:rsid w:val="0030631C"/>
    <w:rsid w:val="003132D3"/>
    <w:rsid w:val="0031404F"/>
    <w:rsid w:val="00315039"/>
    <w:rsid w:val="003174ED"/>
    <w:rsid w:val="003176A5"/>
    <w:rsid w:val="00322B17"/>
    <w:rsid w:val="00325A5A"/>
    <w:rsid w:val="0034557A"/>
    <w:rsid w:val="0035332A"/>
    <w:rsid w:val="003541F3"/>
    <w:rsid w:val="0036294F"/>
    <w:rsid w:val="00363EB4"/>
    <w:rsid w:val="00366089"/>
    <w:rsid w:val="003663B4"/>
    <w:rsid w:val="003742CE"/>
    <w:rsid w:val="00375A79"/>
    <w:rsid w:val="00387221"/>
    <w:rsid w:val="0038761E"/>
    <w:rsid w:val="00387B94"/>
    <w:rsid w:val="00391191"/>
    <w:rsid w:val="00395916"/>
    <w:rsid w:val="00396299"/>
    <w:rsid w:val="003B13D9"/>
    <w:rsid w:val="003B158D"/>
    <w:rsid w:val="003B29CE"/>
    <w:rsid w:val="003B5908"/>
    <w:rsid w:val="003C0924"/>
    <w:rsid w:val="003C7EFC"/>
    <w:rsid w:val="003D0E4D"/>
    <w:rsid w:val="003D4C89"/>
    <w:rsid w:val="003D5C4E"/>
    <w:rsid w:val="003D733F"/>
    <w:rsid w:val="003D7702"/>
    <w:rsid w:val="003E2EAF"/>
    <w:rsid w:val="003E7F43"/>
    <w:rsid w:val="003F1859"/>
    <w:rsid w:val="003F59F9"/>
    <w:rsid w:val="004038DA"/>
    <w:rsid w:val="004130B3"/>
    <w:rsid w:val="00414104"/>
    <w:rsid w:val="00415364"/>
    <w:rsid w:val="004159F4"/>
    <w:rsid w:val="00415F89"/>
    <w:rsid w:val="00417A31"/>
    <w:rsid w:val="00420B31"/>
    <w:rsid w:val="00421524"/>
    <w:rsid w:val="00422CA9"/>
    <w:rsid w:val="00433FDA"/>
    <w:rsid w:val="004369D0"/>
    <w:rsid w:val="0044452A"/>
    <w:rsid w:val="00450A89"/>
    <w:rsid w:val="00450D8F"/>
    <w:rsid w:val="004576FE"/>
    <w:rsid w:val="004608E2"/>
    <w:rsid w:val="0046178F"/>
    <w:rsid w:val="00461EAD"/>
    <w:rsid w:val="004638D6"/>
    <w:rsid w:val="00467BED"/>
    <w:rsid w:val="00476731"/>
    <w:rsid w:val="004838E2"/>
    <w:rsid w:val="00485089"/>
    <w:rsid w:val="00490C4D"/>
    <w:rsid w:val="004912D3"/>
    <w:rsid w:val="00497EFA"/>
    <w:rsid w:val="004A1A40"/>
    <w:rsid w:val="004A3053"/>
    <w:rsid w:val="004A720D"/>
    <w:rsid w:val="004A75DF"/>
    <w:rsid w:val="004B1308"/>
    <w:rsid w:val="004B1ED3"/>
    <w:rsid w:val="004C4DD2"/>
    <w:rsid w:val="004D3DF5"/>
    <w:rsid w:val="004D4376"/>
    <w:rsid w:val="004D6467"/>
    <w:rsid w:val="004D6EF1"/>
    <w:rsid w:val="004D7085"/>
    <w:rsid w:val="004D7BAA"/>
    <w:rsid w:val="004E2486"/>
    <w:rsid w:val="004E4372"/>
    <w:rsid w:val="004E6313"/>
    <w:rsid w:val="004F0764"/>
    <w:rsid w:val="004F19B1"/>
    <w:rsid w:val="004F47A2"/>
    <w:rsid w:val="004F68E2"/>
    <w:rsid w:val="0050157A"/>
    <w:rsid w:val="0050182A"/>
    <w:rsid w:val="00502AED"/>
    <w:rsid w:val="00504450"/>
    <w:rsid w:val="00504783"/>
    <w:rsid w:val="00510BE4"/>
    <w:rsid w:val="00514F2B"/>
    <w:rsid w:val="00521F8F"/>
    <w:rsid w:val="00523C37"/>
    <w:rsid w:val="005260F3"/>
    <w:rsid w:val="00530675"/>
    <w:rsid w:val="0053304B"/>
    <w:rsid w:val="00536AF5"/>
    <w:rsid w:val="005377DE"/>
    <w:rsid w:val="0054122E"/>
    <w:rsid w:val="00543D57"/>
    <w:rsid w:val="00560227"/>
    <w:rsid w:val="005626D1"/>
    <w:rsid w:val="00564934"/>
    <w:rsid w:val="00571B6C"/>
    <w:rsid w:val="005726A3"/>
    <w:rsid w:val="00577FDA"/>
    <w:rsid w:val="00583592"/>
    <w:rsid w:val="00584FA4"/>
    <w:rsid w:val="00590159"/>
    <w:rsid w:val="00594B37"/>
    <w:rsid w:val="00596A8C"/>
    <w:rsid w:val="005970F5"/>
    <w:rsid w:val="005A474B"/>
    <w:rsid w:val="005A5049"/>
    <w:rsid w:val="005A6C0E"/>
    <w:rsid w:val="005C4F73"/>
    <w:rsid w:val="005D328D"/>
    <w:rsid w:val="005E716B"/>
    <w:rsid w:val="005E7550"/>
    <w:rsid w:val="005F03DF"/>
    <w:rsid w:val="005F1F53"/>
    <w:rsid w:val="005F63F9"/>
    <w:rsid w:val="005F76E8"/>
    <w:rsid w:val="0060121B"/>
    <w:rsid w:val="006023BB"/>
    <w:rsid w:val="00603FE5"/>
    <w:rsid w:val="00605421"/>
    <w:rsid w:val="00605957"/>
    <w:rsid w:val="00614262"/>
    <w:rsid w:val="00614883"/>
    <w:rsid w:val="00620441"/>
    <w:rsid w:val="00620994"/>
    <w:rsid w:val="006249C6"/>
    <w:rsid w:val="006362A2"/>
    <w:rsid w:val="00636D79"/>
    <w:rsid w:val="00641E7E"/>
    <w:rsid w:val="0064354E"/>
    <w:rsid w:val="00644343"/>
    <w:rsid w:val="00645137"/>
    <w:rsid w:val="00652DBE"/>
    <w:rsid w:val="006532FB"/>
    <w:rsid w:val="00655542"/>
    <w:rsid w:val="006662A3"/>
    <w:rsid w:val="0066736C"/>
    <w:rsid w:val="00672061"/>
    <w:rsid w:val="00675D3A"/>
    <w:rsid w:val="006819CB"/>
    <w:rsid w:val="00683538"/>
    <w:rsid w:val="006925DF"/>
    <w:rsid w:val="00694204"/>
    <w:rsid w:val="00697026"/>
    <w:rsid w:val="006A07D5"/>
    <w:rsid w:val="006A1384"/>
    <w:rsid w:val="006A4844"/>
    <w:rsid w:val="006A5437"/>
    <w:rsid w:val="006B0503"/>
    <w:rsid w:val="006B069B"/>
    <w:rsid w:val="006B46FB"/>
    <w:rsid w:val="006B5931"/>
    <w:rsid w:val="006C1585"/>
    <w:rsid w:val="006C2C1E"/>
    <w:rsid w:val="006C3133"/>
    <w:rsid w:val="006D06BC"/>
    <w:rsid w:val="006D4FCD"/>
    <w:rsid w:val="006D699E"/>
    <w:rsid w:val="006D6D62"/>
    <w:rsid w:val="006D6F2A"/>
    <w:rsid w:val="006E107C"/>
    <w:rsid w:val="006E2607"/>
    <w:rsid w:val="006E65B1"/>
    <w:rsid w:val="006F4317"/>
    <w:rsid w:val="007135C3"/>
    <w:rsid w:val="007157B4"/>
    <w:rsid w:val="007209F8"/>
    <w:rsid w:val="00727F0A"/>
    <w:rsid w:val="00730B6F"/>
    <w:rsid w:val="007338D2"/>
    <w:rsid w:val="00741E05"/>
    <w:rsid w:val="0074788B"/>
    <w:rsid w:val="007552DA"/>
    <w:rsid w:val="00755DF9"/>
    <w:rsid w:val="00760874"/>
    <w:rsid w:val="007625E0"/>
    <w:rsid w:val="00770721"/>
    <w:rsid w:val="00770D41"/>
    <w:rsid w:val="00774C9F"/>
    <w:rsid w:val="00781A53"/>
    <w:rsid w:val="00785239"/>
    <w:rsid w:val="007937D0"/>
    <w:rsid w:val="00793EA2"/>
    <w:rsid w:val="007A1397"/>
    <w:rsid w:val="007A19CC"/>
    <w:rsid w:val="007A5B85"/>
    <w:rsid w:val="007B40E6"/>
    <w:rsid w:val="007B4CAE"/>
    <w:rsid w:val="007D1369"/>
    <w:rsid w:val="007D2738"/>
    <w:rsid w:val="007D2D93"/>
    <w:rsid w:val="007D419E"/>
    <w:rsid w:val="007D468B"/>
    <w:rsid w:val="007D63AA"/>
    <w:rsid w:val="007F168E"/>
    <w:rsid w:val="007F3370"/>
    <w:rsid w:val="0080255D"/>
    <w:rsid w:val="008065AE"/>
    <w:rsid w:val="00807F5E"/>
    <w:rsid w:val="00812698"/>
    <w:rsid w:val="00814AB6"/>
    <w:rsid w:val="00817346"/>
    <w:rsid w:val="00820AD0"/>
    <w:rsid w:val="008226AE"/>
    <w:rsid w:val="008249E4"/>
    <w:rsid w:val="0083292F"/>
    <w:rsid w:val="00833356"/>
    <w:rsid w:val="00836023"/>
    <w:rsid w:val="00837B91"/>
    <w:rsid w:val="008437B0"/>
    <w:rsid w:val="00843D89"/>
    <w:rsid w:val="00845AB7"/>
    <w:rsid w:val="0084661B"/>
    <w:rsid w:val="0085271B"/>
    <w:rsid w:val="0085348D"/>
    <w:rsid w:val="00856DC9"/>
    <w:rsid w:val="00860FD0"/>
    <w:rsid w:val="00875CBE"/>
    <w:rsid w:val="0087780A"/>
    <w:rsid w:val="00877C55"/>
    <w:rsid w:val="008832E1"/>
    <w:rsid w:val="008838A4"/>
    <w:rsid w:val="00884994"/>
    <w:rsid w:val="0089033A"/>
    <w:rsid w:val="008936A0"/>
    <w:rsid w:val="008A0976"/>
    <w:rsid w:val="008A0F19"/>
    <w:rsid w:val="008A1CB9"/>
    <w:rsid w:val="008B3DF1"/>
    <w:rsid w:val="008C2E26"/>
    <w:rsid w:val="008D24C4"/>
    <w:rsid w:val="008D3807"/>
    <w:rsid w:val="008D5006"/>
    <w:rsid w:val="008D6F39"/>
    <w:rsid w:val="008F2187"/>
    <w:rsid w:val="008F241E"/>
    <w:rsid w:val="00900129"/>
    <w:rsid w:val="00900583"/>
    <w:rsid w:val="00901223"/>
    <w:rsid w:val="00912A73"/>
    <w:rsid w:val="00913386"/>
    <w:rsid w:val="0091545F"/>
    <w:rsid w:val="00920A43"/>
    <w:rsid w:val="009262D6"/>
    <w:rsid w:val="009312AA"/>
    <w:rsid w:val="00944A32"/>
    <w:rsid w:val="00952C61"/>
    <w:rsid w:val="00952D4E"/>
    <w:rsid w:val="00962FA7"/>
    <w:rsid w:val="00965D9C"/>
    <w:rsid w:val="0096600A"/>
    <w:rsid w:val="009679BD"/>
    <w:rsid w:val="00976865"/>
    <w:rsid w:val="0097703C"/>
    <w:rsid w:val="00980125"/>
    <w:rsid w:val="00980420"/>
    <w:rsid w:val="00983ACD"/>
    <w:rsid w:val="00985E29"/>
    <w:rsid w:val="00986965"/>
    <w:rsid w:val="00992F3F"/>
    <w:rsid w:val="00997026"/>
    <w:rsid w:val="00997EF9"/>
    <w:rsid w:val="009B25B6"/>
    <w:rsid w:val="009B7618"/>
    <w:rsid w:val="009C098D"/>
    <w:rsid w:val="009D07DC"/>
    <w:rsid w:val="009D7CD4"/>
    <w:rsid w:val="009E1339"/>
    <w:rsid w:val="009E4BD5"/>
    <w:rsid w:val="009E5B41"/>
    <w:rsid w:val="009F4F41"/>
    <w:rsid w:val="00A04459"/>
    <w:rsid w:val="00A12B2B"/>
    <w:rsid w:val="00A14B97"/>
    <w:rsid w:val="00A21DAB"/>
    <w:rsid w:val="00A23CBD"/>
    <w:rsid w:val="00A26E96"/>
    <w:rsid w:val="00A310F4"/>
    <w:rsid w:val="00A36D01"/>
    <w:rsid w:val="00A5311A"/>
    <w:rsid w:val="00A55122"/>
    <w:rsid w:val="00A551E0"/>
    <w:rsid w:val="00A634CE"/>
    <w:rsid w:val="00A67DAC"/>
    <w:rsid w:val="00A706A9"/>
    <w:rsid w:val="00A71FCB"/>
    <w:rsid w:val="00A76E5D"/>
    <w:rsid w:val="00A808A1"/>
    <w:rsid w:val="00A83280"/>
    <w:rsid w:val="00A875B2"/>
    <w:rsid w:val="00A9123B"/>
    <w:rsid w:val="00AA589D"/>
    <w:rsid w:val="00AA7AF6"/>
    <w:rsid w:val="00AB0528"/>
    <w:rsid w:val="00AB0989"/>
    <w:rsid w:val="00AB26DB"/>
    <w:rsid w:val="00AB512B"/>
    <w:rsid w:val="00AB666D"/>
    <w:rsid w:val="00AC29D6"/>
    <w:rsid w:val="00AF09A8"/>
    <w:rsid w:val="00AF09FD"/>
    <w:rsid w:val="00AF358A"/>
    <w:rsid w:val="00AF40FC"/>
    <w:rsid w:val="00AF7041"/>
    <w:rsid w:val="00AF798F"/>
    <w:rsid w:val="00B132CE"/>
    <w:rsid w:val="00B173CD"/>
    <w:rsid w:val="00B21874"/>
    <w:rsid w:val="00B24446"/>
    <w:rsid w:val="00B24592"/>
    <w:rsid w:val="00B2705A"/>
    <w:rsid w:val="00B309DC"/>
    <w:rsid w:val="00B30D33"/>
    <w:rsid w:val="00B30E8E"/>
    <w:rsid w:val="00B362F6"/>
    <w:rsid w:val="00B45B29"/>
    <w:rsid w:val="00B47C53"/>
    <w:rsid w:val="00B5479F"/>
    <w:rsid w:val="00B60876"/>
    <w:rsid w:val="00B62A1E"/>
    <w:rsid w:val="00B62CB4"/>
    <w:rsid w:val="00B6369C"/>
    <w:rsid w:val="00B657ED"/>
    <w:rsid w:val="00B82CFE"/>
    <w:rsid w:val="00B87B88"/>
    <w:rsid w:val="00B95ED9"/>
    <w:rsid w:val="00BA2FE0"/>
    <w:rsid w:val="00BA380D"/>
    <w:rsid w:val="00BA416F"/>
    <w:rsid w:val="00BA7D54"/>
    <w:rsid w:val="00BA7DB2"/>
    <w:rsid w:val="00BC00C5"/>
    <w:rsid w:val="00BC0AA6"/>
    <w:rsid w:val="00BC554E"/>
    <w:rsid w:val="00BC55FF"/>
    <w:rsid w:val="00BD2E46"/>
    <w:rsid w:val="00BD34A8"/>
    <w:rsid w:val="00BD6491"/>
    <w:rsid w:val="00BD651F"/>
    <w:rsid w:val="00BE0438"/>
    <w:rsid w:val="00BE7C61"/>
    <w:rsid w:val="00BF3FF2"/>
    <w:rsid w:val="00BF4BE1"/>
    <w:rsid w:val="00C018B2"/>
    <w:rsid w:val="00C034C3"/>
    <w:rsid w:val="00C06FB9"/>
    <w:rsid w:val="00C078F8"/>
    <w:rsid w:val="00C1398F"/>
    <w:rsid w:val="00C15910"/>
    <w:rsid w:val="00C17516"/>
    <w:rsid w:val="00C25778"/>
    <w:rsid w:val="00C265D1"/>
    <w:rsid w:val="00C27CEA"/>
    <w:rsid w:val="00C3548B"/>
    <w:rsid w:val="00C35697"/>
    <w:rsid w:val="00C356DB"/>
    <w:rsid w:val="00C35B8D"/>
    <w:rsid w:val="00C36518"/>
    <w:rsid w:val="00C40B87"/>
    <w:rsid w:val="00C444B7"/>
    <w:rsid w:val="00C453BB"/>
    <w:rsid w:val="00C4698C"/>
    <w:rsid w:val="00C47A48"/>
    <w:rsid w:val="00C47E2E"/>
    <w:rsid w:val="00C50FA0"/>
    <w:rsid w:val="00C528CF"/>
    <w:rsid w:val="00C53B30"/>
    <w:rsid w:val="00C6101C"/>
    <w:rsid w:val="00C61859"/>
    <w:rsid w:val="00C61A6B"/>
    <w:rsid w:val="00C61C81"/>
    <w:rsid w:val="00C70E4C"/>
    <w:rsid w:val="00C74E80"/>
    <w:rsid w:val="00C75C90"/>
    <w:rsid w:val="00C76454"/>
    <w:rsid w:val="00C773B2"/>
    <w:rsid w:val="00C81861"/>
    <w:rsid w:val="00CB1FD1"/>
    <w:rsid w:val="00CB7C7C"/>
    <w:rsid w:val="00CC73A3"/>
    <w:rsid w:val="00CD1A45"/>
    <w:rsid w:val="00CE157D"/>
    <w:rsid w:val="00CE23C1"/>
    <w:rsid w:val="00CE397A"/>
    <w:rsid w:val="00CE449B"/>
    <w:rsid w:val="00CE60EA"/>
    <w:rsid w:val="00D01DA2"/>
    <w:rsid w:val="00D02CAA"/>
    <w:rsid w:val="00D0387C"/>
    <w:rsid w:val="00D046FC"/>
    <w:rsid w:val="00D139B4"/>
    <w:rsid w:val="00D13A85"/>
    <w:rsid w:val="00D176E4"/>
    <w:rsid w:val="00D268A8"/>
    <w:rsid w:val="00D30194"/>
    <w:rsid w:val="00D30950"/>
    <w:rsid w:val="00D34CD2"/>
    <w:rsid w:val="00D4221B"/>
    <w:rsid w:val="00D42C58"/>
    <w:rsid w:val="00D451A2"/>
    <w:rsid w:val="00D47BD1"/>
    <w:rsid w:val="00D5250E"/>
    <w:rsid w:val="00D52AD3"/>
    <w:rsid w:val="00D567B3"/>
    <w:rsid w:val="00D57842"/>
    <w:rsid w:val="00D6155B"/>
    <w:rsid w:val="00D76E8D"/>
    <w:rsid w:val="00D77FE3"/>
    <w:rsid w:val="00D8060B"/>
    <w:rsid w:val="00D848C5"/>
    <w:rsid w:val="00D85A2C"/>
    <w:rsid w:val="00D92437"/>
    <w:rsid w:val="00D9322B"/>
    <w:rsid w:val="00D9487A"/>
    <w:rsid w:val="00DA155F"/>
    <w:rsid w:val="00DA2363"/>
    <w:rsid w:val="00DA78D2"/>
    <w:rsid w:val="00DB5364"/>
    <w:rsid w:val="00DB5765"/>
    <w:rsid w:val="00DB6F3C"/>
    <w:rsid w:val="00DB7566"/>
    <w:rsid w:val="00DC17F8"/>
    <w:rsid w:val="00DC31E8"/>
    <w:rsid w:val="00DC3F0C"/>
    <w:rsid w:val="00DD0668"/>
    <w:rsid w:val="00DD3D59"/>
    <w:rsid w:val="00DE2286"/>
    <w:rsid w:val="00DE25BB"/>
    <w:rsid w:val="00DE60EB"/>
    <w:rsid w:val="00DF2BB1"/>
    <w:rsid w:val="00DF519D"/>
    <w:rsid w:val="00E012BD"/>
    <w:rsid w:val="00E2147F"/>
    <w:rsid w:val="00E218F3"/>
    <w:rsid w:val="00E2710D"/>
    <w:rsid w:val="00E36329"/>
    <w:rsid w:val="00E37730"/>
    <w:rsid w:val="00E41918"/>
    <w:rsid w:val="00E43A11"/>
    <w:rsid w:val="00E47CDD"/>
    <w:rsid w:val="00E533CE"/>
    <w:rsid w:val="00E534C2"/>
    <w:rsid w:val="00E5512B"/>
    <w:rsid w:val="00E56471"/>
    <w:rsid w:val="00E622E8"/>
    <w:rsid w:val="00E6299E"/>
    <w:rsid w:val="00E642EB"/>
    <w:rsid w:val="00E70904"/>
    <w:rsid w:val="00E727BB"/>
    <w:rsid w:val="00E72DDF"/>
    <w:rsid w:val="00E7621B"/>
    <w:rsid w:val="00E77CAB"/>
    <w:rsid w:val="00E84921"/>
    <w:rsid w:val="00E91083"/>
    <w:rsid w:val="00E93273"/>
    <w:rsid w:val="00EA28CF"/>
    <w:rsid w:val="00EA6244"/>
    <w:rsid w:val="00EA6EFD"/>
    <w:rsid w:val="00EA7C39"/>
    <w:rsid w:val="00EB1D71"/>
    <w:rsid w:val="00EB3AEC"/>
    <w:rsid w:val="00EB48FB"/>
    <w:rsid w:val="00EB52AE"/>
    <w:rsid w:val="00EB5A82"/>
    <w:rsid w:val="00EB632B"/>
    <w:rsid w:val="00EC373D"/>
    <w:rsid w:val="00ED0EF8"/>
    <w:rsid w:val="00ED4CAD"/>
    <w:rsid w:val="00EE120F"/>
    <w:rsid w:val="00EE1EEE"/>
    <w:rsid w:val="00EE7600"/>
    <w:rsid w:val="00EF67A3"/>
    <w:rsid w:val="00F05049"/>
    <w:rsid w:val="00F10DAB"/>
    <w:rsid w:val="00F26FD2"/>
    <w:rsid w:val="00F348C2"/>
    <w:rsid w:val="00F42CA8"/>
    <w:rsid w:val="00F42F0B"/>
    <w:rsid w:val="00F43E07"/>
    <w:rsid w:val="00F454BA"/>
    <w:rsid w:val="00F45708"/>
    <w:rsid w:val="00F5057B"/>
    <w:rsid w:val="00F51849"/>
    <w:rsid w:val="00F52B77"/>
    <w:rsid w:val="00F54BD1"/>
    <w:rsid w:val="00F61A26"/>
    <w:rsid w:val="00F6316D"/>
    <w:rsid w:val="00F6505B"/>
    <w:rsid w:val="00F6756A"/>
    <w:rsid w:val="00F708DC"/>
    <w:rsid w:val="00F72B89"/>
    <w:rsid w:val="00F7471C"/>
    <w:rsid w:val="00F74DDB"/>
    <w:rsid w:val="00F76301"/>
    <w:rsid w:val="00F81C13"/>
    <w:rsid w:val="00F8324A"/>
    <w:rsid w:val="00F842A0"/>
    <w:rsid w:val="00F92237"/>
    <w:rsid w:val="00FA43A7"/>
    <w:rsid w:val="00FA5800"/>
    <w:rsid w:val="00FA69FE"/>
    <w:rsid w:val="00FB171E"/>
    <w:rsid w:val="00FB1B7E"/>
    <w:rsid w:val="00FB3A77"/>
    <w:rsid w:val="00FC042C"/>
    <w:rsid w:val="00FC36C9"/>
    <w:rsid w:val="00FC4A70"/>
    <w:rsid w:val="00FC4D55"/>
    <w:rsid w:val="00FD13D5"/>
    <w:rsid w:val="00FD16A9"/>
    <w:rsid w:val="00FE46E3"/>
    <w:rsid w:val="00FF25FE"/>
    <w:rsid w:val="00FF4B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F2EC2"/>
  <w15:docId w15:val="{71FE33C6-B5A8-4E68-B08B-D9D351D2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0C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aliases w:val="Run-In"/>
    <w:basedOn w:val="Normal"/>
    <w:next w:val="Normal"/>
    <w:link w:val="Heading4Char"/>
    <w:uiPriority w:val="9"/>
    <w:semiHidden/>
    <w:unhideWhenUsed/>
    <w:qFormat/>
    <w:rsid w:val="009812AD"/>
    <w:pPr>
      <w:keepNext/>
      <w:keepLines/>
      <w:spacing w:before="40"/>
      <w:outlineLvl w:val="3"/>
    </w:pPr>
    <w:rPr>
      <w:rFonts w:asciiTheme="majorHAnsi" w:eastAsiaTheme="majorEastAsia" w:hAnsiTheme="majorHAnsi" w:cstheme="majorBidi"/>
      <w:i/>
      <w:iCs/>
      <w:color w:val="2F5496" w:themeColor="accent1" w:themeShade="BF"/>
      <w:lang w:val="ru-RU" w:eastAsia="ru-RU"/>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ListParagraph">
    <w:name w:val="List Paragraph"/>
    <w:aliases w:val="List_Paragraph,Multilevel para_II,List Paragraph1,List Paragraph-ExecSummary"/>
    <w:basedOn w:val="Normal"/>
    <w:link w:val="ListParagraphChar"/>
    <w:uiPriority w:val="34"/>
    <w:qFormat/>
    <w:rsid w:val="0036367D"/>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36367D"/>
    <w:rPr>
      <w:i/>
      <w:iCs/>
    </w:rPr>
  </w:style>
  <w:style w:type="character" w:styleId="CommentReference">
    <w:name w:val="annotation reference"/>
    <w:basedOn w:val="DefaultParagraphFont"/>
    <w:uiPriority w:val="99"/>
    <w:semiHidden/>
    <w:unhideWhenUsed/>
    <w:rsid w:val="0036367D"/>
    <w:rPr>
      <w:sz w:val="16"/>
      <w:szCs w:val="16"/>
    </w:rPr>
  </w:style>
  <w:style w:type="paragraph" w:styleId="CommentText">
    <w:name w:val="annotation text"/>
    <w:basedOn w:val="Normal"/>
    <w:link w:val="CommentTextChar"/>
    <w:uiPriority w:val="99"/>
    <w:unhideWhenUsed/>
    <w:rsid w:val="0036367D"/>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36367D"/>
    <w:rPr>
      <w:sz w:val="20"/>
      <w:szCs w:val="20"/>
    </w:rPr>
  </w:style>
  <w:style w:type="paragraph" w:styleId="BalloonText">
    <w:name w:val="Balloon Text"/>
    <w:basedOn w:val="Normal"/>
    <w:link w:val="BalloonTextChar"/>
    <w:uiPriority w:val="99"/>
    <w:semiHidden/>
    <w:unhideWhenUsed/>
    <w:rsid w:val="0036367D"/>
    <w:rPr>
      <w:rFonts w:eastAsiaTheme="minorHAnsi"/>
      <w:sz w:val="18"/>
      <w:szCs w:val="18"/>
    </w:rPr>
  </w:style>
  <w:style w:type="character" w:customStyle="1" w:styleId="BalloonTextChar">
    <w:name w:val="Balloon Text Char"/>
    <w:basedOn w:val="DefaultParagraphFont"/>
    <w:link w:val="BalloonText"/>
    <w:uiPriority w:val="99"/>
    <w:semiHidden/>
    <w:rsid w:val="0036367D"/>
    <w:rPr>
      <w:rFonts w:ascii="Times New Roman" w:hAnsi="Times New Roman" w:cs="Times New Roman"/>
      <w:sz w:val="18"/>
      <w:szCs w:val="18"/>
    </w:rPr>
  </w:style>
  <w:style w:type="character" w:customStyle="1" w:styleId="Heading4Char">
    <w:name w:val="Heading 4 Char"/>
    <w:aliases w:val="Run-In Char"/>
    <w:basedOn w:val="DefaultParagraphFont"/>
    <w:link w:val="Heading4"/>
    <w:uiPriority w:val="2"/>
    <w:rsid w:val="009812AD"/>
    <w:rPr>
      <w:rFonts w:asciiTheme="majorHAnsi" w:eastAsiaTheme="majorEastAsia" w:hAnsiTheme="majorHAnsi" w:cstheme="majorBidi"/>
      <w:i/>
      <w:iCs/>
      <w:color w:val="2F5496" w:themeColor="accent1" w:themeShade="BF"/>
      <w:lang w:val="ru-RU" w:eastAsia="ru-RU"/>
    </w:rPr>
  </w:style>
  <w:style w:type="character" w:customStyle="1" w:styleId="ListParagraphChar">
    <w:name w:val="List Paragraph Char"/>
    <w:aliases w:val="List_Paragraph Char,Multilevel para_II Char,List Paragraph1 Char,List Paragraph-ExecSummary Char"/>
    <w:link w:val="ListParagraph"/>
    <w:uiPriority w:val="34"/>
    <w:locked/>
    <w:rsid w:val="009812AD"/>
    <w:rPr>
      <w:sz w:val="22"/>
      <w:szCs w:val="22"/>
    </w:rPr>
  </w:style>
  <w:style w:type="paragraph" w:customStyle="1" w:styleId="legp1paratext">
    <w:name w:val="legp1paratext"/>
    <w:basedOn w:val="Normal"/>
    <w:rsid w:val="00647A19"/>
    <w:pPr>
      <w:spacing w:before="100" w:beforeAutospacing="1" w:after="100" w:afterAutospacing="1"/>
    </w:pPr>
  </w:style>
  <w:style w:type="paragraph" w:customStyle="1" w:styleId="legclearfix">
    <w:name w:val="legclearfix"/>
    <w:basedOn w:val="Normal"/>
    <w:rsid w:val="00647A19"/>
    <w:pPr>
      <w:spacing w:before="100" w:beforeAutospacing="1" w:after="100" w:afterAutospacing="1"/>
    </w:pPr>
  </w:style>
  <w:style w:type="character" w:customStyle="1" w:styleId="legds">
    <w:name w:val="legds"/>
    <w:basedOn w:val="DefaultParagraphFont"/>
    <w:rsid w:val="00647A19"/>
  </w:style>
  <w:style w:type="paragraph" w:customStyle="1" w:styleId="legp2paratext">
    <w:name w:val="legp2paratext"/>
    <w:basedOn w:val="Normal"/>
    <w:rsid w:val="00647A19"/>
    <w:pPr>
      <w:spacing w:before="100" w:beforeAutospacing="1" w:after="100" w:afterAutospacing="1"/>
    </w:pPr>
  </w:style>
  <w:style w:type="character" w:customStyle="1" w:styleId="legterm">
    <w:name w:val="legterm"/>
    <w:basedOn w:val="DefaultParagraphFont"/>
    <w:rsid w:val="00647A19"/>
  </w:style>
  <w:style w:type="paragraph" w:styleId="CommentSubject">
    <w:name w:val="annotation subject"/>
    <w:basedOn w:val="CommentText"/>
    <w:next w:val="CommentText"/>
    <w:link w:val="CommentSubjectChar"/>
    <w:uiPriority w:val="99"/>
    <w:semiHidden/>
    <w:unhideWhenUsed/>
    <w:rsid w:val="00492CD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92CD7"/>
    <w:rPr>
      <w:rFonts w:ascii="Times New Roman" w:eastAsia="Times New Roman" w:hAnsi="Times New Roman" w:cs="Times New Roman"/>
      <w:b/>
      <w:bCs/>
      <w:sz w:val="20"/>
      <w:szCs w:val="20"/>
    </w:rPr>
  </w:style>
  <w:style w:type="paragraph" w:styleId="NormalWeb">
    <w:name w:val="Normal (Web)"/>
    <w:basedOn w:val="Normal"/>
    <w:uiPriority w:val="99"/>
    <w:unhideWhenUsed/>
    <w:rsid w:val="00EF5B2D"/>
    <w:pPr>
      <w:spacing w:before="100" w:beforeAutospacing="1" w:after="100" w:afterAutospacing="1"/>
    </w:pPr>
  </w:style>
  <w:style w:type="paragraph" w:styleId="Revision">
    <w:name w:val="Revision"/>
    <w:hidden/>
    <w:uiPriority w:val="99"/>
    <w:semiHidden/>
    <w:rsid w:val="007C4549"/>
  </w:style>
  <w:style w:type="character" w:styleId="Hyperlink">
    <w:name w:val="Hyperlink"/>
    <w:basedOn w:val="DefaultParagraphFont"/>
    <w:uiPriority w:val="99"/>
    <w:unhideWhenUsed/>
    <w:rsid w:val="00C94B17"/>
    <w:rPr>
      <w:color w:val="0563C1" w:themeColor="hyperlink"/>
      <w:u w:val="single"/>
    </w:rPr>
  </w:style>
  <w:style w:type="character" w:customStyle="1" w:styleId="UnresolvedMention1">
    <w:name w:val="Unresolved Mention1"/>
    <w:basedOn w:val="DefaultParagraphFont"/>
    <w:uiPriority w:val="99"/>
    <w:semiHidden/>
    <w:unhideWhenUsed/>
    <w:rsid w:val="00C94B17"/>
    <w:rPr>
      <w:color w:val="605E5C"/>
      <w:shd w:val="clear" w:color="auto" w:fill="E1DFDD"/>
    </w:rPr>
  </w:style>
  <w:style w:type="character" w:styleId="FollowedHyperlink">
    <w:name w:val="FollowedHyperlink"/>
    <w:basedOn w:val="DefaultParagraphFont"/>
    <w:uiPriority w:val="99"/>
    <w:semiHidden/>
    <w:unhideWhenUsed/>
    <w:rsid w:val="00477D91"/>
    <w:rPr>
      <w:color w:val="954F72" w:themeColor="followedHyperlink"/>
      <w:u w:val="single"/>
    </w:rPr>
  </w:style>
  <w:style w:type="character" w:styleId="Strong">
    <w:name w:val="Strong"/>
    <w:basedOn w:val="DefaultParagraphFont"/>
    <w:uiPriority w:val="22"/>
    <w:qFormat/>
    <w:rsid w:val="00C3420B"/>
    <w:rPr>
      <w:b/>
      <w:bCs/>
    </w:rPr>
  </w:style>
  <w:style w:type="paragraph" w:styleId="Header">
    <w:name w:val="header"/>
    <w:basedOn w:val="Normal"/>
    <w:link w:val="HeaderChar"/>
    <w:uiPriority w:val="99"/>
    <w:unhideWhenUsed/>
    <w:rsid w:val="00F700E3"/>
    <w:pPr>
      <w:tabs>
        <w:tab w:val="center" w:pos="4680"/>
        <w:tab w:val="right" w:pos="9360"/>
      </w:tabs>
    </w:pPr>
  </w:style>
  <w:style w:type="character" w:customStyle="1" w:styleId="HeaderChar">
    <w:name w:val="Header Char"/>
    <w:basedOn w:val="DefaultParagraphFont"/>
    <w:link w:val="Header"/>
    <w:uiPriority w:val="99"/>
    <w:rsid w:val="00F700E3"/>
    <w:rPr>
      <w:rFonts w:ascii="Times New Roman" w:eastAsia="Times New Roman" w:hAnsi="Times New Roman" w:cs="Times New Roman"/>
    </w:rPr>
  </w:style>
  <w:style w:type="paragraph" w:styleId="Footer">
    <w:name w:val="footer"/>
    <w:basedOn w:val="Normal"/>
    <w:link w:val="FooterChar"/>
    <w:uiPriority w:val="99"/>
    <w:unhideWhenUsed/>
    <w:rsid w:val="00F700E3"/>
    <w:pPr>
      <w:tabs>
        <w:tab w:val="center" w:pos="4680"/>
        <w:tab w:val="right" w:pos="9360"/>
      </w:tabs>
    </w:pPr>
  </w:style>
  <w:style w:type="character" w:customStyle="1" w:styleId="FooterChar">
    <w:name w:val="Footer Char"/>
    <w:basedOn w:val="DefaultParagraphFont"/>
    <w:link w:val="Footer"/>
    <w:uiPriority w:val="99"/>
    <w:rsid w:val="00F700E3"/>
    <w:rPr>
      <w:rFonts w:ascii="Times New Roman" w:eastAsia="Times New Roman" w:hAnsi="Times New Roman" w:cs="Times New Roman"/>
    </w:rPr>
  </w:style>
  <w:style w:type="character" w:customStyle="1" w:styleId="apple-converted-space">
    <w:name w:val="apple-converted-space"/>
    <w:basedOn w:val="DefaultParagraphFont"/>
    <w:rsid w:val="008C7BDE"/>
  </w:style>
  <w:style w:type="table" w:styleId="TableGrid">
    <w:name w:val="Table Grid"/>
    <w:basedOn w:val="TableNormal"/>
    <w:uiPriority w:val="39"/>
    <w:rsid w:val="001A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B75DA"/>
    <w:rPr>
      <w:sz w:val="20"/>
      <w:szCs w:val="20"/>
    </w:rPr>
  </w:style>
  <w:style w:type="character" w:customStyle="1" w:styleId="FootnoteTextChar">
    <w:name w:val="Footnote Text Char"/>
    <w:basedOn w:val="DefaultParagraphFont"/>
    <w:link w:val="FootnoteText"/>
    <w:uiPriority w:val="99"/>
    <w:semiHidden/>
    <w:rsid w:val="009B75D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B75DA"/>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top w:w="80" w:type="dxa"/>
        <w:left w:w="80" w:type="dxa"/>
        <w:bottom w:w="80" w:type="dxa"/>
        <w:right w:w="80"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CellMar>
        <w:top w:w="80" w:type="dxa"/>
        <w:left w:w="80" w:type="dxa"/>
        <w:bottom w:w="80" w:type="dxa"/>
        <w:right w:w="80" w:type="dxa"/>
      </w:tblCellMar>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
    <w:tblPr>
      <w:tblStyleRowBandSize w:val="1"/>
      <w:tblStyleColBandSize w:val="1"/>
      <w:tblCellMar>
        <w:top w:w="80" w:type="dxa"/>
        <w:left w:w="80" w:type="dxa"/>
        <w:bottom w:w="80" w:type="dxa"/>
        <w:right w:w="80" w:type="dxa"/>
      </w:tblCellMar>
    </w:tblPr>
  </w:style>
  <w:style w:type="table" w:customStyle="1" w:styleId="ac">
    <w:basedOn w:val="TableNormal"/>
    <w:tblPr>
      <w:tblStyleRowBandSize w:val="1"/>
      <w:tblStyleColBandSize w:val="1"/>
      <w:tblCellMar>
        <w:top w:w="80" w:type="dxa"/>
        <w:left w:w="80" w:type="dxa"/>
        <w:bottom w:w="80" w:type="dxa"/>
        <w:right w:w="80" w:type="dxa"/>
      </w:tblCellMar>
    </w:tblPr>
  </w:style>
  <w:style w:type="table" w:customStyle="1" w:styleId="ad">
    <w:basedOn w:val="TableNormal"/>
    <w:tblPr>
      <w:tblStyleRowBandSize w:val="1"/>
      <w:tblStyleColBandSize w:val="1"/>
      <w:tblCellMar>
        <w:top w:w="80" w:type="dxa"/>
        <w:left w:w="80" w:type="dxa"/>
        <w:bottom w:w="80" w:type="dxa"/>
        <w:right w:w="80" w:type="dxa"/>
      </w:tblCellMar>
    </w:tblPr>
  </w:style>
  <w:style w:type="table" w:customStyle="1" w:styleId="ae">
    <w:basedOn w:val="TableNormal"/>
    <w:tblPr>
      <w:tblStyleRowBandSize w:val="1"/>
      <w:tblStyleColBandSize w:val="1"/>
      <w:tblCellMar>
        <w:top w:w="80" w:type="dxa"/>
        <w:left w:w="80" w:type="dxa"/>
        <w:bottom w:w="80" w:type="dxa"/>
        <w:right w:w="80" w:type="dxa"/>
      </w:tblCellMar>
    </w:tblPr>
  </w:style>
  <w:style w:type="table" w:customStyle="1" w:styleId="af">
    <w:basedOn w:val="TableNormal"/>
    <w:tblPr>
      <w:tblStyleRowBandSize w:val="1"/>
      <w:tblStyleColBandSize w:val="1"/>
      <w:tblCellMar>
        <w:top w:w="80" w:type="dxa"/>
        <w:left w:w="80" w:type="dxa"/>
        <w:bottom w:w="80" w:type="dxa"/>
        <w:right w:w="80" w:type="dxa"/>
      </w:tblCellMar>
    </w:tblPr>
  </w:style>
  <w:style w:type="table" w:customStyle="1" w:styleId="af0">
    <w:basedOn w:val="TableNormal"/>
    <w:tblPr>
      <w:tblStyleRowBandSize w:val="1"/>
      <w:tblStyleColBandSize w:val="1"/>
      <w:tblCellMar>
        <w:top w:w="80" w:type="dxa"/>
        <w:left w:w="80" w:type="dxa"/>
        <w:bottom w:w="80" w:type="dxa"/>
        <w:right w:w="80" w:type="dxa"/>
      </w:tblCellMar>
    </w:tblPr>
  </w:style>
  <w:style w:type="table" w:customStyle="1" w:styleId="af1">
    <w:basedOn w:val="TableNormal"/>
    <w:tblPr>
      <w:tblStyleRowBandSize w:val="1"/>
      <w:tblStyleColBandSize w:val="1"/>
      <w:tblCellMar>
        <w:top w:w="80" w:type="dxa"/>
        <w:left w:w="80" w:type="dxa"/>
        <w:bottom w:w="80" w:type="dxa"/>
        <w:right w:w="80" w:type="dxa"/>
      </w:tblCellMar>
    </w:tblPr>
  </w:style>
  <w:style w:type="table" w:customStyle="1" w:styleId="af2">
    <w:basedOn w:val="TableNormal"/>
    <w:tblPr>
      <w:tblStyleRowBandSize w:val="1"/>
      <w:tblStyleColBandSize w:val="1"/>
      <w:tblCellMar>
        <w:top w:w="80" w:type="dxa"/>
        <w:left w:w="80" w:type="dxa"/>
        <w:bottom w:w="80" w:type="dxa"/>
        <w:right w:w="80" w:type="dxa"/>
      </w:tblCellMar>
    </w:tblPr>
  </w:style>
  <w:style w:type="table" w:customStyle="1" w:styleId="af3">
    <w:basedOn w:val="TableNormal"/>
    <w:tblPr>
      <w:tblStyleRowBandSize w:val="1"/>
      <w:tblStyleColBandSize w:val="1"/>
      <w:tblCellMar>
        <w:top w:w="80" w:type="dxa"/>
        <w:left w:w="80" w:type="dxa"/>
        <w:bottom w:w="80" w:type="dxa"/>
        <w:right w:w="80" w:type="dxa"/>
      </w:tblCellMar>
    </w:tblPr>
  </w:style>
  <w:style w:type="table" w:customStyle="1" w:styleId="af4">
    <w:basedOn w:val="TableNormal"/>
    <w:tblPr>
      <w:tblStyleRowBandSize w:val="1"/>
      <w:tblStyleColBandSize w:val="1"/>
      <w:tblCellMar>
        <w:top w:w="80" w:type="dxa"/>
        <w:left w:w="80" w:type="dxa"/>
        <w:bottom w:w="80" w:type="dxa"/>
        <w:right w:w="80" w:type="dxa"/>
      </w:tblCellMar>
    </w:tblPr>
  </w:style>
  <w:style w:type="table" w:customStyle="1" w:styleId="af5">
    <w:basedOn w:val="TableNormal"/>
    <w:tblPr>
      <w:tblStyleRowBandSize w:val="1"/>
      <w:tblStyleColBandSize w:val="1"/>
      <w:tblCellMar>
        <w:top w:w="80" w:type="dxa"/>
        <w:left w:w="80" w:type="dxa"/>
        <w:bottom w:w="80" w:type="dxa"/>
        <w:right w:w="80" w:type="dxa"/>
      </w:tblCellMar>
    </w:tblPr>
  </w:style>
  <w:style w:type="table" w:customStyle="1" w:styleId="af6">
    <w:basedOn w:val="TableNormal"/>
    <w:tblPr>
      <w:tblStyleRowBandSize w:val="1"/>
      <w:tblStyleColBandSize w:val="1"/>
      <w:tblCellMar>
        <w:top w:w="80" w:type="dxa"/>
        <w:left w:w="80" w:type="dxa"/>
        <w:bottom w:w="80" w:type="dxa"/>
        <w:right w:w="80" w:type="dxa"/>
      </w:tblCellMar>
    </w:tblPr>
  </w:style>
  <w:style w:type="paragraph" w:customStyle="1" w:styleId="msonormal0">
    <w:name w:val="msonormal"/>
    <w:basedOn w:val="Normal"/>
    <w:rsid w:val="00104993"/>
    <w:pPr>
      <w:spacing w:before="100" w:beforeAutospacing="1" w:after="100" w:afterAutospacing="1"/>
    </w:pPr>
    <w:rPr>
      <w:lang w:val="en-US"/>
    </w:rPr>
  </w:style>
  <w:style w:type="character" w:customStyle="1" w:styleId="apple-tab-span">
    <w:name w:val="apple-tab-span"/>
    <w:basedOn w:val="DefaultParagraphFont"/>
    <w:rsid w:val="00104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91754">
      <w:bodyDiv w:val="1"/>
      <w:marLeft w:val="0"/>
      <w:marRight w:val="0"/>
      <w:marTop w:val="0"/>
      <w:marBottom w:val="0"/>
      <w:divBdr>
        <w:top w:val="none" w:sz="0" w:space="0" w:color="auto"/>
        <w:left w:val="none" w:sz="0" w:space="0" w:color="auto"/>
        <w:bottom w:val="none" w:sz="0" w:space="0" w:color="auto"/>
        <w:right w:val="none" w:sz="0" w:space="0" w:color="auto"/>
      </w:divBdr>
    </w:div>
    <w:div w:id="226385403">
      <w:bodyDiv w:val="1"/>
      <w:marLeft w:val="0"/>
      <w:marRight w:val="0"/>
      <w:marTop w:val="0"/>
      <w:marBottom w:val="0"/>
      <w:divBdr>
        <w:top w:val="none" w:sz="0" w:space="0" w:color="auto"/>
        <w:left w:val="none" w:sz="0" w:space="0" w:color="auto"/>
        <w:bottom w:val="none" w:sz="0" w:space="0" w:color="auto"/>
        <w:right w:val="none" w:sz="0" w:space="0" w:color="auto"/>
      </w:divBdr>
    </w:div>
    <w:div w:id="258493324">
      <w:bodyDiv w:val="1"/>
      <w:marLeft w:val="0"/>
      <w:marRight w:val="0"/>
      <w:marTop w:val="0"/>
      <w:marBottom w:val="0"/>
      <w:divBdr>
        <w:top w:val="none" w:sz="0" w:space="0" w:color="auto"/>
        <w:left w:val="none" w:sz="0" w:space="0" w:color="auto"/>
        <w:bottom w:val="none" w:sz="0" w:space="0" w:color="auto"/>
        <w:right w:val="none" w:sz="0" w:space="0" w:color="auto"/>
      </w:divBdr>
    </w:div>
    <w:div w:id="274990679">
      <w:bodyDiv w:val="1"/>
      <w:marLeft w:val="0"/>
      <w:marRight w:val="0"/>
      <w:marTop w:val="0"/>
      <w:marBottom w:val="0"/>
      <w:divBdr>
        <w:top w:val="none" w:sz="0" w:space="0" w:color="auto"/>
        <w:left w:val="none" w:sz="0" w:space="0" w:color="auto"/>
        <w:bottom w:val="none" w:sz="0" w:space="0" w:color="auto"/>
        <w:right w:val="none" w:sz="0" w:space="0" w:color="auto"/>
      </w:divBdr>
    </w:div>
    <w:div w:id="402072532">
      <w:bodyDiv w:val="1"/>
      <w:marLeft w:val="0"/>
      <w:marRight w:val="0"/>
      <w:marTop w:val="0"/>
      <w:marBottom w:val="0"/>
      <w:divBdr>
        <w:top w:val="none" w:sz="0" w:space="0" w:color="auto"/>
        <w:left w:val="none" w:sz="0" w:space="0" w:color="auto"/>
        <w:bottom w:val="none" w:sz="0" w:space="0" w:color="auto"/>
        <w:right w:val="none" w:sz="0" w:space="0" w:color="auto"/>
      </w:divBdr>
    </w:div>
    <w:div w:id="495608798">
      <w:bodyDiv w:val="1"/>
      <w:marLeft w:val="0"/>
      <w:marRight w:val="0"/>
      <w:marTop w:val="0"/>
      <w:marBottom w:val="0"/>
      <w:divBdr>
        <w:top w:val="none" w:sz="0" w:space="0" w:color="auto"/>
        <w:left w:val="none" w:sz="0" w:space="0" w:color="auto"/>
        <w:bottom w:val="none" w:sz="0" w:space="0" w:color="auto"/>
        <w:right w:val="none" w:sz="0" w:space="0" w:color="auto"/>
      </w:divBdr>
    </w:div>
    <w:div w:id="617028285">
      <w:bodyDiv w:val="1"/>
      <w:marLeft w:val="0"/>
      <w:marRight w:val="0"/>
      <w:marTop w:val="0"/>
      <w:marBottom w:val="0"/>
      <w:divBdr>
        <w:top w:val="none" w:sz="0" w:space="0" w:color="auto"/>
        <w:left w:val="none" w:sz="0" w:space="0" w:color="auto"/>
        <w:bottom w:val="none" w:sz="0" w:space="0" w:color="auto"/>
        <w:right w:val="none" w:sz="0" w:space="0" w:color="auto"/>
      </w:divBdr>
    </w:div>
    <w:div w:id="687096769">
      <w:bodyDiv w:val="1"/>
      <w:marLeft w:val="0"/>
      <w:marRight w:val="0"/>
      <w:marTop w:val="0"/>
      <w:marBottom w:val="0"/>
      <w:divBdr>
        <w:top w:val="none" w:sz="0" w:space="0" w:color="auto"/>
        <w:left w:val="none" w:sz="0" w:space="0" w:color="auto"/>
        <w:bottom w:val="none" w:sz="0" w:space="0" w:color="auto"/>
        <w:right w:val="none" w:sz="0" w:space="0" w:color="auto"/>
      </w:divBdr>
    </w:div>
    <w:div w:id="1110320487">
      <w:bodyDiv w:val="1"/>
      <w:marLeft w:val="0"/>
      <w:marRight w:val="0"/>
      <w:marTop w:val="0"/>
      <w:marBottom w:val="0"/>
      <w:divBdr>
        <w:top w:val="none" w:sz="0" w:space="0" w:color="auto"/>
        <w:left w:val="none" w:sz="0" w:space="0" w:color="auto"/>
        <w:bottom w:val="none" w:sz="0" w:space="0" w:color="auto"/>
        <w:right w:val="none" w:sz="0" w:space="0" w:color="auto"/>
      </w:divBdr>
    </w:div>
    <w:div w:id="1157309809">
      <w:bodyDiv w:val="1"/>
      <w:marLeft w:val="0"/>
      <w:marRight w:val="0"/>
      <w:marTop w:val="0"/>
      <w:marBottom w:val="0"/>
      <w:divBdr>
        <w:top w:val="none" w:sz="0" w:space="0" w:color="auto"/>
        <w:left w:val="none" w:sz="0" w:space="0" w:color="auto"/>
        <w:bottom w:val="none" w:sz="0" w:space="0" w:color="auto"/>
        <w:right w:val="none" w:sz="0" w:space="0" w:color="auto"/>
      </w:divBdr>
    </w:div>
    <w:div w:id="1333754156">
      <w:bodyDiv w:val="1"/>
      <w:marLeft w:val="0"/>
      <w:marRight w:val="0"/>
      <w:marTop w:val="0"/>
      <w:marBottom w:val="0"/>
      <w:divBdr>
        <w:top w:val="none" w:sz="0" w:space="0" w:color="auto"/>
        <w:left w:val="none" w:sz="0" w:space="0" w:color="auto"/>
        <w:bottom w:val="none" w:sz="0" w:space="0" w:color="auto"/>
        <w:right w:val="none" w:sz="0" w:space="0" w:color="auto"/>
      </w:divBdr>
    </w:div>
    <w:div w:id="1495221069">
      <w:bodyDiv w:val="1"/>
      <w:marLeft w:val="0"/>
      <w:marRight w:val="0"/>
      <w:marTop w:val="0"/>
      <w:marBottom w:val="0"/>
      <w:divBdr>
        <w:top w:val="none" w:sz="0" w:space="0" w:color="auto"/>
        <w:left w:val="none" w:sz="0" w:space="0" w:color="auto"/>
        <w:bottom w:val="none" w:sz="0" w:space="0" w:color="auto"/>
        <w:right w:val="none" w:sz="0" w:space="0" w:color="auto"/>
      </w:divBdr>
    </w:div>
    <w:div w:id="1547911178">
      <w:bodyDiv w:val="1"/>
      <w:marLeft w:val="0"/>
      <w:marRight w:val="0"/>
      <w:marTop w:val="0"/>
      <w:marBottom w:val="0"/>
      <w:divBdr>
        <w:top w:val="none" w:sz="0" w:space="0" w:color="auto"/>
        <w:left w:val="none" w:sz="0" w:space="0" w:color="auto"/>
        <w:bottom w:val="none" w:sz="0" w:space="0" w:color="auto"/>
        <w:right w:val="none" w:sz="0" w:space="0" w:color="auto"/>
      </w:divBdr>
    </w:div>
    <w:div w:id="1551068978">
      <w:bodyDiv w:val="1"/>
      <w:marLeft w:val="0"/>
      <w:marRight w:val="0"/>
      <w:marTop w:val="0"/>
      <w:marBottom w:val="0"/>
      <w:divBdr>
        <w:top w:val="none" w:sz="0" w:space="0" w:color="auto"/>
        <w:left w:val="none" w:sz="0" w:space="0" w:color="auto"/>
        <w:bottom w:val="none" w:sz="0" w:space="0" w:color="auto"/>
        <w:right w:val="none" w:sz="0" w:space="0" w:color="auto"/>
      </w:divBdr>
    </w:div>
    <w:div w:id="1563564440">
      <w:bodyDiv w:val="1"/>
      <w:marLeft w:val="0"/>
      <w:marRight w:val="0"/>
      <w:marTop w:val="0"/>
      <w:marBottom w:val="0"/>
      <w:divBdr>
        <w:top w:val="none" w:sz="0" w:space="0" w:color="auto"/>
        <w:left w:val="none" w:sz="0" w:space="0" w:color="auto"/>
        <w:bottom w:val="none" w:sz="0" w:space="0" w:color="auto"/>
        <w:right w:val="none" w:sz="0" w:space="0" w:color="auto"/>
      </w:divBdr>
    </w:div>
    <w:div w:id="1634755260">
      <w:bodyDiv w:val="1"/>
      <w:marLeft w:val="0"/>
      <w:marRight w:val="0"/>
      <w:marTop w:val="0"/>
      <w:marBottom w:val="0"/>
      <w:divBdr>
        <w:top w:val="none" w:sz="0" w:space="0" w:color="auto"/>
        <w:left w:val="none" w:sz="0" w:space="0" w:color="auto"/>
        <w:bottom w:val="none" w:sz="0" w:space="0" w:color="auto"/>
        <w:right w:val="none" w:sz="0" w:space="0" w:color="auto"/>
      </w:divBdr>
    </w:div>
    <w:div w:id="1699815851">
      <w:bodyDiv w:val="1"/>
      <w:marLeft w:val="0"/>
      <w:marRight w:val="0"/>
      <w:marTop w:val="0"/>
      <w:marBottom w:val="0"/>
      <w:divBdr>
        <w:top w:val="none" w:sz="0" w:space="0" w:color="auto"/>
        <w:left w:val="none" w:sz="0" w:space="0" w:color="auto"/>
        <w:bottom w:val="none" w:sz="0" w:space="0" w:color="auto"/>
        <w:right w:val="none" w:sz="0" w:space="0" w:color="auto"/>
      </w:divBdr>
    </w:div>
    <w:div w:id="1742749788">
      <w:bodyDiv w:val="1"/>
      <w:marLeft w:val="0"/>
      <w:marRight w:val="0"/>
      <w:marTop w:val="0"/>
      <w:marBottom w:val="0"/>
      <w:divBdr>
        <w:top w:val="none" w:sz="0" w:space="0" w:color="auto"/>
        <w:left w:val="none" w:sz="0" w:space="0" w:color="auto"/>
        <w:bottom w:val="none" w:sz="0" w:space="0" w:color="auto"/>
        <w:right w:val="none" w:sz="0" w:space="0" w:color="auto"/>
      </w:divBdr>
    </w:div>
    <w:div w:id="1813448623">
      <w:bodyDiv w:val="1"/>
      <w:marLeft w:val="0"/>
      <w:marRight w:val="0"/>
      <w:marTop w:val="0"/>
      <w:marBottom w:val="0"/>
      <w:divBdr>
        <w:top w:val="none" w:sz="0" w:space="0" w:color="auto"/>
        <w:left w:val="none" w:sz="0" w:space="0" w:color="auto"/>
        <w:bottom w:val="none" w:sz="0" w:space="0" w:color="auto"/>
        <w:right w:val="none" w:sz="0" w:space="0" w:color="auto"/>
      </w:divBdr>
    </w:div>
    <w:div w:id="1853445489">
      <w:bodyDiv w:val="1"/>
      <w:marLeft w:val="0"/>
      <w:marRight w:val="0"/>
      <w:marTop w:val="0"/>
      <w:marBottom w:val="0"/>
      <w:divBdr>
        <w:top w:val="none" w:sz="0" w:space="0" w:color="auto"/>
        <w:left w:val="none" w:sz="0" w:space="0" w:color="auto"/>
        <w:bottom w:val="none" w:sz="0" w:space="0" w:color="auto"/>
        <w:right w:val="none" w:sz="0" w:space="0" w:color="auto"/>
      </w:divBdr>
    </w:div>
    <w:div w:id="2071532120">
      <w:bodyDiv w:val="1"/>
      <w:marLeft w:val="0"/>
      <w:marRight w:val="0"/>
      <w:marTop w:val="0"/>
      <w:marBottom w:val="0"/>
      <w:divBdr>
        <w:top w:val="none" w:sz="0" w:space="0" w:color="auto"/>
        <w:left w:val="none" w:sz="0" w:space="0" w:color="auto"/>
        <w:bottom w:val="none" w:sz="0" w:space="0" w:color="auto"/>
        <w:right w:val="none" w:sz="0" w:space="0" w:color="auto"/>
      </w:divBdr>
    </w:div>
    <w:div w:id="2113626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c2YNqr72hGIaUZDO73SUP6DLZA==">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</go:docsCustomData>
</go:gDocsCustomXmlDataStorage>
</file>

<file path=customXml/itemProps1.xml><?xml version="1.0" encoding="utf-8"?>
<ds:datastoreItem xmlns:ds="http://schemas.openxmlformats.org/officeDocument/2006/customXml" ds:itemID="{266F6416-E925-4AD0-BBF6-915B6B7B0C2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84</Pages>
  <Words>16983</Words>
  <Characters>96807</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keywords>https://mul2.gov.am/tasks/1300745/oneclick?token=49a8def52f94c89eb842599ed2bb41f1</cp:keywords>
  <cp:lastModifiedBy>Anahit H. Mkrtchyan</cp:lastModifiedBy>
  <cp:revision>10</cp:revision>
  <dcterms:created xsi:type="dcterms:W3CDTF">2026-03-24T05:40:00Z</dcterms:created>
  <dcterms:modified xsi:type="dcterms:W3CDTF">2026-03-24T05:49:00Z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6e6d85b9daaf1a9975ec5569e73b7daa874d0a8f10ab47cbbc3c0536cb338051</vt:lpwstr>
  </property>
</Properties>
</file>