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6E2B1" w14:textId="77777777" w:rsidR="00CA22D7" w:rsidRPr="00CA22D7" w:rsidRDefault="00CA22D7" w:rsidP="00CA22D7">
      <w:pPr>
        <w:jc w:val="center"/>
        <w:rPr>
          <w:rFonts w:ascii="GHEA Grapalat" w:hAnsi="GHEA Grapalat" w:cs="Sylfaen"/>
          <w:b/>
          <w:bCs/>
          <w:sz w:val="26"/>
          <w:szCs w:val="26"/>
          <w:lang w:val="en-US"/>
        </w:rPr>
      </w:pPr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ՏԵՂԵԿԱՆՔ</w:t>
      </w:r>
    </w:p>
    <w:p w14:paraId="6173939D" w14:textId="77777777" w:rsidR="00CA22D7" w:rsidRPr="00CA22D7" w:rsidRDefault="00CA22D7" w:rsidP="00CA22D7">
      <w:pPr>
        <w:rPr>
          <w:rFonts w:ascii="GHEA Grapalat" w:hAnsi="GHEA Grapalat" w:cs="Sylfaen"/>
          <w:b/>
          <w:sz w:val="26"/>
          <w:szCs w:val="26"/>
          <w:lang w:val="en-US"/>
        </w:rPr>
      </w:pPr>
      <w:r w:rsidRPr="00CA22D7">
        <w:rPr>
          <w:rFonts w:ascii="GHEA Grapalat" w:hAnsi="GHEA Grapalat" w:cs="Sylfaen"/>
          <w:b/>
          <w:sz w:val="26"/>
          <w:szCs w:val="26"/>
          <w:lang w:val="en-US"/>
        </w:rPr>
        <w:br/>
      </w:r>
    </w:p>
    <w:p w14:paraId="29F2DCC8" w14:textId="77777777" w:rsidR="00CA22D7" w:rsidRPr="00CA22D7" w:rsidRDefault="00CA22D7" w:rsidP="00CA22D7">
      <w:pPr>
        <w:jc w:val="center"/>
        <w:rPr>
          <w:rFonts w:ascii="GHEA Grapalat" w:hAnsi="GHEA Grapalat" w:cs="Sylfaen"/>
          <w:b/>
          <w:bCs/>
          <w:sz w:val="26"/>
          <w:szCs w:val="26"/>
          <w:lang w:val="en-US"/>
        </w:rPr>
      </w:pP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Իրավական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ակտերի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նախագծերի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հանրային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քննարկման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վերաբերյալ</w:t>
      </w:r>
      <w:proofErr w:type="spellEnd"/>
    </w:p>
    <w:p w14:paraId="650CA9F7" w14:textId="77777777" w:rsidR="00CA22D7" w:rsidRPr="00CA22D7" w:rsidRDefault="00CA22D7" w:rsidP="00CA22D7">
      <w:pPr>
        <w:rPr>
          <w:rFonts w:ascii="GHEA Grapalat" w:hAnsi="GHEA Grapalat" w:cs="Sylfaen"/>
          <w:b/>
          <w:sz w:val="26"/>
          <w:szCs w:val="26"/>
          <w:lang w:val="en-US"/>
        </w:rPr>
      </w:pPr>
      <w:r w:rsidRPr="00CA22D7">
        <w:rPr>
          <w:rFonts w:ascii="GHEA Grapalat" w:hAnsi="GHEA Grapalat" w:cs="Sylfaen"/>
          <w:b/>
          <w:sz w:val="26"/>
          <w:szCs w:val="26"/>
          <w:lang w:val="en-US"/>
        </w:rPr>
        <w:br/>
      </w:r>
    </w:p>
    <w:p w14:paraId="31E1433F" w14:textId="77777777" w:rsidR="00CA22D7" w:rsidRPr="00CA22D7" w:rsidRDefault="00CA22D7" w:rsidP="00CA22D7">
      <w:pPr>
        <w:rPr>
          <w:rFonts w:ascii="GHEA Grapalat" w:hAnsi="GHEA Grapalat" w:cs="Sylfaen"/>
          <w:b/>
          <w:bCs/>
          <w:sz w:val="26"/>
          <w:szCs w:val="26"/>
          <w:lang w:val="en-US"/>
        </w:rPr>
      </w:pP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Իրավական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ակտի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նախագծի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անվանում</w:t>
      </w:r>
      <w:proofErr w:type="spellEnd"/>
    </w:p>
    <w:p w14:paraId="29DD8B8C" w14:textId="77777777" w:rsidR="00CA22D7" w:rsidRPr="00CA22D7" w:rsidRDefault="00CA22D7" w:rsidP="00CA22D7">
      <w:pPr>
        <w:rPr>
          <w:rFonts w:ascii="GHEA Grapalat" w:hAnsi="GHEA Grapalat" w:cs="Sylfaen"/>
          <w:bCs/>
          <w:sz w:val="26"/>
          <w:szCs w:val="26"/>
          <w:lang w:val="en-US"/>
        </w:rPr>
      </w:pPr>
      <w:r w:rsidRPr="00CA22D7">
        <w:rPr>
          <w:rFonts w:ascii="GHEA Grapalat" w:hAnsi="GHEA Grapalat" w:cs="Sylfaen"/>
          <w:bCs/>
          <w:sz w:val="26"/>
          <w:szCs w:val="26"/>
          <w:lang w:val="en-US"/>
        </w:rPr>
        <w:t>«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Հայաuտանի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Հանրապետության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կառավարության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2023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թվականի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մայիսի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4-ի N 661-Ն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որոշման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մեջ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լրացում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կատարելու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մասին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»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Կառավարության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որոշման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նախագիծ</w:t>
      </w:r>
      <w:proofErr w:type="spellEnd"/>
    </w:p>
    <w:p w14:paraId="333F5486" w14:textId="77777777" w:rsidR="00CA22D7" w:rsidRPr="00CA22D7" w:rsidRDefault="00CA22D7" w:rsidP="00CA22D7">
      <w:pPr>
        <w:rPr>
          <w:rFonts w:ascii="GHEA Grapalat" w:hAnsi="GHEA Grapalat" w:cs="Sylfaen"/>
          <w:b/>
          <w:sz w:val="26"/>
          <w:szCs w:val="26"/>
          <w:lang w:val="en-US"/>
        </w:rPr>
      </w:pPr>
      <w:r w:rsidRPr="00CA22D7">
        <w:rPr>
          <w:rFonts w:ascii="GHEA Grapalat" w:hAnsi="GHEA Grapalat" w:cs="Sylfaen"/>
          <w:b/>
          <w:sz w:val="26"/>
          <w:szCs w:val="26"/>
          <w:lang w:val="en-US"/>
        </w:rPr>
        <w:br/>
      </w:r>
    </w:p>
    <w:p w14:paraId="1F9A6A47" w14:textId="77777777" w:rsidR="00CA22D7" w:rsidRPr="00CA22D7" w:rsidRDefault="00CA22D7" w:rsidP="00CA22D7">
      <w:pPr>
        <w:rPr>
          <w:rFonts w:ascii="GHEA Grapalat" w:hAnsi="GHEA Grapalat" w:cs="Sylfaen"/>
          <w:b/>
          <w:bCs/>
          <w:sz w:val="26"/>
          <w:szCs w:val="26"/>
          <w:lang w:val="en-US"/>
        </w:rPr>
      </w:pP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Իրավական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ակտի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նախագիծ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մշակող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մարմնի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անվանում</w:t>
      </w:r>
      <w:proofErr w:type="spellEnd"/>
    </w:p>
    <w:p w14:paraId="01EBF838" w14:textId="77777777" w:rsidR="00CA22D7" w:rsidRPr="00CA22D7" w:rsidRDefault="00CA22D7" w:rsidP="00CA22D7">
      <w:pPr>
        <w:rPr>
          <w:rFonts w:ascii="GHEA Grapalat" w:hAnsi="GHEA Grapalat" w:cs="Sylfaen"/>
          <w:bCs/>
          <w:sz w:val="26"/>
          <w:szCs w:val="26"/>
          <w:lang w:val="en-US"/>
        </w:rPr>
      </w:pP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Պաշտպանության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նախարարություն</w:t>
      </w:r>
      <w:proofErr w:type="spellEnd"/>
    </w:p>
    <w:p w14:paraId="549E2853" w14:textId="77777777" w:rsidR="00CA22D7" w:rsidRPr="00CA22D7" w:rsidRDefault="00CA22D7" w:rsidP="00CA22D7">
      <w:pPr>
        <w:rPr>
          <w:rFonts w:ascii="GHEA Grapalat" w:hAnsi="GHEA Grapalat" w:cs="Sylfaen"/>
          <w:b/>
          <w:sz w:val="26"/>
          <w:szCs w:val="26"/>
          <w:lang w:val="en-US"/>
        </w:rPr>
      </w:pPr>
      <w:r w:rsidRPr="00CA22D7">
        <w:rPr>
          <w:rFonts w:ascii="GHEA Grapalat" w:hAnsi="GHEA Grapalat" w:cs="Sylfaen"/>
          <w:b/>
          <w:sz w:val="26"/>
          <w:szCs w:val="26"/>
          <w:lang w:val="en-US"/>
        </w:rPr>
        <w:br/>
      </w:r>
    </w:p>
    <w:p w14:paraId="527DE9E5" w14:textId="77777777" w:rsidR="00CA22D7" w:rsidRPr="00CA22D7" w:rsidRDefault="00CA22D7" w:rsidP="00CA22D7">
      <w:pPr>
        <w:rPr>
          <w:rFonts w:ascii="GHEA Grapalat" w:hAnsi="GHEA Grapalat" w:cs="Sylfaen"/>
          <w:b/>
          <w:bCs/>
          <w:sz w:val="26"/>
          <w:szCs w:val="26"/>
          <w:lang w:val="en-US"/>
        </w:rPr>
      </w:pP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Իրավական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ակտի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տեսակ</w:t>
      </w:r>
      <w:proofErr w:type="spellEnd"/>
    </w:p>
    <w:p w14:paraId="4382DCB2" w14:textId="77777777" w:rsidR="00CA22D7" w:rsidRPr="00CA22D7" w:rsidRDefault="00CA22D7" w:rsidP="00CA22D7">
      <w:pPr>
        <w:rPr>
          <w:rFonts w:ascii="GHEA Grapalat" w:hAnsi="GHEA Grapalat" w:cs="Sylfaen"/>
          <w:bCs/>
          <w:sz w:val="26"/>
          <w:szCs w:val="26"/>
          <w:lang w:val="en-US"/>
        </w:rPr>
      </w:pP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Որոշում</w:t>
      </w:r>
      <w:proofErr w:type="spellEnd"/>
    </w:p>
    <w:p w14:paraId="0E595EBA" w14:textId="77777777" w:rsidR="00CA22D7" w:rsidRPr="00CA22D7" w:rsidRDefault="00CA22D7" w:rsidP="00CA22D7">
      <w:pPr>
        <w:rPr>
          <w:rFonts w:ascii="GHEA Grapalat" w:hAnsi="GHEA Grapalat" w:cs="Sylfaen"/>
          <w:b/>
          <w:sz w:val="26"/>
          <w:szCs w:val="26"/>
          <w:lang w:val="en-US"/>
        </w:rPr>
      </w:pPr>
      <w:r w:rsidRPr="00CA22D7">
        <w:rPr>
          <w:rFonts w:ascii="GHEA Grapalat" w:hAnsi="GHEA Grapalat" w:cs="Sylfaen"/>
          <w:b/>
          <w:sz w:val="26"/>
          <w:szCs w:val="26"/>
          <w:lang w:val="en-US"/>
        </w:rPr>
        <w:br/>
      </w:r>
    </w:p>
    <w:p w14:paraId="1593B2AE" w14:textId="77777777" w:rsidR="00CA22D7" w:rsidRPr="00CA22D7" w:rsidRDefault="00CA22D7" w:rsidP="00CA22D7">
      <w:pPr>
        <w:rPr>
          <w:rFonts w:ascii="GHEA Grapalat" w:hAnsi="GHEA Grapalat" w:cs="Sylfaen"/>
          <w:b/>
          <w:bCs/>
          <w:sz w:val="26"/>
          <w:szCs w:val="26"/>
          <w:lang w:val="en-US"/>
        </w:rPr>
      </w:pP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Ոլորտ</w:t>
      </w:r>
      <w:proofErr w:type="spellEnd"/>
    </w:p>
    <w:p w14:paraId="5E3A7E06" w14:textId="77777777" w:rsidR="00CA22D7" w:rsidRPr="00CA22D7" w:rsidRDefault="00CA22D7" w:rsidP="00CA22D7">
      <w:pPr>
        <w:rPr>
          <w:rFonts w:ascii="GHEA Grapalat" w:hAnsi="GHEA Grapalat" w:cs="Sylfaen"/>
          <w:bCs/>
          <w:sz w:val="26"/>
          <w:szCs w:val="26"/>
          <w:lang w:val="en-US"/>
        </w:rPr>
      </w:pP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Անվտանգություն</w:t>
      </w:r>
      <w:proofErr w:type="spellEnd"/>
    </w:p>
    <w:p w14:paraId="05018A98" w14:textId="77777777" w:rsidR="00CA22D7" w:rsidRPr="00CA22D7" w:rsidRDefault="00CA22D7" w:rsidP="00CA22D7">
      <w:pPr>
        <w:rPr>
          <w:rFonts w:ascii="GHEA Grapalat" w:hAnsi="GHEA Grapalat" w:cs="Sylfaen"/>
          <w:b/>
          <w:sz w:val="26"/>
          <w:szCs w:val="26"/>
          <w:lang w:val="en-US"/>
        </w:rPr>
      </w:pPr>
      <w:r w:rsidRPr="00CA22D7">
        <w:rPr>
          <w:rFonts w:ascii="GHEA Grapalat" w:hAnsi="GHEA Grapalat" w:cs="Sylfaen"/>
          <w:b/>
          <w:sz w:val="26"/>
          <w:szCs w:val="26"/>
          <w:lang w:val="en-US"/>
        </w:rPr>
        <w:br/>
      </w:r>
    </w:p>
    <w:p w14:paraId="272E979A" w14:textId="77777777" w:rsidR="00CA22D7" w:rsidRPr="00CA22D7" w:rsidRDefault="00CA22D7" w:rsidP="00CA22D7">
      <w:pPr>
        <w:rPr>
          <w:rFonts w:ascii="GHEA Grapalat" w:hAnsi="GHEA Grapalat" w:cs="Sylfaen"/>
          <w:b/>
          <w:bCs/>
          <w:sz w:val="26"/>
          <w:szCs w:val="26"/>
          <w:lang w:val="en-US"/>
        </w:rPr>
      </w:pP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Հանրային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քննարկման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ժամկետ</w:t>
      </w:r>
      <w:proofErr w:type="spellEnd"/>
    </w:p>
    <w:p w14:paraId="417AB321" w14:textId="77777777" w:rsidR="00CA22D7" w:rsidRPr="00CA22D7" w:rsidRDefault="00CA22D7" w:rsidP="00CA22D7">
      <w:pPr>
        <w:rPr>
          <w:rFonts w:ascii="GHEA Grapalat" w:hAnsi="GHEA Grapalat" w:cs="Sylfaen"/>
          <w:bCs/>
          <w:sz w:val="26"/>
          <w:szCs w:val="26"/>
          <w:lang w:val="en-US"/>
        </w:rPr>
      </w:pPr>
      <w:r w:rsidRPr="00CA22D7">
        <w:rPr>
          <w:rFonts w:ascii="GHEA Grapalat" w:hAnsi="GHEA Grapalat" w:cs="Sylfaen"/>
          <w:bCs/>
          <w:sz w:val="26"/>
          <w:szCs w:val="26"/>
          <w:lang w:val="en-US"/>
        </w:rPr>
        <w:t>06/03/2026 - 22/03/2026</w:t>
      </w:r>
    </w:p>
    <w:p w14:paraId="1B36DE12" w14:textId="77777777" w:rsidR="00CA22D7" w:rsidRPr="00CA22D7" w:rsidRDefault="00CA22D7" w:rsidP="00CA22D7">
      <w:pPr>
        <w:rPr>
          <w:rFonts w:ascii="GHEA Grapalat" w:hAnsi="GHEA Grapalat" w:cs="Sylfaen"/>
          <w:b/>
          <w:sz w:val="26"/>
          <w:szCs w:val="26"/>
          <w:lang w:val="en-US"/>
        </w:rPr>
      </w:pPr>
      <w:r w:rsidRPr="00CA22D7">
        <w:rPr>
          <w:rFonts w:ascii="GHEA Grapalat" w:hAnsi="GHEA Grapalat" w:cs="Sylfaen"/>
          <w:b/>
          <w:sz w:val="26"/>
          <w:szCs w:val="26"/>
          <w:lang w:val="en-US"/>
        </w:rPr>
        <w:br/>
      </w:r>
    </w:p>
    <w:p w14:paraId="22F20D4A" w14:textId="77777777" w:rsidR="00CA22D7" w:rsidRPr="00CA22D7" w:rsidRDefault="00CA22D7" w:rsidP="00CA22D7">
      <w:pPr>
        <w:rPr>
          <w:rFonts w:ascii="GHEA Grapalat" w:hAnsi="GHEA Grapalat" w:cs="Sylfaen"/>
          <w:b/>
          <w:bCs/>
          <w:sz w:val="26"/>
          <w:szCs w:val="26"/>
          <w:lang w:val="en-US"/>
        </w:rPr>
      </w:pP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Ստացված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առաջարկների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արդյունքներ</w:t>
      </w:r>
      <w:proofErr w:type="spellEnd"/>
    </w:p>
    <w:p w14:paraId="3AF4A4ED" w14:textId="77777777" w:rsidR="00CA22D7" w:rsidRPr="00CA22D7" w:rsidRDefault="00CA22D7" w:rsidP="00CA22D7">
      <w:pPr>
        <w:rPr>
          <w:rFonts w:ascii="GHEA Grapalat" w:hAnsi="GHEA Grapalat" w:cs="Sylfaen"/>
          <w:bCs/>
          <w:sz w:val="26"/>
          <w:szCs w:val="26"/>
          <w:lang w:val="en-US"/>
        </w:rPr>
      </w:pP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Չի</w:t>
      </w:r>
      <w:proofErr w:type="spellEnd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Cs/>
          <w:sz w:val="26"/>
          <w:szCs w:val="26"/>
          <w:lang w:val="en-US"/>
        </w:rPr>
        <w:t>ստացվել</w:t>
      </w:r>
      <w:proofErr w:type="spellEnd"/>
    </w:p>
    <w:p w14:paraId="5667F828" w14:textId="77777777" w:rsidR="00CA22D7" w:rsidRPr="00CA22D7" w:rsidRDefault="00CA22D7" w:rsidP="00CA22D7">
      <w:pPr>
        <w:rPr>
          <w:rFonts w:ascii="GHEA Grapalat" w:hAnsi="GHEA Grapalat" w:cs="Sylfaen"/>
          <w:b/>
          <w:sz w:val="26"/>
          <w:szCs w:val="26"/>
          <w:lang w:val="en-US"/>
        </w:rPr>
      </w:pPr>
      <w:r w:rsidRPr="00CA22D7">
        <w:rPr>
          <w:rFonts w:ascii="GHEA Grapalat" w:hAnsi="GHEA Grapalat" w:cs="Sylfaen"/>
          <w:bCs/>
          <w:sz w:val="26"/>
          <w:szCs w:val="26"/>
          <w:lang w:val="en-US"/>
        </w:rPr>
        <w:br/>
      </w:r>
      <w:r w:rsidRPr="00CA22D7">
        <w:rPr>
          <w:rFonts w:ascii="GHEA Grapalat" w:hAnsi="GHEA Grapalat" w:cs="Sylfaen"/>
          <w:b/>
          <w:sz w:val="26"/>
          <w:szCs w:val="26"/>
          <w:lang w:val="en-US"/>
        </w:rPr>
        <w:br/>
      </w:r>
    </w:p>
    <w:p w14:paraId="6DA7EB1F" w14:textId="77777777" w:rsidR="00CA22D7" w:rsidRPr="00CA22D7" w:rsidRDefault="00CA22D7" w:rsidP="00CA22D7">
      <w:pPr>
        <w:jc w:val="center"/>
        <w:rPr>
          <w:rFonts w:ascii="GHEA Grapalat" w:hAnsi="GHEA Grapalat" w:cs="Sylfaen"/>
          <w:b/>
          <w:bCs/>
          <w:sz w:val="26"/>
          <w:szCs w:val="26"/>
          <w:lang w:val="en-US"/>
        </w:rPr>
      </w:pP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Տեղեկանքը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գեներացվել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է www.e-draft.am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կայքի</w:t>
      </w:r>
      <w:proofErr w:type="spellEnd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 xml:space="preserve"> </w:t>
      </w:r>
      <w:proofErr w:type="spellStart"/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կողմից</w:t>
      </w:r>
      <w:proofErr w:type="spellEnd"/>
    </w:p>
    <w:p w14:paraId="5DF4073C" w14:textId="77777777" w:rsidR="00CA22D7" w:rsidRPr="00CA22D7" w:rsidRDefault="00CA22D7" w:rsidP="00CA22D7">
      <w:pPr>
        <w:jc w:val="center"/>
        <w:rPr>
          <w:rFonts w:ascii="GHEA Grapalat" w:hAnsi="GHEA Grapalat" w:cs="Sylfaen"/>
          <w:b/>
          <w:bCs/>
          <w:sz w:val="26"/>
          <w:szCs w:val="26"/>
          <w:lang w:val="en-US"/>
        </w:rPr>
      </w:pPr>
      <w:r w:rsidRPr="00CA22D7">
        <w:rPr>
          <w:rFonts w:ascii="GHEA Grapalat" w:hAnsi="GHEA Grapalat" w:cs="Sylfaen"/>
          <w:b/>
          <w:bCs/>
          <w:sz w:val="26"/>
          <w:szCs w:val="26"/>
          <w:lang w:val="en-US"/>
        </w:rPr>
        <w:t>20/03/2026</w:t>
      </w:r>
    </w:p>
    <w:p w14:paraId="69FA1D11" w14:textId="60E5E631" w:rsidR="00200CED" w:rsidRPr="00CA22D7" w:rsidRDefault="00200CED" w:rsidP="00CA22D7"/>
    <w:sectPr w:rsidR="00200CED" w:rsidRPr="00CA22D7" w:rsidSect="00475F11">
      <w:pgSz w:w="12240" w:h="15840"/>
      <w:pgMar w:top="568" w:right="720" w:bottom="45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D82"/>
    <w:rsid w:val="00034DDB"/>
    <w:rsid w:val="00093FA5"/>
    <w:rsid w:val="000A02A4"/>
    <w:rsid w:val="000C03E1"/>
    <w:rsid w:val="000D2031"/>
    <w:rsid w:val="00120892"/>
    <w:rsid w:val="001B617E"/>
    <w:rsid w:val="00200CED"/>
    <w:rsid w:val="0028199F"/>
    <w:rsid w:val="002A7824"/>
    <w:rsid w:val="002B61E3"/>
    <w:rsid w:val="002C2F6D"/>
    <w:rsid w:val="002E3B9F"/>
    <w:rsid w:val="003344FC"/>
    <w:rsid w:val="003814D2"/>
    <w:rsid w:val="00400422"/>
    <w:rsid w:val="00410EB6"/>
    <w:rsid w:val="00471B31"/>
    <w:rsid w:val="00475F11"/>
    <w:rsid w:val="00476F73"/>
    <w:rsid w:val="004A0014"/>
    <w:rsid w:val="004A4DBF"/>
    <w:rsid w:val="00614326"/>
    <w:rsid w:val="00631E0D"/>
    <w:rsid w:val="006A5B24"/>
    <w:rsid w:val="007159DD"/>
    <w:rsid w:val="007660E5"/>
    <w:rsid w:val="007B350F"/>
    <w:rsid w:val="007C1991"/>
    <w:rsid w:val="007D570C"/>
    <w:rsid w:val="00851945"/>
    <w:rsid w:val="008620B6"/>
    <w:rsid w:val="0089158E"/>
    <w:rsid w:val="008D319D"/>
    <w:rsid w:val="008D7992"/>
    <w:rsid w:val="00996E8A"/>
    <w:rsid w:val="00A015FB"/>
    <w:rsid w:val="00A175EB"/>
    <w:rsid w:val="00A516A5"/>
    <w:rsid w:val="00AB12E2"/>
    <w:rsid w:val="00AB4715"/>
    <w:rsid w:val="00AF0298"/>
    <w:rsid w:val="00AF06B6"/>
    <w:rsid w:val="00B23BA9"/>
    <w:rsid w:val="00B27C29"/>
    <w:rsid w:val="00B4680A"/>
    <w:rsid w:val="00BD5D82"/>
    <w:rsid w:val="00C61E3B"/>
    <w:rsid w:val="00CA22D7"/>
    <w:rsid w:val="00CC2857"/>
    <w:rsid w:val="00D048BD"/>
    <w:rsid w:val="00D14361"/>
    <w:rsid w:val="00D15189"/>
    <w:rsid w:val="00D27F8A"/>
    <w:rsid w:val="00D84F51"/>
    <w:rsid w:val="00DD5413"/>
    <w:rsid w:val="00E23F91"/>
    <w:rsid w:val="00EA66A3"/>
    <w:rsid w:val="00EC0FBE"/>
    <w:rsid w:val="00F04943"/>
    <w:rsid w:val="00F25415"/>
    <w:rsid w:val="00F77085"/>
    <w:rsid w:val="00FA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1E773"/>
  <w15:chartTrackingRefBased/>
  <w15:docId w15:val="{E9B70601-0016-43D8-8545-51912EB54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F11"/>
    <w:pPr>
      <w:autoSpaceDE w:val="0"/>
      <w:autoSpaceDN w:val="0"/>
      <w:spacing w:after="0" w:line="240" w:lineRule="auto"/>
    </w:pPr>
    <w:rPr>
      <w:rFonts w:ascii="Times Armenian" w:eastAsia="SimSun" w:hAnsi="Times Armenian" w:cs="Times Armenian"/>
      <w:kern w:val="0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5D82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5D82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5D82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5D82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5D82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5D82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5D82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5D82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5D82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5D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5D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5D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5D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5D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5D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5D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5D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5D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5D82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D5D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5D82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D5D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5D82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D5D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5D82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D5D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5D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5D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5D82"/>
    <w:rPr>
      <w:b/>
      <w:bCs/>
      <w:smallCaps/>
      <w:color w:val="0F4761" w:themeColor="accent1" w:themeShade="BF"/>
      <w:spacing w:val="5"/>
    </w:rPr>
  </w:style>
  <w:style w:type="character" w:customStyle="1" w:styleId="BodyTextIndentChar">
    <w:name w:val="Body Text Indent Char"/>
    <w:link w:val="BodyTextIndent"/>
    <w:locked/>
    <w:rsid w:val="0028199F"/>
    <w:rPr>
      <w:rFonts w:ascii="Times Armenian" w:hAnsi="Times Armenian" w:cs="Times Armenian"/>
    </w:rPr>
  </w:style>
  <w:style w:type="paragraph" w:styleId="BodyTextIndent">
    <w:name w:val="Body Text Indent"/>
    <w:basedOn w:val="Normal"/>
    <w:link w:val="BodyTextIndentChar"/>
    <w:rsid w:val="0028199F"/>
    <w:pPr>
      <w:autoSpaceDE/>
      <w:autoSpaceDN/>
      <w:spacing w:after="120"/>
      <w:ind w:left="283"/>
    </w:pPr>
    <w:rPr>
      <w:rFonts w:eastAsiaTheme="minorHAnsi"/>
      <w:kern w:val="2"/>
      <w:lang w:val="en-US" w:eastAsia="en-US"/>
      <w14:ligatures w14:val="standardContextual"/>
    </w:rPr>
  </w:style>
  <w:style w:type="character" w:customStyle="1" w:styleId="BodyTextIndentChar1">
    <w:name w:val="Body Text Indent Char1"/>
    <w:basedOn w:val="DefaultParagraphFont"/>
    <w:uiPriority w:val="99"/>
    <w:semiHidden/>
    <w:rsid w:val="0028199F"/>
    <w:rPr>
      <w:rFonts w:ascii="Times Armenian" w:eastAsia="SimSun" w:hAnsi="Times Armenian" w:cs="Times Armenian"/>
      <w:kern w:val="0"/>
      <w:lang w:val="ru-RU" w:eastAsia="ru-RU"/>
      <w14:ligatures w14:val="none"/>
    </w:rPr>
  </w:style>
  <w:style w:type="character" w:customStyle="1" w:styleId="s1">
    <w:name w:val="s1"/>
    <w:basedOn w:val="DefaultParagraphFont"/>
    <w:rsid w:val="00CC2857"/>
  </w:style>
  <w:style w:type="paragraph" w:styleId="BodyText">
    <w:name w:val="Body Text"/>
    <w:basedOn w:val="Normal"/>
    <w:link w:val="BodyTextChar"/>
    <w:uiPriority w:val="99"/>
    <w:semiHidden/>
    <w:unhideWhenUsed/>
    <w:rsid w:val="00410EB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10EB6"/>
    <w:rPr>
      <w:rFonts w:ascii="Times Armenian" w:eastAsia="SimSun" w:hAnsi="Times Armenian" w:cs="Times Armenian"/>
      <w:kern w:val="0"/>
      <w:lang w:val="ru-RU" w:eastAsia="ru-RU"/>
      <w14:ligatures w14:val="none"/>
    </w:rPr>
  </w:style>
  <w:style w:type="character" w:customStyle="1" w:styleId="Bodytext0">
    <w:name w:val="Body text_"/>
    <w:link w:val="BodyText1"/>
    <w:locked/>
    <w:rsid w:val="00200CED"/>
    <w:rPr>
      <w:rFonts w:ascii="Arial" w:hAnsi="Arial"/>
      <w:sz w:val="22"/>
      <w:szCs w:val="22"/>
    </w:rPr>
  </w:style>
  <w:style w:type="paragraph" w:customStyle="1" w:styleId="BodyText1">
    <w:name w:val="Body Text1"/>
    <w:basedOn w:val="Normal"/>
    <w:link w:val="Bodytext0"/>
    <w:qFormat/>
    <w:rsid w:val="00200CED"/>
    <w:pPr>
      <w:widowControl w:val="0"/>
      <w:autoSpaceDE/>
      <w:autoSpaceDN/>
      <w:spacing w:line="346" w:lineRule="auto"/>
      <w:ind w:firstLine="400"/>
    </w:pPr>
    <w:rPr>
      <w:rFonts w:ascii="Arial" w:eastAsiaTheme="minorHAnsi" w:hAnsi="Arial" w:cstheme="minorBidi"/>
      <w:kern w:val="2"/>
      <w:sz w:val="22"/>
      <w:szCs w:val="22"/>
      <w:lang w:val="en-US" w:eastAsia="en-US"/>
      <w14:ligatures w14:val="standardContextual"/>
    </w:rPr>
  </w:style>
  <w:style w:type="paragraph" w:customStyle="1" w:styleId="BodyText2">
    <w:name w:val="Body Text2"/>
    <w:basedOn w:val="Normal"/>
    <w:qFormat/>
    <w:rsid w:val="00AB12E2"/>
    <w:pPr>
      <w:widowControl w:val="0"/>
      <w:autoSpaceDE/>
      <w:autoSpaceDN/>
      <w:spacing w:line="346" w:lineRule="auto"/>
      <w:ind w:firstLine="400"/>
    </w:pPr>
    <w:rPr>
      <w:rFonts w:ascii="Arial" w:hAnsi="Arial" w:cs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https://mul2.gov.am/tasks/1299880/oneclick?token=ed4c8497ccdf15a147bac57c56a199de</cp:keywords>
  <dc:description/>
  <cp:lastModifiedBy>Anahit Yesayan</cp:lastModifiedBy>
  <cp:revision>35</cp:revision>
  <cp:lastPrinted>2026-03-19T06:58:00Z</cp:lastPrinted>
  <dcterms:created xsi:type="dcterms:W3CDTF">2026-03-09T09:20:00Z</dcterms:created>
  <dcterms:modified xsi:type="dcterms:W3CDTF">2026-03-20T06:43:00Z</dcterms:modified>
</cp:coreProperties>
</file>