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8907FA" w:rsidRDefault="004913E5" w:rsidP="00A71CED">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907FA">
        <w:rPr>
          <w:rFonts w:ascii="GHEA Mariam" w:hAnsi="GHEA Mariam"/>
          <w:sz w:val="24"/>
          <w:szCs w:val="24"/>
          <w:lang w:val="hy-AM"/>
        </w:rPr>
        <w:t>Ա</w:t>
      </w:r>
    </w:p>
    <w:p w:rsidR="001C3F71" w:rsidRPr="008907FA" w:rsidRDefault="001C3F71" w:rsidP="00A71CED">
      <w:pPr>
        <w:jc w:val="center"/>
        <w:rPr>
          <w:rFonts w:ascii="GHEA Mariam" w:hAnsi="GHEA Mariam"/>
          <w:sz w:val="28"/>
          <w:szCs w:val="24"/>
        </w:rPr>
      </w:pPr>
      <w:bookmarkStart w:id="0" w:name="_GoBack"/>
      <w:bookmarkEnd w:id="0"/>
    </w:p>
    <w:p w:rsidR="004674F9" w:rsidRPr="008907FA" w:rsidRDefault="004674F9" w:rsidP="00A71CED">
      <w:pPr>
        <w:jc w:val="center"/>
        <w:rPr>
          <w:rFonts w:ascii="GHEA Mariam" w:hAnsi="GHEA Mariam"/>
          <w:sz w:val="32"/>
          <w:szCs w:val="24"/>
        </w:rPr>
      </w:pPr>
    </w:p>
    <w:p w:rsidR="00080D23" w:rsidRDefault="00080D23" w:rsidP="008907FA">
      <w:pPr>
        <w:pStyle w:val="mechtex"/>
        <w:rPr>
          <w:rFonts w:ascii="GHEA Mariam" w:hAnsi="GHEA Mariam"/>
          <w:sz w:val="24"/>
          <w:szCs w:val="24"/>
          <w:lang w:val="hy-AM"/>
        </w:rPr>
      </w:pPr>
      <w:r w:rsidRPr="008907FA">
        <w:rPr>
          <w:rFonts w:ascii="GHEA Mariam" w:hAnsi="GHEA Mariam" w:cs="Arial"/>
          <w:sz w:val="24"/>
          <w:szCs w:val="24"/>
          <w:lang w:val="hy-AM"/>
        </w:rPr>
        <w:t>ԳՈՒՅՔ</w:t>
      </w:r>
      <w:r w:rsidRPr="008907FA">
        <w:rPr>
          <w:rFonts w:ascii="GHEA Mariam" w:hAnsi="GHEA Mariam"/>
          <w:sz w:val="24"/>
          <w:szCs w:val="24"/>
          <w:lang w:val="hy-AM"/>
        </w:rPr>
        <w:t xml:space="preserve"> </w:t>
      </w:r>
      <w:r w:rsidRPr="008907FA">
        <w:rPr>
          <w:rFonts w:ascii="GHEA Mariam" w:hAnsi="GHEA Mariam" w:cs="Arial"/>
          <w:sz w:val="24"/>
          <w:szCs w:val="24"/>
          <w:lang w:val="hy-AM"/>
        </w:rPr>
        <w:t>ՆՎԻՐԱԲԵՐԵԼՈՒ</w:t>
      </w:r>
      <w:r w:rsidRPr="008907FA">
        <w:rPr>
          <w:rFonts w:ascii="GHEA Mariam" w:hAnsi="GHEA Mariam"/>
          <w:sz w:val="24"/>
          <w:szCs w:val="24"/>
          <w:lang w:val="hy-AM"/>
        </w:rPr>
        <w:t xml:space="preserve"> </w:t>
      </w:r>
      <w:r w:rsidRPr="008907FA">
        <w:rPr>
          <w:rFonts w:ascii="GHEA Mariam" w:hAnsi="GHEA Mariam" w:cs="Arial"/>
          <w:sz w:val="24"/>
          <w:szCs w:val="24"/>
          <w:lang w:val="hy-AM"/>
        </w:rPr>
        <w:t>ՄԱՍԻՆ</w:t>
      </w:r>
      <w:r w:rsidRPr="008907FA">
        <w:rPr>
          <w:rFonts w:ascii="GHEA Mariam" w:hAnsi="GHEA Mariam"/>
          <w:sz w:val="24"/>
          <w:szCs w:val="24"/>
          <w:lang w:val="hy-AM"/>
        </w:rPr>
        <w:t xml:space="preserve"> </w:t>
      </w:r>
    </w:p>
    <w:p w:rsidR="008907FA" w:rsidRPr="008907FA" w:rsidRDefault="008907FA" w:rsidP="008907FA">
      <w:pPr>
        <w:pStyle w:val="mechtex"/>
        <w:rPr>
          <w:rFonts w:ascii="GHEA Mariam" w:hAnsi="GHEA Mariam"/>
          <w:sz w:val="24"/>
          <w:szCs w:val="24"/>
          <w:lang w:val="hy-AM"/>
        </w:rPr>
      </w:pPr>
      <w:r>
        <w:rPr>
          <w:rFonts w:ascii="GHEA Mariam" w:hAnsi="GHEA Mariam"/>
          <w:sz w:val="24"/>
          <w:szCs w:val="24"/>
          <w:lang w:val="hy-AM"/>
        </w:rPr>
        <w:t>--------------------------------------------------</w:t>
      </w:r>
    </w:p>
    <w:p w:rsidR="008907FA" w:rsidRPr="008907FA" w:rsidRDefault="008907FA" w:rsidP="00080D23">
      <w:pPr>
        <w:pStyle w:val="norm"/>
        <w:tabs>
          <w:tab w:val="left" w:pos="10260"/>
        </w:tabs>
        <w:spacing w:line="360" w:lineRule="auto"/>
        <w:ind w:left="-540" w:firstLine="540"/>
        <w:rPr>
          <w:rFonts w:ascii="GHEA Grapalat" w:hAnsi="GHEA Grapalat"/>
          <w:color w:val="000000" w:themeColor="text1"/>
          <w:sz w:val="40"/>
          <w:szCs w:val="24"/>
          <w:lang w:val="fr-FR"/>
        </w:rPr>
      </w:pPr>
    </w:p>
    <w:p w:rsidR="00080D23" w:rsidRPr="008907FA" w:rsidRDefault="00080D23" w:rsidP="008907FA">
      <w:pPr>
        <w:pStyle w:val="norm"/>
        <w:spacing w:line="360" w:lineRule="auto"/>
        <w:ind w:left="-142" w:right="-185"/>
        <w:rPr>
          <w:rFonts w:ascii="GHEA Mariam" w:hAnsi="GHEA Mariam" w:cstheme="minorBidi"/>
          <w:b/>
          <w:i/>
          <w:spacing w:val="-6"/>
          <w:sz w:val="24"/>
          <w:szCs w:val="24"/>
          <w:lang w:val="hy-AM"/>
        </w:rPr>
      </w:pPr>
      <w:r w:rsidRPr="008907FA">
        <w:rPr>
          <w:rFonts w:ascii="GHEA Mariam" w:hAnsi="GHEA Mariam" w:cs="Arial"/>
          <w:spacing w:val="-6"/>
          <w:sz w:val="24"/>
          <w:szCs w:val="24"/>
          <w:lang w:val="fr-FR"/>
        </w:rPr>
        <w:t>Հիմք</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ընդունելով</w:t>
      </w:r>
      <w:r w:rsidRPr="008907FA">
        <w:rPr>
          <w:rFonts w:ascii="GHEA Mariam" w:hAnsi="GHEA Mariam"/>
          <w:spacing w:val="-6"/>
          <w:sz w:val="24"/>
          <w:szCs w:val="24"/>
          <w:lang w:val="fr-FR"/>
        </w:rPr>
        <w:t xml:space="preserve"> </w:t>
      </w:r>
      <w:bookmarkStart w:id="1" w:name="_Hlk160612702"/>
      <w:r w:rsidRPr="008907FA">
        <w:rPr>
          <w:rFonts w:ascii="GHEA Mariam" w:hAnsi="GHEA Mariam" w:cs="Arial"/>
          <w:spacing w:val="-6"/>
          <w:sz w:val="24"/>
          <w:szCs w:val="24"/>
          <w:lang w:val="fr-FR"/>
        </w:rPr>
        <w:t>Հայաստանի</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Հանրապետության</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քաղաքացիական</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օրենս</w:t>
      </w:r>
      <w:r w:rsidR="008907FA" w:rsidRPr="008907FA">
        <w:rPr>
          <w:rFonts w:ascii="GHEA Mariam" w:hAnsi="GHEA Mariam" w:cs="Arial"/>
          <w:spacing w:val="-6"/>
          <w:sz w:val="24"/>
          <w:szCs w:val="24"/>
          <w:lang w:val="fr-FR"/>
        </w:rPr>
        <w:softHyphen/>
      </w:r>
      <w:r w:rsidRPr="008907FA">
        <w:rPr>
          <w:rFonts w:ascii="GHEA Mariam" w:hAnsi="GHEA Mariam" w:cs="Arial"/>
          <w:spacing w:val="-6"/>
          <w:sz w:val="24"/>
          <w:szCs w:val="24"/>
          <w:lang w:val="fr-FR"/>
        </w:rPr>
        <w:t>գրքի</w:t>
      </w:r>
      <w:r w:rsidRPr="008907FA">
        <w:rPr>
          <w:rFonts w:ascii="GHEA Mariam" w:hAnsi="GHEA Mariam"/>
          <w:spacing w:val="-6"/>
          <w:sz w:val="24"/>
          <w:szCs w:val="24"/>
          <w:lang w:val="fr-FR"/>
        </w:rPr>
        <w:t xml:space="preserve"> 605-</w:t>
      </w:r>
      <w:r w:rsidRPr="008907FA">
        <w:rPr>
          <w:rFonts w:ascii="GHEA Mariam" w:hAnsi="GHEA Mariam" w:cs="Arial"/>
          <w:spacing w:val="-6"/>
          <w:sz w:val="24"/>
          <w:szCs w:val="24"/>
          <w:lang w:val="fr-FR"/>
        </w:rPr>
        <w:t>րդ</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հոդվածի</w:t>
      </w:r>
      <w:r w:rsidRPr="008907FA">
        <w:rPr>
          <w:rFonts w:ascii="GHEA Mariam" w:hAnsi="GHEA Mariam"/>
          <w:spacing w:val="-6"/>
          <w:sz w:val="24"/>
          <w:szCs w:val="24"/>
          <w:lang w:val="fr-FR"/>
        </w:rPr>
        <w:t xml:space="preserve"> 1-</w:t>
      </w:r>
      <w:r w:rsidRPr="008907FA">
        <w:rPr>
          <w:rFonts w:ascii="GHEA Mariam" w:hAnsi="GHEA Mariam" w:cs="Arial"/>
          <w:spacing w:val="-6"/>
          <w:sz w:val="24"/>
          <w:szCs w:val="24"/>
          <w:lang w:val="fr-FR"/>
        </w:rPr>
        <w:t>ին</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մասը</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Հայաստանի</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Հանրապետության</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հողային</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օրենսգրքի</w:t>
      </w:r>
      <w:r w:rsidRPr="008907FA">
        <w:rPr>
          <w:rFonts w:ascii="GHEA Mariam" w:hAnsi="GHEA Mariam"/>
          <w:spacing w:val="-6"/>
          <w:sz w:val="24"/>
          <w:szCs w:val="24"/>
          <w:lang w:val="fr-FR"/>
        </w:rPr>
        <w:t xml:space="preserve"> 65-</w:t>
      </w:r>
      <w:r w:rsidRPr="008907FA">
        <w:rPr>
          <w:rFonts w:ascii="GHEA Mariam" w:hAnsi="GHEA Mariam" w:cs="Arial"/>
          <w:spacing w:val="-6"/>
          <w:sz w:val="24"/>
          <w:szCs w:val="24"/>
          <w:lang w:val="fr-FR"/>
        </w:rPr>
        <w:t>րդ</w:t>
      </w:r>
      <w:r w:rsidRPr="008907FA">
        <w:rPr>
          <w:rFonts w:ascii="GHEA Mariam" w:hAnsi="GHEA Mariam"/>
          <w:spacing w:val="-6"/>
          <w:sz w:val="24"/>
          <w:szCs w:val="24"/>
          <w:lang w:val="fr-FR"/>
        </w:rPr>
        <w:t xml:space="preserve"> </w:t>
      </w:r>
      <w:r w:rsidRPr="008907FA">
        <w:rPr>
          <w:rFonts w:ascii="GHEA Mariam" w:hAnsi="GHEA Mariam" w:cs="Arial"/>
          <w:spacing w:val="-6"/>
          <w:sz w:val="24"/>
          <w:szCs w:val="24"/>
          <w:lang w:val="fr-FR"/>
        </w:rPr>
        <w:t>հոդված</w:t>
      </w:r>
      <w:r w:rsidRPr="008907FA">
        <w:rPr>
          <w:rFonts w:ascii="GHEA Mariam" w:hAnsi="GHEA Mariam" w:cs="Arial"/>
          <w:spacing w:val="-6"/>
          <w:sz w:val="24"/>
          <w:szCs w:val="24"/>
          <w:lang w:val="hy-AM"/>
        </w:rPr>
        <w:t>ի</w:t>
      </w:r>
      <w:r w:rsidRPr="008907FA">
        <w:rPr>
          <w:rFonts w:ascii="GHEA Mariam" w:hAnsi="GHEA Mariam"/>
          <w:spacing w:val="-6"/>
          <w:sz w:val="24"/>
          <w:szCs w:val="24"/>
          <w:lang w:val="hy-AM"/>
        </w:rPr>
        <w:t xml:space="preserve"> 6-</w:t>
      </w:r>
      <w:r w:rsidRPr="008907FA">
        <w:rPr>
          <w:rFonts w:ascii="GHEA Mariam" w:hAnsi="GHEA Mariam" w:cs="Arial"/>
          <w:spacing w:val="-6"/>
          <w:sz w:val="24"/>
          <w:szCs w:val="24"/>
          <w:lang w:val="hy-AM"/>
        </w:rPr>
        <w:t>րդ</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մասը</w:t>
      </w:r>
      <w:bookmarkEnd w:id="1"/>
      <w:r w:rsidRPr="008907FA">
        <w:rPr>
          <w:rFonts w:ascii="GHEA Mariam" w:hAnsi="GHEA Mariam" w:cs="Arial"/>
          <w:spacing w:val="-6"/>
          <w:sz w:val="24"/>
          <w:szCs w:val="24"/>
          <w:lang w:val="fr-FR"/>
        </w:rPr>
        <w:t>՝</w:t>
      </w:r>
      <w:r w:rsidRPr="008907FA">
        <w:rPr>
          <w:rFonts w:ascii="GHEA Mariam" w:hAnsi="GHEA Mariam"/>
          <w:spacing w:val="-6"/>
          <w:sz w:val="24"/>
          <w:szCs w:val="24"/>
          <w:lang w:val="fr-FR"/>
        </w:rPr>
        <w:t xml:space="preserve"> </w:t>
      </w:r>
      <w:r w:rsidR="008907FA" w:rsidRPr="008907FA">
        <w:rPr>
          <w:rFonts w:ascii="GHEA Mariam" w:eastAsia="Arial Unicode MS" w:hAnsi="GHEA Mariam" w:cs="Sylfaen"/>
          <w:spacing w:val="-6"/>
          <w:sz w:val="24"/>
          <w:szCs w:val="24"/>
          <w:shd w:val="clear" w:color="auto" w:fill="FFFFFF"/>
          <w:lang w:val="hy-AM"/>
        </w:rPr>
        <w:t>Հայաստանի</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Հանրապետության</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կառավարությունը</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ո</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ր</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ո</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շ</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ու</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մ</w:t>
      </w:r>
      <w:r w:rsidR="008907FA" w:rsidRPr="008907FA">
        <w:rPr>
          <w:rFonts w:ascii="GHEA Mariam" w:eastAsia="Arial Unicode MS" w:hAnsi="GHEA Mariam" w:cs="Arial Armenian"/>
          <w:spacing w:val="-6"/>
          <w:sz w:val="24"/>
          <w:szCs w:val="24"/>
          <w:shd w:val="clear" w:color="auto" w:fill="FFFFFF"/>
          <w:lang w:val="hy-AM"/>
        </w:rPr>
        <w:t xml:space="preserve"> </w:t>
      </w:r>
      <w:r w:rsid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է</w:t>
      </w:r>
      <w:r w:rsidR="008907FA" w:rsidRPr="008907FA">
        <w:rPr>
          <w:rFonts w:ascii="GHEA Mariam" w:eastAsia="Arial Unicode MS" w:hAnsi="GHEA Mariam" w:cs="Arial Armenian"/>
          <w:spacing w:val="-6"/>
          <w:sz w:val="24"/>
          <w:szCs w:val="24"/>
          <w:shd w:val="clear" w:color="auto" w:fill="FFFFFF"/>
          <w:lang w:val="hy-AM"/>
        </w:rPr>
        <w:t>.</w:t>
      </w:r>
    </w:p>
    <w:p w:rsidR="00080D23" w:rsidRPr="008907FA" w:rsidRDefault="00080D23" w:rsidP="008907FA">
      <w:pPr>
        <w:pStyle w:val="norm"/>
        <w:spacing w:line="360" w:lineRule="auto"/>
        <w:ind w:left="-142" w:right="-185"/>
        <w:rPr>
          <w:rFonts w:ascii="GHEA Mariam" w:hAnsi="GHEA Mariam" w:cs="Arial Armenian"/>
          <w:sz w:val="24"/>
          <w:szCs w:val="24"/>
          <w:lang w:val="hy-AM"/>
        </w:rPr>
      </w:pPr>
      <w:r w:rsidRPr="008907FA">
        <w:rPr>
          <w:rFonts w:ascii="GHEA Mariam" w:hAnsi="GHEA Mariam"/>
          <w:spacing w:val="-6"/>
          <w:sz w:val="24"/>
          <w:szCs w:val="24"/>
          <w:lang w:val="hy-AM"/>
        </w:rPr>
        <w:t xml:space="preserve">1. </w:t>
      </w:r>
      <w:r w:rsidRPr="008907FA">
        <w:rPr>
          <w:rFonts w:ascii="GHEA Mariam" w:hAnsi="GHEA Mariam" w:cs="Arial"/>
          <w:spacing w:val="-6"/>
          <w:sz w:val="24"/>
          <w:szCs w:val="24"/>
          <w:lang w:val="hy-AM"/>
        </w:rPr>
        <w:t>Հայաստանի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Հանրապետության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սեփականություն</w:t>
      </w:r>
      <w:r w:rsidR="008907FA" w:rsidRPr="008907FA">
        <w:rPr>
          <w:rFonts w:ascii="GHEA Mariam" w:hAnsi="GHEA Mariam" w:cs="Arial"/>
          <w:spacing w:val="-6"/>
          <w:sz w:val="24"/>
          <w:szCs w:val="24"/>
          <w:lang w:val="hy-AM"/>
        </w:rPr>
        <w:t>ը</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հանդիսացող՝</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Հայաս</w:t>
      </w:r>
      <w:r w:rsidR="008907FA" w:rsidRPr="008907FA">
        <w:rPr>
          <w:rFonts w:ascii="GHEA Mariam" w:hAnsi="GHEA Mariam" w:cs="Arial"/>
          <w:spacing w:val="-6"/>
          <w:sz w:val="24"/>
          <w:szCs w:val="24"/>
          <w:lang w:val="hy-AM"/>
        </w:rPr>
        <w:softHyphen/>
      </w:r>
      <w:r w:rsidRPr="008907FA">
        <w:rPr>
          <w:rFonts w:ascii="GHEA Mariam" w:hAnsi="GHEA Mariam" w:cs="Arial"/>
          <w:spacing w:val="-6"/>
          <w:sz w:val="24"/>
          <w:szCs w:val="24"/>
          <w:lang w:val="hy-AM"/>
        </w:rPr>
        <w:t>տանի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Հանրապետության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Արարատի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մարզ</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համայնք</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Արարատ</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Արարատ</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ք</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Ս</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Շահումյան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փողոց</w:t>
      </w:r>
      <w:r w:rsidRPr="008907FA">
        <w:rPr>
          <w:rFonts w:ascii="GHEA Mariam" w:hAnsi="GHEA Mariam"/>
          <w:spacing w:val="-6"/>
          <w:sz w:val="24"/>
          <w:szCs w:val="24"/>
          <w:lang w:val="hy-AM"/>
        </w:rPr>
        <w:t xml:space="preserve">, 15 </w:t>
      </w:r>
      <w:r w:rsidRPr="008907FA">
        <w:rPr>
          <w:rFonts w:ascii="GHEA Mariam" w:hAnsi="GHEA Mariam" w:cs="Arial"/>
          <w:spacing w:val="-6"/>
          <w:sz w:val="24"/>
          <w:szCs w:val="24"/>
          <w:lang w:val="hy-AM"/>
        </w:rPr>
        <w:t>հողամաս</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հասցեում</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գտնվող</w:t>
      </w:r>
      <w:r w:rsidRPr="008907FA">
        <w:rPr>
          <w:rFonts w:ascii="GHEA Mariam" w:hAnsi="GHEA Mariam"/>
          <w:spacing w:val="-6"/>
          <w:sz w:val="24"/>
          <w:szCs w:val="24"/>
          <w:lang w:val="hy-AM"/>
        </w:rPr>
        <w:t xml:space="preserve">, 31 906 320.20 </w:t>
      </w:r>
      <w:r w:rsidRPr="008907FA">
        <w:rPr>
          <w:rFonts w:ascii="GHEA Mariam" w:hAnsi="GHEA Mariam" w:cs="Arial"/>
          <w:spacing w:val="-6"/>
          <w:sz w:val="24"/>
          <w:szCs w:val="24"/>
          <w:lang w:val="hy-AM"/>
        </w:rPr>
        <w:t>դրամ</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շուկայական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արժեքին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մոտարկված</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կադաստրային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արժեքով</w:t>
      </w:r>
      <w:r w:rsidRPr="008907FA">
        <w:rPr>
          <w:rFonts w:ascii="GHEA Mariam" w:hAnsi="GHEA Mariam"/>
          <w:spacing w:val="-6"/>
          <w:sz w:val="24"/>
          <w:szCs w:val="24"/>
          <w:lang w:val="hy-AM"/>
        </w:rPr>
        <w:t xml:space="preserve">, 0.7106 </w:t>
      </w:r>
      <w:r w:rsidRPr="008907FA">
        <w:rPr>
          <w:rFonts w:ascii="GHEA Mariam" w:hAnsi="GHEA Mariam" w:cs="Arial"/>
          <w:spacing w:val="-6"/>
          <w:sz w:val="24"/>
          <w:szCs w:val="24"/>
          <w:lang w:val="hy-AM"/>
        </w:rPr>
        <w:t>հեկտար</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մակերեսով</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հողամասը</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առկա</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է</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ինքնակամ</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կառուցված</w:t>
      </w:r>
      <w:r w:rsidRPr="008907FA">
        <w:rPr>
          <w:rFonts w:ascii="GHEA Mariam" w:hAnsi="GHEA Mariam"/>
          <w:spacing w:val="-6"/>
          <w:sz w:val="24"/>
          <w:szCs w:val="24"/>
          <w:lang w:val="hy-AM"/>
        </w:rPr>
        <w:t xml:space="preserve"> 492.97 </w:t>
      </w:r>
      <w:r w:rsidRPr="008907FA">
        <w:rPr>
          <w:rFonts w:ascii="GHEA Mariam" w:hAnsi="GHEA Mariam" w:cs="Arial"/>
          <w:spacing w:val="-6"/>
          <w:sz w:val="24"/>
          <w:szCs w:val="24"/>
          <w:lang w:val="hy-AM"/>
        </w:rPr>
        <w:t>քառ</w:t>
      </w:r>
      <w:r w:rsidRPr="008907FA">
        <w:rPr>
          <w:rFonts w:ascii="Cambria Math" w:hAnsi="Cambria Math" w:cs="Cambria Math"/>
          <w:spacing w:val="-6"/>
          <w:sz w:val="24"/>
          <w:szCs w:val="24"/>
          <w:lang w:val="hy-AM"/>
        </w:rPr>
        <w:t>․</w:t>
      </w:r>
      <w:r w:rsidRPr="008907FA">
        <w:rPr>
          <w:rFonts w:ascii="GHEA Mariam" w:hAnsi="GHEA Mariam" w:cs="Cambria Math"/>
          <w:spacing w:val="-6"/>
          <w:sz w:val="24"/>
          <w:szCs w:val="24"/>
          <w:lang w:val="hy-AM"/>
        </w:rPr>
        <w:t xml:space="preserve"> </w:t>
      </w:r>
      <w:r w:rsidRPr="008907FA">
        <w:rPr>
          <w:rFonts w:ascii="GHEA Mariam" w:hAnsi="GHEA Mariam" w:cs="Arial"/>
          <w:spacing w:val="-6"/>
          <w:sz w:val="24"/>
          <w:szCs w:val="24"/>
          <w:lang w:val="hy-AM"/>
        </w:rPr>
        <w:t>մետր</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մակերեսով</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շինություն</w:t>
      </w:r>
      <w:r w:rsidRPr="008907FA">
        <w:rPr>
          <w:rFonts w:ascii="GHEA Mariam" w:hAnsi="GHEA Mariam"/>
          <w:spacing w:val="-6"/>
          <w:sz w:val="24"/>
          <w:szCs w:val="24"/>
          <w:lang w:val="hy-AM"/>
        </w:rPr>
        <w:t>) (</w:t>
      </w:r>
      <w:r w:rsidRPr="008907FA">
        <w:rPr>
          <w:rFonts w:ascii="GHEA Mariam" w:hAnsi="GHEA Mariam" w:cs="Arial"/>
          <w:spacing w:val="-6"/>
          <w:sz w:val="24"/>
          <w:szCs w:val="24"/>
          <w:lang w:val="hy-AM"/>
        </w:rPr>
        <w:t>անշարժ</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գույքի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նկատ</w:t>
      </w:r>
      <w:r w:rsidR="008907FA">
        <w:rPr>
          <w:rFonts w:ascii="GHEA Mariam" w:hAnsi="GHEA Mariam" w:cs="Arial"/>
          <w:spacing w:val="-6"/>
          <w:sz w:val="24"/>
          <w:szCs w:val="24"/>
          <w:lang w:val="hy-AM"/>
        </w:rPr>
        <w:softHyphen/>
      </w:r>
      <w:r w:rsidRPr="008907FA">
        <w:rPr>
          <w:rFonts w:ascii="GHEA Mariam" w:hAnsi="GHEA Mariam" w:cs="Arial"/>
          <w:spacing w:val="-6"/>
          <w:sz w:val="24"/>
          <w:szCs w:val="24"/>
          <w:lang w:val="hy-AM"/>
        </w:rPr>
        <w:t>մամբ</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իրավունքների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պետական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գրանցման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թիվ</w:t>
      </w:r>
      <w:r w:rsidRPr="008907FA">
        <w:rPr>
          <w:rFonts w:ascii="GHEA Mariam" w:hAnsi="GHEA Mariam"/>
          <w:spacing w:val="-6"/>
          <w:sz w:val="24"/>
          <w:szCs w:val="24"/>
          <w:lang w:val="hy-AM"/>
        </w:rPr>
        <w:t xml:space="preserve"> N 28112025-03-0060 </w:t>
      </w:r>
      <w:r w:rsidRPr="008907FA">
        <w:rPr>
          <w:rFonts w:ascii="GHEA Mariam" w:hAnsi="GHEA Mariam" w:cs="Arial"/>
          <w:spacing w:val="-6"/>
          <w:sz w:val="24"/>
          <w:szCs w:val="24"/>
          <w:lang w:val="hy-AM"/>
        </w:rPr>
        <w:t>վկայական</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այսու</w:t>
      </w:r>
      <w:r w:rsidR="008907FA">
        <w:rPr>
          <w:rFonts w:ascii="GHEA Mariam" w:hAnsi="GHEA Mariam" w:cs="Arial"/>
          <w:spacing w:val="-6"/>
          <w:sz w:val="24"/>
          <w:szCs w:val="24"/>
          <w:lang w:val="hy-AM"/>
        </w:rPr>
        <w:softHyphen/>
      </w:r>
      <w:r w:rsidRPr="008907FA">
        <w:rPr>
          <w:rFonts w:ascii="GHEA Mariam" w:hAnsi="GHEA Mariam" w:cs="Arial"/>
          <w:spacing w:val="-6"/>
          <w:sz w:val="24"/>
          <w:szCs w:val="24"/>
          <w:lang w:val="hy-AM"/>
        </w:rPr>
        <w:t>հետ՝</w:t>
      </w:r>
      <w:r w:rsidRPr="008907FA">
        <w:rPr>
          <w:rFonts w:ascii="GHEA Mariam" w:hAnsi="GHEA Mariam"/>
          <w:spacing w:val="-6"/>
          <w:sz w:val="24"/>
          <w:szCs w:val="24"/>
          <w:lang w:val="hy-AM"/>
        </w:rPr>
        <w:t xml:space="preserve"> </w:t>
      </w:r>
      <w:r w:rsidR="008907FA" w:rsidRPr="008907FA">
        <w:rPr>
          <w:rFonts w:ascii="GHEA Mariam" w:hAnsi="GHEA Mariam" w:cs="Arial"/>
          <w:spacing w:val="-6"/>
          <w:sz w:val="24"/>
          <w:szCs w:val="24"/>
          <w:lang w:val="hy-AM"/>
        </w:rPr>
        <w:t>գ</w:t>
      </w:r>
      <w:r w:rsidRPr="008907FA">
        <w:rPr>
          <w:rFonts w:ascii="GHEA Mariam" w:hAnsi="GHEA Mariam" w:cs="Arial"/>
          <w:spacing w:val="-6"/>
          <w:sz w:val="24"/>
          <w:szCs w:val="24"/>
          <w:lang w:val="hy-AM"/>
        </w:rPr>
        <w:t>ույք</w:t>
      </w:r>
      <w:r w:rsidRPr="008907FA">
        <w:rPr>
          <w:rFonts w:ascii="GHEA Mariam" w:hAnsi="GHEA Mariam"/>
          <w:spacing w:val="-6"/>
          <w:sz w:val="24"/>
          <w:szCs w:val="24"/>
          <w:lang w:val="hy-AM"/>
        </w:rPr>
        <w:t>)</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նվիրաբերել</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Հայաստանի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Հանրապետության</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lang w:val="hy-AM"/>
        </w:rPr>
        <w:t>Արարատի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մարզի</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Արարատ</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համայնքին</w:t>
      </w:r>
      <w:r w:rsidRPr="008907FA">
        <w:rPr>
          <w:rFonts w:ascii="GHEA Mariam" w:hAnsi="GHEA Mariam"/>
          <w:spacing w:val="-6"/>
          <w:sz w:val="24"/>
          <w:szCs w:val="24"/>
          <w:lang w:val="hy-AM"/>
        </w:rPr>
        <w:t xml:space="preserve"> </w:t>
      </w:r>
      <w:r w:rsidRPr="008907FA">
        <w:rPr>
          <w:rFonts w:ascii="GHEA Mariam" w:hAnsi="GHEA Mariam"/>
          <w:spacing w:val="-6"/>
          <w:sz w:val="24"/>
          <w:szCs w:val="24"/>
          <w:lang w:val="fr-FR"/>
        </w:rPr>
        <w:t>(</w:t>
      </w:r>
      <w:r w:rsidRPr="008907FA">
        <w:rPr>
          <w:rFonts w:ascii="GHEA Mariam" w:hAnsi="GHEA Mariam" w:cs="Arial"/>
          <w:spacing w:val="-6"/>
          <w:sz w:val="24"/>
          <w:szCs w:val="24"/>
          <w:lang w:val="hy-AM"/>
        </w:rPr>
        <w:t>այսուհետ՝</w:t>
      </w:r>
      <w:r w:rsidRPr="008907FA">
        <w:rPr>
          <w:rFonts w:ascii="GHEA Mariam" w:hAnsi="GHEA Mariam"/>
          <w:spacing w:val="-6"/>
          <w:sz w:val="24"/>
          <w:szCs w:val="24"/>
          <w:lang w:val="hy-AM"/>
        </w:rPr>
        <w:t xml:space="preserve"> </w:t>
      </w:r>
      <w:r w:rsidR="008907FA">
        <w:rPr>
          <w:rFonts w:ascii="GHEA Mariam" w:hAnsi="GHEA Mariam" w:cs="Arial"/>
          <w:spacing w:val="-6"/>
          <w:sz w:val="24"/>
          <w:szCs w:val="24"/>
          <w:lang w:val="hy-AM"/>
        </w:rPr>
        <w:t>հ</w:t>
      </w:r>
      <w:r w:rsidRPr="008907FA">
        <w:rPr>
          <w:rFonts w:ascii="GHEA Mariam" w:hAnsi="GHEA Mariam" w:cs="Arial"/>
          <w:spacing w:val="-6"/>
          <w:sz w:val="24"/>
          <w:szCs w:val="24"/>
          <w:lang w:val="hy-AM"/>
        </w:rPr>
        <w:t>ամայնք</w:t>
      </w:r>
      <w:r w:rsidRPr="008907FA">
        <w:rPr>
          <w:rFonts w:ascii="GHEA Mariam" w:hAnsi="GHEA Mariam"/>
          <w:spacing w:val="-6"/>
          <w:sz w:val="24"/>
          <w:szCs w:val="24"/>
          <w:lang w:val="fr-FR"/>
        </w:rPr>
        <w:t>)</w:t>
      </w:r>
      <w:r w:rsidRPr="008907FA">
        <w:rPr>
          <w:rFonts w:ascii="GHEA Mariam" w:hAnsi="GHEA Mariam" w:cs="Arial"/>
          <w:spacing w:val="-6"/>
          <w:sz w:val="24"/>
          <w:szCs w:val="24"/>
          <w:lang w:val="hy-AM"/>
        </w:rPr>
        <w:t>՝</w:t>
      </w:r>
      <w:r w:rsidRPr="008907FA">
        <w:rPr>
          <w:rFonts w:ascii="GHEA Mariam" w:hAnsi="GHEA Mariam"/>
          <w:spacing w:val="-6"/>
          <w:sz w:val="24"/>
          <w:szCs w:val="24"/>
          <w:lang w:val="hy-AM"/>
        </w:rPr>
        <w:t xml:space="preserve"> </w:t>
      </w:r>
      <w:r w:rsidR="008907FA">
        <w:rPr>
          <w:rFonts w:ascii="GHEA Mariam" w:hAnsi="GHEA Mariam" w:cs="Arial"/>
          <w:spacing w:val="-6"/>
          <w:sz w:val="24"/>
          <w:szCs w:val="24"/>
          <w:lang w:val="hy-AM"/>
        </w:rPr>
        <w:t>հ</w:t>
      </w:r>
      <w:r w:rsidRPr="008907FA">
        <w:rPr>
          <w:rFonts w:ascii="GHEA Mariam" w:hAnsi="GHEA Mariam" w:cs="Arial"/>
          <w:spacing w:val="-6"/>
          <w:sz w:val="24"/>
          <w:szCs w:val="24"/>
          <w:lang w:val="hy-AM"/>
        </w:rPr>
        <w:t>ամայնքում</w:t>
      </w:r>
      <w:r w:rsidRPr="008907FA">
        <w:rPr>
          <w:rFonts w:ascii="GHEA Mariam" w:hAnsi="GHEA Mariam"/>
          <w:spacing w:val="-6"/>
          <w:sz w:val="24"/>
          <w:szCs w:val="24"/>
          <w:lang w:val="hy-AM"/>
        </w:rPr>
        <w:t xml:space="preserve"> </w:t>
      </w:r>
      <w:r w:rsidRPr="008907FA">
        <w:rPr>
          <w:rFonts w:ascii="GHEA Mariam" w:hAnsi="GHEA Mariam" w:cs="Arial"/>
          <w:spacing w:val="-6"/>
          <w:sz w:val="24"/>
          <w:szCs w:val="24"/>
          <w:lang w:val="hy-AM"/>
        </w:rPr>
        <w:t>մանկապարտեզ</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կառուցելու</w:t>
      </w:r>
      <w:r w:rsidRPr="008907FA">
        <w:rPr>
          <w:rFonts w:ascii="GHEA Mariam" w:hAnsi="GHEA Mariam" w:cs="Arial Armenian"/>
          <w:sz w:val="24"/>
          <w:szCs w:val="24"/>
          <w:lang w:val="hy-AM"/>
        </w:rPr>
        <w:t xml:space="preserve"> </w:t>
      </w:r>
      <w:r w:rsidRPr="008907FA">
        <w:rPr>
          <w:rFonts w:ascii="GHEA Mariam" w:hAnsi="GHEA Mariam" w:cs="Arial"/>
          <w:sz w:val="24"/>
          <w:szCs w:val="24"/>
          <w:lang w:val="hy-AM"/>
        </w:rPr>
        <w:t>և</w:t>
      </w:r>
      <w:r w:rsidRPr="008907FA">
        <w:rPr>
          <w:rFonts w:ascii="GHEA Mariam" w:hAnsi="GHEA Mariam" w:cs="Arial Armenian"/>
          <w:sz w:val="24"/>
          <w:szCs w:val="24"/>
          <w:lang w:val="hy-AM"/>
        </w:rPr>
        <w:t xml:space="preserve"> </w:t>
      </w:r>
      <w:r w:rsidRPr="008907FA">
        <w:rPr>
          <w:rFonts w:ascii="GHEA Mariam" w:hAnsi="GHEA Mariam" w:cs="Arial"/>
          <w:sz w:val="24"/>
          <w:szCs w:val="24"/>
          <w:lang w:val="hy-AM"/>
        </w:rPr>
        <w:t>շահա</w:t>
      </w:r>
      <w:r w:rsidR="008907FA">
        <w:rPr>
          <w:rFonts w:ascii="GHEA Mariam" w:hAnsi="GHEA Mariam" w:cs="Arial"/>
          <w:sz w:val="24"/>
          <w:szCs w:val="24"/>
          <w:lang w:val="hy-AM"/>
        </w:rPr>
        <w:softHyphen/>
      </w:r>
      <w:r w:rsidRPr="008907FA">
        <w:rPr>
          <w:rFonts w:ascii="GHEA Mariam" w:hAnsi="GHEA Mariam" w:cs="Arial"/>
          <w:sz w:val="24"/>
          <w:szCs w:val="24"/>
          <w:lang w:val="hy-AM"/>
        </w:rPr>
        <w:t>գոր</w:t>
      </w:r>
      <w:r w:rsidR="008907FA">
        <w:rPr>
          <w:rFonts w:ascii="GHEA Mariam" w:hAnsi="GHEA Mariam" w:cs="Arial"/>
          <w:sz w:val="24"/>
          <w:szCs w:val="24"/>
          <w:lang w:val="hy-AM"/>
        </w:rPr>
        <w:softHyphen/>
      </w:r>
      <w:r w:rsidRPr="008907FA">
        <w:rPr>
          <w:rFonts w:ascii="GHEA Mariam" w:hAnsi="GHEA Mariam" w:cs="Arial"/>
          <w:sz w:val="24"/>
          <w:szCs w:val="24"/>
          <w:lang w:val="hy-AM"/>
        </w:rPr>
        <w:t>ծելու</w:t>
      </w:r>
      <w:r w:rsidRPr="008907FA">
        <w:rPr>
          <w:rFonts w:ascii="GHEA Mariam" w:hAnsi="GHEA Mariam" w:cs="Arial Armenian"/>
          <w:sz w:val="24"/>
          <w:szCs w:val="24"/>
          <w:lang w:val="hy-AM"/>
        </w:rPr>
        <w:t xml:space="preserve"> </w:t>
      </w:r>
      <w:r w:rsidRPr="008907FA">
        <w:rPr>
          <w:rFonts w:ascii="GHEA Mariam" w:hAnsi="GHEA Mariam" w:cs="Arial"/>
          <w:sz w:val="24"/>
          <w:szCs w:val="24"/>
          <w:lang w:val="hy-AM"/>
        </w:rPr>
        <w:t>նպատակով</w:t>
      </w:r>
      <w:r w:rsidRPr="008907FA">
        <w:rPr>
          <w:rFonts w:ascii="GHEA Mariam" w:hAnsi="GHEA Mariam" w:cs="Arial Armenian"/>
          <w:sz w:val="24"/>
          <w:szCs w:val="24"/>
          <w:lang w:val="hy-AM"/>
        </w:rPr>
        <w:t>:</w:t>
      </w:r>
    </w:p>
    <w:p w:rsidR="00080D23" w:rsidRPr="008907FA" w:rsidRDefault="00080D23" w:rsidP="008907FA">
      <w:pPr>
        <w:pStyle w:val="norm"/>
        <w:spacing w:line="360" w:lineRule="auto"/>
        <w:ind w:left="-142" w:right="-185"/>
        <w:rPr>
          <w:rFonts w:ascii="GHEA Mariam" w:hAnsi="GHEA Mariam"/>
          <w:i/>
          <w:spacing w:val="-6"/>
          <w:sz w:val="24"/>
          <w:szCs w:val="24"/>
          <w:lang w:val="hy-AM"/>
        </w:rPr>
      </w:pPr>
      <w:r w:rsidRPr="008907FA">
        <w:rPr>
          <w:rFonts w:ascii="GHEA Mariam" w:hAnsi="GHEA Mariam" w:cs="Arial Armenian"/>
          <w:spacing w:val="-6"/>
          <w:sz w:val="24"/>
          <w:szCs w:val="24"/>
          <w:lang w:val="hy-AM"/>
        </w:rPr>
        <w:t xml:space="preserve">2. </w:t>
      </w:r>
      <w:r w:rsidRPr="008907FA">
        <w:rPr>
          <w:rFonts w:ascii="GHEA Mariam" w:hAnsi="GHEA Mariam" w:cs="Arial"/>
          <w:spacing w:val="-6"/>
          <w:sz w:val="24"/>
          <w:szCs w:val="24"/>
          <w:lang w:val="hy-AM"/>
        </w:rPr>
        <w:t>Հայաստանի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Հանրապետության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տարածքային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կառավարման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և</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ենթակառուց</w:t>
      </w:r>
      <w:r w:rsidR="008907FA">
        <w:rPr>
          <w:rFonts w:ascii="GHEA Mariam" w:hAnsi="GHEA Mariam" w:cs="Arial"/>
          <w:spacing w:val="-6"/>
          <w:sz w:val="24"/>
          <w:szCs w:val="24"/>
          <w:lang w:val="hy-AM"/>
        </w:rPr>
        <w:softHyphen/>
      </w:r>
      <w:r w:rsidRPr="008907FA">
        <w:rPr>
          <w:rFonts w:ascii="GHEA Mariam" w:hAnsi="GHEA Mariam" w:cs="Arial"/>
          <w:spacing w:val="-6"/>
          <w:sz w:val="24"/>
          <w:szCs w:val="24"/>
          <w:lang w:val="hy-AM"/>
        </w:rPr>
        <w:t>վածքների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նախարարության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պետական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գույքի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կառավարման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կոմիտեի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նախագահին՝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սույն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որոշումն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ուժի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մեջ</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մտնելուց</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հետո</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երկամսյա</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ժամկետում</w:t>
      </w:r>
      <w:r w:rsidRPr="008907FA">
        <w:rPr>
          <w:rFonts w:ascii="GHEA Mariam" w:hAnsi="GHEA Mariam" w:cs="Arial Armenian"/>
          <w:spacing w:val="-6"/>
          <w:sz w:val="24"/>
          <w:szCs w:val="24"/>
          <w:lang w:val="hy-AM"/>
        </w:rPr>
        <w:t xml:space="preserve"> </w:t>
      </w:r>
      <w:r w:rsidR="008907FA">
        <w:rPr>
          <w:rFonts w:ascii="GHEA Mariam" w:hAnsi="GHEA Mariam" w:cs="Arial"/>
          <w:spacing w:val="-6"/>
          <w:sz w:val="24"/>
          <w:szCs w:val="24"/>
          <w:lang w:val="hy-AM"/>
        </w:rPr>
        <w:t>հ</w:t>
      </w:r>
      <w:r w:rsidRPr="008907FA">
        <w:rPr>
          <w:rFonts w:ascii="GHEA Mariam" w:hAnsi="GHEA Mariam" w:cs="Arial"/>
          <w:spacing w:val="-6"/>
          <w:sz w:val="24"/>
          <w:szCs w:val="24"/>
          <w:lang w:val="hy-AM"/>
        </w:rPr>
        <w:t>ամայնքի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ղեկավարի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հետ</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lastRenderedPageBreak/>
        <w:t>կնքել</w:t>
      </w:r>
      <w:r w:rsidRPr="008907FA">
        <w:rPr>
          <w:rFonts w:ascii="GHEA Mariam" w:hAnsi="GHEA Mariam" w:cs="Arial Armenian"/>
          <w:spacing w:val="-6"/>
          <w:sz w:val="24"/>
          <w:szCs w:val="24"/>
          <w:lang w:val="hy-AM"/>
        </w:rPr>
        <w:t xml:space="preserve"> </w:t>
      </w:r>
      <w:r w:rsidR="008907FA">
        <w:rPr>
          <w:rFonts w:ascii="GHEA Mariam" w:hAnsi="GHEA Mariam" w:cs="Arial"/>
          <w:spacing w:val="-6"/>
          <w:sz w:val="24"/>
          <w:szCs w:val="24"/>
          <w:lang w:val="hy-AM"/>
        </w:rPr>
        <w:t>գ</w:t>
      </w:r>
      <w:r w:rsidRPr="008907FA">
        <w:rPr>
          <w:rFonts w:ascii="GHEA Mariam" w:hAnsi="GHEA Mariam" w:cs="Arial"/>
          <w:spacing w:val="-6"/>
          <w:sz w:val="24"/>
          <w:szCs w:val="24"/>
          <w:lang w:val="hy-AM"/>
        </w:rPr>
        <w:t>ույքի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նվիրաբերության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պայմանագիր՝</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դրանում</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սահմանելով</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որ</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նվիրաբերության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պայմանի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խախտման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հիմքով՝</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Հայաստանի</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Հանրապետության</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օրենսդրությամբ</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սահ</w:t>
      </w:r>
      <w:r w:rsidR="008907FA">
        <w:rPr>
          <w:rFonts w:ascii="GHEA Mariam" w:hAnsi="GHEA Mariam" w:cs="Arial"/>
          <w:spacing w:val="-6"/>
          <w:sz w:val="24"/>
          <w:szCs w:val="24"/>
          <w:lang w:val="hy-AM"/>
        </w:rPr>
        <w:softHyphen/>
      </w:r>
      <w:r w:rsidRPr="008907FA">
        <w:rPr>
          <w:rFonts w:ascii="GHEA Mariam" w:hAnsi="GHEA Mariam" w:cs="Arial"/>
          <w:spacing w:val="-6"/>
          <w:sz w:val="24"/>
          <w:szCs w:val="24"/>
          <w:lang w:val="hy-AM"/>
        </w:rPr>
        <w:t>ման</w:t>
      </w:r>
      <w:r w:rsidR="008907FA">
        <w:rPr>
          <w:rFonts w:ascii="GHEA Mariam" w:hAnsi="GHEA Mariam" w:cs="Arial"/>
          <w:spacing w:val="-6"/>
          <w:sz w:val="24"/>
          <w:szCs w:val="24"/>
          <w:lang w:val="hy-AM"/>
        </w:rPr>
        <w:softHyphen/>
      </w:r>
      <w:r w:rsidRPr="008907FA">
        <w:rPr>
          <w:rFonts w:ascii="GHEA Mariam" w:hAnsi="GHEA Mariam" w:cs="Arial"/>
          <w:spacing w:val="-6"/>
          <w:sz w:val="24"/>
          <w:szCs w:val="24"/>
          <w:lang w:val="hy-AM"/>
        </w:rPr>
        <w:t>ված</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կարգով</w:t>
      </w:r>
      <w:r w:rsidRPr="008907FA">
        <w:rPr>
          <w:rFonts w:ascii="GHEA Mariam" w:hAnsi="GHEA Mariam" w:cs="Arial Armenian"/>
          <w:spacing w:val="-6"/>
          <w:sz w:val="24"/>
          <w:szCs w:val="24"/>
          <w:lang w:val="hy-AM"/>
        </w:rPr>
        <w:t xml:space="preserve"> </w:t>
      </w:r>
      <w:r w:rsidRPr="008907FA">
        <w:rPr>
          <w:rFonts w:ascii="GHEA Mariam" w:hAnsi="GHEA Mariam" w:cs="Arial"/>
          <w:spacing w:val="-6"/>
          <w:sz w:val="24"/>
          <w:szCs w:val="24"/>
          <w:lang w:val="hy-AM"/>
        </w:rPr>
        <w:t>նվիրաբերության</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վերացման</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դեպքում</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նվիրաբերություն</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ստացողի</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կող</w:t>
      </w:r>
      <w:r w:rsidR="008907FA">
        <w:rPr>
          <w:rFonts w:ascii="GHEA Mariam" w:hAnsi="GHEA Mariam" w:cs="Arial"/>
          <w:spacing w:val="-6"/>
          <w:sz w:val="24"/>
          <w:szCs w:val="24"/>
          <w:shd w:val="clear" w:color="auto" w:fill="FFFFFF"/>
          <w:lang w:val="hy-AM"/>
        </w:rPr>
        <w:softHyphen/>
      </w:r>
      <w:r w:rsidRPr="008907FA">
        <w:rPr>
          <w:rFonts w:ascii="GHEA Mariam" w:hAnsi="GHEA Mariam" w:cs="Arial"/>
          <w:spacing w:val="-6"/>
          <w:sz w:val="24"/>
          <w:szCs w:val="24"/>
          <w:shd w:val="clear" w:color="auto" w:fill="FFFFFF"/>
          <w:lang w:val="hy-AM"/>
        </w:rPr>
        <w:t>մից</w:t>
      </w:r>
      <w:r w:rsidRPr="008907FA">
        <w:rPr>
          <w:rFonts w:ascii="GHEA Mariam" w:hAnsi="GHEA Mariam"/>
          <w:spacing w:val="-6"/>
          <w:sz w:val="24"/>
          <w:szCs w:val="24"/>
          <w:shd w:val="clear" w:color="auto" w:fill="FFFFFF"/>
          <w:lang w:val="hy-AM"/>
        </w:rPr>
        <w:t xml:space="preserve"> </w:t>
      </w:r>
      <w:r w:rsidR="008907FA">
        <w:rPr>
          <w:rFonts w:ascii="GHEA Mariam" w:hAnsi="GHEA Mariam" w:cs="Arial"/>
          <w:spacing w:val="-6"/>
          <w:sz w:val="24"/>
          <w:szCs w:val="24"/>
          <w:shd w:val="clear" w:color="auto" w:fill="FFFFFF"/>
          <w:lang w:val="hy-AM"/>
        </w:rPr>
        <w:t>գ</w:t>
      </w:r>
      <w:r w:rsidRPr="008907FA">
        <w:rPr>
          <w:rFonts w:ascii="GHEA Mariam" w:hAnsi="GHEA Mariam" w:cs="Arial"/>
          <w:spacing w:val="-6"/>
          <w:sz w:val="24"/>
          <w:szCs w:val="24"/>
          <w:shd w:val="clear" w:color="auto" w:fill="FFFFFF"/>
          <w:lang w:val="hy-AM"/>
        </w:rPr>
        <w:t>ույքի</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վրա</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կատարված</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անբաժանելի</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բարելավումները</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փոխհատուցման</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ենթակա</w:t>
      </w:r>
      <w:r w:rsidRPr="008907FA">
        <w:rPr>
          <w:rFonts w:ascii="GHEA Mariam" w:hAnsi="GHEA Mariam"/>
          <w:spacing w:val="-6"/>
          <w:sz w:val="24"/>
          <w:szCs w:val="24"/>
          <w:shd w:val="clear" w:color="auto" w:fill="FFFFFF"/>
          <w:lang w:val="hy-AM"/>
        </w:rPr>
        <w:t xml:space="preserve"> </w:t>
      </w:r>
      <w:r w:rsidRPr="008907FA">
        <w:rPr>
          <w:rFonts w:ascii="GHEA Mariam" w:hAnsi="GHEA Mariam" w:cs="Arial"/>
          <w:spacing w:val="-6"/>
          <w:sz w:val="24"/>
          <w:szCs w:val="24"/>
          <w:shd w:val="clear" w:color="auto" w:fill="FFFFFF"/>
          <w:lang w:val="hy-AM"/>
        </w:rPr>
        <w:t>չեն։</w:t>
      </w:r>
    </w:p>
    <w:p w:rsidR="00080D23" w:rsidRPr="008907FA" w:rsidRDefault="00080D23" w:rsidP="008907FA">
      <w:pPr>
        <w:pStyle w:val="norm"/>
        <w:spacing w:line="360" w:lineRule="auto"/>
        <w:ind w:left="-142" w:right="-185"/>
        <w:rPr>
          <w:rFonts w:ascii="GHEA Mariam" w:hAnsi="GHEA Mariam"/>
          <w:sz w:val="24"/>
          <w:szCs w:val="24"/>
          <w:lang w:val="hy-AM"/>
        </w:rPr>
      </w:pPr>
      <w:r w:rsidRPr="008907FA">
        <w:rPr>
          <w:rFonts w:ascii="GHEA Mariam" w:hAnsi="GHEA Mariam"/>
          <w:sz w:val="24"/>
          <w:szCs w:val="24"/>
          <w:lang w:val="hy-AM"/>
        </w:rPr>
        <w:t xml:space="preserve">3. </w:t>
      </w:r>
      <w:r w:rsidR="008907FA" w:rsidRPr="008907FA">
        <w:rPr>
          <w:rFonts w:ascii="GHEA Mariam" w:eastAsia="Arial Unicode MS" w:hAnsi="GHEA Mariam" w:cs="Sylfaen"/>
          <w:spacing w:val="-6"/>
          <w:sz w:val="24"/>
          <w:szCs w:val="24"/>
          <w:shd w:val="clear" w:color="auto" w:fill="FFFFFF"/>
          <w:lang w:val="hy-AM"/>
        </w:rPr>
        <w:t>Հայաստանի</w:t>
      </w:r>
      <w:r w:rsidR="008907FA" w:rsidRPr="008907FA">
        <w:rPr>
          <w:rFonts w:ascii="GHEA Mariam" w:eastAsia="Arial Unicode MS" w:hAnsi="GHEA Mariam" w:cs="Arial Armenian"/>
          <w:spacing w:val="-6"/>
          <w:sz w:val="24"/>
          <w:szCs w:val="24"/>
          <w:shd w:val="clear" w:color="auto" w:fill="FFFFFF"/>
          <w:lang w:val="hy-AM"/>
        </w:rPr>
        <w:t xml:space="preserve"> </w:t>
      </w:r>
      <w:r w:rsidR="008907FA" w:rsidRPr="008907FA">
        <w:rPr>
          <w:rFonts w:ascii="GHEA Mariam" w:eastAsia="Arial Unicode MS" w:hAnsi="GHEA Mariam" w:cs="Sylfaen"/>
          <w:spacing w:val="-6"/>
          <w:sz w:val="24"/>
          <w:szCs w:val="24"/>
          <w:shd w:val="clear" w:color="auto" w:fill="FFFFFF"/>
          <w:lang w:val="hy-AM"/>
        </w:rPr>
        <w:t>Հանրապետության</w:t>
      </w:r>
      <w:r w:rsidRPr="008907FA">
        <w:rPr>
          <w:rFonts w:ascii="GHEA Mariam" w:hAnsi="GHEA Mariam"/>
          <w:sz w:val="24"/>
          <w:szCs w:val="24"/>
          <w:lang w:val="hy-AM"/>
        </w:rPr>
        <w:t xml:space="preserve"> </w:t>
      </w:r>
      <w:r w:rsidRPr="008907FA">
        <w:rPr>
          <w:rFonts w:ascii="GHEA Mariam" w:hAnsi="GHEA Mariam" w:cs="Arial"/>
          <w:sz w:val="24"/>
          <w:szCs w:val="24"/>
          <w:lang w:val="hy-AM"/>
        </w:rPr>
        <w:t>Արարատի</w:t>
      </w:r>
      <w:r w:rsidRPr="008907FA">
        <w:rPr>
          <w:rFonts w:ascii="GHEA Mariam" w:hAnsi="GHEA Mariam"/>
          <w:sz w:val="24"/>
          <w:szCs w:val="24"/>
          <w:lang w:val="hy-AM"/>
        </w:rPr>
        <w:t xml:space="preserve"> </w:t>
      </w:r>
      <w:r w:rsidRPr="008907FA">
        <w:rPr>
          <w:rFonts w:ascii="GHEA Mariam" w:hAnsi="GHEA Mariam" w:cs="Arial"/>
          <w:sz w:val="24"/>
          <w:szCs w:val="24"/>
          <w:lang w:val="hy-AM"/>
        </w:rPr>
        <w:t>մարզպետին՝</w:t>
      </w:r>
      <w:r w:rsidRPr="008907FA">
        <w:rPr>
          <w:rFonts w:ascii="GHEA Mariam" w:hAnsi="GHEA Mariam"/>
          <w:sz w:val="24"/>
          <w:szCs w:val="24"/>
          <w:lang w:val="hy-AM"/>
        </w:rPr>
        <w:t xml:space="preserve"> </w:t>
      </w:r>
      <w:r w:rsidRPr="008907FA">
        <w:rPr>
          <w:rFonts w:ascii="GHEA Mariam" w:hAnsi="GHEA Mariam" w:cs="Arial"/>
          <w:sz w:val="24"/>
          <w:szCs w:val="24"/>
          <w:lang w:val="hy-AM"/>
        </w:rPr>
        <w:t>սույն</w:t>
      </w:r>
      <w:r w:rsidRPr="008907FA">
        <w:rPr>
          <w:rFonts w:ascii="GHEA Mariam" w:hAnsi="GHEA Mariam"/>
          <w:sz w:val="24"/>
          <w:szCs w:val="24"/>
          <w:lang w:val="hy-AM"/>
        </w:rPr>
        <w:t xml:space="preserve"> </w:t>
      </w:r>
      <w:r w:rsidRPr="008907FA">
        <w:rPr>
          <w:rFonts w:ascii="GHEA Mariam" w:hAnsi="GHEA Mariam" w:cs="Arial"/>
          <w:sz w:val="24"/>
          <w:szCs w:val="24"/>
          <w:lang w:val="hy-AM"/>
        </w:rPr>
        <w:t>որոշման</w:t>
      </w:r>
      <w:r w:rsidRPr="008907FA">
        <w:rPr>
          <w:rFonts w:ascii="GHEA Mariam" w:hAnsi="GHEA Mariam"/>
          <w:sz w:val="24"/>
          <w:szCs w:val="24"/>
          <w:lang w:val="hy-AM"/>
        </w:rPr>
        <w:t xml:space="preserve"> 2-</w:t>
      </w:r>
      <w:r w:rsidRPr="008907FA">
        <w:rPr>
          <w:rFonts w:ascii="GHEA Mariam" w:hAnsi="GHEA Mariam" w:cs="Arial"/>
          <w:sz w:val="24"/>
          <w:szCs w:val="24"/>
          <w:lang w:val="hy-AM"/>
        </w:rPr>
        <w:t>րդ</w:t>
      </w:r>
      <w:r w:rsidRPr="008907FA">
        <w:rPr>
          <w:rFonts w:ascii="GHEA Mariam" w:hAnsi="GHEA Mariam"/>
          <w:sz w:val="24"/>
          <w:szCs w:val="24"/>
          <w:lang w:val="hy-AM"/>
        </w:rPr>
        <w:t xml:space="preserve"> </w:t>
      </w:r>
      <w:r w:rsidRPr="008907FA">
        <w:rPr>
          <w:rFonts w:ascii="GHEA Mariam" w:hAnsi="GHEA Mariam" w:cs="Arial"/>
          <w:sz w:val="24"/>
          <w:szCs w:val="24"/>
          <w:lang w:val="hy-AM"/>
        </w:rPr>
        <w:t>կետում</w:t>
      </w:r>
      <w:r w:rsidRPr="008907FA">
        <w:rPr>
          <w:rFonts w:ascii="GHEA Mariam" w:hAnsi="GHEA Mariam"/>
          <w:sz w:val="24"/>
          <w:szCs w:val="24"/>
          <w:lang w:val="hy-AM"/>
        </w:rPr>
        <w:t xml:space="preserve"> </w:t>
      </w:r>
      <w:r w:rsidRPr="008907FA">
        <w:rPr>
          <w:rFonts w:ascii="GHEA Mariam" w:hAnsi="GHEA Mariam" w:cs="Arial"/>
          <w:sz w:val="24"/>
          <w:szCs w:val="24"/>
          <w:lang w:val="hy-AM"/>
        </w:rPr>
        <w:t>նշված</w:t>
      </w:r>
      <w:r w:rsidRPr="008907FA">
        <w:rPr>
          <w:rFonts w:ascii="GHEA Mariam" w:hAnsi="GHEA Mariam"/>
          <w:sz w:val="24"/>
          <w:szCs w:val="24"/>
          <w:lang w:val="hy-AM"/>
        </w:rPr>
        <w:t xml:space="preserve"> </w:t>
      </w:r>
      <w:r w:rsidRPr="008907FA">
        <w:rPr>
          <w:rFonts w:ascii="GHEA Mariam" w:hAnsi="GHEA Mariam" w:cs="Arial"/>
          <w:sz w:val="24"/>
          <w:szCs w:val="24"/>
          <w:lang w:val="hy-AM"/>
        </w:rPr>
        <w:t>պայմանագրի</w:t>
      </w:r>
      <w:r w:rsidRPr="008907FA">
        <w:rPr>
          <w:rFonts w:ascii="GHEA Mariam" w:hAnsi="GHEA Mariam"/>
          <w:sz w:val="24"/>
          <w:szCs w:val="24"/>
          <w:lang w:val="hy-AM"/>
        </w:rPr>
        <w:t xml:space="preserve"> </w:t>
      </w:r>
      <w:r w:rsidRPr="008907FA">
        <w:rPr>
          <w:rFonts w:ascii="GHEA Mariam" w:hAnsi="GHEA Mariam" w:cs="Arial"/>
          <w:sz w:val="24"/>
          <w:szCs w:val="24"/>
          <w:lang w:val="hy-AM"/>
        </w:rPr>
        <w:t>կնքումից</w:t>
      </w:r>
      <w:r w:rsidRPr="008907FA">
        <w:rPr>
          <w:rFonts w:ascii="GHEA Mariam" w:hAnsi="GHEA Mariam"/>
          <w:sz w:val="24"/>
          <w:szCs w:val="24"/>
          <w:lang w:val="hy-AM"/>
        </w:rPr>
        <w:t xml:space="preserve"> </w:t>
      </w:r>
      <w:r w:rsidRPr="008907FA">
        <w:rPr>
          <w:rFonts w:ascii="GHEA Mariam" w:hAnsi="GHEA Mariam" w:cs="Arial"/>
          <w:sz w:val="24"/>
          <w:szCs w:val="24"/>
          <w:lang w:val="hy-AM"/>
        </w:rPr>
        <w:t>հետո</w:t>
      </w:r>
      <w:r w:rsidRPr="008907FA">
        <w:rPr>
          <w:rFonts w:ascii="GHEA Mariam" w:hAnsi="GHEA Mariam"/>
          <w:sz w:val="24"/>
          <w:szCs w:val="24"/>
          <w:lang w:val="hy-AM"/>
        </w:rPr>
        <w:t xml:space="preserve"> </w:t>
      </w:r>
      <w:r w:rsidRPr="008907FA">
        <w:rPr>
          <w:rFonts w:ascii="GHEA Mariam" w:hAnsi="GHEA Mariam" w:cs="Arial"/>
          <w:sz w:val="24"/>
          <w:szCs w:val="24"/>
          <w:lang w:val="hy-AM"/>
        </w:rPr>
        <w:t>մեկամսյա</w:t>
      </w:r>
      <w:r w:rsidRPr="008907FA">
        <w:rPr>
          <w:rFonts w:ascii="GHEA Mariam" w:hAnsi="GHEA Mariam"/>
          <w:sz w:val="24"/>
          <w:szCs w:val="24"/>
          <w:lang w:val="hy-AM"/>
        </w:rPr>
        <w:t xml:space="preserve"> </w:t>
      </w:r>
      <w:r w:rsidRPr="008907FA">
        <w:rPr>
          <w:rFonts w:ascii="GHEA Mariam" w:hAnsi="GHEA Mariam" w:cs="Arial"/>
          <w:sz w:val="24"/>
          <w:szCs w:val="24"/>
          <w:lang w:val="hy-AM"/>
        </w:rPr>
        <w:t>ժամկետում</w:t>
      </w:r>
      <w:r w:rsidRPr="008907FA">
        <w:rPr>
          <w:rFonts w:ascii="GHEA Mariam" w:hAnsi="GHEA Mariam"/>
          <w:sz w:val="24"/>
          <w:szCs w:val="24"/>
          <w:lang w:val="hy-AM"/>
        </w:rPr>
        <w:t xml:space="preserve"> </w:t>
      </w:r>
      <w:r w:rsidR="008907FA">
        <w:rPr>
          <w:rFonts w:ascii="GHEA Mariam" w:hAnsi="GHEA Mariam" w:cs="Arial"/>
          <w:sz w:val="24"/>
          <w:szCs w:val="24"/>
          <w:lang w:val="hy-AM"/>
        </w:rPr>
        <w:t>հ</w:t>
      </w:r>
      <w:r w:rsidRPr="008907FA">
        <w:rPr>
          <w:rFonts w:ascii="GHEA Mariam" w:hAnsi="GHEA Mariam" w:cs="Arial"/>
          <w:sz w:val="24"/>
          <w:szCs w:val="24"/>
          <w:lang w:val="hy-AM"/>
        </w:rPr>
        <w:t>ամայնքի</w:t>
      </w:r>
      <w:r w:rsidRPr="008907FA">
        <w:rPr>
          <w:rFonts w:ascii="GHEA Mariam" w:hAnsi="GHEA Mariam"/>
          <w:sz w:val="24"/>
          <w:szCs w:val="24"/>
          <w:lang w:val="hy-AM"/>
        </w:rPr>
        <w:t xml:space="preserve"> </w:t>
      </w:r>
      <w:r w:rsidRPr="008907FA">
        <w:rPr>
          <w:rFonts w:ascii="GHEA Mariam" w:hAnsi="GHEA Mariam" w:cs="Arial"/>
          <w:sz w:val="24"/>
          <w:szCs w:val="24"/>
          <w:lang w:val="hy-AM"/>
        </w:rPr>
        <w:t>ղեկա</w:t>
      </w:r>
      <w:r w:rsidR="008907FA">
        <w:rPr>
          <w:rFonts w:ascii="GHEA Mariam" w:hAnsi="GHEA Mariam" w:cs="Arial"/>
          <w:sz w:val="24"/>
          <w:szCs w:val="24"/>
          <w:lang w:val="hy-AM"/>
        </w:rPr>
        <w:softHyphen/>
      </w:r>
      <w:r w:rsidRPr="008907FA">
        <w:rPr>
          <w:rFonts w:ascii="GHEA Mariam" w:hAnsi="GHEA Mariam" w:cs="Arial"/>
          <w:sz w:val="24"/>
          <w:szCs w:val="24"/>
          <w:lang w:val="hy-AM"/>
        </w:rPr>
        <w:t>վարի</w:t>
      </w:r>
      <w:r w:rsidRPr="008907FA">
        <w:rPr>
          <w:rFonts w:ascii="GHEA Mariam" w:hAnsi="GHEA Mariam"/>
          <w:sz w:val="24"/>
          <w:szCs w:val="24"/>
          <w:lang w:val="hy-AM"/>
        </w:rPr>
        <w:t xml:space="preserve"> </w:t>
      </w:r>
      <w:r w:rsidRPr="008907FA">
        <w:rPr>
          <w:rFonts w:ascii="GHEA Mariam" w:hAnsi="GHEA Mariam" w:cs="Arial"/>
          <w:sz w:val="24"/>
          <w:szCs w:val="24"/>
          <w:lang w:val="hy-AM"/>
        </w:rPr>
        <w:t>հետ</w:t>
      </w:r>
      <w:r w:rsidRPr="008907FA">
        <w:rPr>
          <w:rFonts w:ascii="GHEA Mariam" w:hAnsi="GHEA Mariam"/>
          <w:sz w:val="24"/>
          <w:szCs w:val="24"/>
          <w:lang w:val="hy-AM"/>
        </w:rPr>
        <w:t xml:space="preserve"> </w:t>
      </w:r>
      <w:r w:rsidRPr="008907FA">
        <w:rPr>
          <w:rFonts w:ascii="GHEA Mariam" w:hAnsi="GHEA Mariam" w:cs="Arial"/>
          <w:sz w:val="24"/>
          <w:szCs w:val="24"/>
          <w:lang w:val="hy-AM"/>
        </w:rPr>
        <w:t>համատեղ</w:t>
      </w:r>
      <w:r w:rsidRPr="008907FA">
        <w:rPr>
          <w:rFonts w:ascii="GHEA Mariam" w:hAnsi="GHEA Mariam"/>
          <w:sz w:val="24"/>
          <w:szCs w:val="24"/>
          <w:lang w:val="hy-AM"/>
        </w:rPr>
        <w:t xml:space="preserve"> </w:t>
      </w:r>
      <w:r w:rsidRPr="008907FA">
        <w:rPr>
          <w:rFonts w:ascii="GHEA Mariam" w:hAnsi="GHEA Mariam" w:cs="Arial"/>
          <w:sz w:val="24"/>
          <w:szCs w:val="24"/>
          <w:lang w:val="hy-AM"/>
        </w:rPr>
        <w:t>ապահովել</w:t>
      </w:r>
      <w:r w:rsidRPr="008907FA">
        <w:rPr>
          <w:rFonts w:ascii="GHEA Mariam" w:hAnsi="GHEA Mariam"/>
          <w:sz w:val="24"/>
          <w:szCs w:val="24"/>
          <w:lang w:val="hy-AM"/>
        </w:rPr>
        <w:t xml:space="preserve"> </w:t>
      </w:r>
      <w:r w:rsidR="008907FA">
        <w:rPr>
          <w:rFonts w:ascii="GHEA Mariam" w:hAnsi="GHEA Mariam" w:cs="Arial"/>
          <w:sz w:val="24"/>
          <w:szCs w:val="24"/>
          <w:lang w:val="hy-AM"/>
        </w:rPr>
        <w:t>գ</w:t>
      </w:r>
      <w:r w:rsidRPr="008907FA">
        <w:rPr>
          <w:rFonts w:ascii="GHEA Mariam" w:hAnsi="GHEA Mariam" w:cs="Arial"/>
          <w:sz w:val="24"/>
          <w:szCs w:val="24"/>
          <w:lang w:val="hy-AM"/>
        </w:rPr>
        <w:t>ույքի</w:t>
      </w:r>
      <w:r w:rsidRPr="008907FA">
        <w:rPr>
          <w:rFonts w:ascii="GHEA Mariam" w:hAnsi="GHEA Mariam"/>
          <w:sz w:val="24"/>
          <w:szCs w:val="24"/>
          <w:lang w:val="hy-AM"/>
        </w:rPr>
        <w:t xml:space="preserve"> </w:t>
      </w:r>
      <w:r w:rsidRPr="008907FA">
        <w:rPr>
          <w:rFonts w:ascii="GHEA Mariam" w:hAnsi="GHEA Mariam" w:cs="Arial"/>
          <w:sz w:val="24"/>
          <w:szCs w:val="24"/>
          <w:lang w:val="hy-AM"/>
        </w:rPr>
        <w:t>հանձնման</w:t>
      </w:r>
      <w:r w:rsidRPr="008907FA">
        <w:rPr>
          <w:rFonts w:ascii="GHEA Mariam" w:hAnsi="GHEA Mariam"/>
          <w:sz w:val="24"/>
          <w:szCs w:val="24"/>
          <w:lang w:val="hy-AM"/>
        </w:rPr>
        <w:t>-</w:t>
      </w:r>
      <w:r w:rsidRPr="008907FA">
        <w:rPr>
          <w:rFonts w:ascii="GHEA Mariam" w:hAnsi="GHEA Mariam" w:cs="Arial"/>
          <w:sz w:val="24"/>
          <w:szCs w:val="24"/>
          <w:lang w:val="hy-AM"/>
        </w:rPr>
        <w:t>ընդունման</w:t>
      </w:r>
      <w:r w:rsidRPr="008907FA">
        <w:rPr>
          <w:rFonts w:ascii="GHEA Mariam" w:hAnsi="GHEA Mariam"/>
          <w:sz w:val="24"/>
          <w:szCs w:val="24"/>
          <w:lang w:val="hy-AM"/>
        </w:rPr>
        <w:t xml:space="preserve"> </w:t>
      </w:r>
      <w:r w:rsidRPr="008907FA">
        <w:rPr>
          <w:rFonts w:ascii="GHEA Mariam" w:hAnsi="GHEA Mariam" w:cs="Arial"/>
          <w:sz w:val="24"/>
          <w:szCs w:val="24"/>
          <w:lang w:val="hy-AM"/>
        </w:rPr>
        <w:t>աշխատանքների</w:t>
      </w:r>
      <w:r w:rsidRPr="008907FA">
        <w:rPr>
          <w:rFonts w:ascii="GHEA Mariam" w:hAnsi="GHEA Mariam"/>
          <w:sz w:val="24"/>
          <w:szCs w:val="24"/>
          <w:lang w:val="hy-AM"/>
        </w:rPr>
        <w:t xml:space="preserve"> </w:t>
      </w:r>
      <w:r w:rsidRPr="008907FA">
        <w:rPr>
          <w:rFonts w:ascii="GHEA Mariam" w:hAnsi="GHEA Mariam" w:cs="Arial"/>
          <w:sz w:val="24"/>
          <w:szCs w:val="24"/>
          <w:lang w:val="hy-AM"/>
        </w:rPr>
        <w:t>կատարումը</w:t>
      </w:r>
      <w:r w:rsidRPr="008907FA">
        <w:rPr>
          <w:rFonts w:ascii="GHEA Mariam" w:hAnsi="GHEA Mariam"/>
          <w:sz w:val="24"/>
          <w:szCs w:val="24"/>
          <w:lang w:val="hy-AM"/>
        </w:rPr>
        <w:t>:</w:t>
      </w:r>
    </w:p>
    <w:p w:rsidR="008907FA" w:rsidRPr="008907FA" w:rsidRDefault="008907FA" w:rsidP="00AF60A0">
      <w:pPr>
        <w:pStyle w:val="mechtex"/>
        <w:ind w:firstLine="567"/>
        <w:jc w:val="left"/>
        <w:rPr>
          <w:rFonts w:ascii="GHEA Mariam" w:hAnsi="GHEA Mariam" w:cs="Sylfaen"/>
          <w:sz w:val="32"/>
          <w:szCs w:val="24"/>
          <w:lang w:val="hy-AM"/>
        </w:rPr>
      </w:pPr>
    </w:p>
    <w:p w:rsidR="008907FA" w:rsidRDefault="008907FA" w:rsidP="00AF60A0">
      <w:pPr>
        <w:pStyle w:val="mechtex"/>
        <w:ind w:firstLine="567"/>
        <w:jc w:val="left"/>
        <w:rPr>
          <w:rFonts w:ascii="GHEA Mariam" w:hAnsi="GHEA Mariam" w:cs="Sylfaen"/>
          <w:sz w:val="24"/>
          <w:szCs w:val="24"/>
          <w:lang w:val="hy-AM"/>
        </w:rPr>
      </w:pPr>
    </w:p>
    <w:p w:rsidR="008907FA" w:rsidRPr="000D5CEE" w:rsidRDefault="008907F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907FA" w:rsidRPr="000D5CEE" w:rsidRDefault="008907F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907FA" w:rsidRPr="00EF7ACC" w:rsidRDefault="008907FA" w:rsidP="00B46EE8">
      <w:pPr>
        <w:pStyle w:val="mechtex"/>
        <w:jc w:val="left"/>
        <w:rPr>
          <w:rFonts w:ascii="GHEA Mariam" w:hAnsi="GHEA Mariam" w:cs="Sylfaen"/>
          <w:sz w:val="24"/>
          <w:szCs w:val="24"/>
          <w:lang w:val="hy-AM"/>
        </w:rPr>
      </w:pPr>
    </w:p>
    <w:p w:rsidR="008907FA" w:rsidRDefault="008907F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4674F9" w:rsidRPr="008907FA" w:rsidRDefault="004674F9" w:rsidP="00A71CED">
      <w:pPr>
        <w:jc w:val="center"/>
        <w:rPr>
          <w:rFonts w:ascii="GHEA Mariam" w:hAnsi="GHEA Mariam"/>
          <w:sz w:val="22"/>
          <w:szCs w:val="24"/>
          <w:lang w:val="hy-AM"/>
        </w:rPr>
      </w:pPr>
    </w:p>
    <w:sectPr w:rsidR="004674F9" w:rsidRPr="008907F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1847" w:rsidRDefault="00AD1847">
      <w:r>
        <w:separator/>
      </w:r>
    </w:p>
  </w:endnote>
  <w:endnote w:type="continuationSeparator" w:id="0">
    <w:p w:rsidR="00AD1847" w:rsidRDefault="00AD1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1847" w:rsidRDefault="00AD1847">
      <w:r>
        <w:separator/>
      </w:r>
    </w:p>
  </w:footnote>
  <w:footnote w:type="continuationSeparator" w:id="0">
    <w:p w:rsidR="00AD1847" w:rsidRDefault="00AD18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907FA">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0D23"/>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7FA"/>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847"/>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3516471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2026-03-23T08:13:00Z</dcterms:created>
  <dcterms:modified xsi:type="dcterms:W3CDTF">2026-03-23T08:22:00Z</dcterms:modified>
</cp:coreProperties>
</file>