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574" w:rsidRDefault="00F5557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74" w:rsidRDefault="00F55574" w:rsidP="00A71CED">
      <w:pPr>
        <w:jc w:val="center"/>
      </w:pPr>
    </w:p>
    <w:p w:rsidR="00F55574" w:rsidRDefault="00F5557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5574" w:rsidRDefault="00F55574" w:rsidP="00A71CED">
      <w:pPr>
        <w:pStyle w:val="mechtex"/>
        <w:rPr>
          <w:rFonts w:ascii="GHEA Mariam" w:hAnsi="GHEA Mariam"/>
          <w:b/>
        </w:rPr>
      </w:pPr>
    </w:p>
    <w:p w:rsidR="00F55574" w:rsidRDefault="00F5557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5574" w:rsidRPr="008E1B5A" w:rsidRDefault="00F55574" w:rsidP="00A71CED">
      <w:pPr>
        <w:jc w:val="center"/>
        <w:rPr>
          <w:rFonts w:ascii="GHEA Mariam" w:hAnsi="GHEA Mariam"/>
          <w:sz w:val="24"/>
          <w:szCs w:val="24"/>
        </w:rPr>
      </w:pPr>
    </w:p>
    <w:p w:rsidR="00F55574" w:rsidRPr="00691610" w:rsidRDefault="00F55574" w:rsidP="00A71CED">
      <w:pPr>
        <w:jc w:val="center"/>
        <w:rPr>
          <w:rFonts w:ascii="GHEA Mariam" w:hAnsi="GHEA Mariam"/>
          <w:sz w:val="12"/>
          <w:szCs w:val="24"/>
        </w:rPr>
      </w:pPr>
    </w:p>
    <w:p w:rsidR="00F55574" w:rsidRPr="008E1B5A" w:rsidRDefault="00F55574" w:rsidP="00A71CED">
      <w:pPr>
        <w:jc w:val="center"/>
        <w:rPr>
          <w:rFonts w:ascii="GHEA Mariam" w:hAnsi="GHEA Mariam"/>
          <w:sz w:val="24"/>
          <w:szCs w:val="24"/>
        </w:rPr>
      </w:pPr>
    </w:p>
    <w:p w:rsidR="00F55574" w:rsidRPr="00F55574" w:rsidRDefault="00F5557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55574" w:rsidRDefault="00F5557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5574" w:rsidRDefault="00F5557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5574" w:rsidRDefault="00F5557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5574" w:rsidRDefault="00F55574" w:rsidP="00F55574">
      <w:pPr>
        <w:pStyle w:val="mechtex"/>
        <w:rPr>
          <w:rFonts w:ascii="GHEA Mariam" w:hAnsi="GHEA Mariam" w:cs="Sylfaen"/>
          <w:sz w:val="24"/>
          <w:lang w:val="hy-AM"/>
        </w:rPr>
      </w:pPr>
      <w:r w:rsidRPr="00F55574">
        <w:rPr>
          <w:rFonts w:ascii="GHEA Mariam" w:hAnsi="GHEA Mariam" w:cs="Sylfaen"/>
          <w:sz w:val="24"/>
          <w:lang w:val="hy-AM"/>
        </w:rPr>
        <w:t>ՀԱՅԱՍՏԱՆԻ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ՀԱՆՐԱՊԵՏՈՒԹՅԱՆ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ԿԱՌԱՎԱՐՈՒԹՅԱՆ</w:t>
      </w:r>
      <w:r w:rsidRPr="00F55574">
        <w:rPr>
          <w:rFonts w:ascii="GHEA Mariam" w:hAnsi="GHEA Mariam"/>
          <w:sz w:val="24"/>
          <w:lang w:val="hy-AM"/>
        </w:rPr>
        <w:t xml:space="preserve"> 2025 </w:t>
      </w:r>
      <w:r w:rsidRPr="00F55574">
        <w:rPr>
          <w:rFonts w:ascii="GHEA Mariam" w:hAnsi="GHEA Mariam" w:cs="Sylfaen"/>
          <w:sz w:val="24"/>
          <w:lang w:val="hy-AM"/>
        </w:rPr>
        <w:t>ԹՎԱԿԱՆԻ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ՆՈՅԵՄԲԵՐԻ</w:t>
      </w:r>
      <w:r w:rsidRPr="00F55574">
        <w:rPr>
          <w:rFonts w:ascii="GHEA Mariam" w:hAnsi="GHEA Mariam"/>
          <w:sz w:val="24"/>
          <w:lang w:val="hy-AM"/>
        </w:rPr>
        <w:t xml:space="preserve"> 27-</w:t>
      </w:r>
      <w:r w:rsidRPr="00F55574">
        <w:rPr>
          <w:rFonts w:ascii="GHEA Mariam" w:hAnsi="GHEA Mariam" w:cs="Sylfaen"/>
          <w:sz w:val="24"/>
          <w:lang w:val="hy-AM"/>
        </w:rPr>
        <w:t>Ի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/>
          <w:sz w:val="24"/>
          <w:szCs w:val="24"/>
          <w:lang w:val="hy-AM" w:eastAsia="en-US"/>
        </w:rPr>
        <w:t>N</w:t>
      </w:r>
      <w:r w:rsidRPr="00F55574">
        <w:rPr>
          <w:rFonts w:ascii="GHEA Mariam" w:hAnsi="GHEA Mariam"/>
          <w:sz w:val="24"/>
          <w:lang w:val="hy-AM"/>
        </w:rPr>
        <w:t xml:space="preserve"> 1676-</w:t>
      </w:r>
      <w:r w:rsidRPr="00F55574">
        <w:rPr>
          <w:rFonts w:ascii="GHEA Mariam" w:hAnsi="GHEA Mariam" w:cs="Sylfaen"/>
          <w:sz w:val="24"/>
          <w:lang w:val="hy-AM"/>
        </w:rPr>
        <w:t>Ա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ՈՐՈՇՄԱՆ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ՄԵՋ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ՓՈՓՈԽՈՒԹՅՈՒՆՆԵՐ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ԿԱՏԱՐԵԼՈՒ</w:t>
      </w:r>
      <w:r w:rsidRPr="00F55574">
        <w:rPr>
          <w:rFonts w:ascii="GHEA Mariam" w:hAnsi="GHEA Mariam"/>
          <w:sz w:val="24"/>
          <w:lang w:val="hy-AM"/>
        </w:rPr>
        <w:t xml:space="preserve"> </w:t>
      </w:r>
      <w:r w:rsidRPr="00F55574">
        <w:rPr>
          <w:rFonts w:ascii="GHEA Mariam" w:hAnsi="GHEA Mariam" w:cs="Sylfaen"/>
          <w:sz w:val="24"/>
          <w:lang w:val="hy-AM"/>
        </w:rPr>
        <w:t>ՄԱՍԻՆ</w:t>
      </w:r>
    </w:p>
    <w:p w:rsidR="00F55574" w:rsidRPr="00F55574" w:rsidRDefault="00F5557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5574" w:rsidRDefault="00F55574" w:rsidP="00F55574">
      <w:pPr>
        <w:pStyle w:val="mechtex"/>
        <w:rPr>
          <w:rFonts w:ascii="GHEA Mariam" w:hAnsi="GHEA Mariam" w:cs="Sylfaen"/>
          <w:sz w:val="24"/>
          <w:lang w:val="hy-AM"/>
        </w:rPr>
      </w:pPr>
    </w:p>
    <w:p w:rsidR="00F55574" w:rsidRPr="00F55574" w:rsidRDefault="00F55574" w:rsidP="00F55574">
      <w:pPr>
        <w:pStyle w:val="mechtex"/>
        <w:rPr>
          <w:rFonts w:ascii="GHEA Mariam" w:hAnsi="GHEA Mariam"/>
          <w:sz w:val="24"/>
          <w:lang w:val="hy-AM"/>
        </w:rPr>
      </w:pPr>
    </w:p>
    <w:p w:rsidR="00F55574" w:rsidRPr="00F55574" w:rsidRDefault="00F55574" w:rsidP="00F55574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55574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Ղեկավարվելով </w:t>
      </w:r>
      <w:r w:rsidRPr="00F55574">
        <w:rPr>
          <w:rFonts w:ascii="GHEA Mariam" w:hAnsi="GHEA Mariam"/>
          <w:color w:val="000000" w:themeColor="text1"/>
          <w:sz w:val="24"/>
          <w:szCs w:val="24"/>
          <w:lang w:val="af-ZA"/>
        </w:rPr>
        <w:t></w:t>
      </w:r>
      <w:r w:rsidRPr="00F55574">
        <w:rPr>
          <w:rFonts w:ascii="GHEA Mariam" w:hAnsi="GHEA Mariam"/>
          <w:color w:val="000000" w:themeColor="text1"/>
          <w:sz w:val="24"/>
          <w:szCs w:val="24"/>
          <w:lang w:val="hy-AM"/>
        </w:rPr>
        <w:t>Նորմատիվ</w:t>
      </w:r>
      <w:r w:rsidRPr="00F55574">
        <w:rPr>
          <w:rFonts w:ascii="GHEA Mariam" w:hAnsi="GHEA Mariam"/>
          <w:sz w:val="24"/>
          <w:szCs w:val="24"/>
          <w:lang w:val="hy-AM"/>
        </w:rPr>
        <w:t xml:space="preserve"> ի</w:t>
      </w:r>
      <w:r w:rsidRPr="00F55574">
        <w:rPr>
          <w:rFonts w:ascii="GHEA Mariam" w:hAnsi="GHEA Mariam"/>
          <w:sz w:val="24"/>
          <w:szCs w:val="24"/>
          <w:lang w:val="af-ZA"/>
        </w:rPr>
        <w:t xml:space="preserve">րավական ակտերի մասին </w:t>
      </w:r>
      <w:r w:rsidRPr="00F55574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օրենքի </w:t>
      </w:r>
      <w:r w:rsidRPr="00F55574">
        <w:rPr>
          <w:rFonts w:ascii="GHEA Mariam" w:hAnsi="GHEA Mariam"/>
          <w:color w:val="000000" w:themeColor="text1"/>
          <w:sz w:val="24"/>
          <w:szCs w:val="24"/>
          <w:lang w:val="hy-AM"/>
        </w:rPr>
        <w:t>33</w:t>
      </w:r>
      <w:r w:rsidRPr="00F55574">
        <w:rPr>
          <w:rFonts w:ascii="GHEA Mariam" w:hAnsi="GHEA Mariam"/>
          <w:color w:val="000000" w:themeColor="text1"/>
          <w:sz w:val="24"/>
          <w:szCs w:val="24"/>
          <w:lang w:val="af-ZA"/>
        </w:rPr>
        <w:t>-րդ</w:t>
      </w:r>
      <w:r w:rsidRPr="00F5557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34-րդ</w:t>
      </w:r>
      <w:r w:rsidRPr="00F55574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հոդված</w:t>
      </w:r>
      <w:r w:rsidRPr="00F5557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ների </w:t>
      </w:r>
      <w:r w:rsidRPr="00F55574">
        <w:rPr>
          <w:rFonts w:ascii="GHEA Mariam" w:hAnsi="GHEA Mariam"/>
          <w:color w:val="000000" w:themeColor="text1"/>
          <w:sz w:val="24"/>
          <w:szCs w:val="24"/>
          <w:lang w:val="af-ZA"/>
        </w:rPr>
        <w:t>պահանջներով</w:t>
      </w:r>
      <w:r w:rsidRPr="00F55574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F5557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55574">
        <w:rPr>
          <w:rFonts w:ascii="GHEA Mariam" w:hAnsi="GHEA Mariam" w:cs="Sylfaen"/>
          <w:sz w:val="24"/>
          <w:szCs w:val="24"/>
          <w:lang w:val="de-DE"/>
        </w:rPr>
        <w:t>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55574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55574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55574">
        <w:rPr>
          <w:rFonts w:ascii="GHEA Mariam" w:hAnsi="GHEA Mariam" w:cs="Sylfaen"/>
          <w:sz w:val="24"/>
          <w:szCs w:val="24"/>
          <w:lang w:val="de-DE"/>
        </w:rPr>
        <w:t>ո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ր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ո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շ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ու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5574">
        <w:rPr>
          <w:rFonts w:ascii="GHEA Mariam" w:hAnsi="GHEA Mariam" w:cs="Sylfaen"/>
          <w:sz w:val="24"/>
          <w:szCs w:val="24"/>
          <w:lang w:val="de-DE"/>
        </w:rPr>
        <w:t>մ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55574">
        <w:rPr>
          <w:rFonts w:ascii="GHEA Mariam" w:hAnsi="GHEA Mariam" w:cs="Sylfaen"/>
          <w:sz w:val="24"/>
          <w:szCs w:val="24"/>
          <w:lang w:val="de-DE"/>
        </w:rPr>
        <w:t>է</w:t>
      </w:r>
      <w:r w:rsidRPr="00F5557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5574" w:rsidRPr="00F55574" w:rsidRDefault="00F55574" w:rsidP="00F55574">
      <w:pPr>
        <w:pStyle w:val="norm"/>
        <w:spacing w:line="360" w:lineRule="auto"/>
        <w:ind w:firstLine="720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1. Հայաստանի Հանրապետության </w:t>
      </w:r>
      <w:r w:rsidRPr="00F55574">
        <w:rPr>
          <w:rFonts w:ascii="GHEA Mariam" w:hAnsi="GHEA Mariam"/>
          <w:sz w:val="24"/>
          <w:szCs w:val="24"/>
          <w:lang w:val="hy-AM" w:eastAsia="en-US"/>
        </w:rPr>
        <w:t xml:space="preserve"> կառավարության </w:t>
      </w:r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>2025 թվականի նոյեմբերի 27-ի Բնակելի տարածքներ նվիրելու մասին N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1676-Ա </w:t>
      </w:r>
      <w:r w:rsidRPr="00F55574">
        <w:rPr>
          <w:rFonts w:ascii="GHEA Mariam" w:hAnsi="GHEA Mariam" w:cs="Tahoma"/>
          <w:sz w:val="24"/>
          <w:szCs w:val="24"/>
          <w:lang w:val="hy-AM"/>
        </w:rPr>
        <w:t>որոշման հավելվածի 8-րդ կետի Մակերեսը (քառ. մ) սյունակում </w:t>
      </w:r>
      <w:r w:rsidRPr="00F55574">
        <w:rPr>
          <w:rFonts w:ascii="GHEA Mariam" w:hAnsi="GHEA Mariam" w:cs="Sylfaen"/>
          <w:sz w:val="24"/>
          <w:szCs w:val="24"/>
          <w:lang w:val="hy-AM"/>
        </w:rPr>
        <w:t>39</w:t>
      </w:r>
      <w:r w:rsidRPr="00F55574">
        <w:rPr>
          <w:rFonts w:ascii="GHEA Mariam" w:hAnsi="GHEA Mariam" w:cs="Tahoma"/>
          <w:sz w:val="24"/>
          <w:szCs w:val="24"/>
          <w:lang w:val="hy-AM"/>
        </w:rPr>
        <w:t>,</w:t>
      </w:r>
      <w:r w:rsidRPr="00F55574">
        <w:rPr>
          <w:rFonts w:ascii="GHEA Mariam" w:hAnsi="GHEA Mariam" w:cs="Sylfaen"/>
          <w:sz w:val="24"/>
          <w:szCs w:val="24"/>
          <w:lang w:val="hy-AM"/>
        </w:rPr>
        <w:t>15</w:t>
      </w:r>
      <w:r w:rsidRPr="00F55574">
        <w:rPr>
          <w:rFonts w:ascii="GHEA Mariam" w:hAnsi="GHEA Mariam" w:cs="Tahoma"/>
          <w:sz w:val="24"/>
          <w:szCs w:val="24"/>
          <w:lang w:val="hy-AM"/>
        </w:rPr>
        <w:t> թիվը փոխարինել </w:t>
      </w:r>
      <w:r w:rsidRPr="00F55574">
        <w:rPr>
          <w:rFonts w:ascii="GHEA Mariam" w:hAnsi="GHEA Mariam" w:cs="Sylfaen"/>
          <w:sz w:val="24"/>
          <w:szCs w:val="24"/>
          <w:lang w:val="hy-AM"/>
        </w:rPr>
        <w:t>28</w:t>
      </w:r>
      <w:r w:rsidRPr="00F55574">
        <w:rPr>
          <w:rFonts w:ascii="GHEA Mariam" w:hAnsi="GHEA Mariam" w:cs="Tahoma"/>
          <w:sz w:val="24"/>
          <w:szCs w:val="24"/>
          <w:lang w:val="hy-AM"/>
        </w:rPr>
        <w:t>,</w:t>
      </w:r>
      <w:r w:rsidRPr="00F55574">
        <w:rPr>
          <w:rFonts w:ascii="GHEA Mariam" w:hAnsi="GHEA Mariam" w:cs="Sylfaen"/>
          <w:sz w:val="24"/>
          <w:szCs w:val="24"/>
          <w:lang w:val="hy-AM"/>
        </w:rPr>
        <w:t>4</w:t>
      </w:r>
      <w:r w:rsidRPr="00F55574">
        <w:rPr>
          <w:rFonts w:ascii="GHEA Mariam" w:hAnsi="GHEA Mariam" w:cs="Tahoma"/>
          <w:sz w:val="24"/>
          <w:szCs w:val="24"/>
          <w:lang w:val="hy-AM"/>
        </w:rPr>
        <w:t xml:space="preserve"> </w:t>
      </w:r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թվով, Սկզբնական արժեքը (դրամ) </w:t>
      </w:r>
      <w:r w:rsidR="004A06A8">
        <w:rPr>
          <w:rFonts w:ascii="GHEA Mariam" w:hAnsi="GHEA Mariam" w:cs="Tahoma"/>
          <w:color w:val="000000"/>
          <w:sz w:val="24"/>
          <w:szCs w:val="24"/>
          <w:lang w:val="hy-AM"/>
        </w:rPr>
        <w:t>սյունակում </w:t>
      </w:r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>1,056,008</w:t>
      </w:r>
      <w:r w:rsidR="004A06A8">
        <w:rPr>
          <w:rFonts w:ascii="GHEA Mariam" w:hAnsi="GHEA Mariam" w:cs="Tahoma"/>
          <w:color w:val="000000"/>
          <w:sz w:val="24"/>
          <w:szCs w:val="24"/>
          <w:lang w:val="hy-AM"/>
        </w:rPr>
        <w:t>.</w:t>
      </w:r>
      <w:bookmarkStart w:id="0" w:name="_GoBack"/>
      <w:bookmarkEnd w:id="0"/>
      <w:r w:rsidRPr="00F55574">
        <w:rPr>
          <w:rFonts w:ascii="GHEA Mariam" w:hAnsi="GHEA Mariam" w:cs="Tahoma"/>
          <w:color w:val="000000"/>
          <w:sz w:val="24"/>
          <w:szCs w:val="24"/>
          <w:lang w:val="hy-AM"/>
        </w:rPr>
        <w:t>61 թիվը փոխարինել 766,072.96 թվով:</w:t>
      </w:r>
    </w:p>
    <w:p w:rsidR="00F55574" w:rsidRPr="00F55574" w:rsidRDefault="00F5557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55574" w:rsidRPr="00B45A61" w:rsidRDefault="00F5557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55574" w:rsidRPr="00B45A61" w:rsidRDefault="00F5557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55574" w:rsidRPr="000F4671" w:rsidRDefault="00F5557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5574" w:rsidRPr="000F4671" w:rsidRDefault="00F5557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5574" w:rsidRPr="000F4671" w:rsidRDefault="00F5557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55574" w:rsidRPr="000F4671" w:rsidRDefault="00F5557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55574" w:rsidRPr="000F4671" w:rsidRDefault="00F5557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55574" w:rsidRPr="007D7055" w:rsidRDefault="00F55574" w:rsidP="00F5557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F55574" w:rsidRDefault="001F225D">
      <w:pPr>
        <w:pStyle w:val="mechtex"/>
        <w:rPr>
          <w:rFonts w:ascii="Sylfaen" w:hAnsi="Sylfaen"/>
          <w:lang w:val="hy-AM"/>
        </w:rPr>
      </w:pPr>
    </w:p>
    <w:sectPr w:rsidR="001F225D" w:rsidRPr="00F5557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F43" w:rsidRDefault="00186F43">
      <w:r>
        <w:separator/>
      </w:r>
    </w:p>
  </w:endnote>
  <w:endnote w:type="continuationSeparator" w:id="0">
    <w:p w:rsidR="00186F43" w:rsidRDefault="0018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F43" w:rsidRDefault="00186F43">
      <w:r>
        <w:separator/>
      </w:r>
    </w:p>
  </w:footnote>
  <w:footnote w:type="continuationSeparator" w:id="0">
    <w:p w:rsidR="00186F43" w:rsidRDefault="00186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55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7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F4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6A8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37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74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CF036"/>
  <w15:chartTrackingRefBased/>
  <w15:docId w15:val="{F7B8E3EC-98EB-4784-AB27-861736D1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557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557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2026-03-23T05:54:00Z</dcterms:created>
  <dcterms:modified xsi:type="dcterms:W3CDTF">2026-03-23T07:42:00Z</dcterms:modified>
</cp:coreProperties>
</file>