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8C3" w:rsidRPr="00772007" w:rsidRDefault="00194006" w:rsidP="00772007">
      <w:pPr>
        <w:spacing w:after="0" w:line="240" w:lineRule="auto"/>
        <w:jc w:val="center"/>
        <w:rPr>
          <w:rFonts w:ascii="GHEA Grapalat" w:hAnsi="GHEA Grapalat"/>
          <w:b/>
          <w:sz w:val="20"/>
          <w:szCs w:val="20"/>
        </w:rPr>
      </w:pPr>
      <w:r w:rsidRPr="00772007">
        <w:rPr>
          <w:rFonts w:ascii="GHEA Grapalat" w:hAnsi="GHEA Grapalat"/>
          <w:b/>
          <w:sz w:val="20"/>
          <w:szCs w:val="20"/>
        </w:rPr>
        <w:t xml:space="preserve">    </w:t>
      </w:r>
      <w:r w:rsidR="006D0045" w:rsidRPr="00772007">
        <w:rPr>
          <w:rFonts w:ascii="GHEA Grapalat" w:hAnsi="GHEA Grapalat"/>
          <w:b/>
          <w:sz w:val="20"/>
          <w:szCs w:val="20"/>
        </w:rPr>
        <w:t>Ա Մ Փ Ո Փ Ա Թ Ե Ր Թ</w:t>
      </w:r>
    </w:p>
    <w:p w:rsidR="00DD185D" w:rsidRPr="00772007" w:rsidRDefault="00DD185D" w:rsidP="00772007">
      <w:pPr>
        <w:spacing w:after="0" w:line="240" w:lineRule="auto"/>
        <w:jc w:val="center"/>
        <w:rPr>
          <w:rFonts w:ascii="GHEA Grapalat" w:hAnsi="GHEA Grapalat"/>
          <w:b/>
          <w:sz w:val="20"/>
          <w:szCs w:val="20"/>
        </w:rPr>
      </w:pPr>
    </w:p>
    <w:p w:rsidR="00A15CF6" w:rsidRPr="00772007" w:rsidRDefault="00772007" w:rsidP="00772007">
      <w:pPr>
        <w:shd w:val="clear" w:color="auto" w:fill="FFFFFF"/>
        <w:spacing w:line="240" w:lineRule="auto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>«ՎԱՐՉԱԿԱՆ ԻՐԱՎԱԽԱԽՏՈՒՄՆԵՐԻ ՎԵՐԱԲԵՐՅԱԼ ՀԱՅԱՍՏԱՆԻ ՀԱՆՐԱՊԵՏՈՒԹՅԱՆ ՕՐԵՆՍԳՐՔՈՒՄ ԼՐԱՑՈՒՄ և ՓՈՓՈԽՈՒԹՅՈՒՆՆԵՐ ԿԱՏԱՐԵԼՈՒ ՄԱՍԻՆ», «</w:t>
      </w:r>
      <w:r w:rsidRPr="00772007">
        <w:rPr>
          <w:rFonts w:ascii="GHEA Grapalat" w:hAnsi="GHEA Grapalat"/>
          <w:b/>
          <w:sz w:val="20"/>
          <w:szCs w:val="20"/>
          <w:lang w:val="hy-AM"/>
        </w:rPr>
        <w:t>ՀԱՅԱՍՏԱՆԻ ՀԱՆՐԱՊԵՏՈՒԹՅԱՆ ՋՐԱՅԻՆ ՕՐԵՆՍԳՐՔՈՒՄ ՓՈՓՈԽՈՒԹՅՈՒՆՆԵՐ ԿԱՏԱՐԵԼՈՒ ՄԱՍԻՆ», «ՀԱՅԱՍՏԱՆԻ ՀԱՆՐԱՊԵՏՈՒԹՅԱՆ ԸՆԴԵՐՔԻ ՄԱՍԻՆ ՕՐԵՆՍԳՐՔՈՒՄ ՓՈՓՈԽՈՒԹՅՈՒՆՆԵՐ ԿԱՏԱՐԵԼՈՒ ՄԱՍԻՆ», «Հ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ԱՅԱՍՏԱՆԻ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Հ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ԱՆՐԱՊԵՏՈՒԹՅԱՆ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ՀԱՐԿԱՅԻՆ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ՕՐԵՆՍԳՐՔՈՒՄ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ՓՈՓՈԽՈՒԹՅՈՒՆՆԵՐ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ԿԱՏԱՐԵԼՈՒ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ՄԱՍԻՆ», </w:t>
      </w:r>
      <w:r w:rsidRPr="00772007">
        <w:rPr>
          <w:rFonts w:ascii="GHEA Grapalat" w:hAnsi="GHEA Grapalat"/>
          <w:b/>
          <w:sz w:val="20"/>
          <w:szCs w:val="20"/>
          <w:lang w:val="hy-AM"/>
        </w:rPr>
        <w:t xml:space="preserve">«ՍԵՎԱՆԱ ԼՃԻ ՄԱՍԻՆ»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Fonts w:ascii="GHEA Grapalat" w:hAnsi="GHEA Grapalat"/>
          <w:b/>
          <w:sz w:val="20"/>
          <w:szCs w:val="20"/>
          <w:lang w:val="hy-AM"/>
        </w:rPr>
        <w:t xml:space="preserve">ՕՐԵՆՔՈՒՄ ՓՈՓՈԽՈՒԹՅՈՒՆՆԵՐ ԿԱՏԱՐԵԼՈՒ ՄԱՍԻՆ», </w:t>
      </w:r>
      <w:r w:rsidRPr="00772007">
        <w:rPr>
          <w:rFonts w:cs="Calibri"/>
          <w:b/>
          <w:sz w:val="20"/>
          <w:szCs w:val="20"/>
          <w:lang w:val="hy-AM"/>
        </w:rPr>
        <w:t> </w:t>
      </w:r>
      <w:r w:rsidRPr="00772007">
        <w:rPr>
          <w:rFonts w:ascii="GHEA Grapalat" w:hAnsi="GHEA Grapalat"/>
          <w:b/>
          <w:sz w:val="20"/>
          <w:szCs w:val="20"/>
          <w:lang w:val="hy-AM"/>
        </w:rPr>
        <w:t>«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ԸՆԿԵՐՈՒԹՅՈՒՆՆԵՐԻ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ԿՈՂՄԻՑ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ՎՃԱՐՎՈՂ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ԲՆԱՊԱՀՊԱՆԱԿԱՆ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ՀԱՐԿԻ</w:t>
      </w:r>
      <w:r w:rsidRPr="00772007">
        <w:rPr>
          <w:rStyle w:val="Strong"/>
          <w:rFonts w:cs="Calibri"/>
          <w:sz w:val="20"/>
          <w:szCs w:val="20"/>
          <w:lang w:val="hy-AM"/>
        </w:rPr>
        <w:t> 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ՆՊԱՏԱԿԱՅԻՆ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ՕԳՏԱԳՈՐԾՄԱՆ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Fonts w:ascii="GHEA Grapalat" w:hAnsi="GHEA Grapalat"/>
          <w:b/>
          <w:sz w:val="20"/>
          <w:szCs w:val="20"/>
          <w:lang w:val="hy-AM"/>
        </w:rPr>
        <w:t xml:space="preserve">ՕՐԵՆՔՈՒՄ ՓՈՓՈԽՈՒԹՅՈՒՆՆԵՐ ԿԱՏԱՐԵԼՈՒ ՄԱՍԻՆ»,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«ՍԵՎԱՆԱ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ԼՃԻ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ԷԿՈՀԱՄԱԿԱՐԳԻ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ՎԵՐԱԿԱՆԳՆՄԱՆ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,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ՊԱՀՊԱՆՄԱՆ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,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ՎԵՐԱՐՏԱԴՐՄԱՆ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և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ՕԳՏԱԳՈՐԾՄԱՆ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ՄԻՋՈՑԱՌՈՒՄՆԵՐԻ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ՏԱՐԵԿԱՆ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ՈՒ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ՀԱՄԱԼԻՐ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ԾՐԱԳՐԵՐԸ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ՀԱՍՏԱՏԵԼՈՒ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/>
          <w:b/>
          <w:sz w:val="20"/>
          <w:szCs w:val="20"/>
          <w:lang w:val="hy-AM"/>
        </w:rPr>
        <w:t xml:space="preserve">ՕՐԵՆՔՈՒՄ ՓՈՓՈԽՈՒԹՅՈՒՆՆԵՐ ԿԱՏԱՐԵԼՈՒ ՄԱՍԻՆ», 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>«Թ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ԱՓՈՆՆԵՐԻ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ՓՈՓՈԽՈՒԹՅՈՒՆՆԵՐ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ԿԱՏԱՐԵԼՈՒ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ՄԱՍԻՆ»,</w:t>
      </w:r>
      <w:r w:rsidRPr="00772007">
        <w:rPr>
          <w:rFonts w:ascii="GHEA Grapalat" w:hAnsi="GHEA Grapalat"/>
          <w:b/>
          <w:bCs/>
          <w:color w:val="FF0000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«ՊԵՏԱԿԱՆ ՈՉ ԱՌԵՎՏՐԱՅԻՆ ԿԱԶՄԱԿԵՐՊՈՒԹՅՈՒՆՆԵՐԻ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ԿԱՏԱՐԵԼՈՒ ՄԱՍԻՆ», </w:t>
      </w:r>
      <w:r w:rsidRPr="00772007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«ԷԿՈԼՈԳԻԱԿԱՆ ԿՐԹՈՒԹՅԱՆ և ԴԱՍՏԻԱՐԱԿՈՒԹՅԱՆ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ԿԱՏԱՐԵԼՈՒ ՄԱՍԻՆ»,</w:t>
      </w:r>
      <w:r w:rsidRPr="00772007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«Փ</w:t>
      </w:r>
      <w:r w:rsidRPr="00772007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ՐԿԱՐԱՐ</w:t>
      </w:r>
      <w:r w:rsidRPr="00772007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ԾԱՌԱՅՈՒԹՅԱՆ</w:t>
      </w:r>
      <w:r w:rsidRPr="00772007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ՄԱՍԻՆ</w:t>
      </w:r>
      <w:r w:rsidRPr="00772007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772007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ՕՐԵՆՔՈՒՄ</w:t>
      </w:r>
      <w:r w:rsidRPr="00772007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ՓՈՓՈԽՈՒԹՅՈՒՆ</w:t>
      </w:r>
      <w:r w:rsidRPr="00772007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ԿԱՏԱՐԵԼՈՒ</w:t>
      </w:r>
      <w:r w:rsidRPr="00772007">
        <w:rPr>
          <w:rFonts w:ascii="GHEA Grapalat" w:hAnsi="GHEA Grapalat"/>
          <w:b/>
          <w:bCs/>
          <w:color w:val="000000" w:themeColor="text1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color w:val="000000" w:themeColor="text1"/>
          <w:sz w:val="20"/>
          <w:szCs w:val="20"/>
          <w:lang w:val="hy-AM"/>
        </w:rPr>
        <w:t>ՄԱՍԻՆ»,</w:t>
      </w:r>
      <w:r w:rsidRPr="00772007">
        <w:rPr>
          <w:rFonts w:ascii="GHEA Grapalat" w:hAnsi="GHEA Grapalat" w:cs="Sylfaen"/>
          <w:b/>
          <w:bCs/>
          <w:color w:val="FF0000"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>«Հ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ԱՅԱՍՏԱՆԻ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Հ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ԱՆՐԱՊԵՏՈՒԹՅԱՆ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ՋՐԻ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ԱԶԳԱՅԻՆ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ԾՐԱԳՐԻ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ՄԱՍԻՆ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ԿԱՏԱՐԵԼՈՒ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 xml:space="preserve">ՄԱՍԻՆ»,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«ԲՆՈՒԹՅԱՆ ՀԱՏՈՒԿ ՊԱՀՊԱՆՎՈՂ ՏԱՐԱԾՔՆԵՐԻ ՄԱՍԻՆ» ՀԱՅԱՍՏԱՆԻ ՀԱՆՐԱՊԵՏՈՒԹՅԱՆ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ՕՐԵՆՔՈՒՄ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ՓՈՓՈԽՈՒԹՅՈՒՆ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ԿԱՏԱՐԵԼՈՒ</w:t>
      </w:r>
      <w:r w:rsidRPr="00772007">
        <w:rPr>
          <w:rFonts w:ascii="GHEA Grapalat" w:hAnsi="GHEA Grapalat"/>
          <w:b/>
          <w:bCs/>
          <w:sz w:val="20"/>
          <w:szCs w:val="20"/>
          <w:lang w:val="hy-AM"/>
        </w:rPr>
        <w:t xml:space="preserve"> </w:t>
      </w:r>
      <w:r w:rsidRPr="00772007">
        <w:rPr>
          <w:rFonts w:ascii="GHEA Grapalat" w:hAnsi="GHEA Grapalat" w:cs="Sylfaen"/>
          <w:b/>
          <w:bCs/>
          <w:sz w:val="20"/>
          <w:szCs w:val="20"/>
          <w:lang w:val="hy-AM"/>
        </w:rPr>
        <w:t>ՄԱՍԻՆ»</w:t>
      </w:r>
      <w:r w:rsidRPr="00772007">
        <w:rPr>
          <w:rFonts w:ascii="GHEA Grapalat" w:hAnsi="GHEA Grapalat" w:cs="Sylfaen"/>
          <w:bCs/>
          <w:sz w:val="20"/>
          <w:szCs w:val="20"/>
          <w:lang w:val="hy-AM"/>
        </w:rPr>
        <w:t xml:space="preserve">, 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>«ԵՐԵՎ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ՔԱՂԱՔՈՒՄ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ՏԵՂԱԿԱՆ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ԻՆՔՆԱԿԱՌԱՎԱՐՄԱՆ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ՄԱՍԻՆ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ՕՐԵՆՔՈՒՄ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ՄԱՍԻՆ», «ՇՐՋԱԿԱ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ՄԻՋԱՎԱՅՐԻ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ՎՐԱ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ԱԶԴԵՑՈՒԹՅԱՆ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ԳՆԱՀԱՏՄԱՆ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և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ՓՈՐՁԱՔՆՆՈՒԹՅԱՆ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ՕՐԵՆՔՈՒՄ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ՓՈՓՈԽՈՒԹՅՈՒՆՆԵՐ ԿԱՏԱՐԵԼՈՒ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ՄԱՍԻՆ»,</w:t>
      </w:r>
      <w:r w:rsidRPr="00772007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«ԲՈՒՍԱՍԱՆԻՏԱՐԻԱՅԻ ՄԱՍԻՆ»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ՕՐԵՆՔՈՒՄ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ՄԱՍԻՆ», «ԱՆԱՍՆԱԲՈՒԺՈՒԹՅԱՆ ՄԱՍԻՆ»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 ՕՐԵՆՔՈՒՄ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ՄԱՍԻՆ», «ՃԱՆԱՊԱՐՀԱՅԻՆ ԵՐԹԵՎԵԿՈՒԹՅԱՆ ԱՆՎՏԱՆԳՈՒԹՅԱՆ ԱՊԱՀՈՎՄԱՆ ՄԱՍԻՆ»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 xml:space="preserve">ՀԱՅԱՍՏԱՆԻ ՀԱՆՐԱՊԵՏՈՒԹՅԱՆ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ՕՐԵՆՔՈՒՄ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ՄԱՍԻՆ»,</w:t>
      </w:r>
      <w:r w:rsidRPr="00772007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«ԱՎՏՈՄՈԲԻԼԱՅԻՆ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ՏՐԱՆՍՊՈՐՏՈՎ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ՎՏԱՆԳԱՎՈՐ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ԲԵՌՆԵՐ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և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ՉՎՆԱՍԱԶԵՐԾՎԱԾ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ՏԱՐԱՆԵՐ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ՓՈԽԱԴՐԵԼՈՒ ՄԱՍԻՆ»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 ՕՐԵՆՔՈՒՄ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>ՓՈՓՈԽՈՒԹՅՈՒՆ ԿԱՏԱՐԵԼՈՒ</w:t>
      </w:r>
      <w:r w:rsidRPr="00772007">
        <w:rPr>
          <w:rStyle w:val="Strong"/>
          <w:rFonts w:ascii="GHEA Grapalat" w:hAnsi="GHEA Grapalat"/>
          <w:sz w:val="20"/>
          <w:szCs w:val="20"/>
          <w:lang w:val="hy-AM"/>
        </w:rPr>
        <w:t xml:space="preserve"> 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ՄԱՍԻՆ» </w:t>
      </w:r>
      <w:r w:rsidRPr="00772007">
        <w:rPr>
          <w:rFonts w:ascii="GHEA Grapalat" w:hAnsi="GHEA Grapalat"/>
          <w:b/>
          <w:color w:val="000000"/>
          <w:sz w:val="20"/>
          <w:szCs w:val="20"/>
          <w:lang w:val="hy-AM"/>
        </w:rPr>
        <w:t>ՀԱՅԱՍՏԱՆԻ ՀԱՆՐԱՊԵՏՈՒԹՅԱՆ</w:t>
      </w:r>
      <w:r w:rsidRPr="00772007">
        <w:rPr>
          <w:rStyle w:val="Strong"/>
          <w:rFonts w:ascii="GHEA Grapalat" w:hAnsi="GHEA Grapalat" w:cs="Sylfaen"/>
          <w:sz w:val="20"/>
          <w:szCs w:val="20"/>
          <w:lang w:val="hy-AM"/>
        </w:rPr>
        <w:t xml:space="preserve"> ՕՐԵՆՔՆԵՐԻ ՆԱԽԱԳԾԵՐԻ </w:t>
      </w:r>
      <w:r w:rsidRPr="00772007">
        <w:rPr>
          <w:rFonts w:ascii="GHEA Grapalat" w:hAnsi="GHEA Grapalat"/>
          <w:b/>
          <w:sz w:val="20"/>
          <w:szCs w:val="20"/>
          <w:lang w:val="hy-AM"/>
        </w:rPr>
        <w:t>ՎԵՐԱԲԵՐՅԱԼ ՎԱՐՉԱՊԵՏԻ ԱՇԽԱՏԱԿԱԶՄԻ ՍՏՈՐԱԲԱԺԱՆՈՒՄՆԵՐԻ ՆԵՐԿԱՅԱՑՐԱԾ ԱՌԱՋԱՐԿՈՒԹՅՈՒՆՆԵՐԻ և ԴԻՏՈՂՈՒԹՅՈՒՆՆԵՐԻ</w:t>
      </w:r>
    </w:p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675"/>
        <w:gridCol w:w="2411"/>
        <w:gridCol w:w="5032"/>
        <w:gridCol w:w="2338"/>
        <w:gridCol w:w="4253"/>
      </w:tblGrid>
      <w:tr w:rsidR="0064334E" w:rsidRPr="00772007" w:rsidTr="00650516">
        <w:tc>
          <w:tcPr>
            <w:tcW w:w="675" w:type="dxa"/>
          </w:tcPr>
          <w:p w:rsidR="00AA1618" w:rsidRPr="00772007" w:rsidRDefault="00AA1618" w:rsidP="00772007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72007">
              <w:rPr>
                <w:rFonts w:ascii="GHEA Grapalat" w:hAnsi="GHEA Grapalat"/>
                <w:b/>
                <w:sz w:val="20"/>
                <w:szCs w:val="20"/>
              </w:rPr>
              <w:t>Հ/Հ</w:t>
            </w:r>
          </w:p>
        </w:tc>
        <w:tc>
          <w:tcPr>
            <w:tcW w:w="2411" w:type="dxa"/>
            <w:vAlign w:val="center"/>
          </w:tcPr>
          <w:p w:rsidR="00AA1618" w:rsidRPr="00772007" w:rsidRDefault="00AA1618" w:rsidP="00772007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77200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հեղինակը</w:t>
            </w:r>
            <w:proofErr w:type="spellEnd"/>
            <w:r w:rsidRPr="00772007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 w:rsidRPr="0077200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ամսաթիվը</w:t>
            </w:r>
            <w:proofErr w:type="spellEnd"/>
            <w:r w:rsidRPr="00772007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 w:rsidR="00253C20" w:rsidRPr="0077200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գրության</w:t>
            </w:r>
            <w:proofErr w:type="spellEnd"/>
            <w:r w:rsidRPr="0077200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5032" w:type="dxa"/>
            <w:vAlign w:val="center"/>
          </w:tcPr>
          <w:p w:rsidR="00AA1618" w:rsidRPr="00772007" w:rsidRDefault="00AA1618" w:rsidP="00772007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Առաջարկության</w:t>
            </w:r>
            <w:proofErr w:type="spellEnd"/>
            <w:r w:rsidRPr="0077200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բովանդակությունը</w:t>
            </w:r>
            <w:proofErr w:type="spellEnd"/>
          </w:p>
        </w:tc>
        <w:tc>
          <w:tcPr>
            <w:tcW w:w="2338" w:type="dxa"/>
            <w:vAlign w:val="center"/>
          </w:tcPr>
          <w:p w:rsidR="00AA1618" w:rsidRPr="00772007" w:rsidRDefault="00AA1618" w:rsidP="00772007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Եզրակացություն</w:t>
            </w:r>
            <w:proofErr w:type="spellEnd"/>
          </w:p>
        </w:tc>
        <w:tc>
          <w:tcPr>
            <w:tcW w:w="4253" w:type="dxa"/>
            <w:vAlign w:val="center"/>
          </w:tcPr>
          <w:p w:rsidR="00AA1618" w:rsidRPr="00772007" w:rsidRDefault="00AA1618" w:rsidP="00772007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Pr="0077200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proofErr w:type="spellStart"/>
            <w:r w:rsidRPr="00772007"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F72723" w:rsidRPr="00772007" w:rsidTr="00650516">
        <w:tc>
          <w:tcPr>
            <w:tcW w:w="675" w:type="dxa"/>
          </w:tcPr>
          <w:p w:rsidR="00F72723" w:rsidRPr="00772007" w:rsidRDefault="00F72723" w:rsidP="007720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b/>
                <w:sz w:val="20"/>
                <w:szCs w:val="20"/>
                <w:lang w:val="hy-AM"/>
              </w:rPr>
              <w:t>1.</w:t>
            </w:r>
          </w:p>
        </w:tc>
        <w:tc>
          <w:tcPr>
            <w:tcW w:w="2411" w:type="dxa"/>
            <w:vAlign w:val="center"/>
          </w:tcPr>
          <w:p w:rsidR="00F72723" w:rsidRPr="00772007" w:rsidRDefault="00F72723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5032" w:type="dxa"/>
            <w:vAlign w:val="center"/>
          </w:tcPr>
          <w:p w:rsidR="00F72723" w:rsidRPr="00772007" w:rsidRDefault="00F72723" w:rsidP="0077200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1. </w:t>
            </w:r>
            <w:r w:rsidRPr="00772007"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  <w:t xml:space="preserve">«Բնապահպանական վերահսկողության մասին» օրենքում փոփոխություններ կատարելու մասին» օրենքի նախագծում 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«բնապահպանության ոլորտում վերահսկողություն իրականացնող տեսչական մարմին»  բառերը փոխարինվում են «բնապահպանական և ընդերքի տեսչական մարմին» բառերով: Միաժամանակ, որոշ հոդվածներում վերոգրյալի մասով որևէ փոփոխություն չի կատարվել, իսկ նախագծի 2-րդ հոդվածով օրենքի 4-րդ հոդվածի 1-ին մասի 1-ին 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կետում «բնապահպանության ոլորտում</w:t>
            </w:r>
            <w:r w:rsidRPr="00772007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վերահսկողություն իրականացնող տեսչական մարմին» բառերը փոխարինվել են «շրջակա միջավայրի ոլորտում վերահսկողություն իրականացնող տեսչական մարմին» բառերով): Օրենսդրական ակտում դրա ընդունման պահին տվյալ ոլորտում վերահսկողություն իրականացնող տեսչական մարմնի անվանման սահմանումն ընդունելի չենք համարում, քանի որ տեսչական մարմնի անվանման փոփոխությունը հանգեցնելու է դրանով պայմանավորված նոր օրենսդրական փոփոխությունների իրականացմանը: Ուստի օրենսդրական ակտում օգտագործվող տերմինների ճկունությունն ապահովելու նպատակով առաջարկում ենք ձեռնպահ մնալ նշված փոփոխության իրականացումից: Վերոգրյալ մոտեցումը առաջարկում ենք կիրառել բոլոր նախագծերի տեքստերում:</w:t>
            </w:r>
          </w:p>
          <w:p w:rsidR="00530C73" w:rsidRPr="00772007" w:rsidRDefault="00530C73" w:rsidP="00772007">
            <w:pPr>
              <w:jc w:val="both"/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2. Նախագծերի փաթեթում </w:t>
            </w:r>
            <w:r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>«բնապահպանական օրենսդրություն» բառերը փոխարինվել են «շրջակա միջավայրի օրենսդրություն» բառերով, իսկ «բնապահպանության բնագավառի պետական կառավարման լիզորված մարմին» բառերը փոխարինվել են «շրջակա միջավայրի ոլորտի պետական կառավարման լիազորված մարմին» բառերով: Նշված փոփոխությունների հիմնական էությունը, ինչպես նշված է նաև</w:t>
            </w:r>
          </w:p>
          <w:p w:rsidR="00530C73" w:rsidRPr="00772007" w:rsidRDefault="00530C73" w:rsidP="00772007">
            <w:pPr>
              <w:jc w:val="both"/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հիմնավորմամբ,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«բնապահպանության ոլորտ» եզրույթը «շրջակա միջավայրի ոլորտ» եզրույթով</w:t>
            </w:r>
            <w:r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փոխարինելն է: Միևնույն ժամանակ փոփոխվող օրենքների այն հոդվածները, որոնցում օգտագործվում են «բնապահպանական վերահսկողություն» եզրույթները, փոփոխության չեն ենթարկվել: Արդյունքում նախագծերի ընդունման դեպքում կստացվի մի իրավիճակ, երբ նույն օրենքում համանման երևույթները նշելիս կօգտագործվեն տարբեր եզրույթներ: </w:t>
            </w:r>
          </w:p>
          <w:p w:rsidR="00530C73" w:rsidRPr="00772007" w:rsidRDefault="00530C73" w:rsidP="00772007">
            <w:pPr>
              <w:jc w:val="both"/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3. Միաժամանակ, կարծում ենք, լրացուցիչ հիմնավորման կարիք ունի այն հանգամանքը, թե ինչով է պայմանավորված որոշ օրենքներում </w:t>
            </w:r>
            <w:r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lastRenderedPageBreak/>
              <w:t>«բնապահպանական ոլորտ/բնագավառ» եզրույթը «շրջակա միջավայրի ոլորտ» եզրույթով, իսկ այլ օրենքներում՝ շրջակա միջավայրի պահպանության ոլորտ բառերով փոխարինելու անհրաժեշտությունը:</w:t>
            </w:r>
          </w:p>
          <w:p w:rsidR="00530C73" w:rsidRPr="00772007" w:rsidRDefault="00530C73" w:rsidP="0077200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4. «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Հայաստանի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Հանրապետությունում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ստուգումների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կազմակերպման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անցկացման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մասին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» 2000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թվականի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մայիսի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17-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ՀՕ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-60 </w:t>
            </w:r>
            <w:r w:rsidRPr="00772007">
              <w:rPr>
                <w:rFonts w:ascii="GHEA Grapalat" w:hAnsi="GHEA Grapalat" w:cs="Sylfaen"/>
                <w:sz w:val="20"/>
                <w:szCs w:val="20"/>
                <w:lang w:val="hy-AM"/>
              </w:rPr>
              <w:t>օրենքի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 xml:space="preserve">  2-րդ հոդվածի 1-ին մասի 2-րդ պարբերությունը առաջարկում ենք շարադրել նոր խմբագրությամբ՝ հետևյալ բովանդակությամբ.</w:t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ab/>
              <w:t>«բնապահպանության և ընդերքի ոլորտներում վերահսկողություն իրականացնող տեսչական մարմին»:</w:t>
            </w:r>
          </w:p>
          <w:p w:rsidR="00530C73" w:rsidRPr="00772007" w:rsidRDefault="00530C73" w:rsidP="00772007">
            <w:pPr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338" w:type="dxa"/>
            <w:vAlign w:val="center"/>
          </w:tcPr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72723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Պարզաբանում</w:t>
            </w: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0" w:name="_GoBack"/>
            <w:bookmarkEnd w:id="0"/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Պարզաբանում</w:t>
            </w:r>
          </w:p>
        </w:tc>
        <w:tc>
          <w:tcPr>
            <w:tcW w:w="4253" w:type="dxa"/>
            <w:vAlign w:val="center"/>
          </w:tcPr>
          <w:p w:rsidR="00F72723" w:rsidRPr="00772007" w:rsidRDefault="007F32B1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Նախագծերի փաթեթից հանվել են </w:t>
            </w:r>
            <w:r w:rsidRPr="00772007">
              <w:rPr>
                <w:rFonts w:ascii="GHEA Grapalat" w:hAnsi="GHEA Grapalat" w:cs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772007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t>Բնապահպանական վերահսկողության մասին» Հայաստանի Հանրապետության օրենքում փոփոխություններ կատարելու մասին</w:t>
            </w:r>
            <w:r w:rsidRPr="00772007">
              <w:rPr>
                <w:rFonts w:ascii="GHEA Grapalat" w:hAnsi="GHEA Grapalat"/>
                <w:b/>
                <w:color w:val="191919"/>
                <w:sz w:val="20"/>
                <w:szCs w:val="20"/>
                <w:shd w:val="clear" w:color="auto" w:fill="FFFFFF"/>
                <w:lang w:val="hy-AM"/>
              </w:rPr>
              <w:t xml:space="preserve">», </w:t>
            </w:r>
            <w:r w:rsidRPr="00772007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«Հայաստանի</w:t>
            </w:r>
            <w:r w:rsidRPr="00772007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հանրապետությունում</w:t>
            </w:r>
            <w:r w:rsidRPr="00772007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ստուգումների</w:t>
            </w:r>
            <w:r w:rsidRPr="00772007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կազմակերպման</w:t>
            </w:r>
            <w:r w:rsidRPr="00772007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և </w:t>
            </w:r>
            <w:r w:rsidRPr="00772007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անցկացման</w:t>
            </w:r>
            <w:r w:rsidRPr="00772007">
              <w:rPr>
                <w:rStyle w:val="Strong"/>
                <w:rFonts w:ascii="GHEA Grapalat" w:hAnsi="GHEA Grapalat"/>
                <w:b w:val="0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մասին» Հայաստանի Հանրապետության օրենքում փոփոխություն կատարելու մասին» օրենքների նախագծերը</w:t>
            </w:r>
            <w:r w:rsidR="00C012AA" w:rsidRPr="00772007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 xml:space="preserve">, քանի որ </w:t>
            </w:r>
            <w:r w:rsidR="00C012AA" w:rsidRPr="00772007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lastRenderedPageBreak/>
              <w:t>լրացուցիչ քննարկման անհրաժեշտություն կա։</w:t>
            </w: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Փաթեթի մի շարք նախագծերի շրջանակներում «բնապահպանության </w:t>
            </w:r>
            <w:r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lastRenderedPageBreak/>
              <w:t xml:space="preserve">բնագավառ» բառերը փոխարինվել են «շրջակա միջավայրի պահպանության բնագավառ» բառերով, </w:t>
            </w:r>
            <w:r w:rsidR="000A3F0F"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ելնելով </w:t>
            </w:r>
            <w:r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="000A3F0F"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 xml:space="preserve"> </w:t>
            </w:r>
            <w:r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>տվյալ օրենքների հոդվածնե</w:t>
            </w:r>
            <w:r w:rsidR="000A3F0F" w:rsidRPr="00772007">
              <w:rPr>
                <w:rFonts w:ascii="GHEA Grapalat" w:hAnsi="GHEA Grapalat"/>
                <w:bCs/>
                <w:color w:val="000000" w:themeColor="text1"/>
                <w:sz w:val="20"/>
                <w:szCs w:val="20"/>
                <w:lang w:val="hy-AM"/>
              </w:rPr>
              <w:t>րի բովանդակության համահունչ դարձնելու հանգամանքից։</w:t>
            </w: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012AA" w:rsidRPr="00772007" w:rsidRDefault="000A3F0F" w:rsidP="00772007">
            <w:pPr>
              <w:jc w:val="both"/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</w:pPr>
            <w:r w:rsidRPr="00772007">
              <w:rPr>
                <w:rStyle w:val="Strong"/>
                <w:rFonts w:ascii="GHEA Grapalat" w:hAnsi="GHEA Grapalat" w:cs="Sylfaen"/>
                <w:b w:val="0"/>
                <w:sz w:val="20"/>
                <w:szCs w:val="20"/>
                <w:lang w:val="hy-AM"/>
              </w:rPr>
              <w:t>Տես առաջարկությունների 1-ին կետի վերաբերյալ եզրակացությունը։</w:t>
            </w: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Style w:val="Strong"/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012AA" w:rsidRPr="00772007" w:rsidRDefault="00C012AA" w:rsidP="0077200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F72723" w:rsidRPr="00772007" w:rsidTr="00650516">
        <w:tc>
          <w:tcPr>
            <w:tcW w:w="675" w:type="dxa"/>
          </w:tcPr>
          <w:p w:rsidR="00F72723" w:rsidRPr="00772007" w:rsidRDefault="00F72723" w:rsidP="007720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2.</w:t>
            </w:r>
          </w:p>
        </w:tc>
        <w:tc>
          <w:tcPr>
            <w:tcW w:w="2411" w:type="dxa"/>
            <w:vAlign w:val="center"/>
          </w:tcPr>
          <w:p w:rsidR="00F72723" w:rsidRPr="00772007" w:rsidRDefault="00530C73" w:rsidP="007720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72007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5032" w:type="dxa"/>
            <w:vAlign w:val="center"/>
          </w:tcPr>
          <w:p w:rsidR="00530C73" w:rsidRPr="00772007" w:rsidRDefault="00530C73" w:rsidP="00772007">
            <w:pPr>
              <w:tabs>
                <w:tab w:val="left" w:pos="10348"/>
              </w:tabs>
              <w:ind w:right="150"/>
              <w:jc w:val="both"/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</w:pPr>
            <w:r w:rsidRPr="00772007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t>1.</w:t>
            </w:r>
            <w:r w:rsidRPr="00772007">
              <w:rPr>
                <w:rFonts w:ascii="Calibri" w:hAnsi="Calibri" w:cs="Calibri"/>
                <w:color w:val="191919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Pr="00772007">
              <w:rPr>
                <w:rFonts w:ascii="GHEA Grapalat" w:hAnsi="GHEA Grapalat"/>
                <w:b/>
                <w:bCs/>
                <w:color w:val="191919"/>
                <w:sz w:val="20"/>
                <w:szCs w:val="20"/>
                <w:shd w:val="clear" w:color="auto" w:fill="FFFFFF"/>
                <w:lang w:val="hy-AM"/>
              </w:rPr>
              <w:t>«Վարչական իրավախախտումների վերաբերյալ Հայաստանի Հանրապետության օրենսգրքում փոփոխություններ կատարելու մասին»</w:t>
            </w:r>
            <w:r w:rsidRPr="00772007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t xml:space="preserve"> ՀՀ օրենքի նախագծի 1-ին հոդվածով առաջարկվում է 169.19-րդ հոդվածի 1-ին մասի «բնապահպանական մարմնին» բառերը փոխարինել «բնապահպանության և ընդերքի տեսչական մարմնին» բառերով։ Կարծում ենք «Անշարժ աղբյուրներից մթնոլորտ արտանետված վնասակար նյութերի մասին», «Թափոնների առաջացման, օգտագործման և հեռացման մասին» և «Ջրօգտագործման մասին» տարեկան վարչական-վիճակագրական հաշվետվությունները </w:t>
            </w:r>
            <w:r w:rsidRPr="00772007">
              <w:rPr>
                <w:rFonts w:ascii="GHEA Grapalat" w:hAnsi="GHEA Grapalat"/>
                <w:b/>
                <w:bCs/>
                <w:color w:val="191919"/>
                <w:sz w:val="20"/>
                <w:szCs w:val="20"/>
                <w:shd w:val="clear" w:color="auto" w:fill="FFFFFF"/>
                <w:lang w:val="hy-AM"/>
              </w:rPr>
              <w:t>պետք է</w:t>
            </w:r>
            <w:r w:rsidRPr="00772007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t xml:space="preserve"> ներկայացվեն բնապահպանական մարմնին, քանի որ նրա կողմից են տրվում համապատասխան թույլտվությունները և լիցենզիները, ինչպես նաև </w:t>
            </w:r>
            <w:r w:rsidRPr="00772007">
              <w:rPr>
                <w:rFonts w:ascii="GHEA Grapalat" w:hAnsi="GHEA Grapalat"/>
                <w:b/>
                <w:bCs/>
                <w:color w:val="191919"/>
                <w:sz w:val="20"/>
                <w:szCs w:val="20"/>
                <w:shd w:val="clear" w:color="auto" w:fill="FFFFFF"/>
                <w:lang w:val="hy-AM"/>
              </w:rPr>
              <w:t>կարող են ներկայացվել</w:t>
            </w:r>
            <w:r w:rsidRPr="00772007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t xml:space="preserve"> բնապահպանության և ընդերքի տեսչական մարմնին: </w:t>
            </w:r>
          </w:p>
          <w:p w:rsidR="00530C73" w:rsidRPr="00772007" w:rsidRDefault="00530C73" w:rsidP="00772007">
            <w:pPr>
              <w:tabs>
                <w:tab w:val="left" w:pos="10348"/>
              </w:tabs>
              <w:ind w:left="180" w:right="150" w:firstLine="720"/>
              <w:jc w:val="both"/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</w:pPr>
          </w:p>
          <w:p w:rsidR="00F72723" w:rsidRPr="00772007" w:rsidRDefault="00530C73" w:rsidP="00772007">
            <w:pPr>
              <w:ind w:left="-116" w:right="48" w:firstLine="450"/>
              <w:jc w:val="both"/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</w:pPr>
            <w:r w:rsidRPr="00772007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t>2.</w:t>
            </w:r>
            <w:r w:rsidRPr="00772007">
              <w:rPr>
                <w:rFonts w:ascii="Calibri" w:hAnsi="Calibri" w:cs="Calibri"/>
                <w:color w:val="191919"/>
                <w:sz w:val="20"/>
                <w:szCs w:val="20"/>
                <w:shd w:val="clear" w:color="auto" w:fill="FFFFFF"/>
                <w:lang w:val="hy-AM"/>
              </w:rPr>
              <w:t> </w:t>
            </w:r>
            <w:r w:rsidR="00D302A6" w:rsidRPr="00772007">
              <w:rPr>
                <w:rFonts w:ascii="GHEA Grapalat" w:hAnsi="GHEA Grapalat" w:cs="Calibri"/>
                <w:color w:val="191919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72007">
              <w:rPr>
                <w:rFonts w:ascii="GHEA Grapalat" w:hAnsi="GHEA Grapalat" w:cs="GHEA Grapalat"/>
                <w:b/>
                <w:color w:val="191919"/>
                <w:sz w:val="20"/>
                <w:szCs w:val="20"/>
                <w:shd w:val="clear" w:color="auto" w:fill="FFFFFF"/>
                <w:lang w:val="hy-AM"/>
              </w:rPr>
              <w:t>«</w:t>
            </w:r>
            <w:r w:rsidRPr="00772007">
              <w:rPr>
                <w:rFonts w:ascii="GHEA Grapalat" w:hAnsi="GHEA Grapalat"/>
                <w:b/>
                <w:color w:val="191919"/>
                <w:sz w:val="20"/>
                <w:szCs w:val="20"/>
                <w:shd w:val="clear" w:color="auto" w:fill="FFFFFF"/>
                <w:lang w:val="hy-AM"/>
              </w:rPr>
              <w:t>Բնապահպանական</w:t>
            </w:r>
            <w:r w:rsidR="00D302A6" w:rsidRPr="00772007">
              <w:rPr>
                <w:rFonts w:ascii="GHEA Grapalat" w:hAnsi="GHEA Grapalat"/>
                <w:b/>
                <w:color w:val="191919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772007">
              <w:rPr>
                <w:rFonts w:ascii="GHEA Grapalat" w:hAnsi="GHEA Grapalat"/>
                <w:b/>
                <w:color w:val="191919"/>
                <w:sz w:val="20"/>
                <w:szCs w:val="20"/>
                <w:shd w:val="clear" w:color="auto" w:fill="FFFFFF"/>
                <w:lang w:val="hy-AM"/>
              </w:rPr>
              <w:t>վերահսկողության մասին» Հայաստանի Հանրապետության օրենքում փոփոխություններ կատարելու մասին»</w:t>
            </w:r>
            <w:r w:rsidRPr="00772007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t xml:space="preserve"> ՀՀ օրենքի նախագծի վերնագիրը ևս խմբագրել՝ հաշվի առնելով, որ «Բնապահպանական վերահսկողության մասին» ՀՀ օրենքի համաձայն </w:t>
            </w:r>
            <w:r w:rsidRPr="00772007">
              <w:rPr>
                <w:rFonts w:ascii="GHEA Grapalat" w:hAnsi="GHEA Grapalat"/>
                <w:color w:val="191919"/>
                <w:sz w:val="20"/>
                <w:szCs w:val="20"/>
                <w:shd w:val="clear" w:color="auto" w:fill="FFFFFF"/>
                <w:lang w:val="hy-AM"/>
              </w:rPr>
              <w:lastRenderedPageBreak/>
              <w:t>վերահսկողությունն իրականացվում է բնապահպանության ոլորտում, իսկ ներկայացված նախագծերով «բնապահպանության ոլորտ» բառերը նախատեսվում է փոխարինել «շրջակա միջավայրի ոլորտ» բառերով:</w:t>
            </w:r>
          </w:p>
        </w:tc>
        <w:tc>
          <w:tcPr>
            <w:tcW w:w="2338" w:type="dxa"/>
            <w:vAlign w:val="center"/>
          </w:tcPr>
          <w:p w:rsidR="00F72723" w:rsidRPr="00772007" w:rsidRDefault="00F72723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F7771" w:rsidRPr="00772007" w:rsidRDefault="006F7771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F7771" w:rsidRPr="00772007" w:rsidRDefault="006F7771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F7771" w:rsidRPr="00772007" w:rsidRDefault="006F7771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F7771" w:rsidRPr="00772007" w:rsidRDefault="006F7771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F7771" w:rsidRPr="00772007" w:rsidRDefault="006F7771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Պարզաբանում</w:t>
            </w:r>
          </w:p>
        </w:tc>
        <w:tc>
          <w:tcPr>
            <w:tcW w:w="4253" w:type="dxa"/>
            <w:vAlign w:val="center"/>
          </w:tcPr>
          <w:p w:rsidR="00F72723" w:rsidRPr="00772007" w:rsidRDefault="00F72723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71859" w:rsidRPr="00772007" w:rsidRDefault="00D71859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Նախագծի համապատասսխան հոդվածը խմբագրվել է։</w:t>
            </w: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F7771" w:rsidRPr="00772007" w:rsidRDefault="006F7771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F7771" w:rsidRPr="00772007" w:rsidRDefault="006F7771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F7771" w:rsidRPr="00772007" w:rsidRDefault="006F7771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F7771" w:rsidRPr="00772007" w:rsidRDefault="006F7771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A3F0F" w:rsidRPr="00772007" w:rsidRDefault="000A3F0F" w:rsidP="0077200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72007">
              <w:rPr>
                <w:rFonts w:ascii="GHEA Grapalat" w:hAnsi="GHEA Grapalat"/>
                <w:sz w:val="20"/>
                <w:szCs w:val="20"/>
                <w:lang w:val="hy-AM"/>
              </w:rPr>
              <w:t>Նախագծերի փաթեթից հանվել է նախագիծը։</w:t>
            </w:r>
          </w:p>
        </w:tc>
      </w:tr>
    </w:tbl>
    <w:p w:rsidR="00585D7A" w:rsidRPr="00772007" w:rsidRDefault="00585D7A" w:rsidP="00772007">
      <w:pPr>
        <w:spacing w:line="240" w:lineRule="auto"/>
        <w:rPr>
          <w:rFonts w:ascii="GHEA Grapalat" w:hAnsi="GHEA Grapalat"/>
          <w:b/>
          <w:sz w:val="20"/>
          <w:szCs w:val="20"/>
          <w:lang w:val="hy-AM"/>
        </w:rPr>
      </w:pPr>
    </w:p>
    <w:sectPr w:rsidR="00585D7A" w:rsidRPr="00772007" w:rsidSect="00650516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4104E3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967BD"/>
    <w:multiLevelType w:val="hybridMultilevel"/>
    <w:tmpl w:val="ADFAD882"/>
    <w:lvl w:ilvl="0" w:tplc="FC422A7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D171363"/>
    <w:multiLevelType w:val="hybridMultilevel"/>
    <w:tmpl w:val="148457D4"/>
    <w:lvl w:ilvl="0" w:tplc="56F20C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40C226D2"/>
    <w:multiLevelType w:val="hybridMultilevel"/>
    <w:tmpl w:val="05A60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F83924"/>
    <w:multiLevelType w:val="hybridMultilevel"/>
    <w:tmpl w:val="45808C7C"/>
    <w:lvl w:ilvl="0" w:tplc="E8B4EBC4">
      <w:start w:val="1"/>
      <w:numFmt w:val="decimal"/>
      <w:lvlText w:val="%1."/>
      <w:lvlJc w:val="left"/>
      <w:pPr>
        <w:ind w:left="2220" w:hanging="15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136AD7"/>
    <w:multiLevelType w:val="hybridMultilevel"/>
    <w:tmpl w:val="1C1A6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7E0CA5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46EA1"/>
    <w:multiLevelType w:val="hybridMultilevel"/>
    <w:tmpl w:val="8ACC46E8"/>
    <w:lvl w:ilvl="0" w:tplc="F0881B8E">
      <w:start w:val="1"/>
      <w:numFmt w:val="decimal"/>
      <w:lvlText w:val="%1."/>
      <w:lvlJc w:val="left"/>
      <w:pPr>
        <w:ind w:left="831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6" w:hanging="360"/>
      </w:pPr>
    </w:lvl>
    <w:lvl w:ilvl="2" w:tplc="0409001B" w:tentative="1">
      <w:start w:val="1"/>
      <w:numFmt w:val="lowerRoman"/>
      <w:lvlText w:val="%3."/>
      <w:lvlJc w:val="right"/>
      <w:pPr>
        <w:ind w:left="2076" w:hanging="180"/>
      </w:pPr>
    </w:lvl>
    <w:lvl w:ilvl="3" w:tplc="0409000F" w:tentative="1">
      <w:start w:val="1"/>
      <w:numFmt w:val="decimal"/>
      <w:lvlText w:val="%4."/>
      <w:lvlJc w:val="left"/>
      <w:pPr>
        <w:ind w:left="2796" w:hanging="360"/>
      </w:pPr>
    </w:lvl>
    <w:lvl w:ilvl="4" w:tplc="04090019" w:tentative="1">
      <w:start w:val="1"/>
      <w:numFmt w:val="lowerLetter"/>
      <w:lvlText w:val="%5."/>
      <w:lvlJc w:val="left"/>
      <w:pPr>
        <w:ind w:left="3516" w:hanging="360"/>
      </w:pPr>
    </w:lvl>
    <w:lvl w:ilvl="5" w:tplc="0409001B" w:tentative="1">
      <w:start w:val="1"/>
      <w:numFmt w:val="lowerRoman"/>
      <w:lvlText w:val="%6."/>
      <w:lvlJc w:val="right"/>
      <w:pPr>
        <w:ind w:left="4236" w:hanging="180"/>
      </w:pPr>
    </w:lvl>
    <w:lvl w:ilvl="6" w:tplc="0409000F" w:tentative="1">
      <w:start w:val="1"/>
      <w:numFmt w:val="decimal"/>
      <w:lvlText w:val="%7."/>
      <w:lvlJc w:val="left"/>
      <w:pPr>
        <w:ind w:left="4956" w:hanging="360"/>
      </w:pPr>
    </w:lvl>
    <w:lvl w:ilvl="7" w:tplc="04090019" w:tentative="1">
      <w:start w:val="1"/>
      <w:numFmt w:val="lowerLetter"/>
      <w:lvlText w:val="%8."/>
      <w:lvlJc w:val="left"/>
      <w:pPr>
        <w:ind w:left="5676" w:hanging="360"/>
      </w:pPr>
    </w:lvl>
    <w:lvl w:ilvl="8" w:tplc="040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9" w15:restartNumberingAfterBreak="0">
    <w:nsid w:val="61774D25"/>
    <w:multiLevelType w:val="hybridMultilevel"/>
    <w:tmpl w:val="58447CEC"/>
    <w:lvl w:ilvl="0" w:tplc="04B26A7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01486"/>
    <w:multiLevelType w:val="hybridMultilevel"/>
    <w:tmpl w:val="1BCE1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7A5309"/>
    <w:multiLevelType w:val="hybridMultilevel"/>
    <w:tmpl w:val="65ACFC22"/>
    <w:lvl w:ilvl="0" w:tplc="5052BA6C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4F241F"/>
    <w:multiLevelType w:val="hybridMultilevel"/>
    <w:tmpl w:val="85C41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071A44"/>
    <w:multiLevelType w:val="hybridMultilevel"/>
    <w:tmpl w:val="B6E01E8A"/>
    <w:lvl w:ilvl="0" w:tplc="64D6E376">
      <w:start w:val="4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4"/>
  </w:num>
  <w:num w:numId="8">
    <w:abstractNumId w:val="11"/>
  </w:num>
  <w:num w:numId="9">
    <w:abstractNumId w:val="8"/>
  </w:num>
  <w:num w:numId="10">
    <w:abstractNumId w:val="12"/>
  </w:num>
  <w:num w:numId="11">
    <w:abstractNumId w:val="9"/>
  </w:num>
  <w:num w:numId="12">
    <w:abstractNumId w:val="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D0045"/>
    <w:rsid w:val="00000FAB"/>
    <w:rsid w:val="00005208"/>
    <w:rsid w:val="00010BEF"/>
    <w:rsid w:val="00036A94"/>
    <w:rsid w:val="00036F58"/>
    <w:rsid w:val="000556A4"/>
    <w:rsid w:val="00065092"/>
    <w:rsid w:val="00070336"/>
    <w:rsid w:val="00084109"/>
    <w:rsid w:val="00087C81"/>
    <w:rsid w:val="000A3F0F"/>
    <w:rsid w:val="000A4125"/>
    <w:rsid w:val="000B5E31"/>
    <w:rsid w:val="000C21B7"/>
    <w:rsid w:val="000D4B3B"/>
    <w:rsid w:val="000D70C3"/>
    <w:rsid w:val="000E2444"/>
    <w:rsid w:val="000F306A"/>
    <w:rsid w:val="000F4E7E"/>
    <w:rsid w:val="00105108"/>
    <w:rsid w:val="00110965"/>
    <w:rsid w:val="00117224"/>
    <w:rsid w:val="001355D4"/>
    <w:rsid w:val="00135D35"/>
    <w:rsid w:val="00147536"/>
    <w:rsid w:val="001565EB"/>
    <w:rsid w:val="001575A4"/>
    <w:rsid w:val="001652BD"/>
    <w:rsid w:val="00171CF0"/>
    <w:rsid w:val="0018155F"/>
    <w:rsid w:val="00190ACC"/>
    <w:rsid w:val="00194006"/>
    <w:rsid w:val="001B252E"/>
    <w:rsid w:val="001B3A2F"/>
    <w:rsid w:val="001D3A95"/>
    <w:rsid w:val="001D602C"/>
    <w:rsid w:val="001D690D"/>
    <w:rsid w:val="001E0AC0"/>
    <w:rsid w:val="001F6783"/>
    <w:rsid w:val="0021556F"/>
    <w:rsid w:val="00220ADB"/>
    <w:rsid w:val="00233CD2"/>
    <w:rsid w:val="00252BD9"/>
    <w:rsid w:val="00253C20"/>
    <w:rsid w:val="00255973"/>
    <w:rsid w:val="00273568"/>
    <w:rsid w:val="00275094"/>
    <w:rsid w:val="0028390D"/>
    <w:rsid w:val="00293E1B"/>
    <w:rsid w:val="002A6CC7"/>
    <w:rsid w:val="002B0F94"/>
    <w:rsid w:val="002B1512"/>
    <w:rsid w:val="002B3330"/>
    <w:rsid w:val="002B48F4"/>
    <w:rsid w:val="002B4A40"/>
    <w:rsid w:val="002B625C"/>
    <w:rsid w:val="002C78E7"/>
    <w:rsid w:val="002E4714"/>
    <w:rsid w:val="002F69D8"/>
    <w:rsid w:val="00311E47"/>
    <w:rsid w:val="00320667"/>
    <w:rsid w:val="00322BB3"/>
    <w:rsid w:val="00336E72"/>
    <w:rsid w:val="003432A9"/>
    <w:rsid w:val="003452AC"/>
    <w:rsid w:val="0034746B"/>
    <w:rsid w:val="00355D19"/>
    <w:rsid w:val="003623D2"/>
    <w:rsid w:val="00367C22"/>
    <w:rsid w:val="00377C6E"/>
    <w:rsid w:val="003837E1"/>
    <w:rsid w:val="0039076B"/>
    <w:rsid w:val="00394458"/>
    <w:rsid w:val="00395E22"/>
    <w:rsid w:val="00397354"/>
    <w:rsid w:val="003A0EA2"/>
    <w:rsid w:val="003A7BE6"/>
    <w:rsid w:val="003B2C85"/>
    <w:rsid w:val="003B65C3"/>
    <w:rsid w:val="003C6C00"/>
    <w:rsid w:val="003D01F2"/>
    <w:rsid w:val="003E56DC"/>
    <w:rsid w:val="003F6381"/>
    <w:rsid w:val="00400390"/>
    <w:rsid w:val="00400CF8"/>
    <w:rsid w:val="00406F0F"/>
    <w:rsid w:val="004331FD"/>
    <w:rsid w:val="00445854"/>
    <w:rsid w:val="004472A9"/>
    <w:rsid w:val="0045474B"/>
    <w:rsid w:val="0045525F"/>
    <w:rsid w:val="00465AB8"/>
    <w:rsid w:val="004906B9"/>
    <w:rsid w:val="00492913"/>
    <w:rsid w:val="004A0492"/>
    <w:rsid w:val="004A378D"/>
    <w:rsid w:val="004B6631"/>
    <w:rsid w:val="004C36C4"/>
    <w:rsid w:val="004D1EDE"/>
    <w:rsid w:val="004E54D7"/>
    <w:rsid w:val="004E5AFA"/>
    <w:rsid w:val="004F0BDC"/>
    <w:rsid w:val="00522D97"/>
    <w:rsid w:val="00530C73"/>
    <w:rsid w:val="005320BE"/>
    <w:rsid w:val="005627BB"/>
    <w:rsid w:val="00570A2A"/>
    <w:rsid w:val="00573DA2"/>
    <w:rsid w:val="00577A0D"/>
    <w:rsid w:val="005817D1"/>
    <w:rsid w:val="005835E2"/>
    <w:rsid w:val="00585D7A"/>
    <w:rsid w:val="005874D0"/>
    <w:rsid w:val="00591435"/>
    <w:rsid w:val="005A700A"/>
    <w:rsid w:val="005A73B3"/>
    <w:rsid w:val="005C5F71"/>
    <w:rsid w:val="005E29A3"/>
    <w:rsid w:val="005E4543"/>
    <w:rsid w:val="005F3ACD"/>
    <w:rsid w:val="00604532"/>
    <w:rsid w:val="006148B3"/>
    <w:rsid w:val="00617132"/>
    <w:rsid w:val="00620926"/>
    <w:rsid w:val="006271CB"/>
    <w:rsid w:val="0064334E"/>
    <w:rsid w:val="00650516"/>
    <w:rsid w:val="00685A7A"/>
    <w:rsid w:val="006966CF"/>
    <w:rsid w:val="006A6173"/>
    <w:rsid w:val="006C1A3D"/>
    <w:rsid w:val="006C38F0"/>
    <w:rsid w:val="006D0045"/>
    <w:rsid w:val="006D173E"/>
    <w:rsid w:val="006D211D"/>
    <w:rsid w:val="006D3C8C"/>
    <w:rsid w:val="006E2963"/>
    <w:rsid w:val="006E5447"/>
    <w:rsid w:val="006F5E0C"/>
    <w:rsid w:val="006F7771"/>
    <w:rsid w:val="007002CC"/>
    <w:rsid w:val="00715F47"/>
    <w:rsid w:val="00720820"/>
    <w:rsid w:val="00720AAD"/>
    <w:rsid w:val="00720EA7"/>
    <w:rsid w:val="00737287"/>
    <w:rsid w:val="00747DED"/>
    <w:rsid w:val="00770E23"/>
    <w:rsid w:val="0077170C"/>
    <w:rsid w:val="00772007"/>
    <w:rsid w:val="00777B82"/>
    <w:rsid w:val="00791321"/>
    <w:rsid w:val="007934EB"/>
    <w:rsid w:val="007A0DEC"/>
    <w:rsid w:val="007B3F04"/>
    <w:rsid w:val="007B42B1"/>
    <w:rsid w:val="007C2EE1"/>
    <w:rsid w:val="007D7516"/>
    <w:rsid w:val="007F32B1"/>
    <w:rsid w:val="007F4A0D"/>
    <w:rsid w:val="007F7E0D"/>
    <w:rsid w:val="00804021"/>
    <w:rsid w:val="00824AA1"/>
    <w:rsid w:val="00825298"/>
    <w:rsid w:val="00826ADF"/>
    <w:rsid w:val="008458CC"/>
    <w:rsid w:val="00853F3C"/>
    <w:rsid w:val="00871D28"/>
    <w:rsid w:val="0087264E"/>
    <w:rsid w:val="00874351"/>
    <w:rsid w:val="0087685D"/>
    <w:rsid w:val="00885FB1"/>
    <w:rsid w:val="00893E54"/>
    <w:rsid w:val="00894D31"/>
    <w:rsid w:val="008A0630"/>
    <w:rsid w:val="008B2657"/>
    <w:rsid w:val="008E2D5F"/>
    <w:rsid w:val="008E4FB5"/>
    <w:rsid w:val="008E6381"/>
    <w:rsid w:val="008F1644"/>
    <w:rsid w:val="008F72AD"/>
    <w:rsid w:val="00932FAA"/>
    <w:rsid w:val="0094220B"/>
    <w:rsid w:val="00964117"/>
    <w:rsid w:val="0098304A"/>
    <w:rsid w:val="00985012"/>
    <w:rsid w:val="009911AA"/>
    <w:rsid w:val="009A2AA1"/>
    <w:rsid w:val="009A7860"/>
    <w:rsid w:val="009B7AA2"/>
    <w:rsid w:val="009D34BB"/>
    <w:rsid w:val="009E506B"/>
    <w:rsid w:val="009E6EF0"/>
    <w:rsid w:val="009E7175"/>
    <w:rsid w:val="009F06E4"/>
    <w:rsid w:val="009F07C2"/>
    <w:rsid w:val="009F51A7"/>
    <w:rsid w:val="00A00ADE"/>
    <w:rsid w:val="00A0220E"/>
    <w:rsid w:val="00A05648"/>
    <w:rsid w:val="00A11D32"/>
    <w:rsid w:val="00A11F9F"/>
    <w:rsid w:val="00A15CF6"/>
    <w:rsid w:val="00A20CDA"/>
    <w:rsid w:val="00A22215"/>
    <w:rsid w:val="00A2352D"/>
    <w:rsid w:val="00A30380"/>
    <w:rsid w:val="00A32CF1"/>
    <w:rsid w:val="00A33B9B"/>
    <w:rsid w:val="00A509BE"/>
    <w:rsid w:val="00A738B5"/>
    <w:rsid w:val="00A87D51"/>
    <w:rsid w:val="00A9372D"/>
    <w:rsid w:val="00AA1618"/>
    <w:rsid w:val="00AA50F2"/>
    <w:rsid w:val="00AB5E49"/>
    <w:rsid w:val="00AC05B4"/>
    <w:rsid w:val="00AC44B3"/>
    <w:rsid w:val="00AD375A"/>
    <w:rsid w:val="00AE0DB7"/>
    <w:rsid w:val="00B15053"/>
    <w:rsid w:val="00B1702E"/>
    <w:rsid w:val="00B33204"/>
    <w:rsid w:val="00B343E7"/>
    <w:rsid w:val="00B421BE"/>
    <w:rsid w:val="00B45ADA"/>
    <w:rsid w:val="00B45FF4"/>
    <w:rsid w:val="00B64CA1"/>
    <w:rsid w:val="00B65126"/>
    <w:rsid w:val="00B716B8"/>
    <w:rsid w:val="00B727C0"/>
    <w:rsid w:val="00BC133F"/>
    <w:rsid w:val="00BD1A36"/>
    <w:rsid w:val="00BE5F28"/>
    <w:rsid w:val="00BF415E"/>
    <w:rsid w:val="00C012AA"/>
    <w:rsid w:val="00C0462B"/>
    <w:rsid w:val="00C2122E"/>
    <w:rsid w:val="00C230F7"/>
    <w:rsid w:val="00C24B30"/>
    <w:rsid w:val="00C24D20"/>
    <w:rsid w:val="00C40D39"/>
    <w:rsid w:val="00C50FFA"/>
    <w:rsid w:val="00C614FD"/>
    <w:rsid w:val="00C61C6E"/>
    <w:rsid w:val="00C62C79"/>
    <w:rsid w:val="00C638C3"/>
    <w:rsid w:val="00C67DC2"/>
    <w:rsid w:val="00C8338F"/>
    <w:rsid w:val="00C91984"/>
    <w:rsid w:val="00CB3246"/>
    <w:rsid w:val="00CB659E"/>
    <w:rsid w:val="00CC5473"/>
    <w:rsid w:val="00CD1DE7"/>
    <w:rsid w:val="00CD5EC2"/>
    <w:rsid w:val="00CD7B56"/>
    <w:rsid w:val="00CE4BAA"/>
    <w:rsid w:val="00CE7AA7"/>
    <w:rsid w:val="00CF22D2"/>
    <w:rsid w:val="00CF5778"/>
    <w:rsid w:val="00D07E6A"/>
    <w:rsid w:val="00D205F3"/>
    <w:rsid w:val="00D302A6"/>
    <w:rsid w:val="00D3479F"/>
    <w:rsid w:val="00D3497A"/>
    <w:rsid w:val="00D44323"/>
    <w:rsid w:val="00D71859"/>
    <w:rsid w:val="00D764A8"/>
    <w:rsid w:val="00D76E7E"/>
    <w:rsid w:val="00D8142B"/>
    <w:rsid w:val="00D83BEF"/>
    <w:rsid w:val="00D8573E"/>
    <w:rsid w:val="00DA71E2"/>
    <w:rsid w:val="00DB1F1E"/>
    <w:rsid w:val="00DB79D9"/>
    <w:rsid w:val="00DC77FA"/>
    <w:rsid w:val="00DD185D"/>
    <w:rsid w:val="00DD4AFD"/>
    <w:rsid w:val="00DF1931"/>
    <w:rsid w:val="00DF7AF7"/>
    <w:rsid w:val="00E0282D"/>
    <w:rsid w:val="00E061B0"/>
    <w:rsid w:val="00E20DD8"/>
    <w:rsid w:val="00E22183"/>
    <w:rsid w:val="00E357F5"/>
    <w:rsid w:val="00E366C2"/>
    <w:rsid w:val="00E42832"/>
    <w:rsid w:val="00E466B5"/>
    <w:rsid w:val="00E66700"/>
    <w:rsid w:val="00E776C3"/>
    <w:rsid w:val="00E81C91"/>
    <w:rsid w:val="00E83F4E"/>
    <w:rsid w:val="00E84CF3"/>
    <w:rsid w:val="00E932F9"/>
    <w:rsid w:val="00EB1831"/>
    <w:rsid w:val="00ED1016"/>
    <w:rsid w:val="00EE4398"/>
    <w:rsid w:val="00EF2ACB"/>
    <w:rsid w:val="00F1048E"/>
    <w:rsid w:val="00F15802"/>
    <w:rsid w:val="00F20EF2"/>
    <w:rsid w:val="00F226FF"/>
    <w:rsid w:val="00F22945"/>
    <w:rsid w:val="00F27D83"/>
    <w:rsid w:val="00F3273C"/>
    <w:rsid w:val="00F40CBF"/>
    <w:rsid w:val="00F40FCF"/>
    <w:rsid w:val="00F55FCC"/>
    <w:rsid w:val="00F70BF5"/>
    <w:rsid w:val="00F72723"/>
    <w:rsid w:val="00F741D7"/>
    <w:rsid w:val="00F82B00"/>
    <w:rsid w:val="00F84077"/>
    <w:rsid w:val="00F842CA"/>
    <w:rsid w:val="00F903CA"/>
    <w:rsid w:val="00FA6113"/>
    <w:rsid w:val="00FB2635"/>
    <w:rsid w:val="00FD166B"/>
    <w:rsid w:val="00FD3924"/>
    <w:rsid w:val="00FE3E2D"/>
    <w:rsid w:val="00FE3E39"/>
    <w:rsid w:val="00FE51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47C1C7-1EFC-40EB-9722-5A1DAB089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618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34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91984"/>
    <w:rPr>
      <w:b/>
      <w:bCs/>
    </w:rPr>
  </w:style>
  <w:style w:type="character" w:customStyle="1" w:styleId="apple-style-span">
    <w:name w:val="apple-style-span"/>
    <w:rsid w:val="00A00ADE"/>
    <w:rPr>
      <w:rFonts w:cs="Times New Roman"/>
    </w:rPr>
  </w:style>
  <w:style w:type="paragraph" w:customStyle="1" w:styleId="namak">
    <w:name w:val="namak"/>
    <w:basedOn w:val="Normal"/>
    <w:link w:val="namak0"/>
    <w:rsid w:val="00985012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985012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CD7B5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D7B5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E4283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7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A3CED-D26B-49DE-AC50-53EC0E08E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1</Pages>
  <Words>1044</Words>
  <Characters>5954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Ruzanna Khachatryan</cp:lastModifiedBy>
  <cp:revision>37</cp:revision>
  <cp:lastPrinted>2019-10-14T11:11:00Z</cp:lastPrinted>
  <dcterms:created xsi:type="dcterms:W3CDTF">2019-09-24T06:43:00Z</dcterms:created>
  <dcterms:modified xsi:type="dcterms:W3CDTF">2019-10-17T13:18:00Z</dcterms:modified>
</cp:coreProperties>
</file>