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2A5" w:rsidRPr="009D311F" w:rsidRDefault="006712A5" w:rsidP="00E219F8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9D311F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6712A5" w:rsidRPr="009D311F" w:rsidRDefault="006712A5" w:rsidP="00E219F8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9D311F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9D311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9D311F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9D311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9D311F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6712A5" w:rsidRPr="009D311F" w:rsidRDefault="006712A5" w:rsidP="00E219F8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9D311F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6712A5" w:rsidRPr="009D311F" w:rsidRDefault="006712A5" w:rsidP="00E219F8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9D311F">
        <w:rPr>
          <w:rFonts w:ascii="GHEA Grapalat" w:hAnsi="GHEA Grapalat"/>
          <w:lang w:val="hy-AM"/>
        </w:rPr>
        <w:t>202</w:t>
      </w:r>
      <w:r w:rsidR="00E8728C" w:rsidRPr="009D311F">
        <w:rPr>
          <w:rFonts w:ascii="GHEA Grapalat" w:hAnsi="GHEA Grapalat"/>
          <w:lang w:val="hy-AM"/>
        </w:rPr>
        <w:t xml:space="preserve">  </w:t>
      </w:r>
      <w:r w:rsidRPr="009D311F">
        <w:rPr>
          <w:rFonts w:ascii="GHEA Grapalat" w:hAnsi="GHEA Grapalat"/>
          <w:lang w:val="hy-AM"/>
        </w:rPr>
        <w:t xml:space="preserve"> </w:t>
      </w:r>
      <w:r w:rsidRPr="009D311F">
        <w:rPr>
          <w:rFonts w:ascii="GHEA Grapalat" w:hAnsi="GHEA Grapalat" w:cs="Sylfaen"/>
          <w:lang w:val="hy-AM"/>
        </w:rPr>
        <w:t>թվականի ______</w:t>
      </w:r>
      <w:r w:rsidRPr="009D311F">
        <w:rPr>
          <w:rFonts w:ascii="GHEA Grapalat" w:hAnsi="GHEA Grapalat"/>
          <w:lang w:val="hy-AM"/>
        </w:rPr>
        <w:t xml:space="preserve"> N</w:t>
      </w:r>
      <w:r w:rsidR="00E92696" w:rsidRPr="009D311F">
        <w:rPr>
          <w:rFonts w:ascii="GHEA Grapalat" w:hAnsi="GHEA Grapalat"/>
          <w:lang w:val="hy-AM"/>
        </w:rPr>
        <w:t xml:space="preserve"> </w:t>
      </w:r>
      <w:r w:rsidRPr="009D311F">
        <w:rPr>
          <w:rFonts w:ascii="GHEA Grapalat" w:hAnsi="GHEA Grapalat"/>
          <w:lang w:val="hy-AM"/>
        </w:rPr>
        <w:t>_</w:t>
      </w:r>
      <w:r w:rsidR="00E8728C" w:rsidRPr="009D311F">
        <w:rPr>
          <w:rFonts w:ascii="GHEA Grapalat" w:hAnsi="GHEA Grapalat"/>
        </w:rPr>
        <w:t>_______</w:t>
      </w:r>
      <w:r w:rsidRPr="009D311F">
        <w:rPr>
          <w:rFonts w:ascii="GHEA Grapalat" w:hAnsi="GHEA Grapalat"/>
          <w:lang w:val="hy-AM"/>
        </w:rPr>
        <w:t>_</w:t>
      </w:r>
      <w:r w:rsidR="00E92696" w:rsidRPr="009D311F">
        <w:rPr>
          <w:rFonts w:ascii="GHEA Grapalat" w:hAnsi="GHEA Grapalat"/>
          <w:lang w:val="hy-AM"/>
        </w:rPr>
        <w:t xml:space="preserve"> </w:t>
      </w:r>
      <w:r w:rsidRPr="009D311F">
        <w:rPr>
          <w:rFonts w:ascii="GHEA Grapalat" w:hAnsi="GHEA Grapalat"/>
          <w:lang w:val="hy-AM"/>
        </w:rPr>
        <w:t>-</w:t>
      </w:r>
      <w:r w:rsidR="00E92696" w:rsidRPr="009D311F">
        <w:rPr>
          <w:rFonts w:ascii="GHEA Grapalat" w:hAnsi="GHEA Grapalat"/>
          <w:lang w:val="hy-AM"/>
        </w:rPr>
        <w:t xml:space="preserve"> </w:t>
      </w:r>
      <w:r w:rsidR="00EF200C" w:rsidRPr="009D311F">
        <w:rPr>
          <w:rFonts w:ascii="GHEA Grapalat" w:hAnsi="GHEA Grapalat"/>
          <w:lang w:val="hy-AM"/>
        </w:rPr>
        <w:t>Ա</w:t>
      </w:r>
    </w:p>
    <w:p w:rsidR="00E91104" w:rsidRPr="009D311F" w:rsidRDefault="00E91104" w:rsidP="00E219F8">
      <w:pPr>
        <w:spacing w:line="360" w:lineRule="auto"/>
        <w:jc w:val="center"/>
        <w:rPr>
          <w:sz w:val="24"/>
          <w:szCs w:val="24"/>
          <w:lang w:val="hy-AM"/>
        </w:rPr>
      </w:pPr>
    </w:p>
    <w:p w:rsidR="00E92696" w:rsidRPr="009D311F" w:rsidRDefault="00E92696" w:rsidP="00E219F8">
      <w:pPr>
        <w:spacing w:before="100" w:beforeAutospacing="1" w:after="100" w:afterAutospacing="1" w:line="360" w:lineRule="auto"/>
        <w:jc w:val="center"/>
        <w:outlineLvl w:val="2"/>
        <w:rPr>
          <w:sz w:val="24"/>
          <w:szCs w:val="24"/>
          <w:lang w:val="hy-AM"/>
        </w:rPr>
      </w:pPr>
      <w:r w:rsidRPr="009D311F">
        <w:rPr>
          <w:bCs/>
          <w:color w:val="000000"/>
          <w:sz w:val="24"/>
          <w:szCs w:val="24"/>
          <w:lang w:val="hy-AM" w:eastAsia="hy-AM"/>
        </w:rPr>
        <w:t xml:space="preserve">«ՀԱՅԱՍՏԱՆԻ ՀԱՆՐԱՊԵՏՈՒԹՅԱՆ ՀԱՐԿԱՅԻՆ ՕՐԵՆՍԳՐՔՈՒՄ </w:t>
      </w:r>
      <w:r w:rsidR="006E607B" w:rsidRPr="009D311F">
        <w:rPr>
          <w:bCs/>
          <w:color w:val="000000"/>
          <w:sz w:val="24"/>
          <w:szCs w:val="24"/>
          <w:lang w:val="hy-AM" w:eastAsia="hy-AM"/>
        </w:rPr>
        <w:t xml:space="preserve">ՓՈՓՈԽՈԻԹՅՈՒՆՆԵՐ ԵՎ </w:t>
      </w:r>
      <w:r w:rsidR="007F44EF" w:rsidRPr="009D311F">
        <w:rPr>
          <w:bCs/>
          <w:color w:val="000000"/>
          <w:sz w:val="24"/>
          <w:szCs w:val="24"/>
          <w:lang w:val="hy-AM" w:eastAsia="hy-AM"/>
        </w:rPr>
        <w:t>ԼՐԱՑՈՒՄ</w:t>
      </w:r>
      <w:r w:rsidR="006265C7" w:rsidRPr="009D311F">
        <w:rPr>
          <w:bCs/>
          <w:color w:val="000000"/>
          <w:sz w:val="24"/>
          <w:szCs w:val="24"/>
          <w:lang w:val="hy-AM" w:eastAsia="hy-AM"/>
        </w:rPr>
        <w:t>ՆԵՐ</w:t>
      </w:r>
      <w:r w:rsidRPr="009D311F">
        <w:rPr>
          <w:bCs/>
          <w:color w:val="000000"/>
          <w:sz w:val="24"/>
          <w:szCs w:val="24"/>
          <w:lang w:val="hy-AM" w:eastAsia="hy-AM"/>
        </w:rPr>
        <w:t xml:space="preserve"> ԿԱՏԱՐԵԼՈՒ ՄԱՍԻՆ»</w:t>
      </w:r>
      <w:r w:rsidRPr="009D311F">
        <w:rPr>
          <w:b/>
          <w:sz w:val="24"/>
          <w:szCs w:val="24"/>
          <w:lang w:val="hy-AM"/>
        </w:rPr>
        <w:t xml:space="preserve"> </w:t>
      </w:r>
      <w:r w:rsidRPr="009D311F">
        <w:rPr>
          <w:bCs/>
          <w:color w:val="000000"/>
          <w:sz w:val="24"/>
          <w:szCs w:val="24"/>
          <w:lang w:val="hy-AM" w:eastAsia="hy-AM"/>
        </w:rPr>
        <w:t>ՕՐԵՆՔԻ</w:t>
      </w:r>
      <w:r w:rsidR="00785028" w:rsidRPr="009D311F">
        <w:rPr>
          <w:rFonts w:cs="Sylfaen"/>
          <w:bCs/>
          <w:sz w:val="24"/>
          <w:szCs w:val="24"/>
          <w:lang w:val="hy-AM"/>
        </w:rPr>
        <w:t xml:space="preserve"> </w:t>
      </w:r>
      <w:r w:rsidRPr="009D311F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ՆԱԽԱԳԾԻՆ</w:t>
      </w:r>
      <w:r w:rsidRPr="009D311F">
        <w:rPr>
          <w:rStyle w:val="Strong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311F">
        <w:rPr>
          <w:sz w:val="24"/>
          <w:szCs w:val="24"/>
          <w:lang w:val="hy-AM"/>
        </w:rPr>
        <w:t>ՀԱՎԱՆՈՒԹՅՈՒՆ ՏԱԼՈՒ ՄԱՍԻՆ</w:t>
      </w:r>
    </w:p>
    <w:p w:rsidR="00E92696" w:rsidRPr="009D311F" w:rsidRDefault="00E92696" w:rsidP="00E219F8">
      <w:pPr>
        <w:spacing w:after="0" w:line="360" w:lineRule="auto"/>
        <w:jc w:val="center"/>
        <w:rPr>
          <w:b/>
          <w:sz w:val="24"/>
          <w:szCs w:val="24"/>
          <w:lang w:val="hy-AM"/>
        </w:rPr>
      </w:pPr>
    </w:p>
    <w:p w:rsidR="001B0D40" w:rsidRPr="009D311F" w:rsidRDefault="001B0D40" w:rsidP="00E219F8">
      <w:pPr>
        <w:spacing w:after="0" w:line="360" w:lineRule="auto"/>
        <w:ind w:firstLine="567"/>
        <w:jc w:val="both"/>
        <w:rPr>
          <w:i/>
          <w:iCs/>
          <w:sz w:val="24"/>
          <w:szCs w:val="24"/>
          <w:lang w:val="hy-AM"/>
        </w:rPr>
      </w:pPr>
      <w:r w:rsidRPr="009D311F">
        <w:rPr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="002E199D" w:rsidRPr="009D311F">
        <w:rPr>
          <w:rFonts w:cs="Calibri"/>
          <w:sz w:val="24"/>
          <w:szCs w:val="24"/>
          <w:shd w:val="clear" w:color="auto" w:fill="FFFFFF"/>
          <w:lang w:val="hy-AM"/>
        </w:rPr>
        <w:t xml:space="preserve"> </w:t>
      </w:r>
      <w:r w:rsidRPr="009D311F">
        <w:rPr>
          <w:iCs/>
          <w:sz w:val="24"/>
          <w:szCs w:val="24"/>
          <w:lang w:val="hy-AM"/>
        </w:rPr>
        <w:t>որոշում է.</w:t>
      </w:r>
    </w:p>
    <w:p w:rsidR="001B0D40" w:rsidRPr="009D311F" w:rsidRDefault="001B0D40" w:rsidP="00E219F8">
      <w:pPr>
        <w:spacing w:after="0" w:line="360" w:lineRule="auto"/>
        <w:ind w:firstLine="567"/>
        <w:jc w:val="both"/>
        <w:rPr>
          <w:sz w:val="24"/>
          <w:szCs w:val="24"/>
          <w:lang w:val="hy-AM"/>
        </w:rPr>
      </w:pPr>
      <w:r w:rsidRPr="009D311F">
        <w:rPr>
          <w:rFonts w:cs="Sylfaen"/>
          <w:bCs/>
          <w:sz w:val="24"/>
          <w:szCs w:val="24"/>
          <w:lang w:val="hy-AM"/>
        </w:rPr>
        <w:t xml:space="preserve">1. </w:t>
      </w:r>
      <w:r w:rsidRPr="009D311F">
        <w:rPr>
          <w:rFonts w:eastAsiaTheme="minorEastAsia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C0327E" w:rsidRPr="009D311F">
        <w:rPr>
          <w:bCs/>
          <w:color w:val="000000"/>
          <w:sz w:val="24"/>
          <w:szCs w:val="24"/>
          <w:lang w:val="hy-AM" w:eastAsia="hy-AM"/>
        </w:rPr>
        <w:t xml:space="preserve">«Հայաստանի Հանրապետության հարկային օրենսգրքում </w:t>
      </w:r>
      <w:r w:rsidR="006E607B" w:rsidRPr="009D311F">
        <w:rPr>
          <w:bCs/>
          <w:color w:val="000000"/>
          <w:sz w:val="24"/>
          <w:szCs w:val="24"/>
          <w:lang w:val="hy-AM" w:eastAsia="hy-AM"/>
        </w:rPr>
        <w:t xml:space="preserve">փոփոխություններ և </w:t>
      </w:r>
      <w:r w:rsidR="007F44EF" w:rsidRPr="009D311F">
        <w:rPr>
          <w:bCs/>
          <w:color w:val="000000"/>
          <w:sz w:val="24"/>
          <w:szCs w:val="24"/>
          <w:lang w:val="hy-AM" w:eastAsia="hy-AM"/>
        </w:rPr>
        <w:t>լրացում</w:t>
      </w:r>
      <w:r w:rsidR="006265C7" w:rsidRPr="009D311F">
        <w:rPr>
          <w:bCs/>
          <w:color w:val="000000"/>
          <w:sz w:val="24"/>
          <w:szCs w:val="24"/>
          <w:lang w:val="hy-AM" w:eastAsia="hy-AM"/>
        </w:rPr>
        <w:t>ներ</w:t>
      </w:r>
      <w:r w:rsidR="007F44EF" w:rsidRPr="009D311F">
        <w:rPr>
          <w:bCs/>
          <w:color w:val="000000"/>
          <w:sz w:val="24"/>
          <w:szCs w:val="24"/>
          <w:lang w:val="hy-AM" w:eastAsia="hy-AM"/>
        </w:rPr>
        <w:t xml:space="preserve"> </w:t>
      </w:r>
      <w:r w:rsidR="00C0327E" w:rsidRPr="009D311F">
        <w:rPr>
          <w:bCs/>
          <w:color w:val="000000"/>
          <w:sz w:val="24"/>
          <w:szCs w:val="24"/>
          <w:lang w:val="hy-AM" w:eastAsia="hy-AM"/>
        </w:rPr>
        <w:t>կատարելու մասին»</w:t>
      </w:r>
      <w:r w:rsidR="00785028" w:rsidRPr="009D311F">
        <w:rPr>
          <w:bCs/>
          <w:color w:val="000000"/>
          <w:sz w:val="24"/>
          <w:szCs w:val="24"/>
          <w:lang w:val="hy-AM" w:eastAsia="hy-AM"/>
        </w:rPr>
        <w:t xml:space="preserve"> </w:t>
      </w:r>
      <w:r w:rsidR="0085781D" w:rsidRPr="009D311F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օրենք</w:t>
      </w:r>
      <w:r w:rsidR="006712A5" w:rsidRPr="009D311F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F92E7E" w:rsidRPr="009D311F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 xml:space="preserve"> նախագծի</w:t>
      </w:r>
      <w:r w:rsidR="006712A5" w:rsidRPr="009D311F">
        <w:rPr>
          <w:rStyle w:val="Strong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311F">
        <w:rPr>
          <w:rFonts w:eastAsiaTheme="minorEastAsia"/>
          <w:sz w:val="24"/>
          <w:szCs w:val="24"/>
          <w:shd w:val="clear" w:color="auto" w:fill="FFFFFF"/>
          <w:lang w:val="hy-AM"/>
        </w:rPr>
        <w:t>վերաբերյալ Հայաստանի</w:t>
      </w:r>
      <w:r w:rsidR="00C0327E" w:rsidRPr="009D311F">
        <w:rPr>
          <w:rFonts w:eastAsiaTheme="minorEastAsia"/>
          <w:sz w:val="24"/>
          <w:szCs w:val="24"/>
          <w:shd w:val="clear" w:color="auto" w:fill="FFFFFF"/>
          <w:lang w:val="hy-AM"/>
        </w:rPr>
        <w:t xml:space="preserve"> </w:t>
      </w:r>
      <w:r w:rsidRPr="009D311F">
        <w:rPr>
          <w:rFonts w:eastAsiaTheme="minorEastAsia"/>
          <w:sz w:val="24"/>
          <w:szCs w:val="24"/>
          <w:shd w:val="clear" w:color="auto" w:fill="FFFFFF"/>
          <w:lang w:val="hy-AM"/>
        </w:rPr>
        <w:t>Հանրապետության</w:t>
      </w:r>
      <w:r w:rsidR="00C0327E" w:rsidRPr="009D311F">
        <w:rPr>
          <w:rFonts w:eastAsiaTheme="minorEastAsia"/>
          <w:sz w:val="24"/>
          <w:szCs w:val="24"/>
          <w:shd w:val="clear" w:color="auto" w:fill="FFFFFF"/>
          <w:lang w:val="hy-AM"/>
        </w:rPr>
        <w:t xml:space="preserve"> </w:t>
      </w:r>
      <w:r w:rsidRPr="009D311F">
        <w:rPr>
          <w:rFonts w:eastAsiaTheme="minorEastAsia"/>
          <w:sz w:val="24"/>
          <w:szCs w:val="24"/>
          <w:shd w:val="clear" w:color="auto" w:fill="FFFFFF"/>
          <w:lang w:val="hy-AM"/>
        </w:rPr>
        <w:t>կառավարության օրենսդրական նախաձեռնութ</w:t>
      </w:r>
      <w:r w:rsidR="00F02EEE" w:rsidRPr="009D311F">
        <w:rPr>
          <w:rFonts w:eastAsiaTheme="minorEastAsia"/>
          <w:sz w:val="24"/>
          <w:szCs w:val="24"/>
          <w:shd w:val="clear" w:color="auto" w:fill="FFFFFF"/>
          <w:lang w:val="hy-AM"/>
        </w:rPr>
        <w:t>յանը</w:t>
      </w:r>
      <w:r w:rsidRPr="009D311F">
        <w:rPr>
          <w:rFonts w:eastAsiaTheme="minorEastAsia"/>
          <w:sz w:val="24"/>
          <w:szCs w:val="24"/>
          <w:shd w:val="clear" w:color="auto" w:fill="FFFFFF"/>
          <w:lang w:val="hy-AM"/>
        </w:rPr>
        <w:t>:</w:t>
      </w:r>
    </w:p>
    <w:p w:rsidR="001B0D40" w:rsidRPr="009D311F" w:rsidRDefault="00E35F6B" w:rsidP="00E219F8">
      <w:pPr>
        <w:pStyle w:val="norm"/>
        <w:spacing w:line="360" w:lineRule="auto"/>
        <w:ind w:firstLine="567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</w:t>
      </w:r>
      <w:bookmarkStart w:id="0" w:name="_GoBack"/>
      <w:bookmarkEnd w:id="0"/>
      <w:r w:rsidR="001B0D40" w:rsidRPr="009D311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="001B0D40" w:rsidRPr="009D311F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9D311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="001B0D40" w:rsidRPr="009D311F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9D311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="001B0D40" w:rsidRPr="009D311F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9D311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="001B0D40" w:rsidRPr="009D311F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8B090E" w:rsidRPr="009D311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նախաձեռնու</w:t>
      </w:r>
      <w:r w:rsidR="001B0D40" w:rsidRPr="009D311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թյունը</w:t>
      </w:r>
      <w:r w:rsidR="001B0D40" w:rsidRPr="009D311F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9D311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="001B0D40" w:rsidRPr="009D311F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9D311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="001B0D40" w:rsidRPr="009D311F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9D311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="001B0D40" w:rsidRPr="009D311F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9D311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="001B0D40" w:rsidRPr="009D311F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9D311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="001B0D40" w:rsidRPr="009D311F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9D311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="001B0D40" w:rsidRPr="009D311F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757A9D" w:rsidRPr="009D311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</w:t>
      </w:r>
      <w:r w:rsidR="001B0D40" w:rsidRPr="009D311F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ողով</w:t>
      </w:r>
      <w:r w:rsidR="001B0D40" w:rsidRPr="009D311F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6712A5" w:rsidRPr="009D311F" w:rsidRDefault="006712A5" w:rsidP="00E219F8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color w:val="000000"/>
          <w:sz w:val="24"/>
          <w:szCs w:val="24"/>
          <w:lang w:val="hy-AM" w:eastAsia="hy-AM"/>
        </w:rPr>
      </w:pPr>
    </w:p>
    <w:p w:rsidR="001B0D40" w:rsidRPr="009D311F" w:rsidRDefault="001B0D40" w:rsidP="00E219F8">
      <w:pPr>
        <w:spacing w:line="360" w:lineRule="auto"/>
        <w:jc w:val="both"/>
        <w:rPr>
          <w:sz w:val="24"/>
          <w:szCs w:val="24"/>
          <w:lang w:val="hy-AM"/>
        </w:rPr>
      </w:pPr>
    </w:p>
    <w:sectPr w:rsidR="001B0D40" w:rsidRPr="009D311F" w:rsidSect="0085730A">
      <w:pgSz w:w="11907" w:h="16840" w:code="9"/>
      <w:pgMar w:top="1021" w:right="85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07653"/>
    <w:rsid w:val="00047011"/>
    <w:rsid w:val="000C1F3A"/>
    <w:rsid w:val="000D773A"/>
    <w:rsid w:val="001B0D40"/>
    <w:rsid w:val="001B0DB5"/>
    <w:rsid w:val="002E199D"/>
    <w:rsid w:val="003614D9"/>
    <w:rsid w:val="003D3F61"/>
    <w:rsid w:val="0043185C"/>
    <w:rsid w:val="0045703D"/>
    <w:rsid w:val="004D2049"/>
    <w:rsid w:val="004D32A9"/>
    <w:rsid w:val="00616374"/>
    <w:rsid w:val="006218D5"/>
    <w:rsid w:val="006265C7"/>
    <w:rsid w:val="006712A5"/>
    <w:rsid w:val="006E607B"/>
    <w:rsid w:val="0072098B"/>
    <w:rsid w:val="00757A9D"/>
    <w:rsid w:val="00785028"/>
    <w:rsid w:val="007F44EF"/>
    <w:rsid w:val="0085730A"/>
    <w:rsid w:val="0085781D"/>
    <w:rsid w:val="00861C8E"/>
    <w:rsid w:val="008B090E"/>
    <w:rsid w:val="0091489E"/>
    <w:rsid w:val="00950B21"/>
    <w:rsid w:val="009530ED"/>
    <w:rsid w:val="00963D2D"/>
    <w:rsid w:val="009D311F"/>
    <w:rsid w:val="00A53F1B"/>
    <w:rsid w:val="00A8022F"/>
    <w:rsid w:val="00AE3ADE"/>
    <w:rsid w:val="00BA2C60"/>
    <w:rsid w:val="00C0327E"/>
    <w:rsid w:val="00C94D5E"/>
    <w:rsid w:val="00CC24F2"/>
    <w:rsid w:val="00D51A8A"/>
    <w:rsid w:val="00D6377F"/>
    <w:rsid w:val="00DA2746"/>
    <w:rsid w:val="00E219F8"/>
    <w:rsid w:val="00E2685F"/>
    <w:rsid w:val="00E35F6B"/>
    <w:rsid w:val="00E474D0"/>
    <w:rsid w:val="00E701DD"/>
    <w:rsid w:val="00E8728C"/>
    <w:rsid w:val="00E91104"/>
    <w:rsid w:val="00E92696"/>
    <w:rsid w:val="00EA7525"/>
    <w:rsid w:val="00EF1BB0"/>
    <w:rsid w:val="00EF200C"/>
    <w:rsid w:val="00F02EEE"/>
    <w:rsid w:val="00F33A08"/>
    <w:rsid w:val="00F81E8E"/>
    <w:rsid w:val="00F8785D"/>
    <w:rsid w:val="00F92E7E"/>
    <w:rsid w:val="00FB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9BC6D"/>
  <w15:docId w15:val="{C084651B-6404-49D5-ADCB-318F900C3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E91104"/>
    <w:pPr>
      <w:ind w:left="720"/>
      <w:contextualSpacing/>
    </w:pPr>
  </w:style>
  <w:style w:type="character" w:styleId="Strong">
    <w:name w:val="Strong"/>
    <w:uiPriority w:val="22"/>
    <w:qFormat/>
    <w:rsid w:val="006712A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8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8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6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 Mkrtchyan</dc:creator>
  <cp:keywords>https:/mul2-taxservice.gov.am/tasks/2356146/oneclick/Naxagic_voroshum_havanutyun.docx?token=2a8e9556da55b851639cb9f5ba768c45</cp:keywords>
  <cp:lastModifiedBy>Narine Mikichyan</cp:lastModifiedBy>
  <cp:revision>5</cp:revision>
  <cp:lastPrinted>2023-09-13T13:06:00Z</cp:lastPrinted>
  <dcterms:created xsi:type="dcterms:W3CDTF">2025-09-09T13:50:00Z</dcterms:created>
  <dcterms:modified xsi:type="dcterms:W3CDTF">2026-03-19T10:21:00Z</dcterms:modified>
</cp:coreProperties>
</file>