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08ACB" w14:textId="77777777" w:rsidR="00EE017B" w:rsidRPr="00282A01" w:rsidRDefault="00E03353" w:rsidP="00571AFA">
      <w:pPr>
        <w:shd w:val="clear" w:color="auto" w:fill="FFFFFF"/>
        <w:spacing w:after="0" w:line="360" w:lineRule="auto"/>
        <w:rPr>
          <w:rFonts w:ascii="GHEA Grapalat" w:hAnsi="GHEA Grapalat"/>
          <w:b/>
          <w:sz w:val="24"/>
          <w:szCs w:val="24"/>
          <w:lang w:val="hy-AM"/>
        </w:rPr>
      </w:pPr>
      <w:r w:rsidRPr="00282A01">
        <w:rPr>
          <w:rFonts w:ascii="Calibri" w:hAnsi="Calibri" w:cs="Calibri"/>
          <w:b/>
          <w:sz w:val="24"/>
          <w:szCs w:val="24"/>
          <w:lang w:val="hy-AM"/>
        </w:rPr>
        <w:t xml:space="preserve"> </w:t>
      </w:r>
    </w:p>
    <w:p w14:paraId="5F19899A" w14:textId="77777777" w:rsidR="00EE017B" w:rsidRPr="00282A01" w:rsidRDefault="00EE017B" w:rsidP="00EC5A4F">
      <w:pPr>
        <w:shd w:val="clear" w:color="auto" w:fill="FFFFFF"/>
        <w:spacing w:after="0"/>
        <w:ind w:firstLine="375"/>
        <w:jc w:val="center"/>
        <w:rPr>
          <w:rFonts w:ascii="GHEA Grapalat" w:hAnsi="GHEA Grapalat"/>
          <w:b/>
          <w:sz w:val="24"/>
          <w:szCs w:val="24"/>
          <w:lang w:val="hy-AM"/>
        </w:rPr>
      </w:pPr>
      <w:r w:rsidRPr="00282A01">
        <w:rPr>
          <w:rFonts w:ascii="GHEA Grapalat" w:hAnsi="GHEA Grapalat"/>
          <w:b/>
          <w:sz w:val="24"/>
          <w:szCs w:val="24"/>
          <w:lang w:val="hy-AM"/>
        </w:rPr>
        <w:t>ԱՄՓՈՓԱԹԵՐԹ</w:t>
      </w:r>
    </w:p>
    <w:p w14:paraId="71C0BC86" w14:textId="77777777" w:rsidR="00DB75BD" w:rsidRPr="00282A01" w:rsidRDefault="00DB75BD" w:rsidP="00EC5A4F">
      <w:pPr>
        <w:shd w:val="clear" w:color="auto" w:fill="FFFFFF"/>
        <w:spacing w:after="0"/>
        <w:ind w:firstLine="375"/>
        <w:jc w:val="center"/>
        <w:rPr>
          <w:rFonts w:ascii="GHEA Grapalat" w:hAnsi="GHEA Grapalat"/>
          <w:b/>
          <w:sz w:val="24"/>
          <w:szCs w:val="24"/>
          <w:lang w:val="hy-AM"/>
        </w:rPr>
      </w:pPr>
    </w:p>
    <w:p w14:paraId="4DAFA9F8" w14:textId="018BA3CD" w:rsidR="00103577" w:rsidRPr="00282A01" w:rsidRDefault="00F376C5" w:rsidP="00103577">
      <w:pPr>
        <w:spacing w:line="360" w:lineRule="auto"/>
        <w:ind w:left="630" w:firstLine="474"/>
        <w:contextualSpacing/>
        <w:jc w:val="center"/>
        <w:rPr>
          <w:rFonts w:ascii="GHEA Grapalat" w:eastAsia="Calibri" w:hAnsi="GHEA Grapalat" w:cs="Sylfaen"/>
          <w:b/>
          <w:bCs/>
          <w:sz w:val="24"/>
          <w:szCs w:val="24"/>
          <w:lang w:val="hy-AM"/>
        </w:rPr>
      </w:pPr>
      <w:r w:rsidRPr="00F376C5">
        <w:rPr>
          <w:rFonts w:ascii="GHEA Grapalat" w:eastAsia="Times New Roman" w:hAnsi="GHEA Grapalat" w:cs="Times New Roman"/>
          <w:sz w:val="24"/>
          <w:szCs w:val="24"/>
          <w:lang w:val="hy-AM" w:eastAsia="ru-RU"/>
        </w:rPr>
        <w:t>«</w:t>
      </w:r>
      <w:bookmarkStart w:id="0" w:name="_Hlk222299329"/>
      <w:r w:rsidRPr="00F376C5">
        <w:rPr>
          <w:rFonts w:ascii="GHEA Grapalat" w:eastAsia="Times New Roman" w:hAnsi="GHEA Grapalat" w:cs="Times New Roman"/>
          <w:sz w:val="24"/>
          <w:szCs w:val="24"/>
          <w:lang w:val="hy-AM" w:eastAsia="ru-RU"/>
        </w:rPr>
        <w:t>Հայաստանի Հանրապետության 2026 թվականի պետական բյուջեի մասին» օրենք</w:t>
      </w:r>
      <w:r w:rsidR="00BF3EBD">
        <w:rPr>
          <w:rFonts w:ascii="GHEA Grapalat" w:eastAsia="Times New Roman" w:hAnsi="GHEA Grapalat" w:cs="Times New Roman"/>
          <w:sz w:val="24"/>
          <w:szCs w:val="24"/>
          <w:lang w:eastAsia="ru-RU"/>
        </w:rPr>
        <w:t xml:space="preserve">ում </w:t>
      </w:r>
      <w:bookmarkStart w:id="1" w:name="_GoBack"/>
      <w:bookmarkEnd w:id="1"/>
      <w:r w:rsidRPr="00F376C5">
        <w:rPr>
          <w:rFonts w:ascii="GHEA Grapalat" w:eastAsia="Times New Roman" w:hAnsi="GHEA Grapalat" w:cs="Times New Roman"/>
          <w:sz w:val="24"/>
          <w:szCs w:val="24"/>
          <w:lang w:val="hy-AM" w:eastAsia="ru-RU"/>
        </w:rPr>
        <w:t xml:space="preserve">վերաբաշխում, լրացում, </w:t>
      </w:r>
      <w:bookmarkEnd w:id="0"/>
      <w:r w:rsidRPr="00F376C5">
        <w:rPr>
          <w:rFonts w:ascii="GHEA Grapalat" w:eastAsia="Times New Roman" w:hAnsi="GHEA Grapalat" w:cs="Times New Roman"/>
          <w:sz w:val="24"/>
          <w:szCs w:val="24"/>
          <w:lang w:val="hy-AM" w:eastAsia="ru-RU"/>
        </w:rPr>
        <w:t>Հայաստանի Հանրապետության կառավարության 2025 թվականի դեկտեմբերի 25-ի N 1910-Ն որոշման մեջ փոփոխություններ և լրացումներ կատարելու մասին»</w:t>
      </w:r>
    </w:p>
    <w:p w14:paraId="0F097BE4" w14:textId="77777777" w:rsidR="00AA5734" w:rsidRPr="00282A01"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282A01" w14:paraId="5960AEE6" w14:textId="77777777"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79E281C3" w14:textId="77777777" w:rsidR="003F56AF" w:rsidRPr="00282A01" w:rsidRDefault="003F56AF" w:rsidP="00D05412">
            <w:pPr>
              <w:pStyle w:val="ListParagraph"/>
              <w:numPr>
                <w:ilvl w:val="0"/>
                <w:numId w:val="1"/>
              </w:numPr>
              <w:tabs>
                <w:tab w:val="left" w:pos="851"/>
              </w:tabs>
              <w:jc w:val="center"/>
              <w:rPr>
                <w:rFonts w:ascii="GHEA Grapalat" w:eastAsia="Calibri" w:hAnsi="GHEA Grapalat" w:cs="Times New Roman"/>
                <w:b/>
                <w:sz w:val="24"/>
                <w:szCs w:val="24"/>
                <w:lang w:val="hy-AM"/>
              </w:rPr>
            </w:pPr>
            <w:r w:rsidRPr="00282A01">
              <w:rPr>
                <w:rFonts w:ascii="GHEA Grapalat" w:eastAsia="Calibri" w:hAnsi="GHEA Grapalat" w:cs="Times New Roman"/>
                <w:b/>
                <w:sz w:val="24"/>
                <w:szCs w:val="24"/>
                <w:lang w:val="hy-AM"/>
              </w:rPr>
              <w:t>ՀՀ ֆինանսների նախարարություն</w:t>
            </w:r>
          </w:p>
          <w:p w14:paraId="01990EEE" w14:textId="77777777" w:rsidR="003F56AF" w:rsidRPr="00282A01"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67DE61F4" w14:textId="65A65353" w:rsidR="003F56AF" w:rsidRPr="00282A01" w:rsidRDefault="00282A01" w:rsidP="00282A01">
            <w:pPr>
              <w:spacing w:after="0" w:line="360" w:lineRule="auto"/>
              <w:jc w:val="center"/>
              <w:rPr>
                <w:rFonts w:ascii="GHEA Grapalat" w:hAnsi="GHEA Grapalat" w:cs="Sylfaen"/>
                <w:b/>
                <w:sz w:val="24"/>
                <w:szCs w:val="24"/>
                <w:highlight w:val="yellow"/>
              </w:rPr>
            </w:pPr>
            <w:r w:rsidRPr="00282A01">
              <w:rPr>
                <w:rFonts w:ascii="GHEA Grapalat" w:eastAsia="Times New Roman" w:hAnsi="GHEA Grapalat" w:cs="Times New Roman"/>
                <w:sz w:val="24"/>
                <w:szCs w:val="24"/>
                <w:lang w:eastAsia="ru-RU"/>
              </w:rPr>
              <w:t>06.03.2026</w:t>
            </w:r>
          </w:p>
        </w:tc>
      </w:tr>
      <w:tr w:rsidR="003F56AF" w:rsidRPr="00282A01" w14:paraId="14E1E66D" w14:textId="77777777"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D228A04" w14:textId="77777777" w:rsidR="003F56AF" w:rsidRPr="00282A01"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61159AD6" w14:textId="5E8856F4" w:rsidR="003F56AF" w:rsidRPr="00282A01" w:rsidRDefault="00282A01" w:rsidP="00282A01">
            <w:pPr>
              <w:spacing w:after="0" w:line="360" w:lineRule="auto"/>
              <w:jc w:val="center"/>
              <w:rPr>
                <w:sz w:val="24"/>
                <w:szCs w:val="24"/>
              </w:rPr>
            </w:pPr>
            <w:r w:rsidRPr="00282A01">
              <w:rPr>
                <w:rFonts w:ascii="GHEA Grapalat" w:eastAsia="Times New Roman" w:hAnsi="GHEA Grapalat" w:cs="Times New Roman"/>
                <w:sz w:val="24"/>
                <w:szCs w:val="24"/>
                <w:lang w:eastAsia="ru-RU"/>
              </w:rPr>
              <w:t>№ 01/34-3/4671-2026</w:t>
            </w:r>
          </w:p>
        </w:tc>
      </w:tr>
      <w:tr w:rsidR="003F56AF" w:rsidRPr="00282A01" w14:paraId="56AEEF70"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32E8D048" w14:textId="5F33AC05" w:rsidR="00282A01" w:rsidRPr="00471260" w:rsidRDefault="00282A01" w:rsidP="00D05412">
            <w:pPr>
              <w:pStyle w:val="ListParagraph"/>
              <w:numPr>
                <w:ilvl w:val="0"/>
                <w:numId w:val="2"/>
              </w:numPr>
              <w:tabs>
                <w:tab w:val="left" w:pos="567"/>
              </w:tabs>
              <w:suppressAutoHyphens/>
              <w:spacing w:after="0" w:line="240" w:lineRule="auto"/>
              <w:jc w:val="both"/>
              <w:rPr>
                <w:rFonts w:ascii="GHEA Grapalat" w:eastAsia="Calibri" w:hAnsi="GHEA Grapalat" w:cs="Calibri"/>
                <w:color w:val="00000A"/>
                <w:lang w:val="hy-AM"/>
              </w:rPr>
            </w:pPr>
            <w:r w:rsidRPr="00471260">
              <w:rPr>
                <w:rFonts w:ascii="GHEA Grapalat" w:eastAsia="Calibri" w:hAnsi="GHEA Grapalat" w:cs="Calibri"/>
                <w:color w:val="00000A"/>
                <w:lang w:val="hy-AM"/>
              </w:rPr>
              <w:t>Նախագծի վերաբերյալ, բովանդակային առումով, սկզբունքային առաջարկներ չունենք:</w:t>
            </w:r>
          </w:p>
          <w:p w14:paraId="5C5B1BCC" w14:textId="77777777" w:rsidR="00471260" w:rsidRDefault="00471260" w:rsidP="00471260">
            <w:pPr>
              <w:pStyle w:val="ListParagraph"/>
              <w:tabs>
                <w:tab w:val="left" w:pos="567"/>
              </w:tabs>
              <w:suppressAutoHyphens/>
              <w:spacing w:after="0" w:line="240" w:lineRule="auto"/>
              <w:ind w:left="927"/>
              <w:jc w:val="both"/>
              <w:rPr>
                <w:rFonts w:ascii="GHEA Grapalat" w:eastAsia="Calibri" w:hAnsi="GHEA Grapalat" w:cs="Calibri"/>
                <w:color w:val="00000A"/>
                <w:sz w:val="24"/>
                <w:szCs w:val="24"/>
                <w:lang w:val="hy-AM"/>
              </w:rPr>
            </w:pPr>
          </w:p>
          <w:p w14:paraId="4FF33613" w14:textId="174B3489" w:rsidR="00471260" w:rsidRPr="00471260" w:rsidRDefault="00282A01" w:rsidP="00471260">
            <w:pPr>
              <w:pStyle w:val="ListParagraph"/>
              <w:numPr>
                <w:ilvl w:val="0"/>
                <w:numId w:val="2"/>
              </w:numPr>
              <w:tabs>
                <w:tab w:val="left" w:pos="567"/>
              </w:tabs>
              <w:suppressAutoHyphens/>
              <w:spacing w:after="0" w:line="240" w:lineRule="auto"/>
              <w:jc w:val="both"/>
              <w:rPr>
                <w:rFonts w:ascii="GHEA Grapalat" w:eastAsia="Calibri" w:hAnsi="GHEA Grapalat" w:cs="Calibri"/>
                <w:color w:val="00000A"/>
                <w:lang w:val="hy-AM"/>
              </w:rPr>
            </w:pPr>
            <w:r w:rsidRPr="00471260">
              <w:rPr>
                <w:rFonts w:ascii="GHEA Grapalat" w:eastAsia="Calibri" w:hAnsi="GHEA Grapalat" w:cs="Calibri"/>
                <w:color w:val="00000A"/>
                <w:lang w:val="hy-AM"/>
              </w:rPr>
              <w:t xml:space="preserve">Նախագծին կից հավելվածներում բացակայում է «Հայաստանի Հանրապետության 2026 թվականի պետական բյուջեի կատարումն ապահովող միջոցառումների մասին» N 1910-Ն որոշման N 9 հավելվածը: </w:t>
            </w:r>
          </w:p>
          <w:p w14:paraId="3B2B36EC" w14:textId="77777777" w:rsidR="00471260" w:rsidRPr="00471260" w:rsidRDefault="00471260" w:rsidP="00471260">
            <w:pPr>
              <w:tabs>
                <w:tab w:val="left" w:pos="567"/>
              </w:tabs>
              <w:suppressAutoHyphens/>
              <w:spacing w:after="0" w:line="240" w:lineRule="auto"/>
              <w:jc w:val="both"/>
              <w:rPr>
                <w:rFonts w:ascii="GHEA Grapalat" w:eastAsia="Calibri" w:hAnsi="GHEA Grapalat" w:cs="Calibri"/>
                <w:color w:val="00000A"/>
                <w:sz w:val="24"/>
                <w:szCs w:val="24"/>
                <w:lang w:val="hy-AM"/>
              </w:rPr>
            </w:pPr>
          </w:p>
          <w:p w14:paraId="7DC71CA6" w14:textId="1F97CAF3" w:rsidR="00282A01" w:rsidRPr="00471260" w:rsidRDefault="00282A01" w:rsidP="00D05412">
            <w:pPr>
              <w:pStyle w:val="ListParagraph"/>
              <w:numPr>
                <w:ilvl w:val="0"/>
                <w:numId w:val="2"/>
              </w:numPr>
              <w:tabs>
                <w:tab w:val="left" w:pos="567"/>
              </w:tabs>
              <w:suppressAutoHyphens/>
              <w:spacing w:after="0" w:line="240" w:lineRule="auto"/>
              <w:jc w:val="both"/>
              <w:rPr>
                <w:rFonts w:ascii="GHEA Grapalat" w:eastAsia="Calibri" w:hAnsi="GHEA Grapalat" w:cs="Calibri"/>
                <w:color w:val="00000A"/>
                <w:lang w:val="hy-AM"/>
              </w:rPr>
            </w:pPr>
            <w:r w:rsidRPr="00471260">
              <w:rPr>
                <w:rFonts w:ascii="GHEA Grapalat" w:eastAsia="Calibri" w:hAnsi="GHEA Grapalat" w:cs="Calibri"/>
                <w:color w:val="00000A"/>
                <w:lang w:val="hy-AM"/>
              </w:rPr>
              <w:t xml:space="preserve">Հավելված N9.1-ում «1101 ՀՀ ՆԳՆ կրթական ծառայություններ» ծրագրի «11002. Միջին մասնագիտական կրթության ծառայություն» միջոցառման գծով արդյունքային չափորոշիչ է սահմանվել «Միջին մասնագիտական կրթական ծրագրով ուսուցում ստացող ՀՀ ոստիկանության իգական սեռի ծառայողների թիվ, անձ»  ցուցանիշը, որի գծով տարեկան թվաքանակը նախատեսվել է 420 մարդ: Նշված թվաքանակը ճշտման անհրաժեշտություն ունի, նկատի ունենալով այն հանգամանքը, որ 1045 ծրագրի «12004. Միջին մասնագիտական հիմնական կրթական ծրագրով ուսանողական նպաստների տրամադրում» միջոցառման շրջանակներում «ՀՀ  ՆԳՆ կրթահամալիրի» գծով ԿԳՄՍ նախարարությանը ծախսերը նախատեսվել էին ընդամենը 420 ուսանողի հաշվով: </w:t>
            </w:r>
          </w:p>
          <w:p w14:paraId="1D519E54" w14:textId="77777777" w:rsidR="00471260" w:rsidRPr="00282A01" w:rsidRDefault="00471260" w:rsidP="00471260">
            <w:pPr>
              <w:pStyle w:val="ListParagraph"/>
              <w:tabs>
                <w:tab w:val="left" w:pos="567"/>
              </w:tabs>
              <w:suppressAutoHyphens/>
              <w:spacing w:after="0" w:line="240" w:lineRule="auto"/>
              <w:ind w:left="927"/>
              <w:jc w:val="both"/>
              <w:rPr>
                <w:rFonts w:ascii="GHEA Grapalat" w:eastAsia="Calibri" w:hAnsi="GHEA Grapalat" w:cs="Calibri"/>
                <w:color w:val="00000A"/>
                <w:sz w:val="24"/>
                <w:szCs w:val="24"/>
                <w:lang w:val="hy-AM"/>
              </w:rPr>
            </w:pPr>
          </w:p>
          <w:p w14:paraId="39519F8B" w14:textId="30F80764" w:rsidR="003F56AF" w:rsidRPr="00471260" w:rsidRDefault="00282A01" w:rsidP="00D05412">
            <w:pPr>
              <w:pStyle w:val="ListParagraph"/>
              <w:numPr>
                <w:ilvl w:val="0"/>
                <w:numId w:val="2"/>
              </w:numPr>
              <w:tabs>
                <w:tab w:val="left" w:pos="567"/>
              </w:tabs>
              <w:suppressAutoHyphens/>
              <w:spacing w:after="0" w:line="240" w:lineRule="auto"/>
              <w:jc w:val="both"/>
              <w:rPr>
                <w:rFonts w:ascii="GHEA Grapalat" w:eastAsia="Calibri" w:hAnsi="GHEA Grapalat" w:cs="Calibri"/>
                <w:color w:val="00000A"/>
                <w:lang w:val="hy-AM"/>
              </w:rPr>
            </w:pPr>
            <w:r w:rsidRPr="00471260">
              <w:rPr>
                <w:rFonts w:ascii="GHEA Grapalat" w:eastAsia="Calibri" w:hAnsi="GHEA Grapalat" w:cs="Calibri"/>
                <w:color w:val="00000A"/>
                <w:lang w:val="hy-AM"/>
              </w:rPr>
              <w:t xml:space="preserve">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w:t>
            </w:r>
            <w:r w:rsidRPr="00471260">
              <w:rPr>
                <w:rFonts w:ascii="GHEA Grapalat" w:eastAsia="Calibri" w:hAnsi="GHEA Grapalat" w:cs="Calibri"/>
                <w:color w:val="00000A"/>
                <w:lang w:val="hy-AM"/>
              </w:rPr>
              <w:lastRenderedPageBreak/>
              <w:t>կարգադրիչների կողմից պակասեցումները չկատարելու պատճառով։</w:t>
            </w: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501F7BDF" w14:textId="77777777" w:rsidR="003F56AF" w:rsidRPr="00471260" w:rsidRDefault="00282A01" w:rsidP="006328F6">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r w:rsidRPr="00471260">
              <w:rPr>
                <w:rFonts w:ascii="GHEA Grapalat" w:eastAsia="Calibri" w:hAnsi="GHEA Grapalat" w:cs="Calibri"/>
                <w:color w:val="00000A"/>
                <w:sz w:val="22"/>
                <w:szCs w:val="22"/>
                <w:lang w:val="hy-AM"/>
              </w:rPr>
              <w:lastRenderedPageBreak/>
              <w:t>Ընդունվել է ի գիտություն:</w:t>
            </w:r>
          </w:p>
          <w:p w14:paraId="4341D363" w14:textId="2E46551A" w:rsidR="00282A01" w:rsidRDefault="00282A01" w:rsidP="006328F6">
            <w:pPr>
              <w:pStyle w:val="NormalWeb"/>
              <w:shd w:val="clear" w:color="auto" w:fill="FFFFFF"/>
              <w:spacing w:before="0" w:beforeAutospacing="0" w:after="0" w:afterAutospacing="0" w:line="276" w:lineRule="auto"/>
              <w:ind w:right="127"/>
              <w:rPr>
                <w:rFonts w:ascii="GHEA Grapalat" w:eastAsia="Calibri" w:hAnsi="GHEA Grapalat"/>
              </w:rPr>
            </w:pPr>
          </w:p>
          <w:p w14:paraId="5B3B80D0" w14:textId="77777777" w:rsidR="00471260" w:rsidRDefault="00471260" w:rsidP="006328F6">
            <w:pPr>
              <w:pStyle w:val="NormalWeb"/>
              <w:shd w:val="clear" w:color="auto" w:fill="FFFFFF"/>
              <w:spacing w:before="0" w:beforeAutospacing="0" w:after="0" w:afterAutospacing="0" w:line="276" w:lineRule="auto"/>
              <w:ind w:right="127"/>
              <w:rPr>
                <w:rFonts w:ascii="GHEA Grapalat" w:eastAsia="Calibri" w:hAnsi="GHEA Grapalat"/>
              </w:rPr>
            </w:pPr>
          </w:p>
          <w:p w14:paraId="1A344E1E" w14:textId="62606592" w:rsidR="00282A01" w:rsidRDefault="00282A01" w:rsidP="006328F6">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r w:rsidRPr="00471260">
              <w:rPr>
                <w:rFonts w:ascii="GHEA Grapalat" w:eastAsia="Calibri" w:hAnsi="GHEA Grapalat" w:cs="Calibri"/>
                <w:color w:val="00000A"/>
                <w:sz w:val="22"/>
                <w:szCs w:val="22"/>
                <w:lang w:val="hy-AM"/>
              </w:rPr>
              <w:t>Ընդունված է համապատասխան փոփոխությունը կատարված է:</w:t>
            </w:r>
          </w:p>
          <w:p w14:paraId="27257F5D" w14:textId="6493DDC9" w:rsidR="00FC76A1" w:rsidRDefault="00FC76A1" w:rsidP="006328F6">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p>
          <w:p w14:paraId="17B06168" w14:textId="64959025" w:rsidR="00FC76A1" w:rsidRDefault="00FC76A1" w:rsidP="006328F6">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p>
          <w:p w14:paraId="04E64A44" w14:textId="77777777" w:rsidR="00FC76A1" w:rsidRPr="00471260" w:rsidRDefault="00FC76A1" w:rsidP="00FC76A1">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r w:rsidRPr="00471260">
              <w:rPr>
                <w:rFonts w:ascii="GHEA Grapalat" w:eastAsia="Calibri" w:hAnsi="GHEA Grapalat" w:cs="Calibri"/>
                <w:color w:val="00000A"/>
                <w:sz w:val="22"/>
                <w:szCs w:val="22"/>
                <w:lang w:val="hy-AM"/>
              </w:rPr>
              <w:t>Ընդունված է համապատասխան փոփոխությունը կատարված է:</w:t>
            </w:r>
          </w:p>
          <w:p w14:paraId="58C7D294" w14:textId="77777777" w:rsidR="00FC76A1" w:rsidRPr="00471260" w:rsidRDefault="00FC76A1" w:rsidP="006328F6">
            <w:pPr>
              <w:pStyle w:val="NormalWeb"/>
              <w:shd w:val="clear" w:color="auto" w:fill="FFFFFF"/>
              <w:spacing w:before="0" w:beforeAutospacing="0" w:after="0" w:afterAutospacing="0" w:line="276" w:lineRule="auto"/>
              <w:ind w:right="127"/>
              <w:rPr>
                <w:rFonts w:ascii="GHEA Grapalat" w:eastAsia="Calibri" w:hAnsi="GHEA Grapalat" w:cs="Calibri"/>
                <w:color w:val="00000A"/>
                <w:sz w:val="22"/>
                <w:szCs w:val="22"/>
                <w:lang w:val="hy-AM"/>
              </w:rPr>
            </w:pPr>
          </w:p>
          <w:p w14:paraId="6B6558F6" w14:textId="2A12C157" w:rsidR="00C05432" w:rsidRDefault="00C05432" w:rsidP="006328F6">
            <w:pPr>
              <w:pStyle w:val="NormalWeb"/>
              <w:shd w:val="clear" w:color="auto" w:fill="FFFFFF"/>
              <w:spacing w:before="0" w:beforeAutospacing="0" w:after="0" w:afterAutospacing="0" w:line="276" w:lineRule="auto"/>
              <w:ind w:right="127"/>
              <w:rPr>
                <w:rFonts w:ascii="GHEA Grapalat" w:eastAsia="Calibri" w:hAnsi="GHEA Grapalat"/>
              </w:rPr>
            </w:pPr>
          </w:p>
          <w:p w14:paraId="2C8FF6B5" w14:textId="29F837E6" w:rsidR="00C05432" w:rsidRDefault="00C05432" w:rsidP="006328F6">
            <w:pPr>
              <w:pStyle w:val="NormalWeb"/>
              <w:shd w:val="clear" w:color="auto" w:fill="FFFFFF"/>
              <w:spacing w:before="0" w:beforeAutospacing="0" w:after="0" w:afterAutospacing="0" w:line="276" w:lineRule="auto"/>
              <w:ind w:right="127"/>
              <w:rPr>
                <w:rFonts w:ascii="GHEA Grapalat" w:eastAsia="Calibri" w:hAnsi="GHEA Grapalat"/>
              </w:rPr>
            </w:pPr>
          </w:p>
          <w:p w14:paraId="32854A99" w14:textId="3E8B9378" w:rsidR="00C05432" w:rsidRDefault="00C05432" w:rsidP="006328F6">
            <w:pPr>
              <w:pStyle w:val="NormalWeb"/>
              <w:shd w:val="clear" w:color="auto" w:fill="FFFFFF"/>
              <w:spacing w:before="0" w:beforeAutospacing="0" w:after="0" w:afterAutospacing="0" w:line="276" w:lineRule="auto"/>
              <w:ind w:right="127"/>
              <w:rPr>
                <w:rFonts w:ascii="GHEA Grapalat" w:eastAsia="Calibri" w:hAnsi="GHEA Grapalat"/>
              </w:rPr>
            </w:pPr>
          </w:p>
          <w:p w14:paraId="0BA52BCD" w14:textId="5A8E1CB5" w:rsidR="00C05432" w:rsidRDefault="00C05432" w:rsidP="006328F6">
            <w:pPr>
              <w:pStyle w:val="NormalWeb"/>
              <w:shd w:val="clear" w:color="auto" w:fill="FFFFFF"/>
              <w:spacing w:before="0" w:beforeAutospacing="0" w:after="0" w:afterAutospacing="0" w:line="276" w:lineRule="auto"/>
              <w:ind w:right="127"/>
              <w:rPr>
                <w:rFonts w:ascii="GHEA Grapalat" w:eastAsia="Calibri" w:hAnsi="GHEA Grapalat"/>
              </w:rPr>
            </w:pPr>
          </w:p>
          <w:p w14:paraId="18F01F4D" w14:textId="4EED94C1" w:rsidR="00C05432" w:rsidRDefault="00C05432" w:rsidP="006328F6">
            <w:pPr>
              <w:pStyle w:val="NormalWeb"/>
              <w:shd w:val="clear" w:color="auto" w:fill="FFFFFF"/>
              <w:spacing w:before="0" w:beforeAutospacing="0" w:after="0" w:afterAutospacing="0" w:line="276" w:lineRule="auto"/>
              <w:ind w:right="127"/>
              <w:rPr>
                <w:rFonts w:ascii="GHEA Grapalat" w:eastAsia="Calibri" w:hAnsi="GHEA Grapalat"/>
              </w:rPr>
            </w:pPr>
          </w:p>
          <w:p w14:paraId="6B9A8549" w14:textId="21F837C2" w:rsidR="00FC76A1" w:rsidRDefault="00FC76A1" w:rsidP="006328F6">
            <w:pPr>
              <w:pStyle w:val="NormalWeb"/>
              <w:shd w:val="clear" w:color="auto" w:fill="FFFFFF"/>
              <w:spacing w:before="0" w:beforeAutospacing="0" w:after="0" w:afterAutospacing="0" w:line="276" w:lineRule="auto"/>
              <w:ind w:right="127"/>
              <w:rPr>
                <w:rFonts w:ascii="GHEA Grapalat" w:eastAsia="Calibri" w:hAnsi="GHEA Grapalat"/>
              </w:rPr>
            </w:pPr>
          </w:p>
          <w:p w14:paraId="4A7FD93B" w14:textId="77777777" w:rsidR="00FC76A1" w:rsidRDefault="00FC76A1" w:rsidP="006328F6">
            <w:pPr>
              <w:pStyle w:val="NormalWeb"/>
              <w:shd w:val="clear" w:color="auto" w:fill="FFFFFF"/>
              <w:spacing w:before="0" w:beforeAutospacing="0" w:after="0" w:afterAutospacing="0" w:line="276" w:lineRule="auto"/>
              <w:ind w:right="127"/>
              <w:rPr>
                <w:rFonts w:ascii="GHEA Grapalat" w:eastAsia="Calibri" w:hAnsi="GHEA Grapalat"/>
              </w:rPr>
            </w:pPr>
          </w:p>
          <w:p w14:paraId="0B6256F7" w14:textId="3FB2ACD5" w:rsidR="00282A01" w:rsidRPr="00471260" w:rsidRDefault="00471260" w:rsidP="00471260">
            <w:pPr>
              <w:tabs>
                <w:tab w:val="left" w:pos="567"/>
              </w:tabs>
              <w:suppressAutoHyphens/>
              <w:spacing w:after="0" w:line="240" w:lineRule="auto"/>
              <w:jc w:val="both"/>
              <w:rPr>
                <w:rFonts w:ascii="GHEA Grapalat" w:hAnsi="GHEA Grapalat" w:cs="Sylfaen"/>
                <w:b/>
              </w:rPr>
            </w:pPr>
            <w:r w:rsidRPr="00471260">
              <w:rPr>
                <w:rFonts w:ascii="GHEA Grapalat" w:eastAsia="Calibri" w:hAnsi="GHEA Grapalat" w:cs="Calibri"/>
                <w:color w:val="00000A"/>
                <w:lang w:val="hy-AM"/>
              </w:rPr>
              <w:t xml:space="preserve">Ընդունված չէ:  ՀՀ կառավարության որոշման նախագծով առաջարկվող գումարի չափով </w:t>
            </w:r>
            <w:r w:rsidRPr="00471260">
              <w:rPr>
                <w:rFonts w:ascii="GHEA Grapalat" w:eastAsia="Calibri" w:hAnsi="GHEA Grapalat" w:cs="Calibri"/>
                <w:color w:val="00000A"/>
                <w:lang w:val="hy-AM"/>
              </w:rPr>
              <w:lastRenderedPageBreak/>
              <w:t>նվազեցումները կատարված են:</w:t>
            </w:r>
          </w:p>
        </w:tc>
      </w:tr>
      <w:tr w:rsidR="00103577" w:rsidRPr="00282A01" w14:paraId="2F2380F6" w14:textId="77777777" w:rsidTr="006077E5">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1A83DDFA" w14:textId="10D548FB" w:rsidR="00103577" w:rsidRPr="00282A01" w:rsidRDefault="00103577" w:rsidP="00D05412">
            <w:pPr>
              <w:pStyle w:val="ListParagraph"/>
              <w:numPr>
                <w:ilvl w:val="0"/>
                <w:numId w:val="1"/>
              </w:numPr>
              <w:tabs>
                <w:tab w:val="left" w:pos="851"/>
              </w:tabs>
              <w:jc w:val="center"/>
              <w:rPr>
                <w:rFonts w:ascii="GHEA Grapalat" w:eastAsia="Calibri" w:hAnsi="GHEA Grapalat" w:cs="Times New Roman"/>
                <w:b/>
                <w:sz w:val="24"/>
                <w:szCs w:val="24"/>
                <w:lang w:val="hy-AM"/>
              </w:rPr>
            </w:pPr>
            <w:r w:rsidRPr="00282A01">
              <w:rPr>
                <w:rFonts w:ascii="GHEA Grapalat" w:eastAsia="Calibri" w:hAnsi="GHEA Grapalat" w:cs="Times New Roman"/>
                <w:b/>
                <w:sz w:val="24"/>
                <w:szCs w:val="24"/>
                <w:lang w:val="hy-AM"/>
              </w:rPr>
              <w:lastRenderedPageBreak/>
              <w:t>Հ</w:t>
            </w:r>
            <w:r w:rsidRPr="00282A01">
              <w:rPr>
                <w:rFonts w:ascii="GHEA Grapalat" w:eastAsia="Calibri" w:hAnsi="GHEA Grapalat" w:cs="Times New Roman"/>
                <w:b/>
                <w:sz w:val="24"/>
                <w:szCs w:val="24"/>
              </w:rPr>
              <w:t>Հ ներքին գործերի նախարարություն</w:t>
            </w:r>
          </w:p>
          <w:p w14:paraId="4FE78009" w14:textId="77777777" w:rsidR="00103577" w:rsidRPr="00282A01" w:rsidRDefault="00103577" w:rsidP="006077E5">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7F27A64B" w14:textId="552B8202" w:rsidR="00103577" w:rsidRPr="00282A01" w:rsidRDefault="00103577" w:rsidP="00103577">
            <w:pPr>
              <w:spacing w:after="0" w:line="360" w:lineRule="auto"/>
              <w:jc w:val="center"/>
              <w:rPr>
                <w:rFonts w:ascii="GHEA Grapalat" w:hAnsi="GHEA Grapalat" w:cs="Sylfaen"/>
                <w:b/>
                <w:sz w:val="24"/>
                <w:szCs w:val="24"/>
                <w:highlight w:val="yellow"/>
              </w:rPr>
            </w:pPr>
            <w:r w:rsidRPr="00282A01">
              <w:rPr>
                <w:rFonts w:ascii="GHEA Grapalat" w:eastAsia="Times New Roman" w:hAnsi="GHEA Grapalat" w:cs="Times New Roman"/>
                <w:sz w:val="24"/>
                <w:szCs w:val="24"/>
                <w:lang w:eastAsia="ru-RU"/>
              </w:rPr>
              <w:t>24.0</w:t>
            </w:r>
            <w:r w:rsidR="00282A01" w:rsidRPr="00282A01">
              <w:rPr>
                <w:rFonts w:ascii="GHEA Grapalat" w:eastAsia="Times New Roman" w:hAnsi="GHEA Grapalat" w:cs="Times New Roman"/>
                <w:sz w:val="24"/>
                <w:szCs w:val="24"/>
                <w:lang w:eastAsia="ru-RU"/>
              </w:rPr>
              <w:t>2</w:t>
            </w:r>
            <w:r w:rsidRPr="00282A01">
              <w:rPr>
                <w:rFonts w:ascii="GHEA Grapalat" w:eastAsia="Times New Roman" w:hAnsi="GHEA Grapalat" w:cs="Times New Roman"/>
                <w:sz w:val="24"/>
                <w:szCs w:val="24"/>
                <w:lang w:eastAsia="ru-RU"/>
              </w:rPr>
              <w:t>.2026թ</w:t>
            </w:r>
          </w:p>
        </w:tc>
      </w:tr>
      <w:tr w:rsidR="00103577" w:rsidRPr="00282A01" w14:paraId="7B245A59" w14:textId="77777777" w:rsidTr="006077E5">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0171EA2" w14:textId="77777777" w:rsidR="00103577" w:rsidRPr="00282A01" w:rsidRDefault="00103577" w:rsidP="006077E5">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11FEE859" w14:textId="2DB53EAE" w:rsidR="00103577" w:rsidRPr="00282A01" w:rsidRDefault="00103577" w:rsidP="00103577">
            <w:pPr>
              <w:spacing w:after="0" w:line="360" w:lineRule="auto"/>
              <w:jc w:val="center"/>
              <w:rPr>
                <w:sz w:val="24"/>
                <w:szCs w:val="24"/>
              </w:rPr>
            </w:pPr>
            <w:r w:rsidRPr="00282A01">
              <w:rPr>
                <w:rFonts w:ascii="GHEA Grapalat" w:eastAsia="Times New Roman" w:hAnsi="GHEA Grapalat" w:cs="Times New Roman"/>
                <w:sz w:val="24"/>
                <w:szCs w:val="24"/>
                <w:lang w:eastAsia="ru-RU"/>
              </w:rPr>
              <w:t xml:space="preserve">№ </w:t>
            </w:r>
            <w:r w:rsidR="00282A01" w:rsidRPr="00282A01">
              <w:rPr>
                <w:rFonts w:ascii="GHEA Grapalat" w:eastAsia="Times New Roman" w:hAnsi="GHEA Grapalat" w:cs="Times New Roman"/>
                <w:sz w:val="24"/>
                <w:szCs w:val="24"/>
                <w:lang w:eastAsia="ru-RU"/>
              </w:rPr>
              <w:t>43/6/49590-26</w:t>
            </w:r>
          </w:p>
        </w:tc>
      </w:tr>
      <w:tr w:rsidR="00103577" w:rsidRPr="00282A01" w14:paraId="39084E3C" w14:textId="77777777" w:rsidTr="006077E5">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3CAB02C9" w14:textId="1CB33664" w:rsidR="00103577" w:rsidRPr="00282A01" w:rsidRDefault="00103577" w:rsidP="00103577">
            <w:pPr>
              <w:spacing w:after="0" w:line="240" w:lineRule="auto"/>
              <w:ind w:left="270" w:right="165"/>
              <w:contextualSpacing/>
              <w:jc w:val="both"/>
              <w:rPr>
                <w:rFonts w:ascii="GHEA Grapalat" w:eastAsia="Times New Roman" w:hAnsi="GHEA Grapalat" w:cs="Sylfaen"/>
                <w:sz w:val="24"/>
                <w:szCs w:val="24"/>
                <w:lang w:val="hy-AM" w:eastAsia="ru-RU"/>
              </w:rPr>
            </w:pPr>
            <w:r w:rsidRPr="00282A01">
              <w:rPr>
                <w:rFonts w:ascii="GHEA Grapalat" w:eastAsia="Calibri" w:hAnsi="GHEA Grapalat"/>
                <w:sz w:val="24"/>
                <w:szCs w:val="24"/>
              </w:rPr>
              <w:t xml:space="preserve">ՀՀ կառավարության որոշման նախագծի վերաբերյալ առաջարկություններ </w:t>
            </w:r>
            <w:r w:rsidRPr="00282A01">
              <w:rPr>
                <w:rFonts w:ascii="GHEA Grapalat" w:eastAsia="Calibri" w:hAnsi="GHEA Grapalat" w:cs="Times New Roman"/>
                <w:bCs/>
                <w:sz w:val="24"/>
                <w:szCs w:val="24"/>
                <w:lang w:val="hy-AM"/>
              </w:rPr>
              <w:t>և առարկություններ չկան</w:t>
            </w:r>
            <w:r w:rsidRPr="00282A01">
              <w:rPr>
                <w:rFonts w:ascii="GHEA Grapalat" w:eastAsia="Calibri" w:hAnsi="GHEA Grapalat"/>
                <w:sz w:val="24"/>
                <w:szCs w:val="24"/>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0796A36D" w14:textId="11CB3031" w:rsidR="00103577" w:rsidRPr="00282A01" w:rsidRDefault="00103577" w:rsidP="006077E5">
            <w:pPr>
              <w:pStyle w:val="NormalWeb"/>
              <w:shd w:val="clear" w:color="auto" w:fill="FFFFFF"/>
              <w:spacing w:before="0" w:beforeAutospacing="0" w:after="0" w:afterAutospacing="0" w:line="276" w:lineRule="auto"/>
              <w:ind w:right="127"/>
              <w:rPr>
                <w:rFonts w:ascii="GHEA Grapalat" w:hAnsi="GHEA Grapalat" w:cs="Sylfaen"/>
                <w:b/>
              </w:rPr>
            </w:pPr>
            <w:r w:rsidRPr="00282A01">
              <w:rPr>
                <w:rFonts w:ascii="GHEA Grapalat" w:eastAsia="Calibri" w:hAnsi="GHEA Grapalat"/>
              </w:rPr>
              <w:t>Ընդունվել է ի գիտություն:</w:t>
            </w:r>
          </w:p>
        </w:tc>
      </w:tr>
    </w:tbl>
    <w:p w14:paraId="04920A8F" w14:textId="77777777" w:rsidR="00BB0603" w:rsidRPr="00282A01"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282A01"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DD874" w14:textId="77777777" w:rsidR="00FC2DCD" w:rsidRDefault="00FC2DCD" w:rsidP="00A72F73">
      <w:pPr>
        <w:spacing w:after="0" w:line="240" w:lineRule="auto"/>
      </w:pPr>
      <w:r>
        <w:separator/>
      </w:r>
    </w:p>
  </w:endnote>
  <w:endnote w:type="continuationSeparator" w:id="0">
    <w:p w14:paraId="366801B3" w14:textId="77777777" w:rsidR="00FC2DCD" w:rsidRDefault="00FC2DC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E6F85" w14:textId="77777777" w:rsidR="00FC2DCD" w:rsidRDefault="00FC2DCD" w:rsidP="00A72F73">
      <w:pPr>
        <w:spacing w:after="0" w:line="240" w:lineRule="auto"/>
      </w:pPr>
      <w:r>
        <w:separator/>
      </w:r>
    </w:p>
  </w:footnote>
  <w:footnote w:type="continuationSeparator" w:id="0">
    <w:p w14:paraId="322B7BF9" w14:textId="77777777" w:rsidR="00FC2DCD" w:rsidRDefault="00FC2DCD"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6F863E8A"/>
    <w:multiLevelType w:val="hybridMultilevel"/>
    <w:tmpl w:val="2C4E0A3A"/>
    <w:lvl w:ilvl="0" w:tplc="C8E699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3577"/>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3A17"/>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2A01"/>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1B5"/>
    <w:rsid w:val="004029B0"/>
    <w:rsid w:val="00402FD4"/>
    <w:rsid w:val="0040315F"/>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1260"/>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B22"/>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28F6"/>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0D6B"/>
    <w:rsid w:val="007E21C0"/>
    <w:rsid w:val="007E4E19"/>
    <w:rsid w:val="007F3A65"/>
    <w:rsid w:val="007F7D7A"/>
    <w:rsid w:val="00800EBD"/>
    <w:rsid w:val="008043F5"/>
    <w:rsid w:val="00806CD7"/>
    <w:rsid w:val="00807314"/>
    <w:rsid w:val="00811A3C"/>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1EA3"/>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343E"/>
    <w:rsid w:val="00A85911"/>
    <w:rsid w:val="00A929EC"/>
    <w:rsid w:val="00A971B5"/>
    <w:rsid w:val="00A97A3F"/>
    <w:rsid w:val="00AA4A5B"/>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45E"/>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4305"/>
    <w:rsid w:val="00BA5776"/>
    <w:rsid w:val="00BB0603"/>
    <w:rsid w:val="00BC5077"/>
    <w:rsid w:val="00BC6D27"/>
    <w:rsid w:val="00BD080E"/>
    <w:rsid w:val="00BD489B"/>
    <w:rsid w:val="00BE29EF"/>
    <w:rsid w:val="00BE2B0C"/>
    <w:rsid w:val="00BF3B65"/>
    <w:rsid w:val="00BF3EBD"/>
    <w:rsid w:val="00C05432"/>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49EB"/>
    <w:rsid w:val="00D05412"/>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7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0F8F"/>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376C5"/>
    <w:rsid w:val="00F442A0"/>
    <w:rsid w:val="00F44FEB"/>
    <w:rsid w:val="00F667E3"/>
    <w:rsid w:val="00F742AC"/>
    <w:rsid w:val="00F74608"/>
    <w:rsid w:val="00F77F24"/>
    <w:rsid w:val="00F81E8B"/>
    <w:rsid w:val="00F82E75"/>
    <w:rsid w:val="00F9490F"/>
    <w:rsid w:val="00F9569A"/>
    <w:rsid w:val="00F95EAF"/>
    <w:rsid w:val="00FA0A5D"/>
    <w:rsid w:val="00FA1FE3"/>
    <w:rsid w:val="00FA32A1"/>
    <w:rsid w:val="00FA49ED"/>
    <w:rsid w:val="00FC2DCD"/>
    <w:rsid w:val="00FC76A1"/>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1B7D8"/>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05949315">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42884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59FC-C9E6-499B-B1E3-E25E15A2D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84</cp:revision>
  <cp:lastPrinted>2022-05-25T10:41:00Z</cp:lastPrinted>
  <dcterms:created xsi:type="dcterms:W3CDTF">2025-07-30T05:57:00Z</dcterms:created>
  <dcterms:modified xsi:type="dcterms:W3CDTF">2026-03-18T05:59:00Z</dcterms:modified>
</cp:coreProperties>
</file>