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63A7CBC3" w:rsidR="00EF42C4" w:rsidRDefault="00A72FB2" w:rsidP="00545EEC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</w:t>
      </w:r>
      <w:r w:rsidR="00C64627"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</w:t>
      </w:r>
      <w:r w:rsidR="00C64627" w:rsidRPr="007D3A79"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</w:t>
      </w:r>
      <w:r w:rsidR="00C64627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 w:rsidR="00C64627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="00C64627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5D15E950" w14:textId="64996E38" w:rsidR="003A4803" w:rsidRPr="00836C4C" w:rsidRDefault="00EF42C4" w:rsidP="00686F5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է դիմել </w:t>
      </w:r>
      <w:r w:rsidR="003A4803" w:rsidRPr="003A4803">
        <w:rPr>
          <w:lang w:val="fr-FR"/>
        </w:rPr>
        <w:br/>
      </w:r>
      <w:r w:rsidR="003A4803" w:rsidRPr="003A4803">
        <w:rPr>
          <w:rFonts w:ascii="Verdana" w:hAnsi="Verdana"/>
          <w:color w:val="000000"/>
          <w:sz w:val="21"/>
          <w:szCs w:val="21"/>
          <w:shd w:val="clear" w:color="auto" w:fill="FFFFFF"/>
          <w:lang w:val="fr-FR"/>
        </w:rPr>
        <w:t>«</w:t>
      </w:r>
      <w:r w:rsidR="003A4803" w:rsidRPr="003A4803">
        <w:rPr>
          <w:rFonts w:ascii="GHEA Grapalat" w:hAnsi="GHEA Grapalat"/>
          <w:sz w:val="24"/>
          <w:szCs w:val="24"/>
          <w:lang w:val="hy-AM"/>
        </w:rPr>
        <w:t>Ա</w:t>
      </w:r>
      <w:r w:rsidR="003A4803" w:rsidRPr="003A4803">
        <w:rPr>
          <w:rFonts w:ascii="GHEA Grapalat" w:hAnsi="GHEA Grapalat" w:hint="eastAsia"/>
          <w:sz w:val="24"/>
          <w:szCs w:val="24"/>
          <w:lang w:val="hy-AM"/>
        </w:rPr>
        <w:t>․</w:t>
      </w:r>
      <w:r w:rsidR="003A4803" w:rsidRPr="003A4803">
        <w:rPr>
          <w:rFonts w:ascii="GHEA Grapalat" w:hAnsi="GHEA Grapalat"/>
          <w:sz w:val="24"/>
          <w:szCs w:val="24"/>
          <w:lang w:val="hy-AM"/>
        </w:rPr>
        <w:t xml:space="preserve"> Սպենդ</w:t>
      </w:r>
      <w:r w:rsidR="003A4803">
        <w:rPr>
          <w:rFonts w:ascii="GHEA Grapalat" w:hAnsi="GHEA Grapalat"/>
          <w:sz w:val="24"/>
          <w:szCs w:val="24"/>
          <w:lang w:val="hy-AM"/>
        </w:rPr>
        <w:t>ի</w:t>
      </w:r>
      <w:r w:rsidR="003A4803" w:rsidRPr="003A4803">
        <w:rPr>
          <w:rFonts w:ascii="GHEA Grapalat" w:hAnsi="GHEA Grapalat"/>
          <w:sz w:val="24"/>
          <w:szCs w:val="24"/>
          <w:lang w:val="hy-AM"/>
        </w:rPr>
        <w:t>արյանի անվան օպերայի և բալետի ազգային ակադեմիական թատրոն» ՊՈԱԿ-</w:t>
      </w:r>
      <w:r w:rsidR="003A4803">
        <w:rPr>
          <w:rFonts w:ascii="GHEA Grapalat" w:hAnsi="GHEA Grapalat"/>
          <w:sz w:val="24"/>
          <w:szCs w:val="24"/>
          <w:lang w:val="hy-AM"/>
        </w:rPr>
        <w:t xml:space="preserve">ը </w:t>
      </w:r>
      <w:bookmarkStart w:id="0" w:name="_Hlk202350888"/>
      <w:bookmarkStart w:id="1" w:name="_Hlk202349930"/>
      <w:r w:rsidR="00836C4C">
        <w:rPr>
          <w:rFonts w:ascii="GHEA Grapalat" w:hAnsi="GHEA Grapalat"/>
          <w:sz w:val="24"/>
          <w:szCs w:val="24"/>
          <w:lang w:val="hy-AM"/>
        </w:rPr>
        <w:t xml:space="preserve">(այսուհետ՝ Կազմակերպություն) </w:t>
      </w:r>
      <w:r w:rsidR="003A4803">
        <w:rPr>
          <w:rFonts w:ascii="GHEA Grapalat" w:hAnsi="GHEA Grapalat"/>
          <w:sz w:val="24"/>
          <w:szCs w:val="24"/>
          <w:lang w:val="hy-AM"/>
        </w:rPr>
        <w:t>Օպերա-Քլաբ</w:t>
      </w:r>
      <w:r w:rsidR="00511DCB" w:rsidRPr="003A480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803">
        <w:rPr>
          <w:rFonts w:ascii="GHEA Grapalat" w:hAnsi="GHEA Grapalat"/>
          <w:sz w:val="24"/>
          <w:szCs w:val="24"/>
          <w:lang w:val="hy-AM"/>
        </w:rPr>
        <w:t xml:space="preserve">ՍՊԸ-ի կողմից նախկինում </w:t>
      </w:r>
      <w:bookmarkStart w:id="2" w:name="_Hlk221202445"/>
      <w:r w:rsidR="003A4803">
        <w:rPr>
          <w:rFonts w:ascii="GHEA Grapalat" w:hAnsi="GHEA Grapalat"/>
          <w:sz w:val="24"/>
          <w:szCs w:val="24"/>
          <w:lang w:val="hy-AM"/>
        </w:rPr>
        <w:t xml:space="preserve">վարձակալած </w:t>
      </w:r>
      <w:r w:rsidR="003A4803" w:rsidRPr="0010686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Երևան, Կենտրոն Թումանյան փողոց 54 և Մաշտոցի պողոտա 46 շինություն հասցեում </w:t>
      </w:r>
      <w:bookmarkEnd w:id="2"/>
      <w:r w:rsidR="003A4803" w:rsidRPr="0010686C">
        <w:rPr>
          <w:rFonts w:ascii="GHEA Grapalat" w:hAnsi="GHEA Grapalat"/>
          <w:bCs/>
          <w:kern w:val="32"/>
          <w:sz w:val="24"/>
          <w:szCs w:val="24"/>
          <w:lang w:val="hy-AM"/>
        </w:rPr>
        <w:t>գտնվող շենքից 1050 քառ. մետր ընդհանուր մակերեսով ոչ բնակելի տարածք</w:t>
      </w:r>
      <w:r w:rsidR="003A4803">
        <w:rPr>
          <w:rFonts w:ascii="GHEA Grapalat" w:hAnsi="GHEA Grapalat"/>
          <w:bCs/>
          <w:kern w:val="32"/>
          <w:sz w:val="24"/>
          <w:szCs w:val="24"/>
          <w:lang w:val="hy-AM"/>
        </w:rPr>
        <w:t>ը</w:t>
      </w:r>
      <w:r w:rsidR="003A4803" w:rsidRPr="00836C4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836C4C" w:rsidRPr="00836C4C">
        <w:rPr>
          <w:rFonts w:ascii="GHEA Grapalat" w:hAnsi="GHEA Grapalat"/>
          <w:bCs/>
          <w:kern w:val="32"/>
          <w:sz w:val="24"/>
          <w:szCs w:val="24"/>
          <w:lang w:val="hy-AM"/>
        </w:rPr>
        <w:t>Կազմակերպությանն</w:t>
      </w:r>
      <w:r w:rsidR="003A4803" w:rsidRPr="00836C4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անհատույց օգտագործման իրավունքով ամրացնելու խնդրանքով։</w:t>
      </w:r>
    </w:p>
    <w:bookmarkEnd w:id="0"/>
    <w:bookmarkEnd w:id="1"/>
    <w:p w14:paraId="4DD2FE85" w14:textId="54990D5B" w:rsidR="00470572" w:rsidRDefault="00470572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nb-NO"/>
        </w:rPr>
        <w:t xml:space="preserve">Կազմակերպությունը հայտնել է նաև, որ տարածքը մինչ </w:t>
      </w:r>
      <w:r>
        <w:rPr>
          <w:rFonts w:ascii="GHEA Grapalat" w:hAnsi="GHEA Grapalat"/>
          <w:sz w:val="24"/>
          <w:szCs w:val="24"/>
          <w:lang w:val="hy-AM"/>
        </w:rPr>
        <w:t>Օպերա-Քլաբ</w:t>
      </w:r>
      <w:r w:rsidRPr="003A48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ՍՊԸ-ի</w:t>
      </w:r>
      <w:r>
        <w:rPr>
          <w:rFonts w:ascii="GHEA Grapalat" w:hAnsi="GHEA Grapalat"/>
          <w:sz w:val="24"/>
          <w:szCs w:val="24"/>
          <w:lang w:val="hy-AM"/>
        </w:rPr>
        <w:t>ն վարձակալությամբ տրամադրելը անհատույց օգտագործման իրավունքով ամրացված է եղել</w:t>
      </w:r>
      <w:r w:rsidR="00EF42C4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Կազմակերպությանը և տարածքի վերադարձը թատրոնին կտա մշակութային խնդիրներըլ ուծելու մեծ հնարավորություն,</w:t>
      </w:r>
      <w:r w:rsidR="00D2438D">
        <w:rPr>
          <w:rFonts w:ascii="GHEA Grapalat" w:hAnsi="GHEA Grapalat"/>
          <w:sz w:val="24"/>
          <w:szCs w:val="24"/>
          <w:lang w:val="nb-NO"/>
        </w:rPr>
        <w:t xml:space="preserve"> ինչպես նաև</w:t>
      </w:r>
      <w:r>
        <w:rPr>
          <w:rFonts w:ascii="GHEA Grapalat" w:hAnsi="GHEA Grapalat"/>
          <w:sz w:val="24"/>
          <w:szCs w:val="24"/>
          <w:lang w:val="nb-NO"/>
        </w:rPr>
        <w:t xml:space="preserve"> կկազմակերպվի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D32813">
        <w:rPr>
          <w:rFonts w:ascii="GHEA Grapalat" w:hAnsi="GHEA Grapalat" w:cs="Sylfaen"/>
          <w:sz w:val="24"/>
          <w:szCs w:val="24"/>
          <w:lang w:val="hy-AM"/>
        </w:rPr>
        <w:t>ակադեմիական թատրոնի բնականոն աշխատանքը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2438D" w:rsidRPr="00D32813">
        <w:rPr>
          <w:rFonts w:ascii="GHEA Grapalat" w:hAnsi="GHEA Grapalat" w:cs="Sylfaen"/>
          <w:sz w:val="24"/>
          <w:szCs w:val="24"/>
          <w:lang w:val="hy-AM"/>
        </w:rPr>
        <w:t>որը</w:t>
      </w:r>
      <w:r w:rsidR="00D2438D" w:rsidRPr="00882F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ներկայումս խիստ կարիք ունի </w:t>
      </w:r>
      <w:r w:rsidR="00D32813">
        <w:rPr>
          <w:rFonts w:ascii="GHEA Grapalat" w:hAnsi="GHEA Grapalat" w:cs="Sylfaen"/>
          <w:sz w:val="24"/>
          <w:szCs w:val="24"/>
          <w:lang w:val="hy-AM"/>
        </w:rPr>
        <w:t>տարածքի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91E47D5" w14:textId="40D53159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 w:rsidRPr="00D32813">
        <w:rPr>
          <w:rFonts w:ascii="GHEA Grapalat" w:hAnsi="GHEA Grapalat"/>
          <w:sz w:val="24"/>
          <w:szCs w:val="24"/>
          <w:lang w:val="hy-AM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 w:rsidRPr="00D32813">
        <w:rPr>
          <w:rFonts w:ascii="GHEA Grapalat" w:hAnsi="GHEA Grapalat"/>
          <w:sz w:val="24"/>
          <w:szCs w:val="24"/>
          <w:lang w:val="hy-AM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F21FE1" w:rsidRPr="00F21FE1">
        <w:rPr>
          <w:rFonts w:ascii="GHEA Grapalat" w:hAnsi="GHEA Grapalat"/>
          <w:sz w:val="24"/>
          <w:szCs w:val="24"/>
          <w:lang w:val="hy-AM"/>
        </w:rPr>
        <w:t xml:space="preserve">5-րդ հոդվածի 1-ին մասի </w:t>
      </w:r>
      <w:r w:rsidR="002479BB" w:rsidRPr="00F21FE1">
        <w:rPr>
          <w:rFonts w:ascii="GHEA Grapalat" w:hAnsi="GHEA Grapalat"/>
          <w:sz w:val="24"/>
          <w:szCs w:val="24"/>
          <w:lang w:val="hy-AM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3" w:name="_Hlk221203477"/>
      <w:r w:rsidRPr="00754557">
        <w:rPr>
          <w:rFonts w:ascii="GHEA Grapalat" w:hAnsi="GHEA Grapalat"/>
          <w:sz w:val="24"/>
          <w:szCs w:val="24"/>
          <w:lang w:val="fr-FR"/>
        </w:rPr>
        <w:t>«</w:t>
      </w:r>
      <w:r w:rsidR="003D4B29">
        <w:rPr>
          <w:rFonts w:ascii="GHEA Grapalat" w:hAnsi="GHEA Grapalat"/>
          <w:sz w:val="24"/>
          <w:szCs w:val="24"/>
          <w:lang w:val="fr-F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32813">
        <w:rPr>
          <w:rFonts w:ascii="GHEA Grapalat" w:hAnsi="GHEA Grapalat"/>
          <w:sz w:val="24"/>
          <w:szCs w:val="24"/>
          <w:lang w:val="fr-FR"/>
        </w:rPr>
        <w:t xml:space="preserve">անշարժ գույք </w:t>
      </w:r>
      <w:r w:rsidR="002824A5" w:rsidRPr="00D32813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bookmarkEnd w:id="3"/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3950" w:rsidRPr="00D32813">
        <w:rPr>
          <w:rFonts w:ascii="GHEA Grapalat" w:hAnsi="GHEA Grapalat"/>
          <w:sz w:val="24"/>
          <w:szCs w:val="24"/>
          <w:lang w:val="hy-AM"/>
        </w:rPr>
        <w:t>վերոնշյալ</w:t>
      </w:r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1E3950">
        <w:rPr>
          <w:rFonts w:ascii="GHEA Grapalat" w:hAnsi="GHEA Grapalat"/>
          <w:sz w:val="24"/>
          <w:szCs w:val="24"/>
          <w:lang w:val="fr-FR"/>
        </w:rPr>
        <w:t>տարածքը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7A93">
        <w:rPr>
          <w:rFonts w:ascii="GHEA Grapalat" w:hAnsi="GHEA Grapalat"/>
          <w:sz w:val="24"/>
          <w:szCs w:val="24"/>
          <w:lang w:val="nb-NO"/>
        </w:rPr>
        <w:t>անժամկետ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, </w:t>
      </w:r>
      <w:r w:rsidR="00D2438D"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4097A"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D328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5F61DE7B" w:rsidR="002479BB" w:rsidRPr="009E7116" w:rsidRDefault="00D32813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անշարժ գույք </w:t>
      </w:r>
      <w:r w:rsidRPr="00D32813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66343EB" w14:textId="478C30D8" w:rsidR="000F3D0A" w:rsidRPr="00882FF7" w:rsidRDefault="00EF42C4" w:rsidP="009873AC">
      <w:pPr>
        <w:pStyle w:val="a5"/>
        <w:ind w:firstLine="567"/>
        <w:jc w:val="both"/>
        <w:rPr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4.</w:t>
      </w:r>
      <w:r w:rsidR="00D32813">
        <w:rPr>
          <w:rFonts w:ascii="GHEA Grapalat" w:hAnsi="GHEA Grapalat"/>
          <w:b w:val="0"/>
          <w:sz w:val="24"/>
          <w:szCs w:val="24"/>
          <w:lang w:val="hy-AM"/>
        </w:rPr>
        <w:t>9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>«</w:t>
      </w:r>
      <w:r w:rsidR="00D32813">
        <w:rPr>
          <w:rFonts w:ascii="GHEA Grapalat" w:hAnsi="GHEA Grapalat"/>
          <w:b w:val="0"/>
          <w:sz w:val="24"/>
          <w:szCs w:val="24"/>
          <w:lang w:val="hy-AM"/>
        </w:rPr>
        <w:t>Մշակույթ</w:t>
      </w:r>
      <w:r>
        <w:rPr>
          <w:rFonts w:ascii="GHEA Grapalat" w:hAnsi="GHEA Grapalat"/>
          <w:b w:val="0"/>
          <w:sz w:val="24"/>
          <w:szCs w:val="24"/>
          <w:lang w:val="hy-AM"/>
        </w:rPr>
        <w:t> բաժնում ամրագրված ծրագրերից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</w:p>
    <w:sectPr w:rsidR="000F3D0A" w:rsidRPr="00882FF7" w:rsidSect="008967B5">
      <w:footerReference w:type="default" r:id="rId8"/>
      <w:pgSz w:w="11907" w:h="16840" w:code="9"/>
      <w:pgMar w:top="360" w:right="65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01915" w14:textId="77777777" w:rsidR="003C53DC" w:rsidRDefault="003C53DC" w:rsidP="00552734">
      <w:pPr>
        <w:spacing w:before="0" w:after="0"/>
      </w:pPr>
      <w:r>
        <w:separator/>
      </w:r>
    </w:p>
  </w:endnote>
  <w:endnote w:type="continuationSeparator" w:id="0">
    <w:p w14:paraId="5CBF04CB" w14:textId="77777777" w:rsidR="003C53DC" w:rsidRDefault="003C53D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1F725" w14:textId="77777777" w:rsidR="003C53DC" w:rsidRDefault="003C53DC" w:rsidP="00552734">
      <w:pPr>
        <w:spacing w:before="0" w:after="0"/>
      </w:pPr>
      <w:r>
        <w:separator/>
      </w:r>
    </w:p>
  </w:footnote>
  <w:footnote w:type="continuationSeparator" w:id="0">
    <w:p w14:paraId="50E656E6" w14:textId="77777777" w:rsidR="003C53DC" w:rsidRDefault="003C53D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17A93"/>
    <w:rsid w:val="00020223"/>
    <w:rsid w:val="000342E7"/>
    <w:rsid w:val="00037527"/>
    <w:rsid w:val="0004097A"/>
    <w:rsid w:val="00041E38"/>
    <w:rsid w:val="00055ADF"/>
    <w:rsid w:val="00063DF1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74FE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5894"/>
    <w:rsid w:val="00211806"/>
    <w:rsid w:val="00214BEF"/>
    <w:rsid w:val="0021565F"/>
    <w:rsid w:val="00216F81"/>
    <w:rsid w:val="00222CEC"/>
    <w:rsid w:val="00226959"/>
    <w:rsid w:val="00231776"/>
    <w:rsid w:val="00231DAC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B7DA0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4803"/>
    <w:rsid w:val="003A5C34"/>
    <w:rsid w:val="003A6FBD"/>
    <w:rsid w:val="003B3482"/>
    <w:rsid w:val="003B358D"/>
    <w:rsid w:val="003C2018"/>
    <w:rsid w:val="003C3C80"/>
    <w:rsid w:val="003C53DC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47855"/>
    <w:rsid w:val="00453C28"/>
    <w:rsid w:val="00457F1E"/>
    <w:rsid w:val="00464021"/>
    <w:rsid w:val="00470572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1DCB"/>
    <w:rsid w:val="0051663E"/>
    <w:rsid w:val="0052130A"/>
    <w:rsid w:val="0052743A"/>
    <w:rsid w:val="0053527B"/>
    <w:rsid w:val="005379D1"/>
    <w:rsid w:val="00545EEC"/>
    <w:rsid w:val="00546D83"/>
    <w:rsid w:val="00552734"/>
    <w:rsid w:val="0055684E"/>
    <w:rsid w:val="0056528D"/>
    <w:rsid w:val="00566F10"/>
    <w:rsid w:val="00582D3E"/>
    <w:rsid w:val="0058477C"/>
    <w:rsid w:val="0059325A"/>
    <w:rsid w:val="005952F3"/>
    <w:rsid w:val="005A0CB7"/>
    <w:rsid w:val="005A271D"/>
    <w:rsid w:val="005B06C6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6F5F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3335"/>
    <w:rsid w:val="0081420B"/>
    <w:rsid w:val="00822F76"/>
    <w:rsid w:val="00836C4C"/>
    <w:rsid w:val="008439E4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90FB4"/>
    <w:rsid w:val="00891C02"/>
    <w:rsid w:val="0089598A"/>
    <w:rsid w:val="008967B5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873A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4BB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207B"/>
    <w:rsid w:val="00BC4D87"/>
    <w:rsid w:val="00BC75EB"/>
    <w:rsid w:val="00BE00BD"/>
    <w:rsid w:val="00BE3CAC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8D8"/>
    <w:rsid w:val="00C61B91"/>
    <w:rsid w:val="00C64564"/>
    <w:rsid w:val="00C64627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2813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21FE1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02D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2337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https://mul2.gov.am/tasks/1296127/oneclick?token=e79174fc3554fd768c4d81b993a26594</cp:keywords>
  <cp:lastModifiedBy>User</cp:lastModifiedBy>
  <cp:revision>256</cp:revision>
  <cp:lastPrinted>2021-01-15T06:21:00Z</cp:lastPrinted>
  <dcterms:created xsi:type="dcterms:W3CDTF">2020-06-17T10:50:00Z</dcterms:created>
  <dcterms:modified xsi:type="dcterms:W3CDTF">2026-03-04T13:27:00Z</dcterms:modified>
</cp:coreProperties>
</file>