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468" w:rsidRDefault="002727E2">
      <w:pPr>
        <w:pStyle w:val="headingtitleStyle"/>
      </w:pPr>
      <w:bookmarkStart w:id="0" w:name="_Toc0"/>
      <w:r>
        <w:t>Ամփոփաթերթ</w:t>
      </w:r>
      <w:bookmarkEnd w:id="0"/>
    </w:p>
    <w:p w:rsidR="000E1468" w:rsidRDefault="002727E2" w:rsidP="00D25E47">
      <w:pPr>
        <w:pStyle w:val="headingtitleStyle"/>
      </w:pPr>
      <w:bookmarkStart w:id="1" w:name="_Toc1"/>
      <w:r>
        <w:t>«ՀԱՅԱՍՏԱՆԻ ՀԱՆՐԱՊԵՏՈՒԹՅԱՆ ԿԱՌԱՎԱՐՈՒԹՅԱՆ 2022 ԹՎԱԿԱՆԻ ՀՈՒՆԻՍԻ 9-Ի N 842-Լ ՈՐՈՇՄԱՆ ՄԵՋ ՓՈՓՈԽՈՒԹՅՈՒՆՆԵՐ ԵՎ ԼՐԱՑՈՒՄ ԵՎ ՀԱՅԱՍՏԱՆԻ ՀԱՆՐԱՊԵՏՈՒԹՅԱՆ ԿԱՌԱՎԱՐՈՒԹՅԱՆ 2022 ԹՎԱԿԱՆԻ ՀՈԿՏԵՄԲԵՐԻ 6-Ի N 1562-Լ ՈՐՈՇՄԱՆ ՄԵՋ ՓՈՓՈԽՈՒԹՅՈՒՆՆԵՐ ԵՎ ԼՐԱՑՈՒՄՆԵՐ ԿԱՏԱՐԵԼՈՒ ՄԱՍԻՆ» ՀԱՅԱՍՏԱՆԻ ՀԱՆՐԱՊԵՏՈՒԹՅԱՆ ԿԱՌԱՎԱՐՈՒԹՅԱՆ ՈՐՈՇՄԱՆ</w:t>
      </w:r>
      <w:r w:rsidR="00D25E47">
        <w:rPr>
          <w:lang w:val="hy-AM"/>
        </w:rPr>
        <w:t xml:space="preserve"> </w:t>
      </w:r>
      <w:r>
        <w:t>նախագծի վերաբերյալ</w:t>
      </w:r>
      <w:bookmarkEnd w:id="1"/>
    </w:p>
    <w:tbl>
      <w:tblPr>
        <w:tblW w:w="0" w:type="auto"/>
        <w:tblInd w:w="10" w:type="dxa"/>
        <w:tblCellMar>
          <w:left w:w="10" w:type="dxa"/>
          <w:right w:w="10" w:type="dxa"/>
        </w:tblCellMar>
        <w:tblLook w:val="04A0" w:firstRow="1" w:lastRow="0" w:firstColumn="1" w:lastColumn="0" w:noHBand="0" w:noVBand="1"/>
      </w:tblPr>
      <w:tblGrid>
        <w:gridCol w:w="421"/>
        <w:gridCol w:w="1548"/>
        <w:gridCol w:w="2675"/>
        <w:gridCol w:w="3011"/>
        <w:gridCol w:w="2091"/>
        <w:gridCol w:w="2108"/>
        <w:gridCol w:w="2091"/>
      </w:tblGrid>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հ/</w:t>
            </w:r>
          </w:p>
          <w:p w:rsidR="000E1468" w:rsidRDefault="002727E2">
            <w:pPr>
              <w:jc w:val="center"/>
            </w:pPr>
            <w:r>
              <w:rPr>
                <w:rFonts w:ascii="GHEA Grapalat" w:eastAsia="GHEA Grapalat" w:hAnsi="GHEA Grapalat" w:cs="GHEA Grapalat"/>
                <w:color w:val="000000"/>
                <w:sz w:val="22"/>
                <w:szCs w:val="22"/>
              </w:rPr>
              <w:t>հ</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Առաջարկության հեղինակը, ստացման ամսաթիվը</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Կարգավիճակ</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Առաջարկության բովանդակությունը</w:t>
            </w: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Կցված փաստաթղթեր</w:t>
            </w: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Եզրակացություն</w:t>
            </w: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Դրույթ</w:t>
            </w:r>
          </w:p>
        </w:tc>
      </w:tr>
      <w:tr w:rsidR="000E1468">
        <w:tc>
          <w:tcPr>
            <w:tcW w:w="500" w:type="dxa"/>
            <w:tcBorders>
              <w:top w:val="single" w:sz="1" w:space="0" w:color="000000"/>
              <w:left w:val="single" w:sz="1" w:space="0" w:color="000000"/>
              <w:bottom w:val="single" w:sz="1" w:space="0" w:color="000000"/>
              <w:right w:val="single" w:sz="1" w:space="0" w:color="000000"/>
            </w:tcBorders>
            <w:noWrap/>
            <w:vAlign w:val="center"/>
          </w:tcPr>
          <w:p w:rsidR="000E1468" w:rsidRDefault="000E1468">
            <w:pPr>
              <w:jc w:val="center"/>
            </w:pPr>
          </w:p>
        </w:tc>
        <w:tc>
          <w:tcPr>
            <w:tcW w:w="1850" w:type="dxa"/>
            <w:tcBorders>
              <w:top w:val="single" w:sz="1" w:space="0" w:color="000000"/>
              <w:left w:val="single" w:sz="1" w:space="0" w:color="000000"/>
              <w:bottom w:val="single" w:sz="1" w:space="0" w:color="000000"/>
              <w:right w:val="single" w:sz="1" w:space="0" w:color="000000"/>
            </w:tcBorders>
            <w:noWrap/>
            <w:vAlign w:val="center"/>
          </w:tcPr>
          <w:p w:rsidR="000E1468" w:rsidRDefault="002727E2">
            <w:pPr>
              <w:jc w:val="center"/>
            </w:pPr>
            <w:r>
              <w:rPr>
                <w:rFonts w:ascii="GHEA Grapalat" w:eastAsia="GHEA Grapalat" w:hAnsi="GHEA Grapalat" w:cs="GHEA Grapalat"/>
                <w:color w:val="000000"/>
                <w:sz w:val="22"/>
                <w:szCs w:val="22"/>
              </w:rPr>
              <w:t>1</w:t>
            </w:r>
          </w:p>
        </w:tc>
        <w:tc>
          <w:tcPr>
            <w:tcW w:w="3200" w:type="dxa"/>
            <w:tcBorders>
              <w:top w:val="single" w:sz="1" w:space="0" w:color="000000"/>
              <w:left w:val="single" w:sz="1" w:space="0" w:color="000000"/>
              <w:bottom w:val="single" w:sz="1" w:space="0" w:color="000000"/>
              <w:right w:val="single" w:sz="1" w:space="0" w:color="000000"/>
            </w:tcBorders>
            <w:noWrap/>
            <w:vAlign w:val="center"/>
          </w:tcPr>
          <w:p w:rsidR="000E1468" w:rsidRDefault="002727E2">
            <w:pPr>
              <w:jc w:val="center"/>
            </w:pPr>
            <w:r>
              <w:rPr>
                <w:rFonts w:ascii="GHEA Grapalat" w:eastAsia="GHEA Grapalat" w:hAnsi="GHEA Grapalat" w:cs="GHEA Grapalat"/>
                <w:color w:val="000000"/>
                <w:sz w:val="22"/>
                <w:szCs w:val="22"/>
              </w:rPr>
              <w:t>2</w:t>
            </w:r>
          </w:p>
        </w:tc>
        <w:tc>
          <w:tcPr>
            <w:tcW w:w="1000" w:type="dxa"/>
            <w:tcBorders>
              <w:top w:val="single" w:sz="1" w:space="0" w:color="000000"/>
              <w:left w:val="single" w:sz="1" w:space="0" w:color="000000"/>
              <w:bottom w:val="single" w:sz="1" w:space="0" w:color="000000"/>
              <w:right w:val="single" w:sz="1" w:space="0" w:color="000000"/>
            </w:tcBorders>
            <w:noWrap/>
            <w:vAlign w:val="center"/>
          </w:tcPr>
          <w:p w:rsidR="000E1468" w:rsidRDefault="002727E2">
            <w:pPr>
              <w:jc w:val="center"/>
            </w:pPr>
            <w:r>
              <w:rPr>
                <w:rFonts w:ascii="GHEA Grapalat" w:eastAsia="GHEA Grapalat" w:hAnsi="GHEA Grapalat" w:cs="GHEA Grapalat"/>
                <w:color w:val="000000"/>
                <w:sz w:val="22"/>
                <w:szCs w:val="22"/>
              </w:rPr>
              <w:t>3</w:t>
            </w:r>
          </w:p>
        </w:tc>
        <w:tc>
          <w:tcPr>
            <w:tcW w:w="2500" w:type="dxa"/>
            <w:tcBorders>
              <w:top w:val="single" w:sz="1" w:space="0" w:color="000000"/>
              <w:left w:val="single" w:sz="1" w:space="0" w:color="000000"/>
              <w:bottom w:val="single" w:sz="1" w:space="0" w:color="000000"/>
              <w:right w:val="single" w:sz="1" w:space="0" w:color="000000"/>
            </w:tcBorders>
            <w:noWrap/>
            <w:vAlign w:val="center"/>
          </w:tcPr>
          <w:p w:rsidR="000E1468" w:rsidRDefault="002727E2">
            <w:pPr>
              <w:jc w:val="center"/>
            </w:pPr>
            <w:r>
              <w:rPr>
                <w:rFonts w:ascii="GHEA Grapalat" w:eastAsia="GHEA Grapalat" w:hAnsi="GHEA Grapalat" w:cs="GHEA Grapalat"/>
                <w:color w:val="000000"/>
                <w:sz w:val="22"/>
                <w:szCs w:val="22"/>
              </w:rPr>
              <w:t>4</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0E1468" w:rsidRDefault="002727E2">
            <w:pPr>
              <w:jc w:val="center"/>
            </w:pPr>
            <w:r>
              <w:rPr>
                <w:rFonts w:ascii="GHEA Grapalat" w:eastAsia="GHEA Grapalat" w:hAnsi="GHEA Grapalat" w:cs="GHEA Grapalat"/>
                <w:color w:val="000000"/>
                <w:sz w:val="22"/>
                <w:szCs w:val="22"/>
              </w:rPr>
              <w:t>5</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0E1468" w:rsidRDefault="002727E2">
            <w:pPr>
              <w:jc w:val="center"/>
            </w:pPr>
            <w:r>
              <w:rPr>
                <w:rFonts w:ascii="GHEA Grapalat" w:eastAsia="GHEA Grapalat" w:hAnsi="GHEA Grapalat" w:cs="GHEA Grapalat"/>
                <w:color w:val="000000"/>
                <w:sz w:val="22"/>
                <w:szCs w:val="22"/>
              </w:rPr>
              <w:t>6</w:t>
            </w: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1</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16.03.2026 10:58:09</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Ձեռք եմ բերել հողակտոր Վայոց ձորի մարզում Գոմք գյուղում 2025 թ հոկտեմբերին Շին թույլտվությունը արդեն դեկտեմբերին ծրագիրը արդեն փակվել էր տեղերը լրացել հին տարբերակով 13 տ էր երեխայի տարիքային շեմը հիմա 10 է դարձել ինչ է սպասում հիմա մենք չենք կարող մասնակցել:</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Ծրագրի վերաբացման այս փուլում Վայոց ձորի մարզի Գոմք բնակավայրում անհատական բնակելի տուն կառուցելու համար կարող են դիմել միայն այն ընտանիքները, որոնք 2025 թվականի մայիսի 1-ի դրությամբ </w:t>
            </w:r>
            <w:r>
              <w:rPr>
                <w:rFonts w:ascii="GHEA Grapalat" w:eastAsia="GHEA Grapalat" w:hAnsi="GHEA Grapalat" w:cs="GHEA Grapalat"/>
                <w:sz w:val="22"/>
                <w:szCs w:val="22"/>
              </w:rPr>
              <w:lastRenderedPageBreak/>
              <w:t>ստացել են շինարարության թույլտվություն կամ  2024 թվականի հունվարի 1-ից մինչև 2025 թվականի մայիսի 1-ն ընկած ժամանակահատվածում ձեռք են բերել հողամաս, բավարարում են ծրագրի գործող պահանջներին, ինչպես նաև ծրագրին դիմելու օրվա դրությամբ նախորդ 1 տարվա ընթացքում չպետք է ունենան անշարժ գույք Երևան քաղաքում։</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2</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13.03.2026 11:14:23</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Առաջարկս հետևյալն է։ Ունեմ սեփական տնամերձ հողատարածք, ստացել եմ շինարարության համապատասխան թույլտվություն 2026 </w:t>
            </w:r>
            <w:r>
              <w:rPr>
                <w:rFonts w:ascii="GHEA Grapalat" w:eastAsia="GHEA Grapalat" w:hAnsi="GHEA Grapalat" w:cs="GHEA Grapalat"/>
                <w:sz w:val="22"/>
                <w:szCs w:val="22"/>
              </w:rPr>
              <w:lastRenderedPageBreak/>
              <w:t>թվականին, ունեմ հաստատված բնակելի տան նախագիծ և կազմված նախահաշիվ։ Ընտանիքում կա 4 անչափահաս երեխա, որոնցից մեկը մինչև 10 տարեկան։ Այս պարագայում հանդիսանու՞մ եմ Արենի (մինչև 10) բնակավայրում անհատական բնակելի տուն կառուցելու (կառուցապատումը շարունակելու) նպատակով դիմած շահառու։</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Ծրագրի վերաբացման այս փուլում Վայոց ձորի մարզի Արենի բնակավայրում տուն կառուցելու </w:t>
            </w:r>
            <w:r>
              <w:rPr>
                <w:rFonts w:ascii="GHEA Grapalat" w:eastAsia="GHEA Grapalat" w:hAnsi="GHEA Grapalat" w:cs="GHEA Grapalat"/>
                <w:sz w:val="22"/>
                <w:szCs w:val="22"/>
              </w:rPr>
              <w:lastRenderedPageBreak/>
              <w:t>նպատակով կարող են դիմել միայն այն ընտանիքները, որոնք 2025 թվականի մայիսի 1-ի դրությամբ ստացել են շինարարության թույլտվություն կամ  2024 թվականի հունվարի 1-ից մինչև 2025 թվականի մայիսի 1-ն ընկած ժամանակահատվածում ձեռք են բերել հողամաս և բավարարում են ծրագրի գործող պահանջներին։</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3</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13.03.2026 11:13:50</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Լուրերում նշվեց,որ ծրագրի ժամկետը մինչեւ 2027 դեկսեմբերն է։Արդյո՞ք սա նշանակում է,որ ծրագիրը կունենա շարունակական բնույթ եւ նոր դիմողները եւս կօգտվեն։</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Ծրագրի վերաբացման այս փուլում նախատեսվում է մինչև 1417 ընտանիքի տալ հնարավորություն ընդգրկվել </w:t>
            </w:r>
            <w:r>
              <w:rPr>
                <w:rFonts w:ascii="GHEA Grapalat" w:eastAsia="GHEA Grapalat" w:hAnsi="GHEA Grapalat" w:cs="GHEA Grapalat"/>
                <w:sz w:val="22"/>
                <w:szCs w:val="22"/>
              </w:rPr>
              <w:lastRenderedPageBreak/>
              <w:t>ծրագրում և 2027 թվականի դեկտեմբերի 30-ը այդ ընտանիքների համար նախատեսված ժամկետն է։</w:t>
            </w:r>
          </w:p>
          <w:p w:rsidR="000E1468" w:rsidRDefault="002727E2">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4</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13.03.2026 11:13:09</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Սահմանամերձ համայնքում մինչեւ մայիսի 1 կան քաղաքից եկած այնպիսի շահառուներ,ովքեր այդ տները կառուցելու են միմիայն որպես առանձնատուն,իսկ այն մարդիկ,ովքեր բնակվում են համայնքում,ամեն կերպ համապատասխանում են վերոնշյալ պայմաններին,չեն կարողանում օգտվել ծրագրից,ինչ է թե ուշ են դիմում գրել կամ ուշ են շինթույլտվություն ստացել։</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5</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lastRenderedPageBreak/>
              <w:t>13.03.2026 11:12:22</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Խնդրում եմ ինձ հուշել,ներկայումս առանց հողամասի փաստաթղթի կարող ենք դիմում գրել </w:t>
            </w:r>
            <w:r>
              <w:rPr>
                <w:rFonts w:ascii="GHEA Grapalat" w:eastAsia="GHEA Grapalat" w:hAnsi="GHEA Grapalat" w:cs="GHEA Grapalat"/>
                <w:sz w:val="22"/>
                <w:szCs w:val="22"/>
              </w:rPr>
              <w:lastRenderedPageBreak/>
              <w:t>Սեւքար համայնքում տուն կառուցելու համար եւ այդ դիմումը արդյո՞ք շահառու կդիտարկվի ծրագրի հետագա զարգացման դեպքում՝մինչեւ կավելացվի հողամասի անհրաժեշտ փաստաթղթերը։</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Տավուշի մարզի Սևքար բնակավայրում տուն կառուցելու </w:t>
            </w:r>
            <w:r>
              <w:rPr>
                <w:rFonts w:ascii="GHEA Grapalat" w:eastAsia="GHEA Grapalat" w:hAnsi="GHEA Grapalat" w:cs="GHEA Grapalat"/>
                <w:sz w:val="22"/>
                <w:szCs w:val="22"/>
              </w:rPr>
              <w:lastRenderedPageBreak/>
              <w:t xml:space="preserve">նպատակով կարող են դիմել միայն այն ընտանիքները, որոնք 2025 թվականի մայիսի 1-ի դրությամբ ստացել են շինարարության թույլտվություն կամ  2024 թվականի հունվարի 1-ից մինչև 2025 թվականի մայիսի 1-ն ընկած ժամանակահատվածում ձեռք են բերել հողամաս և բավարարում են ծրագրի գործող պահանջներին։ Ուստի ծրագրի վերաբացման այս փուլում վերոնշյալ փաստաղթղթերի բացակայության դեպքում ընտանիքին չի կարող շնորհվել </w:t>
            </w:r>
            <w:r>
              <w:rPr>
                <w:rFonts w:ascii="GHEA Grapalat" w:eastAsia="GHEA Grapalat" w:hAnsi="GHEA Grapalat" w:cs="GHEA Grapalat"/>
                <w:sz w:val="22"/>
                <w:szCs w:val="22"/>
              </w:rPr>
              <w:lastRenderedPageBreak/>
              <w:t>շահառուի կարգավիճակ։</w:t>
            </w:r>
          </w:p>
          <w:p w:rsidR="000E1468" w:rsidRDefault="002727E2">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6</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Արմինե Վարդանյան</w:t>
            </w:r>
          </w:p>
          <w:p w:rsidR="000E1468" w:rsidRDefault="002727E2">
            <w:pPr>
              <w:jc w:val="center"/>
            </w:pPr>
            <w:r>
              <w:rPr>
                <w:rFonts w:ascii="GHEA Grapalat" w:eastAsia="GHEA Grapalat" w:hAnsi="GHEA Grapalat" w:cs="GHEA Grapalat"/>
                <w:color w:val="000000"/>
                <w:sz w:val="22"/>
                <w:szCs w:val="22"/>
              </w:rPr>
              <w:t>11.03.2026 22:42:08</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Առաջարկս հետևյալն է։ Ունեմ սեփական տնամերձ հողատարածք, ստացել եմ շինարարության համապատասխան թույլտվություն 2026 թվականին, ունեմ հաստատված բնակելի տան նախագիծ և կազմված նախահաշիվ։ Ընտանիքում կա 4 անչափահաս երեխա, որոնցից մեկը մինչև 10 տարեկան։ Այս պարագայում հանդիսանու՞մ եմ Արենի (մինչև 10) բնակավայրում անհատական բնակելի տուն կառուցելու (կառուցապատումը շարունակելու) նպատակով դիմած շահառու։</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Ծրագրի վերաբացման այս փուլում Վայոց ձորի մարզի Արենի բնակավայրում տուն կառուցելու նպատակով կարող են դիմել միայն այն ընտանիքները, որոնք 2025 թվականի մայիսի 1-ի դրությամբ ստացել են շինարարության թույլտվություն կամ  2024 թվականի հունվարի 1-ից մինչև 2025 թվականի մայիսի 1-ն ընկած ժամանակահատվածում ձեռք են բերել հողամաս և բավարարում են </w:t>
            </w:r>
            <w:r>
              <w:rPr>
                <w:rFonts w:ascii="GHEA Grapalat" w:eastAsia="GHEA Grapalat" w:hAnsi="GHEA Grapalat" w:cs="GHEA Grapalat"/>
                <w:sz w:val="22"/>
                <w:szCs w:val="22"/>
              </w:rPr>
              <w:lastRenderedPageBreak/>
              <w:t>ծրագրի գործող պահանջներին։</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7</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11.03.2026 16:16:48</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Վոերոնշյալ հարցը տրվում է,որովհետեւ լիովին համապատասխանում եմ շահառու լինելու պայմաններին (2 անչափահաս երեխա մինչեւ 10 տարեկան եւ այլն) եւ պատրաստվում եմ դիմել։</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Առաջարկն ընդունվել է</w:t>
            </w:r>
          </w:p>
          <w:p w:rsidR="000E1468" w:rsidRDefault="002727E2">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8</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11.03.2026 16:12:58</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Ես այդպես էլ չեմ հասկանում բանկերի եւ նախարարության ասածների հակասության իմաստը։Եթե այն համայնքներում ,որտեղ շահառուները միայն մինչեւ 01.05.25 դիմածներն են,ապա ինչու են այսօրվա դրությամբ բանկերը դիմումներ ընդունում՝մարդկանց շփոթմունքի մեջ դնելով։</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Դիմումների ընդունման գործընթացը կմեկնարկի կառավարության որոշումն ընդունելուց հետո։</w:t>
            </w:r>
          </w:p>
          <w:p w:rsidR="000E1468" w:rsidRDefault="002727E2">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9</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lastRenderedPageBreak/>
              <w:t>11.03.2026 16:08:23</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Հարգելիներս եթե դիմումների գործընթացը չի մեկնարկել,ապա ինչու են բանկերը ծրագիրը փակվելուց հետո մինչեւ </w:t>
            </w:r>
            <w:r>
              <w:rPr>
                <w:rFonts w:ascii="GHEA Grapalat" w:eastAsia="GHEA Grapalat" w:hAnsi="GHEA Grapalat" w:cs="GHEA Grapalat"/>
                <w:sz w:val="22"/>
                <w:szCs w:val="22"/>
              </w:rPr>
              <w:lastRenderedPageBreak/>
              <w:t>այսօր ընդունում դիմումներ(չէ որ մարդիկ հող են գնում,գումար ծախսում շինթույլտվության եւ այլ գործընթացների համար)։</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Ներկայում ընդունվում են բացառապես 2024 թվականի սեպտեմբերի 1-ի </w:t>
            </w:r>
            <w:r>
              <w:rPr>
                <w:rFonts w:ascii="GHEA Grapalat" w:eastAsia="GHEA Grapalat" w:hAnsi="GHEA Grapalat" w:cs="GHEA Grapalat"/>
                <w:sz w:val="22"/>
                <w:szCs w:val="22"/>
              </w:rPr>
              <w:lastRenderedPageBreak/>
              <w:t>դրությամբ շինարարության թույլտվություն ստացած ընտանիքների դիմումները։ Ծրագրի վերաբերյալ տեղեկատվություն (պայմանները, ազատ տեղեր և այլն) ստանալու համար անհրաժեշտ է դիմել ՀՀ աշխատանքի և սոցիալական հարցերի նախարարություն։</w:t>
            </w:r>
          </w:p>
          <w:p w:rsidR="000E1468" w:rsidRDefault="002727E2">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10</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11.03.2026 16:02:40</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Խնդրում եմ ավելացրեք մայիսի 1 ը մինչև դեկտեմբերի վերջ,բոլորսել օգտվենք ծրագրից</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Այս փուլում կարող են դիմել միայն այն ընտանիքները, որոնք 2025 թվականի մայիսի 1-ի դրությամբ ստացել են շինարարության </w:t>
            </w:r>
            <w:r>
              <w:rPr>
                <w:rFonts w:ascii="GHEA Grapalat" w:eastAsia="GHEA Grapalat" w:hAnsi="GHEA Grapalat" w:cs="GHEA Grapalat"/>
                <w:sz w:val="22"/>
                <w:szCs w:val="22"/>
              </w:rPr>
              <w:lastRenderedPageBreak/>
              <w:t>թույլտվություն կամ  2024 թվականի հունվարի 1-ից մինչև 2025 թվականի մայիսի 1-ն ընկած ժամանակահատվածում ձեռք են բերել հողամաս և բավարարում են ծրագրի գործող պահանջներին։ Առաջարկն ընդունվել է ի գիտություն և հաշվի կառնվի ծրագրի հետագա զարգացման ժամանակ։</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11</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11.03.2026 16:01:51</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Առաջարկում եմ վերաբացել Սևքար համայնքի համար 16 միլ բնակարանաշինության ծրագիրը։</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Տավուշի մարզի Սևքար բնակավայրում տուն կառուցելու նպատակով կարող են դիմել միայն այն ընտանիքները, որոնք 2025 թվականի մայիսի 1-</w:t>
            </w:r>
            <w:r>
              <w:rPr>
                <w:rFonts w:ascii="GHEA Grapalat" w:eastAsia="GHEA Grapalat" w:hAnsi="GHEA Grapalat" w:cs="GHEA Grapalat"/>
                <w:sz w:val="22"/>
                <w:szCs w:val="22"/>
              </w:rPr>
              <w:lastRenderedPageBreak/>
              <w:t xml:space="preserve">ի դրությամբ ստացել են շինարարության թույլտվություն կամ  2024 թվականի հունվարի 1-ից մինչև 2025 թվականի մայիսի 1-ն ընկած ժամանակահատվածում ձեռք են բերել հողամաս և բավարարում են ծրագրի գործող պահանջներին։ Այս բնակավայրի համար առանձին քվոտաներ նախատեսված չեն, քանի որ փաստացի բնակչության և ծրագրի նախորդ փուլի շահառուների թվի հարաբերակցությունը կազմում է 29 տոկոս, իսկ այս փուլում ծրագիրը </w:t>
            </w:r>
            <w:r>
              <w:rPr>
                <w:rFonts w:ascii="GHEA Grapalat" w:eastAsia="GHEA Grapalat" w:hAnsi="GHEA Grapalat" w:cs="GHEA Grapalat"/>
                <w:sz w:val="22"/>
                <w:szCs w:val="22"/>
              </w:rPr>
              <w:lastRenderedPageBreak/>
              <w:t>վերաբացվում է այն բնակավայրերի համար, որտեղ այդ հարաբերակցությունը փոքր է 10 տոկոսից։ Առաջարկն ընդունվել է ի գիտություն և հաշվի կառնվի ծրագրի հետագա զարգացման ժամանակ։</w:t>
            </w:r>
          </w:p>
          <w:p w:rsidR="000E1468" w:rsidRDefault="002727E2">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12</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11.03.2026 15:56:12</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Կարող եք ասել այդ ծրագրին Արարատի Երասխ գյուղը մասնակցում է թե ոչ՞</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Արարատի մարզի Երասխ բնակավայրում տուն կառուցելու նպատակով կարող են դիմել միայն այն ընտանիքները, որոնք 2025 թվականի մայիսի 1-ի դրությամբ ստացել են շինարարության թույլտվություն </w:t>
            </w:r>
            <w:r>
              <w:rPr>
                <w:rFonts w:ascii="GHEA Grapalat" w:eastAsia="GHEA Grapalat" w:hAnsi="GHEA Grapalat" w:cs="GHEA Grapalat"/>
                <w:sz w:val="22"/>
                <w:szCs w:val="22"/>
              </w:rPr>
              <w:lastRenderedPageBreak/>
              <w:t>կամ  2024 թվականի հունվարի 1-ից մինչև 2025 թվականի մայիսի 1-ն ընկած ժամանակահատվածում ձեռք են բերել հողամաս և բավարարում են ծրագրի գործող պահանջներին։ Այս բնակավայրի համար առանձին քվոտաներ նախատեսված չեն, քանի որ փաստացի բնակչության և ծրագրի նախորդ փուլի շահառուների թվի հարաբերակցությունը կազմում է 30 տոկոս, իսկ այս փուլում ծրագիրը վերաբացվում է այն բնակավայրերի համար, որտեղ այդ հարաբերակցությու</w:t>
            </w:r>
            <w:r>
              <w:rPr>
                <w:rFonts w:ascii="GHEA Grapalat" w:eastAsia="GHEA Grapalat" w:hAnsi="GHEA Grapalat" w:cs="GHEA Grapalat"/>
                <w:sz w:val="22"/>
                <w:szCs w:val="22"/>
              </w:rPr>
              <w:lastRenderedPageBreak/>
              <w:t>նը փոքր է 10 տոկոսից։</w:t>
            </w:r>
          </w:p>
          <w:p w:rsidR="000E1468" w:rsidRDefault="002727E2">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13</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11.03.2026 15:43:40</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Հարգելի կառավարության ներկայացուցիչ Ձեզ է գրում Վայոց Ձորի Արենի գյուղի բնակիչ Գարեգին Սիմոնյանը։ Իմ և իմ իրավիճակում գտնվող փոքրաթիվ քաղաքացիների մոտ կա թյուըմբռնում օրենքի նախագծի շուրջ։ Եթե ես ունեմ շինթույլտվություն մինչև 2025 թ. մայիսի </w:t>
            </w:r>
            <w:proofErr w:type="gramStart"/>
            <w:r>
              <w:rPr>
                <w:rFonts w:ascii="GHEA Grapalat" w:eastAsia="GHEA Grapalat" w:hAnsi="GHEA Grapalat" w:cs="GHEA Grapalat"/>
                <w:sz w:val="22"/>
                <w:szCs w:val="22"/>
              </w:rPr>
              <w:t>1 ,</w:t>
            </w:r>
            <w:proofErr w:type="gramEnd"/>
            <w:r>
              <w:rPr>
                <w:rFonts w:ascii="GHEA Grapalat" w:eastAsia="GHEA Grapalat" w:hAnsi="GHEA Grapalat" w:cs="GHEA Grapalat"/>
                <w:sz w:val="22"/>
                <w:szCs w:val="22"/>
              </w:rPr>
              <w:t xml:space="preserve"> ինչպես նաև գնման իրավունք Երևանում (ոչ սեփականություն), այս դեպքում ծրագրի շահառու հանդիսանու՞մ եմ թե՞ ոչ։ Եթե ոչ ապա կխնդրեմ բացատրել ծրագրի որ լոգիկայի մեջ է տեղավորվում այն հանգամանքը, որ մինչ այս ծրագրից օգտվել են ոչ տեղաբնակները և կառուցելով հյուրատուն և դաչա չեն բնակվում </w:t>
            </w:r>
            <w:proofErr w:type="gramStart"/>
            <w:r>
              <w:rPr>
                <w:rFonts w:ascii="GHEA Grapalat" w:eastAsia="GHEA Grapalat" w:hAnsi="GHEA Grapalat" w:cs="GHEA Grapalat"/>
                <w:sz w:val="22"/>
                <w:szCs w:val="22"/>
              </w:rPr>
              <w:t xml:space="preserve">այստեղ </w:t>
            </w:r>
            <w:r>
              <w:rPr>
                <w:rFonts w:ascii="GHEA Grapalat" w:eastAsia="GHEA Grapalat" w:hAnsi="GHEA Grapalat" w:cs="GHEA Grapalat"/>
                <w:sz w:val="22"/>
                <w:szCs w:val="22"/>
              </w:rPr>
              <w:lastRenderedPageBreak/>
              <w:t>,</w:t>
            </w:r>
            <w:proofErr w:type="gramEnd"/>
            <w:r>
              <w:rPr>
                <w:rFonts w:ascii="GHEA Grapalat" w:eastAsia="GHEA Grapalat" w:hAnsi="GHEA Grapalat" w:cs="GHEA Grapalat"/>
                <w:sz w:val="22"/>
                <w:szCs w:val="22"/>
              </w:rPr>
              <w:t xml:space="preserve"> իսկ սահմանին ապրելու պատրաստակամ տեղացիներին շահառու չեք դարձնում։ Նախապես շնորհակալ եմ պատասխանի համար։</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2025 թվականի մայիսի 1-ի դրությամբ շինարարության թույլտվություն ստացած կամ  2024 թվականի հունվարի 1-ից մինչև 2025 թվականի մայիսի 1-ն ընկած ժամանակահատվածում հողամաս ձեռքբերած ընտանիքները պետք է բավարարեն ծրագրի գործող պահանջներին։ Երևան քաղաքում գույք չունենալու պայմանն առաջարկվել է նախագծով և չի տարածվում </w:t>
            </w:r>
            <w:r>
              <w:rPr>
                <w:rFonts w:ascii="GHEA Grapalat" w:eastAsia="GHEA Grapalat" w:hAnsi="GHEA Grapalat" w:cs="GHEA Grapalat"/>
                <w:sz w:val="22"/>
                <w:szCs w:val="22"/>
              </w:rPr>
              <w:lastRenderedPageBreak/>
              <w:t>վերոնշյալ շահառուների վրա։</w:t>
            </w:r>
          </w:p>
          <w:p w:rsidR="000E1468" w:rsidRDefault="002727E2">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14</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11.03.2026 15:40:09</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Առաջարկում եմ օրենքի մեջ լինի նաև կետ այն մասին (կամ եթե կա խմբագրվի), որ բացի ամուսիններից մեկը ՀՀ քաղաքացի լինելու պարտադիր պայմանից, թույլատրվի օգտվեն նաև այն ընտանիքները, որոնց ամուսիններից մեկը ՀՀ քաղաքացի է, սակայն ԶԱԳՍ-ը գրանցված է այլ պետությունում: Նաև պարտադիր չլինի տվյալ տարածքում ամուսիններից մեկի առնվազն 12 ամիս հաշվառված լինելու հանգամանքը, քանի որ վարկից կարող են օգտվել նաև նրանք, ովքեր ցանկանում են ներդրում իրականացնել տվյալ </w:t>
            </w:r>
            <w:r>
              <w:rPr>
                <w:rFonts w:ascii="GHEA Grapalat" w:eastAsia="GHEA Grapalat" w:hAnsi="GHEA Grapalat" w:cs="GHEA Grapalat"/>
                <w:sz w:val="22"/>
                <w:szCs w:val="22"/>
              </w:rPr>
              <w:lastRenderedPageBreak/>
              <w:t>համայնքում, սակայն այդտեղ չեն բնակվում:</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ՀՀ կառավարության 2022 թվականի հունիսի 9-ի թիվ 842-Լ որոշման հավելվածի 12.1-ին կետի համաձայն ՝ եթե շահառուների ամուսնության պետական գրանցումն իրականացվել է օտարերկրյա պետությունում, ապա օտարերկրյա պետության իրավասու մարմնի տված փաստաթղթերը ներկայացվում են հյուպատոսական վավերացմամբ, եթե </w:t>
            </w:r>
            <w:r>
              <w:rPr>
                <w:rFonts w:ascii="GHEA Grapalat" w:eastAsia="GHEA Grapalat" w:hAnsi="GHEA Grapalat" w:cs="GHEA Grapalat"/>
                <w:sz w:val="22"/>
                <w:szCs w:val="22"/>
              </w:rPr>
              <w:lastRenderedPageBreak/>
              <w:t xml:space="preserve">այլ բան նախատեսված չէ Հայաստանի Հանրապետության միջազգային պայմանագրերով, և նոտարական կարգով հաստատված հայերեն լեզվով թարգմանված տարբերակով:  Ինչ վերաբերվում է այն պայմանին, որ ծրագրի շահառուները (ամուսիններից առնվազն մեկը) ծրագրին դիմելու օրվա դրությամբ նախորդ 1 տարվա ընթացքում պետք է հաշվառված լինեն տվյալ բնակավայրում, ապա այն հնարավորություն կտա նախագծով </w:t>
            </w:r>
            <w:r>
              <w:rPr>
                <w:rFonts w:ascii="GHEA Grapalat" w:eastAsia="GHEA Grapalat" w:hAnsi="GHEA Grapalat" w:cs="GHEA Grapalat"/>
                <w:sz w:val="22"/>
                <w:szCs w:val="22"/>
              </w:rPr>
              <w:lastRenderedPageBreak/>
              <w:t>սահմանված սահմանամերձ գյուղական բնակավայրերի բնակիչներին օգտվել ծրագրից, որոնք դուրս էին մնացել ծրագրի իրականացման նախորդ փուլերում։  </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15</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Alita Makhsudyan</w:t>
            </w:r>
          </w:p>
          <w:p w:rsidR="000E1468" w:rsidRDefault="002727E2">
            <w:pPr>
              <w:jc w:val="center"/>
            </w:pPr>
            <w:r>
              <w:rPr>
                <w:rFonts w:ascii="GHEA Grapalat" w:eastAsia="GHEA Grapalat" w:hAnsi="GHEA Grapalat" w:cs="GHEA Grapalat"/>
                <w:color w:val="000000"/>
                <w:sz w:val="22"/>
                <w:szCs w:val="22"/>
              </w:rPr>
              <w:t>10.03.2026 23:44:31</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2024 թվականի հուլիս ամսում ձեռք ենք բերել հողատարածք Կողբ գյուղում: 2024 թվականի հուլիսի 29-ից բանկերը հայտնել են, որ ծրագիրը փակվել է: Նախարար Արսեն Թորոսյանը նշեց, որ ծրագրից կարող են օգտվել 2024 թվականի սեպտեմբերից մինչև 2025 թվականի մայիսի 1-ը ընկած ժամանակահատվածում հողատարածք ձեռք բերած անձինք: Խնդրում ենք պարզաբանել, մեզ համապատասխանու՞մ է </w:t>
            </w:r>
            <w:r>
              <w:rPr>
                <w:rFonts w:ascii="GHEA Grapalat" w:eastAsia="GHEA Grapalat" w:hAnsi="GHEA Grapalat" w:cs="GHEA Grapalat"/>
                <w:sz w:val="22"/>
                <w:szCs w:val="22"/>
              </w:rPr>
              <w:lastRenderedPageBreak/>
              <w:t>ծրագրի կանոնակարգը: Խնդրում և առաջարկում ենք փոփոխել ժամկետը:</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Որոշումն ընդունվելու դեպքում կարող են դիմել այն ընտանիքները, որոնք 2025 թվականի մայիսի 1-ի դրությամբ ստացել են շինարարության թույլտվություն կամ 2024 թվականի հունվարի 1-ից մինչև 2025 թվականի մայիսի 1-ն ընկած ժամանակահատվա</w:t>
            </w:r>
            <w:r>
              <w:rPr>
                <w:rFonts w:ascii="GHEA Grapalat" w:eastAsia="GHEA Grapalat" w:hAnsi="GHEA Grapalat" w:cs="GHEA Grapalat"/>
                <w:sz w:val="22"/>
                <w:szCs w:val="22"/>
              </w:rPr>
              <w:lastRenderedPageBreak/>
              <w:t>ծում ձեռք են բերել հողամաս և բավարարում են ծրագրի գործող պահանջներին։</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16</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Գարեգին Սիմոնյան</w:t>
            </w:r>
          </w:p>
          <w:p w:rsidR="000E1468" w:rsidRDefault="002727E2">
            <w:pPr>
              <w:jc w:val="center"/>
            </w:pPr>
            <w:r>
              <w:rPr>
                <w:rFonts w:ascii="GHEA Grapalat" w:eastAsia="GHEA Grapalat" w:hAnsi="GHEA Grapalat" w:cs="GHEA Grapalat"/>
                <w:color w:val="000000"/>
                <w:sz w:val="22"/>
                <w:szCs w:val="22"/>
              </w:rPr>
              <w:t>10.03.2026 00:46:04</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Հարգելի կառավարության ներկայացուցիչ, Ձեզ է գրում Վայոց Ձորի Արենի գյուղի բնակիչ Գարեգին Սիմոնյանը։ Իմ և իմ իրավիճակում գտնվող փոքրաթիվ քաղաքացիների մոտ կա թյուըմբռնում օրենքի նախագծի շուրջ։</w:t>
            </w:r>
          </w:p>
          <w:p w:rsidR="000E1468" w:rsidRDefault="002727E2">
            <w:r>
              <w:rPr>
                <w:rFonts w:ascii="GHEA Grapalat" w:eastAsia="GHEA Grapalat" w:hAnsi="GHEA Grapalat" w:cs="GHEA Grapalat"/>
                <w:sz w:val="22"/>
                <w:szCs w:val="22"/>
              </w:rPr>
              <w:t>Եթե ես ունեմ շինթույլտվություն մինչև 2025 թ. մայիսի 1, ինչպես նաև գնման իրավունք Երևանում (ոչ սեփականություն), այս դեպքում ծրագրի շահառու հանդիսանու՞մ եմ, թե՞ ոչ։</w:t>
            </w:r>
          </w:p>
          <w:p w:rsidR="000E1468" w:rsidRDefault="002727E2">
            <w:r>
              <w:rPr>
                <w:rFonts w:ascii="GHEA Grapalat" w:eastAsia="GHEA Grapalat" w:hAnsi="GHEA Grapalat" w:cs="GHEA Grapalat"/>
                <w:sz w:val="22"/>
                <w:szCs w:val="22"/>
              </w:rPr>
              <w:t xml:space="preserve">Եթե ոչ, ապա կխնդրեմ բացատրել ծրագրի որ լոգիկայի մեջ է տեղավորվում այն հանգամանքը, որ մինչ այս ծրագրից օգտվել են ոչ </w:t>
            </w:r>
            <w:r>
              <w:rPr>
                <w:rFonts w:ascii="GHEA Grapalat" w:eastAsia="GHEA Grapalat" w:hAnsi="GHEA Grapalat" w:cs="GHEA Grapalat"/>
                <w:sz w:val="22"/>
                <w:szCs w:val="22"/>
              </w:rPr>
              <w:lastRenderedPageBreak/>
              <w:t xml:space="preserve">տեղաբնակները և կառուցելով հյուրատուն և դաչա չեն բնակվում </w:t>
            </w:r>
            <w:proofErr w:type="gramStart"/>
            <w:r>
              <w:rPr>
                <w:rFonts w:ascii="GHEA Grapalat" w:eastAsia="GHEA Grapalat" w:hAnsi="GHEA Grapalat" w:cs="GHEA Grapalat"/>
                <w:sz w:val="22"/>
                <w:szCs w:val="22"/>
              </w:rPr>
              <w:t>այստեղ ,</w:t>
            </w:r>
            <w:proofErr w:type="gramEnd"/>
            <w:r>
              <w:rPr>
                <w:rFonts w:ascii="GHEA Grapalat" w:eastAsia="GHEA Grapalat" w:hAnsi="GHEA Grapalat" w:cs="GHEA Grapalat"/>
                <w:sz w:val="22"/>
                <w:szCs w:val="22"/>
              </w:rPr>
              <w:t xml:space="preserve"> իսկ սահմանին ապրելու պատրաստակամ տեղացիներին շահառու չեք դարձնում։</w:t>
            </w:r>
          </w:p>
          <w:p w:rsidR="000E1468" w:rsidRDefault="002727E2">
            <w:r>
              <w:rPr>
                <w:rFonts w:ascii="GHEA Grapalat" w:eastAsia="GHEA Grapalat" w:hAnsi="GHEA Grapalat" w:cs="GHEA Grapalat"/>
                <w:sz w:val="22"/>
                <w:szCs w:val="22"/>
              </w:rPr>
              <w:t>Նախապես շնորհակալ եմ պատասխանի համար։</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931DED">
            <w:pPr>
              <w:jc w:val="center"/>
            </w:pPr>
            <w:hyperlink r:id="rId5" w:history="1">
              <w:r w:rsidR="002727E2">
                <w:rPr>
                  <w:rFonts w:ascii="GHEA Grapalat" w:eastAsia="GHEA Grapalat" w:hAnsi="GHEA Grapalat" w:cs="GHEA Grapalat"/>
                  <w:color w:val="0000FF"/>
                  <w:sz w:val="22"/>
                  <w:szCs w:val="22"/>
                </w:rPr>
                <w:t>project.digest.download</w:t>
              </w:r>
            </w:hyperlink>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2025 թվականի մայիսի 1-ի դրությամբ շինարարության թույլտվություն ստացած կամ  2024 թվականի հունվարի 1-ից մինչև 2025 թվականի մայիսի 1-ն ընկած ժամանակահատվածում հողամաս ձեռքբերած ընտանիքները պետք է բավարարեն ծրագրի գործող պահանջներին։ Երևան քաղաքում գույք չունենալու պայմանն առաջարկվել է նախագծով և չի </w:t>
            </w:r>
            <w:r>
              <w:rPr>
                <w:rFonts w:ascii="GHEA Grapalat" w:eastAsia="GHEA Grapalat" w:hAnsi="GHEA Grapalat" w:cs="GHEA Grapalat"/>
                <w:sz w:val="22"/>
                <w:szCs w:val="22"/>
              </w:rPr>
              <w:lastRenderedPageBreak/>
              <w:t>տարածվում վերոնշյալ շահառուների վրա։</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17</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Գարեգին Սիմոնյան</w:t>
            </w:r>
          </w:p>
          <w:p w:rsidR="000E1468" w:rsidRDefault="002727E2">
            <w:pPr>
              <w:jc w:val="center"/>
            </w:pPr>
            <w:r>
              <w:rPr>
                <w:rFonts w:ascii="GHEA Grapalat" w:eastAsia="GHEA Grapalat" w:hAnsi="GHEA Grapalat" w:cs="GHEA Grapalat"/>
                <w:color w:val="000000"/>
                <w:sz w:val="22"/>
                <w:szCs w:val="22"/>
              </w:rPr>
              <w:t>10.03.2026 00:46:04</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Առաջարկս կայանում է հետևյալում։ Եթե քաղաքացին բնակվում է և շարունակելու է բնակվել սահմանամերձ գոտում, բայց ունի գնման իրավունք Երևանում, որը փաստացի դեռ սեփականություն չէ և պարզ էլ չէ կլինի թէ ոչ, ապա նրան էլ ընդգրկել շահառուների ցուցակում։</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Երևան քաղաքում անշարժ գույք (այդ թվում՝ գնման իրավունք) չունենալու պայմանը չի տարածվում սահմանամերձ բնակավայրերում տուն կառուցելու համար դիմող ընտանիքների վրա։ Այդ պայմանը վերաբերվում է այն ընտանիքներին, որոնք պատրաստվում են տունը կառուցել այն բնակավայրերում, </w:t>
            </w:r>
            <w:r>
              <w:rPr>
                <w:rFonts w:ascii="GHEA Grapalat" w:eastAsia="GHEA Grapalat" w:hAnsi="GHEA Grapalat" w:cs="GHEA Grapalat"/>
                <w:sz w:val="22"/>
                <w:szCs w:val="22"/>
              </w:rPr>
              <w:lastRenderedPageBreak/>
              <w:t>որտեղ կառուցված/կառուցվող դպրոցներում ազատ տեղերը գերազանցում են 50%-ը (նախագծի 3-րդ կետի 3-րդ ենթակետով սահմանված բնակավայրեր)։</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18</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Հայկ Դավեյան</w:t>
            </w:r>
          </w:p>
          <w:p w:rsidR="000E1468" w:rsidRDefault="002727E2">
            <w:pPr>
              <w:jc w:val="center"/>
            </w:pPr>
            <w:r>
              <w:rPr>
                <w:rFonts w:ascii="GHEA Grapalat" w:eastAsia="GHEA Grapalat" w:hAnsi="GHEA Grapalat" w:cs="GHEA Grapalat"/>
                <w:color w:val="000000"/>
                <w:sz w:val="22"/>
                <w:szCs w:val="22"/>
              </w:rPr>
              <w:t>10.03.2026 00:31:38</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Առաջարկում եմ, պահպանելով ծրագրի բուն բովանդակությունը, ինչպես նաև հաշվի առնելով հայկական ավանդական ընտանիքի մոդելը, թույլատրել ծրագրից օգտվել նաև այն ընտանիքներին, ովքեր ունեն անչափահաս 2 կամ 3 և ավելի տղա երեխաներ ու փաստացի համարվում են սահմանամերձ գյուղի բնակիչներ։</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Առաջարկն ընդունվել է, այն բխում է նախագծով առաջարկվող տրամաբանությունից։</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19</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Tatul Beglaryan</w:t>
            </w:r>
          </w:p>
          <w:p w:rsidR="000E1468" w:rsidRDefault="002727E2">
            <w:pPr>
              <w:jc w:val="center"/>
            </w:pPr>
            <w:r>
              <w:rPr>
                <w:rFonts w:ascii="GHEA Grapalat" w:eastAsia="GHEA Grapalat" w:hAnsi="GHEA Grapalat" w:cs="GHEA Grapalat"/>
                <w:color w:val="000000"/>
                <w:sz w:val="22"/>
                <w:szCs w:val="22"/>
              </w:rPr>
              <w:lastRenderedPageBreak/>
              <w:t>10.03.2026 00:28:02</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Տավուշի մարզի Բաղանիս գյուղի բնակիչ եմ, ամուսնացած եմ, ունեմ 4 </w:t>
            </w:r>
            <w:r>
              <w:rPr>
                <w:rFonts w:ascii="GHEA Grapalat" w:eastAsia="GHEA Grapalat" w:hAnsi="GHEA Grapalat" w:cs="GHEA Grapalat"/>
                <w:sz w:val="22"/>
                <w:szCs w:val="22"/>
              </w:rPr>
              <w:lastRenderedPageBreak/>
              <w:t>երեխա, 2֊ը անչափահաս են։ Ծրագրի մեկնարկի ժամանակ իմ ընտանիքին պատկանող հողը (բնակելի կառուցապատման) ՊԵԿ֊ի կողմից գտնվել է արգելանքի տակ, այդիսկ պատճառով չեմ կարողացել օգտվեմ ծրագրից, դատարանի վճռով (2025</w:t>
            </w:r>
            <w:proofErr w:type="gramStart"/>
            <w:r>
              <w:rPr>
                <w:rFonts w:ascii="GHEA Grapalat" w:eastAsia="GHEA Grapalat" w:hAnsi="GHEA Grapalat" w:cs="GHEA Grapalat"/>
                <w:sz w:val="22"/>
                <w:szCs w:val="22"/>
              </w:rPr>
              <w:t>թ)պարզվել</w:t>
            </w:r>
            <w:proofErr w:type="gramEnd"/>
            <w:r>
              <w:rPr>
                <w:rFonts w:ascii="GHEA Grapalat" w:eastAsia="GHEA Grapalat" w:hAnsi="GHEA Grapalat" w:cs="GHEA Grapalat"/>
                <w:sz w:val="22"/>
                <w:szCs w:val="22"/>
              </w:rPr>
              <w:t xml:space="preserve"> է որ արգելանքը դրվել է անհիմն պատճառով։ 2025թվին դիմել եմ նախագիծ֊շինթույլտվություն ստանալու համար, և շինթույլտվություն եմ ստացել 2026թվին։ Պատասխանեք խնդրում եմ` կարող եմ՞ դիմել ծրագրին, թե` ոչ</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Տավուշի մարզի Բաղանիս բնակավայրում տուն </w:t>
            </w:r>
            <w:r>
              <w:rPr>
                <w:rFonts w:ascii="GHEA Grapalat" w:eastAsia="GHEA Grapalat" w:hAnsi="GHEA Grapalat" w:cs="GHEA Grapalat"/>
                <w:sz w:val="22"/>
                <w:szCs w:val="22"/>
              </w:rPr>
              <w:lastRenderedPageBreak/>
              <w:t>կառուցելու նպատակով կարող են դիմել միայն այն ընտանիքները, որոնք 2025 թվականի մայիսի 1-ի դրությամբ ստացել են շինարարության թույլտվություն կամ 2024 թվականի հունվարի 1-ից մինչև 2025 թվականի մայիսի 1-ն ընկած ժամանակահատվածում ձեռք են բերել հողամաս և բավարարում են ծրագրի գործող պահանջներին։</w:t>
            </w:r>
          </w:p>
          <w:p w:rsidR="000E1468" w:rsidRDefault="002727E2">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20</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Սյուզաննա Մկրտչյան</w:t>
            </w:r>
          </w:p>
          <w:p w:rsidR="000E1468" w:rsidRDefault="002727E2">
            <w:pPr>
              <w:jc w:val="center"/>
            </w:pPr>
            <w:r>
              <w:rPr>
                <w:rFonts w:ascii="GHEA Grapalat" w:eastAsia="GHEA Grapalat" w:hAnsi="GHEA Grapalat" w:cs="GHEA Grapalat"/>
                <w:color w:val="000000"/>
                <w:sz w:val="22"/>
                <w:szCs w:val="22"/>
              </w:rPr>
              <w:t>06.03.2026 14:46:37</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Ես այրի եմ և ունեմ երկու անչափահաս երեխա։ Մենք բնակվում ենք Գոմք բնակավայրում, երեխաներս </w:t>
            </w:r>
            <w:r>
              <w:rPr>
                <w:rFonts w:ascii="GHEA Grapalat" w:eastAsia="GHEA Grapalat" w:hAnsi="GHEA Grapalat" w:cs="GHEA Grapalat"/>
                <w:sz w:val="22"/>
                <w:szCs w:val="22"/>
              </w:rPr>
              <w:lastRenderedPageBreak/>
              <w:t>սովորել են և շարունակում են հաճախել Գոմքի դպրոցը։</w:t>
            </w:r>
          </w:p>
          <w:p w:rsidR="000E1468" w:rsidRDefault="002727E2">
            <w:r>
              <w:rPr>
                <w:rFonts w:ascii="GHEA Grapalat" w:eastAsia="GHEA Grapalat" w:hAnsi="GHEA Grapalat" w:cs="GHEA Grapalat"/>
                <w:sz w:val="22"/>
                <w:szCs w:val="22"/>
              </w:rPr>
              <w:t>Ցանկանում եմ նշել, որ իմ կրտսեր աղջիկը շուտով կդառնա 10 տարեկան, ինչի պատճառով չեմ հասցնի հողատարածք ձեռք բերել և շինթույլտվություն ստանալ, հետևաբար չեմ կարողանա օգտվել ծրագրից։</w:t>
            </w:r>
          </w:p>
          <w:p w:rsidR="000E1468" w:rsidRDefault="002727E2">
            <w:r>
              <w:rPr>
                <w:rFonts w:ascii="GHEA Grapalat" w:eastAsia="GHEA Grapalat" w:hAnsi="GHEA Grapalat" w:cs="GHEA Grapalat"/>
                <w:sz w:val="22"/>
                <w:szCs w:val="22"/>
              </w:rPr>
              <w:t>Հաշվի առնելով, որ որպես այրի մայր միայնակ եմ խնամում իմ երեխաներին, խնդրում եմ վերանայել ծրագրի տարիքային սահմանափակումը այրիների համար և այն հանել։ Առաջարկում եմ ծրագրի պայմաններում այրիների դեպքում բավարար համարել միայն մեկ անչափահաս երեխայի առկայությունը։</w:t>
            </w:r>
          </w:p>
          <w:p w:rsidR="000E1468" w:rsidRDefault="002727E2">
            <w:r>
              <w:rPr>
                <w:rFonts w:ascii="GHEA Grapalat" w:eastAsia="GHEA Grapalat" w:hAnsi="GHEA Grapalat" w:cs="GHEA Grapalat"/>
                <w:sz w:val="22"/>
                <w:szCs w:val="22"/>
              </w:rPr>
              <w:t>Հուսով եմ, որ իմ խնդրանքը կքննարկվի ըմբռնումով։</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Առաջարկն ընդունվել է ի գիտություն։ 10 տարին չլրացած երեխայի </w:t>
            </w:r>
            <w:r>
              <w:rPr>
                <w:rFonts w:ascii="GHEA Grapalat" w:eastAsia="GHEA Grapalat" w:hAnsi="GHEA Grapalat" w:cs="GHEA Grapalat"/>
                <w:sz w:val="22"/>
                <w:szCs w:val="22"/>
              </w:rPr>
              <w:lastRenderedPageBreak/>
              <w:t xml:space="preserve">պարտադիր պահանջը սահմանվել է, որպեսզի ծրագրի շրջանակում անհատական բնակելի տան կառուցումն ավարտելուց հետո, այդ երեխան լինի դպրոցահասակ և հաճախի տվյալ բնակավայրում կառուցված դպրոցը, քանի որ ծրագրի շրջանակում ոչ սահմանամերձ բնակավայրերը ներառվել են բացառապես այն նպատակով, որպեսզի համալրվեն նոր կառուցված դպրոցներում թափուր </w:t>
            </w:r>
            <w:r>
              <w:rPr>
                <w:rFonts w:ascii="GHEA Grapalat" w:eastAsia="GHEA Grapalat" w:hAnsi="GHEA Grapalat" w:cs="GHEA Grapalat"/>
                <w:sz w:val="22"/>
                <w:szCs w:val="22"/>
              </w:rPr>
              <w:lastRenderedPageBreak/>
              <w:t>աշակերտների տեղերը։ </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21</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Աննա Գրիգորյան</w:t>
            </w:r>
          </w:p>
          <w:p w:rsidR="000E1468" w:rsidRDefault="002727E2">
            <w:pPr>
              <w:jc w:val="center"/>
            </w:pPr>
            <w:r>
              <w:rPr>
                <w:rFonts w:ascii="GHEA Grapalat" w:eastAsia="GHEA Grapalat" w:hAnsi="GHEA Grapalat" w:cs="GHEA Grapalat"/>
                <w:color w:val="000000"/>
                <w:sz w:val="22"/>
                <w:szCs w:val="22"/>
              </w:rPr>
              <w:t>06.03.2026 14:33:46</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Ես՝ որպես այրի մայր, բնակվում եմ Գոմք համայնքում իմ երեք անչափահաս երեխաների հետ։ Երեխաներս սովորում են Գոմքի դպրոցում և գտնվում են իմ լիարժեք խնամքի ներքո, քանի որ նրանց միայնակ եմ մեծացնում։</w:t>
            </w:r>
          </w:p>
          <w:p w:rsidR="000E1468" w:rsidRDefault="002727E2">
            <w:r>
              <w:rPr>
                <w:rFonts w:ascii="GHEA Grapalat" w:eastAsia="GHEA Grapalat" w:hAnsi="GHEA Grapalat" w:cs="GHEA Grapalat"/>
                <w:sz w:val="22"/>
                <w:szCs w:val="22"/>
              </w:rPr>
              <w:t>Ցավոք, տարիքային սահմանափակման պատճառով չեմ կարողանում օգտվել ծրագրից, քանի որ իմ կրտսեր որդին 12 տարեկան է, և այդ հանգամանքը խոչընդոտում է ծրագրի պահանջներին համապատասխանելուն։ Միևնույն ժամանակ ցանկանում եմ նշել, որ մենք չունենք սեփական տուն, և մեր ընտանիքի սոցիալական վիճակը բավականին դժվար է։</w:t>
            </w:r>
          </w:p>
          <w:p w:rsidR="000E1468" w:rsidRDefault="002727E2">
            <w:r>
              <w:rPr>
                <w:rFonts w:ascii="GHEA Grapalat" w:eastAsia="GHEA Grapalat" w:hAnsi="GHEA Grapalat" w:cs="GHEA Grapalat"/>
                <w:sz w:val="22"/>
                <w:szCs w:val="22"/>
              </w:rPr>
              <w:lastRenderedPageBreak/>
              <w:t>Հաշվի առնելով, որ ես այրի եմ և միայնակ եմ խնամում իմ երեք անչափահաս երեխաներին, խնդրում եմ վերանայել Գոմք համայնքի համար նախատեսված ծրագրի պայմանները՝ մասնավորապես այրիների երեխաների տարիքային սահմանափակման կետը։ Առաջարկում եմ այն փոփոխել այնպես, որ ծրագրից օգտվելու համար բավարար պայման լինի առնվազն մեկ անչափահաս երեխայի առկայությունը։</w:t>
            </w:r>
          </w:p>
          <w:p w:rsidR="000E1468" w:rsidRDefault="002727E2">
            <w:r>
              <w:rPr>
                <w:rFonts w:ascii="GHEA Grapalat" w:eastAsia="GHEA Grapalat" w:hAnsi="GHEA Grapalat" w:cs="GHEA Grapalat"/>
                <w:sz w:val="22"/>
                <w:szCs w:val="22"/>
              </w:rPr>
              <w:t>Հույս ունեմ, որ իմ դիմումը կքննարկվի ըմբռնումով և կստանա դրական լուծում։</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Առաջարկն ընդունվել է ի գիտություն։ 10 տարին չլրացած երեխայի պարտադիր պահանջը սահմանվել է, որպեսզի ծրագրի շրջանակում անհատական բնակելի տան կառուցումն ավարտելուց հետո, այդ երեխան լինի դպրոցահասակ և հաճախի տվյալ բնակավայրում կառուցված դպրոցը, քանի որ ծրագրի շրջանակում ոչ սահմանամերձ բնակավայրերը ներառվել են բացառապես այն </w:t>
            </w:r>
            <w:r>
              <w:rPr>
                <w:rFonts w:ascii="GHEA Grapalat" w:eastAsia="GHEA Grapalat" w:hAnsi="GHEA Grapalat" w:cs="GHEA Grapalat"/>
                <w:sz w:val="22"/>
                <w:szCs w:val="22"/>
              </w:rPr>
              <w:lastRenderedPageBreak/>
              <w:t>նպատակով, որպեսզի համալրվեն նոր կառուցված դպրոցներում թափուր աշակերտների տեղերը։ </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22</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Գոռ Աղաջանյան</w:t>
            </w:r>
          </w:p>
          <w:p w:rsidR="000E1468" w:rsidRDefault="002727E2">
            <w:pPr>
              <w:jc w:val="center"/>
            </w:pPr>
            <w:r>
              <w:rPr>
                <w:rFonts w:ascii="GHEA Grapalat" w:eastAsia="GHEA Grapalat" w:hAnsi="GHEA Grapalat" w:cs="GHEA Grapalat"/>
                <w:color w:val="000000"/>
                <w:sz w:val="22"/>
                <w:szCs w:val="22"/>
              </w:rPr>
              <w:t>06.03.2026 12:16:22</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Հաշվի առնելով Բաղանիս համայնքում 01.05.2025-ից հետո հողամաս ձեռք բերած, ինչպես նաև այդ ժամկետից հետո շինթույլտվություն ստացած քաղաքացիների սահմանափակ քանակը՝ առաջարկում եմ նախագծում </w:t>
            </w:r>
            <w:r>
              <w:rPr>
                <w:rFonts w:ascii="GHEA Grapalat" w:eastAsia="GHEA Grapalat" w:hAnsi="GHEA Grapalat" w:cs="GHEA Grapalat"/>
                <w:sz w:val="22"/>
                <w:szCs w:val="22"/>
              </w:rPr>
              <w:lastRenderedPageBreak/>
              <w:t xml:space="preserve">նախատեսված 01.05.2025 թվականի սահմանափակումը փոխել և սահմանել մինչև </w:t>
            </w:r>
            <w:r>
              <w:rPr>
                <w:rFonts w:ascii="GHEA Grapalat" w:eastAsia="GHEA Grapalat" w:hAnsi="GHEA Grapalat" w:cs="GHEA Grapalat"/>
                <w:b/>
                <w:bCs/>
                <w:sz w:val="22"/>
                <w:szCs w:val="22"/>
              </w:rPr>
              <w:t>01.09.2025 թվականը</w:t>
            </w:r>
            <w:r>
              <w:rPr>
                <w:rFonts w:ascii="GHEA Grapalat" w:eastAsia="GHEA Grapalat" w:hAnsi="GHEA Grapalat" w:cs="GHEA Grapalat"/>
                <w:sz w:val="22"/>
                <w:szCs w:val="22"/>
              </w:rPr>
              <w:t>, ինչը հնարավորություն կտա ծրագրում ներգրավել նաև այլ շահառուների։</w:t>
            </w:r>
          </w:p>
          <w:p w:rsidR="000E1468" w:rsidRDefault="002727E2">
            <w:r>
              <w:rPr>
                <w:rFonts w:ascii="GHEA Grapalat" w:eastAsia="GHEA Grapalat" w:hAnsi="GHEA Grapalat" w:cs="GHEA Grapalat"/>
                <w:sz w:val="22"/>
                <w:szCs w:val="22"/>
              </w:rPr>
              <w:t xml:space="preserve">Բազմաթիվ բնակիչներ նախկինում ունեցել են հողամասեր, սակայն դրանց կարգավիճակը չի թույլատրել իրականացնել կառուցապատում։ Այդ պատճառով տվյալ բնակիչները 2025 թվականի սկզբից, իսկ որոշ դեպքերում նաև ավելի վաղ, սկսել են հողամասերի կարգավիճակի փոփոխության գործընթացը։ Ինչպես հայտնի է, այդ գործընթացը երկարատև և բարդ վարչարարական ընթացակարգ է և հաճախ կախված չէ միայն քաղաքացիներից։ Արդյունքում բազմաթիվ բնակիչներ չեն հասցրել </w:t>
            </w:r>
            <w:r>
              <w:rPr>
                <w:rFonts w:ascii="GHEA Grapalat" w:eastAsia="GHEA Grapalat" w:hAnsi="GHEA Grapalat" w:cs="GHEA Grapalat"/>
                <w:sz w:val="22"/>
                <w:szCs w:val="22"/>
              </w:rPr>
              <w:lastRenderedPageBreak/>
              <w:t>մինչև սահմանված ժամկետը ավարտել կարգավիճակի փոփոխությունը, ինչի հետևանքով սահմանափակվել է նրանց՝ ծրագրից օգտվելու հնարավորությունը։</w:t>
            </w:r>
          </w:p>
          <w:p w:rsidR="000E1468" w:rsidRDefault="002727E2">
            <w:r>
              <w:rPr>
                <w:rFonts w:ascii="GHEA Grapalat" w:eastAsia="GHEA Grapalat" w:hAnsi="GHEA Grapalat" w:cs="GHEA Grapalat"/>
                <w:sz w:val="22"/>
                <w:szCs w:val="22"/>
              </w:rPr>
              <w:t xml:space="preserve">Բացի այդ, անհրաժեշտ է հաշվի առնել, որ 2025 թվականին, երբ ծրագիրը վերաբացվեց, մի շարք բանկեր սկսել էին քաղաքացիներից դիմումների ընդունման գործընթացը՝ նույնիսկ առանց անհրաժեշտ փաստաթղթերի առկայության։ Այդպիսով ձևավորվել են հերթագրումներ։ Արդյունքում ստեղծվել է իրավիճակ, երբ օրինակ՝ 2025 թվականի հունվարին բանկում գրանցված, սակայն այդ պահին հողամաս չունեցող քաղաքացիները հետագայում՝ օրինակ նոյեմբերին </w:t>
            </w:r>
            <w:r>
              <w:rPr>
                <w:rFonts w:ascii="GHEA Grapalat" w:eastAsia="GHEA Grapalat" w:hAnsi="GHEA Grapalat" w:cs="GHEA Grapalat"/>
                <w:sz w:val="22"/>
                <w:szCs w:val="22"/>
              </w:rPr>
              <w:lastRenderedPageBreak/>
              <w:t>շինթույլտվություն ստանալով, կարողանում են օգտվել ծրագրից։ Միևնույն ժամանակ այն քաղաքացիները, ովքեր չեն հասցրել գրանցվել բանկերում, սակայն կարողացել են իրենց հողամասերի կարգավիճակը փոխել մինչև օգոստոս ամիսը, զրկվել են ծրագրից օգտվելու հնարավորությունից։ Այս իրավիճակը պայմանավորված է եղել բանկերի ոչ բավարար պատասխանատու վերաբերմունքով քաղաքացիների և պետության հանդեպ։</w:t>
            </w:r>
          </w:p>
          <w:p w:rsidR="000E1468" w:rsidRDefault="002727E2">
            <w:r>
              <w:rPr>
                <w:rFonts w:ascii="GHEA Grapalat" w:eastAsia="GHEA Grapalat" w:hAnsi="GHEA Grapalat" w:cs="GHEA Grapalat"/>
                <w:sz w:val="22"/>
                <w:szCs w:val="22"/>
              </w:rPr>
              <w:t>Առաջարկվող փոփոխության ընդունումը հնարավորություն կտա նաև այդ բնակիչներին օգտվել ծրագրից և ապահովել ծրագրի առավել արդար և հավասար կիրառումը։</w:t>
            </w:r>
          </w:p>
          <w:p w:rsidR="000E1468" w:rsidRDefault="002727E2">
            <w:r>
              <w:rPr>
                <w:rFonts w:ascii="GHEA Grapalat" w:eastAsia="GHEA Grapalat" w:hAnsi="GHEA Grapalat" w:cs="GHEA Grapalat"/>
                <w:sz w:val="22"/>
                <w:szCs w:val="22"/>
              </w:rPr>
              <w:lastRenderedPageBreak/>
              <w:t xml:space="preserve">Միաժամանակ առաջարկում եմ </w:t>
            </w:r>
            <w:r>
              <w:rPr>
                <w:rFonts w:ascii="GHEA Grapalat" w:eastAsia="GHEA Grapalat" w:hAnsi="GHEA Grapalat" w:cs="GHEA Grapalat"/>
                <w:b/>
                <w:bCs/>
                <w:sz w:val="22"/>
                <w:szCs w:val="22"/>
              </w:rPr>
              <w:t>Բաղանիս համայնքը նույնպես ներառել ծրագրում ընդգրկված համայնքների ցանկում</w:t>
            </w:r>
            <w:r>
              <w:rPr>
                <w:rFonts w:ascii="GHEA Grapalat" w:eastAsia="GHEA Grapalat" w:hAnsi="GHEA Grapalat" w:cs="GHEA Grapalat"/>
                <w:sz w:val="22"/>
                <w:szCs w:val="22"/>
              </w:rPr>
              <w:t>։</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Առաջարկն ընդունվել է ի գիտություն։ Տավուշի մարզի Բաղանիս բնակավայրում տուն կառուցելու նպատակով կարող </w:t>
            </w:r>
            <w:r>
              <w:rPr>
                <w:rFonts w:ascii="GHEA Grapalat" w:eastAsia="GHEA Grapalat" w:hAnsi="GHEA Grapalat" w:cs="GHEA Grapalat"/>
                <w:sz w:val="22"/>
                <w:szCs w:val="22"/>
              </w:rPr>
              <w:lastRenderedPageBreak/>
              <w:t xml:space="preserve">են դիմել միայն այն ընտանիքները, որոնք 2025 թվականի մայիսի 1-ի դրությամբ ստացել են շինարարության թույլտվություն կամ  2024 թվականի հունվարի 1-ից մինչև 2025 թվականի մայիսի 1-ն ընկած ժամանակահատվածում ձեռք են բերել հողամաս և բավարարում են ծրագրի գործող պահանջներին։ Այս բնակավայրի համար առանձին քվոտաներ նախատեսված չեն, քանի որ փաստացի բնակչության և ծրագրի նախորդ փուլի շահառուների թվի </w:t>
            </w:r>
            <w:r>
              <w:rPr>
                <w:rFonts w:ascii="GHEA Grapalat" w:eastAsia="GHEA Grapalat" w:hAnsi="GHEA Grapalat" w:cs="GHEA Grapalat"/>
                <w:sz w:val="22"/>
                <w:szCs w:val="22"/>
              </w:rPr>
              <w:lastRenderedPageBreak/>
              <w:t>հարաբերակցությունը կազմում է 24 տոկոս, իսկ այս փուլում ծրագիրը վերաբացվում է այն բնակավայրերի համար, որտեղ այդ հարաբերակցությունը փոքր է 10 տոկոսից։  </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23</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Լալա Մելքոնյան</w:t>
            </w:r>
          </w:p>
          <w:p w:rsidR="000E1468" w:rsidRDefault="002727E2">
            <w:pPr>
              <w:jc w:val="center"/>
            </w:pPr>
            <w:r>
              <w:rPr>
                <w:rFonts w:ascii="GHEA Grapalat" w:eastAsia="GHEA Grapalat" w:hAnsi="GHEA Grapalat" w:cs="GHEA Grapalat"/>
                <w:color w:val="000000"/>
                <w:sz w:val="22"/>
                <w:szCs w:val="22"/>
              </w:rPr>
              <w:t>06.03.2026 10:36:45</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Խնդրում ենք վերանայել Գոմք գյուղի բնակարանաշինության ծրագիրը, որտեղ նշվում է, որ ծրագրին կարող են մասնակցել այրիները, եթե երեխաների տարիքային շեմը մինչև 10 տարեկան է։ Նշված պայմանների պատճառով մենք չենք կարողանում համապատասխանել ծրագրի պահանջներին։</w:t>
            </w:r>
          </w:p>
          <w:p w:rsidR="000E1468" w:rsidRDefault="002727E2">
            <w:r>
              <w:rPr>
                <w:rFonts w:ascii="GHEA Grapalat" w:eastAsia="GHEA Grapalat" w:hAnsi="GHEA Grapalat" w:cs="GHEA Grapalat"/>
                <w:sz w:val="22"/>
                <w:szCs w:val="22"/>
              </w:rPr>
              <w:t>Կցանկանանք նշել, որ իմ երեխան արդեն 9 տարի է հաճախում է Գոմք գյուղի դպրոց, և մեր ընտանիքը երկար տարիներ կապված է համայնքի հետ։</w:t>
            </w:r>
          </w:p>
          <w:p w:rsidR="000E1468" w:rsidRDefault="002727E2">
            <w:r>
              <w:rPr>
                <w:rFonts w:ascii="GHEA Grapalat" w:eastAsia="GHEA Grapalat" w:hAnsi="GHEA Grapalat" w:cs="GHEA Grapalat"/>
                <w:sz w:val="22"/>
                <w:szCs w:val="22"/>
              </w:rPr>
              <w:t xml:space="preserve">Միևնույն ժամանակ ցանկանում ենք բարձրացնել նաև հետևյալ հարցը․ այն </w:t>
            </w:r>
            <w:r>
              <w:rPr>
                <w:rFonts w:ascii="GHEA Grapalat" w:eastAsia="GHEA Grapalat" w:hAnsi="GHEA Grapalat" w:cs="GHEA Grapalat"/>
                <w:sz w:val="22"/>
                <w:szCs w:val="22"/>
              </w:rPr>
              <w:lastRenderedPageBreak/>
              <w:t>ընտանիքները, որոնց համար կառուցվում են տները, արդյոք նրանց երեխաները գալու և սովորելու են Գոմք գյուղի դպրոցում։ Մինչդեռ մեր երեխան արդեն իսկ համայնքի դպրոցում է սովորում և կապված է գյուղի կյանքի հետ։</w:t>
            </w:r>
          </w:p>
          <w:p w:rsidR="000E1468" w:rsidRDefault="002727E2">
            <w:r>
              <w:rPr>
                <w:rFonts w:ascii="GHEA Grapalat" w:eastAsia="GHEA Grapalat" w:hAnsi="GHEA Grapalat" w:cs="GHEA Grapalat"/>
                <w:sz w:val="22"/>
                <w:szCs w:val="22"/>
              </w:rPr>
              <w:t>Ուստի խնդրում ենք վերանայել տարիքային սահմանափակումը և այն փոխարինել պայմանով, որ ծրագրին կարողանան մասնակցել այն այրիները, որոնք ունեն առնվազն մեկ անչափահաս երեխա։</w:t>
            </w:r>
          </w:p>
          <w:p w:rsidR="000E1468" w:rsidRDefault="002727E2">
            <w:r>
              <w:rPr>
                <w:rFonts w:ascii="GHEA Grapalat" w:eastAsia="GHEA Grapalat" w:hAnsi="GHEA Grapalat" w:cs="GHEA Grapalat"/>
                <w:sz w:val="22"/>
                <w:szCs w:val="22"/>
              </w:rPr>
              <w:t>Հույս ունենք, որ մեր խնդրանքը կընդունվի և կքննարկվի համապատասխան կարգով։</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Առաջարկն ընդունվել է ի գիտություն։ 10 տարին չլրացած երեխայի պարտադիր պահանջը սահմանվել է, որպեսզի ծրագրի շրջանակում անհատական բնակելի տան կառուցումն ավարտելուց հետո, այդ երեխան լինի դպրոցահասակ և հաճախի տվյալ բնակավայրում կառուցված դպրոցը, քանի որ ծրագրի շրջանակում ոչ սահմանամերձ </w:t>
            </w:r>
            <w:r>
              <w:rPr>
                <w:rFonts w:ascii="GHEA Grapalat" w:eastAsia="GHEA Grapalat" w:hAnsi="GHEA Grapalat" w:cs="GHEA Grapalat"/>
                <w:sz w:val="22"/>
                <w:szCs w:val="22"/>
              </w:rPr>
              <w:lastRenderedPageBreak/>
              <w:t>բնակավայրերը ներառվել են բացառապես այն նպատակով, որպեսզի համալրվեն նոր կառուցված դպրոցներում թափուր աշակերտների տեղերը։ </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24</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ռաիսա Անտոնյան</w:t>
            </w:r>
          </w:p>
          <w:p w:rsidR="000E1468" w:rsidRDefault="002727E2">
            <w:pPr>
              <w:jc w:val="center"/>
            </w:pPr>
            <w:r>
              <w:rPr>
                <w:rFonts w:ascii="GHEA Grapalat" w:eastAsia="GHEA Grapalat" w:hAnsi="GHEA Grapalat" w:cs="GHEA Grapalat"/>
                <w:color w:val="000000"/>
                <w:sz w:val="22"/>
                <w:szCs w:val="22"/>
              </w:rPr>
              <w:t>06.03.2026 10:22:00</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Խնդրում եմ վերանայել ծրագրում սահմանված տարիքային </w:t>
            </w:r>
            <w:r>
              <w:rPr>
                <w:rFonts w:ascii="GHEA Grapalat" w:eastAsia="GHEA Grapalat" w:hAnsi="GHEA Grapalat" w:cs="GHEA Grapalat"/>
                <w:sz w:val="22"/>
                <w:szCs w:val="22"/>
              </w:rPr>
              <w:lastRenderedPageBreak/>
              <w:t>սահմանափակումը այրիների երեխաների համար։</w:t>
            </w:r>
          </w:p>
          <w:p w:rsidR="000E1468" w:rsidRDefault="002727E2">
            <w:r>
              <w:rPr>
                <w:rFonts w:ascii="GHEA Grapalat" w:eastAsia="GHEA Grapalat" w:hAnsi="GHEA Grapalat" w:cs="GHEA Grapalat"/>
                <w:sz w:val="22"/>
                <w:szCs w:val="22"/>
              </w:rPr>
              <w:t>Իմ երեխան արդեն 7 տարի է հաճախում է Գոմքի միջնակարգ դպրոց և դեռ մոտ 5 տարի էլ պետք է շարունակի ուսումը նույն դպրոցում։ Սակայն ծրագրում երեխաների տարիքային սահմանը սահմանվել է մինչև 10 տարեկան, ինչի պատճառով մենք՝ այրի մայրերս, որոնց երեխաները անցել են այդ տարիքային շեմը, փաստացի դուրս ենք մնում ծրագրից։</w:t>
            </w:r>
          </w:p>
          <w:p w:rsidR="000E1468" w:rsidRDefault="002727E2">
            <w:r>
              <w:rPr>
                <w:rFonts w:ascii="GHEA Grapalat" w:eastAsia="GHEA Grapalat" w:hAnsi="GHEA Grapalat" w:cs="GHEA Grapalat"/>
                <w:sz w:val="22"/>
                <w:szCs w:val="22"/>
              </w:rPr>
              <w:t>Նշեմ նաև, որ ես 2025 թվականի փետրվարին դիմել եմ ծրագրին, սակայն ստացել եմ մերժում՝ պատճառաբանությամբ, որ ծրագրում այրիների վերաբերյալ առանձին կետ նախատեսված չէ։</w:t>
            </w:r>
          </w:p>
          <w:p w:rsidR="000E1468" w:rsidRDefault="002727E2">
            <w:r>
              <w:rPr>
                <w:rFonts w:ascii="GHEA Grapalat" w:eastAsia="GHEA Grapalat" w:hAnsi="GHEA Grapalat" w:cs="GHEA Grapalat"/>
                <w:sz w:val="22"/>
                <w:szCs w:val="22"/>
              </w:rPr>
              <w:t xml:space="preserve">Կարծում եմ, որ նման սահմանափակումները դժվարություններ են </w:t>
            </w:r>
            <w:r>
              <w:rPr>
                <w:rFonts w:ascii="GHEA Grapalat" w:eastAsia="GHEA Grapalat" w:hAnsi="GHEA Grapalat" w:cs="GHEA Grapalat"/>
                <w:sz w:val="22"/>
                <w:szCs w:val="22"/>
              </w:rPr>
              <w:lastRenderedPageBreak/>
              <w:t>ստեղծում այն ընտանիքների համար, որտեղ մայրը միայնակ է մեծացնում երեխային և դեռ երկար տարիներ ունի կրթության հետ կապված բազմաթիվ ծախսեր։</w:t>
            </w:r>
          </w:p>
          <w:p w:rsidR="000E1468" w:rsidRDefault="002727E2">
            <w:r>
              <w:rPr>
                <w:rFonts w:ascii="GHEA Grapalat" w:eastAsia="GHEA Grapalat" w:hAnsi="GHEA Grapalat" w:cs="GHEA Grapalat"/>
                <w:sz w:val="22"/>
                <w:szCs w:val="22"/>
              </w:rPr>
              <w:t>Խնդրում եմ հնարավորության դեպքում վերանայել տարիքային սահմանափակումը կամ նախատեսել այրիների համար 1 անչափահաս երեխա ունենալու դեպքում:</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Առաջարկն ընդունվել է ի գիտություն։ 10 տարին չլրացած երեխայի </w:t>
            </w:r>
            <w:r>
              <w:rPr>
                <w:rFonts w:ascii="GHEA Grapalat" w:eastAsia="GHEA Grapalat" w:hAnsi="GHEA Grapalat" w:cs="GHEA Grapalat"/>
                <w:sz w:val="22"/>
                <w:szCs w:val="22"/>
              </w:rPr>
              <w:lastRenderedPageBreak/>
              <w:t xml:space="preserve">պարտադիր պահանջը սահմանվել է, որպեսզի ծրագրի շրջանակում անհատական բնակելի տան կառուցումն ավարտելուց հետո, այդ երեխան լինի դպրոցահասակ և հաճախի տվյալ բնակավայրում կառուցված դպրոցը, քանի որ ծրագրի շրջանակում ոչ սահմանամերձ բնակավայրերը ներառվել են բացառապես այն նպատակով, որպեսզի համալրվեն նոր կառուցված դպրոցներում թափուր </w:t>
            </w:r>
            <w:r>
              <w:rPr>
                <w:rFonts w:ascii="GHEA Grapalat" w:eastAsia="GHEA Grapalat" w:hAnsi="GHEA Grapalat" w:cs="GHEA Grapalat"/>
                <w:sz w:val="22"/>
                <w:szCs w:val="22"/>
              </w:rPr>
              <w:lastRenderedPageBreak/>
              <w:t>աշակերտների տեղերը։ </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25</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06.03.2026 10:04:32</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Ես այդպես էլ չեմ հասկանում բանկերի եւ նախարարության ասածների հակասության իմաստը։ Եթե այն համայնքներում, որտեղ շահառուները միայն մինչեւ 01.05.25թ․ դիմածներն են, ապա ինչու են այսօրվա դրությամբ բանկերը դիմումներ ընդունում՝ մարդկանց շփոթմունքի մեջ դնելով։</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Դիմումների ընդունման գործընթացը կմեկնարկի ՀՀ կառավարության որոշումն ընդունելուց հետո։</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26</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06.03.2026 10:03:15</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Խնդրում եմ պատասխանեք ,ես Սևքար գյուղից եմ ,հողամասս ձեռք եմ բերել 2025 թ նոյեմբեր ամսին ունեմ շինթույլտվություն,նախագծում գրված էր որ առաջարկվել է 10 քվոտա ,,առաջարկը ընդունվել է? ,կարողանալու եմ օգտվեմ ծրագրից,</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Տավուշի մարզի Սևքար բնակավայրում տուն կառուցելու նպատակով կարող են դիմել միայն այն ընտանիքները, որոնք 2025 թվականի մայիսի 1-ի դրությամբ ստացել են շինարարության թույլտվություն կամ  2024 թվականի հունվարի 1-ից մինչև 2025 թվականի մայիսի 1-ն ընկած ժամանակահատվածում ձեռք են բերել հողամաս և բավարարում են ծրագրի գործող պահանջներին։</w:t>
            </w:r>
          </w:p>
          <w:p w:rsidR="000E1468" w:rsidRDefault="002727E2">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27</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06.03.2026 10:01:49</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Հարգելի՛ պատասխանատուներ, Սևքար համայնքի համար նախատեսված 10 քվոտան շատ քիչ է և որոշ չափով անարդար, քանի որ մեր գյուղում շատ մարդիկ մեծ դժվարությամբ են ձեռք բերել իրենց հողամասերը և ներկայիս սահմանափակ քվոտաների պատճառով չեն կարողանա օգտվել ծրագրից։ Խնդրում ենք ավելացնել Սևքար համայնքին տրամադրվող քվոտաների քանակը և երկարացնել նաև ծրագրի ժամկետը (մինչև մայիսի 1-ը նշված սահմանափակումը), որպեսզի ավելի շատ մարդիկ հնարավորություն ունենան օգտվելու ծրագրից։ Կանխավ շնորհակալություն։</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Տավուշի մարզի Սևքար բնակավայրում տուն կառուցելու նպատակով կարող են դիմել միայն այն ընտանիքները, որոնք 2025 թվականի մայիսի 1-ի դրությամբ ստացել են շինարարության թույլտվություն կամ  2024 թվականի հունվարի 1-ից մինչև 2025 թվականի մայիսի 1-ն ընկած ժամանակահատվածում ձեռք են բերել հողամաս և բավարարում են ծրագրի գործող պահանջներին։ Այս բնակավայրի համար առանձին քվոտաներ նախատեսված չեն։</w:t>
            </w:r>
          </w:p>
          <w:p w:rsidR="000E1468" w:rsidRDefault="002727E2">
            <w:r>
              <w:rPr>
                <w:rFonts w:ascii="GHEA Grapalat" w:eastAsia="GHEA Grapalat" w:hAnsi="GHEA Grapalat" w:cs="GHEA Grapalat"/>
                <w:sz w:val="22"/>
                <w:szCs w:val="22"/>
              </w:rPr>
              <w:lastRenderedPageBreak/>
              <w:t> </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28</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Nairi Siravyan</w:t>
            </w:r>
          </w:p>
          <w:p w:rsidR="000E1468" w:rsidRDefault="002727E2">
            <w:pPr>
              <w:jc w:val="center"/>
            </w:pPr>
            <w:r>
              <w:rPr>
                <w:rFonts w:ascii="GHEA Grapalat" w:eastAsia="GHEA Grapalat" w:hAnsi="GHEA Grapalat" w:cs="GHEA Grapalat"/>
                <w:color w:val="000000"/>
                <w:sz w:val="22"/>
                <w:szCs w:val="22"/>
              </w:rPr>
              <w:t>05.03.2026 22:20:49</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Ես, որպես Սյունիքի մարզի Ներքին Խնձորեսկ գյուղի բնակիչ, ցանկանում եմ օգտվել պետական աջակցության 16 մլն դրամանոց ծրագրից՝ բնակարան կառուցելու նպատակով։ Ես նշանված եմ և պատրաստվում եմ ընտանիք կազմել։ Ներկայումս ապրում եմ ծնողներիս և եղբորս հետ՝ մեկ տան մեջ 8 հոգով։ Մեր բնակարանային պայմանները սահմանափակ են, և սեփական տուն ունենալը մեզ համար կենսական անհրաժեշտություն է՝ կայուն ու արժանապատիվ ընտանիք ստեղծելու համար։ Ներքին Խնձորեսկը սահմանամերձ գյուղ է, և երիտասարդ ընտանիքների բնակարանային ապահովվածությունը մեծ նշանակություն ունի </w:t>
            </w:r>
            <w:r>
              <w:rPr>
                <w:rFonts w:ascii="GHEA Grapalat" w:eastAsia="GHEA Grapalat" w:hAnsi="GHEA Grapalat" w:cs="GHEA Grapalat"/>
                <w:sz w:val="22"/>
                <w:szCs w:val="22"/>
              </w:rPr>
              <w:lastRenderedPageBreak/>
              <w:t>համայնքի զարգացման և բնակչության պահպանման համար։ Ցավոք, մեր համայնքի համար ծրագրով նախատեսված քվոտա չկա, ինչի պատճառով զրկվում ենք պետական աջակցությունից օգտվելու հնարավորությունից։ Խնդրում եմ վերանայել քվոտաների բաշխումը և հնարավորություն տալ նաև Ներքին Խնձորեսկ համայնքի բնակիչներին օգտվել ծրագրից։</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Սյունիքի մարզի Ներքին Խնձորեսկ բնակավայրում տուն կառուցելու նպատակով կարող են դիմել միայն այն ընտանիքները, որոնք 2025 թվականի մայիսի 1-ի դրությամբ ստացել են շինարարության թույլտվություն կամ  2024 թվականի հունվարի 1-ից մինչև 2025 թվականի մայիսի 1-ն ընկած ժամանակահատվածում ձեռք են բերել հողամաս և բավարարում են ծրագրի գործող պահանջներին։ Այս բնակավայրի համար առանձին քվոտաներ </w:t>
            </w:r>
            <w:r>
              <w:rPr>
                <w:rFonts w:ascii="GHEA Grapalat" w:eastAsia="GHEA Grapalat" w:hAnsi="GHEA Grapalat" w:cs="GHEA Grapalat"/>
                <w:sz w:val="22"/>
                <w:szCs w:val="22"/>
              </w:rPr>
              <w:lastRenderedPageBreak/>
              <w:t>նախատեսված չեն, քանի որ փաստացի բնակչության և ծրագրի նախորդ փուլի շահառուների թվի հարաբերակցությունը կազմում է 13 տոկոս, իսկ այս փուլում ծրագիրը վերաբացվում է այն բնակավայրերի համար, որտեղ այդ հարաբերակցությունը փոքր է 10 տոկոսից։ Առաջարկն ընդունվել է ի գիտություն և հաշվի կառնվի ծրագրի հետագա զարգացման ժամանակ։</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29</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Հերմինե Դիլանչյան</w:t>
            </w:r>
          </w:p>
          <w:p w:rsidR="000E1468" w:rsidRDefault="002727E2">
            <w:pPr>
              <w:jc w:val="center"/>
            </w:pPr>
            <w:r>
              <w:rPr>
                <w:rFonts w:ascii="GHEA Grapalat" w:eastAsia="GHEA Grapalat" w:hAnsi="GHEA Grapalat" w:cs="GHEA Grapalat"/>
                <w:color w:val="000000"/>
                <w:sz w:val="22"/>
                <w:szCs w:val="22"/>
              </w:rPr>
              <w:t>05.03.2026 14:04:12</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Հարգելի Կառավարություն</w:t>
            </w:r>
          </w:p>
          <w:p w:rsidR="000E1468" w:rsidRDefault="002727E2">
            <w:r>
              <w:rPr>
                <w:rFonts w:ascii="GHEA Grapalat" w:eastAsia="GHEA Grapalat" w:hAnsi="GHEA Grapalat" w:cs="GHEA Grapalat"/>
                <w:sz w:val="22"/>
                <w:szCs w:val="22"/>
              </w:rPr>
              <w:t xml:space="preserve">Առաջարկում եմ ծրագրում անպայման ավելացնել Ներքին Խնձորեսկ </w:t>
            </w:r>
            <w:r>
              <w:rPr>
                <w:rFonts w:ascii="GHEA Grapalat" w:eastAsia="GHEA Grapalat" w:hAnsi="GHEA Grapalat" w:cs="GHEA Grapalat"/>
                <w:sz w:val="22"/>
                <w:szCs w:val="22"/>
              </w:rPr>
              <w:lastRenderedPageBreak/>
              <w:t xml:space="preserve">բնակավայրը։Ներքին Խնձորեսկը այն բնակավայրն </w:t>
            </w:r>
            <w:proofErr w:type="gramStart"/>
            <w:r>
              <w:rPr>
                <w:rFonts w:ascii="GHEA Grapalat" w:eastAsia="GHEA Grapalat" w:hAnsi="GHEA Grapalat" w:cs="GHEA Grapalat"/>
                <w:sz w:val="22"/>
                <w:szCs w:val="22"/>
              </w:rPr>
              <w:t>է,որը</w:t>
            </w:r>
            <w:proofErr w:type="gramEnd"/>
            <w:r>
              <w:rPr>
                <w:rFonts w:ascii="GHEA Grapalat" w:eastAsia="GHEA Grapalat" w:hAnsi="GHEA Grapalat" w:cs="GHEA Grapalat"/>
                <w:sz w:val="22"/>
                <w:szCs w:val="22"/>
              </w:rPr>
              <w:t xml:space="preserve"> երեք կողմից սահմանամերձ է,բայց չի ընդգրկվել ծրագրում։Ծրագրում անհրաժեշտ է ավելացնել Ներքին Խնձորեսկը ,որպեսզի գյուղի բնակիչները հնարավորություն ունենան օգտվել բնակարանաշինության ծրագրից և չլքեն գյուղը։</w:t>
            </w:r>
          </w:p>
          <w:p w:rsidR="000E1468" w:rsidRDefault="002727E2">
            <w:r>
              <w:rPr>
                <w:rFonts w:ascii="GHEA Grapalat" w:eastAsia="GHEA Grapalat" w:hAnsi="GHEA Grapalat" w:cs="GHEA Grapalat"/>
                <w:sz w:val="22"/>
                <w:szCs w:val="22"/>
              </w:rPr>
              <w:t xml:space="preserve">Կառավարության անդամների Ներքին Խնձորեսկ այցի ժամանակ գյուղի բնակիչները բազմիցս բարձրացրել են այս խնդիրը ,հուսալով ,որ այն կվերաբացի և բոլոր սահմանամերձ գյուղերը կկարողանան օգտվել այս ծրագրից։Եվ ինչ է ստացվում Ներքին Խնձորեսկը չի ընդրգվել այս ծրագրում և մարդկանց մոտ առաջանում է մտավախություն ու բազմաթիվ անպատասխան </w:t>
            </w:r>
            <w:r>
              <w:rPr>
                <w:rFonts w:ascii="GHEA Grapalat" w:eastAsia="GHEA Grapalat" w:hAnsi="GHEA Grapalat" w:cs="GHEA Grapalat"/>
                <w:sz w:val="22"/>
                <w:szCs w:val="22"/>
              </w:rPr>
              <w:lastRenderedPageBreak/>
              <w:t>հարցեր։Եթե չկա ստեղծելու ,զարգանալու ինչու չէ նաև բնակարանաշինության հնարավորություն հնարավորություն ապա ինչպիսի՞ զարգացում պետք է ապահովեք նման փոքր գյուղերում ։Բոլոր այն քաղաքացիները ովքեր առանց վարանելու ապրում են սահմանում,պետք է ունենան հավասար հնարավորություններ բնակարանաշինության ծրագրից օգտվելու։</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Սյունիքի մարզի Ներքին Խնձորեսկ բնակավայրում տուն կառուցելու նպատակով կարող </w:t>
            </w:r>
            <w:r>
              <w:rPr>
                <w:rFonts w:ascii="GHEA Grapalat" w:eastAsia="GHEA Grapalat" w:hAnsi="GHEA Grapalat" w:cs="GHEA Grapalat"/>
                <w:sz w:val="22"/>
                <w:szCs w:val="22"/>
              </w:rPr>
              <w:lastRenderedPageBreak/>
              <w:t xml:space="preserve">են դիմել միայն այն ընտանիքները, որոնք 2025 թվականի մայիսի 1-ի դրությամբ ստացել են շինարարության թույլտվություն կամ  2024 թվականի հունվարի 1-ից մինչև 2025 թվականի մայիսի 1-ն ընկած ժամանակահատվածում ձեռք են բերել հողամաս և բավարարում են ծրագրի գործող պահանջներին։ Այս բնակավայրի համար առանձին քվոտաներ նախատեսված չեն, քանի որ փաստացի բնակչության և ծրագրի նախորդ փուլի շահառուների թվի </w:t>
            </w:r>
            <w:r>
              <w:rPr>
                <w:rFonts w:ascii="GHEA Grapalat" w:eastAsia="GHEA Grapalat" w:hAnsi="GHEA Grapalat" w:cs="GHEA Grapalat"/>
                <w:sz w:val="22"/>
                <w:szCs w:val="22"/>
              </w:rPr>
              <w:lastRenderedPageBreak/>
              <w:t>հարաբերակցությունը կազմում է 13 տոկոս, իսկ այս փուլում ծրագիրը վերաբացվում է այն բնակավայրերի համար, որտեղ այդ հարաբերակցությունը փոքր է 10 տոկոսից։ Առաջարկն ընդունվել է ի գիտություն և հաշվի կառնվի ծրագրի հետագա զարգացման ժամանակ։</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30</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05.03.2026 10:43:46</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Խնդրում եմ պարզաբանել Սեւքարի համար 10 քվոտան մինչեւ 01.05.25 դիմումներն էլ է ներառում,թե բացի դա։</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Տավուշի մարզի Սևքան բնակավայրում տուն կառուցելու նպատակով կարող են դիմել միայն այն ընտանիքները, որոնք 2025 թվականի մայիսի 1-ի դրությամբ ստացել են </w:t>
            </w:r>
            <w:r>
              <w:rPr>
                <w:rFonts w:ascii="GHEA Grapalat" w:eastAsia="GHEA Grapalat" w:hAnsi="GHEA Grapalat" w:cs="GHEA Grapalat"/>
                <w:sz w:val="22"/>
                <w:szCs w:val="22"/>
              </w:rPr>
              <w:lastRenderedPageBreak/>
              <w:t>շինարարության թույլտվություն կամ  2024 թվականի հունվարի 1-ից մինչև 2025 թվականի մայիսի 1-ն ընկած ժամանակահատվածում ձեռք են բերել հողամաս և բավարարում են ծրագրի գործող պահանջներին։</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31</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05.03.2026 10:41:03</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Եւ մի հարց.հնարավոր է հիմա իմանալ, թե օրինակ Սեւքարում արդյոք կա հնարավորություն շահառու դառնալու(այսինքն նախապես լրացված դիմումները ը որքանով են համապատասխանում ներկայիս ծրագրի պահանջներին)։</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Առաջարկն ընդունվել է մասամբ։ Տավուշի մարզի Սևքար բնակավայրում տուն կառուցելու նպատակով կարող են դիմել միայն այն ընտանիքները, որոնք 2025 թվականի մայիսի 1-ի դրությամբ ստացել են շինարարության թույլտվություն </w:t>
            </w:r>
            <w:r>
              <w:rPr>
                <w:rFonts w:ascii="GHEA Grapalat" w:eastAsia="GHEA Grapalat" w:hAnsi="GHEA Grapalat" w:cs="GHEA Grapalat"/>
                <w:sz w:val="22"/>
                <w:szCs w:val="22"/>
              </w:rPr>
              <w:lastRenderedPageBreak/>
              <w:t>կամ  2024 թվականի հունվարի 1-ից մինչև 2025 թվականի մայիսի 1-ն ընկած ժամանակահատվածում ձեռք են բերել հողամաս և բավարարում են ծրագրի գործող պահանջներին։</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32</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05.03.2026 10:38:38</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Առաջարկում եմ Տավուշի մարզի Կողբ գյուղում բարձրացնել քվոտաների շեմը, քանի որ մեզ մոտ շատ են ծրագրից օգտվողները։ Շատ են նաև այն մարդիկ, ովքեր հողատարածք են ձեռք բերել 2025 թվականի մայիսի 1-ից հետո։ Ես հողատարածքի սեփականության վկայականը ստացել եմ 2025 թվականի սեպտեմբերի 5-ին և հիմա ոչ մի կերպ չեմ կարողանում օգտվել ծրագրից։ Խնդրում և </w:t>
            </w:r>
            <w:r>
              <w:rPr>
                <w:rFonts w:ascii="GHEA Grapalat" w:eastAsia="GHEA Grapalat" w:hAnsi="GHEA Grapalat" w:cs="GHEA Grapalat"/>
                <w:sz w:val="22"/>
                <w:szCs w:val="22"/>
              </w:rPr>
              <w:lastRenderedPageBreak/>
              <w:t>առաջարկում եմ ժամկետը փոփոխել։</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Առաջարկն ընդւնվել է ի գիտություն և հաշվի կառնվի ծրագրի հետագա զարգացման ժամանակ։</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33</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Սամվել Դիլանչյան</w:t>
            </w:r>
          </w:p>
          <w:p w:rsidR="000E1468" w:rsidRDefault="002727E2">
            <w:pPr>
              <w:jc w:val="center"/>
            </w:pPr>
            <w:r>
              <w:rPr>
                <w:rFonts w:ascii="GHEA Grapalat" w:eastAsia="GHEA Grapalat" w:hAnsi="GHEA Grapalat" w:cs="GHEA Grapalat"/>
                <w:color w:val="000000"/>
                <w:sz w:val="22"/>
                <w:szCs w:val="22"/>
              </w:rPr>
              <w:t>05.03.2026 10:31:02</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Առաջարկում եմ ծրագրով հատուկ ուշադրություն դարձնել սահմանամերձ, բարձրլեռնային և փոքր բնակավայրերին, որտեղ փաստացի բնակվող տնտեսությունների թիվը փոքր է 50-ից։ Փոքրաթիվ տնտեսություն ունեցող համայնքներում ենթակառուցվածքները և սպասարկման ոլորտը դժվար է զարգանում։ Նման համայնքներում քիչ են նաև ներդրումները և պետության և մասնավոր սեկտորի կողմից։ Միևնույն ժամանակ փոքրաթիվ տնտեսություն ունեցող համայնքները խնդիր են ունենում դպրոց և մանկապարտեզ պահելու։</w:t>
            </w:r>
          </w:p>
          <w:p w:rsidR="000E1468" w:rsidRDefault="002727E2">
            <w:r>
              <w:rPr>
                <w:rFonts w:ascii="GHEA Grapalat" w:eastAsia="GHEA Grapalat" w:hAnsi="GHEA Grapalat" w:cs="GHEA Grapalat"/>
                <w:sz w:val="22"/>
                <w:szCs w:val="22"/>
              </w:rPr>
              <w:t xml:space="preserve">Առաջարկում եմ նաև մինչ ծրագրի իրականացումը կատարել յուրաքանչյուր բնակավայրի կարիքների </w:t>
            </w:r>
            <w:r>
              <w:rPr>
                <w:rFonts w:ascii="GHEA Grapalat" w:eastAsia="GHEA Grapalat" w:hAnsi="GHEA Grapalat" w:cs="GHEA Grapalat"/>
                <w:sz w:val="22"/>
                <w:szCs w:val="22"/>
              </w:rPr>
              <w:lastRenderedPageBreak/>
              <w:t>գնահատում` թույլ չտալաով բնակավայրը վերածել ամառանոցային վայրի, որը. Իր մեջ բազմաթիվ վտանգներ է պարունակում և ժողովրդագրական և տնտեսական և որ ամենակարևորն է` անվտանգային։</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34</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Suren Ghazaryan</w:t>
            </w:r>
          </w:p>
          <w:p w:rsidR="000E1468" w:rsidRDefault="002727E2">
            <w:pPr>
              <w:jc w:val="center"/>
            </w:pPr>
            <w:r>
              <w:rPr>
                <w:rFonts w:ascii="GHEA Grapalat" w:eastAsia="GHEA Grapalat" w:hAnsi="GHEA Grapalat" w:cs="GHEA Grapalat"/>
                <w:color w:val="000000"/>
                <w:sz w:val="22"/>
                <w:szCs w:val="22"/>
              </w:rPr>
              <w:t>04.03.2026 17:34:45</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Բարև ձեզ ծնողներս դիմել են Վայոց ձորի Գոմք գյուղում ծրագրից օգտվելու համար փոքր եղբայրս 12 տարեկան էր հողամասը ձեռք ենք բերել հոկտեմբերին 2025 իր Շին թույլտվությունը նոյեմբերին և արդեն տեղերը լրացել էր հիմա կարող ենք մեր քվոտաներ ով մասնակցել</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Ծրագրի վերաբացման դեպքում առանձին բնակավայրերում (այդ թվում՝ Գոմք) տուն կառուցելու համար կկարողանան դիմել քաղաքացիական կացության ակտերի գրանցման մարմիններում գրանցված ամուսնության մեջ գտնվող, առնվազն մեկ՝ 10 տարին չլրացած երեխա և Հայաստանի Հանրապետության </w:t>
            </w:r>
            <w:r>
              <w:rPr>
                <w:rFonts w:ascii="GHEA Grapalat" w:eastAsia="GHEA Grapalat" w:hAnsi="GHEA Grapalat" w:cs="GHEA Grapalat"/>
                <w:sz w:val="22"/>
                <w:szCs w:val="22"/>
              </w:rPr>
              <w:lastRenderedPageBreak/>
              <w:t xml:space="preserve">քաղաքացիություն ունեցող ամուսինները, որոնք ծրագրին դիմելու օրվա դրությամբ նախորդ 1 տարվա ընթացքում հաշվառված չեն եղել Երևան քաղաքում, ինչպես նաև ծրագրին դիմելու օրվա դրությամբ նախորդ 1 տարվա ընթացքում չեն ունեցել անձնական կամ ընդհանուր համատեղ կամ ընդհանուր բաժնային սեփականության իրավունքով (50 տոկոս և ավելի մասնաբաժնով) պատկանող բնակելի անշարժ գույք կամ «Գույքի </w:t>
            </w:r>
            <w:r>
              <w:rPr>
                <w:rFonts w:ascii="GHEA Grapalat" w:eastAsia="GHEA Grapalat" w:hAnsi="GHEA Grapalat" w:cs="GHEA Grapalat"/>
                <w:sz w:val="22"/>
                <w:szCs w:val="22"/>
              </w:rPr>
              <w:lastRenderedPageBreak/>
              <w:t>նկատմամբ իրավունքների պետական գրանցման մասին» օրենքով սահմանված կարգով գրանցված գնման իրավունք Երևան քաղաքում։</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35</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04.03.2026 17:28:36</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Ի՞նչն է եղել պատճառը, որ Բաղանիսը չի ներառվել մինչև 10 տոկոս հարաբերակցություն ունեցող գյուղերի ցանկի մեջ, բայց միևնույն ժամանակ Ոսկևանը, որը նախորդ անգամ էլ ստացել է Բաղանիսի չափ քվոտա, ներառվել է: Ես հողամասս որպես նվիրատվություն ստացել եմ 2025 թվականի օգոստոսին, ներկա պահին ունեմ շինթույլտվություն: Ցանկանում եմ հասկանալ արդյոք Բաղանիսը մտնում է համայնքների ցանկի մեջ թե ոչ:</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Բաղանիսը չի ներառվել, քանի որ բնակչության և փաստացի շահառուների թվի հարաբերակցությունը 24 տոկոս է, իսկ տվյալ փուլում ծրագիրը վերաբացվում է այն բնակավայրերի համար, որտեղ այդ հարաբերակցությունը փոքր է 10 տոկոսից։</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36</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Narek Siravyan</w:t>
            </w:r>
          </w:p>
          <w:p w:rsidR="000E1468" w:rsidRDefault="002727E2">
            <w:pPr>
              <w:jc w:val="center"/>
            </w:pPr>
            <w:r>
              <w:rPr>
                <w:rFonts w:ascii="GHEA Grapalat" w:eastAsia="GHEA Grapalat" w:hAnsi="GHEA Grapalat" w:cs="GHEA Grapalat"/>
                <w:color w:val="000000"/>
                <w:sz w:val="22"/>
                <w:szCs w:val="22"/>
              </w:rPr>
              <w:t>04.03.2026 14:00:12</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Ես բնակվում եմ Սյունիքի Մարզի Ներքին Խնձորեսկ բնակավայրում, ամուսնացած եմ և ունեմ 3 անչափահաս երեխաներ։ Ապրում եմ ծնողներիս և եղպորս հետ նույն հարկի տակ 8 հոգով։ Աաջարկում եմ բնականաշինության քվոտա ավելացնելՍյունիքի Մարզի սահմանամերձ Ներքին Խնձորեսկ բնակավայրում։ Խնդրում եմ բնակարանաշինության ծրագրով հնարավորություն տալ Սյունիքի Մարզի սահմանամերձ Ներքին Խնձորեսկ բնակավայրում ունենալ սեփական անկյուն։</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Սյունիքի մարզի Ներքին Խնձորեսկ բնակավայրում փաստացի բնակչության և ծրագրի նախորդ փուլի շահառուների թվի հարաբերակցությունը կազմում է 13 տոկոս, իսկ այս փուլում ծրագիրը վերաբացվում է այն բնակավայրերի համար, որտեղ այդ հարաբերակցությունը փոքր է 10 տոկոսից։ Առաջարկն ընդունվել է ի գիտություն և հաշվի կառնվի ծրագրի հետագա զարգացման ժամանակ։</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37</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Ռուբեն Մարտիրոսյան</w:t>
            </w:r>
          </w:p>
          <w:p w:rsidR="000E1468" w:rsidRDefault="002727E2">
            <w:pPr>
              <w:jc w:val="center"/>
            </w:pPr>
            <w:r>
              <w:rPr>
                <w:rFonts w:ascii="GHEA Grapalat" w:eastAsia="GHEA Grapalat" w:hAnsi="GHEA Grapalat" w:cs="GHEA Grapalat"/>
                <w:color w:val="000000"/>
                <w:sz w:val="22"/>
                <w:szCs w:val="22"/>
              </w:rPr>
              <w:t>03.03.2026 20:44:29</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Բարև Ձեզ ծնողներս 2024 թվականի ապրիլին ձեռք են բերել հողամաս Տավուշի մարզի Բերդավան գյուղում , սակայն ծրագրի փակվելու պատճառով չենք հասցրել օգտվել ծրագէից, նրանց գումարային տարիքը 75 ից ավել է սակայն քույրս 13 տարեկան է , նրանք համապատասխանում ե՞ն ծրագրին։</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Այո, համապատասխանում են։</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38</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03.03.2026 16:48:33</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Բարև Ձեզ։ Եթե ընդամենը ցանկացած մի գյուղում կատարեք մանրամասն ուսումնասիրություն կտեսնեք, որ տվյալ գյուղից երևի 35-40% հազիվ օգտված լինի ծրագրից։ Հիմնական օգտվողները եղել են գյուղում չապրող (օրինակ Երևան, Ռուսաստան կամ այլ) տեղերում բնակվողները, շատերը նույնիսկ տվյալ գյուղի հետ պապական կապ չունեն, ուղղակի օգտվել են առիթից։ Կան օրինակները փաստացի, որ նույն </w:t>
            </w:r>
            <w:r>
              <w:rPr>
                <w:rFonts w:ascii="GHEA Grapalat" w:eastAsia="GHEA Grapalat" w:hAnsi="GHEA Grapalat" w:cs="GHEA Grapalat"/>
                <w:sz w:val="22"/>
                <w:szCs w:val="22"/>
              </w:rPr>
              <w:lastRenderedPageBreak/>
              <w:t xml:space="preserve">հողակտորի վրա կառուցվել են 4-5 թաունհաուսներ այդ նույն ծրագրով, որը տրամաբանության մեջ չէ։ Իսկ կողքի գյուղը, որը ընդգրկված չէ սահմանապահ գյուղերի ցանկում չունի գոնե 10֊20 տուն կառուցելու հնարավորություն, որտեղ նույն տան մեջ ապրում են 2֊3֊4 եղբայր։ Ծրագիրը հաջողված կլինի, եթե ծառայի գյուղում ապրող գյուղացուն, ոչ թե քաղաքից եկած մեկին, որը դրան նայում է որպես կապիտալ։ Փաստացի օրինակ Արենի գյուղը որտեղ կառուցվել է մոտ 150 տուն, ևս մոտ 40 դիմում, իսկ նույն սահմանի վրա գտնվող, Ռինդ, Ելփին, Զանգակատուն ու նման շատ գյուղերում ոչ մի։ Վերանայեք Ձեր ծրագիրը, այլապես այն կլինի ուղղակի պետության միջոցների վատնում։ Ելփինում կառուցվել է </w:t>
            </w:r>
            <w:r>
              <w:rPr>
                <w:rFonts w:ascii="GHEA Grapalat" w:eastAsia="GHEA Grapalat" w:hAnsi="GHEA Grapalat" w:cs="GHEA Grapalat"/>
                <w:sz w:val="22"/>
                <w:szCs w:val="22"/>
              </w:rPr>
              <w:lastRenderedPageBreak/>
              <w:t>մանկապարտեզ որտեղ հաճախող սաների թիվը ուղիղ 50% չի գերազանցում։</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Ծրագրի վերաբացման ներկա փուլում սահմանվել են 3 թիրախային խմբեր, որոնք մանրամասն նկարագրված են նախագծում։ Առաջարկն ընդունվել է ի գիտություն և հաշվի կառնվի ծրագրի մոնիթորինգի և հետագա </w:t>
            </w:r>
            <w:r>
              <w:rPr>
                <w:rFonts w:ascii="GHEA Grapalat" w:eastAsia="GHEA Grapalat" w:hAnsi="GHEA Grapalat" w:cs="GHEA Grapalat"/>
                <w:sz w:val="22"/>
                <w:szCs w:val="22"/>
              </w:rPr>
              <w:lastRenderedPageBreak/>
              <w:t>բարեփոխումների ժամանակ։</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39</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առաջարկը ներկայացվել է էլ․ փոստով</w:t>
            </w:r>
          </w:p>
          <w:p w:rsidR="000E1468" w:rsidRDefault="002727E2">
            <w:pPr>
              <w:jc w:val="center"/>
            </w:pPr>
            <w:r>
              <w:rPr>
                <w:rFonts w:ascii="GHEA Grapalat" w:eastAsia="GHEA Grapalat" w:hAnsi="GHEA Grapalat" w:cs="GHEA Grapalat"/>
                <w:color w:val="000000"/>
                <w:sz w:val="22"/>
                <w:szCs w:val="22"/>
              </w:rPr>
              <w:t>03.03.2026 16:47:56</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Բարեւ ձեզ։Ես լինելով Տավուշի մարզի Սեւքար համայնքից,համապատասխանելով ներկայացվող պայմաններին,առաջարկում Սեւքարում բարձրացնել քվոտաների թիվը,քանի որ շատ կան մարդիկ,ովքեր նոր են ձեռք բերելու հողը, այն էլ վարկով (մեզ չհասնելու դեպքում ավելորդ գնում կլինի տնամերձ հողամասը)եւ լրացնելու դիմումը։</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Քվոտաները սահմանվել են հստակ տրամաբանությամբ, այսինքն՝ այն բնակավայրերում, որտեղ բնակչության և շահառուների թվի հարաբերակցությունը փոքր է 10 տոկոսից, նախատեսվել է շահառուների այնպիսի սահմանաչափ, որը լրացնելու դեպքում բնակչության և շահառուների թվի հարաբերակցությունը կհասնի 10 տոկոսի</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40</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Suren Ghazaryan</w:t>
            </w:r>
          </w:p>
          <w:p w:rsidR="000E1468" w:rsidRDefault="002727E2">
            <w:pPr>
              <w:jc w:val="center"/>
            </w:pPr>
            <w:r>
              <w:rPr>
                <w:rFonts w:ascii="GHEA Grapalat" w:eastAsia="GHEA Grapalat" w:hAnsi="GHEA Grapalat" w:cs="GHEA Grapalat"/>
                <w:color w:val="000000"/>
                <w:sz w:val="22"/>
                <w:szCs w:val="22"/>
              </w:rPr>
              <w:lastRenderedPageBreak/>
              <w:t>03.03.2026 10:41:26</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Ներկայացվող նոր փաթեթում նախկին 13 տարեկան անչափահաս </w:t>
            </w:r>
            <w:r>
              <w:rPr>
                <w:rFonts w:ascii="GHEA Grapalat" w:eastAsia="GHEA Grapalat" w:hAnsi="GHEA Grapalat" w:cs="GHEA Grapalat"/>
                <w:sz w:val="22"/>
                <w:szCs w:val="22"/>
              </w:rPr>
              <w:lastRenderedPageBreak/>
              <w:t>երեխայի շեմը իջեցվել է 10 տարեկանի։ Ես իմ շինթույլտվությունը ստացել եմ 2025 թ. նոյեմբերին և տեղերի լրանալուն պես չկարողացա դիմել։ Գնել եմ հողամաս ստացել եմ շինթույլտվությունը բա հիմա ինչ պիտի լինի, եթե ես ունեմ 12 տարեկան երեխա։</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10 տարին չլրացած երեխայի առկայության </w:t>
            </w:r>
            <w:r>
              <w:rPr>
                <w:rFonts w:ascii="GHEA Grapalat" w:eastAsia="GHEA Grapalat" w:hAnsi="GHEA Grapalat" w:cs="GHEA Grapalat"/>
                <w:sz w:val="22"/>
                <w:szCs w:val="22"/>
              </w:rPr>
              <w:lastRenderedPageBreak/>
              <w:t>պարտադիր պահանջը վերաբերվում է առանձին բնակավայրերում տուն կառուցել ցանկացողներին, 01.05.2026թ. դրությամբ շինարարության թույլտվություն ստացած ընտանիքների դեպքում, եթե շահառու ամուսինների գումարային տարիքը գերազանցում է 75-ը, ապա պարտադիր է անչափահաս՝ 18 տարին չլրացած երեխայի առկայությունը։</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41</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Suren Ghazaryan</w:t>
            </w:r>
          </w:p>
          <w:p w:rsidR="000E1468" w:rsidRDefault="002727E2">
            <w:pPr>
              <w:jc w:val="center"/>
            </w:pPr>
            <w:r>
              <w:rPr>
                <w:rFonts w:ascii="GHEA Grapalat" w:eastAsia="GHEA Grapalat" w:hAnsi="GHEA Grapalat" w:cs="GHEA Grapalat"/>
                <w:color w:val="000000"/>
                <w:sz w:val="22"/>
                <w:szCs w:val="22"/>
              </w:rPr>
              <w:lastRenderedPageBreak/>
              <w:t>03.03.2026 10:41:26</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Փոփոխել երեխաների տարիքի շեմը 10փոխարեն 13</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Տարիքային շեմը պայմանավորված է այն հանգամանքով, </w:t>
            </w:r>
            <w:r>
              <w:rPr>
                <w:rFonts w:ascii="GHEA Grapalat" w:eastAsia="GHEA Grapalat" w:hAnsi="GHEA Grapalat" w:cs="GHEA Grapalat"/>
                <w:sz w:val="22"/>
                <w:szCs w:val="22"/>
              </w:rPr>
              <w:lastRenderedPageBreak/>
              <w:t>որ տունը շահագործման հանձնելուց հետո երեխան լինի դպրոցահասակ և հաճախի տվյալ բնակավայրում կառուցված դպրոց։</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r w:rsidR="000E1468" w:rsidTr="00931DED">
        <w:trPr>
          <w:trHeight w:val="6523"/>
        </w:trPr>
        <w:tc>
          <w:tcPr>
            <w:tcW w:w="50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lastRenderedPageBreak/>
              <w:t>42</w:t>
            </w:r>
          </w:p>
        </w:tc>
        <w:tc>
          <w:tcPr>
            <w:tcW w:w="1850" w:type="dxa"/>
            <w:tcBorders>
              <w:top w:val="single" w:sz="1" w:space="0" w:color="000000"/>
              <w:left w:val="single" w:sz="1" w:space="0" w:color="000000"/>
              <w:bottom w:val="single" w:sz="1" w:space="0" w:color="000000"/>
              <w:right w:val="single" w:sz="1" w:space="0" w:color="000000"/>
            </w:tcBorders>
            <w:noWrap/>
          </w:tcPr>
          <w:p w:rsidR="000E1468" w:rsidRDefault="002727E2">
            <w:pPr>
              <w:jc w:val="center"/>
            </w:pPr>
            <w:r>
              <w:rPr>
                <w:rFonts w:ascii="GHEA Grapalat" w:eastAsia="GHEA Grapalat" w:hAnsi="GHEA Grapalat" w:cs="GHEA Grapalat"/>
                <w:color w:val="000000"/>
                <w:sz w:val="22"/>
                <w:szCs w:val="22"/>
              </w:rPr>
              <w:t>Suren Ghazaryan</w:t>
            </w:r>
          </w:p>
          <w:p w:rsidR="000E1468" w:rsidRDefault="002727E2">
            <w:pPr>
              <w:jc w:val="center"/>
            </w:pPr>
            <w:r>
              <w:rPr>
                <w:rFonts w:ascii="GHEA Grapalat" w:eastAsia="GHEA Grapalat" w:hAnsi="GHEA Grapalat" w:cs="GHEA Grapalat"/>
                <w:color w:val="000000"/>
                <w:sz w:val="22"/>
                <w:szCs w:val="22"/>
              </w:rPr>
              <w:t>03.03.2026 10:41:26</w:t>
            </w:r>
          </w:p>
        </w:tc>
        <w:tc>
          <w:tcPr>
            <w:tcW w:w="32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Վերոնշյալ խնդրի պարագայում փոփոխել արդեն հաստատված 01.05.2025թ․  -  2025 թ․ դեկտեմբեր։</w:t>
            </w:r>
          </w:p>
        </w:tc>
        <w:tc>
          <w:tcPr>
            <w:tcW w:w="10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0E1468" w:rsidRDefault="002727E2">
            <w:r>
              <w:rPr>
                <w:rFonts w:ascii="GHEA Grapalat" w:eastAsia="GHEA Grapalat" w:hAnsi="GHEA Grapalat" w:cs="GHEA Grapalat"/>
                <w:sz w:val="22"/>
                <w:szCs w:val="22"/>
              </w:rPr>
              <w:t xml:space="preserve">Ուսումնասիրությունները ցույց են տվել, որ ծրագրով սահմանված քվոտաները լրանալուց առաջ ծրագրում ընդգրկվելու նպատակով շինարարության թույլտվության համար դիմած և այն ուշացումով ստացած և ծրագրում չընդգրկված ընտանիքներն այդ թույլտվությունները </w:t>
            </w:r>
            <w:r>
              <w:rPr>
                <w:rFonts w:ascii="GHEA Grapalat" w:eastAsia="GHEA Grapalat" w:hAnsi="GHEA Grapalat" w:cs="GHEA Grapalat"/>
                <w:sz w:val="22"/>
                <w:szCs w:val="22"/>
              </w:rPr>
              <w:lastRenderedPageBreak/>
              <w:t>ստացել է մինչև 01.05.2025թ․։</w:t>
            </w:r>
          </w:p>
        </w:tc>
        <w:tc>
          <w:tcPr>
            <w:tcW w:w="1100" w:type="dxa"/>
            <w:tcBorders>
              <w:top w:val="single" w:sz="1" w:space="0" w:color="000000"/>
              <w:left w:val="single" w:sz="1" w:space="0" w:color="000000"/>
              <w:bottom w:val="single" w:sz="1" w:space="0" w:color="000000"/>
              <w:right w:val="single" w:sz="1" w:space="0" w:color="000000"/>
            </w:tcBorders>
            <w:noWrap/>
          </w:tcPr>
          <w:p w:rsidR="000E1468" w:rsidRDefault="000E1468">
            <w:pPr>
              <w:jc w:val="center"/>
            </w:pPr>
          </w:p>
        </w:tc>
      </w:tr>
    </w:tbl>
    <w:p w:rsidR="002727E2" w:rsidRDefault="002727E2" w:rsidP="00931DED">
      <w:pPr>
        <w:spacing w:after="0"/>
      </w:pPr>
      <w:bookmarkStart w:id="2" w:name="_GoBack"/>
      <w:bookmarkEnd w:id="2"/>
    </w:p>
    <w:sectPr w:rsidR="002727E2" w:rsidSect="00931DED">
      <w:pgSz w:w="16837" w:h="11905" w:orient="landscape"/>
      <w:pgMar w:top="1296" w:right="1440" w:bottom="129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468"/>
    <w:rsid w:val="000E1468"/>
    <w:rsid w:val="002727E2"/>
    <w:rsid w:val="00931DED"/>
    <w:rsid w:val="00D25E47"/>
    <w:rsid w:val="00D628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9EA06"/>
  <w15:docId w15:val="{21F2D7A9-C60F-4C84-AA55-A772115B2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e-draft.am/5-cms-7/files/sentence/1/1773089164285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C6A11-F8CF-440C-BCD2-BDA186C49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5226</Words>
  <Characters>29792</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Gayane.Manukyan</dc:creator>
  <cp:keywords>https://mul2.gov.am/tasks/1296088/oneclick?token=47f993938ac44d2481ae74a6cef6cdd6</cp:keywords>
  <dc:description/>
  <cp:lastModifiedBy>Gayane Gharagyozyan</cp:lastModifiedBy>
  <cp:revision>3</cp:revision>
  <dcterms:created xsi:type="dcterms:W3CDTF">2026-03-16T06:57:00Z</dcterms:created>
  <dcterms:modified xsi:type="dcterms:W3CDTF">2026-03-16T07:46:00Z</dcterms:modified>
  <cp:category/>
</cp:coreProperties>
</file>