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7A4F9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7A4F99">
      <w:pPr>
        <w:jc w:val="center"/>
      </w:pPr>
    </w:p>
    <w:p w:rsidR="001C3F71" w:rsidRDefault="001C3F71" w:rsidP="007A4F9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7A4F99">
      <w:pPr>
        <w:pStyle w:val="mechtex"/>
        <w:rPr>
          <w:rFonts w:ascii="GHEA Mariam" w:hAnsi="GHEA Mariam"/>
          <w:b/>
        </w:rPr>
      </w:pPr>
    </w:p>
    <w:p w:rsidR="001C3F71" w:rsidRDefault="001C3F71" w:rsidP="007A4F9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7A4F99">
      <w:pPr>
        <w:jc w:val="center"/>
        <w:rPr>
          <w:rFonts w:ascii="GHEA Mariam" w:hAnsi="GHEA Mariam"/>
          <w:szCs w:val="24"/>
        </w:rPr>
      </w:pPr>
    </w:p>
    <w:p w:rsidR="001C3F71" w:rsidRPr="006A7EEF" w:rsidRDefault="001C3F71" w:rsidP="007A4F99">
      <w:pPr>
        <w:jc w:val="center"/>
        <w:rPr>
          <w:rFonts w:ascii="GHEA Mariam" w:hAnsi="GHEA Mariam"/>
          <w:sz w:val="6"/>
          <w:szCs w:val="24"/>
        </w:rPr>
      </w:pPr>
    </w:p>
    <w:p w:rsidR="001C3F71" w:rsidRPr="008E1B5A" w:rsidRDefault="001C3F71" w:rsidP="007A4F99">
      <w:pPr>
        <w:jc w:val="center"/>
        <w:rPr>
          <w:rFonts w:ascii="GHEA Mariam" w:hAnsi="GHEA Mariam"/>
          <w:sz w:val="24"/>
          <w:szCs w:val="24"/>
        </w:rPr>
      </w:pPr>
    </w:p>
    <w:p w:rsidR="001C3F71" w:rsidRPr="00095A0E" w:rsidRDefault="00E644D3" w:rsidP="007A4F99">
      <w:pPr>
        <w:jc w:val="center"/>
        <w:rPr>
          <w:rFonts w:ascii="GHEA Mariam" w:hAnsi="GHEA Mariam"/>
          <w:sz w:val="24"/>
          <w:szCs w:val="24"/>
          <w:lang w:val="hy-AM"/>
        </w:rPr>
      </w:pPr>
      <w:r>
        <w:rPr>
          <w:rFonts w:ascii="GHEA Mariam" w:hAnsi="GHEA Mariam"/>
          <w:sz w:val="24"/>
          <w:szCs w:val="24"/>
        </w:rPr>
        <w:t>19</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95A0E">
        <w:rPr>
          <w:rFonts w:ascii="GHEA Mariam" w:hAnsi="GHEA Mariam"/>
          <w:sz w:val="24"/>
          <w:szCs w:val="24"/>
          <w:lang w:val="hy-AM"/>
        </w:rPr>
        <w:t>Ն</w:t>
      </w:r>
    </w:p>
    <w:p w:rsidR="001C3F71" w:rsidRDefault="001C3F71" w:rsidP="007A4F99">
      <w:pPr>
        <w:jc w:val="center"/>
        <w:rPr>
          <w:rFonts w:ascii="GHEA Mariam" w:hAnsi="GHEA Mariam"/>
          <w:sz w:val="22"/>
          <w:szCs w:val="24"/>
        </w:rPr>
      </w:pPr>
    </w:p>
    <w:p w:rsidR="00095A0E" w:rsidRDefault="00095A0E" w:rsidP="007A4F99">
      <w:pPr>
        <w:jc w:val="center"/>
        <w:rPr>
          <w:rFonts w:ascii="GHEA Mariam" w:hAnsi="GHEA Mariam"/>
          <w:sz w:val="22"/>
          <w:szCs w:val="24"/>
        </w:rPr>
      </w:pPr>
    </w:p>
    <w:p w:rsidR="004674F9" w:rsidRDefault="004674F9" w:rsidP="007A4F99">
      <w:pPr>
        <w:jc w:val="center"/>
        <w:rPr>
          <w:rFonts w:ascii="GHEA Mariam" w:hAnsi="GHEA Mariam"/>
          <w:sz w:val="22"/>
          <w:szCs w:val="24"/>
        </w:rPr>
      </w:pPr>
    </w:p>
    <w:p w:rsidR="00262994" w:rsidRDefault="00262994" w:rsidP="00095A0E">
      <w:pPr>
        <w:pStyle w:val="mechtex"/>
        <w:rPr>
          <w:rFonts w:ascii="GHEA Mariam" w:hAnsi="GHEA Mariam" w:cs="Arial"/>
          <w:sz w:val="24"/>
          <w:szCs w:val="24"/>
        </w:rPr>
      </w:pPr>
      <w:r w:rsidRPr="00095A0E">
        <w:rPr>
          <w:rFonts w:ascii="GHEA Mariam" w:hAnsi="GHEA Mariam"/>
          <w:spacing w:val="-6"/>
          <w:sz w:val="24"/>
          <w:szCs w:val="24"/>
          <w:lang w:val="af-ZA"/>
        </w:rPr>
        <w:t>«</w:t>
      </w:r>
      <w:r w:rsidRPr="00095A0E">
        <w:rPr>
          <w:rFonts w:ascii="GHEA Mariam" w:hAnsi="GHEA Mariam" w:cs="Arial"/>
          <w:spacing w:val="-6"/>
          <w:sz w:val="24"/>
          <w:szCs w:val="24"/>
        </w:rPr>
        <w:t>ՀԱՅԱՍՏԱՆԻ</w:t>
      </w:r>
      <w:r w:rsidRPr="00095A0E">
        <w:rPr>
          <w:rFonts w:ascii="GHEA Mariam" w:hAnsi="GHEA Mariam"/>
          <w:spacing w:val="-6"/>
          <w:sz w:val="24"/>
          <w:szCs w:val="24"/>
          <w:lang w:val="af-ZA"/>
        </w:rPr>
        <w:t xml:space="preserve"> </w:t>
      </w:r>
      <w:r w:rsidRPr="00095A0E">
        <w:rPr>
          <w:rFonts w:ascii="GHEA Mariam" w:hAnsi="GHEA Mariam" w:cs="Arial"/>
          <w:spacing w:val="-6"/>
          <w:sz w:val="24"/>
          <w:szCs w:val="24"/>
        </w:rPr>
        <w:t>ՀԱՆՐԱՊԵՏՈՒԹՅԱՆ</w:t>
      </w:r>
      <w:r w:rsidRPr="00095A0E">
        <w:rPr>
          <w:rFonts w:ascii="GHEA Mariam" w:hAnsi="GHEA Mariam"/>
          <w:spacing w:val="-6"/>
          <w:sz w:val="24"/>
          <w:szCs w:val="24"/>
          <w:lang w:val="af-ZA"/>
        </w:rPr>
        <w:t xml:space="preserve"> 202</w:t>
      </w:r>
      <w:r w:rsidRPr="00095A0E">
        <w:rPr>
          <w:rFonts w:ascii="GHEA Mariam" w:hAnsi="GHEA Mariam"/>
          <w:spacing w:val="-6"/>
          <w:sz w:val="24"/>
          <w:szCs w:val="24"/>
          <w:lang w:val="hy-AM"/>
        </w:rPr>
        <w:t xml:space="preserve">6 </w:t>
      </w:r>
      <w:r w:rsidRPr="00095A0E">
        <w:rPr>
          <w:rFonts w:ascii="GHEA Mariam" w:hAnsi="GHEA Mariam" w:cs="Arial"/>
          <w:spacing w:val="-6"/>
          <w:sz w:val="24"/>
          <w:szCs w:val="24"/>
        </w:rPr>
        <w:t>ԹՎԱԿԱՆԻ</w:t>
      </w:r>
      <w:r w:rsidRPr="00095A0E">
        <w:rPr>
          <w:rFonts w:ascii="GHEA Mariam" w:hAnsi="GHEA Mariam"/>
          <w:spacing w:val="-6"/>
          <w:sz w:val="24"/>
          <w:szCs w:val="24"/>
          <w:lang w:val="af-ZA"/>
        </w:rPr>
        <w:t xml:space="preserve"> </w:t>
      </w:r>
      <w:r w:rsidRPr="00095A0E">
        <w:rPr>
          <w:rFonts w:ascii="GHEA Mariam" w:hAnsi="GHEA Mariam" w:cs="Arial"/>
          <w:spacing w:val="-6"/>
          <w:sz w:val="24"/>
          <w:szCs w:val="24"/>
        </w:rPr>
        <w:t>ՊԵՏԱԿԱՆ</w:t>
      </w:r>
      <w:r w:rsidRPr="00095A0E">
        <w:rPr>
          <w:rFonts w:ascii="GHEA Mariam" w:hAnsi="GHEA Mariam"/>
          <w:spacing w:val="-6"/>
          <w:sz w:val="24"/>
          <w:szCs w:val="24"/>
          <w:lang w:val="af-ZA"/>
        </w:rPr>
        <w:t xml:space="preserve"> </w:t>
      </w:r>
      <w:r w:rsidRPr="00095A0E">
        <w:rPr>
          <w:rFonts w:ascii="GHEA Mariam" w:hAnsi="GHEA Mariam" w:cs="Arial"/>
          <w:spacing w:val="-6"/>
          <w:sz w:val="24"/>
          <w:szCs w:val="24"/>
        </w:rPr>
        <w:t>ԲՅՈՒՋԵԻ</w:t>
      </w:r>
      <w:r w:rsidRPr="00095A0E">
        <w:rPr>
          <w:rFonts w:ascii="GHEA Mariam" w:hAnsi="GHEA Mariam"/>
          <w:sz w:val="24"/>
          <w:szCs w:val="24"/>
          <w:lang w:val="af-ZA"/>
        </w:rPr>
        <w:t xml:space="preserve"> </w:t>
      </w:r>
      <w:r w:rsidRPr="00095A0E">
        <w:rPr>
          <w:rFonts w:ascii="GHEA Mariam" w:hAnsi="GHEA Mariam" w:cs="Arial"/>
          <w:sz w:val="24"/>
          <w:szCs w:val="24"/>
        </w:rPr>
        <w:t>ՄԱՍԻՆ</w:t>
      </w:r>
      <w:r w:rsidRPr="00095A0E">
        <w:rPr>
          <w:rFonts w:ascii="GHEA Mariam" w:hAnsi="GHEA Mariam"/>
          <w:sz w:val="24"/>
          <w:szCs w:val="24"/>
          <w:lang w:val="af-ZA"/>
        </w:rPr>
        <w:t xml:space="preserve">» </w:t>
      </w:r>
      <w:r w:rsidRPr="00095A0E">
        <w:rPr>
          <w:rFonts w:ascii="GHEA Mariam" w:hAnsi="GHEA Mariam" w:cs="Arial"/>
          <w:sz w:val="24"/>
          <w:szCs w:val="24"/>
        </w:rPr>
        <w:t>ՕՐԵՆՔՈՒՄ</w:t>
      </w:r>
      <w:r w:rsidRPr="00095A0E">
        <w:rPr>
          <w:rFonts w:ascii="GHEA Mariam" w:hAnsi="GHEA Mariam"/>
          <w:sz w:val="24"/>
          <w:szCs w:val="24"/>
          <w:lang w:val="af-ZA"/>
        </w:rPr>
        <w:t xml:space="preserve"> </w:t>
      </w:r>
      <w:r w:rsidRPr="00095A0E">
        <w:rPr>
          <w:rFonts w:ascii="GHEA Mariam" w:hAnsi="GHEA Mariam" w:cs="Arial"/>
          <w:sz w:val="24"/>
          <w:szCs w:val="24"/>
          <w:lang w:val="af-ZA"/>
        </w:rPr>
        <w:t>ՎԵՐԱԲԱՇԽՈՒՄ</w:t>
      </w:r>
      <w:r w:rsidRPr="00095A0E">
        <w:rPr>
          <w:rFonts w:ascii="GHEA Mariam" w:hAnsi="GHEA Mariam"/>
          <w:sz w:val="24"/>
          <w:szCs w:val="24"/>
          <w:lang w:val="af-ZA"/>
        </w:rPr>
        <w:t xml:space="preserve"> </w:t>
      </w:r>
      <w:r w:rsidRPr="00095A0E">
        <w:rPr>
          <w:rFonts w:ascii="GHEA Mariam" w:hAnsi="GHEA Mariam" w:cs="Arial"/>
          <w:sz w:val="24"/>
          <w:szCs w:val="24"/>
          <w:lang w:val="af-ZA"/>
        </w:rPr>
        <w:t>ԵՎ</w:t>
      </w:r>
      <w:r w:rsidRPr="00095A0E">
        <w:rPr>
          <w:rFonts w:ascii="GHEA Mariam" w:hAnsi="GHEA Mariam"/>
          <w:sz w:val="24"/>
          <w:szCs w:val="24"/>
          <w:lang w:val="af-ZA"/>
        </w:rPr>
        <w:t xml:space="preserve"> </w:t>
      </w:r>
      <w:r w:rsidRPr="00095A0E">
        <w:rPr>
          <w:rFonts w:ascii="GHEA Mariam" w:hAnsi="GHEA Mariam" w:cs="Arial"/>
          <w:sz w:val="24"/>
          <w:szCs w:val="24"/>
          <w:lang w:val="af-ZA"/>
        </w:rPr>
        <w:t>ԼՐԱՑՈՒՄ</w:t>
      </w:r>
      <w:r w:rsidRPr="00095A0E">
        <w:rPr>
          <w:rFonts w:ascii="GHEA Mariam" w:hAnsi="GHEA Mariam"/>
          <w:sz w:val="24"/>
          <w:szCs w:val="24"/>
          <w:lang w:val="af-ZA"/>
        </w:rPr>
        <w:t xml:space="preserve">, </w:t>
      </w:r>
      <w:r w:rsidRPr="00095A0E">
        <w:rPr>
          <w:rFonts w:ascii="GHEA Mariam" w:hAnsi="GHEA Mariam" w:cs="Arial"/>
          <w:sz w:val="24"/>
          <w:szCs w:val="24"/>
        </w:rPr>
        <w:t>ՀԱՅԱՍՏԱՆԻ</w:t>
      </w:r>
      <w:r w:rsidRPr="00095A0E">
        <w:rPr>
          <w:rFonts w:ascii="GHEA Mariam" w:hAnsi="GHEA Mariam"/>
          <w:sz w:val="24"/>
          <w:szCs w:val="24"/>
          <w:lang w:val="af-ZA"/>
        </w:rPr>
        <w:t xml:space="preserve"> </w:t>
      </w:r>
      <w:r w:rsidRPr="00095A0E">
        <w:rPr>
          <w:rFonts w:ascii="GHEA Mariam" w:hAnsi="GHEA Mariam" w:cs="Arial"/>
          <w:sz w:val="24"/>
          <w:szCs w:val="24"/>
        </w:rPr>
        <w:t>ՀԱՆՐԱՊԵՏՈՒԹՅԱՆ</w:t>
      </w:r>
      <w:r w:rsidRPr="00095A0E">
        <w:rPr>
          <w:rFonts w:ascii="GHEA Mariam" w:hAnsi="GHEA Mariam"/>
          <w:sz w:val="24"/>
          <w:szCs w:val="24"/>
          <w:lang w:val="af-ZA"/>
        </w:rPr>
        <w:t xml:space="preserve"> </w:t>
      </w:r>
      <w:r w:rsidRPr="00095A0E">
        <w:rPr>
          <w:rFonts w:ascii="GHEA Mariam" w:hAnsi="GHEA Mariam" w:cs="Arial"/>
          <w:sz w:val="24"/>
          <w:szCs w:val="24"/>
        </w:rPr>
        <w:t>ԿԱՌԱՎԱՐՈՒԹՅԱՆ</w:t>
      </w:r>
      <w:r w:rsidRPr="00095A0E">
        <w:rPr>
          <w:rFonts w:ascii="GHEA Mariam" w:hAnsi="GHEA Mariam"/>
          <w:sz w:val="24"/>
          <w:szCs w:val="24"/>
          <w:lang w:val="af-ZA"/>
        </w:rPr>
        <w:t xml:space="preserve"> 202</w:t>
      </w:r>
      <w:r w:rsidRPr="00095A0E">
        <w:rPr>
          <w:rFonts w:ascii="GHEA Mariam" w:hAnsi="GHEA Mariam"/>
          <w:sz w:val="24"/>
          <w:szCs w:val="24"/>
          <w:lang w:val="hy-AM"/>
        </w:rPr>
        <w:t xml:space="preserve">5 </w:t>
      </w:r>
      <w:r w:rsidRPr="00095A0E">
        <w:rPr>
          <w:rFonts w:ascii="GHEA Mariam" w:hAnsi="GHEA Mariam" w:cs="Arial"/>
          <w:sz w:val="24"/>
          <w:szCs w:val="24"/>
        </w:rPr>
        <w:t>ԹՎԱԿԱՆԻ</w:t>
      </w:r>
      <w:r w:rsidRPr="00095A0E">
        <w:rPr>
          <w:rFonts w:ascii="GHEA Mariam" w:hAnsi="GHEA Mariam"/>
          <w:sz w:val="24"/>
          <w:szCs w:val="24"/>
          <w:lang w:val="af-ZA"/>
        </w:rPr>
        <w:t xml:space="preserve"> </w:t>
      </w:r>
      <w:r w:rsidRPr="00095A0E">
        <w:rPr>
          <w:rFonts w:ascii="GHEA Mariam" w:hAnsi="GHEA Mariam" w:cs="Arial"/>
          <w:sz w:val="24"/>
          <w:szCs w:val="24"/>
        </w:rPr>
        <w:t>ԴԵԿՏԵՄԲԵՐԻ</w:t>
      </w:r>
      <w:r w:rsidRPr="00095A0E">
        <w:rPr>
          <w:rFonts w:ascii="GHEA Mariam" w:hAnsi="GHEA Mariam"/>
          <w:sz w:val="24"/>
          <w:szCs w:val="24"/>
          <w:lang w:val="af-ZA"/>
        </w:rPr>
        <w:t xml:space="preserve"> </w:t>
      </w:r>
      <w:r w:rsidRPr="00095A0E">
        <w:rPr>
          <w:rFonts w:ascii="GHEA Mariam" w:hAnsi="GHEA Mariam"/>
          <w:spacing w:val="-4"/>
          <w:sz w:val="24"/>
          <w:szCs w:val="24"/>
          <w:lang w:val="af-ZA"/>
        </w:rPr>
        <w:t>2</w:t>
      </w:r>
      <w:r w:rsidRPr="00095A0E">
        <w:rPr>
          <w:rFonts w:ascii="GHEA Mariam" w:hAnsi="GHEA Mariam"/>
          <w:spacing w:val="-4"/>
          <w:sz w:val="24"/>
          <w:szCs w:val="24"/>
          <w:lang w:val="hy-AM"/>
        </w:rPr>
        <w:t>5</w:t>
      </w:r>
      <w:r w:rsidRPr="00095A0E">
        <w:rPr>
          <w:rFonts w:ascii="GHEA Mariam" w:hAnsi="GHEA Mariam"/>
          <w:spacing w:val="-4"/>
          <w:sz w:val="24"/>
          <w:szCs w:val="24"/>
          <w:lang w:val="af-ZA"/>
        </w:rPr>
        <w:t>-</w:t>
      </w:r>
      <w:r w:rsidRPr="00095A0E">
        <w:rPr>
          <w:rFonts w:ascii="GHEA Mariam" w:hAnsi="GHEA Mariam" w:cs="Arial"/>
          <w:spacing w:val="-4"/>
          <w:sz w:val="24"/>
          <w:szCs w:val="24"/>
        </w:rPr>
        <w:t>Ի</w:t>
      </w:r>
      <w:r w:rsidRPr="00095A0E">
        <w:rPr>
          <w:rFonts w:ascii="GHEA Mariam" w:hAnsi="GHEA Mariam"/>
          <w:spacing w:val="-4"/>
          <w:sz w:val="24"/>
          <w:szCs w:val="24"/>
          <w:lang w:val="af-ZA"/>
        </w:rPr>
        <w:t xml:space="preserve"> N 1910-</w:t>
      </w:r>
      <w:r w:rsidRPr="00095A0E">
        <w:rPr>
          <w:rFonts w:ascii="GHEA Mariam" w:hAnsi="GHEA Mariam" w:cs="Arial"/>
          <w:spacing w:val="-4"/>
          <w:sz w:val="24"/>
          <w:szCs w:val="24"/>
        </w:rPr>
        <w:t>Ն</w:t>
      </w:r>
      <w:r w:rsidRPr="00095A0E">
        <w:rPr>
          <w:rFonts w:ascii="GHEA Mariam" w:hAnsi="GHEA Mariam"/>
          <w:spacing w:val="-4"/>
          <w:sz w:val="24"/>
          <w:szCs w:val="24"/>
          <w:lang w:val="af-ZA"/>
        </w:rPr>
        <w:t xml:space="preserve"> </w:t>
      </w:r>
      <w:r w:rsidRPr="00095A0E">
        <w:rPr>
          <w:rFonts w:ascii="GHEA Mariam" w:hAnsi="GHEA Mariam" w:cs="Arial"/>
          <w:spacing w:val="-4"/>
          <w:sz w:val="24"/>
          <w:szCs w:val="24"/>
        </w:rPr>
        <w:t>ՈՐՈՇՄԱՆ</w:t>
      </w:r>
      <w:r w:rsidRPr="00095A0E">
        <w:rPr>
          <w:rFonts w:ascii="GHEA Mariam" w:hAnsi="GHEA Mariam"/>
          <w:spacing w:val="-4"/>
          <w:sz w:val="24"/>
          <w:szCs w:val="24"/>
          <w:lang w:val="af-ZA"/>
        </w:rPr>
        <w:t xml:space="preserve"> </w:t>
      </w:r>
      <w:r w:rsidRPr="00095A0E">
        <w:rPr>
          <w:rFonts w:ascii="GHEA Mariam" w:hAnsi="GHEA Mariam" w:cs="Arial"/>
          <w:spacing w:val="-4"/>
          <w:sz w:val="24"/>
          <w:szCs w:val="24"/>
        </w:rPr>
        <w:t>ՄԵՋ</w:t>
      </w:r>
      <w:r w:rsidRPr="00095A0E">
        <w:rPr>
          <w:rFonts w:ascii="GHEA Mariam" w:hAnsi="GHEA Mariam"/>
          <w:spacing w:val="-4"/>
          <w:sz w:val="24"/>
          <w:szCs w:val="24"/>
          <w:lang w:val="af-ZA"/>
        </w:rPr>
        <w:t xml:space="preserve"> </w:t>
      </w:r>
      <w:r w:rsidRPr="00095A0E">
        <w:rPr>
          <w:rFonts w:ascii="GHEA Mariam" w:hAnsi="GHEA Mariam" w:cs="Arial"/>
          <w:spacing w:val="-4"/>
          <w:sz w:val="24"/>
          <w:szCs w:val="24"/>
        </w:rPr>
        <w:t>ՓՈՓՈԽՈՒԹՅՈՒՆ</w:t>
      </w:r>
      <w:r w:rsidRPr="00095A0E">
        <w:rPr>
          <w:rFonts w:ascii="GHEA Mariam" w:hAnsi="GHEA Mariam"/>
          <w:spacing w:val="-4"/>
          <w:sz w:val="24"/>
          <w:szCs w:val="24"/>
          <w:lang w:val="hy-AM"/>
        </w:rPr>
        <w:t xml:space="preserve"> </w:t>
      </w:r>
      <w:r w:rsidRPr="00095A0E">
        <w:rPr>
          <w:rFonts w:ascii="GHEA Mariam" w:hAnsi="GHEA Mariam" w:cs="Arial"/>
          <w:spacing w:val="-4"/>
          <w:sz w:val="24"/>
          <w:szCs w:val="24"/>
          <w:lang w:val="hy-AM"/>
        </w:rPr>
        <w:t>ԵՎ</w:t>
      </w:r>
      <w:r w:rsidRPr="00095A0E">
        <w:rPr>
          <w:rFonts w:ascii="GHEA Mariam" w:hAnsi="GHEA Mariam"/>
          <w:spacing w:val="-4"/>
          <w:sz w:val="24"/>
          <w:szCs w:val="24"/>
          <w:lang w:val="hy-AM"/>
        </w:rPr>
        <w:t xml:space="preserve"> </w:t>
      </w:r>
      <w:r w:rsidRPr="00095A0E">
        <w:rPr>
          <w:rFonts w:ascii="GHEA Mariam" w:hAnsi="GHEA Mariam" w:cs="Arial"/>
          <w:spacing w:val="-4"/>
          <w:sz w:val="24"/>
          <w:szCs w:val="24"/>
          <w:lang w:val="hy-AM"/>
        </w:rPr>
        <w:t>ԼՐԱՑՈՒՄ</w:t>
      </w:r>
      <w:r w:rsidRPr="00095A0E">
        <w:rPr>
          <w:rFonts w:ascii="GHEA Mariam" w:hAnsi="GHEA Mariam"/>
          <w:spacing w:val="-4"/>
          <w:sz w:val="24"/>
          <w:szCs w:val="24"/>
          <w:lang w:val="af-ZA"/>
        </w:rPr>
        <w:t xml:space="preserve"> </w:t>
      </w:r>
      <w:r w:rsidRPr="00095A0E">
        <w:rPr>
          <w:rFonts w:ascii="GHEA Mariam" w:hAnsi="GHEA Mariam" w:cs="Arial"/>
          <w:spacing w:val="-4"/>
          <w:sz w:val="24"/>
          <w:szCs w:val="24"/>
        </w:rPr>
        <w:t>ԿԱՏԱՐԵԼՈՒ</w:t>
      </w:r>
      <w:r w:rsidRPr="00095A0E">
        <w:rPr>
          <w:rFonts w:ascii="GHEA Mariam" w:hAnsi="GHEA Mariam"/>
          <w:spacing w:val="-4"/>
          <w:sz w:val="24"/>
          <w:szCs w:val="24"/>
          <w:lang w:val="af-ZA"/>
        </w:rPr>
        <w:t>,</w:t>
      </w:r>
      <w:r w:rsidRPr="00095A0E">
        <w:rPr>
          <w:rFonts w:ascii="GHEA Mariam" w:hAnsi="GHEA Mariam"/>
          <w:sz w:val="24"/>
          <w:szCs w:val="24"/>
          <w:lang w:val="af-ZA"/>
        </w:rPr>
        <w:t xml:space="preserve"> </w:t>
      </w:r>
      <w:r w:rsidRPr="00095A0E">
        <w:rPr>
          <w:rFonts w:ascii="GHEA Mariam" w:hAnsi="GHEA Mariam" w:cs="Arial"/>
          <w:sz w:val="24"/>
          <w:szCs w:val="24"/>
          <w:lang w:val="af-ZA"/>
        </w:rPr>
        <w:t>ԻՆՉՊԵՍ</w:t>
      </w:r>
      <w:r w:rsidRPr="00095A0E">
        <w:rPr>
          <w:rFonts w:ascii="GHEA Mariam" w:hAnsi="GHEA Mariam"/>
          <w:sz w:val="24"/>
          <w:szCs w:val="24"/>
          <w:lang w:val="af-ZA"/>
        </w:rPr>
        <w:t xml:space="preserve"> </w:t>
      </w:r>
      <w:r w:rsidRPr="00095A0E">
        <w:rPr>
          <w:rFonts w:ascii="GHEA Mariam" w:hAnsi="GHEA Mariam" w:cs="Arial"/>
          <w:sz w:val="24"/>
          <w:szCs w:val="24"/>
          <w:lang w:val="af-ZA"/>
        </w:rPr>
        <w:t>ՆԱԵՎ</w:t>
      </w:r>
      <w:r w:rsidRPr="00095A0E">
        <w:rPr>
          <w:rFonts w:ascii="GHEA Mariam" w:hAnsi="GHEA Mariam"/>
          <w:sz w:val="24"/>
          <w:szCs w:val="24"/>
          <w:lang w:val="af-ZA"/>
        </w:rPr>
        <w:t xml:space="preserve"> </w:t>
      </w:r>
      <w:r w:rsidRPr="00095A0E">
        <w:rPr>
          <w:rFonts w:ascii="GHEA Mariam" w:hAnsi="GHEA Mariam" w:cs="Arial"/>
          <w:sz w:val="24"/>
          <w:szCs w:val="24"/>
          <w:lang w:val="af-ZA"/>
        </w:rPr>
        <w:t>ՀԱՅԱՍՏԱՆԻ</w:t>
      </w:r>
      <w:r w:rsidRPr="00095A0E">
        <w:rPr>
          <w:rFonts w:ascii="GHEA Mariam" w:hAnsi="GHEA Mariam"/>
          <w:sz w:val="24"/>
          <w:szCs w:val="24"/>
          <w:lang w:val="af-ZA"/>
        </w:rPr>
        <w:t xml:space="preserve"> </w:t>
      </w:r>
      <w:r w:rsidRPr="00095A0E">
        <w:rPr>
          <w:rFonts w:ascii="GHEA Mariam" w:hAnsi="GHEA Mariam" w:cs="Arial"/>
          <w:sz w:val="24"/>
          <w:szCs w:val="24"/>
          <w:lang w:val="af-ZA"/>
        </w:rPr>
        <w:t>ՀԱՆՐԱՊԵՏՈՒԹՅԱՆ</w:t>
      </w:r>
      <w:r w:rsidRPr="00095A0E">
        <w:rPr>
          <w:rFonts w:ascii="GHEA Mariam" w:hAnsi="GHEA Mariam"/>
          <w:sz w:val="24"/>
          <w:szCs w:val="24"/>
          <w:lang w:val="af-ZA"/>
        </w:rPr>
        <w:t xml:space="preserve"> </w:t>
      </w:r>
      <w:r w:rsidRPr="00095A0E">
        <w:rPr>
          <w:rFonts w:ascii="GHEA Mariam" w:hAnsi="GHEA Mariam" w:cs="Arial"/>
          <w:sz w:val="24"/>
          <w:szCs w:val="24"/>
          <w:lang w:val="af-ZA"/>
        </w:rPr>
        <w:t>ՏԱՐԱԾՔԱՅԻՆ</w:t>
      </w:r>
      <w:r w:rsidRPr="00095A0E">
        <w:rPr>
          <w:rFonts w:ascii="GHEA Mariam" w:hAnsi="GHEA Mariam"/>
          <w:sz w:val="24"/>
          <w:szCs w:val="24"/>
          <w:lang w:val="af-ZA"/>
        </w:rPr>
        <w:t xml:space="preserve"> </w:t>
      </w:r>
      <w:r w:rsidRPr="00095A0E">
        <w:rPr>
          <w:rFonts w:ascii="GHEA Mariam" w:hAnsi="GHEA Mariam" w:cs="Arial"/>
          <w:sz w:val="24"/>
          <w:szCs w:val="24"/>
          <w:lang w:val="af-ZA"/>
        </w:rPr>
        <w:t>ԿԱՌԱՎԱՐՄԱՆ</w:t>
      </w:r>
      <w:r w:rsidRPr="00095A0E">
        <w:rPr>
          <w:rFonts w:ascii="GHEA Mariam" w:hAnsi="GHEA Mariam"/>
          <w:sz w:val="24"/>
          <w:szCs w:val="24"/>
          <w:lang w:val="af-ZA"/>
        </w:rPr>
        <w:t xml:space="preserve"> </w:t>
      </w:r>
      <w:r w:rsidRPr="00095A0E">
        <w:rPr>
          <w:rFonts w:ascii="GHEA Mariam" w:hAnsi="GHEA Mariam" w:cs="Arial"/>
          <w:sz w:val="24"/>
          <w:szCs w:val="24"/>
          <w:lang w:val="af-ZA"/>
        </w:rPr>
        <w:t>ԵՎ</w:t>
      </w:r>
      <w:r w:rsidRPr="00095A0E">
        <w:rPr>
          <w:rFonts w:ascii="GHEA Mariam" w:hAnsi="GHEA Mariam"/>
          <w:sz w:val="24"/>
          <w:szCs w:val="24"/>
          <w:lang w:val="af-ZA"/>
        </w:rPr>
        <w:t xml:space="preserve"> </w:t>
      </w:r>
      <w:r w:rsidRPr="00095A0E">
        <w:rPr>
          <w:rFonts w:ascii="GHEA Mariam" w:hAnsi="GHEA Mariam" w:cs="Arial"/>
          <w:sz w:val="24"/>
          <w:szCs w:val="24"/>
          <w:lang w:val="af-ZA"/>
        </w:rPr>
        <w:t>ԵՆԹԱԿԱՌՈՒՑՎԱԾՔՆԵՐԻ</w:t>
      </w:r>
      <w:r w:rsidRPr="00095A0E">
        <w:rPr>
          <w:rFonts w:ascii="GHEA Mariam" w:hAnsi="GHEA Mariam"/>
          <w:sz w:val="24"/>
          <w:szCs w:val="24"/>
          <w:lang w:val="af-ZA"/>
        </w:rPr>
        <w:t xml:space="preserve"> </w:t>
      </w:r>
      <w:r w:rsidRPr="00095A0E">
        <w:rPr>
          <w:rFonts w:ascii="GHEA Mariam" w:hAnsi="GHEA Mariam" w:cs="Arial"/>
          <w:sz w:val="24"/>
          <w:szCs w:val="24"/>
          <w:lang w:val="af-ZA"/>
        </w:rPr>
        <w:t>ՆԱԽԱՐԱՐՈՒԹՅԱՆԸ</w:t>
      </w:r>
      <w:r w:rsidRPr="00095A0E">
        <w:rPr>
          <w:rFonts w:ascii="GHEA Mariam" w:hAnsi="GHEA Mariam"/>
          <w:sz w:val="24"/>
          <w:szCs w:val="24"/>
          <w:lang w:val="af-ZA"/>
        </w:rPr>
        <w:t xml:space="preserve"> </w:t>
      </w:r>
      <w:r w:rsidRPr="00095A0E">
        <w:rPr>
          <w:rFonts w:ascii="GHEA Mariam" w:hAnsi="GHEA Mariam" w:cs="Arial"/>
          <w:sz w:val="24"/>
          <w:szCs w:val="24"/>
          <w:lang w:val="af-ZA"/>
        </w:rPr>
        <w:t>ԳՈՒՄԱՐ</w:t>
      </w:r>
      <w:r w:rsidRPr="00095A0E">
        <w:rPr>
          <w:rFonts w:ascii="GHEA Mariam" w:hAnsi="GHEA Mariam"/>
          <w:sz w:val="24"/>
          <w:szCs w:val="24"/>
          <w:lang w:val="af-ZA"/>
        </w:rPr>
        <w:t xml:space="preserve"> </w:t>
      </w:r>
      <w:r w:rsidRPr="00095A0E">
        <w:rPr>
          <w:rFonts w:ascii="GHEA Mariam" w:hAnsi="GHEA Mariam" w:cs="Arial"/>
          <w:sz w:val="24"/>
          <w:szCs w:val="24"/>
          <w:lang w:val="af-ZA"/>
        </w:rPr>
        <w:t>ՀԱՏԿԱՑՆԵԼՈՒ</w:t>
      </w:r>
      <w:r w:rsidRPr="00095A0E">
        <w:rPr>
          <w:rFonts w:ascii="GHEA Mariam" w:hAnsi="GHEA Mariam"/>
          <w:sz w:val="24"/>
          <w:szCs w:val="24"/>
          <w:lang w:val="af-ZA"/>
        </w:rPr>
        <w:t xml:space="preserve"> </w:t>
      </w:r>
      <w:r w:rsidRPr="00095A0E">
        <w:rPr>
          <w:rFonts w:ascii="GHEA Mariam" w:hAnsi="GHEA Mariam" w:cs="Arial"/>
          <w:sz w:val="24"/>
          <w:szCs w:val="24"/>
        </w:rPr>
        <w:t>ՄԱՍԻՆ</w:t>
      </w:r>
    </w:p>
    <w:p w:rsidR="00095A0E" w:rsidRPr="00095A0E" w:rsidRDefault="00095A0E" w:rsidP="00095A0E">
      <w:pPr>
        <w:pStyle w:val="mechtex"/>
        <w:rPr>
          <w:rFonts w:ascii="GHEA Mariam" w:hAnsi="GHEA Mariam"/>
          <w:sz w:val="24"/>
          <w:szCs w:val="24"/>
          <w:lang w:val="hy-AM" w:eastAsia="en-US"/>
        </w:rPr>
      </w:pPr>
      <w:r>
        <w:rPr>
          <w:rFonts w:ascii="GHEA Mariam" w:hAnsi="GHEA Mariam" w:cs="Arial"/>
          <w:sz w:val="24"/>
          <w:szCs w:val="24"/>
          <w:lang w:val="hy-AM"/>
        </w:rPr>
        <w:t>---------------------------------------------------------------------------------------------------------------</w:t>
      </w:r>
    </w:p>
    <w:p w:rsidR="00262994" w:rsidRPr="00650A4B" w:rsidRDefault="00262994" w:rsidP="00262994">
      <w:pPr>
        <w:pStyle w:val="NormalWeb"/>
        <w:shd w:val="clear" w:color="auto" w:fill="FFFFFF"/>
        <w:tabs>
          <w:tab w:val="left" w:pos="900"/>
        </w:tabs>
        <w:spacing w:before="0" w:beforeAutospacing="0" w:after="0" w:afterAutospacing="0" w:line="360" w:lineRule="auto"/>
        <w:ind w:firstLine="540"/>
        <w:jc w:val="both"/>
        <w:rPr>
          <w:rFonts w:ascii="GHEA Grapalat" w:hAnsi="GHEA Grapalat" w:cs="GHEA Grapalat"/>
          <w:color w:val="000000"/>
          <w:sz w:val="36"/>
          <w:lang w:val="hy-AM"/>
        </w:rPr>
      </w:pPr>
    </w:p>
    <w:p w:rsidR="00262994" w:rsidRPr="00095A0E" w:rsidRDefault="00262994" w:rsidP="00095A0E">
      <w:pPr>
        <w:pStyle w:val="norm"/>
        <w:spacing w:line="360" w:lineRule="auto"/>
        <w:rPr>
          <w:rFonts w:ascii="GHEA Mariam" w:hAnsi="GHEA Mariam"/>
          <w:b/>
          <w:i/>
          <w:sz w:val="24"/>
          <w:szCs w:val="24"/>
          <w:lang w:val="hy-AM"/>
        </w:rPr>
      </w:pPr>
      <w:r w:rsidRPr="00095A0E">
        <w:rPr>
          <w:rFonts w:ascii="GHEA Mariam" w:hAnsi="GHEA Mariam" w:cs="Arial"/>
          <w:spacing w:val="-6"/>
          <w:sz w:val="24"/>
          <w:szCs w:val="24"/>
          <w:lang w:val="hy-AM"/>
        </w:rPr>
        <w:t>Հիմք</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ընդունելով</w:t>
      </w:r>
      <w:r w:rsidRPr="00095A0E">
        <w:rPr>
          <w:rFonts w:ascii="GHEA Mariam" w:hAnsi="GHEA Mariam"/>
          <w:spacing w:val="-6"/>
          <w:sz w:val="24"/>
          <w:szCs w:val="24"/>
          <w:lang w:val="hy-AM"/>
        </w:rPr>
        <w:t xml:space="preserve"> </w:t>
      </w:r>
      <w:r w:rsidRPr="00095A0E">
        <w:rPr>
          <w:rFonts w:ascii="GHEA Mariam" w:hAnsi="GHEA Mariam" w:cs="Arial Armenian"/>
          <w:spacing w:val="-6"/>
          <w:sz w:val="24"/>
          <w:szCs w:val="24"/>
          <w:lang w:val="hy-AM"/>
        </w:rPr>
        <w:t>«</w:t>
      </w:r>
      <w:r w:rsidRPr="00095A0E">
        <w:rPr>
          <w:rFonts w:ascii="GHEA Mariam" w:hAnsi="GHEA Mariam" w:cs="Arial"/>
          <w:spacing w:val="-6"/>
          <w:sz w:val="24"/>
          <w:szCs w:val="24"/>
          <w:lang w:val="hy-AM"/>
        </w:rPr>
        <w:t>Հայաստանի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Հանրապետության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բյուջետային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համակարգի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մասին</w:t>
      </w:r>
      <w:r w:rsidRPr="00095A0E">
        <w:rPr>
          <w:rFonts w:ascii="GHEA Mariam" w:hAnsi="GHEA Mariam" w:cs="Arial Armenian"/>
          <w:spacing w:val="-6"/>
          <w:sz w:val="24"/>
          <w:szCs w:val="24"/>
          <w:lang w:val="hy-AM"/>
        </w:rPr>
        <w:t>»</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օրենքի</w:t>
      </w:r>
      <w:r w:rsidRPr="00095A0E">
        <w:rPr>
          <w:rFonts w:ascii="GHEA Mariam" w:hAnsi="GHEA Mariam"/>
          <w:spacing w:val="-6"/>
          <w:sz w:val="24"/>
          <w:szCs w:val="24"/>
          <w:lang w:val="hy-AM"/>
        </w:rPr>
        <w:t xml:space="preserve"> 19-</w:t>
      </w:r>
      <w:r w:rsidRPr="00095A0E">
        <w:rPr>
          <w:rFonts w:ascii="GHEA Mariam" w:hAnsi="GHEA Mariam" w:cs="Arial"/>
          <w:spacing w:val="-6"/>
          <w:sz w:val="24"/>
          <w:szCs w:val="24"/>
          <w:lang w:val="hy-AM"/>
        </w:rPr>
        <w:t>րդ</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և</w:t>
      </w:r>
      <w:r w:rsidRPr="00095A0E">
        <w:rPr>
          <w:rFonts w:ascii="GHEA Mariam" w:hAnsi="GHEA Mariam"/>
          <w:spacing w:val="-6"/>
          <w:sz w:val="24"/>
          <w:szCs w:val="24"/>
          <w:lang w:val="hy-AM"/>
        </w:rPr>
        <w:t xml:space="preserve"> 23-</w:t>
      </w:r>
      <w:r w:rsidRPr="00095A0E">
        <w:rPr>
          <w:rFonts w:ascii="GHEA Mariam" w:hAnsi="GHEA Mariam" w:cs="Arial"/>
          <w:spacing w:val="-6"/>
          <w:sz w:val="24"/>
          <w:szCs w:val="24"/>
          <w:lang w:val="hy-AM"/>
        </w:rPr>
        <w:t>րդ</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հոդվածների</w:t>
      </w:r>
      <w:r w:rsidRPr="00095A0E">
        <w:rPr>
          <w:rFonts w:ascii="GHEA Mariam" w:hAnsi="GHEA Mariam"/>
          <w:spacing w:val="-6"/>
          <w:sz w:val="24"/>
          <w:szCs w:val="24"/>
          <w:lang w:val="hy-AM"/>
        </w:rPr>
        <w:t xml:space="preserve"> 3-</w:t>
      </w:r>
      <w:r w:rsidRPr="00095A0E">
        <w:rPr>
          <w:rFonts w:ascii="GHEA Mariam" w:hAnsi="GHEA Mariam" w:cs="Arial"/>
          <w:spacing w:val="-6"/>
          <w:sz w:val="24"/>
          <w:szCs w:val="24"/>
          <w:lang w:val="hy-AM"/>
        </w:rPr>
        <w:t>րդ</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մասերը</w:t>
      </w:r>
      <w:r w:rsidRPr="00095A0E">
        <w:rPr>
          <w:rFonts w:ascii="GHEA Mariam" w:hAnsi="GHEA Mariam"/>
          <w:spacing w:val="-6"/>
          <w:sz w:val="24"/>
          <w:szCs w:val="24"/>
          <w:lang w:val="hy-AM"/>
        </w:rPr>
        <w:t>, «</w:t>
      </w:r>
      <w:r w:rsidRPr="00095A0E">
        <w:rPr>
          <w:rFonts w:ascii="GHEA Mariam" w:hAnsi="GHEA Mariam" w:cs="Arial"/>
          <w:spacing w:val="-6"/>
          <w:sz w:val="24"/>
          <w:szCs w:val="24"/>
          <w:lang w:val="hy-AM"/>
        </w:rPr>
        <w:t>Նորմատիվ</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իրավական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ակտերի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մասին</w:t>
      </w:r>
      <w:r w:rsidRPr="00095A0E">
        <w:rPr>
          <w:rFonts w:ascii="GHEA Mariam" w:hAnsi="GHEA Mariam" w:cs="Arial Armenian"/>
          <w:spacing w:val="-6"/>
          <w:sz w:val="24"/>
          <w:szCs w:val="24"/>
          <w:lang w:val="hy-AM"/>
        </w:rPr>
        <w:t>»</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օրենքի</w:t>
      </w:r>
      <w:r w:rsidRPr="00095A0E">
        <w:rPr>
          <w:rFonts w:ascii="GHEA Mariam" w:hAnsi="GHEA Mariam"/>
          <w:spacing w:val="-6"/>
          <w:sz w:val="24"/>
          <w:szCs w:val="24"/>
          <w:lang w:val="hy-AM"/>
        </w:rPr>
        <w:t xml:space="preserve"> 33-</w:t>
      </w:r>
      <w:r w:rsidRPr="00095A0E">
        <w:rPr>
          <w:rFonts w:ascii="GHEA Mariam" w:hAnsi="GHEA Mariam" w:cs="Arial"/>
          <w:spacing w:val="-6"/>
          <w:sz w:val="24"/>
          <w:szCs w:val="24"/>
          <w:lang w:val="hy-AM"/>
        </w:rPr>
        <w:t>րդ</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և</w:t>
      </w:r>
      <w:r w:rsidRPr="00095A0E">
        <w:rPr>
          <w:rFonts w:ascii="GHEA Mariam" w:hAnsi="GHEA Mariam"/>
          <w:spacing w:val="-6"/>
          <w:sz w:val="24"/>
          <w:szCs w:val="24"/>
          <w:lang w:val="hy-AM"/>
        </w:rPr>
        <w:t xml:space="preserve"> 34-</w:t>
      </w:r>
      <w:r w:rsidRPr="00095A0E">
        <w:rPr>
          <w:rFonts w:ascii="GHEA Mariam" w:hAnsi="GHEA Mariam" w:cs="Arial"/>
          <w:spacing w:val="-6"/>
          <w:sz w:val="24"/>
          <w:szCs w:val="24"/>
          <w:lang w:val="hy-AM"/>
        </w:rPr>
        <w:t>րդ</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հոդվածները՝</w:t>
      </w:r>
      <w:r w:rsidRPr="00095A0E">
        <w:rPr>
          <w:rFonts w:ascii="GHEA Mariam" w:hAnsi="GHEA Mariam"/>
          <w:spacing w:val="-6"/>
          <w:sz w:val="24"/>
          <w:szCs w:val="24"/>
          <w:lang w:val="hy-AM"/>
        </w:rPr>
        <w:t xml:space="preserve"> </w:t>
      </w:r>
      <w:r w:rsidR="00095A0E" w:rsidRPr="00095A0E">
        <w:rPr>
          <w:rFonts w:ascii="GHEA Mariam" w:eastAsia="Arial Unicode MS" w:hAnsi="GHEA Mariam" w:cs="Sylfaen"/>
          <w:spacing w:val="-6"/>
          <w:sz w:val="24"/>
          <w:szCs w:val="24"/>
          <w:shd w:val="clear" w:color="auto" w:fill="FFFFFF"/>
          <w:lang w:val="hy-AM"/>
        </w:rPr>
        <w:t>Հայաստանի</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Հանրապետության</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կառավարությունը</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ո</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ր</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ո</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շ</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ու</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մ</w:t>
      </w:r>
      <w:r w:rsidR="00095A0E" w:rsidRPr="00095A0E">
        <w:rPr>
          <w:rFonts w:ascii="GHEA Mariam" w:eastAsia="Arial Unicode MS" w:hAnsi="GHEA Mariam" w:cs="Arial Armenian"/>
          <w:spacing w:val="-6"/>
          <w:sz w:val="24"/>
          <w:szCs w:val="24"/>
          <w:shd w:val="clear" w:color="auto" w:fill="FFFFFF"/>
          <w:lang w:val="hy-AM"/>
        </w:rPr>
        <w:t xml:space="preserve">   </w:t>
      </w:r>
      <w:r w:rsidR="00095A0E" w:rsidRPr="00095A0E">
        <w:rPr>
          <w:rFonts w:ascii="GHEA Mariam" w:eastAsia="Arial Unicode MS" w:hAnsi="GHEA Mariam" w:cs="Sylfaen"/>
          <w:spacing w:val="-6"/>
          <w:sz w:val="24"/>
          <w:szCs w:val="24"/>
          <w:shd w:val="clear" w:color="auto" w:fill="FFFFFF"/>
          <w:lang w:val="hy-AM"/>
        </w:rPr>
        <w:t>է</w:t>
      </w:r>
      <w:r w:rsidR="00095A0E" w:rsidRPr="00095A0E">
        <w:rPr>
          <w:rFonts w:ascii="GHEA Mariam" w:eastAsia="Arial Unicode MS" w:hAnsi="GHEA Mariam" w:cs="Arial Armenian"/>
          <w:spacing w:val="-6"/>
          <w:sz w:val="24"/>
          <w:szCs w:val="24"/>
          <w:shd w:val="clear" w:color="auto" w:fill="FFFFFF"/>
          <w:lang w:val="hy-AM"/>
        </w:rPr>
        <w:t>.</w:t>
      </w:r>
    </w:p>
    <w:p w:rsidR="00262994" w:rsidRPr="00095A0E" w:rsidRDefault="00262994" w:rsidP="00095A0E">
      <w:pPr>
        <w:pStyle w:val="norm"/>
        <w:spacing w:line="360" w:lineRule="auto"/>
        <w:rPr>
          <w:rFonts w:ascii="GHEA Mariam" w:hAnsi="GHEA Mariam"/>
          <w:spacing w:val="-6"/>
          <w:sz w:val="24"/>
          <w:szCs w:val="24"/>
          <w:lang w:val="hy-AM"/>
        </w:rPr>
      </w:pPr>
      <w:r w:rsidRPr="00095A0E">
        <w:rPr>
          <w:rFonts w:ascii="GHEA Mariam" w:hAnsi="GHEA Mariam" w:cs="Sylfaen"/>
          <w:spacing w:val="-6"/>
          <w:sz w:val="24"/>
          <w:szCs w:val="24"/>
          <w:lang w:val="hy-AM" w:eastAsia="en-US"/>
        </w:rPr>
        <w:t>1. «</w:t>
      </w:r>
      <w:r w:rsidRPr="00095A0E">
        <w:rPr>
          <w:rFonts w:ascii="GHEA Mariam" w:hAnsi="GHEA Mariam" w:cs="Arial"/>
          <w:spacing w:val="-6"/>
          <w:sz w:val="24"/>
          <w:szCs w:val="24"/>
          <w:lang w:val="hy-AM"/>
        </w:rPr>
        <w:t>Հայաստանի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Հանրապետության</w:t>
      </w:r>
      <w:r w:rsidRPr="00095A0E">
        <w:rPr>
          <w:rFonts w:ascii="GHEA Mariam" w:hAnsi="GHEA Mariam"/>
          <w:spacing w:val="-6"/>
          <w:sz w:val="24"/>
          <w:szCs w:val="24"/>
          <w:lang w:val="hy-AM"/>
        </w:rPr>
        <w:t xml:space="preserve"> 2026 </w:t>
      </w:r>
      <w:r w:rsidRPr="00095A0E">
        <w:rPr>
          <w:rFonts w:ascii="GHEA Mariam" w:hAnsi="GHEA Mariam" w:cs="Arial"/>
          <w:spacing w:val="-6"/>
          <w:sz w:val="24"/>
          <w:szCs w:val="24"/>
          <w:lang w:val="hy-AM"/>
        </w:rPr>
        <w:t>թվականի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պետական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բյուջեի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մասին</w:t>
      </w:r>
      <w:r w:rsidRPr="00095A0E">
        <w:rPr>
          <w:rFonts w:ascii="GHEA Mariam" w:hAnsi="GHEA Mariam" w:cs="Arial Armenian"/>
          <w:spacing w:val="-6"/>
          <w:sz w:val="24"/>
          <w:szCs w:val="24"/>
          <w:lang w:val="hy-AM"/>
        </w:rPr>
        <w:t>»</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օրենքի</w:t>
      </w:r>
      <w:r w:rsidRPr="00095A0E">
        <w:rPr>
          <w:rFonts w:ascii="GHEA Mariam" w:hAnsi="GHEA Mariam"/>
          <w:spacing w:val="-6"/>
          <w:sz w:val="24"/>
          <w:szCs w:val="24"/>
          <w:lang w:val="hy-AM"/>
        </w:rPr>
        <w:t xml:space="preserve"> </w:t>
      </w:r>
      <w:r w:rsidRPr="00095A0E">
        <w:rPr>
          <w:rFonts w:ascii="GHEA Mariam" w:hAnsi="GHEA Mariam"/>
          <w:spacing w:val="-6"/>
          <w:sz w:val="24"/>
          <w:szCs w:val="24"/>
          <w:lang w:val="af-ZA"/>
        </w:rPr>
        <w:t xml:space="preserve">N 1 </w:t>
      </w:r>
      <w:r w:rsidRPr="00095A0E">
        <w:rPr>
          <w:rFonts w:ascii="GHEA Mariam" w:hAnsi="GHEA Mariam" w:cs="Arial"/>
          <w:spacing w:val="-6"/>
          <w:sz w:val="24"/>
          <w:szCs w:val="24"/>
          <w:lang w:val="af-ZA"/>
        </w:rPr>
        <w:t>հավելվածի</w:t>
      </w:r>
      <w:r w:rsidRPr="00095A0E">
        <w:rPr>
          <w:rFonts w:ascii="GHEA Mariam" w:hAnsi="GHEA Mariam"/>
          <w:spacing w:val="-6"/>
          <w:sz w:val="24"/>
          <w:szCs w:val="24"/>
          <w:lang w:val="af-ZA"/>
        </w:rPr>
        <w:t xml:space="preserve"> N 2 </w:t>
      </w:r>
      <w:r w:rsidRPr="00095A0E">
        <w:rPr>
          <w:rFonts w:ascii="GHEA Mariam" w:hAnsi="GHEA Mariam" w:cs="Arial"/>
          <w:spacing w:val="-6"/>
          <w:sz w:val="24"/>
          <w:szCs w:val="24"/>
          <w:lang w:val="af-ZA"/>
        </w:rPr>
        <w:t>աղյուսակում</w:t>
      </w:r>
      <w:r w:rsidRPr="00095A0E">
        <w:rPr>
          <w:rFonts w:ascii="GHEA Mariam" w:hAnsi="GHEA Mariam"/>
          <w:spacing w:val="-6"/>
          <w:sz w:val="24"/>
          <w:szCs w:val="24"/>
          <w:lang w:val="af-ZA"/>
        </w:rPr>
        <w:t xml:space="preserve"> </w:t>
      </w:r>
      <w:r w:rsidRPr="00095A0E">
        <w:rPr>
          <w:rFonts w:ascii="GHEA Mariam" w:hAnsi="GHEA Mariam" w:cs="Arial"/>
          <w:spacing w:val="-6"/>
          <w:sz w:val="24"/>
          <w:szCs w:val="24"/>
          <w:lang w:val="af-ZA"/>
        </w:rPr>
        <w:t>կատարել</w:t>
      </w:r>
      <w:r w:rsidRPr="00095A0E">
        <w:rPr>
          <w:rFonts w:ascii="GHEA Mariam" w:hAnsi="GHEA Mariam"/>
          <w:spacing w:val="-6"/>
          <w:sz w:val="24"/>
          <w:szCs w:val="24"/>
          <w:lang w:val="af-ZA"/>
        </w:rPr>
        <w:t xml:space="preserve"> </w:t>
      </w:r>
      <w:r w:rsidRPr="00095A0E">
        <w:rPr>
          <w:rFonts w:ascii="GHEA Mariam" w:hAnsi="GHEA Mariam" w:cs="Arial"/>
          <w:spacing w:val="-6"/>
          <w:sz w:val="24"/>
          <w:szCs w:val="24"/>
          <w:lang w:val="af-ZA"/>
        </w:rPr>
        <w:t>վերաբաշխում</w:t>
      </w:r>
      <w:r w:rsidRPr="00095A0E">
        <w:rPr>
          <w:rFonts w:ascii="GHEA Mariam" w:hAnsi="GHEA Mariam"/>
          <w:spacing w:val="-6"/>
          <w:sz w:val="24"/>
          <w:szCs w:val="24"/>
          <w:lang w:val="af-ZA"/>
        </w:rPr>
        <w:t>,</w:t>
      </w:r>
      <w:r w:rsidRPr="00095A0E">
        <w:rPr>
          <w:rFonts w:ascii="GHEA Mariam" w:hAnsi="GHEA Mariam"/>
          <w:spacing w:val="-6"/>
          <w:sz w:val="24"/>
          <w:szCs w:val="24"/>
          <w:lang w:val="hy-AM"/>
        </w:rPr>
        <w:t xml:space="preserve"> N 1 </w:t>
      </w:r>
      <w:r w:rsidRPr="00095A0E">
        <w:rPr>
          <w:rFonts w:ascii="GHEA Mariam" w:hAnsi="GHEA Mariam" w:cs="Arial"/>
          <w:spacing w:val="-6"/>
          <w:sz w:val="24"/>
          <w:szCs w:val="24"/>
          <w:lang w:val="hy-AM"/>
        </w:rPr>
        <w:t>հավելվածի</w:t>
      </w:r>
      <w:r w:rsidRPr="00095A0E">
        <w:rPr>
          <w:rFonts w:ascii="GHEA Mariam" w:hAnsi="GHEA Mariam"/>
          <w:spacing w:val="-6"/>
          <w:sz w:val="24"/>
          <w:szCs w:val="24"/>
          <w:lang w:val="hy-AM"/>
        </w:rPr>
        <w:t xml:space="preserve"> N 3 </w:t>
      </w:r>
      <w:r w:rsidRPr="00095A0E">
        <w:rPr>
          <w:rFonts w:ascii="GHEA Mariam" w:hAnsi="GHEA Mariam" w:cs="Arial"/>
          <w:spacing w:val="-6"/>
          <w:sz w:val="24"/>
          <w:szCs w:val="24"/>
          <w:lang w:val="hy-AM"/>
        </w:rPr>
        <w:t>աղյուսակում՝</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լրացում</w:t>
      </w:r>
      <w:r w:rsid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Հայաստանի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Հանրապետության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կառավարության</w:t>
      </w:r>
      <w:r w:rsidRPr="00095A0E">
        <w:rPr>
          <w:rFonts w:ascii="GHEA Mariam" w:hAnsi="GHEA Mariam"/>
          <w:spacing w:val="-6"/>
          <w:sz w:val="24"/>
          <w:szCs w:val="24"/>
          <w:lang w:val="hy-AM"/>
        </w:rPr>
        <w:t xml:space="preserve"> 2025 </w:t>
      </w:r>
      <w:r w:rsidRPr="00095A0E">
        <w:rPr>
          <w:rFonts w:ascii="GHEA Mariam" w:hAnsi="GHEA Mariam" w:cs="Arial"/>
          <w:spacing w:val="-6"/>
          <w:sz w:val="24"/>
          <w:szCs w:val="24"/>
          <w:lang w:val="hy-AM"/>
        </w:rPr>
        <w:t>թվա</w:t>
      </w:r>
      <w:r w:rsidR="00095A0E">
        <w:rPr>
          <w:rFonts w:ascii="GHEA Mariam" w:hAnsi="GHEA Mariam" w:cs="Arial"/>
          <w:spacing w:val="-6"/>
          <w:sz w:val="24"/>
          <w:szCs w:val="24"/>
          <w:lang w:val="hy-AM"/>
        </w:rPr>
        <w:softHyphen/>
      </w:r>
      <w:r w:rsidRPr="00095A0E">
        <w:rPr>
          <w:rFonts w:ascii="GHEA Mariam" w:hAnsi="GHEA Mariam" w:cs="Arial"/>
          <w:spacing w:val="-6"/>
          <w:sz w:val="24"/>
          <w:szCs w:val="24"/>
          <w:lang w:val="hy-AM"/>
        </w:rPr>
        <w:t>կանի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դեկտեմբերի</w:t>
      </w:r>
      <w:r w:rsidRPr="00095A0E">
        <w:rPr>
          <w:rFonts w:ascii="GHEA Mariam" w:hAnsi="GHEA Mariam"/>
          <w:spacing w:val="-6"/>
          <w:sz w:val="24"/>
          <w:szCs w:val="24"/>
          <w:lang w:val="hy-AM"/>
        </w:rPr>
        <w:t xml:space="preserve"> 25-</w:t>
      </w:r>
      <w:r w:rsidRPr="00095A0E">
        <w:rPr>
          <w:rFonts w:ascii="GHEA Mariam" w:hAnsi="GHEA Mariam" w:cs="Arial"/>
          <w:spacing w:val="-6"/>
          <w:sz w:val="24"/>
          <w:szCs w:val="24"/>
          <w:lang w:val="hy-AM"/>
        </w:rPr>
        <w:t>ի</w:t>
      </w:r>
      <w:r w:rsidRPr="00095A0E">
        <w:rPr>
          <w:rFonts w:ascii="GHEA Mariam" w:hAnsi="GHEA Mariam"/>
          <w:spacing w:val="-6"/>
          <w:sz w:val="24"/>
          <w:szCs w:val="24"/>
          <w:lang w:val="hy-AM"/>
        </w:rPr>
        <w:t xml:space="preserve"> </w:t>
      </w:r>
      <w:r w:rsidRPr="00095A0E">
        <w:rPr>
          <w:rFonts w:ascii="GHEA Mariam" w:hAnsi="GHEA Mariam" w:cs="Arial Armenian"/>
          <w:spacing w:val="-6"/>
          <w:sz w:val="24"/>
          <w:szCs w:val="24"/>
          <w:lang w:val="hy-AM"/>
        </w:rPr>
        <w:t>«</w:t>
      </w:r>
      <w:r w:rsidRPr="00095A0E">
        <w:rPr>
          <w:rFonts w:ascii="GHEA Mariam" w:hAnsi="GHEA Mariam" w:cs="Arial"/>
          <w:spacing w:val="-6"/>
          <w:sz w:val="24"/>
          <w:szCs w:val="24"/>
          <w:lang w:val="hy-AM"/>
        </w:rPr>
        <w:t>Հայաստանի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Հանրապետության</w:t>
      </w:r>
      <w:r w:rsidRPr="00095A0E">
        <w:rPr>
          <w:rFonts w:ascii="GHEA Mariam" w:hAnsi="GHEA Mariam"/>
          <w:spacing w:val="-6"/>
          <w:sz w:val="24"/>
          <w:szCs w:val="24"/>
          <w:lang w:val="hy-AM"/>
        </w:rPr>
        <w:t xml:space="preserve"> 2026 </w:t>
      </w:r>
      <w:r w:rsidRPr="00095A0E">
        <w:rPr>
          <w:rFonts w:ascii="GHEA Mariam" w:hAnsi="GHEA Mariam" w:cs="Arial"/>
          <w:spacing w:val="-6"/>
          <w:sz w:val="24"/>
          <w:szCs w:val="24"/>
          <w:lang w:val="hy-AM"/>
        </w:rPr>
        <w:t>թվականի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պետական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բյուջեի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կատարումն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ապահովող</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միջոցառումների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մասին</w:t>
      </w:r>
      <w:r w:rsidRPr="00095A0E">
        <w:rPr>
          <w:rFonts w:ascii="GHEA Mariam" w:hAnsi="GHEA Mariam" w:cs="Arial Armenian"/>
          <w:spacing w:val="-6"/>
          <w:sz w:val="24"/>
          <w:szCs w:val="24"/>
          <w:lang w:val="hy-AM"/>
        </w:rPr>
        <w:t>»</w:t>
      </w:r>
      <w:r w:rsidRPr="00095A0E">
        <w:rPr>
          <w:rFonts w:ascii="GHEA Mariam" w:hAnsi="GHEA Mariam"/>
          <w:spacing w:val="-6"/>
          <w:sz w:val="24"/>
          <w:szCs w:val="24"/>
          <w:lang w:val="hy-AM"/>
        </w:rPr>
        <w:t xml:space="preserve"> N 1910-</w:t>
      </w:r>
      <w:r w:rsidRPr="00095A0E">
        <w:rPr>
          <w:rFonts w:ascii="GHEA Mariam" w:hAnsi="GHEA Mariam" w:cs="Arial"/>
          <w:spacing w:val="-6"/>
          <w:sz w:val="24"/>
          <w:szCs w:val="24"/>
          <w:lang w:val="hy-AM"/>
        </w:rPr>
        <w:t>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որոշման</w:t>
      </w:r>
      <w:r w:rsidRPr="00095A0E">
        <w:rPr>
          <w:rFonts w:ascii="GHEA Mariam" w:hAnsi="GHEA Mariam"/>
          <w:spacing w:val="-6"/>
          <w:sz w:val="24"/>
          <w:szCs w:val="24"/>
          <w:lang w:val="hy-AM"/>
        </w:rPr>
        <w:t xml:space="preserve"> NN 3, 4, 5, 8, 9 </w:t>
      </w:r>
      <w:r w:rsidRPr="00095A0E">
        <w:rPr>
          <w:rFonts w:ascii="GHEA Mariam" w:hAnsi="GHEA Mariam" w:cs="Arial"/>
          <w:spacing w:val="-6"/>
          <w:sz w:val="24"/>
          <w:szCs w:val="24"/>
          <w:lang w:val="hy-AM"/>
        </w:rPr>
        <w:t>և</w:t>
      </w:r>
      <w:r w:rsidRPr="00095A0E">
        <w:rPr>
          <w:rFonts w:ascii="GHEA Mariam" w:hAnsi="GHEA Mariam"/>
          <w:spacing w:val="-6"/>
          <w:sz w:val="24"/>
          <w:szCs w:val="24"/>
          <w:lang w:val="hy-AM"/>
        </w:rPr>
        <w:t xml:space="preserve"> 9.1 </w:t>
      </w:r>
      <w:r w:rsidRPr="00095A0E">
        <w:rPr>
          <w:rFonts w:ascii="GHEA Mariam" w:hAnsi="GHEA Mariam" w:cs="Arial"/>
          <w:spacing w:val="-6"/>
          <w:sz w:val="24"/>
          <w:szCs w:val="24"/>
          <w:lang w:val="hy-AM"/>
        </w:rPr>
        <w:t>հավելվածներում</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կատարել</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փոփոխություն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և</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լրացում՝</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համաձայն</w:t>
      </w:r>
      <w:r w:rsidRPr="00095A0E">
        <w:rPr>
          <w:rFonts w:ascii="GHEA Mariam" w:hAnsi="GHEA Mariam"/>
          <w:spacing w:val="-6"/>
          <w:sz w:val="24"/>
          <w:szCs w:val="24"/>
          <w:lang w:val="hy-AM"/>
        </w:rPr>
        <w:t xml:space="preserve"> NN 1, 2, 3, 4, 5</w:t>
      </w:r>
      <w:r w:rsidR="00095A0E">
        <w:rPr>
          <w:rFonts w:ascii="GHEA Mariam" w:hAnsi="GHEA Mariam"/>
          <w:spacing w:val="-6"/>
          <w:sz w:val="24"/>
          <w:szCs w:val="24"/>
          <w:lang w:val="hy-AM"/>
        </w:rPr>
        <w:t xml:space="preserve">, 6 և 7 </w:t>
      </w:r>
      <w:r w:rsidRPr="00095A0E">
        <w:rPr>
          <w:rFonts w:ascii="GHEA Mariam" w:hAnsi="GHEA Mariam" w:cs="Arial"/>
          <w:spacing w:val="-6"/>
          <w:sz w:val="24"/>
          <w:szCs w:val="24"/>
          <w:lang w:val="hy-AM"/>
        </w:rPr>
        <w:t>հավելվածների</w:t>
      </w:r>
      <w:r w:rsidRPr="00095A0E">
        <w:rPr>
          <w:rFonts w:ascii="GHEA Mariam" w:hAnsi="GHEA Mariam"/>
          <w:spacing w:val="-6"/>
          <w:sz w:val="24"/>
          <w:szCs w:val="24"/>
          <w:lang w:val="hy-AM"/>
        </w:rPr>
        <w:t>:</w:t>
      </w:r>
    </w:p>
    <w:p w:rsidR="00262994" w:rsidRPr="00095A0E" w:rsidRDefault="00262994" w:rsidP="00095A0E">
      <w:pPr>
        <w:pStyle w:val="norm"/>
        <w:spacing w:line="360" w:lineRule="auto"/>
        <w:rPr>
          <w:rFonts w:ascii="GHEA Mariam" w:hAnsi="GHEA Mariam"/>
          <w:spacing w:val="-6"/>
          <w:sz w:val="24"/>
          <w:szCs w:val="24"/>
          <w:lang w:val="hy-AM"/>
        </w:rPr>
      </w:pPr>
      <w:r w:rsidRPr="00095A0E">
        <w:rPr>
          <w:rFonts w:ascii="GHEA Mariam" w:hAnsi="GHEA Mariam" w:cs="Sylfaen"/>
          <w:spacing w:val="-6"/>
          <w:sz w:val="24"/>
          <w:szCs w:val="24"/>
          <w:lang w:val="hy-AM"/>
        </w:rPr>
        <w:lastRenderedPageBreak/>
        <w:t xml:space="preserve">2. </w:t>
      </w:r>
      <w:r w:rsidRPr="00095A0E">
        <w:rPr>
          <w:rFonts w:ascii="GHEA Mariam" w:hAnsi="GHEA Mariam" w:cs="Arial"/>
          <w:spacing w:val="-6"/>
          <w:sz w:val="24"/>
          <w:szCs w:val="24"/>
          <w:lang w:val="hy-AM"/>
        </w:rPr>
        <w:t>Սույն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որոշումն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ուժի</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մեջ</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է</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մտնում</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պաշտոնական</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հրապարակմանը</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հաջորդող</w:t>
      </w:r>
      <w:r w:rsidRPr="00095A0E">
        <w:rPr>
          <w:rFonts w:ascii="GHEA Mariam" w:hAnsi="GHEA Mariam"/>
          <w:spacing w:val="-6"/>
          <w:sz w:val="24"/>
          <w:szCs w:val="24"/>
          <w:lang w:val="hy-AM"/>
        </w:rPr>
        <w:t xml:space="preserve"> </w:t>
      </w:r>
      <w:r w:rsidRPr="00095A0E">
        <w:rPr>
          <w:rFonts w:ascii="GHEA Mariam" w:hAnsi="GHEA Mariam" w:cs="Arial"/>
          <w:spacing w:val="-6"/>
          <w:sz w:val="24"/>
          <w:szCs w:val="24"/>
          <w:lang w:val="hy-AM"/>
        </w:rPr>
        <w:t>օրվանից</w:t>
      </w:r>
      <w:r w:rsidRPr="00095A0E">
        <w:rPr>
          <w:rFonts w:ascii="GHEA Mariam" w:hAnsi="GHEA Mariam"/>
          <w:spacing w:val="-6"/>
          <w:sz w:val="24"/>
          <w:szCs w:val="24"/>
          <w:lang w:val="hy-AM"/>
        </w:rPr>
        <w:t>:</w:t>
      </w:r>
    </w:p>
    <w:p w:rsidR="004674F9" w:rsidRDefault="004674F9" w:rsidP="00095A0E">
      <w:pPr>
        <w:pStyle w:val="norm"/>
        <w:spacing w:line="360" w:lineRule="auto"/>
        <w:rPr>
          <w:rFonts w:ascii="GHEA Mariam" w:hAnsi="GHEA Mariam"/>
          <w:sz w:val="24"/>
          <w:szCs w:val="24"/>
          <w:lang w:val="hy-AM"/>
        </w:rPr>
      </w:pPr>
    </w:p>
    <w:p w:rsidR="00095A0E" w:rsidRDefault="00095A0E" w:rsidP="00095A0E">
      <w:pPr>
        <w:pStyle w:val="norm"/>
        <w:spacing w:line="360" w:lineRule="auto"/>
        <w:rPr>
          <w:rFonts w:ascii="GHEA Mariam" w:hAnsi="GHEA Mariam"/>
          <w:sz w:val="24"/>
          <w:szCs w:val="24"/>
          <w:lang w:val="hy-AM"/>
        </w:rPr>
      </w:pPr>
    </w:p>
    <w:p w:rsidR="00095A0E" w:rsidRPr="000D5CEE" w:rsidRDefault="00095A0E" w:rsidP="007A4F9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95A0E" w:rsidRPr="000D5CEE" w:rsidRDefault="00095A0E" w:rsidP="007A4F9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95A0E" w:rsidRPr="00EF7ACC" w:rsidRDefault="00095A0E" w:rsidP="007A4F99">
      <w:pPr>
        <w:pStyle w:val="mechtex"/>
        <w:jc w:val="left"/>
        <w:rPr>
          <w:rFonts w:ascii="GHEA Mariam" w:hAnsi="GHEA Mariam" w:cs="Sylfaen"/>
          <w:sz w:val="24"/>
          <w:szCs w:val="24"/>
          <w:lang w:val="hy-AM"/>
        </w:rPr>
      </w:pPr>
    </w:p>
    <w:p w:rsidR="00095A0E" w:rsidRDefault="00095A0E" w:rsidP="007A4F99">
      <w:pPr>
        <w:rPr>
          <w:rFonts w:ascii="GHEA Mariam" w:hAnsi="GHEA Mariam" w:cs="Sylfaen"/>
          <w:sz w:val="24"/>
          <w:szCs w:val="24"/>
          <w:lang w:val="hy-AM"/>
        </w:rPr>
      </w:pPr>
      <w:r w:rsidRPr="00EF7ACC">
        <w:rPr>
          <w:rFonts w:ascii="GHEA Mariam" w:hAnsi="GHEA Mariam" w:cs="Sylfaen"/>
          <w:sz w:val="24"/>
          <w:szCs w:val="24"/>
          <w:lang w:val="hy-AM"/>
        </w:rPr>
        <w:t>Երևան</w:t>
      </w:r>
    </w:p>
    <w:p w:rsidR="00095A0E" w:rsidRDefault="00095A0E" w:rsidP="007A4F99">
      <w:pPr>
        <w:rPr>
          <w:rFonts w:ascii="GHEA Mariam" w:hAnsi="GHEA Mariam" w:cs="Sylfaen"/>
          <w:sz w:val="24"/>
          <w:szCs w:val="24"/>
          <w:lang w:val="hy-AM"/>
        </w:rPr>
        <w:sectPr w:rsidR="00095A0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095A0E" w:rsidRPr="00B00EC1" w:rsidRDefault="00095A0E" w:rsidP="007A4F9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A4F99">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007A4F99" w:rsidRPr="00AD2FF0">
        <w:rPr>
          <w:rFonts w:ascii="GHEA Mariam" w:hAnsi="GHEA Mariam"/>
          <w:spacing w:val="-2"/>
          <w:sz w:val="24"/>
          <w:szCs w:val="24"/>
          <w:lang w:val="hy-AM"/>
        </w:rPr>
        <w:t>N</w:t>
      </w:r>
      <w:r w:rsidR="007A4F99">
        <w:rPr>
          <w:rFonts w:ascii="GHEA Mariam" w:hAnsi="GHEA Mariam"/>
          <w:spacing w:val="-2"/>
          <w:sz w:val="24"/>
          <w:szCs w:val="24"/>
          <w:lang w:val="hy-AM"/>
        </w:rPr>
        <w:t xml:space="preserve"> 1</w:t>
      </w:r>
    </w:p>
    <w:p w:rsidR="00095A0E" w:rsidRPr="00AD2FF0" w:rsidRDefault="00095A0E" w:rsidP="007A4F9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r>
      <w:r w:rsidR="007A4F99">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095A0E" w:rsidRPr="00606071" w:rsidRDefault="00095A0E" w:rsidP="007A4F99">
      <w:pPr>
        <w:shd w:val="clear" w:color="auto" w:fill="FFFFFF"/>
        <w:spacing w:line="360" w:lineRule="auto"/>
        <w:ind w:right="382"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7A4F99">
        <w:rPr>
          <w:rFonts w:ascii="GHEA Mariam" w:hAnsi="GHEA Mariam"/>
          <w:spacing w:val="-2"/>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095A0E" w:rsidRDefault="00095A0E" w:rsidP="007A4F99">
      <w:pPr>
        <w:rPr>
          <w:rFonts w:ascii="GHEA Mariam" w:hAnsi="GHEA Mariam" w:cs="Sylfaen"/>
          <w:sz w:val="24"/>
          <w:szCs w:val="24"/>
          <w:lang w:val="hy-AM"/>
        </w:rPr>
      </w:pPr>
    </w:p>
    <w:tbl>
      <w:tblPr>
        <w:tblW w:w="16161" w:type="dxa"/>
        <w:tblInd w:w="-993" w:type="dxa"/>
        <w:tblLayout w:type="fixed"/>
        <w:tblLook w:val="04A0" w:firstRow="1" w:lastRow="0" w:firstColumn="1" w:lastColumn="0" w:noHBand="0" w:noVBand="1"/>
      </w:tblPr>
      <w:tblGrid>
        <w:gridCol w:w="709"/>
        <w:gridCol w:w="993"/>
        <w:gridCol w:w="1321"/>
        <w:gridCol w:w="2365"/>
        <w:gridCol w:w="2427"/>
        <w:gridCol w:w="3526"/>
        <w:gridCol w:w="1134"/>
        <w:gridCol w:w="1276"/>
        <w:gridCol w:w="1183"/>
        <w:gridCol w:w="1227"/>
      </w:tblGrid>
      <w:tr w:rsidR="007A4F99" w:rsidRPr="00650A4B" w:rsidTr="00272128">
        <w:trPr>
          <w:trHeight w:val="1590"/>
        </w:trPr>
        <w:tc>
          <w:tcPr>
            <w:tcW w:w="16161" w:type="dxa"/>
            <w:gridSpan w:val="10"/>
            <w:tcBorders>
              <w:top w:val="nil"/>
              <w:left w:val="nil"/>
              <w:bottom w:val="nil"/>
              <w:right w:val="nil"/>
            </w:tcBorders>
            <w:shd w:val="clear" w:color="000000" w:fill="FFFFFF"/>
            <w:vAlign w:val="center"/>
            <w:hideMark/>
          </w:tcPr>
          <w:p w:rsidR="00272128" w:rsidRDefault="007A4F99" w:rsidP="00272128">
            <w:pPr>
              <w:jc w:val="center"/>
              <w:rPr>
                <w:rFonts w:ascii="GHEA Mariam" w:hAnsi="GHEA Mariam" w:cs="Calibri"/>
                <w:sz w:val="24"/>
                <w:szCs w:val="24"/>
                <w:lang w:val="hy-AM" w:eastAsia="en-GB"/>
              </w:rPr>
            </w:pPr>
            <w:r w:rsidRPr="00272128">
              <w:rPr>
                <w:rFonts w:ascii="GHEA Mariam" w:hAnsi="GHEA Mariam" w:cs="Calibri"/>
                <w:sz w:val="24"/>
                <w:szCs w:val="24"/>
                <w:lang w:val="hy-AM" w:eastAsia="en-GB"/>
              </w:rPr>
              <w:t>«</w:t>
            </w:r>
            <w:r w:rsidRPr="00272128">
              <w:rPr>
                <w:rFonts w:ascii="GHEA Mariam" w:hAnsi="GHEA Mariam" w:cs="Calibri"/>
                <w:spacing w:val="-4"/>
                <w:sz w:val="24"/>
                <w:szCs w:val="24"/>
                <w:lang w:val="hy-AM" w:eastAsia="en-GB"/>
              </w:rPr>
              <w:t>ՀԱՅԱՍՏԱՆԻ ՀԱՆՐԱՊԵՏՈՒԹՅԱՆ 2026 ԹՎԱԿԱՆԻ ՊԵՏԱԿԱՆ ԲՅՈՒՋԵԻ ՄԱՍԻՆ»</w:t>
            </w:r>
            <w:r w:rsidR="00272128" w:rsidRPr="00272128">
              <w:rPr>
                <w:rFonts w:ascii="GHEA Mariam" w:hAnsi="GHEA Mariam" w:cs="Calibri"/>
                <w:spacing w:val="-4"/>
                <w:sz w:val="24"/>
                <w:szCs w:val="24"/>
                <w:lang w:val="hy-AM" w:eastAsia="en-GB"/>
              </w:rPr>
              <w:t xml:space="preserve"> </w:t>
            </w:r>
            <w:r w:rsidRPr="00272128">
              <w:rPr>
                <w:rFonts w:ascii="GHEA Mariam" w:hAnsi="GHEA Mariam" w:cs="Calibri"/>
                <w:spacing w:val="-4"/>
                <w:sz w:val="24"/>
                <w:szCs w:val="24"/>
                <w:lang w:val="hy-AM" w:eastAsia="en-GB"/>
              </w:rPr>
              <w:t>ՕՐԵՆՔԻ N 1</w:t>
            </w:r>
            <w:r w:rsidR="00272128" w:rsidRPr="00272128">
              <w:rPr>
                <w:rFonts w:ascii="GHEA Mariam" w:hAnsi="GHEA Mariam" w:cs="Calibri"/>
                <w:spacing w:val="-4"/>
                <w:sz w:val="24"/>
                <w:szCs w:val="24"/>
                <w:lang w:val="hy-AM" w:eastAsia="en-GB"/>
              </w:rPr>
              <w:t xml:space="preserve"> </w:t>
            </w:r>
            <w:r w:rsidRPr="00272128">
              <w:rPr>
                <w:rFonts w:ascii="GHEA Mariam" w:hAnsi="GHEA Mariam" w:cs="Calibri"/>
                <w:spacing w:val="-4"/>
                <w:sz w:val="24"/>
                <w:szCs w:val="24"/>
                <w:lang w:val="hy-AM" w:eastAsia="en-GB"/>
              </w:rPr>
              <w:t>ՀԱՎԵԼՎԱԾԻ N 2 ԱՂՅՈՒՍԱԿՈՒՄ</w:t>
            </w:r>
            <w:r w:rsidRPr="00272128">
              <w:rPr>
                <w:rFonts w:ascii="GHEA Mariam" w:hAnsi="GHEA Mariam" w:cs="Calibri"/>
                <w:sz w:val="24"/>
                <w:szCs w:val="24"/>
                <w:lang w:val="hy-AM" w:eastAsia="en-GB"/>
              </w:rPr>
              <w:t xml:space="preserve"> ԿԱՏԱՐՎՈՂ ՎԵՐԱԲԱՇԽՈՒՄԸ ԵՎ ՀԱՅԱՍՏԱՆԻ ՀԱՆՐԱՊԵՏՈՒԹՅԱՆ ԿԱՌԱՎԱՐՈՒԹՅԱՆ 2025 ԹՎԱԿԱՆԻ ԴԵԿՏԵՄԲԵՐԻ 25-Ի </w:t>
            </w:r>
          </w:p>
          <w:p w:rsidR="007A4F99" w:rsidRPr="00272128" w:rsidRDefault="007A4F99" w:rsidP="00272128">
            <w:pPr>
              <w:jc w:val="center"/>
              <w:rPr>
                <w:rFonts w:ascii="GHEA Mariam" w:hAnsi="GHEA Mariam" w:cs="Calibri"/>
                <w:sz w:val="24"/>
                <w:szCs w:val="24"/>
                <w:lang w:val="hy-AM" w:eastAsia="en-GB"/>
              </w:rPr>
            </w:pPr>
            <w:r w:rsidRPr="00272128">
              <w:rPr>
                <w:rFonts w:ascii="GHEA Mariam" w:hAnsi="GHEA Mariam" w:cs="Calibri"/>
                <w:sz w:val="24"/>
                <w:szCs w:val="24"/>
                <w:lang w:val="hy-AM" w:eastAsia="en-GB"/>
              </w:rPr>
              <w:t>N 1910-Ն ՈՐՈՇՄԱՆ N 5 ՀԱՎԵԼՎԱԾԻ</w:t>
            </w:r>
            <w:r w:rsidR="00272128">
              <w:rPr>
                <w:rFonts w:ascii="GHEA Mariam" w:hAnsi="GHEA Mariam" w:cs="Calibri"/>
                <w:sz w:val="24"/>
                <w:szCs w:val="24"/>
                <w:lang w:val="hy-AM" w:eastAsia="en-GB"/>
              </w:rPr>
              <w:t xml:space="preserve"> </w:t>
            </w:r>
            <w:r w:rsidRPr="00272128">
              <w:rPr>
                <w:rFonts w:ascii="GHEA Mariam" w:hAnsi="GHEA Mariam" w:cs="Calibri"/>
                <w:sz w:val="24"/>
                <w:szCs w:val="24"/>
                <w:lang w:val="hy-AM" w:eastAsia="en-GB"/>
              </w:rPr>
              <w:t>N 1 ԱՂՅՈՒՍԱԿՈՒՄ ԿԱՏԱՐՎՈՂ ՓՈՓՈԽՈՒԹՅՈՒՆԸ ԵՎ ԼՐԱՑՈՒՄԸ</w:t>
            </w:r>
          </w:p>
        </w:tc>
      </w:tr>
      <w:tr w:rsidR="007A4F99" w:rsidRPr="00272128" w:rsidTr="00272128">
        <w:trPr>
          <w:trHeight w:val="270"/>
        </w:trPr>
        <w:tc>
          <w:tcPr>
            <w:tcW w:w="709"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993"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1321"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2365"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2427"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3526"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1134"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1276"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1183" w:type="dxa"/>
            <w:tcBorders>
              <w:top w:val="nil"/>
              <w:left w:val="nil"/>
              <w:bottom w:val="nil"/>
              <w:right w:val="nil"/>
            </w:tcBorders>
            <w:shd w:val="clear" w:color="000000" w:fill="FFFFFF"/>
            <w:noWrap/>
            <w:vAlign w:val="bottom"/>
            <w:hideMark/>
          </w:tcPr>
          <w:p w:rsidR="007A4F99" w:rsidRPr="00272128" w:rsidRDefault="007A4F99" w:rsidP="007A4F99">
            <w:pPr>
              <w:rPr>
                <w:rFonts w:ascii="GHEA Mariam" w:hAnsi="GHEA Mariam" w:cs="Calibri"/>
                <w:sz w:val="18"/>
                <w:szCs w:val="18"/>
                <w:lang w:val="hy-AM" w:eastAsia="en-GB"/>
              </w:rPr>
            </w:pPr>
            <w:r w:rsidRPr="00272128">
              <w:rPr>
                <w:rFonts w:ascii="Calibri" w:hAnsi="Calibri" w:cs="Calibri"/>
                <w:sz w:val="18"/>
                <w:szCs w:val="18"/>
                <w:lang w:val="hy-AM" w:eastAsia="en-GB"/>
              </w:rPr>
              <w:t> </w:t>
            </w:r>
          </w:p>
        </w:tc>
        <w:tc>
          <w:tcPr>
            <w:tcW w:w="1227" w:type="dxa"/>
            <w:tcBorders>
              <w:top w:val="nil"/>
              <w:left w:val="nil"/>
              <w:bottom w:val="nil"/>
              <w:right w:val="nil"/>
            </w:tcBorders>
            <w:shd w:val="clear" w:color="auto" w:fill="auto"/>
            <w:noWrap/>
            <w:vAlign w:val="bottom"/>
            <w:hideMark/>
          </w:tcPr>
          <w:p w:rsidR="007A4F99" w:rsidRPr="00272128" w:rsidRDefault="00272128" w:rsidP="007A4F99">
            <w:pPr>
              <w:jc w:val="right"/>
              <w:rPr>
                <w:rFonts w:ascii="GHEA Mariam" w:hAnsi="GHEA Mariam" w:cs="Calibri"/>
                <w:iCs/>
                <w:sz w:val="16"/>
                <w:szCs w:val="16"/>
                <w:lang w:val="en-GB" w:eastAsia="en-GB"/>
              </w:rPr>
            </w:pPr>
            <w:r w:rsidRPr="00272128">
              <w:rPr>
                <w:rFonts w:ascii="GHEA Mariam" w:hAnsi="GHEA Mariam" w:cs="Calibri"/>
                <w:bCs/>
                <w:iCs/>
                <w:color w:val="000000"/>
                <w:sz w:val="16"/>
                <w:szCs w:val="16"/>
                <w:lang w:val="en-GB" w:eastAsia="en-GB"/>
              </w:rPr>
              <w:t>(</w:t>
            </w:r>
            <w:r w:rsidRPr="00272128">
              <w:rPr>
                <w:rFonts w:ascii="GHEA Mariam" w:hAnsi="GHEA Mariam" w:cs="Calibri"/>
                <w:bCs/>
                <w:iCs/>
                <w:color w:val="000000"/>
                <w:sz w:val="16"/>
                <w:szCs w:val="16"/>
                <w:lang w:val="hy-AM" w:eastAsia="en-GB"/>
              </w:rPr>
              <w:t>հազ. դրամ</w:t>
            </w:r>
            <w:r w:rsidRPr="00272128">
              <w:rPr>
                <w:rFonts w:ascii="GHEA Mariam" w:hAnsi="GHEA Mariam" w:cs="Calibri"/>
                <w:bCs/>
                <w:iCs/>
                <w:color w:val="000000"/>
                <w:sz w:val="16"/>
                <w:szCs w:val="16"/>
                <w:lang w:val="en-GB" w:eastAsia="en-GB"/>
              </w:rPr>
              <w:t>)</w:t>
            </w:r>
          </w:p>
        </w:tc>
      </w:tr>
      <w:tr w:rsidR="007A4F99" w:rsidRPr="00272128" w:rsidTr="00272128">
        <w:trPr>
          <w:trHeight w:val="50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4F99" w:rsidRPr="00272128" w:rsidRDefault="007A4F99" w:rsidP="007A4F99">
            <w:pPr>
              <w:jc w:val="center"/>
              <w:rPr>
                <w:rFonts w:ascii="GHEA Mariam" w:hAnsi="GHEA Mariam" w:cs="Calibri"/>
                <w:bCs/>
                <w:sz w:val="18"/>
                <w:szCs w:val="18"/>
                <w:lang w:val="en-GB" w:eastAsia="en-GB"/>
              </w:rPr>
            </w:pPr>
            <w:r w:rsidRPr="00272128">
              <w:rPr>
                <w:rFonts w:ascii="GHEA Mariam" w:hAnsi="GHEA Mariam" w:cs="Calibri"/>
                <w:bCs/>
                <w:sz w:val="18"/>
                <w:szCs w:val="18"/>
                <w:lang w:val="en-GB" w:eastAsia="en-GB"/>
              </w:rPr>
              <w:t xml:space="preserve"> ԲԳԿ</w:t>
            </w:r>
          </w:p>
        </w:tc>
        <w:tc>
          <w:tcPr>
            <w:tcW w:w="231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4F99" w:rsidRPr="00272128" w:rsidRDefault="007A4F99" w:rsidP="007A4F99">
            <w:pPr>
              <w:jc w:val="center"/>
              <w:rPr>
                <w:rFonts w:ascii="GHEA Mariam" w:hAnsi="GHEA Mariam" w:cs="Calibri"/>
                <w:bCs/>
                <w:sz w:val="18"/>
                <w:szCs w:val="18"/>
                <w:lang w:val="en-GB" w:eastAsia="en-GB"/>
              </w:rPr>
            </w:pPr>
            <w:r w:rsidRPr="00272128">
              <w:rPr>
                <w:rFonts w:ascii="GHEA Mariam" w:hAnsi="GHEA Mariam" w:cs="Calibri"/>
                <w:bCs/>
                <w:sz w:val="18"/>
                <w:szCs w:val="18"/>
                <w:lang w:val="en-GB" w:eastAsia="en-GB"/>
              </w:rPr>
              <w:t xml:space="preserve"> Ծրագրային դասիչը</w:t>
            </w:r>
          </w:p>
        </w:tc>
        <w:tc>
          <w:tcPr>
            <w:tcW w:w="23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2128" w:rsidRDefault="007A4F99" w:rsidP="00272128">
            <w:pPr>
              <w:jc w:val="center"/>
              <w:rPr>
                <w:rFonts w:ascii="GHEA Mariam" w:hAnsi="GHEA Mariam" w:cs="Calibri"/>
                <w:bCs/>
                <w:sz w:val="18"/>
                <w:szCs w:val="18"/>
                <w:lang w:val="en-GB" w:eastAsia="en-GB"/>
              </w:rPr>
            </w:pPr>
            <w:r w:rsidRPr="00272128">
              <w:rPr>
                <w:rFonts w:ascii="GHEA Mariam" w:hAnsi="GHEA Mariam" w:cs="Calibri"/>
                <w:bCs/>
                <w:sz w:val="18"/>
                <w:szCs w:val="18"/>
                <w:lang w:val="en-GB" w:eastAsia="en-GB"/>
              </w:rPr>
              <w:t xml:space="preserve"> ԲԳԿ/Ծրագրի/</w:t>
            </w:r>
          </w:p>
          <w:p w:rsidR="007A4F99" w:rsidRPr="00272128" w:rsidRDefault="007A4F99" w:rsidP="00272128">
            <w:pPr>
              <w:jc w:val="center"/>
              <w:rPr>
                <w:rFonts w:ascii="GHEA Mariam" w:hAnsi="GHEA Mariam" w:cs="Calibri"/>
                <w:bCs/>
                <w:sz w:val="18"/>
                <w:szCs w:val="18"/>
                <w:lang w:val="en-GB" w:eastAsia="en-GB"/>
              </w:rPr>
            </w:pPr>
            <w:r w:rsidRPr="00272128">
              <w:rPr>
                <w:rFonts w:ascii="GHEA Mariam" w:hAnsi="GHEA Mariam" w:cs="Calibri"/>
                <w:bCs/>
                <w:sz w:val="18"/>
                <w:szCs w:val="18"/>
                <w:lang w:val="en-GB" w:eastAsia="en-GB"/>
              </w:rPr>
              <w:t>միջոցառման անվանումը</w:t>
            </w:r>
          </w:p>
        </w:tc>
        <w:tc>
          <w:tcPr>
            <w:tcW w:w="24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4F99" w:rsidRPr="00272128" w:rsidRDefault="007A4F99" w:rsidP="007A4F99">
            <w:pPr>
              <w:jc w:val="center"/>
              <w:rPr>
                <w:rFonts w:ascii="GHEA Mariam" w:hAnsi="GHEA Mariam" w:cs="Calibri"/>
                <w:bCs/>
                <w:sz w:val="18"/>
                <w:szCs w:val="18"/>
                <w:lang w:val="en-GB" w:eastAsia="en-GB"/>
              </w:rPr>
            </w:pPr>
            <w:r w:rsidRPr="00272128">
              <w:rPr>
                <w:rFonts w:ascii="GHEA Mariam" w:hAnsi="GHEA Mariam" w:cs="Calibri"/>
                <w:bCs/>
                <w:sz w:val="18"/>
                <w:szCs w:val="18"/>
                <w:lang w:val="en-GB" w:eastAsia="en-GB"/>
              </w:rPr>
              <w:t xml:space="preserve"> Ծրագրի նպատակը/Միջոցառման նկարագրությունը</w:t>
            </w:r>
          </w:p>
        </w:tc>
        <w:tc>
          <w:tcPr>
            <w:tcW w:w="35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4F99" w:rsidRPr="00272128" w:rsidRDefault="007A4F99" w:rsidP="007A4F99">
            <w:pPr>
              <w:jc w:val="center"/>
              <w:rPr>
                <w:rFonts w:ascii="GHEA Mariam" w:hAnsi="GHEA Mariam" w:cs="Calibri"/>
                <w:bCs/>
                <w:sz w:val="18"/>
                <w:szCs w:val="18"/>
                <w:lang w:val="en-GB" w:eastAsia="en-GB"/>
              </w:rPr>
            </w:pPr>
            <w:r w:rsidRPr="00272128">
              <w:rPr>
                <w:rFonts w:ascii="GHEA Mariam" w:hAnsi="GHEA Mariam" w:cs="Calibri"/>
                <w:bCs/>
                <w:sz w:val="18"/>
                <w:szCs w:val="18"/>
                <w:lang w:val="en-GB" w:eastAsia="en-GB"/>
              </w:rPr>
              <w:t xml:space="preserve"> Վերջնական արդյունքի նկարագրությունը/Միջոցառման տեսակը</w:t>
            </w:r>
          </w:p>
        </w:tc>
        <w:tc>
          <w:tcPr>
            <w:tcW w:w="4820" w:type="dxa"/>
            <w:gridSpan w:val="4"/>
            <w:tcBorders>
              <w:top w:val="single" w:sz="4" w:space="0" w:color="auto"/>
              <w:left w:val="nil"/>
              <w:bottom w:val="single" w:sz="4" w:space="0" w:color="auto"/>
              <w:right w:val="single" w:sz="4" w:space="0" w:color="000000"/>
            </w:tcBorders>
            <w:shd w:val="clear" w:color="000000" w:fill="FFFFFF"/>
            <w:vAlign w:val="center"/>
            <w:hideMark/>
          </w:tcPr>
          <w:p w:rsid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 xml:space="preserve">Ցուցանիշների փոփոխությունը </w:t>
            </w:r>
          </w:p>
          <w:p w:rsid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 xml:space="preserve">ավելացումները նշված են դրական նշանով, </w:t>
            </w:r>
          </w:p>
          <w:p w:rsidR="007A4F99" w:rsidRP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իսկ նվազեցումները՝ փակագծերում</w:t>
            </w:r>
          </w:p>
        </w:tc>
      </w:tr>
      <w:tr w:rsidR="007A4F99" w:rsidRPr="00272128" w:rsidTr="00272128">
        <w:trPr>
          <w:trHeight w:val="51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Cs/>
                <w:sz w:val="18"/>
                <w:szCs w:val="18"/>
                <w:lang w:val="en-GB" w:eastAsia="en-GB"/>
              </w:rPr>
            </w:pPr>
          </w:p>
        </w:tc>
        <w:tc>
          <w:tcPr>
            <w:tcW w:w="2314" w:type="dxa"/>
            <w:gridSpan w:val="2"/>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Cs/>
                <w:sz w:val="18"/>
                <w:szCs w:val="18"/>
                <w:lang w:val="en-GB" w:eastAsia="en-GB"/>
              </w:rPr>
            </w:pP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Cs/>
                <w:sz w:val="18"/>
                <w:szCs w:val="18"/>
                <w:lang w:val="en-GB" w:eastAsia="en-GB"/>
              </w:rPr>
            </w:pPr>
          </w:p>
        </w:tc>
        <w:tc>
          <w:tcPr>
            <w:tcW w:w="2427" w:type="dxa"/>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Cs/>
                <w:sz w:val="18"/>
                <w:szCs w:val="18"/>
                <w:lang w:val="en-GB" w:eastAsia="en-GB"/>
              </w:rPr>
            </w:pPr>
          </w:p>
        </w:tc>
        <w:tc>
          <w:tcPr>
            <w:tcW w:w="3526" w:type="dxa"/>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Cs/>
                <w:sz w:val="18"/>
                <w:szCs w:val="18"/>
                <w:lang w:val="en-GB" w:eastAsia="en-GB"/>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7A4F99" w:rsidRPr="00272128" w:rsidRDefault="00272128" w:rsidP="007A4F99">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ա</w:t>
            </w:r>
            <w:r w:rsidR="007A4F99" w:rsidRPr="00272128">
              <w:rPr>
                <w:rFonts w:ascii="GHEA Mariam" w:hAnsi="GHEA Mariam" w:cs="Calibri"/>
                <w:bCs/>
                <w:sz w:val="18"/>
                <w:szCs w:val="18"/>
                <w:lang w:val="en-GB" w:eastAsia="en-GB"/>
              </w:rPr>
              <w:t>ռաջին եռամսյակ</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7A4F99" w:rsidRPr="00272128" w:rsidRDefault="00272128" w:rsidP="007A4F99">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ա</w:t>
            </w:r>
            <w:r w:rsidR="007A4F99" w:rsidRPr="00272128">
              <w:rPr>
                <w:rFonts w:ascii="GHEA Mariam" w:hAnsi="GHEA Mariam" w:cs="Calibri"/>
                <w:bCs/>
                <w:sz w:val="18"/>
                <w:szCs w:val="18"/>
                <w:lang w:val="en-GB" w:eastAsia="en-GB"/>
              </w:rPr>
              <w:t>ռաջին կիսամյակ</w:t>
            </w:r>
          </w:p>
        </w:tc>
        <w:tc>
          <w:tcPr>
            <w:tcW w:w="1183" w:type="dxa"/>
            <w:vMerge w:val="restart"/>
            <w:tcBorders>
              <w:top w:val="nil"/>
              <w:left w:val="single" w:sz="4" w:space="0" w:color="auto"/>
              <w:bottom w:val="single" w:sz="4" w:space="0" w:color="auto"/>
              <w:right w:val="single" w:sz="4" w:space="0" w:color="auto"/>
            </w:tcBorders>
            <w:shd w:val="clear" w:color="auto" w:fill="auto"/>
            <w:vAlign w:val="center"/>
            <w:hideMark/>
          </w:tcPr>
          <w:p w:rsidR="007A4F99" w:rsidRPr="00272128" w:rsidRDefault="00272128" w:rsidP="007A4F99">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ի</w:t>
            </w:r>
            <w:r w:rsidR="007A4F99" w:rsidRPr="00272128">
              <w:rPr>
                <w:rFonts w:ascii="GHEA Mariam" w:hAnsi="GHEA Mariam" w:cs="Calibri"/>
                <w:bCs/>
                <w:sz w:val="18"/>
                <w:szCs w:val="18"/>
                <w:lang w:val="en-GB" w:eastAsia="en-GB"/>
              </w:rPr>
              <w:t>նն ամիս</w:t>
            </w:r>
          </w:p>
        </w:tc>
        <w:tc>
          <w:tcPr>
            <w:tcW w:w="1227" w:type="dxa"/>
            <w:vMerge w:val="restart"/>
            <w:tcBorders>
              <w:top w:val="nil"/>
              <w:left w:val="single" w:sz="4" w:space="0" w:color="auto"/>
              <w:bottom w:val="single" w:sz="4" w:space="0" w:color="auto"/>
              <w:right w:val="single" w:sz="4" w:space="0" w:color="auto"/>
            </w:tcBorders>
            <w:shd w:val="clear" w:color="auto" w:fill="auto"/>
            <w:vAlign w:val="center"/>
            <w:hideMark/>
          </w:tcPr>
          <w:p w:rsidR="007A4F99" w:rsidRPr="00272128" w:rsidRDefault="00272128" w:rsidP="007A4F99">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տ</w:t>
            </w:r>
            <w:r w:rsidR="007A4F99" w:rsidRPr="00272128">
              <w:rPr>
                <w:rFonts w:ascii="GHEA Mariam" w:hAnsi="GHEA Mariam" w:cs="Calibri"/>
                <w:bCs/>
                <w:sz w:val="18"/>
                <w:szCs w:val="18"/>
                <w:lang w:val="en-GB" w:eastAsia="en-GB"/>
              </w:rPr>
              <w:t>արի</w:t>
            </w:r>
          </w:p>
        </w:tc>
      </w:tr>
      <w:tr w:rsidR="007A4F99" w:rsidRPr="00272128" w:rsidTr="00272128">
        <w:trPr>
          <w:trHeight w:val="5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
                <w:bCs/>
                <w:sz w:val="18"/>
                <w:szCs w:val="18"/>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7A4F99" w:rsidRPr="00272128" w:rsidRDefault="00272128" w:rsidP="007A4F99">
            <w:pPr>
              <w:jc w:val="center"/>
              <w:rPr>
                <w:rFonts w:ascii="GHEA Mariam" w:hAnsi="GHEA Mariam" w:cs="Calibri"/>
                <w:bCs/>
                <w:sz w:val="18"/>
                <w:szCs w:val="18"/>
                <w:lang w:val="hy-AM" w:eastAsia="en-GB"/>
              </w:rPr>
            </w:pPr>
            <w:r>
              <w:rPr>
                <w:rFonts w:ascii="GHEA Mariam" w:hAnsi="GHEA Mariam" w:cs="Calibri"/>
                <w:bCs/>
                <w:sz w:val="18"/>
                <w:szCs w:val="18"/>
                <w:lang w:val="en-GB" w:eastAsia="en-GB"/>
              </w:rPr>
              <w:t>ծ</w:t>
            </w:r>
            <w:r w:rsidR="007A4F99" w:rsidRPr="00272128">
              <w:rPr>
                <w:rFonts w:ascii="GHEA Mariam" w:hAnsi="GHEA Mariam" w:cs="Calibri"/>
                <w:bCs/>
                <w:sz w:val="18"/>
                <w:szCs w:val="18"/>
                <w:lang w:val="en-GB" w:eastAsia="en-GB"/>
              </w:rPr>
              <w:t>րագիր</w:t>
            </w:r>
            <w:r>
              <w:rPr>
                <w:rFonts w:ascii="GHEA Mariam" w:hAnsi="GHEA Mariam" w:cs="Calibri"/>
                <w:bCs/>
                <w:sz w:val="18"/>
                <w:szCs w:val="18"/>
                <w:lang w:val="hy-AM" w:eastAsia="en-GB"/>
              </w:rPr>
              <w:t>ը</w:t>
            </w:r>
          </w:p>
        </w:tc>
        <w:tc>
          <w:tcPr>
            <w:tcW w:w="1321" w:type="dxa"/>
            <w:tcBorders>
              <w:top w:val="nil"/>
              <w:left w:val="nil"/>
              <w:bottom w:val="single" w:sz="4" w:space="0" w:color="auto"/>
              <w:right w:val="single" w:sz="4" w:space="0" w:color="auto"/>
            </w:tcBorders>
            <w:shd w:val="clear" w:color="auto" w:fill="auto"/>
            <w:vAlign w:val="center"/>
            <w:hideMark/>
          </w:tcPr>
          <w:p w:rsidR="007A4F99" w:rsidRPr="00272128" w:rsidRDefault="00272128" w:rsidP="007A4F99">
            <w:pPr>
              <w:jc w:val="center"/>
              <w:rPr>
                <w:rFonts w:ascii="GHEA Mariam" w:hAnsi="GHEA Mariam" w:cs="Calibri"/>
                <w:bCs/>
                <w:sz w:val="18"/>
                <w:szCs w:val="18"/>
                <w:lang w:val="hy-AM" w:eastAsia="en-GB"/>
              </w:rPr>
            </w:pPr>
            <w:r>
              <w:rPr>
                <w:rFonts w:ascii="GHEA Mariam" w:hAnsi="GHEA Mariam" w:cs="Calibri"/>
                <w:bCs/>
                <w:sz w:val="18"/>
                <w:szCs w:val="18"/>
                <w:lang w:val="en-GB" w:eastAsia="en-GB"/>
              </w:rPr>
              <w:t>մ</w:t>
            </w:r>
            <w:r w:rsidR="007A4F99" w:rsidRPr="00272128">
              <w:rPr>
                <w:rFonts w:ascii="GHEA Mariam" w:hAnsi="GHEA Mariam" w:cs="Calibri"/>
                <w:bCs/>
                <w:sz w:val="18"/>
                <w:szCs w:val="18"/>
                <w:lang w:val="en-GB" w:eastAsia="en-GB"/>
              </w:rPr>
              <w:t>իջոցառում</w:t>
            </w:r>
            <w:r>
              <w:rPr>
                <w:rFonts w:ascii="GHEA Mariam" w:hAnsi="GHEA Mariam" w:cs="Calibri"/>
                <w:bCs/>
                <w:sz w:val="18"/>
                <w:szCs w:val="18"/>
                <w:lang w:val="hy-AM" w:eastAsia="en-GB"/>
              </w:rPr>
              <w:t>ը</w:t>
            </w:r>
          </w:p>
        </w:tc>
        <w:tc>
          <w:tcPr>
            <w:tcW w:w="2365" w:type="dxa"/>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
                <w:bCs/>
                <w:sz w:val="18"/>
                <w:szCs w:val="18"/>
                <w:lang w:val="en-GB" w:eastAsia="en-GB"/>
              </w:rPr>
            </w:pPr>
          </w:p>
        </w:tc>
        <w:tc>
          <w:tcPr>
            <w:tcW w:w="2427" w:type="dxa"/>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
                <w:bCs/>
                <w:sz w:val="18"/>
                <w:szCs w:val="18"/>
                <w:lang w:val="en-GB" w:eastAsia="en-GB"/>
              </w:rPr>
            </w:pPr>
          </w:p>
        </w:tc>
        <w:tc>
          <w:tcPr>
            <w:tcW w:w="3526" w:type="dxa"/>
            <w:vMerge/>
            <w:tcBorders>
              <w:top w:val="single" w:sz="4" w:space="0" w:color="auto"/>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
                <w:bCs/>
                <w:sz w:val="18"/>
                <w:szCs w:val="18"/>
                <w:lang w:val="en-GB" w:eastAsia="en-GB"/>
              </w:rPr>
            </w:pPr>
          </w:p>
        </w:tc>
        <w:tc>
          <w:tcPr>
            <w:tcW w:w="1134" w:type="dxa"/>
            <w:vMerge/>
            <w:tcBorders>
              <w:top w:val="nil"/>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
                <w:bCs/>
                <w:sz w:val="18"/>
                <w:szCs w:val="18"/>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
                <w:bCs/>
                <w:sz w:val="18"/>
                <w:szCs w:val="18"/>
                <w:lang w:val="en-GB" w:eastAsia="en-GB"/>
              </w:rPr>
            </w:pPr>
          </w:p>
        </w:tc>
        <w:tc>
          <w:tcPr>
            <w:tcW w:w="1183" w:type="dxa"/>
            <w:vMerge/>
            <w:tcBorders>
              <w:top w:val="nil"/>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
                <w:bCs/>
                <w:sz w:val="18"/>
                <w:szCs w:val="18"/>
                <w:lang w:val="en-GB" w:eastAsia="en-GB"/>
              </w:rPr>
            </w:pPr>
          </w:p>
        </w:tc>
        <w:tc>
          <w:tcPr>
            <w:tcW w:w="1227" w:type="dxa"/>
            <w:vMerge/>
            <w:tcBorders>
              <w:top w:val="nil"/>
              <w:left w:val="single" w:sz="4" w:space="0" w:color="auto"/>
              <w:bottom w:val="single" w:sz="4" w:space="0" w:color="auto"/>
              <w:right w:val="single" w:sz="4" w:space="0" w:color="auto"/>
            </w:tcBorders>
            <w:vAlign w:val="center"/>
            <w:hideMark/>
          </w:tcPr>
          <w:p w:rsidR="007A4F99" w:rsidRPr="00272128" w:rsidRDefault="007A4F99" w:rsidP="007A4F99">
            <w:pPr>
              <w:rPr>
                <w:rFonts w:ascii="GHEA Mariam" w:hAnsi="GHEA Mariam" w:cs="Calibri"/>
                <w:b/>
                <w:bCs/>
                <w:sz w:val="18"/>
                <w:szCs w:val="18"/>
                <w:lang w:val="en-GB" w:eastAsia="en-GB"/>
              </w:rPr>
            </w:pPr>
          </w:p>
        </w:tc>
      </w:tr>
      <w:tr w:rsidR="007A4F99" w:rsidRPr="00272128" w:rsidTr="00272128">
        <w:trPr>
          <w:trHeight w:val="256"/>
        </w:trPr>
        <w:tc>
          <w:tcPr>
            <w:tcW w:w="11341"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A4F99" w:rsidRPr="00272128" w:rsidRDefault="007A4F99" w:rsidP="00272128">
            <w:pP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ԸՆԴԱՄԵՆԸ</w:t>
            </w:r>
          </w:p>
        </w:tc>
        <w:tc>
          <w:tcPr>
            <w:tcW w:w="1134"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w:t>
            </w:r>
          </w:p>
        </w:tc>
        <w:tc>
          <w:tcPr>
            <w:tcW w:w="1183"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w:t>
            </w:r>
          </w:p>
        </w:tc>
        <w:tc>
          <w:tcPr>
            <w:tcW w:w="1227"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7A4F99">
            <w:pPr>
              <w:jc w:val="center"/>
              <w:rPr>
                <w:rFonts w:ascii="GHEA Mariam" w:hAnsi="GHEA Mariam" w:cs="Calibri"/>
                <w:b/>
                <w:bCs/>
                <w:i/>
                <w:iCs/>
                <w:sz w:val="18"/>
                <w:szCs w:val="18"/>
                <w:lang w:val="en-GB" w:eastAsia="en-GB"/>
              </w:rPr>
            </w:pPr>
            <w:r w:rsidRPr="00272128">
              <w:rPr>
                <w:rFonts w:ascii="GHEA Mariam" w:hAnsi="GHEA Mariam" w:cs="Calibri"/>
                <w:b/>
                <w:bCs/>
                <w:i/>
                <w:iCs/>
                <w:sz w:val="18"/>
                <w:szCs w:val="18"/>
                <w:lang w:val="en-GB" w:eastAsia="en-GB"/>
              </w:rPr>
              <w:t>-</w:t>
            </w:r>
          </w:p>
        </w:tc>
      </w:tr>
      <w:tr w:rsidR="007A4F99" w:rsidRPr="00272128" w:rsidTr="00272128">
        <w:trPr>
          <w:trHeight w:val="147"/>
        </w:trPr>
        <w:tc>
          <w:tcPr>
            <w:tcW w:w="11341"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A4F99" w:rsidRPr="00272128" w:rsidRDefault="007A4F99" w:rsidP="00272128">
            <w:pPr>
              <w:rPr>
                <w:rFonts w:ascii="GHEA Mariam" w:hAnsi="GHEA Mariam" w:cs="Calibri"/>
                <w:sz w:val="18"/>
                <w:szCs w:val="18"/>
                <w:lang w:val="en-GB" w:eastAsia="en-GB"/>
              </w:rPr>
            </w:pPr>
            <w:r w:rsidRPr="00272128">
              <w:rPr>
                <w:rFonts w:ascii="GHEA Mariam" w:hAnsi="GHEA Mariam" w:cs="Calibri"/>
                <w:sz w:val="18"/>
                <w:szCs w:val="18"/>
                <w:lang w:val="en-GB" w:eastAsia="en-GB"/>
              </w:rPr>
              <w:t xml:space="preserve">այդ թվում՝ </w:t>
            </w:r>
          </w:p>
        </w:tc>
        <w:tc>
          <w:tcPr>
            <w:tcW w:w="1134"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7A4F99">
            <w:pPr>
              <w:jc w:val="cente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7A4F99" w:rsidRPr="00272128" w:rsidRDefault="007A4F99" w:rsidP="007A4F99">
            <w:pP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1183" w:type="dxa"/>
            <w:tcBorders>
              <w:top w:val="nil"/>
              <w:left w:val="nil"/>
              <w:bottom w:val="single" w:sz="4" w:space="0" w:color="auto"/>
              <w:right w:val="single" w:sz="4" w:space="0" w:color="auto"/>
            </w:tcBorders>
            <w:shd w:val="clear" w:color="000000" w:fill="FFFFFF"/>
            <w:noWrap/>
            <w:vAlign w:val="bottom"/>
            <w:hideMark/>
          </w:tcPr>
          <w:p w:rsidR="007A4F99" w:rsidRPr="00272128" w:rsidRDefault="007A4F99" w:rsidP="007A4F99">
            <w:pP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1227" w:type="dxa"/>
            <w:tcBorders>
              <w:top w:val="nil"/>
              <w:left w:val="nil"/>
              <w:bottom w:val="single" w:sz="4" w:space="0" w:color="auto"/>
              <w:right w:val="single" w:sz="4" w:space="0" w:color="auto"/>
            </w:tcBorders>
            <w:shd w:val="clear" w:color="auto" w:fill="auto"/>
            <w:noWrap/>
            <w:vAlign w:val="bottom"/>
            <w:hideMark/>
          </w:tcPr>
          <w:p w:rsidR="007A4F99" w:rsidRPr="00272128" w:rsidRDefault="007A4F99" w:rsidP="007A4F99">
            <w:pPr>
              <w:jc w:val="right"/>
              <w:rPr>
                <w:rFonts w:ascii="GHEA Mariam" w:hAnsi="GHEA Mariam" w:cs="Calibri"/>
                <w:i/>
                <w:iCs/>
                <w:sz w:val="18"/>
                <w:szCs w:val="18"/>
                <w:lang w:val="en-GB" w:eastAsia="en-GB"/>
              </w:rPr>
            </w:pPr>
            <w:r w:rsidRPr="00272128">
              <w:rPr>
                <w:rFonts w:ascii="Calibri" w:hAnsi="Calibri" w:cs="Calibri"/>
                <w:i/>
                <w:iCs/>
                <w:sz w:val="18"/>
                <w:szCs w:val="18"/>
                <w:lang w:val="en-GB" w:eastAsia="en-GB"/>
              </w:rPr>
              <w:t> </w:t>
            </w:r>
          </w:p>
        </w:tc>
      </w:tr>
      <w:tr w:rsidR="007A4F99" w:rsidRPr="00272128" w:rsidTr="00954CC0">
        <w:trPr>
          <w:trHeight w:val="448"/>
        </w:trPr>
        <w:tc>
          <w:tcPr>
            <w:tcW w:w="1134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7A4F99" w:rsidRPr="00272128" w:rsidRDefault="007A4F99" w:rsidP="00272128">
            <w:pP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ՀՀ տարածքային կառավարման և ենթակառուցվածքների նախարարություն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c>
          <w:tcPr>
            <w:tcW w:w="1183"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c>
          <w:tcPr>
            <w:tcW w:w="1227"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r>
      <w:tr w:rsidR="007A4F99" w:rsidRPr="00272128" w:rsidTr="00954CC0">
        <w:trPr>
          <w:trHeight w:val="838"/>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A4F99" w:rsidRPr="00272128" w:rsidRDefault="007A4F99" w:rsidP="007A4F99">
            <w:pP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1157</w:t>
            </w:r>
          </w:p>
        </w:tc>
        <w:tc>
          <w:tcPr>
            <w:tcW w:w="1321" w:type="dxa"/>
            <w:tcBorders>
              <w:top w:val="nil"/>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2365" w:type="dxa"/>
            <w:tcBorders>
              <w:top w:val="nil"/>
              <w:left w:val="nil"/>
              <w:bottom w:val="single" w:sz="4" w:space="0" w:color="auto"/>
              <w:right w:val="single" w:sz="4" w:space="0" w:color="auto"/>
            </w:tcBorders>
            <w:shd w:val="clear" w:color="auto" w:fill="auto"/>
            <w:hideMark/>
          </w:tcPr>
          <w:p w:rsidR="007A4F99" w:rsidRPr="00954CC0" w:rsidRDefault="007A4F99" w:rsidP="007A4F99">
            <w:pPr>
              <w:rPr>
                <w:rFonts w:ascii="GHEA Mariam" w:hAnsi="GHEA Mariam" w:cs="Calibri"/>
                <w:b/>
                <w:bCs/>
                <w:spacing w:val="-2"/>
                <w:sz w:val="18"/>
                <w:szCs w:val="18"/>
                <w:lang w:val="en-GB" w:eastAsia="en-GB"/>
              </w:rPr>
            </w:pPr>
            <w:r w:rsidRPr="00954CC0">
              <w:rPr>
                <w:rFonts w:ascii="GHEA Mariam" w:hAnsi="GHEA Mariam" w:cs="Calibri"/>
                <w:b/>
                <w:bCs/>
                <w:spacing w:val="-2"/>
                <w:sz w:val="18"/>
                <w:szCs w:val="18"/>
                <w:lang w:val="en-GB" w:eastAsia="en-GB"/>
              </w:rPr>
              <w:t>Քաղաքային զարգացում</w:t>
            </w:r>
          </w:p>
        </w:tc>
        <w:tc>
          <w:tcPr>
            <w:tcW w:w="2427" w:type="dxa"/>
            <w:tcBorders>
              <w:top w:val="nil"/>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Քաղաքային ենթակառուցվածքների զարգացում</w:t>
            </w:r>
          </w:p>
        </w:tc>
        <w:tc>
          <w:tcPr>
            <w:tcW w:w="3526" w:type="dxa"/>
            <w:tcBorders>
              <w:top w:val="nil"/>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Քաղաքային ենթակառուցվածքների արդիականացում և բարելավում</w:t>
            </w:r>
          </w:p>
        </w:tc>
        <w:tc>
          <w:tcPr>
            <w:tcW w:w="1134"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c>
          <w:tcPr>
            <w:tcW w:w="1183"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c>
          <w:tcPr>
            <w:tcW w:w="1227"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r>
      <w:tr w:rsidR="007A4F99" w:rsidRPr="00272128" w:rsidTr="00954CC0">
        <w:trPr>
          <w:trHeight w:val="225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7A4F99" w:rsidRPr="00272128" w:rsidRDefault="007A4F99" w:rsidP="007A4F99">
            <w:pPr>
              <w:jc w:val="center"/>
              <w:rPr>
                <w:rFonts w:ascii="GHEA Mariam" w:hAnsi="GHEA Mariam" w:cs="Calibri"/>
                <w:b/>
                <w:bCs/>
                <w:sz w:val="18"/>
                <w:szCs w:val="18"/>
                <w:lang w:val="en-GB" w:eastAsia="en-GB"/>
              </w:rPr>
            </w:pPr>
            <w:r w:rsidRPr="00272128">
              <w:rPr>
                <w:rFonts w:ascii="Calibri" w:hAnsi="Calibri" w:cs="Calibri"/>
                <w:b/>
                <w:bCs/>
                <w:sz w:val="18"/>
                <w:szCs w:val="18"/>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4F99" w:rsidRPr="00272128" w:rsidRDefault="007A4F99" w:rsidP="007A4F99">
            <w:pPr>
              <w:jc w:val="cente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1321" w:type="dxa"/>
            <w:tcBorders>
              <w:top w:val="nil"/>
              <w:left w:val="nil"/>
              <w:bottom w:val="single" w:sz="4" w:space="0" w:color="auto"/>
              <w:right w:val="single" w:sz="4" w:space="0" w:color="auto"/>
            </w:tcBorders>
            <w:shd w:val="clear" w:color="auto" w:fill="auto"/>
            <w:hideMark/>
          </w:tcPr>
          <w:p w:rsidR="007A4F99" w:rsidRPr="00272128" w:rsidRDefault="007A4F99" w:rsidP="007A4F99">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1157 - 21032</w:t>
            </w:r>
          </w:p>
        </w:tc>
        <w:tc>
          <w:tcPr>
            <w:tcW w:w="2365" w:type="dxa"/>
            <w:tcBorders>
              <w:top w:val="nil"/>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GHEA Mariam" w:hAnsi="GHEA Mariam" w:cs="Calibri"/>
                <w:sz w:val="18"/>
                <w:szCs w:val="18"/>
                <w:lang w:val="en-GB" w:eastAsia="en-GB"/>
              </w:rPr>
              <w:t xml:space="preserve"> Երևան քաղ</w:t>
            </w:r>
            <w:r w:rsidR="00954CC0">
              <w:rPr>
                <w:rFonts w:ascii="GHEA Mariam" w:hAnsi="GHEA Mariam" w:cs="Calibri"/>
                <w:sz w:val="18"/>
                <w:szCs w:val="18"/>
                <w:lang w:val="en-GB" w:eastAsia="en-GB"/>
              </w:rPr>
              <w:t xml:space="preserve">աքում ճանապարհների կառուցման և </w:t>
            </w:r>
            <w:r w:rsidRPr="00272128">
              <w:rPr>
                <w:rFonts w:ascii="GHEA Mariam" w:hAnsi="GHEA Mariam" w:cs="Calibri"/>
                <w:sz w:val="18"/>
                <w:szCs w:val="18"/>
                <w:lang w:val="en-GB" w:eastAsia="en-GB"/>
              </w:rPr>
              <w:t xml:space="preserve">միջին </w:t>
            </w:r>
            <w:r w:rsidRPr="00954CC0">
              <w:rPr>
                <w:rFonts w:ascii="GHEA Mariam" w:hAnsi="GHEA Mariam" w:cs="Calibri"/>
                <w:spacing w:val="-6"/>
                <w:sz w:val="18"/>
                <w:szCs w:val="18"/>
                <w:lang w:val="en-GB" w:eastAsia="en-GB"/>
              </w:rPr>
              <w:t>նորոգման աշխատանքներ</w:t>
            </w:r>
          </w:p>
        </w:tc>
        <w:tc>
          <w:tcPr>
            <w:tcW w:w="2427" w:type="dxa"/>
            <w:tcBorders>
              <w:top w:val="nil"/>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GHEA Mariam" w:hAnsi="GHEA Mariam" w:cs="Calibri"/>
                <w:sz w:val="18"/>
                <w:szCs w:val="18"/>
                <w:lang w:val="en-GB" w:eastAsia="en-GB"/>
              </w:rPr>
              <w:t>Երևան քաղաքում նոր ճանապարհա</w:t>
            </w:r>
            <w:r w:rsidR="008B49D6">
              <w:rPr>
                <w:rFonts w:ascii="GHEA Mariam" w:hAnsi="GHEA Mariam" w:cs="Calibri"/>
                <w:sz w:val="18"/>
                <w:szCs w:val="18"/>
                <w:lang w:val="hy-AM" w:eastAsia="en-GB"/>
              </w:rPr>
              <w:t>հա</w:t>
            </w:r>
            <w:r w:rsidRPr="00272128">
              <w:rPr>
                <w:rFonts w:ascii="GHEA Mariam" w:hAnsi="GHEA Mariam" w:cs="Calibri"/>
                <w:sz w:val="18"/>
                <w:szCs w:val="18"/>
                <w:lang w:val="en-GB" w:eastAsia="en-GB"/>
              </w:rPr>
              <w:t>տված</w:t>
            </w:r>
            <w:r w:rsidR="008B49D6">
              <w:rPr>
                <w:rFonts w:ascii="GHEA Mariam" w:hAnsi="GHEA Mariam" w:cs="Calibri"/>
                <w:sz w:val="18"/>
                <w:szCs w:val="18"/>
                <w:lang w:val="en-GB" w:eastAsia="en-GB"/>
              </w:rPr>
              <w:softHyphen/>
            </w:r>
            <w:r w:rsidRPr="00272128">
              <w:rPr>
                <w:rFonts w:ascii="GHEA Mariam" w:hAnsi="GHEA Mariam" w:cs="Calibri"/>
                <w:sz w:val="18"/>
                <w:szCs w:val="18"/>
                <w:lang w:val="en-GB" w:eastAsia="en-GB"/>
              </w:rPr>
              <w:t xml:space="preserve">ների </w:t>
            </w:r>
            <w:r w:rsidR="00A0244E">
              <w:rPr>
                <w:rFonts w:ascii="GHEA Mariam" w:hAnsi="GHEA Mariam" w:cs="Calibri"/>
                <w:spacing w:val="-6"/>
                <w:sz w:val="18"/>
                <w:szCs w:val="18"/>
                <w:lang w:val="en-GB" w:eastAsia="en-GB"/>
              </w:rPr>
              <w:t xml:space="preserve">կառուցում և </w:t>
            </w:r>
            <w:r w:rsidRPr="00954CC0">
              <w:rPr>
                <w:rFonts w:ascii="GHEA Mariam" w:hAnsi="GHEA Mariam" w:cs="Calibri"/>
                <w:spacing w:val="-6"/>
                <w:sz w:val="18"/>
                <w:szCs w:val="18"/>
                <w:lang w:val="en-GB" w:eastAsia="en-GB"/>
              </w:rPr>
              <w:t>ճանա</w:t>
            </w:r>
            <w:r w:rsidR="008B49D6">
              <w:rPr>
                <w:rFonts w:ascii="GHEA Mariam" w:hAnsi="GHEA Mariam" w:cs="Calibri"/>
                <w:spacing w:val="-6"/>
                <w:sz w:val="18"/>
                <w:szCs w:val="18"/>
                <w:lang w:val="en-GB" w:eastAsia="en-GB"/>
              </w:rPr>
              <w:softHyphen/>
            </w:r>
            <w:r w:rsidRPr="00954CC0">
              <w:rPr>
                <w:rFonts w:ascii="GHEA Mariam" w:hAnsi="GHEA Mariam" w:cs="Calibri"/>
                <w:spacing w:val="-6"/>
                <w:sz w:val="18"/>
                <w:szCs w:val="18"/>
                <w:lang w:val="en-GB" w:eastAsia="en-GB"/>
              </w:rPr>
              <w:t>պարհ</w:t>
            </w:r>
            <w:r w:rsidR="00954CC0">
              <w:rPr>
                <w:rFonts w:ascii="GHEA Mariam" w:hAnsi="GHEA Mariam" w:cs="Calibri"/>
                <w:spacing w:val="-6"/>
                <w:sz w:val="18"/>
                <w:szCs w:val="18"/>
                <w:lang w:val="en-GB" w:eastAsia="en-GB"/>
              </w:rPr>
              <w:softHyphen/>
            </w:r>
            <w:r w:rsidRPr="00954CC0">
              <w:rPr>
                <w:rFonts w:ascii="GHEA Mariam" w:hAnsi="GHEA Mariam" w:cs="Calibri"/>
                <w:spacing w:val="-6"/>
                <w:sz w:val="18"/>
                <w:szCs w:val="18"/>
                <w:lang w:val="en-GB" w:eastAsia="en-GB"/>
              </w:rPr>
              <w:t>ների</w:t>
            </w:r>
            <w:r w:rsidRPr="00272128">
              <w:rPr>
                <w:rFonts w:ascii="GHEA Mariam" w:hAnsi="GHEA Mariam" w:cs="Calibri"/>
                <w:sz w:val="18"/>
                <w:szCs w:val="18"/>
                <w:lang w:val="en-GB" w:eastAsia="en-GB"/>
              </w:rPr>
              <w:t xml:space="preserve"> պատվածքի մաշված վերին շերտի վերականգ</w:t>
            </w:r>
            <w:r w:rsidR="00954CC0">
              <w:rPr>
                <w:rFonts w:ascii="GHEA Mariam" w:hAnsi="GHEA Mariam" w:cs="Calibri"/>
                <w:sz w:val="18"/>
                <w:szCs w:val="18"/>
                <w:lang w:val="en-GB" w:eastAsia="en-GB"/>
              </w:rPr>
              <w:softHyphen/>
            </w:r>
            <w:r w:rsidRPr="00272128">
              <w:rPr>
                <w:rFonts w:ascii="GHEA Mariam" w:hAnsi="GHEA Mariam" w:cs="Calibri"/>
                <w:sz w:val="18"/>
                <w:szCs w:val="18"/>
                <w:lang w:val="en-GB" w:eastAsia="en-GB"/>
              </w:rPr>
              <w:t>նում և շինա</w:t>
            </w:r>
            <w:r w:rsidR="008B49D6">
              <w:rPr>
                <w:rFonts w:ascii="GHEA Mariam" w:hAnsi="GHEA Mariam" w:cs="Calibri"/>
                <w:sz w:val="18"/>
                <w:szCs w:val="18"/>
                <w:lang w:val="en-GB" w:eastAsia="en-GB"/>
              </w:rPr>
              <w:softHyphen/>
            </w:r>
            <w:r w:rsidRPr="00272128">
              <w:rPr>
                <w:rFonts w:ascii="GHEA Mariam" w:hAnsi="GHEA Mariam" w:cs="Calibri"/>
                <w:sz w:val="18"/>
                <w:szCs w:val="18"/>
                <w:lang w:val="en-GB" w:eastAsia="en-GB"/>
              </w:rPr>
              <w:t>րա</w:t>
            </w:r>
            <w:r w:rsidR="008B49D6">
              <w:rPr>
                <w:rFonts w:ascii="GHEA Mariam" w:hAnsi="GHEA Mariam" w:cs="Calibri"/>
                <w:sz w:val="18"/>
                <w:szCs w:val="18"/>
                <w:lang w:val="en-GB" w:eastAsia="en-GB"/>
              </w:rPr>
              <w:softHyphen/>
            </w:r>
            <w:r w:rsidRPr="00272128">
              <w:rPr>
                <w:rFonts w:ascii="GHEA Mariam" w:hAnsi="GHEA Mariam" w:cs="Calibri"/>
                <w:sz w:val="18"/>
                <w:szCs w:val="18"/>
                <w:lang w:val="en-GB" w:eastAsia="en-GB"/>
              </w:rPr>
              <w:t>րական նորմերով նախատեսված սկզբնա</w:t>
            </w:r>
            <w:r w:rsidR="008B49D6">
              <w:rPr>
                <w:rFonts w:ascii="GHEA Mariam" w:hAnsi="GHEA Mariam" w:cs="Calibri"/>
                <w:sz w:val="18"/>
                <w:szCs w:val="18"/>
                <w:lang w:val="en-GB" w:eastAsia="en-GB"/>
              </w:rPr>
              <w:softHyphen/>
            </w:r>
            <w:r w:rsidRPr="00272128">
              <w:rPr>
                <w:rFonts w:ascii="GHEA Mariam" w:hAnsi="GHEA Mariam" w:cs="Calibri"/>
                <w:sz w:val="18"/>
                <w:szCs w:val="18"/>
                <w:lang w:val="en-GB" w:eastAsia="en-GB"/>
              </w:rPr>
              <w:t xml:space="preserve">կան որակական </w:t>
            </w:r>
            <w:r w:rsidRPr="00954CC0">
              <w:rPr>
                <w:rFonts w:ascii="GHEA Mariam" w:hAnsi="GHEA Mariam" w:cs="Calibri"/>
                <w:spacing w:val="-2"/>
                <w:sz w:val="18"/>
                <w:szCs w:val="18"/>
                <w:lang w:val="en-GB" w:eastAsia="en-GB"/>
              </w:rPr>
              <w:t>ցուցա</w:t>
            </w:r>
            <w:r w:rsidR="008B49D6">
              <w:rPr>
                <w:rFonts w:ascii="GHEA Mariam" w:hAnsi="GHEA Mariam" w:cs="Calibri"/>
                <w:spacing w:val="-2"/>
                <w:sz w:val="18"/>
                <w:szCs w:val="18"/>
                <w:lang w:val="en-GB" w:eastAsia="en-GB"/>
              </w:rPr>
              <w:softHyphen/>
            </w:r>
            <w:r w:rsidRPr="00954CC0">
              <w:rPr>
                <w:rFonts w:ascii="GHEA Mariam" w:hAnsi="GHEA Mariam" w:cs="Calibri"/>
                <w:spacing w:val="-2"/>
                <w:sz w:val="18"/>
                <w:szCs w:val="18"/>
                <w:lang w:val="en-GB" w:eastAsia="en-GB"/>
              </w:rPr>
              <w:t>նիշների ապահովում</w:t>
            </w:r>
            <w:r w:rsidRPr="00272128">
              <w:rPr>
                <w:rFonts w:ascii="GHEA Mariam" w:hAnsi="GHEA Mariam" w:cs="Calibri"/>
                <w:sz w:val="18"/>
                <w:szCs w:val="18"/>
                <w:lang w:val="en-GB" w:eastAsia="en-GB"/>
              </w:rPr>
              <w:t xml:space="preserve"> </w:t>
            </w:r>
          </w:p>
        </w:tc>
        <w:tc>
          <w:tcPr>
            <w:tcW w:w="3526" w:type="dxa"/>
            <w:tcBorders>
              <w:top w:val="nil"/>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GHEA Mariam" w:hAnsi="GHEA Mariam" w:cs="Calibri"/>
                <w:sz w:val="18"/>
                <w:szCs w:val="18"/>
                <w:lang w:val="en-GB" w:eastAsia="en-GB"/>
              </w:rPr>
              <w:t>Հանրության կողմից անմիջականորեն օգտագործվող ակտիվների հետ կապված միջոցառումներ</w:t>
            </w:r>
          </w:p>
        </w:tc>
        <w:tc>
          <w:tcPr>
            <w:tcW w:w="1134"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7A4F99">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684,531.0</w:t>
            </w:r>
          </w:p>
        </w:tc>
        <w:tc>
          <w:tcPr>
            <w:tcW w:w="1183"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684,531.0</w:t>
            </w:r>
          </w:p>
        </w:tc>
        <w:tc>
          <w:tcPr>
            <w:tcW w:w="1227"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684,531.0</w:t>
            </w:r>
          </w:p>
        </w:tc>
      </w:tr>
      <w:tr w:rsidR="007A4F99" w:rsidRPr="00272128" w:rsidTr="00CE789C">
        <w:trPr>
          <w:trHeight w:val="416"/>
        </w:trPr>
        <w:tc>
          <w:tcPr>
            <w:tcW w:w="11341" w:type="dxa"/>
            <w:gridSpan w:val="6"/>
            <w:tcBorders>
              <w:top w:val="single" w:sz="4" w:space="0" w:color="auto"/>
              <w:left w:val="single" w:sz="4" w:space="0" w:color="auto"/>
              <w:bottom w:val="single" w:sz="4" w:space="0" w:color="000000"/>
              <w:right w:val="single" w:sz="4" w:space="0" w:color="auto"/>
            </w:tcBorders>
            <w:shd w:val="clear" w:color="auto" w:fill="auto"/>
            <w:vAlign w:val="center"/>
            <w:hideMark/>
          </w:tcPr>
          <w:p w:rsidR="007A4F99" w:rsidRPr="00272128" w:rsidRDefault="007A4F99" w:rsidP="00CE789C">
            <w:pP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lastRenderedPageBreak/>
              <w:t>ՀՀ կառավարություն</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7A4F99" w:rsidRPr="00272128" w:rsidRDefault="007A4F99" w:rsidP="00CE789C">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c>
          <w:tcPr>
            <w:tcW w:w="1183" w:type="dxa"/>
            <w:tcBorders>
              <w:top w:val="single" w:sz="4" w:space="0" w:color="auto"/>
              <w:left w:val="nil"/>
              <w:bottom w:val="single" w:sz="4" w:space="0" w:color="auto"/>
              <w:right w:val="single" w:sz="4" w:space="0" w:color="auto"/>
            </w:tcBorders>
            <w:shd w:val="clear" w:color="000000" w:fill="FFFFFF"/>
            <w:noWrap/>
            <w:vAlign w:val="center"/>
            <w:hideMark/>
          </w:tcPr>
          <w:p w:rsidR="007A4F99" w:rsidRPr="00272128" w:rsidRDefault="007A4F99" w:rsidP="00CE789C">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c>
          <w:tcPr>
            <w:tcW w:w="1227" w:type="dxa"/>
            <w:tcBorders>
              <w:top w:val="single" w:sz="4" w:space="0" w:color="auto"/>
              <w:left w:val="nil"/>
              <w:bottom w:val="single" w:sz="4" w:space="0" w:color="auto"/>
              <w:right w:val="single" w:sz="4" w:space="0" w:color="auto"/>
            </w:tcBorders>
            <w:shd w:val="clear" w:color="000000" w:fill="FFFFFF"/>
            <w:noWrap/>
            <w:vAlign w:val="center"/>
            <w:hideMark/>
          </w:tcPr>
          <w:p w:rsidR="007A4F99" w:rsidRPr="00272128" w:rsidRDefault="007A4F99" w:rsidP="00CE789C">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r>
      <w:tr w:rsidR="007A4F99" w:rsidRPr="00272128" w:rsidTr="00272128">
        <w:trPr>
          <w:trHeight w:val="1335"/>
        </w:trPr>
        <w:tc>
          <w:tcPr>
            <w:tcW w:w="709" w:type="dxa"/>
            <w:tcBorders>
              <w:top w:val="nil"/>
              <w:left w:val="single" w:sz="4" w:space="0" w:color="000000"/>
              <w:bottom w:val="nil"/>
              <w:right w:val="single" w:sz="4" w:space="0" w:color="000000"/>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993" w:type="dxa"/>
            <w:tcBorders>
              <w:top w:val="nil"/>
              <w:left w:val="nil"/>
              <w:bottom w:val="nil"/>
              <w:right w:val="single" w:sz="4" w:space="0" w:color="000000"/>
            </w:tcBorders>
            <w:shd w:val="clear" w:color="auto" w:fill="auto"/>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1139</w:t>
            </w:r>
          </w:p>
        </w:tc>
        <w:tc>
          <w:tcPr>
            <w:tcW w:w="1321" w:type="dxa"/>
            <w:tcBorders>
              <w:top w:val="nil"/>
              <w:left w:val="nil"/>
              <w:bottom w:val="nil"/>
              <w:right w:val="single" w:sz="4" w:space="0" w:color="000000"/>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2365" w:type="dxa"/>
            <w:tcBorders>
              <w:top w:val="nil"/>
              <w:left w:val="nil"/>
              <w:bottom w:val="nil"/>
              <w:right w:val="single" w:sz="4" w:space="0" w:color="auto"/>
            </w:tcBorders>
            <w:shd w:val="clear" w:color="auto" w:fill="auto"/>
            <w:hideMark/>
          </w:tcPr>
          <w:p w:rsidR="007A4F99" w:rsidRPr="00272128" w:rsidRDefault="007A4F99" w:rsidP="007A4F99">
            <w:pP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ՀՀ կառավարության պահուստային ֆոնդ</w:t>
            </w:r>
          </w:p>
        </w:tc>
        <w:tc>
          <w:tcPr>
            <w:tcW w:w="2427" w:type="dxa"/>
            <w:tcBorders>
              <w:top w:val="nil"/>
              <w:left w:val="nil"/>
              <w:bottom w:val="nil"/>
              <w:right w:val="single" w:sz="4" w:space="0" w:color="auto"/>
            </w:tcBorders>
            <w:shd w:val="clear" w:color="auto" w:fill="auto"/>
            <w:hideMark/>
          </w:tcPr>
          <w:p w:rsidR="007A4F99" w:rsidRPr="00272128" w:rsidRDefault="007A4F99" w:rsidP="007A4F99">
            <w:pP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Պետական բյո</w:t>
            </w:r>
            <w:r w:rsidR="00954CC0">
              <w:rPr>
                <w:rFonts w:ascii="GHEA Mariam" w:hAnsi="GHEA Mariam" w:cs="Calibri"/>
                <w:b/>
                <w:bCs/>
                <w:sz w:val="18"/>
                <w:szCs w:val="18"/>
                <w:lang w:val="en-GB" w:eastAsia="en-GB"/>
              </w:rPr>
              <w:t xml:space="preserve">ւջեում </w:t>
            </w:r>
            <w:r w:rsidR="00954CC0" w:rsidRPr="00954CC0">
              <w:rPr>
                <w:rFonts w:ascii="GHEA Mariam" w:hAnsi="GHEA Mariam" w:cs="Calibri"/>
                <w:b/>
                <w:bCs/>
                <w:spacing w:val="-4"/>
                <w:sz w:val="18"/>
                <w:szCs w:val="18"/>
                <w:lang w:val="en-GB" w:eastAsia="en-GB"/>
              </w:rPr>
              <w:t>չկանխատեսված, ինչպես նաև</w:t>
            </w:r>
            <w:r w:rsidRPr="00954CC0">
              <w:rPr>
                <w:rFonts w:ascii="GHEA Mariam" w:hAnsi="GHEA Mariam" w:cs="Calibri"/>
                <w:b/>
                <w:bCs/>
                <w:spacing w:val="-4"/>
                <w:sz w:val="18"/>
                <w:szCs w:val="18"/>
                <w:lang w:val="en-GB" w:eastAsia="en-GB"/>
              </w:rPr>
              <w:t xml:space="preserve"> բյուջետային երաշ</w:t>
            </w:r>
            <w:r w:rsidR="00954CC0">
              <w:rPr>
                <w:rFonts w:ascii="GHEA Mariam" w:hAnsi="GHEA Mariam" w:cs="Calibri"/>
                <w:b/>
                <w:bCs/>
                <w:spacing w:val="-4"/>
                <w:sz w:val="18"/>
                <w:szCs w:val="18"/>
                <w:lang w:val="en-GB" w:eastAsia="en-GB"/>
              </w:rPr>
              <w:softHyphen/>
            </w:r>
            <w:r w:rsidRPr="00954CC0">
              <w:rPr>
                <w:rFonts w:ascii="GHEA Mariam" w:hAnsi="GHEA Mariam" w:cs="Calibri"/>
                <w:b/>
                <w:bCs/>
                <w:spacing w:val="-4"/>
                <w:sz w:val="18"/>
                <w:szCs w:val="18"/>
                <w:lang w:val="en-GB" w:eastAsia="en-GB"/>
              </w:rPr>
              <w:t>խիք</w:t>
            </w:r>
            <w:r w:rsidR="00954CC0">
              <w:rPr>
                <w:rFonts w:ascii="GHEA Mariam" w:hAnsi="GHEA Mariam" w:cs="Calibri"/>
                <w:b/>
                <w:bCs/>
                <w:spacing w:val="-4"/>
                <w:sz w:val="18"/>
                <w:szCs w:val="18"/>
                <w:lang w:val="en-GB" w:eastAsia="en-GB"/>
              </w:rPr>
              <w:softHyphen/>
            </w:r>
            <w:r w:rsidRPr="00954CC0">
              <w:rPr>
                <w:rFonts w:ascii="GHEA Mariam" w:hAnsi="GHEA Mariam" w:cs="Calibri"/>
                <w:b/>
                <w:bCs/>
                <w:spacing w:val="-4"/>
                <w:sz w:val="18"/>
                <w:szCs w:val="18"/>
                <w:lang w:val="en-GB" w:eastAsia="en-GB"/>
              </w:rPr>
              <w:t>ների ապահովման ծախսերի ֆինանսա</w:t>
            </w:r>
            <w:r w:rsidR="00954CC0">
              <w:rPr>
                <w:rFonts w:ascii="GHEA Mariam" w:hAnsi="GHEA Mariam" w:cs="Calibri"/>
                <w:b/>
                <w:bCs/>
                <w:spacing w:val="-4"/>
                <w:sz w:val="18"/>
                <w:szCs w:val="18"/>
                <w:lang w:val="en-GB" w:eastAsia="en-GB"/>
              </w:rPr>
              <w:softHyphen/>
            </w:r>
            <w:r w:rsidRPr="00954CC0">
              <w:rPr>
                <w:rFonts w:ascii="GHEA Mariam" w:hAnsi="GHEA Mariam" w:cs="Calibri"/>
                <w:b/>
                <w:bCs/>
                <w:spacing w:val="-4"/>
                <w:sz w:val="18"/>
                <w:szCs w:val="18"/>
                <w:lang w:val="en-GB" w:eastAsia="en-GB"/>
              </w:rPr>
              <w:t>վոր</w:t>
            </w:r>
            <w:r w:rsidR="00954CC0">
              <w:rPr>
                <w:rFonts w:ascii="GHEA Mariam" w:hAnsi="GHEA Mariam" w:cs="Calibri"/>
                <w:b/>
                <w:bCs/>
                <w:spacing w:val="-4"/>
                <w:sz w:val="18"/>
                <w:szCs w:val="18"/>
                <w:lang w:val="en-GB" w:eastAsia="en-GB"/>
              </w:rPr>
              <w:softHyphen/>
            </w:r>
            <w:r w:rsidRPr="00954CC0">
              <w:rPr>
                <w:rFonts w:ascii="GHEA Mariam" w:hAnsi="GHEA Mariam" w:cs="Calibri"/>
                <w:b/>
                <w:bCs/>
                <w:spacing w:val="-4"/>
                <w:sz w:val="18"/>
                <w:szCs w:val="18"/>
                <w:lang w:val="en-GB" w:eastAsia="en-GB"/>
              </w:rPr>
              <w:t>ման ապահովում</w:t>
            </w:r>
          </w:p>
        </w:tc>
        <w:tc>
          <w:tcPr>
            <w:tcW w:w="3526" w:type="dxa"/>
            <w:tcBorders>
              <w:top w:val="nil"/>
              <w:left w:val="single" w:sz="4" w:space="0" w:color="auto"/>
              <w:bottom w:val="nil"/>
              <w:right w:val="single" w:sz="4" w:space="0" w:color="auto"/>
            </w:tcBorders>
            <w:shd w:val="clear" w:color="auto" w:fill="auto"/>
            <w:hideMark/>
          </w:tcPr>
          <w:p w:rsidR="007A4F99" w:rsidRPr="00272128" w:rsidRDefault="007A4F99" w:rsidP="007A4F99">
            <w:pP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Պահուստային ֆոնդի կառավարման արդյունավետության և թափանցի</w:t>
            </w:r>
            <w:r w:rsidR="00954CC0">
              <w:rPr>
                <w:rFonts w:ascii="GHEA Mariam" w:hAnsi="GHEA Mariam" w:cs="Calibri"/>
                <w:b/>
                <w:bCs/>
                <w:sz w:val="18"/>
                <w:szCs w:val="18"/>
                <w:lang w:val="en-GB" w:eastAsia="en-GB"/>
              </w:rPr>
              <w:softHyphen/>
            </w:r>
            <w:r w:rsidRPr="00272128">
              <w:rPr>
                <w:rFonts w:ascii="GHEA Mariam" w:hAnsi="GHEA Mariam" w:cs="Calibri"/>
                <w:b/>
                <w:bCs/>
                <w:sz w:val="18"/>
                <w:szCs w:val="18"/>
                <w:lang w:val="en-GB" w:eastAsia="en-GB"/>
              </w:rPr>
              <w:t>կության ապահովում</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A4F99" w:rsidRPr="00272128" w:rsidRDefault="007A4F99" w:rsidP="007A4F99">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c>
          <w:tcPr>
            <w:tcW w:w="1183"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c>
          <w:tcPr>
            <w:tcW w:w="1227"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272128">
            <w:pPr>
              <w:jc w:val="center"/>
              <w:rPr>
                <w:rFonts w:ascii="GHEA Mariam" w:hAnsi="GHEA Mariam" w:cs="Calibri"/>
                <w:b/>
                <w:bCs/>
                <w:sz w:val="18"/>
                <w:szCs w:val="18"/>
                <w:lang w:val="en-GB" w:eastAsia="en-GB"/>
              </w:rPr>
            </w:pPr>
            <w:r w:rsidRPr="00272128">
              <w:rPr>
                <w:rFonts w:ascii="GHEA Mariam" w:hAnsi="GHEA Mariam" w:cs="Calibri"/>
                <w:b/>
                <w:bCs/>
                <w:sz w:val="18"/>
                <w:szCs w:val="18"/>
                <w:lang w:val="en-GB" w:eastAsia="en-GB"/>
              </w:rPr>
              <w:t>(684,531.0)</w:t>
            </w:r>
          </w:p>
        </w:tc>
      </w:tr>
      <w:tr w:rsidR="007A4F99" w:rsidRPr="00272128" w:rsidTr="00272128">
        <w:trPr>
          <w:trHeight w:val="198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7A4F99" w:rsidRPr="00272128" w:rsidRDefault="007A4F99" w:rsidP="007A4F99">
            <w:pPr>
              <w:jc w:val="center"/>
              <w:rPr>
                <w:rFonts w:ascii="GHEA Mariam" w:hAnsi="GHEA Mariam" w:cs="Calibri"/>
                <w:b/>
                <w:bCs/>
                <w:sz w:val="18"/>
                <w:szCs w:val="18"/>
                <w:lang w:val="en-GB" w:eastAsia="en-GB"/>
              </w:rPr>
            </w:pPr>
            <w:r w:rsidRPr="00272128">
              <w:rPr>
                <w:rFonts w:ascii="Calibri" w:hAnsi="Calibri" w:cs="Calibri"/>
                <w:b/>
                <w:bCs/>
                <w:sz w:val="18"/>
                <w:szCs w:val="18"/>
                <w:lang w:val="en-GB" w:eastAsia="en-GB"/>
              </w:rPr>
              <w:t> </w:t>
            </w:r>
          </w:p>
        </w:tc>
        <w:tc>
          <w:tcPr>
            <w:tcW w:w="1321" w:type="dxa"/>
            <w:tcBorders>
              <w:top w:val="single" w:sz="4" w:space="0" w:color="auto"/>
              <w:left w:val="nil"/>
              <w:bottom w:val="single" w:sz="4" w:space="0" w:color="auto"/>
              <w:right w:val="single" w:sz="4" w:space="0" w:color="auto"/>
            </w:tcBorders>
            <w:shd w:val="clear" w:color="auto" w:fill="auto"/>
            <w:hideMark/>
          </w:tcPr>
          <w:p w:rsidR="007A4F99" w:rsidRPr="00272128" w:rsidRDefault="007A4F99" w:rsidP="007A4F99">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1139 - 11001</w:t>
            </w:r>
          </w:p>
        </w:tc>
        <w:tc>
          <w:tcPr>
            <w:tcW w:w="2365" w:type="dxa"/>
            <w:tcBorders>
              <w:top w:val="single" w:sz="4" w:space="0" w:color="auto"/>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GHEA Mariam" w:hAnsi="GHEA Mariam" w:cs="Calibri"/>
                <w:sz w:val="18"/>
                <w:szCs w:val="18"/>
                <w:lang w:val="en-GB" w:eastAsia="en-GB"/>
              </w:rPr>
              <w:t>ՀՀ կառավարության պահուստային ֆոնդ</w:t>
            </w:r>
          </w:p>
        </w:tc>
        <w:tc>
          <w:tcPr>
            <w:tcW w:w="2427" w:type="dxa"/>
            <w:tcBorders>
              <w:top w:val="single" w:sz="4" w:space="0" w:color="auto"/>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GHEA Mariam" w:hAnsi="GHEA Mariam" w:cs="Calibri"/>
                <w:sz w:val="18"/>
                <w:szCs w:val="18"/>
                <w:lang w:val="en-GB" w:eastAsia="en-GB"/>
              </w:rPr>
              <w:t>ՀՀ պետական բյուջեում նախատեսված ելքերի լրացուցիչ ֆինանսա</w:t>
            </w:r>
            <w:r w:rsidR="00954CC0">
              <w:rPr>
                <w:rFonts w:ascii="GHEA Mariam" w:hAnsi="GHEA Mariam" w:cs="Calibri"/>
                <w:sz w:val="18"/>
                <w:szCs w:val="18"/>
                <w:lang w:val="en-GB" w:eastAsia="en-GB"/>
              </w:rPr>
              <w:softHyphen/>
            </w:r>
            <w:r w:rsidRPr="00272128">
              <w:rPr>
                <w:rFonts w:ascii="GHEA Mariam" w:hAnsi="GHEA Mariam" w:cs="Calibri"/>
                <w:sz w:val="18"/>
                <w:szCs w:val="18"/>
                <w:lang w:val="en-GB" w:eastAsia="en-GB"/>
              </w:rPr>
              <w:t>վոր</w:t>
            </w:r>
            <w:r w:rsidR="00954CC0">
              <w:rPr>
                <w:rFonts w:ascii="GHEA Mariam" w:hAnsi="GHEA Mariam" w:cs="Calibri"/>
                <w:sz w:val="18"/>
                <w:szCs w:val="18"/>
                <w:lang w:val="en-GB" w:eastAsia="en-GB"/>
              </w:rPr>
              <w:softHyphen/>
            </w:r>
            <w:r w:rsidRPr="00272128">
              <w:rPr>
                <w:rFonts w:ascii="GHEA Mariam" w:hAnsi="GHEA Mariam" w:cs="Calibri"/>
                <w:sz w:val="18"/>
                <w:szCs w:val="18"/>
                <w:lang w:val="en-GB" w:eastAsia="en-GB"/>
              </w:rPr>
              <w:t>ման, պետական բյուջեում չկանխատեսված ելքերի, ինչպես նաև բյուջետային երաշխիքների ապահով</w:t>
            </w:r>
            <w:r w:rsidR="00954CC0">
              <w:rPr>
                <w:rFonts w:ascii="GHEA Mariam" w:hAnsi="GHEA Mariam" w:cs="Calibri"/>
                <w:sz w:val="18"/>
                <w:szCs w:val="18"/>
                <w:lang w:val="en-GB" w:eastAsia="en-GB"/>
              </w:rPr>
              <w:softHyphen/>
            </w:r>
            <w:r w:rsidRPr="00272128">
              <w:rPr>
                <w:rFonts w:ascii="GHEA Mariam" w:hAnsi="GHEA Mariam" w:cs="Calibri"/>
                <w:sz w:val="18"/>
                <w:szCs w:val="18"/>
                <w:lang w:val="en-GB" w:eastAsia="en-GB"/>
              </w:rPr>
              <w:t>ման ելքերի ֆինանսա</w:t>
            </w:r>
            <w:r w:rsidR="00954CC0">
              <w:rPr>
                <w:rFonts w:ascii="GHEA Mariam" w:hAnsi="GHEA Mariam" w:cs="Calibri"/>
                <w:sz w:val="18"/>
                <w:szCs w:val="18"/>
                <w:lang w:val="en-GB" w:eastAsia="en-GB"/>
              </w:rPr>
              <w:softHyphen/>
            </w:r>
            <w:r w:rsidRPr="00272128">
              <w:rPr>
                <w:rFonts w:ascii="GHEA Mariam" w:hAnsi="GHEA Mariam" w:cs="Calibri"/>
                <w:sz w:val="18"/>
                <w:szCs w:val="18"/>
                <w:lang w:val="en-GB" w:eastAsia="en-GB"/>
              </w:rPr>
              <w:t>վոր</w:t>
            </w:r>
            <w:r w:rsidR="00954CC0">
              <w:rPr>
                <w:rFonts w:ascii="GHEA Mariam" w:hAnsi="GHEA Mariam" w:cs="Calibri"/>
                <w:sz w:val="18"/>
                <w:szCs w:val="18"/>
                <w:lang w:val="en-GB" w:eastAsia="en-GB"/>
              </w:rPr>
              <w:softHyphen/>
            </w:r>
            <w:r w:rsidRPr="00272128">
              <w:rPr>
                <w:rFonts w:ascii="GHEA Mariam" w:hAnsi="GHEA Mariam" w:cs="Calibri"/>
                <w:sz w:val="18"/>
                <w:szCs w:val="18"/>
                <w:lang w:val="en-GB" w:eastAsia="en-GB"/>
              </w:rPr>
              <w:t>ման ապահովում</w:t>
            </w:r>
          </w:p>
        </w:tc>
        <w:tc>
          <w:tcPr>
            <w:tcW w:w="3526" w:type="dxa"/>
            <w:tcBorders>
              <w:top w:val="single" w:sz="4" w:space="0" w:color="auto"/>
              <w:left w:val="nil"/>
              <w:bottom w:val="single" w:sz="4" w:space="0" w:color="auto"/>
              <w:right w:val="single" w:sz="4" w:space="0" w:color="auto"/>
            </w:tcBorders>
            <w:shd w:val="clear" w:color="auto" w:fill="auto"/>
            <w:hideMark/>
          </w:tcPr>
          <w:p w:rsidR="007A4F99" w:rsidRPr="00272128" w:rsidRDefault="007A4F99" w:rsidP="007A4F99">
            <w:pPr>
              <w:rPr>
                <w:rFonts w:ascii="GHEA Mariam" w:hAnsi="GHEA Mariam" w:cs="Calibri"/>
                <w:sz w:val="18"/>
                <w:szCs w:val="18"/>
                <w:lang w:val="en-GB" w:eastAsia="en-GB"/>
              </w:rPr>
            </w:pPr>
            <w:r w:rsidRPr="00272128">
              <w:rPr>
                <w:rFonts w:ascii="GHEA Mariam" w:hAnsi="GHEA Mariam" w:cs="Calibri"/>
                <w:sz w:val="18"/>
                <w:szCs w:val="18"/>
                <w:lang w:val="en-GB" w:eastAsia="en-GB"/>
              </w:rPr>
              <w:t>Ծառայությունների մատուցում</w:t>
            </w:r>
          </w:p>
        </w:tc>
        <w:tc>
          <w:tcPr>
            <w:tcW w:w="1134" w:type="dxa"/>
            <w:tcBorders>
              <w:top w:val="nil"/>
              <w:left w:val="nil"/>
              <w:bottom w:val="single" w:sz="4" w:space="0" w:color="auto"/>
              <w:right w:val="single" w:sz="4" w:space="0" w:color="auto"/>
            </w:tcBorders>
            <w:shd w:val="clear" w:color="auto" w:fill="auto"/>
            <w:noWrap/>
            <w:vAlign w:val="center"/>
            <w:hideMark/>
          </w:tcPr>
          <w:p w:rsidR="007A4F99" w:rsidRPr="00272128" w:rsidRDefault="007A4F99" w:rsidP="007A4F99">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w:t>
            </w:r>
          </w:p>
        </w:tc>
        <w:tc>
          <w:tcPr>
            <w:tcW w:w="1276"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(684,531.0)</w:t>
            </w:r>
          </w:p>
        </w:tc>
        <w:tc>
          <w:tcPr>
            <w:tcW w:w="1183"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(684,531.0)</w:t>
            </w:r>
          </w:p>
        </w:tc>
        <w:tc>
          <w:tcPr>
            <w:tcW w:w="1227" w:type="dxa"/>
            <w:tcBorders>
              <w:top w:val="nil"/>
              <w:left w:val="nil"/>
              <w:bottom w:val="single" w:sz="4" w:space="0" w:color="auto"/>
              <w:right w:val="single" w:sz="4" w:space="0" w:color="auto"/>
            </w:tcBorders>
            <w:shd w:val="clear" w:color="000000" w:fill="FFFFFF"/>
            <w:noWrap/>
            <w:vAlign w:val="center"/>
            <w:hideMark/>
          </w:tcPr>
          <w:p w:rsidR="007A4F99" w:rsidRPr="00272128" w:rsidRDefault="007A4F99" w:rsidP="00272128">
            <w:pPr>
              <w:jc w:val="center"/>
              <w:rPr>
                <w:rFonts w:ascii="GHEA Mariam" w:hAnsi="GHEA Mariam" w:cs="Calibri"/>
                <w:sz w:val="18"/>
                <w:szCs w:val="18"/>
                <w:lang w:val="en-GB" w:eastAsia="en-GB"/>
              </w:rPr>
            </w:pPr>
            <w:r w:rsidRPr="00272128">
              <w:rPr>
                <w:rFonts w:ascii="GHEA Mariam" w:hAnsi="GHEA Mariam" w:cs="Calibri"/>
                <w:sz w:val="18"/>
                <w:szCs w:val="18"/>
                <w:lang w:val="en-GB" w:eastAsia="en-GB"/>
              </w:rPr>
              <w:t>(684,531.0)</w:t>
            </w:r>
          </w:p>
        </w:tc>
      </w:tr>
    </w:tbl>
    <w:p w:rsidR="00954CC0" w:rsidRDefault="00954CC0" w:rsidP="007A4F99">
      <w:pPr>
        <w:pStyle w:val="mechtex"/>
        <w:jc w:val="left"/>
        <w:rPr>
          <w:rFonts w:ascii="GHEA Mariam" w:hAnsi="GHEA Mariam" w:cs="Sylfaen"/>
          <w:sz w:val="24"/>
          <w:szCs w:val="24"/>
          <w:lang w:val="hy-AM"/>
        </w:rPr>
      </w:pPr>
    </w:p>
    <w:p w:rsidR="00954CC0" w:rsidRDefault="00954CC0" w:rsidP="007A4F99">
      <w:pPr>
        <w:pStyle w:val="mechtex"/>
        <w:jc w:val="left"/>
        <w:rPr>
          <w:rFonts w:ascii="GHEA Mariam" w:hAnsi="GHEA Mariam" w:cs="Sylfaen"/>
          <w:sz w:val="24"/>
          <w:szCs w:val="24"/>
          <w:lang w:val="hy-AM"/>
        </w:rPr>
      </w:pPr>
    </w:p>
    <w:p w:rsidR="00954CC0" w:rsidRDefault="00954CC0" w:rsidP="007A4F99">
      <w:pPr>
        <w:pStyle w:val="mechtex"/>
        <w:jc w:val="left"/>
        <w:rPr>
          <w:rFonts w:ascii="GHEA Mariam" w:hAnsi="GHEA Mariam" w:cs="Sylfaen"/>
          <w:sz w:val="24"/>
          <w:szCs w:val="24"/>
          <w:lang w:val="hy-AM"/>
        </w:rPr>
      </w:pPr>
    </w:p>
    <w:p w:rsidR="007A4F99" w:rsidRPr="00574F02" w:rsidRDefault="007A4F99" w:rsidP="00954CC0">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4F99" w:rsidRPr="00574F02" w:rsidRDefault="007A4F99" w:rsidP="00954CC0">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95A0E" w:rsidRDefault="007A4F99" w:rsidP="00095A0E">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954CC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54CC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A4F99" w:rsidRDefault="007A4F99" w:rsidP="00095A0E">
      <w:pPr>
        <w:pStyle w:val="norm"/>
        <w:spacing w:line="360" w:lineRule="auto"/>
        <w:rPr>
          <w:rFonts w:ascii="GHEA Mariam" w:hAnsi="GHEA Mariam"/>
          <w:sz w:val="24"/>
          <w:szCs w:val="24"/>
          <w:lang w:val="hy-AM"/>
        </w:rPr>
        <w:sectPr w:rsidR="007A4F99" w:rsidSect="00954CC0">
          <w:pgSz w:w="16834" w:h="11909" w:orient="landscape" w:code="9"/>
          <w:pgMar w:top="1440" w:right="1276" w:bottom="1276" w:left="1440" w:header="720" w:footer="576" w:gutter="0"/>
          <w:pgNumType w:start="1"/>
          <w:cols w:space="720"/>
          <w:titlePg/>
          <w:docGrid w:linePitch="272"/>
        </w:sectPr>
      </w:pPr>
    </w:p>
    <w:p w:rsidR="007A4F99" w:rsidRPr="00B00EC1" w:rsidRDefault="007A4F99" w:rsidP="007A4F9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7A4F99" w:rsidRPr="00AD2FF0" w:rsidRDefault="007A4F99" w:rsidP="007A4F9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E2720B" w:rsidRDefault="007A4F99" w:rsidP="007A4F99">
      <w:pPr>
        <w:shd w:val="clear" w:color="auto" w:fill="FFFFFF"/>
        <w:spacing w:line="360" w:lineRule="auto"/>
        <w:ind w:right="382" w:firstLine="567"/>
        <w:jc w:val="right"/>
        <w:rPr>
          <w:rFonts w:ascii="GHEA Mariam" w:hAnsi="GHEA Mariam" w:cs="Calibri"/>
          <w:lang w:val="hy-AM" w:eastAsia="en-GB"/>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r w:rsidR="00E2720B" w:rsidRPr="00E2720B">
        <w:rPr>
          <w:rFonts w:ascii="GHEA Mariam" w:hAnsi="GHEA Mariam" w:cs="Calibri"/>
          <w:lang w:val="hy-AM" w:eastAsia="en-GB"/>
        </w:rPr>
        <w:t xml:space="preserve"> </w:t>
      </w:r>
    </w:p>
    <w:p w:rsidR="00E2720B" w:rsidRDefault="00E2720B" w:rsidP="007A4F99">
      <w:pPr>
        <w:shd w:val="clear" w:color="auto" w:fill="FFFFFF"/>
        <w:spacing w:line="360" w:lineRule="auto"/>
        <w:ind w:right="382" w:firstLine="567"/>
        <w:jc w:val="right"/>
        <w:rPr>
          <w:rFonts w:ascii="GHEA Mariam" w:hAnsi="GHEA Mariam" w:cs="Calibri"/>
          <w:lang w:val="hy-AM" w:eastAsia="en-GB"/>
        </w:rPr>
      </w:pPr>
    </w:p>
    <w:p w:rsidR="007A4F99" w:rsidRPr="00E2720B" w:rsidRDefault="00E2720B" w:rsidP="00E2720B">
      <w:pPr>
        <w:shd w:val="clear" w:color="auto" w:fill="FFFFFF"/>
        <w:ind w:right="382"/>
        <w:jc w:val="center"/>
        <w:rPr>
          <w:rFonts w:ascii="GHEA Mariam" w:hAnsi="GHEA Mariam"/>
          <w:bCs/>
          <w:color w:val="000000"/>
          <w:sz w:val="24"/>
          <w:szCs w:val="24"/>
          <w:lang w:val="hy-AM"/>
        </w:rPr>
      </w:pPr>
      <w:r w:rsidRPr="00E2720B">
        <w:rPr>
          <w:rFonts w:ascii="GHEA Mariam" w:hAnsi="GHEA Mariam" w:cs="Calibri"/>
          <w:sz w:val="24"/>
          <w:szCs w:val="24"/>
          <w:lang w:val="hy-AM" w:eastAsia="en-GB"/>
        </w:rPr>
        <w:t>ՀԱՅԱՍՏԱՆԻ ՀԱՆՐԱՊԵՏՈՒԹՅԱՆ ԿԱՌԱՎԱՐՈՒԹՅԱՆ 2025 ԹՎԱԿԱՆԻ ԴԵԿՏԵՄԲԵՐԻ 25-Ի N 1910-Ն ՈՐՈՇՄԱՆ NN 3 ԵՎ 4 ՀԱՎԵԼՎԱԾՆԵՐՈՒՄ ԿԱՏԱՐՎՈՂ ՓՈՓՈԽՈՒԹՅՈՒՆԸ ԵՎ ԼՐԱՑՈՒՄԸ</w:t>
      </w:r>
    </w:p>
    <w:tbl>
      <w:tblPr>
        <w:tblW w:w="16302" w:type="dxa"/>
        <w:tblInd w:w="-1134" w:type="dxa"/>
        <w:tblLayout w:type="fixed"/>
        <w:tblLook w:val="04A0" w:firstRow="1" w:lastRow="0" w:firstColumn="1" w:lastColumn="0" w:noHBand="0" w:noVBand="1"/>
      </w:tblPr>
      <w:tblGrid>
        <w:gridCol w:w="567"/>
        <w:gridCol w:w="567"/>
        <w:gridCol w:w="709"/>
        <w:gridCol w:w="851"/>
        <w:gridCol w:w="850"/>
        <w:gridCol w:w="7229"/>
        <w:gridCol w:w="1276"/>
        <w:gridCol w:w="1418"/>
        <w:gridCol w:w="1417"/>
        <w:gridCol w:w="1418"/>
      </w:tblGrid>
      <w:tr w:rsidR="007A4F99" w:rsidRPr="00650A4B" w:rsidTr="00E2720B">
        <w:trPr>
          <w:trHeight w:val="780"/>
        </w:trPr>
        <w:tc>
          <w:tcPr>
            <w:tcW w:w="567"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567"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709"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14459" w:type="dxa"/>
            <w:gridSpan w:val="7"/>
            <w:tcBorders>
              <w:top w:val="nil"/>
              <w:left w:val="nil"/>
              <w:bottom w:val="nil"/>
              <w:right w:val="nil"/>
            </w:tcBorders>
            <w:shd w:val="clear" w:color="000000" w:fill="FFFFFF"/>
            <w:vAlign w:val="center"/>
            <w:hideMark/>
          </w:tcPr>
          <w:p w:rsidR="007A4F99" w:rsidRPr="00E2720B" w:rsidRDefault="007A4F99" w:rsidP="007A4F99">
            <w:pPr>
              <w:jc w:val="center"/>
              <w:rPr>
                <w:rFonts w:ascii="GHEA Mariam" w:hAnsi="GHEA Mariam" w:cs="Calibri"/>
                <w:lang w:val="hy-AM" w:eastAsia="en-GB"/>
              </w:rPr>
            </w:pPr>
          </w:p>
        </w:tc>
      </w:tr>
      <w:tr w:rsidR="00E2720B" w:rsidRPr="00E2720B" w:rsidTr="00E2720B">
        <w:trPr>
          <w:trHeight w:val="360"/>
        </w:trPr>
        <w:tc>
          <w:tcPr>
            <w:tcW w:w="567"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567"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709"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851"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850"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7229"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1276"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1418"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1417"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hy-AM" w:eastAsia="en-GB"/>
              </w:rPr>
            </w:pPr>
            <w:r w:rsidRPr="00E2720B">
              <w:rPr>
                <w:rFonts w:ascii="Calibri" w:hAnsi="Calibri" w:cs="Calibri"/>
                <w:lang w:val="hy-AM" w:eastAsia="en-GB"/>
              </w:rPr>
              <w:t> </w:t>
            </w:r>
          </w:p>
        </w:tc>
        <w:tc>
          <w:tcPr>
            <w:tcW w:w="1418" w:type="dxa"/>
            <w:tcBorders>
              <w:top w:val="nil"/>
              <w:left w:val="nil"/>
              <w:bottom w:val="nil"/>
              <w:right w:val="nil"/>
            </w:tcBorders>
            <w:shd w:val="clear" w:color="auto" w:fill="auto"/>
            <w:noWrap/>
            <w:vAlign w:val="bottom"/>
            <w:hideMark/>
          </w:tcPr>
          <w:p w:rsidR="007A4F99" w:rsidRPr="00E2720B" w:rsidRDefault="00E2720B" w:rsidP="007A4F99">
            <w:pPr>
              <w:jc w:val="right"/>
              <w:rPr>
                <w:rFonts w:ascii="GHEA Mariam" w:hAnsi="GHEA Mariam" w:cs="Calibri"/>
                <w:iCs/>
                <w:lang w:val="en-GB" w:eastAsia="en-GB"/>
              </w:rPr>
            </w:pPr>
            <w:r w:rsidRPr="00E2720B">
              <w:rPr>
                <w:rFonts w:ascii="GHEA Mariam" w:hAnsi="GHEA Mariam" w:cs="Calibri"/>
                <w:bCs/>
                <w:iCs/>
                <w:color w:val="000000"/>
                <w:lang w:val="en-GB" w:eastAsia="en-GB"/>
              </w:rPr>
              <w:t>(</w:t>
            </w:r>
            <w:r w:rsidRPr="00E2720B">
              <w:rPr>
                <w:rFonts w:ascii="GHEA Mariam" w:hAnsi="GHEA Mariam" w:cs="Calibri"/>
                <w:bCs/>
                <w:iCs/>
                <w:color w:val="000000"/>
                <w:lang w:val="hy-AM" w:eastAsia="en-GB"/>
              </w:rPr>
              <w:t>հազ. դրամ</w:t>
            </w:r>
            <w:r w:rsidRPr="00E2720B">
              <w:rPr>
                <w:rFonts w:ascii="GHEA Mariam" w:hAnsi="GHEA Mariam" w:cs="Calibri"/>
                <w:bCs/>
                <w:iCs/>
                <w:color w:val="000000"/>
                <w:lang w:val="en-GB" w:eastAsia="en-GB"/>
              </w:rPr>
              <w:t>)</w:t>
            </w:r>
          </w:p>
        </w:tc>
      </w:tr>
      <w:tr w:rsidR="007A4F99" w:rsidRPr="00E2720B" w:rsidTr="00E2720B">
        <w:trPr>
          <w:trHeight w:val="481"/>
        </w:trPr>
        <w:tc>
          <w:tcPr>
            <w:tcW w:w="1843" w:type="dxa"/>
            <w:gridSpan w:val="3"/>
            <w:tcBorders>
              <w:top w:val="single" w:sz="8" w:space="0" w:color="auto"/>
              <w:left w:val="single" w:sz="4" w:space="0" w:color="auto"/>
              <w:bottom w:val="single" w:sz="4" w:space="0" w:color="auto"/>
              <w:right w:val="single" w:sz="4" w:space="0" w:color="000000"/>
            </w:tcBorders>
            <w:shd w:val="clear" w:color="000000" w:fill="FFFFFF"/>
            <w:vAlign w:val="center"/>
            <w:hideMark/>
          </w:tcPr>
          <w:p w:rsidR="007A4F99" w:rsidRPr="00E2720B" w:rsidRDefault="007A4F99" w:rsidP="007A4F99">
            <w:pPr>
              <w:jc w:val="center"/>
              <w:rPr>
                <w:rFonts w:ascii="GHEA Mariam" w:hAnsi="GHEA Mariam" w:cs="Calibri"/>
                <w:lang w:val="en-GB" w:eastAsia="en-GB"/>
              </w:rPr>
            </w:pPr>
            <w:r w:rsidRPr="00E2720B">
              <w:rPr>
                <w:rFonts w:ascii="GHEA Mariam" w:hAnsi="GHEA Mariam" w:cs="Calibri"/>
                <w:lang w:val="en-GB" w:eastAsia="en-GB"/>
              </w:rPr>
              <w:t>Գործառական դասիչը</w:t>
            </w:r>
          </w:p>
        </w:tc>
        <w:tc>
          <w:tcPr>
            <w:tcW w:w="1701" w:type="dxa"/>
            <w:gridSpan w:val="2"/>
            <w:tcBorders>
              <w:top w:val="single" w:sz="8" w:space="0" w:color="auto"/>
              <w:left w:val="nil"/>
              <w:bottom w:val="single" w:sz="4" w:space="0" w:color="auto"/>
              <w:right w:val="single" w:sz="4" w:space="0" w:color="000000"/>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Ծրագրային դասիչը</w:t>
            </w:r>
          </w:p>
        </w:tc>
        <w:tc>
          <w:tcPr>
            <w:tcW w:w="72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GHEA Mariam" w:hAnsi="GHEA Mariam" w:cs="Calibri"/>
                <w:lang w:val="en-GB" w:eastAsia="en-GB"/>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552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 xml:space="preserve">Ցուցանիշների փոփոխությունը </w:t>
            </w:r>
          </w:p>
          <w:p w:rsid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 xml:space="preserve">ավելացումները նշված են դրական նշանով, </w:t>
            </w:r>
          </w:p>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իսկ նվազեցումները՝ փակագծերում</w:t>
            </w:r>
          </w:p>
        </w:tc>
      </w:tr>
      <w:tr w:rsidR="00E2720B" w:rsidRPr="00E2720B" w:rsidTr="00E2720B">
        <w:trPr>
          <w:cantSplit/>
          <w:trHeight w:val="1500"/>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7A4F99" w:rsidRPr="00E2720B" w:rsidRDefault="00E2720B" w:rsidP="00E2720B">
            <w:pPr>
              <w:ind w:left="113" w:right="113"/>
              <w:jc w:val="center"/>
              <w:rPr>
                <w:rFonts w:ascii="GHEA Mariam" w:hAnsi="GHEA Mariam" w:cs="Calibri"/>
                <w:lang w:val="hy-AM" w:eastAsia="en-GB"/>
              </w:rPr>
            </w:pPr>
            <w:r>
              <w:rPr>
                <w:rFonts w:ascii="GHEA Mariam" w:hAnsi="GHEA Mariam" w:cs="Calibri"/>
                <w:lang w:val="en-GB" w:eastAsia="en-GB"/>
              </w:rPr>
              <w:t>բ</w:t>
            </w:r>
            <w:r w:rsidR="007A4F99" w:rsidRPr="00E2720B">
              <w:rPr>
                <w:rFonts w:ascii="GHEA Mariam" w:hAnsi="GHEA Mariam" w:cs="Calibri"/>
                <w:lang w:val="en-GB" w:eastAsia="en-GB"/>
              </w:rPr>
              <w:t>աժին</w:t>
            </w:r>
            <w:r>
              <w:rPr>
                <w:rFonts w:ascii="GHEA Mariam" w:hAnsi="GHEA Mariam" w:cs="Calibri"/>
                <w:lang w:val="hy-AM" w:eastAsia="en-GB"/>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7A4F99" w:rsidRPr="00E2720B" w:rsidRDefault="00E2720B" w:rsidP="00E2720B">
            <w:pPr>
              <w:ind w:left="113" w:right="113"/>
              <w:jc w:val="center"/>
              <w:rPr>
                <w:rFonts w:ascii="GHEA Mariam" w:hAnsi="GHEA Mariam" w:cs="Calibri"/>
                <w:lang w:val="hy-AM" w:eastAsia="en-GB"/>
              </w:rPr>
            </w:pPr>
            <w:r>
              <w:rPr>
                <w:rFonts w:ascii="GHEA Mariam" w:hAnsi="GHEA Mariam" w:cs="Calibri"/>
                <w:lang w:val="hy-AM" w:eastAsia="en-GB"/>
              </w:rPr>
              <w:t>խ</w:t>
            </w:r>
            <w:r w:rsidR="007A4F99" w:rsidRPr="00E2720B">
              <w:rPr>
                <w:rFonts w:ascii="GHEA Mariam" w:hAnsi="GHEA Mariam" w:cs="Calibri"/>
                <w:lang w:val="en-GB" w:eastAsia="en-GB"/>
              </w:rPr>
              <w:t>ումբ</w:t>
            </w:r>
            <w:r>
              <w:rPr>
                <w:rFonts w:ascii="GHEA Mariam" w:hAnsi="GHEA Mariam" w:cs="Calibri"/>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7A4F99" w:rsidRPr="00E2720B" w:rsidRDefault="00E2720B" w:rsidP="00E2720B">
            <w:pPr>
              <w:ind w:left="113" w:right="113"/>
              <w:jc w:val="center"/>
              <w:rPr>
                <w:rFonts w:ascii="GHEA Mariam" w:hAnsi="GHEA Mariam" w:cs="Calibri"/>
                <w:lang w:val="hy-AM" w:eastAsia="en-GB"/>
              </w:rPr>
            </w:pPr>
            <w:r>
              <w:rPr>
                <w:rFonts w:ascii="GHEA Mariam" w:hAnsi="GHEA Mariam" w:cs="Calibri"/>
                <w:lang w:val="hy-AM" w:eastAsia="en-GB"/>
              </w:rPr>
              <w:t>դ</w:t>
            </w:r>
            <w:r w:rsidR="007A4F99" w:rsidRPr="00E2720B">
              <w:rPr>
                <w:rFonts w:ascii="GHEA Mariam" w:hAnsi="GHEA Mariam" w:cs="Calibri"/>
                <w:lang w:val="en-GB" w:eastAsia="en-GB"/>
              </w:rPr>
              <w:t>աս</w:t>
            </w:r>
            <w:r>
              <w:rPr>
                <w:rFonts w:ascii="GHEA Mariam" w:hAnsi="GHEA Mariam" w:cs="Calibri"/>
                <w:lang w:val="hy-AM" w:eastAsia="en-GB"/>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7A4F99" w:rsidRPr="00E2720B" w:rsidRDefault="00E2720B" w:rsidP="00E2720B">
            <w:pPr>
              <w:jc w:val="center"/>
              <w:rPr>
                <w:rFonts w:ascii="GHEA Mariam" w:hAnsi="GHEA Mariam" w:cs="Calibri"/>
                <w:lang w:val="hy-AM" w:eastAsia="en-GB"/>
              </w:rPr>
            </w:pPr>
            <w:r>
              <w:rPr>
                <w:rFonts w:ascii="GHEA Mariam" w:hAnsi="GHEA Mariam" w:cs="Calibri"/>
                <w:lang w:val="hy-AM" w:eastAsia="en-GB"/>
              </w:rPr>
              <w:t>ծ</w:t>
            </w:r>
            <w:r w:rsidR="007A4F99" w:rsidRPr="00E2720B">
              <w:rPr>
                <w:rFonts w:ascii="GHEA Mariam" w:hAnsi="GHEA Mariam" w:cs="Calibri"/>
                <w:lang w:val="en-GB" w:eastAsia="en-GB"/>
              </w:rPr>
              <w:t>րագիր</w:t>
            </w:r>
            <w:r>
              <w:rPr>
                <w:rFonts w:ascii="GHEA Mariam" w:hAnsi="GHEA Mariam" w:cs="Calibri"/>
                <w:lang w:val="hy-AM" w:eastAsia="en-GB"/>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7A4F99" w:rsidRPr="00E2720B" w:rsidRDefault="00E2720B" w:rsidP="00E2720B">
            <w:pPr>
              <w:jc w:val="center"/>
              <w:rPr>
                <w:rFonts w:ascii="GHEA Mariam" w:hAnsi="GHEA Mariam" w:cs="Calibri"/>
                <w:lang w:val="hy-AM" w:eastAsia="en-GB"/>
              </w:rPr>
            </w:pPr>
            <w:r>
              <w:rPr>
                <w:rFonts w:ascii="GHEA Mariam" w:hAnsi="GHEA Mariam" w:cs="Calibri"/>
                <w:lang w:val="hy-AM" w:eastAsia="en-GB"/>
              </w:rPr>
              <w:t>մ</w:t>
            </w:r>
            <w:r w:rsidR="007A4F99" w:rsidRPr="00E2720B">
              <w:rPr>
                <w:rFonts w:ascii="GHEA Mariam" w:hAnsi="GHEA Mariam" w:cs="Calibri"/>
                <w:lang w:val="en-GB" w:eastAsia="en-GB"/>
              </w:rPr>
              <w:t>իջոցառում</w:t>
            </w:r>
            <w:r>
              <w:rPr>
                <w:rFonts w:ascii="GHEA Mariam" w:hAnsi="GHEA Mariam" w:cs="Calibri"/>
                <w:lang w:val="hy-AM" w:eastAsia="en-GB"/>
              </w:rPr>
              <w:t>ը</w:t>
            </w:r>
          </w:p>
        </w:tc>
        <w:tc>
          <w:tcPr>
            <w:tcW w:w="7229" w:type="dxa"/>
            <w:vMerge/>
            <w:tcBorders>
              <w:top w:val="single" w:sz="4" w:space="0" w:color="auto"/>
              <w:left w:val="single" w:sz="4" w:space="0" w:color="auto"/>
              <w:bottom w:val="single" w:sz="4" w:space="0" w:color="000000"/>
              <w:right w:val="single" w:sz="4" w:space="0" w:color="auto"/>
            </w:tcBorders>
            <w:vAlign w:val="center"/>
            <w:hideMark/>
          </w:tcPr>
          <w:p w:rsidR="007A4F99" w:rsidRPr="00E2720B" w:rsidRDefault="007A4F99" w:rsidP="007A4F99">
            <w:pPr>
              <w:rPr>
                <w:rFonts w:ascii="GHEA Mariam" w:hAnsi="GHEA Mariam" w:cs="Calibri"/>
                <w:lang w:val="en-GB" w:eastAsia="en-GB"/>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7A4F99" w:rsidRPr="00E2720B" w:rsidRDefault="00E2720B" w:rsidP="007A4F99">
            <w:pPr>
              <w:jc w:val="center"/>
              <w:rPr>
                <w:rFonts w:ascii="GHEA Mariam" w:hAnsi="GHEA Mariam" w:cs="Calibri"/>
                <w:lang w:val="en-GB" w:eastAsia="en-GB"/>
              </w:rPr>
            </w:pPr>
            <w:r>
              <w:rPr>
                <w:rFonts w:ascii="GHEA Mariam" w:hAnsi="GHEA Mariam" w:cs="Calibri"/>
                <w:lang w:val="en-GB" w:eastAsia="en-GB"/>
              </w:rPr>
              <w:t xml:space="preserve"> ա</w:t>
            </w:r>
            <w:r w:rsidR="007A4F99" w:rsidRPr="00E2720B">
              <w:rPr>
                <w:rFonts w:ascii="GHEA Mariam" w:hAnsi="GHEA Mariam" w:cs="Calibri"/>
                <w:lang w:val="en-GB" w:eastAsia="en-GB"/>
              </w:rPr>
              <w:t>ռաջին եռամսյակ</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E2720B" w:rsidP="007A4F99">
            <w:pPr>
              <w:jc w:val="center"/>
              <w:rPr>
                <w:rFonts w:ascii="GHEA Mariam" w:hAnsi="GHEA Mariam" w:cs="Calibri"/>
                <w:lang w:val="en-GB" w:eastAsia="en-GB"/>
              </w:rPr>
            </w:pPr>
            <w:r>
              <w:rPr>
                <w:rFonts w:ascii="GHEA Mariam" w:hAnsi="GHEA Mariam" w:cs="Calibri"/>
                <w:lang w:val="en-GB" w:eastAsia="en-GB"/>
              </w:rPr>
              <w:t xml:space="preserve"> ա</w:t>
            </w:r>
            <w:r w:rsidR="007A4F99" w:rsidRPr="00E2720B">
              <w:rPr>
                <w:rFonts w:ascii="GHEA Mariam" w:hAnsi="GHEA Mariam" w:cs="Calibri"/>
                <w:lang w:val="en-GB" w:eastAsia="en-GB"/>
              </w:rPr>
              <w:t>ռաջին կիսամյակ</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E2720B" w:rsidP="007A4F99">
            <w:pPr>
              <w:jc w:val="center"/>
              <w:rPr>
                <w:rFonts w:ascii="GHEA Mariam" w:hAnsi="GHEA Mariam" w:cs="Calibri"/>
                <w:lang w:val="en-GB" w:eastAsia="en-GB"/>
              </w:rPr>
            </w:pPr>
            <w:r>
              <w:rPr>
                <w:rFonts w:ascii="GHEA Mariam" w:hAnsi="GHEA Mariam" w:cs="Calibri"/>
                <w:lang w:val="en-GB" w:eastAsia="en-GB"/>
              </w:rPr>
              <w:t xml:space="preserve"> ի</w:t>
            </w:r>
            <w:r w:rsidR="007A4F99" w:rsidRPr="00E2720B">
              <w:rPr>
                <w:rFonts w:ascii="GHEA Mariam" w:hAnsi="GHEA Mariam" w:cs="Calibri"/>
                <w:lang w:val="en-GB" w:eastAsia="en-GB"/>
              </w:rPr>
              <w:t>նն ամիս</w:t>
            </w:r>
          </w:p>
        </w:tc>
        <w:tc>
          <w:tcPr>
            <w:tcW w:w="1418" w:type="dxa"/>
            <w:tcBorders>
              <w:top w:val="nil"/>
              <w:left w:val="nil"/>
              <w:bottom w:val="single" w:sz="4" w:space="0" w:color="auto"/>
              <w:right w:val="single" w:sz="4" w:space="0" w:color="auto"/>
            </w:tcBorders>
            <w:shd w:val="clear" w:color="000000" w:fill="FFFFFF"/>
            <w:noWrap/>
            <w:vAlign w:val="center"/>
            <w:hideMark/>
          </w:tcPr>
          <w:p w:rsidR="007A4F99" w:rsidRPr="00E2720B" w:rsidRDefault="00E2720B" w:rsidP="007A4F99">
            <w:pPr>
              <w:jc w:val="center"/>
              <w:rPr>
                <w:rFonts w:ascii="GHEA Mariam" w:hAnsi="GHEA Mariam" w:cs="Calibri"/>
                <w:lang w:val="en-GB" w:eastAsia="en-GB"/>
              </w:rPr>
            </w:pPr>
            <w:r>
              <w:rPr>
                <w:rFonts w:ascii="GHEA Mariam" w:hAnsi="GHEA Mariam" w:cs="Calibri"/>
                <w:lang w:val="hy-AM" w:eastAsia="en-GB"/>
              </w:rPr>
              <w:t>տ</w:t>
            </w:r>
            <w:r w:rsidR="007A4F99" w:rsidRPr="00E2720B">
              <w:rPr>
                <w:rFonts w:ascii="GHEA Mariam" w:hAnsi="GHEA Mariam" w:cs="Calibri"/>
                <w:lang w:val="en-GB" w:eastAsia="en-GB"/>
              </w:rPr>
              <w:t>արի</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ԸՆԴԱՄԵՆԸ</w:t>
            </w:r>
            <w:r w:rsidR="00E2720B">
              <w:rPr>
                <w:rFonts w:ascii="GHEA Mariam" w:hAnsi="GHEA Mariam" w:cs="Calibri"/>
                <w:lang w:val="hy-AM" w:eastAsia="en-GB"/>
              </w:rPr>
              <w:t>՝</w:t>
            </w:r>
            <w:r w:rsidRPr="00E2720B">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w:t>
            </w:r>
          </w:p>
        </w:tc>
      </w:tr>
      <w:tr w:rsidR="00E2720B" w:rsidRPr="00E2720B" w:rsidTr="00E2720B">
        <w:trPr>
          <w:trHeight w:val="36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color w:val="000000"/>
                <w:lang w:val="en-GB" w:eastAsia="en-GB"/>
              </w:rPr>
            </w:pPr>
            <w:r w:rsidRPr="00E2720B">
              <w:rPr>
                <w:rFonts w:ascii="Calibri" w:hAnsi="Calibri" w:cs="Calibri"/>
                <w:b/>
                <w:bCs/>
                <w:color w:val="00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color w:val="000000"/>
                <w:lang w:val="en-GB" w:eastAsia="en-GB"/>
              </w:rPr>
            </w:pPr>
            <w:r w:rsidRPr="00E2720B">
              <w:rPr>
                <w:rFonts w:ascii="Calibri" w:hAnsi="Calibri" w:cs="Calibri"/>
                <w:b/>
                <w:bCs/>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color w:val="000000"/>
                <w:lang w:val="en-GB" w:eastAsia="en-GB"/>
              </w:rPr>
            </w:pPr>
            <w:r w:rsidRPr="00E2720B">
              <w:rPr>
                <w:rFonts w:ascii="GHEA Mariam" w:hAnsi="GHEA Mariam" w:cs="Calibri"/>
                <w:color w:val="000000"/>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407"/>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color w:val="000000"/>
                <w:lang w:val="en-GB" w:eastAsia="en-GB"/>
              </w:rPr>
            </w:pPr>
            <w:r w:rsidRPr="00E2720B">
              <w:rPr>
                <w:rFonts w:ascii="GHEA Mariam" w:hAnsi="GHEA Mariam" w:cs="Calibri"/>
                <w:color w:val="000000"/>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7A4F99">
            <w:pPr>
              <w:jc w:val="center"/>
              <w:rPr>
                <w:rFonts w:ascii="GHEA Mariam" w:hAnsi="GHEA Mariam" w:cs="Calibri"/>
                <w:b/>
                <w:bCs/>
                <w:lang w:val="en-GB" w:eastAsia="en-GB"/>
              </w:rPr>
            </w:pPr>
            <w:r w:rsidRPr="00E2720B">
              <w:rPr>
                <w:rFonts w:ascii="GHEA Mariam" w:hAnsi="GHEA Mariam" w:cs="Calibri"/>
                <w:b/>
                <w:bCs/>
                <w:lang w:val="en-GB" w:eastAsia="en-GB"/>
              </w:rPr>
              <w:t>04</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7229" w:type="dxa"/>
            <w:tcBorders>
              <w:top w:val="nil"/>
              <w:left w:val="nil"/>
              <w:bottom w:val="single" w:sz="4" w:space="0" w:color="auto"/>
              <w:right w:val="single" w:sz="4" w:space="0" w:color="auto"/>
            </w:tcBorders>
            <w:shd w:val="clear" w:color="000000" w:fill="FFFFFF"/>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 xml:space="preserve"> ՏՆՏԵՍԱԿԱՆ ՀԱՐԱԲԵՐՈՒԹՅՈՒՆՆԵՐ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r>
      <w:tr w:rsidR="00E2720B" w:rsidRPr="00E2720B" w:rsidTr="00E2720B">
        <w:trPr>
          <w:trHeight w:val="21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7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GHEA Mariam" w:hAnsi="GHEA Mariam" w:cs="Calibri"/>
                <w:b/>
                <w:bCs/>
                <w:lang w:val="en-GB" w:eastAsia="en-GB"/>
              </w:rPr>
              <w:t xml:space="preserve"> 05</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7229" w:type="dxa"/>
            <w:tcBorders>
              <w:top w:val="nil"/>
              <w:left w:val="nil"/>
              <w:bottom w:val="single" w:sz="4" w:space="0" w:color="auto"/>
              <w:right w:val="single" w:sz="4" w:space="0" w:color="auto"/>
            </w:tcBorders>
            <w:shd w:val="clear" w:color="000000" w:fill="FFFFFF"/>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 xml:space="preserve"> Տրանսպորտ</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GHEA Mariam" w:hAnsi="GHEA Mariam" w:cs="Calibri"/>
                <w:b/>
                <w:bCs/>
                <w:lang w:val="en-GB" w:eastAsia="en-GB"/>
              </w:rPr>
              <w:t xml:space="preserve"> 01</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7229" w:type="dxa"/>
            <w:tcBorders>
              <w:top w:val="nil"/>
              <w:left w:val="nil"/>
              <w:bottom w:val="single" w:sz="4" w:space="0" w:color="auto"/>
              <w:right w:val="single" w:sz="4" w:space="0" w:color="auto"/>
            </w:tcBorders>
            <w:shd w:val="clear" w:color="000000" w:fill="FFFFFF"/>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 xml:space="preserve"> Ճանապարհային տրանսպորտ</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lastRenderedPageBreak/>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47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23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b/>
                <w:bCs/>
                <w:lang w:val="en-GB" w:eastAsia="en-GB"/>
              </w:rPr>
            </w:pPr>
            <w:r w:rsidRPr="00E2720B">
              <w:rPr>
                <w:rFonts w:ascii="GHEA Mariam" w:hAnsi="GHEA Mariam" w:cs="Calibri"/>
                <w:b/>
                <w:bCs/>
                <w:lang w:val="en-GB" w:eastAsia="en-GB"/>
              </w:rPr>
              <w:t>1157</w:t>
            </w:r>
          </w:p>
        </w:tc>
        <w:tc>
          <w:tcPr>
            <w:tcW w:w="850"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color w:val="000000"/>
                <w:lang w:val="en-GB" w:eastAsia="en-GB"/>
              </w:rPr>
            </w:pPr>
            <w:r w:rsidRPr="00E2720B">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Քաղաքային զարգացում</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color w:val="000000"/>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color w:val="000000"/>
                <w:lang w:val="en-GB" w:eastAsia="en-GB"/>
              </w:rPr>
            </w:pPr>
          </w:p>
        </w:tc>
        <w:tc>
          <w:tcPr>
            <w:tcW w:w="1417" w:type="dxa"/>
            <w:tcBorders>
              <w:top w:val="nil"/>
              <w:left w:val="nil"/>
              <w:bottom w:val="single" w:sz="4" w:space="0" w:color="auto"/>
              <w:right w:val="single" w:sz="4" w:space="0" w:color="auto"/>
            </w:tcBorders>
            <w:shd w:val="clear" w:color="000000" w:fill="FFFFFF"/>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noWrap/>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37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7A4F99" w:rsidRPr="00E2720B" w:rsidRDefault="007A4F99" w:rsidP="007A4F99">
            <w:pPr>
              <w:jc w:val="center"/>
              <w:rPr>
                <w:rFonts w:ascii="GHEA Mariam" w:hAnsi="GHEA Mariam" w:cs="Calibri"/>
                <w:lang w:val="en-GB" w:eastAsia="en-GB"/>
              </w:rPr>
            </w:pPr>
            <w:r w:rsidRPr="00E2720B">
              <w:rPr>
                <w:rFonts w:ascii="GHEA Mariam" w:hAnsi="GHEA Mariam" w:cs="Calibri"/>
                <w:lang w:val="en-GB" w:eastAsia="en-GB"/>
              </w:rPr>
              <w:t>21032</w:t>
            </w:r>
          </w:p>
        </w:tc>
        <w:tc>
          <w:tcPr>
            <w:tcW w:w="722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Երևան քաղաքում ճանապարհների կառուցման և  միջին նորոգման աշխատանքներ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23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GHEA Mariam" w:hAnsi="GHEA Mariam" w:cs="Calibri"/>
                <w:lang w:val="en-GB" w:eastAsia="en-GB"/>
              </w:rPr>
              <w:t>այդ թվում` ըստ կատարողների</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24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i/>
                <w:iCs/>
                <w:lang w:val="en-GB" w:eastAsia="en-GB"/>
              </w:rPr>
            </w:pPr>
            <w:r w:rsidRPr="00E2720B">
              <w:rPr>
                <w:rFonts w:ascii="Calibri" w:hAnsi="Calibri" w:cs="Calibri"/>
                <w:i/>
                <w:iCs/>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i/>
                <w:iCs/>
                <w:lang w:val="en-GB" w:eastAsia="en-GB"/>
              </w:rPr>
            </w:pPr>
            <w:r w:rsidRPr="00E2720B">
              <w:rPr>
                <w:rFonts w:ascii="Calibri" w:hAnsi="Calibri" w:cs="Calibri"/>
                <w:i/>
                <w:iCs/>
                <w:lang w:val="en-GB" w:eastAsia="en-GB"/>
              </w:rPr>
              <w:t> </w:t>
            </w:r>
          </w:p>
        </w:tc>
        <w:tc>
          <w:tcPr>
            <w:tcW w:w="722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rPr>
                <w:rFonts w:ascii="GHEA Mariam" w:hAnsi="GHEA Mariam" w:cs="Calibri"/>
                <w:i/>
                <w:iCs/>
                <w:lang w:val="en-GB" w:eastAsia="en-GB"/>
              </w:rPr>
            </w:pPr>
            <w:r w:rsidRPr="00E2720B">
              <w:rPr>
                <w:rFonts w:ascii="GHEA Mariam" w:hAnsi="GHEA Mariam" w:cs="Calibri"/>
                <w:i/>
                <w:iCs/>
                <w:lang w:val="en-GB" w:eastAsia="en-GB"/>
              </w:rPr>
              <w:t xml:space="preserve"> 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40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GHEA Mariam" w:hAnsi="GHEA Mariam" w:cs="Calibri"/>
                <w:lang w:val="en-GB" w:eastAsia="en-GB"/>
              </w:rPr>
              <w:t>այդ թվում` բյուջետային ծախսերի տնտեսագիտական դասակարգման հոդվածների</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14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ԸՆԴԱՄԵՆԸ</w:t>
            </w:r>
            <w:r w:rsidR="00E2720B">
              <w:rPr>
                <w:rFonts w:ascii="GHEA Mariam" w:hAnsi="GHEA Mariam" w:cs="Calibri"/>
                <w:lang w:val="hy-AM" w:eastAsia="en-GB"/>
              </w:rPr>
              <w:t>՝</w:t>
            </w:r>
            <w:r w:rsidRPr="00E2720B">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14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ՈՉ ՖԻՆԱՆՍԱԿԱՆ ԱԿՏԻՎՆԵՐԻ ԳԾՈՎ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15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ՀԻՄՆԱԿԱՆ ՄԻՋՈՑՆԵՐ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ՇԵՆՔԵՐ ԵՎ ՇԻՆՈՒԹՅՈՒՆՆԵՐ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 Շենքերի և շինությունների կապիտալ վերանորոգում</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235"/>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7229" w:type="dxa"/>
            <w:tcBorders>
              <w:top w:val="nil"/>
              <w:left w:val="nil"/>
              <w:bottom w:val="nil"/>
              <w:right w:val="nil"/>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ՀՀ կառավարություն</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7229" w:type="dxa"/>
            <w:tcBorders>
              <w:top w:val="single" w:sz="4" w:space="0" w:color="auto"/>
              <w:left w:val="nil"/>
              <w:bottom w:val="single" w:sz="4" w:space="0" w:color="auto"/>
              <w:right w:val="nil"/>
            </w:tcBorders>
            <w:shd w:val="clear" w:color="000000" w:fill="FFFFFF"/>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b/>
                <w:bCs/>
                <w:lang w:val="en-GB" w:eastAsia="en-GB"/>
              </w:rPr>
            </w:pP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11</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7229" w:type="dxa"/>
            <w:tcBorders>
              <w:top w:val="nil"/>
              <w:left w:val="nil"/>
              <w:bottom w:val="single" w:sz="4" w:space="0" w:color="auto"/>
              <w:right w:val="nil"/>
            </w:tcBorders>
            <w:shd w:val="clear" w:color="000000" w:fill="FFFFFF"/>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ՀԻՄՆԱԿԱՆ ԲԱԺԻՆՆԵՐԻՆ ՉԴԱՍՎՈՂ ՊԱՀՈՒՍՏԱՅԻՆ ՖՈՆԴԵՐ</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b/>
                <w:bCs/>
                <w:lang w:val="en-GB" w:eastAsia="en-GB"/>
              </w:rPr>
            </w:pPr>
            <w:r w:rsidRPr="00E2720B">
              <w:rPr>
                <w:rFonts w:ascii="GHEA Mariam" w:hAnsi="GHEA Mariam" w:cs="Calibri"/>
                <w:b/>
                <w:bCs/>
                <w:lang w:val="en-GB" w:eastAsia="en-GB"/>
              </w:rPr>
              <w:t>(684,531.0)</w:t>
            </w:r>
          </w:p>
        </w:tc>
      </w:tr>
      <w:tr w:rsidR="00E2720B" w:rsidRPr="00E2720B" w:rsidTr="00E2720B">
        <w:trPr>
          <w:trHeight w:val="163"/>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nil"/>
            </w:tcBorders>
            <w:shd w:val="clear" w:color="000000" w:fill="FFFFFF"/>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7229" w:type="dxa"/>
            <w:tcBorders>
              <w:top w:val="nil"/>
              <w:left w:val="nil"/>
              <w:bottom w:val="single" w:sz="4" w:space="0" w:color="auto"/>
              <w:right w:val="nil"/>
            </w:tcBorders>
            <w:shd w:val="clear" w:color="000000" w:fill="FFFFFF"/>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ՀՀ կառավարության և համայնքների պահուստային ֆոնդ</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171"/>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nil"/>
            </w:tcBorders>
            <w:shd w:val="clear" w:color="000000" w:fill="FFFFFF"/>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 xml:space="preserve"> 01</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b/>
                <w:bCs/>
                <w:lang w:val="en-GB" w:eastAsia="en-GB"/>
              </w:rPr>
            </w:pPr>
            <w:r w:rsidRPr="00E2720B">
              <w:rPr>
                <w:rFonts w:ascii="Calibri" w:hAnsi="Calibri" w:cs="Calibri"/>
                <w:b/>
                <w:bCs/>
                <w:lang w:val="en-GB" w:eastAsia="en-GB"/>
              </w:rPr>
              <w:t> </w:t>
            </w:r>
          </w:p>
        </w:tc>
        <w:tc>
          <w:tcPr>
            <w:tcW w:w="7229" w:type="dxa"/>
            <w:tcBorders>
              <w:top w:val="nil"/>
              <w:left w:val="nil"/>
              <w:bottom w:val="single" w:sz="4" w:space="0" w:color="auto"/>
              <w:right w:val="nil"/>
            </w:tcBorders>
            <w:shd w:val="clear" w:color="000000" w:fill="FFFFFF"/>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nil"/>
            </w:tcBorders>
            <w:shd w:val="clear" w:color="000000" w:fill="FFFFFF"/>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nil"/>
              <w:right w:val="nil"/>
            </w:tcBorders>
            <w:shd w:val="clear" w:color="000000" w:fill="FFFFFF"/>
            <w:noWrap/>
            <w:vAlign w:val="bottom"/>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nil"/>
              <w:right w:val="nil"/>
            </w:tcBorders>
            <w:shd w:val="clear" w:color="auto" w:fill="auto"/>
            <w:hideMark/>
          </w:tcPr>
          <w:p w:rsidR="007A4F99" w:rsidRPr="00E2720B" w:rsidRDefault="007A4F99" w:rsidP="007A4F99">
            <w:pPr>
              <w:rPr>
                <w:rFonts w:ascii="GHEA Mariam" w:hAnsi="GHEA Mariam" w:cs="Calibri"/>
                <w:b/>
                <w:bCs/>
                <w:i/>
                <w:iCs/>
                <w:lang w:val="en-GB" w:eastAsia="en-GB"/>
              </w:rPr>
            </w:pPr>
            <w:r w:rsidRPr="00E2720B">
              <w:rPr>
                <w:rFonts w:ascii="GHEA Mariam" w:hAnsi="GHEA Mariam" w:cs="Calibri"/>
                <w:b/>
                <w:bCs/>
                <w:i/>
                <w:iCs/>
                <w:lang w:val="en-GB" w:eastAsia="en-GB"/>
              </w:rPr>
              <w:t>ՀՀ կառավարություն</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single" w:sz="4" w:space="0" w:color="auto"/>
              <w:left w:val="nil"/>
              <w:bottom w:val="single" w:sz="4" w:space="0" w:color="auto"/>
              <w:right w:val="nil"/>
            </w:tcBorders>
            <w:shd w:val="clear" w:color="000000" w:fill="FFFFFF"/>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b/>
                <w:bCs/>
                <w:lang w:val="en-GB" w:eastAsia="en-GB"/>
              </w:rPr>
            </w:pPr>
            <w:r w:rsidRPr="00E2720B">
              <w:rPr>
                <w:rFonts w:ascii="GHEA Mariam" w:hAnsi="GHEA Mariam" w:cs="Calibri"/>
                <w:b/>
                <w:bCs/>
                <w:lang w:val="en-GB" w:eastAsia="en-GB"/>
              </w:rPr>
              <w:t>1139</w:t>
            </w:r>
          </w:p>
        </w:tc>
        <w:tc>
          <w:tcPr>
            <w:tcW w:w="850" w:type="dxa"/>
            <w:tcBorders>
              <w:top w:val="nil"/>
              <w:left w:val="nil"/>
              <w:bottom w:val="single" w:sz="4" w:space="0" w:color="auto"/>
              <w:right w:val="single" w:sz="4" w:space="0" w:color="auto"/>
            </w:tcBorders>
            <w:shd w:val="clear" w:color="000000" w:fill="FFFFFF"/>
            <w:hideMark/>
          </w:tcPr>
          <w:p w:rsidR="007A4F99" w:rsidRPr="00E2720B" w:rsidRDefault="007A4F99" w:rsidP="007A4F99">
            <w:pPr>
              <w:rPr>
                <w:rFonts w:ascii="GHEA Mariam" w:hAnsi="GHEA Mariam" w:cs="Calibri"/>
                <w:b/>
                <w:bCs/>
                <w:color w:val="000000"/>
                <w:lang w:val="en-GB" w:eastAsia="en-GB"/>
              </w:rPr>
            </w:pPr>
            <w:r w:rsidRPr="00E2720B">
              <w:rPr>
                <w:rFonts w:ascii="Calibri" w:hAnsi="Calibri" w:cs="Calibri"/>
                <w:b/>
                <w:bCs/>
                <w:color w:val="000000"/>
                <w:lang w:val="en-GB" w:eastAsia="en-GB"/>
              </w:rPr>
              <w:t> </w:t>
            </w:r>
          </w:p>
        </w:tc>
        <w:tc>
          <w:tcPr>
            <w:tcW w:w="7229" w:type="dxa"/>
            <w:tcBorders>
              <w:top w:val="nil"/>
              <w:left w:val="nil"/>
              <w:bottom w:val="single" w:sz="4" w:space="0" w:color="auto"/>
              <w:right w:val="nil"/>
            </w:tcBorders>
            <w:shd w:val="clear" w:color="auto" w:fill="auto"/>
            <w:hideMark/>
          </w:tcPr>
          <w:p w:rsidR="007A4F99" w:rsidRPr="00E2720B" w:rsidRDefault="007A4F99" w:rsidP="007A4F99">
            <w:pPr>
              <w:rPr>
                <w:rFonts w:ascii="GHEA Mariam" w:hAnsi="GHEA Mariam" w:cs="Calibri"/>
                <w:b/>
                <w:bCs/>
                <w:color w:val="000000"/>
                <w:lang w:val="en-GB" w:eastAsia="en-GB"/>
              </w:rPr>
            </w:pPr>
            <w:r w:rsidRPr="00E2720B">
              <w:rPr>
                <w:rFonts w:ascii="GHEA Mariam" w:hAnsi="GHEA Mariam" w:cs="Calibri"/>
                <w:b/>
                <w:bCs/>
                <w:color w:val="000000"/>
                <w:lang w:val="en-GB" w:eastAsia="en-GB"/>
              </w:rPr>
              <w:t>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nil"/>
            </w:tcBorders>
            <w:shd w:val="clear" w:color="000000" w:fill="FFFFFF"/>
            <w:vAlign w:val="center"/>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7A4F99" w:rsidRPr="00E2720B" w:rsidRDefault="007A4F99" w:rsidP="007A4F99">
            <w:pPr>
              <w:jc w:val="right"/>
              <w:rPr>
                <w:rFonts w:ascii="GHEA Mariam" w:hAnsi="GHEA Mariam" w:cs="Calibri"/>
                <w:b/>
                <w:bCs/>
                <w:lang w:val="en-GB" w:eastAsia="en-GB"/>
              </w:rPr>
            </w:pPr>
            <w:r w:rsidRPr="00E2720B">
              <w:rPr>
                <w:rFonts w:ascii="GHEA Mariam" w:hAnsi="GHEA Mariam" w:cs="Calibri"/>
                <w:b/>
                <w:bCs/>
                <w:lang w:val="en-GB" w:eastAsia="en-GB"/>
              </w:rPr>
              <w:t>11001</w:t>
            </w:r>
          </w:p>
        </w:tc>
        <w:tc>
          <w:tcPr>
            <w:tcW w:w="7229" w:type="dxa"/>
            <w:tcBorders>
              <w:top w:val="single" w:sz="4" w:space="0" w:color="auto"/>
              <w:left w:val="nil"/>
              <w:bottom w:val="single" w:sz="4" w:space="0" w:color="auto"/>
              <w:right w:val="nil"/>
            </w:tcBorders>
            <w:shd w:val="clear" w:color="auto" w:fill="auto"/>
            <w:hideMark/>
          </w:tcPr>
          <w:p w:rsidR="007A4F99" w:rsidRPr="00E2720B" w:rsidRDefault="007A4F99" w:rsidP="007A4F99">
            <w:pPr>
              <w:rPr>
                <w:rFonts w:ascii="GHEA Mariam" w:hAnsi="GHEA Mariam" w:cs="Calibri"/>
                <w:b/>
                <w:bCs/>
                <w:color w:val="000000"/>
                <w:lang w:val="en-GB" w:eastAsia="en-GB"/>
              </w:rPr>
            </w:pPr>
            <w:r w:rsidRPr="00E2720B">
              <w:rPr>
                <w:rFonts w:ascii="GHEA Mariam" w:hAnsi="GHEA Mariam" w:cs="Calibri"/>
                <w:b/>
                <w:bCs/>
                <w:color w:val="000000"/>
                <w:lang w:val="en-GB" w:eastAsia="en-GB"/>
              </w:rPr>
              <w:t>ՀՀ կառավարության պահուստային ֆոնդ</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nil"/>
            </w:tcBorders>
            <w:shd w:val="clear" w:color="000000" w:fill="FFFFFF"/>
            <w:vAlign w:val="center"/>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այդ թվում` ըստ կատարողների</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212"/>
        </w:trPr>
        <w:tc>
          <w:tcPr>
            <w:tcW w:w="567"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jc w:val="center"/>
              <w:rPr>
                <w:rFonts w:ascii="GHEA Mariam" w:hAnsi="GHEA Mariam" w:cs="Calibri"/>
                <w:i/>
                <w:iCs/>
                <w:lang w:val="en-GB" w:eastAsia="en-GB"/>
              </w:rPr>
            </w:pPr>
            <w:r w:rsidRPr="00E2720B">
              <w:rPr>
                <w:rFonts w:ascii="Calibri" w:hAnsi="Calibri" w:cs="Calibri"/>
                <w:i/>
                <w:iCs/>
                <w:lang w:val="en-GB" w:eastAsia="en-GB"/>
              </w:rPr>
              <w:t> </w:t>
            </w:r>
          </w:p>
        </w:tc>
        <w:tc>
          <w:tcPr>
            <w:tcW w:w="7229" w:type="dxa"/>
            <w:tcBorders>
              <w:top w:val="nil"/>
              <w:left w:val="nil"/>
              <w:bottom w:val="single" w:sz="4" w:space="0" w:color="auto"/>
              <w:right w:val="nil"/>
            </w:tcBorders>
            <w:shd w:val="clear" w:color="auto" w:fill="auto"/>
            <w:hideMark/>
          </w:tcPr>
          <w:p w:rsidR="007A4F99" w:rsidRPr="00E2720B" w:rsidRDefault="007A4F99" w:rsidP="007A4F99">
            <w:pPr>
              <w:rPr>
                <w:rFonts w:ascii="GHEA Mariam" w:hAnsi="GHEA Mariam" w:cs="Calibri"/>
                <w:color w:val="000000"/>
                <w:lang w:val="en-GB" w:eastAsia="en-GB"/>
              </w:rPr>
            </w:pPr>
            <w:r w:rsidRPr="00E2720B">
              <w:rPr>
                <w:rFonts w:ascii="GHEA Mariam" w:hAnsi="GHEA Mariam" w:cs="Calibri"/>
                <w:color w:val="000000"/>
                <w:lang w:val="en-GB" w:eastAsia="en-GB"/>
              </w:rPr>
              <w:t>ՀՀ կառավարություն</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nil"/>
            </w:tcBorders>
            <w:shd w:val="clear" w:color="000000" w:fill="FFFFFF"/>
            <w:vAlign w:val="center"/>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այդ թվում` բյուջետային ծախսերի տնտեսագիտական դասակարգման հոդվածների</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p>
        </w:tc>
      </w:tr>
      <w:tr w:rsidR="00E2720B" w:rsidRPr="00E2720B" w:rsidTr="00E2720B">
        <w:trPr>
          <w:trHeight w:val="224"/>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ԸՆԴԱՄԵՆԸ</w:t>
            </w:r>
            <w:r w:rsidR="00E2720B">
              <w:rPr>
                <w:rFonts w:ascii="GHEA Mariam" w:hAnsi="GHEA Mariam" w:cs="Calibri"/>
                <w:lang w:val="hy-AM" w:eastAsia="en-GB"/>
              </w:rPr>
              <w:t>՝</w:t>
            </w:r>
            <w:r w:rsidRPr="00E2720B">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9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ԸՆԹԱՑԻԿ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90"/>
        </w:trPr>
        <w:tc>
          <w:tcPr>
            <w:tcW w:w="567" w:type="dxa"/>
            <w:tcBorders>
              <w:top w:val="nil"/>
              <w:left w:val="single" w:sz="4" w:space="0" w:color="auto"/>
              <w:bottom w:val="nil"/>
              <w:right w:val="single" w:sz="4" w:space="0" w:color="auto"/>
            </w:tcBorders>
            <w:shd w:val="clear" w:color="000000" w:fill="FFFFFF"/>
            <w:noWrap/>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567" w:type="dxa"/>
            <w:tcBorders>
              <w:top w:val="nil"/>
              <w:left w:val="single" w:sz="4" w:space="0" w:color="auto"/>
              <w:bottom w:val="nil"/>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09" w:type="dxa"/>
            <w:tcBorders>
              <w:top w:val="nil"/>
              <w:left w:val="single" w:sz="4" w:space="0" w:color="auto"/>
              <w:bottom w:val="nil"/>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1" w:type="dxa"/>
            <w:tcBorders>
              <w:top w:val="nil"/>
              <w:left w:val="single" w:sz="4" w:space="0" w:color="auto"/>
              <w:bottom w:val="nil"/>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nil"/>
              <w:left w:val="single" w:sz="4" w:space="0" w:color="auto"/>
              <w:bottom w:val="nil"/>
              <w:right w:val="single" w:sz="4" w:space="0" w:color="auto"/>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single" w:sz="4" w:space="0" w:color="auto"/>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ԱՅԼ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r w:rsidR="00E2720B" w:rsidRPr="00E2720B" w:rsidTr="00E2720B">
        <w:trPr>
          <w:trHeight w:val="93"/>
        </w:trPr>
        <w:tc>
          <w:tcPr>
            <w:tcW w:w="56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567" w:type="dxa"/>
            <w:tcBorders>
              <w:top w:val="single" w:sz="4" w:space="0" w:color="000000"/>
              <w:left w:val="nil"/>
              <w:bottom w:val="single" w:sz="4" w:space="0" w:color="000000"/>
              <w:right w:val="single" w:sz="4" w:space="0" w:color="000000"/>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09" w:type="dxa"/>
            <w:tcBorders>
              <w:top w:val="single" w:sz="4" w:space="0" w:color="000000"/>
              <w:left w:val="nil"/>
              <w:bottom w:val="single" w:sz="4" w:space="0" w:color="000000"/>
              <w:right w:val="single" w:sz="4" w:space="0" w:color="000000"/>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1" w:type="dxa"/>
            <w:tcBorders>
              <w:top w:val="single" w:sz="4" w:space="0" w:color="000000"/>
              <w:left w:val="nil"/>
              <w:bottom w:val="single" w:sz="4" w:space="0" w:color="000000"/>
              <w:right w:val="single" w:sz="4" w:space="0" w:color="000000"/>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850" w:type="dxa"/>
            <w:tcBorders>
              <w:top w:val="single" w:sz="4" w:space="0" w:color="000000"/>
              <w:left w:val="nil"/>
              <w:bottom w:val="single" w:sz="4" w:space="0" w:color="000000"/>
              <w:right w:val="single" w:sz="4" w:space="0" w:color="000000"/>
            </w:tcBorders>
            <w:shd w:val="clear" w:color="000000" w:fill="FFFFFF"/>
            <w:vAlign w:val="center"/>
            <w:hideMark/>
          </w:tcPr>
          <w:p w:rsidR="007A4F99" w:rsidRPr="00E2720B" w:rsidRDefault="007A4F99" w:rsidP="007A4F99">
            <w:pPr>
              <w:ind w:firstLineChars="200" w:firstLine="400"/>
              <w:rPr>
                <w:rFonts w:ascii="GHEA Mariam" w:hAnsi="GHEA Mariam" w:cs="Calibri"/>
                <w:lang w:val="en-GB" w:eastAsia="en-GB"/>
              </w:rPr>
            </w:pPr>
            <w:r w:rsidRPr="00E2720B">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7A4F99" w:rsidRPr="00E2720B" w:rsidRDefault="007A4F99" w:rsidP="007A4F99">
            <w:pPr>
              <w:rPr>
                <w:rFonts w:ascii="GHEA Mariam" w:hAnsi="GHEA Mariam" w:cs="Calibri"/>
                <w:lang w:val="en-GB" w:eastAsia="en-GB"/>
              </w:rPr>
            </w:pPr>
            <w:r w:rsidRPr="00E2720B">
              <w:rPr>
                <w:rFonts w:ascii="GHEA Mariam" w:hAnsi="GHEA Mariam" w:cs="Calibri"/>
                <w:lang w:val="en-GB" w:eastAsia="en-GB"/>
              </w:rPr>
              <w:t xml:space="preserve"> Պահուստային միջոցներ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center"/>
            <w:hideMark/>
          </w:tcPr>
          <w:p w:rsidR="007A4F99" w:rsidRPr="00E2720B" w:rsidRDefault="007A4F99" w:rsidP="00E2720B">
            <w:pPr>
              <w:jc w:val="center"/>
              <w:rPr>
                <w:rFonts w:ascii="GHEA Mariam" w:hAnsi="GHEA Mariam" w:cs="Calibri"/>
                <w:lang w:val="en-GB" w:eastAsia="en-GB"/>
              </w:rPr>
            </w:pPr>
            <w:r w:rsidRPr="00E2720B">
              <w:rPr>
                <w:rFonts w:ascii="GHEA Mariam" w:hAnsi="GHEA Mariam" w:cs="Calibri"/>
                <w:lang w:val="en-GB" w:eastAsia="en-GB"/>
              </w:rPr>
              <w:t>(684,531.0)</w:t>
            </w:r>
          </w:p>
        </w:tc>
      </w:tr>
    </w:tbl>
    <w:p w:rsidR="00E2720B" w:rsidRDefault="00E2720B" w:rsidP="007A4F99">
      <w:pPr>
        <w:pStyle w:val="mechtex"/>
        <w:jc w:val="left"/>
        <w:rPr>
          <w:rFonts w:ascii="GHEA Mariam" w:hAnsi="GHEA Mariam" w:cs="Sylfaen"/>
          <w:sz w:val="24"/>
          <w:szCs w:val="24"/>
          <w:lang w:val="hy-AM"/>
        </w:rPr>
      </w:pPr>
    </w:p>
    <w:p w:rsidR="00E2720B" w:rsidRPr="00E2720B" w:rsidRDefault="00E2720B" w:rsidP="007A4F99">
      <w:pPr>
        <w:pStyle w:val="mechtex"/>
        <w:jc w:val="left"/>
        <w:rPr>
          <w:rFonts w:ascii="GHEA Mariam" w:hAnsi="GHEA Mariam" w:cs="Sylfaen"/>
          <w:sz w:val="36"/>
          <w:szCs w:val="24"/>
          <w:lang w:val="hy-AM"/>
        </w:rPr>
      </w:pPr>
    </w:p>
    <w:p w:rsidR="007A4F99" w:rsidRPr="00574F02" w:rsidRDefault="007A4F99" w:rsidP="00E2720B">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4F99" w:rsidRPr="00574F02" w:rsidRDefault="007A4F99" w:rsidP="00E2720B">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4F99" w:rsidRDefault="007A4F99" w:rsidP="00095A0E">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2720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A4F99" w:rsidRDefault="007A4F99" w:rsidP="00095A0E">
      <w:pPr>
        <w:pStyle w:val="norm"/>
        <w:spacing w:line="360" w:lineRule="auto"/>
        <w:rPr>
          <w:rFonts w:ascii="GHEA Mariam" w:hAnsi="GHEA Mariam"/>
          <w:sz w:val="24"/>
          <w:szCs w:val="24"/>
          <w:lang w:val="hy-AM"/>
        </w:rPr>
        <w:sectPr w:rsidR="007A4F99" w:rsidSect="007A4F99">
          <w:pgSz w:w="16834" w:h="11909" w:orient="landscape" w:code="9"/>
          <w:pgMar w:top="1440" w:right="1276" w:bottom="1440" w:left="1440" w:header="720" w:footer="576" w:gutter="0"/>
          <w:pgNumType w:start="1"/>
          <w:cols w:space="720"/>
          <w:titlePg/>
          <w:docGrid w:linePitch="272"/>
        </w:sectPr>
      </w:pPr>
    </w:p>
    <w:p w:rsidR="007A4F99" w:rsidRPr="00B00EC1" w:rsidRDefault="007A4F99" w:rsidP="007A4F9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7A4F99" w:rsidRPr="00AD2FF0" w:rsidRDefault="007A4F99" w:rsidP="007A4F9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4F99" w:rsidRDefault="007A4F99" w:rsidP="007A4F99">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A60A4" w:rsidRPr="008A60A4" w:rsidRDefault="008A60A4" w:rsidP="007A4F99">
      <w:pPr>
        <w:shd w:val="clear" w:color="auto" w:fill="FFFFFF"/>
        <w:spacing w:line="360" w:lineRule="auto"/>
        <w:ind w:right="382" w:firstLine="567"/>
        <w:jc w:val="right"/>
        <w:rPr>
          <w:rFonts w:ascii="GHEA Mariam" w:hAnsi="GHEA Mariam"/>
          <w:bCs/>
          <w:color w:val="000000"/>
          <w:sz w:val="14"/>
          <w:szCs w:val="24"/>
          <w:lang w:val="hy-AM"/>
        </w:rPr>
      </w:pPr>
    </w:p>
    <w:tbl>
      <w:tblPr>
        <w:tblW w:w="16019" w:type="dxa"/>
        <w:tblInd w:w="-993" w:type="dxa"/>
        <w:tblLayout w:type="fixed"/>
        <w:tblLook w:val="04A0" w:firstRow="1" w:lastRow="0" w:firstColumn="1" w:lastColumn="0" w:noHBand="0" w:noVBand="1"/>
      </w:tblPr>
      <w:tblGrid>
        <w:gridCol w:w="709"/>
        <w:gridCol w:w="851"/>
        <w:gridCol w:w="6237"/>
        <w:gridCol w:w="1276"/>
        <w:gridCol w:w="1701"/>
        <w:gridCol w:w="1985"/>
        <w:gridCol w:w="1701"/>
        <w:gridCol w:w="1559"/>
      </w:tblGrid>
      <w:tr w:rsidR="007A4F99" w:rsidRPr="00650A4B" w:rsidTr="008A60A4">
        <w:trPr>
          <w:trHeight w:val="750"/>
        </w:trPr>
        <w:tc>
          <w:tcPr>
            <w:tcW w:w="16019" w:type="dxa"/>
            <w:gridSpan w:val="8"/>
            <w:tcBorders>
              <w:top w:val="nil"/>
              <w:left w:val="nil"/>
              <w:bottom w:val="nil"/>
              <w:right w:val="nil"/>
            </w:tcBorders>
            <w:shd w:val="clear" w:color="auto" w:fill="auto"/>
            <w:vAlign w:val="center"/>
            <w:hideMark/>
          </w:tcPr>
          <w:p w:rsidR="008A60A4" w:rsidRDefault="007A4F99" w:rsidP="007A4F99">
            <w:pPr>
              <w:jc w:val="center"/>
              <w:rPr>
                <w:rFonts w:ascii="GHEA Mariam" w:hAnsi="GHEA Mariam" w:cs="Calibri"/>
                <w:sz w:val="24"/>
                <w:szCs w:val="24"/>
                <w:lang w:val="hy-AM" w:eastAsia="en-GB"/>
              </w:rPr>
            </w:pPr>
            <w:r w:rsidRPr="008A60A4">
              <w:rPr>
                <w:rFonts w:ascii="GHEA Mariam" w:hAnsi="GHEA Mariam" w:cs="Calibri"/>
                <w:sz w:val="24"/>
                <w:szCs w:val="24"/>
                <w:lang w:val="hy-AM" w:eastAsia="en-GB"/>
              </w:rPr>
              <w:t xml:space="preserve">«ՀԱՅԱՍՏԱՆԻ ՀԱՆՐԱՊԵՏՈՒԹՅԱՆ 2026 ԹՎԱԿԱՆԻ ՊԵՏԱԿԱՆ ԲՅՈՒՋԵԻ ՄԱՍԻՆ» ՕՐԵՆՔԻ </w:t>
            </w:r>
          </w:p>
          <w:p w:rsidR="007A4F99" w:rsidRPr="008A60A4" w:rsidRDefault="007A4F99" w:rsidP="007A4F99">
            <w:pPr>
              <w:jc w:val="center"/>
              <w:rPr>
                <w:rFonts w:ascii="GHEA Mariam" w:hAnsi="GHEA Mariam" w:cs="Calibri"/>
                <w:sz w:val="24"/>
                <w:szCs w:val="24"/>
                <w:lang w:val="hy-AM" w:eastAsia="en-GB"/>
              </w:rPr>
            </w:pPr>
            <w:r w:rsidRPr="008A60A4">
              <w:rPr>
                <w:rFonts w:ascii="GHEA Mariam" w:hAnsi="GHEA Mariam" w:cs="Calibri"/>
                <w:sz w:val="24"/>
                <w:szCs w:val="24"/>
                <w:lang w:val="hy-AM" w:eastAsia="en-GB"/>
              </w:rPr>
              <w:t>N 1 ՀԱՎԵԼՎԱԾԻ N 3 ԱՂՅՈՒՍԱԿՈՒՄ ԿԱՏԱՐՎՈՂ ԼՐԱՑՈՒՄԸ</w:t>
            </w:r>
          </w:p>
        </w:tc>
      </w:tr>
      <w:tr w:rsidR="008A60A4" w:rsidRPr="00650A4B" w:rsidTr="008A60A4">
        <w:trPr>
          <w:trHeight w:val="345"/>
        </w:trPr>
        <w:tc>
          <w:tcPr>
            <w:tcW w:w="709"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cs="Calibri"/>
                <w:sz w:val="22"/>
                <w:szCs w:val="22"/>
                <w:lang w:val="hy-AM" w:eastAsia="en-GB"/>
              </w:rPr>
            </w:pPr>
          </w:p>
        </w:tc>
        <w:tc>
          <w:tcPr>
            <w:tcW w:w="851"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6237"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276"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701"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985"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701"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559"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r>
      <w:tr w:rsidR="008A60A4" w:rsidRPr="008A60A4" w:rsidTr="008A60A4">
        <w:trPr>
          <w:trHeight w:val="345"/>
        </w:trPr>
        <w:tc>
          <w:tcPr>
            <w:tcW w:w="709"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851"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6237"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276"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701"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985" w:type="dxa"/>
            <w:tcBorders>
              <w:top w:val="nil"/>
              <w:left w:val="nil"/>
              <w:bottom w:val="nil"/>
              <w:right w:val="nil"/>
            </w:tcBorders>
            <w:shd w:val="clear" w:color="auto" w:fill="auto"/>
            <w:vAlign w:val="center"/>
            <w:hideMark/>
          </w:tcPr>
          <w:p w:rsidR="007A4F99" w:rsidRPr="008A60A4" w:rsidRDefault="007A4F99" w:rsidP="007A4F99">
            <w:pPr>
              <w:jc w:val="center"/>
              <w:rPr>
                <w:rFonts w:ascii="GHEA Mariam" w:hAnsi="GHEA Mariam"/>
                <w:sz w:val="22"/>
                <w:szCs w:val="22"/>
                <w:lang w:val="hy-AM" w:eastAsia="en-GB"/>
              </w:rPr>
            </w:pPr>
          </w:p>
        </w:tc>
        <w:tc>
          <w:tcPr>
            <w:tcW w:w="1701" w:type="dxa"/>
            <w:tcBorders>
              <w:top w:val="nil"/>
              <w:left w:val="nil"/>
              <w:bottom w:val="single" w:sz="4" w:space="0" w:color="auto"/>
              <w:right w:val="nil"/>
            </w:tcBorders>
            <w:shd w:val="clear" w:color="auto" w:fill="auto"/>
            <w:vAlign w:val="center"/>
            <w:hideMark/>
          </w:tcPr>
          <w:p w:rsidR="007A4F99" w:rsidRPr="008A60A4" w:rsidRDefault="007A4F99" w:rsidP="007A4F99">
            <w:pPr>
              <w:jc w:val="right"/>
              <w:rPr>
                <w:rFonts w:ascii="GHEA Mariam" w:hAnsi="GHEA Mariam" w:cs="Calibri"/>
                <w:sz w:val="22"/>
                <w:szCs w:val="22"/>
                <w:lang w:val="hy-AM" w:eastAsia="en-GB"/>
              </w:rPr>
            </w:pPr>
            <w:r w:rsidRPr="008A60A4">
              <w:rPr>
                <w:rFonts w:ascii="Calibri" w:hAnsi="Calibri" w:cs="Calibri"/>
                <w:sz w:val="22"/>
                <w:szCs w:val="22"/>
                <w:lang w:val="hy-AM" w:eastAsia="en-GB"/>
              </w:rPr>
              <w:t> </w:t>
            </w:r>
          </w:p>
        </w:tc>
        <w:tc>
          <w:tcPr>
            <w:tcW w:w="1559" w:type="dxa"/>
            <w:tcBorders>
              <w:top w:val="nil"/>
              <w:left w:val="nil"/>
              <w:bottom w:val="nil"/>
              <w:right w:val="nil"/>
            </w:tcBorders>
            <w:shd w:val="clear" w:color="auto" w:fill="auto"/>
            <w:noWrap/>
            <w:vAlign w:val="bottom"/>
            <w:hideMark/>
          </w:tcPr>
          <w:p w:rsidR="007A4F99" w:rsidRPr="008A60A4" w:rsidRDefault="007A4F99" w:rsidP="008A60A4">
            <w:pPr>
              <w:jc w:val="right"/>
              <w:rPr>
                <w:rFonts w:ascii="GHEA Mariam" w:hAnsi="GHEA Mariam" w:cs="Calibri"/>
                <w:iCs/>
                <w:lang w:val="hy-AM" w:eastAsia="en-GB"/>
              </w:rPr>
            </w:pPr>
            <w:r w:rsidRPr="008A60A4">
              <w:rPr>
                <w:rFonts w:ascii="GHEA Mariam" w:hAnsi="GHEA Mariam" w:cs="Calibri"/>
                <w:iCs/>
                <w:sz w:val="22"/>
                <w:szCs w:val="22"/>
                <w:lang w:val="hy-AM" w:eastAsia="en-GB"/>
              </w:rPr>
              <w:t xml:space="preserve"> </w:t>
            </w:r>
            <w:r w:rsidR="008A60A4" w:rsidRPr="008A60A4">
              <w:rPr>
                <w:rFonts w:ascii="GHEA Mariam" w:hAnsi="GHEA Mariam" w:cs="Calibri"/>
                <w:bCs/>
                <w:iCs/>
                <w:color w:val="000000"/>
                <w:lang w:val="en-GB" w:eastAsia="en-GB"/>
              </w:rPr>
              <w:t>(</w:t>
            </w:r>
            <w:r w:rsidR="008A60A4" w:rsidRPr="008A60A4">
              <w:rPr>
                <w:rFonts w:ascii="GHEA Mariam" w:hAnsi="GHEA Mariam" w:cs="Calibri"/>
                <w:bCs/>
                <w:iCs/>
                <w:color w:val="000000"/>
                <w:lang w:val="hy-AM" w:eastAsia="en-GB"/>
              </w:rPr>
              <w:t>հազ. դրամ</w:t>
            </w:r>
            <w:r w:rsidR="008A60A4" w:rsidRPr="008A60A4">
              <w:rPr>
                <w:rFonts w:ascii="GHEA Mariam" w:hAnsi="GHEA Mariam" w:cs="Calibri"/>
                <w:bCs/>
                <w:iCs/>
                <w:color w:val="000000"/>
                <w:lang w:val="en-GB" w:eastAsia="en-GB"/>
              </w:rPr>
              <w:t>)</w:t>
            </w:r>
          </w:p>
        </w:tc>
      </w:tr>
      <w:tr w:rsidR="007A4F99" w:rsidRPr="008A60A4" w:rsidTr="008A60A4">
        <w:trPr>
          <w:trHeight w:val="56"/>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A4F99" w:rsidRPr="008A60A4" w:rsidRDefault="007A4F99" w:rsidP="007A4F99">
            <w:pPr>
              <w:jc w:val="center"/>
              <w:rPr>
                <w:rFonts w:ascii="GHEA Mariam" w:hAnsi="GHEA Mariam" w:cs="Calibri"/>
                <w:lang w:val="hy-AM" w:eastAsia="en-GB"/>
              </w:rPr>
            </w:pPr>
            <w:r w:rsidRPr="008A60A4">
              <w:rPr>
                <w:rFonts w:ascii="GHEA Mariam" w:hAnsi="GHEA Mariam" w:cs="Calibri"/>
                <w:lang w:val="en-GB" w:eastAsia="en-GB"/>
              </w:rPr>
              <w:t>Ծրագրային դասիչ</w:t>
            </w:r>
            <w:r w:rsidR="008A60A4" w:rsidRPr="008A60A4">
              <w:rPr>
                <w:rFonts w:ascii="GHEA Mariam" w:hAnsi="GHEA Mariam" w:cs="Calibri"/>
                <w:lang w:val="hy-AM" w:eastAsia="en-GB"/>
              </w:rPr>
              <w:t>ը</w:t>
            </w:r>
          </w:p>
        </w:tc>
        <w:tc>
          <w:tcPr>
            <w:tcW w:w="62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hy-AM" w:eastAsia="en-GB"/>
              </w:rPr>
            </w:pPr>
            <w:r w:rsidRPr="008A60A4">
              <w:rPr>
                <w:rFonts w:ascii="GHEA Mariam" w:hAnsi="GHEA Mariam" w:cs="Calibri"/>
                <w:lang w:val="hy-AM" w:eastAsia="en-GB"/>
              </w:rPr>
              <w:t xml:space="preserve"> Բյուջետային գլխավոր կարգադրիչների, ծրագրերի, միջոցառումների և ուղղությունների անվանումները</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Ընդամենը</w:t>
            </w:r>
          </w:p>
        </w:tc>
        <w:tc>
          <w:tcPr>
            <w:tcW w:w="694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8A60A4" w:rsidRPr="008A60A4" w:rsidRDefault="007A4F99" w:rsidP="008A60A4">
            <w:pPr>
              <w:jc w:val="center"/>
              <w:rPr>
                <w:rFonts w:ascii="GHEA Mariam" w:hAnsi="GHEA Mariam" w:cs="Calibri"/>
                <w:lang w:val="en-GB" w:eastAsia="en-GB"/>
              </w:rPr>
            </w:pPr>
            <w:r w:rsidRPr="008A60A4">
              <w:rPr>
                <w:rFonts w:ascii="GHEA Mariam" w:hAnsi="GHEA Mariam" w:cs="Calibri"/>
                <w:lang w:val="en-GB" w:eastAsia="en-GB"/>
              </w:rPr>
              <w:t xml:space="preserve">Ցուցանիշների փոփոխությունը </w:t>
            </w:r>
          </w:p>
          <w:p w:rsidR="007A4F99" w:rsidRPr="008A60A4" w:rsidRDefault="007A4F99" w:rsidP="008A60A4">
            <w:pPr>
              <w:jc w:val="center"/>
              <w:rPr>
                <w:rFonts w:ascii="GHEA Mariam" w:hAnsi="GHEA Mariam" w:cs="Calibri"/>
                <w:lang w:val="en-GB" w:eastAsia="en-GB"/>
              </w:rPr>
            </w:pPr>
            <w:r w:rsidRPr="008A60A4">
              <w:rPr>
                <w:rFonts w:ascii="GHEA Mariam" w:hAnsi="GHEA Mariam" w:cs="Calibri"/>
                <w:lang w:val="en-GB" w:eastAsia="en-GB"/>
              </w:rPr>
              <w:t>ավելացումները նշված են դրական նշանով</w:t>
            </w:r>
          </w:p>
        </w:tc>
      </w:tr>
      <w:tr w:rsidR="007A4F99" w:rsidRPr="008A60A4" w:rsidTr="008A60A4">
        <w:trPr>
          <w:trHeight w:val="56"/>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7A4F99" w:rsidRPr="008A60A4" w:rsidRDefault="007A4F99" w:rsidP="007A4F99">
            <w:pPr>
              <w:rPr>
                <w:rFonts w:ascii="GHEA Mariam" w:hAnsi="GHEA Mariam" w:cs="Calibri"/>
                <w:lang w:val="en-GB" w:eastAsia="en-GB"/>
              </w:rPr>
            </w:pPr>
          </w:p>
        </w:tc>
        <w:tc>
          <w:tcPr>
            <w:tcW w:w="6237" w:type="dxa"/>
            <w:vMerge/>
            <w:tcBorders>
              <w:top w:val="single" w:sz="4" w:space="0" w:color="auto"/>
              <w:left w:val="single" w:sz="4" w:space="0" w:color="auto"/>
              <w:bottom w:val="single" w:sz="4" w:space="0" w:color="000000"/>
              <w:right w:val="single" w:sz="4" w:space="0" w:color="auto"/>
            </w:tcBorders>
            <w:vAlign w:val="center"/>
            <w:hideMark/>
          </w:tcPr>
          <w:p w:rsidR="007A4F99" w:rsidRPr="008A60A4" w:rsidRDefault="007A4F99" w:rsidP="007A4F99">
            <w:pPr>
              <w:rPr>
                <w:rFonts w:ascii="GHEA Mariam" w:hAnsi="GHEA Mariam" w:cs="Calibri"/>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A4F99" w:rsidRPr="008A60A4" w:rsidRDefault="007A4F99" w:rsidP="007A4F99">
            <w:pPr>
              <w:rPr>
                <w:rFonts w:ascii="GHEA Mariam" w:hAnsi="GHEA Mariam" w:cs="Calibri"/>
                <w:lang w:val="en-GB" w:eastAsia="en-GB"/>
              </w:rPr>
            </w:pPr>
          </w:p>
        </w:tc>
        <w:tc>
          <w:tcPr>
            <w:tcW w:w="6946" w:type="dxa"/>
            <w:gridSpan w:val="4"/>
            <w:tcBorders>
              <w:top w:val="single" w:sz="4" w:space="0" w:color="auto"/>
              <w:left w:val="nil"/>
              <w:bottom w:val="single" w:sz="4" w:space="0" w:color="auto"/>
              <w:right w:val="single" w:sz="4" w:space="0" w:color="000000"/>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այդ թվում՝</w:t>
            </w:r>
          </w:p>
        </w:tc>
      </w:tr>
      <w:tr w:rsidR="008A60A4" w:rsidRPr="008A60A4" w:rsidTr="008A60A4">
        <w:trPr>
          <w:trHeight w:val="1123"/>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A4F99" w:rsidRPr="008A60A4" w:rsidRDefault="007A4F99" w:rsidP="008A60A4">
            <w:pPr>
              <w:jc w:val="center"/>
              <w:rPr>
                <w:rFonts w:ascii="GHEA Mariam" w:hAnsi="GHEA Mariam" w:cs="Calibri"/>
                <w:color w:val="000000"/>
                <w:lang w:val="hy-AM" w:eastAsia="en-GB"/>
              </w:rPr>
            </w:pPr>
            <w:r w:rsidRPr="008A60A4">
              <w:rPr>
                <w:rFonts w:ascii="GHEA Mariam" w:hAnsi="GHEA Mariam" w:cs="Calibri"/>
                <w:color w:val="000000"/>
                <w:lang w:val="en-GB" w:eastAsia="en-GB"/>
              </w:rPr>
              <w:t xml:space="preserve"> </w:t>
            </w:r>
            <w:r w:rsidR="008A60A4" w:rsidRPr="008A60A4">
              <w:rPr>
                <w:rFonts w:ascii="GHEA Mariam" w:hAnsi="GHEA Mariam" w:cs="Calibri"/>
                <w:color w:val="000000"/>
                <w:lang w:val="hy-AM" w:eastAsia="en-GB"/>
              </w:rPr>
              <w:t>ծ</w:t>
            </w:r>
            <w:r w:rsidRPr="008A60A4">
              <w:rPr>
                <w:rFonts w:ascii="GHEA Mariam" w:hAnsi="GHEA Mariam" w:cs="Calibri"/>
                <w:color w:val="000000"/>
                <w:lang w:val="en-GB" w:eastAsia="en-GB"/>
              </w:rPr>
              <w:t>րագիր</w:t>
            </w:r>
            <w:r w:rsidR="008A60A4" w:rsidRPr="008A60A4">
              <w:rPr>
                <w:rFonts w:ascii="GHEA Mariam" w:hAnsi="GHEA Mariam" w:cs="Calibri"/>
                <w:color w:val="000000"/>
                <w:lang w:val="hy-AM" w:eastAsia="en-GB"/>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7A4F99" w:rsidRPr="008A60A4" w:rsidRDefault="008A60A4" w:rsidP="007A4F99">
            <w:pPr>
              <w:jc w:val="center"/>
              <w:rPr>
                <w:rFonts w:ascii="GHEA Mariam" w:hAnsi="GHEA Mariam" w:cs="Calibri"/>
                <w:lang w:val="hy-AM" w:eastAsia="en-GB"/>
              </w:rPr>
            </w:pPr>
            <w:r w:rsidRPr="008A60A4">
              <w:rPr>
                <w:rFonts w:ascii="GHEA Mariam" w:hAnsi="GHEA Mariam" w:cs="Calibri"/>
                <w:lang w:val="hy-AM" w:eastAsia="en-GB"/>
              </w:rPr>
              <w:t>մ</w:t>
            </w:r>
            <w:r w:rsidR="007A4F99" w:rsidRPr="008A60A4">
              <w:rPr>
                <w:rFonts w:ascii="GHEA Mariam" w:hAnsi="GHEA Mariam" w:cs="Calibri"/>
                <w:lang w:val="en-GB" w:eastAsia="en-GB"/>
              </w:rPr>
              <w:t>իջոցառում</w:t>
            </w:r>
            <w:r w:rsidRPr="008A60A4">
              <w:rPr>
                <w:rFonts w:ascii="GHEA Mariam" w:hAnsi="GHEA Mariam" w:cs="Calibri"/>
                <w:lang w:val="hy-AM" w:eastAsia="en-GB"/>
              </w:rPr>
              <w:t>ը</w:t>
            </w:r>
          </w:p>
        </w:tc>
        <w:tc>
          <w:tcPr>
            <w:tcW w:w="6237" w:type="dxa"/>
            <w:vMerge/>
            <w:tcBorders>
              <w:top w:val="single" w:sz="4" w:space="0" w:color="auto"/>
              <w:left w:val="single" w:sz="4" w:space="0" w:color="auto"/>
              <w:bottom w:val="single" w:sz="4" w:space="0" w:color="000000"/>
              <w:right w:val="single" w:sz="4" w:space="0" w:color="auto"/>
            </w:tcBorders>
            <w:vAlign w:val="center"/>
            <w:hideMark/>
          </w:tcPr>
          <w:p w:rsidR="007A4F99" w:rsidRPr="008A60A4" w:rsidRDefault="007A4F99" w:rsidP="007A4F99">
            <w:pPr>
              <w:rPr>
                <w:rFonts w:ascii="GHEA Mariam" w:hAnsi="GHEA Mariam" w:cs="Calibri"/>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A4F99" w:rsidRPr="008A60A4" w:rsidRDefault="007A4F99" w:rsidP="007A4F99">
            <w:pPr>
              <w:rPr>
                <w:rFonts w:ascii="GHEA Mariam" w:hAnsi="GHEA Mariam" w:cs="Calibri"/>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4F99" w:rsidRPr="008A60A4" w:rsidRDefault="008A60A4" w:rsidP="007A4F99">
            <w:pPr>
              <w:jc w:val="center"/>
              <w:rPr>
                <w:rFonts w:ascii="GHEA Mariam" w:hAnsi="GHEA Mariam" w:cs="Calibri"/>
                <w:lang w:val="en-GB" w:eastAsia="en-GB"/>
              </w:rPr>
            </w:pPr>
            <w:r w:rsidRPr="008A60A4">
              <w:rPr>
                <w:rFonts w:ascii="GHEA Mariam" w:hAnsi="GHEA Mariam" w:cs="Calibri"/>
                <w:lang w:val="en-GB" w:eastAsia="en-GB"/>
              </w:rPr>
              <w:t>կ</w:t>
            </w:r>
            <w:r w:rsidR="007A4F99" w:rsidRPr="008A60A4">
              <w:rPr>
                <w:rFonts w:ascii="GHEA Mariam" w:hAnsi="GHEA Mariam" w:cs="Calibri"/>
                <w:lang w:val="en-GB" w:eastAsia="en-GB"/>
              </w:rPr>
              <w:t>առուցման</w:t>
            </w:r>
            <w:r w:rsidR="007A4F99" w:rsidRPr="008A60A4">
              <w:rPr>
                <w:rFonts w:ascii="GHEA Mariam" w:hAnsi="GHEA Mariam" w:cs="Calibri"/>
                <w:lang w:val="en-GB" w:eastAsia="en-GB"/>
              </w:rPr>
              <w:br/>
              <w:t>աշխատանքներ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7A4F99" w:rsidRPr="008A60A4" w:rsidRDefault="008A60A4" w:rsidP="007A4F99">
            <w:pPr>
              <w:jc w:val="center"/>
              <w:rPr>
                <w:rFonts w:ascii="GHEA Mariam" w:hAnsi="GHEA Mariam" w:cs="Calibri"/>
                <w:lang w:val="en-GB" w:eastAsia="en-GB"/>
              </w:rPr>
            </w:pPr>
            <w:r w:rsidRPr="008A60A4">
              <w:rPr>
                <w:rFonts w:ascii="GHEA Mariam" w:hAnsi="GHEA Mariam" w:cs="Calibri"/>
                <w:lang w:val="en-GB" w:eastAsia="en-GB"/>
              </w:rPr>
              <w:t>վ</w:t>
            </w:r>
            <w:r w:rsidR="007A4F99" w:rsidRPr="008A60A4">
              <w:rPr>
                <w:rFonts w:ascii="GHEA Mariam" w:hAnsi="GHEA Mariam" w:cs="Calibri"/>
                <w:lang w:val="en-GB" w:eastAsia="en-GB"/>
              </w:rPr>
              <w:t>երակառուցման,</w:t>
            </w:r>
            <w:r w:rsidR="007A4F99" w:rsidRPr="008A60A4">
              <w:rPr>
                <w:rFonts w:ascii="GHEA Mariam" w:hAnsi="GHEA Mariam" w:cs="Calibri"/>
                <w:lang w:val="en-GB" w:eastAsia="en-GB"/>
              </w:rPr>
              <w:br/>
              <w:t>վերանորոգման և</w:t>
            </w:r>
            <w:r w:rsidR="007A4F99" w:rsidRPr="008A60A4">
              <w:rPr>
                <w:rFonts w:ascii="GHEA Mariam" w:hAnsi="GHEA Mariam" w:cs="Calibri"/>
                <w:lang w:val="en-GB" w:eastAsia="en-GB"/>
              </w:rPr>
              <w:br/>
              <w:t>վերականգնման</w:t>
            </w:r>
            <w:r w:rsidR="007A4F99" w:rsidRPr="008A60A4">
              <w:rPr>
                <w:rFonts w:ascii="GHEA Mariam" w:hAnsi="GHEA Mariam" w:cs="Calibri"/>
                <w:lang w:val="en-GB" w:eastAsia="en-GB"/>
              </w:rPr>
              <w:br/>
              <w:t>աշխատանքներ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4F99" w:rsidRPr="008A60A4" w:rsidRDefault="008A60A4" w:rsidP="007A4F99">
            <w:pPr>
              <w:jc w:val="center"/>
              <w:rPr>
                <w:rFonts w:ascii="GHEA Mariam" w:hAnsi="GHEA Mariam" w:cs="Calibri"/>
                <w:lang w:val="en-GB" w:eastAsia="en-GB"/>
              </w:rPr>
            </w:pPr>
            <w:r w:rsidRPr="008A60A4">
              <w:rPr>
                <w:rFonts w:ascii="GHEA Mariam" w:hAnsi="GHEA Mariam" w:cs="Calibri"/>
                <w:lang w:val="hy-AM" w:eastAsia="en-GB"/>
              </w:rPr>
              <w:t>ն</w:t>
            </w:r>
            <w:r w:rsidR="007A4F99" w:rsidRPr="008A60A4">
              <w:rPr>
                <w:rFonts w:ascii="GHEA Mariam" w:hAnsi="GHEA Mariam" w:cs="Calibri"/>
                <w:lang w:val="en-GB" w:eastAsia="en-GB"/>
              </w:rPr>
              <w:t>ախագծահե-</w:t>
            </w:r>
            <w:r w:rsidR="007A4F99" w:rsidRPr="008A60A4">
              <w:rPr>
                <w:rFonts w:ascii="GHEA Mariam" w:hAnsi="GHEA Mariam" w:cs="Calibri"/>
                <w:lang w:val="en-GB" w:eastAsia="en-GB"/>
              </w:rPr>
              <w:br/>
              <w:t>տազոտական,</w:t>
            </w:r>
            <w:r w:rsidR="007A4F99" w:rsidRPr="008A60A4">
              <w:rPr>
                <w:rFonts w:ascii="GHEA Mariam" w:hAnsi="GHEA Mariam" w:cs="Calibri"/>
                <w:lang w:val="en-GB" w:eastAsia="en-GB"/>
              </w:rPr>
              <w:br/>
              <w:t>գեոդեզիա-</w:t>
            </w:r>
            <w:r w:rsidR="007A4F99" w:rsidRPr="008A60A4">
              <w:rPr>
                <w:rFonts w:ascii="GHEA Mariam" w:hAnsi="GHEA Mariam" w:cs="Calibri"/>
                <w:lang w:val="en-GB" w:eastAsia="en-GB"/>
              </w:rPr>
              <w:br/>
              <w:t>քարտեզագրա-</w:t>
            </w:r>
            <w:r w:rsidR="007A4F99" w:rsidRPr="008A60A4">
              <w:rPr>
                <w:rFonts w:ascii="GHEA Mariam" w:hAnsi="GHEA Mariam" w:cs="Calibri"/>
                <w:lang w:val="en-GB" w:eastAsia="en-GB"/>
              </w:rPr>
              <w:br/>
              <w:t>կան աշխա-</w:t>
            </w:r>
            <w:r w:rsidR="007A4F99" w:rsidRPr="008A60A4">
              <w:rPr>
                <w:rFonts w:ascii="GHEA Mariam" w:hAnsi="GHEA Mariam" w:cs="Calibri"/>
                <w:lang w:val="en-GB" w:eastAsia="en-GB"/>
              </w:rPr>
              <w:br/>
              <w:t>տանքներ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4F99" w:rsidRPr="008A60A4" w:rsidRDefault="008A60A4" w:rsidP="007A4F99">
            <w:pPr>
              <w:jc w:val="center"/>
              <w:rPr>
                <w:rFonts w:ascii="GHEA Mariam" w:hAnsi="GHEA Mariam" w:cs="Calibri"/>
                <w:lang w:val="en-GB" w:eastAsia="en-GB"/>
              </w:rPr>
            </w:pPr>
            <w:r w:rsidRPr="008A60A4">
              <w:rPr>
                <w:rFonts w:ascii="GHEA Mariam" w:hAnsi="GHEA Mariam" w:cs="Calibri"/>
                <w:lang w:val="en-GB" w:eastAsia="en-GB"/>
              </w:rPr>
              <w:t>ո</w:t>
            </w:r>
            <w:r w:rsidR="007A4F99" w:rsidRPr="008A60A4">
              <w:rPr>
                <w:rFonts w:ascii="GHEA Mariam" w:hAnsi="GHEA Mariam" w:cs="Calibri"/>
                <w:lang w:val="en-GB" w:eastAsia="en-GB"/>
              </w:rPr>
              <w:t>չ</w:t>
            </w:r>
            <w:r w:rsidR="007A4F99" w:rsidRPr="008A60A4">
              <w:rPr>
                <w:rFonts w:ascii="GHEA Mariam" w:hAnsi="GHEA Mariam" w:cs="Calibri"/>
                <w:lang w:val="en-GB" w:eastAsia="en-GB"/>
              </w:rPr>
              <w:br/>
              <w:t>ֆինանսական</w:t>
            </w:r>
            <w:r w:rsidR="007A4F99" w:rsidRPr="008A60A4">
              <w:rPr>
                <w:rFonts w:ascii="GHEA Mariam" w:hAnsi="GHEA Mariam" w:cs="Calibri"/>
                <w:lang w:val="en-GB" w:eastAsia="en-GB"/>
              </w:rPr>
              <w:br/>
              <w:t>այլ ակտիվների</w:t>
            </w:r>
            <w:r w:rsidR="007A4F99" w:rsidRPr="008A60A4">
              <w:rPr>
                <w:rFonts w:ascii="GHEA Mariam" w:hAnsi="GHEA Mariam" w:cs="Calibri"/>
                <w:lang w:val="en-GB" w:eastAsia="en-GB"/>
              </w:rPr>
              <w:br/>
              <w:t>ձեռքբերում</w:t>
            </w:r>
          </w:p>
        </w:tc>
      </w:tr>
      <w:tr w:rsidR="008A60A4" w:rsidRPr="008A60A4" w:rsidTr="008A60A4">
        <w:trPr>
          <w:trHeight w:val="56"/>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 xml:space="preserve">ԸՆԴԱՄԵՆԸ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684,531.0</w:t>
            </w:r>
          </w:p>
        </w:tc>
        <w:tc>
          <w:tcPr>
            <w:tcW w:w="1701" w:type="dxa"/>
            <w:tcBorders>
              <w:top w:val="nil"/>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684,531.0</w:t>
            </w:r>
          </w:p>
        </w:tc>
        <w:tc>
          <w:tcPr>
            <w:tcW w:w="1701" w:type="dxa"/>
            <w:tcBorders>
              <w:top w:val="nil"/>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w:t>
            </w:r>
          </w:p>
        </w:tc>
        <w:tc>
          <w:tcPr>
            <w:tcW w:w="1559" w:type="dxa"/>
            <w:tcBorders>
              <w:top w:val="nil"/>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r>
      <w:tr w:rsidR="007A4F99" w:rsidRPr="008A60A4" w:rsidTr="008A60A4">
        <w:trPr>
          <w:trHeight w:val="345"/>
        </w:trPr>
        <w:tc>
          <w:tcPr>
            <w:tcW w:w="16019"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r>
      <w:tr w:rsidR="008A60A4" w:rsidRPr="008A60A4" w:rsidTr="008A60A4">
        <w:trPr>
          <w:trHeight w:val="5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u w:val="single"/>
                <w:lang w:val="en-GB" w:eastAsia="en-GB"/>
              </w:rPr>
            </w:pP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7A4F99" w:rsidRPr="008A60A4" w:rsidRDefault="007A4F99" w:rsidP="007A4F99">
            <w:pPr>
              <w:jc w:val="center"/>
              <w:rPr>
                <w:rFonts w:ascii="GHEA Mariam" w:hAnsi="GHEA Mariam" w:cs="Calibri"/>
                <w:u w:val="single"/>
                <w:lang w:val="en-GB" w:eastAsia="en-GB"/>
              </w:rPr>
            </w:pPr>
            <w:r w:rsidRPr="008A60A4">
              <w:rPr>
                <w:rFonts w:ascii="GHEA Mariam" w:hAnsi="GHEA Mariam" w:cs="Calibri"/>
                <w:u w:val="single"/>
                <w:lang w:val="en-GB" w:eastAsia="en-GB"/>
              </w:rPr>
              <w:t>ՀՀ ՏԱՐԱԾՔԱՅԻՆ ԿԱՌԱՎԱՐՄԱՆ ԵՎ ԵՆԹԱԿԱՌՈՒՑՎԱԾՔՆԵՐԻ ՆԱԽԱՐԱՐՈՒԹՅՈՒՆ</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684,531.0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684,531.0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r>
      <w:tr w:rsidR="008A60A4" w:rsidRPr="008A60A4" w:rsidTr="008A60A4">
        <w:trPr>
          <w:trHeight w:val="56"/>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6237" w:type="dxa"/>
            <w:tcBorders>
              <w:top w:val="nil"/>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r>
      <w:tr w:rsidR="008A60A4" w:rsidRPr="008A60A4" w:rsidTr="008A60A4">
        <w:trPr>
          <w:trHeight w:val="56"/>
        </w:trPr>
        <w:tc>
          <w:tcPr>
            <w:tcW w:w="709" w:type="dxa"/>
            <w:tcBorders>
              <w:top w:val="nil"/>
              <w:left w:val="single" w:sz="4" w:space="0" w:color="auto"/>
              <w:bottom w:val="single" w:sz="4" w:space="0" w:color="auto"/>
              <w:right w:val="single" w:sz="4" w:space="0" w:color="auto"/>
            </w:tcBorders>
            <w:shd w:val="clear" w:color="000000" w:fill="FFFFFF"/>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1157</w:t>
            </w:r>
          </w:p>
        </w:tc>
        <w:tc>
          <w:tcPr>
            <w:tcW w:w="851" w:type="dxa"/>
            <w:tcBorders>
              <w:top w:val="nil"/>
              <w:left w:val="nil"/>
              <w:bottom w:val="single" w:sz="4" w:space="0" w:color="auto"/>
              <w:right w:val="single" w:sz="4" w:space="0" w:color="auto"/>
            </w:tcBorders>
            <w:shd w:val="clear" w:color="000000" w:fill="FFFFFF"/>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21032</w:t>
            </w:r>
          </w:p>
        </w:tc>
        <w:tc>
          <w:tcPr>
            <w:tcW w:w="6237" w:type="dxa"/>
            <w:tcBorders>
              <w:top w:val="nil"/>
              <w:left w:val="nil"/>
              <w:bottom w:val="single" w:sz="4" w:space="0" w:color="auto"/>
              <w:right w:val="single" w:sz="4" w:space="0" w:color="auto"/>
            </w:tcBorders>
            <w:shd w:val="clear" w:color="auto" w:fill="auto"/>
            <w:vAlign w:val="center"/>
            <w:hideMark/>
          </w:tcPr>
          <w:p w:rsidR="007A4F99" w:rsidRPr="008A60A4" w:rsidRDefault="007A4F99" w:rsidP="007A4F99">
            <w:pPr>
              <w:rPr>
                <w:rFonts w:ascii="GHEA Mariam" w:hAnsi="GHEA Mariam" w:cs="Calibri"/>
                <w:lang w:val="en-GB" w:eastAsia="en-GB"/>
              </w:rPr>
            </w:pPr>
            <w:r w:rsidRPr="008A60A4">
              <w:rPr>
                <w:rFonts w:ascii="GHEA Mariam" w:hAnsi="GHEA Mariam" w:cs="Calibri"/>
                <w:lang w:val="en-GB" w:eastAsia="en-GB"/>
              </w:rPr>
              <w:t>Երևան քաղ</w:t>
            </w:r>
            <w:r w:rsidR="008A60A4">
              <w:rPr>
                <w:rFonts w:ascii="GHEA Mariam" w:hAnsi="GHEA Mariam" w:cs="Calibri"/>
                <w:lang w:val="en-GB" w:eastAsia="en-GB"/>
              </w:rPr>
              <w:t xml:space="preserve">աքում ճանապարհների կառուցման և </w:t>
            </w:r>
            <w:r w:rsidRPr="008A60A4">
              <w:rPr>
                <w:rFonts w:ascii="GHEA Mariam" w:hAnsi="GHEA Mariam" w:cs="Calibri"/>
                <w:lang w:val="en-GB" w:eastAsia="en-GB"/>
              </w:rPr>
              <w:t>միջին նորոգման աշխատանքներ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684,531.0</w:t>
            </w:r>
          </w:p>
        </w:tc>
        <w:tc>
          <w:tcPr>
            <w:tcW w:w="1701" w:type="dxa"/>
            <w:tcBorders>
              <w:top w:val="nil"/>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rsidR="007A4F99" w:rsidRPr="008A60A4" w:rsidRDefault="007A4F99" w:rsidP="007A4F99">
            <w:pPr>
              <w:jc w:val="center"/>
              <w:rPr>
                <w:rFonts w:ascii="GHEA Mariam" w:hAnsi="GHEA Mariam" w:cs="Calibri"/>
                <w:lang w:val="en-GB" w:eastAsia="en-GB"/>
              </w:rPr>
            </w:pPr>
            <w:r w:rsidRPr="008A60A4">
              <w:rPr>
                <w:rFonts w:ascii="GHEA Mariam" w:hAnsi="GHEA Mariam" w:cs="Calibri"/>
                <w:lang w:val="en-GB" w:eastAsia="en-GB"/>
              </w:rPr>
              <w:t>684,531.0</w:t>
            </w:r>
          </w:p>
        </w:tc>
        <w:tc>
          <w:tcPr>
            <w:tcW w:w="1701" w:type="dxa"/>
            <w:tcBorders>
              <w:top w:val="nil"/>
              <w:left w:val="nil"/>
              <w:bottom w:val="single" w:sz="4" w:space="0" w:color="auto"/>
              <w:right w:val="single" w:sz="4" w:space="0" w:color="auto"/>
            </w:tcBorders>
            <w:shd w:val="clear" w:color="000000" w:fill="FFFFFF"/>
            <w:noWrap/>
            <w:hideMark/>
          </w:tcPr>
          <w:p w:rsidR="007A4F99" w:rsidRPr="008A60A4" w:rsidRDefault="007A4F99" w:rsidP="007A4F99">
            <w:pPr>
              <w:jc w:val="right"/>
              <w:rPr>
                <w:rFonts w:ascii="GHEA Mariam" w:hAnsi="GHEA Mariam" w:cs="Calibri"/>
                <w:lang w:val="en-GB" w:eastAsia="en-GB"/>
              </w:rPr>
            </w:pPr>
            <w:r w:rsidRPr="008A60A4">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7A4F99" w:rsidRPr="008A60A4" w:rsidRDefault="007A4F99" w:rsidP="007A4F99">
            <w:pPr>
              <w:jc w:val="right"/>
              <w:rPr>
                <w:rFonts w:ascii="GHEA Mariam" w:hAnsi="GHEA Mariam" w:cs="Calibri"/>
                <w:lang w:val="en-GB" w:eastAsia="en-GB"/>
              </w:rPr>
            </w:pPr>
            <w:r w:rsidRPr="008A60A4">
              <w:rPr>
                <w:rFonts w:ascii="Calibri" w:hAnsi="Calibri" w:cs="Calibri"/>
                <w:lang w:val="en-GB" w:eastAsia="en-GB"/>
              </w:rPr>
              <w:t> </w:t>
            </w:r>
          </w:p>
        </w:tc>
      </w:tr>
    </w:tbl>
    <w:p w:rsidR="008A60A4" w:rsidRDefault="008A60A4" w:rsidP="007A4F99">
      <w:pPr>
        <w:pStyle w:val="mechtex"/>
        <w:jc w:val="left"/>
        <w:rPr>
          <w:rFonts w:ascii="GHEA Mariam" w:hAnsi="GHEA Mariam" w:cs="Sylfaen"/>
          <w:sz w:val="24"/>
          <w:szCs w:val="24"/>
          <w:lang w:val="hy-AM"/>
        </w:rPr>
      </w:pPr>
    </w:p>
    <w:p w:rsidR="008A60A4" w:rsidRDefault="008A60A4" w:rsidP="007A4F99">
      <w:pPr>
        <w:pStyle w:val="mechtex"/>
        <w:jc w:val="left"/>
        <w:rPr>
          <w:rFonts w:ascii="GHEA Mariam" w:hAnsi="GHEA Mariam" w:cs="Sylfaen"/>
          <w:sz w:val="24"/>
          <w:szCs w:val="24"/>
          <w:lang w:val="hy-AM"/>
        </w:rPr>
      </w:pPr>
    </w:p>
    <w:p w:rsidR="007A4F99" w:rsidRPr="00574F02" w:rsidRDefault="007A4F99" w:rsidP="008A60A4">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4F99" w:rsidRPr="00574F02" w:rsidRDefault="007A4F99" w:rsidP="008A60A4">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4F99" w:rsidRDefault="007A4F99" w:rsidP="00095A0E">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8A60A4">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A4F99" w:rsidRDefault="007A4F99" w:rsidP="00095A0E">
      <w:pPr>
        <w:pStyle w:val="norm"/>
        <w:spacing w:line="360" w:lineRule="auto"/>
        <w:rPr>
          <w:rFonts w:ascii="GHEA Mariam" w:hAnsi="GHEA Mariam"/>
          <w:sz w:val="24"/>
          <w:szCs w:val="24"/>
          <w:lang w:val="hy-AM"/>
        </w:rPr>
        <w:sectPr w:rsidR="007A4F99" w:rsidSect="008A60A4">
          <w:pgSz w:w="16834" w:h="11909" w:orient="landscape" w:code="9"/>
          <w:pgMar w:top="993" w:right="1276" w:bottom="851" w:left="1440" w:header="720" w:footer="576" w:gutter="0"/>
          <w:pgNumType w:start="1"/>
          <w:cols w:space="720"/>
          <w:titlePg/>
          <w:docGrid w:linePitch="272"/>
        </w:sectPr>
      </w:pPr>
    </w:p>
    <w:p w:rsidR="007A4F99" w:rsidRPr="00B00EC1" w:rsidRDefault="007A4F99" w:rsidP="007A4F9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7A4F99" w:rsidRPr="00AD2FF0" w:rsidRDefault="007A4F99" w:rsidP="007A4F9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4F99" w:rsidRDefault="007A4F99" w:rsidP="007A4F99">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84625" w:rsidRPr="00606071" w:rsidRDefault="00384625" w:rsidP="007A4F99">
      <w:pPr>
        <w:shd w:val="clear" w:color="auto" w:fill="FFFFFF"/>
        <w:spacing w:line="360" w:lineRule="auto"/>
        <w:ind w:right="382" w:firstLine="567"/>
        <w:jc w:val="right"/>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993"/>
        <w:gridCol w:w="9214"/>
        <w:gridCol w:w="1276"/>
        <w:gridCol w:w="1276"/>
        <w:gridCol w:w="1275"/>
        <w:gridCol w:w="1560"/>
      </w:tblGrid>
      <w:tr w:rsidR="007A4F99" w:rsidRPr="00650A4B" w:rsidTr="00384625">
        <w:trPr>
          <w:trHeight w:val="780"/>
        </w:trPr>
        <w:tc>
          <w:tcPr>
            <w:tcW w:w="16302" w:type="dxa"/>
            <w:gridSpan w:val="7"/>
            <w:tcBorders>
              <w:top w:val="nil"/>
              <w:left w:val="nil"/>
              <w:bottom w:val="nil"/>
              <w:right w:val="nil"/>
            </w:tcBorders>
            <w:shd w:val="clear" w:color="000000" w:fill="FFFFFF"/>
            <w:vAlign w:val="center"/>
            <w:hideMark/>
          </w:tcPr>
          <w:p w:rsidR="007A4F99" w:rsidRDefault="007A4F99" w:rsidP="007A4F99">
            <w:pPr>
              <w:jc w:val="center"/>
              <w:rPr>
                <w:rFonts w:ascii="GHEA Mariam" w:hAnsi="GHEA Mariam" w:cs="Calibri"/>
                <w:sz w:val="24"/>
                <w:szCs w:val="24"/>
                <w:lang w:val="hy-AM" w:eastAsia="en-GB"/>
              </w:rPr>
            </w:pPr>
            <w:r w:rsidRPr="00384625">
              <w:rPr>
                <w:rFonts w:ascii="GHEA Mariam" w:hAnsi="GHEA Mariam" w:cs="Calibri"/>
                <w:sz w:val="24"/>
                <w:szCs w:val="24"/>
                <w:lang w:val="hy-AM" w:eastAsia="en-GB"/>
              </w:rPr>
              <w:t>ՀԱՅԱՍՏԱՆԻ ՀԱՆՐԱՊԵՏՈՒԹՅԱՆ ԿԱՌԱՎԱՐՈՒԹՅԱՆ 2025 ԹՎԱԿԱՆԻ ԴԵԿՏԵՄԲԵՐԻ 25-Ի N 1910-Ն ՈՐՈՇՄԱՆ</w:t>
            </w:r>
            <w:r w:rsidRPr="00384625">
              <w:rPr>
                <w:rFonts w:ascii="GHEA Mariam" w:hAnsi="GHEA Mariam" w:cs="Calibri"/>
                <w:sz w:val="24"/>
                <w:szCs w:val="24"/>
                <w:lang w:val="hy-AM" w:eastAsia="en-GB"/>
              </w:rPr>
              <w:br/>
              <w:t>N 5 ՀԱՎԵ</w:t>
            </w:r>
            <w:r w:rsidR="00384625">
              <w:rPr>
                <w:rFonts w:ascii="GHEA Mariam" w:hAnsi="GHEA Mariam" w:cs="Calibri"/>
                <w:sz w:val="24"/>
                <w:szCs w:val="24"/>
                <w:lang w:val="hy-AM" w:eastAsia="en-GB"/>
              </w:rPr>
              <w:t xml:space="preserve">ԼՎԱԾԻ N 2 ԱՂՅՈՒՍԱԿՈՒՄ ԿԱՏԱՐՎՈՂ </w:t>
            </w:r>
            <w:r w:rsidRPr="00384625">
              <w:rPr>
                <w:rFonts w:ascii="GHEA Mariam" w:hAnsi="GHEA Mariam" w:cs="Calibri"/>
                <w:sz w:val="24"/>
                <w:szCs w:val="24"/>
                <w:lang w:val="hy-AM" w:eastAsia="en-GB"/>
              </w:rPr>
              <w:t xml:space="preserve">ԼՐԱՑՈՒՄԸ </w:t>
            </w:r>
          </w:p>
          <w:p w:rsidR="00D54FFB" w:rsidRPr="00384625" w:rsidRDefault="00D54FFB" w:rsidP="007A4F99">
            <w:pPr>
              <w:jc w:val="center"/>
              <w:rPr>
                <w:rFonts w:ascii="GHEA Mariam" w:hAnsi="GHEA Mariam" w:cs="Calibri"/>
                <w:sz w:val="24"/>
                <w:szCs w:val="24"/>
                <w:lang w:val="hy-AM" w:eastAsia="en-GB"/>
              </w:rPr>
            </w:pPr>
          </w:p>
        </w:tc>
      </w:tr>
      <w:tr w:rsidR="007A4F99" w:rsidRPr="00384625" w:rsidTr="00C94BDB">
        <w:trPr>
          <w:trHeight w:val="360"/>
        </w:trPr>
        <w:tc>
          <w:tcPr>
            <w:tcW w:w="708" w:type="dxa"/>
            <w:tcBorders>
              <w:top w:val="nil"/>
              <w:left w:val="nil"/>
              <w:bottom w:val="nil"/>
              <w:right w:val="nil"/>
            </w:tcBorders>
            <w:shd w:val="clear" w:color="000000" w:fill="FFFFFF"/>
            <w:noWrap/>
            <w:vAlign w:val="bottom"/>
            <w:hideMark/>
          </w:tcPr>
          <w:p w:rsidR="007A4F99" w:rsidRPr="00384625" w:rsidRDefault="007A4F99" w:rsidP="007A4F99">
            <w:pPr>
              <w:rPr>
                <w:rFonts w:ascii="GHEA Mariam" w:hAnsi="GHEA Mariam" w:cs="Calibri"/>
                <w:lang w:val="hy-AM" w:eastAsia="en-GB"/>
              </w:rPr>
            </w:pPr>
            <w:r w:rsidRPr="00384625">
              <w:rPr>
                <w:rFonts w:ascii="Calibri" w:hAnsi="Calibri" w:cs="Calibri"/>
                <w:lang w:val="hy-AM" w:eastAsia="en-GB"/>
              </w:rPr>
              <w:t> </w:t>
            </w:r>
          </w:p>
        </w:tc>
        <w:tc>
          <w:tcPr>
            <w:tcW w:w="993" w:type="dxa"/>
            <w:tcBorders>
              <w:top w:val="nil"/>
              <w:left w:val="nil"/>
              <w:bottom w:val="nil"/>
              <w:right w:val="nil"/>
            </w:tcBorders>
            <w:shd w:val="clear" w:color="000000" w:fill="FFFFFF"/>
            <w:noWrap/>
            <w:vAlign w:val="bottom"/>
            <w:hideMark/>
          </w:tcPr>
          <w:p w:rsidR="007A4F99" w:rsidRPr="00384625" w:rsidRDefault="007A4F99" w:rsidP="007A4F99">
            <w:pPr>
              <w:rPr>
                <w:rFonts w:ascii="GHEA Mariam" w:hAnsi="GHEA Mariam" w:cs="Calibri"/>
                <w:lang w:val="hy-AM" w:eastAsia="en-GB"/>
              </w:rPr>
            </w:pPr>
            <w:r w:rsidRPr="00384625">
              <w:rPr>
                <w:rFonts w:ascii="Calibri" w:hAnsi="Calibri" w:cs="Calibri"/>
                <w:lang w:val="hy-AM" w:eastAsia="en-GB"/>
              </w:rPr>
              <w:t> </w:t>
            </w:r>
          </w:p>
        </w:tc>
        <w:tc>
          <w:tcPr>
            <w:tcW w:w="9214" w:type="dxa"/>
            <w:tcBorders>
              <w:top w:val="nil"/>
              <w:left w:val="nil"/>
              <w:bottom w:val="nil"/>
              <w:right w:val="nil"/>
            </w:tcBorders>
            <w:shd w:val="clear" w:color="000000" w:fill="FFFFFF"/>
            <w:noWrap/>
            <w:vAlign w:val="bottom"/>
            <w:hideMark/>
          </w:tcPr>
          <w:p w:rsidR="007A4F99" w:rsidRPr="00384625" w:rsidRDefault="007A4F99" w:rsidP="007A4F99">
            <w:pPr>
              <w:rPr>
                <w:rFonts w:ascii="GHEA Mariam" w:hAnsi="GHEA Mariam" w:cs="Calibri"/>
                <w:lang w:val="hy-AM" w:eastAsia="en-GB"/>
              </w:rPr>
            </w:pPr>
            <w:r w:rsidRPr="00384625">
              <w:rPr>
                <w:rFonts w:ascii="Calibri" w:hAnsi="Calibri" w:cs="Calibri"/>
                <w:lang w:val="hy-AM" w:eastAsia="en-GB"/>
              </w:rPr>
              <w:t> </w:t>
            </w:r>
          </w:p>
        </w:tc>
        <w:tc>
          <w:tcPr>
            <w:tcW w:w="1276" w:type="dxa"/>
            <w:tcBorders>
              <w:top w:val="nil"/>
              <w:left w:val="nil"/>
              <w:bottom w:val="nil"/>
              <w:right w:val="nil"/>
            </w:tcBorders>
            <w:shd w:val="clear" w:color="000000" w:fill="FFFFFF"/>
            <w:noWrap/>
            <w:vAlign w:val="bottom"/>
            <w:hideMark/>
          </w:tcPr>
          <w:p w:rsidR="007A4F99" w:rsidRPr="00384625" w:rsidRDefault="007A4F99" w:rsidP="007A4F99">
            <w:pPr>
              <w:rPr>
                <w:rFonts w:ascii="GHEA Mariam" w:hAnsi="GHEA Mariam" w:cs="Calibri"/>
                <w:lang w:val="hy-AM" w:eastAsia="en-GB"/>
              </w:rPr>
            </w:pPr>
            <w:r w:rsidRPr="00384625">
              <w:rPr>
                <w:rFonts w:ascii="Calibri" w:hAnsi="Calibri" w:cs="Calibri"/>
                <w:lang w:val="hy-AM" w:eastAsia="en-GB"/>
              </w:rPr>
              <w:t> </w:t>
            </w:r>
          </w:p>
        </w:tc>
        <w:tc>
          <w:tcPr>
            <w:tcW w:w="1276" w:type="dxa"/>
            <w:tcBorders>
              <w:top w:val="nil"/>
              <w:left w:val="nil"/>
              <w:bottom w:val="nil"/>
              <w:right w:val="nil"/>
            </w:tcBorders>
            <w:shd w:val="clear" w:color="000000" w:fill="FFFFFF"/>
            <w:noWrap/>
            <w:vAlign w:val="bottom"/>
            <w:hideMark/>
          </w:tcPr>
          <w:p w:rsidR="007A4F99" w:rsidRPr="00384625" w:rsidRDefault="007A4F99" w:rsidP="007A4F99">
            <w:pPr>
              <w:rPr>
                <w:rFonts w:ascii="GHEA Mariam" w:hAnsi="GHEA Mariam" w:cs="Calibri"/>
                <w:lang w:val="hy-AM" w:eastAsia="en-GB"/>
              </w:rPr>
            </w:pPr>
            <w:r w:rsidRPr="00384625">
              <w:rPr>
                <w:rFonts w:ascii="Calibri" w:hAnsi="Calibri" w:cs="Calibri"/>
                <w:lang w:val="hy-AM" w:eastAsia="en-GB"/>
              </w:rPr>
              <w:t> </w:t>
            </w:r>
          </w:p>
        </w:tc>
        <w:tc>
          <w:tcPr>
            <w:tcW w:w="1275" w:type="dxa"/>
            <w:tcBorders>
              <w:top w:val="nil"/>
              <w:left w:val="nil"/>
              <w:bottom w:val="nil"/>
              <w:right w:val="nil"/>
            </w:tcBorders>
            <w:shd w:val="clear" w:color="000000" w:fill="FFFFFF"/>
            <w:noWrap/>
            <w:vAlign w:val="bottom"/>
            <w:hideMark/>
          </w:tcPr>
          <w:p w:rsidR="007A4F99" w:rsidRPr="00384625" w:rsidRDefault="007A4F99" w:rsidP="007A4F99">
            <w:pPr>
              <w:rPr>
                <w:rFonts w:ascii="GHEA Mariam" w:hAnsi="GHEA Mariam" w:cs="Calibri"/>
                <w:lang w:val="hy-AM" w:eastAsia="en-GB"/>
              </w:rPr>
            </w:pPr>
            <w:r w:rsidRPr="00384625">
              <w:rPr>
                <w:rFonts w:ascii="Calibri" w:hAnsi="Calibri" w:cs="Calibri"/>
                <w:lang w:val="hy-AM" w:eastAsia="en-GB"/>
              </w:rPr>
              <w:t> </w:t>
            </w:r>
          </w:p>
        </w:tc>
        <w:tc>
          <w:tcPr>
            <w:tcW w:w="1560" w:type="dxa"/>
            <w:tcBorders>
              <w:top w:val="nil"/>
              <w:left w:val="nil"/>
              <w:bottom w:val="nil"/>
              <w:right w:val="nil"/>
            </w:tcBorders>
            <w:shd w:val="clear" w:color="auto" w:fill="auto"/>
            <w:noWrap/>
            <w:vAlign w:val="bottom"/>
            <w:hideMark/>
          </w:tcPr>
          <w:p w:rsidR="007A4F99" w:rsidRPr="00384625" w:rsidRDefault="00384625" w:rsidP="007A4F99">
            <w:pPr>
              <w:jc w:val="right"/>
              <w:rPr>
                <w:rFonts w:ascii="GHEA Mariam" w:hAnsi="GHEA Mariam" w:cs="Calibri"/>
                <w:iCs/>
                <w:lang w:val="en-GB" w:eastAsia="en-GB"/>
              </w:rPr>
            </w:pPr>
            <w:r w:rsidRPr="00384625">
              <w:rPr>
                <w:rFonts w:ascii="GHEA Mariam" w:hAnsi="GHEA Mariam" w:cs="Calibri"/>
                <w:bCs/>
                <w:iCs/>
                <w:color w:val="000000"/>
                <w:lang w:val="en-GB" w:eastAsia="en-GB"/>
              </w:rPr>
              <w:t>(</w:t>
            </w:r>
            <w:r w:rsidRPr="00384625">
              <w:rPr>
                <w:rFonts w:ascii="GHEA Mariam" w:hAnsi="GHEA Mariam" w:cs="Calibri"/>
                <w:bCs/>
                <w:iCs/>
                <w:color w:val="000000"/>
                <w:lang w:val="hy-AM" w:eastAsia="en-GB"/>
              </w:rPr>
              <w:t>հազ. դրամ</w:t>
            </w:r>
            <w:r w:rsidRPr="00384625">
              <w:rPr>
                <w:rFonts w:ascii="GHEA Mariam" w:hAnsi="GHEA Mariam" w:cs="Calibri"/>
                <w:bCs/>
                <w:iCs/>
                <w:color w:val="000000"/>
                <w:lang w:val="en-GB" w:eastAsia="en-GB"/>
              </w:rPr>
              <w:t>)</w:t>
            </w:r>
          </w:p>
        </w:tc>
      </w:tr>
      <w:tr w:rsidR="007A4F99" w:rsidRPr="00384625" w:rsidTr="00C94BDB">
        <w:trPr>
          <w:trHeight w:val="48"/>
        </w:trPr>
        <w:tc>
          <w:tcPr>
            <w:tcW w:w="1701" w:type="dxa"/>
            <w:gridSpan w:val="2"/>
            <w:tcBorders>
              <w:top w:val="single" w:sz="8" w:space="0" w:color="auto"/>
              <w:left w:val="single" w:sz="4" w:space="0" w:color="auto"/>
              <w:bottom w:val="single" w:sz="4" w:space="0" w:color="auto"/>
              <w:right w:val="single" w:sz="4" w:space="0" w:color="000000"/>
            </w:tcBorders>
            <w:shd w:val="clear" w:color="000000" w:fill="FFFFFF"/>
            <w:vAlign w:val="center"/>
            <w:hideMark/>
          </w:tcPr>
          <w:p w:rsidR="007A4F99" w:rsidRPr="00384625" w:rsidRDefault="007A4F99" w:rsidP="00C94BDB">
            <w:pPr>
              <w:jc w:val="center"/>
              <w:rPr>
                <w:rFonts w:ascii="GHEA Mariam" w:hAnsi="GHEA Mariam" w:cs="Calibri"/>
                <w:lang w:val="en-GB" w:eastAsia="en-GB"/>
              </w:rPr>
            </w:pPr>
            <w:r w:rsidRPr="00384625">
              <w:rPr>
                <w:rFonts w:ascii="GHEA Mariam" w:hAnsi="GHEA Mariam" w:cs="Calibri"/>
                <w:lang w:val="en-GB" w:eastAsia="en-GB"/>
              </w:rPr>
              <w:t>Ծրագրային դասիչը</w:t>
            </w:r>
          </w:p>
        </w:tc>
        <w:tc>
          <w:tcPr>
            <w:tcW w:w="921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4F99" w:rsidRPr="00384625" w:rsidRDefault="007A4F99" w:rsidP="007A4F99">
            <w:pPr>
              <w:jc w:val="center"/>
              <w:rPr>
                <w:rFonts w:ascii="GHEA Mariam" w:hAnsi="GHEA Mariam" w:cs="Calibri"/>
                <w:lang w:val="en-GB" w:eastAsia="en-GB"/>
              </w:rPr>
            </w:pPr>
            <w:r w:rsidRPr="00384625">
              <w:rPr>
                <w:rFonts w:ascii="GHEA Mariam" w:hAnsi="GHEA Mariam" w:cs="Calibri"/>
                <w:lang w:val="en-GB" w:eastAsia="en-GB"/>
              </w:rPr>
              <w:t xml:space="preserve"> Բյուջետային գլխավոր կարգադրիչների, ծրագրերի, միջոցառումների և ուղղությունների անվանումները</w:t>
            </w:r>
          </w:p>
        </w:tc>
        <w:tc>
          <w:tcPr>
            <w:tcW w:w="538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384625" w:rsidRDefault="007A4F99" w:rsidP="00384625">
            <w:pPr>
              <w:jc w:val="center"/>
              <w:rPr>
                <w:rFonts w:ascii="GHEA Mariam" w:hAnsi="GHEA Mariam" w:cs="Calibri"/>
                <w:lang w:val="en-GB" w:eastAsia="en-GB"/>
              </w:rPr>
            </w:pPr>
            <w:r w:rsidRPr="00384625">
              <w:rPr>
                <w:rFonts w:ascii="GHEA Mariam" w:hAnsi="GHEA Mariam" w:cs="Calibri"/>
                <w:lang w:val="en-GB" w:eastAsia="en-GB"/>
              </w:rPr>
              <w:t xml:space="preserve">Ցուցանիշների փոփոխությունը </w:t>
            </w:r>
          </w:p>
          <w:p w:rsidR="007A4F99" w:rsidRPr="00384625" w:rsidRDefault="007A4F99" w:rsidP="00384625">
            <w:pPr>
              <w:jc w:val="center"/>
              <w:rPr>
                <w:rFonts w:ascii="GHEA Mariam" w:hAnsi="GHEA Mariam" w:cs="Calibri"/>
                <w:lang w:val="en-GB" w:eastAsia="en-GB"/>
              </w:rPr>
            </w:pPr>
            <w:r w:rsidRPr="00384625">
              <w:rPr>
                <w:rFonts w:ascii="GHEA Mariam" w:hAnsi="GHEA Mariam" w:cs="Calibri"/>
                <w:lang w:val="en-GB" w:eastAsia="en-GB"/>
              </w:rPr>
              <w:t>ավելացումները նշված են դրական նշանով</w:t>
            </w:r>
          </w:p>
        </w:tc>
      </w:tr>
      <w:tr w:rsidR="007A4F99" w:rsidRPr="00384625" w:rsidTr="00C94BDB">
        <w:trPr>
          <w:trHeight w:val="1075"/>
        </w:trPr>
        <w:tc>
          <w:tcPr>
            <w:tcW w:w="70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A4F99" w:rsidRPr="00384625" w:rsidRDefault="00384625" w:rsidP="00384625">
            <w:pPr>
              <w:jc w:val="center"/>
              <w:rPr>
                <w:rFonts w:ascii="GHEA Mariam" w:hAnsi="GHEA Mariam" w:cs="Calibri"/>
                <w:lang w:val="hy-AM" w:eastAsia="en-GB"/>
              </w:rPr>
            </w:pPr>
            <w:r>
              <w:rPr>
                <w:rFonts w:ascii="GHEA Mariam" w:hAnsi="GHEA Mariam" w:cs="Calibri"/>
                <w:lang w:val="hy-AM" w:eastAsia="en-GB"/>
              </w:rPr>
              <w:t>ծ</w:t>
            </w:r>
            <w:r w:rsidR="007A4F99" w:rsidRPr="00384625">
              <w:rPr>
                <w:rFonts w:ascii="GHEA Mariam" w:hAnsi="GHEA Mariam" w:cs="Calibri"/>
                <w:lang w:val="en-GB" w:eastAsia="en-GB"/>
              </w:rPr>
              <w:t>րագիր</w:t>
            </w:r>
            <w:r>
              <w:rPr>
                <w:rFonts w:ascii="GHEA Mariam" w:hAnsi="GHEA Mariam" w:cs="Calibri"/>
                <w:lang w:val="hy-AM" w:eastAsia="en-GB"/>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7A4F99" w:rsidRPr="00384625" w:rsidRDefault="00C94BDB" w:rsidP="00384625">
            <w:pPr>
              <w:jc w:val="center"/>
              <w:rPr>
                <w:rFonts w:ascii="GHEA Mariam" w:hAnsi="GHEA Mariam" w:cs="Calibri"/>
                <w:lang w:val="hy-AM" w:eastAsia="en-GB"/>
              </w:rPr>
            </w:pPr>
            <w:r>
              <w:rPr>
                <w:rFonts w:ascii="GHEA Mariam" w:hAnsi="GHEA Mariam" w:cs="Calibri"/>
                <w:lang w:val="hy-AM" w:eastAsia="en-GB"/>
              </w:rPr>
              <w:t>մ</w:t>
            </w:r>
            <w:r w:rsidR="007A4F99" w:rsidRPr="00384625">
              <w:rPr>
                <w:rFonts w:ascii="GHEA Mariam" w:hAnsi="GHEA Mariam" w:cs="Calibri"/>
                <w:lang w:val="en-GB" w:eastAsia="en-GB"/>
              </w:rPr>
              <w:t>իջոցա</w:t>
            </w:r>
            <w:r>
              <w:rPr>
                <w:rFonts w:ascii="GHEA Mariam" w:hAnsi="GHEA Mariam" w:cs="Calibri"/>
                <w:lang w:val="en-GB" w:eastAsia="en-GB"/>
              </w:rPr>
              <w:softHyphen/>
            </w:r>
            <w:r w:rsidR="007A4F99" w:rsidRPr="00384625">
              <w:rPr>
                <w:rFonts w:ascii="GHEA Mariam" w:hAnsi="GHEA Mariam" w:cs="Calibri"/>
                <w:lang w:val="en-GB" w:eastAsia="en-GB"/>
              </w:rPr>
              <w:t>ռում</w:t>
            </w:r>
            <w:r w:rsidR="00384625">
              <w:rPr>
                <w:rFonts w:ascii="GHEA Mariam" w:hAnsi="GHEA Mariam" w:cs="Calibri"/>
                <w:lang w:val="hy-AM" w:eastAsia="en-GB"/>
              </w:rPr>
              <w:t>ը</w:t>
            </w:r>
          </w:p>
        </w:tc>
        <w:tc>
          <w:tcPr>
            <w:tcW w:w="9214" w:type="dxa"/>
            <w:vMerge/>
            <w:tcBorders>
              <w:top w:val="single" w:sz="4" w:space="0" w:color="auto"/>
              <w:left w:val="single" w:sz="4" w:space="0" w:color="auto"/>
              <w:bottom w:val="single" w:sz="4" w:space="0" w:color="000000"/>
              <w:right w:val="single" w:sz="4" w:space="0" w:color="auto"/>
            </w:tcBorders>
            <w:vAlign w:val="center"/>
            <w:hideMark/>
          </w:tcPr>
          <w:p w:rsidR="007A4F99" w:rsidRPr="00384625" w:rsidRDefault="007A4F99" w:rsidP="007A4F99">
            <w:pPr>
              <w:rPr>
                <w:rFonts w:ascii="GHEA Mariam" w:hAnsi="GHEA Mariam" w:cs="Calibri"/>
                <w:lang w:val="en-GB" w:eastAsia="en-GB"/>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7A4F99" w:rsidRPr="00384625" w:rsidRDefault="00384625" w:rsidP="007A4F99">
            <w:pPr>
              <w:jc w:val="center"/>
              <w:rPr>
                <w:rFonts w:ascii="GHEA Mariam" w:hAnsi="GHEA Mariam" w:cs="Calibri"/>
                <w:lang w:val="en-GB" w:eastAsia="en-GB"/>
              </w:rPr>
            </w:pPr>
            <w:r>
              <w:rPr>
                <w:rFonts w:ascii="GHEA Mariam" w:hAnsi="GHEA Mariam" w:cs="Calibri"/>
                <w:lang w:val="en-GB" w:eastAsia="en-GB"/>
              </w:rPr>
              <w:t xml:space="preserve"> ա</w:t>
            </w:r>
            <w:r w:rsidR="007A4F99" w:rsidRPr="00384625">
              <w:rPr>
                <w:rFonts w:ascii="GHEA Mariam" w:hAnsi="GHEA Mariam" w:cs="Calibri"/>
                <w:lang w:val="en-GB" w:eastAsia="en-GB"/>
              </w:rPr>
              <w:t>ռաջին եռամսյակ</w:t>
            </w:r>
          </w:p>
        </w:tc>
        <w:tc>
          <w:tcPr>
            <w:tcW w:w="1276" w:type="dxa"/>
            <w:tcBorders>
              <w:top w:val="nil"/>
              <w:left w:val="nil"/>
              <w:bottom w:val="single" w:sz="4" w:space="0" w:color="auto"/>
              <w:right w:val="single" w:sz="4" w:space="0" w:color="auto"/>
            </w:tcBorders>
            <w:shd w:val="clear" w:color="000000" w:fill="FFFFFF"/>
            <w:vAlign w:val="center"/>
            <w:hideMark/>
          </w:tcPr>
          <w:p w:rsidR="007A4F99" w:rsidRPr="00384625" w:rsidRDefault="00384625" w:rsidP="007A4F99">
            <w:pPr>
              <w:jc w:val="center"/>
              <w:rPr>
                <w:rFonts w:ascii="GHEA Mariam" w:hAnsi="GHEA Mariam" w:cs="Calibri"/>
                <w:lang w:val="en-GB" w:eastAsia="en-GB"/>
              </w:rPr>
            </w:pPr>
            <w:r>
              <w:rPr>
                <w:rFonts w:ascii="GHEA Mariam" w:hAnsi="GHEA Mariam" w:cs="Calibri"/>
                <w:lang w:val="en-GB" w:eastAsia="en-GB"/>
              </w:rPr>
              <w:t xml:space="preserve"> ա</w:t>
            </w:r>
            <w:r w:rsidR="007A4F99" w:rsidRPr="00384625">
              <w:rPr>
                <w:rFonts w:ascii="GHEA Mariam" w:hAnsi="GHEA Mariam" w:cs="Calibri"/>
                <w:lang w:val="en-GB" w:eastAsia="en-GB"/>
              </w:rPr>
              <w:t>ռաջին կիսամյակ</w:t>
            </w:r>
          </w:p>
        </w:tc>
        <w:tc>
          <w:tcPr>
            <w:tcW w:w="1275" w:type="dxa"/>
            <w:tcBorders>
              <w:top w:val="nil"/>
              <w:left w:val="nil"/>
              <w:bottom w:val="single" w:sz="4" w:space="0" w:color="auto"/>
              <w:right w:val="single" w:sz="4" w:space="0" w:color="auto"/>
            </w:tcBorders>
            <w:shd w:val="clear" w:color="000000" w:fill="FFFFFF"/>
            <w:vAlign w:val="center"/>
            <w:hideMark/>
          </w:tcPr>
          <w:p w:rsidR="007A4F99" w:rsidRPr="00384625" w:rsidRDefault="00384625" w:rsidP="007A4F99">
            <w:pPr>
              <w:jc w:val="center"/>
              <w:rPr>
                <w:rFonts w:ascii="GHEA Mariam" w:hAnsi="GHEA Mariam" w:cs="Calibri"/>
                <w:lang w:val="en-GB" w:eastAsia="en-GB"/>
              </w:rPr>
            </w:pPr>
            <w:r>
              <w:rPr>
                <w:rFonts w:ascii="GHEA Mariam" w:hAnsi="GHEA Mariam" w:cs="Calibri"/>
                <w:lang w:val="en-GB" w:eastAsia="en-GB"/>
              </w:rPr>
              <w:t xml:space="preserve"> ի</w:t>
            </w:r>
            <w:r w:rsidR="007A4F99" w:rsidRPr="00384625">
              <w:rPr>
                <w:rFonts w:ascii="GHEA Mariam" w:hAnsi="GHEA Mariam" w:cs="Calibri"/>
                <w:lang w:val="en-GB" w:eastAsia="en-GB"/>
              </w:rPr>
              <w:t>նն ամիս</w:t>
            </w:r>
          </w:p>
        </w:tc>
        <w:tc>
          <w:tcPr>
            <w:tcW w:w="1560" w:type="dxa"/>
            <w:tcBorders>
              <w:top w:val="nil"/>
              <w:left w:val="nil"/>
              <w:bottom w:val="single" w:sz="4" w:space="0" w:color="auto"/>
              <w:right w:val="single" w:sz="4" w:space="0" w:color="auto"/>
            </w:tcBorders>
            <w:shd w:val="clear" w:color="000000" w:fill="FFFFFF"/>
            <w:noWrap/>
            <w:vAlign w:val="center"/>
            <w:hideMark/>
          </w:tcPr>
          <w:p w:rsidR="007A4F99" w:rsidRPr="00384625" w:rsidRDefault="00384625" w:rsidP="007A4F99">
            <w:pPr>
              <w:jc w:val="center"/>
              <w:rPr>
                <w:rFonts w:ascii="GHEA Mariam" w:hAnsi="GHEA Mariam" w:cs="Calibri"/>
                <w:lang w:val="en-GB" w:eastAsia="en-GB"/>
              </w:rPr>
            </w:pPr>
            <w:r>
              <w:rPr>
                <w:rFonts w:ascii="GHEA Mariam" w:hAnsi="GHEA Mariam" w:cs="Calibri"/>
                <w:lang w:val="en-GB" w:eastAsia="en-GB"/>
              </w:rPr>
              <w:t>տ</w:t>
            </w:r>
            <w:r w:rsidR="007A4F99" w:rsidRPr="00384625">
              <w:rPr>
                <w:rFonts w:ascii="GHEA Mariam" w:hAnsi="GHEA Mariam" w:cs="Calibri"/>
                <w:lang w:val="en-GB" w:eastAsia="en-GB"/>
              </w:rPr>
              <w:t>արի</w:t>
            </w:r>
          </w:p>
        </w:tc>
      </w:tr>
      <w:tr w:rsidR="007A4F99" w:rsidRPr="00384625" w:rsidTr="00C94BDB">
        <w:trPr>
          <w:trHeight w:val="109"/>
        </w:trPr>
        <w:tc>
          <w:tcPr>
            <w:tcW w:w="708" w:type="dxa"/>
            <w:tcBorders>
              <w:top w:val="nil"/>
              <w:left w:val="single" w:sz="4" w:space="0" w:color="auto"/>
              <w:bottom w:val="single" w:sz="4" w:space="0" w:color="auto"/>
              <w:right w:val="single" w:sz="4" w:space="0" w:color="auto"/>
            </w:tcBorders>
            <w:shd w:val="clear" w:color="000000" w:fill="FFFFFF"/>
            <w:hideMark/>
          </w:tcPr>
          <w:p w:rsidR="007A4F99" w:rsidRPr="00384625" w:rsidRDefault="007A4F99" w:rsidP="007A4F99">
            <w:pPr>
              <w:rPr>
                <w:rFonts w:ascii="GHEA Mariam" w:hAnsi="GHEA Mariam" w:cs="Calibri"/>
                <w:lang w:val="en-GB" w:eastAsia="en-GB"/>
              </w:rPr>
            </w:pPr>
            <w:r w:rsidRPr="0038462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7A4F99" w:rsidRPr="00384625" w:rsidRDefault="007A4F99" w:rsidP="007A4F99">
            <w:pPr>
              <w:rPr>
                <w:rFonts w:ascii="GHEA Mariam" w:hAnsi="GHEA Mariam" w:cs="Calibri"/>
                <w:lang w:val="en-GB" w:eastAsia="en-GB"/>
              </w:rPr>
            </w:pPr>
            <w:r w:rsidRPr="00384625">
              <w:rPr>
                <w:rFonts w:ascii="Calibri" w:hAnsi="Calibri" w:cs="Calibri"/>
                <w:lang w:val="en-GB" w:eastAsia="en-GB"/>
              </w:rPr>
              <w:t> </w:t>
            </w:r>
          </w:p>
        </w:tc>
        <w:tc>
          <w:tcPr>
            <w:tcW w:w="9214" w:type="dxa"/>
            <w:tcBorders>
              <w:top w:val="single" w:sz="4" w:space="0" w:color="auto"/>
              <w:left w:val="nil"/>
              <w:bottom w:val="single" w:sz="4" w:space="0" w:color="auto"/>
              <w:right w:val="single" w:sz="4" w:space="0" w:color="auto"/>
            </w:tcBorders>
            <w:shd w:val="clear" w:color="000000" w:fill="FFFFFF"/>
            <w:hideMark/>
          </w:tcPr>
          <w:p w:rsidR="007A4F99" w:rsidRPr="00384625" w:rsidRDefault="007A4F99" w:rsidP="007A4F99">
            <w:pPr>
              <w:rPr>
                <w:rFonts w:ascii="GHEA Mariam" w:hAnsi="GHEA Mariam" w:cs="Calibri"/>
                <w:b/>
                <w:bCs/>
                <w:lang w:val="en-GB" w:eastAsia="en-GB"/>
              </w:rPr>
            </w:pPr>
            <w:r w:rsidRPr="00384625">
              <w:rPr>
                <w:rFonts w:ascii="GHEA Mariam" w:hAnsi="GHEA Mariam" w:cs="Calibri"/>
                <w:b/>
                <w:bCs/>
                <w:lang w:val="en-GB" w:eastAsia="en-GB"/>
              </w:rPr>
              <w:t xml:space="preserve"> ԸՆԴԱՄԵՆԸ</w:t>
            </w:r>
            <w:r w:rsidR="00C94BDB">
              <w:rPr>
                <w:rFonts w:ascii="GHEA Mariam" w:hAnsi="GHEA Mariam" w:cs="Calibri"/>
                <w:b/>
                <w:bCs/>
                <w:lang w:val="hy-AM" w:eastAsia="en-GB"/>
              </w:rPr>
              <w:t>՝</w:t>
            </w:r>
            <w:r w:rsidRPr="00384625">
              <w:rPr>
                <w:rFonts w:ascii="GHEA Mariam" w:hAnsi="GHEA Mariam" w:cs="Calibri"/>
                <w:b/>
                <w:bCs/>
                <w:lang w:val="en-GB" w:eastAsia="en-GB"/>
              </w:rPr>
              <w:t xml:space="preserve">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c>
          <w:tcPr>
            <w:tcW w:w="1275"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c>
          <w:tcPr>
            <w:tcW w:w="1560"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r>
      <w:tr w:rsidR="007A4F99" w:rsidRPr="00384625" w:rsidTr="00C94BDB">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4F99" w:rsidRPr="00384625" w:rsidRDefault="007A4F99" w:rsidP="007A4F99">
            <w:pPr>
              <w:jc w:val="center"/>
              <w:rPr>
                <w:rFonts w:ascii="GHEA Mariam" w:hAnsi="GHEA Mariam" w:cs="Calibri"/>
                <w:b/>
                <w:bCs/>
                <w:color w:val="000000"/>
                <w:lang w:val="en-GB" w:eastAsia="en-GB"/>
              </w:rPr>
            </w:pPr>
            <w:r w:rsidRPr="00384625">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4F99" w:rsidRPr="00384625" w:rsidRDefault="007A4F99" w:rsidP="007A4F99">
            <w:pPr>
              <w:jc w:val="center"/>
              <w:rPr>
                <w:rFonts w:ascii="GHEA Mariam" w:hAnsi="GHEA Mariam" w:cs="Calibri"/>
                <w:b/>
                <w:bCs/>
                <w:color w:val="000000"/>
                <w:lang w:val="en-GB" w:eastAsia="en-GB"/>
              </w:rPr>
            </w:pPr>
            <w:r w:rsidRPr="00384625">
              <w:rPr>
                <w:rFonts w:ascii="Calibri" w:hAnsi="Calibri" w:cs="Calibri"/>
                <w:b/>
                <w:bCs/>
                <w:color w:val="000000"/>
                <w:lang w:val="en-GB" w:eastAsia="en-GB"/>
              </w:rPr>
              <w:t> </w:t>
            </w:r>
          </w:p>
        </w:tc>
        <w:tc>
          <w:tcPr>
            <w:tcW w:w="9214" w:type="dxa"/>
            <w:tcBorders>
              <w:top w:val="nil"/>
              <w:left w:val="nil"/>
              <w:bottom w:val="single" w:sz="4" w:space="0" w:color="auto"/>
              <w:right w:val="single" w:sz="4" w:space="0" w:color="auto"/>
            </w:tcBorders>
            <w:shd w:val="clear" w:color="auto" w:fill="auto"/>
            <w:hideMark/>
          </w:tcPr>
          <w:p w:rsidR="007A4F99" w:rsidRPr="00384625" w:rsidRDefault="007A4F99" w:rsidP="007A4F99">
            <w:pPr>
              <w:rPr>
                <w:rFonts w:ascii="GHEA Mariam" w:hAnsi="GHEA Mariam" w:cs="Calibri"/>
                <w:color w:val="000000"/>
                <w:lang w:val="en-GB" w:eastAsia="en-GB"/>
              </w:rPr>
            </w:pPr>
            <w:r w:rsidRPr="00384625">
              <w:rPr>
                <w:rFonts w:ascii="GHEA Mariam" w:hAnsi="GHEA Mariam" w:cs="Calibri"/>
                <w:color w:val="000000"/>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c>
          <w:tcPr>
            <w:tcW w:w="1275"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c>
          <w:tcPr>
            <w:tcW w:w="1560"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r>
      <w:tr w:rsidR="007A4F99" w:rsidRPr="00384625" w:rsidTr="00C94BDB">
        <w:trPr>
          <w:trHeight w:val="132"/>
        </w:trPr>
        <w:tc>
          <w:tcPr>
            <w:tcW w:w="708" w:type="dxa"/>
            <w:tcBorders>
              <w:top w:val="nil"/>
              <w:left w:val="single" w:sz="4" w:space="0" w:color="auto"/>
              <w:bottom w:val="single" w:sz="4" w:space="0" w:color="auto"/>
              <w:right w:val="single" w:sz="4" w:space="0" w:color="auto"/>
            </w:tcBorders>
            <w:shd w:val="clear" w:color="auto" w:fill="auto"/>
            <w:hideMark/>
          </w:tcPr>
          <w:p w:rsidR="007A4F99" w:rsidRPr="00384625" w:rsidRDefault="007A4F99" w:rsidP="007A4F99">
            <w:pPr>
              <w:rPr>
                <w:rFonts w:ascii="GHEA Mariam" w:hAnsi="GHEA Mariam" w:cs="Calibri"/>
                <w:lang w:val="en-GB" w:eastAsia="en-GB"/>
              </w:rPr>
            </w:pPr>
            <w:r w:rsidRPr="0038462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4F99" w:rsidRPr="00384625" w:rsidRDefault="007A4F99" w:rsidP="007A4F99">
            <w:pPr>
              <w:rPr>
                <w:rFonts w:ascii="GHEA Mariam" w:hAnsi="GHEA Mariam" w:cs="Calibri"/>
                <w:lang w:val="en-GB" w:eastAsia="en-GB"/>
              </w:rPr>
            </w:pPr>
            <w:r w:rsidRPr="00384625">
              <w:rPr>
                <w:rFonts w:ascii="Calibri" w:hAnsi="Calibri" w:cs="Calibri"/>
                <w:lang w:val="en-GB" w:eastAsia="en-GB"/>
              </w:rPr>
              <w:t> </w:t>
            </w:r>
          </w:p>
        </w:tc>
        <w:tc>
          <w:tcPr>
            <w:tcW w:w="9214" w:type="dxa"/>
            <w:tcBorders>
              <w:top w:val="nil"/>
              <w:left w:val="nil"/>
              <w:bottom w:val="single" w:sz="4" w:space="0" w:color="auto"/>
              <w:right w:val="single" w:sz="4" w:space="0" w:color="auto"/>
            </w:tcBorders>
            <w:shd w:val="clear" w:color="auto" w:fill="auto"/>
            <w:hideMark/>
          </w:tcPr>
          <w:p w:rsidR="007A4F99" w:rsidRPr="00384625" w:rsidRDefault="007A4F99" w:rsidP="007A4F99">
            <w:pPr>
              <w:jc w:val="center"/>
              <w:rPr>
                <w:rFonts w:ascii="GHEA Mariam" w:hAnsi="GHEA Mariam" w:cs="Calibri"/>
                <w:b/>
                <w:bCs/>
                <w:u w:val="single"/>
                <w:lang w:val="en-GB" w:eastAsia="en-GB"/>
              </w:rPr>
            </w:pPr>
            <w:r w:rsidRPr="00384625">
              <w:rPr>
                <w:rFonts w:ascii="GHEA Mariam" w:hAnsi="GHEA Mariam" w:cs="Calibri"/>
                <w:b/>
                <w:bCs/>
                <w:u w:val="single"/>
                <w:lang w:val="en-GB" w:eastAsia="en-GB"/>
              </w:rPr>
              <w:t>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c>
          <w:tcPr>
            <w:tcW w:w="1275"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c>
          <w:tcPr>
            <w:tcW w:w="1560"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r>
      <w:tr w:rsidR="007A4F99" w:rsidRPr="00384625" w:rsidTr="00C94BDB">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7A4F99" w:rsidRPr="00384625" w:rsidRDefault="007A4F99" w:rsidP="007A4F99">
            <w:pPr>
              <w:rPr>
                <w:rFonts w:ascii="GHEA Mariam" w:hAnsi="GHEA Mariam" w:cs="Calibri"/>
                <w:lang w:val="en-GB" w:eastAsia="en-GB"/>
              </w:rPr>
            </w:pPr>
            <w:r w:rsidRPr="0038462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7A4F99" w:rsidRPr="00384625" w:rsidRDefault="007A4F99" w:rsidP="007A4F99">
            <w:pPr>
              <w:rPr>
                <w:rFonts w:ascii="GHEA Mariam" w:hAnsi="GHEA Mariam" w:cs="Calibri"/>
                <w:lang w:val="en-GB" w:eastAsia="en-GB"/>
              </w:rPr>
            </w:pPr>
            <w:r w:rsidRPr="00384625">
              <w:rPr>
                <w:rFonts w:ascii="Calibri" w:hAnsi="Calibri" w:cs="Calibri"/>
                <w:lang w:val="en-GB" w:eastAsia="en-GB"/>
              </w:rPr>
              <w:t> </w:t>
            </w:r>
          </w:p>
        </w:tc>
        <w:tc>
          <w:tcPr>
            <w:tcW w:w="9214" w:type="dxa"/>
            <w:tcBorders>
              <w:top w:val="nil"/>
              <w:left w:val="nil"/>
              <w:bottom w:val="single" w:sz="4" w:space="0" w:color="auto"/>
              <w:right w:val="single" w:sz="4" w:space="0" w:color="auto"/>
            </w:tcBorders>
            <w:shd w:val="clear" w:color="auto" w:fill="auto"/>
            <w:hideMark/>
          </w:tcPr>
          <w:p w:rsidR="007A4F99" w:rsidRPr="00384625" w:rsidRDefault="007A4F99" w:rsidP="007A4F99">
            <w:pPr>
              <w:rPr>
                <w:rFonts w:ascii="GHEA Mariam" w:hAnsi="GHEA Mariam" w:cs="Calibri"/>
                <w:color w:val="000000"/>
                <w:lang w:val="en-GB" w:eastAsia="en-GB"/>
              </w:rPr>
            </w:pPr>
            <w:r w:rsidRPr="00384625">
              <w:rPr>
                <w:rFonts w:ascii="GHEA Mariam" w:hAnsi="GHEA Mariam" w:cs="Calibri"/>
                <w:color w:val="000000"/>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c>
          <w:tcPr>
            <w:tcW w:w="1275"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c>
          <w:tcPr>
            <w:tcW w:w="1560"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r>
      <w:tr w:rsidR="007A4F99" w:rsidRPr="00384625" w:rsidTr="00C94BDB">
        <w:trPr>
          <w:trHeight w:val="139"/>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4F99" w:rsidRPr="00384625" w:rsidRDefault="007A4F99" w:rsidP="007A4F99">
            <w:pPr>
              <w:jc w:val="center"/>
              <w:rPr>
                <w:rFonts w:ascii="GHEA Mariam" w:hAnsi="GHEA Mariam" w:cs="Calibri"/>
                <w:b/>
                <w:bCs/>
                <w:lang w:val="en-GB" w:eastAsia="en-GB"/>
              </w:rPr>
            </w:pPr>
            <w:r w:rsidRPr="00384625">
              <w:rPr>
                <w:rFonts w:ascii="GHEA Mariam" w:hAnsi="GHEA Mariam" w:cs="Calibri"/>
                <w:b/>
                <w:bCs/>
                <w:lang w:val="en-GB" w:eastAsia="en-GB"/>
              </w:rPr>
              <w:t xml:space="preserve"> 1157</w:t>
            </w:r>
          </w:p>
        </w:tc>
        <w:tc>
          <w:tcPr>
            <w:tcW w:w="993" w:type="dxa"/>
            <w:tcBorders>
              <w:top w:val="nil"/>
              <w:left w:val="nil"/>
              <w:bottom w:val="single" w:sz="4" w:space="0" w:color="auto"/>
              <w:right w:val="single" w:sz="4" w:space="0" w:color="auto"/>
            </w:tcBorders>
            <w:shd w:val="clear" w:color="auto" w:fill="auto"/>
            <w:vAlign w:val="center"/>
            <w:hideMark/>
          </w:tcPr>
          <w:p w:rsidR="007A4F99" w:rsidRPr="00384625" w:rsidRDefault="007A4F99" w:rsidP="007A4F99">
            <w:pPr>
              <w:jc w:val="center"/>
              <w:rPr>
                <w:rFonts w:ascii="GHEA Mariam" w:hAnsi="GHEA Mariam" w:cs="Calibri"/>
                <w:b/>
                <w:bCs/>
                <w:lang w:val="en-GB" w:eastAsia="en-GB"/>
              </w:rPr>
            </w:pPr>
            <w:r w:rsidRPr="00384625">
              <w:rPr>
                <w:rFonts w:ascii="GHEA Mariam" w:hAnsi="GHEA Mariam" w:cs="Calibri"/>
                <w:b/>
                <w:bCs/>
                <w:lang w:val="en-GB" w:eastAsia="en-GB"/>
              </w:rPr>
              <w:t>21032</w:t>
            </w:r>
          </w:p>
        </w:tc>
        <w:tc>
          <w:tcPr>
            <w:tcW w:w="9214" w:type="dxa"/>
            <w:tcBorders>
              <w:top w:val="nil"/>
              <w:left w:val="nil"/>
              <w:bottom w:val="single" w:sz="4" w:space="0" w:color="auto"/>
              <w:right w:val="single" w:sz="4" w:space="0" w:color="auto"/>
            </w:tcBorders>
            <w:shd w:val="clear" w:color="auto" w:fill="auto"/>
            <w:hideMark/>
          </w:tcPr>
          <w:p w:rsidR="007A4F99" w:rsidRPr="00384625" w:rsidRDefault="007A4F99" w:rsidP="007A4F99">
            <w:pPr>
              <w:rPr>
                <w:rFonts w:ascii="GHEA Mariam" w:hAnsi="GHEA Mariam" w:cs="Calibri"/>
                <w:b/>
                <w:bCs/>
                <w:lang w:val="en-GB" w:eastAsia="en-GB"/>
              </w:rPr>
            </w:pPr>
            <w:r w:rsidRPr="00384625">
              <w:rPr>
                <w:rFonts w:ascii="GHEA Mariam" w:hAnsi="GHEA Mariam" w:cs="Calibri"/>
                <w:b/>
                <w:bCs/>
                <w:lang w:val="en-GB" w:eastAsia="en-GB"/>
              </w:rPr>
              <w:t>Երևան քաղաքում ճանապարհների կառուցման և  միջին նորոգման աշխատանքներ</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c>
          <w:tcPr>
            <w:tcW w:w="1275"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c>
          <w:tcPr>
            <w:tcW w:w="1560"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r>
      <w:tr w:rsidR="007A4F99" w:rsidRPr="00384625" w:rsidTr="00C94BDB">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4F99" w:rsidRPr="00384625" w:rsidRDefault="007A4F99" w:rsidP="007A4F99">
            <w:pPr>
              <w:jc w:val="center"/>
              <w:rPr>
                <w:rFonts w:ascii="GHEA Mariam" w:hAnsi="GHEA Mariam" w:cs="Calibri"/>
                <w:lang w:val="en-GB" w:eastAsia="en-GB"/>
              </w:rPr>
            </w:pPr>
            <w:r w:rsidRPr="0038462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4F99" w:rsidRPr="00384625" w:rsidRDefault="007A4F99" w:rsidP="007A4F99">
            <w:pPr>
              <w:jc w:val="center"/>
              <w:rPr>
                <w:rFonts w:ascii="GHEA Mariam" w:hAnsi="GHEA Mariam" w:cs="Calibri"/>
                <w:lang w:val="en-GB" w:eastAsia="en-GB"/>
              </w:rPr>
            </w:pPr>
            <w:r w:rsidRPr="00384625">
              <w:rPr>
                <w:rFonts w:ascii="Calibri" w:hAnsi="Calibri" w:cs="Calibri"/>
                <w:lang w:val="en-GB" w:eastAsia="en-GB"/>
              </w:rPr>
              <w:t> </w:t>
            </w:r>
          </w:p>
        </w:tc>
        <w:tc>
          <w:tcPr>
            <w:tcW w:w="9214" w:type="dxa"/>
            <w:tcBorders>
              <w:top w:val="nil"/>
              <w:left w:val="nil"/>
              <w:bottom w:val="single" w:sz="4" w:space="0" w:color="auto"/>
              <w:right w:val="single" w:sz="4" w:space="0" w:color="auto"/>
            </w:tcBorders>
            <w:shd w:val="clear" w:color="auto" w:fill="auto"/>
            <w:hideMark/>
          </w:tcPr>
          <w:p w:rsidR="007A4F99" w:rsidRPr="00384625" w:rsidRDefault="00C94BDB" w:rsidP="007A4F99">
            <w:pPr>
              <w:jc w:val="center"/>
              <w:rPr>
                <w:rFonts w:ascii="GHEA Mariam" w:hAnsi="GHEA Mariam" w:cs="Calibri"/>
                <w:i/>
                <w:iCs/>
                <w:lang w:val="en-GB" w:eastAsia="en-GB"/>
              </w:rPr>
            </w:pPr>
            <w:r>
              <w:rPr>
                <w:rFonts w:ascii="GHEA Mariam" w:hAnsi="GHEA Mariam" w:cs="Calibri"/>
                <w:i/>
                <w:iCs/>
                <w:lang w:val="en-GB" w:eastAsia="en-GB"/>
              </w:rPr>
              <w:t xml:space="preserve"> այդ թվում՝</w:t>
            </w:r>
            <w:r w:rsidR="007A4F99" w:rsidRPr="00384625">
              <w:rPr>
                <w:rFonts w:ascii="GHEA Mariam" w:hAnsi="GHEA Mariam" w:cs="Calibri"/>
                <w:i/>
                <w:iCs/>
                <w:lang w:val="en-GB" w:eastAsia="en-GB"/>
              </w:rPr>
              <w:t xml:space="preserve"> ըստ կատարողների</w:t>
            </w:r>
          </w:p>
        </w:tc>
        <w:tc>
          <w:tcPr>
            <w:tcW w:w="1276" w:type="dxa"/>
            <w:tcBorders>
              <w:top w:val="nil"/>
              <w:left w:val="nil"/>
              <w:bottom w:val="single" w:sz="4" w:space="0" w:color="auto"/>
              <w:right w:val="single" w:sz="4" w:space="0" w:color="auto"/>
            </w:tcBorders>
            <w:shd w:val="clear" w:color="000000" w:fill="FFFFFF"/>
            <w:vAlign w:val="center"/>
            <w:hideMark/>
          </w:tcPr>
          <w:p w:rsidR="007A4F99" w:rsidRPr="00384625" w:rsidRDefault="007A4F99" w:rsidP="00384625">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c>
          <w:tcPr>
            <w:tcW w:w="1275"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c>
          <w:tcPr>
            <w:tcW w:w="1560"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lang w:val="en-GB" w:eastAsia="en-GB"/>
              </w:rPr>
            </w:pPr>
          </w:p>
        </w:tc>
      </w:tr>
      <w:tr w:rsidR="007A4F99" w:rsidRPr="00384625" w:rsidTr="00C94BDB">
        <w:trPr>
          <w:trHeight w:val="5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A4F99" w:rsidRPr="00384625" w:rsidRDefault="007A4F99" w:rsidP="007A4F99">
            <w:pPr>
              <w:jc w:val="center"/>
              <w:rPr>
                <w:rFonts w:ascii="GHEA Mariam" w:hAnsi="GHEA Mariam" w:cs="Calibri"/>
                <w:lang w:val="en-GB" w:eastAsia="en-GB"/>
              </w:rPr>
            </w:pPr>
            <w:r w:rsidRPr="0038462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A4F99" w:rsidRPr="00384625" w:rsidRDefault="007A4F99" w:rsidP="007A4F99">
            <w:pPr>
              <w:jc w:val="center"/>
              <w:rPr>
                <w:rFonts w:ascii="GHEA Mariam" w:hAnsi="GHEA Mariam" w:cs="Calibri"/>
                <w:lang w:val="en-GB" w:eastAsia="en-GB"/>
              </w:rPr>
            </w:pPr>
            <w:r w:rsidRPr="00384625">
              <w:rPr>
                <w:rFonts w:ascii="Calibri" w:hAnsi="Calibri" w:cs="Calibri"/>
                <w:lang w:val="en-GB" w:eastAsia="en-GB"/>
              </w:rPr>
              <w:t> </w:t>
            </w:r>
          </w:p>
        </w:tc>
        <w:tc>
          <w:tcPr>
            <w:tcW w:w="9214" w:type="dxa"/>
            <w:tcBorders>
              <w:top w:val="nil"/>
              <w:left w:val="nil"/>
              <w:bottom w:val="single" w:sz="4" w:space="0" w:color="auto"/>
              <w:right w:val="single" w:sz="4" w:space="0" w:color="auto"/>
            </w:tcBorders>
            <w:shd w:val="clear" w:color="auto" w:fill="auto"/>
            <w:hideMark/>
          </w:tcPr>
          <w:p w:rsidR="007A4F99" w:rsidRPr="00384625" w:rsidRDefault="007A4F99" w:rsidP="007A4F99">
            <w:pPr>
              <w:rPr>
                <w:rFonts w:ascii="GHEA Mariam" w:hAnsi="GHEA Mariam" w:cs="Calibri"/>
                <w:b/>
                <w:bCs/>
                <w:lang w:val="en-GB" w:eastAsia="en-GB"/>
              </w:rPr>
            </w:pPr>
            <w:r w:rsidRPr="00384625">
              <w:rPr>
                <w:rFonts w:ascii="GHEA Mariam" w:hAnsi="GHEA Mariam" w:cs="Calibri"/>
                <w:b/>
                <w:bCs/>
                <w:lang w:val="en-GB" w:eastAsia="en-GB"/>
              </w:rPr>
              <w:t xml:space="preserve"> 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c>
          <w:tcPr>
            <w:tcW w:w="1275"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c>
          <w:tcPr>
            <w:tcW w:w="1560" w:type="dxa"/>
            <w:tcBorders>
              <w:top w:val="nil"/>
              <w:left w:val="nil"/>
              <w:bottom w:val="single" w:sz="4" w:space="0" w:color="auto"/>
              <w:right w:val="single" w:sz="4" w:space="0" w:color="auto"/>
            </w:tcBorders>
            <w:shd w:val="clear" w:color="auto" w:fill="auto"/>
            <w:noWrap/>
            <w:vAlign w:val="center"/>
            <w:hideMark/>
          </w:tcPr>
          <w:p w:rsidR="007A4F99" w:rsidRPr="00384625" w:rsidRDefault="007A4F99" w:rsidP="00384625">
            <w:pPr>
              <w:jc w:val="center"/>
              <w:rPr>
                <w:rFonts w:ascii="GHEA Mariam" w:hAnsi="GHEA Mariam" w:cs="Calibri"/>
                <w:b/>
                <w:bCs/>
                <w:lang w:val="en-GB" w:eastAsia="en-GB"/>
              </w:rPr>
            </w:pPr>
            <w:r w:rsidRPr="00384625">
              <w:rPr>
                <w:rFonts w:ascii="GHEA Mariam" w:hAnsi="GHEA Mariam" w:cs="Calibri"/>
                <w:b/>
                <w:bCs/>
                <w:lang w:val="en-GB" w:eastAsia="en-GB"/>
              </w:rPr>
              <w:t>684,531.0</w:t>
            </w:r>
          </w:p>
        </w:tc>
      </w:tr>
    </w:tbl>
    <w:p w:rsidR="00C94BDB" w:rsidRDefault="00C94BDB" w:rsidP="007A4F99">
      <w:pPr>
        <w:pStyle w:val="mechtex"/>
        <w:jc w:val="left"/>
        <w:rPr>
          <w:rFonts w:ascii="GHEA Mariam" w:hAnsi="GHEA Mariam" w:cs="Sylfaen"/>
          <w:sz w:val="24"/>
          <w:szCs w:val="24"/>
          <w:lang w:val="hy-AM"/>
        </w:rPr>
      </w:pPr>
    </w:p>
    <w:p w:rsidR="00C94BDB" w:rsidRDefault="00C94BDB" w:rsidP="007A4F99">
      <w:pPr>
        <w:pStyle w:val="mechtex"/>
        <w:jc w:val="left"/>
        <w:rPr>
          <w:rFonts w:ascii="GHEA Mariam" w:hAnsi="GHEA Mariam" w:cs="Sylfaen"/>
          <w:sz w:val="24"/>
          <w:szCs w:val="24"/>
          <w:lang w:val="hy-AM"/>
        </w:rPr>
      </w:pPr>
    </w:p>
    <w:p w:rsidR="007A4F99" w:rsidRPr="00574F02" w:rsidRDefault="007A4F99" w:rsidP="00C94BDB">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4F99" w:rsidRPr="00574F02" w:rsidRDefault="007A4F99" w:rsidP="00C94BDB">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4F99" w:rsidRDefault="007A4F99" w:rsidP="00095A0E">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C94BDB">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A4F99" w:rsidRDefault="007A4F99" w:rsidP="00095A0E">
      <w:pPr>
        <w:pStyle w:val="norm"/>
        <w:spacing w:line="360" w:lineRule="auto"/>
        <w:rPr>
          <w:rFonts w:ascii="GHEA Mariam" w:hAnsi="GHEA Mariam"/>
          <w:sz w:val="24"/>
          <w:szCs w:val="24"/>
          <w:lang w:val="hy-AM"/>
        </w:rPr>
        <w:sectPr w:rsidR="007A4F99" w:rsidSect="007A4F99">
          <w:pgSz w:w="16834" w:h="11909" w:orient="landscape" w:code="9"/>
          <w:pgMar w:top="1440" w:right="1276" w:bottom="1440" w:left="1440" w:header="720" w:footer="576" w:gutter="0"/>
          <w:pgNumType w:start="1"/>
          <w:cols w:space="720"/>
          <w:titlePg/>
          <w:docGrid w:linePitch="272"/>
        </w:sectPr>
      </w:pPr>
    </w:p>
    <w:p w:rsidR="007A4F99" w:rsidRPr="00B00EC1" w:rsidRDefault="007A4F99" w:rsidP="007A4F9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7A4F99" w:rsidRPr="00AD2FF0" w:rsidRDefault="007A4F99" w:rsidP="007A4F9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4F99" w:rsidRDefault="007A4F99" w:rsidP="007A4F99">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606CE" w:rsidRPr="00606071" w:rsidRDefault="004606CE" w:rsidP="007A4F99">
      <w:pPr>
        <w:shd w:val="clear" w:color="auto" w:fill="FFFFFF"/>
        <w:spacing w:line="360" w:lineRule="auto"/>
        <w:ind w:right="382" w:firstLine="567"/>
        <w:jc w:val="right"/>
        <w:rPr>
          <w:rFonts w:ascii="GHEA Mariam" w:hAnsi="GHEA Mariam"/>
          <w:bCs/>
          <w:color w:val="000000"/>
          <w:sz w:val="24"/>
          <w:szCs w:val="24"/>
          <w:lang w:val="hy-AM"/>
        </w:rPr>
      </w:pPr>
    </w:p>
    <w:tbl>
      <w:tblPr>
        <w:tblW w:w="14521" w:type="dxa"/>
        <w:tblInd w:w="-284" w:type="dxa"/>
        <w:tblLook w:val="04A0" w:firstRow="1" w:lastRow="0" w:firstColumn="1" w:lastColumn="0" w:noHBand="0" w:noVBand="1"/>
      </w:tblPr>
      <w:tblGrid>
        <w:gridCol w:w="1277"/>
        <w:gridCol w:w="1701"/>
        <w:gridCol w:w="7796"/>
        <w:gridCol w:w="3747"/>
      </w:tblGrid>
      <w:tr w:rsidR="007A4F99" w:rsidRPr="004606CE" w:rsidTr="004606CE">
        <w:trPr>
          <w:trHeight w:val="945"/>
        </w:trPr>
        <w:tc>
          <w:tcPr>
            <w:tcW w:w="14521" w:type="dxa"/>
            <w:gridSpan w:val="4"/>
            <w:tcBorders>
              <w:top w:val="nil"/>
              <w:left w:val="nil"/>
              <w:bottom w:val="nil"/>
              <w:right w:val="nil"/>
            </w:tcBorders>
            <w:shd w:val="clear" w:color="auto" w:fill="auto"/>
            <w:vAlign w:val="center"/>
            <w:hideMark/>
          </w:tcPr>
          <w:p w:rsidR="004606CE" w:rsidRDefault="007A4F99" w:rsidP="007A4F99">
            <w:pPr>
              <w:jc w:val="center"/>
              <w:rPr>
                <w:rFonts w:ascii="GHEA Mariam" w:hAnsi="GHEA Mariam" w:cs="Calibri"/>
                <w:bCs/>
                <w:sz w:val="24"/>
                <w:szCs w:val="24"/>
                <w:lang w:val="hy-AM" w:eastAsia="en-GB"/>
              </w:rPr>
            </w:pPr>
            <w:r w:rsidRPr="004606CE">
              <w:rPr>
                <w:rFonts w:ascii="GHEA Mariam" w:hAnsi="GHEA Mariam" w:cs="Calibri"/>
                <w:bCs/>
                <w:sz w:val="24"/>
                <w:szCs w:val="24"/>
                <w:lang w:val="hy-AM" w:eastAsia="en-GB"/>
              </w:rPr>
              <w:t>ՀԱՅԱՍՏԱՆԻ ՀԱՆՐԱՊԵՏՈՒԹՅԱՆ ԿԱՌԱՎԱՐՈՒԹՅԱՆ 2025 ԹՎԱԿԱՆԻ ԴԵԿՏԵՄԲԵՐԻ 25-Ի N 1910-Ն ՈՐՈՇՄԱՆ</w:t>
            </w:r>
          </w:p>
          <w:p w:rsidR="007A4F99" w:rsidRDefault="007A4F99" w:rsidP="007A4F99">
            <w:pPr>
              <w:jc w:val="center"/>
              <w:rPr>
                <w:rFonts w:ascii="GHEA Mariam" w:hAnsi="GHEA Mariam" w:cs="Calibri"/>
                <w:bCs/>
                <w:sz w:val="24"/>
                <w:szCs w:val="24"/>
                <w:lang w:val="hy-AM" w:eastAsia="en-GB"/>
              </w:rPr>
            </w:pPr>
            <w:r w:rsidRPr="004606CE">
              <w:rPr>
                <w:rFonts w:ascii="GHEA Mariam" w:hAnsi="GHEA Mariam" w:cs="Calibri"/>
                <w:bCs/>
                <w:sz w:val="24"/>
                <w:szCs w:val="24"/>
                <w:lang w:val="hy-AM" w:eastAsia="en-GB"/>
              </w:rPr>
              <w:t>N 8 ՀԱՎԵԼՎԱԾՈՒՄ ԿԱՏԱՐՎՈՂ ԼՐԱՑՈՒՄԸ</w:t>
            </w:r>
          </w:p>
          <w:p w:rsidR="004606CE" w:rsidRPr="004606CE" w:rsidRDefault="004606CE" w:rsidP="007A4F99">
            <w:pPr>
              <w:jc w:val="center"/>
              <w:rPr>
                <w:rFonts w:ascii="GHEA Mariam" w:hAnsi="GHEA Mariam" w:cs="Calibri"/>
                <w:bCs/>
                <w:sz w:val="24"/>
                <w:szCs w:val="24"/>
                <w:lang w:val="hy-AM" w:eastAsia="en-GB"/>
              </w:rPr>
            </w:pPr>
          </w:p>
        </w:tc>
      </w:tr>
      <w:tr w:rsidR="007A4F99" w:rsidRPr="004606CE" w:rsidTr="004606CE">
        <w:trPr>
          <w:trHeight w:val="345"/>
        </w:trPr>
        <w:tc>
          <w:tcPr>
            <w:tcW w:w="1277" w:type="dxa"/>
            <w:tcBorders>
              <w:top w:val="nil"/>
              <w:left w:val="nil"/>
              <w:bottom w:val="nil"/>
              <w:right w:val="nil"/>
            </w:tcBorders>
            <w:shd w:val="clear" w:color="auto" w:fill="auto"/>
            <w:noWrap/>
            <w:vAlign w:val="bottom"/>
            <w:hideMark/>
          </w:tcPr>
          <w:p w:rsidR="007A4F99" w:rsidRPr="004606CE" w:rsidRDefault="007A4F99" w:rsidP="007A4F99">
            <w:pPr>
              <w:jc w:val="center"/>
              <w:rPr>
                <w:rFonts w:ascii="GHEA Mariam" w:hAnsi="GHEA Mariam" w:cs="Calibri"/>
                <w:b/>
                <w:bCs/>
                <w:sz w:val="24"/>
                <w:szCs w:val="24"/>
                <w:lang w:val="hy-AM" w:eastAsia="en-GB"/>
              </w:rPr>
            </w:pPr>
          </w:p>
        </w:tc>
        <w:tc>
          <w:tcPr>
            <w:tcW w:w="1701" w:type="dxa"/>
            <w:tcBorders>
              <w:top w:val="nil"/>
              <w:left w:val="nil"/>
              <w:bottom w:val="nil"/>
              <w:right w:val="nil"/>
            </w:tcBorders>
            <w:shd w:val="clear" w:color="auto" w:fill="auto"/>
            <w:noWrap/>
            <w:vAlign w:val="bottom"/>
            <w:hideMark/>
          </w:tcPr>
          <w:p w:rsidR="007A4F99" w:rsidRPr="004606CE" w:rsidRDefault="007A4F99" w:rsidP="007A4F99">
            <w:pPr>
              <w:rPr>
                <w:rFonts w:ascii="GHEA Mariam" w:hAnsi="GHEA Mariam"/>
                <w:sz w:val="24"/>
                <w:szCs w:val="24"/>
                <w:lang w:val="hy-AM" w:eastAsia="en-GB"/>
              </w:rPr>
            </w:pPr>
          </w:p>
        </w:tc>
        <w:tc>
          <w:tcPr>
            <w:tcW w:w="7796" w:type="dxa"/>
            <w:tcBorders>
              <w:top w:val="nil"/>
              <w:left w:val="nil"/>
              <w:bottom w:val="nil"/>
              <w:right w:val="nil"/>
            </w:tcBorders>
            <w:shd w:val="clear" w:color="auto" w:fill="auto"/>
            <w:noWrap/>
            <w:vAlign w:val="bottom"/>
            <w:hideMark/>
          </w:tcPr>
          <w:p w:rsidR="007A4F99" w:rsidRPr="004606CE" w:rsidRDefault="007A4F99" w:rsidP="007A4F99">
            <w:pPr>
              <w:rPr>
                <w:rFonts w:ascii="GHEA Mariam" w:hAnsi="GHEA Mariam"/>
                <w:sz w:val="24"/>
                <w:szCs w:val="24"/>
                <w:lang w:val="hy-AM" w:eastAsia="en-GB"/>
              </w:rPr>
            </w:pPr>
          </w:p>
        </w:tc>
        <w:tc>
          <w:tcPr>
            <w:tcW w:w="3747" w:type="dxa"/>
            <w:tcBorders>
              <w:top w:val="nil"/>
              <w:left w:val="nil"/>
              <w:bottom w:val="nil"/>
              <w:right w:val="nil"/>
            </w:tcBorders>
            <w:shd w:val="clear" w:color="auto" w:fill="auto"/>
            <w:noWrap/>
            <w:vAlign w:val="bottom"/>
            <w:hideMark/>
          </w:tcPr>
          <w:p w:rsidR="007A4F99" w:rsidRPr="004606CE" w:rsidRDefault="004606CE" w:rsidP="007A4F99">
            <w:pPr>
              <w:jc w:val="right"/>
              <w:rPr>
                <w:rFonts w:ascii="GHEA Mariam" w:hAnsi="GHEA Mariam" w:cs="Calibri"/>
                <w:color w:val="000000"/>
                <w:sz w:val="24"/>
                <w:szCs w:val="24"/>
                <w:lang w:val="hy-AM" w:eastAsia="en-GB"/>
              </w:rPr>
            </w:pPr>
            <w:r w:rsidRPr="004606CE">
              <w:rPr>
                <w:rFonts w:ascii="GHEA Mariam" w:hAnsi="GHEA Mariam" w:cs="Calibri"/>
                <w:bCs/>
                <w:color w:val="000000"/>
                <w:sz w:val="24"/>
                <w:szCs w:val="24"/>
                <w:lang w:val="en-GB" w:eastAsia="en-GB"/>
              </w:rPr>
              <w:t>(</w:t>
            </w:r>
            <w:r w:rsidRPr="004606CE">
              <w:rPr>
                <w:rFonts w:ascii="GHEA Mariam" w:hAnsi="GHEA Mariam" w:cs="Calibri"/>
                <w:bCs/>
                <w:color w:val="000000"/>
                <w:sz w:val="24"/>
                <w:szCs w:val="24"/>
                <w:lang w:val="hy-AM" w:eastAsia="en-GB"/>
              </w:rPr>
              <w:t>հազ. դրամ</w:t>
            </w:r>
            <w:r w:rsidRPr="004606CE">
              <w:rPr>
                <w:rFonts w:ascii="GHEA Mariam" w:hAnsi="GHEA Mariam" w:cs="Calibri"/>
                <w:bCs/>
                <w:color w:val="000000"/>
                <w:sz w:val="24"/>
                <w:szCs w:val="24"/>
                <w:lang w:val="en-GB" w:eastAsia="en-GB"/>
              </w:rPr>
              <w:t>)</w:t>
            </w:r>
          </w:p>
        </w:tc>
      </w:tr>
      <w:tr w:rsidR="007A4F99" w:rsidRPr="004606CE" w:rsidTr="004606CE">
        <w:trPr>
          <w:trHeight w:val="465"/>
        </w:trPr>
        <w:tc>
          <w:tcPr>
            <w:tcW w:w="2978" w:type="dxa"/>
            <w:gridSpan w:val="2"/>
            <w:tcBorders>
              <w:top w:val="single" w:sz="4" w:space="0" w:color="auto"/>
              <w:left w:val="single" w:sz="4" w:space="0" w:color="auto"/>
              <w:bottom w:val="single" w:sz="4" w:space="0" w:color="auto"/>
              <w:right w:val="single" w:sz="4" w:space="0" w:color="auto"/>
            </w:tcBorders>
            <w:shd w:val="clear" w:color="auto" w:fill="auto"/>
            <w:hideMark/>
          </w:tcPr>
          <w:p w:rsidR="007A4F99" w:rsidRPr="004606CE" w:rsidRDefault="007A4F99" w:rsidP="007A4F99">
            <w:pPr>
              <w:jc w:val="center"/>
              <w:rPr>
                <w:rFonts w:ascii="GHEA Mariam" w:hAnsi="GHEA Mariam" w:cs="Calibri"/>
                <w:bCs/>
                <w:sz w:val="24"/>
                <w:szCs w:val="24"/>
                <w:lang w:val="en-GB" w:eastAsia="en-GB"/>
              </w:rPr>
            </w:pPr>
            <w:r w:rsidRPr="004606CE">
              <w:rPr>
                <w:rFonts w:ascii="GHEA Mariam" w:hAnsi="GHEA Mariam" w:cs="Calibri"/>
                <w:bCs/>
                <w:sz w:val="24"/>
                <w:szCs w:val="24"/>
                <w:lang w:val="en-GB" w:eastAsia="en-GB"/>
              </w:rPr>
              <w:t xml:space="preserve"> 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4F99" w:rsidRPr="004606CE" w:rsidRDefault="007A4F99" w:rsidP="007A4F99">
            <w:pPr>
              <w:jc w:val="center"/>
              <w:rPr>
                <w:rFonts w:ascii="GHEA Mariam" w:hAnsi="GHEA Mariam" w:cs="Calibri"/>
                <w:bCs/>
                <w:sz w:val="24"/>
                <w:szCs w:val="24"/>
                <w:lang w:val="en-GB" w:eastAsia="en-GB"/>
              </w:rPr>
            </w:pPr>
            <w:r w:rsidRPr="004606CE">
              <w:rPr>
                <w:rFonts w:ascii="GHEA Mariam" w:hAnsi="GHEA Mariam" w:cs="Calibri"/>
                <w:bCs/>
                <w:sz w:val="24"/>
                <w:szCs w:val="24"/>
                <w:lang w:val="en-GB" w:eastAsia="en-GB"/>
              </w:rPr>
              <w:t xml:space="preserve">Ծրագրերի, միջոցառումների անվանումները </w:t>
            </w:r>
          </w:p>
        </w:tc>
        <w:tc>
          <w:tcPr>
            <w:tcW w:w="374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4F99" w:rsidRPr="004606CE" w:rsidRDefault="007A4F99" w:rsidP="007A4F99">
            <w:pPr>
              <w:jc w:val="center"/>
              <w:rPr>
                <w:rFonts w:ascii="GHEA Mariam" w:hAnsi="GHEA Mariam" w:cs="Calibri"/>
                <w:bCs/>
                <w:sz w:val="24"/>
                <w:szCs w:val="24"/>
                <w:lang w:val="en-GB" w:eastAsia="en-GB"/>
              </w:rPr>
            </w:pPr>
            <w:r w:rsidRPr="004606CE">
              <w:rPr>
                <w:rFonts w:ascii="GHEA Mariam" w:hAnsi="GHEA Mariam" w:cs="Calibri"/>
                <w:bCs/>
                <w:sz w:val="24"/>
                <w:szCs w:val="24"/>
                <w:lang w:val="en-GB" w:eastAsia="en-GB"/>
              </w:rPr>
              <w:t>Ցուցանիշների փոփոխությունը</w:t>
            </w:r>
            <w:r w:rsidRPr="004606CE">
              <w:rPr>
                <w:rFonts w:ascii="GHEA Mariam" w:hAnsi="GHEA Mariam" w:cs="Calibri"/>
                <w:bCs/>
                <w:sz w:val="24"/>
                <w:szCs w:val="24"/>
                <w:lang w:val="en-GB" w:eastAsia="en-GB"/>
              </w:rPr>
              <w:br/>
              <w:t>(ավելացումները նշված են դրական նշանով)</w:t>
            </w:r>
          </w:p>
        </w:tc>
      </w:tr>
      <w:tr w:rsidR="007A4F99" w:rsidRPr="004606CE" w:rsidTr="004606CE">
        <w:trPr>
          <w:trHeight w:val="64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4F99" w:rsidRPr="004606CE" w:rsidRDefault="004606CE" w:rsidP="007A4F99">
            <w:pPr>
              <w:jc w:val="center"/>
              <w:rPr>
                <w:rFonts w:ascii="GHEA Mariam" w:hAnsi="GHEA Mariam" w:cs="Calibri"/>
                <w:bCs/>
                <w:sz w:val="24"/>
                <w:szCs w:val="24"/>
                <w:lang w:val="hy-AM" w:eastAsia="en-GB"/>
              </w:rPr>
            </w:pPr>
            <w:r>
              <w:rPr>
                <w:rFonts w:ascii="GHEA Mariam" w:hAnsi="GHEA Mariam" w:cs="Calibri"/>
                <w:bCs/>
                <w:sz w:val="24"/>
                <w:szCs w:val="24"/>
                <w:lang w:val="en-GB" w:eastAsia="en-GB"/>
              </w:rPr>
              <w:t>ծ</w:t>
            </w:r>
            <w:r w:rsidR="007A4F99" w:rsidRPr="004606CE">
              <w:rPr>
                <w:rFonts w:ascii="GHEA Mariam" w:hAnsi="GHEA Mariam" w:cs="Calibri"/>
                <w:bCs/>
                <w:sz w:val="24"/>
                <w:szCs w:val="24"/>
                <w:lang w:val="en-GB" w:eastAsia="en-GB"/>
              </w:rPr>
              <w:t>րագիր</w:t>
            </w:r>
            <w:r>
              <w:rPr>
                <w:rFonts w:ascii="GHEA Mariam" w:hAnsi="GHEA Mariam" w:cs="Calibri"/>
                <w:bCs/>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7A4F99" w:rsidRPr="004606CE" w:rsidRDefault="004606CE" w:rsidP="007A4F99">
            <w:pPr>
              <w:jc w:val="center"/>
              <w:rPr>
                <w:rFonts w:ascii="GHEA Mariam" w:hAnsi="GHEA Mariam" w:cs="Calibri"/>
                <w:bCs/>
                <w:sz w:val="24"/>
                <w:szCs w:val="24"/>
                <w:lang w:val="hy-AM" w:eastAsia="en-GB"/>
              </w:rPr>
            </w:pPr>
            <w:r>
              <w:rPr>
                <w:rFonts w:ascii="GHEA Mariam" w:hAnsi="GHEA Mariam" w:cs="Calibri"/>
                <w:bCs/>
                <w:sz w:val="24"/>
                <w:szCs w:val="24"/>
                <w:lang w:val="en-GB" w:eastAsia="en-GB"/>
              </w:rPr>
              <w:t>մ</w:t>
            </w:r>
            <w:r w:rsidR="007A4F99" w:rsidRPr="004606CE">
              <w:rPr>
                <w:rFonts w:ascii="GHEA Mariam" w:hAnsi="GHEA Mariam" w:cs="Calibri"/>
                <w:bCs/>
                <w:sz w:val="24"/>
                <w:szCs w:val="24"/>
                <w:lang w:val="en-GB" w:eastAsia="en-GB"/>
              </w:rPr>
              <w:t>իջոցառում</w:t>
            </w:r>
            <w:r>
              <w:rPr>
                <w:rFonts w:ascii="GHEA Mariam" w:hAnsi="GHEA Mariam" w:cs="Calibri"/>
                <w:bCs/>
                <w:sz w:val="24"/>
                <w:szCs w:val="24"/>
                <w:lang w:val="hy-AM" w:eastAsia="en-GB"/>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7A4F99" w:rsidRPr="004606CE" w:rsidRDefault="007A4F99" w:rsidP="007A4F99">
            <w:pPr>
              <w:rPr>
                <w:rFonts w:ascii="GHEA Mariam" w:hAnsi="GHEA Mariam" w:cs="Calibri"/>
                <w:b/>
                <w:bCs/>
                <w:sz w:val="24"/>
                <w:szCs w:val="24"/>
                <w:lang w:val="en-GB" w:eastAsia="en-GB"/>
              </w:rPr>
            </w:pPr>
          </w:p>
        </w:tc>
        <w:tc>
          <w:tcPr>
            <w:tcW w:w="3747" w:type="dxa"/>
            <w:vMerge/>
            <w:tcBorders>
              <w:top w:val="single" w:sz="4" w:space="0" w:color="auto"/>
              <w:left w:val="single" w:sz="4" w:space="0" w:color="auto"/>
              <w:bottom w:val="single" w:sz="4" w:space="0" w:color="000000"/>
              <w:right w:val="single" w:sz="4" w:space="0" w:color="auto"/>
            </w:tcBorders>
            <w:vAlign w:val="center"/>
            <w:hideMark/>
          </w:tcPr>
          <w:p w:rsidR="007A4F99" w:rsidRPr="004606CE" w:rsidRDefault="007A4F99" w:rsidP="007A4F99">
            <w:pPr>
              <w:rPr>
                <w:rFonts w:ascii="GHEA Mariam" w:hAnsi="GHEA Mariam" w:cs="Calibri"/>
                <w:b/>
                <w:bCs/>
                <w:sz w:val="24"/>
                <w:szCs w:val="24"/>
                <w:lang w:val="en-GB" w:eastAsia="en-GB"/>
              </w:rPr>
            </w:pPr>
          </w:p>
        </w:tc>
      </w:tr>
      <w:tr w:rsidR="007A4F99" w:rsidRPr="004606CE" w:rsidTr="004606CE">
        <w:trPr>
          <w:trHeight w:val="345"/>
        </w:trPr>
        <w:tc>
          <w:tcPr>
            <w:tcW w:w="1277" w:type="dxa"/>
            <w:tcBorders>
              <w:top w:val="nil"/>
              <w:left w:val="single" w:sz="4" w:space="0" w:color="auto"/>
              <w:bottom w:val="single" w:sz="4" w:space="0" w:color="auto"/>
              <w:right w:val="single" w:sz="4" w:space="0" w:color="auto"/>
            </w:tcBorders>
            <w:shd w:val="clear" w:color="auto" w:fill="auto"/>
            <w:hideMark/>
          </w:tcPr>
          <w:p w:rsidR="007A4F99" w:rsidRPr="004606CE" w:rsidRDefault="007A4F99" w:rsidP="007A4F99">
            <w:pPr>
              <w:rPr>
                <w:rFonts w:ascii="GHEA Mariam" w:hAnsi="GHEA Mariam" w:cs="Calibri"/>
                <w:sz w:val="24"/>
                <w:szCs w:val="24"/>
                <w:lang w:val="en-GB" w:eastAsia="en-GB"/>
              </w:rPr>
            </w:pPr>
            <w:r w:rsidRPr="004606C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4F99" w:rsidRPr="004606CE" w:rsidRDefault="007A4F99" w:rsidP="007A4F99">
            <w:pPr>
              <w:rPr>
                <w:rFonts w:ascii="GHEA Mariam" w:hAnsi="GHEA Mariam" w:cs="Calibri"/>
                <w:sz w:val="24"/>
                <w:szCs w:val="24"/>
                <w:lang w:val="en-GB" w:eastAsia="en-GB"/>
              </w:rPr>
            </w:pPr>
            <w:r w:rsidRPr="004606CE">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hideMark/>
          </w:tcPr>
          <w:p w:rsidR="007A4F99" w:rsidRPr="004606CE" w:rsidRDefault="007A4F99" w:rsidP="007A4F99">
            <w:pPr>
              <w:rPr>
                <w:rFonts w:ascii="GHEA Mariam" w:hAnsi="GHEA Mariam" w:cs="Calibri"/>
                <w:b/>
                <w:bCs/>
                <w:sz w:val="24"/>
                <w:szCs w:val="24"/>
                <w:lang w:val="en-GB" w:eastAsia="en-GB"/>
              </w:rPr>
            </w:pPr>
            <w:r w:rsidRPr="004606CE">
              <w:rPr>
                <w:rFonts w:ascii="GHEA Mariam" w:hAnsi="GHEA Mariam" w:cs="Calibri"/>
                <w:b/>
                <w:bCs/>
                <w:sz w:val="24"/>
                <w:szCs w:val="24"/>
                <w:lang w:val="en-GB" w:eastAsia="en-GB"/>
              </w:rPr>
              <w:t xml:space="preserve"> ԸՆԴԱՄԵՆԸ</w:t>
            </w:r>
            <w:r w:rsidR="004606CE">
              <w:rPr>
                <w:rFonts w:ascii="GHEA Mariam" w:hAnsi="GHEA Mariam" w:cs="Calibri"/>
                <w:b/>
                <w:bCs/>
                <w:sz w:val="24"/>
                <w:szCs w:val="24"/>
                <w:lang w:val="hy-AM" w:eastAsia="en-GB"/>
              </w:rPr>
              <w:t>՝</w:t>
            </w:r>
            <w:r w:rsidRPr="004606CE">
              <w:rPr>
                <w:rFonts w:ascii="GHEA Mariam" w:hAnsi="GHEA Mariam" w:cs="Calibri"/>
                <w:b/>
                <w:bCs/>
                <w:sz w:val="24"/>
                <w:szCs w:val="24"/>
                <w:lang w:val="en-GB" w:eastAsia="en-GB"/>
              </w:rPr>
              <w:t xml:space="preserve"> ԾԱԽՍԵՐ</w:t>
            </w:r>
          </w:p>
        </w:tc>
        <w:tc>
          <w:tcPr>
            <w:tcW w:w="3747" w:type="dxa"/>
            <w:tcBorders>
              <w:top w:val="single" w:sz="4" w:space="0" w:color="auto"/>
              <w:left w:val="nil"/>
              <w:bottom w:val="single" w:sz="4" w:space="0" w:color="auto"/>
              <w:right w:val="single" w:sz="4" w:space="0" w:color="auto"/>
            </w:tcBorders>
            <w:shd w:val="clear" w:color="auto" w:fill="auto"/>
            <w:noWrap/>
            <w:vAlign w:val="center"/>
            <w:hideMark/>
          </w:tcPr>
          <w:p w:rsidR="007A4F99" w:rsidRPr="004606CE" w:rsidRDefault="007A4F99" w:rsidP="007A4F99">
            <w:pPr>
              <w:jc w:val="center"/>
              <w:rPr>
                <w:rFonts w:ascii="GHEA Mariam" w:hAnsi="GHEA Mariam" w:cs="Calibri"/>
                <w:b/>
                <w:bCs/>
                <w:sz w:val="24"/>
                <w:szCs w:val="24"/>
                <w:lang w:val="en-GB" w:eastAsia="en-GB"/>
              </w:rPr>
            </w:pPr>
            <w:r w:rsidRPr="004606CE">
              <w:rPr>
                <w:rFonts w:ascii="GHEA Mariam" w:hAnsi="GHEA Mariam" w:cs="Calibri"/>
                <w:b/>
                <w:bCs/>
                <w:sz w:val="24"/>
                <w:szCs w:val="24"/>
                <w:lang w:val="en-GB" w:eastAsia="en-GB"/>
              </w:rPr>
              <w:t>684,531.0</w:t>
            </w:r>
          </w:p>
        </w:tc>
      </w:tr>
      <w:tr w:rsidR="007A4F99" w:rsidRPr="004606CE" w:rsidTr="004606CE">
        <w:trPr>
          <w:trHeight w:val="375"/>
        </w:trPr>
        <w:tc>
          <w:tcPr>
            <w:tcW w:w="1277" w:type="dxa"/>
            <w:tcBorders>
              <w:top w:val="nil"/>
              <w:left w:val="single" w:sz="4" w:space="0" w:color="auto"/>
              <w:bottom w:val="single" w:sz="4" w:space="0" w:color="auto"/>
              <w:right w:val="single" w:sz="4" w:space="0" w:color="auto"/>
            </w:tcBorders>
            <w:shd w:val="clear" w:color="auto" w:fill="auto"/>
            <w:hideMark/>
          </w:tcPr>
          <w:p w:rsidR="007A4F99" w:rsidRPr="004606CE" w:rsidRDefault="007A4F99" w:rsidP="007A4F99">
            <w:pPr>
              <w:jc w:val="center"/>
              <w:rPr>
                <w:rFonts w:ascii="GHEA Mariam" w:hAnsi="GHEA Mariam" w:cs="Calibri"/>
                <w:sz w:val="24"/>
                <w:szCs w:val="24"/>
                <w:lang w:val="en-GB" w:eastAsia="en-GB"/>
              </w:rPr>
            </w:pPr>
            <w:r w:rsidRPr="004606C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7A4F99" w:rsidRPr="004606CE" w:rsidRDefault="007A4F99" w:rsidP="007A4F99">
            <w:pPr>
              <w:jc w:val="center"/>
              <w:rPr>
                <w:rFonts w:ascii="GHEA Mariam" w:hAnsi="GHEA Mariam" w:cs="Calibri"/>
                <w:sz w:val="24"/>
                <w:szCs w:val="24"/>
                <w:lang w:val="en-GB" w:eastAsia="en-GB"/>
              </w:rPr>
            </w:pPr>
            <w:r w:rsidRPr="004606CE">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hideMark/>
          </w:tcPr>
          <w:p w:rsidR="007A4F99" w:rsidRPr="004606CE" w:rsidRDefault="007A4F99" w:rsidP="007A4F99">
            <w:pPr>
              <w:rPr>
                <w:rFonts w:ascii="GHEA Mariam" w:hAnsi="GHEA Mariam" w:cs="Calibri"/>
                <w:sz w:val="24"/>
                <w:szCs w:val="24"/>
                <w:lang w:val="en-GB" w:eastAsia="en-GB"/>
              </w:rPr>
            </w:pPr>
            <w:r w:rsidRPr="004606CE">
              <w:rPr>
                <w:rFonts w:ascii="GHEA Mariam" w:hAnsi="GHEA Mariam" w:cs="Calibri"/>
                <w:sz w:val="24"/>
                <w:szCs w:val="24"/>
                <w:lang w:val="en-GB" w:eastAsia="en-GB"/>
              </w:rPr>
              <w:t>այդ թվում՝</w:t>
            </w:r>
          </w:p>
        </w:tc>
        <w:tc>
          <w:tcPr>
            <w:tcW w:w="3747" w:type="dxa"/>
            <w:tcBorders>
              <w:top w:val="nil"/>
              <w:left w:val="nil"/>
              <w:bottom w:val="single" w:sz="4" w:space="0" w:color="auto"/>
              <w:right w:val="single" w:sz="4" w:space="0" w:color="auto"/>
            </w:tcBorders>
            <w:shd w:val="clear" w:color="auto" w:fill="auto"/>
            <w:noWrap/>
            <w:vAlign w:val="center"/>
            <w:hideMark/>
          </w:tcPr>
          <w:p w:rsidR="007A4F99" w:rsidRPr="004606CE" w:rsidRDefault="007A4F99" w:rsidP="007A4F99">
            <w:pPr>
              <w:jc w:val="center"/>
              <w:rPr>
                <w:rFonts w:ascii="GHEA Mariam" w:hAnsi="GHEA Mariam" w:cs="Calibri"/>
                <w:b/>
                <w:bCs/>
                <w:sz w:val="24"/>
                <w:szCs w:val="24"/>
                <w:lang w:val="en-GB" w:eastAsia="en-GB"/>
              </w:rPr>
            </w:pPr>
            <w:r w:rsidRPr="004606CE">
              <w:rPr>
                <w:rFonts w:ascii="Calibri" w:hAnsi="Calibri" w:cs="Calibri"/>
                <w:b/>
                <w:bCs/>
                <w:sz w:val="24"/>
                <w:szCs w:val="24"/>
                <w:lang w:val="en-GB" w:eastAsia="en-GB"/>
              </w:rPr>
              <w:t> </w:t>
            </w:r>
          </w:p>
        </w:tc>
      </w:tr>
      <w:tr w:rsidR="007A4F99" w:rsidRPr="004606CE" w:rsidTr="004606CE">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7A4F99" w:rsidRPr="004606CE" w:rsidRDefault="007A4F99" w:rsidP="007A4F99">
            <w:pPr>
              <w:jc w:val="center"/>
              <w:rPr>
                <w:rFonts w:ascii="GHEA Mariam" w:hAnsi="GHEA Mariam" w:cs="Calibri"/>
                <w:b/>
                <w:bCs/>
                <w:sz w:val="24"/>
                <w:szCs w:val="24"/>
                <w:lang w:val="en-GB" w:eastAsia="en-GB"/>
              </w:rPr>
            </w:pPr>
            <w:r w:rsidRPr="004606CE">
              <w:rPr>
                <w:rFonts w:ascii="GHEA Mariam" w:hAnsi="GHEA Mariam" w:cs="Calibri"/>
                <w:b/>
                <w:bCs/>
                <w:sz w:val="24"/>
                <w:szCs w:val="24"/>
                <w:lang w:val="en-GB" w:eastAsia="en-GB"/>
              </w:rPr>
              <w:t>1157</w:t>
            </w:r>
          </w:p>
        </w:tc>
        <w:tc>
          <w:tcPr>
            <w:tcW w:w="1701" w:type="dxa"/>
            <w:tcBorders>
              <w:top w:val="nil"/>
              <w:left w:val="nil"/>
              <w:bottom w:val="single" w:sz="4" w:space="0" w:color="auto"/>
              <w:right w:val="single" w:sz="4" w:space="0" w:color="auto"/>
            </w:tcBorders>
            <w:shd w:val="clear" w:color="auto" w:fill="auto"/>
            <w:vAlign w:val="center"/>
            <w:hideMark/>
          </w:tcPr>
          <w:p w:rsidR="007A4F99" w:rsidRPr="004606CE" w:rsidRDefault="007A4F99" w:rsidP="007A4F99">
            <w:pPr>
              <w:jc w:val="center"/>
              <w:rPr>
                <w:rFonts w:ascii="GHEA Mariam" w:hAnsi="GHEA Mariam" w:cs="Calibri"/>
                <w:b/>
                <w:bCs/>
                <w:sz w:val="24"/>
                <w:szCs w:val="24"/>
                <w:lang w:val="en-GB" w:eastAsia="en-GB"/>
              </w:rPr>
            </w:pPr>
            <w:r w:rsidRPr="004606CE">
              <w:rPr>
                <w:rFonts w:ascii="Calibri" w:hAnsi="Calibri" w:cs="Calibri"/>
                <w:b/>
                <w:bCs/>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7A4F99" w:rsidRPr="004606CE" w:rsidRDefault="007A4F99" w:rsidP="007A4F99">
            <w:pPr>
              <w:rPr>
                <w:rFonts w:ascii="GHEA Mariam" w:hAnsi="GHEA Mariam" w:cs="Calibri"/>
                <w:b/>
                <w:bCs/>
                <w:sz w:val="24"/>
                <w:szCs w:val="24"/>
                <w:lang w:val="en-GB" w:eastAsia="en-GB"/>
              </w:rPr>
            </w:pPr>
            <w:r w:rsidRPr="004606CE">
              <w:rPr>
                <w:rFonts w:ascii="GHEA Mariam" w:hAnsi="GHEA Mariam" w:cs="Calibri"/>
                <w:b/>
                <w:bCs/>
                <w:sz w:val="24"/>
                <w:szCs w:val="24"/>
                <w:lang w:val="en-GB" w:eastAsia="en-GB"/>
              </w:rPr>
              <w:t>Քաղաքային զարգացում</w:t>
            </w:r>
          </w:p>
        </w:tc>
        <w:tc>
          <w:tcPr>
            <w:tcW w:w="3747" w:type="dxa"/>
            <w:tcBorders>
              <w:top w:val="nil"/>
              <w:left w:val="nil"/>
              <w:bottom w:val="single" w:sz="4" w:space="0" w:color="auto"/>
              <w:right w:val="single" w:sz="4" w:space="0" w:color="auto"/>
            </w:tcBorders>
            <w:shd w:val="clear" w:color="auto" w:fill="auto"/>
            <w:noWrap/>
            <w:vAlign w:val="center"/>
            <w:hideMark/>
          </w:tcPr>
          <w:p w:rsidR="007A4F99" w:rsidRPr="004606CE" w:rsidRDefault="007A4F99" w:rsidP="007A4F99">
            <w:pPr>
              <w:jc w:val="center"/>
              <w:rPr>
                <w:rFonts w:ascii="GHEA Mariam" w:hAnsi="GHEA Mariam" w:cs="Calibri"/>
                <w:b/>
                <w:bCs/>
                <w:sz w:val="24"/>
                <w:szCs w:val="24"/>
                <w:lang w:val="en-GB" w:eastAsia="en-GB"/>
              </w:rPr>
            </w:pPr>
            <w:r w:rsidRPr="004606CE">
              <w:rPr>
                <w:rFonts w:ascii="GHEA Mariam" w:hAnsi="GHEA Mariam" w:cs="Calibri"/>
                <w:b/>
                <w:bCs/>
                <w:sz w:val="24"/>
                <w:szCs w:val="24"/>
                <w:lang w:val="en-GB" w:eastAsia="en-GB"/>
              </w:rPr>
              <w:t>684,531.0</w:t>
            </w:r>
          </w:p>
        </w:tc>
      </w:tr>
      <w:tr w:rsidR="007A4F99" w:rsidRPr="004606CE" w:rsidTr="004606CE">
        <w:trPr>
          <w:trHeight w:val="690"/>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7A4F99" w:rsidRPr="004606CE" w:rsidRDefault="007A4F99" w:rsidP="007A4F99">
            <w:pPr>
              <w:jc w:val="center"/>
              <w:rPr>
                <w:rFonts w:ascii="GHEA Mariam" w:hAnsi="GHEA Mariam" w:cs="Calibri"/>
                <w:color w:val="000000"/>
                <w:sz w:val="24"/>
                <w:szCs w:val="24"/>
                <w:lang w:val="en-GB" w:eastAsia="en-GB"/>
              </w:rPr>
            </w:pPr>
            <w:r w:rsidRPr="004606CE">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7A4F99" w:rsidRPr="004606CE" w:rsidRDefault="007A4F99" w:rsidP="007A4F99">
            <w:pPr>
              <w:jc w:val="center"/>
              <w:rPr>
                <w:rFonts w:ascii="GHEA Mariam" w:hAnsi="GHEA Mariam" w:cs="Calibri"/>
                <w:b/>
                <w:bCs/>
                <w:sz w:val="24"/>
                <w:szCs w:val="24"/>
                <w:lang w:val="en-GB" w:eastAsia="en-GB"/>
              </w:rPr>
            </w:pPr>
            <w:r w:rsidRPr="004606CE">
              <w:rPr>
                <w:rFonts w:ascii="GHEA Mariam" w:hAnsi="GHEA Mariam" w:cs="Calibri"/>
                <w:b/>
                <w:bCs/>
                <w:sz w:val="24"/>
                <w:szCs w:val="24"/>
                <w:lang w:val="en-GB" w:eastAsia="en-GB"/>
              </w:rPr>
              <w:t>21032</w:t>
            </w:r>
          </w:p>
        </w:tc>
        <w:tc>
          <w:tcPr>
            <w:tcW w:w="7796" w:type="dxa"/>
            <w:tcBorders>
              <w:top w:val="nil"/>
              <w:left w:val="nil"/>
              <w:bottom w:val="single" w:sz="4" w:space="0" w:color="auto"/>
              <w:right w:val="single" w:sz="4" w:space="0" w:color="auto"/>
            </w:tcBorders>
            <w:shd w:val="clear" w:color="auto" w:fill="auto"/>
            <w:hideMark/>
          </w:tcPr>
          <w:p w:rsidR="007A4F99" w:rsidRPr="004606CE" w:rsidRDefault="007A4F99" w:rsidP="007A4F99">
            <w:pPr>
              <w:rPr>
                <w:rFonts w:ascii="GHEA Mariam" w:hAnsi="GHEA Mariam" w:cs="Calibri"/>
                <w:b/>
                <w:bCs/>
                <w:sz w:val="24"/>
                <w:szCs w:val="24"/>
                <w:lang w:val="en-GB" w:eastAsia="en-GB"/>
              </w:rPr>
            </w:pPr>
            <w:r w:rsidRPr="004606CE">
              <w:rPr>
                <w:rFonts w:ascii="GHEA Mariam" w:hAnsi="GHEA Mariam" w:cs="Calibri"/>
                <w:b/>
                <w:bCs/>
                <w:sz w:val="24"/>
                <w:szCs w:val="24"/>
                <w:lang w:val="en-GB" w:eastAsia="en-GB"/>
              </w:rPr>
              <w:t>Երևան քաղաքում ճանապարհների կառուցման</w:t>
            </w:r>
            <w:r w:rsidR="004606CE">
              <w:rPr>
                <w:rFonts w:ascii="GHEA Mariam" w:hAnsi="GHEA Mariam" w:cs="Calibri"/>
                <w:b/>
                <w:bCs/>
                <w:sz w:val="24"/>
                <w:szCs w:val="24"/>
                <w:lang w:val="en-GB" w:eastAsia="en-GB"/>
              </w:rPr>
              <w:t xml:space="preserve"> և </w:t>
            </w:r>
            <w:r w:rsidRPr="004606CE">
              <w:rPr>
                <w:rFonts w:ascii="GHEA Mariam" w:hAnsi="GHEA Mariam" w:cs="Calibri"/>
                <w:b/>
                <w:bCs/>
                <w:sz w:val="24"/>
                <w:szCs w:val="24"/>
                <w:lang w:val="en-GB" w:eastAsia="en-GB"/>
              </w:rPr>
              <w:t>միջին նորոգման աշխատանքներ</w:t>
            </w:r>
          </w:p>
        </w:tc>
        <w:tc>
          <w:tcPr>
            <w:tcW w:w="3747" w:type="dxa"/>
            <w:tcBorders>
              <w:top w:val="nil"/>
              <w:left w:val="nil"/>
              <w:bottom w:val="single" w:sz="4" w:space="0" w:color="auto"/>
              <w:right w:val="single" w:sz="4" w:space="0" w:color="auto"/>
            </w:tcBorders>
            <w:shd w:val="clear" w:color="000000" w:fill="FFFFFF"/>
            <w:noWrap/>
            <w:vAlign w:val="center"/>
            <w:hideMark/>
          </w:tcPr>
          <w:p w:rsidR="007A4F99" w:rsidRPr="004606CE" w:rsidRDefault="007A4F99" w:rsidP="007A4F99">
            <w:pPr>
              <w:jc w:val="center"/>
              <w:rPr>
                <w:rFonts w:ascii="GHEA Mariam" w:hAnsi="GHEA Mariam" w:cs="Calibri"/>
                <w:sz w:val="24"/>
                <w:szCs w:val="24"/>
                <w:lang w:val="en-GB" w:eastAsia="en-GB"/>
              </w:rPr>
            </w:pPr>
            <w:r w:rsidRPr="004606CE">
              <w:rPr>
                <w:rFonts w:ascii="GHEA Mariam" w:hAnsi="GHEA Mariam" w:cs="Calibri"/>
                <w:sz w:val="24"/>
                <w:szCs w:val="24"/>
                <w:lang w:val="en-GB" w:eastAsia="en-GB"/>
              </w:rPr>
              <w:t>684,531.0</w:t>
            </w:r>
          </w:p>
        </w:tc>
      </w:tr>
    </w:tbl>
    <w:p w:rsidR="004606CE" w:rsidRDefault="004606CE" w:rsidP="00272128">
      <w:pPr>
        <w:pStyle w:val="mechtex"/>
        <w:jc w:val="left"/>
        <w:rPr>
          <w:rFonts w:ascii="GHEA Mariam" w:hAnsi="GHEA Mariam" w:cs="Sylfaen"/>
          <w:sz w:val="24"/>
          <w:szCs w:val="24"/>
          <w:lang w:val="hy-AM"/>
        </w:rPr>
      </w:pPr>
    </w:p>
    <w:p w:rsidR="004606CE" w:rsidRPr="004606CE" w:rsidRDefault="004606CE" w:rsidP="00272128">
      <w:pPr>
        <w:pStyle w:val="mechtex"/>
        <w:jc w:val="left"/>
        <w:rPr>
          <w:rFonts w:ascii="GHEA Mariam" w:hAnsi="GHEA Mariam" w:cs="Sylfaen"/>
          <w:sz w:val="32"/>
          <w:szCs w:val="24"/>
          <w:lang w:val="hy-AM"/>
        </w:rPr>
      </w:pPr>
    </w:p>
    <w:p w:rsidR="00A6346E" w:rsidRPr="00574F02" w:rsidRDefault="00A6346E" w:rsidP="004606CE">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346E" w:rsidRPr="00574F02" w:rsidRDefault="00A6346E" w:rsidP="004606CE">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A4F99" w:rsidRDefault="00A6346E" w:rsidP="00095A0E">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606CE">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6346E" w:rsidRDefault="00A6346E" w:rsidP="00095A0E">
      <w:pPr>
        <w:pStyle w:val="norm"/>
        <w:spacing w:line="360" w:lineRule="auto"/>
        <w:rPr>
          <w:rFonts w:ascii="GHEA Mariam" w:hAnsi="GHEA Mariam"/>
          <w:sz w:val="24"/>
          <w:szCs w:val="24"/>
          <w:lang w:val="hy-AM"/>
        </w:rPr>
        <w:sectPr w:rsidR="00A6346E" w:rsidSect="007A4F99">
          <w:pgSz w:w="16834" w:h="11909" w:orient="landscape" w:code="9"/>
          <w:pgMar w:top="1440" w:right="1276" w:bottom="1440" w:left="1440" w:header="720" w:footer="576" w:gutter="0"/>
          <w:pgNumType w:start="1"/>
          <w:cols w:space="720"/>
          <w:titlePg/>
          <w:docGrid w:linePitch="272"/>
        </w:sectPr>
      </w:pPr>
    </w:p>
    <w:p w:rsidR="00A6346E" w:rsidRPr="00B00EC1" w:rsidRDefault="00A6346E" w:rsidP="00A6346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A6346E" w:rsidRPr="00AD2FF0" w:rsidRDefault="00A6346E" w:rsidP="00A6346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A6346E" w:rsidRDefault="00A6346E" w:rsidP="00A6346E">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31D0A" w:rsidRDefault="00631D0A" w:rsidP="00A6346E">
      <w:pPr>
        <w:shd w:val="clear" w:color="auto" w:fill="FFFFFF"/>
        <w:spacing w:line="360" w:lineRule="auto"/>
        <w:ind w:right="382" w:firstLine="567"/>
        <w:jc w:val="right"/>
        <w:rPr>
          <w:rFonts w:ascii="GHEA Mariam" w:hAnsi="GHEA Mariam"/>
          <w:spacing w:val="-2"/>
          <w:sz w:val="24"/>
          <w:szCs w:val="24"/>
          <w:lang w:val="hy-AM"/>
        </w:rPr>
      </w:pPr>
    </w:p>
    <w:tbl>
      <w:tblPr>
        <w:tblW w:w="16161" w:type="dxa"/>
        <w:tblInd w:w="-993" w:type="dxa"/>
        <w:tblLayout w:type="fixed"/>
        <w:tblLook w:val="04A0" w:firstRow="1" w:lastRow="0" w:firstColumn="1" w:lastColumn="0" w:noHBand="0" w:noVBand="1"/>
      </w:tblPr>
      <w:tblGrid>
        <w:gridCol w:w="1057"/>
        <w:gridCol w:w="929"/>
        <w:gridCol w:w="926"/>
        <w:gridCol w:w="1342"/>
        <w:gridCol w:w="850"/>
        <w:gridCol w:w="1297"/>
        <w:gridCol w:w="971"/>
        <w:gridCol w:w="1701"/>
        <w:gridCol w:w="2126"/>
        <w:gridCol w:w="1134"/>
        <w:gridCol w:w="1276"/>
        <w:gridCol w:w="1276"/>
        <w:gridCol w:w="1276"/>
      </w:tblGrid>
      <w:tr w:rsidR="004606CE" w:rsidRPr="00650A4B" w:rsidTr="00631D0A">
        <w:trPr>
          <w:trHeight w:val="930"/>
        </w:trPr>
        <w:tc>
          <w:tcPr>
            <w:tcW w:w="16161" w:type="dxa"/>
            <w:gridSpan w:val="13"/>
            <w:tcBorders>
              <w:top w:val="nil"/>
              <w:left w:val="nil"/>
              <w:bottom w:val="nil"/>
              <w:right w:val="nil"/>
            </w:tcBorders>
            <w:shd w:val="clear" w:color="auto" w:fill="auto"/>
            <w:vAlign w:val="center"/>
            <w:hideMark/>
          </w:tcPr>
          <w:p w:rsidR="004606CE" w:rsidRDefault="004606CE" w:rsidP="00631D0A">
            <w:pPr>
              <w:jc w:val="center"/>
              <w:rPr>
                <w:rFonts w:ascii="GHEA Mariam" w:hAnsi="GHEA Mariam" w:cs="Calibri"/>
                <w:sz w:val="24"/>
                <w:szCs w:val="24"/>
                <w:lang w:val="hy-AM" w:eastAsia="en-GB"/>
              </w:rPr>
            </w:pPr>
            <w:r w:rsidRPr="00631D0A">
              <w:rPr>
                <w:rFonts w:ascii="GHEA Mariam" w:hAnsi="GHEA Mariam" w:cs="Calibri"/>
                <w:sz w:val="24"/>
                <w:szCs w:val="24"/>
                <w:lang w:val="hy-AM" w:eastAsia="en-GB"/>
              </w:rPr>
              <w:t>ՀԱՅԱՍՏԱՆԻ ՀԱՆՐԱՊԵՏՈՒԹՅԱՆ ԿԱՌԱՎԱՐՈՒԹՅԱՆ 2025 ԹՎԱԿԱՆԻ ԴԵԿՏԵՄԲԵՐԻ</w:t>
            </w:r>
            <w:r w:rsidR="00631D0A">
              <w:rPr>
                <w:rFonts w:ascii="GHEA Mariam" w:hAnsi="GHEA Mariam" w:cs="Calibri"/>
                <w:sz w:val="24"/>
                <w:szCs w:val="24"/>
                <w:lang w:val="hy-AM" w:eastAsia="en-GB"/>
              </w:rPr>
              <w:t xml:space="preserve"> </w:t>
            </w:r>
            <w:r w:rsidRPr="00631D0A">
              <w:rPr>
                <w:rFonts w:ascii="GHEA Mariam" w:hAnsi="GHEA Mariam" w:cs="Calibri"/>
                <w:sz w:val="24"/>
                <w:szCs w:val="24"/>
                <w:lang w:val="hy-AM" w:eastAsia="en-GB"/>
              </w:rPr>
              <w:t>25-Ի N 1910-Ն ՈՐՈՇՄԱՆ</w:t>
            </w:r>
            <w:r w:rsidRPr="00631D0A">
              <w:rPr>
                <w:rFonts w:ascii="GHEA Mariam" w:hAnsi="GHEA Mariam" w:cs="Calibri"/>
                <w:sz w:val="24"/>
                <w:szCs w:val="24"/>
                <w:lang w:val="hy-AM" w:eastAsia="en-GB"/>
              </w:rPr>
              <w:br/>
              <w:t xml:space="preserve">NN 9 </w:t>
            </w:r>
            <w:r w:rsidR="00631D0A">
              <w:rPr>
                <w:rFonts w:ascii="GHEA Mariam" w:hAnsi="GHEA Mariam" w:cs="Calibri"/>
                <w:sz w:val="24"/>
                <w:szCs w:val="24"/>
                <w:lang w:val="hy-AM" w:eastAsia="en-GB"/>
              </w:rPr>
              <w:t>ԵՎ</w:t>
            </w:r>
            <w:r w:rsidRPr="00631D0A">
              <w:rPr>
                <w:rFonts w:ascii="GHEA Mariam" w:hAnsi="GHEA Mariam" w:cs="Calibri"/>
                <w:sz w:val="24"/>
                <w:szCs w:val="24"/>
                <w:lang w:val="hy-AM" w:eastAsia="en-GB"/>
              </w:rPr>
              <w:t xml:space="preserve"> 9.1 ՀԱՎԵԼՎԱԾՆԵՐՈՒՄ ԿԱՏԱՐՎՈՂ ՓՈՓՈԽՈՒԹՅՈՒՆԸ ԵՎ ԼՐԱՑՈՒՄԸ</w:t>
            </w:r>
          </w:p>
          <w:p w:rsidR="00073891" w:rsidRPr="00631D0A" w:rsidRDefault="00073891" w:rsidP="00631D0A">
            <w:pPr>
              <w:jc w:val="center"/>
              <w:rPr>
                <w:rFonts w:ascii="GHEA Mariam" w:hAnsi="GHEA Mariam" w:cs="Calibri"/>
                <w:sz w:val="24"/>
                <w:szCs w:val="24"/>
                <w:lang w:val="hy-AM" w:eastAsia="en-GB"/>
              </w:rPr>
            </w:pPr>
          </w:p>
        </w:tc>
      </w:tr>
      <w:tr w:rsidR="00631D0A" w:rsidRPr="004606CE" w:rsidTr="00631D0A">
        <w:trPr>
          <w:trHeight w:val="345"/>
        </w:trPr>
        <w:tc>
          <w:tcPr>
            <w:tcW w:w="1057" w:type="dxa"/>
            <w:tcBorders>
              <w:top w:val="nil"/>
              <w:left w:val="nil"/>
              <w:bottom w:val="nil"/>
              <w:right w:val="nil"/>
            </w:tcBorders>
            <w:shd w:val="clear" w:color="auto" w:fill="auto"/>
            <w:noWrap/>
            <w:vAlign w:val="bottom"/>
            <w:hideMark/>
          </w:tcPr>
          <w:p w:rsidR="004606CE" w:rsidRPr="004606CE" w:rsidRDefault="004606CE" w:rsidP="004606CE">
            <w:pPr>
              <w:jc w:val="center"/>
              <w:rPr>
                <w:rFonts w:ascii="GHEA Mariam" w:hAnsi="GHEA Mariam" w:cs="Calibri"/>
                <w:sz w:val="18"/>
                <w:szCs w:val="18"/>
                <w:lang w:val="hy-AM" w:eastAsia="en-GB"/>
              </w:rPr>
            </w:pPr>
          </w:p>
        </w:tc>
        <w:tc>
          <w:tcPr>
            <w:tcW w:w="929" w:type="dxa"/>
            <w:tcBorders>
              <w:top w:val="nil"/>
              <w:left w:val="nil"/>
              <w:bottom w:val="nil"/>
              <w:right w:val="nil"/>
            </w:tcBorders>
            <w:shd w:val="clear" w:color="auto" w:fill="auto"/>
            <w:noWrap/>
            <w:vAlign w:val="bottom"/>
            <w:hideMark/>
          </w:tcPr>
          <w:p w:rsidR="004606CE" w:rsidRPr="004606CE" w:rsidRDefault="004606CE" w:rsidP="004606CE">
            <w:pPr>
              <w:rPr>
                <w:rFonts w:ascii="GHEA Mariam" w:hAnsi="GHEA Mariam"/>
                <w:sz w:val="18"/>
                <w:szCs w:val="18"/>
                <w:lang w:val="hy-AM" w:eastAsia="en-GB"/>
              </w:rPr>
            </w:pPr>
          </w:p>
        </w:tc>
        <w:tc>
          <w:tcPr>
            <w:tcW w:w="926" w:type="dxa"/>
            <w:tcBorders>
              <w:top w:val="nil"/>
              <w:left w:val="nil"/>
              <w:bottom w:val="nil"/>
              <w:right w:val="nil"/>
            </w:tcBorders>
            <w:shd w:val="clear" w:color="auto" w:fill="auto"/>
            <w:noWrap/>
            <w:vAlign w:val="bottom"/>
            <w:hideMark/>
          </w:tcPr>
          <w:p w:rsidR="004606CE" w:rsidRPr="004606CE" w:rsidRDefault="004606CE" w:rsidP="004606CE">
            <w:pPr>
              <w:rPr>
                <w:rFonts w:ascii="GHEA Mariam" w:hAnsi="GHEA Mariam"/>
                <w:sz w:val="18"/>
                <w:szCs w:val="18"/>
                <w:lang w:val="hy-AM" w:eastAsia="en-GB"/>
              </w:rPr>
            </w:pPr>
          </w:p>
        </w:tc>
        <w:tc>
          <w:tcPr>
            <w:tcW w:w="1342" w:type="dxa"/>
            <w:tcBorders>
              <w:top w:val="nil"/>
              <w:left w:val="nil"/>
              <w:bottom w:val="nil"/>
              <w:right w:val="nil"/>
            </w:tcBorders>
            <w:shd w:val="clear" w:color="auto" w:fill="auto"/>
            <w:noWrap/>
            <w:vAlign w:val="bottom"/>
            <w:hideMark/>
          </w:tcPr>
          <w:p w:rsidR="004606CE" w:rsidRPr="004606CE" w:rsidRDefault="004606CE" w:rsidP="004606CE">
            <w:pPr>
              <w:rPr>
                <w:rFonts w:ascii="GHEA Mariam" w:hAnsi="GHEA Mariam"/>
                <w:sz w:val="18"/>
                <w:szCs w:val="18"/>
                <w:lang w:val="hy-AM" w:eastAsia="en-GB"/>
              </w:rPr>
            </w:pPr>
          </w:p>
        </w:tc>
        <w:tc>
          <w:tcPr>
            <w:tcW w:w="850" w:type="dxa"/>
            <w:tcBorders>
              <w:top w:val="nil"/>
              <w:left w:val="nil"/>
              <w:bottom w:val="nil"/>
              <w:right w:val="nil"/>
            </w:tcBorders>
            <w:shd w:val="clear" w:color="auto" w:fill="auto"/>
            <w:noWrap/>
            <w:vAlign w:val="bottom"/>
            <w:hideMark/>
          </w:tcPr>
          <w:p w:rsidR="004606CE" w:rsidRPr="004606CE" w:rsidRDefault="004606CE" w:rsidP="004606CE">
            <w:pPr>
              <w:rPr>
                <w:rFonts w:ascii="GHEA Mariam" w:hAnsi="GHEA Mariam"/>
                <w:sz w:val="18"/>
                <w:szCs w:val="18"/>
                <w:lang w:val="hy-AM" w:eastAsia="en-GB"/>
              </w:rPr>
            </w:pPr>
          </w:p>
        </w:tc>
        <w:tc>
          <w:tcPr>
            <w:tcW w:w="1297" w:type="dxa"/>
            <w:tcBorders>
              <w:top w:val="nil"/>
              <w:left w:val="nil"/>
              <w:bottom w:val="nil"/>
              <w:right w:val="nil"/>
            </w:tcBorders>
            <w:shd w:val="clear" w:color="auto" w:fill="auto"/>
            <w:vAlign w:val="center"/>
            <w:hideMark/>
          </w:tcPr>
          <w:p w:rsidR="004606CE" w:rsidRPr="004606CE" w:rsidRDefault="004606CE" w:rsidP="004606CE">
            <w:pPr>
              <w:rPr>
                <w:rFonts w:ascii="GHEA Mariam" w:hAnsi="GHEA Mariam"/>
                <w:sz w:val="18"/>
                <w:szCs w:val="18"/>
                <w:lang w:val="hy-AM" w:eastAsia="en-GB"/>
              </w:rPr>
            </w:pPr>
          </w:p>
        </w:tc>
        <w:tc>
          <w:tcPr>
            <w:tcW w:w="971" w:type="dxa"/>
            <w:tcBorders>
              <w:top w:val="nil"/>
              <w:left w:val="nil"/>
              <w:bottom w:val="nil"/>
              <w:right w:val="nil"/>
            </w:tcBorders>
            <w:shd w:val="clear" w:color="auto" w:fill="auto"/>
            <w:vAlign w:val="center"/>
            <w:hideMark/>
          </w:tcPr>
          <w:p w:rsidR="004606CE" w:rsidRPr="004606CE" w:rsidRDefault="004606CE" w:rsidP="004606CE">
            <w:pPr>
              <w:jc w:val="center"/>
              <w:rPr>
                <w:rFonts w:ascii="GHEA Mariam" w:hAnsi="GHEA Mariam"/>
                <w:sz w:val="18"/>
                <w:szCs w:val="18"/>
                <w:lang w:val="hy-AM" w:eastAsia="en-GB"/>
              </w:rPr>
            </w:pPr>
          </w:p>
        </w:tc>
        <w:tc>
          <w:tcPr>
            <w:tcW w:w="1701" w:type="dxa"/>
            <w:tcBorders>
              <w:top w:val="nil"/>
              <w:left w:val="nil"/>
              <w:bottom w:val="nil"/>
              <w:right w:val="nil"/>
            </w:tcBorders>
            <w:shd w:val="clear" w:color="auto" w:fill="auto"/>
            <w:vAlign w:val="center"/>
            <w:hideMark/>
          </w:tcPr>
          <w:p w:rsidR="004606CE" w:rsidRPr="004606CE" w:rsidRDefault="004606CE" w:rsidP="004606CE">
            <w:pPr>
              <w:jc w:val="center"/>
              <w:rPr>
                <w:rFonts w:ascii="GHEA Mariam" w:hAnsi="GHEA Mariam"/>
                <w:sz w:val="18"/>
                <w:szCs w:val="18"/>
                <w:lang w:val="hy-AM" w:eastAsia="en-GB"/>
              </w:rPr>
            </w:pPr>
          </w:p>
        </w:tc>
        <w:tc>
          <w:tcPr>
            <w:tcW w:w="2126" w:type="dxa"/>
            <w:tcBorders>
              <w:top w:val="nil"/>
              <w:left w:val="nil"/>
              <w:bottom w:val="nil"/>
              <w:right w:val="nil"/>
            </w:tcBorders>
            <w:shd w:val="clear" w:color="auto" w:fill="auto"/>
            <w:vAlign w:val="center"/>
            <w:hideMark/>
          </w:tcPr>
          <w:p w:rsidR="004606CE" w:rsidRPr="004606CE" w:rsidRDefault="004606CE" w:rsidP="004606CE">
            <w:pPr>
              <w:jc w:val="center"/>
              <w:rPr>
                <w:rFonts w:ascii="GHEA Mariam" w:hAnsi="GHEA Mariam"/>
                <w:sz w:val="18"/>
                <w:szCs w:val="18"/>
                <w:lang w:val="hy-AM" w:eastAsia="en-GB"/>
              </w:rPr>
            </w:pPr>
          </w:p>
        </w:tc>
        <w:tc>
          <w:tcPr>
            <w:tcW w:w="1134" w:type="dxa"/>
            <w:tcBorders>
              <w:top w:val="nil"/>
              <w:left w:val="nil"/>
              <w:bottom w:val="nil"/>
              <w:right w:val="nil"/>
            </w:tcBorders>
            <w:shd w:val="clear" w:color="auto" w:fill="auto"/>
            <w:vAlign w:val="center"/>
            <w:hideMark/>
          </w:tcPr>
          <w:p w:rsidR="004606CE" w:rsidRPr="004606CE" w:rsidRDefault="004606CE" w:rsidP="004606CE">
            <w:pPr>
              <w:jc w:val="center"/>
              <w:rPr>
                <w:rFonts w:ascii="GHEA Mariam" w:hAnsi="GHEA Mariam"/>
                <w:sz w:val="18"/>
                <w:szCs w:val="18"/>
                <w:lang w:val="hy-AM" w:eastAsia="en-GB"/>
              </w:rPr>
            </w:pPr>
          </w:p>
        </w:tc>
        <w:tc>
          <w:tcPr>
            <w:tcW w:w="1276" w:type="dxa"/>
            <w:tcBorders>
              <w:top w:val="nil"/>
              <w:left w:val="nil"/>
              <w:bottom w:val="nil"/>
              <w:right w:val="nil"/>
            </w:tcBorders>
            <w:shd w:val="clear" w:color="auto" w:fill="auto"/>
            <w:vAlign w:val="center"/>
            <w:hideMark/>
          </w:tcPr>
          <w:p w:rsidR="004606CE" w:rsidRPr="004606CE" w:rsidRDefault="004606CE" w:rsidP="004606CE">
            <w:pPr>
              <w:jc w:val="center"/>
              <w:rPr>
                <w:rFonts w:ascii="GHEA Mariam" w:hAnsi="GHEA Mariam"/>
                <w:sz w:val="18"/>
                <w:szCs w:val="18"/>
                <w:lang w:val="hy-AM" w:eastAsia="en-GB"/>
              </w:rPr>
            </w:pPr>
          </w:p>
        </w:tc>
        <w:tc>
          <w:tcPr>
            <w:tcW w:w="1276" w:type="dxa"/>
            <w:tcBorders>
              <w:top w:val="nil"/>
              <w:left w:val="nil"/>
              <w:bottom w:val="nil"/>
              <w:right w:val="nil"/>
            </w:tcBorders>
            <w:shd w:val="clear" w:color="auto" w:fill="auto"/>
            <w:vAlign w:val="center"/>
            <w:hideMark/>
          </w:tcPr>
          <w:p w:rsidR="004606CE" w:rsidRPr="004606CE" w:rsidRDefault="004606CE" w:rsidP="004606CE">
            <w:pPr>
              <w:jc w:val="cente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center"/>
            <w:hideMark/>
          </w:tcPr>
          <w:p w:rsidR="004606CE" w:rsidRPr="00631D0A" w:rsidRDefault="00631D0A" w:rsidP="004606CE">
            <w:pPr>
              <w:jc w:val="right"/>
              <w:rPr>
                <w:rFonts w:ascii="GHEA Mariam" w:hAnsi="GHEA Mariam" w:cs="Calibri"/>
                <w:iCs/>
                <w:sz w:val="18"/>
                <w:szCs w:val="18"/>
                <w:lang w:val="hy-AM" w:eastAsia="en-GB"/>
              </w:rPr>
            </w:pPr>
            <w:r w:rsidRPr="00631D0A">
              <w:rPr>
                <w:rFonts w:ascii="GHEA Mariam" w:hAnsi="GHEA Mariam" w:cs="Calibri"/>
                <w:bCs/>
                <w:iCs/>
                <w:color w:val="000000"/>
                <w:sz w:val="18"/>
                <w:szCs w:val="18"/>
                <w:lang w:val="en-GB" w:eastAsia="en-GB"/>
              </w:rPr>
              <w:t>(</w:t>
            </w:r>
            <w:r w:rsidRPr="00631D0A">
              <w:rPr>
                <w:rFonts w:ascii="GHEA Mariam" w:hAnsi="GHEA Mariam" w:cs="Calibri"/>
                <w:bCs/>
                <w:iCs/>
                <w:color w:val="000000"/>
                <w:sz w:val="18"/>
                <w:szCs w:val="18"/>
                <w:lang w:val="hy-AM" w:eastAsia="en-GB"/>
              </w:rPr>
              <w:t>հազ. դրամ</w:t>
            </w:r>
            <w:r w:rsidRPr="00631D0A">
              <w:rPr>
                <w:rFonts w:ascii="GHEA Mariam" w:hAnsi="GHEA Mariam" w:cs="Calibri"/>
                <w:bCs/>
                <w:iCs/>
                <w:color w:val="000000"/>
                <w:sz w:val="18"/>
                <w:szCs w:val="18"/>
                <w:lang w:val="en-GB" w:eastAsia="en-GB"/>
              </w:rPr>
              <w:t>)</w:t>
            </w:r>
          </w:p>
        </w:tc>
      </w:tr>
      <w:tr w:rsidR="004606CE" w:rsidRPr="004606CE" w:rsidTr="00631D0A">
        <w:trPr>
          <w:trHeight w:val="485"/>
        </w:trPr>
        <w:tc>
          <w:tcPr>
            <w:tcW w:w="10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606CE" w:rsidRPr="004606CE" w:rsidRDefault="004606CE" w:rsidP="004606CE">
            <w:pPr>
              <w:jc w:val="center"/>
              <w:rPr>
                <w:rFonts w:ascii="GHEA Mariam" w:hAnsi="GHEA Mariam" w:cs="Calibri"/>
                <w:sz w:val="18"/>
                <w:szCs w:val="18"/>
                <w:lang w:val="en-GB" w:eastAsia="en-GB"/>
              </w:rPr>
            </w:pPr>
            <w:r w:rsidRPr="004606CE">
              <w:rPr>
                <w:rFonts w:ascii="GHEA Mariam" w:hAnsi="GHEA Mariam" w:cs="Calibri"/>
                <w:sz w:val="18"/>
                <w:szCs w:val="18"/>
                <w:lang w:val="en-GB" w:eastAsia="en-GB"/>
              </w:rPr>
              <w:t xml:space="preserve"> ԲԳԿ/ԲՍԿ </w:t>
            </w:r>
          </w:p>
        </w:tc>
        <w:tc>
          <w:tcPr>
            <w:tcW w:w="1855" w:type="dxa"/>
            <w:gridSpan w:val="2"/>
            <w:tcBorders>
              <w:top w:val="single" w:sz="4" w:space="0" w:color="auto"/>
              <w:left w:val="nil"/>
              <w:bottom w:val="single" w:sz="4" w:space="0" w:color="auto"/>
              <w:right w:val="single" w:sz="4" w:space="0" w:color="auto"/>
            </w:tcBorders>
            <w:shd w:val="clear" w:color="auto" w:fill="auto"/>
            <w:vAlign w:val="center"/>
            <w:hideMark/>
          </w:tcPr>
          <w:p w:rsidR="004606CE" w:rsidRPr="004606CE" w:rsidRDefault="004606CE" w:rsidP="004606CE">
            <w:pPr>
              <w:jc w:val="center"/>
              <w:rPr>
                <w:rFonts w:ascii="GHEA Mariam" w:hAnsi="GHEA Mariam" w:cs="Calibri"/>
                <w:sz w:val="18"/>
                <w:szCs w:val="18"/>
                <w:lang w:val="en-GB" w:eastAsia="en-GB"/>
              </w:rPr>
            </w:pPr>
            <w:r w:rsidRPr="004606CE">
              <w:rPr>
                <w:rFonts w:ascii="GHEA Mariam" w:hAnsi="GHEA Mariam" w:cs="Calibri"/>
                <w:sz w:val="18"/>
                <w:szCs w:val="18"/>
                <w:lang w:val="en-GB" w:eastAsia="en-GB"/>
              </w:rPr>
              <w:t xml:space="preserve"> Ծրագիր</w:t>
            </w:r>
            <w:r w:rsidR="00631D0A">
              <w:rPr>
                <w:rFonts w:ascii="GHEA Mariam" w:hAnsi="GHEA Mariam" w:cs="Calibri"/>
                <w:sz w:val="18"/>
                <w:szCs w:val="18"/>
                <w:lang w:val="hy-AM" w:eastAsia="en-GB"/>
              </w:rPr>
              <w:t>ը</w:t>
            </w:r>
            <w:r w:rsidRPr="004606CE">
              <w:rPr>
                <w:rFonts w:ascii="GHEA Mariam" w:hAnsi="GHEA Mariam" w:cs="Calibri"/>
                <w:sz w:val="18"/>
                <w:szCs w:val="18"/>
                <w:lang w:val="en-GB" w:eastAsia="en-GB"/>
              </w:rPr>
              <w:t xml:space="preserve"> </w:t>
            </w:r>
          </w:p>
        </w:tc>
        <w:tc>
          <w:tcPr>
            <w:tcW w:w="4460" w:type="dxa"/>
            <w:gridSpan w:val="4"/>
            <w:tcBorders>
              <w:top w:val="single" w:sz="4" w:space="0" w:color="auto"/>
              <w:left w:val="nil"/>
              <w:bottom w:val="single" w:sz="4" w:space="0" w:color="auto"/>
              <w:right w:val="single" w:sz="4" w:space="0" w:color="auto"/>
            </w:tcBorders>
            <w:shd w:val="clear" w:color="auto" w:fill="auto"/>
            <w:vAlign w:val="center"/>
            <w:hideMark/>
          </w:tcPr>
          <w:p w:rsidR="004606CE" w:rsidRPr="004606CE" w:rsidRDefault="004606CE" w:rsidP="004606CE">
            <w:pPr>
              <w:jc w:val="center"/>
              <w:rPr>
                <w:rFonts w:ascii="GHEA Mariam" w:hAnsi="GHEA Mariam" w:cs="Calibri"/>
                <w:sz w:val="18"/>
                <w:szCs w:val="18"/>
                <w:lang w:val="en-GB" w:eastAsia="en-GB"/>
              </w:rPr>
            </w:pPr>
            <w:r w:rsidRPr="004606CE">
              <w:rPr>
                <w:rFonts w:ascii="GHEA Mariam" w:hAnsi="GHEA Mariam" w:cs="Calibri"/>
                <w:sz w:val="18"/>
                <w:szCs w:val="18"/>
                <w:lang w:val="en-GB" w:eastAsia="en-GB"/>
              </w:rPr>
              <w:t xml:space="preserve"> Միջոցառում</w:t>
            </w:r>
            <w:r w:rsidR="00631D0A">
              <w:rPr>
                <w:rFonts w:ascii="GHEA Mariam" w:hAnsi="GHEA Mariam" w:cs="Calibri"/>
                <w:sz w:val="18"/>
                <w:szCs w:val="18"/>
                <w:lang w:val="hy-AM" w:eastAsia="en-GB"/>
              </w:rPr>
              <w:t>ը</w:t>
            </w:r>
            <w:r w:rsidRPr="004606CE">
              <w:rPr>
                <w:rFonts w:ascii="GHEA Mariam" w:hAnsi="GHEA Mariam" w:cs="Calibri"/>
                <w:sz w:val="18"/>
                <w:szCs w:val="18"/>
                <w:lang w:val="en-GB" w:eastAsia="en-GB"/>
              </w:rPr>
              <w:t xml:space="preserve">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606CE" w:rsidRPr="004606CE" w:rsidRDefault="004606CE" w:rsidP="004606CE">
            <w:pPr>
              <w:jc w:val="center"/>
              <w:rPr>
                <w:rFonts w:ascii="GHEA Mariam" w:hAnsi="GHEA Mariam" w:cs="Calibri"/>
                <w:sz w:val="18"/>
                <w:szCs w:val="18"/>
                <w:lang w:val="en-GB" w:eastAsia="en-GB"/>
              </w:rPr>
            </w:pPr>
            <w:r w:rsidRPr="004606CE">
              <w:rPr>
                <w:rFonts w:ascii="GHEA Mariam" w:hAnsi="GHEA Mariam" w:cs="Calibri"/>
                <w:sz w:val="18"/>
                <w:szCs w:val="18"/>
                <w:lang w:val="en-GB" w:eastAsia="en-GB"/>
              </w:rPr>
              <w:t>Իրականացնողը/ 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606CE" w:rsidRPr="004606CE" w:rsidRDefault="004606CE" w:rsidP="004606CE">
            <w:pPr>
              <w:jc w:val="center"/>
              <w:rPr>
                <w:rFonts w:ascii="GHEA Mariam" w:hAnsi="GHEA Mariam" w:cs="Calibri"/>
                <w:sz w:val="18"/>
                <w:szCs w:val="18"/>
                <w:lang w:val="en-GB" w:eastAsia="en-GB"/>
              </w:rPr>
            </w:pPr>
            <w:r w:rsidRPr="004606CE">
              <w:rPr>
                <w:rFonts w:ascii="GHEA Mariam" w:hAnsi="GHEA Mariam" w:cs="Calibri"/>
                <w:sz w:val="18"/>
                <w:szCs w:val="18"/>
                <w:lang w:val="en-GB" w:eastAsia="en-GB"/>
              </w:rPr>
              <w:t>Արդյունքային չափորոշիչը</w:t>
            </w:r>
          </w:p>
        </w:tc>
        <w:tc>
          <w:tcPr>
            <w:tcW w:w="4962" w:type="dxa"/>
            <w:gridSpan w:val="4"/>
            <w:tcBorders>
              <w:top w:val="single" w:sz="4" w:space="0" w:color="auto"/>
              <w:left w:val="nil"/>
              <w:bottom w:val="single" w:sz="4" w:space="0" w:color="auto"/>
              <w:right w:val="single" w:sz="4" w:space="0" w:color="000000"/>
            </w:tcBorders>
            <w:shd w:val="clear" w:color="000000" w:fill="FFFFFF"/>
            <w:vAlign w:val="center"/>
            <w:hideMark/>
          </w:tcPr>
          <w:p w:rsidR="00631D0A" w:rsidRDefault="004606CE" w:rsidP="00631D0A">
            <w:pPr>
              <w:jc w:val="center"/>
              <w:rPr>
                <w:rFonts w:ascii="GHEA Mariam" w:hAnsi="GHEA Mariam" w:cs="Calibri"/>
                <w:sz w:val="18"/>
                <w:szCs w:val="18"/>
                <w:lang w:val="en-GB" w:eastAsia="en-GB"/>
              </w:rPr>
            </w:pPr>
            <w:r w:rsidRPr="004606CE">
              <w:rPr>
                <w:rFonts w:ascii="GHEA Mariam" w:hAnsi="GHEA Mariam" w:cs="Calibri"/>
                <w:sz w:val="18"/>
                <w:szCs w:val="18"/>
                <w:lang w:val="en-GB" w:eastAsia="en-GB"/>
              </w:rPr>
              <w:t xml:space="preserve">Ցուցանիշների փոփոխությունը </w:t>
            </w:r>
          </w:p>
          <w:p w:rsidR="00631D0A" w:rsidRDefault="004606CE" w:rsidP="00631D0A">
            <w:pPr>
              <w:jc w:val="center"/>
              <w:rPr>
                <w:rFonts w:ascii="GHEA Mariam" w:hAnsi="GHEA Mariam" w:cs="Calibri"/>
                <w:sz w:val="18"/>
                <w:szCs w:val="18"/>
                <w:lang w:val="en-GB" w:eastAsia="en-GB"/>
              </w:rPr>
            </w:pPr>
            <w:r w:rsidRPr="004606CE">
              <w:rPr>
                <w:rFonts w:ascii="GHEA Mariam" w:hAnsi="GHEA Mariam" w:cs="Calibri"/>
                <w:sz w:val="18"/>
                <w:szCs w:val="18"/>
                <w:lang w:val="en-GB" w:eastAsia="en-GB"/>
              </w:rPr>
              <w:t xml:space="preserve">ավելացումները նշված են դրական նշանով, </w:t>
            </w:r>
          </w:p>
          <w:p w:rsidR="004606CE" w:rsidRPr="004606CE" w:rsidRDefault="004606CE" w:rsidP="00631D0A">
            <w:pPr>
              <w:jc w:val="center"/>
              <w:rPr>
                <w:rFonts w:ascii="GHEA Mariam" w:hAnsi="GHEA Mariam" w:cs="Calibri"/>
                <w:sz w:val="18"/>
                <w:szCs w:val="18"/>
                <w:lang w:val="en-GB" w:eastAsia="en-GB"/>
              </w:rPr>
            </w:pPr>
            <w:r w:rsidRPr="004606CE">
              <w:rPr>
                <w:rFonts w:ascii="GHEA Mariam" w:hAnsi="GHEA Mariam" w:cs="Calibri"/>
                <w:sz w:val="18"/>
                <w:szCs w:val="18"/>
                <w:lang w:val="en-GB" w:eastAsia="en-GB"/>
              </w:rPr>
              <w:t>իսկ նվազեցումները՝ փակագծերում</w:t>
            </w:r>
          </w:p>
        </w:tc>
      </w:tr>
      <w:tr w:rsidR="00631D0A" w:rsidRPr="004606CE" w:rsidTr="007646C5">
        <w:trPr>
          <w:trHeight w:val="1133"/>
        </w:trPr>
        <w:tc>
          <w:tcPr>
            <w:tcW w:w="1057" w:type="dxa"/>
            <w:vMerge/>
            <w:tcBorders>
              <w:top w:val="single" w:sz="4" w:space="0" w:color="auto"/>
              <w:left w:val="single" w:sz="4" w:space="0" w:color="auto"/>
              <w:bottom w:val="single" w:sz="4" w:space="0" w:color="auto"/>
              <w:right w:val="single" w:sz="4" w:space="0" w:color="auto"/>
            </w:tcBorders>
            <w:vAlign w:val="center"/>
            <w:hideMark/>
          </w:tcPr>
          <w:p w:rsidR="004606CE" w:rsidRPr="004606CE" w:rsidRDefault="004606CE" w:rsidP="004606CE">
            <w:pPr>
              <w:rPr>
                <w:rFonts w:ascii="GHEA Mariam" w:hAnsi="GHEA Mariam" w:cs="Calibri"/>
                <w:sz w:val="18"/>
                <w:szCs w:val="18"/>
                <w:lang w:val="en-GB" w:eastAsia="en-GB"/>
              </w:rPr>
            </w:pPr>
          </w:p>
        </w:tc>
        <w:tc>
          <w:tcPr>
            <w:tcW w:w="929"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դ</w:t>
            </w:r>
            <w:r w:rsidR="004606CE" w:rsidRPr="004606CE">
              <w:rPr>
                <w:rFonts w:ascii="GHEA Mariam" w:hAnsi="GHEA Mariam" w:cs="Calibri"/>
                <w:sz w:val="18"/>
                <w:szCs w:val="18"/>
                <w:lang w:val="en-GB" w:eastAsia="en-GB"/>
              </w:rPr>
              <w:t xml:space="preserve">ասիչը </w:t>
            </w:r>
          </w:p>
        </w:tc>
        <w:tc>
          <w:tcPr>
            <w:tcW w:w="926"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4606CE" w:rsidRPr="004606CE">
              <w:rPr>
                <w:rFonts w:ascii="GHEA Mariam" w:hAnsi="GHEA Mariam" w:cs="Calibri"/>
                <w:sz w:val="18"/>
                <w:szCs w:val="18"/>
                <w:lang w:val="en-GB" w:eastAsia="en-GB"/>
              </w:rPr>
              <w:t xml:space="preserve">նվա-նումը </w:t>
            </w:r>
          </w:p>
        </w:tc>
        <w:tc>
          <w:tcPr>
            <w:tcW w:w="1342"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դ</w:t>
            </w:r>
            <w:r w:rsidR="004606CE" w:rsidRPr="004606CE">
              <w:rPr>
                <w:rFonts w:ascii="GHEA Mariam" w:hAnsi="GHEA Mariam" w:cs="Calibri"/>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4606CE" w:rsidRPr="004606CE">
              <w:rPr>
                <w:rFonts w:ascii="GHEA Mariam" w:hAnsi="GHEA Mariam" w:cs="Calibri"/>
                <w:sz w:val="18"/>
                <w:szCs w:val="18"/>
                <w:lang w:val="en-GB" w:eastAsia="en-GB"/>
              </w:rPr>
              <w:t xml:space="preserve">նվա-նումը </w:t>
            </w:r>
          </w:p>
        </w:tc>
        <w:tc>
          <w:tcPr>
            <w:tcW w:w="1297"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ն</w:t>
            </w:r>
            <w:r w:rsidR="004606CE" w:rsidRPr="004606CE">
              <w:rPr>
                <w:rFonts w:ascii="GHEA Mariam" w:hAnsi="GHEA Mariam" w:cs="Calibri"/>
                <w:sz w:val="18"/>
                <w:szCs w:val="18"/>
                <w:lang w:val="en-GB" w:eastAsia="en-GB"/>
              </w:rPr>
              <w:t xml:space="preserve">կարագրու-թյունը </w:t>
            </w:r>
          </w:p>
        </w:tc>
        <w:tc>
          <w:tcPr>
            <w:tcW w:w="971"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4606CE" w:rsidRPr="004606CE">
              <w:rPr>
                <w:rFonts w:ascii="GHEA Mariam" w:hAnsi="GHEA Mariam" w:cs="Calibri"/>
                <w:sz w:val="18"/>
                <w:szCs w:val="18"/>
                <w:lang w:val="en-GB" w:eastAsia="en-GB"/>
              </w:rPr>
              <w:t xml:space="preserve">եսակը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606CE" w:rsidRPr="004606CE" w:rsidRDefault="004606CE" w:rsidP="004606CE">
            <w:pPr>
              <w:rPr>
                <w:rFonts w:ascii="GHEA Mariam" w:hAnsi="GHEA Mariam" w:cs="Calibri"/>
                <w:sz w:val="18"/>
                <w:szCs w:val="18"/>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4606CE" w:rsidRPr="004606CE" w:rsidRDefault="004606CE" w:rsidP="004606CE">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4606CE" w:rsidRPr="004606CE">
              <w:rPr>
                <w:rFonts w:ascii="GHEA Mariam" w:hAnsi="GHEA Mariam" w:cs="Calibri"/>
                <w:sz w:val="18"/>
                <w:szCs w:val="18"/>
                <w:lang w:val="en-GB" w:eastAsia="en-GB"/>
              </w:rPr>
              <w:t xml:space="preserve">ռաջին եռամսյակ </w:t>
            </w:r>
          </w:p>
        </w:tc>
        <w:tc>
          <w:tcPr>
            <w:tcW w:w="1276"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4606CE" w:rsidRPr="004606CE">
              <w:rPr>
                <w:rFonts w:ascii="GHEA Mariam" w:hAnsi="GHEA Mariam" w:cs="Calibri"/>
                <w:sz w:val="18"/>
                <w:szCs w:val="18"/>
                <w:lang w:val="en-GB" w:eastAsia="en-GB"/>
              </w:rPr>
              <w:t xml:space="preserve">ռաջին կիսամյակ </w:t>
            </w:r>
          </w:p>
        </w:tc>
        <w:tc>
          <w:tcPr>
            <w:tcW w:w="1276"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004606CE" w:rsidRPr="004606CE">
              <w:rPr>
                <w:rFonts w:ascii="GHEA Mariam" w:hAnsi="GHEA Mariam" w:cs="Calibri"/>
                <w:sz w:val="18"/>
                <w:szCs w:val="18"/>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4606CE" w:rsidRPr="004606CE" w:rsidRDefault="00631D0A" w:rsidP="004606CE">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4606CE" w:rsidRPr="004606CE">
              <w:rPr>
                <w:rFonts w:ascii="GHEA Mariam" w:hAnsi="GHEA Mariam" w:cs="Calibri"/>
                <w:sz w:val="18"/>
                <w:szCs w:val="18"/>
                <w:lang w:val="en-GB" w:eastAsia="en-GB"/>
              </w:rPr>
              <w:t xml:space="preserve">արի </w:t>
            </w:r>
          </w:p>
        </w:tc>
      </w:tr>
      <w:tr w:rsidR="004606CE" w:rsidRPr="004606CE" w:rsidTr="00631D0A">
        <w:trPr>
          <w:trHeight w:val="345"/>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r>
      <w:tr w:rsidR="004606CE" w:rsidRPr="004606CE" w:rsidTr="00631D0A">
        <w:trPr>
          <w:trHeight w:val="362"/>
        </w:trPr>
        <w:tc>
          <w:tcPr>
            <w:tcW w:w="9073" w:type="dxa"/>
            <w:gridSpan w:val="8"/>
            <w:tcBorders>
              <w:top w:val="nil"/>
              <w:left w:val="single" w:sz="4" w:space="0" w:color="auto"/>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ՀՀ ՏԱՐԱԾՔԱՅԻՆ ԿԱՌԱՎԱՐՄԱՆ ԵՎ ԵՆԹԱԿԱՌՈՒՑՎԱԾՔՆԵՐԻ ՆԱԽԱՐԱՐՈՒԹՅՈՒՆ</w:t>
            </w:r>
            <w:r w:rsidRPr="004606CE">
              <w:rPr>
                <w:rFonts w:ascii="Calibri" w:hAnsi="Calibri" w:cs="Calibri"/>
                <w:b/>
                <w:bCs/>
                <w:sz w:val="18"/>
                <w:szCs w:val="18"/>
                <w:lang w:val="en-GB" w:eastAsia="en-GB"/>
              </w:rPr>
              <w:t> </w:t>
            </w:r>
          </w:p>
        </w:tc>
        <w:tc>
          <w:tcPr>
            <w:tcW w:w="212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r>
      <w:tr w:rsidR="004606CE" w:rsidRPr="004606CE" w:rsidTr="00631D0A">
        <w:trPr>
          <w:trHeight w:val="411"/>
        </w:trPr>
        <w:tc>
          <w:tcPr>
            <w:tcW w:w="1057" w:type="dxa"/>
            <w:tcBorders>
              <w:top w:val="nil"/>
              <w:left w:val="single" w:sz="4" w:space="0" w:color="auto"/>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29"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1157</w:t>
            </w:r>
          </w:p>
        </w:tc>
        <w:tc>
          <w:tcPr>
            <w:tcW w:w="3118" w:type="dxa"/>
            <w:gridSpan w:val="3"/>
            <w:tcBorders>
              <w:top w:val="nil"/>
              <w:left w:val="nil"/>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Քաղաքային զարգացում </w:t>
            </w:r>
          </w:p>
        </w:tc>
        <w:tc>
          <w:tcPr>
            <w:tcW w:w="1297"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71"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212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r>
      <w:tr w:rsidR="004606CE" w:rsidRPr="004606CE" w:rsidTr="00631D0A">
        <w:trPr>
          <w:trHeight w:val="603"/>
        </w:trPr>
        <w:tc>
          <w:tcPr>
            <w:tcW w:w="1057" w:type="dxa"/>
            <w:tcBorders>
              <w:top w:val="nil"/>
              <w:left w:val="single" w:sz="4" w:space="0" w:color="auto"/>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9"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342"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 1157 - 21032</w:t>
            </w:r>
          </w:p>
        </w:tc>
        <w:tc>
          <w:tcPr>
            <w:tcW w:w="6945" w:type="dxa"/>
            <w:gridSpan w:val="5"/>
            <w:tcBorders>
              <w:top w:val="single" w:sz="4" w:space="0" w:color="auto"/>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 Երևան քաղ</w:t>
            </w:r>
            <w:r w:rsidR="00073891">
              <w:rPr>
                <w:rFonts w:ascii="GHEA Mariam" w:hAnsi="GHEA Mariam" w:cs="Calibri"/>
                <w:b/>
                <w:bCs/>
                <w:sz w:val="18"/>
                <w:szCs w:val="18"/>
                <w:lang w:val="en-GB" w:eastAsia="en-GB"/>
              </w:rPr>
              <w:t xml:space="preserve">աքում ճանապարհների կառուցման և </w:t>
            </w:r>
            <w:r w:rsidRPr="004606CE">
              <w:rPr>
                <w:rFonts w:ascii="GHEA Mariam" w:hAnsi="GHEA Mariam" w:cs="Calibri"/>
                <w:b/>
                <w:bCs/>
                <w:sz w:val="18"/>
                <w:szCs w:val="18"/>
                <w:lang w:val="en-GB" w:eastAsia="en-GB"/>
              </w:rPr>
              <w:t>միջին նորոգման աշխատանքներ</w:t>
            </w:r>
          </w:p>
        </w:tc>
        <w:tc>
          <w:tcPr>
            <w:tcW w:w="1134"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r>
      <w:tr w:rsidR="004606CE" w:rsidRPr="004606CE" w:rsidTr="007646C5">
        <w:trPr>
          <w:trHeight w:val="637"/>
        </w:trPr>
        <w:tc>
          <w:tcPr>
            <w:tcW w:w="1057" w:type="dxa"/>
            <w:tcBorders>
              <w:top w:val="nil"/>
              <w:left w:val="single" w:sz="4" w:space="0" w:color="auto"/>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9"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342"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1057" w:type="dxa"/>
            <w:gridSpan w:val="8"/>
            <w:tcBorders>
              <w:top w:val="single" w:sz="4" w:space="0" w:color="auto"/>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GHEA Mariam" w:hAnsi="GHEA Mariam" w:cs="Calibri"/>
                <w:sz w:val="18"/>
                <w:szCs w:val="18"/>
                <w:lang w:val="en-GB" w:eastAsia="en-GB"/>
              </w:rPr>
              <w:t xml:space="preserve"> Երևան քաղաքում նոր ճանապարհա</w:t>
            </w:r>
            <w:r w:rsidR="00A0244E">
              <w:rPr>
                <w:rFonts w:ascii="GHEA Mariam" w:hAnsi="GHEA Mariam" w:cs="Calibri"/>
                <w:sz w:val="18"/>
                <w:szCs w:val="18"/>
                <w:lang w:val="hy-AM" w:eastAsia="en-GB"/>
              </w:rPr>
              <w:t>հա</w:t>
            </w:r>
            <w:r w:rsidRPr="004606CE">
              <w:rPr>
                <w:rFonts w:ascii="GHEA Mariam" w:hAnsi="GHEA Mariam" w:cs="Calibri"/>
                <w:sz w:val="18"/>
                <w:szCs w:val="18"/>
                <w:lang w:val="en-GB" w:eastAsia="en-GB"/>
              </w:rPr>
              <w:t xml:space="preserve">տվածների կառուցում և  ճանապարհների պատվածքի մաշված վերին շերտի վերականգնում և շինարարական նորմերով նախատեսված սկզբնական որակական ցուցանիշների ապահովում </w:t>
            </w:r>
          </w:p>
        </w:tc>
      </w:tr>
      <w:tr w:rsidR="004606CE" w:rsidRPr="004606CE" w:rsidTr="007646C5">
        <w:trPr>
          <w:trHeight w:val="405"/>
        </w:trPr>
        <w:tc>
          <w:tcPr>
            <w:tcW w:w="1057" w:type="dxa"/>
            <w:tcBorders>
              <w:top w:val="nil"/>
              <w:left w:val="single" w:sz="4" w:space="0" w:color="auto"/>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9"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342"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760" w:type="dxa"/>
            <w:gridSpan w:val="7"/>
            <w:tcBorders>
              <w:top w:val="single" w:sz="4" w:space="0" w:color="auto"/>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GHEA Mariam" w:hAnsi="GHEA Mariam" w:cs="Calibri"/>
                <w:sz w:val="18"/>
                <w:szCs w:val="18"/>
                <w:lang w:val="en-GB" w:eastAsia="en-GB"/>
              </w:rPr>
              <w:t xml:space="preserve"> Հանրության կողմից անմիջականորեն օգտագործվող ակտիվների հետ կապված միջոցառումներ </w:t>
            </w:r>
          </w:p>
        </w:tc>
      </w:tr>
      <w:tr w:rsidR="004606CE" w:rsidRPr="004606CE" w:rsidTr="00631D0A">
        <w:trPr>
          <w:trHeight w:val="345"/>
        </w:trPr>
        <w:tc>
          <w:tcPr>
            <w:tcW w:w="1057" w:type="dxa"/>
            <w:tcBorders>
              <w:top w:val="nil"/>
              <w:left w:val="single" w:sz="4" w:space="0" w:color="auto"/>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9"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342"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8789" w:type="dxa"/>
            <w:gridSpan w:val="6"/>
            <w:tcBorders>
              <w:top w:val="single" w:sz="4" w:space="0" w:color="auto"/>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GHEA Mariam" w:hAnsi="GHEA Mariam" w:cs="Calibri"/>
                <w:sz w:val="18"/>
                <w:szCs w:val="18"/>
                <w:lang w:val="en-GB" w:eastAsia="en-GB"/>
              </w:rPr>
              <w:t xml:space="preserve">  Շահառուների ընտրության չափանիշները`  ՀՀ բնակչություն </w:t>
            </w:r>
          </w:p>
        </w:tc>
      </w:tr>
      <w:tr w:rsidR="00631D0A" w:rsidRPr="004606CE" w:rsidTr="00631D0A">
        <w:trPr>
          <w:trHeight w:val="345"/>
        </w:trPr>
        <w:tc>
          <w:tcPr>
            <w:tcW w:w="1057" w:type="dxa"/>
            <w:tcBorders>
              <w:top w:val="nil"/>
              <w:left w:val="single" w:sz="4" w:space="0" w:color="auto"/>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9"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342"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212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GHEA Mariam" w:hAnsi="GHEA Mariam" w:cs="Calibri"/>
                <w:sz w:val="18"/>
                <w:szCs w:val="18"/>
                <w:lang w:val="en-GB" w:eastAsia="en-GB"/>
              </w:rPr>
              <w:t>Միջին նորոգվող փողոցների մակերեսը, քմ</w:t>
            </w:r>
          </w:p>
        </w:tc>
        <w:tc>
          <w:tcPr>
            <w:tcW w:w="1134"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606CE" w:rsidRPr="004606CE" w:rsidRDefault="004606CE" w:rsidP="004606CE">
            <w:pPr>
              <w:jc w:val="right"/>
              <w:rPr>
                <w:rFonts w:ascii="GHEA Mariam" w:hAnsi="GHEA Mariam" w:cs="Calibri"/>
                <w:sz w:val="18"/>
                <w:szCs w:val="18"/>
                <w:lang w:val="en-GB" w:eastAsia="en-GB"/>
              </w:rPr>
            </w:pPr>
            <w:r w:rsidRPr="004606CE">
              <w:rPr>
                <w:rFonts w:ascii="GHEA Mariam" w:hAnsi="GHEA Mariam" w:cs="Calibri"/>
                <w:sz w:val="18"/>
                <w:szCs w:val="18"/>
                <w:lang w:val="en-GB" w:eastAsia="en-GB"/>
              </w:rPr>
              <w:t>57,957.5</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4606CE" w:rsidRPr="004606CE" w:rsidRDefault="004606CE" w:rsidP="004606CE">
            <w:pPr>
              <w:jc w:val="right"/>
              <w:rPr>
                <w:rFonts w:ascii="GHEA Mariam" w:hAnsi="GHEA Mariam" w:cs="Calibri"/>
                <w:sz w:val="18"/>
                <w:szCs w:val="18"/>
                <w:lang w:val="en-GB" w:eastAsia="en-GB"/>
              </w:rPr>
            </w:pPr>
            <w:r w:rsidRPr="004606CE">
              <w:rPr>
                <w:rFonts w:ascii="GHEA Mariam" w:hAnsi="GHEA Mariam" w:cs="Calibri"/>
                <w:sz w:val="18"/>
                <w:szCs w:val="18"/>
                <w:lang w:val="en-GB" w:eastAsia="en-GB"/>
              </w:rPr>
              <w:t>57,957.5</w:t>
            </w:r>
          </w:p>
        </w:tc>
      </w:tr>
      <w:tr w:rsidR="004606CE" w:rsidRPr="004606CE" w:rsidTr="00631D0A">
        <w:trPr>
          <w:trHeight w:val="345"/>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lastRenderedPageBreak/>
              <w:t xml:space="preserve"> ՀՀ ԿԱՌԱՎԱՐՈՒԹՅՈՒՆ</w:t>
            </w:r>
          </w:p>
        </w:tc>
        <w:tc>
          <w:tcPr>
            <w:tcW w:w="1134" w:type="dxa"/>
            <w:tcBorders>
              <w:top w:val="single" w:sz="4" w:space="0" w:color="auto"/>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single" w:sz="4" w:space="0" w:color="auto"/>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single" w:sz="4" w:space="0" w:color="auto"/>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r>
      <w:tr w:rsidR="004606CE" w:rsidRPr="004606CE" w:rsidTr="00631D0A">
        <w:trPr>
          <w:trHeight w:val="345"/>
        </w:trPr>
        <w:tc>
          <w:tcPr>
            <w:tcW w:w="1057" w:type="dxa"/>
            <w:tcBorders>
              <w:top w:val="nil"/>
              <w:left w:val="single" w:sz="4" w:space="0" w:color="auto"/>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29"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1139</w:t>
            </w:r>
          </w:p>
        </w:tc>
        <w:tc>
          <w:tcPr>
            <w:tcW w:w="9213" w:type="dxa"/>
            <w:gridSpan w:val="7"/>
            <w:tcBorders>
              <w:top w:val="single" w:sz="4" w:space="0" w:color="auto"/>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 ՀՀ կառավարության պահուստային ֆոնդ </w:t>
            </w:r>
          </w:p>
        </w:tc>
        <w:tc>
          <w:tcPr>
            <w:tcW w:w="1134"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r>
      <w:tr w:rsidR="004606CE" w:rsidRPr="004606CE" w:rsidTr="00631D0A">
        <w:trPr>
          <w:trHeight w:val="345"/>
        </w:trPr>
        <w:tc>
          <w:tcPr>
            <w:tcW w:w="1057" w:type="dxa"/>
            <w:tcBorders>
              <w:top w:val="nil"/>
              <w:left w:val="single" w:sz="4" w:space="0" w:color="auto"/>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29"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1342"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 1139 - 11001 </w:t>
            </w:r>
          </w:p>
        </w:tc>
        <w:tc>
          <w:tcPr>
            <w:tcW w:w="6945" w:type="dxa"/>
            <w:gridSpan w:val="5"/>
            <w:tcBorders>
              <w:top w:val="single" w:sz="4" w:space="0" w:color="auto"/>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c>
          <w:tcPr>
            <w:tcW w:w="1276" w:type="dxa"/>
            <w:tcBorders>
              <w:top w:val="nil"/>
              <w:left w:val="nil"/>
              <w:bottom w:val="single" w:sz="4" w:space="0" w:color="auto"/>
              <w:right w:val="single" w:sz="4" w:space="0" w:color="auto"/>
            </w:tcBorders>
            <w:shd w:val="clear" w:color="auto" w:fill="auto"/>
            <w:noWrap/>
            <w:hideMark/>
          </w:tcPr>
          <w:p w:rsidR="004606CE" w:rsidRPr="004606CE" w:rsidRDefault="004606CE" w:rsidP="004606CE">
            <w:pPr>
              <w:jc w:val="right"/>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(684,531.0)</w:t>
            </w:r>
          </w:p>
        </w:tc>
      </w:tr>
      <w:tr w:rsidR="004606CE" w:rsidRPr="004606CE" w:rsidTr="00631D0A">
        <w:trPr>
          <w:trHeight w:val="345"/>
        </w:trPr>
        <w:tc>
          <w:tcPr>
            <w:tcW w:w="1057" w:type="dxa"/>
            <w:tcBorders>
              <w:top w:val="nil"/>
              <w:left w:val="single" w:sz="4" w:space="0" w:color="auto"/>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29"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1342"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7229" w:type="dxa"/>
            <w:gridSpan w:val="5"/>
            <w:tcBorders>
              <w:top w:val="single" w:sz="4" w:space="0" w:color="auto"/>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r>
      <w:tr w:rsidR="004606CE" w:rsidRPr="004606CE" w:rsidTr="00631D0A">
        <w:trPr>
          <w:trHeight w:val="345"/>
        </w:trPr>
        <w:tc>
          <w:tcPr>
            <w:tcW w:w="1057" w:type="dxa"/>
            <w:tcBorders>
              <w:top w:val="nil"/>
              <w:left w:val="single" w:sz="4" w:space="0" w:color="auto"/>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926" w:type="dxa"/>
            <w:tcBorders>
              <w:top w:val="nil"/>
              <w:left w:val="nil"/>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1342"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Calibri" w:hAnsi="Calibri" w:cs="Calibri"/>
                <w:b/>
                <w:bCs/>
                <w:sz w:val="18"/>
                <w:szCs w:val="18"/>
                <w:lang w:val="en-GB" w:eastAsia="en-GB"/>
              </w:rPr>
              <w:t> </w:t>
            </w:r>
          </w:p>
        </w:tc>
        <w:tc>
          <w:tcPr>
            <w:tcW w:w="5932" w:type="dxa"/>
            <w:gridSpan w:val="4"/>
            <w:tcBorders>
              <w:top w:val="single" w:sz="4" w:space="0" w:color="auto"/>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 Ծառայությունների մատուցում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r>
      <w:tr w:rsidR="004606CE" w:rsidRPr="004606CE" w:rsidTr="00631D0A">
        <w:trPr>
          <w:trHeight w:val="345"/>
        </w:trPr>
        <w:tc>
          <w:tcPr>
            <w:tcW w:w="1057" w:type="dxa"/>
            <w:tcBorders>
              <w:top w:val="nil"/>
              <w:left w:val="single" w:sz="4" w:space="0" w:color="auto"/>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9" w:type="dxa"/>
            <w:tcBorders>
              <w:top w:val="nil"/>
              <w:left w:val="nil"/>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26" w:type="dxa"/>
            <w:tcBorders>
              <w:top w:val="nil"/>
              <w:left w:val="nil"/>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342" w:type="dxa"/>
            <w:tcBorders>
              <w:top w:val="nil"/>
              <w:left w:val="nil"/>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noWrap/>
            <w:vAlign w:val="bottom"/>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4961" w:type="dxa"/>
            <w:gridSpan w:val="3"/>
            <w:tcBorders>
              <w:top w:val="single" w:sz="4" w:space="0" w:color="auto"/>
              <w:left w:val="nil"/>
              <w:bottom w:val="single" w:sz="4" w:space="0" w:color="auto"/>
              <w:right w:val="single" w:sz="4" w:space="0" w:color="auto"/>
            </w:tcBorders>
            <w:shd w:val="clear" w:color="auto" w:fill="auto"/>
            <w:hideMark/>
          </w:tcPr>
          <w:p w:rsidR="007646C5"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Ծառայությունը մատուցողի անվանումը` </w:t>
            </w:r>
          </w:p>
          <w:p w:rsidR="004606CE" w:rsidRPr="004606CE" w:rsidRDefault="004606CE" w:rsidP="004606CE">
            <w:pPr>
              <w:rPr>
                <w:rFonts w:ascii="GHEA Mariam" w:hAnsi="GHEA Mariam" w:cs="Calibri"/>
                <w:b/>
                <w:bCs/>
                <w:sz w:val="18"/>
                <w:szCs w:val="18"/>
                <w:lang w:val="en-GB" w:eastAsia="en-GB"/>
              </w:rPr>
            </w:pPr>
            <w:r w:rsidRPr="004606CE">
              <w:rPr>
                <w:rFonts w:ascii="GHEA Mariam" w:hAnsi="GHEA Mariam" w:cs="Calibri"/>
                <w:b/>
                <w:bCs/>
                <w:sz w:val="18"/>
                <w:szCs w:val="18"/>
                <w:lang w:val="en-GB" w:eastAsia="en-GB"/>
              </w:rPr>
              <w:t xml:space="preserve">ՀՀ կառավարություն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4606CE" w:rsidRPr="004606CE" w:rsidRDefault="004606CE" w:rsidP="004606CE">
            <w:pPr>
              <w:rPr>
                <w:rFonts w:ascii="GHEA Mariam" w:hAnsi="GHEA Mariam" w:cs="Calibri"/>
                <w:sz w:val="18"/>
                <w:szCs w:val="18"/>
                <w:lang w:val="en-GB" w:eastAsia="en-GB"/>
              </w:rPr>
            </w:pPr>
            <w:r w:rsidRPr="004606CE">
              <w:rPr>
                <w:rFonts w:ascii="Calibri" w:hAnsi="Calibri" w:cs="Calibri"/>
                <w:sz w:val="18"/>
                <w:szCs w:val="18"/>
                <w:lang w:val="en-GB" w:eastAsia="en-GB"/>
              </w:rPr>
              <w:t> </w:t>
            </w:r>
          </w:p>
        </w:tc>
      </w:tr>
    </w:tbl>
    <w:p w:rsidR="004606CE" w:rsidRPr="004606CE" w:rsidRDefault="004606CE" w:rsidP="00A6346E">
      <w:pPr>
        <w:shd w:val="clear" w:color="auto" w:fill="FFFFFF"/>
        <w:spacing w:line="360" w:lineRule="auto"/>
        <w:ind w:right="382" w:firstLine="567"/>
        <w:jc w:val="right"/>
        <w:rPr>
          <w:rFonts w:ascii="GHEA Mariam" w:hAnsi="GHEA Mariam"/>
          <w:bCs/>
          <w:color w:val="000000"/>
          <w:sz w:val="24"/>
          <w:szCs w:val="24"/>
          <w:lang w:val="en-GB"/>
        </w:rPr>
      </w:pPr>
    </w:p>
    <w:p w:rsidR="004606CE" w:rsidRDefault="004606CE" w:rsidP="00272128">
      <w:pPr>
        <w:pStyle w:val="mechtex"/>
        <w:jc w:val="left"/>
        <w:rPr>
          <w:rFonts w:ascii="GHEA Mariam" w:hAnsi="GHEA Mariam" w:cs="Sylfaen"/>
          <w:sz w:val="24"/>
          <w:szCs w:val="24"/>
          <w:lang w:val="hy-AM"/>
        </w:rPr>
      </w:pPr>
    </w:p>
    <w:p w:rsidR="004606CE" w:rsidRDefault="004606CE" w:rsidP="00272128">
      <w:pPr>
        <w:pStyle w:val="mechtex"/>
        <w:jc w:val="left"/>
        <w:rPr>
          <w:rFonts w:ascii="GHEA Mariam" w:hAnsi="GHEA Mariam" w:cs="Sylfaen"/>
          <w:sz w:val="24"/>
          <w:szCs w:val="24"/>
          <w:lang w:val="hy-AM"/>
        </w:rPr>
      </w:pPr>
    </w:p>
    <w:p w:rsidR="00A6346E" w:rsidRPr="00574F02" w:rsidRDefault="00A6346E" w:rsidP="00631D0A">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346E" w:rsidRPr="00574F02" w:rsidRDefault="00A6346E" w:rsidP="00631D0A">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6346E" w:rsidRDefault="00A6346E" w:rsidP="00095A0E">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31D0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6346E" w:rsidRDefault="00A6346E" w:rsidP="00095A0E">
      <w:pPr>
        <w:pStyle w:val="norm"/>
        <w:spacing w:line="360" w:lineRule="auto"/>
        <w:rPr>
          <w:rFonts w:ascii="GHEA Mariam" w:hAnsi="GHEA Mariam"/>
          <w:sz w:val="24"/>
          <w:szCs w:val="24"/>
          <w:lang w:val="hy-AM"/>
        </w:rPr>
        <w:sectPr w:rsidR="00A6346E" w:rsidSect="007A4F99">
          <w:pgSz w:w="16834" w:h="11909" w:orient="landscape" w:code="9"/>
          <w:pgMar w:top="1440" w:right="1276" w:bottom="1440" w:left="1440" w:header="720" w:footer="576" w:gutter="0"/>
          <w:pgNumType w:start="1"/>
          <w:cols w:space="720"/>
          <w:titlePg/>
          <w:docGrid w:linePitch="272"/>
        </w:sectPr>
      </w:pPr>
    </w:p>
    <w:p w:rsidR="00A6346E" w:rsidRPr="00B00EC1" w:rsidRDefault="00A6346E" w:rsidP="00A6346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A6346E" w:rsidRPr="00AD2FF0" w:rsidRDefault="00A6346E" w:rsidP="00A6346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A6346E" w:rsidRDefault="00A6346E" w:rsidP="00A6346E">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838BA" w:rsidRPr="00606071" w:rsidRDefault="00E838BA" w:rsidP="00A6346E">
      <w:pPr>
        <w:shd w:val="clear" w:color="auto" w:fill="FFFFFF"/>
        <w:spacing w:line="360" w:lineRule="auto"/>
        <w:ind w:right="382" w:firstLine="567"/>
        <w:jc w:val="right"/>
        <w:rPr>
          <w:rFonts w:ascii="GHEA Mariam" w:hAnsi="GHEA Mariam"/>
          <w:bCs/>
          <w:color w:val="000000"/>
          <w:sz w:val="24"/>
          <w:szCs w:val="24"/>
          <w:lang w:val="hy-AM"/>
        </w:rPr>
      </w:pPr>
    </w:p>
    <w:tbl>
      <w:tblPr>
        <w:tblW w:w="16161" w:type="dxa"/>
        <w:tblInd w:w="-993" w:type="dxa"/>
        <w:tblLayout w:type="fixed"/>
        <w:tblLook w:val="04A0" w:firstRow="1" w:lastRow="0" w:firstColumn="1" w:lastColumn="0" w:noHBand="0" w:noVBand="1"/>
      </w:tblPr>
      <w:tblGrid>
        <w:gridCol w:w="567"/>
        <w:gridCol w:w="710"/>
        <w:gridCol w:w="709"/>
        <w:gridCol w:w="850"/>
        <w:gridCol w:w="992"/>
        <w:gridCol w:w="6804"/>
        <w:gridCol w:w="1276"/>
        <w:gridCol w:w="1418"/>
        <w:gridCol w:w="1417"/>
        <w:gridCol w:w="1418"/>
      </w:tblGrid>
      <w:tr w:rsidR="00A6346E" w:rsidRPr="00650A4B" w:rsidTr="00E838BA">
        <w:trPr>
          <w:trHeight w:val="900"/>
        </w:trPr>
        <w:tc>
          <w:tcPr>
            <w:tcW w:w="16161" w:type="dxa"/>
            <w:gridSpan w:val="10"/>
            <w:tcBorders>
              <w:top w:val="nil"/>
              <w:left w:val="nil"/>
              <w:bottom w:val="nil"/>
              <w:right w:val="nil"/>
            </w:tcBorders>
            <w:shd w:val="clear" w:color="auto" w:fill="auto"/>
            <w:vAlign w:val="center"/>
            <w:hideMark/>
          </w:tcPr>
          <w:p w:rsidR="00A6346E" w:rsidRDefault="00A6346E" w:rsidP="00A6346E">
            <w:pPr>
              <w:jc w:val="center"/>
              <w:rPr>
                <w:rFonts w:ascii="GHEA Mariam" w:hAnsi="GHEA Mariam" w:cs="Calibri"/>
                <w:bCs/>
                <w:sz w:val="24"/>
                <w:szCs w:val="24"/>
                <w:lang w:val="hy-AM" w:eastAsia="en-GB"/>
              </w:rPr>
            </w:pPr>
            <w:r w:rsidRPr="00E838BA">
              <w:rPr>
                <w:rFonts w:ascii="GHEA Mariam" w:hAnsi="GHEA Mariam" w:cs="Calibri"/>
                <w:bCs/>
                <w:sz w:val="24"/>
                <w:szCs w:val="24"/>
                <w:lang w:val="hy-AM" w:eastAsia="en-GB"/>
              </w:rPr>
              <w:t>ՀԱՅԱՍՏԱՆԻ ՀԱՆՐԱՊԵՏՈՒԹՅԱՆ 2026 ԹՎԱԿԱՆԻ ՊԵՏԱԿԱՆ ԲՅՈՒՋԵՈՎ ՆԱԽԱՏԵՍՎԱԾ՝ ՀԱՅԱՍՏԱՆԻ ՀԱՆՐԱՊԵՏՈՒԹՅԱՆ</w:t>
            </w:r>
            <w:r w:rsidRPr="00E838BA">
              <w:rPr>
                <w:rFonts w:ascii="GHEA Mariam" w:hAnsi="GHEA Mariam" w:cs="Calibri"/>
                <w:bCs/>
                <w:sz w:val="24"/>
                <w:szCs w:val="24"/>
                <w:lang w:val="hy-AM" w:eastAsia="en-GB"/>
              </w:rPr>
              <w:br/>
              <w:t>ԿԱՌԱՎԱՐՈՒԹՅԱՆ ՊԱՀՈՒՍՏԱՅԻՆ ՖՈՆԴԻՑ ՀԱՏԿԱՑՈՒՄՆԵՐ ԿԱՏԱՐԵԼՈՒ ՎԵՐԱԲԵՐՅԱԼ</w:t>
            </w:r>
          </w:p>
          <w:p w:rsidR="00E838BA" w:rsidRPr="00E838BA" w:rsidRDefault="00E838BA" w:rsidP="00A6346E">
            <w:pPr>
              <w:jc w:val="center"/>
              <w:rPr>
                <w:rFonts w:ascii="GHEA Mariam" w:hAnsi="GHEA Mariam" w:cs="Calibri"/>
                <w:bCs/>
                <w:sz w:val="24"/>
                <w:szCs w:val="24"/>
                <w:lang w:val="hy-AM" w:eastAsia="en-GB"/>
              </w:rPr>
            </w:pPr>
          </w:p>
        </w:tc>
      </w:tr>
      <w:tr w:rsidR="00E838BA" w:rsidRPr="00E838BA" w:rsidTr="00E838BA">
        <w:trPr>
          <w:trHeight w:val="345"/>
        </w:trPr>
        <w:tc>
          <w:tcPr>
            <w:tcW w:w="567" w:type="dxa"/>
            <w:tcBorders>
              <w:top w:val="nil"/>
              <w:left w:val="nil"/>
              <w:bottom w:val="nil"/>
              <w:right w:val="nil"/>
            </w:tcBorders>
            <w:shd w:val="clear" w:color="auto" w:fill="auto"/>
            <w:noWrap/>
            <w:vAlign w:val="bottom"/>
            <w:hideMark/>
          </w:tcPr>
          <w:p w:rsidR="00A6346E" w:rsidRPr="00E838BA" w:rsidRDefault="00A6346E" w:rsidP="00A6346E">
            <w:pPr>
              <w:jc w:val="center"/>
              <w:rPr>
                <w:rFonts w:ascii="GHEA Mariam" w:hAnsi="GHEA Mariam"/>
                <w:lang w:val="hy-AM" w:eastAsia="en-GB"/>
              </w:rPr>
            </w:pPr>
          </w:p>
        </w:tc>
        <w:tc>
          <w:tcPr>
            <w:tcW w:w="710" w:type="dxa"/>
            <w:tcBorders>
              <w:top w:val="nil"/>
              <w:left w:val="nil"/>
              <w:bottom w:val="nil"/>
              <w:right w:val="nil"/>
            </w:tcBorders>
            <w:shd w:val="clear" w:color="auto" w:fill="auto"/>
            <w:noWrap/>
            <w:vAlign w:val="bottom"/>
            <w:hideMark/>
          </w:tcPr>
          <w:p w:rsidR="00A6346E" w:rsidRPr="00E838BA" w:rsidRDefault="00A6346E" w:rsidP="00A6346E">
            <w:pPr>
              <w:rPr>
                <w:rFonts w:ascii="GHEA Mariam" w:hAnsi="GHEA Mariam"/>
                <w:lang w:val="hy-AM" w:eastAsia="en-GB"/>
              </w:rPr>
            </w:pPr>
          </w:p>
        </w:tc>
        <w:tc>
          <w:tcPr>
            <w:tcW w:w="709" w:type="dxa"/>
            <w:tcBorders>
              <w:top w:val="nil"/>
              <w:left w:val="nil"/>
              <w:bottom w:val="nil"/>
              <w:right w:val="nil"/>
            </w:tcBorders>
            <w:shd w:val="clear" w:color="auto" w:fill="auto"/>
            <w:noWrap/>
            <w:vAlign w:val="bottom"/>
            <w:hideMark/>
          </w:tcPr>
          <w:p w:rsidR="00A6346E" w:rsidRPr="00E838BA" w:rsidRDefault="00A6346E" w:rsidP="00A6346E">
            <w:pPr>
              <w:rPr>
                <w:rFonts w:ascii="GHEA Mariam" w:hAnsi="GHEA Mariam"/>
                <w:lang w:val="hy-AM" w:eastAsia="en-GB"/>
              </w:rPr>
            </w:pPr>
          </w:p>
        </w:tc>
        <w:tc>
          <w:tcPr>
            <w:tcW w:w="850" w:type="dxa"/>
            <w:tcBorders>
              <w:top w:val="nil"/>
              <w:left w:val="nil"/>
              <w:bottom w:val="nil"/>
              <w:right w:val="nil"/>
            </w:tcBorders>
            <w:shd w:val="clear" w:color="auto" w:fill="auto"/>
            <w:noWrap/>
            <w:vAlign w:val="bottom"/>
            <w:hideMark/>
          </w:tcPr>
          <w:p w:rsidR="00A6346E" w:rsidRPr="00E838BA" w:rsidRDefault="00A6346E" w:rsidP="00A6346E">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A6346E" w:rsidRPr="00E838BA" w:rsidRDefault="00A6346E" w:rsidP="00A6346E">
            <w:pPr>
              <w:rPr>
                <w:rFonts w:ascii="GHEA Mariam" w:hAnsi="GHEA Mariam"/>
                <w:lang w:val="hy-AM" w:eastAsia="en-GB"/>
              </w:rPr>
            </w:pPr>
          </w:p>
        </w:tc>
        <w:tc>
          <w:tcPr>
            <w:tcW w:w="6804" w:type="dxa"/>
            <w:tcBorders>
              <w:top w:val="nil"/>
              <w:left w:val="nil"/>
              <w:bottom w:val="nil"/>
              <w:right w:val="nil"/>
            </w:tcBorders>
            <w:shd w:val="clear" w:color="auto" w:fill="auto"/>
            <w:noWrap/>
            <w:vAlign w:val="bottom"/>
            <w:hideMark/>
          </w:tcPr>
          <w:p w:rsidR="00A6346E" w:rsidRPr="00E838BA" w:rsidRDefault="00A6346E" w:rsidP="00A6346E">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A6346E" w:rsidRPr="00E838BA" w:rsidRDefault="00A6346E" w:rsidP="00A6346E">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A6346E" w:rsidRPr="00E838BA" w:rsidRDefault="00A6346E" w:rsidP="00A6346E">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A6346E" w:rsidRPr="00E838BA" w:rsidRDefault="00A6346E" w:rsidP="00A6346E">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A6346E" w:rsidRPr="00E838BA" w:rsidRDefault="00A6346E" w:rsidP="00E838BA">
            <w:pPr>
              <w:jc w:val="right"/>
              <w:rPr>
                <w:rFonts w:ascii="GHEA Mariam" w:hAnsi="GHEA Mariam" w:cs="Calibri"/>
                <w:iCs/>
                <w:lang w:val="hy-AM" w:eastAsia="en-GB"/>
              </w:rPr>
            </w:pPr>
            <w:r w:rsidRPr="00E838BA">
              <w:rPr>
                <w:rFonts w:ascii="GHEA Mariam" w:hAnsi="GHEA Mariam" w:cs="Calibri"/>
                <w:i/>
                <w:iCs/>
                <w:lang w:val="hy-AM" w:eastAsia="en-GB"/>
              </w:rPr>
              <w:t xml:space="preserve"> </w:t>
            </w:r>
            <w:r w:rsidR="00E838BA" w:rsidRPr="00E838BA">
              <w:rPr>
                <w:rFonts w:ascii="GHEA Mariam" w:hAnsi="GHEA Mariam" w:cs="Calibri"/>
                <w:bCs/>
                <w:iCs/>
                <w:color w:val="000000"/>
                <w:lang w:val="en-GB" w:eastAsia="en-GB"/>
              </w:rPr>
              <w:t>(</w:t>
            </w:r>
            <w:r w:rsidR="00E838BA" w:rsidRPr="00E838BA">
              <w:rPr>
                <w:rFonts w:ascii="GHEA Mariam" w:hAnsi="GHEA Mariam" w:cs="Calibri"/>
                <w:bCs/>
                <w:iCs/>
                <w:color w:val="000000"/>
                <w:lang w:val="hy-AM" w:eastAsia="en-GB"/>
              </w:rPr>
              <w:t>հազ. դրամ</w:t>
            </w:r>
            <w:r w:rsidR="00E838BA" w:rsidRPr="00E838BA">
              <w:rPr>
                <w:rFonts w:ascii="GHEA Mariam" w:hAnsi="GHEA Mariam" w:cs="Calibri"/>
                <w:bCs/>
                <w:iCs/>
                <w:color w:val="000000"/>
                <w:lang w:val="en-GB" w:eastAsia="en-GB"/>
              </w:rPr>
              <w:t>)</w:t>
            </w:r>
          </w:p>
        </w:tc>
      </w:tr>
      <w:tr w:rsidR="00A6346E" w:rsidRPr="00E838BA" w:rsidTr="00E838BA">
        <w:trPr>
          <w:trHeight w:val="882"/>
        </w:trPr>
        <w:tc>
          <w:tcPr>
            <w:tcW w:w="198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6346E" w:rsidRPr="00E838BA" w:rsidRDefault="00A6346E" w:rsidP="00A6346E">
            <w:pPr>
              <w:jc w:val="center"/>
              <w:rPr>
                <w:rFonts w:ascii="GHEA Mariam" w:hAnsi="GHEA Mariam" w:cs="Calibri"/>
                <w:bCs/>
                <w:lang w:val="en-GB" w:eastAsia="en-GB"/>
              </w:rPr>
            </w:pPr>
            <w:r w:rsidRPr="00E838BA">
              <w:rPr>
                <w:rFonts w:ascii="GHEA Mariam" w:hAnsi="GHEA Mariam" w:cs="Calibri"/>
                <w:bCs/>
                <w:lang w:val="en-GB" w:eastAsia="en-GB"/>
              </w:rPr>
              <w:t xml:space="preserve">Գործառական դասիչը </w:t>
            </w:r>
          </w:p>
        </w:tc>
        <w:tc>
          <w:tcPr>
            <w:tcW w:w="1842" w:type="dxa"/>
            <w:gridSpan w:val="2"/>
            <w:tcBorders>
              <w:top w:val="single" w:sz="4" w:space="0" w:color="auto"/>
              <w:left w:val="nil"/>
              <w:bottom w:val="single" w:sz="4" w:space="0" w:color="auto"/>
              <w:right w:val="single" w:sz="4" w:space="0" w:color="000000"/>
            </w:tcBorders>
            <w:shd w:val="clear" w:color="auto" w:fill="auto"/>
            <w:vAlign w:val="center"/>
            <w:hideMark/>
          </w:tcPr>
          <w:p w:rsidR="00A6346E" w:rsidRPr="00E838BA" w:rsidRDefault="00A6346E" w:rsidP="00A6346E">
            <w:pPr>
              <w:jc w:val="center"/>
              <w:rPr>
                <w:rFonts w:ascii="GHEA Mariam" w:hAnsi="GHEA Mariam" w:cs="Calibri"/>
                <w:bCs/>
                <w:lang w:val="en-GB" w:eastAsia="en-GB"/>
              </w:rPr>
            </w:pPr>
            <w:r w:rsidRPr="00E838BA">
              <w:rPr>
                <w:rFonts w:ascii="GHEA Mariam" w:hAnsi="GHEA Mariam" w:cs="Calibri"/>
                <w:bCs/>
                <w:lang w:val="en-GB" w:eastAsia="en-GB"/>
              </w:rPr>
              <w:t>Ծրագրային դասիչը</w:t>
            </w:r>
          </w:p>
        </w:tc>
        <w:tc>
          <w:tcPr>
            <w:tcW w:w="68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346E" w:rsidRPr="00E838BA" w:rsidRDefault="00A6346E" w:rsidP="00A6346E">
            <w:pPr>
              <w:jc w:val="center"/>
              <w:rPr>
                <w:rFonts w:ascii="GHEA Mariam" w:hAnsi="GHEA Mariam" w:cs="Calibri"/>
                <w:bCs/>
                <w:color w:val="000000"/>
                <w:lang w:val="en-GB" w:eastAsia="en-GB"/>
              </w:rPr>
            </w:pPr>
            <w:r w:rsidRPr="00E838BA">
              <w:rPr>
                <w:rFonts w:ascii="GHEA Mariam" w:hAnsi="GHEA Mariam" w:cs="Calibri"/>
                <w:bCs/>
                <w:color w:val="000000"/>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52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Cs/>
                <w:color w:val="000000"/>
                <w:lang w:val="en-GB" w:eastAsia="en-GB"/>
              </w:rPr>
            </w:pPr>
            <w:r w:rsidRPr="00E838BA">
              <w:rPr>
                <w:rFonts w:ascii="GHEA Mariam" w:hAnsi="GHEA Mariam" w:cs="Calibri"/>
                <w:bCs/>
                <w:color w:val="000000"/>
                <w:lang w:val="en-GB" w:eastAsia="en-GB"/>
              </w:rPr>
              <w:t>Ցուցանիշների փոփոխությունը</w:t>
            </w:r>
            <w:r w:rsidRPr="00E838BA">
              <w:rPr>
                <w:rFonts w:ascii="GHEA Mariam" w:hAnsi="GHEA Mariam" w:cs="Calibri"/>
                <w:bCs/>
                <w:color w:val="000000"/>
                <w:lang w:val="en-GB" w:eastAsia="en-GB"/>
              </w:rPr>
              <w:br/>
              <w:t>(ավելացումները նշված են դրական նշանով, իսկ նվազեցումները` փակագծերում)</w:t>
            </w:r>
          </w:p>
        </w:tc>
      </w:tr>
      <w:tr w:rsidR="00E838BA" w:rsidRPr="00E838BA" w:rsidTr="00E838BA">
        <w:trPr>
          <w:cantSplit/>
          <w:trHeight w:val="1547"/>
        </w:trPr>
        <w:tc>
          <w:tcPr>
            <w:tcW w:w="567"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A6346E" w:rsidRPr="00E838BA" w:rsidRDefault="00E838BA" w:rsidP="00E838BA">
            <w:pPr>
              <w:ind w:left="113" w:right="113"/>
              <w:jc w:val="center"/>
              <w:rPr>
                <w:rFonts w:ascii="GHEA Mariam" w:hAnsi="GHEA Mariam" w:cs="Calibri"/>
                <w:bCs/>
                <w:lang w:val="hy-AM" w:eastAsia="en-GB"/>
              </w:rPr>
            </w:pPr>
            <w:r>
              <w:rPr>
                <w:rFonts w:ascii="GHEA Mariam" w:hAnsi="GHEA Mariam" w:cs="Calibri"/>
                <w:bCs/>
                <w:lang w:val="hy-AM" w:eastAsia="en-GB"/>
              </w:rPr>
              <w:t>բ</w:t>
            </w:r>
            <w:r w:rsidR="00A6346E" w:rsidRPr="00E838BA">
              <w:rPr>
                <w:rFonts w:ascii="GHEA Mariam" w:hAnsi="GHEA Mariam" w:cs="Calibri"/>
                <w:bCs/>
                <w:lang w:val="en-GB" w:eastAsia="en-GB"/>
              </w:rPr>
              <w:t>աժին</w:t>
            </w:r>
            <w:r>
              <w:rPr>
                <w:rFonts w:ascii="GHEA Mariam" w:hAnsi="GHEA Mariam" w:cs="Calibri"/>
                <w:bCs/>
                <w:lang w:val="hy-AM" w:eastAsia="en-GB"/>
              </w:rPr>
              <w:t>ը</w:t>
            </w:r>
          </w:p>
        </w:tc>
        <w:tc>
          <w:tcPr>
            <w:tcW w:w="710" w:type="dxa"/>
            <w:tcBorders>
              <w:top w:val="nil"/>
              <w:left w:val="nil"/>
              <w:bottom w:val="single" w:sz="4" w:space="0" w:color="auto"/>
              <w:right w:val="single" w:sz="4" w:space="0" w:color="auto"/>
            </w:tcBorders>
            <w:shd w:val="clear" w:color="auto" w:fill="auto"/>
            <w:noWrap/>
            <w:textDirection w:val="btLr"/>
            <w:vAlign w:val="center"/>
            <w:hideMark/>
          </w:tcPr>
          <w:p w:rsidR="00A6346E" w:rsidRPr="00E838BA" w:rsidRDefault="00E838BA" w:rsidP="00E838BA">
            <w:pPr>
              <w:ind w:left="113" w:right="113"/>
              <w:jc w:val="center"/>
              <w:rPr>
                <w:rFonts w:ascii="GHEA Mariam" w:hAnsi="GHEA Mariam" w:cs="Calibri"/>
                <w:bCs/>
                <w:lang w:val="hy-AM" w:eastAsia="en-GB"/>
              </w:rPr>
            </w:pPr>
            <w:r>
              <w:rPr>
                <w:rFonts w:ascii="GHEA Mariam" w:hAnsi="GHEA Mariam" w:cs="Calibri"/>
                <w:bCs/>
                <w:lang w:val="hy-AM" w:eastAsia="en-GB"/>
              </w:rPr>
              <w:t>խ</w:t>
            </w:r>
            <w:r w:rsidR="00A6346E" w:rsidRPr="00E838BA">
              <w:rPr>
                <w:rFonts w:ascii="GHEA Mariam" w:hAnsi="GHEA Mariam" w:cs="Calibri"/>
                <w:bCs/>
                <w:lang w:val="en-GB" w:eastAsia="en-GB"/>
              </w:rPr>
              <w:t>ումբ</w:t>
            </w:r>
            <w:r>
              <w:rPr>
                <w:rFonts w:ascii="GHEA Mariam" w:hAnsi="GHEA Mariam" w:cs="Calibri"/>
                <w:bCs/>
                <w:lang w:val="hy-AM" w:eastAsia="en-GB"/>
              </w:rPr>
              <w:t>ը</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rsidR="00A6346E" w:rsidRPr="00E838BA" w:rsidRDefault="00E838BA" w:rsidP="00E838BA">
            <w:pPr>
              <w:ind w:left="113" w:right="113"/>
              <w:jc w:val="center"/>
              <w:rPr>
                <w:rFonts w:ascii="GHEA Mariam" w:hAnsi="GHEA Mariam" w:cs="Calibri"/>
                <w:bCs/>
                <w:lang w:val="hy-AM" w:eastAsia="en-GB"/>
              </w:rPr>
            </w:pPr>
            <w:r>
              <w:rPr>
                <w:rFonts w:ascii="GHEA Mariam" w:hAnsi="GHEA Mariam" w:cs="Calibri"/>
                <w:bCs/>
                <w:lang w:val="hy-AM" w:eastAsia="en-GB"/>
              </w:rPr>
              <w:t>դ</w:t>
            </w:r>
            <w:r w:rsidR="00A6346E" w:rsidRPr="00E838BA">
              <w:rPr>
                <w:rFonts w:ascii="GHEA Mariam" w:hAnsi="GHEA Mariam" w:cs="Calibri"/>
                <w:bCs/>
                <w:lang w:val="en-GB" w:eastAsia="en-GB"/>
              </w:rPr>
              <w:t>աս</w:t>
            </w:r>
            <w:r>
              <w:rPr>
                <w:rFonts w:ascii="GHEA Mariam" w:hAnsi="GHEA Mariam" w:cs="Calibri"/>
                <w:bCs/>
                <w:lang w:val="hy-AM" w:eastAsia="en-GB"/>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A6346E" w:rsidRPr="00E838BA" w:rsidRDefault="00E838BA" w:rsidP="00E838BA">
            <w:pPr>
              <w:ind w:left="113" w:right="113"/>
              <w:jc w:val="center"/>
              <w:rPr>
                <w:rFonts w:ascii="GHEA Mariam" w:hAnsi="GHEA Mariam" w:cs="Calibri"/>
                <w:bCs/>
                <w:lang w:val="hy-AM" w:eastAsia="en-GB"/>
              </w:rPr>
            </w:pPr>
            <w:r>
              <w:rPr>
                <w:rFonts w:ascii="GHEA Mariam" w:hAnsi="GHEA Mariam" w:cs="Calibri"/>
                <w:bCs/>
                <w:lang w:val="hy-AM" w:eastAsia="en-GB"/>
              </w:rPr>
              <w:t>ծ</w:t>
            </w:r>
            <w:r w:rsidR="00A6346E" w:rsidRPr="00E838BA">
              <w:rPr>
                <w:rFonts w:ascii="GHEA Mariam" w:hAnsi="GHEA Mariam" w:cs="Calibri"/>
                <w:bCs/>
                <w:lang w:val="en-GB" w:eastAsia="en-GB"/>
              </w:rPr>
              <w:t>րագիր</w:t>
            </w:r>
            <w:r>
              <w:rPr>
                <w:rFonts w:ascii="GHEA Mariam" w:hAnsi="GHEA Mariam" w:cs="Calibri"/>
                <w:bCs/>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A6346E" w:rsidRPr="00E838BA" w:rsidRDefault="00E838BA" w:rsidP="00E838BA">
            <w:pPr>
              <w:ind w:left="113" w:right="113"/>
              <w:jc w:val="center"/>
              <w:rPr>
                <w:rFonts w:ascii="GHEA Mariam" w:hAnsi="GHEA Mariam" w:cs="Calibri"/>
                <w:bCs/>
                <w:lang w:val="hy-AM" w:eastAsia="en-GB"/>
              </w:rPr>
            </w:pPr>
            <w:r>
              <w:rPr>
                <w:rFonts w:ascii="GHEA Mariam" w:hAnsi="GHEA Mariam" w:cs="Calibri"/>
                <w:bCs/>
                <w:lang w:val="hy-AM" w:eastAsia="en-GB"/>
              </w:rPr>
              <w:t>մ</w:t>
            </w:r>
            <w:r w:rsidR="00A6346E" w:rsidRPr="00E838BA">
              <w:rPr>
                <w:rFonts w:ascii="GHEA Mariam" w:hAnsi="GHEA Mariam" w:cs="Calibri"/>
                <w:bCs/>
                <w:lang w:val="en-GB" w:eastAsia="en-GB"/>
              </w:rPr>
              <w:t>իջոցառում</w:t>
            </w:r>
            <w:r>
              <w:rPr>
                <w:rFonts w:ascii="GHEA Mariam" w:hAnsi="GHEA Mariam" w:cs="Calibri"/>
                <w:bCs/>
                <w:lang w:val="hy-AM" w:eastAsia="en-GB"/>
              </w:rPr>
              <w:t>ը</w:t>
            </w:r>
          </w:p>
        </w:tc>
        <w:tc>
          <w:tcPr>
            <w:tcW w:w="6804" w:type="dxa"/>
            <w:vMerge/>
            <w:tcBorders>
              <w:top w:val="single" w:sz="4" w:space="0" w:color="auto"/>
              <w:left w:val="single" w:sz="4" w:space="0" w:color="auto"/>
              <w:bottom w:val="single" w:sz="4" w:space="0" w:color="000000"/>
              <w:right w:val="single" w:sz="4" w:space="0" w:color="auto"/>
            </w:tcBorders>
            <w:vAlign w:val="center"/>
            <w:hideMark/>
          </w:tcPr>
          <w:p w:rsidR="00A6346E" w:rsidRPr="00E838BA" w:rsidRDefault="00A6346E" w:rsidP="00A6346E">
            <w:pPr>
              <w:rPr>
                <w:rFonts w:ascii="GHEA Mariam" w:hAnsi="GHEA Mariam" w:cs="Calibri"/>
                <w:bCs/>
                <w:color w:val="000000"/>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E838BA">
            <w:pPr>
              <w:jc w:val="center"/>
              <w:rPr>
                <w:rFonts w:ascii="GHEA Mariam" w:hAnsi="GHEA Mariam" w:cs="Calibri"/>
                <w:bCs/>
                <w:lang w:val="en-GB" w:eastAsia="en-GB"/>
              </w:rPr>
            </w:pPr>
            <w:r w:rsidRPr="00E838BA">
              <w:rPr>
                <w:rFonts w:ascii="GHEA Mariam" w:hAnsi="GHEA Mariam" w:cs="Calibri"/>
                <w:bCs/>
                <w:lang w:val="en-GB" w:eastAsia="en-GB"/>
              </w:rPr>
              <w:t xml:space="preserve"> </w:t>
            </w:r>
            <w:r w:rsidR="00E838BA">
              <w:rPr>
                <w:rFonts w:ascii="GHEA Mariam" w:hAnsi="GHEA Mariam" w:cs="Calibri"/>
                <w:bCs/>
                <w:lang w:val="hy-AM" w:eastAsia="en-GB"/>
              </w:rPr>
              <w:t>ա</w:t>
            </w:r>
            <w:r w:rsidRPr="00E838BA">
              <w:rPr>
                <w:rFonts w:ascii="GHEA Mariam" w:hAnsi="GHEA Mariam" w:cs="Calibri"/>
                <w:bCs/>
                <w:lang w:val="en-GB" w:eastAsia="en-GB"/>
              </w:rPr>
              <w:t xml:space="preserve">ռաջին եռամսյակ </w:t>
            </w:r>
          </w:p>
        </w:tc>
        <w:tc>
          <w:tcPr>
            <w:tcW w:w="1418"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E838BA">
            <w:pPr>
              <w:jc w:val="center"/>
              <w:rPr>
                <w:rFonts w:ascii="GHEA Mariam" w:hAnsi="GHEA Mariam" w:cs="Calibri"/>
                <w:bCs/>
                <w:lang w:val="en-GB" w:eastAsia="en-GB"/>
              </w:rPr>
            </w:pPr>
            <w:r w:rsidRPr="00E838BA">
              <w:rPr>
                <w:rFonts w:ascii="GHEA Mariam" w:hAnsi="GHEA Mariam" w:cs="Calibri"/>
                <w:bCs/>
                <w:lang w:val="en-GB" w:eastAsia="en-GB"/>
              </w:rPr>
              <w:t xml:space="preserve"> </w:t>
            </w:r>
            <w:r w:rsidR="00E838BA">
              <w:rPr>
                <w:rFonts w:ascii="GHEA Mariam" w:hAnsi="GHEA Mariam" w:cs="Calibri"/>
                <w:bCs/>
                <w:lang w:val="hy-AM" w:eastAsia="en-GB"/>
              </w:rPr>
              <w:t>ա</w:t>
            </w:r>
            <w:r w:rsidRPr="00E838BA">
              <w:rPr>
                <w:rFonts w:ascii="GHEA Mariam" w:hAnsi="GHEA Mariam" w:cs="Calibri"/>
                <w:bCs/>
                <w:lang w:val="en-GB" w:eastAsia="en-GB"/>
              </w:rPr>
              <w:t xml:space="preserve">ռաջին կիսամյակ </w:t>
            </w:r>
          </w:p>
        </w:tc>
        <w:tc>
          <w:tcPr>
            <w:tcW w:w="1417" w:type="dxa"/>
            <w:tcBorders>
              <w:top w:val="nil"/>
              <w:left w:val="nil"/>
              <w:bottom w:val="single" w:sz="4" w:space="0" w:color="auto"/>
              <w:right w:val="single" w:sz="4" w:space="0" w:color="auto"/>
            </w:tcBorders>
            <w:shd w:val="clear" w:color="auto" w:fill="auto"/>
            <w:vAlign w:val="center"/>
            <w:hideMark/>
          </w:tcPr>
          <w:p w:rsidR="00A6346E" w:rsidRPr="00E838BA" w:rsidRDefault="00E838BA" w:rsidP="00A6346E">
            <w:pPr>
              <w:jc w:val="center"/>
              <w:rPr>
                <w:rFonts w:ascii="GHEA Mariam" w:hAnsi="GHEA Mariam" w:cs="Calibri"/>
                <w:bCs/>
                <w:lang w:val="en-GB" w:eastAsia="en-GB"/>
              </w:rPr>
            </w:pPr>
            <w:r>
              <w:rPr>
                <w:rFonts w:ascii="GHEA Mariam" w:hAnsi="GHEA Mariam" w:cs="Calibri"/>
                <w:bCs/>
                <w:lang w:val="en-GB" w:eastAsia="en-GB"/>
              </w:rPr>
              <w:t xml:space="preserve"> ի</w:t>
            </w:r>
            <w:r w:rsidR="00A6346E" w:rsidRPr="00E838BA">
              <w:rPr>
                <w:rFonts w:ascii="GHEA Mariam" w:hAnsi="GHEA Mariam" w:cs="Calibri"/>
                <w:bCs/>
                <w:lang w:val="en-GB" w:eastAsia="en-GB"/>
              </w:rPr>
              <w:t xml:space="preserve">նն ամիս </w:t>
            </w:r>
          </w:p>
        </w:tc>
        <w:tc>
          <w:tcPr>
            <w:tcW w:w="1418" w:type="dxa"/>
            <w:tcBorders>
              <w:top w:val="nil"/>
              <w:left w:val="nil"/>
              <w:bottom w:val="single" w:sz="4" w:space="0" w:color="auto"/>
              <w:right w:val="single" w:sz="4" w:space="0" w:color="auto"/>
            </w:tcBorders>
            <w:shd w:val="clear" w:color="auto" w:fill="auto"/>
            <w:vAlign w:val="center"/>
            <w:hideMark/>
          </w:tcPr>
          <w:p w:rsidR="00A6346E" w:rsidRPr="00E838BA" w:rsidRDefault="00E838BA" w:rsidP="00A6346E">
            <w:pPr>
              <w:jc w:val="center"/>
              <w:rPr>
                <w:rFonts w:ascii="GHEA Mariam" w:hAnsi="GHEA Mariam" w:cs="Calibri"/>
                <w:bCs/>
                <w:lang w:val="en-GB" w:eastAsia="en-GB"/>
              </w:rPr>
            </w:pPr>
            <w:r>
              <w:rPr>
                <w:rFonts w:ascii="GHEA Mariam" w:hAnsi="GHEA Mariam" w:cs="Calibri"/>
                <w:bCs/>
                <w:lang w:val="en-GB" w:eastAsia="en-GB"/>
              </w:rPr>
              <w:t xml:space="preserve"> տ</w:t>
            </w:r>
            <w:r w:rsidR="00A6346E" w:rsidRPr="00E838BA">
              <w:rPr>
                <w:rFonts w:ascii="GHEA Mariam" w:hAnsi="GHEA Mariam" w:cs="Calibri"/>
                <w:bCs/>
                <w:lang w:val="en-GB" w:eastAsia="en-GB"/>
              </w:rPr>
              <w:t>արի</w:t>
            </w:r>
          </w:p>
        </w:tc>
      </w:tr>
      <w:tr w:rsidR="00E838BA" w:rsidRPr="00E838BA" w:rsidTr="00E838BA">
        <w:trPr>
          <w:trHeight w:val="123"/>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6804" w:type="dxa"/>
            <w:tcBorders>
              <w:top w:val="single" w:sz="4" w:space="0" w:color="auto"/>
              <w:left w:val="nil"/>
              <w:bottom w:val="single" w:sz="4" w:space="0" w:color="auto"/>
              <w:right w:val="single" w:sz="4" w:space="0" w:color="auto"/>
            </w:tcBorders>
            <w:shd w:val="clear" w:color="000000" w:fill="FFFFFF"/>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ԸՆԴԱՄԵՆԸ</w:t>
            </w:r>
            <w:r w:rsidR="00E838BA">
              <w:rPr>
                <w:rFonts w:ascii="GHEA Mariam" w:hAnsi="GHEA Mariam" w:cs="Calibri"/>
                <w:lang w:val="hy-AM" w:eastAsia="en-GB"/>
              </w:rPr>
              <w:t>՝</w:t>
            </w:r>
            <w:r w:rsidRPr="00E838BA">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w:t>
            </w:r>
          </w:p>
        </w:tc>
      </w:tr>
      <w:tr w:rsidR="00E838BA" w:rsidRPr="00E838BA" w:rsidTr="00E838BA">
        <w:trPr>
          <w:trHeight w:val="127"/>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color w:val="000000"/>
                <w:lang w:val="en-GB" w:eastAsia="en-GB"/>
              </w:rPr>
            </w:pPr>
            <w:r w:rsidRPr="00E838BA">
              <w:rPr>
                <w:rFonts w:ascii="Calibri" w:hAnsi="Calibri" w:cs="Calibri"/>
                <w:b/>
                <w:bCs/>
                <w:color w:val="000000"/>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color w:val="000000"/>
                <w:lang w:val="en-GB" w:eastAsia="en-GB"/>
              </w:rPr>
            </w:pPr>
            <w:r w:rsidRPr="00E838BA">
              <w:rPr>
                <w:rFonts w:ascii="Calibri" w:hAnsi="Calibri" w:cs="Calibri"/>
                <w:b/>
                <w:bCs/>
                <w:color w:val="000000"/>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color w:val="000000"/>
                <w:lang w:val="en-GB" w:eastAsia="en-GB"/>
              </w:rPr>
            </w:pPr>
            <w:r w:rsidRPr="00E838BA">
              <w:rPr>
                <w:rFonts w:ascii="GHEA Mariam" w:hAnsi="GHEA Mariam" w:cs="Calibri"/>
                <w:color w:val="000000"/>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428"/>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684,531.0</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684,531.0</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684,531.0</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color w:val="000000"/>
                <w:lang w:val="en-GB" w:eastAsia="en-GB"/>
              </w:rPr>
            </w:pPr>
            <w:r w:rsidRPr="00E838BA">
              <w:rPr>
                <w:rFonts w:ascii="GHEA Mariam" w:hAnsi="GHEA Mariam" w:cs="Calibri"/>
                <w:color w:val="000000"/>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15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04</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6804" w:type="dxa"/>
            <w:tcBorders>
              <w:top w:val="nil"/>
              <w:left w:val="nil"/>
              <w:bottom w:val="single" w:sz="4" w:space="0" w:color="auto"/>
              <w:right w:val="single" w:sz="4" w:space="0" w:color="auto"/>
            </w:tcBorders>
            <w:shd w:val="clear" w:color="000000" w:fill="FFFFFF"/>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 xml:space="preserve"> ՏՆՏԵՍԱԿԱՆ ՀԱՐԱԲԵՐՈՒԹՅՈՒՆՆԵՐ</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684,531.0</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684,531.0</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684,531.0</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 xml:space="preserve"> 05</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6804" w:type="dxa"/>
            <w:tcBorders>
              <w:top w:val="nil"/>
              <w:left w:val="nil"/>
              <w:bottom w:val="single" w:sz="4" w:space="0" w:color="auto"/>
              <w:right w:val="single" w:sz="4" w:space="0" w:color="auto"/>
            </w:tcBorders>
            <w:shd w:val="clear" w:color="000000" w:fill="FFFFFF"/>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 xml:space="preserve"> Տրանսպորտ</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16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 xml:space="preserve"> 01</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6804" w:type="dxa"/>
            <w:tcBorders>
              <w:top w:val="nil"/>
              <w:left w:val="nil"/>
              <w:bottom w:val="single" w:sz="4" w:space="0" w:color="auto"/>
              <w:right w:val="single" w:sz="4" w:space="0" w:color="auto"/>
            </w:tcBorders>
            <w:shd w:val="clear" w:color="000000" w:fill="FFFFFF"/>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 xml:space="preserve"> Ճանապարհային տրանսպորտ</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single" w:sz="4" w:space="0" w:color="auto"/>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ՀՀ տարածքային կառավարման և ենթակառուցվածքների նախարարություն</w:t>
            </w:r>
          </w:p>
        </w:tc>
        <w:tc>
          <w:tcPr>
            <w:tcW w:w="1276" w:type="dxa"/>
            <w:tcBorders>
              <w:top w:val="single" w:sz="4" w:space="0" w:color="auto"/>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single" w:sz="4" w:space="0" w:color="auto"/>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single" w:sz="4" w:space="0" w:color="auto"/>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23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1157</w:t>
            </w:r>
          </w:p>
        </w:tc>
        <w:tc>
          <w:tcPr>
            <w:tcW w:w="992"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color w:val="000000"/>
                <w:lang w:val="en-GB" w:eastAsia="en-GB"/>
              </w:rPr>
            </w:pPr>
            <w:r w:rsidRPr="00E838BA">
              <w:rPr>
                <w:rFonts w:ascii="Calibri" w:hAnsi="Calibri" w:cs="Calibri"/>
                <w:color w:val="000000"/>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Քաղաքային զարգացում</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30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auto" w:fill="auto"/>
            <w:noWrap/>
            <w:vAlign w:val="bottom"/>
            <w:hideMark/>
          </w:tcPr>
          <w:p w:rsidR="00A6346E" w:rsidRPr="00E838BA" w:rsidRDefault="00A6346E" w:rsidP="00A6346E">
            <w:pPr>
              <w:rPr>
                <w:rFonts w:ascii="GHEA Mariam" w:hAnsi="GHEA Mariam" w:cs="Calibri"/>
                <w:color w:val="000000"/>
                <w:lang w:val="en-GB" w:eastAsia="en-GB"/>
              </w:rPr>
            </w:pPr>
            <w:r w:rsidRPr="00E838BA">
              <w:rPr>
                <w:rFonts w:ascii="Calibri" w:hAnsi="Calibri" w:cs="Calibri"/>
                <w:color w:val="000000"/>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A6346E" w:rsidRPr="00E838BA" w:rsidRDefault="00A6346E" w:rsidP="00A6346E">
            <w:pPr>
              <w:rPr>
                <w:rFonts w:ascii="GHEA Mariam" w:hAnsi="GHEA Mariam" w:cs="Calibri"/>
                <w:color w:val="000000"/>
                <w:lang w:val="en-GB" w:eastAsia="en-GB"/>
              </w:rPr>
            </w:pPr>
            <w:r w:rsidRPr="00E838BA">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42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21032</w:t>
            </w:r>
          </w:p>
        </w:tc>
        <w:tc>
          <w:tcPr>
            <w:tcW w:w="6804"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Երևան քաղաքում ճանապարհների կառուցման և  միջին նորոգման աշխատանքներ</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r>
      <w:tr w:rsidR="00E838BA" w:rsidRPr="00E838BA" w:rsidTr="00E838BA">
        <w:trPr>
          <w:trHeight w:val="1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GHEA Mariam" w:hAnsi="GHEA Mariam" w:cs="Calibri"/>
                <w:lang w:val="en-GB" w:eastAsia="en-GB"/>
              </w:rPr>
              <w:t>այդ թվում` ըստ կատարողների</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29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i/>
                <w:iCs/>
                <w:lang w:val="en-GB" w:eastAsia="en-GB"/>
              </w:rPr>
            </w:pPr>
            <w:r w:rsidRPr="00E838BA">
              <w:rPr>
                <w:rFonts w:ascii="Calibri" w:hAnsi="Calibri" w:cs="Calibri"/>
                <w:i/>
                <w:i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i/>
                <w:iCs/>
                <w:lang w:val="en-GB" w:eastAsia="en-GB"/>
              </w:rPr>
            </w:pPr>
            <w:r w:rsidRPr="00E838BA">
              <w:rPr>
                <w:rFonts w:ascii="Calibri" w:hAnsi="Calibri" w:cs="Calibri"/>
                <w:i/>
                <w:iCs/>
                <w:lang w:val="en-GB" w:eastAsia="en-GB"/>
              </w:rPr>
              <w:t> </w:t>
            </w:r>
          </w:p>
        </w:tc>
        <w:tc>
          <w:tcPr>
            <w:tcW w:w="6804"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rPr>
                <w:rFonts w:ascii="GHEA Mariam" w:hAnsi="GHEA Mariam" w:cs="Calibri"/>
                <w:i/>
                <w:iCs/>
                <w:lang w:val="en-GB" w:eastAsia="en-GB"/>
              </w:rPr>
            </w:pPr>
            <w:r w:rsidRPr="00E838BA">
              <w:rPr>
                <w:rFonts w:ascii="GHEA Mariam" w:hAnsi="GHEA Mariam" w:cs="Calibri"/>
                <w:i/>
                <w:iCs/>
                <w:lang w:val="en-GB" w:eastAsia="en-GB"/>
              </w:rPr>
              <w:t xml:space="preserve"> ՀՀ տարածքային կառավարման և ենթակառուցվածքների նախարարություն</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r>
      <w:tr w:rsidR="00E838BA" w:rsidRPr="00E838BA" w:rsidTr="00E838BA">
        <w:trPr>
          <w:trHeight w:val="31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GHEA Mariam" w:hAnsi="GHEA Mariam" w:cs="Calibri"/>
                <w:lang w:val="en-GB" w:eastAsia="en-GB"/>
              </w:rPr>
              <w:t>այդ թվում` բյուջետային ծախսերի տնտեսագիտական դասակարգման հոդվածների</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ԸՆԴԱՄԵՆԸ</w:t>
            </w:r>
            <w:r w:rsidR="00E838BA">
              <w:rPr>
                <w:rFonts w:ascii="GHEA Mariam" w:hAnsi="GHEA Mariam" w:cs="Calibri"/>
                <w:lang w:val="hy-AM" w:eastAsia="en-GB"/>
              </w:rPr>
              <w:t>՝</w:t>
            </w:r>
            <w:r w:rsidRPr="00E838BA">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ՈՉ ՖԻՆԱՆՍԱԿԱՆ ԱԿՏԻՎՆԵՐԻ ԳԾՈՎ ԾԱԽՍԵՐ</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r>
      <w:tr w:rsidR="00E838BA" w:rsidRPr="00E838BA" w:rsidTr="00E838BA">
        <w:trPr>
          <w:trHeight w:val="6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ՀԻՄՆԱԿԱՆ ՄԻՋՈՑՆԵՐ</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r>
      <w:tr w:rsidR="00E838BA" w:rsidRPr="00E838BA" w:rsidTr="00E838BA">
        <w:trPr>
          <w:trHeight w:val="63"/>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ՇԵՆՔԵՐ ԵՎ ՇԻՆՈՒԹՅՈՒՆՆԵՐ</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 Շենքերի և շինությունների կապիտալ վերանորոգում</w:t>
            </w:r>
          </w:p>
        </w:tc>
        <w:tc>
          <w:tcPr>
            <w:tcW w:w="1276" w:type="dxa"/>
            <w:tcBorders>
              <w:top w:val="nil"/>
              <w:left w:val="nil"/>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 xml:space="preserve">684,531.0 </w:t>
            </w:r>
          </w:p>
        </w:tc>
      </w:tr>
      <w:tr w:rsidR="00E838BA" w:rsidRPr="00E838BA" w:rsidTr="00E838BA">
        <w:trPr>
          <w:trHeight w:val="199"/>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6804" w:type="dxa"/>
            <w:tcBorders>
              <w:top w:val="nil"/>
              <w:left w:val="nil"/>
              <w:bottom w:val="nil"/>
              <w:right w:val="nil"/>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ՀՀ կառավարություն</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(684,531.0)</w:t>
            </w:r>
          </w:p>
        </w:tc>
      </w:tr>
      <w:tr w:rsidR="00E838BA" w:rsidRPr="00E838BA" w:rsidTr="00E838BA">
        <w:trPr>
          <w:trHeight w:val="217"/>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6804" w:type="dxa"/>
            <w:tcBorders>
              <w:top w:val="single" w:sz="4" w:space="0" w:color="auto"/>
              <w:left w:val="nil"/>
              <w:bottom w:val="single" w:sz="4" w:space="0" w:color="auto"/>
              <w:right w:val="nil"/>
            </w:tcBorders>
            <w:shd w:val="clear" w:color="000000" w:fill="FFFFFF"/>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r>
      <w:tr w:rsidR="00E838BA" w:rsidRPr="00E838BA" w:rsidTr="00E838BA">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11</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6804" w:type="dxa"/>
            <w:tcBorders>
              <w:top w:val="nil"/>
              <w:left w:val="nil"/>
              <w:bottom w:val="single" w:sz="4" w:space="0" w:color="auto"/>
              <w:right w:val="nil"/>
            </w:tcBorders>
            <w:shd w:val="clear" w:color="000000" w:fill="FFFFFF"/>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ՀԻՄՆԱԿԱՆ ԲԱԺԻՆՆԵՐԻՆ ՉԴԱՍՎՈՂ ՊԱՀՈՒՍՏԱՅԻՆ ՖՈՆԴԵՐ</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b/>
                <w:bCs/>
                <w:lang w:val="en-GB" w:eastAsia="en-GB"/>
              </w:rPr>
            </w:pPr>
            <w:r w:rsidRPr="00E838BA">
              <w:rPr>
                <w:rFonts w:ascii="GHEA Mariam" w:hAnsi="GHEA Mariam" w:cs="Calibri"/>
                <w:b/>
                <w:bCs/>
                <w:lang w:val="en-GB" w:eastAsia="en-GB"/>
              </w:rPr>
              <w:t>(684,531.0)</w:t>
            </w:r>
          </w:p>
        </w:tc>
      </w:tr>
      <w:tr w:rsidR="00E838BA" w:rsidRPr="00E838BA" w:rsidTr="00E838BA">
        <w:trPr>
          <w:trHeight w:val="87"/>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nil"/>
            </w:tcBorders>
            <w:shd w:val="clear" w:color="000000" w:fill="FFFFFF"/>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91"/>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6804" w:type="dxa"/>
            <w:tcBorders>
              <w:top w:val="nil"/>
              <w:left w:val="nil"/>
              <w:bottom w:val="single" w:sz="4" w:space="0" w:color="auto"/>
              <w:right w:val="nil"/>
            </w:tcBorders>
            <w:shd w:val="clear" w:color="000000" w:fill="FFFFFF"/>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ՀՀ կառավարության և համայնքների պահուստային ֆոնդ</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109"/>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nil"/>
            </w:tcBorders>
            <w:shd w:val="clear" w:color="000000" w:fill="FFFFFF"/>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100"/>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 xml:space="preserve"> 01</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b/>
                <w:bCs/>
                <w:lang w:val="en-GB" w:eastAsia="en-GB"/>
              </w:rPr>
            </w:pPr>
            <w:r w:rsidRPr="00E838BA">
              <w:rPr>
                <w:rFonts w:ascii="Calibri" w:hAnsi="Calibri" w:cs="Calibri"/>
                <w:b/>
                <w:bCs/>
                <w:lang w:val="en-GB" w:eastAsia="en-GB"/>
              </w:rPr>
              <w:t> </w:t>
            </w:r>
          </w:p>
        </w:tc>
        <w:tc>
          <w:tcPr>
            <w:tcW w:w="6804" w:type="dxa"/>
            <w:tcBorders>
              <w:top w:val="nil"/>
              <w:left w:val="nil"/>
              <w:bottom w:val="single" w:sz="4" w:space="0" w:color="auto"/>
              <w:right w:val="nil"/>
            </w:tcBorders>
            <w:shd w:val="clear" w:color="000000" w:fill="FFFFFF"/>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nil"/>
            </w:tcBorders>
            <w:shd w:val="clear" w:color="000000" w:fill="FFFFFF"/>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nil"/>
              <w:right w:val="nil"/>
            </w:tcBorders>
            <w:shd w:val="clear" w:color="000000" w:fill="FFFFFF"/>
            <w:noWrap/>
            <w:vAlign w:val="bottom"/>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nil"/>
              <w:right w:val="nil"/>
            </w:tcBorders>
            <w:shd w:val="clear" w:color="auto" w:fill="auto"/>
            <w:hideMark/>
          </w:tcPr>
          <w:p w:rsidR="00A6346E" w:rsidRPr="00E838BA" w:rsidRDefault="00A6346E" w:rsidP="00A6346E">
            <w:pPr>
              <w:rPr>
                <w:rFonts w:ascii="GHEA Mariam" w:hAnsi="GHEA Mariam" w:cs="Calibri"/>
                <w:b/>
                <w:bCs/>
                <w:i/>
                <w:iCs/>
                <w:lang w:val="en-GB" w:eastAsia="en-GB"/>
              </w:rPr>
            </w:pPr>
            <w:r w:rsidRPr="00E838BA">
              <w:rPr>
                <w:rFonts w:ascii="GHEA Mariam" w:hAnsi="GHEA Mariam" w:cs="Calibri"/>
                <w:b/>
                <w:bCs/>
                <w:i/>
                <w:iCs/>
                <w:lang w:val="en-GB" w:eastAsia="en-GB"/>
              </w:rPr>
              <w:t>ՀՀ կառավարություն</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253"/>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single" w:sz="4" w:space="0" w:color="auto"/>
              <w:left w:val="nil"/>
              <w:bottom w:val="single" w:sz="4" w:space="0" w:color="auto"/>
              <w:right w:val="nil"/>
            </w:tcBorders>
            <w:shd w:val="clear" w:color="000000" w:fill="FFFFFF"/>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115"/>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b/>
                <w:bCs/>
                <w:lang w:val="en-GB" w:eastAsia="en-GB"/>
              </w:rPr>
            </w:pPr>
            <w:r w:rsidRPr="00E838BA">
              <w:rPr>
                <w:rFonts w:ascii="GHEA Mariam" w:hAnsi="GHEA Mariam" w:cs="Calibri"/>
                <w:b/>
                <w:bCs/>
                <w:lang w:val="en-GB" w:eastAsia="en-GB"/>
              </w:rPr>
              <w:t>1139</w:t>
            </w:r>
          </w:p>
        </w:tc>
        <w:tc>
          <w:tcPr>
            <w:tcW w:w="992" w:type="dxa"/>
            <w:tcBorders>
              <w:top w:val="nil"/>
              <w:left w:val="nil"/>
              <w:bottom w:val="single" w:sz="4" w:space="0" w:color="auto"/>
              <w:right w:val="single" w:sz="4" w:space="0" w:color="auto"/>
            </w:tcBorders>
            <w:shd w:val="clear" w:color="000000" w:fill="FFFFFF"/>
            <w:hideMark/>
          </w:tcPr>
          <w:p w:rsidR="00A6346E" w:rsidRPr="00E838BA" w:rsidRDefault="00A6346E" w:rsidP="00A6346E">
            <w:pPr>
              <w:rPr>
                <w:rFonts w:ascii="GHEA Mariam" w:hAnsi="GHEA Mariam" w:cs="Calibri"/>
                <w:b/>
                <w:bCs/>
                <w:color w:val="000000"/>
                <w:lang w:val="en-GB" w:eastAsia="en-GB"/>
              </w:rPr>
            </w:pPr>
            <w:r w:rsidRPr="00E838BA">
              <w:rPr>
                <w:rFonts w:ascii="Calibri" w:hAnsi="Calibri" w:cs="Calibri"/>
                <w:b/>
                <w:bCs/>
                <w:color w:val="000000"/>
                <w:lang w:val="en-GB" w:eastAsia="en-GB"/>
              </w:rPr>
              <w:t> </w:t>
            </w:r>
          </w:p>
        </w:tc>
        <w:tc>
          <w:tcPr>
            <w:tcW w:w="6804" w:type="dxa"/>
            <w:tcBorders>
              <w:top w:val="nil"/>
              <w:left w:val="nil"/>
              <w:bottom w:val="single" w:sz="4" w:space="0" w:color="auto"/>
              <w:right w:val="nil"/>
            </w:tcBorders>
            <w:shd w:val="clear" w:color="auto" w:fill="auto"/>
            <w:hideMark/>
          </w:tcPr>
          <w:p w:rsidR="00A6346E" w:rsidRPr="00E838BA" w:rsidRDefault="00A6346E" w:rsidP="00A6346E">
            <w:pPr>
              <w:rPr>
                <w:rFonts w:ascii="GHEA Mariam" w:hAnsi="GHEA Mariam" w:cs="Calibri"/>
                <w:b/>
                <w:bCs/>
                <w:color w:val="000000"/>
                <w:lang w:val="en-GB" w:eastAsia="en-GB"/>
              </w:rPr>
            </w:pPr>
            <w:r w:rsidRPr="00E838BA">
              <w:rPr>
                <w:rFonts w:ascii="GHEA Mariam" w:hAnsi="GHEA Mariam" w:cs="Calibri"/>
                <w:b/>
                <w:bCs/>
                <w:color w:val="000000"/>
                <w:lang w:val="en-GB" w:eastAsia="en-GB"/>
              </w:rPr>
              <w:t>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261"/>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nil"/>
            </w:tcBorders>
            <w:shd w:val="clear" w:color="000000" w:fill="FFFFFF"/>
            <w:vAlign w:val="center"/>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այդ թվում`</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6346E" w:rsidRPr="00E838BA" w:rsidRDefault="00A6346E" w:rsidP="00A6346E">
            <w:pPr>
              <w:jc w:val="right"/>
              <w:rPr>
                <w:rFonts w:ascii="GHEA Mariam" w:hAnsi="GHEA Mariam" w:cs="Calibri"/>
                <w:b/>
                <w:bCs/>
                <w:lang w:val="en-GB" w:eastAsia="en-GB"/>
              </w:rPr>
            </w:pPr>
            <w:r w:rsidRPr="00E838BA">
              <w:rPr>
                <w:rFonts w:ascii="GHEA Mariam" w:hAnsi="GHEA Mariam" w:cs="Calibri"/>
                <w:b/>
                <w:bCs/>
                <w:lang w:val="en-GB" w:eastAsia="en-GB"/>
              </w:rPr>
              <w:t>11001</w:t>
            </w:r>
          </w:p>
        </w:tc>
        <w:tc>
          <w:tcPr>
            <w:tcW w:w="6804" w:type="dxa"/>
            <w:tcBorders>
              <w:top w:val="nil"/>
              <w:left w:val="nil"/>
              <w:bottom w:val="single" w:sz="4" w:space="0" w:color="auto"/>
              <w:right w:val="nil"/>
            </w:tcBorders>
            <w:shd w:val="clear" w:color="auto" w:fill="auto"/>
            <w:hideMark/>
          </w:tcPr>
          <w:p w:rsidR="00A6346E" w:rsidRPr="00E838BA" w:rsidRDefault="00A6346E" w:rsidP="00A6346E">
            <w:pPr>
              <w:rPr>
                <w:rFonts w:ascii="GHEA Mariam" w:hAnsi="GHEA Mariam" w:cs="Calibri"/>
                <w:b/>
                <w:bCs/>
                <w:color w:val="000000"/>
                <w:lang w:val="en-GB" w:eastAsia="en-GB"/>
              </w:rPr>
            </w:pPr>
            <w:r w:rsidRPr="00E838BA">
              <w:rPr>
                <w:rFonts w:ascii="GHEA Mariam" w:hAnsi="GHEA Mariam" w:cs="Calibri"/>
                <w:b/>
                <w:bCs/>
                <w:color w:val="000000"/>
                <w:lang w:val="en-GB" w:eastAsia="en-GB"/>
              </w:rPr>
              <w:t>ՀՀ կառավարության պահուստային ֆոնդ</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6804" w:type="dxa"/>
            <w:tcBorders>
              <w:top w:val="single" w:sz="4" w:space="0" w:color="auto"/>
              <w:left w:val="nil"/>
              <w:bottom w:val="single" w:sz="4" w:space="0" w:color="auto"/>
              <w:right w:val="nil"/>
            </w:tcBorders>
            <w:shd w:val="clear" w:color="000000" w:fill="FFFFFF"/>
            <w:vAlign w:val="center"/>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այդ թվում` ըստ կատարողների</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A6346E" w:rsidRPr="00E838BA" w:rsidRDefault="00A6346E" w:rsidP="00A6346E">
            <w:pPr>
              <w:rPr>
                <w:rFonts w:ascii="GHEA Mariam" w:hAnsi="GHEA Mariam" w:cs="Calibri"/>
                <w:lang w:val="en-GB" w:eastAsia="en-GB"/>
              </w:rPr>
            </w:pPr>
            <w:r w:rsidRPr="00E838BA">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A6346E" w:rsidRPr="00E838BA" w:rsidRDefault="00A6346E" w:rsidP="00A6346E">
            <w:pPr>
              <w:jc w:val="center"/>
              <w:rPr>
                <w:rFonts w:ascii="GHEA Mariam" w:hAnsi="GHEA Mariam" w:cs="Calibri"/>
                <w:i/>
                <w:iCs/>
                <w:lang w:val="en-GB" w:eastAsia="en-GB"/>
              </w:rPr>
            </w:pPr>
            <w:r w:rsidRPr="00E838BA">
              <w:rPr>
                <w:rFonts w:ascii="Calibri" w:hAnsi="Calibri" w:cs="Calibri"/>
                <w:i/>
                <w:iCs/>
                <w:lang w:val="en-GB" w:eastAsia="en-GB"/>
              </w:rPr>
              <w:t> </w:t>
            </w:r>
          </w:p>
        </w:tc>
        <w:tc>
          <w:tcPr>
            <w:tcW w:w="6804" w:type="dxa"/>
            <w:tcBorders>
              <w:top w:val="single" w:sz="4" w:space="0" w:color="auto"/>
              <w:left w:val="nil"/>
              <w:bottom w:val="single" w:sz="4" w:space="0" w:color="auto"/>
              <w:right w:val="nil"/>
            </w:tcBorders>
            <w:shd w:val="clear" w:color="auto" w:fill="auto"/>
            <w:hideMark/>
          </w:tcPr>
          <w:p w:rsidR="00A6346E" w:rsidRPr="00E838BA" w:rsidRDefault="00A6346E" w:rsidP="00A6346E">
            <w:pPr>
              <w:rPr>
                <w:rFonts w:ascii="GHEA Mariam" w:hAnsi="GHEA Mariam" w:cs="Calibri"/>
                <w:color w:val="000000"/>
                <w:lang w:val="en-GB" w:eastAsia="en-GB"/>
              </w:rPr>
            </w:pPr>
            <w:r w:rsidRPr="00E838BA">
              <w:rPr>
                <w:rFonts w:ascii="GHEA Mariam" w:hAnsi="GHEA Mariam" w:cs="Calibri"/>
                <w:color w:val="000000"/>
                <w:lang w:val="en-GB" w:eastAsia="en-GB"/>
              </w:rPr>
              <w:t>ՀՀ կառավարություն</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single" w:sz="4" w:space="0" w:color="auto"/>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single" w:sz="4" w:space="0" w:color="auto"/>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29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nil"/>
            </w:tcBorders>
            <w:shd w:val="clear" w:color="000000" w:fill="FFFFFF"/>
            <w:vAlign w:val="center"/>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այդ թվում` բյուջետային ծախսերի տնտեսագիտական դասակարգման հոդվածների</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Calibri" w:hAnsi="Calibri" w:cs="Calibri"/>
                <w:lang w:val="en-GB" w:eastAsia="en-GB"/>
              </w:rPr>
              <w:t> </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000000"/>
              <w:right w:val="nil"/>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ԸՆԴԱՄԵՆԸ</w:t>
            </w:r>
            <w:r w:rsidR="00E838BA">
              <w:rPr>
                <w:rFonts w:ascii="GHEA Mariam" w:hAnsi="GHEA Mariam" w:cs="Calibri"/>
                <w:lang w:val="hy-AM" w:eastAsia="en-GB"/>
              </w:rPr>
              <w:t>՝</w:t>
            </w:r>
            <w:r w:rsidRPr="00E838BA">
              <w:rPr>
                <w:rFonts w:ascii="GHEA Mariam" w:hAnsi="GHEA Mariam" w:cs="Calibri"/>
                <w:lang w:val="en-GB" w:eastAsia="en-GB"/>
              </w:rPr>
              <w:t xml:space="preserve"> ԾԱԽՍԵՐ</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16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nil"/>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ՈՉ ՖԻՆԱՆՍԱԿԱՆ ԱԿՏԻՎՆԵՐԻ ԳԾՈՎ ԾԱԽՍԵՐ</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56"/>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nil"/>
              <w:bottom w:val="single" w:sz="4" w:space="0" w:color="auto"/>
              <w:right w:val="nil"/>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ՀԻՄՆԱԿԱՆ ՄԻՋՈՑՆԵՐ</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56"/>
        </w:trPr>
        <w:tc>
          <w:tcPr>
            <w:tcW w:w="567" w:type="dxa"/>
            <w:tcBorders>
              <w:top w:val="nil"/>
              <w:left w:val="single" w:sz="4" w:space="0" w:color="auto"/>
              <w:bottom w:val="nil"/>
              <w:right w:val="single" w:sz="4" w:space="0" w:color="auto"/>
            </w:tcBorders>
            <w:shd w:val="clear" w:color="000000" w:fill="FFFFFF"/>
            <w:noWrap/>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10" w:type="dxa"/>
            <w:tcBorders>
              <w:top w:val="nil"/>
              <w:left w:val="single" w:sz="4" w:space="0" w:color="auto"/>
              <w:bottom w:val="nil"/>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09" w:type="dxa"/>
            <w:tcBorders>
              <w:top w:val="nil"/>
              <w:left w:val="single" w:sz="4" w:space="0" w:color="auto"/>
              <w:bottom w:val="nil"/>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850" w:type="dxa"/>
            <w:tcBorders>
              <w:top w:val="nil"/>
              <w:left w:val="single" w:sz="4" w:space="0" w:color="auto"/>
              <w:bottom w:val="nil"/>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nil"/>
              <w:left w:val="single" w:sz="4" w:space="0" w:color="auto"/>
              <w:bottom w:val="nil"/>
              <w:right w:val="single" w:sz="4" w:space="0" w:color="auto"/>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nil"/>
              <w:left w:val="single" w:sz="4" w:space="0" w:color="auto"/>
              <w:bottom w:val="nil"/>
              <w:right w:val="nil"/>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ՇԵՆՔԵՐ ԵՎ ՇԻՆՈՒԹՅՈՒՆՆԵՐ</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r w:rsidR="00E838BA" w:rsidRPr="00E838BA" w:rsidTr="00E838BA">
        <w:trPr>
          <w:trHeight w:val="56"/>
        </w:trPr>
        <w:tc>
          <w:tcPr>
            <w:tcW w:w="567"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10" w:type="dxa"/>
            <w:tcBorders>
              <w:top w:val="single" w:sz="4" w:space="0" w:color="000000"/>
              <w:left w:val="nil"/>
              <w:bottom w:val="single" w:sz="4" w:space="0" w:color="000000"/>
              <w:right w:val="single" w:sz="4" w:space="0" w:color="000000"/>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709" w:type="dxa"/>
            <w:tcBorders>
              <w:top w:val="single" w:sz="4" w:space="0" w:color="000000"/>
              <w:left w:val="nil"/>
              <w:bottom w:val="single" w:sz="4" w:space="0" w:color="000000"/>
              <w:right w:val="single" w:sz="4" w:space="0" w:color="000000"/>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850" w:type="dxa"/>
            <w:tcBorders>
              <w:top w:val="single" w:sz="4" w:space="0" w:color="000000"/>
              <w:left w:val="nil"/>
              <w:bottom w:val="single" w:sz="4" w:space="0" w:color="000000"/>
              <w:right w:val="single" w:sz="4" w:space="0" w:color="000000"/>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992" w:type="dxa"/>
            <w:tcBorders>
              <w:top w:val="single" w:sz="4" w:space="0" w:color="000000"/>
              <w:left w:val="nil"/>
              <w:bottom w:val="single" w:sz="4" w:space="0" w:color="000000"/>
              <w:right w:val="single" w:sz="4" w:space="0" w:color="000000"/>
            </w:tcBorders>
            <w:shd w:val="clear" w:color="000000" w:fill="FFFFFF"/>
            <w:vAlign w:val="center"/>
            <w:hideMark/>
          </w:tcPr>
          <w:p w:rsidR="00A6346E" w:rsidRPr="00E838BA" w:rsidRDefault="00A6346E" w:rsidP="00A6346E">
            <w:pPr>
              <w:ind w:firstLineChars="200" w:firstLine="400"/>
              <w:rPr>
                <w:rFonts w:ascii="GHEA Mariam" w:hAnsi="GHEA Mariam" w:cs="Calibri"/>
                <w:lang w:val="en-GB" w:eastAsia="en-GB"/>
              </w:rPr>
            </w:pPr>
            <w:r w:rsidRPr="00E838BA">
              <w:rPr>
                <w:rFonts w:ascii="Calibri" w:hAnsi="Calibri" w:cs="Calibri"/>
                <w:lang w:val="en-GB" w:eastAsia="en-GB"/>
              </w:rPr>
              <w:t> </w:t>
            </w:r>
          </w:p>
        </w:tc>
        <w:tc>
          <w:tcPr>
            <w:tcW w:w="6804" w:type="dxa"/>
            <w:tcBorders>
              <w:top w:val="single" w:sz="4" w:space="0" w:color="000000"/>
              <w:left w:val="nil"/>
              <w:bottom w:val="single" w:sz="4" w:space="0" w:color="000000"/>
              <w:right w:val="nil"/>
            </w:tcBorders>
            <w:shd w:val="clear" w:color="auto" w:fill="auto"/>
            <w:hideMark/>
          </w:tcPr>
          <w:p w:rsidR="00A6346E" w:rsidRPr="00E838BA" w:rsidRDefault="00A6346E" w:rsidP="00A6346E">
            <w:pPr>
              <w:rPr>
                <w:rFonts w:ascii="GHEA Mariam" w:hAnsi="GHEA Mariam" w:cs="Calibri"/>
                <w:lang w:val="en-GB" w:eastAsia="en-GB"/>
              </w:rPr>
            </w:pPr>
            <w:r w:rsidRPr="00E838BA">
              <w:rPr>
                <w:rFonts w:ascii="GHEA Mariam" w:hAnsi="GHEA Mariam" w:cs="Calibri"/>
                <w:lang w:val="en-GB" w:eastAsia="en-GB"/>
              </w:rPr>
              <w:t xml:space="preserve"> - Շենքերի և շինությունների կապիտալ վերանորոգում</w:t>
            </w:r>
          </w:p>
        </w:tc>
        <w:tc>
          <w:tcPr>
            <w:tcW w:w="1276" w:type="dxa"/>
            <w:tcBorders>
              <w:top w:val="nil"/>
              <w:left w:val="single" w:sz="4" w:space="0" w:color="auto"/>
              <w:bottom w:val="single" w:sz="4" w:space="0" w:color="auto"/>
              <w:right w:val="single" w:sz="4" w:space="0" w:color="auto"/>
            </w:tcBorders>
            <w:shd w:val="clear" w:color="auto" w:fill="auto"/>
            <w:noWrap/>
            <w:hideMark/>
          </w:tcPr>
          <w:p w:rsidR="00A6346E" w:rsidRPr="00E838BA" w:rsidRDefault="00A6346E" w:rsidP="00A6346E">
            <w:pPr>
              <w:jc w:val="right"/>
              <w:rPr>
                <w:rFonts w:ascii="GHEA Mariam" w:hAnsi="GHEA Mariam" w:cs="Calibri"/>
                <w:lang w:val="en-GB" w:eastAsia="en-GB"/>
              </w:rPr>
            </w:pPr>
            <w:r w:rsidRPr="00E838BA">
              <w:rPr>
                <w:rFonts w:ascii="GHEA Mariam" w:hAnsi="GHEA Mariam" w:cs="Calibri"/>
                <w:lang w:val="en-GB" w:eastAsia="en-GB"/>
              </w:rPr>
              <w:t>-</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7"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c>
          <w:tcPr>
            <w:tcW w:w="1418" w:type="dxa"/>
            <w:tcBorders>
              <w:top w:val="nil"/>
              <w:left w:val="nil"/>
              <w:bottom w:val="single" w:sz="4" w:space="0" w:color="auto"/>
              <w:right w:val="single" w:sz="4" w:space="0" w:color="auto"/>
            </w:tcBorders>
            <w:shd w:val="clear" w:color="000000" w:fill="FFFFFF"/>
            <w:vAlign w:val="bottom"/>
            <w:hideMark/>
          </w:tcPr>
          <w:p w:rsidR="00A6346E" w:rsidRPr="00E838BA" w:rsidRDefault="00A6346E" w:rsidP="00A6346E">
            <w:pPr>
              <w:jc w:val="center"/>
              <w:rPr>
                <w:rFonts w:ascii="GHEA Mariam" w:hAnsi="GHEA Mariam" w:cs="Calibri"/>
                <w:lang w:val="en-GB" w:eastAsia="en-GB"/>
              </w:rPr>
            </w:pPr>
            <w:r w:rsidRPr="00E838BA">
              <w:rPr>
                <w:rFonts w:ascii="GHEA Mariam" w:hAnsi="GHEA Mariam" w:cs="Calibri"/>
                <w:lang w:val="en-GB" w:eastAsia="en-GB"/>
              </w:rPr>
              <w:t>(684,531.0)</w:t>
            </w:r>
          </w:p>
        </w:tc>
      </w:tr>
    </w:tbl>
    <w:p w:rsidR="00E838BA" w:rsidRDefault="00E838BA" w:rsidP="00272128">
      <w:pPr>
        <w:pStyle w:val="mechtex"/>
        <w:jc w:val="left"/>
        <w:rPr>
          <w:rFonts w:ascii="GHEA Mariam" w:hAnsi="GHEA Mariam" w:cs="Sylfaen"/>
          <w:sz w:val="24"/>
          <w:szCs w:val="24"/>
          <w:lang w:val="hy-AM"/>
        </w:rPr>
      </w:pPr>
    </w:p>
    <w:p w:rsidR="00E838BA" w:rsidRDefault="00E838BA" w:rsidP="00272128">
      <w:pPr>
        <w:pStyle w:val="mechtex"/>
        <w:jc w:val="left"/>
        <w:rPr>
          <w:rFonts w:ascii="GHEA Mariam" w:hAnsi="GHEA Mariam" w:cs="Sylfaen"/>
          <w:sz w:val="24"/>
          <w:szCs w:val="24"/>
          <w:lang w:val="hy-AM"/>
        </w:rPr>
      </w:pPr>
    </w:p>
    <w:p w:rsidR="00A6346E" w:rsidRPr="00574F02" w:rsidRDefault="00A6346E" w:rsidP="00E838B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346E" w:rsidRPr="00574F02" w:rsidRDefault="00A6346E" w:rsidP="00E838B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6346E" w:rsidRPr="00A6346E" w:rsidRDefault="00A6346E" w:rsidP="00E838BA">
      <w:pPr>
        <w:pStyle w:val="norm"/>
        <w:spacing w:line="360" w:lineRule="auto"/>
        <w:ind w:firstLine="1134"/>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838B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bookmarkStart w:id="0" w:name="_GoBack"/>
      <w:bookmarkEnd w:id="0"/>
    </w:p>
    <w:sectPr w:rsidR="00A6346E" w:rsidRPr="00A6346E" w:rsidSect="007A4F99">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7F1" w:rsidRDefault="00E207F1">
      <w:r>
        <w:separator/>
      </w:r>
    </w:p>
  </w:endnote>
  <w:endnote w:type="continuationSeparator" w:id="0">
    <w:p w:rsidR="00E207F1" w:rsidRDefault="00E20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6CE" w:rsidRDefault="004606CE">
    <w:pPr>
      <w:pStyle w:val="Footer"/>
    </w:pPr>
    <w:r>
      <w:rPr>
        <w:sz w:val="18"/>
      </w:rPr>
      <w:fldChar w:fldCharType="begin"/>
    </w:r>
    <w:r>
      <w:rPr>
        <w:sz w:val="18"/>
      </w:rPr>
      <w:instrText xml:space="preserve"> FILENAME  \* MERGEFORMAT </w:instrText>
    </w:r>
    <w:r>
      <w:rPr>
        <w:sz w:val="18"/>
      </w:rPr>
      <w:fldChar w:fldCharType="separate"/>
    </w:r>
    <w:r w:rsidR="007646C5">
      <w:rPr>
        <w:noProof/>
        <w:sz w:val="18"/>
      </w:rPr>
      <w:t>LK-76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7F1" w:rsidRDefault="00E207F1">
      <w:r>
        <w:separator/>
      </w:r>
    </w:p>
  </w:footnote>
  <w:footnote w:type="continuationSeparator" w:id="0">
    <w:p w:rsidR="00E207F1" w:rsidRDefault="00E20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6CE" w:rsidRDefault="004606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606CE" w:rsidRDefault="004606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6CE" w:rsidRDefault="004606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0A4B">
      <w:rPr>
        <w:rStyle w:val="PageNumber"/>
        <w:noProof/>
      </w:rPr>
      <w:t>2</w:t>
    </w:r>
    <w:r>
      <w:rPr>
        <w:rStyle w:val="PageNumber"/>
      </w:rPr>
      <w:fldChar w:fldCharType="end"/>
    </w:r>
  </w:p>
  <w:p w:rsidR="004606CE" w:rsidRDefault="004606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891"/>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5A0E"/>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07D"/>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994"/>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128"/>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1D1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625"/>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6C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D0A"/>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A4B"/>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6C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F99"/>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A4"/>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9D6"/>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4CC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44E"/>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46E"/>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0F69"/>
    <w:rsid w:val="00C91376"/>
    <w:rsid w:val="00C9234B"/>
    <w:rsid w:val="00C92587"/>
    <w:rsid w:val="00C928E9"/>
    <w:rsid w:val="00C92AE4"/>
    <w:rsid w:val="00C92CEE"/>
    <w:rsid w:val="00C939B3"/>
    <w:rsid w:val="00C93AE7"/>
    <w:rsid w:val="00C93EE5"/>
    <w:rsid w:val="00C94218"/>
    <w:rsid w:val="00C948E4"/>
    <w:rsid w:val="00C94BDB"/>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89C"/>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FFB"/>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7F1"/>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20B"/>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8BA"/>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7A4F99"/>
    <w:rPr>
      <w:rFonts w:ascii="Arial Armenian" w:hAnsi="Arial Armenian"/>
      <w:lang w:eastAsia="ru-RU"/>
    </w:rPr>
  </w:style>
  <w:style w:type="paragraph" w:styleId="BalloonText">
    <w:name w:val="Balloon Text"/>
    <w:basedOn w:val="Normal"/>
    <w:link w:val="BalloonTextChar"/>
    <w:rsid w:val="00073891"/>
    <w:rPr>
      <w:rFonts w:ascii="Segoe UI" w:hAnsi="Segoe UI" w:cs="Segoe UI"/>
      <w:sz w:val="18"/>
      <w:szCs w:val="18"/>
    </w:rPr>
  </w:style>
  <w:style w:type="character" w:customStyle="1" w:styleId="BalloonTextChar">
    <w:name w:val="Balloon Text Char"/>
    <w:basedOn w:val="DefaultParagraphFont"/>
    <w:link w:val="BalloonText"/>
    <w:rsid w:val="0007389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55321008">
      <w:bodyDiv w:val="1"/>
      <w:marLeft w:val="0"/>
      <w:marRight w:val="0"/>
      <w:marTop w:val="0"/>
      <w:marBottom w:val="0"/>
      <w:divBdr>
        <w:top w:val="none" w:sz="0" w:space="0" w:color="auto"/>
        <w:left w:val="none" w:sz="0" w:space="0" w:color="auto"/>
        <w:bottom w:val="none" w:sz="0" w:space="0" w:color="auto"/>
        <w:right w:val="none" w:sz="0" w:space="0" w:color="auto"/>
      </w:divBdr>
    </w:div>
    <w:div w:id="773288919">
      <w:bodyDiv w:val="1"/>
      <w:marLeft w:val="0"/>
      <w:marRight w:val="0"/>
      <w:marTop w:val="0"/>
      <w:marBottom w:val="0"/>
      <w:divBdr>
        <w:top w:val="none" w:sz="0" w:space="0" w:color="auto"/>
        <w:left w:val="none" w:sz="0" w:space="0" w:color="auto"/>
        <w:bottom w:val="none" w:sz="0" w:space="0" w:color="auto"/>
        <w:right w:val="none" w:sz="0" w:space="0" w:color="auto"/>
      </w:divBdr>
    </w:div>
    <w:div w:id="1126700434">
      <w:bodyDiv w:val="1"/>
      <w:marLeft w:val="0"/>
      <w:marRight w:val="0"/>
      <w:marTop w:val="0"/>
      <w:marBottom w:val="0"/>
      <w:divBdr>
        <w:top w:val="none" w:sz="0" w:space="0" w:color="auto"/>
        <w:left w:val="none" w:sz="0" w:space="0" w:color="auto"/>
        <w:bottom w:val="none" w:sz="0" w:space="0" w:color="auto"/>
        <w:right w:val="none" w:sz="0" w:space="0" w:color="auto"/>
      </w:divBdr>
    </w:div>
    <w:div w:id="1255819209">
      <w:bodyDiv w:val="1"/>
      <w:marLeft w:val="0"/>
      <w:marRight w:val="0"/>
      <w:marTop w:val="0"/>
      <w:marBottom w:val="0"/>
      <w:divBdr>
        <w:top w:val="none" w:sz="0" w:space="0" w:color="auto"/>
        <w:left w:val="none" w:sz="0" w:space="0" w:color="auto"/>
        <w:bottom w:val="none" w:sz="0" w:space="0" w:color="auto"/>
        <w:right w:val="none" w:sz="0" w:space="0" w:color="auto"/>
      </w:divBdr>
    </w:div>
    <w:div w:id="1262105050">
      <w:bodyDiv w:val="1"/>
      <w:marLeft w:val="0"/>
      <w:marRight w:val="0"/>
      <w:marTop w:val="0"/>
      <w:marBottom w:val="0"/>
      <w:divBdr>
        <w:top w:val="none" w:sz="0" w:space="0" w:color="auto"/>
        <w:left w:val="none" w:sz="0" w:space="0" w:color="auto"/>
        <w:bottom w:val="none" w:sz="0" w:space="0" w:color="auto"/>
        <w:right w:val="none" w:sz="0" w:space="0" w:color="auto"/>
      </w:divBdr>
    </w:div>
    <w:div w:id="158475608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31519639">
      <w:bodyDiv w:val="1"/>
      <w:marLeft w:val="0"/>
      <w:marRight w:val="0"/>
      <w:marTop w:val="0"/>
      <w:marBottom w:val="0"/>
      <w:divBdr>
        <w:top w:val="none" w:sz="0" w:space="0" w:color="auto"/>
        <w:left w:val="none" w:sz="0" w:space="0" w:color="auto"/>
        <w:bottom w:val="none" w:sz="0" w:space="0" w:color="auto"/>
        <w:right w:val="none" w:sz="0" w:space="0" w:color="auto"/>
      </w:divBdr>
    </w:div>
    <w:div w:id="1711757061">
      <w:bodyDiv w:val="1"/>
      <w:marLeft w:val="0"/>
      <w:marRight w:val="0"/>
      <w:marTop w:val="0"/>
      <w:marBottom w:val="0"/>
      <w:divBdr>
        <w:top w:val="none" w:sz="0" w:space="0" w:color="auto"/>
        <w:left w:val="none" w:sz="0" w:space="0" w:color="auto"/>
        <w:bottom w:val="none" w:sz="0" w:space="0" w:color="auto"/>
        <w:right w:val="none" w:sz="0" w:space="0" w:color="auto"/>
      </w:divBdr>
    </w:div>
    <w:div w:id="195621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2561</Words>
  <Characters>14603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20</cp:revision>
  <cp:lastPrinted>2026-03-13T12:55:00Z</cp:lastPrinted>
  <dcterms:created xsi:type="dcterms:W3CDTF">2026-03-13T11:51:00Z</dcterms:created>
  <dcterms:modified xsi:type="dcterms:W3CDTF">2026-03-16T05:33:00Z</dcterms:modified>
</cp:coreProperties>
</file>