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E858B" w14:textId="77777777" w:rsidR="00DC1173" w:rsidRPr="00AF1AD6" w:rsidRDefault="00DC1173" w:rsidP="00AF387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F1AD6">
        <w:rPr>
          <w:rFonts w:ascii="GHEA Grapalat" w:eastAsia="Times New Roman" w:hAnsi="GHEA Grapalat" w:cs="Times New Roman"/>
          <w:bCs/>
          <w:color w:val="000000"/>
          <w:sz w:val="24"/>
          <w:szCs w:val="24"/>
        </w:rPr>
        <w:t>ԱՄՓՈՓԱԹԵՐԹ</w:t>
      </w:r>
    </w:p>
    <w:p w14:paraId="542B34A8" w14:textId="77777777" w:rsidR="00AF2C0F" w:rsidRPr="00F9613E" w:rsidRDefault="00AF2C0F" w:rsidP="00AF2C0F">
      <w:pPr>
        <w:pStyle w:val="mechtex"/>
        <w:spacing w:line="276" w:lineRule="auto"/>
        <w:rPr>
          <w:rFonts w:ascii="GHEA Grapalat" w:hAnsi="GHEA Grapalat"/>
          <w:color w:val="FFFFFF" w:themeColor="background1"/>
          <w:sz w:val="24"/>
          <w:shd w:val="clear" w:color="auto" w:fill="FFFFFF"/>
          <w:lang w:val="hy-AM"/>
        </w:rPr>
      </w:pPr>
      <w:r w:rsidRPr="00F9613E">
        <w:rPr>
          <w:rFonts w:ascii="GHEA Grapalat" w:hAnsi="GHEA Grapalat"/>
          <w:spacing w:val="-2"/>
          <w:sz w:val="24"/>
          <w:shd w:val="clear" w:color="auto" w:fill="FFFFFF"/>
        </w:rPr>
        <w:t>«</w:t>
      </w:r>
      <w:r w:rsidRPr="00F9613E">
        <w:rPr>
          <w:rFonts w:ascii="GHEA Grapalat" w:hAnsi="GHEA Grapalat" w:cs="Sylfaen"/>
          <w:spacing w:val="-2"/>
          <w:sz w:val="24"/>
          <w:shd w:val="clear" w:color="auto" w:fill="FFFFFF"/>
        </w:rPr>
        <w:t>ՀԱՅԱՍՏԱՆԻ</w:t>
      </w:r>
      <w:r w:rsidRPr="00F9613E">
        <w:rPr>
          <w:rFonts w:ascii="GHEA Grapalat" w:hAnsi="GHEA Grapalat" w:cs="Sylfaen"/>
          <w:spacing w:val="-2"/>
          <w:sz w:val="24"/>
          <w:shd w:val="clear" w:color="auto" w:fill="FFFFFF"/>
          <w:lang w:val="hy-AM"/>
        </w:rPr>
        <w:t xml:space="preserve"> </w:t>
      </w:r>
      <w:r w:rsidRPr="00F9613E">
        <w:rPr>
          <w:rFonts w:ascii="GHEA Grapalat" w:hAnsi="GHEA Grapalat" w:cs="Sylfaen"/>
          <w:spacing w:val="-2"/>
          <w:sz w:val="24"/>
          <w:shd w:val="clear" w:color="auto" w:fill="FFFFFF"/>
        </w:rPr>
        <w:t>ՀԱՆՐԱՊԵՏՈՒԹՅԱՆ</w:t>
      </w:r>
      <w:r w:rsidRPr="00F9613E">
        <w:rPr>
          <w:rFonts w:ascii="GHEA Grapalat" w:hAnsi="GHEA Grapalat"/>
          <w:spacing w:val="-2"/>
          <w:sz w:val="24"/>
          <w:shd w:val="clear" w:color="auto" w:fill="FFFFFF"/>
        </w:rPr>
        <w:t xml:space="preserve"> 202</w:t>
      </w:r>
      <w:r w:rsidRPr="00F9613E">
        <w:rPr>
          <w:rFonts w:ascii="GHEA Grapalat" w:hAnsi="GHEA Grapalat"/>
          <w:spacing w:val="-2"/>
          <w:sz w:val="24"/>
          <w:shd w:val="clear" w:color="auto" w:fill="FFFFFF"/>
          <w:lang w:val="hy-AM"/>
        </w:rPr>
        <w:t xml:space="preserve">6 </w:t>
      </w:r>
      <w:r w:rsidRPr="00F9613E">
        <w:rPr>
          <w:rFonts w:ascii="GHEA Grapalat" w:hAnsi="GHEA Grapalat" w:cs="Sylfaen"/>
          <w:spacing w:val="-2"/>
          <w:sz w:val="24"/>
          <w:shd w:val="clear" w:color="auto" w:fill="FFFFFF"/>
        </w:rPr>
        <w:t>ԹՎԱԿԱՆԻ</w:t>
      </w:r>
      <w:r w:rsidRPr="00F9613E">
        <w:rPr>
          <w:rFonts w:ascii="GHEA Grapalat" w:hAnsi="GHEA Grapalat"/>
          <w:spacing w:val="-2"/>
          <w:sz w:val="24"/>
          <w:shd w:val="clear" w:color="auto" w:fill="FFFFFF"/>
        </w:rPr>
        <w:t xml:space="preserve"> </w:t>
      </w:r>
      <w:r w:rsidRPr="00F9613E">
        <w:rPr>
          <w:rFonts w:ascii="GHEA Grapalat" w:hAnsi="GHEA Grapalat" w:cs="Sylfaen"/>
          <w:spacing w:val="-2"/>
          <w:sz w:val="24"/>
          <w:shd w:val="clear" w:color="auto" w:fill="FFFFFF"/>
        </w:rPr>
        <w:t>ՊԵՏԱԿԱՆ</w:t>
      </w:r>
      <w:r w:rsidRPr="00F9613E">
        <w:rPr>
          <w:rFonts w:ascii="GHEA Grapalat" w:hAnsi="GHEA Grapalat"/>
          <w:spacing w:val="-2"/>
          <w:sz w:val="24"/>
          <w:shd w:val="clear" w:color="auto" w:fill="FFFFFF"/>
        </w:rPr>
        <w:t xml:space="preserve"> </w:t>
      </w:r>
      <w:r w:rsidRPr="00F9613E">
        <w:rPr>
          <w:rFonts w:ascii="GHEA Grapalat" w:hAnsi="GHEA Grapalat" w:cs="Sylfaen"/>
          <w:spacing w:val="-2"/>
          <w:sz w:val="24"/>
          <w:shd w:val="clear" w:color="auto" w:fill="FFFFFF"/>
        </w:rPr>
        <w:t>ԲՅՈՒՋԵԻ</w:t>
      </w:r>
      <w:r w:rsidRPr="00F9613E">
        <w:rPr>
          <w:rFonts w:ascii="GHEA Grapalat" w:hAnsi="GHEA Grapalat"/>
          <w:sz w:val="24"/>
          <w:shd w:val="clear" w:color="auto" w:fill="FFFFFF"/>
        </w:rPr>
        <w:t xml:space="preserve"> </w:t>
      </w:r>
      <w:r w:rsidRPr="00F9613E">
        <w:rPr>
          <w:rFonts w:ascii="GHEA Grapalat" w:hAnsi="GHEA Grapalat" w:cs="Sylfaen"/>
          <w:sz w:val="24"/>
          <w:shd w:val="clear" w:color="auto" w:fill="FFFFFF"/>
        </w:rPr>
        <w:t>ՄԱՍԻՆ</w:t>
      </w:r>
      <w:r w:rsidRPr="00F9613E">
        <w:rPr>
          <w:rFonts w:ascii="GHEA Grapalat" w:hAnsi="GHEA Grapalat" w:cs="Arial Armenian"/>
          <w:sz w:val="24"/>
          <w:shd w:val="clear" w:color="auto" w:fill="FFFFFF"/>
        </w:rPr>
        <w:t>»</w:t>
      </w:r>
      <w:r w:rsidRPr="00F9613E">
        <w:rPr>
          <w:rFonts w:ascii="GHEA Grapalat" w:hAnsi="GHEA Grapalat"/>
          <w:sz w:val="24"/>
          <w:shd w:val="clear" w:color="auto" w:fill="FFFFFF"/>
        </w:rPr>
        <w:t xml:space="preserve"> </w:t>
      </w:r>
      <w:r w:rsidRPr="00F9613E">
        <w:rPr>
          <w:rFonts w:ascii="GHEA Grapalat" w:hAnsi="GHEA Grapalat" w:cs="Sylfaen"/>
          <w:sz w:val="24"/>
          <w:shd w:val="clear" w:color="auto" w:fill="FFFFFF"/>
        </w:rPr>
        <w:t>ՀԱՅԱՍՏԱՆԻ</w:t>
      </w:r>
      <w:r w:rsidRPr="00F9613E">
        <w:rPr>
          <w:rFonts w:ascii="GHEA Grapalat" w:hAnsi="GHEA Grapalat"/>
          <w:sz w:val="24"/>
          <w:shd w:val="clear" w:color="auto" w:fill="FFFFFF"/>
        </w:rPr>
        <w:t xml:space="preserve"> </w:t>
      </w:r>
      <w:r w:rsidRPr="00F9613E">
        <w:rPr>
          <w:rFonts w:ascii="GHEA Grapalat" w:hAnsi="GHEA Grapalat" w:cs="Sylfaen"/>
          <w:sz w:val="24"/>
          <w:shd w:val="clear" w:color="auto" w:fill="FFFFFF"/>
        </w:rPr>
        <w:t>ՀԱՆՐԱՊԵՏՈՒԹՅԱՆ</w:t>
      </w:r>
      <w:r w:rsidRPr="00F9613E">
        <w:rPr>
          <w:rFonts w:ascii="GHEA Grapalat" w:hAnsi="GHEA Grapalat"/>
          <w:sz w:val="24"/>
          <w:shd w:val="clear" w:color="auto" w:fill="FFFFFF"/>
        </w:rPr>
        <w:t xml:space="preserve"> </w:t>
      </w:r>
      <w:r w:rsidRPr="00F9613E">
        <w:rPr>
          <w:rFonts w:ascii="GHEA Grapalat" w:hAnsi="GHEA Grapalat" w:cs="Sylfaen"/>
          <w:sz w:val="24"/>
          <w:shd w:val="clear" w:color="auto" w:fill="FFFFFF"/>
        </w:rPr>
        <w:t>ՕՐԵՆՔՈՒՄ</w:t>
      </w:r>
      <w:r w:rsidRPr="00F9613E">
        <w:rPr>
          <w:rFonts w:ascii="GHEA Grapalat" w:hAnsi="GHEA Grapalat"/>
          <w:sz w:val="24"/>
          <w:shd w:val="clear" w:color="auto" w:fill="FFFFFF"/>
        </w:rPr>
        <w:t xml:space="preserve"> </w:t>
      </w:r>
      <w:r w:rsidRPr="00F9613E">
        <w:rPr>
          <w:rFonts w:ascii="GHEA Grapalat" w:hAnsi="GHEA Grapalat" w:cs="Sylfaen"/>
          <w:sz w:val="24"/>
          <w:shd w:val="clear" w:color="auto" w:fill="FFFFFF"/>
          <w:lang w:val="hy-AM"/>
        </w:rPr>
        <w:t>ՓՈՓՈԽՈՒԹՅՈՒՆ</w:t>
      </w:r>
      <w:r>
        <w:rPr>
          <w:rFonts w:ascii="GHEA Grapalat" w:hAnsi="GHEA Grapalat" w:cs="Sylfaen"/>
          <w:sz w:val="24"/>
          <w:shd w:val="clear" w:color="auto" w:fill="FFFFFF"/>
          <w:lang w:val="hy-AM"/>
        </w:rPr>
        <w:t xml:space="preserve"> </w:t>
      </w:r>
      <w:r w:rsidRPr="00F9613E">
        <w:rPr>
          <w:rFonts w:ascii="GHEA Grapalat" w:hAnsi="GHEA Grapalat" w:cs="Sylfaen"/>
          <w:sz w:val="24"/>
          <w:shd w:val="clear" w:color="auto" w:fill="FFFFFF"/>
          <w:lang w:val="hy-AM"/>
        </w:rPr>
        <w:t>ԵՎ ԼՐԱՑՈՒՄ</w:t>
      </w:r>
      <w:r w:rsidRPr="00F9613E">
        <w:rPr>
          <w:rFonts w:ascii="GHEA Grapalat" w:hAnsi="GHEA Grapalat"/>
          <w:sz w:val="24"/>
          <w:shd w:val="clear" w:color="auto" w:fill="FFFFFF"/>
          <w:lang w:val="hy-AM"/>
        </w:rPr>
        <w:t xml:space="preserve">, </w:t>
      </w:r>
      <w:r w:rsidRPr="00F9613E">
        <w:rPr>
          <w:rFonts w:ascii="GHEA Grapalat" w:hAnsi="GHEA Grapalat" w:cs="Sylfaen"/>
          <w:sz w:val="24"/>
          <w:shd w:val="clear" w:color="auto" w:fill="FFFFFF"/>
        </w:rPr>
        <w:t>ՀԱՅԱՍՏԱՆԻ</w:t>
      </w:r>
      <w:r w:rsidRPr="00F9613E">
        <w:rPr>
          <w:rFonts w:ascii="GHEA Grapalat" w:hAnsi="GHEA Grapalat"/>
          <w:sz w:val="24"/>
          <w:shd w:val="clear" w:color="auto" w:fill="FFFFFF"/>
        </w:rPr>
        <w:t xml:space="preserve"> </w:t>
      </w:r>
      <w:r w:rsidRPr="00F9613E">
        <w:rPr>
          <w:rFonts w:ascii="GHEA Grapalat" w:hAnsi="GHEA Grapalat" w:cs="Sylfaen"/>
          <w:spacing w:val="-10"/>
          <w:sz w:val="24"/>
          <w:shd w:val="clear" w:color="auto" w:fill="FFFFFF"/>
        </w:rPr>
        <w:t>ՀԱՆՐԱՊԵՏՈՒԹՅԱՆ</w:t>
      </w:r>
      <w:r w:rsidRPr="00F9613E">
        <w:rPr>
          <w:rFonts w:ascii="GHEA Grapalat" w:hAnsi="GHEA Grapalat"/>
          <w:spacing w:val="-10"/>
          <w:sz w:val="24"/>
          <w:shd w:val="clear" w:color="auto" w:fill="FFFFFF"/>
        </w:rPr>
        <w:t xml:space="preserve"> </w:t>
      </w:r>
      <w:r w:rsidRPr="00F9613E">
        <w:rPr>
          <w:rFonts w:ascii="GHEA Grapalat" w:hAnsi="GHEA Grapalat" w:cs="Sylfaen"/>
          <w:spacing w:val="-10"/>
          <w:sz w:val="24"/>
          <w:shd w:val="clear" w:color="auto" w:fill="FFFFFF"/>
        </w:rPr>
        <w:t>ԿԱՌԱՎԱՐՈՒԹՅԱՆ</w:t>
      </w:r>
      <w:r w:rsidRPr="00F9613E">
        <w:rPr>
          <w:rFonts w:ascii="GHEA Grapalat" w:hAnsi="GHEA Grapalat"/>
          <w:spacing w:val="-10"/>
          <w:sz w:val="24"/>
          <w:shd w:val="clear" w:color="auto" w:fill="FFFFFF"/>
        </w:rPr>
        <w:t xml:space="preserve"> 202</w:t>
      </w:r>
      <w:r w:rsidRPr="00F9613E">
        <w:rPr>
          <w:rFonts w:ascii="GHEA Grapalat" w:hAnsi="GHEA Grapalat"/>
          <w:spacing w:val="-10"/>
          <w:sz w:val="24"/>
          <w:shd w:val="clear" w:color="auto" w:fill="FFFFFF"/>
          <w:lang w:val="hy-AM"/>
        </w:rPr>
        <w:t xml:space="preserve">5 </w:t>
      </w:r>
      <w:r w:rsidRPr="00F9613E">
        <w:rPr>
          <w:rFonts w:ascii="GHEA Grapalat" w:hAnsi="GHEA Grapalat" w:cs="Sylfaen"/>
          <w:spacing w:val="-10"/>
          <w:sz w:val="24"/>
          <w:shd w:val="clear" w:color="auto" w:fill="FFFFFF"/>
        </w:rPr>
        <w:t>ԹՎԱԿԱՆԻ</w:t>
      </w:r>
      <w:r w:rsidRPr="00F9613E">
        <w:rPr>
          <w:rFonts w:ascii="GHEA Grapalat" w:hAnsi="GHEA Grapalat"/>
          <w:spacing w:val="-10"/>
          <w:sz w:val="24"/>
          <w:shd w:val="clear" w:color="auto" w:fill="FFFFFF"/>
        </w:rPr>
        <w:t xml:space="preserve"> </w:t>
      </w:r>
      <w:r w:rsidRPr="00F9613E">
        <w:rPr>
          <w:rFonts w:ascii="GHEA Grapalat" w:hAnsi="GHEA Grapalat" w:cs="Sylfaen"/>
          <w:spacing w:val="-10"/>
          <w:sz w:val="24"/>
          <w:shd w:val="clear" w:color="auto" w:fill="FFFFFF"/>
        </w:rPr>
        <w:t>ԴԵԿՏԵՄԲԵՐԻ</w:t>
      </w:r>
      <w:r w:rsidRPr="00F9613E">
        <w:rPr>
          <w:rFonts w:ascii="GHEA Grapalat" w:hAnsi="GHEA Grapalat"/>
          <w:spacing w:val="-10"/>
          <w:sz w:val="24"/>
          <w:shd w:val="clear" w:color="auto" w:fill="FFFFFF"/>
        </w:rPr>
        <w:t xml:space="preserve"> 2</w:t>
      </w:r>
      <w:r w:rsidRPr="00F9613E">
        <w:rPr>
          <w:rFonts w:ascii="GHEA Grapalat" w:hAnsi="GHEA Grapalat"/>
          <w:spacing w:val="-10"/>
          <w:sz w:val="24"/>
          <w:shd w:val="clear" w:color="auto" w:fill="FFFFFF"/>
          <w:lang w:val="hy-AM"/>
        </w:rPr>
        <w:t>5</w:t>
      </w:r>
      <w:r w:rsidRPr="00F9613E">
        <w:rPr>
          <w:rFonts w:ascii="GHEA Grapalat" w:hAnsi="GHEA Grapalat"/>
          <w:spacing w:val="-10"/>
          <w:sz w:val="24"/>
          <w:shd w:val="clear" w:color="auto" w:fill="FFFFFF"/>
        </w:rPr>
        <w:t>-</w:t>
      </w:r>
      <w:r w:rsidRPr="00F9613E">
        <w:rPr>
          <w:rFonts w:ascii="GHEA Grapalat" w:hAnsi="GHEA Grapalat" w:cs="Sylfaen"/>
          <w:spacing w:val="-10"/>
          <w:sz w:val="24"/>
          <w:shd w:val="clear" w:color="auto" w:fill="FFFFFF"/>
        </w:rPr>
        <w:t>Ի</w:t>
      </w:r>
      <w:r w:rsidRPr="00F9613E">
        <w:rPr>
          <w:rFonts w:ascii="GHEA Grapalat" w:hAnsi="GHEA Grapalat"/>
          <w:spacing w:val="-10"/>
          <w:sz w:val="24"/>
          <w:shd w:val="clear" w:color="auto" w:fill="FFFFFF"/>
        </w:rPr>
        <w:t xml:space="preserve"> N </w:t>
      </w:r>
      <w:r w:rsidRPr="00F9613E">
        <w:rPr>
          <w:rFonts w:ascii="GHEA Grapalat" w:hAnsi="GHEA Grapalat"/>
          <w:spacing w:val="-10"/>
          <w:sz w:val="24"/>
          <w:shd w:val="clear" w:color="auto" w:fill="FFFFFF"/>
          <w:lang w:val="hy-AM"/>
        </w:rPr>
        <w:t>1</w:t>
      </w:r>
      <w:r>
        <w:rPr>
          <w:rFonts w:ascii="GHEA Grapalat" w:hAnsi="GHEA Grapalat"/>
          <w:spacing w:val="-10"/>
          <w:sz w:val="24"/>
          <w:shd w:val="clear" w:color="auto" w:fill="FFFFFF"/>
          <w:lang w:val="hy-AM"/>
        </w:rPr>
        <w:t>910</w:t>
      </w:r>
      <w:r w:rsidRPr="00F9613E">
        <w:rPr>
          <w:rFonts w:ascii="GHEA Grapalat" w:hAnsi="GHEA Grapalat"/>
          <w:spacing w:val="-10"/>
          <w:sz w:val="24"/>
          <w:shd w:val="clear" w:color="auto" w:fill="FFFFFF"/>
        </w:rPr>
        <w:t>-</w:t>
      </w:r>
      <w:r w:rsidRPr="00F9613E">
        <w:rPr>
          <w:rFonts w:ascii="GHEA Grapalat" w:hAnsi="GHEA Grapalat" w:cs="Sylfaen"/>
          <w:spacing w:val="-10"/>
          <w:sz w:val="24"/>
          <w:shd w:val="clear" w:color="auto" w:fill="FFFFFF"/>
        </w:rPr>
        <w:t>Ն</w:t>
      </w:r>
      <w:r w:rsidRPr="00F9613E">
        <w:rPr>
          <w:rFonts w:ascii="GHEA Grapalat" w:hAnsi="GHEA Grapalat"/>
          <w:sz w:val="24"/>
          <w:shd w:val="clear" w:color="auto" w:fill="FFFFFF"/>
        </w:rPr>
        <w:t xml:space="preserve"> </w:t>
      </w:r>
      <w:r w:rsidRPr="00F9613E">
        <w:rPr>
          <w:rFonts w:ascii="GHEA Grapalat" w:hAnsi="GHEA Grapalat" w:cs="Sylfaen"/>
          <w:sz w:val="24"/>
          <w:shd w:val="clear" w:color="auto" w:fill="FFFFFF"/>
        </w:rPr>
        <w:t>ՈՐՈՇՄԱՆ</w:t>
      </w:r>
      <w:r w:rsidRPr="00F9613E">
        <w:rPr>
          <w:rFonts w:ascii="GHEA Grapalat" w:hAnsi="GHEA Grapalat"/>
          <w:sz w:val="24"/>
          <w:shd w:val="clear" w:color="auto" w:fill="FFFFFF"/>
        </w:rPr>
        <w:t xml:space="preserve"> </w:t>
      </w:r>
      <w:r w:rsidRPr="00F9613E">
        <w:rPr>
          <w:rFonts w:ascii="GHEA Grapalat" w:hAnsi="GHEA Grapalat" w:cs="Sylfaen"/>
          <w:sz w:val="24"/>
          <w:shd w:val="clear" w:color="auto" w:fill="FFFFFF"/>
        </w:rPr>
        <w:t>ՄԵՋ</w:t>
      </w:r>
      <w:r w:rsidRPr="00F9613E">
        <w:rPr>
          <w:rFonts w:ascii="GHEA Grapalat" w:hAnsi="GHEA Grapalat" w:cs="Sylfaen"/>
          <w:sz w:val="24"/>
          <w:shd w:val="clear" w:color="auto" w:fill="FFFFFF"/>
          <w:lang w:val="hy-AM"/>
        </w:rPr>
        <w:t xml:space="preserve"> </w:t>
      </w:r>
      <w:r w:rsidRPr="00F9613E">
        <w:rPr>
          <w:rFonts w:ascii="GHEA Grapalat" w:hAnsi="GHEA Grapalat" w:cs="Sylfaen"/>
          <w:sz w:val="24"/>
          <w:shd w:val="clear" w:color="auto" w:fill="FFFFFF"/>
        </w:rPr>
        <w:t>ՓՈՓՈԽՈՒԹՅՈՒՆՆԵՐ</w:t>
      </w:r>
      <w:r>
        <w:rPr>
          <w:rFonts w:ascii="GHEA Grapalat" w:hAnsi="GHEA Grapalat"/>
          <w:sz w:val="24"/>
          <w:shd w:val="clear" w:color="auto" w:fill="FFFFFF"/>
          <w:lang w:val="hy-AM"/>
        </w:rPr>
        <w:t xml:space="preserve"> ԵՎ</w:t>
      </w:r>
      <w:r w:rsidRPr="00F9613E">
        <w:rPr>
          <w:rFonts w:ascii="GHEA Grapalat" w:hAnsi="GHEA Grapalat"/>
          <w:sz w:val="24"/>
          <w:shd w:val="clear" w:color="auto" w:fill="FFFFFF"/>
          <w:lang w:val="hy-AM"/>
        </w:rPr>
        <w:t xml:space="preserve"> </w:t>
      </w:r>
      <w:r w:rsidRPr="00F9613E">
        <w:rPr>
          <w:rFonts w:ascii="GHEA Grapalat" w:hAnsi="GHEA Grapalat" w:cs="Sylfaen"/>
          <w:sz w:val="24"/>
          <w:shd w:val="clear" w:color="auto" w:fill="FFFFFF"/>
          <w:lang w:val="hy-AM"/>
        </w:rPr>
        <w:t>ԼՐԱՑՈՒՄՆԵՐ</w:t>
      </w:r>
      <w:r w:rsidRPr="00F9613E">
        <w:rPr>
          <w:rFonts w:ascii="GHEA Grapalat" w:hAnsi="GHEA Grapalat"/>
          <w:sz w:val="24"/>
          <w:shd w:val="clear" w:color="auto" w:fill="FFFFFF"/>
          <w:lang w:val="hy-AM"/>
        </w:rPr>
        <w:t xml:space="preserve"> </w:t>
      </w:r>
      <w:r w:rsidRPr="00F9613E">
        <w:rPr>
          <w:rFonts w:ascii="GHEA Grapalat" w:hAnsi="GHEA Grapalat" w:cs="Sylfaen"/>
          <w:sz w:val="24"/>
          <w:shd w:val="clear" w:color="auto" w:fill="FFFFFF"/>
          <w:lang w:val="hy-AM"/>
        </w:rPr>
        <w:t>ԿԱՏԱՐԵԼՈՒ</w:t>
      </w:r>
      <w:r w:rsidRPr="00F9613E">
        <w:rPr>
          <w:rFonts w:ascii="GHEA Grapalat" w:hAnsi="GHEA Grapalat" w:cs="Sylfaen"/>
          <w:sz w:val="24"/>
          <w:lang w:val="hy-AM"/>
        </w:rPr>
        <w:t xml:space="preserve"> </w:t>
      </w:r>
      <w:r w:rsidRPr="00F9613E">
        <w:rPr>
          <w:rFonts w:ascii="GHEA Grapalat" w:hAnsi="GHEA Grapalat" w:cs="Sylfaen"/>
          <w:sz w:val="24"/>
        </w:rPr>
        <w:t>ՄԱՍԻՆ</w:t>
      </w:r>
      <w:r w:rsidRPr="00F9613E">
        <w:rPr>
          <w:rFonts w:ascii="GHEA Grapalat" w:hAnsi="GHEA Grapalat"/>
          <w:sz w:val="24"/>
        </w:rPr>
        <w:t xml:space="preserve"> </w:t>
      </w:r>
    </w:p>
    <w:p w14:paraId="01400824" w14:textId="5A9D8F5C" w:rsidR="00DC1173" w:rsidRPr="00AF3878" w:rsidRDefault="00DC1173" w:rsidP="00AF2C0F">
      <w:pPr>
        <w:shd w:val="clear" w:color="auto" w:fill="FFFFFF"/>
        <w:spacing w:after="0" w:line="360" w:lineRule="auto"/>
        <w:ind w:firstLine="375"/>
        <w:rPr>
          <w:rFonts w:ascii="GHEA Grapalat" w:eastAsia="Times New Roman" w:hAnsi="GHEA Grapalat" w:cs="Times New Roman"/>
          <w:color w:val="000000"/>
          <w:sz w:val="24"/>
          <w:szCs w:val="24"/>
        </w:rPr>
      </w:pPr>
      <w:r w:rsidRPr="00AF3878">
        <w:rPr>
          <w:rFonts w:ascii="Calibri" w:eastAsia="Times New Roman" w:hAnsi="Calibri" w:cs="Calibri"/>
          <w:color w:val="000000"/>
          <w:sz w:val="24"/>
          <w:szCs w:val="24"/>
        </w:rPr>
        <w:t>   </w:t>
      </w:r>
      <w:r w:rsidRPr="00AF3878">
        <w:rPr>
          <w:rFonts w:ascii="GHEA Grapalat" w:eastAsia="Times New Roman" w:hAnsi="GHEA Grapalat" w:cs="Times New Roman"/>
          <w:color w:val="000000"/>
          <w:sz w:val="24"/>
          <w:szCs w:val="24"/>
        </w:rPr>
        <w:t xml:space="preserve"> </w:t>
      </w:r>
      <w:r w:rsidRPr="00AF3878">
        <w:rPr>
          <w:rFonts w:ascii="Calibri" w:eastAsia="Times New Roman" w:hAnsi="Calibri" w:cs="Calibri"/>
          <w:color w:val="000000"/>
          <w:sz w:val="24"/>
          <w:szCs w:val="24"/>
        </w:rPr>
        <w:t> </w:t>
      </w:r>
    </w:p>
    <w:tbl>
      <w:tblPr>
        <w:tblW w:w="1403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995"/>
        <w:gridCol w:w="5040"/>
      </w:tblGrid>
      <w:tr w:rsidR="00B729BC" w:rsidRPr="00AF3878" w14:paraId="70FD10B6" w14:textId="77777777" w:rsidTr="00AF2C0F">
        <w:trPr>
          <w:tblCellSpacing w:w="0" w:type="dxa"/>
          <w:jc w:val="center"/>
        </w:trPr>
        <w:tc>
          <w:tcPr>
            <w:tcW w:w="8995" w:type="dxa"/>
            <w:vMerge w:val="restart"/>
            <w:shd w:val="clear" w:color="auto" w:fill="D9D9D9" w:themeFill="background1" w:themeFillShade="D9"/>
            <w:vAlign w:val="center"/>
          </w:tcPr>
          <w:p w14:paraId="5DEA8D42" w14:textId="692942EB" w:rsidR="00B729BC" w:rsidRPr="00AB5F36" w:rsidRDefault="00762279" w:rsidP="00AB5F36">
            <w:pPr>
              <w:rPr>
                <w:rFonts w:ascii="GHEA Grapalat" w:hAnsi="GHEA Grapalat"/>
                <w:sz w:val="24"/>
                <w:szCs w:val="24"/>
                <w:lang w:val="hy-AM"/>
              </w:rPr>
            </w:pPr>
            <w:r>
              <w:rPr>
                <w:rFonts w:ascii="GHEA Grapalat" w:hAnsi="GHEA Grapalat"/>
                <w:sz w:val="24"/>
                <w:szCs w:val="24"/>
                <w:lang w:val="hy-AM"/>
              </w:rPr>
              <w:t>1</w:t>
            </w:r>
            <w:r w:rsidR="00B729BC" w:rsidRPr="00AB5F36">
              <w:rPr>
                <w:rFonts w:ascii="GHEA Grapalat" w:hAnsi="GHEA Grapalat"/>
                <w:sz w:val="24"/>
                <w:szCs w:val="24"/>
                <w:lang w:val="hy-AM"/>
              </w:rPr>
              <w:t xml:space="preserve">. ՀՀ </w:t>
            </w:r>
            <w:r w:rsidR="001056B0">
              <w:rPr>
                <w:rFonts w:ascii="GHEA Grapalat" w:hAnsi="GHEA Grapalat"/>
                <w:sz w:val="24"/>
                <w:szCs w:val="24"/>
                <w:lang w:val="hy-AM"/>
              </w:rPr>
              <w:t>քաղաքաշինության կոմիտե</w:t>
            </w:r>
          </w:p>
        </w:tc>
        <w:tc>
          <w:tcPr>
            <w:tcW w:w="5040" w:type="dxa"/>
            <w:shd w:val="clear" w:color="auto" w:fill="D9D9D9" w:themeFill="background1" w:themeFillShade="D9"/>
          </w:tcPr>
          <w:p w14:paraId="0A3A1324" w14:textId="007A718D" w:rsidR="00B729BC" w:rsidRPr="00101474" w:rsidRDefault="007F48FC" w:rsidP="006A447F">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17</w:t>
            </w:r>
            <w:r w:rsidR="00B729BC" w:rsidRPr="00101474">
              <w:rPr>
                <w:rFonts w:ascii="GHEA Grapalat" w:eastAsia="Times New Roman" w:hAnsi="GHEA Grapalat" w:cs="Times New Roman"/>
                <w:color w:val="000000"/>
                <w:sz w:val="24"/>
                <w:szCs w:val="24"/>
                <w:lang w:val="hy-AM"/>
              </w:rPr>
              <w:t>.</w:t>
            </w:r>
            <w:r w:rsidR="001056B0">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2</w:t>
            </w:r>
            <w:r w:rsidR="00B729BC" w:rsidRPr="00101474">
              <w:rPr>
                <w:rFonts w:ascii="GHEA Grapalat" w:eastAsia="Times New Roman" w:hAnsi="GHEA Grapalat" w:cs="Times New Roman"/>
                <w:color w:val="000000"/>
                <w:sz w:val="24"/>
                <w:szCs w:val="24"/>
                <w:lang w:val="hy-AM"/>
              </w:rPr>
              <w:t>.</w:t>
            </w:r>
            <w:r w:rsidR="00F5709E">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6</w:t>
            </w:r>
            <w:r w:rsidR="00B729BC" w:rsidRPr="00101474">
              <w:rPr>
                <w:rFonts w:ascii="GHEA Grapalat" w:eastAsia="Times New Roman" w:hAnsi="GHEA Grapalat" w:cs="Times New Roman"/>
                <w:color w:val="000000"/>
                <w:sz w:val="24"/>
                <w:szCs w:val="24"/>
                <w:lang w:val="hy-AM"/>
              </w:rPr>
              <w:t>թ.</w:t>
            </w:r>
          </w:p>
        </w:tc>
      </w:tr>
      <w:tr w:rsidR="00B729BC" w:rsidRPr="00AF3878" w14:paraId="7015C7AD" w14:textId="77777777" w:rsidTr="00AF2C0F">
        <w:trPr>
          <w:tblCellSpacing w:w="0" w:type="dxa"/>
          <w:jc w:val="center"/>
        </w:trPr>
        <w:tc>
          <w:tcPr>
            <w:tcW w:w="8995" w:type="dxa"/>
            <w:vMerge/>
            <w:shd w:val="clear" w:color="auto" w:fill="FFFFFF"/>
            <w:vAlign w:val="center"/>
          </w:tcPr>
          <w:p w14:paraId="3776FEA5" w14:textId="77777777" w:rsidR="00B729BC" w:rsidRPr="00AF3878" w:rsidRDefault="00B729BC" w:rsidP="00B559DA">
            <w:pPr>
              <w:spacing w:after="0" w:line="360" w:lineRule="auto"/>
              <w:rPr>
                <w:rFonts w:ascii="GHEA Grapalat" w:eastAsia="Times New Roman" w:hAnsi="GHEA Grapalat" w:cs="Times New Roman"/>
                <w:color w:val="000000"/>
                <w:sz w:val="24"/>
                <w:szCs w:val="24"/>
              </w:rPr>
            </w:pPr>
          </w:p>
        </w:tc>
        <w:tc>
          <w:tcPr>
            <w:tcW w:w="5040" w:type="dxa"/>
            <w:shd w:val="clear" w:color="auto" w:fill="D0D0D0"/>
          </w:tcPr>
          <w:p w14:paraId="6B13C267" w14:textId="34D00E87" w:rsidR="00B729BC" w:rsidRPr="007F48FC" w:rsidRDefault="00B729BC" w:rsidP="006A447F">
            <w:pPr>
              <w:spacing w:after="0" w:line="360" w:lineRule="auto"/>
              <w:jc w:val="center"/>
              <w:rPr>
                <w:rFonts w:ascii="GHEA Grapalat" w:eastAsia="Times New Roman" w:hAnsi="GHEA Grapalat" w:cs="Times New Roman"/>
                <w:color w:val="000000"/>
                <w:sz w:val="24"/>
                <w:szCs w:val="24"/>
                <w:lang w:val="hy-AM"/>
              </w:rPr>
            </w:pPr>
            <w:r w:rsidRPr="00101474">
              <w:rPr>
                <w:rFonts w:ascii="GHEA Grapalat" w:eastAsia="Times New Roman" w:hAnsi="GHEA Grapalat" w:cs="Times New Roman"/>
                <w:color w:val="000000"/>
                <w:sz w:val="24"/>
                <w:szCs w:val="24"/>
                <w:lang w:val="hy-AM"/>
              </w:rPr>
              <w:t>N</w:t>
            </w:r>
            <w:r w:rsidRPr="003D612E">
              <w:rPr>
                <w:rFonts w:ascii="GHEA Grapalat" w:eastAsia="Times New Roman" w:hAnsi="GHEA Grapalat" w:cs="Times New Roman"/>
                <w:color w:val="000000"/>
                <w:sz w:val="24"/>
                <w:szCs w:val="24"/>
              </w:rPr>
              <w:t xml:space="preserve"> 01/</w:t>
            </w:r>
            <w:r w:rsidR="00762279">
              <w:rPr>
                <w:rFonts w:ascii="GHEA Grapalat" w:eastAsia="Times New Roman" w:hAnsi="GHEA Grapalat" w:cs="Times New Roman"/>
                <w:color w:val="000000"/>
                <w:sz w:val="24"/>
                <w:szCs w:val="24"/>
                <w:lang w:val="hy-AM"/>
              </w:rPr>
              <w:t>16</w:t>
            </w:r>
            <w:r w:rsidR="00762279">
              <w:rPr>
                <w:rFonts w:ascii="GHEA Grapalat" w:eastAsia="Times New Roman" w:hAnsi="GHEA Grapalat" w:cs="Times New Roman"/>
                <w:color w:val="000000"/>
                <w:sz w:val="24"/>
                <w:szCs w:val="24"/>
              </w:rPr>
              <w:t>.1/</w:t>
            </w:r>
            <w:r w:rsidR="007F48FC">
              <w:rPr>
                <w:rFonts w:ascii="GHEA Grapalat" w:eastAsia="Times New Roman" w:hAnsi="GHEA Grapalat" w:cs="Times New Roman"/>
                <w:color w:val="000000"/>
                <w:sz w:val="24"/>
                <w:szCs w:val="24"/>
                <w:lang w:val="hy-AM"/>
              </w:rPr>
              <w:t>2267</w:t>
            </w:r>
            <w:r w:rsidR="00762279">
              <w:rPr>
                <w:rFonts w:ascii="GHEA Grapalat" w:eastAsia="Times New Roman" w:hAnsi="GHEA Grapalat" w:cs="Times New Roman"/>
                <w:color w:val="000000"/>
                <w:sz w:val="24"/>
                <w:szCs w:val="24"/>
              </w:rPr>
              <w:t>-202</w:t>
            </w:r>
            <w:r w:rsidR="007F48FC">
              <w:rPr>
                <w:rFonts w:ascii="GHEA Grapalat" w:eastAsia="Times New Roman" w:hAnsi="GHEA Grapalat" w:cs="Times New Roman"/>
                <w:color w:val="000000"/>
                <w:sz w:val="24"/>
                <w:szCs w:val="24"/>
                <w:lang w:val="hy-AM"/>
              </w:rPr>
              <w:t>6</w:t>
            </w:r>
          </w:p>
        </w:tc>
      </w:tr>
      <w:tr w:rsidR="00601EE3" w:rsidRPr="007F48FC" w14:paraId="4B32AC90" w14:textId="77777777" w:rsidTr="00AF2C0F">
        <w:trPr>
          <w:trHeight w:val="908"/>
          <w:tblCellSpacing w:w="0" w:type="dxa"/>
          <w:jc w:val="center"/>
        </w:trPr>
        <w:tc>
          <w:tcPr>
            <w:tcW w:w="8995" w:type="dxa"/>
            <w:shd w:val="clear" w:color="auto" w:fill="auto"/>
            <w:vAlign w:val="center"/>
          </w:tcPr>
          <w:p w14:paraId="729DA010" w14:textId="009F6B73" w:rsidR="00601EE3" w:rsidRPr="00FB674E" w:rsidRDefault="00346E4A" w:rsidP="006D63E3">
            <w:pPr>
              <w:pStyle w:val="ListParagraph"/>
              <w:numPr>
                <w:ilvl w:val="0"/>
                <w:numId w:val="13"/>
              </w:numPr>
              <w:spacing w:after="0" w:line="276" w:lineRule="auto"/>
              <w:rPr>
                <w:rFonts w:ascii="GHEA Grapalat" w:eastAsia="Times New Roman" w:hAnsi="GHEA Grapalat" w:cs="Times New Roman"/>
                <w:color w:val="000000"/>
                <w:sz w:val="24"/>
                <w:szCs w:val="24"/>
                <w:lang w:val="hy-AM"/>
              </w:rPr>
            </w:pPr>
            <w:r>
              <w:rPr>
                <w:rFonts w:ascii="GHEA Grapalat" w:hAnsi="GHEA Grapalat"/>
                <w:szCs w:val="24"/>
                <w:lang w:val="hy-AM"/>
              </w:rPr>
              <w:t xml:space="preserve">Առաջարկվում է </w:t>
            </w:r>
            <w:r w:rsidR="00BF2E2C" w:rsidRPr="001A2B89">
              <w:rPr>
                <w:rFonts w:ascii="GHEA Grapalat" w:hAnsi="GHEA Grapalat"/>
                <w:szCs w:val="24"/>
                <w:lang w:val="hy-AM"/>
              </w:rPr>
              <w:t>նույն միջոցառման շրջա</w:t>
            </w:r>
            <w:proofErr w:type="spellStart"/>
            <w:r w:rsidR="00BF2E2C" w:rsidRPr="001A2B89">
              <w:rPr>
                <w:rFonts w:ascii="GHEA Grapalat" w:hAnsi="GHEA Grapalat"/>
                <w:szCs w:val="24"/>
              </w:rPr>
              <w:t>նակներում</w:t>
            </w:r>
            <w:proofErr w:type="spellEnd"/>
            <w:r w:rsidR="00BF2E2C" w:rsidRPr="00384EC6">
              <w:rPr>
                <w:rFonts w:ascii="GHEA Grapalat" w:hAnsi="GHEA Grapalat"/>
                <w:szCs w:val="24"/>
                <w:lang w:val="pt-BR"/>
              </w:rPr>
              <w:t xml:space="preserve"> 1054 «</w:t>
            </w:r>
            <w:proofErr w:type="spellStart"/>
            <w:r w:rsidR="00BF2E2C" w:rsidRPr="001A2B89">
              <w:rPr>
                <w:rFonts w:ascii="GHEA Grapalat" w:hAnsi="GHEA Grapalat"/>
                <w:szCs w:val="24"/>
              </w:rPr>
              <w:t>Միջուկային</w:t>
            </w:r>
            <w:proofErr w:type="spellEnd"/>
            <w:r w:rsidR="00BF2E2C" w:rsidRPr="00384EC6">
              <w:rPr>
                <w:rFonts w:ascii="GHEA Grapalat" w:hAnsi="GHEA Grapalat"/>
                <w:szCs w:val="24"/>
                <w:lang w:val="pt-BR"/>
              </w:rPr>
              <w:t xml:space="preserve"> </w:t>
            </w:r>
            <w:r w:rsidR="00BF2E2C" w:rsidRPr="001A2B89">
              <w:rPr>
                <w:rFonts w:ascii="GHEA Grapalat" w:hAnsi="GHEA Grapalat"/>
                <w:szCs w:val="24"/>
              </w:rPr>
              <w:t>և</w:t>
            </w:r>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ճառագայթային</w:t>
            </w:r>
            <w:proofErr w:type="spellEnd"/>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անվտանգության</w:t>
            </w:r>
            <w:proofErr w:type="spellEnd"/>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կարգավորում</w:t>
            </w:r>
            <w:proofErr w:type="spellEnd"/>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ծրագրի</w:t>
            </w:r>
            <w:proofErr w:type="spellEnd"/>
            <w:r w:rsidR="00BF2E2C" w:rsidRPr="00384EC6">
              <w:rPr>
                <w:rFonts w:ascii="GHEA Grapalat" w:hAnsi="GHEA Grapalat"/>
                <w:szCs w:val="24"/>
                <w:lang w:val="pt-BR"/>
              </w:rPr>
              <w:t xml:space="preserve"> 31001 «</w:t>
            </w:r>
            <w:r w:rsidR="00BF2E2C" w:rsidRPr="001A2B89">
              <w:rPr>
                <w:rFonts w:ascii="GHEA Grapalat" w:hAnsi="GHEA Grapalat"/>
                <w:szCs w:val="24"/>
              </w:rPr>
              <w:t>ՀՀ</w:t>
            </w:r>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միջուկային</w:t>
            </w:r>
            <w:proofErr w:type="spellEnd"/>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անվտանգության</w:t>
            </w:r>
            <w:proofErr w:type="spellEnd"/>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կարգ</w:t>
            </w:r>
            <w:r w:rsidR="00BF2E2C">
              <w:rPr>
                <w:rFonts w:ascii="GHEA Grapalat" w:hAnsi="GHEA Grapalat"/>
                <w:szCs w:val="24"/>
              </w:rPr>
              <w:t>ավորման</w:t>
            </w:r>
            <w:proofErr w:type="spellEnd"/>
            <w:r w:rsidR="00BF2E2C" w:rsidRPr="00384EC6">
              <w:rPr>
                <w:rFonts w:ascii="GHEA Grapalat" w:hAnsi="GHEA Grapalat"/>
                <w:szCs w:val="24"/>
                <w:lang w:val="pt-BR"/>
              </w:rPr>
              <w:t xml:space="preserve"> </w:t>
            </w:r>
            <w:proofErr w:type="spellStart"/>
            <w:r w:rsidR="00BF2E2C">
              <w:rPr>
                <w:rFonts w:ascii="GHEA Grapalat" w:hAnsi="GHEA Grapalat"/>
                <w:szCs w:val="24"/>
              </w:rPr>
              <w:t>կոմիտեին</w:t>
            </w:r>
            <w:proofErr w:type="spellEnd"/>
            <w:r w:rsidR="00BF2E2C" w:rsidRPr="00384EC6">
              <w:rPr>
                <w:rFonts w:ascii="GHEA Grapalat" w:hAnsi="GHEA Grapalat"/>
                <w:szCs w:val="24"/>
                <w:lang w:val="pt-BR"/>
              </w:rPr>
              <w:t xml:space="preserve">  </w:t>
            </w:r>
            <w:r w:rsidR="00BF2E2C">
              <w:rPr>
                <w:rFonts w:ascii="GHEA Grapalat" w:hAnsi="GHEA Grapalat"/>
                <w:szCs w:val="24"/>
              </w:rPr>
              <w:t>և</w:t>
            </w:r>
            <w:r w:rsidR="00BF2E2C" w:rsidRPr="00384EC6">
              <w:rPr>
                <w:rFonts w:ascii="GHEA Grapalat" w:hAnsi="GHEA Grapalat"/>
                <w:szCs w:val="24"/>
                <w:lang w:val="pt-BR"/>
              </w:rPr>
              <w:t xml:space="preserve">  </w:t>
            </w:r>
            <w:r w:rsidR="00BF2E2C">
              <w:rPr>
                <w:rFonts w:ascii="GHEA Grapalat" w:hAnsi="GHEA Grapalat"/>
                <w:szCs w:val="24"/>
              </w:rPr>
              <w:t>ՄՌԱԳՏԿ</w:t>
            </w:r>
            <w:r w:rsidR="00BF2E2C" w:rsidRPr="00384EC6">
              <w:rPr>
                <w:rFonts w:ascii="GHEA Grapalat" w:hAnsi="GHEA Grapalat"/>
                <w:szCs w:val="24"/>
                <w:lang w:val="pt-BR"/>
              </w:rPr>
              <w:t xml:space="preserve"> </w:t>
            </w:r>
            <w:r w:rsidR="00BF2E2C">
              <w:rPr>
                <w:rFonts w:ascii="GHEA Grapalat" w:hAnsi="GHEA Grapalat"/>
                <w:szCs w:val="24"/>
              </w:rPr>
              <w:t>ՓԲԸ</w:t>
            </w:r>
            <w:r w:rsidR="00BF2E2C" w:rsidRPr="00384EC6">
              <w:rPr>
                <w:rFonts w:ascii="GHEA Grapalat" w:hAnsi="GHEA Grapalat"/>
                <w:szCs w:val="24"/>
                <w:lang w:val="pt-BR"/>
              </w:rPr>
              <w:t>-</w:t>
            </w:r>
            <w:proofErr w:type="spellStart"/>
            <w:r w:rsidR="00BF2E2C" w:rsidRPr="001A2B89">
              <w:rPr>
                <w:rFonts w:ascii="GHEA Grapalat" w:hAnsi="GHEA Grapalat"/>
                <w:szCs w:val="24"/>
              </w:rPr>
              <w:t>ին</w:t>
            </w:r>
            <w:proofErr w:type="spellEnd"/>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շենքային</w:t>
            </w:r>
            <w:proofErr w:type="spellEnd"/>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պայմաններով</w:t>
            </w:r>
            <w:proofErr w:type="spellEnd"/>
            <w:r w:rsidR="00BF2E2C" w:rsidRPr="00384EC6">
              <w:rPr>
                <w:rFonts w:ascii="GHEA Grapalat" w:hAnsi="GHEA Grapalat"/>
                <w:szCs w:val="24"/>
                <w:lang w:val="pt-BR"/>
              </w:rPr>
              <w:t xml:space="preserve"> </w:t>
            </w:r>
            <w:proofErr w:type="spellStart"/>
            <w:r w:rsidR="00BF2E2C" w:rsidRPr="001A2B89">
              <w:rPr>
                <w:rFonts w:ascii="GHEA Grapalat" w:hAnsi="GHEA Grapalat"/>
                <w:szCs w:val="24"/>
              </w:rPr>
              <w:t>ապահովում</w:t>
            </w:r>
            <w:proofErr w:type="spellEnd"/>
            <w:r w:rsidR="00BF2E2C" w:rsidRPr="00384EC6">
              <w:rPr>
                <w:rFonts w:ascii="GHEA Grapalat" w:hAnsi="GHEA Grapalat"/>
                <w:szCs w:val="24"/>
                <w:lang w:val="pt-BR"/>
              </w:rPr>
              <w:t>»</w:t>
            </w:r>
            <w:r w:rsidR="00BF2E2C" w:rsidRPr="001A2B89">
              <w:rPr>
                <w:rFonts w:ascii="GHEA Grapalat" w:hAnsi="GHEA Grapalat"/>
                <w:lang w:val="pt-BR"/>
              </w:rPr>
              <w:t xml:space="preserve"> միջոցառման շրջանակներում՝ նվազեցնելով 1100.0 հազար դրամի չափով «Շենքերի և շինությունների շինարարություն» տնտեսագիտական դասակարգման հոդվածով հատկացված գումարը և ավելացնելով նույն չափով «Նախագծահետազոտական ծախսեր» տնտեսագի</w:t>
            </w:r>
            <w:r w:rsidR="00BF2E2C">
              <w:rPr>
                <w:rFonts w:ascii="GHEA Grapalat" w:hAnsi="GHEA Grapalat"/>
                <w:lang w:val="pt-BR"/>
              </w:rPr>
              <w:t>տական դասակարգման հոդվածի գումարը</w:t>
            </w:r>
          </w:p>
        </w:tc>
        <w:tc>
          <w:tcPr>
            <w:tcW w:w="5040" w:type="dxa"/>
            <w:shd w:val="clear" w:color="auto" w:fill="auto"/>
          </w:tcPr>
          <w:p w14:paraId="241273BC" w14:textId="44FE0356" w:rsidR="00601EE3" w:rsidRDefault="006D63E3" w:rsidP="008A269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2EEB8C1" w14:textId="4EF5664A" w:rsidR="00811E31" w:rsidRPr="00AF2C0F" w:rsidRDefault="006D63E3" w:rsidP="008A269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w:t>
            </w:r>
            <w:r w:rsidR="00AF2C0F">
              <w:rPr>
                <w:rFonts w:ascii="GHEA Grapalat" w:eastAsia="Times New Roman" w:hAnsi="GHEA Grapalat" w:cs="Times New Roman"/>
                <w:color w:val="000000"/>
                <w:sz w:val="24"/>
                <w:szCs w:val="24"/>
                <w:lang w:val="hy-AM"/>
              </w:rPr>
              <w:t xml:space="preserve"> </w:t>
            </w:r>
            <w:r w:rsidR="00AF2C0F" w:rsidRPr="00AF2C0F">
              <w:rPr>
                <w:rFonts w:ascii="GHEA Grapalat" w:eastAsia="Times New Roman" w:hAnsi="GHEA Grapalat" w:cs="Times New Roman"/>
                <w:color w:val="000000"/>
                <w:sz w:val="24"/>
                <w:szCs w:val="24"/>
                <w:lang w:val="hy-AM"/>
              </w:rPr>
              <w:t>(</w:t>
            </w:r>
            <w:r w:rsidR="00AF2C0F">
              <w:rPr>
                <w:rFonts w:ascii="GHEA Grapalat" w:eastAsia="Times New Roman" w:hAnsi="GHEA Grapalat" w:cs="Times New Roman"/>
                <w:color w:val="000000"/>
                <w:sz w:val="24"/>
                <w:szCs w:val="24"/>
                <w:lang w:val="hy-AM"/>
              </w:rPr>
              <w:t>ՀՀ ֆինանսների նախարարություն է ուղարկվել արդեն լրամշակված տարբերակը</w:t>
            </w:r>
            <w:r w:rsidR="00AF2C0F" w:rsidRPr="00AF2C0F">
              <w:rPr>
                <w:rFonts w:ascii="GHEA Grapalat" w:eastAsia="Times New Roman" w:hAnsi="GHEA Grapalat" w:cs="Times New Roman"/>
                <w:color w:val="000000"/>
                <w:sz w:val="24"/>
                <w:szCs w:val="24"/>
                <w:lang w:val="hy-AM"/>
              </w:rPr>
              <w:t>)</w:t>
            </w:r>
          </w:p>
        </w:tc>
      </w:tr>
      <w:tr w:rsidR="00AF2C0F" w:rsidRPr="007F48FC" w14:paraId="5B8562AD" w14:textId="77777777" w:rsidTr="00AF2C0F">
        <w:trPr>
          <w:trHeight w:val="908"/>
          <w:tblCellSpacing w:w="0" w:type="dxa"/>
          <w:jc w:val="center"/>
        </w:trPr>
        <w:tc>
          <w:tcPr>
            <w:tcW w:w="8995" w:type="dxa"/>
            <w:shd w:val="clear" w:color="auto" w:fill="auto"/>
            <w:vAlign w:val="center"/>
          </w:tcPr>
          <w:p w14:paraId="3953D49A" w14:textId="5908A518" w:rsidR="00AF2C0F" w:rsidRDefault="00AF2C0F" w:rsidP="00AF2C0F">
            <w:pPr>
              <w:pStyle w:val="ListParagraph"/>
              <w:numPr>
                <w:ilvl w:val="0"/>
                <w:numId w:val="13"/>
              </w:numPr>
              <w:spacing w:after="0" w:line="276" w:lineRule="auto"/>
              <w:rPr>
                <w:rFonts w:ascii="GHEA Grapalat" w:hAnsi="GHEA Grapalat" w:cs="Sylfaen"/>
                <w:color w:val="000000"/>
                <w:szCs w:val="24"/>
                <w:lang w:val="hy-AM"/>
              </w:rPr>
            </w:pPr>
            <w:r>
              <w:rPr>
                <w:rFonts w:ascii="GHEA Grapalat" w:hAnsi="GHEA Grapalat"/>
                <w:lang w:val="hy-AM"/>
              </w:rPr>
              <w:t>Ն</w:t>
            </w:r>
            <w:r w:rsidRPr="001A2B89">
              <w:rPr>
                <w:rFonts w:ascii="GHEA Grapalat" w:hAnsi="GHEA Grapalat"/>
                <w:lang w:val="pt-BR"/>
              </w:rPr>
              <w:t xml:space="preserve">ախագծի Հավելված N 7-ում անհրաժեշտ է նույնպես նվազեցում կատարել ՀՀ քաղաքաշինության կոմիտեի 2026 թվականի </w:t>
            </w:r>
            <w:r>
              <w:rPr>
                <w:rFonts w:ascii="GHEA Grapalat" w:hAnsi="GHEA Grapalat"/>
                <w:lang w:val="pt-BR"/>
              </w:rPr>
              <w:t>գ</w:t>
            </w:r>
            <w:r w:rsidRPr="001A2B89">
              <w:rPr>
                <w:rFonts w:ascii="GHEA Grapalat" w:hAnsi="GHEA Grapalat"/>
                <w:lang w:val="pt-BR"/>
              </w:rPr>
              <w:t>նումների պլանից, իսկ ավելացվող գումարի CPV կոդը նշել՝ 50531140-502, գնման ձևը՝ ԳՀ</w:t>
            </w:r>
          </w:p>
        </w:tc>
        <w:tc>
          <w:tcPr>
            <w:tcW w:w="5040" w:type="dxa"/>
            <w:shd w:val="clear" w:color="auto" w:fill="auto"/>
          </w:tcPr>
          <w:p w14:paraId="65B51663" w14:textId="77777777" w:rsidR="00AF2C0F" w:rsidRDefault="00AF2C0F" w:rsidP="00AF2C0F">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00FDC5A" w14:textId="0C4F0813" w:rsidR="00AF2C0F" w:rsidRDefault="00AF2C0F" w:rsidP="00AF2C0F">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Նախագիծը լրամշակվել է </w:t>
            </w:r>
            <w:r w:rsidRPr="00AF2C0F">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ՀՀ ֆինանսների նախարարություն է ուղարկվել արդեն լրամշակված տարբերակը</w:t>
            </w:r>
            <w:r w:rsidRPr="00AF2C0F">
              <w:rPr>
                <w:rFonts w:ascii="GHEA Grapalat" w:eastAsia="Times New Roman" w:hAnsi="GHEA Grapalat" w:cs="Times New Roman"/>
                <w:color w:val="000000"/>
                <w:sz w:val="24"/>
                <w:szCs w:val="24"/>
                <w:lang w:val="hy-AM"/>
              </w:rPr>
              <w:t>)</w:t>
            </w:r>
          </w:p>
        </w:tc>
      </w:tr>
      <w:tr w:rsidR="00AF2C0F" w:rsidRPr="00101474" w14:paraId="2A1593A7" w14:textId="77777777" w:rsidTr="00AF2C0F">
        <w:trPr>
          <w:tblCellSpacing w:w="0" w:type="dxa"/>
          <w:jc w:val="center"/>
        </w:trPr>
        <w:tc>
          <w:tcPr>
            <w:tcW w:w="8995" w:type="dxa"/>
            <w:vMerge w:val="restart"/>
            <w:shd w:val="clear" w:color="auto" w:fill="D9D9D9" w:themeFill="background1" w:themeFillShade="D9"/>
            <w:vAlign w:val="center"/>
          </w:tcPr>
          <w:p w14:paraId="72073BF1" w14:textId="77777777" w:rsidR="00AF2C0F" w:rsidRPr="00AB5F36" w:rsidRDefault="00AF2C0F" w:rsidP="00AF2C0F">
            <w:pPr>
              <w:rPr>
                <w:rFonts w:ascii="GHEA Grapalat" w:hAnsi="GHEA Grapalat"/>
                <w:sz w:val="24"/>
                <w:szCs w:val="24"/>
                <w:lang w:val="hy-AM"/>
              </w:rPr>
            </w:pPr>
            <w:r w:rsidRPr="00AB5F36">
              <w:rPr>
                <w:rFonts w:ascii="GHEA Grapalat" w:hAnsi="GHEA Grapalat"/>
                <w:sz w:val="24"/>
                <w:szCs w:val="24"/>
                <w:lang w:val="hy-AM"/>
              </w:rPr>
              <w:t>2. ՀՀ ֆինանսների նախարարություն</w:t>
            </w:r>
          </w:p>
        </w:tc>
        <w:tc>
          <w:tcPr>
            <w:tcW w:w="5040" w:type="dxa"/>
            <w:shd w:val="clear" w:color="auto" w:fill="D9D9D9" w:themeFill="background1" w:themeFillShade="D9"/>
          </w:tcPr>
          <w:p w14:paraId="1A93905A" w14:textId="4BC5BC0F" w:rsidR="00AF2C0F" w:rsidRPr="00101474" w:rsidRDefault="00FF38D5" w:rsidP="00AF2C0F">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27</w:t>
            </w:r>
            <w:r>
              <w:rPr>
                <w:rFonts w:ascii="Cambria Math" w:eastAsia="Times New Roman" w:hAnsi="Cambria Math" w:cs="Times New Roman"/>
                <w:color w:val="000000"/>
                <w:sz w:val="24"/>
                <w:szCs w:val="24"/>
                <w:lang w:val="hy-AM"/>
              </w:rPr>
              <w:t>․</w:t>
            </w:r>
            <w:r w:rsidR="00AF2C0F">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2</w:t>
            </w:r>
            <w:r w:rsidR="00AF2C0F" w:rsidRPr="00101474">
              <w:rPr>
                <w:rFonts w:ascii="GHEA Grapalat" w:eastAsia="Times New Roman" w:hAnsi="GHEA Grapalat" w:cs="Times New Roman"/>
                <w:color w:val="000000"/>
                <w:sz w:val="24"/>
                <w:szCs w:val="24"/>
                <w:lang w:val="hy-AM"/>
              </w:rPr>
              <w:t>.</w:t>
            </w:r>
            <w:r w:rsidR="00AF2C0F">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6</w:t>
            </w:r>
            <w:bookmarkStart w:id="0" w:name="_GoBack"/>
            <w:bookmarkEnd w:id="0"/>
            <w:r w:rsidR="00AF2C0F" w:rsidRPr="00101474">
              <w:rPr>
                <w:rFonts w:ascii="GHEA Grapalat" w:eastAsia="Times New Roman" w:hAnsi="GHEA Grapalat" w:cs="Times New Roman"/>
                <w:color w:val="000000"/>
                <w:sz w:val="24"/>
                <w:szCs w:val="24"/>
                <w:lang w:val="hy-AM"/>
              </w:rPr>
              <w:t>թ.</w:t>
            </w:r>
          </w:p>
        </w:tc>
      </w:tr>
      <w:tr w:rsidR="00AF2C0F" w:rsidRPr="006A447F" w14:paraId="0280912F" w14:textId="77777777" w:rsidTr="007F48FC">
        <w:trPr>
          <w:trHeight w:val="467"/>
          <w:tblCellSpacing w:w="0" w:type="dxa"/>
          <w:jc w:val="center"/>
        </w:trPr>
        <w:tc>
          <w:tcPr>
            <w:tcW w:w="8995" w:type="dxa"/>
            <w:vMerge/>
            <w:shd w:val="clear" w:color="auto" w:fill="FFFFFF"/>
            <w:vAlign w:val="center"/>
          </w:tcPr>
          <w:p w14:paraId="18CE4809" w14:textId="77777777" w:rsidR="00AF2C0F" w:rsidRPr="00AF3878" w:rsidRDefault="00AF2C0F" w:rsidP="00AF2C0F">
            <w:pPr>
              <w:spacing w:after="0" w:line="360" w:lineRule="auto"/>
              <w:rPr>
                <w:rFonts w:ascii="GHEA Grapalat" w:eastAsia="Times New Roman" w:hAnsi="GHEA Grapalat" w:cs="Times New Roman"/>
                <w:color w:val="000000"/>
                <w:sz w:val="24"/>
                <w:szCs w:val="24"/>
              </w:rPr>
            </w:pPr>
          </w:p>
        </w:tc>
        <w:tc>
          <w:tcPr>
            <w:tcW w:w="5040" w:type="dxa"/>
            <w:shd w:val="clear" w:color="auto" w:fill="D0D0D0"/>
          </w:tcPr>
          <w:p w14:paraId="3CAE36FE" w14:textId="30F1672C" w:rsidR="00AF2C0F" w:rsidRPr="007F48FC" w:rsidRDefault="00AF2C0F" w:rsidP="007F48FC">
            <w:pPr>
              <w:spacing w:after="0"/>
              <w:jc w:val="center"/>
            </w:pPr>
            <w:r w:rsidRPr="007F48FC">
              <w:rPr>
                <w:rFonts w:ascii="GHEA Grapalat" w:eastAsia="Times New Roman" w:hAnsi="GHEA Grapalat" w:cs="Times New Roman"/>
                <w:color w:val="000000"/>
                <w:sz w:val="24"/>
                <w:szCs w:val="24"/>
                <w:lang w:val="hy-AM"/>
              </w:rPr>
              <w:t>N</w:t>
            </w:r>
            <w:r w:rsidRPr="007F48FC">
              <w:rPr>
                <w:rFonts w:ascii="GHEA Grapalat" w:eastAsia="Times New Roman" w:hAnsi="GHEA Grapalat" w:cs="Times New Roman"/>
                <w:color w:val="000000"/>
                <w:sz w:val="24"/>
                <w:szCs w:val="24"/>
              </w:rPr>
              <w:t xml:space="preserve"> </w:t>
            </w:r>
            <w:r w:rsidR="007F48FC" w:rsidRPr="007F48FC">
              <w:rPr>
                <w:rFonts w:ascii="GHEA Grapalat" w:eastAsia="Times New Roman" w:hAnsi="GHEA Grapalat" w:cs="Times New Roman"/>
                <w:bCs/>
                <w:spacing w:val="-20"/>
                <w:sz w:val="24"/>
                <w:szCs w:val="24"/>
                <w:lang w:val="hy-AM" w:eastAsia="ru-RU"/>
              </w:rPr>
              <w:t>01/9-2/5016-2026</w:t>
            </w:r>
          </w:p>
        </w:tc>
      </w:tr>
      <w:tr w:rsidR="00AF2C0F" w:rsidRPr="007F48FC" w14:paraId="519F5D51" w14:textId="77777777" w:rsidTr="00AF2C0F">
        <w:trPr>
          <w:trHeight w:val="1128"/>
          <w:tblCellSpacing w:w="0" w:type="dxa"/>
          <w:jc w:val="center"/>
        </w:trPr>
        <w:tc>
          <w:tcPr>
            <w:tcW w:w="8995" w:type="dxa"/>
            <w:shd w:val="clear" w:color="auto" w:fill="auto"/>
            <w:vAlign w:val="center"/>
          </w:tcPr>
          <w:p w14:paraId="194E6290" w14:textId="3D4566F1" w:rsidR="00AF2C0F" w:rsidRPr="00FB674E" w:rsidRDefault="00AF2C0F" w:rsidP="00AF2C0F">
            <w:pPr>
              <w:pStyle w:val="ListParagraph"/>
              <w:numPr>
                <w:ilvl w:val="0"/>
                <w:numId w:val="18"/>
              </w:numPr>
              <w:spacing w:after="0" w:line="276" w:lineRule="auto"/>
              <w:rPr>
                <w:rFonts w:ascii="GHEA Grapalat" w:eastAsia="Times New Roman" w:hAnsi="GHEA Grapalat" w:cs="Times New Roman"/>
                <w:color w:val="000000"/>
                <w:sz w:val="24"/>
                <w:szCs w:val="24"/>
                <w:lang w:val="hy-AM"/>
              </w:rPr>
            </w:pPr>
            <w:r>
              <w:rPr>
                <w:rFonts w:ascii="GHEA Grapalat" w:hAnsi="GHEA Grapalat"/>
                <w:sz w:val="24"/>
                <w:szCs w:val="24"/>
                <w:lang w:val="hy-AM"/>
              </w:rPr>
              <w:t>Երևան, Աջափնյակ, Ալիխանյան եղբայրների փողոց թիվ 2 հասցեում, շենքի կառուցման աշխատանքների նախագծանախահաշվային փաստաթղթերի քաղաքաշինական պարզ փորձաքննության իրականացման նպատակով, հայտնում ենք, որ վերջինս հնարավոր չէ ապահովել ծախսային միջոցառման նվազեցվող հոդվածի պայմանագրային պարտավորություններով ծանրաբեռնվածության պատճառով։</w:t>
            </w:r>
          </w:p>
        </w:tc>
        <w:tc>
          <w:tcPr>
            <w:tcW w:w="5040" w:type="dxa"/>
            <w:shd w:val="clear" w:color="auto" w:fill="auto"/>
          </w:tcPr>
          <w:p w14:paraId="396828E6" w14:textId="1F95A851" w:rsidR="00AF2C0F" w:rsidRDefault="00AF2C0F" w:rsidP="00AF2C0F">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4B66EB44" w14:textId="292AD58C" w:rsidR="00AF2C0F" w:rsidRPr="00AD7222" w:rsidRDefault="00AF2C0F" w:rsidP="00AF2C0F">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Ծախսային միջոցառման հոդվածի պայմանագրային պարտավորությունները նվազեցվել են։</w:t>
            </w:r>
          </w:p>
          <w:p w14:paraId="67FF8BB4" w14:textId="5259C116" w:rsidR="00AF2C0F" w:rsidRPr="00AD7222" w:rsidRDefault="00AF2C0F" w:rsidP="00AF2C0F">
            <w:pPr>
              <w:spacing w:after="0" w:line="240" w:lineRule="auto"/>
              <w:jc w:val="center"/>
              <w:rPr>
                <w:rFonts w:ascii="GHEA Grapalat" w:eastAsia="Times New Roman" w:hAnsi="GHEA Grapalat" w:cs="Times New Roman"/>
                <w:color w:val="000000"/>
                <w:sz w:val="24"/>
                <w:szCs w:val="24"/>
                <w:lang w:val="hy-AM"/>
              </w:rPr>
            </w:pPr>
          </w:p>
        </w:tc>
      </w:tr>
    </w:tbl>
    <w:p w14:paraId="61CCC0B5" w14:textId="77777777" w:rsidR="006C71D0" w:rsidRPr="00AF3878" w:rsidRDefault="006C71D0" w:rsidP="00AF2C0F">
      <w:pPr>
        <w:spacing w:line="240" w:lineRule="auto"/>
        <w:rPr>
          <w:rFonts w:ascii="GHEA Grapalat" w:hAnsi="GHEA Grapalat"/>
          <w:sz w:val="24"/>
          <w:szCs w:val="24"/>
          <w:lang w:val="hy-AM"/>
        </w:rPr>
      </w:pPr>
    </w:p>
    <w:sectPr w:rsidR="006C71D0" w:rsidRPr="00AF3878" w:rsidSect="00AF2C0F">
      <w:pgSz w:w="15840" w:h="12240" w:orient="landscape" w:code="1"/>
      <w:pgMar w:top="270" w:right="72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A0437"/>
    <w:multiLevelType w:val="hybridMultilevel"/>
    <w:tmpl w:val="FD98745E"/>
    <w:lvl w:ilvl="0" w:tplc="C6AE7B2E">
      <w:start w:val="6"/>
      <w:numFmt w:val="decimal"/>
      <w:lvlText w:val="%1."/>
      <w:lvlJc w:val="left"/>
      <w:pPr>
        <w:ind w:left="789" w:hanging="360"/>
      </w:pPr>
      <w:rPr>
        <w:rFonts w:eastAsia="NSimSun" w:cs="Lucida Sans" w:hint="default"/>
        <w:color w:val="000000"/>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 w15:restartNumberingAfterBreak="0">
    <w:nsid w:val="19E46A73"/>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1AEC0A9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1C2027E4"/>
    <w:multiLevelType w:val="hybridMultilevel"/>
    <w:tmpl w:val="719AB650"/>
    <w:lvl w:ilvl="0" w:tplc="FC6A19A8">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4" w15:restartNumberingAfterBreak="0">
    <w:nsid w:val="1E042E56"/>
    <w:multiLevelType w:val="hybridMultilevel"/>
    <w:tmpl w:val="EA2C3634"/>
    <w:lvl w:ilvl="0" w:tplc="FC22692A">
      <w:start w:val="5"/>
      <w:numFmt w:val="decimal"/>
      <w:lvlText w:val="%1."/>
      <w:lvlJc w:val="left"/>
      <w:pPr>
        <w:ind w:left="429" w:hanging="360"/>
      </w:pPr>
      <w:rPr>
        <w:rFonts w:eastAsia="NSimSun" w:cs="Lucida Sans" w:hint="default"/>
        <w:color w:val="000000"/>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5" w15:restartNumberingAfterBreak="0">
    <w:nsid w:val="1EF41C21"/>
    <w:multiLevelType w:val="hybridMultilevel"/>
    <w:tmpl w:val="61D23710"/>
    <w:lvl w:ilvl="0" w:tplc="999C92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C66619"/>
    <w:multiLevelType w:val="hybridMultilevel"/>
    <w:tmpl w:val="8ED2A49A"/>
    <w:lvl w:ilvl="0" w:tplc="7768570A">
      <w:start w:val="6"/>
      <w:numFmt w:val="decimal"/>
      <w:lvlText w:val="%1."/>
      <w:lvlJc w:val="left"/>
      <w:pPr>
        <w:ind w:left="720" w:hanging="360"/>
      </w:pPr>
      <w:rPr>
        <w:rFonts w:eastAsia="NSimSun" w:cs="Lucida San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A9644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37A43E95"/>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3F2F2946"/>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512E0BE2"/>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527E6ABC"/>
    <w:multiLevelType w:val="hybridMultilevel"/>
    <w:tmpl w:val="94ACEEFA"/>
    <w:lvl w:ilvl="0" w:tplc="425AC972">
      <w:start w:val="6"/>
      <w:numFmt w:val="decimal"/>
      <w:lvlText w:val="%1."/>
      <w:lvlJc w:val="left"/>
      <w:pPr>
        <w:ind w:left="720" w:hanging="360"/>
      </w:pPr>
      <w:rPr>
        <w:rFonts w:eastAsia="NSimSun" w:cs="Lucida San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382479"/>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5C091291"/>
    <w:multiLevelType w:val="hybridMultilevel"/>
    <w:tmpl w:val="72022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77419F"/>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69CB4D5B"/>
    <w:multiLevelType w:val="hybridMultilevel"/>
    <w:tmpl w:val="719AB650"/>
    <w:lvl w:ilvl="0" w:tplc="FC6A19A8">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16" w15:restartNumberingAfterBreak="0">
    <w:nsid w:val="733050ED"/>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7DC822E7"/>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7"/>
  </w:num>
  <w:num w:numId="2">
    <w:abstractNumId w:val="14"/>
  </w:num>
  <w:num w:numId="3">
    <w:abstractNumId w:val="12"/>
  </w:num>
  <w:num w:numId="4">
    <w:abstractNumId w:val="7"/>
  </w:num>
  <w:num w:numId="5">
    <w:abstractNumId w:val="9"/>
  </w:num>
  <w:num w:numId="6">
    <w:abstractNumId w:val="8"/>
  </w:num>
  <w:num w:numId="7">
    <w:abstractNumId w:val="16"/>
  </w:num>
  <w:num w:numId="8">
    <w:abstractNumId w:val="10"/>
  </w:num>
  <w:num w:numId="9">
    <w:abstractNumId w:val="1"/>
  </w:num>
  <w:num w:numId="10">
    <w:abstractNumId w:val="2"/>
  </w:num>
  <w:num w:numId="11">
    <w:abstractNumId w:val="5"/>
  </w:num>
  <w:num w:numId="12">
    <w:abstractNumId w:val="13"/>
  </w:num>
  <w:num w:numId="13">
    <w:abstractNumId w:val="3"/>
  </w:num>
  <w:num w:numId="14">
    <w:abstractNumId w:val="4"/>
  </w:num>
  <w:num w:numId="15">
    <w:abstractNumId w:val="0"/>
  </w:num>
  <w:num w:numId="16">
    <w:abstractNumId w:val="6"/>
  </w:num>
  <w:num w:numId="17">
    <w:abstractNumId w:val="1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4C9"/>
    <w:rsid w:val="0001225C"/>
    <w:rsid w:val="00023204"/>
    <w:rsid w:val="00047016"/>
    <w:rsid w:val="000526D9"/>
    <w:rsid w:val="000B3407"/>
    <w:rsid w:val="000F3F9D"/>
    <w:rsid w:val="000F5109"/>
    <w:rsid w:val="001056B0"/>
    <w:rsid w:val="001108EF"/>
    <w:rsid w:val="00120BC0"/>
    <w:rsid w:val="001336A2"/>
    <w:rsid w:val="00157D8E"/>
    <w:rsid w:val="00166D53"/>
    <w:rsid w:val="0018287D"/>
    <w:rsid w:val="00197381"/>
    <w:rsid w:val="001A1579"/>
    <w:rsid w:val="001A53EB"/>
    <w:rsid w:val="001C0C63"/>
    <w:rsid w:val="001D1D2A"/>
    <w:rsid w:val="001F0E95"/>
    <w:rsid w:val="00201E33"/>
    <w:rsid w:val="00231F82"/>
    <w:rsid w:val="002812C9"/>
    <w:rsid w:val="002904F2"/>
    <w:rsid w:val="002A5346"/>
    <w:rsid w:val="002B28EB"/>
    <w:rsid w:val="002B7257"/>
    <w:rsid w:val="002E0C9D"/>
    <w:rsid w:val="002F1806"/>
    <w:rsid w:val="002F3589"/>
    <w:rsid w:val="002F76D6"/>
    <w:rsid w:val="003007A6"/>
    <w:rsid w:val="00312E2C"/>
    <w:rsid w:val="00320884"/>
    <w:rsid w:val="00321196"/>
    <w:rsid w:val="00321367"/>
    <w:rsid w:val="003223CE"/>
    <w:rsid w:val="00327F26"/>
    <w:rsid w:val="00341402"/>
    <w:rsid w:val="00346E4A"/>
    <w:rsid w:val="00350897"/>
    <w:rsid w:val="00361F71"/>
    <w:rsid w:val="00372729"/>
    <w:rsid w:val="003B0493"/>
    <w:rsid w:val="003B5356"/>
    <w:rsid w:val="003C01D9"/>
    <w:rsid w:val="003C4695"/>
    <w:rsid w:val="003C5D6C"/>
    <w:rsid w:val="003E3E59"/>
    <w:rsid w:val="003E545A"/>
    <w:rsid w:val="003F0E7B"/>
    <w:rsid w:val="00431229"/>
    <w:rsid w:val="00433ABF"/>
    <w:rsid w:val="004407AF"/>
    <w:rsid w:val="0049036C"/>
    <w:rsid w:val="00491086"/>
    <w:rsid w:val="00492B56"/>
    <w:rsid w:val="004F38B7"/>
    <w:rsid w:val="00504BF5"/>
    <w:rsid w:val="00506A0C"/>
    <w:rsid w:val="0051208C"/>
    <w:rsid w:val="00512C0B"/>
    <w:rsid w:val="005279A5"/>
    <w:rsid w:val="00565158"/>
    <w:rsid w:val="00565546"/>
    <w:rsid w:val="0058029E"/>
    <w:rsid w:val="005A4185"/>
    <w:rsid w:val="005B453D"/>
    <w:rsid w:val="005D0B57"/>
    <w:rsid w:val="005F4EFC"/>
    <w:rsid w:val="00600E29"/>
    <w:rsid w:val="00601EE3"/>
    <w:rsid w:val="00605968"/>
    <w:rsid w:val="00612BAD"/>
    <w:rsid w:val="0061475A"/>
    <w:rsid w:val="0061699D"/>
    <w:rsid w:val="00623A1B"/>
    <w:rsid w:val="00653154"/>
    <w:rsid w:val="00653656"/>
    <w:rsid w:val="00653DFD"/>
    <w:rsid w:val="00657026"/>
    <w:rsid w:val="006572F5"/>
    <w:rsid w:val="00693ED3"/>
    <w:rsid w:val="00695EDE"/>
    <w:rsid w:val="006963FD"/>
    <w:rsid w:val="00696AEA"/>
    <w:rsid w:val="006A447F"/>
    <w:rsid w:val="006C5639"/>
    <w:rsid w:val="006C71D0"/>
    <w:rsid w:val="006C7F6A"/>
    <w:rsid w:val="006D63E3"/>
    <w:rsid w:val="00705DD6"/>
    <w:rsid w:val="00706D1C"/>
    <w:rsid w:val="00712FBC"/>
    <w:rsid w:val="00720098"/>
    <w:rsid w:val="007205BC"/>
    <w:rsid w:val="00726B20"/>
    <w:rsid w:val="007379DC"/>
    <w:rsid w:val="00747A36"/>
    <w:rsid w:val="007534BF"/>
    <w:rsid w:val="0075788E"/>
    <w:rsid w:val="00762279"/>
    <w:rsid w:val="00771CC7"/>
    <w:rsid w:val="00771D9E"/>
    <w:rsid w:val="00780E22"/>
    <w:rsid w:val="007822B8"/>
    <w:rsid w:val="00782A0C"/>
    <w:rsid w:val="00785826"/>
    <w:rsid w:val="00785BF2"/>
    <w:rsid w:val="00795F73"/>
    <w:rsid w:val="007A6267"/>
    <w:rsid w:val="007C43AE"/>
    <w:rsid w:val="007D4442"/>
    <w:rsid w:val="007E4129"/>
    <w:rsid w:val="007F306B"/>
    <w:rsid w:val="007F48FC"/>
    <w:rsid w:val="008001AF"/>
    <w:rsid w:val="008103D0"/>
    <w:rsid w:val="00811E31"/>
    <w:rsid w:val="00845F1D"/>
    <w:rsid w:val="00850081"/>
    <w:rsid w:val="00856142"/>
    <w:rsid w:val="008604C9"/>
    <w:rsid w:val="008A2692"/>
    <w:rsid w:val="008E06FE"/>
    <w:rsid w:val="008F1364"/>
    <w:rsid w:val="00924D16"/>
    <w:rsid w:val="00933179"/>
    <w:rsid w:val="009678B8"/>
    <w:rsid w:val="00972FB8"/>
    <w:rsid w:val="009A0824"/>
    <w:rsid w:val="009B66EB"/>
    <w:rsid w:val="009C4F87"/>
    <w:rsid w:val="00A01B25"/>
    <w:rsid w:val="00A128AE"/>
    <w:rsid w:val="00A34AE9"/>
    <w:rsid w:val="00A4224D"/>
    <w:rsid w:val="00A422E6"/>
    <w:rsid w:val="00A45735"/>
    <w:rsid w:val="00A55BFF"/>
    <w:rsid w:val="00A83244"/>
    <w:rsid w:val="00A8627E"/>
    <w:rsid w:val="00A915DE"/>
    <w:rsid w:val="00AB5F36"/>
    <w:rsid w:val="00AD7222"/>
    <w:rsid w:val="00AF1AD6"/>
    <w:rsid w:val="00AF2C0F"/>
    <w:rsid w:val="00AF3878"/>
    <w:rsid w:val="00AF5BCC"/>
    <w:rsid w:val="00B02F75"/>
    <w:rsid w:val="00B074BE"/>
    <w:rsid w:val="00B17665"/>
    <w:rsid w:val="00B226D1"/>
    <w:rsid w:val="00B23E5C"/>
    <w:rsid w:val="00B37078"/>
    <w:rsid w:val="00B55977"/>
    <w:rsid w:val="00B559DA"/>
    <w:rsid w:val="00B729BC"/>
    <w:rsid w:val="00B74490"/>
    <w:rsid w:val="00BA13DE"/>
    <w:rsid w:val="00BA50AE"/>
    <w:rsid w:val="00BC1F74"/>
    <w:rsid w:val="00BD73E4"/>
    <w:rsid w:val="00BE7806"/>
    <w:rsid w:val="00BF0AA0"/>
    <w:rsid w:val="00BF2E2C"/>
    <w:rsid w:val="00C02318"/>
    <w:rsid w:val="00C1093E"/>
    <w:rsid w:val="00C20A79"/>
    <w:rsid w:val="00C245DF"/>
    <w:rsid w:val="00C3191C"/>
    <w:rsid w:val="00C45F8F"/>
    <w:rsid w:val="00C5533F"/>
    <w:rsid w:val="00C91F81"/>
    <w:rsid w:val="00C95EE9"/>
    <w:rsid w:val="00CA16A0"/>
    <w:rsid w:val="00CB62A6"/>
    <w:rsid w:val="00CC4E6C"/>
    <w:rsid w:val="00CD458F"/>
    <w:rsid w:val="00CD649B"/>
    <w:rsid w:val="00CF36B0"/>
    <w:rsid w:val="00D00E29"/>
    <w:rsid w:val="00D03C8F"/>
    <w:rsid w:val="00D07C57"/>
    <w:rsid w:val="00D15262"/>
    <w:rsid w:val="00D50029"/>
    <w:rsid w:val="00D52673"/>
    <w:rsid w:val="00D74547"/>
    <w:rsid w:val="00D840B2"/>
    <w:rsid w:val="00D953EB"/>
    <w:rsid w:val="00DC1173"/>
    <w:rsid w:val="00DD4C22"/>
    <w:rsid w:val="00DD737A"/>
    <w:rsid w:val="00DE6B0E"/>
    <w:rsid w:val="00E03448"/>
    <w:rsid w:val="00E05566"/>
    <w:rsid w:val="00E1503B"/>
    <w:rsid w:val="00E56DAF"/>
    <w:rsid w:val="00E679D8"/>
    <w:rsid w:val="00E7179D"/>
    <w:rsid w:val="00E840DF"/>
    <w:rsid w:val="00EA11EF"/>
    <w:rsid w:val="00EB0F22"/>
    <w:rsid w:val="00EC5CF6"/>
    <w:rsid w:val="00ED2025"/>
    <w:rsid w:val="00EF6447"/>
    <w:rsid w:val="00F01748"/>
    <w:rsid w:val="00F041E1"/>
    <w:rsid w:val="00F15FD3"/>
    <w:rsid w:val="00F20FE0"/>
    <w:rsid w:val="00F5651D"/>
    <w:rsid w:val="00F5709E"/>
    <w:rsid w:val="00F57451"/>
    <w:rsid w:val="00F66F4F"/>
    <w:rsid w:val="00F83C18"/>
    <w:rsid w:val="00FB0064"/>
    <w:rsid w:val="00FB674E"/>
    <w:rsid w:val="00FB794D"/>
    <w:rsid w:val="00FC1873"/>
    <w:rsid w:val="00FD0AF9"/>
    <w:rsid w:val="00FD2444"/>
    <w:rsid w:val="00FF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D1150"/>
  <w15:chartTrackingRefBased/>
  <w15:docId w15:val="{C93AB0CA-4A8C-42F6-98AC-DEB70289D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DC11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173"/>
    <w:rPr>
      <w:b/>
      <w:bCs/>
    </w:rPr>
  </w:style>
  <w:style w:type="paragraph" w:styleId="ListParagraph">
    <w:name w:val="List Paragraph"/>
    <w:basedOn w:val="Normal"/>
    <w:uiPriority w:val="34"/>
    <w:qFormat/>
    <w:rsid w:val="00795F73"/>
    <w:pPr>
      <w:ind w:left="720"/>
      <w:contextualSpacing/>
    </w:pPr>
  </w:style>
  <w:style w:type="character" w:styleId="Hyperlink">
    <w:name w:val="Hyperlink"/>
    <w:basedOn w:val="DefaultParagraphFont"/>
    <w:uiPriority w:val="99"/>
    <w:unhideWhenUsed/>
    <w:rsid w:val="007534BF"/>
    <w:rPr>
      <w:color w:val="0563C1" w:themeColor="hyperlink"/>
      <w:u w:val="single"/>
    </w:rPr>
  </w:style>
  <w:style w:type="character" w:customStyle="1" w:styleId="db">
    <w:name w:val="db"/>
    <w:basedOn w:val="DefaultParagraphFont"/>
    <w:rsid w:val="007534BF"/>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AF1AD6"/>
    <w:rPr>
      <w:rFonts w:ascii="Times New Roman" w:eastAsia="Times New Roman" w:hAnsi="Times New Roman" w:cs="Times New Roman"/>
      <w:sz w:val="24"/>
      <w:szCs w:val="24"/>
    </w:rPr>
  </w:style>
  <w:style w:type="paragraph" w:customStyle="1" w:styleId="mechtex">
    <w:name w:val="mechtex"/>
    <w:basedOn w:val="Normal"/>
    <w:link w:val="mechtexChar"/>
    <w:qFormat/>
    <w:rsid w:val="00AF2C0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AF2C0F"/>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626634">
      <w:bodyDiv w:val="1"/>
      <w:marLeft w:val="0"/>
      <w:marRight w:val="0"/>
      <w:marTop w:val="0"/>
      <w:marBottom w:val="0"/>
      <w:divBdr>
        <w:top w:val="none" w:sz="0" w:space="0" w:color="auto"/>
        <w:left w:val="none" w:sz="0" w:space="0" w:color="auto"/>
        <w:bottom w:val="none" w:sz="0" w:space="0" w:color="auto"/>
        <w:right w:val="none" w:sz="0" w:space="0" w:color="auto"/>
      </w:divBdr>
    </w:div>
    <w:div w:id="526718493">
      <w:bodyDiv w:val="1"/>
      <w:marLeft w:val="0"/>
      <w:marRight w:val="0"/>
      <w:marTop w:val="0"/>
      <w:marBottom w:val="0"/>
      <w:divBdr>
        <w:top w:val="none" w:sz="0" w:space="0" w:color="auto"/>
        <w:left w:val="none" w:sz="0" w:space="0" w:color="auto"/>
        <w:bottom w:val="none" w:sz="0" w:space="0" w:color="auto"/>
        <w:right w:val="none" w:sz="0" w:space="0" w:color="auto"/>
      </w:divBdr>
    </w:div>
    <w:div w:id="1262379007">
      <w:bodyDiv w:val="1"/>
      <w:marLeft w:val="0"/>
      <w:marRight w:val="0"/>
      <w:marTop w:val="0"/>
      <w:marBottom w:val="0"/>
      <w:divBdr>
        <w:top w:val="none" w:sz="0" w:space="0" w:color="auto"/>
        <w:left w:val="none" w:sz="0" w:space="0" w:color="auto"/>
        <w:bottom w:val="none" w:sz="0" w:space="0" w:color="auto"/>
        <w:right w:val="none" w:sz="0" w:space="0" w:color="auto"/>
      </w:divBdr>
    </w:div>
    <w:div w:id="1427727839">
      <w:bodyDiv w:val="1"/>
      <w:marLeft w:val="0"/>
      <w:marRight w:val="0"/>
      <w:marTop w:val="0"/>
      <w:marBottom w:val="0"/>
      <w:divBdr>
        <w:top w:val="none" w:sz="0" w:space="0" w:color="auto"/>
        <w:left w:val="none" w:sz="0" w:space="0" w:color="auto"/>
        <w:bottom w:val="none" w:sz="0" w:space="0" w:color="auto"/>
        <w:right w:val="none" w:sz="0" w:space="0" w:color="auto"/>
      </w:divBdr>
    </w:div>
    <w:div w:id="1659920429">
      <w:bodyDiv w:val="1"/>
      <w:marLeft w:val="0"/>
      <w:marRight w:val="0"/>
      <w:marTop w:val="0"/>
      <w:marBottom w:val="0"/>
      <w:divBdr>
        <w:top w:val="none" w:sz="0" w:space="0" w:color="auto"/>
        <w:left w:val="none" w:sz="0" w:space="0" w:color="auto"/>
        <w:bottom w:val="none" w:sz="0" w:space="0" w:color="auto"/>
        <w:right w:val="none" w:sz="0" w:space="0" w:color="auto"/>
      </w:divBdr>
    </w:div>
    <w:div w:id="185965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2DD2C-F027-4B5D-AFEE-739B9EF21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https://mul2.gov.am/tasks/1294841/oneclick?token=9a455ec16929e6b22ed348249bda92f4</cp:keywords>
  <dc:description/>
  <cp:lastModifiedBy>Varduhi Khachatryan</cp:lastModifiedBy>
  <cp:revision>44</cp:revision>
  <cp:lastPrinted>2025-06-16T05:49:00Z</cp:lastPrinted>
  <dcterms:created xsi:type="dcterms:W3CDTF">2023-02-15T13:55:00Z</dcterms:created>
  <dcterms:modified xsi:type="dcterms:W3CDTF">2026-03-12T08:42:00Z</dcterms:modified>
</cp:coreProperties>
</file>