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0CA" w:rsidRDefault="005140CA" w:rsidP="00810A23">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140CA" w:rsidRDefault="005140CA" w:rsidP="00810A23">
      <w:pPr>
        <w:jc w:val="center"/>
      </w:pPr>
    </w:p>
    <w:p w:rsidR="005140CA" w:rsidRDefault="005140CA" w:rsidP="00810A2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140CA" w:rsidRDefault="005140CA" w:rsidP="00810A23">
      <w:pPr>
        <w:pStyle w:val="mechtex"/>
        <w:rPr>
          <w:rFonts w:ascii="GHEA Mariam" w:hAnsi="GHEA Mariam"/>
          <w:b/>
        </w:rPr>
      </w:pPr>
    </w:p>
    <w:p w:rsidR="005140CA" w:rsidRDefault="005140CA" w:rsidP="00810A2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140CA" w:rsidRPr="008E1B5A" w:rsidRDefault="005140CA" w:rsidP="00810A23">
      <w:pPr>
        <w:jc w:val="center"/>
        <w:rPr>
          <w:rFonts w:ascii="GHEA Mariam" w:hAnsi="GHEA Mariam"/>
          <w:sz w:val="24"/>
          <w:szCs w:val="24"/>
        </w:rPr>
      </w:pPr>
    </w:p>
    <w:p w:rsidR="005140CA" w:rsidRPr="00691610" w:rsidRDefault="005140CA" w:rsidP="00810A23">
      <w:pPr>
        <w:jc w:val="center"/>
        <w:rPr>
          <w:rFonts w:ascii="GHEA Mariam" w:hAnsi="GHEA Mariam"/>
          <w:sz w:val="12"/>
          <w:szCs w:val="24"/>
        </w:rPr>
      </w:pPr>
    </w:p>
    <w:p w:rsidR="005140CA" w:rsidRPr="008E1B5A" w:rsidRDefault="005140CA" w:rsidP="00810A23">
      <w:pPr>
        <w:jc w:val="center"/>
        <w:rPr>
          <w:rFonts w:ascii="GHEA Mariam" w:hAnsi="GHEA Mariam"/>
          <w:sz w:val="24"/>
          <w:szCs w:val="24"/>
        </w:rPr>
      </w:pPr>
    </w:p>
    <w:p w:rsidR="005140CA" w:rsidRPr="00DA7ABC" w:rsidRDefault="005140CA" w:rsidP="00810A23">
      <w:pPr>
        <w:jc w:val="center"/>
        <w:rPr>
          <w:rFonts w:ascii="GHEA Mariam" w:hAnsi="GHEA Mariam"/>
          <w:sz w:val="24"/>
          <w:szCs w:val="24"/>
          <w:lang w:val="fr-FR"/>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19</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sidRPr="00DA7ABC">
        <w:rPr>
          <w:rFonts w:ascii="GHEA Mariam" w:hAnsi="GHEA Mariam"/>
          <w:sz w:val="24"/>
          <w:szCs w:val="24"/>
        </w:rPr>
        <w:t>Ն</w:t>
      </w:r>
    </w:p>
    <w:p w:rsidR="005140CA" w:rsidRDefault="005140CA" w:rsidP="00810A23">
      <w:pPr>
        <w:jc w:val="center"/>
        <w:rPr>
          <w:rFonts w:ascii="GHEA Mariam" w:hAnsi="GHEA Mariam"/>
          <w:sz w:val="24"/>
          <w:szCs w:val="24"/>
          <w:lang w:val="fr-FR"/>
        </w:rPr>
      </w:pPr>
    </w:p>
    <w:p w:rsidR="005140CA" w:rsidRDefault="005140CA" w:rsidP="00810A23">
      <w:pPr>
        <w:jc w:val="center"/>
        <w:rPr>
          <w:rFonts w:ascii="GHEA Mariam" w:hAnsi="GHEA Mariam"/>
          <w:sz w:val="24"/>
          <w:szCs w:val="24"/>
          <w:lang w:val="fr-FR"/>
        </w:rPr>
      </w:pPr>
    </w:p>
    <w:p w:rsidR="00D72646" w:rsidRDefault="00D72646" w:rsidP="00810A23">
      <w:pPr>
        <w:jc w:val="center"/>
        <w:rPr>
          <w:rFonts w:ascii="GHEA Mariam" w:hAnsi="GHEA Mariam"/>
          <w:sz w:val="24"/>
          <w:szCs w:val="24"/>
          <w:lang w:val="fr-FR"/>
        </w:rPr>
      </w:pPr>
    </w:p>
    <w:p w:rsidR="005140CA" w:rsidRDefault="005140CA" w:rsidP="005140CA">
      <w:pPr>
        <w:pStyle w:val="mechtex"/>
        <w:rPr>
          <w:rStyle w:val="Strong"/>
          <w:rFonts w:ascii="GHEA Mariam" w:hAnsi="GHEA Mariam"/>
          <w:b w:val="0"/>
          <w:color w:val="000000"/>
          <w:sz w:val="24"/>
          <w:lang w:val="hy-AM"/>
        </w:rPr>
      </w:pPr>
      <w:r w:rsidRPr="005140CA">
        <w:rPr>
          <w:rStyle w:val="Strong"/>
          <w:rFonts w:ascii="GHEA Mariam" w:hAnsi="GHEA Mariam"/>
          <w:b w:val="0"/>
          <w:color w:val="000000"/>
          <w:sz w:val="24"/>
          <w:lang w:val="hy-AM"/>
        </w:rPr>
        <w:t xml:space="preserve">«ՀԱՅԱՍՏԱՆԻ </w:t>
      </w:r>
      <w:r>
        <w:rPr>
          <w:rStyle w:val="Strong"/>
          <w:rFonts w:ascii="GHEA Mariam" w:hAnsi="GHEA Mariam"/>
          <w:b w:val="0"/>
          <w:color w:val="000000"/>
          <w:sz w:val="24"/>
          <w:lang w:val="hy-AM"/>
        </w:rPr>
        <w:t xml:space="preserve"> </w:t>
      </w:r>
      <w:r w:rsidRPr="005140CA">
        <w:rPr>
          <w:rStyle w:val="Strong"/>
          <w:rFonts w:ascii="GHEA Mariam" w:hAnsi="GHEA Mariam"/>
          <w:b w:val="0"/>
          <w:color w:val="000000"/>
          <w:sz w:val="24"/>
          <w:lang w:val="hy-AM"/>
        </w:rPr>
        <w:t>ՀԱՆՐԱՊԵՏՈՒԹՅԱՆ</w:t>
      </w:r>
      <w:r>
        <w:rPr>
          <w:rStyle w:val="Strong"/>
          <w:rFonts w:ascii="GHEA Mariam" w:hAnsi="GHEA Mariam"/>
          <w:b w:val="0"/>
          <w:color w:val="000000"/>
          <w:sz w:val="24"/>
          <w:lang w:val="hy-AM"/>
        </w:rPr>
        <w:t xml:space="preserve"> </w:t>
      </w:r>
      <w:r w:rsidRPr="005140CA">
        <w:rPr>
          <w:rStyle w:val="Strong"/>
          <w:rFonts w:ascii="GHEA Mariam" w:hAnsi="GHEA Mariam"/>
          <w:b w:val="0"/>
          <w:color w:val="000000"/>
          <w:sz w:val="24"/>
          <w:lang w:val="hy-AM"/>
        </w:rPr>
        <w:t xml:space="preserve"> </w:t>
      </w:r>
      <w:r w:rsidRPr="005140CA">
        <w:rPr>
          <w:rStyle w:val="Strong"/>
          <w:rFonts w:ascii="GHEA Mariam" w:hAnsi="GHEA Mariam"/>
          <w:b w:val="0"/>
          <w:color w:val="000000"/>
          <w:sz w:val="24"/>
          <w:lang w:val="fr-FR"/>
        </w:rPr>
        <w:t>2026</w:t>
      </w:r>
      <w:r w:rsidRPr="005140CA">
        <w:rPr>
          <w:rStyle w:val="Strong"/>
          <w:rFonts w:ascii="GHEA Mariam" w:hAnsi="GHEA Mariam"/>
          <w:b w:val="0"/>
          <w:color w:val="000000"/>
          <w:sz w:val="24"/>
          <w:lang w:val="hy-AM"/>
        </w:rPr>
        <w:t xml:space="preserve"> ԹՎԱԿԱՆԻ ՊԵՏԱԿԱՆ ԲՅՈՒՋԵԻ ՄԱՍԻՆ» </w:t>
      </w:r>
      <w:r>
        <w:rPr>
          <w:rStyle w:val="Strong"/>
          <w:rFonts w:ascii="GHEA Mariam" w:hAnsi="GHEA Mariam"/>
          <w:b w:val="0"/>
          <w:color w:val="000000"/>
          <w:sz w:val="24"/>
          <w:lang w:val="hy-AM"/>
        </w:rPr>
        <w:t xml:space="preserve"> </w:t>
      </w:r>
      <w:r w:rsidRPr="005140CA">
        <w:rPr>
          <w:rStyle w:val="Strong"/>
          <w:rFonts w:ascii="GHEA Mariam" w:hAnsi="GHEA Mariam"/>
          <w:b w:val="0"/>
          <w:color w:val="000000"/>
          <w:sz w:val="24"/>
          <w:lang w:val="hy-AM"/>
        </w:rPr>
        <w:t>ՕՐԵՆՔՈՒՄ</w:t>
      </w:r>
      <w:r>
        <w:rPr>
          <w:rStyle w:val="Strong"/>
          <w:rFonts w:ascii="GHEA Mariam" w:hAnsi="GHEA Mariam"/>
          <w:b w:val="0"/>
          <w:color w:val="000000"/>
          <w:sz w:val="24"/>
          <w:lang w:val="hy-AM"/>
        </w:rPr>
        <w:t xml:space="preserve"> </w:t>
      </w:r>
      <w:r w:rsidRPr="005140CA">
        <w:rPr>
          <w:rStyle w:val="Strong"/>
          <w:rFonts w:ascii="GHEA Mariam" w:hAnsi="GHEA Mariam"/>
          <w:b w:val="0"/>
          <w:color w:val="000000"/>
          <w:sz w:val="24"/>
          <w:lang w:val="hy-AM"/>
        </w:rPr>
        <w:t xml:space="preserve"> ՎԵՐԱԲԱՇԽՈՒ</w:t>
      </w:r>
      <w:r w:rsidRPr="005140CA">
        <w:rPr>
          <w:rStyle w:val="Strong"/>
          <w:rFonts w:ascii="GHEA Mariam" w:hAnsi="GHEA Mariam"/>
          <w:b w:val="0"/>
          <w:color w:val="000000"/>
          <w:sz w:val="24"/>
        </w:rPr>
        <w:t>Մ</w:t>
      </w:r>
      <w:r w:rsidRPr="005140CA">
        <w:rPr>
          <w:rStyle w:val="Strong"/>
          <w:rFonts w:ascii="GHEA Mariam" w:hAnsi="GHEA Mariam"/>
          <w:b w:val="0"/>
          <w:color w:val="000000"/>
          <w:sz w:val="24"/>
          <w:lang w:val="fr-FR"/>
        </w:rPr>
        <w:t xml:space="preserve">, </w:t>
      </w:r>
      <w:r>
        <w:rPr>
          <w:rStyle w:val="Strong"/>
          <w:rFonts w:ascii="GHEA Mariam" w:hAnsi="GHEA Mariam"/>
          <w:b w:val="0"/>
          <w:color w:val="000000"/>
          <w:sz w:val="24"/>
          <w:lang w:val="hy-AM"/>
        </w:rPr>
        <w:t xml:space="preserve"> </w:t>
      </w:r>
      <w:r w:rsidRPr="005140CA">
        <w:rPr>
          <w:rStyle w:val="Strong"/>
          <w:rFonts w:ascii="GHEA Mariam" w:hAnsi="GHEA Mariam"/>
          <w:b w:val="0"/>
          <w:color w:val="000000"/>
          <w:sz w:val="24"/>
        </w:rPr>
        <w:t>ԼՐԱՑՈՒՄ</w:t>
      </w:r>
      <w:r w:rsidRPr="005140CA">
        <w:rPr>
          <w:rStyle w:val="Strong"/>
          <w:rFonts w:ascii="GHEA Mariam" w:hAnsi="GHEA Mariam"/>
          <w:b w:val="0"/>
          <w:color w:val="000000"/>
          <w:sz w:val="24"/>
          <w:lang w:val="fr-FR"/>
        </w:rPr>
        <w:t xml:space="preserve"> </w:t>
      </w:r>
      <w:r>
        <w:rPr>
          <w:rStyle w:val="Strong"/>
          <w:rFonts w:ascii="GHEA Mariam" w:hAnsi="GHEA Mariam"/>
          <w:b w:val="0"/>
          <w:color w:val="000000"/>
          <w:sz w:val="24"/>
          <w:lang w:val="hy-AM"/>
        </w:rPr>
        <w:t xml:space="preserve"> </w:t>
      </w:r>
      <w:r w:rsidRPr="005140CA">
        <w:rPr>
          <w:rStyle w:val="Strong"/>
          <w:rFonts w:ascii="GHEA Mariam" w:hAnsi="GHEA Mariam"/>
          <w:b w:val="0"/>
          <w:color w:val="000000"/>
          <w:sz w:val="24"/>
          <w:lang w:val="fr-FR"/>
        </w:rPr>
        <w:t xml:space="preserve">ԵՎ </w:t>
      </w:r>
      <w:r w:rsidRPr="005140CA">
        <w:rPr>
          <w:rStyle w:val="Strong"/>
          <w:rFonts w:ascii="GHEA Mariam" w:hAnsi="GHEA Mariam"/>
          <w:b w:val="0"/>
          <w:color w:val="000000"/>
          <w:sz w:val="24"/>
          <w:lang w:val="hy-AM"/>
        </w:rPr>
        <w:t>ՀԱՅԱՍՏԱՆԻ ՀԱՆ</w:t>
      </w:r>
      <w:r>
        <w:rPr>
          <w:rStyle w:val="Strong"/>
          <w:rFonts w:ascii="GHEA Mariam" w:hAnsi="GHEA Mariam"/>
          <w:b w:val="0"/>
          <w:color w:val="000000"/>
          <w:sz w:val="24"/>
          <w:lang w:val="hy-AM"/>
        </w:rPr>
        <w:softHyphen/>
      </w:r>
      <w:r w:rsidRPr="005140CA">
        <w:rPr>
          <w:rStyle w:val="Strong"/>
          <w:rFonts w:ascii="GHEA Mariam" w:hAnsi="GHEA Mariam"/>
          <w:b w:val="0"/>
          <w:color w:val="000000"/>
          <w:sz w:val="24"/>
          <w:lang w:val="hy-AM"/>
        </w:rPr>
        <w:t xml:space="preserve">ՐԱՊԵՏՈՒԹՅԱՆ </w:t>
      </w:r>
      <w:r>
        <w:rPr>
          <w:rStyle w:val="Strong"/>
          <w:rFonts w:ascii="GHEA Mariam" w:hAnsi="GHEA Mariam"/>
          <w:b w:val="0"/>
          <w:color w:val="000000"/>
          <w:sz w:val="24"/>
          <w:lang w:val="hy-AM"/>
        </w:rPr>
        <w:t xml:space="preserve"> </w:t>
      </w:r>
      <w:r w:rsidRPr="005140CA">
        <w:rPr>
          <w:rStyle w:val="Strong"/>
          <w:rFonts w:ascii="GHEA Mariam" w:hAnsi="GHEA Mariam"/>
          <w:b w:val="0"/>
          <w:color w:val="000000"/>
          <w:spacing w:val="-4"/>
          <w:sz w:val="24"/>
          <w:lang w:val="hy-AM"/>
        </w:rPr>
        <w:t>ԿԱՌԱՎԱՐՈՒԹՅԱՆ</w:t>
      </w:r>
      <w:r>
        <w:rPr>
          <w:rStyle w:val="Strong"/>
          <w:rFonts w:ascii="GHEA Mariam" w:hAnsi="GHEA Mariam"/>
          <w:b w:val="0"/>
          <w:color w:val="000000"/>
          <w:spacing w:val="-4"/>
          <w:sz w:val="24"/>
          <w:lang w:val="hy-AM"/>
        </w:rPr>
        <w:t xml:space="preserve"> </w:t>
      </w:r>
      <w:r w:rsidRPr="005140CA">
        <w:rPr>
          <w:rStyle w:val="Strong"/>
          <w:rFonts w:ascii="GHEA Mariam" w:hAnsi="GHEA Mariam"/>
          <w:b w:val="0"/>
          <w:color w:val="000000"/>
          <w:spacing w:val="-4"/>
          <w:sz w:val="24"/>
          <w:lang w:val="hy-AM"/>
        </w:rPr>
        <w:t xml:space="preserve"> 202</w:t>
      </w:r>
      <w:r w:rsidRPr="005140CA">
        <w:rPr>
          <w:rStyle w:val="Strong"/>
          <w:rFonts w:ascii="GHEA Mariam" w:hAnsi="GHEA Mariam"/>
          <w:b w:val="0"/>
          <w:color w:val="000000"/>
          <w:spacing w:val="-4"/>
          <w:sz w:val="24"/>
          <w:lang w:val="fr-FR"/>
        </w:rPr>
        <w:t>5</w:t>
      </w:r>
      <w:r>
        <w:rPr>
          <w:rStyle w:val="Strong"/>
          <w:rFonts w:ascii="GHEA Mariam" w:hAnsi="GHEA Mariam"/>
          <w:b w:val="0"/>
          <w:color w:val="000000"/>
          <w:spacing w:val="-4"/>
          <w:sz w:val="24"/>
          <w:lang w:val="hy-AM"/>
        </w:rPr>
        <w:t xml:space="preserve">  </w:t>
      </w:r>
      <w:r w:rsidRPr="005140CA">
        <w:rPr>
          <w:rStyle w:val="Strong"/>
          <w:rFonts w:ascii="GHEA Mariam" w:hAnsi="GHEA Mariam"/>
          <w:b w:val="0"/>
          <w:color w:val="000000"/>
          <w:spacing w:val="-4"/>
          <w:sz w:val="24"/>
          <w:lang w:val="hy-AM"/>
        </w:rPr>
        <w:t xml:space="preserve"> ԹՎԱԿԱՆԻ</w:t>
      </w:r>
      <w:r>
        <w:rPr>
          <w:rStyle w:val="Strong"/>
          <w:rFonts w:ascii="GHEA Mariam" w:hAnsi="GHEA Mariam"/>
          <w:b w:val="0"/>
          <w:color w:val="000000"/>
          <w:spacing w:val="-4"/>
          <w:sz w:val="24"/>
          <w:lang w:val="hy-AM"/>
        </w:rPr>
        <w:t xml:space="preserve"> </w:t>
      </w:r>
      <w:r w:rsidRPr="005140CA">
        <w:rPr>
          <w:rStyle w:val="Strong"/>
          <w:rFonts w:ascii="GHEA Mariam" w:hAnsi="GHEA Mariam"/>
          <w:b w:val="0"/>
          <w:color w:val="000000"/>
          <w:spacing w:val="-4"/>
          <w:sz w:val="24"/>
          <w:lang w:val="hy-AM"/>
        </w:rPr>
        <w:t xml:space="preserve"> ԴԵԿՏԵՄԲԵՐԻ</w:t>
      </w:r>
      <w:r>
        <w:rPr>
          <w:rStyle w:val="Strong"/>
          <w:rFonts w:ascii="GHEA Mariam" w:hAnsi="GHEA Mariam"/>
          <w:b w:val="0"/>
          <w:color w:val="000000"/>
          <w:spacing w:val="-4"/>
          <w:sz w:val="24"/>
          <w:lang w:val="hy-AM"/>
        </w:rPr>
        <w:t xml:space="preserve"> </w:t>
      </w:r>
      <w:r w:rsidRPr="005140CA">
        <w:rPr>
          <w:rStyle w:val="Strong"/>
          <w:rFonts w:ascii="GHEA Mariam" w:hAnsi="GHEA Mariam"/>
          <w:b w:val="0"/>
          <w:color w:val="000000"/>
          <w:spacing w:val="-4"/>
          <w:sz w:val="24"/>
          <w:lang w:val="hy-AM"/>
        </w:rPr>
        <w:t xml:space="preserve"> 2</w:t>
      </w:r>
      <w:r w:rsidRPr="005140CA">
        <w:rPr>
          <w:rStyle w:val="Strong"/>
          <w:rFonts w:ascii="GHEA Mariam" w:hAnsi="GHEA Mariam"/>
          <w:b w:val="0"/>
          <w:color w:val="000000"/>
          <w:spacing w:val="-4"/>
          <w:sz w:val="24"/>
          <w:lang w:val="fr-FR"/>
        </w:rPr>
        <w:t>5</w:t>
      </w:r>
      <w:r w:rsidRPr="005140CA">
        <w:rPr>
          <w:rStyle w:val="Strong"/>
          <w:rFonts w:ascii="GHEA Mariam" w:hAnsi="GHEA Mariam"/>
          <w:b w:val="0"/>
          <w:color w:val="000000"/>
          <w:spacing w:val="-4"/>
          <w:sz w:val="24"/>
          <w:lang w:val="hy-AM"/>
        </w:rPr>
        <w:t xml:space="preserve">-Ի </w:t>
      </w:r>
      <w:r>
        <w:rPr>
          <w:rStyle w:val="Strong"/>
          <w:rFonts w:ascii="GHEA Mariam" w:hAnsi="GHEA Mariam"/>
          <w:b w:val="0"/>
          <w:color w:val="000000"/>
          <w:spacing w:val="-4"/>
          <w:sz w:val="24"/>
          <w:lang w:val="hy-AM"/>
        </w:rPr>
        <w:br/>
      </w:r>
      <w:r w:rsidRPr="005140CA">
        <w:rPr>
          <w:rStyle w:val="Strong"/>
          <w:rFonts w:ascii="GHEA Mariam" w:hAnsi="GHEA Mariam"/>
          <w:b w:val="0"/>
          <w:color w:val="000000"/>
          <w:spacing w:val="-8"/>
          <w:sz w:val="24"/>
          <w:lang w:val="hy-AM"/>
        </w:rPr>
        <w:t>N 191</w:t>
      </w:r>
      <w:r w:rsidRPr="005140CA">
        <w:rPr>
          <w:rStyle w:val="Strong"/>
          <w:rFonts w:ascii="GHEA Mariam" w:hAnsi="GHEA Mariam"/>
          <w:b w:val="0"/>
          <w:color w:val="000000"/>
          <w:spacing w:val="-8"/>
          <w:sz w:val="24"/>
          <w:lang w:val="fr-FR"/>
        </w:rPr>
        <w:t>0</w:t>
      </w:r>
      <w:r w:rsidRPr="005140CA">
        <w:rPr>
          <w:rStyle w:val="Strong"/>
          <w:rFonts w:ascii="GHEA Mariam" w:hAnsi="GHEA Mariam"/>
          <w:b w:val="0"/>
          <w:color w:val="000000"/>
          <w:spacing w:val="-8"/>
          <w:sz w:val="24"/>
          <w:lang w:val="hy-AM"/>
        </w:rPr>
        <w:t>-Ն ՈՐՈՇՄԱՆ ՄԵՋ ՓՈՓՈԽՈՒԹՅՈՒՆ</w:t>
      </w:r>
      <w:r w:rsidRPr="005140CA">
        <w:rPr>
          <w:rStyle w:val="Strong"/>
          <w:rFonts w:ascii="GHEA Mariam" w:hAnsi="GHEA Mariam"/>
          <w:b w:val="0"/>
          <w:color w:val="000000"/>
          <w:spacing w:val="-8"/>
          <w:sz w:val="24"/>
        </w:rPr>
        <w:t>ՆԵՐ</w:t>
      </w:r>
      <w:r w:rsidR="006C54D6">
        <w:rPr>
          <w:rStyle w:val="Strong"/>
          <w:rFonts w:ascii="GHEA Mariam" w:hAnsi="GHEA Mariam"/>
          <w:b w:val="0"/>
          <w:color w:val="000000"/>
          <w:spacing w:val="-8"/>
          <w:sz w:val="24"/>
          <w:lang w:val="hy-AM"/>
        </w:rPr>
        <w:t xml:space="preserve"> ՈՒ </w:t>
      </w:r>
      <w:r w:rsidRPr="005140CA">
        <w:rPr>
          <w:rStyle w:val="Strong"/>
          <w:rFonts w:ascii="GHEA Mariam" w:hAnsi="GHEA Mariam"/>
          <w:b w:val="0"/>
          <w:color w:val="000000"/>
          <w:spacing w:val="-8"/>
          <w:sz w:val="24"/>
          <w:lang w:val="hy-AM"/>
        </w:rPr>
        <w:t xml:space="preserve"> ԼՐԱՑՈՒՄ</w:t>
      </w:r>
      <w:r w:rsidRPr="005140CA">
        <w:rPr>
          <w:rStyle w:val="Strong"/>
          <w:rFonts w:ascii="GHEA Mariam" w:hAnsi="GHEA Mariam"/>
          <w:b w:val="0"/>
          <w:color w:val="000000"/>
          <w:spacing w:val="-8"/>
          <w:sz w:val="24"/>
        </w:rPr>
        <w:t>ՆԵՐ</w:t>
      </w:r>
      <w:r w:rsidRPr="005140CA">
        <w:rPr>
          <w:rStyle w:val="Strong"/>
          <w:rFonts w:ascii="GHEA Mariam" w:hAnsi="GHEA Mariam"/>
          <w:b w:val="0"/>
          <w:color w:val="000000"/>
          <w:spacing w:val="-8"/>
          <w:sz w:val="24"/>
          <w:lang w:val="hy-AM"/>
        </w:rPr>
        <w:t xml:space="preserve"> ԿԱՏԱՐԵԼՈՒ</w:t>
      </w:r>
      <w:r w:rsidRPr="005140CA">
        <w:rPr>
          <w:rStyle w:val="Strong"/>
          <w:rFonts w:ascii="GHEA Mariam" w:hAnsi="GHEA Mariam"/>
          <w:b w:val="0"/>
          <w:color w:val="000000"/>
          <w:sz w:val="24"/>
          <w:lang w:val="hy-AM"/>
        </w:rPr>
        <w:t xml:space="preserve"> </w:t>
      </w:r>
      <w:r w:rsidR="006C54D6" w:rsidRPr="006C54D6">
        <w:rPr>
          <w:rStyle w:val="Strong"/>
          <w:rFonts w:ascii="GHEA Mariam" w:hAnsi="GHEA Mariam"/>
          <w:b w:val="0"/>
          <w:color w:val="000000"/>
          <w:spacing w:val="-2"/>
          <w:sz w:val="24"/>
          <w:szCs w:val="24"/>
        </w:rPr>
        <w:t>ԵՎ</w:t>
      </w:r>
      <w:r w:rsidR="006C54D6">
        <w:rPr>
          <w:rStyle w:val="Strong"/>
          <w:rFonts w:ascii="GHEA Mariam" w:hAnsi="GHEA Mariam"/>
          <w:b w:val="0"/>
          <w:color w:val="000000"/>
          <w:spacing w:val="-2"/>
          <w:sz w:val="24"/>
          <w:szCs w:val="24"/>
          <w:lang w:val="hy-AM"/>
        </w:rPr>
        <w:t xml:space="preserve"> </w:t>
      </w:r>
      <w:r w:rsidR="006C54D6" w:rsidRPr="006C54D6">
        <w:rPr>
          <w:rStyle w:val="Strong"/>
          <w:rFonts w:ascii="GHEA Mariam" w:hAnsi="GHEA Mariam"/>
          <w:b w:val="0"/>
          <w:color w:val="000000"/>
          <w:spacing w:val="-2"/>
          <w:sz w:val="24"/>
          <w:szCs w:val="24"/>
          <w:lang w:val="hy-AM"/>
        </w:rPr>
        <w:t xml:space="preserve"> </w:t>
      </w:r>
      <w:r w:rsidR="006C54D6" w:rsidRPr="006C54D6">
        <w:rPr>
          <w:rStyle w:val="Strong"/>
          <w:rFonts w:ascii="GHEA Mariam" w:hAnsi="GHEA Mariam" w:cs="Sylfaen"/>
          <w:b w:val="0"/>
          <w:bCs w:val="0"/>
          <w:color w:val="000000"/>
          <w:spacing w:val="-2"/>
          <w:sz w:val="24"/>
          <w:szCs w:val="24"/>
          <w:lang w:val="fr-FR" w:eastAsia="en-US"/>
        </w:rPr>
        <w:t>ՀԱՅԱՍՏԱՆԻ</w:t>
      </w:r>
      <w:r w:rsidR="006C54D6" w:rsidRPr="006C54D6">
        <w:rPr>
          <w:rStyle w:val="Strong"/>
          <w:rFonts w:ascii="GHEA Mariam" w:hAnsi="GHEA Mariam" w:cs="Arial Armenian"/>
          <w:b w:val="0"/>
          <w:bCs w:val="0"/>
          <w:color w:val="000000"/>
          <w:spacing w:val="-2"/>
          <w:sz w:val="24"/>
          <w:szCs w:val="24"/>
          <w:lang w:val="fr-FR" w:eastAsia="en-US"/>
        </w:rPr>
        <w:t xml:space="preserve"> </w:t>
      </w:r>
      <w:r w:rsidR="006C54D6">
        <w:rPr>
          <w:rStyle w:val="Strong"/>
          <w:rFonts w:ascii="GHEA Mariam" w:hAnsi="GHEA Mariam" w:cs="Arial Armenian"/>
          <w:b w:val="0"/>
          <w:bCs w:val="0"/>
          <w:color w:val="000000"/>
          <w:spacing w:val="-2"/>
          <w:sz w:val="24"/>
          <w:szCs w:val="24"/>
          <w:lang w:val="hy-AM" w:eastAsia="en-US"/>
        </w:rPr>
        <w:t xml:space="preserve"> </w:t>
      </w:r>
      <w:r w:rsidR="006C54D6" w:rsidRPr="006C54D6">
        <w:rPr>
          <w:rStyle w:val="Strong"/>
          <w:rFonts w:ascii="GHEA Mariam" w:hAnsi="GHEA Mariam" w:cs="Sylfaen"/>
          <w:b w:val="0"/>
          <w:bCs w:val="0"/>
          <w:color w:val="000000"/>
          <w:spacing w:val="-2"/>
          <w:sz w:val="24"/>
          <w:szCs w:val="24"/>
          <w:lang w:val="fr-FR" w:eastAsia="en-US"/>
        </w:rPr>
        <w:t>ՀԱՆՐԱ</w:t>
      </w:r>
      <w:r w:rsidR="006C54D6" w:rsidRPr="006C54D6">
        <w:rPr>
          <w:rStyle w:val="Strong"/>
          <w:rFonts w:ascii="GHEA Mariam" w:hAnsi="GHEA Mariam" w:cs="Sylfaen"/>
          <w:b w:val="0"/>
          <w:bCs w:val="0"/>
          <w:color w:val="000000"/>
          <w:spacing w:val="-2"/>
          <w:sz w:val="24"/>
          <w:szCs w:val="24"/>
          <w:lang w:val="fr-FR" w:eastAsia="en-US"/>
        </w:rPr>
        <w:softHyphen/>
        <w:t>ՊԵՏՈՒԹՅԱՆ</w:t>
      </w:r>
      <w:r w:rsidR="006C54D6">
        <w:rPr>
          <w:rStyle w:val="Strong"/>
          <w:rFonts w:ascii="GHEA Mariam" w:hAnsi="GHEA Mariam" w:cs="Sylfaen"/>
          <w:b w:val="0"/>
          <w:bCs w:val="0"/>
          <w:color w:val="000000"/>
          <w:spacing w:val="-2"/>
          <w:sz w:val="24"/>
          <w:szCs w:val="24"/>
          <w:lang w:val="hy-AM" w:eastAsia="en-US"/>
        </w:rPr>
        <w:t xml:space="preserve"> </w:t>
      </w:r>
      <w:r w:rsidR="006C54D6" w:rsidRPr="006C54D6">
        <w:rPr>
          <w:rStyle w:val="Strong"/>
          <w:rFonts w:ascii="GHEA Mariam" w:hAnsi="GHEA Mariam"/>
          <w:b w:val="0"/>
          <w:color w:val="000000"/>
          <w:spacing w:val="-2"/>
          <w:sz w:val="24"/>
          <w:szCs w:val="24"/>
          <w:lang w:val="fr-FR"/>
        </w:rPr>
        <w:t xml:space="preserve"> </w:t>
      </w:r>
      <w:r w:rsidR="006C54D6" w:rsidRPr="006C54D6">
        <w:rPr>
          <w:rStyle w:val="Strong"/>
          <w:rFonts w:ascii="GHEA Mariam" w:hAnsi="GHEA Mariam"/>
          <w:b w:val="0"/>
          <w:color w:val="000000"/>
          <w:spacing w:val="-2"/>
          <w:sz w:val="24"/>
          <w:szCs w:val="24"/>
        </w:rPr>
        <w:t>ԱՇԽԱՏԱՆՔԻ</w:t>
      </w:r>
      <w:r w:rsidR="006C54D6">
        <w:rPr>
          <w:rStyle w:val="Strong"/>
          <w:rFonts w:ascii="GHEA Mariam" w:hAnsi="GHEA Mariam"/>
          <w:b w:val="0"/>
          <w:color w:val="000000"/>
          <w:spacing w:val="-2"/>
          <w:sz w:val="24"/>
          <w:szCs w:val="24"/>
          <w:lang w:val="hy-AM"/>
        </w:rPr>
        <w:t xml:space="preserve">  </w:t>
      </w:r>
      <w:r w:rsidR="006C54D6" w:rsidRPr="006C54D6">
        <w:rPr>
          <w:rStyle w:val="Strong"/>
          <w:rFonts w:ascii="GHEA Mariam" w:hAnsi="GHEA Mariam"/>
          <w:b w:val="0"/>
          <w:color w:val="000000"/>
          <w:spacing w:val="-2"/>
          <w:sz w:val="24"/>
          <w:szCs w:val="24"/>
          <w:lang w:val="fr-FR"/>
        </w:rPr>
        <w:t xml:space="preserve"> </w:t>
      </w:r>
      <w:r w:rsidR="006C54D6" w:rsidRPr="006C54D6">
        <w:rPr>
          <w:rStyle w:val="Strong"/>
          <w:rFonts w:ascii="GHEA Mariam" w:hAnsi="GHEA Mariam"/>
          <w:b w:val="0"/>
          <w:color w:val="000000"/>
          <w:spacing w:val="-2"/>
          <w:sz w:val="24"/>
          <w:szCs w:val="24"/>
        </w:rPr>
        <w:t>ԵՎ</w:t>
      </w:r>
      <w:r w:rsidR="006C54D6" w:rsidRPr="006C54D6">
        <w:rPr>
          <w:rStyle w:val="Strong"/>
          <w:rFonts w:ascii="GHEA Mariam" w:hAnsi="GHEA Mariam"/>
          <w:b w:val="0"/>
          <w:color w:val="000000"/>
          <w:spacing w:val="-2"/>
          <w:sz w:val="24"/>
          <w:szCs w:val="24"/>
          <w:lang w:val="fr-FR"/>
        </w:rPr>
        <w:t xml:space="preserve"> </w:t>
      </w:r>
      <w:r w:rsidR="006C54D6">
        <w:rPr>
          <w:rStyle w:val="Strong"/>
          <w:rFonts w:ascii="GHEA Mariam" w:hAnsi="GHEA Mariam"/>
          <w:b w:val="0"/>
          <w:color w:val="000000"/>
          <w:spacing w:val="-2"/>
          <w:sz w:val="24"/>
          <w:szCs w:val="24"/>
          <w:lang w:val="hy-AM"/>
        </w:rPr>
        <w:t xml:space="preserve">  </w:t>
      </w:r>
      <w:r w:rsidR="006C54D6" w:rsidRPr="006C54D6">
        <w:rPr>
          <w:rStyle w:val="Strong"/>
          <w:rFonts w:ascii="GHEA Mariam" w:hAnsi="GHEA Mariam"/>
          <w:b w:val="0"/>
          <w:color w:val="000000"/>
          <w:spacing w:val="-2"/>
          <w:sz w:val="24"/>
          <w:szCs w:val="24"/>
        </w:rPr>
        <w:t>ՍՈՑԻԱԼԱԿԱՆ</w:t>
      </w:r>
      <w:r w:rsidR="006C54D6" w:rsidRPr="006C54D6">
        <w:rPr>
          <w:rStyle w:val="Strong"/>
          <w:rFonts w:ascii="GHEA Mariam" w:hAnsi="GHEA Mariam"/>
          <w:b w:val="0"/>
          <w:color w:val="000000"/>
          <w:spacing w:val="-2"/>
          <w:sz w:val="24"/>
          <w:szCs w:val="24"/>
          <w:lang w:val="fr-FR"/>
        </w:rPr>
        <w:t xml:space="preserve"> </w:t>
      </w:r>
      <w:r w:rsidR="006C54D6" w:rsidRPr="006C54D6">
        <w:rPr>
          <w:rStyle w:val="Strong"/>
          <w:rFonts w:ascii="GHEA Mariam" w:hAnsi="GHEA Mariam"/>
          <w:b w:val="0"/>
          <w:color w:val="000000"/>
          <w:spacing w:val="-2"/>
          <w:sz w:val="24"/>
          <w:szCs w:val="24"/>
        </w:rPr>
        <w:t>ՀԱՐՑԵՐԻ</w:t>
      </w:r>
      <w:r w:rsidR="006C54D6" w:rsidRPr="005140CA">
        <w:rPr>
          <w:rStyle w:val="Strong"/>
          <w:rFonts w:ascii="GHEA Mariam" w:hAnsi="GHEA Mariam"/>
          <w:b w:val="0"/>
          <w:color w:val="000000"/>
          <w:spacing w:val="-8"/>
          <w:sz w:val="24"/>
          <w:lang w:val="fr-FR"/>
        </w:rPr>
        <w:t xml:space="preserve"> </w:t>
      </w:r>
      <w:r w:rsidRPr="005140CA">
        <w:rPr>
          <w:rStyle w:val="Strong"/>
          <w:rFonts w:ascii="GHEA Mariam" w:hAnsi="GHEA Mariam"/>
          <w:b w:val="0"/>
          <w:color w:val="000000"/>
          <w:spacing w:val="-8"/>
          <w:sz w:val="24"/>
        </w:rPr>
        <w:t>ՆԱԽԱՐԱՐՈՒԹՅԱՆԸ</w:t>
      </w:r>
      <w:r w:rsidRPr="005140CA">
        <w:rPr>
          <w:rStyle w:val="Strong"/>
          <w:rFonts w:ascii="GHEA Mariam" w:hAnsi="GHEA Mariam"/>
          <w:b w:val="0"/>
          <w:color w:val="000000"/>
          <w:sz w:val="24"/>
          <w:lang w:val="fr-FR"/>
        </w:rPr>
        <w:t xml:space="preserve"> </w:t>
      </w:r>
      <w:r w:rsidRPr="005140CA">
        <w:rPr>
          <w:rStyle w:val="Strong"/>
          <w:rFonts w:ascii="GHEA Mariam" w:hAnsi="GHEA Mariam"/>
          <w:b w:val="0"/>
          <w:color w:val="000000"/>
          <w:sz w:val="24"/>
        </w:rPr>
        <w:t>ԳՈՒՄԱՐ</w:t>
      </w:r>
      <w:r w:rsidRPr="005140CA">
        <w:rPr>
          <w:rStyle w:val="Strong"/>
          <w:rFonts w:ascii="GHEA Mariam" w:hAnsi="GHEA Mariam"/>
          <w:b w:val="0"/>
          <w:color w:val="000000"/>
          <w:sz w:val="24"/>
          <w:lang w:val="fr-FR"/>
        </w:rPr>
        <w:t xml:space="preserve"> </w:t>
      </w:r>
      <w:r w:rsidRPr="005140CA">
        <w:rPr>
          <w:rStyle w:val="Strong"/>
          <w:rFonts w:ascii="GHEA Mariam" w:hAnsi="GHEA Mariam"/>
          <w:b w:val="0"/>
          <w:color w:val="000000"/>
          <w:sz w:val="24"/>
        </w:rPr>
        <w:t>ՀԱՏԿԱՑՆԵԼՈՒ</w:t>
      </w:r>
      <w:r w:rsidRPr="005140CA">
        <w:rPr>
          <w:rStyle w:val="Strong"/>
          <w:rFonts w:ascii="GHEA Mariam" w:hAnsi="GHEA Mariam"/>
          <w:b w:val="0"/>
          <w:color w:val="000000"/>
          <w:sz w:val="24"/>
          <w:lang w:val="fr-FR"/>
        </w:rPr>
        <w:t xml:space="preserve"> </w:t>
      </w:r>
      <w:r w:rsidRPr="005140CA">
        <w:rPr>
          <w:rStyle w:val="Strong"/>
          <w:rFonts w:ascii="GHEA Mariam" w:hAnsi="GHEA Mariam"/>
          <w:b w:val="0"/>
          <w:color w:val="000000"/>
          <w:sz w:val="24"/>
          <w:lang w:val="hy-AM"/>
        </w:rPr>
        <w:t>ՄԱՍԻՆ</w:t>
      </w:r>
      <w:r w:rsidRPr="005140CA">
        <w:rPr>
          <w:rStyle w:val="Strong"/>
          <w:rFonts w:ascii="GHEA Mariam" w:hAnsi="GHEA Mariam"/>
          <w:b w:val="0"/>
          <w:color w:val="000000"/>
          <w:sz w:val="24"/>
          <w:lang w:val="fr-FR"/>
        </w:rPr>
        <w:t xml:space="preserve"> </w:t>
      </w:r>
    </w:p>
    <w:p w:rsidR="005140CA" w:rsidRPr="006C54D6" w:rsidRDefault="005140CA" w:rsidP="00810A2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140CA" w:rsidRDefault="005140CA" w:rsidP="005140CA">
      <w:pPr>
        <w:pStyle w:val="mechtex"/>
        <w:rPr>
          <w:rFonts w:ascii="GHEA Mariam" w:hAnsi="GHEA Mariam"/>
          <w:sz w:val="28"/>
          <w:lang w:val="hy-AM"/>
        </w:rPr>
      </w:pPr>
    </w:p>
    <w:p w:rsidR="005140CA" w:rsidRPr="005140CA" w:rsidRDefault="005140CA" w:rsidP="005140CA">
      <w:pPr>
        <w:pStyle w:val="mechtex"/>
        <w:rPr>
          <w:rFonts w:ascii="GHEA Mariam" w:hAnsi="GHEA Mariam"/>
          <w:sz w:val="28"/>
          <w:lang w:val="hy-AM"/>
        </w:rPr>
      </w:pPr>
    </w:p>
    <w:p w:rsidR="005140CA" w:rsidRPr="005140CA" w:rsidRDefault="005140CA" w:rsidP="005140CA">
      <w:pPr>
        <w:pStyle w:val="norm"/>
        <w:spacing w:line="360" w:lineRule="auto"/>
        <w:ind w:firstLine="720"/>
        <w:rPr>
          <w:rFonts w:ascii="GHEA Mariam" w:hAnsi="GHEA Mariam"/>
          <w:sz w:val="28"/>
          <w:szCs w:val="24"/>
          <w:lang w:val="de-DE"/>
        </w:rPr>
      </w:pPr>
      <w:r w:rsidRPr="005140CA">
        <w:rPr>
          <w:rFonts w:ascii="GHEA Mariam" w:hAnsi="GHEA Mariam"/>
          <w:color w:val="000000"/>
          <w:sz w:val="24"/>
          <w:szCs w:val="24"/>
          <w:lang w:val="hy-AM"/>
        </w:rPr>
        <w:t xml:space="preserve">«Հայաստանի Հանրապետության բյուջետային համակարգի մասին» </w:t>
      </w:r>
      <w:r w:rsidRPr="005140CA">
        <w:rPr>
          <w:rFonts w:ascii="GHEA Mariam" w:hAnsi="GHEA Mariam"/>
          <w:color w:val="000000"/>
          <w:spacing w:val="-8"/>
          <w:sz w:val="24"/>
          <w:szCs w:val="24"/>
          <w:lang w:val="hy-AM"/>
        </w:rPr>
        <w:t>Հայաստանի Հանրապետության օրենքի 19-րդ և 23-րդ հոդվածների 3-րդ մասերին և</w:t>
      </w:r>
      <w:r w:rsidRPr="005140CA">
        <w:rPr>
          <w:rFonts w:ascii="GHEA Mariam" w:hAnsi="GHEA Mariam"/>
          <w:color w:val="000000"/>
          <w:sz w:val="24"/>
          <w:szCs w:val="24"/>
          <w:lang w:val="hy-AM"/>
        </w:rPr>
        <w:t xml:space="preserve"> «Նորմատիվ իրավական ակտերի մասին» Հայաստանի Հանրապետության օրենքի 33-րդ </w:t>
      </w:r>
      <w:r w:rsidRPr="005140CA">
        <w:rPr>
          <w:rFonts w:ascii="GHEA Mariam" w:hAnsi="GHEA Mariam"/>
          <w:color w:val="000000"/>
          <w:spacing w:val="-8"/>
          <w:sz w:val="24"/>
          <w:szCs w:val="24"/>
          <w:lang w:val="hy-AM"/>
        </w:rPr>
        <w:t xml:space="preserve">հոդվածին համապատասխան՝ </w:t>
      </w:r>
      <w:r w:rsidRPr="005140CA">
        <w:rPr>
          <w:rFonts w:ascii="GHEA Mariam" w:hAnsi="GHEA Mariam" w:cs="Sylfaen"/>
          <w:sz w:val="24"/>
          <w:szCs w:val="22"/>
          <w:lang w:val="de-DE"/>
        </w:rPr>
        <w:t>Հայաստանի</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Հանրապետության</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կառավարությունը</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ո</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ր</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ո</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շ</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ու</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մ</w:t>
      </w:r>
      <w:r w:rsidRPr="005140CA">
        <w:rPr>
          <w:rFonts w:ascii="GHEA Mariam" w:hAnsi="GHEA Mariam" w:cs="Arial Armenian"/>
          <w:sz w:val="24"/>
          <w:szCs w:val="22"/>
          <w:lang w:val="de-DE"/>
        </w:rPr>
        <w:t xml:space="preserve">     </w:t>
      </w:r>
      <w:r w:rsidRPr="005140CA">
        <w:rPr>
          <w:rFonts w:ascii="GHEA Mariam" w:hAnsi="GHEA Mariam" w:cs="Sylfaen"/>
          <w:sz w:val="24"/>
          <w:szCs w:val="22"/>
          <w:lang w:val="de-DE"/>
        </w:rPr>
        <w:t>է</w:t>
      </w:r>
      <w:r w:rsidRPr="005140CA">
        <w:rPr>
          <w:rFonts w:ascii="GHEA Mariam" w:hAnsi="GHEA Mariam" w:cs="Arial Armenian"/>
          <w:sz w:val="24"/>
          <w:szCs w:val="22"/>
          <w:lang w:val="de-DE"/>
        </w:rPr>
        <w:t>.</w:t>
      </w:r>
    </w:p>
    <w:p w:rsidR="005140CA" w:rsidRPr="005140CA" w:rsidRDefault="005140CA" w:rsidP="005140CA">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5140CA">
        <w:rPr>
          <w:rFonts w:ascii="GHEA Mariam" w:hAnsi="GHEA Mariam"/>
          <w:color w:val="000000"/>
          <w:lang w:val="hy-AM"/>
        </w:rPr>
        <w:t>«Հայաստանի Հանրապետության 202</w:t>
      </w:r>
      <w:r w:rsidRPr="005140CA">
        <w:rPr>
          <w:rFonts w:ascii="GHEA Mariam" w:hAnsi="GHEA Mariam"/>
          <w:color w:val="000000"/>
          <w:lang w:val="de-DE"/>
        </w:rPr>
        <w:t>6</w:t>
      </w:r>
      <w:r w:rsidRPr="005140CA">
        <w:rPr>
          <w:rFonts w:ascii="GHEA Mariam" w:hAnsi="GHEA Mariam"/>
          <w:color w:val="000000"/>
          <w:lang w:val="hy-AM"/>
        </w:rPr>
        <w:t xml:space="preserve"> թվականի պետական բյուջեի մասին» Հայաստանի Հանրապետության օրենքի N 1 հավելվածի N 2 աղյուսակում </w:t>
      </w:r>
      <w:r w:rsidRPr="005140CA">
        <w:rPr>
          <w:rFonts w:ascii="GHEA Mariam" w:hAnsi="GHEA Mariam"/>
          <w:color w:val="000000"/>
          <w:spacing w:val="-8"/>
          <w:lang w:val="hy-AM"/>
        </w:rPr>
        <w:t>կատարել վերաբաշխում</w:t>
      </w:r>
      <w:r w:rsidRPr="005140CA">
        <w:rPr>
          <w:rFonts w:ascii="GHEA Mariam" w:hAnsi="GHEA Mariam"/>
          <w:color w:val="000000"/>
          <w:spacing w:val="-8"/>
          <w:lang w:val="de-DE"/>
        </w:rPr>
        <w:t xml:space="preserve">, </w:t>
      </w:r>
      <w:r w:rsidRPr="005140CA">
        <w:rPr>
          <w:rFonts w:ascii="GHEA Mariam" w:hAnsi="GHEA Mariam"/>
          <w:color w:val="000000"/>
          <w:spacing w:val="-8"/>
          <w:lang w:val="en-US"/>
        </w:rPr>
        <w:t>լրացում</w:t>
      </w:r>
      <w:r w:rsidRPr="005140CA">
        <w:rPr>
          <w:rFonts w:ascii="GHEA Mariam" w:hAnsi="GHEA Mariam"/>
          <w:color w:val="000000"/>
          <w:spacing w:val="-8"/>
          <w:lang w:val="hy-AM"/>
        </w:rPr>
        <w:t xml:space="preserve"> </w:t>
      </w:r>
      <w:r w:rsidRPr="005140CA">
        <w:rPr>
          <w:rFonts w:ascii="GHEA Mariam" w:hAnsi="GHEA Mariam"/>
          <w:color w:val="000000"/>
          <w:spacing w:val="-8"/>
          <w:lang w:val="en-US"/>
        </w:rPr>
        <w:t>և</w:t>
      </w:r>
      <w:r w:rsidRPr="005140CA">
        <w:rPr>
          <w:rFonts w:ascii="GHEA Mariam" w:hAnsi="GHEA Mariam"/>
          <w:color w:val="000000"/>
          <w:spacing w:val="-8"/>
          <w:lang w:val="hy-AM"/>
        </w:rPr>
        <w:t xml:space="preserve"> Հայաստանի Հանրապետության</w:t>
      </w:r>
      <w:r w:rsidRPr="005140CA">
        <w:rPr>
          <w:rFonts w:ascii="GHEA Mariam" w:hAnsi="GHEA Mariam"/>
          <w:color w:val="000000"/>
          <w:lang w:val="hy-AM"/>
        </w:rPr>
        <w:t xml:space="preserve"> կառավարու</w:t>
      </w:r>
      <w:r>
        <w:rPr>
          <w:rFonts w:ascii="GHEA Mariam" w:hAnsi="GHEA Mariam"/>
          <w:color w:val="000000"/>
          <w:lang w:val="hy-AM"/>
        </w:rPr>
        <w:softHyphen/>
      </w:r>
      <w:r w:rsidRPr="005140CA">
        <w:rPr>
          <w:rFonts w:ascii="GHEA Mariam" w:hAnsi="GHEA Mariam"/>
          <w:color w:val="000000"/>
          <w:spacing w:val="-8"/>
          <w:lang w:val="hy-AM"/>
        </w:rPr>
        <w:t>թյան 202</w:t>
      </w:r>
      <w:r w:rsidRPr="005140CA">
        <w:rPr>
          <w:rFonts w:ascii="GHEA Mariam" w:hAnsi="GHEA Mariam"/>
          <w:color w:val="000000"/>
          <w:spacing w:val="-8"/>
          <w:lang w:val="de-DE"/>
        </w:rPr>
        <w:t>5</w:t>
      </w:r>
      <w:r w:rsidRPr="005140CA">
        <w:rPr>
          <w:rFonts w:ascii="GHEA Mariam" w:hAnsi="GHEA Mariam"/>
          <w:color w:val="000000"/>
          <w:spacing w:val="-8"/>
          <w:lang w:val="hy-AM"/>
        </w:rPr>
        <w:t xml:space="preserve"> թվականի դեկտեմբերի 2</w:t>
      </w:r>
      <w:r w:rsidRPr="005140CA">
        <w:rPr>
          <w:rFonts w:ascii="GHEA Mariam" w:hAnsi="GHEA Mariam"/>
          <w:color w:val="000000"/>
          <w:spacing w:val="-8"/>
          <w:lang w:val="de-DE"/>
        </w:rPr>
        <w:t>5</w:t>
      </w:r>
      <w:r w:rsidRPr="005140CA">
        <w:rPr>
          <w:rFonts w:ascii="GHEA Mariam" w:hAnsi="GHEA Mariam"/>
          <w:color w:val="000000"/>
          <w:spacing w:val="-8"/>
          <w:lang w:val="hy-AM"/>
        </w:rPr>
        <w:t>-ի «Հայաստանի Հանրապետության 202</w:t>
      </w:r>
      <w:r w:rsidRPr="005140CA">
        <w:rPr>
          <w:rFonts w:ascii="GHEA Mariam" w:hAnsi="GHEA Mariam"/>
          <w:color w:val="000000"/>
          <w:spacing w:val="-8"/>
          <w:lang w:val="de-DE"/>
        </w:rPr>
        <w:t>6</w:t>
      </w:r>
      <w:r w:rsidRPr="005140CA">
        <w:rPr>
          <w:rFonts w:ascii="GHEA Mariam" w:hAnsi="GHEA Mariam"/>
          <w:color w:val="000000"/>
          <w:lang w:val="hy-AM"/>
        </w:rPr>
        <w:t xml:space="preserve"> թվա</w:t>
      </w:r>
      <w:r>
        <w:rPr>
          <w:rFonts w:ascii="GHEA Mariam" w:hAnsi="GHEA Mariam"/>
          <w:color w:val="000000"/>
          <w:lang w:val="hy-AM"/>
        </w:rPr>
        <w:softHyphen/>
      </w:r>
      <w:r w:rsidRPr="005140CA">
        <w:rPr>
          <w:rFonts w:ascii="GHEA Mariam" w:hAnsi="GHEA Mariam"/>
          <w:color w:val="000000"/>
          <w:spacing w:val="-8"/>
          <w:lang w:val="hy-AM"/>
        </w:rPr>
        <w:t>կանի պետական բյուջեի կատարումն ապահովող միջոցառումների մասին» N</w:t>
      </w:r>
      <w:r w:rsidRPr="005140CA">
        <w:rPr>
          <w:rFonts w:ascii="GHEA Mariam" w:hAnsi="GHEA Mariam"/>
          <w:color w:val="000000"/>
          <w:lang w:val="hy-AM"/>
        </w:rPr>
        <w:t xml:space="preserve"> 1910-Ն </w:t>
      </w:r>
      <w:r w:rsidRPr="005140CA">
        <w:rPr>
          <w:rFonts w:ascii="GHEA Mariam" w:hAnsi="GHEA Mariam"/>
          <w:color w:val="000000"/>
          <w:lang w:val="hy-AM"/>
        </w:rPr>
        <w:lastRenderedPageBreak/>
        <w:t>որոշման NN 3, 4, 5, 9 և 9.1 հավելվածներում կատարել փոփոխություններ և լրացումներ՝ համաձայն NN 1, 2, 3 և 4 հավելվածների:</w:t>
      </w:r>
    </w:p>
    <w:p w:rsidR="005140CA" w:rsidRPr="005140CA" w:rsidRDefault="005140CA" w:rsidP="005140CA">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5140CA">
        <w:rPr>
          <w:rFonts w:ascii="GHEA Mariam" w:hAnsi="GHEA Mariam"/>
          <w:color w:val="000000"/>
          <w:spacing w:val="-8"/>
          <w:lang w:val="hy-AM"/>
        </w:rPr>
        <w:t>Սույն որոշումն ուժի մեջ է մտնում պաշտոնական հրապարակմանը</w:t>
      </w:r>
      <w:r w:rsidRPr="005140CA">
        <w:rPr>
          <w:rFonts w:ascii="GHEA Mariam" w:hAnsi="GHEA Mariam"/>
          <w:color w:val="000000"/>
          <w:lang w:val="hy-AM"/>
        </w:rPr>
        <w:t xml:space="preserve"> հաջորդող օրվանից։</w:t>
      </w:r>
    </w:p>
    <w:p w:rsidR="005140CA" w:rsidRPr="005140CA" w:rsidRDefault="005140CA" w:rsidP="00810A23">
      <w:pPr>
        <w:jc w:val="center"/>
        <w:rPr>
          <w:rFonts w:ascii="GHEA Mariam" w:hAnsi="GHEA Mariam"/>
          <w:sz w:val="24"/>
          <w:szCs w:val="24"/>
          <w:lang w:val="hy-AM"/>
        </w:rPr>
      </w:pPr>
    </w:p>
    <w:p w:rsidR="005140CA" w:rsidRPr="00B45A61" w:rsidRDefault="005140CA" w:rsidP="00810A23">
      <w:pPr>
        <w:jc w:val="center"/>
        <w:rPr>
          <w:rFonts w:ascii="GHEA Mariam" w:hAnsi="GHEA Mariam"/>
          <w:sz w:val="2"/>
          <w:szCs w:val="24"/>
          <w:lang w:val="fr-FR"/>
        </w:rPr>
      </w:pPr>
    </w:p>
    <w:p w:rsidR="005140CA" w:rsidRPr="00B45A61" w:rsidRDefault="005140CA" w:rsidP="00810A23">
      <w:pPr>
        <w:pStyle w:val="norm"/>
        <w:spacing w:line="360" w:lineRule="auto"/>
        <w:rPr>
          <w:rFonts w:ascii="GHEA Mariam" w:hAnsi="GHEA Mariam"/>
          <w:sz w:val="8"/>
          <w:lang w:val="fr-FR"/>
        </w:rPr>
      </w:pPr>
    </w:p>
    <w:p w:rsidR="005140CA" w:rsidRPr="000F4671" w:rsidRDefault="005140CA" w:rsidP="00810A23">
      <w:pPr>
        <w:pStyle w:val="norm"/>
        <w:spacing w:line="360" w:lineRule="auto"/>
        <w:rPr>
          <w:rFonts w:ascii="GHEA Mariam" w:hAnsi="GHEA Mariam"/>
          <w:sz w:val="6"/>
          <w:lang w:val="fr-FR"/>
        </w:rPr>
      </w:pPr>
    </w:p>
    <w:p w:rsidR="005140CA" w:rsidRPr="000F4671" w:rsidRDefault="005140CA" w:rsidP="00810A23">
      <w:pPr>
        <w:jc w:val="center"/>
        <w:rPr>
          <w:rFonts w:ascii="GHEA Mariam" w:hAnsi="GHEA Mariam"/>
          <w:sz w:val="24"/>
          <w:szCs w:val="24"/>
          <w:lang w:val="fr-FR"/>
        </w:rPr>
      </w:pPr>
    </w:p>
    <w:p w:rsidR="005140CA" w:rsidRPr="000F4671" w:rsidRDefault="005140CA" w:rsidP="00810A23">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5140CA" w:rsidRPr="000F4671" w:rsidRDefault="005140CA" w:rsidP="00810A23">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5140CA" w:rsidRPr="000F4671" w:rsidRDefault="005140CA" w:rsidP="00810A23">
      <w:pPr>
        <w:pStyle w:val="norm"/>
        <w:spacing w:line="240" w:lineRule="auto"/>
        <w:ind w:firstLine="0"/>
        <w:rPr>
          <w:rFonts w:ascii="GHEA Mariam" w:hAnsi="GHEA Mariam" w:cs="Arial"/>
          <w:sz w:val="24"/>
          <w:szCs w:val="24"/>
          <w:lang w:val="fr-FR"/>
        </w:rPr>
      </w:pPr>
    </w:p>
    <w:p w:rsidR="00D72646" w:rsidRPr="006C54D6" w:rsidRDefault="005140CA" w:rsidP="005140CA">
      <w:pPr>
        <w:pStyle w:val="mechtex"/>
        <w:ind w:firstLine="709"/>
        <w:jc w:val="left"/>
        <w:rPr>
          <w:rFonts w:ascii="GHEA Mariam" w:hAnsi="GHEA Mariam" w:cs="Arial"/>
          <w:sz w:val="24"/>
          <w:szCs w:val="24"/>
          <w:lang w:val="fr-FR"/>
        </w:rPr>
        <w:sectPr w:rsidR="00D72646" w:rsidRPr="006C54D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D72646" w:rsidRPr="00D72646" w:rsidRDefault="00D72646" w:rsidP="00810A23">
      <w:pPr>
        <w:pStyle w:val="mechtex"/>
        <w:ind w:left="10080" w:firstLine="720"/>
        <w:jc w:val="left"/>
        <w:rPr>
          <w:rFonts w:ascii="GHEA Mariam" w:hAnsi="GHEA Mariam"/>
          <w:spacing w:val="-8"/>
          <w:sz w:val="24"/>
          <w:szCs w:val="24"/>
          <w:lang w:val="hy-AM"/>
        </w:rPr>
      </w:pPr>
      <w:r w:rsidRPr="008005B3">
        <w:rPr>
          <w:rFonts w:ascii="GHEA Mariam" w:hAnsi="GHEA Mariam"/>
          <w:spacing w:val="-8"/>
          <w:sz w:val="24"/>
          <w:szCs w:val="24"/>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 xml:space="preserve">N </w:t>
      </w:r>
      <w:r>
        <w:rPr>
          <w:rFonts w:ascii="GHEA Mariam" w:hAnsi="GHEA Mariam"/>
          <w:spacing w:val="-8"/>
          <w:sz w:val="24"/>
          <w:szCs w:val="24"/>
          <w:lang w:val="hy-AM" w:eastAsia="en-US"/>
        </w:rPr>
        <w:t>1</w:t>
      </w:r>
    </w:p>
    <w:p w:rsidR="00D72646" w:rsidRPr="000F4671" w:rsidRDefault="00D72646" w:rsidP="00810A2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D72646" w:rsidRPr="000F4671" w:rsidRDefault="00D72646" w:rsidP="00810A2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72646" w:rsidRPr="00B45A61" w:rsidRDefault="00D72646" w:rsidP="00810A23">
      <w:pPr>
        <w:pStyle w:val="mechtex"/>
        <w:jc w:val="left"/>
        <w:rPr>
          <w:rFonts w:ascii="GHEA Mariam" w:hAnsi="GHEA Mariam"/>
          <w:spacing w:val="-2"/>
          <w:sz w:val="10"/>
          <w:szCs w:val="24"/>
          <w:lang w:val="fr-FR"/>
        </w:rPr>
      </w:pPr>
    </w:p>
    <w:tbl>
      <w:tblPr>
        <w:tblW w:w="16020" w:type="dxa"/>
        <w:tblInd w:w="-630" w:type="dxa"/>
        <w:tblLayout w:type="fixed"/>
        <w:tblLook w:val="04A0" w:firstRow="1" w:lastRow="0" w:firstColumn="1" w:lastColumn="0" w:noHBand="0" w:noVBand="1"/>
      </w:tblPr>
      <w:tblGrid>
        <w:gridCol w:w="631"/>
        <w:gridCol w:w="1027"/>
        <w:gridCol w:w="8"/>
        <w:gridCol w:w="1394"/>
        <w:gridCol w:w="2790"/>
        <w:gridCol w:w="2790"/>
        <w:gridCol w:w="3150"/>
        <w:gridCol w:w="1132"/>
        <w:gridCol w:w="11"/>
        <w:gridCol w:w="1056"/>
        <w:gridCol w:w="11"/>
        <w:gridCol w:w="940"/>
        <w:gridCol w:w="1080"/>
      </w:tblGrid>
      <w:tr w:rsidR="00810A23" w:rsidRPr="006C54D6" w:rsidTr="00810A23">
        <w:trPr>
          <w:trHeight w:val="1425"/>
        </w:trPr>
        <w:tc>
          <w:tcPr>
            <w:tcW w:w="16020" w:type="dxa"/>
            <w:gridSpan w:val="13"/>
            <w:tcBorders>
              <w:top w:val="nil"/>
              <w:left w:val="nil"/>
              <w:bottom w:val="nil"/>
              <w:right w:val="nil"/>
            </w:tcBorders>
            <w:shd w:val="clear" w:color="auto" w:fill="auto"/>
            <w:vAlign w:val="center"/>
            <w:hideMark/>
          </w:tcPr>
          <w:p w:rsidR="00EF4A62" w:rsidRPr="00EF4A62" w:rsidRDefault="00EF4A62" w:rsidP="00810A23">
            <w:pPr>
              <w:jc w:val="center"/>
              <w:rPr>
                <w:rFonts w:ascii="GHEA Mariam" w:hAnsi="GHEA Mariam" w:cs="Calibri"/>
                <w:color w:val="000000"/>
                <w:sz w:val="18"/>
                <w:lang w:val="fr-FR" w:eastAsia="en-US"/>
              </w:rPr>
            </w:pPr>
            <w:r w:rsidRPr="00EF4A62">
              <w:rPr>
                <w:rFonts w:ascii="GHEA Mariam" w:hAnsi="GHEA Mariam" w:cs="Calibri"/>
                <w:color w:val="000000"/>
                <w:sz w:val="22"/>
                <w:lang w:val="fr-FR" w:eastAsia="en-US"/>
              </w:rPr>
              <w:t>«</w:t>
            </w:r>
            <w:r w:rsidRPr="00EF4A62">
              <w:rPr>
                <w:rFonts w:ascii="GHEA Mariam" w:hAnsi="GHEA Mariam" w:cs="Calibri"/>
                <w:color w:val="000000"/>
                <w:sz w:val="22"/>
                <w:lang w:eastAsia="en-US"/>
              </w:rPr>
              <w:t>ՀԱՅԱՍՏԱՆԻ</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ՀԱՆՐԱՊԵՏՈՒԹՅԱՆ</w:t>
            </w:r>
            <w:r w:rsidRPr="00EF4A62">
              <w:rPr>
                <w:rFonts w:ascii="GHEA Mariam" w:hAnsi="GHEA Mariam" w:cs="Calibri"/>
                <w:color w:val="000000"/>
                <w:sz w:val="22"/>
                <w:lang w:val="fr-FR" w:eastAsia="en-US"/>
              </w:rPr>
              <w:t xml:space="preserve"> 2026 </w:t>
            </w:r>
            <w:r w:rsidRPr="00EF4A62">
              <w:rPr>
                <w:rFonts w:ascii="GHEA Mariam" w:hAnsi="GHEA Mariam" w:cs="Calibri"/>
                <w:color w:val="000000"/>
                <w:sz w:val="22"/>
                <w:lang w:eastAsia="en-US"/>
              </w:rPr>
              <w:t>ԹՎԱԿԱՆԻ</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ՊԵՏԱԿԱՆ</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ԲՅՈՒՋԵԻ</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ՄԱՍԻՆ</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ՕՐԵՆՔԻ</w:t>
            </w:r>
            <w:r w:rsidRPr="00EF4A62">
              <w:rPr>
                <w:rFonts w:ascii="GHEA Mariam" w:hAnsi="GHEA Mariam" w:cs="Calibri"/>
                <w:color w:val="000000"/>
                <w:sz w:val="22"/>
                <w:lang w:val="fr-FR" w:eastAsia="en-US"/>
              </w:rPr>
              <w:t xml:space="preserve"> N 1 </w:t>
            </w:r>
            <w:r w:rsidRPr="00EF4A62">
              <w:rPr>
                <w:rFonts w:ascii="GHEA Mariam" w:hAnsi="GHEA Mariam" w:cs="Calibri"/>
                <w:color w:val="000000"/>
                <w:sz w:val="22"/>
                <w:lang w:eastAsia="en-US"/>
              </w:rPr>
              <w:t>ՀԱՎԵԼՎԱԾԻ</w:t>
            </w:r>
            <w:r w:rsidRPr="00EF4A62">
              <w:rPr>
                <w:rFonts w:ascii="GHEA Mariam" w:hAnsi="GHEA Mariam" w:cs="Calibri"/>
                <w:color w:val="000000"/>
                <w:sz w:val="22"/>
                <w:lang w:val="fr-FR" w:eastAsia="en-US"/>
              </w:rPr>
              <w:t xml:space="preserve"> N 2 </w:t>
            </w:r>
            <w:r w:rsidRPr="00EF4A62">
              <w:rPr>
                <w:rFonts w:ascii="GHEA Mariam" w:hAnsi="GHEA Mariam" w:cs="Calibri"/>
                <w:color w:val="000000"/>
                <w:sz w:val="22"/>
                <w:lang w:eastAsia="en-US"/>
              </w:rPr>
              <w:t>ԱՂՅՈՒՍԱԿՈՒՄ</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ԿԱՏԱՐՎՈՂ</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ՎԵՐԱԲԱՇԽՈՒՄԸ</w:t>
            </w:r>
            <w:r w:rsidRPr="00EF4A62">
              <w:rPr>
                <w:rFonts w:ascii="GHEA Mariam" w:hAnsi="GHEA Mariam" w:cs="Calibri"/>
                <w:color w:val="000000"/>
                <w:sz w:val="22"/>
                <w:lang w:val="fr-FR" w:eastAsia="en-US"/>
              </w:rPr>
              <w:t xml:space="preserve">, </w:t>
            </w:r>
            <w:r w:rsidR="00810A23">
              <w:rPr>
                <w:rFonts w:ascii="GHEA Mariam" w:hAnsi="GHEA Mariam" w:cs="Calibri"/>
                <w:color w:val="000000"/>
                <w:sz w:val="22"/>
                <w:lang w:val="hy-AM" w:eastAsia="en-US"/>
              </w:rPr>
              <w:t xml:space="preserve"> </w:t>
            </w:r>
            <w:r w:rsidRPr="00EF4A62">
              <w:rPr>
                <w:rFonts w:ascii="GHEA Mariam" w:hAnsi="GHEA Mariam" w:cs="Calibri"/>
                <w:color w:val="000000"/>
                <w:sz w:val="22"/>
                <w:lang w:eastAsia="en-US"/>
              </w:rPr>
              <w:t>ԼՐԱՑՈՒՄԸ</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ԵՎ</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ՀԱՅԱՍՏԱՆԻ</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ՀԱՆՐԱՊԵՏՈՒԹՅԱՆ</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ԿԱՌԱՎԱՐՈՒԹՅԱՆ</w:t>
            </w:r>
            <w:r w:rsidRPr="00EF4A62">
              <w:rPr>
                <w:rFonts w:ascii="GHEA Mariam" w:hAnsi="GHEA Mariam" w:cs="Calibri"/>
                <w:color w:val="000000"/>
                <w:sz w:val="22"/>
                <w:lang w:val="fr-FR" w:eastAsia="en-US"/>
              </w:rPr>
              <w:t xml:space="preserve"> 2025 </w:t>
            </w:r>
            <w:r w:rsidRPr="00EF4A62">
              <w:rPr>
                <w:rFonts w:ascii="GHEA Mariam" w:hAnsi="GHEA Mariam" w:cs="Calibri"/>
                <w:color w:val="000000"/>
                <w:sz w:val="22"/>
                <w:lang w:eastAsia="en-US"/>
              </w:rPr>
              <w:t>ԹՎԱԿԱՆԻ</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ԴԵԿՏԵՄԲԵՐԻ</w:t>
            </w:r>
            <w:r w:rsidRPr="00EF4A62">
              <w:rPr>
                <w:rFonts w:ascii="GHEA Mariam" w:hAnsi="GHEA Mariam" w:cs="Calibri"/>
                <w:color w:val="000000"/>
                <w:sz w:val="22"/>
                <w:lang w:val="fr-FR" w:eastAsia="en-US"/>
              </w:rPr>
              <w:t xml:space="preserve"> 25-</w:t>
            </w:r>
            <w:r w:rsidRPr="00EF4A62">
              <w:rPr>
                <w:rFonts w:ascii="GHEA Mariam" w:hAnsi="GHEA Mariam" w:cs="Calibri"/>
                <w:color w:val="000000"/>
                <w:sz w:val="22"/>
                <w:lang w:eastAsia="en-US"/>
              </w:rPr>
              <w:t>Ի</w:t>
            </w:r>
            <w:r w:rsidRPr="00EF4A62">
              <w:rPr>
                <w:rFonts w:ascii="GHEA Mariam" w:hAnsi="GHEA Mariam" w:cs="Calibri"/>
                <w:color w:val="000000"/>
                <w:sz w:val="22"/>
                <w:lang w:val="fr-FR" w:eastAsia="en-US"/>
              </w:rPr>
              <w:t xml:space="preserve"> N 1910-</w:t>
            </w:r>
            <w:r w:rsidRPr="00EF4A62">
              <w:rPr>
                <w:rFonts w:ascii="GHEA Mariam" w:hAnsi="GHEA Mariam" w:cs="Calibri"/>
                <w:color w:val="000000"/>
                <w:sz w:val="22"/>
                <w:lang w:eastAsia="en-US"/>
              </w:rPr>
              <w:t>Ն</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ՈՐՈՇՄԱՆ</w:t>
            </w:r>
            <w:r w:rsidRPr="00EF4A62">
              <w:rPr>
                <w:rFonts w:ascii="GHEA Mariam" w:hAnsi="GHEA Mariam" w:cs="Calibri"/>
                <w:color w:val="000000"/>
                <w:sz w:val="22"/>
                <w:lang w:val="fr-FR" w:eastAsia="en-US"/>
              </w:rPr>
              <w:t xml:space="preserve"> N 5 </w:t>
            </w:r>
            <w:r w:rsidRPr="00EF4A62">
              <w:rPr>
                <w:rFonts w:ascii="GHEA Mariam" w:hAnsi="GHEA Mariam" w:cs="Calibri"/>
                <w:color w:val="000000"/>
                <w:sz w:val="22"/>
                <w:lang w:eastAsia="en-US"/>
              </w:rPr>
              <w:t>ՀԱՎԵԼՎԱԾԻ</w:t>
            </w:r>
            <w:r w:rsidRPr="00EF4A62">
              <w:rPr>
                <w:rFonts w:ascii="GHEA Mariam" w:hAnsi="GHEA Mariam" w:cs="Calibri"/>
                <w:color w:val="000000"/>
                <w:sz w:val="22"/>
                <w:lang w:val="fr-FR" w:eastAsia="en-US"/>
              </w:rPr>
              <w:t xml:space="preserve"> N 1 </w:t>
            </w:r>
            <w:r w:rsidRPr="00EF4A62">
              <w:rPr>
                <w:rFonts w:ascii="GHEA Mariam" w:hAnsi="GHEA Mariam" w:cs="Calibri"/>
                <w:color w:val="000000"/>
                <w:sz w:val="22"/>
                <w:lang w:eastAsia="en-US"/>
              </w:rPr>
              <w:t>ԱՂՅՈՒՍԱԿՈՒՄ</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ԿԱՏԱՐՎՈՂ</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ՓՈՓՈԽՈՒԹՅՈՒՆՆԵՐԸ</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ԵՎ</w:t>
            </w:r>
            <w:r w:rsidRPr="00EF4A62">
              <w:rPr>
                <w:rFonts w:ascii="GHEA Mariam" w:hAnsi="GHEA Mariam" w:cs="Calibri"/>
                <w:color w:val="000000"/>
                <w:sz w:val="22"/>
                <w:lang w:val="fr-FR" w:eastAsia="en-US"/>
              </w:rPr>
              <w:t xml:space="preserve"> </w:t>
            </w:r>
            <w:r w:rsidRPr="00EF4A62">
              <w:rPr>
                <w:rFonts w:ascii="GHEA Mariam" w:hAnsi="GHEA Mariam" w:cs="Calibri"/>
                <w:color w:val="000000"/>
                <w:sz w:val="22"/>
                <w:lang w:eastAsia="en-US"/>
              </w:rPr>
              <w:t>ԼՐԱՑՈՒՄՆԵՐԸ</w:t>
            </w:r>
          </w:p>
        </w:tc>
      </w:tr>
      <w:tr w:rsidR="00810A23" w:rsidRPr="00EF4A62" w:rsidTr="00810A23">
        <w:trPr>
          <w:trHeight w:val="345"/>
        </w:trPr>
        <w:tc>
          <w:tcPr>
            <w:tcW w:w="631" w:type="dxa"/>
            <w:tcBorders>
              <w:top w:val="nil"/>
              <w:left w:val="nil"/>
              <w:bottom w:val="nil"/>
              <w:right w:val="nil"/>
            </w:tcBorders>
            <w:shd w:val="clear" w:color="auto" w:fill="auto"/>
            <w:noWrap/>
            <w:vAlign w:val="bottom"/>
            <w:hideMark/>
          </w:tcPr>
          <w:p w:rsidR="00810A23" w:rsidRPr="00EF4A62" w:rsidRDefault="00810A23" w:rsidP="00EF4A62">
            <w:pPr>
              <w:jc w:val="center"/>
              <w:rPr>
                <w:rFonts w:ascii="GHEA Mariam" w:hAnsi="GHEA Mariam" w:cs="Calibri"/>
                <w:color w:val="000000"/>
                <w:sz w:val="18"/>
                <w:lang w:val="fr-FR" w:eastAsia="en-US"/>
              </w:rPr>
            </w:pPr>
          </w:p>
        </w:tc>
        <w:tc>
          <w:tcPr>
            <w:tcW w:w="1027" w:type="dxa"/>
            <w:tcBorders>
              <w:top w:val="nil"/>
              <w:left w:val="nil"/>
              <w:bottom w:val="nil"/>
              <w:right w:val="nil"/>
            </w:tcBorders>
            <w:shd w:val="clear" w:color="auto" w:fill="auto"/>
            <w:noWrap/>
            <w:vAlign w:val="bottom"/>
            <w:hideMark/>
          </w:tcPr>
          <w:p w:rsidR="00810A23" w:rsidRPr="00EF4A62" w:rsidRDefault="00810A23" w:rsidP="00EF4A62">
            <w:pPr>
              <w:rPr>
                <w:rFonts w:ascii="GHEA Mariam" w:hAnsi="GHEA Mariam"/>
                <w:sz w:val="18"/>
                <w:lang w:val="fr-FR" w:eastAsia="en-US"/>
              </w:rPr>
            </w:pPr>
          </w:p>
        </w:tc>
        <w:tc>
          <w:tcPr>
            <w:tcW w:w="1402" w:type="dxa"/>
            <w:gridSpan w:val="2"/>
            <w:tcBorders>
              <w:top w:val="nil"/>
              <w:left w:val="nil"/>
              <w:bottom w:val="nil"/>
              <w:right w:val="nil"/>
            </w:tcBorders>
            <w:shd w:val="clear" w:color="auto" w:fill="auto"/>
            <w:noWrap/>
            <w:vAlign w:val="bottom"/>
            <w:hideMark/>
          </w:tcPr>
          <w:p w:rsidR="00810A23" w:rsidRPr="00EF4A62" w:rsidRDefault="00810A23" w:rsidP="00EF4A62">
            <w:pPr>
              <w:rPr>
                <w:rFonts w:ascii="GHEA Mariam" w:hAnsi="GHEA Mariam"/>
                <w:sz w:val="18"/>
                <w:lang w:val="fr-FR" w:eastAsia="en-US"/>
              </w:rPr>
            </w:pPr>
          </w:p>
        </w:tc>
        <w:tc>
          <w:tcPr>
            <w:tcW w:w="2790" w:type="dxa"/>
            <w:tcBorders>
              <w:top w:val="nil"/>
              <w:left w:val="nil"/>
              <w:bottom w:val="nil"/>
              <w:right w:val="nil"/>
            </w:tcBorders>
            <w:shd w:val="clear" w:color="auto" w:fill="auto"/>
            <w:noWrap/>
            <w:vAlign w:val="bottom"/>
            <w:hideMark/>
          </w:tcPr>
          <w:p w:rsidR="00810A23" w:rsidRPr="00EF4A62" w:rsidRDefault="00810A23" w:rsidP="00EF4A62">
            <w:pPr>
              <w:rPr>
                <w:rFonts w:ascii="GHEA Mariam" w:hAnsi="GHEA Mariam"/>
                <w:sz w:val="18"/>
                <w:lang w:val="fr-FR" w:eastAsia="en-US"/>
              </w:rPr>
            </w:pPr>
          </w:p>
        </w:tc>
        <w:tc>
          <w:tcPr>
            <w:tcW w:w="2790" w:type="dxa"/>
            <w:tcBorders>
              <w:top w:val="nil"/>
              <w:left w:val="nil"/>
              <w:bottom w:val="nil"/>
              <w:right w:val="nil"/>
            </w:tcBorders>
            <w:shd w:val="clear" w:color="auto" w:fill="auto"/>
            <w:noWrap/>
            <w:vAlign w:val="bottom"/>
            <w:hideMark/>
          </w:tcPr>
          <w:p w:rsidR="00810A23" w:rsidRPr="00EF4A62" w:rsidRDefault="00810A23" w:rsidP="00EF4A62">
            <w:pPr>
              <w:rPr>
                <w:rFonts w:ascii="GHEA Mariam" w:hAnsi="GHEA Mariam"/>
                <w:sz w:val="18"/>
                <w:lang w:val="fr-FR" w:eastAsia="en-US"/>
              </w:rPr>
            </w:pPr>
          </w:p>
        </w:tc>
        <w:tc>
          <w:tcPr>
            <w:tcW w:w="3150" w:type="dxa"/>
            <w:tcBorders>
              <w:top w:val="nil"/>
              <w:left w:val="nil"/>
              <w:bottom w:val="nil"/>
              <w:right w:val="nil"/>
            </w:tcBorders>
            <w:shd w:val="clear" w:color="auto" w:fill="auto"/>
            <w:noWrap/>
            <w:vAlign w:val="bottom"/>
            <w:hideMark/>
          </w:tcPr>
          <w:p w:rsidR="00810A23" w:rsidRPr="00EF4A62" w:rsidRDefault="00810A23" w:rsidP="00EF4A62">
            <w:pPr>
              <w:rPr>
                <w:rFonts w:ascii="GHEA Mariam" w:hAnsi="GHEA Mariam"/>
                <w:sz w:val="18"/>
                <w:lang w:val="fr-FR" w:eastAsia="en-US"/>
              </w:rPr>
            </w:pPr>
          </w:p>
        </w:tc>
        <w:tc>
          <w:tcPr>
            <w:tcW w:w="1143" w:type="dxa"/>
            <w:gridSpan w:val="2"/>
            <w:tcBorders>
              <w:top w:val="nil"/>
              <w:left w:val="nil"/>
              <w:bottom w:val="single" w:sz="4" w:space="0" w:color="auto"/>
              <w:right w:val="nil"/>
            </w:tcBorders>
            <w:shd w:val="clear" w:color="auto" w:fill="auto"/>
            <w:noWrap/>
            <w:vAlign w:val="bottom"/>
            <w:hideMark/>
          </w:tcPr>
          <w:p w:rsidR="00810A23" w:rsidRPr="00EF4A62" w:rsidRDefault="00810A23" w:rsidP="00EF4A62">
            <w:pPr>
              <w:rPr>
                <w:rFonts w:ascii="GHEA Mariam" w:hAnsi="GHEA Mariam"/>
                <w:sz w:val="18"/>
                <w:lang w:val="fr-FR" w:eastAsia="en-US"/>
              </w:rPr>
            </w:pPr>
          </w:p>
        </w:tc>
        <w:tc>
          <w:tcPr>
            <w:tcW w:w="1067" w:type="dxa"/>
            <w:gridSpan w:val="2"/>
            <w:tcBorders>
              <w:top w:val="nil"/>
              <w:left w:val="nil"/>
              <w:bottom w:val="single" w:sz="4" w:space="0" w:color="auto"/>
              <w:right w:val="nil"/>
            </w:tcBorders>
            <w:shd w:val="clear" w:color="auto" w:fill="auto"/>
            <w:noWrap/>
            <w:vAlign w:val="bottom"/>
            <w:hideMark/>
          </w:tcPr>
          <w:p w:rsidR="00810A23" w:rsidRPr="00EF4A62" w:rsidRDefault="00810A23" w:rsidP="00EF4A62">
            <w:pPr>
              <w:rPr>
                <w:rFonts w:ascii="GHEA Mariam" w:hAnsi="GHEA Mariam"/>
                <w:sz w:val="18"/>
                <w:lang w:val="fr-FR" w:eastAsia="en-US"/>
              </w:rPr>
            </w:pPr>
          </w:p>
        </w:tc>
        <w:tc>
          <w:tcPr>
            <w:tcW w:w="2020" w:type="dxa"/>
            <w:gridSpan w:val="2"/>
            <w:tcBorders>
              <w:top w:val="nil"/>
              <w:left w:val="nil"/>
              <w:bottom w:val="single" w:sz="4" w:space="0" w:color="auto"/>
              <w:right w:val="nil"/>
            </w:tcBorders>
            <w:shd w:val="clear" w:color="auto" w:fill="auto"/>
            <w:noWrap/>
            <w:vAlign w:val="bottom"/>
            <w:hideMark/>
          </w:tcPr>
          <w:p w:rsidR="00810A23" w:rsidRPr="00EF4A62" w:rsidRDefault="00810A23" w:rsidP="00810A23">
            <w:pPr>
              <w:rPr>
                <w:rFonts w:ascii="GHEA Mariam" w:hAnsi="GHEA Mariam" w:cs="Calibri"/>
                <w:color w:val="000000"/>
                <w:sz w:val="18"/>
                <w:lang w:eastAsia="en-US"/>
              </w:rPr>
            </w:pPr>
            <w:r>
              <w:rPr>
                <w:rFonts w:ascii="Sylfaen" w:hAnsi="Sylfaen" w:cs="Calibri"/>
                <w:color w:val="000000"/>
                <w:sz w:val="18"/>
                <w:lang w:val="hy-AM" w:eastAsia="en-US"/>
              </w:rPr>
              <w:t xml:space="preserve">              </w:t>
            </w:r>
            <w:r w:rsidRPr="00810A23">
              <w:rPr>
                <w:rFonts w:ascii="Calibri" w:hAnsi="Calibri" w:cs="Calibri"/>
                <w:color w:val="000000"/>
                <w:sz w:val="18"/>
                <w:lang w:val="ru-RU" w:eastAsia="en-US"/>
              </w:rPr>
              <w:t>(</w:t>
            </w:r>
            <w:r w:rsidRPr="00810A23">
              <w:rPr>
                <w:rFonts w:ascii="GHEA Mariam" w:hAnsi="GHEA Mariam" w:cs="Calibri"/>
                <w:color w:val="000000"/>
                <w:sz w:val="18"/>
                <w:szCs w:val="24"/>
                <w:lang w:eastAsia="en-US"/>
              </w:rPr>
              <w:t>հազ. դրամ)</w:t>
            </w:r>
          </w:p>
        </w:tc>
      </w:tr>
      <w:tr w:rsidR="00810A23" w:rsidRPr="00EF4A62" w:rsidTr="00810A23">
        <w:trPr>
          <w:trHeight w:val="60"/>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 ԲԳԿ</w:t>
            </w:r>
          </w:p>
        </w:tc>
        <w:tc>
          <w:tcPr>
            <w:tcW w:w="2429" w:type="dxa"/>
            <w:gridSpan w:val="3"/>
            <w:tcBorders>
              <w:top w:val="single" w:sz="4" w:space="0" w:color="auto"/>
              <w:left w:val="nil"/>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 Ծրագրային դասիչը</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 ԲԳԿ/Ծրագրի /միջոցառման անվանումը</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 Ծրագրի նպատակը/Միջոցառման նկարագրու</w:t>
            </w:r>
            <w:r w:rsidR="002351D0">
              <w:rPr>
                <w:rFonts w:ascii="GHEA Mariam" w:hAnsi="GHEA Mariam" w:cs="Calibri"/>
                <w:sz w:val="18"/>
                <w:lang w:val="hy-AM" w:eastAsia="en-US"/>
              </w:rPr>
              <w:t>թ</w:t>
            </w:r>
            <w:r w:rsidRPr="00EF4A62">
              <w:rPr>
                <w:rFonts w:ascii="GHEA Mariam" w:hAnsi="GHEA Mariam" w:cs="Calibri"/>
                <w:sz w:val="18"/>
                <w:lang w:eastAsia="en-US"/>
              </w:rPr>
              <w:t>յունը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 Վերջնական արդյունքի նկարագրությունը/Միջոցառման տեսակը</w:t>
            </w:r>
          </w:p>
        </w:tc>
        <w:tc>
          <w:tcPr>
            <w:tcW w:w="4230" w:type="dxa"/>
            <w:gridSpan w:val="6"/>
            <w:tcBorders>
              <w:top w:val="single" w:sz="4" w:space="0" w:color="auto"/>
              <w:left w:val="nil"/>
              <w:bottom w:val="single" w:sz="4" w:space="0" w:color="auto"/>
              <w:right w:val="single" w:sz="4" w:space="0" w:color="auto"/>
            </w:tcBorders>
            <w:shd w:val="clear" w:color="auto" w:fill="auto"/>
            <w:vAlign w:val="center"/>
            <w:hideMark/>
          </w:tcPr>
          <w:p w:rsidR="00810A23"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 Ցուցանիշների փոփոխությունները ավելացումները նշված են դրական նշանով, </w:t>
            </w:r>
          </w:p>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իսկ նվազեցումները՝ փակագծերում</w:t>
            </w:r>
          </w:p>
        </w:tc>
      </w:tr>
      <w:tr w:rsidR="00810A23" w:rsidRPr="00810A23" w:rsidTr="00810A23">
        <w:trPr>
          <w:trHeight w:val="143"/>
        </w:trPr>
        <w:tc>
          <w:tcPr>
            <w:tcW w:w="631" w:type="dxa"/>
            <w:vMerge/>
            <w:tcBorders>
              <w:top w:val="single" w:sz="4" w:space="0" w:color="auto"/>
              <w:left w:val="single" w:sz="4" w:space="0" w:color="auto"/>
              <w:bottom w:val="single" w:sz="4" w:space="0" w:color="auto"/>
              <w:right w:val="single" w:sz="4" w:space="0" w:color="auto"/>
            </w:tcBorders>
            <w:vAlign w:val="center"/>
            <w:hideMark/>
          </w:tcPr>
          <w:p w:rsidR="00EF4A62" w:rsidRPr="00EF4A62" w:rsidRDefault="00EF4A62" w:rsidP="00EF4A62">
            <w:pPr>
              <w:rPr>
                <w:rFonts w:ascii="GHEA Mariam" w:hAnsi="GHEA Mariam" w:cs="Calibri"/>
                <w:sz w:val="18"/>
                <w:lang w:eastAsia="en-US"/>
              </w:rPr>
            </w:pPr>
          </w:p>
        </w:tc>
        <w:tc>
          <w:tcPr>
            <w:tcW w:w="1027" w:type="dxa"/>
            <w:tcBorders>
              <w:top w:val="nil"/>
              <w:left w:val="nil"/>
              <w:bottom w:val="single" w:sz="4" w:space="0" w:color="auto"/>
              <w:right w:val="single" w:sz="4" w:space="0" w:color="auto"/>
            </w:tcBorders>
            <w:shd w:val="clear" w:color="auto" w:fill="auto"/>
            <w:vAlign w:val="center"/>
            <w:hideMark/>
          </w:tcPr>
          <w:p w:rsidR="00EF4A62" w:rsidRPr="00EF4A62" w:rsidRDefault="00810A23" w:rsidP="00810A23">
            <w:pPr>
              <w:jc w:val="center"/>
              <w:rPr>
                <w:rFonts w:ascii="GHEA Mariam" w:hAnsi="GHEA Mariam" w:cs="Calibri"/>
                <w:sz w:val="18"/>
                <w:lang w:val="hy-AM" w:eastAsia="en-US"/>
              </w:rPr>
            </w:pPr>
            <w:r w:rsidRPr="00EF4A62">
              <w:rPr>
                <w:rFonts w:ascii="GHEA Mariam" w:hAnsi="GHEA Mariam" w:cs="Calibri"/>
                <w:sz w:val="18"/>
                <w:lang w:eastAsia="en-US"/>
              </w:rPr>
              <w:t>ծրագիր</w:t>
            </w:r>
            <w:r w:rsidRPr="00810A23">
              <w:rPr>
                <w:rFonts w:ascii="GHEA Mariam" w:hAnsi="GHEA Mariam" w:cs="Calibri"/>
                <w:sz w:val="18"/>
                <w:lang w:val="hy-AM" w:eastAsia="en-US"/>
              </w:rPr>
              <w:t>ը</w:t>
            </w:r>
          </w:p>
        </w:tc>
        <w:tc>
          <w:tcPr>
            <w:tcW w:w="1402" w:type="dxa"/>
            <w:gridSpan w:val="2"/>
            <w:tcBorders>
              <w:top w:val="nil"/>
              <w:left w:val="nil"/>
              <w:bottom w:val="single" w:sz="4" w:space="0" w:color="auto"/>
              <w:right w:val="single" w:sz="4" w:space="0" w:color="auto"/>
            </w:tcBorders>
            <w:shd w:val="clear" w:color="auto" w:fill="auto"/>
            <w:vAlign w:val="center"/>
            <w:hideMark/>
          </w:tcPr>
          <w:p w:rsidR="00EF4A62" w:rsidRPr="00EF4A62" w:rsidRDefault="00810A23" w:rsidP="00810A23">
            <w:pPr>
              <w:jc w:val="center"/>
              <w:rPr>
                <w:rFonts w:ascii="GHEA Mariam" w:hAnsi="GHEA Mariam" w:cs="Calibri"/>
                <w:sz w:val="18"/>
                <w:lang w:val="hy-AM" w:eastAsia="en-US"/>
              </w:rPr>
            </w:pPr>
            <w:r w:rsidRPr="00EF4A62">
              <w:rPr>
                <w:rFonts w:ascii="GHEA Mariam" w:hAnsi="GHEA Mariam" w:cs="Calibri"/>
                <w:sz w:val="18"/>
                <w:lang w:eastAsia="en-US"/>
              </w:rPr>
              <w:t>միջոցառում</w:t>
            </w:r>
            <w:r w:rsidRPr="00810A23">
              <w:rPr>
                <w:rFonts w:ascii="GHEA Mariam" w:hAnsi="GHEA Mariam" w:cs="Calibri"/>
                <w:sz w:val="18"/>
                <w:lang w:val="hy-AM" w:eastAsia="en-US"/>
              </w:rPr>
              <w:t>ը</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EF4A62" w:rsidRPr="00EF4A62" w:rsidRDefault="00EF4A62" w:rsidP="00810A23">
            <w:pPr>
              <w:jc w:val="center"/>
              <w:rPr>
                <w:rFonts w:ascii="GHEA Mariam" w:hAnsi="GHEA Mariam" w:cs="Calibri"/>
                <w:sz w:val="18"/>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EF4A62" w:rsidRPr="00EF4A62" w:rsidRDefault="00EF4A62" w:rsidP="00810A23">
            <w:pPr>
              <w:jc w:val="center"/>
              <w:rPr>
                <w:rFonts w:ascii="GHEA Mariam" w:hAnsi="GHEA Mariam" w:cs="Calibri"/>
                <w:sz w:val="18"/>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EF4A62" w:rsidRPr="00EF4A62" w:rsidRDefault="00EF4A62" w:rsidP="00810A23">
            <w:pPr>
              <w:jc w:val="center"/>
              <w:rPr>
                <w:rFonts w:ascii="GHEA Mariam" w:hAnsi="GHEA Mariam" w:cs="Calibri"/>
                <w:sz w:val="18"/>
                <w:lang w:eastAsia="en-US"/>
              </w:rPr>
            </w:pPr>
          </w:p>
        </w:tc>
        <w:tc>
          <w:tcPr>
            <w:tcW w:w="1143" w:type="dxa"/>
            <w:gridSpan w:val="2"/>
            <w:tcBorders>
              <w:top w:val="nil"/>
              <w:left w:val="nil"/>
              <w:bottom w:val="single" w:sz="4" w:space="0" w:color="auto"/>
              <w:right w:val="single" w:sz="4" w:space="0" w:color="auto"/>
            </w:tcBorders>
            <w:shd w:val="clear" w:color="000000" w:fill="FFFFFF"/>
            <w:vAlign w:val="center"/>
            <w:hideMark/>
          </w:tcPr>
          <w:p w:rsidR="00EF4A62" w:rsidRPr="00EF4A62" w:rsidRDefault="00810A23" w:rsidP="00810A23">
            <w:pPr>
              <w:jc w:val="center"/>
              <w:rPr>
                <w:rFonts w:ascii="GHEA Mariam" w:hAnsi="GHEA Mariam" w:cs="Calibri"/>
                <w:sz w:val="18"/>
                <w:lang w:eastAsia="en-US"/>
              </w:rPr>
            </w:pPr>
            <w:r w:rsidRPr="00EF4A62">
              <w:rPr>
                <w:rFonts w:ascii="GHEA Mariam" w:hAnsi="GHEA Mariam" w:cs="Calibri"/>
                <w:sz w:val="18"/>
                <w:lang w:eastAsia="en-US"/>
              </w:rPr>
              <w:t>առաջին եռամսյակ</w:t>
            </w:r>
          </w:p>
        </w:tc>
        <w:tc>
          <w:tcPr>
            <w:tcW w:w="1067" w:type="dxa"/>
            <w:gridSpan w:val="2"/>
            <w:tcBorders>
              <w:top w:val="nil"/>
              <w:left w:val="nil"/>
              <w:bottom w:val="single" w:sz="4" w:space="0" w:color="auto"/>
              <w:right w:val="single" w:sz="4" w:space="0" w:color="auto"/>
            </w:tcBorders>
            <w:shd w:val="clear" w:color="000000" w:fill="FFFFFF"/>
            <w:vAlign w:val="center"/>
            <w:hideMark/>
          </w:tcPr>
          <w:p w:rsidR="00EF4A62" w:rsidRPr="00EF4A62" w:rsidRDefault="00810A23" w:rsidP="00810A23">
            <w:pPr>
              <w:jc w:val="center"/>
              <w:rPr>
                <w:rFonts w:ascii="GHEA Mariam" w:hAnsi="GHEA Mariam" w:cs="Calibri"/>
                <w:sz w:val="18"/>
                <w:lang w:eastAsia="en-US"/>
              </w:rPr>
            </w:pPr>
            <w:r w:rsidRPr="00EF4A62">
              <w:rPr>
                <w:rFonts w:ascii="GHEA Mariam" w:hAnsi="GHEA Mariam" w:cs="Calibri"/>
                <w:sz w:val="18"/>
                <w:lang w:eastAsia="en-US"/>
              </w:rPr>
              <w:t>առաջին կիսամյակ</w:t>
            </w:r>
          </w:p>
        </w:tc>
        <w:tc>
          <w:tcPr>
            <w:tcW w:w="940" w:type="dxa"/>
            <w:tcBorders>
              <w:top w:val="nil"/>
              <w:left w:val="nil"/>
              <w:bottom w:val="single" w:sz="4" w:space="0" w:color="auto"/>
              <w:right w:val="single" w:sz="4" w:space="0" w:color="auto"/>
            </w:tcBorders>
            <w:shd w:val="clear" w:color="000000" w:fill="FFFFFF"/>
            <w:vAlign w:val="center"/>
            <w:hideMark/>
          </w:tcPr>
          <w:p w:rsidR="00EF4A62" w:rsidRPr="00EF4A62" w:rsidRDefault="00810A23" w:rsidP="00810A23">
            <w:pPr>
              <w:jc w:val="center"/>
              <w:rPr>
                <w:rFonts w:ascii="GHEA Mariam" w:hAnsi="GHEA Mariam" w:cs="Calibri"/>
                <w:sz w:val="18"/>
                <w:lang w:eastAsia="en-US"/>
              </w:rPr>
            </w:pPr>
            <w:r w:rsidRPr="00EF4A62">
              <w:rPr>
                <w:rFonts w:ascii="GHEA Mariam" w:hAnsi="GHEA Mariam" w:cs="Calibri"/>
                <w:sz w:val="18"/>
                <w:lang w:eastAsia="en-US"/>
              </w:rPr>
              <w:t>ինն ամիս</w:t>
            </w:r>
          </w:p>
        </w:tc>
        <w:tc>
          <w:tcPr>
            <w:tcW w:w="1080" w:type="dxa"/>
            <w:tcBorders>
              <w:top w:val="nil"/>
              <w:left w:val="nil"/>
              <w:bottom w:val="single" w:sz="4" w:space="0" w:color="auto"/>
              <w:right w:val="single" w:sz="4" w:space="0" w:color="auto"/>
            </w:tcBorders>
            <w:shd w:val="clear" w:color="000000" w:fill="FFFFFF"/>
            <w:noWrap/>
            <w:vAlign w:val="center"/>
            <w:hideMark/>
          </w:tcPr>
          <w:p w:rsidR="00EF4A62" w:rsidRPr="00EF4A62" w:rsidRDefault="00810A23" w:rsidP="00810A23">
            <w:pPr>
              <w:jc w:val="center"/>
              <w:rPr>
                <w:rFonts w:ascii="GHEA Mariam" w:hAnsi="GHEA Mariam" w:cs="Calibri"/>
                <w:sz w:val="18"/>
                <w:lang w:eastAsia="en-US"/>
              </w:rPr>
            </w:pPr>
            <w:r w:rsidRPr="00EF4A62">
              <w:rPr>
                <w:rFonts w:ascii="GHEA Mariam" w:hAnsi="GHEA Mariam" w:cs="Calibri"/>
                <w:sz w:val="18"/>
                <w:lang w:eastAsia="en-US"/>
              </w:rPr>
              <w:t>տարի</w:t>
            </w:r>
          </w:p>
        </w:tc>
      </w:tr>
      <w:tr w:rsidR="00810A23" w:rsidRPr="00EF4A62" w:rsidTr="00810A23">
        <w:trPr>
          <w:trHeight w:val="499"/>
        </w:trPr>
        <w:tc>
          <w:tcPr>
            <w:tcW w:w="166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ԸՆԴԱՄԵՆԸ</w:t>
            </w:r>
          </w:p>
        </w:tc>
        <w:tc>
          <w:tcPr>
            <w:tcW w:w="1394"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2790" w:type="dxa"/>
            <w:tcBorders>
              <w:top w:val="nil"/>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2790" w:type="dxa"/>
            <w:tcBorders>
              <w:top w:val="nil"/>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3150" w:type="dxa"/>
            <w:tcBorders>
              <w:top w:val="nil"/>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1132"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67"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951"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8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r>
      <w:tr w:rsidR="00810A23" w:rsidRPr="00EF4A62" w:rsidTr="00810A23">
        <w:trPr>
          <w:trHeight w:val="330"/>
        </w:trPr>
        <w:tc>
          <w:tcPr>
            <w:tcW w:w="1179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ՀՀ  աշխատանքի և սոցիալական հարցերի նախարարություն</w:t>
            </w:r>
          </w:p>
        </w:tc>
        <w:tc>
          <w:tcPr>
            <w:tcW w:w="1143"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67"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94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8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r>
      <w:tr w:rsidR="00810A23" w:rsidRPr="00EF4A62" w:rsidTr="00810A23">
        <w:trPr>
          <w:trHeight w:val="660"/>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1027"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1205</w:t>
            </w:r>
          </w:p>
        </w:tc>
        <w:tc>
          <w:tcPr>
            <w:tcW w:w="1402" w:type="dxa"/>
            <w:gridSpan w:val="2"/>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Սոցիալական ապահովություն</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Սոցիալական ապահովության իրավունքի իրականացման ապահովում</w:t>
            </w:r>
          </w:p>
        </w:tc>
        <w:tc>
          <w:tcPr>
            <w:tcW w:w="315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Սոցիալական ապահովության իրավունքի իրականացում</w:t>
            </w:r>
          </w:p>
        </w:tc>
        <w:tc>
          <w:tcPr>
            <w:tcW w:w="1143"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1067"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94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108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r>
      <w:tr w:rsidR="00810A23" w:rsidRPr="00EF4A62" w:rsidTr="00810A23">
        <w:trPr>
          <w:trHeight w:val="1880"/>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EF4A62" w:rsidRPr="00EF4A62" w:rsidRDefault="00EF4A62" w:rsidP="00EF4A62">
            <w:pPr>
              <w:rPr>
                <w:rFonts w:ascii="GHEA Mariam" w:hAnsi="GHEA Mariam" w:cs="Calibri"/>
                <w:color w:val="000000"/>
                <w:sz w:val="18"/>
                <w:lang w:eastAsia="en-US"/>
              </w:rPr>
            </w:pPr>
            <w:r w:rsidRPr="00EF4A62">
              <w:rPr>
                <w:rFonts w:ascii="Calibri" w:hAnsi="Calibri" w:cs="Calibri"/>
                <w:color w:val="000000"/>
                <w:sz w:val="18"/>
                <w:lang w:eastAsia="en-US"/>
              </w:rPr>
              <w:t> </w:t>
            </w:r>
          </w:p>
        </w:tc>
        <w:tc>
          <w:tcPr>
            <w:tcW w:w="1027" w:type="dxa"/>
            <w:tcBorders>
              <w:top w:val="nil"/>
              <w:left w:val="nil"/>
              <w:bottom w:val="single" w:sz="4" w:space="0" w:color="auto"/>
              <w:right w:val="single" w:sz="4" w:space="0" w:color="auto"/>
            </w:tcBorders>
            <w:shd w:val="clear" w:color="auto" w:fill="auto"/>
            <w:noWrap/>
            <w:vAlign w:val="bottom"/>
            <w:hideMark/>
          </w:tcPr>
          <w:p w:rsidR="00EF4A62" w:rsidRPr="00EF4A62" w:rsidRDefault="00EF4A62" w:rsidP="00EF4A62">
            <w:pPr>
              <w:rPr>
                <w:rFonts w:ascii="GHEA Mariam" w:hAnsi="GHEA Mariam" w:cs="Calibri"/>
                <w:color w:val="000000"/>
                <w:sz w:val="18"/>
                <w:lang w:eastAsia="en-US"/>
              </w:rPr>
            </w:pPr>
            <w:r w:rsidRPr="00EF4A62">
              <w:rPr>
                <w:rFonts w:ascii="Calibri" w:hAnsi="Calibri" w:cs="Calibri"/>
                <w:color w:val="000000"/>
                <w:sz w:val="18"/>
                <w:lang w:eastAsia="en-US"/>
              </w:rPr>
              <w:t> </w:t>
            </w:r>
          </w:p>
        </w:tc>
        <w:tc>
          <w:tcPr>
            <w:tcW w:w="1402" w:type="dxa"/>
            <w:gridSpan w:val="2"/>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1205-12020</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Ռազմական դրությամբ պայմանավորված՝ դրամական աջակցություն քաղաքացիա</w:t>
            </w:r>
            <w:r w:rsidR="00810A23">
              <w:rPr>
                <w:rFonts w:ascii="GHEA Mariam" w:hAnsi="GHEA Mariam" w:cs="Calibri"/>
                <w:sz w:val="18"/>
                <w:lang w:eastAsia="en-US"/>
              </w:rPr>
              <w:softHyphen/>
            </w:r>
            <w:r w:rsidRPr="00EF4A62">
              <w:rPr>
                <w:rFonts w:ascii="GHEA Mariam" w:hAnsi="GHEA Mariam" w:cs="Calibri"/>
                <w:sz w:val="18"/>
                <w:lang w:eastAsia="en-US"/>
              </w:rPr>
              <w:t>կան անձանց շրջանում անհայտ կորածների ընտանիքներին</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810A23">
            <w:pPr>
              <w:rPr>
                <w:rFonts w:ascii="GHEA Mariam" w:hAnsi="GHEA Mariam" w:cs="Calibri"/>
                <w:sz w:val="18"/>
                <w:lang w:eastAsia="en-US"/>
              </w:rPr>
            </w:pPr>
            <w:r w:rsidRPr="00EF4A62">
              <w:rPr>
                <w:rFonts w:ascii="GHEA Mariam" w:hAnsi="GHEA Mariam" w:cs="Calibri"/>
                <w:sz w:val="18"/>
                <w:lang w:eastAsia="en-US"/>
              </w:rPr>
              <w:t>2020 թվականի սեպտեմբերի 27-ից Ադրբեջանի Հանրապե</w:t>
            </w:r>
            <w:r w:rsidR="00810A23">
              <w:rPr>
                <w:rFonts w:ascii="GHEA Mariam" w:hAnsi="GHEA Mariam" w:cs="Calibri"/>
                <w:sz w:val="18"/>
                <w:lang w:eastAsia="en-US"/>
              </w:rPr>
              <w:softHyphen/>
            </w:r>
            <w:r w:rsidRPr="00EF4A62">
              <w:rPr>
                <w:rFonts w:ascii="GHEA Mariam" w:hAnsi="GHEA Mariam" w:cs="Calibri"/>
                <w:sz w:val="18"/>
                <w:lang w:eastAsia="en-US"/>
              </w:rPr>
              <w:t>տության</w:t>
            </w:r>
            <w:r w:rsidR="00810A23">
              <w:rPr>
                <w:rFonts w:ascii="GHEA Mariam" w:hAnsi="GHEA Mariam" w:cs="Calibri"/>
                <w:sz w:val="18"/>
                <w:lang w:val="hy-AM" w:eastAsia="en-US"/>
              </w:rPr>
              <w:t xml:space="preserve"> </w:t>
            </w:r>
            <w:r w:rsidRPr="00EF4A62">
              <w:rPr>
                <w:rFonts w:ascii="GHEA Mariam" w:hAnsi="GHEA Mariam" w:cs="Calibri"/>
                <w:sz w:val="18"/>
                <w:lang w:eastAsia="en-US"/>
              </w:rPr>
              <w:t xml:space="preserve">կողմից  Ղարաբաղի ուղղությամբ սկսված </w:t>
            </w:r>
            <w:r w:rsidRPr="00EF4A62">
              <w:rPr>
                <w:rFonts w:ascii="GHEA Mariam" w:hAnsi="GHEA Mariam" w:cs="Calibri"/>
                <w:spacing w:val="-8"/>
                <w:sz w:val="18"/>
                <w:lang w:eastAsia="en-US"/>
              </w:rPr>
              <w:t>պատե</w:t>
            </w:r>
            <w:r w:rsidR="00810A23" w:rsidRPr="00810A23">
              <w:rPr>
                <w:rFonts w:ascii="GHEA Mariam" w:hAnsi="GHEA Mariam" w:cs="Calibri"/>
                <w:spacing w:val="-8"/>
                <w:sz w:val="18"/>
                <w:lang w:eastAsia="en-US"/>
              </w:rPr>
              <w:softHyphen/>
            </w:r>
            <w:r w:rsidRPr="00EF4A62">
              <w:rPr>
                <w:rFonts w:ascii="GHEA Mariam" w:hAnsi="GHEA Mariam" w:cs="Calibri"/>
                <w:spacing w:val="-8"/>
                <w:sz w:val="18"/>
                <w:lang w:eastAsia="en-US"/>
              </w:rPr>
              <w:t>րազմական</w:t>
            </w:r>
            <w:r w:rsidR="00810A23" w:rsidRPr="00810A23">
              <w:rPr>
                <w:rFonts w:ascii="GHEA Mariam" w:hAnsi="GHEA Mariam" w:cs="Calibri"/>
                <w:spacing w:val="-8"/>
                <w:sz w:val="18"/>
                <w:lang w:val="hy-AM" w:eastAsia="en-US"/>
              </w:rPr>
              <w:t xml:space="preserve"> </w:t>
            </w:r>
            <w:r w:rsidRPr="00EF4A62">
              <w:rPr>
                <w:rFonts w:ascii="GHEA Mariam" w:hAnsi="GHEA Mariam" w:cs="Calibri"/>
                <w:spacing w:val="-8"/>
                <w:sz w:val="18"/>
                <w:lang w:eastAsia="en-US"/>
              </w:rPr>
              <w:t>գործողու</w:t>
            </w:r>
            <w:r w:rsidR="00810A23" w:rsidRPr="00810A23">
              <w:rPr>
                <w:rFonts w:ascii="GHEA Mariam" w:hAnsi="GHEA Mariam" w:cs="Calibri"/>
                <w:spacing w:val="-8"/>
                <w:sz w:val="18"/>
                <w:lang w:eastAsia="en-US"/>
              </w:rPr>
              <w:softHyphen/>
            </w:r>
            <w:r w:rsidRPr="00EF4A62">
              <w:rPr>
                <w:rFonts w:ascii="GHEA Mariam" w:hAnsi="GHEA Mariam" w:cs="Calibri"/>
                <w:spacing w:val="-8"/>
                <w:sz w:val="18"/>
                <w:lang w:eastAsia="en-US"/>
              </w:rPr>
              <w:t>թյուն</w:t>
            </w:r>
            <w:r w:rsidR="00810A23" w:rsidRPr="00810A23">
              <w:rPr>
                <w:rFonts w:ascii="GHEA Mariam" w:hAnsi="GHEA Mariam" w:cs="Calibri"/>
                <w:spacing w:val="-8"/>
                <w:sz w:val="18"/>
                <w:lang w:eastAsia="en-US"/>
              </w:rPr>
              <w:softHyphen/>
            </w:r>
            <w:r w:rsidRPr="00EF4A62">
              <w:rPr>
                <w:rFonts w:ascii="GHEA Mariam" w:hAnsi="GHEA Mariam" w:cs="Calibri"/>
                <w:spacing w:val="-8"/>
                <w:sz w:val="18"/>
                <w:lang w:eastAsia="en-US"/>
              </w:rPr>
              <w:t>ների</w:t>
            </w:r>
            <w:r w:rsidRPr="00EF4A62">
              <w:rPr>
                <w:rFonts w:ascii="GHEA Mariam" w:hAnsi="GHEA Mariam" w:cs="Calibri"/>
                <w:sz w:val="18"/>
                <w:lang w:eastAsia="en-US"/>
              </w:rPr>
              <w:t xml:space="preserve"> հետևանքով քաղաքացիական անձանց շրջանում</w:t>
            </w:r>
            <w:r w:rsidR="00810A23">
              <w:rPr>
                <w:rFonts w:ascii="GHEA Mariam" w:hAnsi="GHEA Mariam" w:cs="Calibri"/>
                <w:sz w:val="18"/>
                <w:lang w:val="hy-AM" w:eastAsia="en-US"/>
              </w:rPr>
              <w:t xml:space="preserve"> </w:t>
            </w:r>
            <w:r w:rsidRPr="00EF4A62">
              <w:rPr>
                <w:rFonts w:ascii="GHEA Mariam" w:hAnsi="GHEA Mariam" w:cs="Calibri"/>
                <w:sz w:val="18"/>
                <w:lang w:eastAsia="en-US"/>
              </w:rPr>
              <w:t>անհայտ կորածների ընտանիքներին սոցիալական աջակցության</w:t>
            </w:r>
            <w:r w:rsidRPr="00EF4A62">
              <w:rPr>
                <w:rFonts w:ascii="GHEA Mariam" w:hAnsi="GHEA Mariam" w:cs="Calibri"/>
                <w:sz w:val="18"/>
                <w:lang w:eastAsia="en-US"/>
              </w:rPr>
              <w:br/>
              <w:t xml:space="preserve">տրամադրում </w:t>
            </w:r>
          </w:p>
        </w:tc>
        <w:tc>
          <w:tcPr>
            <w:tcW w:w="3150" w:type="dxa"/>
            <w:tcBorders>
              <w:top w:val="nil"/>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Տրանսֆերտների տրամադրում</w:t>
            </w:r>
          </w:p>
        </w:tc>
        <w:tc>
          <w:tcPr>
            <w:tcW w:w="1143"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1067"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94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108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r>
      <w:tr w:rsidR="00810A23" w:rsidRPr="00EF4A62" w:rsidTr="00D97CF1">
        <w:trPr>
          <w:trHeight w:val="1160"/>
        </w:trPr>
        <w:tc>
          <w:tcPr>
            <w:tcW w:w="631" w:type="dxa"/>
            <w:tcBorders>
              <w:top w:val="single" w:sz="4" w:space="0" w:color="auto"/>
              <w:left w:val="single" w:sz="4" w:space="0" w:color="auto"/>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lastRenderedPageBreak/>
              <w:t> </w:t>
            </w:r>
          </w:p>
        </w:tc>
        <w:tc>
          <w:tcPr>
            <w:tcW w:w="1027" w:type="dxa"/>
            <w:tcBorders>
              <w:top w:val="single" w:sz="4" w:space="0" w:color="auto"/>
              <w:left w:val="single" w:sz="4" w:space="0" w:color="auto"/>
              <w:bottom w:val="single" w:sz="4" w:space="0" w:color="auto"/>
              <w:right w:val="single" w:sz="4" w:space="0" w:color="auto"/>
            </w:tcBorders>
            <w:shd w:val="clear" w:color="auto" w:fill="auto"/>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1011</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Անապահով և կյանքի դժվարին իրավիճակում սոցիալական խմբերին աջակցություն</w:t>
            </w: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Օժանդակել անապահով ընտանիքների կենսամակարդակի բարձրացմանը</w:t>
            </w:r>
          </w:p>
        </w:tc>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Աղքատության մեղմում և ծայրահեղ աղքատության կրճատում</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r>
      <w:tr w:rsidR="00810A23" w:rsidRPr="00EF4A62" w:rsidTr="00D97CF1">
        <w:trPr>
          <w:trHeight w:val="1889"/>
        </w:trPr>
        <w:tc>
          <w:tcPr>
            <w:tcW w:w="631" w:type="dxa"/>
            <w:tcBorders>
              <w:top w:val="single" w:sz="4" w:space="0" w:color="auto"/>
              <w:left w:val="single" w:sz="4" w:space="0" w:color="auto"/>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1027" w:type="dxa"/>
            <w:tcBorders>
              <w:top w:val="single" w:sz="4" w:space="0" w:color="auto"/>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1402" w:type="dxa"/>
            <w:gridSpan w:val="2"/>
            <w:tcBorders>
              <w:top w:val="single" w:sz="4" w:space="0" w:color="auto"/>
              <w:left w:val="nil"/>
              <w:bottom w:val="single" w:sz="4" w:space="0" w:color="auto"/>
              <w:right w:val="single" w:sz="4" w:space="0" w:color="auto"/>
            </w:tcBorders>
            <w:shd w:val="clear" w:color="auto" w:fill="auto"/>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1011 - 12001</w:t>
            </w:r>
          </w:p>
        </w:tc>
        <w:tc>
          <w:tcPr>
            <w:tcW w:w="2790" w:type="dxa"/>
            <w:tcBorders>
              <w:top w:val="single" w:sz="4" w:space="0" w:color="auto"/>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Ընտանիքի կենսամակարդակի բարձրացմանն ուղղված նպաստներ</w:t>
            </w:r>
          </w:p>
        </w:tc>
        <w:tc>
          <w:tcPr>
            <w:tcW w:w="2790" w:type="dxa"/>
            <w:tcBorders>
              <w:top w:val="single" w:sz="4" w:space="0" w:color="auto"/>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Ընտանիքների անապահո</w:t>
            </w:r>
            <w:r w:rsidR="00810A23">
              <w:rPr>
                <w:rFonts w:ascii="GHEA Mariam" w:hAnsi="GHEA Mariam" w:cs="Calibri"/>
                <w:sz w:val="18"/>
                <w:lang w:eastAsia="en-US"/>
              </w:rPr>
              <w:softHyphen/>
            </w:r>
            <w:r w:rsidRPr="00EF4A62">
              <w:rPr>
                <w:rFonts w:ascii="GHEA Mariam" w:hAnsi="GHEA Mariam" w:cs="Calibri"/>
                <w:sz w:val="18"/>
                <w:lang w:eastAsia="en-US"/>
              </w:rPr>
              <w:t>վու</w:t>
            </w:r>
            <w:r w:rsidR="00810A23">
              <w:rPr>
                <w:rFonts w:ascii="GHEA Mariam" w:hAnsi="GHEA Mariam" w:cs="Calibri"/>
                <w:sz w:val="18"/>
                <w:lang w:eastAsia="en-US"/>
              </w:rPr>
              <w:softHyphen/>
            </w:r>
            <w:r w:rsidRPr="00EF4A62">
              <w:rPr>
                <w:rFonts w:ascii="GHEA Mariam" w:hAnsi="GHEA Mariam" w:cs="Calibri"/>
                <w:sz w:val="18"/>
                <w:lang w:eastAsia="en-US"/>
              </w:rPr>
              <w:t>թյան գնահատման համակար</w:t>
            </w:r>
            <w:r w:rsidR="00810A23">
              <w:rPr>
                <w:rFonts w:ascii="GHEA Mariam" w:hAnsi="GHEA Mariam" w:cs="Calibri"/>
                <w:sz w:val="18"/>
                <w:lang w:eastAsia="en-US"/>
              </w:rPr>
              <w:softHyphen/>
            </w:r>
            <w:r w:rsidRPr="00EF4A62">
              <w:rPr>
                <w:rFonts w:ascii="GHEA Mariam" w:hAnsi="GHEA Mariam" w:cs="Calibri"/>
                <w:sz w:val="18"/>
                <w:lang w:eastAsia="en-US"/>
              </w:rPr>
              <w:t>գում հաշվառված, անապահով ճանաչված ընտանիքներին նպաստի, սոցիալական նպաստի և հրատապ օգնության տրամադրում</w:t>
            </w:r>
          </w:p>
        </w:tc>
        <w:tc>
          <w:tcPr>
            <w:tcW w:w="3150" w:type="dxa"/>
            <w:tcBorders>
              <w:top w:val="single" w:sz="4" w:space="0" w:color="auto"/>
              <w:left w:val="nil"/>
              <w:bottom w:val="single" w:sz="4" w:space="0" w:color="auto"/>
              <w:right w:val="single" w:sz="4" w:space="0" w:color="auto"/>
            </w:tcBorders>
            <w:shd w:val="clear" w:color="auto" w:fill="auto"/>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Տրանսֆերտների տրամադրում</w:t>
            </w:r>
          </w:p>
        </w:tc>
        <w:tc>
          <w:tcPr>
            <w:tcW w:w="1143"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1067"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r>
      <w:tr w:rsidR="00810A23" w:rsidRPr="00EF4A62" w:rsidTr="00D97CF1">
        <w:trPr>
          <w:trHeight w:val="521"/>
        </w:trPr>
        <w:tc>
          <w:tcPr>
            <w:tcW w:w="1179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ՀՀ կառավարություն</w:t>
            </w:r>
          </w:p>
        </w:tc>
        <w:tc>
          <w:tcPr>
            <w:tcW w:w="1143"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67"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94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8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r>
      <w:tr w:rsidR="00810A23" w:rsidRPr="00EF4A62" w:rsidTr="00D97CF1">
        <w:trPr>
          <w:trHeight w:val="1511"/>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1027"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1139</w:t>
            </w:r>
          </w:p>
        </w:tc>
        <w:tc>
          <w:tcPr>
            <w:tcW w:w="1402" w:type="dxa"/>
            <w:gridSpan w:val="2"/>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ՀՀ կառավարության պահուստային ֆոնդ</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810A23">
            <w:pPr>
              <w:rPr>
                <w:rFonts w:ascii="GHEA Mariam" w:hAnsi="GHEA Mariam" w:cs="Calibri"/>
                <w:sz w:val="18"/>
                <w:lang w:eastAsia="en-US"/>
              </w:rPr>
            </w:pPr>
            <w:r w:rsidRPr="00EF4A62">
              <w:rPr>
                <w:rFonts w:ascii="GHEA Mariam" w:hAnsi="GHEA Mariam" w:cs="Calibri"/>
                <w:sz w:val="18"/>
                <w:lang w:eastAsia="en-US"/>
              </w:rPr>
              <w:t>Պետական բյուջեում չկանխա</w:t>
            </w:r>
            <w:r w:rsidR="00810A23">
              <w:rPr>
                <w:rFonts w:ascii="GHEA Mariam" w:hAnsi="GHEA Mariam" w:cs="Calibri"/>
                <w:sz w:val="18"/>
                <w:lang w:eastAsia="en-US"/>
              </w:rPr>
              <w:softHyphen/>
            </w:r>
            <w:r w:rsidRPr="00EF4A62">
              <w:rPr>
                <w:rFonts w:ascii="GHEA Mariam" w:hAnsi="GHEA Mariam" w:cs="Calibri"/>
                <w:sz w:val="18"/>
                <w:lang w:eastAsia="en-US"/>
              </w:rPr>
              <w:t>տեսված, ինչպես նա</w:t>
            </w:r>
            <w:r w:rsidR="00810A23">
              <w:rPr>
                <w:rFonts w:ascii="GHEA Mariam" w:hAnsi="GHEA Mariam" w:cs="Calibri"/>
                <w:sz w:val="18"/>
                <w:lang w:val="hy-AM" w:eastAsia="en-US"/>
              </w:rPr>
              <w:t>և</w:t>
            </w:r>
            <w:r w:rsidRPr="00EF4A62">
              <w:rPr>
                <w:rFonts w:ascii="GHEA Mariam" w:hAnsi="GHEA Mariam" w:cs="Calibri"/>
                <w:sz w:val="18"/>
                <w:lang w:eastAsia="en-US"/>
              </w:rPr>
              <w:t xml:space="preserve"> բյուջետային երաշխիքների ապահովման ծախսերի ֆինանսավորման ապահովում</w:t>
            </w:r>
          </w:p>
        </w:tc>
        <w:tc>
          <w:tcPr>
            <w:tcW w:w="315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Պահուստային ֆոնդի կառավարման արդյունավետության և թափանցիկության ապահովում</w:t>
            </w:r>
          </w:p>
        </w:tc>
        <w:tc>
          <w:tcPr>
            <w:tcW w:w="1143"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67"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94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c>
          <w:tcPr>
            <w:tcW w:w="108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0.0 </w:t>
            </w:r>
          </w:p>
        </w:tc>
      </w:tr>
      <w:tr w:rsidR="00810A23" w:rsidRPr="00EF4A62" w:rsidTr="00D97CF1">
        <w:trPr>
          <w:trHeight w:val="1650"/>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1027"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Calibri" w:hAnsi="Calibri" w:cs="Calibri"/>
                <w:sz w:val="18"/>
                <w:lang w:eastAsia="en-US"/>
              </w:rPr>
              <w:t> </w:t>
            </w:r>
          </w:p>
        </w:tc>
        <w:tc>
          <w:tcPr>
            <w:tcW w:w="1402" w:type="dxa"/>
            <w:gridSpan w:val="2"/>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1139 - 11001</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ՀՀ կառավարության պահուստային ֆոնդ</w:t>
            </w:r>
          </w:p>
        </w:tc>
        <w:tc>
          <w:tcPr>
            <w:tcW w:w="279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ՀՀ պետական բյուջեում նախա</w:t>
            </w:r>
            <w:r w:rsidR="00810A23">
              <w:rPr>
                <w:rFonts w:ascii="GHEA Mariam" w:hAnsi="GHEA Mariam" w:cs="Calibri"/>
                <w:sz w:val="18"/>
                <w:lang w:eastAsia="en-US"/>
              </w:rPr>
              <w:softHyphen/>
            </w:r>
            <w:r w:rsidRPr="00EF4A62">
              <w:rPr>
                <w:rFonts w:ascii="GHEA Mariam" w:hAnsi="GHEA Mariam" w:cs="Calibri"/>
                <w:sz w:val="18"/>
                <w:lang w:eastAsia="en-US"/>
              </w:rPr>
              <w:t>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150" w:type="dxa"/>
            <w:tcBorders>
              <w:top w:val="nil"/>
              <w:left w:val="nil"/>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Ծառայությունների մատուցում</w:t>
            </w:r>
          </w:p>
        </w:tc>
        <w:tc>
          <w:tcPr>
            <w:tcW w:w="1143"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1067" w:type="dxa"/>
            <w:gridSpan w:val="2"/>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94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c>
          <w:tcPr>
            <w:tcW w:w="1080" w:type="dxa"/>
            <w:tcBorders>
              <w:top w:val="nil"/>
              <w:left w:val="nil"/>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 xml:space="preserve">8,100.0 </w:t>
            </w:r>
          </w:p>
        </w:tc>
      </w:tr>
      <w:tr w:rsidR="00810A23" w:rsidRPr="00EF4A62" w:rsidTr="00D97CF1">
        <w:trPr>
          <w:trHeight w:val="1650"/>
        </w:trPr>
        <w:tc>
          <w:tcPr>
            <w:tcW w:w="6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4A62" w:rsidRPr="00EF4A62" w:rsidRDefault="00EF4A62" w:rsidP="00EF4A62">
            <w:pPr>
              <w:rPr>
                <w:rFonts w:ascii="GHEA Mariam" w:hAnsi="GHEA Mariam" w:cs="Calibri"/>
                <w:color w:val="000000"/>
                <w:sz w:val="18"/>
                <w:lang w:eastAsia="en-US"/>
              </w:rPr>
            </w:pPr>
            <w:r w:rsidRPr="00EF4A62">
              <w:rPr>
                <w:rFonts w:ascii="Calibri" w:hAnsi="Calibri" w:cs="Calibri"/>
                <w:color w:val="000000"/>
                <w:sz w:val="18"/>
                <w:lang w:eastAsia="en-US"/>
              </w:rPr>
              <w:lastRenderedPageBreak/>
              <w:t> </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4A62" w:rsidRPr="00EF4A62" w:rsidRDefault="00EF4A62" w:rsidP="00EF4A62">
            <w:pPr>
              <w:rPr>
                <w:rFonts w:ascii="GHEA Mariam" w:hAnsi="GHEA Mariam" w:cs="Calibri"/>
                <w:color w:val="000000"/>
                <w:sz w:val="18"/>
                <w:lang w:eastAsia="en-US"/>
              </w:rPr>
            </w:pPr>
            <w:r w:rsidRPr="00EF4A62">
              <w:rPr>
                <w:rFonts w:ascii="Calibri" w:hAnsi="Calibri" w:cs="Calibri"/>
                <w:color w:val="000000"/>
                <w:sz w:val="18"/>
                <w:lang w:eastAsia="en-US"/>
              </w:rPr>
              <w:t> </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1139 - 11001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ՀՀ կառավարության պահուստային ֆոնդ</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A62" w:rsidRPr="00EF4A62" w:rsidRDefault="00EF4A62" w:rsidP="00EF4A62">
            <w:pPr>
              <w:rPr>
                <w:rFonts w:ascii="GHEA Mariam" w:hAnsi="GHEA Mariam" w:cs="Calibri"/>
                <w:sz w:val="18"/>
                <w:lang w:eastAsia="en-US"/>
              </w:rPr>
            </w:pPr>
            <w:r w:rsidRPr="00EF4A62">
              <w:rPr>
                <w:rFonts w:ascii="GHEA Mariam" w:hAnsi="GHEA Mariam" w:cs="Calibri"/>
                <w:sz w:val="18"/>
                <w:lang w:eastAsia="en-US"/>
              </w:rPr>
              <w:t>Ծառայությունների մատուցում</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A62" w:rsidRPr="00EF4A62" w:rsidRDefault="00EF4A62" w:rsidP="00EF4A62">
            <w:pPr>
              <w:jc w:val="center"/>
              <w:rPr>
                <w:rFonts w:ascii="GHEA Mariam" w:hAnsi="GHEA Mariam" w:cs="Calibri"/>
                <w:sz w:val="18"/>
                <w:lang w:eastAsia="en-US"/>
              </w:rPr>
            </w:pPr>
            <w:r w:rsidRPr="00EF4A62">
              <w:rPr>
                <w:rFonts w:ascii="GHEA Mariam" w:hAnsi="GHEA Mariam" w:cs="Calibri"/>
                <w:sz w:val="18"/>
                <w:lang w:eastAsia="en-US"/>
              </w:rPr>
              <w:t>(8,100.0)</w:t>
            </w:r>
          </w:p>
        </w:tc>
      </w:tr>
    </w:tbl>
    <w:p w:rsidR="00D72646" w:rsidRDefault="00D72646" w:rsidP="00810A23">
      <w:pPr>
        <w:pStyle w:val="norm"/>
        <w:spacing w:line="240" w:lineRule="auto"/>
        <w:ind w:firstLine="0"/>
        <w:rPr>
          <w:rFonts w:ascii="GHEA Mariam" w:hAnsi="GHEA Mariam" w:cs="Arial"/>
          <w:sz w:val="24"/>
          <w:szCs w:val="24"/>
          <w:lang w:val="fr-FR"/>
        </w:rPr>
      </w:pPr>
    </w:p>
    <w:p w:rsidR="00D97CF1" w:rsidRPr="000F4671" w:rsidRDefault="00D97CF1" w:rsidP="00810A23">
      <w:pPr>
        <w:pStyle w:val="norm"/>
        <w:spacing w:line="240" w:lineRule="auto"/>
        <w:ind w:firstLine="0"/>
        <w:rPr>
          <w:rFonts w:ascii="GHEA Mariam" w:hAnsi="GHEA Mariam" w:cs="Arial"/>
          <w:sz w:val="24"/>
          <w:szCs w:val="24"/>
          <w:lang w:val="fr-FR"/>
        </w:rPr>
      </w:pPr>
    </w:p>
    <w:p w:rsidR="00D72646" w:rsidRPr="000F4671" w:rsidRDefault="00D72646" w:rsidP="00810A23">
      <w:pPr>
        <w:pStyle w:val="norm"/>
        <w:spacing w:line="240" w:lineRule="auto"/>
        <w:ind w:firstLine="0"/>
        <w:rPr>
          <w:rFonts w:ascii="GHEA Mariam" w:hAnsi="GHEA Mariam" w:cs="Arial"/>
          <w:sz w:val="24"/>
          <w:szCs w:val="24"/>
          <w:lang w:val="fr-FR"/>
        </w:rPr>
      </w:pPr>
    </w:p>
    <w:p w:rsidR="00D72646" w:rsidRPr="000F4671" w:rsidRDefault="00D72646" w:rsidP="00810A23">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D72646" w:rsidRPr="000F4671" w:rsidRDefault="00D72646" w:rsidP="00810A2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D72646" w:rsidRPr="00D97CF1" w:rsidRDefault="00D72646" w:rsidP="005140CA">
      <w:pPr>
        <w:pStyle w:val="mechtex"/>
        <w:ind w:firstLine="709"/>
        <w:jc w:val="left"/>
        <w:rPr>
          <w:rFonts w:ascii="GHEA Mariam" w:hAnsi="GHEA Mariam" w:cs="Sylfaen"/>
          <w:sz w:val="24"/>
          <w:szCs w:val="24"/>
          <w:lang w:val="fr-FR"/>
        </w:rPr>
        <w:sectPr w:rsidR="00D72646" w:rsidRPr="00D97CF1" w:rsidSect="00D72646">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D72646" w:rsidRPr="00D72646" w:rsidRDefault="00D72646" w:rsidP="00D72646">
      <w:pPr>
        <w:pStyle w:val="mechtex"/>
        <w:ind w:left="10080" w:firstLine="720"/>
        <w:jc w:val="left"/>
        <w:rPr>
          <w:rFonts w:ascii="GHEA Mariam" w:hAnsi="GHEA Mariam"/>
          <w:spacing w:val="-8"/>
          <w:sz w:val="24"/>
          <w:szCs w:val="24"/>
          <w:lang w:val="hy-AM"/>
        </w:rPr>
      </w:pPr>
      <w:r w:rsidRPr="008005B3">
        <w:rPr>
          <w:rFonts w:ascii="GHEA Mariam" w:hAnsi="GHEA Mariam"/>
          <w:spacing w:val="-8"/>
          <w:sz w:val="24"/>
          <w:szCs w:val="24"/>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 xml:space="preserve">N </w:t>
      </w:r>
      <w:r>
        <w:rPr>
          <w:rFonts w:ascii="GHEA Mariam" w:hAnsi="GHEA Mariam"/>
          <w:spacing w:val="-8"/>
          <w:sz w:val="24"/>
          <w:szCs w:val="24"/>
          <w:lang w:val="hy-AM" w:eastAsia="en-US"/>
        </w:rPr>
        <w:t>2</w:t>
      </w:r>
    </w:p>
    <w:p w:rsidR="00D72646" w:rsidRPr="000F4671" w:rsidRDefault="00D72646" w:rsidP="00D7264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D72646" w:rsidRDefault="00D72646" w:rsidP="00D72646">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97CF1" w:rsidRPr="000F4671" w:rsidRDefault="00D97CF1" w:rsidP="00D72646">
      <w:pPr>
        <w:pStyle w:val="mechtex"/>
        <w:jc w:val="left"/>
        <w:rPr>
          <w:rFonts w:ascii="GHEA Mariam" w:hAnsi="GHEA Mariam"/>
          <w:spacing w:val="-2"/>
          <w:sz w:val="24"/>
          <w:szCs w:val="24"/>
          <w:lang w:val="fr-FR"/>
        </w:rPr>
      </w:pPr>
    </w:p>
    <w:p w:rsidR="00D72646" w:rsidRPr="00B45A61" w:rsidRDefault="00D72646" w:rsidP="00D72646">
      <w:pPr>
        <w:pStyle w:val="mechtex"/>
        <w:jc w:val="left"/>
        <w:rPr>
          <w:rFonts w:ascii="GHEA Mariam" w:hAnsi="GHEA Mariam"/>
          <w:spacing w:val="-2"/>
          <w:sz w:val="10"/>
          <w:szCs w:val="24"/>
          <w:lang w:val="fr-FR"/>
        </w:rPr>
      </w:pPr>
    </w:p>
    <w:tbl>
      <w:tblPr>
        <w:tblW w:w="15931" w:type="dxa"/>
        <w:tblInd w:w="-540" w:type="dxa"/>
        <w:tblLayout w:type="fixed"/>
        <w:tblCellMar>
          <w:left w:w="0" w:type="dxa"/>
          <w:right w:w="0" w:type="dxa"/>
        </w:tblCellMar>
        <w:tblLook w:val="04A0" w:firstRow="1" w:lastRow="0" w:firstColumn="1" w:lastColumn="0" w:noHBand="0" w:noVBand="1"/>
      </w:tblPr>
      <w:tblGrid>
        <w:gridCol w:w="630"/>
        <w:gridCol w:w="630"/>
        <w:gridCol w:w="630"/>
        <w:gridCol w:w="720"/>
        <w:gridCol w:w="900"/>
        <w:gridCol w:w="7650"/>
        <w:gridCol w:w="1260"/>
        <w:gridCol w:w="1260"/>
        <w:gridCol w:w="990"/>
        <w:gridCol w:w="1261"/>
      </w:tblGrid>
      <w:tr w:rsidR="00EF4A62" w:rsidRPr="006C54D6" w:rsidTr="00D97CF1">
        <w:trPr>
          <w:trHeight w:val="780"/>
        </w:trPr>
        <w:tc>
          <w:tcPr>
            <w:tcW w:w="15931"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D97CF1" w:rsidRDefault="00EF4A62">
            <w:pPr>
              <w:jc w:val="center"/>
              <w:rPr>
                <w:rFonts w:ascii="GHEA Mariam" w:hAnsi="GHEA Mariam" w:cs="Calibri"/>
                <w:sz w:val="24"/>
                <w:szCs w:val="24"/>
                <w:lang w:val="fr-FR"/>
              </w:rPr>
            </w:pPr>
            <w:r w:rsidRPr="00D97CF1">
              <w:rPr>
                <w:rFonts w:ascii="GHEA Mariam" w:hAnsi="GHEA Mariam" w:cs="Calibri"/>
                <w:sz w:val="24"/>
                <w:szCs w:val="24"/>
              </w:rPr>
              <w:t>ՀԱՅԱՍՏԱՆԻ</w:t>
            </w:r>
            <w:r w:rsidRPr="00D97CF1">
              <w:rPr>
                <w:rFonts w:ascii="GHEA Mariam" w:hAnsi="GHEA Mariam" w:cs="Calibri"/>
                <w:sz w:val="24"/>
                <w:szCs w:val="24"/>
                <w:lang w:val="fr-FR"/>
              </w:rPr>
              <w:t xml:space="preserve"> </w:t>
            </w:r>
            <w:r w:rsidRPr="00D97CF1">
              <w:rPr>
                <w:rFonts w:ascii="GHEA Mariam" w:hAnsi="GHEA Mariam" w:cs="Calibri"/>
                <w:sz w:val="24"/>
                <w:szCs w:val="24"/>
              </w:rPr>
              <w:t>ՀԱՆՐԱՊԵՏՈՒԹՅԱՆ</w:t>
            </w:r>
            <w:r w:rsidRPr="00D97CF1">
              <w:rPr>
                <w:rFonts w:ascii="GHEA Mariam" w:hAnsi="GHEA Mariam" w:cs="Calibri"/>
                <w:sz w:val="24"/>
                <w:szCs w:val="24"/>
                <w:lang w:val="fr-FR"/>
              </w:rPr>
              <w:t xml:space="preserve"> </w:t>
            </w:r>
            <w:r w:rsidRPr="00D97CF1">
              <w:rPr>
                <w:rFonts w:ascii="GHEA Mariam" w:hAnsi="GHEA Mariam" w:cs="Calibri"/>
                <w:sz w:val="24"/>
                <w:szCs w:val="24"/>
              </w:rPr>
              <w:t>ԿԱՌԱՎԱՐՈՒԹՅԱՆ</w:t>
            </w:r>
            <w:r w:rsidRPr="00D97CF1">
              <w:rPr>
                <w:rFonts w:ascii="GHEA Mariam" w:hAnsi="GHEA Mariam" w:cs="Calibri"/>
                <w:sz w:val="24"/>
                <w:szCs w:val="24"/>
                <w:lang w:val="fr-FR"/>
              </w:rPr>
              <w:t xml:space="preserve"> 2025 </w:t>
            </w:r>
            <w:r w:rsidRPr="00D97CF1">
              <w:rPr>
                <w:rFonts w:ascii="GHEA Mariam" w:hAnsi="GHEA Mariam" w:cs="Calibri"/>
                <w:sz w:val="24"/>
                <w:szCs w:val="24"/>
              </w:rPr>
              <w:t>ԹՎԱԿԱՆԻ</w:t>
            </w:r>
            <w:r w:rsidRPr="00D97CF1">
              <w:rPr>
                <w:rFonts w:ascii="GHEA Mariam" w:hAnsi="GHEA Mariam" w:cs="Calibri"/>
                <w:sz w:val="24"/>
                <w:szCs w:val="24"/>
                <w:lang w:val="fr-FR"/>
              </w:rPr>
              <w:t xml:space="preserve"> </w:t>
            </w:r>
            <w:r w:rsidRPr="00D97CF1">
              <w:rPr>
                <w:rFonts w:ascii="GHEA Mariam" w:hAnsi="GHEA Mariam" w:cs="Calibri"/>
                <w:sz w:val="24"/>
                <w:szCs w:val="24"/>
              </w:rPr>
              <w:t>ԴԵԿՏԵՄԲԵՐԻ</w:t>
            </w:r>
            <w:r w:rsidRPr="00D97CF1">
              <w:rPr>
                <w:rFonts w:ascii="GHEA Mariam" w:hAnsi="GHEA Mariam" w:cs="Calibri"/>
                <w:sz w:val="24"/>
                <w:szCs w:val="24"/>
                <w:lang w:val="fr-FR"/>
              </w:rPr>
              <w:t xml:space="preserve"> 25-</w:t>
            </w:r>
            <w:r w:rsidRPr="00D97CF1">
              <w:rPr>
                <w:rFonts w:ascii="GHEA Mariam" w:hAnsi="GHEA Mariam" w:cs="Calibri"/>
                <w:sz w:val="24"/>
                <w:szCs w:val="24"/>
              </w:rPr>
              <w:t>Ի</w:t>
            </w:r>
            <w:r w:rsidRPr="00D97CF1">
              <w:rPr>
                <w:rFonts w:ascii="GHEA Mariam" w:hAnsi="GHEA Mariam" w:cs="Calibri"/>
                <w:sz w:val="24"/>
                <w:szCs w:val="24"/>
                <w:lang w:val="fr-FR"/>
              </w:rPr>
              <w:t xml:space="preserve"> N 1910-</w:t>
            </w:r>
            <w:r w:rsidRPr="00D97CF1">
              <w:rPr>
                <w:rFonts w:ascii="GHEA Mariam" w:hAnsi="GHEA Mariam" w:cs="Calibri"/>
                <w:sz w:val="24"/>
                <w:szCs w:val="24"/>
              </w:rPr>
              <w:t>Ն</w:t>
            </w:r>
            <w:r w:rsidRPr="00D97CF1">
              <w:rPr>
                <w:rFonts w:ascii="GHEA Mariam" w:hAnsi="GHEA Mariam" w:cs="Calibri"/>
                <w:sz w:val="24"/>
                <w:szCs w:val="24"/>
                <w:lang w:val="fr-FR"/>
              </w:rPr>
              <w:t xml:space="preserve"> </w:t>
            </w:r>
            <w:r w:rsidRPr="00D97CF1">
              <w:rPr>
                <w:rFonts w:ascii="GHEA Mariam" w:hAnsi="GHEA Mariam" w:cs="Calibri"/>
                <w:sz w:val="24"/>
                <w:szCs w:val="24"/>
              </w:rPr>
              <w:t>ՈՐՈՇՄԱՆ</w:t>
            </w:r>
            <w:r w:rsidRPr="00D97CF1">
              <w:rPr>
                <w:rFonts w:ascii="GHEA Mariam" w:hAnsi="GHEA Mariam" w:cs="Calibri"/>
                <w:sz w:val="24"/>
                <w:szCs w:val="24"/>
                <w:lang w:val="fr-FR"/>
              </w:rPr>
              <w:t xml:space="preserve">  </w:t>
            </w:r>
          </w:p>
          <w:p w:rsidR="00EF4A62" w:rsidRPr="00D97CF1" w:rsidRDefault="00EF4A62" w:rsidP="00D97CF1">
            <w:pPr>
              <w:jc w:val="center"/>
              <w:rPr>
                <w:rFonts w:ascii="GHEA Mariam" w:hAnsi="GHEA Mariam" w:cs="Calibri"/>
                <w:sz w:val="24"/>
                <w:szCs w:val="24"/>
                <w:lang w:val="fr-FR"/>
              </w:rPr>
            </w:pPr>
            <w:r w:rsidRPr="00D97CF1">
              <w:rPr>
                <w:rFonts w:ascii="GHEA Mariam" w:hAnsi="GHEA Mariam" w:cs="Calibri"/>
                <w:sz w:val="24"/>
                <w:szCs w:val="24"/>
                <w:lang w:val="fr-FR"/>
              </w:rPr>
              <w:t xml:space="preserve">NN 3  </w:t>
            </w:r>
            <w:r w:rsidRPr="00D97CF1">
              <w:rPr>
                <w:rFonts w:ascii="GHEA Mariam" w:hAnsi="GHEA Mariam" w:cs="Calibri"/>
                <w:sz w:val="24"/>
                <w:szCs w:val="24"/>
              </w:rPr>
              <w:t>ԵՎ</w:t>
            </w:r>
            <w:r w:rsidRPr="00D97CF1">
              <w:rPr>
                <w:rFonts w:ascii="GHEA Mariam" w:hAnsi="GHEA Mariam" w:cs="Calibri"/>
                <w:sz w:val="24"/>
                <w:szCs w:val="24"/>
                <w:lang w:val="fr-FR"/>
              </w:rPr>
              <w:t xml:space="preserve"> 4  </w:t>
            </w:r>
            <w:r w:rsidRPr="00D97CF1">
              <w:rPr>
                <w:rFonts w:ascii="GHEA Mariam" w:hAnsi="GHEA Mariam" w:cs="Calibri"/>
                <w:sz w:val="24"/>
                <w:szCs w:val="24"/>
              </w:rPr>
              <w:t>ՀԱՎԵԼՎԱԾՆԵՐՈՒՄ</w:t>
            </w:r>
            <w:r w:rsidRPr="00D97CF1">
              <w:rPr>
                <w:rFonts w:ascii="GHEA Mariam" w:hAnsi="GHEA Mariam" w:cs="Calibri"/>
                <w:sz w:val="24"/>
                <w:szCs w:val="24"/>
                <w:lang w:val="fr-FR"/>
              </w:rPr>
              <w:t xml:space="preserve"> </w:t>
            </w:r>
            <w:r w:rsidRPr="00D97CF1">
              <w:rPr>
                <w:rFonts w:ascii="GHEA Mariam" w:hAnsi="GHEA Mariam" w:cs="Calibri"/>
                <w:sz w:val="24"/>
                <w:szCs w:val="24"/>
              </w:rPr>
              <w:t>ԿԱՏԱՐՎՈՂ</w:t>
            </w:r>
            <w:r w:rsidRPr="00D97CF1">
              <w:rPr>
                <w:rFonts w:ascii="GHEA Mariam" w:hAnsi="GHEA Mariam" w:cs="Calibri"/>
                <w:sz w:val="24"/>
                <w:szCs w:val="24"/>
                <w:lang w:val="fr-FR"/>
              </w:rPr>
              <w:t xml:space="preserve"> </w:t>
            </w:r>
            <w:r w:rsidRPr="00D97CF1">
              <w:rPr>
                <w:rFonts w:ascii="GHEA Mariam" w:hAnsi="GHEA Mariam" w:cs="Calibri"/>
                <w:sz w:val="24"/>
                <w:szCs w:val="24"/>
              </w:rPr>
              <w:t>ՓՈՓՈԽՈՒԹՅՈՒՆՆԵՐԸ</w:t>
            </w:r>
            <w:r w:rsidRPr="00D97CF1">
              <w:rPr>
                <w:rFonts w:ascii="GHEA Mariam" w:hAnsi="GHEA Mariam" w:cs="Calibri"/>
                <w:sz w:val="24"/>
                <w:szCs w:val="24"/>
                <w:lang w:val="fr-FR"/>
              </w:rPr>
              <w:t xml:space="preserve"> </w:t>
            </w:r>
            <w:r w:rsidRPr="00D97CF1">
              <w:rPr>
                <w:rFonts w:ascii="GHEA Mariam" w:hAnsi="GHEA Mariam" w:cs="Calibri"/>
                <w:sz w:val="24"/>
                <w:szCs w:val="24"/>
              </w:rPr>
              <w:t>ԵՎ</w:t>
            </w:r>
            <w:r w:rsidRPr="00D97CF1">
              <w:rPr>
                <w:rFonts w:ascii="GHEA Mariam" w:hAnsi="GHEA Mariam" w:cs="Calibri"/>
                <w:sz w:val="24"/>
                <w:szCs w:val="24"/>
                <w:lang w:val="fr-FR"/>
              </w:rPr>
              <w:t xml:space="preserve">  </w:t>
            </w:r>
            <w:r w:rsidRPr="00D97CF1">
              <w:rPr>
                <w:rFonts w:ascii="GHEA Mariam" w:hAnsi="GHEA Mariam" w:cs="Calibri"/>
                <w:sz w:val="24"/>
                <w:szCs w:val="24"/>
              </w:rPr>
              <w:t>ԼՐԱՑՈՒՄՆԵՐԸ</w:t>
            </w:r>
          </w:p>
          <w:p w:rsidR="00D97CF1" w:rsidRPr="00D97CF1" w:rsidRDefault="00D97CF1" w:rsidP="00D97CF1">
            <w:pPr>
              <w:jc w:val="center"/>
              <w:rPr>
                <w:rFonts w:ascii="GHEA Mariam" w:hAnsi="GHEA Mariam" w:cs="Calibri"/>
                <w:sz w:val="24"/>
                <w:szCs w:val="24"/>
                <w:lang w:val="fr-FR" w:eastAsia="en-US"/>
              </w:rPr>
            </w:pPr>
          </w:p>
        </w:tc>
      </w:tr>
      <w:tr w:rsidR="00D97CF1" w:rsidTr="00D97CF1">
        <w:trPr>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126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126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97CF1" w:rsidRPr="00D97CF1" w:rsidRDefault="00D97CF1">
            <w:pPr>
              <w:rPr>
                <w:rFonts w:ascii="GHEA Mariam" w:hAnsi="GHEA Mariam" w:cs="Calibri"/>
                <w:sz w:val="24"/>
                <w:szCs w:val="24"/>
                <w:lang w:val="fr-FR"/>
              </w:rPr>
            </w:pPr>
            <w:r w:rsidRPr="00D97CF1">
              <w:rPr>
                <w:rFonts w:ascii="Calibri" w:hAnsi="Calibri" w:cs="Calibri"/>
                <w:sz w:val="24"/>
                <w:szCs w:val="24"/>
                <w:lang w:val="fr-FR"/>
              </w:rPr>
              <w:t> </w:t>
            </w:r>
          </w:p>
        </w:tc>
        <w:tc>
          <w:tcPr>
            <w:tcW w:w="2250"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97CF1" w:rsidRPr="00D97CF1" w:rsidRDefault="00D97CF1" w:rsidP="00D97CF1">
            <w:pPr>
              <w:rPr>
                <w:rFonts w:ascii="GHEA Mariam" w:hAnsi="GHEA Mariam" w:cs="Calibri"/>
                <w:color w:val="000000"/>
                <w:sz w:val="24"/>
                <w:szCs w:val="24"/>
              </w:rPr>
            </w:pPr>
            <w:r w:rsidRPr="00D97CF1">
              <w:rPr>
                <w:rFonts w:ascii="Calibri" w:hAnsi="Calibri" w:cs="Calibri"/>
                <w:sz w:val="24"/>
                <w:szCs w:val="24"/>
                <w:lang w:val="fr-FR"/>
              </w:rPr>
              <w:t> </w:t>
            </w:r>
            <w:r>
              <w:rPr>
                <w:rFonts w:ascii="Sylfaen" w:hAnsi="Sylfaen" w:cs="Calibri"/>
                <w:sz w:val="24"/>
                <w:szCs w:val="24"/>
                <w:lang w:val="hy-AM"/>
              </w:rPr>
              <w:t xml:space="preserve">       </w:t>
            </w:r>
            <w:r w:rsidRPr="00D97CF1">
              <w:rPr>
                <w:rFonts w:ascii="GHEA Mariam" w:hAnsi="GHEA Mariam" w:cs="Calibri"/>
                <w:color w:val="000000"/>
                <w:sz w:val="24"/>
                <w:szCs w:val="24"/>
                <w:lang w:eastAsia="en-US"/>
              </w:rPr>
              <w:t>(հազ. դրամ)</w:t>
            </w:r>
          </w:p>
        </w:tc>
      </w:tr>
      <w:tr w:rsidR="00EF4A62" w:rsidTr="00D97CF1">
        <w:trPr>
          <w:trHeight w:val="1455"/>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rsidP="00D97CF1">
            <w:pPr>
              <w:jc w:val="center"/>
              <w:rPr>
                <w:rFonts w:ascii="GHEA Mariam" w:hAnsi="GHEA Mariam" w:cs="Calibri"/>
                <w:sz w:val="24"/>
                <w:szCs w:val="24"/>
              </w:rPr>
            </w:pPr>
            <w:r w:rsidRPr="00D97CF1">
              <w:rPr>
                <w:rFonts w:ascii="GHEA Mariam" w:hAnsi="GHEA Mariam" w:cs="Calibri"/>
                <w:sz w:val="24"/>
                <w:szCs w:val="24"/>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rsidP="00D97CF1">
            <w:pPr>
              <w:jc w:val="center"/>
              <w:rPr>
                <w:rFonts w:ascii="GHEA Mariam" w:hAnsi="GHEA Mariam" w:cs="Calibri"/>
                <w:sz w:val="24"/>
                <w:szCs w:val="24"/>
              </w:rPr>
            </w:pPr>
            <w:r w:rsidRPr="00D97CF1">
              <w:rPr>
                <w:rFonts w:ascii="GHEA Mariam" w:hAnsi="GHEA Mariam" w:cs="Calibri"/>
                <w:sz w:val="24"/>
                <w:szCs w:val="24"/>
              </w:rPr>
              <w:br/>
              <w:t>Ծրագրային դասիչը</w:t>
            </w:r>
          </w:p>
        </w:tc>
        <w:tc>
          <w:tcPr>
            <w:tcW w:w="765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rsidP="00D97CF1">
            <w:pPr>
              <w:jc w:val="center"/>
              <w:rPr>
                <w:rFonts w:ascii="GHEA Mariam" w:hAnsi="GHEA Mariam" w:cs="Calibri"/>
                <w:sz w:val="24"/>
                <w:szCs w:val="24"/>
              </w:rPr>
            </w:pPr>
            <w:r w:rsidRPr="00D97CF1">
              <w:rPr>
                <w:rFonts w:ascii="GHEA Mariam" w:hAnsi="GHEA Mariam" w:cs="Calibri"/>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770"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rsidP="00D97CF1">
            <w:pPr>
              <w:jc w:val="center"/>
              <w:rPr>
                <w:rFonts w:ascii="GHEA Mariam" w:hAnsi="GHEA Mariam" w:cs="Calibri"/>
                <w:sz w:val="24"/>
                <w:szCs w:val="24"/>
              </w:rPr>
            </w:pPr>
            <w:r w:rsidRPr="00D97CF1">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EF4A62" w:rsidTr="00D97CF1">
        <w:trPr>
          <w:trHeight w:val="133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F4A62" w:rsidRPr="00D97CF1" w:rsidRDefault="00D97CF1" w:rsidP="00D97CF1">
            <w:pPr>
              <w:jc w:val="center"/>
              <w:rPr>
                <w:rFonts w:ascii="GHEA Mariam" w:hAnsi="GHEA Mariam" w:cs="Calibri"/>
                <w:sz w:val="24"/>
                <w:szCs w:val="24"/>
              </w:rPr>
            </w:pPr>
            <w:r w:rsidRPr="00D97CF1">
              <w:rPr>
                <w:rFonts w:ascii="GHEA Mariam" w:hAnsi="GHEA Mariam" w:cs="Calibri"/>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F4A62" w:rsidRPr="00D97CF1" w:rsidRDefault="00D97CF1" w:rsidP="00D97CF1">
            <w:pPr>
              <w:jc w:val="center"/>
              <w:rPr>
                <w:rFonts w:ascii="GHEA Mariam" w:hAnsi="GHEA Mariam" w:cs="Calibri"/>
                <w:sz w:val="24"/>
                <w:szCs w:val="24"/>
              </w:rPr>
            </w:pPr>
            <w:r w:rsidRPr="00D97CF1">
              <w:rPr>
                <w:rFonts w:ascii="GHEA Mariam" w:hAnsi="GHEA Mariam" w:cs="Calibri"/>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F4A62" w:rsidRPr="00D97CF1" w:rsidRDefault="00D97CF1" w:rsidP="00D97CF1">
            <w:pPr>
              <w:jc w:val="center"/>
              <w:rPr>
                <w:rFonts w:ascii="GHEA Mariam" w:hAnsi="GHEA Mariam" w:cs="Calibri"/>
                <w:sz w:val="24"/>
                <w:szCs w:val="24"/>
              </w:rPr>
            </w:pPr>
            <w:r w:rsidRPr="00D97CF1">
              <w:rPr>
                <w:rFonts w:ascii="GHEA Mariam" w:hAnsi="GHEA Mariam" w:cs="Calibri"/>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F4A62" w:rsidRPr="00D97CF1" w:rsidRDefault="00D97CF1" w:rsidP="00D97CF1">
            <w:pPr>
              <w:jc w:val="center"/>
              <w:rPr>
                <w:rFonts w:ascii="GHEA Mariam" w:hAnsi="GHEA Mariam" w:cs="Calibri"/>
                <w:sz w:val="24"/>
                <w:szCs w:val="24"/>
                <w:lang w:val="hy-AM"/>
              </w:rPr>
            </w:pPr>
            <w:r w:rsidRPr="00D97CF1">
              <w:rPr>
                <w:rFonts w:ascii="GHEA Mariam" w:hAnsi="GHEA Mariam" w:cs="Calibri"/>
                <w:sz w:val="24"/>
                <w:szCs w:val="24"/>
              </w:rPr>
              <w:t>ծրագիր</w:t>
            </w:r>
            <w:r>
              <w:rPr>
                <w:rFonts w:ascii="GHEA Mariam" w:hAnsi="GHEA Mariam" w:cs="Calibri"/>
                <w:sz w:val="24"/>
                <w:szCs w:val="24"/>
                <w:lang w:val="hy-AM"/>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F4A62" w:rsidRPr="00D97CF1" w:rsidRDefault="00D97CF1" w:rsidP="00D97CF1">
            <w:pPr>
              <w:jc w:val="center"/>
              <w:rPr>
                <w:rFonts w:ascii="GHEA Mariam" w:hAnsi="GHEA Mariam" w:cs="Calibri"/>
                <w:sz w:val="24"/>
                <w:szCs w:val="24"/>
                <w:lang w:val="hy-AM"/>
              </w:rPr>
            </w:pPr>
            <w:r w:rsidRPr="00D97CF1">
              <w:rPr>
                <w:rFonts w:ascii="GHEA Mariam" w:hAnsi="GHEA Mariam" w:cs="Calibri"/>
                <w:sz w:val="24"/>
                <w:szCs w:val="24"/>
              </w:rPr>
              <w:t>միջոցա</w:t>
            </w:r>
            <w:r>
              <w:rPr>
                <w:rFonts w:ascii="GHEA Mariam" w:hAnsi="GHEA Mariam" w:cs="Calibri"/>
                <w:sz w:val="24"/>
                <w:szCs w:val="24"/>
                <w:lang w:val="hy-AM"/>
              </w:rPr>
              <w:t>-</w:t>
            </w:r>
            <w:r>
              <w:rPr>
                <w:rFonts w:ascii="GHEA Mariam" w:hAnsi="GHEA Mariam" w:cs="Calibri"/>
                <w:sz w:val="24"/>
                <w:szCs w:val="24"/>
              </w:rPr>
              <w:br/>
            </w:r>
            <w:r w:rsidRPr="00D97CF1">
              <w:rPr>
                <w:rFonts w:ascii="GHEA Mariam" w:hAnsi="GHEA Mariam" w:cs="Calibri"/>
                <w:sz w:val="24"/>
                <w:szCs w:val="24"/>
              </w:rPr>
              <w:t>ռում</w:t>
            </w:r>
            <w:r>
              <w:rPr>
                <w:rFonts w:ascii="GHEA Mariam" w:hAnsi="GHEA Mariam" w:cs="Calibri"/>
                <w:sz w:val="24"/>
                <w:szCs w:val="24"/>
                <w:lang w:val="hy-AM"/>
              </w:rPr>
              <w:t>ը</w:t>
            </w:r>
          </w:p>
        </w:tc>
        <w:tc>
          <w:tcPr>
            <w:tcW w:w="7650" w:type="dxa"/>
            <w:vMerge/>
            <w:tcBorders>
              <w:top w:val="single" w:sz="4" w:space="0" w:color="auto"/>
              <w:left w:val="single" w:sz="4" w:space="0" w:color="auto"/>
              <w:bottom w:val="single" w:sz="4" w:space="0" w:color="auto"/>
              <w:right w:val="single" w:sz="4" w:space="0" w:color="auto"/>
            </w:tcBorders>
            <w:vAlign w:val="center"/>
            <w:hideMark/>
          </w:tcPr>
          <w:p w:rsidR="00EF4A62" w:rsidRPr="00D97CF1" w:rsidRDefault="00EF4A62" w:rsidP="00D97CF1">
            <w:pPr>
              <w:jc w:val="center"/>
              <w:rPr>
                <w:rFonts w:ascii="GHEA Mariam" w:hAnsi="GHEA Mariam" w:cs="Calibri"/>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24"/>
                <w:szCs w:val="24"/>
              </w:rPr>
            </w:pPr>
            <w:r w:rsidRPr="00D97CF1">
              <w:rPr>
                <w:rFonts w:ascii="GHEA Mariam" w:hAnsi="GHEA Mariam" w:cs="Calibri"/>
                <w:sz w:val="24"/>
                <w:szCs w:val="24"/>
              </w:rPr>
              <w:t>առաջին եռամսյակ</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24"/>
                <w:szCs w:val="24"/>
              </w:rPr>
            </w:pPr>
            <w:r w:rsidRPr="00D97CF1">
              <w:rPr>
                <w:rFonts w:ascii="GHEA Mariam" w:hAnsi="GHEA Mariam" w:cs="Calibri"/>
                <w:sz w:val="24"/>
                <w:szCs w:val="24"/>
              </w:rPr>
              <w:t>առաջին կիսամյակ</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24"/>
                <w:szCs w:val="24"/>
              </w:rPr>
            </w:pPr>
            <w:r w:rsidRPr="00D97CF1">
              <w:rPr>
                <w:rFonts w:ascii="GHEA Mariam" w:hAnsi="GHEA Mariam" w:cs="Calibri"/>
                <w:sz w:val="24"/>
                <w:szCs w:val="24"/>
              </w:rPr>
              <w:t>ինն ամիս</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24"/>
                <w:szCs w:val="24"/>
              </w:rPr>
            </w:pPr>
            <w:r w:rsidRPr="00D97CF1">
              <w:rPr>
                <w:rFonts w:ascii="GHEA Mariam" w:hAnsi="GHEA Mariam" w:cs="Calibri"/>
                <w:sz w:val="24"/>
                <w:szCs w:val="24"/>
              </w:rPr>
              <w:t>տարի</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ԸՆԴԱՄԵՆԸ</w:t>
            </w:r>
            <w:r w:rsidR="00D97CF1">
              <w:rPr>
                <w:rFonts w:ascii="GHEA Mariam" w:hAnsi="GHEA Mariam" w:cs="Calibri"/>
                <w:sz w:val="24"/>
                <w:szCs w:val="24"/>
                <w:lang w:val="hy-AM"/>
              </w:rPr>
              <w:t>՝</w:t>
            </w:r>
            <w:r w:rsidRPr="00D97CF1">
              <w:rPr>
                <w:rFonts w:ascii="GHEA Mariam" w:hAnsi="GHEA Mariam" w:cs="Calibri"/>
                <w:sz w:val="24"/>
                <w:szCs w:val="24"/>
              </w:rPr>
              <w:t xml:space="preserve">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այդ թվում`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b/>
                <w:bCs/>
                <w:sz w:val="24"/>
                <w:szCs w:val="24"/>
              </w:rPr>
            </w:pPr>
            <w:r w:rsidRPr="00D97CF1">
              <w:rPr>
                <w:rFonts w:ascii="GHEA Mariam" w:hAnsi="GHEA Mariam" w:cs="Calibri"/>
                <w:b/>
                <w:bCs/>
                <w:sz w:val="24"/>
                <w:szCs w:val="24"/>
              </w:rPr>
              <w:t xml:space="preserve"> ՀՀ  աշխատանքի և սոցիալական հարցերի նախարարություն</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ՍՈՑԻԱԼԱԿԱՆ ՊԱՇՏՊԱՆՈՒԹՅՈՒՆ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Սոցիալական պաշտպանություն (այլ դասերին չպատկանող)</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66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այդ թվում՝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ՀՀ  աշխատանքի և սոցիալական հարցերի նախարարություն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1205</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Սոցիալական ապահովություն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9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12020</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Ռազմական դրությամբ պայմանավորված՝ դրամական աջակցություն քաղաքացիական անձանց շրջանում անհայտ կորածների ընտանիքներին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 ըստ կատարողների</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i/>
                <w:iCs/>
                <w:sz w:val="24"/>
                <w:szCs w:val="24"/>
              </w:rPr>
            </w:pPr>
            <w:r w:rsidRPr="00D97CF1">
              <w:rPr>
                <w:rFonts w:ascii="GHEA Mariam" w:hAnsi="GHEA Mariam" w:cs="Calibri"/>
                <w:i/>
                <w:iCs/>
                <w:sz w:val="24"/>
                <w:szCs w:val="24"/>
              </w:rPr>
              <w:t xml:space="preserve"> ՀՀ աշխատանքի և սոցիալական հարցերի նախարարություն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ԸՆԴԱՄԵՆԸ</w:t>
            </w:r>
            <w:r w:rsidR="00D97CF1">
              <w:rPr>
                <w:rFonts w:ascii="GHEA Mariam" w:hAnsi="GHEA Mariam" w:cs="Calibri"/>
                <w:sz w:val="24"/>
                <w:szCs w:val="24"/>
                <w:lang w:val="hy-AM"/>
              </w:rPr>
              <w:t>՝</w:t>
            </w:r>
            <w:r w:rsidRPr="00D97CF1">
              <w:rPr>
                <w:rFonts w:ascii="GHEA Mariam" w:hAnsi="GHEA Mariam" w:cs="Calibri"/>
                <w:sz w:val="24"/>
                <w:szCs w:val="24"/>
              </w:rPr>
              <w:t xml:space="preserve">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ԸՆԹԱՑԻԿ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ՍՈՑԻԱԼԱԿԱՆ  ՆՊԱՍՏՆԵՐ ԵՎ ԿԵՆՍԱԹՈՇԱԿՆԵՐ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 Այլ նպաստներ բյուջեից</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40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Ընտանիքի անդամներ և զավակներ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Ընտանիքի անդամներ և զավակներ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այդ թվում՝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ՀՀ  աշխատանքի և սոցիալական հարցերի նախարարություն</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1011</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Անապահով և կյանքի դժվարին իրավիճակում սոցիալական խմբերին աջակցություն</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36"/>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12001</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Ընտանիքի կենսամակարդակի բարձրացմանն ուղղված նպաստներ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այդ թվում՝ ըստ կատարողների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i/>
                <w:iCs/>
                <w:sz w:val="24"/>
                <w:szCs w:val="24"/>
              </w:rPr>
            </w:pPr>
            <w:r w:rsidRPr="00D97CF1">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ԸՆԴԱՄԵՆԸ</w:t>
            </w:r>
            <w:r w:rsidR="00D97CF1">
              <w:rPr>
                <w:rFonts w:ascii="GHEA Mariam" w:hAnsi="GHEA Mariam" w:cs="Calibri"/>
                <w:sz w:val="24"/>
                <w:szCs w:val="24"/>
                <w:lang w:val="hy-AM"/>
              </w:rPr>
              <w:t>՝</w:t>
            </w:r>
            <w:r w:rsidRPr="00D97CF1">
              <w:rPr>
                <w:rFonts w:ascii="GHEA Mariam" w:hAnsi="GHEA Mariam" w:cs="Calibri"/>
                <w:sz w:val="24"/>
                <w:szCs w:val="24"/>
              </w:rPr>
              <w:t xml:space="preserve">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ԸՆԹԱՑԻԿ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ՍՈՑԻԱԼԱԿԱՆ  ՆՊԱՍՏՆԵՐ ԵՎ ԿԵՆՍԱԹՈՇԱԿՆԵՐ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Սոցիալական օգնության դրամական արտահայտությամբ նպաստներ (բյուջեից)</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F4A62" w:rsidRPr="00D97CF1" w:rsidRDefault="00EF4A62">
            <w:pPr>
              <w:jc w:val="center"/>
              <w:rPr>
                <w:rFonts w:ascii="GHEA Mariam" w:hAnsi="GHEA Mariam" w:cs="Calibri"/>
                <w:b/>
                <w:bCs/>
                <w:sz w:val="24"/>
                <w:szCs w:val="24"/>
              </w:rPr>
            </w:pPr>
            <w:r w:rsidRPr="00D97CF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 Երեխաների կամ ընտանեկան նպաստներ բյուջեից</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b/>
                <w:bCs/>
                <w:sz w:val="24"/>
                <w:szCs w:val="24"/>
              </w:rPr>
            </w:pPr>
            <w:r w:rsidRPr="00D97CF1">
              <w:rPr>
                <w:rFonts w:ascii="GHEA Mariam" w:hAnsi="GHEA Mariam" w:cs="Calibri"/>
                <w:b/>
                <w:bCs/>
                <w:sz w:val="24"/>
                <w:szCs w:val="24"/>
              </w:rPr>
              <w:t xml:space="preserve"> ՀՀ կառավարություն</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0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pacing w:val="-8"/>
                <w:sz w:val="24"/>
                <w:szCs w:val="24"/>
              </w:rPr>
            </w:pPr>
            <w:r w:rsidRPr="00D97CF1">
              <w:rPr>
                <w:rFonts w:ascii="GHEA Mariam" w:hAnsi="GHEA Mariam" w:cs="Calibri"/>
                <w:spacing w:val="-8"/>
                <w:sz w:val="24"/>
                <w:szCs w:val="24"/>
              </w:rPr>
              <w:t>ՀԻՄՆԱԿԱՆ ԲԱԺԻՆՆԵՐԻՆ ՉԴԱՍՎՈՂ ՊԱՀՈՒՍՏԱՅԻՆ ՖՈՆԴԵՐ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ՀՀ կառավարության և համայնքների պահուստային ֆոնդ</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այդ թվում՝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ՀՀ կառավարություն</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այդ թվում՝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1139</w:t>
            </w:r>
          </w:p>
        </w:tc>
        <w:tc>
          <w:tcPr>
            <w:tcW w:w="9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ՀՀ կառավարության պահուստային ֆոնդ</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9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0.0 </w:t>
            </w:r>
          </w:p>
        </w:tc>
      </w:tr>
      <w:tr w:rsidR="00EF4A62" w:rsidTr="00D97CF1">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11001</w:t>
            </w:r>
          </w:p>
        </w:tc>
        <w:tc>
          <w:tcPr>
            <w:tcW w:w="76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այդ թվում՝ ըստ կատարողների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i/>
                <w:iCs/>
                <w:sz w:val="24"/>
                <w:szCs w:val="24"/>
              </w:rPr>
            </w:pPr>
            <w:r w:rsidRPr="00D97CF1">
              <w:rPr>
                <w:rFonts w:ascii="GHEA Mariam" w:hAnsi="GHEA Mariam" w:cs="Calibri"/>
                <w:i/>
                <w:iCs/>
                <w:sz w:val="24"/>
                <w:szCs w:val="24"/>
              </w:rPr>
              <w:t>ՀՀ կառավարություն</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ԸՆԴԱՄԵՆԸ</w:t>
            </w:r>
            <w:r w:rsidR="00D97CF1">
              <w:rPr>
                <w:rFonts w:ascii="GHEA Mariam" w:hAnsi="GHEA Mariam" w:cs="Calibri"/>
                <w:sz w:val="24"/>
                <w:szCs w:val="24"/>
                <w:lang w:val="hy-AM"/>
              </w:rPr>
              <w:t>՝</w:t>
            </w:r>
            <w:r w:rsidRPr="00D97CF1">
              <w:rPr>
                <w:rFonts w:ascii="GHEA Mariam" w:hAnsi="GHEA Mariam" w:cs="Calibri"/>
                <w:sz w:val="24"/>
                <w:szCs w:val="24"/>
              </w:rPr>
              <w:t xml:space="preserve">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ԸՆԹԱՑԻԿ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ԱՅԼ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 Պահուստային միջոցներ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 xml:space="preserve">8,100.0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11001</w:t>
            </w:r>
          </w:p>
        </w:tc>
        <w:tc>
          <w:tcPr>
            <w:tcW w:w="76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այդ թվում՝ ըստ կատարողների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i/>
                <w:iCs/>
                <w:sz w:val="24"/>
                <w:szCs w:val="24"/>
              </w:rPr>
            </w:pPr>
            <w:r w:rsidRPr="00D97CF1">
              <w:rPr>
                <w:rFonts w:ascii="GHEA Mariam" w:hAnsi="GHEA Mariam" w:cs="Calibri"/>
                <w:i/>
                <w:iCs/>
                <w:sz w:val="24"/>
                <w:szCs w:val="24"/>
              </w:rPr>
              <w:t>ՀՀ կառավարություն</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ԸՆԴԱՄԵՆԸ</w:t>
            </w:r>
            <w:r w:rsidR="00D97CF1">
              <w:rPr>
                <w:rFonts w:ascii="GHEA Mariam" w:hAnsi="GHEA Mariam" w:cs="Calibri"/>
                <w:sz w:val="24"/>
                <w:szCs w:val="24"/>
                <w:lang w:val="hy-AM"/>
              </w:rPr>
              <w:t>՝</w:t>
            </w:r>
            <w:r w:rsidRPr="00D97CF1">
              <w:rPr>
                <w:rFonts w:ascii="GHEA Mariam" w:hAnsi="GHEA Mariam" w:cs="Calibri"/>
                <w:sz w:val="24"/>
                <w:szCs w:val="24"/>
              </w:rPr>
              <w:t xml:space="preserve">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ԸՆԹԱՑԻԿ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ԱՅԼ  ԾԱԽՍԵՐ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r w:rsidR="00EF4A62" w:rsidTr="00D97CF1">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24"/>
                <w:szCs w:val="24"/>
              </w:rPr>
            </w:pPr>
            <w:r w:rsidRPr="00D97CF1">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F4A62" w:rsidRPr="00D97CF1" w:rsidRDefault="00EF4A62">
            <w:pPr>
              <w:rPr>
                <w:rFonts w:ascii="GHEA Mariam" w:hAnsi="GHEA Mariam" w:cs="Calibri"/>
                <w:sz w:val="24"/>
                <w:szCs w:val="24"/>
              </w:rPr>
            </w:pPr>
            <w:r w:rsidRPr="00D97CF1">
              <w:rPr>
                <w:rFonts w:ascii="GHEA Mariam" w:hAnsi="GHEA Mariam" w:cs="Calibri"/>
                <w:sz w:val="24"/>
                <w:szCs w:val="24"/>
              </w:rPr>
              <w:t xml:space="preserve"> - Պահուստային միջոցներ</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24"/>
                <w:szCs w:val="24"/>
              </w:rPr>
            </w:pPr>
            <w:r w:rsidRPr="00D97CF1">
              <w:rPr>
                <w:rFonts w:ascii="GHEA Mariam" w:hAnsi="GHEA Mariam" w:cs="Calibri"/>
                <w:sz w:val="24"/>
                <w:szCs w:val="24"/>
              </w:rPr>
              <w:t>(8,100.0)</w:t>
            </w:r>
          </w:p>
        </w:tc>
      </w:tr>
    </w:tbl>
    <w:p w:rsidR="00D72646" w:rsidRDefault="00D72646" w:rsidP="00D72646">
      <w:pPr>
        <w:pStyle w:val="norm"/>
        <w:spacing w:line="240" w:lineRule="auto"/>
        <w:ind w:firstLine="0"/>
        <w:rPr>
          <w:rFonts w:ascii="GHEA Mariam" w:hAnsi="GHEA Mariam" w:cs="Arial"/>
          <w:sz w:val="24"/>
          <w:szCs w:val="24"/>
          <w:lang w:val="fr-FR"/>
        </w:rPr>
      </w:pPr>
    </w:p>
    <w:p w:rsidR="00D97CF1" w:rsidRPr="000F4671" w:rsidRDefault="00D97CF1" w:rsidP="00D72646">
      <w:pPr>
        <w:pStyle w:val="norm"/>
        <w:spacing w:line="240" w:lineRule="auto"/>
        <w:ind w:firstLine="0"/>
        <w:rPr>
          <w:rFonts w:ascii="GHEA Mariam" w:hAnsi="GHEA Mariam" w:cs="Arial"/>
          <w:sz w:val="24"/>
          <w:szCs w:val="24"/>
          <w:lang w:val="fr-FR"/>
        </w:rPr>
      </w:pPr>
    </w:p>
    <w:p w:rsidR="00D72646" w:rsidRPr="000F4671" w:rsidRDefault="00D72646" w:rsidP="00D72646">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D72646" w:rsidRPr="000F4671" w:rsidRDefault="00D72646" w:rsidP="00D7264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D72646" w:rsidRDefault="00D72646" w:rsidP="00D72646">
      <w:pPr>
        <w:pStyle w:val="mechtex"/>
        <w:ind w:firstLine="709"/>
        <w:jc w:val="left"/>
        <w:rPr>
          <w:rFonts w:ascii="GHEA Mariam" w:hAnsi="GHEA Mariam" w:cs="Sylfaen"/>
          <w:sz w:val="24"/>
          <w:szCs w:val="24"/>
        </w:rPr>
        <w:sectPr w:rsidR="00D72646" w:rsidSect="00D72646">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fr-FR"/>
        </w:rPr>
        <w:tab/>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D72646" w:rsidRPr="00D72646" w:rsidRDefault="00D72646" w:rsidP="00D72646">
      <w:pPr>
        <w:pStyle w:val="mechtex"/>
        <w:ind w:left="10080" w:firstLine="720"/>
        <w:jc w:val="left"/>
        <w:rPr>
          <w:rFonts w:ascii="GHEA Mariam" w:hAnsi="GHEA Mariam"/>
          <w:spacing w:val="-8"/>
          <w:sz w:val="24"/>
          <w:szCs w:val="24"/>
          <w:lang w:val="hy-AM"/>
        </w:rPr>
      </w:pPr>
      <w:r w:rsidRPr="008005B3">
        <w:rPr>
          <w:rFonts w:ascii="GHEA Mariam" w:hAnsi="GHEA Mariam"/>
          <w:spacing w:val="-8"/>
          <w:sz w:val="24"/>
          <w:szCs w:val="24"/>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 xml:space="preserve">N </w:t>
      </w:r>
      <w:r>
        <w:rPr>
          <w:rFonts w:ascii="GHEA Mariam" w:hAnsi="GHEA Mariam"/>
          <w:spacing w:val="-8"/>
          <w:sz w:val="24"/>
          <w:szCs w:val="24"/>
          <w:lang w:val="hy-AM" w:eastAsia="en-US"/>
        </w:rPr>
        <w:t>3</w:t>
      </w:r>
    </w:p>
    <w:p w:rsidR="00D72646" w:rsidRPr="000F4671" w:rsidRDefault="00D72646" w:rsidP="00D7264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D72646" w:rsidRPr="000F4671" w:rsidRDefault="00D72646" w:rsidP="00D7264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72646" w:rsidRPr="00B45A61" w:rsidRDefault="00D72646" w:rsidP="00D72646">
      <w:pPr>
        <w:pStyle w:val="mechtex"/>
        <w:jc w:val="left"/>
        <w:rPr>
          <w:rFonts w:ascii="GHEA Mariam" w:hAnsi="GHEA Mariam"/>
          <w:spacing w:val="-2"/>
          <w:sz w:val="10"/>
          <w:szCs w:val="24"/>
          <w:lang w:val="fr-FR"/>
        </w:rPr>
      </w:pPr>
    </w:p>
    <w:tbl>
      <w:tblPr>
        <w:tblW w:w="15930" w:type="dxa"/>
        <w:tblInd w:w="-540" w:type="dxa"/>
        <w:tblCellMar>
          <w:left w:w="0" w:type="dxa"/>
          <w:right w:w="0" w:type="dxa"/>
        </w:tblCellMar>
        <w:tblLook w:val="04A0" w:firstRow="1" w:lastRow="0" w:firstColumn="1" w:lastColumn="0" w:noHBand="0" w:noVBand="1"/>
      </w:tblPr>
      <w:tblGrid>
        <w:gridCol w:w="631"/>
        <w:gridCol w:w="707"/>
        <w:gridCol w:w="720"/>
        <w:gridCol w:w="990"/>
        <w:gridCol w:w="596"/>
        <w:gridCol w:w="946"/>
        <w:gridCol w:w="900"/>
        <w:gridCol w:w="4680"/>
        <w:gridCol w:w="1980"/>
        <w:gridCol w:w="990"/>
        <w:gridCol w:w="1080"/>
        <w:gridCol w:w="810"/>
        <w:gridCol w:w="900"/>
      </w:tblGrid>
      <w:tr w:rsidR="00EF4A62" w:rsidRPr="006C54D6" w:rsidTr="00D97CF1">
        <w:trPr>
          <w:trHeight w:val="990"/>
        </w:trPr>
        <w:tc>
          <w:tcPr>
            <w:tcW w:w="1593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D97CF1" w:rsidRDefault="00EF4A62">
            <w:pPr>
              <w:jc w:val="center"/>
              <w:rPr>
                <w:rFonts w:ascii="GHEA Mariam" w:hAnsi="GHEA Mariam" w:cs="Calibri"/>
                <w:sz w:val="24"/>
                <w:szCs w:val="18"/>
                <w:lang w:val="fr-FR"/>
              </w:rPr>
            </w:pPr>
            <w:r w:rsidRPr="00D97CF1">
              <w:rPr>
                <w:rFonts w:ascii="GHEA Mariam" w:hAnsi="GHEA Mariam" w:cs="Calibri"/>
                <w:sz w:val="24"/>
                <w:szCs w:val="18"/>
              </w:rPr>
              <w:t>ՀԱՅԱՍՏԱՆԻ</w:t>
            </w:r>
            <w:r w:rsidRPr="00D97CF1">
              <w:rPr>
                <w:rFonts w:ascii="GHEA Mariam" w:hAnsi="GHEA Mariam" w:cs="Calibri"/>
                <w:sz w:val="24"/>
                <w:szCs w:val="18"/>
                <w:lang w:val="fr-FR"/>
              </w:rPr>
              <w:t xml:space="preserve"> </w:t>
            </w:r>
            <w:r w:rsidRPr="00D97CF1">
              <w:rPr>
                <w:rFonts w:ascii="GHEA Mariam" w:hAnsi="GHEA Mariam" w:cs="Calibri"/>
                <w:sz w:val="24"/>
                <w:szCs w:val="18"/>
              </w:rPr>
              <w:t>ՀԱՆՐԱՊԵՏՈՒԹՅԱՆ</w:t>
            </w:r>
            <w:r w:rsidRPr="00D97CF1">
              <w:rPr>
                <w:rFonts w:ascii="GHEA Mariam" w:hAnsi="GHEA Mariam" w:cs="Calibri"/>
                <w:sz w:val="24"/>
                <w:szCs w:val="18"/>
                <w:lang w:val="fr-FR"/>
              </w:rPr>
              <w:t xml:space="preserve"> </w:t>
            </w:r>
            <w:r w:rsidRPr="00D97CF1">
              <w:rPr>
                <w:rFonts w:ascii="GHEA Mariam" w:hAnsi="GHEA Mariam" w:cs="Calibri"/>
                <w:sz w:val="24"/>
                <w:szCs w:val="18"/>
              </w:rPr>
              <w:t>ԿԱՌԱՎԱՐՈՒԹՅԱՆ</w:t>
            </w:r>
            <w:r w:rsidRPr="00D97CF1">
              <w:rPr>
                <w:rFonts w:ascii="GHEA Mariam" w:hAnsi="GHEA Mariam" w:cs="Calibri"/>
                <w:sz w:val="24"/>
                <w:szCs w:val="18"/>
                <w:lang w:val="fr-FR"/>
              </w:rPr>
              <w:t xml:space="preserve"> 2025 </w:t>
            </w:r>
            <w:r w:rsidRPr="00D97CF1">
              <w:rPr>
                <w:rFonts w:ascii="GHEA Mariam" w:hAnsi="GHEA Mariam" w:cs="Calibri"/>
                <w:sz w:val="24"/>
                <w:szCs w:val="18"/>
              </w:rPr>
              <w:t>ԹՎԱԿԱՆԻ</w:t>
            </w:r>
            <w:r w:rsidRPr="00D97CF1">
              <w:rPr>
                <w:rFonts w:ascii="GHEA Mariam" w:hAnsi="GHEA Mariam" w:cs="Calibri"/>
                <w:sz w:val="24"/>
                <w:szCs w:val="18"/>
                <w:lang w:val="fr-FR"/>
              </w:rPr>
              <w:t xml:space="preserve"> </w:t>
            </w:r>
            <w:r w:rsidRPr="00D97CF1">
              <w:rPr>
                <w:rFonts w:ascii="GHEA Mariam" w:hAnsi="GHEA Mariam" w:cs="Calibri"/>
                <w:sz w:val="24"/>
                <w:szCs w:val="18"/>
              </w:rPr>
              <w:t>ԴԵԿՏԵՄԲԵՐԻ</w:t>
            </w:r>
            <w:r w:rsidRPr="00D97CF1">
              <w:rPr>
                <w:rFonts w:ascii="GHEA Mariam" w:hAnsi="GHEA Mariam" w:cs="Calibri"/>
                <w:sz w:val="24"/>
                <w:szCs w:val="18"/>
                <w:lang w:val="fr-FR"/>
              </w:rPr>
              <w:t xml:space="preserve"> 25-</w:t>
            </w:r>
            <w:r w:rsidRPr="00D97CF1">
              <w:rPr>
                <w:rFonts w:ascii="GHEA Mariam" w:hAnsi="GHEA Mariam" w:cs="Calibri"/>
                <w:sz w:val="24"/>
                <w:szCs w:val="18"/>
              </w:rPr>
              <w:t>Ի</w:t>
            </w:r>
            <w:r w:rsidRPr="00D97CF1">
              <w:rPr>
                <w:rFonts w:ascii="GHEA Mariam" w:hAnsi="GHEA Mariam" w:cs="Calibri"/>
                <w:sz w:val="24"/>
                <w:szCs w:val="18"/>
                <w:lang w:val="fr-FR"/>
              </w:rPr>
              <w:t xml:space="preserve"> N 1910-</w:t>
            </w:r>
            <w:r w:rsidRPr="00D97CF1">
              <w:rPr>
                <w:rFonts w:ascii="GHEA Mariam" w:hAnsi="GHEA Mariam" w:cs="Calibri"/>
                <w:sz w:val="24"/>
                <w:szCs w:val="18"/>
              </w:rPr>
              <w:t>Ն</w:t>
            </w:r>
            <w:r w:rsidRPr="00D97CF1">
              <w:rPr>
                <w:rFonts w:ascii="GHEA Mariam" w:hAnsi="GHEA Mariam" w:cs="Calibri"/>
                <w:sz w:val="24"/>
                <w:szCs w:val="18"/>
                <w:lang w:val="fr-FR"/>
              </w:rPr>
              <w:t xml:space="preserve"> </w:t>
            </w:r>
            <w:r w:rsidRPr="00D97CF1">
              <w:rPr>
                <w:rFonts w:ascii="GHEA Mariam" w:hAnsi="GHEA Mariam" w:cs="Calibri"/>
                <w:sz w:val="24"/>
                <w:szCs w:val="18"/>
              </w:rPr>
              <w:t>ՈՐՈՇՄԱՆ</w:t>
            </w:r>
            <w:r w:rsidRPr="00D97CF1">
              <w:rPr>
                <w:rFonts w:ascii="GHEA Mariam" w:hAnsi="GHEA Mariam" w:cs="Calibri"/>
                <w:sz w:val="24"/>
                <w:szCs w:val="18"/>
                <w:lang w:val="fr-FR"/>
              </w:rPr>
              <w:t xml:space="preserve"> </w:t>
            </w:r>
          </w:p>
          <w:p w:rsidR="00EF4A62" w:rsidRPr="00D97CF1" w:rsidRDefault="00EF4A62">
            <w:pPr>
              <w:jc w:val="center"/>
              <w:rPr>
                <w:rFonts w:ascii="GHEA Mariam" w:hAnsi="GHEA Mariam" w:cs="Calibri"/>
                <w:sz w:val="24"/>
                <w:szCs w:val="18"/>
                <w:lang w:val="fr-FR" w:eastAsia="en-US"/>
              </w:rPr>
            </w:pPr>
            <w:r w:rsidRPr="00D97CF1">
              <w:rPr>
                <w:rFonts w:ascii="GHEA Mariam" w:hAnsi="GHEA Mariam" w:cs="Calibri"/>
                <w:sz w:val="24"/>
                <w:szCs w:val="18"/>
                <w:lang w:val="fr-FR"/>
              </w:rPr>
              <w:t xml:space="preserve">N 9  </w:t>
            </w:r>
            <w:r w:rsidRPr="00D97CF1">
              <w:rPr>
                <w:rFonts w:ascii="GHEA Mariam" w:hAnsi="GHEA Mariam" w:cs="Calibri"/>
                <w:sz w:val="24"/>
                <w:szCs w:val="18"/>
              </w:rPr>
              <w:t>ՀԱՎԵԼՎԱԾՈՒՄ</w:t>
            </w:r>
            <w:r w:rsidRPr="00D97CF1">
              <w:rPr>
                <w:rFonts w:ascii="GHEA Mariam" w:hAnsi="GHEA Mariam" w:cs="Calibri"/>
                <w:sz w:val="24"/>
                <w:szCs w:val="18"/>
                <w:lang w:val="fr-FR"/>
              </w:rPr>
              <w:t xml:space="preserve">   </w:t>
            </w:r>
            <w:r w:rsidRPr="00D97CF1">
              <w:rPr>
                <w:rFonts w:ascii="GHEA Mariam" w:hAnsi="GHEA Mariam" w:cs="Calibri"/>
                <w:sz w:val="24"/>
                <w:szCs w:val="18"/>
              </w:rPr>
              <w:t>ԿԱՏԱՐՎՈՂ</w:t>
            </w:r>
            <w:r w:rsidRPr="00D97CF1">
              <w:rPr>
                <w:rFonts w:ascii="GHEA Mariam" w:hAnsi="GHEA Mariam" w:cs="Calibri"/>
                <w:sz w:val="24"/>
                <w:szCs w:val="18"/>
                <w:lang w:val="fr-FR"/>
              </w:rPr>
              <w:t xml:space="preserve"> </w:t>
            </w:r>
            <w:r w:rsidRPr="00D97CF1">
              <w:rPr>
                <w:rFonts w:ascii="GHEA Mariam" w:hAnsi="GHEA Mariam" w:cs="Calibri"/>
                <w:sz w:val="24"/>
                <w:szCs w:val="18"/>
              </w:rPr>
              <w:t>ՓՈՓՈԽՈՒԹՅՈՒՆՆԵՐԸ</w:t>
            </w:r>
            <w:r w:rsidRPr="00D97CF1">
              <w:rPr>
                <w:rFonts w:ascii="GHEA Mariam" w:hAnsi="GHEA Mariam" w:cs="Calibri"/>
                <w:sz w:val="24"/>
                <w:szCs w:val="18"/>
                <w:lang w:val="fr-FR"/>
              </w:rPr>
              <w:t xml:space="preserve"> </w:t>
            </w:r>
            <w:r w:rsidRPr="00D97CF1">
              <w:rPr>
                <w:rFonts w:ascii="GHEA Mariam" w:hAnsi="GHEA Mariam" w:cs="Calibri"/>
                <w:sz w:val="24"/>
                <w:szCs w:val="18"/>
              </w:rPr>
              <w:t>ԵՎ</w:t>
            </w:r>
            <w:r w:rsidRPr="00D97CF1">
              <w:rPr>
                <w:rFonts w:ascii="GHEA Mariam" w:hAnsi="GHEA Mariam" w:cs="Calibri"/>
                <w:sz w:val="24"/>
                <w:szCs w:val="18"/>
                <w:lang w:val="fr-FR"/>
              </w:rPr>
              <w:t xml:space="preserve"> </w:t>
            </w:r>
            <w:r w:rsidRPr="00D97CF1">
              <w:rPr>
                <w:rFonts w:ascii="GHEA Mariam" w:hAnsi="GHEA Mariam" w:cs="Calibri"/>
                <w:sz w:val="24"/>
                <w:szCs w:val="18"/>
              </w:rPr>
              <w:t>ԼՐԱՑՈՒՄՆԵՐԸ</w:t>
            </w:r>
          </w:p>
        </w:tc>
      </w:tr>
      <w:tr w:rsidR="00D97CF1" w:rsidTr="00D97CF1">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jc w:val="center"/>
              <w:rPr>
                <w:rFonts w:ascii="GHEA Mariam" w:hAnsi="GHEA Mariam" w:cs="Calibri"/>
                <w:sz w:val="18"/>
                <w:szCs w:val="18"/>
                <w:lang w:val="fr-FR"/>
              </w:rPr>
            </w:pPr>
          </w:p>
        </w:tc>
        <w:tc>
          <w:tcPr>
            <w:tcW w:w="707"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596"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946"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468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99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108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sz w:val="18"/>
                <w:szCs w:val="18"/>
                <w:lang w:val="fr-FR"/>
              </w:rPr>
            </w:pPr>
          </w:p>
        </w:tc>
        <w:tc>
          <w:tcPr>
            <w:tcW w:w="171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D97CF1" w:rsidRPr="00D97CF1" w:rsidRDefault="00D97CF1" w:rsidP="00D97CF1">
            <w:pPr>
              <w:rPr>
                <w:rFonts w:ascii="GHEA Mariam" w:hAnsi="GHEA Mariam" w:cs="Calibri"/>
                <w:color w:val="000000"/>
                <w:sz w:val="18"/>
                <w:szCs w:val="18"/>
              </w:rPr>
            </w:pPr>
            <w:r w:rsidRPr="00D97CF1">
              <w:rPr>
                <w:rFonts w:ascii="Calibri" w:hAnsi="Calibri" w:cs="Calibri"/>
                <w:color w:val="000000"/>
                <w:sz w:val="18"/>
                <w:szCs w:val="18"/>
                <w:lang w:val="ru-RU" w:eastAsia="en-US"/>
              </w:rPr>
              <w:t>(</w:t>
            </w:r>
            <w:r w:rsidRPr="00D97CF1">
              <w:rPr>
                <w:rFonts w:ascii="GHEA Mariam" w:hAnsi="GHEA Mariam" w:cs="Calibri"/>
                <w:color w:val="000000"/>
                <w:sz w:val="18"/>
                <w:szCs w:val="24"/>
                <w:lang w:eastAsia="en-US"/>
              </w:rPr>
              <w:t>հազ. դրամ)</w:t>
            </w:r>
          </w:p>
        </w:tc>
      </w:tr>
      <w:tr w:rsidR="00EF4A62" w:rsidTr="00D97CF1">
        <w:trPr>
          <w:trHeight w:val="45"/>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 ԲԳԿ </w:t>
            </w:r>
          </w:p>
        </w:tc>
        <w:tc>
          <w:tcPr>
            <w:tcW w:w="14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 Ծրագիր</w:t>
            </w:r>
            <w:r w:rsidR="00D97CF1">
              <w:rPr>
                <w:rFonts w:ascii="GHEA Mariam" w:hAnsi="GHEA Mariam" w:cs="Calibri"/>
                <w:sz w:val="18"/>
                <w:szCs w:val="18"/>
                <w:lang w:val="hy-AM"/>
              </w:rPr>
              <w:t>ը</w:t>
            </w:r>
            <w:r w:rsidRPr="00D97CF1">
              <w:rPr>
                <w:rFonts w:ascii="GHEA Mariam" w:hAnsi="GHEA Mariam" w:cs="Calibri"/>
                <w:sz w:val="18"/>
                <w:szCs w:val="18"/>
              </w:rPr>
              <w:t xml:space="preserve"> </w:t>
            </w:r>
          </w:p>
        </w:tc>
        <w:tc>
          <w:tcPr>
            <w:tcW w:w="343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 Միջոցառում</w:t>
            </w:r>
            <w:r w:rsidR="00D97CF1">
              <w:rPr>
                <w:rFonts w:ascii="GHEA Mariam" w:hAnsi="GHEA Mariam" w:cs="Calibri"/>
                <w:sz w:val="18"/>
                <w:szCs w:val="18"/>
                <w:lang w:val="hy-AM"/>
              </w:rPr>
              <w:t>ը</w:t>
            </w:r>
            <w:r w:rsidRPr="00D97CF1">
              <w:rPr>
                <w:rFonts w:ascii="GHEA Mariam" w:hAnsi="GHEA Mariam" w:cs="Calibri"/>
                <w:sz w:val="18"/>
                <w:szCs w:val="18"/>
              </w:rPr>
              <w:t xml:space="preserve"> </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Իրականացնողը/ ակտիվն օգտագործողը/ շահառուի ընտրության չափորոշիչը</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Արդյունքային չափորոշիչը</w:t>
            </w:r>
          </w:p>
        </w:tc>
        <w:tc>
          <w:tcPr>
            <w:tcW w:w="3780"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Ցուցանիշների փոփոխությունները ավելացումները նշված են դրական նշանով, իսկ նվազեցումները՝ փակագծերում</w:t>
            </w:r>
          </w:p>
        </w:tc>
      </w:tr>
      <w:tr w:rsidR="00D97CF1" w:rsidTr="00D97CF1">
        <w:trPr>
          <w:trHeight w:val="6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F4A62" w:rsidRPr="00D97CF1" w:rsidRDefault="00EF4A62">
            <w:pPr>
              <w:rPr>
                <w:rFonts w:ascii="GHEA Mariam" w:hAnsi="GHEA Mariam" w:cs="Calibri"/>
                <w:sz w:val="18"/>
                <w:szCs w:val="18"/>
              </w:rPr>
            </w:pP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դասիչը</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անվա</w:t>
            </w:r>
            <w:r>
              <w:rPr>
                <w:rFonts w:ascii="GHEA Mariam" w:hAnsi="GHEA Mariam" w:cs="Calibri"/>
                <w:sz w:val="18"/>
                <w:szCs w:val="18"/>
                <w:lang w:val="hy-AM"/>
              </w:rPr>
              <w:t>-</w:t>
            </w:r>
            <w:r>
              <w:rPr>
                <w:rFonts w:ascii="GHEA Mariam" w:hAnsi="GHEA Mariam" w:cs="Calibri"/>
                <w:sz w:val="18"/>
                <w:szCs w:val="18"/>
              </w:rPr>
              <w:br/>
            </w:r>
            <w:r w:rsidRPr="00D97CF1">
              <w:rPr>
                <w:rFonts w:ascii="GHEA Mariam" w:hAnsi="GHEA Mariam" w:cs="Calibri"/>
                <w:sz w:val="18"/>
                <w:szCs w:val="18"/>
              </w:rPr>
              <w:t>նումը</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դասիչը</w:t>
            </w:r>
          </w:p>
        </w:tc>
        <w:tc>
          <w:tcPr>
            <w:tcW w:w="5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անվա</w:t>
            </w:r>
            <w:r>
              <w:rPr>
                <w:rFonts w:ascii="GHEA Mariam" w:hAnsi="GHEA Mariam" w:cs="Calibri"/>
                <w:sz w:val="18"/>
                <w:szCs w:val="18"/>
                <w:lang w:val="hy-AM"/>
              </w:rPr>
              <w:t>-</w:t>
            </w:r>
            <w:r>
              <w:rPr>
                <w:rFonts w:ascii="GHEA Mariam" w:hAnsi="GHEA Mariam" w:cs="Calibri"/>
                <w:sz w:val="18"/>
                <w:szCs w:val="18"/>
              </w:rPr>
              <w:br/>
            </w:r>
            <w:r w:rsidRPr="00D97CF1">
              <w:rPr>
                <w:rFonts w:ascii="GHEA Mariam" w:hAnsi="GHEA Mariam" w:cs="Calibri"/>
                <w:sz w:val="18"/>
                <w:szCs w:val="18"/>
              </w:rPr>
              <w:t>նումը</w:t>
            </w:r>
          </w:p>
        </w:tc>
        <w:tc>
          <w:tcPr>
            <w:tcW w:w="9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նկարա</w:t>
            </w:r>
            <w:r>
              <w:rPr>
                <w:rFonts w:ascii="GHEA Mariam" w:hAnsi="GHEA Mariam" w:cs="Calibri"/>
                <w:sz w:val="18"/>
                <w:szCs w:val="18"/>
                <w:lang w:val="hy-AM"/>
              </w:rPr>
              <w:t>-</w:t>
            </w:r>
            <w:r>
              <w:rPr>
                <w:rFonts w:ascii="GHEA Mariam" w:hAnsi="GHEA Mariam" w:cs="Calibri"/>
                <w:sz w:val="18"/>
                <w:szCs w:val="18"/>
              </w:rPr>
              <w:br/>
            </w:r>
            <w:r w:rsidRPr="00D97CF1">
              <w:rPr>
                <w:rFonts w:ascii="GHEA Mariam" w:hAnsi="GHEA Mariam" w:cs="Calibri"/>
                <w:sz w:val="18"/>
                <w:szCs w:val="18"/>
              </w:rPr>
              <w:t>գրությունը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տեսակը</w:t>
            </w: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EF4A62" w:rsidRPr="00D97CF1" w:rsidRDefault="00EF4A62" w:rsidP="00D97CF1">
            <w:pPr>
              <w:jc w:val="center"/>
              <w:rPr>
                <w:rFonts w:ascii="GHEA Mariam" w:hAnsi="GHEA Mariam" w:cs="Calibri"/>
                <w:sz w:val="18"/>
                <w:szCs w:val="18"/>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EF4A62" w:rsidRPr="00D97CF1" w:rsidRDefault="00EF4A62" w:rsidP="00D97CF1">
            <w:pPr>
              <w:jc w:val="center"/>
              <w:rPr>
                <w:rFonts w:ascii="GHEA Mariam" w:hAnsi="GHEA Mariam" w:cs="Calibri"/>
                <w:sz w:val="18"/>
                <w:szCs w:val="18"/>
              </w:rPr>
            </w:pP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առաջին եռամսյակ</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առաջին կիսամյակ</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ինն ամիս</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sz w:val="18"/>
                <w:szCs w:val="18"/>
              </w:rPr>
            </w:pPr>
            <w:r w:rsidRPr="00D97CF1">
              <w:rPr>
                <w:rFonts w:ascii="GHEA Mariam" w:hAnsi="GHEA Mariam" w:cs="Calibri"/>
                <w:sz w:val="18"/>
                <w:szCs w:val="18"/>
              </w:rPr>
              <w:t>տարի</w:t>
            </w:r>
          </w:p>
        </w:tc>
      </w:tr>
      <w:tr w:rsidR="00EF4A62" w:rsidTr="00D97CF1">
        <w:trPr>
          <w:trHeight w:val="40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ԸՆԴԱՄԵՆԸ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r>
      <w:tr w:rsidR="00EF4A62" w:rsidTr="00D97CF1">
        <w:trPr>
          <w:trHeight w:val="34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ՀՀ  աշխատանքի և սոցիալական հարցերի նախարարություն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r>
      <w:tr w:rsidR="00EF4A62" w:rsidTr="00D97CF1">
        <w:trPr>
          <w:trHeight w:val="495"/>
        </w:trPr>
        <w:tc>
          <w:tcPr>
            <w:tcW w:w="631"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1205 </w:t>
            </w:r>
          </w:p>
        </w:tc>
        <w:tc>
          <w:tcPr>
            <w:tcW w:w="1081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Սոցիալական ապահովություն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r>
      <w:tr w:rsidR="00D97CF1" w:rsidTr="00D97CF1">
        <w:trPr>
          <w:trHeight w:val="102"/>
        </w:trPr>
        <w:tc>
          <w:tcPr>
            <w:tcW w:w="631"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1205-12020</w:t>
            </w:r>
          </w:p>
        </w:tc>
        <w:tc>
          <w:tcPr>
            <w:tcW w:w="9102"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Ռազմական դրությամբ պայմանավորված՝ դրամական աջակցություն քաղաքացիական անձանց շրջանում անհայտ կորածների ընտանիքներին</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r>
      <w:tr w:rsidR="00EF4A62" w:rsidTr="00D97CF1">
        <w:trPr>
          <w:trHeight w:val="489"/>
        </w:trPr>
        <w:tc>
          <w:tcPr>
            <w:tcW w:w="631"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2286"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2020 թվականի սեպտեմբերի 27-ից Ադրբեջանի Հանրապետության</w:t>
            </w:r>
            <w:r w:rsidRPr="00D97CF1">
              <w:rPr>
                <w:rFonts w:ascii="GHEA Mariam" w:hAnsi="GHEA Mariam" w:cs="Calibri"/>
                <w:sz w:val="18"/>
                <w:szCs w:val="18"/>
              </w:rPr>
              <w:br/>
              <w:t>կողմից  Ղարաբաղի ուղղությամբ սկսված պատերազմական</w:t>
            </w:r>
            <w:r w:rsidRPr="00D97CF1">
              <w:rPr>
                <w:rFonts w:ascii="GHEA Mariam" w:hAnsi="GHEA Mariam" w:cs="Calibri"/>
                <w:sz w:val="18"/>
                <w:szCs w:val="18"/>
              </w:rPr>
              <w:br/>
              <w:t>գործողությունների հետևանքով քաղաքացիական անձանց շրջանում</w:t>
            </w:r>
            <w:r w:rsidRPr="00D97CF1">
              <w:rPr>
                <w:rFonts w:ascii="GHEA Mariam" w:hAnsi="GHEA Mariam" w:cs="Calibri"/>
                <w:sz w:val="18"/>
                <w:szCs w:val="18"/>
              </w:rPr>
              <w:br/>
              <w:t>անհայտ կորածների ընտանիքներին սոցիալական աջակցության</w:t>
            </w:r>
            <w:r w:rsidRPr="00D97CF1">
              <w:rPr>
                <w:rFonts w:ascii="GHEA Mariam" w:hAnsi="GHEA Mariam" w:cs="Calibri"/>
                <w:sz w:val="18"/>
                <w:szCs w:val="18"/>
              </w:rPr>
              <w:br/>
              <w:t xml:space="preserve">տրամադրում </w:t>
            </w:r>
          </w:p>
        </w:tc>
      </w:tr>
      <w:tr w:rsidR="00EF4A62" w:rsidTr="00D97CF1">
        <w:trPr>
          <w:trHeight w:val="345"/>
        </w:trPr>
        <w:tc>
          <w:tcPr>
            <w:tcW w:w="631"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13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Տրանսֆերտների տրամադրում </w:t>
            </w:r>
          </w:p>
        </w:tc>
      </w:tr>
      <w:tr w:rsidR="00D97CF1" w:rsidTr="00D97CF1">
        <w:trPr>
          <w:trHeight w:val="498"/>
        </w:trPr>
        <w:tc>
          <w:tcPr>
            <w:tcW w:w="631"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044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ՀՀ կառավարության 2020 թվականի դեկտեմբերի 3-ի</w:t>
            </w:r>
            <w:r w:rsidRPr="00D97CF1">
              <w:rPr>
                <w:rFonts w:ascii="GHEA Mariam" w:hAnsi="GHEA Mariam" w:cs="Calibri"/>
                <w:sz w:val="18"/>
                <w:szCs w:val="18"/>
              </w:rPr>
              <w:br/>
              <w:t xml:space="preserve">N 1924-Լ որոշման պահանջներին համապատասխան </w:t>
            </w:r>
          </w:p>
        </w:tc>
      </w:tr>
      <w:tr w:rsidR="00D97CF1" w:rsidTr="00D97CF1">
        <w:trPr>
          <w:trHeight w:val="345"/>
        </w:trPr>
        <w:tc>
          <w:tcPr>
            <w:tcW w:w="631"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468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Շահառուների թվաքանակը, մարդ</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right"/>
              <w:rPr>
                <w:rFonts w:ascii="GHEA Mariam" w:hAnsi="GHEA Mariam" w:cs="Calibri"/>
                <w:sz w:val="18"/>
                <w:szCs w:val="18"/>
              </w:rPr>
            </w:pPr>
            <w:r w:rsidRPr="00D97CF1">
              <w:rPr>
                <w:rFonts w:ascii="Calibri" w:hAnsi="Calibri" w:cs="Calibri"/>
                <w:sz w:val="18"/>
                <w:szCs w:val="18"/>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11</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Calibri" w:hAnsi="Calibri" w:cs="Calibri"/>
                <w:sz w:val="18"/>
                <w:szCs w:val="18"/>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11</w:t>
            </w:r>
          </w:p>
        </w:tc>
      </w:tr>
      <w:tr w:rsidR="00D97CF1" w:rsidTr="00D97CF1">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46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81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r>
      <w:tr w:rsidR="00EF4A62" w:rsidTr="00D97CF1">
        <w:trPr>
          <w:trHeight w:val="42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1011</w:t>
            </w:r>
          </w:p>
        </w:tc>
        <w:tc>
          <w:tcPr>
            <w:tcW w:w="1081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Անապահով և կյանքի դժվարին իրավիճակում սոցիալական խմբերին աջակցություն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r>
      <w:tr w:rsidR="00D97CF1" w:rsidTr="00D97CF1">
        <w:trPr>
          <w:trHeight w:val="407"/>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1011 - 12001 </w:t>
            </w:r>
          </w:p>
        </w:tc>
        <w:tc>
          <w:tcPr>
            <w:tcW w:w="910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Ընտանիքի կենսամակարդակի բարձրացմանն ուղղված նպաստներ</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r>
      <w:tr w:rsidR="00EF4A62" w:rsidTr="00D97CF1">
        <w:trPr>
          <w:trHeight w:val="704"/>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2286"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EF4A62" w:rsidTr="00D97CF1">
        <w:trPr>
          <w:trHeight w:val="336"/>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13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Տրանսֆերտների տրամադրում </w:t>
            </w:r>
          </w:p>
        </w:tc>
      </w:tr>
      <w:tr w:rsidR="00D97CF1" w:rsidTr="00D97CF1">
        <w:trPr>
          <w:trHeight w:val="614"/>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044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Շահառու</w:t>
            </w:r>
            <w:r w:rsidR="006C54D6">
              <w:rPr>
                <w:rFonts w:ascii="GHEA Mariam" w:hAnsi="GHEA Mariam" w:cs="Calibri"/>
                <w:sz w:val="18"/>
                <w:szCs w:val="18"/>
              </w:rPr>
              <w:t>ների ընտրության չափորոշիչները` ը</w:t>
            </w:r>
            <w:r w:rsidRPr="00D97CF1">
              <w:rPr>
                <w:rFonts w:ascii="GHEA Mariam" w:hAnsi="GHEA Mariam" w:cs="Calibri"/>
                <w:sz w:val="18"/>
                <w:szCs w:val="18"/>
              </w:rPr>
              <w:t xml:space="preserve">նտանիքների անապահովության գնահատման համակարգում հաշվառված ընտանիք (ընտանիքի անապահովության միավորի հիման վրա) </w:t>
            </w:r>
          </w:p>
        </w:tc>
      </w:tr>
      <w:tr w:rsidR="00D97CF1" w:rsidTr="00D97CF1">
        <w:trPr>
          <w:trHeight w:val="160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46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Ընտանիքի </w:t>
            </w:r>
            <w:r w:rsidRPr="00D97CF1">
              <w:rPr>
                <w:rFonts w:ascii="GHEA Mariam" w:hAnsi="GHEA Mariam" w:cs="Calibri"/>
                <w:spacing w:val="-8"/>
                <w:sz w:val="18"/>
                <w:szCs w:val="18"/>
              </w:rPr>
              <w:t>կենսա</w:t>
            </w:r>
            <w:r w:rsidR="00D97CF1" w:rsidRPr="00D97CF1">
              <w:rPr>
                <w:rFonts w:ascii="GHEA Mariam" w:hAnsi="GHEA Mariam" w:cs="Calibri"/>
                <w:spacing w:val="-8"/>
                <w:sz w:val="18"/>
                <w:szCs w:val="18"/>
              </w:rPr>
              <w:softHyphen/>
            </w:r>
            <w:r w:rsidRPr="00D97CF1">
              <w:rPr>
                <w:rFonts w:ascii="GHEA Mariam" w:hAnsi="GHEA Mariam" w:cs="Calibri"/>
                <w:spacing w:val="-8"/>
                <w:sz w:val="18"/>
                <w:szCs w:val="18"/>
              </w:rPr>
              <w:t>մակարդակի բարձրաց</w:t>
            </w:r>
            <w:r w:rsidR="00D97CF1" w:rsidRPr="00D97CF1">
              <w:rPr>
                <w:rFonts w:ascii="GHEA Mariam" w:hAnsi="GHEA Mariam" w:cs="Calibri"/>
                <w:spacing w:val="-8"/>
                <w:sz w:val="18"/>
                <w:szCs w:val="18"/>
              </w:rPr>
              <w:softHyphen/>
            </w:r>
            <w:r w:rsidRPr="00D97CF1">
              <w:rPr>
                <w:rFonts w:ascii="GHEA Mariam" w:hAnsi="GHEA Mariam" w:cs="Calibri"/>
                <w:spacing w:val="-8"/>
                <w:sz w:val="18"/>
                <w:szCs w:val="18"/>
              </w:rPr>
              <w:t>մանն</w:t>
            </w:r>
            <w:r w:rsidRPr="00D97CF1">
              <w:rPr>
                <w:rFonts w:ascii="GHEA Mariam" w:hAnsi="GHEA Mariam" w:cs="Calibri"/>
                <w:sz w:val="18"/>
                <w:szCs w:val="18"/>
              </w:rPr>
              <w:t xml:space="preserve"> ուղղված նպաստներ ստացող ընտանի</w:t>
            </w:r>
            <w:r w:rsidR="00D97CF1">
              <w:rPr>
                <w:rFonts w:ascii="GHEA Mariam" w:hAnsi="GHEA Mariam" w:cs="Calibri"/>
                <w:sz w:val="18"/>
                <w:szCs w:val="18"/>
              </w:rPr>
              <w:t>քների միջին թիվ, հատ, այդ թվում՝</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Calibri" w:hAnsi="Calibri" w:cs="Calibri"/>
                <w:sz w:val="18"/>
                <w:szCs w:val="18"/>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(11.0)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Calibri" w:hAnsi="Calibri" w:cs="Calibri"/>
                <w:sz w:val="18"/>
                <w:szCs w:val="18"/>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(11.0)</w:t>
            </w:r>
          </w:p>
        </w:tc>
      </w:tr>
      <w:tr w:rsidR="00D97CF1" w:rsidTr="00D97CF1">
        <w:trPr>
          <w:trHeight w:val="88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46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Նպաստ ստացող</w:t>
            </w:r>
            <w:r w:rsidR="00D97CF1">
              <w:rPr>
                <w:rFonts w:ascii="GHEA Mariam" w:hAnsi="GHEA Mariam" w:cs="Calibri"/>
                <w:sz w:val="18"/>
                <w:szCs w:val="18"/>
              </w:rPr>
              <w:t xml:space="preserve"> անդամների միջին թիվ, այդ թվում՝</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Calibri" w:hAnsi="Calibri" w:cs="Calibri"/>
                <w:sz w:val="18"/>
                <w:szCs w:val="18"/>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(37.0)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Calibri" w:hAnsi="Calibri" w:cs="Calibri"/>
                <w:sz w:val="18"/>
                <w:szCs w:val="18"/>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(37.0)</w:t>
            </w:r>
          </w:p>
        </w:tc>
      </w:tr>
      <w:tr w:rsidR="00D97CF1" w:rsidTr="00D97CF1">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46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81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sz w:val="18"/>
                <w:szCs w:val="18"/>
              </w:rPr>
            </w:pPr>
          </w:p>
        </w:tc>
      </w:tr>
      <w:tr w:rsidR="00EF4A62" w:rsidTr="00D97CF1">
        <w:trPr>
          <w:trHeight w:val="46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ՀՀ կառավարություն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9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r>
      <w:tr w:rsidR="00EF4A62" w:rsidTr="00D97CF1">
        <w:trPr>
          <w:trHeight w:val="480"/>
        </w:trPr>
        <w:tc>
          <w:tcPr>
            <w:tcW w:w="6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Calibri" w:hAnsi="Calibri" w:cs="Calibri"/>
                <w:sz w:val="18"/>
                <w:szCs w:val="18"/>
              </w:rPr>
              <w:t>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1139 </w:t>
            </w:r>
          </w:p>
        </w:tc>
        <w:tc>
          <w:tcPr>
            <w:tcW w:w="1081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ՀՀ կառավարության պահուստային ֆոնդ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 xml:space="preserve">0.0 </w:t>
            </w:r>
          </w:p>
        </w:tc>
      </w:tr>
      <w:tr w:rsidR="00D97CF1" w:rsidTr="00D97CF1">
        <w:trPr>
          <w:trHeight w:val="495"/>
        </w:trPr>
        <w:tc>
          <w:tcPr>
            <w:tcW w:w="631" w:type="dxa"/>
            <w:tcBorders>
              <w:top w:val="single" w:sz="4" w:space="0" w:color="auto"/>
              <w:left w:val="nil"/>
              <w:bottom w:val="nil"/>
              <w:right w:val="nil"/>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1139 - 11001 </w:t>
            </w:r>
          </w:p>
        </w:tc>
        <w:tc>
          <w:tcPr>
            <w:tcW w:w="910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ՀՀ կառավարության պահուստային ֆոնդ</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r>
      <w:tr w:rsidR="00EF4A62" w:rsidTr="00D97CF1">
        <w:trPr>
          <w:trHeight w:val="795"/>
        </w:trPr>
        <w:tc>
          <w:tcPr>
            <w:tcW w:w="631"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12286"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F4A62" w:rsidTr="00D97CF1">
        <w:trPr>
          <w:trHeight w:val="420"/>
        </w:trPr>
        <w:tc>
          <w:tcPr>
            <w:tcW w:w="631"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113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Ծառայությունների մատուցում </w:t>
            </w:r>
          </w:p>
        </w:tc>
      </w:tr>
      <w:tr w:rsidR="00D97CF1" w:rsidTr="00D97CF1">
        <w:trPr>
          <w:trHeight w:val="435"/>
        </w:trPr>
        <w:tc>
          <w:tcPr>
            <w:tcW w:w="631"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1044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Ծառայությունը մատուցողի անվանումը` ՀՀ կառավարություն </w:t>
            </w:r>
          </w:p>
        </w:tc>
      </w:tr>
      <w:tr w:rsidR="00D97CF1" w:rsidTr="00D97CF1">
        <w:trPr>
          <w:trHeight w:val="330"/>
        </w:trPr>
        <w:tc>
          <w:tcPr>
            <w:tcW w:w="631"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1139 - 11001 </w:t>
            </w:r>
          </w:p>
        </w:tc>
        <w:tc>
          <w:tcPr>
            <w:tcW w:w="910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ՀՀ կառավարության պահուստային ֆոնդ</w:t>
            </w:r>
          </w:p>
        </w:tc>
        <w:tc>
          <w:tcPr>
            <w:tcW w:w="9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108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8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c>
          <w:tcPr>
            <w:tcW w:w="9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r w:rsidRPr="00D97CF1">
              <w:rPr>
                <w:rFonts w:ascii="GHEA Mariam" w:hAnsi="GHEA Mariam" w:cs="Calibri"/>
                <w:sz w:val="18"/>
                <w:szCs w:val="18"/>
              </w:rPr>
              <w:t>(8,100.0)</w:t>
            </w:r>
          </w:p>
        </w:tc>
      </w:tr>
      <w:tr w:rsidR="00EF4A62" w:rsidTr="00D97CF1">
        <w:trPr>
          <w:trHeight w:val="330"/>
        </w:trPr>
        <w:tc>
          <w:tcPr>
            <w:tcW w:w="631"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12286"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F4A62" w:rsidTr="00D97CF1">
        <w:trPr>
          <w:trHeight w:val="330"/>
        </w:trPr>
        <w:tc>
          <w:tcPr>
            <w:tcW w:w="631"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113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Ծառայությունների մատուցում </w:t>
            </w:r>
          </w:p>
        </w:tc>
      </w:tr>
      <w:tr w:rsidR="00D97CF1" w:rsidTr="00D97CF1">
        <w:trPr>
          <w:trHeight w:val="330"/>
        </w:trPr>
        <w:tc>
          <w:tcPr>
            <w:tcW w:w="631"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p>
        </w:tc>
        <w:tc>
          <w:tcPr>
            <w:tcW w:w="707"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59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4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sz w:val="18"/>
                <w:szCs w:val="18"/>
              </w:rPr>
            </w:pPr>
          </w:p>
        </w:tc>
        <w:tc>
          <w:tcPr>
            <w:tcW w:w="1044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sz w:val="18"/>
                <w:szCs w:val="18"/>
              </w:rPr>
            </w:pPr>
            <w:r w:rsidRPr="00D97CF1">
              <w:rPr>
                <w:rFonts w:ascii="GHEA Mariam" w:hAnsi="GHEA Mariam" w:cs="Calibri"/>
                <w:sz w:val="18"/>
                <w:szCs w:val="18"/>
              </w:rPr>
              <w:t xml:space="preserve"> Ծառայությունը մատուցողի անվանումը` ՀՀ կառավարություն </w:t>
            </w:r>
          </w:p>
        </w:tc>
      </w:tr>
    </w:tbl>
    <w:p w:rsidR="00D72646" w:rsidRPr="000F4671" w:rsidRDefault="00D72646" w:rsidP="00EF4A62">
      <w:pPr>
        <w:pStyle w:val="norm"/>
        <w:spacing w:line="240" w:lineRule="auto"/>
        <w:ind w:firstLine="0"/>
        <w:rPr>
          <w:rFonts w:ascii="GHEA Mariam" w:hAnsi="GHEA Mariam" w:cs="Arial"/>
          <w:sz w:val="24"/>
          <w:szCs w:val="24"/>
          <w:lang w:val="fr-FR"/>
        </w:rPr>
      </w:pPr>
    </w:p>
    <w:p w:rsidR="00D72646" w:rsidRPr="000F4671" w:rsidRDefault="00D72646" w:rsidP="00D72646">
      <w:pPr>
        <w:pStyle w:val="norm"/>
        <w:spacing w:line="240" w:lineRule="auto"/>
        <w:ind w:firstLine="0"/>
        <w:rPr>
          <w:rFonts w:ascii="GHEA Mariam" w:hAnsi="GHEA Mariam" w:cs="Arial"/>
          <w:sz w:val="24"/>
          <w:szCs w:val="24"/>
          <w:lang w:val="fr-FR"/>
        </w:rPr>
      </w:pPr>
    </w:p>
    <w:p w:rsidR="00D72646" w:rsidRPr="000F4671" w:rsidRDefault="00D72646" w:rsidP="00D72646">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D72646" w:rsidRPr="000F4671" w:rsidRDefault="00D72646" w:rsidP="00D7264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D72646" w:rsidRPr="00D97CF1" w:rsidRDefault="00D72646" w:rsidP="00D72646">
      <w:pPr>
        <w:pStyle w:val="mechtex"/>
        <w:ind w:firstLine="709"/>
        <w:jc w:val="left"/>
        <w:rPr>
          <w:rFonts w:ascii="GHEA Mariam" w:hAnsi="GHEA Mariam" w:cs="Sylfaen"/>
          <w:sz w:val="24"/>
          <w:szCs w:val="24"/>
          <w:lang w:val="fr-FR"/>
        </w:rPr>
        <w:sectPr w:rsidR="00D72646" w:rsidRPr="00D97CF1" w:rsidSect="00D72646">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D72646" w:rsidRPr="00D72646" w:rsidRDefault="00D72646" w:rsidP="00D72646">
      <w:pPr>
        <w:pStyle w:val="mechtex"/>
        <w:ind w:left="10080" w:firstLine="720"/>
        <w:jc w:val="left"/>
        <w:rPr>
          <w:rFonts w:ascii="GHEA Mariam" w:hAnsi="GHEA Mariam"/>
          <w:spacing w:val="-8"/>
          <w:sz w:val="24"/>
          <w:szCs w:val="24"/>
          <w:lang w:val="hy-AM"/>
        </w:rPr>
      </w:pPr>
      <w:r w:rsidRPr="008005B3">
        <w:rPr>
          <w:rFonts w:ascii="GHEA Mariam" w:hAnsi="GHEA Mariam"/>
          <w:spacing w:val="-8"/>
          <w:sz w:val="24"/>
          <w:szCs w:val="24"/>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 xml:space="preserve">N </w:t>
      </w:r>
      <w:r>
        <w:rPr>
          <w:rFonts w:ascii="GHEA Mariam" w:hAnsi="GHEA Mariam"/>
          <w:spacing w:val="-8"/>
          <w:sz w:val="24"/>
          <w:szCs w:val="24"/>
          <w:lang w:val="hy-AM" w:eastAsia="en-US"/>
        </w:rPr>
        <w:t>4</w:t>
      </w:r>
    </w:p>
    <w:p w:rsidR="00D72646" w:rsidRPr="000F4671" w:rsidRDefault="00D72646" w:rsidP="00D7264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D72646" w:rsidRPr="000F4671" w:rsidRDefault="00D72646" w:rsidP="00D7264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72646" w:rsidRPr="00B45A61" w:rsidRDefault="00D72646" w:rsidP="00D72646">
      <w:pPr>
        <w:pStyle w:val="mechtex"/>
        <w:jc w:val="left"/>
        <w:rPr>
          <w:rFonts w:ascii="GHEA Mariam" w:hAnsi="GHEA Mariam"/>
          <w:spacing w:val="-2"/>
          <w:sz w:val="10"/>
          <w:szCs w:val="24"/>
          <w:lang w:val="fr-FR"/>
        </w:rPr>
      </w:pPr>
    </w:p>
    <w:tbl>
      <w:tblPr>
        <w:tblW w:w="15958" w:type="dxa"/>
        <w:tblInd w:w="-450" w:type="dxa"/>
        <w:tblLayout w:type="fixed"/>
        <w:tblCellMar>
          <w:left w:w="0" w:type="dxa"/>
          <w:right w:w="0" w:type="dxa"/>
        </w:tblCellMar>
        <w:tblLook w:val="04A0" w:firstRow="1" w:lastRow="0" w:firstColumn="1" w:lastColumn="0" w:noHBand="0" w:noVBand="1"/>
      </w:tblPr>
      <w:tblGrid>
        <w:gridCol w:w="538"/>
        <w:gridCol w:w="898"/>
        <w:gridCol w:w="776"/>
        <w:gridCol w:w="1114"/>
        <w:gridCol w:w="814"/>
        <w:gridCol w:w="1170"/>
        <w:gridCol w:w="900"/>
        <w:gridCol w:w="3244"/>
        <w:gridCol w:w="2336"/>
        <w:gridCol w:w="1080"/>
        <w:gridCol w:w="1080"/>
        <w:gridCol w:w="810"/>
        <w:gridCol w:w="990"/>
        <w:gridCol w:w="208"/>
      </w:tblGrid>
      <w:tr w:rsidR="00EF4A62" w:rsidRPr="006C54D6" w:rsidTr="00D97CF1">
        <w:trPr>
          <w:trHeight w:val="990"/>
        </w:trPr>
        <w:tc>
          <w:tcPr>
            <w:tcW w:w="15958" w:type="dxa"/>
            <w:gridSpan w:val="14"/>
            <w:tcBorders>
              <w:top w:val="nil"/>
              <w:left w:val="nil"/>
              <w:bottom w:val="nil"/>
              <w:right w:val="nil"/>
            </w:tcBorders>
            <w:shd w:val="clear" w:color="000000" w:fill="FFFFFF"/>
            <w:tcMar>
              <w:top w:w="15" w:type="dxa"/>
              <w:left w:w="15" w:type="dxa"/>
              <w:bottom w:w="0" w:type="dxa"/>
              <w:right w:w="15" w:type="dxa"/>
            </w:tcMar>
            <w:vAlign w:val="center"/>
            <w:hideMark/>
          </w:tcPr>
          <w:p w:rsidR="00D97CF1" w:rsidRDefault="00EF4A62">
            <w:pPr>
              <w:jc w:val="center"/>
              <w:rPr>
                <w:rFonts w:ascii="GHEA Mariam" w:hAnsi="GHEA Mariam" w:cs="Calibri"/>
                <w:sz w:val="24"/>
                <w:lang w:val="fr-FR"/>
              </w:rPr>
            </w:pPr>
            <w:r w:rsidRPr="00D97CF1">
              <w:rPr>
                <w:rFonts w:ascii="GHEA Mariam" w:hAnsi="GHEA Mariam" w:cs="Calibri"/>
                <w:sz w:val="24"/>
              </w:rPr>
              <w:t>ՀԱՅԱՍՏԱՆԻ</w:t>
            </w:r>
            <w:r w:rsidRPr="00D97CF1">
              <w:rPr>
                <w:rFonts w:ascii="GHEA Mariam" w:hAnsi="GHEA Mariam" w:cs="Calibri"/>
                <w:sz w:val="24"/>
                <w:lang w:val="fr-FR"/>
              </w:rPr>
              <w:t xml:space="preserve"> </w:t>
            </w:r>
            <w:r w:rsidRPr="00D97CF1">
              <w:rPr>
                <w:rFonts w:ascii="GHEA Mariam" w:hAnsi="GHEA Mariam" w:cs="Calibri"/>
                <w:sz w:val="24"/>
              </w:rPr>
              <w:t>ՀԱՆՐԱՊԵՏՈՒԹՅԱՆ</w:t>
            </w:r>
            <w:r w:rsidRPr="00D97CF1">
              <w:rPr>
                <w:rFonts w:ascii="GHEA Mariam" w:hAnsi="GHEA Mariam" w:cs="Calibri"/>
                <w:sz w:val="24"/>
                <w:lang w:val="fr-FR"/>
              </w:rPr>
              <w:t xml:space="preserve"> </w:t>
            </w:r>
            <w:r w:rsidRPr="00D97CF1">
              <w:rPr>
                <w:rFonts w:ascii="GHEA Mariam" w:hAnsi="GHEA Mariam" w:cs="Calibri"/>
                <w:sz w:val="24"/>
              </w:rPr>
              <w:t>ԿԱՌԱՎԱՐՈՒԹՅԱՆ</w:t>
            </w:r>
            <w:r w:rsidRPr="00D97CF1">
              <w:rPr>
                <w:rFonts w:ascii="GHEA Mariam" w:hAnsi="GHEA Mariam" w:cs="Calibri"/>
                <w:sz w:val="24"/>
                <w:lang w:val="fr-FR"/>
              </w:rPr>
              <w:t xml:space="preserve"> 2025 </w:t>
            </w:r>
            <w:r w:rsidRPr="00D97CF1">
              <w:rPr>
                <w:rFonts w:ascii="GHEA Mariam" w:hAnsi="GHEA Mariam" w:cs="Calibri"/>
                <w:sz w:val="24"/>
              </w:rPr>
              <w:t>ԹՎԱԿԱՆԻ</w:t>
            </w:r>
            <w:r w:rsidRPr="00D97CF1">
              <w:rPr>
                <w:rFonts w:ascii="GHEA Mariam" w:hAnsi="GHEA Mariam" w:cs="Calibri"/>
                <w:sz w:val="24"/>
                <w:lang w:val="fr-FR"/>
              </w:rPr>
              <w:t xml:space="preserve"> </w:t>
            </w:r>
            <w:r w:rsidRPr="00D97CF1">
              <w:rPr>
                <w:rFonts w:ascii="GHEA Mariam" w:hAnsi="GHEA Mariam" w:cs="Calibri"/>
                <w:sz w:val="24"/>
              </w:rPr>
              <w:t>ԴԵԿՏԵՄԲԵՐԻ</w:t>
            </w:r>
            <w:r w:rsidRPr="00D97CF1">
              <w:rPr>
                <w:rFonts w:ascii="GHEA Mariam" w:hAnsi="GHEA Mariam" w:cs="Calibri"/>
                <w:sz w:val="24"/>
                <w:lang w:val="fr-FR"/>
              </w:rPr>
              <w:t xml:space="preserve"> 25-</w:t>
            </w:r>
            <w:r w:rsidRPr="00D97CF1">
              <w:rPr>
                <w:rFonts w:ascii="GHEA Mariam" w:hAnsi="GHEA Mariam" w:cs="Calibri"/>
                <w:sz w:val="24"/>
              </w:rPr>
              <w:t>Ի</w:t>
            </w:r>
            <w:r w:rsidRPr="00D97CF1">
              <w:rPr>
                <w:rFonts w:ascii="GHEA Mariam" w:hAnsi="GHEA Mariam" w:cs="Calibri"/>
                <w:sz w:val="24"/>
                <w:lang w:val="fr-FR"/>
              </w:rPr>
              <w:t xml:space="preserve"> N 1910-</w:t>
            </w:r>
            <w:r w:rsidRPr="00D97CF1">
              <w:rPr>
                <w:rFonts w:ascii="GHEA Mariam" w:hAnsi="GHEA Mariam" w:cs="Calibri"/>
                <w:sz w:val="24"/>
              </w:rPr>
              <w:t>Ն</w:t>
            </w:r>
            <w:r w:rsidRPr="00D97CF1">
              <w:rPr>
                <w:rFonts w:ascii="GHEA Mariam" w:hAnsi="GHEA Mariam" w:cs="Calibri"/>
                <w:sz w:val="24"/>
                <w:lang w:val="fr-FR"/>
              </w:rPr>
              <w:t xml:space="preserve"> </w:t>
            </w:r>
            <w:r w:rsidRPr="00D97CF1">
              <w:rPr>
                <w:rFonts w:ascii="GHEA Mariam" w:hAnsi="GHEA Mariam" w:cs="Calibri"/>
                <w:sz w:val="24"/>
              </w:rPr>
              <w:t>ՈՐՈՇՄԱՆ</w:t>
            </w:r>
            <w:r w:rsidRPr="00D97CF1">
              <w:rPr>
                <w:rFonts w:ascii="GHEA Mariam" w:hAnsi="GHEA Mariam" w:cs="Calibri"/>
                <w:sz w:val="24"/>
                <w:lang w:val="fr-FR"/>
              </w:rPr>
              <w:t xml:space="preserve"> </w:t>
            </w:r>
          </w:p>
          <w:p w:rsidR="00EF4A62" w:rsidRPr="00D97CF1" w:rsidRDefault="00EF4A62">
            <w:pPr>
              <w:jc w:val="center"/>
              <w:rPr>
                <w:rFonts w:ascii="GHEA Mariam" w:hAnsi="GHEA Mariam" w:cs="Calibri"/>
                <w:sz w:val="24"/>
                <w:lang w:val="fr-FR" w:eastAsia="en-US"/>
              </w:rPr>
            </w:pPr>
            <w:r w:rsidRPr="00D97CF1">
              <w:rPr>
                <w:rFonts w:ascii="GHEA Mariam" w:hAnsi="GHEA Mariam" w:cs="Calibri"/>
                <w:sz w:val="24"/>
                <w:lang w:val="fr-FR"/>
              </w:rPr>
              <w:t xml:space="preserve">N 9.1  </w:t>
            </w:r>
            <w:r w:rsidRPr="00D97CF1">
              <w:rPr>
                <w:rFonts w:ascii="GHEA Mariam" w:hAnsi="GHEA Mariam" w:cs="Calibri"/>
                <w:sz w:val="24"/>
              </w:rPr>
              <w:t>ՀԱՎԵԼՎԱԾՈՒՄ</w:t>
            </w:r>
            <w:r w:rsidRPr="00D97CF1">
              <w:rPr>
                <w:rFonts w:ascii="GHEA Mariam" w:hAnsi="GHEA Mariam" w:cs="Calibri"/>
                <w:sz w:val="24"/>
                <w:lang w:val="fr-FR"/>
              </w:rPr>
              <w:t xml:space="preserve">   </w:t>
            </w:r>
            <w:r w:rsidRPr="00D97CF1">
              <w:rPr>
                <w:rFonts w:ascii="GHEA Mariam" w:hAnsi="GHEA Mariam" w:cs="Calibri"/>
                <w:sz w:val="24"/>
              </w:rPr>
              <w:t>ԿԱՏԱՐՎՈՂ</w:t>
            </w:r>
            <w:r w:rsidRPr="00D97CF1">
              <w:rPr>
                <w:rFonts w:ascii="GHEA Mariam" w:hAnsi="GHEA Mariam" w:cs="Calibri"/>
                <w:sz w:val="24"/>
                <w:lang w:val="fr-FR"/>
              </w:rPr>
              <w:t xml:space="preserve"> </w:t>
            </w:r>
            <w:r w:rsidRPr="00D97CF1">
              <w:rPr>
                <w:rFonts w:ascii="GHEA Mariam" w:hAnsi="GHEA Mariam" w:cs="Calibri"/>
                <w:sz w:val="24"/>
              </w:rPr>
              <w:t>ՓՈՓՈԽՈՒԹՅՈՒՆՆԵՐԸ</w:t>
            </w:r>
            <w:r w:rsidRPr="00D97CF1">
              <w:rPr>
                <w:rFonts w:ascii="GHEA Mariam" w:hAnsi="GHEA Mariam" w:cs="Calibri"/>
                <w:sz w:val="24"/>
                <w:lang w:val="fr-FR"/>
              </w:rPr>
              <w:t xml:space="preserve"> </w:t>
            </w:r>
            <w:r w:rsidRPr="00D97CF1">
              <w:rPr>
                <w:rFonts w:ascii="GHEA Mariam" w:hAnsi="GHEA Mariam" w:cs="Calibri"/>
                <w:sz w:val="24"/>
              </w:rPr>
              <w:t>ԵՎ</w:t>
            </w:r>
            <w:r w:rsidRPr="00D97CF1">
              <w:rPr>
                <w:rFonts w:ascii="GHEA Mariam" w:hAnsi="GHEA Mariam" w:cs="Calibri"/>
                <w:sz w:val="24"/>
                <w:lang w:val="fr-FR"/>
              </w:rPr>
              <w:t xml:space="preserve"> </w:t>
            </w:r>
            <w:r w:rsidRPr="00D97CF1">
              <w:rPr>
                <w:rFonts w:ascii="GHEA Mariam" w:hAnsi="GHEA Mariam" w:cs="Calibri"/>
                <w:sz w:val="24"/>
              </w:rPr>
              <w:t>ԼՐԱՑՈՒՄՆԵՐԸ</w:t>
            </w:r>
          </w:p>
        </w:tc>
      </w:tr>
      <w:tr w:rsidR="00D97CF1" w:rsidRPr="00D97CF1" w:rsidTr="00D97CF1">
        <w:trPr>
          <w:gridAfter w:val="1"/>
          <w:wAfter w:w="208" w:type="dxa"/>
          <w:trHeight w:val="345"/>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jc w:val="center"/>
              <w:rPr>
                <w:rFonts w:ascii="GHEA Mariam" w:hAnsi="GHEA Mariam" w:cs="Calibri"/>
                <w:lang w:val="fr-FR"/>
              </w:rPr>
            </w:pPr>
          </w:p>
        </w:tc>
        <w:tc>
          <w:tcPr>
            <w:tcW w:w="898"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776"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1114"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814"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3244"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2336"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pPr>
              <w:rPr>
                <w:rFonts w:ascii="GHEA Mariam" w:hAnsi="GHEA Mariam"/>
                <w:lang w:val="fr-FR"/>
              </w:rPr>
            </w:pPr>
          </w:p>
        </w:tc>
        <w:tc>
          <w:tcPr>
            <w:tcW w:w="1800"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D97CF1" w:rsidRPr="00D97CF1" w:rsidRDefault="00D97CF1" w:rsidP="00D97CF1">
            <w:pPr>
              <w:rPr>
                <w:rFonts w:ascii="GHEA Mariam" w:hAnsi="GHEA Mariam" w:cs="Calibri"/>
                <w:color w:val="000000"/>
              </w:rPr>
            </w:pPr>
            <w:r>
              <w:rPr>
                <w:rFonts w:ascii="Sylfaen" w:hAnsi="Sylfaen" w:cs="Calibri"/>
                <w:color w:val="000000"/>
                <w:lang w:val="hy-AM" w:eastAsia="en-US"/>
              </w:rPr>
              <w:t xml:space="preserve">        </w:t>
            </w:r>
            <w:r w:rsidRPr="00D97CF1">
              <w:rPr>
                <w:rFonts w:ascii="Calibri" w:hAnsi="Calibri" w:cs="Calibri"/>
                <w:color w:val="000000"/>
                <w:lang w:val="ru-RU" w:eastAsia="en-US"/>
              </w:rPr>
              <w:t>(</w:t>
            </w:r>
            <w:r w:rsidRPr="00D97CF1">
              <w:rPr>
                <w:rFonts w:ascii="GHEA Mariam" w:hAnsi="GHEA Mariam" w:cs="Calibri"/>
                <w:color w:val="000000"/>
                <w:szCs w:val="24"/>
                <w:lang w:eastAsia="en-US"/>
              </w:rPr>
              <w:t>հազ. դրամ)</w:t>
            </w:r>
          </w:p>
        </w:tc>
      </w:tr>
      <w:tr w:rsidR="00D97CF1" w:rsidRPr="00D97CF1" w:rsidTr="00D97CF1">
        <w:trPr>
          <w:gridAfter w:val="1"/>
          <w:wAfter w:w="208" w:type="dxa"/>
          <w:trHeight w:val="362"/>
        </w:trPr>
        <w:tc>
          <w:tcPr>
            <w:tcW w:w="53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 ԲՍԿ </w:t>
            </w:r>
          </w:p>
        </w:tc>
        <w:tc>
          <w:tcPr>
            <w:tcW w:w="167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 Ծրագիր</w:t>
            </w:r>
            <w:r w:rsidR="00D97CF1">
              <w:rPr>
                <w:rFonts w:ascii="GHEA Mariam" w:hAnsi="GHEA Mariam" w:cs="Calibri"/>
                <w:lang w:val="hy-AM"/>
              </w:rPr>
              <w:t>ը</w:t>
            </w:r>
            <w:r w:rsidRPr="00D97CF1">
              <w:rPr>
                <w:rFonts w:ascii="GHEA Mariam" w:hAnsi="GHEA Mariam" w:cs="Calibri"/>
              </w:rPr>
              <w:t xml:space="preserve"> </w:t>
            </w:r>
          </w:p>
        </w:tc>
        <w:tc>
          <w:tcPr>
            <w:tcW w:w="399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 Միջոցառում</w:t>
            </w:r>
            <w:r w:rsidR="00D97CF1">
              <w:rPr>
                <w:rFonts w:ascii="GHEA Mariam" w:hAnsi="GHEA Mariam" w:cs="Calibri"/>
                <w:lang w:val="hy-AM"/>
              </w:rPr>
              <w:t>ը</w:t>
            </w:r>
            <w:r w:rsidRPr="00D97CF1">
              <w:rPr>
                <w:rFonts w:ascii="GHEA Mariam" w:hAnsi="GHEA Mariam" w:cs="Calibri"/>
              </w:rPr>
              <w:t xml:space="preserve"> </w:t>
            </w:r>
          </w:p>
        </w:tc>
        <w:tc>
          <w:tcPr>
            <w:tcW w:w="32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Իրականացնողը/ ակտիվն օգտագործողը/ շահառուի ընտրության չափորոշիչը</w:t>
            </w:r>
          </w:p>
        </w:tc>
        <w:tc>
          <w:tcPr>
            <w:tcW w:w="23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Արդյունքային չափորոշիչը</w:t>
            </w:r>
          </w:p>
        </w:tc>
        <w:tc>
          <w:tcPr>
            <w:tcW w:w="3960"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D97CF1" w:rsidRPr="00D97CF1" w:rsidTr="00D97CF1">
        <w:trPr>
          <w:gridAfter w:val="1"/>
          <w:wAfter w:w="208" w:type="dxa"/>
          <w:trHeight w:val="552"/>
        </w:trPr>
        <w:tc>
          <w:tcPr>
            <w:tcW w:w="538" w:type="dxa"/>
            <w:vMerge/>
            <w:tcBorders>
              <w:top w:val="single" w:sz="4" w:space="0" w:color="auto"/>
              <w:left w:val="single" w:sz="4" w:space="0" w:color="auto"/>
              <w:bottom w:val="single" w:sz="4" w:space="0" w:color="auto"/>
              <w:right w:val="single" w:sz="4" w:space="0" w:color="auto"/>
            </w:tcBorders>
            <w:vAlign w:val="center"/>
            <w:hideMark/>
          </w:tcPr>
          <w:p w:rsidR="00EF4A62" w:rsidRPr="00D97CF1" w:rsidRDefault="00EF4A62">
            <w:pPr>
              <w:rPr>
                <w:rFonts w:ascii="GHEA Mariam" w:hAnsi="GHEA Mariam" w:cs="Calibri"/>
              </w:rPr>
            </w:pPr>
          </w:p>
        </w:tc>
        <w:tc>
          <w:tcPr>
            <w:tcW w:w="8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դասիչը</w:t>
            </w:r>
          </w:p>
        </w:tc>
        <w:tc>
          <w:tcPr>
            <w:tcW w:w="7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անվա</w:t>
            </w:r>
            <w:r>
              <w:rPr>
                <w:rFonts w:ascii="GHEA Mariam" w:hAnsi="GHEA Mariam" w:cs="Calibri"/>
                <w:lang w:val="hy-AM"/>
              </w:rPr>
              <w:t>-</w:t>
            </w:r>
            <w:r>
              <w:rPr>
                <w:rFonts w:ascii="GHEA Mariam" w:hAnsi="GHEA Mariam" w:cs="Calibri"/>
              </w:rPr>
              <w:br/>
            </w:r>
            <w:r w:rsidRPr="00D97CF1">
              <w:rPr>
                <w:rFonts w:ascii="GHEA Mariam" w:hAnsi="GHEA Mariam" w:cs="Calibri"/>
              </w:rPr>
              <w:t>նումը</w:t>
            </w:r>
          </w:p>
        </w:tc>
        <w:tc>
          <w:tcPr>
            <w:tcW w:w="11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դասիչը</w:t>
            </w:r>
          </w:p>
        </w:tc>
        <w:tc>
          <w:tcPr>
            <w:tcW w:w="8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անվա</w:t>
            </w:r>
            <w:r>
              <w:rPr>
                <w:rFonts w:ascii="GHEA Mariam" w:hAnsi="GHEA Mariam" w:cs="Calibri"/>
                <w:lang w:val="hy-AM"/>
              </w:rPr>
              <w:t>-</w:t>
            </w:r>
            <w:r>
              <w:rPr>
                <w:rFonts w:ascii="GHEA Mariam" w:hAnsi="GHEA Mariam" w:cs="Calibri"/>
              </w:rPr>
              <w:br/>
            </w:r>
            <w:r w:rsidRPr="00D97CF1">
              <w:rPr>
                <w:rFonts w:ascii="GHEA Mariam" w:hAnsi="GHEA Mariam" w:cs="Calibri"/>
              </w:rPr>
              <w:t>նումը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նկարա</w:t>
            </w:r>
            <w:r>
              <w:rPr>
                <w:rFonts w:ascii="GHEA Mariam" w:hAnsi="GHEA Mariam" w:cs="Calibri"/>
                <w:lang w:val="hy-AM"/>
              </w:rPr>
              <w:t>-</w:t>
            </w:r>
            <w:r>
              <w:rPr>
                <w:rFonts w:ascii="GHEA Mariam" w:hAnsi="GHEA Mariam" w:cs="Calibri"/>
              </w:rPr>
              <w:br/>
            </w:r>
            <w:r w:rsidRPr="00D97CF1">
              <w:rPr>
                <w:rFonts w:ascii="GHEA Mariam" w:hAnsi="GHEA Mariam" w:cs="Calibri"/>
              </w:rPr>
              <w:t>գրությունը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տեսակը</w:t>
            </w:r>
          </w:p>
        </w:tc>
        <w:tc>
          <w:tcPr>
            <w:tcW w:w="3244" w:type="dxa"/>
            <w:tcBorders>
              <w:top w:val="single" w:sz="4" w:space="0" w:color="auto"/>
              <w:left w:val="single" w:sz="4" w:space="0" w:color="auto"/>
              <w:bottom w:val="single" w:sz="4" w:space="0" w:color="auto"/>
              <w:right w:val="single" w:sz="4" w:space="0" w:color="auto"/>
            </w:tcBorders>
            <w:vAlign w:val="center"/>
            <w:hideMark/>
          </w:tcPr>
          <w:p w:rsidR="00EF4A62" w:rsidRPr="00D97CF1" w:rsidRDefault="00EF4A62" w:rsidP="00D97CF1">
            <w:pPr>
              <w:jc w:val="center"/>
              <w:rPr>
                <w:rFonts w:ascii="GHEA Mariam" w:hAnsi="GHEA Mariam" w:cs="Calibri"/>
              </w:rPr>
            </w:pPr>
          </w:p>
        </w:tc>
        <w:tc>
          <w:tcPr>
            <w:tcW w:w="2336" w:type="dxa"/>
            <w:tcBorders>
              <w:top w:val="single" w:sz="4" w:space="0" w:color="auto"/>
              <w:left w:val="single" w:sz="4" w:space="0" w:color="auto"/>
              <w:bottom w:val="single" w:sz="4" w:space="0" w:color="auto"/>
              <w:right w:val="single" w:sz="4" w:space="0" w:color="auto"/>
            </w:tcBorders>
            <w:vAlign w:val="center"/>
            <w:hideMark/>
          </w:tcPr>
          <w:p w:rsidR="00EF4A62" w:rsidRPr="00D97CF1" w:rsidRDefault="00EF4A62" w:rsidP="00D97CF1">
            <w:pPr>
              <w:jc w:val="center"/>
              <w:rPr>
                <w:rFonts w:ascii="GHEA Mariam" w:hAnsi="GHEA Mariam" w:cs="Calibri"/>
              </w:rPr>
            </w:pP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առաջին եռամսյակ</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առաջին կիսամյակ</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ինն ամիս</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D97CF1" w:rsidP="00D97CF1">
            <w:pPr>
              <w:jc w:val="center"/>
              <w:rPr>
                <w:rFonts w:ascii="GHEA Mariam" w:hAnsi="GHEA Mariam" w:cs="Calibri"/>
              </w:rPr>
            </w:pPr>
            <w:r w:rsidRPr="00D97CF1">
              <w:rPr>
                <w:rFonts w:ascii="GHEA Mariam" w:hAnsi="GHEA Mariam" w:cs="Calibri"/>
              </w:rPr>
              <w:t>տարի</w:t>
            </w:r>
          </w:p>
        </w:tc>
      </w:tr>
      <w:tr w:rsidR="00EF4A62" w:rsidRPr="00D97CF1" w:rsidTr="00D97CF1">
        <w:trPr>
          <w:gridAfter w:val="1"/>
          <w:wAfter w:w="208" w:type="dxa"/>
          <w:trHeight w:val="40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ԸՆԴԱՄԵՆԸ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r>
      <w:tr w:rsidR="00EF4A62" w:rsidRPr="00D97CF1" w:rsidTr="00D97CF1">
        <w:trPr>
          <w:gridAfter w:val="1"/>
          <w:wAfter w:w="208" w:type="dxa"/>
          <w:trHeight w:val="34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ՀՀ  աշխատանքի և սոցիալական հարցերի նախարարություն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8,100.0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8,100.0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8,100.0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 xml:space="preserve">8,100.0 </w:t>
            </w:r>
          </w:p>
        </w:tc>
      </w:tr>
      <w:tr w:rsidR="00D97CF1" w:rsidRPr="00D97CF1" w:rsidTr="00D97CF1">
        <w:trPr>
          <w:gridAfter w:val="1"/>
          <w:wAfter w:w="208" w:type="dxa"/>
          <w:trHeight w:val="495"/>
        </w:trPr>
        <w:tc>
          <w:tcPr>
            <w:tcW w:w="53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1205 </w:t>
            </w:r>
          </w:p>
        </w:tc>
        <w:tc>
          <w:tcPr>
            <w:tcW w:w="10354"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Սոցիալական ապահովություն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r>
      <w:tr w:rsidR="00D97CF1" w:rsidRPr="00D97CF1" w:rsidTr="00D97CF1">
        <w:trPr>
          <w:gridAfter w:val="1"/>
          <w:wAfter w:w="208" w:type="dxa"/>
          <w:trHeight w:val="597"/>
        </w:trPr>
        <w:tc>
          <w:tcPr>
            <w:tcW w:w="53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1205-12020</w:t>
            </w:r>
          </w:p>
        </w:tc>
        <w:tc>
          <w:tcPr>
            <w:tcW w:w="8464"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r>
      <w:tr w:rsidR="00D97CF1" w:rsidRPr="00D97CF1" w:rsidTr="00D97CF1">
        <w:trPr>
          <w:gridAfter w:val="1"/>
          <w:wAfter w:w="208" w:type="dxa"/>
          <w:trHeight w:val="795"/>
        </w:trPr>
        <w:tc>
          <w:tcPr>
            <w:tcW w:w="53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61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2020 թվականի սեպտեմբերի 27-ից Ադրբեջանի Հանրապետության</w:t>
            </w:r>
            <w:r w:rsidRPr="00D97CF1">
              <w:rPr>
                <w:rFonts w:ascii="GHEA Mariam" w:hAnsi="GHEA Mariam" w:cs="Calibri"/>
              </w:rPr>
              <w:br/>
              <w:t>կողմից  Ղարաբաղի ուղղությամբ սկսված պատերազմական</w:t>
            </w:r>
            <w:r w:rsidRPr="00D97CF1">
              <w:rPr>
                <w:rFonts w:ascii="GHEA Mariam" w:hAnsi="GHEA Mariam" w:cs="Calibri"/>
              </w:rPr>
              <w:br/>
              <w:t>գործողությունների հետևանքով քաղաքացիական անձանց շրջանում</w:t>
            </w:r>
            <w:r w:rsidRPr="00D97CF1">
              <w:rPr>
                <w:rFonts w:ascii="GHEA Mariam" w:hAnsi="GHEA Mariam" w:cs="Calibri"/>
              </w:rPr>
              <w:br/>
              <w:t>անհայտ կորածների ընտանիքներին սոցիալական աջակցության</w:t>
            </w:r>
            <w:r w:rsidRPr="00D97CF1">
              <w:rPr>
                <w:rFonts w:ascii="GHEA Mariam" w:hAnsi="GHEA Mariam" w:cs="Calibri"/>
              </w:rPr>
              <w:br/>
              <w:t xml:space="preserve">տրամադրում </w:t>
            </w:r>
          </w:p>
        </w:tc>
      </w:tr>
      <w:tr w:rsidR="00D97CF1" w:rsidRPr="00D97CF1" w:rsidTr="00D97CF1">
        <w:trPr>
          <w:gridAfter w:val="1"/>
          <w:wAfter w:w="208" w:type="dxa"/>
          <w:trHeight w:val="345"/>
        </w:trPr>
        <w:tc>
          <w:tcPr>
            <w:tcW w:w="53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04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Տրանսֆերտների տրամադրում </w:t>
            </w:r>
          </w:p>
        </w:tc>
      </w:tr>
      <w:tr w:rsidR="00D97CF1" w:rsidRPr="00D97CF1" w:rsidTr="00D97CF1">
        <w:trPr>
          <w:gridAfter w:val="1"/>
          <w:wAfter w:w="208" w:type="dxa"/>
          <w:trHeight w:val="435"/>
        </w:trPr>
        <w:tc>
          <w:tcPr>
            <w:tcW w:w="53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954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ՀՀ կառավարության 2020 թվականի դեկտեմբերի 3-ի</w:t>
            </w:r>
            <w:r w:rsidRPr="00D97CF1">
              <w:rPr>
                <w:rFonts w:ascii="GHEA Mariam" w:hAnsi="GHEA Mariam" w:cs="Calibri"/>
              </w:rPr>
              <w:br/>
              <w:t xml:space="preserve">N 1924-Լ որոշման պահանջներին համապատասխան </w:t>
            </w:r>
          </w:p>
        </w:tc>
      </w:tr>
      <w:tr w:rsidR="00D97CF1" w:rsidRPr="00D97CF1" w:rsidTr="00D97CF1">
        <w:trPr>
          <w:gridAfter w:val="1"/>
          <w:wAfter w:w="208" w:type="dxa"/>
          <w:trHeight w:val="408"/>
        </w:trPr>
        <w:tc>
          <w:tcPr>
            <w:tcW w:w="53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324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23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Շահառուների թվաքանակը, մարդ</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jc w:val="right"/>
              <w:rPr>
                <w:rFonts w:ascii="GHEA Mariam" w:hAnsi="GHEA Mariam" w:cs="Calibri"/>
              </w:rPr>
            </w:pPr>
            <w:r w:rsidRPr="00D97CF1">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11</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11</w:t>
            </w:r>
          </w:p>
        </w:tc>
      </w:tr>
      <w:tr w:rsidR="00D97CF1" w:rsidRPr="00D97CF1" w:rsidTr="00D97CF1">
        <w:trPr>
          <w:gridAfter w:val="1"/>
          <w:wAfter w:w="208" w:type="dxa"/>
          <w:trHeight w:val="345"/>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324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233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81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r>
      <w:tr w:rsidR="00D97CF1" w:rsidRPr="00D97CF1" w:rsidTr="00D97CF1">
        <w:trPr>
          <w:gridAfter w:val="1"/>
          <w:wAfter w:w="208" w:type="dxa"/>
          <w:trHeight w:val="34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7CF1" w:rsidRPr="00D97CF1" w:rsidRDefault="00D97CF1" w:rsidP="00D97CF1">
            <w:pPr>
              <w:rPr>
                <w:rFonts w:ascii="GHEA Mariam" w:hAnsi="GHEA Mariam" w:cs="Calibri"/>
                <w:color w:val="000000"/>
              </w:rPr>
            </w:pPr>
            <w:r w:rsidRPr="00D97CF1">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7CF1" w:rsidRPr="00D97CF1" w:rsidRDefault="00D97CF1">
            <w:pPr>
              <w:jc w:val="center"/>
              <w:rPr>
                <w:rFonts w:ascii="GHEA Mariam" w:hAnsi="GHEA Mariam" w:cs="Calibri"/>
                <w:color w:val="000000"/>
              </w:rPr>
            </w:pPr>
            <w:r w:rsidRPr="00D97CF1">
              <w:rPr>
                <w:rFonts w:ascii="GHEA Mariam" w:hAnsi="GHEA Mariam" w:cs="Calibri"/>
                <w:color w:val="000000"/>
              </w:rPr>
              <w:t>(8,100.0)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7CF1" w:rsidRPr="00D97CF1" w:rsidRDefault="00D97CF1">
            <w:pPr>
              <w:jc w:val="center"/>
              <w:rPr>
                <w:rFonts w:ascii="GHEA Mariam" w:hAnsi="GHEA Mariam" w:cs="Calibri"/>
                <w:color w:val="000000"/>
              </w:rPr>
            </w:pPr>
            <w:r w:rsidRPr="00D97CF1">
              <w:rPr>
                <w:rFonts w:ascii="GHEA Mariam" w:hAnsi="GHEA Mariam" w:cs="Calibri"/>
                <w:color w:val="000000"/>
              </w:rPr>
              <w:t>(8,100.0)</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7CF1" w:rsidRPr="00D97CF1" w:rsidRDefault="00D97CF1">
            <w:pPr>
              <w:jc w:val="center"/>
              <w:rPr>
                <w:rFonts w:ascii="GHEA Mariam" w:hAnsi="GHEA Mariam" w:cs="Calibri"/>
                <w:color w:val="000000"/>
              </w:rPr>
            </w:pPr>
            <w:r w:rsidRPr="00D97CF1">
              <w:rPr>
                <w:rFonts w:ascii="GHEA Mariam" w:hAnsi="GHEA Mariam" w:cs="Calibri"/>
                <w:color w:val="000000"/>
              </w:rPr>
              <w:t>(8,100.0)</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97CF1" w:rsidRPr="00D97CF1" w:rsidRDefault="00D97CF1">
            <w:pPr>
              <w:jc w:val="center"/>
              <w:rPr>
                <w:rFonts w:ascii="GHEA Mariam" w:hAnsi="GHEA Mariam" w:cs="Calibri"/>
                <w:color w:val="000000"/>
              </w:rPr>
            </w:pPr>
            <w:r w:rsidRPr="00D97CF1">
              <w:rPr>
                <w:rFonts w:ascii="GHEA Mariam" w:hAnsi="GHEA Mariam" w:cs="Calibri"/>
                <w:color w:val="000000"/>
              </w:rPr>
              <w:t>(8,100.0)</w:t>
            </w:r>
          </w:p>
        </w:tc>
      </w:tr>
      <w:tr w:rsidR="00D97CF1" w:rsidRPr="00D97CF1" w:rsidTr="00D97CF1">
        <w:trPr>
          <w:gridAfter w:val="1"/>
          <w:wAfter w:w="208" w:type="dxa"/>
          <w:trHeight w:val="345"/>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color w:val="000000"/>
              </w:rPr>
            </w:pPr>
          </w:p>
        </w:tc>
        <w:tc>
          <w:tcPr>
            <w:tcW w:w="8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1011</w:t>
            </w:r>
          </w:p>
        </w:tc>
        <w:tc>
          <w:tcPr>
            <w:tcW w:w="10354"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Անապահով և կյանքի դժվարին իրավիճակում սոցիալական խմբերին աջակցություն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r>
      <w:tr w:rsidR="00D97CF1" w:rsidRPr="00D97CF1" w:rsidTr="00D97CF1">
        <w:trPr>
          <w:gridAfter w:val="1"/>
          <w:wAfter w:w="208" w:type="dxa"/>
          <w:trHeight w:val="660"/>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1011 - 12001 </w:t>
            </w:r>
          </w:p>
        </w:tc>
        <w:tc>
          <w:tcPr>
            <w:tcW w:w="846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Ընտանիքի կենսամակարդակի բարձրացմանն ուղղված նպաստներ</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(8,100.0)</w:t>
            </w:r>
          </w:p>
        </w:tc>
      </w:tr>
      <w:tr w:rsidR="00D97CF1" w:rsidRPr="00D97CF1" w:rsidTr="00634813">
        <w:trPr>
          <w:gridAfter w:val="1"/>
          <w:wAfter w:w="208" w:type="dxa"/>
          <w:trHeight w:val="713"/>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610"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D97CF1" w:rsidRPr="00D97CF1" w:rsidTr="00D97CF1">
        <w:trPr>
          <w:gridAfter w:val="1"/>
          <w:wAfter w:w="208" w:type="dxa"/>
          <w:trHeight w:val="435"/>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04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Տրանսֆերտների տրամադրում </w:t>
            </w:r>
          </w:p>
        </w:tc>
      </w:tr>
      <w:tr w:rsidR="00D97CF1" w:rsidRPr="00D97CF1" w:rsidTr="00634813">
        <w:trPr>
          <w:gridAfter w:val="1"/>
          <w:wAfter w:w="208" w:type="dxa"/>
          <w:trHeight w:val="875"/>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rPr>
            </w:pPr>
          </w:p>
        </w:tc>
        <w:tc>
          <w:tcPr>
            <w:tcW w:w="954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4A62" w:rsidRPr="00D97CF1" w:rsidRDefault="00EF4A62">
            <w:pPr>
              <w:rPr>
                <w:rFonts w:ascii="GHEA Mariam" w:hAnsi="GHEA Mariam" w:cs="Calibri"/>
              </w:rPr>
            </w:pPr>
            <w:r w:rsidRPr="00D97CF1">
              <w:rPr>
                <w:rFonts w:ascii="GHEA Mariam" w:hAnsi="GHEA Mariam" w:cs="Calibri"/>
              </w:rPr>
              <w:t xml:space="preserve"> Շահառու</w:t>
            </w:r>
            <w:r w:rsidR="006C54D6">
              <w:rPr>
                <w:rFonts w:ascii="GHEA Mariam" w:hAnsi="GHEA Mariam" w:cs="Calibri"/>
              </w:rPr>
              <w:t>ների ընտրության չափորոշիչները` ը</w:t>
            </w:r>
            <w:r w:rsidRPr="00D97CF1">
              <w:rPr>
                <w:rFonts w:ascii="GHEA Mariam" w:hAnsi="GHEA Mariam" w:cs="Calibri"/>
              </w:rPr>
              <w:t xml:space="preserve">նտանիքների անապահովության գնահատման համակարգում հաշվառված ընտանիք (ընտանիքի անապահովության միավորի հիման վրա) </w:t>
            </w:r>
          </w:p>
        </w:tc>
      </w:tr>
      <w:tr w:rsidR="00D97CF1" w:rsidRPr="00D97CF1" w:rsidTr="00D97CF1">
        <w:trPr>
          <w:gridAfter w:val="1"/>
          <w:wAfter w:w="208" w:type="dxa"/>
          <w:trHeight w:val="1980"/>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324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23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Ընտանիքի կենսամակարդակի բարձրացմանն ուղղված նպաստներ ստացող ընտանիքների միջին թիվ, հատ, այդ թվում</w:t>
            </w:r>
            <w:r w:rsidR="006C54D6">
              <w:rPr>
                <w:rFonts w:ascii="GHEA Mariam" w:hAnsi="GHEA Mariam" w:cs="Calibri"/>
              </w:rPr>
              <w:t>՝</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(11.0)</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Calibri" w:hAnsi="Calibri" w:cs="Calibri"/>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(11.0)</w:t>
            </w:r>
          </w:p>
        </w:tc>
      </w:tr>
      <w:tr w:rsidR="00D97CF1" w:rsidRPr="00D97CF1" w:rsidTr="00D97CF1">
        <w:trPr>
          <w:gridAfter w:val="1"/>
          <w:wAfter w:w="208" w:type="dxa"/>
          <w:trHeight w:val="990"/>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324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23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Նպաստ ստացող անդամների միջին թիվ, այդ թվում</w:t>
            </w:r>
            <w:r w:rsidR="006C54D6">
              <w:rPr>
                <w:rFonts w:ascii="GHEA Mariam" w:hAnsi="GHEA Mariam" w:cs="Calibri"/>
              </w:rPr>
              <w:t>՝</w:t>
            </w:r>
            <w:bookmarkStart w:id="0" w:name="_GoBack"/>
            <w:bookmarkEnd w:id="0"/>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(37.0)</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Calibri" w:hAnsi="Calibri" w:cs="Calibri"/>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r w:rsidRPr="00D97CF1">
              <w:rPr>
                <w:rFonts w:ascii="GHEA Mariam" w:hAnsi="GHEA Mariam" w:cs="Calibri"/>
              </w:rPr>
              <w:t>(37.0)</w:t>
            </w:r>
          </w:p>
        </w:tc>
      </w:tr>
      <w:tr w:rsidR="00D97CF1" w:rsidRPr="00D97CF1" w:rsidTr="00D97CF1">
        <w:trPr>
          <w:gridAfter w:val="1"/>
          <w:wAfter w:w="208" w:type="dxa"/>
          <w:trHeight w:val="345"/>
        </w:trPr>
        <w:tc>
          <w:tcPr>
            <w:tcW w:w="53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3244"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2336"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81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EF4A62" w:rsidRPr="00D97CF1" w:rsidRDefault="00EF4A62">
            <w:pPr>
              <w:rPr>
                <w:rFonts w:ascii="GHEA Mariam" w:hAnsi="GHEA Mariam"/>
              </w:rPr>
            </w:pPr>
          </w:p>
        </w:tc>
      </w:tr>
      <w:tr w:rsidR="00EF4A62" w:rsidRPr="00D97CF1" w:rsidTr="00D97CF1">
        <w:trPr>
          <w:gridAfter w:val="1"/>
          <w:wAfter w:w="208" w:type="dxa"/>
          <w:trHeight w:val="46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ՀՀ կառավարություն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r>
      <w:tr w:rsidR="00D97CF1" w:rsidRPr="00D97CF1" w:rsidTr="00634813">
        <w:trPr>
          <w:gridAfter w:val="1"/>
          <w:wAfter w:w="208" w:type="dxa"/>
          <w:trHeight w:val="480"/>
        </w:trPr>
        <w:tc>
          <w:tcPr>
            <w:tcW w:w="5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Calibri" w:hAnsi="Calibri" w:cs="Calibri"/>
              </w:rPr>
              <w:t> </w:t>
            </w:r>
          </w:p>
        </w:tc>
        <w:tc>
          <w:tcPr>
            <w:tcW w:w="8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1139 </w:t>
            </w:r>
          </w:p>
        </w:tc>
        <w:tc>
          <w:tcPr>
            <w:tcW w:w="10354"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ՀՀ կառավարության պահուստային ֆոնդ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 xml:space="preserve">0.0 </w:t>
            </w:r>
          </w:p>
        </w:tc>
      </w:tr>
      <w:tr w:rsidR="00D97CF1" w:rsidRPr="00D97CF1" w:rsidTr="00634813">
        <w:trPr>
          <w:gridAfter w:val="1"/>
          <w:wAfter w:w="208" w:type="dxa"/>
          <w:trHeight w:val="495"/>
        </w:trPr>
        <w:tc>
          <w:tcPr>
            <w:tcW w:w="538" w:type="dxa"/>
            <w:tcBorders>
              <w:top w:val="single" w:sz="4" w:space="0" w:color="auto"/>
              <w:left w:val="nil"/>
              <w:bottom w:val="nil"/>
              <w:right w:val="nil"/>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1139 - 11001 </w:t>
            </w:r>
          </w:p>
        </w:tc>
        <w:tc>
          <w:tcPr>
            <w:tcW w:w="846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ՀՀ կառավարության պահուստային ֆոնդ</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r>
      <w:tr w:rsidR="00D97CF1" w:rsidRPr="00D97CF1" w:rsidTr="00634813">
        <w:trPr>
          <w:gridAfter w:val="1"/>
          <w:wAfter w:w="208" w:type="dxa"/>
          <w:trHeight w:val="795"/>
        </w:trPr>
        <w:tc>
          <w:tcPr>
            <w:tcW w:w="53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610"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D97CF1" w:rsidRPr="00D97CF1" w:rsidTr="00D97CF1">
        <w:trPr>
          <w:gridAfter w:val="1"/>
          <w:wAfter w:w="208" w:type="dxa"/>
          <w:trHeight w:val="420"/>
        </w:trPr>
        <w:tc>
          <w:tcPr>
            <w:tcW w:w="53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04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Ծառայությունների մատուցում </w:t>
            </w:r>
          </w:p>
        </w:tc>
      </w:tr>
      <w:tr w:rsidR="00D97CF1" w:rsidRPr="00D97CF1" w:rsidTr="00D97CF1">
        <w:trPr>
          <w:gridAfter w:val="1"/>
          <w:wAfter w:w="208" w:type="dxa"/>
          <w:trHeight w:val="435"/>
        </w:trPr>
        <w:tc>
          <w:tcPr>
            <w:tcW w:w="53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954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Ծառայությունը մատուցողի անվանումը` ՀՀ կառավարություն </w:t>
            </w:r>
          </w:p>
        </w:tc>
      </w:tr>
      <w:tr w:rsidR="00D97CF1" w:rsidRPr="00D97CF1" w:rsidTr="00D97CF1">
        <w:trPr>
          <w:gridAfter w:val="1"/>
          <w:wAfter w:w="208" w:type="dxa"/>
          <w:trHeight w:val="330"/>
        </w:trPr>
        <w:tc>
          <w:tcPr>
            <w:tcW w:w="53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1139 - 11001 </w:t>
            </w:r>
          </w:p>
        </w:tc>
        <w:tc>
          <w:tcPr>
            <w:tcW w:w="846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ՀՀ կառավարության պահուստային ֆոնդ</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F4A62" w:rsidRPr="00D97CF1" w:rsidRDefault="00EF4A62">
            <w:pPr>
              <w:jc w:val="center"/>
              <w:rPr>
                <w:rFonts w:ascii="GHEA Mariam" w:hAnsi="GHEA Mariam" w:cs="Calibri"/>
              </w:rPr>
            </w:pPr>
            <w:r w:rsidRPr="00D97CF1">
              <w:rPr>
                <w:rFonts w:ascii="GHEA Mariam" w:hAnsi="GHEA Mariam" w:cs="Calibri"/>
              </w:rPr>
              <w:t>(8,100.0)</w:t>
            </w:r>
          </w:p>
        </w:tc>
      </w:tr>
      <w:tr w:rsidR="00D97CF1" w:rsidRPr="00D97CF1" w:rsidTr="00D97CF1">
        <w:trPr>
          <w:gridAfter w:val="1"/>
          <w:wAfter w:w="208" w:type="dxa"/>
          <w:trHeight w:val="330"/>
        </w:trPr>
        <w:tc>
          <w:tcPr>
            <w:tcW w:w="53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jc w:val="cente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61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D97CF1" w:rsidRPr="00D97CF1" w:rsidTr="00D97CF1">
        <w:trPr>
          <w:gridAfter w:val="1"/>
          <w:wAfter w:w="208" w:type="dxa"/>
          <w:trHeight w:val="330"/>
        </w:trPr>
        <w:tc>
          <w:tcPr>
            <w:tcW w:w="53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044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Ծառայությունների մատուցում </w:t>
            </w:r>
          </w:p>
        </w:tc>
      </w:tr>
      <w:tr w:rsidR="00D97CF1" w:rsidRPr="00D97CF1" w:rsidTr="00D97CF1">
        <w:trPr>
          <w:gridAfter w:val="1"/>
          <w:wAfter w:w="208" w:type="dxa"/>
          <w:trHeight w:val="330"/>
        </w:trPr>
        <w:tc>
          <w:tcPr>
            <w:tcW w:w="53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p>
        </w:tc>
        <w:tc>
          <w:tcPr>
            <w:tcW w:w="898"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776"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EF4A62" w:rsidRPr="00D97CF1" w:rsidRDefault="00EF4A62">
            <w:pPr>
              <w:rPr>
                <w:rFonts w:ascii="GHEA Mariam" w:hAnsi="GHEA Mariam"/>
              </w:rPr>
            </w:pPr>
          </w:p>
        </w:tc>
        <w:tc>
          <w:tcPr>
            <w:tcW w:w="954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4A62" w:rsidRPr="00D97CF1" w:rsidRDefault="00EF4A62">
            <w:pPr>
              <w:rPr>
                <w:rFonts w:ascii="GHEA Mariam" w:hAnsi="GHEA Mariam" w:cs="Calibri"/>
              </w:rPr>
            </w:pPr>
            <w:r w:rsidRPr="00D97CF1">
              <w:rPr>
                <w:rFonts w:ascii="GHEA Mariam" w:hAnsi="GHEA Mariam" w:cs="Calibri"/>
              </w:rPr>
              <w:t xml:space="preserve"> Ծառայությունը մատուցողի անվանումը` ՀՀ կառավարություն </w:t>
            </w:r>
          </w:p>
        </w:tc>
      </w:tr>
    </w:tbl>
    <w:p w:rsidR="00D72646" w:rsidRPr="000F4671" w:rsidRDefault="00D72646" w:rsidP="00EF4A62">
      <w:pPr>
        <w:pStyle w:val="norm"/>
        <w:spacing w:line="240" w:lineRule="auto"/>
        <w:ind w:firstLine="0"/>
        <w:rPr>
          <w:rFonts w:ascii="GHEA Mariam" w:hAnsi="GHEA Mariam" w:cs="Arial"/>
          <w:sz w:val="24"/>
          <w:szCs w:val="24"/>
          <w:lang w:val="fr-FR"/>
        </w:rPr>
      </w:pPr>
    </w:p>
    <w:p w:rsidR="00D72646" w:rsidRDefault="00D72646" w:rsidP="00D72646">
      <w:pPr>
        <w:pStyle w:val="norm"/>
        <w:spacing w:line="240" w:lineRule="auto"/>
        <w:ind w:firstLine="0"/>
        <w:rPr>
          <w:rFonts w:ascii="GHEA Mariam" w:hAnsi="GHEA Mariam" w:cs="Arial"/>
          <w:sz w:val="24"/>
          <w:szCs w:val="24"/>
          <w:lang w:val="fr-FR"/>
        </w:rPr>
      </w:pPr>
    </w:p>
    <w:p w:rsidR="00634813" w:rsidRPr="000F4671" w:rsidRDefault="00634813" w:rsidP="00D72646">
      <w:pPr>
        <w:pStyle w:val="norm"/>
        <w:spacing w:line="240" w:lineRule="auto"/>
        <w:ind w:firstLine="0"/>
        <w:rPr>
          <w:rFonts w:ascii="GHEA Mariam" w:hAnsi="GHEA Mariam" w:cs="Arial"/>
          <w:sz w:val="24"/>
          <w:szCs w:val="24"/>
          <w:lang w:val="fr-FR"/>
        </w:rPr>
      </w:pPr>
    </w:p>
    <w:p w:rsidR="00D72646" w:rsidRPr="000F4671" w:rsidRDefault="00D72646" w:rsidP="00D72646">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D72646" w:rsidRPr="000F4671" w:rsidRDefault="00D72646" w:rsidP="00D7264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D72646" w:rsidRPr="005140CA" w:rsidRDefault="00D72646" w:rsidP="00D72646">
      <w:pPr>
        <w:pStyle w:val="mechtex"/>
        <w:ind w:firstLine="709"/>
        <w:jc w:val="left"/>
        <w:rPr>
          <w:rFonts w:ascii="Sylfaen" w:hAnsi="Sylfaen"/>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D72646" w:rsidRPr="005140CA" w:rsidRDefault="00D72646" w:rsidP="00D72646">
      <w:pPr>
        <w:pStyle w:val="mechtex"/>
        <w:ind w:firstLine="709"/>
        <w:jc w:val="left"/>
        <w:rPr>
          <w:rFonts w:ascii="Sylfaen" w:hAnsi="Sylfaen"/>
          <w:lang w:val="hy-AM"/>
        </w:rPr>
      </w:pPr>
    </w:p>
    <w:p w:rsidR="00D72646" w:rsidRPr="005140CA" w:rsidRDefault="00D72646" w:rsidP="00D72646">
      <w:pPr>
        <w:pStyle w:val="mechtex"/>
        <w:ind w:firstLine="709"/>
        <w:jc w:val="left"/>
        <w:rPr>
          <w:rFonts w:ascii="Sylfaen" w:hAnsi="Sylfaen"/>
          <w:lang w:val="hy-AM"/>
        </w:rPr>
      </w:pPr>
    </w:p>
    <w:p w:rsidR="001F225D" w:rsidRPr="005140CA" w:rsidRDefault="001F225D" w:rsidP="005140CA">
      <w:pPr>
        <w:pStyle w:val="mechtex"/>
        <w:ind w:firstLine="709"/>
        <w:jc w:val="left"/>
        <w:rPr>
          <w:rFonts w:ascii="Sylfaen" w:hAnsi="Sylfaen"/>
          <w:lang w:val="hy-AM"/>
        </w:rPr>
      </w:pPr>
    </w:p>
    <w:sectPr w:rsidR="001F225D" w:rsidRPr="005140CA" w:rsidSect="00D7264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01B" w:rsidRDefault="00FB001B">
      <w:r>
        <w:separator/>
      </w:r>
    </w:p>
  </w:endnote>
  <w:endnote w:type="continuationSeparator" w:id="0">
    <w:p w:rsidR="00FB001B" w:rsidRDefault="00FB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CF1" w:rsidRDefault="00D97CF1">
    <w:pPr>
      <w:pStyle w:val="Footer"/>
    </w:pPr>
    <w:r>
      <w:rPr>
        <w:sz w:val="18"/>
      </w:rPr>
      <w:fldChar w:fldCharType="begin"/>
    </w:r>
    <w:r>
      <w:rPr>
        <w:sz w:val="18"/>
      </w:rPr>
      <w:instrText xml:space="preserve"> FILENAME  \* MERGEFORMAT </w:instrText>
    </w:r>
    <w:r>
      <w:rPr>
        <w:sz w:val="18"/>
      </w:rPr>
      <w:fldChar w:fldCharType="separate"/>
    </w:r>
    <w:r w:rsidR="002351D0">
      <w:rPr>
        <w:noProof/>
        <w:sz w:val="18"/>
      </w:rPr>
      <w:t>voroshumMK-053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01B" w:rsidRDefault="00FB001B">
      <w:r>
        <w:separator/>
      </w:r>
    </w:p>
  </w:footnote>
  <w:footnote w:type="continuationSeparator" w:id="0">
    <w:p w:rsidR="00FB001B" w:rsidRDefault="00FB00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CF1" w:rsidRDefault="00D97C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97CF1" w:rsidRDefault="00D97CF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CF1" w:rsidRDefault="00D97C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54D6">
      <w:rPr>
        <w:rStyle w:val="PageNumber"/>
        <w:noProof/>
      </w:rPr>
      <w:t>3</w:t>
    </w:r>
    <w:r>
      <w:rPr>
        <w:rStyle w:val="PageNumber"/>
      </w:rPr>
      <w:fldChar w:fldCharType="end"/>
    </w:r>
  </w:p>
  <w:p w:rsidR="00D97CF1" w:rsidRDefault="00D97C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C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ACE"/>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1D0"/>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0CA"/>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813"/>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4D6"/>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A2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646"/>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CF1"/>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62"/>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01B"/>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7A9B1"/>
  <w15:chartTrackingRefBased/>
  <w15:docId w15:val="{C1612BE5-7329-4C74-85CF-FA9F64C9F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5140CA"/>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5140CA"/>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5140C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140C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140CA"/>
    <w:rPr>
      <w:sz w:val="24"/>
      <w:szCs w:val="24"/>
      <w:lang w:val="ru-RU" w:eastAsia="ru-RU"/>
    </w:rPr>
  </w:style>
  <w:style w:type="character" w:styleId="Strong">
    <w:name w:val="Strong"/>
    <w:uiPriority w:val="22"/>
    <w:qFormat/>
    <w:rsid w:val="005140CA"/>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140CA"/>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140CA"/>
    <w:rPr>
      <w:sz w:val="24"/>
      <w:szCs w:val="24"/>
      <w:lang w:val="ru-RU" w:eastAsia="ru-RU"/>
    </w:rPr>
  </w:style>
  <w:style w:type="paragraph" w:styleId="BalloonText">
    <w:name w:val="Balloon Text"/>
    <w:basedOn w:val="Normal"/>
    <w:link w:val="BalloonTextChar"/>
    <w:rsid w:val="002351D0"/>
    <w:rPr>
      <w:rFonts w:ascii="Segoe UI" w:hAnsi="Segoe UI" w:cs="Segoe UI"/>
      <w:sz w:val="18"/>
      <w:szCs w:val="18"/>
    </w:rPr>
  </w:style>
  <w:style w:type="character" w:customStyle="1" w:styleId="BalloonTextChar">
    <w:name w:val="Balloon Text Char"/>
    <w:basedOn w:val="DefaultParagraphFont"/>
    <w:link w:val="BalloonText"/>
    <w:rsid w:val="002351D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705453">
      <w:bodyDiv w:val="1"/>
      <w:marLeft w:val="0"/>
      <w:marRight w:val="0"/>
      <w:marTop w:val="0"/>
      <w:marBottom w:val="0"/>
      <w:divBdr>
        <w:top w:val="none" w:sz="0" w:space="0" w:color="auto"/>
        <w:left w:val="none" w:sz="0" w:space="0" w:color="auto"/>
        <w:bottom w:val="none" w:sz="0" w:space="0" w:color="auto"/>
        <w:right w:val="none" w:sz="0" w:space="0" w:color="auto"/>
      </w:divBdr>
    </w:div>
    <w:div w:id="671294779">
      <w:bodyDiv w:val="1"/>
      <w:marLeft w:val="0"/>
      <w:marRight w:val="0"/>
      <w:marTop w:val="0"/>
      <w:marBottom w:val="0"/>
      <w:divBdr>
        <w:top w:val="none" w:sz="0" w:space="0" w:color="auto"/>
        <w:left w:val="none" w:sz="0" w:space="0" w:color="auto"/>
        <w:bottom w:val="none" w:sz="0" w:space="0" w:color="auto"/>
        <w:right w:val="none" w:sz="0" w:space="0" w:color="auto"/>
      </w:divBdr>
    </w:div>
    <w:div w:id="1737168757">
      <w:bodyDiv w:val="1"/>
      <w:marLeft w:val="0"/>
      <w:marRight w:val="0"/>
      <w:marTop w:val="0"/>
      <w:marBottom w:val="0"/>
      <w:divBdr>
        <w:top w:val="none" w:sz="0" w:space="0" w:color="auto"/>
        <w:left w:val="none" w:sz="0" w:space="0" w:color="auto"/>
        <w:bottom w:val="none" w:sz="0" w:space="0" w:color="auto"/>
        <w:right w:val="none" w:sz="0" w:space="0" w:color="auto"/>
      </w:divBdr>
    </w:div>
    <w:div w:id="196341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11</cp:revision>
  <cp:lastPrinted>2026-03-13T07:38:00Z</cp:lastPrinted>
  <dcterms:created xsi:type="dcterms:W3CDTF">2026-03-13T07:14:00Z</dcterms:created>
  <dcterms:modified xsi:type="dcterms:W3CDTF">2026-03-13T12:20:00Z</dcterms:modified>
</cp:coreProperties>
</file>