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257D13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ՈՐՊԵՍ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ԸՆ</w:t>
      </w:r>
      <w:r w:rsidR="00EA6E91" w:rsidRPr="00257D13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, </w:t>
      </w:r>
      <w:r w:rsidR="00EA6E91" w:rsidRPr="00257D13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 Հ</w:t>
      </w:r>
      <w:r w:rsidR="00EA6E91" w:rsidRPr="00257D13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ՋՐԱՅԻՆ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Cambria Math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ՎԵՈԼԻԱ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ՋՈՒՐ</w:t>
      </w:r>
      <w:r w:rsidR="00EA6E91" w:rsidRPr="00257D13">
        <w:rPr>
          <w:rFonts w:ascii="GHEA Grapalat" w:hAnsi="GHEA Grapalat" w:cs="Cambria Math"/>
          <w:b/>
          <w:bCs/>
          <w:lang w:val="hy-AM"/>
        </w:rPr>
        <w:t>»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ՓԱԿ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EA2BA8" w:rsidRPr="00257D13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6485D1F" w14:textId="23F3DEEB" w:rsidR="00EA2BA8" w:rsidRPr="00257D13" w:rsidRDefault="00EA2BA8" w:rsidP="00EA2BA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highlight w:val="darkGray"/>
                <w:lang w:val="af-ZA"/>
              </w:rPr>
              <w:t>1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.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084C71BF" w14:textId="77777777" w:rsidR="00EA2BA8" w:rsidRPr="00257D13" w:rsidRDefault="00EA2BA8" w:rsidP="00EA2BA8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3129536B" w:rsidR="00EA2BA8" w:rsidRPr="00CC6EBD" w:rsidRDefault="00EA2BA8" w:rsidP="00EA2BA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C12F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04.03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.2026</w:t>
            </w:r>
            <w:r w:rsidRPr="006264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Pr="00C12F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EA2BA8" w:rsidRPr="00257D13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EA2BA8" w:rsidRPr="00257D13" w:rsidRDefault="00EA2BA8" w:rsidP="00EA2BA8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1971F70E" w:rsidR="00EA2BA8" w:rsidRPr="00CC6EBD" w:rsidRDefault="00EA2BA8" w:rsidP="00EA2BA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6264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Pr="00C12F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ՍԹ/3959-2026</w:t>
            </w:r>
          </w:p>
        </w:tc>
      </w:tr>
      <w:tr w:rsidR="00EA2BA8" w:rsidRPr="00841C79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441F9CFE" w14:textId="77777777" w:rsidR="00EA2BA8" w:rsidRPr="00A94274" w:rsidRDefault="00EA2BA8" w:rsidP="00EA2BA8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hAnsi="GHEA Grapalat" w:cs="Arial Armenian"/>
                <w:lang w:val="hy-AM" w:eastAsia="en-US"/>
              </w:rPr>
            </w:pPr>
            <w:r w:rsidRPr="00A94274">
              <w:rPr>
                <w:rFonts w:ascii="GHEA Grapalat" w:hAnsi="GHEA Grapalat" w:cs="Arial Armenian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ՀՀ կառավարության որոշման նախագծի (այսուհետ՝ Նախագիծ) վերաբերյալ հայտնում ենք</w:t>
            </w:r>
            <w:bookmarkStart w:id="0" w:name="_Hlk220054728"/>
            <w:r w:rsidRPr="00A94274">
              <w:rPr>
                <w:rFonts w:ascii="GHEA Grapalat" w:hAnsi="GHEA Grapalat" w:cs="Arial Armenian"/>
                <w:lang w:val="hy-AM"/>
              </w:rPr>
              <w:t xml:space="preserve"> հետևյալը.</w:t>
            </w:r>
          </w:p>
          <w:p w14:paraId="3C9E01C2" w14:textId="0BD68C00" w:rsidR="00EA2BA8" w:rsidRPr="00257D13" w:rsidRDefault="00EA2BA8" w:rsidP="00EA2BA8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  <w:r w:rsidRPr="00A94274">
              <w:rPr>
                <w:rFonts w:ascii="GHEA Grapalat" w:hAnsi="GHEA Grapalat" w:cs="Arial Armenian"/>
                <w:lang w:val="hy-AM"/>
              </w:rPr>
              <w:t xml:space="preserve">   </w:t>
            </w:r>
            <w:bookmarkEnd w:id="0"/>
            <w:r w:rsidRPr="00A94274">
              <w:rPr>
                <w:rFonts w:ascii="GHEA Grapalat" w:hAnsi="GHEA Grapalat" w:cs="Arial Armenian"/>
                <w:lang w:val="hy-AM"/>
              </w:rPr>
              <w:t xml:space="preserve">Անշարժ գույքի էլեկտրոնային տեղեկատվական շտեմարանի տվյալների համաձայն՝ Նախագծի 1-ին կետում նշված </w:t>
            </w:r>
            <w:r w:rsidRPr="00A94274">
              <w:rPr>
                <w:rFonts w:ascii="GHEA Grapalat" w:hAnsi="GHEA Grapalat" w:cs="Arial Armenian"/>
                <w:bCs/>
                <w:iCs/>
                <w:lang w:val="hy-AM"/>
              </w:rPr>
              <w:t xml:space="preserve">քաղաք Երևան, Ավան, Ալմա-Աթայի փողոց, 5 շենք, 94 հասցեում գտնվող 40.8 քմ մակերեսով պոմպակայանի նկատմամբ գրանցված է «Արման Արտակ եղբայրներ» ՍՊԸ-ի սեփականության իրավունքը (անշարժ գույքի նկատմամբ իրավունքների պետական գրանցման </w:t>
            </w:r>
            <w:r w:rsidRPr="00A94274">
              <w:rPr>
                <w:rFonts w:ascii="GHEA Grapalat" w:hAnsi="GHEA Grapalat" w:cs="Arial Armenian"/>
                <w:bCs/>
                <w:iCs/>
                <w:lang w:val="hy-AM"/>
              </w:rPr>
              <w:br/>
              <w:t>N 02092025-01-0167 վկայական)։ Նշված հանգամանքով պայմանավորված՝ անհրաժեշտ է Նախագծի 1-ին կետը համապատասխանեցնել անշարժ գույքի պետական գրանցման տվյալներին։</w:t>
            </w:r>
          </w:p>
        </w:tc>
        <w:tc>
          <w:tcPr>
            <w:tcW w:w="6208" w:type="dxa"/>
          </w:tcPr>
          <w:p w14:paraId="40C599AB" w14:textId="77777777" w:rsidR="00EA2BA8" w:rsidRPr="00C12F02" w:rsidRDefault="00EA2BA8" w:rsidP="00EA2BA8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C12F02">
              <w:rPr>
                <w:rFonts w:ascii="GHEA Grapalat" w:hAnsi="GHEA Grapalat"/>
                <w:lang w:val="hy-AM"/>
              </w:rPr>
              <w:t>-----</w:t>
            </w:r>
          </w:p>
          <w:p w14:paraId="77A4FB67" w14:textId="77777777" w:rsidR="00EA2BA8" w:rsidRDefault="00EA2BA8" w:rsidP="00EA2BA8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0F4D86CC" w14:textId="77777777" w:rsidR="00EA2BA8" w:rsidRDefault="00EA2BA8" w:rsidP="00EA2BA8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2C38F4A3" w14:textId="77777777" w:rsidR="00EA2BA8" w:rsidRDefault="00EA2BA8" w:rsidP="00EA2BA8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200DD15B" w14:textId="77777777" w:rsidR="00EA2BA8" w:rsidRDefault="00EA2BA8" w:rsidP="00EA2BA8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4D25561E" w14:textId="77777777" w:rsidR="00EA2BA8" w:rsidRDefault="00EA2BA8" w:rsidP="00EA2BA8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2C65905F" w14:textId="77777777" w:rsidR="00EA2BA8" w:rsidRDefault="00EA2BA8" w:rsidP="00EA2BA8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4F604D53" w14:textId="77777777" w:rsidR="00EA2BA8" w:rsidRDefault="00EA2BA8" w:rsidP="00EA2BA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14:paraId="3C834790" w14:textId="77777777" w:rsidR="00EA2BA8" w:rsidRDefault="00EA2BA8" w:rsidP="00EA2BA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14:paraId="135D340F" w14:textId="77777777" w:rsidR="00EA2BA8" w:rsidRDefault="00EA2BA8" w:rsidP="00EA2BA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  <w:p w14:paraId="14B652D6" w14:textId="79A2E7A1" w:rsidR="00EA2BA8" w:rsidRPr="00257D13" w:rsidRDefault="00EA2BA8" w:rsidP="00EA2BA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</w:t>
            </w:r>
          </w:p>
        </w:tc>
      </w:tr>
      <w:tr w:rsidR="00EA2BA8" w:rsidRPr="00257D13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3354BCC" w14:textId="783863AE" w:rsidR="00EA2BA8" w:rsidRPr="00257D13" w:rsidRDefault="00EA2BA8" w:rsidP="00EA2BA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4F3F0EA1" w14:textId="77777777" w:rsidR="00EA2BA8" w:rsidRPr="00257D13" w:rsidRDefault="00EA2BA8" w:rsidP="00EA2BA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6EA99C09" w:rsidR="00EA2BA8" w:rsidRPr="00626413" w:rsidRDefault="00EA2BA8" w:rsidP="00EA2BA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04.03.2026</w:t>
            </w:r>
            <w:r w:rsidRPr="00CC6EB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թ</w:t>
            </w:r>
            <w:r w:rsidRPr="00EA2BA8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en-US"/>
              </w:rPr>
              <w:t>․</w:t>
            </w:r>
          </w:p>
        </w:tc>
      </w:tr>
      <w:tr w:rsidR="00EA2BA8" w:rsidRPr="00257D13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EA2BA8" w:rsidRPr="00257D13" w:rsidRDefault="00EA2BA8" w:rsidP="00EA2BA8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7BD3F7AF" w:rsidR="00EA2BA8" w:rsidRPr="00626413" w:rsidRDefault="00EA2BA8" w:rsidP="00EA2BA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CC6EB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Pr="00EA2BA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01/11.8/1614-2026</w:t>
            </w:r>
          </w:p>
        </w:tc>
      </w:tr>
      <w:tr w:rsidR="00EA2BA8" w:rsidRPr="00EA2BA8" w14:paraId="4A966D82" w14:textId="77777777" w:rsidTr="00626413">
        <w:trPr>
          <w:trHeight w:val="83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0DD1DC81" w14:textId="77777777" w:rsidR="00EA2BA8" w:rsidRDefault="00EA2BA8" w:rsidP="00EA2BA8">
            <w:pPr>
              <w:ind w:firstLine="567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«</w:t>
            </w:r>
            <w:r>
              <w:rPr>
                <w:rFonts w:ascii="GHEA Grapalat" w:hAnsi="GHEA Grapalat" w:cs="Arial LatArm"/>
                <w:bCs/>
                <w:lang w:val="hy-AM"/>
              </w:rPr>
              <w:t>Որպես նվիրատվություն գույք ընդունելու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>,</w:t>
            </w:r>
            <w:r>
              <w:rPr>
                <w:rFonts w:ascii="GHEA Grapalat" w:hAnsi="GHEA Grapalat" w:cs="Arial LatArm"/>
                <w:bCs/>
                <w:lang w:val="hy-AM"/>
              </w:rPr>
              <w:t xml:space="preserve"> </w:t>
            </w:r>
            <w:bookmarkStart w:id="1" w:name="_Hlk38011634"/>
            <w:r>
              <w:rPr>
                <w:rFonts w:ascii="GHEA Grapalat" w:hAnsi="GHEA Grapalat" w:cs="Arial LatArm"/>
                <w:bCs/>
                <w:lang w:val="hy-AM"/>
              </w:rPr>
              <w:t xml:space="preserve">Հայաստանի Հանրապետության տարածքային կառավարման և ենթակառուցվածքների նախարարության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ջրային</w:t>
            </w:r>
            <w:bookmarkEnd w:id="1"/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 xml:space="preserve"> կոմիտեին</w:t>
            </w:r>
            <w:r>
              <w:rPr>
                <w:rFonts w:ascii="GHEA Grapalat" w:hAnsi="GHEA Grapalat" w:cs="Arial LatArm"/>
                <w:bCs/>
                <w:lang w:val="hy-AM"/>
              </w:rPr>
              <w:t xml:space="preserve"> ամրացնելու և </w:t>
            </w: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 w:cs="Arial LatArm"/>
                <w:bCs/>
                <w:lang w:val="hy-AM"/>
              </w:rPr>
              <w:t xml:space="preserve">Վեոլիա Ջուր» փակ բաժնետիրական ընկերությանը վարձակալության հանձնելու մասին» </w:t>
            </w:r>
            <w:r>
              <w:rPr>
                <w:rFonts w:ascii="GHEA Grapalat" w:hAnsi="GHEA Grapalat"/>
                <w:lang w:val="hy-AM"/>
              </w:rPr>
              <w:t>ՀՀ կառավարության որոշման նախագծի վերաբերյալ առաջարկություններ և դիտողություններ չունի։</w:t>
            </w:r>
          </w:p>
          <w:p w14:paraId="5BF57F65" w14:textId="1ACE08A9" w:rsidR="00EA2BA8" w:rsidRPr="00C12F02" w:rsidRDefault="00EA2BA8" w:rsidP="00EA2BA8">
            <w:pPr>
              <w:ind w:firstLine="36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4704F1F1" w:rsidR="00EA2BA8" w:rsidRPr="00C12F02" w:rsidRDefault="00EA2BA8" w:rsidP="00EA2BA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EA2BA8" w:rsidRPr="00257D13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EA2BA8" w:rsidRPr="00257D13" w:rsidRDefault="00EA2BA8" w:rsidP="00EA2BA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EA2BA8" w:rsidRPr="00257D13" w:rsidRDefault="00EA2BA8" w:rsidP="00EA2BA8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63E6788B" w:rsidR="00EA2BA8" w:rsidRPr="00257D13" w:rsidRDefault="00841C79" w:rsidP="00EA2BA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05.03</w:t>
            </w:r>
            <w:r w:rsidR="00EA2BA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.2026</w:t>
            </w:r>
            <w:r w:rsidR="00EA2BA8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EA2BA8" w:rsidRPr="00841C79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EA2BA8" w:rsidRPr="00257D13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EA2BA8" w:rsidRPr="00257D13" w:rsidRDefault="00EA2BA8" w:rsidP="00EA2BA8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77E17F8C" w:rsidR="00EA2BA8" w:rsidRPr="00257D13" w:rsidRDefault="00EA2BA8" w:rsidP="00EA2BA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841C79" w:rsidRPr="00841C79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01.1/9-1/5450-2026</w:t>
            </w:r>
          </w:p>
        </w:tc>
      </w:tr>
      <w:tr w:rsidR="00EA2BA8" w:rsidRPr="00B6784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324B4E91" w:rsidR="00EA2BA8" w:rsidRPr="00257D13" w:rsidRDefault="00841C79" w:rsidP="00EA2BA8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«Որպես նվիրատվություն գույք ընդունելու, Հայաստանի Հանրապետության տարածքային կառա</w:t>
            </w:r>
            <w:r>
              <w:rPr>
                <w:rFonts w:ascii="GHEA Grapalat" w:hAnsi="GHEA Grapalat"/>
                <w:lang w:val="hy-AM"/>
              </w:rPr>
              <w:softHyphen/>
              <w:t xml:space="preserve">վարման և ենթակառուցվածքների նախարարության ջրային կոմիտեին ամրացնելու և </w:t>
            </w:r>
            <w:bookmarkStart w:id="2" w:name="_Hlk138667253"/>
            <w:r>
              <w:rPr>
                <w:rFonts w:ascii="GHEA Grapalat" w:hAnsi="GHEA Grapalat"/>
                <w:lang w:val="hy-AM"/>
              </w:rPr>
              <w:t>«</w:t>
            </w:r>
            <w:bookmarkEnd w:id="2"/>
            <w:r>
              <w:rPr>
                <w:rFonts w:ascii="GHEA Grapalat" w:hAnsi="GHEA Grapalat"/>
                <w:lang w:val="hy-AM"/>
              </w:rPr>
              <w:t xml:space="preserve">Վեոլիա Ջուր» փակ բաժնետիրական ընկերությանը վարձակալության հանձնելու </w:t>
            </w:r>
            <w:r>
              <w:rPr>
                <w:rFonts w:ascii="GHEA Grapalat" w:hAnsi="GHEA Grapalat" w:cs="Sylfaen"/>
                <w:lang w:val="hy-AM"/>
              </w:rPr>
              <w:t>մասին» ՀՀ կառա</w:t>
            </w:r>
            <w:r>
              <w:rPr>
                <w:rFonts w:ascii="GHEA Grapalat" w:hAnsi="GHEA Grapalat" w:cs="Sylfaen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րութ</w:t>
            </w:r>
            <w:r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>
              <w:rPr>
                <w:rFonts w:ascii="GHEA Grapalat" w:hAnsi="GHEA Grapalat" w:cs="Sylfaen"/>
                <w:lang w:val="hy-AM"/>
              </w:rPr>
              <w:softHyphen/>
              <w:t>ման նախագիծը, հայտնում ենք, որ դիտողություններ և առաջարկություններ չունենք:</w:t>
            </w:r>
          </w:p>
        </w:tc>
        <w:tc>
          <w:tcPr>
            <w:tcW w:w="6208" w:type="dxa"/>
          </w:tcPr>
          <w:p w14:paraId="630A7613" w14:textId="079F18E3" w:rsidR="00EA2BA8" w:rsidRPr="00257D13" w:rsidRDefault="00EA2BA8" w:rsidP="00EA2BA8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3" w:name="_GoBack"/>
            <w:bookmarkEnd w:id="3"/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</w:tbl>
    <w:p w14:paraId="1F69F038" w14:textId="50EB3DB2" w:rsidR="00AC4DB8" w:rsidRPr="00257D13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1C1B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1D6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26413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1C79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4274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7D7A"/>
    <w:rsid w:val="00C12F02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6EBD"/>
    <w:rsid w:val="00CC781B"/>
    <w:rsid w:val="00CD0259"/>
    <w:rsid w:val="00CD3B68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2BA8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66FEA-3BAB-493C-BD27-CBDDF8891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1887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https://mul2-scws.gov.am/tasks/367579/oneclick?token=264888396b7fdf3683d986bbf9f4a243</cp:keywords>
  <cp:lastModifiedBy>Ruzanna Ruzanna</cp:lastModifiedBy>
  <cp:revision>342</cp:revision>
  <cp:lastPrinted>2024-05-08T07:25:00Z</cp:lastPrinted>
  <dcterms:created xsi:type="dcterms:W3CDTF">2020-03-03T06:08:00Z</dcterms:created>
  <dcterms:modified xsi:type="dcterms:W3CDTF">2026-03-09T10:43:00Z</dcterms:modified>
</cp:coreProperties>
</file>