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C0A019" w14:textId="77777777" w:rsidR="00A27B73" w:rsidRPr="00C12643" w:rsidRDefault="00A27B73" w:rsidP="00A27B73">
      <w:pPr>
        <w:rPr>
          <w:rFonts w:ascii="GHEA Grapalat" w:hAnsi="GHEA Grapalat"/>
          <w:b/>
          <w:bCs/>
          <w:sz w:val="24"/>
          <w:szCs w:val="24"/>
        </w:rPr>
      </w:pPr>
    </w:p>
    <w:p w14:paraId="27B3BA04" w14:textId="77777777" w:rsidR="00A27B73" w:rsidRPr="00C12643" w:rsidRDefault="00A27B73" w:rsidP="00A27B73">
      <w:pPr>
        <w:spacing w:line="36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34F402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10060539" w14:textId="77777777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2643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52031E3E" w14:textId="52669659" w:rsidR="00A27B73" w:rsidRPr="00C12643" w:rsidRDefault="00A27B73" w:rsidP="00A27B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C12643">
        <w:rPr>
          <w:rFonts w:ascii="GHEA Grapalat" w:hAnsi="GHEA Grapalat"/>
          <w:sz w:val="24"/>
          <w:szCs w:val="24"/>
          <w:lang w:val="af-ZA"/>
        </w:rPr>
        <w:t>«..........» «..........................» 202</w:t>
      </w:r>
      <w:r w:rsidR="00481433">
        <w:rPr>
          <w:rFonts w:ascii="GHEA Grapalat" w:hAnsi="GHEA Grapalat"/>
          <w:sz w:val="24"/>
          <w:szCs w:val="24"/>
          <w:lang w:val="af-ZA"/>
        </w:rPr>
        <w:t>6</w:t>
      </w:r>
      <w:r w:rsidRPr="00C12643">
        <w:rPr>
          <w:rFonts w:ascii="GHEA Grapalat" w:hAnsi="GHEA Grapalat"/>
          <w:sz w:val="24"/>
          <w:szCs w:val="24"/>
          <w:lang w:val="hy-AM"/>
        </w:rPr>
        <w:t>թ</w:t>
      </w:r>
      <w:r w:rsidRPr="00C12643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C12643">
        <w:rPr>
          <w:rFonts w:ascii="GHEA Grapalat" w:hAnsi="GHEA Grapalat"/>
          <w:sz w:val="24"/>
          <w:szCs w:val="24"/>
          <w:lang w:val="hy-AM"/>
        </w:rPr>
        <w:t>N……</w:t>
      </w:r>
      <w:r w:rsidRPr="00C12643">
        <w:rPr>
          <w:rFonts w:ascii="GHEA Grapalat" w:hAnsi="GHEA Grapalat"/>
          <w:sz w:val="24"/>
          <w:szCs w:val="24"/>
          <w:lang w:val="af-ZA"/>
        </w:rPr>
        <w:t>-</w:t>
      </w:r>
      <w:r w:rsidR="00FE5726" w:rsidRPr="00C12643">
        <w:rPr>
          <w:rFonts w:ascii="GHEA Grapalat" w:hAnsi="GHEA Grapalat"/>
          <w:sz w:val="24"/>
          <w:szCs w:val="24"/>
          <w:lang w:val="af-ZA"/>
        </w:rPr>
        <w:t>Ն</w:t>
      </w:r>
    </w:p>
    <w:p w14:paraId="20EC638C" w14:textId="77777777" w:rsidR="00A27B73" w:rsidRDefault="00A27B73" w:rsidP="00A27B73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76E8A7" w14:textId="5D8F7755" w:rsidR="00285360" w:rsidRPr="00285360" w:rsidRDefault="00867BC7" w:rsidP="00867BC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481433" w:rsidRPr="00C434D6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 ԲՅՈՒՋԵԻ ՄԱՍԻՆ» ՕՐԵՆՔՈՒՄ</w:t>
      </w:r>
      <w:r w:rsidR="00D87B1F"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</w:t>
      </w:r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139F6" w:rsidRPr="00C434D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ՓՈՓՈԽՈՒԹՅՈՒՆՆԵՐ, ԼՐԱՑՈՒՄ</w:t>
      </w:r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2139F6"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481433" w:rsidRPr="00C434D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481433" w:rsidRPr="00C434D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-Ի N </w:t>
      </w:r>
      <w:r w:rsidR="00481433" w:rsidRPr="00C434D6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Pr="00C434D6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ԵՎ ԼՐԱՑՈՒՄՆԵՐ ԿԱՏԱՐԵԼՈՒ</w:t>
      </w:r>
      <w:r w:rsidR="00285360" w:rsidRPr="00C434D6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946A90"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</w:t>
      </w:r>
      <w:r w:rsidR="00285360"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ՎԱՐՉԱՊԵՏԻ ԱՇԽԱՏԱԿԱԶՄԻՆ </w:t>
      </w:r>
      <w:r w:rsidR="00946A90"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ԳՈՒՄԱՐ ՀԱՏԿԱՑՆԵԼՈՒ </w:t>
      </w:r>
      <w:r w:rsidR="00113116" w:rsidRPr="00C434D6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624202" w:rsidRPr="00C434D6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ԲԱՆԿԱՅԻՆ</w:t>
      </w:r>
      <w:r w:rsidR="00624202" w:rsidRPr="00C434D6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ՎՃԱՐԱՅԻՆ ՔԱՐՏԵՐՈՎ ՇՐՋԱՆԱՌՎՈՂ ՄԻՋՈՑՆԵՐԻ ՏԱՐԵԿԱՆ </w:t>
      </w:r>
      <w:r w:rsidR="00113116" w:rsidRPr="00C434D6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ՉԱՓԱՔԱՆԱԿ</w:t>
      </w:r>
      <w:r w:rsidR="00624202" w:rsidRPr="00C434D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285360" w:rsidRPr="00C434D6">
        <w:rPr>
          <w:rFonts w:ascii="GHEA Grapalat" w:hAnsi="GHEA Grapalat"/>
          <w:b/>
          <w:bCs/>
          <w:sz w:val="24"/>
          <w:szCs w:val="24"/>
          <w:lang w:val="hy-AM"/>
        </w:rPr>
        <w:t>ՀԱՍՏԱՏԵԼՈՒ ՄԱՍԻՆ</w:t>
      </w:r>
    </w:p>
    <w:p w14:paraId="77E7312B" w14:textId="77777777" w:rsidR="006A7794" w:rsidRDefault="006A7794" w:rsidP="00C1264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C4DADFD" w14:textId="77777777" w:rsidR="006A7794" w:rsidRPr="006A7794" w:rsidRDefault="006A7794" w:rsidP="0028536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</w:pP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Ղեկավարվելով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«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Նորմատիվ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իրավական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ակտերի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մասին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»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օրենքի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33-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րդ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և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34-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րդ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հոդվածներով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>, «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Հայաստանի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Հանրապետության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բյուջետային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համակարգի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մասին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»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Հայաստանի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Հանրապետության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օրենքի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en-GB"/>
          <w14:ligatures w14:val="none"/>
        </w:rPr>
        <w:t>19-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րդ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հոդվածի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en-GB"/>
          <w14:ligatures w14:val="none"/>
        </w:rPr>
        <w:t xml:space="preserve"> 3-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րդ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մասով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fr-FR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և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>23-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րդ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հոդվածի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3-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րդ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մասով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234E5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և Հայաստանի Հանրապետության կառավարության 2018 թվականի հունիսի 15-ի N 706-Ն որոշման 1-ին կետով հաստատված բյուջեների կատարման կարգի 58-րդ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 xml:space="preserve"> կետով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`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Հայաստանի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Հանրապետության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կառավարությունը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որոշում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 xml:space="preserve"> 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 w:eastAsia="en-GB"/>
          <w14:ligatures w14:val="none"/>
        </w:rPr>
        <w:t>է</w:t>
      </w:r>
      <w:r w:rsidRPr="006A77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af-ZA" w:eastAsia="en-GB"/>
          <w14:ligatures w14:val="none"/>
        </w:rPr>
        <w:t>.</w:t>
      </w:r>
    </w:p>
    <w:p w14:paraId="64B830FF" w14:textId="03A421BC" w:rsidR="00285360" w:rsidRPr="002139F6" w:rsidRDefault="006A7794" w:rsidP="002139F6">
      <w:pPr>
        <w:pStyle w:val="a7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D661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Հանրապետության 202</w:t>
      </w:r>
      <w:r w:rsidR="00481433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</w:t>
      </w:r>
      <w:r w:rsidR="00A5067D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վերաբաշխում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D87B1F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1 հավելվածի 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N 3 </w:t>
      </w:r>
      <w:r w:rsidR="002139F6" w:rsidRPr="00C434D6">
        <w:rPr>
          <w:rFonts w:ascii="GHEA Grapalat" w:hAnsi="GHEA Grapalat"/>
          <w:color w:val="000000" w:themeColor="text1"/>
          <w:sz w:val="24"/>
          <w:szCs w:val="24"/>
          <w:lang w:val="hy-AM"/>
        </w:rPr>
        <w:t>աղյուսակում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2139F6" w:rsidRPr="00C434D6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կատարել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2139F6" w:rsidRPr="00C434D6">
        <w:rPr>
          <w:rFonts w:ascii="GHEA Grapalat" w:hAnsi="GHEA Grapalat"/>
          <w:color w:val="000000" w:themeColor="text1"/>
          <w:sz w:val="24"/>
          <w:szCs w:val="24"/>
          <w:lang w:val="hy-AM"/>
        </w:rPr>
        <w:t>փոփոխություն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2139F6" w:rsidRPr="00C434D6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2139F6" w:rsidRPr="00C434D6">
        <w:rPr>
          <w:rFonts w:ascii="GHEA Grapalat" w:hAnsi="GHEA Grapalat"/>
          <w:color w:val="000000" w:themeColor="text1"/>
          <w:sz w:val="24"/>
          <w:szCs w:val="24"/>
          <w:lang w:val="hy-AM"/>
        </w:rPr>
        <w:t>լրացում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="00D87B1F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N </w:t>
      </w:r>
      <w:r w:rsidR="00D87B1F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6 հավելվածում կատարել փոփոխություն,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</w:t>
      </w:r>
      <w:r w:rsidR="00481433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481433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481433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81433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1910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-Ն որոշման NN 3, 4, 5, </w:t>
      </w:r>
      <w:r w:rsidR="00E279DE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9, 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9.1</w:t>
      </w:r>
      <w:r w:rsidR="00E279DE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10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հավելվածներում կատարել փոփոխություններ և լրացումներ` համաձայն NN 1, 2, 3</w:t>
      </w:r>
      <w:r w:rsidR="00AD6613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5, 6 </w:t>
      </w:r>
      <w:r w:rsidR="002139F6" w:rsidRPr="00C434D6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7</w:t>
      </w:r>
      <w:r w:rsidR="00F12F08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հավելվածների։</w:t>
      </w:r>
    </w:p>
    <w:p w14:paraId="36E65C6A" w14:textId="09A3B2F4" w:rsidR="00285360" w:rsidRPr="00234E5E" w:rsidRDefault="00C57C80" w:rsidP="00234E5E">
      <w:pPr>
        <w:pStyle w:val="a7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13C6D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Հաստատել </w:t>
      </w:r>
      <w:r w:rsidR="006A7794" w:rsidRPr="00234E5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="006A7794" w:rsidRPr="00234E5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Հանրապետության </w:t>
      </w:r>
      <w:r w:rsidR="00234E5E" w:rsidRPr="00234E5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վարչապետի աշխատակազմի «1136. ՀՀ Վարչապետի լիազորությունների իրականացման ապահովում» ծրագրի «31002. ՀՀ վարչապետի աշխատակազմի տեխնիկական հագեցվածության բարելավում» միջոցառման գծով 2026 թվականի </w:t>
      </w:r>
      <w:r w:rsidRPr="00234E5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բանկային</w:t>
      </w:r>
      <w:r w:rsidRPr="00234E5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վճարային քարտերով շրջանառվող միջոցների տարեկան չափաքանակը` համաձայն</w:t>
      </w:r>
      <w:r w:rsid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</w:t>
      </w:r>
      <w:r w:rsidR="002139F6" w:rsidRPr="002139F6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234E5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հավելվածի:</w:t>
      </w:r>
    </w:p>
    <w:p w14:paraId="5703519A" w14:textId="79A12A72" w:rsidR="00A27B73" w:rsidRPr="00613C6D" w:rsidRDefault="00A27B73" w:rsidP="00285360">
      <w:pPr>
        <w:pStyle w:val="a7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13C6D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tbl>
      <w:tblPr>
        <w:tblW w:w="512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0"/>
        <w:gridCol w:w="5673"/>
      </w:tblGrid>
      <w:tr w:rsidR="00C12643" w:rsidRPr="00C12643" w14:paraId="1CD8BB10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630BC203" w14:textId="11AABE24" w:rsidR="00C12643" w:rsidRPr="00C12643" w:rsidRDefault="00867BC7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</w:t>
            </w:r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այաստանի</w:t>
            </w:r>
            <w:proofErr w:type="spellEnd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br/>
            </w:r>
            <w:proofErr w:type="spellStart"/>
            <w:r w:rsidR="00C12643"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619" w:type="dxa"/>
            <w:shd w:val="clear" w:color="auto" w:fill="FFFFFF"/>
            <w:vAlign w:val="bottom"/>
            <w:hideMark/>
          </w:tcPr>
          <w:p w14:paraId="551EE234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</w:pP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                           </w:t>
            </w:r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C1264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C12643" w:rsidRPr="00C12643" w14:paraId="11F0B352" w14:textId="77777777" w:rsidTr="00867BC7">
        <w:trPr>
          <w:tblCellSpacing w:w="7" w:type="dxa"/>
        </w:trPr>
        <w:tc>
          <w:tcPr>
            <w:tcW w:w="4483" w:type="dxa"/>
            <w:shd w:val="clear" w:color="auto" w:fill="FFFFFF"/>
            <w:vAlign w:val="center"/>
            <w:hideMark/>
          </w:tcPr>
          <w:p w14:paraId="418D03F1" w14:textId="77777777" w:rsidR="00C12643" w:rsidRPr="00C12643" w:rsidRDefault="00C12643" w:rsidP="002C484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1264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ք. Երևան</w:t>
            </w:r>
          </w:p>
        </w:tc>
        <w:tc>
          <w:tcPr>
            <w:tcW w:w="5619" w:type="dxa"/>
            <w:shd w:val="clear" w:color="auto" w:fill="FFFFFF"/>
            <w:vAlign w:val="center"/>
            <w:hideMark/>
          </w:tcPr>
          <w:p w14:paraId="59DD180E" w14:textId="77777777" w:rsidR="00C12643" w:rsidRPr="00C12643" w:rsidRDefault="00C12643" w:rsidP="002C4842">
            <w:pPr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14:paraId="408C57A9" w14:textId="77777777" w:rsidR="00C12643" w:rsidRDefault="00C12643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45CBE4BA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74ADE7FA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52E034D3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7B27A10D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390EF9A8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3F3F42C3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50107CF2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54874EDE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4AB61398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05BC9847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0D122F66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5E7F5120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32278A1B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78D58CC0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292CD92E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370178FD" w14:textId="77777777" w:rsidR="002A3BCF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p w14:paraId="0C8A1F06" w14:textId="77777777" w:rsidR="002A3BCF" w:rsidRPr="00A27B73" w:rsidRDefault="002A3BCF" w:rsidP="00F12F08">
      <w:pPr>
        <w:rPr>
          <w:rFonts w:ascii="GHEA Grapalat" w:hAnsi="GHEA Grapalat"/>
          <w:sz w:val="24"/>
          <w:szCs w:val="24"/>
          <w:lang w:val="hy-AM"/>
        </w:rPr>
      </w:pPr>
    </w:p>
    <w:sectPr w:rsidR="002A3BCF" w:rsidRPr="00A27B73" w:rsidSect="00867BC7">
      <w:pgSz w:w="12240" w:h="15840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F2913"/>
    <w:multiLevelType w:val="hybridMultilevel"/>
    <w:tmpl w:val="C7C0A624"/>
    <w:lvl w:ilvl="0" w:tplc="39225F98">
      <w:start w:val="1"/>
      <w:numFmt w:val="decimal"/>
      <w:lvlText w:val="%1)"/>
      <w:lvlJc w:val="left"/>
      <w:pPr>
        <w:ind w:left="52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3EDD5732"/>
    <w:multiLevelType w:val="multilevel"/>
    <w:tmpl w:val="C40A41C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>
    <w:nsid w:val="6A6D1829"/>
    <w:multiLevelType w:val="multilevel"/>
    <w:tmpl w:val="C40A41C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B73"/>
    <w:rsid w:val="0001342C"/>
    <w:rsid w:val="00022660"/>
    <w:rsid w:val="000253C5"/>
    <w:rsid w:val="000E2B09"/>
    <w:rsid w:val="00113116"/>
    <w:rsid w:val="0012212B"/>
    <w:rsid w:val="00133EA9"/>
    <w:rsid w:val="00182DA9"/>
    <w:rsid w:val="001B0FB2"/>
    <w:rsid w:val="001D39F2"/>
    <w:rsid w:val="002139F6"/>
    <w:rsid w:val="00234E5E"/>
    <w:rsid w:val="00285360"/>
    <w:rsid w:val="002A3BCF"/>
    <w:rsid w:val="002C076F"/>
    <w:rsid w:val="00333971"/>
    <w:rsid w:val="00336E4B"/>
    <w:rsid w:val="00457D48"/>
    <w:rsid w:val="00481433"/>
    <w:rsid w:val="00613C6D"/>
    <w:rsid w:val="00624202"/>
    <w:rsid w:val="00650221"/>
    <w:rsid w:val="00665E9D"/>
    <w:rsid w:val="00672D40"/>
    <w:rsid w:val="006A7794"/>
    <w:rsid w:val="006E0689"/>
    <w:rsid w:val="00762F87"/>
    <w:rsid w:val="007A316C"/>
    <w:rsid w:val="007A51B1"/>
    <w:rsid w:val="007D44F3"/>
    <w:rsid w:val="007F7B93"/>
    <w:rsid w:val="0081035E"/>
    <w:rsid w:val="00816241"/>
    <w:rsid w:val="008322C9"/>
    <w:rsid w:val="00867BC7"/>
    <w:rsid w:val="008B4078"/>
    <w:rsid w:val="008B7957"/>
    <w:rsid w:val="008D46A8"/>
    <w:rsid w:val="00900B47"/>
    <w:rsid w:val="009034E2"/>
    <w:rsid w:val="00930EA4"/>
    <w:rsid w:val="0094241F"/>
    <w:rsid w:val="00946A90"/>
    <w:rsid w:val="0095200F"/>
    <w:rsid w:val="009738C8"/>
    <w:rsid w:val="009B2480"/>
    <w:rsid w:val="00A27B73"/>
    <w:rsid w:val="00A327B9"/>
    <w:rsid w:val="00A5067D"/>
    <w:rsid w:val="00A51CC0"/>
    <w:rsid w:val="00A76F8F"/>
    <w:rsid w:val="00AB40AE"/>
    <w:rsid w:val="00AD6613"/>
    <w:rsid w:val="00AF1C06"/>
    <w:rsid w:val="00B13083"/>
    <w:rsid w:val="00B31DDE"/>
    <w:rsid w:val="00B80CF0"/>
    <w:rsid w:val="00BE0191"/>
    <w:rsid w:val="00C12643"/>
    <w:rsid w:val="00C16B81"/>
    <w:rsid w:val="00C21198"/>
    <w:rsid w:val="00C434D6"/>
    <w:rsid w:val="00C57C80"/>
    <w:rsid w:val="00D87B1F"/>
    <w:rsid w:val="00DC060A"/>
    <w:rsid w:val="00E018C7"/>
    <w:rsid w:val="00E04267"/>
    <w:rsid w:val="00E22ACC"/>
    <w:rsid w:val="00E279DE"/>
    <w:rsid w:val="00E75FB3"/>
    <w:rsid w:val="00EB4D5C"/>
    <w:rsid w:val="00ED7E27"/>
    <w:rsid w:val="00F014B6"/>
    <w:rsid w:val="00F12F08"/>
    <w:rsid w:val="00FE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9D5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7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B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B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B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B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B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B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B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B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B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27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B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B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B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B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B73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7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7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B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B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B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B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B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B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B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B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B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B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B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27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B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B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B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B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B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B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8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Grigoryan</dc:creator>
  <cp:keywords>https:/mul2-spm.gov.am/tasks/533172/oneclick?token=3a6224c974722a19d1496a73b1d3f74d</cp:keywords>
  <cp:lastModifiedBy>USER</cp:lastModifiedBy>
  <cp:revision>7</cp:revision>
  <dcterms:created xsi:type="dcterms:W3CDTF">2026-02-24T13:54:00Z</dcterms:created>
  <dcterms:modified xsi:type="dcterms:W3CDTF">2026-02-25T13:55:00Z</dcterms:modified>
</cp:coreProperties>
</file>