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BD190E">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BD190E">
      <w:pPr>
        <w:jc w:val="center"/>
      </w:pPr>
    </w:p>
    <w:p w:rsidR="001C3F71" w:rsidRDefault="001C3F71" w:rsidP="00BD190E">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D190E">
      <w:pPr>
        <w:pStyle w:val="mechtex"/>
        <w:rPr>
          <w:rFonts w:ascii="GHEA Mariam" w:hAnsi="GHEA Mariam"/>
          <w:b/>
        </w:rPr>
      </w:pPr>
    </w:p>
    <w:p w:rsidR="001C3F71" w:rsidRDefault="001C3F71" w:rsidP="00BD190E">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BD190E">
      <w:pPr>
        <w:jc w:val="center"/>
        <w:rPr>
          <w:rFonts w:ascii="GHEA Mariam" w:hAnsi="GHEA Mariam"/>
          <w:szCs w:val="24"/>
        </w:rPr>
      </w:pPr>
    </w:p>
    <w:p w:rsidR="001C3F71" w:rsidRPr="00374A68" w:rsidRDefault="001C3F71" w:rsidP="00BD190E">
      <w:pPr>
        <w:jc w:val="center"/>
        <w:rPr>
          <w:rFonts w:ascii="GHEA Mariam" w:hAnsi="GHEA Mariam"/>
          <w:sz w:val="2"/>
          <w:szCs w:val="24"/>
        </w:rPr>
      </w:pPr>
    </w:p>
    <w:p w:rsidR="001C3F71" w:rsidRPr="00BD190E" w:rsidRDefault="001C3F71" w:rsidP="00BD190E">
      <w:pPr>
        <w:jc w:val="center"/>
        <w:rPr>
          <w:rFonts w:ascii="GHEA Mariam" w:hAnsi="GHEA Mariam"/>
          <w:sz w:val="16"/>
          <w:szCs w:val="24"/>
        </w:rPr>
      </w:pPr>
    </w:p>
    <w:p w:rsidR="001C3F71" w:rsidRPr="00BD190E" w:rsidRDefault="004B2A57" w:rsidP="00BD190E">
      <w:pPr>
        <w:jc w:val="center"/>
        <w:rPr>
          <w:rFonts w:ascii="GHEA Mariam" w:hAnsi="GHEA Mariam"/>
          <w:sz w:val="24"/>
          <w:szCs w:val="24"/>
          <w:lang w:val="hy-AM"/>
        </w:rPr>
      </w:pPr>
      <w:r>
        <w:rPr>
          <w:rFonts w:ascii="GHEA Mariam" w:hAnsi="GHEA Mariam"/>
          <w:sz w:val="24"/>
          <w:szCs w:val="24"/>
        </w:rPr>
        <w:t>12</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D190E">
        <w:rPr>
          <w:rFonts w:ascii="GHEA Mariam" w:hAnsi="GHEA Mariam"/>
          <w:sz w:val="24"/>
          <w:szCs w:val="24"/>
          <w:lang w:val="hy-AM"/>
        </w:rPr>
        <w:t>Ն</w:t>
      </w:r>
    </w:p>
    <w:p w:rsidR="001C3F71" w:rsidRDefault="001C3F71" w:rsidP="00BD190E">
      <w:pPr>
        <w:jc w:val="center"/>
        <w:rPr>
          <w:rFonts w:ascii="GHEA Mariam" w:hAnsi="GHEA Mariam"/>
          <w:sz w:val="22"/>
          <w:szCs w:val="24"/>
        </w:rPr>
      </w:pPr>
    </w:p>
    <w:p w:rsidR="00BD190E" w:rsidRPr="00374A68" w:rsidRDefault="00BD190E" w:rsidP="00BD190E">
      <w:pPr>
        <w:jc w:val="center"/>
        <w:rPr>
          <w:rFonts w:ascii="GHEA Mariam" w:hAnsi="GHEA Mariam"/>
          <w:sz w:val="18"/>
          <w:szCs w:val="24"/>
        </w:rPr>
      </w:pPr>
    </w:p>
    <w:p w:rsidR="004674F9" w:rsidRPr="00BD190E" w:rsidRDefault="004674F9" w:rsidP="00BD190E">
      <w:pPr>
        <w:jc w:val="center"/>
        <w:rPr>
          <w:rFonts w:ascii="GHEA Mariam" w:hAnsi="GHEA Mariam"/>
          <w:sz w:val="14"/>
          <w:szCs w:val="24"/>
        </w:rPr>
      </w:pPr>
    </w:p>
    <w:p w:rsidR="006D3673" w:rsidRDefault="006D3673" w:rsidP="00BD190E">
      <w:pPr>
        <w:pStyle w:val="mechtex"/>
        <w:rPr>
          <w:rFonts w:ascii="GHEA Mariam" w:hAnsi="GHEA Mariam" w:cs="Arial"/>
          <w:sz w:val="24"/>
          <w:szCs w:val="24"/>
          <w:lang w:val="hy-AM"/>
        </w:rPr>
      </w:pPr>
      <w:r w:rsidRPr="00BD190E">
        <w:rPr>
          <w:rFonts w:ascii="GHEA Mariam" w:eastAsia="MS Mincho" w:hAnsi="GHEA Mariam"/>
          <w:bCs/>
          <w:kern w:val="18"/>
          <w:sz w:val="24"/>
          <w:szCs w:val="24"/>
          <w:lang w:val="hy-AM" w:eastAsia="en-US"/>
        </w:rPr>
        <w:t>«</w:t>
      </w:r>
      <w:r w:rsidRPr="00BD190E">
        <w:rPr>
          <w:rFonts w:ascii="GHEA Mariam" w:eastAsia="MS Mincho" w:hAnsi="GHEA Mariam" w:cs="Arial"/>
          <w:bCs/>
          <w:kern w:val="18"/>
          <w:sz w:val="24"/>
          <w:szCs w:val="24"/>
          <w:lang w:val="hy-AM" w:eastAsia="en-US"/>
        </w:rPr>
        <w:t>ՀԱՅԱՍՏԱՆԻ</w:t>
      </w:r>
      <w:r w:rsidRPr="00BD190E">
        <w:rPr>
          <w:rFonts w:ascii="GHEA Mariam" w:eastAsia="MS Mincho" w:hAnsi="GHEA Mariam"/>
          <w:bCs/>
          <w:kern w:val="18"/>
          <w:sz w:val="24"/>
          <w:szCs w:val="24"/>
          <w:lang w:val="hy-AM" w:eastAsia="en-US"/>
        </w:rPr>
        <w:t xml:space="preserve"> </w:t>
      </w:r>
      <w:r w:rsidRPr="00BD190E">
        <w:rPr>
          <w:rFonts w:ascii="GHEA Mariam" w:eastAsia="MS Mincho" w:hAnsi="GHEA Mariam" w:cs="Arial"/>
          <w:bCs/>
          <w:kern w:val="18"/>
          <w:sz w:val="24"/>
          <w:szCs w:val="24"/>
          <w:lang w:val="hy-AM" w:eastAsia="en-US"/>
        </w:rPr>
        <w:t>ՀԱՆՐԱՊԵՏՈՒԹՅԱՆ</w:t>
      </w:r>
      <w:r w:rsidRPr="00BD190E">
        <w:rPr>
          <w:rFonts w:ascii="GHEA Mariam" w:eastAsia="MS Mincho" w:hAnsi="GHEA Mariam"/>
          <w:bCs/>
          <w:kern w:val="18"/>
          <w:sz w:val="24"/>
          <w:szCs w:val="24"/>
          <w:lang w:val="hy-AM" w:eastAsia="en-US"/>
        </w:rPr>
        <w:t xml:space="preserve"> 202</w:t>
      </w:r>
      <w:r w:rsidRPr="00BD190E">
        <w:rPr>
          <w:rFonts w:ascii="GHEA Mariam" w:eastAsia="MS Mincho" w:hAnsi="GHEA Mariam"/>
          <w:bCs/>
          <w:kern w:val="18"/>
          <w:sz w:val="24"/>
          <w:szCs w:val="24"/>
          <w:lang w:val="af-ZA" w:eastAsia="en-US"/>
        </w:rPr>
        <w:t xml:space="preserve">6 </w:t>
      </w:r>
      <w:r w:rsidRPr="00BD190E">
        <w:rPr>
          <w:rFonts w:ascii="GHEA Mariam" w:eastAsia="MS Mincho" w:hAnsi="GHEA Mariam" w:cs="Arial"/>
          <w:bCs/>
          <w:kern w:val="18"/>
          <w:sz w:val="24"/>
          <w:szCs w:val="24"/>
          <w:lang w:val="hy-AM" w:eastAsia="en-US"/>
        </w:rPr>
        <w:t>ԹՎԱԿԱՆԻ</w:t>
      </w:r>
      <w:r w:rsidRPr="00BD190E">
        <w:rPr>
          <w:rFonts w:ascii="GHEA Mariam" w:eastAsia="MS Mincho" w:hAnsi="GHEA Mariam"/>
          <w:bCs/>
          <w:kern w:val="18"/>
          <w:sz w:val="24"/>
          <w:szCs w:val="24"/>
          <w:lang w:val="hy-AM" w:eastAsia="en-US"/>
        </w:rPr>
        <w:t xml:space="preserve"> </w:t>
      </w:r>
      <w:r w:rsidRPr="00BD190E">
        <w:rPr>
          <w:rFonts w:ascii="GHEA Mariam" w:eastAsia="MS Mincho" w:hAnsi="GHEA Mariam" w:cs="Arial"/>
          <w:bCs/>
          <w:kern w:val="18"/>
          <w:sz w:val="24"/>
          <w:szCs w:val="24"/>
          <w:lang w:val="hy-AM" w:eastAsia="en-US"/>
        </w:rPr>
        <w:t>ՊԵՏԱԿԱՆ</w:t>
      </w:r>
      <w:r w:rsidRPr="00BD190E">
        <w:rPr>
          <w:rFonts w:ascii="GHEA Mariam" w:eastAsia="MS Mincho" w:hAnsi="GHEA Mariam"/>
          <w:bCs/>
          <w:kern w:val="18"/>
          <w:sz w:val="24"/>
          <w:szCs w:val="24"/>
          <w:lang w:val="hy-AM" w:eastAsia="en-US"/>
        </w:rPr>
        <w:t xml:space="preserve"> </w:t>
      </w:r>
      <w:r w:rsidRPr="00BD190E">
        <w:rPr>
          <w:rFonts w:ascii="GHEA Mariam" w:eastAsia="MS Mincho" w:hAnsi="GHEA Mariam" w:cs="Arial"/>
          <w:bCs/>
          <w:kern w:val="18"/>
          <w:sz w:val="24"/>
          <w:szCs w:val="24"/>
          <w:lang w:val="hy-AM" w:eastAsia="en-US"/>
        </w:rPr>
        <w:t>ԲՅՈՒՋԵԻ</w:t>
      </w:r>
      <w:r w:rsidRPr="00BD190E">
        <w:rPr>
          <w:rFonts w:ascii="GHEA Mariam" w:eastAsia="MS Mincho" w:hAnsi="GHEA Mariam"/>
          <w:bCs/>
          <w:kern w:val="18"/>
          <w:sz w:val="24"/>
          <w:szCs w:val="24"/>
          <w:lang w:val="hy-AM" w:eastAsia="en-US"/>
        </w:rPr>
        <w:t xml:space="preserve"> </w:t>
      </w:r>
      <w:r w:rsidRPr="00BD190E">
        <w:rPr>
          <w:rFonts w:ascii="GHEA Mariam" w:eastAsia="MS Mincho" w:hAnsi="GHEA Mariam" w:cs="Arial"/>
          <w:bCs/>
          <w:spacing w:val="-6"/>
          <w:kern w:val="18"/>
          <w:sz w:val="24"/>
          <w:szCs w:val="24"/>
          <w:lang w:val="hy-AM" w:eastAsia="en-US"/>
        </w:rPr>
        <w:t>ՄԱՍԻՆ</w:t>
      </w:r>
      <w:r w:rsidRPr="00BD190E">
        <w:rPr>
          <w:rFonts w:ascii="GHEA Mariam" w:eastAsia="MS Mincho" w:hAnsi="GHEA Mariam"/>
          <w:bCs/>
          <w:spacing w:val="-6"/>
          <w:kern w:val="18"/>
          <w:sz w:val="24"/>
          <w:szCs w:val="24"/>
          <w:lang w:val="hy-AM" w:eastAsia="en-US"/>
        </w:rPr>
        <w:t xml:space="preserve">» </w:t>
      </w:r>
      <w:r w:rsidRPr="00BD190E">
        <w:rPr>
          <w:rFonts w:ascii="GHEA Mariam" w:eastAsia="MS Mincho" w:hAnsi="GHEA Mariam" w:cs="Arial"/>
          <w:bCs/>
          <w:spacing w:val="-6"/>
          <w:kern w:val="18"/>
          <w:sz w:val="24"/>
          <w:szCs w:val="24"/>
          <w:lang w:val="hy-AM" w:eastAsia="en-US"/>
        </w:rPr>
        <w:t>ՕՐԵՆՔՈՒՄ</w:t>
      </w:r>
      <w:r w:rsidRPr="00BD190E">
        <w:rPr>
          <w:rFonts w:ascii="GHEA Mariam" w:eastAsia="MS Mincho" w:hAnsi="GHEA Mariam"/>
          <w:bCs/>
          <w:spacing w:val="-6"/>
          <w:kern w:val="18"/>
          <w:sz w:val="24"/>
          <w:szCs w:val="24"/>
          <w:lang w:val="hy-AM" w:eastAsia="en-US"/>
        </w:rPr>
        <w:t xml:space="preserve"> </w:t>
      </w:r>
      <w:r w:rsidRPr="00BD190E">
        <w:rPr>
          <w:rFonts w:ascii="GHEA Mariam" w:hAnsi="GHEA Mariam" w:cs="Arial"/>
          <w:bCs/>
          <w:spacing w:val="-6"/>
          <w:sz w:val="24"/>
          <w:szCs w:val="24"/>
          <w:shd w:val="clear" w:color="auto" w:fill="FFFFFF"/>
          <w:lang w:val="hy-AM"/>
        </w:rPr>
        <w:t>ՎԵՐԱԲԱՇԽՈՒՄ</w:t>
      </w:r>
      <w:r w:rsidRPr="00BD190E">
        <w:rPr>
          <w:rFonts w:ascii="GHEA Mariam" w:hAnsi="GHEA Mariam"/>
          <w:bCs/>
          <w:spacing w:val="-6"/>
          <w:sz w:val="24"/>
          <w:szCs w:val="24"/>
          <w:shd w:val="clear" w:color="auto" w:fill="FFFFFF"/>
          <w:lang w:val="hy-AM"/>
        </w:rPr>
        <w:t xml:space="preserve"> </w:t>
      </w:r>
      <w:r w:rsidRPr="00BD190E">
        <w:rPr>
          <w:rFonts w:ascii="GHEA Mariam" w:hAnsi="GHEA Mariam" w:cs="Arial"/>
          <w:bCs/>
          <w:spacing w:val="-6"/>
          <w:sz w:val="24"/>
          <w:szCs w:val="24"/>
          <w:shd w:val="clear" w:color="auto" w:fill="FFFFFF"/>
          <w:lang w:val="hy-AM"/>
        </w:rPr>
        <w:t>ԵՎ</w:t>
      </w:r>
      <w:r w:rsidRPr="00BD190E">
        <w:rPr>
          <w:rFonts w:ascii="GHEA Mariam" w:hAnsi="GHEA Mariam"/>
          <w:bCs/>
          <w:spacing w:val="-6"/>
          <w:sz w:val="24"/>
          <w:szCs w:val="24"/>
          <w:shd w:val="clear" w:color="auto" w:fill="FFFFFF"/>
          <w:lang w:val="hy-AM"/>
        </w:rPr>
        <w:t xml:space="preserve"> </w:t>
      </w:r>
      <w:r w:rsidRPr="00BD190E">
        <w:rPr>
          <w:rFonts w:ascii="GHEA Mariam" w:hAnsi="GHEA Mariam" w:cs="Arial"/>
          <w:bCs/>
          <w:spacing w:val="-6"/>
          <w:sz w:val="24"/>
          <w:szCs w:val="24"/>
          <w:shd w:val="clear" w:color="auto" w:fill="FFFFFF"/>
          <w:lang w:val="hy-AM"/>
        </w:rPr>
        <w:t>ՀԱՅԱՍՏԱՆԻ</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ՀԱՆՐԱՊԵՏՈՒԹՅԱՆ</w:t>
      </w:r>
      <w:r w:rsidRPr="00BD190E">
        <w:rPr>
          <w:rFonts w:ascii="GHEA Mariam" w:hAnsi="GHEA Mariam"/>
          <w:sz w:val="24"/>
          <w:szCs w:val="24"/>
          <w:lang w:val="hy-AM"/>
        </w:rPr>
        <w:t xml:space="preserve"> </w:t>
      </w:r>
      <w:r w:rsidRPr="00BD190E">
        <w:rPr>
          <w:rFonts w:ascii="GHEA Mariam" w:hAnsi="GHEA Mariam" w:cs="Arial"/>
          <w:spacing w:val="-2"/>
          <w:sz w:val="24"/>
          <w:szCs w:val="24"/>
          <w:lang w:val="hy-AM"/>
        </w:rPr>
        <w:t>ԿԱՌԱՎԱՐՈՒԹՅԱՆ</w:t>
      </w:r>
      <w:r w:rsidRPr="00BD190E">
        <w:rPr>
          <w:rFonts w:ascii="GHEA Mariam" w:hAnsi="GHEA Mariam"/>
          <w:spacing w:val="-2"/>
          <w:sz w:val="24"/>
          <w:szCs w:val="24"/>
          <w:lang w:val="hy-AM"/>
        </w:rPr>
        <w:t xml:space="preserve"> 202</w:t>
      </w:r>
      <w:r w:rsidRPr="00BD190E">
        <w:rPr>
          <w:rFonts w:ascii="GHEA Mariam" w:hAnsi="GHEA Mariam"/>
          <w:spacing w:val="-2"/>
          <w:sz w:val="24"/>
          <w:szCs w:val="24"/>
          <w:lang w:val="en-GB"/>
        </w:rPr>
        <w:t>5</w:t>
      </w:r>
      <w:r w:rsidRPr="00BD190E">
        <w:rPr>
          <w:rFonts w:ascii="GHEA Mariam" w:hAnsi="GHEA Mariam"/>
          <w:spacing w:val="-2"/>
          <w:sz w:val="24"/>
          <w:szCs w:val="24"/>
          <w:lang w:val="hy-AM"/>
        </w:rPr>
        <w:t xml:space="preserve"> </w:t>
      </w:r>
      <w:r w:rsidRPr="00BD190E">
        <w:rPr>
          <w:rFonts w:ascii="GHEA Mariam" w:hAnsi="GHEA Mariam" w:cs="Arial"/>
          <w:spacing w:val="-2"/>
          <w:sz w:val="24"/>
          <w:szCs w:val="24"/>
          <w:lang w:val="hy-AM"/>
        </w:rPr>
        <w:t>ԹՎԱԿԱՆԻ</w:t>
      </w:r>
      <w:r w:rsidRPr="00BD190E">
        <w:rPr>
          <w:rFonts w:ascii="GHEA Mariam" w:hAnsi="GHEA Mariam"/>
          <w:spacing w:val="-2"/>
          <w:sz w:val="24"/>
          <w:szCs w:val="24"/>
          <w:lang w:val="hy-AM"/>
        </w:rPr>
        <w:t xml:space="preserve"> </w:t>
      </w:r>
      <w:r w:rsidRPr="00BD190E">
        <w:rPr>
          <w:rFonts w:ascii="GHEA Mariam" w:hAnsi="GHEA Mariam" w:cs="Arial"/>
          <w:spacing w:val="-2"/>
          <w:sz w:val="24"/>
          <w:szCs w:val="24"/>
          <w:lang w:val="hy-AM"/>
        </w:rPr>
        <w:t>ԴԵԿՏԵՄԲԵՐԻ</w:t>
      </w:r>
      <w:r w:rsidRPr="00BD190E">
        <w:rPr>
          <w:rFonts w:ascii="GHEA Mariam" w:hAnsi="GHEA Mariam"/>
          <w:spacing w:val="-2"/>
          <w:sz w:val="24"/>
          <w:szCs w:val="24"/>
          <w:lang w:val="hy-AM"/>
        </w:rPr>
        <w:t xml:space="preserve"> 25-</w:t>
      </w:r>
      <w:r w:rsidRPr="00BD190E">
        <w:rPr>
          <w:rFonts w:ascii="GHEA Mariam" w:hAnsi="GHEA Mariam" w:cs="Arial"/>
          <w:spacing w:val="-2"/>
          <w:sz w:val="24"/>
          <w:szCs w:val="24"/>
          <w:lang w:val="hy-AM"/>
        </w:rPr>
        <w:t>Ի</w:t>
      </w:r>
      <w:r w:rsidRPr="00BD190E">
        <w:rPr>
          <w:rFonts w:ascii="GHEA Mariam" w:hAnsi="GHEA Mariam"/>
          <w:spacing w:val="-2"/>
          <w:sz w:val="24"/>
          <w:szCs w:val="24"/>
          <w:lang w:val="hy-AM"/>
        </w:rPr>
        <w:t xml:space="preserve"> N </w:t>
      </w:r>
      <w:r w:rsidRPr="00BD190E">
        <w:rPr>
          <w:rFonts w:ascii="GHEA Mariam" w:hAnsi="GHEA Mariam"/>
          <w:spacing w:val="-2"/>
          <w:sz w:val="24"/>
          <w:szCs w:val="24"/>
          <w:lang w:val="en-GB"/>
        </w:rPr>
        <w:t>1910</w:t>
      </w:r>
      <w:r w:rsidRPr="00BD190E">
        <w:rPr>
          <w:rFonts w:ascii="GHEA Mariam" w:hAnsi="GHEA Mariam"/>
          <w:spacing w:val="-2"/>
          <w:sz w:val="24"/>
          <w:szCs w:val="24"/>
          <w:lang w:val="hy-AM"/>
        </w:rPr>
        <w:t>-</w:t>
      </w:r>
      <w:r w:rsidRPr="00BD190E">
        <w:rPr>
          <w:rFonts w:ascii="GHEA Mariam" w:hAnsi="GHEA Mariam" w:cs="Arial"/>
          <w:spacing w:val="-2"/>
          <w:sz w:val="24"/>
          <w:szCs w:val="24"/>
          <w:lang w:val="hy-AM"/>
        </w:rPr>
        <w:t>Ն</w:t>
      </w:r>
      <w:r w:rsidRPr="00BD190E">
        <w:rPr>
          <w:rFonts w:ascii="GHEA Mariam" w:hAnsi="GHEA Mariam"/>
          <w:spacing w:val="-2"/>
          <w:sz w:val="24"/>
          <w:szCs w:val="24"/>
          <w:lang w:val="hy-AM"/>
        </w:rPr>
        <w:t xml:space="preserve"> </w:t>
      </w:r>
      <w:r w:rsidRPr="00BD190E">
        <w:rPr>
          <w:rFonts w:ascii="GHEA Mariam" w:hAnsi="GHEA Mariam" w:cs="Arial"/>
          <w:spacing w:val="-2"/>
          <w:sz w:val="24"/>
          <w:szCs w:val="24"/>
          <w:lang w:val="hy-AM"/>
        </w:rPr>
        <w:t>ՈՐՈՇՄԱՆ</w:t>
      </w:r>
      <w:r w:rsidRPr="00BD190E">
        <w:rPr>
          <w:rFonts w:ascii="GHEA Mariam" w:hAnsi="GHEA Mariam"/>
          <w:sz w:val="24"/>
          <w:szCs w:val="24"/>
          <w:lang w:val="hy-AM"/>
        </w:rPr>
        <w:t xml:space="preserve"> </w:t>
      </w:r>
      <w:r w:rsidRPr="00BD190E">
        <w:rPr>
          <w:rFonts w:ascii="GHEA Mariam" w:hAnsi="GHEA Mariam" w:cs="Arial"/>
          <w:sz w:val="24"/>
          <w:szCs w:val="24"/>
          <w:lang w:val="hy-AM"/>
        </w:rPr>
        <w:t>ՄԵՋ</w:t>
      </w:r>
      <w:r w:rsidRPr="00BD190E">
        <w:rPr>
          <w:rFonts w:ascii="GHEA Mariam" w:hAnsi="GHEA Mariam"/>
          <w:sz w:val="24"/>
          <w:szCs w:val="24"/>
          <w:lang w:val="hy-AM"/>
        </w:rPr>
        <w:t xml:space="preserve"> </w:t>
      </w:r>
      <w:r w:rsidRPr="00BD190E">
        <w:rPr>
          <w:rFonts w:ascii="GHEA Mariam" w:hAnsi="GHEA Mariam" w:cs="Arial"/>
          <w:sz w:val="24"/>
          <w:szCs w:val="24"/>
          <w:lang w:val="hy-AM"/>
        </w:rPr>
        <w:t>ՓՈՓՈԽՈՒԹՅՈՒՆՆԵՐ</w:t>
      </w:r>
      <w:r w:rsidRPr="00BD190E">
        <w:rPr>
          <w:rFonts w:ascii="GHEA Mariam" w:hAnsi="GHEA Mariam"/>
          <w:sz w:val="24"/>
          <w:szCs w:val="24"/>
          <w:lang w:val="hy-AM"/>
        </w:rPr>
        <w:t xml:space="preserve"> </w:t>
      </w:r>
      <w:r w:rsidRPr="00BD190E">
        <w:rPr>
          <w:rFonts w:ascii="GHEA Mariam" w:hAnsi="GHEA Mariam" w:cs="Arial"/>
          <w:sz w:val="24"/>
          <w:szCs w:val="24"/>
          <w:lang w:val="hy-AM"/>
        </w:rPr>
        <w:t>ԿԱՏԱՐԵԼՈՒ</w:t>
      </w:r>
      <w:r w:rsidRPr="00BD190E">
        <w:rPr>
          <w:rFonts w:ascii="GHEA Mariam" w:hAnsi="GHEA Mariam"/>
          <w:sz w:val="24"/>
          <w:szCs w:val="24"/>
          <w:lang w:val="hy-AM"/>
        </w:rPr>
        <w:t xml:space="preserve"> </w:t>
      </w:r>
      <w:r w:rsidRPr="00BD190E">
        <w:rPr>
          <w:rFonts w:ascii="GHEA Mariam" w:hAnsi="GHEA Mariam" w:cs="Arial"/>
          <w:sz w:val="24"/>
          <w:szCs w:val="24"/>
          <w:lang w:val="hy-AM"/>
        </w:rPr>
        <w:t>ՄԱՍԻՆ</w:t>
      </w:r>
    </w:p>
    <w:p w:rsidR="00BD190E" w:rsidRPr="00BD190E" w:rsidRDefault="00BD190E" w:rsidP="00BD190E">
      <w:pPr>
        <w:pStyle w:val="mechtex"/>
        <w:rPr>
          <w:rFonts w:ascii="GHEA Mariam" w:hAnsi="GHEA Mariam"/>
          <w:sz w:val="24"/>
          <w:szCs w:val="24"/>
          <w:lang w:val="hy-AM"/>
        </w:rPr>
      </w:pPr>
      <w:r>
        <w:rPr>
          <w:rFonts w:ascii="GHEA Mariam" w:hAnsi="GHEA Mariam" w:cs="Arial"/>
          <w:sz w:val="24"/>
          <w:szCs w:val="24"/>
          <w:lang w:val="hy-AM"/>
        </w:rPr>
        <w:t>-----------------------------------------------------------------------------------------------------------------</w:t>
      </w:r>
    </w:p>
    <w:p w:rsidR="006D3673" w:rsidRPr="00BD190E" w:rsidRDefault="006D3673" w:rsidP="006D3673">
      <w:pPr>
        <w:spacing w:line="276" w:lineRule="auto"/>
        <w:jc w:val="center"/>
        <w:rPr>
          <w:rFonts w:ascii="GHEA Grapalat" w:hAnsi="GHEA Grapalat" w:cs="Sylfaen"/>
          <w:b/>
          <w:color w:val="FF0000"/>
          <w:sz w:val="28"/>
          <w:lang w:val="hy-AM"/>
        </w:rPr>
      </w:pPr>
    </w:p>
    <w:p w:rsidR="006D3673" w:rsidRPr="00BD190E" w:rsidRDefault="006D3673" w:rsidP="00BD190E">
      <w:pPr>
        <w:pStyle w:val="norm"/>
        <w:spacing w:line="360" w:lineRule="auto"/>
        <w:rPr>
          <w:rFonts w:ascii="GHEA Mariam" w:hAnsi="GHEA Mariam"/>
          <w:b/>
          <w:bCs/>
          <w:i/>
          <w:iCs/>
          <w:sz w:val="24"/>
          <w:szCs w:val="24"/>
          <w:lang w:val="hy-AM"/>
        </w:rPr>
      </w:pPr>
      <w:r w:rsidRPr="00BD190E">
        <w:rPr>
          <w:rFonts w:ascii="GHEA Mariam" w:hAnsi="GHEA Mariam"/>
          <w:spacing w:val="-6"/>
          <w:sz w:val="24"/>
          <w:szCs w:val="24"/>
          <w:lang w:val="hy-AM"/>
        </w:rPr>
        <w:t>«</w:t>
      </w:r>
      <w:r w:rsidRPr="00BD190E">
        <w:rPr>
          <w:rFonts w:ascii="GHEA Mariam" w:hAnsi="GHEA Mariam" w:cs="Arial"/>
          <w:spacing w:val="-6"/>
          <w:sz w:val="24"/>
          <w:szCs w:val="24"/>
          <w:lang w:val="hy-AM"/>
        </w:rPr>
        <w:t>Նորմատիվ</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իրավական</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ակտերի</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մասին</w:t>
      </w:r>
      <w:r w:rsidRPr="00BD190E">
        <w:rPr>
          <w:rFonts w:ascii="GHEA Mariam" w:hAnsi="GHEA Mariam" w:cs="Arial Armenian"/>
          <w:spacing w:val="-6"/>
          <w:sz w:val="24"/>
          <w:szCs w:val="24"/>
          <w:lang w:val="hy-AM"/>
        </w:rPr>
        <w:t>»</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օրենքի</w:t>
      </w:r>
      <w:r w:rsidRPr="00BD190E">
        <w:rPr>
          <w:rFonts w:ascii="GHEA Mariam" w:hAnsi="GHEA Mariam"/>
          <w:spacing w:val="-6"/>
          <w:sz w:val="24"/>
          <w:szCs w:val="24"/>
          <w:lang w:val="hy-AM"/>
        </w:rPr>
        <w:t xml:space="preserve"> 33-</w:t>
      </w:r>
      <w:r w:rsidRPr="00BD190E">
        <w:rPr>
          <w:rFonts w:ascii="GHEA Mariam" w:hAnsi="GHEA Mariam" w:cs="Arial"/>
          <w:spacing w:val="-6"/>
          <w:sz w:val="24"/>
          <w:szCs w:val="24"/>
          <w:lang w:val="hy-AM"/>
        </w:rPr>
        <w:t>րդ</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և</w:t>
      </w:r>
      <w:r w:rsidRPr="00BD190E">
        <w:rPr>
          <w:rFonts w:ascii="GHEA Mariam" w:hAnsi="GHEA Mariam"/>
          <w:spacing w:val="-6"/>
          <w:sz w:val="24"/>
          <w:szCs w:val="24"/>
          <w:lang w:val="hy-AM"/>
        </w:rPr>
        <w:t xml:space="preserve"> 34-</w:t>
      </w:r>
      <w:r w:rsidRPr="00BD190E">
        <w:rPr>
          <w:rFonts w:ascii="GHEA Mariam" w:hAnsi="GHEA Mariam" w:cs="Arial"/>
          <w:spacing w:val="-6"/>
          <w:sz w:val="24"/>
          <w:szCs w:val="24"/>
          <w:lang w:val="hy-AM"/>
        </w:rPr>
        <w:t>րդ</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հոդվածներին</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և</w:t>
      </w:r>
      <w:r w:rsidRPr="00BD190E">
        <w:rPr>
          <w:rFonts w:ascii="GHEA Mariam" w:hAnsi="GHEA Mariam"/>
          <w:spacing w:val="-6"/>
          <w:sz w:val="24"/>
          <w:szCs w:val="24"/>
          <w:lang w:val="hy-AM"/>
        </w:rPr>
        <w:t xml:space="preserve"> </w:t>
      </w:r>
      <w:r w:rsidRPr="00BD190E">
        <w:rPr>
          <w:rFonts w:ascii="GHEA Mariam" w:hAnsi="GHEA Mariam" w:cs="Arial Armenian"/>
          <w:spacing w:val="-6"/>
          <w:sz w:val="24"/>
          <w:szCs w:val="24"/>
          <w:lang w:val="hy-AM"/>
        </w:rPr>
        <w:t>«</w:t>
      </w:r>
      <w:r w:rsidRPr="00BD190E">
        <w:rPr>
          <w:rFonts w:ascii="GHEA Mariam" w:hAnsi="GHEA Mariam" w:cs="Arial"/>
          <w:spacing w:val="-6"/>
          <w:sz w:val="24"/>
          <w:szCs w:val="24"/>
          <w:lang w:val="hy-AM"/>
        </w:rPr>
        <w:t>Հայաստանի</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Հանրապետության</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բյուջետային</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համակարգի</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մասին</w:t>
      </w:r>
      <w:r w:rsidRPr="00BD190E">
        <w:rPr>
          <w:rFonts w:ascii="GHEA Mariam" w:hAnsi="GHEA Mariam" w:cs="Arial Armenian"/>
          <w:spacing w:val="-6"/>
          <w:sz w:val="24"/>
          <w:szCs w:val="24"/>
          <w:lang w:val="hy-AM"/>
        </w:rPr>
        <w:t>»</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օրենքի</w:t>
      </w:r>
      <w:r w:rsidRPr="00BD190E">
        <w:rPr>
          <w:rFonts w:ascii="GHEA Mariam" w:hAnsi="GHEA Mariam"/>
          <w:spacing w:val="-6"/>
          <w:sz w:val="24"/>
          <w:szCs w:val="24"/>
          <w:lang w:val="hy-AM"/>
        </w:rPr>
        <w:t xml:space="preserve"> 23-</w:t>
      </w:r>
      <w:r w:rsidRPr="00BD190E">
        <w:rPr>
          <w:rFonts w:ascii="GHEA Mariam" w:hAnsi="GHEA Mariam" w:cs="Arial"/>
          <w:spacing w:val="-6"/>
          <w:sz w:val="24"/>
          <w:szCs w:val="24"/>
          <w:lang w:val="hy-AM"/>
        </w:rPr>
        <w:t>րդ</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հոդվածի</w:t>
      </w:r>
      <w:r w:rsidRPr="00BD190E">
        <w:rPr>
          <w:rFonts w:ascii="GHEA Mariam" w:hAnsi="GHEA Mariam"/>
          <w:spacing w:val="-6"/>
          <w:sz w:val="24"/>
          <w:szCs w:val="24"/>
          <w:lang w:val="hy-AM"/>
        </w:rPr>
        <w:t xml:space="preserve"> 3-</w:t>
      </w:r>
      <w:r w:rsidRPr="00BD190E">
        <w:rPr>
          <w:rFonts w:ascii="GHEA Mariam" w:hAnsi="GHEA Mariam" w:cs="Arial"/>
          <w:spacing w:val="-6"/>
          <w:sz w:val="24"/>
          <w:szCs w:val="24"/>
          <w:lang w:val="hy-AM"/>
        </w:rPr>
        <w:t>րդ</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մասին</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համապատասխան՝</w:t>
      </w:r>
      <w:r w:rsidRPr="00BD190E">
        <w:rPr>
          <w:rFonts w:ascii="GHEA Mariam" w:hAnsi="GHEA Mariam"/>
          <w:spacing w:val="-6"/>
          <w:sz w:val="24"/>
          <w:szCs w:val="24"/>
          <w:lang w:val="hy-AM"/>
        </w:rPr>
        <w:t xml:space="preserve"> </w:t>
      </w:r>
      <w:r w:rsidR="00BD190E" w:rsidRPr="00BD190E">
        <w:rPr>
          <w:rFonts w:ascii="GHEA Mariam" w:eastAsia="Arial Unicode MS" w:hAnsi="GHEA Mariam" w:cs="Sylfaen"/>
          <w:spacing w:val="-6"/>
          <w:sz w:val="24"/>
          <w:szCs w:val="24"/>
          <w:shd w:val="clear" w:color="auto" w:fill="FFFFFF"/>
          <w:lang w:val="hy-AM"/>
        </w:rPr>
        <w:t>Հայաստանի</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Հանրապետության</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կառավա</w:t>
      </w:r>
      <w:r w:rsidR="00BD190E">
        <w:rPr>
          <w:rFonts w:ascii="GHEA Mariam" w:eastAsia="Arial Unicode MS" w:hAnsi="GHEA Mariam" w:cs="Sylfaen"/>
          <w:spacing w:val="-6"/>
          <w:sz w:val="24"/>
          <w:szCs w:val="24"/>
          <w:shd w:val="clear" w:color="auto" w:fill="FFFFFF"/>
          <w:lang w:val="hy-AM"/>
        </w:rPr>
        <w:softHyphen/>
      </w:r>
      <w:r w:rsidR="00BD190E" w:rsidRPr="00BD190E">
        <w:rPr>
          <w:rFonts w:ascii="GHEA Mariam" w:eastAsia="Arial Unicode MS" w:hAnsi="GHEA Mariam" w:cs="Sylfaen"/>
          <w:spacing w:val="-6"/>
          <w:sz w:val="24"/>
          <w:szCs w:val="24"/>
          <w:shd w:val="clear" w:color="auto" w:fill="FFFFFF"/>
          <w:lang w:val="hy-AM"/>
        </w:rPr>
        <w:t>րու</w:t>
      </w:r>
      <w:r w:rsidR="00BD190E">
        <w:rPr>
          <w:rFonts w:ascii="GHEA Mariam" w:eastAsia="Arial Unicode MS" w:hAnsi="GHEA Mariam" w:cs="Sylfaen"/>
          <w:spacing w:val="-6"/>
          <w:sz w:val="24"/>
          <w:szCs w:val="24"/>
          <w:shd w:val="clear" w:color="auto" w:fill="FFFFFF"/>
          <w:lang w:val="hy-AM"/>
        </w:rPr>
        <w:softHyphen/>
      </w:r>
      <w:r w:rsidR="00BD190E" w:rsidRPr="00BD190E">
        <w:rPr>
          <w:rFonts w:ascii="GHEA Mariam" w:eastAsia="Arial Unicode MS" w:hAnsi="GHEA Mariam" w:cs="Sylfaen"/>
          <w:spacing w:val="-6"/>
          <w:sz w:val="24"/>
          <w:szCs w:val="24"/>
          <w:shd w:val="clear" w:color="auto" w:fill="FFFFFF"/>
          <w:lang w:val="hy-AM"/>
        </w:rPr>
        <w:t>թյունը</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ո</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ր</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ո</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շ</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ու</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մ</w:t>
      </w:r>
      <w:r w:rsidR="00BD190E" w:rsidRPr="00BD190E">
        <w:rPr>
          <w:rFonts w:ascii="GHEA Mariam" w:eastAsia="Arial Unicode MS" w:hAnsi="GHEA Mariam" w:cs="Arial Armenian"/>
          <w:spacing w:val="-6"/>
          <w:sz w:val="24"/>
          <w:szCs w:val="24"/>
          <w:shd w:val="clear" w:color="auto" w:fill="FFFFFF"/>
          <w:lang w:val="hy-AM"/>
        </w:rPr>
        <w:t xml:space="preserve">   </w:t>
      </w:r>
      <w:r w:rsidR="00BD190E" w:rsidRPr="00BD190E">
        <w:rPr>
          <w:rFonts w:ascii="GHEA Mariam" w:eastAsia="Arial Unicode MS" w:hAnsi="GHEA Mariam" w:cs="Sylfaen"/>
          <w:spacing w:val="-6"/>
          <w:sz w:val="24"/>
          <w:szCs w:val="24"/>
          <w:shd w:val="clear" w:color="auto" w:fill="FFFFFF"/>
          <w:lang w:val="hy-AM"/>
        </w:rPr>
        <w:t>է</w:t>
      </w:r>
      <w:r w:rsidR="00BD190E" w:rsidRPr="00BD190E">
        <w:rPr>
          <w:rFonts w:ascii="GHEA Mariam" w:eastAsia="Arial Unicode MS" w:hAnsi="GHEA Mariam" w:cs="Arial Armenian"/>
          <w:spacing w:val="-6"/>
          <w:sz w:val="24"/>
          <w:szCs w:val="24"/>
          <w:shd w:val="clear" w:color="auto" w:fill="FFFFFF"/>
          <w:lang w:val="hy-AM"/>
        </w:rPr>
        <w:t>.</w:t>
      </w:r>
    </w:p>
    <w:p w:rsidR="006D3673" w:rsidRPr="00BD190E" w:rsidRDefault="006D3673" w:rsidP="00BD190E">
      <w:pPr>
        <w:pStyle w:val="norm"/>
        <w:spacing w:line="360" w:lineRule="auto"/>
        <w:rPr>
          <w:rFonts w:ascii="GHEA Mariam" w:hAnsi="GHEA Mariam"/>
          <w:spacing w:val="-6"/>
          <w:sz w:val="24"/>
          <w:szCs w:val="24"/>
          <w:lang w:val="hy-AM"/>
        </w:rPr>
      </w:pPr>
      <w:r w:rsidRPr="00BD190E">
        <w:rPr>
          <w:rFonts w:ascii="GHEA Mariam" w:eastAsia="MS Mincho" w:hAnsi="GHEA Mariam" w:cs="Sylfaen"/>
          <w:spacing w:val="-6"/>
          <w:kern w:val="18"/>
          <w:sz w:val="24"/>
          <w:szCs w:val="24"/>
          <w:lang w:val="hy-AM" w:eastAsia="en-US"/>
        </w:rPr>
        <w:t>1. «</w:t>
      </w:r>
      <w:r w:rsidRPr="00BD190E">
        <w:rPr>
          <w:rFonts w:ascii="GHEA Mariam" w:eastAsia="MS Mincho" w:hAnsi="GHEA Mariam" w:cs="Arial"/>
          <w:spacing w:val="-6"/>
          <w:kern w:val="18"/>
          <w:sz w:val="24"/>
          <w:szCs w:val="24"/>
          <w:lang w:val="hy-AM" w:eastAsia="en-US"/>
        </w:rPr>
        <w:t>Հայաստանի</w:t>
      </w:r>
      <w:r w:rsidRPr="00BD190E">
        <w:rPr>
          <w:rFonts w:ascii="GHEA Mariam" w:eastAsia="MS Mincho" w:hAnsi="GHEA Mariam" w:cs="Sylfaen"/>
          <w:spacing w:val="-6"/>
          <w:kern w:val="18"/>
          <w:sz w:val="24"/>
          <w:szCs w:val="24"/>
          <w:lang w:val="hy-AM" w:eastAsia="en-US"/>
        </w:rPr>
        <w:t xml:space="preserve"> </w:t>
      </w:r>
      <w:r w:rsidRPr="00BD190E">
        <w:rPr>
          <w:rFonts w:ascii="GHEA Mariam" w:eastAsia="MS Mincho" w:hAnsi="GHEA Mariam" w:cs="Arial"/>
          <w:spacing w:val="-6"/>
          <w:kern w:val="18"/>
          <w:sz w:val="24"/>
          <w:szCs w:val="24"/>
          <w:lang w:val="hy-AM" w:eastAsia="en-US"/>
        </w:rPr>
        <w:t>Հանրապետության</w:t>
      </w:r>
      <w:r w:rsidRPr="00BD190E">
        <w:rPr>
          <w:rFonts w:ascii="GHEA Mariam" w:eastAsia="MS Mincho" w:hAnsi="GHEA Mariam" w:cs="Sylfaen"/>
          <w:spacing w:val="-6"/>
          <w:kern w:val="18"/>
          <w:sz w:val="24"/>
          <w:szCs w:val="24"/>
          <w:lang w:val="hy-AM" w:eastAsia="en-US"/>
        </w:rPr>
        <w:t xml:space="preserve"> 202</w:t>
      </w:r>
      <w:r w:rsidRPr="00BD190E">
        <w:rPr>
          <w:rFonts w:ascii="GHEA Mariam" w:eastAsia="MS Mincho" w:hAnsi="GHEA Mariam" w:cs="Sylfaen"/>
          <w:spacing w:val="-6"/>
          <w:kern w:val="18"/>
          <w:sz w:val="24"/>
          <w:szCs w:val="24"/>
          <w:lang w:val="af-ZA" w:eastAsia="en-US"/>
        </w:rPr>
        <w:t>6</w:t>
      </w:r>
      <w:r w:rsidRPr="00BD190E">
        <w:rPr>
          <w:rFonts w:ascii="GHEA Mariam" w:eastAsia="MS Mincho" w:hAnsi="GHEA Mariam" w:cs="Sylfaen"/>
          <w:spacing w:val="-6"/>
          <w:kern w:val="18"/>
          <w:sz w:val="24"/>
          <w:szCs w:val="24"/>
          <w:lang w:val="hy-AM" w:eastAsia="en-US"/>
        </w:rPr>
        <w:t xml:space="preserve"> </w:t>
      </w:r>
      <w:r w:rsidRPr="00BD190E">
        <w:rPr>
          <w:rFonts w:ascii="GHEA Mariam" w:eastAsia="MS Mincho" w:hAnsi="GHEA Mariam" w:cs="Arial"/>
          <w:spacing w:val="-6"/>
          <w:kern w:val="18"/>
          <w:sz w:val="24"/>
          <w:szCs w:val="24"/>
          <w:lang w:val="hy-AM" w:eastAsia="en-US"/>
        </w:rPr>
        <w:t>թվականի</w:t>
      </w:r>
      <w:r w:rsidRPr="00BD190E">
        <w:rPr>
          <w:rFonts w:ascii="GHEA Mariam" w:eastAsia="MS Mincho" w:hAnsi="GHEA Mariam" w:cs="Sylfaen"/>
          <w:spacing w:val="-6"/>
          <w:kern w:val="18"/>
          <w:sz w:val="24"/>
          <w:szCs w:val="24"/>
          <w:lang w:val="hy-AM" w:eastAsia="en-US"/>
        </w:rPr>
        <w:t xml:space="preserve"> </w:t>
      </w:r>
      <w:r w:rsidRPr="00BD190E">
        <w:rPr>
          <w:rFonts w:ascii="GHEA Mariam" w:eastAsia="MS Mincho" w:hAnsi="GHEA Mariam" w:cs="Arial"/>
          <w:spacing w:val="-6"/>
          <w:kern w:val="18"/>
          <w:sz w:val="24"/>
          <w:szCs w:val="24"/>
          <w:lang w:val="hy-AM" w:eastAsia="en-US"/>
        </w:rPr>
        <w:t>պետական</w:t>
      </w:r>
      <w:r w:rsidRPr="00BD190E">
        <w:rPr>
          <w:rFonts w:ascii="GHEA Mariam" w:eastAsia="MS Mincho" w:hAnsi="GHEA Mariam" w:cs="Sylfaen"/>
          <w:spacing w:val="-6"/>
          <w:kern w:val="18"/>
          <w:sz w:val="24"/>
          <w:szCs w:val="24"/>
          <w:lang w:val="hy-AM" w:eastAsia="en-US"/>
        </w:rPr>
        <w:t xml:space="preserve"> </w:t>
      </w:r>
      <w:r w:rsidRPr="00BD190E">
        <w:rPr>
          <w:rFonts w:ascii="GHEA Mariam" w:eastAsia="MS Mincho" w:hAnsi="GHEA Mariam" w:cs="Arial"/>
          <w:spacing w:val="-6"/>
          <w:kern w:val="18"/>
          <w:sz w:val="24"/>
          <w:szCs w:val="24"/>
          <w:lang w:val="hy-AM" w:eastAsia="en-US"/>
        </w:rPr>
        <w:t>բյուջեի</w:t>
      </w:r>
      <w:r w:rsidRPr="00BD190E">
        <w:rPr>
          <w:rFonts w:ascii="GHEA Mariam" w:eastAsia="MS Mincho" w:hAnsi="GHEA Mariam" w:cs="Sylfaen"/>
          <w:spacing w:val="-6"/>
          <w:kern w:val="18"/>
          <w:sz w:val="24"/>
          <w:szCs w:val="24"/>
          <w:lang w:val="hy-AM" w:eastAsia="en-US"/>
        </w:rPr>
        <w:t xml:space="preserve"> </w:t>
      </w:r>
      <w:r w:rsidRPr="00BD190E">
        <w:rPr>
          <w:rFonts w:ascii="GHEA Mariam" w:eastAsia="MS Mincho" w:hAnsi="GHEA Mariam" w:cs="Arial"/>
          <w:spacing w:val="-6"/>
          <w:kern w:val="18"/>
          <w:sz w:val="24"/>
          <w:szCs w:val="24"/>
          <w:lang w:val="hy-AM" w:eastAsia="en-US"/>
        </w:rPr>
        <w:t>մասին</w:t>
      </w:r>
      <w:r w:rsidRPr="00BD190E">
        <w:rPr>
          <w:rFonts w:ascii="GHEA Mariam" w:eastAsia="MS Mincho" w:hAnsi="GHEA Mariam" w:cs="Sylfaen"/>
          <w:spacing w:val="-6"/>
          <w:kern w:val="18"/>
          <w:sz w:val="24"/>
          <w:szCs w:val="24"/>
          <w:lang w:val="hy-AM" w:eastAsia="en-US"/>
        </w:rPr>
        <w:t xml:space="preserve">» </w:t>
      </w:r>
      <w:r w:rsidRPr="00BD190E">
        <w:rPr>
          <w:rFonts w:ascii="GHEA Mariam" w:hAnsi="GHEA Mariam" w:cs="Arial"/>
          <w:spacing w:val="-6"/>
          <w:sz w:val="24"/>
          <w:szCs w:val="24"/>
          <w:lang w:val="hy-AM"/>
        </w:rPr>
        <w:t>օրենքի</w:t>
      </w:r>
      <w:r w:rsidRPr="00BD190E">
        <w:rPr>
          <w:rFonts w:ascii="GHEA Mariam" w:hAnsi="GHEA Mariam"/>
          <w:spacing w:val="-6"/>
          <w:sz w:val="24"/>
          <w:szCs w:val="24"/>
          <w:lang w:val="hy-AM"/>
        </w:rPr>
        <w:t xml:space="preserve"> N 1 </w:t>
      </w:r>
      <w:r w:rsidRPr="00BD190E">
        <w:rPr>
          <w:rFonts w:ascii="GHEA Mariam" w:hAnsi="GHEA Mariam" w:cs="Arial"/>
          <w:spacing w:val="-6"/>
          <w:sz w:val="24"/>
          <w:szCs w:val="24"/>
          <w:lang w:val="hy-AM"/>
        </w:rPr>
        <w:t>հավելվածի</w:t>
      </w:r>
      <w:r w:rsidR="00BD190E">
        <w:rPr>
          <w:rFonts w:ascii="GHEA Mariam" w:hAnsi="GHEA Mariam"/>
          <w:spacing w:val="-6"/>
          <w:sz w:val="24"/>
          <w:szCs w:val="24"/>
          <w:lang w:val="hy-AM"/>
        </w:rPr>
        <w:t xml:space="preserve"> </w:t>
      </w:r>
      <w:r w:rsidRPr="00BD190E">
        <w:rPr>
          <w:rFonts w:ascii="GHEA Mariam" w:hAnsi="GHEA Mariam"/>
          <w:spacing w:val="-6"/>
          <w:sz w:val="24"/>
          <w:szCs w:val="24"/>
          <w:lang w:val="pt-BR"/>
        </w:rPr>
        <w:t>N</w:t>
      </w:r>
      <w:r w:rsidRPr="00BD190E">
        <w:rPr>
          <w:rFonts w:ascii="GHEA Mariam" w:hAnsi="GHEA Mariam"/>
          <w:spacing w:val="-6"/>
          <w:sz w:val="24"/>
          <w:szCs w:val="24"/>
          <w:lang w:val="hy-AM"/>
        </w:rPr>
        <w:t xml:space="preserve"> 2 </w:t>
      </w:r>
      <w:r w:rsidRPr="00BD190E">
        <w:rPr>
          <w:rFonts w:ascii="GHEA Mariam" w:hAnsi="GHEA Mariam" w:cs="Arial"/>
          <w:spacing w:val="-6"/>
          <w:sz w:val="24"/>
          <w:szCs w:val="24"/>
          <w:lang w:val="hy-AM"/>
        </w:rPr>
        <w:t>աղյուսակում</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կատարել</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վերաբաշխում</w:t>
      </w:r>
      <w:r w:rsidRPr="00BD190E">
        <w:rPr>
          <w:rFonts w:ascii="GHEA Mariam" w:eastAsia="MS Mincho" w:hAnsi="GHEA Mariam" w:cs="Sylfaen"/>
          <w:spacing w:val="-6"/>
          <w:kern w:val="18"/>
          <w:sz w:val="24"/>
          <w:szCs w:val="24"/>
          <w:lang w:val="hy-AM" w:eastAsia="en-US"/>
        </w:rPr>
        <w:t xml:space="preserve">, </w:t>
      </w:r>
      <w:r w:rsidRPr="00BD190E">
        <w:rPr>
          <w:rFonts w:ascii="GHEA Mariam" w:hAnsi="GHEA Mariam" w:cs="Arial"/>
          <w:spacing w:val="-6"/>
          <w:sz w:val="24"/>
          <w:szCs w:val="24"/>
          <w:lang w:val="pt-BR"/>
        </w:rPr>
        <w:t>Հայաստանի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Հան</w:t>
      </w:r>
      <w:r w:rsidR="00BD190E">
        <w:rPr>
          <w:rFonts w:ascii="GHEA Mariam" w:hAnsi="GHEA Mariam" w:cs="Arial"/>
          <w:spacing w:val="-6"/>
          <w:sz w:val="24"/>
          <w:szCs w:val="24"/>
          <w:lang w:val="pt-BR"/>
        </w:rPr>
        <w:softHyphen/>
      </w:r>
      <w:r w:rsidRPr="00BD190E">
        <w:rPr>
          <w:rFonts w:ascii="GHEA Mariam" w:hAnsi="GHEA Mariam" w:cs="Arial"/>
          <w:spacing w:val="-6"/>
          <w:sz w:val="24"/>
          <w:szCs w:val="24"/>
          <w:lang w:val="pt-BR"/>
        </w:rPr>
        <w:t>րա</w:t>
      </w:r>
      <w:r w:rsidR="00BD190E">
        <w:rPr>
          <w:rFonts w:ascii="GHEA Mariam" w:hAnsi="GHEA Mariam" w:cs="Arial"/>
          <w:spacing w:val="-6"/>
          <w:sz w:val="24"/>
          <w:szCs w:val="24"/>
          <w:lang w:val="pt-BR"/>
        </w:rPr>
        <w:softHyphen/>
      </w:r>
      <w:r w:rsidRPr="00BD190E">
        <w:rPr>
          <w:rFonts w:ascii="GHEA Mariam" w:hAnsi="GHEA Mariam" w:cs="Arial"/>
          <w:spacing w:val="-6"/>
          <w:sz w:val="24"/>
          <w:szCs w:val="24"/>
          <w:lang w:val="pt-BR"/>
        </w:rPr>
        <w:t>պետության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կառավարության</w:t>
      </w:r>
      <w:r w:rsidRPr="00BD190E">
        <w:rPr>
          <w:rFonts w:ascii="GHEA Mariam" w:hAnsi="GHEA Mariam"/>
          <w:spacing w:val="-6"/>
          <w:sz w:val="24"/>
          <w:szCs w:val="24"/>
          <w:lang w:val="pt-BR"/>
        </w:rPr>
        <w:t xml:space="preserve"> 20</w:t>
      </w:r>
      <w:r w:rsidRPr="00BD190E">
        <w:rPr>
          <w:rFonts w:ascii="GHEA Mariam" w:hAnsi="GHEA Mariam"/>
          <w:spacing w:val="-6"/>
          <w:sz w:val="24"/>
          <w:szCs w:val="24"/>
          <w:lang w:val="hy-AM"/>
        </w:rPr>
        <w:t>25</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թվականի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դեկտեմբերի</w:t>
      </w:r>
      <w:r w:rsidRPr="00BD190E">
        <w:rPr>
          <w:rFonts w:ascii="GHEA Mariam" w:hAnsi="GHEA Mariam"/>
          <w:spacing w:val="-6"/>
          <w:sz w:val="24"/>
          <w:szCs w:val="24"/>
          <w:lang w:val="pt-BR"/>
        </w:rPr>
        <w:t xml:space="preserve"> 2</w:t>
      </w:r>
      <w:r w:rsidRPr="00BD190E">
        <w:rPr>
          <w:rFonts w:ascii="GHEA Mariam" w:hAnsi="GHEA Mariam"/>
          <w:spacing w:val="-6"/>
          <w:sz w:val="24"/>
          <w:szCs w:val="24"/>
          <w:lang w:val="hy-AM"/>
        </w:rPr>
        <w:t>5</w:t>
      </w:r>
      <w:r w:rsidRPr="00BD190E">
        <w:rPr>
          <w:rFonts w:ascii="GHEA Mariam" w:hAnsi="GHEA Mariam"/>
          <w:spacing w:val="-6"/>
          <w:sz w:val="24"/>
          <w:szCs w:val="24"/>
          <w:lang w:val="pt-BR"/>
        </w:rPr>
        <w:t>-</w:t>
      </w:r>
      <w:r w:rsidRPr="00BD190E">
        <w:rPr>
          <w:rFonts w:ascii="GHEA Mariam" w:hAnsi="GHEA Mariam" w:cs="Arial"/>
          <w:spacing w:val="-6"/>
          <w:sz w:val="24"/>
          <w:szCs w:val="24"/>
          <w:lang w:val="pt-BR"/>
        </w:rPr>
        <w:t>ի</w:t>
      </w:r>
      <w:r w:rsidRPr="00BD190E">
        <w:rPr>
          <w:rFonts w:ascii="GHEA Mariam" w:hAnsi="GHEA Mariam"/>
          <w:spacing w:val="-6"/>
          <w:sz w:val="24"/>
          <w:szCs w:val="24"/>
          <w:lang w:val="pt-BR"/>
        </w:rPr>
        <w:t xml:space="preserve"> </w:t>
      </w:r>
      <w:r w:rsidRPr="00BD190E">
        <w:rPr>
          <w:rFonts w:ascii="GHEA Mariam" w:hAnsi="GHEA Mariam"/>
          <w:spacing w:val="-6"/>
          <w:sz w:val="24"/>
          <w:szCs w:val="24"/>
          <w:lang w:val="hy-AM"/>
        </w:rPr>
        <w:t>«</w:t>
      </w:r>
      <w:r w:rsidRPr="00BD190E">
        <w:rPr>
          <w:rFonts w:ascii="GHEA Mariam" w:hAnsi="GHEA Mariam" w:cs="Arial"/>
          <w:spacing w:val="-6"/>
          <w:sz w:val="24"/>
          <w:szCs w:val="24"/>
          <w:lang w:val="pt-BR"/>
        </w:rPr>
        <w:t>Հայաստանի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Հանրապետության</w:t>
      </w:r>
      <w:r w:rsidRPr="00BD190E">
        <w:rPr>
          <w:rFonts w:ascii="GHEA Mariam" w:hAnsi="GHEA Mariam"/>
          <w:spacing w:val="-6"/>
          <w:sz w:val="24"/>
          <w:szCs w:val="24"/>
          <w:lang w:val="pt-BR"/>
        </w:rPr>
        <w:t xml:space="preserve"> 202</w:t>
      </w:r>
      <w:r w:rsidRPr="00BD190E">
        <w:rPr>
          <w:rFonts w:ascii="GHEA Mariam" w:hAnsi="GHEA Mariam"/>
          <w:spacing w:val="-6"/>
          <w:sz w:val="24"/>
          <w:szCs w:val="24"/>
          <w:lang w:val="hy-AM"/>
        </w:rPr>
        <w:t>6</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թվականի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պետական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բյուջեի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կատարումն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ապահովող</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միջո</w:t>
      </w:r>
      <w:r w:rsidR="00BD190E">
        <w:rPr>
          <w:rFonts w:ascii="GHEA Mariam" w:hAnsi="GHEA Mariam" w:cs="Arial"/>
          <w:spacing w:val="-6"/>
          <w:sz w:val="24"/>
          <w:szCs w:val="24"/>
          <w:lang w:val="pt-BR"/>
        </w:rPr>
        <w:softHyphen/>
      </w:r>
      <w:r w:rsidRPr="00BD190E">
        <w:rPr>
          <w:rFonts w:ascii="GHEA Mariam" w:hAnsi="GHEA Mariam" w:cs="Arial"/>
          <w:spacing w:val="-6"/>
          <w:sz w:val="24"/>
          <w:szCs w:val="24"/>
          <w:lang w:val="pt-BR"/>
        </w:rPr>
        <w:t>ցառումների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մասին</w:t>
      </w:r>
      <w:r w:rsidRPr="00BD190E">
        <w:rPr>
          <w:rFonts w:ascii="GHEA Mariam" w:hAnsi="GHEA Mariam"/>
          <w:spacing w:val="-6"/>
          <w:sz w:val="24"/>
          <w:szCs w:val="24"/>
          <w:lang w:val="hy-AM"/>
        </w:rPr>
        <w:t>»</w:t>
      </w:r>
      <w:r w:rsidRPr="00BD190E">
        <w:rPr>
          <w:rFonts w:ascii="GHEA Mariam" w:hAnsi="GHEA Mariam"/>
          <w:spacing w:val="-6"/>
          <w:sz w:val="24"/>
          <w:szCs w:val="24"/>
          <w:lang w:val="pt-BR"/>
        </w:rPr>
        <w:t xml:space="preserve"> N</w:t>
      </w:r>
      <w:r w:rsidRPr="00BD190E">
        <w:rPr>
          <w:rFonts w:ascii="GHEA Mariam" w:hAnsi="GHEA Mariam"/>
          <w:spacing w:val="-6"/>
          <w:sz w:val="24"/>
          <w:szCs w:val="24"/>
          <w:lang w:val="hy-AM"/>
        </w:rPr>
        <w:t xml:space="preserve"> 1910</w:t>
      </w:r>
      <w:r w:rsidRPr="00BD190E">
        <w:rPr>
          <w:rFonts w:ascii="GHEA Mariam" w:hAnsi="GHEA Mariam"/>
          <w:spacing w:val="-6"/>
          <w:sz w:val="24"/>
          <w:szCs w:val="24"/>
          <w:lang w:val="pt-BR"/>
        </w:rPr>
        <w:t>-</w:t>
      </w:r>
      <w:r w:rsidRPr="00BD190E">
        <w:rPr>
          <w:rFonts w:ascii="GHEA Mariam" w:hAnsi="GHEA Mariam" w:cs="Arial"/>
          <w:spacing w:val="-6"/>
          <w:sz w:val="24"/>
          <w:szCs w:val="24"/>
          <w:lang w:val="pt-BR"/>
        </w:rPr>
        <w:t>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որոշման</w:t>
      </w:r>
      <w:r w:rsidRPr="00BD190E">
        <w:rPr>
          <w:rFonts w:ascii="GHEA Mariam" w:hAnsi="GHEA Mariam"/>
          <w:spacing w:val="-6"/>
          <w:sz w:val="24"/>
          <w:szCs w:val="24"/>
          <w:lang w:val="pt-BR"/>
        </w:rPr>
        <w:t xml:space="preserve"> NN </w:t>
      </w:r>
      <w:r w:rsidRPr="00BD190E">
        <w:rPr>
          <w:rFonts w:ascii="GHEA Mariam" w:hAnsi="GHEA Mariam"/>
          <w:spacing w:val="-6"/>
          <w:sz w:val="24"/>
          <w:szCs w:val="24"/>
          <w:lang w:val="hy-AM"/>
        </w:rPr>
        <w:t xml:space="preserve">3, </w:t>
      </w:r>
      <w:r w:rsidRPr="00BD190E">
        <w:rPr>
          <w:rFonts w:ascii="GHEA Mariam" w:hAnsi="GHEA Mariam"/>
          <w:spacing w:val="-6"/>
          <w:sz w:val="24"/>
          <w:szCs w:val="24"/>
          <w:lang w:val="pt-BR"/>
        </w:rPr>
        <w:t xml:space="preserve">4, 5, 9 </w:t>
      </w:r>
      <w:r w:rsidRPr="00BD190E">
        <w:rPr>
          <w:rFonts w:ascii="GHEA Mariam" w:hAnsi="GHEA Mariam" w:cs="Arial"/>
          <w:spacing w:val="-6"/>
          <w:sz w:val="24"/>
          <w:szCs w:val="24"/>
          <w:lang w:val="hy-AM"/>
        </w:rPr>
        <w:t>և</w:t>
      </w:r>
      <w:r w:rsidRPr="00BD190E">
        <w:rPr>
          <w:rFonts w:ascii="GHEA Mariam" w:hAnsi="GHEA Mariam"/>
          <w:spacing w:val="-6"/>
          <w:sz w:val="24"/>
          <w:szCs w:val="24"/>
          <w:lang w:val="pt-BR"/>
        </w:rPr>
        <w:t xml:space="preserve"> 9.1</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pt-BR"/>
        </w:rPr>
        <w:t>հավելվածներում</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hy-AM"/>
        </w:rPr>
        <w:t>կատարել</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փոփոխություններ</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համաձայն</w:t>
      </w:r>
      <w:r w:rsidRPr="00BD190E">
        <w:rPr>
          <w:rFonts w:ascii="GHEA Mariam" w:hAnsi="GHEA Mariam"/>
          <w:spacing w:val="-6"/>
          <w:sz w:val="24"/>
          <w:szCs w:val="24"/>
          <w:lang w:val="hy-AM"/>
        </w:rPr>
        <w:t xml:space="preserve"> NN 1, 2, 3, 4 </w:t>
      </w:r>
      <w:r w:rsidRPr="00BD190E">
        <w:rPr>
          <w:rFonts w:ascii="GHEA Mariam" w:hAnsi="GHEA Mariam" w:cs="Arial"/>
          <w:spacing w:val="-6"/>
          <w:sz w:val="24"/>
          <w:szCs w:val="24"/>
          <w:lang w:val="hy-AM"/>
        </w:rPr>
        <w:t>և</w:t>
      </w:r>
      <w:r w:rsidRPr="00BD190E">
        <w:rPr>
          <w:rFonts w:ascii="GHEA Mariam" w:hAnsi="GHEA Mariam"/>
          <w:spacing w:val="-6"/>
          <w:sz w:val="24"/>
          <w:szCs w:val="24"/>
          <w:lang w:val="hy-AM"/>
        </w:rPr>
        <w:t xml:space="preserve"> 5 </w:t>
      </w:r>
      <w:r w:rsidRPr="00BD190E">
        <w:rPr>
          <w:rFonts w:ascii="GHEA Mariam" w:hAnsi="GHEA Mariam" w:cs="Arial"/>
          <w:spacing w:val="-6"/>
          <w:sz w:val="24"/>
          <w:szCs w:val="24"/>
          <w:lang w:val="hy-AM"/>
        </w:rPr>
        <w:t>հավելվածների</w:t>
      </w:r>
      <w:r w:rsidRPr="00BD190E">
        <w:rPr>
          <w:rFonts w:ascii="GHEA Mariam" w:hAnsi="GHEA Mariam"/>
          <w:spacing w:val="-6"/>
          <w:sz w:val="24"/>
          <w:szCs w:val="24"/>
          <w:lang w:val="hy-AM"/>
        </w:rPr>
        <w:t>:</w:t>
      </w:r>
    </w:p>
    <w:p w:rsidR="006D3673" w:rsidRPr="00BD190E" w:rsidRDefault="006D3673" w:rsidP="00BD190E">
      <w:pPr>
        <w:pStyle w:val="norm"/>
        <w:spacing w:line="360" w:lineRule="auto"/>
        <w:rPr>
          <w:rFonts w:ascii="GHEA Mariam" w:hAnsi="GHEA Mariam" w:cs="Sylfaen"/>
          <w:sz w:val="24"/>
          <w:szCs w:val="24"/>
          <w:lang w:val="hy-AM"/>
        </w:rPr>
      </w:pPr>
      <w:r w:rsidRPr="00BD190E">
        <w:rPr>
          <w:rFonts w:ascii="GHEA Mariam" w:hAnsi="GHEA Mariam"/>
          <w:spacing w:val="-6"/>
          <w:sz w:val="24"/>
          <w:szCs w:val="24"/>
          <w:lang w:val="pt-BR"/>
        </w:rPr>
        <w:t xml:space="preserve">2. </w:t>
      </w:r>
      <w:r w:rsidRPr="00BD190E">
        <w:rPr>
          <w:rFonts w:ascii="GHEA Mariam" w:hAnsi="GHEA Mariam" w:cs="Arial"/>
          <w:spacing w:val="-6"/>
          <w:sz w:val="24"/>
          <w:szCs w:val="24"/>
          <w:lang w:val="pt-BR"/>
        </w:rPr>
        <w:t>Սույն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որոշումն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ուժի</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մեջ</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է</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մտնում</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pt-BR"/>
        </w:rPr>
        <w:t>պաշտոնական</w:t>
      </w:r>
      <w:r w:rsidRPr="00BD190E">
        <w:rPr>
          <w:rFonts w:ascii="GHEA Mariam" w:hAnsi="GHEA Mariam"/>
          <w:spacing w:val="-6"/>
          <w:sz w:val="24"/>
          <w:szCs w:val="24"/>
          <w:lang w:val="pt-BR"/>
        </w:rPr>
        <w:t xml:space="preserve"> </w:t>
      </w:r>
      <w:r w:rsidRPr="00BD190E">
        <w:rPr>
          <w:rFonts w:ascii="GHEA Mariam" w:hAnsi="GHEA Mariam" w:cs="Arial"/>
          <w:spacing w:val="-6"/>
          <w:sz w:val="24"/>
          <w:szCs w:val="24"/>
          <w:lang w:val="hy-AM"/>
        </w:rPr>
        <w:t>հրապարակմանը</w:t>
      </w:r>
      <w:r w:rsidRPr="00BD190E">
        <w:rPr>
          <w:rFonts w:ascii="GHEA Mariam" w:hAnsi="GHEA Mariam"/>
          <w:spacing w:val="-6"/>
          <w:sz w:val="24"/>
          <w:szCs w:val="24"/>
          <w:lang w:val="hy-AM"/>
        </w:rPr>
        <w:t xml:space="preserve"> </w:t>
      </w:r>
      <w:r w:rsidRPr="00BD190E">
        <w:rPr>
          <w:rFonts w:ascii="GHEA Mariam" w:hAnsi="GHEA Mariam" w:cs="Arial"/>
          <w:spacing w:val="-6"/>
          <w:sz w:val="24"/>
          <w:szCs w:val="24"/>
          <w:lang w:val="hy-AM"/>
        </w:rPr>
        <w:t>հաջորդող</w:t>
      </w:r>
      <w:r w:rsidRPr="00BD190E">
        <w:rPr>
          <w:rFonts w:ascii="GHEA Mariam" w:hAnsi="GHEA Mariam"/>
          <w:sz w:val="24"/>
          <w:szCs w:val="24"/>
          <w:lang w:val="hy-AM"/>
        </w:rPr>
        <w:t xml:space="preserve"> </w:t>
      </w:r>
      <w:r w:rsidRPr="00BD190E">
        <w:rPr>
          <w:rFonts w:ascii="GHEA Mariam" w:hAnsi="GHEA Mariam" w:cs="Arial"/>
          <w:sz w:val="24"/>
          <w:szCs w:val="24"/>
          <w:lang w:val="hy-AM"/>
        </w:rPr>
        <w:t>օրվանից</w:t>
      </w:r>
      <w:r w:rsidRPr="00BD190E">
        <w:rPr>
          <w:rFonts w:ascii="GHEA Mariam" w:hAnsi="GHEA Mariam"/>
          <w:sz w:val="24"/>
          <w:szCs w:val="24"/>
          <w:lang w:val="pt-BR"/>
        </w:rPr>
        <w:t xml:space="preserve">: </w:t>
      </w:r>
    </w:p>
    <w:p w:rsidR="00374A68" w:rsidRDefault="00374A68" w:rsidP="00BD190E">
      <w:pPr>
        <w:pStyle w:val="mechtex"/>
        <w:ind w:firstLine="567"/>
        <w:jc w:val="left"/>
        <w:rPr>
          <w:rFonts w:ascii="GHEA Mariam" w:hAnsi="GHEA Mariam" w:cs="Sylfaen"/>
          <w:sz w:val="24"/>
          <w:szCs w:val="24"/>
          <w:lang w:val="hy-AM"/>
        </w:rPr>
      </w:pPr>
    </w:p>
    <w:p w:rsidR="00BD190E" w:rsidRPr="000D5CEE" w:rsidRDefault="00BD190E" w:rsidP="00BD190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D190E" w:rsidRPr="000D5CEE" w:rsidRDefault="00BD190E" w:rsidP="00BD190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D190E" w:rsidRPr="00EF7ACC" w:rsidRDefault="00BD190E" w:rsidP="00BD190E">
      <w:pPr>
        <w:pStyle w:val="mechtex"/>
        <w:jc w:val="left"/>
        <w:rPr>
          <w:rFonts w:ascii="GHEA Mariam" w:hAnsi="GHEA Mariam" w:cs="Sylfaen"/>
          <w:sz w:val="24"/>
          <w:szCs w:val="24"/>
          <w:lang w:val="hy-AM"/>
        </w:rPr>
      </w:pPr>
    </w:p>
    <w:p w:rsidR="004674F9" w:rsidRDefault="00BD190E" w:rsidP="00BD190E">
      <w:pPr>
        <w:rPr>
          <w:rFonts w:ascii="GHEA Mariam" w:hAnsi="GHEA Mariam" w:cs="Sylfaen"/>
          <w:sz w:val="24"/>
          <w:szCs w:val="24"/>
          <w:lang w:val="hy-AM"/>
        </w:rPr>
      </w:pPr>
      <w:r w:rsidRPr="00EF7ACC">
        <w:rPr>
          <w:rFonts w:ascii="GHEA Mariam" w:hAnsi="GHEA Mariam" w:cs="Sylfaen"/>
          <w:sz w:val="24"/>
          <w:szCs w:val="24"/>
          <w:lang w:val="hy-AM"/>
        </w:rPr>
        <w:t>Երևան</w:t>
      </w:r>
    </w:p>
    <w:p w:rsidR="00BD190E" w:rsidRDefault="00BD190E" w:rsidP="00BD190E">
      <w:pPr>
        <w:rPr>
          <w:rFonts w:ascii="GHEA Mariam" w:hAnsi="GHEA Mariam"/>
          <w:sz w:val="22"/>
          <w:szCs w:val="24"/>
          <w:lang w:val="hy-AM"/>
        </w:rPr>
        <w:sectPr w:rsidR="00BD190E" w:rsidSect="00BD190E">
          <w:headerReference w:type="even" r:id="rId8"/>
          <w:headerReference w:type="default" r:id="rId9"/>
          <w:footerReference w:type="even" r:id="rId10"/>
          <w:pgSz w:w="11909" w:h="16834" w:code="9"/>
          <w:pgMar w:top="1135" w:right="1440" w:bottom="426" w:left="1440" w:header="720" w:footer="576" w:gutter="0"/>
          <w:pgNumType w:start="1"/>
          <w:cols w:space="720"/>
          <w:titlePg/>
          <w:docGrid w:linePitch="272"/>
        </w:sectPr>
      </w:pPr>
    </w:p>
    <w:p w:rsidR="00BD190E" w:rsidRPr="00B00EC1" w:rsidRDefault="00BD190E" w:rsidP="00BD190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BD190E" w:rsidRPr="00AD2FF0" w:rsidRDefault="00BD190E" w:rsidP="00BD190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D190E" w:rsidRDefault="00BD190E" w:rsidP="00BD190E">
      <w:pPr>
        <w:shd w:val="clear" w:color="auto" w:fill="FFFFFF"/>
        <w:spacing w:line="360" w:lineRule="auto"/>
        <w:ind w:right="1381"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374A68" w:rsidRPr="00606071" w:rsidRDefault="00374A68" w:rsidP="00BD190E">
      <w:pPr>
        <w:shd w:val="clear" w:color="auto" w:fill="FFFFFF"/>
        <w:spacing w:line="360" w:lineRule="auto"/>
        <w:ind w:right="1381" w:firstLine="567"/>
        <w:jc w:val="right"/>
        <w:rPr>
          <w:rFonts w:ascii="GHEA Mariam" w:hAnsi="GHEA Mariam"/>
          <w:bCs/>
          <w:color w:val="000000"/>
          <w:sz w:val="24"/>
          <w:szCs w:val="24"/>
          <w:lang w:val="hy-AM"/>
        </w:rPr>
      </w:pPr>
    </w:p>
    <w:tbl>
      <w:tblPr>
        <w:tblW w:w="16302" w:type="dxa"/>
        <w:tblInd w:w="-851" w:type="dxa"/>
        <w:tblLayout w:type="fixed"/>
        <w:tblLook w:val="04A0" w:firstRow="1" w:lastRow="0" w:firstColumn="1" w:lastColumn="0" w:noHBand="0" w:noVBand="1"/>
      </w:tblPr>
      <w:tblGrid>
        <w:gridCol w:w="709"/>
        <w:gridCol w:w="709"/>
        <w:gridCol w:w="1276"/>
        <w:gridCol w:w="2693"/>
        <w:gridCol w:w="2977"/>
        <w:gridCol w:w="3119"/>
        <w:gridCol w:w="1417"/>
        <w:gridCol w:w="1276"/>
        <w:gridCol w:w="1134"/>
        <w:gridCol w:w="992"/>
      </w:tblGrid>
      <w:tr w:rsidR="00BD190E" w:rsidRPr="00374A68" w:rsidTr="00374A68">
        <w:trPr>
          <w:trHeight w:val="1519"/>
        </w:trPr>
        <w:tc>
          <w:tcPr>
            <w:tcW w:w="16302" w:type="dxa"/>
            <w:gridSpan w:val="10"/>
            <w:tcBorders>
              <w:top w:val="nil"/>
              <w:left w:val="nil"/>
              <w:bottom w:val="nil"/>
              <w:right w:val="nil"/>
            </w:tcBorders>
            <w:shd w:val="clear" w:color="000000" w:fill="FFFFFF"/>
            <w:vAlign w:val="center"/>
            <w:hideMark/>
          </w:tcPr>
          <w:p w:rsidR="00374A68" w:rsidRDefault="00BD190E" w:rsidP="00BD190E">
            <w:pPr>
              <w:jc w:val="center"/>
              <w:rPr>
                <w:rFonts w:ascii="GHEA Mariam" w:hAnsi="GHEA Mariam" w:cs="Calibri"/>
                <w:bCs/>
                <w:sz w:val="24"/>
                <w:szCs w:val="24"/>
                <w:lang w:val="hy-AM" w:eastAsia="en-GB"/>
              </w:rPr>
            </w:pPr>
            <w:r w:rsidRPr="00374A68">
              <w:rPr>
                <w:rFonts w:ascii="GHEA Mariam" w:hAnsi="GHEA Mariam" w:cs="Calibri"/>
                <w:bCs/>
                <w:sz w:val="24"/>
                <w:szCs w:val="24"/>
                <w:lang w:val="hy-AM" w:eastAsia="en-GB"/>
              </w:rPr>
              <w:t xml:space="preserve">«ՀԱՅԱUՏԱՆԻ ՀԱՆՐԱՊԵՏՈՒԹՅԱՆ 2026 ԹՎԱԿԱՆԻ ՊԵՏԱԿԱՆ ԲՅՈՒՋԵԻ ՄԱUԻՆ» OՐԵՆՔԻ N 1 ՀԱՎԵԼՎԱԾԻ N 2 ԱՂՅՈՒՍԱԿՈՒՄ ԿԱՏԱՐՎՈՂ ՎԵՐԱԲԱՇԽՈՒՄԸ ԵՎ ՀԱՅԱՍՏԱՆԻ ՀԱՆՐԱՊԵՏՈՒԹՅԱՆ ԿԱՌԱՎԱՐՈՒԹՅԱՆ 2025 ԹՎԱԿԱՆԻ ԴԵԿՏԵՄԲԵՐԻ 25-Ի </w:t>
            </w:r>
          </w:p>
          <w:p w:rsidR="00374A68" w:rsidRDefault="00BD190E" w:rsidP="00BD190E">
            <w:pPr>
              <w:jc w:val="center"/>
              <w:rPr>
                <w:rFonts w:ascii="GHEA Mariam" w:hAnsi="GHEA Mariam" w:cs="Calibri"/>
                <w:bCs/>
                <w:sz w:val="24"/>
                <w:szCs w:val="24"/>
                <w:lang w:val="hy-AM" w:eastAsia="en-GB"/>
              </w:rPr>
            </w:pPr>
            <w:r w:rsidRPr="00374A68">
              <w:rPr>
                <w:rFonts w:ascii="GHEA Mariam" w:hAnsi="GHEA Mariam" w:cs="Calibri"/>
                <w:bCs/>
                <w:sz w:val="24"/>
                <w:szCs w:val="24"/>
                <w:lang w:val="hy-AM" w:eastAsia="en-GB"/>
              </w:rPr>
              <w:t xml:space="preserve">N 1910-Ն ՈՐՈՇՄԱՆ N 5 ՀԱՎԵԼՎԱԾԻ N 1 ԱՂՅՈՒՍԱԿՈՒՄ ԿԱՏԱՐՎՈՂ ՓՈՓՈԽՈՒԹՅՈՒՆՆԵՐԸ </w:t>
            </w:r>
          </w:p>
          <w:p w:rsidR="00374A68" w:rsidRDefault="00374A68" w:rsidP="00BD190E">
            <w:pPr>
              <w:jc w:val="center"/>
              <w:rPr>
                <w:rFonts w:ascii="GHEA Mariam" w:hAnsi="GHEA Mariam" w:cs="Calibri"/>
                <w:bCs/>
                <w:sz w:val="24"/>
                <w:szCs w:val="24"/>
                <w:lang w:val="hy-AM" w:eastAsia="en-GB"/>
              </w:rPr>
            </w:pPr>
          </w:p>
          <w:p w:rsidR="00374A68" w:rsidRDefault="00374A68" w:rsidP="00BD190E">
            <w:pPr>
              <w:jc w:val="center"/>
              <w:rPr>
                <w:rFonts w:ascii="GHEA Mariam" w:hAnsi="GHEA Mariam" w:cs="Calibri"/>
                <w:bCs/>
                <w:sz w:val="24"/>
                <w:szCs w:val="24"/>
                <w:lang w:val="hy-AM" w:eastAsia="en-GB"/>
              </w:rPr>
            </w:pPr>
          </w:p>
          <w:p w:rsidR="00BD190E" w:rsidRPr="00374A68" w:rsidRDefault="00374A68" w:rsidP="00374A68">
            <w:pPr>
              <w:jc w:val="right"/>
              <w:rPr>
                <w:rFonts w:ascii="GHEA Mariam" w:hAnsi="GHEA Mariam" w:cs="Calibri"/>
                <w:bCs/>
                <w:sz w:val="24"/>
                <w:szCs w:val="24"/>
                <w:lang w:val="hy-AM" w:eastAsia="en-GB"/>
              </w:rPr>
            </w:pPr>
            <w:r w:rsidRPr="00374A68">
              <w:rPr>
                <w:rFonts w:ascii="GHEA Mariam" w:hAnsi="GHEA Mariam" w:cs="Calibri"/>
                <w:bCs/>
                <w:iCs/>
                <w:color w:val="000000"/>
                <w:sz w:val="18"/>
                <w:szCs w:val="18"/>
                <w:lang w:val="hy-AM" w:eastAsia="en-GB"/>
              </w:rPr>
              <w:t>(հազ. դրամ)</w:t>
            </w:r>
          </w:p>
        </w:tc>
      </w:tr>
      <w:tr w:rsidR="00374A68" w:rsidRPr="00374A68" w:rsidTr="00374A68">
        <w:trPr>
          <w:trHeight w:val="516"/>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jc w:val="center"/>
              <w:rPr>
                <w:rFonts w:ascii="GHEA Mariam" w:hAnsi="GHEA Mariam" w:cs="Calibri"/>
                <w:bCs/>
                <w:lang w:val="en-GB" w:eastAsia="en-GB"/>
              </w:rPr>
            </w:pPr>
            <w:r w:rsidRPr="00374A68">
              <w:rPr>
                <w:rFonts w:ascii="GHEA Mariam" w:hAnsi="GHEA Mariam" w:cs="Calibri"/>
                <w:bCs/>
                <w:lang w:val="hy-AM" w:eastAsia="en-GB"/>
              </w:rPr>
              <w:t xml:space="preserve"> </w:t>
            </w:r>
            <w:r w:rsidRPr="00374A68">
              <w:rPr>
                <w:rFonts w:ascii="GHEA Mariam" w:hAnsi="GHEA Mariam" w:cs="Calibri"/>
                <w:bCs/>
                <w:lang w:val="en-GB" w:eastAsia="en-GB"/>
              </w:rPr>
              <w:t>ԲԳԿ</w:t>
            </w:r>
          </w:p>
        </w:tc>
        <w:tc>
          <w:tcPr>
            <w:tcW w:w="198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jc w:val="center"/>
              <w:rPr>
                <w:rFonts w:ascii="GHEA Mariam" w:hAnsi="GHEA Mariam" w:cs="Calibri"/>
                <w:bCs/>
                <w:lang w:val="en-GB" w:eastAsia="en-GB"/>
              </w:rPr>
            </w:pPr>
            <w:r w:rsidRPr="00374A68">
              <w:rPr>
                <w:rFonts w:ascii="GHEA Mariam" w:hAnsi="GHEA Mariam" w:cs="Calibri"/>
                <w:bCs/>
                <w:lang w:val="en-GB" w:eastAsia="en-GB"/>
              </w:rPr>
              <w:t xml:space="preserve"> Ծրագրային դասիչը</w:t>
            </w:r>
          </w:p>
        </w:tc>
        <w:tc>
          <w:tcPr>
            <w:tcW w:w="26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74A68" w:rsidRDefault="00BD190E" w:rsidP="00374A68">
            <w:pPr>
              <w:jc w:val="center"/>
              <w:rPr>
                <w:rFonts w:ascii="GHEA Mariam" w:hAnsi="GHEA Mariam" w:cs="Calibri"/>
                <w:bCs/>
                <w:lang w:val="en-GB" w:eastAsia="en-GB"/>
              </w:rPr>
            </w:pPr>
            <w:r w:rsidRPr="00374A68">
              <w:rPr>
                <w:rFonts w:ascii="GHEA Mariam" w:hAnsi="GHEA Mariam" w:cs="Calibri"/>
                <w:bCs/>
                <w:lang w:val="en-GB" w:eastAsia="en-GB"/>
              </w:rPr>
              <w:t xml:space="preserve"> ԲԳԿ/Ծրագրի/</w:t>
            </w:r>
          </w:p>
          <w:p w:rsidR="00BD190E" w:rsidRPr="00374A68" w:rsidRDefault="00BD190E" w:rsidP="00374A68">
            <w:pPr>
              <w:jc w:val="center"/>
              <w:rPr>
                <w:rFonts w:ascii="GHEA Mariam" w:hAnsi="GHEA Mariam" w:cs="Calibri"/>
                <w:bCs/>
                <w:lang w:val="en-GB" w:eastAsia="en-GB"/>
              </w:rPr>
            </w:pPr>
            <w:r w:rsidRPr="00374A68">
              <w:rPr>
                <w:rFonts w:ascii="GHEA Mariam" w:hAnsi="GHEA Mariam" w:cs="Calibri"/>
                <w:bCs/>
                <w:lang w:val="en-GB" w:eastAsia="en-GB"/>
              </w:rPr>
              <w:t>միջոցառման անվանումը</w:t>
            </w:r>
          </w:p>
        </w:tc>
        <w:tc>
          <w:tcPr>
            <w:tcW w:w="29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jc w:val="center"/>
              <w:rPr>
                <w:rFonts w:ascii="GHEA Mariam" w:hAnsi="GHEA Mariam" w:cs="Calibri"/>
                <w:bCs/>
                <w:lang w:val="en-GB" w:eastAsia="en-GB"/>
              </w:rPr>
            </w:pPr>
            <w:r w:rsidRPr="00374A68">
              <w:rPr>
                <w:rFonts w:ascii="GHEA Mariam" w:hAnsi="GHEA Mariam" w:cs="Calibri"/>
                <w:bCs/>
                <w:lang w:val="en-GB" w:eastAsia="en-GB"/>
              </w:rPr>
              <w:t xml:space="preserve"> Ծրագրի նպատակը/Միջոցառման նկարագրությունը</w:t>
            </w:r>
          </w:p>
        </w:tc>
        <w:tc>
          <w:tcPr>
            <w:tcW w:w="31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jc w:val="center"/>
              <w:rPr>
                <w:rFonts w:ascii="GHEA Mariam" w:hAnsi="GHEA Mariam" w:cs="Calibri"/>
                <w:bCs/>
                <w:lang w:val="en-GB" w:eastAsia="en-GB"/>
              </w:rPr>
            </w:pPr>
            <w:r w:rsidRPr="00374A68">
              <w:rPr>
                <w:rFonts w:ascii="GHEA Mariam" w:hAnsi="GHEA Mariam" w:cs="Calibri"/>
                <w:bCs/>
                <w:lang w:val="en-GB" w:eastAsia="en-GB"/>
              </w:rPr>
              <w:t xml:space="preserve"> Վերջնական արդյունքի նկարագրությունը/Միջոցառ</w:t>
            </w:r>
            <w:r w:rsidR="00374A68">
              <w:rPr>
                <w:rFonts w:ascii="GHEA Mariam" w:hAnsi="GHEA Mariam" w:cs="Calibri"/>
                <w:bCs/>
                <w:lang w:val="en-GB" w:eastAsia="en-GB"/>
              </w:rPr>
              <w:softHyphen/>
            </w:r>
            <w:r w:rsidRPr="00374A68">
              <w:rPr>
                <w:rFonts w:ascii="GHEA Mariam" w:hAnsi="GHEA Mariam" w:cs="Calibri"/>
                <w:bCs/>
                <w:lang w:val="en-GB" w:eastAsia="en-GB"/>
              </w:rPr>
              <w:t>ման տեսակը</w:t>
            </w:r>
          </w:p>
        </w:tc>
        <w:tc>
          <w:tcPr>
            <w:tcW w:w="4819"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435517" w:rsidRDefault="00BD190E" w:rsidP="00BD190E">
            <w:pPr>
              <w:jc w:val="center"/>
              <w:rPr>
                <w:rFonts w:ascii="GHEA Mariam" w:hAnsi="GHEA Mariam" w:cs="Calibri"/>
                <w:lang w:val="en-GB" w:eastAsia="en-GB"/>
              </w:rPr>
            </w:pPr>
            <w:r w:rsidRPr="00374A68">
              <w:rPr>
                <w:rFonts w:ascii="GHEA Mariam" w:hAnsi="GHEA Mariam" w:cs="Calibri"/>
                <w:lang w:val="en-GB" w:eastAsia="en-GB"/>
              </w:rPr>
              <w:t xml:space="preserve">Ցուցանիշների փոփոխությունը </w:t>
            </w:r>
          </w:p>
          <w:p w:rsidR="00435517" w:rsidRDefault="00BD190E" w:rsidP="00BD190E">
            <w:pPr>
              <w:jc w:val="center"/>
              <w:rPr>
                <w:rFonts w:ascii="GHEA Mariam" w:hAnsi="GHEA Mariam" w:cs="Calibri"/>
                <w:lang w:val="en-GB" w:eastAsia="en-GB"/>
              </w:rPr>
            </w:pPr>
            <w:r w:rsidRPr="00374A68">
              <w:rPr>
                <w:rFonts w:ascii="GHEA Mariam" w:hAnsi="GHEA Mariam" w:cs="Calibri"/>
                <w:lang w:val="en-GB" w:eastAsia="en-GB"/>
              </w:rPr>
              <w:t xml:space="preserve">(ավելացումները նշված են դրական նշանով, </w:t>
            </w:r>
          </w:p>
          <w:p w:rsidR="00BD190E" w:rsidRPr="00374A68" w:rsidRDefault="00BD190E" w:rsidP="00BD190E">
            <w:pPr>
              <w:jc w:val="center"/>
              <w:rPr>
                <w:rFonts w:ascii="GHEA Mariam" w:hAnsi="GHEA Mariam" w:cs="Calibri"/>
                <w:lang w:val="en-GB" w:eastAsia="en-GB"/>
              </w:rPr>
            </w:pPr>
            <w:r w:rsidRPr="00374A68">
              <w:rPr>
                <w:rFonts w:ascii="GHEA Mariam" w:hAnsi="GHEA Mariam" w:cs="Calibri"/>
                <w:lang w:val="en-GB" w:eastAsia="en-GB"/>
              </w:rPr>
              <w:t>իսկ նվազեցումները</w:t>
            </w:r>
            <w:r w:rsidR="00435517">
              <w:rPr>
                <w:rFonts w:ascii="GHEA Mariam" w:hAnsi="GHEA Mariam" w:cs="Calibri"/>
                <w:lang w:val="hy-AM" w:eastAsia="en-GB"/>
              </w:rPr>
              <w:t>՝</w:t>
            </w:r>
            <w:r w:rsidRPr="00374A68">
              <w:rPr>
                <w:rFonts w:ascii="GHEA Mariam" w:hAnsi="GHEA Mariam" w:cs="Calibri"/>
                <w:lang w:val="en-GB" w:eastAsia="en-GB"/>
              </w:rPr>
              <w:t xml:space="preserve"> փակագծերում)</w:t>
            </w:r>
          </w:p>
        </w:tc>
      </w:tr>
      <w:tr w:rsidR="00374A68" w:rsidRPr="00374A68" w:rsidTr="00374A68">
        <w:trPr>
          <w:trHeight w:val="35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Cs/>
                <w:lang w:val="en-GB" w:eastAsia="en-GB"/>
              </w:rPr>
            </w:pPr>
          </w:p>
        </w:tc>
        <w:tc>
          <w:tcPr>
            <w:tcW w:w="1985" w:type="dxa"/>
            <w:gridSpan w:val="2"/>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Cs/>
                <w:lang w:val="en-GB" w:eastAsia="en-GB"/>
              </w:rPr>
            </w:pP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Cs/>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Cs/>
                <w:lang w:val="en-GB" w:eastAsia="en-GB"/>
              </w:rPr>
            </w:pPr>
          </w:p>
        </w:tc>
        <w:tc>
          <w:tcPr>
            <w:tcW w:w="1417" w:type="dxa"/>
            <w:vMerge w:val="restart"/>
            <w:tcBorders>
              <w:top w:val="nil"/>
              <w:left w:val="single" w:sz="4" w:space="0" w:color="auto"/>
              <w:bottom w:val="single" w:sz="4" w:space="0" w:color="000000"/>
              <w:right w:val="single" w:sz="4" w:space="0" w:color="auto"/>
            </w:tcBorders>
            <w:shd w:val="clear" w:color="auto" w:fill="auto"/>
            <w:vAlign w:val="center"/>
            <w:hideMark/>
          </w:tcPr>
          <w:p w:rsidR="00BD190E" w:rsidRPr="00374A68" w:rsidRDefault="00435517" w:rsidP="00BD190E">
            <w:pPr>
              <w:jc w:val="center"/>
              <w:rPr>
                <w:rFonts w:ascii="GHEA Mariam" w:hAnsi="GHEA Mariam" w:cs="Calibri"/>
                <w:bCs/>
                <w:lang w:val="en-GB" w:eastAsia="en-GB"/>
              </w:rPr>
            </w:pPr>
            <w:r>
              <w:rPr>
                <w:rFonts w:ascii="GHEA Mariam" w:hAnsi="GHEA Mariam" w:cs="Calibri"/>
                <w:bCs/>
                <w:lang w:val="en-GB" w:eastAsia="en-GB"/>
              </w:rPr>
              <w:t xml:space="preserve"> ա</w:t>
            </w:r>
            <w:r w:rsidR="00BD190E" w:rsidRPr="00374A68">
              <w:rPr>
                <w:rFonts w:ascii="GHEA Mariam" w:hAnsi="GHEA Mariam" w:cs="Calibri"/>
                <w:bCs/>
                <w:lang w:val="en-GB" w:eastAsia="en-GB"/>
              </w:rPr>
              <w:t>ռաջին եռամսյակ</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rsidR="00BD190E" w:rsidRPr="00374A68" w:rsidRDefault="00435517" w:rsidP="00BD190E">
            <w:pPr>
              <w:jc w:val="center"/>
              <w:rPr>
                <w:rFonts w:ascii="GHEA Mariam" w:hAnsi="GHEA Mariam" w:cs="Calibri"/>
                <w:bCs/>
                <w:lang w:val="en-GB" w:eastAsia="en-GB"/>
              </w:rPr>
            </w:pPr>
            <w:r>
              <w:rPr>
                <w:rFonts w:ascii="GHEA Mariam" w:hAnsi="GHEA Mariam" w:cs="Calibri"/>
                <w:bCs/>
                <w:lang w:val="en-GB" w:eastAsia="en-GB"/>
              </w:rPr>
              <w:t>ա</w:t>
            </w:r>
            <w:r w:rsidR="00BD190E" w:rsidRPr="00374A68">
              <w:rPr>
                <w:rFonts w:ascii="GHEA Mariam" w:hAnsi="GHEA Mariam" w:cs="Calibri"/>
                <w:bCs/>
                <w:lang w:val="en-GB" w:eastAsia="en-GB"/>
              </w:rPr>
              <w:t>ռաջին կիսամյակ</w:t>
            </w:r>
          </w:p>
        </w:tc>
        <w:tc>
          <w:tcPr>
            <w:tcW w:w="1134" w:type="dxa"/>
            <w:vMerge w:val="restart"/>
            <w:tcBorders>
              <w:top w:val="nil"/>
              <w:left w:val="single" w:sz="4" w:space="0" w:color="auto"/>
              <w:bottom w:val="single" w:sz="4" w:space="0" w:color="000000"/>
              <w:right w:val="single" w:sz="4" w:space="0" w:color="auto"/>
            </w:tcBorders>
            <w:shd w:val="clear" w:color="auto" w:fill="auto"/>
            <w:vAlign w:val="center"/>
            <w:hideMark/>
          </w:tcPr>
          <w:p w:rsidR="00BD190E" w:rsidRPr="00374A68" w:rsidRDefault="00435517" w:rsidP="00BD190E">
            <w:pPr>
              <w:jc w:val="center"/>
              <w:rPr>
                <w:rFonts w:ascii="GHEA Mariam" w:hAnsi="GHEA Mariam" w:cs="Calibri"/>
                <w:bCs/>
                <w:lang w:val="en-GB" w:eastAsia="en-GB"/>
              </w:rPr>
            </w:pPr>
            <w:r>
              <w:rPr>
                <w:rFonts w:ascii="GHEA Mariam" w:hAnsi="GHEA Mariam" w:cs="Calibri"/>
                <w:bCs/>
                <w:lang w:val="en-GB" w:eastAsia="en-GB"/>
              </w:rPr>
              <w:t>ի</w:t>
            </w:r>
            <w:r w:rsidR="00BD190E" w:rsidRPr="00374A68">
              <w:rPr>
                <w:rFonts w:ascii="GHEA Mariam" w:hAnsi="GHEA Mariam" w:cs="Calibri"/>
                <w:bCs/>
                <w:lang w:val="en-GB" w:eastAsia="en-GB"/>
              </w:rPr>
              <w:t>նն ամիս</w:t>
            </w:r>
          </w:p>
        </w:tc>
        <w:tc>
          <w:tcPr>
            <w:tcW w:w="992" w:type="dxa"/>
            <w:vMerge w:val="restart"/>
            <w:tcBorders>
              <w:top w:val="nil"/>
              <w:left w:val="single" w:sz="4" w:space="0" w:color="auto"/>
              <w:bottom w:val="single" w:sz="4" w:space="0" w:color="auto"/>
              <w:right w:val="single" w:sz="4" w:space="0" w:color="auto"/>
            </w:tcBorders>
            <w:shd w:val="clear" w:color="auto" w:fill="auto"/>
            <w:vAlign w:val="center"/>
            <w:hideMark/>
          </w:tcPr>
          <w:p w:rsidR="00BD190E" w:rsidRPr="00374A68" w:rsidRDefault="00435517" w:rsidP="00BD190E">
            <w:pPr>
              <w:jc w:val="center"/>
              <w:rPr>
                <w:rFonts w:ascii="GHEA Mariam" w:hAnsi="GHEA Mariam" w:cs="Calibri"/>
                <w:bCs/>
                <w:lang w:val="en-GB" w:eastAsia="en-GB"/>
              </w:rPr>
            </w:pPr>
            <w:r>
              <w:rPr>
                <w:rFonts w:ascii="GHEA Mariam" w:hAnsi="GHEA Mariam" w:cs="Calibri"/>
                <w:bCs/>
                <w:lang w:val="en-GB" w:eastAsia="en-GB"/>
              </w:rPr>
              <w:t xml:space="preserve"> տ</w:t>
            </w:r>
            <w:r w:rsidR="00BD190E" w:rsidRPr="00374A68">
              <w:rPr>
                <w:rFonts w:ascii="GHEA Mariam" w:hAnsi="GHEA Mariam" w:cs="Calibri"/>
                <w:bCs/>
                <w:lang w:val="en-GB" w:eastAsia="en-GB"/>
              </w:rPr>
              <w:t>արի</w:t>
            </w:r>
          </w:p>
        </w:tc>
      </w:tr>
      <w:tr w:rsidR="00374A68" w:rsidRPr="00374A68" w:rsidTr="00374A68">
        <w:trPr>
          <w:cantSplit/>
          <w:trHeight w:val="113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374A68" w:rsidRDefault="00374A68" w:rsidP="00374A68">
            <w:pPr>
              <w:ind w:left="113" w:right="113"/>
              <w:jc w:val="center"/>
              <w:rPr>
                <w:rFonts w:ascii="GHEA Mariam" w:hAnsi="GHEA Mariam" w:cs="Calibri"/>
                <w:bCs/>
                <w:lang w:val="hy-AM" w:eastAsia="en-GB"/>
              </w:rPr>
            </w:pPr>
            <w:r>
              <w:rPr>
                <w:rFonts w:ascii="GHEA Mariam" w:hAnsi="GHEA Mariam" w:cs="Calibri"/>
                <w:bCs/>
                <w:lang w:val="en-GB" w:eastAsia="en-GB"/>
              </w:rPr>
              <w:t>ծ</w:t>
            </w:r>
            <w:r w:rsidR="00BD190E" w:rsidRPr="00374A68">
              <w:rPr>
                <w:rFonts w:ascii="GHEA Mariam" w:hAnsi="GHEA Mariam" w:cs="Calibri"/>
                <w:bCs/>
                <w:lang w:val="en-GB" w:eastAsia="en-GB"/>
              </w:rPr>
              <w:t>րագիր</w:t>
            </w:r>
            <w:r>
              <w:rPr>
                <w:rFonts w:ascii="GHEA Mariam" w:hAnsi="GHEA Mariam" w:cs="Calibri"/>
                <w:bCs/>
                <w:lang w:val="hy-AM" w:eastAsia="en-GB"/>
              </w:rPr>
              <w:t>ը</w:t>
            </w:r>
          </w:p>
        </w:tc>
        <w:tc>
          <w:tcPr>
            <w:tcW w:w="1276"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374A68" w:rsidRDefault="00374A68" w:rsidP="00374A68">
            <w:pPr>
              <w:ind w:left="113" w:right="113"/>
              <w:jc w:val="center"/>
              <w:rPr>
                <w:rFonts w:ascii="GHEA Mariam" w:hAnsi="GHEA Mariam" w:cs="Calibri"/>
                <w:bCs/>
                <w:lang w:val="hy-AM" w:eastAsia="en-GB"/>
              </w:rPr>
            </w:pPr>
            <w:r>
              <w:rPr>
                <w:rFonts w:ascii="GHEA Mariam" w:hAnsi="GHEA Mariam" w:cs="Calibri"/>
                <w:bCs/>
                <w:lang w:val="hy-AM" w:eastAsia="en-GB"/>
              </w:rPr>
              <w:t>մ</w:t>
            </w:r>
            <w:r w:rsidR="00BD190E" w:rsidRPr="00374A68">
              <w:rPr>
                <w:rFonts w:ascii="GHEA Mariam" w:hAnsi="GHEA Mariam" w:cs="Calibri"/>
                <w:bCs/>
                <w:lang w:val="en-GB" w:eastAsia="en-GB"/>
              </w:rPr>
              <w:t>իջոցա</w:t>
            </w:r>
            <w:r>
              <w:rPr>
                <w:rFonts w:ascii="GHEA Mariam" w:hAnsi="GHEA Mariam" w:cs="Calibri"/>
                <w:bCs/>
                <w:lang w:val="en-GB" w:eastAsia="en-GB"/>
              </w:rPr>
              <w:softHyphen/>
            </w:r>
            <w:r w:rsidR="00BD190E" w:rsidRPr="00374A68">
              <w:rPr>
                <w:rFonts w:ascii="GHEA Mariam" w:hAnsi="GHEA Mariam" w:cs="Calibri"/>
                <w:bCs/>
                <w:lang w:val="en-GB" w:eastAsia="en-GB"/>
              </w:rPr>
              <w:t>ռում</w:t>
            </w:r>
            <w:r>
              <w:rPr>
                <w:rFonts w:ascii="GHEA Mariam" w:hAnsi="GHEA Mariam" w:cs="Calibri"/>
                <w:bCs/>
                <w:lang w:val="hy-AM" w:eastAsia="en-GB"/>
              </w:rPr>
              <w:t>ը</w:t>
            </w:r>
          </w:p>
        </w:tc>
        <w:tc>
          <w:tcPr>
            <w:tcW w:w="2693"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2977"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1417" w:type="dxa"/>
            <w:vMerge/>
            <w:tcBorders>
              <w:top w:val="nil"/>
              <w:left w:val="single" w:sz="4" w:space="0" w:color="auto"/>
              <w:bottom w:val="single" w:sz="4" w:space="0" w:color="000000"/>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1276" w:type="dxa"/>
            <w:vMerge/>
            <w:tcBorders>
              <w:top w:val="nil"/>
              <w:left w:val="single" w:sz="4" w:space="0" w:color="auto"/>
              <w:bottom w:val="single" w:sz="4" w:space="0" w:color="000000"/>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1134" w:type="dxa"/>
            <w:vMerge/>
            <w:tcBorders>
              <w:top w:val="nil"/>
              <w:left w:val="single" w:sz="4" w:space="0" w:color="auto"/>
              <w:bottom w:val="single" w:sz="4" w:space="0" w:color="000000"/>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BD190E" w:rsidRPr="00374A68" w:rsidRDefault="00BD190E" w:rsidP="00BD190E">
            <w:pPr>
              <w:rPr>
                <w:rFonts w:ascii="GHEA Mariam" w:hAnsi="GHEA Mariam" w:cs="Calibri"/>
                <w:b/>
                <w:bCs/>
                <w:lang w:val="en-GB" w:eastAsia="en-GB"/>
              </w:rPr>
            </w:pPr>
          </w:p>
        </w:tc>
      </w:tr>
      <w:tr w:rsidR="00374A68" w:rsidRPr="00374A68" w:rsidTr="00435517">
        <w:trPr>
          <w:trHeight w:val="271"/>
        </w:trPr>
        <w:tc>
          <w:tcPr>
            <w:tcW w:w="114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ԸՆԴԱՄԵՆԸ</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r>
      <w:tr w:rsidR="00374A68" w:rsidRPr="00374A68" w:rsidTr="00435517">
        <w:trPr>
          <w:trHeight w:val="275"/>
        </w:trPr>
        <w:tc>
          <w:tcPr>
            <w:tcW w:w="114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p>
        </w:tc>
      </w:tr>
      <w:tr w:rsidR="00374A68" w:rsidRPr="00374A68" w:rsidTr="00435517">
        <w:trPr>
          <w:trHeight w:val="195"/>
        </w:trPr>
        <w:tc>
          <w:tcPr>
            <w:tcW w:w="11483"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435517">
            <w:pPr>
              <w:jc w:val="center"/>
              <w:rPr>
                <w:rFonts w:ascii="GHEA Mariam" w:hAnsi="GHEA Mariam" w:cs="Calibri"/>
                <w:b/>
                <w:bCs/>
                <w:lang w:val="en-GB" w:eastAsia="en-GB"/>
              </w:rPr>
            </w:pPr>
            <w:r w:rsidRPr="00374A68">
              <w:rPr>
                <w:rFonts w:ascii="GHEA Mariam" w:hAnsi="GHEA Mariam" w:cs="Calibri"/>
                <w:b/>
                <w:bCs/>
                <w:lang w:val="en-GB" w:eastAsia="en-GB"/>
              </w:rPr>
              <w:t>-</w:t>
            </w:r>
          </w:p>
        </w:tc>
      </w:tr>
      <w:tr w:rsidR="00374A68" w:rsidRPr="00374A68" w:rsidTr="00F00255">
        <w:trPr>
          <w:trHeight w:val="274"/>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jc w:val="right"/>
              <w:rPr>
                <w:rFonts w:ascii="GHEA Mariam" w:hAnsi="GHEA Mariam" w:cs="Calibri"/>
                <w:b/>
                <w:bCs/>
                <w:lang w:val="en-GB" w:eastAsia="en-GB"/>
              </w:rPr>
            </w:pPr>
            <w:r w:rsidRPr="00374A68">
              <w:rPr>
                <w:rFonts w:ascii="GHEA Mariam" w:hAnsi="GHEA Mariam" w:cs="Calibri"/>
                <w:b/>
                <w:bCs/>
                <w:lang w:val="en-GB" w:eastAsia="en-GB"/>
              </w:rPr>
              <w:t>1162</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Calibri" w:hAnsi="Calibri" w:cs="Calibri"/>
                <w:b/>
                <w:bCs/>
                <w:lang w:val="en-GB" w:eastAsia="en-GB"/>
              </w:rPr>
              <w:t> </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Գիտական և գիտա</w:t>
            </w:r>
            <w:r w:rsidR="00BA58EA">
              <w:rPr>
                <w:rFonts w:ascii="GHEA Mariam" w:hAnsi="GHEA Mariam" w:cs="Calibri"/>
                <w:b/>
                <w:bCs/>
                <w:lang w:val="en-GB" w:eastAsia="en-GB"/>
              </w:rPr>
              <w:softHyphen/>
            </w:r>
            <w:r w:rsidRPr="00374A68">
              <w:rPr>
                <w:rFonts w:ascii="GHEA Mariam" w:hAnsi="GHEA Mariam" w:cs="Calibri"/>
                <w:b/>
                <w:bCs/>
                <w:lang w:val="en-GB" w:eastAsia="en-GB"/>
              </w:rPr>
              <w:t>տեխ</w:t>
            </w:r>
            <w:r w:rsidR="00BA58EA">
              <w:rPr>
                <w:rFonts w:ascii="GHEA Mariam" w:hAnsi="GHEA Mariam" w:cs="Calibri"/>
                <w:b/>
                <w:bCs/>
                <w:lang w:val="en-GB" w:eastAsia="en-GB"/>
              </w:rPr>
              <w:softHyphen/>
            </w:r>
            <w:r w:rsidRPr="00374A68">
              <w:rPr>
                <w:rFonts w:ascii="GHEA Mariam" w:hAnsi="GHEA Mariam" w:cs="Calibri"/>
                <w:b/>
                <w:bCs/>
                <w:lang w:val="en-GB" w:eastAsia="en-GB"/>
              </w:rPr>
              <w:t>նիկական հետա</w:t>
            </w:r>
            <w:r w:rsidR="00BA58EA">
              <w:rPr>
                <w:rFonts w:ascii="GHEA Mariam" w:hAnsi="GHEA Mariam" w:cs="Calibri"/>
                <w:b/>
                <w:bCs/>
                <w:lang w:val="en-GB" w:eastAsia="en-GB"/>
              </w:rPr>
              <w:softHyphen/>
            </w:r>
            <w:r w:rsidRPr="00374A68">
              <w:rPr>
                <w:rFonts w:ascii="GHEA Mariam" w:hAnsi="GHEA Mariam" w:cs="Calibri"/>
                <w:b/>
                <w:bCs/>
                <w:lang w:val="en-GB" w:eastAsia="en-GB"/>
              </w:rPr>
              <w:t>զոտու</w:t>
            </w:r>
            <w:r w:rsidR="00BA58EA">
              <w:rPr>
                <w:rFonts w:ascii="GHEA Mariam" w:hAnsi="GHEA Mariam" w:cs="Calibri"/>
                <w:b/>
                <w:bCs/>
                <w:lang w:val="en-GB" w:eastAsia="en-GB"/>
              </w:rPr>
              <w:softHyphen/>
            </w:r>
            <w:r w:rsidRPr="00374A68">
              <w:rPr>
                <w:rFonts w:ascii="GHEA Mariam" w:hAnsi="GHEA Mariam" w:cs="Calibri"/>
                <w:b/>
                <w:bCs/>
                <w:lang w:val="en-GB" w:eastAsia="en-GB"/>
              </w:rPr>
              <w:t>թյունների ծրագիր</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BA58EA">
              <w:rPr>
                <w:rFonts w:ascii="GHEA Mariam" w:hAnsi="GHEA Mariam" w:cs="Calibri"/>
                <w:b/>
                <w:bCs/>
                <w:spacing w:val="-4"/>
                <w:lang w:val="en-GB" w:eastAsia="en-GB"/>
              </w:rPr>
              <w:t>Գիտական և գիտատեխ</w:t>
            </w:r>
            <w:r w:rsidR="00435517" w:rsidRP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նի</w:t>
            </w:r>
            <w:r w:rsidR="00435517" w:rsidRP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կական գործունեության հիմնարար, կիրառական և թեմատիկ հետազոտու</w:t>
            </w:r>
            <w:r w:rsidR="00BA58EA" w:rsidRP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թյուն</w:t>
            </w:r>
            <w:r w:rsidR="00BA58EA" w:rsidRP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ների իրականացում, ենթա</w:t>
            </w:r>
            <w:r w:rsid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կառուցվածքի և ազգային արժեք ներկայացնող գիտա</w:t>
            </w:r>
            <w:r w:rsid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կան  օբյեկտների պահպա</w:t>
            </w:r>
            <w:r w:rsid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նում և զարգացում, գիտա</w:t>
            </w:r>
            <w:r w:rsidR="00BA58EA">
              <w:rPr>
                <w:rFonts w:ascii="GHEA Mariam" w:hAnsi="GHEA Mariam" w:cs="Calibri"/>
                <w:b/>
                <w:bCs/>
                <w:spacing w:val="-4"/>
                <w:lang w:val="en-GB" w:eastAsia="en-GB"/>
              </w:rPr>
              <w:softHyphen/>
            </w:r>
            <w:r w:rsidRPr="00BA58EA">
              <w:rPr>
                <w:rFonts w:ascii="GHEA Mariam" w:hAnsi="GHEA Mariam" w:cs="Calibri"/>
                <w:b/>
                <w:bCs/>
                <w:spacing w:val="-4"/>
                <w:lang w:val="en-GB" w:eastAsia="en-GB"/>
              </w:rPr>
              <w:t>կան ներուժի</w:t>
            </w:r>
            <w:r w:rsidRPr="00374A68">
              <w:rPr>
                <w:rFonts w:ascii="GHEA Mariam" w:hAnsi="GHEA Mariam" w:cs="Calibri"/>
                <w:b/>
                <w:bCs/>
                <w:lang w:val="en-GB" w:eastAsia="en-GB"/>
              </w:rPr>
              <w:t xml:space="preserve"> վերար</w:t>
            </w:r>
            <w:r w:rsidR="00BA58EA">
              <w:rPr>
                <w:rFonts w:ascii="GHEA Mariam" w:hAnsi="GHEA Mariam" w:cs="Calibri"/>
                <w:b/>
                <w:bCs/>
                <w:lang w:val="en-GB" w:eastAsia="en-GB"/>
              </w:rPr>
              <w:softHyphen/>
            </w:r>
            <w:r w:rsidRPr="00374A68">
              <w:rPr>
                <w:rFonts w:ascii="GHEA Mariam" w:hAnsi="GHEA Mariam" w:cs="Calibri"/>
                <w:b/>
                <w:bCs/>
                <w:lang w:val="en-GB" w:eastAsia="en-GB"/>
              </w:rPr>
              <w:t>տա</w:t>
            </w:r>
            <w:r w:rsidR="00BA58EA">
              <w:rPr>
                <w:rFonts w:ascii="GHEA Mariam" w:hAnsi="GHEA Mariam" w:cs="Calibri"/>
                <w:b/>
                <w:bCs/>
                <w:lang w:val="en-GB" w:eastAsia="en-GB"/>
              </w:rPr>
              <w:softHyphen/>
            </w:r>
            <w:r w:rsidRPr="00374A68">
              <w:rPr>
                <w:rFonts w:ascii="GHEA Mariam" w:hAnsi="GHEA Mariam" w:cs="Calibri"/>
                <w:b/>
                <w:bCs/>
                <w:lang w:val="en-GB" w:eastAsia="en-GB"/>
              </w:rPr>
              <w:t>դրու</w:t>
            </w:r>
            <w:r w:rsidR="00BA58EA">
              <w:rPr>
                <w:rFonts w:ascii="GHEA Mariam" w:hAnsi="GHEA Mariam" w:cs="Calibri"/>
                <w:b/>
                <w:bCs/>
                <w:lang w:val="en-GB" w:eastAsia="en-GB"/>
              </w:rPr>
              <w:softHyphen/>
            </w:r>
            <w:r w:rsidRPr="00374A68">
              <w:rPr>
                <w:rFonts w:ascii="GHEA Mariam" w:hAnsi="GHEA Mariam" w:cs="Calibri"/>
                <w:b/>
                <w:bCs/>
                <w:lang w:val="en-GB" w:eastAsia="en-GB"/>
              </w:rPr>
              <w:t>թյան ապահովում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Գիտության և տեխնիկայի զարգացման գերակա ուղղությունների հետա</w:t>
            </w:r>
            <w:r w:rsidR="00BA58EA">
              <w:rPr>
                <w:rFonts w:ascii="GHEA Mariam" w:hAnsi="GHEA Mariam" w:cs="Calibri"/>
                <w:b/>
                <w:bCs/>
                <w:lang w:val="en-GB" w:eastAsia="en-GB"/>
              </w:rPr>
              <w:softHyphen/>
            </w:r>
            <w:r w:rsidRPr="00374A68">
              <w:rPr>
                <w:rFonts w:ascii="GHEA Mariam" w:hAnsi="GHEA Mariam" w:cs="Calibri"/>
                <w:b/>
                <w:bCs/>
                <w:lang w:val="en-GB" w:eastAsia="en-GB"/>
              </w:rPr>
              <w:t>զոտությունների իրակա</w:t>
            </w:r>
            <w:r w:rsidR="00BA58EA">
              <w:rPr>
                <w:rFonts w:ascii="GHEA Mariam" w:hAnsi="GHEA Mariam" w:cs="Calibri"/>
                <w:b/>
                <w:bCs/>
                <w:lang w:val="en-GB" w:eastAsia="en-GB"/>
              </w:rPr>
              <w:softHyphen/>
            </w:r>
            <w:r w:rsidRPr="00374A68">
              <w:rPr>
                <w:rFonts w:ascii="GHEA Mariam" w:hAnsi="GHEA Mariam" w:cs="Calibri"/>
                <w:b/>
                <w:bCs/>
                <w:lang w:val="en-GB" w:eastAsia="en-GB"/>
              </w:rPr>
              <w:t>նացում, գիտական ներուժի զարգացում, ազգային արժեք ներկա</w:t>
            </w:r>
            <w:r w:rsidR="00BA58EA">
              <w:rPr>
                <w:rFonts w:ascii="GHEA Mariam" w:hAnsi="GHEA Mariam" w:cs="Calibri"/>
                <w:b/>
                <w:bCs/>
                <w:lang w:val="en-GB" w:eastAsia="en-GB"/>
              </w:rPr>
              <w:softHyphen/>
            </w:r>
            <w:r w:rsidRPr="00374A68">
              <w:rPr>
                <w:rFonts w:ascii="GHEA Mariam" w:hAnsi="GHEA Mariam" w:cs="Calibri"/>
                <w:b/>
                <w:bCs/>
                <w:lang w:val="en-GB" w:eastAsia="en-GB"/>
              </w:rPr>
              <w:t>յացնող գիտական օբյեկտների պահպանում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 xml:space="preserve"> (242,000.0)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r>
      <w:tr w:rsidR="00374A68" w:rsidRPr="00374A68" w:rsidTr="00F00255">
        <w:trPr>
          <w:trHeight w:val="1975"/>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lastRenderedPageBreak/>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spacing w:val="-6"/>
                <w:lang w:val="en-GB" w:eastAsia="en-GB"/>
              </w:rPr>
            </w:pPr>
            <w:r w:rsidRPr="00374A68">
              <w:rPr>
                <w:rFonts w:ascii="GHEA Mariam" w:hAnsi="GHEA Mariam" w:cs="Calibri"/>
                <w:spacing w:val="-6"/>
                <w:lang w:val="en-GB" w:eastAsia="en-GB"/>
              </w:rPr>
              <w:t>1162 - 32004</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Գիտական կենտրոնները ժամանակակից սարքա</w:t>
            </w:r>
            <w:r w:rsidR="00F00255">
              <w:rPr>
                <w:rFonts w:ascii="GHEA Mariam" w:hAnsi="GHEA Mariam" w:cs="Calibri"/>
                <w:lang w:val="en-GB" w:eastAsia="en-GB"/>
              </w:rPr>
              <w:softHyphen/>
            </w:r>
            <w:r w:rsidRPr="00374A68">
              <w:rPr>
                <w:rFonts w:ascii="GHEA Mariam" w:hAnsi="GHEA Mariam" w:cs="Calibri"/>
                <w:lang w:val="en-GB" w:eastAsia="en-GB"/>
              </w:rPr>
              <w:t>վորումներով վերազինում ու համատեղ օգտագործ</w:t>
            </w:r>
            <w:r w:rsidR="00F00255">
              <w:rPr>
                <w:rFonts w:ascii="GHEA Mariam" w:hAnsi="GHEA Mariam" w:cs="Calibri"/>
                <w:lang w:val="en-GB" w:eastAsia="en-GB"/>
              </w:rPr>
              <w:softHyphen/>
            </w:r>
            <w:r w:rsidRPr="00374A68">
              <w:rPr>
                <w:rFonts w:ascii="GHEA Mariam" w:hAnsi="GHEA Mariam" w:cs="Calibri"/>
                <w:lang w:val="en-GB" w:eastAsia="en-GB"/>
              </w:rPr>
              <w:t>ման գիտական սարքա</w:t>
            </w:r>
            <w:r w:rsidR="00F00255">
              <w:rPr>
                <w:rFonts w:ascii="GHEA Mariam" w:hAnsi="GHEA Mariam" w:cs="Calibri"/>
                <w:lang w:val="en-GB" w:eastAsia="en-GB"/>
              </w:rPr>
              <w:softHyphen/>
            </w:r>
            <w:r w:rsidRPr="00374A68">
              <w:rPr>
                <w:rFonts w:ascii="GHEA Mariam" w:hAnsi="GHEA Mariam" w:cs="Calibri"/>
                <w:lang w:val="en-GB" w:eastAsia="en-GB"/>
              </w:rPr>
              <w:t>վո</w:t>
            </w:r>
            <w:r w:rsidR="00F00255">
              <w:rPr>
                <w:rFonts w:ascii="GHEA Mariam" w:hAnsi="GHEA Mariam" w:cs="Calibri"/>
                <w:lang w:val="en-GB" w:eastAsia="en-GB"/>
              </w:rPr>
              <w:softHyphen/>
            </w:r>
            <w:r w:rsidRPr="00374A68">
              <w:rPr>
                <w:rFonts w:ascii="GHEA Mariam" w:hAnsi="GHEA Mariam" w:cs="Calibri"/>
                <w:lang w:val="en-GB" w:eastAsia="en-GB"/>
              </w:rPr>
              <w:t>րումների կենտրոնների ստեղծում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rPr>
                <w:rFonts w:ascii="GHEA Mariam" w:hAnsi="GHEA Mariam" w:cs="Calibri"/>
                <w:lang w:val="en-GB" w:eastAsia="en-GB"/>
              </w:rPr>
            </w:pPr>
            <w:r w:rsidRPr="00374A68">
              <w:rPr>
                <w:rFonts w:ascii="GHEA Mariam" w:hAnsi="GHEA Mariam" w:cs="Calibri"/>
                <w:lang w:val="en-GB" w:eastAsia="en-GB"/>
              </w:rPr>
              <w:t>Գիտական կենտրոնները վերազինված են ոլորտային համալիր հետազոտու</w:t>
            </w:r>
            <w:r w:rsidR="00F00255">
              <w:rPr>
                <w:rFonts w:ascii="GHEA Mariam" w:hAnsi="GHEA Mariam" w:cs="Calibri"/>
                <w:lang w:val="en-GB" w:eastAsia="en-GB"/>
              </w:rPr>
              <w:softHyphen/>
            </w:r>
            <w:r w:rsidRPr="00374A68">
              <w:rPr>
                <w:rFonts w:ascii="GHEA Mariam" w:hAnsi="GHEA Mariam" w:cs="Calibri"/>
                <w:lang w:val="en-GB" w:eastAsia="en-GB"/>
              </w:rPr>
              <w:t>թյուն</w:t>
            </w:r>
            <w:r w:rsidR="00F00255">
              <w:rPr>
                <w:rFonts w:ascii="GHEA Mariam" w:hAnsi="GHEA Mariam" w:cs="Calibri"/>
                <w:lang w:val="en-GB" w:eastAsia="en-GB"/>
              </w:rPr>
              <w:softHyphen/>
            </w:r>
            <w:r w:rsidRPr="00374A68">
              <w:rPr>
                <w:rFonts w:ascii="GHEA Mariam" w:hAnsi="GHEA Mariam" w:cs="Calibri"/>
                <w:lang w:val="en-GB" w:eastAsia="en-GB"/>
              </w:rPr>
              <w:t>ների համար անհ</w:t>
            </w:r>
            <w:r w:rsidR="00F00255" w:rsidRPr="00374A68">
              <w:rPr>
                <w:rFonts w:ascii="GHEA Mariam" w:hAnsi="GHEA Mariam" w:cs="Calibri"/>
                <w:lang w:val="en-GB" w:eastAsia="en-GB"/>
              </w:rPr>
              <w:t>ր</w:t>
            </w:r>
            <w:r w:rsidRPr="00374A68">
              <w:rPr>
                <w:rFonts w:ascii="GHEA Mariam" w:hAnsi="GHEA Mariam" w:cs="Calibri"/>
                <w:lang w:val="en-GB" w:eastAsia="en-GB"/>
              </w:rPr>
              <w:t>աժեշտ սարքավորումներով</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Այլ պետական կազմա</w:t>
            </w:r>
            <w:r w:rsidR="00F00255">
              <w:rPr>
                <w:rFonts w:ascii="GHEA Mariam" w:hAnsi="GHEA Mariam" w:cs="Calibri"/>
                <w:lang w:val="en-GB" w:eastAsia="en-GB"/>
              </w:rPr>
              <w:softHyphen/>
            </w:r>
            <w:r w:rsidRPr="00374A68">
              <w:rPr>
                <w:rFonts w:ascii="GHEA Mariam" w:hAnsi="GHEA Mariam" w:cs="Calibri"/>
                <w:lang w:val="en-GB" w:eastAsia="en-GB"/>
              </w:rPr>
              <w:t>կեր</w:t>
            </w:r>
            <w:r w:rsidR="00F00255">
              <w:rPr>
                <w:rFonts w:ascii="GHEA Mariam" w:hAnsi="GHEA Mariam" w:cs="Calibri"/>
                <w:lang w:val="en-GB" w:eastAsia="en-GB"/>
              </w:rPr>
              <w:softHyphen/>
            </w:r>
            <w:r w:rsidRPr="00374A68">
              <w:rPr>
                <w:rFonts w:ascii="GHEA Mariam" w:hAnsi="GHEA Mariam" w:cs="Calibri"/>
                <w:lang w:val="en-GB" w:eastAsia="en-GB"/>
              </w:rPr>
              <w:t>պու</w:t>
            </w:r>
            <w:r w:rsidR="00F00255">
              <w:rPr>
                <w:rFonts w:ascii="GHEA Mariam" w:hAnsi="GHEA Mariam" w:cs="Calibri"/>
                <w:lang w:val="en-GB" w:eastAsia="en-GB"/>
              </w:rPr>
              <w:softHyphen/>
            </w:r>
            <w:r w:rsidRPr="00374A68">
              <w:rPr>
                <w:rFonts w:ascii="GHEA Mariam" w:hAnsi="GHEA Mariam" w:cs="Calibri"/>
                <w:lang w:val="en-GB" w:eastAsia="en-GB"/>
              </w:rPr>
              <w:t>թյունների կողմից օգտա</w:t>
            </w:r>
            <w:r w:rsidR="00F00255">
              <w:rPr>
                <w:rFonts w:ascii="GHEA Mariam" w:hAnsi="GHEA Mariam" w:cs="Calibri"/>
                <w:lang w:val="en-GB" w:eastAsia="en-GB"/>
              </w:rPr>
              <w:softHyphen/>
            </w:r>
            <w:r w:rsidRPr="00374A68">
              <w:rPr>
                <w:rFonts w:ascii="GHEA Mariam" w:hAnsi="GHEA Mariam" w:cs="Calibri"/>
                <w:lang w:val="en-GB" w:eastAsia="en-GB"/>
              </w:rPr>
              <w:t>գործ</w:t>
            </w:r>
            <w:r w:rsidR="00F00255">
              <w:rPr>
                <w:rFonts w:ascii="GHEA Mariam" w:hAnsi="GHEA Mariam" w:cs="Calibri"/>
                <w:lang w:val="en-GB" w:eastAsia="en-GB"/>
              </w:rPr>
              <w:softHyphen/>
            </w:r>
            <w:r w:rsidRPr="00374A68">
              <w:rPr>
                <w:rFonts w:ascii="GHEA Mariam" w:hAnsi="GHEA Mariam" w:cs="Calibri"/>
                <w:lang w:val="en-GB" w:eastAsia="en-GB"/>
              </w:rPr>
              <w:t>վող ոչ ֆինանսական ակտիվ</w:t>
            </w:r>
            <w:r w:rsidR="00F00255">
              <w:rPr>
                <w:rFonts w:ascii="GHEA Mariam" w:hAnsi="GHEA Mariam" w:cs="Calibri"/>
                <w:lang w:val="en-GB" w:eastAsia="en-GB"/>
              </w:rPr>
              <w:softHyphen/>
            </w:r>
            <w:r w:rsidRPr="00374A68">
              <w:rPr>
                <w:rFonts w:ascii="GHEA Mariam" w:hAnsi="GHEA Mariam" w:cs="Calibri"/>
                <w:lang w:val="en-GB" w:eastAsia="en-GB"/>
              </w:rPr>
              <w:t>ների հետ գործառնություններ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 xml:space="preserve">  (242,000.0)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r w:rsidRPr="00374A68">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r w:rsidRPr="00374A68">
              <w:rPr>
                <w:rFonts w:ascii="GHEA Mariam" w:hAnsi="GHEA Mariam" w:cs="Calibri"/>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435517">
            <w:pPr>
              <w:jc w:val="center"/>
              <w:rPr>
                <w:rFonts w:ascii="GHEA Mariam" w:hAnsi="GHEA Mariam" w:cs="Calibri"/>
                <w:lang w:val="en-GB" w:eastAsia="en-GB"/>
              </w:rPr>
            </w:pPr>
            <w:r w:rsidRPr="00374A68">
              <w:rPr>
                <w:rFonts w:ascii="GHEA Mariam" w:hAnsi="GHEA Mariam" w:cs="Calibri"/>
                <w:lang w:val="en-GB" w:eastAsia="en-GB"/>
              </w:rPr>
              <w:t>-</w:t>
            </w:r>
          </w:p>
        </w:tc>
      </w:tr>
      <w:tr w:rsidR="00374A68" w:rsidRPr="00374A68" w:rsidTr="00F00255">
        <w:trPr>
          <w:trHeight w:val="1973"/>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1240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Calibri" w:hAnsi="Calibri" w:cs="Calibri"/>
                <w:b/>
                <w:bCs/>
                <w:lang w:val="en-GB" w:eastAsia="en-GB"/>
              </w:rPr>
              <w:t> </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Ակադեմիական քաղաքի ստեղծում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Որակյալ բարձրագույն կրթության և հետազո</w:t>
            </w:r>
            <w:r w:rsidR="00F00255">
              <w:rPr>
                <w:rFonts w:ascii="GHEA Mariam" w:hAnsi="GHEA Mariam" w:cs="Calibri"/>
                <w:b/>
                <w:bCs/>
                <w:lang w:val="en-GB" w:eastAsia="en-GB"/>
              </w:rPr>
              <w:softHyphen/>
            </w:r>
            <w:r w:rsidRPr="00374A68">
              <w:rPr>
                <w:rFonts w:ascii="GHEA Mariam" w:hAnsi="GHEA Mariam" w:cs="Calibri"/>
                <w:b/>
                <w:bCs/>
                <w:lang w:val="en-GB" w:eastAsia="en-GB"/>
              </w:rPr>
              <w:t>տու</w:t>
            </w:r>
            <w:r w:rsidR="00F00255">
              <w:rPr>
                <w:rFonts w:ascii="GHEA Mariam" w:hAnsi="GHEA Mariam" w:cs="Calibri"/>
                <w:b/>
                <w:bCs/>
                <w:lang w:val="en-GB" w:eastAsia="en-GB"/>
              </w:rPr>
              <w:softHyphen/>
            </w:r>
            <w:r w:rsidRPr="00374A68">
              <w:rPr>
                <w:rFonts w:ascii="GHEA Mariam" w:hAnsi="GHEA Mariam" w:cs="Calibri"/>
                <w:b/>
                <w:bCs/>
                <w:lang w:val="en-GB" w:eastAsia="en-GB"/>
              </w:rPr>
              <w:t>թյան համար արդիական կրթական միջավայրի ապա</w:t>
            </w:r>
            <w:r w:rsidR="00F00255">
              <w:rPr>
                <w:rFonts w:ascii="GHEA Mariam" w:hAnsi="GHEA Mariam" w:cs="Calibri"/>
                <w:b/>
                <w:bCs/>
                <w:lang w:val="en-GB" w:eastAsia="en-GB"/>
              </w:rPr>
              <w:softHyphen/>
            </w:r>
            <w:r w:rsidRPr="00374A68">
              <w:rPr>
                <w:rFonts w:ascii="GHEA Mariam" w:hAnsi="GHEA Mariam" w:cs="Calibri"/>
                <w:b/>
                <w:bCs/>
                <w:lang w:val="en-GB" w:eastAsia="en-GB"/>
              </w:rPr>
              <w:t>հովման կամպուսային կլաստերների համախումբ</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w:t>
            </w:r>
            <w:r w:rsidRPr="00F00255">
              <w:rPr>
                <w:rFonts w:ascii="GHEA Mariam" w:hAnsi="GHEA Mariam" w:cs="Calibri"/>
                <w:b/>
                <w:bCs/>
                <w:spacing w:val="-2"/>
                <w:lang w:val="en-GB" w:eastAsia="en-GB"/>
              </w:rPr>
              <w:t>ՀՀ կրթության մինչև 2030 թվականի զարգացման պետա</w:t>
            </w:r>
            <w:r w:rsidR="00F00255" w:rsidRPr="00F00255">
              <w:rPr>
                <w:rFonts w:ascii="GHEA Mariam" w:hAnsi="GHEA Mariam" w:cs="Calibri"/>
                <w:b/>
                <w:bCs/>
                <w:spacing w:val="-2"/>
                <w:lang w:val="en-GB" w:eastAsia="en-GB"/>
              </w:rPr>
              <w:softHyphen/>
            </w:r>
            <w:r w:rsidRPr="00F00255">
              <w:rPr>
                <w:rFonts w:ascii="GHEA Mariam" w:hAnsi="GHEA Mariam" w:cs="Calibri"/>
                <w:b/>
                <w:bCs/>
                <w:spacing w:val="-2"/>
                <w:lang w:val="en-GB" w:eastAsia="en-GB"/>
              </w:rPr>
              <w:t>կան ծրագիրը հաս</w:t>
            </w:r>
            <w:r w:rsidR="00F00255">
              <w:rPr>
                <w:rFonts w:ascii="GHEA Mariam" w:hAnsi="GHEA Mariam" w:cs="Calibri"/>
                <w:b/>
                <w:bCs/>
                <w:spacing w:val="-2"/>
                <w:lang w:val="en-GB" w:eastAsia="en-GB"/>
              </w:rPr>
              <w:softHyphen/>
            </w:r>
            <w:r w:rsidRPr="00F00255">
              <w:rPr>
                <w:rFonts w:ascii="GHEA Mariam" w:hAnsi="GHEA Mariam" w:cs="Calibri"/>
                <w:b/>
                <w:bCs/>
                <w:spacing w:val="-2"/>
                <w:lang w:val="en-GB" w:eastAsia="en-GB"/>
              </w:rPr>
              <w:t>տատելու մասին» ՀՀ օրենքի համաձայն նախա</w:t>
            </w:r>
            <w:r w:rsidR="00F00255" w:rsidRPr="00F00255">
              <w:rPr>
                <w:rFonts w:ascii="GHEA Mariam" w:hAnsi="GHEA Mariam" w:cs="Calibri"/>
                <w:b/>
                <w:bCs/>
                <w:spacing w:val="-2"/>
                <w:lang w:val="en-GB" w:eastAsia="en-GB"/>
              </w:rPr>
              <w:softHyphen/>
            </w:r>
            <w:r w:rsidRPr="00F00255">
              <w:rPr>
                <w:rFonts w:ascii="GHEA Mariam" w:hAnsi="GHEA Mariam" w:cs="Calibri"/>
                <w:b/>
                <w:bCs/>
                <w:spacing w:val="-2"/>
                <w:lang w:val="en-GB" w:eastAsia="en-GB"/>
              </w:rPr>
              <w:t>տեսված է ակադեմիական քաղաքի ստեղծում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b/>
                <w:bCs/>
                <w:lang w:val="en-GB" w:eastAsia="en-GB"/>
              </w:rPr>
            </w:pPr>
            <w:r w:rsidRPr="00374A68">
              <w:rPr>
                <w:rFonts w:ascii="GHEA Mariam" w:hAnsi="GHEA Mariam" w:cs="Calibri"/>
                <w:b/>
                <w:bCs/>
                <w:lang w:val="en-GB" w:eastAsia="en-GB"/>
              </w:rPr>
              <w:t xml:space="preserve">  242,000.0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F00255">
            <w:pPr>
              <w:jc w:val="center"/>
              <w:rPr>
                <w:rFonts w:ascii="GHEA Mariam" w:hAnsi="GHEA Mariam" w:cs="Calibri"/>
                <w:b/>
                <w:bCs/>
                <w:lang w:val="en-GB" w:eastAsia="en-GB"/>
              </w:rPr>
            </w:pPr>
            <w:r w:rsidRPr="00374A68">
              <w:rPr>
                <w:rFonts w:ascii="GHEA Mariam" w:hAnsi="GHEA Mariam" w:cs="Calibri"/>
                <w:b/>
                <w:bCs/>
                <w:lang w:val="en-GB" w:eastAsia="en-GB"/>
              </w:rPr>
              <w:t>-</w:t>
            </w:r>
          </w:p>
        </w:tc>
      </w:tr>
      <w:tr w:rsidR="00374A68" w:rsidRPr="00374A68" w:rsidTr="00F00255">
        <w:trPr>
          <w:trHeight w:val="213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1240 - 11002</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rsidR="00BD190E" w:rsidRPr="00893169" w:rsidRDefault="00BD190E" w:rsidP="00893169">
            <w:pPr>
              <w:rPr>
                <w:rFonts w:ascii="GHEA Mariam" w:hAnsi="GHEA Mariam" w:cs="Calibri"/>
                <w:lang w:val="hy-AM" w:eastAsia="en-GB"/>
              </w:rPr>
            </w:pPr>
            <w:r w:rsidRPr="00893169">
              <w:rPr>
                <w:rFonts w:ascii="GHEA Mariam" w:hAnsi="GHEA Mariam" w:cs="Calibri"/>
                <w:lang w:val="hy-AM" w:eastAsia="en-GB"/>
              </w:rPr>
              <w:t>Ակադեմիական քաղաք ծրագրի իրականացման համար միջազգային խորհրդա</w:t>
            </w:r>
            <w:r w:rsidR="00F00255" w:rsidRPr="00893169">
              <w:rPr>
                <w:rFonts w:ascii="GHEA Mariam" w:hAnsi="GHEA Mariam" w:cs="Calibri"/>
                <w:lang w:val="hy-AM" w:eastAsia="en-GB"/>
              </w:rPr>
              <w:softHyphen/>
            </w:r>
            <w:r w:rsidRPr="00893169">
              <w:rPr>
                <w:rFonts w:ascii="GHEA Mariam" w:hAnsi="GHEA Mariam" w:cs="Calibri"/>
                <w:lang w:val="hy-AM" w:eastAsia="en-GB"/>
              </w:rPr>
              <w:t>տվական ծառա</w:t>
            </w:r>
            <w:r w:rsidR="00F00255" w:rsidRPr="00893169">
              <w:rPr>
                <w:rFonts w:ascii="GHEA Mariam" w:hAnsi="GHEA Mariam" w:cs="Calibri"/>
                <w:lang w:val="hy-AM" w:eastAsia="en-GB"/>
              </w:rPr>
              <w:softHyphen/>
            </w:r>
            <w:r w:rsidRPr="00893169">
              <w:rPr>
                <w:rFonts w:ascii="GHEA Mariam" w:hAnsi="GHEA Mariam" w:cs="Calibri"/>
                <w:lang w:val="hy-AM" w:eastAsia="en-GB"/>
              </w:rPr>
              <w:t>յությունների ձեռք</w:t>
            </w:r>
            <w:r w:rsidR="00F00255" w:rsidRPr="00893169">
              <w:rPr>
                <w:rFonts w:ascii="GHEA Mariam" w:hAnsi="GHEA Mariam" w:cs="Calibri"/>
                <w:lang w:val="hy-AM" w:eastAsia="en-GB"/>
              </w:rPr>
              <w:softHyphen/>
            </w:r>
            <w:r w:rsidRPr="00893169">
              <w:rPr>
                <w:rFonts w:ascii="GHEA Mariam" w:hAnsi="GHEA Mariam" w:cs="Calibri"/>
                <w:lang w:val="hy-AM" w:eastAsia="en-GB"/>
              </w:rPr>
              <w:t xml:space="preserve">բերում </w:t>
            </w:r>
            <w:r w:rsidR="00F00255">
              <w:rPr>
                <w:rFonts w:ascii="GHEA Mariam" w:hAnsi="GHEA Mariam" w:cs="Calibri"/>
                <w:lang w:val="hy-AM" w:eastAsia="en-GB"/>
              </w:rPr>
              <w:t xml:space="preserve"> </w:t>
            </w:r>
            <w:r w:rsidRPr="00893169">
              <w:rPr>
                <w:rFonts w:ascii="GHEA Mariam" w:hAnsi="GHEA Mariam" w:cs="Calibri"/>
                <w:lang w:val="hy-AM" w:eastAsia="en-GB"/>
              </w:rPr>
              <w:t>և պայմանագրերի սպասարկում</w:t>
            </w:r>
          </w:p>
        </w:tc>
        <w:tc>
          <w:tcPr>
            <w:tcW w:w="2977" w:type="dxa"/>
            <w:tcBorders>
              <w:top w:val="single" w:sz="4" w:space="0" w:color="auto"/>
              <w:left w:val="nil"/>
              <w:bottom w:val="single" w:sz="4" w:space="0" w:color="auto"/>
              <w:right w:val="single" w:sz="4" w:space="0" w:color="auto"/>
            </w:tcBorders>
            <w:shd w:val="clear" w:color="000000" w:fill="FFFFFF"/>
            <w:vAlign w:val="center"/>
            <w:hideMark/>
          </w:tcPr>
          <w:p w:rsidR="00BD190E" w:rsidRPr="00893169" w:rsidRDefault="00BD190E" w:rsidP="00893169">
            <w:pPr>
              <w:rPr>
                <w:rFonts w:ascii="GHEA Mariam" w:hAnsi="GHEA Mariam" w:cs="Calibri"/>
                <w:lang w:val="hy-AM" w:eastAsia="en-GB"/>
              </w:rPr>
            </w:pPr>
            <w:r w:rsidRPr="00893169">
              <w:rPr>
                <w:rFonts w:ascii="GHEA Mariam" w:hAnsi="GHEA Mariam" w:cs="Calibri"/>
                <w:lang w:val="hy-AM" w:eastAsia="en-GB"/>
              </w:rPr>
              <w:t xml:space="preserve">Ակադեմիական քաղաք ծրագրի իրականացման համար միջազգային խորհրդատվական </w:t>
            </w:r>
            <w:r w:rsidRPr="00893169">
              <w:rPr>
                <w:rFonts w:ascii="GHEA Mariam" w:hAnsi="GHEA Mariam" w:cs="Calibri"/>
                <w:spacing w:val="-6"/>
                <w:lang w:val="hy-AM" w:eastAsia="en-GB"/>
              </w:rPr>
              <w:t>ծառա</w:t>
            </w:r>
            <w:r w:rsidR="00F00255" w:rsidRPr="00893169">
              <w:rPr>
                <w:rFonts w:ascii="GHEA Mariam" w:hAnsi="GHEA Mariam" w:cs="Calibri"/>
                <w:spacing w:val="-6"/>
                <w:lang w:val="hy-AM" w:eastAsia="en-GB"/>
              </w:rPr>
              <w:softHyphen/>
            </w:r>
            <w:r w:rsidRPr="00893169">
              <w:rPr>
                <w:rFonts w:ascii="GHEA Mariam" w:hAnsi="GHEA Mariam" w:cs="Calibri"/>
                <w:spacing w:val="-6"/>
                <w:lang w:val="hy-AM" w:eastAsia="en-GB"/>
              </w:rPr>
              <w:t>յությունների ձեռքբերում</w:t>
            </w:r>
            <w:r w:rsidRPr="00893169">
              <w:rPr>
                <w:rFonts w:ascii="GHEA Mariam" w:hAnsi="GHEA Mariam" w:cs="Calibri"/>
                <w:lang w:val="hy-AM" w:eastAsia="en-GB"/>
              </w:rPr>
              <w:t xml:space="preserve"> և պայմանագրերի սպասարկում</w:t>
            </w:r>
          </w:p>
        </w:tc>
        <w:tc>
          <w:tcPr>
            <w:tcW w:w="3119" w:type="dxa"/>
            <w:tcBorders>
              <w:top w:val="single" w:sz="4" w:space="0" w:color="auto"/>
              <w:left w:val="nil"/>
              <w:bottom w:val="single" w:sz="4" w:space="0" w:color="auto"/>
              <w:right w:val="single" w:sz="4" w:space="0" w:color="auto"/>
            </w:tcBorders>
            <w:shd w:val="clear" w:color="000000" w:fill="FFFFFF"/>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Ծառայությունների մատուցում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BD190E">
            <w:pPr>
              <w:rPr>
                <w:rFonts w:ascii="GHEA Mariam" w:hAnsi="GHEA Mariam" w:cs="Calibri"/>
                <w:lang w:val="en-GB" w:eastAsia="en-GB"/>
              </w:rPr>
            </w:pPr>
            <w:r w:rsidRPr="00374A68">
              <w:rPr>
                <w:rFonts w:ascii="GHEA Mariam" w:hAnsi="GHEA Mariam" w:cs="Calibri"/>
                <w:lang w:val="en-GB" w:eastAsia="en-GB"/>
              </w:rPr>
              <w:t xml:space="preserve">   242,000.0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F00255">
            <w:pPr>
              <w:jc w:val="center"/>
              <w:rPr>
                <w:rFonts w:ascii="GHEA Mariam" w:hAnsi="GHEA Mariam" w:cs="Calibri"/>
                <w:lang w:val="en-GB" w:eastAsia="en-GB"/>
              </w:rPr>
            </w:pPr>
            <w:r w:rsidRPr="00374A68">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F00255">
            <w:pPr>
              <w:jc w:val="center"/>
              <w:rPr>
                <w:rFonts w:ascii="GHEA Mariam" w:hAnsi="GHEA Mariam" w:cs="Calibri"/>
                <w:lang w:val="en-GB" w:eastAsia="en-GB"/>
              </w:rPr>
            </w:pPr>
            <w:r w:rsidRPr="00374A68">
              <w:rPr>
                <w:rFonts w:ascii="GHEA Mariam" w:hAnsi="GHEA Mariam" w:cs="Calibri"/>
                <w:lang w:val="en-GB" w:eastAsia="en-GB"/>
              </w:rPr>
              <w:t>-</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374A68" w:rsidRDefault="00BD190E" w:rsidP="00F00255">
            <w:pPr>
              <w:jc w:val="center"/>
              <w:rPr>
                <w:rFonts w:ascii="GHEA Mariam" w:hAnsi="GHEA Mariam" w:cs="Calibri"/>
                <w:lang w:val="en-GB" w:eastAsia="en-GB"/>
              </w:rPr>
            </w:pPr>
            <w:r w:rsidRPr="00374A68">
              <w:rPr>
                <w:rFonts w:ascii="GHEA Mariam" w:hAnsi="GHEA Mariam" w:cs="Calibri"/>
                <w:lang w:val="en-GB" w:eastAsia="en-GB"/>
              </w:rPr>
              <w:t>-</w:t>
            </w:r>
          </w:p>
        </w:tc>
      </w:tr>
    </w:tbl>
    <w:p w:rsidR="00F00255" w:rsidRDefault="00F00255" w:rsidP="00BD190E">
      <w:pPr>
        <w:pStyle w:val="mechtex"/>
        <w:jc w:val="left"/>
        <w:rPr>
          <w:rFonts w:ascii="GHEA Mariam" w:hAnsi="GHEA Mariam" w:cs="Sylfaen"/>
          <w:sz w:val="24"/>
          <w:szCs w:val="24"/>
          <w:lang w:val="hy-AM"/>
        </w:rPr>
      </w:pPr>
    </w:p>
    <w:p w:rsidR="00F00255" w:rsidRPr="00F00255" w:rsidRDefault="00F00255" w:rsidP="00BD190E">
      <w:pPr>
        <w:pStyle w:val="mechtex"/>
        <w:jc w:val="left"/>
        <w:rPr>
          <w:rFonts w:ascii="GHEA Mariam" w:hAnsi="GHEA Mariam" w:cs="Sylfaen"/>
          <w:sz w:val="36"/>
          <w:szCs w:val="24"/>
          <w:lang w:val="hy-AM"/>
        </w:rPr>
      </w:pPr>
    </w:p>
    <w:p w:rsidR="00BD190E" w:rsidRPr="00574F02" w:rsidRDefault="00BD190E" w:rsidP="00F00255">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90E" w:rsidRPr="00574F02" w:rsidRDefault="00BD190E" w:rsidP="00F00255">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90E" w:rsidRDefault="00F00255" w:rsidP="00F00255">
      <w:pPr>
        <w:rPr>
          <w:rFonts w:ascii="GHEA Mariam" w:hAnsi="GHEA Mariam" w:cs="Sylfaen"/>
          <w:sz w:val="24"/>
          <w:szCs w:val="24"/>
          <w:lang w:val="hy-AM"/>
        </w:rPr>
      </w:pPr>
      <w:r>
        <w:rPr>
          <w:rFonts w:ascii="GHEA Mariam" w:hAnsi="GHEA Mariam" w:cs="Sylfaen"/>
          <w:sz w:val="24"/>
          <w:szCs w:val="24"/>
          <w:lang w:val="hy-AM"/>
        </w:rPr>
        <w:t xml:space="preserve">                                   </w:t>
      </w:r>
      <w:r w:rsidR="00BD190E" w:rsidRPr="00574F02">
        <w:rPr>
          <w:rFonts w:ascii="GHEA Mariam" w:hAnsi="GHEA Mariam" w:cs="Sylfaen"/>
          <w:sz w:val="24"/>
          <w:szCs w:val="24"/>
          <w:lang w:val="hy-AM"/>
        </w:rPr>
        <w:t>ՂԵԿԱՎԱՐ</w:t>
      </w:r>
      <w:r w:rsidR="00BD190E" w:rsidRPr="00574F02">
        <w:rPr>
          <w:rFonts w:ascii="GHEA Mariam" w:hAnsi="GHEA Mariam" w:cs="Arial Armenian"/>
          <w:sz w:val="24"/>
          <w:szCs w:val="24"/>
          <w:lang w:val="hy-AM"/>
        </w:rPr>
        <w:tab/>
        <w:t xml:space="preserve">                            </w:t>
      </w:r>
      <w:r w:rsidR="00BD190E">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BD190E">
        <w:rPr>
          <w:rFonts w:ascii="GHEA Mariam" w:hAnsi="GHEA Mariam" w:cs="Arial Armenian"/>
          <w:sz w:val="24"/>
          <w:szCs w:val="24"/>
          <w:lang w:val="hy-AM"/>
        </w:rPr>
        <w:t xml:space="preserve">  </w:t>
      </w:r>
      <w:r w:rsidR="00BD190E" w:rsidRPr="00574F02">
        <w:rPr>
          <w:rFonts w:ascii="GHEA Mariam" w:hAnsi="GHEA Mariam" w:cs="Arial Armenian"/>
          <w:sz w:val="24"/>
          <w:szCs w:val="24"/>
          <w:lang w:val="hy-AM"/>
        </w:rPr>
        <w:t>Ա</w:t>
      </w:r>
      <w:r w:rsidR="00BD190E" w:rsidRPr="00574F02">
        <w:rPr>
          <w:rFonts w:ascii="GHEA Mariam" w:hAnsi="GHEA Mariam" w:cs="Sylfaen"/>
          <w:sz w:val="24"/>
          <w:szCs w:val="24"/>
          <w:lang w:val="hy-AM"/>
        </w:rPr>
        <w:t>.</w:t>
      </w:r>
      <w:r w:rsidR="00BD190E" w:rsidRPr="00574F02">
        <w:rPr>
          <w:rFonts w:ascii="GHEA Mariam" w:hAnsi="GHEA Mariam" w:cs="Arial Armenian"/>
          <w:sz w:val="24"/>
          <w:szCs w:val="24"/>
          <w:lang w:val="hy-AM"/>
        </w:rPr>
        <w:t xml:space="preserve"> </w:t>
      </w:r>
      <w:r w:rsidR="00BD190E">
        <w:rPr>
          <w:rFonts w:ascii="GHEA Mariam" w:hAnsi="GHEA Mariam" w:cs="Arial Armenian"/>
          <w:sz w:val="24"/>
          <w:szCs w:val="24"/>
          <w:lang w:val="hy-AM"/>
        </w:rPr>
        <w:t>ՀԱՐՈՒ</w:t>
      </w:r>
      <w:r w:rsidR="00BD190E" w:rsidRPr="00574F02">
        <w:rPr>
          <w:rFonts w:ascii="GHEA Mariam" w:hAnsi="GHEA Mariam" w:cs="Arial Armenian"/>
          <w:sz w:val="24"/>
          <w:szCs w:val="24"/>
          <w:lang w:val="hy-AM"/>
        </w:rPr>
        <w:t>Թ</w:t>
      </w:r>
      <w:r w:rsidR="00BD190E">
        <w:rPr>
          <w:rFonts w:ascii="GHEA Mariam" w:hAnsi="GHEA Mariam" w:cs="Arial Armenian"/>
          <w:sz w:val="24"/>
          <w:szCs w:val="24"/>
          <w:lang w:val="hy-AM"/>
        </w:rPr>
        <w:t>ՅՈՒՆ</w:t>
      </w:r>
      <w:r w:rsidR="00BD190E" w:rsidRPr="00574F02">
        <w:rPr>
          <w:rFonts w:ascii="GHEA Mariam" w:hAnsi="GHEA Mariam" w:cs="Sylfaen"/>
          <w:sz w:val="24"/>
          <w:szCs w:val="24"/>
          <w:lang w:val="hy-AM"/>
        </w:rPr>
        <w:t>ՅԱՆ</w:t>
      </w:r>
    </w:p>
    <w:p w:rsidR="00BD190E" w:rsidRDefault="00BD190E" w:rsidP="00F00255">
      <w:pPr>
        <w:ind w:firstLine="993"/>
        <w:jc w:val="center"/>
        <w:rPr>
          <w:rFonts w:ascii="GHEA Mariam" w:hAnsi="GHEA Mariam"/>
          <w:sz w:val="22"/>
          <w:szCs w:val="24"/>
          <w:lang w:val="hy-AM"/>
        </w:rPr>
        <w:sectPr w:rsidR="00BD190E" w:rsidSect="00435517">
          <w:pgSz w:w="16834" w:h="11909" w:orient="landscape" w:code="9"/>
          <w:pgMar w:top="1440" w:right="426" w:bottom="568" w:left="1135" w:header="720" w:footer="576" w:gutter="0"/>
          <w:pgNumType w:start="1"/>
          <w:cols w:space="720"/>
          <w:titlePg/>
          <w:docGrid w:linePitch="272"/>
        </w:sectPr>
      </w:pPr>
    </w:p>
    <w:p w:rsidR="00BD190E" w:rsidRPr="00B00EC1" w:rsidRDefault="00BD190E" w:rsidP="00BD190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BD190E" w:rsidRPr="00AD2FF0" w:rsidRDefault="00BD190E" w:rsidP="00BD190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D190E" w:rsidRDefault="00BD190E" w:rsidP="00BD190E">
      <w:pPr>
        <w:shd w:val="clear" w:color="auto" w:fill="FFFFFF"/>
        <w:spacing w:line="360" w:lineRule="auto"/>
        <w:ind w:right="1381"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2735E5" w:rsidRPr="003732D7" w:rsidRDefault="002735E5" w:rsidP="00BD190E">
      <w:pPr>
        <w:shd w:val="clear" w:color="auto" w:fill="FFFFFF"/>
        <w:spacing w:line="360" w:lineRule="auto"/>
        <w:ind w:right="1381" w:firstLine="567"/>
        <w:jc w:val="right"/>
        <w:rPr>
          <w:rFonts w:ascii="GHEA Mariam" w:hAnsi="GHEA Mariam"/>
          <w:bCs/>
          <w:color w:val="000000"/>
          <w:sz w:val="32"/>
          <w:szCs w:val="24"/>
          <w:lang w:val="hy-AM"/>
        </w:rPr>
      </w:pPr>
    </w:p>
    <w:tbl>
      <w:tblPr>
        <w:tblW w:w="16302" w:type="dxa"/>
        <w:tblInd w:w="-851" w:type="dxa"/>
        <w:tblLayout w:type="fixed"/>
        <w:tblLook w:val="04A0" w:firstRow="1" w:lastRow="0" w:firstColumn="1" w:lastColumn="0" w:noHBand="0" w:noVBand="1"/>
      </w:tblPr>
      <w:tblGrid>
        <w:gridCol w:w="567"/>
        <w:gridCol w:w="568"/>
        <w:gridCol w:w="567"/>
        <w:gridCol w:w="850"/>
        <w:gridCol w:w="993"/>
        <w:gridCol w:w="7796"/>
        <w:gridCol w:w="1417"/>
        <w:gridCol w:w="1276"/>
        <w:gridCol w:w="1134"/>
        <w:gridCol w:w="1134"/>
      </w:tblGrid>
      <w:tr w:rsidR="00BD190E" w:rsidRPr="00893169" w:rsidTr="002735E5">
        <w:trPr>
          <w:trHeight w:val="1050"/>
        </w:trPr>
        <w:tc>
          <w:tcPr>
            <w:tcW w:w="16302" w:type="dxa"/>
            <w:gridSpan w:val="10"/>
            <w:tcBorders>
              <w:top w:val="nil"/>
              <w:left w:val="nil"/>
              <w:bottom w:val="nil"/>
              <w:right w:val="nil"/>
            </w:tcBorders>
            <w:shd w:val="clear" w:color="000000" w:fill="FFFFFF"/>
            <w:vAlign w:val="center"/>
            <w:hideMark/>
          </w:tcPr>
          <w:p w:rsidR="002735E5" w:rsidRDefault="00BD190E" w:rsidP="00BD190E">
            <w:pPr>
              <w:jc w:val="center"/>
              <w:rPr>
                <w:rFonts w:ascii="GHEA Mariam" w:hAnsi="GHEA Mariam" w:cs="Calibri"/>
                <w:bCs/>
                <w:sz w:val="24"/>
                <w:szCs w:val="24"/>
                <w:lang w:val="hy-AM" w:eastAsia="en-GB"/>
              </w:rPr>
            </w:pPr>
            <w:r w:rsidRPr="002735E5">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2735E5" w:rsidRDefault="002735E5" w:rsidP="002735E5">
            <w:pPr>
              <w:jc w:val="center"/>
              <w:rPr>
                <w:rFonts w:ascii="GHEA Mariam" w:hAnsi="GHEA Mariam" w:cs="Calibri"/>
                <w:bCs/>
                <w:sz w:val="24"/>
                <w:szCs w:val="24"/>
                <w:lang w:val="hy-AM" w:eastAsia="en-GB"/>
              </w:rPr>
            </w:pPr>
            <w:r w:rsidRPr="002735E5">
              <w:rPr>
                <w:rFonts w:ascii="GHEA Mariam" w:hAnsi="GHEA Mariam" w:cs="Calibri"/>
                <w:bCs/>
                <w:sz w:val="24"/>
                <w:szCs w:val="24"/>
                <w:lang w:val="hy-AM" w:eastAsia="en-GB"/>
              </w:rPr>
              <w:t>N</w:t>
            </w:r>
            <w:r w:rsidR="00BD190E" w:rsidRPr="002735E5">
              <w:rPr>
                <w:rFonts w:ascii="GHEA Mariam" w:hAnsi="GHEA Mariam" w:cs="Calibri"/>
                <w:bCs/>
                <w:sz w:val="24"/>
                <w:szCs w:val="24"/>
                <w:lang w:val="hy-AM" w:eastAsia="en-GB"/>
              </w:rPr>
              <w:t xml:space="preserve">N 3 ԵՎ </w:t>
            </w:r>
            <w:r>
              <w:rPr>
                <w:rFonts w:ascii="GHEA Mariam" w:hAnsi="GHEA Mariam" w:cs="Calibri"/>
                <w:bCs/>
                <w:sz w:val="24"/>
                <w:szCs w:val="24"/>
                <w:lang w:val="hy-AM" w:eastAsia="en-GB"/>
              </w:rPr>
              <w:t xml:space="preserve">4 ՀԱՎԵԼՎԱԾՆԵՐՈՒՄ ԿԱՏԱՐՎՈՂ </w:t>
            </w:r>
            <w:r w:rsidR="00BD190E" w:rsidRPr="002735E5">
              <w:rPr>
                <w:rFonts w:ascii="GHEA Mariam" w:hAnsi="GHEA Mariam" w:cs="Calibri"/>
                <w:bCs/>
                <w:sz w:val="24"/>
                <w:szCs w:val="24"/>
                <w:lang w:val="hy-AM" w:eastAsia="en-GB"/>
              </w:rPr>
              <w:t xml:space="preserve">ՓՈՓՈԽՈՒԹՅՈՒՆՆԵՐԸ </w:t>
            </w:r>
            <w:r>
              <w:rPr>
                <w:rFonts w:ascii="GHEA Mariam" w:hAnsi="GHEA Mariam" w:cs="Calibri"/>
                <w:bCs/>
                <w:sz w:val="24"/>
                <w:szCs w:val="24"/>
                <w:lang w:val="hy-AM" w:eastAsia="en-GB"/>
              </w:rPr>
              <w:t xml:space="preserve"> </w:t>
            </w:r>
          </w:p>
          <w:p w:rsidR="003732D7" w:rsidRDefault="003732D7" w:rsidP="002735E5">
            <w:pPr>
              <w:jc w:val="center"/>
              <w:rPr>
                <w:rFonts w:ascii="GHEA Mariam" w:hAnsi="GHEA Mariam" w:cs="Calibri"/>
                <w:bCs/>
                <w:sz w:val="24"/>
                <w:szCs w:val="24"/>
                <w:lang w:val="hy-AM" w:eastAsia="en-GB"/>
              </w:rPr>
            </w:pPr>
          </w:p>
          <w:p w:rsidR="002735E5" w:rsidRDefault="002735E5" w:rsidP="002735E5">
            <w:pPr>
              <w:jc w:val="center"/>
              <w:rPr>
                <w:rFonts w:ascii="GHEA Mariam" w:hAnsi="GHEA Mariam" w:cs="Calibri"/>
                <w:bCs/>
                <w:sz w:val="24"/>
                <w:szCs w:val="24"/>
                <w:lang w:val="hy-AM" w:eastAsia="en-GB"/>
              </w:rPr>
            </w:pPr>
          </w:p>
          <w:p w:rsidR="00BD190E" w:rsidRPr="002735E5" w:rsidRDefault="002735E5" w:rsidP="002735E5">
            <w:pPr>
              <w:jc w:val="right"/>
              <w:rPr>
                <w:rFonts w:ascii="GHEA Mariam" w:hAnsi="GHEA Mariam" w:cs="Calibri"/>
                <w:bCs/>
                <w:lang w:val="hy-AM" w:eastAsia="en-GB"/>
              </w:rPr>
            </w:pPr>
            <w:r w:rsidRPr="002735E5">
              <w:rPr>
                <w:rFonts w:ascii="GHEA Mariam" w:hAnsi="GHEA Mariam" w:cs="Calibri"/>
                <w:bCs/>
                <w:color w:val="000000"/>
                <w:lang w:val="hy-AM" w:eastAsia="en-GB"/>
              </w:rPr>
              <w:t>(հազ. դրամ)</w:t>
            </w:r>
          </w:p>
        </w:tc>
      </w:tr>
      <w:tr w:rsidR="00BD190E" w:rsidRPr="002735E5" w:rsidTr="00041CB9">
        <w:trPr>
          <w:trHeight w:val="888"/>
        </w:trPr>
        <w:tc>
          <w:tcPr>
            <w:tcW w:w="17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735E5" w:rsidRDefault="00BD190E" w:rsidP="00BD190E">
            <w:pPr>
              <w:jc w:val="center"/>
              <w:rPr>
                <w:rFonts w:ascii="GHEA Mariam" w:hAnsi="GHEA Mariam" w:cs="Calibri"/>
                <w:lang w:val="en-GB" w:eastAsia="en-GB"/>
              </w:rPr>
            </w:pPr>
            <w:r w:rsidRPr="00AA5811">
              <w:rPr>
                <w:rFonts w:ascii="GHEA Mariam" w:hAnsi="GHEA Mariam" w:cs="Calibri"/>
                <w:lang w:val="hy-AM" w:eastAsia="en-GB"/>
              </w:rPr>
              <w:t xml:space="preserve"> </w:t>
            </w:r>
            <w:r w:rsidRPr="002735E5">
              <w:rPr>
                <w:rFonts w:ascii="GHEA Mariam" w:hAnsi="GHEA Mariam" w:cs="Calibri"/>
                <w:lang w:val="en-GB" w:eastAsia="en-GB"/>
              </w:rPr>
              <w:t>Գործառական դասիչը</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BD190E">
            <w:pPr>
              <w:jc w:val="center"/>
              <w:rPr>
                <w:rFonts w:ascii="GHEA Mariam" w:hAnsi="GHEA Mariam" w:cs="Calibri"/>
                <w:lang w:val="en-GB" w:eastAsia="en-GB"/>
              </w:rPr>
            </w:pPr>
            <w:r w:rsidRPr="002735E5">
              <w:rPr>
                <w:rFonts w:ascii="GHEA Mariam" w:hAnsi="GHEA Mariam" w:cs="Calibri"/>
                <w:lang w:val="en-GB" w:eastAsia="en-GB"/>
              </w:rPr>
              <w:t>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GHEA Mariam" w:hAnsi="GHEA Mariam" w:cs="Calibri"/>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961" w:type="dxa"/>
            <w:gridSpan w:val="4"/>
            <w:tcBorders>
              <w:top w:val="single" w:sz="4" w:space="0" w:color="auto"/>
              <w:left w:val="single" w:sz="4" w:space="0" w:color="auto"/>
              <w:bottom w:val="single" w:sz="4" w:space="0" w:color="auto"/>
              <w:right w:val="single" w:sz="4" w:space="0" w:color="000000"/>
            </w:tcBorders>
            <w:shd w:val="clear" w:color="000000" w:fill="FFFFFF"/>
            <w:vAlign w:val="center"/>
            <w:hideMark/>
          </w:tcPr>
          <w:p w:rsidR="00A43E81" w:rsidRDefault="00BD190E" w:rsidP="00BD190E">
            <w:pPr>
              <w:jc w:val="center"/>
              <w:rPr>
                <w:rFonts w:ascii="GHEA Mariam" w:hAnsi="GHEA Mariam" w:cs="Calibri"/>
                <w:lang w:val="en-GB" w:eastAsia="en-GB"/>
              </w:rPr>
            </w:pPr>
            <w:r w:rsidRPr="002735E5">
              <w:rPr>
                <w:rFonts w:ascii="GHEA Mariam" w:hAnsi="GHEA Mariam" w:cs="Calibri"/>
                <w:lang w:val="en-GB" w:eastAsia="en-GB"/>
              </w:rPr>
              <w:t xml:space="preserve">Ցուցանիշների փոփոխությունը </w:t>
            </w:r>
          </w:p>
          <w:p w:rsidR="00A43E81" w:rsidRDefault="00BD190E" w:rsidP="00BD190E">
            <w:pPr>
              <w:jc w:val="center"/>
              <w:rPr>
                <w:rFonts w:ascii="GHEA Mariam" w:hAnsi="GHEA Mariam" w:cs="Calibri"/>
                <w:lang w:val="en-GB" w:eastAsia="en-GB"/>
              </w:rPr>
            </w:pPr>
            <w:r w:rsidRPr="002735E5">
              <w:rPr>
                <w:rFonts w:ascii="GHEA Mariam" w:hAnsi="GHEA Mariam" w:cs="Calibri"/>
                <w:lang w:val="en-GB" w:eastAsia="en-GB"/>
              </w:rPr>
              <w:t xml:space="preserve">(ավելացումները նշված են դրական նշանով, </w:t>
            </w:r>
          </w:p>
          <w:p w:rsidR="00BD190E" w:rsidRPr="002735E5" w:rsidRDefault="00BD190E" w:rsidP="00BD190E">
            <w:pPr>
              <w:jc w:val="center"/>
              <w:rPr>
                <w:rFonts w:ascii="GHEA Mariam" w:hAnsi="GHEA Mariam" w:cs="Calibri"/>
                <w:lang w:val="en-GB" w:eastAsia="en-GB"/>
              </w:rPr>
            </w:pPr>
            <w:r w:rsidRPr="002735E5">
              <w:rPr>
                <w:rFonts w:ascii="GHEA Mariam" w:hAnsi="GHEA Mariam" w:cs="Calibri"/>
                <w:lang w:val="en-GB" w:eastAsia="en-GB"/>
              </w:rPr>
              <w:t>իսկ նվազեցումները</w:t>
            </w:r>
            <w:r w:rsidR="00A43E81">
              <w:rPr>
                <w:rFonts w:ascii="GHEA Mariam" w:hAnsi="GHEA Mariam" w:cs="Calibri"/>
                <w:lang w:val="hy-AM" w:eastAsia="en-GB"/>
              </w:rPr>
              <w:t>՝</w:t>
            </w:r>
            <w:r w:rsidRPr="002735E5">
              <w:rPr>
                <w:rFonts w:ascii="GHEA Mariam" w:hAnsi="GHEA Mariam" w:cs="Calibri"/>
                <w:lang w:val="en-GB" w:eastAsia="en-GB"/>
              </w:rPr>
              <w:t xml:space="preserve"> փակագծերում)</w:t>
            </w:r>
          </w:p>
        </w:tc>
      </w:tr>
      <w:tr w:rsidR="00A43E81" w:rsidRPr="002735E5" w:rsidTr="00A43E81">
        <w:trPr>
          <w:cantSplit/>
          <w:trHeight w:val="1544"/>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BD190E" w:rsidRPr="002735E5" w:rsidRDefault="002735E5" w:rsidP="002735E5">
            <w:pPr>
              <w:ind w:left="113" w:right="113"/>
              <w:jc w:val="center"/>
              <w:rPr>
                <w:rFonts w:ascii="GHEA Mariam" w:hAnsi="GHEA Mariam" w:cs="Calibri"/>
                <w:lang w:val="hy-AM" w:eastAsia="en-GB"/>
              </w:rPr>
            </w:pPr>
            <w:r>
              <w:rPr>
                <w:rFonts w:ascii="GHEA Mariam" w:hAnsi="GHEA Mariam" w:cs="Calibri"/>
                <w:lang w:val="hy-AM" w:eastAsia="en-GB"/>
              </w:rPr>
              <w:t>բ</w:t>
            </w:r>
            <w:r w:rsidR="00BD190E" w:rsidRPr="002735E5">
              <w:rPr>
                <w:rFonts w:ascii="GHEA Mariam" w:hAnsi="GHEA Mariam" w:cs="Calibri"/>
                <w:lang w:val="en-GB" w:eastAsia="en-GB"/>
              </w:rPr>
              <w:t>աժին</w:t>
            </w:r>
            <w:r>
              <w:rPr>
                <w:rFonts w:ascii="GHEA Mariam" w:hAnsi="GHEA Mariam" w:cs="Calibri"/>
                <w:lang w:val="hy-AM" w:eastAsia="en-GB"/>
              </w:rPr>
              <w:t>ը</w:t>
            </w:r>
          </w:p>
        </w:tc>
        <w:tc>
          <w:tcPr>
            <w:tcW w:w="568"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2735E5" w:rsidRDefault="002735E5" w:rsidP="002735E5">
            <w:pPr>
              <w:ind w:left="113" w:right="113"/>
              <w:jc w:val="center"/>
              <w:rPr>
                <w:rFonts w:ascii="GHEA Mariam" w:hAnsi="GHEA Mariam" w:cs="Calibri"/>
                <w:lang w:val="hy-AM" w:eastAsia="en-GB"/>
              </w:rPr>
            </w:pPr>
            <w:r>
              <w:rPr>
                <w:rFonts w:ascii="GHEA Mariam" w:hAnsi="GHEA Mariam" w:cs="Calibri"/>
                <w:lang w:val="hy-AM" w:eastAsia="en-GB"/>
              </w:rPr>
              <w:t>խ</w:t>
            </w:r>
            <w:r w:rsidR="00BD190E" w:rsidRPr="002735E5">
              <w:rPr>
                <w:rFonts w:ascii="GHEA Mariam" w:hAnsi="GHEA Mariam" w:cs="Calibri"/>
                <w:lang w:val="en-GB" w:eastAsia="en-GB"/>
              </w:rPr>
              <w:t>ումբ</w:t>
            </w:r>
            <w:r>
              <w:rPr>
                <w:rFonts w:ascii="GHEA Mariam" w:hAnsi="GHEA Mariam" w:cs="Calibri"/>
                <w:lang w:val="hy-AM" w:eastAsia="en-GB"/>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2735E5" w:rsidRDefault="00BD190E" w:rsidP="002735E5">
            <w:pPr>
              <w:ind w:left="113" w:right="113"/>
              <w:jc w:val="center"/>
              <w:rPr>
                <w:rFonts w:ascii="GHEA Mariam" w:hAnsi="GHEA Mariam" w:cs="Calibri"/>
                <w:lang w:val="hy-AM" w:eastAsia="en-GB"/>
              </w:rPr>
            </w:pPr>
            <w:r w:rsidRPr="002735E5">
              <w:rPr>
                <w:rFonts w:ascii="GHEA Mariam" w:hAnsi="GHEA Mariam" w:cs="Calibri"/>
                <w:lang w:val="en-GB" w:eastAsia="en-GB"/>
              </w:rPr>
              <w:t xml:space="preserve"> </w:t>
            </w:r>
            <w:r w:rsidR="002735E5">
              <w:rPr>
                <w:rFonts w:ascii="GHEA Mariam" w:hAnsi="GHEA Mariam" w:cs="Calibri"/>
                <w:lang w:val="hy-AM" w:eastAsia="en-GB"/>
              </w:rPr>
              <w:t>դ</w:t>
            </w:r>
            <w:r w:rsidRPr="002735E5">
              <w:rPr>
                <w:rFonts w:ascii="GHEA Mariam" w:hAnsi="GHEA Mariam" w:cs="Calibri"/>
                <w:lang w:val="en-GB" w:eastAsia="en-GB"/>
              </w:rPr>
              <w:t>աս</w:t>
            </w:r>
            <w:r w:rsidR="002735E5">
              <w:rPr>
                <w:rFonts w:ascii="GHEA Mariam" w:hAnsi="GHEA Mariam" w:cs="Calibri"/>
                <w:lang w:val="hy-AM" w:eastAsia="en-GB"/>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A43E81" w:rsidRDefault="00A43E81" w:rsidP="002735E5">
            <w:pPr>
              <w:ind w:left="113" w:right="113"/>
              <w:jc w:val="center"/>
              <w:rPr>
                <w:rFonts w:ascii="GHEA Mariam" w:hAnsi="GHEA Mariam" w:cs="Calibri"/>
                <w:lang w:val="hy-AM" w:eastAsia="en-GB"/>
              </w:rPr>
            </w:pPr>
            <w:r>
              <w:rPr>
                <w:rFonts w:ascii="GHEA Mariam" w:hAnsi="GHEA Mariam" w:cs="Calibri"/>
                <w:lang w:val="hy-AM" w:eastAsia="en-GB"/>
              </w:rPr>
              <w:t>ծ</w:t>
            </w:r>
            <w:r w:rsidR="00BD190E" w:rsidRPr="002735E5">
              <w:rPr>
                <w:rFonts w:ascii="GHEA Mariam" w:hAnsi="GHEA Mariam" w:cs="Calibri"/>
                <w:lang w:val="en-GB" w:eastAsia="en-GB"/>
              </w:rPr>
              <w:t>րագիր</w:t>
            </w:r>
            <w:r>
              <w:rPr>
                <w:rFonts w:ascii="GHEA Mariam" w:hAnsi="GHEA Mariam" w:cs="Calibri"/>
                <w:lang w:val="hy-AM" w:eastAsia="en-GB"/>
              </w:rPr>
              <w:t>ը</w:t>
            </w:r>
          </w:p>
        </w:tc>
        <w:tc>
          <w:tcPr>
            <w:tcW w:w="993" w:type="dxa"/>
            <w:tcBorders>
              <w:top w:val="single" w:sz="4" w:space="0" w:color="auto"/>
              <w:left w:val="nil"/>
              <w:bottom w:val="single" w:sz="4" w:space="0" w:color="auto"/>
              <w:right w:val="single" w:sz="4" w:space="0" w:color="auto"/>
            </w:tcBorders>
            <w:shd w:val="clear" w:color="auto" w:fill="auto"/>
            <w:textDirection w:val="btLr"/>
            <w:vAlign w:val="center"/>
            <w:hideMark/>
          </w:tcPr>
          <w:p w:rsidR="00BD190E" w:rsidRPr="00A43E81" w:rsidRDefault="00A43E81" w:rsidP="002735E5">
            <w:pPr>
              <w:ind w:left="113" w:right="113"/>
              <w:jc w:val="center"/>
              <w:rPr>
                <w:rFonts w:ascii="GHEA Mariam" w:hAnsi="GHEA Mariam" w:cs="Calibri"/>
                <w:lang w:val="hy-AM" w:eastAsia="en-GB"/>
              </w:rPr>
            </w:pPr>
            <w:r>
              <w:rPr>
                <w:rFonts w:ascii="GHEA Mariam" w:hAnsi="GHEA Mariam" w:cs="Calibri"/>
                <w:lang w:val="hy-AM" w:eastAsia="en-GB"/>
              </w:rPr>
              <w:t>մ</w:t>
            </w:r>
            <w:r w:rsidR="00BD190E" w:rsidRPr="002735E5">
              <w:rPr>
                <w:rFonts w:ascii="GHEA Mariam" w:hAnsi="GHEA Mariam" w:cs="Calibri"/>
                <w:lang w:val="en-GB" w:eastAsia="en-GB"/>
              </w:rPr>
              <w:t>իջոցառում</w:t>
            </w:r>
            <w:r>
              <w:rPr>
                <w:rFonts w:ascii="GHEA Mariam" w:hAnsi="GHEA Mariam" w:cs="Calibri"/>
                <w:lang w:val="hy-AM" w:eastAsia="en-GB"/>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 xml:space="preserve"> </w:t>
            </w:r>
            <w:r w:rsidR="00A43E81">
              <w:rPr>
                <w:rFonts w:ascii="GHEA Mariam" w:hAnsi="GHEA Mariam" w:cs="Calibri"/>
                <w:lang w:val="hy-AM" w:eastAsia="en-GB"/>
              </w:rPr>
              <w:t>ա</w:t>
            </w:r>
            <w:r w:rsidRPr="002735E5">
              <w:rPr>
                <w:rFonts w:ascii="GHEA Mariam" w:hAnsi="GHEA Mariam" w:cs="Calibri"/>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BD190E" w:rsidRPr="002735E5" w:rsidRDefault="00A43E81" w:rsidP="00BD190E">
            <w:pPr>
              <w:jc w:val="center"/>
              <w:rPr>
                <w:rFonts w:ascii="GHEA Mariam" w:hAnsi="GHEA Mariam" w:cs="Calibri"/>
                <w:lang w:val="en-GB" w:eastAsia="en-GB"/>
              </w:rPr>
            </w:pPr>
            <w:r>
              <w:rPr>
                <w:rFonts w:ascii="GHEA Mariam" w:hAnsi="GHEA Mariam" w:cs="Calibri"/>
                <w:lang w:val="en-GB" w:eastAsia="en-GB"/>
              </w:rPr>
              <w:t xml:space="preserve"> ա</w:t>
            </w:r>
            <w:r w:rsidR="00BD190E" w:rsidRPr="002735E5">
              <w:rPr>
                <w:rFonts w:ascii="GHEA Mariam" w:hAnsi="GHEA Mariam" w:cs="Calibri"/>
                <w:lang w:val="en-GB" w:eastAsia="en-GB"/>
              </w:rPr>
              <w:t>ռաջին կիսամյակ</w:t>
            </w:r>
          </w:p>
        </w:tc>
        <w:tc>
          <w:tcPr>
            <w:tcW w:w="1134" w:type="dxa"/>
            <w:tcBorders>
              <w:top w:val="nil"/>
              <w:left w:val="nil"/>
              <w:bottom w:val="single" w:sz="4" w:space="0" w:color="auto"/>
              <w:right w:val="single" w:sz="4" w:space="0" w:color="auto"/>
            </w:tcBorders>
            <w:shd w:val="clear" w:color="auto" w:fill="auto"/>
            <w:vAlign w:val="center"/>
            <w:hideMark/>
          </w:tcPr>
          <w:p w:rsidR="00BD190E" w:rsidRPr="002735E5" w:rsidRDefault="00A43E81" w:rsidP="00BD190E">
            <w:pPr>
              <w:jc w:val="center"/>
              <w:rPr>
                <w:rFonts w:ascii="GHEA Mariam" w:hAnsi="GHEA Mariam" w:cs="Calibri"/>
                <w:lang w:val="en-GB" w:eastAsia="en-GB"/>
              </w:rPr>
            </w:pPr>
            <w:r>
              <w:rPr>
                <w:rFonts w:ascii="GHEA Mariam" w:hAnsi="GHEA Mariam" w:cs="Calibri"/>
                <w:lang w:val="en-GB" w:eastAsia="en-GB"/>
              </w:rPr>
              <w:t xml:space="preserve"> ի</w:t>
            </w:r>
            <w:r w:rsidR="00BD190E" w:rsidRPr="002735E5">
              <w:rPr>
                <w:rFonts w:ascii="GHEA Mariam" w:hAnsi="GHEA Mariam" w:cs="Calibri"/>
                <w:lang w:val="en-GB" w:eastAsia="en-GB"/>
              </w:rPr>
              <w:t>նն ամիս</w:t>
            </w:r>
          </w:p>
        </w:tc>
        <w:tc>
          <w:tcPr>
            <w:tcW w:w="1134" w:type="dxa"/>
            <w:tcBorders>
              <w:top w:val="nil"/>
              <w:left w:val="nil"/>
              <w:bottom w:val="single" w:sz="4" w:space="0" w:color="auto"/>
              <w:right w:val="single" w:sz="4" w:space="0" w:color="auto"/>
            </w:tcBorders>
            <w:shd w:val="clear" w:color="auto" w:fill="auto"/>
            <w:vAlign w:val="center"/>
            <w:hideMark/>
          </w:tcPr>
          <w:p w:rsidR="00BD190E" w:rsidRPr="002735E5" w:rsidRDefault="00A43E81" w:rsidP="00BD190E">
            <w:pPr>
              <w:jc w:val="center"/>
              <w:rPr>
                <w:rFonts w:ascii="GHEA Mariam" w:hAnsi="GHEA Mariam" w:cs="Calibri"/>
                <w:lang w:val="en-GB" w:eastAsia="en-GB"/>
              </w:rPr>
            </w:pPr>
            <w:r>
              <w:rPr>
                <w:rFonts w:ascii="GHEA Mariam" w:hAnsi="GHEA Mariam" w:cs="Calibri"/>
                <w:lang w:val="en-GB" w:eastAsia="en-GB"/>
              </w:rPr>
              <w:t xml:space="preserve"> տ</w:t>
            </w:r>
            <w:r w:rsidR="00BD190E" w:rsidRPr="002735E5">
              <w:rPr>
                <w:rFonts w:ascii="GHEA Mariam" w:hAnsi="GHEA Mariam" w:cs="Calibri"/>
                <w:lang w:val="en-GB" w:eastAsia="en-GB"/>
              </w:rPr>
              <w:t>արի</w:t>
            </w:r>
          </w:p>
        </w:tc>
      </w:tr>
      <w:tr w:rsidR="00A43E81" w:rsidRPr="002735E5" w:rsidTr="00041CB9">
        <w:trPr>
          <w:trHeight w:val="427"/>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8"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 xml:space="preserve"> ԸՆԴԱՄԵՆԸ</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345"/>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p>
        </w:tc>
      </w:tr>
      <w:tr w:rsidR="00A43E81" w:rsidRPr="002735E5" w:rsidTr="003732D7">
        <w:trPr>
          <w:trHeight w:val="357"/>
        </w:trPr>
        <w:tc>
          <w:tcPr>
            <w:tcW w:w="567" w:type="dxa"/>
            <w:tcBorders>
              <w:top w:val="nil"/>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8"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567"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ՀՀ ԿՐԹՈՒԹՅԱՆ, ԳԻՏՈՒԹՅԱՆ, ՄՇԱԿՈՒՅԹԻ ԵՎ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3732D7">
        <w:trPr>
          <w:trHeight w:val="223"/>
        </w:trPr>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01</w:t>
            </w:r>
          </w:p>
        </w:tc>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2735E5" w:rsidRDefault="00BD190E" w:rsidP="00BD190E">
            <w:pPr>
              <w:jc w:val="center"/>
              <w:rPr>
                <w:rFonts w:ascii="GHEA Mariam" w:hAnsi="GHEA Mariam" w:cs="Calibri"/>
                <w:color w:val="FF0000"/>
                <w:lang w:val="en-GB" w:eastAsia="en-GB"/>
              </w:rPr>
            </w:pPr>
            <w:r w:rsidRPr="002735E5">
              <w:rPr>
                <w:rFonts w:ascii="Calibri" w:hAnsi="Calibri" w:cs="Calibri"/>
                <w:color w:val="FF0000"/>
                <w:lang w:val="en-GB" w:eastAsia="en-GB"/>
              </w:rPr>
              <w:t> </w:t>
            </w: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D190E" w:rsidRPr="002735E5" w:rsidRDefault="00BD190E" w:rsidP="00BD190E">
            <w:pPr>
              <w:jc w:val="center"/>
              <w:rPr>
                <w:rFonts w:ascii="GHEA Mariam" w:hAnsi="GHEA Mariam" w:cs="Calibri"/>
                <w:color w:val="FF0000"/>
                <w:lang w:val="en-GB" w:eastAsia="en-GB"/>
              </w:rPr>
            </w:pPr>
            <w:r w:rsidRPr="002735E5">
              <w:rPr>
                <w:rFonts w:ascii="Calibri" w:hAnsi="Calibri" w:cs="Calibri"/>
                <w:color w:val="FF0000"/>
                <w:lang w:val="en-GB" w:eastAsia="en-GB"/>
              </w:rPr>
              <w:t>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2735E5" w:rsidRDefault="00BD190E" w:rsidP="00BD190E">
            <w:pPr>
              <w:jc w:val="center"/>
              <w:rPr>
                <w:rFonts w:ascii="GHEA Mariam" w:hAnsi="GHEA Mariam" w:cs="Calibri"/>
                <w:b/>
                <w:bCs/>
                <w:color w:val="FF0000"/>
                <w:lang w:val="en-GB" w:eastAsia="en-GB"/>
              </w:rPr>
            </w:pPr>
            <w:r w:rsidRPr="002735E5">
              <w:rPr>
                <w:rFonts w:ascii="Calibri" w:hAnsi="Calibri" w:cs="Calibri"/>
                <w:b/>
                <w:bCs/>
                <w:color w:val="FF0000"/>
                <w:lang w:val="en-GB" w:eastAsia="en-GB"/>
              </w:rPr>
              <w:t> </w:t>
            </w:r>
          </w:p>
        </w:tc>
        <w:tc>
          <w:tcPr>
            <w:tcW w:w="993" w:type="dxa"/>
            <w:vMerge w:val="restart"/>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color w:val="FF0000"/>
                <w:lang w:val="en-GB" w:eastAsia="en-GB"/>
              </w:rPr>
            </w:pPr>
            <w:r w:rsidRPr="002735E5">
              <w:rPr>
                <w:rFonts w:ascii="Calibri" w:hAnsi="Calibri" w:cs="Calibri"/>
                <w:color w:val="FF0000"/>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 xml:space="preserve"> ԸՆԴՀԱՆՈՒՐ ԲՆՈՒՅԹԻ ՀԱՆՐԱՅԻՆ ԾԱՌԱՅՈՒԹՅՈՒՆՆԵՐ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85"/>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nil"/>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r>
      <w:tr w:rsidR="00A43E81" w:rsidRPr="002735E5" w:rsidTr="00A43E81">
        <w:trPr>
          <w:trHeight w:val="103"/>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04</w:t>
            </w:r>
          </w:p>
        </w:tc>
        <w:tc>
          <w:tcPr>
            <w:tcW w:w="567" w:type="dxa"/>
            <w:vMerge/>
            <w:tcBorders>
              <w:top w:val="nil"/>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 xml:space="preserve"> Ընդհանուր բնույթի հետազոտական աշխատանք</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249"/>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nil"/>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r>
      <w:tr w:rsidR="00A43E81" w:rsidRPr="002735E5" w:rsidTr="00A43E81">
        <w:trPr>
          <w:trHeight w:val="97"/>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01</w:t>
            </w: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 xml:space="preserve"> Ընդհանուր բնույթի հետազոտական աշխատանք</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102"/>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r>
      <w:tr w:rsidR="00A43E81" w:rsidRPr="002735E5" w:rsidTr="003732D7">
        <w:trPr>
          <w:trHeight w:val="261"/>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000000"/>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ՀՀ կրթության, գիտության, մշակույթի և սպորտի նախարարություն</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3732D7">
        <w:trPr>
          <w:trHeight w:val="338"/>
        </w:trPr>
        <w:tc>
          <w:tcPr>
            <w:tcW w:w="567"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color w:val="FF0000"/>
                <w:lang w:val="en-GB" w:eastAsia="en-GB"/>
              </w:rPr>
            </w:pPr>
          </w:p>
        </w:tc>
        <w:tc>
          <w:tcPr>
            <w:tcW w:w="993" w:type="dxa"/>
            <w:vMerge/>
            <w:tcBorders>
              <w:top w:val="single" w:sz="4" w:space="0" w:color="auto"/>
              <w:left w:val="nil"/>
              <w:bottom w:val="single" w:sz="4" w:space="0" w:color="auto"/>
              <w:right w:val="single" w:sz="4" w:space="0" w:color="auto"/>
            </w:tcBorders>
            <w:vAlign w:val="center"/>
            <w:hideMark/>
          </w:tcPr>
          <w:p w:rsidR="00BD190E" w:rsidRPr="002735E5" w:rsidRDefault="00BD190E" w:rsidP="00BD190E">
            <w:pPr>
              <w:rPr>
                <w:rFonts w:ascii="GHEA Mariam" w:hAnsi="GHEA Mariam" w:cs="Calibri"/>
                <w:color w:val="FF0000"/>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r>
      <w:tr w:rsidR="00A43E81" w:rsidRPr="002735E5" w:rsidTr="003732D7">
        <w:trPr>
          <w:trHeight w:val="492"/>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1162</w:t>
            </w:r>
          </w:p>
        </w:tc>
        <w:tc>
          <w:tcPr>
            <w:tcW w:w="8789" w:type="dxa"/>
            <w:gridSpan w:val="2"/>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 xml:space="preserve"> Գիտական և գիտատեխնիկական հետազոտությունների ծրագիր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r>
      <w:tr w:rsidR="00A43E81" w:rsidRPr="002735E5" w:rsidTr="00A43E81">
        <w:trPr>
          <w:trHeight w:val="567"/>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GHEA Mariam" w:hAnsi="GHEA Mariam" w:cs="Calibri"/>
                <w:lang w:val="en-GB" w:eastAsia="en-GB"/>
              </w:rPr>
              <w:t>32004</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Գիտական կենտրոնները ժամանակակից սարքավորումներով վերազինում ու համատեղ օգտագործման գիտական սարքավորումների կենտրոնների ստեղծում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283"/>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p>
        </w:tc>
      </w:tr>
      <w:tr w:rsidR="00A43E81" w:rsidRPr="002735E5" w:rsidTr="00A43E81">
        <w:trPr>
          <w:trHeight w:val="542"/>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i/>
                <w:iCs/>
                <w:lang w:val="en-GB" w:eastAsia="en-GB"/>
              </w:rPr>
            </w:pPr>
            <w:r w:rsidRPr="002735E5">
              <w:rPr>
                <w:rFonts w:ascii="GHEA Mariam" w:hAnsi="GHEA Mariam" w:cs="Calibri"/>
                <w:i/>
                <w:iCs/>
                <w:lang w:val="en-GB" w:eastAsia="en-GB"/>
              </w:rPr>
              <w:t xml:space="preserve"> ՀՀ կրթության, գիտության, մշակույթի և սպորտի նախարարության բարձրագույն կրթության և գիտության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ԸՆԴԱՄԵՆԸ</w:t>
            </w:r>
            <w:r w:rsidR="00A43E81">
              <w:rPr>
                <w:rFonts w:ascii="GHEA Mariam" w:hAnsi="GHEA Mariam" w:cs="Calibri"/>
                <w:lang w:val="hy-AM" w:eastAsia="en-GB"/>
              </w:rPr>
              <w:t>՝</w:t>
            </w:r>
            <w:r w:rsidRPr="002735E5">
              <w:rPr>
                <w:rFonts w:ascii="GHEA Mariam" w:hAnsi="GHEA Mariam" w:cs="Calibri"/>
                <w:lang w:val="en-GB" w:eastAsia="en-GB"/>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ՈՉ ՖԻՆԱՆՍԱԿԱՆ ԱԿՏԻՎՆԵՐԻ ԳԾՈՎ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ՀԻՄՆԱԿԱՆ ՄԻՋՈՑՆԵՐ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ՄԵՔԵՆԱՆԵՐ  ԵՎ  ՍԱՐՔԱՎՈՐՈՒՄՆԵՐ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tcBorders>
              <w:top w:val="single" w:sz="4" w:space="0" w:color="auto"/>
              <w:left w:val="nil"/>
              <w:bottom w:val="nil"/>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993" w:type="dxa"/>
            <w:tcBorders>
              <w:top w:val="nil"/>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lang w:val="en-GB" w:eastAsia="en-GB"/>
              </w:rPr>
            </w:pPr>
            <w:r w:rsidRPr="002735E5">
              <w:rPr>
                <w:rFonts w:ascii="Calibri" w:hAnsi="Calibri" w:cs="Calibri"/>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 Այլ մեքենաներ և սարքավորումներ</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3732D7">
        <w:trPr>
          <w:trHeight w:val="471"/>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1240</w:t>
            </w:r>
          </w:p>
        </w:tc>
        <w:tc>
          <w:tcPr>
            <w:tcW w:w="8789" w:type="dxa"/>
            <w:gridSpan w:val="2"/>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b/>
                <w:bCs/>
                <w:lang w:val="en-GB" w:eastAsia="en-GB"/>
              </w:rPr>
            </w:pPr>
            <w:r w:rsidRPr="002735E5">
              <w:rPr>
                <w:rFonts w:ascii="GHEA Mariam" w:hAnsi="GHEA Mariam" w:cs="Calibri"/>
                <w:b/>
                <w:bCs/>
                <w:lang w:val="en-GB" w:eastAsia="en-GB"/>
              </w:rPr>
              <w:t xml:space="preserve"> Ակադեմիական քաղաքի ստեղծում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56"/>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p>
        </w:tc>
      </w:tr>
      <w:tr w:rsidR="00A43E81" w:rsidRPr="002735E5" w:rsidTr="00041CB9">
        <w:trPr>
          <w:trHeight w:val="981"/>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BD190E" w:rsidRPr="002735E5" w:rsidRDefault="00BD190E" w:rsidP="00BD190E">
            <w:pPr>
              <w:jc w:val="center"/>
              <w:rPr>
                <w:rFonts w:ascii="GHEA Mariam" w:hAnsi="GHEA Mariam" w:cs="Calibri"/>
                <w:b/>
                <w:bCs/>
                <w:lang w:val="en-GB" w:eastAsia="en-GB"/>
              </w:rPr>
            </w:pPr>
            <w:r w:rsidRPr="002735E5">
              <w:rPr>
                <w:rFonts w:ascii="GHEA Mariam" w:hAnsi="GHEA Mariam" w:cs="Calibri"/>
                <w:b/>
                <w:bCs/>
                <w:lang w:val="en-GB" w:eastAsia="en-GB"/>
              </w:rPr>
              <w:t>11002</w:t>
            </w:r>
          </w:p>
        </w:tc>
        <w:tc>
          <w:tcPr>
            <w:tcW w:w="77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735E5" w:rsidRDefault="00BD190E" w:rsidP="00893169">
            <w:pPr>
              <w:rPr>
                <w:rFonts w:ascii="GHEA Mariam" w:hAnsi="GHEA Mariam" w:cs="Calibri"/>
                <w:b/>
                <w:bCs/>
                <w:lang w:val="en-GB" w:eastAsia="en-GB"/>
              </w:rPr>
            </w:pPr>
            <w:r w:rsidRPr="002735E5">
              <w:rPr>
                <w:rFonts w:ascii="GHEA Mariam" w:hAnsi="GHEA Mariam" w:cs="Calibri"/>
                <w:b/>
                <w:bCs/>
                <w:lang w:val="en-GB" w:eastAsia="en-GB"/>
              </w:rPr>
              <w:t xml:space="preserve"> Ակադեմիական քաղաք ծրագրի իրականացման համար միջազգային խորհրդատվական ծառայությունների ձեռքբերում և պայմանագրերի սպասարկում</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735E5" w:rsidRDefault="00BD190E" w:rsidP="00A43E81">
            <w:pPr>
              <w:jc w:val="center"/>
              <w:rPr>
                <w:rFonts w:ascii="GHEA Mariam" w:hAnsi="GHEA Mariam" w:cs="Calibri"/>
                <w:b/>
                <w:bCs/>
                <w:lang w:val="en-GB" w:eastAsia="en-GB"/>
              </w:rPr>
            </w:pPr>
            <w:r w:rsidRPr="002735E5">
              <w:rPr>
                <w:rFonts w:ascii="GHEA Mariam" w:hAnsi="GHEA Mariam" w:cs="Calibri"/>
                <w:b/>
                <w:bCs/>
                <w:lang w:val="en-GB" w:eastAsia="en-GB"/>
              </w:rPr>
              <w:t>-</w:t>
            </w:r>
          </w:p>
        </w:tc>
      </w:tr>
      <w:tr w:rsidR="00A43E81" w:rsidRPr="002735E5" w:rsidTr="00A43E81">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b/>
                <w:bCs/>
                <w:lang w:val="en-GB" w:eastAsia="en-GB"/>
              </w:rPr>
            </w:pPr>
          </w:p>
        </w:tc>
      </w:tr>
      <w:tr w:rsidR="00A43E81" w:rsidRPr="002735E5" w:rsidTr="00A43E81">
        <w:trPr>
          <w:trHeight w:val="546"/>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i/>
                <w:iCs/>
                <w:lang w:val="en-GB" w:eastAsia="en-GB"/>
              </w:rPr>
            </w:pPr>
            <w:r w:rsidRPr="002735E5">
              <w:rPr>
                <w:rFonts w:ascii="GHEA Mariam" w:hAnsi="GHEA Mariam" w:cs="Calibri"/>
                <w:i/>
                <w:iCs/>
                <w:lang w:val="en-GB" w:eastAsia="en-GB"/>
              </w:rPr>
              <w:t xml:space="preserve"> ՀՀ կրթության, գիտության, մշակույթի և սպորտի նախարարության բարձրագույն կրթության և գիտության կոմիտե</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i/>
                <w:iCs/>
                <w:lang w:val="en-GB" w:eastAsia="en-GB"/>
              </w:rPr>
            </w:pPr>
            <w:r w:rsidRPr="002735E5">
              <w:rPr>
                <w:rFonts w:ascii="GHEA Mariam" w:hAnsi="GHEA Mariam" w:cs="Calibri"/>
                <w:i/>
                <w:iCs/>
                <w:lang w:val="en-GB" w:eastAsia="en-GB"/>
              </w:rPr>
              <w:t>-</w:t>
            </w:r>
          </w:p>
        </w:tc>
      </w:tr>
      <w:tr w:rsidR="00A43E81" w:rsidRPr="002735E5" w:rsidTr="00A43E81">
        <w:trPr>
          <w:trHeight w:val="413"/>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rPr>
                <w:rFonts w:ascii="GHEA Mariam" w:hAnsi="GHEA Mariam" w:cs="Calibri"/>
                <w:lang w:val="en-GB" w:eastAsia="en-GB"/>
              </w:rPr>
            </w:pPr>
            <w:r w:rsidRPr="002735E5">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BD190E">
            <w:pPr>
              <w:jc w:val="center"/>
              <w:rPr>
                <w:rFonts w:ascii="GHEA Mariam" w:hAnsi="GHEA Mariam" w:cs="Calibri"/>
                <w:b/>
                <w:bCs/>
                <w:lang w:val="en-GB" w:eastAsia="en-GB"/>
              </w:rPr>
            </w:pPr>
            <w:r w:rsidRPr="002735E5">
              <w:rPr>
                <w:rFonts w:ascii="Calibri" w:hAnsi="Calibri" w:cs="Calibri"/>
                <w:b/>
                <w:bCs/>
                <w:lang w:val="en-GB" w:eastAsia="en-GB"/>
              </w:rPr>
              <w:t> </w:t>
            </w:r>
          </w:p>
        </w:tc>
      </w:tr>
      <w:tr w:rsidR="00A43E81" w:rsidRPr="002735E5" w:rsidTr="00041CB9">
        <w:trPr>
          <w:trHeight w:val="379"/>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BD190E" w:rsidRPr="002735E5" w:rsidRDefault="00BD190E" w:rsidP="00BD190E">
            <w:pPr>
              <w:rPr>
                <w:rFonts w:ascii="GHEA Mariam" w:hAnsi="GHEA Mariam" w:cs="Calibri"/>
                <w:lang w:val="en-GB" w:eastAsia="en-GB"/>
              </w:rPr>
            </w:pPr>
            <w:r w:rsidRPr="002735E5">
              <w:rPr>
                <w:rFonts w:ascii="GHEA Mariam" w:hAnsi="GHEA Mariam" w:cs="Calibri"/>
                <w:lang w:val="en-GB" w:eastAsia="en-GB"/>
              </w:rPr>
              <w:t xml:space="preserve"> ԸՆԴԱՄԵՆԸ</w:t>
            </w:r>
            <w:r w:rsidR="00A43E81">
              <w:rPr>
                <w:rFonts w:ascii="GHEA Mariam" w:hAnsi="GHEA Mariam" w:cs="Calibri"/>
                <w:lang w:val="hy-AM" w:eastAsia="en-GB"/>
              </w:rPr>
              <w:t>՝</w:t>
            </w:r>
            <w:r w:rsidRPr="002735E5">
              <w:rPr>
                <w:rFonts w:ascii="GHEA Mariam" w:hAnsi="GHEA Mariam" w:cs="Calibri"/>
                <w:lang w:val="en-GB" w:eastAsia="en-GB"/>
              </w:rPr>
              <w:t xml:space="preserve">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BE5120">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E5120">
            <w:pPr>
              <w:rPr>
                <w:rFonts w:ascii="GHEA Mariam" w:hAnsi="GHEA Mariam" w:cs="Calibri"/>
                <w:lang w:val="en-GB" w:eastAsia="en-GB"/>
              </w:rPr>
            </w:pPr>
            <w:r w:rsidRPr="002735E5">
              <w:rPr>
                <w:rFonts w:ascii="GHEA Mariam" w:hAnsi="GHEA Mariam" w:cs="Calibri"/>
                <w:lang w:val="en-GB" w:eastAsia="en-GB"/>
              </w:rPr>
              <w:t xml:space="preserve"> ԸՆԹԱՑԻԿ ԾԱԽՍԵՐ</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BE5120">
        <w:trPr>
          <w:trHeight w:val="338"/>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A43E81" w:rsidP="00BE5120">
            <w:pPr>
              <w:rPr>
                <w:rFonts w:ascii="GHEA Mariam" w:hAnsi="GHEA Mariam" w:cs="Calibri"/>
                <w:lang w:val="en-GB" w:eastAsia="en-GB"/>
              </w:rPr>
            </w:pPr>
            <w:r>
              <w:rPr>
                <w:rFonts w:ascii="GHEA Mariam" w:hAnsi="GHEA Mariam" w:cs="Calibri"/>
                <w:lang w:val="en-GB" w:eastAsia="en-GB"/>
              </w:rPr>
              <w:t xml:space="preserve"> ԾԱՌԱՅՈՒԹՅՈՒՆՆԵՐԻ ԵՎ ԱՊՐԱՆՔՆԵՐԻ </w:t>
            </w:r>
            <w:r w:rsidR="00BD190E" w:rsidRPr="002735E5">
              <w:rPr>
                <w:rFonts w:ascii="GHEA Mariam" w:hAnsi="GHEA Mariam" w:cs="Calibri"/>
                <w:lang w:val="en-GB" w:eastAsia="en-GB"/>
              </w:rPr>
              <w:t>ՁԵՌՔԲԵՐՈՒՄ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BE5120">
        <w:trPr>
          <w:trHeight w:val="360"/>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E5120">
            <w:pPr>
              <w:rPr>
                <w:rFonts w:ascii="GHEA Mariam" w:hAnsi="GHEA Mariam" w:cs="Calibri"/>
                <w:lang w:val="en-GB" w:eastAsia="en-GB"/>
              </w:rPr>
            </w:pPr>
            <w:r w:rsidRPr="002735E5">
              <w:rPr>
                <w:rFonts w:ascii="GHEA Mariam" w:hAnsi="GHEA Mariam" w:cs="Calibri"/>
                <w:lang w:val="en-GB" w:eastAsia="en-GB"/>
              </w:rPr>
              <w:t xml:space="preserve"> Պայմանագրային այլ ծառայությունների ձեռքբերում</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r w:rsidR="00A43E81" w:rsidRPr="002735E5" w:rsidTr="00BE5120">
        <w:trPr>
          <w:trHeight w:val="412"/>
        </w:trPr>
        <w:tc>
          <w:tcPr>
            <w:tcW w:w="567"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8"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567"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993" w:type="dxa"/>
            <w:vMerge/>
            <w:tcBorders>
              <w:top w:val="single" w:sz="4" w:space="0" w:color="000000"/>
              <w:left w:val="single" w:sz="4" w:space="0" w:color="auto"/>
              <w:bottom w:val="single" w:sz="4" w:space="0" w:color="auto"/>
              <w:right w:val="single" w:sz="4" w:space="0" w:color="auto"/>
            </w:tcBorders>
            <w:vAlign w:val="center"/>
            <w:hideMark/>
          </w:tcPr>
          <w:p w:rsidR="00BD190E" w:rsidRPr="002735E5" w:rsidRDefault="00BD190E" w:rsidP="00BD190E">
            <w:pPr>
              <w:rPr>
                <w:rFonts w:ascii="GHEA Mariam" w:hAnsi="GHEA Mariam" w:cs="Calibri"/>
                <w:b/>
                <w:bCs/>
                <w:lang w:val="en-GB" w:eastAsia="en-GB"/>
              </w:rPr>
            </w:pPr>
          </w:p>
        </w:tc>
        <w:tc>
          <w:tcPr>
            <w:tcW w:w="779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735E5" w:rsidRDefault="00BD190E" w:rsidP="00BE5120">
            <w:pPr>
              <w:rPr>
                <w:rFonts w:ascii="GHEA Mariam" w:hAnsi="GHEA Mariam" w:cs="Calibri"/>
                <w:lang w:val="en-GB" w:eastAsia="en-GB"/>
              </w:rPr>
            </w:pPr>
            <w:r w:rsidRPr="002735E5">
              <w:rPr>
                <w:rFonts w:ascii="GHEA Mariam" w:hAnsi="GHEA Mariam" w:cs="Calibri"/>
                <w:lang w:val="en-GB" w:eastAsia="en-GB"/>
              </w:rPr>
              <w:t xml:space="preserve"> - Ընդհանուր բնույթի այլ ծառայություններ</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rsidR="00BD190E" w:rsidRPr="002735E5" w:rsidRDefault="00BD190E" w:rsidP="00A43E81">
            <w:pPr>
              <w:jc w:val="center"/>
              <w:rPr>
                <w:rFonts w:ascii="GHEA Mariam" w:hAnsi="GHEA Mariam" w:cs="Calibri"/>
                <w:lang w:val="en-GB" w:eastAsia="en-GB"/>
              </w:rPr>
            </w:pPr>
            <w:r w:rsidRPr="002735E5">
              <w:rPr>
                <w:rFonts w:ascii="GHEA Mariam" w:hAnsi="GHEA Mariam" w:cs="Calibri"/>
                <w:lang w:val="en-GB" w:eastAsia="en-GB"/>
              </w:rPr>
              <w:t>-</w:t>
            </w:r>
          </w:p>
        </w:tc>
      </w:tr>
    </w:tbl>
    <w:p w:rsidR="00A43E81" w:rsidRDefault="00A43E81" w:rsidP="00BD190E">
      <w:pPr>
        <w:pStyle w:val="mechtex"/>
        <w:jc w:val="left"/>
        <w:rPr>
          <w:rFonts w:ascii="GHEA Mariam" w:hAnsi="GHEA Mariam" w:cs="Sylfaen"/>
          <w:sz w:val="24"/>
          <w:szCs w:val="24"/>
          <w:lang w:val="hy-AM"/>
        </w:rPr>
      </w:pPr>
    </w:p>
    <w:p w:rsidR="00A43E81" w:rsidRDefault="00A43E81" w:rsidP="00BD190E">
      <w:pPr>
        <w:pStyle w:val="mechtex"/>
        <w:jc w:val="left"/>
        <w:rPr>
          <w:rFonts w:ascii="GHEA Mariam" w:hAnsi="GHEA Mariam" w:cs="Sylfaen"/>
          <w:sz w:val="24"/>
          <w:szCs w:val="24"/>
          <w:lang w:val="hy-AM"/>
        </w:rPr>
      </w:pPr>
    </w:p>
    <w:p w:rsidR="00BE5120" w:rsidRDefault="00BE5120" w:rsidP="00BD190E">
      <w:pPr>
        <w:pStyle w:val="mechtex"/>
        <w:jc w:val="left"/>
        <w:rPr>
          <w:rFonts w:ascii="GHEA Mariam" w:hAnsi="GHEA Mariam" w:cs="Sylfaen"/>
          <w:sz w:val="24"/>
          <w:szCs w:val="24"/>
          <w:lang w:val="hy-AM"/>
        </w:rPr>
      </w:pPr>
    </w:p>
    <w:p w:rsidR="00BD190E" w:rsidRPr="00574F02" w:rsidRDefault="00BD190E" w:rsidP="00A43E81">
      <w:pPr>
        <w:pStyle w:val="mechtex"/>
        <w:ind w:firstLine="156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90E" w:rsidRPr="00574F02" w:rsidRDefault="00BD190E" w:rsidP="00A43E81">
      <w:pPr>
        <w:pStyle w:val="mechtex"/>
        <w:ind w:firstLine="156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90E" w:rsidRDefault="00BD190E" w:rsidP="00A43E81">
      <w:pPr>
        <w:ind w:firstLine="1560"/>
        <w:rPr>
          <w:rFonts w:ascii="GHEA Mariam" w:hAnsi="GHEA Mariam" w:cs="Sylfaen"/>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43E81">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190E" w:rsidRDefault="00BD190E" w:rsidP="00BD190E">
      <w:pPr>
        <w:rPr>
          <w:rFonts w:ascii="GHEA Mariam" w:hAnsi="GHEA Mariam" w:cs="Sylfaen"/>
          <w:sz w:val="24"/>
          <w:szCs w:val="24"/>
          <w:lang w:val="hy-AM"/>
        </w:rPr>
        <w:sectPr w:rsidR="00BD190E" w:rsidSect="00A43E81">
          <w:pgSz w:w="16834" w:h="11909" w:orient="landscape" w:code="9"/>
          <w:pgMar w:top="1440" w:right="426" w:bottom="1418" w:left="1135" w:header="720" w:footer="576" w:gutter="0"/>
          <w:pgNumType w:start="1"/>
          <w:cols w:space="720"/>
          <w:titlePg/>
          <w:docGrid w:linePitch="272"/>
        </w:sectPr>
      </w:pPr>
    </w:p>
    <w:p w:rsidR="00BD190E" w:rsidRPr="00B00EC1" w:rsidRDefault="00BD190E" w:rsidP="00BD190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BD190E" w:rsidRPr="00AD2FF0" w:rsidRDefault="00BD190E" w:rsidP="00BD190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D190E" w:rsidRPr="00606071" w:rsidRDefault="00BD190E" w:rsidP="00BD190E">
      <w:pPr>
        <w:shd w:val="clear" w:color="auto" w:fill="FFFFFF"/>
        <w:spacing w:line="360" w:lineRule="auto"/>
        <w:ind w:right="138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D190E" w:rsidRDefault="00BD190E" w:rsidP="00BD190E">
      <w:pPr>
        <w:rPr>
          <w:rFonts w:ascii="GHEA Mariam" w:hAnsi="GHEA Mariam" w:cs="Sylfaen"/>
          <w:sz w:val="24"/>
          <w:szCs w:val="24"/>
          <w:lang w:val="hy-AM"/>
        </w:rPr>
      </w:pPr>
    </w:p>
    <w:tbl>
      <w:tblPr>
        <w:tblW w:w="16018" w:type="dxa"/>
        <w:tblInd w:w="-567" w:type="dxa"/>
        <w:tblLayout w:type="fixed"/>
        <w:tblLook w:val="04A0" w:firstRow="1" w:lastRow="0" w:firstColumn="1" w:lastColumn="0" w:noHBand="0" w:noVBand="1"/>
      </w:tblPr>
      <w:tblGrid>
        <w:gridCol w:w="1134"/>
        <w:gridCol w:w="1560"/>
        <w:gridCol w:w="8646"/>
        <w:gridCol w:w="1418"/>
        <w:gridCol w:w="1276"/>
        <w:gridCol w:w="992"/>
        <w:gridCol w:w="992"/>
      </w:tblGrid>
      <w:tr w:rsidR="00BD190E" w:rsidRPr="00206991" w:rsidTr="005809F0">
        <w:trPr>
          <w:trHeight w:val="1714"/>
        </w:trPr>
        <w:tc>
          <w:tcPr>
            <w:tcW w:w="16018" w:type="dxa"/>
            <w:gridSpan w:val="7"/>
            <w:tcBorders>
              <w:top w:val="nil"/>
              <w:left w:val="nil"/>
              <w:bottom w:val="nil"/>
              <w:right w:val="nil"/>
            </w:tcBorders>
            <w:shd w:val="clear" w:color="000000" w:fill="FFFFFF"/>
            <w:vAlign w:val="center"/>
            <w:hideMark/>
          </w:tcPr>
          <w:p w:rsidR="005809F0" w:rsidRPr="00206991" w:rsidRDefault="00BD190E" w:rsidP="00BD190E">
            <w:pPr>
              <w:jc w:val="center"/>
              <w:rPr>
                <w:rFonts w:ascii="GHEA Mariam" w:hAnsi="GHEA Mariam" w:cs="Calibri"/>
                <w:bCs/>
                <w:sz w:val="24"/>
                <w:szCs w:val="24"/>
                <w:lang w:val="hy-AM" w:eastAsia="en-GB"/>
              </w:rPr>
            </w:pPr>
            <w:r w:rsidRPr="00206991">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5809F0" w:rsidRPr="00206991" w:rsidRDefault="00BD190E" w:rsidP="00BD190E">
            <w:pPr>
              <w:jc w:val="center"/>
              <w:rPr>
                <w:rFonts w:ascii="GHEA Mariam" w:hAnsi="GHEA Mariam" w:cs="Calibri"/>
                <w:bCs/>
                <w:sz w:val="24"/>
                <w:szCs w:val="24"/>
                <w:lang w:val="hy-AM" w:eastAsia="en-GB"/>
              </w:rPr>
            </w:pPr>
            <w:r w:rsidRPr="00206991">
              <w:rPr>
                <w:rFonts w:ascii="GHEA Mariam" w:hAnsi="GHEA Mariam" w:cs="Calibri"/>
                <w:bCs/>
                <w:sz w:val="24"/>
                <w:szCs w:val="24"/>
                <w:lang w:val="hy-AM" w:eastAsia="en-GB"/>
              </w:rPr>
              <w:t xml:space="preserve">N 5 ՀԱՎԵԼՎԱԾԻ N 2 ԱՂՅՈՒՍԱԿՈՒՄ ԿԱՏԱՐՎՈՂ ՓՈՓՈԽՈՒԹՅՈՒՆԸ </w:t>
            </w:r>
          </w:p>
          <w:p w:rsidR="005809F0" w:rsidRPr="00206991" w:rsidRDefault="005809F0" w:rsidP="00BD190E">
            <w:pPr>
              <w:jc w:val="center"/>
              <w:rPr>
                <w:rFonts w:ascii="GHEA Mariam" w:hAnsi="GHEA Mariam" w:cs="Calibri"/>
                <w:bCs/>
                <w:sz w:val="24"/>
                <w:szCs w:val="24"/>
                <w:lang w:val="hy-AM" w:eastAsia="en-GB"/>
              </w:rPr>
            </w:pPr>
          </w:p>
          <w:p w:rsidR="005809F0" w:rsidRPr="00206991" w:rsidRDefault="005809F0" w:rsidP="00BD190E">
            <w:pPr>
              <w:jc w:val="center"/>
              <w:rPr>
                <w:rFonts w:ascii="GHEA Mariam" w:hAnsi="GHEA Mariam" w:cs="Calibri"/>
                <w:bCs/>
                <w:color w:val="000000"/>
                <w:sz w:val="24"/>
                <w:szCs w:val="24"/>
                <w:lang w:val="hy-AM" w:eastAsia="en-GB"/>
              </w:rPr>
            </w:pPr>
          </w:p>
          <w:p w:rsidR="00BD190E" w:rsidRPr="00206991" w:rsidRDefault="005809F0" w:rsidP="005809F0">
            <w:pPr>
              <w:jc w:val="right"/>
              <w:rPr>
                <w:rFonts w:ascii="GHEA Mariam" w:hAnsi="GHEA Mariam" w:cs="Calibri"/>
                <w:bCs/>
                <w:lang w:val="hy-AM" w:eastAsia="en-GB"/>
              </w:rPr>
            </w:pPr>
            <w:r w:rsidRPr="00206991">
              <w:rPr>
                <w:rFonts w:ascii="GHEA Mariam" w:hAnsi="GHEA Mariam" w:cs="Calibri"/>
                <w:bCs/>
                <w:color w:val="000000"/>
                <w:lang w:val="hy-AM" w:eastAsia="en-GB"/>
              </w:rPr>
              <w:t>(հազ. դրամ)</w:t>
            </w:r>
          </w:p>
        </w:tc>
      </w:tr>
      <w:tr w:rsidR="00BD190E" w:rsidRPr="00893169" w:rsidTr="00206991">
        <w:trPr>
          <w:trHeight w:val="219"/>
        </w:trPr>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Cs/>
                <w:lang w:val="hy-AM" w:eastAsia="en-GB"/>
              </w:rPr>
            </w:pPr>
            <w:r w:rsidRPr="00206991">
              <w:rPr>
                <w:rFonts w:ascii="GHEA Mariam" w:hAnsi="GHEA Mariam" w:cs="Calibri"/>
                <w:bCs/>
                <w:lang w:val="hy-AM" w:eastAsia="en-GB"/>
              </w:rPr>
              <w:t xml:space="preserve"> </w:t>
            </w:r>
            <w:r w:rsidRPr="00206991">
              <w:rPr>
                <w:rFonts w:ascii="GHEA Mariam" w:hAnsi="GHEA Mariam" w:cs="Calibri"/>
                <w:bCs/>
                <w:lang w:val="en-GB" w:eastAsia="en-GB"/>
              </w:rPr>
              <w:t>Ծրագրային դասիչ</w:t>
            </w:r>
            <w:r w:rsidR="005809F0" w:rsidRPr="00206991">
              <w:rPr>
                <w:rFonts w:ascii="GHEA Mariam" w:hAnsi="GHEA Mariam" w:cs="Calibri"/>
                <w:bCs/>
                <w:lang w:val="hy-AM" w:eastAsia="en-GB"/>
              </w:rPr>
              <w:t>ը</w:t>
            </w:r>
          </w:p>
        </w:tc>
        <w:tc>
          <w:tcPr>
            <w:tcW w:w="8646"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Cs/>
                <w:lang w:val="hy-AM" w:eastAsia="en-GB"/>
              </w:rPr>
            </w:pPr>
            <w:r w:rsidRPr="00206991">
              <w:rPr>
                <w:rFonts w:ascii="GHEA Mariam" w:hAnsi="GHEA Mariam" w:cs="Calibri"/>
                <w:bCs/>
                <w:lang w:val="hy-AM" w:eastAsia="en-GB"/>
              </w:rPr>
              <w:t xml:space="preserve"> Բյուջետային գլխավոր կարգադրիչների, ծրագրերի, միջոցառումների և ուղղությունների անվանումները</w:t>
            </w:r>
          </w:p>
        </w:tc>
        <w:tc>
          <w:tcPr>
            <w:tcW w:w="467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206991" w:rsidRPr="00206991" w:rsidRDefault="00BD190E" w:rsidP="00BD190E">
            <w:pPr>
              <w:jc w:val="center"/>
              <w:rPr>
                <w:rFonts w:ascii="GHEA Mariam" w:hAnsi="GHEA Mariam" w:cs="Calibri"/>
                <w:bCs/>
                <w:lang w:val="hy-AM" w:eastAsia="en-GB"/>
              </w:rPr>
            </w:pPr>
            <w:r w:rsidRPr="00206991">
              <w:rPr>
                <w:rFonts w:ascii="GHEA Mariam" w:hAnsi="GHEA Mariam" w:cs="Calibri"/>
                <w:bCs/>
                <w:lang w:val="hy-AM" w:eastAsia="en-GB"/>
              </w:rPr>
              <w:t xml:space="preserve"> Ցուցանիշների փոփոխությունը </w:t>
            </w:r>
          </w:p>
          <w:p w:rsidR="00BD190E" w:rsidRPr="00206991" w:rsidRDefault="00BD190E" w:rsidP="00BD190E">
            <w:pPr>
              <w:jc w:val="center"/>
              <w:rPr>
                <w:rFonts w:ascii="GHEA Mariam" w:hAnsi="GHEA Mariam" w:cs="Calibri"/>
                <w:bCs/>
                <w:lang w:val="hy-AM" w:eastAsia="en-GB"/>
              </w:rPr>
            </w:pPr>
            <w:r w:rsidRPr="00206991">
              <w:rPr>
                <w:rFonts w:ascii="GHEA Mariam" w:hAnsi="GHEA Mariam" w:cs="Calibri"/>
                <w:bCs/>
                <w:lang w:val="hy-AM" w:eastAsia="en-GB"/>
              </w:rPr>
              <w:t xml:space="preserve">(նվազեցումները նշված են փակագծերում)   </w:t>
            </w:r>
          </w:p>
        </w:tc>
      </w:tr>
      <w:tr w:rsidR="00206991" w:rsidRPr="00206991" w:rsidTr="00206991">
        <w:trPr>
          <w:trHeight w:val="41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Cs/>
                <w:lang w:val="hy-AM" w:eastAsia="en-GB"/>
              </w:rPr>
            </w:pPr>
            <w:r w:rsidRPr="00206991">
              <w:rPr>
                <w:rFonts w:ascii="GHEA Mariam" w:hAnsi="GHEA Mariam" w:cs="Calibri"/>
                <w:bCs/>
                <w:lang w:val="hy-AM" w:eastAsia="en-GB"/>
              </w:rPr>
              <w:t xml:space="preserve"> </w:t>
            </w:r>
            <w:r w:rsidR="00206991" w:rsidRPr="00206991">
              <w:rPr>
                <w:rFonts w:ascii="GHEA Mariam" w:hAnsi="GHEA Mariam" w:cs="Calibri"/>
                <w:bCs/>
                <w:lang w:val="en-GB" w:eastAsia="en-GB"/>
              </w:rPr>
              <w:t>ծ</w:t>
            </w:r>
            <w:r w:rsidRPr="00206991">
              <w:rPr>
                <w:rFonts w:ascii="GHEA Mariam" w:hAnsi="GHEA Mariam" w:cs="Calibri"/>
                <w:bCs/>
                <w:lang w:val="en-GB" w:eastAsia="en-GB"/>
              </w:rPr>
              <w:t>րագիր</w:t>
            </w:r>
            <w:r w:rsidR="005809F0" w:rsidRPr="00206991">
              <w:rPr>
                <w:rFonts w:ascii="GHEA Mariam" w:hAnsi="GHEA Mariam" w:cs="Calibri"/>
                <w:bCs/>
                <w:lang w:val="hy-AM" w:eastAsia="en-GB"/>
              </w:rPr>
              <w:t>ը</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lang w:val="hy-AM" w:eastAsia="en-GB"/>
              </w:rPr>
            </w:pPr>
            <w:r w:rsidRPr="00206991">
              <w:rPr>
                <w:rFonts w:ascii="GHEA Mariam" w:hAnsi="GHEA Mariam" w:cs="Calibri"/>
                <w:bCs/>
                <w:lang w:val="en-GB" w:eastAsia="en-GB"/>
              </w:rPr>
              <w:t xml:space="preserve"> մ</w:t>
            </w:r>
            <w:r w:rsidR="00BD190E" w:rsidRPr="00206991">
              <w:rPr>
                <w:rFonts w:ascii="GHEA Mariam" w:hAnsi="GHEA Mariam" w:cs="Calibri"/>
                <w:bCs/>
                <w:lang w:val="en-GB" w:eastAsia="en-GB"/>
              </w:rPr>
              <w:t>իջոցառում</w:t>
            </w:r>
            <w:r w:rsidR="005809F0" w:rsidRPr="00206991">
              <w:rPr>
                <w:rFonts w:ascii="GHEA Mariam" w:hAnsi="GHEA Mariam" w:cs="Calibri"/>
                <w:bCs/>
                <w:lang w:val="hy-AM" w:eastAsia="en-GB"/>
              </w:rPr>
              <w:t>ը</w:t>
            </w:r>
          </w:p>
        </w:tc>
        <w:tc>
          <w:tcPr>
            <w:tcW w:w="8646" w:type="dxa"/>
            <w:vMerge/>
            <w:tcBorders>
              <w:top w:val="single" w:sz="4" w:space="0" w:color="auto"/>
              <w:left w:val="single" w:sz="4" w:space="0" w:color="auto"/>
              <w:bottom w:val="single" w:sz="4" w:space="0" w:color="000000"/>
              <w:right w:val="single" w:sz="4" w:space="0" w:color="auto"/>
            </w:tcBorders>
            <w:vAlign w:val="center"/>
            <w:hideMark/>
          </w:tcPr>
          <w:p w:rsidR="00BD190E" w:rsidRPr="00206991" w:rsidRDefault="00BD190E" w:rsidP="00BD190E">
            <w:pPr>
              <w:rPr>
                <w:rFonts w:ascii="GHEA Mariam" w:hAnsi="GHEA Mariam" w:cs="Calibri"/>
                <w:bCs/>
                <w:lang w:val="en-GB" w:eastAsia="en-GB"/>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lang w:val="en-GB" w:eastAsia="en-GB"/>
              </w:rPr>
            </w:pPr>
            <w:r w:rsidRPr="00206991">
              <w:rPr>
                <w:rFonts w:ascii="GHEA Mariam" w:hAnsi="GHEA Mariam" w:cs="Calibri"/>
                <w:bCs/>
                <w:lang w:val="en-GB" w:eastAsia="en-GB"/>
              </w:rPr>
              <w:t xml:space="preserve"> ա</w:t>
            </w:r>
            <w:r w:rsidR="00BD190E" w:rsidRPr="00206991">
              <w:rPr>
                <w:rFonts w:ascii="GHEA Mariam" w:hAnsi="GHEA Mariam" w:cs="Calibri"/>
                <w:bCs/>
                <w:lang w:val="en-GB" w:eastAsia="en-GB"/>
              </w:rPr>
              <w:t>ռաջին եռամսյակ</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lang w:val="en-GB" w:eastAsia="en-GB"/>
              </w:rPr>
            </w:pPr>
            <w:r w:rsidRPr="00206991">
              <w:rPr>
                <w:rFonts w:ascii="GHEA Mariam" w:hAnsi="GHEA Mariam" w:cs="Calibri"/>
                <w:bCs/>
                <w:lang w:val="en-GB" w:eastAsia="en-GB"/>
              </w:rPr>
              <w:t xml:space="preserve"> ա</w:t>
            </w:r>
            <w:r w:rsidR="00BD190E" w:rsidRPr="00206991">
              <w:rPr>
                <w:rFonts w:ascii="GHEA Mariam" w:hAnsi="GHEA Mariam" w:cs="Calibri"/>
                <w:bCs/>
                <w:lang w:val="en-GB" w:eastAsia="en-GB"/>
              </w:rPr>
              <w:t>ռաջին կիսամյակ</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lang w:val="en-GB" w:eastAsia="en-GB"/>
              </w:rPr>
            </w:pPr>
            <w:r w:rsidRPr="00206991">
              <w:rPr>
                <w:rFonts w:ascii="GHEA Mariam" w:hAnsi="GHEA Mariam" w:cs="Calibri"/>
                <w:bCs/>
                <w:lang w:val="en-GB" w:eastAsia="en-GB"/>
              </w:rPr>
              <w:t xml:space="preserve"> ի</w:t>
            </w:r>
            <w:r w:rsidR="00BD190E" w:rsidRPr="00206991">
              <w:rPr>
                <w:rFonts w:ascii="GHEA Mariam" w:hAnsi="GHEA Mariam" w:cs="Calibri"/>
                <w:bCs/>
                <w:lang w:val="en-GB" w:eastAsia="en-GB"/>
              </w:rPr>
              <w:t>նն ամիս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lang w:val="en-GB" w:eastAsia="en-GB"/>
              </w:rPr>
            </w:pPr>
            <w:r w:rsidRPr="00206991">
              <w:rPr>
                <w:rFonts w:ascii="GHEA Mariam" w:hAnsi="GHEA Mariam" w:cs="Calibri"/>
                <w:bCs/>
                <w:lang w:val="en-GB" w:eastAsia="en-GB"/>
              </w:rPr>
              <w:t xml:space="preserve"> տ</w:t>
            </w:r>
            <w:r w:rsidR="00BD190E" w:rsidRPr="00206991">
              <w:rPr>
                <w:rFonts w:ascii="GHEA Mariam" w:hAnsi="GHEA Mariam" w:cs="Calibri"/>
                <w:bCs/>
                <w:lang w:val="en-GB" w:eastAsia="en-GB"/>
              </w:rPr>
              <w:t>արի</w:t>
            </w:r>
          </w:p>
        </w:tc>
      </w:tr>
      <w:tr w:rsidR="00206991" w:rsidRPr="00206991" w:rsidTr="00206991">
        <w:trPr>
          <w:trHeight w:val="121"/>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lang w:val="en-GB" w:eastAsia="en-GB"/>
              </w:rPr>
            </w:pPr>
            <w:r w:rsidRPr="00206991">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lang w:val="en-GB" w:eastAsia="en-GB"/>
              </w:rPr>
            </w:pPr>
            <w:r w:rsidRPr="00206991">
              <w:rPr>
                <w:rFonts w:ascii="Calibri" w:hAnsi="Calibri" w:cs="Calibri"/>
                <w:b/>
                <w:bCs/>
                <w:lang w:val="en-GB" w:eastAsia="en-GB"/>
              </w:rPr>
              <w:t> </w:t>
            </w:r>
          </w:p>
        </w:tc>
        <w:tc>
          <w:tcPr>
            <w:tcW w:w="8646"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lang w:val="en-GB" w:eastAsia="en-GB"/>
              </w:rPr>
            </w:pPr>
            <w:r w:rsidRPr="00206991">
              <w:rPr>
                <w:rFonts w:ascii="GHEA Mariam" w:hAnsi="GHEA Mariam" w:cs="Calibri"/>
                <w:b/>
                <w:bCs/>
                <w:lang w:val="en-GB" w:eastAsia="en-GB"/>
              </w:rPr>
              <w:t xml:space="preserve"> ԸՆԴԱՄԵՆԸ</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r>
      <w:tr w:rsidR="00206991" w:rsidRPr="00206991" w:rsidTr="00206991">
        <w:trPr>
          <w:trHeight w:val="60"/>
        </w:trPr>
        <w:tc>
          <w:tcPr>
            <w:tcW w:w="113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D190E" w:rsidRPr="00206991" w:rsidRDefault="00BD190E" w:rsidP="00BD190E">
            <w:pPr>
              <w:rPr>
                <w:rFonts w:ascii="GHEA Mariam" w:hAnsi="GHEA Mariam" w:cs="Calibri"/>
                <w:b/>
                <w:bCs/>
                <w:lang w:val="en-GB" w:eastAsia="en-GB"/>
              </w:rPr>
            </w:pPr>
            <w:r w:rsidRPr="00206991">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D190E" w:rsidRPr="00206991" w:rsidRDefault="00BD190E" w:rsidP="00BD190E">
            <w:pPr>
              <w:rPr>
                <w:rFonts w:ascii="GHEA Mariam" w:hAnsi="GHEA Mariam" w:cs="Calibri"/>
                <w:b/>
                <w:bCs/>
                <w:lang w:val="en-GB" w:eastAsia="en-GB"/>
              </w:rPr>
            </w:pPr>
            <w:r w:rsidRPr="00206991">
              <w:rPr>
                <w:rFonts w:ascii="Calibri" w:hAnsi="Calibri" w:cs="Calibri"/>
                <w:b/>
                <w:bCs/>
                <w:lang w:val="en-GB" w:eastAsia="en-GB"/>
              </w:rPr>
              <w:t> </w:t>
            </w:r>
          </w:p>
        </w:tc>
        <w:tc>
          <w:tcPr>
            <w:tcW w:w="864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i/>
                <w:iCs/>
                <w:lang w:val="en-GB" w:eastAsia="en-GB"/>
              </w:rPr>
            </w:pPr>
            <w:r w:rsidRPr="00206991">
              <w:rPr>
                <w:rFonts w:ascii="GHEA Mariam" w:hAnsi="GHEA Mariam" w:cs="Calibri"/>
                <w:i/>
                <w:iCs/>
                <w:lang w:val="en-GB" w:eastAsia="en-GB"/>
              </w:rPr>
              <w:t xml:space="preserve"> 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5809F0">
            <w:pPr>
              <w:jc w:val="center"/>
              <w:rPr>
                <w:rFonts w:ascii="GHEA Mariam" w:hAnsi="GHEA Mariam" w:cs="Calibri"/>
                <w:b/>
                <w:bCs/>
                <w:lang w:val="en-GB" w:eastAsia="en-GB"/>
              </w:rPr>
            </w:pPr>
          </w:p>
        </w:tc>
      </w:tr>
      <w:tr w:rsidR="00206991" w:rsidRPr="00206991" w:rsidTr="00206991">
        <w:trPr>
          <w:trHeight w:val="129"/>
        </w:trPr>
        <w:tc>
          <w:tcPr>
            <w:tcW w:w="113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D190E" w:rsidRPr="00206991" w:rsidRDefault="00BD190E" w:rsidP="00BD190E">
            <w:pPr>
              <w:jc w:val="center"/>
              <w:rPr>
                <w:rFonts w:ascii="GHEA Mariam" w:hAnsi="GHEA Mariam" w:cs="Calibri"/>
                <w:b/>
                <w:bCs/>
                <w:lang w:val="en-GB" w:eastAsia="en-GB"/>
              </w:rPr>
            </w:pPr>
            <w:r w:rsidRPr="00206991">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D190E" w:rsidRPr="00206991" w:rsidRDefault="00BD190E" w:rsidP="00BD190E">
            <w:pPr>
              <w:jc w:val="center"/>
              <w:rPr>
                <w:rFonts w:ascii="GHEA Mariam" w:hAnsi="GHEA Mariam" w:cs="Calibri"/>
                <w:b/>
                <w:bCs/>
                <w:lang w:val="en-GB" w:eastAsia="en-GB"/>
              </w:rPr>
            </w:pPr>
            <w:r w:rsidRPr="00206991">
              <w:rPr>
                <w:rFonts w:ascii="Calibri" w:hAnsi="Calibri" w:cs="Calibri"/>
                <w:b/>
                <w:bCs/>
                <w:lang w:val="en-GB" w:eastAsia="en-GB"/>
              </w:rPr>
              <w:t> </w:t>
            </w:r>
          </w:p>
        </w:tc>
        <w:tc>
          <w:tcPr>
            <w:tcW w:w="864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u w:val="single"/>
                <w:lang w:val="en-GB" w:eastAsia="en-GB"/>
              </w:rPr>
            </w:pPr>
            <w:r w:rsidRPr="00206991">
              <w:rPr>
                <w:rFonts w:ascii="GHEA Mariam" w:hAnsi="GHEA Mariam" w:cs="Calibri"/>
                <w:b/>
                <w:bCs/>
                <w:u w:val="single"/>
                <w:lang w:val="en-GB" w:eastAsia="en-GB"/>
              </w:rPr>
              <w:t>ՀՀ ԿՐԹՈՒԹՅԱՆ, ԳԻՏՈՒԹՅԱՆ, ՄՇԱԿՈՒՅԹԻ ԵՎ ՍՊՈՐՏԻ ՆԱԽԱՐԱՐՈՒԹՅՈՒՆ</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(242,000.0)</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b/>
                <w:bCs/>
                <w:lang w:val="en-GB" w:eastAsia="en-GB"/>
              </w:rPr>
            </w:pPr>
            <w:r w:rsidRPr="00206991">
              <w:rPr>
                <w:rFonts w:ascii="GHEA Mariam" w:hAnsi="GHEA Mariam" w:cs="Calibri"/>
                <w:b/>
                <w:bCs/>
                <w:lang w:val="en-GB" w:eastAsia="en-GB"/>
              </w:rPr>
              <w:t>-</w:t>
            </w:r>
          </w:p>
        </w:tc>
      </w:tr>
      <w:tr w:rsidR="00206991" w:rsidRPr="00206991" w:rsidTr="00206991">
        <w:trPr>
          <w:trHeight w:val="151"/>
        </w:trPr>
        <w:tc>
          <w:tcPr>
            <w:tcW w:w="1134"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rsidR="00BD190E" w:rsidRPr="00206991" w:rsidRDefault="00BD190E" w:rsidP="00BD190E">
            <w:pPr>
              <w:rPr>
                <w:rFonts w:ascii="GHEA Mariam" w:hAnsi="GHEA Mariam" w:cs="Calibri"/>
                <w:b/>
                <w:bCs/>
                <w:lang w:val="en-GB" w:eastAsia="en-GB"/>
              </w:rPr>
            </w:pPr>
            <w:r w:rsidRPr="00206991">
              <w:rPr>
                <w:rFonts w:ascii="Calibri" w:hAnsi="Calibri" w:cs="Calibri"/>
                <w:b/>
                <w:bCs/>
                <w:lang w:val="en-GB" w:eastAsia="en-GB"/>
              </w:rPr>
              <w:t> </w:t>
            </w:r>
          </w:p>
        </w:tc>
        <w:tc>
          <w:tcPr>
            <w:tcW w:w="1560" w:type="dxa"/>
            <w:tcBorders>
              <w:top w:val="single" w:sz="4" w:space="0" w:color="auto"/>
              <w:left w:val="nil"/>
              <w:bottom w:val="single" w:sz="4" w:space="0" w:color="auto"/>
              <w:right w:val="single" w:sz="4" w:space="0" w:color="auto"/>
            </w:tcBorders>
            <w:shd w:val="clear" w:color="000000" w:fill="FFFFFF"/>
            <w:textDirection w:val="btLr"/>
            <w:vAlign w:val="center"/>
            <w:hideMark/>
          </w:tcPr>
          <w:p w:rsidR="00BD190E" w:rsidRPr="00206991" w:rsidRDefault="00BD190E" w:rsidP="00BD190E">
            <w:pPr>
              <w:rPr>
                <w:rFonts w:ascii="GHEA Mariam" w:hAnsi="GHEA Mariam" w:cs="Calibri"/>
                <w:b/>
                <w:bCs/>
                <w:lang w:val="en-GB" w:eastAsia="en-GB"/>
              </w:rPr>
            </w:pPr>
            <w:r w:rsidRPr="00206991">
              <w:rPr>
                <w:rFonts w:ascii="Calibri" w:hAnsi="Calibri" w:cs="Calibri"/>
                <w:b/>
                <w:bCs/>
                <w:lang w:val="en-GB" w:eastAsia="en-GB"/>
              </w:rPr>
              <w:t> </w:t>
            </w:r>
          </w:p>
        </w:tc>
        <w:tc>
          <w:tcPr>
            <w:tcW w:w="864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i/>
                <w:iCs/>
                <w:lang w:val="en-GB" w:eastAsia="en-GB"/>
              </w:rPr>
            </w:pPr>
            <w:r w:rsidRPr="00206991">
              <w:rPr>
                <w:rFonts w:ascii="GHEA Mariam" w:hAnsi="GHEA Mariam" w:cs="Calibri"/>
                <w:i/>
                <w:iCs/>
                <w:lang w:val="en-GB" w:eastAsia="en-GB"/>
              </w:rPr>
              <w:t>այդ  թվում՝</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5809F0">
            <w:pPr>
              <w:jc w:val="center"/>
              <w:rPr>
                <w:rFonts w:ascii="GHEA Mariam" w:hAnsi="GHEA Mariam" w:cs="Calibri"/>
                <w:b/>
                <w:bCs/>
                <w:lang w:val="en-GB" w:eastAsia="en-GB"/>
              </w:rPr>
            </w:pPr>
          </w:p>
        </w:tc>
      </w:tr>
      <w:tr w:rsidR="00206991" w:rsidRPr="00206991" w:rsidTr="00206991">
        <w:trPr>
          <w:trHeight w:val="511"/>
        </w:trPr>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lang w:val="en-GB" w:eastAsia="en-GB"/>
              </w:rPr>
            </w:pPr>
            <w:r w:rsidRPr="00206991">
              <w:rPr>
                <w:rFonts w:ascii="GHEA Mariam" w:hAnsi="GHEA Mariam" w:cs="Calibri"/>
                <w:b/>
                <w:bCs/>
                <w:lang w:val="en-GB" w:eastAsia="en-GB"/>
              </w:rPr>
              <w:t>1162</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lang w:val="en-GB" w:eastAsia="en-GB"/>
              </w:rPr>
            </w:pPr>
            <w:r w:rsidRPr="00206991">
              <w:rPr>
                <w:rFonts w:ascii="GHEA Mariam" w:hAnsi="GHEA Mariam" w:cs="Calibri"/>
                <w:b/>
                <w:bCs/>
                <w:lang w:val="en-GB" w:eastAsia="en-GB"/>
              </w:rPr>
              <w:t>32004</w:t>
            </w:r>
          </w:p>
        </w:tc>
        <w:tc>
          <w:tcPr>
            <w:tcW w:w="8646"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lang w:val="en-GB" w:eastAsia="en-GB"/>
              </w:rPr>
            </w:pPr>
            <w:r w:rsidRPr="00206991">
              <w:rPr>
                <w:rFonts w:ascii="GHEA Mariam" w:hAnsi="GHEA Mariam" w:cs="Calibri"/>
                <w:b/>
                <w:bCs/>
                <w:lang w:val="en-GB" w:eastAsia="en-GB"/>
              </w:rPr>
              <w:t>Գիտական կենտրոնները ժամանակակից սարքավորումներով վերազինում ու համատեղ օգտագործման գիտական սարքավորումների կենտրոնների ստեղծում</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r>
      <w:tr w:rsidR="00206991" w:rsidRPr="00206991" w:rsidTr="00206991">
        <w:trPr>
          <w:trHeight w:val="60"/>
        </w:trPr>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D190E" w:rsidRPr="00206991" w:rsidRDefault="00BD190E" w:rsidP="00BD190E">
            <w:pPr>
              <w:rPr>
                <w:rFonts w:ascii="GHEA Mariam" w:hAnsi="GHEA Mariam" w:cs="Calibri"/>
                <w:lang w:val="en-GB" w:eastAsia="en-GB"/>
              </w:rPr>
            </w:pPr>
            <w:r w:rsidRPr="00206991">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D190E" w:rsidRPr="00206991" w:rsidRDefault="00BD190E" w:rsidP="00BD190E">
            <w:pPr>
              <w:rPr>
                <w:rFonts w:ascii="GHEA Mariam" w:hAnsi="GHEA Mariam" w:cs="Calibri"/>
                <w:lang w:val="en-GB" w:eastAsia="en-GB"/>
              </w:rPr>
            </w:pPr>
            <w:r w:rsidRPr="00206991">
              <w:rPr>
                <w:rFonts w:ascii="Calibri" w:hAnsi="Calibri" w:cs="Calibri"/>
                <w:lang w:val="en-GB" w:eastAsia="en-GB"/>
              </w:rPr>
              <w:t> </w:t>
            </w:r>
          </w:p>
        </w:tc>
        <w:tc>
          <w:tcPr>
            <w:tcW w:w="8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lang w:val="en-GB" w:eastAsia="en-GB"/>
              </w:rPr>
            </w:pPr>
            <w:r w:rsidRPr="00206991">
              <w:rPr>
                <w:rFonts w:ascii="GHEA Mariam" w:hAnsi="GHEA Mariam" w:cs="Calibri"/>
                <w:lang w:val="en-GB" w:eastAsia="en-GB"/>
              </w:rPr>
              <w:t>այդ թվում` ըստ կատարողների</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5809F0">
            <w:pPr>
              <w:jc w:val="center"/>
              <w:rPr>
                <w:rFonts w:ascii="GHEA Mariam" w:hAnsi="GHEA Mariam" w:cs="Calibri"/>
                <w:i/>
                <w:iCs/>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5809F0">
            <w:pPr>
              <w:jc w:val="center"/>
              <w:rPr>
                <w:rFonts w:ascii="GHEA Mariam" w:hAnsi="GHEA Mariam" w:cs="Calibri"/>
                <w:i/>
                <w:iCs/>
                <w:lang w:val="en-GB" w:eastAsia="en-GB"/>
              </w:rPr>
            </w:pP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5809F0">
            <w:pPr>
              <w:jc w:val="center"/>
              <w:rPr>
                <w:rFonts w:ascii="GHEA Mariam" w:hAnsi="GHEA Mariam" w:cs="Calibri"/>
                <w:lang w:val="en-GB" w:eastAsia="en-GB"/>
              </w:rPr>
            </w:pPr>
          </w:p>
        </w:tc>
      </w:tr>
      <w:tr w:rsidR="00206991" w:rsidRPr="00206991" w:rsidTr="00206991">
        <w:trPr>
          <w:trHeight w:val="60"/>
        </w:trPr>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D190E" w:rsidRPr="00206991" w:rsidRDefault="00BD190E" w:rsidP="00BD190E">
            <w:pPr>
              <w:rPr>
                <w:rFonts w:ascii="GHEA Mariam" w:hAnsi="GHEA Mariam" w:cs="Calibri"/>
                <w:lang w:val="en-GB" w:eastAsia="en-GB"/>
              </w:rPr>
            </w:pPr>
            <w:r w:rsidRPr="00206991">
              <w:rPr>
                <w:rFonts w:ascii="Calibri" w:hAnsi="Calibri" w:cs="Calibri"/>
                <w:lang w:val="en-GB" w:eastAsia="en-GB"/>
              </w:rPr>
              <w:t> </w:t>
            </w:r>
          </w:p>
        </w:tc>
        <w:tc>
          <w:tcPr>
            <w:tcW w:w="1560"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D190E" w:rsidRPr="00206991" w:rsidRDefault="00BD190E" w:rsidP="00BD190E">
            <w:pPr>
              <w:rPr>
                <w:rFonts w:ascii="GHEA Mariam" w:hAnsi="GHEA Mariam" w:cs="Calibri"/>
                <w:lang w:val="en-GB" w:eastAsia="en-GB"/>
              </w:rPr>
            </w:pPr>
            <w:r w:rsidRPr="00206991">
              <w:rPr>
                <w:rFonts w:ascii="Calibri" w:hAnsi="Calibri" w:cs="Calibri"/>
                <w:lang w:val="en-GB" w:eastAsia="en-GB"/>
              </w:rPr>
              <w:t> </w:t>
            </w:r>
          </w:p>
        </w:tc>
        <w:tc>
          <w:tcPr>
            <w:tcW w:w="864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i/>
                <w:iCs/>
                <w:lang w:val="en-GB" w:eastAsia="en-GB"/>
              </w:rPr>
            </w:pPr>
            <w:r w:rsidRPr="00206991">
              <w:rPr>
                <w:rFonts w:ascii="GHEA Mariam" w:hAnsi="GHEA Mariam" w:cs="Calibri"/>
                <w:b/>
                <w:bCs/>
                <w:i/>
                <w:iCs/>
                <w:lang w:val="en-GB" w:eastAsia="en-GB"/>
              </w:rPr>
              <w:t>ՀՀ կրթության, գիտության, մշակույթի և սպորտի նախարարության բարձրագույն կրթության և գիտության կոմիտե</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(242,000.0)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BD190E" w:rsidRPr="00206991" w:rsidRDefault="00BD190E" w:rsidP="005809F0">
            <w:pPr>
              <w:jc w:val="center"/>
              <w:rPr>
                <w:rFonts w:ascii="GHEA Mariam" w:hAnsi="GHEA Mariam" w:cs="Calibri"/>
                <w:b/>
                <w:bCs/>
                <w:i/>
                <w:iCs/>
                <w:lang w:val="en-GB" w:eastAsia="en-GB"/>
              </w:rPr>
            </w:pPr>
            <w:r w:rsidRPr="00206991">
              <w:rPr>
                <w:rFonts w:ascii="GHEA Mariam" w:hAnsi="GHEA Mariam" w:cs="Calibri"/>
                <w:b/>
                <w:bCs/>
                <w:i/>
                <w:iCs/>
                <w:lang w:val="en-GB" w:eastAsia="en-GB"/>
              </w:rPr>
              <w:t>-</w:t>
            </w:r>
          </w:p>
        </w:tc>
      </w:tr>
    </w:tbl>
    <w:p w:rsidR="00206991" w:rsidRDefault="00206991" w:rsidP="00BD190E">
      <w:pPr>
        <w:pStyle w:val="mechtex"/>
        <w:jc w:val="left"/>
        <w:rPr>
          <w:rFonts w:ascii="GHEA Mariam" w:hAnsi="GHEA Mariam" w:cs="Sylfaen"/>
          <w:sz w:val="24"/>
          <w:szCs w:val="24"/>
          <w:lang w:val="hy-AM"/>
        </w:rPr>
      </w:pPr>
    </w:p>
    <w:p w:rsidR="00206991" w:rsidRPr="00206991" w:rsidRDefault="00206991" w:rsidP="00BD190E">
      <w:pPr>
        <w:pStyle w:val="mechtex"/>
        <w:jc w:val="left"/>
        <w:rPr>
          <w:rFonts w:ascii="GHEA Mariam" w:hAnsi="GHEA Mariam" w:cs="Sylfaen"/>
          <w:sz w:val="6"/>
          <w:szCs w:val="24"/>
          <w:lang w:val="hy-AM"/>
        </w:rPr>
      </w:pPr>
    </w:p>
    <w:p w:rsidR="00206991" w:rsidRDefault="00206991" w:rsidP="00BD190E">
      <w:pPr>
        <w:pStyle w:val="mechtex"/>
        <w:jc w:val="left"/>
        <w:rPr>
          <w:rFonts w:ascii="GHEA Mariam" w:hAnsi="GHEA Mariam" w:cs="Sylfaen"/>
          <w:sz w:val="24"/>
          <w:szCs w:val="24"/>
          <w:lang w:val="hy-AM"/>
        </w:rPr>
      </w:pPr>
    </w:p>
    <w:p w:rsidR="00BD190E" w:rsidRPr="00574F02" w:rsidRDefault="00BD190E" w:rsidP="0020699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90E" w:rsidRPr="00574F02" w:rsidRDefault="00BD190E" w:rsidP="0020699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00206991">
        <w:rPr>
          <w:rFonts w:ascii="GHEA Mariam" w:hAnsi="GHEA Mariam"/>
          <w:sz w:val="24"/>
          <w:szCs w:val="24"/>
          <w:lang w:val="hy-AM"/>
        </w:rPr>
        <w:t xml:space="preserve"> </w:t>
      </w: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90E" w:rsidRDefault="00BD190E" w:rsidP="00206991">
      <w:pPr>
        <w:ind w:firstLine="1418"/>
        <w:rPr>
          <w:rFonts w:ascii="GHEA Mariam" w:hAnsi="GHEA Mariam" w:cs="Sylfaen"/>
          <w:sz w:val="24"/>
          <w:szCs w:val="24"/>
          <w:lang w:val="hy-AM"/>
        </w:rPr>
      </w:pPr>
      <w:r>
        <w:rPr>
          <w:rFonts w:ascii="GHEA Mariam" w:hAnsi="GHEA Mariam" w:cs="Sylfaen"/>
          <w:sz w:val="24"/>
          <w:szCs w:val="24"/>
          <w:lang w:val="hy-AM"/>
        </w:rPr>
        <w:t xml:space="preserve">                  </w:t>
      </w:r>
      <w:r w:rsidR="00206991">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0699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190E" w:rsidRDefault="00BD190E" w:rsidP="00BD190E">
      <w:pPr>
        <w:rPr>
          <w:rFonts w:ascii="GHEA Mariam" w:hAnsi="GHEA Mariam"/>
          <w:sz w:val="22"/>
          <w:szCs w:val="24"/>
          <w:lang w:val="hy-AM"/>
        </w:rPr>
        <w:sectPr w:rsidR="00BD190E" w:rsidSect="00BD190E">
          <w:pgSz w:w="16834" w:h="11909" w:orient="landscape" w:code="9"/>
          <w:pgMar w:top="1440" w:right="426" w:bottom="1134" w:left="1135" w:header="720" w:footer="576" w:gutter="0"/>
          <w:pgNumType w:start="1"/>
          <w:cols w:space="720"/>
          <w:titlePg/>
          <w:docGrid w:linePitch="272"/>
        </w:sectPr>
      </w:pPr>
    </w:p>
    <w:p w:rsidR="00BD190E" w:rsidRPr="00B00EC1" w:rsidRDefault="00BD190E" w:rsidP="00BD190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BD190E" w:rsidRPr="00AD2FF0" w:rsidRDefault="00BD190E" w:rsidP="00BD190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D190E" w:rsidRPr="00606071" w:rsidRDefault="00BD190E" w:rsidP="00BD190E">
      <w:pPr>
        <w:shd w:val="clear" w:color="auto" w:fill="FFFFFF"/>
        <w:spacing w:line="360" w:lineRule="auto"/>
        <w:ind w:right="1381"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BD190E" w:rsidRDefault="00BD190E" w:rsidP="00BD190E">
      <w:pPr>
        <w:rPr>
          <w:rFonts w:ascii="GHEA Mariam" w:hAnsi="GHEA Mariam"/>
          <w:sz w:val="22"/>
          <w:szCs w:val="24"/>
          <w:lang w:val="hy-AM"/>
        </w:rPr>
      </w:pPr>
    </w:p>
    <w:tbl>
      <w:tblPr>
        <w:tblW w:w="16302" w:type="dxa"/>
        <w:tblInd w:w="-851" w:type="dxa"/>
        <w:tblLayout w:type="fixed"/>
        <w:tblLook w:val="04A0" w:firstRow="1" w:lastRow="0" w:firstColumn="1" w:lastColumn="0" w:noHBand="0" w:noVBand="1"/>
      </w:tblPr>
      <w:tblGrid>
        <w:gridCol w:w="634"/>
        <w:gridCol w:w="926"/>
        <w:gridCol w:w="851"/>
        <w:gridCol w:w="1417"/>
        <w:gridCol w:w="992"/>
        <w:gridCol w:w="1276"/>
        <w:gridCol w:w="992"/>
        <w:gridCol w:w="2835"/>
        <w:gridCol w:w="2471"/>
        <w:gridCol w:w="1215"/>
        <w:gridCol w:w="1134"/>
        <w:gridCol w:w="709"/>
        <w:gridCol w:w="850"/>
      </w:tblGrid>
      <w:tr w:rsidR="00BD190E" w:rsidRPr="00893169" w:rsidTr="00206991">
        <w:trPr>
          <w:trHeight w:val="840"/>
        </w:trPr>
        <w:tc>
          <w:tcPr>
            <w:tcW w:w="16302" w:type="dxa"/>
            <w:gridSpan w:val="13"/>
            <w:tcBorders>
              <w:top w:val="nil"/>
              <w:left w:val="nil"/>
              <w:bottom w:val="nil"/>
              <w:right w:val="nil"/>
            </w:tcBorders>
            <w:shd w:val="clear" w:color="000000" w:fill="FFFFFF"/>
            <w:vAlign w:val="center"/>
            <w:hideMark/>
          </w:tcPr>
          <w:p w:rsidR="00206991" w:rsidRDefault="00BD190E" w:rsidP="00BD190E">
            <w:pPr>
              <w:jc w:val="center"/>
              <w:rPr>
                <w:rFonts w:ascii="GHEA Mariam" w:hAnsi="GHEA Mariam" w:cs="Calibri"/>
                <w:bCs/>
                <w:sz w:val="24"/>
                <w:szCs w:val="24"/>
                <w:lang w:val="hy-AM" w:eastAsia="en-GB"/>
              </w:rPr>
            </w:pPr>
            <w:r w:rsidRPr="00206991">
              <w:rPr>
                <w:rFonts w:ascii="GHEA Mariam" w:hAnsi="GHEA Mariam" w:cs="Calibri"/>
                <w:bCs/>
                <w:sz w:val="24"/>
                <w:szCs w:val="24"/>
                <w:lang w:val="hy-AM" w:eastAsia="en-GB"/>
              </w:rPr>
              <w:t>ՀԱՅԱՍՏԱՆԻ ՀԱՆՐԱՊԵՏՈՒԹՅԱՆ ԿԱՌԱՎԱՐՈՒԹՅԱՆ 2025 ԹՎԱԿԱՆԻ ԴԵԿՏԵՄԲԵՐԻ 25-Ի N 1910-Ն ՈՐՈՇՄԱՆ</w:t>
            </w:r>
          </w:p>
          <w:p w:rsidR="00206991" w:rsidRDefault="00BD190E" w:rsidP="00BD190E">
            <w:pPr>
              <w:jc w:val="center"/>
              <w:rPr>
                <w:rFonts w:ascii="Calibri" w:hAnsi="Calibri" w:cs="Calibri"/>
                <w:color w:val="000000"/>
                <w:sz w:val="18"/>
                <w:szCs w:val="18"/>
                <w:lang w:val="hy-AM" w:eastAsia="en-GB"/>
              </w:rPr>
            </w:pPr>
            <w:r w:rsidRPr="00206991">
              <w:rPr>
                <w:rFonts w:ascii="GHEA Mariam" w:hAnsi="GHEA Mariam" w:cs="Calibri"/>
                <w:bCs/>
                <w:sz w:val="24"/>
                <w:szCs w:val="24"/>
                <w:lang w:val="hy-AM" w:eastAsia="en-GB"/>
              </w:rPr>
              <w:t xml:space="preserve">N 9 ՀԱՎԵԼՎԱԾՈՒՄ ԿԱՏԱՐՎՈՂ ՓՈՓՈԽՈՒԹՅՈՒՆՆԵՐԸ </w:t>
            </w:r>
            <w:r w:rsidR="00206991" w:rsidRPr="00206991">
              <w:rPr>
                <w:rFonts w:ascii="Calibri" w:hAnsi="Calibri" w:cs="Calibri"/>
                <w:color w:val="000000"/>
                <w:sz w:val="18"/>
                <w:szCs w:val="18"/>
                <w:lang w:val="hy-AM" w:eastAsia="en-GB"/>
              </w:rPr>
              <w:t> </w:t>
            </w:r>
          </w:p>
          <w:p w:rsidR="00206991" w:rsidRDefault="00206991" w:rsidP="00BD190E">
            <w:pPr>
              <w:jc w:val="center"/>
              <w:rPr>
                <w:rFonts w:ascii="Calibri" w:hAnsi="Calibri" w:cs="Calibri"/>
                <w:color w:val="000000"/>
                <w:sz w:val="18"/>
                <w:szCs w:val="18"/>
                <w:lang w:val="hy-AM" w:eastAsia="en-GB"/>
              </w:rPr>
            </w:pPr>
          </w:p>
          <w:p w:rsidR="00206991" w:rsidRDefault="00206991" w:rsidP="00BD190E">
            <w:pPr>
              <w:jc w:val="center"/>
              <w:rPr>
                <w:rFonts w:ascii="Calibri" w:hAnsi="Calibri" w:cs="Calibri"/>
                <w:color w:val="000000"/>
                <w:sz w:val="18"/>
                <w:szCs w:val="18"/>
                <w:lang w:val="hy-AM" w:eastAsia="en-GB"/>
              </w:rPr>
            </w:pPr>
          </w:p>
          <w:p w:rsidR="00BD190E" w:rsidRPr="00206991" w:rsidRDefault="00206991" w:rsidP="00206991">
            <w:pPr>
              <w:jc w:val="right"/>
              <w:rPr>
                <w:rFonts w:ascii="GHEA Mariam" w:hAnsi="GHEA Mariam" w:cs="Calibri"/>
                <w:bCs/>
                <w:sz w:val="24"/>
                <w:szCs w:val="24"/>
                <w:lang w:val="hy-AM" w:eastAsia="en-GB"/>
              </w:rPr>
            </w:pPr>
            <w:r w:rsidRPr="00206991">
              <w:rPr>
                <w:rFonts w:ascii="GHEA Mariam" w:hAnsi="GHEA Mariam" w:cs="Calibri"/>
                <w:bCs/>
                <w:color w:val="000000"/>
                <w:sz w:val="18"/>
                <w:szCs w:val="18"/>
                <w:lang w:val="hy-AM" w:eastAsia="en-GB"/>
              </w:rPr>
              <w:t>(հազ. դրամ)</w:t>
            </w:r>
          </w:p>
        </w:tc>
      </w:tr>
      <w:tr w:rsidR="00BD190E" w:rsidRPr="00206991" w:rsidTr="00206991">
        <w:trPr>
          <w:trHeight w:val="706"/>
        </w:trPr>
        <w:tc>
          <w:tcPr>
            <w:tcW w:w="6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hy-AM" w:eastAsia="en-GB"/>
              </w:rPr>
              <w:t xml:space="preserve"> </w:t>
            </w:r>
            <w:r w:rsidRPr="00206991">
              <w:rPr>
                <w:rFonts w:ascii="GHEA Mariam" w:hAnsi="GHEA Mariam" w:cs="Calibri"/>
                <w:bCs/>
                <w:sz w:val="18"/>
                <w:szCs w:val="18"/>
                <w:lang w:val="en-GB" w:eastAsia="en-GB"/>
              </w:rPr>
              <w:t xml:space="preserve">ԲԳԿ </w:t>
            </w:r>
          </w:p>
        </w:tc>
        <w:tc>
          <w:tcPr>
            <w:tcW w:w="1777" w:type="dxa"/>
            <w:gridSpan w:val="2"/>
            <w:tcBorders>
              <w:top w:val="single" w:sz="4" w:space="0" w:color="auto"/>
              <w:left w:val="nil"/>
              <w:bottom w:val="single" w:sz="4" w:space="0" w:color="auto"/>
              <w:right w:val="single" w:sz="4" w:space="0" w:color="000000"/>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en-GB" w:eastAsia="en-GB"/>
              </w:rPr>
              <w:t xml:space="preserve"> Ծրագիր</w:t>
            </w:r>
            <w:r w:rsidR="00206991">
              <w:rPr>
                <w:rFonts w:ascii="GHEA Mariam" w:hAnsi="GHEA Mariam" w:cs="Calibri"/>
                <w:bCs/>
                <w:sz w:val="18"/>
                <w:szCs w:val="18"/>
                <w:lang w:val="hy-AM" w:eastAsia="en-GB"/>
              </w:rPr>
              <w:t>ը</w:t>
            </w:r>
            <w:r w:rsidRPr="00206991">
              <w:rPr>
                <w:rFonts w:ascii="GHEA Mariam" w:hAnsi="GHEA Mariam" w:cs="Calibri"/>
                <w:bCs/>
                <w:sz w:val="18"/>
                <w:szCs w:val="18"/>
                <w:lang w:val="en-GB" w:eastAsia="en-GB"/>
              </w:rPr>
              <w:t xml:space="preserve"> </w:t>
            </w:r>
          </w:p>
        </w:tc>
        <w:tc>
          <w:tcPr>
            <w:tcW w:w="4677"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en-GB" w:eastAsia="en-GB"/>
              </w:rPr>
              <w:t xml:space="preserve"> Միջոցառում</w:t>
            </w:r>
            <w:r w:rsidR="00206991">
              <w:rPr>
                <w:rFonts w:ascii="GHEA Mariam" w:hAnsi="GHEA Mariam" w:cs="Calibri"/>
                <w:bCs/>
                <w:sz w:val="18"/>
                <w:szCs w:val="18"/>
                <w:lang w:val="hy-AM" w:eastAsia="en-GB"/>
              </w:rPr>
              <w:t>ը</w:t>
            </w:r>
            <w:r w:rsidRPr="00206991">
              <w:rPr>
                <w:rFonts w:ascii="GHEA Mariam" w:hAnsi="GHEA Mariam" w:cs="Calibri"/>
                <w:bCs/>
                <w:sz w:val="18"/>
                <w:szCs w:val="18"/>
                <w:lang w:val="en-GB" w:eastAsia="en-GB"/>
              </w:rPr>
              <w:t xml:space="preserve"> </w:t>
            </w:r>
          </w:p>
        </w:tc>
        <w:tc>
          <w:tcPr>
            <w:tcW w:w="283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en-GB" w:eastAsia="en-GB"/>
              </w:rPr>
              <w:t>Իրականացնողը/ ակտիվն օգտագործողը/ շահառուի ընտրության չափորոշիչը</w:t>
            </w:r>
          </w:p>
        </w:tc>
        <w:tc>
          <w:tcPr>
            <w:tcW w:w="247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en-GB" w:eastAsia="en-GB"/>
              </w:rPr>
              <w:t>Արդյունքային չափորոշիչը</w:t>
            </w:r>
          </w:p>
        </w:tc>
        <w:tc>
          <w:tcPr>
            <w:tcW w:w="3908" w:type="dxa"/>
            <w:gridSpan w:val="4"/>
            <w:tcBorders>
              <w:top w:val="single" w:sz="4" w:space="0" w:color="auto"/>
              <w:left w:val="single" w:sz="4" w:space="0" w:color="auto"/>
              <w:bottom w:val="nil"/>
              <w:right w:val="single" w:sz="4" w:space="0" w:color="000000"/>
            </w:tcBorders>
            <w:shd w:val="clear" w:color="auto" w:fill="auto"/>
            <w:vAlign w:val="center"/>
            <w:hideMark/>
          </w:tcPr>
          <w:p w:rsidR="00BD190E" w:rsidRPr="00206991" w:rsidRDefault="00BD190E" w:rsidP="00BD190E">
            <w:pPr>
              <w:jc w:val="center"/>
              <w:rPr>
                <w:rFonts w:ascii="GHEA Mariam" w:hAnsi="GHEA Mariam" w:cs="Calibri"/>
                <w:bCs/>
                <w:sz w:val="18"/>
                <w:szCs w:val="18"/>
                <w:lang w:val="en-GB" w:eastAsia="en-GB"/>
              </w:rPr>
            </w:pPr>
            <w:r w:rsidRPr="00206991">
              <w:rPr>
                <w:rFonts w:ascii="GHEA Mariam" w:hAnsi="GHEA Mariam" w:cs="Calibri"/>
                <w:bCs/>
                <w:sz w:val="18"/>
                <w:szCs w:val="18"/>
                <w:lang w:val="en-GB" w:eastAsia="en-GB"/>
              </w:rPr>
              <w:t xml:space="preserve">Ցուցանիշների փոփոխությունը (ավելացումները նշված են դրական նշանով, իսկ նվազեցումները՝ փակագծերում) </w:t>
            </w:r>
          </w:p>
        </w:tc>
      </w:tr>
      <w:tr w:rsidR="00206991" w:rsidRPr="00206991" w:rsidTr="00206991">
        <w:trPr>
          <w:trHeight w:val="578"/>
        </w:trPr>
        <w:tc>
          <w:tcPr>
            <w:tcW w:w="634" w:type="dxa"/>
            <w:vMerge/>
            <w:tcBorders>
              <w:top w:val="single" w:sz="4" w:space="0" w:color="auto"/>
              <w:left w:val="single" w:sz="4" w:space="0" w:color="auto"/>
              <w:bottom w:val="single" w:sz="4" w:space="0" w:color="000000"/>
              <w:right w:val="single" w:sz="4" w:space="0" w:color="auto"/>
            </w:tcBorders>
            <w:vAlign w:val="center"/>
            <w:hideMark/>
          </w:tcPr>
          <w:p w:rsidR="00BD190E" w:rsidRPr="00206991" w:rsidRDefault="00BD190E" w:rsidP="00BD190E">
            <w:pPr>
              <w:rPr>
                <w:rFonts w:ascii="GHEA Mariam" w:hAnsi="GHEA Mariam" w:cs="Calibri"/>
                <w:bCs/>
                <w:sz w:val="18"/>
                <w:szCs w:val="18"/>
                <w:lang w:val="en-GB" w:eastAsia="en-GB"/>
              </w:rPr>
            </w:pPr>
          </w:p>
        </w:tc>
        <w:tc>
          <w:tcPr>
            <w:tcW w:w="926" w:type="dxa"/>
            <w:tcBorders>
              <w:top w:val="nil"/>
              <w:left w:val="single" w:sz="4" w:space="0" w:color="auto"/>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դ</w:t>
            </w:r>
            <w:r w:rsidR="00BD190E" w:rsidRPr="00206991">
              <w:rPr>
                <w:rFonts w:ascii="GHEA Mariam" w:hAnsi="GHEA Mariam" w:cs="Calibri"/>
                <w:bCs/>
                <w:sz w:val="18"/>
                <w:szCs w:val="18"/>
                <w:lang w:val="en-GB" w:eastAsia="en-GB"/>
              </w:rPr>
              <w:t xml:space="preserve">ասիչը </w:t>
            </w:r>
          </w:p>
        </w:tc>
        <w:tc>
          <w:tcPr>
            <w:tcW w:w="851" w:type="dxa"/>
            <w:tcBorders>
              <w:top w:val="nil"/>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ա</w:t>
            </w:r>
            <w:r w:rsidR="00BD190E" w:rsidRPr="00206991">
              <w:rPr>
                <w:rFonts w:ascii="GHEA Mariam" w:hAnsi="GHEA Mariam" w:cs="Calibri"/>
                <w:bCs/>
                <w:sz w:val="18"/>
                <w:szCs w:val="18"/>
                <w:lang w:val="en-GB" w:eastAsia="en-GB"/>
              </w:rPr>
              <w:t>նվա</w:t>
            </w:r>
            <w:r w:rsidRPr="00206991">
              <w:rPr>
                <w:rFonts w:ascii="GHEA Mariam" w:hAnsi="GHEA Mariam" w:cs="Calibri"/>
                <w:bCs/>
                <w:sz w:val="18"/>
                <w:szCs w:val="18"/>
                <w:lang w:val="en-GB" w:eastAsia="en-GB"/>
              </w:rPr>
              <w:softHyphen/>
            </w:r>
            <w:r w:rsidR="00BD190E" w:rsidRPr="00206991">
              <w:rPr>
                <w:rFonts w:ascii="GHEA Mariam" w:hAnsi="GHEA Mariam" w:cs="Calibri"/>
                <w:bCs/>
                <w:sz w:val="18"/>
                <w:szCs w:val="18"/>
                <w:lang w:val="en-GB" w:eastAsia="en-GB"/>
              </w:rPr>
              <w:t xml:space="preserve">նումը </w:t>
            </w:r>
          </w:p>
        </w:tc>
        <w:tc>
          <w:tcPr>
            <w:tcW w:w="1417" w:type="dxa"/>
            <w:tcBorders>
              <w:top w:val="nil"/>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դ</w:t>
            </w:r>
            <w:r w:rsidR="00BD190E" w:rsidRPr="00206991">
              <w:rPr>
                <w:rFonts w:ascii="GHEA Mariam" w:hAnsi="GHEA Mariam" w:cs="Calibri"/>
                <w:bCs/>
                <w:sz w:val="18"/>
                <w:szCs w:val="18"/>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BD190E" w:rsidRPr="00206991">
              <w:rPr>
                <w:rFonts w:ascii="GHEA Mariam" w:hAnsi="GHEA Mariam" w:cs="Calibri"/>
                <w:bCs/>
                <w:sz w:val="18"/>
                <w:szCs w:val="18"/>
                <w:lang w:val="en-GB" w:eastAsia="en-GB"/>
              </w:rPr>
              <w:t xml:space="preserve">նվա-նումը </w:t>
            </w:r>
          </w:p>
        </w:tc>
        <w:tc>
          <w:tcPr>
            <w:tcW w:w="1276" w:type="dxa"/>
            <w:tcBorders>
              <w:top w:val="nil"/>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ն</w:t>
            </w:r>
            <w:r w:rsidR="00BD190E" w:rsidRPr="00206991">
              <w:rPr>
                <w:rFonts w:ascii="GHEA Mariam" w:hAnsi="GHEA Mariam" w:cs="Calibri"/>
                <w:bCs/>
                <w:sz w:val="18"/>
                <w:szCs w:val="18"/>
                <w:lang w:val="en-GB" w:eastAsia="en-GB"/>
              </w:rPr>
              <w:t xml:space="preserve">կարագրու-թյունը </w:t>
            </w:r>
          </w:p>
        </w:tc>
        <w:tc>
          <w:tcPr>
            <w:tcW w:w="992" w:type="dxa"/>
            <w:tcBorders>
              <w:top w:val="nil"/>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00BD190E" w:rsidRPr="00206991">
              <w:rPr>
                <w:rFonts w:ascii="GHEA Mariam" w:hAnsi="GHEA Mariam" w:cs="Calibri"/>
                <w:bCs/>
                <w:sz w:val="18"/>
                <w:szCs w:val="18"/>
                <w:lang w:val="en-GB" w:eastAsia="en-GB"/>
              </w:rPr>
              <w:t xml:space="preserve">եսակը </w:t>
            </w:r>
          </w:p>
        </w:tc>
        <w:tc>
          <w:tcPr>
            <w:tcW w:w="2835" w:type="dxa"/>
            <w:vMerge/>
            <w:tcBorders>
              <w:top w:val="single" w:sz="4" w:space="0" w:color="auto"/>
              <w:left w:val="single" w:sz="4" w:space="0" w:color="auto"/>
              <w:bottom w:val="single" w:sz="4" w:space="0" w:color="000000"/>
              <w:right w:val="single" w:sz="4" w:space="0" w:color="auto"/>
            </w:tcBorders>
            <w:vAlign w:val="center"/>
            <w:hideMark/>
          </w:tcPr>
          <w:p w:rsidR="00BD190E" w:rsidRPr="00206991" w:rsidRDefault="00BD190E" w:rsidP="00BD190E">
            <w:pPr>
              <w:rPr>
                <w:rFonts w:ascii="GHEA Mariam" w:hAnsi="GHEA Mariam" w:cs="Calibri"/>
                <w:bCs/>
                <w:sz w:val="18"/>
                <w:szCs w:val="18"/>
                <w:lang w:val="en-GB" w:eastAsia="en-GB"/>
              </w:rPr>
            </w:pPr>
          </w:p>
        </w:tc>
        <w:tc>
          <w:tcPr>
            <w:tcW w:w="2471" w:type="dxa"/>
            <w:vMerge/>
            <w:tcBorders>
              <w:top w:val="single" w:sz="4" w:space="0" w:color="auto"/>
              <w:left w:val="single" w:sz="4" w:space="0" w:color="auto"/>
              <w:bottom w:val="single" w:sz="4" w:space="0" w:color="000000"/>
              <w:right w:val="single" w:sz="4" w:space="0" w:color="auto"/>
            </w:tcBorders>
            <w:vAlign w:val="center"/>
            <w:hideMark/>
          </w:tcPr>
          <w:p w:rsidR="00BD190E" w:rsidRPr="00206991" w:rsidRDefault="00BD190E" w:rsidP="00BD190E">
            <w:pPr>
              <w:rPr>
                <w:rFonts w:ascii="GHEA Mariam" w:hAnsi="GHEA Mariam" w:cs="Calibri"/>
                <w:bCs/>
                <w:sz w:val="18"/>
                <w:szCs w:val="18"/>
                <w:lang w:val="en-GB" w:eastAsia="en-GB"/>
              </w:rPr>
            </w:pPr>
          </w:p>
        </w:tc>
        <w:tc>
          <w:tcPr>
            <w:tcW w:w="1215" w:type="dxa"/>
            <w:tcBorders>
              <w:top w:val="single" w:sz="4" w:space="0" w:color="auto"/>
              <w:left w:val="single" w:sz="4" w:space="0" w:color="auto"/>
              <w:bottom w:val="nil"/>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BD190E" w:rsidRPr="00206991">
              <w:rPr>
                <w:rFonts w:ascii="GHEA Mariam" w:hAnsi="GHEA Mariam" w:cs="Calibri"/>
                <w:bCs/>
                <w:sz w:val="18"/>
                <w:szCs w:val="18"/>
                <w:lang w:val="en-GB" w:eastAsia="en-GB"/>
              </w:rPr>
              <w:t>ռաջին եռամսյակ</w:t>
            </w:r>
          </w:p>
        </w:tc>
        <w:tc>
          <w:tcPr>
            <w:tcW w:w="1134" w:type="dxa"/>
            <w:tcBorders>
              <w:top w:val="single" w:sz="4" w:space="0" w:color="auto"/>
              <w:left w:val="nil"/>
              <w:bottom w:val="nil"/>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ա</w:t>
            </w:r>
            <w:r w:rsidR="00BD190E" w:rsidRPr="00206991">
              <w:rPr>
                <w:rFonts w:ascii="GHEA Mariam" w:hAnsi="GHEA Mariam" w:cs="Calibri"/>
                <w:bCs/>
                <w:sz w:val="18"/>
                <w:szCs w:val="18"/>
                <w:lang w:val="en-GB" w:eastAsia="en-GB"/>
              </w:rPr>
              <w:t>ռաջին կիսամյակ</w:t>
            </w:r>
          </w:p>
        </w:tc>
        <w:tc>
          <w:tcPr>
            <w:tcW w:w="709" w:type="dxa"/>
            <w:tcBorders>
              <w:top w:val="single" w:sz="4" w:space="0" w:color="auto"/>
              <w:left w:val="nil"/>
              <w:bottom w:val="nil"/>
              <w:right w:val="single" w:sz="4" w:space="0" w:color="auto"/>
            </w:tcBorders>
            <w:shd w:val="clear" w:color="auto" w:fill="auto"/>
            <w:vAlign w:val="center"/>
            <w:hideMark/>
          </w:tcPr>
          <w:p w:rsidR="00BD190E" w:rsidRPr="00206991" w:rsidRDefault="00206991" w:rsidP="00206991">
            <w:pPr>
              <w:jc w:val="center"/>
              <w:rPr>
                <w:rFonts w:ascii="GHEA Mariam" w:hAnsi="GHEA Mariam" w:cs="Calibri"/>
                <w:bCs/>
                <w:sz w:val="18"/>
                <w:szCs w:val="18"/>
                <w:lang w:val="en-GB" w:eastAsia="en-GB"/>
              </w:rPr>
            </w:pPr>
            <w:r>
              <w:rPr>
                <w:rFonts w:ascii="GHEA Mariam" w:hAnsi="GHEA Mariam" w:cs="Calibri"/>
                <w:bCs/>
                <w:sz w:val="18"/>
                <w:szCs w:val="18"/>
                <w:lang w:val="hy-AM" w:eastAsia="en-GB"/>
              </w:rPr>
              <w:t>ի</w:t>
            </w:r>
            <w:r w:rsidR="00BD190E" w:rsidRPr="00206991">
              <w:rPr>
                <w:rFonts w:ascii="GHEA Mariam" w:hAnsi="GHEA Mariam" w:cs="Calibri"/>
                <w:bCs/>
                <w:sz w:val="18"/>
                <w:szCs w:val="18"/>
                <w:lang w:val="en-GB" w:eastAsia="en-GB"/>
              </w:rPr>
              <w:t>նն ամիս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20699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00BD190E" w:rsidRPr="00206991">
              <w:rPr>
                <w:rFonts w:ascii="GHEA Mariam" w:hAnsi="GHEA Mariam" w:cs="Calibri"/>
                <w:bCs/>
                <w:sz w:val="18"/>
                <w:szCs w:val="18"/>
                <w:lang w:val="en-GB" w:eastAsia="en-GB"/>
              </w:rPr>
              <w:t>արի</w:t>
            </w:r>
          </w:p>
        </w:tc>
      </w:tr>
      <w:tr w:rsidR="00BD190E" w:rsidRPr="00206991" w:rsidTr="00206991">
        <w:trPr>
          <w:trHeight w:val="275"/>
        </w:trPr>
        <w:tc>
          <w:tcPr>
            <w:tcW w:w="12394"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ԸՆԴԱՄԵՆԸ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345"/>
        </w:trPr>
        <w:tc>
          <w:tcPr>
            <w:tcW w:w="12394"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sz w:val="18"/>
                <w:szCs w:val="18"/>
                <w:lang w:val="en-GB" w:eastAsia="en-GB"/>
              </w:rPr>
            </w:pPr>
            <w:r w:rsidRPr="00206991">
              <w:rPr>
                <w:rFonts w:ascii="GHEA Mariam" w:hAnsi="GHEA Mariam" w:cs="Calibri"/>
                <w:sz w:val="18"/>
                <w:szCs w:val="18"/>
                <w:lang w:val="en-GB" w:eastAsia="en-GB"/>
              </w:rPr>
              <w:t>այդ թվում՝</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p>
        </w:tc>
      </w:tr>
      <w:tr w:rsidR="00BD190E" w:rsidRPr="00206991" w:rsidTr="00206991">
        <w:trPr>
          <w:trHeight w:val="340"/>
        </w:trPr>
        <w:tc>
          <w:tcPr>
            <w:tcW w:w="12394"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ՀՀ  կրթության, գիտության, մշակույթի և սպորտի նախարարություն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555"/>
        </w:trPr>
        <w:tc>
          <w:tcPr>
            <w:tcW w:w="6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color w:val="FF0000"/>
                <w:sz w:val="18"/>
                <w:szCs w:val="18"/>
                <w:lang w:val="en-GB" w:eastAsia="en-GB"/>
              </w:rPr>
            </w:pPr>
            <w:r w:rsidRPr="00206991">
              <w:rPr>
                <w:rFonts w:ascii="Calibri" w:hAnsi="Calibri" w:cs="Calibri"/>
                <w:color w:val="FF0000"/>
                <w:sz w:val="18"/>
                <w:szCs w:val="18"/>
                <w:lang w:val="en-GB" w:eastAsia="en-GB"/>
              </w:rPr>
              <w:t> </w:t>
            </w: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206991" w:rsidRDefault="00BD190E" w:rsidP="00BD190E">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1162</w:t>
            </w:r>
          </w:p>
        </w:tc>
        <w:tc>
          <w:tcPr>
            <w:tcW w:w="10834" w:type="dxa"/>
            <w:gridSpan w:val="7"/>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Գիտական և գիտատեխնիկական հետազոտությունների ծրագիր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855"/>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1162 - 32004 </w:t>
            </w:r>
          </w:p>
        </w:tc>
        <w:tc>
          <w:tcPr>
            <w:tcW w:w="8566" w:type="dxa"/>
            <w:gridSpan w:val="5"/>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Գիտական կենտրոնները ժամանակակից սարքավորումներով վերազինում ու համատեղ օգտագործման գիտական սարքավորումների կենտրոնների ստեղծում</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81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1482" w:type="dxa"/>
            <w:gridSpan w:val="8"/>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Գիտական կենտրոնները վերազինված են ոլորտային համալիր հետազոտությունների համար անհ</w:t>
            </w:r>
            <w:r w:rsidR="00F23C80">
              <w:rPr>
                <w:rFonts w:ascii="GHEA Mariam" w:hAnsi="GHEA Mariam" w:cs="Calibri"/>
                <w:b/>
                <w:bCs/>
                <w:sz w:val="18"/>
                <w:szCs w:val="18"/>
                <w:lang w:val="hy-AM" w:eastAsia="en-GB"/>
              </w:rPr>
              <w:t>ր</w:t>
            </w:r>
            <w:r w:rsidR="00F23C80">
              <w:rPr>
                <w:rFonts w:ascii="GHEA Mariam" w:hAnsi="GHEA Mariam" w:cs="Calibri"/>
                <w:b/>
                <w:bCs/>
                <w:sz w:val="18"/>
                <w:szCs w:val="18"/>
                <w:lang w:val="en-GB" w:eastAsia="en-GB"/>
              </w:rPr>
              <w:t>ա</w:t>
            </w:r>
            <w:r w:rsidRPr="00206991">
              <w:rPr>
                <w:rFonts w:ascii="GHEA Mariam" w:hAnsi="GHEA Mariam" w:cs="Calibri"/>
                <w:b/>
                <w:bCs/>
                <w:sz w:val="18"/>
                <w:szCs w:val="18"/>
                <w:lang w:val="en-GB" w:eastAsia="en-GB"/>
              </w:rPr>
              <w:t xml:space="preserve">ժեշտ սարքավորումներով </w:t>
            </w:r>
          </w:p>
        </w:tc>
      </w:tr>
      <w:tr w:rsidR="00BD190E" w:rsidRPr="00206991" w:rsidTr="00206991">
        <w:trPr>
          <w:trHeight w:val="555"/>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206991" w:rsidRPr="00206991" w:rsidTr="00206991">
        <w:trPr>
          <w:trHeight w:val="90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9214" w:type="dxa"/>
            <w:gridSpan w:val="6"/>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Ակտիվն օգտագործող կազմակերպության անվանումը`  Գնումների մասին ՀՀ օրենքի համաձայն ընտրված կազմակերպություններ, մրցույթով ընտրված կազմակերպություններ, մասնագիտացված կազմակերպություններ </w:t>
            </w:r>
          </w:p>
        </w:tc>
      </w:tr>
      <w:tr w:rsidR="00BD190E" w:rsidRPr="00206991" w:rsidTr="00206991">
        <w:trPr>
          <w:trHeight w:val="416"/>
        </w:trPr>
        <w:tc>
          <w:tcPr>
            <w:tcW w:w="63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color w:val="FF0000"/>
                <w:sz w:val="18"/>
                <w:szCs w:val="18"/>
                <w:lang w:val="en-GB" w:eastAsia="en-GB"/>
              </w:rPr>
            </w:pPr>
            <w:r w:rsidRPr="00206991">
              <w:rPr>
                <w:rFonts w:ascii="Calibri" w:hAnsi="Calibri" w:cs="Calibri"/>
                <w:color w:val="FF0000"/>
                <w:sz w:val="18"/>
                <w:szCs w:val="18"/>
                <w:lang w:val="en-GB" w:eastAsia="en-GB"/>
              </w:rPr>
              <w:lastRenderedPageBreak/>
              <w:t> </w:t>
            </w:r>
          </w:p>
        </w:tc>
        <w:tc>
          <w:tcPr>
            <w:tcW w:w="92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206991" w:rsidRDefault="00BD190E" w:rsidP="00BD190E">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1240</w:t>
            </w:r>
          </w:p>
        </w:tc>
        <w:tc>
          <w:tcPr>
            <w:tcW w:w="10834" w:type="dxa"/>
            <w:gridSpan w:val="7"/>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Ակադեմիական քաղաքի ստեղծում </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707"/>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417" w:type="dxa"/>
            <w:tcBorders>
              <w:top w:val="single" w:sz="4" w:space="0" w:color="auto"/>
              <w:left w:val="nil"/>
              <w:bottom w:val="single" w:sz="4" w:space="0" w:color="auto"/>
              <w:right w:val="single" w:sz="4" w:space="0" w:color="auto"/>
            </w:tcBorders>
            <w:shd w:val="clear" w:color="000000" w:fill="FFFFFF"/>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1240 - 11002 </w:t>
            </w:r>
          </w:p>
        </w:tc>
        <w:tc>
          <w:tcPr>
            <w:tcW w:w="8566" w:type="dxa"/>
            <w:gridSpan w:val="5"/>
            <w:tcBorders>
              <w:top w:val="single" w:sz="4" w:space="0" w:color="auto"/>
              <w:left w:val="nil"/>
              <w:bottom w:val="single" w:sz="4" w:space="0" w:color="auto"/>
              <w:right w:val="single" w:sz="4" w:space="0" w:color="auto"/>
            </w:tcBorders>
            <w:shd w:val="clear" w:color="auto" w:fill="auto"/>
            <w:vAlign w:val="center"/>
            <w:hideMark/>
          </w:tcPr>
          <w:p w:rsidR="00BD190E" w:rsidRPr="00893169" w:rsidRDefault="00BD190E" w:rsidP="00893169">
            <w:pPr>
              <w:rPr>
                <w:rFonts w:ascii="GHEA Mariam" w:hAnsi="GHEA Mariam" w:cs="Calibri"/>
                <w:b/>
                <w:bCs/>
                <w:sz w:val="18"/>
                <w:szCs w:val="18"/>
                <w:lang w:val="hy-AM" w:eastAsia="en-GB"/>
              </w:rPr>
            </w:pPr>
            <w:r w:rsidRPr="00893169">
              <w:rPr>
                <w:rFonts w:ascii="GHEA Mariam" w:hAnsi="GHEA Mariam" w:cs="Calibri"/>
                <w:b/>
                <w:bCs/>
                <w:sz w:val="18"/>
                <w:szCs w:val="18"/>
                <w:lang w:val="hy-AM" w:eastAsia="en-GB"/>
              </w:rPr>
              <w:t>Ակադեմիական քաղաք ծրագրի իրականացման համար միջազգային խորհրդատվական ծառայությունների ձեռքբերում և պայմանագրերի սպասարկում</w:t>
            </w:r>
          </w:p>
        </w:tc>
        <w:tc>
          <w:tcPr>
            <w:tcW w:w="1215"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206991">
            <w:pPr>
              <w:jc w:val="cente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w:t>
            </w:r>
          </w:p>
        </w:tc>
      </w:tr>
      <w:tr w:rsidR="00BD190E" w:rsidRPr="00206991" w:rsidTr="00206991">
        <w:trPr>
          <w:trHeight w:val="81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1482" w:type="dxa"/>
            <w:gridSpan w:val="8"/>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893169">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Ակադեմիական քաղաք ծրագրի իրականացման համար միջազգային խորհրդատվական ծառայությունների ձեռքբերում և պայմանագրերի սպասարկում </w:t>
            </w:r>
          </w:p>
        </w:tc>
      </w:tr>
      <w:tr w:rsidR="00BD190E" w:rsidRPr="00206991" w:rsidTr="00206991">
        <w:trPr>
          <w:trHeight w:val="555"/>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206991" w:rsidRDefault="00BD190E" w:rsidP="00BD190E">
            <w:pPr>
              <w:jc w:val="cente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10206" w:type="dxa"/>
            <w:gridSpan w:val="7"/>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Ծառայությունների մատուցում </w:t>
            </w:r>
          </w:p>
        </w:tc>
      </w:tr>
      <w:tr w:rsidR="00206991" w:rsidRPr="00206991" w:rsidTr="00206991">
        <w:trPr>
          <w:trHeight w:val="900"/>
        </w:trPr>
        <w:tc>
          <w:tcPr>
            <w:tcW w:w="634"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color w:val="FF0000"/>
                <w:sz w:val="18"/>
                <w:szCs w:val="18"/>
                <w:lang w:val="en-GB" w:eastAsia="en-GB"/>
              </w:rPr>
            </w:pPr>
          </w:p>
        </w:tc>
        <w:tc>
          <w:tcPr>
            <w:tcW w:w="92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sz w:val="18"/>
                <w:szCs w:val="18"/>
                <w:lang w:val="en-GB" w:eastAsia="en-GB"/>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D190E" w:rsidRPr="00206991" w:rsidRDefault="00BD190E" w:rsidP="00BD190E">
            <w:pPr>
              <w:rPr>
                <w:rFonts w:ascii="GHEA Mariam" w:hAnsi="GHEA Mariam" w:cs="Calibri"/>
                <w:b/>
                <w:bCs/>
                <w:color w:val="FF0000"/>
                <w:sz w:val="18"/>
                <w:szCs w:val="18"/>
                <w:lang w:val="en-GB" w:eastAsia="en-GB"/>
              </w:rPr>
            </w:pP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BD190E">
            <w:pPr>
              <w:rPr>
                <w:rFonts w:ascii="GHEA Mariam" w:hAnsi="GHEA Mariam" w:cs="Calibri"/>
                <w:b/>
                <w:bCs/>
                <w:color w:val="FF0000"/>
                <w:sz w:val="18"/>
                <w:szCs w:val="18"/>
                <w:lang w:val="en-GB" w:eastAsia="en-GB"/>
              </w:rPr>
            </w:pPr>
            <w:r w:rsidRPr="00206991">
              <w:rPr>
                <w:rFonts w:ascii="Calibri" w:hAnsi="Calibri" w:cs="Calibri"/>
                <w:b/>
                <w:bCs/>
                <w:color w:val="FF0000"/>
                <w:sz w:val="18"/>
                <w:szCs w:val="18"/>
                <w:lang w:val="en-GB" w:eastAsia="en-GB"/>
              </w:rPr>
              <w:t> </w:t>
            </w:r>
          </w:p>
        </w:tc>
        <w:tc>
          <w:tcPr>
            <w:tcW w:w="9214" w:type="dxa"/>
            <w:gridSpan w:val="6"/>
            <w:tcBorders>
              <w:top w:val="single" w:sz="4" w:space="0" w:color="auto"/>
              <w:left w:val="nil"/>
              <w:bottom w:val="single" w:sz="4" w:space="0" w:color="auto"/>
              <w:right w:val="single" w:sz="4" w:space="0" w:color="auto"/>
            </w:tcBorders>
            <w:shd w:val="clear" w:color="auto" w:fill="auto"/>
            <w:vAlign w:val="center"/>
            <w:hideMark/>
          </w:tcPr>
          <w:p w:rsidR="00BD190E" w:rsidRPr="00206991" w:rsidRDefault="00BD190E" w:rsidP="006D58D2">
            <w:pPr>
              <w:rPr>
                <w:rFonts w:ascii="GHEA Mariam" w:hAnsi="GHEA Mariam" w:cs="Calibri"/>
                <w:b/>
                <w:bCs/>
                <w:sz w:val="18"/>
                <w:szCs w:val="18"/>
                <w:lang w:val="en-GB" w:eastAsia="en-GB"/>
              </w:rPr>
            </w:pPr>
            <w:r w:rsidRPr="00206991">
              <w:rPr>
                <w:rFonts w:ascii="GHEA Mariam" w:hAnsi="GHEA Mariam" w:cs="Calibri"/>
                <w:b/>
                <w:bCs/>
                <w:sz w:val="18"/>
                <w:szCs w:val="18"/>
                <w:lang w:val="en-GB" w:eastAsia="en-GB"/>
              </w:rPr>
              <w:t xml:space="preserve"> Ծառայությունը մատուցողի անվանումը` </w:t>
            </w:r>
            <w:r w:rsidR="006D58D2">
              <w:rPr>
                <w:rFonts w:ascii="GHEA Mariam" w:hAnsi="GHEA Mariam" w:cs="Calibri"/>
                <w:b/>
                <w:bCs/>
                <w:sz w:val="18"/>
                <w:szCs w:val="18"/>
                <w:lang w:val="hy-AM" w:eastAsia="en-GB"/>
              </w:rPr>
              <w:t>«</w:t>
            </w:r>
            <w:r w:rsidRPr="00206991">
              <w:rPr>
                <w:rFonts w:ascii="GHEA Mariam" w:hAnsi="GHEA Mariam" w:cs="Calibri"/>
                <w:b/>
                <w:bCs/>
                <w:sz w:val="18"/>
                <w:szCs w:val="18"/>
                <w:lang w:val="en-GB" w:eastAsia="en-GB"/>
              </w:rPr>
              <w:t>Գնումների մասին</w:t>
            </w:r>
            <w:r w:rsidR="006D58D2">
              <w:rPr>
                <w:rFonts w:ascii="GHEA Mariam" w:hAnsi="GHEA Mariam" w:cs="Calibri"/>
                <w:b/>
                <w:bCs/>
                <w:sz w:val="18"/>
                <w:szCs w:val="18"/>
                <w:lang w:val="hy-AM" w:eastAsia="en-GB"/>
              </w:rPr>
              <w:t>»</w:t>
            </w:r>
            <w:r w:rsidRPr="00206991">
              <w:rPr>
                <w:rFonts w:ascii="GHEA Mariam" w:hAnsi="GHEA Mariam" w:cs="Calibri"/>
                <w:b/>
                <w:bCs/>
                <w:sz w:val="18"/>
                <w:szCs w:val="18"/>
                <w:lang w:val="en-GB" w:eastAsia="en-GB"/>
              </w:rPr>
              <w:t xml:space="preserve"> ՀՀ օրենքի համաձայն ընտրված կազմակերպություններ, մրցույթով ընտրված կազմակերպություններ, մասնագիտացված կազմակերպություններ </w:t>
            </w:r>
          </w:p>
        </w:tc>
      </w:tr>
    </w:tbl>
    <w:p w:rsidR="006D58D2" w:rsidRDefault="006D58D2" w:rsidP="00BD190E">
      <w:pPr>
        <w:pStyle w:val="mechtex"/>
        <w:jc w:val="left"/>
        <w:rPr>
          <w:rFonts w:ascii="GHEA Mariam" w:hAnsi="GHEA Mariam" w:cs="Sylfaen"/>
          <w:sz w:val="24"/>
          <w:szCs w:val="24"/>
          <w:lang w:val="hy-AM"/>
        </w:rPr>
      </w:pPr>
    </w:p>
    <w:p w:rsidR="006D58D2" w:rsidRDefault="006D58D2" w:rsidP="00BD190E">
      <w:pPr>
        <w:pStyle w:val="mechtex"/>
        <w:jc w:val="left"/>
        <w:rPr>
          <w:rFonts w:ascii="GHEA Mariam" w:hAnsi="GHEA Mariam" w:cs="Sylfaen"/>
          <w:sz w:val="24"/>
          <w:szCs w:val="24"/>
          <w:lang w:val="hy-AM"/>
        </w:rPr>
      </w:pPr>
    </w:p>
    <w:p w:rsidR="006D58D2" w:rsidRDefault="006D58D2" w:rsidP="00BD190E">
      <w:pPr>
        <w:pStyle w:val="mechtex"/>
        <w:jc w:val="left"/>
        <w:rPr>
          <w:rFonts w:ascii="GHEA Mariam" w:hAnsi="GHEA Mariam" w:cs="Sylfaen"/>
          <w:sz w:val="24"/>
          <w:szCs w:val="24"/>
          <w:lang w:val="hy-AM"/>
        </w:rPr>
      </w:pPr>
    </w:p>
    <w:p w:rsidR="00BD190E" w:rsidRPr="00574F02" w:rsidRDefault="00BD190E" w:rsidP="006D58D2">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90E" w:rsidRPr="00574F02" w:rsidRDefault="00BD190E" w:rsidP="006D58D2">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90E" w:rsidRDefault="00BD190E" w:rsidP="006D58D2">
      <w:pPr>
        <w:ind w:firstLine="1418"/>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D58D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D190E" w:rsidRDefault="00BD190E" w:rsidP="00BD190E">
      <w:pPr>
        <w:rPr>
          <w:rFonts w:ascii="GHEA Mariam" w:hAnsi="GHEA Mariam"/>
          <w:sz w:val="22"/>
          <w:szCs w:val="24"/>
          <w:lang w:val="hy-AM"/>
        </w:rPr>
        <w:sectPr w:rsidR="00BD190E" w:rsidSect="00BD190E">
          <w:pgSz w:w="16834" w:h="11909" w:orient="landscape" w:code="9"/>
          <w:pgMar w:top="1440" w:right="426" w:bottom="1134" w:left="1135" w:header="720" w:footer="576" w:gutter="0"/>
          <w:pgNumType w:start="1"/>
          <w:cols w:space="720"/>
          <w:titlePg/>
          <w:docGrid w:linePitch="272"/>
        </w:sectPr>
      </w:pPr>
    </w:p>
    <w:p w:rsidR="00BD190E" w:rsidRPr="00B00EC1" w:rsidRDefault="00BD190E" w:rsidP="00BD190E">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5</w:t>
      </w:r>
    </w:p>
    <w:p w:rsidR="00BD190E" w:rsidRPr="00AD2FF0" w:rsidRDefault="00BD190E" w:rsidP="00BD190E">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Pr>
          <w:rFonts w:ascii="GHEA Mariam" w:hAnsi="GHEA Mariam"/>
          <w:spacing w:val="-6"/>
          <w:sz w:val="24"/>
          <w:szCs w:val="24"/>
          <w:lang w:val="hy-AM"/>
        </w:rPr>
        <w:tab/>
        <w:t xml:space="preserve">                                                                                          ՀՀ կառավարության 2026</w:t>
      </w:r>
      <w:r w:rsidRPr="00AD2FF0">
        <w:rPr>
          <w:rFonts w:ascii="GHEA Mariam" w:hAnsi="GHEA Mariam"/>
          <w:spacing w:val="-6"/>
          <w:sz w:val="24"/>
          <w:szCs w:val="24"/>
          <w:lang w:val="hy-AM"/>
        </w:rPr>
        <w:t xml:space="preserve"> թվականի</w:t>
      </w:r>
    </w:p>
    <w:p w:rsidR="00BD190E" w:rsidRDefault="00BD190E" w:rsidP="00BD190E">
      <w:pPr>
        <w:shd w:val="clear" w:color="auto" w:fill="FFFFFF"/>
        <w:spacing w:line="360" w:lineRule="auto"/>
        <w:ind w:right="1381"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12</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AA5811" w:rsidRPr="00606071" w:rsidRDefault="00AA5811" w:rsidP="00BD190E">
      <w:pPr>
        <w:shd w:val="clear" w:color="auto" w:fill="FFFFFF"/>
        <w:spacing w:line="360" w:lineRule="auto"/>
        <w:ind w:right="1381" w:firstLine="567"/>
        <w:jc w:val="right"/>
        <w:rPr>
          <w:rFonts w:ascii="GHEA Mariam" w:hAnsi="GHEA Mariam"/>
          <w:bCs/>
          <w:color w:val="000000"/>
          <w:sz w:val="24"/>
          <w:szCs w:val="24"/>
          <w:lang w:val="hy-AM"/>
        </w:rPr>
      </w:pPr>
    </w:p>
    <w:tbl>
      <w:tblPr>
        <w:tblW w:w="16160" w:type="dxa"/>
        <w:tblInd w:w="-709" w:type="dxa"/>
        <w:tblLayout w:type="fixed"/>
        <w:tblLook w:val="04A0" w:firstRow="1" w:lastRow="0" w:firstColumn="1" w:lastColumn="0" w:noHBand="0" w:noVBand="1"/>
      </w:tblPr>
      <w:tblGrid>
        <w:gridCol w:w="709"/>
        <w:gridCol w:w="916"/>
        <w:gridCol w:w="965"/>
        <w:gridCol w:w="1380"/>
        <w:gridCol w:w="992"/>
        <w:gridCol w:w="1355"/>
        <w:gridCol w:w="1055"/>
        <w:gridCol w:w="2268"/>
        <w:gridCol w:w="2409"/>
        <w:gridCol w:w="1276"/>
        <w:gridCol w:w="1134"/>
        <w:gridCol w:w="851"/>
        <w:gridCol w:w="850"/>
      </w:tblGrid>
      <w:tr w:rsidR="00BD190E" w:rsidRPr="00893169" w:rsidTr="006D58D2">
        <w:trPr>
          <w:trHeight w:val="840"/>
        </w:trPr>
        <w:tc>
          <w:tcPr>
            <w:tcW w:w="16160" w:type="dxa"/>
            <w:gridSpan w:val="13"/>
            <w:tcBorders>
              <w:top w:val="nil"/>
              <w:left w:val="nil"/>
              <w:bottom w:val="nil"/>
              <w:right w:val="nil"/>
            </w:tcBorders>
            <w:shd w:val="clear" w:color="000000" w:fill="FFFFFF"/>
            <w:vAlign w:val="center"/>
            <w:hideMark/>
          </w:tcPr>
          <w:p w:rsidR="00AA5811" w:rsidRDefault="00BD190E" w:rsidP="00BD190E">
            <w:pPr>
              <w:jc w:val="center"/>
              <w:rPr>
                <w:rFonts w:ascii="GHEA Mariam" w:hAnsi="GHEA Mariam" w:cs="Calibri"/>
                <w:bCs/>
                <w:sz w:val="24"/>
                <w:szCs w:val="24"/>
                <w:lang w:val="hy-AM" w:eastAsia="en-GB"/>
              </w:rPr>
            </w:pPr>
            <w:r w:rsidRPr="00AA5811">
              <w:rPr>
                <w:rFonts w:ascii="GHEA Mariam" w:hAnsi="GHEA Mariam" w:cs="Calibri"/>
                <w:bCs/>
                <w:sz w:val="24"/>
                <w:szCs w:val="24"/>
                <w:lang w:val="hy-AM" w:eastAsia="en-GB"/>
              </w:rPr>
              <w:t xml:space="preserve">ՀԱՅԱՍՏԱՆԻ ՀԱՆՐԱՊԵՏՈՒԹՅԱՆ ԿԱՌԱՎԱՐՈՒԹՅԱՆ 2025 ԹՎԱԿԱՆԻ ԴԵԿՏԵՄԲԵՐԻ 25-Ի N 1910-Ն ՈՐՈՇՄԱՆ </w:t>
            </w:r>
          </w:p>
          <w:p w:rsidR="00AA5811" w:rsidRDefault="00BD190E" w:rsidP="00BD190E">
            <w:pPr>
              <w:jc w:val="center"/>
              <w:rPr>
                <w:rFonts w:ascii="Calibri" w:hAnsi="Calibri" w:cs="Calibri"/>
                <w:color w:val="000000"/>
                <w:sz w:val="16"/>
                <w:szCs w:val="16"/>
                <w:lang w:val="hy-AM" w:eastAsia="en-GB"/>
              </w:rPr>
            </w:pPr>
            <w:r w:rsidRPr="00AA5811">
              <w:rPr>
                <w:rFonts w:ascii="GHEA Mariam" w:hAnsi="GHEA Mariam" w:cs="Calibri"/>
                <w:bCs/>
                <w:sz w:val="24"/>
                <w:szCs w:val="24"/>
                <w:lang w:val="hy-AM" w:eastAsia="en-GB"/>
              </w:rPr>
              <w:t xml:space="preserve">N 9.1 ՀԱՎԵԼՎԱԾՈՒՄ ԿԱՏԱՐՎՈՂ ՓՈՓՈԽՈՒԹՅՈՒՆՆԵՐԸ </w:t>
            </w:r>
            <w:r w:rsidR="00AA5811" w:rsidRPr="00AA5811">
              <w:rPr>
                <w:rFonts w:ascii="Calibri" w:hAnsi="Calibri" w:cs="Calibri"/>
                <w:color w:val="000000"/>
                <w:sz w:val="16"/>
                <w:szCs w:val="16"/>
                <w:lang w:val="hy-AM" w:eastAsia="en-GB"/>
              </w:rPr>
              <w:t> </w:t>
            </w:r>
          </w:p>
          <w:p w:rsidR="00AA5811" w:rsidRDefault="00AA5811" w:rsidP="00BD190E">
            <w:pPr>
              <w:jc w:val="center"/>
              <w:rPr>
                <w:rFonts w:ascii="Calibri" w:hAnsi="Calibri" w:cs="Calibri"/>
                <w:color w:val="000000"/>
                <w:sz w:val="16"/>
                <w:szCs w:val="16"/>
                <w:lang w:val="hy-AM" w:eastAsia="en-GB"/>
              </w:rPr>
            </w:pPr>
          </w:p>
          <w:p w:rsidR="00BD190E" w:rsidRPr="00AA5811" w:rsidRDefault="00AA5811" w:rsidP="00AA5811">
            <w:pPr>
              <w:jc w:val="right"/>
              <w:rPr>
                <w:rFonts w:ascii="GHEA Mariam" w:hAnsi="GHEA Mariam" w:cs="Calibri"/>
                <w:bCs/>
                <w:sz w:val="24"/>
                <w:szCs w:val="24"/>
                <w:lang w:val="hy-AM" w:eastAsia="en-GB"/>
              </w:rPr>
            </w:pPr>
            <w:r w:rsidRPr="00AA5811">
              <w:rPr>
                <w:rFonts w:ascii="GHEA Mariam" w:hAnsi="GHEA Mariam" w:cs="Calibri"/>
                <w:bCs/>
                <w:color w:val="000000"/>
                <w:sz w:val="16"/>
                <w:szCs w:val="16"/>
                <w:lang w:val="hy-AM" w:eastAsia="en-GB"/>
              </w:rPr>
              <w:t>(հազ. դրամ)</w:t>
            </w:r>
          </w:p>
        </w:tc>
      </w:tr>
      <w:tr w:rsidR="00BD190E" w:rsidRPr="006D58D2" w:rsidTr="00AA5811">
        <w:trPr>
          <w:trHeight w:val="992"/>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hy-AM" w:eastAsia="en-GB"/>
              </w:rPr>
              <w:t xml:space="preserve"> </w:t>
            </w:r>
            <w:r w:rsidRPr="00AA5811">
              <w:rPr>
                <w:rFonts w:ascii="GHEA Mariam" w:hAnsi="GHEA Mariam" w:cs="Calibri"/>
                <w:bCs/>
                <w:sz w:val="18"/>
                <w:szCs w:val="18"/>
                <w:lang w:val="en-GB" w:eastAsia="en-GB"/>
              </w:rPr>
              <w:t xml:space="preserve">ԲՍԿ </w:t>
            </w:r>
          </w:p>
        </w:tc>
        <w:tc>
          <w:tcPr>
            <w:tcW w:w="1881" w:type="dxa"/>
            <w:gridSpan w:val="2"/>
            <w:tcBorders>
              <w:top w:val="single" w:sz="4" w:space="0" w:color="auto"/>
              <w:left w:val="nil"/>
              <w:bottom w:val="single" w:sz="4" w:space="0" w:color="auto"/>
              <w:right w:val="single" w:sz="4" w:space="0" w:color="000000"/>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en-GB" w:eastAsia="en-GB"/>
              </w:rPr>
              <w:t xml:space="preserve"> Ծրագիր</w:t>
            </w:r>
            <w:r w:rsidR="00AA5811">
              <w:rPr>
                <w:rFonts w:ascii="GHEA Mariam" w:hAnsi="GHEA Mariam" w:cs="Calibri"/>
                <w:bCs/>
                <w:sz w:val="18"/>
                <w:szCs w:val="18"/>
                <w:lang w:val="hy-AM" w:eastAsia="en-GB"/>
              </w:rPr>
              <w:t>ը</w:t>
            </w:r>
            <w:r w:rsidRPr="00AA5811">
              <w:rPr>
                <w:rFonts w:ascii="GHEA Mariam" w:hAnsi="GHEA Mariam" w:cs="Calibri"/>
                <w:bCs/>
                <w:sz w:val="18"/>
                <w:szCs w:val="18"/>
                <w:lang w:val="en-GB" w:eastAsia="en-GB"/>
              </w:rPr>
              <w:t xml:space="preserve"> </w:t>
            </w:r>
          </w:p>
        </w:tc>
        <w:tc>
          <w:tcPr>
            <w:tcW w:w="4782"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en-GB" w:eastAsia="en-GB"/>
              </w:rPr>
              <w:t xml:space="preserve"> Միջոցառում</w:t>
            </w:r>
            <w:r w:rsidR="00AA5811">
              <w:rPr>
                <w:rFonts w:ascii="GHEA Mariam" w:hAnsi="GHEA Mariam" w:cs="Calibri"/>
                <w:bCs/>
                <w:sz w:val="18"/>
                <w:szCs w:val="18"/>
                <w:lang w:val="hy-AM" w:eastAsia="en-GB"/>
              </w:rPr>
              <w:t>ը</w:t>
            </w:r>
            <w:r w:rsidRPr="00AA5811">
              <w:rPr>
                <w:rFonts w:ascii="GHEA Mariam" w:hAnsi="GHEA Mariam" w:cs="Calibri"/>
                <w:bCs/>
                <w:sz w:val="18"/>
                <w:szCs w:val="18"/>
                <w:lang w:val="en-GB" w:eastAsia="en-GB"/>
              </w:rPr>
              <w:t xml:space="preserve"> </w:t>
            </w:r>
          </w:p>
        </w:tc>
        <w:tc>
          <w:tcPr>
            <w:tcW w:w="226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en-GB" w:eastAsia="en-GB"/>
              </w:rPr>
              <w:t>Իրականացնողը/ ակտիվն օգտագործողը/ շահառուի ընտրության չափորոշիչը</w:t>
            </w:r>
          </w:p>
        </w:tc>
        <w:tc>
          <w:tcPr>
            <w:tcW w:w="240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en-GB" w:eastAsia="en-GB"/>
              </w:rPr>
              <w:t>Արդյունքային չափորոշիչը</w:t>
            </w:r>
          </w:p>
        </w:tc>
        <w:tc>
          <w:tcPr>
            <w:tcW w:w="4111" w:type="dxa"/>
            <w:gridSpan w:val="4"/>
            <w:tcBorders>
              <w:top w:val="single" w:sz="4" w:space="0" w:color="auto"/>
              <w:left w:val="single" w:sz="4" w:space="0" w:color="auto"/>
              <w:bottom w:val="nil"/>
              <w:right w:val="single" w:sz="4" w:space="0" w:color="000000"/>
            </w:tcBorders>
            <w:shd w:val="clear" w:color="auto" w:fill="auto"/>
            <w:vAlign w:val="center"/>
            <w:hideMark/>
          </w:tcPr>
          <w:p w:rsidR="00BD190E" w:rsidRPr="00AA5811" w:rsidRDefault="00BD190E" w:rsidP="00BD190E">
            <w:pPr>
              <w:jc w:val="center"/>
              <w:rPr>
                <w:rFonts w:ascii="GHEA Mariam" w:hAnsi="GHEA Mariam" w:cs="Calibri"/>
                <w:bCs/>
                <w:sz w:val="18"/>
                <w:szCs w:val="18"/>
                <w:lang w:val="en-GB" w:eastAsia="en-GB"/>
              </w:rPr>
            </w:pPr>
            <w:r w:rsidRPr="00AA5811">
              <w:rPr>
                <w:rFonts w:ascii="GHEA Mariam" w:hAnsi="GHEA Mariam" w:cs="Calibri"/>
                <w:bCs/>
                <w:sz w:val="18"/>
                <w:szCs w:val="18"/>
                <w:lang w:val="en-GB" w:eastAsia="en-GB"/>
              </w:rPr>
              <w:t xml:space="preserve">Ցուցանիշների փոփոխությունը (ավելացումները նշված են դրական նշանով, իսկ նվազեցումները՝ փակագծերում) </w:t>
            </w:r>
          </w:p>
        </w:tc>
      </w:tr>
      <w:tr w:rsidR="00BD190E" w:rsidRPr="006D58D2" w:rsidTr="00AA5811">
        <w:trPr>
          <w:trHeight w:val="97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BD190E" w:rsidRPr="00AA5811" w:rsidRDefault="00BD190E" w:rsidP="00BD190E">
            <w:pPr>
              <w:rPr>
                <w:rFonts w:ascii="GHEA Mariam" w:hAnsi="GHEA Mariam" w:cs="Calibri"/>
                <w:bCs/>
                <w:sz w:val="18"/>
                <w:szCs w:val="18"/>
                <w:lang w:val="en-GB" w:eastAsia="en-GB"/>
              </w:rPr>
            </w:pPr>
          </w:p>
        </w:tc>
        <w:tc>
          <w:tcPr>
            <w:tcW w:w="916" w:type="dxa"/>
            <w:tcBorders>
              <w:top w:val="nil"/>
              <w:left w:val="single" w:sz="4" w:space="0" w:color="auto"/>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դ</w:t>
            </w:r>
            <w:r w:rsidR="00BD190E" w:rsidRPr="00AA5811">
              <w:rPr>
                <w:rFonts w:ascii="GHEA Mariam" w:hAnsi="GHEA Mariam" w:cs="Calibri"/>
                <w:bCs/>
                <w:sz w:val="18"/>
                <w:szCs w:val="18"/>
                <w:lang w:val="en-GB" w:eastAsia="en-GB"/>
              </w:rPr>
              <w:t xml:space="preserve">ասիչը </w:t>
            </w:r>
          </w:p>
        </w:tc>
        <w:tc>
          <w:tcPr>
            <w:tcW w:w="965" w:type="dxa"/>
            <w:tcBorders>
              <w:top w:val="nil"/>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ա</w:t>
            </w:r>
            <w:r w:rsidR="00BD190E" w:rsidRPr="00AA5811">
              <w:rPr>
                <w:rFonts w:ascii="GHEA Mariam" w:hAnsi="GHEA Mariam" w:cs="Calibri"/>
                <w:bCs/>
                <w:sz w:val="18"/>
                <w:szCs w:val="18"/>
                <w:lang w:val="en-GB" w:eastAsia="en-GB"/>
              </w:rPr>
              <w:t>նվա</w:t>
            </w:r>
            <w:r w:rsidR="006D58D2" w:rsidRPr="00AA5811">
              <w:rPr>
                <w:rFonts w:ascii="GHEA Mariam" w:hAnsi="GHEA Mariam" w:cs="Calibri"/>
                <w:bCs/>
                <w:sz w:val="18"/>
                <w:szCs w:val="18"/>
                <w:lang w:val="en-GB" w:eastAsia="en-GB"/>
              </w:rPr>
              <w:softHyphen/>
            </w:r>
            <w:r w:rsidR="00BD190E" w:rsidRPr="00AA5811">
              <w:rPr>
                <w:rFonts w:ascii="GHEA Mariam" w:hAnsi="GHEA Mariam" w:cs="Calibri"/>
                <w:bCs/>
                <w:sz w:val="18"/>
                <w:szCs w:val="18"/>
                <w:lang w:val="en-GB" w:eastAsia="en-GB"/>
              </w:rPr>
              <w:t xml:space="preserve">նումը </w:t>
            </w:r>
          </w:p>
        </w:tc>
        <w:tc>
          <w:tcPr>
            <w:tcW w:w="1380" w:type="dxa"/>
            <w:tcBorders>
              <w:top w:val="nil"/>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դ</w:t>
            </w:r>
            <w:r w:rsidR="00BD190E" w:rsidRPr="00AA5811">
              <w:rPr>
                <w:rFonts w:ascii="GHEA Mariam" w:hAnsi="GHEA Mariam" w:cs="Calibri"/>
                <w:bCs/>
                <w:sz w:val="18"/>
                <w:szCs w:val="18"/>
                <w:lang w:val="en-GB" w:eastAsia="en-GB"/>
              </w:rPr>
              <w:t xml:space="preserve">ասիչը </w:t>
            </w:r>
          </w:p>
        </w:tc>
        <w:tc>
          <w:tcPr>
            <w:tcW w:w="992" w:type="dxa"/>
            <w:tcBorders>
              <w:top w:val="nil"/>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BD190E" w:rsidRPr="00AA5811">
              <w:rPr>
                <w:rFonts w:ascii="GHEA Mariam" w:hAnsi="GHEA Mariam" w:cs="Calibri"/>
                <w:bCs/>
                <w:sz w:val="18"/>
                <w:szCs w:val="18"/>
                <w:lang w:val="en-GB" w:eastAsia="en-GB"/>
              </w:rPr>
              <w:t xml:space="preserve">նվա-նումը </w:t>
            </w:r>
          </w:p>
        </w:tc>
        <w:tc>
          <w:tcPr>
            <w:tcW w:w="1355" w:type="dxa"/>
            <w:tcBorders>
              <w:top w:val="nil"/>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ն</w:t>
            </w:r>
            <w:r w:rsidR="00BD190E" w:rsidRPr="00AA5811">
              <w:rPr>
                <w:rFonts w:ascii="GHEA Mariam" w:hAnsi="GHEA Mariam" w:cs="Calibri"/>
                <w:bCs/>
                <w:sz w:val="18"/>
                <w:szCs w:val="18"/>
                <w:lang w:val="en-GB" w:eastAsia="en-GB"/>
              </w:rPr>
              <w:t xml:space="preserve">կարագրու-թյունը </w:t>
            </w:r>
          </w:p>
        </w:tc>
        <w:tc>
          <w:tcPr>
            <w:tcW w:w="1055" w:type="dxa"/>
            <w:tcBorders>
              <w:top w:val="nil"/>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00BD190E" w:rsidRPr="00AA5811">
              <w:rPr>
                <w:rFonts w:ascii="GHEA Mariam" w:hAnsi="GHEA Mariam" w:cs="Calibri"/>
                <w:bCs/>
                <w:sz w:val="18"/>
                <w:szCs w:val="18"/>
                <w:lang w:val="en-GB" w:eastAsia="en-GB"/>
              </w:rPr>
              <w:t xml:space="preserve">եսակը </w:t>
            </w:r>
          </w:p>
        </w:tc>
        <w:tc>
          <w:tcPr>
            <w:tcW w:w="2268" w:type="dxa"/>
            <w:vMerge/>
            <w:tcBorders>
              <w:top w:val="single" w:sz="4" w:space="0" w:color="auto"/>
              <w:left w:val="single" w:sz="4" w:space="0" w:color="auto"/>
              <w:bottom w:val="single" w:sz="4" w:space="0" w:color="000000"/>
              <w:right w:val="single" w:sz="4" w:space="0" w:color="auto"/>
            </w:tcBorders>
            <w:vAlign w:val="center"/>
            <w:hideMark/>
          </w:tcPr>
          <w:p w:rsidR="00BD190E" w:rsidRPr="00AA5811" w:rsidRDefault="00BD190E" w:rsidP="00BD190E">
            <w:pPr>
              <w:rPr>
                <w:rFonts w:ascii="GHEA Mariam" w:hAnsi="GHEA Mariam" w:cs="Calibri"/>
                <w:bCs/>
                <w:sz w:val="18"/>
                <w:szCs w:val="18"/>
                <w:lang w:val="en-GB" w:eastAsia="en-GB"/>
              </w:rPr>
            </w:pPr>
          </w:p>
        </w:tc>
        <w:tc>
          <w:tcPr>
            <w:tcW w:w="2409" w:type="dxa"/>
            <w:vMerge/>
            <w:tcBorders>
              <w:top w:val="single" w:sz="4" w:space="0" w:color="auto"/>
              <w:left w:val="single" w:sz="4" w:space="0" w:color="auto"/>
              <w:bottom w:val="single" w:sz="4" w:space="0" w:color="000000"/>
              <w:right w:val="single" w:sz="4" w:space="0" w:color="auto"/>
            </w:tcBorders>
            <w:vAlign w:val="center"/>
            <w:hideMark/>
          </w:tcPr>
          <w:p w:rsidR="00BD190E" w:rsidRPr="00AA5811" w:rsidRDefault="00BD190E" w:rsidP="00BD190E">
            <w:pPr>
              <w:rPr>
                <w:rFonts w:ascii="GHEA Mariam" w:hAnsi="GHEA Mariam" w:cs="Calibri"/>
                <w:bCs/>
                <w:sz w:val="18"/>
                <w:szCs w:val="18"/>
                <w:lang w:val="en-GB" w:eastAsia="en-GB"/>
              </w:rPr>
            </w:pPr>
          </w:p>
        </w:tc>
        <w:tc>
          <w:tcPr>
            <w:tcW w:w="1276" w:type="dxa"/>
            <w:tcBorders>
              <w:top w:val="single" w:sz="4" w:space="0" w:color="auto"/>
              <w:left w:val="single" w:sz="4" w:space="0" w:color="auto"/>
              <w:bottom w:val="nil"/>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ա</w:t>
            </w:r>
            <w:r w:rsidR="00BD190E" w:rsidRPr="00AA5811">
              <w:rPr>
                <w:rFonts w:ascii="GHEA Mariam" w:hAnsi="GHEA Mariam" w:cs="Calibri"/>
                <w:bCs/>
                <w:sz w:val="18"/>
                <w:szCs w:val="18"/>
                <w:lang w:val="en-GB" w:eastAsia="en-GB"/>
              </w:rPr>
              <w:t>ռաջին եռամսյակ</w:t>
            </w:r>
          </w:p>
        </w:tc>
        <w:tc>
          <w:tcPr>
            <w:tcW w:w="1134" w:type="dxa"/>
            <w:tcBorders>
              <w:top w:val="single" w:sz="4" w:space="0" w:color="auto"/>
              <w:left w:val="nil"/>
              <w:bottom w:val="nil"/>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ա</w:t>
            </w:r>
            <w:r w:rsidR="00BD190E" w:rsidRPr="00AA5811">
              <w:rPr>
                <w:rFonts w:ascii="GHEA Mariam" w:hAnsi="GHEA Mariam" w:cs="Calibri"/>
                <w:bCs/>
                <w:sz w:val="18"/>
                <w:szCs w:val="18"/>
                <w:lang w:val="en-GB" w:eastAsia="en-GB"/>
              </w:rPr>
              <w:t>ռաջին կիսամյակ</w:t>
            </w:r>
          </w:p>
        </w:tc>
        <w:tc>
          <w:tcPr>
            <w:tcW w:w="851" w:type="dxa"/>
            <w:tcBorders>
              <w:top w:val="single" w:sz="4" w:space="0" w:color="auto"/>
              <w:left w:val="nil"/>
              <w:bottom w:val="nil"/>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ի</w:t>
            </w:r>
            <w:r w:rsidR="00BD190E" w:rsidRPr="00AA5811">
              <w:rPr>
                <w:rFonts w:ascii="GHEA Mariam" w:hAnsi="GHEA Mariam" w:cs="Calibri"/>
                <w:bCs/>
                <w:sz w:val="18"/>
                <w:szCs w:val="18"/>
                <w:lang w:val="en-GB" w:eastAsia="en-GB"/>
              </w:rPr>
              <w:t>նն ամիս</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AA5811" w:rsidRDefault="00AA5811" w:rsidP="00BD190E">
            <w:pPr>
              <w:jc w:val="center"/>
              <w:rPr>
                <w:rFonts w:ascii="GHEA Mariam" w:hAnsi="GHEA Mariam" w:cs="Calibri"/>
                <w:bCs/>
                <w:sz w:val="18"/>
                <w:szCs w:val="18"/>
                <w:lang w:val="en-GB" w:eastAsia="en-GB"/>
              </w:rPr>
            </w:pPr>
            <w:r>
              <w:rPr>
                <w:rFonts w:ascii="GHEA Mariam" w:hAnsi="GHEA Mariam" w:cs="Calibri"/>
                <w:bCs/>
                <w:sz w:val="18"/>
                <w:szCs w:val="18"/>
                <w:lang w:val="en-GB" w:eastAsia="en-GB"/>
              </w:rPr>
              <w:t xml:space="preserve"> տ</w:t>
            </w:r>
            <w:r w:rsidR="00BD190E" w:rsidRPr="00AA5811">
              <w:rPr>
                <w:rFonts w:ascii="GHEA Mariam" w:hAnsi="GHEA Mariam" w:cs="Calibri"/>
                <w:bCs/>
                <w:sz w:val="18"/>
                <w:szCs w:val="18"/>
                <w:lang w:val="en-GB" w:eastAsia="en-GB"/>
              </w:rPr>
              <w:t>արի</w:t>
            </w:r>
          </w:p>
        </w:tc>
      </w:tr>
      <w:tr w:rsidR="00BD190E" w:rsidRPr="006D58D2" w:rsidTr="00AA5811">
        <w:trPr>
          <w:trHeight w:val="438"/>
        </w:trPr>
        <w:tc>
          <w:tcPr>
            <w:tcW w:w="12049"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ԸՆԴԱՄԵՆԸ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r>
      <w:tr w:rsidR="00BD190E" w:rsidRPr="006D58D2" w:rsidTr="00AA5811">
        <w:trPr>
          <w:trHeight w:val="345"/>
        </w:trPr>
        <w:tc>
          <w:tcPr>
            <w:tcW w:w="12049"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sz w:val="18"/>
                <w:szCs w:val="18"/>
                <w:lang w:val="en-GB" w:eastAsia="en-GB"/>
              </w:rPr>
            </w:pPr>
            <w:r w:rsidRPr="006D58D2">
              <w:rPr>
                <w:rFonts w:ascii="GHEA Mariam" w:hAnsi="GHEA Mariam" w:cs="Calibri"/>
                <w:sz w:val="18"/>
                <w:szCs w:val="18"/>
                <w:lang w:val="en-GB" w:eastAsia="en-GB"/>
              </w:rPr>
              <w:t>այդ թվում՝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sz w:val="18"/>
                <w:szCs w:val="18"/>
                <w:lang w:val="en-GB" w:eastAsia="en-GB"/>
              </w:rPr>
            </w:pP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sz w:val="18"/>
                <w:szCs w:val="18"/>
                <w:lang w:val="en-GB" w:eastAsia="en-GB"/>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sz w:val="18"/>
                <w:szCs w:val="18"/>
                <w:lang w:val="en-GB" w:eastAsia="en-GB"/>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p>
        </w:tc>
      </w:tr>
      <w:tr w:rsidR="00BD190E" w:rsidRPr="006D58D2" w:rsidTr="00AA5811">
        <w:trPr>
          <w:trHeight w:val="479"/>
        </w:trPr>
        <w:tc>
          <w:tcPr>
            <w:tcW w:w="12049" w:type="dxa"/>
            <w:gridSpan w:val="9"/>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ՀՀ կրթության, գիտության, մշակույթի և սպորտի նախարարության բարձրագույն կրթության և գիտության կոմիտե </w:t>
            </w:r>
          </w:p>
        </w:tc>
        <w:tc>
          <w:tcPr>
            <w:tcW w:w="1276"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1134"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r>
      <w:tr w:rsidR="00BD190E" w:rsidRPr="006D58D2" w:rsidTr="00AA5811">
        <w:trPr>
          <w:trHeight w:val="414"/>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color w:val="FF0000"/>
                <w:sz w:val="18"/>
                <w:szCs w:val="18"/>
                <w:lang w:val="en-GB" w:eastAsia="en-GB"/>
              </w:rPr>
            </w:pPr>
            <w:r w:rsidRPr="006D58D2">
              <w:rPr>
                <w:rFonts w:ascii="Calibri" w:hAnsi="Calibri" w:cs="Calibri"/>
                <w:color w:val="FF0000"/>
                <w:sz w:val="18"/>
                <w:szCs w:val="18"/>
                <w:lang w:val="en-GB" w:eastAsia="en-GB"/>
              </w:rPr>
              <w:t> </w:t>
            </w:r>
          </w:p>
        </w:tc>
        <w:tc>
          <w:tcPr>
            <w:tcW w:w="91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6D58D2" w:rsidRDefault="00BD190E" w:rsidP="00BD190E">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1162</w:t>
            </w:r>
          </w:p>
        </w:tc>
        <w:tc>
          <w:tcPr>
            <w:tcW w:w="10424" w:type="dxa"/>
            <w:gridSpan w:val="7"/>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Գիտական և գիտատեխնիկական հետազոտությունների ծրագիր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r>
      <w:tr w:rsidR="00BD190E" w:rsidRPr="006D58D2" w:rsidTr="00AA5811">
        <w:trPr>
          <w:trHeight w:val="70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1162 - 32004 </w:t>
            </w:r>
          </w:p>
        </w:tc>
        <w:tc>
          <w:tcPr>
            <w:tcW w:w="8079" w:type="dxa"/>
            <w:gridSpan w:val="5"/>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Գիտական կենտրոնները ժամանակակից սարքավորումներով վերազինում ու համատեղ օգտագործման գիտական սարքավորումների կենտրոնների ստեղծում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(242,000.0)</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10A95">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w:t>
            </w:r>
          </w:p>
        </w:tc>
      </w:tr>
      <w:tr w:rsidR="00BD190E" w:rsidRPr="006D58D2" w:rsidTr="00AA5811">
        <w:trPr>
          <w:trHeight w:val="7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11198" w:type="dxa"/>
            <w:gridSpan w:val="8"/>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Գիտական կենտրոնները վերազինված են ոլորտային համալիր հետազոտությունների համար </w:t>
            </w:r>
            <w:bookmarkStart w:id="0" w:name="_GoBack"/>
            <w:r w:rsidRPr="006D58D2">
              <w:rPr>
                <w:rFonts w:ascii="GHEA Mariam" w:hAnsi="GHEA Mariam" w:cs="Calibri"/>
                <w:b/>
                <w:bCs/>
                <w:sz w:val="18"/>
                <w:szCs w:val="18"/>
                <w:lang w:val="en-GB" w:eastAsia="en-GB"/>
              </w:rPr>
              <w:t>անհ</w:t>
            </w:r>
            <w:r w:rsidR="00F23C80">
              <w:rPr>
                <w:rFonts w:ascii="GHEA Mariam" w:hAnsi="GHEA Mariam" w:cs="Calibri"/>
                <w:b/>
                <w:bCs/>
                <w:sz w:val="18"/>
                <w:szCs w:val="18"/>
                <w:lang w:val="hy-AM" w:eastAsia="en-GB"/>
              </w:rPr>
              <w:t>ր</w:t>
            </w:r>
            <w:r w:rsidR="00F23C80">
              <w:rPr>
                <w:rFonts w:ascii="GHEA Mariam" w:hAnsi="GHEA Mariam" w:cs="Calibri"/>
                <w:b/>
                <w:bCs/>
                <w:sz w:val="18"/>
                <w:szCs w:val="18"/>
                <w:lang w:val="en-GB" w:eastAsia="en-GB"/>
              </w:rPr>
              <w:t>ա</w:t>
            </w:r>
            <w:r w:rsidRPr="006D58D2">
              <w:rPr>
                <w:rFonts w:ascii="GHEA Mariam" w:hAnsi="GHEA Mariam" w:cs="Calibri"/>
                <w:b/>
                <w:bCs/>
                <w:sz w:val="18"/>
                <w:szCs w:val="18"/>
                <w:lang w:val="en-GB" w:eastAsia="en-GB"/>
              </w:rPr>
              <w:t>ժեշտ</w:t>
            </w:r>
            <w:bookmarkEnd w:id="0"/>
            <w:r w:rsidRPr="006D58D2">
              <w:rPr>
                <w:rFonts w:ascii="GHEA Mariam" w:hAnsi="GHEA Mariam" w:cs="Calibri"/>
                <w:b/>
                <w:bCs/>
                <w:sz w:val="18"/>
                <w:szCs w:val="18"/>
                <w:lang w:val="en-GB" w:eastAsia="en-GB"/>
              </w:rPr>
              <w:t xml:space="preserve"> սարքավորումներով </w:t>
            </w:r>
          </w:p>
        </w:tc>
      </w:tr>
      <w:tr w:rsidR="00BD190E" w:rsidRPr="006D58D2" w:rsidTr="006D58D2">
        <w:trPr>
          <w:trHeight w:val="55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9843" w:type="dxa"/>
            <w:gridSpan w:val="7"/>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Այլ պետական կազմակերպությունների կողմից օգտագործվող ոչ ֆինանսական ակտիվների հետ գործառնություններ </w:t>
            </w:r>
          </w:p>
        </w:tc>
      </w:tr>
      <w:tr w:rsidR="00BD190E" w:rsidRPr="006D58D2" w:rsidTr="00AA5811">
        <w:trPr>
          <w:trHeight w:val="9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055"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8788" w:type="dxa"/>
            <w:gridSpan w:val="6"/>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Ակտիվն օգտագործող կազմակերպության անվանումը`  Գնումների մասին ՀՀ օրենքի համաձայն ընտրված կազմակերպություններ, մրցույթով ընտրված կազմակերպություններ, մասնագիտացված կազմակերպություններ </w:t>
            </w:r>
          </w:p>
        </w:tc>
      </w:tr>
      <w:tr w:rsidR="00BD190E" w:rsidRPr="006D58D2" w:rsidTr="00AA5811">
        <w:trPr>
          <w:trHeight w:val="416"/>
        </w:trPr>
        <w:tc>
          <w:tcPr>
            <w:tcW w:w="70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color w:val="FF0000"/>
                <w:sz w:val="18"/>
                <w:szCs w:val="18"/>
                <w:lang w:val="en-GB" w:eastAsia="en-GB"/>
              </w:rPr>
            </w:pPr>
            <w:r w:rsidRPr="006D58D2">
              <w:rPr>
                <w:rFonts w:ascii="Calibri" w:hAnsi="Calibri" w:cs="Calibri"/>
                <w:color w:val="FF0000"/>
                <w:sz w:val="18"/>
                <w:szCs w:val="18"/>
                <w:lang w:val="en-GB" w:eastAsia="en-GB"/>
              </w:rPr>
              <w:lastRenderedPageBreak/>
              <w:t> </w:t>
            </w:r>
          </w:p>
        </w:tc>
        <w:tc>
          <w:tcPr>
            <w:tcW w:w="91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BD190E" w:rsidRPr="006D58D2" w:rsidRDefault="00BD190E" w:rsidP="00BD190E">
            <w:pPr>
              <w:jc w:val="cente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1240</w:t>
            </w:r>
          </w:p>
        </w:tc>
        <w:tc>
          <w:tcPr>
            <w:tcW w:w="10424" w:type="dxa"/>
            <w:gridSpan w:val="7"/>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Ակադեմիական քաղաքի ստեղծում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242,000.0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r>
      <w:tr w:rsidR="00BD190E" w:rsidRPr="006D58D2" w:rsidTr="00AA5811">
        <w:trPr>
          <w:trHeight w:val="777"/>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1380" w:type="dxa"/>
            <w:tcBorders>
              <w:top w:val="single" w:sz="4" w:space="0" w:color="auto"/>
              <w:left w:val="nil"/>
              <w:bottom w:val="single" w:sz="4" w:space="0" w:color="auto"/>
              <w:right w:val="single" w:sz="4" w:space="0" w:color="auto"/>
            </w:tcBorders>
            <w:shd w:val="clear" w:color="000000" w:fill="FFFFFF"/>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1240 - 11002 </w:t>
            </w:r>
          </w:p>
        </w:tc>
        <w:tc>
          <w:tcPr>
            <w:tcW w:w="8079" w:type="dxa"/>
            <w:gridSpan w:val="5"/>
            <w:tcBorders>
              <w:top w:val="single" w:sz="4" w:space="0" w:color="auto"/>
              <w:left w:val="nil"/>
              <w:bottom w:val="single" w:sz="4" w:space="0" w:color="auto"/>
              <w:right w:val="single" w:sz="4" w:space="0" w:color="auto"/>
            </w:tcBorders>
            <w:shd w:val="clear" w:color="auto" w:fill="auto"/>
            <w:vAlign w:val="center"/>
            <w:hideMark/>
          </w:tcPr>
          <w:p w:rsidR="00BD190E" w:rsidRPr="00893169" w:rsidRDefault="00BD190E" w:rsidP="00893169">
            <w:pPr>
              <w:rPr>
                <w:rFonts w:ascii="GHEA Mariam" w:hAnsi="GHEA Mariam" w:cs="Calibri"/>
                <w:b/>
                <w:bCs/>
                <w:sz w:val="18"/>
                <w:szCs w:val="18"/>
                <w:lang w:val="hy-AM" w:eastAsia="en-GB"/>
              </w:rPr>
            </w:pPr>
            <w:r w:rsidRPr="00893169">
              <w:rPr>
                <w:rFonts w:ascii="GHEA Mariam" w:hAnsi="GHEA Mariam" w:cs="Calibri"/>
                <w:b/>
                <w:bCs/>
                <w:sz w:val="18"/>
                <w:szCs w:val="18"/>
                <w:lang w:val="hy-AM" w:eastAsia="en-GB"/>
              </w:rPr>
              <w:t>Ակադեմիական քաղաք ծրագրի իրականացման համար միջազգային խորհրդատվական ծառայությունների ձեռքբերում և պայմանագրերի սպասարկում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893169">
              <w:rPr>
                <w:rFonts w:ascii="GHEA Mariam" w:hAnsi="GHEA Mariam" w:cs="Calibri"/>
                <w:b/>
                <w:bCs/>
                <w:sz w:val="18"/>
                <w:szCs w:val="18"/>
                <w:lang w:val="hy-AM" w:eastAsia="en-GB"/>
              </w:rPr>
              <w:t xml:space="preserve">  </w:t>
            </w:r>
            <w:r w:rsidRPr="006D58D2">
              <w:rPr>
                <w:rFonts w:ascii="GHEA Mariam" w:hAnsi="GHEA Mariam" w:cs="Calibri"/>
                <w:b/>
                <w:bCs/>
                <w:sz w:val="18"/>
                <w:szCs w:val="18"/>
                <w:lang w:val="en-GB" w:eastAsia="en-GB"/>
              </w:rPr>
              <w:t xml:space="preserve">242,000.0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   </w:t>
            </w:r>
          </w:p>
        </w:tc>
      </w:tr>
      <w:tr w:rsidR="00BD190E" w:rsidRPr="006D58D2" w:rsidTr="00AA5811">
        <w:trPr>
          <w:trHeight w:val="703"/>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11198" w:type="dxa"/>
            <w:gridSpan w:val="8"/>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893169">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Ակադեմիական քաղաք ծրագրի իրականացման համար միջազգային խորհրդատվական ծառայությունների ձեռքբերում և պայմանագրերի սպասարկում </w:t>
            </w:r>
          </w:p>
        </w:tc>
      </w:tr>
      <w:tr w:rsidR="00BD190E" w:rsidRPr="006D58D2" w:rsidTr="00AA5811">
        <w:trPr>
          <w:trHeight w:val="414"/>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5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190E" w:rsidRPr="006D58D2" w:rsidRDefault="00BD190E" w:rsidP="00BD190E">
            <w:pPr>
              <w:jc w:val="cente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9843" w:type="dxa"/>
            <w:gridSpan w:val="7"/>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Ծառայությունների մատուցում </w:t>
            </w:r>
          </w:p>
        </w:tc>
      </w:tr>
      <w:tr w:rsidR="00BD190E" w:rsidRPr="006D58D2" w:rsidTr="00AA5811">
        <w:trPr>
          <w:trHeight w:val="90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color w:val="FF0000"/>
                <w:sz w:val="18"/>
                <w:szCs w:val="18"/>
                <w:lang w:val="en-GB" w:eastAsia="en-GB"/>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sz w:val="18"/>
                <w:szCs w:val="18"/>
                <w:lang w:val="en-GB" w:eastAsia="en-GB"/>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355" w:type="dxa"/>
            <w:vMerge/>
            <w:tcBorders>
              <w:top w:val="single" w:sz="4" w:space="0" w:color="auto"/>
              <w:left w:val="single" w:sz="4" w:space="0" w:color="auto"/>
              <w:bottom w:val="single" w:sz="4" w:space="0" w:color="auto"/>
              <w:right w:val="single" w:sz="4" w:space="0" w:color="auto"/>
            </w:tcBorders>
            <w:vAlign w:val="center"/>
            <w:hideMark/>
          </w:tcPr>
          <w:p w:rsidR="00BD190E" w:rsidRPr="006D58D2" w:rsidRDefault="00BD190E" w:rsidP="00BD190E">
            <w:pPr>
              <w:rPr>
                <w:rFonts w:ascii="GHEA Mariam" w:hAnsi="GHEA Mariam" w:cs="Calibri"/>
                <w:b/>
                <w:bCs/>
                <w:color w:val="FF0000"/>
                <w:sz w:val="18"/>
                <w:szCs w:val="18"/>
                <w:lang w:val="en-GB" w:eastAsia="en-GB"/>
              </w:rPr>
            </w:pPr>
          </w:p>
        </w:tc>
        <w:tc>
          <w:tcPr>
            <w:tcW w:w="1055" w:type="dxa"/>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BD190E">
            <w:pPr>
              <w:rPr>
                <w:rFonts w:ascii="GHEA Mariam" w:hAnsi="GHEA Mariam" w:cs="Calibri"/>
                <w:b/>
                <w:bCs/>
                <w:color w:val="FF0000"/>
                <w:sz w:val="18"/>
                <w:szCs w:val="18"/>
                <w:lang w:val="en-GB" w:eastAsia="en-GB"/>
              </w:rPr>
            </w:pPr>
            <w:r w:rsidRPr="006D58D2">
              <w:rPr>
                <w:rFonts w:ascii="Calibri" w:hAnsi="Calibri" w:cs="Calibri"/>
                <w:b/>
                <w:bCs/>
                <w:color w:val="FF0000"/>
                <w:sz w:val="18"/>
                <w:szCs w:val="18"/>
                <w:lang w:val="en-GB" w:eastAsia="en-GB"/>
              </w:rPr>
              <w:t> </w:t>
            </w:r>
          </w:p>
        </w:tc>
        <w:tc>
          <w:tcPr>
            <w:tcW w:w="8788" w:type="dxa"/>
            <w:gridSpan w:val="6"/>
            <w:tcBorders>
              <w:top w:val="single" w:sz="4" w:space="0" w:color="auto"/>
              <w:left w:val="nil"/>
              <w:bottom w:val="single" w:sz="4" w:space="0" w:color="auto"/>
              <w:right w:val="single" w:sz="4" w:space="0" w:color="auto"/>
            </w:tcBorders>
            <w:shd w:val="clear" w:color="auto" w:fill="auto"/>
            <w:vAlign w:val="center"/>
            <w:hideMark/>
          </w:tcPr>
          <w:p w:rsidR="00BD190E" w:rsidRPr="006D58D2" w:rsidRDefault="00BD190E" w:rsidP="00AA5811">
            <w:pPr>
              <w:rPr>
                <w:rFonts w:ascii="GHEA Mariam" w:hAnsi="GHEA Mariam" w:cs="Calibri"/>
                <w:b/>
                <w:bCs/>
                <w:sz w:val="18"/>
                <w:szCs w:val="18"/>
                <w:lang w:val="en-GB" w:eastAsia="en-GB"/>
              </w:rPr>
            </w:pPr>
            <w:r w:rsidRPr="006D58D2">
              <w:rPr>
                <w:rFonts w:ascii="GHEA Mariam" w:hAnsi="GHEA Mariam" w:cs="Calibri"/>
                <w:b/>
                <w:bCs/>
                <w:sz w:val="18"/>
                <w:szCs w:val="18"/>
                <w:lang w:val="en-GB" w:eastAsia="en-GB"/>
              </w:rPr>
              <w:t xml:space="preserve"> Ծառա</w:t>
            </w:r>
            <w:r w:rsidR="00AA5811">
              <w:rPr>
                <w:rFonts w:ascii="GHEA Mariam" w:hAnsi="GHEA Mariam" w:cs="Calibri"/>
                <w:b/>
                <w:bCs/>
                <w:sz w:val="18"/>
                <w:szCs w:val="18"/>
                <w:lang w:val="en-GB" w:eastAsia="en-GB"/>
              </w:rPr>
              <w:t xml:space="preserve">յությունը մատուցողի անվանումը` </w:t>
            </w:r>
            <w:r w:rsidR="00AA5811">
              <w:rPr>
                <w:rFonts w:ascii="GHEA Mariam" w:hAnsi="GHEA Mariam" w:cs="Calibri"/>
                <w:b/>
                <w:bCs/>
                <w:sz w:val="18"/>
                <w:szCs w:val="18"/>
                <w:lang w:val="hy-AM" w:eastAsia="en-GB"/>
              </w:rPr>
              <w:t>«</w:t>
            </w:r>
            <w:r w:rsidRPr="006D58D2">
              <w:rPr>
                <w:rFonts w:ascii="GHEA Mariam" w:hAnsi="GHEA Mariam" w:cs="Calibri"/>
                <w:b/>
                <w:bCs/>
                <w:sz w:val="18"/>
                <w:szCs w:val="18"/>
                <w:lang w:val="en-GB" w:eastAsia="en-GB"/>
              </w:rPr>
              <w:t>Գնումների մասին</w:t>
            </w:r>
            <w:r w:rsidR="00AA5811">
              <w:rPr>
                <w:rFonts w:ascii="GHEA Mariam" w:hAnsi="GHEA Mariam" w:cs="Calibri"/>
                <w:b/>
                <w:bCs/>
                <w:sz w:val="18"/>
                <w:szCs w:val="18"/>
                <w:lang w:val="hy-AM" w:eastAsia="en-GB"/>
              </w:rPr>
              <w:t>»</w:t>
            </w:r>
            <w:r w:rsidRPr="006D58D2">
              <w:rPr>
                <w:rFonts w:ascii="GHEA Mariam" w:hAnsi="GHEA Mariam" w:cs="Calibri"/>
                <w:b/>
                <w:bCs/>
                <w:sz w:val="18"/>
                <w:szCs w:val="18"/>
                <w:lang w:val="en-GB" w:eastAsia="en-GB"/>
              </w:rPr>
              <w:t xml:space="preserve"> ՀՀ օրենքի համաձայն ընտրված կազմակերպություններ, մրցույթով ընտրված կազմակերպություններ, մասնագիտացված կազմակերպություններ </w:t>
            </w:r>
          </w:p>
        </w:tc>
      </w:tr>
    </w:tbl>
    <w:p w:rsidR="00AA5811" w:rsidRDefault="00AA5811" w:rsidP="00BD190E">
      <w:pPr>
        <w:pStyle w:val="mechtex"/>
        <w:jc w:val="left"/>
        <w:rPr>
          <w:rFonts w:ascii="GHEA Mariam" w:hAnsi="GHEA Mariam" w:cs="Sylfaen"/>
          <w:sz w:val="24"/>
          <w:szCs w:val="24"/>
          <w:lang w:val="hy-AM"/>
        </w:rPr>
      </w:pPr>
    </w:p>
    <w:p w:rsidR="00AA5811" w:rsidRDefault="00AA5811" w:rsidP="00BD190E">
      <w:pPr>
        <w:pStyle w:val="mechtex"/>
        <w:jc w:val="left"/>
        <w:rPr>
          <w:rFonts w:ascii="GHEA Mariam" w:hAnsi="GHEA Mariam" w:cs="Sylfaen"/>
          <w:sz w:val="24"/>
          <w:szCs w:val="24"/>
          <w:lang w:val="hy-AM"/>
        </w:rPr>
      </w:pPr>
    </w:p>
    <w:p w:rsidR="00AA5811" w:rsidRDefault="00AA5811" w:rsidP="00BD190E">
      <w:pPr>
        <w:pStyle w:val="mechtex"/>
        <w:jc w:val="left"/>
        <w:rPr>
          <w:rFonts w:ascii="GHEA Mariam" w:hAnsi="GHEA Mariam" w:cs="Sylfaen"/>
          <w:sz w:val="24"/>
          <w:szCs w:val="24"/>
          <w:lang w:val="hy-AM"/>
        </w:rPr>
      </w:pPr>
    </w:p>
    <w:p w:rsidR="00BD190E" w:rsidRPr="00574F02" w:rsidRDefault="00BD190E" w:rsidP="00AA5811">
      <w:pPr>
        <w:pStyle w:val="mechtex"/>
        <w:ind w:firstLine="1418"/>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D190E" w:rsidRPr="00574F02" w:rsidRDefault="00BD190E" w:rsidP="00AA5811">
      <w:pPr>
        <w:pStyle w:val="mechtex"/>
        <w:ind w:firstLine="1418"/>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D190E" w:rsidRPr="00BD190E" w:rsidRDefault="00BD190E" w:rsidP="00AA5811">
      <w:pPr>
        <w:ind w:firstLine="1418"/>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A5811">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BD190E" w:rsidRPr="00BD190E" w:rsidSect="00BD190E">
      <w:pgSz w:w="16834" w:h="11909" w:orient="landscape" w:code="9"/>
      <w:pgMar w:top="1440" w:right="426" w:bottom="1134" w:left="1135"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17E" w:rsidRDefault="00F6517E">
      <w:r>
        <w:separator/>
      </w:r>
    </w:p>
  </w:endnote>
  <w:endnote w:type="continuationSeparator" w:id="0">
    <w:p w:rsidR="00F6517E" w:rsidRDefault="00F65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811" w:rsidRDefault="00AA58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17E" w:rsidRDefault="00F6517E">
      <w:r>
        <w:separator/>
      </w:r>
    </w:p>
  </w:footnote>
  <w:footnote w:type="continuationSeparator" w:id="0">
    <w:p w:rsidR="00F6517E" w:rsidRDefault="00F651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811" w:rsidRDefault="00AA58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AA5811" w:rsidRDefault="00AA58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5811" w:rsidRDefault="00AA58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23C80">
      <w:rPr>
        <w:rStyle w:val="PageNumber"/>
        <w:noProof/>
      </w:rPr>
      <w:t>2</w:t>
    </w:r>
    <w:r>
      <w:rPr>
        <w:rStyle w:val="PageNumber"/>
      </w:rPr>
      <w:fldChar w:fldCharType="end"/>
    </w:r>
  </w:p>
  <w:p w:rsidR="00AA5811" w:rsidRDefault="00AA58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CB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098"/>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99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5"/>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2D7"/>
    <w:rsid w:val="00373AF5"/>
    <w:rsid w:val="00373BDE"/>
    <w:rsid w:val="00374139"/>
    <w:rsid w:val="003744DB"/>
    <w:rsid w:val="003746B3"/>
    <w:rsid w:val="00374975"/>
    <w:rsid w:val="00374A43"/>
    <w:rsid w:val="00374A68"/>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2FEA"/>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517"/>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6C7"/>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9F0"/>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673"/>
    <w:rsid w:val="006D3F75"/>
    <w:rsid w:val="006D4484"/>
    <w:rsid w:val="006D471C"/>
    <w:rsid w:val="006D5061"/>
    <w:rsid w:val="006D56FC"/>
    <w:rsid w:val="006D58D2"/>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A95"/>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80E"/>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169"/>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3E81"/>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11"/>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8E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90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120"/>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83"/>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255"/>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63E"/>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80"/>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A7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17E"/>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332054">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887956830">
      <w:bodyDiv w:val="1"/>
      <w:marLeft w:val="0"/>
      <w:marRight w:val="0"/>
      <w:marTop w:val="0"/>
      <w:marBottom w:val="0"/>
      <w:divBdr>
        <w:top w:val="none" w:sz="0" w:space="0" w:color="auto"/>
        <w:left w:val="none" w:sz="0" w:space="0" w:color="auto"/>
        <w:bottom w:val="none" w:sz="0" w:space="0" w:color="auto"/>
        <w:right w:val="none" w:sz="0" w:space="0" w:color="auto"/>
      </w:divBdr>
    </w:div>
    <w:div w:id="1041368694">
      <w:bodyDiv w:val="1"/>
      <w:marLeft w:val="0"/>
      <w:marRight w:val="0"/>
      <w:marTop w:val="0"/>
      <w:marBottom w:val="0"/>
      <w:divBdr>
        <w:top w:val="none" w:sz="0" w:space="0" w:color="auto"/>
        <w:left w:val="none" w:sz="0" w:space="0" w:color="auto"/>
        <w:bottom w:val="none" w:sz="0" w:space="0" w:color="auto"/>
        <w:right w:val="none" w:sz="0" w:space="0" w:color="auto"/>
      </w:divBdr>
    </w:div>
    <w:div w:id="1479371831">
      <w:bodyDiv w:val="1"/>
      <w:marLeft w:val="0"/>
      <w:marRight w:val="0"/>
      <w:marTop w:val="0"/>
      <w:marBottom w:val="0"/>
      <w:divBdr>
        <w:top w:val="none" w:sz="0" w:space="0" w:color="auto"/>
        <w:left w:val="none" w:sz="0" w:space="0" w:color="auto"/>
        <w:bottom w:val="none" w:sz="0" w:space="0" w:color="auto"/>
        <w:right w:val="none" w:sz="0" w:space="0" w:color="auto"/>
      </w:divBdr>
    </w:div>
    <w:div w:id="1511137301">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035494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11</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16</cp:revision>
  <dcterms:created xsi:type="dcterms:W3CDTF">2026-03-10T12:44:00Z</dcterms:created>
  <dcterms:modified xsi:type="dcterms:W3CDTF">2026-03-11T06:05:00Z</dcterms:modified>
</cp:coreProperties>
</file>