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CA290F" w:rsidRDefault="004B2A57" w:rsidP="00A71CED">
      <w:pPr>
        <w:jc w:val="center"/>
        <w:rPr>
          <w:rFonts w:ascii="GHEA Mariam" w:hAnsi="GHEA Mariam"/>
          <w:sz w:val="24"/>
          <w:szCs w:val="24"/>
          <w:lang w:val="hy-AM"/>
        </w:rPr>
      </w:pPr>
      <w:r>
        <w:rPr>
          <w:rFonts w:ascii="GHEA Mariam" w:hAnsi="GHEA Mariam"/>
          <w:sz w:val="24"/>
          <w:szCs w:val="24"/>
        </w:rPr>
        <w:t>12</w:t>
      </w:r>
      <w:r w:rsidR="001F5849">
        <w:rPr>
          <w:rFonts w:ascii="GHEA Mariam" w:hAnsi="GHEA Mariam"/>
          <w:sz w:val="24"/>
          <w:szCs w:val="24"/>
          <w:lang w:val="hy-AM"/>
        </w:rPr>
        <w:t xml:space="preserve"> մարտի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A290F">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CA290F" w:rsidRDefault="00CA290F" w:rsidP="00A71CED">
      <w:pPr>
        <w:jc w:val="center"/>
        <w:rPr>
          <w:rFonts w:ascii="GHEA Mariam" w:hAnsi="GHEA Mariam"/>
          <w:sz w:val="22"/>
          <w:szCs w:val="24"/>
        </w:rPr>
      </w:pPr>
    </w:p>
    <w:p w:rsidR="00CA290F" w:rsidRPr="00CA290F" w:rsidRDefault="00CA290F" w:rsidP="00CA290F">
      <w:pPr>
        <w:pStyle w:val="mechtex"/>
        <w:rPr>
          <w:rFonts w:ascii="GHEA Mariam" w:hAnsi="GHEA Mariam"/>
          <w:spacing w:val="-4"/>
          <w:sz w:val="24"/>
          <w:szCs w:val="24"/>
          <w:lang w:val="hy-AM"/>
        </w:rPr>
      </w:pPr>
      <w:r w:rsidRPr="00CA290F">
        <w:rPr>
          <w:rFonts w:ascii="GHEA Mariam" w:hAnsi="GHEA Mariam"/>
          <w:sz w:val="24"/>
          <w:szCs w:val="24"/>
          <w:lang w:val="hy-AM"/>
        </w:rPr>
        <w:t>«</w:t>
      </w:r>
      <w:r w:rsidRPr="00CA290F">
        <w:rPr>
          <w:rFonts w:ascii="GHEA Mariam" w:hAnsi="GHEA Mariam" w:cs="Arial"/>
          <w:sz w:val="24"/>
          <w:szCs w:val="24"/>
          <w:lang w:val="hy-AM"/>
        </w:rPr>
        <w:t>ՀԱՅԱՍՏԱՆԻ</w:t>
      </w:r>
      <w:r w:rsidRPr="00CA290F">
        <w:rPr>
          <w:rFonts w:ascii="GHEA Mariam" w:hAnsi="GHEA Mariam"/>
          <w:sz w:val="24"/>
          <w:szCs w:val="24"/>
          <w:lang w:val="hy-AM"/>
        </w:rPr>
        <w:t xml:space="preserve"> </w:t>
      </w:r>
      <w:r w:rsidRPr="00CA290F">
        <w:rPr>
          <w:rFonts w:ascii="GHEA Mariam" w:hAnsi="GHEA Mariam" w:cs="Arial"/>
          <w:sz w:val="24"/>
          <w:szCs w:val="24"/>
          <w:lang w:val="hy-AM"/>
        </w:rPr>
        <w:t>ՀԱՆՐԱՊԵՏՈՒԹՅԱՆ</w:t>
      </w:r>
      <w:r w:rsidRPr="00CA290F">
        <w:rPr>
          <w:rFonts w:ascii="GHEA Mariam" w:hAnsi="GHEA Mariam"/>
          <w:sz w:val="24"/>
          <w:szCs w:val="24"/>
          <w:lang w:val="hy-AM"/>
        </w:rPr>
        <w:t xml:space="preserve"> </w:t>
      </w:r>
      <w:r w:rsidRPr="00CA290F">
        <w:rPr>
          <w:rFonts w:ascii="GHEA Mariam" w:hAnsi="GHEA Mariam" w:cs="Arial"/>
          <w:sz w:val="24"/>
          <w:szCs w:val="24"/>
          <w:lang w:val="hy-AM"/>
        </w:rPr>
        <w:t>ԵՎ</w:t>
      </w:r>
      <w:r w:rsidRPr="00CA290F">
        <w:rPr>
          <w:rFonts w:ascii="GHEA Mariam" w:hAnsi="GHEA Mariam"/>
          <w:sz w:val="24"/>
          <w:szCs w:val="24"/>
          <w:lang w:val="hy-AM"/>
        </w:rPr>
        <w:t xml:space="preserve"> </w:t>
      </w:r>
      <w:r w:rsidRPr="00CA290F">
        <w:rPr>
          <w:rFonts w:ascii="GHEA Mariam" w:hAnsi="GHEA Mariam" w:cs="Arial"/>
          <w:sz w:val="24"/>
          <w:szCs w:val="24"/>
          <w:lang w:val="hy-AM"/>
        </w:rPr>
        <w:t>ՎԵՐԱԿԱՆԳՆՄԱՆ</w:t>
      </w:r>
      <w:r w:rsidRPr="00CA290F">
        <w:rPr>
          <w:rFonts w:ascii="GHEA Mariam" w:hAnsi="GHEA Mariam"/>
          <w:sz w:val="24"/>
          <w:szCs w:val="24"/>
          <w:lang w:val="hy-AM"/>
        </w:rPr>
        <w:t xml:space="preserve"> </w:t>
      </w:r>
      <w:r w:rsidRPr="00CA290F">
        <w:rPr>
          <w:rFonts w:ascii="GHEA Mariam" w:hAnsi="GHEA Mariam" w:cs="Arial"/>
          <w:sz w:val="24"/>
          <w:szCs w:val="24"/>
          <w:lang w:val="hy-AM"/>
        </w:rPr>
        <w:t>ՎԱՐԿԵՐԻ</w:t>
      </w:r>
      <w:r w:rsidRPr="00CA290F">
        <w:rPr>
          <w:rFonts w:ascii="GHEA Mariam" w:hAnsi="GHEA Mariam"/>
          <w:sz w:val="24"/>
          <w:szCs w:val="24"/>
          <w:lang w:val="hy-AM"/>
        </w:rPr>
        <w:t xml:space="preserve"> </w:t>
      </w:r>
      <w:r w:rsidRPr="00CA290F">
        <w:rPr>
          <w:rFonts w:ascii="GHEA Mariam" w:hAnsi="GHEA Mariam" w:cs="Arial"/>
          <w:spacing w:val="-4"/>
          <w:sz w:val="24"/>
          <w:szCs w:val="24"/>
          <w:lang w:val="hy-AM"/>
        </w:rPr>
        <w:t>ԲԱՆԿԻ</w:t>
      </w:r>
      <w:r w:rsidRPr="00CA290F">
        <w:rPr>
          <w:rFonts w:ascii="GHEA Mariam" w:hAnsi="GHEA Mariam"/>
          <w:spacing w:val="-4"/>
          <w:sz w:val="24"/>
          <w:szCs w:val="24"/>
          <w:lang w:val="hy-AM"/>
        </w:rPr>
        <w:t xml:space="preserve"> </w:t>
      </w:r>
      <w:r w:rsidRPr="00CA290F">
        <w:rPr>
          <w:rFonts w:ascii="GHEA Mariam" w:hAnsi="GHEA Mariam" w:cs="Arial"/>
          <w:spacing w:val="-4"/>
          <w:sz w:val="24"/>
          <w:szCs w:val="24"/>
          <w:lang w:val="hy-AM"/>
        </w:rPr>
        <w:t>ՄԻՋԵՎ</w:t>
      </w:r>
      <w:r w:rsidRPr="00CA290F">
        <w:rPr>
          <w:rFonts w:ascii="GHEA Mariam" w:hAnsi="GHEA Mariam"/>
          <w:spacing w:val="-4"/>
          <w:sz w:val="24"/>
          <w:szCs w:val="24"/>
          <w:lang w:val="hy-AM"/>
        </w:rPr>
        <w:t xml:space="preserve"> </w:t>
      </w:r>
      <w:r w:rsidRPr="00CA290F">
        <w:rPr>
          <w:rFonts w:ascii="GHEA Mariam" w:hAnsi="GHEA Mariam" w:cs="Arial Armenian"/>
          <w:spacing w:val="-4"/>
          <w:sz w:val="24"/>
          <w:szCs w:val="24"/>
          <w:lang w:val="hy-AM"/>
        </w:rPr>
        <w:t>«</w:t>
      </w:r>
      <w:r w:rsidRPr="00CA290F">
        <w:rPr>
          <w:rFonts w:ascii="GHEA Mariam" w:hAnsi="GHEA Mariam" w:cs="Arial"/>
          <w:spacing w:val="-4"/>
          <w:sz w:val="24"/>
          <w:szCs w:val="24"/>
          <w:lang w:val="hy-AM"/>
        </w:rPr>
        <w:t>ԿՈՎԿԱՍՅԱՆ</w:t>
      </w:r>
      <w:r w:rsidRPr="00CA290F">
        <w:rPr>
          <w:rFonts w:ascii="GHEA Mariam" w:hAnsi="GHEA Mariam"/>
          <w:spacing w:val="-4"/>
          <w:sz w:val="24"/>
          <w:szCs w:val="24"/>
          <w:lang w:val="hy-AM"/>
        </w:rPr>
        <w:t xml:space="preserve"> </w:t>
      </w:r>
      <w:r w:rsidRPr="00CA290F">
        <w:rPr>
          <w:rFonts w:ascii="GHEA Mariam" w:hAnsi="GHEA Mariam" w:cs="Arial"/>
          <w:spacing w:val="-4"/>
          <w:sz w:val="24"/>
          <w:szCs w:val="24"/>
          <w:lang w:val="hy-AM"/>
        </w:rPr>
        <w:t>ԷԼԵԿՏՐԱՀԱՂՈՐԴՄԱՆ</w:t>
      </w:r>
      <w:r w:rsidRPr="00CA290F">
        <w:rPr>
          <w:rFonts w:ascii="GHEA Mariam" w:hAnsi="GHEA Mariam"/>
          <w:spacing w:val="-4"/>
          <w:sz w:val="24"/>
          <w:szCs w:val="24"/>
          <w:lang w:val="hy-AM"/>
        </w:rPr>
        <w:t xml:space="preserve"> </w:t>
      </w:r>
      <w:r w:rsidRPr="00CA290F">
        <w:rPr>
          <w:rFonts w:ascii="GHEA Mariam" w:hAnsi="GHEA Mariam" w:cs="Arial"/>
          <w:spacing w:val="-4"/>
          <w:sz w:val="24"/>
          <w:szCs w:val="24"/>
          <w:lang w:val="hy-AM"/>
        </w:rPr>
        <w:t>ՑԱՆՑ</w:t>
      </w:r>
      <w:r w:rsidRPr="00CA290F">
        <w:rPr>
          <w:rFonts w:ascii="GHEA Mariam" w:hAnsi="GHEA Mariam"/>
          <w:spacing w:val="-4"/>
          <w:sz w:val="24"/>
          <w:szCs w:val="24"/>
          <w:lang w:val="hy-AM"/>
        </w:rPr>
        <w:t xml:space="preserve"> </w:t>
      </w:r>
      <w:r w:rsidRPr="00CA290F">
        <w:rPr>
          <w:rFonts w:ascii="GHEA Mariam" w:hAnsi="GHEA Mariam" w:cs="Arial"/>
          <w:spacing w:val="-4"/>
          <w:sz w:val="24"/>
          <w:szCs w:val="24"/>
          <w:lang w:val="hy-AM"/>
        </w:rPr>
        <w:t>ԵՄ</w:t>
      </w:r>
      <w:r w:rsidRPr="00CA290F">
        <w:rPr>
          <w:rFonts w:ascii="GHEA Mariam" w:hAnsi="GHEA Mariam"/>
          <w:spacing w:val="-4"/>
          <w:sz w:val="24"/>
          <w:szCs w:val="24"/>
          <w:lang w:val="hy-AM"/>
        </w:rPr>
        <w:t xml:space="preserve"> </w:t>
      </w:r>
      <w:r w:rsidRPr="00CA290F">
        <w:rPr>
          <w:rFonts w:ascii="GHEA Mariam" w:hAnsi="GHEA Mariam" w:cs="Arial"/>
          <w:spacing w:val="-4"/>
          <w:sz w:val="24"/>
          <w:szCs w:val="24"/>
          <w:lang w:val="hy-AM"/>
        </w:rPr>
        <w:t>ՀՆՀ</w:t>
      </w:r>
      <w:r w:rsidRPr="00CA290F">
        <w:rPr>
          <w:rFonts w:ascii="GHEA Mariam" w:hAnsi="GHEA Mariam"/>
          <w:spacing w:val="-4"/>
          <w:sz w:val="24"/>
          <w:szCs w:val="24"/>
          <w:lang w:val="hy-AM"/>
        </w:rPr>
        <w:t>-</w:t>
      </w:r>
      <w:r w:rsidRPr="00CA290F">
        <w:rPr>
          <w:rFonts w:ascii="GHEA Mariam" w:hAnsi="GHEA Mariam" w:cs="Arial"/>
          <w:spacing w:val="-4"/>
          <w:sz w:val="24"/>
          <w:szCs w:val="24"/>
          <w:lang w:val="hy-AM"/>
        </w:rPr>
        <w:t>Ի</w:t>
      </w:r>
      <w:r w:rsidRPr="00CA290F">
        <w:rPr>
          <w:rFonts w:ascii="GHEA Mariam" w:hAnsi="GHEA Mariam"/>
          <w:spacing w:val="-4"/>
          <w:sz w:val="24"/>
          <w:szCs w:val="24"/>
          <w:lang w:val="hy-AM"/>
        </w:rPr>
        <w:t xml:space="preserve"> </w:t>
      </w:r>
    </w:p>
    <w:p w:rsidR="001C2D39" w:rsidRDefault="00CA290F" w:rsidP="00CA290F">
      <w:pPr>
        <w:pStyle w:val="mechtex"/>
        <w:rPr>
          <w:rFonts w:ascii="GHEA Mariam" w:hAnsi="GHEA Mariam" w:cs="Arial"/>
          <w:sz w:val="24"/>
          <w:szCs w:val="24"/>
          <w:lang w:val="hy-AM"/>
        </w:rPr>
      </w:pPr>
      <w:r w:rsidRPr="00CA290F">
        <w:rPr>
          <w:rFonts w:ascii="GHEA Mariam" w:hAnsi="GHEA Mariam"/>
          <w:sz w:val="24"/>
          <w:szCs w:val="24"/>
          <w:lang w:val="hy-AM"/>
        </w:rPr>
        <w:t xml:space="preserve">II </w:t>
      </w:r>
      <w:r w:rsidRPr="00CA290F">
        <w:rPr>
          <w:rFonts w:ascii="GHEA Mariam" w:hAnsi="GHEA Mariam" w:cs="Arial"/>
          <w:sz w:val="24"/>
          <w:szCs w:val="24"/>
          <w:lang w:val="hy-AM"/>
        </w:rPr>
        <w:t>ՓՈՒԼ</w:t>
      </w:r>
      <w:r w:rsidRPr="00CA290F">
        <w:rPr>
          <w:rFonts w:ascii="GHEA Mariam" w:hAnsi="GHEA Mariam" w:cs="Arial Armenian"/>
          <w:sz w:val="24"/>
          <w:szCs w:val="24"/>
          <w:lang w:val="hy-AM"/>
        </w:rPr>
        <w:t>»</w:t>
      </w:r>
      <w:r w:rsidRPr="00CA290F">
        <w:rPr>
          <w:rFonts w:ascii="GHEA Mariam" w:hAnsi="GHEA Mariam"/>
          <w:sz w:val="24"/>
          <w:szCs w:val="24"/>
          <w:lang w:val="hy-AM"/>
        </w:rPr>
        <w:t xml:space="preserve"> </w:t>
      </w:r>
      <w:r w:rsidRPr="00CA290F">
        <w:rPr>
          <w:rFonts w:ascii="GHEA Mariam" w:hAnsi="GHEA Mariam" w:cs="Arial"/>
          <w:sz w:val="24"/>
          <w:szCs w:val="24"/>
          <w:lang w:val="hy-AM"/>
        </w:rPr>
        <w:t>ԴՐԱՄԱՇՆՈՐՀԱՅԻՆ</w:t>
      </w:r>
      <w:r w:rsidRPr="00CA290F">
        <w:rPr>
          <w:rFonts w:ascii="GHEA Mariam" w:hAnsi="GHEA Mariam"/>
          <w:sz w:val="24"/>
          <w:szCs w:val="24"/>
          <w:lang w:val="hy-AM"/>
        </w:rPr>
        <w:t xml:space="preserve"> </w:t>
      </w:r>
      <w:r w:rsidRPr="00CA290F">
        <w:rPr>
          <w:rFonts w:ascii="GHEA Mariam" w:hAnsi="GHEA Mariam" w:cs="Arial"/>
          <w:sz w:val="24"/>
          <w:szCs w:val="24"/>
          <w:lang w:val="hy-AM"/>
        </w:rPr>
        <w:t>ՀԱՄԱՁԱՅՆԱԳՐԻ</w:t>
      </w:r>
      <w:r>
        <w:rPr>
          <w:rFonts w:ascii="GHEA Mariam" w:hAnsi="GHEA Mariam" w:cs="Arial"/>
          <w:sz w:val="24"/>
          <w:szCs w:val="24"/>
          <w:lang w:val="hy-AM"/>
        </w:rPr>
        <w:t xml:space="preserve"> </w:t>
      </w:r>
      <w:r w:rsidRPr="00CA290F">
        <w:rPr>
          <w:rFonts w:ascii="GHEA Mariam" w:hAnsi="GHEA Mariam" w:cs="Arial"/>
          <w:sz w:val="24"/>
          <w:szCs w:val="24"/>
          <w:lang w:val="hy-AM"/>
        </w:rPr>
        <w:t>ՍՏՈՐԱԳՐՄԱՆ</w:t>
      </w:r>
      <w:r w:rsidRPr="00CA290F">
        <w:rPr>
          <w:rFonts w:ascii="GHEA Mariam" w:hAnsi="GHEA Mariam"/>
          <w:sz w:val="24"/>
          <w:szCs w:val="24"/>
          <w:lang w:val="hy-AM"/>
        </w:rPr>
        <w:t xml:space="preserve"> </w:t>
      </w:r>
      <w:r w:rsidRPr="00CA290F">
        <w:rPr>
          <w:rFonts w:ascii="GHEA Mariam" w:hAnsi="GHEA Mariam" w:cs="Arial"/>
          <w:sz w:val="24"/>
          <w:szCs w:val="24"/>
          <w:lang w:val="hy-AM"/>
        </w:rPr>
        <w:t>ԱՌԱՋԱՐԿՈՒԹՅԱՆԸ</w:t>
      </w:r>
      <w:r w:rsidRPr="00CA290F">
        <w:rPr>
          <w:rFonts w:ascii="GHEA Mariam" w:hAnsi="GHEA Mariam"/>
          <w:sz w:val="24"/>
          <w:szCs w:val="24"/>
          <w:lang w:val="hy-AM"/>
        </w:rPr>
        <w:t xml:space="preserve"> </w:t>
      </w:r>
      <w:r w:rsidRPr="00CA290F">
        <w:rPr>
          <w:rFonts w:ascii="GHEA Mariam" w:hAnsi="GHEA Mariam" w:cs="Arial"/>
          <w:sz w:val="24"/>
          <w:szCs w:val="24"/>
          <w:lang w:val="hy-AM"/>
        </w:rPr>
        <w:t>ՀԱՎԱՆՈՒԹՅՈՒՆ</w:t>
      </w:r>
      <w:r w:rsidRPr="00CA290F">
        <w:rPr>
          <w:rFonts w:ascii="GHEA Mariam" w:hAnsi="GHEA Mariam"/>
          <w:sz w:val="24"/>
          <w:szCs w:val="24"/>
          <w:lang w:val="hy-AM"/>
        </w:rPr>
        <w:t xml:space="preserve"> </w:t>
      </w:r>
      <w:r w:rsidRPr="00CA290F">
        <w:rPr>
          <w:rFonts w:ascii="GHEA Mariam" w:hAnsi="GHEA Mariam" w:cs="Arial"/>
          <w:sz w:val="24"/>
          <w:szCs w:val="24"/>
          <w:lang w:val="hy-AM"/>
        </w:rPr>
        <w:t>ՏԱԼՈՒ</w:t>
      </w:r>
      <w:r w:rsidRPr="00CA290F">
        <w:rPr>
          <w:rFonts w:ascii="GHEA Mariam" w:hAnsi="GHEA Mariam"/>
          <w:sz w:val="24"/>
          <w:szCs w:val="24"/>
          <w:lang w:val="hy-AM"/>
        </w:rPr>
        <w:t xml:space="preserve"> </w:t>
      </w:r>
      <w:r w:rsidRPr="00CA290F">
        <w:rPr>
          <w:rFonts w:ascii="GHEA Mariam" w:hAnsi="GHEA Mariam" w:cs="Arial"/>
          <w:sz w:val="24"/>
          <w:szCs w:val="24"/>
          <w:lang w:val="hy-AM"/>
        </w:rPr>
        <w:t>ՄԱՍԻՆ</w:t>
      </w:r>
    </w:p>
    <w:p w:rsidR="00CA290F" w:rsidRPr="00CA290F" w:rsidRDefault="00CA290F" w:rsidP="00CA290F">
      <w:pPr>
        <w:pStyle w:val="mechtex"/>
        <w:rPr>
          <w:rFonts w:ascii="GHEA Mariam" w:hAnsi="GHEA Mariam"/>
          <w:sz w:val="24"/>
          <w:szCs w:val="24"/>
          <w:lang w:val="hy-AM" w:eastAsia="en-US"/>
        </w:rPr>
      </w:pPr>
      <w:r>
        <w:rPr>
          <w:rFonts w:ascii="GHEA Mariam" w:hAnsi="GHEA Mariam" w:cs="Arial"/>
          <w:sz w:val="24"/>
          <w:szCs w:val="24"/>
          <w:lang w:val="hy-AM"/>
        </w:rPr>
        <w:t>------------------------------------------------------------------------------------------------------------</w:t>
      </w:r>
    </w:p>
    <w:p w:rsidR="001C2D39" w:rsidRDefault="001C2D39" w:rsidP="001C2D39">
      <w:pPr>
        <w:autoSpaceDE w:val="0"/>
        <w:autoSpaceDN w:val="0"/>
        <w:adjustRightInd w:val="0"/>
        <w:rPr>
          <w:rFonts w:ascii="GHEA Grapalat" w:hAnsi="GHEA Grapalat" w:cs="Sylfaen"/>
          <w:sz w:val="24"/>
          <w:szCs w:val="24"/>
          <w:lang w:val="hy-AM"/>
        </w:rPr>
      </w:pPr>
    </w:p>
    <w:p w:rsidR="001C2D39" w:rsidRDefault="001C2D39" w:rsidP="001C2D39">
      <w:pPr>
        <w:autoSpaceDE w:val="0"/>
        <w:autoSpaceDN w:val="0"/>
        <w:adjustRightInd w:val="0"/>
        <w:jc w:val="center"/>
        <w:rPr>
          <w:rFonts w:ascii="GHEA Grapalat" w:hAnsi="GHEA Grapalat" w:cs="Sylfaen"/>
          <w:sz w:val="24"/>
          <w:szCs w:val="24"/>
          <w:lang w:val="hy-AM"/>
        </w:rPr>
      </w:pPr>
    </w:p>
    <w:p w:rsidR="001C2D39" w:rsidRPr="00CA290F" w:rsidRDefault="001C2D39" w:rsidP="00CA290F">
      <w:pPr>
        <w:pStyle w:val="norm"/>
        <w:spacing w:line="360" w:lineRule="auto"/>
        <w:rPr>
          <w:rFonts w:ascii="GHEA Mariam" w:hAnsi="GHEA Mariam"/>
          <w:sz w:val="24"/>
          <w:szCs w:val="24"/>
          <w:lang w:val="hy-AM"/>
        </w:rPr>
      </w:pPr>
      <w:r w:rsidRPr="00CA290F">
        <w:rPr>
          <w:rFonts w:ascii="GHEA Mariam" w:hAnsi="GHEA Mariam" w:cs="Arial"/>
          <w:sz w:val="24"/>
          <w:szCs w:val="24"/>
          <w:lang w:val="hy-AM"/>
        </w:rPr>
        <w:t>Հիմք</w:t>
      </w:r>
      <w:r w:rsidRPr="00CA290F">
        <w:rPr>
          <w:rFonts w:ascii="GHEA Mariam" w:hAnsi="GHEA Mariam"/>
          <w:sz w:val="24"/>
          <w:szCs w:val="24"/>
          <w:lang w:val="hy-AM"/>
        </w:rPr>
        <w:t xml:space="preserve"> </w:t>
      </w:r>
      <w:r w:rsidRPr="00CA290F">
        <w:rPr>
          <w:rFonts w:ascii="GHEA Mariam" w:hAnsi="GHEA Mariam" w:cs="Arial"/>
          <w:sz w:val="24"/>
          <w:szCs w:val="24"/>
          <w:lang w:val="hy-AM"/>
        </w:rPr>
        <w:t>ընդունելով</w:t>
      </w:r>
      <w:r w:rsidRPr="00CA290F">
        <w:rPr>
          <w:rFonts w:ascii="GHEA Mariam" w:hAnsi="GHEA Mariam"/>
          <w:sz w:val="24"/>
          <w:szCs w:val="24"/>
          <w:lang w:val="hy-AM"/>
        </w:rPr>
        <w:t xml:space="preserve"> «</w:t>
      </w:r>
      <w:r w:rsidRPr="00CA290F">
        <w:rPr>
          <w:rFonts w:ascii="GHEA Mariam" w:hAnsi="GHEA Mariam" w:cs="Arial"/>
          <w:sz w:val="24"/>
          <w:szCs w:val="24"/>
          <w:lang w:val="hy-AM"/>
        </w:rPr>
        <w:t>Միջազգային</w:t>
      </w:r>
      <w:r w:rsidRPr="00CA290F">
        <w:rPr>
          <w:rFonts w:ascii="GHEA Mariam" w:hAnsi="GHEA Mariam"/>
          <w:sz w:val="24"/>
          <w:szCs w:val="24"/>
          <w:lang w:val="hy-AM"/>
        </w:rPr>
        <w:t xml:space="preserve"> </w:t>
      </w:r>
      <w:r w:rsidRPr="00CA290F">
        <w:rPr>
          <w:rFonts w:ascii="GHEA Mariam" w:hAnsi="GHEA Mariam" w:cs="Arial"/>
          <w:sz w:val="24"/>
          <w:szCs w:val="24"/>
          <w:lang w:val="hy-AM"/>
        </w:rPr>
        <w:t>պայմանագրերի</w:t>
      </w:r>
      <w:r w:rsidRPr="00CA290F">
        <w:rPr>
          <w:rFonts w:ascii="GHEA Mariam" w:hAnsi="GHEA Mariam"/>
          <w:sz w:val="24"/>
          <w:szCs w:val="24"/>
          <w:lang w:val="hy-AM"/>
        </w:rPr>
        <w:t xml:space="preserve"> </w:t>
      </w:r>
      <w:r w:rsidRPr="00CA290F">
        <w:rPr>
          <w:rFonts w:ascii="GHEA Mariam" w:hAnsi="GHEA Mariam" w:cs="Arial"/>
          <w:sz w:val="24"/>
          <w:szCs w:val="24"/>
          <w:lang w:val="hy-AM"/>
        </w:rPr>
        <w:t>մասին</w:t>
      </w:r>
      <w:r w:rsidRPr="00CA290F">
        <w:rPr>
          <w:rFonts w:ascii="GHEA Mariam" w:hAnsi="GHEA Mariam" w:cs="Arial Armenian"/>
          <w:sz w:val="24"/>
          <w:szCs w:val="24"/>
          <w:lang w:val="hy-AM"/>
        </w:rPr>
        <w:t>»</w:t>
      </w:r>
      <w:r w:rsidRPr="00CA290F">
        <w:rPr>
          <w:rFonts w:ascii="GHEA Mariam" w:hAnsi="GHEA Mariam"/>
          <w:sz w:val="24"/>
          <w:szCs w:val="24"/>
          <w:lang w:val="hy-AM"/>
        </w:rPr>
        <w:t xml:space="preserve"> </w:t>
      </w:r>
      <w:r w:rsidRPr="00CA290F">
        <w:rPr>
          <w:rFonts w:ascii="GHEA Mariam" w:hAnsi="GHEA Mariam" w:cs="Arial"/>
          <w:sz w:val="24"/>
          <w:szCs w:val="24"/>
          <w:lang w:val="hy-AM"/>
        </w:rPr>
        <w:t>օրենքի</w:t>
      </w:r>
      <w:r w:rsidRPr="00CA290F">
        <w:rPr>
          <w:rFonts w:ascii="GHEA Mariam" w:hAnsi="GHEA Mariam"/>
          <w:sz w:val="24"/>
          <w:szCs w:val="24"/>
          <w:lang w:val="hy-AM"/>
        </w:rPr>
        <w:t xml:space="preserve"> 7-</w:t>
      </w:r>
      <w:r w:rsidRPr="00CA290F">
        <w:rPr>
          <w:rFonts w:ascii="GHEA Mariam" w:hAnsi="GHEA Mariam" w:cs="Arial"/>
          <w:sz w:val="24"/>
          <w:szCs w:val="24"/>
          <w:lang w:val="hy-AM"/>
        </w:rPr>
        <w:t>րդ</w:t>
      </w:r>
      <w:r w:rsidRPr="00CA290F">
        <w:rPr>
          <w:rFonts w:ascii="GHEA Mariam" w:hAnsi="GHEA Mariam"/>
          <w:sz w:val="24"/>
          <w:szCs w:val="24"/>
          <w:lang w:val="hy-AM"/>
        </w:rPr>
        <w:t xml:space="preserve"> </w:t>
      </w:r>
      <w:r w:rsidRPr="00CA290F">
        <w:rPr>
          <w:rFonts w:ascii="GHEA Mariam" w:hAnsi="GHEA Mariam" w:cs="Arial"/>
          <w:sz w:val="24"/>
          <w:szCs w:val="24"/>
          <w:lang w:val="hy-AM"/>
        </w:rPr>
        <w:t>հոդ</w:t>
      </w:r>
      <w:r w:rsidR="00CA290F">
        <w:rPr>
          <w:rFonts w:ascii="GHEA Mariam" w:hAnsi="GHEA Mariam" w:cs="Arial"/>
          <w:sz w:val="24"/>
          <w:szCs w:val="24"/>
          <w:lang w:val="hy-AM"/>
        </w:rPr>
        <w:softHyphen/>
      </w:r>
      <w:r w:rsidRPr="00CA290F">
        <w:rPr>
          <w:rFonts w:ascii="GHEA Mariam" w:hAnsi="GHEA Mariam" w:cs="Arial"/>
          <w:sz w:val="24"/>
          <w:szCs w:val="24"/>
          <w:lang w:val="hy-AM"/>
        </w:rPr>
        <w:t>վածի</w:t>
      </w:r>
      <w:r w:rsidRPr="00CA290F">
        <w:rPr>
          <w:rFonts w:ascii="GHEA Mariam" w:hAnsi="GHEA Mariam"/>
          <w:sz w:val="24"/>
          <w:szCs w:val="24"/>
          <w:lang w:val="hy-AM"/>
        </w:rPr>
        <w:t xml:space="preserve"> 1-</w:t>
      </w:r>
      <w:r w:rsidRPr="00CA290F">
        <w:rPr>
          <w:rFonts w:ascii="GHEA Mariam" w:hAnsi="GHEA Mariam" w:cs="Arial"/>
          <w:sz w:val="24"/>
          <w:szCs w:val="24"/>
          <w:lang w:val="hy-AM"/>
        </w:rPr>
        <w:t>ին</w:t>
      </w:r>
      <w:r w:rsidRPr="00CA290F">
        <w:rPr>
          <w:rFonts w:ascii="GHEA Mariam" w:hAnsi="GHEA Mariam"/>
          <w:sz w:val="24"/>
          <w:szCs w:val="24"/>
          <w:lang w:val="hy-AM"/>
        </w:rPr>
        <w:t xml:space="preserve"> </w:t>
      </w:r>
      <w:r w:rsidRPr="00CA290F">
        <w:rPr>
          <w:rFonts w:ascii="GHEA Mariam" w:hAnsi="GHEA Mariam" w:cs="Arial"/>
          <w:sz w:val="24"/>
          <w:szCs w:val="24"/>
          <w:lang w:val="hy-AM"/>
        </w:rPr>
        <w:t>մասը՝</w:t>
      </w:r>
      <w:r w:rsidRPr="00CA290F">
        <w:rPr>
          <w:rFonts w:ascii="GHEA Mariam" w:hAnsi="GHEA Mariam" w:cs="Tahoma"/>
          <w:sz w:val="24"/>
          <w:szCs w:val="24"/>
          <w:lang w:val="hy-AM"/>
        </w:rPr>
        <w:t xml:space="preserve"> </w:t>
      </w:r>
      <w:r w:rsidR="00CA290F" w:rsidRPr="00CA290F">
        <w:rPr>
          <w:rFonts w:ascii="GHEA Mariam" w:eastAsia="Arial Unicode MS" w:hAnsi="GHEA Mariam" w:cs="Sylfaen"/>
          <w:spacing w:val="-6"/>
          <w:sz w:val="24"/>
          <w:szCs w:val="24"/>
          <w:shd w:val="clear" w:color="auto" w:fill="FFFFFF"/>
          <w:lang w:val="hy-AM"/>
        </w:rPr>
        <w:t>Հայաստանի</w:t>
      </w:r>
      <w:r w:rsidR="00CA290F" w:rsidRPr="00CA290F">
        <w:rPr>
          <w:rFonts w:ascii="GHEA Mariam" w:eastAsia="Arial Unicode MS" w:hAnsi="GHEA Mariam" w:cs="Arial Armenian"/>
          <w:spacing w:val="-6"/>
          <w:sz w:val="24"/>
          <w:szCs w:val="24"/>
          <w:shd w:val="clear" w:color="auto" w:fill="FFFFFF"/>
          <w:lang w:val="hy-AM"/>
        </w:rPr>
        <w:t xml:space="preserve"> </w:t>
      </w:r>
      <w:r w:rsidR="00CA290F" w:rsidRPr="00CA290F">
        <w:rPr>
          <w:rFonts w:ascii="GHEA Mariam" w:eastAsia="Arial Unicode MS" w:hAnsi="GHEA Mariam" w:cs="Sylfaen"/>
          <w:spacing w:val="-6"/>
          <w:sz w:val="24"/>
          <w:szCs w:val="24"/>
          <w:shd w:val="clear" w:color="auto" w:fill="FFFFFF"/>
          <w:lang w:val="hy-AM"/>
        </w:rPr>
        <w:t>Հանրապետության</w:t>
      </w:r>
      <w:r w:rsidR="00CA290F" w:rsidRPr="00CA290F">
        <w:rPr>
          <w:rFonts w:ascii="GHEA Mariam" w:eastAsia="Arial Unicode MS" w:hAnsi="GHEA Mariam" w:cs="Arial Armenian"/>
          <w:spacing w:val="-6"/>
          <w:sz w:val="24"/>
          <w:szCs w:val="24"/>
          <w:shd w:val="clear" w:color="auto" w:fill="FFFFFF"/>
          <w:lang w:val="hy-AM"/>
        </w:rPr>
        <w:t xml:space="preserve"> </w:t>
      </w:r>
      <w:r w:rsidR="00CA290F" w:rsidRPr="00CA290F">
        <w:rPr>
          <w:rFonts w:ascii="GHEA Mariam" w:eastAsia="Arial Unicode MS" w:hAnsi="GHEA Mariam" w:cs="Sylfaen"/>
          <w:spacing w:val="-6"/>
          <w:sz w:val="24"/>
          <w:szCs w:val="24"/>
          <w:shd w:val="clear" w:color="auto" w:fill="FFFFFF"/>
          <w:lang w:val="hy-AM"/>
        </w:rPr>
        <w:t>կառավարությունը</w:t>
      </w:r>
      <w:r w:rsidR="00CA290F" w:rsidRPr="00CA290F">
        <w:rPr>
          <w:rFonts w:ascii="GHEA Mariam" w:eastAsia="Arial Unicode MS" w:hAnsi="GHEA Mariam" w:cs="Arial Armenian"/>
          <w:spacing w:val="-6"/>
          <w:sz w:val="24"/>
          <w:szCs w:val="24"/>
          <w:shd w:val="clear" w:color="auto" w:fill="FFFFFF"/>
          <w:lang w:val="hy-AM"/>
        </w:rPr>
        <w:t xml:space="preserve">   </w:t>
      </w:r>
      <w:r w:rsidR="00CA290F" w:rsidRPr="00CA290F">
        <w:rPr>
          <w:rFonts w:ascii="GHEA Mariam" w:eastAsia="Arial Unicode MS" w:hAnsi="GHEA Mariam" w:cs="Sylfaen"/>
          <w:spacing w:val="-6"/>
          <w:sz w:val="24"/>
          <w:szCs w:val="24"/>
          <w:shd w:val="clear" w:color="auto" w:fill="FFFFFF"/>
          <w:lang w:val="hy-AM"/>
        </w:rPr>
        <w:t>ո</w:t>
      </w:r>
      <w:r w:rsidR="00CA290F" w:rsidRPr="00CA290F">
        <w:rPr>
          <w:rFonts w:ascii="GHEA Mariam" w:eastAsia="Arial Unicode MS" w:hAnsi="GHEA Mariam" w:cs="Arial Armenian"/>
          <w:spacing w:val="-6"/>
          <w:sz w:val="24"/>
          <w:szCs w:val="24"/>
          <w:shd w:val="clear" w:color="auto" w:fill="FFFFFF"/>
          <w:lang w:val="hy-AM"/>
        </w:rPr>
        <w:t xml:space="preserve"> </w:t>
      </w:r>
      <w:r w:rsidR="00CA290F" w:rsidRPr="00CA290F">
        <w:rPr>
          <w:rFonts w:ascii="GHEA Mariam" w:eastAsia="Arial Unicode MS" w:hAnsi="GHEA Mariam" w:cs="Sylfaen"/>
          <w:spacing w:val="-6"/>
          <w:sz w:val="24"/>
          <w:szCs w:val="24"/>
          <w:shd w:val="clear" w:color="auto" w:fill="FFFFFF"/>
          <w:lang w:val="hy-AM"/>
        </w:rPr>
        <w:t>ր</w:t>
      </w:r>
      <w:r w:rsidR="00CA290F" w:rsidRPr="00CA290F">
        <w:rPr>
          <w:rFonts w:ascii="GHEA Mariam" w:eastAsia="Arial Unicode MS" w:hAnsi="GHEA Mariam" w:cs="Arial Armenian"/>
          <w:spacing w:val="-6"/>
          <w:sz w:val="24"/>
          <w:szCs w:val="24"/>
          <w:shd w:val="clear" w:color="auto" w:fill="FFFFFF"/>
          <w:lang w:val="hy-AM"/>
        </w:rPr>
        <w:t xml:space="preserve"> </w:t>
      </w:r>
      <w:r w:rsidR="00CA290F" w:rsidRPr="00CA290F">
        <w:rPr>
          <w:rFonts w:ascii="GHEA Mariam" w:eastAsia="Arial Unicode MS" w:hAnsi="GHEA Mariam" w:cs="Sylfaen"/>
          <w:spacing w:val="-6"/>
          <w:sz w:val="24"/>
          <w:szCs w:val="24"/>
          <w:shd w:val="clear" w:color="auto" w:fill="FFFFFF"/>
          <w:lang w:val="hy-AM"/>
        </w:rPr>
        <w:t>ո</w:t>
      </w:r>
      <w:r w:rsidR="00CA290F" w:rsidRPr="00CA290F">
        <w:rPr>
          <w:rFonts w:ascii="GHEA Mariam" w:eastAsia="Arial Unicode MS" w:hAnsi="GHEA Mariam" w:cs="Arial Armenian"/>
          <w:spacing w:val="-6"/>
          <w:sz w:val="24"/>
          <w:szCs w:val="24"/>
          <w:shd w:val="clear" w:color="auto" w:fill="FFFFFF"/>
          <w:lang w:val="hy-AM"/>
        </w:rPr>
        <w:t xml:space="preserve"> </w:t>
      </w:r>
      <w:r w:rsidR="00CA290F" w:rsidRPr="00CA290F">
        <w:rPr>
          <w:rFonts w:ascii="GHEA Mariam" w:eastAsia="Arial Unicode MS" w:hAnsi="GHEA Mariam" w:cs="Sylfaen"/>
          <w:spacing w:val="-6"/>
          <w:sz w:val="24"/>
          <w:szCs w:val="24"/>
          <w:shd w:val="clear" w:color="auto" w:fill="FFFFFF"/>
          <w:lang w:val="hy-AM"/>
        </w:rPr>
        <w:t>շ</w:t>
      </w:r>
      <w:r w:rsidR="00CA290F" w:rsidRPr="00CA290F">
        <w:rPr>
          <w:rFonts w:ascii="GHEA Mariam" w:eastAsia="Arial Unicode MS" w:hAnsi="GHEA Mariam" w:cs="Arial Armenian"/>
          <w:spacing w:val="-6"/>
          <w:sz w:val="24"/>
          <w:szCs w:val="24"/>
          <w:shd w:val="clear" w:color="auto" w:fill="FFFFFF"/>
          <w:lang w:val="hy-AM"/>
        </w:rPr>
        <w:t xml:space="preserve"> </w:t>
      </w:r>
      <w:r w:rsidR="00CA290F" w:rsidRPr="00CA290F">
        <w:rPr>
          <w:rFonts w:ascii="GHEA Mariam" w:eastAsia="Arial Unicode MS" w:hAnsi="GHEA Mariam" w:cs="Sylfaen"/>
          <w:spacing w:val="-6"/>
          <w:sz w:val="24"/>
          <w:szCs w:val="24"/>
          <w:shd w:val="clear" w:color="auto" w:fill="FFFFFF"/>
          <w:lang w:val="hy-AM"/>
        </w:rPr>
        <w:t>ու</w:t>
      </w:r>
      <w:r w:rsidR="00CA290F" w:rsidRPr="00CA290F">
        <w:rPr>
          <w:rFonts w:ascii="GHEA Mariam" w:eastAsia="Arial Unicode MS" w:hAnsi="GHEA Mariam" w:cs="Arial Armenian"/>
          <w:spacing w:val="-6"/>
          <w:sz w:val="24"/>
          <w:szCs w:val="24"/>
          <w:shd w:val="clear" w:color="auto" w:fill="FFFFFF"/>
          <w:lang w:val="hy-AM"/>
        </w:rPr>
        <w:t xml:space="preserve"> </w:t>
      </w:r>
      <w:r w:rsidR="00CA290F" w:rsidRPr="00CA290F">
        <w:rPr>
          <w:rFonts w:ascii="GHEA Mariam" w:eastAsia="Arial Unicode MS" w:hAnsi="GHEA Mariam" w:cs="Sylfaen"/>
          <w:spacing w:val="-6"/>
          <w:sz w:val="24"/>
          <w:szCs w:val="24"/>
          <w:shd w:val="clear" w:color="auto" w:fill="FFFFFF"/>
          <w:lang w:val="hy-AM"/>
        </w:rPr>
        <w:t>մ</w:t>
      </w:r>
      <w:r w:rsidR="00CA290F" w:rsidRPr="00CA290F">
        <w:rPr>
          <w:rFonts w:ascii="GHEA Mariam" w:eastAsia="Arial Unicode MS" w:hAnsi="GHEA Mariam" w:cs="Arial Armenian"/>
          <w:spacing w:val="-6"/>
          <w:sz w:val="24"/>
          <w:szCs w:val="24"/>
          <w:shd w:val="clear" w:color="auto" w:fill="FFFFFF"/>
          <w:lang w:val="hy-AM"/>
        </w:rPr>
        <w:t xml:space="preserve">   </w:t>
      </w:r>
      <w:r w:rsidR="00CA290F" w:rsidRPr="00CA290F">
        <w:rPr>
          <w:rFonts w:ascii="GHEA Mariam" w:eastAsia="Arial Unicode MS" w:hAnsi="GHEA Mariam" w:cs="Sylfaen"/>
          <w:spacing w:val="-6"/>
          <w:sz w:val="24"/>
          <w:szCs w:val="24"/>
          <w:shd w:val="clear" w:color="auto" w:fill="FFFFFF"/>
          <w:lang w:val="hy-AM"/>
        </w:rPr>
        <w:t>է</w:t>
      </w:r>
      <w:r w:rsidR="00CA290F" w:rsidRPr="00CA290F">
        <w:rPr>
          <w:rFonts w:ascii="GHEA Mariam" w:eastAsia="Arial Unicode MS" w:hAnsi="GHEA Mariam" w:cs="Arial Armenian"/>
          <w:spacing w:val="-6"/>
          <w:sz w:val="24"/>
          <w:szCs w:val="24"/>
          <w:shd w:val="clear" w:color="auto" w:fill="FFFFFF"/>
          <w:lang w:val="hy-AM"/>
        </w:rPr>
        <w:t>.</w:t>
      </w:r>
      <w:bookmarkStart w:id="0" w:name="_GoBack"/>
      <w:bookmarkEnd w:id="0"/>
    </w:p>
    <w:p w:rsidR="001C2D39" w:rsidRPr="00CA290F" w:rsidRDefault="001C2D39" w:rsidP="00CA290F">
      <w:pPr>
        <w:pStyle w:val="norm"/>
        <w:spacing w:line="360" w:lineRule="auto"/>
        <w:rPr>
          <w:rFonts w:ascii="GHEA Mariam" w:hAnsi="GHEA Mariam"/>
          <w:sz w:val="24"/>
          <w:szCs w:val="24"/>
          <w:lang w:val="hy-AM"/>
        </w:rPr>
      </w:pPr>
      <w:r w:rsidRPr="00CA290F">
        <w:rPr>
          <w:rFonts w:ascii="GHEA Mariam" w:hAnsi="GHEA Mariam"/>
          <w:sz w:val="24"/>
          <w:szCs w:val="24"/>
          <w:lang w:val="hy-AM"/>
        </w:rPr>
        <w:t xml:space="preserve">1. </w:t>
      </w:r>
      <w:r w:rsidRPr="00CA290F">
        <w:rPr>
          <w:rFonts w:ascii="GHEA Mariam" w:hAnsi="GHEA Mariam" w:cs="Arial"/>
          <w:sz w:val="24"/>
          <w:szCs w:val="24"/>
          <w:lang w:val="hy-AM"/>
        </w:rPr>
        <w:t>Հավանություն</w:t>
      </w:r>
      <w:r w:rsidRPr="00CA290F">
        <w:rPr>
          <w:rFonts w:ascii="GHEA Mariam" w:hAnsi="GHEA Mariam"/>
          <w:sz w:val="24"/>
          <w:szCs w:val="24"/>
          <w:lang w:val="hy-AM"/>
        </w:rPr>
        <w:t xml:space="preserve"> </w:t>
      </w:r>
      <w:r w:rsidRPr="00CA290F">
        <w:rPr>
          <w:rFonts w:ascii="GHEA Mariam" w:hAnsi="GHEA Mariam" w:cs="Arial"/>
          <w:sz w:val="24"/>
          <w:szCs w:val="24"/>
          <w:lang w:val="hy-AM"/>
        </w:rPr>
        <w:t>տալ</w:t>
      </w:r>
      <w:r w:rsidRPr="00CA290F">
        <w:rPr>
          <w:rFonts w:ascii="GHEA Mariam" w:hAnsi="GHEA Mariam"/>
          <w:sz w:val="24"/>
          <w:szCs w:val="24"/>
          <w:lang w:val="hy-AM"/>
        </w:rPr>
        <w:t xml:space="preserve"> </w:t>
      </w:r>
      <w:r w:rsidRPr="00CA290F">
        <w:rPr>
          <w:rFonts w:ascii="GHEA Mariam" w:hAnsi="GHEA Mariam" w:cs="Arial Armenian"/>
          <w:sz w:val="24"/>
          <w:szCs w:val="24"/>
          <w:lang w:val="hy-AM"/>
        </w:rPr>
        <w:t>«</w:t>
      </w:r>
      <w:r w:rsidRPr="00CA290F">
        <w:rPr>
          <w:rFonts w:ascii="GHEA Mariam" w:hAnsi="GHEA Mariam" w:cs="Arial"/>
          <w:sz w:val="24"/>
          <w:szCs w:val="24"/>
          <w:lang w:val="hy-AM"/>
        </w:rPr>
        <w:t>Հայաստանի</w:t>
      </w:r>
      <w:r w:rsidRPr="00CA290F">
        <w:rPr>
          <w:rFonts w:ascii="GHEA Mariam" w:hAnsi="GHEA Mariam"/>
          <w:sz w:val="24"/>
          <w:szCs w:val="24"/>
          <w:lang w:val="hy-AM"/>
        </w:rPr>
        <w:t xml:space="preserve"> </w:t>
      </w:r>
      <w:r w:rsidRPr="00CA290F">
        <w:rPr>
          <w:rFonts w:ascii="GHEA Mariam" w:hAnsi="GHEA Mariam" w:cs="Arial"/>
          <w:sz w:val="24"/>
          <w:szCs w:val="24"/>
          <w:lang w:val="hy-AM"/>
        </w:rPr>
        <w:t>Հանրապետության</w:t>
      </w:r>
      <w:r w:rsidRPr="00CA290F">
        <w:rPr>
          <w:rFonts w:ascii="GHEA Mariam" w:hAnsi="GHEA Mariam"/>
          <w:sz w:val="24"/>
          <w:szCs w:val="24"/>
          <w:lang w:val="hy-AM"/>
        </w:rPr>
        <w:t xml:space="preserve"> </w:t>
      </w:r>
      <w:r w:rsidRPr="00CA290F">
        <w:rPr>
          <w:rFonts w:ascii="GHEA Mariam" w:hAnsi="GHEA Mariam" w:cs="Arial"/>
          <w:sz w:val="24"/>
          <w:szCs w:val="24"/>
          <w:lang w:val="hy-AM"/>
        </w:rPr>
        <w:t>և</w:t>
      </w:r>
      <w:r w:rsidRPr="00CA290F">
        <w:rPr>
          <w:rFonts w:ascii="GHEA Mariam" w:hAnsi="GHEA Mariam"/>
          <w:sz w:val="24"/>
          <w:szCs w:val="24"/>
          <w:lang w:val="hy-AM"/>
        </w:rPr>
        <w:t xml:space="preserve"> </w:t>
      </w:r>
      <w:r w:rsidRPr="00CA290F">
        <w:rPr>
          <w:rFonts w:ascii="GHEA Mariam" w:hAnsi="GHEA Mariam" w:cs="Arial"/>
          <w:sz w:val="24"/>
          <w:szCs w:val="24"/>
          <w:lang w:val="hy-AM"/>
        </w:rPr>
        <w:t>Վերականգնման</w:t>
      </w:r>
      <w:r w:rsidRPr="00CA290F">
        <w:rPr>
          <w:rFonts w:ascii="GHEA Mariam" w:hAnsi="GHEA Mariam"/>
          <w:sz w:val="24"/>
          <w:szCs w:val="24"/>
          <w:lang w:val="hy-AM"/>
        </w:rPr>
        <w:t xml:space="preserve"> </w:t>
      </w:r>
      <w:r w:rsidRPr="00CA290F">
        <w:rPr>
          <w:rFonts w:ascii="GHEA Mariam" w:hAnsi="GHEA Mariam" w:cs="Arial"/>
          <w:spacing w:val="-2"/>
          <w:sz w:val="24"/>
          <w:szCs w:val="24"/>
          <w:lang w:val="hy-AM"/>
        </w:rPr>
        <w:t>վարկերի</w:t>
      </w:r>
      <w:r w:rsidRPr="00CA290F">
        <w:rPr>
          <w:rFonts w:ascii="GHEA Mariam" w:hAnsi="GHEA Mariam"/>
          <w:spacing w:val="-2"/>
          <w:sz w:val="24"/>
          <w:szCs w:val="24"/>
          <w:lang w:val="hy-AM"/>
        </w:rPr>
        <w:t xml:space="preserve"> </w:t>
      </w:r>
      <w:r w:rsidRPr="00CA290F">
        <w:rPr>
          <w:rFonts w:ascii="GHEA Mariam" w:hAnsi="GHEA Mariam" w:cs="Arial"/>
          <w:spacing w:val="-2"/>
          <w:sz w:val="24"/>
          <w:szCs w:val="24"/>
          <w:lang w:val="hy-AM"/>
        </w:rPr>
        <w:t>բանկի</w:t>
      </w:r>
      <w:r w:rsidRPr="00CA290F">
        <w:rPr>
          <w:rFonts w:ascii="GHEA Mariam" w:hAnsi="GHEA Mariam"/>
          <w:spacing w:val="-2"/>
          <w:sz w:val="24"/>
          <w:szCs w:val="24"/>
          <w:lang w:val="hy-AM"/>
        </w:rPr>
        <w:t xml:space="preserve"> </w:t>
      </w:r>
      <w:r w:rsidRPr="00CA290F">
        <w:rPr>
          <w:rFonts w:ascii="GHEA Mariam" w:hAnsi="GHEA Mariam" w:cs="Arial"/>
          <w:spacing w:val="-2"/>
          <w:sz w:val="24"/>
          <w:szCs w:val="24"/>
          <w:lang w:val="hy-AM"/>
        </w:rPr>
        <w:t>միջև</w:t>
      </w:r>
      <w:r w:rsidRPr="00CA290F">
        <w:rPr>
          <w:rFonts w:ascii="GHEA Mariam" w:hAnsi="GHEA Mariam"/>
          <w:spacing w:val="-2"/>
          <w:sz w:val="24"/>
          <w:szCs w:val="24"/>
          <w:lang w:val="hy-AM"/>
        </w:rPr>
        <w:t xml:space="preserve"> </w:t>
      </w:r>
      <w:r w:rsidRPr="00CA290F">
        <w:rPr>
          <w:rFonts w:ascii="GHEA Mariam" w:hAnsi="GHEA Mariam" w:cs="Arial Armenian"/>
          <w:spacing w:val="-2"/>
          <w:sz w:val="24"/>
          <w:szCs w:val="24"/>
          <w:lang w:val="hy-AM"/>
        </w:rPr>
        <w:t>«</w:t>
      </w:r>
      <w:r w:rsidRPr="00CA290F">
        <w:rPr>
          <w:rFonts w:ascii="GHEA Mariam" w:hAnsi="GHEA Mariam" w:cs="Arial"/>
          <w:spacing w:val="-2"/>
          <w:sz w:val="24"/>
          <w:szCs w:val="24"/>
          <w:lang w:val="hy-AM"/>
        </w:rPr>
        <w:t>Կովկասյան</w:t>
      </w:r>
      <w:r w:rsidRPr="00CA290F">
        <w:rPr>
          <w:rFonts w:ascii="GHEA Mariam" w:hAnsi="GHEA Mariam"/>
          <w:spacing w:val="-2"/>
          <w:sz w:val="24"/>
          <w:szCs w:val="24"/>
          <w:lang w:val="hy-AM"/>
        </w:rPr>
        <w:t xml:space="preserve">  </w:t>
      </w:r>
      <w:r w:rsidRPr="00CA290F">
        <w:rPr>
          <w:rFonts w:ascii="GHEA Mariam" w:hAnsi="GHEA Mariam" w:cs="Arial"/>
          <w:spacing w:val="-2"/>
          <w:sz w:val="24"/>
          <w:szCs w:val="24"/>
          <w:lang w:val="hy-AM"/>
        </w:rPr>
        <w:t>էլեկտրահաղորդման</w:t>
      </w:r>
      <w:r w:rsidRPr="00CA290F">
        <w:rPr>
          <w:rFonts w:ascii="GHEA Mariam" w:hAnsi="GHEA Mariam"/>
          <w:spacing w:val="-2"/>
          <w:sz w:val="24"/>
          <w:szCs w:val="24"/>
          <w:lang w:val="hy-AM"/>
        </w:rPr>
        <w:t xml:space="preserve"> </w:t>
      </w:r>
      <w:r w:rsidRPr="00CA290F">
        <w:rPr>
          <w:rFonts w:ascii="GHEA Mariam" w:hAnsi="GHEA Mariam" w:cs="Arial"/>
          <w:spacing w:val="-2"/>
          <w:sz w:val="24"/>
          <w:szCs w:val="24"/>
          <w:lang w:val="hy-AM"/>
        </w:rPr>
        <w:t>ցանց</w:t>
      </w:r>
      <w:r w:rsidRPr="00CA290F">
        <w:rPr>
          <w:rFonts w:ascii="GHEA Mariam" w:hAnsi="GHEA Mariam"/>
          <w:spacing w:val="-2"/>
          <w:sz w:val="24"/>
          <w:szCs w:val="24"/>
          <w:lang w:val="hy-AM"/>
        </w:rPr>
        <w:t xml:space="preserve"> </w:t>
      </w:r>
      <w:r w:rsidRPr="00CA290F">
        <w:rPr>
          <w:rFonts w:ascii="GHEA Mariam" w:hAnsi="GHEA Mariam" w:cs="Arial"/>
          <w:spacing w:val="-2"/>
          <w:sz w:val="24"/>
          <w:szCs w:val="24"/>
          <w:lang w:val="hy-AM"/>
        </w:rPr>
        <w:t>ԵՄ</w:t>
      </w:r>
      <w:r w:rsidRPr="00CA290F">
        <w:rPr>
          <w:rFonts w:ascii="GHEA Mariam" w:hAnsi="GHEA Mariam"/>
          <w:spacing w:val="-2"/>
          <w:sz w:val="24"/>
          <w:szCs w:val="24"/>
          <w:lang w:val="hy-AM"/>
        </w:rPr>
        <w:t xml:space="preserve"> </w:t>
      </w:r>
      <w:r w:rsidRPr="00CA290F">
        <w:rPr>
          <w:rFonts w:ascii="GHEA Mariam" w:hAnsi="GHEA Mariam" w:cs="Arial"/>
          <w:spacing w:val="-2"/>
          <w:sz w:val="24"/>
          <w:szCs w:val="24"/>
          <w:lang w:val="hy-AM"/>
        </w:rPr>
        <w:t>ՀՆՀ</w:t>
      </w:r>
      <w:r w:rsidRPr="00CA290F">
        <w:rPr>
          <w:rFonts w:ascii="GHEA Mariam" w:hAnsi="GHEA Mariam"/>
          <w:spacing w:val="-2"/>
          <w:sz w:val="24"/>
          <w:szCs w:val="24"/>
          <w:lang w:val="hy-AM"/>
        </w:rPr>
        <w:t>-</w:t>
      </w:r>
      <w:r w:rsidRPr="00CA290F">
        <w:rPr>
          <w:rFonts w:ascii="GHEA Mariam" w:hAnsi="GHEA Mariam" w:cs="Arial"/>
          <w:spacing w:val="-2"/>
          <w:sz w:val="24"/>
          <w:szCs w:val="24"/>
          <w:lang w:val="hy-AM"/>
        </w:rPr>
        <w:t>ի</w:t>
      </w:r>
      <w:r w:rsidRPr="00CA290F">
        <w:rPr>
          <w:rFonts w:ascii="GHEA Mariam" w:hAnsi="GHEA Mariam"/>
          <w:spacing w:val="-2"/>
          <w:sz w:val="24"/>
          <w:szCs w:val="24"/>
          <w:lang w:val="hy-AM"/>
        </w:rPr>
        <w:t xml:space="preserve"> II </w:t>
      </w:r>
      <w:r w:rsidRPr="00CA290F">
        <w:rPr>
          <w:rFonts w:ascii="GHEA Mariam" w:hAnsi="GHEA Mariam" w:cs="Arial"/>
          <w:spacing w:val="-2"/>
          <w:sz w:val="24"/>
          <w:szCs w:val="24"/>
          <w:lang w:val="hy-AM"/>
        </w:rPr>
        <w:t>փուլ</w:t>
      </w:r>
      <w:r w:rsidRPr="00CA290F">
        <w:rPr>
          <w:rFonts w:ascii="GHEA Mariam" w:hAnsi="GHEA Mariam" w:cs="Arial Armenian"/>
          <w:spacing w:val="-2"/>
          <w:sz w:val="24"/>
          <w:szCs w:val="24"/>
          <w:lang w:val="hy-AM"/>
        </w:rPr>
        <w:t>»</w:t>
      </w:r>
      <w:r w:rsidRPr="00CA290F">
        <w:rPr>
          <w:rFonts w:ascii="GHEA Mariam" w:hAnsi="GHEA Mariam"/>
          <w:spacing w:val="-2"/>
          <w:sz w:val="24"/>
          <w:szCs w:val="24"/>
          <w:lang w:val="hy-AM"/>
        </w:rPr>
        <w:t xml:space="preserve"> </w:t>
      </w:r>
      <w:r w:rsidRPr="00CA290F">
        <w:rPr>
          <w:rFonts w:ascii="GHEA Mariam" w:hAnsi="GHEA Mariam" w:cs="Arial"/>
          <w:spacing w:val="-2"/>
          <w:sz w:val="24"/>
          <w:szCs w:val="24"/>
          <w:lang w:val="hy-AM"/>
        </w:rPr>
        <w:t>դր</w:t>
      </w:r>
      <w:r w:rsidRPr="00CA290F">
        <w:rPr>
          <w:rFonts w:ascii="GHEA Mariam" w:hAnsi="GHEA Mariam" w:cs="Arial"/>
          <w:sz w:val="24"/>
          <w:szCs w:val="24"/>
          <w:lang w:val="hy-AM"/>
        </w:rPr>
        <w:t>ամաշնորհային</w:t>
      </w:r>
      <w:r w:rsidRPr="00CA290F">
        <w:rPr>
          <w:rFonts w:ascii="GHEA Mariam" w:hAnsi="GHEA Mariam"/>
          <w:sz w:val="24"/>
          <w:szCs w:val="24"/>
          <w:lang w:val="hy-AM"/>
        </w:rPr>
        <w:t xml:space="preserve"> </w:t>
      </w:r>
      <w:r w:rsidRPr="00CA290F">
        <w:rPr>
          <w:rFonts w:ascii="GHEA Mariam" w:hAnsi="GHEA Mariam" w:cs="Arial"/>
          <w:sz w:val="24"/>
          <w:szCs w:val="24"/>
          <w:lang w:val="hy-AM"/>
        </w:rPr>
        <w:t>համաձայնագրի</w:t>
      </w:r>
      <w:r w:rsidRPr="00CA290F">
        <w:rPr>
          <w:rFonts w:ascii="GHEA Mariam" w:hAnsi="GHEA Mariam"/>
          <w:sz w:val="24"/>
          <w:szCs w:val="24"/>
          <w:lang w:val="hy-AM"/>
        </w:rPr>
        <w:t xml:space="preserve"> </w:t>
      </w:r>
      <w:r w:rsidRPr="00CA290F">
        <w:rPr>
          <w:rFonts w:ascii="GHEA Mariam" w:hAnsi="GHEA Mariam" w:cs="Arial"/>
          <w:sz w:val="24"/>
          <w:szCs w:val="24"/>
          <w:lang w:val="hy-AM"/>
        </w:rPr>
        <w:t>ստորագրման</w:t>
      </w:r>
      <w:r w:rsidRPr="00CA290F">
        <w:rPr>
          <w:rFonts w:ascii="GHEA Mariam" w:hAnsi="GHEA Mariam"/>
          <w:sz w:val="24"/>
          <w:szCs w:val="24"/>
          <w:lang w:val="hy-AM"/>
        </w:rPr>
        <w:t xml:space="preserve"> </w:t>
      </w:r>
      <w:r w:rsidRPr="00CA290F">
        <w:rPr>
          <w:rFonts w:ascii="GHEA Mariam" w:hAnsi="GHEA Mariam" w:cs="Arial"/>
          <w:sz w:val="24"/>
          <w:szCs w:val="24"/>
          <w:lang w:val="hy-AM"/>
        </w:rPr>
        <w:t>առաջարկությանը</w:t>
      </w:r>
      <w:r w:rsidRPr="00CA290F">
        <w:rPr>
          <w:rFonts w:ascii="GHEA Mariam" w:hAnsi="GHEA Mariam"/>
          <w:sz w:val="24"/>
          <w:szCs w:val="24"/>
          <w:lang w:val="hy-AM"/>
        </w:rPr>
        <w:t>:</w:t>
      </w:r>
    </w:p>
    <w:p w:rsidR="001C2D39" w:rsidRPr="00CA290F" w:rsidRDefault="001C2D39" w:rsidP="00CA290F">
      <w:pPr>
        <w:pStyle w:val="norm"/>
        <w:spacing w:line="360" w:lineRule="auto"/>
        <w:rPr>
          <w:rFonts w:ascii="GHEA Mariam" w:hAnsi="GHEA Mariam"/>
          <w:sz w:val="24"/>
          <w:szCs w:val="24"/>
          <w:lang w:val="hy-AM"/>
        </w:rPr>
      </w:pPr>
      <w:r w:rsidRPr="00CA290F">
        <w:rPr>
          <w:rFonts w:ascii="GHEA Mariam" w:hAnsi="GHEA Mariam"/>
          <w:spacing w:val="-4"/>
          <w:sz w:val="24"/>
          <w:szCs w:val="24"/>
          <w:lang w:val="hy-AM"/>
        </w:rPr>
        <w:t xml:space="preserve">2. </w:t>
      </w:r>
      <w:r w:rsidRPr="00CA290F">
        <w:rPr>
          <w:rFonts w:ascii="GHEA Mariam" w:hAnsi="GHEA Mariam" w:cs="Arial"/>
          <w:spacing w:val="-4"/>
          <w:sz w:val="24"/>
          <w:szCs w:val="24"/>
          <w:lang w:val="hy-AM"/>
        </w:rPr>
        <w:t>Հայաստանի</w:t>
      </w:r>
      <w:r w:rsidRPr="00CA290F">
        <w:rPr>
          <w:rFonts w:ascii="GHEA Mariam" w:hAnsi="GHEA Mariam"/>
          <w:spacing w:val="-4"/>
          <w:sz w:val="24"/>
          <w:szCs w:val="24"/>
          <w:lang w:val="hy-AM"/>
        </w:rPr>
        <w:t xml:space="preserve"> </w:t>
      </w:r>
      <w:r w:rsidRPr="00CA290F">
        <w:rPr>
          <w:rFonts w:ascii="GHEA Mariam" w:hAnsi="GHEA Mariam" w:cs="Arial"/>
          <w:spacing w:val="-4"/>
          <w:sz w:val="24"/>
          <w:szCs w:val="24"/>
          <w:lang w:val="hy-AM"/>
        </w:rPr>
        <w:t>Հանրապետության</w:t>
      </w:r>
      <w:r w:rsidRPr="00CA290F">
        <w:rPr>
          <w:rFonts w:ascii="GHEA Mariam" w:hAnsi="GHEA Mariam"/>
          <w:spacing w:val="-4"/>
          <w:sz w:val="24"/>
          <w:szCs w:val="24"/>
          <w:lang w:val="hy-AM"/>
        </w:rPr>
        <w:t xml:space="preserve"> </w:t>
      </w:r>
      <w:r w:rsidRPr="00CA290F">
        <w:rPr>
          <w:rFonts w:ascii="GHEA Mariam" w:hAnsi="GHEA Mariam" w:cs="Arial"/>
          <w:spacing w:val="-4"/>
          <w:sz w:val="24"/>
          <w:szCs w:val="24"/>
          <w:lang w:val="hy-AM"/>
        </w:rPr>
        <w:t>ֆինանսների</w:t>
      </w:r>
      <w:r w:rsidRPr="00CA290F">
        <w:rPr>
          <w:rFonts w:ascii="GHEA Mariam" w:hAnsi="GHEA Mariam"/>
          <w:spacing w:val="-4"/>
          <w:sz w:val="24"/>
          <w:szCs w:val="24"/>
          <w:lang w:val="hy-AM"/>
        </w:rPr>
        <w:t xml:space="preserve"> </w:t>
      </w:r>
      <w:r w:rsidRPr="00CA290F">
        <w:rPr>
          <w:rFonts w:ascii="GHEA Mariam" w:hAnsi="GHEA Mariam" w:cs="Arial"/>
          <w:spacing w:val="-4"/>
          <w:sz w:val="24"/>
          <w:szCs w:val="24"/>
          <w:lang w:val="hy-AM"/>
        </w:rPr>
        <w:t>նախարարին</w:t>
      </w:r>
      <w:r w:rsidRPr="00CA290F">
        <w:rPr>
          <w:rFonts w:ascii="GHEA Mariam" w:hAnsi="GHEA Mariam"/>
          <w:spacing w:val="-4"/>
          <w:sz w:val="24"/>
          <w:szCs w:val="24"/>
          <w:lang w:val="hy-AM"/>
        </w:rPr>
        <w:t xml:space="preserve">` </w:t>
      </w:r>
      <w:r w:rsidRPr="00CA290F">
        <w:rPr>
          <w:rFonts w:ascii="GHEA Mariam" w:hAnsi="GHEA Mariam" w:cs="Arial"/>
          <w:spacing w:val="-4"/>
          <w:sz w:val="24"/>
          <w:szCs w:val="24"/>
          <w:lang w:val="hy-AM"/>
        </w:rPr>
        <w:t>կազմակերպել</w:t>
      </w:r>
      <w:r w:rsidRPr="00CA290F">
        <w:rPr>
          <w:rFonts w:ascii="GHEA Mariam" w:hAnsi="GHEA Mariam"/>
          <w:sz w:val="24"/>
          <w:szCs w:val="24"/>
          <w:lang w:val="hy-AM"/>
        </w:rPr>
        <w:t xml:space="preserve"> </w:t>
      </w:r>
      <w:r w:rsidRPr="00CA290F">
        <w:rPr>
          <w:rFonts w:ascii="GHEA Mariam" w:hAnsi="GHEA Mariam" w:cs="Arial"/>
          <w:sz w:val="24"/>
          <w:szCs w:val="24"/>
          <w:lang w:val="hy-AM"/>
        </w:rPr>
        <w:t>միջազգային</w:t>
      </w:r>
      <w:r w:rsidRPr="00CA290F">
        <w:rPr>
          <w:rFonts w:ascii="GHEA Mariam" w:hAnsi="GHEA Mariam"/>
          <w:sz w:val="24"/>
          <w:szCs w:val="24"/>
          <w:lang w:val="hy-AM"/>
        </w:rPr>
        <w:t xml:space="preserve"> </w:t>
      </w:r>
      <w:r w:rsidRPr="00CA290F">
        <w:rPr>
          <w:rFonts w:ascii="GHEA Mariam" w:hAnsi="GHEA Mariam" w:cs="Arial"/>
          <w:sz w:val="24"/>
          <w:szCs w:val="24"/>
          <w:lang w:val="hy-AM"/>
        </w:rPr>
        <w:t>պայմանագրի</w:t>
      </w:r>
      <w:r w:rsidRPr="00CA290F">
        <w:rPr>
          <w:rFonts w:ascii="GHEA Mariam" w:hAnsi="GHEA Mariam"/>
          <w:sz w:val="24"/>
          <w:szCs w:val="24"/>
          <w:lang w:val="hy-AM"/>
        </w:rPr>
        <w:t xml:space="preserve"> </w:t>
      </w:r>
      <w:r w:rsidRPr="00CA290F">
        <w:rPr>
          <w:rFonts w:ascii="GHEA Mariam" w:hAnsi="GHEA Mariam" w:cs="Arial"/>
          <w:sz w:val="24"/>
          <w:szCs w:val="24"/>
          <w:lang w:val="hy-AM"/>
        </w:rPr>
        <w:t>ստորագրումը</w:t>
      </w:r>
      <w:r w:rsidRPr="00CA290F">
        <w:rPr>
          <w:rFonts w:ascii="GHEA Mariam" w:hAnsi="GHEA Mariam"/>
          <w:sz w:val="24"/>
          <w:szCs w:val="24"/>
          <w:lang w:val="hy-AM"/>
        </w:rPr>
        <w:t>:</w:t>
      </w:r>
    </w:p>
    <w:p w:rsidR="001C2D39" w:rsidRDefault="001C2D39" w:rsidP="00CA290F">
      <w:pPr>
        <w:pStyle w:val="norm"/>
        <w:spacing w:line="360" w:lineRule="auto"/>
        <w:rPr>
          <w:rFonts w:ascii="GHEA Mariam" w:hAnsi="GHEA Mariam"/>
          <w:sz w:val="24"/>
          <w:szCs w:val="24"/>
          <w:lang w:val="hy-AM"/>
        </w:rPr>
      </w:pPr>
    </w:p>
    <w:p w:rsidR="00CA290F" w:rsidRPr="00CA290F" w:rsidRDefault="00CA290F" w:rsidP="00CA290F">
      <w:pPr>
        <w:pStyle w:val="norm"/>
        <w:spacing w:line="360" w:lineRule="auto"/>
        <w:rPr>
          <w:rFonts w:ascii="GHEA Mariam" w:hAnsi="GHEA Mariam"/>
          <w:sz w:val="24"/>
          <w:szCs w:val="24"/>
          <w:lang w:val="hy-AM"/>
        </w:rPr>
      </w:pPr>
    </w:p>
    <w:p w:rsidR="00CA290F" w:rsidRPr="000D5CEE" w:rsidRDefault="00CA290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A290F" w:rsidRPr="000D5CEE" w:rsidRDefault="00CA290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A290F" w:rsidRPr="00EF7ACC" w:rsidRDefault="00CA290F" w:rsidP="00B46EE8">
      <w:pPr>
        <w:pStyle w:val="mechtex"/>
        <w:jc w:val="left"/>
        <w:rPr>
          <w:rFonts w:ascii="GHEA Mariam" w:hAnsi="GHEA Mariam" w:cs="Sylfaen"/>
          <w:sz w:val="24"/>
          <w:szCs w:val="24"/>
          <w:lang w:val="hy-AM"/>
        </w:rPr>
      </w:pPr>
    </w:p>
    <w:p w:rsidR="00CA290F" w:rsidRDefault="00CA290F"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1C2D39" w:rsidRDefault="004674F9" w:rsidP="00A71CED">
      <w:pPr>
        <w:jc w:val="center"/>
        <w:rPr>
          <w:rFonts w:ascii="GHEA Mariam" w:hAnsi="GHEA Mariam"/>
          <w:sz w:val="22"/>
          <w:szCs w:val="24"/>
          <w:lang w:val="hy-AM"/>
        </w:rPr>
      </w:pPr>
    </w:p>
    <w:sectPr w:rsidR="004674F9" w:rsidRPr="001C2D39" w:rsidSect="00CA290F">
      <w:headerReference w:type="even" r:id="rId8"/>
      <w:headerReference w:type="default" r:id="rId9"/>
      <w:footerReference w:type="even" r:id="rId10"/>
      <w:pgSz w:w="11909" w:h="16834" w:code="9"/>
      <w:pgMar w:top="1276"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5226" w:rsidRDefault="00915226">
      <w:r>
        <w:separator/>
      </w:r>
    </w:p>
  </w:endnote>
  <w:endnote w:type="continuationSeparator" w:id="0">
    <w:p w:rsidR="00915226" w:rsidRDefault="00915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5226" w:rsidRDefault="00915226">
      <w:r>
        <w:separator/>
      </w:r>
    </w:p>
  </w:footnote>
  <w:footnote w:type="continuationSeparator" w:id="0">
    <w:p w:rsidR="00915226" w:rsidRDefault="009152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6A79">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39"/>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226"/>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90F"/>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791826947">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141</Words>
  <Characters>810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2026-03-10T11:03:00Z</dcterms:created>
  <dcterms:modified xsi:type="dcterms:W3CDTF">2026-03-10T11:13:00Z</dcterms:modified>
</cp:coreProperties>
</file>