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E93462" w:rsidRDefault="00E93462" w:rsidP="00894BE5">
      <w:pPr>
        <w:jc w:val="center"/>
        <w:rPr>
          <w:rFonts w:ascii="GHEA Mariam" w:hAnsi="GHEA Mariam" w:cs="Sylfaen"/>
          <w:spacing w:val="-4"/>
          <w:sz w:val="2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4F6325">
        <w:rPr>
          <w:rFonts w:ascii="GHEA Mariam" w:hAnsi="GHEA Mariam" w:cs="Sylfaen"/>
          <w:spacing w:val="-4"/>
          <w:sz w:val="24"/>
          <w:szCs w:val="24"/>
          <w:lang w:val="fr-FR"/>
        </w:rPr>
        <w:t>12</w:t>
      </w:r>
      <w:r>
        <w:rPr>
          <w:rFonts w:ascii="GHEA Mariam" w:hAnsi="GHEA Mariam" w:cs="Sylfaen"/>
          <w:spacing w:val="-4"/>
          <w:sz w:val="24"/>
          <w:szCs w:val="24"/>
          <w:lang w:val="fr-FR"/>
        </w:rPr>
        <w:t xml:space="preserve"> </w:t>
      </w:r>
      <w:r w:rsidR="00DF6B83">
        <w:rPr>
          <w:rFonts w:ascii="GHEA Mariam" w:hAnsi="GHEA Mariam" w:cs="Sylfaen"/>
          <w:spacing w:val="-4"/>
          <w:sz w:val="24"/>
          <w:szCs w:val="24"/>
          <w:lang w:val="hy-AM"/>
        </w:rPr>
        <w:t>մարտ</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00DF6B83">
        <w:rPr>
          <w:rFonts w:ascii="GHEA Mariam" w:hAnsi="GHEA Mariam"/>
          <w:sz w:val="24"/>
          <w:szCs w:val="24"/>
          <w:lang w:val="fr-FR"/>
        </w:rPr>
        <w:t xml:space="preserve">  N</w:t>
      </w:r>
      <w:proofErr w:type="gramEnd"/>
      <w:r w:rsidR="00DF6B83">
        <w:rPr>
          <w:rFonts w:ascii="GHEA Mariam" w:hAnsi="GHEA Mariam"/>
          <w:sz w:val="24"/>
          <w:szCs w:val="24"/>
          <w:lang w:val="fr-FR"/>
        </w:rPr>
        <w:t xml:space="preserve">  </w:t>
      </w:r>
      <w:r w:rsidR="004F6325">
        <w:rPr>
          <w:rFonts w:ascii="GHEA Mariam" w:hAnsi="GHEA Mariam"/>
          <w:sz w:val="24"/>
          <w:szCs w:val="24"/>
          <w:lang w:val="hy-AM"/>
        </w:rPr>
        <w:t xml:space="preserve">   </w:t>
      </w:r>
      <w:r w:rsidR="00E7021B">
        <w:rPr>
          <w:rFonts w:ascii="GHEA Mariam" w:hAnsi="GHEA Mariam"/>
          <w:sz w:val="24"/>
          <w:szCs w:val="24"/>
          <w:lang w:val="hy-AM"/>
        </w:rPr>
        <w:t xml:space="preserve"> </w:t>
      </w:r>
      <w:r w:rsidRPr="000F4671">
        <w:rPr>
          <w:rFonts w:ascii="GHEA Mariam" w:hAnsi="GHEA Mariam"/>
          <w:sz w:val="24"/>
          <w:szCs w:val="24"/>
          <w:lang w:val="fr-FR"/>
        </w:rPr>
        <w:t xml:space="preserve">- </w:t>
      </w:r>
      <w:r w:rsidR="00840955">
        <w:rPr>
          <w:rFonts w:ascii="GHEA Mariam" w:hAnsi="GHEA Mariam"/>
          <w:sz w:val="24"/>
          <w:szCs w:val="24"/>
          <w:lang w:val="hy-AM"/>
        </w:rPr>
        <w:t>Ա</w:t>
      </w:r>
    </w:p>
    <w:p w:rsidR="0098768F" w:rsidRPr="007D5C78" w:rsidRDefault="0098768F" w:rsidP="00C007F1">
      <w:pPr>
        <w:pStyle w:val="mechtex"/>
        <w:rPr>
          <w:sz w:val="8"/>
          <w:lang w:val="fr-FR"/>
        </w:rPr>
      </w:pPr>
    </w:p>
    <w:p w:rsidR="0098768F" w:rsidRDefault="0098768F" w:rsidP="00E93462">
      <w:pPr>
        <w:pStyle w:val="mechtex"/>
        <w:rPr>
          <w:lang w:val="fr-FR"/>
        </w:rPr>
      </w:pPr>
    </w:p>
    <w:p w:rsidR="00E7021B" w:rsidRDefault="00E7021B" w:rsidP="00E93462">
      <w:pPr>
        <w:pStyle w:val="mechtex"/>
        <w:rPr>
          <w:lang w:val="fr-FR"/>
        </w:rPr>
      </w:pPr>
    </w:p>
    <w:p w:rsidR="00E93462" w:rsidRPr="007D5C78" w:rsidRDefault="00E93462" w:rsidP="00E93462">
      <w:pPr>
        <w:pStyle w:val="mechtex"/>
        <w:rPr>
          <w:lang w:val="fr-FR"/>
        </w:rPr>
      </w:pPr>
    </w:p>
    <w:p w:rsidR="0098768F" w:rsidRPr="00C007F1" w:rsidRDefault="0098768F" w:rsidP="005638A1">
      <w:pPr>
        <w:pStyle w:val="mechtex"/>
        <w:rPr>
          <w:sz w:val="10"/>
          <w:lang w:val="fr-FR"/>
        </w:rPr>
      </w:pPr>
    </w:p>
    <w:p w:rsidR="00E93462" w:rsidRPr="00E93462" w:rsidRDefault="00E93462" w:rsidP="00E93462">
      <w:pPr>
        <w:pStyle w:val="mechtex"/>
        <w:rPr>
          <w:rFonts w:ascii="GHEA Mariam" w:hAnsi="GHEA Mariam"/>
          <w:caps/>
          <w:sz w:val="24"/>
          <w:szCs w:val="24"/>
          <w:lang w:val="hy-AM"/>
        </w:rPr>
      </w:pPr>
      <w:r w:rsidRPr="00E93462">
        <w:rPr>
          <w:rFonts w:ascii="GHEA Mariam" w:hAnsi="GHEA Mariam" w:cs="Arial"/>
          <w:caps/>
          <w:sz w:val="24"/>
          <w:szCs w:val="24"/>
          <w:lang w:val="hy-AM"/>
        </w:rPr>
        <w:t>Հայաստանի</w:t>
      </w:r>
      <w:r w:rsidRPr="00E93462">
        <w:rPr>
          <w:rFonts w:ascii="GHEA Mariam" w:hAnsi="GHEA Mariam"/>
          <w:caps/>
          <w:sz w:val="24"/>
          <w:szCs w:val="24"/>
          <w:lang w:val="hy-AM"/>
        </w:rPr>
        <w:t xml:space="preserve"> </w:t>
      </w:r>
      <w:r w:rsidRPr="00E93462">
        <w:rPr>
          <w:rFonts w:ascii="GHEA Mariam" w:hAnsi="GHEA Mariam" w:cs="Arial"/>
          <w:caps/>
          <w:sz w:val="24"/>
          <w:szCs w:val="24"/>
          <w:lang w:val="hy-AM"/>
        </w:rPr>
        <w:t>Հանրապետության</w:t>
      </w:r>
      <w:r w:rsidRPr="00E93462">
        <w:rPr>
          <w:rFonts w:ascii="GHEA Mariam" w:hAnsi="GHEA Mariam"/>
          <w:caps/>
          <w:sz w:val="24"/>
          <w:szCs w:val="24"/>
          <w:lang w:val="hy-AM"/>
        </w:rPr>
        <w:t xml:space="preserve"> </w:t>
      </w:r>
      <w:r w:rsidRPr="00E93462">
        <w:rPr>
          <w:rFonts w:ascii="GHEA Mariam" w:hAnsi="GHEA Mariam" w:cs="Arial"/>
          <w:caps/>
          <w:sz w:val="24"/>
          <w:szCs w:val="24"/>
          <w:lang w:val="hy-AM"/>
        </w:rPr>
        <w:t>կառավարության</w:t>
      </w:r>
      <w:r w:rsidRPr="00E93462">
        <w:rPr>
          <w:rFonts w:ascii="GHEA Mariam" w:hAnsi="GHEA Mariam"/>
          <w:caps/>
          <w:sz w:val="24"/>
          <w:szCs w:val="24"/>
          <w:lang w:val="hy-AM"/>
        </w:rPr>
        <w:t xml:space="preserve"> 2024 </w:t>
      </w:r>
      <w:r w:rsidRPr="00E93462">
        <w:rPr>
          <w:rFonts w:ascii="GHEA Mariam" w:hAnsi="GHEA Mariam" w:cs="Arial"/>
          <w:caps/>
          <w:sz w:val="24"/>
          <w:szCs w:val="24"/>
          <w:lang w:val="hy-AM"/>
        </w:rPr>
        <w:t>թվականի</w:t>
      </w:r>
      <w:r w:rsidRPr="00E93462">
        <w:rPr>
          <w:rFonts w:ascii="GHEA Mariam" w:hAnsi="GHEA Mariam"/>
          <w:caps/>
          <w:sz w:val="24"/>
          <w:szCs w:val="24"/>
          <w:lang w:val="hy-AM"/>
        </w:rPr>
        <w:t xml:space="preserve"> </w:t>
      </w:r>
      <w:r w:rsidRPr="00E93462">
        <w:rPr>
          <w:rFonts w:ascii="GHEA Mariam" w:hAnsi="GHEA Mariam" w:cs="Arial"/>
          <w:caps/>
          <w:sz w:val="24"/>
          <w:szCs w:val="24"/>
          <w:lang w:val="hy-AM"/>
        </w:rPr>
        <w:t>օգոստոսի</w:t>
      </w:r>
      <w:r w:rsidRPr="00E93462">
        <w:rPr>
          <w:rFonts w:ascii="GHEA Mariam" w:hAnsi="GHEA Mariam"/>
          <w:caps/>
          <w:sz w:val="24"/>
          <w:szCs w:val="24"/>
          <w:lang w:val="hy-AM"/>
        </w:rPr>
        <w:t xml:space="preserve"> 8-</w:t>
      </w:r>
      <w:r w:rsidRPr="00E93462">
        <w:rPr>
          <w:rFonts w:ascii="GHEA Mariam" w:hAnsi="GHEA Mariam" w:cs="Arial"/>
          <w:caps/>
          <w:sz w:val="24"/>
          <w:szCs w:val="24"/>
          <w:lang w:val="hy-AM"/>
        </w:rPr>
        <w:t>Ի</w:t>
      </w:r>
      <w:r w:rsidRPr="00E93462">
        <w:rPr>
          <w:rFonts w:ascii="GHEA Mariam" w:hAnsi="GHEA Mariam"/>
          <w:caps/>
          <w:sz w:val="24"/>
          <w:szCs w:val="24"/>
          <w:lang w:val="hy-AM"/>
        </w:rPr>
        <w:t xml:space="preserve"> N 1262-</w:t>
      </w:r>
      <w:r w:rsidRPr="00E93462">
        <w:rPr>
          <w:rFonts w:ascii="GHEA Mariam" w:hAnsi="GHEA Mariam" w:cs="Arial"/>
          <w:caps/>
          <w:sz w:val="24"/>
          <w:szCs w:val="24"/>
          <w:lang w:val="hy-AM"/>
        </w:rPr>
        <w:t>Ա</w:t>
      </w:r>
      <w:r w:rsidRPr="00E93462">
        <w:rPr>
          <w:rFonts w:ascii="GHEA Mariam" w:hAnsi="GHEA Mariam"/>
          <w:caps/>
          <w:sz w:val="24"/>
          <w:szCs w:val="24"/>
          <w:lang w:val="hy-AM"/>
        </w:rPr>
        <w:t xml:space="preserve"> </w:t>
      </w:r>
      <w:r w:rsidRPr="00E93462">
        <w:rPr>
          <w:rFonts w:ascii="GHEA Mariam" w:hAnsi="GHEA Mariam" w:cs="Arial"/>
          <w:caps/>
          <w:sz w:val="24"/>
          <w:szCs w:val="24"/>
          <w:lang w:val="hy-AM"/>
        </w:rPr>
        <w:t>որոշման</w:t>
      </w:r>
      <w:r w:rsidRPr="00E93462">
        <w:rPr>
          <w:rFonts w:ascii="GHEA Mariam" w:hAnsi="GHEA Mariam"/>
          <w:caps/>
          <w:sz w:val="24"/>
          <w:szCs w:val="24"/>
          <w:lang w:val="hy-AM"/>
        </w:rPr>
        <w:t xml:space="preserve"> </w:t>
      </w:r>
      <w:r w:rsidRPr="00E93462">
        <w:rPr>
          <w:rFonts w:ascii="GHEA Mariam" w:hAnsi="GHEA Mariam" w:cs="Arial"/>
          <w:caps/>
          <w:sz w:val="24"/>
          <w:szCs w:val="24"/>
          <w:lang w:val="hy-AM"/>
        </w:rPr>
        <w:t>մեջ</w:t>
      </w:r>
      <w:r w:rsidRPr="00E93462">
        <w:rPr>
          <w:rFonts w:ascii="GHEA Mariam" w:hAnsi="GHEA Mariam"/>
          <w:caps/>
          <w:sz w:val="24"/>
          <w:szCs w:val="24"/>
          <w:lang w:val="hy-AM"/>
        </w:rPr>
        <w:t xml:space="preserve"> </w:t>
      </w:r>
      <w:r w:rsidRPr="00E93462">
        <w:rPr>
          <w:rFonts w:ascii="GHEA Mariam" w:hAnsi="GHEA Mariam" w:cs="Arial"/>
          <w:caps/>
          <w:sz w:val="24"/>
          <w:szCs w:val="24"/>
          <w:lang w:val="hy-AM"/>
        </w:rPr>
        <w:t>ԼՐԱՑՈՒՄ</w:t>
      </w:r>
      <w:r w:rsidRPr="00E93462">
        <w:rPr>
          <w:rFonts w:ascii="GHEA Mariam" w:hAnsi="GHEA Mariam"/>
          <w:caps/>
          <w:sz w:val="24"/>
          <w:szCs w:val="24"/>
          <w:lang w:val="hy-AM"/>
        </w:rPr>
        <w:t xml:space="preserve"> </w:t>
      </w:r>
      <w:r w:rsidRPr="00E93462">
        <w:rPr>
          <w:rFonts w:ascii="GHEA Mariam" w:hAnsi="GHEA Mariam" w:cs="Arial"/>
          <w:caps/>
          <w:sz w:val="24"/>
          <w:szCs w:val="24"/>
          <w:lang w:val="hy-AM"/>
        </w:rPr>
        <w:t>ԵՎ</w:t>
      </w:r>
      <w:r w:rsidRPr="00E93462">
        <w:rPr>
          <w:rFonts w:ascii="GHEA Mariam" w:hAnsi="GHEA Mariam"/>
          <w:caps/>
          <w:sz w:val="24"/>
          <w:szCs w:val="24"/>
          <w:lang w:val="hy-AM"/>
        </w:rPr>
        <w:t xml:space="preserve"> </w:t>
      </w:r>
      <w:r w:rsidRPr="00E93462">
        <w:rPr>
          <w:rFonts w:ascii="GHEA Mariam" w:hAnsi="GHEA Mariam" w:cs="Arial"/>
          <w:caps/>
          <w:sz w:val="24"/>
          <w:szCs w:val="24"/>
          <w:lang w:val="hy-AM"/>
        </w:rPr>
        <w:t>ՓՈՓՈԽՈՒԹՅՈՒՆ</w:t>
      </w:r>
      <w:r w:rsidRPr="00E93462">
        <w:rPr>
          <w:rFonts w:ascii="GHEA Mariam" w:hAnsi="GHEA Mariam"/>
          <w:caps/>
          <w:sz w:val="24"/>
          <w:szCs w:val="24"/>
          <w:lang w:val="hy-AM"/>
        </w:rPr>
        <w:t xml:space="preserve"> </w:t>
      </w:r>
      <w:r w:rsidRPr="00E93462">
        <w:rPr>
          <w:rFonts w:ascii="GHEA Mariam" w:hAnsi="GHEA Mariam" w:cs="Arial"/>
          <w:caps/>
          <w:sz w:val="24"/>
          <w:szCs w:val="24"/>
          <w:lang w:val="hy-AM"/>
        </w:rPr>
        <w:t>կատարելու</w:t>
      </w:r>
      <w:r w:rsidRPr="00E93462">
        <w:rPr>
          <w:rFonts w:ascii="GHEA Mariam" w:hAnsi="GHEA Mariam"/>
          <w:caps/>
          <w:sz w:val="24"/>
          <w:szCs w:val="24"/>
          <w:lang w:val="hy-AM"/>
        </w:rPr>
        <w:t xml:space="preserve"> </w:t>
      </w:r>
      <w:r w:rsidRPr="00E93462">
        <w:rPr>
          <w:rFonts w:ascii="GHEA Mariam" w:hAnsi="GHEA Mariam" w:cs="Arial"/>
          <w:caps/>
          <w:sz w:val="24"/>
          <w:szCs w:val="24"/>
          <w:lang w:val="hy-AM"/>
        </w:rPr>
        <w:t>մասին</w:t>
      </w:r>
    </w:p>
    <w:p w:rsidR="00E93462" w:rsidRPr="00E93462" w:rsidRDefault="00E93462" w:rsidP="00E93462">
      <w:pPr>
        <w:pStyle w:val="mechtex"/>
        <w:rPr>
          <w:rFonts w:ascii="GHEA Mariam" w:hAnsi="GHEA Mariam" w:cs="Arial"/>
          <w:caps/>
          <w:sz w:val="24"/>
          <w:szCs w:val="24"/>
          <w:lang w:val="hy-AM"/>
        </w:rPr>
      </w:pPr>
      <w:r>
        <w:rPr>
          <w:rFonts w:ascii="GHEA Mariam" w:hAnsi="GHEA Mariam" w:cs="Arial"/>
          <w:caps/>
          <w:sz w:val="24"/>
          <w:szCs w:val="24"/>
          <w:lang w:val="hy-AM"/>
        </w:rPr>
        <w:t>--------------------------------------------------------------------------------------------------------------</w:t>
      </w:r>
    </w:p>
    <w:p w:rsidR="00E93462" w:rsidRPr="00E93462" w:rsidRDefault="00E93462" w:rsidP="00E93462">
      <w:pPr>
        <w:pStyle w:val="norm"/>
        <w:spacing w:line="360" w:lineRule="auto"/>
        <w:ind w:firstLine="706"/>
        <w:rPr>
          <w:rFonts w:ascii="GHEA Mariam" w:hAnsi="GHEA Mariam" w:cs="Arial"/>
          <w:sz w:val="14"/>
          <w:szCs w:val="24"/>
          <w:lang w:val="hy-AM"/>
        </w:rPr>
      </w:pPr>
    </w:p>
    <w:p w:rsidR="00E93462" w:rsidRPr="008E1B5A" w:rsidRDefault="00E93462" w:rsidP="008E1B5A">
      <w:pPr>
        <w:pStyle w:val="norm"/>
        <w:spacing w:line="360" w:lineRule="auto"/>
        <w:rPr>
          <w:rFonts w:ascii="GHEA Mariam" w:hAnsi="GHEA Mariam"/>
          <w:sz w:val="28"/>
          <w:szCs w:val="24"/>
          <w:lang w:val="de-DE"/>
        </w:rPr>
      </w:pPr>
      <w:r w:rsidRPr="00E93462">
        <w:rPr>
          <w:rFonts w:ascii="GHEA Mariam" w:hAnsi="GHEA Mariam" w:cs="Arial"/>
          <w:sz w:val="24"/>
          <w:szCs w:val="24"/>
          <w:lang w:val="hy-AM"/>
        </w:rPr>
        <w:t>Հիմք</w:t>
      </w:r>
      <w:r w:rsidRPr="00E93462">
        <w:rPr>
          <w:rFonts w:ascii="GHEA Mariam" w:hAnsi="GHEA Mariam"/>
          <w:sz w:val="24"/>
          <w:szCs w:val="24"/>
          <w:lang w:val="hy-AM"/>
        </w:rPr>
        <w:t xml:space="preserve"> </w:t>
      </w:r>
      <w:r w:rsidRPr="00E93462">
        <w:rPr>
          <w:rFonts w:ascii="GHEA Mariam" w:hAnsi="GHEA Mariam" w:cs="Arial"/>
          <w:sz w:val="24"/>
          <w:szCs w:val="24"/>
          <w:lang w:val="hy-AM"/>
        </w:rPr>
        <w:t>ընդունելով</w:t>
      </w:r>
      <w:r w:rsidRPr="00E93462">
        <w:rPr>
          <w:rFonts w:ascii="GHEA Mariam" w:hAnsi="GHEA Mariam"/>
          <w:sz w:val="24"/>
          <w:szCs w:val="24"/>
          <w:lang w:val="hy-AM"/>
        </w:rPr>
        <w:t xml:space="preserve"> </w:t>
      </w:r>
      <w:r w:rsidRPr="00E93462">
        <w:rPr>
          <w:rFonts w:ascii="GHEA Mariam" w:hAnsi="GHEA Mariam" w:cs="Arial Armenian"/>
          <w:sz w:val="24"/>
          <w:szCs w:val="24"/>
          <w:lang w:val="hy-AM"/>
        </w:rPr>
        <w:t>«</w:t>
      </w:r>
      <w:r w:rsidRPr="00E93462">
        <w:rPr>
          <w:rFonts w:ascii="GHEA Mariam" w:hAnsi="GHEA Mariam" w:cs="Arial"/>
          <w:sz w:val="24"/>
          <w:szCs w:val="24"/>
          <w:lang w:val="hy-AM"/>
        </w:rPr>
        <w:t>Նորմատիվ</w:t>
      </w:r>
      <w:r w:rsidRPr="00E93462">
        <w:rPr>
          <w:rFonts w:ascii="GHEA Mariam" w:hAnsi="GHEA Mariam"/>
          <w:sz w:val="24"/>
          <w:szCs w:val="24"/>
          <w:lang w:val="hy-AM"/>
        </w:rPr>
        <w:t xml:space="preserve"> </w:t>
      </w:r>
      <w:r w:rsidRPr="00E93462">
        <w:rPr>
          <w:rFonts w:ascii="GHEA Mariam" w:hAnsi="GHEA Mariam" w:cs="Arial"/>
          <w:sz w:val="24"/>
          <w:szCs w:val="24"/>
          <w:lang w:val="hy-AM"/>
        </w:rPr>
        <w:t>իրավական</w:t>
      </w:r>
      <w:r w:rsidRPr="00E93462">
        <w:rPr>
          <w:rFonts w:ascii="GHEA Mariam" w:hAnsi="GHEA Mariam"/>
          <w:sz w:val="24"/>
          <w:szCs w:val="24"/>
          <w:lang w:val="hy-AM"/>
        </w:rPr>
        <w:t xml:space="preserve"> </w:t>
      </w:r>
      <w:r w:rsidRPr="00E93462">
        <w:rPr>
          <w:rFonts w:ascii="GHEA Mariam" w:hAnsi="GHEA Mariam" w:cs="Arial"/>
          <w:sz w:val="24"/>
          <w:szCs w:val="24"/>
          <w:lang w:val="hy-AM"/>
        </w:rPr>
        <w:t>ակտերի</w:t>
      </w:r>
      <w:r w:rsidRPr="00E93462">
        <w:rPr>
          <w:rFonts w:ascii="GHEA Mariam" w:hAnsi="GHEA Mariam"/>
          <w:sz w:val="24"/>
          <w:szCs w:val="24"/>
          <w:lang w:val="hy-AM"/>
        </w:rPr>
        <w:t xml:space="preserve"> </w:t>
      </w:r>
      <w:r w:rsidRPr="00E93462">
        <w:rPr>
          <w:rFonts w:ascii="GHEA Mariam" w:hAnsi="GHEA Mariam" w:cs="Arial"/>
          <w:sz w:val="24"/>
          <w:szCs w:val="24"/>
          <w:lang w:val="hy-AM"/>
        </w:rPr>
        <w:t>մասին</w:t>
      </w:r>
      <w:r w:rsidRPr="00E93462">
        <w:rPr>
          <w:rFonts w:ascii="GHEA Mariam" w:hAnsi="GHEA Mariam" w:cs="Arial Armenian"/>
          <w:sz w:val="24"/>
          <w:szCs w:val="24"/>
          <w:lang w:val="hy-AM"/>
        </w:rPr>
        <w:t>»</w:t>
      </w:r>
      <w:r w:rsidRPr="00E93462">
        <w:rPr>
          <w:rFonts w:ascii="GHEA Mariam" w:hAnsi="GHEA Mariam"/>
          <w:sz w:val="24"/>
          <w:szCs w:val="24"/>
          <w:lang w:val="hy-AM"/>
        </w:rPr>
        <w:t xml:space="preserve"> </w:t>
      </w:r>
      <w:r w:rsidRPr="00E93462">
        <w:rPr>
          <w:rFonts w:ascii="GHEA Mariam" w:hAnsi="GHEA Mariam" w:cs="Arial"/>
          <w:sz w:val="24"/>
          <w:szCs w:val="24"/>
          <w:lang w:val="hy-AM"/>
        </w:rPr>
        <w:t>օրենքի</w:t>
      </w:r>
      <w:r w:rsidRPr="00E93462">
        <w:rPr>
          <w:rFonts w:ascii="GHEA Mariam" w:hAnsi="GHEA Mariam"/>
          <w:sz w:val="24"/>
          <w:szCs w:val="24"/>
          <w:lang w:val="hy-AM"/>
        </w:rPr>
        <w:t xml:space="preserve"> 34-</w:t>
      </w:r>
      <w:r w:rsidRPr="00E93462">
        <w:rPr>
          <w:rFonts w:ascii="GHEA Mariam" w:hAnsi="GHEA Mariam" w:cs="Arial"/>
          <w:sz w:val="24"/>
          <w:szCs w:val="24"/>
          <w:lang w:val="hy-AM"/>
        </w:rPr>
        <w:t>րդ</w:t>
      </w:r>
      <w:r w:rsidRPr="00E93462">
        <w:rPr>
          <w:rFonts w:ascii="GHEA Mariam" w:hAnsi="GHEA Mariam"/>
          <w:sz w:val="24"/>
          <w:szCs w:val="24"/>
          <w:lang w:val="hy-AM"/>
        </w:rPr>
        <w:t xml:space="preserve"> </w:t>
      </w:r>
      <w:r w:rsidRPr="00E93462">
        <w:rPr>
          <w:rFonts w:ascii="GHEA Mariam" w:hAnsi="GHEA Mariam" w:cs="Arial"/>
          <w:sz w:val="24"/>
          <w:szCs w:val="24"/>
          <w:lang w:val="hy-AM"/>
        </w:rPr>
        <w:t>հոդվածը</w:t>
      </w:r>
      <w:r w:rsidRPr="00E93462">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E93462" w:rsidRPr="00E93462" w:rsidRDefault="00E93462" w:rsidP="00E93462">
      <w:pPr>
        <w:pStyle w:val="norm"/>
        <w:spacing w:line="360" w:lineRule="auto"/>
        <w:ind w:firstLine="706"/>
        <w:rPr>
          <w:rFonts w:ascii="GHEA Mariam" w:hAnsi="GHEA Mariam"/>
          <w:sz w:val="24"/>
          <w:szCs w:val="24"/>
          <w:lang w:val="hy-AM"/>
        </w:rPr>
      </w:pPr>
      <w:r w:rsidRPr="00E93462">
        <w:rPr>
          <w:rFonts w:ascii="GHEA Mariam" w:hAnsi="GHEA Mariam"/>
          <w:sz w:val="24"/>
          <w:szCs w:val="24"/>
          <w:lang w:val="hy-AM"/>
        </w:rPr>
        <w:t>1</w:t>
      </w:r>
      <w:r w:rsidRPr="00E93462">
        <w:rPr>
          <w:rFonts w:ascii="Cambria Math" w:hAnsi="Cambria Math" w:cs="Cambria Math"/>
          <w:sz w:val="24"/>
          <w:szCs w:val="24"/>
          <w:lang w:val="hy-AM"/>
        </w:rPr>
        <w:t>․</w:t>
      </w:r>
      <w:r w:rsidRPr="00E93462">
        <w:rPr>
          <w:rFonts w:ascii="GHEA Mariam" w:hAnsi="GHEA Mariam"/>
          <w:sz w:val="24"/>
          <w:szCs w:val="24"/>
          <w:lang w:val="hy-AM"/>
        </w:rPr>
        <w:t xml:space="preserve"> </w:t>
      </w:r>
      <w:r w:rsidRPr="00E93462">
        <w:rPr>
          <w:rFonts w:ascii="GHEA Mariam" w:hAnsi="GHEA Mariam" w:cs="Arial"/>
          <w:sz w:val="24"/>
          <w:szCs w:val="24"/>
          <w:lang w:val="hy-AM"/>
        </w:rPr>
        <w:t>Հայաստանի</w:t>
      </w:r>
      <w:r w:rsidRPr="00E93462">
        <w:rPr>
          <w:rFonts w:ascii="GHEA Mariam" w:hAnsi="GHEA Mariam"/>
          <w:sz w:val="24"/>
          <w:szCs w:val="24"/>
          <w:lang w:val="hy-AM"/>
        </w:rPr>
        <w:t xml:space="preserve"> </w:t>
      </w:r>
      <w:r w:rsidRPr="00E93462">
        <w:rPr>
          <w:rFonts w:ascii="GHEA Mariam" w:hAnsi="GHEA Mariam" w:cs="Arial"/>
          <w:sz w:val="24"/>
          <w:szCs w:val="24"/>
          <w:lang w:val="hy-AM"/>
        </w:rPr>
        <w:t>Հանրապետության</w:t>
      </w:r>
      <w:r w:rsidRPr="00E93462">
        <w:rPr>
          <w:rFonts w:ascii="GHEA Mariam" w:hAnsi="GHEA Mariam"/>
          <w:sz w:val="24"/>
          <w:szCs w:val="24"/>
          <w:lang w:val="hy-AM"/>
        </w:rPr>
        <w:t xml:space="preserve"> </w:t>
      </w:r>
      <w:r w:rsidRPr="00E93462">
        <w:rPr>
          <w:rFonts w:ascii="GHEA Mariam" w:hAnsi="GHEA Mariam" w:cs="Arial"/>
          <w:sz w:val="24"/>
          <w:szCs w:val="24"/>
          <w:lang w:val="hy-AM"/>
        </w:rPr>
        <w:t>կառավարության</w:t>
      </w:r>
      <w:r w:rsidRPr="00E93462">
        <w:rPr>
          <w:rFonts w:ascii="GHEA Mariam" w:hAnsi="GHEA Mariam"/>
          <w:sz w:val="24"/>
          <w:szCs w:val="24"/>
          <w:lang w:val="hy-AM"/>
        </w:rPr>
        <w:t xml:space="preserve"> 2024 </w:t>
      </w:r>
      <w:r w:rsidRPr="00E93462">
        <w:rPr>
          <w:rFonts w:ascii="GHEA Mariam" w:hAnsi="GHEA Mariam" w:cs="Arial"/>
          <w:sz w:val="24"/>
          <w:szCs w:val="24"/>
          <w:lang w:val="hy-AM"/>
        </w:rPr>
        <w:t>թվականի</w:t>
      </w:r>
      <w:r w:rsidRPr="00E93462">
        <w:rPr>
          <w:rFonts w:ascii="GHEA Mariam" w:hAnsi="GHEA Mariam"/>
          <w:sz w:val="24"/>
          <w:szCs w:val="24"/>
          <w:lang w:val="hy-AM"/>
        </w:rPr>
        <w:t xml:space="preserve"> </w:t>
      </w:r>
      <w:r w:rsidRPr="00E93462">
        <w:rPr>
          <w:rFonts w:ascii="GHEA Mariam" w:hAnsi="GHEA Mariam" w:cs="Arial"/>
          <w:sz w:val="24"/>
          <w:szCs w:val="24"/>
          <w:lang w:val="hy-AM"/>
        </w:rPr>
        <w:t>օգոստոսի</w:t>
      </w:r>
      <w:r w:rsidRPr="00E93462">
        <w:rPr>
          <w:rFonts w:ascii="GHEA Mariam" w:hAnsi="GHEA Mariam"/>
          <w:sz w:val="24"/>
          <w:szCs w:val="24"/>
          <w:lang w:val="hy-AM"/>
        </w:rPr>
        <w:t xml:space="preserve"> 8-</w:t>
      </w:r>
      <w:r w:rsidRPr="00E93462">
        <w:rPr>
          <w:rFonts w:ascii="GHEA Mariam" w:hAnsi="GHEA Mariam" w:cs="Arial"/>
          <w:sz w:val="24"/>
          <w:szCs w:val="24"/>
          <w:lang w:val="hy-AM"/>
        </w:rPr>
        <w:t>ի</w:t>
      </w:r>
      <w:r w:rsidRPr="00E93462">
        <w:rPr>
          <w:rFonts w:ascii="GHEA Mariam" w:hAnsi="GHEA Mariam"/>
          <w:sz w:val="24"/>
          <w:szCs w:val="24"/>
          <w:lang w:val="hy-AM"/>
        </w:rPr>
        <w:t xml:space="preserve"> «</w:t>
      </w:r>
      <w:r w:rsidRPr="00E93462">
        <w:rPr>
          <w:rFonts w:ascii="GHEA Mariam" w:hAnsi="GHEA Mariam" w:cs="Arial"/>
          <w:sz w:val="24"/>
          <w:szCs w:val="24"/>
          <w:lang w:val="hy-AM"/>
        </w:rPr>
        <w:t>Գերակա</w:t>
      </w:r>
      <w:r w:rsidRPr="00E93462">
        <w:rPr>
          <w:rFonts w:ascii="GHEA Mariam" w:hAnsi="GHEA Mariam"/>
          <w:sz w:val="24"/>
          <w:szCs w:val="24"/>
          <w:lang w:val="hy-AM"/>
        </w:rPr>
        <w:t xml:space="preserve"> </w:t>
      </w:r>
      <w:r w:rsidRPr="00E93462">
        <w:rPr>
          <w:rFonts w:ascii="GHEA Mariam" w:hAnsi="GHEA Mariam" w:cs="Arial"/>
          <w:sz w:val="24"/>
          <w:szCs w:val="24"/>
          <w:lang w:val="hy-AM"/>
        </w:rPr>
        <w:t>ոլորտում</w:t>
      </w:r>
      <w:r w:rsidRPr="00E93462">
        <w:rPr>
          <w:rFonts w:ascii="GHEA Mariam" w:hAnsi="GHEA Mariam"/>
          <w:sz w:val="24"/>
          <w:szCs w:val="24"/>
          <w:lang w:val="hy-AM"/>
        </w:rPr>
        <w:t xml:space="preserve"> </w:t>
      </w:r>
      <w:r w:rsidRPr="00E93462">
        <w:rPr>
          <w:rFonts w:ascii="GHEA Mariam" w:hAnsi="GHEA Mariam" w:cs="Arial"/>
          <w:sz w:val="24"/>
          <w:szCs w:val="24"/>
          <w:lang w:val="hy-AM"/>
        </w:rPr>
        <w:t>իրականացվող</w:t>
      </w:r>
      <w:r w:rsidRPr="00E93462">
        <w:rPr>
          <w:rFonts w:ascii="GHEA Mariam" w:hAnsi="GHEA Mariam"/>
          <w:sz w:val="24"/>
          <w:szCs w:val="24"/>
          <w:lang w:val="hy-AM"/>
        </w:rPr>
        <w:t xml:space="preserve"> </w:t>
      </w:r>
      <w:r w:rsidRPr="00E93462">
        <w:rPr>
          <w:rFonts w:ascii="GHEA Mariam" w:hAnsi="GHEA Mariam" w:cs="Arial"/>
          <w:sz w:val="24"/>
          <w:szCs w:val="24"/>
          <w:lang w:val="hy-AM"/>
        </w:rPr>
        <w:t>ներդրումային</w:t>
      </w:r>
      <w:r w:rsidRPr="00E93462">
        <w:rPr>
          <w:rFonts w:ascii="GHEA Mariam" w:hAnsi="GHEA Mariam"/>
          <w:sz w:val="24"/>
          <w:szCs w:val="24"/>
          <w:lang w:val="hy-AM"/>
        </w:rPr>
        <w:t xml:space="preserve"> </w:t>
      </w:r>
      <w:r w:rsidRPr="00E93462">
        <w:rPr>
          <w:rFonts w:ascii="GHEA Mariam" w:hAnsi="GHEA Mariam" w:cs="Arial"/>
          <w:sz w:val="24"/>
          <w:szCs w:val="24"/>
          <w:lang w:val="hy-AM"/>
        </w:rPr>
        <w:t>ծրագրի</w:t>
      </w:r>
      <w:r w:rsidRPr="00E93462">
        <w:rPr>
          <w:rFonts w:ascii="GHEA Mariam" w:hAnsi="GHEA Mariam"/>
          <w:sz w:val="24"/>
          <w:szCs w:val="24"/>
          <w:lang w:val="hy-AM"/>
        </w:rPr>
        <w:t xml:space="preserve"> </w:t>
      </w:r>
      <w:r w:rsidRPr="00E93462">
        <w:rPr>
          <w:rFonts w:ascii="GHEA Mariam" w:hAnsi="GHEA Mariam" w:cs="Arial"/>
          <w:sz w:val="24"/>
          <w:szCs w:val="24"/>
          <w:lang w:val="hy-AM"/>
        </w:rPr>
        <w:t>շրջա</w:t>
      </w:r>
      <w:r>
        <w:rPr>
          <w:rFonts w:ascii="GHEA Mariam" w:hAnsi="GHEA Mariam" w:cs="Arial"/>
          <w:sz w:val="24"/>
          <w:szCs w:val="24"/>
          <w:lang w:val="hy-AM"/>
        </w:rPr>
        <w:softHyphen/>
      </w:r>
      <w:r w:rsidRPr="00E93462">
        <w:rPr>
          <w:rFonts w:ascii="GHEA Mariam" w:hAnsi="GHEA Mariam" w:cs="Arial"/>
          <w:sz w:val="24"/>
          <w:szCs w:val="24"/>
          <w:lang w:val="hy-AM"/>
        </w:rPr>
        <w:t>նակ</w:t>
      </w:r>
      <w:r>
        <w:rPr>
          <w:rFonts w:ascii="GHEA Mariam" w:hAnsi="GHEA Mariam" w:cs="Arial"/>
          <w:sz w:val="24"/>
          <w:szCs w:val="24"/>
          <w:lang w:val="hy-AM"/>
        </w:rPr>
        <w:softHyphen/>
      </w:r>
      <w:r w:rsidRPr="00E93462">
        <w:rPr>
          <w:rFonts w:ascii="GHEA Mariam" w:hAnsi="GHEA Mariam" w:cs="Arial"/>
          <w:sz w:val="24"/>
          <w:szCs w:val="24"/>
          <w:lang w:val="hy-AM"/>
        </w:rPr>
        <w:t>ներում</w:t>
      </w:r>
      <w:r w:rsidRPr="00E93462">
        <w:rPr>
          <w:rFonts w:ascii="GHEA Mariam" w:hAnsi="GHEA Mariam"/>
          <w:sz w:val="24"/>
          <w:szCs w:val="24"/>
          <w:lang w:val="hy-AM"/>
        </w:rPr>
        <w:t xml:space="preserve"> </w:t>
      </w:r>
      <w:r w:rsidRPr="00E93462">
        <w:rPr>
          <w:rFonts w:ascii="GHEA Mariam" w:hAnsi="GHEA Mariam" w:cs="Arial"/>
          <w:sz w:val="24"/>
          <w:szCs w:val="24"/>
          <w:lang w:val="hy-AM"/>
        </w:rPr>
        <w:t>ներմուծվող</w:t>
      </w:r>
      <w:r w:rsidRPr="00E93462">
        <w:rPr>
          <w:rFonts w:ascii="GHEA Mariam" w:hAnsi="GHEA Mariam"/>
          <w:sz w:val="24"/>
          <w:szCs w:val="24"/>
          <w:lang w:val="hy-AM"/>
        </w:rPr>
        <w:t xml:space="preserve"> </w:t>
      </w:r>
      <w:r w:rsidRPr="00E93462">
        <w:rPr>
          <w:rFonts w:ascii="GHEA Mariam" w:hAnsi="GHEA Mariam" w:cs="Arial"/>
          <w:sz w:val="24"/>
          <w:szCs w:val="24"/>
          <w:lang w:val="hy-AM"/>
        </w:rPr>
        <w:t>տեխնոլոգիական</w:t>
      </w:r>
      <w:r w:rsidRPr="00E93462">
        <w:rPr>
          <w:rFonts w:ascii="GHEA Mariam" w:hAnsi="GHEA Mariam"/>
          <w:sz w:val="24"/>
          <w:szCs w:val="24"/>
          <w:lang w:val="hy-AM"/>
        </w:rPr>
        <w:t xml:space="preserve"> </w:t>
      </w:r>
      <w:r w:rsidRPr="00E93462">
        <w:rPr>
          <w:rFonts w:ascii="GHEA Mariam" w:hAnsi="GHEA Mariam" w:cs="Arial"/>
          <w:sz w:val="24"/>
          <w:szCs w:val="24"/>
          <w:lang w:val="hy-AM"/>
        </w:rPr>
        <w:t>սարքավորումների</w:t>
      </w:r>
      <w:r w:rsidRPr="00E93462">
        <w:rPr>
          <w:rFonts w:ascii="GHEA Mariam" w:hAnsi="GHEA Mariam"/>
          <w:sz w:val="24"/>
          <w:szCs w:val="24"/>
          <w:lang w:val="hy-AM"/>
        </w:rPr>
        <w:t xml:space="preserve">, </w:t>
      </w:r>
      <w:r w:rsidRPr="00E93462">
        <w:rPr>
          <w:rFonts w:ascii="GHEA Mariam" w:hAnsi="GHEA Mariam" w:cs="Arial"/>
          <w:sz w:val="24"/>
          <w:szCs w:val="24"/>
          <w:lang w:val="hy-AM"/>
        </w:rPr>
        <w:t>դրանց</w:t>
      </w:r>
      <w:r w:rsidRPr="00E93462">
        <w:rPr>
          <w:rFonts w:ascii="GHEA Mariam" w:hAnsi="GHEA Mariam"/>
          <w:sz w:val="24"/>
          <w:szCs w:val="24"/>
          <w:lang w:val="hy-AM"/>
        </w:rPr>
        <w:t xml:space="preserve"> </w:t>
      </w:r>
      <w:r w:rsidRPr="00E93462">
        <w:rPr>
          <w:rFonts w:ascii="GHEA Mariam" w:hAnsi="GHEA Mariam" w:cs="Arial"/>
          <w:sz w:val="24"/>
          <w:szCs w:val="24"/>
          <w:lang w:val="hy-AM"/>
        </w:rPr>
        <w:t>բաղկա</w:t>
      </w:r>
      <w:r>
        <w:rPr>
          <w:rFonts w:ascii="GHEA Mariam" w:hAnsi="GHEA Mariam" w:cs="Arial"/>
          <w:sz w:val="24"/>
          <w:szCs w:val="24"/>
          <w:lang w:val="hy-AM"/>
        </w:rPr>
        <w:softHyphen/>
      </w:r>
      <w:r w:rsidRPr="00E93462">
        <w:rPr>
          <w:rFonts w:ascii="GHEA Mariam" w:hAnsi="GHEA Mariam" w:cs="Arial"/>
          <w:sz w:val="24"/>
          <w:szCs w:val="24"/>
          <w:lang w:val="hy-AM"/>
        </w:rPr>
        <w:t>ցուցիչ</w:t>
      </w:r>
      <w:r w:rsidRPr="00E93462">
        <w:rPr>
          <w:rFonts w:ascii="GHEA Mariam" w:hAnsi="GHEA Mariam"/>
          <w:sz w:val="24"/>
          <w:szCs w:val="24"/>
          <w:lang w:val="hy-AM"/>
        </w:rPr>
        <w:t xml:space="preserve"> </w:t>
      </w:r>
      <w:r w:rsidRPr="00E93462">
        <w:rPr>
          <w:rFonts w:ascii="GHEA Mariam" w:hAnsi="GHEA Mariam" w:cs="Arial"/>
          <w:sz w:val="24"/>
          <w:szCs w:val="24"/>
          <w:lang w:val="hy-AM"/>
        </w:rPr>
        <w:t>ու</w:t>
      </w:r>
      <w:r w:rsidRPr="00E93462">
        <w:rPr>
          <w:rFonts w:ascii="GHEA Mariam" w:hAnsi="GHEA Mariam"/>
          <w:sz w:val="24"/>
          <w:szCs w:val="24"/>
          <w:lang w:val="hy-AM"/>
        </w:rPr>
        <w:t xml:space="preserve"> </w:t>
      </w:r>
      <w:r w:rsidRPr="00E93462">
        <w:rPr>
          <w:rFonts w:ascii="GHEA Mariam" w:hAnsi="GHEA Mariam" w:cs="Arial"/>
          <w:sz w:val="24"/>
          <w:szCs w:val="24"/>
          <w:lang w:val="hy-AM"/>
        </w:rPr>
        <w:t>համալրող</w:t>
      </w:r>
      <w:r w:rsidRPr="00E93462">
        <w:rPr>
          <w:rFonts w:ascii="GHEA Mariam" w:hAnsi="GHEA Mariam"/>
          <w:sz w:val="24"/>
          <w:szCs w:val="24"/>
          <w:lang w:val="hy-AM"/>
        </w:rPr>
        <w:t xml:space="preserve"> </w:t>
      </w:r>
      <w:r w:rsidRPr="00E93462">
        <w:rPr>
          <w:rFonts w:ascii="GHEA Mariam" w:hAnsi="GHEA Mariam" w:cs="Arial"/>
          <w:sz w:val="24"/>
          <w:szCs w:val="24"/>
          <w:lang w:val="hy-AM"/>
        </w:rPr>
        <w:t>մասերի</w:t>
      </w:r>
      <w:r w:rsidRPr="00E93462">
        <w:rPr>
          <w:rFonts w:ascii="GHEA Mariam" w:hAnsi="GHEA Mariam"/>
          <w:sz w:val="24"/>
          <w:szCs w:val="24"/>
          <w:lang w:val="hy-AM"/>
        </w:rPr>
        <w:t xml:space="preserve">, </w:t>
      </w:r>
      <w:r w:rsidRPr="00E93462">
        <w:rPr>
          <w:rFonts w:ascii="GHEA Mariam" w:hAnsi="GHEA Mariam" w:cs="Arial"/>
          <w:sz w:val="24"/>
          <w:szCs w:val="24"/>
          <w:lang w:val="hy-AM"/>
        </w:rPr>
        <w:t>հումքի</w:t>
      </w:r>
      <w:r w:rsidRPr="00E93462">
        <w:rPr>
          <w:rFonts w:ascii="GHEA Mariam" w:hAnsi="GHEA Mariam"/>
          <w:sz w:val="24"/>
          <w:szCs w:val="24"/>
          <w:lang w:val="hy-AM"/>
        </w:rPr>
        <w:t xml:space="preserve"> </w:t>
      </w:r>
      <w:r w:rsidRPr="00E93462">
        <w:rPr>
          <w:rFonts w:ascii="GHEA Mariam" w:hAnsi="GHEA Mariam" w:cs="Arial"/>
          <w:sz w:val="24"/>
          <w:szCs w:val="24"/>
          <w:lang w:val="hy-AM"/>
        </w:rPr>
        <w:t>և</w:t>
      </w:r>
      <w:r w:rsidRPr="00E93462">
        <w:rPr>
          <w:rFonts w:ascii="GHEA Mariam" w:hAnsi="GHEA Mariam"/>
          <w:sz w:val="24"/>
          <w:szCs w:val="24"/>
          <w:lang w:val="hy-AM"/>
        </w:rPr>
        <w:t xml:space="preserve"> (</w:t>
      </w:r>
      <w:r w:rsidRPr="00E93462">
        <w:rPr>
          <w:rFonts w:ascii="GHEA Mariam" w:hAnsi="GHEA Mariam" w:cs="Arial"/>
          <w:sz w:val="24"/>
          <w:szCs w:val="24"/>
          <w:lang w:val="hy-AM"/>
        </w:rPr>
        <w:t>կամ</w:t>
      </w:r>
      <w:r w:rsidRPr="00E93462">
        <w:rPr>
          <w:rFonts w:ascii="GHEA Mariam" w:hAnsi="GHEA Mariam"/>
          <w:sz w:val="24"/>
          <w:szCs w:val="24"/>
          <w:lang w:val="hy-AM"/>
        </w:rPr>
        <w:t xml:space="preserve">) </w:t>
      </w:r>
      <w:r w:rsidRPr="00E93462">
        <w:rPr>
          <w:rFonts w:ascii="GHEA Mariam" w:hAnsi="GHEA Mariam" w:cs="Arial"/>
          <w:sz w:val="24"/>
          <w:szCs w:val="24"/>
          <w:lang w:val="hy-AM"/>
        </w:rPr>
        <w:t>նյութերի</w:t>
      </w:r>
      <w:r w:rsidRPr="00E93462">
        <w:rPr>
          <w:rFonts w:ascii="GHEA Mariam" w:hAnsi="GHEA Mariam"/>
          <w:sz w:val="24"/>
          <w:szCs w:val="24"/>
          <w:lang w:val="hy-AM"/>
        </w:rPr>
        <w:t xml:space="preserve"> </w:t>
      </w:r>
      <w:r w:rsidRPr="00E93462">
        <w:rPr>
          <w:rFonts w:ascii="GHEA Mariam" w:hAnsi="GHEA Mariam" w:cs="Arial"/>
          <w:sz w:val="24"/>
          <w:szCs w:val="24"/>
          <w:lang w:val="hy-AM"/>
        </w:rPr>
        <w:t>նկատմամբ</w:t>
      </w:r>
      <w:r w:rsidRPr="00E93462">
        <w:rPr>
          <w:rFonts w:ascii="GHEA Mariam" w:hAnsi="GHEA Mariam"/>
          <w:sz w:val="24"/>
          <w:szCs w:val="24"/>
          <w:lang w:val="hy-AM"/>
        </w:rPr>
        <w:t xml:space="preserve"> </w:t>
      </w:r>
      <w:r w:rsidRPr="00E93462">
        <w:rPr>
          <w:rFonts w:ascii="GHEA Mariam" w:hAnsi="GHEA Mariam" w:cs="Arial"/>
          <w:sz w:val="24"/>
          <w:szCs w:val="24"/>
          <w:lang w:val="hy-AM"/>
        </w:rPr>
        <w:t>սակագնային</w:t>
      </w:r>
      <w:r w:rsidRPr="00E93462">
        <w:rPr>
          <w:rFonts w:ascii="GHEA Mariam" w:hAnsi="GHEA Mariam"/>
          <w:sz w:val="24"/>
          <w:szCs w:val="24"/>
          <w:lang w:val="hy-AM"/>
        </w:rPr>
        <w:t xml:space="preserve">, </w:t>
      </w:r>
      <w:r w:rsidRPr="00E93462">
        <w:rPr>
          <w:rFonts w:ascii="GHEA Mariam" w:hAnsi="GHEA Mariam" w:cs="Arial"/>
          <w:sz w:val="24"/>
          <w:szCs w:val="24"/>
          <w:lang w:val="hy-AM"/>
        </w:rPr>
        <w:t>մասնավորապես</w:t>
      </w:r>
      <w:r w:rsidRPr="00E93462">
        <w:rPr>
          <w:rFonts w:ascii="GHEA Mariam" w:hAnsi="GHEA Mariam"/>
          <w:sz w:val="24"/>
          <w:szCs w:val="24"/>
          <w:lang w:val="hy-AM"/>
        </w:rPr>
        <w:t xml:space="preserve">, </w:t>
      </w:r>
      <w:r w:rsidRPr="00E93462">
        <w:rPr>
          <w:rFonts w:ascii="GHEA Mariam" w:hAnsi="GHEA Mariam" w:cs="Arial"/>
          <w:sz w:val="24"/>
          <w:szCs w:val="24"/>
          <w:lang w:val="hy-AM"/>
        </w:rPr>
        <w:t>ներմուծման</w:t>
      </w:r>
      <w:r w:rsidRPr="00E93462">
        <w:rPr>
          <w:rFonts w:ascii="GHEA Mariam" w:hAnsi="GHEA Mariam"/>
          <w:sz w:val="24"/>
          <w:szCs w:val="24"/>
          <w:lang w:val="hy-AM"/>
        </w:rPr>
        <w:t xml:space="preserve"> </w:t>
      </w:r>
      <w:r w:rsidRPr="00E93462">
        <w:rPr>
          <w:rFonts w:ascii="GHEA Mariam" w:hAnsi="GHEA Mariam" w:cs="Arial"/>
          <w:sz w:val="24"/>
          <w:szCs w:val="24"/>
          <w:lang w:val="hy-AM"/>
        </w:rPr>
        <w:t>մաքսատուրքից</w:t>
      </w:r>
      <w:r w:rsidRPr="00E93462">
        <w:rPr>
          <w:rFonts w:ascii="GHEA Mariam" w:hAnsi="GHEA Mariam"/>
          <w:sz w:val="24"/>
          <w:szCs w:val="24"/>
          <w:lang w:val="hy-AM"/>
        </w:rPr>
        <w:t xml:space="preserve"> </w:t>
      </w:r>
      <w:r w:rsidRPr="00E93462">
        <w:rPr>
          <w:rFonts w:ascii="GHEA Mariam" w:hAnsi="GHEA Mariam" w:cs="Arial"/>
          <w:sz w:val="24"/>
          <w:szCs w:val="24"/>
          <w:lang w:val="hy-AM"/>
        </w:rPr>
        <w:t>ազատելու</w:t>
      </w:r>
      <w:r w:rsidRPr="00E93462">
        <w:rPr>
          <w:rFonts w:ascii="GHEA Mariam" w:hAnsi="GHEA Mariam"/>
          <w:sz w:val="24"/>
          <w:szCs w:val="24"/>
          <w:lang w:val="hy-AM"/>
        </w:rPr>
        <w:t xml:space="preserve"> </w:t>
      </w:r>
      <w:r w:rsidRPr="00E93462">
        <w:rPr>
          <w:rFonts w:ascii="GHEA Mariam" w:hAnsi="GHEA Mariam" w:cs="Arial"/>
          <w:sz w:val="24"/>
          <w:szCs w:val="24"/>
          <w:lang w:val="hy-AM"/>
        </w:rPr>
        <w:t>արտոնությունից</w:t>
      </w:r>
      <w:r w:rsidRPr="00E93462">
        <w:rPr>
          <w:rFonts w:ascii="GHEA Mariam" w:hAnsi="GHEA Mariam"/>
          <w:sz w:val="24"/>
          <w:szCs w:val="24"/>
          <w:lang w:val="hy-AM"/>
        </w:rPr>
        <w:t xml:space="preserve"> </w:t>
      </w:r>
      <w:r w:rsidRPr="00E93462">
        <w:rPr>
          <w:rFonts w:ascii="GHEA Mariam" w:hAnsi="GHEA Mariam" w:cs="Arial"/>
          <w:sz w:val="24"/>
          <w:szCs w:val="24"/>
          <w:lang w:val="hy-AM"/>
        </w:rPr>
        <w:t>օգտվել</w:t>
      </w:r>
      <w:r>
        <w:rPr>
          <w:rFonts w:ascii="GHEA Mariam" w:hAnsi="GHEA Mariam" w:cs="Arial"/>
          <w:sz w:val="24"/>
          <w:szCs w:val="24"/>
          <w:lang w:val="hy-AM"/>
        </w:rPr>
        <w:softHyphen/>
      </w:r>
      <w:r w:rsidRPr="00E93462">
        <w:rPr>
          <w:rFonts w:ascii="GHEA Mariam" w:hAnsi="GHEA Mariam" w:cs="Arial"/>
          <w:sz w:val="24"/>
          <w:szCs w:val="24"/>
          <w:lang w:val="hy-AM"/>
        </w:rPr>
        <w:t>ու</w:t>
      </w:r>
      <w:r w:rsidRPr="00E93462">
        <w:rPr>
          <w:rFonts w:ascii="GHEA Mariam" w:hAnsi="GHEA Mariam"/>
          <w:sz w:val="24"/>
          <w:szCs w:val="24"/>
          <w:lang w:val="hy-AM"/>
        </w:rPr>
        <w:t xml:space="preserve"> </w:t>
      </w:r>
      <w:r w:rsidRPr="00E93462">
        <w:rPr>
          <w:rFonts w:ascii="GHEA Mariam" w:hAnsi="GHEA Mariam" w:cs="Arial"/>
          <w:sz w:val="24"/>
          <w:szCs w:val="24"/>
          <w:lang w:val="hy-AM"/>
        </w:rPr>
        <w:t>համար</w:t>
      </w:r>
      <w:r w:rsidRPr="00E93462">
        <w:rPr>
          <w:rFonts w:ascii="GHEA Mariam" w:hAnsi="GHEA Mariam"/>
          <w:sz w:val="24"/>
          <w:szCs w:val="24"/>
          <w:lang w:val="hy-AM"/>
        </w:rPr>
        <w:t xml:space="preserve"> </w:t>
      </w:r>
      <w:r w:rsidRPr="00E93462">
        <w:rPr>
          <w:rFonts w:ascii="GHEA Mariam" w:hAnsi="GHEA Mariam" w:cs="Arial Armenian"/>
          <w:sz w:val="24"/>
          <w:szCs w:val="24"/>
          <w:lang w:val="hy-AM"/>
        </w:rPr>
        <w:t>«</w:t>
      </w:r>
      <w:r w:rsidRPr="00E93462">
        <w:rPr>
          <w:rFonts w:ascii="GHEA Mariam" w:hAnsi="GHEA Mariam" w:cs="Arial"/>
          <w:sz w:val="24"/>
          <w:szCs w:val="24"/>
          <w:lang w:val="hy-AM"/>
        </w:rPr>
        <w:t>ԱՐՎԱ</w:t>
      </w:r>
      <w:r w:rsidRPr="00E93462">
        <w:rPr>
          <w:rFonts w:ascii="GHEA Mariam" w:hAnsi="GHEA Mariam"/>
          <w:sz w:val="24"/>
          <w:szCs w:val="24"/>
          <w:lang w:val="hy-AM"/>
        </w:rPr>
        <w:t xml:space="preserve"> </w:t>
      </w:r>
      <w:r w:rsidRPr="00E93462">
        <w:rPr>
          <w:rFonts w:ascii="GHEA Mariam" w:hAnsi="GHEA Mariam" w:cs="Arial"/>
          <w:sz w:val="24"/>
          <w:szCs w:val="24"/>
          <w:lang w:val="hy-AM"/>
        </w:rPr>
        <w:t>ՊՐՈՖ</w:t>
      </w:r>
      <w:r w:rsidRPr="00E93462">
        <w:rPr>
          <w:rFonts w:ascii="GHEA Mariam" w:hAnsi="GHEA Mariam"/>
          <w:sz w:val="24"/>
          <w:szCs w:val="24"/>
          <w:lang w:val="hy-AM"/>
        </w:rPr>
        <w:t xml:space="preserve">» </w:t>
      </w:r>
      <w:r w:rsidRPr="00E93462">
        <w:rPr>
          <w:rFonts w:ascii="GHEA Mariam" w:hAnsi="GHEA Mariam" w:cs="Arial"/>
          <w:sz w:val="24"/>
          <w:szCs w:val="24"/>
          <w:lang w:val="hy-AM"/>
        </w:rPr>
        <w:t>սահմանափակ</w:t>
      </w:r>
      <w:r w:rsidRPr="00E93462">
        <w:rPr>
          <w:rFonts w:ascii="GHEA Mariam" w:hAnsi="GHEA Mariam"/>
          <w:sz w:val="24"/>
          <w:szCs w:val="24"/>
          <w:lang w:val="hy-AM"/>
        </w:rPr>
        <w:t xml:space="preserve"> </w:t>
      </w:r>
      <w:r w:rsidRPr="00E93462">
        <w:rPr>
          <w:rFonts w:ascii="GHEA Mariam" w:hAnsi="GHEA Mariam" w:cs="Arial"/>
          <w:sz w:val="24"/>
          <w:szCs w:val="24"/>
          <w:lang w:val="hy-AM"/>
        </w:rPr>
        <w:t>պատասխանատվությամբ</w:t>
      </w:r>
      <w:r w:rsidRPr="00E93462">
        <w:rPr>
          <w:rFonts w:ascii="GHEA Mariam" w:hAnsi="GHEA Mariam"/>
          <w:sz w:val="24"/>
          <w:szCs w:val="24"/>
          <w:lang w:val="hy-AM"/>
        </w:rPr>
        <w:t xml:space="preserve"> </w:t>
      </w:r>
      <w:r w:rsidRPr="00E93462">
        <w:rPr>
          <w:rFonts w:ascii="GHEA Mariam" w:hAnsi="GHEA Mariam" w:cs="Arial"/>
          <w:sz w:val="24"/>
          <w:szCs w:val="24"/>
          <w:lang w:val="hy-AM"/>
        </w:rPr>
        <w:t>ընկերության</w:t>
      </w:r>
      <w:r w:rsidRPr="00E93462">
        <w:rPr>
          <w:rFonts w:ascii="GHEA Mariam" w:hAnsi="GHEA Mariam"/>
          <w:sz w:val="24"/>
          <w:szCs w:val="24"/>
          <w:lang w:val="hy-AM"/>
        </w:rPr>
        <w:t xml:space="preserve"> </w:t>
      </w:r>
      <w:r w:rsidRPr="00E93462">
        <w:rPr>
          <w:rFonts w:ascii="GHEA Mariam" w:hAnsi="GHEA Mariam" w:cs="Arial"/>
          <w:sz w:val="24"/>
          <w:szCs w:val="24"/>
          <w:lang w:val="hy-AM"/>
        </w:rPr>
        <w:t>կողմից</w:t>
      </w:r>
      <w:r w:rsidRPr="00E93462">
        <w:rPr>
          <w:rFonts w:ascii="GHEA Mariam" w:hAnsi="GHEA Mariam"/>
          <w:sz w:val="24"/>
          <w:szCs w:val="24"/>
          <w:lang w:val="hy-AM"/>
        </w:rPr>
        <w:t xml:space="preserve"> </w:t>
      </w:r>
      <w:r w:rsidRPr="00E93462">
        <w:rPr>
          <w:rFonts w:ascii="GHEA Mariam" w:hAnsi="GHEA Mariam" w:cs="Arial"/>
          <w:sz w:val="24"/>
          <w:szCs w:val="24"/>
          <w:lang w:val="hy-AM"/>
        </w:rPr>
        <w:t>ներկայացված</w:t>
      </w:r>
      <w:r w:rsidRPr="00E93462">
        <w:rPr>
          <w:rFonts w:ascii="GHEA Mariam" w:hAnsi="GHEA Mariam"/>
          <w:sz w:val="24"/>
          <w:szCs w:val="24"/>
          <w:lang w:val="hy-AM"/>
        </w:rPr>
        <w:t xml:space="preserve"> </w:t>
      </w:r>
      <w:r w:rsidRPr="00E93462">
        <w:rPr>
          <w:rFonts w:ascii="GHEA Mariam" w:hAnsi="GHEA Mariam" w:cs="Arial"/>
          <w:sz w:val="24"/>
          <w:szCs w:val="24"/>
          <w:lang w:val="hy-AM"/>
        </w:rPr>
        <w:t>հայտը</w:t>
      </w:r>
      <w:r w:rsidRPr="00E93462">
        <w:rPr>
          <w:rFonts w:ascii="GHEA Mariam" w:hAnsi="GHEA Mariam"/>
          <w:sz w:val="24"/>
          <w:szCs w:val="24"/>
          <w:lang w:val="hy-AM"/>
        </w:rPr>
        <w:t xml:space="preserve"> </w:t>
      </w:r>
      <w:r w:rsidRPr="00E93462">
        <w:rPr>
          <w:rFonts w:ascii="GHEA Mariam" w:hAnsi="GHEA Mariam" w:cs="Arial"/>
          <w:sz w:val="24"/>
          <w:szCs w:val="24"/>
          <w:lang w:val="hy-AM"/>
        </w:rPr>
        <w:t>բավարարելու</w:t>
      </w:r>
      <w:r w:rsidRPr="00E93462">
        <w:rPr>
          <w:rFonts w:ascii="GHEA Mariam" w:hAnsi="GHEA Mariam"/>
          <w:sz w:val="24"/>
          <w:szCs w:val="24"/>
          <w:lang w:val="hy-AM"/>
        </w:rPr>
        <w:t xml:space="preserve"> </w:t>
      </w:r>
      <w:r w:rsidRPr="00E93462">
        <w:rPr>
          <w:rFonts w:ascii="GHEA Mariam" w:hAnsi="GHEA Mariam" w:cs="Arial"/>
          <w:sz w:val="24"/>
          <w:szCs w:val="24"/>
          <w:lang w:val="hy-AM"/>
        </w:rPr>
        <w:t>և</w:t>
      </w:r>
      <w:r w:rsidRPr="00E93462">
        <w:rPr>
          <w:rFonts w:ascii="GHEA Mariam" w:hAnsi="GHEA Mariam"/>
          <w:sz w:val="24"/>
          <w:szCs w:val="24"/>
          <w:lang w:val="hy-AM"/>
        </w:rPr>
        <w:t xml:space="preserve"> </w:t>
      </w:r>
      <w:r w:rsidRPr="00E93462">
        <w:rPr>
          <w:rFonts w:ascii="GHEA Mariam" w:hAnsi="GHEA Mariam" w:cs="Arial"/>
          <w:sz w:val="24"/>
          <w:szCs w:val="24"/>
          <w:lang w:val="hy-AM"/>
        </w:rPr>
        <w:t>արտոնությունը</w:t>
      </w:r>
      <w:r w:rsidRPr="00E93462">
        <w:rPr>
          <w:rFonts w:ascii="GHEA Mariam" w:hAnsi="GHEA Mariam"/>
          <w:sz w:val="24"/>
          <w:szCs w:val="24"/>
          <w:lang w:val="hy-AM"/>
        </w:rPr>
        <w:t xml:space="preserve"> </w:t>
      </w:r>
      <w:r w:rsidRPr="00E93462">
        <w:rPr>
          <w:rFonts w:ascii="GHEA Mariam" w:hAnsi="GHEA Mariam" w:cs="Arial"/>
          <w:sz w:val="24"/>
          <w:szCs w:val="24"/>
          <w:lang w:val="hy-AM"/>
        </w:rPr>
        <w:t>կիրառելու</w:t>
      </w:r>
      <w:r w:rsidRPr="00E93462">
        <w:rPr>
          <w:rFonts w:ascii="GHEA Mariam" w:hAnsi="GHEA Mariam"/>
          <w:sz w:val="24"/>
          <w:szCs w:val="24"/>
          <w:lang w:val="hy-AM"/>
        </w:rPr>
        <w:t xml:space="preserve"> </w:t>
      </w:r>
      <w:r w:rsidRPr="00E93462">
        <w:rPr>
          <w:rFonts w:ascii="GHEA Mariam" w:hAnsi="GHEA Mariam" w:cs="Arial"/>
          <w:sz w:val="24"/>
          <w:szCs w:val="24"/>
          <w:lang w:val="hy-AM"/>
        </w:rPr>
        <w:t>մասին</w:t>
      </w:r>
      <w:r w:rsidRPr="00E93462">
        <w:rPr>
          <w:rFonts w:ascii="GHEA Mariam" w:hAnsi="GHEA Mariam"/>
          <w:sz w:val="24"/>
          <w:szCs w:val="24"/>
          <w:lang w:val="hy-AM"/>
        </w:rPr>
        <w:t>» N 1262-</w:t>
      </w:r>
      <w:r w:rsidRPr="00E93462">
        <w:rPr>
          <w:rFonts w:ascii="GHEA Mariam" w:hAnsi="GHEA Mariam" w:cs="Arial"/>
          <w:sz w:val="24"/>
          <w:szCs w:val="24"/>
          <w:lang w:val="hy-AM"/>
        </w:rPr>
        <w:t>Ա</w:t>
      </w:r>
      <w:r w:rsidRPr="00E93462">
        <w:rPr>
          <w:rFonts w:ascii="GHEA Mariam" w:hAnsi="GHEA Mariam"/>
          <w:sz w:val="24"/>
          <w:szCs w:val="24"/>
          <w:lang w:val="hy-AM"/>
        </w:rPr>
        <w:t xml:space="preserve"> </w:t>
      </w:r>
      <w:r w:rsidRPr="00E93462">
        <w:rPr>
          <w:rFonts w:ascii="GHEA Mariam" w:hAnsi="GHEA Mariam" w:cs="Arial"/>
          <w:sz w:val="24"/>
          <w:szCs w:val="24"/>
          <w:lang w:val="hy-AM"/>
        </w:rPr>
        <w:t>որոշման</w:t>
      </w:r>
      <w:r w:rsidRPr="00E93462">
        <w:rPr>
          <w:rFonts w:ascii="GHEA Mariam" w:hAnsi="GHEA Mariam"/>
          <w:sz w:val="24"/>
          <w:szCs w:val="24"/>
          <w:lang w:val="hy-AM"/>
        </w:rPr>
        <w:t xml:space="preserve"> </w:t>
      </w:r>
      <w:proofErr w:type="spellStart"/>
      <w:r w:rsidRPr="00E93462">
        <w:rPr>
          <w:rFonts w:ascii="GHEA Mariam" w:hAnsi="GHEA Mariam"/>
          <w:sz w:val="24"/>
          <w:szCs w:val="24"/>
          <w:lang w:val="hy-AM"/>
        </w:rPr>
        <w:t>h</w:t>
      </w:r>
      <w:r w:rsidRPr="00E93462">
        <w:rPr>
          <w:rFonts w:ascii="GHEA Mariam" w:hAnsi="GHEA Mariam" w:cs="Arial"/>
          <w:sz w:val="24"/>
          <w:szCs w:val="24"/>
          <w:lang w:val="hy-AM"/>
        </w:rPr>
        <w:t>ավելվածում</w:t>
      </w:r>
      <w:proofErr w:type="spellEnd"/>
      <w:r w:rsidRPr="00E93462">
        <w:rPr>
          <w:rFonts w:ascii="GHEA Mariam" w:hAnsi="GHEA Mariam"/>
          <w:sz w:val="24"/>
          <w:szCs w:val="24"/>
          <w:lang w:val="hy-AM"/>
        </w:rPr>
        <w:t xml:space="preserve"> </w:t>
      </w:r>
      <w:r w:rsidRPr="00E93462">
        <w:rPr>
          <w:rFonts w:ascii="GHEA Mariam" w:hAnsi="GHEA Mariam" w:cs="Arial"/>
          <w:sz w:val="24"/>
          <w:szCs w:val="24"/>
          <w:lang w:val="hy-AM"/>
        </w:rPr>
        <w:t>կատարել</w:t>
      </w:r>
      <w:r w:rsidRPr="00E93462">
        <w:rPr>
          <w:rFonts w:ascii="GHEA Mariam" w:hAnsi="GHEA Mariam"/>
          <w:sz w:val="24"/>
          <w:szCs w:val="24"/>
          <w:lang w:val="hy-AM"/>
        </w:rPr>
        <w:t xml:space="preserve"> </w:t>
      </w:r>
      <w:proofErr w:type="spellStart"/>
      <w:r w:rsidRPr="00E93462">
        <w:rPr>
          <w:rFonts w:ascii="GHEA Mariam" w:hAnsi="GHEA Mariam" w:cs="Arial"/>
          <w:sz w:val="24"/>
          <w:szCs w:val="24"/>
          <w:lang w:val="hy-AM"/>
        </w:rPr>
        <w:t>հետևյալ</w:t>
      </w:r>
      <w:proofErr w:type="spellEnd"/>
      <w:r w:rsidRPr="00E93462">
        <w:rPr>
          <w:rFonts w:ascii="GHEA Mariam" w:hAnsi="GHEA Mariam"/>
          <w:sz w:val="24"/>
          <w:szCs w:val="24"/>
          <w:lang w:val="hy-AM"/>
        </w:rPr>
        <w:t xml:space="preserve"> </w:t>
      </w:r>
      <w:r w:rsidRPr="00E93462">
        <w:rPr>
          <w:rFonts w:ascii="GHEA Mariam" w:hAnsi="GHEA Mariam" w:cs="Arial"/>
          <w:sz w:val="24"/>
          <w:szCs w:val="24"/>
          <w:lang w:val="hy-AM"/>
        </w:rPr>
        <w:t>լրացումը</w:t>
      </w:r>
      <w:r w:rsidRPr="00E93462">
        <w:rPr>
          <w:rFonts w:ascii="GHEA Mariam" w:hAnsi="GHEA Mariam"/>
          <w:sz w:val="24"/>
          <w:szCs w:val="24"/>
          <w:lang w:val="hy-AM"/>
        </w:rPr>
        <w:t xml:space="preserve"> </w:t>
      </w:r>
      <w:r w:rsidRPr="00E93462">
        <w:rPr>
          <w:rFonts w:ascii="GHEA Mariam" w:hAnsi="GHEA Mariam" w:cs="Arial"/>
          <w:sz w:val="24"/>
          <w:szCs w:val="24"/>
          <w:lang w:val="hy-AM"/>
        </w:rPr>
        <w:t>և</w:t>
      </w:r>
      <w:r w:rsidRPr="00E93462">
        <w:rPr>
          <w:rFonts w:ascii="GHEA Mariam" w:hAnsi="GHEA Mariam"/>
          <w:sz w:val="24"/>
          <w:szCs w:val="24"/>
          <w:lang w:val="hy-AM"/>
        </w:rPr>
        <w:t xml:space="preserve"> </w:t>
      </w:r>
      <w:r w:rsidRPr="00E93462">
        <w:rPr>
          <w:rFonts w:ascii="GHEA Mariam" w:hAnsi="GHEA Mariam" w:cs="Arial"/>
          <w:sz w:val="24"/>
          <w:szCs w:val="24"/>
          <w:lang w:val="hy-AM"/>
        </w:rPr>
        <w:t>փոփոխությունը</w:t>
      </w:r>
      <w:r w:rsidRPr="00E93462">
        <w:rPr>
          <w:rFonts w:ascii="GHEA Mariam" w:hAnsi="GHEA Mariam" w:cs="Cambria Math"/>
          <w:sz w:val="24"/>
          <w:szCs w:val="24"/>
          <w:lang w:val="hy-AM"/>
        </w:rPr>
        <w:t>՝</w:t>
      </w:r>
    </w:p>
    <w:p w:rsidR="00E93462" w:rsidRPr="00E93462" w:rsidRDefault="00E93462" w:rsidP="00E93462">
      <w:pPr>
        <w:pStyle w:val="norm"/>
        <w:spacing w:line="360" w:lineRule="auto"/>
        <w:ind w:firstLine="706"/>
        <w:rPr>
          <w:rFonts w:ascii="GHEA Mariam" w:hAnsi="GHEA Mariam"/>
          <w:sz w:val="24"/>
          <w:szCs w:val="24"/>
          <w:lang w:val="hy-AM"/>
        </w:rPr>
      </w:pPr>
      <w:r>
        <w:rPr>
          <w:rFonts w:ascii="GHEA Mariam" w:hAnsi="GHEA Mariam" w:cs="Arial"/>
          <w:sz w:val="24"/>
          <w:szCs w:val="24"/>
          <w:lang w:val="hy-AM"/>
        </w:rPr>
        <w:t>1</w:t>
      </w:r>
      <w:r w:rsidRPr="00E93462">
        <w:rPr>
          <w:rFonts w:ascii="GHEA Mariam" w:hAnsi="GHEA Mariam"/>
          <w:sz w:val="24"/>
          <w:szCs w:val="24"/>
          <w:lang w:val="hy-AM"/>
        </w:rPr>
        <w:t>)</w:t>
      </w:r>
      <w:r>
        <w:rPr>
          <w:rFonts w:ascii="GHEA Mariam" w:hAnsi="GHEA Mariam"/>
          <w:sz w:val="24"/>
          <w:szCs w:val="24"/>
          <w:lang w:val="hy-AM"/>
        </w:rPr>
        <w:t xml:space="preserve"> </w:t>
      </w:r>
      <w:r w:rsidRPr="00E93462">
        <w:rPr>
          <w:rFonts w:ascii="GHEA Mariam" w:hAnsi="GHEA Mariam" w:cs="Arial"/>
          <w:sz w:val="24"/>
          <w:szCs w:val="24"/>
          <w:lang w:val="hy-AM"/>
        </w:rPr>
        <w:t>աղյուսակը</w:t>
      </w:r>
      <w:r w:rsidRPr="00E93462">
        <w:rPr>
          <w:rFonts w:ascii="GHEA Mariam" w:hAnsi="GHEA Mariam"/>
          <w:sz w:val="24"/>
          <w:szCs w:val="24"/>
          <w:lang w:val="hy-AM"/>
        </w:rPr>
        <w:t xml:space="preserve"> 3-</w:t>
      </w:r>
      <w:r w:rsidRPr="00E93462">
        <w:rPr>
          <w:rFonts w:ascii="GHEA Mariam" w:hAnsi="GHEA Mariam" w:cs="Arial"/>
          <w:sz w:val="24"/>
          <w:szCs w:val="24"/>
          <w:lang w:val="hy-AM"/>
        </w:rPr>
        <w:t>րդ</w:t>
      </w:r>
      <w:r w:rsidRPr="00E93462">
        <w:rPr>
          <w:rFonts w:ascii="GHEA Mariam" w:hAnsi="GHEA Mariam"/>
          <w:sz w:val="24"/>
          <w:szCs w:val="24"/>
          <w:lang w:val="hy-AM"/>
        </w:rPr>
        <w:t xml:space="preserve"> </w:t>
      </w:r>
      <w:r w:rsidRPr="00E93462">
        <w:rPr>
          <w:rFonts w:ascii="GHEA Mariam" w:hAnsi="GHEA Mariam" w:cs="Arial"/>
          <w:sz w:val="24"/>
          <w:szCs w:val="24"/>
          <w:lang w:val="hy-AM"/>
        </w:rPr>
        <w:t>կետից</w:t>
      </w:r>
      <w:r w:rsidRPr="00E93462">
        <w:rPr>
          <w:rFonts w:ascii="GHEA Mariam" w:hAnsi="GHEA Mariam"/>
          <w:sz w:val="24"/>
          <w:szCs w:val="24"/>
          <w:lang w:val="hy-AM"/>
        </w:rPr>
        <w:t xml:space="preserve"> </w:t>
      </w:r>
      <w:r w:rsidRPr="00E93462">
        <w:rPr>
          <w:rFonts w:ascii="GHEA Mariam" w:hAnsi="GHEA Mariam" w:cs="Arial"/>
          <w:sz w:val="24"/>
          <w:szCs w:val="24"/>
          <w:lang w:val="hy-AM"/>
        </w:rPr>
        <w:t>հետո</w:t>
      </w:r>
      <w:r w:rsidRPr="00E93462">
        <w:rPr>
          <w:rFonts w:ascii="GHEA Mariam" w:hAnsi="GHEA Mariam"/>
          <w:sz w:val="24"/>
          <w:szCs w:val="24"/>
          <w:lang w:val="hy-AM"/>
        </w:rPr>
        <w:t xml:space="preserve"> </w:t>
      </w:r>
      <w:r w:rsidRPr="00E93462">
        <w:rPr>
          <w:rFonts w:ascii="GHEA Mariam" w:hAnsi="GHEA Mariam" w:cs="Arial"/>
          <w:sz w:val="24"/>
          <w:szCs w:val="24"/>
          <w:lang w:val="hy-AM"/>
        </w:rPr>
        <w:t>լրացնել</w:t>
      </w:r>
      <w:r w:rsidRPr="00E93462">
        <w:rPr>
          <w:rFonts w:ascii="GHEA Mariam" w:hAnsi="GHEA Mariam"/>
          <w:sz w:val="24"/>
          <w:szCs w:val="24"/>
          <w:lang w:val="hy-AM"/>
        </w:rPr>
        <w:t xml:space="preserve"> </w:t>
      </w:r>
      <w:proofErr w:type="spellStart"/>
      <w:r w:rsidRPr="00E93462">
        <w:rPr>
          <w:rFonts w:ascii="GHEA Mariam" w:hAnsi="GHEA Mariam" w:cs="Arial"/>
          <w:sz w:val="24"/>
          <w:szCs w:val="24"/>
          <w:lang w:val="hy-AM"/>
        </w:rPr>
        <w:t>հետևյալ</w:t>
      </w:r>
      <w:proofErr w:type="spellEnd"/>
      <w:r w:rsidRPr="00E93462">
        <w:rPr>
          <w:rFonts w:ascii="GHEA Mariam" w:hAnsi="GHEA Mariam"/>
          <w:sz w:val="24"/>
          <w:szCs w:val="24"/>
          <w:lang w:val="hy-AM"/>
        </w:rPr>
        <w:t xml:space="preserve"> </w:t>
      </w:r>
      <w:r w:rsidRPr="00E93462">
        <w:rPr>
          <w:rFonts w:ascii="GHEA Mariam" w:hAnsi="GHEA Mariam" w:cs="Arial"/>
          <w:sz w:val="24"/>
          <w:szCs w:val="24"/>
          <w:lang w:val="hy-AM"/>
        </w:rPr>
        <w:t>բովանդակությամբ</w:t>
      </w:r>
      <w:r w:rsidRPr="00E93462">
        <w:rPr>
          <w:rFonts w:ascii="GHEA Mariam" w:hAnsi="GHEA Mariam"/>
          <w:sz w:val="24"/>
          <w:szCs w:val="24"/>
          <w:lang w:val="hy-AM"/>
        </w:rPr>
        <w:t xml:space="preserve"> </w:t>
      </w:r>
      <w:r w:rsidRPr="00E93462">
        <w:rPr>
          <w:rFonts w:ascii="GHEA Mariam" w:hAnsi="GHEA Mariam" w:cs="Arial"/>
          <w:sz w:val="24"/>
          <w:szCs w:val="24"/>
          <w:lang w:val="hy-AM"/>
        </w:rPr>
        <w:t>նոր՝</w:t>
      </w:r>
      <w:r w:rsidRPr="00E93462">
        <w:rPr>
          <w:rFonts w:ascii="GHEA Mariam" w:hAnsi="GHEA Mariam"/>
          <w:sz w:val="24"/>
          <w:szCs w:val="24"/>
          <w:lang w:val="hy-AM"/>
        </w:rPr>
        <w:t xml:space="preserve"> 4-</w:t>
      </w:r>
      <w:r w:rsidRPr="00E93462">
        <w:rPr>
          <w:rFonts w:ascii="GHEA Mariam" w:hAnsi="GHEA Mariam" w:cs="Arial"/>
          <w:sz w:val="24"/>
          <w:szCs w:val="24"/>
          <w:lang w:val="hy-AM"/>
        </w:rPr>
        <w:t>րդ</w:t>
      </w:r>
      <w:r w:rsidRPr="00E93462">
        <w:rPr>
          <w:rFonts w:ascii="GHEA Mariam" w:hAnsi="GHEA Mariam"/>
          <w:sz w:val="24"/>
          <w:szCs w:val="24"/>
          <w:lang w:val="hy-AM"/>
        </w:rPr>
        <w:t xml:space="preserve"> </w:t>
      </w:r>
      <w:r w:rsidRPr="00E93462">
        <w:rPr>
          <w:rFonts w:ascii="GHEA Mariam" w:hAnsi="GHEA Mariam" w:cs="Arial"/>
          <w:sz w:val="24"/>
          <w:szCs w:val="24"/>
          <w:lang w:val="hy-AM"/>
        </w:rPr>
        <w:t>կետով</w:t>
      </w:r>
      <w:r w:rsidRPr="00E93462">
        <w:rPr>
          <w:rFonts w:ascii="Cambria Math" w:hAnsi="Cambria Math" w:cs="Cambria Math"/>
          <w:sz w:val="24"/>
          <w:szCs w:val="24"/>
          <w:lang w:val="hy-AM"/>
        </w:rPr>
        <w:t>․</w:t>
      </w:r>
    </w:p>
    <w:p w:rsidR="00E93462" w:rsidRDefault="00E93462" w:rsidP="00D7733B">
      <w:pPr>
        <w:pStyle w:val="mechtex"/>
        <w:jc w:val="left"/>
        <w:rPr>
          <w:rFonts w:ascii="GHEA Mariam" w:hAnsi="GHEA Mariam" w:cs="Sylfaen"/>
          <w:lang w:val="hy-AM"/>
        </w:rPr>
        <w:sectPr w:rsidR="00E93462" w:rsidSect="00A87B0C">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pPr>
    </w:p>
    <w:p w:rsidR="00E93462" w:rsidRPr="00756018" w:rsidRDefault="00E93462" w:rsidP="00E93462">
      <w:pPr>
        <w:spacing w:line="360" w:lineRule="auto"/>
        <w:jc w:val="both"/>
        <w:rPr>
          <w:rFonts w:ascii="GHEA Grapalat" w:hAnsi="GHEA Grapalat" w:cs="Tahoma"/>
          <w:lang w:val="hy-AM"/>
        </w:rPr>
      </w:pPr>
      <w:r>
        <w:rPr>
          <w:rFonts w:ascii="GHEA Mariam" w:hAnsi="GHEA Mariam" w:cs="Arial"/>
          <w:noProof/>
          <w:sz w:val="24"/>
          <w:szCs w:val="24"/>
          <w:lang w:eastAsia="en-US"/>
        </w:rPr>
        <w:lastRenderedPageBreak/>
        <mc:AlternateContent>
          <mc:Choice Requires="wps">
            <w:drawing>
              <wp:anchor distT="0" distB="0" distL="114300" distR="114300" simplePos="0" relativeHeight="251659264" behindDoc="0" locked="0" layoutInCell="1" allowOverlap="1" wp14:anchorId="51C97A0D" wp14:editId="395C2BD3">
                <wp:simplePos x="0" y="0"/>
                <wp:positionH relativeFrom="column">
                  <wp:posOffset>-495351</wp:posOffset>
                </wp:positionH>
                <wp:positionV relativeFrom="paragraph">
                  <wp:posOffset>270662</wp:posOffset>
                </wp:positionV>
                <wp:extent cx="248717" cy="34353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8717" cy="3435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93462" w:rsidRPr="00331057" w:rsidRDefault="00E93462" w:rsidP="00E93462">
                            <w:pPr>
                              <w:pStyle w:val="mechtex"/>
                              <w:jc w:val="left"/>
                              <w:rPr>
                                <w:rFonts w:ascii="GHEA Mariam" w:hAnsi="GHEA Mariam" w:cs="Sylfaen"/>
                                <w:szCs w:val="22"/>
                              </w:rPr>
                            </w:pPr>
                            <w:r w:rsidRPr="00E93462">
                              <w:rPr>
                                <w:rFonts w:ascii="GHEA Mariam" w:hAnsi="GHEA Mariam" w:cs="Arial Armenian"/>
                                <w:szCs w:val="22"/>
                                <w:lang w:val="fr-FR"/>
                              </w:rPr>
                              <w:t>«</w:t>
                            </w:r>
                          </w:p>
                          <w:p w:rsidR="00E93462" w:rsidRPr="00931DE7" w:rsidRDefault="00E93462" w:rsidP="00E93462">
                            <w:pPr>
                              <w:pStyle w:val="mechtex"/>
                              <w:jc w:val="left"/>
                              <w:rPr>
                                <w:rFonts w:ascii="GHEA Mariam" w:hAnsi="GHEA Mariam" w:cs="Arial Armenian"/>
                                <w:szCs w:val="22"/>
                              </w:rPr>
                            </w:pPr>
                          </w:p>
                          <w:p w:rsidR="00E93462" w:rsidRDefault="00E93462" w:rsidP="00E93462">
                            <w:pPr>
                              <w:pStyle w:val="mechtex"/>
                              <w:jc w:val="left"/>
                              <w:rPr>
                                <w:rFonts w:ascii="GHEA Mariam" w:hAnsi="GHEA Mariam" w:cs="Sylfaen"/>
                                <w:szCs w:val="22"/>
                              </w:rPr>
                            </w:pPr>
                            <w:r>
                              <w:rPr>
                                <w:rFonts w:ascii="GHEA Mariam" w:hAnsi="GHEA Mariam" w:cs="Sylfaen"/>
                                <w:szCs w:val="22"/>
                              </w:rPr>
                              <w:t xml:space="preserve">                        </w:t>
                            </w:r>
                          </w:p>
                          <w:p w:rsidR="00E93462" w:rsidRPr="00931DE7" w:rsidRDefault="00E93462" w:rsidP="00E93462">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C97A0D" id="_x0000_t202" coordsize="21600,21600" o:spt="202" path="m,l,21600r21600,l21600,xe">
                <v:stroke joinstyle="miter"/>
                <v:path gradientshapeok="t" o:connecttype="rect"/>
              </v:shapetype>
              <v:shape id="Text Box 2" o:spid="_x0000_s1026" type="#_x0000_t202" style="position:absolute;left:0;text-align:left;margin-left:-39pt;margin-top:21.3pt;width:19.6pt;height:27.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" stroked="f">
                <v:textbox>
                  <w:txbxContent>
                    <w:p w:rsidR="00E93462" w:rsidRPr="00331057" w:rsidRDefault="00E93462" w:rsidP="00E93462">
                      <w:pPr>
                        <w:pStyle w:val="mechtex"/>
                        <w:jc w:val="left"/>
                        <w:rPr>
                          <w:rFonts w:ascii="GHEA Mariam" w:hAnsi="GHEA Mariam" w:cs="Sylfaen"/>
                          <w:szCs w:val="22"/>
                        </w:rPr>
                      </w:pPr>
                      <w:r w:rsidRPr="00E93462">
                        <w:rPr>
                          <w:rFonts w:ascii="GHEA Mariam" w:hAnsi="GHEA Mariam" w:cs="Arial Armenian"/>
                          <w:szCs w:val="22"/>
                          <w:lang w:val="fr-FR"/>
                        </w:rPr>
                        <w:t>«</w:t>
                      </w:r>
                    </w:p>
                    <w:p w:rsidR="00E93462" w:rsidRPr="00931DE7" w:rsidRDefault="00E93462" w:rsidP="00E93462">
                      <w:pPr>
                        <w:pStyle w:val="mechtex"/>
                        <w:jc w:val="left"/>
                        <w:rPr>
                          <w:rFonts w:ascii="GHEA Mariam" w:hAnsi="GHEA Mariam" w:cs="Arial Armenian"/>
                          <w:szCs w:val="22"/>
                        </w:rPr>
                      </w:pPr>
                    </w:p>
                    <w:p w:rsidR="00E93462" w:rsidRDefault="00E93462" w:rsidP="00E93462">
                      <w:pPr>
                        <w:pStyle w:val="mechtex"/>
                        <w:jc w:val="left"/>
                        <w:rPr>
                          <w:rFonts w:ascii="GHEA Mariam" w:hAnsi="GHEA Mariam" w:cs="Sylfaen"/>
                          <w:szCs w:val="22"/>
                        </w:rPr>
                      </w:pPr>
                      <w:r>
                        <w:rPr>
                          <w:rFonts w:ascii="GHEA Mariam" w:hAnsi="GHEA Mariam" w:cs="Sylfaen"/>
                          <w:szCs w:val="22"/>
                        </w:rPr>
                        <w:t xml:space="preserve">                        </w:t>
                      </w:r>
                    </w:p>
                    <w:p w:rsidR="00E93462" w:rsidRPr="00931DE7" w:rsidRDefault="00E93462" w:rsidP="00E93462">
                      <w:pPr>
                        <w:rPr>
                          <w:rFonts w:ascii="GHEA Mariam" w:hAnsi="GHEA Mariam"/>
                        </w:rPr>
                      </w:pPr>
                    </w:p>
                  </w:txbxContent>
                </v:textbox>
              </v:shape>
            </w:pict>
          </mc:Fallback>
        </mc:AlternateContent>
      </w:r>
      <w:r>
        <w:rPr>
          <w:rFonts w:ascii="GHEA Mariam" w:hAnsi="GHEA Mariam" w:cs="Arial"/>
          <w:noProof/>
          <w:sz w:val="24"/>
          <w:szCs w:val="24"/>
          <w:lang w:eastAsia="en-US"/>
        </w:rPr>
        <mc:AlternateContent>
          <mc:Choice Requires="wps">
            <w:drawing>
              <wp:anchor distT="0" distB="0" distL="114300" distR="114300" simplePos="0" relativeHeight="251658240" behindDoc="0" locked="0" layoutInCell="1" allowOverlap="1" wp14:anchorId="2E50F277" wp14:editId="727283C9">
                <wp:simplePos x="0" y="0"/>
                <wp:positionH relativeFrom="column">
                  <wp:posOffset>9462820</wp:posOffset>
                </wp:positionH>
                <wp:positionV relativeFrom="paragraph">
                  <wp:posOffset>1401369</wp:posOffset>
                </wp:positionV>
                <wp:extent cx="346710" cy="336550"/>
                <wp:effectExtent l="1905" t="0" r="381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93462" w:rsidRPr="00E93462" w:rsidRDefault="00E93462" w:rsidP="00E93462">
                            <w:pPr>
                              <w:pStyle w:val="mechtex"/>
                              <w:jc w:val="left"/>
                              <w:rPr>
                                <w:rFonts w:ascii="GHEA Mariam" w:hAnsi="GHEA Mariam" w:cs="Sylfaen"/>
                                <w:szCs w:val="22"/>
                                <w:lang w:val="hy-AM"/>
                              </w:rPr>
                            </w:pPr>
                            <w:r w:rsidRPr="004C5A99">
                              <w:rPr>
                                <w:rFonts w:ascii="GHEA Mariam" w:hAnsi="GHEA Mariam" w:cs="Arial Armenian"/>
                                <w:szCs w:val="22"/>
                                <w:lang w:val="fr-FR"/>
                              </w:rPr>
                              <w:t>»</w:t>
                            </w:r>
                            <w:r>
                              <w:rPr>
                                <w:rFonts w:ascii="GHEA Mariam" w:hAnsi="GHEA Mariam" w:cs="Arial Armenian"/>
                                <w:szCs w:val="22"/>
                                <w:lang w:val="hy-AM"/>
                              </w:rPr>
                              <w:t>.</w:t>
                            </w:r>
                          </w:p>
                          <w:p w:rsidR="00E93462" w:rsidRPr="00931DE7" w:rsidRDefault="00E93462" w:rsidP="00E93462">
                            <w:pPr>
                              <w:pStyle w:val="mechtex"/>
                              <w:jc w:val="left"/>
                              <w:rPr>
                                <w:rFonts w:ascii="GHEA Mariam" w:hAnsi="GHEA Mariam" w:cs="Arial Armenian"/>
                                <w:szCs w:val="22"/>
                              </w:rPr>
                            </w:pPr>
                          </w:p>
                          <w:p w:rsidR="00E93462" w:rsidRDefault="00E93462" w:rsidP="00E93462">
                            <w:pPr>
                              <w:pStyle w:val="mechtex"/>
                              <w:jc w:val="left"/>
                              <w:rPr>
                                <w:rFonts w:ascii="GHEA Mariam" w:hAnsi="GHEA Mariam" w:cs="Sylfaen"/>
                                <w:szCs w:val="22"/>
                              </w:rPr>
                            </w:pPr>
                            <w:r>
                              <w:rPr>
                                <w:rFonts w:ascii="GHEA Mariam" w:hAnsi="GHEA Mariam" w:cs="Sylfaen"/>
                                <w:szCs w:val="22"/>
                              </w:rPr>
                              <w:t xml:space="preserve">                        </w:t>
                            </w:r>
                          </w:p>
                          <w:p w:rsidR="00E93462" w:rsidRPr="00931DE7" w:rsidRDefault="00E93462" w:rsidP="00E93462">
                            <w:pPr>
                              <w:rPr>
                                <w:rFonts w:ascii="GHEA Mariam" w:hAnsi="GHEA Mariam"/>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50F277" id="Text Box 1" o:spid="_x0000_s1027" type="#_x0000_t202" style="position:absolute;left:0;text-align:left;margin-left:745.1pt;margin-top:110.35pt;width:27.3pt;height:2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" stroked="f">
                <v:textbox>
                  <w:txbxContent>
                    <w:p w:rsidR="00E93462" w:rsidRPr="00E93462" w:rsidRDefault="00E93462" w:rsidP="00E93462">
                      <w:pPr>
                        <w:pStyle w:val="mechtex"/>
                        <w:jc w:val="left"/>
                        <w:rPr>
                          <w:rFonts w:ascii="GHEA Mariam" w:hAnsi="GHEA Mariam" w:cs="Sylfaen"/>
                          <w:szCs w:val="22"/>
                          <w:lang w:val="hy-AM"/>
                        </w:rPr>
                      </w:pPr>
                      <w:r w:rsidRPr="004C5A99">
                        <w:rPr>
                          <w:rFonts w:ascii="GHEA Mariam" w:hAnsi="GHEA Mariam" w:cs="Arial Armenian"/>
                          <w:szCs w:val="22"/>
                          <w:lang w:val="fr-FR"/>
                        </w:rPr>
                        <w:t>»</w:t>
                      </w:r>
                      <w:r>
                        <w:rPr>
                          <w:rFonts w:ascii="GHEA Mariam" w:hAnsi="GHEA Mariam" w:cs="Arial Armenian"/>
                          <w:szCs w:val="22"/>
                          <w:lang w:val="hy-AM"/>
                        </w:rPr>
                        <w:t>.</w:t>
                      </w:r>
                    </w:p>
                    <w:p w:rsidR="00E93462" w:rsidRPr="00931DE7" w:rsidRDefault="00E93462" w:rsidP="00E93462">
                      <w:pPr>
                        <w:pStyle w:val="mechtex"/>
                        <w:jc w:val="left"/>
                        <w:rPr>
                          <w:rFonts w:ascii="GHEA Mariam" w:hAnsi="GHEA Mariam" w:cs="Arial Armenian"/>
                          <w:szCs w:val="22"/>
                        </w:rPr>
                      </w:pPr>
                    </w:p>
                    <w:p w:rsidR="00E93462" w:rsidRDefault="00E93462" w:rsidP="00E93462">
                      <w:pPr>
                        <w:pStyle w:val="mechtex"/>
                        <w:jc w:val="left"/>
                        <w:rPr>
                          <w:rFonts w:ascii="GHEA Mariam" w:hAnsi="GHEA Mariam" w:cs="Sylfaen"/>
                          <w:szCs w:val="22"/>
                        </w:rPr>
                      </w:pPr>
                      <w:r>
                        <w:rPr>
                          <w:rFonts w:ascii="GHEA Mariam" w:hAnsi="GHEA Mariam" w:cs="Sylfaen"/>
                          <w:szCs w:val="22"/>
                        </w:rPr>
                        <w:t xml:space="preserve">                        </w:t>
                      </w:r>
                    </w:p>
                    <w:p w:rsidR="00E93462" w:rsidRPr="00931DE7" w:rsidRDefault="00E93462" w:rsidP="00E93462">
                      <w:pPr>
                        <w:rPr>
                          <w:rFonts w:ascii="GHEA Mariam" w:hAnsi="GHEA Mariam"/>
                        </w:rPr>
                      </w:pPr>
                    </w:p>
                  </w:txbxContent>
                </v:textbox>
              </v:shape>
            </w:pict>
          </mc:Fallback>
        </mc:AlternateContent>
      </w:r>
    </w:p>
    <w:tbl>
      <w:tblPr>
        <w:tblW w:w="15030" w:type="dxa"/>
        <w:tblCellSpacing w:w="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5"/>
        <w:gridCol w:w="1527"/>
        <w:gridCol w:w="3153"/>
        <w:gridCol w:w="2067"/>
        <w:gridCol w:w="723"/>
        <w:gridCol w:w="987"/>
        <w:gridCol w:w="1983"/>
        <w:gridCol w:w="1440"/>
        <w:gridCol w:w="1535"/>
        <w:gridCol w:w="1080"/>
      </w:tblGrid>
      <w:tr w:rsidR="00E93462" w:rsidRPr="00756018" w:rsidTr="00E93462">
        <w:trPr>
          <w:tblCellSpacing w:w="0" w:type="dxa"/>
        </w:trPr>
        <w:tc>
          <w:tcPr>
            <w:tcW w:w="535" w:type="dxa"/>
            <w:shd w:val="clear" w:color="auto" w:fill="FFFFFF"/>
            <w:vAlign w:val="center"/>
          </w:tcPr>
          <w:p w:rsidR="00E93462" w:rsidRPr="00E93462" w:rsidRDefault="00E93462" w:rsidP="00E93462">
            <w:pPr>
              <w:jc w:val="center"/>
              <w:rPr>
                <w:rFonts w:ascii="GHEA Mariam" w:eastAsia="Calibri" w:hAnsi="GHEA Mariam" w:cs="Tahoma"/>
                <w:lang w:val="hy-AM"/>
              </w:rPr>
            </w:pPr>
            <w:r w:rsidRPr="00E93462">
              <w:rPr>
                <w:rFonts w:ascii="GHEA Mariam" w:eastAsia="Calibri" w:hAnsi="GHEA Mariam" w:cs="Tahoma"/>
                <w:lang w:val="hy-AM"/>
              </w:rPr>
              <w:t>4.</w:t>
            </w:r>
          </w:p>
        </w:tc>
        <w:tc>
          <w:tcPr>
            <w:tcW w:w="1527" w:type="dxa"/>
            <w:tcBorders>
              <w:top w:val="single" w:sz="4" w:space="0" w:color="auto"/>
              <w:left w:val="single" w:sz="4" w:space="0" w:color="auto"/>
              <w:bottom w:val="single" w:sz="4" w:space="0" w:color="auto"/>
              <w:right w:val="single" w:sz="4" w:space="0" w:color="auto"/>
            </w:tcBorders>
            <w:shd w:val="clear" w:color="auto" w:fill="FFFFFF"/>
            <w:vAlign w:val="center"/>
          </w:tcPr>
          <w:p w:rsidR="00E93462" w:rsidRPr="00E93462" w:rsidRDefault="00E93462" w:rsidP="00E93462">
            <w:pPr>
              <w:jc w:val="center"/>
              <w:rPr>
                <w:rFonts w:ascii="GHEA Mariam" w:eastAsia="Calibri" w:hAnsi="GHEA Mariam" w:cs="Tahoma"/>
                <w:bCs/>
                <w:lang w:val="hy-AM"/>
              </w:rPr>
            </w:pPr>
            <w:r w:rsidRPr="00E93462">
              <w:rPr>
                <w:rFonts w:ascii="GHEA Mariam" w:hAnsi="GHEA Mariam" w:cs="Arial"/>
                <w:color w:val="222222"/>
                <w:shd w:val="clear" w:color="auto" w:fill="FFFFFF"/>
                <w:lang w:val="hy-AM"/>
              </w:rPr>
              <w:t>4803009000</w:t>
            </w:r>
          </w:p>
        </w:tc>
        <w:tc>
          <w:tcPr>
            <w:tcW w:w="3153" w:type="dxa"/>
            <w:tcBorders>
              <w:top w:val="single" w:sz="4" w:space="0" w:color="auto"/>
              <w:left w:val="single" w:sz="4" w:space="0" w:color="auto"/>
              <w:bottom w:val="single" w:sz="4" w:space="0" w:color="auto"/>
              <w:right w:val="single" w:sz="4" w:space="0" w:color="auto"/>
            </w:tcBorders>
            <w:shd w:val="clear" w:color="auto" w:fill="FFFFFF"/>
            <w:vAlign w:val="center"/>
          </w:tcPr>
          <w:p w:rsidR="00E93462" w:rsidRPr="00E93462" w:rsidRDefault="00E93462" w:rsidP="00E93462">
            <w:pPr>
              <w:jc w:val="center"/>
              <w:rPr>
                <w:rFonts w:ascii="GHEA Mariam" w:eastAsia="Calibri" w:hAnsi="GHEA Mariam" w:cs="Tahoma"/>
                <w:bCs/>
                <w:lang w:val="hy-AM"/>
              </w:rPr>
            </w:pPr>
            <w:r w:rsidRPr="00E93462">
              <w:rPr>
                <w:rFonts w:ascii="GHEA Mariam" w:hAnsi="GHEA Mariam" w:cs="Arial"/>
                <w:lang w:val="hy-AM"/>
              </w:rPr>
              <w:t>Թուղթ՝ կիսաֆաբրիկատ՝  անձեռոցիկների, զուգարանի թղթերի, սրբիչների արտադրության համար</w:t>
            </w:r>
          </w:p>
        </w:tc>
        <w:tc>
          <w:tcPr>
            <w:tcW w:w="2067" w:type="dxa"/>
            <w:tcBorders>
              <w:top w:val="single" w:sz="4" w:space="0" w:color="auto"/>
              <w:left w:val="single" w:sz="4" w:space="0" w:color="auto"/>
              <w:bottom w:val="single" w:sz="4" w:space="0" w:color="auto"/>
              <w:right w:val="single" w:sz="4" w:space="0" w:color="auto"/>
            </w:tcBorders>
            <w:shd w:val="clear" w:color="auto" w:fill="FFFFFF"/>
            <w:vAlign w:val="center"/>
          </w:tcPr>
          <w:p w:rsidR="00E93462" w:rsidRPr="00E93462" w:rsidRDefault="00E93462" w:rsidP="00E93462">
            <w:pPr>
              <w:jc w:val="center"/>
              <w:rPr>
                <w:rFonts w:ascii="GHEA Mariam" w:eastAsia="Calibri" w:hAnsi="GHEA Mariam" w:cs="Tahoma"/>
                <w:bCs/>
                <w:lang w:val="hy-AM"/>
              </w:rPr>
            </w:pPr>
            <w:proofErr w:type="spellStart"/>
            <w:r w:rsidRPr="00E93462">
              <w:rPr>
                <w:rFonts w:ascii="GHEA Mariam" w:hAnsi="GHEA Mariam" w:cs="Arial"/>
                <w:lang w:val="hy-AM"/>
              </w:rPr>
              <w:t>Գլանափաթեթով</w:t>
            </w:r>
            <w:proofErr w:type="spellEnd"/>
            <w:r w:rsidRPr="00E93462">
              <w:rPr>
                <w:rFonts w:ascii="GHEA Mariam" w:hAnsi="GHEA Mariam" w:cs="Arial"/>
                <w:lang w:val="hy-AM"/>
              </w:rPr>
              <w:t xml:space="preserve">, </w:t>
            </w:r>
            <w:r>
              <w:rPr>
                <w:rFonts w:ascii="GHEA Mariam" w:hAnsi="GHEA Mariam" w:cs="Arial"/>
                <w:lang w:val="hy-AM"/>
              </w:rPr>
              <w:br/>
            </w:r>
            <w:r w:rsidRPr="00E93462">
              <w:rPr>
                <w:rFonts w:ascii="GHEA Mariam" w:hAnsi="GHEA Mariam" w:cs="Arial"/>
                <w:lang w:val="hy-AM"/>
              </w:rPr>
              <w:t>36 սմ-</w:t>
            </w:r>
            <w:proofErr w:type="spellStart"/>
            <w:r w:rsidRPr="00E93462">
              <w:rPr>
                <w:rFonts w:ascii="GHEA Mariam" w:hAnsi="GHEA Mariam" w:cs="Arial"/>
                <w:lang w:val="hy-AM"/>
              </w:rPr>
              <w:t>ից</w:t>
            </w:r>
            <w:proofErr w:type="spellEnd"/>
            <w:r w:rsidRPr="00E93462">
              <w:rPr>
                <w:rFonts w:ascii="GHEA Mariam" w:hAnsi="GHEA Mariam" w:cs="Arial"/>
                <w:lang w:val="hy-AM"/>
              </w:rPr>
              <w:t xml:space="preserve"> ավելի լայնությամբ</w:t>
            </w:r>
          </w:p>
        </w:tc>
        <w:tc>
          <w:tcPr>
            <w:tcW w:w="723" w:type="dxa"/>
            <w:tcBorders>
              <w:top w:val="single" w:sz="4" w:space="0" w:color="auto"/>
              <w:left w:val="single" w:sz="4" w:space="0" w:color="auto"/>
              <w:bottom w:val="single" w:sz="4" w:space="0" w:color="auto"/>
              <w:right w:val="single" w:sz="4" w:space="0" w:color="auto"/>
            </w:tcBorders>
            <w:shd w:val="clear" w:color="auto" w:fill="FFFFFF"/>
            <w:vAlign w:val="center"/>
          </w:tcPr>
          <w:p w:rsidR="00E93462" w:rsidRPr="00E93462" w:rsidRDefault="00E93462" w:rsidP="00E93462">
            <w:pPr>
              <w:jc w:val="center"/>
              <w:rPr>
                <w:rFonts w:ascii="GHEA Mariam" w:eastAsia="Calibri" w:hAnsi="GHEA Mariam" w:cs="Tahoma"/>
                <w:lang w:val="hy-AM"/>
              </w:rPr>
            </w:pPr>
            <w:r w:rsidRPr="00E93462">
              <w:rPr>
                <w:rFonts w:ascii="GHEA Mariam" w:hAnsi="GHEA Mariam" w:cs="Arial"/>
                <w:color w:val="333333"/>
                <w:lang w:val="hy-AM"/>
              </w:rPr>
              <w:t>կգ</w:t>
            </w:r>
          </w:p>
        </w:tc>
        <w:tc>
          <w:tcPr>
            <w:tcW w:w="987" w:type="dxa"/>
            <w:tcBorders>
              <w:top w:val="single" w:sz="4" w:space="0" w:color="auto"/>
              <w:left w:val="single" w:sz="4" w:space="0" w:color="auto"/>
              <w:bottom w:val="single" w:sz="4" w:space="0" w:color="auto"/>
              <w:right w:val="single" w:sz="4" w:space="0" w:color="auto"/>
            </w:tcBorders>
            <w:shd w:val="clear" w:color="auto" w:fill="FFFFFF"/>
            <w:vAlign w:val="center"/>
          </w:tcPr>
          <w:p w:rsidR="00E93462" w:rsidRPr="00E93462" w:rsidRDefault="00E93462" w:rsidP="00E93462">
            <w:pPr>
              <w:jc w:val="center"/>
              <w:rPr>
                <w:rFonts w:ascii="GHEA Mariam" w:eastAsia="Calibri" w:hAnsi="GHEA Mariam" w:cs="Tahoma"/>
                <w:lang w:val="hy-AM"/>
              </w:rPr>
            </w:pPr>
            <w:r w:rsidRPr="00E93462">
              <w:rPr>
                <w:rFonts w:ascii="GHEA Mariam" w:hAnsi="GHEA Mariam" w:cs="Arial"/>
                <w:color w:val="333333"/>
                <w:lang w:val="hy-AM"/>
              </w:rPr>
              <w:t>700 000</w:t>
            </w:r>
          </w:p>
        </w:tc>
        <w:tc>
          <w:tcPr>
            <w:tcW w:w="1983" w:type="dxa"/>
            <w:tcBorders>
              <w:top w:val="single" w:sz="4" w:space="0" w:color="auto"/>
              <w:left w:val="single" w:sz="4" w:space="0" w:color="auto"/>
              <w:bottom w:val="single" w:sz="4" w:space="0" w:color="auto"/>
              <w:right w:val="single" w:sz="4" w:space="0" w:color="auto"/>
            </w:tcBorders>
            <w:shd w:val="clear" w:color="auto" w:fill="FFFFFF"/>
            <w:vAlign w:val="center"/>
          </w:tcPr>
          <w:p w:rsidR="00E93462" w:rsidRPr="00E93462" w:rsidRDefault="00E93462" w:rsidP="00E93462">
            <w:pPr>
              <w:pStyle w:val="NormalWeb"/>
              <w:shd w:val="clear" w:color="auto" w:fill="FFFFFF"/>
              <w:spacing w:before="0" w:beforeAutospacing="0" w:after="0" w:afterAutospacing="0"/>
              <w:jc w:val="center"/>
              <w:rPr>
                <w:rFonts w:ascii="GHEA Mariam" w:hAnsi="GHEA Mariam" w:cs="Arial"/>
                <w:color w:val="333333"/>
                <w:kern w:val="2"/>
                <w:sz w:val="20"/>
                <w:szCs w:val="20"/>
                <w:lang w:eastAsia="ru-RU"/>
                <w14:ligatures w14:val="standardContextual"/>
              </w:rPr>
            </w:pPr>
            <w:r w:rsidRPr="00E93462">
              <w:rPr>
                <w:rFonts w:ascii="GHEA Mariam" w:hAnsi="GHEA Mariam" w:cs="Arial"/>
                <w:color w:val="333333"/>
                <w:kern w:val="2"/>
                <w:sz w:val="20"/>
                <w:szCs w:val="20"/>
                <w14:ligatures w14:val="standardContextual"/>
              </w:rPr>
              <w:t>ԵՄ երկրներ, Կորեա, Վրաստան, Չինաստան, Հնդկաստան, Ինդոնեզիա, ԱՄՆ,</w:t>
            </w:r>
          </w:p>
          <w:p w:rsidR="00E93462" w:rsidRPr="00E93462" w:rsidRDefault="00E93462" w:rsidP="00E93462">
            <w:pPr>
              <w:pStyle w:val="NormalWeb"/>
              <w:shd w:val="clear" w:color="auto" w:fill="FFFFFF"/>
              <w:spacing w:before="0" w:beforeAutospacing="0" w:after="0" w:afterAutospacing="0"/>
              <w:jc w:val="center"/>
              <w:rPr>
                <w:rFonts w:ascii="GHEA Mariam" w:hAnsi="GHEA Mariam" w:cs="Arial"/>
                <w:color w:val="333333"/>
                <w:kern w:val="2"/>
                <w:sz w:val="20"/>
                <w:szCs w:val="20"/>
                <w14:ligatures w14:val="standardContextual"/>
              </w:rPr>
            </w:pPr>
            <w:r w:rsidRPr="00E93462">
              <w:rPr>
                <w:rFonts w:ascii="GHEA Mariam" w:hAnsi="GHEA Mariam" w:cs="Arial"/>
                <w:color w:val="333333"/>
                <w:kern w:val="2"/>
                <w:sz w:val="20"/>
                <w:szCs w:val="20"/>
                <w14:ligatures w14:val="standardContextual"/>
              </w:rPr>
              <w:t>Թուրքիա,</w:t>
            </w:r>
          </w:p>
          <w:p w:rsidR="00E93462" w:rsidRPr="00E93462" w:rsidRDefault="00E93462" w:rsidP="00E93462">
            <w:pPr>
              <w:pStyle w:val="NormalWeb"/>
              <w:shd w:val="clear" w:color="auto" w:fill="FFFFFF"/>
              <w:spacing w:before="0" w:beforeAutospacing="0" w:after="0" w:afterAutospacing="0"/>
              <w:jc w:val="center"/>
              <w:rPr>
                <w:rFonts w:ascii="GHEA Mariam" w:hAnsi="GHEA Mariam" w:cs="Arial"/>
                <w:color w:val="333333"/>
                <w:kern w:val="2"/>
                <w:sz w:val="20"/>
                <w:szCs w:val="20"/>
                <w14:ligatures w14:val="standardContextual"/>
              </w:rPr>
            </w:pPr>
            <w:r w:rsidRPr="00E93462">
              <w:rPr>
                <w:rFonts w:ascii="GHEA Mariam" w:hAnsi="GHEA Mariam" w:cs="Arial"/>
                <w:color w:val="333333"/>
                <w:kern w:val="2"/>
                <w:sz w:val="20"/>
                <w:szCs w:val="20"/>
                <w14:ligatures w14:val="standardContextual"/>
              </w:rPr>
              <w:t>ԱՄԷ, ՌԴ,</w:t>
            </w:r>
          </w:p>
          <w:p w:rsidR="00E93462" w:rsidRPr="00E93462" w:rsidRDefault="00E93462" w:rsidP="00E93462">
            <w:pPr>
              <w:jc w:val="center"/>
              <w:rPr>
                <w:rFonts w:ascii="GHEA Mariam" w:eastAsia="Calibri" w:hAnsi="GHEA Mariam" w:cs="Tahoma"/>
                <w:lang w:val="hy-AM"/>
              </w:rPr>
            </w:pPr>
            <w:r w:rsidRPr="00E93462">
              <w:rPr>
                <w:rFonts w:ascii="GHEA Mariam" w:hAnsi="GHEA Mariam" w:cs="Arial"/>
                <w:color w:val="333333"/>
                <w:kern w:val="2"/>
                <w:lang w:val="hy-AM"/>
                <w14:ligatures w14:val="standardContextual"/>
              </w:rPr>
              <w:t>Ղազախստան</w:t>
            </w:r>
          </w:p>
        </w:tc>
        <w:tc>
          <w:tcPr>
            <w:tcW w:w="1440" w:type="dxa"/>
            <w:tcBorders>
              <w:top w:val="single" w:sz="4" w:space="0" w:color="auto"/>
              <w:left w:val="single" w:sz="4" w:space="0" w:color="auto"/>
              <w:bottom w:val="single" w:sz="4" w:space="0" w:color="auto"/>
              <w:right w:val="single" w:sz="4" w:space="0" w:color="auto"/>
            </w:tcBorders>
            <w:shd w:val="clear" w:color="auto" w:fill="FFFFFF"/>
            <w:vAlign w:val="center"/>
          </w:tcPr>
          <w:p w:rsidR="00E93462" w:rsidRPr="00E93462" w:rsidRDefault="00E93462" w:rsidP="00E93462">
            <w:pPr>
              <w:jc w:val="center"/>
              <w:rPr>
                <w:rFonts w:ascii="GHEA Mariam" w:hAnsi="GHEA Mariam" w:cs="Arial"/>
                <w:color w:val="333333"/>
                <w:lang w:val="hy-AM"/>
              </w:rPr>
            </w:pPr>
            <w:r w:rsidRPr="00E93462">
              <w:rPr>
                <w:rFonts w:ascii="GHEA Mariam" w:hAnsi="GHEA Mariam" w:cs="Arial"/>
                <w:color w:val="333333"/>
                <w:lang w:val="hy-AM"/>
              </w:rPr>
              <w:t>ԱՄՆ, ԵՄ</w:t>
            </w:r>
          </w:p>
          <w:p w:rsidR="00E93462" w:rsidRPr="00E93462" w:rsidRDefault="00E93462" w:rsidP="00E93462">
            <w:pPr>
              <w:jc w:val="center"/>
              <w:rPr>
                <w:rFonts w:ascii="GHEA Mariam" w:eastAsia="Calibri" w:hAnsi="GHEA Mariam" w:cs="Tahoma"/>
                <w:lang w:val="hy-AM"/>
              </w:rPr>
            </w:pPr>
            <w:r w:rsidRPr="00E93462">
              <w:rPr>
                <w:rFonts w:ascii="GHEA Mariam" w:hAnsi="GHEA Mariam" w:cs="Arial"/>
                <w:color w:val="333333"/>
                <w:lang w:val="hy-AM"/>
              </w:rPr>
              <w:t>երկրներ, Վրաստան,</w:t>
            </w:r>
          </w:p>
        </w:tc>
        <w:tc>
          <w:tcPr>
            <w:tcW w:w="1535" w:type="dxa"/>
            <w:tcBorders>
              <w:top w:val="single" w:sz="4" w:space="0" w:color="auto"/>
              <w:left w:val="single" w:sz="4" w:space="0" w:color="auto"/>
              <w:bottom w:val="single" w:sz="4" w:space="0" w:color="auto"/>
              <w:right w:val="single" w:sz="4" w:space="0" w:color="auto"/>
            </w:tcBorders>
            <w:shd w:val="clear" w:color="auto" w:fill="FFFFFF"/>
            <w:vAlign w:val="center"/>
          </w:tcPr>
          <w:p w:rsidR="00E93462" w:rsidRPr="00E93462" w:rsidRDefault="00E93462" w:rsidP="00E93462">
            <w:pPr>
              <w:jc w:val="center"/>
              <w:rPr>
                <w:rFonts w:ascii="GHEA Mariam" w:eastAsia="Calibri" w:hAnsi="GHEA Mariam" w:cs="Tahoma"/>
                <w:lang w:val="hy-AM"/>
              </w:rPr>
            </w:pPr>
            <w:r w:rsidRPr="00E93462">
              <w:rPr>
                <w:rFonts w:ascii="GHEA Mariam" w:eastAsia="Calibri" w:hAnsi="GHEA Mariam" w:cs="Tahoma"/>
                <w:lang w:val="hy-AM"/>
              </w:rPr>
              <w:t>490 000 000</w:t>
            </w:r>
          </w:p>
        </w:tc>
        <w:tc>
          <w:tcPr>
            <w:tcW w:w="1080" w:type="dxa"/>
            <w:shd w:val="clear" w:color="auto" w:fill="FFFFFF"/>
            <w:vAlign w:val="center"/>
          </w:tcPr>
          <w:p w:rsidR="00E93462" w:rsidRPr="00756018" w:rsidRDefault="00E93462" w:rsidP="00E93462">
            <w:pPr>
              <w:jc w:val="center"/>
              <w:rPr>
                <w:rFonts w:ascii="GHEA Grapalat" w:eastAsia="Calibri" w:hAnsi="GHEA Grapalat" w:cs="Tahoma"/>
                <w:lang w:val="hy-AM"/>
              </w:rPr>
            </w:pPr>
          </w:p>
        </w:tc>
      </w:tr>
    </w:tbl>
    <w:p w:rsidR="00E93462" w:rsidRPr="00E93462" w:rsidRDefault="00E93462" w:rsidP="00E93462">
      <w:pPr>
        <w:jc w:val="both"/>
        <w:rPr>
          <w:rFonts w:ascii="GHEA Grapalat" w:hAnsi="GHEA Grapalat" w:cs="Tahoma"/>
          <w:sz w:val="34"/>
          <w:lang w:val="hy-AM"/>
        </w:rPr>
      </w:pPr>
    </w:p>
    <w:p w:rsidR="00E93462" w:rsidRPr="00E93462" w:rsidRDefault="00E93462" w:rsidP="00E93462">
      <w:pPr>
        <w:pStyle w:val="norm"/>
        <w:rPr>
          <w:rFonts w:ascii="GHEA Mariam" w:hAnsi="GHEA Mariam"/>
          <w:sz w:val="24"/>
          <w:szCs w:val="24"/>
          <w:lang w:val="hy-AM"/>
        </w:rPr>
      </w:pPr>
      <w:r>
        <w:rPr>
          <w:lang w:val="hy-AM"/>
        </w:rPr>
        <w:tab/>
      </w:r>
      <w:r w:rsidRPr="00E93462">
        <w:rPr>
          <w:rFonts w:ascii="GHEA Mariam" w:hAnsi="GHEA Mariam"/>
          <w:lang w:val="hy-AM"/>
        </w:rPr>
        <w:tab/>
      </w:r>
      <w:r w:rsidRPr="00E93462">
        <w:rPr>
          <w:rFonts w:ascii="GHEA Mariam" w:hAnsi="GHEA Mariam"/>
          <w:sz w:val="24"/>
          <w:szCs w:val="24"/>
          <w:lang w:val="hy-AM"/>
        </w:rPr>
        <w:t xml:space="preserve">2) </w:t>
      </w:r>
      <w:r w:rsidR="00991F4D">
        <w:rPr>
          <w:rFonts w:ascii="GHEA Mariam" w:hAnsi="GHEA Mariam" w:cs="Arial"/>
          <w:sz w:val="24"/>
          <w:szCs w:val="24"/>
          <w:lang w:val="hy-AM"/>
        </w:rPr>
        <w:t>հ</w:t>
      </w:r>
      <w:bookmarkStart w:id="0" w:name="_GoBack"/>
      <w:bookmarkEnd w:id="0"/>
      <w:r w:rsidRPr="00E93462">
        <w:rPr>
          <w:rFonts w:ascii="GHEA Mariam" w:hAnsi="GHEA Mariam" w:cs="Arial"/>
          <w:sz w:val="24"/>
          <w:szCs w:val="24"/>
          <w:lang w:val="hy-AM"/>
        </w:rPr>
        <w:t>ավելվածի</w:t>
      </w:r>
      <w:r w:rsidRPr="00E93462">
        <w:rPr>
          <w:rFonts w:ascii="GHEA Mariam" w:hAnsi="GHEA Mariam"/>
          <w:sz w:val="24"/>
          <w:szCs w:val="24"/>
          <w:lang w:val="hy-AM"/>
        </w:rPr>
        <w:t xml:space="preserve"> </w:t>
      </w:r>
      <w:r w:rsidRPr="00E93462">
        <w:rPr>
          <w:rFonts w:ascii="GHEA Mariam" w:hAnsi="GHEA Mariam" w:cs="Arial"/>
          <w:sz w:val="24"/>
          <w:szCs w:val="24"/>
          <w:lang w:val="hy-AM"/>
        </w:rPr>
        <w:t>ցանկի</w:t>
      </w:r>
      <w:r w:rsidRPr="00E93462">
        <w:rPr>
          <w:rFonts w:ascii="GHEA Mariam" w:hAnsi="GHEA Mariam"/>
          <w:sz w:val="24"/>
          <w:szCs w:val="24"/>
          <w:lang w:val="hy-AM"/>
        </w:rPr>
        <w:t xml:space="preserve"> «</w:t>
      </w:r>
      <w:r w:rsidRPr="00E93462">
        <w:rPr>
          <w:rFonts w:ascii="GHEA Mariam" w:hAnsi="GHEA Mariam" w:cs="Arial"/>
          <w:sz w:val="24"/>
          <w:szCs w:val="24"/>
          <w:lang w:val="hy-AM"/>
        </w:rPr>
        <w:t>ԸՆԴԱՄԵՆԸ</w:t>
      </w:r>
      <w:r w:rsidRPr="00E93462">
        <w:rPr>
          <w:rFonts w:ascii="GHEA Mariam" w:hAnsi="GHEA Mariam" w:cs="Arial Armenian"/>
          <w:sz w:val="24"/>
          <w:szCs w:val="24"/>
          <w:lang w:val="hy-AM"/>
        </w:rPr>
        <w:t>»</w:t>
      </w:r>
      <w:r w:rsidRPr="00E93462">
        <w:rPr>
          <w:rFonts w:ascii="GHEA Mariam" w:hAnsi="GHEA Mariam"/>
          <w:sz w:val="24"/>
          <w:szCs w:val="24"/>
          <w:lang w:val="hy-AM"/>
        </w:rPr>
        <w:t xml:space="preserve"> </w:t>
      </w:r>
      <w:r w:rsidRPr="00E93462">
        <w:rPr>
          <w:rFonts w:ascii="GHEA Mariam" w:hAnsi="GHEA Mariam" w:cs="Arial"/>
          <w:sz w:val="24"/>
          <w:szCs w:val="24"/>
          <w:lang w:val="hy-AM"/>
        </w:rPr>
        <w:t>պարբերությունում</w:t>
      </w:r>
      <w:r w:rsidRPr="00E93462">
        <w:rPr>
          <w:rFonts w:ascii="GHEA Mariam" w:hAnsi="GHEA Mariam"/>
          <w:sz w:val="24"/>
          <w:szCs w:val="24"/>
          <w:lang w:val="hy-AM"/>
        </w:rPr>
        <w:t xml:space="preserve"> «1 820 000 000» </w:t>
      </w:r>
      <w:r w:rsidRPr="00E93462">
        <w:rPr>
          <w:rFonts w:ascii="GHEA Mariam" w:hAnsi="GHEA Mariam" w:cs="Arial"/>
          <w:sz w:val="24"/>
          <w:szCs w:val="24"/>
          <w:lang w:val="hy-AM"/>
        </w:rPr>
        <w:t>թիվը</w:t>
      </w:r>
      <w:r w:rsidRPr="00E93462">
        <w:rPr>
          <w:rFonts w:ascii="GHEA Mariam" w:hAnsi="GHEA Mariam"/>
          <w:sz w:val="24"/>
          <w:szCs w:val="24"/>
          <w:lang w:val="hy-AM"/>
        </w:rPr>
        <w:t xml:space="preserve"> </w:t>
      </w:r>
      <w:r w:rsidRPr="00E93462">
        <w:rPr>
          <w:rFonts w:ascii="GHEA Mariam" w:hAnsi="GHEA Mariam" w:cs="Arial"/>
          <w:sz w:val="24"/>
          <w:szCs w:val="24"/>
          <w:lang w:val="hy-AM"/>
        </w:rPr>
        <w:t>փոխարինել</w:t>
      </w:r>
      <w:r w:rsidRPr="00E93462">
        <w:rPr>
          <w:rFonts w:ascii="GHEA Mariam" w:hAnsi="GHEA Mariam"/>
          <w:sz w:val="24"/>
          <w:szCs w:val="24"/>
          <w:lang w:val="hy-AM"/>
        </w:rPr>
        <w:t xml:space="preserve"> </w:t>
      </w:r>
      <w:r w:rsidRPr="00E93462">
        <w:rPr>
          <w:rFonts w:ascii="GHEA Mariam" w:hAnsi="GHEA Mariam" w:cs="Arial Armenian"/>
          <w:sz w:val="24"/>
          <w:szCs w:val="24"/>
          <w:lang w:val="hy-AM"/>
        </w:rPr>
        <w:t>«</w:t>
      </w:r>
      <w:r w:rsidRPr="00E93462">
        <w:rPr>
          <w:rFonts w:ascii="GHEA Mariam" w:hAnsi="GHEA Mariam"/>
          <w:sz w:val="24"/>
          <w:szCs w:val="24"/>
          <w:lang w:val="hy-AM"/>
        </w:rPr>
        <w:t xml:space="preserve">2 310 000 000» </w:t>
      </w:r>
      <w:r w:rsidRPr="00E93462">
        <w:rPr>
          <w:rFonts w:ascii="GHEA Mariam" w:hAnsi="GHEA Mariam" w:cs="Arial"/>
          <w:sz w:val="24"/>
          <w:szCs w:val="24"/>
          <w:lang w:val="hy-AM"/>
        </w:rPr>
        <w:t>թվով։</w:t>
      </w:r>
    </w:p>
    <w:p w:rsidR="003A1D6C" w:rsidRDefault="003A1D6C" w:rsidP="00D7733B">
      <w:pPr>
        <w:pStyle w:val="mechtex"/>
        <w:jc w:val="left"/>
        <w:rPr>
          <w:rFonts w:ascii="GHEA Mariam" w:hAnsi="GHEA Mariam" w:cs="Sylfaen"/>
          <w:lang w:val="hy-AM"/>
        </w:rPr>
      </w:pPr>
    </w:p>
    <w:p w:rsidR="00E93462" w:rsidRPr="00175D38" w:rsidRDefault="00E93462" w:rsidP="00D7733B">
      <w:pPr>
        <w:pStyle w:val="mechtex"/>
        <w:jc w:val="left"/>
        <w:rPr>
          <w:rFonts w:ascii="GHEA Mariam" w:hAnsi="GHEA Mariam" w:cs="Sylfaen"/>
          <w:lang w:val="hy-AM"/>
        </w:rPr>
      </w:pPr>
    </w:p>
    <w:p w:rsidR="00175D38" w:rsidRPr="00175D38" w:rsidRDefault="00175D38" w:rsidP="00D7733B">
      <w:pPr>
        <w:pStyle w:val="mechtex"/>
        <w:jc w:val="left"/>
        <w:rPr>
          <w:rFonts w:ascii="GHEA Mariam" w:hAnsi="GHEA Mariam" w:cs="Sylfaen"/>
          <w:sz w:val="6"/>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sidR="00E93462">
        <w:rPr>
          <w:rFonts w:ascii="GHEA Mariam" w:hAnsi="GHEA Mariam" w:cs="Arial Armenian"/>
          <w:sz w:val="24"/>
          <w:szCs w:val="24"/>
          <w:lang w:val="hy-AM"/>
        </w:rPr>
        <w:t xml:space="preserve">              </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1F225D" w:rsidRPr="00220D49" w:rsidRDefault="00E4458D" w:rsidP="005638A1">
      <w:pPr>
        <w:pStyle w:val="mechtex"/>
        <w:jc w:val="left"/>
        <w:rPr>
          <w:rFonts w:ascii="GHEA Mariam" w:hAnsi="GHEA Mariam"/>
          <w:lang w:val="hy-AM"/>
        </w:rPr>
      </w:pPr>
      <w:r w:rsidRPr="000B7A85">
        <w:rPr>
          <w:rFonts w:ascii="GHEA Mariam" w:hAnsi="GHEA Mariam" w:cs="Arial"/>
          <w:sz w:val="24"/>
          <w:szCs w:val="24"/>
          <w:lang w:val="hy-AM"/>
        </w:rPr>
        <w:t xml:space="preserve">          </w:t>
      </w:r>
      <w:proofErr w:type="spellStart"/>
      <w:r w:rsidRPr="000B7A85">
        <w:rPr>
          <w:rFonts w:ascii="GHEA Mariam" w:hAnsi="GHEA Mariam" w:cs="Arial"/>
          <w:sz w:val="24"/>
          <w:szCs w:val="24"/>
          <w:lang w:val="hy-AM"/>
        </w:rPr>
        <w:t>Երևան</w:t>
      </w:r>
      <w:proofErr w:type="spellEnd"/>
    </w:p>
    <w:sectPr w:rsidR="001F225D" w:rsidRPr="00220D49" w:rsidSect="00E93462">
      <w:pgSz w:w="16834" w:h="11909" w:orient="landscape" w:code="9"/>
      <w:pgMar w:top="1440"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401F" w:rsidRDefault="000A401F">
      <w:r>
        <w:separator/>
      </w:r>
    </w:p>
  </w:endnote>
  <w:endnote w:type="continuationSeparator" w:id="0">
    <w:p w:rsidR="000A401F" w:rsidRDefault="000A4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122305">
      <w:rPr>
        <w:noProof/>
        <w:sz w:val="18"/>
      </w:rPr>
      <w:t>voroshumKK068</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F5B" w:rsidRPr="00122305" w:rsidRDefault="000A401F" w:rsidP="00122305">
    <w:pPr>
      <w:pStyle w:val="Footer"/>
    </w:pPr>
    <w:r>
      <w:fldChar w:fldCharType="begin"/>
    </w:r>
    <w:r>
      <w:instrText xml:space="preserve"> FILENAME   \* MERGEFORMAT </w:instrText>
    </w:r>
    <w:r>
      <w:fldChar w:fldCharType="separate"/>
    </w:r>
    <w:r w:rsidR="00122305">
      <w:rPr>
        <w:noProof/>
      </w:rPr>
      <w:t>voroshumKK068</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401F" w:rsidRDefault="000A401F">
      <w:r>
        <w:separator/>
      </w:r>
    </w:p>
  </w:footnote>
  <w:footnote w:type="continuationSeparator" w:id="0">
    <w:p w:rsidR="000A401F" w:rsidRDefault="000A401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93462">
      <w:rPr>
        <w:rStyle w:val="PageNumber"/>
        <w:noProof/>
      </w:rPr>
      <w:t>2</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9"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0"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1"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2"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BD9435E"/>
    <w:multiLevelType w:val="hybridMultilevel"/>
    <w:tmpl w:val="AFEA5388"/>
    <w:lvl w:ilvl="0" w:tplc="09485C5E">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7"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19"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0"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3" w15:restartNumberingAfterBreak="0">
    <w:nsid w:val="6D605CF4"/>
    <w:multiLevelType w:val="hybridMultilevel"/>
    <w:tmpl w:val="015C8D4C"/>
    <w:lvl w:ilvl="0" w:tplc="385EEF9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0"/>
  </w:num>
  <w:num w:numId="3">
    <w:abstractNumId w:val="14"/>
  </w:num>
  <w:num w:numId="4">
    <w:abstractNumId w:val="21"/>
  </w:num>
  <w:num w:numId="5">
    <w:abstractNumId w:val="0"/>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9"/>
  </w:num>
  <w:num w:numId="11">
    <w:abstractNumId w:val="12"/>
  </w:num>
  <w:num w:numId="12">
    <w:abstractNumId w:val="7"/>
  </w:num>
  <w:num w:numId="13">
    <w:abstractNumId w:val="2"/>
  </w:num>
  <w:num w:numId="1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5"/>
  </w:num>
  <w:num w:numId="20">
    <w:abstractNumId w:val="17"/>
  </w:num>
  <w:num w:numId="21">
    <w:abstractNumId w:val="22"/>
  </w:num>
  <w:num w:numId="22">
    <w:abstractNumId w:val="1"/>
  </w:num>
  <w:num w:numId="23">
    <w:abstractNumId w:val="13"/>
  </w:num>
  <w:num w:numId="24">
    <w:abstractNumId w:val="15"/>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01F"/>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305"/>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38"/>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A"/>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8A7"/>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55F"/>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40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325"/>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161"/>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373"/>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2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131"/>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D08"/>
    <w:rsid w:val="0072310E"/>
    <w:rsid w:val="0072377F"/>
    <w:rsid w:val="007238DF"/>
    <w:rsid w:val="00723CB7"/>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4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955"/>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F2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DA6"/>
    <w:rsid w:val="0098117F"/>
    <w:rsid w:val="009812B5"/>
    <w:rsid w:val="009816C7"/>
    <w:rsid w:val="009818CB"/>
    <w:rsid w:val="009820BB"/>
    <w:rsid w:val="009822D0"/>
    <w:rsid w:val="0098274A"/>
    <w:rsid w:val="009827E6"/>
    <w:rsid w:val="00982AD8"/>
    <w:rsid w:val="00982F2E"/>
    <w:rsid w:val="0098318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1F4D"/>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4BD"/>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A9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5E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6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5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673"/>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462"/>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5AF8E0"/>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 w:type="paragraph" w:customStyle="1" w:styleId="Standard">
    <w:name w:val="Standard"/>
    <w:basedOn w:val="Normal"/>
    <w:rsid w:val="00840955"/>
    <w:pPr>
      <w:widowControl w:val="0"/>
      <w:suppressAutoHyphens/>
      <w:overflowPunct w:val="0"/>
      <w:autoSpaceDE w:val="0"/>
      <w:autoSpaceDN w:val="0"/>
    </w:pPr>
    <w:rPr>
      <w:rFonts w:ascii="Calibri" w:eastAsia="Calibri" w:hAnsi="Calibri" w:cs="Calibri"/>
      <w:color w:val="000000"/>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237</Words>
  <Characters>1355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2026-03-10T05:53:00Z</cp:lastPrinted>
  <dcterms:created xsi:type="dcterms:W3CDTF">2026-03-10T05:53:00Z</dcterms:created>
  <dcterms:modified xsi:type="dcterms:W3CDTF">2026-03-10T08:39:00Z</dcterms:modified>
</cp:coreProperties>
</file>