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DFD" w:rsidRDefault="00E42DFD" w:rsidP="00E42DFD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ԱՄՓՈՓԱԹԵՐԹ</w:t>
      </w:r>
    </w:p>
    <w:p w:rsidR="00E42DFD" w:rsidRDefault="00E42DFD" w:rsidP="00E42DFD">
      <w:pPr>
        <w:pStyle w:val="NormalWeb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color w:val="000000"/>
        </w:rPr>
      </w:pPr>
    </w:p>
    <w:p w:rsidR="00E42DFD" w:rsidRPr="006554A7" w:rsidRDefault="00E42DFD" w:rsidP="00E42DFD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>
        <w:rPr>
          <w:rStyle w:val="Strong"/>
          <w:rFonts w:ascii="Arial" w:hAnsi="Arial" w:cs="Arial"/>
          <w:color w:val="333333"/>
          <w:sz w:val="24"/>
          <w:szCs w:val="24"/>
          <w:shd w:val="clear" w:color="auto" w:fill="FFFFFF"/>
        </w:rPr>
        <w:t>«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ԱՆՇԱՐԺ ԳՈՒՅՔ ԱՄՐԱՑՆԵԼՈՒ ԵՎ ԱՆՀԱՏՈՒՅՑ ՕԳՏԱԳՈՐԾՄԱՆ ԻՐԱՎՈՒՆՔՈՎ ԱՄՐԱՑՆԵԼՈՒ </w:t>
      </w:r>
      <w:r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>
        <w:rPr>
          <w:rFonts w:ascii="GHEA Grapalat" w:hAnsi="GHEA Grapalat" w:cs="Arial Armenian"/>
          <w:b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kern w:val="32"/>
          <w:sz w:val="24"/>
          <w:szCs w:val="24"/>
          <w:lang w:val="pt-BR"/>
        </w:rPr>
        <w:t>ՍԻՆ</w:t>
      </w:r>
      <w:r>
        <w:rPr>
          <w:rStyle w:val="Strong"/>
          <w:rFonts w:ascii="Arial" w:hAnsi="Arial" w:cs="Arial"/>
          <w:color w:val="333333"/>
          <w:sz w:val="24"/>
          <w:szCs w:val="24"/>
          <w:shd w:val="clear" w:color="auto" w:fill="FFFFFF"/>
        </w:rPr>
        <w:t>»</w:t>
      </w:r>
      <w:r>
        <w:rPr>
          <w:rStyle w:val="Strong"/>
          <w:rFonts w:ascii="Arial" w:hAnsi="Arial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b/>
          <w:noProof/>
          <w:sz w:val="24"/>
          <w:szCs w:val="24"/>
          <w:lang w:val="pt-BR"/>
        </w:rPr>
        <w:t xml:space="preserve">ՀԱՅԱՍՏԱՆԻ ՀԱՆՐԱՊԵՏՈՒԹՅԱՆ ԿԱՌԱՎԱՐՈՒԹՅԱՆ ՈՐՈՇՄԱՆ ՆԱԽԱԳԾԻ </w:t>
      </w:r>
      <w:r>
        <w:rPr>
          <w:rFonts w:ascii="GHEA Grapalat" w:eastAsia="Calibri" w:hAnsi="GHEA Grapalat"/>
          <w:b/>
          <w:bCs/>
          <w:sz w:val="24"/>
          <w:szCs w:val="24"/>
        </w:rPr>
        <w:t>ՎԵՐԱԲԵՐՅԱԼ</w:t>
      </w:r>
    </w:p>
    <w:tbl>
      <w:tblPr>
        <w:tblStyle w:val="TableGrid"/>
        <w:tblW w:w="9350" w:type="dxa"/>
        <w:tblInd w:w="-95" w:type="dxa"/>
        <w:tblLook w:val="04A0" w:firstRow="1" w:lastRow="0" w:firstColumn="1" w:lastColumn="0" w:noHBand="0" w:noVBand="1"/>
      </w:tblPr>
      <w:tblGrid>
        <w:gridCol w:w="4675"/>
        <w:gridCol w:w="4675"/>
      </w:tblGrid>
      <w:tr w:rsidR="00E42DFD" w:rsidRPr="00D41C6F" w:rsidTr="00282AF5">
        <w:trPr>
          <w:trHeight w:val="642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2DFD" w:rsidRPr="00F27D15" w:rsidRDefault="00E42DFD" w:rsidP="00282AF5">
            <w:pPr>
              <w:spacing w:line="36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1</w:t>
            </w:r>
            <w:r w:rsidRPr="00F27D15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F27D15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F27D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 xml:space="preserve">կրթության, գիտության, մշակույթի և սպորտի </w:t>
            </w:r>
            <w:r w:rsidRPr="00F27D15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42DFD" w:rsidRPr="00D41C6F" w:rsidRDefault="00E42DFD" w:rsidP="00282AF5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E42DFD" w:rsidRPr="00D41C6F" w:rsidRDefault="005C2836" w:rsidP="00282AF5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05</w:t>
            </w:r>
            <w:r w:rsidR="00E42DFD"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03</w:t>
            </w:r>
            <w:r w:rsidR="00E42DFD"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E42DFD" w:rsidRPr="00D41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E42DFD" w:rsidRPr="00D41C6F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E42DFD"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E42DFD" w:rsidRPr="00D41C6F" w:rsidTr="00282AF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DFD" w:rsidRPr="00F27D15" w:rsidRDefault="00E42DFD" w:rsidP="00282AF5">
            <w:pPr>
              <w:spacing w:line="24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2DFD" w:rsidRPr="005C2836" w:rsidRDefault="005C2836" w:rsidP="00282AF5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5C2836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01/20.1/6633-2026</w:t>
            </w:r>
          </w:p>
        </w:tc>
      </w:tr>
      <w:tr w:rsidR="00E42DFD" w:rsidTr="00282AF5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FD" w:rsidRPr="00E42DFD" w:rsidRDefault="00E42DFD" w:rsidP="00E42DFD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2D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կրթության, գիտության, մշակույթի և սպորտի նախարարությունն «Անշարժ գույք ամրացնելու և անհատույց օգտագործման իրավունքով ամրացնելու մասին» ՀՀ կառավարության որոշման նախագծի վերաբերյալ առաջարկություններ և դիտողություններ չունի:</w:t>
            </w:r>
          </w:p>
          <w:p w:rsidR="00E42DFD" w:rsidRDefault="00E42DFD" w:rsidP="00282AF5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FD" w:rsidRDefault="00E42DFD" w:rsidP="00282AF5">
            <w:pPr>
              <w:tabs>
                <w:tab w:val="left" w:pos="9498"/>
              </w:tabs>
              <w:spacing w:line="360" w:lineRule="auto"/>
              <w:ind w:firstLine="567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  <w:tr w:rsidR="00E42DFD" w:rsidTr="00282AF5"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2DFD" w:rsidRDefault="00E42DFD" w:rsidP="00282AF5">
            <w:pPr>
              <w:spacing w:line="36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 w:cs="Arial"/>
                <w:kern w:val="32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ՀՀ  ֆինանսների 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2DFD" w:rsidRDefault="00E42DFD" w:rsidP="00282AF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0</w:t>
            </w:r>
            <w:r w:rsidR="005C2836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>5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03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2026թ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</w:p>
        </w:tc>
      </w:tr>
      <w:tr w:rsidR="00E42DFD" w:rsidTr="00282AF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DFD" w:rsidRDefault="00E42DFD" w:rsidP="00282AF5">
            <w:pPr>
              <w:spacing w:line="24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2DFD" w:rsidRPr="005C2836" w:rsidRDefault="005C2836" w:rsidP="00282AF5">
            <w:pPr>
              <w:spacing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5C2836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01.1/9/5502-2026</w:t>
            </w:r>
          </w:p>
        </w:tc>
      </w:tr>
      <w:tr w:rsidR="00E42DFD" w:rsidTr="00282AF5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FD" w:rsidRPr="00E42DFD" w:rsidRDefault="00E42DFD" w:rsidP="003748E9">
            <w:pPr>
              <w:tabs>
                <w:tab w:val="left" w:pos="1276"/>
              </w:tabs>
              <w:suppressAutoHyphens/>
              <w:spacing w:line="360" w:lineRule="auto"/>
              <w:ind w:left="75" w:firstLine="492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E42D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տարածքային կառավարման և ենթակառուցվածքների նախարարության 24.02.2026թ</w:t>
            </w:r>
            <w:r w:rsidRPr="00E42DFD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E42D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N ԴԽ//6436-2026 գրությամբ ներկայացված «Անշարժ գույք ամրացնելու և անհատույց օգտագործման իրավունքով ամրացնելու մասին» ՀՀ կառա</w:t>
            </w:r>
            <w:r w:rsidRPr="00E42D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E42D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վա</w:t>
            </w:r>
            <w:r w:rsidRPr="00E42D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րու</w:t>
            </w:r>
            <w:r w:rsidRPr="00E42D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թյան որոշման նախագծի վերա</w:t>
            </w:r>
            <w:r w:rsidRPr="00E42D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 xml:space="preserve">բերյալ </w:t>
            </w:r>
            <w:r w:rsidRPr="00E42D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հայտ</w:t>
            </w:r>
            <w:r w:rsidRPr="00E42D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նում ենք, որ դիտողություններ և առաջարկություններ չունենք:</w:t>
            </w:r>
          </w:p>
          <w:p w:rsidR="00E42DFD" w:rsidRPr="006554A7" w:rsidRDefault="00E42DFD" w:rsidP="00282AF5">
            <w:pPr>
              <w:suppressAutoHyphens/>
              <w:spacing w:line="276" w:lineRule="auto"/>
              <w:ind w:right="360" w:firstLine="720"/>
              <w:jc w:val="right"/>
              <w:rPr>
                <w:rFonts w:ascii="Calibri" w:eastAsia="Calibri" w:hAnsi="Calibri" w:cs="Calibri"/>
                <w:color w:val="00000A"/>
                <w:lang w:val="hy-AM"/>
              </w:rPr>
            </w:pPr>
          </w:p>
          <w:p w:rsidR="00E42DFD" w:rsidRDefault="00E42DFD" w:rsidP="00282AF5">
            <w:pPr>
              <w:spacing w:line="360" w:lineRule="auto"/>
              <w:jc w:val="both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FD" w:rsidRDefault="00E42DFD" w:rsidP="00282AF5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E42DFD" w:rsidRPr="00F27D15" w:rsidTr="00282AF5">
        <w:trPr>
          <w:trHeight w:val="597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2DFD" w:rsidRPr="00F27D15" w:rsidRDefault="00E42DFD" w:rsidP="005C2836">
            <w:pPr>
              <w:spacing w:line="360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3</w:t>
            </w:r>
            <w:r w:rsidRPr="00F27D15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="005C2836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 xml:space="preserve"> </w:t>
            </w:r>
            <w:r w:rsidRPr="00F27D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5C2836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 xml:space="preserve">Լոռու </w:t>
            </w:r>
            <w:r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մարզպետի աշխատակազմ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42DFD" w:rsidRPr="005C2836" w:rsidRDefault="00E42DFD" w:rsidP="00282AF5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E42DFD" w:rsidRPr="005C2836" w:rsidRDefault="005C2836" w:rsidP="00282AF5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5C283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03</w:t>
            </w:r>
            <w:r w:rsidR="00E42DFD" w:rsidRPr="005C2836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5C283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03</w:t>
            </w:r>
            <w:r w:rsidR="00E42DFD" w:rsidRPr="005C2836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E42DFD" w:rsidRPr="005C283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E42DFD" w:rsidRPr="005C283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E42DFD" w:rsidRPr="005C2836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E42DFD" w:rsidRPr="00F27D15" w:rsidTr="00282AF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DFD" w:rsidRPr="00F27D15" w:rsidRDefault="00E42DFD" w:rsidP="00282AF5">
            <w:pPr>
              <w:spacing w:line="24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2DFD" w:rsidRPr="005C2836" w:rsidRDefault="005C2836" w:rsidP="00282AF5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5C2836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01/106,3,2/01846-2026</w:t>
            </w:r>
          </w:p>
        </w:tc>
      </w:tr>
      <w:tr w:rsidR="00E42DFD" w:rsidTr="00282AF5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836" w:rsidRPr="005C2836" w:rsidRDefault="005C2836" w:rsidP="005C2836">
            <w:pPr>
              <w:spacing w:line="360" w:lineRule="auto"/>
              <w:ind w:firstLine="60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C2836">
              <w:rPr>
                <w:rFonts w:ascii="GHEA Grapalat" w:hAnsi="GHEA Grapalat"/>
                <w:sz w:val="24"/>
                <w:szCs w:val="24"/>
                <w:lang w:val="hy-AM"/>
              </w:rPr>
              <w:t xml:space="preserve">  Ի պատասխան՝ Ձեր 24.02.2026թ. թիվ ԴԽ//6436-2026</w:t>
            </w:r>
            <w:r w:rsidRPr="005C2836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C28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գրության.</w:t>
            </w:r>
            <w:r w:rsidRPr="005C283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</w:t>
            </w:r>
            <w:bookmarkStart w:id="0" w:name="_GoBack"/>
            <w:bookmarkEnd w:id="0"/>
            <w:r w:rsidRPr="005C283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</w:t>
            </w:r>
          </w:p>
          <w:p w:rsidR="005C2836" w:rsidRPr="005C2836" w:rsidRDefault="005C2836" w:rsidP="005C2836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C283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Տեղեկացնում եմ, որ ներկայացված նախագծի վերբերյալ առարկություններ և առաջարկություններ չկան:</w:t>
            </w:r>
          </w:p>
          <w:p w:rsidR="00E42DFD" w:rsidRPr="0077257A" w:rsidRDefault="00E42DFD" w:rsidP="00282AF5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FD" w:rsidRDefault="00E42DFD" w:rsidP="00282AF5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  <w:tr w:rsidR="00E42DFD" w:rsidTr="00282AF5">
        <w:trPr>
          <w:trHeight w:val="633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2DFD" w:rsidRPr="005C2836" w:rsidRDefault="00E42DFD" w:rsidP="00282AF5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5C2836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4</w:t>
            </w:r>
            <w:r w:rsidRPr="005C2836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5C2836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5C28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5C2836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42DFD" w:rsidRPr="00F27D15" w:rsidRDefault="00E42DFD" w:rsidP="00282AF5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E42DFD" w:rsidRPr="00F27D15" w:rsidRDefault="005C2836" w:rsidP="00282AF5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03</w:t>
            </w:r>
            <w:r w:rsidR="00E42DFD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03</w:t>
            </w:r>
            <w:r w:rsidR="00E42DFD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E42DFD" w:rsidRPr="00F27D1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E42DFD" w:rsidRPr="00F27D15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E42DFD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E42DFD" w:rsidTr="00282AF5">
        <w:trPr>
          <w:trHeight w:val="4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DFD" w:rsidRPr="005C2836" w:rsidRDefault="00E42DFD" w:rsidP="00282AF5">
            <w:pPr>
              <w:spacing w:line="24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2DFD" w:rsidRPr="005C2836" w:rsidRDefault="005C2836" w:rsidP="00282AF5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5C2836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ՍԹ/3953-2026</w:t>
            </w:r>
          </w:p>
        </w:tc>
      </w:tr>
      <w:tr w:rsidR="00E42DFD" w:rsidTr="00282AF5">
        <w:trPr>
          <w:trHeight w:val="4512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FD" w:rsidRPr="005C2836" w:rsidRDefault="00E42DFD" w:rsidP="00282AF5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eastAsia="Calibri" w:hAnsi="GHEA Grapalat" w:cs="Arial Armenian"/>
                <w:sz w:val="24"/>
                <w:szCs w:val="24"/>
              </w:rPr>
            </w:pPr>
            <w:proofErr w:type="spellStart"/>
            <w:r w:rsidRPr="005C2836">
              <w:rPr>
                <w:rFonts w:ascii="GHEA Grapalat" w:eastAsia="Calibri" w:hAnsi="GHEA Grapalat" w:cs="Arial Armenian"/>
                <w:sz w:val="24"/>
                <w:szCs w:val="24"/>
              </w:rPr>
              <w:t>Հիմք</w:t>
            </w:r>
            <w:proofErr w:type="spellEnd"/>
            <w:r w:rsidRPr="005C2836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C2836">
              <w:rPr>
                <w:rFonts w:ascii="GHEA Grapalat" w:eastAsia="Calibri" w:hAnsi="GHEA Grapalat" w:cs="Arial Armenian"/>
                <w:sz w:val="24"/>
                <w:szCs w:val="24"/>
              </w:rPr>
              <w:t>ընդունելով</w:t>
            </w:r>
            <w:proofErr w:type="spellEnd"/>
            <w:r w:rsidRPr="005C2836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ՀՀ </w:t>
            </w:r>
            <w:proofErr w:type="spellStart"/>
            <w:r w:rsidRPr="005C2836">
              <w:rPr>
                <w:rFonts w:ascii="GHEA Grapalat" w:eastAsia="Calibri" w:hAnsi="GHEA Grapalat" w:cs="Arial Armenian"/>
                <w:sz w:val="24"/>
                <w:szCs w:val="24"/>
              </w:rPr>
              <w:t>տարածքային</w:t>
            </w:r>
            <w:proofErr w:type="spellEnd"/>
            <w:r w:rsidRPr="005C2836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C2836">
              <w:rPr>
                <w:rFonts w:ascii="GHEA Grapalat" w:eastAsia="Calibri" w:hAnsi="GHEA Grapalat" w:cs="Arial Armenian"/>
                <w:sz w:val="24"/>
                <w:szCs w:val="24"/>
              </w:rPr>
              <w:t>կառավարման</w:t>
            </w:r>
            <w:proofErr w:type="spellEnd"/>
            <w:r w:rsidRPr="005C2836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Pr="005C2836">
              <w:rPr>
                <w:rFonts w:ascii="GHEA Grapalat" w:eastAsia="Calibri" w:hAnsi="GHEA Grapalat" w:cs="Arial Armenian"/>
                <w:sz w:val="24"/>
                <w:szCs w:val="24"/>
              </w:rPr>
              <w:t>ենթակառուցվածքների</w:t>
            </w:r>
            <w:proofErr w:type="spellEnd"/>
            <w:r w:rsidRPr="005C2836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C2836">
              <w:rPr>
                <w:rFonts w:ascii="GHEA Grapalat" w:eastAsia="Calibri" w:hAnsi="GHEA Grapalat" w:cs="Arial Armenian"/>
                <w:sz w:val="24"/>
                <w:szCs w:val="24"/>
              </w:rPr>
              <w:t>նախարարության</w:t>
            </w:r>
            <w:proofErr w:type="spellEnd"/>
            <w:r w:rsidRPr="005C2836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r w:rsidRPr="005C283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202</w:t>
            </w:r>
            <w:r w:rsidRPr="005C2836">
              <w:rPr>
                <w:rFonts w:ascii="GHEA Grapalat" w:eastAsia="Calibri" w:hAnsi="GHEA Grapalat" w:cs="Times New Roman"/>
                <w:sz w:val="24"/>
                <w:szCs w:val="24"/>
                <w:lang w:val="en-ZW"/>
              </w:rPr>
              <w:t>6</w:t>
            </w:r>
            <w:r w:rsidRPr="005C283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թվականի </w:t>
            </w:r>
            <w:proofErr w:type="spellStart"/>
            <w:r w:rsidRPr="005C2836">
              <w:rPr>
                <w:rFonts w:ascii="GHEA Grapalat" w:eastAsia="Calibri" w:hAnsi="GHEA Grapalat" w:cs="Times New Roman"/>
                <w:sz w:val="24"/>
                <w:szCs w:val="24"/>
              </w:rPr>
              <w:t>փետրվարի</w:t>
            </w:r>
            <w:proofErr w:type="spellEnd"/>
            <w:r w:rsidRPr="005C2836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24</w:t>
            </w:r>
            <w:r w:rsidRPr="005C283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-ի N ԴԽ//6436-2026</w:t>
            </w:r>
            <w:r w:rsidRPr="005C2836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r w:rsidRPr="005C283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գրությ</w:t>
            </w:r>
            <w:proofErr w:type="spellStart"/>
            <w:r w:rsidRPr="005C2836">
              <w:rPr>
                <w:rFonts w:ascii="GHEA Grapalat" w:eastAsia="Calibri" w:hAnsi="GHEA Grapalat" w:cs="Times New Roman"/>
                <w:sz w:val="24"/>
                <w:szCs w:val="24"/>
              </w:rPr>
              <w:t>ունը</w:t>
            </w:r>
            <w:proofErr w:type="spellEnd"/>
            <w:r w:rsidRPr="005C283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՝ </w:t>
            </w:r>
            <w:bookmarkStart w:id="1" w:name="_Hlk213339284"/>
            <w:proofErr w:type="spellStart"/>
            <w:r w:rsidRPr="005C2836">
              <w:rPr>
                <w:rFonts w:ascii="GHEA Grapalat" w:eastAsia="Calibri" w:hAnsi="GHEA Grapalat" w:cs="Times New Roman"/>
                <w:sz w:val="24"/>
                <w:szCs w:val="24"/>
                <w:lang w:val="en-ZW"/>
              </w:rPr>
              <w:t>հայտնում</w:t>
            </w:r>
            <w:proofErr w:type="spellEnd"/>
            <w:r w:rsidRPr="005C2836">
              <w:rPr>
                <w:rFonts w:ascii="GHEA Grapalat" w:eastAsia="Calibri" w:hAnsi="GHEA Grapalat" w:cs="Times New Roman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5C2836">
              <w:rPr>
                <w:rFonts w:ascii="GHEA Grapalat" w:eastAsia="Calibri" w:hAnsi="GHEA Grapalat" w:cs="Times New Roman"/>
                <w:sz w:val="24"/>
                <w:szCs w:val="24"/>
                <w:lang w:val="en-ZW"/>
              </w:rPr>
              <w:t>ենք</w:t>
            </w:r>
            <w:proofErr w:type="spellEnd"/>
            <w:r w:rsidRPr="005C2836">
              <w:rPr>
                <w:rFonts w:ascii="GHEA Grapalat" w:eastAsia="Calibri" w:hAnsi="GHEA Grapalat" w:cs="Times New Roman"/>
                <w:sz w:val="24"/>
                <w:szCs w:val="24"/>
                <w:lang w:val="en-ZW"/>
              </w:rPr>
              <w:t xml:space="preserve">, </w:t>
            </w:r>
            <w:proofErr w:type="spellStart"/>
            <w:r w:rsidRPr="005C2836">
              <w:rPr>
                <w:rFonts w:ascii="GHEA Grapalat" w:eastAsia="Calibri" w:hAnsi="GHEA Grapalat" w:cs="Times New Roman"/>
                <w:sz w:val="24"/>
                <w:szCs w:val="24"/>
                <w:lang w:val="en-ZW"/>
              </w:rPr>
              <w:t>որ</w:t>
            </w:r>
            <w:proofErr w:type="spellEnd"/>
            <w:r w:rsidRPr="005C2836">
              <w:rPr>
                <w:rFonts w:ascii="GHEA Grapalat" w:eastAsia="Calibri" w:hAnsi="GHEA Grapalat" w:cs="Times New Roman"/>
                <w:sz w:val="24"/>
                <w:szCs w:val="24"/>
                <w:lang w:val="en-ZW"/>
              </w:rPr>
              <w:t xml:space="preserve"> </w:t>
            </w:r>
            <w:bookmarkEnd w:id="1"/>
            <w:r w:rsidRPr="005C283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C283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Անշարժ գույք ամրացնելու և անհատույց օգտագործման իրավունքով ամրացնելու </w:t>
            </w:r>
            <w:r w:rsidRPr="005C2836">
              <w:rPr>
                <w:rFonts w:ascii="GHEA Grapalat" w:eastAsia="Calibri" w:hAnsi="GHEA Grapalat" w:cs="Arial"/>
                <w:kern w:val="32"/>
                <w:sz w:val="24"/>
                <w:szCs w:val="24"/>
                <w:lang w:val="pt-BR"/>
              </w:rPr>
              <w:t>մ</w:t>
            </w:r>
            <w:r w:rsidRPr="005C2836">
              <w:rPr>
                <w:rFonts w:ascii="GHEA Grapalat" w:eastAsia="Calibri" w:hAnsi="GHEA Grapalat" w:cs="Arial Armenian"/>
                <w:kern w:val="32"/>
                <w:sz w:val="24"/>
                <w:szCs w:val="24"/>
                <w:lang w:val="hy-AM"/>
              </w:rPr>
              <w:t>ա</w:t>
            </w:r>
            <w:r w:rsidRPr="005C2836">
              <w:rPr>
                <w:rFonts w:ascii="GHEA Grapalat" w:eastAsia="Calibri" w:hAnsi="GHEA Grapalat" w:cs="Arial"/>
                <w:kern w:val="32"/>
                <w:sz w:val="24"/>
                <w:szCs w:val="24"/>
                <w:lang w:val="pt-BR"/>
              </w:rPr>
              <w:t>սին</w:t>
            </w:r>
            <w:r w:rsidRPr="005C283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5C283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ՀՀ կառավարության որոշման </w:t>
            </w:r>
            <w:proofErr w:type="spellStart"/>
            <w:r w:rsidRPr="005C2836">
              <w:rPr>
                <w:rFonts w:ascii="GHEA Grapalat" w:eastAsia="Calibri" w:hAnsi="GHEA Grapalat" w:cs="Times New Roman"/>
                <w:sz w:val="24"/>
                <w:szCs w:val="24"/>
                <w:lang w:val="en-ZW"/>
              </w:rPr>
              <w:t>նախագծի</w:t>
            </w:r>
            <w:proofErr w:type="spellEnd"/>
            <w:r w:rsidRPr="005C2836">
              <w:rPr>
                <w:rFonts w:ascii="GHEA Grapalat" w:eastAsia="Calibri" w:hAnsi="GHEA Grapalat" w:cs="Times New Roman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5C2836">
              <w:rPr>
                <w:rFonts w:ascii="GHEA Grapalat" w:eastAsia="Calibri" w:hAnsi="GHEA Grapalat" w:cs="Times New Roman"/>
                <w:sz w:val="24"/>
                <w:szCs w:val="24"/>
              </w:rPr>
              <w:t>վերաբերյալ</w:t>
            </w:r>
            <w:proofErr w:type="spellEnd"/>
            <w:r w:rsidRPr="005C2836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C2836">
              <w:rPr>
                <w:rFonts w:ascii="GHEA Grapalat" w:eastAsia="Calibri" w:hAnsi="GHEA Grapalat" w:cs="Times New Roman"/>
                <w:sz w:val="24"/>
                <w:szCs w:val="24"/>
              </w:rPr>
              <w:t>առաջարկություններ</w:t>
            </w:r>
            <w:proofErr w:type="spellEnd"/>
            <w:r w:rsidRPr="005C2836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C2836">
              <w:rPr>
                <w:rFonts w:ascii="GHEA Grapalat" w:eastAsia="Calibri" w:hAnsi="GHEA Grapalat" w:cs="Times New Roman"/>
                <w:sz w:val="24"/>
                <w:szCs w:val="24"/>
              </w:rPr>
              <w:t>չունենք</w:t>
            </w:r>
            <w:proofErr w:type="spellEnd"/>
            <w:r w:rsidRPr="005C2836">
              <w:rPr>
                <w:rFonts w:ascii="GHEA Grapalat" w:eastAsia="Calibri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FD" w:rsidRDefault="00E42DFD" w:rsidP="00282AF5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</w:tbl>
    <w:p w:rsidR="00E42DFD" w:rsidRPr="006554A7" w:rsidRDefault="00E42DFD" w:rsidP="00E42DFD"/>
    <w:p w:rsidR="001B1801" w:rsidRDefault="001B1801"/>
    <w:sectPr w:rsidR="001B1801" w:rsidSect="005C2836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DFD"/>
    <w:rsid w:val="001B1801"/>
    <w:rsid w:val="003748E9"/>
    <w:rsid w:val="005C2836"/>
    <w:rsid w:val="00E42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1BAE8"/>
  <w15:chartTrackingRefBased/>
  <w15:docId w15:val="{F8F79CD7-475B-4409-A0EA-B49029EA3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2DFD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E42DF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E42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39"/>
    <w:rsid w:val="00E42DF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E42DFD"/>
    <w:rPr>
      <w:b/>
      <w:bCs/>
    </w:rPr>
  </w:style>
  <w:style w:type="character" w:customStyle="1" w:styleId="mechtexChar">
    <w:name w:val="mechtex Char"/>
    <w:link w:val="mechtex"/>
    <w:locked/>
    <w:rsid w:val="00E42DFD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E42DFD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3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https://mul2-spm.gov.am/tasks/538226/oneclick?token=dff58de6327ce31623b11173121e5ce2</cp:keywords>
  <dc:description/>
  <cp:lastModifiedBy>Tatev Harutyunyan</cp:lastModifiedBy>
  <cp:revision>1</cp:revision>
  <dcterms:created xsi:type="dcterms:W3CDTF">2026-03-06T07:29:00Z</dcterms:created>
  <dcterms:modified xsi:type="dcterms:W3CDTF">2026-03-06T07:51:00Z</dcterms:modified>
</cp:coreProperties>
</file>